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181" w:rsidRPr="005120AC" w:rsidRDefault="007325AC" w:rsidP="00892B31">
      <w:pPr>
        <w:spacing w:line="360" w:lineRule="auto"/>
        <w:jc w:val="center"/>
        <w:rPr>
          <w:b/>
          <w:sz w:val="24"/>
        </w:rPr>
      </w:pPr>
      <w:r w:rsidRPr="005120AC">
        <w:rPr>
          <w:b/>
          <w:sz w:val="24"/>
        </w:rPr>
        <w:t>МУНИЦИПАЛЬНОЕ БЮДЖЕТНОЕ ОБЩЕОБРАЗОВАТЕЛЬНОЕ УЧРЕЖДЕНИЕ</w:t>
      </w:r>
      <w:r w:rsidRPr="005120AC">
        <w:rPr>
          <w:b/>
          <w:spacing w:val="-57"/>
          <w:sz w:val="24"/>
        </w:rPr>
        <w:t xml:space="preserve"> </w:t>
      </w:r>
    </w:p>
    <w:p w:rsidR="007C1181" w:rsidRPr="005120AC" w:rsidRDefault="007325AC" w:rsidP="00892B31">
      <w:pPr>
        <w:spacing w:line="360" w:lineRule="auto"/>
        <w:jc w:val="center"/>
        <w:rPr>
          <w:b/>
          <w:spacing w:val="-1"/>
          <w:sz w:val="24"/>
        </w:rPr>
      </w:pPr>
      <w:r w:rsidRPr="005120AC">
        <w:rPr>
          <w:b/>
          <w:spacing w:val="-1"/>
          <w:sz w:val="24"/>
        </w:rPr>
        <w:t>«СРЕДНЯЯ</w:t>
      </w:r>
      <w:r w:rsidRPr="005120AC">
        <w:rPr>
          <w:b/>
          <w:spacing w:val="-14"/>
          <w:sz w:val="24"/>
        </w:rPr>
        <w:t xml:space="preserve"> </w:t>
      </w:r>
      <w:r w:rsidRPr="005120AC">
        <w:rPr>
          <w:b/>
          <w:spacing w:val="-1"/>
          <w:sz w:val="24"/>
        </w:rPr>
        <w:t>ОБЩЕОБРАЗОВАТЕЛЬНАЯ</w:t>
      </w:r>
      <w:r w:rsidRPr="005120AC">
        <w:rPr>
          <w:b/>
          <w:spacing w:val="-14"/>
          <w:sz w:val="24"/>
        </w:rPr>
        <w:t xml:space="preserve"> </w:t>
      </w:r>
      <w:r w:rsidRPr="005120AC">
        <w:rPr>
          <w:b/>
          <w:spacing w:val="-1"/>
          <w:sz w:val="24"/>
        </w:rPr>
        <w:t>ШКОЛА</w:t>
      </w:r>
      <w:r w:rsidRPr="005120AC">
        <w:rPr>
          <w:b/>
          <w:spacing w:val="-14"/>
          <w:sz w:val="24"/>
        </w:rPr>
        <w:t xml:space="preserve"> </w:t>
      </w:r>
      <w:r w:rsidRPr="005120AC">
        <w:rPr>
          <w:b/>
          <w:spacing w:val="-1"/>
          <w:sz w:val="24"/>
        </w:rPr>
        <w:t>№</w:t>
      </w:r>
      <w:r w:rsidRPr="005120AC">
        <w:rPr>
          <w:b/>
          <w:spacing w:val="-12"/>
          <w:sz w:val="24"/>
        </w:rPr>
        <w:t xml:space="preserve"> </w:t>
      </w:r>
      <w:r w:rsidRPr="005120AC">
        <w:rPr>
          <w:b/>
          <w:spacing w:val="-1"/>
          <w:sz w:val="24"/>
        </w:rPr>
        <w:t>24»</w:t>
      </w:r>
    </w:p>
    <w:p w:rsidR="007325AC" w:rsidRPr="005120AC" w:rsidRDefault="007325AC" w:rsidP="00892B31">
      <w:pPr>
        <w:spacing w:line="360" w:lineRule="auto"/>
        <w:jc w:val="center"/>
        <w:rPr>
          <w:b/>
          <w:sz w:val="24"/>
        </w:rPr>
      </w:pPr>
      <w:r w:rsidRPr="005120AC">
        <w:rPr>
          <w:b/>
          <w:sz w:val="24"/>
        </w:rPr>
        <w:t>ПАРТИЗАНСКОГО ГОРОДСКОГО ОКРУГА</w:t>
      </w: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tbl>
      <w:tblPr>
        <w:tblpPr w:leftFromText="180" w:rightFromText="180" w:vertAnchor="text" w:horzAnchor="margin" w:tblpXSpec="center" w:tblpY="393"/>
        <w:tblW w:w="0" w:type="auto"/>
        <w:tblLook w:val="04A0" w:firstRow="1" w:lastRow="0" w:firstColumn="1" w:lastColumn="0" w:noHBand="0" w:noVBand="1"/>
      </w:tblPr>
      <w:tblGrid>
        <w:gridCol w:w="4792"/>
        <w:gridCol w:w="4773"/>
      </w:tblGrid>
      <w:tr w:rsidR="00E77FA4" w:rsidRPr="00E77FA4" w:rsidTr="00FC1B5A">
        <w:tc>
          <w:tcPr>
            <w:tcW w:w="4792" w:type="dxa"/>
          </w:tcPr>
          <w:p w:rsidR="00E77FA4" w:rsidRPr="00E77FA4" w:rsidRDefault="00E77FA4" w:rsidP="00E77FA4">
            <w:pPr>
              <w:widowControl/>
              <w:autoSpaceDE/>
              <w:autoSpaceDN/>
              <w:spacing w:before="100" w:beforeAutospacing="1" w:after="100" w:afterAutospacing="1"/>
            </w:pPr>
            <w:r w:rsidRPr="00E77FA4">
              <w:rPr>
                <w:sz w:val="28"/>
                <w:szCs w:val="28"/>
              </w:rPr>
              <w:t xml:space="preserve">ПРИНЯТО </w:t>
            </w:r>
          </w:p>
          <w:p w:rsidR="00E77FA4" w:rsidRPr="00E77FA4" w:rsidRDefault="00E77FA4" w:rsidP="00E77FA4">
            <w:pPr>
              <w:widowControl/>
              <w:autoSpaceDE/>
              <w:autoSpaceDN/>
              <w:spacing w:before="100" w:beforeAutospacing="1" w:after="100" w:afterAutospacing="1"/>
            </w:pPr>
            <w:r w:rsidRPr="00E77FA4">
              <w:rPr>
                <w:sz w:val="28"/>
                <w:szCs w:val="28"/>
              </w:rPr>
              <w:t>решением педагогического совета</w:t>
            </w:r>
          </w:p>
          <w:p w:rsidR="00E77FA4" w:rsidRPr="00E77FA4" w:rsidRDefault="00E77FA4" w:rsidP="00E77FA4">
            <w:pPr>
              <w:widowControl/>
              <w:autoSpaceDE/>
              <w:autoSpaceDN/>
              <w:spacing w:before="100" w:beforeAutospacing="1" w:after="100" w:afterAutospacing="1"/>
            </w:pPr>
            <w:r w:rsidRPr="00E77FA4">
              <w:rPr>
                <w:sz w:val="28"/>
                <w:szCs w:val="28"/>
              </w:rPr>
              <w:t xml:space="preserve">МБОУ «СОШ № 24» ПГО                                                            протокол от «28» августа 2024 г. №12 </w:t>
            </w:r>
          </w:p>
        </w:tc>
        <w:tc>
          <w:tcPr>
            <w:tcW w:w="4773" w:type="dxa"/>
          </w:tcPr>
          <w:p w:rsidR="00E77FA4" w:rsidRPr="00E77FA4" w:rsidRDefault="00E77FA4" w:rsidP="00E77FA4">
            <w:pPr>
              <w:widowControl/>
              <w:autoSpaceDE/>
              <w:autoSpaceDN/>
              <w:spacing w:before="100" w:beforeAutospacing="1" w:after="100" w:afterAutospacing="1"/>
              <w:jc w:val="both"/>
            </w:pPr>
            <w:r w:rsidRPr="00E77FA4">
              <w:rPr>
                <w:sz w:val="28"/>
                <w:szCs w:val="28"/>
              </w:rPr>
              <w:t xml:space="preserve">    УТВЕРЖДАЮ</w:t>
            </w:r>
          </w:p>
          <w:p w:rsidR="00E77FA4" w:rsidRPr="00E77FA4" w:rsidRDefault="00E77FA4" w:rsidP="00E77FA4">
            <w:pPr>
              <w:widowControl/>
              <w:autoSpaceDE/>
              <w:autoSpaceDN/>
              <w:spacing w:before="100" w:beforeAutospacing="1" w:after="100" w:afterAutospacing="1"/>
            </w:pPr>
            <w:r w:rsidRPr="00E77FA4">
              <w:rPr>
                <w:sz w:val="28"/>
                <w:szCs w:val="28"/>
              </w:rPr>
              <w:t xml:space="preserve">    Директор ________Е.В. Кабанова</w:t>
            </w:r>
          </w:p>
          <w:p w:rsidR="00E77FA4" w:rsidRPr="00E77FA4" w:rsidRDefault="00E77FA4" w:rsidP="00E77FA4">
            <w:pPr>
              <w:widowControl/>
              <w:tabs>
                <w:tab w:val="left" w:pos="312"/>
              </w:tabs>
              <w:autoSpaceDE/>
              <w:autoSpaceDN/>
              <w:spacing w:before="100" w:beforeAutospacing="1" w:after="100" w:afterAutospacing="1"/>
            </w:pPr>
            <w:r w:rsidRPr="00E77FA4">
              <w:rPr>
                <w:sz w:val="28"/>
                <w:szCs w:val="28"/>
              </w:rPr>
              <w:tab/>
              <w:t>Приказ от 28.08.2024 г. № 114-а</w:t>
            </w:r>
          </w:p>
        </w:tc>
      </w:tr>
      <w:tr w:rsidR="00A90747" w:rsidRPr="005120AC" w:rsidTr="00A90747">
        <w:tc>
          <w:tcPr>
            <w:tcW w:w="4792" w:type="dxa"/>
          </w:tcPr>
          <w:p w:rsidR="00A90747" w:rsidRPr="005120AC" w:rsidRDefault="00A90747" w:rsidP="00892B31">
            <w:bookmarkStart w:id="0" w:name="_GoBack"/>
            <w:bookmarkEnd w:id="0"/>
          </w:p>
        </w:tc>
        <w:tc>
          <w:tcPr>
            <w:tcW w:w="4773" w:type="dxa"/>
          </w:tcPr>
          <w:p w:rsidR="00A90747" w:rsidRPr="005120AC" w:rsidRDefault="00A90747" w:rsidP="00892B31">
            <w:pPr>
              <w:tabs>
                <w:tab w:val="left" w:pos="312"/>
              </w:tabs>
            </w:pPr>
          </w:p>
        </w:tc>
      </w:tr>
    </w:tbl>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12"/>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20"/>
        </w:rPr>
      </w:pPr>
    </w:p>
    <w:p w:rsidR="007C1181" w:rsidRPr="005120AC" w:rsidRDefault="007C1181" w:rsidP="00892B31">
      <w:pPr>
        <w:pStyle w:val="a3"/>
        <w:ind w:left="0" w:firstLine="0"/>
        <w:jc w:val="left"/>
        <w:rPr>
          <w:b/>
          <w:sz w:val="16"/>
        </w:rPr>
      </w:pPr>
    </w:p>
    <w:p w:rsidR="00474F54" w:rsidRDefault="007325AC" w:rsidP="00892B31">
      <w:pPr>
        <w:pStyle w:val="1"/>
        <w:spacing w:line="360" w:lineRule="auto"/>
        <w:ind w:left="0"/>
        <w:jc w:val="center"/>
      </w:pPr>
      <w:r w:rsidRPr="005120AC">
        <w:rPr>
          <w:spacing w:val="-1"/>
        </w:rPr>
        <w:t>Адаптированная</w:t>
      </w:r>
      <w:r w:rsidRPr="005120AC">
        <w:rPr>
          <w:spacing w:val="-15"/>
        </w:rPr>
        <w:t xml:space="preserve"> </w:t>
      </w:r>
      <w:r w:rsidRPr="005120AC">
        <w:t>основная</w:t>
      </w:r>
      <w:r w:rsidRPr="005120AC">
        <w:rPr>
          <w:spacing w:val="-15"/>
        </w:rPr>
        <w:t xml:space="preserve"> </w:t>
      </w:r>
      <w:r w:rsidRPr="005120AC">
        <w:t>общеобразовательная</w:t>
      </w:r>
      <w:r w:rsidRPr="005120AC">
        <w:rPr>
          <w:spacing w:val="-14"/>
        </w:rPr>
        <w:t xml:space="preserve"> </w:t>
      </w:r>
      <w:r w:rsidRPr="005120AC">
        <w:t>программа</w:t>
      </w:r>
    </w:p>
    <w:p w:rsidR="007C1181" w:rsidRPr="005120AC" w:rsidRDefault="007325AC" w:rsidP="00892B31">
      <w:pPr>
        <w:pStyle w:val="1"/>
        <w:spacing w:line="360" w:lineRule="auto"/>
        <w:ind w:left="0"/>
        <w:jc w:val="center"/>
      </w:pPr>
      <w:r w:rsidRPr="005120AC">
        <w:rPr>
          <w:spacing w:val="-67"/>
        </w:rPr>
        <w:t xml:space="preserve"> </w:t>
      </w:r>
      <w:r w:rsidRPr="005120AC">
        <w:t>начального общего</w:t>
      </w:r>
      <w:r w:rsidRPr="005120AC">
        <w:rPr>
          <w:spacing w:val="-2"/>
        </w:rPr>
        <w:t xml:space="preserve"> </w:t>
      </w:r>
      <w:r w:rsidRPr="005120AC">
        <w:t>образования</w:t>
      </w:r>
    </w:p>
    <w:p w:rsidR="007C1181" w:rsidRPr="005120AC" w:rsidRDefault="00474F54" w:rsidP="00892B31">
      <w:pPr>
        <w:spacing w:line="360" w:lineRule="auto"/>
        <w:jc w:val="center"/>
        <w:rPr>
          <w:b/>
          <w:sz w:val="28"/>
        </w:rPr>
      </w:pPr>
      <w:r>
        <w:rPr>
          <w:b/>
          <w:sz w:val="28"/>
        </w:rPr>
        <w:t xml:space="preserve">для </w:t>
      </w:r>
      <w:r w:rsidR="007325AC" w:rsidRPr="005120AC">
        <w:rPr>
          <w:b/>
          <w:sz w:val="28"/>
        </w:rPr>
        <w:t>обучающихся</w:t>
      </w:r>
      <w:r w:rsidR="007325AC" w:rsidRPr="005120AC">
        <w:rPr>
          <w:b/>
          <w:spacing w:val="-10"/>
          <w:sz w:val="28"/>
        </w:rPr>
        <w:t xml:space="preserve"> </w:t>
      </w:r>
      <w:r w:rsidR="007325AC" w:rsidRPr="005120AC">
        <w:rPr>
          <w:b/>
          <w:sz w:val="28"/>
        </w:rPr>
        <w:t>с</w:t>
      </w:r>
      <w:r w:rsidR="007325AC" w:rsidRPr="005120AC">
        <w:rPr>
          <w:b/>
          <w:spacing w:val="-9"/>
          <w:sz w:val="28"/>
        </w:rPr>
        <w:t xml:space="preserve"> </w:t>
      </w:r>
      <w:r w:rsidR="007325AC" w:rsidRPr="005120AC">
        <w:rPr>
          <w:b/>
          <w:sz w:val="28"/>
        </w:rPr>
        <w:t>задержкой</w:t>
      </w:r>
      <w:r w:rsidR="007325AC" w:rsidRPr="005120AC">
        <w:rPr>
          <w:b/>
          <w:spacing w:val="-10"/>
          <w:sz w:val="28"/>
        </w:rPr>
        <w:t xml:space="preserve"> </w:t>
      </w:r>
      <w:r w:rsidR="007325AC" w:rsidRPr="005120AC">
        <w:rPr>
          <w:b/>
          <w:sz w:val="28"/>
        </w:rPr>
        <w:t>психического</w:t>
      </w:r>
      <w:r w:rsidR="007325AC" w:rsidRPr="005120AC">
        <w:rPr>
          <w:b/>
          <w:spacing w:val="-8"/>
          <w:sz w:val="28"/>
        </w:rPr>
        <w:t xml:space="preserve"> </w:t>
      </w:r>
      <w:r w:rsidR="007325AC" w:rsidRPr="005120AC">
        <w:rPr>
          <w:b/>
          <w:sz w:val="28"/>
        </w:rPr>
        <w:t>развития</w:t>
      </w:r>
      <w:r w:rsidR="001D2A13">
        <w:rPr>
          <w:b/>
          <w:sz w:val="28"/>
        </w:rPr>
        <w:t xml:space="preserve"> </w:t>
      </w:r>
      <w:r w:rsidR="007325AC" w:rsidRPr="005120AC">
        <w:rPr>
          <w:b/>
          <w:spacing w:val="-67"/>
          <w:sz w:val="28"/>
        </w:rPr>
        <w:t xml:space="preserve"> </w:t>
      </w:r>
      <w:r w:rsidR="007325AC" w:rsidRPr="005120AC">
        <w:rPr>
          <w:b/>
          <w:sz w:val="28"/>
        </w:rPr>
        <w:t>(вариант</w:t>
      </w:r>
      <w:r w:rsidR="007325AC" w:rsidRPr="005120AC">
        <w:rPr>
          <w:b/>
          <w:spacing w:val="-3"/>
          <w:sz w:val="28"/>
        </w:rPr>
        <w:t xml:space="preserve"> </w:t>
      </w:r>
      <w:r w:rsidR="007325AC" w:rsidRPr="005120AC">
        <w:rPr>
          <w:b/>
          <w:sz w:val="28"/>
        </w:rPr>
        <w:t>7.1.)</w:t>
      </w:r>
    </w:p>
    <w:p w:rsidR="007C1181" w:rsidRPr="005120AC" w:rsidRDefault="007C1181" w:rsidP="00892B31">
      <w:pPr>
        <w:pStyle w:val="a3"/>
        <w:spacing w:line="360" w:lineRule="auto"/>
        <w:ind w:left="0" w:firstLine="0"/>
        <w:jc w:val="left"/>
        <w:rPr>
          <w:b/>
          <w:sz w:val="23"/>
        </w:rPr>
      </w:pPr>
    </w:p>
    <w:p w:rsidR="007C1181" w:rsidRPr="005120AC" w:rsidRDefault="007325AC" w:rsidP="00892B31">
      <w:pPr>
        <w:pStyle w:val="1"/>
        <w:spacing w:line="360" w:lineRule="auto"/>
        <w:ind w:left="0"/>
        <w:jc w:val="center"/>
      </w:pPr>
      <w:r w:rsidRPr="005120AC">
        <w:t>Срок</w:t>
      </w:r>
      <w:r w:rsidRPr="005120AC">
        <w:rPr>
          <w:spacing w:val="-6"/>
        </w:rPr>
        <w:t xml:space="preserve"> </w:t>
      </w:r>
      <w:r w:rsidRPr="005120AC">
        <w:t>освоения</w:t>
      </w:r>
      <w:r w:rsidRPr="005120AC">
        <w:rPr>
          <w:spacing w:val="-7"/>
        </w:rPr>
        <w:t xml:space="preserve"> </w:t>
      </w:r>
      <w:r w:rsidRPr="005120AC">
        <w:t>программы</w:t>
      </w:r>
      <w:r w:rsidRPr="005120AC">
        <w:rPr>
          <w:spacing w:val="-5"/>
        </w:rPr>
        <w:t xml:space="preserve"> </w:t>
      </w:r>
      <w:r w:rsidRPr="005120AC">
        <w:t>4</w:t>
      </w:r>
      <w:r w:rsidRPr="005120AC">
        <w:rPr>
          <w:spacing w:val="-5"/>
        </w:rPr>
        <w:t xml:space="preserve"> </w:t>
      </w:r>
      <w:r w:rsidRPr="005120AC">
        <w:t>года</w:t>
      </w: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7C1181" w:rsidRPr="005120AC" w:rsidRDefault="007C1181" w:rsidP="00892B31">
      <w:pPr>
        <w:pStyle w:val="a3"/>
        <w:ind w:left="0" w:firstLine="0"/>
        <w:jc w:val="left"/>
        <w:rPr>
          <w:b/>
          <w:sz w:val="30"/>
        </w:rPr>
      </w:pPr>
    </w:p>
    <w:p w:rsidR="00A90747" w:rsidRPr="005120AC" w:rsidRDefault="00A90747" w:rsidP="00892B31">
      <w:pPr>
        <w:pStyle w:val="a3"/>
        <w:ind w:left="0" w:firstLine="0"/>
        <w:jc w:val="center"/>
      </w:pPr>
    </w:p>
    <w:p w:rsidR="00A90747" w:rsidRPr="005120AC" w:rsidRDefault="00A90747" w:rsidP="00892B31">
      <w:pPr>
        <w:pStyle w:val="a3"/>
        <w:ind w:left="0" w:firstLine="0"/>
        <w:jc w:val="center"/>
      </w:pPr>
    </w:p>
    <w:p w:rsidR="00A90747" w:rsidRPr="005120AC" w:rsidRDefault="00A90747" w:rsidP="00892B31">
      <w:pPr>
        <w:pStyle w:val="a3"/>
        <w:ind w:left="0" w:firstLine="0"/>
        <w:jc w:val="center"/>
      </w:pPr>
    </w:p>
    <w:p w:rsidR="007C1181" w:rsidRPr="005120AC" w:rsidRDefault="007325AC" w:rsidP="00892B31">
      <w:pPr>
        <w:pStyle w:val="a3"/>
        <w:ind w:left="0" w:firstLine="0"/>
        <w:jc w:val="center"/>
      </w:pPr>
      <w:r w:rsidRPr="005120AC">
        <w:t>г.</w:t>
      </w:r>
      <w:r w:rsidRPr="005120AC">
        <w:rPr>
          <w:spacing w:val="-14"/>
        </w:rPr>
        <w:t xml:space="preserve"> Партизанск</w:t>
      </w:r>
    </w:p>
    <w:p w:rsidR="007C1181" w:rsidRPr="005120AC" w:rsidRDefault="007C1181" w:rsidP="00892B31">
      <w:pPr>
        <w:jc w:val="center"/>
        <w:sectPr w:rsidR="007C1181" w:rsidRPr="005120AC">
          <w:type w:val="continuous"/>
          <w:pgSz w:w="11910" w:h="16840"/>
          <w:pgMar w:top="1040" w:right="420" w:bottom="280" w:left="600" w:header="720" w:footer="7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080"/>
        <w:gridCol w:w="888"/>
      </w:tblGrid>
      <w:tr w:rsidR="001D2A13" w:rsidRPr="005120AC" w:rsidTr="0073249F">
        <w:trPr>
          <w:trHeight w:val="645"/>
        </w:trPr>
        <w:tc>
          <w:tcPr>
            <w:tcW w:w="958" w:type="dxa"/>
          </w:tcPr>
          <w:p w:rsidR="001D2A13" w:rsidRPr="005120AC" w:rsidRDefault="001D2A13" w:rsidP="0073249F">
            <w:pPr>
              <w:pStyle w:val="TableParagraph"/>
              <w:ind w:left="0"/>
              <w:jc w:val="center"/>
              <w:rPr>
                <w:b/>
                <w:sz w:val="28"/>
              </w:rPr>
            </w:pPr>
            <w:r w:rsidRPr="005120AC">
              <w:rPr>
                <w:b/>
                <w:sz w:val="28"/>
              </w:rPr>
              <w:lastRenderedPageBreak/>
              <w:t>№</w:t>
            </w:r>
          </w:p>
          <w:p w:rsidR="001D2A13" w:rsidRPr="005120AC" w:rsidRDefault="001D2A13" w:rsidP="0073249F">
            <w:pPr>
              <w:pStyle w:val="TableParagraph"/>
              <w:ind w:left="0"/>
              <w:jc w:val="center"/>
              <w:rPr>
                <w:b/>
                <w:sz w:val="28"/>
              </w:rPr>
            </w:pPr>
            <w:r w:rsidRPr="005120AC">
              <w:rPr>
                <w:b/>
                <w:sz w:val="28"/>
              </w:rPr>
              <w:t>п/п</w:t>
            </w:r>
          </w:p>
        </w:tc>
        <w:tc>
          <w:tcPr>
            <w:tcW w:w="8080" w:type="dxa"/>
          </w:tcPr>
          <w:p w:rsidR="001D2A13" w:rsidRPr="005120AC" w:rsidRDefault="001D2A13" w:rsidP="0073249F">
            <w:pPr>
              <w:pStyle w:val="TableParagraph"/>
              <w:ind w:left="0"/>
              <w:jc w:val="center"/>
              <w:rPr>
                <w:b/>
                <w:sz w:val="28"/>
              </w:rPr>
            </w:pPr>
            <w:r w:rsidRPr="005120AC">
              <w:rPr>
                <w:b/>
                <w:sz w:val="28"/>
              </w:rPr>
              <w:t>Содержание</w:t>
            </w:r>
          </w:p>
        </w:tc>
        <w:tc>
          <w:tcPr>
            <w:tcW w:w="888" w:type="dxa"/>
          </w:tcPr>
          <w:p w:rsidR="001D2A13" w:rsidRPr="005120AC" w:rsidRDefault="001D2A13" w:rsidP="0073249F">
            <w:pPr>
              <w:pStyle w:val="TableParagraph"/>
              <w:ind w:left="0"/>
              <w:jc w:val="center"/>
              <w:rPr>
                <w:b/>
                <w:sz w:val="28"/>
              </w:rPr>
            </w:pPr>
            <w:r w:rsidRPr="005120AC">
              <w:rPr>
                <w:b/>
                <w:sz w:val="28"/>
              </w:rPr>
              <w:t>Стр.</w:t>
            </w:r>
          </w:p>
        </w:tc>
      </w:tr>
      <w:tr w:rsidR="001D2A13" w:rsidRPr="005120AC" w:rsidTr="0073249F">
        <w:trPr>
          <w:trHeight w:val="321"/>
        </w:trPr>
        <w:tc>
          <w:tcPr>
            <w:tcW w:w="958" w:type="dxa"/>
          </w:tcPr>
          <w:p w:rsidR="001D2A13" w:rsidRPr="005120AC" w:rsidRDefault="001D2A13" w:rsidP="0073249F">
            <w:pPr>
              <w:pStyle w:val="TableParagraph"/>
              <w:ind w:left="0"/>
              <w:rPr>
                <w:b/>
                <w:sz w:val="28"/>
              </w:rPr>
            </w:pPr>
            <w:r w:rsidRPr="005120AC">
              <w:rPr>
                <w:b/>
                <w:sz w:val="28"/>
              </w:rPr>
              <w:t>1</w:t>
            </w:r>
          </w:p>
        </w:tc>
        <w:tc>
          <w:tcPr>
            <w:tcW w:w="8080" w:type="dxa"/>
          </w:tcPr>
          <w:p w:rsidR="001D2A13" w:rsidRPr="005120AC" w:rsidRDefault="001D2A13" w:rsidP="0073249F">
            <w:pPr>
              <w:pStyle w:val="TableParagraph"/>
              <w:ind w:left="0"/>
              <w:rPr>
                <w:b/>
                <w:sz w:val="28"/>
              </w:rPr>
            </w:pPr>
            <w:r w:rsidRPr="005120AC">
              <w:rPr>
                <w:b/>
                <w:sz w:val="28"/>
              </w:rPr>
              <w:t>ЦЕЛЕВОЙ</w:t>
            </w:r>
            <w:r w:rsidRPr="005120AC">
              <w:rPr>
                <w:b/>
                <w:spacing w:val="-2"/>
                <w:sz w:val="28"/>
              </w:rPr>
              <w:t xml:space="preserve"> </w:t>
            </w:r>
            <w:r w:rsidRPr="005120AC">
              <w:rPr>
                <w:b/>
                <w:sz w:val="28"/>
              </w:rPr>
              <w:t>РАЗДЕЛ</w:t>
            </w:r>
          </w:p>
        </w:tc>
        <w:tc>
          <w:tcPr>
            <w:tcW w:w="888" w:type="dxa"/>
          </w:tcPr>
          <w:p w:rsidR="001D2A13" w:rsidRPr="005120AC" w:rsidRDefault="001D2A13" w:rsidP="0073249F">
            <w:pPr>
              <w:pStyle w:val="TableParagraph"/>
              <w:ind w:left="0"/>
              <w:jc w:val="center"/>
              <w:rPr>
                <w:b/>
                <w:sz w:val="28"/>
              </w:rPr>
            </w:pPr>
            <w:r>
              <w:rPr>
                <w:b/>
                <w:sz w:val="28"/>
              </w:rPr>
              <w:t>4</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1.1</w:t>
            </w:r>
          </w:p>
        </w:tc>
        <w:tc>
          <w:tcPr>
            <w:tcW w:w="8080" w:type="dxa"/>
          </w:tcPr>
          <w:p w:rsidR="001D2A13" w:rsidRPr="005120AC" w:rsidRDefault="001D2A13" w:rsidP="0073249F">
            <w:pPr>
              <w:pStyle w:val="TableParagraph"/>
              <w:ind w:left="0"/>
              <w:rPr>
                <w:sz w:val="28"/>
              </w:rPr>
            </w:pPr>
            <w:r w:rsidRPr="005120AC">
              <w:rPr>
                <w:sz w:val="28"/>
              </w:rPr>
              <w:t>Пояснительная</w:t>
            </w:r>
            <w:r w:rsidRPr="005120AC">
              <w:rPr>
                <w:spacing w:val="-3"/>
                <w:sz w:val="28"/>
              </w:rPr>
              <w:t xml:space="preserve"> </w:t>
            </w:r>
            <w:r w:rsidRPr="005120AC">
              <w:rPr>
                <w:sz w:val="28"/>
              </w:rPr>
              <w:t>записка</w:t>
            </w:r>
          </w:p>
        </w:tc>
        <w:tc>
          <w:tcPr>
            <w:tcW w:w="888" w:type="dxa"/>
          </w:tcPr>
          <w:p w:rsidR="001D2A13" w:rsidRPr="005120AC" w:rsidRDefault="001D2A13" w:rsidP="0073249F">
            <w:pPr>
              <w:pStyle w:val="TableParagraph"/>
              <w:ind w:left="0"/>
              <w:jc w:val="center"/>
              <w:rPr>
                <w:sz w:val="28"/>
              </w:rPr>
            </w:pPr>
            <w:r>
              <w:rPr>
                <w:sz w:val="28"/>
              </w:rPr>
              <w:t>4</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1.1.1</w:t>
            </w:r>
          </w:p>
        </w:tc>
        <w:tc>
          <w:tcPr>
            <w:tcW w:w="8080" w:type="dxa"/>
          </w:tcPr>
          <w:p w:rsidR="001D2A13" w:rsidRPr="005120AC" w:rsidRDefault="001D2A13" w:rsidP="0073249F">
            <w:pPr>
              <w:pStyle w:val="TableParagraph"/>
              <w:ind w:left="0"/>
              <w:rPr>
                <w:sz w:val="28"/>
              </w:rPr>
            </w:pPr>
            <w:r w:rsidRPr="005120AC">
              <w:rPr>
                <w:sz w:val="28"/>
              </w:rPr>
              <w:t>Цели</w:t>
            </w:r>
            <w:r w:rsidRPr="005120AC">
              <w:rPr>
                <w:spacing w:val="-2"/>
                <w:sz w:val="28"/>
              </w:rPr>
              <w:t xml:space="preserve"> </w:t>
            </w:r>
            <w:r w:rsidRPr="005120AC">
              <w:rPr>
                <w:sz w:val="28"/>
              </w:rPr>
              <w:t>и</w:t>
            </w:r>
            <w:r w:rsidRPr="005120AC">
              <w:rPr>
                <w:spacing w:val="-1"/>
                <w:sz w:val="28"/>
              </w:rPr>
              <w:t xml:space="preserve"> </w:t>
            </w:r>
            <w:r w:rsidRPr="005120AC">
              <w:rPr>
                <w:sz w:val="28"/>
              </w:rPr>
              <w:t>задачи</w:t>
            </w:r>
            <w:r w:rsidRPr="005120AC">
              <w:rPr>
                <w:spacing w:val="-1"/>
                <w:sz w:val="28"/>
              </w:rPr>
              <w:t xml:space="preserve"> </w:t>
            </w:r>
            <w:r w:rsidRPr="005120AC">
              <w:rPr>
                <w:sz w:val="28"/>
              </w:rPr>
              <w:t>Программы</w:t>
            </w:r>
          </w:p>
        </w:tc>
        <w:tc>
          <w:tcPr>
            <w:tcW w:w="888" w:type="dxa"/>
          </w:tcPr>
          <w:p w:rsidR="001D2A13" w:rsidRPr="005120AC" w:rsidRDefault="001D2A13" w:rsidP="0073249F">
            <w:pPr>
              <w:pStyle w:val="TableParagraph"/>
              <w:ind w:left="0"/>
              <w:jc w:val="center"/>
              <w:rPr>
                <w:sz w:val="28"/>
              </w:rPr>
            </w:pPr>
            <w:r>
              <w:rPr>
                <w:sz w:val="28"/>
              </w:rPr>
              <w:t>4</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1.1.2</w:t>
            </w:r>
          </w:p>
        </w:tc>
        <w:tc>
          <w:tcPr>
            <w:tcW w:w="8080" w:type="dxa"/>
          </w:tcPr>
          <w:p w:rsidR="001D2A13" w:rsidRPr="005120AC" w:rsidRDefault="001D2A13" w:rsidP="0073249F">
            <w:pPr>
              <w:pStyle w:val="TableParagraph"/>
              <w:ind w:left="0"/>
              <w:rPr>
                <w:sz w:val="28"/>
              </w:rPr>
            </w:pPr>
            <w:r w:rsidRPr="005120AC">
              <w:rPr>
                <w:sz w:val="28"/>
              </w:rPr>
              <w:t>Принципы</w:t>
            </w:r>
            <w:r w:rsidRPr="005120AC">
              <w:rPr>
                <w:spacing w:val="-4"/>
                <w:sz w:val="28"/>
              </w:rPr>
              <w:t xml:space="preserve"> </w:t>
            </w:r>
            <w:r w:rsidRPr="005120AC">
              <w:rPr>
                <w:sz w:val="28"/>
              </w:rPr>
              <w:t>и</w:t>
            </w:r>
            <w:r w:rsidRPr="005120AC">
              <w:rPr>
                <w:spacing w:val="-6"/>
                <w:sz w:val="28"/>
              </w:rPr>
              <w:t xml:space="preserve"> </w:t>
            </w:r>
            <w:r w:rsidRPr="005120AC">
              <w:rPr>
                <w:sz w:val="28"/>
              </w:rPr>
              <w:t>подходы</w:t>
            </w:r>
            <w:r w:rsidRPr="005120AC">
              <w:rPr>
                <w:spacing w:val="-3"/>
                <w:sz w:val="28"/>
              </w:rPr>
              <w:t xml:space="preserve"> </w:t>
            </w:r>
            <w:r w:rsidRPr="005120AC">
              <w:rPr>
                <w:sz w:val="28"/>
              </w:rPr>
              <w:t>к</w:t>
            </w:r>
            <w:r w:rsidRPr="005120AC">
              <w:rPr>
                <w:spacing w:val="-4"/>
                <w:sz w:val="28"/>
              </w:rPr>
              <w:t xml:space="preserve"> </w:t>
            </w:r>
            <w:r w:rsidRPr="005120AC">
              <w:rPr>
                <w:sz w:val="28"/>
              </w:rPr>
              <w:t>формированию</w:t>
            </w:r>
            <w:r w:rsidRPr="005120AC">
              <w:rPr>
                <w:spacing w:val="-4"/>
                <w:sz w:val="28"/>
              </w:rPr>
              <w:t xml:space="preserve"> </w:t>
            </w:r>
            <w:r w:rsidRPr="005120AC">
              <w:rPr>
                <w:sz w:val="28"/>
              </w:rPr>
              <w:t>Программы</w:t>
            </w:r>
          </w:p>
        </w:tc>
        <w:tc>
          <w:tcPr>
            <w:tcW w:w="888" w:type="dxa"/>
          </w:tcPr>
          <w:p w:rsidR="001D2A13" w:rsidRPr="005120AC" w:rsidRDefault="001D2A13" w:rsidP="0073249F">
            <w:pPr>
              <w:pStyle w:val="TableParagraph"/>
              <w:ind w:left="0"/>
              <w:jc w:val="center"/>
              <w:rPr>
                <w:sz w:val="28"/>
              </w:rPr>
            </w:pPr>
            <w:r>
              <w:rPr>
                <w:sz w:val="28"/>
              </w:rPr>
              <w:t>5</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1.1.3</w:t>
            </w:r>
          </w:p>
        </w:tc>
        <w:tc>
          <w:tcPr>
            <w:tcW w:w="8080" w:type="dxa"/>
          </w:tcPr>
          <w:p w:rsidR="001D2A13" w:rsidRPr="005120AC" w:rsidRDefault="001D2A13" w:rsidP="0073249F">
            <w:pPr>
              <w:pStyle w:val="TableParagraph"/>
              <w:ind w:left="0"/>
              <w:rPr>
                <w:sz w:val="28"/>
              </w:rPr>
            </w:pPr>
            <w:r w:rsidRPr="005120AC">
              <w:rPr>
                <w:sz w:val="28"/>
              </w:rPr>
              <w:t>Общая</w:t>
            </w:r>
            <w:r w:rsidRPr="005120AC">
              <w:rPr>
                <w:spacing w:val="-7"/>
                <w:sz w:val="28"/>
              </w:rPr>
              <w:t xml:space="preserve"> </w:t>
            </w:r>
            <w:r w:rsidRPr="005120AC">
              <w:rPr>
                <w:sz w:val="28"/>
              </w:rPr>
              <w:t>характеристика</w:t>
            </w:r>
            <w:r w:rsidRPr="005120AC">
              <w:rPr>
                <w:spacing w:val="-4"/>
                <w:sz w:val="28"/>
              </w:rPr>
              <w:t xml:space="preserve"> </w:t>
            </w:r>
            <w:r>
              <w:rPr>
                <w:sz w:val="28"/>
              </w:rPr>
              <w:t>АООП НОО для обучающихся с ЗПР</w:t>
            </w:r>
          </w:p>
        </w:tc>
        <w:tc>
          <w:tcPr>
            <w:tcW w:w="888" w:type="dxa"/>
          </w:tcPr>
          <w:p w:rsidR="001D2A13" w:rsidRPr="005120AC" w:rsidRDefault="001D2A13" w:rsidP="0073249F">
            <w:pPr>
              <w:pStyle w:val="TableParagraph"/>
              <w:ind w:left="0"/>
              <w:jc w:val="center"/>
              <w:rPr>
                <w:sz w:val="28"/>
              </w:rPr>
            </w:pPr>
            <w:r>
              <w:rPr>
                <w:sz w:val="28"/>
              </w:rPr>
              <w:t>7</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Pr>
                <w:sz w:val="28"/>
              </w:rPr>
              <w:t>1.1.4</w:t>
            </w:r>
          </w:p>
        </w:tc>
        <w:tc>
          <w:tcPr>
            <w:tcW w:w="8080" w:type="dxa"/>
          </w:tcPr>
          <w:p w:rsidR="001D2A13" w:rsidRPr="005120AC" w:rsidRDefault="001D2A13" w:rsidP="0073249F">
            <w:pPr>
              <w:pStyle w:val="TableParagraph"/>
              <w:ind w:left="0"/>
              <w:rPr>
                <w:sz w:val="28"/>
              </w:rPr>
            </w:pPr>
            <w:r>
              <w:rPr>
                <w:sz w:val="28"/>
              </w:rPr>
              <w:t>Психолого-педагогическая характеристика обучающихся с ЗПР</w:t>
            </w:r>
          </w:p>
        </w:tc>
        <w:tc>
          <w:tcPr>
            <w:tcW w:w="888" w:type="dxa"/>
          </w:tcPr>
          <w:p w:rsidR="001D2A13" w:rsidRDefault="001D2A13" w:rsidP="0073249F">
            <w:pPr>
              <w:pStyle w:val="TableParagraph"/>
              <w:ind w:left="0"/>
              <w:jc w:val="center"/>
              <w:rPr>
                <w:sz w:val="28"/>
              </w:rPr>
            </w:pPr>
            <w:r>
              <w:rPr>
                <w:sz w:val="28"/>
              </w:rPr>
              <w:t>8</w:t>
            </w:r>
          </w:p>
        </w:tc>
      </w:tr>
      <w:tr w:rsidR="001D2A13" w:rsidRPr="005120AC" w:rsidTr="0073249F">
        <w:trPr>
          <w:trHeight w:val="323"/>
        </w:trPr>
        <w:tc>
          <w:tcPr>
            <w:tcW w:w="958" w:type="dxa"/>
          </w:tcPr>
          <w:p w:rsidR="001D2A13" w:rsidRDefault="001D2A13" w:rsidP="0073249F">
            <w:pPr>
              <w:pStyle w:val="TableParagraph"/>
              <w:ind w:left="0"/>
              <w:rPr>
                <w:sz w:val="28"/>
              </w:rPr>
            </w:pPr>
            <w:r>
              <w:rPr>
                <w:sz w:val="28"/>
              </w:rPr>
              <w:t>1.1.5</w:t>
            </w:r>
          </w:p>
        </w:tc>
        <w:tc>
          <w:tcPr>
            <w:tcW w:w="8080" w:type="dxa"/>
          </w:tcPr>
          <w:p w:rsidR="001D2A13" w:rsidRDefault="001D2A13" w:rsidP="0073249F">
            <w:pPr>
              <w:pStyle w:val="TableParagraph"/>
              <w:ind w:left="0"/>
              <w:rPr>
                <w:sz w:val="28"/>
              </w:rPr>
            </w:pPr>
            <w:r>
              <w:rPr>
                <w:sz w:val="28"/>
              </w:rPr>
              <w:t>Описание особых образовательных потребностей обучающихся с ЗПР</w:t>
            </w:r>
          </w:p>
        </w:tc>
        <w:tc>
          <w:tcPr>
            <w:tcW w:w="888" w:type="dxa"/>
          </w:tcPr>
          <w:p w:rsidR="001D2A13" w:rsidRDefault="001D2A13" w:rsidP="0073249F">
            <w:pPr>
              <w:pStyle w:val="TableParagraph"/>
              <w:ind w:left="0"/>
              <w:jc w:val="center"/>
              <w:rPr>
                <w:sz w:val="28"/>
              </w:rPr>
            </w:pPr>
            <w:r>
              <w:rPr>
                <w:sz w:val="28"/>
              </w:rPr>
              <w:t>9</w:t>
            </w:r>
          </w:p>
          <w:p w:rsidR="001D2A13" w:rsidRPr="001A6B8F" w:rsidRDefault="001D2A13" w:rsidP="0073249F"/>
        </w:tc>
      </w:tr>
      <w:tr w:rsidR="001D2A13" w:rsidRPr="005120AC" w:rsidTr="0073249F">
        <w:trPr>
          <w:trHeight w:val="642"/>
        </w:trPr>
        <w:tc>
          <w:tcPr>
            <w:tcW w:w="958" w:type="dxa"/>
          </w:tcPr>
          <w:p w:rsidR="001D2A13" w:rsidRPr="005120AC" w:rsidRDefault="001D2A13" w:rsidP="0073249F">
            <w:pPr>
              <w:pStyle w:val="TableParagraph"/>
              <w:ind w:left="0"/>
              <w:rPr>
                <w:sz w:val="28"/>
              </w:rPr>
            </w:pPr>
            <w:r w:rsidRPr="005120AC">
              <w:rPr>
                <w:sz w:val="28"/>
              </w:rPr>
              <w:t>1.2</w:t>
            </w:r>
          </w:p>
        </w:tc>
        <w:tc>
          <w:tcPr>
            <w:tcW w:w="8080" w:type="dxa"/>
          </w:tcPr>
          <w:p w:rsidR="001D2A13" w:rsidRPr="005120AC" w:rsidRDefault="001D2A13" w:rsidP="0073249F">
            <w:pPr>
              <w:pStyle w:val="TableParagraph"/>
              <w:ind w:left="0"/>
              <w:rPr>
                <w:sz w:val="28"/>
              </w:rPr>
            </w:pPr>
            <w:r w:rsidRPr="005120AC">
              <w:rPr>
                <w:sz w:val="28"/>
              </w:rPr>
              <w:t>Планируемые</w:t>
            </w:r>
            <w:r w:rsidRPr="005120AC">
              <w:rPr>
                <w:spacing w:val="9"/>
                <w:sz w:val="28"/>
              </w:rPr>
              <w:t xml:space="preserve"> </w:t>
            </w:r>
            <w:r w:rsidRPr="005120AC">
              <w:rPr>
                <w:sz w:val="28"/>
              </w:rPr>
              <w:t>результаты</w:t>
            </w:r>
            <w:r w:rsidRPr="005120AC">
              <w:rPr>
                <w:spacing w:val="8"/>
                <w:sz w:val="28"/>
              </w:rPr>
              <w:t xml:space="preserve"> </w:t>
            </w:r>
            <w:r w:rsidRPr="005120AC">
              <w:rPr>
                <w:sz w:val="28"/>
              </w:rPr>
              <w:t>освоения</w:t>
            </w:r>
            <w:r w:rsidRPr="005120AC">
              <w:rPr>
                <w:spacing w:val="10"/>
                <w:sz w:val="28"/>
              </w:rPr>
              <w:t xml:space="preserve"> </w:t>
            </w:r>
            <w:r w:rsidRPr="005120AC">
              <w:rPr>
                <w:sz w:val="28"/>
              </w:rPr>
              <w:t>Программы</w:t>
            </w:r>
            <w:r w:rsidRPr="005120AC">
              <w:rPr>
                <w:spacing w:val="8"/>
                <w:sz w:val="28"/>
              </w:rPr>
              <w:t xml:space="preserve"> </w:t>
            </w:r>
            <w:r w:rsidRPr="005120AC">
              <w:rPr>
                <w:sz w:val="28"/>
              </w:rPr>
              <w:t>обучающимися</w:t>
            </w:r>
            <w:r w:rsidRPr="005120AC">
              <w:rPr>
                <w:spacing w:val="5"/>
                <w:sz w:val="28"/>
              </w:rPr>
              <w:t xml:space="preserve"> </w:t>
            </w:r>
            <w:r w:rsidRPr="005120AC">
              <w:rPr>
                <w:sz w:val="28"/>
              </w:rPr>
              <w:t>с</w:t>
            </w:r>
          </w:p>
          <w:p w:rsidR="001D2A13" w:rsidRPr="005120AC" w:rsidRDefault="001D2A13" w:rsidP="0073249F">
            <w:pPr>
              <w:pStyle w:val="TableParagraph"/>
              <w:ind w:left="0"/>
              <w:rPr>
                <w:sz w:val="28"/>
              </w:rPr>
            </w:pPr>
            <w:r w:rsidRPr="005120AC">
              <w:rPr>
                <w:sz w:val="28"/>
              </w:rPr>
              <w:t>ЗПР</w:t>
            </w:r>
          </w:p>
        </w:tc>
        <w:tc>
          <w:tcPr>
            <w:tcW w:w="888" w:type="dxa"/>
          </w:tcPr>
          <w:p w:rsidR="001D2A13" w:rsidRPr="005120AC" w:rsidRDefault="001D2A13" w:rsidP="0073249F">
            <w:pPr>
              <w:pStyle w:val="TableParagraph"/>
              <w:ind w:left="0"/>
              <w:jc w:val="center"/>
              <w:rPr>
                <w:sz w:val="28"/>
              </w:rPr>
            </w:pPr>
            <w:r>
              <w:rPr>
                <w:sz w:val="28"/>
              </w:rPr>
              <w:t>12</w:t>
            </w:r>
          </w:p>
        </w:tc>
      </w:tr>
      <w:tr w:rsidR="001D2A13" w:rsidRPr="005120AC" w:rsidTr="0073249F">
        <w:trPr>
          <w:trHeight w:val="645"/>
        </w:trPr>
        <w:tc>
          <w:tcPr>
            <w:tcW w:w="958" w:type="dxa"/>
          </w:tcPr>
          <w:p w:rsidR="001D2A13" w:rsidRPr="005120AC" w:rsidRDefault="001D2A13" w:rsidP="0073249F">
            <w:pPr>
              <w:pStyle w:val="TableParagraph"/>
              <w:ind w:left="0"/>
              <w:rPr>
                <w:sz w:val="28"/>
              </w:rPr>
            </w:pPr>
            <w:r w:rsidRPr="005120AC">
              <w:rPr>
                <w:sz w:val="28"/>
              </w:rPr>
              <w:t>1.3</w:t>
            </w:r>
          </w:p>
        </w:tc>
        <w:tc>
          <w:tcPr>
            <w:tcW w:w="8080" w:type="dxa"/>
          </w:tcPr>
          <w:p w:rsidR="001D2A13" w:rsidRPr="005120AC" w:rsidRDefault="001D2A13" w:rsidP="0073249F">
            <w:pPr>
              <w:pStyle w:val="TableParagraph"/>
              <w:ind w:left="0"/>
              <w:rPr>
                <w:sz w:val="28"/>
              </w:rPr>
            </w:pPr>
            <w:r w:rsidRPr="005120AC">
              <w:rPr>
                <w:sz w:val="28"/>
              </w:rPr>
              <w:t>Система</w:t>
            </w:r>
            <w:r w:rsidRPr="005120AC">
              <w:rPr>
                <w:spacing w:val="-4"/>
                <w:sz w:val="28"/>
              </w:rPr>
              <w:t xml:space="preserve"> </w:t>
            </w:r>
            <w:r w:rsidRPr="005120AC">
              <w:rPr>
                <w:sz w:val="28"/>
              </w:rPr>
              <w:t>оценки</w:t>
            </w:r>
            <w:r w:rsidRPr="005120AC">
              <w:rPr>
                <w:spacing w:val="-4"/>
                <w:sz w:val="28"/>
              </w:rPr>
              <w:t xml:space="preserve"> </w:t>
            </w:r>
            <w:r w:rsidRPr="005120AC">
              <w:rPr>
                <w:sz w:val="28"/>
              </w:rPr>
              <w:t>достижения</w:t>
            </w:r>
            <w:r w:rsidRPr="005120AC">
              <w:rPr>
                <w:spacing w:val="-3"/>
                <w:sz w:val="28"/>
              </w:rPr>
              <w:t xml:space="preserve"> </w:t>
            </w:r>
            <w:r w:rsidRPr="005120AC">
              <w:rPr>
                <w:sz w:val="28"/>
              </w:rPr>
              <w:t>планируемых</w:t>
            </w:r>
            <w:r w:rsidRPr="005120AC">
              <w:rPr>
                <w:spacing w:val="-6"/>
                <w:sz w:val="28"/>
              </w:rPr>
              <w:t xml:space="preserve"> </w:t>
            </w:r>
            <w:r w:rsidRPr="005120AC">
              <w:rPr>
                <w:sz w:val="28"/>
              </w:rPr>
              <w:t>результатов</w:t>
            </w:r>
          </w:p>
          <w:p w:rsidR="001D2A13" w:rsidRPr="005120AC" w:rsidRDefault="001D2A13" w:rsidP="0073249F">
            <w:pPr>
              <w:pStyle w:val="TableParagraph"/>
              <w:ind w:left="0"/>
              <w:rPr>
                <w:sz w:val="28"/>
              </w:rPr>
            </w:pPr>
            <w:r w:rsidRPr="005120AC">
              <w:rPr>
                <w:sz w:val="28"/>
              </w:rPr>
              <w:t>освоения</w:t>
            </w:r>
            <w:r w:rsidRPr="005120AC">
              <w:rPr>
                <w:spacing w:val="-3"/>
                <w:sz w:val="28"/>
              </w:rPr>
              <w:t xml:space="preserve"> </w:t>
            </w:r>
            <w:r w:rsidRPr="005120AC">
              <w:rPr>
                <w:sz w:val="28"/>
              </w:rPr>
              <w:t>Программы</w:t>
            </w:r>
          </w:p>
        </w:tc>
        <w:tc>
          <w:tcPr>
            <w:tcW w:w="888" w:type="dxa"/>
          </w:tcPr>
          <w:p w:rsidR="001D2A13" w:rsidRPr="005120AC" w:rsidRDefault="001D2A13" w:rsidP="0073249F">
            <w:pPr>
              <w:pStyle w:val="TableParagraph"/>
              <w:ind w:left="0"/>
              <w:jc w:val="center"/>
              <w:rPr>
                <w:sz w:val="28"/>
              </w:rPr>
            </w:pPr>
            <w:r>
              <w:rPr>
                <w:sz w:val="28"/>
              </w:rPr>
              <w:t>20</w:t>
            </w:r>
          </w:p>
        </w:tc>
      </w:tr>
      <w:tr w:rsidR="001D2A13" w:rsidRPr="005120AC" w:rsidTr="0073249F">
        <w:trPr>
          <w:trHeight w:val="321"/>
        </w:trPr>
        <w:tc>
          <w:tcPr>
            <w:tcW w:w="958" w:type="dxa"/>
          </w:tcPr>
          <w:p w:rsidR="001D2A13" w:rsidRPr="005120AC" w:rsidRDefault="001D2A13" w:rsidP="0073249F">
            <w:pPr>
              <w:pStyle w:val="TableParagraph"/>
              <w:ind w:left="0"/>
              <w:rPr>
                <w:b/>
                <w:sz w:val="28"/>
              </w:rPr>
            </w:pPr>
            <w:r w:rsidRPr="005120AC">
              <w:rPr>
                <w:b/>
                <w:sz w:val="28"/>
              </w:rPr>
              <w:t>2</w:t>
            </w:r>
          </w:p>
        </w:tc>
        <w:tc>
          <w:tcPr>
            <w:tcW w:w="8080" w:type="dxa"/>
          </w:tcPr>
          <w:p w:rsidR="001D2A13" w:rsidRPr="005120AC" w:rsidRDefault="001D2A13" w:rsidP="0073249F">
            <w:pPr>
              <w:pStyle w:val="TableParagraph"/>
              <w:ind w:left="0"/>
              <w:rPr>
                <w:b/>
                <w:sz w:val="28"/>
              </w:rPr>
            </w:pPr>
            <w:r w:rsidRPr="005120AC">
              <w:rPr>
                <w:b/>
                <w:sz w:val="28"/>
              </w:rPr>
              <w:t>СОДЕРЖАТЕЛЬНЫЙ</w:t>
            </w:r>
            <w:r w:rsidRPr="005120AC">
              <w:rPr>
                <w:b/>
                <w:spacing w:val="-3"/>
                <w:sz w:val="28"/>
              </w:rPr>
              <w:t xml:space="preserve"> </w:t>
            </w:r>
            <w:r w:rsidRPr="005120AC">
              <w:rPr>
                <w:b/>
                <w:sz w:val="28"/>
              </w:rPr>
              <w:t>РАЗДЕЛ</w:t>
            </w:r>
          </w:p>
        </w:tc>
        <w:tc>
          <w:tcPr>
            <w:tcW w:w="888" w:type="dxa"/>
          </w:tcPr>
          <w:p w:rsidR="001D2A13" w:rsidRPr="005120AC" w:rsidRDefault="001D2A13" w:rsidP="0073249F">
            <w:pPr>
              <w:pStyle w:val="TableParagraph"/>
              <w:ind w:left="0"/>
              <w:jc w:val="center"/>
              <w:rPr>
                <w:b/>
                <w:sz w:val="28"/>
              </w:rPr>
            </w:pPr>
            <w:r>
              <w:rPr>
                <w:b/>
                <w:sz w:val="28"/>
              </w:rPr>
              <w:t>32</w:t>
            </w:r>
          </w:p>
        </w:tc>
      </w:tr>
      <w:tr w:rsidR="001D2A13" w:rsidRPr="005120AC" w:rsidTr="0073249F">
        <w:trPr>
          <w:trHeight w:val="643"/>
        </w:trPr>
        <w:tc>
          <w:tcPr>
            <w:tcW w:w="958" w:type="dxa"/>
          </w:tcPr>
          <w:p w:rsidR="001D2A13" w:rsidRPr="005120AC" w:rsidRDefault="001D2A13" w:rsidP="0073249F">
            <w:pPr>
              <w:pStyle w:val="TableParagraph"/>
              <w:ind w:left="0"/>
              <w:rPr>
                <w:sz w:val="28"/>
              </w:rPr>
            </w:pPr>
            <w:r w:rsidRPr="005120AC">
              <w:rPr>
                <w:sz w:val="28"/>
              </w:rPr>
              <w:t>2.1</w:t>
            </w:r>
          </w:p>
        </w:tc>
        <w:tc>
          <w:tcPr>
            <w:tcW w:w="8080" w:type="dxa"/>
          </w:tcPr>
          <w:p w:rsidR="001D2A13" w:rsidRPr="005120AC" w:rsidRDefault="001D2A13" w:rsidP="0073249F">
            <w:pPr>
              <w:pStyle w:val="TableParagraph"/>
              <w:tabs>
                <w:tab w:val="left" w:pos="1342"/>
                <w:tab w:val="left" w:pos="2948"/>
                <w:tab w:val="left" w:pos="4229"/>
                <w:tab w:val="left" w:pos="5807"/>
                <w:tab w:val="left" w:pos="7088"/>
              </w:tabs>
              <w:ind w:left="0"/>
              <w:rPr>
                <w:spacing w:val="-1"/>
                <w:sz w:val="28"/>
              </w:rPr>
            </w:pPr>
            <w:r w:rsidRPr="005120AC">
              <w:rPr>
                <w:sz w:val="28"/>
              </w:rPr>
              <w:t>Рабочие</w:t>
            </w:r>
            <w:r w:rsidRPr="005120AC">
              <w:rPr>
                <w:sz w:val="28"/>
              </w:rPr>
              <w:tab/>
              <w:t>программы</w:t>
            </w:r>
            <w:r w:rsidRPr="005120AC">
              <w:rPr>
                <w:sz w:val="28"/>
              </w:rPr>
              <w:tab/>
              <w:t>учебных</w:t>
            </w:r>
            <w:r w:rsidRPr="005120AC">
              <w:rPr>
                <w:sz w:val="28"/>
              </w:rPr>
              <w:tab/>
              <w:t>предметов,</w:t>
            </w:r>
            <w:r w:rsidRPr="005120AC">
              <w:rPr>
                <w:sz w:val="28"/>
              </w:rPr>
              <w:tab/>
              <w:t>учебных</w:t>
            </w:r>
            <w:r w:rsidRPr="005120AC">
              <w:rPr>
                <w:sz w:val="28"/>
              </w:rPr>
              <w:tab/>
              <w:t>курсов</w:t>
            </w:r>
          </w:p>
          <w:p w:rsidR="001D2A13" w:rsidRPr="005120AC" w:rsidRDefault="001D2A13" w:rsidP="0073249F">
            <w:pPr>
              <w:pStyle w:val="TableParagraph"/>
              <w:tabs>
                <w:tab w:val="left" w:pos="1342"/>
                <w:tab w:val="left" w:pos="2948"/>
                <w:tab w:val="left" w:pos="4229"/>
                <w:tab w:val="left" w:pos="5807"/>
                <w:tab w:val="left" w:pos="7088"/>
              </w:tabs>
              <w:ind w:left="0"/>
              <w:rPr>
                <w:sz w:val="28"/>
              </w:rPr>
            </w:pPr>
            <w:r w:rsidRPr="005120AC">
              <w:rPr>
                <w:spacing w:val="-1"/>
                <w:sz w:val="28"/>
              </w:rPr>
              <w:t xml:space="preserve"> </w:t>
            </w:r>
            <w:r w:rsidRPr="005120AC">
              <w:rPr>
                <w:sz w:val="28"/>
              </w:rPr>
              <w:t>(в</w:t>
            </w:r>
            <w:r w:rsidRPr="005120AC">
              <w:rPr>
                <w:spacing w:val="-3"/>
                <w:sz w:val="28"/>
              </w:rPr>
              <w:t xml:space="preserve"> </w:t>
            </w:r>
            <w:r w:rsidRPr="005120AC">
              <w:rPr>
                <w:sz w:val="28"/>
              </w:rPr>
              <w:t>т.ч.</w:t>
            </w:r>
            <w:r w:rsidRPr="005120AC">
              <w:rPr>
                <w:spacing w:val="-4"/>
                <w:sz w:val="28"/>
              </w:rPr>
              <w:t xml:space="preserve"> </w:t>
            </w:r>
            <w:r w:rsidRPr="005120AC">
              <w:rPr>
                <w:sz w:val="28"/>
              </w:rPr>
              <w:t>внеурочной</w:t>
            </w:r>
            <w:r w:rsidRPr="005120AC">
              <w:rPr>
                <w:spacing w:val="-5"/>
                <w:sz w:val="28"/>
              </w:rPr>
              <w:t xml:space="preserve"> </w:t>
            </w:r>
            <w:r w:rsidRPr="005120AC">
              <w:rPr>
                <w:sz w:val="28"/>
              </w:rPr>
              <w:t>деятельности),</w:t>
            </w:r>
            <w:r>
              <w:rPr>
                <w:sz w:val="28"/>
              </w:rPr>
              <w:t xml:space="preserve"> </w:t>
            </w:r>
            <w:r w:rsidRPr="005120AC">
              <w:rPr>
                <w:sz w:val="28"/>
              </w:rPr>
              <w:t>учебных</w:t>
            </w:r>
            <w:r w:rsidRPr="005120AC">
              <w:rPr>
                <w:spacing w:val="-2"/>
                <w:sz w:val="28"/>
              </w:rPr>
              <w:t xml:space="preserve"> </w:t>
            </w:r>
            <w:r w:rsidRPr="005120AC">
              <w:rPr>
                <w:sz w:val="28"/>
              </w:rPr>
              <w:t>модулей</w:t>
            </w:r>
          </w:p>
        </w:tc>
        <w:tc>
          <w:tcPr>
            <w:tcW w:w="888" w:type="dxa"/>
          </w:tcPr>
          <w:p w:rsidR="001D2A13" w:rsidRPr="005120AC" w:rsidRDefault="001D2A13" w:rsidP="0073249F">
            <w:pPr>
              <w:pStyle w:val="TableParagraph"/>
              <w:ind w:left="0"/>
              <w:jc w:val="center"/>
              <w:rPr>
                <w:sz w:val="28"/>
              </w:rPr>
            </w:pPr>
            <w:r>
              <w:rPr>
                <w:sz w:val="28"/>
              </w:rPr>
              <w:t>32</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2.1.1</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5"/>
                <w:sz w:val="28"/>
              </w:rPr>
              <w:t xml:space="preserve"> </w:t>
            </w:r>
            <w:r w:rsidRPr="005120AC">
              <w:rPr>
                <w:sz w:val="28"/>
              </w:rPr>
              <w:t>программа</w:t>
            </w:r>
            <w:r w:rsidRPr="005120AC">
              <w:rPr>
                <w:spacing w:val="-5"/>
                <w:sz w:val="28"/>
              </w:rPr>
              <w:t xml:space="preserve"> </w:t>
            </w:r>
            <w:r w:rsidRPr="005120AC">
              <w:rPr>
                <w:sz w:val="28"/>
              </w:rPr>
              <w:t>учебного предмета</w:t>
            </w:r>
            <w:r w:rsidRPr="005120AC">
              <w:rPr>
                <w:spacing w:val="-5"/>
                <w:sz w:val="28"/>
              </w:rPr>
              <w:t xml:space="preserve"> </w:t>
            </w:r>
            <w:r w:rsidRPr="005120AC">
              <w:rPr>
                <w:sz w:val="28"/>
              </w:rPr>
              <w:t>«Русский</w:t>
            </w:r>
            <w:r w:rsidRPr="005120AC">
              <w:rPr>
                <w:spacing w:val="-1"/>
                <w:sz w:val="28"/>
              </w:rPr>
              <w:t xml:space="preserve"> </w:t>
            </w:r>
            <w:r w:rsidRPr="005120AC">
              <w:rPr>
                <w:sz w:val="28"/>
              </w:rPr>
              <w:t>язык»</w:t>
            </w:r>
          </w:p>
        </w:tc>
        <w:tc>
          <w:tcPr>
            <w:tcW w:w="888" w:type="dxa"/>
          </w:tcPr>
          <w:p w:rsidR="001D2A13" w:rsidRPr="005120AC" w:rsidRDefault="001D2A13" w:rsidP="0073249F">
            <w:pPr>
              <w:pStyle w:val="TableParagraph"/>
              <w:ind w:left="0"/>
              <w:jc w:val="center"/>
              <w:rPr>
                <w:sz w:val="28"/>
              </w:rPr>
            </w:pPr>
            <w:r>
              <w:rPr>
                <w:sz w:val="28"/>
              </w:rPr>
              <w:t>32</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2.1.2</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3"/>
                <w:sz w:val="28"/>
              </w:rPr>
              <w:t xml:space="preserve"> </w:t>
            </w:r>
            <w:r w:rsidRPr="005120AC">
              <w:rPr>
                <w:sz w:val="28"/>
              </w:rPr>
              <w:t>предмета</w:t>
            </w:r>
            <w:r w:rsidRPr="005120AC">
              <w:rPr>
                <w:spacing w:val="-6"/>
                <w:sz w:val="28"/>
              </w:rPr>
              <w:t xml:space="preserve"> </w:t>
            </w:r>
            <w:r w:rsidRPr="005120AC">
              <w:rPr>
                <w:sz w:val="28"/>
              </w:rPr>
              <w:t>«Литературное</w:t>
            </w:r>
            <w:r w:rsidRPr="005120AC">
              <w:rPr>
                <w:spacing w:val="-3"/>
                <w:sz w:val="28"/>
              </w:rPr>
              <w:t xml:space="preserve"> </w:t>
            </w:r>
            <w:r w:rsidRPr="005120AC">
              <w:rPr>
                <w:sz w:val="28"/>
              </w:rPr>
              <w:t>чтение»</w:t>
            </w:r>
          </w:p>
        </w:tc>
        <w:tc>
          <w:tcPr>
            <w:tcW w:w="888" w:type="dxa"/>
          </w:tcPr>
          <w:p w:rsidR="001D2A13" w:rsidRPr="005120AC" w:rsidRDefault="001D2A13" w:rsidP="0073249F">
            <w:pPr>
              <w:pStyle w:val="TableParagraph"/>
              <w:ind w:left="0"/>
              <w:jc w:val="center"/>
              <w:rPr>
                <w:sz w:val="28"/>
              </w:rPr>
            </w:pPr>
            <w:r>
              <w:rPr>
                <w:sz w:val="28"/>
              </w:rPr>
              <w:t>70</w:t>
            </w:r>
          </w:p>
        </w:tc>
      </w:tr>
      <w:tr w:rsidR="001D2A13" w:rsidRPr="005120AC" w:rsidTr="0073249F">
        <w:trPr>
          <w:trHeight w:val="642"/>
        </w:trPr>
        <w:tc>
          <w:tcPr>
            <w:tcW w:w="958" w:type="dxa"/>
          </w:tcPr>
          <w:p w:rsidR="001D2A13" w:rsidRPr="005120AC" w:rsidRDefault="001D2A13" w:rsidP="0073249F">
            <w:pPr>
              <w:pStyle w:val="TableParagraph"/>
              <w:ind w:left="0"/>
              <w:rPr>
                <w:sz w:val="28"/>
              </w:rPr>
            </w:pPr>
            <w:r w:rsidRPr="005120AC">
              <w:rPr>
                <w:sz w:val="28"/>
              </w:rPr>
              <w:t>2.1.3</w:t>
            </w:r>
          </w:p>
        </w:tc>
        <w:tc>
          <w:tcPr>
            <w:tcW w:w="8080" w:type="dxa"/>
          </w:tcPr>
          <w:p w:rsidR="001D2A13" w:rsidRPr="005120AC" w:rsidRDefault="001D2A13" w:rsidP="0073249F">
            <w:pPr>
              <w:pStyle w:val="TableParagraph"/>
              <w:tabs>
                <w:tab w:val="left" w:pos="1476"/>
                <w:tab w:val="left" w:pos="3172"/>
                <w:tab w:val="left" w:pos="4674"/>
                <w:tab w:val="left" w:pos="6190"/>
              </w:tabs>
              <w:ind w:left="0"/>
              <w:rPr>
                <w:sz w:val="28"/>
              </w:rPr>
            </w:pPr>
            <w:r w:rsidRPr="005120AC">
              <w:rPr>
                <w:sz w:val="28"/>
              </w:rPr>
              <w:t>Рабочая</w:t>
            </w:r>
            <w:r w:rsidRPr="005120AC">
              <w:rPr>
                <w:sz w:val="28"/>
              </w:rPr>
              <w:tab/>
              <w:t>программа</w:t>
            </w:r>
            <w:r w:rsidRPr="005120AC">
              <w:rPr>
                <w:sz w:val="28"/>
              </w:rPr>
              <w:tab/>
              <w:t>учебного</w:t>
            </w:r>
            <w:r w:rsidRPr="005120AC">
              <w:rPr>
                <w:sz w:val="28"/>
              </w:rPr>
              <w:tab/>
              <w:t>предмета</w:t>
            </w:r>
            <w:r w:rsidRPr="005120AC">
              <w:rPr>
                <w:sz w:val="28"/>
              </w:rPr>
              <w:tab/>
              <w:t>«Иностранный</w:t>
            </w:r>
          </w:p>
          <w:p w:rsidR="001D2A13" w:rsidRPr="005120AC" w:rsidRDefault="001D2A13" w:rsidP="0073249F">
            <w:pPr>
              <w:pStyle w:val="TableParagraph"/>
              <w:ind w:left="0"/>
              <w:rPr>
                <w:sz w:val="28"/>
              </w:rPr>
            </w:pPr>
            <w:r w:rsidRPr="005120AC">
              <w:rPr>
                <w:sz w:val="28"/>
              </w:rPr>
              <w:t>(английский)</w:t>
            </w:r>
            <w:r w:rsidRPr="005120AC">
              <w:rPr>
                <w:spacing w:val="-2"/>
                <w:sz w:val="28"/>
              </w:rPr>
              <w:t xml:space="preserve"> </w:t>
            </w:r>
            <w:r w:rsidRPr="005120AC">
              <w:rPr>
                <w:sz w:val="28"/>
              </w:rPr>
              <w:t>язык»</w:t>
            </w:r>
          </w:p>
        </w:tc>
        <w:tc>
          <w:tcPr>
            <w:tcW w:w="888" w:type="dxa"/>
          </w:tcPr>
          <w:p w:rsidR="001D2A13" w:rsidRPr="005120AC" w:rsidRDefault="001D2A13" w:rsidP="0073249F">
            <w:pPr>
              <w:pStyle w:val="TableParagraph"/>
              <w:ind w:left="0"/>
              <w:jc w:val="center"/>
              <w:rPr>
                <w:sz w:val="28"/>
              </w:rPr>
            </w:pPr>
            <w:r>
              <w:rPr>
                <w:sz w:val="28"/>
              </w:rPr>
              <w:t>103</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2.1.4</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«Математика»</w:t>
            </w:r>
          </w:p>
        </w:tc>
        <w:tc>
          <w:tcPr>
            <w:tcW w:w="888" w:type="dxa"/>
          </w:tcPr>
          <w:p w:rsidR="001D2A13" w:rsidRPr="005120AC" w:rsidRDefault="001D2A13" w:rsidP="0073249F">
            <w:pPr>
              <w:pStyle w:val="TableParagraph"/>
              <w:ind w:left="0"/>
              <w:jc w:val="center"/>
              <w:rPr>
                <w:sz w:val="28"/>
              </w:rPr>
            </w:pPr>
            <w:r>
              <w:rPr>
                <w:sz w:val="28"/>
              </w:rPr>
              <w:t>136</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2.1.5</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5"/>
                <w:sz w:val="28"/>
              </w:rPr>
              <w:t xml:space="preserve"> </w:t>
            </w:r>
            <w:r w:rsidRPr="005120AC">
              <w:rPr>
                <w:sz w:val="28"/>
              </w:rPr>
              <w:t>«Окружающий</w:t>
            </w:r>
            <w:r w:rsidRPr="005120AC">
              <w:rPr>
                <w:spacing w:val="-2"/>
                <w:sz w:val="28"/>
              </w:rPr>
              <w:t xml:space="preserve"> </w:t>
            </w:r>
            <w:r w:rsidRPr="005120AC">
              <w:rPr>
                <w:sz w:val="28"/>
              </w:rPr>
              <w:t>мир»</w:t>
            </w:r>
          </w:p>
        </w:tc>
        <w:tc>
          <w:tcPr>
            <w:tcW w:w="888" w:type="dxa"/>
          </w:tcPr>
          <w:p w:rsidR="001D2A13" w:rsidRPr="005120AC" w:rsidRDefault="001D2A13" w:rsidP="0073249F">
            <w:pPr>
              <w:pStyle w:val="TableParagraph"/>
              <w:ind w:left="0"/>
              <w:jc w:val="center"/>
              <w:rPr>
                <w:sz w:val="28"/>
              </w:rPr>
            </w:pPr>
            <w:r>
              <w:rPr>
                <w:sz w:val="28"/>
              </w:rPr>
              <w:t>183</w:t>
            </w:r>
          </w:p>
        </w:tc>
      </w:tr>
      <w:tr w:rsidR="001D2A13" w:rsidRPr="005120AC" w:rsidTr="0073249F">
        <w:trPr>
          <w:trHeight w:val="643"/>
        </w:trPr>
        <w:tc>
          <w:tcPr>
            <w:tcW w:w="958" w:type="dxa"/>
          </w:tcPr>
          <w:p w:rsidR="001D2A13" w:rsidRPr="005120AC" w:rsidRDefault="001D2A13" w:rsidP="0073249F">
            <w:pPr>
              <w:pStyle w:val="TableParagraph"/>
              <w:ind w:left="0"/>
              <w:rPr>
                <w:sz w:val="28"/>
              </w:rPr>
            </w:pPr>
            <w:r w:rsidRPr="005120AC">
              <w:rPr>
                <w:sz w:val="28"/>
              </w:rPr>
              <w:t>2.1.6</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5"/>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4"/>
                <w:sz w:val="28"/>
              </w:rPr>
              <w:t xml:space="preserve"> </w:t>
            </w:r>
            <w:r w:rsidRPr="005120AC">
              <w:rPr>
                <w:sz w:val="28"/>
              </w:rPr>
              <w:t>«Основы</w:t>
            </w:r>
            <w:r w:rsidRPr="005120AC">
              <w:rPr>
                <w:spacing w:val="-5"/>
                <w:sz w:val="28"/>
              </w:rPr>
              <w:t xml:space="preserve"> </w:t>
            </w:r>
            <w:r w:rsidRPr="005120AC">
              <w:rPr>
                <w:sz w:val="28"/>
              </w:rPr>
              <w:t>религиозных</w:t>
            </w:r>
          </w:p>
          <w:p w:rsidR="001D2A13" w:rsidRPr="005120AC" w:rsidRDefault="001D2A13" w:rsidP="0073249F">
            <w:pPr>
              <w:pStyle w:val="TableParagraph"/>
              <w:ind w:left="0"/>
              <w:rPr>
                <w:sz w:val="28"/>
              </w:rPr>
            </w:pPr>
            <w:r w:rsidRPr="005120AC">
              <w:rPr>
                <w:sz w:val="28"/>
              </w:rPr>
              <w:t>культур и</w:t>
            </w:r>
            <w:r w:rsidRPr="005120AC">
              <w:rPr>
                <w:spacing w:val="-1"/>
                <w:sz w:val="28"/>
              </w:rPr>
              <w:t xml:space="preserve"> </w:t>
            </w:r>
            <w:r w:rsidRPr="005120AC">
              <w:rPr>
                <w:sz w:val="28"/>
              </w:rPr>
              <w:t>светской</w:t>
            </w:r>
            <w:r w:rsidRPr="005120AC">
              <w:rPr>
                <w:spacing w:val="-3"/>
                <w:sz w:val="28"/>
              </w:rPr>
              <w:t xml:space="preserve"> </w:t>
            </w:r>
            <w:r w:rsidRPr="005120AC">
              <w:rPr>
                <w:sz w:val="28"/>
              </w:rPr>
              <w:t>этики»</w:t>
            </w:r>
          </w:p>
        </w:tc>
        <w:tc>
          <w:tcPr>
            <w:tcW w:w="888" w:type="dxa"/>
          </w:tcPr>
          <w:p w:rsidR="001D2A13" w:rsidRPr="005120AC" w:rsidRDefault="001D2A13" w:rsidP="0073249F">
            <w:pPr>
              <w:pStyle w:val="TableParagraph"/>
              <w:ind w:left="0"/>
              <w:jc w:val="center"/>
              <w:rPr>
                <w:sz w:val="28"/>
              </w:rPr>
            </w:pPr>
            <w:r>
              <w:rPr>
                <w:sz w:val="28"/>
              </w:rPr>
              <w:t>205</w:t>
            </w:r>
          </w:p>
        </w:tc>
      </w:tr>
      <w:tr w:rsidR="001D2A13" w:rsidRPr="005120AC" w:rsidTr="0073249F">
        <w:trPr>
          <w:trHeight w:val="645"/>
        </w:trPr>
        <w:tc>
          <w:tcPr>
            <w:tcW w:w="958" w:type="dxa"/>
          </w:tcPr>
          <w:p w:rsidR="001D2A13" w:rsidRPr="005120AC" w:rsidRDefault="001D2A13" w:rsidP="0073249F">
            <w:pPr>
              <w:pStyle w:val="TableParagraph"/>
              <w:ind w:left="0"/>
              <w:rPr>
                <w:sz w:val="28"/>
              </w:rPr>
            </w:pPr>
            <w:r w:rsidRPr="005120AC">
              <w:rPr>
                <w:sz w:val="28"/>
              </w:rPr>
              <w:t>2.1.7</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«Изобразительной</w:t>
            </w:r>
          </w:p>
          <w:p w:rsidR="001D2A13" w:rsidRPr="005120AC" w:rsidRDefault="001D2A13" w:rsidP="0073249F">
            <w:pPr>
              <w:pStyle w:val="TableParagraph"/>
              <w:ind w:left="0"/>
              <w:rPr>
                <w:sz w:val="28"/>
              </w:rPr>
            </w:pPr>
            <w:r w:rsidRPr="005120AC">
              <w:rPr>
                <w:sz w:val="28"/>
              </w:rPr>
              <w:t>искусство»</w:t>
            </w:r>
          </w:p>
        </w:tc>
        <w:tc>
          <w:tcPr>
            <w:tcW w:w="888" w:type="dxa"/>
          </w:tcPr>
          <w:p w:rsidR="001D2A13" w:rsidRPr="005120AC" w:rsidRDefault="001D2A13" w:rsidP="0073249F">
            <w:pPr>
              <w:pStyle w:val="TableParagraph"/>
              <w:ind w:left="0"/>
              <w:jc w:val="center"/>
              <w:rPr>
                <w:sz w:val="28"/>
              </w:rPr>
            </w:pPr>
            <w:r>
              <w:rPr>
                <w:sz w:val="28"/>
              </w:rPr>
              <w:t>213</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2.1.8</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5"/>
                <w:sz w:val="28"/>
              </w:rPr>
              <w:t xml:space="preserve"> </w:t>
            </w:r>
            <w:r w:rsidRPr="005120AC">
              <w:rPr>
                <w:sz w:val="28"/>
              </w:rPr>
              <w:t>«Музыка»</w:t>
            </w:r>
          </w:p>
        </w:tc>
        <w:tc>
          <w:tcPr>
            <w:tcW w:w="888" w:type="dxa"/>
          </w:tcPr>
          <w:p w:rsidR="001D2A13" w:rsidRPr="005120AC" w:rsidRDefault="001D2A13" w:rsidP="0073249F">
            <w:pPr>
              <w:pStyle w:val="TableParagraph"/>
              <w:ind w:left="0"/>
              <w:jc w:val="center"/>
              <w:rPr>
                <w:sz w:val="28"/>
              </w:rPr>
            </w:pPr>
            <w:r>
              <w:rPr>
                <w:sz w:val="28"/>
              </w:rPr>
              <w:t>264</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2.1.9</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«Т</w:t>
            </w:r>
            <w:r>
              <w:rPr>
                <w:sz w:val="28"/>
              </w:rPr>
              <w:t>руд (т</w:t>
            </w:r>
            <w:r w:rsidRPr="005120AC">
              <w:rPr>
                <w:sz w:val="28"/>
              </w:rPr>
              <w:t>ехнология</w:t>
            </w:r>
            <w:r>
              <w:rPr>
                <w:sz w:val="28"/>
              </w:rPr>
              <w:t>)</w:t>
            </w:r>
            <w:r w:rsidRPr="005120AC">
              <w:rPr>
                <w:sz w:val="28"/>
              </w:rPr>
              <w:t>»</w:t>
            </w:r>
          </w:p>
        </w:tc>
        <w:tc>
          <w:tcPr>
            <w:tcW w:w="888" w:type="dxa"/>
          </w:tcPr>
          <w:p w:rsidR="001D2A13" w:rsidRPr="005120AC" w:rsidRDefault="001D2A13" w:rsidP="0073249F">
            <w:pPr>
              <w:pStyle w:val="TableParagraph"/>
              <w:ind w:left="0"/>
              <w:jc w:val="center"/>
              <w:rPr>
                <w:sz w:val="28"/>
              </w:rPr>
            </w:pPr>
            <w:r>
              <w:rPr>
                <w:sz w:val="28"/>
              </w:rPr>
              <w:t>300</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2.1.10</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6"/>
                <w:sz w:val="28"/>
              </w:rPr>
              <w:t xml:space="preserve"> </w:t>
            </w:r>
            <w:r w:rsidRPr="005120AC">
              <w:rPr>
                <w:sz w:val="28"/>
              </w:rPr>
              <w:t>«Физическая</w:t>
            </w:r>
            <w:r w:rsidRPr="005120AC">
              <w:rPr>
                <w:spacing w:val="-2"/>
                <w:sz w:val="28"/>
              </w:rPr>
              <w:t xml:space="preserve"> </w:t>
            </w:r>
            <w:r w:rsidRPr="005120AC">
              <w:rPr>
                <w:sz w:val="28"/>
              </w:rPr>
              <w:t>культура»</w:t>
            </w:r>
          </w:p>
        </w:tc>
        <w:tc>
          <w:tcPr>
            <w:tcW w:w="888" w:type="dxa"/>
          </w:tcPr>
          <w:p w:rsidR="001D2A13" w:rsidRPr="005120AC" w:rsidRDefault="001D2A13" w:rsidP="0073249F">
            <w:pPr>
              <w:pStyle w:val="TableParagraph"/>
              <w:ind w:left="0"/>
              <w:jc w:val="center"/>
              <w:rPr>
                <w:sz w:val="28"/>
              </w:rPr>
            </w:pPr>
            <w:r>
              <w:rPr>
                <w:sz w:val="28"/>
              </w:rPr>
              <w:t>325</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Pr>
                <w:sz w:val="28"/>
              </w:rPr>
              <w:t>2.1.11</w:t>
            </w:r>
          </w:p>
        </w:tc>
        <w:tc>
          <w:tcPr>
            <w:tcW w:w="8080" w:type="dxa"/>
          </w:tcPr>
          <w:p w:rsidR="001D2A13" w:rsidRPr="005120AC" w:rsidRDefault="001D2A13" w:rsidP="0073249F">
            <w:pPr>
              <w:pStyle w:val="TableParagraph"/>
              <w:ind w:left="0"/>
              <w:rPr>
                <w:sz w:val="28"/>
              </w:rPr>
            </w:pPr>
            <w:r>
              <w:rPr>
                <w:sz w:val="28"/>
              </w:rPr>
              <w:t>Рабочая программа курса «Спортивные игры» части, формируемой участниками образовательных отношений</w:t>
            </w:r>
          </w:p>
        </w:tc>
        <w:tc>
          <w:tcPr>
            <w:tcW w:w="888" w:type="dxa"/>
          </w:tcPr>
          <w:p w:rsidR="001D2A13" w:rsidRDefault="001D2A13" w:rsidP="0073249F">
            <w:pPr>
              <w:pStyle w:val="TableParagraph"/>
              <w:ind w:left="0"/>
              <w:jc w:val="center"/>
              <w:rPr>
                <w:sz w:val="28"/>
              </w:rPr>
            </w:pPr>
            <w:r>
              <w:rPr>
                <w:sz w:val="28"/>
              </w:rPr>
              <w:t>347</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2.1.12</w:t>
            </w:r>
          </w:p>
        </w:tc>
        <w:tc>
          <w:tcPr>
            <w:tcW w:w="8080" w:type="dxa"/>
          </w:tcPr>
          <w:p w:rsidR="001D2A13" w:rsidRDefault="001D2A13" w:rsidP="0073249F">
            <w:pPr>
              <w:pStyle w:val="TableParagraph"/>
              <w:ind w:left="0"/>
              <w:rPr>
                <w:sz w:val="28"/>
              </w:rPr>
            </w:pPr>
            <w:r>
              <w:rPr>
                <w:sz w:val="28"/>
              </w:rPr>
              <w:t>Рабочая программа курса «Развитие речи» части, формируемой участниками образовательных отношений</w:t>
            </w:r>
          </w:p>
        </w:tc>
        <w:tc>
          <w:tcPr>
            <w:tcW w:w="888" w:type="dxa"/>
          </w:tcPr>
          <w:p w:rsidR="001D2A13" w:rsidRDefault="001D2A13" w:rsidP="0073249F">
            <w:pPr>
              <w:pStyle w:val="TableParagraph"/>
              <w:ind w:left="0"/>
              <w:jc w:val="center"/>
              <w:rPr>
                <w:sz w:val="28"/>
              </w:rPr>
            </w:pPr>
            <w:r>
              <w:rPr>
                <w:sz w:val="28"/>
              </w:rPr>
              <w:t>352</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2.1.1</w:t>
            </w:r>
            <w:r>
              <w:rPr>
                <w:sz w:val="28"/>
              </w:rPr>
              <w:t>3</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4"/>
                <w:sz w:val="28"/>
              </w:rPr>
              <w:t xml:space="preserve"> </w:t>
            </w:r>
            <w:r w:rsidRPr="005120AC">
              <w:rPr>
                <w:sz w:val="28"/>
              </w:rPr>
              <w:t>КУРСА</w:t>
            </w:r>
            <w:r w:rsidRPr="005120AC">
              <w:rPr>
                <w:spacing w:val="-5"/>
                <w:sz w:val="28"/>
              </w:rPr>
              <w:t xml:space="preserve"> </w:t>
            </w:r>
            <w:r w:rsidRPr="005120AC">
              <w:rPr>
                <w:sz w:val="28"/>
              </w:rPr>
              <w:t>«РИТМИКА»</w:t>
            </w:r>
            <w:r>
              <w:rPr>
                <w:sz w:val="28"/>
              </w:rPr>
              <w:t xml:space="preserve"> курсов внеурочной деятельности</w:t>
            </w:r>
          </w:p>
        </w:tc>
        <w:tc>
          <w:tcPr>
            <w:tcW w:w="888" w:type="dxa"/>
          </w:tcPr>
          <w:p w:rsidR="001D2A13" w:rsidRPr="005120AC" w:rsidRDefault="001D2A13" w:rsidP="0073249F">
            <w:pPr>
              <w:pStyle w:val="TableParagraph"/>
              <w:ind w:left="0"/>
              <w:jc w:val="center"/>
              <w:rPr>
                <w:sz w:val="28"/>
              </w:rPr>
            </w:pPr>
            <w:r>
              <w:rPr>
                <w:sz w:val="28"/>
              </w:rPr>
              <w:t>358</w:t>
            </w:r>
          </w:p>
        </w:tc>
      </w:tr>
      <w:tr w:rsidR="001D2A13" w:rsidRPr="005120AC" w:rsidTr="0073249F">
        <w:trPr>
          <w:trHeight w:val="966"/>
        </w:trPr>
        <w:tc>
          <w:tcPr>
            <w:tcW w:w="958" w:type="dxa"/>
          </w:tcPr>
          <w:p w:rsidR="001D2A13" w:rsidRPr="005120AC" w:rsidRDefault="001D2A13" w:rsidP="0073249F">
            <w:pPr>
              <w:pStyle w:val="TableParagraph"/>
              <w:ind w:left="0"/>
              <w:rPr>
                <w:sz w:val="28"/>
              </w:rPr>
            </w:pPr>
            <w:r w:rsidRPr="005120AC">
              <w:rPr>
                <w:sz w:val="28"/>
              </w:rPr>
              <w:t>2.1.1</w:t>
            </w:r>
            <w:r>
              <w:rPr>
                <w:sz w:val="28"/>
              </w:rPr>
              <w:t>4</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3"/>
                <w:sz w:val="28"/>
              </w:rPr>
              <w:t xml:space="preserve"> </w:t>
            </w:r>
            <w:r w:rsidRPr="005120AC">
              <w:rPr>
                <w:sz w:val="28"/>
              </w:rPr>
              <w:t>КУРСА</w:t>
            </w:r>
          </w:p>
          <w:p w:rsidR="001D2A13" w:rsidRPr="005120AC" w:rsidRDefault="001D2A13" w:rsidP="0073249F">
            <w:pPr>
              <w:pStyle w:val="TableParagraph"/>
              <w:ind w:left="0"/>
              <w:rPr>
                <w:sz w:val="28"/>
              </w:rPr>
            </w:pPr>
            <w:r w:rsidRPr="005120AC">
              <w:rPr>
                <w:sz w:val="28"/>
              </w:rPr>
              <w:t>«КОРРЕКЦИОННО-РАЗВИВАЮЩИЕ (ЛОГОПЕДИЧЕСКИЕ)</w:t>
            </w:r>
            <w:r w:rsidRPr="005120AC">
              <w:rPr>
                <w:spacing w:val="-68"/>
                <w:sz w:val="28"/>
              </w:rPr>
              <w:t xml:space="preserve"> </w:t>
            </w:r>
            <w:r w:rsidRPr="005120AC">
              <w:rPr>
                <w:sz w:val="28"/>
              </w:rPr>
              <w:t>ЗАНЯТИЯ»</w:t>
            </w:r>
            <w:r>
              <w:rPr>
                <w:sz w:val="28"/>
              </w:rPr>
              <w:t xml:space="preserve"> курсов внеурочной деятельности</w:t>
            </w:r>
          </w:p>
        </w:tc>
        <w:tc>
          <w:tcPr>
            <w:tcW w:w="888" w:type="dxa"/>
          </w:tcPr>
          <w:p w:rsidR="001D2A13" w:rsidRPr="005120AC" w:rsidRDefault="001D2A13" w:rsidP="0073249F">
            <w:pPr>
              <w:pStyle w:val="TableParagraph"/>
              <w:ind w:left="0"/>
              <w:jc w:val="center"/>
              <w:rPr>
                <w:sz w:val="28"/>
              </w:rPr>
            </w:pPr>
            <w:r>
              <w:rPr>
                <w:sz w:val="28"/>
              </w:rPr>
              <w:t>361</w:t>
            </w:r>
          </w:p>
        </w:tc>
      </w:tr>
      <w:tr w:rsidR="001D2A13" w:rsidRPr="005120AC" w:rsidTr="0073249F">
        <w:trPr>
          <w:trHeight w:val="642"/>
        </w:trPr>
        <w:tc>
          <w:tcPr>
            <w:tcW w:w="958" w:type="dxa"/>
          </w:tcPr>
          <w:p w:rsidR="001D2A13" w:rsidRPr="005120AC" w:rsidRDefault="001D2A13" w:rsidP="0073249F">
            <w:pPr>
              <w:pStyle w:val="TableParagraph"/>
              <w:ind w:left="0"/>
              <w:rPr>
                <w:sz w:val="28"/>
              </w:rPr>
            </w:pPr>
            <w:r w:rsidRPr="005120AC">
              <w:rPr>
                <w:sz w:val="28"/>
              </w:rPr>
              <w:t>2.1.1</w:t>
            </w:r>
            <w:r>
              <w:rPr>
                <w:sz w:val="28"/>
              </w:rPr>
              <w:t>5</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4"/>
                <w:sz w:val="28"/>
              </w:rPr>
              <w:t xml:space="preserve"> </w:t>
            </w:r>
            <w:r w:rsidRPr="005120AC">
              <w:rPr>
                <w:sz w:val="28"/>
              </w:rPr>
              <w:t>КУРСА</w:t>
            </w:r>
          </w:p>
          <w:p w:rsidR="001D2A13" w:rsidRPr="005120AC" w:rsidRDefault="001D2A13" w:rsidP="0073249F">
            <w:pPr>
              <w:pStyle w:val="TableParagraph"/>
              <w:ind w:left="0"/>
              <w:rPr>
                <w:sz w:val="28"/>
              </w:rPr>
            </w:pPr>
            <w:r w:rsidRPr="005120AC">
              <w:rPr>
                <w:sz w:val="28"/>
              </w:rPr>
              <w:t>(ПСИХОКОРРЕКЦИОННЫЕ</w:t>
            </w:r>
            <w:r w:rsidRPr="005120AC">
              <w:rPr>
                <w:spacing w:val="-6"/>
                <w:sz w:val="28"/>
              </w:rPr>
              <w:t xml:space="preserve"> </w:t>
            </w:r>
            <w:r w:rsidRPr="005120AC">
              <w:rPr>
                <w:sz w:val="28"/>
              </w:rPr>
              <w:t>ЗАНЯТИЯ)</w:t>
            </w:r>
            <w:r>
              <w:rPr>
                <w:sz w:val="28"/>
              </w:rPr>
              <w:t xml:space="preserve"> курсов внеурочной деятельности</w:t>
            </w:r>
          </w:p>
        </w:tc>
        <w:tc>
          <w:tcPr>
            <w:tcW w:w="888" w:type="dxa"/>
          </w:tcPr>
          <w:p w:rsidR="001D2A13" w:rsidRPr="005120AC" w:rsidRDefault="001D2A13" w:rsidP="0073249F">
            <w:pPr>
              <w:pStyle w:val="TableParagraph"/>
              <w:ind w:left="0"/>
              <w:jc w:val="center"/>
              <w:rPr>
                <w:sz w:val="28"/>
              </w:rPr>
            </w:pPr>
            <w:r>
              <w:rPr>
                <w:sz w:val="28"/>
              </w:rPr>
              <w:t>378</w:t>
            </w:r>
          </w:p>
        </w:tc>
      </w:tr>
      <w:tr w:rsidR="001D2A13" w:rsidRPr="005120AC" w:rsidTr="0073249F">
        <w:trPr>
          <w:trHeight w:val="642"/>
        </w:trPr>
        <w:tc>
          <w:tcPr>
            <w:tcW w:w="958" w:type="dxa"/>
          </w:tcPr>
          <w:p w:rsidR="001D2A13" w:rsidRPr="005120AC" w:rsidRDefault="001D2A13" w:rsidP="0073249F">
            <w:pPr>
              <w:pStyle w:val="TableParagraph"/>
              <w:ind w:left="0"/>
              <w:rPr>
                <w:sz w:val="28"/>
              </w:rPr>
            </w:pPr>
            <w:r>
              <w:rPr>
                <w:sz w:val="28"/>
              </w:rPr>
              <w:t>2.1.16</w:t>
            </w:r>
          </w:p>
        </w:tc>
        <w:tc>
          <w:tcPr>
            <w:tcW w:w="8080" w:type="dxa"/>
          </w:tcPr>
          <w:p w:rsidR="001D2A13" w:rsidRPr="005120AC" w:rsidRDefault="001D2A13" w:rsidP="0073249F">
            <w:pPr>
              <w:pStyle w:val="TableParagraph"/>
              <w:ind w:left="0"/>
              <w:rPr>
                <w:sz w:val="28"/>
              </w:rPr>
            </w:pPr>
            <w:r>
              <w:rPr>
                <w:sz w:val="28"/>
              </w:rPr>
              <w:t>Рабочая программа учебного курса внеурочной деятельности «Разговоры о важном»</w:t>
            </w:r>
          </w:p>
        </w:tc>
        <w:tc>
          <w:tcPr>
            <w:tcW w:w="888" w:type="dxa"/>
          </w:tcPr>
          <w:p w:rsidR="001D2A13" w:rsidRDefault="001D2A13" w:rsidP="0073249F">
            <w:pPr>
              <w:pStyle w:val="TableParagraph"/>
              <w:ind w:left="0"/>
              <w:jc w:val="center"/>
              <w:rPr>
                <w:sz w:val="28"/>
              </w:rPr>
            </w:pPr>
            <w:r>
              <w:rPr>
                <w:sz w:val="28"/>
              </w:rPr>
              <w:t>391</w:t>
            </w:r>
          </w:p>
        </w:tc>
      </w:tr>
      <w:tr w:rsidR="001D2A13" w:rsidRPr="005120AC" w:rsidTr="0073249F">
        <w:trPr>
          <w:trHeight w:val="324"/>
        </w:trPr>
        <w:tc>
          <w:tcPr>
            <w:tcW w:w="958" w:type="dxa"/>
          </w:tcPr>
          <w:p w:rsidR="001D2A13" w:rsidRPr="005120AC" w:rsidRDefault="001D2A13" w:rsidP="0073249F">
            <w:pPr>
              <w:pStyle w:val="TableParagraph"/>
              <w:ind w:left="0"/>
              <w:rPr>
                <w:sz w:val="28"/>
              </w:rPr>
            </w:pPr>
            <w:r w:rsidRPr="005120AC">
              <w:rPr>
                <w:sz w:val="28"/>
              </w:rPr>
              <w:lastRenderedPageBreak/>
              <w:t>2.2</w:t>
            </w:r>
          </w:p>
        </w:tc>
        <w:tc>
          <w:tcPr>
            <w:tcW w:w="8080" w:type="dxa"/>
          </w:tcPr>
          <w:p w:rsidR="001D2A13" w:rsidRPr="005120AC" w:rsidRDefault="001D2A13" w:rsidP="0073249F">
            <w:pPr>
              <w:pStyle w:val="TableParagraph"/>
              <w:ind w:left="0"/>
              <w:rPr>
                <w:sz w:val="28"/>
              </w:rPr>
            </w:pPr>
            <w:r w:rsidRPr="005120AC">
              <w:rPr>
                <w:sz w:val="28"/>
              </w:rPr>
              <w:t>Программа</w:t>
            </w:r>
            <w:r w:rsidRPr="005120AC">
              <w:rPr>
                <w:spacing w:val="-5"/>
                <w:sz w:val="28"/>
              </w:rPr>
              <w:t xml:space="preserve"> </w:t>
            </w:r>
            <w:r w:rsidRPr="005120AC">
              <w:rPr>
                <w:sz w:val="28"/>
              </w:rPr>
              <w:t>формирования</w:t>
            </w:r>
            <w:r w:rsidRPr="005120AC">
              <w:rPr>
                <w:spacing w:val="-5"/>
                <w:sz w:val="28"/>
              </w:rPr>
              <w:t xml:space="preserve"> </w:t>
            </w:r>
            <w:r>
              <w:rPr>
                <w:sz w:val="28"/>
              </w:rPr>
              <w:t>универсальных учебных действий</w:t>
            </w:r>
          </w:p>
        </w:tc>
        <w:tc>
          <w:tcPr>
            <w:tcW w:w="888" w:type="dxa"/>
          </w:tcPr>
          <w:p w:rsidR="001D2A13" w:rsidRPr="005120AC" w:rsidRDefault="001D2A13" w:rsidP="0073249F">
            <w:pPr>
              <w:pStyle w:val="TableParagraph"/>
              <w:ind w:left="0"/>
              <w:jc w:val="center"/>
              <w:rPr>
                <w:sz w:val="28"/>
              </w:rPr>
            </w:pPr>
            <w:r>
              <w:rPr>
                <w:sz w:val="28"/>
              </w:rPr>
              <w:t>412</w:t>
            </w:r>
          </w:p>
        </w:tc>
      </w:tr>
      <w:tr w:rsidR="001D2A13" w:rsidRPr="005120AC" w:rsidTr="0073249F">
        <w:trPr>
          <w:trHeight w:val="324"/>
        </w:trPr>
        <w:tc>
          <w:tcPr>
            <w:tcW w:w="958" w:type="dxa"/>
          </w:tcPr>
          <w:p w:rsidR="001D2A13" w:rsidRPr="005120AC" w:rsidRDefault="001D2A13" w:rsidP="0073249F">
            <w:pPr>
              <w:pStyle w:val="TableParagraph"/>
              <w:ind w:left="0"/>
              <w:rPr>
                <w:sz w:val="28"/>
              </w:rPr>
            </w:pPr>
            <w:r>
              <w:rPr>
                <w:sz w:val="28"/>
              </w:rPr>
              <w:t>2.2.1</w:t>
            </w:r>
          </w:p>
        </w:tc>
        <w:tc>
          <w:tcPr>
            <w:tcW w:w="8080" w:type="dxa"/>
          </w:tcPr>
          <w:p w:rsidR="001D2A13" w:rsidRPr="005120AC" w:rsidRDefault="001D2A13" w:rsidP="0073249F">
            <w:pPr>
              <w:pStyle w:val="TableParagraph"/>
              <w:ind w:left="0"/>
              <w:rPr>
                <w:sz w:val="28"/>
              </w:rPr>
            </w:pPr>
            <w:r>
              <w:rPr>
                <w:sz w:val="28"/>
              </w:rPr>
              <w:t>Описание взаимосвязи универсальных учебных действий с содержанием учебных предметов</w:t>
            </w:r>
          </w:p>
        </w:tc>
        <w:tc>
          <w:tcPr>
            <w:tcW w:w="888" w:type="dxa"/>
          </w:tcPr>
          <w:p w:rsidR="001D2A13" w:rsidRDefault="001D2A13" w:rsidP="0073249F">
            <w:pPr>
              <w:pStyle w:val="TableParagraph"/>
              <w:ind w:left="0"/>
              <w:jc w:val="center"/>
              <w:rPr>
                <w:sz w:val="28"/>
              </w:rPr>
            </w:pPr>
            <w:r>
              <w:rPr>
                <w:sz w:val="28"/>
              </w:rPr>
              <w:t>412</w:t>
            </w:r>
          </w:p>
        </w:tc>
      </w:tr>
      <w:tr w:rsidR="001D2A13" w:rsidRPr="005120AC" w:rsidTr="0073249F">
        <w:trPr>
          <w:trHeight w:val="324"/>
        </w:trPr>
        <w:tc>
          <w:tcPr>
            <w:tcW w:w="958" w:type="dxa"/>
          </w:tcPr>
          <w:p w:rsidR="001D2A13" w:rsidRDefault="001D2A13" w:rsidP="0073249F">
            <w:pPr>
              <w:pStyle w:val="TableParagraph"/>
              <w:ind w:left="0"/>
              <w:rPr>
                <w:sz w:val="28"/>
              </w:rPr>
            </w:pPr>
            <w:r>
              <w:rPr>
                <w:sz w:val="28"/>
              </w:rPr>
              <w:t>2.2.2</w:t>
            </w:r>
          </w:p>
        </w:tc>
        <w:tc>
          <w:tcPr>
            <w:tcW w:w="8080" w:type="dxa"/>
          </w:tcPr>
          <w:p w:rsidR="001D2A13" w:rsidRDefault="001D2A13" w:rsidP="0073249F">
            <w:pPr>
              <w:pStyle w:val="TableParagraph"/>
              <w:ind w:left="0"/>
              <w:rPr>
                <w:sz w:val="28"/>
              </w:rPr>
            </w:pPr>
            <w:r>
              <w:rPr>
                <w:sz w:val="28"/>
              </w:rPr>
              <w:t>Характеристика познавательных, коммуникативных и регулятивных универсальных учебных действий</w:t>
            </w:r>
          </w:p>
        </w:tc>
        <w:tc>
          <w:tcPr>
            <w:tcW w:w="888" w:type="dxa"/>
          </w:tcPr>
          <w:p w:rsidR="001D2A13" w:rsidRDefault="001D2A13" w:rsidP="0073249F">
            <w:pPr>
              <w:pStyle w:val="TableParagraph"/>
              <w:ind w:left="0"/>
              <w:jc w:val="center"/>
              <w:rPr>
                <w:sz w:val="28"/>
              </w:rPr>
            </w:pPr>
            <w:r>
              <w:rPr>
                <w:sz w:val="28"/>
              </w:rPr>
              <w:t>413</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2.3</w:t>
            </w:r>
          </w:p>
        </w:tc>
        <w:tc>
          <w:tcPr>
            <w:tcW w:w="8080" w:type="dxa"/>
          </w:tcPr>
          <w:p w:rsidR="001D2A13" w:rsidRPr="005120AC" w:rsidRDefault="001D2A13" w:rsidP="0073249F">
            <w:pPr>
              <w:pStyle w:val="TableParagraph"/>
              <w:ind w:left="0"/>
              <w:rPr>
                <w:sz w:val="28"/>
              </w:rPr>
            </w:pPr>
            <w:r w:rsidRPr="005120AC">
              <w:rPr>
                <w:sz w:val="28"/>
              </w:rPr>
              <w:t>Программа</w:t>
            </w:r>
            <w:r w:rsidRPr="005120AC">
              <w:rPr>
                <w:spacing w:val="-5"/>
                <w:sz w:val="28"/>
              </w:rPr>
              <w:t xml:space="preserve"> </w:t>
            </w:r>
            <w:r w:rsidRPr="005120AC">
              <w:rPr>
                <w:sz w:val="28"/>
              </w:rPr>
              <w:t>коррекционной</w:t>
            </w:r>
            <w:r w:rsidRPr="005120AC">
              <w:rPr>
                <w:spacing w:val="-4"/>
                <w:sz w:val="28"/>
              </w:rPr>
              <w:t xml:space="preserve"> </w:t>
            </w:r>
            <w:r w:rsidRPr="005120AC">
              <w:rPr>
                <w:sz w:val="28"/>
              </w:rPr>
              <w:t>работы</w:t>
            </w:r>
          </w:p>
        </w:tc>
        <w:tc>
          <w:tcPr>
            <w:tcW w:w="888" w:type="dxa"/>
          </w:tcPr>
          <w:p w:rsidR="001D2A13" w:rsidRPr="005120AC" w:rsidRDefault="001D2A13" w:rsidP="0073249F">
            <w:pPr>
              <w:pStyle w:val="TableParagraph"/>
              <w:ind w:left="0"/>
              <w:jc w:val="center"/>
              <w:rPr>
                <w:sz w:val="28"/>
              </w:rPr>
            </w:pPr>
            <w:r>
              <w:rPr>
                <w:sz w:val="28"/>
              </w:rPr>
              <w:t>417</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Pr>
                <w:sz w:val="28"/>
              </w:rPr>
              <w:t>2.3.1</w:t>
            </w:r>
          </w:p>
        </w:tc>
        <w:tc>
          <w:tcPr>
            <w:tcW w:w="8080" w:type="dxa"/>
          </w:tcPr>
          <w:p w:rsidR="001D2A13" w:rsidRPr="005120AC" w:rsidRDefault="001D2A13" w:rsidP="0073249F">
            <w:pPr>
              <w:pStyle w:val="TableParagraph"/>
              <w:ind w:left="0"/>
              <w:rPr>
                <w:sz w:val="28"/>
              </w:rPr>
            </w:pPr>
            <w:r>
              <w:rPr>
                <w:sz w:val="28"/>
              </w:rPr>
              <w:t>Цель и задачи программы коррекционной работы</w:t>
            </w:r>
          </w:p>
        </w:tc>
        <w:tc>
          <w:tcPr>
            <w:tcW w:w="888" w:type="dxa"/>
          </w:tcPr>
          <w:p w:rsidR="001D2A13" w:rsidRDefault="001D2A13" w:rsidP="0073249F">
            <w:pPr>
              <w:pStyle w:val="TableParagraph"/>
              <w:ind w:left="0"/>
              <w:jc w:val="center"/>
              <w:rPr>
                <w:sz w:val="28"/>
              </w:rPr>
            </w:pPr>
            <w:r>
              <w:rPr>
                <w:sz w:val="28"/>
              </w:rPr>
              <w:t>417</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2.3.2</w:t>
            </w:r>
          </w:p>
        </w:tc>
        <w:tc>
          <w:tcPr>
            <w:tcW w:w="8080" w:type="dxa"/>
          </w:tcPr>
          <w:p w:rsidR="001D2A13" w:rsidRDefault="001D2A13" w:rsidP="0073249F">
            <w:pPr>
              <w:pStyle w:val="TableParagraph"/>
              <w:ind w:left="0"/>
              <w:rPr>
                <w:sz w:val="28"/>
              </w:rPr>
            </w:pPr>
            <w:r>
              <w:rPr>
                <w:sz w:val="28"/>
              </w:rPr>
              <w:t>Направления коррекционной работы</w:t>
            </w:r>
          </w:p>
        </w:tc>
        <w:tc>
          <w:tcPr>
            <w:tcW w:w="888" w:type="dxa"/>
          </w:tcPr>
          <w:p w:rsidR="001D2A13" w:rsidRDefault="001D2A13" w:rsidP="0073249F">
            <w:pPr>
              <w:pStyle w:val="TableParagraph"/>
              <w:ind w:left="0"/>
              <w:jc w:val="center"/>
              <w:rPr>
                <w:sz w:val="28"/>
              </w:rPr>
            </w:pPr>
            <w:r>
              <w:rPr>
                <w:sz w:val="28"/>
              </w:rPr>
              <w:t>418</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2.3.3</w:t>
            </w:r>
          </w:p>
        </w:tc>
        <w:tc>
          <w:tcPr>
            <w:tcW w:w="8080" w:type="dxa"/>
          </w:tcPr>
          <w:p w:rsidR="001D2A13" w:rsidRDefault="001D2A13" w:rsidP="0073249F">
            <w:pPr>
              <w:pStyle w:val="TableParagraph"/>
              <w:ind w:left="0"/>
              <w:rPr>
                <w:sz w:val="28"/>
              </w:rPr>
            </w:pPr>
            <w:r>
              <w:rPr>
                <w:sz w:val="28"/>
              </w:rPr>
              <w:t>Принципы программы коррекционной работы</w:t>
            </w:r>
          </w:p>
        </w:tc>
        <w:tc>
          <w:tcPr>
            <w:tcW w:w="888" w:type="dxa"/>
          </w:tcPr>
          <w:p w:rsidR="001D2A13" w:rsidRDefault="001D2A13" w:rsidP="0073249F">
            <w:pPr>
              <w:pStyle w:val="TableParagraph"/>
              <w:ind w:left="0"/>
              <w:jc w:val="center"/>
              <w:rPr>
                <w:sz w:val="28"/>
              </w:rPr>
            </w:pPr>
            <w:r>
              <w:rPr>
                <w:sz w:val="28"/>
              </w:rPr>
              <w:t>419</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2.3.4</w:t>
            </w:r>
          </w:p>
        </w:tc>
        <w:tc>
          <w:tcPr>
            <w:tcW w:w="8080" w:type="dxa"/>
          </w:tcPr>
          <w:p w:rsidR="001D2A13" w:rsidRDefault="001D2A13" w:rsidP="0073249F">
            <w:pPr>
              <w:pStyle w:val="TableParagraph"/>
              <w:ind w:left="0"/>
              <w:rPr>
                <w:sz w:val="28"/>
              </w:rPr>
            </w:pPr>
            <w:r>
              <w:rPr>
                <w:sz w:val="28"/>
              </w:rPr>
              <w:t>Психолого-медико-педагогическое сопровожение обучающихся</w:t>
            </w:r>
          </w:p>
        </w:tc>
        <w:tc>
          <w:tcPr>
            <w:tcW w:w="888" w:type="dxa"/>
          </w:tcPr>
          <w:p w:rsidR="001D2A13" w:rsidRDefault="001D2A13" w:rsidP="0073249F">
            <w:pPr>
              <w:pStyle w:val="TableParagraph"/>
              <w:ind w:left="0"/>
              <w:jc w:val="center"/>
              <w:rPr>
                <w:sz w:val="28"/>
              </w:rPr>
            </w:pPr>
            <w:r>
              <w:rPr>
                <w:sz w:val="28"/>
              </w:rPr>
              <w:t>419</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2.3.5</w:t>
            </w:r>
          </w:p>
        </w:tc>
        <w:tc>
          <w:tcPr>
            <w:tcW w:w="8080" w:type="dxa"/>
          </w:tcPr>
          <w:p w:rsidR="001D2A13" w:rsidRDefault="001D2A13" w:rsidP="0073249F">
            <w:pPr>
              <w:pStyle w:val="TableParagraph"/>
              <w:ind w:left="0"/>
              <w:rPr>
                <w:sz w:val="28"/>
              </w:rPr>
            </w:pPr>
            <w:r>
              <w:rPr>
                <w:sz w:val="28"/>
              </w:rPr>
              <w:t>Направления и содержание коррекционной работы</w:t>
            </w:r>
          </w:p>
        </w:tc>
        <w:tc>
          <w:tcPr>
            <w:tcW w:w="888" w:type="dxa"/>
          </w:tcPr>
          <w:p w:rsidR="001D2A13" w:rsidRDefault="001D2A13" w:rsidP="0073249F">
            <w:pPr>
              <w:pStyle w:val="TableParagraph"/>
              <w:ind w:left="0"/>
              <w:jc w:val="center"/>
              <w:rPr>
                <w:sz w:val="28"/>
              </w:rPr>
            </w:pPr>
            <w:r>
              <w:rPr>
                <w:sz w:val="28"/>
              </w:rPr>
              <w:t>435</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2.3.6</w:t>
            </w:r>
          </w:p>
        </w:tc>
        <w:tc>
          <w:tcPr>
            <w:tcW w:w="8080" w:type="dxa"/>
          </w:tcPr>
          <w:p w:rsidR="001D2A13" w:rsidRDefault="001D2A13" w:rsidP="0073249F">
            <w:pPr>
              <w:pStyle w:val="TableParagraph"/>
              <w:ind w:left="0"/>
              <w:rPr>
                <w:sz w:val="28"/>
              </w:rPr>
            </w:pPr>
            <w:r>
              <w:rPr>
                <w:sz w:val="28"/>
              </w:rPr>
              <w:t>Механизмы реализации программы коррекционной работы</w:t>
            </w:r>
          </w:p>
        </w:tc>
        <w:tc>
          <w:tcPr>
            <w:tcW w:w="888" w:type="dxa"/>
          </w:tcPr>
          <w:p w:rsidR="001D2A13" w:rsidRDefault="001D2A13" w:rsidP="0073249F">
            <w:pPr>
              <w:pStyle w:val="TableParagraph"/>
              <w:ind w:left="0"/>
              <w:jc w:val="center"/>
              <w:rPr>
                <w:sz w:val="28"/>
              </w:rPr>
            </w:pPr>
            <w:r>
              <w:rPr>
                <w:sz w:val="28"/>
              </w:rPr>
              <w:t>437</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2.3.7</w:t>
            </w:r>
          </w:p>
        </w:tc>
        <w:tc>
          <w:tcPr>
            <w:tcW w:w="8080" w:type="dxa"/>
          </w:tcPr>
          <w:p w:rsidR="001D2A13" w:rsidRDefault="001D2A13" w:rsidP="0073249F">
            <w:pPr>
              <w:pStyle w:val="TableParagraph"/>
              <w:ind w:left="0"/>
              <w:rPr>
                <w:sz w:val="28"/>
              </w:rPr>
            </w:pPr>
            <w:r>
              <w:rPr>
                <w:sz w:val="28"/>
              </w:rPr>
              <w:t>Планируемые результаты коррекционной работы</w:t>
            </w:r>
          </w:p>
        </w:tc>
        <w:tc>
          <w:tcPr>
            <w:tcW w:w="888" w:type="dxa"/>
          </w:tcPr>
          <w:p w:rsidR="001D2A13" w:rsidRDefault="001D2A13" w:rsidP="0073249F">
            <w:pPr>
              <w:pStyle w:val="TableParagraph"/>
              <w:ind w:left="0"/>
              <w:jc w:val="center"/>
              <w:rPr>
                <w:sz w:val="28"/>
              </w:rPr>
            </w:pPr>
            <w:r>
              <w:rPr>
                <w:sz w:val="28"/>
              </w:rPr>
              <w:t>438</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2.4</w:t>
            </w:r>
          </w:p>
        </w:tc>
        <w:tc>
          <w:tcPr>
            <w:tcW w:w="8080" w:type="dxa"/>
          </w:tcPr>
          <w:p w:rsidR="001D2A13" w:rsidRPr="005120AC" w:rsidRDefault="001D2A13" w:rsidP="0073249F">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7"/>
                <w:sz w:val="28"/>
              </w:rPr>
              <w:t xml:space="preserve"> </w:t>
            </w:r>
            <w:r w:rsidRPr="005120AC">
              <w:rPr>
                <w:sz w:val="28"/>
              </w:rPr>
              <w:t>воспитания</w:t>
            </w:r>
          </w:p>
        </w:tc>
        <w:tc>
          <w:tcPr>
            <w:tcW w:w="888" w:type="dxa"/>
          </w:tcPr>
          <w:p w:rsidR="001D2A13" w:rsidRPr="005120AC" w:rsidRDefault="001D2A13" w:rsidP="0073249F">
            <w:pPr>
              <w:pStyle w:val="TableParagraph"/>
              <w:ind w:left="0"/>
              <w:jc w:val="center"/>
              <w:rPr>
                <w:sz w:val="28"/>
              </w:rPr>
            </w:pPr>
            <w:r>
              <w:rPr>
                <w:sz w:val="28"/>
              </w:rPr>
              <w:t>440</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2.4.1</w:t>
            </w:r>
          </w:p>
        </w:tc>
        <w:tc>
          <w:tcPr>
            <w:tcW w:w="8080" w:type="dxa"/>
          </w:tcPr>
          <w:p w:rsidR="001D2A13" w:rsidRPr="005120AC" w:rsidRDefault="001D2A13" w:rsidP="0073249F">
            <w:pPr>
              <w:pStyle w:val="TableParagraph"/>
              <w:ind w:left="0"/>
              <w:rPr>
                <w:sz w:val="28"/>
              </w:rPr>
            </w:pPr>
            <w:r w:rsidRPr="005120AC">
              <w:rPr>
                <w:sz w:val="28"/>
              </w:rPr>
              <w:t>Целевой</w:t>
            </w:r>
            <w:r w:rsidRPr="005120AC">
              <w:rPr>
                <w:spacing w:val="-4"/>
                <w:sz w:val="28"/>
              </w:rPr>
              <w:t xml:space="preserve"> </w:t>
            </w:r>
            <w:r w:rsidRPr="005120AC">
              <w:rPr>
                <w:sz w:val="28"/>
              </w:rPr>
              <w:t>раздел</w:t>
            </w:r>
          </w:p>
        </w:tc>
        <w:tc>
          <w:tcPr>
            <w:tcW w:w="888" w:type="dxa"/>
          </w:tcPr>
          <w:p w:rsidR="001D2A13" w:rsidRPr="005120AC" w:rsidRDefault="001D2A13" w:rsidP="0073249F">
            <w:pPr>
              <w:pStyle w:val="TableParagraph"/>
              <w:ind w:left="0"/>
              <w:jc w:val="center"/>
              <w:rPr>
                <w:sz w:val="28"/>
              </w:rPr>
            </w:pPr>
            <w:r>
              <w:rPr>
                <w:sz w:val="28"/>
              </w:rPr>
              <w:t>441</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sidRPr="005120AC">
              <w:rPr>
                <w:sz w:val="28"/>
              </w:rPr>
              <w:t>2.4.2</w:t>
            </w:r>
          </w:p>
        </w:tc>
        <w:tc>
          <w:tcPr>
            <w:tcW w:w="8080" w:type="dxa"/>
          </w:tcPr>
          <w:p w:rsidR="001D2A13" w:rsidRPr="005120AC" w:rsidRDefault="001D2A13" w:rsidP="0073249F">
            <w:pPr>
              <w:pStyle w:val="TableParagraph"/>
              <w:ind w:left="0"/>
              <w:rPr>
                <w:sz w:val="28"/>
              </w:rPr>
            </w:pPr>
            <w:r w:rsidRPr="005120AC">
              <w:rPr>
                <w:sz w:val="28"/>
              </w:rPr>
              <w:t>Содержательный</w:t>
            </w:r>
            <w:r w:rsidRPr="005120AC">
              <w:rPr>
                <w:spacing w:val="-5"/>
                <w:sz w:val="28"/>
              </w:rPr>
              <w:t xml:space="preserve"> </w:t>
            </w:r>
            <w:r w:rsidRPr="005120AC">
              <w:rPr>
                <w:sz w:val="28"/>
              </w:rPr>
              <w:t>раздел</w:t>
            </w:r>
          </w:p>
        </w:tc>
        <w:tc>
          <w:tcPr>
            <w:tcW w:w="888" w:type="dxa"/>
          </w:tcPr>
          <w:p w:rsidR="001D2A13" w:rsidRPr="005120AC" w:rsidRDefault="001D2A13" w:rsidP="0073249F">
            <w:pPr>
              <w:pStyle w:val="TableParagraph"/>
              <w:ind w:left="0"/>
              <w:jc w:val="center"/>
              <w:rPr>
                <w:sz w:val="28"/>
              </w:rPr>
            </w:pPr>
            <w:r>
              <w:rPr>
                <w:sz w:val="28"/>
              </w:rPr>
              <w:t>444</w:t>
            </w:r>
          </w:p>
        </w:tc>
      </w:tr>
      <w:tr w:rsidR="001D2A13" w:rsidRPr="005120AC" w:rsidTr="0073249F">
        <w:trPr>
          <w:trHeight w:val="321"/>
        </w:trPr>
        <w:tc>
          <w:tcPr>
            <w:tcW w:w="958" w:type="dxa"/>
          </w:tcPr>
          <w:p w:rsidR="001D2A13" w:rsidRPr="005120AC" w:rsidRDefault="001D2A13" w:rsidP="0073249F">
            <w:pPr>
              <w:pStyle w:val="TableParagraph"/>
              <w:ind w:left="0"/>
              <w:rPr>
                <w:sz w:val="28"/>
              </w:rPr>
            </w:pPr>
            <w:r>
              <w:rPr>
                <w:sz w:val="28"/>
              </w:rPr>
              <w:t>2.4.3</w:t>
            </w:r>
          </w:p>
        </w:tc>
        <w:tc>
          <w:tcPr>
            <w:tcW w:w="8080" w:type="dxa"/>
          </w:tcPr>
          <w:p w:rsidR="001D2A13" w:rsidRPr="005120AC" w:rsidRDefault="001D2A13" w:rsidP="0073249F">
            <w:pPr>
              <w:pStyle w:val="TableParagraph"/>
              <w:ind w:left="0"/>
              <w:rPr>
                <w:sz w:val="28"/>
              </w:rPr>
            </w:pPr>
            <w:r>
              <w:rPr>
                <w:sz w:val="28"/>
              </w:rPr>
              <w:t>Организационный раздел</w:t>
            </w:r>
          </w:p>
        </w:tc>
        <w:tc>
          <w:tcPr>
            <w:tcW w:w="888" w:type="dxa"/>
          </w:tcPr>
          <w:p w:rsidR="001D2A13" w:rsidRDefault="001D2A13" w:rsidP="0073249F">
            <w:pPr>
              <w:pStyle w:val="TableParagraph"/>
              <w:ind w:left="0"/>
              <w:jc w:val="center"/>
              <w:rPr>
                <w:sz w:val="28"/>
              </w:rPr>
            </w:pPr>
            <w:r>
              <w:rPr>
                <w:sz w:val="28"/>
              </w:rPr>
              <w:t>456</w:t>
            </w:r>
          </w:p>
        </w:tc>
      </w:tr>
      <w:tr w:rsidR="001D2A13" w:rsidRPr="005120AC" w:rsidTr="0073249F">
        <w:trPr>
          <w:trHeight w:val="321"/>
        </w:trPr>
        <w:tc>
          <w:tcPr>
            <w:tcW w:w="958" w:type="dxa"/>
          </w:tcPr>
          <w:p w:rsidR="001D2A13" w:rsidRDefault="001D2A13" w:rsidP="0073249F">
            <w:pPr>
              <w:pStyle w:val="TableParagraph"/>
              <w:ind w:left="0"/>
              <w:rPr>
                <w:sz w:val="28"/>
              </w:rPr>
            </w:pPr>
            <w:r>
              <w:rPr>
                <w:sz w:val="28"/>
              </w:rPr>
              <w:t>2.5</w:t>
            </w:r>
          </w:p>
        </w:tc>
        <w:tc>
          <w:tcPr>
            <w:tcW w:w="8080" w:type="dxa"/>
          </w:tcPr>
          <w:p w:rsidR="001D2A13" w:rsidRDefault="001D2A13" w:rsidP="0073249F">
            <w:pPr>
              <w:pStyle w:val="TableParagraph"/>
              <w:ind w:left="0"/>
              <w:rPr>
                <w:sz w:val="28"/>
              </w:rPr>
            </w:pPr>
            <w:r>
              <w:rPr>
                <w:sz w:val="28"/>
              </w:rPr>
              <w:t>Программа формирования экологической культуры, здорового и безопасного образа жизни</w:t>
            </w:r>
          </w:p>
        </w:tc>
        <w:tc>
          <w:tcPr>
            <w:tcW w:w="888" w:type="dxa"/>
          </w:tcPr>
          <w:p w:rsidR="001D2A13" w:rsidRDefault="001D2A13" w:rsidP="0073249F">
            <w:pPr>
              <w:pStyle w:val="TableParagraph"/>
              <w:ind w:left="0"/>
              <w:jc w:val="center"/>
              <w:rPr>
                <w:sz w:val="28"/>
              </w:rPr>
            </w:pPr>
            <w:r>
              <w:rPr>
                <w:sz w:val="28"/>
              </w:rPr>
              <w:t>462</w:t>
            </w:r>
          </w:p>
        </w:tc>
      </w:tr>
      <w:tr w:rsidR="001D2A13" w:rsidRPr="005120AC" w:rsidTr="0073249F">
        <w:trPr>
          <w:trHeight w:val="323"/>
        </w:trPr>
        <w:tc>
          <w:tcPr>
            <w:tcW w:w="958" w:type="dxa"/>
          </w:tcPr>
          <w:p w:rsidR="001D2A13" w:rsidRPr="005120AC" w:rsidRDefault="001D2A13" w:rsidP="0073249F">
            <w:pPr>
              <w:pStyle w:val="TableParagraph"/>
              <w:ind w:left="0"/>
              <w:rPr>
                <w:b/>
                <w:sz w:val="28"/>
              </w:rPr>
            </w:pPr>
            <w:r w:rsidRPr="005120AC">
              <w:rPr>
                <w:b/>
                <w:sz w:val="28"/>
              </w:rPr>
              <w:t>3</w:t>
            </w:r>
          </w:p>
        </w:tc>
        <w:tc>
          <w:tcPr>
            <w:tcW w:w="8080" w:type="dxa"/>
          </w:tcPr>
          <w:p w:rsidR="001D2A13" w:rsidRPr="005120AC" w:rsidRDefault="001D2A13" w:rsidP="0073249F">
            <w:pPr>
              <w:pStyle w:val="TableParagraph"/>
              <w:ind w:left="0"/>
              <w:rPr>
                <w:b/>
                <w:sz w:val="28"/>
              </w:rPr>
            </w:pPr>
            <w:r w:rsidRPr="005120AC">
              <w:rPr>
                <w:b/>
                <w:sz w:val="28"/>
              </w:rPr>
              <w:t>ОРГАНИЗАЦИОННЫЙ</w:t>
            </w:r>
            <w:r w:rsidRPr="005120AC">
              <w:rPr>
                <w:b/>
                <w:spacing w:val="-1"/>
                <w:sz w:val="28"/>
              </w:rPr>
              <w:t xml:space="preserve"> </w:t>
            </w:r>
            <w:r w:rsidRPr="005120AC">
              <w:rPr>
                <w:b/>
                <w:sz w:val="28"/>
              </w:rPr>
              <w:t>РАЗДЕЛ</w:t>
            </w:r>
          </w:p>
        </w:tc>
        <w:tc>
          <w:tcPr>
            <w:tcW w:w="888" w:type="dxa"/>
          </w:tcPr>
          <w:p w:rsidR="001D2A13" w:rsidRPr="001D2A13" w:rsidRDefault="001D2A13" w:rsidP="0073249F">
            <w:pPr>
              <w:pStyle w:val="TableParagraph"/>
              <w:ind w:left="0"/>
              <w:jc w:val="center"/>
              <w:rPr>
                <w:b/>
                <w:sz w:val="28"/>
              </w:rPr>
            </w:pPr>
            <w:r w:rsidRPr="001D2A13">
              <w:rPr>
                <w:b/>
                <w:sz w:val="28"/>
              </w:rPr>
              <w:t>476</w:t>
            </w:r>
          </w:p>
        </w:tc>
      </w:tr>
      <w:tr w:rsidR="001D2A13" w:rsidRPr="005120AC" w:rsidTr="0073249F">
        <w:trPr>
          <w:trHeight w:val="323"/>
        </w:trPr>
        <w:tc>
          <w:tcPr>
            <w:tcW w:w="958" w:type="dxa"/>
          </w:tcPr>
          <w:p w:rsidR="001D2A13" w:rsidRPr="005120AC" w:rsidRDefault="001D2A13" w:rsidP="0073249F">
            <w:pPr>
              <w:pStyle w:val="TableParagraph"/>
              <w:ind w:left="0"/>
              <w:rPr>
                <w:sz w:val="28"/>
              </w:rPr>
            </w:pPr>
            <w:r w:rsidRPr="005120AC">
              <w:rPr>
                <w:sz w:val="28"/>
              </w:rPr>
              <w:t>3.1</w:t>
            </w:r>
          </w:p>
        </w:tc>
        <w:tc>
          <w:tcPr>
            <w:tcW w:w="8080" w:type="dxa"/>
          </w:tcPr>
          <w:p w:rsidR="001D2A13" w:rsidRPr="005120AC" w:rsidRDefault="001D2A13" w:rsidP="0073249F">
            <w:pPr>
              <w:pStyle w:val="1"/>
              <w:tabs>
                <w:tab w:val="left" w:pos="1734"/>
              </w:tabs>
              <w:ind w:left="0"/>
            </w:pPr>
            <w:r w:rsidRPr="00F5723C">
              <w:rPr>
                <w:b w:val="0"/>
                <w:color w:val="000000"/>
                <w:shd w:val="clear" w:color="auto" w:fill="FFFFFF"/>
              </w:rPr>
              <w:t>Требования к условиям получения образования обучающимися с ЗПР</w:t>
            </w:r>
          </w:p>
        </w:tc>
        <w:tc>
          <w:tcPr>
            <w:tcW w:w="888" w:type="dxa"/>
          </w:tcPr>
          <w:p w:rsidR="001D2A13" w:rsidRPr="005120AC" w:rsidRDefault="001D2A13" w:rsidP="0073249F">
            <w:pPr>
              <w:pStyle w:val="TableParagraph"/>
              <w:ind w:left="0"/>
              <w:jc w:val="center"/>
              <w:rPr>
                <w:sz w:val="28"/>
              </w:rPr>
            </w:pPr>
            <w:r>
              <w:rPr>
                <w:sz w:val="28"/>
              </w:rPr>
              <w:t>505</w:t>
            </w:r>
          </w:p>
        </w:tc>
      </w:tr>
      <w:tr w:rsidR="001D2A13" w:rsidRPr="005120AC" w:rsidTr="0073249F">
        <w:trPr>
          <w:trHeight w:val="323"/>
        </w:trPr>
        <w:tc>
          <w:tcPr>
            <w:tcW w:w="9038" w:type="dxa"/>
            <w:gridSpan w:val="2"/>
          </w:tcPr>
          <w:p w:rsidR="001D2A13" w:rsidRPr="00F5723C" w:rsidRDefault="001D2A13" w:rsidP="0073249F">
            <w:pPr>
              <w:pStyle w:val="1"/>
              <w:tabs>
                <w:tab w:val="left" w:pos="1734"/>
              </w:tabs>
              <w:ind w:left="0"/>
              <w:rPr>
                <w:b w:val="0"/>
                <w:color w:val="000000"/>
                <w:shd w:val="clear" w:color="auto" w:fill="FFFFFF"/>
              </w:rPr>
            </w:pPr>
            <w:r>
              <w:rPr>
                <w:b w:val="0"/>
                <w:color w:val="000000"/>
                <w:shd w:val="clear" w:color="auto" w:fill="FFFFFF"/>
              </w:rPr>
              <w:t>Приложение 1</w:t>
            </w:r>
          </w:p>
        </w:tc>
        <w:tc>
          <w:tcPr>
            <w:tcW w:w="888" w:type="dxa"/>
          </w:tcPr>
          <w:p w:rsidR="001D2A13" w:rsidRDefault="001D2A13" w:rsidP="0073249F">
            <w:pPr>
              <w:pStyle w:val="TableParagraph"/>
              <w:ind w:left="0"/>
              <w:jc w:val="center"/>
              <w:rPr>
                <w:sz w:val="28"/>
              </w:rPr>
            </w:pPr>
            <w:r>
              <w:rPr>
                <w:sz w:val="28"/>
              </w:rPr>
              <w:t>517</w:t>
            </w:r>
          </w:p>
        </w:tc>
      </w:tr>
    </w:tbl>
    <w:p w:rsidR="007C1181" w:rsidRPr="005120AC" w:rsidRDefault="005120AC" w:rsidP="005120AC">
      <w:pPr>
        <w:tabs>
          <w:tab w:val="left" w:pos="3225"/>
        </w:tabs>
        <w:rPr>
          <w:sz w:val="28"/>
        </w:rPr>
        <w:sectPr w:rsidR="007C1181" w:rsidRPr="005120AC">
          <w:footerReference w:type="default" r:id="rId9"/>
          <w:pgSz w:w="11910" w:h="16840"/>
          <w:pgMar w:top="1120" w:right="420" w:bottom="1120" w:left="600" w:header="0" w:footer="923" w:gutter="0"/>
          <w:pgNumType w:start="2"/>
          <w:cols w:space="720"/>
        </w:sectPr>
      </w:pPr>
      <w:r w:rsidRPr="005120AC">
        <w:rPr>
          <w:sz w:val="28"/>
        </w:rPr>
        <w:tab/>
      </w:r>
    </w:p>
    <w:p w:rsidR="007C1181" w:rsidRPr="005120AC" w:rsidRDefault="007325AC" w:rsidP="0054155E">
      <w:pPr>
        <w:pStyle w:val="1"/>
        <w:numPr>
          <w:ilvl w:val="0"/>
          <w:numId w:val="33"/>
        </w:numPr>
        <w:tabs>
          <w:tab w:val="left" w:pos="1134"/>
        </w:tabs>
        <w:ind w:left="0" w:firstLine="709"/>
        <w:jc w:val="left"/>
      </w:pPr>
      <w:r w:rsidRPr="005120AC">
        <w:lastRenderedPageBreak/>
        <w:t>ЦЕЛЕВОЙ</w:t>
      </w:r>
      <w:r w:rsidRPr="005120AC">
        <w:rPr>
          <w:spacing w:val="-1"/>
        </w:rPr>
        <w:t xml:space="preserve"> </w:t>
      </w:r>
      <w:r w:rsidRPr="005120AC">
        <w:t>РАЗДЕЛ</w:t>
      </w:r>
    </w:p>
    <w:p w:rsidR="007C1181" w:rsidRPr="005120AC" w:rsidRDefault="007C1181" w:rsidP="00892B31">
      <w:pPr>
        <w:pStyle w:val="a3"/>
        <w:ind w:left="0" w:firstLine="709"/>
        <w:jc w:val="left"/>
        <w:rPr>
          <w:b/>
          <w:sz w:val="24"/>
        </w:rPr>
      </w:pPr>
    </w:p>
    <w:p w:rsidR="007C1181" w:rsidRPr="005120AC" w:rsidRDefault="007325AC" w:rsidP="0054155E">
      <w:pPr>
        <w:pStyle w:val="a5"/>
        <w:numPr>
          <w:ilvl w:val="1"/>
          <w:numId w:val="32"/>
        </w:numPr>
        <w:tabs>
          <w:tab w:val="left" w:pos="1418"/>
        </w:tabs>
        <w:ind w:left="0" w:firstLine="709"/>
        <w:jc w:val="left"/>
        <w:rPr>
          <w:b/>
          <w:sz w:val="28"/>
        </w:rPr>
      </w:pPr>
      <w:r w:rsidRPr="005120AC">
        <w:rPr>
          <w:b/>
          <w:sz w:val="28"/>
        </w:rPr>
        <w:t>ПОЯСНИТЕЛЬНАЯ</w:t>
      </w:r>
      <w:r w:rsidRPr="005120AC">
        <w:rPr>
          <w:b/>
          <w:spacing w:val="-5"/>
          <w:sz w:val="28"/>
        </w:rPr>
        <w:t xml:space="preserve"> </w:t>
      </w:r>
      <w:r w:rsidRPr="005120AC">
        <w:rPr>
          <w:b/>
          <w:sz w:val="28"/>
        </w:rPr>
        <w:t>ЗАПИСКА</w:t>
      </w:r>
    </w:p>
    <w:p w:rsidR="007C1181" w:rsidRPr="005120AC" w:rsidRDefault="007C1181" w:rsidP="00892B31">
      <w:pPr>
        <w:pStyle w:val="a3"/>
        <w:ind w:left="0" w:firstLine="709"/>
        <w:jc w:val="left"/>
        <w:rPr>
          <w:b/>
          <w:sz w:val="27"/>
        </w:rPr>
      </w:pPr>
    </w:p>
    <w:p w:rsidR="007C1181" w:rsidRPr="005120AC" w:rsidRDefault="007325AC" w:rsidP="0054155E">
      <w:pPr>
        <w:pStyle w:val="1"/>
        <w:numPr>
          <w:ilvl w:val="2"/>
          <w:numId w:val="31"/>
        </w:numPr>
        <w:tabs>
          <w:tab w:val="left" w:pos="1560"/>
        </w:tabs>
        <w:ind w:left="0" w:firstLine="709"/>
      </w:pPr>
      <w:r w:rsidRPr="005120AC">
        <w:t>Цели</w:t>
      </w:r>
      <w:r w:rsidRPr="005120AC">
        <w:rPr>
          <w:spacing w:val="-1"/>
        </w:rPr>
        <w:t xml:space="preserve"> </w:t>
      </w:r>
      <w:r w:rsidRPr="005120AC">
        <w:t>и</w:t>
      </w:r>
      <w:r w:rsidRPr="005120AC">
        <w:rPr>
          <w:spacing w:val="-2"/>
        </w:rPr>
        <w:t xml:space="preserve"> </w:t>
      </w:r>
      <w:r w:rsidRPr="005120AC">
        <w:t>задачи</w:t>
      </w:r>
      <w:r w:rsidRPr="005120AC">
        <w:rPr>
          <w:spacing w:val="-1"/>
        </w:rPr>
        <w:t xml:space="preserve"> </w:t>
      </w:r>
      <w:r w:rsidRPr="005120AC">
        <w:t>Программы</w:t>
      </w:r>
    </w:p>
    <w:p w:rsidR="000C4714" w:rsidRPr="005120AC" w:rsidRDefault="000C4714" w:rsidP="00892B31">
      <w:pPr>
        <w:pStyle w:val="1"/>
        <w:tabs>
          <w:tab w:val="left" w:pos="1800"/>
        </w:tabs>
        <w:ind w:left="0" w:firstLine="709"/>
      </w:pPr>
    </w:p>
    <w:p w:rsidR="007C1181" w:rsidRPr="005120AC" w:rsidRDefault="007325AC" w:rsidP="00892B31">
      <w:pPr>
        <w:pStyle w:val="a3"/>
        <w:ind w:left="0" w:firstLine="709"/>
      </w:pPr>
      <w:r w:rsidRPr="005120AC">
        <w:t>Адаптированная</w:t>
      </w:r>
      <w:r w:rsidRPr="005120AC">
        <w:rPr>
          <w:spacing w:val="1"/>
        </w:rPr>
        <w:t xml:space="preserve"> </w:t>
      </w:r>
      <w:r w:rsidRPr="005120AC">
        <w:t>основная</w:t>
      </w:r>
      <w:r w:rsidRPr="005120AC">
        <w:rPr>
          <w:spacing w:val="1"/>
        </w:rPr>
        <w:t xml:space="preserve"> </w:t>
      </w:r>
      <w:r w:rsidRPr="005120AC">
        <w:t>общеобразовательная</w:t>
      </w:r>
      <w:r w:rsidRPr="005120AC">
        <w:rPr>
          <w:spacing w:val="1"/>
        </w:rPr>
        <w:t xml:space="preserve"> </w:t>
      </w:r>
      <w:r w:rsidRPr="005120AC">
        <w:t>программа</w:t>
      </w:r>
      <w:r w:rsidRPr="005120AC">
        <w:rPr>
          <w:spacing w:val="1"/>
        </w:rPr>
        <w:t xml:space="preserve"> </w:t>
      </w:r>
      <w:r w:rsidRPr="005120AC">
        <w:t>начального</w:t>
      </w:r>
      <w:r w:rsidRPr="005120AC">
        <w:rPr>
          <w:spacing w:val="1"/>
        </w:rPr>
        <w:t xml:space="preserve"> </w:t>
      </w:r>
      <w:r w:rsidRPr="005120AC">
        <w:t>общего образования для обучающихся с ЗПР, вариант 7.1. (далее – Программа)</w:t>
      </w:r>
      <w:r w:rsidRPr="005120AC">
        <w:rPr>
          <w:spacing w:val="1"/>
        </w:rPr>
        <w:t xml:space="preserve"> </w:t>
      </w:r>
      <w:r w:rsidRPr="005120AC">
        <w:t>Муниципального</w:t>
      </w:r>
      <w:r w:rsidRPr="005120AC">
        <w:rPr>
          <w:spacing w:val="1"/>
        </w:rPr>
        <w:t xml:space="preserve"> </w:t>
      </w:r>
      <w:r w:rsidRPr="005120AC">
        <w:t>бюджетного</w:t>
      </w:r>
      <w:r w:rsidRPr="005120AC">
        <w:rPr>
          <w:spacing w:val="1"/>
        </w:rPr>
        <w:t xml:space="preserve"> </w:t>
      </w:r>
      <w:r w:rsidRPr="005120AC">
        <w:t>общеобразовательного</w:t>
      </w:r>
      <w:r w:rsidRPr="005120AC">
        <w:rPr>
          <w:spacing w:val="1"/>
        </w:rPr>
        <w:t xml:space="preserve"> </w:t>
      </w:r>
      <w:r w:rsidRPr="005120AC">
        <w:t>учреждения</w:t>
      </w:r>
      <w:r w:rsidRPr="005120AC">
        <w:rPr>
          <w:spacing w:val="1"/>
        </w:rPr>
        <w:t xml:space="preserve"> </w:t>
      </w:r>
      <w:r w:rsidRPr="005120AC">
        <w:t>«Средней</w:t>
      </w:r>
      <w:r w:rsidRPr="005120AC">
        <w:rPr>
          <w:spacing w:val="1"/>
        </w:rPr>
        <w:t xml:space="preserve"> </w:t>
      </w:r>
      <w:r w:rsidRPr="005120AC">
        <w:t>общеобразовательной</w:t>
      </w:r>
      <w:r w:rsidRPr="005120AC">
        <w:rPr>
          <w:spacing w:val="1"/>
        </w:rPr>
        <w:t xml:space="preserve"> </w:t>
      </w:r>
      <w:r w:rsidRPr="005120AC">
        <w:t>школы</w:t>
      </w:r>
      <w:r w:rsidRPr="005120AC">
        <w:rPr>
          <w:spacing w:val="1"/>
        </w:rPr>
        <w:t xml:space="preserve"> </w:t>
      </w:r>
      <w:r w:rsidRPr="005120AC">
        <w:t>№</w:t>
      </w:r>
      <w:r w:rsidRPr="005120AC">
        <w:rPr>
          <w:spacing w:val="1"/>
        </w:rPr>
        <w:t xml:space="preserve"> </w:t>
      </w:r>
      <w:r w:rsidRPr="005120AC">
        <w:t>24» Партизанского городского округа</w:t>
      </w:r>
      <w:r w:rsidRPr="005120AC">
        <w:rPr>
          <w:spacing w:val="1"/>
        </w:rPr>
        <w:t xml:space="preserve"> </w:t>
      </w:r>
      <w:r w:rsidRPr="005120AC">
        <w:t>разработана</w:t>
      </w:r>
      <w:r w:rsidRPr="005120AC">
        <w:rPr>
          <w:spacing w:val="1"/>
        </w:rPr>
        <w:t xml:space="preserve"> </w:t>
      </w:r>
      <w:r w:rsidRPr="005120AC">
        <w:t>МБОУ «СОШ № 24» ПГО в соответствии с ФГОС НОО обучающихся с ОВЗ и с</w:t>
      </w:r>
      <w:r w:rsidRPr="005120AC">
        <w:rPr>
          <w:spacing w:val="1"/>
        </w:rPr>
        <w:t xml:space="preserve"> </w:t>
      </w:r>
      <w:r w:rsidRPr="005120AC">
        <w:t>учетом Федеральной адаптированной образовательной программы начального</w:t>
      </w:r>
      <w:r w:rsidRPr="005120AC">
        <w:rPr>
          <w:spacing w:val="1"/>
        </w:rPr>
        <w:t xml:space="preserve"> </w:t>
      </w:r>
      <w:r w:rsidRPr="005120AC">
        <w:t>общего</w:t>
      </w:r>
      <w:r w:rsidRPr="005120AC">
        <w:rPr>
          <w:spacing w:val="-3"/>
        </w:rPr>
        <w:t xml:space="preserve"> </w:t>
      </w:r>
      <w:r w:rsidRPr="005120AC">
        <w:t>образования</w:t>
      </w:r>
      <w:r w:rsidRPr="005120AC">
        <w:rPr>
          <w:spacing w:val="-2"/>
        </w:rPr>
        <w:t xml:space="preserve"> </w:t>
      </w:r>
      <w:r w:rsidRPr="005120AC">
        <w:t>(далее – ФАОП</w:t>
      </w:r>
      <w:r w:rsidRPr="005120AC">
        <w:rPr>
          <w:spacing w:val="-1"/>
        </w:rPr>
        <w:t xml:space="preserve"> </w:t>
      </w:r>
      <w:r w:rsidRPr="005120AC">
        <w:t>НОО).</w:t>
      </w:r>
    </w:p>
    <w:p w:rsidR="007C1181" w:rsidRPr="005120AC" w:rsidRDefault="007325AC" w:rsidP="00892B31">
      <w:pPr>
        <w:pStyle w:val="a3"/>
        <w:ind w:left="0" w:firstLine="709"/>
      </w:pP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разработана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федеральных</w:t>
      </w:r>
      <w:r w:rsidRPr="005120AC">
        <w:rPr>
          <w:spacing w:val="1"/>
        </w:rPr>
        <w:t xml:space="preserve"> </w:t>
      </w:r>
      <w:r w:rsidRPr="005120AC">
        <w:t>нормативных</w:t>
      </w:r>
      <w:r w:rsidRPr="005120AC">
        <w:rPr>
          <w:spacing w:val="1"/>
        </w:rPr>
        <w:t xml:space="preserve"> </w:t>
      </w:r>
      <w:r w:rsidRPr="005120AC">
        <w:t>документов</w:t>
      </w:r>
      <w:r w:rsidRPr="005120AC">
        <w:rPr>
          <w:spacing w:val="-4"/>
        </w:rPr>
        <w:t xml:space="preserve"> </w:t>
      </w:r>
      <w:r w:rsidRPr="005120AC">
        <w:t>с</w:t>
      </w:r>
      <w:r w:rsidRPr="005120AC">
        <w:rPr>
          <w:spacing w:val="-2"/>
        </w:rPr>
        <w:t xml:space="preserve"> </w:t>
      </w:r>
      <w:r w:rsidRPr="005120AC">
        <w:t>учетом</w:t>
      </w:r>
      <w:r w:rsidRPr="005120AC">
        <w:rPr>
          <w:spacing w:val="-2"/>
        </w:rPr>
        <w:t xml:space="preserve"> </w:t>
      </w:r>
      <w:r w:rsidRPr="005120AC">
        <w:t>региональных</w:t>
      </w:r>
      <w:r w:rsidRPr="005120AC">
        <w:rPr>
          <w:spacing w:val="-4"/>
        </w:rPr>
        <w:t xml:space="preserve"> </w:t>
      </w:r>
      <w:r w:rsidRPr="005120AC">
        <w:t>особенностей</w:t>
      </w:r>
      <w:r w:rsidRPr="005120AC">
        <w:rPr>
          <w:spacing w:val="-2"/>
        </w:rPr>
        <w:t xml:space="preserve"> </w:t>
      </w:r>
      <w:r w:rsidRPr="005120AC">
        <w:t>Приморского края:</w:t>
      </w:r>
    </w:p>
    <w:p w:rsidR="007C1181" w:rsidRPr="005120AC" w:rsidRDefault="007325AC" w:rsidP="0054155E">
      <w:pPr>
        <w:pStyle w:val="a5"/>
        <w:numPr>
          <w:ilvl w:val="3"/>
          <w:numId w:val="31"/>
        </w:numPr>
        <w:tabs>
          <w:tab w:val="left" w:pos="1950"/>
        </w:tabs>
        <w:ind w:left="0" w:firstLine="709"/>
        <w:rPr>
          <w:sz w:val="28"/>
        </w:rPr>
      </w:pPr>
      <w:r w:rsidRPr="005120AC">
        <w:rPr>
          <w:sz w:val="28"/>
        </w:rPr>
        <w:t>Федеральный</w:t>
      </w:r>
      <w:r w:rsidRPr="005120AC">
        <w:rPr>
          <w:spacing w:val="1"/>
          <w:sz w:val="28"/>
        </w:rPr>
        <w:t xml:space="preserve"> </w:t>
      </w:r>
      <w:r w:rsidRPr="005120AC">
        <w:rPr>
          <w:sz w:val="28"/>
        </w:rPr>
        <w:t>закон</w:t>
      </w:r>
      <w:r w:rsidRPr="005120AC">
        <w:rPr>
          <w:spacing w:val="1"/>
          <w:sz w:val="28"/>
        </w:rPr>
        <w:t xml:space="preserve"> </w:t>
      </w:r>
      <w:r w:rsidRPr="005120AC">
        <w:rPr>
          <w:sz w:val="28"/>
        </w:rPr>
        <w:t>от</w:t>
      </w:r>
      <w:r w:rsidRPr="005120AC">
        <w:rPr>
          <w:spacing w:val="1"/>
          <w:sz w:val="28"/>
        </w:rPr>
        <w:t xml:space="preserve"> </w:t>
      </w:r>
      <w:r w:rsidRPr="005120AC">
        <w:rPr>
          <w:sz w:val="28"/>
        </w:rPr>
        <w:t>29.12.2012</w:t>
      </w:r>
      <w:r w:rsidRPr="005120AC">
        <w:rPr>
          <w:spacing w:val="1"/>
          <w:sz w:val="28"/>
        </w:rPr>
        <w:t xml:space="preserve"> </w:t>
      </w:r>
      <w:r w:rsidRPr="005120AC">
        <w:rPr>
          <w:sz w:val="28"/>
        </w:rPr>
        <w:t>№</w:t>
      </w:r>
      <w:r w:rsidRPr="005120AC">
        <w:rPr>
          <w:spacing w:val="1"/>
          <w:sz w:val="28"/>
        </w:rPr>
        <w:t xml:space="preserve"> </w:t>
      </w:r>
      <w:r w:rsidRPr="005120AC">
        <w:rPr>
          <w:sz w:val="28"/>
        </w:rPr>
        <w:t>273-ФЗ</w:t>
      </w:r>
      <w:r w:rsidRPr="005120AC">
        <w:rPr>
          <w:spacing w:val="1"/>
          <w:sz w:val="28"/>
        </w:rPr>
        <w:t xml:space="preserve"> </w:t>
      </w:r>
      <w:r w:rsidRPr="005120AC">
        <w:rPr>
          <w:sz w:val="28"/>
        </w:rPr>
        <w:t>«Об</w:t>
      </w:r>
      <w:r w:rsidRPr="005120AC">
        <w:rPr>
          <w:spacing w:val="1"/>
          <w:sz w:val="28"/>
        </w:rPr>
        <w:t xml:space="preserve"> </w:t>
      </w:r>
      <w:r w:rsidRPr="005120AC">
        <w:rPr>
          <w:sz w:val="28"/>
        </w:rPr>
        <w:t>образовании</w:t>
      </w:r>
      <w:r w:rsidRPr="005120AC">
        <w:rPr>
          <w:spacing w:val="1"/>
          <w:sz w:val="28"/>
        </w:rPr>
        <w:t xml:space="preserve"> </w:t>
      </w:r>
      <w:r w:rsidRPr="005120AC">
        <w:rPr>
          <w:sz w:val="28"/>
        </w:rPr>
        <w:t>в</w:t>
      </w:r>
      <w:r w:rsidRPr="005120AC">
        <w:rPr>
          <w:spacing w:val="-67"/>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(далее</w:t>
      </w:r>
      <w:r w:rsidRPr="005120AC">
        <w:rPr>
          <w:spacing w:val="-2"/>
          <w:sz w:val="28"/>
        </w:rPr>
        <w:t xml:space="preserve"> </w:t>
      </w:r>
      <w:r w:rsidRPr="005120AC">
        <w:rPr>
          <w:sz w:val="28"/>
        </w:rPr>
        <w:t>-</w:t>
      </w:r>
      <w:r w:rsidRPr="005120AC">
        <w:rPr>
          <w:spacing w:val="-1"/>
          <w:sz w:val="28"/>
        </w:rPr>
        <w:t xml:space="preserve"> </w:t>
      </w:r>
      <w:r w:rsidRPr="005120AC">
        <w:rPr>
          <w:sz w:val="28"/>
        </w:rPr>
        <w:t>Федеральный</w:t>
      </w:r>
      <w:r w:rsidRPr="005120AC">
        <w:rPr>
          <w:spacing w:val="-1"/>
          <w:sz w:val="28"/>
        </w:rPr>
        <w:t xml:space="preserve"> </w:t>
      </w:r>
      <w:r w:rsidRPr="005120AC">
        <w:rPr>
          <w:sz w:val="28"/>
        </w:rPr>
        <w:t>закон);</w:t>
      </w:r>
    </w:p>
    <w:p w:rsidR="007C1181" w:rsidRPr="005120AC" w:rsidRDefault="007325AC" w:rsidP="0054155E">
      <w:pPr>
        <w:pStyle w:val="a5"/>
        <w:numPr>
          <w:ilvl w:val="3"/>
          <w:numId w:val="31"/>
        </w:numPr>
        <w:tabs>
          <w:tab w:val="left" w:pos="1950"/>
        </w:tabs>
        <w:ind w:left="0" w:firstLine="709"/>
        <w:rPr>
          <w:sz w:val="28"/>
        </w:rPr>
      </w:pPr>
      <w:r w:rsidRPr="005120AC">
        <w:rPr>
          <w:sz w:val="28"/>
        </w:rPr>
        <w:t>Федеральный</w:t>
      </w:r>
      <w:r w:rsidRPr="005120AC">
        <w:rPr>
          <w:spacing w:val="1"/>
          <w:sz w:val="28"/>
        </w:rPr>
        <w:t xml:space="preserve"> </w:t>
      </w:r>
      <w:r w:rsidRPr="005120AC">
        <w:rPr>
          <w:sz w:val="28"/>
        </w:rPr>
        <w:t>государственный</w:t>
      </w:r>
      <w:r w:rsidRPr="005120AC">
        <w:rPr>
          <w:spacing w:val="1"/>
          <w:sz w:val="28"/>
        </w:rPr>
        <w:t xml:space="preserve"> </w:t>
      </w:r>
      <w:r w:rsidRPr="005120AC">
        <w:rPr>
          <w:sz w:val="28"/>
        </w:rPr>
        <w:t>образовательный</w:t>
      </w:r>
      <w:r w:rsidRPr="005120AC">
        <w:rPr>
          <w:spacing w:val="1"/>
          <w:sz w:val="28"/>
        </w:rPr>
        <w:t xml:space="preserve"> </w:t>
      </w:r>
      <w:r w:rsidRPr="005120AC">
        <w:rPr>
          <w:sz w:val="28"/>
        </w:rPr>
        <w:t>стандарт</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71"/>
          <w:sz w:val="28"/>
        </w:rPr>
        <w:t xml:space="preserve"> </w:t>
      </w:r>
      <w:r w:rsidRPr="005120AC">
        <w:rPr>
          <w:sz w:val="28"/>
        </w:rPr>
        <w:t>ограниченными</w:t>
      </w:r>
      <w:r w:rsidRPr="005120AC">
        <w:rPr>
          <w:spacing w:val="1"/>
          <w:sz w:val="28"/>
        </w:rPr>
        <w:t xml:space="preserve"> </w:t>
      </w:r>
      <w:r w:rsidRPr="005120AC">
        <w:rPr>
          <w:sz w:val="28"/>
        </w:rPr>
        <w:t>возможностями здоровья (приказ Министерства образования и</w:t>
      </w:r>
      <w:r w:rsidRPr="005120AC">
        <w:rPr>
          <w:spacing w:val="1"/>
          <w:sz w:val="28"/>
        </w:rPr>
        <w:t xml:space="preserve"> </w:t>
      </w:r>
      <w:r w:rsidRPr="005120AC">
        <w:rPr>
          <w:sz w:val="28"/>
        </w:rPr>
        <w:t>науки РФ №</w:t>
      </w:r>
      <w:r w:rsidRPr="005120AC">
        <w:rPr>
          <w:spacing w:val="1"/>
          <w:sz w:val="28"/>
        </w:rPr>
        <w:t xml:space="preserve"> </w:t>
      </w:r>
      <w:r w:rsidRPr="005120AC">
        <w:rPr>
          <w:sz w:val="28"/>
        </w:rPr>
        <w:t>1598 от</w:t>
      </w:r>
      <w:r w:rsidRPr="005120AC">
        <w:rPr>
          <w:spacing w:val="-3"/>
          <w:sz w:val="28"/>
        </w:rPr>
        <w:t xml:space="preserve"> </w:t>
      </w:r>
      <w:r w:rsidRPr="005120AC">
        <w:rPr>
          <w:sz w:val="28"/>
        </w:rPr>
        <w:t>19.12.2014).</w:t>
      </w:r>
    </w:p>
    <w:p w:rsidR="007C1181" w:rsidRPr="005120AC" w:rsidRDefault="007325AC" w:rsidP="0054155E">
      <w:pPr>
        <w:pStyle w:val="a5"/>
        <w:numPr>
          <w:ilvl w:val="3"/>
          <w:numId w:val="31"/>
        </w:numPr>
        <w:tabs>
          <w:tab w:val="left" w:pos="1950"/>
        </w:tabs>
        <w:ind w:left="0" w:firstLine="709"/>
        <w:rPr>
          <w:sz w:val="28"/>
        </w:rPr>
      </w:pPr>
      <w:r w:rsidRPr="005120AC">
        <w:rPr>
          <w:sz w:val="28"/>
        </w:rPr>
        <w:t>Приказ</w:t>
      </w:r>
      <w:r w:rsidRPr="005120AC">
        <w:rPr>
          <w:spacing w:val="2"/>
          <w:sz w:val="28"/>
        </w:rPr>
        <w:t xml:space="preserve"> </w:t>
      </w:r>
      <w:r w:rsidRPr="005120AC">
        <w:rPr>
          <w:sz w:val="28"/>
        </w:rPr>
        <w:t>Министерства</w:t>
      </w:r>
      <w:r w:rsidRPr="005120AC">
        <w:rPr>
          <w:spacing w:val="71"/>
          <w:sz w:val="28"/>
        </w:rPr>
        <w:t xml:space="preserve"> </w:t>
      </w:r>
      <w:r w:rsidRPr="005120AC">
        <w:rPr>
          <w:sz w:val="28"/>
        </w:rPr>
        <w:t>просвещения</w:t>
      </w:r>
      <w:r w:rsidRPr="005120AC">
        <w:rPr>
          <w:spacing w:val="72"/>
          <w:sz w:val="28"/>
        </w:rPr>
        <w:t xml:space="preserve"> </w:t>
      </w:r>
      <w:r w:rsidRPr="005120AC">
        <w:rPr>
          <w:sz w:val="28"/>
        </w:rPr>
        <w:t>России  от</w:t>
      </w:r>
      <w:r w:rsidRPr="005120AC">
        <w:rPr>
          <w:spacing w:val="71"/>
          <w:sz w:val="28"/>
        </w:rPr>
        <w:t xml:space="preserve"> </w:t>
      </w:r>
      <w:r w:rsidRPr="005120AC">
        <w:rPr>
          <w:sz w:val="28"/>
        </w:rPr>
        <w:t>22.03.2021</w:t>
      </w:r>
      <w:r w:rsidRPr="005120AC">
        <w:rPr>
          <w:spacing w:val="72"/>
          <w:sz w:val="28"/>
        </w:rPr>
        <w:t xml:space="preserve"> </w:t>
      </w:r>
      <w:r w:rsidRPr="005120AC">
        <w:rPr>
          <w:sz w:val="28"/>
        </w:rPr>
        <w:t>№</w:t>
      </w:r>
      <w:r w:rsidRPr="005120AC">
        <w:rPr>
          <w:spacing w:val="73"/>
          <w:sz w:val="28"/>
        </w:rPr>
        <w:t xml:space="preserve"> </w:t>
      </w:r>
      <w:r w:rsidRPr="005120AC">
        <w:rPr>
          <w:sz w:val="28"/>
        </w:rPr>
        <w:t>115</w:t>
      </w:r>
    </w:p>
    <w:p w:rsidR="007C1181" w:rsidRPr="005120AC" w:rsidRDefault="007325AC" w:rsidP="00892B31">
      <w:pPr>
        <w:pStyle w:val="a3"/>
        <w:ind w:left="0" w:firstLine="709"/>
      </w:pPr>
      <w:r w:rsidRPr="005120AC">
        <w:t>«Об</w:t>
      </w:r>
      <w:r w:rsidRPr="005120AC">
        <w:rPr>
          <w:spacing w:val="1"/>
        </w:rPr>
        <w:t xml:space="preserve"> </w:t>
      </w:r>
      <w:r w:rsidRPr="005120AC">
        <w:t>утверждении</w:t>
      </w:r>
      <w:r w:rsidRPr="005120AC">
        <w:rPr>
          <w:spacing w:val="1"/>
        </w:rPr>
        <w:t xml:space="preserve"> </w:t>
      </w:r>
      <w:r w:rsidRPr="005120AC">
        <w:t>Порядка</w:t>
      </w:r>
      <w:r w:rsidRPr="005120AC">
        <w:rPr>
          <w:spacing w:val="1"/>
        </w:rPr>
        <w:t xml:space="preserve"> </w:t>
      </w:r>
      <w:r w:rsidRPr="005120AC">
        <w:t>организации</w:t>
      </w:r>
      <w:r w:rsidRPr="005120AC">
        <w:rPr>
          <w:spacing w:val="1"/>
        </w:rPr>
        <w:t xml:space="preserve"> </w:t>
      </w:r>
      <w:r w:rsidRPr="005120AC">
        <w:t>и</w:t>
      </w:r>
      <w:r w:rsidRPr="005120AC">
        <w:rPr>
          <w:spacing w:val="1"/>
        </w:rPr>
        <w:t xml:space="preserve"> </w:t>
      </w:r>
      <w:r w:rsidRPr="005120AC">
        <w:t>осуществления</w:t>
      </w:r>
      <w:r w:rsidRPr="005120AC">
        <w:rPr>
          <w:spacing w:val="1"/>
        </w:rPr>
        <w:t xml:space="preserve"> </w:t>
      </w:r>
      <w:r w:rsidRPr="005120AC">
        <w:t>образовательной</w:t>
      </w:r>
      <w:r w:rsidRPr="005120AC">
        <w:rPr>
          <w:spacing w:val="1"/>
        </w:rPr>
        <w:t xml:space="preserve"> </w:t>
      </w:r>
      <w:r w:rsidRPr="005120AC">
        <w:t>деятельности</w:t>
      </w:r>
      <w:r w:rsidRPr="005120AC">
        <w:rPr>
          <w:spacing w:val="1"/>
        </w:rPr>
        <w:t xml:space="preserve"> </w:t>
      </w:r>
      <w:r w:rsidRPr="005120AC">
        <w:t>по</w:t>
      </w:r>
      <w:r w:rsidRPr="005120AC">
        <w:rPr>
          <w:spacing w:val="1"/>
        </w:rPr>
        <w:t xml:space="preserve"> </w:t>
      </w:r>
      <w:r w:rsidRPr="005120AC">
        <w:t>основным</w:t>
      </w:r>
      <w:r w:rsidRPr="005120AC">
        <w:rPr>
          <w:spacing w:val="1"/>
        </w:rPr>
        <w:t xml:space="preserve"> </w:t>
      </w:r>
      <w:r w:rsidRPr="005120AC">
        <w:t>общеобразовательным</w:t>
      </w:r>
      <w:r w:rsidRPr="005120AC">
        <w:rPr>
          <w:spacing w:val="1"/>
        </w:rPr>
        <w:t xml:space="preserve"> </w:t>
      </w:r>
      <w:r w:rsidRPr="005120AC">
        <w:t>программам</w:t>
      </w:r>
      <w:r w:rsidRPr="005120AC">
        <w:rPr>
          <w:spacing w:val="1"/>
        </w:rPr>
        <w:t xml:space="preserve"> </w:t>
      </w:r>
      <w:r w:rsidRPr="005120AC">
        <w:t>-</w:t>
      </w:r>
      <w:r w:rsidRPr="005120AC">
        <w:rPr>
          <w:spacing w:val="1"/>
        </w:rPr>
        <w:t xml:space="preserve"> </w:t>
      </w:r>
      <w:r w:rsidRPr="005120AC">
        <w:t>образовательным</w:t>
      </w:r>
      <w:r w:rsidRPr="005120AC">
        <w:rPr>
          <w:spacing w:val="1"/>
        </w:rPr>
        <w:t xml:space="preserve"> </w:t>
      </w:r>
      <w:r w:rsidRPr="005120AC">
        <w:t>программам</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основного</w:t>
      </w:r>
      <w:r w:rsidRPr="005120AC">
        <w:rPr>
          <w:spacing w:val="1"/>
        </w:rPr>
        <w:t xml:space="preserve"> </w:t>
      </w:r>
      <w:r w:rsidRPr="005120AC">
        <w:t>общего</w:t>
      </w:r>
      <w:r w:rsidRPr="005120AC">
        <w:rPr>
          <w:spacing w:val="71"/>
        </w:rPr>
        <w:t xml:space="preserve"> </w:t>
      </w:r>
      <w:r w:rsidRPr="005120AC">
        <w:t>и</w:t>
      </w:r>
      <w:r w:rsidRPr="005120AC">
        <w:rPr>
          <w:spacing w:val="1"/>
        </w:rPr>
        <w:t xml:space="preserve"> </w:t>
      </w:r>
      <w:r w:rsidRPr="005120AC">
        <w:t>среднего</w:t>
      </w:r>
      <w:r w:rsidRPr="005120AC">
        <w:rPr>
          <w:spacing w:val="-3"/>
        </w:rPr>
        <w:t xml:space="preserve"> </w:t>
      </w:r>
      <w:r w:rsidRPr="005120AC">
        <w:t>общего</w:t>
      </w:r>
      <w:r w:rsidRPr="005120AC">
        <w:rPr>
          <w:spacing w:val="1"/>
        </w:rPr>
        <w:t xml:space="preserve"> </w:t>
      </w:r>
      <w:r w:rsidRPr="005120AC">
        <w:t>образования»</w:t>
      </w:r>
    </w:p>
    <w:p w:rsidR="007C1181" w:rsidRPr="005120AC" w:rsidRDefault="007325AC" w:rsidP="0054155E">
      <w:pPr>
        <w:pStyle w:val="a5"/>
        <w:numPr>
          <w:ilvl w:val="3"/>
          <w:numId w:val="31"/>
        </w:numPr>
        <w:tabs>
          <w:tab w:val="left" w:pos="1950"/>
        </w:tabs>
        <w:ind w:left="0" w:firstLine="709"/>
        <w:rPr>
          <w:sz w:val="28"/>
        </w:rPr>
      </w:pPr>
      <w:r w:rsidRPr="005120AC">
        <w:rPr>
          <w:sz w:val="28"/>
        </w:rPr>
        <w:t>Приказ</w:t>
      </w:r>
      <w:r w:rsidRPr="005120AC">
        <w:rPr>
          <w:spacing w:val="1"/>
          <w:sz w:val="28"/>
        </w:rPr>
        <w:t xml:space="preserve"> </w:t>
      </w:r>
      <w:r w:rsidRPr="005120AC">
        <w:rPr>
          <w:sz w:val="28"/>
        </w:rPr>
        <w:t>Министерства</w:t>
      </w:r>
      <w:r w:rsidRPr="005120AC">
        <w:rPr>
          <w:spacing w:val="1"/>
          <w:sz w:val="28"/>
        </w:rPr>
        <w:t xml:space="preserve"> </w:t>
      </w:r>
      <w:r w:rsidRPr="005120AC">
        <w:rPr>
          <w:sz w:val="28"/>
        </w:rPr>
        <w:t>просвещения</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от</w:t>
      </w:r>
      <w:r w:rsidRPr="005120AC">
        <w:rPr>
          <w:spacing w:val="-67"/>
          <w:sz w:val="28"/>
        </w:rPr>
        <w:t xml:space="preserve"> </w:t>
      </w:r>
      <w:r w:rsidR="006944BF" w:rsidRPr="005120AC">
        <w:rPr>
          <w:spacing w:val="-67"/>
          <w:sz w:val="28"/>
        </w:rPr>
        <w:t xml:space="preserve"> </w:t>
      </w:r>
      <w:r w:rsidRPr="005120AC">
        <w:rPr>
          <w:sz w:val="28"/>
        </w:rPr>
        <w:t>31.05.2021</w:t>
      </w:r>
      <w:r w:rsidRPr="005120AC">
        <w:rPr>
          <w:spacing w:val="1"/>
          <w:sz w:val="28"/>
        </w:rPr>
        <w:t xml:space="preserve"> </w:t>
      </w:r>
      <w:r w:rsidRPr="005120AC">
        <w:rPr>
          <w:sz w:val="28"/>
        </w:rPr>
        <w:t>№</w:t>
      </w:r>
      <w:r w:rsidRPr="005120AC">
        <w:rPr>
          <w:spacing w:val="1"/>
          <w:sz w:val="28"/>
        </w:rPr>
        <w:t xml:space="preserve"> </w:t>
      </w:r>
      <w:r w:rsidRPr="005120AC">
        <w:rPr>
          <w:sz w:val="28"/>
        </w:rPr>
        <w:t>286</w:t>
      </w:r>
      <w:r w:rsidRPr="005120AC">
        <w:rPr>
          <w:spacing w:val="1"/>
          <w:sz w:val="28"/>
        </w:rPr>
        <w:t xml:space="preserve"> </w:t>
      </w:r>
      <w:r w:rsidRPr="005120AC">
        <w:rPr>
          <w:sz w:val="28"/>
        </w:rPr>
        <w:t>«Об</w:t>
      </w:r>
      <w:r w:rsidRPr="005120AC">
        <w:rPr>
          <w:spacing w:val="1"/>
          <w:sz w:val="28"/>
        </w:rPr>
        <w:t xml:space="preserve"> </w:t>
      </w:r>
      <w:r w:rsidRPr="005120AC">
        <w:rPr>
          <w:sz w:val="28"/>
        </w:rPr>
        <w:t>утверждении</w:t>
      </w:r>
      <w:r w:rsidRPr="005120AC">
        <w:rPr>
          <w:spacing w:val="1"/>
          <w:sz w:val="28"/>
        </w:rPr>
        <w:t xml:space="preserve"> </w:t>
      </w:r>
      <w:r w:rsidRPr="005120AC">
        <w:rPr>
          <w:sz w:val="28"/>
        </w:rPr>
        <w:t>федерального</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образовательного стандарта начального общего образования» (далее – ФГОС</w:t>
      </w:r>
      <w:r w:rsidRPr="005120AC">
        <w:rPr>
          <w:spacing w:val="1"/>
          <w:sz w:val="28"/>
        </w:rPr>
        <w:t xml:space="preserve"> </w:t>
      </w:r>
      <w:r w:rsidRPr="005120AC">
        <w:rPr>
          <w:sz w:val="28"/>
        </w:rPr>
        <w:t>НОО);</w:t>
      </w:r>
    </w:p>
    <w:p w:rsidR="007C1181" w:rsidRPr="005120AC" w:rsidRDefault="007325AC" w:rsidP="0054155E">
      <w:pPr>
        <w:pStyle w:val="a5"/>
        <w:numPr>
          <w:ilvl w:val="3"/>
          <w:numId w:val="31"/>
        </w:numPr>
        <w:tabs>
          <w:tab w:val="left" w:pos="1950"/>
        </w:tabs>
        <w:ind w:left="0" w:firstLine="709"/>
        <w:rPr>
          <w:sz w:val="28"/>
        </w:rPr>
      </w:pPr>
      <w:r w:rsidRPr="005120AC">
        <w:rPr>
          <w:sz w:val="28"/>
        </w:rPr>
        <w:t>Приказ</w:t>
      </w:r>
      <w:r w:rsidRPr="005120AC">
        <w:rPr>
          <w:spacing w:val="1"/>
          <w:sz w:val="28"/>
        </w:rPr>
        <w:t xml:space="preserve"> </w:t>
      </w:r>
      <w:r w:rsidRPr="005120AC">
        <w:rPr>
          <w:sz w:val="28"/>
        </w:rPr>
        <w:t>Министерства</w:t>
      </w:r>
      <w:r w:rsidRPr="005120AC">
        <w:rPr>
          <w:spacing w:val="1"/>
          <w:sz w:val="28"/>
        </w:rPr>
        <w:t xml:space="preserve"> </w:t>
      </w:r>
      <w:r w:rsidRPr="005120AC">
        <w:rPr>
          <w:sz w:val="28"/>
        </w:rPr>
        <w:t>Просвещения</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от</w:t>
      </w:r>
      <w:r w:rsidRPr="005120AC">
        <w:rPr>
          <w:spacing w:val="1"/>
          <w:sz w:val="28"/>
        </w:rPr>
        <w:t xml:space="preserve"> </w:t>
      </w:r>
      <w:r w:rsidRPr="005120AC">
        <w:rPr>
          <w:sz w:val="28"/>
        </w:rPr>
        <w:t>24.11.2022 № 1023 «Об утверждении федеральной адаптированной основной</w:t>
      </w:r>
      <w:r w:rsidRPr="005120AC">
        <w:rPr>
          <w:spacing w:val="1"/>
          <w:sz w:val="28"/>
        </w:rPr>
        <w:t xml:space="preserve"> </w:t>
      </w:r>
      <w:r w:rsidRPr="005120AC">
        <w:rPr>
          <w:sz w:val="28"/>
        </w:rPr>
        <w:t>общеобразовательной</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4"/>
          <w:sz w:val="28"/>
        </w:rPr>
        <w:t xml:space="preserve"> </w:t>
      </w:r>
      <w:r w:rsidRPr="005120AC">
        <w:rPr>
          <w:sz w:val="28"/>
        </w:rPr>
        <w:t>ограниченными возможностями</w:t>
      </w:r>
      <w:r w:rsidRPr="005120AC">
        <w:rPr>
          <w:spacing w:val="-1"/>
          <w:sz w:val="28"/>
        </w:rPr>
        <w:t xml:space="preserve"> </w:t>
      </w:r>
      <w:r w:rsidRPr="005120AC">
        <w:rPr>
          <w:sz w:val="28"/>
        </w:rPr>
        <w:t>здоровья»;</w:t>
      </w:r>
    </w:p>
    <w:p w:rsidR="007C1181" w:rsidRPr="005120AC" w:rsidRDefault="007325AC" w:rsidP="0054155E">
      <w:pPr>
        <w:pStyle w:val="a5"/>
        <w:numPr>
          <w:ilvl w:val="3"/>
          <w:numId w:val="31"/>
        </w:numPr>
        <w:tabs>
          <w:tab w:val="left" w:pos="1950"/>
        </w:tabs>
        <w:ind w:left="0" w:firstLine="709"/>
        <w:rPr>
          <w:sz w:val="28"/>
        </w:rPr>
      </w:pPr>
      <w:r w:rsidRPr="005120AC">
        <w:rPr>
          <w:sz w:val="28"/>
        </w:rPr>
        <w:t>Постановление Главного</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санитарного</w:t>
      </w:r>
      <w:r w:rsidRPr="005120AC">
        <w:rPr>
          <w:spacing w:val="70"/>
          <w:sz w:val="28"/>
        </w:rPr>
        <w:t xml:space="preserve"> </w:t>
      </w:r>
      <w:r w:rsidRPr="005120AC">
        <w:rPr>
          <w:sz w:val="28"/>
        </w:rPr>
        <w:t>врача РФ</w:t>
      </w:r>
      <w:r w:rsidRPr="005120AC">
        <w:rPr>
          <w:spacing w:val="1"/>
          <w:sz w:val="28"/>
        </w:rPr>
        <w:t xml:space="preserve"> </w:t>
      </w:r>
      <w:r w:rsidRPr="005120AC">
        <w:rPr>
          <w:sz w:val="28"/>
        </w:rPr>
        <w:t>от</w:t>
      </w:r>
      <w:r w:rsidRPr="005120AC">
        <w:rPr>
          <w:spacing w:val="1"/>
          <w:sz w:val="28"/>
        </w:rPr>
        <w:t xml:space="preserve"> </w:t>
      </w:r>
      <w:r w:rsidRPr="005120AC">
        <w:rPr>
          <w:sz w:val="28"/>
        </w:rPr>
        <w:t>28.09.2020</w:t>
      </w:r>
      <w:r w:rsidRPr="005120AC">
        <w:rPr>
          <w:spacing w:val="1"/>
          <w:sz w:val="28"/>
        </w:rPr>
        <w:t xml:space="preserve"> </w:t>
      </w:r>
      <w:r w:rsidRPr="005120AC">
        <w:rPr>
          <w:sz w:val="28"/>
        </w:rPr>
        <w:t>№</w:t>
      </w:r>
      <w:r w:rsidRPr="005120AC">
        <w:rPr>
          <w:spacing w:val="1"/>
          <w:sz w:val="28"/>
        </w:rPr>
        <w:t xml:space="preserve"> </w:t>
      </w:r>
      <w:r w:rsidRPr="005120AC">
        <w:rPr>
          <w:sz w:val="28"/>
        </w:rPr>
        <w:t>28</w:t>
      </w:r>
      <w:r w:rsidRPr="005120AC">
        <w:rPr>
          <w:spacing w:val="1"/>
          <w:sz w:val="28"/>
        </w:rPr>
        <w:t xml:space="preserve"> </w:t>
      </w:r>
      <w:r w:rsidRPr="005120AC">
        <w:rPr>
          <w:sz w:val="28"/>
        </w:rPr>
        <w:t>«Об</w:t>
      </w:r>
      <w:r w:rsidRPr="005120AC">
        <w:rPr>
          <w:spacing w:val="1"/>
          <w:sz w:val="28"/>
        </w:rPr>
        <w:t xml:space="preserve"> </w:t>
      </w:r>
      <w:r w:rsidRPr="005120AC">
        <w:rPr>
          <w:sz w:val="28"/>
        </w:rPr>
        <w:t>утверждении</w:t>
      </w:r>
      <w:r w:rsidRPr="005120AC">
        <w:rPr>
          <w:spacing w:val="1"/>
          <w:sz w:val="28"/>
        </w:rPr>
        <w:t xml:space="preserve"> </w:t>
      </w:r>
      <w:r w:rsidRPr="005120AC">
        <w:rPr>
          <w:sz w:val="28"/>
        </w:rPr>
        <w:t>СанПиН</w:t>
      </w:r>
      <w:r w:rsidRPr="005120AC">
        <w:rPr>
          <w:spacing w:val="1"/>
          <w:sz w:val="28"/>
        </w:rPr>
        <w:t xml:space="preserve"> </w:t>
      </w:r>
      <w:r w:rsidRPr="005120AC">
        <w:rPr>
          <w:sz w:val="28"/>
        </w:rPr>
        <w:t>2.4.3648-20</w:t>
      </w:r>
      <w:r w:rsidRPr="005120AC">
        <w:rPr>
          <w:spacing w:val="1"/>
          <w:sz w:val="28"/>
        </w:rPr>
        <w:t xml:space="preserve"> </w:t>
      </w:r>
      <w:r w:rsidRPr="005120AC">
        <w:rPr>
          <w:sz w:val="28"/>
        </w:rPr>
        <w:t>–</w:t>
      </w:r>
      <w:r w:rsidRPr="005120AC">
        <w:rPr>
          <w:spacing w:val="1"/>
          <w:sz w:val="28"/>
        </w:rPr>
        <w:t xml:space="preserve"> </w:t>
      </w:r>
      <w:r w:rsidRPr="005120AC">
        <w:rPr>
          <w:sz w:val="28"/>
        </w:rPr>
        <w:t>Санитарно</w:t>
      </w:r>
      <w:r w:rsidR="00F478CF">
        <w:rPr>
          <w:sz w:val="28"/>
        </w:rPr>
        <w:t xml:space="preserve"> </w:t>
      </w:r>
      <w:r w:rsidRPr="005120AC">
        <w:rPr>
          <w:sz w:val="28"/>
        </w:rPr>
        <w:t>-</w:t>
      </w:r>
      <w:r w:rsidRPr="005120AC">
        <w:rPr>
          <w:spacing w:val="1"/>
          <w:sz w:val="28"/>
        </w:rPr>
        <w:t xml:space="preserve"> </w:t>
      </w:r>
      <w:r w:rsidRPr="005120AC">
        <w:rPr>
          <w:sz w:val="28"/>
        </w:rPr>
        <w:t>эпидемиологические</w:t>
      </w:r>
      <w:r w:rsidRPr="005120AC">
        <w:rPr>
          <w:spacing w:val="1"/>
          <w:sz w:val="28"/>
        </w:rPr>
        <w:t xml:space="preserve"> </w:t>
      </w:r>
      <w:r w:rsidRPr="005120AC">
        <w:rPr>
          <w:sz w:val="28"/>
        </w:rPr>
        <w:t>требования</w:t>
      </w:r>
      <w:r w:rsidRPr="005120AC">
        <w:rPr>
          <w:spacing w:val="1"/>
          <w:sz w:val="28"/>
        </w:rPr>
        <w:t xml:space="preserve"> </w:t>
      </w:r>
      <w:r w:rsidRPr="005120AC">
        <w:rPr>
          <w:sz w:val="28"/>
        </w:rPr>
        <w:t>к</w:t>
      </w:r>
      <w:r w:rsidRPr="005120AC">
        <w:rPr>
          <w:spacing w:val="1"/>
          <w:sz w:val="28"/>
        </w:rPr>
        <w:t xml:space="preserve"> </w:t>
      </w:r>
      <w:r w:rsidRPr="005120AC">
        <w:rPr>
          <w:sz w:val="28"/>
        </w:rPr>
        <w:t>организациям</w:t>
      </w:r>
      <w:r w:rsidRPr="005120AC">
        <w:rPr>
          <w:spacing w:val="1"/>
          <w:sz w:val="28"/>
        </w:rPr>
        <w:t xml:space="preserve"> </w:t>
      </w:r>
      <w:r w:rsidRPr="005120AC">
        <w:rPr>
          <w:sz w:val="28"/>
        </w:rPr>
        <w:t>воспитания</w:t>
      </w:r>
      <w:r w:rsidRPr="005120AC">
        <w:rPr>
          <w:spacing w:val="1"/>
          <w:sz w:val="28"/>
        </w:rPr>
        <w:t xml:space="preserve"> </w:t>
      </w:r>
      <w:r w:rsidRPr="005120AC">
        <w:rPr>
          <w:sz w:val="28"/>
        </w:rPr>
        <w:t>и</w:t>
      </w:r>
      <w:r w:rsidRPr="005120AC">
        <w:rPr>
          <w:spacing w:val="71"/>
          <w:sz w:val="28"/>
        </w:rPr>
        <w:t xml:space="preserve"> </w:t>
      </w:r>
      <w:r w:rsidRPr="005120AC">
        <w:rPr>
          <w:sz w:val="28"/>
        </w:rPr>
        <w:t>обучения,</w:t>
      </w:r>
      <w:r w:rsidRPr="005120AC">
        <w:rPr>
          <w:spacing w:val="-67"/>
          <w:sz w:val="28"/>
        </w:rPr>
        <w:t xml:space="preserve"> </w:t>
      </w:r>
      <w:r w:rsidRPr="005120AC">
        <w:rPr>
          <w:sz w:val="28"/>
        </w:rPr>
        <w:t>отдыха</w:t>
      </w:r>
      <w:r w:rsidRPr="005120AC">
        <w:rPr>
          <w:spacing w:val="-1"/>
          <w:sz w:val="28"/>
        </w:rPr>
        <w:t xml:space="preserve"> </w:t>
      </w:r>
      <w:r w:rsidRPr="005120AC">
        <w:rPr>
          <w:sz w:val="28"/>
        </w:rPr>
        <w:t>и</w:t>
      </w:r>
      <w:r w:rsidRPr="005120AC">
        <w:rPr>
          <w:spacing w:val="-3"/>
          <w:sz w:val="28"/>
        </w:rPr>
        <w:t xml:space="preserve"> </w:t>
      </w:r>
      <w:r w:rsidRPr="005120AC">
        <w:rPr>
          <w:sz w:val="28"/>
        </w:rPr>
        <w:t>оздоровления</w:t>
      </w:r>
      <w:r w:rsidRPr="005120AC">
        <w:rPr>
          <w:spacing w:val="-3"/>
          <w:sz w:val="28"/>
        </w:rPr>
        <w:t xml:space="preserve"> </w:t>
      </w:r>
      <w:r w:rsidRPr="005120AC">
        <w:rPr>
          <w:sz w:val="28"/>
        </w:rPr>
        <w:t>детей и молодежи».</w:t>
      </w:r>
    </w:p>
    <w:p w:rsidR="007C1181" w:rsidRPr="005120AC" w:rsidRDefault="007325AC" w:rsidP="0054155E">
      <w:pPr>
        <w:pStyle w:val="a5"/>
        <w:numPr>
          <w:ilvl w:val="3"/>
          <w:numId w:val="31"/>
        </w:numPr>
        <w:tabs>
          <w:tab w:val="left" w:pos="1950"/>
        </w:tabs>
        <w:ind w:left="0" w:firstLine="709"/>
        <w:rPr>
          <w:sz w:val="28"/>
        </w:rPr>
      </w:pPr>
      <w:r w:rsidRPr="005120AC">
        <w:rPr>
          <w:sz w:val="28"/>
        </w:rPr>
        <w:t>Приказ Министерства образования и науки РФ от 06.10.2009 г. №</w:t>
      </w:r>
      <w:r w:rsidRPr="005120AC">
        <w:rPr>
          <w:spacing w:val="1"/>
          <w:sz w:val="28"/>
        </w:rPr>
        <w:t xml:space="preserve"> </w:t>
      </w:r>
      <w:r w:rsidRPr="005120AC">
        <w:rPr>
          <w:sz w:val="28"/>
        </w:rPr>
        <w:t>373 «Об утверждении и введении в действие федерального государственного</w:t>
      </w:r>
      <w:r w:rsidRPr="005120AC">
        <w:rPr>
          <w:spacing w:val="1"/>
          <w:sz w:val="28"/>
        </w:rPr>
        <w:t xml:space="preserve"> </w:t>
      </w:r>
      <w:r w:rsidRPr="005120AC">
        <w:rPr>
          <w:sz w:val="28"/>
        </w:rPr>
        <w:t>образовательного стандарта начального общего образования (с изменением и</w:t>
      </w:r>
      <w:r w:rsidRPr="005120AC">
        <w:rPr>
          <w:spacing w:val="1"/>
          <w:sz w:val="28"/>
        </w:rPr>
        <w:t xml:space="preserve"> </w:t>
      </w:r>
      <w:r w:rsidRPr="005120AC">
        <w:rPr>
          <w:sz w:val="28"/>
        </w:rPr>
        <w:t>дополнением</w:t>
      </w:r>
      <w:r w:rsidRPr="005120AC">
        <w:rPr>
          <w:spacing w:val="1"/>
          <w:sz w:val="28"/>
        </w:rPr>
        <w:t xml:space="preserve"> </w:t>
      </w:r>
      <w:r w:rsidRPr="005120AC">
        <w:rPr>
          <w:sz w:val="28"/>
        </w:rPr>
        <w:t>26.11.2010,</w:t>
      </w:r>
      <w:r w:rsidRPr="005120AC">
        <w:rPr>
          <w:spacing w:val="1"/>
          <w:sz w:val="28"/>
        </w:rPr>
        <w:t xml:space="preserve"> </w:t>
      </w:r>
      <w:r w:rsidRPr="005120AC">
        <w:rPr>
          <w:sz w:val="28"/>
        </w:rPr>
        <w:t>22.09.2011,</w:t>
      </w:r>
      <w:r w:rsidRPr="005120AC">
        <w:rPr>
          <w:spacing w:val="1"/>
          <w:sz w:val="28"/>
        </w:rPr>
        <w:t xml:space="preserve"> </w:t>
      </w:r>
      <w:r w:rsidRPr="005120AC">
        <w:rPr>
          <w:sz w:val="28"/>
        </w:rPr>
        <w:t>18.12.2012,</w:t>
      </w:r>
      <w:r w:rsidRPr="005120AC">
        <w:rPr>
          <w:spacing w:val="1"/>
          <w:sz w:val="28"/>
        </w:rPr>
        <w:t xml:space="preserve"> </w:t>
      </w:r>
      <w:r w:rsidRPr="005120AC">
        <w:rPr>
          <w:sz w:val="28"/>
        </w:rPr>
        <w:t>29.12.2014,</w:t>
      </w:r>
      <w:r w:rsidRPr="005120AC">
        <w:rPr>
          <w:spacing w:val="1"/>
          <w:sz w:val="28"/>
        </w:rPr>
        <w:t xml:space="preserve"> </w:t>
      </w:r>
      <w:r w:rsidRPr="005120AC">
        <w:rPr>
          <w:sz w:val="28"/>
        </w:rPr>
        <w:t>18.05.2015,</w:t>
      </w:r>
      <w:r w:rsidRPr="005120AC">
        <w:rPr>
          <w:spacing w:val="1"/>
          <w:sz w:val="28"/>
        </w:rPr>
        <w:t xml:space="preserve"> </w:t>
      </w:r>
      <w:r w:rsidRPr="005120AC">
        <w:rPr>
          <w:sz w:val="28"/>
        </w:rPr>
        <w:t>31.12.2015г.г.)</w:t>
      </w:r>
    </w:p>
    <w:p w:rsidR="007C1181" w:rsidRPr="005120AC" w:rsidRDefault="007325AC" w:rsidP="0054155E">
      <w:pPr>
        <w:pStyle w:val="a5"/>
        <w:numPr>
          <w:ilvl w:val="3"/>
          <w:numId w:val="31"/>
        </w:numPr>
        <w:tabs>
          <w:tab w:val="left" w:pos="1950"/>
        </w:tabs>
        <w:ind w:left="0" w:firstLine="709"/>
        <w:rPr>
          <w:sz w:val="28"/>
        </w:rPr>
      </w:pPr>
      <w:r w:rsidRPr="005120AC">
        <w:rPr>
          <w:sz w:val="28"/>
        </w:rPr>
        <w:t>Письмо</w:t>
      </w:r>
      <w:r w:rsidRPr="005120AC">
        <w:rPr>
          <w:spacing w:val="15"/>
          <w:sz w:val="28"/>
        </w:rPr>
        <w:t xml:space="preserve"> </w:t>
      </w:r>
      <w:r w:rsidRPr="005120AC">
        <w:rPr>
          <w:sz w:val="28"/>
        </w:rPr>
        <w:t>Министерства</w:t>
      </w:r>
      <w:r w:rsidRPr="005120AC">
        <w:rPr>
          <w:spacing w:val="17"/>
          <w:sz w:val="28"/>
        </w:rPr>
        <w:t xml:space="preserve"> </w:t>
      </w:r>
      <w:r w:rsidRPr="005120AC">
        <w:rPr>
          <w:sz w:val="28"/>
        </w:rPr>
        <w:t>образования</w:t>
      </w:r>
      <w:r w:rsidRPr="005120AC">
        <w:rPr>
          <w:spacing w:val="14"/>
          <w:sz w:val="28"/>
        </w:rPr>
        <w:t xml:space="preserve"> </w:t>
      </w:r>
      <w:r w:rsidRPr="005120AC">
        <w:rPr>
          <w:sz w:val="28"/>
        </w:rPr>
        <w:t>и</w:t>
      </w:r>
      <w:r w:rsidRPr="005120AC">
        <w:rPr>
          <w:spacing w:val="17"/>
          <w:sz w:val="28"/>
        </w:rPr>
        <w:t xml:space="preserve"> </w:t>
      </w:r>
      <w:r w:rsidRPr="005120AC">
        <w:rPr>
          <w:sz w:val="28"/>
        </w:rPr>
        <w:t>науки</w:t>
      </w:r>
      <w:r w:rsidRPr="005120AC">
        <w:rPr>
          <w:spacing w:val="17"/>
          <w:sz w:val="28"/>
        </w:rPr>
        <w:t xml:space="preserve"> </w:t>
      </w:r>
      <w:r w:rsidRPr="005120AC">
        <w:rPr>
          <w:sz w:val="28"/>
        </w:rPr>
        <w:t>России</w:t>
      </w:r>
      <w:r w:rsidRPr="005120AC">
        <w:rPr>
          <w:spacing w:val="16"/>
          <w:sz w:val="28"/>
        </w:rPr>
        <w:t xml:space="preserve"> </w:t>
      </w:r>
      <w:r w:rsidRPr="005120AC">
        <w:rPr>
          <w:sz w:val="28"/>
        </w:rPr>
        <w:t>от</w:t>
      </w:r>
      <w:r w:rsidRPr="005120AC">
        <w:rPr>
          <w:spacing w:val="13"/>
          <w:sz w:val="28"/>
        </w:rPr>
        <w:t xml:space="preserve"> </w:t>
      </w:r>
      <w:r w:rsidRPr="005120AC">
        <w:rPr>
          <w:sz w:val="28"/>
        </w:rPr>
        <w:t>14.12.2015</w:t>
      </w:r>
      <w:r w:rsidRPr="005120AC">
        <w:rPr>
          <w:spacing w:val="16"/>
          <w:sz w:val="28"/>
        </w:rPr>
        <w:t xml:space="preserve"> </w:t>
      </w:r>
      <w:r w:rsidRPr="005120AC">
        <w:rPr>
          <w:sz w:val="28"/>
        </w:rPr>
        <w:t>г.</w:t>
      </w:r>
    </w:p>
    <w:p w:rsidR="007C1181" w:rsidRPr="005120AC" w:rsidRDefault="007325AC" w:rsidP="00892B31">
      <w:pPr>
        <w:pStyle w:val="a3"/>
        <w:ind w:left="0" w:firstLine="709"/>
      </w:pPr>
      <w:r w:rsidRPr="005120AC">
        <w:t>№</w:t>
      </w:r>
      <w:r w:rsidRPr="005120AC">
        <w:rPr>
          <w:spacing w:val="84"/>
        </w:rPr>
        <w:t xml:space="preserve"> </w:t>
      </w:r>
      <w:r w:rsidRPr="005120AC">
        <w:t xml:space="preserve">09-3564  </w:t>
      </w:r>
      <w:r w:rsidRPr="005120AC">
        <w:rPr>
          <w:spacing w:val="13"/>
        </w:rPr>
        <w:t xml:space="preserve"> </w:t>
      </w:r>
      <w:r w:rsidRPr="005120AC">
        <w:t xml:space="preserve">«О  </w:t>
      </w:r>
      <w:r w:rsidRPr="005120AC">
        <w:rPr>
          <w:spacing w:val="12"/>
        </w:rPr>
        <w:t xml:space="preserve"> </w:t>
      </w:r>
      <w:r w:rsidRPr="005120AC">
        <w:t xml:space="preserve">внеурочной  </w:t>
      </w:r>
      <w:r w:rsidRPr="005120AC">
        <w:rPr>
          <w:spacing w:val="11"/>
        </w:rPr>
        <w:t xml:space="preserve"> </w:t>
      </w:r>
      <w:r w:rsidRPr="005120AC">
        <w:t xml:space="preserve">деятельности  </w:t>
      </w:r>
      <w:r w:rsidRPr="005120AC">
        <w:rPr>
          <w:spacing w:val="10"/>
        </w:rPr>
        <w:t xml:space="preserve"> </w:t>
      </w:r>
      <w:r w:rsidRPr="005120AC">
        <w:t xml:space="preserve">и  </w:t>
      </w:r>
      <w:r w:rsidRPr="005120AC">
        <w:rPr>
          <w:spacing w:val="11"/>
        </w:rPr>
        <w:t xml:space="preserve"> </w:t>
      </w:r>
      <w:r w:rsidRPr="005120AC">
        <w:t xml:space="preserve">реализации  </w:t>
      </w:r>
      <w:r w:rsidRPr="005120AC">
        <w:rPr>
          <w:spacing w:val="11"/>
        </w:rPr>
        <w:t xml:space="preserve"> </w:t>
      </w:r>
      <w:r w:rsidRPr="005120AC">
        <w:t>дополнительных</w:t>
      </w:r>
    </w:p>
    <w:p w:rsidR="007C1181" w:rsidRPr="005120AC" w:rsidRDefault="007325AC" w:rsidP="00892B31">
      <w:pPr>
        <w:pStyle w:val="a3"/>
        <w:ind w:left="0" w:firstLine="709"/>
        <w:jc w:val="left"/>
      </w:pPr>
      <w:r w:rsidRPr="005120AC">
        <w:t>общеобразовательных</w:t>
      </w:r>
      <w:r w:rsidRPr="005120AC">
        <w:rPr>
          <w:spacing w:val="-7"/>
        </w:rPr>
        <w:t xml:space="preserve"> </w:t>
      </w:r>
      <w:r w:rsidRPr="005120AC">
        <w:t>программ».</w:t>
      </w:r>
    </w:p>
    <w:p w:rsidR="007C1181" w:rsidRPr="005120AC" w:rsidRDefault="007325AC" w:rsidP="00892B31">
      <w:pPr>
        <w:pStyle w:val="a3"/>
        <w:ind w:left="0" w:firstLine="709"/>
      </w:pPr>
      <w:r w:rsidRPr="005120AC">
        <w:t>Определение</w:t>
      </w:r>
      <w:r w:rsidRPr="005120AC">
        <w:rPr>
          <w:spacing w:val="1"/>
        </w:rPr>
        <w:t xml:space="preserve"> </w:t>
      </w:r>
      <w:r w:rsidRPr="005120AC">
        <w:t>данного</w:t>
      </w:r>
      <w:r w:rsidRPr="005120AC">
        <w:rPr>
          <w:spacing w:val="1"/>
        </w:rPr>
        <w:t xml:space="preserve"> </w:t>
      </w:r>
      <w:r w:rsidRPr="005120AC">
        <w:t>варианта</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Pr="005120AC">
        <w:t>для</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рекомендаций</w:t>
      </w:r>
      <w:r w:rsidRPr="005120AC">
        <w:rPr>
          <w:spacing w:val="1"/>
        </w:rPr>
        <w:t xml:space="preserve"> </w:t>
      </w:r>
      <w:r w:rsidRPr="005120AC">
        <w:t>психолого-медико-педагогической</w:t>
      </w:r>
      <w:r w:rsidRPr="005120AC">
        <w:rPr>
          <w:spacing w:val="1"/>
        </w:rPr>
        <w:t xml:space="preserve"> </w:t>
      </w:r>
      <w:r w:rsidRPr="005120AC">
        <w:t>комиссии</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ПМПК),</w:t>
      </w:r>
      <w:r w:rsidRPr="005120AC">
        <w:rPr>
          <w:spacing w:val="1"/>
        </w:rPr>
        <w:t xml:space="preserve"> </w:t>
      </w:r>
      <w:r w:rsidRPr="005120AC">
        <w:t>сформулированных</w:t>
      </w:r>
      <w:r w:rsidRPr="005120AC">
        <w:rPr>
          <w:spacing w:val="1"/>
        </w:rPr>
        <w:t xml:space="preserve"> </w:t>
      </w:r>
      <w:r w:rsidRPr="005120AC">
        <w:t>по</w:t>
      </w:r>
      <w:r w:rsidRPr="005120AC">
        <w:rPr>
          <w:spacing w:val="1"/>
        </w:rPr>
        <w:t xml:space="preserve"> </w:t>
      </w:r>
      <w:r w:rsidRPr="005120AC">
        <w:t>результатам</w:t>
      </w:r>
      <w:r w:rsidRPr="005120AC">
        <w:rPr>
          <w:spacing w:val="1"/>
        </w:rPr>
        <w:t xml:space="preserve"> </w:t>
      </w:r>
      <w:r w:rsidRPr="005120AC">
        <w:t>его</w:t>
      </w:r>
      <w:r w:rsidRPr="005120AC">
        <w:rPr>
          <w:spacing w:val="1"/>
        </w:rPr>
        <w:t xml:space="preserve"> </w:t>
      </w:r>
      <w:r w:rsidRPr="005120AC">
        <w:t>комплексного</w:t>
      </w:r>
      <w:r w:rsidRPr="005120AC">
        <w:rPr>
          <w:spacing w:val="-3"/>
        </w:rPr>
        <w:t xml:space="preserve"> </w:t>
      </w:r>
      <w:r w:rsidRPr="005120AC">
        <w:t>обследования, с</w:t>
      </w:r>
      <w:r w:rsidRPr="005120AC">
        <w:rPr>
          <w:spacing w:val="-1"/>
        </w:rPr>
        <w:t xml:space="preserve"> </w:t>
      </w:r>
      <w:r w:rsidRPr="005120AC">
        <w:t>учетом ИПРА.</w:t>
      </w:r>
    </w:p>
    <w:p w:rsidR="007C1181" w:rsidRPr="005120AC" w:rsidRDefault="007325AC" w:rsidP="00892B31">
      <w:pPr>
        <w:pStyle w:val="a3"/>
        <w:ind w:left="0" w:firstLine="709"/>
      </w:pPr>
      <w:r w:rsidRPr="005120AC">
        <w:rPr>
          <w:b/>
          <w:i/>
        </w:rPr>
        <w:lastRenderedPageBreak/>
        <w:t>Цель</w:t>
      </w:r>
      <w:r w:rsidRPr="005120AC">
        <w:rPr>
          <w:b/>
          <w:i/>
          <w:spacing w:val="1"/>
        </w:rPr>
        <w:t xml:space="preserve"> </w:t>
      </w:r>
      <w:r w:rsidRPr="005120AC">
        <w:rPr>
          <w:b/>
          <w:i/>
        </w:rPr>
        <w:t>Программы:</w:t>
      </w:r>
      <w:r w:rsidRPr="005120AC">
        <w:rPr>
          <w:b/>
          <w:i/>
          <w:spacing w:val="1"/>
        </w:rPr>
        <w:t xml:space="preserve"> </w:t>
      </w:r>
      <w:r w:rsidRPr="005120AC">
        <w:t>обеспечение</w:t>
      </w:r>
      <w:r w:rsidRPr="005120AC">
        <w:rPr>
          <w:spacing w:val="1"/>
        </w:rPr>
        <w:t xml:space="preserve"> </w:t>
      </w:r>
      <w:r w:rsidRPr="005120AC">
        <w:t>выполнения</w:t>
      </w:r>
      <w:r w:rsidRPr="005120AC">
        <w:rPr>
          <w:spacing w:val="1"/>
        </w:rPr>
        <w:t xml:space="preserve"> </w:t>
      </w:r>
      <w:r w:rsidRPr="005120AC">
        <w:t>требований</w:t>
      </w:r>
      <w:r w:rsidRPr="005120AC">
        <w:rPr>
          <w:spacing w:val="1"/>
        </w:rPr>
        <w:t xml:space="preserve"> </w:t>
      </w:r>
      <w:r w:rsidRPr="005120AC">
        <w:t>ФГОС</w:t>
      </w:r>
      <w:r w:rsidRPr="005120AC">
        <w:rPr>
          <w:spacing w:val="1"/>
        </w:rPr>
        <w:t xml:space="preserve"> </w:t>
      </w:r>
      <w:r w:rsidRPr="005120AC">
        <w:t>НОО</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посредством</w:t>
      </w:r>
      <w:r w:rsidRPr="005120AC">
        <w:rPr>
          <w:spacing w:val="1"/>
        </w:rPr>
        <w:t xml:space="preserve"> </w:t>
      </w:r>
      <w:r w:rsidRPr="005120AC">
        <w:t>создания</w:t>
      </w:r>
      <w:r w:rsidRPr="005120AC">
        <w:rPr>
          <w:spacing w:val="1"/>
        </w:rPr>
        <w:t xml:space="preserve"> </w:t>
      </w:r>
      <w:r w:rsidRPr="005120AC">
        <w:t>условий</w:t>
      </w:r>
      <w:r w:rsidRPr="005120AC">
        <w:rPr>
          <w:spacing w:val="1"/>
        </w:rPr>
        <w:t xml:space="preserve"> </w:t>
      </w:r>
      <w:r w:rsidRPr="005120AC">
        <w:t>для</w:t>
      </w:r>
      <w:r w:rsidRPr="005120AC">
        <w:rPr>
          <w:spacing w:val="1"/>
        </w:rPr>
        <w:t xml:space="preserve"> </w:t>
      </w:r>
      <w:r w:rsidRPr="005120AC">
        <w:t>максимального</w:t>
      </w:r>
      <w:r w:rsidRPr="005120AC">
        <w:rPr>
          <w:spacing w:val="1"/>
        </w:rPr>
        <w:t xml:space="preserve"> </w:t>
      </w:r>
      <w:r w:rsidRPr="005120AC">
        <w:t>удовлетворения</w:t>
      </w:r>
      <w:r w:rsidRPr="005120AC">
        <w:rPr>
          <w:spacing w:val="1"/>
        </w:rPr>
        <w:t xml:space="preserve"> </w:t>
      </w:r>
      <w:r w:rsidRPr="005120AC">
        <w:t>их</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1"/>
        </w:rPr>
        <w:t xml:space="preserve"> </w:t>
      </w:r>
      <w:r w:rsidRPr="005120AC">
        <w:t>потребностей,</w:t>
      </w:r>
      <w:r w:rsidRPr="005120AC">
        <w:rPr>
          <w:spacing w:val="1"/>
        </w:rPr>
        <w:t xml:space="preserve"> </w:t>
      </w:r>
      <w:r w:rsidRPr="005120AC">
        <w:t>обеспечивающих</w:t>
      </w:r>
      <w:r w:rsidRPr="005120AC">
        <w:rPr>
          <w:spacing w:val="-67"/>
        </w:rPr>
        <w:t xml:space="preserve"> </w:t>
      </w:r>
      <w:r w:rsidRPr="005120AC">
        <w:t>усвоение</w:t>
      </w:r>
      <w:r w:rsidRPr="005120AC">
        <w:rPr>
          <w:spacing w:val="-1"/>
        </w:rPr>
        <w:t xml:space="preserve"> </w:t>
      </w:r>
      <w:r w:rsidRPr="005120AC">
        <w:t>ими социального</w:t>
      </w:r>
      <w:r w:rsidRPr="005120AC">
        <w:rPr>
          <w:spacing w:val="1"/>
        </w:rPr>
        <w:t xml:space="preserve"> </w:t>
      </w:r>
      <w:r w:rsidRPr="005120AC">
        <w:t>и</w:t>
      </w:r>
      <w:r w:rsidRPr="005120AC">
        <w:rPr>
          <w:spacing w:val="-1"/>
        </w:rPr>
        <w:t xml:space="preserve"> </w:t>
      </w:r>
      <w:r w:rsidRPr="005120AC">
        <w:t>культурного</w:t>
      </w:r>
      <w:r w:rsidRPr="005120AC">
        <w:rPr>
          <w:spacing w:val="1"/>
        </w:rPr>
        <w:t xml:space="preserve"> </w:t>
      </w:r>
      <w:r w:rsidRPr="005120AC">
        <w:t>опыта.</w:t>
      </w:r>
    </w:p>
    <w:p w:rsidR="007C1181" w:rsidRPr="005120AC" w:rsidRDefault="007325AC" w:rsidP="00892B31">
      <w:pPr>
        <w:pStyle w:val="2"/>
        <w:spacing w:line="240" w:lineRule="auto"/>
        <w:ind w:left="0" w:firstLine="709"/>
      </w:pPr>
      <w:r w:rsidRPr="005120AC">
        <w:t>Задачи</w:t>
      </w:r>
      <w:r w:rsidRPr="005120AC">
        <w:rPr>
          <w:spacing w:val="-6"/>
        </w:rPr>
        <w:t xml:space="preserve"> </w:t>
      </w:r>
      <w:r w:rsidRPr="005120AC">
        <w:t>Программы:</w:t>
      </w:r>
    </w:p>
    <w:p w:rsidR="007C1181" w:rsidRPr="005120AC" w:rsidRDefault="007325AC" w:rsidP="0054155E">
      <w:pPr>
        <w:pStyle w:val="a5"/>
        <w:numPr>
          <w:ilvl w:val="0"/>
          <w:numId w:val="30"/>
        </w:numPr>
        <w:tabs>
          <w:tab w:val="left" w:pos="1374"/>
        </w:tabs>
        <w:ind w:left="0" w:firstLine="709"/>
        <w:rPr>
          <w:sz w:val="28"/>
        </w:rPr>
      </w:pPr>
      <w:r w:rsidRPr="005120AC">
        <w:rPr>
          <w:sz w:val="28"/>
        </w:rPr>
        <w:t>формирование</w:t>
      </w:r>
      <w:r w:rsidRPr="005120AC">
        <w:rPr>
          <w:spacing w:val="1"/>
          <w:sz w:val="28"/>
        </w:rPr>
        <w:t xml:space="preserve"> </w:t>
      </w:r>
      <w:r w:rsidRPr="005120AC">
        <w:rPr>
          <w:sz w:val="28"/>
        </w:rPr>
        <w:t>общей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духовно-нравственное,</w:t>
      </w:r>
      <w:r w:rsidRPr="005120AC">
        <w:rPr>
          <w:spacing w:val="1"/>
          <w:sz w:val="28"/>
        </w:rPr>
        <w:t xml:space="preserve"> </w:t>
      </w:r>
      <w:r w:rsidRPr="005120AC">
        <w:rPr>
          <w:sz w:val="28"/>
        </w:rPr>
        <w:t>гражданское,</w:t>
      </w:r>
      <w:r w:rsidRPr="005120AC">
        <w:rPr>
          <w:spacing w:val="1"/>
          <w:sz w:val="28"/>
        </w:rPr>
        <w:t xml:space="preserve"> </w:t>
      </w:r>
      <w:r w:rsidRPr="005120AC">
        <w:rPr>
          <w:sz w:val="28"/>
        </w:rPr>
        <w:t>социальное,</w:t>
      </w:r>
      <w:r w:rsidRPr="005120AC">
        <w:rPr>
          <w:spacing w:val="1"/>
          <w:sz w:val="28"/>
        </w:rPr>
        <w:t xml:space="preserve"> </w:t>
      </w:r>
      <w:r w:rsidRPr="005120AC">
        <w:rPr>
          <w:sz w:val="28"/>
        </w:rPr>
        <w:t>личностное</w:t>
      </w:r>
      <w:r w:rsidRPr="005120AC">
        <w:rPr>
          <w:spacing w:val="1"/>
          <w:sz w:val="28"/>
        </w:rPr>
        <w:t xml:space="preserve"> </w:t>
      </w:r>
      <w:r w:rsidRPr="005120AC">
        <w:rPr>
          <w:sz w:val="28"/>
        </w:rPr>
        <w:t>и</w:t>
      </w:r>
      <w:r w:rsidRPr="005120AC">
        <w:rPr>
          <w:spacing w:val="1"/>
          <w:sz w:val="28"/>
        </w:rPr>
        <w:t xml:space="preserve"> </w:t>
      </w:r>
      <w:r w:rsidRPr="005120AC">
        <w:rPr>
          <w:sz w:val="28"/>
        </w:rPr>
        <w:t>интеллектуальное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творческих</w:t>
      </w:r>
      <w:r w:rsidRPr="005120AC">
        <w:rPr>
          <w:spacing w:val="1"/>
          <w:sz w:val="28"/>
        </w:rPr>
        <w:t xml:space="preserve"> </w:t>
      </w:r>
      <w:r w:rsidRPr="005120AC">
        <w:rPr>
          <w:sz w:val="28"/>
        </w:rPr>
        <w:t>способностей,</w:t>
      </w:r>
      <w:r w:rsidRPr="005120AC">
        <w:rPr>
          <w:spacing w:val="-2"/>
          <w:sz w:val="28"/>
        </w:rPr>
        <w:t xml:space="preserve"> </w:t>
      </w:r>
      <w:r w:rsidRPr="005120AC">
        <w:rPr>
          <w:sz w:val="28"/>
        </w:rPr>
        <w:t>сохранение</w:t>
      </w:r>
      <w:r w:rsidRPr="005120AC">
        <w:rPr>
          <w:spacing w:val="-1"/>
          <w:sz w:val="28"/>
        </w:rPr>
        <w:t xml:space="preserve"> </w:t>
      </w:r>
      <w:r w:rsidRPr="005120AC">
        <w:rPr>
          <w:sz w:val="28"/>
        </w:rPr>
        <w:t>и укрепление</w:t>
      </w:r>
      <w:r w:rsidRPr="005120AC">
        <w:rPr>
          <w:spacing w:val="-4"/>
          <w:sz w:val="28"/>
        </w:rPr>
        <w:t xml:space="preserve"> </w:t>
      </w:r>
      <w:r w:rsidRPr="005120AC">
        <w:rPr>
          <w:sz w:val="28"/>
        </w:rPr>
        <w:t>здоровья</w:t>
      </w:r>
      <w:r w:rsidRPr="005120AC">
        <w:rPr>
          <w:spacing w:val="-1"/>
          <w:sz w:val="28"/>
        </w:rPr>
        <w:t xml:space="preserve"> </w:t>
      </w:r>
      <w:r w:rsidRPr="005120AC">
        <w:rPr>
          <w:sz w:val="28"/>
        </w:rPr>
        <w:t>обучающихся с</w:t>
      </w:r>
      <w:r w:rsidRPr="005120AC">
        <w:rPr>
          <w:spacing w:val="-4"/>
          <w:sz w:val="28"/>
        </w:rPr>
        <w:t xml:space="preserve"> </w:t>
      </w:r>
      <w:r w:rsidRPr="005120AC">
        <w:rPr>
          <w:sz w:val="28"/>
        </w:rPr>
        <w:t>ЗПР;</w:t>
      </w:r>
    </w:p>
    <w:p w:rsidR="007C1181" w:rsidRPr="005120AC" w:rsidRDefault="007325AC" w:rsidP="0054155E">
      <w:pPr>
        <w:pStyle w:val="a5"/>
        <w:numPr>
          <w:ilvl w:val="0"/>
          <w:numId w:val="30"/>
        </w:numPr>
        <w:tabs>
          <w:tab w:val="left" w:pos="1419"/>
        </w:tabs>
        <w:ind w:left="0" w:firstLine="709"/>
        <w:rPr>
          <w:sz w:val="28"/>
        </w:rPr>
      </w:pPr>
      <w:r w:rsidRPr="005120AC">
        <w:rPr>
          <w:sz w:val="28"/>
        </w:rPr>
        <w:t>достижение</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освоения</w:t>
      </w:r>
      <w:r w:rsidRPr="005120AC">
        <w:rPr>
          <w:spacing w:val="1"/>
          <w:sz w:val="28"/>
        </w:rPr>
        <w:t xml:space="preserve"> </w:t>
      </w:r>
      <w:r w:rsidRPr="005120AC">
        <w:rPr>
          <w:sz w:val="28"/>
        </w:rPr>
        <w:t>А</w:t>
      </w:r>
      <w:r w:rsidR="00F478CF">
        <w:rPr>
          <w:sz w:val="28"/>
        </w:rPr>
        <w:t>О</w:t>
      </w:r>
      <w:r w:rsidRPr="005120AC">
        <w:rPr>
          <w:sz w:val="28"/>
        </w:rPr>
        <w:t>ОП</w:t>
      </w:r>
      <w:r w:rsidRPr="005120AC">
        <w:rPr>
          <w:spacing w:val="1"/>
          <w:sz w:val="28"/>
        </w:rPr>
        <w:t xml:space="preserve"> </w:t>
      </w:r>
      <w:r w:rsidRPr="005120AC">
        <w:rPr>
          <w:sz w:val="28"/>
        </w:rPr>
        <w:t>НОО</w:t>
      </w:r>
      <w:r w:rsidRPr="005120AC">
        <w:rPr>
          <w:spacing w:val="1"/>
          <w:sz w:val="28"/>
        </w:rPr>
        <w:t xml:space="preserve"> </w:t>
      </w:r>
      <w:r w:rsidRPr="005120AC">
        <w:rPr>
          <w:sz w:val="28"/>
        </w:rPr>
        <w:t>для</w:t>
      </w:r>
      <w:r w:rsidRPr="005120AC">
        <w:rPr>
          <w:spacing w:val="1"/>
          <w:sz w:val="28"/>
        </w:rPr>
        <w:t xml:space="preserve"> </w:t>
      </w:r>
      <w:r w:rsidRPr="005120AC">
        <w:rPr>
          <w:sz w:val="28"/>
        </w:rPr>
        <w:t>обучающихся с ЗПР (вариант 7.1), целевых установок, приобретение знаний,</w:t>
      </w:r>
      <w:r w:rsidRPr="005120AC">
        <w:rPr>
          <w:spacing w:val="1"/>
          <w:sz w:val="28"/>
        </w:rPr>
        <w:t xml:space="preserve"> </w:t>
      </w:r>
      <w:r w:rsidRPr="005120AC">
        <w:rPr>
          <w:sz w:val="28"/>
        </w:rPr>
        <w:t>умений,</w:t>
      </w:r>
      <w:r w:rsidRPr="005120AC">
        <w:rPr>
          <w:spacing w:val="1"/>
          <w:sz w:val="28"/>
        </w:rPr>
        <w:t xml:space="preserve"> </w:t>
      </w:r>
      <w:r w:rsidRPr="005120AC">
        <w:rPr>
          <w:sz w:val="28"/>
        </w:rPr>
        <w:t>навыков,</w:t>
      </w:r>
      <w:r w:rsidRPr="005120AC">
        <w:rPr>
          <w:spacing w:val="1"/>
          <w:sz w:val="28"/>
        </w:rPr>
        <w:t xml:space="preserve"> </w:t>
      </w:r>
      <w:r w:rsidRPr="005120AC">
        <w:rPr>
          <w:sz w:val="28"/>
        </w:rPr>
        <w:t>компетенций</w:t>
      </w:r>
      <w:r w:rsidRPr="005120AC">
        <w:rPr>
          <w:spacing w:val="1"/>
          <w:sz w:val="28"/>
        </w:rPr>
        <w:t xml:space="preserve"> </w:t>
      </w:r>
      <w:r w:rsidRPr="005120AC">
        <w:rPr>
          <w:sz w:val="28"/>
        </w:rPr>
        <w:t>и</w:t>
      </w:r>
      <w:r w:rsidRPr="005120AC">
        <w:rPr>
          <w:spacing w:val="1"/>
          <w:sz w:val="28"/>
        </w:rPr>
        <w:t xml:space="preserve"> </w:t>
      </w:r>
      <w:r w:rsidRPr="005120AC">
        <w:rPr>
          <w:sz w:val="28"/>
        </w:rPr>
        <w:t>компетентностей,</w:t>
      </w:r>
      <w:r w:rsidRPr="005120AC">
        <w:rPr>
          <w:spacing w:val="1"/>
          <w:sz w:val="28"/>
        </w:rPr>
        <w:t xml:space="preserve"> </w:t>
      </w:r>
      <w:r w:rsidRPr="005120AC">
        <w:rPr>
          <w:sz w:val="28"/>
        </w:rPr>
        <w:t>определяемых</w:t>
      </w:r>
      <w:r w:rsidRPr="005120AC">
        <w:rPr>
          <w:spacing w:val="1"/>
          <w:sz w:val="28"/>
        </w:rPr>
        <w:t xml:space="preserve"> </w:t>
      </w:r>
      <w:r w:rsidRPr="005120AC">
        <w:rPr>
          <w:sz w:val="28"/>
        </w:rPr>
        <w:t>личностными,</w:t>
      </w:r>
      <w:r w:rsidRPr="005120AC">
        <w:rPr>
          <w:spacing w:val="31"/>
          <w:sz w:val="28"/>
        </w:rPr>
        <w:t xml:space="preserve"> </w:t>
      </w:r>
      <w:r w:rsidRPr="005120AC">
        <w:rPr>
          <w:sz w:val="28"/>
        </w:rPr>
        <w:t>семейными,</w:t>
      </w:r>
      <w:r w:rsidRPr="005120AC">
        <w:rPr>
          <w:spacing w:val="31"/>
          <w:sz w:val="28"/>
        </w:rPr>
        <w:t xml:space="preserve"> </w:t>
      </w:r>
      <w:r w:rsidRPr="005120AC">
        <w:rPr>
          <w:sz w:val="28"/>
        </w:rPr>
        <w:t>общественными,</w:t>
      </w:r>
      <w:r w:rsidRPr="005120AC">
        <w:rPr>
          <w:spacing w:val="33"/>
          <w:sz w:val="28"/>
        </w:rPr>
        <w:t xml:space="preserve"> </w:t>
      </w:r>
      <w:r w:rsidRPr="005120AC">
        <w:rPr>
          <w:sz w:val="28"/>
        </w:rPr>
        <w:t>государственными</w:t>
      </w:r>
      <w:r w:rsidRPr="005120AC">
        <w:rPr>
          <w:spacing w:val="33"/>
          <w:sz w:val="28"/>
        </w:rPr>
        <w:t xml:space="preserve"> </w:t>
      </w:r>
      <w:r w:rsidRPr="005120AC">
        <w:rPr>
          <w:sz w:val="28"/>
        </w:rPr>
        <w:t>потребностями</w:t>
      </w:r>
      <w:r w:rsidRPr="005120AC">
        <w:rPr>
          <w:spacing w:val="-67"/>
          <w:sz w:val="28"/>
        </w:rPr>
        <w:t xml:space="preserve"> </w:t>
      </w:r>
      <w:r w:rsidRPr="005120AC">
        <w:rPr>
          <w:sz w:val="28"/>
        </w:rPr>
        <w:t>и</w:t>
      </w:r>
      <w:r w:rsidRPr="005120AC">
        <w:rPr>
          <w:spacing w:val="1"/>
          <w:sz w:val="28"/>
        </w:rPr>
        <w:t xml:space="preserve"> </w:t>
      </w:r>
      <w:r w:rsidRPr="005120AC">
        <w:rPr>
          <w:sz w:val="28"/>
        </w:rPr>
        <w:t>возможностями</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индивидуальными</w:t>
      </w:r>
      <w:r w:rsidRPr="005120AC">
        <w:rPr>
          <w:spacing w:val="1"/>
          <w:sz w:val="28"/>
        </w:rPr>
        <w:t xml:space="preserve"> </w:t>
      </w:r>
      <w:r w:rsidRPr="005120AC">
        <w:rPr>
          <w:sz w:val="28"/>
        </w:rPr>
        <w:t>особенностями</w:t>
      </w:r>
      <w:r w:rsidRPr="005120AC">
        <w:rPr>
          <w:spacing w:val="1"/>
          <w:sz w:val="28"/>
        </w:rPr>
        <w:t xml:space="preserve"> </w:t>
      </w:r>
      <w:r w:rsidRPr="005120AC">
        <w:rPr>
          <w:sz w:val="28"/>
        </w:rPr>
        <w:t>развития</w:t>
      </w:r>
      <w:r w:rsidRPr="005120AC">
        <w:rPr>
          <w:spacing w:val="-4"/>
          <w:sz w:val="28"/>
        </w:rPr>
        <w:t xml:space="preserve"> </w:t>
      </w:r>
      <w:r w:rsidRPr="005120AC">
        <w:rPr>
          <w:sz w:val="28"/>
        </w:rPr>
        <w:t>и состояния здоровья;</w:t>
      </w:r>
    </w:p>
    <w:p w:rsidR="007C1181" w:rsidRPr="005120AC" w:rsidRDefault="007325AC" w:rsidP="0054155E">
      <w:pPr>
        <w:pStyle w:val="a5"/>
        <w:numPr>
          <w:ilvl w:val="0"/>
          <w:numId w:val="30"/>
        </w:numPr>
        <w:tabs>
          <w:tab w:val="left" w:pos="1462"/>
        </w:tabs>
        <w:ind w:left="0" w:firstLine="709"/>
        <w:rPr>
          <w:sz w:val="28"/>
        </w:rPr>
      </w:pPr>
      <w:r w:rsidRPr="005120AC">
        <w:rPr>
          <w:sz w:val="28"/>
        </w:rPr>
        <w:t>становление</w:t>
      </w:r>
      <w:r w:rsidRPr="005120AC">
        <w:rPr>
          <w:spacing w:val="1"/>
          <w:sz w:val="28"/>
        </w:rPr>
        <w:t xml:space="preserve"> </w:t>
      </w:r>
      <w:r w:rsidRPr="005120AC">
        <w:rPr>
          <w:sz w:val="28"/>
        </w:rPr>
        <w:t>и</w:t>
      </w:r>
      <w:r w:rsidRPr="005120AC">
        <w:rPr>
          <w:spacing w:val="1"/>
          <w:sz w:val="28"/>
        </w:rPr>
        <w:t xml:space="preserve"> </w:t>
      </w:r>
      <w:r w:rsidRPr="005120AC">
        <w:rPr>
          <w:sz w:val="28"/>
        </w:rPr>
        <w:t>развитие</w:t>
      </w:r>
      <w:r w:rsidRPr="005120AC">
        <w:rPr>
          <w:spacing w:val="1"/>
          <w:sz w:val="28"/>
        </w:rPr>
        <w:t xml:space="preserve"> </w:t>
      </w:r>
      <w:r w:rsidRPr="005120AC">
        <w:rPr>
          <w:sz w:val="28"/>
        </w:rPr>
        <w:t>личности</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в</w:t>
      </w:r>
      <w:r w:rsidRPr="005120AC">
        <w:rPr>
          <w:spacing w:val="1"/>
          <w:sz w:val="28"/>
        </w:rPr>
        <w:t xml:space="preserve"> </w:t>
      </w:r>
      <w:r w:rsidRPr="005120AC">
        <w:rPr>
          <w:sz w:val="28"/>
        </w:rPr>
        <w:t>её</w:t>
      </w:r>
      <w:r w:rsidRPr="005120AC">
        <w:rPr>
          <w:spacing w:val="1"/>
          <w:sz w:val="28"/>
        </w:rPr>
        <w:t xml:space="preserve"> </w:t>
      </w:r>
      <w:r w:rsidRPr="005120AC">
        <w:rPr>
          <w:sz w:val="28"/>
        </w:rPr>
        <w:t>индивидуальности,</w:t>
      </w:r>
      <w:r w:rsidRPr="005120AC">
        <w:rPr>
          <w:spacing w:val="1"/>
          <w:sz w:val="28"/>
        </w:rPr>
        <w:t xml:space="preserve"> </w:t>
      </w:r>
      <w:r w:rsidRPr="005120AC">
        <w:rPr>
          <w:sz w:val="28"/>
        </w:rPr>
        <w:t>самобытности,</w:t>
      </w:r>
      <w:r w:rsidRPr="005120AC">
        <w:rPr>
          <w:spacing w:val="1"/>
          <w:sz w:val="28"/>
        </w:rPr>
        <w:t xml:space="preserve"> </w:t>
      </w:r>
      <w:r w:rsidRPr="005120AC">
        <w:rPr>
          <w:sz w:val="28"/>
        </w:rPr>
        <w:t>уникальности</w:t>
      </w:r>
      <w:r w:rsidRPr="005120AC">
        <w:rPr>
          <w:spacing w:val="1"/>
          <w:sz w:val="28"/>
        </w:rPr>
        <w:t xml:space="preserve"> </w:t>
      </w:r>
      <w:r w:rsidRPr="005120AC">
        <w:rPr>
          <w:sz w:val="28"/>
        </w:rPr>
        <w:t>и</w:t>
      </w:r>
      <w:r w:rsidRPr="005120AC">
        <w:rPr>
          <w:spacing w:val="1"/>
          <w:sz w:val="28"/>
        </w:rPr>
        <w:t xml:space="preserve"> </w:t>
      </w:r>
      <w:r w:rsidRPr="005120AC">
        <w:rPr>
          <w:sz w:val="28"/>
        </w:rPr>
        <w:t>неповторимости</w:t>
      </w:r>
      <w:r w:rsidRPr="005120AC">
        <w:rPr>
          <w:spacing w:val="1"/>
          <w:sz w:val="28"/>
        </w:rPr>
        <w:t xml:space="preserve"> </w:t>
      </w:r>
      <w:r w:rsidRPr="005120AC">
        <w:rPr>
          <w:sz w:val="28"/>
        </w:rPr>
        <w:t>с</w:t>
      </w:r>
      <w:r w:rsidRPr="005120AC">
        <w:rPr>
          <w:spacing w:val="1"/>
          <w:sz w:val="28"/>
        </w:rPr>
        <w:t xml:space="preserve"> </w:t>
      </w:r>
      <w:r w:rsidRPr="005120AC">
        <w:rPr>
          <w:sz w:val="28"/>
        </w:rPr>
        <w:t>обеспечением</w:t>
      </w:r>
      <w:r w:rsidRPr="005120AC">
        <w:rPr>
          <w:spacing w:val="1"/>
          <w:sz w:val="28"/>
        </w:rPr>
        <w:t xml:space="preserve"> </w:t>
      </w:r>
      <w:r w:rsidRPr="005120AC">
        <w:rPr>
          <w:sz w:val="28"/>
        </w:rPr>
        <w:t>преодоления</w:t>
      </w:r>
      <w:r w:rsidRPr="005120AC">
        <w:rPr>
          <w:spacing w:val="1"/>
          <w:sz w:val="28"/>
        </w:rPr>
        <w:t xml:space="preserve"> </w:t>
      </w:r>
      <w:r w:rsidRPr="005120AC">
        <w:rPr>
          <w:sz w:val="28"/>
        </w:rPr>
        <w:t>возможных</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коммуникативного,</w:t>
      </w:r>
      <w:r w:rsidRPr="005120AC">
        <w:rPr>
          <w:spacing w:val="-5"/>
          <w:sz w:val="28"/>
        </w:rPr>
        <w:t xml:space="preserve"> </w:t>
      </w:r>
      <w:r w:rsidRPr="005120AC">
        <w:rPr>
          <w:sz w:val="28"/>
        </w:rPr>
        <w:t>двигательного,</w:t>
      </w:r>
      <w:r w:rsidRPr="005120AC">
        <w:rPr>
          <w:spacing w:val="-1"/>
          <w:sz w:val="28"/>
        </w:rPr>
        <w:t xml:space="preserve"> </w:t>
      </w:r>
      <w:r w:rsidRPr="005120AC">
        <w:rPr>
          <w:sz w:val="28"/>
        </w:rPr>
        <w:t>личностного</w:t>
      </w:r>
      <w:r w:rsidRPr="005120AC">
        <w:rPr>
          <w:spacing w:val="1"/>
          <w:sz w:val="28"/>
        </w:rPr>
        <w:t xml:space="preserve"> </w:t>
      </w:r>
      <w:r w:rsidRPr="005120AC">
        <w:rPr>
          <w:sz w:val="28"/>
        </w:rPr>
        <w:t>развития;</w:t>
      </w:r>
    </w:p>
    <w:p w:rsidR="007C1181" w:rsidRPr="005120AC" w:rsidRDefault="007325AC" w:rsidP="0054155E">
      <w:pPr>
        <w:pStyle w:val="a5"/>
        <w:numPr>
          <w:ilvl w:val="0"/>
          <w:numId w:val="30"/>
        </w:numPr>
        <w:tabs>
          <w:tab w:val="left" w:pos="1513"/>
        </w:tabs>
        <w:ind w:left="0" w:firstLine="709"/>
        <w:rPr>
          <w:sz w:val="28"/>
        </w:rPr>
      </w:pPr>
      <w:r w:rsidRPr="005120AC">
        <w:rPr>
          <w:sz w:val="28"/>
        </w:rPr>
        <w:t>создание</w:t>
      </w:r>
      <w:r w:rsidRPr="005120AC">
        <w:rPr>
          <w:spacing w:val="1"/>
          <w:sz w:val="28"/>
        </w:rPr>
        <w:t xml:space="preserve"> </w:t>
      </w:r>
      <w:r w:rsidRPr="005120AC">
        <w:rPr>
          <w:sz w:val="28"/>
        </w:rPr>
        <w:t>благоприятных</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1"/>
          <w:sz w:val="28"/>
        </w:rPr>
        <w:t xml:space="preserve"> </w:t>
      </w:r>
      <w:r w:rsidRPr="005120AC">
        <w:rPr>
          <w:sz w:val="28"/>
        </w:rPr>
        <w:t>удовлетворения</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4"/>
          <w:sz w:val="28"/>
        </w:rPr>
        <w:t xml:space="preserve"> </w:t>
      </w:r>
      <w:r w:rsidRPr="005120AC">
        <w:rPr>
          <w:sz w:val="28"/>
        </w:rPr>
        <w:t>потребностей обучающихся</w:t>
      </w:r>
      <w:r w:rsidRPr="005120AC">
        <w:rPr>
          <w:spacing w:val="-1"/>
          <w:sz w:val="28"/>
        </w:rPr>
        <w:t xml:space="preserve"> </w:t>
      </w:r>
      <w:r w:rsidRPr="005120AC">
        <w:rPr>
          <w:sz w:val="28"/>
        </w:rPr>
        <w:t>с ЗПР;</w:t>
      </w:r>
    </w:p>
    <w:p w:rsidR="007C1181" w:rsidRPr="005120AC" w:rsidRDefault="007325AC" w:rsidP="0054155E">
      <w:pPr>
        <w:pStyle w:val="a5"/>
        <w:numPr>
          <w:ilvl w:val="0"/>
          <w:numId w:val="30"/>
        </w:numPr>
        <w:tabs>
          <w:tab w:val="left" w:pos="1321"/>
        </w:tabs>
        <w:ind w:left="0" w:firstLine="709"/>
        <w:rPr>
          <w:sz w:val="28"/>
        </w:rPr>
      </w:pPr>
      <w:r w:rsidRPr="005120AC">
        <w:rPr>
          <w:sz w:val="28"/>
        </w:rPr>
        <w:t>обеспечение доступности получения качественного начального общего</w:t>
      </w:r>
      <w:r w:rsidRPr="005120AC">
        <w:rPr>
          <w:spacing w:val="1"/>
          <w:sz w:val="28"/>
        </w:rPr>
        <w:t xml:space="preserve"> </w:t>
      </w:r>
      <w:r w:rsidRPr="005120AC">
        <w:rPr>
          <w:sz w:val="28"/>
        </w:rPr>
        <w:t>образования;</w:t>
      </w:r>
    </w:p>
    <w:p w:rsidR="007C1181" w:rsidRPr="005120AC" w:rsidRDefault="007325AC" w:rsidP="0054155E">
      <w:pPr>
        <w:pStyle w:val="a5"/>
        <w:numPr>
          <w:ilvl w:val="0"/>
          <w:numId w:val="30"/>
        </w:numPr>
        <w:tabs>
          <w:tab w:val="left" w:pos="1328"/>
        </w:tabs>
        <w:ind w:left="0" w:firstLine="709"/>
        <w:rPr>
          <w:sz w:val="28"/>
        </w:rPr>
      </w:pPr>
      <w:r w:rsidRPr="005120AC">
        <w:rPr>
          <w:sz w:val="28"/>
        </w:rPr>
        <w:t>обеспечение преемственности начального общего и основного общего</w:t>
      </w:r>
      <w:r w:rsidRPr="005120AC">
        <w:rPr>
          <w:spacing w:val="1"/>
          <w:sz w:val="28"/>
        </w:rPr>
        <w:t xml:space="preserve"> </w:t>
      </w:r>
      <w:r w:rsidRPr="005120AC">
        <w:rPr>
          <w:sz w:val="28"/>
        </w:rPr>
        <w:t>образования;</w:t>
      </w:r>
    </w:p>
    <w:p w:rsidR="007C1181" w:rsidRPr="005120AC" w:rsidRDefault="007325AC" w:rsidP="0054155E">
      <w:pPr>
        <w:pStyle w:val="a5"/>
        <w:numPr>
          <w:ilvl w:val="0"/>
          <w:numId w:val="30"/>
        </w:numPr>
        <w:tabs>
          <w:tab w:val="left" w:pos="1275"/>
        </w:tabs>
        <w:ind w:left="0" w:firstLine="709"/>
        <w:rPr>
          <w:sz w:val="28"/>
        </w:rPr>
      </w:pPr>
      <w:r w:rsidRPr="005120AC">
        <w:rPr>
          <w:sz w:val="28"/>
        </w:rPr>
        <w:t>выявление и развитие возможностей и способностей обучающихся с ЗПР</w:t>
      </w:r>
      <w:r w:rsidRPr="005120AC">
        <w:rPr>
          <w:spacing w:val="1"/>
          <w:sz w:val="28"/>
        </w:rPr>
        <w:t xml:space="preserve"> </w:t>
      </w:r>
      <w:r w:rsidRPr="005120AC">
        <w:rPr>
          <w:sz w:val="28"/>
        </w:rPr>
        <w:t>через</w:t>
      </w:r>
      <w:r w:rsidRPr="005120AC">
        <w:rPr>
          <w:spacing w:val="1"/>
          <w:sz w:val="28"/>
        </w:rPr>
        <w:t xml:space="preserve"> </w:t>
      </w:r>
      <w:r w:rsidRPr="005120AC">
        <w:rPr>
          <w:sz w:val="28"/>
        </w:rPr>
        <w:t>организацию</w:t>
      </w:r>
      <w:r w:rsidRPr="005120AC">
        <w:rPr>
          <w:spacing w:val="1"/>
          <w:sz w:val="28"/>
        </w:rPr>
        <w:t xml:space="preserve"> </w:t>
      </w:r>
      <w:r w:rsidRPr="005120AC">
        <w:rPr>
          <w:sz w:val="28"/>
        </w:rPr>
        <w:t>их</w:t>
      </w:r>
      <w:r w:rsidRPr="005120AC">
        <w:rPr>
          <w:spacing w:val="1"/>
          <w:sz w:val="28"/>
        </w:rPr>
        <w:t xml:space="preserve"> </w:t>
      </w:r>
      <w:r w:rsidRPr="005120AC">
        <w:rPr>
          <w:sz w:val="28"/>
        </w:rPr>
        <w:t>общественно</w:t>
      </w:r>
      <w:r w:rsidRPr="005120AC">
        <w:rPr>
          <w:spacing w:val="1"/>
          <w:sz w:val="28"/>
        </w:rPr>
        <w:t xml:space="preserve"> </w:t>
      </w:r>
      <w:r w:rsidRPr="005120AC">
        <w:rPr>
          <w:sz w:val="28"/>
        </w:rPr>
        <w:t>полезной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спортивно-оздоровительной работы, организацию художественного творчества</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системы</w:t>
      </w:r>
      <w:r w:rsidRPr="005120AC">
        <w:rPr>
          <w:spacing w:val="1"/>
          <w:sz w:val="28"/>
        </w:rPr>
        <w:t xml:space="preserve"> </w:t>
      </w:r>
      <w:r w:rsidRPr="005120AC">
        <w:rPr>
          <w:sz w:val="28"/>
        </w:rPr>
        <w:t>клубов,</w:t>
      </w:r>
      <w:r w:rsidRPr="005120AC">
        <w:rPr>
          <w:spacing w:val="1"/>
          <w:sz w:val="28"/>
        </w:rPr>
        <w:t xml:space="preserve"> </w:t>
      </w:r>
      <w:r w:rsidRPr="005120AC">
        <w:rPr>
          <w:sz w:val="28"/>
        </w:rPr>
        <w:t>секций,</w:t>
      </w:r>
      <w:r w:rsidRPr="005120AC">
        <w:rPr>
          <w:spacing w:val="1"/>
          <w:sz w:val="28"/>
        </w:rPr>
        <w:t xml:space="preserve"> </w:t>
      </w:r>
      <w:r w:rsidRPr="005120AC">
        <w:rPr>
          <w:sz w:val="28"/>
        </w:rPr>
        <w:t>студий</w:t>
      </w:r>
      <w:r w:rsidRPr="005120AC">
        <w:rPr>
          <w:spacing w:val="1"/>
          <w:sz w:val="28"/>
        </w:rPr>
        <w:t xml:space="preserve"> </w:t>
      </w:r>
      <w:r w:rsidRPr="005120AC">
        <w:rPr>
          <w:sz w:val="28"/>
        </w:rPr>
        <w:t>и</w:t>
      </w:r>
      <w:r w:rsidRPr="005120AC">
        <w:rPr>
          <w:spacing w:val="1"/>
          <w:sz w:val="28"/>
        </w:rPr>
        <w:t xml:space="preserve"> </w:t>
      </w:r>
      <w:r w:rsidRPr="005120AC">
        <w:rPr>
          <w:sz w:val="28"/>
        </w:rPr>
        <w:t>кружков</w:t>
      </w:r>
      <w:r w:rsidRPr="005120AC">
        <w:rPr>
          <w:spacing w:val="1"/>
          <w:sz w:val="28"/>
        </w:rPr>
        <w:t xml:space="preserve"> </w:t>
      </w:r>
      <w:r w:rsidRPr="005120AC">
        <w:rPr>
          <w:sz w:val="28"/>
        </w:rPr>
        <w:t>(включая</w:t>
      </w:r>
      <w:r w:rsidRPr="005120AC">
        <w:rPr>
          <w:spacing w:val="1"/>
          <w:sz w:val="28"/>
        </w:rPr>
        <w:t xml:space="preserve"> </w:t>
      </w:r>
      <w:r w:rsidRPr="005120AC">
        <w:rPr>
          <w:sz w:val="28"/>
        </w:rPr>
        <w:t>организационные</w:t>
      </w:r>
      <w:r w:rsidRPr="005120AC">
        <w:rPr>
          <w:spacing w:val="1"/>
          <w:sz w:val="28"/>
        </w:rPr>
        <w:t xml:space="preserve"> </w:t>
      </w:r>
      <w:r w:rsidRPr="005120AC">
        <w:rPr>
          <w:sz w:val="28"/>
        </w:rPr>
        <w:t>формы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сетевого</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проведении</w:t>
      </w:r>
      <w:r w:rsidRPr="005120AC">
        <w:rPr>
          <w:spacing w:val="1"/>
          <w:sz w:val="28"/>
        </w:rPr>
        <w:t xml:space="preserve"> </w:t>
      </w:r>
      <w:r w:rsidRPr="005120AC">
        <w:rPr>
          <w:sz w:val="28"/>
        </w:rPr>
        <w:t>спортивных,</w:t>
      </w:r>
      <w:r w:rsidRPr="005120AC">
        <w:rPr>
          <w:spacing w:val="-2"/>
          <w:sz w:val="28"/>
        </w:rPr>
        <w:t xml:space="preserve"> </w:t>
      </w:r>
      <w:r w:rsidRPr="005120AC">
        <w:rPr>
          <w:sz w:val="28"/>
        </w:rPr>
        <w:t>творческих</w:t>
      </w:r>
      <w:r w:rsidRPr="005120AC">
        <w:rPr>
          <w:spacing w:val="1"/>
          <w:sz w:val="28"/>
        </w:rPr>
        <w:t xml:space="preserve"> </w:t>
      </w:r>
      <w:r w:rsidRPr="005120AC">
        <w:rPr>
          <w:sz w:val="28"/>
        </w:rPr>
        <w:t>и</w:t>
      </w:r>
      <w:r w:rsidRPr="005120AC">
        <w:rPr>
          <w:spacing w:val="-3"/>
          <w:sz w:val="28"/>
        </w:rPr>
        <w:t xml:space="preserve"> </w:t>
      </w:r>
      <w:r w:rsidRPr="005120AC">
        <w:rPr>
          <w:sz w:val="28"/>
        </w:rPr>
        <w:t>других соревнований;</w:t>
      </w:r>
    </w:p>
    <w:p w:rsidR="007C1181" w:rsidRPr="005120AC" w:rsidRDefault="007325AC" w:rsidP="0054155E">
      <w:pPr>
        <w:pStyle w:val="a5"/>
        <w:numPr>
          <w:ilvl w:val="0"/>
          <w:numId w:val="30"/>
        </w:numPr>
        <w:tabs>
          <w:tab w:val="left" w:pos="1669"/>
        </w:tabs>
        <w:ind w:left="0" w:firstLine="709"/>
        <w:rPr>
          <w:sz w:val="28"/>
        </w:rPr>
      </w:pPr>
      <w:r w:rsidRPr="005120AC">
        <w:rPr>
          <w:sz w:val="28"/>
        </w:rPr>
        <w:t>использование</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образовательном</w:t>
      </w:r>
      <w:r w:rsidRPr="005120AC">
        <w:rPr>
          <w:spacing w:val="1"/>
          <w:sz w:val="28"/>
        </w:rPr>
        <w:t xml:space="preserve"> </w:t>
      </w:r>
      <w:r w:rsidRPr="005120AC">
        <w:rPr>
          <w:sz w:val="28"/>
        </w:rPr>
        <w:t>процессе</w:t>
      </w:r>
      <w:r w:rsidRPr="005120AC">
        <w:rPr>
          <w:spacing w:val="1"/>
          <w:sz w:val="28"/>
        </w:rPr>
        <w:t xml:space="preserve"> </w:t>
      </w:r>
      <w:r w:rsidRPr="005120AC">
        <w:rPr>
          <w:sz w:val="28"/>
        </w:rPr>
        <w:t>современных</w:t>
      </w:r>
      <w:r w:rsidRPr="005120AC">
        <w:rPr>
          <w:spacing w:val="1"/>
          <w:sz w:val="28"/>
        </w:rPr>
        <w:t xml:space="preserve"> </w:t>
      </w:r>
      <w:r w:rsidRPr="005120AC">
        <w:rPr>
          <w:sz w:val="28"/>
        </w:rPr>
        <w:t>образовательных технологий деятельностного типа;</w:t>
      </w:r>
    </w:p>
    <w:p w:rsidR="007C1181" w:rsidRPr="005120AC" w:rsidRDefault="007325AC" w:rsidP="0054155E">
      <w:pPr>
        <w:pStyle w:val="a5"/>
        <w:numPr>
          <w:ilvl w:val="0"/>
          <w:numId w:val="30"/>
        </w:numPr>
        <w:tabs>
          <w:tab w:val="left" w:pos="1364"/>
        </w:tabs>
        <w:ind w:left="0" w:firstLine="709"/>
        <w:rPr>
          <w:sz w:val="28"/>
        </w:rPr>
      </w:pPr>
      <w:r w:rsidRPr="005120AC">
        <w:rPr>
          <w:sz w:val="28"/>
        </w:rPr>
        <w:t>предоставление</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возможности</w:t>
      </w:r>
      <w:r w:rsidRPr="005120AC">
        <w:rPr>
          <w:spacing w:val="1"/>
          <w:sz w:val="28"/>
        </w:rPr>
        <w:t xml:space="preserve"> </w:t>
      </w:r>
      <w:r w:rsidRPr="005120AC">
        <w:rPr>
          <w:sz w:val="28"/>
        </w:rPr>
        <w:t>для</w:t>
      </w:r>
      <w:r w:rsidRPr="005120AC">
        <w:rPr>
          <w:spacing w:val="1"/>
          <w:sz w:val="28"/>
        </w:rPr>
        <w:t xml:space="preserve"> </w:t>
      </w:r>
      <w:r w:rsidRPr="005120AC">
        <w:rPr>
          <w:sz w:val="28"/>
        </w:rPr>
        <w:t>эффективной</w:t>
      </w:r>
      <w:r w:rsidRPr="005120AC">
        <w:rPr>
          <w:spacing w:val="1"/>
          <w:sz w:val="28"/>
        </w:rPr>
        <w:t xml:space="preserve"> </w:t>
      </w:r>
      <w:r w:rsidRPr="005120AC">
        <w:rPr>
          <w:sz w:val="28"/>
        </w:rPr>
        <w:t>самостоятельной</w:t>
      </w:r>
      <w:r w:rsidRPr="005120AC">
        <w:rPr>
          <w:spacing w:val="-4"/>
          <w:sz w:val="28"/>
        </w:rPr>
        <w:t xml:space="preserve"> </w:t>
      </w:r>
      <w:r w:rsidRPr="005120AC">
        <w:rPr>
          <w:sz w:val="28"/>
        </w:rPr>
        <w:t>работы;</w:t>
      </w:r>
    </w:p>
    <w:p w:rsidR="007C1181" w:rsidRPr="005120AC" w:rsidRDefault="007325AC" w:rsidP="0054155E">
      <w:pPr>
        <w:pStyle w:val="a5"/>
        <w:numPr>
          <w:ilvl w:val="0"/>
          <w:numId w:val="30"/>
        </w:numPr>
        <w:tabs>
          <w:tab w:val="left" w:pos="1441"/>
        </w:tabs>
        <w:ind w:left="0" w:firstLine="709"/>
        <w:rPr>
          <w:sz w:val="28"/>
        </w:rPr>
      </w:pPr>
      <w:r w:rsidRPr="005120AC">
        <w:rPr>
          <w:sz w:val="28"/>
        </w:rPr>
        <w:t>участие</w:t>
      </w:r>
      <w:r w:rsidRPr="005120AC">
        <w:rPr>
          <w:spacing w:val="1"/>
          <w:sz w:val="28"/>
        </w:rPr>
        <w:t xml:space="preserve"> </w:t>
      </w:r>
      <w:r w:rsidRPr="005120AC">
        <w:rPr>
          <w:sz w:val="28"/>
        </w:rPr>
        <w:t>педагогических</w:t>
      </w:r>
      <w:r w:rsidRPr="005120AC">
        <w:rPr>
          <w:spacing w:val="1"/>
          <w:sz w:val="28"/>
        </w:rPr>
        <w:t xml:space="preserve"> </w:t>
      </w:r>
      <w:r w:rsidRPr="005120AC">
        <w:rPr>
          <w:sz w:val="28"/>
        </w:rPr>
        <w:t>работников,</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их</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и</w:t>
      </w:r>
      <w:r w:rsidRPr="005120AC">
        <w:rPr>
          <w:spacing w:val="1"/>
          <w:sz w:val="28"/>
        </w:rPr>
        <w:t xml:space="preserve"> </w:t>
      </w:r>
      <w:r w:rsidRPr="005120AC">
        <w:rPr>
          <w:sz w:val="28"/>
        </w:rPr>
        <w:t>общественности</w:t>
      </w:r>
      <w:r w:rsidRPr="005120AC">
        <w:rPr>
          <w:spacing w:val="1"/>
          <w:sz w:val="28"/>
        </w:rPr>
        <w:t xml:space="preserve"> </w:t>
      </w:r>
      <w:r w:rsidRPr="005120AC">
        <w:rPr>
          <w:sz w:val="28"/>
        </w:rPr>
        <w:t>в</w:t>
      </w:r>
      <w:r w:rsidRPr="005120AC">
        <w:rPr>
          <w:spacing w:val="1"/>
          <w:sz w:val="28"/>
        </w:rPr>
        <w:t xml:space="preserve"> </w:t>
      </w:r>
      <w:r w:rsidRPr="005120AC">
        <w:rPr>
          <w:sz w:val="28"/>
        </w:rPr>
        <w:t>проектировании</w:t>
      </w:r>
      <w:r w:rsidRPr="005120AC">
        <w:rPr>
          <w:spacing w:val="1"/>
          <w:sz w:val="28"/>
        </w:rPr>
        <w:t xml:space="preserve"> </w:t>
      </w:r>
      <w:r w:rsidRPr="005120AC">
        <w:rPr>
          <w:sz w:val="28"/>
        </w:rPr>
        <w:t>и</w:t>
      </w:r>
      <w:r w:rsidRPr="005120AC">
        <w:rPr>
          <w:spacing w:val="1"/>
          <w:sz w:val="28"/>
        </w:rPr>
        <w:t xml:space="preserve"> </w:t>
      </w:r>
      <w:r w:rsidRPr="005120AC">
        <w:rPr>
          <w:sz w:val="28"/>
        </w:rPr>
        <w:t>развитии</w:t>
      </w:r>
      <w:r w:rsidRPr="005120AC">
        <w:rPr>
          <w:spacing w:val="-67"/>
          <w:sz w:val="28"/>
        </w:rPr>
        <w:t xml:space="preserve"> </w:t>
      </w:r>
      <w:r w:rsidRPr="005120AC">
        <w:rPr>
          <w:sz w:val="28"/>
        </w:rPr>
        <w:t>внутришкольной</w:t>
      </w:r>
      <w:r w:rsidRPr="005120AC">
        <w:rPr>
          <w:spacing w:val="-1"/>
          <w:sz w:val="28"/>
        </w:rPr>
        <w:t xml:space="preserve"> </w:t>
      </w:r>
      <w:r w:rsidRPr="005120AC">
        <w:rPr>
          <w:sz w:val="28"/>
        </w:rPr>
        <w:t>социальной среды;</w:t>
      </w:r>
    </w:p>
    <w:p w:rsidR="007C1181" w:rsidRPr="005120AC" w:rsidRDefault="007325AC" w:rsidP="0054155E">
      <w:pPr>
        <w:pStyle w:val="a5"/>
        <w:numPr>
          <w:ilvl w:val="0"/>
          <w:numId w:val="30"/>
        </w:numPr>
        <w:tabs>
          <w:tab w:val="left" w:pos="1422"/>
        </w:tabs>
        <w:ind w:left="0" w:firstLine="709"/>
        <w:jc w:val="left"/>
        <w:rPr>
          <w:sz w:val="28"/>
          <w:szCs w:val="28"/>
        </w:rPr>
      </w:pPr>
      <w:r w:rsidRPr="005120AC">
        <w:rPr>
          <w:sz w:val="28"/>
        </w:rPr>
        <w:t>включение</w:t>
      </w:r>
      <w:r w:rsidRPr="005120AC">
        <w:rPr>
          <w:spacing w:val="84"/>
          <w:sz w:val="28"/>
        </w:rPr>
        <w:t xml:space="preserve"> </w:t>
      </w:r>
      <w:r w:rsidRPr="005120AC">
        <w:rPr>
          <w:sz w:val="28"/>
        </w:rPr>
        <w:t xml:space="preserve">обучающихся  </w:t>
      </w:r>
      <w:r w:rsidRPr="005120AC">
        <w:rPr>
          <w:spacing w:val="15"/>
          <w:sz w:val="28"/>
        </w:rPr>
        <w:t xml:space="preserve"> </w:t>
      </w:r>
      <w:r w:rsidRPr="005120AC">
        <w:rPr>
          <w:sz w:val="28"/>
        </w:rPr>
        <w:t xml:space="preserve">в  </w:t>
      </w:r>
      <w:r w:rsidRPr="005120AC">
        <w:rPr>
          <w:spacing w:val="12"/>
          <w:sz w:val="28"/>
        </w:rPr>
        <w:t xml:space="preserve"> </w:t>
      </w:r>
      <w:r w:rsidRPr="005120AC">
        <w:rPr>
          <w:sz w:val="28"/>
        </w:rPr>
        <w:t xml:space="preserve">процессы  </w:t>
      </w:r>
      <w:r w:rsidRPr="005120AC">
        <w:rPr>
          <w:spacing w:val="13"/>
          <w:sz w:val="28"/>
        </w:rPr>
        <w:t xml:space="preserve"> </w:t>
      </w:r>
      <w:r w:rsidRPr="005120AC">
        <w:rPr>
          <w:sz w:val="28"/>
        </w:rPr>
        <w:t xml:space="preserve">познания  </w:t>
      </w:r>
      <w:r w:rsidRPr="005120AC">
        <w:rPr>
          <w:spacing w:val="16"/>
          <w:sz w:val="28"/>
        </w:rPr>
        <w:t xml:space="preserve"> </w:t>
      </w:r>
      <w:r w:rsidRPr="005120AC">
        <w:rPr>
          <w:sz w:val="28"/>
        </w:rPr>
        <w:t xml:space="preserve">и  </w:t>
      </w:r>
      <w:r w:rsidRPr="005120AC">
        <w:rPr>
          <w:spacing w:val="12"/>
          <w:sz w:val="28"/>
        </w:rPr>
        <w:t xml:space="preserve"> </w:t>
      </w:r>
      <w:r w:rsidRPr="005120AC">
        <w:rPr>
          <w:sz w:val="28"/>
        </w:rPr>
        <w:t>преобразования</w:t>
      </w:r>
      <w:r w:rsidR="004A79EF" w:rsidRPr="005120AC">
        <w:rPr>
          <w:sz w:val="28"/>
        </w:rPr>
        <w:t xml:space="preserve"> </w:t>
      </w:r>
      <w:r w:rsidRPr="005120AC">
        <w:rPr>
          <w:sz w:val="28"/>
          <w:szCs w:val="28"/>
        </w:rPr>
        <w:t>внешкольной</w:t>
      </w:r>
      <w:r w:rsidRPr="005120AC">
        <w:rPr>
          <w:spacing w:val="-5"/>
          <w:sz w:val="28"/>
          <w:szCs w:val="28"/>
        </w:rPr>
        <w:t xml:space="preserve"> </w:t>
      </w:r>
      <w:r w:rsidRPr="005120AC">
        <w:rPr>
          <w:sz w:val="28"/>
          <w:szCs w:val="28"/>
        </w:rPr>
        <w:t>социальной</w:t>
      </w:r>
      <w:r w:rsidRPr="005120AC">
        <w:rPr>
          <w:spacing w:val="-4"/>
          <w:sz w:val="28"/>
          <w:szCs w:val="28"/>
        </w:rPr>
        <w:t xml:space="preserve"> </w:t>
      </w:r>
      <w:r w:rsidRPr="005120AC">
        <w:rPr>
          <w:sz w:val="28"/>
          <w:szCs w:val="28"/>
        </w:rPr>
        <w:t>среды</w:t>
      </w:r>
      <w:r w:rsidRPr="005120AC">
        <w:rPr>
          <w:spacing w:val="-5"/>
          <w:sz w:val="28"/>
          <w:szCs w:val="28"/>
        </w:rPr>
        <w:t xml:space="preserve"> </w:t>
      </w:r>
      <w:r w:rsidRPr="005120AC">
        <w:rPr>
          <w:sz w:val="28"/>
          <w:szCs w:val="28"/>
        </w:rPr>
        <w:t>(населённого</w:t>
      </w:r>
      <w:r w:rsidRPr="005120AC">
        <w:rPr>
          <w:spacing w:val="-3"/>
          <w:sz w:val="28"/>
          <w:szCs w:val="28"/>
        </w:rPr>
        <w:t xml:space="preserve"> </w:t>
      </w:r>
      <w:r w:rsidRPr="005120AC">
        <w:rPr>
          <w:sz w:val="28"/>
          <w:szCs w:val="28"/>
        </w:rPr>
        <w:t>пункта,</w:t>
      </w:r>
      <w:r w:rsidRPr="005120AC">
        <w:rPr>
          <w:spacing w:val="-5"/>
          <w:sz w:val="28"/>
          <w:szCs w:val="28"/>
        </w:rPr>
        <w:t xml:space="preserve"> </w:t>
      </w:r>
      <w:r w:rsidRPr="005120AC">
        <w:rPr>
          <w:sz w:val="28"/>
          <w:szCs w:val="28"/>
        </w:rPr>
        <w:t>района,</w:t>
      </w:r>
      <w:r w:rsidRPr="005120AC">
        <w:rPr>
          <w:spacing w:val="-6"/>
          <w:sz w:val="28"/>
          <w:szCs w:val="28"/>
        </w:rPr>
        <w:t xml:space="preserve"> </w:t>
      </w:r>
      <w:r w:rsidRPr="005120AC">
        <w:rPr>
          <w:sz w:val="28"/>
          <w:szCs w:val="28"/>
        </w:rPr>
        <w:t>города).</w:t>
      </w:r>
    </w:p>
    <w:p w:rsidR="007C1181" w:rsidRPr="005120AC" w:rsidRDefault="007C1181" w:rsidP="00892B31">
      <w:pPr>
        <w:pStyle w:val="a3"/>
        <w:ind w:left="0" w:firstLine="709"/>
        <w:jc w:val="left"/>
      </w:pPr>
    </w:p>
    <w:p w:rsidR="007C1181" w:rsidRPr="005120AC" w:rsidRDefault="007325AC" w:rsidP="0054155E">
      <w:pPr>
        <w:pStyle w:val="1"/>
        <w:numPr>
          <w:ilvl w:val="2"/>
          <w:numId w:val="31"/>
        </w:numPr>
        <w:tabs>
          <w:tab w:val="left" w:pos="1801"/>
        </w:tabs>
        <w:ind w:left="0" w:firstLine="709"/>
      </w:pPr>
      <w:r w:rsidRPr="005120AC">
        <w:t>Принципы</w:t>
      </w:r>
      <w:r w:rsidRPr="005120AC">
        <w:rPr>
          <w:spacing w:val="-4"/>
        </w:rPr>
        <w:t xml:space="preserve"> </w:t>
      </w:r>
      <w:r w:rsidRPr="005120AC">
        <w:t>и</w:t>
      </w:r>
      <w:r w:rsidRPr="005120AC">
        <w:rPr>
          <w:spacing w:val="-3"/>
        </w:rPr>
        <w:t xml:space="preserve"> </w:t>
      </w:r>
      <w:r w:rsidRPr="005120AC">
        <w:t>подходы</w:t>
      </w:r>
      <w:r w:rsidRPr="005120AC">
        <w:rPr>
          <w:spacing w:val="-4"/>
        </w:rPr>
        <w:t xml:space="preserve"> </w:t>
      </w:r>
      <w:r w:rsidRPr="005120AC">
        <w:t>к</w:t>
      </w:r>
      <w:r w:rsidRPr="005120AC">
        <w:rPr>
          <w:spacing w:val="-5"/>
        </w:rPr>
        <w:t xml:space="preserve"> </w:t>
      </w:r>
      <w:r w:rsidRPr="005120AC">
        <w:t>формированию</w:t>
      </w:r>
      <w:r w:rsidRPr="005120AC">
        <w:rPr>
          <w:spacing w:val="-3"/>
        </w:rPr>
        <w:t xml:space="preserve"> </w:t>
      </w:r>
      <w:r w:rsidRPr="005120AC">
        <w:t>Программы</w:t>
      </w:r>
    </w:p>
    <w:p w:rsidR="000C4714" w:rsidRPr="005120AC" w:rsidRDefault="000C4714" w:rsidP="00892B31">
      <w:pPr>
        <w:pStyle w:val="1"/>
        <w:tabs>
          <w:tab w:val="left" w:pos="1801"/>
        </w:tabs>
        <w:ind w:left="0" w:firstLine="709"/>
      </w:pPr>
    </w:p>
    <w:p w:rsidR="007C1181" w:rsidRPr="005120AC" w:rsidRDefault="007325AC" w:rsidP="00892B31">
      <w:pPr>
        <w:pStyle w:val="2"/>
        <w:spacing w:line="240" w:lineRule="auto"/>
        <w:ind w:left="0" w:firstLine="709"/>
      </w:pPr>
      <w:r w:rsidRPr="005120AC">
        <w:t>Подходы</w:t>
      </w:r>
      <w:r w:rsidRPr="005120AC">
        <w:rPr>
          <w:spacing w:val="-3"/>
        </w:rPr>
        <w:t xml:space="preserve"> </w:t>
      </w:r>
      <w:r w:rsidRPr="005120AC">
        <w:t>к</w:t>
      </w:r>
      <w:r w:rsidRPr="005120AC">
        <w:rPr>
          <w:spacing w:val="-3"/>
        </w:rPr>
        <w:t xml:space="preserve"> </w:t>
      </w:r>
      <w:r w:rsidRPr="005120AC">
        <w:t>формированию</w:t>
      </w:r>
      <w:r w:rsidRPr="005120AC">
        <w:rPr>
          <w:spacing w:val="-2"/>
        </w:rPr>
        <w:t xml:space="preserve"> </w:t>
      </w:r>
      <w:r w:rsidRPr="005120AC">
        <w:t>АООП</w:t>
      </w:r>
      <w:r w:rsidRPr="005120AC">
        <w:rPr>
          <w:spacing w:val="-1"/>
        </w:rPr>
        <w:t xml:space="preserve"> </w:t>
      </w:r>
      <w:r w:rsidRPr="005120AC">
        <w:t>НОО</w:t>
      </w:r>
      <w:r w:rsidRPr="005120AC">
        <w:rPr>
          <w:spacing w:val="-2"/>
        </w:rPr>
        <w:t xml:space="preserve"> </w:t>
      </w:r>
      <w:r w:rsidRPr="005120AC">
        <w:t>для</w:t>
      </w:r>
      <w:r w:rsidRPr="005120AC">
        <w:rPr>
          <w:spacing w:val="-3"/>
        </w:rPr>
        <w:t xml:space="preserve"> </w:t>
      </w:r>
      <w:r w:rsidRPr="005120AC">
        <w:t>обучающихся</w:t>
      </w:r>
      <w:r w:rsidRPr="005120AC">
        <w:rPr>
          <w:spacing w:val="-2"/>
        </w:rPr>
        <w:t xml:space="preserve"> </w:t>
      </w:r>
      <w:r w:rsidRPr="005120AC">
        <w:t>с</w:t>
      </w:r>
      <w:r w:rsidRPr="005120AC">
        <w:rPr>
          <w:spacing w:val="-1"/>
        </w:rPr>
        <w:t xml:space="preserve"> </w:t>
      </w:r>
      <w:r w:rsidRPr="005120AC">
        <w:t>ЗПР</w:t>
      </w:r>
    </w:p>
    <w:p w:rsidR="007C1181" w:rsidRPr="005120AC" w:rsidRDefault="007325AC" w:rsidP="00892B31">
      <w:pPr>
        <w:pStyle w:val="a3"/>
        <w:ind w:left="0" w:firstLine="709"/>
      </w:pPr>
      <w:r w:rsidRPr="005120AC">
        <w:t>В</w:t>
      </w:r>
      <w:r w:rsidRPr="005120AC">
        <w:rPr>
          <w:spacing w:val="1"/>
        </w:rPr>
        <w:t xml:space="preserve"> </w:t>
      </w:r>
      <w:r w:rsidRPr="005120AC">
        <w:t>основу</w:t>
      </w:r>
      <w:r w:rsidRPr="005120AC">
        <w:rPr>
          <w:spacing w:val="1"/>
        </w:rPr>
        <w:t xml:space="preserve"> </w:t>
      </w:r>
      <w:r w:rsidRPr="005120AC">
        <w:t>реализации</w:t>
      </w:r>
      <w:r w:rsidRPr="005120AC">
        <w:rPr>
          <w:spacing w:val="1"/>
        </w:rPr>
        <w:t xml:space="preserve"> </w:t>
      </w:r>
      <w:r w:rsidRPr="005120AC">
        <w:t>Программы</w:t>
      </w:r>
      <w:r w:rsidRPr="005120AC">
        <w:rPr>
          <w:spacing w:val="1"/>
        </w:rPr>
        <w:t xml:space="preserve"> </w:t>
      </w:r>
      <w:r w:rsidRPr="005120AC">
        <w:t>заложены</w:t>
      </w:r>
      <w:r w:rsidRPr="005120AC">
        <w:rPr>
          <w:spacing w:val="1"/>
        </w:rPr>
        <w:t xml:space="preserve"> </w:t>
      </w:r>
      <w:r w:rsidRPr="005120AC">
        <w:t>дифференцированный</w:t>
      </w:r>
      <w:r w:rsidRPr="005120AC">
        <w:rPr>
          <w:spacing w:val="1"/>
        </w:rPr>
        <w:t xml:space="preserve"> </w:t>
      </w:r>
      <w:r w:rsidRPr="005120AC">
        <w:t>и</w:t>
      </w:r>
      <w:r w:rsidRPr="005120AC">
        <w:rPr>
          <w:spacing w:val="-67"/>
        </w:rPr>
        <w:t xml:space="preserve"> </w:t>
      </w:r>
      <w:r w:rsidRPr="005120AC">
        <w:t>деятельностный</w:t>
      </w:r>
      <w:r w:rsidRPr="005120AC">
        <w:rPr>
          <w:spacing w:val="-4"/>
        </w:rPr>
        <w:t xml:space="preserve"> </w:t>
      </w:r>
      <w:r w:rsidRPr="005120AC">
        <w:t>подходы.</w:t>
      </w:r>
    </w:p>
    <w:p w:rsidR="007C1181" w:rsidRPr="005120AC" w:rsidRDefault="007325AC" w:rsidP="00892B31">
      <w:pPr>
        <w:pStyle w:val="a3"/>
        <w:ind w:left="0" w:firstLine="709"/>
      </w:pPr>
      <w:r w:rsidRPr="005120AC">
        <w:rPr>
          <w:i/>
        </w:rPr>
        <w:t xml:space="preserve">Дифференцированный подход </w:t>
      </w:r>
      <w:r w:rsidRPr="005120AC">
        <w:t>к реализации Программы предполагает учет</w:t>
      </w:r>
      <w:r w:rsidRPr="005120AC">
        <w:rPr>
          <w:spacing w:val="1"/>
        </w:rPr>
        <w:t xml:space="preserve"> </w:t>
      </w:r>
      <w:r w:rsidRPr="005120AC">
        <w:t>особых образовательных потребностей обучающихся с ЗПР как неоднородной</w:t>
      </w:r>
      <w:r w:rsidRPr="005120AC">
        <w:rPr>
          <w:spacing w:val="1"/>
        </w:rPr>
        <w:t xml:space="preserve"> </w:t>
      </w:r>
      <w:r w:rsidRPr="005120AC">
        <w:t>по</w:t>
      </w:r>
      <w:r w:rsidRPr="005120AC">
        <w:rPr>
          <w:spacing w:val="1"/>
        </w:rPr>
        <w:t xml:space="preserve"> </w:t>
      </w:r>
      <w:r w:rsidRPr="005120AC">
        <w:t>составу</w:t>
      </w:r>
      <w:r w:rsidRPr="005120AC">
        <w:rPr>
          <w:spacing w:val="1"/>
        </w:rPr>
        <w:t xml:space="preserve"> </w:t>
      </w:r>
      <w:r w:rsidRPr="005120AC">
        <w:t>группы,</w:t>
      </w:r>
      <w:r w:rsidRPr="005120AC">
        <w:rPr>
          <w:spacing w:val="1"/>
        </w:rPr>
        <w:t xml:space="preserve"> </w:t>
      </w:r>
      <w:r w:rsidRPr="005120AC">
        <w:lastRenderedPageBreak/>
        <w:t>отличающейся</w:t>
      </w:r>
      <w:r w:rsidRPr="005120AC">
        <w:rPr>
          <w:spacing w:val="1"/>
        </w:rPr>
        <w:t xml:space="preserve"> </w:t>
      </w:r>
      <w:r w:rsidRPr="005120AC">
        <w:t>по</w:t>
      </w:r>
      <w:r w:rsidRPr="005120AC">
        <w:rPr>
          <w:spacing w:val="1"/>
        </w:rPr>
        <w:t xml:space="preserve"> </w:t>
      </w:r>
      <w:r w:rsidRPr="005120AC">
        <w:t>возможностям</w:t>
      </w:r>
      <w:r w:rsidRPr="005120AC">
        <w:rPr>
          <w:spacing w:val="1"/>
        </w:rPr>
        <w:t xml:space="preserve"> </w:t>
      </w:r>
      <w:r w:rsidRPr="005120AC">
        <w:t>освоения</w:t>
      </w:r>
      <w:r w:rsidRPr="005120AC">
        <w:rPr>
          <w:spacing w:val="1"/>
        </w:rPr>
        <w:t xml:space="preserve"> </w:t>
      </w:r>
      <w:r w:rsidRPr="005120AC">
        <w:t>содержания</w:t>
      </w:r>
      <w:r w:rsidRPr="005120AC">
        <w:rPr>
          <w:spacing w:val="1"/>
        </w:rPr>
        <w:t xml:space="preserve"> </w:t>
      </w:r>
      <w:r w:rsidRPr="005120AC">
        <w:t>образования.</w:t>
      </w:r>
      <w:r w:rsidRPr="005120AC">
        <w:rPr>
          <w:spacing w:val="1"/>
        </w:rPr>
        <w:t xml:space="preserve"> </w:t>
      </w:r>
      <w:r w:rsidRPr="005120AC">
        <w:t>Это</w:t>
      </w:r>
      <w:r w:rsidRPr="005120AC">
        <w:rPr>
          <w:spacing w:val="1"/>
        </w:rPr>
        <w:t xml:space="preserve"> </w:t>
      </w:r>
      <w:r w:rsidRPr="005120AC">
        <w:t>обусловливает</w:t>
      </w:r>
      <w:r w:rsidRPr="005120AC">
        <w:rPr>
          <w:spacing w:val="1"/>
        </w:rPr>
        <w:t xml:space="preserve"> </w:t>
      </w:r>
      <w:r w:rsidRPr="005120AC">
        <w:t>необходимость</w:t>
      </w:r>
      <w:r w:rsidRPr="005120AC">
        <w:rPr>
          <w:spacing w:val="1"/>
        </w:rPr>
        <w:t xml:space="preserve"> </w:t>
      </w:r>
      <w:r w:rsidRPr="005120AC">
        <w:t>создания</w:t>
      </w:r>
      <w:r w:rsidRPr="005120AC">
        <w:rPr>
          <w:spacing w:val="1"/>
        </w:rPr>
        <w:t xml:space="preserve"> </w:t>
      </w:r>
      <w:r w:rsidRPr="005120AC">
        <w:t>и</w:t>
      </w:r>
      <w:r w:rsidRPr="005120AC">
        <w:rPr>
          <w:spacing w:val="1"/>
        </w:rPr>
        <w:t xml:space="preserve"> </w:t>
      </w:r>
      <w:r w:rsidRPr="005120AC">
        <w:t>реализации</w:t>
      </w:r>
      <w:r w:rsidRPr="005120AC">
        <w:rPr>
          <w:spacing w:val="70"/>
        </w:rPr>
        <w:t xml:space="preserve"> </w:t>
      </w:r>
      <w:r w:rsidRPr="005120AC">
        <w:t>в</w:t>
      </w:r>
      <w:r w:rsidRPr="005120AC">
        <w:rPr>
          <w:spacing w:val="1"/>
        </w:rPr>
        <w:t xml:space="preserve"> </w:t>
      </w:r>
      <w:r w:rsidRPr="005120AC">
        <w:t>рамках</w:t>
      </w:r>
      <w:r w:rsidRPr="005120AC">
        <w:rPr>
          <w:spacing w:val="1"/>
        </w:rPr>
        <w:t xml:space="preserve"> </w:t>
      </w:r>
      <w:r w:rsidRPr="005120AC">
        <w:t>одного</w:t>
      </w:r>
      <w:r w:rsidRPr="005120AC">
        <w:rPr>
          <w:spacing w:val="1"/>
        </w:rPr>
        <w:t xml:space="preserve"> </w:t>
      </w:r>
      <w:r w:rsidRPr="005120AC">
        <w:t>вариант</w:t>
      </w:r>
      <w:r w:rsidR="00F478CF">
        <w:t>а</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разработку</w:t>
      </w:r>
      <w:r w:rsidRPr="005120AC">
        <w:rPr>
          <w:spacing w:val="1"/>
        </w:rPr>
        <w:t xml:space="preserve"> </w:t>
      </w:r>
      <w:r w:rsidRPr="005120AC">
        <w:t>и</w:t>
      </w:r>
      <w:r w:rsidRPr="005120AC">
        <w:rPr>
          <w:spacing w:val="1"/>
        </w:rPr>
        <w:t xml:space="preserve"> </w:t>
      </w:r>
      <w:r w:rsidRPr="005120AC">
        <w:t>реализацию</w:t>
      </w:r>
      <w:r w:rsidRPr="005120AC">
        <w:rPr>
          <w:spacing w:val="1"/>
        </w:rPr>
        <w:t xml:space="preserve"> </w:t>
      </w:r>
      <w:r w:rsidRPr="005120AC">
        <w:t>индивидуальных учебных</w:t>
      </w:r>
      <w:r w:rsidRPr="005120AC">
        <w:rPr>
          <w:spacing w:val="1"/>
        </w:rPr>
        <w:t xml:space="preserve"> </w:t>
      </w:r>
      <w:r w:rsidRPr="005120AC">
        <w:t>планов.</w:t>
      </w:r>
    </w:p>
    <w:p w:rsidR="007C1181" w:rsidRPr="005120AC" w:rsidRDefault="007325AC" w:rsidP="00892B31">
      <w:pPr>
        <w:pStyle w:val="a3"/>
        <w:ind w:left="0" w:firstLine="709"/>
      </w:pPr>
      <w:r w:rsidRPr="005120AC">
        <w:t>Применение</w:t>
      </w:r>
      <w:r w:rsidRPr="005120AC">
        <w:rPr>
          <w:spacing w:val="1"/>
        </w:rPr>
        <w:t xml:space="preserve"> </w:t>
      </w:r>
      <w:r w:rsidRPr="005120AC">
        <w:t>дифференцированного</w:t>
      </w:r>
      <w:r w:rsidRPr="005120AC">
        <w:rPr>
          <w:spacing w:val="1"/>
        </w:rPr>
        <w:t xml:space="preserve"> </w:t>
      </w:r>
      <w:r w:rsidRPr="005120AC">
        <w:t>подхода</w:t>
      </w:r>
      <w:r w:rsidRPr="005120AC">
        <w:rPr>
          <w:spacing w:val="1"/>
        </w:rPr>
        <w:t xml:space="preserve"> </w:t>
      </w:r>
      <w:r w:rsidRPr="005120AC">
        <w:t>к</w:t>
      </w:r>
      <w:r w:rsidRPr="005120AC">
        <w:rPr>
          <w:spacing w:val="1"/>
        </w:rPr>
        <w:t xml:space="preserve"> </w:t>
      </w:r>
      <w:r w:rsidRPr="005120AC">
        <w:t>созданию</w:t>
      </w:r>
      <w:r w:rsidRPr="005120AC">
        <w:rPr>
          <w:spacing w:val="1"/>
        </w:rPr>
        <w:t xml:space="preserve"> </w:t>
      </w:r>
      <w:r w:rsidRPr="005120AC">
        <w:t>и</w:t>
      </w:r>
      <w:r w:rsidRPr="005120AC">
        <w:rPr>
          <w:spacing w:val="1"/>
        </w:rPr>
        <w:t xml:space="preserve"> </w:t>
      </w:r>
      <w:r w:rsidRPr="005120AC">
        <w:t>реализации</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обеспечивает</w:t>
      </w:r>
      <w:r w:rsidRPr="005120AC">
        <w:rPr>
          <w:spacing w:val="1"/>
        </w:rPr>
        <w:t xml:space="preserve"> </w:t>
      </w:r>
      <w:r w:rsidRPr="005120AC">
        <w:t>разнообразие</w:t>
      </w:r>
      <w:r w:rsidRPr="005120AC">
        <w:rPr>
          <w:spacing w:val="1"/>
        </w:rPr>
        <w:t xml:space="preserve"> </w:t>
      </w:r>
      <w:r w:rsidRPr="005120AC">
        <w:t>содержания,</w:t>
      </w:r>
      <w:r w:rsidRPr="005120AC">
        <w:rPr>
          <w:spacing w:val="1"/>
        </w:rPr>
        <w:t xml:space="preserve"> </w:t>
      </w:r>
      <w:r w:rsidRPr="005120AC">
        <w:t>предоставляя</w:t>
      </w:r>
      <w:r w:rsidRPr="005120AC">
        <w:rPr>
          <w:spacing w:val="1"/>
        </w:rPr>
        <w:t xml:space="preserve"> </w:t>
      </w:r>
      <w:r w:rsidRPr="005120AC">
        <w:t>обучающимся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возможность</w:t>
      </w:r>
      <w:r w:rsidRPr="005120AC">
        <w:rPr>
          <w:spacing w:val="1"/>
        </w:rPr>
        <w:t xml:space="preserve"> </w:t>
      </w:r>
      <w:r w:rsidRPr="005120AC">
        <w:t>реализовать</w:t>
      </w:r>
      <w:r w:rsidRPr="005120AC">
        <w:rPr>
          <w:spacing w:val="1"/>
        </w:rPr>
        <w:t xml:space="preserve"> </w:t>
      </w:r>
      <w:r w:rsidRPr="005120AC">
        <w:t>индивидуальный</w:t>
      </w:r>
      <w:r w:rsidRPr="005120AC">
        <w:rPr>
          <w:spacing w:val="1"/>
        </w:rPr>
        <w:t xml:space="preserve"> </w:t>
      </w:r>
      <w:r w:rsidRPr="005120AC">
        <w:t>потенциал</w:t>
      </w:r>
      <w:r w:rsidRPr="005120AC">
        <w:rPr>
          <w:spacing w:val="1"/>
        </w:rPr>
        <w:t xml:space="preserve"> </w:t>
      </w:r>
      <w:r w:rsidRPr="005120AC">
        <w:t>развития.</w:t>
      </w:r>
    </w:p>
    <w:p w:rsidR="007C1181" w:rsidRPr="005120AC" w:rsidRDefault="007325AC" w:rsidP="00892B31">
      <w:pPr>
        <w:pStyle w:val="a3"/>
        <w:ind w:left="0" w:firstLine="709"/>
      </w:pPr>
      <w:r w:rsidRPr="005120AC">
        <w:rPr>
          <w:i/>
        </w:rPr>
        <w:t>Деятельностный</w:t>
      </w:r>
      <w:r w:rsidRPr="005120AC">
        <w:rPr>
          <w:i/>
          <w:spacing w:val="1"/>
        </w:rPr>
        <w:t xml:space="preserve"> </w:t>
      </w:r>
      <w:r w:rsidRPr="005120AC">
        <w:rPr>
          <w:i/>
        </w:rPr>
        <w:t>подход</w:t>
      </w:r>
      <w:r w:rsidRPr="005120AC">
        <w:rPr>
          <w:i/>
          <w:spacing w:val="1"/>
        </w:rPr>
        <w:t xml:space="preserve"> </w:t>
      </w:r>
      <w:r w:rsidRPr="005120AC">
        <w:t>основывается</w:t>
      </w:r>
      <w:r w:rsidRPr="005120AC">
        <w:rPr>
          <w:spacing w:val="1"/>
        </w:rPr>
        <w:t xml:space="preserve"> </w:t>
      </w:r>
      <w:r w:rsidRPr="005120AC">
        <w:t>на</w:t>
      </w:r>
      <w:r w:rsidRPr="005120AC">
        <w:rPr>
          <w:spacing w:val="1"/>
        </w:rPr>
        <w:t xml:space="preserve"> </w:t>
      </w:r>
      <w:r w:rsidRPr="005120AC">
        <w:t>теоретических</w:t>
      </w:r>
      <w:r w:rsidRPr="005120AC">
        <w:rPr>
          <w:spacing w:val="1"/>
        </w:rPr>
        <w:t xml:space="preserve"> </w:t>
      </w:r>
      <w:r w:rsidRPr="005120AC">
        <w:t>положениях</w:t>
      </w:r>
      <w:r w:rsidRPr="005120AC">
        <w:rPr>
          <w:spacing w:val="-67"/>
        </w:rPr>
        <w:t xml:space="preserve"> </w:t>
      </w:r>
      <w:r w:rsidRPr="005120AC">
        <w:t>отечественной</w:t>
      </w:r>
      <w:r w:rsidRPr="005120AC">
        <w:rPr>
          <w:spacing w:val="1"/>
        </w:rPr>
        <w:t xml:space="preserve"> </w:t>
      </w:r>
      <w:r w:rsidRPr="005120AC">
        <w:t>психологической</w:t>
      </w:r>
      <w:r w:rsidRPr="005120AC">
        <w:rPr>
          <w:spacing w:val="1"/>
        </w:rPr>
        <w:t xml:space="preserve"> </w:t>
      </w:r>
      <w:r w:rsidRPr="005120AC">
        <w:t>науки,</w:t>
      </w:r>
      <w:r w:rsidRPr="005120AC">
        <w:rPr>
          <w:spacing w:val="1"/>
        </w:rPr>
        <w:t xml:space="preserve"> </w:t>
      </w:r>
      <w:r w:rsidRPr="005120AC">
        <w:t>раскрывающих</w:t>
      </w:r>
      <w:r w:rsidRPr="005120AC">
        <w:rPr>
          <w:spacing w:val="1"/>
        </w:rPr>
        <w:t xml:space="preserve"> </w:t>
      </w:r>
      <w:r w:rsidRPr="005120AC">
        <w:t>основные</w:t>
      </w:r>
      <w:r w:rsidRPr="005120AC">
        <w:rPr>
          <w:spacing w:val="1"/>
        </w:rPr>
        <w:t xml:space="preserve"> </w:t>
      </w:r>
      <w:r w:rsidRPr="005120AC">
        <w:t>закономерности</w:t>
      </w:r>
      <w:r w:rsidRPr="005120AC">
        <w:rPr>
          <w:spacing w:val="1"/>
        </w:rPr>
        <w:t xml:space="preserve"> </w:t>
      </w:r>
      <w:r w:rsidRPr="005120AC">
        <w:t>процесса</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воспитания</w:t>
      </w:r>
      <w:r w:rsidRPr="005120AC">
        <w:rPr>
          <w:spacing w:val="1"/>
        </w:rPr>
        <w:t xml:space="preserve"> </w:t>
      </w:r>
      <w:r w:rsidRPr="005120AC">
        <w:t>обучающихся,</w:t>
      </w:r>
      <w:r w:rsidRPr="005120AC">
        <w:rPr>
          <w:spacing w:val="1"/>
        </w:rPr>
        <w:t xml:space="preserve"> </w:t>
      </w:r>
      <w:r w:rsidRPr="005120AC">
        <w:t>структуру</w:t>
      </w:r>
      <w:r w:rsidRPr="005120AC">
        <w:rPr>
          <w:spacing w:val="1"/>
        </w:rPr>
        <w:t xml:space="preserve"> </w:t>
      </w:r>
      <w:r w:rsidRPr="005120AC">
        <w:t>образовательной</w:t>
      </w:r>
      <w:r w:rsidRPr="005120AC">
        <w:rPr>
          <w:spacing w:val="-4"/>
        </w:rPr>
        <w:t xml:space="preserve"> </w:t>
      </w:r>
      <w:r w:rsidRPr="005120AC">
        <w:t>деятельности.</w:t>
      </w:r>
    </w:p>
    <w:p w:rsidR="007C1181" w:rsidRPr="005120AC" w:rsidRDefault="007325AC" w:rsidP="00892B31">
      <w:pPr>
        <w:pStyle w:val="a3"/>
        <w:ind w:left="0" w:firstLine="709"/>
      </w:pPr>
      <w:r w:rsidRPr="005120AC">
        <w:t>Деятельностный подход в образовании строится на признании того, что</w:t>
      </w:r>
      <w:r w:rsidRPr="005120AC">
        <w:rPr>
          <w:spacing w:val="1"/>
        </w:rPr>
        <w:t xml:space="preserve"> </w:t>
      </w:r>
      <w:r w:rsidRPr="005120AC">
        <w:t>развитие</w:t>
      </w:r>
      <w:r w:rsidRPr="005120AC">
        <w:rPr>
          <w:spacing w:val="1"/>
        </w:rPr>
        <w:t xml:space="preserve"> </w:t>
      </w:r>
      <w:r w:rsidRPr="005120AC">
        <w:t>личности</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младшего</w:t>
      </w:r>
      <w:r w:rsidRPr="005120AC">
        <w:rPr>
          <w:spacing w:val="1"/>
        </w:rPr>
        <w:t xml:space="preserve"> </w:t>
      </w:r>
      <w:r w:rsidRPr="005120AC">
        <w:t>школьного</w:t>
      </w:r>
      <w:r w:rsidRPr="005120AC">
        <w:rPr>
          <w:spacing w:val="1"/>
        </w:rPr>
        <w:t xml:space="preserve"> </w:t>
      </w:r>
      <w:r w:rsidRPr="005120AC">
        <w:t>возраста</w:t>
      </w:r>
      <w:r w:rsidRPr="005120AC">
        <w:rPr>
          <w:spacing w:val="1"/>
        </w:rPr>
        <w:t xml:space="preserve"> </w:t>
      </w:r>
      <w:r w:rsidRPr="005120AC">
        <w:t>определяется характером организации доступной им деятельности (предметно</w:t>
      </w:r>
      <w:r w:rsidR="001D2A13">
        <w:t xml:space="preserve"> </w:t>
      </w:r>
      <w:r w:rsidRPr="005120AC">
        <w:t>-</w:t>
      </w:r>
      <w:r w:rsidRPr="005120AC">
        <w:rPr>
          <w:spacing w:val="1"/>
        </w:rPr>
        <w:t xml:space="preserve"> </w:t>
      </w:r>
      <w:r w:rsidRPr="005120AC">
        <w:t>практической</w:t>
      </w:r>
      <w:r w:rsidRPr="005120AC">
        <w:rPr>
          <w:spacing w:val="1"/>
        </w:rPr>
        <w:t xml:space="preserve"> </w:t>
      </w:r>
      <w:r w:rsidRPr="005120AC">
        <w:t>и</w:t>
      </w:r>
      <w:r w:rsidRPr="005120AC">
        <w:rPr>
          <w:spacing w:val="1"/>
        </w:rPr>
        <w:t xml:space="preserve"> </w:t>
      </w:r>
      <w:r w:rsidRPr="005120AC">
        <w:t>учебной).</w:t>
      </w:r>
      <w:r w:rsidRPr="005120AC">
        <w:rPr>
          <w:spacing w:val="1"/>
        </w:rPr>
        <w:t xml:space="preserve"> </w:t>
      </w:r>
      <w:r w:rsidRPr="005120AC">
        <w:t>Основным</w:t>
      </w:r>
      <w:r w:rsidRPr="005120AC">
        <w:rPr>
          <w:spacing w:val="1"/>
        </w:rPr>
        <w:t xml:space="preserve"> </w:t>
      </w:r>
      <w:r w:rsidRPr="005120AC">
        <w:t>средством</w:t>
      </w:r>
      <w:r w:rsidRPr="005120AC">
        <w:rPr>
          <w:spacing w:val="1"/>
        </w:rPr>
        <w:t xml:space="preserve"> </w:t>
      </w:r>
      <w:r w:rsidRPr="005120AC">
        <w:t>реализации</w:t>
      </w:r>
      <w:r w:rsidRPr="005120AC">
        <w:rPr>
          <w:spacing w:val="1"/>
        </w:rPr>
        <w:t xml:space="preserve"> </w:t>
      </w:r>
      <w:r w:rsidRPr="005120AC">
        <w:t>деятельностного</w:t>
      </w:r>
      <w:r w:rsidRPr="005120AC">
        <w:rPr>
          <w:spacing w:val="-67"/>
        </w:rPr>
        <w:t xml:space="preserve"> </w:t>
      </w:r>
      <w:r w:rsidRPr="005120AC">
        <w:t>подхода</w:t>
      </w:r>
      <w:r w:rsidRPr="005120AC">
        <w:rPr>
          <w:spacing w:val="1"/>
        </w:rPr>
        <w:t xml:space="preserve"> </w:t>
      </w:r>
      <w:r w:rsidRPr="005120AC">
        <w:t>в</w:t>
      </w:r>
      <w:r w:rsidRPr="005120AC">
        <w:rPr>
          <w:spacing w:val="1"/>
        </w:rPr>
        <w:t xml:space="preserve"> </w:t>
      </w:r>
      <w:r w:rsidRPr="005120AC">
        <w:t>образовании</w:t>
      </w:r>
      <w:r w:rsidRPr="005120AC">
        <w:rPr>
          <w:spacing w:val="1"/>
        </w:rPr>
        <w:t xml:space="preserve"> </w:t>
      </w:r>
      <w:r w:rsidRPr="005120AC">
        <w:t>является</w:t>
      </w:r>
      <w:r w:rsidRPr="005120AC">
        <w:rPr>
          <w:spacing w:val="1"/>
        </w:rPr>
        <w:t xml:space="preserve"> </w:t>
      </w:r>
      <w:r w:rsidRPr="005120AC">
        <w:t>обучение</w:t>
      </w:r>
      <w:r w:rsidRPr="005120AC">
        <w:rPr>
          <w:spacing w:val="1"/>
        </w:rPr>
        <w:t xml:space="preserve"> </w:t>
      </w:r>
      <w:r w:rsidRPr="005120AC">
        <w:t>как</w:t>
      </w:r>
      <w:r w:rsidRPr="005120AC">
        <w:rPr>
          <w:spacing w:val="1"/>
        </w:rPr>
        <w:t xml:space="preserve"> </w:t>
      </w:r>
      <w:r w:rsidRPr="005120AC">
        <w:t>процесс</w:t>
      </w:r>
      <w:r w:rsidRPr="005120AC">
        <w:rPr>
          <w:spacing w:val="1"/>
        </w:rPr>
        <w:t xml:space="preserve"> </w:t>
      </w:r>
      <w:r w:rsidRPr="005120AC">
        <w:t>организации</w:t>
      </w:r>
      <w:r w:rsidRPr="005120AC">
        <w:rPr>
          <w:spacing w:val="1"/>
        </w:rPr>
        <w:t xml:space="preserve"> </w:t>
      </w:r>
      <w:r w:rsidRPr="005120AC">
        <w:t>познавательной и предметно-практической деятельности обучающихся, в т.ч. за</w:t>
      </w:r>
      <w:r w:rsidRPr="005120AC">
        <w:rPr>
          <w:spacing w:val="-67"/>
        </w:rPr>
        <w:t xml:space="preserve"> </w:t>
      </w:r>
      <w:r w:rsidRPr="005120AC">
        <w:t>счёт</w:t>
      </w:r>
      <w:r w:rsidRPr="005120AC">
        <w:rPr>
          <w:spacing w:val="1"/>
        </w:rPr>
        <w:t xml:space="preserve"> </w:t>
      </w:r>
      <w:r w:rsidRPr="005120AC">
        <w:t>специальных</w:t>
      </w:r>
      <w:r w:rsidRPr="005120AC">
        <w:rPr>
          <w:spacing w:val="1"/>
        </w:rPr>
        <w:t xml:space="preserve"> </w:t>
      </w:r>
      <w:r w:rsidRPr="005120AC">
        <w:t>учебных</w:t>
      </w:r>
      <w:r w:rsidRPr="005120AC">
        <w:rPr>
          <w:spacing w:val="1"/>
        </w:rPr>
        <w:t xml:space="preserve"> </w:t>
      </w:r>
      <w:r w:rsidRPr="005120AC">
        <w:t>предметов,</w:t>
      </w:r>
      <w:r w:rsidRPr="005120AC">
        <w:rPr>
          <w:spacing w:val="1"/>
        </w:rPr>
        <w:t xml:space="preserve"> </w:t>
      </w:r>
      <w:r w:rsidRPr="005120AC">
        <w:t>чем</w:t>
      </w:r>
      <w:r w:rsidRPr="005120AC">
        <w:rPr>
          <w:spacing w:val="1"/>
        </w:rPr>
        <w:t xml:space="preserve"> </w:t>
      </w:r>
      <w:r w:rsidRPr="005120AC">
        <w:t>обеспечивается</w:t>
      </w:r>
      <w:r w:rsidRPr="005120AC">
        <w:rPr>
          <w:spacing w:val="1"/>
        </w:rPr>
        <w:t xml:space="preserve"> </w:t>
      </w:r>
      <w:r w:rsidRPr="005120AC">
        <w:t>овладение</w:t>
      </w:r>
      <w:r w:rsidRPr="005120AC">
        <w:rPr>
          <w:spacing w:val="-67"/>
        </w:rPr>
        <w:t xml:space="preserve"> </w:t>
      </w:r>
      <w:r w:rsidRPr="005120AC">
        <w:t>содержанием</w:t>
      </w:r>
      <w:r w:rsidRPr="005120AC">
        <w:rPr>
          <w:spacing w:val="-4"/>
        </w:rPr>
        <w:t xml:space="preserve"> </w:t>
      </w:r>
      <w:r w:rsidRPr="005120AC">
        <w:t>образования.</w:t>
      </w:r>
    </w:p>
    <w:p w:rsidR="007C1181" w:rsidRPr="005120AC" w:rsidRDefault="007325AC" w:rsidP="00892B31">
      <w:pPr>
        <w:pStyle w:val="2"/>
        <w:spacing w:line="240" w:lineRule="auto"/>
        <w:ind w:left="0" w:firstLine="709"/>
      </w:pPr>
      <w:r w:rsidRPr="005120AC">
        <w:t>Принципы</w:t>
      </w:r>
      <w:r w:rsidRPr="005120AC">
        <w:rPr>
          <w:spacing w:val="-6"/>
        </w:rPr>
        <w:t xml:space="preserve"> </w:t>
      </w:r>
      <w:r w:rsidRPr="005120AC">
        <w:t>формирования</w:t>
      </w:r>
      <w:r w:rsidRPr="005120AC">
        <w:rPr>
          <w:spacing w:val="-7"/>
        </w:rPr>
        <w:t xml:space="preserve"> </w:t>
      </w:r>
      <w:r w:rsidRPr="005120AC">
        <w:t>Программы:</w:t>
      </w:r>
    </w:p>
    <w:p w:rsidR="007C1181" w:rsidRPr="005120AC" w:rsidRDefault="007325AC" w:rsidP="00892B31">
      <w:pPr>
        <w:pStyle w:val="a3"/>
        <w:ind w:left="0" w:firstLine="709"/>
      </w:pPr>
      <w:r w:rsidRPr="005120AC">
        <w:t xml:space="preserve">а) </w:t>
      </w:r>
      <w:r w:rsidRPr="005120AC">
        <w:rPr>
          <w:i/>
        </w:rPr>
        <w:t xml:space="preserve">принципы государственной политики </w:t>
      </w:r>
      <w:r w:rsidRPr="005120AC">
        <w:t>Российской Федерации в области</w:t>
      </w:r>
      <w:r w:rsidRPr="005120AC">
        <w:rPr>
          <w:spacing w:val="1"/>
        </w:rPr>
        <w:t xml:space="preserve"> </w:t>
      </w:r>
      <w:r w:rsidRPr="005120AC">
        <w:t>образования</w:t>
      </w:r>
      <w:r w:rsidRPr="005120AC">
        <w:rPr>
          <w:spacing w:val="1"/>
        </w:rPr>
        <w:t xml:space="preserve"> </w:t>
      </w:r>
      <w:r w:rsidRPr="005120AC">
        <w:t>(гуманистический</w:t>
      </w:r>
      <w:r w:rsidRPr="005120AC">
        <w:rPr>
          <w:spacing w:val="1"/>
        </w:rPr>
        <w:t xml:space="preserve"> </w:t>
      </w:r>
      <w:r w:rsidRPr="005120AC">
        <w:t>характер</w:t>
      </w:r>
      <w:r w:rsidRPr="005120AC">
        <w:rPr>
          <w:spacing w:val="1"/>
        </w:rPr>
        <w:t xml:space="preserve"> </w:t>
      </w:r>
      <w:r w:rsidRPr="005120AC">
        <w:t>образования,</w:t>
      </w:r>
      <w:r w:rsidRPr="005120AC">
        <w:rPr>
          <w:spacing w:val="1"/>
        </w:rPr>
        <w:t xml:space="preserve"> </w:t>
      </w:r>
      <w:r w:rsidRPr="005120AC">
        <w:t>единство</w:t>
      </w:r>
      <w:r w:rsidRPr="005120AC">
        <w:rPr>
          <w:spacing w:val="-67"/>
        </w:rPr>
        <w:t xml:space="preserve"> </w:t>
      </w:r>
      <w:r w:rsidRPr="005120AC">
        <w:t>образовательного пространства на территории Российской Федерации, светский</w:t>
      </w:r>
      <w:r w:rsidRPr="005120AC">
        <w:rPr>
          <w:spacing w:val="-67"/>
        </w:rPr>
        <w:t xml:space="preserve"> </w:t>
      </w:r>
      <w:r w:rsidRPr="005120AC">
        <w:t>характер</w:t>
      </w:r>
      <w:r w:rsidRPr="005120AC">
        <w:rPr>
          <w:spacing w:val="1"/>
        </w:rPr>
        <w:t xml:space="preserve"> </w:t>
      </w:r>
      <w:r w:rsidRPr="005120AC">
        <w:t>образования,</w:t>
      </w:r>
      <w:r w:rsidRPr="005120AC">
        <w:rPr>
          <w:spacing w:val="1"/>
        </w:rPr>
        <w:t xml:space="preserve"> </w:t>
      </w:r>
      <w:r w:rsidRPr="005120AC">
        <w:t>общедоступность</w:t>
      </w:r>
      <w:r w:rsidRPr="005120AC">
        <w:rPr>
          <w:spacing w:val="1"/>
        </w:rPr>
        <w:t xml:space="preserve"> </w:t>
      </w:r>
      <w:r w:rsidRPr="005120AC">
        <w:t>образования,</w:t>
      </w:r>
      <w:r w:rsidRPr="005120AC">
        <w:rPr>
          <w:spacing w:val="1"/>
        </w:rPr>
        <w:t xml:space="preserve"> </w:t>
      </w:r>
      <w:r w:rsidRPr="005120AC">
        <w:t>адаптивность</w:t>
      </w:r>
      <w:r w:rsidRPr="005120AC">
        <w:rPr>
          <w:spacing w:val="1"/>
        </w:rPr>
        <w:t xml:space="preserve"> </w:t>
      </w:r>
      <w:r w:rsidRPr="005120AC">
        <w:t>системы</w:t>
      </w:r>
      <w:r w:rsidRPr="005120AC">
        <w:rPr>
          <w:spacing w:val="-67"/>
        </w:rPr>
        <w:t xml:space="preserve"> </w:t>
      </w:r>
      <w:r w:rsidRPr="005120AC">
        <w:t>образования к уровням и особенностям развития и подготовки обучающихся и</w:t>
      </w:r>
      <w:r w:rsidRPr="005120AC">
        <w:rPr>
          <w:spacing w:val="1"/>
        </w:rPr>
        <w:t xml:space="preserve"> </w:t>
      </w:r>
      <w:r w:rsidRPr="005120AC">
        <w:t>воспитанников);</w:t>
      </w:r>
    </w:p>
    <w:p w:rsidR="007C1181" w:rsidRPr="005120AC" w:rsidRDefault="007325AC" w:rsidP="00892B31">
      <w:pPr>
        <w:ind w:firstLine="709"/>
        <w:jc w:val="both"/>
        <w:rPr>
          <w:sz w:val="28"/>
        </w:rPr>
      </w:pPr>
      <w:r w:rsidRPr="005120AC">
        <w:rPr>
          <w:sz w:val="28"/>
        </w:rPr>
        <w:t>б)</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учета</w:t>
      </w:r>
      <w:r w:rsidRPr="005120AC">
        <w:rPr>
          <w:i/>
          <w:spacing w:val="1"/>
          <w:sz w:val="28"/>
        </w:rPr>
        <w:t xml:space="preserve"> </w:t>
      </w:r>
      <w:r w:rsidRPr="005120AC">
        <w:rPr>
          <w:i/>
          <w:sz w:val="28"/>
        </w:rPr>
        <w:t>типологических</w:t>
      </w:r>
      <w:r w:rsidRPr="005120AC">
        <w:rPr>
          <w:i/>
          <w:spacing w:val="1"/>
          <w:sz w:val="28"/>
        </w:rPr>
        <w:t xml:space="preserve"> </w:t>
      </w:r>
      <w:r w:rsidRPr="005120AC">
        <w:rPr>
          <w:i/>
          <w:sz w:val="28"/>
        </w:rPr>
        <w:t>и</w:t>
      </w:r>
      <w:r w:rsidRPr="005120AC">
        <w:rPr>
          <w:i/>
          <w:spacing w:val="1"/>
          <w:sz w:val="28"/>
        </w:rPr>
        <w:t xml:space="preserve"> </w:t>
      </w:r>
      <w:r w:rsidRPr="005120AC">
        <w:rPr>
          <w:i/>
          <w:sz w:val="28"/>
        </w:rPr>
        <w:t>индивидуальных</w:t>
      </w:r>
      <w:r w:rsidRPr="005120AC">
        <w:rPr>
          <w:i/>
          <w:spacing w:val="1"/>
          <w:sz w:val="28"/>
        </w:rPr>
        <w:t xml:space="preserve"> </w:t>
      </w:r>
      <w:r w:rsidRPr="005120AC">
        <w:rPr>
          <w:i/>
          <w:sz w:val="28"/>
        </w:rPr>
        <w:t>образовательных</w:t>
      </w:r>
      <w:r w:rsidRPr="005120AC">
        <w:rPr>
          <w:i/>
          <w:spacing w:val="1"/>
          <w:sz w:val="28"/>
        </w:rPr>
        <w:t xml:space="preserve"> </w:t>
      </w:r>
      <w:r w:rsidRPr="005120AC">
        <w:rPr>
          <w:i/>
          <w:sz w:val="28"/>
        </w:rPr>
        <w:t>потребностей обучающихся</w:t>
      </w:r>
      <w:r w:rsidRPr="005120AC">
        <w:rPr>
          <w:sz w:val="28"/>
        </w:rPr>
        <w:t>;</w:t>
      </w:r>
    </w:p>
    <w:p w:rsidR="007C1181" w:rsidRPr="005120AC" w:rsidRDefault="007325AC" w:rsidP="00892B31">
      <w:pPr>
        <w:ind w:firstLine="709"/>
        <w:jc w:val="both"/>
        <w:rPr>
          <w:sz w:val="28"/>
        </w:rPr>
      </w:pPr>
      <w:r w:rsidRPr="005120AC">
        <w:rPr>
          <w:sz w:val="28"/>
        </w:rPr>
        <w:t>в)</w:t>
      </w:r>
      <w:r w:rsidRPr="005120AC">
        <w:rPr>
          <w:spacing w:val="-7"/>
          <w:sz w:val="28"/>
        </w:rPr>
        <w:t xml:space="preserve"> </w:t>
      </w:r>
      <w:r w:rsidRPr="005120AC">
        <w:rPr>
          <w:i/>
          <w:sz w:val="28"/>
        </w:rPr>
        <w:t>принцип</w:t>
      </w:r>
      <w:r w:rsidRPr="005120AC">
        <w:rPr>
          <w:i/>
          <w:spacing w:val="-4"/>
          <w:sz w:val="28"/>
        </w:rPr>
        <w:t xml:space="preserve"> </w:t>
      </w:r>
      <w:r w:rsidRPr="005120AC">
        <w:rPr>
          <w:i/>
          <w:sz w:val="28"/>
        </w:rPr>
        <w:t>коррекционной</w:t>
      </w:r>
      <w:r w:rsidRPr="005120AC">
        <w:rPr>
          <w:i/>
          <w:spacing w:val="-5"/>
          <w:sz w:val="28"/>
        </w:rPr>
        <w:t xml:space="preserve"> </w:t>
      </w:r>
      <w:r w:rsidRPr="005120AC">
        <w:rPr>
          <w:i/>
          <w:sz w:val="28"/>
        </w:rPr>
        <w:t>направленности</w:t>
      </w:r>
      <w:r w:rsidRPr="005120AC">
        <w:rPr>
          <w:i/>
          <w:spacing w:val="-4"/>
          <w:sz w:val="28"/>
        </w:rPr>
        <w:t xml:space="preserve"> </w:t>
      </w:r>
      <w:r w:rsidRPr="005120AC">
        <w:rPr>
          <w:i/>
          <w:sz w:val="28"/>
        </w:rPr>
        <w:t>образовательного</w:t>
      </w:r>
      <w:r w:rsidRPr="005120AC">
        <w:rPr>
          <w:i/>
          <w:spacing w:val="-5"/>
          <w:sz w:val="28"/>
        </w:rPr>
        <w:t xml:space="preserve"> </w:t>
      </w:r>
      <w:r w:rsidRPr="005120AC">
        <w:rPr>
          <w:i/>
          <w:sz w:val="28"/>
        </w:rPr>
        <w:t>процесса</w:t>
      </w:r>
      <w:r w:rsidRPr="005120AC">
        <w:rPr>
          <w:sz w:val="28"/>
        </w:rPr>
        <w:t>;</w:t>
      </w:r>
    </w:p>
    <w:p w:rsidR="00F478CF" w:rsidRDefault="007325AC" w:rsidP="00892B31">
      <w:pPr>
        <w:ind w:firstLine="709"/>
        <w:jc w:val="both"/>
        <w:rPr>
          <w:sz w:val="28"/>
        </w:rPr>
      </w:pPr>
      <w:r w:rsidRPr="005120AC">
        <w:rPr>
          <w:sz w:val="28"/>
        </w:rPr>
        <w:t>г)</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развивающей</w:t>
      </w:r>
      <w:r w:rsidRPr="005120AC">
        <w:rPr>
          <w:i/>
          <w:spacing w:val="1"/>
          <w:sz w:val="28"/>
        </w:rPr>
        <w:t xml:space="preserve"> </w:t>
      </w:r>
      <w:r w:rsidRPr="005120AC">
        <w:rPr>
          <w:i/>
          <w:sz w:val="28"/>
        </w:rPr>
        <w:t>направленности</w:t>
      </w:r>
      <w:r w:rsidRPr="005120AC">
        <w:rPr>
          <w:i/>
          <w:spacing w:val="1"/>
          <w:sz w:val="28"/>
        </w:rPr>
        <w:t xml:space="preserve"> </w:t>
      </w:r>
      <w:r w:rsidRPr="005120AC">
        <w:rPr>
          <w:i/>
          <w:sz w:val="28"/>
        </w:rPr>
        <w:t>образовательного</w:t>
      </w:r>
      <w:r w:rsidRPr="005120AC">
        <w:rPr>
          <w:i/>
          <w:spacing w:val="1"/>
          <w:sz w:val="28"/>
        </w:rPr>
        <w:t xml:space="preserve"> </w:t>
      </w:r>
      <w:r w:rsidRPr="005120AC">
        <w:rPr>
          <w:i/>
          <w:sz w:val="28"/>
        </w:rPr>
        <w:t>процесса</w:t>
      </w:r>
      <w:r w:rsidRPr="005120AC">
        <w:rPr>
          <w:sz w:val="28"/>
        </w:rPr>
        <w:t>,</w:t>
      </w:r>
      <w:r w:rsidRPr="005120AC">
        <w:rPr>
          <w:spacing w:val="1"/>
          <w:sz w:val="28"/>
        </w:rPr>
        <w:t xml:space="preserve"> </w:t>
      </w:r>
      <w:r w:rsidRPr="005120AC">
        <w:rPr>
          <w:sz w:val="28"/>
        </w:rPr>
        <w:t>ориентирующий</w:t>
      </w:r>
      <w:r w:rsidRPr="005120AC">
        <w:rPr>
          <w:spacing w:val="68"/>
          <w:sz w:val="28"/>
        </w:rPr>
        <w:t xml:space="preserve"> </w:t>
      </w:r>
      <w:r w:rsidRPr="005120AC">
        <w:rPr>
          <w:sz w:val="28"/>
        </w:rPr>
        <w:t>его</w:t>
      </w:r>
      <w:r w:rsidRPr="005120AC">
        <w:rPr>
          <w:spacing w:val="68"/>
          <w:sz w:val="28"/>
        </w:rPr>
        <w:t xml:space="preserve"> </w:t>
      </w:r>
      <w:r w:rsidRPr="005120AC">
        <w:rPr>
          <w:sz w:val="28"/>
        </w:rPr>
        <w:t>на</w:t>
      </w:r>
      <w:r w:rsidRPr="005120AC">
        <w:rPr>
          <w:spacing w:val="64"/>
          <w:sz w:val="28"/>
        </w:rPr>
        <w:t xml:space="preserve"> </w:t>
      </w:r>
      <w:r w:rsidRPr="005120AC">
        <w:rPr>
          <w:sz w:val="28"/>
        </w:rPr>
        <w:t>развитие</w:t>
      </w:r>
      <w:r w:rsidRPr="005120AC">
        <w:rPr>
          <w:spacing w:val="68"/>
          <w:sz w:val="28"/>
        </w:rPr>
        <w:t xml:space="preserve"> </w:t>
      </w:r>
      <w:r w:rsidRPr="005120AC">
        <w:rPr>
          <w:sz w:val="28"/>
        </w:rPr>
        <w:t>личности</w:t>
      </w:r>
      <w:r w:rsidRPr="005120AC">
        <w:rPr>
          <w:spacing w:val="67"/>
          <w:sz w:val="28"/>
        </w:rPr>
        <w:t xml:space="preserve"> </w:t>
      </w:r>
      <w:r w:rsidRPr="005120AC">
        <w:rPr>
          <w:sz w:val="28"/>
        </w:rPr>
        <w:t>обучающегося</w:t>
      </w:r>
      <w:r w:rsidRPr="005120AC">
        <w:rPr>
          <w:spacing w:val="68"/>
          <w:sz w:val="28"/>
        </w:rPr>
        <w:t xml:space="preserve"> </w:t>
      </w:r>
      <w:r w:rsidRPr="005120AC">
        <w:rPr>
          <w:sz w:val="28"/>
        </w:rPr>
        <w:t>и</w:t>
      </w:r>
      <w:r w:rsidRPr="005120AC">
        <w:rPr>
          <w:spacing w:val="68"/>
          <w:sz w:val="28"/>
        </w:rPr>
        <w:t xml:space="preserve"> </w:t>
      </w:r>
      <w:r w:rsidRPr="005120AC">
        <w:rPr>
          <w:sz w:val="28"/>
        </w:rPr>
        <w:t>расширение</w:t>
      </w:r>
      <w:r w:rsidRPr="005120AC">
        <w:rPr>
          <w:spacing w:val="67"/>
          <w:sz w:val="28"/>
        </w:rPr>
        <w:t xml:space="preserve"> </w:t>
      </w:r>
      <w:r w:rsidRPr="005120AC">
        <w:rPr>
          <w:sz w:val="28"/>
        </w:rPr>
        <w:t>его</w:t>
      </w:r>
      <w:r w:rsidR="00F478CF">
        <w:rPr>
          <w:sz w:val="28"/>
        </w:rPr>
        <w:t xml:space="preserve"> </w:t>
      </w:r>
      <w:r w:rsidRPr="005120AC">
        <w:rPr>
          <w:sz w:val="28"/>
        </w:rPr>
        <w:t>«зоны ближайшего развития» с учетом особых образовательных потребностей;</w:t>
      </w:r>
    </w:p>
    <w:p w:rsidR="007C1181" w:rsidRPr="005120AC" w:rsidRDefault="007325AC" w:rsidP="00892B31">
      <w:pPr>
        <w:ind w:firstLine="709"/>
        <w:jc w:val="both"/>
        <w:rPr>
          <w:sz w:val="28"/>
        </w:rPr>
      </w:pPr>
      <w:r w:rsidRPr="005120AC">
        <w:rPr>
          <w:spacing w:val="-67"/>
          <w:sz w:val="28"/>
        </w:rPr>
        <w:t xml:space="preserve"> </w:t>
      </w:r>
      <w:r w:rsidRPr="005120AC">
        <w:rPr>
          <w:sz w:val="28"/>
        </w:rPr>
        <w:t>д)</w:t>
      </w:r>
      <w:r w:rsidRPr="005120AC">
        <w:rPr>
          <w:spacing w:val="-2"/>
          <w:sz w:val="28"/>
        </w:rPr>
        <w:t xml:space="preserve"> </w:t>
      </w:r>
      <w:r w:rsidRPr="005120AC">
        <w:rPr>
          <w:i/>
          <w:sz w:val="28"/>
        </w:rPr>
        <w:t>онтогенетический</w:t>
      </w:r>
      <w:r w:rsidRPr="005120AC">
        <w:rPr>
          <w:i/>
          <w:spacing w:val="1"/>
          <w:sz w:val="28"/>
        </w:rPr>
        <w:t xml:space="preserve"> </w:t>
      </w:r>
      <w:r w:rsidRPr="005120AC">
        <w:rPr>
          <w:i/>
          <w:sz w:val="28"/>
        </w:rPr>
        <w:t>принцип</w:t>
      </w:r>
      <w:r w:rsidRPr="005120AC">
        <w:rPr>
          <w:sz w:val="28"/>
        </w:rPr>
        <w:t>;</w:t>
      </w:r>
    </w:p>
    <w:p w:rsidR="007C1181" w:rsidRPr="005120AC" w:rsidRDefault="007325AC" w:rsidP="00892B31">
      <w:pPr>
        <w:pStyle w:val="a3"/>
        <w:ind w:left="0" w:firstLine="709"/>
      </w:pPr>
      <w:r w:rsidRPr="005120AC">
        <w:t>е)</w:t>
      </w:r>
      <w:r w:rsidRPr="005120AC">
        <w:rPr>
          <w:spacing w:val="1"/>
        </w:rPr>
        <w:t xml:space="preserve"> </w:t>
      </w:r>
      <w:r w:rsidRPr="005120AC">
        <w:rPr>
          <w:i/>
        </w:rPr>
        <w:t>принцип</w:t>
      </w:r>
      <w:r w:rsidRPr="005120AC">
        <w:rPr>
          <w:i/>
          <w:spacing w:val="1"/>
        </w:rPr>
        <w:t xml:space="preserve"> </w:t>
      </w:r>
      <w:r w:rsidRPr="005120AC">
        <w:rPr>
          <w:i/>
        </w:rPr>
        <w:t>преемственности</w:t>
      </w:r>
      <w:r w:rsidRPr="005120AC">
        <w:t>,</w:t>
      </w:r>
      <w:r w:rsidRPr="005120AC">
        <w:rPr>
          <w:spacing w:val="1"/>
        </w:rPr>
        <w:t xml:space="preserve"> </w:t>
      </w:r>
      <w:r w:rsidRPr="005120AC">
        <w:t>предполагающий</w:t>
      </w:r>
      <w:r w:rsidRPr="005120AC">
        <w:rPr>
          <w:spacing w:val="1"/>
        </w:rPr>
        <w:t xml:space="preserve"> </w:t>
      </w:r>
      <w:r w:rsidRPr="005120AC">
        <w:t>при</w:t>
      </w:r>
      <w:r w:rsidRPr="005120AC">
        <w:rPr>
          <w:spacing w:val="71"/>
        </w:rPr>
        <w:t xml:space="preserve"> </w:t>
      </w:r>
      <w:r w:rsidRPr="005120AC">
        <w:t>проектировании</w:t>
      </w:r>
      <w:r w:rsidRPr="005120AC">
        <w:rPr>
          <w:spacing w:val="1"/>
        </w:rPr>
        <w:t xml:space="preserve"> </w:t>
      </w:r>
      <w:r w:rsidRPr="005120AC">
        <w:t>АООП</w:t>
      </w:r>
      <w:r w:rsidRPr="005120AC">
        <w:rPr>
          <w:spacing w:val="53"/>
        </w:rPr>
        <w:t xml:space="preserve"> </w:t>
      </w:r>
      <w:r w:rsidRPr="005120AC">
        <w:t>НОО</w:t>
      </w:r>
      <w:r w:rsidR="00F478CF" w:rsidRPr="00F478CF">
        <w:t xml:space="preserve"> </w:t>
      </w:r>
      <w:r w:rsidR="00F478CF">
        <w:t>для обучающихся с ЗПР</w:t>
      </w:r>
      <w:r w:rsidRPr="005120AC">
        <w:rPr>
          <w:spacing w:val="53"/>
        </w:rPr>
        <w:t xml:space="preserve"> </w:t>
      </w:r>
      <w:r w:rsidRPr="005120AC">
        <w:t>ориентировку</w:t>
      </w:r>
      <w:r w:rsidRPr="005120AC">
        <w:rPr>
          <w:spacing w:val="50"/>
        </w:rPr>
        <w:t xml:space="preserve"> </w:t>
      </w:r>
      <w:r w:rsidRPr="005120AC">
        <w:t>на</w:t>
      </w:r>
      <w:r w:rsidRPr="005120AC">
        <w:rPr>
          <w:spacing w:val="54"/>
        </w:rPr>
        <w:t xml:space="preserve"> </w:t>
      </w:r>
      <w:r w:rsidRPr="005120AC">
        <w:t>ФАОП</w:t>
      </w:r>
      <w:r w:rsidRPr="005120AC">
        <w:rPr>
          <w:spacing w:val="53"/>
        </w:rPr>
        <w:t xml:space="preserve"> </w:t>
      </w:r>
      <w:r w:rsidR="001D2A13">
        <w:t>начального</w:t>
      </w:r>
      <w:r w:rsidRPr="005120AC">
        <w:rPr>
          <w:spacing w:val="52"/>
        </w:rPr>
        <w:t xml:space="preserve"> </w:t>
      </w:r>
      <w:r w:rsidRPr="005120AC">
        <w:t>общего</w:t>
      </w:r>
      <w:r w:rsidRPr="005120AC">
        <w:rPr>
          <w:spacing w:val="52"/>
        </w:rPr>
        <w:t xml:space="preserve"> </w:t>
      </w:r>
      <w:r w:rsidRPr="005120AC">
        <w:t>образования</w:t>
      </w:r>
      <w:r w:rsidR="009A7905" w:rsidRPr="005120AC">
        <w:t xml:space="preserve"> </w:t>
      </w:r>
      <w:r w:rsidRPr="005120AC">
        <w:t>обучающихся</w:t>
      </w:r>
      <w:r w:rsidRPr="005120AC">
        <w:rPr>
          <w:spacing w:val="1"/>
        </w:rPr>
        <w:t xml:space="preserve"> </w:t>
      </w:r>
      <w:r w:rsidRPr="005120AC">
        <w:t>с</w:t>
      </w:r>
      <w:r w:rsidRPr="005120AC">
        <w:rPr>
          <w:spacing w:val="1"/>
        </w:rPr>
        <w:t xml:space="preserve"> </w:t>
      </w:r>
      <w:r w:rsidRPr="005120AC">
        <w:t>ОВЗ,</w:t>
      </w:r>
      <w:r w:rsidRPr="005120AC">
        <w:rPr>
          <w:spacing w:val="1"/>
        </w:rPr>
        <w:t xml:space="preserve"> </w:t>
      </w:r>
      <w:r w:rsidRPr="005120AC">
        <w:t>что</w:t>
      </w:r>
      <w:r w:rsidRPr="005120AC">
        <w:rPr>
          <w:spacing w:val="1"/>
        </w:rPr>
        <w:t xml:space="preserve"> </w:t>
      </w:r>
      <w:r w:rsidRPr="005120AC">
        <w:t>обеспечивает</w:t>
      </w:r>
      <w:r w:rsidRPr="005120AC">
        <w:rPr>
          <w:spacing w:val="1"/>
        </w:rPr>
        <w:t xml:space="preserve"> </w:t>
      </w:r>
      <w:r w:rsidRPr="005120AC">
        <w:t>непрерывность</w:t>
      </w:r>
      <w:r w:rsidRPr="005120AC">
        <w:rPr>
          <w:spacing w:val="1"/>
        </w:rPr>
        <w:t xml:space="preserve"> </w:t>
      </w:r>
      <w:r w:rsidRPr="005120AC">
        <w:t>образования</w:t>
      </w:r>
      <w:r w:rsidRPr="005120AC">
        <w:rPr>
          <w:spacing w:val="1"/>
        </w:rPr>
        <w:t xml:space="preserve"> </w:t>
      </w:r>
      <w:r w:rsidRPr="005120AC">
        <w:t>обучающихся</w:t>
      </w:r>
      <w:r w:rsidRPr="005120AC">
        <w:rPr>
          <w:spacing w:val="-1"/>
        </w:rPr>
        <w:t xml:space="preserve"> </w:t>
      </w:r>
      <w:r w:rsidRPr="005120AC">
        <w:t>с ОВЗ;</w:t>
      </w:r>
    </w:p>
    <w:p w:rsidR="007C1181" w:rsidRPr="005120AC" w:rsidRDefault="007325AC" w:rsidP="00892B31">
      <w:pPr>
        <w:ind w:firstLine="709"/>
        <w:jc w:val="both"/>
        <w:rPr>
          <w:sz w:val="28"/>
        </w:rPr>
      </w:pPr>
      <w:r w:rsidRPr="005120AC">
        <w:rPr>
          <w:sz w:val="28"/>
        </w:rPr>
        <w:t>ж)</w:t>
      </w:r>
      <w:r w:rsidRPr="005120AC">
        <w:rPr>
          <w:spacing w:val="-5"/>
          <w:sz w:val="28"/>
        </w:rPr>
        <w:t xml:space="preserve"> </w:t>
      </w:r>
      <w:r w:rsidRPr="005120AC">
        <w:rPr>
          <w:i/>
          <w:sz w:val="28"/>
        </w:rPr>
        <w:t>принцип</w:t>
      </w:r>
      <w:r w:rsidRPr="005120AC">
        <w:rPr>
          <w:i/>
          <w:spacing w:val="-5"/>
          <w:sz w:val="28"/>
        </w:rPr>
        <w:t xml:space="preserve"> </w:t>
      </w:r>
      <w:r w:rsidRPr="005120AC">
        <w:rPr>
          <w:i/>
          <w:sz w:val="28"/>
        </w:rPr>
        <w:t>целостности</w:t>
      </w:r>
      <w:r w:rsidRPr="005120AC">
        <w:rPr>
          <w:i/>
          <w:spacing w:val="-3"/>
          <w:sz w:val="28"/>
        </w:rPr>
        <w:t xml:space="preserve"> </w:t>
      </w:r>
      <w:r w:rsidRPr="005120AC">
        <w:rPr>
          <w:i/>
          <w:sz w:val="28"/>
        </w:rPr>
        <w:t>содержания</w:t>
      </w:r>
      <w:r w:rsidRPr="005120AC">
        <w:rPr>
          <w:i/>
          <w:spacing w:val="-4"/>
          <w:sz w:val="28"/>
        </w:rPr>
        <w:t xml:space="preserve"> </w:t>
      </w:r>
      <w:r w:rsidRPr="005120AC">
        <w:rPr>
          <w:i/>
          <w:sz w:val="28"/>
        </w:rPr>
        <w:t>образования</w:t>
      </w:r>
      <w:r w:rsidRPr="005120AC">
        <w:rPr>
          <w:sz w:val="28"/>
        </w:rPr>
        <w:t>;</w:t>
      </w:r>
    </w:p>
    <w:p w:rsidR="007C1181" w:rsidRPr="005120AC" w:rsidRDefault="007325AC" w:rsidP="00892B31">
      <w:pPr>
        <w:pStyle w:val="a3"/>
        <w:ind w:left="0" w:firstLine="709"/>
      </w:pPr>
      <w:r w:rsidRPr="005120AC">
        <w:t xml:space="preserve">з) </w:t>
      </w:r>
      <w:r w:rsidRPr="005120AC">
        <w:rPr>
          <w:i/>
        </w:rPr>
        <w:t>принцип направленности на формирование деятельности</w:t>
      </w:r>
      <w:r w:rsidRPr="005120AC">
        <w:t>, обеспечивает</w:t>
      </w:r>
      <w:r w:rsidRPr="005120AC">
        <w:rPr>
          <w:spacing w:val="1"/>
        </w:rPr>
        <w:t xml:space="preserve"> </w:t>
      </w:r>
      <w:r w:rsidRPr="005120AC">
        <w:t>возможность</w:t>
      </w:r>
      <w:r w:rsidRPr="005120AC">
        <w:rPr>
          <w:spacing w:val="1"/>
        </w:rPr>
        <w:t xml:space="preserve"> </w:t>
      </w:r>
      <w:r w:rsidRPr="005120AC">
        <w:t>овладения</w:t>
      </w:r>
      <w:r w:rsidRPr="005120AC">
        <w:rPr>
          <w:spacing w:val="1"/>
        </w:rPr>
        <w:t xml:space="preserve"> </w:t>
      </w:r>
      <w:r w:rsidRPr="005120AC">
        <w:t>обучающимися</w:t>
      </w:r>
      <w:r w:rsidRPr="005120AC">
        <w:rPr>
          <w:spacing w:val="1"/>
        </w:rPr>
        <w:t xml:space="preserve"> </w:t>
      </w:r>
      <w:r w:rsidRPr="005120AC">
        <w:t>всеми</w:t>
      </w:r>
      <w:r w:rsidRPr="005120AC">
        <w:rPr>
          <w:spacing w:val="1"/>
        </w:rPr>
        <w:t xml:space="preserve"> </w:t>
      </w:r>
      <w:r w:rsidRPr="005120AC">
        <w:t>видами</w:t>
      </w:r>
      <w:r w:rsidRPr="005120AC">
        <w:rPr>
          <w:spacing w:val="1"/>
        </w:rPr>
        <w:t xml:space="preserve"> </w:t>
      </w:r>
      <w:r w:rsidRPr="005120AC">
        <w:t>доступной</w:t>
      </w:r>
      <w:r w:rsidRPr="005120AC">
        <w:rPr>
          <w:spacing w:val="1"/>
        </w:rPr>
        <w:t xml:space="preserve"> </w:t>
      </w:r>
      <w:r w:rsidRPr="005120AC">
        <w:t>им</w:t>
      </w:r>
      <w:r w:rsidRPr="005120AC">
        <w:rPr>
          <w:spacing w:val="1"/>
        </w:rPr>
        <w:t xml:space="preserve"> </w:t>
      </w:r>
      <w:r w:rsidRPr="005120AC">
        <w:t>предметно-практической деятельности, способами и приемами познавательной</w:t>
      </w:r>
      <w:r w:rsidRPr="005120AC">
        <w:rPr>
          <w:spacing w:val="1"/>
        </w:rPr>
        <w:t xml:space="preserve"> </w:t>
      </w:r>
      <w:r w:rsidRPr="005120AC">
        <w:t>и</w:t>
      </w:r>
      <w:r w:rsidRPr="005120AC">
        <w:rPr>
          <w:spacing w:val="1"/>
        </w:rPr>
        <w:t xml:space="preserve"> </w:t>
      </w:r>
      <w:r w:rsidRPr="005120AC">
        <w:t>учебной</w:t>
      </w:r>
      <w:r w:rsidRPr="005120AC">
        <w:rPr>
          <w:spacing w:val="1"/>
        </w:rPr>
        <w:t xml:space="preserve"> </w:t>
      </w:r>
      <w:r w:rsidRPr="005120AC">
        <w:t>деятельности,</w:t>
      </w:r>
      <w:r w:rsidRPr="005120AC">
        <w:rPr>
          <w:spacing w:val="1"/>
        </w:rPr>
        <w:t xml:space="preserve"> </w:t>
      </w:r>
      <w:r w:rsidRPr="005120AC">
        <w:t>коммуникативной</w:t>
      </w:r>
      <w:r w:rsidRPr="005120AC">
        <w:rPr>
          <w:spacing w:val="1"/>
        </w:rPr>
        <w:t xml:space="preserve"> </w:t>
      </w:r>
      <w:r w:rsidRPr="005120AC">
        <w:t>деятельности</w:t>
      </w:r>
      <w:r w:rsidRPr="005120AC">
        <w:rPr>
          <w:spacing w:val="1"/>
        </w:rPr>
        <w:t xml:space="preserve"> </w:t>
      </w:r>
      <w:r w:rsidRPr="005120AC">
        <w:t>и</w:t>
      </w:r>
      <w:r w:rsidRPr="005120AC">
        <w:rPr>
          <w:spacing w:val="1"/>
        </w:rPr>
        <w:t xml:space="preserve"> </w:t>
      </w:r>
      <w:r w:rsidRPr="005120AC">
        <w:t>нормативным</w:t>
      </w:r>
      <w:r w:rsidRPr="005120AC">
        <w:rPr>
          <w:spacing w:val="-67"/>
        </w:rPr>
        <w:t xml:space="preserve"> </w:t>
      </w:r>
      <w:r w:rsidRPr="005120AC">
        <w:t>поведением;</w:t>
      </w:r>
    </w:p>
    <w:p w:rsidR="007C1181" w:rsidRPr="005120AC" w:rsidRDefault="007325AC" w:rsidP="00892B31">
      <w:pPr>
        <w:ind w:firstLine="709"/>
        <w:jc w:val="both"/>
        <w:rPr>
          <w:sz w:val="28"/>
        </w:rPr>
      </w:pPr>
      <w:r w:rsidRPr="005120AC">
        <w:rPr>
          <w:sz w:val="28"/>
        </w:rPr>
        <w:t>и)</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переноса</w:t>
      </w:r>
      <w:r w:rsidRPr="005120AC">
        <w:rPr>
          <w:i/>
          <w:spacing w:val="1"/>
          <w:sz w:val="28"/>
        </w:rPr>
        <w:t xml:space="preserve"> </w:t>
      </w:r>
      <w:r w:rsidRPr="005120AC">
        <w:rPr>
          <w:i/>
          <w:sz w:val="28"/>
        </w:rPr>
        <w:t>усвоенных</w:t>
      </w:r>
      <w:r w:rsidRPr="005120AC">
        <w:rPr>
          <w:i/>
          <w:spacing w:val="1"/>
          <w:sz w:val="28"/>
        </w:rPr>
        <w:t xml:space="preserve"> </w:t>
      </w:r>
      <w:r w:rsidRPr="005120AC">
        <w:rPr>
          <w:i/>
          <w:sz w:val="28"/>
        </w:rPr>
        <w:t>знаний,</w:t>
      </w:r>
      <w:r w:rsidRPr="005120AC">
        <w:rPr>
          <w:i/>
          <w:spacing w:val="1"/>
          <w:sz w:val="28"/>
        </w:rPr>
        <w:t xml:space="preserve"> </w:t>
      </w:r>
      <w:r w:rsidRPr="005120AC">
        <w:rPr>
          <w:i/>
          <w:sz w:val="28"/>
        </w:rPr>
        <w:t>умений,</w:t>
      </w:r>
      <w:r w:rsidRPr="005120AC">
        <w:rPr>
          <w:i/>
          <w:spacing w:val="1"/>
          <w:sz w:val="28"/>
        </w:rPr>
        <w:t xml:space="preserve"> </w:t>
      </w:r>
      <w:r w:rsidRPr="005120AC">
        <w:rPr>
          <w:i/>
          <w:sz w:val="28"/>
        </w:rPr>
        <w:t>навыков</w:t>
      </w:r>
      <w:r w:rsidRPr="005120AC">
        <w:rPr>
          <w:i/>
          <w:spacing w:val="1"/>
          <w:sz w:val="28"/>
        </w:rPr>
        <w:t xml:space="preserve"> </w:t>
      </w:r>
      <w:r w:rsidRPr="005120AC">
        <w:rPr>
          <w:i/>
          <w:sz w:val="28"/>
        </w:rPr>
        <w:t>и</w:t>
      </w:r>
      <w:r w:rsidRPr="005120AC">
        <w:rPr>
          <w:i/>
          <w:spacing w:val="1"/>
          <w:sz w:val="28"/>
        </w:rPr>
        <w:t xml:space="preserve"> </w:t>
      </w:r>
      <w:r w:rsidRPr="005120AC">
        <w:rPr>
          <w:i/>
          <w:sz w:val="28"/>
        </w:rPr>
        <w:t>отношений,</w:t>
      </w:r>
      <w:r w:rsidRPr="005120AC">
        <w:rPr>
          <w:i/>
          <w:spacing w:val="1"/>
          <w:sz w:val="28"/>
        </w:rPr>
        <w:t xml:space="preserve"> </w:t>
      </w:r>
      <w:r w:rsidRPr="005120AC">
        <w:rPr>
          <w:i/>
          <w:sz w:val="28"/>
        </w:rPr>
        <w:t>сформированных</w:t>
      </w:r>
      <w:r w:rsidRPr="005120AC">
        <w:rPr>
          <w:i/>
          <w:spacing w:val="1"/>
          <w:sz w:val="28"/>
        </w:rPr>
        <w:t xml:space="preserve"> </w:t>
      </w:r>
      <w:r w:rsidRPr="005120AC">
        <w:rPr>
          <w:i/>
          <w:sz w:val="28"/>
        </w:rPr>
        <w:t>в</w:t>
      </w:r>
      <w:r w:rsidRPr="005120AC">
        <w:rPr>
          <w:i/>
          <w:spacing w:val="1"/>
          <w:sz w:val="28"/>
        </w:rPr>
        <w:t xml:space="preserve"> </w:t>
      </w:r>
      <w:r w:rsidRPr="005120AC">
        <w:rPr>
          <w:i/>
          <w:sz w:val="28"/>
        </w:rPr>
        <w:t>условиях</w:t>
      </w:r>
      <w:r w:rsidRPr="005120AC">
        <w:rPr>
          <w:i/>
          <w:spacing w:val="1"/>
          <w:sz w:val="28"/>
        </w:rPr>
        <w:t xml:space="preserve"> </w:t>
      </w:r>
      <w:r w:rsidRPr="005120AC">
        <w:rPr>
          <w:i/>
          <w:sz w:val="28"/>
        </w:rPr>
        <w:t>учебной</w:t>
      </w:r>
      <w:r w:rsidRPr="005120AC">
        <w:rPr>
          <w:i/>
          <w:spacing w:val="1"/>
          <w:sz w:val="28"/>
        </w:rPr>
        <w:t xml:space="preserve"> </w:t>
      </w:r>
      <w:r w:rsidRPr="005120AC">
        <w:rPr>
          <w:i/>
          <w:sz w:val="28"/>
        </w:rPr>
        <w:t>ситуации,</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различные</w:t>
      </w:r>
      <w:r w:rsidRPr="005120AC">
        <w:rPr>
          <w:i/>
          <w:spacing w:val="1"/>
          <w:sz w:val="28"/>
        </w:rPr>
        <w:t xml:space="preserve"> </w:t>
      </w:r>
      <w:r w:rsidRPr="005120AC">
        <w:rPr>
          <w:i/>
          <w:sz w:val="28"/>
        </w:rPr>
        <w:t>жизненные</w:t>
      </w:r>
      <w:r w:rsidRPr="005120AC">
        <w:rPr>
          <w:i/>
          <w:spacing w:val="1"/>
          <w:sz w:val="28"/>
        </w:rPr>
        <w:t xml:space="preserve"> </w:t>
      </w:r>
      <w:r w:rsidRPr="005120AC">
        <w:rPr>
          <w:i/>
          <w:sz w:val="28"/>
        </w:rPr>
        <w:t>ситуации,</w:t>
      </w:r>
      <w:r w:rsidRPr="005120AC">
        <w:rPr>
          <w:i/>
          <w:spacing w:val="1"/>
          <w:sz w:val="28"/>
        </w:rPr>
        <w:t xml:space="preserve"> </w:t>
      </w:r>
      <w:r w:rsidRPr="005120AC">
        <w:rPr>
          <w:sz w:val="28"/>
        </w:rPr>
        <w:t>что</w:t>
      </w:r>
      <w:r w:rsidRPr="005120AC">
        <w:rPr>
          <w:spacing w:val="1"/>
          <w:sz w:val="28"/>
        </w:rPr>
        <w:t xml:space="preserve"> </w:t>
      </w:r>
      <w:r w:rsidRPr="005120AC">
        <w:rPr>
          <w:sz w:val="28"/>
        </w:rPr>
        <w:t>обеспечит</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к</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ориентировке</w:t>
      </w:r>
      <w:r w:rsidRPr="005120AC">
        <w:rPr>
          <w:spacing w:val="-1"/>
          <w:sz w:val="28"/>
        </w:rPr>
        <w:t xml:space="preserve"> </w:t>
      </w:r>
      <w:r w:rsidRPr="005120AC">
        <w:rPr>
          <w:sz w:val="28"/>
        </w:rPr>
        <w:t>и активной</w:t>
      </w:r>
      <w:r w:rsidRPr="005120AC">
        <w:rPr>
          <w:spacing w:val="-4"/>
          <w:sz w:val="28"/>
        </w:rPr>
        <w:t xml:space="preserve"> </w:t>
      </w:r>
      <w:r w:rsidRPr="005120AC">
        <w:rPr>
          <w:sz w:val="28"/>
        </w:rPr>
        <w:t>деятельности</w:t>
      </w:r>
      <w:r w:rsidRPr="005120AC">
        <w:rPr>
          <w:spacing w:val="-2"/>
          <w:sz w:val="28"/>
        </w:rPr>
        <w:t xml:space="preserve"> </w:t>
      </w:r>
      <w:r w:rsidRPr="005120AC">
        <w:rPr>
          <w:sz w:val="28"/>
        </w:rPr>
        <w:t>в</w:t>
      </w:r>
      <w:r w:rsidRPr="005120AC">
        <w:rPr>
          <w:spacing w:val="-2"/>
          <w:sz w:val="28"/>
        </w:rPr>
        <w:t xml:space="preserve"> </w:t>
      </w:r>
      <w:r w:rsidRPr="005120AC">
        <w:rPr>
          <w:sz w:val="28"/>
        </w:rPr>
        <w:t>реальном мире;</w:t>
      </w:r>
    </w:p>
    <w:p w:rsidR="007C1181" w:rsidRPr="005120AC" w:rsidRDefault="007325AC" w:rsidP="00892B31">
      <w:pPr>
        <w:ind w:firstLine="709"/>
        <w:jc w:val="both"/>
        <w:rPr>
          <w:sz w:val="28"/>
        </w:rPr>
      </w:pPr>
      <w:r w:rsidRPr="005120AC">
        <w:rPr>
          <w:sz w:val="28"/>
        </w:rPr>
        <w:t>к)</w:t>
      </w:r>
      <w:r w:rsidRPr="005120AC">
        <w:rPr>
          <w:spacing w:val="-4"/>
          <w:sz w:val="28"/>
        </w:rPr>
        <w:t xml:space="preserve"> </w:t>
      </w:r>
      <w:r w:rsidRPr="005120AC">
        <w:rPr>
          <w:i/>
          <w:sz w:val="28"/>
        </w:rPr>
        <w:t>принцип</w:t>
      </w:r>
      <w:r w:rsidRPr="005120AC">
        <w:rPr>
          <w:i/>
          <w:spacing w:val="-2"/>
          <w:sz w:val="28"/>
        </w:rPr>
        <w:t xml:space="preserve"> </w:t>
      </w:r>
      <w:r w:rsidRPr="005120AC">
        <w:rPr>
          <w:i/>
          <w:sz w:val="28"/>
        </w:rPr>
        <w:t>сотрудничества</w:t>
      </w:r>
      <w:r w:rsidRPr="005120AC">
        <w:rPr>
          <w:i/>
          <w:spacing w:val="-2"/>
          <w:sz w:val="28"/>
        </w:rPr>
        <w:t xml:space="preserve"> </w:t>
      </w:r>
      <w:r w:rsidRPr="005120AC">
        <w:rPr>
          <w:i/>
          <w:sz w:val="28"/>
        </w:rPr>
        <w:t>с</w:t>
      </w:r>
      <w:r w:rsidRPr="005120AC">
        <w:rPr>
          <w:i/>
          <w:spacing w:val="-4"/>
          <w:sz w:val="28"/>
        </w:rPr>
        <w:t xml:space="preserve"> </w:t>
      </w:r>
      <w:r w:rsidRPr="005120AC">
        <w:rPr>
          <w:i/>
          <w:sz w:val="28"/>
        </w:rPr>
        <w:t>семьей</w:t>
      </w:r>
      <w:r w:rsidRPr="005120AC">
        <w:rPr>
          <w:sz w:val="28"/>
        </w:rPr>
        <w:t>;</w:t>
      </w:r>
    </w:p>
    <w:p w:rsidR="007C1181" w:rsidRPr="005120AC" w:rsidRDefault="007325AC" w:rsidP="00892B31">
      <w:pPr>
        <w:pStyle w:val="a3"/>
        <w:ind w:left="0" w:firstLine="709"/>
      </w:pPr>
      <w:r w:rsidRPr="005120AC">
        <w:t>л)</w:t>
      </w:r>
      <w:r w:rsidRPr="005120AC">
        <w:rPr>
          <w:spacing w:val="1"/>
        </w:rPr>
        <w:t xml:space="preserve"> </w:t>
      </w:r>
      <w:r w:rsidRPr="005120AC">
        <w:rPr>
          <w:i/>
        </w:rPr>
        <w:t>принцип</w:t>
      </w:r>
      <w:r w:rsidRPr="005120AC">
        <w:rPr>
          <w:i/>
          <w:spacing w:val="1"/>
        </w:rPr>
        <w:t xml:space="preserve"> </w:t>
      </w:r>
      <w:r w:rsidRPr="005120AC">
        <w:rPr>
          <w:i/>
        </w:rPr>
        <w:t>здоровьесбережения:</w:t>
      </w:r>
      <w:r w:rsidRPr="005120AC">
        <w:rPr>
          <w:i/>
          <w:spacing w:val="1"/>
        </w:rPr>
        <w:t xml:space="preserve"> </w:t>
      </w:r>
      <w:r w:rsidRPr="005120AC">
        <w:t>при</w:t>
      </w:r>
      <w:r w:rsidRPr="005120AC">
        <w:rPr>
          <w:spacing w:val="1"/>
        </w:rPr>
        <w:t xml:space="preserve"> </w:t>
      </w:r>
      <w:r w:rsidRPr="005120AC">
        <w:t>организации</w:t>
      </w:r>
      <w:r w:rsidRPr="005120AC">
        <w:rPr>
          <w:spacing w:val="1"/>
        </w:rPr>
        <w:t xml:space="preserve"> </w:t>
      </w:r>
      <w:r w:rsidRPr="005120AC">
        <w:t>образовательной</w:t>
      </w:r>
      <w:r w:rsidRPr="005120AC">
        <w:rPr>
          <w:spacing w:val="1"/>
        </w:rPr>
        <w:t xml:space="preserve"> </w:t>
      </w:r>
      <w:r w:rsidRPr="005120AC">
        <w:t>деятельности</w:t>
      </w:r>
      <w:r w:rsidRPr="005120AC">
        <w:rPr>
          <w:spacing w:val="1"/>
        </w:rPr>
        <w:t xml:space="preserve"> </w:t>
      </w:r>
      <w:r w:rsidRPr="005120AC">
        <w:t>не</w:t>
      </w:r>
      <w:r w:rsidRPr="005120AC">
        <w:rPr>
          <w:spacing w:val="1"/>
        </w:rPr>
        <w:t xml:space="preserve"> </w:t>
      </w:r>
      <w:r w:rsidRPr="005120AC">
        <w:t>допускается</w:t>
      </w:r>
      <w:r w:rsidRPr="005120AC">
        <w:rPr>
          <w:spacing w:val="1"/>
        </w:rPr>
        <w:t xml:space="preserve"> </w:t>
      </w:r>
      <w:r w:rsidRPr="005120AC">
        <w:t>использование</w:t>
      </w:r>
      <w:r w:rsidRPr="005120AC">
        <w:rPr>
          <w:spacing w:val="1"/>
        </w:rPr>
        <w:t xml:space="preserve"> </w:t>
      </w:r>
      <w:r w:rsidRPr="005120AC">
        <w:t>технологий,</w:t>
      </w:r>
      <w:r w:rsidRPr="005120AC">
        <w:rPr>
          <w:spacing w:val="1"/>
        </w:rPr>
        <w:t xml:space="preserve"> </w:t>
      </w:r>
      <w:r w:rsidRPr="005120AC">
        <w:t>которые</w:t>
      </w:r>
      <w:r w:rsidRPr="005120AC">
        <w:rPr>
          <w:spacing w:val="71"/>
        </w:rPr>
        <w:t xml:space="preserve"> </w:t>
      </w:r>
      <w:r w:rsidRPr="005120AC">
        <w:t>могут</w:t>
      </w:r>
      <w:r w:rsidRPr="005120AC">
        <w:rPr>
          <w:spacing w:val="1"/>
        </w:rPr>
        <w:t xml:space="preserve"> </w:t>
      </w:r>
      <w:r w:rsidRPr="005120AC">
        <w:t>нанести</w:t>
      </w:r>
      <w:r w:rsidRPr="005120AC">
        <w:rPr>
          <w:spacing w:val="1"/>
        </w:rPr>
        <w:t xml:space="preserve"> </w:t>
      </w:r>
      <w:r w:rsidRPr="005120AC">
        <w:t>вред</w:t>
      </w:r>
      <w:r w:rsidRPr="005120AC">
        <w:rPr>
          <w:spacing w:val="1"/>
        </w:rPr>
        <w:t xml:space="preserve"> </w:t>
      </w:r>
      <w:r w:rsidRPr="005120AC">
        <w:t>физическому</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психическому</w:t>
      </w:r>
      <w:r w:rsidRPr="005120AC">
        <w:rPr>
          <w:spacing w:val="1"/>
        </w:rPr>
        <w:t xml:space="preserve"> </w:t>
      </w:r>
      <w:r w:rsidRPr="005120AC">
        <w:t>здоровью</w:t>
      </w:r>
      <w:r w:rsidRPr="005120AC">
        <w:rPr>
          <w:spacing w:val="1"/>
        </w:rPr>
        <w:t xml:space="preserve"> </w:t>
      </w:r>
      <w:r w:rsidRPr="005120AC">
        <w:t>обучающихся,</w:t>
      </w:r>
      <w:r w:rsidRPr="005120AC">
        <w:rPr>
          <w:spacing w:val="1"/>
        </w:rPr>
        <w:t xml:space="preserve"> </w:t>
      </w:r>
      <w:r w:rsidRPr="005120AC">
        <w:t>приоритет</w:t>
      </w:r>
      <w:r w:rsidRPr="005120AC">
        <w:rPr>
          <w:spacing w:val="-4"/>
        </w:rPr>
        <w:t xml:space="preserve"> </w:t>
      </w:r>
      <w:r w:rsidRPr="005120AC">
        <w:t>использования</w:t>
      </w:r>
      <w:r w:rsidRPr="005120AC">
        <w:rPr>
          <w:spacing w:val="-3"/>
        </w:rPr>
        <w:t xml:space="preserve"> </w:t>
      </w:r>
      <w:r w:rsidRPr="005120AC">
        <w:t>здоровьесберегающих</w:t>
      </w:r>
      <w:r w:rsidRPr="005120AC">
        <w:rPr>
          <w:spacing w:val="-2"/>
        </w:rPr>
        <w:t xml:space="preserve"> </w:t>
      </w:r>
      <w:r w:rsidRPr="005120AC">
        <w:lastRenderedPageBreak/>
        <w:t>педагогических</w:t>
      </w:r>
      <w:r w:rsidRPr="005120AC">
        <w:rPr>
          <w:spacing w:val="-3"/>
        </w:rPr>
        <w:t xml:space="preserve"> </w:t>
      </w:r>
      <w:r w:rsidRPr="005120AC">
        <w:t>технологий.</w:t>
      </w:r>
    </w:p>
    <w:p w:rsidR="007C1181" w:rsidRPr="005120AC" w:rsidRDefault="007325AC" w:rsidP="00892B31">
      <w:pPr>
        <w:pStyle w:val="a3"/>
        <w:ind w:left="0" w:firstLine="709"/>
      </w:pPr>
      <w:r w:rsidRPr="005120AC">
        <w:t>Объем</w:t>
      </w:r>
      <w:r w:rsidRPr="005120AC">
        <w:rPr>
          <w:spacing w:val="1"/>
        </w:rPr>
        <w:t xml:space="preserve"> </w:t>
      </w:r>
      <w:r w:rsidRPr="005120AC">
        <w:t>учебной</w:t>
      </w:r>
      <w:r w:rsidRPr="005120AC">
        <w:rPr>
          <w:spacing w:val="1"/>
        </w:rPr>
        <w:t xml:space="preserve"> </w:t>
      </w:r>
      <w:r w:rsidRPr="005120AC">
        <w:t>нагрузки,</w:t>
      </w:r>
      <w:r w:rsidRPr="005120AC">
        <w:rPr>
          <w:spacing w:val="1"/>
        </w:rPr>
        <w:t xml:space="preserve"> </w:t>
      </w:r>
      <w:r w:rsidRPr="005120AC">
        <w:t>организация</w:t>
      </w:r>
      <w:r w:rsidRPr="005120AC">
        <w:rPr>
          <w:spacing w:val="1"/>
        </w:rPr>
        <w:t xml:space="preserve"> </w:t>
      </w:r>
      <w:r w:rsidRPr="005120AC">
        <w:t>учебных</w:t>
      </w:r>
      <w:r w:rsidRPr="005120AC">
        <w:rPr>
          <w:spacing w:val="71"/>
        </w:rPr>
        <w:t xml:space="preserve"> </w:t>
      </w:r>
      <w:r w:rsidRPr="005120AC">
        <w:t>и</w:t>
      </w:r>
      <w:r w:rsidRPr="005120AC">
        <w:rPr>
          <w:spacing w:val="71"/>
        </w:rPr>
        <w:t xml:space="preserve"> </w:t>
      </w:r>
      <w:r w:rsidRPr="005120AC">
        <w:t>внеурочных</w:t>
      </w:r>
      <w:r w:rsidRPr="005120AC">
        <w:rPr>
          <w:spacing w:val="1"/>
        </w:rPr>
        <w:t xml:space="preserve"> </w:t>
      </w:r>
      <w:r w:rsidRPr="005120AC">
        <w:t>мероприятий</w:t>
      </w:r>
      <w:r w:rsidRPr="005120AC">
        <w:rPr>
          <w:spacing w:val="1"/>
        </w:rPr>
        <w:t xml:space="preserve"> </w:t>
      </w:r>
      <w:r w:rsidRPr="005120AC">
        <w:t>должны</w:t>
      </w:r>
      <w:r w:rsidRPr="005120AC">
        <w:rPr>
          <w:spacing w:val="1"/>
        </w:rPr>
        <w:t xml:space="preserve"> </w:t>
      </w:r>
      <w:r w:rsidRPr="005120AC">
        <w:t>соответствовать</w:t>
      </w:r>
      <w:r w:rsidRPr="005120AC">
        <w:rPr>
          <w:spacing w:val="1"/>
        </w:rPr>
        <w:t xml:space="preserve"> </w:t>
      </w:r>
      <w:r w:rsidRPr="005120AC">
        <w:t>требованиям,</w:t>
      </w:r>
      <w:r w:rsidRPr="005120AC">
        <w:rPr>
          <w:spacing w:val="1"/>
        </w:rPr>
        <w:t xml:space="preserve"> </w:t>
      </w:r>
      <w:r w:rsidRPr="005120AC">
        <w:t>предусмотренным</w:t>
      </w:r>
      <w:r w:rsidRPr="005120AC">
        <w:rPr>
          <w:spacing w:val="1"/>
        </w:rPr>
        <w:t xml:space="preserve"> </w:t>
      </w:r>
      <w:r w:rsidRPr="005120AC">
        <w:t>санитарными</w:t>
      </w:r>
      <w:r w:rsidRPr="005120AC">
        <w:rPr>
          <w:spacing w:val="1"/>
        </w:rPr>
        <w:t xml:space="preserve"> </w:t>
      </w:r>
      <w:r w:rsidRPr="005120AC">
        <w:t>правилами</w:t>
      </w:r>
      <w:r w:rsidRPr="005120AC">
        <w:rPr>
          <w:spacing w:val="1"/>
        </w:rPr>
        <w:t xml:space="preserve"> </w:t>
      </w:r>
      <w:r w:rsidRPr="005120AC">
        <w:t>и</w:t>
      </w:r>
      <w:r w:rsidRPr="005120AC">
        <w:rPr>
          <w:spacing w:val="1"/>
        </w:rPr>
        <w:t xml:space="preserve"> </w:t>
      </w:r>
      <w:r w:rsidRPr="005120AC">
        <w:t>нормами</w:t>
      </w:r>
      <w:r w:rsidRPr="005120AC">
        <w:rPr>
          <w:spacing w:val="1"/>
        </w:rPr>
        <w:t xml:space="preserve"> </w:t>
      </w:r>
      <w:r w:rsidRPr="005120AC">
        <w:t>СанПиН</w:t>
      </w:r>
      <w:r w:rsidRPr="005120AC">
        <w:rPr>
          <w:spacing w:val="1"/>
        </w:rPr>
        <w:t xml:space="preserve"> </w:t>
      </w:r>
      <w:r w:rsidRPr="005120AC">
        <w:t>1.2.3685-21</w:t>
      </w:r>
      <w:r w:rsidRPr="005120AC">
        <w:rPr>
          <w:spacing w:val="1"/>
        </w:rPr>
        <w:t xml:space="preserve"> </w:t>
      </w:r>
      <w:r w:rsidRPr="005120AC">
        <w:t>«Гигиенические</w:t>
      </w:r>
      <w:r w:rsidRPr="005120AC">
        <w:rPr>
          <w:spacing w:val="1"/>
        </w:rPr>
        <w:t xml:space="preserve"> </w:t>
      </w:r>
      <w:r w:rsidRPr="005120AC">
        <w:t>нормативы и требования к обеспечению безопасности и (или) безвредности для</w:t>
      </w:r>
      <w:r w:rsidRPr="005120AC">
        <w:rPr>
          <w:spacing w:val="1"/>
        </w:rPr>
        <w:t xml:space="preserve"> </w:t>
      </w:r>
      <w:r w:rsidRPr="005120AC">
        <w:t>человека факторов среды обитания», утвержденными постановлением Главного</w:t>
      </w:r>
      <w:r w:rsidRPr="005120AC">
        <w:rPr>
          <w:spacing w:val="-67"/>
        </w:rPr>
        <w:t xml:space="preserve"> </w:t>
      </w:r>
      <w:r w:rsidRPr="005120AC">
        <w:t>государственного</w:t>
      </w:r>
      <w:r w:rsidRPr="005120AC">
        <w:rPr>
          <w:spacing w:val="10"/>
        </w:rPr>
        <w:t xml:space="preserve"> </w:t>
      </w:r>
      <w:r w:rsidRPr="005120AC">
        <w:t>санитарного</w:t>
      </w:r>
      <w:r w:rsidRPr="005120AC">
        <w:rPr>
          <w:spacing w:val="10"/>
        </w:rPr>
        <w:t xml:space="preserve"> </w:t>
      </w:r>
      <w:r w:rsidRPr="005120AC">
        <w:t>врача</w:t>
      </w:r>
      <w:r w:rsidRPr="005120AC">
        <w:rPr>
          <w:spacing w:val="11"/>
        </w:rPr>
        <w:t xml:space="preserve"> </w:t>
      </w:r>
      <w:r w:rsidRPr="005120AC">
        <w:t>Российской</w:t>
      </w:r>
      <w:r w:rsidRPr="005120AC">
        <w:rPr>
          <w:spacing w:val="10"/>
        </w:rPr>
        <w:t xml:space="preserve"> </w:t>
      </w:r>
      <w:r w:rsidRPr="005120AC">
        <w:t>Федерации</w:t>
      </w:r>
      <w:r w:rsidRPr="005120AC">
        <w:rPr>
          <w:spacing w:val="11"/>
        </w:rPr>
        <w:t xml:space="preserve"> </w:t>
      </w:r>
      <w:r w:rsidRPr="005120AC">
        <w:t>от</w:t>
      </w:r>
      <w:r w:rsidRPr="005120AC">
        <w:rPr>
          <w:spacing w:val="6"/>
        </w:rPr>
        <w:t xml:space="preserve"> </w:t>
      </w:r>
      <w:r w:rsidRPr="005120AC">
        <w:t>28.01.2021</w:t>
      </w:r>
      <w:r w:rsidRPr="005120AC">
        <w:rPr>
          <w:spacing w:val="11"/>
        </w:rPr>
        <w:t xml:space="preserve"> </w:t>
      </w:r>
      <w:r w:rsidRPr="005120AC">
        <w:t>г.</w:t>
      </w:r>
      <w:r w:rsidRPr="005120AC">
        <w:rPr>
          <w:spacing w:val="9"/>
        </w:rPr>
        <w:t xml:space="preserve"> </w:t>
      </w:r>
      <w:r w:rsidRPr="005120AC">
        <w:t>№</w:t>
      </w:r>
      <w:r w:rsidR="009A7905" w:rsidRPr="005120AC">
        <w:t xml:space="preserve"> 2 </w:t>
      </w:r>
      <w:r w:rsidRPr="005120AC">
        <w:t>(зарегистрировано</w:t>
      </w:r>
      <w:r w:rsidRPr="005120AC">
        <w:rPr>
          <w:spacing w:val="1"/>
        </w:rPr>
        <w:t xml:space="preserve"> </w:t>
      </w:r>
      <w:r w:rsidRPr="005120AC">
        <w:t>Министерством</w:t>
      </w:r>
      <w:r w:rsidRPr="005120AC">
        <w:rPr>
          <w:spacing w:val="1"/>
        </w:rPr>
        <w:t xml:space="preserve"> </w:t>
      </w:r>
      <w:r w:rsidRPr="005120AC">
        <w:t>юстиции</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29.01.2021</w:t>
      </w:r>
      <w:r w:rsidRPr="005120AC">
        <w:rPr>
          <w:spacing w:val="1"/>
        </w:rPr>
        <w:t xml:space="preserve"> </w:t>
      </w:r>
      <w:r w:rsidRPr="005120AC">
        <w:t>г.,</w:t>
      </w:r>
      <w:r w:rsidRPr="005120AC">
        <w:rPr>
          <w:spacing w:val="1"/>
        </w:rPr>
        <w:t xml:space="preserve"> </w:t>
      </w:r>
      <w:r w:rsidRPr="005120AC">
        <w:t>регистрационный</w:t>
      </w:r>
      <w:r w:rsidRPr="005120AC">
        <w:rPr>
          <w:spacing w:val="1"/>
        </w:rPr>
        <w:t xml:space="preserve"> </w:t>
      </w:r>
      <w:r w:rsidRPr="005120AC">
        <w:t>№</w:t>
      </w:r>
      <w:r w:rsidRPr="005120AC">
        <w:rPr>
          <w:spacing w:val="1"/>
        </w:rPr>
        <w:t xml:space="preserve"> </w:t>
      </w:r>
      <w:r w:rsidRPr="005120AC">
        <w:t>62296),</w:t>
      </w:r>
      <w:r w:rsidRPr="005120AC">
        <w:rPr>
          <w:spacing w:val="1"/>
        </w:rPr>
        <w:t xml:space="preserve"> </w:t>
      </w:r>
      <w:r w:rsidRPr="005120AC">
        <w:t>действующими</w:t>
      </w:r>
      <w:r w:rsidRPr="005120AC">
        <w:rPr>
          <w:spacing w:val="1"/>
        </w:rPr>
        <w:t xml:space="preserve"> </w:t>
      </w:r>
      <w:r w:rsidRPr="005120AC">
        <w:t>до</w:t>
      </w:r>
      <w:r w:rsidRPr="005120AC">
        <w:rPr>
          <w:spacing w:val="1"/>
        </w:rPr>
        <w:t xml:space="preserve"> </w:t>
      </w:r>
      <w:r w:rsidRPr="005120AC">
        <w:t>01.03.2027</w:t>
      </w:r>
      <w:r w:rsidRPr="005120AC">
        <w:rPr>
          <w:spacing w:val="70"/>
        </w:rPr>
        <w:t xml:space="preserve"> </w:t>
      </w:r>
      <w:r w:rsidRPr="005120AC">
        <w:t>г.</w:t>
      </w:r>
      <w:r w:rsidRPr="005120AC">
        <w:rPr>
          <w:spacing w:val="1"/>
        </w:rPr>
        <w:t xml:space="preserve"> </w:t>
      </w:r>
      <w:r w:rsidRPr="005120AC">
        <w:t>(далее</w:t>
      </w:r>
      <w:r w:rsidRPr="005120AC">
        <w:rPr>
          <w:spacing w:val="19"/>
        </w:rPr>
        <w:t xml:space="preserve"> </w:t>
      </w:r>
      <w:r w:rsidRPr="005120AC">
        <w:t>-</w:t>
      </w:r>
      <w:r w:rsidRPr="005120AC">
        <w:rPr>
          <w:spacing w:val="16"/>
        </w:rPr>
        <w:t xml:space="preserve"> </w:t>
      </w:r>
      <w:r w:rsidRPr="005120AC">
        <w:t>Гигиенические</w:t>
      </w:r>
      <w:r w:rsidRPr="005120AC">
        <w:rPr>
          <w:spacing w:val="17"/>
        </w:rPr>
        <w:t xml:space="preserve"> </w:t>
      </w:r>
      <w:r w:rsidRPr="005120AC">
        <w:t>нормативы),</w:t>
      </w:r>
      <w:r w:rsidRPr="005120AC">
        <w:rPr>
          <w:spacing w:val="18"/>
        </w:rPr>
        <w:t xml:space="preserve"> </w:t>
      </w:r>
      <w:r w:rsidRPr="005120AC">
        <w:t>и</w:t>
      </w:r>
      <w:r w:rsidRPr="005120AC">
        <w:rPr>
          <w:spacing w:val="19"/>
        </w:rPr>
        <w:t xml:space="preserve"> </w:t>
      </w:r>
      <w:r w:rsidRPr="005120AC">
        <w:t>санитарными</w:t>
      </w:r>
      <w:r w:rsidRPr="005120AC">
        <w:rPr>
          <w:spacing w:val="18"/>
        </w:rPr>
        <w:t xml:space="preserve"> </w:t>
      </w:r>
      <w:r w:rsidRPr="005120AC">
        <w:t>правилами</w:t>
      </w:r>
      <w:r w:rsidRPr="005120AC">
        <w:rPr>
          <w:spacing w:val="19"/>
        </w:rPr>
        <w:t xml:space="preserve"> </w:t>
      </w:r>
      <w:r w:rsidRPr="005120AC">
        <w:t>СП</w:t>
      </w:r>
      <w:r w:rsidRPr="005120AC">
        <w:rPr>
          <w:spacing w:val="18"/>
        </w:rPr>
        <w:t xml:space="preserve"> </w:t>
      </w:r>
      <w:r w:rsidRPr="005120AC">
        <w:t>2.4.3648-20</w:t>
      </w:r>
      <w:r w:rsidR="009A7905" w:rsidRPr="005120AC">
        <w:t xml:space="preserve"> </w:t>
      </w:r>
      <w:r w:rsidRPr="005120AC">
        <w:t>«Санитарно-эпидемиологические</w:t>
      </w:r>
      <w:r w:rsidRPr="005120AC">
        <w:rPr>
          <w:spacing w:val="1"/>
        </w:rPr>
        <w:t xml:space="preserve"> </w:t>
      </w:r>
      <w:r w:rsidRPr="005120AC">
        <w:t>требования</w:t>
      </w:r>
      <w:r w:rsidRPr="005120AC">
        <w:rPr>
          <w:spacing w:val="1"/>
        </w:rPr>
        <w:t xml:space="preserve"> </w:t>
      </w:r>
      <w:r w:rsidRPr="005120AC">
        <w:t>к</w:t>
      </w:r>
      <w:r w:rsidRPr="005120AC">
        <w:rPr>
          <w:spacing w:val="1"/>
        </w:rPr>
        <w:t xml:space="preserve"> </w:t>
      </w:r>
      <w:r w:rsidRPr="005120AC">
        <w:t>организациям</w:t>
      </w:r>
      <w:r w:rsidRPr="005120AC">
        <w:rPr>
          <w:spacing w:val="1"/>
        </w:rPr>
        <w:t xml:space="preserve"> </w:t>
      </w:r>
      <w:r w:rsidRPr="005120AC">
        <w:t>воспитания</w:t>
      </w:r>
      <w:r w:rsidRPr="005120AC">
        <w:rPr>
          <w:spacing w:val="1"/>
        </w:rPr>
        <w:t xml:space="preserve"> </w:t>
      </w:r>
      <w:r w:rsidRPr="005120AC">
        <w:t>и</w:t>
      </w:r>
      <w:r w:rsidRPr="005120AC">
        <w:rPr>
          <w:spacing w:val="1"/>
        </w:rPr>
        <w:t xml:space="preserve"> </w:t>
      </w:r>
      <w:r w:rsidRPr="005120AC">
        <w:t>обучения,</w:t>
      </w:r>
      <w:r w:rsidRPr="005120AC">
        <w:rPr>
          <w:spacing w:val="1"/>
        </w:rPr>
        <w:t xml:space="preserve"> </w:t>
      </w:r>
      <w:r w:rsidRPr="005120AC">
        <w:t>отдыха</w:t>
      </w:r>
      <w:r w:rsidRPr="005120AC">
        <w:rPr>
          <w:spacing w:val="1"/>
        </w:rPr>
        <w:t xml:space="preserve"> </w:t>
      </w:r>
      <w:r w:rsidRPr="005120AC">
        <w:t>и</w:t>
      </w:r>
      <w:r w:rsidRPr="005120AC">
        <w:rPr>
          <w:spacing w:val="1"/>
        </w:rPr>
        <w:t xml:space="preserve"> </w:t>
      </w:r>
      <w:r w:rsidRPr="005120AC">
        <w:t>оздоровления</w:t>
      </w:r>
      <w:r w:rsidRPr="005120AC">
        <w:rPr>
          <w:spacing w:val="1"/>
        </w:rPr>
        <w:t xml:space="preserve"> </w:t>
      </w:r>
      <w:r w:rsidRPr="005120AC">
        <w:t>детей</w:t>
      </w:r>
      <w:r w:rsidRPr="005120AC">
        <w:rPr>
          <w:spacing w:val="1"/>
        </w:rPr>
        <w:t xml:space="preserve"> </w:t>
      </w:r>
      <w:r w:rsidRPr="005120AC">
        <w:t>и</w:t>
      </w:r>
      <w:r w:rsidRPr="005120AC">
        <w:rPr>
          <w:spacing w:val="1"/>
        </w:rPr>
        <w:t xml:space="preserve"> </w:t>
      </w:r>
      <w:r w:rsidRPr="005120AC">
        <w:t>молодежи»,</w:t>
      </w:r>
      <w:r w:rsidRPr="005120AC">
        <w:rPr>
          <w:spacing w:val="1"/>
        </w:rPr>
        <w:t xml:space="preserve"> </w:t>
      </w:r>
      <w:r w:rsidRPr="005120AC">
        <w:t>утвержденными</w:t>
      </w:r>
      <w:r w:rsidRPr="005120AC">
        <w:rPr>
          <w:spacing w:val="1"/>
        </w:rPr>
        <w:t xml:space="preserve"> </w:t>
      </w:r>
      <w:r w:rsidRPr="005120AC">
        <w:t>постановлением</w:t>
      </w:r>
      <w:r w:rsidRPr="005120AC">
        <w:rPr>
          <w:spacing w:val="1"/>
        </w:rPr>
        <w:t xml:space="preserve"> </w:t>
      </w:r>
      <w:r w:rsidRPr="005120AC">
        <w:t>Главного</w:t>
      </w:r>
      <w:r w:rsidRPr="005120AC">
        <w:rPr>
          <w:spacing w:val="1"/>
        </w:rPr>
        <w:t xml:space="preserve"> </w:t>
      </w:r>
      <w:r w:rsidRPr="005120AC">
        <w:t>государственного</w:t>
      </w:r>
      <w:r w:rsidRPr="005120AC">
        <w:rPr>
          <w:spacing w:val="1"/>
        </w:rPr>
        <w:t xml:space="preserve"> </w:t>
      </w:r>
      <w:r w:rsidRPr="005120AC">
        <w:t>санитарного</w:t>
      </w:r>
      <w:r w:rsidRPr="005120AC">
        <w:rPr>
          <w:spacing w:val="1"/>
        </w:rPr>
        <w:t xml:space="preserve"> </w:t>
      </w:r>
      <w:r w:rsidRPr="005120AC">
        <w:t>врача</w:t>
      </w:r>
      <w:r w:rsidRPr="005120AC">
        <w:rPr>
          <w:spacing w:val="1"/>
        </w:rPr>
        <w:t xml:space="preserve"> </w:t>
      </w:r>
      <w:r w:rsidRPr="005120AC">
        <w:t>Российской</w:t>
      </w:r>
      <w:r w:rsidRPr="005120AC">
        <w:rPr>
          <w:spacing w:val="1"/>
        </w:rPr>
        <w:t xml:space="preserve"> </w:t>
      </w:r>
      <w:r w:rsidRPr="005120AC">
        <w:t>Федерации от 28.09.2020 г. № 28 (зарегистрировано Министерством юстиции</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18.12.2020</w:t>
      </w:r>
      <w:r w:rsidRPr="005120AC">
        <w:rPr>
          <w:spacing w:val="1"/>
        </w:rPr>
        <w:t xml:space="preserve"> </w:t>
      </w:r>
      <w:r w:rsidRPr="005120AC">
        <w:t>г.,</w:t>
      </w:r>
      <w:r w:rsidRPr="005120AC">
        <w:rPr>
          <w:spacing w:val="1"/>
        </w:rPr>
        <w:t xml:space="preserve"> </w:t>
      </w:r>
      <w:r w:rsidRPr="005120AC">
        <w:t>регистрационный</w:t>
      </w:r>
      <w:r w:rsidRPr="005120AC">
        <w:rPr>
          <w:spacing w:val="1"/>
        </w:rPr>
        <w:t xml:space="preserve"> </w:t>
      </w:r>
      <w:r w:rsidRPr="005120AC">
        <w:t>№</w:t>
      </w:r>
      <w:r w:rsidRPr="005120AC">
        <w:rPr>
          <w:spacing w:val="1"/>
        </w:rPr>
        <w:t xml:space="preserve"> </w:t>
      </w:r>
      <w:r w:rsidRPr="005120AC">
        <w:t>61573),</w:t>
      </w:r>
      <w:r w:rsidRPr="005120AC">
        <w:rPr>
          <w:spacing w:val="-67"/>
        </w:rPr>
        <w:t xml:space="preserve"> </w:t>
      </w:r>
      <w:r w:rsidRPr="005120AC">
        <w:t>действующими</w:t>
      </w:r>
      <w:r w:rsidRPr="005120AC">
        <w:rPr>
          <w:spacing w:val="1"/>
        </w:rPr>
        <w:t xml:space="preserve"> </w:t>
      </w:r>
      <w:r w:rsidRPr="005120AC">
        <w:t>до</w:t>
      </w:r>
      <w:r w:rsidRPr="005120AC">
        <w:rPr>
          <w:spacing w:val="1"/>
        </w:rPr>
        <w:t xml:space="preserve"> </w:t>
      </w:r>
      <w:r w:rsidRPr="005120AC">
        <w:t>01.01.2027</w:t>
      </w:r>
      <w:r w:rsidRPr="005120AC">
        <w:rPr>
          <w:spacing w:val="1"/>
        </w:rPr>
        <w:t xml:space="preserve"> </w:t>
      </w:r>
      <w:r w:rsidRPr="005120AC">
        <w:t>г.</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Санитарно-эпидемиологические</w:t>
      </w:r>
      <w:r w:rsidRPr="005120AC">
        <w:rPr>
          <w:spacing w:val="1"/>
        </w:rPr>
        <w:t xml:space="preserve"> </w:t>
      </w:r>
      <w:r w:rsidRPr="005120AC">
        <w:t>требования).</w:t>
      </w:r>
    </w:p>
    <w:p w:rsidR="000C4714" w:rsidRPr="005120AC" w:rsidRDefault="000C4714" w:rsidP="00892B31">
      <w:pPr>
        <w:pStyle w:val="a3"/>
        <w:ind w:left="0" w:firstLine="709"/>
      </w:pPr>
    </w:p>
    <w:p w:rsidR="007C1181" w:rsidRPr="005120AC" w:rsidRDefault="007325AC" w:rsidP="0054155E">
      <w:pPr>
        <w:pStyle w:val="1"/>
        <w:numPr>
          <w:ilvl w:val="2"/>
          <w:numId w:val="31"/>
        </w:numPr>
        <w:tabs>
          <w:tab w:val="left" w:pos="1418"/>
        </w:tabs>
        <w:ind w:left="0" w:firstLine="709"/>
      </w:pPr>
      <w:r w:rsidRPr="005120AC">
        <w:t>Общая</w:t>
      </w:r>
      <w:r w:rsidRPr="005120AC">
        <w:rPr>
          <w:spacing w:val="-7"/>
        </w:rPr>
        <w:t xml:space="preserve"> </w:t>
      </w:r>
      <w:r w:rsidRPr="005120AC">
        <w:t>характеристика</w:t>
      </w:r>
      <w:r w:rsidRPr="005120AC">
        <w:rPr>
          <w:spacing w:val="-3"/>
        </w:rPr>
        <w:t xml:space="preserve"> </w:t>
      </w:r>
      <w:r w:rsidR="00570D1A" w:rsidRPr="005120AC">
        <w:t>АООП НОО для обучающихся с ЗПР</w:t>
      </w:r>
    </w:p>
    <w:p w:rsidR="006A3C92" w:rsidRPr="005120AC" w:rsidRDefault="006A3C92" w:rsidP="006A3C92">
      <w:pPr>
        <w:pStyle w:val="1"/>
        <w:tabs>
          <w:tab w:val="left" w:pos="1800"/>
        </w:tabs>
        <w:ind w:left="1098"/>
        <w:jc w:val="right"/>
      </w:pPr>
    </w:p>
    <w:p w:rsidR="00663E08" w:rsidRPr="005120AC" w:rsidRDefault="00663E08" w:rsidP="00663E08">
      <w:pPr>
        <w:pStyle w:val="pboth"/>
        <w:shd w:val="clear" w:color="auto" w:fill="FFFFFF"/>
        <w:spacing w:before="0" w:beforeAutospacing="0" w:after="0" w:afterAutospacing="0"/>
        <w:ind w:firstLine="709"/>
        <w:rPr>
          <w:sz w:val="28"/>
          <w:szCs w:val="28"/>
        </w:rPr>
      </w:pPr>
      <w:r w:rsidRPr="005120AC">
        <w:rPr>
          <w:sz w:val="28"/>
          <w:szCs w:val="28"/>
        </w:rPr>
        <w:t xml:space="preserve">АООП НОО </w:t>
      </w:r>
      <w:r w:rsidR="00F478CF">
        <w:rPr>
          <w:sz w:val="28"/>
          <w:szCs w:val="28"/>
        </w:rPr>
        <w:t xml:space="preserve">для </w:t>
      </w:r>
      <w:r w:rsidRPr="005120AC">
        <w:rPr>
          <w:sz w:val="28"/>
          <w:szCs w:val="28"/>
        </w:rPr>
        <w:t xml:space="preserve">обучающихся с ЗПР (вариант 7.1) разработана в соответствии с </w:t>
      </w:r>
      <w:r w:rsidRPr="00051D4A">
        <w:rPr>
          <w:sz w:val="28"/>
          <w:szCs w:val="28"/>
        </w:rPr>
        <w:t>требованиями </w:t>
      </w:r>
      <w:hyperlink r:id="rId10" w:history="1">
        <w:r w:rsidRPr="00051D4A">
          <w:rPr>
            <w:rStyle w:val="ab"/>
            <w:color w:val="auto"/>
            <w:sz w:val="28"/>
            <w:szCs w:val="28"/>
            <w:u w:val="none"/>
            <w:bdr w:val="none" w:sz="0" w:space="0" w:color="auto" w:frame="1"/>
          </w:rPr>
          <w:t>ФГОС</w:t>
        </w:r>
      </w:hyperlink>
      <w:r w:rsidRPr="005120AC">
        <w:rPr>
          <w:sz w:val="28"/>
          <w:szCs w:val="28"/>
        </w:rPr>
        <w:t> НОО обучающихся с ОВЗ к ее структуре, условиям реализации и результатам освоения.</w:t>
      </w:r>
    </w:p>
    <w:p w:rsidR="00663E08" w:rsidRPr="005120AC" w:rsidRDefault="00663E08" w:rsidP="00663E08">
      <w:pPr>
        <w:pStyle w:val="pboth"/>
        <w:shd w:val="clear" w:color="auto" w:fill="FFFFFF"/>
        <w:spacing w:before="0" w:beforeAutospacing="0" w:after="0" w:afterAutospacing="0"/>
        <w:ind w:firstLine="709"/>
        <w:rPr>
          <w:sz w:val="28"/>
          <w:szCs w:val="28"/>
        </w:rPr>
      </w:pPr>
      <w:bookmarkStart w:id="1" w:name="114726"/>
      <w:bookmarkEnd w:id="1"/>
      <w:r w:rsidRPr="005120AC">
        <w:rPr>
          <w:sz w:val="28"/>
          <w:szCs w:val="28"/>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663E08" w:rsidRPr="005120AC" w:rsidRDefault="00663E08" w:rsidP="00663E08">
      <w:pPr>
        <w:pStyle w:val="pboth"/>
        <w:shd w:val="clear" w:color="auto" w:fill="FFFFFF"/>
        <w:spacing w:before="0" w:beforeAutospacing="0" w:after="0" w:afterAutospacing="0"/>
        <w:ind w:firstLine="709"/>
        <w:rPr>
          <w:sz w:val="28"/>
          <w:szCs w:val="28"/>
        </w:rPr>
      </w:pPr>
      <w:bookmarkStart w:id="2" w:name="114727"/>
      <w:bookmarkEnd w:id="2"/>
      <w:r w:rsidRPr="005120AC">
        <w:rPr>
          <w:sz w:val="28"/>
          <w:szCs w:val="28"/>
        </w:rPr>
        <w:t>АООП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w:t>
      </w:r>
      <w:r w:rsidR="00F478CF" w:rsidRPr="00F478CF">
        <w:rPr>
          <w:sz w:val="28"/>
          <w:szCs w:val="28"/>
        </w:rPr>
        <w:t xml:space="preserve"> </w:t>
      </w:r>
      <w:r w:rsidR="00F478CF">
        <w:rPr>
          <w:sz w:val="28"/>
          <w:szCs w:val="28"/>
        </w:rPr>
        <w:t>для обучающихся с ЗПР</w:t>
      </w:r>
      <w:r w:rsidRPr="005120AC">
        <w:rPr>
          <w:sz w:val="28"/>
          <w:szCs w:val="28"/>
        </w:rPr>
        <w:t xml:space="preserve"> (вариант 7.1), требований к результатам освоения программы коррекционной работы АООП НОО для обучающихся с ЗПР. Обязательными условиями реализации АООП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663E08" w:rsidRPr="005120AC" w:rsidRDefault="00663E08" w:rsidP="00663E08">
      <w:pPr>
        <w:pStyle w:val="pboth"/>
        <w:shd w:val="clear" w:color="auto" w:fill="FFFFFF"/>
        <w:spacing w:before="0" w:beforeAutospacing="0" w:after="0" w:afterAutospacing="0"/>
        <w:ind w:firstLine="709"/>
        <w:rPr>
          <w:sz w:val="28"/>
          <w:szCs w:val="28"/>
        </w:rPr>
      </w:pPr>
      <w:bookmarkStart w:id="3" w:name="114728"/>
      <w:bookmarkEnd w:id="3"/>
      <w:r w:rsidRPr="005120AC">
        <w:rPr>
          <w:sz w:val="28"/>
          <w:szCs w:val="28"/>
        </w:rPr>
        <w:t>Определение варианта АООП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663E08" w:rsidRPr="005120AC" w:rsidRDefault="00663E08" w:rsidP="003952F6">
      <w:pPr>
        <w:pStyle w:val="pboth"/>
        <w:shd w:val="clear" w:color="auto" w:fill="FFFFFF"/>
        <w:spacing w:before="0" w:beforeAutospacing="0" w:after="0" w:afterAutospacing="0"/>
        <w:ind w:firstLine="709"/>
        <w:rPr>
          <w:sz w:val="28"/>
          <w:szCs w:val="28"/>
        </w:rPr>
      </w:pPr>
      <w:bookmarkStart w:id="4" w:name="114729"/>
      <w:bookmarkEnd w:id="4"/>
      <w:r w:rsidRPr="005120AC">
        <w:rPr>
          <w:sz w:val="28"/>
          <w:szCs w:val="28"/>
        </w:rPr>
        <w:t xml:space="preserve">АООП НОО </w:t>
      </w:r>
      <w:r w:rsidR="00F478CF">
        <w:rPr>
          <w:sz w:val="28"/>
          <w:szCs w:val="28"/>
        </w:rPr>
        <w:t>для обучающихся с ЗПР</w:t>
      </w:r>
      <w:r w:rsidR="00F478CF" w:rsidRPr="005120AC">
        <w:rPr>
          <w:sz w:val="28"/>
          <w:szCs w:val="28"/>
        </w:rPr>
        <w:t xml:space="preserve"> </w:t>
      </w:r>
      <w:r w:rsidRPr="005120AC">
        <w:rPr>
          <w:sz w:val="28"/>
          <w:szCs w:val="28"/>
        </w:rPr>
        <w:t xml:space="preserve">(вариант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w:t>
      </w:r>
      <w:r w:rsidRPr="005120AC">
        <w:rPr>
          <w:sz w:val="28"/>
          <w:szCs w:val="28"/>
        </w:rPr>
        <w:lastRenderedPageBreak/>
        <w:t>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6A3C92" w:rsidRPr="005120AC" w:rsidRDefault="006A3C92" w:rsidP="006A3C92">
      <w:pPr>
        <w:tabs>
          <w:tab w:val="left" w:pos="2012"/>
        </w:tabs>
        <w:ind w:firstLine="709"/>
        <w:rPr>
          <w:b/>
          <w:sz w:val="28"/>
        </w:rPr>
      </w:pPr>
    </w:p>
    <w:p w:rsidR="006A3C92" w:rsidRPr="005120AC" w:rsidRDefault="006A3C92" w:rsidP="006A3C92">
      <w:pPr>
        <w:tabs>
          <w:tab w:val="left" w:pos="2012"/>
        </w:tabs>
        <w:ind w:firstLine="709"/>
        <w:rPr>
          <w:b/>
          <w:sz w:val="28"/>
        </w:rPr>
      </w:pPr>
      <w:r w:rsidRPr="005120AC">
        <w:rPr>
          <w:b/>
          <w:sz w:val="28"/>
        </w:rPr>
        <w:t>1.1.4. Психолого-педагогическая</w:t>
      </w:r>
      <w:r w:rsidRPr="005120AC">
        <w:rPr>
          <w:b/>
          <w:spacing w:val="-6"/>
          <w:sz w:val="28"/>
        </w:rPr>
        <w:t xml:space="preserve"> </w:t>
      </w:r>
      <w:r w:rsidRPr="005120AC">
        <w:rPr>
          <w:b/>
          <w:sz w:val="28"/>
        </w:rPr>
        <w:t>характеристика</w:t>
      </w:r>
      <w:r w:rsidRPr="005120AC">
        <w:rPr>
          <w:b/>
          <w:spacing w:val="-5"/>
          <w:sz w:val="28"/>
        </w:rPr>
        <w:t xml:space="preserve"> </w:t>
      </w:r>
      <w:r w:rsidRPr="005120AC">
        <w:rPr>
          <w:b/>
          <w:sz w:val="28"/>
        </w:rPr>
        <w:t>обучающихся</w:t>
      </w:r>
      <w:r w:rsidRPr="005120AC">
        <w:rPr>
          <w:b/>
          <w:spacing w:val="-3"/>
          <w:sz w:val="28"/>
        </w:rPr>
        <w:t xml:space="preserve"> </w:t>
      </w:r>
      <w:r w:rsidRPr="005120AC">
        <w:rPr>
          <w:b/>
          <w:sz w:val="28"/>
        </w:rPr>
        <w:t>с</w:t>
      </w:r>
      <w:r w:rsidRPr="005120AC">
        <w:rPr>
          <w:b/>
          <w:spacing w:val="-3"/>
          <w:sz w:val="28"/>
        </w:rPr>
        <w:t xml:space="preserve"> </w:t>
      </w:r>
      <w:r w:rsidRPr="005120AC">
        <w:rPr>
          <w:b/>
          <w:sz w:val="28"/>
        </w:rPr>
        <w:t>ЗПР</w:t>
      </w:r>
    </w:p>
    <w:p w:rsidR="006A3C92" w:rsidRPr="005120AC" w:rsidRDefault="006A3C92" w:rsidP="006A3C92">
      <w:pPr>
        <w:tabs>
          <w:tab w:val="left" w:pos="2012"/>
        </w:tabs>
        <w:ind w:firstLine="709"/>
        <w:jc w:val="both"/>
        <w:rPr>
          <w:b/>
          <w:sz w:val="28"/>
        </w:rPr>
      </w:pPr>
    </w:p>
    <w:p w:rsidR="003952F6" w:rsidRPr="005120AC" w:rsidRDefault="003952F6" w:rsidP="003952F6">
      <w:pPr>
        <w:ind w:firstLine="709"/>
        <w:rPr>
          <w:sz w:val="28"/>
          <w:szCs w:val="28"/>
        </w:rPr>
      </w:pPr>
      <w:r w:rsidRPr="005120AC">
        <w:rPr>
          <w:sz w:val="28"/>
          <w:szCs w:val="28"/>
        </w:rPr>
        <w:t>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что подтверждается психолого-медико-педагогической комиссией (ПМПК) и препятствует получению образования без создания специальных условий.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r w:rsidRPr="005120AC">
        <w:rPr>
          <w:sz w:val="28"/>
          <w:szCs w:val="28"/>
        </w:rPr>
        <w:b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6A3C92" w:rsidRPr="005120AC" w:rsidRDefault="006A3C92" w:rsidP="006A3C92">
      <w:pPr>
        <w:pStyle w:val="a3"/>
        <w:ind w:left="0" w:firstLine="709"/>
      </w:pPr>
      <w:r w:rsidRPr="005120AC">
        <w:rPr>
          <w:i/>
        </w:rPr>
        <w:t xml:space="preserve">Среди причин возникновения ЗПР </w:t>
      </w:r>
      <w:r w:rsidRPr="005120AC">
        <w:t>могут фигурировать органическая и/или</w:t>
      </w:r>
      <w:r w:rsidRPr="005120AC">
        <w:rPr>
          <w:spacing w:val="1"/>
        </w:rPr>
        <w:t xml:space="preserve"> </w:t>
      </w:r>
      <w:r w:rsidRPr="005120AC">
        <w:t>функциональная</w:t>
      </w:r>
      <w:r w:rsidRPr="005120AC">
        <w:rPr>
          <w:spacing w:val="1"/>
        </w:rPr>
        <w:t xml:space="preserve"> </w:t>
      </w:r>
      <w:r w:rsidRPr="005120AC">
        <w:t>недостаточность</w:t>
      </w:r>
      <w:r w:rsidRPr="005120AC">
        <w:rPr>
          <w:spacing w:val="1"/>
        </w:rPr>
        <w:t xml:space="preserve"> </w:t>
      </w:r>
      <w:r w:rsidRPr="005120AC">
        <w:t>центральной</w:t>
      </w:r>
      <w:r w:rsidRPr="005120AC">
        <w:rPr>
          <w:spacing w:val="1"/>
        </w:rPr>
        <w:t xml:space="preserve"> </w:t>
      </w:r>
      <w:r w:rsidRPr="005120AC">
        <w:t>нервной</w:t>
      </w:r>
      <w:r w:rsidRPr="005120AC">
        <w:rPr>
          <w:spacing w:val="1"/>
        </w:rPr>
        <w:t xml:space="preserve"> </w:t>
      </w:r>
      <w:r w:rsidRPr="005120AC">
        <w:t>системы,</w:t>
      </w:r>
      <w:r w:rsidRPr="005120AC">
        <w:rPr>
          <w:spacing w:val="1"/>
        </w:rPr>
        <w:t xml:space="preserve"> </w:t>
      </w:r>
      <w:r w:rsidRPr="005120AC">
        <w:t>конституциональные</w:t>
      </w:r>
      <w:r w:rsidRPr="005120AC">
        <w:rPr>
          <w:spacing w:val="1"/>
        </w:rPr>
        <w:t xml:space="preserve"> </w:t>
      </w:r>
      <w:r w:rsidRPr="005120AC">
        <w:t>факторы,</w:t>
      </w:r>
      <w:r w:rsidRPr="005120AC">
        <w:rPr>
          <w:spacing w:val="1"/>
        </w:rPr>
        <w:t xml:space="preserve"> </w:t>
      </w:r>
      <w:r w:rsidRPr="005120AC">
        <w:t>хронические</w:t>
      </w:r>
      <w:r w:rsidRPr="005120AC">
        <w:rPr>
          <w:spacing w:val="1"/>
        </w:rPr>
        <w:t xml:space="preserve"> </w:t>
      </w:r>
      <w:r w:rsidRPr="005120AC">
        <w:t>соматические</w:t>
      </w:r>
      <w:r w:rsidRPr="005120AC">
        <w:rPr>
          <w:spacing w:val="1"/>
        </w:rPr>
        <w:t xml:space="preserve"> </w:t>
      </w:r>
      <w:r w:rsidRPr="005120AC">
        <w:t>заболевания,</w:t>
      </w:r>
      <w:r w:rsidRPr="005120AC">
        <w:rPr>
          <w:spacing w:val="1"/>
        </w:rPr>
        <w:t xml:space="preserve"> </w:t>
      </w:r>
      <w:r w:rsidRPr="005120AC">
        <w:t>неблагоприятные условия воспитания, психическая и социальная депривация.</w:t>
      </w:r>
      <w:r w:rsidRPr="005120AC">
        <w:rPr>
          <w:spacing w:val="1"/>
        </w:rPr>
        <w:t xml:space="preserve"> </w:t>
      </w:r>
      <w:r w:rsidRPr="005120AC">
        <w:t>Подобное разнообразие этиологических факторов обусловливает значительный</w:t>
      </w:r>
      <w:r w:rsidRPr="005120AC">
        <w:rPr>
          <w:spacing w:val="1"/>
        </w:rPr>
        <w:t xml:space="preserve"> </w:t>
      </w:r>
      <w:r w:rsidRPr="005120AC">
        <w:t>диапазон выраженности нарушений - от состояний, приближающихся к уровню</w:t>
      </w:r>
      <w:r w:rsidRPr="005120AC">
        <w:rPr>
          <w:spacing w:val="-67"/>
        </w:rPr>
        <w:t xml:space="preserve"> </w:t>
      </w:r>
      <w:r w:rsidRPr="005120AC">
        <w:t>возрастной</w:t>
      </w:r>
      <w:r w:rsidRPr="005120AC">
        <w:rPr>
          <w:spacing w:val="1"/>
        </w:rPr>
        <w:t xml:space="preserve"> </w:t>
      </w:r>
      <w:r w:rsidRPr="005120AC">
        <w:t>нормы,</w:t>
      </w:r>
      <w:r w:rsidRPr="005120AC">
        <w:rPr>
          <w:spacing w:val="1"/>
        </w:rPr>
        <w:t xml:space="preserve"> </w:t>
      </w:r>
      <w:r w:rsidRPr="005120AC">
        <w:t>до</w:t>
      </w:r>
      <w:r w:rsidRPr="005120AC">
        <w:rPr>
          <w:spacing w:val="1"/>
        </w:rPr>
        <w:t xml:space="preserve"> </w:t>
      </w:r>
      <w:r w:rsidRPr="005120AC">
        <w:t>состояний,</w:t>
      </w:r>
      <w:r w:rsidRPr="005120AC">
        <w:rPr>
          <w:spacing w:val="1"/>
        </w:rPr>
        <w:t xml:space="preserve"> </w:t>
      </w:r>
      <w:r w:rsidRPr="005120AC">
        <w:t>требующих</w:t>
      </w:r>
      <w:r w:rsidRPr="005120AC">
        <w:rPr>
          <w:spacing w:val="1"/>
        </w:rPr>
        <w:t xml:space="preserve"> </w:t>
      </w:r>
      <w:r w:rsidRPr="005120AC">
        <w:t>отграничения</w:t>
      </w:r>
      <w:r w:rsidRPr="005120AC">
        <w:rPr>
          <w:spacing w:val="1"/>
        </w:rPr>
        <w:t xml:space="preserve"> </w:t>
      </w:r>
      <w:r w:rsidRPr="005120AC">
        <w:t>от</w:t>
      </w:r>
      <w:r w:rsidRPr="005120AC">
        <w:rPr>
          <w:spacing w:val="1"/>
        </w:rPr>
        <w:t xml:space="preserve"> </w:t>
      </w:r>
      <w:r w:rsidRPr="005120AC">
        <w:t>умственной</w:t>
      </w:r>
      <w:r w:rsidRPr="005120AC">
        <w:rPr>
          <w:spacing w:val="1"/>
        </w:rPr>
        <w:t xml:space="preserve"> </w:t>
      </w:r>
      <w:r w:rsidRPr="005120AC">
        <w:t>отсталости.</w:t>
      </w:r>
    </w:p>
    <w:p w:rsidR="006A3C92" w:rsidRPr="005120AC" w:rsidRDefault="006A3C92" w:rsidP="006A3C92">
      <w:pPr>
        <w:pStyle w:val="a3"/>
        <w:ind w:left="0" w:firstLine="709"/>
      </w:pPr>
      <w:r w:rsidRPr="005120AC">
        <w:t>Все обучающиеся с ЗПР испытывают в той или иной степени выраженные</w:t>
      </w:r>
      <w:r w:rsidRPr="005120AC">
        <w:rPr>
          <w:spacing w:val="1"/>
        </w:rPr>
        <w:t xml:space="preserve"> </w:t>
      </w:r>
      <w:r w:rsidRPr="005120AC">
        <w:rPr>
          <w:i/>
        </w:rPr>
        <w:t>затруднения</w:t>
      </w:r>
      <w:r w:rsidRPr="005120AC">
        <w:rPr>
          <w:i/>
          <w:spacing w:val="1"/>
        </w:rPr>
        <w:t xml:space="preserve"> </w:t>
      </w:r>
      <w:r w:rsidRPr="005120AC">
        <w:rPr>
          <w:i/>
        </w:rPr>
        <w:t>в</w:t>
      </w:r>
      <w:r w:rsidRPr="005120AC">
        <w:rPr>
          <w:i/>
          <w:spacing w:val="1"/>
        </w:rPr>
        <w:t xml:space="preserve"> </w:t>
      </w:r>
      <w:r w:rsidRPr="005120AC">
        <w:rPr>
          <w:i/>
        </w:rPr>
        <w:t>усвоении</w:t>
      </w:r>
      <w:r w:rsidRPr="005120AC">
        <w:rPr>
          <w:i/>
          <w:spacing w:val="1"/>
        </w:rPr>
        <w:t xml:space="preserve"> </w:t>
      </w:r>
      <w:r w:rsidRPr="005120AC">
        <w:rPr>
          <w:i/>
        </w:rPr>
        <w:t>учебных</w:t>
      </w:r>
      <w:r w:rsidRPr="005120AC">
        <w:rPr>
          <w:i/>
          <w:spacing w:val="1"/>
        </w:rPr>
        <w:t xml:space="preserve"> </w:t>
      </w:r>
      <w:r w:rsidRPr="005120AC">
        <w:rPr>
          <w:i/>
        </w:rPr>
        <w:t>программ</w:t>
      </w:r>
      <w:r w:rsidRPr="005120AC">
        <w:t>,</w:t>
      </w:r>
      <w:r w:rsidRPr="005120AC">
        <w:rPr>
          <w:spacing w:val="1"/>
        </w:rPr>
        <w:t xml:space="preserve"> </w:t>
      </w:r>
      <w:r w:rsidRPr="005120AC">
        <w:t>обусловленные</w:t>
      </w:r>
      <w:r w:rsidRPr="005120AC">
        <w:rPr>
          <w:spacing w:val="1"/>
        </w:rPr>
        <w:t xml:space="preserve"> </w:t>
      </w:r>
      <w:r w:rsidRPr="005120AC">
        <w:t>недостаточными</w:t>
      </w:r>
      <w:r w:rsidRPr="005120AC">
        <w:rPr>
          <w:spacing w:val="-67"/>
        </w:rPr>
        <w:t xml:space="preserve"> </w:t>
      </w:r>
      <w:r w:rsidRPr="005120AC">
        <w:t>познавательными</w:t>
      </w:r>
      <w:r w:rsidRPr="005120AC">
        <w:rPr>
          <w:spacing w:val="1"/>
        </w:rPr>
        <w:t xml:space="preserve"> </w:t>
      </w:r>
      <w:r w:rsidRPr="005120AC">
        <w:t>способностями,</w:t>
      </w:r>
      <w:r w:rsidRPr="005120AC">
        <w:rPr>
          <w:spacing w:val="1"/>
        </w:rPr>
        <w:t xml:space="preserve"> </w:t>
      </w:r>
      <w:r w:rsidRPr="005120AC">
        <w:t>специфическими</w:t>
      </w:r>
      <w:r w:rsidRPr="005120AC">
        <w:rPr>
          <w:spacing w:val="1"/>
        </w:rPr>
        <w:t xml:space="preserve"> </w:t>
      </w:r>
      <w:r w:rsidRPr="005120AC">
        <w:t>расстройствами</w:t>
      </w:r>
      <w:r w:rsidRPr="005120AC">
        <w:rPr>
          <w:spacing w:val="-67"/>
        </w:rPr>
        <w:t xml:space="preserve"> </w:t>
      </w:r>
      <w:r w:rsidRPr="005120AC">
        <w:t>психологического развития (школьных навыков, речи и др.), нарушениями в</w:t>
      </w:r>
      <w:r w:rsidRPr="005120AC">
        <w:rPr>
          <w:spacing w:val="1"/>
        </w:rPr>
        <w:t xml:space="preserve"> </w:t>
      </w:r>
      <w:r w:rsidRPr="005120AC">
        <w:t>организации</w:t>
      </w:r>
      <w:r w:rsidRPr="005120AC">
        <w:rPr>
          <w:spacing w:val="-1"/>
        </w:rPr>
        <w:t xml:space="preserve"> </w:t>
      </w:r>
      <w:r w:rsidRPr="005120AC">
        <w:t>деятельности и/или поведения.</w:t>
      </w:r>
    </w:p>
    <w:p w:rsidR="006A3C92" w:rsidRPr="005120AC" w:rsidRDefault="006A3C92" w:rsidP="006A3C92">
      <w:pPr>
        <w:ind w:firstLine="709"/>
        <w:jc w:val="both"/>
        <w:rPr>
          <w:i/>
          <w:sz w:val="28"/>
        </w:rPr>
      </w:pPr>
      <w:r w:rsidRPr="005120AC">
        <w:rPr>
          <w:sz w:val="28"/>
        </w:rPr>
        <w:t>Общими</w:t>
      </w:r>
      <w:r w:rsidRPr="005120AC">
        <w:rPr>
          <w:spacing w:val="1"/>
          <w:sz w:val="28"/>
        </w:rPr>
        <w:t xml:space="preserve"> </w:t>
      </w:r>
      <w:r w:rsidRPr="005120AC">
        <w:rPr>
          <w:sz w:val="28"/>
        </w:rPr>
        <w:t>для</w:t>
      </w:r>
      <w:r w:rsidRPr="005120AC">
        <w:rPr>
          <w:spacing w:val="1"/>
          <w:sz w:val="28"/>
        </w:rPr>
        <w:t xml:space="preserve"> </w:t>
      </w:r>
      <w:r w:rsidRPr="005120AC">
        <w:rPr>
          <w:sz w:val="28"/>
        </w:rPr>
        <w:t>всех</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являются</w:t>
      </w:r>
      <w:r w:rsidRPr="005120AC">
        <w:rPr>
          <w:spacing w:val="1"/>
          <w:sz w:val="28"/>
        </w:rPr>
        <w:t xml:space="preserve"> </w:t>
      </w:r>
      <w:r w:rsidRPr="005120AC">
        <w:rPr>
          <w:sz w:val="28"/>
        </w:rPr>
        <w:t>в</w:t>
      </w:r>
      <w:r w:rsidRPr="005120AC">
        <w:rPr>
          <w:spacing w:val="1"/>
          <w:sz w:val="28"/>
        </w:rPr>
        <w:t xml:space="preserve"> </w:t>
      </w:r>
      <w:r w:rsidRPr="005120AC">
        <w:rPr>
          <w:sz w:val="28"/>
        </w:rPr>
        <w:t>разной</w:t>
      </w:r>
      <w:r w:rsidRPr="005120AC">
        <w:rPr>
          <w:spacing w:val="1"/>
          <w:sz w:val="28"/>
        </w:rPr>
        <w:t xml:space="preserve"> </w:t>
      </w:r>
      <w:r w:rsidRPr="005120AC">
        <w:rPr>
          <w:sz w:val="28"/>
        </w:rPr>
        <w:t>степени</w:t>
      </w:r>
      <w:r w:rsidRPr="005120AC">
        <w:rPr>
          <w:spacing w:val="1"/>
          <w:sz w:val="28"/>
        </w:rPr>
        <w:t xml:space="preserve"> </w:t>
      </w:r>
      <w:r w:rsidRPr="005120AC">
        <w:rPr>
          <w:i/>
          <w:sz w:val="28"/>
        </w:rPr>
        <w:t>выраженные</w:t>
      </w:r>
      <w:r w:rsidRPr="005120AC">
        <w:rPr>
          <w:i/>
          <w:spacing w:val="1"/>
          <w:sz w:val="28"/>
        </w:rPr>
        <w:t xml:space="preserve"> </w:t>
      </w:r>
      <w:r w:rsidRPr="005120AC">
        <w:rPr>
          <w:i/>
          <w:sz w:val="28"/>
        </w:rPr>
        <w:t>недостатки</w:t>
      </w:r>
      <w:r w:rsidRPr="005120AC">
        <w:rPr>
          <w:i/>
          <w:spacing w:val="1"/>
          <w:sz w:val="28"/>
        </w:rPr>
        <w:t xml:space="preserve"> </w:t>
      </w:r>
      <w:r w:rsidRPr="005120AC">
        <w:rPr>
          <w:i/>
          <w:sz w:val="28"/>
        </w:rPr>
        <w:t>в</w:t>
      </w:r>
      <w:r w:rsidRPr="005120AC">
        <w:rPr>
          <w:i/>
          <w:spacing w:val="1"/>
          <w:sz w:val="28"/>
        </w:rPr>
        <w:t xml:space="preserve"> </w:t>
      </w:r>
      <w:r w:rsidRPr="005120AC">
        <w:rPr>
          <w:i/>
          <w:sz w:val="28"/>
        </w:rPr>
        <w:t>формировании</w:t>
      </w:r>
      <w:r w:rsidRPr="005120AC">
        <w:rPr>
          <w:i/>
          <w:spacing w:val="1"/>
          <w:sz w:val="28"/>
        </w:rPr>
        <w:t xml:space="preserve"> </w:t>
      </w:r>
      <w:r w:rsidRPr="005120AC">
        <w:rPr>
          <w:i/>
          <w:sz w:val="28"/>
        </w:rPr>
        <w:t>высших</w:t>
      </w:r>
      <w:r w:rsidRPr="005120AC">
        <w:rPr>
          <w:i/>
          <w:spacing w:val="1"/>
          <w:sz w:val="28"/>
        </w:rPr>
        <w:t xml:space="preserve"> </w:t>
      </w:r>
      <w:r w:rsidRPr="005120AC">
        <w:rPr>
          <w:i/>
          <w:sz w:val="28"/>
        </w:rPr>
        <w:t>психических</w:t>
      </w:r>
      <w:r w:rsidRPr="005120AC">
        <w:rPr>
          <w:i/>
          <w:spacing w:val="1"/>
          <w:sz w:val="28"/>
        </w:rPr>
        <w:t xml:space="preserve"> </w:t>
      </w:r>
      <w:r w:rsidRPr="005120AC">
        <w:rPr>
          <w:i/>
          <w:sz w:val="28"/>
        </w:rPr>
        <w:t>функций,</w:t>
      </w:r>
      <w:r w:rsidRPr="005120AC">
        <w:rPr>
          <w:i/>
          <w:spacing w:val="1"/>
          <w:sz w:val="28"/>
        </w:rPr>
        <w:t xml:space="preserve"> </w:t>
      </w:r>
      <w:r w:rsidRPr="005120AC">
        <w:rPr>
          <w:i/>
          <w:sz w:val="28"/>
        </w:rPr>
        <w:t>замедленный</w:t>
      </w:r>
      <w:r w:rsidRPr="005120AC">
        <w:rPr>
          <w:i/>
          <w:spacing w:val="1"/>
          <w:sz w:val="28"/>
        </w:rPr>
        <w:t xml:space="preserve"> </w:t>
      </w:r>
      <w:r w:rsidRPr="005120AC">
        <w:rPr>
          <w:i/>
          <w:sz w:val="28"/>
        </w:rPr>
        <w:t>темп</w:t>
      </w:r>
      <w:r w:rsidRPr="005120AC">
        <w:rPr>
          <w:i/>
          <w:spacing w:val="1"/>
          <w:sz w:val="28"/>
        </w:rPr>
        <w:t xml:space="preserve"> </w:t>
      </w:r>
      <w:r w:rsidRPr="005120AC">
        <w:rPr>
          <w:i/>
          <w:sz w:val="28"/>
        </w:rPr>
        <w:t>либо</w:t>
      </w:r>
      <w:r w:rsidRPr="005120AC">
        <w:rPr>
          <w:i/>
          <w:spacing w:val="1"/>
          <w:sz w:val="28"/>
        </w:rPr>
        <w:t xml:space="preserve"> </w:t>
      </w:r>
      <w:r w:rsidRPr="005120AC">
        <w:rPr>
          <w:i/>
          <w:sz w:val="28"/>
        </w:rPr>
        <w:t>неравномерное</w:t>
      </w:r>
      <w:r w:rsidRPr="005120AC">
        <w:rPr>
          <w:i/>
          <w:spacing w:val="1"/>
          <w:sz w:val="28"/>
        </w:rPr>
        <w:t xml:space="preserve"> </w:t>
      </w:r>
      <w:r w:rsidRPr="005120AC">
        <w:rPr>
          <w:i/>
          <w:sz w:val="28"/>
        </w:rPr>
        <w:t>становление</w:t>
      </w:r>
      <w:r w:rsidRPr="005120AC">
        <w:rPr>
          <w:i/>
          <w:spacing w:val="1"/>
          <w:sz w:val="28"/>
        </w:rPr>
        <w:t xml:space="preserve"> </w:t>
      </w:r>
      <w:r w:rsidRPr="005120AC">
        <w:rPr>
          <w:i/>
          <w:sz w:val="28"/>
        </w:rPr>
        <w:t>познавательной</w:t>
      </w:r>
      <w:r w:rsidRPr="005120AC">
        <w:rPr>
          <w:i/>
          <w:spacing w:val="1"/>
          <w:sz w:val="28"/>
        </w:rPr>
        <w:t xml:space="preserve"> </w:t>
      </w:r>
      <w:r w:rsidRPr="005120AC">
        <w:rPr>
          <w:i/>
          <w:sz w:val="28"/>
        </w:rPr>
        <w:t>деятельности,</w:t>
      </w:r>
      <w:r w:rsidRPr="005120AC">
        <w:rPr>
          <w:i/>
          <w:spacing w:val="-2"/>
          <w:sz w:val="28"/>
        </w:rPr>
        <w:t xml:space="preserve"> </w:t>
      </w:r>
      <w:r w:rsidRPr="005120AC">
        <w:rPr>
          <w:i/>
          <w:sz w:val="28"/>
        </w:rPr>
        <w:t>трудности</w:t>
      </w:r>
      <w:r w:rsidRPr="005120AC">
        <w:rPr>
          <w:i/>
          <w:spacing w:val="-3"/>
          <w:sz w:val="28"/>
        </w:rPr>
        <w:t xml:space="preserve"> </w:t>
      </w:r>
      <w:r w:rsidRPr="005120AC">
        <w:rPr>
          <w:i/>
          <w:sz w:val="28"/>
        </w:rPr>
        <w:t>произвольной саморегуляции.</w:t>
      </w:r>
    </w:p>
    <w:p w:rsidR="006A3C92" w:rsidRPr="005120AC" w:rsidRDefault="006A3C92" w:rsidP="006A3C92">
      <w:pPr>
        <w:ind w:firstLine="709"/>
        <w:jc w:val="both"/>
        <w:rPr>
          <w:i/>
          <w:sz w:val="28"/>
        </w:rPr>
      </w:pPr>
      <w:r w:rsidRPr="005120AC">
        <w:rPr>
          <w:sz w:val="28"/>
        </w:rPr>
        <w:t>Достаточно</w:t>
      </w:r>
      <w:r w:rsidRPr="005120AC">
        <w:rPr>
          <w:spacing w:val="1"/>
          <w:sz w:val="28"/>
        </w:rPr>
        <w:t xml:space="preserve"> </w:t>
      </w:r>
      <w:r w:rsidRPr="005120AC">
        <w:rPr>
          <w:sz w:val="28"/>
        </w:rPr>
        <w:t>часто</w:t>
      </w:r>
      <w:r w:rsidRPr="005120AC">
        <w:rPr>
          <w:spacing w:val="1"/>
          <w:sz w:val="28"/>
        </w:rPr>
        <w:t xml:space="preserve"> </w:t>
      </w:r>
      <w:r w:rsidRPr="005120AC">
        <w:rPr>
          <w:sz w:val="28"/>
        </w:rPr>
        <w:t>у</w:t>
      </w:r>
      <w:r w:rsidRPr="005120AC">
        <w:rPr>
          <w:spacing w:val="1"/>
          <w:sz w:val="28"/>
        </w:rPr>
        <w:t xml:space="preserve"> </w:t>
      </w:r>
      <w:r w:rsidRPr="005120AC">
        <w:rPr>
          <w:sz w:val="28"/>
        </w:rPr>
        <w:t>обучающихся</w:t>
      </w:r>
      <w:r w:rsidRPr="005120AC">
        <w:rPr>
          <w:spacing w:val="1"/>
          <w:sz w:val="28"/>
        </w:rPr>
        <w:t xml:space="preserve"> </w:t>
      </w:r>
      <w:r w:rsidRPr="005120AC">
        <w:rPr>
          <w:i/>
          <w:sz w:val="28"/>
        </w:rPr>
        <w:t>отмечаются</w:t>
      </w:r>
      <w:r w:rsidRPr="005120AC">
        <w:rPr>
          <w:i/>
          <w:spacing w:val="1"/>
          <w:sz w:val="28"/>
        </w:rPr>
        <w:t xml:space="preserve"> </w:t>
      </w:r>
      <w:r w:rsidRPr="005120AC">
        <w:rPr>
          <w:i/>
          <w:sz w:val="28"/>
        </w:rPr>
        <w:t>нарушения</w:t>
      </w:r>
      <w:r w:rsidRPr="005120AC">
        <w:rPr>
          <w:i/>
          <w:spacing w:val="1"/>
          <w:sz w:val="28"/>
        </w:rPr>
        <w:t xml:space="preserve"> </w:t>
      </w:r>
      <w:r w:rsidRPr="005120AC">
        <w:rPr>
          <w:i/>
          <w:sz w:val="28"/>
        </w:rPr>
        <w:t>речевой</w:t>
      </w:r>
      <w:r w:rsidRPr="005120AC">
        <w:rPr>
          <w:i/>
          <w:spacing w:val="1"/>
          <w:sz w:val="28"/>
        </w:rPr>
        <w:t xml:space="preserve"> </w:t>
      </w:r>
      <w:r w:rsidRPr="005120AC">
        <w:rPr>
          <w:i/>
          <w:sz w:val="28"/>
        </w:rPr>
        <w:t>и</w:t>
      </w:r>
      <w:r w:rsidRPr="005120AC">
        <w:rPr>
          <w:i/>
          <w:spacing w:val="1"/>
          <w:sz w:val="28"/>
        </w:rPr>
        <w:t xml:space="preserve"> </w:t>
      </w:r>
      <w:r w:rsidRPr="005120AC">
        <w:rPr>
          <w:i/>
          <w:sz w:val="28"/>
        </w:rPr>
        <w:t>мелкой</w:t>
      </w:r>
      <w:r w:rsidRPr="005120AC">
        <w:rPr>
          <w:i/>
          <w:spacing w:val="1"/>
          <w:sz w:val="28"/>
        </w:rPr>
        <w:t xml:space="preserve"> </w:t>
      </w:r>
      <w:r w:rsidRPr="005120AC">
        <w:rPr>
          <w:i/>
          <w:sz w:val="28"/>
        </w:rPr>
        <w:t>ручной</w:t>
      </w:r>
      <w:r w:rsidRPr="005120AC">
        <w:rPr>
          <w:i/>
          <w:spacing w:val="1"/>
          <w:sz w:val="28"/>
        </w:rPr>
        <w:t xml:space="preserve"> </w:t>
      </w:r>
      <w:r w:rsidRPr="005120AC">
        <w:rPr>
          <w:i/>
          <w:sz w:val="28"/>
        </w:rPr>
        <w:t>моторики,</w:t>
      </w:r>
      <w:r w:rsidRPr="005120AC">
        <w:rPr>
          <w:i/>
          <w:spacing w:val="1"/>
          <w:sz w:val="28"/>
        </w:rPr>
        <w:t xml:space="preserve"> </w:t>
      </w:r>
      <w:r w:rsidRPr="005120AC">
        <w:rPr>
          <w:i/>
          <w:sz w:val="28"/>
        </w:rPr>
        <w:t>зрительного</w:t>
      </w:r>
      <w:r w:rsidRPr="005120AC">
        <w:rPr>
          <w:i/>
          <w:spacing w:val="1"/>
          <w:sz w:val="28"/>
        </w:rPr>
        <w:t xml:space="preserve"> </w:t>
      </w:r>
      <w:r w:rsidRPr="005120AC">
        <w:rPr>
          <w:i/>
          <w:sz w:val="28"/>
        </w:rPr>
        <w:t>восприятия</w:t>
      </w:r>
      <w:r w:rsidRPr="005120AC">
        <w:rPr>
          <w:i/>
          <w:spacing w:val="1"/>
          <w:sz w:val="28"/>
        </w:rPr>
        <w:t xml:space="preserve"> </w:t>
      </w:r>
      <w:r w:rsidRPr="005120AC">
        <w:rPr>
          <w:i/>
          <w:sz w:val="28"/>
        </w:rPr>
        <w:t>и</w:t>
      </w:r>
      <w:r w:rsidRPr="005120AC">
        <w:rPr>
          <w:i/>
          <w:spacing w:val="1"/>
          <w:sz w:val="28"/>
        </w:rPr>
        <w:t xml:space="preserve"> </w:t>
      </w:r>
      <w:r w:rsidRPr="005120AC">
        <w:rPr>
          <w:i/>
          <w:sz w:val="28"/>
        </w:rPr>
        <w:t>пространственной</w:t>
      </w:r>
      <w:r w:rsidRPr="005120AC">
        <w:rPr>
          <w:i/>
          <w:spacing w:val="1"/>
          <w:sz w:val="28"/>
        </w:rPr>
        <w:t xml:space="preserve"> </w:t>
      </w:r>
      <w:r w:rsidRPr="005120AC">
        <w:rPr>
          <w:i/>
          <w:sz w:val="28"/>
        </w:rPr>
        <w:t>ориентировки,</w:t>
      </w:r>
      <w:r w:rsidRPr="005120AC">
        <w:rPr>
          <w:i/>
          <w:spacing w:val="-5"/>
          <w:sz w:val="28"/>
        </w:rPr>
        <w:t xml:space="preserve"> </w:t>
      </w:r>
      <w:r w:rsidRPr="005120AC">
        <w:rPr>
          <w:i/>
          <w:sz w:val="28"/>
        </w:rPr>
        <w:t>умственной</w:t>
      </w:r>
      <w:r w:rsidRPr="005120AC">
        <w:rPr>
          <w:i/>
          <w:spacing w:val="-4"/>
          <w:sz w:val="28"/>
        </w:rPr>
        <w:t xml:space="preserve"> </w:t>
      </w:r>
      <w:r w:rsidRPr="005120AC">
        <w:rPr>
          <w:i/>
          <w:sz w:val="28"/>
        </w:rPr>
        <w:t>работоспособности</w:t>
      </w:r>
      <w:r w:rsidRPr="005120AC">
        <w:rPr>
          <w:i/>
          <w:spacing w:val="-7"/>
          <w:sz w:val="28"/>
        </w:rPr>
        <w:t xml:space="preserve"> </w:t>
      </w:r>
      <w:r w:rsidRPr="005120AC">
        <w:rPr>
          <w:i/>
          <w:sz w:val="28"/>
        </w:rPr>
        <w:t>и</w:t>
      </w:r>
      <w:r w:rsidRPr="005120AC">
        <w:rPr>
          <w:i/>
          <w:spacing w:val="-3"/>
          <w:sz w:val="28"/>
        </w:rPr>
        <w:t xml:space="preserve"> </w:t>
      </w:r>
      <w:r w:rsidRPr="005120AC">
        <w:rPr>
          <w:i/>
          <w:sz w:val="28"/>
        </w:rPr>
        <w:t>эмоциональной</w:t>
      </w:r>
      <w:r w:rsidRPr="005120AC">
        <w:rPr>
          <w:i/>
          <w:spacing w:val="-3"/>
          <w:sz w:val="28"/>
        </w:rPr>
        <w:t xml:space="preserve"> </w:t>
      </w:r>
      <w:r w:rsidRPr="005120AC">
        <w:rPr>
          <w:i/>
          <w:sz w:val="28"/>
        </w:rPr>
        <w:t>сферы.</w:t>
      </w:r>
    </w:p>
    <w:p w:rsidR="006A3C92" w:rsidRPr="005120AC" w:rsidRDefault="006A3C92" w:rsidP="006A3C92">
      <w:pPr>
        <w:pStyle w:val="a3"/>
        <w:ind w:left="0" w:firstLine="709"/>
      </w:pPr>
      <w:r w:rsidRPr="005120AC">
        <w:t>Уровень</w:t>
      </w:r>
      <w:r w:rsidRPr="005120AC">
        <w:rPr>
          <w:spacing w:val="1"/>
        </w:rPr>
        <w:t xml:space="preserve"> </w:t>
      </w:r>
      <w:r w:rsidRPr="005120AC">
        <w:t>психического</w:t>
      </w:r>
      <w:r w:rsidRPr="005120AC">
        <w:rPr>
          <w:spacing w:val="1"/>
        </w:rPr>
        <w:t xml:space="preserve"> </w:t>
      </w:r>
      <w:r w:rsidRPr="005120AC">
        <w:t>развития</w:t>
      </w:r>
      <w:r w:rsidRPr="005120AC">
        <w:rPr>
          <w:spacing w:val="1"/>
        </w:rPr>
        <w:t xml:space="preserve"> </w:t>
      </w:r>
      <w:r w:rsidRPr="005120AC">
        <w:t>поступающего</w:t>
      </w:r>
      <w:r w:rsidRPr="005120AC">
        <w:rPr>
          <w:spacing w:val="1"/>
        </w:rPr>
        <w:t xml:space="preserve"> </w:t>
      </w:r>
      <w:r w:rsidRPr="005120AC">
        <w:t>в</w:t>
      </w:r>
      <w:r w:rsidRPr="005120AC">
        <w:rPr>
          <w:spacing w:val="1"/>
        </w:rPr>
        <w:t xml:space="preserve"> </w:t>
      </w:r>
      <w:r w:rsidRPr="005120AC">
        <w:t>школу</w:t>
      </w:r>
      <w:r w:rsidRPr="005120AC">
        <w:rPr>
          <w:spacing w:val="1"/>
        </w:rPr>
        <w:t xml:space="preserve"> </w:t>
      </w:r>
      <w:r w:rsidRPr="005120AC">
        <w:t>ребёнка</w:t>
      </w:r>
      <w:r w:rsidRPr="005120AC">
        <w:rPr>
          <w:spacing w:val="1"/>
        </w:rPr>
        <w:t xml:space="preserve"> </w:t>
      </w:r>
      <w:r w:rsidRPr="005120AC">
        <w:t>с</w:t>
      </w:r>
      <w:r w:rsidRPr="005120AC">
        <w:rPr>
          <w:spacing w:val="1"/>
        </w:rPr>
        <w:t xml:space="preserve"> </w:t>
      </w:r>
      <w:r w:rsidRPr="005120AC">
        <w:t>ЗПР</w:t>
      </w:r>
      <w:r w:rsidRPr="005120AC">
        <w:rPr>
          <w:spacing w:val="-67"/>
        </w:rPr>
        <w:t xml:space="preserve"> </w:t>
      </w:r>
      <w:r w:rsidRPr="005120AC">
        <w:t>зависит</w:t>
      </w:r>
      <w:r w:rsidRPr="005120AC">
        <w:rPr>
          <w:spacing w:val="1"/>
        </w:rPr>
        <w:t xml:space="preserve"> </w:t>
      </w:r>
      <w:r w:rsidRPr="005120AC">
        <w:t>не</w:t>
      </w:r>
      <w:r w:rsidRPr="005120AC">
        <w:rPr>
          <w:spacing w:val="1"/>
        </w:rPr>
        <w:t xml:space="preserve"> </w:t>
      </w:r>
      <w:r w:rsidRPr="005120AC">
        <w:t>только</w:t>
      </w:r>
      <w:r w:rsidRPr="005120AC">
        <w:rPr>
          <w:spacing w:val="1"/>
        </w:rPr>
        <w:t xml:space="preserve"> </w:t>
      </w:r>
      <w:r w:rsidRPr="005120AC">
        <w:t>от</w:t>
      </w:r>
      <w:r w:rsidRPr="005120AC">
        <w:rPr>
          <w:spacing w:val="1"/>
        </w:rPr>
        <w:t xml:space="preserve"> </w:t>
      </w:r>
      <w:r w:rsidRPr="005120AC">
        <w:t>характера</w:t>
      </w:r>
      <w:r w:rsidRPr="005120AC">
        <w:rPr>
          <w:spacing w:val="1"/>
        </w:rPr>
        <w:t xml:space="preserve"> </w:t>
      </w:r>
      <w:r w:rsidRPr="005120AC">
        <w:t>и</w:t>
      </w:r>
      <w:r w:rsidRPr="005120AC">
        <w:rPr>
          <w:spacing w:val="1"/>
        </w:rPr>
        <w:t xml:space="preserve"> </w:t>
      </w:r>
      <w:r w:rsidRPr="005120AC">
        <w:t>степени</w:t>
      </w:r>
      <w:r w:rsidRPr="005120AC">
        <w:rPr>
          <w:spacing w:val="1"/>
        </w:rPr>
        <w:t xml:space="preserve"> </w:t>
      </w:r>
      <w:r w:rsidRPr="005120AC">
        <w:t>выраженности</w:t>
      </w:r>
      <w:r w:rsidRPr="005120AC">
        <w:rPr>
          <w:spacing w:val="1"/>
        </w:rPr>
        <w:t xml:space="preserve"> </w:t>
      </w:r>
      <w:r w:rsidRPr="005120AC">
        <w:t>первичного</w:t>
      </w:r>
      <w:r w:rsidRPr="005120AC">
        <w:rPr>
          <w:spacing w:val="1"/>
        </w:rPr>
        <w:t xml:space="preserve"> </w:t>
      </w:r>
      <w:r w:rsidRPr="005120AC">
        <w:t>(как</w:t>
      </w:r>
      <w:r w:rsidRPr="005120AC">
        <w:rPr>
          <w:spacing w:val="1"/>
        </w:rPr>
        <w:t xml:space="preserve"> </w:t>
      </w:r>
      <w:r w:rsidRPr="005120AC">
        <w:t>правило,</w:t>
      </w:r>
      <w:r w:rsidRPr="005120AC">
        <w:rPr>
          <w:spacing w:val="1"/>
        </w:rPr>
        <w:t xml:space="preserve"> </w:t>
      </w:r>
      <w:r w:rsidRPr="005120AC">
        <w:t>биологического</w:t>
      </w:r>
      <w:r w:rsidRPr="005120AC">
        <w:rPr>
          <w:spacing w:val="1"/>
        </w:rPr>
        <w:t xml:space="preserve"> </w:t>
      </w:r>
      <w:r w:rsidRPr="005120AC">
        <w:t>по</w:t>
      </w:r>
      <w:r w:rsidRPr="005120AC">
        <w:rPr>
          <w:spacing w:val="1"/>
        </w:rPr>
        <w:t xml:space="preserve"> </w:t>
      </w:r>
      <w:r w:rsidRPr="005120AC">
        <w:t>своей</w:t>
      </w:r>
      <w:r w:rsidRPr="005120AC">
        <w:rPr>
          <w:spacing w:val="1"/>
        </w:rPr>
        <w:t xml:space="preserve"> </w:t>
      </w:r>
      <w:r w:rsidRPr="005120AC">
        <w:t>природе)</w:t>
      </w:r>
      <w:r w:rsidRPr="005120AC">
        <w:rPr>
          <w:spacing w:val="1"/>
        </w:rPr>
        <w:t xml:space="preserve"> </w:t>
      </w:r>
      <w:r w:rsidRPr="005120AC">
        <w:t>нарушения,</w:t>
      </w:r>
      <w:r w:rsidRPr="005120AC">
        <w:rPr>
          <w:spacing w:val="1"/>
        </w:rPr>
        <w:t xml:space="preserve"> </w:t>
      </w:r>
      <w:r w:rsidRPr="005120AC">
        <w:t>но</w:t>
      </w:r>
      <w:r w:rsidRPr="005120AC">
        <w:rPr>
          <w:spacing w:val="1"/>
        </w:rPr>
        <w:t xml:space="preserve"> </w:t>
      </w:r>
      <w:r w:rsidRPr="005120AC">
        <w:t>и</w:t>
      </w:r>
      <w:r w:rsidRPr="005120AC">
        <w:rPr>
          <w:spacing w:val="1"/>
        </w:rPr>
        <w:t xml:space="preserve"> </w:t>
      </w:r>
      <w:r w:rsidRPr="005120AC">
        <w:t>от</w:t>
      </w:r>
      <w:r w:rsidRPr="005120AC">
        <w:rPr>
          <w:spacing w:val="1"/>
        </w:rPr>
        <w:t xml:space="preserve"> </w:t>
      </w:r>
      <w:r w:rsidRPr="005120AC">
        <w:t>качества</w:t>
      </w:r>
      <w:r w:rsidRPr="005120AC">
        <w:rPr>
          <w:spacing w:val="1"/>
        </w:rPr>
        <w:t xml:space="preserve"> </w:t>
      </w:r>
      <w:r w:rsidRPr="005120AC">
        <w:t>предшествующего обучения</w:t>
      </w:r>
      <w:r w:rsidRPr="005120AC">
        <w:rPr>
          <w:spacing w:val="-4"/>
        </w:rPr>
        <w:t xml:space="preserve"> </w:t>
      </w:r>
      <w:r w:rsidRPr="005120AC">
        <w:t>и</w:t>
      </w:r>
      <w:r w:rsidRPr="005120AC">
        <w:rPr>
          <w:spacing w:val="-1"/>
        </w:rPr>
        <w:t xml:space="preserve"> </w:t>
      </w:r>
      <w:r w:rsidRPr="005120AC">
        <w:t>воспитания</w:t>
      </w:r>
      <w:r w:rsidRPr="005120AC">
        <w:rPr>
          <w:spacing w:val="-1"/>
        </w:rPr>
        <w:t xml:space="preserve"> </w:t>
      </w:r>
      <w:r w:rsidRPr="005120AC">
        <w:t>(раннего и</w:t>
      </w:r>
      <w:r w:rsidRPr="005120AC">
        <w:rPr>
          <w:spacing w:val="-4"/>
        </w:rPr>
        <w:t xml:space="preserve"> </w:t>
      </w:r>
      <w:r w:rsidRPr="005120AC">
        <w:t>дошкольного).</w:t>
      </w:r>
    </w:p>
    <w:p w:rsidR="006A3C92" w:rsidRPr="005120AC" w:rsidRDefault="006A3C92" w:rsidP="006A3C92">
      <w:pPr>
        <w:ind w:firstLine="709"/>
        <w:jc w:val="both"/>
        <w:rPr>
          <w:i/>
          <w:sz w:val="28"/>
        </w:rPr>
      </w:pPr>
      <w:r w:rsidRPr="005120AC">
        <w:rPr>
          <w:i/>
          <w:sz w:val="28"/>
        </w:rPr>
        <w:t>Диапазон</w:t>
      </w:r>
      <w:r w:rsidRPr="005120AC">
        <w:rPr>
          <w:i/>
          <w:spacing w:val="-10"/>
          <w:sz w:val="28"/>
        </w:rPr>
        <w:t xml:space="preserve"> </w:t>
      </w:r>
      <w:r w:rsidRPr="005120AC">
        <w:rPr>
          <w:i/>
          <w:sz w:val="28"/>
        </w:rPr>
        <w:t>различий</w:t>
      </w:r>
      <w:r w:rsidRPr="005120AC">
        <w:rPr>
          <w:i/>
          <w:spacing w:val="-5"/>
          <w:sz w:val="28"/>
        </w:rPr>
        <w:t xml:space="preserve"> </w:t>
      </w:r>
      <w:r w:rsidRPr="005120AC">
        <w:rPr>
          <w:i/>
          <w:sz w:val="28"/>
        </w:rPr>
        <w:t>в</w:t>
      </w:r>
      <w:r w:rsidRPr="005120AC">
        <w:rPr>
          <w:i/>
          <w:spacing w:val="-9"/>
          <w:sz w:val="28"/>
        </w:rPr>
        <w:t xml:space="preserve"> </w:t>
      </w:r>
      <w:r w:rsidRPr="005120AC">
        <w:rPr>
          <w:i/>
          <w:sz w:val="28"/>
        </w:rPr>
        <w:t>развитии</w:t>
      </w:r>
      <w:r w:rsidRPr="005120AC">
        <w:rPr>
          <w:i/>
          <w:spacing w:val="-5"/>
          <w:sz w:val="28"/>
        </w:rPr>
        <w:t xml:space="preserve"> </w:t>
      </w:r>
      <w:r w:rsidRPr="005120AC">
        <w:rPr>
          <w:i/>
          <w:sz w:val="28"/>
        </w:rPr>
        <w:t>обучающихся</w:t>
      </w:r>
      <w:r w:rsidRPr="005120AC">
        <w:rPr>
          <w:i/>
          <w:spacing w:val="-8"/>
          <w:sz w:val="28"/>
        </w:rPr>
        <w:t xml:space="preserve"> </w:t>
      </w:r>
      <w:r w:rsidRPr="005120AC">
        <w:rPr>
          <w:i/>
          <w:sz w:val="28"/>
        </w:rPr>
        <w:t>с</w:t>
      </w:r>
      <w:r w:rsidRPr="005120AC">
        <w:rPr>
          <w:i/>
          <w:spacing w:val="-7"/>
          <w:sz w:val="28"/>
        </w:rPr>
        <w:t xml:space="preserve"> </w:t>
      </w:r>
      <w:r w:rsidRPr="005120AC">
        <w:rPr>
          <w:i/>
          <w:sz w:val="28"/>
        </w:rPr>
        <w:t>ЗПР</w:t>
      </w:r>
      <w:r w:rsidRPr="005120AC">
        <w:rPr>
          <w:i/>
          <w:spacing w:val="-7"/>
          <w:sz w:val="28"/>
        </w:rPr>
        <w:t xml:space="preserve"> </w:t>
      </w:r>
      <w:r w:rsidRPr="005120AC">
        <w:rPr>
          <w:i/>
          <w:sz w:val="28"/>
        </w:rPr>
        <w:t>достаточно</w:t>
      </w:r>
      <w:r w:rsidRPr="005120AC">
        <w:rPr>
          <w:i/>
          <w:spacing w:val="-5"/>
          <w:sz w:val="28"/>
        </w:rPr>
        <w:t xml:space="preserve"> </w:t>
      </w:r>
      <w:r w:rsidRPr="005120AC">
        <w:rPr>
          <w:i/>
          <w:sz w:val="28"/>
        </w:rPr>
        <w:t>велик:</w:t>
      </w:r>
    </w:p>
    <w:p w:rsidR="006A3C92" w:rsidRPr="005120AC" w:rsidRDefault="006A3C92" w:rsidP="0054155E">
      <w:pPr>
        <w:pStyle w:val="a5"/>
        <w:numPr>
          <w:ilvl w:val="0"/>
          <w:numId w:val="30"/>
        </w:numPr>
        <w:tabs>
          <w:tab w:val="left" w:pos="1285"/>
        </w:tabs>
        <w:ind w:left="0" w:firstLine="709"/>
        <w:rPr>
          <w:sz w:val="28"/>
        </w:rPr>
      </w:pPr>
      <w:r w:rsidRPr="005120AC">
        <w:rPr>
          <w:sz w:val="28"/>
        </w:rPr>
        <w:lastRenderedPageBreak/>
        <w:t>от практически нормально развивающихся, испытывающих временные и</w:t>
      </w:r>
      <w:r w:rsidRPr="005120AC">
        <w:rPr>
          <w:spacing w:val="1"/>
          <w:sz w:val="28"/>
        </w:rPr>
        <w:t xml:space="preserve"> </w:t>
      </w:r>
      <w:r w:rsidRPr="005120AC">
        <w:rPr>
          <w:sz w:val="28"/>
        </w:rPr>
        <w:t>относительно легко устранимые трудности, до обучающихся с выраженными и</w:t>
      </w:r>
      <w:r w:rsidRPr="005120AC">
        <w:rPr>
          <w:spacing w:val="1"/>
          <w:sz w:val="28"/>
        </w:rPr>
        <w:t xml:space="preserve"> </w:t>
      </w:r>
      <w:r w:rsidRPr="005120AC">
        <w:rPr>
          <w:sz w:val="28"/>
        </w:rPr>
        <w:t>сложными</w:t>
      </w:r>
      <w:r w:rsidRPr="005120AC">
        <w:rPr>
          <w:spacing w:val="1"/>
          <w:sz w:val="28"/>
        </w:rPr>
        <w:t xml:space="preserve"> </w:t>
      </w:r>
      <w:r w:rsidRPr="005120AC">
        <w:rPr>
          <w:sz w:val="28"/>
        </w:rPr>
        <w:t>по</w:t>
      </w:r>
      <w:r w:rsidRPr="005120AC">
        <w:rPr>
          <w:spacing w:val="1"/>
          <w:sz w:val="28"/>
        </w:rPr>
        <w:t xml:space="preserve"> </w:t>
      </w:r>
      <w:r w:rsidRPr="005120AC">
        <w:rPr>
          <w:sz w:val="28"/>
        </w:rPr>
        <w:t>структуре</w:t>
      </w:r>
      <w:r w:rsidRPr="005120AC">
        <w:rPr>
          <w:spacing w:val="1"/>
          <w:sz w:val="28"/>
        </w:rPr>
        <w:t xml:space="preserve"> </w:t>
      </w:r>
      <w:r w:rsidRPr="005120AC">
        <w:rPr>
          <w:sz w:val="28"/>
        </w:rPr>
        <w:t>нарушениями</w:t>
      </w:r>
      <w:r w:rsidRPr="005120AC">
        <w:rPr>
          <w:spacing w:val="1"/>
          <w:sz w:val="28"/>
        </w:rPr>
        <w:t xml:space="preserve"> </w:t>
      </w:r>
      <w:r w:rsidRPr="005120AC">
        <w:rPr>
          <w:sz w:val="28"/>
        </w:rPr>
        <w:t>когнитивной</w:t>
      </w:r>
      <w:r w:rsidRPr="005120AC">
        <w:rPr>
          <w:spacing w:val="1"/>
          <w:sz w:val="28"/>
        </w:rPr>
        <w:t xml:space="preserve"> </w:t>
      </w:r>
      <w:r w:rsidRPr="005120AC">
        <w:rPr>
          <w:sz w:val="28"/>
        </w:rPr>
        <w:t>и</w:t>
      </w:r>
      <w:r w:rsidRPr="005120AC">
        <w:rPr>
          <w:spacing w:val="1"/>
          <w:sz w:val="28"/>
        </w:rPr>
        <w:t xml:space="preserve"> </w:t>
      </w:r>
      <w:r w:rsidRPr="005120AC">
        <w:rPr>
          <w:sz w:val="28"/>
        </w:rPr>
        <w:t>аффективно</w:t>
      </w:r>
      <w:r w:rsidR="00F478CF">
        <w:rPr>
          <w:sz w:val="28"/>
        </w:rPr>
        <w:t xml:space="preserve"> </w:t>
      </w:r>
      <w:r w:rsidRPr="005120AC">
        <w:rPr>
          <w:sz w:val="28"/>
        </w:rPr>
        <w:t>-</w:t>
      </w:r>
      <w:r w:rsidRPr="005120AC">
        <w:rPr>
          <w:spacing w:val="1"/>
          <w:sz w:val="28"/>
        </w:rPr>
        <w:t xml:space="preserve"> </w:t>
      </w:r>
      <w:r w:rsidRPr="005120AC">
        <w:rPr>
          <w:sz w:val="28"/>
        </w:rPr>
        <w:t>поведенческой</w:t>
      </w:r>
      <w:r w:rsidRPr="005120AC">
        <w:rPr>
          <w:spacing w:val="-1"/>
          <w:sz w:val="28"/>
        </w:rPr>
        <w:t xml:space="preserve"> </w:t>
      </w:r>
      <w:r w:rsidRPr="005120AC">
        <w:rPr>
          <w:sz w:val="28"/>
        </w:rPr>
        <w:t>сфер</w:t>
      </w:r>
      <w:r w:rsidRPr="005120AC">
        <w:rPr>
          <w:spacing w:val="-1"/>
          <w:sz w:val="28"/>
        </w:rPr>
        <w:t xml:space="preserve"> </w:t>
      </w:r>
      <w:r w:rsidRPr="005120AC">
        <w:rPr>
          <w:sz w:val="28"/>
        </w:rPr>
        <w:t>личности;</w:t>
      </w:r>
    </w:p>
    <w:p w:rsidR="006A3C92" w:rsidRPr="005120AC" w:rsidRDefault="006A3C92" w:rsidP="0054155E">
      <w:pPr>
        <w:pStyle w:val="a5"/>
        <w:numPr>
          <w:ilvl w:val="0"/>
          <w:numId w:val="30"/>
        </w:numPr>
        <w:tabs>
          <w:tab w:val="left" w:pos="1357"/>
        </w:tabs>
        <w:ind w:left="0" w:firstLine="709"/>
        <w:rPr>
          <w:sz w:val="28"/>
        </w:rPr>
      </w:pPr>
      <w:r w:rsidRPr="005120AC">
        <w:rPr>
          <w:sz w:val="28"/>
        </w:rPr>
        <w:t>от</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способных</w:t>
      </w:r>
      <w:r w:rsidRPr="005120AC">
        <w:rPr>
          <w:spacing w:val="1"/>
          <w:sz w:val="28"/>
        </w:rPr>
        <w:t xml:space="preserve"> </w:t>
      </w:r>
      <w:r w:rsidRPr="005120AC">
        <w:rPr>
          <w:sz w:val="28"/>
        </w:rPr>
        <w:t>при</w:t>
      </w:r>
      <w:r w:rsidRPr="005120AC">
        <w:rPr>
          <w:spacing w:val="1"/>
          <w:sz w:val="28"/>
        </w:rPr>
        <w:t xml:space="preserve"> </w:t>
      </w:r>
      <w:r w:rsidRPr="005120AC">
        <w:rPr>
          <w:sz w:val="28"/>
        </w:rPr>
        <w:t>специальной</w:t>
      </w:r>
      <w:r w:rsidRPr="005120AC">
        <w:rPr>
          <w:spacing w:val="1"/>
          <w:sz w:val="28"/>
        </w:rPr>
        <w:t xml:space="preserve"> </w:t>
      </w:r>
      <w:r w:rsidRPr="005120AC">
        <w:rPr>
          <w:sz w:val="28"/>
        </w:rPr>
        <w:t>поддержке</w:t>
      </w:r>
      <w:r w:rsidRPr="005120AC">
        <w:rPr>
          <w:spacing w:val="1"/>
          <w:sz w:val="28"/>
        </w:rPr>
        <w:t xml:space="preserve"> </w:t>
      </w:r>
      <w:r w:rsidRPr="005120AC">
        <w:rPr>
          <w:sz w:val="28"/>
        </w:rPr>
        <w:t>на</w:t>
      </w:r>
      <w:r w:rsidRPr="005120AC">
        <w:rPr>
          <w:spacing w:val="1"/>
          <w:sz w:val="28"/>
        </w:rPr>
        <w:t xml:space="preserve"> </w:t>
      </w:r>
      <w:r w:rsidRPr="005120AC">
        <w:rPr>
          <w:sz w:val="28"/>
        </w:rPr>
        <w:t>равных</w:t>
      </w:r>
      <w:r w:rsidRPr="005120AC">
        <w:rPr>
          <w:spacing w:val="1"/>
          <w:sz w:val="28"/>
        </w:rPr>
        <w:t xml:space="preserve"> </w:t>
      </w:r>
      <w:r w:rsidRPr="005120AC">
        <w:rPr>
          <w:sz w:val="28"/>
        </w:rPr>
        <w:t>обучаться</w:t>
      </w:r>
      <w:r w:rsidRPr="005120AC">
        <w:rPr>
          <w:spacing w:val="1"/>
          <w:sz w:val="28"/>
        </w:rPr>
        <w:t xml:space="preserve"> </w:t>
      </w:r>
      <w:r w:rsidRPr="005120AC">
        <w:rPr>
          <w:sz w:val="28"/>
        </w:rPr>
        <w:t>совместно</w:t>
      </w:r>
      <w:r w:rsidRPr="005120AC">
        <w:rPr>
          <w:spacing w:val="1"/>
          <w:sz w:val="28"/>
        </w:rPr>
        <w:t xml:space="preserve"> </w:t>
      </w:r>
      <w:r w:rsidRPr="005120AC">
        <w:rPr>
          <w:sz w:val="28"/>
        </w:rPr>
        <w:t>со</w:t>
      </w:r>
      <w:r w:rsidRPr="005120AC">
        <w:rPr>
          <w:spacing w:val="1"/>
          <w:sz w:val="28"/>
        </w:rPr>
        <w:t xml:space="preserve"> </w:t>
      </w:r>
      <w:r w:rsidRPr="005120AC">
        <w:rPr>
          <w:sz w:val="28"/>
        </w:rPr>
        <w:t>здоровыми</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до</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нуждающихся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получении</w:t>
      </w:r>
      <w:r w:rsidRPr="005120AC">
        <w:rPr>
          <w:spacing w:val="1"/>
          <w:sz w:val="28"/>
        </w:rPr>
        <w:t xml:space="preserve"> </w:t>
      </w:r>
      <w:r w:rsidR="00FD271E">
        <w:rPr>
          <w:spacing w:val="1"/>
          <w:sz w:val="28"/>
        </w:rPr>
        <w:t>Н</w:t>
      </w:r>
      <w:r w:rsidRPr="005120AC">
        <w:rPr>
          <w:sz w:val="28"/>
        </w:rPr>
        <w:t>ОО</w:t>
      </w:r>
      <w:r w:rsidRPr="005120AC">
        <w:rPr>
          <w:spacing w:val="1"/>
          <w:sz w:val="28"/>
        </w:rPr>
        <w:t xml:space="preserve"> </w:t>
      </w:r>
      <w:r w:rsidRPr="005120AC">
        <w:rPr>
          <w:sz w:val="28"/>
        </w:rPr>
        <w:t>в</w:t>
      </w:r>
      <w:r w:rsidRPr="005120AC">
        <w:rPr>
          <w:spacing w:val="1"/>
          <w:sz w:val="28"/>
        </w:rPr>
        <w:t xml:space="preserve"> </w:t>
      </w:r>
      <w:r w:rsidRPr="005120AC">
        <w:rPr>
          <w:sz w:val="28"/>
        </w:rPr>
        <w:t>систематической</w:t>
      </w:r>
      <w:r w:rsidRPr="005120AC">
        <w:rPr>
          <w:spacing w:val="1"/>
          <w:sz w:val="28"/>
        </w:rPr>
        <w:t xml:space="preserve"> </w:t>
      </w:r>
      <w:r w:rsidRPr="005120AC">
        <w:rPr>
          <w:sz w:val="28"/>
        </w:rPr>
        <w:t>и</w:t>
      </w:r>
      <w:r w:rsidRPr="005120AC">
        <w:rPr>
          <w:spacing w:val="1"/>
          <w:sz w:val="28"/>
        </w:rPr>
        <w:t xml:space="preserve"> </w:t>
      </w:r>
      <w:r w:rsidRPr="005120AC">
        <w:rPr>
          <w:sz w:val="28"/>
        </w:rPr>
        <w:t>комплексной</w:t>
      </w:r>
      <w:r w:rsidRPr="005120AC">
        <w:rPr>
          <w:spacing w:val="1"/>
          <w:sz w:val="28"/>
        </w:rPr>
        <w:t xml:space="preserve"> </w:t>
      </w:r>
      <w:r w:rsidRPr="005120AC">
        <w:rPr>
          <w:sz w:val="28"/>
        </w:rPr>
        <w:t>(психолого-медико-педагогической)</w:t>
      </w:r>
      <w:r w:rsidRPr="005120AC">
        <w:rPr>
          <w:spacing w:val="-3"/>
          <w:sz w:val="28"/>
        </w:rPr>
        <w:t xml:space="preserve"> </w:t>
      </w:r>
      <w:r w:rsidRPr="005120AC">
        <w:rPr>
          <w:sz w:val="28"/>
        </w:rPr>
        <w:t>коррекционной</w:t>
      </w:r>
      <w:r w:rsidRPr="005120AC">
        <w:rPr>
          <w:spacing w:val="-6"/>
          <w:sz w:val="28"/>
        </w:rPr>
        <w:t xml:space="preserve"> </w:t>
      </w:r>
      <w:r w:rsidRPr="005120AC">
        <w:rPr>
          <w:sz w:val="28"/>
        </w:rPr>
        <w:t>помощи.</w:t>
      </w:r>
    </w:p>
    <w:p w:rsidR="006A3C92" w:rsidRPr="005120AC" w:rsidRDefault="006A3C92" w:rsidP="006A3C92">
      <w:pPr>
        <w:ind w:firstLine="709"/>
        <w:jc w:val="both"/>
        <w:rPr>
          <w:sz w:val="28"/>
        </w:rPr>
      </w:pPr>
      <w:r w:rsidRPr="005120AC">
        <w:rPr>
          <w:sz w:val="28"/>
        </w:rPr>
        <w:t>Различие структуры нарушения психического развития у обучающихся с</w:t>
      </w:r>
      <w:r w:rsidRPr="005120AC">
        <w:rPr>
          <w:spacing w:val="1"/>
          <w:sz w:val="28"/>
        </w:rPr>
        <w:t xml:space="preserve"> </w:t>
      </w:r>
      <w:r w:rsidRPr="005120AC">
        <w:rPr>
          <w:sz w:val="28"/>
        </w:rPr>
        <w:t>ЗПР</w:t>
      </w:r>
      <w:r w:rsidRPr="005120AC">
        <w:rPr>
          <w:spacing w:val="1"/>
          <w:sz w:val="28"/>
        </w:rPr>
        <w:t xml:space="preserve"> </w:t>
      </w:r>
      <w:r w:rsidRPr="005120AC">
        <w:rPr>
          <w:sz w:val="28"/>
        </w:rPr>
        <w:t>определяет</w:t>
      </w:r>
      <w:r w:rsidRPr="005120AC">
        <w:rPr>
          <w:spacing w:val="1"/>
          <w:sz w:val="28"/>
        </w:rPr>
        <w:t xml:space="preserve"> </w:t>
      </w:r>
      <w:r w:rsidRPr="005120AC">
        <w:rPr>
          <w:i/>
          <w:sz w:val="28"/>
        </w:rPr>
        <w:t>необходимость</w:t>
      </w:r>
      <w:r w:rsidRPr="005120AC">
        <w:rPr>
          <w:i/>
          <w:spacing w:val="1"/>
          <w:sz w:val="28"/>
        </w:rPr>
        <w:t xml:space="preserve"> </w:t>
      </w:r>
      <w:r w:rsidRPr="005120AC">
        <w:rPr>
          <w:i/>
          <w:sz w:val="28"/>
        </w:rPr>
        <w:t>многообразия</w:t>
      </w:r>
      <w:r w:rsidRPr="005120AC">
        <w:rPr>
          <w:i/>
          <w:spacing w:val="1"/>
          <w:sz w:val="28"/>
        </w:rPr>
        <w:t xml:space="preserve"> </w:t>
      </w:r>
      <w:r w:rsidRPr="005120AC">
        <w:rPr>
          <w:i/>
          <w:sz w:val="28"/>
        </w:rPr>
        <w:t>специальной</w:t>
      </w:r>
      <w:r w:rsidRPr="005120AC">
        <w:rPr>
          <w:i/>
          <w:spacing w:val="1"/>
          <w:sz w:val="28"/>
        </w:rPr>
        <w:t xml:space="preserve"> </w:t>
      </w:r>
      <w:r w:rsidRPr="005120AC">
        <w:rPr>
          <w:i/>
          <w:sz w:val="28"/>
        </w:rPr>
        <w:t>поддержки</w:t>
      </w:r>
      <w:r w:rsidRPr="005120AC">
        <w:rPr>
          <w:i/>
          <w:spacing w:val="1"/>
          <w:sz w:val="28"/>
        </w:rPr>
        <w:t xml:space="preserve"> </w:t>
      </w:r>
      <w:r w:rsidRPr="005120AC">
        <w:rPr>
          <w:i/>
          <w:sz w:val="28"/>
        </w:rPr>
        <w:t>в</w:t>
      </w:r>
      <w:r w:rsidRPr="005120AC">
        <w:rPr>
          <w:i/>
          <w:spacing w:val="1"/>
          <w:sz w:val="28"/>
        </w:rPr>
        <w:t xml:space="preserve"> </w:t>
      </w:r>
      <w:r w:rsidRPr="005120AC">
        <w:rPr>
          <w:i/>
          <w:sz w:val="28"/>
        </w:rPr>
        <w:t>получении образования</w:t>
      </w:r>
      <w:r w:rsidRPr="005120AC">
        <w:rPr>
          <w:sz w:val="28"/>
        </w:rPr>
        <w:t>.</w:t>
      </w:r>
    </w:p>
    <w:p w:rsidR="000C4714" w:rsidRPr="005120AC" w:rsidRDefault="000C4714" w:rsidP="00892B31">
      <w:pPr>
        <w:ind w:firstLine="709"/>
        <w:jc w:val="both"/>
        <w:rPr>
          <w:sz w:val="28"/>
        </w:rPr>
      </w:pPr>
    </w:p>
    <w:p w:rsidR="007C1181" w:rsidRPr="005120AC" w:rsidRDefault="006A3C92" w:rsidP="006A3C92">
      <w:pPr>
        <w:pStyle w:val="1"/>
        <w:tabs>
          <w:tab w:val="left" w:pos="2012"/>
        </w:tabs>
        <w:ind w:left="0" w:firstLine="709"/>
      </w:pPr>
      <w:r w:rsidRPr="005120AC">
        <w:t xml:space="preserve">1.1.5. </w:t>
      </w:r>
      <w:r w:rsidR="007325AC" w:rsidRPr="005120AC">
        <w:t>О</w:t>
      </w:r>
      <w:r w:rsidRPr="005120AC">
        <w:t>писание о</w:t>
      </w:r>
      <w:r w:rsidR="007325AC" w:rsidRPr="005120AC">
        <w:t>собы</w:t>
      </w:r>
      <w:r w:rsidRPr="005120AC">
        <w:t>х</w:t>
      </w:r>
      <w:r w:rsidR="007325AC" w:rsidRPr="005120AC">
        <w:rPr>
          <w:spacing w:val="-3"/>
        </w:rPr>
        <w:t xml:space="preserve"> </w:t>
      </w:r>
      <w:r w:rsidR="007325AC" w:rsidRPr="005120AC">
        <w:t>образовательны</w:t>
      </w:r>
      <w:r w:rsidRPr="005120AC">
        <w:t>х</w:t>
      </w:r>
      <w:r w:rsidR="007325AC" w:rsidRPr="005120AC">
        <w:rPr>
          <w:spacing w:val="-3"/>
        </w:rPr>
        <w:t xml:space="preserve"> </w:t>
      </w:r>
      <w:r w:rsidR="007325AC" w:rsidRPr="005120AC">
        <w:t>потребност</w:t>
      </w:r>
      <w:r w:rsidRPr="005120AC">
        <w:t>ей</w:t>
      </w:r>
      <w:r w:rsidR="007325AC" w:rsidRPr="005120AC">
        <w:rPr>
          <w:spacing w:val="-4"/>
        </w:rPr>
        <w:t xml:space="preserve"> </w:t>
      </w:r>
      <w:r w:rsidR="007325AC" w:rsidRPr="005120AC">
        <w:t>обучающихся</w:t>
      </w:r>
      <w:r w:rsidR="007325AC" w:rsidRPr="005120AC">
        <w:rPr>
          <w:spacing w:val="-4"/>
        </w:rPr>
        <w:t xml:space="preserve"> </w:t>
      </w:r>
      <w:r w:rsidR="007325AC" w:rsidRPr="005120AC">
        <w:t>с</w:t>
      </w:r>
      <w:r w:rsidR="007325AC" w:rsidRPr="005120AC">
        <w:rPr>
          <w:spacing w:val="-2"/>
        </w:rPr>
        <w:t xml:space="preserve"> </w:t>
      </w:r>
      <w:r w:rsidR="007325AC" w:rsidRPr="005120AC">
        <w:t>ЗПР</w:t>
      </w:r>
    </w:p>
    <w:p w:rsidR="000C4714" w:rsidRPr="005120AC" w:rsidRDefault="000C4714" w:rsidP="00892B31">
      <w:pPr>
        <w:pStyle w:val="1"/>
        <w:tabs>
          <w:tab w:val="left" w:pos="2012"/>
        </w:tabs>
        <w:ind w:left="0" w:firstLine="709"/>
      </w:pPr>
    </w:p>
    <w:p w:rsidR="007C1181" w:rsidRPr="005120AC" w:rsidRDefault="007325AC" w:rsidP="00892B31">
      <w:pPr>
        <w:pStyle w:val="a3"/>
        <w:ind w:left="0" w:firstLine="709"/>
      </w:pPr>
      <w:r w:rsidRPr="005120AC">
        <w:t xml:space="preserve">Особые образовательные потребности различаются у обучающихся с </w:t>
      </w:r>
      <w:r w:rsidR="00051D4A">
        <w:t>ОВЗ</w:t>
      </w:r>
      <w:r w:rsidRPr="005120AC">
        <w:rPr>
          <w:spacing w:val="1"/>
        </w:rPr>
        <w:t xml:space="preserve"> </w:t>
      </w:r>
      <w:r w:rsidRPr="005120AC">
        <w:t>разных категорий, поскольку задаются спецификой нарушения психического</w:t>
      </w:r>
      <w:r w:rsidRPr="005120AC">
        <w:rPr>
          <w:spacing w:val="1"/>
        </w:rPr>
        <w:t xml:space="preserve"> </w:t>
      </w:r>
      <w:r w:rsidRPr="005120AC">
        <w:t>развития, определяют особую логику построения учебного процесса и находят</w:t>
      </w:r>
      <w:r w:rsidRPr="005120AC">
        <w:rPr>
          <w:spacing w:val="1"/>
        </w:rPr>
        <w:t xml:space="preserve"> </w:t>
      </w:r>
      <w:r w:rsidRPr="005120AC">
        <w:t>своё</w:t>
      </w:r>
      <w:r w:rsidRPr="005120AC">
        <w:rPr>
          <w:spacing w:val="1"/>
        </w:rPr>
        <w:t xml:space="preserve"> </w:t>
      </w:r>
      <w:r w:rsidRPr="005120AC">
        <w:t>отражение</w:t>
      </w:r>
      <w:r w:rsidRPr="005120AC">
        <w:rPr>
          <w:spacing w:val="1"/>
        </w:rPr>
        <w:t xml:space="preserve"> </w:t>
      </w:r>
      <w:r w:rsidRPr="005120AC">
        <w:t>в</w:t>
      </w:r>
      <w:r w:rsidRPr="005120AC">
        <w:rPr>
          <w:spacing w:val="1"/>
        </w:rPr>
        <w:t xml:space="preserve"> </w:t>
      </w:r>
      <w:r w:rsidRPr="005120AC">
        <w:t>структуре</w:t>
      </w:r>
      <w:r w:rsidRPr="005120AC">
        <w:rPr>
          <w:spacing w:val="1"/>
        </w:rPr>
        <w:t xml:space="preserve"> </w:t>
      </w:r>
      <w:r w:rsidRPr="005120AC">
        <w:t>и</w:t>
      </w:r>
      <w:r w:rsidRPr="005120AC">
        <w:rPr>
          <w:spacing w:val="1"/>
        </w:rPr>
        <w:t xml:space="preserve"> </w:t>
      </w:r>
      <w:r w:rsidRPr="005120AC">
        <w:t>содержании</w:t>
      </w:r>
      <w:r w:rsidRPr="005120AC">
        <w:rPr>
          <w:spacing w:val="1"/>
        </w:rPr>
        <w:t xml:space="preserve"> </w:t>
      </w:r>
      <w:r w:rsidRPr="005120AC">
        <w:t>образования.</w:t>
      </w:r>
      <w:r w:rsidRPr="005120AC">
        <w:rPr>
          <w:spacing w:val="1"/>
        </w:rPr>
        <w:t xml:space="preserve"> </w:t>
      </w:r>
      <w:r w:rsidRPr="005120AC">
        <w:t>Наряду</w:t>
      </w:r>
      <w:r w:rsidRPr="005120AC">
        <w:rPr>
          <w:spacing w:val="1"/>
        </w:rPr>
        <w:t xml:space="preserve"> </w:t>
      </w:r>
      <w:r w:rsidRPr="005120AC">
        <w:t>с</w:t>
      </w:r>
      <w:r w:rsidRPr="005120AC">
        <w:rPr>
          <w:spacing w:val="1"/>
        </w:rPr>
        <w:t xml:space="preserve"> </w:t>
      </w:r>
      <w:r w:rsidRPr="005120AC">
        <w:t>этим</w:t>
      </w:r>
      <w:r w:rsidRPr="005120AC">
        <w:rPr>
          <w:spacing w:val="1"/>
        </w:rPr>
        <w:t xml:space="preserve"> </w:t>
      </w:r>
      <w:r w:rsidRPr="005120AC">
        <w:t>современные</w:t>
      </w:r>
      <w:r w:rsidRPr="005120AC">
        <w:rPr>
          <w:spacing w:val="1"/>
        </w:rPr>
        <w:t xml:space="preserve"> </w:t>
      </w:r>
      <w:r w:rsidRPr="005120AC">
        <w:t>научные</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особенностях</w:t>
      </w:r>
      <w:r w:rsidRPr="005120AC">
        <w:rPr>
          <w:spacing w:val="1"/>
        </w:rPr>
        <w:t xml:space="preserve"> </w:t>
      </w:r>
      <w:r w:rsidRPr="005120AC">
        <w:t>психофизического</w:t>
      </w:r>
      <w:r w:rsidRPr="005120AC">
        <w:rPr>
          <w:spacing w:val="1"/>
        </w:rPr>
        <w:t xml:space="preserve"> </w:t>
      </w:r>
      <w:r w:rsidRPr="005120AC">
        <w:t>развития</w:t>
      </w:r>
      <w:r w:rsidRPr="005120AC">
        <w:rPr>
          <w:spacing w:val="1"/>
        </w:rPr>
        <w:t xml:space="preserve"> </w:t>
      </w:r>
      <w:r w:rsidRPr="005120AC">
        <w:t>разных</w:t>
      </w:r>
      <w:r w:rsidRPr="005120AC">
        <w:rPr>
          <w:spacing w:val="1"/>
        </w:rPr>
        <w:t xml:space="preserve"> </w:t>
      </w:r>
      <w:r w:rsidRPr="005120AC">
        <w:t>групп</w:t>
      </w:r>
      <w:r w:rsidRPr="005120AC">
        <w:rPr>
          <w:spacing w:val="1"/>
        </w:rPr>
        <w:t xml:space="preserve"> </w:t>
      </w:r>
      <w:r w:rsidRPr="005120AC">
        <w:t>обучающихся</w:t>
      </w:r>
      <w:r w:rsidRPr="005120AC">
        <w:rPr>
          <w:spacing w:val="1"/>
        </w:rPr>
        <w:t xml:space="preserve"> </w:t>
      </w:r>
      <w:r w:rsidRPr="005120AC">
        <w:t>позволяют</w:t>
      </w:r>
      <w:r w:rsidRPr="005120AC">
        <w:rPr>
          <w:spacing w:val="1"/>
        </w:rPr>
        <w:t xml:space="preserve"> </w:t>
      </w:r>
      <w:r w:rsidRPr="005120AC">
        <w:t>выделить</w:t>
      </w:r>
      <w:r w:rsidRPr="005120AC">
        <w:rPr>
          <w:spacing w:val="1"/>
        </w:rPr>
        <w:t xml:space="preserve"> </w:t>
      </w:r>
      <w:r w:rsidRPr="005120AC">
        <w:t>образовательные</w:t>
      </w:r>
      <w:r w:rsidRPr="005120AC">
        <w:rPr>
          <w:spacing w:val="1"/>
        </w:rPr>
        <w:t xml:space="preserve"> </w:t>
      </w:r>
      <w:r w:rsidRPr="005120AC">
        <w:t>потребности,</w:t>
      </w:r>
      <w:r w:rsidRPr="005120AC">
        <w:rPr>
          <w:spacing w:val="-2"/>
        </w:rPr>
        <w:t xml:space="preserve"> </w:t>
      </w:r>
      <w:r w:rsidRPr="005120AC">
        <w:t>как</w:t>
      </w:r>
      <w:r w:rsidRPr="005120AC">
        <w:rPr>
          <w:spacing w:val="-3"/>
        </w:rPr>
        <w:t xml:space="preserve"> </w:t>
      </w:r>
      <w:r w:rsidRPr="005120AC">
        <w:t>общие</w:t>
      </w:r>
      <w:r w:rsidRPr="005120AC">
        <w:rPr>
          <w:spacing w:val="-1"/>
        </w:rPr>
        <w:t xml:space="preserve"> </w:t>
      </w:r>
      <w:r w:rsidRPr="005120AC">
        <w:t>для всех</w:t>
      </w:r>
      <w:r w:rsidRPr="005120AC">
        <w:rPr>
          <w:spacing w:val="-4"/>
        </w:rPr>
        <w:t xml:space="preserve"> </w:t>
      </w:r>
      <w:r w:rsidRPr="005120AC">
        <w:t>обучающихся</w:t>
      </w:r>
      <w:r w:rsidRPr="005120AC">
        <w:rPr>
          <w:spacing w:val="-1"/>
        </w:rPr>
        <w:t xml:space="preserve"> </w:t>
      </w:r>
      <w:r w:rsidRPr="005120AC">
        <w:t>с</w:t>
      </w:r>
      <w:r w:rsidRPr="005120AC">
        <w:rPr>
          <w:spacing w:val="-1"/>
        </w:rPr>
        <w:t xml:space="preserve"> </w:t>
      </w:r>
      <w:r w:rsidRPr="005120AC">
        <w:t>ОВЗ, так</w:t>
      </w:r>
      <w:r w:rsidRPr="005120AC">
        <w:rPr>
          <w:spacing w:val="-4"/>
        </w:rPr>
        <w:t xml:space="preserve"> </w:t>
      </w:r>
      <w:r w:rsidRPr="005120AC">
        <w:t>и</w:t>
      </w:r>
      <w:r w:rsidRPr="005120AC">
        <w:rPr>
          <w:spacing w:val="-1"/>
        </w:rPr>
        <w:t xml:space="preserve"> </w:t>
      </w:r>
      <w:r w:rsidRPr="005120AC">
        <w:t>специфические.</w:t>
      </w:r>
    </w:p>
    <w:p w:rsidR="007C1181" w:rsidRPr="005120AC" w:rsidRDefault="007325AC" w:rsidP="00892B31">
      <w:pPr>
        <w:pStyle w:val="2"/>
        <w:spacing w:line="240" w:lineRule="auto"/>
        <w:ind w:left="0" w:firstLine="709"/>
      </w:pPr>
      <w:r w:rsidRPr="005120AC">
        <w:t>К</w:t>
      </w:r>
      <w:r w:rsidRPr="005120AC">
        <w:rPr>
          <w:spacing w:val="-5"/>
        </w:rPr>
        <w:t xml:space="preserve"> </w:t>
      </w:r>
      <w:r w:rsidRPr="005120AC">
        <w:t>общим</w:t>
      </w:r>
      <w:r w:rsidRPr="005120AC">
        <w:rPr>
          <w:spacing w:val="-3"/>
        </w:rPr>
        <w:t xml:space="preserve"> </w:t>
      </w:r>
      <w:r w:rsidRPr="005120AC">
        <w:t>потребностям</w:t>
      </w:r>
      <w:r w:rsidRPr="005120AC">
        <w:rPr>
          <w:spacing w:val="-7"/>
        </w:rPr>
        <w:t xml:space="preserve"> </w:t>
      </w:r>
      <w:r w:rsidRPr="005120AC">
        <w:t>относятся:</w:t>
      </w:r>
    </w:p>
    <w:p w:rsidR="007C1181" w:rsidRPr="005120AC" w:rsidRDefault="007325AC" w:rsidP="0054155E">
      <w:pPr>
        <w:pStyle w:val="a5"/>
        <w:numPr>
          <w:ilvl w:val="0"/>
          <w:numId w:val="30"/>
        </w:numPr>
        <w:tabs>
          <w:tab w:val="left" w:pos="1285"/>
        </w:tabs>
        <w:ind w:left="0" w:firstLine="709"/>
        <w:rPr>
          <w:sz w:val="28"/>
        </w:rPr>
      </w:pPr>
      <w:r w:rsidRPr="005120AC">
        <w:rPr>
          <w:sz w:val="28"/>
        </w:rPr>
        <w:t>получение специальной помощи средствами образования сразу же после</w:t>
      </w:r>
      <w:r w:rsidRPr="005120AC">
        <w:rPr>
          <w:spacing w:val="1"/>
          <w:sz w:val="28"/>
        </w:rPr>
        <w:t xml:space="preserve"> </w:t>
      </w:r>
      <w:r w:rsidRPr="005120AC">
        <w:rPr>
          <w:sz w:val="28"/>
        </w:rPr>
        <w:t>выявления</w:t>
      </w:r>
      <w:r w:rsidRPr="005120AC">
        <w:rPr>
          <w:spacing w:val="-4"/>
          <w:sz w:val="28"/>
        </w:rPr>
        <w:t xml:space="preserve"> </w:t>
      </w:r>
      <w:r w:rsidRPr="005120AC">
        <w:rPr>
          <w:sz w:val="28"/>
        </w:rPr>
        <w:t>первичного</w:t>
      </w:r>
      <w:r w:rsidRPr="005120AC">
        <w:rPr>
          <w:spacing w:val="-2"/>
          <w:sz w:val="28"/>
        </w:rPr>
        <w:t xml:space="preserve"> </w:t>
      </w:r>
      <w:r w:rsidRPr="005120AC">
        <w:rPr>
          <w:sz w:val="28"/>
        </w:rPr>
        <w:t>нарушения</w:t>
      </w:r>
      <w:r w:rsidRPr="005120AC">
        <w:rPr>
          <w:spacing w:val="-3"/>
          <w:sz w:val="28"/>
        </w:rPr>
        <w:t xml:space="preserve"> </w:t>
      </w:r>
      <w:r w:rsidRPr="005120AC">
        <w:rPr>
          <w:sz w:val="28"/>
        </w:rPr>
        <w:t>развития;</w:t>
      </w:r>
    </w:p>
    <w:p w:rsidR="007C1181" w:rsidRPr="005120AC" w:rsidRDefault="007325AC" w:rsidP="0054155E">
      <w:pPr>
        <w:pStyle w:val="a5"/>
        <w:numPr>
          <w:ilvl w:val="0"/>
          <w:numId w:val="30"/>
        </w:numPr>
        <w:tabs>
          <w:tab w:val="left" w:pos="1290"/>
        </w:tabs>
        <w:ind w:left="0" w:firstLine="709"/>
        <w:rPr>
          <w:sz w:val="28"/>
        </w:rPr>
      </w:pPr>
      <w:r w:rsidRPr="005120AC">
        <w:rPr>
          <w:sz w:val="28"/>
        </w:rPr>
        <w:t>выделение пропедевтического периода в образовании, обеспечивающего</w:t>
      </w:r>
      <w:r w:rsidRPr="005120AC">
        <w:rPr>
          <w:spacing w:val="1"/>
          <w:sz w:val="28"/>
        </w:rPr>
        <w:t xml:space="preserve"> </w:t>
      </w:r>
      <w:r w:rsidRPr="005120AC">
        <w:rPr>
          <w:sz w:val="28"/>
        </w:rPr>
        <w:t>преемственность</w:t>
      </w:r>
      <w:r w:rsidRPr="005120AC">
        <w:rPr>
          <w:spacing w:val="-2"/>
          <w:sz w:val="28"/>
        </w:rPr>
        <w:t xml:space="preserve"> </w:t>
      </w:r>
      <w:r w:rsidRPr="005120AC">
        <w:rPr>
          <w:sz w:val="28"/>
        </w:rPr>
        <w:t>между</w:t>
      </w:r>
      <w:r w:rsidRPr="005120AC">
        <w:rPr>
          <w:spacing w:val="-4"/>
          <w:sz w:val="28"/>
        </w:rPr>
        <w:t xml:space="preserve"> </w:t>
      </w:r>
      <w:r w:rsidRPr="005120AC">
        <w:rPr>
          <w:sz w:val="28"/>
        </w:rPr>
        <w:t>дошкольным и</w:t>
      </w:r>
      <w:r w:rsidRPr="005120AC">
        <w:rPr>
          <w:spacing w:val="-3"/>
          <w:sz w:val="28"/>
        </w:rPr>
        <w:t xml:space="preserve"> </w:t>
      </w:r>
      <w:r w:rsidRPr="005120AC">
        <w:rPr>
          <w:sz w:val="28"/>
        </w:rPr>
        <w:t>школьным</w:t>
      </w:r>
      <w:r w:rsidRPr="005120AC">
        <w:rPr>
          <w:spacing w:val="-1"/>
          <w:sz w:val="28"/>
        </w:rPr>
        <w:t xml:space="preserve"> </w:t>
      </w:r>
      <w:r w:rsidRPr="005120AC">
        <w:rPr>
          <w:sz w:val="28"/>
        </w:rPr>
        <w:t>этапами;</w:t>
      </w:r>
    </w:p>
    <w:p w:rsidR="007C1181" w:rsidRPr="005120AC" w:rsidRDefault="007325AC" w:rsidP="0054155E">
      <w:pPr>
        <w:pStyle w:val="a5"/>
        <w:numPr>
          <w:ilvl w:val="0"/>
          <w:numId w:val="30"/>
        </w:numPr>
        <w:tabs>
          <w:tab w:val="left" w:pos="1299"/>
        </w:tabs>
        <w:ind w:left="0" w:firstLine="709"/>
        <w:rPr>
          <w:sz w:val="28"/>
        </w:rPr>
      </w:pPr>
      <w:r w:rsidRPr="005120AC">
        <w:rPr>
          <w:sz w:val="28"/>
        </w:rPr>
        <w:t>получение начального общего образования в условиях образовательных</w:t>
      </w:r>
      <w:r w:rsidRPr="005120AC">
        <w:rPr>
          <w:spacing w:val="1"/>
          <w:sz w:val="28"/>
        </w:rPr>
        <w:t xml:space="preserve"> </w:t>
      </w:r>
      <w:r w:rsidRPr="005120AC">
        <w:rPr>
          <w:sz w:val="28"/>
        </w:rPr>
        <w:t>организаций</w:t>
      </w:r>
      <w:r w:rsidRPr="005120AC">
        <w:rPr>
          <w:spacing w:val="1"/>
          <w:sz w:val="28"/>
        </w:rPr>
        <w:t xml:space="preserve"> </w:t>
      </w:r>
      <w:r w:rsidRPr="005120AC">
        <w:rPr>
          <w:sz w:val="28"/>
        </w:rPr>
        <w:t>общего</w:t>
      </w:r>
      <w:r w:rsidRPr="005120AC">
        <w:rPr>
          <w:spacing w:val="1"/>
          <w:sz w:val="28"/>
        </w:rPr>
        <w:t xml:space="preserve"> </w:t>
      </w:r>
      <w:r w:rsidRPr="005120AC">
        <w:rPr>
          <w:sz w:val="28"/>
        </w:rPr>
        <w:t>или</w:t>
      </w:r>
      <w:r w:rsidRPr="005120AC">
        <w:rPr>
          <w:spacing w:val="1"/>
          <w:sz w:val="28"/>
        </w:rPr>
        <w:t xml:space="preserve"> </w:t>
      </w:r>
      <w:r w:rsidRPr="005120AC">
        <w:rPr>
          <w:sz w:val="28"/>
        </w:rPr>
        <w:t>специального</w:t>
      </w:r>
      <w:r w:rsidRPr="005120AC">
        <w:rPr>
          <w:spacing w:val="1"/>
          <w:sz w:val="28"/>
        </w:rPr>
        <w:t xml:space="preserve"> </w:t>
      </w:r>
      <w:r w:rsidRPr="005120AC">
        <w:rPr>
          <w:sz w:val="28"/>
        </w:rPr>
        <w:t>типа,</w:t>
      </w:r>
      <w:r w:rsidRPr="005120AC">
        <w:rPr>
          <w:spacing w:val="1"/>
          <w:sz w:val="28"/>
        </w:rPr>
        <w:t xml:space="preserve"> </w:t>
      </w:r>
      <w:r w:rsidRPr="005120AC">
        <w:rPr>
          <w:sz w:val="28"/>
        </w:rPr>
        <w:t>адекватного</w:t>
      </w:r>
      <w:r w:rsidRPr="005120AC">
        <w:rPr>
          <w:spacing w:val="1"/>
          <w:sz w:val="28"/>
        </w:rPr>
        <w:t xml:space="preserve"> </w:t>
      </w:r>
      <w:r w:rsidRPr="005120AC">
        <w:rPr>
          <w:sz w:val="28"/>
        </w:rPr>
        <w:t>образовательным</w:t>
      </w:r>
      <w:r w:rsidRPr="005120AC">
        <w:rPr>
          <w:spacing w:val="1"/>
          <w:sz w:val="28"/>
        </w:rPr>
        <w:t xml:space="preserve"> </w:t>
      </w:r>
      <w:r w:rsidRPr="005120AC">
        <w:rPr>
          <w:sz w:val="28"/>
        </w:rPr>
        <w:t>потребностям</w:t>
      </w:r>
      <w:r w:rsidRPr="005120AC">
        <w:rPr>
          <w:spacing w:val="-1"/>
          <w:sz w:val="28"/>
        </w:rPr>
        <w:t xml:space="preserve"> </w:t>
      </w:r>
      <w:r w:rsidRPr="005120AC">
        <w:rPr>
          <w:sz w:val="28"/>
        </w:rPr>
        <w:t>обучающегося с ОВЗ;</w:t>
      </w:r>
    </w:p>
    <w:p w:rsidR="007C1181" w:rsidRPr="005120AC" w:rsidRDefault="007325AC" w:rsidP="0054155E">
      <w:pPr>
        <w:pStyle w:val="a5"/>
        <w:numPr>
          <w:ilvl w:val="0"/>
          <w:numId w:val="30"/>
        </w:numPr>
        <w:tabs>
          <w:tab w:val="left" w:pos="1359"/>
        </w:tabs>
        <w:ind w:left="0" w:firstLine="709"/>
        <w:rPr>
          <w:sz w:val="28"/>
        </w:rPr>
      </w:pPr>
      <w:r w:rsidRPr="005120AC">
        <w:rPr>
          <w:sz w:val="28"/>
        </w:rPr>
        <w:t>обязательность</w:t>
      </w:r>
      <w:r w:rsidRPr="005120AC">
        <w:rPr>
          <w:spacing w:val="1"/>
          <w:sz w:val="28"/>
        </w:rPr>
        <w:t xml:space="preserve"> </w:t>
      </w:r>
      <w:r w:rsidRPr="005120AC">
        <w:rPr>
          <w:sz w:val="28"/>
        </w:rPr>
        <w:t>непрерывности</w:t>
      </w:r>
      <w:r w:rsidRPr="005120AC">
        <w:rPr>
          <w:spacing w:val="1"/>
          <w:sz w:val="28"/>
        </w:rPr>
        <w:t xml:space="preserve"> </w:t>
      </w:r>
      <w:r w:rsidRPr="005120AC">
        <w:rPr>
          <w:sz w:val="28"/>
        </w:rPr>
        <w:t>коррекционно-развивающего</w:t>
      </w:r>
      <w:r w:rsidRPr="005120AC">
        <w:rPr>
          <w:spacing w:val="1"/>
          <w:sz w:val="28"/>
        </w:rPr>
        <w:t xml:space="preserve"> </w:t>
      </w:r>
      <w:r w:rsidRPr="005120AC">
        <w:rPr>
          <w:sz w:val="28"/>
        </w:rPr>
        <w:t>процесса,</w:t>
      </w:r>
      <w:r w:rsidRPr="005120AC">
        <w:rPr>
          <w:spacing w:val="1"/>
          <w:sz w:val="28"/>
        </w:rPr>
        <w:t xml:space="preserve"> </w:t>
      </w:r>
      <w:r w:rsidRPr="005120AC">
        <w:rPr>
          <w:sz w:val="28"/>
        </w:rPr>
        <w:t>реализуемого, как через содержание предметных областей, так и в процессе</w:t>
      </w:r>
      <w:r w:rsidRPr="005120AC">
        <w:rPr>
          <w:spacing w:val="1"/>
          <w:sz w:val="28"/>
        </w:rPr>
        <w:t xml:space="preserve"> </w:t>
      </w:r>
      <w:r w:rsidRPr="005120AC">
        <w:rPr>
          <w:sz w:val="28"/>
        </w:rPr>
        <w:t>индивидуальной</w:t>
      </w:r>
      <w:r w:rsidRPr="005120AC">
        <w:rPr>
          <w:spacing w:val="-1"/>
          <w:sz w:val="28"/>
        </w:rPr>
        <w:t xml:space="preserve"> </w:t>
      </w:r>
      <w:r w:rsidRPr="005120AC">
        <w:rPr>
          <w:sz w:val="28"/>
        </w:rPr>
        <w:t>работы;</w:t>
      </w:r>
    </w:p>
    <w:p w:rsidR="007C1181" w:rsidRPr="005120AC" w:rsidRDefault="007325AC" w:rsidP="0054155E">
      <w:pPr>
        <w:pStyle w:val="a5"/>
        <w:numPr>
          <w:ilvl w:val="0"/>
          <w:numId w:val="30"/>
        </w:numPr>
        <w:tabs>
          <w:tab w:val="left" w:pos="1445"/>
          <w:tab w:val="left" w:pos="1446"/>
          <w:tab w:val="left" w:pos="3737"/>
          <w:tab w:val="left" w:pos="5909"/>
          <w:tab w:val="left" w:pos="8267"/>
        </w:tabs>
        <w:ind w:left="0" w:firstLine="709"/>
        <w:jc w:val="left"/>
        <w:rPr>
          <w:sz w:val="28"/>
        </w:rPr>
      </w:pPr>
      <w:r w:rsidRPr="005120AC">
        <w:rPr>
          <w:sz w:val="28"/>
        </w:rPr>
        <w:t>психологическое</w:t>
      </w:r>
      <w:r w:rsidRPr="005120AC">
        <w:rPr>
          <w:sz w:val="28"/>
        </w:rPr>
        <w:tab/>
        <w:t>сопровождение,</w:t>
      </w:r>
      <w:r w:rsidRPr="005120AC">
        <w:rPr>
          <w:sz w:val="28"/>
        </w:rPr>
        <w:tab/>
        <w:t>оптимизирующее</w:t>
      </w:r>
      <w:r w:rsidRPr="005120AC">
        <w:rPr>
          <w:sz w:val="28"/>
        </w:rPr>
        <w:tab/>
        <w:t>взаимодействие</w:t>
      </w:r>
      <w:r w:rsidRPr="005120AC">
        <w:rPr>
          <w:spacing w:val="-67"/>
          <w:sz w:val="28"/>
        </w:rPr>
        <w:t xml:space="preserve"> </w:t>
      </w:r>
      <w:r w:rsidRPr="005120AC">
        <w:rPr>
          <w:sz w:val="28"/>
        </w:rPr>
        <w:t>обучающегося</w:t>
      </w:r>
      <w:r w:rsidRPr="005120AC">
        <w:rPr>
          <w:spacing w:val="-1"/>
          <w:sz w:val="28"/>
        </w:rPr>
        <w:t xml:space="preserve"> </w:t>
      </w:r>
      <w:r w:rsidRPr="005120AC">
        <w:rPr>
          <w:sz w:val="28"/>
        </w:rPr>
        <w:t>с</w:t>
      </w:r>
      <w:r w:rsidRPr="005120AC">
        <w:rPr>
          <w:spacing w:val="-1"/>
          <w:sz w:val="28"/>
        </w:rPr>
        <w:t xml:space="preserve"> </w:t>
      </w:r>
      <w:r w:rsidRPr="005120AC">
        <w:rPr>
          <w:sz w:val="28"/>
        </w:rPr>
        <w:t>педагогическими</w:t>
      </w:r>
      <w:r w:rsidRPr="005120AC">
        <w:rPr>
          <w:spacing w:val="-2"/>
          <w:sz w:val="28"/>
        </w:rPr>
        <w:t xml:space="preserve"> </w:t>
      </w:r>
      <w:r w:rsidRPr="005120AC">
        <w:rPr>
          <w:sz w:val="28"/>
        </w:rPr>
        <w:t>работниками</w:t>
      </w:r>
      <w:r w:rsidRPr="005120AC">
        <w:rPr>
          <w:spacing w:val="-4"/>
          <w:sz w:val="28"/>
        </w:rPr>
        <w:t xml:space="preserve"> </w:t>
      </w:r>
      <w:r w:rsidRPr="005120AC">
        <w:rPr>
          <w:sz w:val="28"/>
        </w:rPr>
        <w:t>и одноклассниками;</w:t>
      </w:r>
    </w:p>
    <w:p w:rsidR="007C1181" w:rsidRPr="005120AC" w:rsidRDefault="007325AC" w:rsidP="0054155E">
      <w:pPr>
        <w:pStyle w:val="a5"/>
        <w:numPr>
          <w:ilvl w:val="0"/>
          <w:numId w:val="30"/>
        </w:numPr>
        <w:tabs>
          <w:tab w:val="left" w:pos="1488"/>
          <w:tab w:val="left" w:pos="1489"/>
          <w:tab w:val="left" w:pos="3819"/>
          <w:tab w:val="left" w:pos="6033"/>
          <w:tab w:val="left" w:pos="7975"/>
          <w:tab w:val="left" w:pos="8544"/>
        </w:tabs>
        <w:ind w:left="0" w:firstLine="709"/>
        <w:jc w:val="left"/>
        <w:rPr>
          <w:sz w:val="28"/>
        </w:rPr>
      </w:pPr>
      <w:r w:rsidRPr="005120AC">
        <w:rPr>
          <w:sz w:val="28"/>
        </w:rPr>
        <w:t>психологическое</w:t>
      </w:r>
      <w:r w:rsidRPr="005120AC">
        <w:rPr>
          <w:sz w:val="28"/>
        </w:rPr>
        <w:tab/>
        <w:t>сопровождение,</w:t>
      </w:r>
      <w:r w:rsidRPr="005120AC">
        <w:rPr>
          <w:sz w:val="28"/>
        </w:rPr>
        <w:tab/>
        <w:t>направленное</w:t>
      </w:r>
      <w:r w:rsidRPr="005120AC">
        <w:rPr>
          <w:sz w:val="28"/>
        </w:rPr>
        <w:tab/>
        <w:t>на</w:t>
      </w:r>
      <w:r w:rsidRPr="005120AC">
        <w:rPr>
          <w:sz w:val="28"/>
        </w:rPr>
        <w:tab/>
      </w:r>
      <w:r w:rsidRPr="005120AC">
        <w:rPr>
          <w:spacing w:val="-1"/>
          <w:sz w:val="28"/>
        </w:rPr>
        <w:t>установление</w:t>
      </w:r>
      <w:r w:rsidRPr="005120AC">
        <w:rPr>
          <w:spacing w:val="-67"/>
          <w:sz w:val="28"/>
        </w:rPr>
        <w:t xml:space="preserve"> </w:t>
      </w:r>
      <w:r w:rsidRPr="005120AC">
        <w:rPr>
          <w:sz w:val="28"/>
        </w:rPr>
        <w:t>взаимодействия</w:t>
      </w:r>
      <w:r w:rsidRPr="005120AC">
        <w:rPr>
          <w:spacing w:val="-1"/>
          <w:sz w:val="28"/>
        </w:rPr>
        <w:t xml:space="preserve"> </w:t>
      </w:r>
      <w:r w:rsidRPr="005120AC">
        <w:rPr>
          <w:sz w:val="28"/>
        </w:rPr>
        <w:t>семьи и</w:t>
      </w:r>
      <w:r w:rsidRPr="005120AC">
        <w:rPr>
          <w:spacing w:val="-1"/>
          <w:sz w:val="28"/>
        </w:rPr>
        <w:t xml:space="preserve"> </w:t>
      </w:r>
      <w:r w:rsidRPr="005120AC">
        <w:rPr>
          <w:sz w:val="28"/>
        </w:rPr>
        <w:t>образовательной организации;</w:t>
      </w:r>
    </w:p>
    <w:p w:rsidR="007C1181" w:rsidRPr="005120AC" w:rsidRDefault="007325AC" w:rsidP="0054155E">
      <w:pPr>
        <w:pStyle w:val="a5"/>
        <w:numPr>
          <w:ilvl w:val="0"/>
          <w:numId w:val="30"/>
        </w:numPr>
        <w:tabs>
          <w:tab w:val="left" w:pos="1287"/>
        </w:tabs>
        <w:ind w:left="0" w:firstLine="709"/>
        <w:jc w:val="left"/>
        <w:rPr>
          <w:sz w:val="28"/>
        </w:rPr>
      </w:pPr>
      <w:r w:rsidRPr="005120AC">
        <w:rPr>
          <w:sz w:val="28"/>
        </w:rPr>
        <w:t>постепенное</w:t>
      </w:r>
      <w:r w:rsidRPr="005120AC">
        <w:rPr>
          <w:spacing w:val="17"/>
          <w:sz w:val="28"/>
        </w:rPr>
        <w:t xml:space="preserve"> </w:t>
      </w:r>
      <w:r w:rsidRPr="005120AC">
        <w:rPr>
          <w:sz w:val="28"/>
        </w:rPr>
        <w:t>расширение</w:t>
      </w:r>
      <w:r w:rsidRPr="005120AC">
        <w:rPr>
          <w:spacing w:val="17"/>
          <w:sz w:val="28"/>
        </w:rPr>
        <w:t xml:space="preserve"> </w:t>
      </w:r>
      <w:r w:rsidRPr="005120AC">
        <w:rPr>
          <w:sz w:val="28"/>
        </w:rPr>
        <w:t>образовательного</w:t>
      </w:r>
      <w:r w:rsidRPr="005120AC">
        <w:rPr>
          <w:spacing w:val="17"/>
          <w:sz w:val="28"/>
        </w:rPr>
        <w:t xml:space="preserve"> </w:t>
      </w:r>
      <w:r w:rsidRPr="005120AC">
        <w:rPr>
          <w:sz w:val="28"/>
        </w:rPr>
        <w:t>пространства,</w:t>
      </w:r>
      <w:r w:rsidRPr="005120AC">
        <w:rPr>
          <w:spacing w:val="15"/>
          <w:sz w:val="28"/>
        </w:rPr>
        <w:t xml:space="preserve"> </w:t>
      </w:r>
      <w:r w:rsidRPr="005120AC">
        <w:rPr>
          <w:sz w:val="28"/>
        </w:rPr>
        <w:t>выходящего</w:t>
      </w:r>
      <w:r w:rsidRPr="005120AC">
        <w:rPr>
          <w:spacing w:val="20"/>
          <w:sz w:val="28"/>
        </w:rPr>
        <w:t xml:space="preserve"> </w:t>
      </w:r>
      <w:r w:rsidRPr="005120AC">
        <w:rPr>
          <w:sz w:val="28"/>
        </w:rPr>
        <w:t>за</w:t>
      </w:r>
      <w:r w:rsidRPr="005120AC">
        <w:rPr>
          <w:spacing w:val="-67"/>
          <w:sz w:val="28"/>
        </w:rPr>
        <w:t xml:space="preserve"> </w:t>
      </w:r>
      <w:r w:rsidRPr="005120AC">
        <w:rPr>
          <w:sz w:val="28"/>
        </w:rPr>
        <w:t>пределы</w:t>
      </w:r>
      <w:r w:rsidRPr="005120AC">
        <w:rPr>
          <w:spacing w:val="-1"/>
          <w:sz w:val="28"/>
        </w:rPr>
        <w:t xml:space="preserve"> </w:t>
      </w:r>
      <w:r w:rsidRPr="005120AC">
        <w:rPr>
          <w:sz w:val="28"/>
        </w:rPr>
        <w:t>образовательной</w:t>
      </w:r>
      <w:r w:rsidRPr="005120AC">
        <w:rPr>
          <w:spacing w:val="-3"/>
          <w:sz w:val="28"/>
        </w:rPr>
        <w:t xml:space="preserve"> </w:t>
      </w:r>
      <w:r w:rsidRPr="005120AC">
        <w:rPr>
          <w:sz w:val="28"/>
        </w:rPr>
        <w:t>организации.</w:t>
      </w:r>
    </w:p>
    <w:p w:rsidR="007C1181" w:rsidRPr="005120AC" w:rsidRDefault="007325AC" w:rsidP="00892B31">
      <w:pPr>
        <w:pStyle w:val="2"/>
        <w:tabs>
          <w:tab w:val="left" w:pos="1610"/>
          <w:tab w:val="left" w:pos="2862"/>
          <w:tab w:val="left" w:pos="5415"/>
          <w:tab w:val="left" w:pos="7695"/>
          <w:tab w:val="left" w:pos="9744"/>
        </w:tabs>
        <w:spacing w:line="240" w:lineRule="auto"/>
        <w:ind w:left="0" w:firstLine="709"/>
        <w:jc w:val="left"/>
      </w:pPr>
      <w:r w:rsidRPr="005120AC">
        <w:t>К</w:t>
      </w:r>
      <w:r w:rsidRPr="005120AC">
        <w:tab/>
        <w:t>особым</w:t>
      </w:r>
      <w:r w:rsidRPr="005120AC">
        <w:tab/>
        <w:t>образовательным</w:t>
      </w:r>
      <w:r w:rsidRPr="005120AC">
        <w:tab/>
        <w:t>потребностям,</w:t>
      </w:r>
      <w:r w:rsidRPr="005120AC">
        <w:tab/>
        <w:t>характерным</w:t>
      </w:r>
      <w:r w:rsidRPr="005120AC">
        <w:tab/>
      </w:r>
      <w:r w:rsidRPr="005120AC">
        <w:rPr>
          <w:spacing w:val="-1"/>
        </w:rPr>
        <w:t>для</w:t>
      </w:r>
      <w:r w:rsidRPr="005120AC">
        <w:rPr>
          <w:spacing w:val="-67"/>
        </w:rPr>
        <w:t xml:space="preserve"> </w:t>
      </w:r>
      <w:r w:rsidRPr="005120AC">
        <w:t>обучающихся</w:t>
      </w:r>
      <w:r w:rsidRPr="005120AC">
        <w:rPr>
          <w:spacing w:val="-2"/>
        </w:rPr>
        <w:t xml:space="preserve"> </w:t>
      </w:r>
      <w:r w:rsidRPr="005120AC">
        <w:t>с ЗПР,</w:t>
      </w:r>
      <w:r w:rsidRPr="005120AC">
        <w:rPr>
          <w:spacing w:val="-1"/>
        </w:rPr>
        <w:t xml:space="preserve"> </w:t>
      </w:r>
      <w:r w:rsidRPr="005120AC">
        <w:t>относятся:</w:t>
      </w:r>
    </w:p>
    <w:p w:rsidR="007C1181" w:rsidRPr="005120AC" w:rsidRDefault="007325AC" w:rsidP="0054155E">
      <w:pPr>
        <w:pStyle w:val="a5"/>
        <w:numPr>
          <w:ilvl w:val="0"/>
          <w:numId w:val="30"/>
        </w:numPr>
        <w:tabs>
          <w:tab w:val="left" w:pos="1448"/>
        </w:tabs>
        <w:ind w:left="0" w:firstLine="709"/>
        <w:rPr>
          <w:sz w:val="28"/>
        </w:rPr>
      </w:pPr>
      <w:r w:rsidRPr="005120AC">
        <w:rPr>
          <w:sz w:val="28"/>
        </w:rPr>
        <w:t>обеспечение</w:t>
      </w:r>
      <w:r w:rsidRPr="005120AC">
        <w:rPr>
          <w:spacing w:val="1"/>
          <w:sz w:val="28"/>
        </w:rPr>
        <w:t xml:space="preserve"> </w:t>
      </w:r>
      <w:r w:rsidRPr="005120AC">
        <w:rPr>
          <w:sz w:val="28"/>
        </w:rPr>
        <w:t>особой</w:t>
      </w:r>
      <w:r w:rsidRPr="005120AC">
        <w:rPr>
          <w:spacing w:val="1"/>
          <w:sz w:val="28"/>
        </w:rPr>
        <w:t xml:space="preserve"> </w:t>
      </w:r>
      <w:r w:rsidRPr="005120AC">
        <w:rPr>
          <w:sz w:val="28"/>
        </w:rPr>
        <w:t>пространственной</w:t>
      </w:r>
      <w:r w:rsidRPr="005120AC">
        <w:rPr>
          <w:spacing w:val="1"/>
          <w:sz w:val="28"/>
        </w:rPr>
        <w:t xml:space="preserve"> </w:t>
      </w:r>
      <w:r w:rsidRPr="005120AC">
        <w:rPr>
          <w:sz w:val="28"/>
        </w:rPr>
        <w:t>и</w:t>
      </w:r>
      <w:r w:rsidRPr="005120AC">
        <w:rPr>
          <w:spacing w:val="1"/>
          <w:sz w:val="28"/>
        </w:rPr>
        <w:t xml:space="preserve"> </w:t>
      </w:r>
      <w:r w:rsidRPr="005120AC">
        <w:rPr>
          <w:sz w:val="28"/>
        </w:rPr>
        <w:t>временной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среды</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функционального</w:t>
      </w:r>
      <w:r w:rsidRPr="005120AC">
        <w:rPr>
          <w:spacing w:val="1"/>
          <w:sz w:val="28"/>
        </w:rPr>
        <w:t xml:space="preserve"> </w:t>
      </w:r>
      <w:r w:rsidRPr="005120AC">
        <w:rPr>
          <w:sz w:val="28"/>
        </w:rPr>
        <w:t>состояния</w:t>
      </w:r>
      <w:r w:rsidRPr="005120AC">
        <w:rPr>
          <w:spacing w:val="1"/>
          <w:sz w:val="28"/>
        </w:rPr>
        <w:t xml:space="preserve"> </w:t>
      </w:r>
      <w:r w:rsidRPr="005120AC">
        <w:rPr>
          <w:sz w:val="28"/>
        </w:rPr>
        <w:t>ЦНС</w:t>
      </w:r>
      <w:r w:rsidRPr="005120AC">
        <w:rPr>
          <w:spacing w:val="1"/>
          <w:sz w:val="28"/>
        </w:rPr>
        <w:t xml:space="preserve"> </w:t>
      </w:r>
      <w:r w:rsidRPr="005120AC">
        <w:rPr>
          <w:sz w:val="28"/>
        </w:rPr>
        <w:t>и</w:t>
      </w:r>
      <w:r w:rsidRPr="005120AC">
        <w:rPr>
          <w:spacing w:val="1"/>
          <w:sz w:val="28"/>
        </w:rPr>
        <w:t xml:space="preserve"> </w:t>
      </w:r>
      <w:r w:rsidRPr="005120AC">
        <w:rPr>
          <w:sz w:val="28"/>
        </w:rPr>
        <w:t>нейродинамики</w:t>
      </w:r>
      <w:r w:rsidRPr="005120AC">
        <w:rPr>
          <w:spacing w:val="1"/>
          <w:sz w:val="28"/>
        </w:rPr>
        <w:t xml:space="preserve"> </w:t>
      </w:r>
      <w:r w:rsidRPr="005120AC">
        <w:rPr>
          <w:sz w:val="28"/>
        </w:rPr>
        <w:t>психических</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(быстрой</w:t>
      </w:r>
      <w:r w:rsidRPr="005120AC">
        <w:rPr>
          <w:spacing w:val="1"/>
          <w:sz w:val="28"/>
        </w:rPr>
        <w:t xml:space="preserve"> </w:t>
      </w:r>
      <w:r w:rsidRPr="005120AC">
        <w:rPr>
          <w:sz w:val="28"/>
        </w:rPr>
        <w:t>истощаемости,</w:t>
      </w:r>
      <w:r w:rsidRPr="005120AC">
        <w:rPr>
          <w:spacing w:val="-3"/>
          <w:sz w:val="28"/>
        </w:rPr>
        <w:t xml:space="preserve"> </w:t>
      </w:r>
      <w:r w:rsidRPr="005120AC">
        <w:rPr>
          <w:sz w:val="28"/>
        </w:rPr>
        <w:t>низкой</w:t>
      </w:r>
      <w:r w:rsidRPr="005120AC">
        <w:rPr>
          <w:spacing w:val="-5"/>
          <w:sz w:val="28"/>
        </w:rPr>
        <w:t xml:space="preserve"> </w:t>
      </w:r>
      <w:r w:rsidRPr="005120AC">
        <w:rPr>
          <w:sz w:val="28"/>
        </w:rPr>
        <w:t>работоспособности,</w:t>
      </w:r>
      <w:r w:rsidRPr="005120AC">
        <w:rPr>
          <w:spacing w:val="-2"/>
          <w:sz w:val="28"/>
        </w:rPr>
        <w:t xml:space="preserve"> </w:t>
      </w:r>
      <w:r w:rsidRPr="005120AC">
        <w:rPr>
          <w:sz w:val="28"/>
        </w:rPr>
        <w:t>пониженного общего</w:t>
      </w:r>
      <w:r w:rsidRPr="005120AC">
        <w:rPr>
          <w:spacing w:val="-1"/>
          <w:sz w:val="28"/>
        </w:rPr>
        <w:t xml:space="preserve"> </w:t>
      </w:r>
      <w:r w:rsidRPr="005120AC">
        <w:rPr>
          <w:sz w:val="28"/>
        </w:rPr>
        <w:t>тонуса);</w:t>
      </w:r>
    </w:p>
    <w:p w:rsidR="007C1181" w:rsidRPr="005120AC" w:rsidRDefault="007325AC" w:rsidP="0054155E">
      <w:pPr>
        <w:pStyle w:val="a5"/>
        <w:numPr>
          <w:ilvl w:val="0"/>
          <w:numId w:val="30"/>
        </w:numPr>
        <w:tabs>
          <w:tab w:val="left" w:pos="1304"/>
        </w:tabs>
        <w:ind w:left="0" w:firstLine="709"/>
        <w:rPr>
          <w:sz w:val="28"/>
        </w:rPr>
      </w:pPr>
      <w:r w:rsidRPr="005120AC">
        <w:rPr>
          <w:sz w:val="28"/>
        </w:rPr>
        <w:t>комплексное сопровождение, направленное на компенсацию дефицитов</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осознанной</w:t>
      </w:r>
      <w:r w:rsidRPr="005120AC">
        <w:rPr>
          <w:spacing w:val="1"/>
          <w:sz w:val="28"/>
        </w:rPr>
        <w:t xml:space="preserve"> </w:t>
      </w:r>
      <w:r w:rsidRPr="005120AC">
        <w:rPr>
          <w:sz w:val="28"/>
        </w:rPr>
        <w:t>саморегуляции</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lastRenderedPageBreak/>
        <w:t>деятельности и</w:t>
      </w:r>
      <w:r w:rsidRPr="005120AC">
        <w:rPr>
          <w:spacing w:val="-3"/>
          <w:sz w:val="28"/>
        </w:rPr>
        <w:t xml:space="preserve"> </w:t>
      </w:r>
      <w:r w:rsidRPr="005120AC">
        <w:rPr>
          <w:sz w:val="28"/>
        </w:rPr>
        <w:t>поведения;</w:t>
      </w:r>
    </w:p>
    <w:p w:rsidR="007C1181" w:rsidRPr="005120AC" w:rsidRDefault="007325AC" w:rsidP="0054155E">
      <w:pPr>
        <w:pStyle w:val="a5"/>
        <w:numPr>
          <w:ilvl w:val="0"/>
          <w:numId w:val="30"/>
        </w:numPr>
        <w:tabs>
          <w:tab w:val="left" w:pos="1321"/>
        </w:tabs>
        <w:ind w:left="0" w:firstLine="709"/>
        <w:rPr>
          <w:sz w:val="28"/>
        </w:rPr>
      </w:pPr>
      <w:r w:rsidRPr="005120AC">
        <w:rPr>
          <w:sz w:val="28"/>
        </w:rPr>
        <w:t>организация процесса обучения с учетом специфики усвоения знаний,</w:t>
      </w:r>
      <w:r w:rsidRPr="005120AC">
        <w:rPr>
          <w:spacing w:val="1"/>
          <w:sz w:val="28"/>
        </w:rPr>
        <w:t xml:space="preserve"> </w:t>
      </w:r>
      <w:r w:rsidRPr="005120AC">
        <w:rPr>
          <w:sz w:val="28"/>
        </w:rPr>
        <w:t>умений</w:t>
      </w:r>
      <w:r w:rsidRPr="005120AC">
        <w:rPr>
          <w:spacing w:val="1"/>
          <w:sz w:val="28"/>
        </w:rPr>
        <w:t xml:space="preserve"> </w:t>
      </w:r>
      <w:r w:rsidRPr="005120AC">
        <w:rPr>
          <w:sz w:val="28"/>
        </w:rPr>
        <w:t>и</w:t>
      </w:r>
      <w:r w:rsidRPr="005120AC">
        <w:rPr>
          <w:spacing w:val="1"/>
          <w:sz w:val="28"/>
        </w:rPr>
        <w:t xml:space="preserve"> </w:t>
      </w:r>
      <w:r w:rsidRPr="005120AC">
        <w:rPr>
          <w:sz w:val="28"/>
        </w:rPr>
        <w:t>навыков</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темпа</w:t>
      </w:r>
      <w:r w:rsidRPr="005120AC">
        <w:rPr>
          <w:spacing w:val="1"/>
          <w:sz w:val="28"/>
        </w:rPr>
        <w:t xml:space="preserve"> </w:t>
      </w:r>
      <w:r w:rsidRPr="005120AC">
        <w:rPr>
          <w:sz w:val="28"/>
        </w:rPr>
        <w:t>учебной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(«пошаговом»</w:t>
      </w:r>
      <w:r w:rsidRPr="005120AC">
        <w:rPr>
          <w:spacing w:val="1"/>
          <w:sz w:val="28"/>
        </w:rPr>
        <w:t xml:space="preserve"> </w:t>
      </w:r>
      <w:r w:rsidRPr="005120AC">
        <w:rPr>
          <w:sz w:val="28"/>
        </w:rPr>
        <w:t>предъявлении</w:t>
      </w:r>
      <w:r w:rsidRPr="005120AC">
        <w:rPr>
          <w:spacing w:val="1"/>
          <w:sz w:val="28"/>
        </w:rPr>
        <w:t xml:space="preserve"> </w:t>
      </w:r>
      <w:r w:rsidRPr="005120AC">
        <w:rPr>
          <w:sz w:val="28"/>
        </w:rPr>
        <w:t>материала,</w:t>
      </w:r>
      <w:r w:rsidRPr="005120AC">
        <w:rPr>
          <w:spacing w:val="1"/>
          <w:sz w:val="28"/>
        </w:rPr>
        <w:t xml:space="preserve"> </w:t>
      </w:r>
      <w:r w:rsidRPr="005120AC">
        <w:rPr>
          <w:sz w:val="28"/>
        </w:rPr>
        <w:t>дозированной</w:t>
      </w:r>
      <w:r w:rsidRPr="005120AC">
        <w:rPr>
          <w:spacing w:val="1"/>
          <w:sz w:val="28"/>
        </w:rPr>
        <w:t xml:space="preserve"> </w:t>
      </w:r>
      <w:r w:rsidRPr="005120AC">
        <w:rPr>
          <w:sz w:val="28"/>
        </w:rPr>
        <w:t>помощи</w:t>
      </w:r>
      <w:r w:rsidRPr="005120AC">
        <w:rPr>
          <w:spacing w:val="1"/>
          <w:sz w:val="28"/>
        </w:rPr>
        <w:t xml:space="preserve"> </w:t>
      </w:r>
      <w:r w:rsidRPr="005120AC">
        <w:rPr>
          <w:sz w:val="28"/>
        </w:rPr>
        <w:t>взрослого,</w:t>
      </w:r>
      <w:r w:rsidRPr="005120AC">
        <w:rPr>
          <w:spacing w:val="1"/>
          <w:sz w:val="28"/>
        </w:rPr>
        <w:t xml:space="preserve"> </w:t>
      </w:r>
      <w:r w:rsidRPr="005120AC">
        <w:rPr>
          <w:sz w:val="28"/>
        </w:rPr>
        <w:t>использовании специальных методов, приемов и средств, способствующих как</w:t>
      </w:r>
      <w:r w:rsidRPr="005120AC">
        <w:rPr>
          <w:spacing w:val="1"/>
          <w:sz w:val="28"/>
        </w:rPr>
        <w:t xml:space="preserve"> </w:t>
      </w:r>
      <w:r w:rsidRPr="005120AC">
        <w:rPr>
          <w:sz w:val="28"/>
        </w:rPr>
        <w:t>общему</w:t>
      </w:r>
      <w:r w:rsidRPr="005120AC">
        <w:rPr>
          <w:spacing w:val="1"/>
          <w:sz w:val="28"/>
        </w:rPr>
        <w:t xml:space="preserve"> </w:t>
      </w:r>
      <w:r w:rsidRPr="005120AC">
        <w:rPr>
          <w:sz w:val="28"/>
        </w:rPr>
        <w:t>развитию</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так</w:t>
      </w:r>
      <w:r w:rsidRPr="005120AC">
        <w:rPr>
          <w:spacing w:val="1"/>
          <w:sz w:val="28"/>
        </w:rPr>
        <w:t xml:space="preserve"> </w:t>
      </w:r>
      <w:r w:rsidRPr="005120AC">
        <w:rPr>
          <w:sz w:val="28"/>
        </w:rPr>
        <w:t>и</w:t>
      </w:r>
      <w:r w:rsidRPr="005120AC">
        <w:rPr>
          <w:spacing w:val="1"/>
          <w:sz w:val="28"/>
        </w:rPr>
        <w:t xml:space="preserve"> </w:t>
      </w:r>
      <w:r w:rsidRPr="005120AC">
        <w:rPr>
          <w:sz w:val="28"/>
        </w:rPr>
        <w:t>компенсации</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недостатков</w:t>
      </w:r>
      <w:r w:rsidRPr="005120AC">
        <w:rPr>
          <w:spacing w:val="-5"/>
          <w:sz w:val="28"/>
        </w:rPr>
        <w:t xml:space="preserve"> </w:t>
      </w:r>
      <w:r w:rsidRPr="005120AC">
        <w:rPr>
          <w:sz w:val="28"/>
        </w:rPr>
        <w:t>развития);</w:t>
      </w:r>
    </w:p>
    <w:p w:rsidR="007C1181" w:rsidRPr="005120AC" w:rsidRDefault="007325AC" w:rsidP="0054155E">
      <w:pPr>
        <w:pStyle w:val="a5"/>
        <w:numPr>
          <w:ilvl w:val="0"/>
          <w:numId w:val="30"/>
        </w:numPr>
        <w:tabs>
          <w:tab w:val="left" w:pos="1419"/>
        </w:tabs>
        <w:ind w:left="0" w:firstLine="709"/>
        <w:rPr>
          <w:sz w:val="28"/>
        </w:rPr>
      </w:pPr>
      <w:r w:rsidRPr="005120AC">
        <w:rPr>
          <w:sz w:val="28"/>
        </w:rPr>
        <w:t>учет</w:t>
      </w:r>
      <w:r w:rsidRPr="005120AC">
        <w:rPr>
          <w:spacing w:val="1"/>
          <w:sz w:val="28"/>
        </w:rPr>
        <w:t xml:space="preserve"> </w:t>
      </w:r>
      <w:r w:rsidRPr="005120AC">
        <w:rPr>
          <w:sz w:val="28"/>
        </w:rPr>
        <w:t>актуальных</w:t>
      </w:r>
      <w:r w:rsidRPr="005120AC">
        <w:rPr>
          <w:spacing w:val="1"/>
          <w:sz w:val="28"/>
        </w:rPr>
        <w:t xml:space="preserve"> </w:t>
      </w:r>
      <w:r w:rsidRPr="005120AC">
        <w:rPr>
          <w:sz w:val="28"/>
        </w:rPr>
        <w:t>и</w:t>
      </w:r>
      <w:r w:rsidRPr="005120AC">
        <w:rPr>
          <w:spacing w:val="1"/>
          <w:sz w:val="28"/>
        </w:rPr>
        <w:t xml:space="preserve"> </w:t>
      </w:r>
      <w:r w:rsidRPr="005120AC">
        <w:rPr>
          <w:sz w:val="28"/>
        </w:rPr>
        <w:t>потенциальных</w:t>
      </w:r>
      <w:r w:rsidRPr="005120AC">
        <w:rPr>
          <w:spacing w:val="1"/>
          <w:sz w:val="28"/>
        </w:rPr>
        <w:t xml:space="preserve"> </w:t>
      </w:r>
      <w:r w:rsidRPr="005120AC">
        <w:rPr>
          <w:sz w:val="28"/>
        </w:rPr>
        <w:t>познавательных</w:t>
      </w:r>
      <w:r w:rsidRPr="005120AC">
        <w:rPr>
          <w:spacing w:val="1"/>
          <w:sz w:val="28"/>
        </w:rPr>
        <w:t xml:space="preserve"> </w:t>
      </w:r>
      <w:r w:rsidRPr="005120AC">
        <w:rPr>
          <w:sz w:val="28"/>
        </w:rPr>
        <w:t>возможностей,</w:t>
      </w:r>
      <w:r w:rsidRPr="005120AC">
        <w:rPr>
          <w:spacing w:val="1"/>
          <w:sz w:val="28"/>
        </w:rPr>
        <w:t xml:space="preserve"> </w:t>
      </w:r>
      <w:r w:rsidRPr="005120AC">
        <w:rPr>
          <w:sz w:val="28"/>
        </w:rPr>
        <w:t>обеспечение</w:t>
      </w:r>
      <w:r w:rsidRPr="005120AC">
        <w:rPr>
          <w:spacing w:val="1"/>
          <w:sz w:val="28"/>
        </w:rPr>
        <w:t xml:space="preserve"> </w:t>
      </w:r>
      <w:r w:rsidRPr="005120AC">
        <w:rPr>
          <w:sz w:val="28"/>
        </w:rPr>
        <w:t>индивидуального</w:t>
      </w:r>
      <w:r w:rsidRPr="005120AC">
        <w:rPr>
          <w:spacing w:val="1"/>
          <w:sz w:val="28"/>
        </w:rPr>
        <w:t xml:space="preserve"> </w:t>
      </w:r>
      <w:r w:rsidRPr="005120AC">
        <w:rPr>
          <w:sz w:val="28"/>
        </w:rPr>
        <w:t>темпа</w:t>
      </w:r>
      <w:r w:rsidRPr="005120AC">
        <w:rPr>
          <w:spacing w:val="1"/>
          <w:sz w:val="28"/>
        </w:rPr>
        <w:t xml:space="preserve"> </w:t>
      </w:r>
      <w:r w:rsidRPr="005120AC">
        <w:rPr>
          <w:sz w:val="28"/>
        </w:rPr>
        <w:t>обучения</w:t>
      </w:r>
      <w:r w:rsidRPr="005120AC">
        <w:rPr>
          <w:spacing w:val="1"/>
          <w:sz w:val="28"/>
        </w:rPr>
        <w:t xml:space="preserve"> </w:t>
      </w:r>
      <w:r w:rsidRPr="005120AC">
        <w:rPr>
          <w:sz w:val="28"/>
        </w:rPr>
        <w:t>и</w:t>
      </w:r>
      <w:r w:rsidRPr="005120AC">
        <w:rPr>
          <w:spacing w:val="1"/>
          <w:sz w:val="28"/>
        </w:rPr>
        <w:t xml:space="preserve"> </w:t>
      </w:r>
      <w:r w:rsidRPr="005120AC">
        <w:rPr>
          <w:sz w:val="28"/>
        </w:rPr>
        <w:t>продвижения</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образовательном</w:t>
      </w:r>
      <w:r w:rsidRPr="005120AC">
        <w:rPr>
          <w:spacing w:val="-1"/>
          <w:sz w:val="28"/>
        </w:rPr>
        <w:t xml:space="preserve"> </w:t>
      </w:r>
      <w:r w:rsidRPr="005120AC">
        <w:rPr>
          <w:sz w:val="28"/>
        </w:rPr>
        <w:t>пространстве</w:t>
      </w:r>
      <w:r w:rsidRPr="005120AC">
        <w:rPr>
          <w:spacing w:val="-2"/>
          <w:sz w:val="28"/>
        </w:rPr>
        <w:t xml:space="preserve"> </w:t>
      </w:r>
      <w:r w:rsidRPr="005120AC">
        <w:rPr>
          <w:sz w:val="28"/>
        </w:rPr>
        <w:t>для</w:t>
      </w:r>
      <w:r w:rsidRPr="005120AC">
        <w:rPr>
          <w:spacing w:val="-4"/>
          <w:sz w:val="28"/>
        </w:rPr>
        <w:t xml:space="preserve"> </w:t>
      </w:r>
      <w:r w:rsidRPr="005120AC">
        <w:rPr>
          <w:sz w:val="28"/>
        </w:rPr>
        <w:t>разных групп</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4"/>
          <w:sz w:val="28"/>
        </w:rPr>
        <w:t xml:space="preserve"> </w:t>
      </w:r>
      <w:r w:rsidRPr="005120AC">
        <w:rPr>
          <w:sz w:val="28"/>
        </w:rPr>
        <w:t>ЗПР;</w:t>
      </w:r>
    </w:p>
    <w:p w:rsidR="007C1181" w:rsidRPr="005120AC" w:rsidRDefault="007325AC" w:rsidP="0054155E">
      <w:pPr>
        <w:pStyle w:val="a5"/>
        <w:numPr>
          <w:ilvl w:val="0"/>
          <w:numId w:val="30"/>
        </w:numPr>
        <w:tabs>
          <w:tab w:val="left" w:pos="1263"/>
        </w:tabs>
        <w:ind w:left="0" w:firstLine="709"/>
        <w:rPr>
          <w:sz w:val="28"/>
        </w:rPr>
      </w:pPr>
      <w:r w:rsidRPr="005120AC">
        <w:rPr>
          <w:sz w:val="28"/>
        </w:rPr>
        <w:t>профилактика</w:t>
      </w:r>
      <w:r w:rsidRPr="005120AC">
        <w:rPr>
          <w:spacing w:val="-7"/>
          <w:sz w:val="28"/>
        </w:rPr>
        <w:t xml:space="preserve"> </w:t>
      </w:r>
      <w:r w:rsidRPr="005120AC">
        <w:rPr>
          <w:sz w:val="28"/>
        </w:rPr>
        <w:t>и</w:t>
      </w:r>
      <w:r w:rsidRPr="005120AC">
        <w:rPr>
          <w:spacing w:val="-3"/>
          <w:sz w:val="28"/>
        </w:rPr>
        <w:t xml:space="preserve"> </w:t>
      </w:r>
      <w:r w:rsidRPr="005120AC">
        <w:rPr>
          <w:sz w:val="28"/>
        </w:rPr>
        <w:t>коррекция</w:t>
      </w:r>
      <w:r w:rsidRPr="005120AC">
        <w:rPr>
          <w:spacing w:val="-3"/>
          <w:sz w:val="28"/>
        </w:rPr>
        <w:t xml:space="preserve"> </w:t>
      </w:r>
      <w:r w:rsidRPr="005120AC">
        <w:rPr>
          <w:sz w:val="28"/>
        </w:rPr>
        <w:t>социокультурной</w:t>
      </w:r>
      <w:r w:rsidRPr="005120AC">
        <w:rPr>
          <w:spacing w:val="-3"/>
          <w:sz w:val="28"/>
        </w:rPr>
        <w:t xml:space="preserve"> </w:t>
      </w:r>
      <w:r w:rsidRPr="005120AC">
        <w:rPr>
          <w:sz w:val="28"/>
        </w:rPr>
        <w:t>и</w:t>
      </w:r>
      <w:r w:rsidRPr="005120AC">
        <w:rPr>
          <w:spacing w:val="-3"/>
          <w:sz w:val="28"/>
        </w:rPr>
        <w:t xml:space="preserve"> </w:t>
      </w:r>
      <w:r w:rsidRPr="005120AC">
        <w:rPr>
          <w:sz w:val="28"/>
        </w:rPr>
        <w:t>школьной</w:t>
      </w:r>
      <w:r w:rsidRPr="005120AC">
        <w:rPr>
          <w:spacing w:val="-4"/>
          <w:sz w:val="28"/>
        </w:rPr>
        <w:t xml:space="preserve"> </w:t>
      </w:r>
      <w:r w:rsidRPr="005120AC">
        <w:rPr>
          <w:sz w:val="28"/>
        </w:rPr>
        <w:t>дезадаптации;</w:t>
      </w:r>
    </w:p>
    <w:p w:rsidR="007C1181" w:rsidRPr="005120AC" w:rsidRDefault="007325AC" w:rsidP="0054155E">
      <w:pPr>
        <w:pStyle w:val="a5"/>
        <w:numPr>
          <w:ilvl w:val="0"/>
          <w:numId w:val="30"/>
        </w:numPr>
        <w:tabs>
          <w:tab w:val="left" w:pos="1328"/>
        </w:tabs>
        <w:ind w:left="0" w:firstLine="709"/>
        <w:rPr>
          <w:sz w:val="28"/>
        </w:rPr>
      </w:pPr>
      <w:r w:rsidRPr="005120AC">
        <w:rPr>
          <w:sz w:val="28"/>
        </w:rPr>
        <w:t>постоянный (пошаговый) мониторинг результативности образования и</w:t>
      </w:r>
      <w:r w:rsidRPr="005120AC">
        <w:rPr>
          <w:spacing w:val="1"/>
          <w:sz w:val="28"/>
        </w:rPr>
        <w:t xml:space="preserve"> </w:t>
      </w:r>
      <w:r w:rsidRPr="005120AC">
        <w:rPr>
          <w:sz w:val="28"/>
        </w:rPr>
        <w:t>сформированности социальной компетенции обучающихся, уровня и динамики</w:t>
      </w:r>
      <w:r w:rsidRPr="005120AC">
        <w:rPr>
          <w:spacing w:val="1"/>
          <w:sz w:val="28"/>
        </w:rPr>
        <w:t xml:space="preserve"> </w:t>
      </w:r>
      <w:r w:rsidRPr="005120AC">
        <w:rPr>
          <w:sz w:val="28"/>
        </w:rPr>
        <w:t>психофизического развития;</w:t>
      </w:r>
    </w:p>
    <w:p w:rsidR="007C1181" w:rsidRPr="005120AC" w:rsidRDefault="007325AC" w:rsidP="0054155E">
      <w:pPr>
        <w:pStyle w:val="a5"/>
        <w:numPr>
          <w:ilvl w:val="0"/>
          <w:numId w:val="30"/>
        </w:numPr>
        <w:tabs>
          <w:tab w:val="left" w:pos="1506"/>
        </w:tabs>
        <w:ind w:left="0" w:firstLine="709"/>
        <w:rPr>
          <w:sz w:val="28"/>
        </w:rPr>
      </w:pPr>
      <w:r w:rsidRPr="005120AC">
        <w:rPr>
          <w:sz w:val="28"/>
        </w:rPr>
        <w:t>обеспечение</w:t>
      </w:r>
      <w:r w:rsidRPr="005120AC">
        <w:rPr>
          <w:spacing w:val="1"/>
          <w:sz w:val="28"/>
        </w:rPr>
        <w:t xml:space="preserve"> </w:t>
      </w:r>
      <w:r w:rsidRPr="005120AC">
        <w:rPr>
          <w:sz w:val="28"/>
        </w:rPr>
        <w:t>непрерывного</w:t>
      </w:r>
      <w:r w:rsidRPr="005120AC">
        <w:rPr>
          <w:spacing w:val="1"/>
          <w:sz w:val="28"/>
        </w:rPr>
        <w:t xml:space="preserve"> </w:t>
      </w:r>
      <w:r w:rsidRPr="005120AC">
        <w:rPr>
          <w:sz w:val="28"/>
        </w:rPr>
        <w:t>контроля</w:t>
      </w:r>
      <w:r w:rsidRPr="005120AC">
        <w:rPr>
          <w:spacing w:val="1"/>
          <w:sz w:val="28"/>
        </w:rPr>
        <w:t xml:space="preserve"> </w:t>
      </w:r>
      <w:r w:rsidRPr="005120AC">
        <w:rPr>
          <w:sz w:val="28"/>
        </w:rPr>
        <w:t>за</w:t>
      </w:r>
      <w:r w:rsidRPr="005120AC">
        <w:rPr>
          <w:spacing w:val="1"/>
          <w:sz w:val="28"/>
        </w:rPr>
        <w:t xml:space="preserve"> </w:t>
      </w:r>
      <w:r w:rsidRPr="005120AC">
        <w:rPr>
          <w:sz w:val="28"/>
        </w:rPr>
        <w:t>становлением</w:t>
      </w:r>
      <w:r w:rsidRPr="005120AC">
        <w:rPr>
          <w:spacing w:val="1"/>
          <w:sz w:val="28"/>
        </w:rPr>
        <w:t xml:space="preserve"> </w:t>
      </w:r>
      <w:r w:rsidRPr="005120AC">
        <w:rPr>
          <w:sz w:val="28"/>
        </w:rPr>
        <w:t>учебно-</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продолжающегося</w:t>
      </w:r>
      <w:r w:rsidRPr="005120AC">
        <w:rPr>
          <w:spacing w:val="1"/>
          <w:sz w:val="28"/>
        </w:rPr>
        <w:t xml:space="preserve"> </w:t>
      </w:r>
      <w:r w:rsidRPr="005120AC">
        <w:rPr>
          <w:sz w:val="28"/>
        </w:rPr>
        <w:t>до</w:t>
      </w:r>
      <w:r w:rsidRPr="005120AC">
        <w:rPr>
          <w:spacing w:val="1"/>
          <w:sz w:val="28"/>
        </w:rPr>
        <w:t xml:space="preserve"> </w:t>
      </w:r>
      <w:r w:rsidRPr="005120AC">
        <w:rPr>
          <w:sz w:val="28"/>
        </w:rPr>
        <w:t>достижения</w:t>
      </w:r>
      <w:r w:rsidRPr="005120AC">
        <w:rPr>
          <w:spacing w:val="1"/>
          <w:sz w:val="28"/>
        </w:rPr>
        <w:t xml:space="preserve"> </w:t>
      </w:r>
      <w:r w:rsidRPr="005120AC">
        <w:rPr>
          <w:sz w:val="28"/>
        </w:rPr>
        <w:t>уровня,</w:t>
      </w:r>
      <w:r w:rsidRPr="005120AC">
        <w:rPr>
          <w:spacing w:val="1"/>
          <w:sz w:val="28"/>
        </w:rPr>
        <w:t xml:space="preserve"> </w:t>
      </w:r>
      <w:r w:rsidRPr="005120AC">
        <w:rPr>
          <w:sz w:val="28"/>
        </w:rPr>
        <w:t>позволяющего</w:t>
      </w:r>
      <w:r w:rsidRPr="005120AC">
        <w:rPr>
          <w:spacing w:val="1"/>
          <w:sz w:val="28"/>
        </w:rPr>
        <w:t xml:space="preserve"> </w:t>
      </w:r>
      <w:r w:rsidRPr="005120AC">
        <w:rPr>
          <w:sz w:val="28"/>
        </w:rPr>
        <w:t>справляться</w:t>
      </w:r>
      <w:r w:rsidRPr="005120AC">
        <w:rPr>
          <w:spacing w:val="1"/>
          <w:sz w:val="28"/>
        </w:rPr>
        <w:t xml:space="preserve"> </w:t>
      </w:r>
      <w:r w:rsidRPr="005120AC">
        <w:rPr>
          <w:sz w:val="28"/>
        </w:rPr>
        <w:t>с</w:t>
      </w:r>
      <w:r w:rsidRPr="005120AC">
        <w:rPr>
          <w:spacing w:val="1"/>
          <w:sz w:val="28"/>
        </w:rPr>
        <w:t xml:space="preserve"> </w:t>
      </w:r>
      <w:r w:rsidRPr="005120AC">
        <w:rPr>
          <w:sz w:val="28"/>
        </w:rPr>
        <w:t>учебными</w:t>
      </w:r>
      <w:r w:rsidRPr="005120AC">
        <w:rPr>
          <w:spacing w:val="1"/>
          <w:sz w:val="28"/>
        </w:rPr>
        <w:t xml:space="preserve"> </w:t>
      </w:r>
      <w:r w:rsidRPr="005120AC">
        <w:rPr>
          <w:sz w:val="28"/>
        </w:rPr>
        <w:t>заданиями</w:t>
      </w:r>
      <w:r w:rsidRPr="005120AC">
        <w:rPr>
          <w:spacing w:val="1"/>
          <w:sz w:val="28"/>
        </w:rPr>
        <w:t xml:space="preserve"> </w:t>
      </w:r>
      <w:r w:rsidRPr="005120AC">
        <w:rPr>
          <w:sz w:val="28"/>
        </w:rPr>
        <w:t>самостоятельно;</w:t>
      </w:r>
    </w:p>
    <w:p w:rsidR="007C1181" w:rsidRPr="005120AC" w:rsidRDefault="007325AC" w:rsidP="0054155E">
      <w:pPr>
        <w:pStyle w:val="a5"/>
        <w:numPr>
          <w:ilvl w:val="0"/>
          <w:numId w:val="30"/>
        </w:numPr>
        <w:tabs>
          <w:tab w:val="left" w:pos="1369"/>
        </w:tabs>
        <w:ind w:left="0" w:firstLine="709"/>
        <w:rPr>
          <w:sz w:val="28"/>
        </w:rPr>
      </w:pPr>
      <w:r w:rsidRPr="005120AC">
        <w:rPr>
          <w:sz w:val="28"/>
        </w:rPr>
        <w:t>постоянное</w:t>
      </w:r>
      <w:r w:rsidRPr="005120AC">
        <w:rPr>
          <w:spacing w:val="1"/>
          <w:sz w:val="28"/>
        </w:rPr>
        <w:t xml:space="preserve"> </w:t>
      </w:r>
      <w:r w:rsidRPr="005120AC">
        <w:rPr>
          <w:sz w:val="28"/>
        </w:rPr>
        <w:t>стимулирование</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побуждение</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 себе,</w:t>
      </w:r>
      <w:r w:rsidRPr="005120AC">
        <w:rPr>
          <w:spacing w:val="-2"/>
          <w:sz w:val="28"/>
        </w:rPr>
        <w:t xml:space="preserve"> </w:t>
      </w:r>
      <w:r w:rsidRPr="005120AC">
        <w:rPr>
          <w:sz w:val="28"/>
        </w:rPr>
        <w:t>окружающему</w:t>
      </w:r>
      <w:r w:rsidRPr="005120AC">
        <w:rPr>
          <w:spacing w:val="-4"/>
          <w:sz w:val="28"/>
        </w:rPr>
        <w:t xml:space="preserve"> </w:t>
      </w:r>
      <w:r w:rsidRPr="005120AC">
        <w:rPr>
          <w:sz w:val="28"/>
        </w:rPr>
        <w:t>предметному</w:t>
      </w:r>
      <w:r w:rsidRPr="005120AC">
        <w:rPr>
          <w:spacing w:val="-4"/>
          <w:sz w:val="28"/>
        </w:rPr>
        <w:t xml:space="preserve"> </w:t>
      </w:r>
      <w:r w:rsidRPr="005120AC">
        <w:rPr>
          <w:sz w:val="28"/>
        </w:rPr>
        <w:t>и</w:t>
      </w:r>
      <w:r w:rsidRPr="005120AC">
        <w:rPr>
          <w:spacing w:val="-1"/>
          <w:sz w:val="28"/>
        </w:rPr>
        <w:t xml:space="preserve"> </w:t>
      </w:r>
      <w:r w:rsidRPr="005120AC">
        <w:rPr>
          <w:sz w:val="28"/>
        </w:rPr>
        <w:t>социальному</w:t>
      </w:r>
      <w:r w:rsidRPr="005120AC">
        <w:rPr>
          <w:spacing w:val="-1"/>
          <w:sz w:val="28"/>
        </w:rPr>
        <w:t xml:space="preserve"> </w:t>
      </w:r>
      <w:r w:rsidRPr="005120AC">
        <w:rPr>
          <w:sz w:val="28"/>
        </w:rPr>
        <w:t>миру;</w:t>
      </w:r>
    </w:p>
    <w:p w:rsidR="007C1181" w:rsidRPr="005120AC" w:rsidRDefault="007325AC" w:rsidP="0054155E">
      <w:pPr>
        <w:pStyle w:val="a5"/>
        <w:numPr>
          <w:ilvl w:val="0"/>
          <w:numId w:val="30"/>
        </w:numPr>
        <w:tabs>
          <w:tab w:val="left" w:pos="1283"/>
        </w:tabs>
        <w:ind w:left="0" w:firstLine="709"/>
        <w:rPr>
          <w:sz w:val="28"/>
        </w:rPr>
      </w:pPr>
      <w:r w:rsidRPr="005120AC">
        <w:rPr>
          <w:sz w:val="28"/>
        </w:rPr>
        <w:t>постоянная помощь в осмыслении и расширении контекста усваиваемых</w:t>
      </w:r>
      <w:r w:rsidRPr="005120AC">
        <w:rPr>
          <w:spacing w:val="1"/>
          <w:sz w:val="28"/>
        </w:rPr>
        <w:t xml:space="preserve"> </w:t>
      </w:r>
      <w:r w:rsidRPr="005120AC">
        <w:rPr>
          <w:sz w:val="28"/>
        </w:rPr>
        <w:t>знаний,</w:t>
      </w:r>
      <w:r w:rsidRPr="005120AC">
        <w:rPr>
          <w:spacing w:val="-2"/>
          <w:sz w:val="28"/>
        </w:rPr>
        <w:t xml:space="preserve"> </w:t>
      </w:r>
      <w:r w:rsidRPr="005120AC">
        <w:rPr>
          <w:sz w:val="28"/>
        </w:rPr>
        <w:t>в</w:t>
      </w:r>
      <w:r w:rsidRPr="005120AC">
        <w:rPr>
          <w:spacing w:val="-2"/>
          <w:sz w:val="28"/>
        </w:rPr>
        <w:t xml:space="preserve"> </w:t>
      </w:r>
      <w:r w:rsidRPr="005120AC">
        <w:rPr>
          <w:sz w:val="28"/>
        </w:rPr>
        <w:t>закреплении</w:t>
      </w:r>
      <w:r w:rsidRPr="005120AC">
        <w:rPr>
          <w:spacing w:val="-4"/>
          <w:sz w:val="28"/>
        </w:rPr>
        <w:t xml:space="preserve"> </w:t>
      </w:r>
      <w:r w:rsidRPr="005120AC">
        <w:rPr>
          <w:sz w:val="28"/>
        </w:rPr>
        <w:t>и совершенствовании</w:t>
      </w:r>
      <w:r w:rsidRPr="005120AC">
        <w:rPr>
          <w:spacing w:val="-1"/>
          <w:sz w:val="28"/>
        </w:rPr>
        <w:t xml:space="preserve"> </w:t>
      </w:r>
      <w:r w:rsidRPr="005120AC">
        <w:rPr>
          <w:sz w:val="28"/>
        </w:rPr>
        <w:t>освоенных умений;</w:t>
      </w:r>
    </w:p>
    <w:p w:rsidR="007C1181" w:rsidRPr="005120AC" w:rsidRDefault="007325AC" w:rsidP="0054155E">
      <w:pPr>
        <w:pStyle w:val="a5"/>
        <w:numPr>
          <w:ilvl w:val="0"/>
          <w:numId w:val="30"/>
        </w:numPr>
        <w:tabs>
          <w:tab w:val="left" w:pos="1307"/>
        </w:tabs>
        <w:ind w:left="0" w:firstLine="709"/>
        <w:rPr>
          <w:sz w:val="28"/>
        </w:rPr>
      </w:pPr>
      <w:r w:rsidRPr="005120AC">
        <w:rPr>
          <w:sz w:val="28"/>
        </w:rPr>
        <w:t>специальное обучение «переносу» сформированных знаний и умений в</w:t>
      </w:r>
      <w:r w:rsidRPr="005120AC">
        <w:rPr>
          <w:spacing w:val="1"/>
          <w:sz w:val="28"/>
        </w:rPr>
        <w:t xml:space="preserve"> </w:t>
      </w:r>
      <w:r w:rsidRPr="005120AC">
        <w:rPr>
          <w:sz w:val="28"/>
        </w:rPr>
        <w:t>новые</w:t>
      </w:r>
      <w:r w:rsidRPr="005120AC">
        <w:rPr>
          <w:spacing w:val="-1"/>
          <w:sz w:val="28"/>
        </w:rPr>
        <w:t xml:space="preserve"> </w:t>
      </w:r>
      <w:r w:rsidRPr="005120AC">
        <w:rPr>
          <w:sz w:val="28"/>
        </w:rPr>
        <w:t>ситуации взаимодействия</w:t>
      </w:r>
      <w:r w:rsidRPr="005120AC">
        <w:rPr>
          <w:spacing w:val="-1"/>
          <w:sz w:val="28"/>
        </w:rPr>
        <w:t xml:space="preserve"> </w:t>
      </w:r>
      <w:r w:rsidRPr="005120AC">
        <w:rPr>
          <w:sz w:val="28"/>
        </w:rPr>
        <w:t>с действительностью;</w:t>
      </w:r>
    </w:p>
    <w:p w:rsidR="007C1181" w:rsidRPr="005120AC" w:rsidRDefault="007325AC" w:rsidP="0054155E">
      <w:pPr>
        <w:pStyle w:val="a5"/>
        <w:numPr>
          <w:ilvl w:val="0"/>
          <w:numId w:val="30"/>
        </w:numPr>
        <w:tabs>
          <w:tab w:val="left" w:pos="1280"/>
        </w:tabs>
        <w:ind w:left="0" w:firstLine="709"/>
        <w:rPr>
          <w:sz w:val="28"/>
        </w:rPr>
      </w:pPr>
      <w:r w:rsidRPr="005120AC">
        <w:rPr>
          <w:sz w:val="28"/>
        </w:rPr>
        <w:t>постоянная актуализация знаний, умений и одобряемых обществом норм</w:t>
      </w:r>
      <w:r w:rsidRPr="005120AC">
        <w:rPr>
          <w:spacing w:val="1"/>
          <w:sz w:val="28"/>
        </w:rPr>
        <w:t xml:space="preserve"> </w:t>
      </w:r>
      <w:r w:rsidRPr="005120AC">
        <w:rPr>
          <w:sz w:val="28"/>
        </w:rPr>
        <w:t>поведения;</w:t>
      </w:r>
    </w:p>
    <w:p w:rsidR="007C1181" w:rsidRPr="005120AC" w:rsidRDefault="007325AC" w:rsidP="0054155E">
      <w:pPr>
        <w:pStyle w:val="a5"/>
        <w:numPr>
          <w:ilvl w:val="0"/>
          <w:numId w:val="30"/>
        </w:numPr>
        <w:tabs>
          <w:tab w:val="left" w:pos="1448"/>
        </w:tabs>
        <w:ind w:left="0" w:firstLine="709"/>
        <w:rPr>
          <w:sz w:val="28"/>
        </w:rPr>
      </w:pPr>
      <w:r w:rsidRPr="005120AC">
        <w:rPr>
          <w:sz w:val="28"/>
        </w:rPr>
        <w:t>использование</w:t>
      </w:r>
      <w:r w:rsidRPr="005120AC">
        <w:rPr>
          <w:spacing w:val="1"/>
          <w:sz w:val="28"/>
        </w:rPr>
        <w:t xml:space="preserve"> </w:t>
      </w:r>
      <w:r w:rsidRPr="005120AC">
        <w:rPr>
          <w:sz w:val="28"/>
        </w:rPr>
        <w:t>преимущественно</w:t>
      </w:r>
      <w:r w:rsidRPr="005120AC">
        <w:rPr>
          <w:spacing w:val="1"/>
          <w:sz w:val="28"/>
        </w:rPr>
        <w:t xml:space="preserve"> </w:t>
      </w:r>
      <w:r w:rsidRPr="005120AC">
        <w:rPr>
          <w:sz w:val="28"/>
        </w:rPr>
        <w:t>позитивных</w:t>
      </w:r>
      <w:r w:rsidRPr="005120AC">
        <w:rPr>
          <w:spacing w:val="1"/>
          <w:sz w:val="28"/>
        </w:rPr>
        <w:t xml:space="preserve"> </w:t>
      </w:r>
      <w:r w:rsidRPr="005120AC">
        <w:rPr>
          <w:sz w:val="28"/>
        </w:rPr>
        <w:t>средств</w:t>
      </w:r>
      <w:r w:rsidRPr="005120AC">
        <w:rPr>
          <w:spacing w:val="1"/>
          <w:sz w:val="28"/>
        </w:rPr>
        <w:t xml:space="preserve"> </w:t>
      </w:r>
      <w:r w:rsidRPr="005120AC">
        <w:rPr>
          <w:sz w:val="28"/>
        </w:rPr>
        <w:t>стимуляции</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w:t>
      </w:r>
      <w:r w:rsidRPr="005120AC">
        <w:rPr>
          <w:spacing w:val="-3"/>
          <w:sz w:val="28"/>
        </w:rPr>
        <w:t xml:space="preserve"> </w:t>
      </w:r>
      <w:r w:rsidRPr="005120AC">
        <w:rPr>
          <w:sz w:val="28"/>
        </w:rPr>
        <w:t>поведения;</w:t>
      </w:r>
    </w:p>
    <w:p w:rsidR="007C1181" w:rsidRPr="005120AC" w:rsidRDefault="007325AC" w:rsidP="0054155E">
      <w:pPr>
        <w:pStyle w:val="a5"/>
        <w:numPr>
          <w:ilvl w:val="0"/>
          <w:numId w:val="30"/>
        </w:numPr>
        <w:tabs>
          <w:tab w:val="left" w:pos="1304"/>
        </w:tabs>
        <w:ind w:left="0" w:firstLine="709"/>
        <w:rPr>
          <w:sz w:val="28"/>
        </w:rPr>
      </w:pPr>
      <w:r w:rsidRPr="005120AC">
        <w:rPr>
          <w:sz w:val="28"/>
        </w:rPr>
        <w:t>развитие и отработка средств коммуникации, приемов конструктивного</w:t>
      </w:r>
      <w:r w:rsidRPr="005120AC">
        <w:rPr>
          <w:spacing w:val="1"/>
          <w:sz w:val="28"/>
        </w:rPr>
        <w:t xml:space="preserve"> </w:t>
      </w:r>
      <w:r w:rsidRPr="005120AC">
        <w:rPr>
          <w:sz w:val="28"/>
        </w:rPr>
        <w:t>общения и взаимодействия (с членами семьи, со сверстниками, с взрослыми),</w:t>
      </w:r>
      <w:r w:rsidRPr="005120AC">
        <w:rPr>
          <w:spacing w:val="1"/>
          <w:sz w:val="28"/>
        </w:rPr>
        <w:t xml:space="preserve"> </w:t>
      </w:r>
      <w:r w:rsidRPr="005120AC">
        <w:rPr>
          <w:sz w:val="28"/>
        </w:rPr>
        <w:t>формирование</w:t>
      </w:r>
      <w:r w:rsidRPr="005120AC">
        <w:rPr>
          <w:spacing w:val="-4"/>
          <w:sz w:val="28"/>
        </w:rPr>
        <w:t xml:space="preserve"> </w:t>
      </w:r>
      <w:r w:rsidRPr="005120AC">
        <w:rPr>
          <w:sz w:val="28"/>
        </w:rPr>
        <w:t>навыков</w:t>
      </w:r>
      <w:r w:rsidRPr="005120AC">
        <w:rPr>
          <w:spacing w:val="-2"/>
          <w:sz w:val="28"/>
        </w:rPr>
        <w:t xml:space="preserve"> </w:t>
      </w:r>
      <w:r w:rsidRPr="005120AC">
        <w:rPr>
          <w:sz w:val="28"/>
        </w:rPr>
        <w:t>социально одобряемого</w:t>
      </w:r>
      <w:r w:rsidRPr="005120AC">
        <w:rPr>
          <w:spacing w:val="1"/>
          <w:sz w:val="28"/>
        </w:rPr>
        <w:t xml:space="preserve"> </w:t>
      </w:r>
      <w:r w:rsidRPr="005120AC">
        <w:rPr>
          <w:sz w:val="28"/>
        </w:rPr>
        <w:t>поведения;</w:t>
      </w:r>
    </w:p>
    <w:p w:rsidR="007C1181" w:rsidRPr="005120AC" w:rsidRDefault="007325AC" w:rsidP="0054155E">
      <w:pPr>
        <w:pStyle w:val="a5"/>
        <w:numPr>
          <w:ilvl w:val="0"/>
          <w:numId w:val="30"/>
        </w:numPr>
        <w:tabs>
          <w:tab w:val="left" w:pos="1602"/>
        </w:tabs>
        <w:ind w:left="0" w:firstLine="709"/>
        <w:rPr>
          <w:sz w:val="28"/>
        </w:rPr>
      </w:pPr>
      <w:r w:rsidRPr="005120AC">
        <w:rPr>
          <w:sz w:val="28"/>
        </w:rPr>
        <w:t>специальная</w:t>
      </w:r>
      <w:r w:rsidRPr="005120AC">
        <w:rPr>
          <w:spacing w:val="1"/>
          <w:sz w:val="28"/>
        </w:rPr>
        <w:t xml:space="preserve"> </w:t>
      </w:r>
      <w:r w:rsidRPr="005120AC">
        <w:rPr>
          <w:sz w:val="28"/>
        </w:rPr>
        <w:t>психокоррекционная</w:t>
      </w:r>
      <w:r w:rsidRPr="005120AC">
        <w:rPr>
          <w:spacing w:val="1"/>
          <w:sz w:val="28"/>
        </w:rPr>
        <w:t xml:space="preserve"> </w:t>
      </w:r>
      <w:r w:rsidRPr="005120AC">
        <w:rPr>
          <w:sz w:val="28"/>
        </w:rPr>
        <w:t>помощь,</w:t>
      </w:r>
      <w:r w:rsidRPr="005120AC">
        <w:rPr>
          <w:spacing w:val="1"/>
          <w:sz w:val="28"/>
        </w:rPr>
        <w:t xml:space="preserve"> </w:t>
      </w:r>
      <w:r w:rsidRPr="005120AC">
        <w:rPr>
          <w:sz w:val="28"/>
        </w:rPr>
        <w:t>направленная</w:t>
      </w:r>
      <w:r w:rsidRPr="005120AC">
        <w:rPr>
          <w:spacing w:val="1"/>
          <w:sz w:val="28"/>
        </w:rPr>
        <w:t xml:space="preserve"> </w:t>
      </w:r>
      <w:r w:rsidRPr="005120AC">
        <w:rPr>
          <w:sz w:val="28"/>
        </w:rPr>
        <w:t>на</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способности</w:t>
      </w:r>
      <w:r w:rsidRPr="005120AC">
        <w:rPr>
          <w:spacing w:val="1"/>
          <w:sz w:val="28"/>
        </w:rPr>
        <w:t xml:space="preserve"> </w:t>
      </w:r>
      <w:r w:rsidRPr="005120AC">
        <w:rPr>
          <w:sz w:val="28"/>
        </w:rPr>
        <w:t>к</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собственной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w:t>
      </w:r>
      <w:r w:rsidRPr="005120AC">
        <w:rPr>
          <w:spacing w:val="1"/>
          <w:sz w:val="28"/>
        </w:rPr>
        <w:t xml:space="preserve"> </w:t>
      </w:r>
      <w:r w:rsidRPr="005120AC">
        <w:rPr>
          <w:sz w:val="28"/>
        </w:rPr>
        <w:t>осознанию</w:t>
      </w:r>
      <w:r w:rsidRPr="005120AC">
        <w:rPr>
          <w:spacing w:val="1"/>
          <w:sz w:val="28"/>
        </w:rPr>
        <w:t xml:space="preserve"> </w:t>
      </w:r>
      <w:r w:rsidRPr="005120AC">
        <w:rPr>
          <w:sz w:val="28"/>
        </w:rPr>
        <w:t>возникающих</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умения</w:t>
      </w:r>
      <w:r w:rsidRPr="005120AC">
        <w:rPr>
          <w:spacing w:val="-67"/>
          <w:sz w:val="28"/>
        </w:rPr>
        <w:t xml:space="preserve"> </w:t>
      </w:r>
      <w:r w:rsidRPr="005120AC">
        <w:rPr>
          <w:sz w:val="28"/>
        </w:rPr>
        <w:t>запрашивать</w:t>
      </w:r>
      <w:r w:rsidRPr="005120AC">
        <w:rPr>
          <w:spacing w:val="-6"/>
          <w:sz w:val="28"/>
        </w:rPr>
        <w:t xml:space="preserve"> </w:t>
      </w:r>
      <w:r w:rsidRPr="005120AC">
        <w:rPr>
          <w:sz w:val="28"/>
        </w:rPr>
        <w:t>и использовать</w:t>
      </w:r>
      <w:r w:rsidRPr="005120AC">
        <w:rPr>
          <w:spacing w:val="-1"/>
          <w:sz w:val="28"/>
        </w:rPr>
        <w:t xml:space="preserve"> </w:t>
      </w:r>
      <w:r w:rsidRPr="005120AC">
        <w:rPr>
          <w:sz w:val="28"/>
        </w:rPr>
        <w:t>помощь</w:t>
      </w:r>
      <w:r w:rsidRPr="005120AC">
        <w:rPr>
          <w:spacing w:val="-1"/>
          <w:sz w:val="28"/>
        </w:rPr>
        <w:t xml:space="preserve"> </w:t>
      </w:r>
      <w:r w:rsidRPr="005120AC">
        <w:rPr>
          <w:sz w:val="28"/>
        </w:rPr>
        <w:t>взрослого;</w:t>
      </w:r>
    </w:p>
    <w:p w:rsidR="007C1181" w:rsidRPr="005120AC" w:rsidRDefault="007325AC" w:rsidP="0054155E">
      <w:pPr>
        <w:pStyle w:val="a5"/>
        <w:numPr>
          <w:ilvl w:val="0"/>
          <w:numId w:val="30"/>
        </w:numPr>
        <w:tabs>
          <w:tab w:val="left" w:pos="1395"/>
        </w:tabs>
        <w:ind w:left="0" w:firstLine="709"/>
        <w:rPr>
          <w:sz w:val="28"/>
        </w:rPr>
      </w:pPr>
      <w:r w:rsidRPr="005120AC">
        <w:rPr>
          <w:sz w:val="28"/>
        </w:rPr>
        <w:t>обеспечение</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семьи</w:t>
      </w:r>
      <w:r w:rsidRPr="005120AC">
        <w:rPr>
          <w:spacing w:val="1"/>
          <w:sz w:val="28"/>
        </w:rPr>
        <w:t xml:space="preserve"> </w:t>
      </w:r>
      <w:r w:rsidRPr="005120AC">
        <w:rPr>
          <w:sz w:val="28"/>
        </w:rPr>
        <w:t>и</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(сотрудничество</w:t>
      </w:r>
      <w:r w:rsidRPr="005120AC">
        <w:rPr>
          <w:spacing w:val="1"/>
          <w:sz w:val="28"/>
        </w:rPr>
        <w:t xml:space="preserve"> </w:t>
      </w:r>
      <w:r w:rsidRPr="005120AC">
        <w:rPr>
          <w:sz w:val="28"/>
        </w:rPr>
        <w:t>с</w:t>
      </w:r>
      <w:r w:rsidRPr="005120AC">
        <w:rPr>
          <w:spacing w:val="1"/>
          <w:sz w:val="28"/>
        </w:rPr>
        <w:t xml:space="preserve"> </w:t>
      </w:r>
      <w:r w:rsidRPr="005120AC">
        <w:rPr>
          <w:sz w:val="28"/>
        </w:rPr>
        <w:t>родителями</w:t>
      </w:r>
      <w:r w:rsidRPr="005120AC">
        <w:rPr>
          <w:spacing w:val="1"/>
          <w:sz w:val="28"/>
        </w:rPr>
        <w:t xml:space="preserve"> </w:t>
      </w:r>
      <w:r w:rsidRPr="005120AC">
        <w:rPr>
          <w:sz w:val="28"/>
        </w:rPr>
        <w:t>(законными</w:t>
      </w:r>
      <w:r w:rsidRPr="005120AC">
        <w:rPr>
          <w:spacing w:val="1"/>
          <w:sz w:val="28"/>
        </w:rPr>
        <w:t xml:space="preserve"> </w:t>
      </w:r>
      <w:r w:rsidRPr="005120AC">
        <w:rPr>
          <w:sz w:val="28"/>
        </w:rPr>
        <w:t>представителями),</w:t>
      </w:r>
      <w:r w:rsidRPr="005120AC">
        <w:rPr>
          <w:spacing w:val="1"/>
          <w:sz w:val="28"/>
        </w:rPr>
        <w:t xml:space="preserve"> </w:t>
      </w:r>
      <w:r w:rsidRPr="005120AC">
        <w:rPr>
          <w:sz w:val="28"/>
        </w:rPr>
        <w:t>активизация</w:t>
      </w:r>
      <w:r w:rsidRPr="005120AC">
        <w:rPr>
          <w:spacing w:val="1"/>
          <w:sz w:val="28"/>
        </w:rPr>
        <w:t xml:space="preserve"> </w:t>
      </w:r>
      <w:r w:rsidRPr="005120AC">
        <w:rPr>
          <w:sz w:val="28"/>
        </w:rPr>
        <w:t>ресурсов семьи для формирования социально активной позиции, нравственных</w:t>
      </w:r>
      <w:r w:rsidRPr="005120AC">
        <w:rPr>
          <w:spacing w:val="1"/>
          <w:sz w:val="28"/>
        </w:rPr>
        <w:t xml:space="preserve"> </w:t>
      </w:r>
      <w:r w:rsidRPr="005120AC">
        <w:rPr>
          <w:sz w:val="28"/>
        </w:rPr>
        <w:t>и</w:t>
      </w:r>
      <w:r w:rsidRPr="005120AC">
        <w:rPr>
          <w:spacing w:val="-1"/>
          <w:sz w:val="28"/>
        </w:rPr>
        <w:t xml:space="preserve"> </w:t>
      </w:r>
      <w:r w:rsidRPr="005120AC">
        <w:rPr>
          <w:sz w:val="28"/>
        </w:rPr>
        <w:t>общекультурных</w:t>
      </w:r>
      <w:r w:rsidRPr="005120AC">
        <w:rPr>
          <w:spacing w:val="-3"/>
          <w:sz w:val="28"/>
        </w:rPr>
        <w:t xml:space="preserve"> </w:t>
      </w:r>
      <w:r w:rsidRPr="005120AC">
        <w:rPr>
          <w:sz w:val="28"/>
        </w:rPr>
        <w:t>ценностей).</w:t>
      </w:r>
    </w:p>
    <w:p w:rsidR="007C1181" w:rsidRPr="005120AC" w:rsidRDefault="007325AC" w:rsidP="00892B31">
      <w:pPr>
        <w:ind w:firstLine="709"/>
        <w:jc w:val="both"/>
        <w:rPr>
          <w:i/>
          <w:sz w:val="28"/>
        </w:rPr>
      </w:pPr>
      <w:r w:rsidRPr="005120AC">
        <w:rPr>
          <w:i/>
          <w:sz w:val="28"/>
        </w:rPr>
        <w:t>Вариант</w:t>
      </w:r>
      <w:r w:rsidRPr="005120AC">
        <w:rPr>
          <w:i/>
          <w:spacing w:val="1"/>
          <w:sz w:val="28"/>
        </w:rPr>
        <w:t xml:space="preserve"> </w:t>
      </w:r>
      <w:r w:rsidRPr="005120AC">
        <w:rPr>
          <w:i/>
          <w:sz w:val="28"/>
        </w:rPr>
        <w:t>7.1</w:t>
      </w:r>
      <w:r w:rsidRPr="005120AC">
        <w:rPr>
          <w:i/>
          <w:spacing w:val="1"/>
          <w:sz w:val="28"/>
        </w:rPr>
        <w:t xml:space="preserve"> </w:t>
      </w:r>
      <w:r w:rsidRPr="005120AC">
        <w:rPr>
          <w:i/>
          <w:sz w:val="28"/>
        </w:rPr>
        <w:t>предполагает,</w:t>
      </w:r>
      <w:r w:rsidRPr="005120AC">
        <w:rPr>
          <w:i/>
          <w:spacing w:val="1"/>
          <w:sz w:val="28"/>
        </w:rPr>
        <w:t xml:space="preserve"> </w:t>
      </w:r>
      <w:r w:rsidRPr="005120AC">
        <w:rPr>
          <w:i/>
          <w:sz w:val="28"/>
        </w:rPr>
        <w:t>что</w:t>
      </w:r>
      <w:r w:rsidRPr="005120AC">
        <w:rPr>
          <w:i/>
          <w:spacing w:val="1"/>
          <w:sz w:val="28"/>
        </w:rPr>
        <w:t xml:space="preserve"> </w:t>
      </w:r>
      <w:r w:rsidRPr="005120AC">
        <w:rPr>
          <w:i/>
          <w:sz w:val="28"/>
        </w:rPr>
        <w:t>обучающийся</w:t>
      </w:r>
      <w:r w:rsidRPr="005120AC">
        <w:rPr>
          <w:i/>
          <w:spacing w:val="1"/>
          <w:sz w:val="28"/>
        </w:rPr>
        <w:t xml:space="preserve"> </w:t>
      </w:r>
      <w:r w:rsidRPr="005120AC">
        <w:rPr>
          <w:i/>
          <w:sz w:val="28"/>
        </w:rPr>
        <w:t>с</w:t>
      </w:r>
      <w:r w:rsidRPr="005120AC">
        <w:rPr>
          <w:i/>
          <w:spacing w:val="1"/>
          <w:sz w:val="28"/>
        </w:rPr>
        <w:t xml:space="preserve"> </w:t>
      </w:r>
      <w:r w:rsidRPr="005120AC">
        <w:rPr>
          <w:i/>
          <w:sz w:val="28"/>
        </w:rPr>
        <w:t>ЗПР</w:t>
      </w:r>
      <w:r w:rsidRPr="005120AC">
        <w:rPr>
          <w:i/>
          <w:spacing w:val="71"/>
          <w:sz w:val="28"/>
        </w:rPr>
        <w:t xml:space="preserve"> </w:t>
      </w:r>
      <w:r w:rsidRPr="005120AC">
        <w:rPr>
          <w:i/>
          <w:sz w:val="28"/>
        </w:rPr>
        <w:t>получает</w:t>
      </w:r>
      <w:r w:rsidRPr="005120AC">
        <w:rPr>
          <w:i/>
          <w:spacing w:val="1"/>
          <w:sz w:val="28"/>
        </w:rPr>
        <w:t xml:space="preserve"> </w:t>
      </w:r>
      <w:r w:rsidRPr="005120AC">
        <w:rPr>
          <w:i/>
          <w:sz w:val="28"/>
        </w:rPr>
        <w:t>образование,</w:t>
      </w:r>
      <w:r w:rsidRPr="005120AC">
        <w:rPr>
          <w:i/>
          <w:spacing w:val="1"/>
          <w:sz w:val="28"/>
        </w:rPr>
        <w:t xml:space="preserve"> </w:t>
      </w:r>
      <w:r w:rsidRPr="005120AC">
        <w:rPr>
          <w:i/>
          <w:sz w:val="28"/>
        </w:rPr>
        <w:t>полностью</w:t>
      </w:r>
      <w:r w:rsidRPr="005120AC">
        <w:rPr>
          <w:i/>
          <w:spacing w:val="1"/>
          <w:sz w:val="28"/>
        </w:rPr>
        <w:t xml:space="preserve"> </w:t>
      </w:r>
      <w:r w:rsidRPr="005120AC">
        <w:rPr>
          <w:i/>
          <w:sz w:val="28"/>
        </w:rPr>
        <w:t>соответствующее</w:t>
      </w:r>
      <w:r w:rsidRPr="005120AC">
        <w:rPr>
          <w:i/>
          <w:spacing w:val="1"/>
          <w:sz w:val="28"/>
        </w:rPr>
        <w:t xml:space="preserve"> </w:t>
      </w:r>
      <w:r w:rsidRPr="005120AC">
        <w:rPr>
          <w:i/>
          <w:sz w:val="28"/>
        </w:rPr>
        <w:t>по</w:t>
      </w:r>
      <w:r w:rsidRPr="005120AC">
        <w:rPr>
          <w:i/>
          <w:spacing w:val="1"/>
          <w:sz w:val="28"/>
        </w:rPr>
        <w:t xml:space="preserve"> </w:t>
      </w:r>
      <w:r w:rsidRPr="005120AC">
        <w:rPr>
          <w:i/>
          <w:sz w:val="28"/>
        </w:rPr>
        <w:t>итоговым</w:t>
      </w:r>
      <w:r w:rsidRPr="005120AC">
        <w:rPr>
          <w:i/>
          <w:spacing w:val="1"/>
          <w:sz w:val="28"/>
        </w:rPr>
        <w:t xml:space="preserve"> </w:t>
      </w:r>
      <w:r w:rsidRPr="005120AC">
        <w:rPr>
          <w:i/>
          <w:sz w:val="28"/>
        </w:rPr>
        <w:t>достижениям</w:t>
      </w:r>
      <w:r w:rsidRPr="005120AC">
        <w:rPr>
          <w:i/>
          <w:spacing w:val="1"/>
          <w:sz w:val="28"/>
        </w:rPr>
        <w:t xml:space="preserve"> </w:t>
      </w:r>
      <w:r w:rsidRPr="005120AC">
        <w:rPr>
          <w:i/>
          <w:sz w:val="28"/>
        </w:rPr>
        <w:t>к</w:t>
      </w:r>
      <w:r w:rsidRPr="005120AC">
        <w:rPr>
          <w:i/>
          <w:spacing w:val="1"/>
          <w:sz w:val="28"/>
        </w:rPr>
        <w:t xml:space="preserve"> </w:t>
      </w:r>
      <w:r w:rsidRPr="005120AC">
        <w:rPr>
          <w:i/>
          <w:sz w:val="28"/>
        </w:rPr>
        <w:t>моменту</w:t>
      </w:r>
      <w:r w:rsidRPr="005120AC">
        <w:rPr>
          <w:i/>
          <w:spacing w:val="1"/>
          <w:sz w:val="28"/>
        </w:rPr>
        <w:t xml:space="preserve"> </w:t>
      </w:r>
      <w:r w:rsidRPr="005120AC">
        <w:rPr>
          <w:i/>
          <w:sz w:val="28"/>
        </w:rPr>
        <w:t>завершения</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образованию</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не</w:t>
      </w:r>
      <w:r w:rsidRPr="005120AC">
        <w:rPr>
          <w:i/>
          <w:spacing w:val="1"/>
          <w:sz w:val="28"/>
        </w:rPr>
        <w:t xml:space="preserve"> </w:t>
      </w:r>
      <w:r w:rsidRPr="005120AC">
        <w:rPr>
          <w:i/>
          <w:sz w:val="28"/>
        </w:rPr>
        <w:t>имеющих</w:t>
      </w:r>
      <w:r w:rsidRPr="005120AC">
        <w:rPr>
          <w:i/>
          <w:spacing w:val="1"/>
          <w:sz w:val="28"/>
        </w:rPr>
        <w:t xml:space="preserve"> </w:t>
      </w:r>
      <w:r w:rsidRPr="005120AC">
        <w:rPr>
          <w:i/>
          <w:sz w:val="28"/>
        </w:rPr>
        <w:t>ограничений</w:t>
      </w:r>
      <w:r w:rsidRPr="005120AC">
        <w:rPr>
          <w:i/>
          <w:spacing w:val="-5"/>
          <w:sz w:val="28"/>
        </w:rPr>
        <w:t xml:space="preserve"> </w:t>
      </w:r>
      <w:r w:rsidRPr="005120AC">
        <w:rPr>
          <w:i/>
          <w:sz w:val="28"/>
        </w:rPr>
        <w:t>по</w:t>
      </w:r>
      <w:r w:rsidRPr="005120AC">
        <w:rPr>
          <w:i/>
          <w:spacing w:val="-5"/>
          <w:sz w:val="28"/>
        </w:rPr>
        <w:t xml:space="preserve"> </w:t>
      </w:r>
      <w:r w:rsidRPr="005120AC">
        <w:rPr>
          <w:i/>
          <w:sz w:val="28"/>
        </w:rPr>
        <w:t>возможностям</w:t>
      </w:r>
      <w:r w:rsidRPr="005120AC">
        <w:rPr>
          <w:i/>
          <w:spacing w:val="-2"/>
          <w:sz w:val="28"/>
        </w:rPr>
        <w:t xml:space="preserve"> </w:t>
      </w:r>
      <w:r w:rsidRPr="005120AC">
        <w:rPr>
          <w:i/>
          <w:sz w:val="28"/>
        </w:rPr>
        <w:t>здоровья,</w:t>
      </w:r>
      <w:r w:rsidRPr="005120AC">
        <w:rPr>
          <w:i/>
          <w:spacing w:val="-3"/>
          <w:sz w:val="28"/>
        </w:rPr>
        <w:t xml:space="preserve"> </w:t>
      </w:r>
      <w:r w:rsidRPr="005120AC">
        <w:rPr>
          <w:i/>
          <w:sz w:val="28"/>
        </w:rPr>
        <w:t>в</w:t>
      </w:r>
      <w:r w:rsidRPr="005120AC">
        <w:rPr>
          <w:i/>
          <w:spacing w:val="-2"/>
          <w:sz w:val="28"/>
        </w:rPr>
        <w:t xml:space="preserve"> </w:t>
      </w:r>
      <w:r w:rsidRPr="005120AC">
        <w:rPr>
          <w:i/>
          <w:sz w:val="28"/>
        </w:rPr>
        <w:t>те</w:t>
      </w:r>
      <w:r w:rsidRPr="005120AC">
        <w:rPr>
          <w:i/>
          <w:spacing w:val="-2"/>
          <w:sz w:val="28"/>
        </w:rPr>
        <w:t xml:space="preserve"> </w:t>
      </w:r>
      <w:r w:rsidRPr="005120AC">
        <w:rPr>
          <w:i/>
          <w:sz w:val="28"/>
        </w:rPr>
        <w:t>же</w:t>
      </w:r>
      <w:r w:rsidRPr="005120AC">
        <w:rPr>
          <w:i/>
          <w:spacing w:val="-2"/>
          <w:sz w:val="28"/>
        </w:rPr>
        <w:t xml:space="preserve"> </w:t>
      </w:r>
      <w:r w:rsidRPr="005120AC">
        <w:rPr>
          <w:i/>
          <w:sz w:val="28"/>
        </w:rPr>
        <w:t>сроки</w:t>
      </w:r>
      <w:r w:rsidRPr="005120AC">
        <w:rPr>
          <w:i/>
          <w:spacing w:val="-1"/>
          <w:sz w:val="28"/>
        </w:rPr>
        <w:t xml:space="preserve"> </w:t>
      </w:r>
      <w:r w:rsidRPr="005120AC">
        <w:rPr>
          <w:i/>
          <w:sz w:val="28"/>
        </w:rPr>
        <w:t>обучения</w:t>
      </w:r>
      <w:r w:rsidRPr="005120AC">
        <w:rPr>
          <w:i/>
          <w:spacing w:val="-3"/>
          <w:sz w:val="28"/>
        </w:rPr>
        <w:t xml:space="preserve"> </w:t>
      </w:r>
      <w:r w:rsidRPr="005120AC">
        <w:rPr>
          <w:i/>
          <w:sz w:val="28"/>
        </w:rPr>
        <w:t>(1-4</w:t>
      </w:r>
      <w:r w:rsidRPr="005120AC">
        <w:rPr>
          <w:i/>
          <w:spacing w:val="-1"/>
          <w:sz w:val="28"/>
        </w:rPr>
        <w:t xml:space="preserve"> </w:t>
      </w:r>
      <w:r w:rsidRPr="005120AC">
        <w:rPr>
          <w:i/>
          <w:sz w:val="28"/>
        </w:rPr>
        <w:t>классы).</w:t>
      </w:r>
    </w:p>
    <w:p w:rsidR="007C1181" w:rsidRPr="005120AC" w:rsidRDefault="007325AC" w:rsidP="00892B31">
      <w:pPr>
        <w:pStyle w:val="a3"/>
        <w:ind w:left="0" w:firstLine="709"/>
      </w:pPr>
      <w:r w:rsidRPr="005120AC">
        <w:t xml:space="preserve">АООП НОО </w:t>
      </w:r>
      <w:r w:rsidR="00FD271E">
        <w:t>для обучающихся с ЗПР</w:t>
      </w:r>
      <w:r w:rsidR="00FD271E" w:rsidRPr="005120AC">
        <w:t xml:space="preserve"> </w:t>
      </w:r>
      <w:r w:rsidRPr="005120AC">
        <w:t>(вариант 7.1) адресована обучающимся с ЗПР, достигшим к</w:t>
      </w:r>
      <w:r w:rsidRPr="005120AC">
        <w:rPr>
          <w:spacing w:val="1"/>
        </w:rPr>
        <w:t xml:space="preserve"> </w:t>
      </w:r>
      <w:r w:rsidRPr="005120AC">
        <w:t>моменту</w:t>
      </w:r>
      <w:r w:rsidRPr="005120AC">
        <w:rPr>
          <w:spacing w:val="1"/>
        </w:rPr>
        <w:t xml:space="preserve"> </w:t>
      </w:r>
      <w:r w:rsidRPr="005120AC">
        <w:t>поступления</w:t>
      </w:r>
      <w:r w:rsidRPr="005120AC">
        <w:rPr>
          <w:spacing w:val="1"/>
        </w:rPr>
        <w:t xml:space="preserve"> </w:t>
      </w:r>
      <w:r w:rsidRPr="005120AC">
        <w:t>в</w:t>
      </w:r>
      <w:r w:rsidRPr="005120AC">
        <w:rPr>
          <w:spacing w:val="1"/>
        </w:rPr>
        <w:t xml:space="preserve"> </w:t>
      </w:r>
      <w:r w:rsidRPr="005120AC">
        <w:t>школу</w:t>
      </w:r>
      <w:r w:rsidRPr="005120AC">
        <w:rPr>
          <w:spacing w:val="1"/>
        </w:rPr>
        <w:t xml:space="preserve"> </w:t>
      </w:r>
      <w:r w:rsidRPr="005120AC">
        <w:t>уровня</w:t>
      </w:r>
      <w:r w:rsidRPr="005120AC">
        <w:rPr>
          <w:spacing w:val="1"/>
        </w:rPr>
        <w:t xml:space="preserve"> </w:t>
      </w:r>
      <w:r w:rsidRPr="005120AC">
        <w:t>психофизического</w:t>
      </w:r>
      <w:r w:rsidRPr="005120AC">
        <w:rPr>
          <w:spacing w:val="1"/>
        </w:rPr>
        <w:t xml:space="preserve"> </w:t>
      </w:r>
      <w:r w:rsidRPr="005120AC">
        <w:t>развития</w:t>
      </w:r>
      <w:r w:rsidRPr="005120AC">
        <w:rPr>
          <w:spacing w:val="1"/>
        </w:rPr>
        <w:t xml:space="preserve"> </w:t>
      </w:r>
      <w:r w:rsidRPr="005120AC">
        <w:t>близкого</w:t>
      </w:r>
      <w:r w:rsidRPr="005120AC">
        <w:rPr>
          <w:spacing w:val="-67"/>
        </w:rPr>
        <w:t xml:space="preserve"> </w:t>
      </w:r>
      <w:r w:rsidRPr="005120AC">
        <w:t>возрастной</w:t>
      </w:r>
      <w:r w:rsidRPr="005120AC">
        <w:rPr>
          <w:spacing w:val="1"/>
        </w:rPr>
        <w:t xml:space="preserve"> </w:t>
      </w:r>
      <w:r w:rsidRPr="005120AC">
        <w:t>норме,</w:t>
      </w:r>
      <w:r w:rsidRPr="005120AC">
        <w:rPr>
          <w:spacing w:val="1"/>
        </w:rPr>
        <w:t xml:space="preserve"> </w:t>
      </w:r>
      <w:r w:rsidRPr="005120AC">
        <w:t>но</w:t>
      </w:r>
      <w:r w:rsidRPr="005120AC">
        <w:rPr>
          <w:spacing w:val="1"/>
        </w:rPr>
        <w:t xml:space="preserve"> </w:t>
      </w:r>
      <w:r w:rsidRPr="005120AC">
        <w:t>отмечаются</w:t>
      </w:r>
      <w:r w:rsidRPr="005120AC">
        <w:rPr>
          <w:spacing w:val="1"/>
        </w:rPr>
        <w:t xml:space="preserve"> </w:t>
      </w:r>
      <w:r w:rsidRPr="005120AC">
        <w:t>трудности</w:t>
      </w:r>
      <w:r w:rsidRPr="005120AC">
        <w:rPr>
          <w:spacing w:val="1"/>
        </w:rPr>
        <w:t xml:space="preserve"> </w:t>
      </w:r>
      <w:r w:rsidRPr="005120AC">
        <w:t>произвольной</w:t>
      </w:r>
      <w:r w:rsidRPr="005120AC">
        <w:rPr>
          <w:spacing w:val="1"/>
        </w:rPr>
        <w:t xml:space="preserve"> </w:t>
      </w:r>
      <w:r w:rsidRPr="005120AC">
        <w:t>саморегуляции,</w:t>
      </w:r>
      <w:r w:rsidRPr="005120AC">
        <w:rPr>
          <w:spacing w:val="1"/>
        </w:rPr>
        <w:t xml:space="preserve"> </w:t>
      </w:r>
      <w:r w:rsidRPr="005120AC">
        <w:t>проявляющейся</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деятельности</w:t>
      </w:r>
      <w:r w:rsidRPr="005120AC">
        <w:rPr>
          <w:spacing w:val="1"/>
        </w:rPr>
        <w:t xml:space="preserve"> </w:t>
      </w:r>
      <w:r w:rsidRPr="005120AC">
        <w:t>и</w:t>
      </w:r>
      <w:r w:rsidRPr="005120AC">
        <w:rPr>
          <w:spacing w:val="1"/>
        </w:rPr>
        <w:t xml:space="preserve"> </w:t>
      </w:r>
      <w:r w:rsidRPr="005120AC">
        <w:t>организованного</w:t>
      </w:r>
      <w:r w:rsidRPr="005120AC">
        <w:rPr>
          <w:spacing w:val="1"/>
        </w:rPr>
        <w:t xml:space="preserve"> </w:t>
      </w:r>
      <w:r w:rsidRPr="005120AC">
        <w:t>поведения,</w:t>
      </w:r>
      <w:r w:rsidRPr="005120AC">
        <w:rPr>
          <w:spacing w:val="1"/>
        </w:rPr>
        <w:t xml:space="preserve"> </w:t>
      </w:r>
      <w:r w:rsidRPr="005120AC">
        <w:t>и</w:t>
      </w:r>
      <w:r w:rsidRPr="005120AC">
        <w:rPr>
          <w:spacing w:val="1"/>
        </w:rPr>
        <w:t xml:space="preserve"> </w:t>
      </w:r>
      <w:r w:rsidRPr="005120AC">
        <w:t>признаки</w:t>
      </w:r>
      <w:r w:rsidRPr="005120AC">
        <w:rPr>
          <w:spacing w:val="-3"/>
        </w:rPr>
        <w:t xml:space="preserve"> </w:t>
      </w:r>
      <w:r w:rsidRPr="005120AC">
        <w:t xml:space="preserve">общей </w:t>
      </w:r>
      <w:r w:rsidRPr="005120AC">
        <w:lastRenderedPageBreak/>
        <w:t>социально-эмоциональной</w:t>
      </w:r>
      <w:r w:rsidRPr="005120AC">
        <w:rPr>
          <w:spacing w:val="-1"/>
        </w:rPr>
        <w:t xml:space="preserve"> </w:t>
      </w:r>
      <w:r w:rsidRPr="005120AC">
        <w:t>незрелости.</w:t>
      </w:r>
    </w:p>
    <w:p w:rsidR="007C1181" w:rsidRPr="005120AC" w:rsidRDefault="007325AC" w:rsidP="00892B31">
      <w:pPr>
        <w:pStyle w:val="a3"/>
        <w:ind w:left="0" w:firstLine="709"/>
      </w:pPr>
      <w:r w:rsidRPr="005120AC">
        <w:t>Обязательными условиями реализации АООП НОО для обучающихся с</w:t>
      </w:r>
      <w:r w:rsidRPr="005120AC">
        <w:rPr>
          <w:spacing w:val="1"/>
        </w:rPr>
        <w:t xml:space="preserve"> </w:t>
      </w:r>
      <w:r w:rsidRPr="005120AC">
        <w:t>ЗПР</w:t>
      </w:r>
      <w:r w:rsidRPr="005120AC">
        <w:rPr>
          <w:spacing w:val="1"/>
        </w:rPr>
        <w:t xml:space="preserve"> </w:t>
      </w:r>
      <w:r w:rsidRPr="005120AC">
        <w:t>является</w:t>
      </w:r>
      <w:r w:rsidRPr="005120AC">
        <w:rPr>
          <w:spacing w:val="1"/>
        </w:rPr>
        <w:t xml:space="preserve"> </w:t>
      </w:r>
      <w:r w:rsidRPr="005120AC">
        <w:t>психолого-педагогическое</w:t>
      </w:r>
      <w:r w:rsidRPr="005120AC">
        <w:rPr>
          <w:spacing w:val="1"/>
        </w:rPr>
        <w:t xml:space="preserve"> </w:t>
      </w:r>
      <w:r w:rsidRPr="005120AC">
        <w:t>сопровождение</w:t>
      </w:r>
      <w:r w:rsidRPr="005120AC">
        <w:rPr>
          <w:spacing w:val="1"/>
        </w:rPr>
        <w:t xml:space="preserve"> </w:t>
      </w:r>
      <w:r w:rsidRPr="005120AC">
        <w:t>обучающегося,</w:t>
      </w:r>
      <w:r w:rsidRPr="005120AC">
        <w:rPr>
          <w:spacing w:val="1"/>
        </w:rPr>
        <w:t xml:space="preserve"> </w:t>
      </w:r>
      <w:r w:rsidRPr="005120AC">
        <w:t>согласованная работа педагогических работников, реализующими программу</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содержание</w:t>
      </w:r>
      <w:r w:rsidRPr="005120AC">
        <w:rPr>
          <w:spacing w:val="1"/>
        </w:rPr>
        <w:t xml:space="preserve"> </w:t>
      </w:r>
      <w:r w:rsidRPr="005120AC">
        <w:t>которой</w:t>
      </w:r>
      <w:r w:rsidRPr="005120AC">
        <w:rPr>
          <w:spacing w:val="1"/>
        </w:rPr>
        <w:t xml:space="preserve"> </w:t>
      </w:r>
      <w:r w:rsidRPr="005120AC">
        <w:t>для</w:t>
      </w:r>
      <w:r w:rsidRPr="005120AC">
        <w:rPr>
          <w:spacing w:val="1"/>
        </w:rPr>
        <w:t xml:space="preserve"> </w:t>
      </w:r>
      <w:r w:rsidRPr="005120AC">
        <w:t>каждого</w:t>
      </w:r>
      <w:r w:rsidRPr="005120AC">
        <w:rPr>
          <w:spacing w:val="1"/>
        </w:rPr>
        <w:t xml:space="preserve"> </w:t>
      </w:r>
      <w:r w:rsidRPr="005120AC">
        <w:t>обучающегося</w:t>
      </w:r>
      <w:r w:rsidRPr="005120AC">
        <w:rPr>
          <w:spacing w:val="1"/>
        </w:rPr>
        <w:t xml:space="preserve"> </w:t>
      </w:r>
      <w:r w:rsidRPr="005120AC">
        <w:t>определяется</w:t>
      </w:r>
      <w:r w:rsidRPr="005120AC">
        <w:rPr>
          <w:spacing w:val="59"/>
        </w:rPr>
        <w:t xml:space="preserve"> </w:t>
      </w:r>
      <w:r w:rsidRPr="005120AC">
        <w:t>с</w:t>
      </w:r>
      <w:r w:rsidRPr="005120AC">
        <w:rPr>
          <w:spacing w:val="60"/>
        </w:rPr>
        <w:t xml:space="preserve"> </w:t>
      </w:r>
      <w:r w:rsidRPr="005120AC">
        <w:t>учетом</w:t>
      </w:r>
      <w:r w:rsidRPr="005120AC">
        <w:rPr>
          <w:spacing w:val="58"/>
        </w:rPr>
        <w:t xml:space="preserve"> </w:t>
      </w:r>
      <w:r w:rsidRPr="005120AC">
        <w:t>его</w:t>
      </w:r>
      <w:r w:rsidRPr="005120AC">
        <w:rPr>
          <w:spacing w:val="60"/>
        </w:rPr>
        <w:t xml:space="preserve"> </w:t>
      </w:r>
      <w:r w:rsidRPr="005120AC">
        <w:t>особых</w:t>
      </w:r>
      <w:r w:rsidRPr="005120AC">
        <w:rPr>
          <w:spacing w:val="60"/>
        </w:rPr>
        <w:t xml:space="preserve"> </w:t>
      </w:r>
      <w:r w:rsidRPr="005120AC">
        <w:t>образовательных</w:t>
      </w:r>
      <w:r w:rsidRPr="005120AC">
        <w:rPr>
          <w:spacing w:val="59"/>
        </w:rPr>
        <w:t xml:space="preserve"> </w:t>
      </w:r>
      <w:r w:rsidRPr="005120AC">
        <w:t>потребностей</w:t>
      </w:r>
      <w:r w:rsidRPr="005120AC">
        <w:rPr>
          <w:spacing w:val="60"/>
        </w:rPr>
        <w:t xml:space="preserve"> </w:t>
      </w:r>
      <w:r w:rsidRPr="005120AC">
        <w:t>на</w:t>
      </w:r>
      <w:r w:rsidRPr="005120AC">
        <w:rPr>
          <w:spacing w:val="60"/>
        </w:rPr>
        <w:t xml:space="preserve"> </w:t>
      </w:r>
      <w:r w:rsidRPr="005120AC">
        <w:t>основе</w:t>
      </w:r>
      <w:r w:rsidR="000C4714" w:rsidRPr="005120AC">
        <w:t xml:space="preserve"> </w:t>
      </w:r>
      <w:r w:rsidRPr="005120AC">
        <w:t>рекомендаций</w:t>
      </w:r>
      <w:r w:rsidRPr="005120AC">
        <w:rPr>
          <w:spacing w:val="-4"/>
        </w:rPr>
        <w:t xml:space="preserve"> </w:t>
      </w:r>
      <w:r w:rsidRPr="005120AC">
        <w:t>ПМПК,</w:t>
      </w:r>
      <w:r w:rsidRPr="005120AC">
        <w:rPr>
          <w:spacing w:val="-6"/>
        </w:rPr>
        <w:t xml:space="preserve"> </w:t>
      </w:r>
      <w:r w:rsidRPr="005120AC">
        <w:t>ИПРА.</w:t>
      </w:r>
    </w:p>
    <w:p w:rsidR="007C1181" w:rsidRPr="005120AC" w:rsidRDefault="007325AC" w:rsidP="00892B31">
      <w:pPr>
        <w:ind w:firstLine="709"/>
        <w:jc w:val="both"/>
        <w:rPr>
          <w:sz w:val="28"/>
        </w:rPr>
      </w:pPr>
      <w:r w:rsidRPr="005120AC">
        <w:rPr>
          <w:i/>
          <w:sz w:val="28"/>
        </w:rPr>
        <w:t>Программа</w:t>
      </w:r>
      <w:r w:rsidRPr="005120AC">
        <w:rPr>
          <w:i/>
          <w:spacing w:val="1"/>
          <w:sz w:val="28"/>
        </w:rPr>
        <w:t xml:space="preserve"> </w:t>
      </w:r>
      <w:r w:rsidRPr="005120AC">
        <w:rPr>
          <w:i/>
          <w:sz w:val="28"/>
        </w:rPr>
        <w:t>коррекционной</w:t>
      </w:r>
      <w:r w:rsidRPr="005120AC">
        <w:rPr>
          <w:i/>
          <w:spacing w:val="1"/>
          <w:sz w:val="28"/>
        </w:rPr>
        <w:t xml:space="preserve"> </w:t>
      </w:r>
      <w:r w:rsidRPr="005120AC">
        <w:rPr>
          <w:i/>
          <w:sz w:val="28"/>
        </w:rPr>
        <w:t>работы</w:t>
      </w:r>
      <w:r w:rsidRPr="005120AC">
        <w:rPr>
          <w:i/>
          <w:spacing w:val="1"/>
          <w:sz w:val="28"/>
        </w:rPr>
        <w:t xml:space="preserve"> </w:t>
      </w:r>
      <w:r w:rsidRPr="005120AC">
        <w:rPr>
          <w:i/>
          <w:sz w:val="28"/>
        </w:rPr>
        <w:t>предусматривает</w:t>
      </w:r>
      <w:r w:rsidRPr="005120AC">
        <w:rPr>
          <w:i/>
          <w:spacing w:val="1"/>
          <w:sz w:val="28"/>
        </w:rPr>
        <w:t xml:space="preserve"> </w:t>
      </w:r>
      <w:r w:rsidRPr="005120AC">
        <w:rPr>
          <w:i/>
          <w:sz w:val="28"/>
        </w:rPr>
        <w:t>психолого-</w:t>
      </w:r>
      <w:r w:rsidRPr="005120AC">
        <w:rPr>
          <w:i/>
          <w:spacing w:val="1"/>
          <w:sz w:val="28"/>
        </w:rPr>
        <w:t xml:space="preserve"> </w:t>
      </w:r>
      <w:r w:rsidRPr="005120AC">
        <w:rPr>
          <w:i/>
          <w:sz w:val="28"/>
        </w:rPr>
        <w:t>педагогическое</w:t>
      </w:r>
      <w:r w:rsidRPr="005120AC">
        <w:rPr>
          <w:i/>
          <w:spacing w:val="1"/>
          <w:sz w:val="28"/>
        </w:rPr>
        <w:t xml:space="preserve"> </w:t>
      </w:r>
      <w:r w:rsidRPr="005120AC">
        <w:rPr>
          <w:i/>
          <w:sz w:val="28"/>
        </w:rPr>
        <w:t>сопровождение</w:t>
      </w:r>
      <w:r w:rsidRPr="005120AC">
        <w:rPr>
          <w:i/>
          <w:spacing w:val="1"/>
          <w:sz w:val="28"/>
        </w:rPr>
        <w:t xml:space="preserve"> </w:t>
      </w:r>
      <w:r w:rsidRPr="005120AC">
        <w:rPr>
          <w:i/>
          <w:sz w:val="28"/>
        </w:rPr>
        <w:t>обучающихся</w:t>
      </w:r>
      <w:r w:rsidRPr="005120AC">
        <w:rPr>
          <w:i/>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их</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 потребностей и индивидуальных особенностей в ходе всего</w:t>
      </w:r>
      <w:r w:rsidRPr="005120AC">
        <w:rPr>
          <w:spacing w:val="1"/>
          <w:sz w:val="28"/>
        </w:rPr>
        <w:t xml:space="preserve"> </w:t>
      </w:r>
      <w:r w:rsidRPr="005120AC">
        <w:rPr>
          <w:sz w:val="28"/>
        </w:rPr>
        <w:t>образовательного процесса в учебной и внеурочной деятельности, включающей</w:t>
      </w:r>
      <w:r w:rsidRPr="005120AC">
        <w:rPr>
          <w:spacing w:val="-67"/>
          <w:sz w:val="28"/>
        </w:rPr>
        <w:t xml:space="preserve"> </w:t>
      </w:r>
      <w:r w:rsidRPr="005120AC">
        <w:rPr>
          <w:sz w:val="28"/>
        </w:rPr>
        <w:t>обязательные</w:t>
      </w:r>
      <w:r w:rsidRPr="005120AC">
        <w:rPr>
          <w:spacing w:val="-1"/>
          <w:sz w:val="28"/>
        </w:rPr>
        <w:t xml:space="preserve"> </w:t>
      </w:r>
      <w:r w:rsidRPr="005120AC">
        <w:rPr>
          <w:sz w:val="28"/>
        </w:rPr>
        <w:t>коррекционные курсы.</w:t>
      </w:r>
    </w:p>
    <w:p w:rsidR="007C1181" w:rsidRPr="005120AC" w:rsidRDefault="007325AC" w:rsidP="00892B31">
      <w:pPr>
        <w:ind w:firstLine="709"/>
        <w:jc w:val="both"/>
        <w:rPr>
          <w:i/>
          <w:sz w:val="28"/>
        </w:rPr>
      </w:pPr>
      <w:r w:rsidRPr="005120AC">
        <w:rPr>
          <w:i/>
          <w:sz w:val="28"/>
        </w:rPr>
        <w:t>Программа</w:t>
      </w:r>
      <w:r w:rsidRPr="005120AC">
        <w:rPr>
          <w:i/>
          <w:spacing w:val="-4"/>
          <w:sz w:val="28"/>
        </w:rPr>
        <w:t xml:space="preserve"> </w:t>
      </w:r>
      <w:r w:rsidRPr="005120AC">
        <w:rPr>
          <w:i/>
          <w:sz w:val="28"/>
        </w:rPr>
        <w:t>коррекционной</w:t>
      </w:r>
      <w:r w:rsidRPr="005120AC">
        <w:rPr>
          <w:i/>
          <w:spacing w:val="-4"/>
          <w:sz w:val="28"/>
        </w:rPr>
        <w:t xml:space="preserve"> </w:t>
      </w:r>
      <w:r w:rsidRPr="005120AC">
        <w:rPr>
          <w:i/>
          <w:sz w:val="28"/>
        </w:rPr>
        <w:t>работы</w:t>
      </w:r>
      <w:r w:rsidRPr="005120AC">
        <w:rPr>
          <w:i/>
          <w:spacing w:val="-6"/>
          <w:sz w:val="28"/>
        </w:rPr>
        <w:t xml:space="preserve"> </w:t>
      </w:r>
      <w:r w:rsidRPr="005120AC">
        <w:rPr>
          <w:i/>
          <w:sz w:val="28"/>
        </w:rPr>
        <w:t>обеспечивает:</w:t>
      </w:r>
    </w:p>
    <w:p w:rsidR="007C1181" w:rsidRPr="005120AC" w:rsidRDefault="007325AC" w:rsidP="0054155E">
      <w:pPr>
        <w:pStyle w:val="a5"/>
        <w:numPr>
          <w:ilvl w:val="0"/>
          <w:numId w:val="30"/>
        </w:numPr>
        <w:tabs>
          <w:tab w:val="left" w:pos="1311"/>
        </w:tabs>
        <w:ind w:left="0" w:firstLine="709"/>
        <w:rPr>
          <w:sz w:val="28"/>
        </w:rPr>
      </w:pPr>
      <w:r w:rsidRPr="005120AC">
        <w:rPr>
          <w:sz w:val="28"/>
        </w:rPr>
        <w:t>выявление особых образовательных потребностей обучающихся в ходе</w:t>
      </w:r>
      <w:r w:rsidRPr="005120AC">
        <w:rPr>
          <w:spacing w:val="1"/>
          <w:sz w:val="28"/>
        </w:rPr>
        <w:t xml:space="preserve"> </w:t>
      </w:r>
      <w:r w:rsidRPr="005120AC">
        <w:rPr>
          <w:sz w:val="28"/>
        </w:rPr>
        <w:t>комплексного</w:t>
      </w:r>
      <w:r w:rsidRPr="005120AC">
        <w:rPr>
          <w:spacing w:val="-3"/>
          <w:sz w:val="28"/>
        </w:rPr>
        <w:t xml:space="preserve"> </w:t>
      </w:r>
      <w:r w:rsidRPr="005120AC">
        <w:rPr>
          <w:sz w:val="28"/>
        </w:rPr>
        <w:t>психолого-педагогического обследования;</w:t>
      </w:r>
    </w:p>
    <w:p w:rsidR="007C1181" w:rsidRPr="005120AC" w:rsidRDefault="007325AC" w:rsidP="0054155E">
      <w:pPr>
        <w:pStyle w:val="a5"/>
        <w:numPr>
          <w:ilvl w:val="0"/>
          <w:numId w:val="30"/>
        </w:numPr>
        <w:tabs>
          <w:tab w:val="left" w:pos="1467"/>
        </w:tabs>
        <w:ind w:left="0" w:firstLine="709"/>
        <w:rPr>
          <w:sz w:val="28"/>
        </w:rPr>
      </w:pPr>
      <w:r w:rsidRPr="005120AC">
        <w:rPr>
          <w:sz w:val="28"/>
        </w:rPr>
        <w:t>определение</w:t>
      </w:r>
      <w:r w:rsidRPr="005120AC">
        <w:rPr>
          <w:spacing w:val="1"/>
          <w:sz w:val="28"/>
        </w:rPr>
        <w:t xml:space="preserve"> </w:t>
      </w:r>
      <w:r w:rsidRPr="005120AC">
        <w:rPr>
          <w:sz w:val="28"/>
        </w:rPr>
        <w:t>оптимальных</w:t>
      </w:r>
      <w:r w:rsidRPr="005120AC">
        <w:rPr>
          <w:spacing w:val="1"/>
          <w:sz w:val="28"/>
        </w:rPr>
        <w:t xml:space="preserve"> </w:t>
      </w:r>
      <w:r w:rsidRPr="005120AC">
        <w:rPr>
          <w:sz w:val="28"/>
        </w:rPr>
        <w:t>специальных</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АООП</w:t>
      </w:r>
      <w:r w:rsidRPr="005120AC">
        <w:rPr>
          <w:spacing w:val="1"/>
          <w:sz w:val="28"/>
        </w:rPr>
        <w:t xml:space="preserve"> </w:t>
      </w:r>
      <w:r w:rsidRPr="005120AC">
        <w:rPr>
          <w:sz w:val="28"/>
        </w:rPr>
        <w:t>НОО</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особыми образовательными потребностями и индивидуальными особенностями</w:t>
      </w:r>
      <w:r w:rsidRPr="005120AC">
        <w:rPr>
          <w:spacing w:val="-67"/>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рекомендаций</w:t>
      </w:r>
      <w:r w:rsidRPr="005120AC">
        <w:rPr>
          <w:spacing w:val="1"/>
          <w:sz w:val="28"/>
        </w:rPr>
        <w:t xml:space="preserve"> </w:t>
      </w:r>
      <w:r w:rsidRPr="005120AC">
        <w:rPr>
          <w:sz w:val="28"/>
        </w:rPr>
        <w:t>ПМПК,</w:t>
      </w:r>
      <w:r w:rsidRPr="005120AC">
        <w:rPr>
          <w:spacing w:val="1"/>
          <w:sz w:val="28"/>
        </w:rPr>
        <w:t xml:space="preserve"> </w:t>
      </w:r>
      <w:r w:rsidRPr="005120AC">
        <w:rPr>
          <w:sz w:val="28"/>
        </w:rPr>
        <w:t>ИПРА,</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ППк</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по</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комплексной</w:t>
      </w:r>
      <w:r w:rsidRPr="005120AC">
        <w:rPr>
          <w:spacing w:val="1"/>
          <w:sz w:val="28"/>
        </w:rPr>
        <w:t xml:space="preserve"> </w:t>
      </w:r>
      <w:r w:rsidRPr="005120AC">
        <w:rPr>
          <w:sz w:val="28"/>
        </w:rPr>
        <w:t>психолого-</w:t>
      </w:r>
      <w:r w:rsidRPr="005120AC">
        <w:rPr>
          <w:spacing w:val="1"/>
          <w:sz w:val="28"/>
        </w:rPr>
        <w:t xml:space="preserve"> </w:t>
      </w:r>
      <w:r w:rsidRPr="005120AC">
        <w:rPr>
          <w:sz w:val="28"/>
        </w:rPr>
        <w:t>педагогической диагностики на начало обучения и мониторинга достижения</w:t>
      </w:r>
      <w:r w:rsidRPr="005120AC">
        <w:rPr>
          <w:spacing w:val="1"/>
          <w:sz w:val="28"/>
        </w:rPr>
        <w:t xml:space="preserve"> </w:t>
      </w:r>
      <w:r w:rsidRPr="005120AC">
        <w:rPr>
          <w:sz w:val="28"/>
        </w:rPr>
        <w:t>планируемых результатов образования);</w:t>
      </w:r>
    </w:p>
    <w:p w:rsidR="007C1181" w:rsidRPr="005120AC" w:rsidRDefault="007325AC" w:rsidP="0054155E">
      <w:pPr>
        <w:pStyle w:val="a5"/>
        <w:numPr>
          <w:ilvl w:val="0"/>
          <w:numId w:val="30"/>
        </w:numPr>
        <w:tabs>
          <w:tab w:val="left" w:pos="1352"/>
        </w:tabs>
        <w:ind w:left="0" w:firstLine="709"/>
        <w:rPr>
          <w:sz w:val="28"/>
        </w:rPr>
      </w:pPr>
      <w:r w:rsidRPr="005120AC">
        <w:rPr>
          <w:sz w:val="28"/>
        </w:rPr>
        <w:t>поддержку</w:t>
      </w:r>
      <w:r w:rsidRPr="005120AC">
        <w:rPr>
          <w:spacing w:val="1"/>
          <w:sz w:val="28"/>
        </w:rPr>
        <w:t xml:space="preserve"> </w:t>
      </w:r>
      <w:r w:rsidRPr="005120AC">
        <w:rPr>
          <w:sz w:val="28"/>
        </w:rPr>
        <w:t>достижения</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личностных,</w:t>
      </w:r>
      <w:r w:rsidRPr="005120AC">
        <w:rPr>
          <w:spacing w:val="1"/>
          <w:sz w:val="28"/>
        </w:rPr>
        <w:t xml:space="preserve"> </w:t>
      </w:r>
      <w:r w:rsidRPr="005120AC">
        <w:rPr>
          <w:sz w:val="28"/>
        </w:rPr>
        <w:t>метапредметных</w:t>
      </w:r>
      <w:r w:rsidRPr="005120AC">
        <w:rPr>
          <w:spacing w:val="1"/>
          <w:sz w:val="28"/>
        </w:rPr>
        <w:t xml:space="preserve"> </w:t>
      </w:r>
      <w:r w:rsidRPr="005120AC">
        <w:rPr>
          <w:sz w:val="28"/>
        </w:rPr>
        <w:t>и</w:t>
      </w:r>
      <w:r w:rsidRPr="005120AC">
        <w:rPr>
          <w:spacing w:val="1"/>
          <w:sz w:val="28"/>
        </w:rPr>
        <w:t xml:space="preserve"> </w:t>
      </w:r>
      <w:r w:rsidRPr="005120AC">
        <w:rPr>
          <w:sz w:val="28"/>
        </w:rPr>
        <w:t>предметных</w:t>
      </w:r>
      <w:r w:rsidRPr="005120AC">
        <w:rPr>
          <w:spacing w:val="-4"/>
          <w:sz w:val="28"/>
        </w:rPr>
        <w:t xml:space="preserve"> </w:t>
      </w:r>
      <w:r w:rsidRPr="005120AC">
        <w:rPr>
          <w:sz w:val="28"/>
        </w:rPr>
        <w:t>результатов</w:t>
      </w:r>
      <w:r w:rsidRPr="005120AC">
        <w:rPr>
          <w:spacing w:val="-2"/>
          <w:sz w:val="28"/>
        </w:rPr>
        <w:t xml:space="preserve"> </w:t>
      </w:r>
      <w:r w:rsidRPr="005120AC">
        <w:rPr>
          <w:sz w:val="28"/>
        </w:rPr>
        <w:t>АООП</w:t>
      </w:r>
      <w:r w:rsidRPr="005120AC">
        <w:rPr>
          <w:spacing w:val="-1"/>
          <w:sz w:val="28"/>
        </w:rPr>
        <w:t xml:space="preserve"> </w:t>
      </w:r>
      <w:r w:rsidRPr="005120AC">
        <w:rPr>
          <w:sz w:val="28"/>
        </w:rPr>
        <w:t>НОО.</w:t>
      </w:r>
    </w:p>
    <w:p w:rsidR="007C1181" w:rsidRPr="005120AC" w:rsidRDefault="007325AC" w:rsidP="00892B31">
      <w:pPr>
        <w:ind w:firstLine="709"/>
        <w:jc w:val="both"/>
        <w:rPr>
          <w:i/>
          <w:sz w:val="28"/>
        </w:rPr>
      </w:pPr>
      <w:r w:rsidRPr="005120AC">
        <w:rPr>
          <w:i/>
          <w:sz w:val="28"/>
        </w:rPr>
        <w:t>Основные направления поддержки достижения планируемых результатов</w:t>
      </w:r>
      <w:r w:rsidRPr="005120AC">
        <w:rPr>
          <w:i/>
          <w:spacing w:val="-67"/>
          <w:sz w:val="28"/>
        </w:rPr>
        <w:t xml:space="preserve"> </w:t>
      </w:r>
      <w:r w:rsidRPr="005120AC">
        <w:rPr>
          <w:i/>
          <w:sz w:val="28"/>
        </w:rPr>
        <w:t>АООП</w:t>
      </w:r>
      <w:r w:rsidRPr="005120AC">
        <w:rPr>
          <w:i/>
          <w:spacing w:val="-2"/>
          <w:sz w:val="28"/>
        </w:rPr>
        <w:t xml:space="preserve"> </w:t>
      </w:r>
      <w:r w:rsidRPr="005120AC">
        <w:rPr>
          <w:i/>
          <w:sz w:val="28"/>
        </w:rPr>
        <w:t>НОО</w:t>
      </w:r>
      <w:r w:rsidRPr="005120AC">
        <w:rPr>
          <w:i/>
          <w:spacing w:val="-2"/>
          <w:sz w:val="28"/>
        </w:rPr>
        <w:t xml:space="preserve"> </w:t>
      </w:r>
      <w:r w:rsidR="00FD271E" w:rsidRPr="00FD271E">
        <w:rPr>
          <w:i/>
          <w:sz w:val="28"/>
          <w:szCs w:val="28"/>
        </w:rPr>
        <w:t>для обучающихся с ЗПР</w:t>
      </w:r>
      <w:r w:rsidR="00FD271E" w:rsidRPr="005120AC">
        <w:rPr>
          <w:i/>
          <w:sz w:val="28"/>
        </w:rPr>
        <w:t xml:space="preserve"> </w:t>
      </w:r>
      <w:r w:rsidRPr="005120AC">
        <w:rPr>
          <w:i/>
          <w:sz w:val="28"/>
        </w:rPr>
        <w:t>включают:</w:t>
      </w:r>
    </w:p>
    <w:p w:rsidR="007C1181" w:rsidRPr="005120AC" w:rsidRDefault="007325AC" w:rsidP="0054155E">
      <w:pPr>
        <w:pStyle w:val="a5"/>
        <w:numPr>
          <w:ilvl w:val="0"/>
          <w:numId w:val="30"/>
        </w:numPr>
        <w:tabs>
          <w:tab w:val="left" w:pos="1563"/>
        </w:tabs>
        <w:ind w:left="0" w:firstLine="709"/>
        <w:rPr>
          <w:sz w:val="28"/>
        </w:rPr>
      </w:pPr>
      <w:r w:rsidRPr="005120AC">
        <w:rPr>
          <w:sz w:val="28"/>
        </w:rPr>
        <w:t>оказание</w:t>
      </w:r>
      <w:r w:rsidRPr="005120AC">
        <w:rPr>
          <w:spacing w:val="1"/>
          <w:sz w:val="28"/>
        </w:rPr>
        <w:t xml:space="preserve"> </w:t>
      </w:r>
      <w:r w:rsidRPr="005120AC">
        <w:rPr>
          <w:sz w:val="28"/>
        </w:rPr>
        <w:t>специализированной</w:t>
      </w:r>
      <w:r w:rsidRPr="005120AC">
        <w:rPr>
          <w:spacing w:val="1"/>
          <w:sz w:val="28"/>
        </w:rPr>
        <w:t xml:space="preserve"> </w:t>
      </w:r>
      <w:r w:rsidRPr="005120AC">
        <w:rPr>
          <w:sz w:val="28"/>
        </w:rPr>
        <w:t>индивидуально</w:t>
      </w:r>
      <w:r w:rsidRPr="005120AC">
        <w:rPr>
          <w:spacing w:val="1"/>
          <w:sz w:val="28"/>
        </w:rPr>
        <w:t xml:space="preserve"> </w:t>
      </w:r>
      <w:r w:rsidRPr="005120AC">
        <w:rPr>
          <w:sz w:val="28"/>
        </w:rPr>
        <w:t>ориентированной</w:t>
      </w:r>
      <w:r w:rsidRPr="005120AC">
        <w:rPr>
          <w:spacing w:val="1"/>
          <w:sz w:val="28"/>
        </w:rPr>
        <w:t xml:space="preserve"> </w:t>
      </w:r>
      <w:r w:rsidRPr="005120AC">
        <w:rPr>
          <w:sz w:val="28"/>
        </w:rPr>
        <w:t>психолого-педагогической</w:t>
      </w:r>
      <w:r w:rsidRPr="005120AC">
        <w:rPr>
          <w:spacing w:val="1"/>
          <w:sz w:val="28"/>
        </w:rPr>
        <w:t xml:space="preserve"> </w:t>
      </w:r>
      <w:r w:rsidRPr="005120AC">
        <w:rPr>
          <w:sz w:val="28"/>
        </w:rPr>
        <w:t>помощи</w:t>
      </w:r>
      <w:r w:rsidRPr="005120AC">
        <w:rPr>
          <w:spacing w:val="1"/>
          <w:sz w:val="28"/>
        </w:rPr>
        <w:t xml:space="preserve"> </w:t>
      </w:r>
      <w:r w:rsidRPr="005120AC">
        <w:rPr>
          <w:sz w:val="28"/>
        </w:rPr>
        <w:t>в процессе</w:t>
      </w:r>
      <w:r w:rsidRPr="005120AC">
        <w:rPr>
          <w:spacing w:val="1"/>
          <w:sz w:val="28"/>
        </w:rPr>
        <w:t xml:space="preserve"> </w:t>
      </w:r>
      <w:r w:rsidRPr="005120AC">
        <w:rPr>
          <w:sz w:val="28"/>
        </w:rPr>
        <w:t>развития личностных</w:t>
      </w:r>
      <w:r w:rsidRPr="005120AC">
        <w:rPr>
          <w:spacing w:val="1"/>
          <w:sz w:val="28"/>
        </w:rPr>
        <w:t xml:space="preserve"> </w:t>
      </w:r>
      <w:r w:rsidRPr="005120AC">
        <w:rPr>
          <w:sz w:val="28"/>
        </w:rPr>
        <w:t>качеств</w:t>
      </w:r>
      <w:r w:rsidRPr="005120AC">
        <w:rPr>
          <w:spacing w:val="1"/>
          <w:sz w:val="28"/>
        </w:rPr>
        <w:t xml:space="preserve"> </w:t>
      </w:r>
      <w:r w:rsidRPr="005120AC">
        <w:rPr>
          <w:sz w:val="28"/>
        </w:rPr>
        <w:t>обучающихся, их социальных компетенций, включая расширение социальной</w:t>
      </w:r>
      <w:r w:rsidRPr="005120AC">
        <w:rPr>
          <w:spacing w:val="1"/>
          <w:sz w:val="28"/>
        </w:rPr>
        <w:t xml:space="preserve"> </w:t>
      </w:r>
      <w:r w:rsidRPr="005120AC">
        <w:rPr>
          <w:sz w:val="28"/>
        </w:rPr>
        <w:t>практики;</w:t>
      </w:r>
    </w:p>
    <w:p w:rsidR="007C1181" w:rsidRPr="005120AC" w:rsidRDefault="007325AC" w:rsidP="0054155E">
      <w:pPr>
        <w:pStyle w:val="a5"/>
        <w:numPr>
          <w:ilvl w:val="0"/>
          <w:numId w:val="30"/>
        </w:numPr>
        <w:tabs>
          <w:tab w:val="left" w:pos="1563"/>
        </w:tabs>
        <w:ind w:left="0" w:firstLine="709"/>
        <w:rPr>
          <w:sz w:val="28"/>
        </w:rPr>
      </w:pPr>
      <w:r w:rsidRPr="005120AC">
        <w:rPr>
          <w:sz w:val="28"/>
        </w:rPr>
        <w:t>оказание</w:t>
      </w:r>
      <w:r w:rsidRPr="005120AC">
        <w:rPr>
          <w:spacing w:val="1"/>
          <w:sz w:val="28"/>
        </w:rPr>
        <w:t xml:space="preserve"> </w:t>
      </w:r>
      <w:r w:rsidRPr="005120AC">
        <w:rPr>
          <w:sz w:val="28"/>
        </w:rPr>
        <w:t>специализированной</w:t>
      </w:r>
      <w:r w:rsidRPr="005120AC">
        <w:rPr>
          <w:spacing w:val="1"/>
          <w:sz w:val="28"/>
        </w:rPr>
        <w:t xml:space="preserve"> </w:t>
      </w:r>
      <w:r w:rsidRPr="005120AC">
        <w:rPr>
          <w:sz w:val="28"/>
        </w:rPr>
        <w:t>индивидуально</w:t>
      </w:r>
      <w:r w:rsidRPr="005120AC">
        <w:rPr>
          <w:spacing w:val="1"/>
          <w:sz w:val="28"/>
        </w:rPr>
        <w:t xml:space="preserve"> </w:t>
      </w:r>
      <w:r w:rsidRPr="005120AC">
        <w:rPr>
          <w:sz w:val="28"/>
        </w:rPr>
        <w:t>ориентированной</w:t>
      </w:r>
      <w:r w:rsidRPr="005120AC">
        <w:rPr>
          <w:spacing w:val="-67"/>
          <w:sz w:val="28"/>
        </w:rPr>
        <w:t xml:space="preserve"> </w:t>
      </w:r>
      <w:r w:rsidRPr="005120AC">
        <w:rPr>
          <w:sz w:val="28"/>
        </w:rPr>
        <w:t>психолого-педагогической</w:t>
      </w:r>
      <w:r w:rsidRPr="005120AC">
        <w:rPr>
          <w:spacing w:val="1"/>
          <w:sz w:val="28"/>
        </w:rPr>
        <w:t xml:space="preserve"> </w:t>
      </w:r>
      <w:r w:rsidRPr="005120AC">
        <w:rPr>
          <w:sz w:val="28"/>
        </w:rPr>
        <w:t>помощи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коррекции</w:t>
      </w:r>
      <w:r w:rsidRPr="005120AC">
        <w:rPr>
          <w:spacing w:val="1"/>
          <w:sz w:val="28"/>
        </w:rPr>
        <w:t xml:space="preserve"> </w:t>
      </w:r>
      <w:r w:rsidRPr="005120AC">
        <w:rPr>
          <w:sz w:val="28"/>
        </w:rPr>
        <w:t>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нарушенных функций, профилактики возникновения вторичных отклонений в</w:t>
      </w:r>
      <w:r w:rsidRPr="005120AC">
        <w:rPr>
          <w:spacing w:val="1"/>
          <w:sz w:val="28"/>
        </w:rPr>
        <w:t xml:space="preserve"> </w:t>
      </w:r>
      <w:r w:rsidRPr="005120AC">
        <w:rPr>
          <w:sz w:val="28"/>
        </w:rPr>
        <w:t>развитии;</w:t>
      </w:r>
    </w:p>
    <w:p w:rsidR="007C1181" w:rsidRPr="005120AC" w:rsidRDefault="007325AC" w:rsidP="0054155E">
      <w:pPr>
        <w:pStyle w:val="a5"/>
        <w:numPr>
          <w:ilvl w:val="0"/>
          <w:numId w:val="30"/>
        </w:numPr>
        <w:tabs>
          <w:tab w:val="left" w:pos="1417"/>
        </w:tabs>
        <w:ind w:left="0" w:firstLine="709"/>
        <w:rPr>
          <w:sz w:val="28"/>
        </w:rPr>
      </w:pPr>
      <w:r w:rsidRPr="005120AC">
        <w:rPr>
          <w:sz w:val="28"/>
        </w:rPr>
        <w:t>своевременное</w:t>
      </w:r>
      <w:r w:rsidRPr="005120AC">
        <w:rPr>
          <w:spacing w:val="1"/>
          <w:sz w:val="28"/>
        </w:rPr>
        <w:t xml:space="preserve"> </w:t>
      </w:r>
      <w:r w:rsidRPr="005120AC">
        <w:rPr>
          <w:sz w:val="28"/>
        </w:rPr>
        <w:t>выявление</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в</w:t>
      </w:r>
      <w:r w:rsidRPr="005120AC">
        <w:rPr>
          <w:spacing w:val="1"/>
          <w:sz w:val="28"/>
        </w:rPr>
        <w:t xml:space="preserve"> </w:t>
      </w:r>
      <w:r w:rsidRPr="005120AC">
        <w:rPr>
          <w:sz w:val="28"/>
        </w:rPr>
        <w:t>достижении</w:t>
      </w:r>
      <w:r w:rsidRPr="005120AC">
        <w:rPr>
          <w:spacing w:val="-67"/>
          <w:sz w:val="28"/>
        </w:rPr>
        <w:t xml:space="preserve"> </w:t>
      </w:r>
      <w:r w:rsidRPr="005120AC">
        <w:rPr>
          <w:sz w:val="28"/>
        </w:rPr>
        <w:t>планируемых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и</w:t>
      </w:r>
      <w:r w:rsidRPr="005120AC">
        <w:rPr>
          <w:spacing w:val="1"/>
          <w:sz w:val="28"/>
        </w:rPr>
        <w:t xml:space="preserve"> </w:t>
      </w:r>
      <w:r w:rsidRPr="005120AC">
        <w:rPr>
          <w:sz w:val="28"/>
        </w:rPr>
        <w:t>оказание</w:t>
      </w:r>
      <w:r w:rsidRPr="005120AC">
        <w:rPr>
          <w:spacing w:val="1"/>
          <w:sz w:val="28"/>
        </w:rPr>
        <w:t xml:space="preserve"> </w:t>
      </w:r>
      <w:r w:rsidRPr="005120AC">
        <w:rPr>
          <w:sz w:val="28"/>
        </w:rPr>
        <w:t>им</w:t>
      </w:r>
      <w:r w:rsidRPr="005120AC">
        <w:rPr>
          <w:spacing w:val="1"/>
          <w:sz w:val="28"/>
        </w:rPr>
        <w:t xml:space="preserve"> </w:t>
      </w:r>
      <w:r w:rsidRPr="005120AC">
        <w:rPr>
          <w:sz w:val="28"/>
        </w:rPr>
        <w:t>специализированной</w:t>
      </w:r>
      <w:r w:rsidRPr="005120AC">
        <w:rPr>
          <w:spacing w:val="1"/>
          <w:sz w:val="28"/>
        </w:rPr>
        <w:t xml:space="preserve"> </w:t>
      </w:r>
      <w:r w:rsidRPr="005120AC">
        <w:rPr>
          <w:sz w:val="28"/>
        </w:rPr>
        <w:t>индивидуально</w:t>
      </w:r>
      <w:r w:rsidRPr="005120AC">
        <w:rPr>
          <w:spacing w:val="-5"/>
          <w:sz w:val="28"/>
        </w:rPr>
        <w:t xml:space="preserve"> </w:t>
      </w:r>
      <w:r w:rsidRPr="005120AC">
        <w:rPr>
          <w:sz w:val="28"/>
        </w:rPr>
        <w:t>ориентированной</w:t>
      </w:r>
      <w:r w:rsidRPr="005120AC">
        <w:rPr>
          <w:spacing w:val="-4"/>
          <w:sz w:val="28"/>
        </w:rPr>
        <w:t xml:space="preserve"> </w:t>
      </w:r>
      <w:r w:rsidRPr="005120AC">
        <w:rPr>
          <w:sz w:val="28"/>
        </w:rPr>
        <w:t>психолого-педагогической</w:t>
      </w:r>
      <w:r w:rsidRPr="005120AC">
        <w:rPr>
          <w:spacing w:val="-1"/>
          <w:sz w:val="28"/>
        </w:rPr>
        <w:t xml:space="preserve"> </w:t>
      </w:r>
      <w:r w:rsidRPr="005120AC">
        <w:rPr>
          <w:sz w:val="28"/>
        </w:rPr>
        <w:t>помощи;</w:t>
      </w:r>
    </w:p>
    <w:p w:rsidR="007C1181" w:rsidRPr="005120AC" w:rsidRDefault="007325AC" w:rsidP="0054155E">
      <w:pPr>
        <w:pStyle w:val="a5"/>
        <w:numPr>
          <w:ilvl w:val="0"/>
          <w:numId w:val="30"/>
        </w:numPr>
        <w:tabs>
          <w:tab w:val="left" w:pos="1323"/>
        </w:tabs>
        <w:ind w:left="0" w:firstLine="709"/>
        <w:rPr>
          <w:sz w:val="28"/>
        </w:rPr>
      </w:pPr>
      <w:r w:rsidRPr="005120AC">
        <w:rPr>
          <w:sz w:val="28"/>
        </w:rPr>
        <w:t>развитие учебно-познавательной деятельности в контексте достижения</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 образования;</w:t>
      </w:r>
    </w:p>
    <w:p w:rsidR="007C1181" w:rsidRPr="005120AC" w:rsidRDefault="007325AC" w:rsidP="0054155E">
      <w:pPr>
        <w:pStyle w:val="a5"/>
        <w:numPr>
          <w:ilvl w:val="0"/>
          <w:numId w:val="30"/>
        </w:numPr>
        <w:tabs>
          <w:tab w:val="left" w:pos="1419"/>
        </w:tabs>
        <w:ind w:left="0" w:firstLine="709"/>
        <w:rPr>
          <w:sz w:val="28"/>
        </w:rPr>
      </w:pPr>
      <w:r w:rsidRPr="005120AC">
        <w:rPr>
          <w:sz w:val="28"/>
        </w:rPr>
        <w:t>выявление</w:t>
      </w:r>
      <w:r w:rsidRPr="005120AC">
        <w:rPr>
          <w:spacing w:val="1"/>
          <w:sz w:val="28"/>
        </w:rPr>
        <w:t xml:space="preserve"> </w:t>
      </w:r>
      <w:r w:rsidRPr="005120AC">
        <w:rPr>
          <w:sz w:val="28"/>
        </w:rPr>
        <w:t>у</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особых</w:t>
      </w:r>
      <w:r w:rsidRPr="005120AC">
        <w:rPr>
          <w:spacing w:val="1"/>
          <w:sz w:val="28"/>
        </w:rPr>
        <w:t xml:space="preserve"> </w:t>
      </w:r>
      <w:r w:rsidRPr="005120AC">
        <w:rPr>
          <w:sz w:val="28"/>
        </w:rPr>
        <w:t>способностей</w:t>
      </w:r>
      <w:r w:rsidRPr="005120AC">
        <w:rPr>
          <w:spacing w:val="1"/>
          <w:sz w:val="28"/>
        </w:rPr>
        <w:t xml:space="preserve"> </w:t>
      </w:r>
      <w:r w:rsidRPr="005120AC">
        <w:rPr>
          <w:sz w:val="28"/>
        </w:rPr>
        <w:t>(одаренности)</w:t>
      </w:r>
      <w:r w:rsidRPr="005120AC">
        <w:rPr>
          <w:spacing w:val="1"/>
          <w:sz w:val="28"/>
        </w:rPr>
        <w:t xml:space="preserve"> </w:t>
      </w:r>
      <w:r w:rsidRPr="005120AC">
        <w:rPr>
          <w:sz w:val="28"/>
        </w:rPr>
        <w:t>в</w:t>
      </w:r>
      <w:r w:rsidRPr="005120AC">
        <w:rPr>
          <w:spacing w:val="1"/>
          <w:sz w:val="28"/>
        </w:rPr>
        <w:t xml:space="preserve"> </w:t>
      </w:r>
      <w:r w:rsidRPr="005120AC">
        <w:rPr>
          <w:sz w:val="28"/>
        </w:rPr>
        <w:t>определенных видах учебной и внеурочной деятельности; создание условий,</w:t>
      </w:r>
      <w:r w:rsidRPr="005120AC">
        <w:rPr>
          <w:spacing w:val="1"/>
          <w:sz w:val="28"/>
        </w:rPr>
        <w:t xml:space="preserve"> </w:t>
      </w:r>
      <w:r w:rsidRPr="005120AC">
        <w:rPr>
          <w:sz w:val="28"/>
        </w:rPr>
        <w:t>способствующих наиболее полноценному</w:t>
      </w:r>
      <w:r w:rsidRPr="005120AC">
        <w:rPr>
          <w:spacing w:val="-5"/>
          <w:sz w:val="28"/>
        </w:rPr>
        <w:t xml:space="preserve"> </w:t>
      </w:r>
      <w:r w:rsidRPr="005120AC">
        <w:rPr>
          <w:sz w:val="28"/>
        </w:rPr>
        <w:t>их</w:t>
      </w:r>
      <w:r w:rsidRPr="005120AC">
        <w:rPr>
          <w:spacing w:val="1"/>
          <w:sz w:val="28"/>
        </w:rPr>
        <w:t xml:space="preserve"> </w:t>
      </w:r>
      <w:r w:rsidRPr="005120AC">
        <w:rPr>
          <w:sz w:val="28"/>
        </w:rPr>
        <w:t>развитию;</w:t>
      </w:r>
    </w:p>
    <w:p w:rsidR="007C1181" w:rsidRPr="005120AC" w:rsidRDefault="007325AC" w:rsidP="0054155E">
      <w:pPr>
        <w:pStyle w:val="a5"/>
        <w:numPr>
          <w:ilvl w:val="0"/>
          <w:numId w:val="30"/>
        </w:numPr>
        <w:tabs>
          <w:tab w:val="left" w:pos="1314"/>
        </w:tabs>
        <w:ind w:left="0" w:firstLine="709"/>
        <w:rPr>
          <w:sz w:val="28"/>
        </w:rPr>
      </w:pPr>
      <w:r w:rsidRPr="005120AC">
        <w:rPr>
          <w:sz w:val="28"/>
        </w:rPr>
        <w:t>обеспечение сетевого взаимодействия специалистов разного профиля 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комплексного</w:t>
      </w:r>
      <w:r w:rsidRPr="005120AC">
        <w:rPr>
          <w:spacing w:val="1"/>
          <w:sz w:val="28"/>
        </w:rPr>
        <w:t xml:space="preserve"> </w:t>
      </w:r>
      <w:r w:rsidRPr="005120AC">
        <w:rPr>
          <w:sz w:val="28"/>
        </w:rPr>
        <w:t>психолого-педагогического</w:t>
      </w:r>
      <w:r w:rsidRPr="005120AC">
        <w:rPr>
          <w:spacing w:val="1"/>
          <w:sz w:val="28"/>
        </w:rPr>
        <w:t xml:space="preserve"> </w:t>
      </w:r>
      <w:r w:rsidRPr="005120AC">
        <w:rPr>
          <w:sz w:val="28"/>
        </w:rPr>
        <w:t>сопровождения</w:t>
      </w:r>
      <w:r w:rsidRPr="005120AC">
        <w:rPr>
          <w:spacing w:val="-67"/>
          <w:sz w:val="28"/>
        </w:rPr>
        <w:t xml:space="preserve"> </w:t>
      </w:r>
      <w:r w:rsidRPr="005120AC">
        <w:rPr>
          <w:sz w:val="28"/>
        </w:rPr>
        <w:t>обучающихся;</w:t>
      </w:r>
    </w:p>
    <w:p w:rsidR="007C1181" w:rsidRPr="005120AC" w:rsidRDefault="007325AC" w:rsidP="0054155E">
      <w:pPr>
        <w:pStyle w:val="a5"/>
        <w:numPr>
          <w:ilvl w:val="0"/>
          <w:numId w:val="30"/>
        </w:numPr>
        <w:tabs>
          <w:tab w:val="left" w:pos="1391"/>
        </w:tabs>
        <w:ind w:left="0" w:firstLine="709"/>
        <w:jc w:val="left"/>
        <w:rPr>
          <w:sz w:val="28"/>
          <w:szCs w:val="28"/>
        </w:rPr>
      </w:pPr>
      <w:r w:rsidRPr="005120AC">
        <w:rPr>
          <w:sz w:val="28"/>
        </w:rPr>
        <w:t>осуществление</w:t>
      </w:r>
      <w:r w:rsidRPr="005120AC">
        <w:rPr>
          <w:spacing w:val="1"/>
          <w:sz w:val="28"/>
        </w:rPr>
        <w:t xml:space="preserve"> </w:t>
      </w:r>
      <w:r w:rsidRPr="005120AC">
        <w:rPr>
          <w:sz w:val="28"/>
        </w:rPr>
        <w:t>информационно-просветительской</w:t>
      </w:r>
      <w:r w:rsidRPr="005120AC">
        <w:rPr>
          <w:spacing w:val="1"/>
          <w:sz w:val="28"/>
        </w:rPr>
        <w:t xml:space="preserve"> </w:t>
      </w:r>
      <w:r w:rsidRPr="005120AC">
        <w:rPr>
          <w:sz w:val="28"/>
        </w:rPr>
        <w:t>и</w:t>
      </w:r>
      <w:r w:rsidRPr="005120AC">
        <w:rPr>
          <w:spacing w:val="1"/>
          <w:sz w:val="28"/>
        </w:rPr>
        <w:t xml:space="preserve"> </w:t>
      </w:r>
      <w:r w:rsidRPr="005120AC">
        <w:rPr>
          <w:sz w:val="28"/>
        </w:rPr>
        <w:t>консультативной</w:t>
      </w:r>
      <w:r w:rsidRPr="005120AC">
        <w:rPr>
          <w:spacing w:val="1"/>
          <w:sz w:val="28"/>
        </w:rPr>
        <w:t xml:space="preserve"> </w:t>
      </w:r>
      <w:r w:rsidRPr="005120AC">
        <w:rPr>
          <w:sz w:val="28"/>
        </w:rPr>
        <w:t>работы с обучающимися с ЗПР, их родителями (законными представителями), с</w:t>
      </w:r>
      <w:r w:rsidRPr="005120AC">
        <w:rPr>
          <w:spacing w:val="-67"/>
          <w:sz w:val="28"/>
        </w:rPr>
        <w:t xml:space="preserve"> </w:t>
      </w:r>
      <w:r w:rsidRPr="005120AC">
        <w:rPr>
          <w:sz w:val="28"/>
        </w:rPr>
        <w:t>педагогическими</w:t>
      </w:r>
      <w:r w:rsidRPr="005120AC">
        <w:rPr>
          <w:spacing w:val="1"/>
          <w:sz w:val="28"/>
        </w:rPr>
        <w:t xml:space="preserve"> </w:t>
      </w:r>
      <w:r w:rsidRPr="005120AC">
        <w:rPr>
          <w:sz w:val="28"/>
        </w:rPr>
        <w:t>работниками</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и</w:t>
      </w:r>
      <w:r w:rsidRPr="005120AC">
        <w:rPr>
          <w:spacing w:val="1"/>
          <w:sz w:val="28"/>
        </w:rPr>
        <w:t xml:space="preserve"> </w:t>
      </w:r>
      <w:r w:rsidRPr="005120AC">
        <w:rPr>
          <w:sz w:val="28"/>
        </w:rPr>
        <w:t>организаций</w:t>
      </w:r>
      <w:r w:rsidRPr="005120AC">
        <w:rPr>
          <w:spacing w:val="1"/>
          <w:sz w:val="28"/>
        </w:rPr>
        <w:t xml:space="preserve"> </w:t>
      </w:r>
      <w:r w:rsidRPr="005120AC">
        <w:rPr>
          <w:sz w:val="28"/>
        </w:rPr>
        <w:t>дополнительного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со</w:t>
      </w:r>
      <w:r w:rsidRPr="005120AC">
        <w:rPr>
          <w:spacing w:val="1"/>
          <w:sz w:val="28"/>
        </w:rPr>
        <w:t xml:space="preserve"> </w:t>
      </w:r>
      <w:r w:rsidRPr="005120AC">
        <w:rPr>
          <w:sz w:val="28"/>
        </w:rPr>
        <w:t>специалистами</w:t>
      </w:r>
      <w:r w:rsidRPr="005120AC">
        <w:rPr>
          <w:spacing w:val="1"/>
          <w:sz w:val="28"/>
        </w:rPr>
        <w:t xml:space="preserve"> </w:t>
      </w:r>
      <w:r w:rsidRPr="005120AC">
        <w:rPr>
          <w:sz w:val="28"/>
        </w:rPr>
        <w:t>разного</w:t>
      </w:r>
      <w:r w:rsidRPr="005120AC">
        <w:rPr>
          <w:spacing w:val="1"/>
          <w:sz w:val="28"/>
        </w:rPr>
        <w:t xml:space="preserve"> </w:t>
      </w:r>
      <w:r w:rsidRPr="005120AC">
        <w:rPr>
          <w:sz w:val="28"/>
        </w:rPr>
        <w:t>профиля,</w:t>
      </w:r>
      <w:r w:rsidRPr="005120AC">
        <w:rPr>
          <w:spacing w:val="1"/>
          <w:sz w:val="28"/>
        </w:rPr>
        <w:t xml:space="preserve"> </w:t>
      </w:r>
      <w:r w:rsidRPr="005120AC">
        <w:rPr>
          <w:sz w:val="28"/>
        </w:rPr>
        <w:t>которые</w:t>
      </w:r>
      <w:r w:rsidRPr="005120AC">
        <w:rPr>
          <w:spacing w:val="1"/>
          <w:sz w:val="28"/>
        </w:rPr>
        <w:t xml:space="preserve"> </w:t>
      </w:r>
      <w:r w:rsidRPr="005120AC">
        <w:rPr>
          <w:sz w:val="28"/>
        </w:rPr>
        <w:t>взаимодействуют</w:t>
      </w:r>
      <w:r w:rsidRPr="005120AC">
        <w:rPr>
          <w:spacing w:val="14"/>
          <w:sz w:val="28"/>
        </w:rPr>
        <w:t xml:space="preserve"> </w:t>
      </w:r>
      <w:r w:rsidRPr="005120AC">
        <w:rPr>
          <w:sz w:val="28"/>
        </w:rPr>
        <w:t>с</w:t>
      </w:r>
      <w:r w:rsidRPr="005120AC">
        <w:rPr>
          <w:spacing w:val="17"/>
          <w:sz w:val="28"/>
        </w:rPr>
        <w:t xml:space="preserve"> </w:t>
      </w:r>
      <w:r w:rsidRPr="005120AC">
        <w:rPr>
          <w:sz w:val="28"/>
        </w:rPr>
        <w:t>обучающимися</w:t>
      </w:r>
      <w:r w:rsidRPr="005120AC">
        <w:rPr>
          <w:spacing w:val="15"/>
          <w:sz w:val="28"/>
        </w:rPr>
        <w:t xml:space="preserve"> </w:t>
      </w:r>
      <w:r w:rsidRPr="005120AC">
        <w:rPr>
          <w:sz w:val="28"/>
        </w:rPr>
        <w:t>в</w:t>
      </w:r>
      <w:r w:rsidRPr="005120AC">
        <w:rPr>
          <w:spacing w:val="14"/>
          <w:sz w:val="28"/>
        </w:rPr>
        <w:t xml:space="preserve"> </w:t>
      </w:r>
      <w:r w:rsidRPr="005120AC">
        <w:rPr>
          <w:sz w:val="28"/>
        </w:rPr>
        <w:t>различных</w:t>
      </w:r>
      <w:r w:rsidRPr="005120AC">
        <w:rPr>
          <w:spacing w:val="15"/>
          <w:sz w:val="28"/>
        </w:rPr>
        <w:t xml:space="preserve"> </w:t>
      </w:r>
      <w:r w:rsidRPr="005120AC">
        <w:rPr>
          <w:sz w:val="28"/>
        </w:rPr>
        <w:t>видах</w:t>
      </w:r>
      <w:r w:rsidRPr="005120AC">
        <w:rPr>
          <w:spacing w:val="13"/>
          <w:sz w:val="28"/>
        </w:rPr>
        <w:t xml:space="preserve"> </w:t>
      </w:r>
      <w:r w:rsidRPr="005120AC">
        <w:rPr>
          <w:sz w:val="28"/>
        </w:rPr>
        <w:t>социокультурной</w:t>
      </w:r>
      <w:r w:rsidR="006944BF" w:rsidRPr="005120AC">
        <w:rPr>
          <w:sz w:val="28"/>
        </w:rPr>
        <w:t xml:space="preserve"> </w:t>
      </w:r>
      <w:r w:rsidRPr="005120AC">
        <w:rPr>
          <w:sz w:val="28"/>
          <w:szCs w:val="28"/>
        </w:rPr>
        <w:t>деятельности.</w:t>
      </w:r>
    </w:p>
    <w:p w:rsidR="000C4714" w:rsidRPr="005120AC" w:rsidRDefault="000C4714" w:rsidP="00892B31">
      <w:pPr>
        <w:pStyle w:val="a3"/>
        <w:ind w:left="0" w:firstLine="709"/>
        <w:jc w:val="left"/>
      </w:pPr>
    </w:p>
    <w:p w:rsidR="007C1181" w:rsidRPr="005120AC" w:rsidRDefault="007325AC" w:rsidP="0054155E">
      <w:pPr>
        <w:pStyle w:val="1"/>
        <w:numPr>
          <w:ilvl w:val="1"/>
          <w:numId w:val="32"/>
        </w:numPr>
        <w:tabs>
          <w:tab w:val="left" w:pos="1592"/>
        </w:tabs>
        <w:ind w:left="0" w:firstLine="709"/>
        <w:jc w:val="both"/>
      </w:pPr>
      <w:r w:rsidRPr="005120AC">
        <w:lastRenderedPageBreak/>
        <w:t>ПЛАНИРУЕМЫЕ</w:t>
      </w:r>
      <w:r w:rsidRPr="005120AC">
        <w:rPr>
          <w:spacing w:val="-4"/>
        </w:rPr>
        <w:t xml:space="preserve"> </w:t>
      </w:r>
      <w:r w:rsidRPr="005120AC">
        <w:t>РЕЗУЛЬТАТЫ</w:t>
      </w:r>
      <w:r w:rsidRPr="005120AC">
        <w:rPr>
          <w:spacing w:val="-3"/>
        </w:rPr>
        <w:t xml:space="preserve"> </w:t>
      </w:r>
      <w:r w:rsidRPr="005120AC">
        <w:t>ОСВОЕНИЯ</w:t>
      </w:r>
      <w:r w:rsidRPr="005120AC">
        <w:rPr>
          <w:spacing w:val="-5"/>
        </w:rPr>
        <w:t xml:space="preserve"> </w:t>
      </w:r>
      <w:r w:rsidRPr="005120AC">
        <w:t>ПРОГРАММЫ</w:t>
      </w:r>
      <w:r w:rsidR="00A2343B">
        <w:t xml:space="preserve"> ОБУЧАЮЩИХСЯ С ЗПР</w:t>
      </w:r>
    </w:p>
    <w:p w:rsidR="000C4714" w:rsidRPr="005120AC" w:rsidRDefault="000C4714" w:rsidP="00892B31">
      <w:pPr>
        <w:pStyle w:val="1"/>
        <w:tabs>
          <w:tab w:val="left" w:pos="1592"/>
        </w:tabs>
        <w:ind w:left="0" w:firstLine="709"/>
      </w:pPr>
    </w:p>
    <w:p w:rsidR="006944BF" w:rsidRPr="005120AC" w:rsidRDefault="006944BF" w:rsidP="006944BF">
      <w:pPr>
        <w:ind w:firstLine="709"/>
        <w:rPr>
          <w:sz w:val="28"/>
          <w:szCs w:val="28"/>
        </w:rPr>
      </w:pPr>
      <w:r w:rsidRPr="005120AC">
        <w:rPr>
          <w:sz w:val="28"/>
          <w:szCs w:val="28"/>
        </w:rPr>
        <w:t>Личностные, метапредметные и предметные результаты освоения обучающимися с ЗПР АООП начального общего образования</w:t>
      </w:r>
      <w:r w:rsidR="00FD271E" w:rsidRPr="00FD271E">
        <w:rPr>
          <w:sz w:val="28"/>
          <w:szCs w:val="28"/>
        </w:rPr>
        <w:t xml:space="preserve"> </w:t>
      </w:r>
      <w:r w:rsidR="00FD271E">
        <w:rPr>
          <w:sz w:val="28"/>
          <w:szCs w:val="28"/>
        </w:rPr>
        <w:t>для обучающихся с ЗПР</w:t>
      </w:r>
      <w:r w:rsidRPr="005120AC">
        <w:rPr>
          <w:sz w:val="28"/>
          <w:szCs w:val="28"/>
        </w:rPr>
        <w:t xml:space="preserve"> соответствуют ФГОС начального общего образования</w:t>
      </w:r>
      <w:r w:rsidR="00FD271E">
        <w:rPr>
          <w:sz w:val="28"/>
          <w:szCs w:val="28"/>
        </w:rPr>
        <w:t xml:space="preserve"> обучающихся с ОВЗ</w:t>
      </w:r>
      <w:r w:rsidRPr="005120AC">
        <w:rPr>
          <w:sz w:val="28"/>
          <w:szCs w:val="28"/>
        </w:rPr>
        <w:t>.</w:t>
      </w:r>
    </w:p>
    <w:p w:rsidR="006944BF" w:rsidRPr="005120AC" w:rsidRDefault="00B9065F" w:rsidP="006944BF">
      <w:pPr>
        <w:ind w:firstLine="709"/>
        <w:rPr>
          <w:b/>
          <w:sz w:val="28"/>
          <w:szCs w:val="28"/>
          <w:shd w:val="clear" w:color="auto" w:fill="FFFFFF"/>
        </w:rPr>
      </w:pPr>
      <w:r w:rsidRPr="005120AC">
        <w:rPr>
          <w:b/>
          <w:sz w:val="28"/>
          <w:szCs w:val="28"/>
          <w:shd w:val="clear" w:color="auto" w:fill="FFFFFF"/>
        </w:rPr>
        <w:t>Личностные результаты освоения АООП НОО</w:t>
      </w:r>
      <w:r w:rsidR="00FD271E" w:rsidRPr="00FD271E">
        <w:rPr>
          <w:sz w:val="28"/>
          <w:szCs w:val="28"/>
        </w:rPr>
        <w:t xml:space="preserve"> </w:t>
      </w:r>
      <w:r w:rsidR="00FD271E" w:rsidRPr="00FD271E">
        <w:rPr>
          <w:b/>
          <w:sz w:val="28"/>
          <w:szCs w:val="28"/>
        </w:rPr>
        <w:t>для обучающихся с ЗПР</w:t>
      </w:r>
      <w:r w:rsidRPr="005120AC">
        <w:rPr>
          <w:b/>
          <w:sz w:val="28"/>
          <w:szCs w:val="28"/>
          <w:shd w:val="clear" w:color="auto" w:fill="FFFFFF"/>
        </w:rPr>
        <w:t xml:space="preserve"> соответствуют ФГОС НОО</w:t>
      </w:r>
      <w:r w:rsidR="00FD271E">
        <w:rPr>
          <w:b/>
          <w:sz w:val="28"/>
          <w:szCs w:val="28"/>
          <w:shd w:val="clear" w:color="auto" w:fill="FFFFFF"/>
        </w:rPr>
        <w:t xml:space="preserve"> обучающихся с ОВЗ</w:t>
      </w:r>
      <w:r w:rsidRPr="005120AC">
        <w:rPr>
          <w:b/>
          <w:sz w:val="28"/>
          <w:szCs w:val="28"/>
          <w:shd w:val="clear" w:color="auto" w:fill="FFFFFF"/>
        </w:rPr>
        <w:t xml:space="preserve">: </w:t>
      </w:r>
    </w:p>
    <w:p w:rsidR="009A44AA" w:rsidRPr="008C3975" w:rsidRDefault="009A44AA" w:rsidP="009A44AA">
      <w:pPr>
        <w:ind w:firstLine="709"/>
        <w:jc w:val="both"/>
        <w:rPr>
          <w:rFonts w:eastAsia="SchoolBookSanPin"/>
          <w:sz w:val="28"/>
          <w:szCs w:val="28"/>
        </w:rPr>
      </w:pPr>
      <w:r w:rsidRPr="008C3975">
        <w:rPr>
          <w:rFonts w:eastAsia="SchoolBookSanPin"/>
          <w:b/>
          <w:sz w:val="28"/>
          <w:szCs w:val="28"/>
        </w:rPr>
        <w:t>Личностные результаты</w:t>
      </w:r>
      <w:r w:rsidRPr="008C3975">
        <w:rPr>
          <w:rFonts w:eastAsia="SchoolBookSanPin"/>
          <w:sz w:val="28"/>
          <w:szCs w:val="28"/>
        </w:rPr>
        <w:t xml:space="preserve"> освоения </w:t>
      </w:r>
      <w:r>
        <w:rPr>
          <w:rFonts w:eastAsia="SchoolBookSanPin"/>
          <w:sz w:val="28"/>
          <w:szCs w:val="28"/>
        </w:rPr>
        <w:t>А</w:t>
      </w:r>
      <w:r w:rsidRPr="008C3975">
        <w:rPr>
          <w:rFonts w:eastAsia="SchoolBookSanPin"/>
          <w:sz w:val="28"/>
          <w:szCs w:val="28"/>
        </w:rPr>
        <w:t>ООП НОО</w:t>
      </w:r>
      <w:r>
        <w:rPr>
          <w:rFonts w:eastAsia="SchoolBookSanPin"/>
          <w:sz w:val="28"/>
          <w:szCs w:val="28"/>
        </w:rPr>
        <w:t xml:space="preserve"> для о</w:t>
      </w:r>
      <w:r w:rsidR="00FD271E">
        <w:rPr>
          <w:rFonts w:eastAsia="SchoolBookSanPin"/>
          <w:sz w:val="28"/>
          <w:szCs w:val="28"/>
        </w:rPr>
        <w:t>б</w:t>
      </w:r>
      <w:r>
        <w:rPr>
          <w:rFonts w:eastAsia="SchoolBookSanPin"/>
          <w:sz w:val="28"/>
          <w:szCs w:val="28"/>
        </w:rPr>
        <w:t>учающихся с ЗПР</w:t>
      </w:r>
      <w:r w:rsidRPr="008C3975">
        <w:rPr>
          <w:rFonts w:eastAsia="SchoolBookSanPi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44AA" w:rsidRPr="008C3975" w:rsidRDefault="009A44AA" w:rsidP="009A44AA">
      <w:pPr>
        <w:pStyle w:val="a3"/>
        <w:ind w:left="0" w:firstLine="709"/>
      </w:pPr>
      <w:r w:rsidRPr="008C3975">
        <w:t>Личностные</w:t>
      </w:r>
      <w:r w:rsidRPr="008C3975">
        <w:rPr>
          <w:spacing w:val="1"/>
        </w:rPr>
        <w:t xml:space="preserve"> </w:t>
      </w:r>
      <w:r w:rsidRPr="008C3975">
        <w:t>результаты</w:t>
      </w:r>
      <w:r w:rsidRPr="008C3975">
        <w:rPr>
          <w:spacing w:val="1"/>
        </w:rPr>
        <w:t xml:space="preserve"> </w:t>
      </w:r>
      <w:r w:rsidRPr="008C3975">
        <w:t>освоения</w:t>
      </w:r>
      <w:r w:rsidRPr="008C3975">
        <w:rPr>
          <w:spacing w:val="1"/>
        </w:rPr>
        <w:t xml:space="preserve"> </w:t>
      </w:r>
      <w:r w:rsidRPr="008C3975">
        <w:t>программы</w:t>
      </w:r>
      <w:r w:rsidRPr="008C3975">
        <w:rPr>
          <w:spacing w:val="1"/>
        </w:rPr>
        <w:t xml:space="preserve"> </w:t>
      </w:r>
      <w:r w:rsidRPr="008C3975">
        <w:t>начального</w:t>
      </w:r>
      <w:r w:rsidRPr="008C3975">
        <w:rPr>
          <w:spacing w:val="1"/>
        </w:rPr>
        <w:t xml:space="preserve"> </w:t>
      </w:r>
      <w:r w:rsidRPr="008C3975">
        <w:t>общего</w:t>
      </w:r>
      <w:r w:rsidRPr="008C3975">
        <w:rPr>
          <w:spacing w:val="1"/>
        </w:rPr>
        <w:t xml:space="preserve"> </w:t>
      </w:r>
      <w:r w:rsidRPr="008C3975">
        <w:t>образования</w:t>
      </w:r>
      <w:r w:rsidRPr="008C3975">
        <w:rPr>
          <w:spacing w:val="1"/>
        </w:rPr>
        <w:t xml:space="preserve"> </w:t>
      </w:r>
      <w:r w:rsidRPr="008C3975">
        <w:t>должны</w:t>
      </w:r>
      <w:r w:rsidRPr="008C3975">
        <w:rPr>
          <w:spacing w:val="-57"/>
        </w:rPr>
        <w:t xml:space="preserve"> </w:t>
      </w:r>
      <w:r w:rsidRPr="008C3975">
        <w:t>отражать</w:t>
      </w:r>
      <w:r w:rsidRPr="008C3975">
        <w:rPr>
          <w:spacing w:val="1"/>
        </w:rPr>
        <w:t xml:space="preserve"> </w:t>
      </w:r>
      <w:r w:rsidRPr="008C3975">
        <w:t>готовность</w:t>
      </w:r>
      <w:r w:rsidRPr="008C3975">
        <w:rPr>
          <w:spacing w:val="1"/>
        </w:rPr>
        <w:t xml:space="preserve"> </w:t>
      </w:r>
      <w:r w:rsidRPr="008C3975">
        <w:t>обучающихся</w:t>
      </w:r>
      <w:r w:rsidRPr="008C3975">
        <w:rPr>
          <w:spacing w:val="1"/>
        </w:rPr>
        <w:t xml:space="preserve"> </w:t>
      </w:r>
      <w:r w:rsidRPr="008C3975">
        <w:t>руководствоваться</w:t>
      </w:r>
      <w:r w:rsidRPr="008C3975">
        <w:rPr>
          <w:spacing w:val="1"/>
        </w:rPr>
        <w:t xml:space="preserve"> </w:t>
      </w:r>
      <w:r w:rsidRPr="008C3975">
        <w:t>ценностями</w:t>
      </w:r>
      <w:r w:rsidRPr="008C3975">
        <w:rPr>
          <w:spacing w:val="1"/>
        </w:rPr>
        <w:t xml:space="preserve"> </w:t>
      </w:r>
      <w:r w:rsidRPr="008C3975">
        <w:t>и</w:t>
      </w:r>
      <w:r w:rsidRPr="008C3975">
        <w:rPr>
          <w:spacing w:val="1"/>
        </w:rPr>
        <w:t xml:space="preserve"> </w:t>
      </w:r>
      <w:r w:rsidRPr="008C3975">
        <w:t>приобретение</w:t>
      </w:r>
      <w:r w:rsidRPr="008C3975">
        <w:rPr>
          <w:spacing w:val="1"/>
        </w:rPr>
        <w:t xml:space="preserve"> </w:t>
      </w:r>
      <w:r w:rsidRPr="008C3975">
        <w:t>первоначального</w:t>
      </w:r>
      <w:r w:rsidRPr="008C3975">
        <w:rPr>
          <w:spacing w:val="-1"/>
        </w:rPr>
        <w:t xml:space="preserve"> </w:t>
      </w:r>
      <w:r w:rsidRPr="008C3975">
        <w:t>опыта</w:t>
      </w:r>
      <w:r w:rsidRPr="008C3975">
        <w:rPr>
          <w:spacing w:val="-1"/>
        </w:rPr>
        <w:t xml:space="preserve"> </w:t>
      </w:r>
      <w:r w:rsidRPr="008C3975">
        <w:t>деятельности</w:t>
      </w:r>
      <w:r w:rsidRPr="008C3975">
        <w:rPr>
          <w:spacing w:val="1"/>
        </w:rPr>
        <w:t xml:space="preserve"> </w:t>
      </w:r>
      <w:r w:rsidRPr="008C3975">
        <w:t>на</w:t>
      </w:r>
      <w:r w:rsidRPr="008C3975">
        <w:rPr>
          <w:spacing w:val="-5"/>
        </w:rPr>
        <w:t xml:space="preserve"> </w:t>
      </w:r>
      <w:r w:rsidRPr="008C3975">
        <w:t>их</w:t>
      </w:r>
      <w:r w:rsidRPr="008C3975">
        <w:rPr>
          <w:spacing w:val="2"/>
        </w:rPr>
        <w:t xml:space="preserve"> </w:t>
      </w:r>
      <w:r w:rsidRPr="008C3975">
        <w:t>основе, в</w:t>
      </w:r>
      <w:r w:rsidRPr="008C3975">
        <w:rPr>
          <w:spacing w:val="-2"/>
        </w:rPr>
        <w:t xml:space="preserve"> </w:t>
      </w:r>
      <w:r w:rsidRPr="008C3975">
        <w:t>том числе</w:t>
      </w:r>
      <w:r w:rsidRPr="008C3975">
        <w:rPr>
          <w:spacing w:val="1"/>
        </w:rPr>
        <w:t xml:space="preserve"> </w:t>
      </w:r>
      <w:r w:rsidRPr="008C3975">
        <w:t>в</w:t>
      </w:r>
      <w:r w:rsidRPr="008C3975">
        <w:rPr>
          <w:spacing w:val="-2"/>
        </w:rPr>
        <w:t xml:space="preserve"> </w:t>
      </w:r>
      <w:r w:rsidRPr="008C3975">
        <w:t>части:</w:t>
      </w:r>
    </w:p>
    <w:p w:rsidR="009A44AA" w:rsidRPr="008C3975" w:rsidRDefault="009A44AA" w:rsidP="009A44AA">
      <w:pPr>
        <w:pStyle w:val="a3"/>
        <w:ind w:left="0" w:firstLine="709"/>
      </w:pPr>
      <w:r w:rsidRPr="008C3975">
        <w:t>Гражданско-патриотического</w:t>
      </w:r>
      <w:r w:rsidRPr="008C3975">
        <w:rPr>
          <w:spacing w:val="-7"/>
        </w:rPr>
        <w:t xml:space="preserve"> </w:t>
      </w:r>
      <w:r w:rsidRPr="008C3975">
        <w:t>воспитания:</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становление</w:t>
      </w:r>
      <w:r w:rsidRPr="008C3975">
        <w:rPr>
          <w:spacing w:val="-3"/>
          <w:sz w:val="28"/>
          <w:szCs w:val="28"/>
        </w:rPr>
        <w:t xml:space="preserve"> </w:t>
      </w:r>
      <w:r w:rsidRPr="008C3975">
        <w:rPr>
          <w:sz w:val="28"/>
          <w:szCs w:val="28"/>
        </w:rPr>
        <w:t>ценностного</w:t>
      </w:r>
      <w:r w:rsidRPr="008C3975">
        <w:rPr>
          <w:spacing w:val="-3"/>
          <w:sz w:val="28"/>
          <w:szCs w:val="28"/>
        </w:rPr>
        <w:t xml:space="preserve"> </w:t>
      </w:r>
      <w:r w:rsidRPr="008C3975">
        <w:rPr>
          <w:sz w:val="28"/>
          <w:szCs w:val="28"/>
        </w:rPr>
        <w:t>отношения</w:t>
      </w:r>
      <w:r w:rsidRPr="008C3975">
        <w:rPr>
          <w:spacing w:val="-5"/>
          <w:sz w:val="28"/>
          <w:szCs w:val="28"/>
        </w:rPr>
        <w:t xml:space="preserve"> </w:t>
      </w:r>
      <w:r w:rsidRPr="008C3975">
        <w:rPr>
          <w:sz w:val="28"/>
          <w:szCs w:val="28"/>
        </w:rPr>
        <w:t>к</w:t>
      </w:r>
      <w:r w:rsidRPr="008C3975">
        <w:rPr>
          <w:spacing w:val="-2"/>
          <w:sz w:val="28"/>
          <w:szCs w:val="28"/>
        </w:rPr>
        <w:t xml:space="preserve"> </w:t>
      </w:r>
      <w:r w:rsidRPr="008C3975">
        <w:rPr>
          <w:sz w:val="28"/>
          <w:szCs w:val="28"/>
        </w:rPr>
        <w:t>своей</w:t>
      </w:r>
      <w:r w:rsidRPr="008C3975">
        <w:rPr>
          <w:spacing w:val="-1"/>
          <w:sz w:val="28"/>
          <w:szCs w:val="28"/>
        </w:rPr>
        <w:t xml:space="preserve"> </w:t>
      </w:r>
      <w:r w:rsidRPr="008C3975">
        <w:rPr>
          <w:sz w:val="28"/>
          <w:szCs w:val="28"/>
        </w:rPr>
        <w:t>Родине</w:t>
      </w:r>
      <w:r w:rsidRPr="008C3975">
        <w:rPr>
          <w:spacing w:val="-1"/>
          <w:sz w:val="28"/>
          <w:szCs w:val="28"/>
        </w:rPr>
        <w:t xml:space="preserve"> </w:t>
      </w:r>
      <w:r w:rsidRPr="008C3975">
        <w:rPr>
          <w:sz w:val="28"/>
          <w:szCs w:val="28"/>
        </w:rPr>
        <w:t>-</w:t>
      </w:r>
      <w:r w:rsidRPr="008C3975">
        <w:rPr>
          <w:spacing w:val="-3"/>
          <w:sz w:val="28"/>
          <w:szCs w:val="28"/>
        </w:rPr>
        <w:t xml:space="preserve"> </w:t>
      </w:r>
      <w:r w:rsidRPr="008C3975">
        <w:rPr>
          <w:sz w:val="28"/>
          <w:szCs w:val="28"/>
        </w:rPr>
        <w:t>России;</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осознание</w:t>
      </w:r>
      <w:r w:rsidRPr="008C3975">
        <w:rPr>
          <w:spacing w:val="-6"/>
          <w:sz w:val="28"/>
          <w:szCs w:val="28"/>
        </w:rPr>
        <w:t xml:space="preserve"> </w:t>
      </w:r>
      <w:r w:rsidRPr="008C3975">
        <w:rPr>
          <w:sz w:val="28"/>
          <w:szCs w:val="28"/>
        </w:rPr>
        <w:t>своей</w:t>
      </w:r>
      <w:r w:rsidRPr="008C3975">
        <w:rPr>
          <w:spacing w:val="-4"/>
          <w:sz w:val="28"/>
          <w:szCs w:val="28"/>
        </w:rPr>
        <w:t xml:space="preserve"> </w:t>
      </w:r>
      <w:r w:rsidRPr="008C3975">
        <w:rPr>
          <w:sz w:val="28"/>
          <w:szCs w:val="28"/>
        </w:rPr>
        <w:t>этнокультурной</w:t>
      </w:r>
      <w:r w:rsidRPr="008C3975">
        <w:rPr>
          <w:spacing w:val="-4"/>
          <w:sz w:val="28"/>
          <w:szCs w:val="28"/>
        </w:rPr>
        <w:t xml:space="preserve"> </w:t>
      </w:r>
      <w:r w:rsidRPr="008C3975">
        <w:rPr>
          <w:sz w:val="28"/>
          <w:szCs w:val="28"/>
        </w:rPr>
        <w:t>и</w:t>
      </w:r>
      <w:r w:rsidRPr="008C3975">
        <w:rPr>
          <w:spacing w:val="-4"/>
          <w:sz w:val="28"/>
          <w:szCs w:val="28"/>
        </w:rPr>
        <w:t xml:space="preserve"> </w:t>
      </w:r>
      <w:r w:rsidRPr="008C3975">
        <w:rPr>
          <w:sz w:val="28"/>
          <w:szCs w:val="28"/>
        </w:rPr>
        <w:t>российской</w:t>
      </w:r>
      <w:r w:rsidRPr="008C3975">
        <w:rPr>
          <w:spacing w:val="-6"/>
          <w:sz w:val="28"/>
          <w:szCs w:val="28"/>
        </w:rPr>
        <w:t xml:space="preserve"> </w:t>
      </w:r>
      <w:r w:rsidRPr="008C3975">
        <w:rPr>
          <w:sz w:val="28"/>
          <w:szCs w:val="28"/>
        </w:rPr>
        <w:t>гражданской</w:t>
      </w:r>
      <w:r w:rsidRPr="008C3975">
        <w:rPr>
          <w:spacing w:val="-4"/>
          <w:sz w:val="28"/>
          <w:szCs w:val="28"/>
        </w:rPr>
        <w:t xml:space="preserve"> </w:t>
      </w:r>
      <w:r w:rsidRPr="008C3975">
        <w:rPr>
          <w:sz w:val="28"/>
          <w:szCs w:val="28"/>
        </w:rPr>
        <w:t>идентичности;</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сопричастность</w:t>
      </w:r>
      <w:r w:rsidRPr="008C3975">
        <w:rPr>
          <w:spacing w:val="-1"/>
          <w:sz w:val="28"/>
          <w:szCs w:val="28"/>
        </w:rPr>
        <w:t xml:space="preserve"> </w:t>
      </w:r>
      <w:r w:rsidRPr="008C3975">
        <w:rPr>
          <w:sz w:val="28"/>
          <w:szCs w:val="28"/>
        </w:rPr>
        <w:t>к</w:t>
      </w:r>
      <w:r w:rsidRPr="008C3975">
        <w:rPr>
          <w:spacing w:val="-1"/>
          <w:sz w:val="28"/>
          <w:szCs w:val="28"/>
        </w:rPr>
        <w:t xml:space="preserve"> </w:t>
      </w:r>
      <w:r w:rsidRPr="008C3975">
        <w:rPr>
          <w:sz w:val="28"/>
          <w:szCs w:val="28"/>
        </w:rPr>
        <w:t>прошлому,</w:t>
      </w:r>
      <w:r w:rsidRPr="008C3975">
        <w:rPr>
          <w:spacing w:val="-1"/>
          <w:sz w:val="28"/>
          <w:szCs w:val="28"/>
        </w:rPr>
        <w:t xml:space="preserve"> </w:t>
      </w:r>
      <w:r w:rsidRPr="008C3975">
        <w:rPr>
          <w:sz w:val="28"/>
          <w:szCs w:val="28"/>
        </w:rPr>
        <w:t>настоящему</w:t>
      </w:r>
      <w:r w:rsidRPr="008C3975">
        <w:rPr>
          <w:spacing w:val="-6"/>
          <w:sz w:val="28"/>
          <w:szCs w:val="28"/>
        </w:rPr>
        <w:t xml:space="preserve"> </w:t>
      </w:r>
      <w:r w:rsidRPr="008C3975">
        <w:rPr>
          <w:sz w:val="28"/>
          <w:szCs w:val="28"/>
        </w:rPr>
        <w:t>и</w:t>
      </w:r>
      <w:r w:rsidRPr="008C3975">
        <w:rPr>
          <w:spacing w:val="-1"/>
          <w:sz w:val="28"/>
          <w:szCs w:val="28"/>
        </w:rPr>
        <w:t xml:space="preserve"> </w:t>
      </w:r>
      <w:r w:rsidRPr="008C3975">
        <w:rPr>
          <w:sz w:val="28"/>
          <w:szCs w:val="28"/>
        </w:rPr>
        <w:t>будущему</w:t>
      </w:r>
      <w:r w:rsidRPr="008C3975">
        <w:rPr>
          <w:spacing w:val="-6"/>
          <w:sz w:val="28"/>
          <w:szCs w:val="28"/>
        </w:rPr>
        <w:t xml:space="preserve"> </w:t>
      </w:r>
      <w:r w:rsidRPr="008C3975">
        <w:rPr>
          <w:sz w:val="28"/>
          <w:szCs w:val="28"/>
        </w:rPr>
        <w:t>своей</w:t>
      </w:r>
      <w:r w:rsidRPr="008C3975">
        <w:rPr>
          <w:spacing w:val="-1"/>
          <w:sz w:val="28"/>
          <w:szCs w:val="28"/>
        </w:rPr>
        <w:t xml:space="preserve"> </w:t>
      </w:r>
      <w:r w:rsidRPr="008C3975">
        <w:rPr>
          <w:sz w:val="28"/>
          <w:szCs w:val="28"/>
        </w:rPr>
        <w:t>страны</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родного</w:t>
      </w:r>
      <w:r w:rsidRPr="008C3975">
        <w:rPr>
          <w:spacing w:val="-1"/>
          <w:sz w:val="28"/>
          <w:szCs w:val="28"/>
        </w:rPr>
        <w:t xml:space="preserve"> </w:t>
      </w:r>
      <w:r w:rsidRPr="008C3975">
        <w:rPr>
          <w:sz w:val="28"/>
          <w:szCs w:val="28"/>
        </w:rPr>
        <w:t>края;</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уважение</w:t>
      </w:r>
      <w:r w:rsidRPr="008C3975">
        <w:rPr>
          <w:spacing w:val="-3"/>
          <w:sz w:val="28"/>
          <w:szCs w:val="28"/>
        </w:rPr>
        <w:t xml:space="preserve"> </w:t>
      </w:r>
      <w:r w:rsidRPr="008C3975">
        <w:rPr>
          <w:sz w:val="28"/>
          <w:szCs w:val="28"/>
        </w:rPr>
        <w:t>к</w:t>
      </w:r>
      <w:r w:rsidRPr="008C3975">
        <w:rPr>
          <w:spacing w:val="-2"/>
          <w:sz w:val="28"/>
          <w:szCs w:val="28"/>
        </w:rPr>
        <w:t xml:space="preserve"> </w:t>
      </w:r>
      <w:r w:rsidRPr="008C3975">
        <w:rPr>
          <w:sz w:val="28"/>
          <w:szCs w:val="28"/>
        </w:rPr>
        <w:t>своему</w:t>
      </w:r>
      <w:r w:rsidRPr="008C3975">
        <w:rPr>
          <w:spacing w:val="-7"/>
          <w:sz w:val="28"/>
          <w:szCs w:val="28"/>
        </w:rPr>
        <w:t xml:space="preserve"> </w:t>
      </w:r>
      <w:r w:rsidRPr="008C3975">
        <w:rPr>
          <w:sz w:val="28"/>
          <w:szCs w:val="28"/>
        </w:rPr>
        <w:t>и</w:t>
      </w:r>
      <w:r w:rsidRPr="008C3975">
        <w:rPr>
          <w:spacing w:val="-1"/>
          <w:sz w:val="28"/>
          <w:szCs w:val="28"/>
        </w:rPr>
        <w:t xml:space="preserve"> </w:t>
      </w:r>
      <w:r w:rsidRPr="008C3975">
        <w:rPr>
          <w:sz w:val="28"/>
          <w:szCs w:val="28"/>
        </w:rPr>
        <w:t>другим</w:t>
      </w:r>
      <w:r w:rsidRPr="008C3975">
        <w:rPr>
          <w:spacing w:val="-3"/>
          <w:sz w:val="28"/>
          <w:szCs w:val="28"/>
        </w:rPr>
        <w:t xml:space="preserve"> </w:t>
      </w:r>
      <w:r w:rsidRPr="008C3975">
        <w:rPr>
          <w:sz w:val="28"/>
          <w:szCs w:val="28"/>
        </w:rPr>
        <w:t>народам;</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первоначальные представления о человеке как члене общества, о правах и ответственности,</w:t>
      </w:r>
      <w:r w:rsidRPr="008C3975">
        <w:rPr>
          <w:spacing w:val="1"/>
          <w:sz w:val="28"/>
          <w:szCs w:val="28"/>
        </w:rPr>
        <w:t xml:space="preserve"> </w:t>
      </w:r>
      <w:r w:rsidRPr="008C3975">
        <w:rPr>
          <w:sz w:val="28"/>
          <w:szCs w:val="28"/>
        </w:rPr>
        <w:t>уважении и достоинстве человека, о нравственно-этических нормах поведения и правилах</w:t>
      </w:r>
      <w:r w:rsidRPr="008C3975">
        <w:rPr>
          <w:spacing w:val="1"/>
          <w:sz w:val="28"/>
          <w:szCs w:val="28"/>
        </w:rPr>
        <w:t xml:space="preserve"> </w:t>
      </w:r>
      <w:r w:rsidRPr="008C3975">
        <w:rPr>
          <w:sz w:val="28"/>
          <w:szCs w:val="28"/>
        </w:rPr>
        <w:t>межличностных отношений.</w:t>
      </w:r>
    </w:p>
    <w:p w:rsidR="009A44AA" w:rsidRPr="008C3975" w:rsidRDefault="009A44AA" w:rsidP="009A44AA">
      <w:pPr>
        <w:pStyle w:val="a3"/>
        <w:ind w:left="0" w:firstLine="709"/>
      </w:pPr>
      <w:r w:rsidRPr="008C3975">
        <w:t>Духовно-нравственного</w:t>
      </w:r>
      <w:r w:rsidRPr="008C3975">
        <w:rPr>
          <w:spacing w:val="-5"/>
        </w:rPr>
        <w:t xml:space="preserve"> </w:t>
      </w:r>
      <w:r w:rsidRPr="008C3975">
        <w:t>воспитания:</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признание</w:t>
      </w:r>
      <w:r w:rsidRPr="008C3975">
        <w:rPr>
          <w:spacing w:val="-6"/>
          <w:sz w:val="28"/>
          <w:szCs w:val="28"/>
        </w:rPr>
        <w:t xml:space="preserve"> </w:t>
      </w:r>
      <w:r w:rsidRPr="008C3975">
        <w:rPr>
          <w:sz w:val="28"/>
          <w:szCs w:val="28"/>
        </w:rPr>
        <w:t>индивидуальности</w:t>
      </w:r>
      <w:r w:rsidRPr="008C3975">
        <w:rPr>
          <w:spacing w:val="-5"/>
          <w:sz w:val="28"/>
          <w:szCs w:val="28"/>
        </w:rPr>
        <w:t xml:space="preserve"> </w:t>
      </w:r>
      <w:r w:rsidRPr="008C3975">
        <w:rPr>
          <w:sz w:val="28"/>
          <w:szCs w:val="28"/>
        </w:rPr>
        <w:t>каждого</w:t>
      </w:r>
      <w:r w:rsidRPr="008C3975">
        <w:rPr>
          <w:spacing w:val="-5"/>
          <w:sz w:val="28"/>
          <w:szCs w:val="28"/>
        </w:rPr>
        <w:t xml:space="preserve"> </w:t>
      </w:r>
      <w:r w:rsidRPr="008C3975">
        <w:rPr>
          <w:sz w:val="28"/>
          <w:szCs w:val="28"/>
        </w:rPr>
        <w:t>человека;</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проявление</w:t>
      </w:r>
      <w:r w:rsidRPr="008C3975">
        <w:rPr>
          <w:spacing w:val="-6"/>
          <w:sz w:val="28"/>
          <w:szCs w:val="28"/>
        </w:rPr>
        <w:t xml:space="preserve"> </w:t>
      </w:r>
      <w:r w:rsidRPr="008C3975">
        <w:rPr>
          <w:sz w:val="28"/>
          <w:szCs w:val="28"/>
        </w:rPr>
        <w:t>сопереживания,</w:t>
      </w:r>
      <w:r w:rsidRPr="008C3975">
        <w:rPr>
          <w:spacing w:val="-2"/>
          <w:sz w:val="28"/>
          <w:szCs w:val="28"/>
        </w:rPr>
        <w:t xml:space="preserve"> </w:t>
      </w:r>
      <w:r w:rsidRPr="008C3975">
        <w:rPr>
          <w:sz w:val="28"/>
          <w:szCs w:val="28"/>
        </w:rPr>
        <w:t>уважения</w:t>
      </w:r>
      <w:r w:rsidRPr="008C3975">
        <w:rPr>
          <w:spacing w:val="-4"/>
          <w:sz w:val="28"/>
          <w:szCs w:val="28"/>
        </w:rPr>
        <w:t xml:space="preserve"> </w:t>
      </w:r>
      <w:r w:rsidRPr="008C3975">
        <w:rPr>
          <w:sz w:val="28"/>
          <w:szCs w:val="28"/>
        </w:rPr>
        <w:t>и</w:t>
      </w:r>
      <w:r w:rsidRPr="008C3975">
        <w:rPr>
          <w:spacing w:val="-5"/>
          <w:sz w:val="28"/>
          <w:szCs w:val="28"/>
        </w:rPr>
        <w:t xml:space="preserve"> </w:t>
      </w:r>
      <w:r w:rsidRPr="008C3975">
        <w:rPr>
          <w:sz w:val="28"/>
          <w:szCs w:val="28"/>
        </w:rPr>
        <w:t>доброжелательности;</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неприятие любых форм поведения, направленных на причинение физического и морального</w:t>
      </w:r>
      <w:r w:rsidRPr="008C3975">
        <w:rPr>
          <w:spacing w:val="-57"/>
          <w:sz w:val="28"/>
          <w:szCs w:val="28"/>
        </w:rPr>
        <w:t xml:space="preserve"> </w:t>
      </w:r>
      <w:r w:rsidRPr="008C3975">
        <w:rPr>
          <w:sz w:val="28"/>
          <w:szCs w:val="28"/>
        </w:rPr>
        <w:t>вреда</w:t>
      </w:r>
      <w:r w:rsidRPr="008C3975">
        <w:rPr>
          <w:spacing w:val="-2"/>
          <w:sz w:val="28"/>
          <w:szCs w:val="28"/>
        </w:rPr>
        <w:t xml:space="preserve"> </w:t>
      </w:r>
      <w:r w:rsidRPr="008C3975">
        <w:rPr>
          <w:sz w:val="28"/>
          <w:szCs w:val="28"/>
        </w:rPr>
        <w:t>другим</w:t>
      </w:r>
      <w:r w:rsidRPr="008C3975">
        <w:rPr>
          <w:spacing w:val="-1"/>
          <w:sz w:val="28"/>
          <w:szCs w:val="28"/>
        </w:rPr>
        <w:t xml:space="preserve"> </w:t>
      </w:r>
      <w:r w:rsidRPr="008C3975">
        <w:rPr>
          <w:sz w:val="28"/>
          <w:szCs w:val="28"/>
        </w:rPr>
        <w:t>людям.</w:t>
      </w:r>
    </w:p>
    <w:p w:rsidR="009A44AA" w:rsidRPr="008C3975" w:rsidRDefault="009A44AA" w:rsidP="009A44AA">
      <w:pPr>
        <w:pStyle w:val="a3"/>
        <w:ind w:left="0" w:firstLine="709"/>
      </w:pPr>
      <w:r w:rsidRPr="008C3975">
        <w:t>Эстетического</w:t>
      </w:r>
      <w:r w:rsidRPr="008C3975">
        <w:rPr>
          <w:spacing w:val="-4"/>
        </w:rPr>
        <w:t xml:space="preserve"> </w:t>
      </w:r>
      <w:r w:rsidRPr="008C3975">
        <w:t>воспитания:</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уважительное отношение и интерес к художественной культуре, восприимчивость к разным</w:t>
      </w:r>
      <w:r w:rsidRPr="008C3975">
        <w:rPr>
          <w:spacing w:val="1"/>
          <w:sz w:val="28"/>
          <w:szCs w:val="28"/>
        </w:rPr>
        <w:t xml:space="preserve"> </w:t>
      </w:r>
      <w:r w:rsidRPr="008C3975">
        <w:rPr>
          <w:sz w:val="28"/>
          <w:szCs w:val="28"/>
        </w:rPr>
        <w:t>видам</w:t>
      </w:r>
      <w:r w:rsidRPr="008C3975">
        <w:rPr>
          <w:spacing w:val="-2"/>
          <w:sz w:val="28"/>
          <w:szCs w:val="28"/>
        </w:rPr>
        <w:t xml:space="preserve"> </w:t>
      </w:r>
      <w:r w:rsidRPr="008C3975">
        <w:rPr>
          <w:sz w:val="28"/>
          <w:szCs w:val="28"/>
        </w:rPr>
        <w:t>искусства, традициям</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творчеству</w:t>
      </w:r>
      <w:r w:rsidRPr="008C3975">
        <w:rPr>
          <w:spacing w:val="-5"/>
          <w:sz w:val="28"/>
          <w:szCs w:val="28"/>
        </w:rPr>
        <w:t xml:space="preserve"> </w:t>
      </w:r>
      <w:r w:rsidRPr="008C3975">
        <w:rPr>
          <w:sz w:val="28"/>
          <w:szCs w:val="28"/>
        </w:rPr>
        <w:t>своего</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других</w:t>
      </w:r>
      <w:r w:rsidRPr="008C3975">
        <w:rPr>
          <w:spacing w:val="2"/>
          <w:sz w:val="28"/>
          <w:szCs w:val="28"/>
        </w:rPr>
        <w:t xml:space="preserve"> </w:t>
      </w:r>
      <w:r w:rsidRPr="008C3975">
        <w:rPr>
          <w:sz w:val="28"/>
          <w:szCs w:val="28"/>
        </w:rPr>
        <w:t>народов;</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стремление к</w:t>
      </w:r>
      <w:r w:rsidRPr="008C3975">
        <w:rPr>
          <w:spacing w:val="1"/>
          <w:sz w:val="28"/>
          <w:szCs w:val="28"/>
        </w:rPr>
        <w:t xml:space="preserve"> </w:t>
      </w:r>
      <w:r w:rsidRPr="008C3975">
        <w:rPr>
          <w:sz w:val="28"/>
          <w:szCs w:val="28"/>
        </w:rPr>
        <w:t>самовыражению</w:t>
      </w:r>
      <w:r w:rsidRPr="008C3975">
        <w:rPr>
          <w:spacing w:val="2"/>
          <w:sz w:val="28"/>
          <w:szCs w:val="28"/>
        </w:rPr>
        <w:t xml:space="preserve"> </w:t>
      </w:r>
      <w:r w:rsidRPr="008C3975">
        <w:rPr>
          <w:sz w:val="28"/>
          <w:szCs w:val="28"/>
        </w:rPr>
        <w:t>в разных</w:t>
      </w:r>
      <w:r w:rsidRPr="008C3975">
        <w:rPr>
          <w:spacing w:val="3"/>
          <w:sz w:val="28"/>
          <w:szCs w:val="28"/>
        </w:rPr>
        <w:t xml:space="preserve"> </w:t>
      </w:r>
      <w:r w:rsidRPr="008C3975">
        <w:rPr>
          <w:sz w:val="28"/>
          <w:szCs w:val="28"/>
        </w:rPr>
        <w:t>видах</w:t>
      </w:r>
      <w:r w:rsidRPr="008C3975">
        <w:rPr>
          <w:spacing w:val="1"/>
          <w:sz w:val="28"/>
          <w:szCs w:val="28"/>
        </w:rPr>
        <w:t xml:space="preserve"> </w:t>
      </w:r>
      <w:r w:rsidRPr="008C3975">
        <w:rPr>
          <w:sz w:val="28"/>
          <w:szCs w:val="28"/>
        </w:rPr>
        <w:t>художественной</w:t>
      </w:r>
      <w:r w:rsidRPr="008C3975">
        <w:rPr>
          <w:spacing w:val="1"/>
          <w:sz w:val="28"/>
          <w:szCs w:val="28"/>
        </w:rPr>
        <w:t xml:space="preserve"> </w:t>
      </w:r>
      <w:r w:rsidRPr="008C3975">
        <w:rPr>
          <w:sz w:val="28"/>
          <w:szCs w:val="28"/>
        </w:rPr>
        <w:t>деятельности.</w:t>
      </w:r>
      <w:r w:rsidRPr="008C3975">
        <w:rPr>
          <w:spacing w:val="1"/>
          <w:sz w:val="28"/>
          <w:szCs w:val="28"/>
        </w:rPr>
        <w:t xml:space="preserve"> </w:t>
      </w:r>
    </w:p>
    <w:p w:rsidR="009A44AA" w:rsidRPr="008C3975" w:rsidRDefault="009A44AA" w:rsidP="009A44AA">
      <w:pPr>
        <w:tabs>
          <w:tab w:val="left" w:pos="614"/>
        </w:tabs>
        <w:ind w:firstLine="709"/>
        <w:jc w:val="both"/>
        <w:rPr>
          <w:sz w:val="28"/>
          <w:szCs w:val="28"/>
        </w:rPr>
      </w:pPr>
      <w:r w:rsidRPr="008C3975">
        <w:rPr>
          <w:sz w:val="28"/>
          <w:szCs w:val="28"/>
        </w:rPr>
        <w:t>Физического</w:t>
      </w:r>
      <w:r w:rsidRPr="008C3975">
        <w:rPr>
          <w:spacing w:val="-5"/>
          <w:sz w:val="28"/>
          <w:szCs w:val="28"/>
        </w:rPr>
        <w:t xml:space="preserve"> </w:t>
      </w:r>
      <w:r w:rsidRPr="008C3975">
        <w:rPr>
          <w:sz w:val="28"/>
          <w:szCs w:val="28"/>
        </w:rPr>
        <w:t>воспитания,</w:t>
      </w:r>
      <w:r w:rsidRPr="008C3975">
        <w:rPr>
          <w:spacing w:val="-5"/>
          <w:sz w:val="28"/>
          <w:szCs w:val="28"/>
        </w:rPr>
        <w:t xml:space="preserve"> </w:t>
      </w:r>
      <w:r w:rsidRPr="008C3975">
        <w:rPr>
          <w:sz w:val="28"/>
          <w:szCs w:val="28"/>
        </w:rPr>
        <w:t>формирования</w:t>
      </w:r>
      <w:r w:rsidRPr="008C3975">
        <w:rPr>
          <w:spacing w:val="-4"/>
          <w:sz w:val="28"/>
          <w:szCs w:val="28"/>
        </w:rPr>
        <w:t xml:space="preserve"> </w:t>
      </w:r>
      <w:r w:rsidRPr="008C3975">
        <w:rPr>
          <w:sz w:val="28"/>
          <w:szCs w:val="28"/>
        </w:rPr>
        <w:t>культуры</w:t>
      </w:r>
      <w:r w:rsidRPr="008C3975">
        <w:rPr>
          <w:spacing w:val="-5"/>
          <w:sz w:val="28"/>
          <w:szCs w:val="28"/>
        </w:rPr>
        <w:t xml:space="preserve"> </w:t>
      </w:r>
      <w:r w:rsidRPr="008C3975">
        <w:rPr>
          <w:sz w:val="28"/>
          <w:szCs w:val="28"/>
        </w:rPr>
        <w:t>здоровья</w:t>
      </w:r>
      <w:r w:rsidRPr="008C3975">
        <w:rPr>
          <w:spacing w:val="-5"/>
          <w:sz w:val="28"/>
          <w:szCs w:val="28"/>
        </w:rPr>
        <w:t xml:space="preserve"> </w:t>
      </w:r>
      <w:r w:rsidRPr="008C3975">
        <w:rPr>
          <w:sz w:val="28"/>
          <w:szCs w:val="28"/>
        </w:rPr>
        <w:t>и</w:t>
      </w:r>
      <w:r w:rsidRPr="008C3975">
        <w:rPr>
          <w:spacing w:val="-4"/>
          <w:sz w:val="28"/>
          <w:szCs w:val="28"/>
        </w:rPr>
        <w:t xml:space="preserve"> </w:t>
      </w:r>
      <w:r w:rsidRPr="008C3975">
        <w:rPr>
          <w:sz w:val="28"/>
          <w:szCs w:val="28"/>
        </w:rPr>
        <w:t>эмоционального</w:t>
      </w:r>
      <w:r w:rsidRPr="008C3975">
        <w:rPr>
          <w:spacing w:val="-5"/>
          <w:sz w:val="28"/>
          <w:szCs w:val="28"/>
        </w:rPr>
        <w:t xml:space="preserve"> </w:t>
      </w:r>
      <w:r w:rsidRPr="008C3975">
        <w:rPr>
          <w:sz w:val="28"/>
          <w:szCs w:val="28"/>
        </w:rPr>
        <w:t>благополучия:</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соблюдение правил здорового и безопасного (для себя и других людей) образа жизни в</w:t>
      </w:r>
      <w:r w:rsidRPr="008C3975">
        <w:rPr>
          <w:spacing w:val="1"/>
          <w:sz w:val="28"/>
          <w:szCs w:val="28"/>
        </w:rPr>
        <w:t xml:space="preserve"> </w:t>
      </w:r>
      <w:r w:rsidRPr="008C3975">
        <w:rPr>
          <w:sz w:val="28"/>
          <w:szCs w:val="28"/>
        </w:rPr>
        <w:t>окружающей</w:t>
      </w:r>
      <w:r w:rsidRPr="008C3975">
        <w:rPr>
          <w:spacing w:val="-1"/>
          <w:sz w:val="28"/>
          <w:szCs w:val="28"/>
        </w:rPr>
        <w:t xml:space="preserve"> </w:t>
      </w:r>
      <w:r w:rsidRPr="008C3975">
        <w:rPr>
          <w:sz w:val="28"/>
          <w:szCs w:val="28"/>
        </w:rPr>
        <w:t>среде</w:t>
      </w:r>
      <w:r w:rsidRPr="008C3975">
        <w:rPr>
          <w:spacing w:val="-1"/>
          <w:sz w:val="28"/>
          <w:szCs w:val="28"/>
        </w:rPr>
        <w:t xml:space="preserve"> </w:t>
      </w:r>
      <w:r w:rsidRPr="008C3975">
        <w:rPr>
          <w:sz w:val="28"/>
          <w:szCs w:val="28"/>
        </w:rPr>
        <w:t>(в</w:t>
      </w:r>
      <w:r w:rsidRPr="008C3975">
        <w:rPr>
          <w:spacing w:val="-2"/>
          <w:sz w:val="28"/>
          <w:szCs w:val="28"/>
        </w:rPr>
        <w:t xml:space="preserve"> </w:t>
      </w:r>
      <w:r w:rsidRPr="008C3975">
        <w:rPr>
          <w:sz w:val="28"/>
          <w:szCs w:val="28"/>
        </w:rPr>
        <w:t>том</w:t>
      </w:r>
      <w:r w:rsidRPr="008C3975">
        <w:rPr>
          <w:spacing w:val="-1"/>
          <w:sz w:val="28"/>
          <w:szCs w:val="28"/>
        </w:rPr>
        <w:t xml:space="preserve"> </w:t>
      </w:r>
      <w:r w:rsidRPr="008C3975">
        <w:rPr>
          <w:sz w:val="28"/>
          <w:szCs w:val="28"/>
        </w:rPr>
        <w:t>числе</w:t>
      </w:r>
      <w:r w:rsidRPr="008C3975">
        <w:rPr>
          <w:spacing w:val="-1"/>
          <w:sz w:val="28"/>
          <w:szCs w:val="28"/>
        </w:rPr>
        <w:t xml:space="preserve"> </w:t>
      </w:r>
      <w:r w:rsidRPr="008C3975">
        <w:rPr>
          <w:sz w:val="28"/>
          <w:szCs w:val="28"/>
        </w:rPr>
        <w:t>информационной);</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бережное отношение к физическому и психическому здоровью.</w:t>
      </w:r>
      <w:r w:rsidRPr="008C3975">
        <w:rPr>
          <w:spacing w:val="-58"/>
          <w:sz w:val="28"/>
          <w:szCs w:val="28"/>
        </w:rPr>
        <w:t xml:space="preserve"> </w:t>
      </w:r>
    </w:p>
    <w:p w:rsidR="009A44AA" w:rsidRPr="008C3975" w:rsidRDefault="009A44AA" w:rsidP="009A44AA">
      <w:pPr>
        <w:tabs>
          <w:tab w:val="left" w:pos="614"/>
        </w:tabs>
        <w:ind w:firstLine="709"/>
        <w:rPr>
          <w:sz w:val="28"/>
          <w:szCs w:val="28"/>
        </w:rPr>
      </w:pPr>
      <w:r w:rsidRPr="008C3975">
        <w:rPr>
          <w:sz w:val="28"/>
          <w:szCs w:val="28"/>
        </w:rPr>
        <w:t>Трудового</w:t>
      </w:r>
      <w:r w:rsidRPr="008C3975">
        <w:rPr>
          <w:spacing w:val="-1"/>
          <w:sz w:val="28"/>
          <w:szCs w:val="28"/>
        </w:rPr>
        <w:t xml:space="preserve"> </w:t>
      </w:r>
      <w:r w:rsidRPr="008C3975">
        <w:rPr>
          <w:sz w:val="28"/>
          <w:szCs w:val="28"/>
        </w:rPr>
        <w:t>воспитания:</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осознание</w:t>
      </w:r>
      <w:r w:rsidRPr="008C3975">
        <w:rPr>
          <w:spacing w:val="1"/>
          <w:sz w:val="28"/>
          <w:szCs w:val="28"/>
        </w:rPr>
        <w:t xml:space="preserve"> </w:t>
      </w:r>
      <w:r w:rsidRPr="008C3975">
        <w:rPr>
          <w:sz w:val="28"/>
          <w:szCs w:val="28"/>
        </w:rPr>
        <w:t>ценности</w:t>
      </w:r>
      <w:r w:rsidRPr="008C3975">
        <w:rPr>
          <w:spacing w:val="1"/>
          <w:sz w:val="28"/>
          <w:szCs w:val="28"/>
        </w:rPr>
        <w:t xml:space="preserve"> </w:t>
      </w:r>
      <w:r w:rsidRPr="008C3975">
        <w:rPr>
          <w:sz w:val="28"/>
          <w:szCs w:val="28"/>
        </w:rPr>
        <w:t>труда</w:t>
      </w:r>
      <w:r w:rsidRPr="008C3975">
        <w:rPr>
          <w:spacing w:val="1"/>
          <w:sz w:val="28"/>
          <w:szCs w:val="28"/>
        </w:rPr>
        <w:t xml:space="preserve"> </w:t>
      </w:r>
      <w:r w:rsidRPr="008C3975">
        <w:rPr>
          <w:sz w:val="28"/>
          <w:szCs w:val="28"/>
        </w:rPr>
        <w:t>в</w:t>
      </w:r>
      <w:r w:rsidRPr="008C3975">
        <w:rPr>
          <w:spacing w:val="1"/>
          <w:sz w:val="28"/>
          <w:szCs w:val="28"/>
        </w:rPr>
        <w:t xml:space="preserve"> </w:t>
      </w:r>
      <w:r w:rsidRPr="008C3975">
        <w:rPr>
          <w:sz w:val="28"/>
          <w:szCs w:val="28"/>
        </w:rPr>
        <w:t>жизни</w:t>
      </w:r>
      <w:r w:rsidRPr="008C3975">
        <w:rPr>
          <w:spacing w:val="1"/>
          <w:sz w:val="28"/>
          <w:szCs w:val="28"/>
        </w:rPr>
        <w:t xml:space="preserve"> </w:t>
      </w:r>
      <w:r w:rsidRPr="008C3975">
        <w:rPr>
          <w:sz w:val="28"/>
          <w:szCs w:val="28"/>
        </w:rPr>
        <w:t>человека</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общества,</w:t>
      </w:r>
      <w:r w:rsidRPr="008C3975">
        <w:rPr>
          <w:spacing w:val="1"/>
          <w:sz w:val="28"/>
          <w:szCs w:val="28"/>
        </w:rPr>
        <w:t xml:space="preserve"> </w:t>
      </w:r>
      <w:r w:rsidRPr="008C3975">
        <w:rPr>
          <w:sz w:val="28"/>
          <w:szCs w:val="28"/>
        </w:rPr>
        <w:t>ответственное</w:t>
      </w:r>
      <w:r w:rsidRPr="008C3975">
        <w:rPr>
          <w:spacing w:val="1"/>
          <w:sz w:val="28"/>
          <w:szCs w:val="28"/>
        </w:rPr>
        <w:t xml:space="preserve"> </w:t>
      </w:r>
      <w:r w:rsidRPr="008C3975">
        <w:rPr>
          <w:sz w:val="28"/>
          <w:szCs w:val="28"/>
        </w:rPr>
        <w:t>потребление</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бережное отношение к результатам труда, навыки участия в различных видах трудовой</w:t>
      </w:r>
      <w:r w:rsidRPr="008C3975">
        <w:rPr>
          <w:spacing w:val="1"/>
          <w:sz w:val="28"/>
          <w:szCs w:val="28"/>
        </w:rPr>
        <w:t xml:space="preserve"> </w:t>
      </w:r>
      <w:r w:rsidRPr="008C3975">
        <w:rPr>
          <w:sz w:val="28"/>
          <w:szCs w:val="28"/>
        </w:rPr>
        <w:t>деятельности,</w:t>
      </w:r>
      <w:r w:rsidRPr="008C3975">
        <w:rPr>
          <w:spacing w:val="-1"/>
          <w:sz w:val="28"/>
          <w:szCs w:val="28"/>
        </w:rPr>
        <w:t xml:space="preserve"> </w:t>
      </w:r>
      <w:r w:rsidRPr="008C3975">
        <w:rPr>
          <w:sz w:val="28"/>
          <w:szCs w:val="28"/>
        </w:rPr>
        <w:t>интерес</w:t>
      </w:r>
      <w:r w:rsidRPr="008C3975">
        <w:rPr>
          <w:spacing w:val="-1"/>
          <w:sz w:val="28"/>
          <w:szCs w:val="28"/>
        </w:rPr>
        <w:t xml:space="preserve"> </w:t>
      </w:r>
      <w:r w:rsidRPr="008C3975">
        <w:rPr>
          <w:sz w:val="28"/>
          <w:szCs w:val="28"/>
        </w:rPr>
        <w:t>к различным</w:t>
      </w:r>
      <w:r w:rsidRPr="008C3975">
        <w:rPr>
          <w:spacing w:val="-2"/>
          <w:sz w:val="28"/>
          <w:szCs w:val="28"/>
        </w:rPr>
        <w:t xml:space="preserve"> </w:t>
      </w:r>
      <w:r w:rsidRPr="008C3975">
        <w:rPr>
          <w:sz w:val="28"/>
          <w:szCs w:val="28"/>
        </w:rPr>
        <w:t>профессиям.</w:t>
      </w:r>
    </w:p>
    <w:p w:rsidR="009A44AA" w:rsidRPr="008C3975" w:rsidRDefault="009A44AA" w:rsidP="009A44AA">
      <w:pPr>
        <w:pStyle w:val="a3"/>
        <w:ind w:left="0" w:firstLine="709"/>
      </w:pPr>
      <w:r w:rsidRPr="008C3975">
        <w:lastRenderedPageBreak/>
        <w:t>Экологического</w:t>
      </w:r>
      <w:r w:rsidRPr="008C3975">
        <w:rPr>
          <w:spacing w:val="-5"/>
        </w:rPr>
        <w:t xml:space="preserve"> </w:t>
      </w:r>
      <w:r w:rsidRPr="008C3975">
        <w:t>воспитания:</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бережное</w:t>
      </w:r>
      <w:r w:rsidRPr="008C3975">
        <w:rPr>
          <w:spacing w:val="-2"/>
          <w:sz w:val="28"/>
          <w:szCs w:val="28"/>
        </w:rPr>
        <w:t xml:space="preserve"> </w:t>
      </w:r>
      <w:r w:rsidRPr="008C3975">
        <w:rPr>
          <w:sz w:val="28"/>
          <w:szCs w:val="28"/>
        </w:rPr>
        <w:t>отношение</w:t>
      </w:r>
      <w:r w:rsidRPr="008C3975">
        <w:rPr>
          <w:spacing w:val="-2"/>
          <w:sz w:val="28"/>
          <w:szCs w:val="28"/>
        </w:rPr>
        <w:t xml:space="preserve"> </w:t>
      </w:r>
      <w:r w:rsidRPr="008C3975">
        <w:rPr>
          <w:sz w:val="28"/>
          <w:szCs w:val="28"/>
        </w:rPr>
        <w:t>к</w:t>
      </w:r>
      <w:r w:rsidRPr="008C3975">
        <w:rPr>
          <w:spacing w:val="-3"/>
          <w:sz w:val="28"/>
          <w:szCs w:val="28"/>
        </w:rPr>
        <w:t xml:space="preserve"> </w:t>
      </w:r>
      <w:r w:rsidRPr="008C3975">
        <w:rPr>
          <w:sz w:val="28"/>
          <w:szCs w:val="28"/>
        </w:rPr>
        <w:t>природе;</w:t>
      </w:r>
    </w:p>
    <w:p w:rsidR="009A44AA" w:rsidRPr="002B2B1E" w:rsidRDefault="009A44AA" w:rsidP="0054155E">
      <w:pPr>
        <w:pStyle w:val="a5"/>
        <w:numPr>
          <w:ilvl w:val="0"/>
          <w:numId w:val="155"/>
        </w:numPr>
        <w:tabs>
          <w:tab w:val="left" w:pos="613"/>
          <w:tab w:val="left" w:pos="614"/>
        </w:tabs>
        <w:ind w:left="0" w:firstLine="709"/>
        <w:rPr>
          <w:sz w:val="28"/>
          <w:szCs w:val="28"/>
        </w:rPr>
      </w:pPr>
      <w:r w:rsidRPr="002B2B1E">
        <w:rPr>
          <w:sz w:val="28"/>
          <w:szCs w:val="28"/>
        </w:rPr>
        <w:t>неприятие действий, приносящих ей вред.</w:t>
      </w:r>
      <w:r w:rsidRPr="002B2B1E">
        <w:rPr>
          <w:spacing w:val="-57"/>
          <w:sz w:val="28"/>
          <w:szCs w:val="28"/>
        </w:rPr>
        <w:t xml:space="preserve">  </w:t>
      </w:r>
    </w:p>
    <w:p w:rsidR="009A44AA" w:rsidRPr="002B2B1E" w:rsidRDefault="009A44AA" w:rsidP="009A44AA">
      <w:pPr>
        <w:tabs>
          <w:tab w:val="left" w:pos="613"/>
          <w:tab w:val="left" w:pos="614"/>
        </w:tabs>
        <w:ind w:firstLine="709"/>
        <w:rPr>
          <w:sz w:val="28"/>
          <w:szCs w:val="28"/>
        </w:rPr>
      </w:pPr>
      <w:r w:rsidRPr="002B2B1E">
        <w:rPr>
          <w:sz w:val="28"/>
          <w:szCs w:val="28"/>
        </w:rPr>
        <w:t>Ценности научного познания:</w:t>
      </w:r>
    </w:p>
    <w:p w:rsidR="009A44AA" w:rsidRPr="008C3975" w:rsidRDefault="009A44AA" w:rsidP="0054155E">
      <w:pPr>
        <w:pStyle w:val="a5"/>
        <w:numPr>
          <w:ilvl w:val="0"/>
          <w:numId w:val="155"/>
        </w:numPr>
        <w:tabs>
          <w:tab w:val="left" w:pos="625"/>
          <w:tab w:val="left" w:pos="626"/>
        </w:tabs>
        <w:ind w:left="0" w:firstLine="709"/>
        <w:rPr>
          <w:sz w:val="28"/>
          <w:szCs w:val="28"/>
        </w:rPr>
      </w:pPr>
      <w:r w:rsidRPr="008C3975">
        <w:rPr>
          <w:sz w:val="28"/>
          <w:szCs w:val="28"/>
        </w:rPr>
        <w:t>первоначальные</w:t>
      </w:r>
      <w:r w:rsidRPr="008C3975">
        <w:rPr>
          <w:spacing w:val="-5"/>
          <w:sz w:val="28"/>
          <w:szCs w:val="28"/>
        </w:rPr>
        <w:t xml:space="preserve"> </w:t>
      </w:r>
      <w:r w:rsidRPr="008C3975">
        <w:rPr>
          <w:sz w:val="28"/>
          <w:szCs w:val="28"/>
        </w:rPr>
        <w:t>представления</w:t>
      </w:r>
      <w:r w:rsidRPr="008C3975">
        <w:rPr>
          <w:spacing w:val="-2"/>
          <w:sz w:val="28"/>
          <w:szCs w:val="28"/>
        </w:rPr>
        <w:t xml:space="preserve"> </w:t>
      </w:r>
      <w:r w:rsidRPr="008C3975">
        <w:rPr>
          <w:sz w:val="28"/>
          <w:szCs w:val="28"/>
        </w:rPr>
        <w:t>о</w:t>
      </w:r>
      <w:r w:rsidRPr="008C3975">
        <w:rPr>
          <w:spacing w:val="-3"/>
          <w:sz w:val="28"/>
          <w:szCs w:val="28"/>
        </w:rPr>
        <w:t xml:space="preserve"> </w:t>
      </w:r>
      <w:r w:rsidRPr="008C3975">
        <w:rPr>
          <w:sz w:val="28"/>
          <w:szCs w:val="28"/>
        </w:rPr>
        <w:t>научной</w:t>
      </w:r>
      <w:r w:rsidRPr="008C3975">
        <w:rPr>
          <w:spacing w:val="-2"/>
          <w:sz w:val="28"/>
          <w:szCs w:val="28"/>
        </w:rPr>
        <w:t xml:space="preserve"> </w:t>
      </w:r>
      <w:r w:rsidRPr="008C3975">
        <w:rPr>
          <w:sz w:val="28"/>
          <w:szCs w:val="28"/>
        </w:rPr>
        <w:t>картине</w:t>
      </w:r>
      <w:r w:rsidRPr="008C3975">
        <w:rPr>
          <w:spacing w:val="-3"/>
          <w:sz w:val="28"/>
          <w:szCs w:val="28"/>
        </w:rPr>
        <w:t xml:space="preserve"> </w:t>
      </w:r>
      <w:r w:rsidRPr="008C3975">
        <w:rPr>
          <w:sz w:val="28"/>
          <w:szCs w:val="28"/>
        </w:rPr>
        <w:t>мира;</w:t>
      </w:r>
    </w:p>
    <w:p w:rsidR="009A44AA" w:rsidRPr="008C3975" w:rsidRDefault="009A44AA" w:rsidP="0054155E">
      <w:pPr>
        <w:pStyle w:val="a5"/>
        <w:numPr>
          <w:ilvl w:val="0"/>
          <w:numId w:val="155"/>
        </w:numPr>
        <w:tabs>
          <w:tab w:val="left" w:pos="625"/>
          <w:tab w:val="left" w:pos="626"/>
          <w:tab w:val="left" w:pos="1418"/>
          <w:tab w:val="left" w:pos="4062"/>
          <w:tab w:val="left" w:pos="5652"/>
          <w:tab w:val="left" w:pos="7767"/>
          <w:tab w:val="left" w:pos="10038"/>
        </w:tabs>
        <w:ind w:left="0" w:firstLine="709"/>
        <w:rPr>
          <w:sz w:val="28"/>
          <w:szCs w:val="28"/>
        </w:rPr>
      </w:pPr>
      <w:r w:rsidRPr="008C3975">
        <w:rPr>
          <w:sz w:val="28"/>
          <w:szCs w:val="28"/>
        </w:rPr>
        <w:t>познавательные</w:t>
      </w:r>
      <w:r w:rsidRPr="008C3975">
        <w:rPr>
          <w:sz w:val="28"/>
          <w:szCs w:val="28"/>
        </w:rPr>
        <w:tab/>
        <w:t>интересы,</w:t>
      </w:r>
      <w:r w:rsidRPr="008C3975">
        <w:rPr>
          <w:sz w:val="28"/>
          <w:szCs w:val="28"/>
        </w:rPr>
        <w:tab/>
        <w:t xml:space="preserve">активность, инициативность, любознательность </w:t>
      </w:r>
      <w:r w:rsidRPr="008C3975">
        <w:rPr>
          <w:spacing w:val="-2"/>
          <w:sz w:val="28"/>
          <w:szCs w:val="28"/>
        </w:rPr>
        <w:t xml:space="preserve">и </w:t>
      </w:r>
      <w:r w:rsidRPr="008C3975">
        <w:rPr>
          <w:spacing w:val="-57"/>
          <w:sz w:val="28"/>
          <w:szCs w:val="28"/>
        </w:rPr>
        <w:t xml:space="preserve"> </w:t>
      </w:r>
      <w:r w:rsidRPr="008C3975">
        <w:rPr>
          <w:sz w:val="28"/>
          <w:szCs w:val="28"/>
        </w:rPr>
        <w:t>самостоятельность в</w:t>
      </w:r>
      <w:r w:rsidRPr="008C3975">
        <w:rPr>
          <w:spacing w:val="-1"/>
          <w:sz w:val="28"/>
          <w:szCs w:val="28"/>
        </w:rPr>
        <w:t xml:space="preserve"> </w:t>
      </w:r>
      <w:r w:rsidRPr="008C3975">
        <w:rPr>
          <w:sz w:val="28"/>
          <w:szCs w:val="28"/>
        </w:rPr>
        <w:t>познании.</w:t>
      </w:r>
    </w:p>
    <w:p w:rsidR="009A44AA" w:rsidRPr="008C3975" w:rsidRDefault="009A44AA" w:rsidP="009A44AA">
      <w:pPr>
        <w:ind w:firstLine="709"/>
        <w:jc w:val="both"/>
        <w:rPr>
          <w:sz w:val="28"/>
          <w:szCs w:val="28"/>
        </w:rPr>
      </w:pPr>
      <w:r w:rsidRPr="008C3975">
        <w:rPr>
          <w:b/>
          <w:spacing w:val="-1"/>
          <w:sz w:val="28"/>
          <w:szCs w:val="28"/>
        </w:rPr>
        <w:t>Метапредметные</w:t>
      </w:r>
      <w:r w:rsidRPr="008C3975">
        <w:rPr>
          <w:b/>
          <w:spacing w:val="-10"/>
          <w:sz w:val="28"/>
          <w:szCs w:val="28"/>
        </w:rPr>
        <w:t xml:space="preserve"> </w:t>
      </w:r>
      <w:r w:rsidRPr="008C3975">
        <w:rPr>
          <w:b/>
          <w:spacing w:val="-1"/>
          <w:sz w:val="28"/>
          <w:szCs w:val="28"/>
        </w:rPr>
        <w:t>результаты</w:t>
      </w:r>
      <w:r w:rsidRPr="008C3975">
        <w:rPr>
          <w:b/>
          <w:spacing w:val="-5"/>
          <w:sz w:val="28"/>
          <w:szCs w:val="28"/>
        </w:rPr>
        <w:t xml:space="preserve"> </w:t>
      </w:r>
      <w:r w:rsidRPr="008C3975">
        <w:rPr>
          <w:spacing w:val="-1"/>
          <w:sz w:val="28"/>
          <w:szCs w:val="28"/>
        </w:rPr>
        <w:t>освоения</w:t>
      </w:r>
      <w:r w:rsidRPr="008C3975">
        <w:rPr>
          <w:spacing w:val="-10"/>
          <w:sz w:val="28"/>
          <w:szCs w:val="28"/>
        </w:rPr>
        <w:t xml:space="preserve"> </w:t>
      </w:r>
      <w:r>
        <w:rPr>
          <w:rFonts w:eastAsia="SchoolBookSanPin"/>
          <w:sz w:val="28"/>
          <w:szCs w:val="28"/>
        </w:rPr>
        <w:t>А</w:t>
      </w:r>
      <w:r w:rsidRPr="008C3975">
        <w:rPr>
          <w:rFonts w:eastAsia="SchoolBookSanPin"/>
          <w:sz w:val="28"/>
          <w:szCs w:val="28"/>
        </w:rPr>
        <w:t>ООП НОО</w:t>
      </w:r>
      <w:r>
        <w:rPr>
          <w:rFonts w:eastAsia="SchoolBookSanPin"/>
          <w:sz w:val="28"/>
          <w:szCs w:val="28"/>
        </w:rPr>
        <w:t xml:space="preserve"> для о</w:t>
      </w:r>
      <w:r w:rsidR="00051D4A">
        <w:rPr>
          <w:rFonts w:eastAsia="SchoolBookSanPin"/>
          <w:sz w:val="28"/>
          <w:szCs w:val="28"/>
        </w:rPr>
        <w:t>б</w:t>
      </w:r>
      <w:r>
        <w:rPr>
          <w:rFonts w:eastAsia="SchoolBookSanPin"/>
          <w:sz w:val="28"/>
          <w:szCs w:val="28"/>
        </w:rPr>
        <w:t>учающихся с ЗПР</w:t>
      </w:r>
      <w:r w:rsidRPr="008C3975">
        <w:rPr>
          <w:rFonts w:eastAsia="SchoolBookSanPin"/>
          <w:sz w:val="28"/>
          <w:szCs w:val="28"/>
        </w:rPr>
        <w:t xml:space="preserve"> </w:t>
      </w:r>
      <w:r w:rsidRPr="008C3975">
        <w:rPr>
          <w:sz w:val="28"/>
          <w:szCs w:val="28"/>
        </w:rPr>
        <w:t>должны</w:t>
      </w:r>
      <w:r w:rsidRPr="008C3975">
        <w:rPr>
          <w:spacing w:val="-57"/>
          <w:sz w:val="28"/>
          <w:szCs w:val="28"/>
        </w:rPr>
        <w:t xml:space="preserve">   </w:t>
      </w:r>
      <w:r w:rsidRPr="008C3975">
        <w:rPr>
          <w:sz w:val="28"/>
          <w:szCs w:val="28"/>
        </w:rPr>
        <w:t>отражать:</w:t>
      </w:r>
    </w:p>
    <w:p w:rsidR="009A44AA" w:rsidRPr="008C3975" w:rsidRDefault="009A44AA" w:rsidP="0054155E">
      <w:pPr>
        <w:pStyle w:val="a5"/>
        <w:numPr>
          <w:ilvl w:val="0"/>
          <w:numId w:val="154"/>
        </w:numPr>
        <w:tabs>
          <w:tab w:val="left" w:pos="614"/>
        </w:tabs>
        <w:ind w:left="0" w:firstLine="709"/>
        <w:rPr>
          <w:sz w:val="28"/>
          <w:szCs w:val="28"/>
        </w:rPr>
      </w:pPr>
      <w:r w:rsidRPr="008C3975">
        <w:rPr>
          <w:w w:val="90"/>
          <w:sz w:val="28"/>
          <w:szCs w:val="28"/>
        </w:rPr>
        <w:t>Овладение</w:t>
      </w:r>
      <w:r w:rsidRPr="008C3975">
        <w:rPr>
          <w:spacing w:val="48"/>
          <w:sz w:val="28"/>
          <w:szCs w:val="28"/>
        </w:rPr>
        <w:t xml:space="preserve"> </w:t>
      </w:r>
      <w:r w:rsidRPr="008C3975">
        <w:rPr>
          <w:b/>
          <w:w w:val="90"/>
          <w:sz w:val="28"/>
          <w:szCs w:val="28"/>
        </w:rPr>
        <w:t>универсальными</w:t>
      </w:r>
      <w:r w:rsidRPr="008C3975">
        <w:rPr>
          <w:b/>
          <w:spacing w:val="51"/>
          <w:sz w:val="28"/>
          <w:szCs w:val="28"/>
        </w:rPr>
        <w:t xml:space="preserve"> </w:t>
      </w:r>
      <w:r w:rsidRPr="008C3975">
        <w:rPr>
          <w:b/>
          <w:w w:val="90"/>
          <w:sz w:val="28"/>
          <w:szCs w:val="28"/>
        </w:rPr>
        <w:t>учебными</w:t>
      </w:r>
      <w:r w:rsidRPr="008C3975">
        <w:rPr>
          <w:b/>
          <w:spacing w:val="51"/>
          <w:w w:val="90"/>
          <w:sz w:val="28"/>
          <w:szCs w:val="28"/>
        </w:rPr>
        <w:t xml:space="preserve"> </w:t>
      </w:r>
      <w:r w:rsidRPr="008C3975">
        <w:rPr>
          <w:b/>
          <w:w w:val="90"/>
          <w:sz w:val="28"/>
          <w:szCs w:val="28"/>
        </w:rPr>
        <w:t>познавательными</w:t>
      </w:r>
      <w:r w:rsidRPr="008C3975">
        <w:rPr>
          <w:b/>
          <w:spacing w:val="51"/>
          <w:w w:val="90"/>
          <w:sz w:val="28"/>
          <w:szCs w:val="28"/>
        </w:rPr>
        <w:t xml:space="preserve"> </w:t>
      </w:r>
      <w:r w:rsidRPr="008C3975">
        <w:rPr>
          <w:b/>
          <w:w w:val="90"/>
          <w:sz w:val="28"/>
          <w:szCs w:val="28"/>
        </w:rPr>
        <w:t>действиями</w:t>
      </w:r>
      <w:r w:rsidRPr="008C3975">
        <w:rPr>
          <w:w w:val="90"/>
          <w:sz w:val="28"/>
          <w:szCs w:val="28"/>
        </w:rPr>
        <w:t>:</w:t>
      </w:r>
    </w:p>
    <w:p w:rsidR="009A44AA" w:rsidRPr="008C3975" w:rsidRDefault="009A44AA" w:rsidP="0054155E">
      <w:pPr>
        <w:pStyle w:val="a5"/>
        <w:numPr>
          <w:ilvl w:val="1"/>
          <w:numId w:val="154"/>
        </w:numPr>
        <w:tabs>
          <w:tab w:val="left" w:pos="962"/>
        </w:tabs>
        <w:ind w:left="0" w:firstLine="709"/>
        <w:rPr>
          <w:sz w:val="28"/>
          <w:szCs w:val="28"/>
        </w:rPr>
      </w:pPr>
      <w:r w:rsidRPr="008C3975">
        <w:rPr>
          <w:sz w:val="28"/>
          <w:szCs w:val="28"/>
        </w:rPr>
        <w:t>базовые</w:t>
      </w:r>
      <w:r w:rsidRPr="008C3975">
        <w:rPr>
          <w:spacing w:val="-3"/>
          <w:sz w:val="28"/>
          <w:szCs w:val="28"/>
        </w:rPr>
        <w:t xml:space="preserve"> </w:t>
      </w:r>
      <w:r w:rsidRPr="008C3975">
        <w:rPr>
          <w:sz w:val="28"/>
          <w:szCs w:val="28"/>
        </w:rPr>
        <w:t>логические</w:t>
      </w:r>
      <w:r w:rsidRPr="008C3975">
        <w:rPr>
          <w:spacing w:val="-2"/>
          <w:sz w:val="28"/>
          <w:szCs w:val="28"/>
        </w:rPr>
        <w:t xml:space="preserve"> </w:t>
      </w:r>
      <w:r w:rsidRPr="008C3975">
        <w:rPr>
          <w:sz w:val="28"/>
          <w:szCs w:val="28"/>
        </w:rPr>
        <w:t>действия:</w:t>
      </w:r>
    </w:p>
    <w:p w:rsidR="009A44AA" w:rsidRPr="008C3975" w:rsidRDefault="009A44AA" w:rsidP="0054155E">
      <w:pPr>
        <w:pStyle w:val="a5"/>
        <w:numPr>
          <w:ilvl w:val="0"/>
          <w:numId w:val="153"/>
        </w:numPr>
        <w:tabs>
          <w:tab w:val="left" w:pos="961"/>
          <w:tab w:val="left" w:pos="962"/>
        </w:tabs>
        <w:ind w:left="0" w:firstLine="709"/>
        <w:rPr>
          <w:sz w:val="28"/>
          <w:szCs w:val="28"/>
        </w:rPr>
      </w:pPr>
      <w:r w:rsidRPr="008C3975">
        <w:rPr>
          <w:sz w:val="28"/>
          <w:szCs w:val="28"/>
        </w:rPr>
        <w:t>сравнивать</w:t>
      </w:r>
      <w:r w:rsidRPr="008C3975">
        <w:rPr>
          <w:spacing w:val="-4"/>
          <w:sz w:val="28"/>
          <w:szCs w:val="28"/>
        </w:rPr>
        <w:t xml:space="preserve"> </w:t>
      </w:r>
      <w:r w:rsidRPr="008C3975">
        <w:rPr>
          <w:sz w:val="28"/>
          <w:szCs w:val="28"/>
        </w:rPr>
        <w:t>объекты,</w:t>
      </w:r>
      <w:r w:rsidRPr="008C3975">
        <w:rPr>
          <w:spacing w:val="-2"/>
          <w:sz w:val="28"/>
          <w:szCs w:val="28"/>
        </w:rPr>
        <w:t xml:space="preserve"> </w:t>
      </w:r>
      <w:r w:rsidRPr="008C3975">
        <w:rPr>
          <w:sz w:val="28"/>
          <w:szCs w:val="28"/>
        </w:rPr>
        <w:t>устанавливать</w:t>
      </w:r>
      <w:r w:rsidRPr="008C3975">
        <w:rPr>
          <w:spacing w:val="-3"/>
          <w:sz w:val="28"/>
          <w:szCs w:val="28"/>
        </w:rPr>
        <w:t xml:space="preserve"> </w:t>
      </w:r>
      <w:r w:rsidRPr="008C3975">
        <w:rPr>
          <w:sz w:val="28"/>
          <w:szCs w:val="28"/>
        </w:rPr>
        <w:t>основания</w:t>
      </w:r>
      <w:r w:rsidRPr="008C3975">
        <w:rPr>
          <w:spacing w:val="-7"/>
          <w:sz w:val="28"/>
          <w:szCs w:val="28"/>
        </w:rPr>
        <w:t xml:space="preserve"> </w:t>
      </w:r>
      <w:r w:rsidRPr="008C3975">
        <w:rPr>
          <w:sz w:val="28"/>
          <w:szCs w:val="28"/>
        </w:rPr>
        <w:t>для</w:t>
      </w:r>
      <w:r w:rsidRPr="008C3975">
        <w:rPr>
          <w:spacing w:val="-4"/>
          <w:sz w:val="28"/>
          <w:szCs w:val="28"/>
        </w:rPr>
        <w:t xml:space="preserve"> </w:t>
      </w:r>
      <w:r w:rsidRPr="008C3975">
        <w:rPr>
          <w:sz w:val="28"/>
          <w:szCs w:val="28"/>
        </w:rPr>
        <w:t>сравнения,</w:t>
      </w:r>
      <w:r w:rsidRPr="008C3975">
        <w:rPr>
          <w:spacing w:val="-3"/>
          <w:sz w:val="28"/>
          <w:szCs w:val="28"/>
        </w:rPr>
        <w:t xml:space="preserve"> </w:t>
      </w:r>
      <w:r w:rsidRPr="008C3975">
        <w:rPr>
          <w:sz w:val="28"/>
          <w:szCs w:val="28"/>
        </w:rPr>
        <w:t>устанавливать</w:t>
      </w:r>
      <w:r w:rsidRPr="008C3975">
        <w:rPr>
          <w:spacing w:val="-3"/>
          <w:sz w:val="28"/>
          <w:szCs w:val="28"/>
        </w:rPr>
        <w:t xml:space="preserve"> </w:t>
      </w:r>
      <w:r w:rsidRPr="008C3975">
        <w:rPr>
          <w:sz w:val="28"/>
          <w:szCs w:val="28"/>
        </w:rPr>
        <w:t>аналогии;</w:t>
      </w:r>
    </w:p>
    <w:p w:rsidR="009A44AA" w:rsidRPr="008C3975" w:rsidRDefault="009A44AA" w:rsidP="0054155E">
      <w:pPr>
        <w:pStyle w:val="a5"/>
        <w:numPr>
          <w:ilvl w:val="0"/>
          <w:numId w:val="153"/>
        </w:numPr>
        <w:tabs>
          <w:tab w:val="left" w:pos="961"/>
          <w:tab w:val="left" w:pos="962"/>
        </w:tabs>
        <w:ind w:left="0" w:firstLine="709"/>
        <w:rPr>
          <w:sz w:val="28"/>
          <w:szCs w:val="28"/>
        </w:rPr>
      </w:pPr>
      <w:r w:rsidRPr="008C3975">
        <w:rPr>
          <w:sz w:val="28"/>
          <w:szCs w:val="28"/>
        </w:rPr>
        <w:t>объединять</w:t>
      </w:r>
      <w:r w:rsidRPr="008C3975">
        <w:rPr>
          <w:spacing w:val="-3"/>
          <w:sz w:val="28"/>
          <w:szCs w:val="28"/>
        </w:rPr>
        <w:t xml:space="preserve"> </w:t>
      </w:r>
      <w:r w:rsidRPr="008C3975">
        <w:rPr>
          <w:sz w:val="28"/>
          <w:szCs w:val="28"/>
        </w:rPr>
        <w:t>части</w:t>
      </w:r>
      <w:r w:rsidRPr="008C3975">
        <w:rPr>
          <w:spacing w:val="-1"/>
          <w:sz w:val="28"/>
          <w:szCs w:val="28"/>
        </w:rPr>
        <w:t xml:space="preserve"> </w:t>
      </w:r>
      <w:r w:rsidRPr="008C3975">
        <w:rPr>
          <w:sz w:val="28"/>
          <w:szCs w:val="28"/>
        </w:rPr>
        <w:t>объекта</w:t>
      </w:r>
      <w:r w:rsidRPr="008C3975">
        <w:rPr>
          <w:spacing w:val="-3"/>
          <w:sz w:val="28"/>
          <w:szCs w:val="28"/>
        </w:rPr>
        <w:t xml:space="preserve"> </w:t>
      </w:r>
      <w:r w:rsidRPr="008C3975">
        <w:rPr>
          <w:sz w:val="28"/>
          <w:szCs w:val="28"/>
        </w:rPr>
        <w:t>(объекты)</w:t>
      </w:r>
      <w:r w:rsidRPr="008C3975">
        <w:rPr>
          <w:spacing w:val="-2"/>
          <w:sz w:val="28"/>
          <w:szCs w:val="28"/>
        </w:rPr>
        <w:t xml:space="preserve"> </w:t>
      </w:r>
      <w:r w:rsidRPr="008C3975">
        <w:rPr>
          <w:sz w:val="28"/>
          <w:szCs w:val="28"/>
        </w:rPr>
        <w:t>по</w:t>
      </w:r>
      <w:r w:rsidRPr="008C3975">
        <w:rPr>
          <w:spacing w:val="-3"/>
          <w:sz w:val="28"/>
          <w:szCs w:val="28"/>
        </w:rPr>
        <w:t xml:space="preserve"> </w:t>
      </w:r>
      <w:r w:rsidRPr="008C3975">
        <w:rPr>
          <w:sz w:val="28"/>
          <w:szCs w:val="28"/>
        </w:rPr>
        <w:t>определенному</w:t>
      </w:r>
      <w:r w:rsidRPr="008C3975">
        <w:rPr>
          <w:spacing w:val="-7"/>
          <w:sz w:val="28"/>
          <w:szCs w:val="28"/>
        </w:rPr>
        <w:t xml:space="preserve"> </w:t>
      </w:r>
      <w:r w:rsidRPr="008C3975">
        <w:rPr>
          <w:sz w:val="28"/>
          <w:szCs w:val="28"/>
        </w:rPr>
        <w:t>признаку;</w:t>
      </w:r>
    </w:p>
    <w:p w:rsidR="009A44AA" w:rsidRPr="008C3975" w:rsidRDefault="009A44AA" w:rsidP="0054155E">
      <w:pPr>
        <w:pStyle w:val="a5"/>
        <w:numPr>
          <w:ilvl w:val="0"/>
          <w:numId w:val="153"/>
        </w:numPr>
        <w:tabs>
          <w:tab w:val="left" w:pos="961"/>
          <w:tab w:val="left" w:pos="962"/>
          <w:tab w:val="left" w:pos="2481"/>
          <w:tab w:val="left" w:pos="4348"/>
          <w:tab w:val="left" w:pos="5544"/>
          <w:tab w:val="left" w:pos="6266"/>
          <w:tab w:val="left" w:pos="8273"/>
        </w:tabs>
        <w:ind w:left="0" w:firstLine="709"/>
        <w:rPr>
          <w:sz w:val="28"/>
          <w:szCs w:val="28"/>
        </w:rPr>
      </w:pPr>
      <w:r w:rsidRPr="008C3975">
        <w:rPr>
          <w:sz w:val="28"/>
          <w:szCs w:val="28"/>
        </w:rPr>
        <w:t>определять</w:t>
      </w:r>
      <w:r w:rsidRPr="008C3975">
        <w:rPr>
          <w:sz w:val="28"/>
          <w:szCs w:val="28"/>
        </w:rPr>
        <w:tab/>
        <w:t>существенный</w:t>
      </w:r>
      <w:r w:rsidRPr="008C3975">
        <w:rPr>
          <w:sz w:val="28"/>
          <w:szCs w:val="28"/>
        </w:rPr>
        <w:tab/>
        <w:t>признак</w:t>
      </w:r>
      <w:r w:rsidRPr="008C3975">
        <w:rPr>
          <w:sz w:val="28"/>
          <w:szCs w:val="28"/>
        </w:rPr>
        <w:tab/>
        <w:t>для</w:t>
      </w:r>
      <w:r w:rsidRPr="008C3975">
        <w:rPr>
          <w:sz w:val="28"/>
          <w:szCs w:val="28"/>
        </w:rPr>
        <w:tab/>
        <w:t>классификации,</w:t>
      </w:r>
      <w:r w:rsidRPr="008C3975">
        <w:rPr>
          <w:sz w:val="28"/>
          <w:szCs w:val="28"/>
        </w:rPr>
        <w:tab/>
      </w:r>
      <w:r w:rsidRPr="008C3975">
        <w:rPr>
          <w:spacing w:val="-1"/>
          <w:sz w:val="28"/>
          <w:szCs w:val="28"/>
        </w:rPr>
        <w:t>классифицировать</w:t>
      </w:r>
      <w:r w:rsidRPr="008C3975">
        <w:rPr>
          <w:spacing w:val="-57"/>
          <w:sz w:val="28"/>
          <w:szCs w:val="28"/>
        </w:rPr>
        <w:t xml:space="preserve"> </w:t>
      </w:r>
      <w:r w:rsidRPr="008C3975">
        <w:rPr>
          <w:sz w:val="28"/>
          <w:szCs w:val="28"/>
        </w:rPr>
        <w:t>предложенные</w:t>
      </w:r>
      <w:r w:rsidRPr="008C3975">
        <w:rPr>
          <w:spacing w:val="-3"/>
          <w:sz w:val="28"/>
          <w:szCs w:val="28"/>
        </w:rPr>
        <w:t xml:space="preserve"> </w:t>
      </w:r>
      <w:r w:rsidRPr="008C3975">
        <w:rPr>
          <w:sz w:val="28"/>
          <w:szCs w:val="28"/>
        </w:rPr>
        <w:t>объекты;</w:t>
      </w:r>
    </w:p>
    <w:p w:rsidR="009A44AA" w:rsidRPr="008C3975" w:rsidRDefault="009A44AA" w:rsidP="0054155E">
      <w:pPr>
        <w:pStyle w:val="a5"/>
        <w:numPr>
          <w:ilvl w:val="0"/>
          <w:numId w:val="153"/>
        </w:numPr>
        <w:tabs>
          <w:tab w:val="left" w:pos="961"/>
          <w:tab w:val="left" w:pos="962"/>
        </w:tabs>
        <w:ind w:left="0" w:firstLine="709"/>
        <w:rPr>
          <w:sz w:val="28"/>
          <w:szCs w:val="28"/>
        </w:rPr>
      </w:pPr>
      <w:r w:rsidRPr="008C3975">
        <w:rPr>
          <w:sz w:val="28"/>
          <w:szCs w:val="28"/>
        </w:rPr>
        <w:t>находить</w:t>
      </w:r>
      <w:r w:rsidRPr="008C3975">
        <w:rPr>
          <w:spacing w:val="1"/>
          <w:sz w:val="28"/>
          <w:szCs w:val="28"/>
        </w:rPr>
        <w:t xml:space="preserve"> </w:t>
      </w:r>
      <w:r w:rsidRPr="008C3975">
        <w:rPr>
          <w:sz w:val="28"/>
          <w:szCs w:val="28"/>
        </w:rPr>
        <w:t>закономерности</w:t>
      </w:r>
      <w:r w:rsidRPr="008C3975">
        <w:rPr>
          <w:spacing w:val="4"/>
          <w:sz w:val="28"/>
          <w:szCs w:val="28"/>
        </w:rPr>
        <w:t xml:space="preserve"> </w:t>
      </w:r>
      <w:r w:rsidRPr="008C3975">
        <w:rPr>
          <w:sz w:val="28"/>
          <w:szCs w:val="28"/>
        </w:rPr>
        <w:t>и</w:t>
      </w:r>
      <w:r w:rsidRPr="008C3975">
        <w:rPr>
          <w:spacing w:val="3"/>
          <w:sz w:val="28"/>
          <w:szCs w:val="28"/>
        </w:rPr>
        <w:t xml:space="preserve"> </w:t>
      </w:r>
      <w:r w:rsidRPr="008C3975">
        <w:rPr>
          <w:sz w:val="28"/>
          <w:szCs w:val="28"/>
        </w:rPr>
        <w:t>противоречия</w:t>
      </w:r>
      <w:r w:rsidRPr="008C3975">
        <w:rPr>
          <w:spacing w:val="2"/>
          <w:sz w:val="28"/>
          <w:szCs w:val="28"/>
        </w:rPr>
        <w:t xml:space="preserve"> </w:t>
      </w:r>
      <w:r w:rsidRPr="008C3975">
        <w:rPr>
          <w:sz w:val="28"/>
          <w:szCs w:val="28"/>
        </w:rPr>
        <w:t>в</w:t>
      </w:r>
      <w:r w:rsidRPr="008C3975">
        <w:rPr>
          <w:spacing w:val="2"/>
          <w:sz w:val="28"/>
          <w:szCs w:val="28"/>
        </w:rPr>
        <w:t xml:space="preserve"> </w:t>
      </w:r>
      <w:r w:rsidRPr="008C3975">
        <w:rPr>
          <w:sz w:val="28"/>
          <w:szCs w:val="28"/>
        </w:rPr>
        <w:t>рассматриваемых</w:t>
      </w:r>
      <w:r w:rsidRPr="008C3975">
        <w:rPr>
          <w:spacing w:val="4"/>
          <w:sz w:val="28"/>
          <w:szCs w:val="28"/>
        </w:rPr>
        <w:t xml:space="preserve"> </w:t>
      </w:r>
      <w:r w:rsidRPr="008C3975">
        <w:rPr>
          <w:sz w:val="28"/>
          <w:szCs w:val="28"/>
        </w:rPr>
        <w:t>фактах,</w:t>
      </w:r>
      <w:r w:rsidRPr="008C3975">
        <w:rPr>
          <w:spacing w:val="2"/>
          <w:sz w:val="28"/>
          <w:szCs w:val="28"/>
        </w:rPr>
        <w:t xml:space="preserve"> </w:t>
      </w:r>
      <w:r w:rsidRPr="008C3975">
        <w:rPr>
          <w:sz w:val="28"/>
          <w:szCs w:val="28"/>
        </w:rPr>
        <w:t>данных</w:t>
      </w:r>
      <w:r w:rsidRPr="008C3975">
        <w:rPr>
          <w:spacing w:val="1"/>
          <w:sz w:val="28"/>
          <w:szCs w:val="28"/>
        </w:rPr>
        <w:t xml:space="preserve"> </w:t>
      </w:r>
      <w:r w:rsidRPr="008C3975">
        <w:rPr>
          <w:sz w:val="28"/>
          <w:szCs w:val="28"/>
        </w:rPr>
        <w:t>и</w:t>
      </w:r>
      <w:r w:rsidRPr="008C3975">
        <w:rPr>
          <w:spacing w:val="-57"/>
          <w:sz w:val="28"/>
          <w:szCs w:val="28"/>
        </w:rPr>
        <w:t xml:space="preserve"> </w:t>
      </w:r>
      <w:r w:rsidRPr="008C3975">
        <w:rPr>
          <w:sz w:val="28"/>
          <w:szCs w:val="28"/>
        </w:rPr>
        <w:t>наблюдениях</w:t>
      </w:r>
      <w:r w:rsidRPr="008C3975">
        <w:rPr>
          <w:spacing w:val="-2"/>
          <w:sz w:val="28"/>
          <w:szCs w:val="28"/>
        </w:rPr>
        <w:t xml:space="preserve"> </w:t>
      </w:r>
      <w:r w:rsidRPr="008C3975">
        <w:rPr>
          <w:sz w:val="28"/>
          <w:szCs w:val="28"/>
        </w:rPr>
        <w:t>на</w:t>
      </w:r>
      <w:r w:rsidRPr="008C3975">
        <w:rPr>
          <w:spacing w:val="-2"/>
          <w:sz w:val="28"/>
          <w:szCs w:val="28"/>
        </w:rPr>
        <w:t xml:space="preserve"> </w:t>
      </w:r>
      <w:r w:rsidRPr="008C3975">
        <w:rPr>
          <w:sz w:val="28"/>
          <w:szCs w:val="28"/>
        </w:rPr>
        <w:t>основе</w:t>
      </w:r>
      <w:r w:rsidRPr="008C3975">
        <w:rPr>
          <w:spacing w:val="-3"/>
          <w:sz w:val="28"/>
          <w:szCs w:val="28"/>
        </w:rPr>
        <w:t xml:space="preserve"> </w:t>
      </w:r>
      <w:r w:rsidRPr="008C3975">
        <w:rPr>
          <w:sz w:val="28"/>
          <w:szCs w:val="28"/>
        </w:rPr>
        <w:t>предложенного</w:t>
      </w:r>
      <w:r w:rsidRPr="008C3975">
        <w:rPr>
          <w:spacing w:val="-1"/>
          <w:sz w:val="28"/>
          <w:szCs w:val="28"/>
        </w:rPr>
        <w:t xml:space="preserve"> </w:t>
      </w:r>
      <w:r w:rsidRPr="008C3975">
        <w:rPr>
          <w:sz w:val="28"/>
          <w:szCs w:val="28"/>
        </w:rPr>
        <w:t>педагогическим</w:t>
      </w:r>
      <w:r w:rsidRPr="008C3975">
        <w:rPr>
          <w:spacing w:val="-2"/>
          <w:sz w:val="28"/>
          <w:szCs w:val="28"/>
        </w:rPr>
        <w:t xml:space="preserve"> </w:t>
      </w:r>
      <w:r w:rsidRPr="008C3975">
        <w:rPr>
          <w:sz w:val="28"/>
          <w:szCs w:val="28"/>
        </w:rPr>
        <w:t>работником</w:t>
      </w:r>
      <w:r w:rsidRPr="008C3975">
        <w:rPr>
          <w:spacing w:val="-2"/>
          <w:sz w:val="28"/>
          <w:szCs w:val="28"/>
        </w:rPr>
        <w:t xml:space="preserve"> </w:t>
      </w:r>
      <w:r w:rsidRPr="008C3975">
        <w:rPr>
          <w:sz w:val="28"/>
          <w:szCs w:val="28"/>
        </w:rPr>
        <w:t>алгоритма;</w:t>
      </w:r>
    </w:p>
    <w:p w:rsidR="009A44AA" w:rsidRPr="008C3975" w:rsidRDefault="009A44AA" w:rsidP="0054155E">
      <w:pPr>
        <w:pStyle w:val="a5"/>
        <w:numPr>
          <w:ilvl w:val="0"/>
          <w:numId w:val="153"/>
        </w:numPr>
        <w:tabs>
          <w:tab w:val="left" w:pos="961"/>
          <w:tab w:val="left" w:pos="962"/>
        </w:tabs>
        <w:ind w:left="0" w:firstLine="709"/>
        <w:rPr>
          <w:sz w:val="28"/>
          <w:szCs w:val="28"/>
        </w:rPr>
      </w:pPr>
      <w:r w:rsidRPr="008C3975">
        <w:rPr>
          <w:sz w:val="28"/>
          <w:szCs w:val="28"/>
        </w:rPr>
        <w:t>выявлять</w:t>
      </w:r>
      <w:r w:rsidRPr="008C3975">
        <w:rPr>
          <w:spacing w:val="2"/>
          <w:sz w:val="28"/>
          <w:szCs w:val="28"/>
        </w:rPr>
        <w:t xml:space="preserve"> </w:t>
      </w:r>
      <w:r w:rsidRPr="008C3975">
        <w:rPr>
          <w:sz w:val="28"/>
          <w:szCs w:val="28"/>
        </w:rPr>
        <w:t>недостаток</w:t>
      </w:r>
      <w:r w:rsidRPr="008C3975">
        <w:rPr>
          <w:spacing w:val="2"/>
          <w:sz w:val="28"/>
          <w:szCs w:val="28"/>
        </w:rPr>
        <w:t xml:space="preserve"> </w:t>
      </w:r>
      <w:r w:rsidRPr="008C3975">
        <w:rPr>
          <w:sz w:val="28"/>
          <w:szCs w:val="28"/>
        </w:rPr>
        <w:t>информации</w:t>
      </w:r>
      <w:r w:rsidRPr="008C3975">
        <w:rPr>
          <w:spacing w:val="1"/>
          <w:sz w:val="28"/>
          <w:szCs w:val="28"/>
        </w:rPr>
        <w:t xml:space="preserve"> </w:t>
      </w:r>
      <w:r w:rsidRPr="008C3975">
        <w:rPr>
          <w:sz w:val="28"/>
          <w:szCs w:val="28"/>
        </w:rPr>
        <w:t>для</w:t>
      </w:r>
      <w:r w:rsidRPr="008C3975">
        <w:rPr>
          <w:spacing w:val="2"/>
          <w:sz w:val="28"/>
          <w:szCs w:val="28"/>
        </w:rPr>
        <w:t xml:space="preserve"> </w:t>
      </w:r>
      <w:r w:rsidRPr="008C3975">
        <w:rPr>
          <w:sz w:val="28"/>
          <w:szCs w:val="28"/>
        </w:rPr>
        <w:t>решения</w:t>
      </w:r>
      <w:r w:rsidRPr="008C3975">
        <w:rPr>
          <w:spacing w:val="7"/>
          <w:sz w:val="28"/>
          <w:szCs w:val="28"/>
        </w:rPr>
        <w:t xml:space="preserve"> </w:t>
      </w:r>
      <w:r w:rsidRPr="008C3975">
        <w:rPr>
          <w:sz w:val="28"/>
          <w:szCs w:val="28"/>
        </w:rPr>
        <w:t>учебной</w:t>
      </w:r>
      <w:r w:rsidRPr="008C3975">
        <w:rPr>
          <w:spacing w:val="2"/>
          <w:sz w:val="28"/>
          <w:szCs w:val="28"/>
        </w:rPr>
        <w:t xml:space="preserve"> </w:t>
      </w:r>
      <w:r w:rsidRPr="008C3975">
        <w:rPr>
          <w:sz w:val="28"/>
          <w:szCs w:val="28"/>
        </w:rPr>
        <w:t>(практической)</w:t>
      </w:r>
      <w:r w:rsidRPr="008C3975">
        <w:rPr>
          <w:spacing w:val="1"/>
          <w:sz w:val="28"/>
          <w:szCs w:val="28"/>
        </w:rPr>
        <w:t xml:space="preserve"> </w:t>
      </w:r>
      <w:r w:rsidRPr="008C3975">
        <w:rPr>
          <w:sz w:val="28"/>
          <w:szCs w:val="28"/>
        </w:rPr>
        <w:t>задачи</w:t>
      </w:r>
      <w:r w:rsidRPr="008C3975">
        <w:rPr>
          <w:spacing w:val="2"/>
          <w:sz w:val="28"/>
          <w:szCs w:val="28"/>
        </w:rPr>
        <w:t xml:space="preserve"> </w:t>
      </w:r>
      <w:r w:rsidRPr="008C3975">
        <w:rPr>
          <w:sz w:val="28"/>
          <w:szCs w:val="28"/>
        </w:rPr>
        <w:t>на</w:t>
      </w:r>
      <w:r w:rsidRPr="008C3975">
        <w:rPr>
          <w:spacing w:val="1"/>
          <w:sz w:val="28"/>
          <w:szCs w:val="28"/>
        </w:rPr>
        <w:t xml:space="preserve"> </w:t>
      </w:r>
      <w:r w:rsidRPr="008C3975">
        <w:rPr>
          <w:sz w:val="28"/>
          <w:szCs w:val="28"/>
        </w:rPr>
        <w:t>основе</w:t>
      </w:r>
      <w:r w:rsidRPr="008C3975">
        <w:rPr>
          <w:spacing w:val="-57"/>
          <w:sz w:val="28"/>
          <w:szCs w:val="28"/>
        </w:rPr>
        <w:t xml:space="preserve"> </w:t>
      </w:r>
      <w:r w:rsidRPr="008C3975">
        <w:rPr>
          <w:sz w:val="28"/>
          <w:szCs w:val="28"/>
        </w:rPr>
        <w:t>предложенного</w:t>
      </w:r>
      <w:r w:rsidRPr="008C3975">
        <w:rPr>
          <w:spacing w:val="-1"/>
          <w:sz w:val="28"/>
          <w:szCs w:val="28"/>
        </w:rPr>
        <w:t xml:space="preserve"> </w:t>
      </w:r>
      <w:r w:rsidRPr="008C3975">
        <w:rPr>
          <w:sz w:val="28"/>
          <w:szCs w:val="28"/>
        </w:rPr>
        <w:t>алгоритма;</w:t>
      </w:r>
    </w:p>
    <w:p w:rsidR="009A44AA" w:rsidRPr="008C3975" w:rsidRDefault="009A44AA" w:rsidP="0054155E">
      <w:pPr>
        <w:pStyle w:val="a5"/>
        <w:numPr>
          <w:ilvl w:val="0"/>
          <w:numId w:val="153"/>
        </w:numPr>
        <w:tabs>
          <w:tab w:val="left" w:pos="961"/>
          <w:tab w:val="left" w:pos="962"/>
          <w:tab w:val="left" w:pos="2836"/>
          <w:tab w:val="left" w:pos="5739"/>
          <w:tab w:val="left" w:pos="6700"/>
          <w:tab w:val="left" w:pos="7221"/>
          <w:tab w:val="left" w:pos="8744"/>
        </w:tabs>
        <w:ind w:left="0" w:firstLine="709"/>
        <w:rPr>
          <w:sz w:val="28"/>
          <w:szCs w:val="28"/>
        </w:rPr>
      </w:pPr>
      <w:r w:rsidRPr="008C3975">
        <w:rPr>
          <w:sz w:val="28"/>
          <w:szCs w:val="28"/>
        </w:rPr>
        <w:t>устанавливать</w:t>
      </w:r>
      <w:r w:rsidRPr="008C3975">
        <w:rPr>
          <w:sz w:val="28"/>
          <w:szCs w:val="28"/>
        </w:rPr>
        <w:tab/>
        <w:t>причинно-следственные</w:t>
      </w:r>
      <w:r w:rsidRPr="008C3975">
        <w:rPr>
          <w:sz w:val="28"/>
          <w:szCs w:val="28"/>
        </w:rPr>
        <w:tab/>
        <w:t>связи</w:t>
      </w:r>
      <w:r w:rsidRPr="008C3975">
        <w:rPr>
          <w:sz w:val="28"/>
          <w:szCs w:val="28"/>
        </w:rPr>
        <w:tab/>
        <w:t>в</w:t>
      </w:r>
      <w:r w:rsidRPr="008C3975">
        <w:rPr>
          <w:sz w:val="28"/>
          <w:szCs w:val="28"/>
        </w:rPr>
        <w:tab/>
        <w:t>ситуациях,</w:t>
      </w:r>
      <w:r w:rsidRPr="008C3975">
        <w:rPr>
          <w:sz w:val="28"/>
          <w:szCs w:val="28"/>
        </w:rPr>
        <w:tab/>
      </w:r>
      <w:r w:rsidRPr="008C3975">
        <w:rPr>
          <w:spacing w:val="-1"/>
          <w:sz w:val="28"/>
          <w:szCs w:val="28"/>
        </w:rPr>
        <w:t>поддающихся</w:t>
      </w:r>
      <w:r w:rsidRPr="008C3975">
        <w:rPr>
          <w:spacing w:val="-57"/>
          <w:sz w:val="28"/>
          <w:szCs w:val="28"/>
        </w:rPr>
        <w:t xml:space="preserve"> </w:t>
      </w:r>
      <w:r w:rsidRPr="008C3975">
        <w:rPr>
          <w:sz w:val="28"/>
          <w:szCs w:val="28"/>
        </w:rPr>
        <w:t>непосредственному</w:t>
      </w:r>
      <w:r w:rsidRPr="008C3975">
        <w:rPr>
          <w:spacing w:val="-6"/>
          <w:sz w:val="28"/>
          <w:szCs w:val="28"/>
        </w:rPr>
        <w:t xml:space="preserve"> </w:t>
      </w:r>
      <w:r w:rsidRPr="008C3975">
        <w:rPr>
          <w:sz w:val="28"/>
          <w:szCs w:val="28"/>
        </w:rPr>
        <w:t>наблюдению</w:t>
      </w:r>
      <w:r w:rsidRPr="008C3975">
        <w:rPr>
          <w:spacing w:val="-3"/>
          <w:sz w:val="28"/>
          <w:szCs w:val="28"/>
        </w:rPr>
        <w:t xml:space="preserve"> </w:t>
      </w:r>
      <w:r w:rsidRPr="008C3975">
        <w:rPr>
          <w:sz w:val="28"/>
          <w:szCs w:val="28"/>
        </w:rPr>
        <w:t>или</w:t>
      </w:r>
      <w:r w:rsidRPr="008C3975">
        <w:rPr>
          <w:spacing w:val="-3"/>
          <w:sz w:val="28"/>
          <w:szCs w:val="28"/>
        </w:rPr>
        <w:t xml:space="preserve"> </w:t>
      </w:r>
      <w:r w:rsidRPr="008C3975">
        <w:rPr>
          <w:sz w:val="28"/>
          <w:szCs w:val="28"/>
        </w:rPr>
        <w:t>знакомых</w:t>
      </w:r>
      <w:r w:rsidRPr="008C3975">
        <w:rPr>
          <w:spacing w:val="2"/>
          <w:sz w:val="28"/>
          <w:szCs w:val="28"/>
        </w:rPr>
        <w:t xml:space="preserve"> </w:t>
      </w:r>
      <w:r w:rsidRPr="008C3975">
        <w:rPr>
          <w:sz w:val="28"/>
          <w:szCs w:val="28"/>
        </w:rPr>
        <w:t>по</w:t>
      </w:r>
      <w:r w:rsidRPr="008C3975">
        <w:rPr>
          <w:spacing w:val="-1"/>
          <w:sz w:val="28"/>
          <w:szCs w:val="28"/>
        </w:rPr>
        <w:t xml:space="preserve"> </w:t>
      </w:r>
      <w:r w:rsidRPr="008C3975">
        <w:rPr>
          <w:sz w:val="28"/>
          <w:szCs w:val="28"/>
        </w:rPr>
        <w:t>опыту,</w:t>
      </w:r>
      <w:r w:rsidRPr="008C3975">
        <w:rPr>
          <w:spacing w:val="-1"/>
          <w:sz w:val="28"/>
          <w:szCs w:val="28"/>
        </w:rPr>
        <w:t xml:space="preserve"> </w:t>
      </w:r>
      <w:r w:rsidRPr="008C3975">
        <w:rPr>
          <w:sz w:val="28"/>
          <w:szCs w:val="28"/>
        </w:rPr>
        <w:t>делать выводы;</w:t>
      </w:r>
    </w:p>
    <w:p w:rsidR="009A44AA" w:rsidRPr="008C3975" w:rsidRDefault="009A44AA" w:rsidP="0054155E">
      <w:pPr>
        <w:pStyle w:val="a5"/>
        <w:numPr>
          <w:ilvl w:val="1"/>
          <w:numId w:val="154"/>
        </w:numPr>
        <w:tabs>
          <w:tab w:val="left" w:pos="962"/>
        </w:tabs>
        <w:ind w:left="0" w:firstLine="709"/>
        <w:rPr>
          <w:sz w:val="28"/>
          <w:szCs w:val="28"/>
        </w:rPr>
      </w:pPr>
      <w:r w:rsidRPr="008C3975">
        <w:rPr>
          <w:sz w:val="28"/>
          <w:szCs w:val="28"/>
        </w:rPr>
        <w:t>базовые</w:t>
      </w:r>
      <w:r w:rsidRPr="008C3975">
        <w:rPr>
          <w:spacing w:val="-4"/>
          <w:sz w:val="28"/>
          <w:szCs w:val="28"/>
        </w:rPr>
        <w:t xml:space="preserve"> </w:t>
      </w:r>
      <w:r w:rsidRPr="008C3975">
        <w:rPr>
          <w:sz w:val="28"/>
          <w:szCs w:val="28"/>
        </w:rPr>
        <w:t>исследовательские</w:t>
      </w:r>
      <w:r w:rsidRPr="008C3975">
        <w:rPr>
          <w:spacing w:val="-3"/>
          <w:sz w:val="28"/>
          <w:szCs w:val="28"/>
        </w:rPr>
        <w:t xml:space="preserve"> </w:t>
      </w:r>
      <w:r w:rsidRPr="008C3975">
        <w:rPr>
          <w:sz w:val="28"/>
          <w:szCs w:val="28"/>
        </w:rPr>
        <w:t>действия:</w:t>
      </w:r>
    </w:p>
    <w:p w:rsidR="009A44AA" w:rsidRPr="008C3975" w:rsidRDefault="009A44AA" w:rsidP="0054155E">
      <w:pPr>
        <w:pStyle w:val="a5"/>
        <w:numPr>
          <w:ilvl w:val="0"/>
          <w:numId w:val="153"/>
        </w:numPr>
        <w:tabs>
          <w:tab w:val="left" w:pos="973"/>
          <w:tab w:val="left" w:pos="974"/>
        </w:tabs>
        <w:ind w:left="0" w:firstLine="709"/>
        <w:rPr>
          <w:sz w:val="28"/>
          <w:szCs w:val="28"/>
        </w:rPr>
      </w:pPr>
      <w:r w:rsidRPr="008C3975">
        <w:rPr>
          <w:sz w:val="28"/>
          <w:szCs w:val="28"/>
        </w:rPr>
        <w:t>определять</w:t>
      </w:r>
      <w:r w:rsidRPr="008C3975">
        <w:rPr>
          <w:spacing w:val="30"/>
          <w:sz w:val="28"/>
          <w:szCs w:val="28"/>
        </w:rPr>
        <w:t xml:space="preserve"> </w:t>
      </w:r>
      <w:r w:rsidRPr="008C3975">
        <w:rPr>
          <w:sz w:val="28"/>
          <w:szCs w:val="28"/>
        </w:rPr>
        <w:t>разрыв</w:t>
      </w:r>
      <w:r w:rsidRPr="008C3975">
        <w:rPr>
          <w:spacing w:val="29"/>
          <w:sz w:val="28"/>
          <w:szCs w:val="28"/>
        </w:rPr>
        <w:t xml:space="preserve"> </w:t>
      </w:r>
      <w:r w:rsidRPr="008C3975">
        <w:rPr>
          <w:sz w:val="28"/>
          <w:szCs w:val="28"/>
        </w:rPr>
        <w:t>между</w:t>
      </w:r>
      <w:r w:rsidRPr="008C3975">
        <w:rPr>
          <w:spacing w:val="25"/>
          <w:sz w:val="28"/>
          <w:szCs w:val="28"/>
        </w:rPr>
        <w:t xml:space="preserve"> </w:t>
      </w:r>
      <w:r w:rsidRPr="008C3975">
        <w:rPr>
          <w:sz w:val="28"/>
          <w:szCs w:val="28"/>
        </w:rPr>
        <w:t>реальным</w:t>
      </w:r>
      <w:r w:rsidRPr="008C3975">
        <w:rPr>
          <w:spacing w:val="28"/>
          <w:sz w:val="28"/>
          <w:szCs w:val="28"/>
        </w:rPr>
        <w:t xml:space="preserve"> </w:t>
      </w:r>
      <w:r w:rsidRPr="008C3975">
        <w:rPr>
          <w:sz w:val="28"/>
          <w:szCs w:val="28"/>
        </w:rPr>
        <w:t>и</w:t>
      </w:r>
      <w:r w:rsidRPr="008C3975">
        <w:rPr>
          <w:spacing w:val="30"/>
          <w:sz w:val="28"/>
          <w:szCs w:val="28"/>
        </w:rPr>
        <w:t xml:space="preserve"> </w:t>
      </w:r>
      <w:r w:rsidRPr="008C3975">
        <w:rPr>
          <w:sz w:val="28"/>
          <w:szCs w:val="28"/>
        </w:rPr>
        <w:t>желательным</w:t>
      </w:r>
      <w:r w:rsidRPr="008C3975">
        <w:rPr>
          <w:spacing w:val="28"/>
          <w:sz w:val="28"/>
          <w:szCs w:val="28"/>
        </w:rPr>
        <w:t xml:space="preserve"> </w:t>
      </w:r>
      <w:r w:rsidRPr="008C3975">
        <w:rPr>
          <w:sz w:val="28"/>
          <w:szCs w:val="28"/>
        </w:rPr>
        <w:t>состоянием</w:t>
      </w:r>
      <w:r w:rsidRPr="008C3975">
        <w:rPr>
          <w:spacing w:val="29"/>
          <w:sz w:val="28"/>
          <w:szCs w:val="28"/>
        </w:rPr>
        <w:t xml:space="preserve"> </w:t>
      </w:r>
      <w:r w:rsidRPr="008C3975">
        <w:rPr>
          <w:sz w:val="28"/>
          <w:szCs w:val="28"/>
        </w:rPr>
        <w:t>объекта</w:t>
      </w:r>
      <w:r w:rsidRPr="008C3975">
        <w:rPr>
          <w:spacing w:val="29"/>
          <w:sz w:val="28"/>
          <w:szCs w:val="28"/>
        </w:rPr>
        <w:t xml:space="preserve"> </w:t>
      </w:r>
      <w:r w:rsidRPr="008C3975">
        <w:rPr>
          <w:sz w:val="28"/>
          <w:szCs w:val="28"/>
        </w:rPr>
        <w:t>(ситуации)</w:t>
      </w:r>
      <w:r w:rsidRPr="008C3975">
        <w:rPr>
          <w:spacing w:val="29"/>
          <w:sz w:val="28"/>
          <w:szCs w:val="28"/>
        </w:rPr>
        <w:t xml:space="preserve"> </w:t>
      </w:r>
      <w:r w:rsidRPr="008C3975">
        <w:rPr>
          <w:sz w:val="28"/>
          <w:szCs w:val="28"/>
        </w:rPr>
        <w:t>на</w:t>
      </w:r>
      <w:r w:rsidRPr="008C3975">
        <w:rPr>
          <w:spacing w:val="-57"/>
          <w:sz w:val="28"/>
          <w:szCs w:val="28"/>
        </w:rPr>
        <w:t xml:space="preserve"> </w:t>
      </w:r>
      <w:r w:rsidRPr="008C3975">
        <w:rPr>
          <w:sz w:val="28"/>
          <w:szCs w:val="28"/>
        </w:rPr>
        <w:t>основе</w:t>
      </w:r>
      <w:r w:rsidRPr="008C3975">
        <w:rPr>
          <w:spacing w:val="-3"/>
          <w:sz w:val="28"/>
          <w:szCs w:val="28"/>
        </w:rPr>
        <w:t xml:space="preserve"> </w:t>
      </w:r>
      <w:r w:rsidRPr="008C3975">
        <w:rPr>
          <w:sz w:val="28"/>
          <w:szCs w:val="28"/>
        </w:rPr>
        <w:t>предложенных</w:t>
      </w:r>
      <w:r w:rsidRPr="008C3975">
        <w:rPr>
          <w:spacing w:val="-1"/>
          <w:sz w:val="28"/>
          <w:szCs w:val="28"/>
        </w:rPr>
        <w:t xml:space="preserve"> </w:t>
      </w:r>
      <w:r w:rsidRPr="008C3975">
        <w:rPr>
          <w:sz w:val="28"/>
          <w:szCs w:val="28"/>
        </w:rPr>
        <w:t>педагогическим</w:t>
      </w:r>
      <w:r w:rsidRPr="008C3975">
        <w:rPr>
          <w:spacing w:val="-1"/>
          <w:sz w:val="28"/>
          <w:szCs w:val="28"/>
        </w:rPr>
        <w:t xml:space="preserve"> </w:t>
      </w:r>
      <w:r w:rsidRPr="008C3975">
        <w:rPr>
          <w:sz w:val="28"/>
          <w:szCs w:val="28"/>
        </w:rPr>
        <w:t>работником</w:t>
      </w:r>
      <w:r w:rsidRPr="008C3975">
        <w:rPr>
          <w:spacing w:val="-1"/>
          <w:sz w:val="28"/>
          <w:szCs w:val="28"/>
        </w:rPr>
        <w:t xml:space="preserve"> </w:t>
      </w:r>
      <w:r w:rsidRPr="008C3975">
        <w:rPr>
          <w:sz w:val="28"/>
          <w:szCs w:val="28"/>
        </w:rPr>
        <w:t>вопросов;</w:t>
      </w:r>
    </w:p>
    <w:p w:rsidR="009A44AA" w:rsidRPr="008C3975" w:rsidRDefault="009A44AA" w:rsidP="0054155E">
      <w:pPr>
        <w:pStyle w:val="a5"/>
        <w:numPr>
          <w:ilvl w:val="0"/>
          <w:numId w:val="153"/>
        </w:numPr>
        <w:tabs>
          <w:tab w:val="left" w:pos="973"/>
          <w:tab w:val="left" w:pos="974"/>
        </w:tabs>
        <w:ind w:left="0" w:firstLine="709"/>
        <w:rPr>
          <w:sz w:val="28"/>
          <w:szCs w:val="28"/>
        </w:rPr>
      </w:pPr>
      <w:r w:rsidRPr="008C3975">
        <w:rPr>
          <w:sz w:val="28"/>
          <w:szCs w:val="28"/>
        </w:rPr>
        <w:t>с</w:t>
      </w:r>
      <w:r w:rsidRPr="008C3975">
        <w:rPr>
          <w:spacing w:val="1"/>
          <w:sz w:val="28"/>
          <w:szCs w:val="28"/>
        </w:rPr>
        <w:t xml:space="preserve"> </w:t>
      </w:r>
      <w:r w:rsidRPr="008C3975">
        <w:rPr>
          <w:sz w:val="28"/>
          <w:szCs w:val="28"/>
        </w:rPr>
        <w:t>помощью</w:t>
      </w:r>
      <w:r w:rsidRPr="008C3975">
        <w:rPr>
          <w:spacing w:val="1"/>
          <w:sz w:val="28"/>
          <w:szCs w:val="28"/>
        </w:rPr>
        <w:t xml:space="preserve"> </w:t>
      </w:r>
      <w:r w:rsidRPr="008C3975">
        <w:rPr>
          <w:sz w:val="28"/>
          <w:szCs w:val="28"/>
        </w:rPr>
        <w:t>педагогического</w:t>
      </w:r>
      <w:r w:rsidRPr="008C3975">
        <w:rPr>
          <w:spacing w:val="1"/>
          <w:sz w:val="28"/>
          <w:szCs w:val="28"/>
        </w:rPr>
        <w:t xml:space="preserve"> </w:t>
      </w:r>
      <w:r w:rsidRPr="008C3975">
        <w:rPr>
          <w:sz w:val="28"/>
          <w:szCs w:val="28"/>
        </w:rPr>
        <w:t>работника</w:t>
      </w:r>
      <w:r w:rsidRPr="008C3975">
        <w:rPr>
          <w:spacing w:val="1"/>
          <w:sz w:val="28"/>
          <w:szCs w:val="28"/>
        </w:rPr>
        <w:t xml:space="preserve"> </w:t>
      </w:r>
      <w:r w:rsidRPr="008C3975">
        <w:rPr>
          <w:sz w:val="28"/>
          <w:szCs w:val="28"/>
        </w:rPr>
        <w:t>формулировать</w:t>
      </w:r>
      <w:r w:rsidRPr="008C3975">
        <w:rPr>
          <w:spacing w:val="1"/>
          <w:sz w:val="28"/>
          <w:szCs w:val="28"/>
        </w:rPr>
        <w:t xml:space="preserve"> </w:t>
      </w:r>
      <w:r w:rsidRPr="008C3975">
        <w:rPr>
          <w:sz w:val="28"/>
          <w:szCs w:val="28"/>
        </w:rPr>
        <w:t>цель,</w:t>
      </w:r>
      <w:r w:rsidRPr="008C3975">
        <w:rPr>
          <w:spacing w:val="1"/>
          <w:sz w:val="28"/>
          <w:szCs w:val="28"/>
        </w:rPr>
        <w:t xml:space="preserve"> </w:t>
      </w:r>
      <w:r w:rsidRPr="008C3975">
        <w:rPr>
          <w:sz w:val="28"/>
          <w:szCs w:val="28"/>
        </w:rPr>
        <w:t>планировать</w:t>
      </w:r>
      <w:r w:rsidRPr="008C3975">
        <w:rPr>
          <w:spacing w:val="1"/>
          <w:sz w:val="28"/>
          <w:szCs w:val="28"/>
        </w:rPr>
        <w:t xml:space="preserve"> </w:t>
      </w:r>
      <w:r w:rsidRPr="008C3975">
        <w:rPr>
          <w:sz w:val="28"/>
          <w:szCs w:val="28"/>
        </w:rPr>
        <w:t>изменения</w:t>
      </w:r>
      <w:r w:rsidRPr="008C3975">
        <w:rPr>
          <w:spacing w:val="-57"/>
          <w:sz w:val="28"/>
          <w:szCs w:val="28"/>
        </w:rPr>
        <w:t xml:space="preserve"> </w:t>
      </w:r>
      <w:r w:rsidRPr="008C3975">
        <w:rPr>
          <w:sz w:val="28"/>
          <w:szCs w:val="28"/>
        </w:rPr>
        <w:t>объекта,</w:t>
      </w:r>
      <w:r w:rsidRPr="008C3975">
        <w:rPr>
          <w:spacing w:val="-1"/>
          <w:sz w:val="28"/>
          <w:szCs w:val="28"/>
        </w:rPr>
        <w:t xml:space="preserve"> </w:t>
      </w:r>
      <w:r w:rsidRPr="008C3975">
        <w:rPr>
          <w:sz w:val="28"/>
          <w:szCs w:val="28"/>
        </w:rPr>
        <w:t>ситуации;</w:t>
      </w:r>
    </w:p>
    <w:p w:rsidR="009A44AA" w:rsidRPr="008C3975" w:rsidRDefault="009A44AA" w:rsidP="0054155E">
      <w:pPr>
        <w:pStyle w:val="a5"/>
        <w:numPr>
          <w:ilvl w:val="0"/>
          <w:numId w:val="153"/>
        </w:numPr>
        <w:tabs>
          <w:tab w:val="left" w:pos="973"/>
          <w:tab w:val="left" w:pos="974"/>
        </w:tabs>
        <w:ind w:left="0" w:firstLine="709"/>
        <w:rPr>
          <w:sz w:val="28"/>
          <w:szCs w:val="28"/>
        </w:rPr>
      </w:pPr>
      <w:r w:rsidRPr="008C3975">
        <w:rPr>
          <w:sz w:val="28"/>
          <w:szCs w:val="28"/>
        </w:rPr>
        <w:t>сравнивать</w:t>
      </w:r>
      <w:r w:rsidRPr="008C3975">
        <w:rPr>
          <w:spacing w:val="43"/>
          <w:sz w:val="28"/>
          <w:szCs w:val="28"/>
        </w:rPr>
        <w:t xml:space="preserve"> </w:t>
      </w:r>
      <w:r w:rsidRPr="008C3975">
        <w:rPr>
          <w:sz w:val="28"/>
          <w:szCs w:val="28"/>
        </w:rPr>
        <w:t>несколько</w:t>
      </w:r>
      <w:r w:rsidRPr="008C3975">
        <w:rPr>
          <w:spacing w:val="43"/>
          <w:sz w:val="28"/>
          <w:szCs w:val="28"/>
        </w:rPr>
        <w:t xml:space="preserve"> </w:t>
      </w:r>
      <w:r w:rsidRPr="008C3975">
        <w:rPr>
          <w:sz w:val="28"/>
          <w:szCs w:val="28"/>
        </w:rPr>
        <w:t>вариантов</w:t>
      </w:r>
      <w:r w:rsidRPr="008C3975">
        <w:rPr>
          <w:spacing w:val="43"/>
          <w:sz w:val="28"/>
          <w:szCs w:val="28"/>
        </w:rPr>
        <w:t xml:space="preserve"> </w:t>
      </w:r>
      <w:r w:rsidRPr="008C3975">
        <w:rPr>
          <w:sz w:val="28"/>
          <w:szCs w:val="28"/>
        </w:rPr>
        <w:t>решения</w:t>
      </w:r>
      <w:r w:rsidRPr="008C3975">
        <w:rPr>
          <w:spacing w:val="43"/>
          <w:sz w:val="28"/>
          <w:szCs w:val="28"/>
        </w:rPr>
        <w:t xml:space="preserve"> </w:t>
      </w:r>
      <w:r w:rsidRPr="008C3975">
        <w:rPr>
          <w:sz w:val="28"/>
          <w:szCs w:val="28"/>
        </w:rPr>
        <w:t>задачи,</w:t>
      </w:r>
      <w:r w:rsidRPr="008C3975">
        <w:rPr>
          <w:spacing w:val="43"/>
          <w:sz w:val="28"/>
          <w:szCs w:val="28"/>
        </w:rPr>
        <w:t xml:space="preserve"> </w:t>
      </w:r>
      <w:r w:rsidRPr="008C3975">
        <w:rPr>
          <w:sz w:val="28"/>
          <w:szCs w:val="28"/>
        </w:rPr>
        <w:t>выбирать</w:t>
      </w:r>
      <w:r w:rsidRPr="008C3975">
        <w:rPr>
          <w:spacing w:val="44"/>
          <w:sz w:val="28"/>
          <w:szCs w:val="28"/>
        </w:rPr>
        <w:t xml:space="preserve"> </w:t>
      </w:r>
      <w:r w:rsidRPr="008C3975">
        <w:rPr>
          <w:sz w:val="28"/>
          <w:szCs w:val="28"/>
        </w:rPr>
        <w:t>наиболее</w:t>
      </w:r>
      <w:r w:rsidRPr="008C3975">
        <w:rPr>
          <w:spacing w:val="42"/>
          <w:sz w:val="28"/>
          <w:szCs w:val="28"/>
        </w:rPr>
        <w:t xml:space="preserve"> </w:t>
      </w:r>
      <w:r w:rsidRPr="008C3975">
        <w:rPr>
          <w:sz w:val="28"/>
          <w:szCs w:val="28"/>
        </w:rPr>
        <w:t>подходящий</w:t>
      </w:r>
      <w:r w:rsidRPr="008C3975">
        <w:rPr>
          <w:spacing w:val="44"/>
          <w:sz w:val="28"/>
          <w:szCs w:val="28"/>
        </w:rPr>
        <w:t xml:space="preserve"> </w:t>
      </w:r>
      <w:r w:rsidRPr="008C3975">
        <w:rPr>
          <w:sz w:val="28"/>
          <w:szCs w:val="28"/>
        </w:rPr>
        <w:t>(на</w:t>
      </w:r>
      <w:r w:rsidRPr="008C3975">
        <w:rPr>
          <w:spacing w:val="-57"/>
          <w:sz w:val="28"/>
          <w:szCs w:val="28"/>
        </w:rPr>
        <w:t xml:space="preserve"> </w:t>
      </w:r>
      <w:r w:rsidRPr="008C3975">
        <w:rPr>
          <w:sz w:val="28"/>
          <w:szCs w:val="28"/>
        </w:rPr>
        <w:t>основе</w:t>
      </w:r>
      <w:r w:rsidRPr="008C3975">
        <w:rPr>
          <w:spacing w:val="-3"/>
          <w:sz w:val="28"/>
          <w:szCs w:val="28"/>
        </w:rPr>
        <w:t xml:space="preserve"> </w:t>
      </w:r>
      <w:r w:rsidRPr="008C3975">
        <w:rPr>
          <w:sz w:val="28"/>
          <w:szCs w:val="28"/>
        </w:rPr>
        <w:t>предложенных</w:t>
      </w:r>
      <w:r w:rsidRPr="008C3975">
        <w:rPr>
          <w:spacing w:val="-1"/>
          <w:sz w:val="28"/>
          <w:szCs w:val="28"/>
        </w:rPr>
        <w:t xml:space="preserve"> </w:t>
      </w:r>
      <w:r w:rsidRPr="008C3975">
        <w:rPr>
          <w:sz w:val="28"/>
          <w:szCs w:val="28"/>
        </w:rPr>
        <w:t>критериев);</w:t>
      </w:r>
    </w:p>
    <w:p w:rsidR="009A44AA" w:rsidRPr="008C3975" w:rsidRDefault="009A44AA" w:rsidP="0054155E">
      <w:pPr>
        <w:pStyle w:val="a5"/>
        <w:numPr>
          <w:ilvl w:val="0"/>
          <w:numId w:val="153"/>
        </w:numPr>
        <w:ind w:left="0" w:firstLine="709"/>
        <w:rPr>
          <w:sz w:val="28"/>
          <w:szCs w:val="28"/>
        </w:rPr>
      </w:pPr>
      <w:r w:rsidRPr="008C3975">
        <w:rPr>
          <w:sz w:val="28"/>
          <w:szCs w:val="28"/>
        </w:rPr>
        <w:t>проводить</w:t>
      </w:r>
      <w:r w:rsidRPr="008C3975">
        <w:rPr>
          <w:spacing w:val="46"/>
          <w:sz w:val="28"/>
          <w:szCs w:val="28"/>
        </w:rPr>
        <w:t xml:space="preserve"> </w:t>
      </w:r>
      <w:r w:rsidRPr="008C3975">
        <w:rPr>
          <w:sz w:val="28"/>
          <w:szCs w:val="28"/>
        </w:rPr>
        <w:t>по</w:t>
      </w:r>
      <w:r w:rsidRPr="008C3975">
        <w:rPr>
          <w:spacing w:val="45"/>
          <w:sz w:val="28"/>
          <w:szCs w:val="28"/>
        </w:rPr>
        <w:t xml:space="preserve"> </w:t>
      </w:r>
      <w:r w:rsidRPr="008C3975">
        <w:rPr>
          <w:sz w:val="28"/>
          <w:szCs w:val="28"/>
        </w:rPr>
        <w:t>предложенному</w:t>
      </w:r>
      <w:r w:rsidRPr="008C3975">
        <w:rPr>
          <w:spacing w:val="40"/>
          <w:sz w:val="28"/>
          <w:szCs w:val="28"/>
        </w:rPr>
        <w:t xml:space="preserve"> </w:t>
      </w:r>
      <w:r w:rsidRPr="008C3975">
        <w:rPr>
          <w:sz w:val="28"/>
          <w:szCs w:val="28"/>
        </w:rPr>
        <w:t>плану</w:t>
      </w:r>
      <w:r w:rsidRPr="008C3975">
        <w:rPr>
          <w:spacing w:val="40"/>
          <w:sz w:val="28"/>
          <w:szCs w:val="28"/>
        </w:rPr>
        <w:t xml:space="preserve"> </w:t>
      </w:r>
      <w:r w:rsidRPr="008C3975">
        <w:rPr>
          <w:sz w:val="28"/>
          <w:szCs w:val="28"/>
        </w:rPr>
        <w:t>опыт,</w:t>
      </w:r>
      <w:r w:rsidRPr="008C3975">
        <w:rPr>
          <w:spacing w:val="46"/>
          <w:sz w:val="28"/>
          <w:szCs w:val="28"/>
        </w:rPr>
        <w:t xml:space="preserve"> </w:t>
      </w:r>
      <w:r w:rsidRPr="008C3975">
        <w:rPr>
          <w:sz w:val="28"/>
          <w:szCs w:val="28"/>
        </w:rPr>
        <w:t>несложное</w:t>
      </w:r>
      <w:r w:rsidRPr="008C3975">
        <w:rPr>
          <w:spacing w:val="44"/>
          <w:sz w:val="28"/>
          <w:szCs w:val="28"/>
        </w:rPr>
        <w:t xml:space="preserve"> </w:t>
      </w:r>
      <w:r w:rsidRPr="008C3975">
        <w:rPr>
          <w:sz w:val="28"/>
          <w:szCs w:val="28"/>
        </w:rPr>
        <w:t>исследование</w:t>
      </w:r>
      <w:r w:rsidRPr="008C3975">
        <w:rPr>
          <w:spacing w:val="44"/>
          <w:sz w:val="28"/>
          <w:szCs w:val="28"/>
        </w:rPr>
        <w:t xml:space="preserve"> </w:t>
      </w:r>
      <w:r w:rsidRPr="008C3975">
        <w:rPr>
          <w:sz w:val="28"/>
          <w:szCs w:val="28"/>
        </w:rPr>
        <w:t>по</w:t>
      </w:r>
      <w:r w:rsidRPr="008C3975">
        <w:rPr>
          <w:spacing w:val="48"/>
          <w:sz w:val="28"/>
          <w:szCs w:val="28"/>
        </w:rPr>
        <w:t xml:space="preserve"> </w:t>
      </w:r>
      <w:r w:rsidRPr="008C3975">
        <w:rPr>
          <w:sz w:val="28"/>
          <w:szCs w:val="28"/>
        </w:rPr>
        <w:t>установлению особенностей</w:t>
      </w:r>
      <w:r w:rsidRPr="008C3975">
        <w:rPr>
          <w:spacing w:val="51"/>
          <w:sz w:val="28"/>
          <w:szCs w:val="28"/>
        </w:rPr>
        <w:t xml:space="preserve"> </w:t>
      </w:r>
      <w:r w:rsidRPr="008C3975">
        <w:rPr>
          <w:sz w:val="28"/>
          <w:szCs w:val="28"/>
        </w:rPr>
        <w:t>объекта</w:t>
      </w:r>
      <w:r w:rsidRPr="008C3975">
        <w:rPr>
          <w:spacing w:val="47"/>
          <w:sz w:val="28"/>
          <w:szCs w:val="28"/>
        </w:rPr>
        <w:t xml:space="preserve"> </w:t>
      </w:r>
      <w:r w:rsidRPr="008C3975">
        <w:rPr>
          <w:sz w:val="28"/>
          <w:szCs w:val="28"/>
        </w:rPr>
        <w:t>изучения</w:t>
      </w:r>
      <w:r w:rsidRPr="008C3975">
        <w:rPr>
          <w:spacing w:val="50"/>
          <w:sz w:val="28"/>
          <w:szCs w:val="28"/>
        </w:rPr>
        <w:t xml:space="preserve"> </w:t>
      </w:r>
      <w:r w:rsidRPr="008C3975">
        <w:rPr>
          <w:sz w:val="28"/>
          <w:szCs w:val="28"/>
        </w:rPr>
        <w:t>и</w:t>
      </w:r>
      <w:r w:rsidRPr="008C3975">
        <w:rPr>
          <w:spacing w:val="52"/>
          <w:sz w:val="28"/>
          <w:szCs w:val="28"/>
        </w:rPr>
        <w:t xml:space="preserve"> </w:t>
      </w:r>
      <w:r w:rsidRPr="008C3975">
        <w:rPr>
          <w:sz w:val="28"/>
          <w:szCs w:val="28"/>
        </w:rPr>
        <w:t>связей</w:t>
      </w:r>
      <w:r w:rsidRPr="008C3975">
        <w:rPr>
          <w:spacing w:val="51"/>
          <w:sz w:val="28"/>
          <w:szCs w:val="28"/>
        </w:rPr>
        <w:t xml:space="preserve"> </w:t>
      </w:r>
      <w:r w:rsidRPr="008C3975">
        <w:rPr>
          <w:sz w:val="28"/>
          <w:szCs w:val="28"/>
        </w:rPr>
        <w:t>между</w:t>
      </w:r>
      <w:r w:rsidRPr="008C3975">
        <w:rPr>
          <w:spacing w:val="45"/>
          <w:sz w:val="28"/>
          <w:szCs w:val="28"/>
        </w:rPr>
        <w:t xml:space="preserve"> </w:t>
      </w:r>
      <w:r w:rsidRPr="008C3975">
        <w:rPr>
          <w:sz w:val="28"/>
          <w:szCs w:val="28"/>
        </w:rPr>
        <w:t>объектами</w:t>
      </w:r>
      <w:r w:rsidRPr="008C3975">
        <w:rPr>
          <w:spacing w:val="52"/>
          <w:sz w:val="28"/>
          <w:szCs w:val="28"/>
        </w:rPr>
        <w:t xml:space="preserve"> </w:t>
      </w:r>
      <w:r w:rsidRPr="008C3975">
        <w:rPr>
          <w:sz w:val="28"/>
          <w:szCs w:val="28"/>
        </w:rPr>
        <w:t>(часть</w:t>
      </w:r>
      <w:r w:rsidRPr="008C3975">
        <w:rPr>
          <w:spacing w:val="1"/>
          <w:sz w:val="28"/>
          <w:szCs w:val="28"/>
        </w:rPr>
        <w:t xml:space="preserve"> </w:t>
      </w:r>
      <w:r w:rsidRPr="008C3975">
        <w:rPr>
          <w:sz w:val="28"/>
          <w:szCs w:val="28"/>
        </w:rPr>
        <w:t>-</w:t>
      </w:r>
      <w:r w:rsidRPr="008C3975">
        <w:rPr>
          <w:spacing w:val="50"/>
          <w:sz w:val="28"/>
          <w:szCs w:val="28"/>
        </w:rPr>
        <w:t xml:space="preserve"> </w:t>
      </w:r>
      <w:r w:rsidRPr="008C3975">
        <w:rPr>
          <w:sz w:val="28"/>
          <w:szCs w:val="28"/>
        </w:rPr>
        <w:t>целое,</w:t>
      </w:r>
      <w:r w:rsidRPr="008C3975">
        <w:rPr>
          <w:spacing w:val="50"/>
          <w:sz w:val="28"/>
          <w:szCs w:val="28"/>
        </w:rPr>
        <w:t xml:space="preserve"> </w:t>
      </w:r>
      <w:r w:rsidRPr="008C3975">
        <w:rPr>
          <w:sz w:val="28"/>
          <w:szCs w:val="28"/>
        </w:rPr>
        <w:t>причина</w:t>
      </w:r>
      <w:r w:rsidRPr="008C3975">
        <w:rPr>
          <w:spacing w:val="52"/>
          <w:sz w:val="28"/>
          <w:szCs w:val="28"/>
        </w:rPr>
        <w:t xml:space="preserve"> </w:t>
      </w:r>
      <w:r w:rsidRPr="008C3975">
        <w:rPr>
          <w:sz w:val="28"/>
          <w:szCs w:val="28"/>
        </w:rPr>
        <w:t>- следствие);</w:t>
      </w:r>
    </w:p>
    <w:p w:rsidR="009A44AA" w:rsidRPr="008C3975" w:rsidRDefault="009A44AA" w:rsidP="0054155E">
      <w:pPr>
        <w:pStyle w:val="a5"/>
        <w:numPr>
          <w:ilvl w:val="0"/>
          <w:numId w:val="153"/>
        </w:numPr>
        <w:tabs>
          <w:tab w:val="left" w:pos="974"/>
        </w:tabs>
        <w:ind w:left="0" w:firstLine="709"/>
        <w:rPr>
          <w:sz w:val="28"/>
          <w:szCs w:val="28"/>
        </w:rPr>
      </w:pPr>
      <w:r w:rsidRPr="008C3975">
        <w:rPr>
          <w:sz w:val="28"/>
          <w:szCs w:val="28"/>
        </w:rPr>
        <w:t>формулировать</w:t>
      </w:r>
      <w:r w:rsidRPr="008C3975">
        <w:rPr>
          <w:spacing w:val="1"/>
          <w:sz w:val="28"/>
          <w:szCs w:val="28"/>
        </w:rPr>
        <w:t xml:space="preserve"> </w:t>
      </w:r>
      <w:r w:rsidRPr="008C3975">
        <w:rPr>
          <w:sz w:val="28"/>
          <w:szCs w:val="28"/>
        </w:rPr>
        <w:t>выводы</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подкреплять</w:t>
      </w:r>
      <w:r w:rsidRPr="008C3975">
        <w:rPr>
          <w:spacing w:val="1"/>
          <w:sz w:val="28"/>
          <w:szCs w:val="28"/>
        </w:rPr>
        <w:t xml:space="preserve"> </w:t>
      </w:r>
      <w:r w:rsidRPr="008C3975">
        <w:rPr>
          <w:sz w:val="28"/>
          <w:szCs w:val="28"/>
        </w:rPr>
        <w:t>их</w:t>
      </w:r>
      <w:r w:rsidRPr="008C3975">
        <w:rPr>
          <w:spacing w:val="1"/>
          <w:sz w:val="28"/>
          <w:szCs w:val="28"/>
        </w:rPr>
        <w:t xml:space="preserve"> </w:t>
      </w:r>
      <w:r w:rsidRPr="008C3975">
        <w:rPr>
          <w:sz w:val="28"/>
          <w:szCs w:val="28"/>
        </w:rPr>
        <w:t>доказательствами</w:t>
      </w:r>
      <w:r w:rsidRPr="008C3975">
        <w:rPr>
          <w:spacing w:val="1"/>
          <w:sz w:val="28"/>
          <w:szCs w:val="28"/>
        </w:rPr>
        <w:t xml:space="preserve"> </w:t>
      </w:r>
      <w:r w:rsidRPr="008C3975">
        <w:rPr>
          <w:sz w:val="28"/>
          <w:szCs w:val="28"/>
        </w:rPr>
        <w:t>на</w:t>
      </w:r>
      <w:r w:rsidRPr="008C3975">
        <w:rPr>
          <w:spacing w:val="1"/>
          <w:sz w:val="28"/>
          <w:szCs w:val="28"/>
        </w:rPr>
        <w:t xml:space="preserve"> </w:t>
      </w:r>
      <w:r w:rsidRPr="008C3975">
        <w:rPr>
          <w:sz w:val="28"/>
          <w:szCs w:val="28"/>
        </w:rPr>
        <w:t>основе</w:t>
      </w:r>
      <w:r w:rsidRPr="008C3975">
        <w:rPr>
          <w:spacing w:val="1"/>
          <w:sz w:val="28"/>
          <w:szCs w:val="28"/>
        </w:rPr>
        <w:t xml:space="preserve"> </w:t>
      </w:r>
      <w:r w:rsidRPr="008C3975">
        <w:rPr>
          <w:sz w:val="28"/>
          <w:szCs w:val="28"/>
        </w:rPr>
        <w:t>результатов</w:t>
      </w:r>
      <w:r w:rsidRPr="008C3975">
        <w:rPr>
          <w:spacing w:val="1"/>
          <w:sz w:val="28"/>
          <w:szCs w:val="28"/>
        </w:rPr>
        <w:t xml:space="preserve"> </w:t>
      </w:r>
      <w:r w:rsidRPr="008C3975">
        <w:rPr>
          <w:sz w:val="28"/>
          <w:szCs w:val="28"/>
        </w:rPr>
        <w:t>проведенного</w:t>
      </w:r>
      <w:r w:rsidRPr="008C3975">
        <w:rPr>
          <w:spacing w:val="1"/>
          <w:sz w:val="28"/>
          <w:szCs w:val="28"/>
        </w:rPr>
        <w:t xml:space="preserve"> </w:t>
      </w:r>
      <w:r w:rsidRPr="008C3975">
        <w:rPr>
          <w:sz w:val="28"/>
          <w:szCs w:val="28"/>
        </w:rPr>
        <w:t>наблюдения</w:t>
      </w:r>
      <w:r w:rsidRPr="008C3975">
        <w:rPr>
          <w:spacing w:val="1"/>
          <w:sz w:val="28"/>
          <w:szCs w:val="28"/>
        </w:rPr>
        <w:t xml:space="preserve"> </w:t>
      </w:r>
      <w:r w:rsidRPr="008C3975">
        <w:rPr>
          <w:sz w:val="28"/>
          <w:szCs w:val="28"/>
        </w:rPr>
        <w:t>(опыта,</w:t>
      </w:r>
      <w:r w:rsidRPr="008C3975">
        <w:rPr>
          <w:spacing w:val="1"/>
          <w:sz w:val="28"/>
          <w:szCs w:val="28"/>
        </w:rPr>
        <w:t xml:space="preserve"> </w:t>
      </w:r>
      <w:r w:rsidRPr="008C3975">
        <w:rPr>
          <w:sz w:val="28"/>
          <w:szCs w:val="28"/>
        </w:rPr>
        <w:t>измерения,</w:t>
      </w:r>
      <w:r w:rsidRPr="008C3975">
        <w:rPr>
          <w:spacing w:val="1"/>
          <w:sz w:val="28"/>
          <w:szCs w:val="28"/>
        </w:rPr>
        <w:t xml:space="preserve"> </w:t>
      </w:r>
      <w:r w:rsidRPr="008C3975">
        <w:rPr>
          <w:sz w:val="28"/>
          <w:szCs w:val="28"/>
        </w:rPr>
        <w:t>классификации,</w:t>
      </w:r>
      <w:r w:rsidRPr="008C3975">
        <w:rPr>
          <w:spacing w:val="61"/>
          <w:sz w:val="28"/>
          <w:szCs w:val="28"/>
        </w:rPr>
        <w:t xml:space="preserve"> </w:t>
      </w:r>
      <w:r w:rsidRPr="008C3975">
        <w:rPr>
          <w:sz w:val="28"/>
          <w:szCs w:val="28"/>
        </w:rPr>
        <w:t>сравнения,</w:t>
      </w:r>
      <w:r w:rsidRPr="008C3975">
        <w:rPr>
          <w:spacing w:val="1"/>
          <w:sz w:val="28"/>
          <w:szCs w:val="28"/>
        </w:rPr>
        <w:t xml:space="preserve"> </w:t>
      </w:r>
      <w:r w:rsidRPr="008C3975">
        <w:rPr>
          <w:sz w:val="28"/>
          <w:szCs w:val="28"/>
        </w:rPr>
        <w:t>исследования);</w:t>
      </w:r>
    </w:p>
    <w:p w:rsidR="009A44AA" w:rsidRPr="008C3975" w:rsidRDefault="009A44AA" w:rsidP="0054155E">
      <w:pPr>
        <w:pStyle w:val="a5"/>
        <w:numPr>
          <w:ilvl w:val="0"/>
          <w:numId w:val="153"/>
        </w:numPr>
        <w:tabs>
          <w:tab w:val="left" w:pos="974"/>
        </w:tabs>
        <w:ind w:left="0" w:firstLine="709"/>
        <w:rPr>
          <w:sz w:val="28"/>
          <w:szCs w:val="28"/>
        </w:rPr>
      </w:pPr>
      <w:r w:rsidRPr="008C3975">
        <w:rPr>
          <w:sz w:val="28"/>
          <w:szCs w:val="28"/>
        </w:rPr>
        <w:t>прогнозировать</w:t>
      </w:r>
      <w:r w:rsidRPr="008C3975">
        <w:rPr>
          <w:spacing w:val="1"/>
          <w:sz w:val="28"/>
          <w:szCs w:val="28"/>
        </w:rPr>
        <w:t xml:space="preserve"> </w:t>
      </w:r>
      <w:r w:rsidRPr="008C3975">
        <w:rPr>
          <w:sz w:val="28"/>
          <w:szCs w:val="28"/>
        </w:rPr>
        <w:t>возможное</w:t>
      </w:r>
      <w:r w:rsidRPr="008C3975">
        <w:rPr>
          <w:spacing w:val="1"/>
          <w:sz w:val="28"/>
          <w:szCs w:val="28"/>
        </w:rPr>
        <w:t xml:space="preserve"> </w:t>
      </w:r>
      <w:r w:rsidRPr="008C3975">
        <w:rPr>
          <w:sz w:val="28"/>
          <w:szCs w:val="28"/>
        </w:rPr>
        <w:t>развитие</w:t>
      </w:r>
      <w:r w:rsidRPr="008C3975">
        <w:rPr>
          <w:spacing w:val="1"/>
          <w:sz w:val="28"/>
          <w:szCs w:val="28"/>
        </w:rPr>
        <w:t xml:space="preserve"> </w:t>
      </w:r>
      <w:r w:rsidRPr="008C3975">
        <w:rPr>
          <w:sz w:val="28"/>
          <w:szCs w:val="28"/>
        </w:rPr>
        <w:t>процессов,</w:t>
      </w:r>
      <w:r w:rsidRPr="008C3975">
        <w:rPr>
          <w:spacing w:val="1"/>
          <w:sz w:val="28"/>
          <w:szCs w:val="28"/>
        </w:rPr>
        <w:t xml:space="preserve"> </w:t>
      </w:r>
      <w:r w:rsidRPr="008C3975">
        <w:rPr>
          <w:sz w:val="28"/>
          <w:szCs w:val="28"/>
        </w:rPr>
        <w:t>событий</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их</w:t>
      </w:r>
      <w:r w:rsidRPr="008C3975">
        <w:rPr>
          <w:spacing w:val="1"/>
          <w:sz w:val="28"/>
          <w:szCs w:val="28"/>
        </w:rPr>
        <w:t xml:space="preserve"> </w:t>
      </w:r>
      <w:r w:rsidRPr="008C3975">
        <w:rPr>
          <w:sz w:val="28"/>
          <w:szCs w:val="28"/>
        </w:rPr>
        <w:t>последствия</w:t>
      </w:r>
      <w:r w:rsidRPr="008C3975">
        <w:rPr>
          <w:spacing w:val="61"/>
          <w:sz w:val="28"/>
          <w:szCs w:val="28"/>
        </w:rPr>
        <w:t xml:space="preserve"> </w:t>
      </w:r>
      <w:r w:rsidRPr="008C3975">
        <w:rPr>
          <w:sz w:val="28"/>
          <w:szCs w:val="28"/>
        </w:rPr>
        <w:t>в</w:t>
      </w:r>
      <w:r w:rsidRPr="008C3975">
        <w:rPr>
          <w:spacing w:val="1"/>
          <w:sz w:val="28"/>
          <w:szCs w:val="28"/>
        </w:rPr>
        <w:t xml:space="preserve"> </w:t>
      </w:r>
      <w:r w:rsidRPr="008C3975">
        <w:rPr>
          <w:sz w:val="28"/>
          <w:szCs w:val="28"/>
        </w:rPr>
        <w:t>аналогичных</w:t>
      </w:r>
      <w:r w:rsidRPr="008C3975">
        <w:rPr>
          <w:spacing w:val="-2"/>
          <w:sz w:val="28"/>
          <w:szCs w:val="28"/>
        </w:rPr>
        <w:t xml:space="preserve"> </w:t>
      </w:r>
      <w:r w:rsidRPr="008C3975">
        <w:rPr>
          <w:sz w:val="28"/>
          <w:szCs w:val="28"/>
        </w:rPr>
        <w:t>или</w:t>
      </w:r>
      <w:r w:rsidRPr="008C3975">
        <w:rPr>
          <w:spacing w:val="1"/>
          <w:sz w:val="28"/>
          <w:szCs w:val="28"/>
        </w:rPr>
        <w:t xml:space="preserve"> </w:t>
      </w:r>
      <w:r w:rsidRPr="008C3975">
        <w:rPr>
          <w:sz w:val="28"/>
          <w:szCs w:val="28"/>
        </w:rPr>
        <w:t>сходных</w:t>
      </w:r>
      <w:r w:rsidRPr="008C3975">
        <w:rPr>
          <w:spacing w:val="1"/>
          <w:sz w:val="28"/>
          <w:szCs w:val="28"/>
        </w:rPr>
        <w:t xml:space="preserve"> </w:t>
      </w:r>
      <w:r w:rsidRPr="008C3975">
        <w:rPr>
          <w:sz w:val="28"/>
          <w:szCs w:val="28"/>
        </w:rPr>
        <w:t>ситуациях;</w:t>
      </w:r>
    </w:p>
    <w:p w:rsidR="009A44AA" w:rsidRPr="008C3975" w:rsidRDefault="009A44AA" w:rsidP="0054155E">
      <w:pPr>
        <w:pStyle w:val="a5"/>
        <w:numPr>
          <w:ilvl w:val="1"/>
          <w:numId w:val="154"/>
        </w:numPr>
        <w:tabs>
          <w:tab w:val="left" w:pos="962"/>
        </w:tabs>
        <w:ind w:left="0" w:firstLine="709"/>
        <w:rPr>
          <w:sz w:val="28"/>
          <w:szCs w:val="28"/>
        </w:rPr>
      </w:pPr>
      <w:r w:rsidRPr="008C3975">
        <w:rPr>
          <w:sz w:val="28"/>
          <w:szCs w:val="28"/>
        </w:rPr>
        <w:t>работа</w:t>
      </w:r>
      <w:r w:rsidRPr="008C3975">
        <w:rPr>
          <w:spacing w:val="-3"/>
          <w:sz w:val="28"/>
          <w:szCs w:val="28"/>
        </w:rPr>
        <w:t xml:space="preserve"> </w:t>
      </w:r>
      <w:r w:rsidRPr="008C3975">
        <w:rPr>
          <w:sz w:val="28"/>
          <w:szCs w:val="28"/>
        </w:rPr>
        <w:t>с</w:t>
      </w:r>
      <w:r w:rsidRPr="008C3975">
        <w:rPr>
          <w:spacing w:val="-2"/>
          <w:sz w:val="28"/>
          <w:szCs w:val="28"/>
        </w:rPr>
        <w:t xml:space="preserve"> </w:t>
      </w:r>
      <w:r w:rsidRPr="008C3975">
        <w:rPr>
          <w:sz w:val="28"/>
          <w:szCs w:val="28"/>
        </w:rPr>
        <w:t>информацией:</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выбирать</w:t>
      </w:r>
      <w:r w:rsidRPr="008C3975">
        <w:rPr>
          <w:spacing w:val="-4"/>
          <w:sz w:val="28"/>
          <w:szCs w:val="28"/>
        </w:rPr>
        <w:t xml:space="preserve"> </w:t>
      </w:r>
      <w:r w:rsidRPr="008C3975">
        <w:rPr>
          <w:sz w:val="28"/>
          <w:szCs w:val="28"/>
        </w:rPr>
        <w:t>источник</w:t>
      </w:r>
      <w:r w:rsidRPr="008C3975">
        <w:rPr>
          <w:spacing w:val="-4"/>
          <w:sz w:val="28"/>
          <w:szCs w:val="28"/>
        </w:rPr>
        <w:t xml:space="preserve"> </w:t>
      </w:r>
      <w:r w:rsidRPr="008C3975">
        <w:rPr>
          <w:sz w:val="28"/>
          <w:szCs w:val="28"/>
        </w:rPr>
        <w:t>получения</w:t>
      </w:r>
      <w:r w:rsidRPr="008C3975">
        <w:rPr>
          <w:spacing w:val="-4"/>
          <w:sz w:val="28"/>
          <w:szCs w:val="28"/>
        </w:rPr>
        <w:t xml:space="preserve"> </w:t>
      </w:r>
      <w:r w:rsidRPr="008C3975">
        <w:rPr>
          <w:sz w:val="28"/>
          <w:szCs w:val="28"/>
        </w:rPr>
        <w:t>информации;</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согласно</w:t>
      </w:r>
      <w:r w:rsidRPr="008C3975">
        <w:rPr>
          <w:spacing w:val="1"/>
          <w:sz w:val="28"/>
          <w:szCs w:val="28"/>
        </w:rPr>
        <w:t xml:space="preserve"> </w:t>
      </w:r>
      <w:r w:rsidRPr="008C3975">
        <w:rPr>
          <w:sz w:val="28"/>
          <w:szCs w:val="28"/>
        </w:rPr>
        <w:t>заданному</w:t>
      </w:r>
      <w:r w:rsidRPr="008C3975">
        <w:rPr>
          <w:spacing w:val="1"/>
          <w:sz w:val="28"/>
          <w:szCs w:val="28"/>
        </w:rPr>
        <w:t xml:space="preserve"> </w:t>
      </w:r>
      <w:r w:rsidRPr="008C3975">
        <w:rPr>
          <w:sz w:val="28"/>
          <w:szCs w:val="28"/>
        </w:rPr>
        <w:t>алгоритму</w:t>
      </w:r>
      <w:r w:rsidRPr="008C3975">
        <w:rPr>
          <w:spacing w:val="1"/>
          <w:sz w:val="28"/>
          <w:szCs w:val="28"/>
        </w:rPr>
        <w:t xml:space="preserve"> </w:t>
      </w:r>
      <w:r w:rsidRPr="008C3975">
        <w:rPr>
          <w:sz w:val="28"/>
          <w:szCs w:val="28"/>
        </w:rPr>
        <w:t>находить</w:t>
      </w:r>
      <w:r w:rsidRPr="008C3975">
        <w:rPr>
          <w:spacing w:val="1"/>
          <w:sz w:val="28"/>
          <w:szCs w:val="28"/>
        </w:rPr>
        <w:t xml:space="preserve"> </w:t>
      </w:r>
      <w:r w:rsidRPr="008C3975">
        <w:rPr>
          <w:sz w:val="28"/>
          <w:szCs w:val="28"/>
        </w:rPr>
        <w:t>в</w:t>
      </w:r>
      <w:r w:rsidRPr="008C3975">
        <w:rPr>
          <w:spacing w:val="1"/>
          <w:sz w:val="28"/>
          <w:szCs w:val="28"/>
        </w:rPr>
        <w:t xml:space="preserve"> </w:t>
      </w:r>
      <w:r w:rsidRPr="008C3975">
        <w:rPr>
          <w:sz w:val="28"/>
          <w:szCs w:val="28"/>
        </w:rPr>
        <w:t>предложенном</w:t>
      </w:r>
      <w:r w:rsidRPr="008C3975">
        <w:rPr>
          <w:spacing w:val="1"/>
          <w:sz w:val="28"/>
          <w:szCs w:val="28"/>
        </w:rPr>
        <w:t xml:space="preserve"> </w:t>
      </w:r>
      <w:r w:rsidRPr="008C3975">
        <w:rPr>
          <w:sz w:val="28"/>
          <w:szCs w:val="28"/>
        </w:rPr>
        <w:t>источнике</w:t>
      </w:r>
      <w:r w:rsidRPr="008C3975">
        <w:rPr>
          <w:spacing w:val="1"/>
          <w:sz w:val="28"/>
          <w:szCs w:val="28"/>
        </w:rPr>
        <w:t xml:space="preserve"> </w:t>
      </w:r>
      <w:r w:rsidRPr="008C3975">
        <w:rPr>
          <w:sz w:val="28"/>
          <w:szCs w:val="28"/>
        </w:rPr>
        <w:t>информацию,</w:t>
      </w:r>
      <w:r w:rsidRPr="008C3975">
        <w:rPr>
          <w:spacing w:val="1"/>
          <w:sz w:val="28"/>
          <w:szCs w:val="28"/>
        </w:rPr>
        <w:t xml:space="preserve"> </w:t>
      </w:r>
      <w:r w:rsidRPr="008C3975">
        <w:rPr>
          <w:sz w:val="28"/>
          <w:szCs w:val="28"/>
        </w:rPr>
        <w:t>представленную</w:t>
      </w:r>
      <w:r w:rsidRPr="008C3975">
        <w:rPr>
          <w:spacing w:val="-1"/>
          <w:sz w:val="28"/>
          <w:szCs w:val="28"/>
        </w:rPr>
        <w:t xml:space="preserve"> </w:t>
      </w:r>
      <w:r w:rsidRPr="008C3975">
        <w:rPr>
          <w:sz w:val="28"/>
          <w:szCs w:val="28"/>
        </w:rPr>
        <w:t>в</w:t>
      </w:r>
      <w:r w:rsidRPr="008C3975">
        <w:rPr>
          <w:spacing w:val="-1"/>
          <w:sz w:val="28"/>
          <w:szCs w:val="28"/>
        </w:rPr>
        <w:t xml:space="preserve"> </w:t>
      </w:r>
      <w:r w:rsidRPr="008C3975">
        <w:rPr>
          <w:sz w:val="28"/>
          <w:szCs w:val="28"/>
        </w:rPr>
        <w:t>явном</w:t>
      </w:r>
      <w:r w:rsidRPr="008C3975">
        <w:rPr>
          <w:spacing w:val="-1"/>
          <w:sz w:val="28"/>
          <w:szCs w:val="28"/>
        </w:rPr>
        <w:t xml:space="preserve"> </w:t>
      </w:r>
      <w:r w:rsidRPr="008C3975">
        <w:rPr>
          <w:sz w:val="28"/>
          <w:szCs w:val="28"/>
        </w:rPr>
        <w:t>виде;</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распознавать</w:t>
      </w:r>
      <w:r w:rsidRPr="008C3975">
        <w:rPr>
          <w:spacing w:val="1"/>
          <w:sz w:val="28"/>
          <w:szCs w:val="28"/>
        </w:rPr>
        <w:t xml:space="preserve"> </w:t>
      </w:r>
      <w:r w:rsidRPr="008C3975">
        <w:rPr>
          <w:sz w:val="28"/>
          <w:szCs w:val="28"/>
        </w:rPr>
        <w:t>достоверную</w:t>
      </w:r>
      <w:r w:rsidRPr="008C3975">
        <w:rPr>
          <w:spacing w:val="1"/>
          <w:sz w:val="28"/>
          <w:szCs w:val="28"/>
        </w:rPr>
        <w:t xml:space="preserve"> </w:t>
      </w:r>
      <w:r w:rsidRPr="008C3975">
        <w:rPr>
          <w:sz w:val="28"/>
          <w:szCs w:val="28"/>
        </w:rPr>
        <w:t>и</w:t>
      </w:r>
      <w:r w:rsidRPr="008C3975">
        <w:rPr>
          <w:spacing w:val="1"/>
          <w:sz w:val="28"/>
          <w:szCs w:val="28"/>
        </w:rPr>
        <w:t xml:space="preserve"> </w:t>
      </w:r>
      <w:r w:rsidRPr="008C3975">
        <w:rPr>
          <w:sz w:val="28"/>
          <w:szCs w:val="28"/>
        </w:rPr>
        <w:t>недостоверную</w:t>
      </w:r>
      <w:r w:rsidRPr="008C3975">
        <w:rPr>
          <w:spacing w:val="1"/>
          <w:sz w:val="28"/>
          <w:szCs w:val="28"/>
        </w:rPr>
        <w:t xml:space="preserve"> </w:t>
      </w:r>
      <w:r w:rsidRPr="008C3975">
        <w:rPr>
          <w:sz w:val="28"/>
          <w:szCs w:val="28"/>
        </w:rPr>
        <w:t>информацию</w:t>
      </w:r>
      <w:r w:rsidRPr="008C3975">
        <w:rPr>
          <w:spacing w:val="1"/>
          <w:sz w:val="28"/>
          <w:szCs w:val="28"/>
        </w:rPr>
        <w:t xml:space="preserve"> </w:t>
      </w:r>
      <w:r w:rsidRPr="008C3975">
        <w:rPr>
          <w:sz w:val="28"/>
          <w:szCs w:val="28"/>
        </w:rPr>
        <w:t>самостоятельно</w:t>
      </w:r>
      <w:r w:rsidRPr="008C3975">
        <w:rPr>
          <w:spacing w:val="1"/>
          <w:sz w:val="28"/>
          <w:szCs w:val="28"/>
        </w:rPr>
        <w:t xml:space="preserve"> </w:t>
      </w:r>
      <w:r w:rsidRPr="008C3975">
        <w:rPr>
          <w:sz w:val="28"/>
          <w:szCs w:val="28"/>
        </w:rPr>
        <w:t>или</w:t>
      </w:r>
      <w:r w:rsidRPr="008C3975">
        <w:rPr>
          <w:spacing w:val="1"/>
          <w:sz w:val="28"/>
          <w:szCs w:val="28"/>
        </w:rPr>
        <w:t xml:space="preserve"> </w:t>
      </w:r>
      <w:r w:rsidRPr="008C3975">
        <w:rPr>
          <w:sz w:val="28"/>
          <w:szCs w:val="28"/>
        </w:rPr>
        <w:t>на</w:t>
      </w:r>
      <w:r w:rsidRPr="008C3975">
        <w:rPr>
          <w:spacing w:val="1"/>
          <w:sz w:val="28"/>
          <w:szCs w:val="28"/>
        </w:rPr>
        <w:t xml:space="preserve"> </w:t>
      </w:r>
      <w:r w:rsidRPr="008C3975">
        <w:rPr>
          <w:sz w:val="28"/>
          <w:szCs w:val="28"/>
        </w:rPr>
        <w:t>основании</w:t>
      </w:r>
      <w:r w:rsidRPr="008C3975">
        <w:rPr>
          <w:spacing w:val="-1"/>
          <w:sz w:val="28"/>
          <w:szCs w:val="28"/>
        </w:rPr>
        <w:t xml:space="preserve"> </w:t>
      </w:r>
      <w:r w:rsidRPr="008C3975">
        <w:rPr>
          <w:sz w:val="28"/>
          <w:szCs w:val="28"/>
        </w:rPr>
        <w:t>предложенного</w:t>
      </w:r>
      <w:r w:rsidRPr="008C3975">
        <w:rPr>
          <w:spacing w:val="-2"/>
          <w:sz w:val="28"/>
          <w:szCs w:val="28"/>
        </w:rPr>
        <w:t xml:space="preserve"> </w:t>
      </w:r>
      <w:r w:rsidRPr="008C3975">
        <w:rPr>
          <w:sz w:val="28"/>
          <w:szCs w:val="28"/>
        </w:rPr>
        <w:t>педагогическим</w:t>
      </w:r>
      <w:r w:rsidRPr="008C3975">
        <w:rPr>
          <w:spacing w:val="-2"/>
          <w:sz w:val="28"/>
          <w:szCs w:val="28"/>
        </w:rPr>
        <w:t xml:space="preserve"> </w:t>
      </w:r>
      <w:r w:rsidRPr="008C3975">
        <w:rPr>
          <w:sz w:val="28"/>
          <w:szCs w:val="28"/>
        </w:rPr>
        <w:t>работником</w:t>
      </w:r>
      <w:r w:rsidRPr="008C3975">
        <w:rPr>
          <w:spacing w:val="-1"/>
          <w:sz w:val="28"/>
          <w:szCs w:val="28"/>
        </w:rPr>
        <w:t xml:space="preserve"> </w:t>
      </w:r>
      <w:r w:rsidRPr="008C3975">
        <w:rPr>
          <w:sz w:val="28"/>
          <w:szCs w:val="28"/>
        </w:rPr>
        <w:t>способа</w:t>
      </w:r>
      <w:r w:rsidRPr="008C3975">
        <w:rPr>
          <w:spacing w:val="-2"/>
          <w:sz w:val="28"/>
          <w:szCs w:val="28"/>
        </w:rPr>
        <w:t xml:space="preserve"> </w:t>
      </w:r>
      <w:r w:rsidRPr="008C3975">
        <w:rPr>
          <w:sz w:val="28"/>
          <w:szCs w:val="28"/>
        </w:rPr>
        <w:t>ее</w:t>
      </w:r>
      <w:r w:rsidRPr="008C3975">
        <w:rPr>
          <w:spacing w:val="-2"/>
          <w:sz w:val="28"/>
          <w:szCs w:val="28"/>
        </w:rPr>
        <w:t xml:space="preserve"> </w:t>
      </w:r>
      <w:r w:rsidRPr="008C3975">
        <w:rPr>
          <w:sz w:val="28"/>
          <w:szCs w:val="28"/>
        </w:rPr>
        <w:t>проверки;</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соблюдать</w:t>
      </w:r>
      <w:r w:rsidRPr="008C3975">
        <w:rPr>
          <w:spacing w:val="1"/>
          <w:sz w:val="28"/>
          <w:szCs w:val="28"/>
        </w:rPr>
        <w:t xml:space="preserve"> </w:t>
      </w:r>
      <w:r w:rsidRPr="008C3975">
        <w:rPr>
          <w:sz w:val="28"/>
          <w:szCs w:val="28"/>
        </w:rPr>
        <w:t>с</w:t>
      </w:r>
      <w:r w:rsidRPr="008C3975">
        <w:rPr>
          <w:spacing w:val="1"/>
          <w:sz w:val="28"/>
          <w:szCs w:val="28"/>
        </w:rPr>
        <w:t xml:space="preserve"> </w:t>
      </w:r>
      <w:r w:rsidRPr="008C3975">
        <w:rPr>
          <w:sz w:val="28"/>
          <w:szCs w:val="28"/>
        </w:rPr>
        <w:t>помощью</w:t>
      </w:r>
      <w:r w:rsidRPr="008C3975">
        <w:rPr>
          <w:spacing w:val="1"/>
          <w:sz w:val="28"/>
          <w:szCs w:val="28"/>
        </w:rPr>
        <w:t xml:space="preserve"> </w:t>
      </w:r>
      <w:r w:rsidRPr="008C3975">
        <w:rPr>
          <w:sz w:val="28"/>
          <w:szCs w:val="28"/>
        </w:rPr>
        <w:t>взрослых</w:t>
      </w:r>
      <w:r w:rsidRPr="008C3975">
        <w:rPr>
          <w:spacing w:val="1"/>
          <w:sz w:val="28"/>
          <w:szCs w:val="28"/>
        </w:rPr>
        <w:t xml:space="preserve"> </w:t>
      </w:r>
      <w:r w:rsidRPr="008C3975">
        <w:rPr>
          <w:sz w:val="28"/>
          <w:szCs w:val="28"/>
        </w:rPr>
        <w:t>(педагогических</w:t>
      </w:r>
      <w:r w:rsidRPr="008C3975">
        <w:rPr>
          <w:spacing w:val="1"/>
          <w:sz w:val="28"/>
          <w:szCs w:val="28"/>
        </w:rPr>
        <w:t xml:space="preserve"> </w:t>
      </w:r>
      <w:r w:rsidRPr="008C3975">
        <w:rPr>
          <w:sz w:val="28"/>
          <w:szCs w:val="28"/>
        </w:rPr>
        <w:t>работников,</w:t>
      </w:r>
      <w:r w:rsidRPr="008C3975">
        <w:rPr>
          <w:spacing w:val="1"/>
          <w:sz w:val="28"/>
          <w:szCs w:val="28"/>
        </w:rPr>
        <w:t xml:space="preserve"> </w:t>
      </w:r>
      <w:r w:rsidRPr="008C3975">
        <w:rPr>
          <w:sz w:val="28"/>
          <w:szCs w:val="28"/>
        </w:rPr>
        <w:t>родителей</w:t>
      </w:r>
      <w:r w:rsidRPr="008C3975">
        <w:rPr>
          <w:spacing w:val="1"/>
          <w:sz w:val="28"/>
          <w:szCs w:val="28"/>
        </w:rPr>
        <w:t xml:space="preserve"> </w:t>
      </w:r>
      <w:r w:rsidRPr="008C3975">
        <w:rPr>
          <w:sz w:val="28"/>
          <w:szCs w:val="28"/>
        </w:rPr>
        <w:lastRenderedPageBreak/>
        <w:t>(законных</w:t>
      </w:r>
      <w:r w:rsidRPr="008C3975">
        <w:rPr>
          <w:spacing w:val="1"/>
          <w:sz w:val="28"/>
          <w:szCs w:val="28"/>
        </w:rPr>
        <w:t xml:space="preserve"> </w:t>
      </w:r>
      <w:r w:rsidRPr="008C3975">
        <w:rPr>
          <w:sz w:val="28"/>
          <w:szCs w:val="28"/>
        </w:rPr>
        <w:t>представителей)</w:t>
      </w:r>
      <w:r w:rsidRPr="008C3975">
        <w:rPr>
          <w:spacing w:val="1"/>
          <w:sz w:val="28"/>
          <w:szCs w:val="28"/>
        </w:rPr>
        <w:t xml:space="preserve"> </w:t>
      </w:r>
      <w:r w:rsidRPr="008C3975">
        <w:rPr>
          <w:sz w:val="28"/>
          <w:szCs w:val="28"/>
        </w:rPr>
        <w:t>несовершеннолетних</w:t>
      </w:r>
      <w:r w:rsidRPr="008C3975">
        <w:rPr>
          <w:spacing w:val="1"/>
          <w:sz w:val="28"/>
          <w:szCs w:val="28"/>
        </w:rPr>
        <w:t xml:space="preserve"> </w:t>
      </w:r>
      <w:r w:rsidRPr="008C3975">
        <w:rPr>
          <w:sz w:val="28"/>
          <w:szCs w:val="28"/>
        </w:rPr>
        <w:t>обучающихся)</w:t>
      </w:r>
      <w:r w:rsidRPr="008C3975">
        <w:rPr>
          <w:spacing w:val="1"/>
          <w:sz w:val="28"/>
          <w:szCs w:val="28"/>
        </w:rPr>
        <w:t xml:space="preserve"> </w:t>
      </w:r>
      <w:r w:rsidRPr="008C3975">
        <w:rPr>
          <w:sz w:val="28"/>
          <w:szCs w:val="28"/>
        </w:rPr>
        <w:t>правила</w:t>
      </w:r>
      <w:r w:rsidRPr="008C3975">
        <w:rPr>
          <w:spacing w:val="1"/>
          <w:sz w:val="28"/>
          <w:szCs w:val="28"/>
        </w:rPr>
        <w:t xml:space="preserve"> </w:t>
      </w:r>
      <w:r w:rsidRPr="008C3975">
        <w:rPr>
          <w:sz w:val="28"/>
          <w:szCs w:val="28"/>
        </w:rPr>
        <w:t>информационной</w:t>
      </w:r>
      <w:r w:rsidRPr="008C3975">
        <w:rPr>
          <w:spacing w:val="-57"/>
          <w:sz w:val="28"/>
          <w:szCs w:val="28"/>
        </w:rPr>
        <w:t xml:space="preserve"> </w:t>
      </w:r>
      <w:r w:rsidRPr="008C3975">
        <w:rPr>
          <w:sz w:val="28"/>
          <w:szCs w:val="28"/>
        </w:rPr>
        <w:t>безопасности при поиске</w:t>
      </w:r>
      <w:r w:rsidRPr="008C3975">
        <w:rPr>
          <w:spacing w:val="-1"/>
          <w:sz w:val="28"/>
          <w:szCs w:val="28"/>
        </w:rPr>
        <w:t xml:space="preserve"> </w:t>
      </w:r>
      <w:r w:rsidRPr="008C3975">
        <w:rPr>
          <w:sz w:val="28"/>
          <w:szCs w:val="28"/>
        </w:rPr>
        <w:t>информации</w:t>
      </w:r>
      <w:r w:rsidRPr="008C3975">
        <w:rPr>
          <w:spacing w:val="-1"/>
          <w:sz w:val="28"/>
          <w:szCs w:val="28"/>
        </w:rPr>
        <w:t xml:space="preserve"> </w:t>
      </w:r>
      <w:r w:rsidRPr="008C3975">
        <w:rPr>
          <w:sz w:val="28"/>
          <w:szCs w:val="28"/>
        </w:rPr>
        <w:t>в</w:t>
      </w:r>
      <w:r w:rsidRPr="008C3975">
        <w:rPr>
          <w:spacing w:val="-1"/>
          <w:sz w:val="28"/>
          <w:szCs w:val="28"/>
        </w:rPr>
        <w:t xml:space="preserve"> </w:t>
      </w:r>
      <w:r w:rsidRPr="008C3975">
        <w:rPr>
          <w:sz w:val="28"/>
          <w:szCs w:val="28"/>
        </w:rPr>
        <w:t>сети</w:t>
      </w:r>
      <w:r w:rsidRPr="008C3975">
        <w:rPr>
          <w:spacing w:val="-1"/>
          <w:sz w:val="28"/>
          <w:szCs w:val="28"/>
        </w:rPr>
        <w:t xml:space="preserve"> </w:t>
      </w:r>
      <w:r w:rsidRPr="008C3975">
        <w:rPr>
          <w:sz w:val="28"/>
          <w:szCs w:val="28"/>
        </w:rPr>
        <w:t>Интернет;</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анализировать и создавать текстовую, видео, графическую, звуковую, информацию в</w:t>
      </w:r>
      <w:r w:rsidRPr="008C3975">
        <w:rPr>
          <w:spacing w:val="1"/>
          <w:sz w:val="28"/>
          <w:szCs w:val="28"/>
        </w:rPr>
        <w:t xml:space="preserve"> </w:t>
      </w:r>
      <w:r w:rsidRPr="008C3975">
        <w:rPr>
          <w:sz w:val="28"/>
          <w:szCs w:val="28"/>
        </w:rPr>
        <w:t>соответствии</w:t>
      </w:r>
      <w:r w:rsidRPr="008C3975">
        <w:rPr>
          <w:spacing w:val="-1"/>
          <w:sz w:val="28"/>
          <w:szCs w:val="28"/>
        </w:rPr>
        <w:t xml:space="preserve"> </w:t>
      </w:r>
      <w:r w:rsidRPr="008C3975">
        <w:rPr>
          <w:sz w:val="28"/>
          <w:szCs w:val="28"/>
        </w:rPr>
        <w:t>с</w:t>
      </w:r>
      <w:r w:rsidRPr="008C3975">
        <w:rPr>
          <w:spacing w:val="1"/>
          <w:sz w:val="28"/>
          <w:szCs w:val="28"/>
        </w:rPr>
        <w:t xml:space="preserve"> </w:t>
      </w:r>
      <w:r w:rsidRPr="008C3975">
        <w:rPr>
          <w:sz w:val="28"/>
          <w:szCs w:val="28"/>
        </w:rPr>
        <w:t>учебной задачей;</w:t>
      </w:r>
    </w:p>
    <w:p w:rsidR="009A44AA" w:rsidRPr="008C3975" w:rsidRDefault="009A44AA" w:rsidP="0054155E">
      <w:pPr>
        <w:pStyle w:val="a5"/>
        <w:numPr>
          <w:ilvl w:val="0"/>
          <w:numId w:val="153"/>
        </w:numPr>
        <w:tabs>
          <w:tab w:val="left" w:pos="962"/>
        </w:tabs>
        <w:ind w:left="0" w:firstLine="709"/>
        <w:rPr>
          <w:sz w:val="28"/>
          <w:szCs w:val="28"/>
        </w:rPr>
      </w:pPr>
      <w:r w:rsidRPr="008C3975">
        <w:rPr>
          <w:sz w:val="28"/>
          <w:szCs w:val="28"/>
        </w:rPr>
        <w:t>самостоятельно</w:t>
      </w:r>
      <w:r w:rsidRPr="008C3975">
        <w:rPr>
          <w:spacing w:val="-3"/>
          <w:sz w:val="28"/>
          <w:szCs w:val="28"/>
        </w:rPr>
        <w:t xml:space="preserve"> </w:t>
      </w:r>
      <w:r w:rsidRPr="008C3975">
        <w:rPr>
          <w:sz w:val="28"/>
          <w:szCs w:val="28"/>
        </w:rPr>
        <w:t>создавать</w:t>
      </w:r>
      <w:r w:rsidRPr="008C3975">
        <w:rPr>
          <w:spacing w:val="-2"/>
          <w:sz w:val="28"/>
          <w:szCs w:val="28"/>
        </w:rPr>
        <w:t xml:space="preserve"> </w:t>
      </w:r>
      <w:r w:rsidRPr="008C3975">
        <w:rPr>
          <w:sz w:val="28"/>
          <w:szCs w:val="28"/>
        </w:rPr>
        <w:t>схемы,</w:t>
      </w:r>
      <w:r w:rsidRPr="008C3975">
        <w:rPr>
          <w:spacing w:val="-3"/>
          <w:sz w:val="28"/>
          <w:szCs w:val="28"/>
        </w:rPr>
        <w:t xml:space="preserve"> </w:t>
      </w:r>
      <w:r w:rsidRPr="008C3975">
        <w:rPr>
          <w:sz w:val="28"/>
          <w:szCs w:val="28"/>
        </w:rPr>
        <w:t>таблицы</w:t>
      </w:r>
      <w:r w:rsidRPr="008C3975">
        <w:rPr>
          <w:spacing w:val="-2"/>
          <w:sz w:val="28"/>
          <w:szCs w:val="28"/>
        </w:rPr>
        <w:t xml:space="preserve"> </w:t>
      </w:r>
      <w:r w:rsidRPr="008C3975">
        <w:rPr>
          <w:sz w:val="28"/>
          <w:szCs w:val="28"/>
        </w:rPr>
        <w:t>для</w:t>
      </w:r>
      <w:r w:rsidRPr="008C3975">
        <w:rPr>
          <w:spacing w:val="-6"/>
          <w:sz w:val="28"/>
          <w:szCs w:val="28"/>
        </w:rPr>
        <w:t xml:space="preserve"> </w:t>
      </w:r>
      <w:r w:rsidRPr="008C3975">
        <w:rPr>
          <w:sz w:val="28"/>
          <w:szCs w:val="28"/>
        </w:rPr>
        <w:t>представления</w:t>
      </w:r>
      <w:r w:rsidRPr="008C3975">
        <w:rPr>
          <w:spacing w:val="-3"/>
          <w:sz w:val="28"/>
          <w:szCs w:val="28"/>
        </w:rPr>
        <w:t xml:space="preserve"> </w:t>
      </w:r>
      <w:r w:rsidRPr="008C3975">
        <w:rPr>
          <w:sz w:val="28"/>
          <w:szCs w:val="28"/>
        </w:rPr>
        <w:t>информации.</w:t>
      </w:r>
    </w:p>
    <w:p w:rsidR="009A44AA" w:rsidRPr="008C3975" w:rsidRDefault="009A44AA" w:rsidP="0054155E">
      <w:pPr>
        <w:pStyle w:val="a5"/>
        <w:numPr>
          <w:ilvl w:val="0"/>
          <w:numId w:val="154"/>
        </w:numPr>
        <w:tabs>
          <w:tab w:val="left" w:pos="614"/>
        </w:tabs>
        <w:ind w:left="0" w:firstLine="709"/>
        <w:rPr>
          <w:sz w:val="28"/>
          <w:szCs w:val="28"/>
        </w:rPr>
      </w:pPr>
      <w:r w:rsidRPr="008C3975">
        <w:rPr>
          <w:w w:val="90"/>
          <w:sz w:val="28"/>
          <w:szCs w:val="28"/>
        </w:rPr>
        <w:t>Овладение</w:t>
      </w:r>
      <w:r w:rsidRPr="008C3975">
        <w:rPr>
          <w:spacing w:val="52"/>
          <w:w w:val="90"/>
          <w:sz w:val="28"/>
          <w:szCs w:val="28"/>
        </w:rPr>
        <w:t xml:space="preserve"> </w:t>
      </w:r>
      <w:r w:rsidRPr="008C3975">
        <w:rPr>
          <w:b/>
          <w:w w:val="90"/>
          <w:sz w:val="28"/>
          <w:szCs w:val="28"/>
        </w:rPr>
        <w:t>универсальными</w:t>
      </w:r>
      <w:r w:rsidRPr="008C3975">
        <w:rPr>
          <w:b/>
          <w:spacing w:val="50"/>
          <w:sz w:val="28"/>
          <w:szCs w:val="28"/>
        </w:rPr>
        <w:t xml:space="preserve"> </w:t>
      </w:r>
      <w:r w:rsidRPr="008C3975">
        <w:rPr>
          <w:b/>
          <w:w w:val="90"/>
          <w:sz w:val="28"/>
          <w:szCs w:val="28"/>
        </w:rPr>
        <w:t>учебными</w:t>
      </w:r>
      <w:r w:rsidRPr="008C3975">
        <w:rPr>
          <w:b/>
          <w:spacing w:val="50"/>
          <w:w w:val="90"/>
          <w:sz w:val="28"/>
          <w:szCs w:val="28"/>
        </w:rPr>
        <w:t xml:space="preserve"> </w:t>
      </w:r>
      <w:r w:rsidRPr="008C3975">
        <w:rPr>
          <w:b/>
          <w:w w:val="90"/>
          <w:sz w:val="28"/>
          <w:szCs w:val="28"/>
        </w:rPr>
        <w:t>коммуникативными</w:t>
      </w:r>
      <w:r w:rsidRPr="008C3975">
        <w:rPr>
          <w:b/>
          <w:spacing w:val="51"/>
          <w:w w:val="90"/>
          <w:sz w:val="28"/>
          <w:szCs w:val="28"/>
        </w:rPr>
        <w:t xml:space="preserve"> </w:t>
      </w:r>
      <w:r w:rsidRPr="008C3975">
        <w:rPr>
          <w:b/>
          <w:w w:val="90"/>
          <w:sz w:val="28"/>
          <w:szCs w:val="28"/>
        </w:rPr>
        <w:t>действиями</w:t>
      </w:r>
      <w:r w:rsidRPr="008C3975">
        <w:rPr>
          <w:w w:val="90"/>
          <w:sz w:val="28"/>
          <w:szCs w:val="28"/>
        </w:rPr>
        <w:t>:</w:t>
      </w:r>
    </w:p>
    <w:p w:rsidR="009A44AA" w:rsidRPr="008C3975" w:rsidRDefault="009A44AA" w:rsidP="0054155E">
      <w:pPr>
        <w:pStyle w:val="a5"/>
        <w:numPr>
          <w:ilvl w:val="0"/>
          <w:numId w:val="152"/>
        </w:numPr>
        <w:tabs>
          <w:tab w:val="left" w:pos="513"/>
        </w:tabs>
        <w:ind w:left="0" w:firstLine="709"/>
        <w:rPr>
          <w:sz w:val="28"/>
          <w:szCs w:val="28"/>
        </w:rPr>
      </w:pPr>
      <w:r w:rsidRPr="008C3975">
        <w:rPr>
          <w:sz w:val="28"/>
          <w:szCs w:val="28"/>
        </w:rPr>
        <w:t>общение:</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воспринимать</w:t>
      </w:r>
      <w:r w:rsidRPr="008C3975">
        <w:rPr>
          <w:spacing w:val="51"/>
          <w:sz w:val="28"/>
          <w:szCs w:val="28"/>
        </w:rPr>
        <w:t xml:space="preserve"> </w:t>
      </w:r>
      <w:r w:rsidRPr="008C3975">
        <w:rPr>
          <w:sz w:val="28"/>
          <w:szCs w:val="28"/>
        </w:rPr>
        <w:t>и</w:t>
      </w:r>
      <w:r w:rsidRPr="008C3975">
        <w:rPr>
          <w:spacing w:val="51"/>
          <w:sz w:val="28"/>
          <w:szCs w:val="28"/>
        </w:rPr>
        <w:t xml:space="preserve"> </w:t>
      </w:r>
      <w:r w:rsidRPr="008C3975">
        <w:rPr>
          <w:sz w:val="28"/>
          <w:szCs w:val="28"/>
        </w:rPr>
        <w:t>формулировать</w:t>
      </w:r>
      <w:r w:rsidRPr="008C3975">
        <w:rPr>
          <w:spacing w:val="53"/>
          <w:sz w:val="28"/>
          <w:szCs w:val="28"/>
        </w:rPr>
        <w:t xml:space="preserve"> </w:t>
      </w:r>
      <w:r w:rsidRPr="008C3975">
        <w:rPr>
          <w:sz w:val="28"/>
          <w:szCs w:val="28"/>
        </w:rPr>
        <w:t>суждения,</w:t>
      </w:r>
      <w:r w:rsidRPr="008C3975">
        <w:rPr>
          <w:spacing w:val="51"/>
          <w:sz w:val="28"/>
          <w:szCs w:val="28"/>
        </w:rPr>
        <w:t xml:space="preserve"> </w:t>
      </w:r>
      <w:r w:rsidRPr="008C3975">
        <w:rPr>
          <w:sz w:val="28"/>
          <w:szCs w:val="28"/>
        </w:rPr>
        <w:t>выражать</w:t>
      </w:r>
      <w:r w:rsidRPr="008C3975">
        <w:rPr>
          <w:spacing w:val="53"/>
          <w:sz w:val="28"/>
          <w:szCs w:val="28"/>
        </w:rPr>
        <w:t xml:space="preserve"> </w:t>
      </w:r>
      <w:r w:rsidRPr="008C3975">
        <w:rPr>
          <w:sz w:val="28"/>
          <w:szCs w:val="28"/>
        </w:rPr>
        <w:t>эмоции</w:t>
      </w:r>
      <w:r w:rsidRPr="008C3975">
        <w:rPr>
          <w:spacing w:val="52"/>
          <w:sz w:val="28"/>
          <w:szCs w:val="28"/>
        </w:rPr>
        <w:t xml:space="preserve"> </w:t>
      </w:r>
      <w:r w:rsidRPr="008C3975">
        <w:rPr>
          <w:sz w:val="28"/>
          <w:szCs w:val="28"/>
        </w:rPr>
        <w:t>в</w:t>
      </w:r>
      <w:r w:rsidRPr="008C3975">
        <w:rPr>
          <w:spacing w:val="51"/>
          <w:sz w:val="28"/>
          <w:szCs w:val="28"/>
        </w:rPr>
        <w:t xml:space="preserve"> </w:t>
      </w:r>
      <w:r w:rsidRPr="008C3975">
        <w:rPr>
          <w:sz w:val="28"/>
          <w:szCs w:val="28"/>
        </w:rPr>
        <w:t>соответствии</w:t>
      </w:r>
      <w:r w:rsidRPr="008C3975">
        <w:rPr>
          <w:spacing w:val="52"/>
          <w:sz w:val="28"/>
          <w:szCs w:val="28"/>
        </w:rPr>
        <w:t xml:space="preserve"> </w:t>
      </w:r>
      <w:r w:rsidRPr="008C3975">
        <w:rPr>
          <w:sz w:val="28"/>
          <w:szCs w:val="28"/>
        </w:rPr>
        <w:t>с</w:t>
      </w:r>
      <w:r w:rsidRPr="008C3975">
        <w:rPr>
          <w:spacing w:val="51"/>
          <w:sz w:val="28"/>
          <w:szCs w:val="28"/>
        </w:rPr>
        <w:t xml:space="preserve"> </w:t>
      </w:r>
      <w:r w:rsidRPr="008C3975">
        <w:rPr>
          <w:sz w:val="28"/>
          <w:szCs w:val="28"/>
        </w:rPr>
        <w:t>целями</w:t>
      </w:r>
      <w:r w:rsidRPr="008C3975">
        <w:rPr>
          <w:spacing w:val="52"/>
          <w:sz w:val="28"/>
          <w:szCs w:val="28"/>
        </w:rPr>
        <w:t xml:space="preserve"> </w:t>
      </w:r>
      <w:r w:rsidRPr="008C3975">
        <w:rPr>
          <w:sz w:val="28"/>
          <w:szCs w:val="28"/>
        </w:rPr>
        <w:t>и</w:t>
      </w:r>
      <w:r w:rsidRPr="008C3975">
        <w:rPr>
          <w:spacing w:val="-57"/>
          <w:sz w:val="28"/>
          <w:szCs w:val="28"/>
        </w:rPr>
        <w:t xml:space="preserve"> </w:t>
      </w:r>
      <w:r w:rsidRPr="008C3975">
        <w:rPr>
          <w:sz w:val="28"/>
          <w:szCs w:val="28"/>
        </w:rPr>
        <w:t>условиями</w:t>
      </w:r>
      <w:r w:rsidRPr="008C3975">
        <w:rPr>
          <w:spacing w:val="-1"/>
          <w:sz w:val="28"/>
          <w:szCs w:val="28"/>
        </w:rPr>
        <w:t xml:space="preserve"> </w:t>
      </w:r>
      <w:r w:rsidRPr="008C3975">
        <w:rPr>
          <w:sz w:val="28"/>
          <w:szCs w:val="28"/>
        </w:rPr>
        <w:t>общения в</w:t>
      </w:r>
      <w:r w:rsidRPr="008C3975">
        <w:rPr>
          <w:spacing w:val="-1"/>
          <w:sz w:val="28"/>
          <w:szCs w:val="28"/>
        </w:rPr>
        <w:t xml:space="preserve"> </w:t>
      </w:r>
      <w:r w:rsidRPr="008C3975">
        <w:rPr>
          <w:sz w:val="28"/>
          <w:szCs w:val="28"/>
        </w:rPr>
        <w:t>знакомой среде;</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проявлять</w:t>
      </w:r>
      <w:r w:rsidRPr="008C3975">
        <w:rPr>
          <w:spacing w:val="33"/>
          <w:sz w:val="28"/>
          <w:szCs w:val="28"/>
        </w:rPr>
        <w:t xml:space="preserve"> </w:t>
      </w:r>
      <w:r w:rsidRPr="008C3975">
        <w:rPr>
          <w:sz w:val="28"/>
          <w:szCs w:val="28"/>
        </w:rPr>
        <w:t>уважительное</w:t>
      </w:r>
      <w:r w:rsidRPr="008C3975">
        <w:rPr>
          <w:spacing w:val="30"/>
          <w:sz w:val="28"/>
          <w:szCs w:val="28"/>
        </w:rPr>
        <w:t xml:space="preserve"> </w:t>
      </w:r>
      <w:r w:rsidRPr="008C3975">
        <w:rPr>
          <w:sz w:val="28"/>
          <w:szCs w:val="28"/>
        </w:rPr>
        <w:t>отношение</w:t>
      </w:r>
      <w:r w:rsidRPr="008C3975">
        <w:rPr>
          <w:spacing w:val="29"/>
          <w:sz w:val="28"/>
          <w:szCs w:val="28"/>
        </w:rPr>
        <w:t xml:space="preserve"> </w:t>
      </w:r>
      <w:r w:rsidRPr="008C3975">
        <w:rPr>
          <w:sz w:val="28"/>
          <w:szCs w:val="28"/>
        </w:rPr>
        <w:t>к</w:t>
      </w:r>
      <w:r w:rsidRPr="008C3975">
        <w:rPr>
          <w:spacing w:val="32"/>
          <w:sz w:val="28"/>
          <w:szCs w:val="28"/>
        </w:rPr>
        <w:t xml:space="preserve"> </w:t>
      </w:r>
      <w:r w:rsidRPr="008C3975">
        <w:rPr>
          <w:sz w:val="28"/>
          <w:szCs w:val="28"/>
        </w:rPr>
        <w:t>собеседнику,</w:t>
      </w:r>
      <w:r w:rsidRPr="008C3975">
        <w:rPr>
          <w:spacing w:val="30"/>
          <w:sz w:val="28"/>
          <w:szCs w:val="28"/>
        </w:rPr>
        <w:t xml:space="preserve"> </w:t>
      </w:r>
      <w:r w:rsidRPr="008C3975">
        <w:rPr>
          <w:sz w:val="28"/>
          <w:szCs w:val="28"/>
        </w:rPr>
        <w:t>соблюдать</w:t>
      </w:r>
      <w:r w:rsidRPr="008C3975">
        <w:rPr>
          <w:spacing w:val="32"/>
          <w:sz w:val="28"/>
          <w:szCs w:val="28"/>
        </w:rPr>
        <w:t xml:space="preserve"> </w:t>
      </w:r>
      <w:r w:rsidRPr="008C3975">
        <w:rPr>
          <w:sz w:val="28"/>
          <w:szCs w:val="28"/>
        </w:rPr>
        <w:t>правила</w:t>
      </w:r>
      <w:r w:rsidRPr="008C3975">
        <w:rPr>
          <w:spacing w:val="29"/>
          <w:sz w:val="28"/>
          <w:szCs w:val="28"/>
        </w:rPr>
        <w:t xml:space="preserve"> </w:t>
      </w:r>
      <w:r w:rsidRPr="008C3975">
        <w:rPr>
          <w:sz w:val="28"/>
          <w:szCs w:val="28"/>
        </w:rPr>
        <w:t>ведения</w:t>
      </w:r>
      <w:r w:rsidRPr="008C3975">
        <w:rPr>
          <w:spacing w:val="31"/>
          <w:sz w:val="28"/>
          <w:szCs w:val="28"/>
        </w:rPr>
        <w:t xml:space="preserve"> </w:t>
      </w:r>
      <w:r w:rsidRPr="008C3975">
        <w:rPr>
          <w:sz w:val="28"/>
          <w:szCs w:val="28"/>
        </w:rPr>
        <w:t>диалога</w:t>
      </w:r>
      <w:r w:rsidRPr="008C3975">
        <w:rPr>
          <w:spacing w:val="29"/>
          <w:sz w:val="28"/>
          <w:szCs w:val="28"/>
        </w:rPr>
        <w:t xml:space="preserve"> </w:t>
      </w:r>
      <w:r w:rsidRPr="008C3975">
        <w:rPr>
          <w:sz w:val="28"/>
          <w:szCs w:val="28"/>
        </w:rPr>
        <w:t>и</w:t>
      </w:r>
      <w:r w:rsidRPr="008C3975">
        <w:rPr>
          <w:spacing w:val="-57"/>
          <w:sz w:val="28"/>
          <w:szCs w:val="28"/>
        </w:rPr>
        <w:t xml:space="preserve"> </w:t>
      </w:r>
      <w:r w:rsidRPr="008C3975">
        <w:rPr>
          <w:sz w:val="28"/>
          <w:szCs w:val="28"/>
        </w:rPr>
        <w:t>дискуссии;</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признавать</w:t>
      </w:r>
      <w:r w:rsidRPr="008C3975">
        <w:rPr>
          <w:spacing w:val="-3"/>
          <w:sz w:val="28"/>
          <w:szCs w:val="28"/>
        </w:rPr>
        <w:t xml:space="preserve"> </w:t>
      </w:r>
      <w:r w:rsidRPr="008C3975">
        <w:rPr>
          <w:sz w:val="28"/>
          <w:szCs w:val="28"/>
        </w:rPr>
        <w:t>возможность</w:t>
      </w:r>
      <w:r w:rsidRPr="008C3975">
        <w:rPr>
          <w:spacing w:val="-3"/>
          <w:sz w:val="28"/>
          <w:szCs w:val="28"/>
        </w:rPr>
        <w:t xml:space="preserve"> </w:t>
      </w:r>
      <w:r w:rsidRPr="008C3975">
        <w:rPr>
          <w:sz w:val="28"/>
          <w:szCs w:val="28"/>
        </w:rPr>
        <w:t>существования</w:t>
      </w:r>
      <w:r w:rsidRPr="008C3975">
        <w:rPr>
          <w:spacing w:val="-3"/>
          <w:sz w:val="28"/>
          <w:szCs w:val="28"/>
        </w:rPr>
        <w:t xml:space="preserve"> </w:t>
      </w:r>
      <w:r w:rsidRPr="008C3975">
        <w:rPr>
          <w:sz w:val="28"/>
          <w:szCs w:val="28"/>
        </w:rPr>
        <w:t>разных</w:t>
      </w:r>
      <w:r w:rsidRPr="008C3975">
        <w:rPr>
          <w:spacing w:val="1"/>
          <w:sz w:val="28"/>
          <w:szCs w:val="28"/>
        </w:rPr>
        <w:t xml:space="preserve"> </w:t>
      </w:r>
      <w:r w:rsidRPr="008C3975">
        <w:rPr>
          <w:sz w:val="28"/>
          <w:szCs w:val="28"/>
        </w:rPr>
        <w:t>точек</w:t>
      </w:r>
      <w:r w:rsidRPr="008C3975">
        <w:rPr>
          <w:spacing w:val="-5"/>
          <w:sz w:val="28"/>
          <w:szCs w:val="28"/>
        </w:rPr>
        <w:t xml:space="preserve"> </w:t>
      </w:r>
      <w:r w:rsidRPr="008C3975">
        <w:rPr>
          <w:sz w:val="28"/>
          <w:szCs w:val="28"/>
        </w:rPr>
        <w:t>зрения;</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корректно</w:t>
      </w:r>
      <w:r w:rsidRPr="008C3975">
        <w:rPr>
          <w:spacing w:val="-6"/>
          <w:sz w:val="28"/>
          <w:szCs w:val="28"/>
        </w:rPr>
        <w:t xml:space="preserve"> </w:t>
      </w:r>
      <w:r w:rsidRPr="008C3975">
        <w:rPr>
          <w:sz w:val="28"/>
          <w:szCs w:val="28"/>
        </w:rPr>
        <w:t>и</w:t>
      </w:r>
      <w:r w:rsidRPr="008C3975">
        <w:rPr>
          <w:spacing w:val="-3"/>
          <w:sz w:val="28"/>
          <w:szCs w:val="28"/>
        </w:rPr>
        <w:t xml:space="preserve"> </w:t>
      </w:r>
      <w:r w:rsidRPr="008C3975">
        <w:rPr>
          <w:sz w:val="28"/>
          <w:szCs w:val="28"/>
        </w:rPr>
        <w:t>аргументированно</w:t>
      </w:r>
      <w:r w:rsidRPr="008C3975">
        <w:rPr>
          <w:spacing w:val="-3"/>
          <w:sz w:val="28"/>
          <w:szCs w:val="28"/>
        </w:rPr>
        <w:t xml:space="preserve"> </w:t>
      </w:r>
      <w:r w:rsidRPr="008C3975">
        <w:rPr>
          <w:sz w:val="28"/>
          <w:szCs w:val="28"/>
        </w:rPr>
        <w:t>высказывать</w:t>
      </w:r>
      <w:r w:rsidRPr="008C3975">
        <w:rPr>
          <w:spacing w:val="-3"/>
          <w:sz w:val="28"/>
          <w:szCs w:val="28"/>
        </w:rPr>
        <w:t xml:space="preserve"> </w:t>
      </w:r>
      <w:r w:rsidRPr="008C3975">
        <w:rPr>
          <w:sz w:val="28"/>
          <w:szCs w:val="28"/>
        </w:rPr>
        <w:t>свое</w:t>
      </w:r>
      <w:r w:rsidRPr="008C3975">
        <w:rPr>
          <w:spacing w:val="-4"/>
          <w:sz w:val="28"/>
          <w:szCs w:val="28"/>
        </w:rPr>
        <w:t xml:space="preserve"> </w:t>
      </w:r>
      <w:r w:rsidRPr="008C3975">
        <w:rPr>
          <w:sz w:val="28"/>
          <w:szCs w:val="28"/>
        </w:rPr>
        <w:t>мнение;</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строить</w:t>
      </w:r>
      <w:r w:rsidRPr="008C3975">
        <w:rPr>
          <w:spacing w:val="-2"/>
          <w:sz w:val="28"/>
          <w:szCs w:val="28"/>
        </w:rPr>
        <w:t xml:space="preserve"> </w:t>
      </w:r>
      <w:r w:rsidRPr="008C3975">
        <w:rPr>
          <w:sz w:val="28"/>
          <w:szCs w:val="28"/>
        </w:rPr>
        <w:t>речевое</w:t>
      </w:r>
      <w:r w:rsidRPr="008C3975">
        <w:rPr>
          <w:spacing w:val="-4"/>
          <w:sz w:val="28"/>
          <w:szCs w:val="28"/>
        </w:rPr>
        <w:t xml:space="preserve"> </w:t>
      </w:r>
      <w:r w:rsidRPr="008C3975">
        <w:rPr>
          <w:sz w:val="28"/>
          <w:szCs w:val="28"/>
        </w:rPr>
        <w:t>высказывание</w:t>
      </w:r>
      <w:r w:rsidRPr="008C3975">
        <w:rPr>
          <w:spacing w:val="-3"/>
          <w:sz w:val="28"/>
          <w:szCs w:val="28"/>
        </w:rPr>
        <w:t xml:space="preserve"> </w:t>
      </w:r>
      <w:r w:rsidRPr="008C3975">
        <w:rPr>
          <w:sz w:val="28"/>
          <w:szCs w:val="28"/>
        </w:rPr>
        <w:t>в</w:t>
      </w:r>
      <w:r w:rsidRPr="008C3975">
        <w:rPr>
          <w:spacing w:val="-3"/>
          <w:sz w:val="28"/>
          <w:szCs w:val="28"/>
        </w:rPr>
        <w:t xml:space="preserve"> </w:t>
      </w:r>
      <w:r w:rsidRPr="008C3975">
        <w:rPr>
          <w:sz w:val="28"/>
          <w:szCs w:val="28"/>
        </w:rPr>
        <w:t>соответствии</w:t>
      </w:r>
      <w:r w:rsidRPr="008C3975">
        <w:rPr>
          <w:spacing w:val="-2"/>
          <w:sz w:val="28"/>
          <w:szCs w:val="28"/>
        </w:rPr>
        <w:t xml:space="preserve"> </w:t>
      </w:r>
      <w:r w:rsidRPr="008C3975">
        <w:rPr>
          <w:sz w:val="28"/>
          <w:szCs w:val="28"/>
        </w:rPr>
        <w:t>с</w:t>
      </w:r>
      <w:r w:rsidRPr="008C3975">
        <w:rPr>
          <w:spacing w:val="-3"/>
          <w:sz w:val="28"/>
          <w:szCs w:val="28"/>
        </w:rPr>
        <w:t xml:space="preserve"> </w:t>
      </w:r>
      <w:r w:rsidRPr="008C3975">
        <w:rPr>
          <w:sz w:val="28"/>
          <w:szCs w:val="28"/>
        </w:rPr>
        <w:t>поставленной</w:t>
      </w:r>
      <w:r w:rsidRPr="008C3975">
        <w:rPr>
          <w:spacing w:val="-3"/>
          <w:sz w:val="28"/>
          <w:szCs w:val="28"/>
        </w:rPr>
        <w:t xml:space="preserve"> </w:t>
      </w:r>
      <w:r w:rsidRPr="008C3975">
        <w:rPr>
          <w:sz w:val="28"/>
          <w:szCs w:val="28"/>
        </w:rPr>
        <w:t>задачей;</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создавать</w:t>
      </w:r>
      <w:r w:rsidRPr="008C3975">
        <w:rPr>
          <w:spacing w:val="-1"/>
          <w:sz w:val="28"/>
          <w:szCs w:val="28"/>
        </w:rPr>
        <w:t xml:space="preserve"> </w:t>
      </w:r>
      <w:r w:rsidRPr="008C3975">
        <w:rPr>
          <w:sz w:val="28"/>
          <w:szCs w:val="28"/>
        </w:rPr>
        <w:t>устные</w:t>
      </w:r>
      <w:r w:rsidRPr="008C3975">
        <w:rPr>
          <w:spacing w:val="-5"/>
          <w:sz w:val="28"/>
          <w:szCs w:val="28"/>
        </w:rPr>
        <w:t xml:space="preserve"> </w:t>
      </w:r>
      <w:r w:rsidRPr="008C3975">
        <w:rPr>
          <w:sz w:val="28"/>
          <w:szCs w:val="28"/>
        </w:rPr>
        <w:t>и</w:t>
      </w:r>
      <w:r w:rsidRPr="008C3975">
        <w:rPr>
          <w:spacing w:val="-3"/>
          <w:sz w:val="28"/>
          <w:szCs w:val="28"/>
        </w:rPr>
        <w:t xml:space="preserve"> </w:t>
      </w:r>
      <w:r w:rsidRPr="008C3975">
        <w:rPr>
          <w:sz w:val="28"/>
          <w:szCs w:val="28"/>
        </w:rPr>
        <w:t>письменные</w:t>
      </w:r>
      <w:r w:rsidRPr="008C3975">
        <w:rPr>
          <w:spacing w:val="-5"/>
          <w:sz w:val="28"/>
          <w:szCs w:val="28"/>
        </w:rPr>
        <w:t xml:space="preserve"> </w:t>
      </w:r>
      <w:r w:rsidRPr="008C3975">
        <w:rPr>
          <w:sz w:val="28"/>
          <w:szCs w:val="28"/>
        </w:rPr>
        <w:t>тексты</w:t>
      </w:r>
      <w:r w:rsidRPr="008C3975">
        <w:rPr>
          <w:spacing w:val="-4"/>
          <w:sz w:val="28"/>
          <w:szCs w:val="28"/>
        </w:rPr>
        <w:t xml:space="preserve"> </w:t>
      </w:r>
      <w:r w:rsidRPr="008C3975">
        <w:rPr>
          <w:sz w:val="28"/>
          <w:szCs w:val="28"/>
        </w:rPr>
        <w:t>(описание,</w:t>
      </w:r>
      <w:r w:rsidRPr="008C3975">
        <w:rPr>
          <w:spacing w:val="-3"/>
          <w:sz w:val="28"/>
          <w:szCs w:val="28"/>
        </w:rPr>
        <w:t xml:space="preserve"> </w:t>
      </w:r>
      <w:r w:rsidRPr="008C3975">
        <w:rPr>
          <w:sz w:val="28"/>
          <w:szCs w:val="28"/>
        </w:rPr>
        <w:t>рассуждение,</w:t>
      </w:r>
      <w:r w:rsidRPr="008C3975">
        <w:rPr>
          <w:spacing w:val="-3"/>
          <w:sz w:val="28"/>
          <w:szCs w:val="28"/>
        </w:rPr>
        <w:t xml:space="preserve"> </w:t>
      </w:r>
      <w:r w:rsidRPr="008C3975">
        <w:rPr>
          <w:sz w:val="28"/>
          <w:szCs w:val="28"/>
        </w:rPr>
        <w:t>повествование);</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готовить</w:t>
      </w:r>
      <w:r w:rsidRPr="008C3975">
        <w:rPr>
          <w:spacing w:val="-4"/>
          <w:sz w:val="28"/>
          <w:szCs w:val="28"/>
        </w:rPr>
        <w:t xml:space="preserve"> </w:t>
      </w:r>
      <w:r w:rsidRPr="008C3975">
        <w:rPr>
          <w:sz w:val="28"/>
          <w:szCs w:val="28"/>
        </w:rPr>
        <w:t>небольшие</w:t>
      </w:r>
      <w:r w:rsidRPr="008C3975">
        <w:rPr>
          <w:spacing w:val="-4"/>
          <w:sz w:val="28"/>
          <w:szCs w:val="28"/>
        </w:rPr>
        <w:t xml:space="preserve"> </w:t>
      </w:r>
      <w:r w:rsidRPr="008C3975">
        <w:rPr>
          <w:sz w:val="28"/>
          <w:szCs w:val="28"/>
        </w:rPr>
        <w:t>публичные</w:t>
      </w:r>
      <w:r w:rsidRPr="008C3975">
        <w:rPr>
          <w:spacing w:val="-5"/>
          <w:sz w:val="28"/>
          <w:szCs w:val="28"/>
        </w:rPr>
        <w:t xml:space="preserve"> </w:t>
      </w:r>
      <w:r w:rsidRPr="008C3975">
        <w:rPr>
          <w:sz w:val="28"/>
          <w:szCs w:val="28"/>
        </w:rPr>
        <w:t>выступления;</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подбирать</w:t>
      </w:r>
      <w:r w:rsidRPr="008C3975">
        <w:rPr>
          <w:spacing w:val="-4"/>
          <w:sz w:val="28"/>
          <w:szCs w:val="28"/>
        </w:rPr>
        <w:t xml:space="preserve"> </w:t>
      </w:r>
      <w:r w:rsidRPr="008C3975">
        <w:rPr>
          <w:sz w:val="28"/>
          <w:szCs w:val="28"/>
        </w:rPr>
        <w:t>иллюстративный</w:t>
      </w:r>
      <w:r w:rsidRPr="008C3975">
        <w:rPr>
          <w:spacing w:val="-2"/>
          <w:sz w:val="28"/>
          <w:szCs w:val="28"/>
        </w:rPr>
        <w:t xml:space="preserve"> </w:t>
      </w:r>
      <w:r w:rsidRPr="008C3975">
        <w:rPr>
          <w:sz w:val="28"/>
          <w:szCs w:val="28"/>
        </w:rPr>
        <w:t>материал</w:t>
      </w:r>
      <w:r w:rsidRPr="008C3975">
        <w:rPr>
          <w:spacing w:val="-4"/>
          <w:sz w:val="28"/>
          <w:szCs w:val="28"/>
        </w:rPr>
        <w:t xml:space="preserve"> </w:t>
      </w:r>
      <w:r w:rsidRPr="008C3975">
        <w:rPr>
          <w:sz w:val="28"/>
          <w:szCs w:val="28"/>
        </w:rPr>
        <w:t>(рисунки,</w:t>
      </w:r>
      <w:r w:rsidRPr="008C3975">
        <w:rPr>
          <w:spacing w:val="-2"/>
          <w:sz w:val="28"/>
          <w:szCs w:val="28"/>
        </w:rPr>
        <w:t xml:space="preserve"> </w:t>
      </w:r>
      <w:r w:rsidRPr="008C3975">
        <w:rPr>
          <w:sz w:val="28"/>
          <w:szCs w:val="28"/>
        </w:rPr>
        <w:t>фото,</w:t>
      </w:r>
      <w:r w:rsidRPr="008C3975">
        <w:rPr>
          <w:spacing w:val="-3"/>
          <w:sz w:val="28"/>
          <w:szCs w:val="28"/>
        </w:rPr>
        <w:t xml:space="preserve"> </w:t>
      </w:r>
      <w:r w:rsidRPr="008C3975">
        <w:rPr>
          <w:sz w:val="28"/>
          <w:szCs w:val="28"/>
        </w:rPr>
        <w:t>плакаты)</w:t>
      </w:r>
      <w:r w:rsidRPr="008C3975">
        <w:rPr>
          <w:spacing w:val="-2"/>
          <w:sz w:val="28"/>
          <w:szCs w:val="28"/>
        </w:rPr>
        <w:t xml:space="preserve"> </w:t>
      </w:r>
      <w:r w:rsidRPr="008C3975">
        <w:rPr>
          <w:sz w:val="28"/>
          <w:szCs w:val="28"/>
        </w:rPr>
        <w:t>к</w:t>
      </w:r>
      <w:r w:rsidRPr="008C3975">
        <w:rPr>
          <w:spacing w:val="-3"/>
          <w:sz w:val="28"/>
          <w:szCs w:val="28"/>
        </w:rPr>
        <w:t xml:space="preserve"> </w:t>
      </w:r>
      <w:r w:rsidRPr="008C3975">
        <w:rPr>
          <w:sz w:val="28"/>
          <w:szCs w:val="28"/>
        </w:rPr>
        <w:t>тексту</w:t>
      </w:r>
      <w:r w:rsidRPr="008C3975">
        <w:rPr>
          <w:spacing w:val="-5"/>
          <w:sz w:val="28"/>
          <w:szCs w:val="28"/>
        </w:rPr>
        <w:t xml:space="preserve"> </w:t>
      </w:r>
      <w:r w:rsidRPr="008C3975">
        <w:rPr>
          <w:sz w:val="28"/>
          <w:szCs w:val="28"/>
        </w:rPr>
        <w:t>выступления;</w:t>
      </w:r>
    </w:p>
    <w:p w:rsidR="009A44AA" w:rsidRPr="008C3975" w:rsidRDefault="009A44AA" w:rsidP="0054155E">
      <w:pPr>
        <w:pStyle w:val="a5"/>
        <w:numPr>
          <w:ilvl w:val="0"/>
          <w:numId w:val="152"/>
        </w:numPr>
        <w:tabs>
          <w:tab w:val="left" w:pos="513"/>
        </w:tabs>
        <w:ind w:left="0" w:firstLine="709"/>
        <w:rPr>
          <w:sz w:val="28"/>
          <w:szCs w:val="28"/>
        </w:rPr>
      </w:pPr>
      <w:r w:rsidRPr="008C3975">
        <w:rPr>
          <w:sz w:val="28"/>
          <w:szCs w:val="28"/>
        </w:rPr>
        <w:t>совместная</w:t>
      </w:r>
      <w:r w:rsidRPr="008C3975">
        <w:rPr>
          <w:spacing w:val="-3"/>
          <w:sz w:val="28"/>
          <w:szCs w:val="28"/>
        </w:rPr>
        <w:t xml:space="preserve"> </w:t>
      </w:r>
      <w:r w:rsidRPr="008C3975">
        <w:rPr>
          <w:sz w:val="28"/>
          <w:szCs w:val="28"/>
        </w:rPr>
        <w:t>деятельность:</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формулировать краткосрочные и долгосрочные цели (индивидуальные с учетом участия в</w:t>
      </w:r>
      <w:r w:rsidRPr="008C3975">
        <w:rPr>
          <w:spacing w:val="1"/>
          <w:sz w:val="28"/>
          <w:szCs w:val="28"/>
        </w:rPr>
        <w:t xml:space="preserve"> </w:t>
      </w:r>
      <w:r w:rsidRPr="008C3975">
        <w:rPr>
          <w:sz w:val="28"/>
          <w:szCs w:val="28"/>
        </w:rPr>
        <w:t>коллективных</w:t>
      </w:r>
      <w:r w:rsidRPr="008C3975">
        <w:rPr>
          <w:spacing w:val="1"/>
          <w:sz w:val="28"/>
          <w:szCs w:val="28"/>
        </w:rPr>
        <w:t xml:space="preserve"> </w:t>
      </w:r>
      <w:r w:rsidRPr="008C3975">
        <w:rPr>
          <w:sz w:val="28"/>
          <w:szCs w:val="28"/>
        </w:rPr>
        <w:t>задачах)</w:t>
      </w:r>
      <w:r w:rsidRPr="008C3975">
        <w:rPr>
          <w:spacing w:val="1"/>
          <w:sz w:val="28"/>
          <w:szCs w:val="28"/>
        </w:rPr>
        <w:t xml:space="preserve"> </w:t>
      </w:r>
      <w:r w:rsidRPr="008C3975">
        <w:rPr>
          <w:sz w:val="28"/>
          <w:szCs w:val="28"/>
        </w:rPr>
        <w:t>в</w:t>
      </w:r>
      <w:r w:rsidRPr="008C3975">
        <w:rPr>
          <w:spacing w:val="1"/>
          <w:sz w:val="28"/>
          <w:szCs w:val="28"/>
        </w:rPr>
        <w:t xml:space="preserve"> </w:t>
      </w:r>
      <w:r w:rsidRPr="008C3975">
        <w:rPr>
          <w:sz w:val="28"/>
          <w:szCs w:val="28"/>
        </w:rPr>
        <w:t>стандартной</w:t>
      </w:r>
      <w:r w:rsidRPr="008C3975">
        <w:rPr>
          <w:spacing w:val="1"/>
          <w:sz w:val="28"/>
          <w:szCs w:val="28"/>
        </w:rPr>
        <w:t xml:space="preserve"> </w:t>
      </w:r>
      <w:r w:rsidRPr="008C3975">
        <w:rPr>
          <w:sz w:val="28"/>
          <w:szCs w:val="28"/>
        </w:rPr>
        <w:t>(типовой)</w:t>
      </w:r>
      <w:r w:rsidRPr="008C3975">
        <w:rPr>
          <w:spacing w:val="1"/>
          <w:sz w:val="28"/>
          <w:szCs w:val="28"/>
        </w:rPr>
        <w:t xml:space="preserve"> </w:t>
      </w:r>
      <w:r w:rsidRPr="008C3975">
        <w:rPr>
          <w:sz w:val="28"/>
          <w:szCs w:val="28"/>
        </w:rPr>
        <w:t>ситуации</w:t>
      </w:r>
      <w:r w:rsidRPr="008C3975">
        <w:rPr>
          <w:spacing w:val="1"/>
          <w:sz w:val="28"/>
          <w:szCs w:val="28"/>
        </w:rPr>
        <w:t xml:space="preserve"> </w:t>
      </w:r>
      <w:r w:rsidRPr="008C3975">
        <w:rPr>
          <w:sz w:val="28"/>
          <w:szCs w:val="28"/>
        </w:rPr>
        <w:t>на</w:t>
      </w:r>
      <w:r w:rsidRPr="008C3975">
        <w:rPr>
          <w:spacing w:val="1"/>
          <w:sz w:val="28"/>
          <w:szCs w:val="28"/>
        </w:rPr>
        <w:t xml:space="preserve"> </w:t>
      </w:r>
      <w:r w:rsidRPr="008C3975">
        <w:rPr>
          <w:sz w:val="28"/>
          <w:szCs w:val="28"/>
        </w:rPr>
        <w:t>основе</w:t>
      </w:r>
      <w:r w:rsidRPr="008C3975">
        <w:rPr>
          <w:spacing w:val="61"/>
          <w:sz w:val="28"/>
          <w:szCs w:val="28"/>
        </w:rPr>
        <w:t xml:space="preserve"> </w:t>
      </w:r>
      <w:r w:rsidRPr="008C3975">
        <w:rPr>
          <w:sz w:val="28"/>
          <w:szCs w:val="28"/>
        </w:rPr>
        <w:t>предложенного</w:t>
      </w:r>
      <w:r w:rsidRPr="008C3975">
        <w:rPr>
          <w:spacing w:val="1"/>
          <w:sz w:val="28"/>
          <w:szCs w:val="28"/>
        </w:rPr>
        <w:t xml:space="preserve"> </w:t>
      </w:r>
      <w:r w:rsidRPr="008C3975">
        <w:rPr>
          <w:sz w:val="28"/>
          <w:szCs w:val="28"/>
        </w:rPr>
        <w:t>формата</w:t>
      </w:r>
      <w:r w:rsidRPr="008C3975">
        <w:rPr>
          <w:spacing w:val="-1"/>
          <w:sz w:val="28"/>
          <w:szCs w:val="28"/>
        </w:rPr>
        <w:t xml:space="preserve"> </w:t>
      </w:r>
      <w:r w:rsidRPr="008C3975">
        <w:rPr>
          <w:sz w:val="28"/>
          <w:szCs w:val="28"/>
        </w:rPr>
        <w:t>планирования,</w:t>
      </w:r>
      <w:r w:rsidRPr="008C3975">
        <w:rPr>
          <w:spacing w:val="-3"/>
          <w:sz w:val="28"/>
          <w:szCs w:val="28"/>
        </w:rPr>
        <w:t xml:space="preserve"> </w:t>
      </w:r>
      <w:r w:rsidRPr="008C3975">
        <w:rPr>
          <w:sz w:val="28"/>
          <w:szCs w:val="28"/>
        </w:rPr>
        <w:t>распределения</w:t>
      </w:r>
      <w:r w:rsidRPr="008C3975">
        <w:rPr>
          <w:spacing w:val="-1"/>
          <w:sz w:val="28"/>
          <w:szCs w:val="28"/>
        </w:rPr>
        <w:t xml:space="preserve"> </w:t>
      </w:r>
      <w:r w:rsidRPr="008C3975">
        <w:rPr>
          <w:sz w:val="28"/>
          <w:szCs w:val="28"/>
        </w:rPr>
        <w:t>промежуточных</w:t>
      </w:r>
      <w:r w:rsidRPr="008C3975">
        <w:rPr>
          <w:spacing w:val="1"/>
          <w:sz w:val="28"/>
          <w:szCs w:val="28"/>
        </w:rPr>
        <w:t xml:space="preserve"> </w:t>
      </w:r>
      <w:r w:rsidRPr="008C3975">
        <w:rPr>
          <w:sz w:val="28"/>
          <w:szCs w:val="28"/>
        </w:rPr>
        <w:t>шагов</w:t>
      </w:r>
      <w:r w:rsidRPr="008C3975">
        <w:rPr>
          <w:spacing w:val="-2"/>
          <w:sz w:val="28"/>
          <w:szCs w:val="28"/>
        </w:rPr>
        <w:t xml:space="preserve"> </w:t>
      </w:r>
      <w:r w:rsidRPr="008C3975">
        <w:rPr>
          <w:sz w:val="28"/>
          <w:szCs w:val="28"/>
        </w:rPr>
        <w:t>и сроков;</w:t>
      </w:r>
    </w:p>
    <w:p w:rsidR="009A44AA" w:rsidRPr="008C3975" w:rsidRDefault="009A44AA" w:rsidP="0054155E">
      <w:pPr>
        <w:pStyle w:val="a5"/>
        <w:numPr>
          <w:ilvl w:val="0"/>
          <w:numId w:val="155"/>
        </w:numPr>
        <w:tabs>
          <w:tab w:val="left" w:pos="614"/>
        </w:tabs>
        <w:ind w:left="0" w:firstLine="709"/>
        <w:rPr>
          <w:sz w:val="28"/>
          <w:szCs w:val="28"/>
        </w:rPr>
      </w:pPr>
      <w:r w:rsidRPr="008C3975">
        <w:rPr>
          <w:sz w:val="28"/>
          <w:szCs w:val="28"/>
        </w:rPr>
        <w:t>принимать цель совместной деятельности, коллективно строить действия по ее достижению:</w:t>
      </w:r>
      <w:r w:rsidRPr="008C3975">
        <w:rPr>
          <w:spacing w:val="-57"/>
          <w:sz w:val="28"/>
          <w:szCs w:val="28"/>
        </w:rPr>
        <w:t xml:space="preserve"> </w:t>
      </w:r>
      <w:r w:rsidRPr="008C3975">
        <w:rPr>
          <w:sz w:val="28"/>
          <w:szCs w:val="28"/>
        </w:rPr>
        <w:t>распределять</w:t>
      </w:r>
      <w:r w:rsidRPr="008C3975">
        <w:rPr>
          <w:spacing w:val="-2"/>
          <w:sz w:val="28"/>
          <w:szCs w:val="28"/>
        </w:rPr>
        <w:t xml:space="preserve"> </w:t>
      </w:r>
      <w:r w:rsidRPr="008C3975">
        <w:rPr>
          <w:sz w:val="28"/>
          <w:szCs w:val="28"/>
        </w:rPr>
        <w:t>роли,</w:t>
      </w:r>
      <w:r w:rsidRPr="008C3975">
        <w:rPr>
          <w:spacing w:val="-1"/>
          <w:sz w:val="28"/>
          <w:szCs w:val="28"/>
        </w:rPr>
        <w:t xml:space="preserve"> </w:t>
      </w:r>
      <w:r w:rsidRPr="008C3975">
        <w:rPr>
          <w:sz w:val="28"/>
          <w:szCs w:val="28"/>
        </w:rPr>
        <w:t>договариваться,</w:t>
      </w:r>
      <w:r w:rsidRPr="008C3975">
        <w:rPr>
          <w:spacing w:val="-1"/>
          <w:sz w:val="28"/>
          <w:szCs w:val="28"/>
        </w:rPr>
        <w:t xml:space="preserve"> </w:t>
      </w:r>
      <w:r w:rsidRPr="008C3975">
        <w:rPr>
          <w:sz w:val="28"/>
          <w:szCs w:val="28"/>
        </w:rPr>
        <w:t>обсуждать процесс</w:t>
      </w:r>
      <w:r w:rsidRPr="008C3975">
        <w:rPr>
          <w:spacing w:val="-2"/>
          <w:sz w:val="28"/>
          <w:szCs w:val="28"/>
        </w:rPr>
        <w:t xml:space="preserve"> </w:t>
      </w:r>
      <w:r w:rsidRPr="008C3975">
        <w:rPr>
          <w:sz w:val="28"/>
          <w:szCs w:val="28"/>
        </w:rPr>
        <w:t>и</w:t>
      </w:r>
      <w:r w:rsidRPr="008C3975">
        <w:rPr>
          <w:spacing w:val="-1"/>
          <w:sz w:val="28"/>
          <w:szCs w:val="28"/>
        </w:rPr>
        <w:t xml:space="preserve"> </w:t>
      </w:r>
      <w:r w:rsidRPr="008C3975">
        <w:rPr>
          <w:sz w:val="28"/>
          <w:szCs w:val="28"/>
        </w:rPr>
        <w:t>результат</w:t>
      </w:r>
      <w:r w:rsidRPr="008C3975">
        <w:rPr>
          <w:spacing w:val="-2"/>
          <w:sz w:val="28"/>
          <w:szCs w:val="28"/>
        </w:rPr>
        <w:t xml:space="preserve"> </w:t>
      </w:r>
      <w:r w:rsidRPr="008C3975">
        <w:rPr>
          <w:sz w:val="28"/>
          <w:szCs w:val="28"/>
        </w:rPr>
        <w:t>совместной</w:t>
      </w:r>
      <w:r w:rsidRPr="008C3975">
        <w:rPr>
          <w:spacing w:val="-1"/>
          <w:sz w:val="28"/>
          <w:szCs w:val="28"/>
        </w:rPr>
        <w:t xml:space="preserve"> </w:t>
      </w:r>
      <w:r w:rsidRPr="008C3975">
        <w:rPr>
          <w:sz w:val="28"/>
          <w:szCs w:val="28"/>
        </w:rPr>
        <w:t>работы;</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проявлять</w:t>
      </w:r>
      <w:r w:rsidRPr="008C3975">
        <w:rPr>
          <w:spacing w:val="-4"/>
          <w:sz w:val="28"/>
          <w:szCs w:val="28"/>
        </w:rPr>
        <w:t xml:space="preserve"> </w:t>
      </w:r>
      <w:r w:rsidRPr="008C3975">
        <w:rPr>
          <w:sz w:val="28"/>
          <w:szCs w:val="28"/>
        </w:rPr>
        <w:t>готовность</w:t>
      </w:r>
      <w:r w:rsidRPr="008C3975">
        <w:rPr>
          <w:spacing w:val="-3"/>
          <w:sz w:val="28"/>
          <w:szCs w:val="28"/>
        </w:rPr>
        <w:t xml:space="preserve"> </w:t>
      </w:r>
      <w:r w:rsidRPr="008C3975">
        <w:rPr>
          <w:sz w:val="28"/>
          <w:szCs w:val="28"/>
        </w:rPr>
        <w:t>руководить,</w:t>
      </w:r>
      <w:r w:rsidRPr="008C3975">
        <w:rPr>
          <w:spacing w:val="-3"/>
          <w:sz w:val="28"/>
          <w:szCs w:val="28"/>
        </w:rPr>
        <w:t xml:space="preserve"> </w:t>
      </w:r>
      <w:r w:rsidRPr="008C3975">
        <w:rPr>
          <w:sz w:val="28"/>
          <w:szCs w:val="28"/>
        </w:rPr>
        <w:t>выполнять</w:t>
      </w:r>
      <w:r w:rsidRPr="008C3975">
        <w:rPr>
          <w:spacing w:val="-6"/>
          <w:sz w:val="28"/>
          <w:szCs w:val="28"/>
        </w:rPr>
        <w:t xml:space="preserve"> </w:t>
      </w:r>
      <w:r w:rsidRPr="008C3975">
        <w:rPr>
          <w:sz w:val="28"/>
          <w:szCs w:val="28"/>
        </w:rPr>
        <w:t>поручения,</w:t>
      </w:r>
      <w:r w:rsidRPr="008C3975">
        <w:rPr>
          <w:spacing w:val="-4"/>
          <w:sz w:val="28"/>
          <w:szCs w:val="28"/>
        </w:rPr>
        <w:t xml:space="preserve"> </w:t>
      </w:r>
      <w:r w:rsidRPr="008C3975">
        <w:rPr>
          <w:sz w:val="28"/>
          <w:szCs w:val="28"/>
        </w:rPr>
        <w:t>подчиняться;</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ответственно</w:t>
      </w:r>
      <w:r w:rsidRPr="008C3975">
        <w:rPr>
          <w:spacing w:val="-3"/>
          <w:sz w:val="28"/>
          <w:szCs w:val="28"/>
        </w:rPr>
        <w:t xml:space="preserve"> </w:t>
      </w:r>
      <w:r w:rsidRPr="008C3975">
        <w:rPr>
          <w:sz w:val="28"/>
          <w:szCs w:val="28"/>
        </w:rPr>
        <w:t>выполнять</w:t>
      </w:r>
      <w:r w:rsidRPr="008C3975">
        <w:rPr>
          <w:spacing w:val="-2"/>
          <w:sz w:val="28"/>
          <w:szCs w:val="28"/>
        </w:rPr>
        <w:t xml:space="preserve"> </w:t>
      </w:r>
      <w:r w:rsidRPr="008C3975">
        <w:rPr>
          <w:sz w:val="28"/>
          <w:szCs w:val="28"/>
        </w:rPr>
        <w:t>свою</w:t>
      </w:r>
      <w:r w:rsidRPr="008C3975">
        <w:rPr>
          <w:spacing w:val="-3"/>
          <w:sz w:val="28"/>
          <w:szCs w:val="28"/>
        </w:rPr>
        <w:t xml:space="preserve"> </w:t>
      </w:r>
      <w:r w:rsidRPr="008C3975">
        <w:rPr>
          <w:sz w:val="28"/>
          <w:szCs w:val="28"/>
        </w:rPr>
        <w:t>часть</w:t>
      </w:r>
      <w:r w:rsidRPr="008C3975">
        <w:rPr>
          <w:spacing w:val="-1"/>
          <w:sz w:val="28"/>
          <w:szCs w:val="28"/>
        </w:rPr>
        <w:t xml:space="preserve"> </w:t>
      </w:r>
      <w:r w:rsidRPr="008C3975">
        <w:rPr>
          <w:sz w:val="28"/>
          <w:szCs w:val="28"/>
        </w:rPr>
        <w:t>работы;</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оценивать</w:t>
      </w:r>
      <w:r w:rsidRPr="008C3975">
        <w:rPr>
          <w:spacing w:val="-2"/>
          <w:sz w:val="28"/>
          <w:szCs w:val="28"/>
        </w:rPr>
        <w:t xml:space="preserve"> </w:t>
      </w:r>
      <w:r w:rsidRPr="008C3975">
        <w:rPr>
          <w:sz w:val="28"/>
          <w:szCs w:val="28"/>
        </w:rPr>
        <w:t>свой</w:t>
      </w:r>
      <w:r w:rsidRPr="008C3975">
        <w:rPr>
          <w:spacing w:val="-2"/>
          <w:sz w:val="28"/>
          <w:szCs w:val="28"/>
        </w:rPr>
        <w:t xml:space="preserve"> </w:t>
      </w:r>
      <w:r w:rsidRPr="008C3975">
        <w:rPr>
          <w:sz w:val="28"/>
          <w:szCs w:val="28"/>
        </w:rPr>
        <w:t>вклад</w:t>
      </w:r>
      <w:r w:rsidRPr="008C3975">
        <w:rPr>
          <w:spacing w:val="-3"/>
          <w:sz w:val="28"/>
          <w:szCs w:val="28"/>
        </w:rPr>
        <w:t xml:space="preserve"> </w:t>
      </w:r>
      <w:r w:rsidRPr="008C3975">
        <w:rPr>
          <w:sz w:val="28"/>
          <w:szCs w:val="28"/>
        </w:rPr>
        <w:t>в</w:t>
      </w:r>
      <w:r w:rsidRPr="008C3975">
        <w:rPr>
          <w:spacing w:val="-5"/>
          <w:sz w:val="28"/>
          <w:szCs w:val="28"/>
        </w:rPr>
        <w:t xml:space="preserve"> </w:t>
      </w:r>
      <w:r w:rsidRPr="008C3975">
        <w:rPr>
          <w:sz w:val="28"/>
          <w:szCs w:val="28"/>
        </w:rPr>
        <w:t>общий</w:t>
      </w:r>
      <w:r w:rsidRPr="008C3975">
        <w:rPr>
          <w:spacing w:val="-2"/>
          <w:sz w:val="28"/>
          <w:szCs w:val="28"/>
        </w:rPr>
        <w:t xml:space="preserve"> </w:t>
      </w:r>
      <w:r w:rsidRPr="008C3975">
        <w:rPr>
          <w:sz w:val="28"/>
          <w:szCs w:val="28"/>
        </w:rPr>
        <w:t>результат;</w:t>
      </w:r>
    </w:p>
    <w:p w:rsidR="009A44AA" w:rsidRPr="008C3975" w:rsidRDefault="009A44AA" w:rsidP="0054155E">
      <w:pPr>
        <w:pStyle w:val="a5"/>
        <w:numPr>
          <w:ilvl w:val="0"/>
          <w:numId w:val="155"/>
        </w:numPr>
        <w:tabs>
          <w:tab w:val="left" w:pos="613"/>
          <w:tab w:val="left" w:pos="614"/>
        </w:tabs>
        <w:ind w:left="0" w:firstLine="709"/>
        <w:rPr>
          <w:sz w:val="28"/>
          <w:szCs w:val="28"/>
        </w:rPr>
      </w:pPr>
      <w:r w:rsidRPr="008C3975">
        <w:rPr>
          <w:sz w:val="28"/>
          <w:szCs w:val="28"/>
        </w:rPr>
        <w:t>выполнять</w:t>
      </w:r>
      <w:r w:rsidRPr="008C3975">
        <w:rPr>
          <w:spacing w:val="-1"/>
          <w:sz w:val="28"/>
          <w:szCs w:val="28"/>
        </w:rPr>
        <w:t xml:space="preserve"> </w:t>
      </w:r>
      <w:r w:rsidRPr="008C3975">
        <w:rPr>
          <w:sz w:val="28"/>
          <w:szCs w:val="28"/>
        </w:rPr>
        <w:t>совместные</w:t>
      </w:r>
      <w:r w:rsidRPr="008C3975">
        <w:rPr>
          <w:spacing w:val="-3"/>
          <w:sz w:val="28"/>
          <w:szCs w:val="28"/>
        </w:rPr>
        <w:t xml:space="preserve"> </w:t>
      </w:r>
      <w:r w:rsidRPr="008C3975">
        <w:rPr>
          <w:sz w:val="28"/>
          <w:szCs w:val="28"/>
        </w:rPr>
        <w:t>проектные</w:t>
      </w:r>
      <w:r w:rsidRPr="008C3975">
        <w:rPr>
          <w:spacing w:val="-4"/>
          <w:sz w:val="28"/>
          <w:szCs w:val="28"/>
        </w:rPr>
        <w:t xml:space="preserve"> </w:t>
      </w:r>
      <w:r w:rsidRPr="008C3975">
        <w:rPr>
          <w:sz w:val="28"/>
          <w:szCs w:val="28"/>
        </w:rPr>
        <w:t>задания</w:t>
      </w:r>
      <w:r w:rsidRPr="008C3975">
        <w:rPr>
          <w:spacing w:val="-1"/>
          <w:sz w:val="28"/>
          <w:szCs w:val="28"/>
        </w:rPr>
        <w:t xml:space="preserve"> </w:t>
      </w:r>
      <w:r w:rsidRPr="008C3975">
        <w:rPr>
          <w:sz w:val="28"/>
          <w:szCs w:val="28"/>
        </w:rPr>
        <w:t>с</w:t>
      </w:r>
      <w:r w:rsidRPr="008C3975">
        <w:rPr>
          <w:spacing w:val="-2"/>
          <w:sz w:val="28"/>
          <w:szCs w:val="28"/>
        </w:rPr>
        <w:t xml:space="preserve"> </w:t>
      </w:r>
      <w:r w:rsidRPr="008C3975">
        <w:rPr>
          <w:sz w:val="28"/>
          <w:szCs w:val="28"/>
        </w:rPr>
        <w:t>опорой</w:t>
      </w:r>
      <w:r w:rsidRPr="008C3975">
        <w:rPr>
          <w:spacing w:val="-2"/>
          <w:sz w:val="28"/>
          <w:szCs w:val="28"/>
        </w:rPr>
        <w:t xml:space="preserve"> </w:t>
      </w:r>
      <w:r w:rsidRPr="008C3975">
        <w:rPr>
          <w:sz w:val="28"/>
          <w:szCs w:val="28"/>
        </w:rPr>
        <w:t>на</w:t>
      </w:r>
      <w:r w:rsidRPr="008C3975">
        <w:rPr>
          <w:spacing w:val="-2"/>
          <w:sz w:val="28"/>
          <w:szCs w:val="28"/>
        </w:rPr>
        <w:t xml:space="preserve"> </w:t>
      </w:r>
      <w:r w:rsidRPr="008C3975">
        <w:rPr>
          <w:sz w:val="28"/>
          <w:szCs w:val="28"/>
        </w:rPr>
        <w:t>предложенные</w:t>
      </w:r>
      <w:r w:rsidRPr="008C3975">
        <w:rPr>
          <w:spacing w:val="-6"/>
          <w:sz w:val="28"/>
          <w:szCs w:val="28"/>
        </w:rPr>
        <w:t xml:space="preserve"> </w:t>
      </w:r>
      <w:r w:rsidRPr="008C3975">
        <w:rPr>
          <w:sz w:val="28"/>
          <w:szCs w:val="28"/>
        </w:rPr>
        <w:t>образцы.</w:t>
      </w:r>
    </w:p>
    <w:p w:rsidR="009A44AA" w:rsidRPr="008C3975" w:rsidRDefault="009A44AA" w:rsidP="0054155E">
      <w:pPr>
        <w:pStyle w:val="a5"/>
        <w:numPr>
          <w:ilvl w:val="0"/>
          <w:numId w:val="154"/>
        </w:numPr>
        <w:tabs>
          <w:tab w:val="left" w:pos="614"/>
        </w:tabs>
        <w:ind w:left="0" w:firstLine="709"/>
        <w:rPr>
          <w:sz w:val="28"/>
          <w:szCs w:val="28"/>
        </w:rPr>
      </w:pPr>
      <w:r w:rsidRPr="008C3975">
        <w:rPr>
          <w:w w:val="90"/>
          <w:sz w:val="28"/>
          <w:szCs w:val="28"/>
        </w:rPr>
        <w:t>Овладение</w:t>
      </w:r>
      <w:r w:rsidRPr="008C3975">
        <w:rPr>
          <w:spacing w:val="51"/>
          <w:w w:val="90"/>
          <w:sz w:val="28"/>
          <w:szCs w:val="28"/>
        </w:rPr>
        <w:t xml:space="preserve"> </w:t>
      </w:r>
      <w:r w:rsidRPr="008C3975">
        <w:rPr>
          <w:b/>
          <w:w w:val="90"/>
          <w:sz w:val="28"/>
          <w:szCs w:val="28"/>
        </w:rPr>
        <w:t>универсальными</w:t>
      </w:r>
      <w:r w:rsidRPr="008C3975">
        <w:rPr>
          <w:b/>
          <w:spacing w:val="49"/>
          <w:sz w:val="28"/>
          <w:szCs w:val="28"/>
        </w:rPr>
        <w:t xml:space="preserve"> </w:t>
      </w:r>
      <w:r w:rsidRPr="008C3975">
        <w:rPr>
          <w:b/>
          <w:w w:val="90"/>
          <w:sz w:val="28"/>
          <w:szCs w:val="28"/>
        </w:rPr>
        <w:t>учебными</w:t>
      </w:r>
      <w:r w:rsidRPr="008C3975">
        <w:rPr>
          <w:b/>
          <w:spacing w:val="49"/>
          <w:w w:val="90"/>
          <w:sz w:val="28"/>
          <w:szCs w:val="28"/>
        </w:rPr>
        <w:t xml:space="preserve"> </w:t>
      </w:r>
      <w:r w:rsidRPr="008C3975">
        <w:rPr>
          <w:b/>
          <w:w w:val="90"/>
          <w:sz w:val="28"/>
          <w:szCs w:val="28"/>
        </w:rPr>
        <w:t>регулятивными</w:t>
      </w:r>
      <w:r w:rsidRPr="008C3975">
        <w:rPr>
          <w:b/>
          <w:spacing w:val="50"/>
          <w:w w:val="90"/>
          <w:sz w:val="28"/>
          <w:szCs w:val="28"/>
        </w:rPr>
        <w:t xml:space="preserve"> </w:t>
      </w:r>
      <w:r w:rsidRPr="008C3975">
        <w:rPr>
          <w:b/>
          <w:w w:val="90"/>
          <w:sz w:val="28"/>
          <w:szCs w:val="28"/>
        </w:rPr>
        <w:t>действиями</w:t>
      </w:r>
      <w:r w:rsidRPr="008C3975">
        <w:rPr>
          <w:w w:val="90"/>
          <w:sz w:val="28"/>
          <w:szCs w:val="28"/>
        </w:rPr>
        <w:t>:</w:t>
      </w:r>
    </w:p>
    <w:p w:rsidR="009A44AA" w:rsidRPr="008C3975" w:rsidRDefault="009A44AA" w:rsidP="0054155E">
      <w:pPr>
        <w:pStyle w:val="a5"/>
        <w:numPr>
          <w:ilvl w:val="1"/>
          <w:numId w:val="154"/>
        </w:numPr>
        <w:tabs>
          <w:tab w:val="left" w:pos="974"/>
        </w:tabs>
        <w:ind w:left="0" w:firstLine="709"/>
        <w:rPr>
          <w:sz w:val="28"/>
          <w:szCs w:val="28"/>
        </w:rPr>
      </w:pPr>
      <w:r w:rsidRPr="008C3975">
        <w:rPr>
          <w:sz w:val="28"/>
          <w:szCs w:val="28"/>
        </w:rPr>
        <w:t>самоорганизация:</w:t>
      </w:r>
    </w:p>
    <w:p w:rsidR="009A44AA" w:rsidRPr="008C3975" w:rsidRDefault="009A44AA" w:rsidP="0054155E">
      <w:pPr>
        <w:pStyle w:val="a5"/>
        <w:numPr>
          <w:ilvl w:val="0"/>
          <w:numId w:val="151"/>
        </w:numPr>
        <w:tabs>
          <w:tab w:val="left" w:pos="973"/>
          <w:tab w:val="left" w:pos="974"/>
        </w:tabs>
        <w:ind w:left="0" w:firstLine="709"/>
        <w:rPr>
          <w:sz w:val="28"/>
          <w:szCs w:val="28"/>
        </w:rPr>
      </w:pPr>
      <w:r w:rsidRPr="008C3975">
        <w:rPr>
          <w:sz w:val="28"/>
          <w:szCs w:val="28"/>
        </w:rPr>
        <w:t>планировать</w:t>
      </w:r>
      <w:r w:rsidRPr="008C3975">
        <w:rPr>
          <w:spacing w:val="-2"/>
          <w:sz w:val="28"/>
          <w:szCs w:val="28"/>
        </w:rPr>
        <w:t xml:space="preserve"> </w:t>
      </w:r>
      <w:r w:rsidRPr="008C3975">
        <w:rPr>
          <w:sz w:val="28"/>
          <w:szCs w:val="28"/>
        </w:rPr>
        <w:t>действия</w:t>
      </w:r>
      <w:r w:rsidRPr="008C3975">
        <w:rPr>
          <w:spacing w:val="-3"/>
          <w:sz w:val="28"/>
          <w:szCs w:val="28"/>
        </w:rPr>
        <w:t xml:space="preserve"> </w:t>
      </w:r>
      <w:r w:rsidRPr="008C3975">
        <w:rPr>
          <w:sz w:val="28"/>
          <w:szCs w:val="28"/>
        </w:rPr>
        <w:t>по</w:t>
      </w:r>
      <w:r w:rsidRPr="008C3975">
        <w:rPr>
          <w:spacing w:val="-3"/>
          <w:sz w:val="28"/>
          <w:szCs w:val="28"/>
        </w:rPr>
        <w:t xml:space="preserve"> </w:t>
      </w:r>
      <w:r w:rsidRPr="008C3975">
        <w:rPr>
          <w:sz w:val="28"/>
          <w:szCs w:val="28"/>
        </w:rPr>
        <w:t>решению</w:t>
      </w:r>
      <w:r w:rsidRPr="008C3975">
        <w:rPr>
          <w:spacing w:val="-1"/>
          <w:sz w:val="28"/>
          <w:szCs w:val="28"/>
        </w:rPr>
        <w:t xml:space="preserve"> </w:t>
      </w:r>
      <w:r w:rsidRPr="008C3975">
        <w:rPr>
          <w:sz w:val="28"/>
          <w:szCs w:val="28"/>
        </w:rPr>
        <w:t>учебной</w:t>
      </w:r>
      <w:r w:rsidRPr="008C3975">
        <w:rPr>
          <w:spacing w:val="-2"/>
          <w:sz w:val="28"/>
          <w:szCs w:val="28"/>
        </w:rPr>
        <w:t xml:space="preserve"> </w:t>
      </w:r>
      <w:r w:rsidRPr="008C3975">
        <w:rPr>
          <w:sz w:val="28"/>
          <w:szCs w:val="28"/>
        </w:rPr>
        <w:t>задачи</w:t>
      </w:r>
      <w:r w:rsidRPr="008C3975">
        <w:rPr>
          <w:spacing w:val="-3"/>
          <w:sz w:val="28"/>
          <w:szCs w:val="28"/>
        </w:rPr>
        <w:t xml:space="preserve"> </w:t>
      </w:r>
      <w:r w:rsidRPr="008C3975">
        <w:rPr>
          <w:sz w:val="28"/>
          <w:szCs w:val="28"/>
        </w:rPr>
        <w:t>для</w:t>
      </w:r>
      <w:r w:rsidRPr="008C3975">
        <w:rPr>
          <w:spacing w:val="-3"/>
          <w:sz w:val="28"/>
          <w:szCs w:val="28"/>
        </w:rPr>
        <w:t xml:space="preserve"> </w:t>
      </w:r>
      <w:r w:rsidRPr="008C3975">
        <w:rPr>
          <w:sz w:val="28"/>
          <w:szCs w:val="28"/>
        </w:rPr>
        <w:t>получения</w:t>
      </w:r>
      <w:r w:rsidRPr="008C3975">
        <w:rPr>
          <w:spacing w:val="-3"/>
          <w:sz w:val="28"/>
          <w:szCs w:val="28"/>
        </w:rPr>
        <w:t xml:space="preserve"> </w:t>
      </w:r>
      <w:r w:rsidRPr="008C3975">
        <w:rPr>
          <w:sz w:val="28"/>
          <w:szCs w:val="28"/>
        </w:rPr>
        <w:t>результата;</w:t>
      </w:r>
    </w:p>
    <w:p w:rsidR="009A44AA" w:rsidRPr="008C3975" w:rsidRDefault="009A44AA" w:rsidP="0054155E">
      <w:pPr>
        <w:pStyle w:val="a5"/>
        <w:numPr>
          <w:ilvl w:val="0"/>
          <w:numId w:val="151"/>
        </w:numPr>
        <w:tabs>
          <w:tab w:val="left" w:pos="973"/>
          <w:tab w:val="left" w:pos="974"/>
        </w:tabs>
        <w:ind w:left="0" w:firstLine="709"/>
        <w:rPr>
          <w:sz w:val="28"/>
          <w:szCs w:val="28"/>
        </w:rPr>
      </w:pPr>
      <w:r w:rsidRPr="008C3975">
        <w:rPr>
          <w:sz w:val="28"/>
          <w:szCs w:val="28"/>
        </w:rPr>
        <w:t>выстраивать</w:t>
      </w:r>
      <w:r w:rsidRPr="008C3975">
        <w:rPr>
          <w:spacing w:val="-4"/>
          <w:sz w:val="28"/>
          <w:szCs w:val="28"/>
        </w:rPr>
        <w:t xml:space="preserve"> </w:t>
      </w:r>
      <w:r w:rsidRPr="008C3975">
        <w:rPr>
          <w:sz w:val="28"/>
          <w:szCs w:val="28"/>
        </w:rPr>
        <w:t>последовательность</w:t>
      </w:r>
      <w:r w:rsidRPr="008C3975">
        <w:rPr>
          <w:spacing w:val="-3"/>
          <w:sz w:val="28"/>
          <w:szCs w:val="28"/>
        </w:rPr>
        <w:t xml:space="preserve"> </w:t>
      </w:r>
      <w:r w:rsidRPr="008C3975">
        <w:rPr>
          <w:sz w:val="28"/>
          <w:szCs w:val="28"/>
        </w:rPr>
        <w:t>выбранных</w:t>
      </w:r>
      <w:r w:rsidRPr="008C3975">
        <w:rPr>
          <w:spacing w:val="-2"/>
          <w:sz w:val="28"/>
          <w:szCs w:val="28"/>
        </w:rPr>
        <w:t xml:space="preserve"> </w:t>
      </w:r>
      <w:r w:rsidRPr="008C3975">
        <w:rPr>
          <w:sz w:val="28"/>
          <w:szCs w:val="28"/>
        </w:rPr>
        <w:t>действий;</w:t>
      </w:r>
    </w:p>
    <w:p w:rsidR="009A44AA" w:rsidRPr="008C3975" w:rsidRDefault="009A44AA" w:rsidP="0054155E">
      <w:pPr>
        <w:pStyle w:val="a5"/>
        <w:numPr>
          <w:ilvl w:val="1"/>
          <w:numId w:val="154"/>
        </w:numPr>
        <w:tabs>
          <w:tab w:val="left" w:pos="974"/>
        </w:tabs>
        <w:ind w:left="0" w:firstLine="709"/>
        <w:rPr>
          <w:sz w:val="28"/>
          <w:szCs w:val="28"/>
        </w:rPr>
      </w:pPr>
      <w:r w:rsidRPr="008C3975">
        <w:rPr>
          <w:sz w:val="28"/>
          <w:szCs w:val="28"/>
        </w:rPr>
        <w:t>самоконтроль:</w:t>
      </w:r>
    </w:p>
    <w:p w:rsidR="009A44AA" w:rsidRPr="008C3975" w:rsidRDefault="009A44AA" w:rsidP="0054155E">
      <w:pPr>
        <w:pStyle w:val="a5"/>
        <w:numPr>
          <w:ilvl w:val="0"/>
          <w:numId w:val="151"/>
        </w:numPr>
        <w:tabs>
          <w:tab w:val="left" w:pos="973"/>
          <w:tab w:val="left" w:pos="974"/>
        </w:tabs>
        <w:ind w:left="0" w:firstLine="709"/>
        <w:rPr>
          <w:sz w:val="28"/>
          <w:szCs w:val="28"/>
        </w:rPr>
      </w:pPr>
      <w:r w:rsidRPr="008C3975">
        <w:rPr>
          <w:sz w:val="28"/>
          <w:szCs w:val="28"/>
        </w:rPr>
        <w:t>устанавливать</w:t>
      </w:r>
      <w:r w:rsidRPr="008C3975">
        <w:rPr>
          <w:spacing w:val="-4"/>
          <w:sz w:val="28"/>
          <w:szCs w:val="28"/>
        </w:rPr>
        <w:t xml:space="preserve"> </w:t>
      </w:r>
      <w:r w:rsidRPr="008C3975">
        <w:rPr>
          <w:sz w:val="28"/>
          <w:szCs w:val="28"/>
        </w:rPr>
        <w:t>причины</w:t>
      </w:r>
      <w:r w:rsidRPr="008C3975">
        <w:rPr>
          <w:spacing w:val="-3"/>
          <w:sz w:val="28"/>
          <w:szCs w:val="28"/>
        </w:rPr>
        <w:t xml:space="preserve"> </w:t>
      </w:r>
      <w:r w:rsidRPr="008C3975">
        <w:rPr>
          <w:sz w:val="28"/>
          <w:szCs w:val="28"/>
        </w:rPr>
        <w:t>успеха/неудач</w:t>
      </w:r>
      <w:r w:rsidRPr="008C3975">
        <w:rPr>
          <w:spacing w:val="-2"/>
          <w:sz w:val="28"/>
          <w:szCs w:val="28"/>
        </w:rPr>
        <w:t xml:space="preserve"> </w:t>
      </w:r>
      <w:r w:rsidRPr="008C3975">
        <w:rPr>
          <w:sz w:val="28"/>
          <w:szCs w:val="28"/>
        </w:rPr>
        <w:t>учебной</w:t>
      </w:r>
      <w:r w:rsidRPr="008C3975">
        <w:rPr>
          <w:spacing w:val="-5"/>
          <w:sz w:val="28"/>
          <w:szCs w:val="28"/>
        </w:rPr>
        <w:t xml:space="preserve"> </w:t>
      </w:r>
      <w:r w:rsidRPr="008C3975">
        <w:rPr>
          <w:sz w:val="28"/>
          <w:szCs w:val="28"/>
        </w:rPr>
        <w:t>деятельности;</w:t>
      </w:r>
    </w:p>
    <w:p w:rsidR="009A44AA" w:rsidRPr="008C3975" w:rsidRDefault="009A44AA" w:rsidP="0054155E">
      <w:pPr>
        <w:pStyle w:val="a5"/>
        <w:numPr>
          <w:ilvl w:val="0"/>
          <w:numId w:val="151"/>
        </w:numPr>
        <w:tabs>
          <w:tab w:val="left" w:pos="973"/>
          <w:tab w:val="left" w:pos="974"/>
        </w:tabs>
        <w:ind w:left="0" w:firstLine="709"/>
        <w:rPr>
          <w:sz w:val="28"/>
          <w:szCs w:val="28"/>
        </w:rPr>
      </w:pPr>
      <w:r w:rsidRPr="008C3975">
        <w:rPr>
          <w:sz w:val="28"/>
          <w:szCs w:val="28"/>
        </w:rPr>
        <w:t>корректировать</w:t>
      </w:r>
      <w:r w:rsidRPr="008C3975">
        <w:rPr>
          <w:spacing w:val="-2"/>
          <w:sz w:val="28"/>
          <w:szCs w:val="28"/>
        </w:rPr>
        <w:t xml:space="preserve"> </w:t>
      </w:r>
      <w:r w:rsidRPr="008C3975">
        <w:rPr>
          <w:sz w:val="28"/>
          <w:szCs w:val="28"/>
        </w:rPr>
        <w:t>свои</w:t>
      </w:r>
      <w:r w:rsidRPr="008C3975">
        <w:rPr>
          <w:spacing w:val="2"/>
          <w:sz w:val="28"/>
          <w:szCs w:val="28"/>
        </w:rPr>
        <w:t xml:space="preserve"> </w:t>
      </w:r>
      <w:r w:rsidRPr="008C3975">
        <w:rPr>
          <w:sz w:val="28"/>
          <w:szCs w:val="28"/>
        </w:rPr>
        <w:t>учебные</w:t>
      </w:r>
      <w:r w:rsidRPr="008C3975">
        <w:rPr>
          <w:spacing w:val="-4"/>
          <w:sz w:val="28"/>
          <w:szCs w:val="28"/>
        </w:rPr>
        <w:t xml:space="preserve"> </w:t>
      </w:r>
      <w:r w:rsidRPr="008C3975">
        <w:rPr>
          <w:sz w:val="28"/>
          <w:szCs w:val="28"/>
        </w:rPr>
        <w:t>действия</w:t>
      </w:r>
      <w:r w:rsidRPr="008C3975">
        <w:rPr>
          <w:spacing w:val="-2"/>
          <w:sz w:val="28"/>
          <w:szCs w:val="28"/>
        </w:rPr>
        <w:t xml:space="preserve"> </w:t>
      </w:r>
      <w:r w:rsidRPr="008C3975">
        <w:rPr>
          <w:sz w:val="28"/>
          <w:szCs w:val="28"/>
        </w:rPr>
        <w:t>для</w:t>
      </w:r>
      <w:r w:rsidRPr="008C3975">
        <w:rPr>
          <w:spacing w:val="-2"/>
          <w:sz w:val="28"/>
          <w:szCs w:val="28"/>
        </w:rPr>
        <w:t xml:space="preserve"> </w:t>
      </w:r>
      <w:r w:rsidRPr="008C3975">
        <w:rPr>
          <w:sz w:val="28"/>
          <w:szCs w:val="28"/>
        </w:rPr>
        <w:t>преодоления</w:t>
      </w:r>
      <w:r w:rsidRPr="008C3975">
        <w:rPr>
          <w:spacing w:val="-2"/>
          <w:sz w:val="28"/>
          <w:szCs w:val="28"/>
        </w:rPr>
        <w:t xml:space="preserve"> </w:t>
      </w:r>
      <w:r w:rsidRPr="008C3975">
        <w:rPr>
          <w:sz w:val="28"/>
          <w:szCs w:val="28"/>
        </w:rPr>
        <w:t>ошибок.</w:t>
      </w:r>
    </w:p>
    <w:p w:rsidR="00B9065F" w:rsidRPr="005120AC" w:rsidRDefault="00B9065F" w:rsidP="00B9065F">
      <w:pPr>
        <w:pStyle w:val="ac"/>
        <w:spacing w:before="0" w:beforeAutospacing="0" w:after="0" w:afterAutospacing="0"/>
        <w:ind w:firstLine="709"/>
        <w:rPr>
          <w:b/>
          <w:sz w:val="28"/>
          <w:szCs w:val="28"/>
          <w:shd w:val="clear" w:color="auto" w:fill="FFFFFF"/>
        </w:rPr>
      </w:pPr>
      <w:r w:rsidRPr="005120AC">
        <w:rPr>
          <w:b/>
          <w:sz w:val="28"/>
          <w:szCs w:val="28"/>
          <w:shd w:val="clear" w:color="auto" w:fill="FFFFFF"/>
        </w:rPr>
        <w:t xml:space="preserve">Предметные результаты освоения </w:t>
      </w:r>
      <w:r w:rsidR="009A44AA" w:rsidRPr="009A44AA">
        <w:rPr>
          <w:rFonts w:eastAsia="SchoolBookSanPin"/>
          <w:b/>
          <w:sz w:val="28"/>
          <w:szCs w:val="28"/>
        </w:rPr>
        <w:t>АООП НОО для о</w:t>
      </w:r>
      <w:r w:rsidR="00051D4A">
        <w:rPr>
          <w:rFonts w:eastAsia="SchoolBookSanPin"/>
          <w:b/>
          <w:sz w:val="28"/>
          <w:szCs w:val="28"/>
        </w:rPr>
        <w:t>б</w:t>
      </w:r>
      <w:r w:rsidR="009A44AA" w:rsidRPr="009A44AA">
        <w:rPr>
          <w:rFonts w:eastAsia="SchoolBookSanPin"/>
          <w:b/>
          <w:sz w:val="28"/>
          <w:szCs w:val="28"/>
        </w:rPr>
        <w:t>учающихся с ЗПР</w:t>
      </w:r>
      <w:r w:rsidR="009A44AA" w:rsidRPr="008C3975">
        <w:rPr>
          <w:rFonts w:eastAsia="SchoolBookSanPin"/>
          <w:sz w:val="28"/>
          <w:szCs w:val="28"/>
        </w:rPr>
        <w:t xml:space="preserve"> </w:t>
      </w:r>
      <w:r w:rsidRPr="005120AC">
        <w:rPr>
          <w:b/>
          <w:sz w:val="28"/>
          <w:szCs w:val="28"/>
          <w:shd w:val="clear" w:color="auto" w:fill="FFFFFF"/>
        </w:rPr>
        <w:t>соответствуют ФГОС НОО</w:t>
      </w:r>
      <w:r w:rsidR="009342ED">
        <w:rPr>
          <w:b/>
          <w:sz w:val="28"/>
          <w:szCs w:val="28"/>
          <w:shd w:val="clear" w:color="auto" w:fill="FFFFFF"/>
        </w:rPr>
        <w:t xml:space="preserve"> обучающихся с ОВЗ</w:t>
      </w:r>
      <w:r w:rsidRPr="005120AC">
        <w:rPr>
          <w:b/>
          <w:sz w:val="28"/>
          <w:szCs w:val="28"/>
          <w:shd w:val="clear" w:color="auto" w:fill="FFFFFF"/>
        </w:rPr>
        <w:t>:</w:t>
      </w:r>
    </w:p>
    <w:p w:rsidR="00B9065F" w:rsidRPr="005120AC" w:rsidRDefault="00B9065F" w:rsidP="009A44AA">
      <w:pPr>
        <w:pStyle w:val="ac"/>
        <w:tabs>
          <w:tab w:val="left" w:pos="2835"/>
          <w:tab w:val="left" w:pos="4800"/>
        </w:tabs>
        <w:spacing w:before="0" w:beforeAutospacing="0" w:after="0" w:afterAutospacing="0"/>
        <w:ind w:firstLine="709"/>
        <w:rPr>
          <w:b/>
          <w:i/>
          <w:sz w:val="28"/>
          <w:szCs w:val="28"/>
        </w:rPr>
      </w:pPr>
      <w:r w:rsidRPr="005120AC">
        <w:rPr>
          <w:b/>
          <w:i/>
          <w:sz w:val="28"/>
          <w:szCs w:val="28"/>
        </w:rPr>
        <w:t>Русский язык:</w:t>
      </w:r>
      <w:r w:rsidRPr="005120AC">
        <w:rPr>
          <w:b/>
          <w:i/>
          <w:sz w:val="28"/>
          <w:szCs w:val="28"/>
        </w:rPr>
        <w:tab/>
      </w:r>
      <w:r w:rsidR="009A44AA">
        <w:rPr>
          <w:b/>
          <w:i/>
          <w:sz w:val="28"/>
          <w:szCs w:val="28"/>
        </w:rPr>
        <w:tab/>
      </w:r>
    </w:p>
    <w:p w:rsidR="00B9065F" w:rsidRPr="005120AC" w:rsidRDefault="00B9065F" w:rsidP="00B9065F">
      <w:pPr>
        <w:widowControl/>
        <w:autoSpaceDE/>
        <w:autoSpaceDN/>
        <w:ind w:firstLine="709"/>
        <w:rPr>
          <w:sz w:val="28"/>
          <w:szCs w:val="28"/>
          <w:lang w:eastAsia="ru-RU"/>
        </w:rPr>
      </w:pPr>
      <w:r w:rsidRPr="005120AC">
        <w:rPr>
          <w:sz w:val="28"/>
          <w:szCs w:val="28"/>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9065F" w:rsidRPr="005120AC" w:rsidRDefault="00B9065F" w:rsidP="00B9065F">
      <w:pPr>
        <w:widowControl/>
        <w:autoSpaceDE/>
        <w:autoSpaceDN/>
        <w:ind w:firstLine="709"/>
        <w:rPr>
          <w:sz w:val="28"/>
          <w:szCs w:val="28"/>
          <w:lang w:eastAsia="ru-RU"/>
        </w:rPr>
      </w:pPr>
      <w:r w:rsidRPr="005120AC">
        <w:rPr>
          <w:sz w:val="28"/>
          <w:szCs w:val="28"/>
          <w:lang w:eastAsia="ru-RU"/>
        </w:rPr>
        <w:lastRenderedPageBreak/>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9065F" w:rsidRPr="005120AC" w:rsidRDefault="00B9065F" w:rsidP="00B9065F">
      <w:pPr>
        <w:widowControl/>
        <w:autoSpaceDE/>
        <w:autoSpaceDN/>
        <w:ind w:firstLine="709"/>
        <w:rPr>
          <w:b/>
          <w:i/>
          <w:sz w:val="28"/>
          <w:szCs w:val="28"/>
          <w:lang w:eastAsia="ru-RU"/>
        </w:rPr>
      </w:pPr>
      <w:r w:rsidRPr="005120AC">
        <w:rPr>
          <w:b/>
          <w:i/>
          <w:sz w:val="28"/>
          <w:szCs w:val="28"/>
          <w:lang w:eastAsia="ru-RU"/>
        </w:rPr>
        <w:t>Литературное чтение:</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1) понимание литературы как явления национальной и мировой культуры, средства сохранения и передачи нравственных ценностей и традиций;</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065F" w:rsidRPr="005120AC" w:rsidRDefault="00B9065F" w:rsidP="007A7F98">
      <w:pPr>
        <w:widowControl/>
        <w:autoSpaceDE/>
        <w:autoSpaceDN/>
        <w:ind w:firstLine="709"/>
        <w:rPr>
          <w:b/>
          <w:i/>
          <w:sz w:val="28"/>
          <w:szCs w:val="28"/>
          <w:lang w:eastAsia="ru-RU"/>
        </w:rPr>
      </w:pPr>
      <w:r w:rsidRPr="005120AC">
        <w:rPr>
          <w:b/>
          <w:i/>
          <w:sz w:val="28"/>
          <w:szCs w:val="28"/>
          <w:lang w:eastAsia="ru-RU"/>
        </w:rPr>
        <w:t xml:space="preserve">Иностранный </w:t>
      </w:r>
      <w:r w:rsidR="00474F54" w:rsidRPr="005120AC">
        <w:rPr>
          <w:b/>
          <w:i/>
          <w:sz w:val="28"/>
          <w:szCs w:val="28"/>
          <w:lang w:eastAsia="ru-RU"/>
        </w:rPr>
        <w:t>(английский)</w:t>
      </w:r>
      <w:r w:rsidR="00474F54">
        <w:rPr>
          <w:b/>
          <w:i/>
          <w:sz w:val="28"/>
          <w:szCs w:val="28"/>
          <w:lang w:eastAsia="ru-RU"/>
        </w:rPr>
        <w:t xml:space="preserve"> </w:t>
      </w:r>
      <w:r w:rsidRPr="005120AC">
        <w:rPr>
          <w:b/>
          <w:i/>
          <w:sz w:val="28"/>
          <w:szCs w:val="28"/>
          <w:lang w:eastAsia="ru-RU"/>
        </w:rPr>
        <w:t>язык:</w:t>
      </w:r>
    </w:p>
    <w:p w:rsidR="00B9065F" w:rsidRPr="005120AC" w:rsidRDefault="00B9065F" w:rsidP="007A7F98">
      <w:pPr>
        <w:widowControl/>
        <w:autoSpaceDE/>
        <w:autoSpaceDN/>
        <w:ind w:firstLine="709"/>
        <w:rPr>
          <w:sz w:val="28"/>
          <w:szCs w:val="28"/>
          <w:lang w:eastAsia="ru-RU"/>
        </w:rPr>
      </w:pPr>
      <w:r w:rsidRPr="005120AC">
        <w:rPr>
          <w:sz w:val="28"/>
          <w:szCs w:val="28"/>
          <w:lang w:eastAsia="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9065F" w:rsidRPr="005120AC" w:rsidRDefault="00B9065F" w:rsidP="007A7F98">
      <w:pPr>
        <w:widowControl/>
        <w:autoSpaceDE/>
        <w:autoSpaceDN/>
        <w:ind w:firstLine="709"/>
        <w:rPr>
          <w:sz w:val="28"/>
          <w:szCs w:val="28"/>
          <w:lang w:eastAsia="ru-RU"/>
        </w:rPr>
      </w:pPr>
      <w:r w:rsidRPr="005120AC">
        <w:rPr>
          <w:sz w:val="28"/>
          <w:szCs w:val="28"/>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9065F" w:rsidRPr="005120AC" w:rsidRDefault="00B9065F" w:rsidP="007A7F98">
      <w:pPr>
        <w:widowControl/>
        <w:autoSpaceDE/>
        <w:autoSpaceDN/>
        <w:ind w:firstLine="709"/>
        <w:rPr>
          <w:sz w:val="28"/>
          <w:szCs w:val="28"/>
          <w:lang w:eastAsia="ru-RU"/>
        </w:rPr>
      </w:pPr>
      <w:r w:rsidRPr="005120AC">
        <w:rPr>
          <w:sz w:val="28"/>
          <w:szCs w:val="28"/>
          <w:lang w:eastAsia="ru-RU"/>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Математика: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A7F98" w:rsidRPr="005120AC" w:rsidRDefault="007A7F98" w:rsidP="007A7F98">
      <w:pPr>
        <w:widowControl/>
        <w:autoSpaceDE/>
        <w:autoSpaceDN/>
        <w:ind w:firstLine="709"/>
        <w:rPr>
          <w:sz w:val="28"/>
          <w:szCs w:val="28"/>
          <w:lang w:eastAsia="ru-RU"/>
        </w:rPr>
      </w:pPr>
      <w:r w:rsidRPr="005120AC">
        <w:rPr>
          <w:sz w:val="28"/>
          <w:szCs w:val="28"/>
          <w:lang w:eastAsia="ru-RU"/>
        </w:rPr>
        <w:lastRenderedPageBreak/>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приобретение начального опыта применения математических знаний для решения учебно-познавательных и учебно-практических задач;</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5) приобретение первоначальных представлений о компьютерной грамотности.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Окружающий мир:</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понимание особой роли России в мировой истории, воспитание чувства гордости за национальные свершения, открытия, победы;</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освоение доступных способов изучения природы и общества (наблюдение, запись, измерение, опыт, сравнение, классификация и другими, с получением информации из семейных архивов, от окружающих людей, в открытом информационном пространстве);</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5) развитие навыков устанавливать и выявлять причинно-следственные связи в окружающем мире.</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Основы религиозных культур и светской этики: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готовность к нравственному самосовершенствованию, духовному саморазвитию;</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понимание значения нравственности, веры и религии в жизни человека и общества;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5) первоначальные представления об исторической роли традиционных религий в становлении российской государственности;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7) осознание ценности человеческой жизни.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Изобразительное искусство:</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 xml:space="preserve">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w:t>
      </w:r>
      <w:r w:rsidRPr="005120AC">
        <w:rPr>
          <w:sz w:val="28"/>
          <w:szCs w:val="28"/>
          <w:lang w:eastAsia="ru-RU"/>
        </w:rPr>
        <w:lastRenderedPageBreak/>
        <w:t>красоты как ценности; потребности в художественном творчестве и в общении с искусством;</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овладение практическими умениями и навыками в восприятии, анализе и оценке произведений искусства;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Музыка: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умение воспринимать музыку и выражать свое отношение к музыкальному произведению;</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Труд (технология):</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2) усвоение первоначальных представлений о материальной культуре как продукте предметно-преобразующей деятельности человека;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5) приобретение первоначальных навыков совместной продуктивной деятельности, сотрудничества, взаимопомощи, планирования и организации;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Физическая культура: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7A7F98" w:rsidRPr="005120AC" w:rsidRDefault="007A7F98" w:rsidP="007A7F98">
      <w:pPr>
        <w:widowControl/>
        <w:autoSpaceDE/>
        <w:autoSpaceDN/>
        <w:ind w:firstLine="709"/>
        <w:rPr>
          <w:sz w:val="28"/>
          <w:szCs w:val="28"/>
          <w:lang w:eastAsia="ru-RU"/>
        </w:rPr>
      </w:pPr>
      <w:r w:rsidRPr="005120AC">
        <w:rPr>
          <w:sz w:val="28"/>
          <w:szCs w:val="28"/>
          <w:lang w:eastAsia="ru-RU"/>
        </w:rPr>
        <w:lastRenderedPageBreak/>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других), показателей развития основных физических качеств (силы, быстроты, выносливости, координации, гибкости).</w:t>
      </w:r>
    </w:p>
    <w:p w:rsidR="007A7F98" w:rsidRPr="009342ED" w:rsidRDefault="007A7F98" w:rsidP="007A7F98">
      <w:pPr>
        <w:ind w:firstLine="709"/>
        <w:rPr>
          <w:b/>
          <w:sz w:val="28"/>
          <w:szCs w:val="28"/>
          <w:shd w:val="clear" w:color="auto" w:fill="FFFFFF"/>
        </w:rPr>
      </w:pPr>
      <w:r w:rsidRPr="005120AC">
        <w:rPr>
          <w:b/>
          <w:sz w:val="28"/>
          <w:szCs w:val="28"/>
          <w:shd w:val="clear" w:color="auto" w:fill="FFFFFF"/>
        </w:rPr>
        <w:t>Результаты освоения коррекционно-развивающей области АООП НОО</w:t>
      </w:r>
      <w:r w:rsidR="009342ED" w:rsidRPr="009342ED">
        <w:rPr>
          <w:sz w:val="28"/>
          <w:szCs w:val="28"/>
        </w:rPr>
        <w:t xml:space="preserve"> </w:t>
      </w:r>
      <w:r w:rsidR="009342ED" w:rsidRPr="009342ED">
        <w:rPr>
          <w:b/>
          <w:sz w:val="28"/>
          <w:szCs w:val="28"/>
        </w:rPr>
        <w:t>для обучающихся с ЗПР</w:t>
      </w:r>
      <w:r w:rsidRPr="009342ED">
        <w:rPr>
          <w:b/>
          <w:sz w:val="28"/>
          <w:szCs w:val="28"/>
          <w:shd w:val="clear" w:color="auto" w:fill="FFFFFF"/>
        </w:rPr>
        <w:t>.</w:t>
      </w:r>
    </w:p>
    <w:p w:rsidR="007A7F98" w:rsidRPr="005120AC" w:rsidRDefault="007A7F98" w:rsidP="007A7F98">
      <w:pPr>
        <w:widowControl/>
        <w:autoSpaceDE/>
        <w:autoSpaceDN/>
        <w:ind w:firstLine="709"/>
        <w:rPr>
          <w:sz w:val="28"/>
          <w:szCs w:val="28"/>
          <w:shd w:val="clear" w:color="auto" w:fill="FFFFFF"/>
          <w:lang w:eastAsia="ru-RU"/>
        </w:rPr>
      </w:pPr>
      <w:r w:rsidRPr="005120AC">
        <w:rPr>
          <w:sz w:val="28"/>
          <w:szCs w:val="28"/>
          <w:shd w:val="clear" w:color="auto" w:fill="FFFFFF"/>
          <w:lang w:eastAsia="ru-RU"/>
        </w:rPr>
        <w:t>Требования к результатам освоения программы коррекционной работы должны отражать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6944BF" w:rsidRPr="005120AC" w:rsidRDefault="006944BF" w:rsidP="007A7F98">
      <w:pPr>
        <w:widowControl/>
        <w:autoSpaceDE/>
        <w:autoSpaceDN/>
        <w:ind w:firstLine="709"/>
        <w:rPr>
          <w:sz w:val="28"/>
          <w:szCs w:val="28"/>
        </w:rPr>
      </w:pPr>
      <w:r w:rsidRPr="005120AC">
        <w:rPr>
          <w:sz w:val="28"/>
          <w:szCs w:val="28"/>
        </w:rPr>
        <w:t>1. Развитие адекватных представлений о собственных возможностях, о насущно необходимом жизнеобеспечении, проявляющееся в умении:</w:t>
      </w:r>
    </w:p>
    <w:p w:rsidR="006944BF" w:rsidRPr="005120AC" w:rsidRDefault="006944BF" w:rsidP="0054155E">
      <w:pPr>
        <w:widowControl/>
        <w:numPr>
          <w:ilvl w:val="0"/>
          <w:numId w:val="67"/>
        </w:numPr>
        <w:autoSpaceDE/>
        <w:autoSpaceDN/>
        <w:ind w:left="0" w:firstLine="709"/>
        <w:contextualSpacing/>
        <w:rPr>
          <w:sz w:val="28"/>
          <w:szCs w:val="28"/>
        </w:rPr>
      </w:pPr>
      <w:r w:rsidRPr="005120AC">
        <w:rPr>
          <w:sz w:val="28"/>
          <w:szCs w:val="28"/>
        </w:rPr>
        <w:t>различать учебные ситуации, в которых необходима посторонняя помощь для их разрешения, с ситуациями, в которых решение можно найти самому;</w:t>
      </w:r>
    </w:p>
    <w:p w:rsidR="006944BF" w:rsidRPr="005120AC" w:rsidRDefault="006944BF" w:rsidP="0054155E">
      <w:pPr>
        <w:widowControl/>
        <w:numPr>
          <w:ilvl w:val="0"/>
          <w:numId w:val="67"/>
        </w:numPr>
        <w:autoSpaceDE/>
        <w:autoSpaceDN/>
        <w:ind w:left="0" w:firstLine="709"/>
        <w:contextualSpacing/>
        <w:rPr>
          <w:sz w:val="28"/>
          <w:szCs w:val="28"/>
        </w:rPr>
      </w:pPr>
      <w:r w:rsidRPr="005120AC">
        <w:rPr>
          <w:sz w:val="28"/>
          <w:szCs w:val="28"/>
        </w:rPr>
        <w:t>обратиться к учителю при затруднениях в учебной деятельности, сформулировать запрос о специальной помощи;</w:t>
      </w:r>
    </w:p>
    <w:p w:rsidR="006944BF" w:rsidRPr="005120AC" w:rsidRDefault="006944BF" w:rsidP="0054155E">
      <w:pPr>
        <w:widowControl/>
        <w:numPr>
          <w:ilvl w:val="0"/>
          <w:numId w:val="67"/>
        </w:numPr>
        <w:autoSpaceDE/>
        <w:autoSpaceDN/>
        <w:ind w:left="0" w:firstLine="709"/>
        <w:contextualSpacing/>
        <w:rPr>
          <w:sz w:val="28"/>
          <w:szCs w:val="28"/>
        </w:rPr>
      </w:pPr>
      <w:r w:rsidRPr="005120AC">
        <w:rPr>
          <w:sz w:val="28"/>
          <w:szCs w:val="28"/>
        </w:rPr>
        <w:t>использовать помощь взрослого для разрешения затруднения, давать адекватную обратную связь учителю («понимаю» или «не понимаю»);</w:t>
      </w:r>
    </w:p>
    <w:p w:rsidR="006944BF" w:rsidRPr="005120AC" w:rsidRDefault="006944BF" w:rsidP="0054155E">
      <w:pPr>
        <w:widowControl/>
        <w:numPr>
          <w:ilvl w:val="0"/>
          <w:numId w:val="67"/>
        </w:numPr>
        <w:autoSpaceDE/>
        <w:autoSpaceDN/>
        <w:ind w:left="0" w:firstLine="709"/>
        <w:rPr>
          <w:sz w:val="28"/>
          <w:szCs w:val="28"/>
        </w:rPr>
      </w:pPr>
      <w:r w:rsidRPr="005120AC">
        <w:rPr>
          <w:sz w:val="28"/>
          <w:szCs w:val="28"/>
        </w:rPr>
        <w:t>написать при необходимости сообщение, правильно выбрать адресата (близкого человека), корректно и точно сформулировать возникшую проблему.</w:t>
      </w:r>
    </w:p>
    <w:p w:rsidR="006944BF" w:rsidRPr="005120AC" w:rsidRDefault="006944BF" w:rsidP="006944BF">
      <w:pPr>
        <w:ind w:firstLine="709"/>
        <w:rPr>
          <w:sz w:val="28"/>
          <w:szCs w:val="28"/>
        </w:rPr>
      </w:pPr>
      <w:r w:rsidRPr="005120AC">
        <w:rPr>
          <w:sz w:val="28"/>
          <w:szCs w:val="28"/>
        </w:rPr>
        <w:t>2. Овладение социально-бытовыми умениями, используемыми в повседневной жизни, проявляющееся:</w:t>
      </w:r>
    </w:p>
    <w:p w:rsidR="006944BF" w:rsidRPr="005120AC" w:rsidRDefault="006944BF" w:rsidP="0054155E">
      <w:pPr>
        <w:widowControl/>
        <w:numPr>
          <w:ilvl w:val="0"/>
          <w:numId w:val="68"/>
        </w:numPr>
        <w:autoSpaceDE/>
        <w:autoSpaceDN/>
        <w:ind w:left="0" w:firstLine="709"/>
        <w:contextualSpacing/>
        <w:rPr>
          <w:sz w:val="28"/>
          <w:szCs w:val="28"/>
        </w:rPr>
      </w:pPr>
      <w:r w:rsidRPr="005120AC">
        <w:rPr>
          <w:sz w:val="28"/>
          <w:szCs w:val="28"/>
        </w:rPr>
        <w:t>в расширении представлений об устройстве домашней жизни, разнообразии повседневных бытовых дел</w:t>
      </w:r>
      <w:r w:rsidR="005120AC">
        <w:rPr>
          <w:sz w:val="28"/>
          <w:szCs w:val="28"/>
        </w:rPr>
        <w:t>,</w:t>
      </w:r>
      <w:r w:rsidR="005120AC" w:rsidRPr="005120AC">
        <w:rPr>
          <w:rFonts w:ascii="Arial" w:hAnsi="Arial" w:cs="Arial"/>
          <w:color w:val="000000"/>
          <w:sz w:val="23"/>
          <w:szCs w:val="23"/>
          <w:shd w:val="clear" w:color="auto" w:fill="FFFFFF"/>
        </w:rPr>
        <w:t xml:space="preserve"> </w:t>
      </w:r>
      <w:r w:rsidR="005120AC" w:rsidRPr="005120AC">
        <w:rPr>
          <w:color w:val="000000"/>
          <w:sz w:val="28"/>
          <w:szCs w:val="28"/>
          <w:shd w:val="clear" w:color="auto" w:fill="FFFFFF"/>
        </w:rPr>
        <w:t>понимании предназначения окружающих в быту предметов и вещей</w:t>
      </w:r>
      <w:r w:rsidRPr="005120AC">
        <w:rPr>
          <w:sz w:val="28"/>
          <w:szCs w:val="28"/>
        </w:rPr>
        <w:t>;</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умении включаться в разнообразные повседневные дела, принимать посильное участие;</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умении ориентироваться в пространстве школы, ориентироваться в расписании занятий;</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умении включаться в разнообразные повседневные школьные дела, принимать посильное участие, брать на себя ответственность;</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стремлении участвовать в подготовке и проведении праздников в школе.</w:t>
      </w:r>
    </w:p>
    <w:p w:rsidR="001D66BA" w:rsidRPr="001D66BA" w:rsidRDefault="001D66BA" w:rsidP="001D66BA">
      <w:pPr>
        <w:widowControl/>
        <w:autoSpaceDE/>
        <w:autoSpaceDN/>
        <w:ind w:firstLine="709"/>
        <w:contextualSpacing/>
        <w:rPr>
          <w:sz w:val="28"/>
          <w:szCs w:val="28"/>
        </w:rPr>
      </w:pPr>
      <w:r>
        <w:rPr>
          <w:color w:val="000000"/>
          <w:sz w:val="28"/>
          <w:szCs w:val="28"/>
          <w:shd w:val="clear" w:color="auto" w:fill="FFFFFF"/>
        </w:rPr>
        <w:t xml:space="preserve">3. </w:t>
      </w:r>
      <w:r w:rsidRPr="001D66BA">
        <w:rPr>
          <w:color w:val="000000"/>
          <w:sz w:val="28"/>
          <w:szCs w:val="28"/>
          <w:shd w:val="clear" w:color="auto" w:fill="FFFFFF"/>
        </w:rPr>
        <w:t>Овладение навыками коммуникации и принятыми ритуалами социального взаимодействия, проявляющееся:</w:t>
      </w:r>
    </w:p>
    <w:p w:rsidR="001D66BA" w:rsidRPr="001D66BA" w:rsidRDefault="001D66BA" w:rsidP="0054155E">
      <w:pPr>
        <w:widowControl/>
        <w:numPr>
          <w:ilvl w:val="0"/>
          <w:numId w:val="68"/>
        </w:numPr>
        <w:autoSpaceDE/>
        <w:autoSpaceDN/>
        <w:ind w:left="0" w:firstLine="709"/>
        <w:contextualSpacing/>
        <w:rPr>
          <w:sz w:val="28"/>
          <w:szCs w:val="28"/>
        </w:rPr>
      </w:pPr>
      <w:r w:rsidRPr="001D66BA">
        <w:rPr>
          <w:color w:val="000000"/>
          <w:sz w:val="28"/>
          <w:szCs w:val="28"/>
          <w:shd w:val="clear" w:color="auto" w:fill="FFFFFF"/>
        </w:rPr>
        <w:t>в расширении знаний правил коммуникации;</w:t>
      </w:r>
    </w:p>
    <w:p w:rsidR="006944BF" w:rsidRPr="005120AC" w:rsidRDefault="006944BF" w:rsidP="0054155E">
      <w:pPr>
        <w:widowControl/>
        <w:numPr>
          <w:ilvl w:val="0"/>
          <w:numId w:val="68"/>
        </w:numPr>
        <w:autoSpaceDE/>
        <w:autoSpaceDN/>
        <w:ind w:left="0" w:firstLine="709"/>
        <w:contextualSpacing/>
        <w:rPr>
          <w:sz w:val="28"/>
          <w:szCs w:val="28"/>
        </w:rPr>
      </w:pPr>
      <w:r w:rsidRPr="001D66BA">
        <w:rPr>
          <w:sz w:val="28"/>
          <w:szCs w:val="28"/>
        </w:rPr>
        <w:t>расширении</w:t>
      </w:r>
      <w:r w:rsidRPr="005120AC">
        <w:rPr>
          <w:sz w:val="28"/>
          <w:szCs w:val="28"/>
        </w:rPr>
        <w:t xml:space="preserve">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6944BF" w:rsidRPr="005120AC" w:rsidRDefault="006944BF" w:rsidP="0054155E">
      <w:pPr>
        <w:widowControl/>
        <w:numPr>
          <w:ilvl w:val="0"/>
          <w:numId w:val="68"/>
        </w:numPr>
        <w:autoSpaceDE/>
        <w:autoSpaceDN/>
        <w:ind w:left="0" w:firstLine="709"/>
        <w:contextualSpacing/>
        <w:rPr>
          <w:sz w:val="28"/>
          <w:szCs w:val="28"/>
        </w:rPr>
      </w:pPr>
      <w:r w:rsidRPr="005120AC">
        <w:rPr>
          <w:sz w:val="28"/>
          <w:szCs w:val="28"/>
        </w:rPr>
        <w:t>умении решать актуальные школьные и житейские задачи, используя коммуникацию (вербальную, невербальную) как средство достижения цели;</w:t>
      </w:r>
    </w:p>
    <w:p w:rsidR="006944BF" w:rsidRPr="005120AC" w:rsidRDefault="006944BF" w:rsidP="0054155E">
      <w:pPr>
        <w:widowControl/>
        <w:numPr>
          <w:ilvl w:val="0"/>
          <w:numId w:val="68"/>
        </w:numPr>
        <w:autoSpaceDE/>
        <w:autoSpaceDN/>
        <w:ind w:left="0" w:firstLine="709"/>
        <w:contextualSpacing/>
        <w:rPr>
          <w:sz w:val="28"/>
          <w:szCs w:val="28"/>
        </w:rPr>
      </w:pPr>
      <w:r w:rsidRPr="005120AC">
        <w:rPr>
          <w:sz w:val="28"/>
          <w:szCs w:val="28"/>
        </w:rPr>
        <w:lastRenderedPageBreak/>
        <w:t>умении начать и поддержать разговор, задать вопрос, выразить свои намерения, просьбу, пожелание, опасения, завершить разговор;</w:t>
      </w:r>
    </w:p>
    <w:p w:rsidR="006944BF" w:rsidRPr="005120AC" w:rsidRDefault="006944BF" w:rsidP="0054155E">
      <w:pPr>
        <w:widowControl/>
        <w:numPr>
          <w:ilvl w:val="0"/>
          <w:numId w:val="68"/>
        </w:numPr>
        <w:autoSpaceDE/>
        <w:autoSpaceDN/>
        <w:ind w:left="0" w:firstLine="709"/>
        <w:contextualSpacing/>
        <w:rPr>
          <w:sz w:val="28"/>
          <w:szCs w:val="28"/>
        </w:rPr>
      </w:pPr>
      <w:r w:rsidRPr="005120AC">
        <w:rPr>
          <w:sz w:val="28"/>
          <w:szCs w:val="28"/>
        </w:rPr>
        <w:t>умении корректно выразить отказ и недовольство, благодарность, сочувствие;</w:t>
      </w:r>
    </w:p>
    <w:p w:rsidR="001D66BA" w:rsidRDefault="006944BF" w:rsidP="0054155E">
      <w:pPr>
        <w:widowControl/>
        <w:numPr>
          <w:ilvl w:val="0"/>
          <w:numId w:val="68"/>
        </w:numPr>
        <w:autoSpaceDE/>
        <w:autoSpaceDN/>
        <w:ind w:left="0" w:firstLine="709"/>
        <w:rPr>
          <w:sz w:val="28"/>
          <w:szCs w:val="28"/>
        </w:rPr>
      </w:pPr>
      <w:r w:rsidRPr="005120AC">
        <w:rPr>
          <w:sz w:val="28"/>
          <w:szCs w:val="28"/>
        </w:rPr>
        <w:t>умении получать и уточнять информацию от собеседника</w:t>
      </w:r>
      <w:r w:rsidR="001D66BA">
        <w:rPr>
          <w:sz w:val="28"/>
          <w:szCs w:val="28"/>
        </w:rPr>
        <w:t>;</w:t>
      </w:r>
    </w:p>
    <w:p w:rsidR="006944BF" w:rsidRPr="005120AC" w:rsidRDefault="006944BF" w:rsidP="0054155E">
      <w:pPr>
        <w:widowControl/>
        <w:numPr>
          <w:ilvl w:val="0"/>
          <w:numId w:val="68"/>
        </w:numPr>
        <w:autoSpaceDE/>
        <w:autoSpaceDN/>
        <w:ind w:left="0" w:firstLine="709"/>
        <w:rPr>
          <w:sz w:val="28"/>
          <w:szCs w:val="28"/>
        </w:rPr>
      </w:pPr>
      <w:r w:rsidRPr="005120AC">
        <w:rPr>
          <w:sz w:val="28"/>
          <w:szCs w:val="28"/>
        </w:rPr>
        <w:t>в освоении культурных форм выражения своих чувств.</w:t>
      </w:r>
    </w:p>
    <w:p w:rsidR="006944BF" w:rsidRPr="005120AC" w:rsidRDefault="001D66BA" w:rsidP="006944BF">
      <w:pPr>
        <w:ind w:firstLine="709"/>
        <w:rPr>
          <w:sz w:val="28"/>
          <w:szCs w:val="28"/>
        </w:rPr>
      </w:pPr>
      <w:r>
        <w:rPr>
          <w:sz w:val="28"/>
          <w:szCs w:val="28"/>
        </w:rPr>
        <w:t>4</w:t>
      </w:r>
      <w:r w:rsidR="006944BF" w:rsidRPr="005120AC">
        <w:rPr>
          <w:sz w:val="28"/>
          <w:szCs w:val="28"/>
        </w:rPr>
        <w:t>. Способность к осмыслению и дифференциации картины мира, ее пространственно-временной организации, проявляющаяся:</w:t>
      </w:r>
    </w:p>
    <w:p w:rsidR="006944BF" w:rsidRPr="005120AC" w:rsidRDefault="006944BF" w:rsidP="0054155E">
      <w:pPr>
        <w:widowControl/>
        <w:numPr>
          <w:ilvl w:val="0"/>
          <w:numId w:val="69"/>
        </w:numPr>
        <w:autoSpaceDE/>
        <w:autoSpaceDN/>
        <w:ind w:left="0" w:firstLine="709"/>
        <w:contextualSpacing/>
        <w:rPr>
          <w:sz w:val="28"/>
          <w:szCs w:val="28"/>
        </w:rPr>
      </w:pPr>
      <w:r w:rsidRPr="005120AC">
        <w:rPr>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расширении представлений о целостной и подробной картине мира, упорядоченной в пространстве и времени, адекватных возрасту ребенка;</w:t>
      </w:r>
    </w:p>
    <w:p w:rsidR="001D66BA"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умении накапливать личные впечатления, связанные с явлениями окружающего мира;</w:t>
      </w:r>
    </w:p>
    <w:p w:rsidR="006944BF" w:rsidRPr="005120AC" w:rsidRDefault="006944BF" w:rsidP="0054155E">
      <w:pPr>
        <w:widowControl/>
        <w:numPr>
          <w:ilvl w:val="0"/>
          <w:numId w:val="69"/>
        </w:numPr>
        <w:autoSpaceDE/>
        <w:autoSpaceDN/>
        <w:ind w:left="0" w:firstLine="709"/>
        <w:contextualSpacing/>
        <w:rPr>
          <w:sz w:val="28"/>
          <w:szCs w:val="28"/>
        </w:rPr>
      </w:pPr>
      <w:r w:rsidRPr="005120AC">
        <w:rPr>
          <w:sz w:val="28"/>
          <w:szCs w:val="28"/>
        </w:rPr>
        <w:t>в умении устанавливать взаимосвязь между природным порядком и ходом собственной жизни в семье и школе;</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умении устанавливать взаимосвязь общественного порядка и уклада собственной жизни в семье и в школе, соответствовать этому порядку;</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развитии любознательности, наблюдательности, способности замечать новое, задавать вопросы;</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развитии активности во взаимодействии с миром, понимании собственной результативности;</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накоплении опыта освоения нового при помощи экскурсий и путешествий;</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умении передать свои впечатления, соображения, умозаключения так, чтобы быть понятым другим человеком;</w:t>
      </w:r>
    </w:p>
    <w:p w:rsidR="006944BF" w:rsidRPr="005120AC" w:rsidRDefault="001D66BA" w:rsidP="0054155E">
      <w:pPr>
        <w:widowControl/>
        <w:numPr>
          <w:ilvl w:val="0"/>
          <w:numId w:val="69"/>
        </w:numPr>
        <w:autoSpaceDE/>
        <w:autoSpaceDN/>
        <w:ind w:left="0" w:firstLine="709"/>
        <w:contextualSpacing/>
        <w:rPr>
          <w:sz w:val="28"/>
          <w:szCs w:val="28"/>
        </w:rPr>
      </w:pPr>
      <w:r>
        <w:rPr>
          <w:sz w:val="28"/>
          <w:szCs w:val="28"/>
        </w:rPr>
        <w:t xml:space="preserve">в </w:t>
      </w:r>
      <w:r w:rsidR="006944BF" w:rsidRPr="005120AC">
        <w:rPr>
          <w:sz w:val="28"/>
          <w:szCs w:val="28"/>
        </w:rPr>
        <w:t>умении принимать и включать в свой личный опыт жизненный опыт других людей;</w:t>
      </w:r>
    </w:p>
    <w:p w:rsidR="006944BF" w:rsidRPr="005120AC" w:rsidRDefault="001D66BA" w:rsidP="0054155E">
      <w:pPr>
        <w:widowControl/>
        <w:numPr>
          <w:ilvl w:val="0"/>
          <w:numId w:val="69"/>
        </w:numPr>
        <w:autoSpaceDE/>
        <w:autoSpaceDN/>
        <w:ind w:left="0" w:firstLine="709"/>
        <w:rPr>
          <w:sz w:val="28"/>
          <w:szCs w:val="28"/>
        </w:rPr>
      </w:pPr>
      <w:r>
        <w:rPr>
          <w:sz w:val="28"/>
          <w:szCs w:val="28"/>
        </w:rPr>
        <w:t xml:space="preserve">в </w:t>
      </w:r>
      <w:r w:rsidR="006944BF" w:rsidRPr="005120AC">
        <w:rPr>
          <w:sz w:val="28"/>
          <w:szCs w:val="28"/>
        </w:rPr>
        <w:t>способности взаимодействовать с другими людьми, умении делиться своими воспоминаниями, впечатлениями и планами.</w:t>
      </w:r>
    </w:p>
    <w:p w:rsidR="006944BF" w:rsidRPr="005120AC" w:rsidRDefault="001D66BA" w:rsidP="006944BF">
      <w:pPr>
        <w:ind w:firstLine="709"/>
        <w:rPr>
          <w:sz w:val="28"/>
          <w:szCs w:val="28"/>
        </w:rPr>
      </w:pPr>
      <w:r>
        <w:rPr>
          <w:sz w:val="28"/>
          <w:szCs w:val="28"/>
        </w:rPr>
        <w:t>5</w:t>
      </w:r>
      <w:r w:rsidR="006944BF" w:rsidRPr="005120AC">
        <w:rPr>
          <w:sz w:val="28"/>
          <w:szCs w:val="28"/>
        </w:rPr>
        <w:t>.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6944BF" w:rsidRDefault="006944BF" w:rsidP="0054155E">
      <w:pPr>
        <w:widowControl/>
        <w:numPr>
          <w:ilvl w:val="0"/>
          <w:numId w:val="70"/>
        </w:numPr>
        <w:autoSpaceDE/>
        <w:autoSpaceDN/>
        <w:ind w:left="0" w:firstLine="709"/>
        <w:contextualSpacing/>
        <w:rPr>
          <w:sz w:val="28"/>
          <w:szCs w:val="28"/>
        </w:rPr>
      </w:pPr>
      <w:r w:rsidRPr="005120AC">
        <w:rPr>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1D66BA" w:rsidRPr="001D66BA" w:rsidRDefault="001D66BA" w:rsidP="0054155E">
      <w:pPr>
        <w:widowControl/>
        <w:numPr>
          <w:ilvl w:val="0"/>
          <w:numId w:val="70"/>
        </w:numPr>
        <w:autoSpaceDE/>
        <w:autoSpaceDN/>
        <w:ind w:left="0" w:firstLine="709"/>
        <w:contextualSpacing/>
        <w:rPr>
          <w:sz w:val="28"/>
          <w:szCs w:val="28"/>
        </w:rPr>
      </w:pPr>
      <w:r w:rsidRPr="001D66BA">
        <w:rPr>
          <w:color w:val="000000"/>
          <w:sz w:val="28"/>
          <w:szCs w:val="28"/>
          <w:shd w:val="clear" w:color="auto" w:fill="FFFFFF"/>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color w:val="000000"/>
          <w:sz w:val="28"/>
          <w:szCs w:val="28"/>
          <w:shd w:val="clear" w:color="auto" w:fill="FFFFFF"/>
        </w:rPr>
        <w:t>;</w:t>
      </w:r>
    </w:p>
    <w:p w:rsidR="006944BF" w:rsidRPr="005120AC" w:rsidRDefault="001D66BA" w:rsidP="0054155E">
      <w:pPr>
        <w:widowControl/>
        <w:numPr>
          <w:ilvl w:val="0"/>
          <w:numId w:val="70"/>
        </w:numPr>
        <w:autoSpaceDE/>
        <w:autoSpaceDN/>
        <w:ind w:left="0" w:firstLine="709"/>
        <w:contextualSpacing/>
        <w:rPr>
          <w:sz w:val="28"/>
          <w:szCs w:val="28"/>
        </w:rPr>
      </w:pPr>
      <w:r>
        <w:rPr>
          <w:sz w:val="28"/>
          <w:szCs w:val="28"/>
        </w:rPr>
        <w:t xml:space="preserve">в </w:t>
      </w:r>
      <w:r w:rsidR="006944BF" w:rsidRPr="005120AC">
        <w:rPr>
          <w:sz w:val="28"/>
          <w:szCs w:val="28"/>
        </w:rPr>
        <w:t>освоении возможностей и допустимых границ социальных контактов, выработки адекватной дистанции в зависимости от ситуации общения;</w:t>
      </w:r>
    </w:p>
    <w:p w:rsidR="006944BF" w:rsidRPr="005120AC" w:rsidRDefault="001D66BA" w:rsidP="0054155E">
      <w:pPr>
        <w:widowControl/>
        <w:numPr>
          <w:ilvl w:val="0"/>
          <w:numId w:val="70"/>
        </w:numPr>
        <w:autoSpaceDE/>
        <w:autoSpaceDN/>
        <w:ind w:left="0" w:firstLine="709"/>
        <w:contextualSpacing/>
        <w:rPr>
          <w:sz w:val="28"/>
          <w:szCs w:val="28"/>
        </w:rPr>
      </w:pPr>
      <w:r>
        <w:rPr>
          <w:sz w:val="28"/>
          <w:szCs w:val="28"/>
        </w:rPr>
        <w:lastRenderedPageBreak/>
        <w:t xml:space="preserve">в </w:t>
      </w:r>
      <w:r w:rsidR="006944BF" w:rsidRPr="005120AC">
        <w:rPr>
          <w:sz w:val="28"/>
          <w:szCs w:val="28"/>
        </w:rPr>
        <w:t>умении проявлять инициативу, корректно устанавливать и ограничивать контакт;</w:t>
      </w:r>
    </w:p>
    <w:p w:rsidR="006944BF" w:rsidRPr="005120AC" w:rsidRDefault="001D66BA" w:rsidP="0054155E">
      <w:pPr>
        <w:widowControl/>
        <w:numPr>
          <w:ilvl w:val="0"/>
          <w:numId w:val="70"/>
        </w:numPr>
        <w:autoSpaceDE/>
        <w:autoSpaceDN/>
        <w:ind w:left="0" w:firstLine="709"/>
        <w:contextualSpacing/>
        <w:rPr>
          <w:sz w:val="28"/>
          <w:szCs w:val="28"/>
        </w:rPr>
      </w:pPr>
      <w:r>
        <w:rPr>
          <w:sz w:val="28"/>
          <w:szCs w:val="28"/>
        </w:rPr>
        <w:t xml:space="preserve">в </w:t>
      </w:r>
      <w:r w:rsidR="006944BF" w:rsidRPr="005120AC">
        <w:rPr>
          <w:sz w:val="28"/>
          <w:szCs w:val="28"/>
        </w:rPr>
        <w:t>умении не быть назойливым в своих просьбах и требованиях, быть благодарным за проявление внимания и оказание помощи;</w:t>
      </w:r>
    </w:p>
    <w:p w:rsidR="006944BF" w:rsidRPr="005120AC" w:rsidRDefault="001D66BA" w:rsidP="0054155E">
      <w:pPr>
        <w:widowControl/>
        <w:numPr>
          <w:ilvl w:val="0"/>
          <w:numId w:val="70"/>
        </w:numPr>
        <w:autoSpaceDE/>
        <w:autoSpaceDN/>
        <w:ind w:left="0" w:firstLine="709"/>
        <w:rPr>
          <w:sz w:val="28"/>
          <w:szCs w:val="28"/>
        </w:rPr>
      </w:pPr>
      <w:r>
        <w:rPr>
          <w:sz w:val="28"/>
          <w:szCs w:val="28"/>
        </w:rPr>
        <w:t xml:space="preserve">в </w:t>
      </w:r>
      <w:r w:rsidR="006944BF" w:rsidRPr="005120AC">
        <w:rPr>
          <w:sz w:val="28"/>
          <w:szCs w:val="28"/>
        </w:rPr>
        <w:t>умении применять формы выражения своих чувств соответственно ситуации социального контакта.</w:t>
      </w:r>
    </w:p>
    <w:p w:rsidR="006944BF" w:rsidRPr="005120AC" w:rsidRDefault="006944BF" w:rsidP="006944BF">
      <w:pPr>
        <w:ind w:firstLine="709"/>
        <w:rPr>
          <w:sz w:val="28"/>
          <w:szCs w:val="28"/>
        </w:rPr>
      </w:pPr>
      <w:r w:rsidRPr="005120AC">
        <w:rPr>
          <w:sz w:val="28"/>
          <w:szCs w:val="28"/>
        </w:rPr>
        <w:t xml:space="preserve">Результаты </w:t>
      </w:r>
      <w:r w:rsidR="001D66BA">
        <w:rPr>
          <w:sz w:val="28"/>
          <w:szCs w:val="28"/>
        </w:rPr>
        <w:t>специальной поддержки освоения</w:t>
      </w:r>
      <w:r w:rsidRPr="005120AC">
        <w:rPr>
          <w:sz w:val="28"/>
          <w:szCs w:val="28"/>
        </w:rPr>
        <w:t xml:space="preserve"> АООП должны отражать:</w:t>
      </w:r>
    </w:p>
    <w:p w:rsidR="006944BF" w:rsidRPr="005120AC" w:rsidRDefault="006944BF" w:rsidP="0054155E">
      <w:pPr>
        <w:widowControl/>
        <w:numPr>
          <w:ilvl w:val="0"/>
          <w:numId w:val="71"/>
        </w:numPr>
        <w:autoSpaceDE/>
        <w:autoSpaceDN/>
        <w:ind w:left="0" w:firstLine="709"/>
        <w:contextualSpacing/>
        <w:rPr>
          <w:sz w:val="28"/>
          <w:szCs w:val="28"/>
        </w:rPr>
      </w:pPr>
      <w:r w:rsidRPr="005120AC">
        <w:rPr>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6944BF" w:rsidRPr="005120AC" w:rsidRDefault="006944BF" w:rsidP="0054155E">
      <w:pPr>
        <w:widowControl/>
        <w:numPr>
          <w:ilvl w:val="0"/>
          <w:numId w:val="71"/>
        </w:numPr>
        <w:autoSpaceDE/>
        <w:autoSpaceDN/>
        <w:ind w:left="0" w:firstLine="709"/>
        <w:contextualSpacing/>
        <w:rPr>
          <w:sz w:val="28"/>
          <w:szCs w:val="28"/>
        </w:rPr>
      </w:pPr>
      <w:r w:rsidRPr="005120AC">
        <w:rPr>
          <w:sz w:val="28"/>
          <w:szCs w:val="28"/>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6944BF" w:rsidRDefault="006944BF" w:rsidP="0054155E">
      <w:pPr>
        <w:widowControl/>
        <w:numPr>
          <w:ilvl w:val="0"/>
          <w:numId w:val="71"/>
        </w:numPr>
        <w:autoSpaceDE/>
        <w:autoSpaceDN/>
        <w:ind w:left="0" w:firstLine="709"/>
        <w:contextualSpacing/>
        <w:rPr>
          <w:sz w:val="28"/>
          <w:szCs w:val="28"/>
        </w:rPr>
      </w:pPr>
      <w:r w:rsidRPr="005120AC">
        <w:rPr>
          <w:sz w:val="28"/>
          <w:szCs w:val="28"/>
        </w:rPr>
        <w:t>способность к наблюдательности, умение замечать новое;</w:t>
      </w:r>
    </w:p>
    <w:p w:rsidR="005127FA" w:rsidRPr="005127FA" w:rsidRDefault="005127FA" w:rsidP="0054155E">
      <w:pPr>
        <w:widowControl/>
        <w:numPr>
          <w:ilvl w:val="0"/>
          <w:numId w:val="71"/>
        </w:numPr>
        <w:autoSpaceDE/>
        <w:autoSpaceDN/>
        <w:ind w:left="0" w:firstLine="709"/>
        <w:contextualSpacing/>
        <w:rPr>
          <w:sz w:val="28"/>
          <w:szCs w:val="28"/>
        </w:rPr>
      </w:pPr>
      <w:r w:rsidRPr="005127FA">
        <w:rPr>
          <w:color w:val="000000"/>
          <w:sz w:val="28"/>
          <w:szCs w:val="28"/>
          <w:shd w:val="clear" w:color="auto" w:fill="FFFFFF"/>
        </w:rPr>
        <w:t>овладение эффективными способами учебно-познавательной и предметно-практической деятельности;</w:t>
      </w:r>
    </w:p>
    <w:p w:rsidR="006944BF" w:rsidRPr="005120AC" w:rsidRDefault="006944BF" w:rsidP="0054155E">
      <w:pPr>
        <w:widowControl/>
        <w:numPr>
          <w:ilvl w:val="0"/>
          <w:numId w:val="71"/>
        </w:numPr>
        <w:autoSpaceDE/>
        <w:autoSpaceDN/>
        <w:ind w:left="0" w:firstLine="709"/>
        <w:contextualSpacing/>
        <w:rPr>
          <w:sz w:val="28"/>
          <w:szCs w:val="28"/>
        </w:rPr>
      </w:pPr>
      <w:r w:rsidRPr="005120AC">
        <w:rPr>
          <w:sz w:val="28"/>
          <w:szCs w:val="28"/>
        </w:rPr>
        <w:t>стремление к активности и самостоятельности в разных видах предметно-практической деятельности;</w:t>
      </w:r>
    </w:p>
    <w:p w:rsidR="006944BF" w:rsidRPr="005120AC" w:rsidRDefault="006944BF" w:rsidP="0054155E">
      <w:pPr>
        <w:widowControl/>
        <w:numPr>
          <w:ilvl w:val="0"/>
          <w:numId w:val="71"/>
        </w:numPr>
        <w:autoSpaceDE/>
        <w:autoSpaceDN/>
        <w:ind w:left="0" w:firstLine="709"/>
        <w:contextualSpacing/>
        <w:rPr>
          <w:sz w:val="28"/>
          <w:szCs w:val="28"/>
        </w:rPr>
      </w:pPr>
      <w:r w:rsidRPr="005120AC">
        <w:rPr>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6944BF" w:rsidRPr="005120AC" w:rsidRDefault="006944BF" w:rsidP="0054155E">
      <w:pPr>
        <w:widowControl/>
        <w:numPr>
          <w:ilvl w:val="0"/>
          <w:numId w:val="71"/>
        </w:numPr>
        <w:autoSpaceDE/>
        <w:autoSpaceDN/>
        <w:ind w:left="0" w:firstLine="709"/>
        <w:contextualSpacing/>
        <w:rPr>
          <w:sz w:val="28"/>
          <w:szCs w:val="28"/>
        </w:rPr>
      </w:pPr>
      <w:r w:rsidRPr="005120AC">
        <w:rPr>
          <w:sz w:val="28"/>
          <w:szCs w:val="28"/>
        </w:rPr>
        <w:t>сформированные в соответствии с требованиями к результатам освоения АООП начального общего образования предметные, метапредметные и личностные результаты;</w:t>
      </w:r>
    </w:p>
    <w:p w:rsidR="006944BF" w:rsidRDefault="006944BF" w:rsidP="0054155E">
      <w:pPr>
        <w:widowControl/>
        <w:numPr>
          <w:ilvl w:val="0"/>
          <w:numId w:val="71"/>
        </w:numPr>
        <w:autoSpaceDE/>
        <w:autoSpaceDN/>
        <w:ind w:left="0" w:firstLine="709"/>
        <w:rPr>
          <w:sz w:val="28"/>
          <w:szCs w:val="28"/>
        </w:rPr>
      </w:pPr>
      <w:r w:rsidRPr="005120AC">
        <w:rPr>
          <w:sz w:val="28"/>
          <w:szCs w:val="28"/>
        </w:rPr>
        <w:t>сформированные в соответствии АООП начального общего образования универсальные учебные действия.</w:t>
      </w:r>
    </w:p>
    <w:p w:rsidR="000C4714" w:rsidRDefault="005127FA" w:rsidP="00892B31">
      <w:pPr>
        <w:pStyle w:val="a3"/>
        <w:ind w:left="0" w:firstLine="709"/>
        <w:rPr>
          <w:color w:val="000000"/>
          <w:shd w:val="clear" w:color="auto" w:fill="FFFFFF"/>
        </w:rPr>
      </w:pPr>
      <w:r w:rsidRPr="005127FA">
        <w:rPr>
          <w:color w:val="000000"/>
          <w:shd w:val="clear" w:color="auto" w:fill="FFFFFF"/>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127FA" w:rsidRPr="005127FA" w:rsidRDefault="005127FA" w:rsidP="00892B31">
      <w:pPr>
        <w:pStyle w:val="a3"/>
        <w:ind w:left="0" w:firstLine="709"/>
      </w:pPr>
    </w:p>
    <w:p w:rsidR="007C1181" w:rsidRPr="005120AC" w:rsidRDefault="007325AC" w:rsidP="0054155E">
      <w:pPr>
        <w:pStyle w:val="1"/>
        <w:numPr>
          <w:ilvl w:val="1"/>
          <w:numId w:val="32"/>
        </w:numPr>
        <w:tabs>
          <w:tab w:val="left" w:pos="1882"/>
        </w:tabs>
        <w:ind w:left="0" w:firstLine="709"/>
        <w:jc w:val="both"/>
      </w:pPr>
      <w:r w:rsidRPr="005120AC">
        <w:t>СИСТЕМА</w:t>
      </w:r>
      <w:r w:rsidRPr="005120AC">
        <w:rPr>
          <w:spacing w:val="1"/>
        </w:rPr>
        <w:t xml:space="preserve"> </w:t>
      </w:r>
      <w:r w:rsidRPr="005120AC">
        <w:t>ОЦЕНКИ</w:t>
      </w:r>
      <w:r w:rsidRPr="005120AC">
        <w:rPr>
          <w:spacing w:val="1"/>
        </w:rPr>
        <w:t xml:space="preserve"> </w:t>
      </w:r>
      <w:r w:rsidRPr="005120AC">
        <w:t>ДОСТИЖЕНИЯ</w:t>
      </w:r>
      <w:r w:rsidRPr="005120AC">
        <w:rPr>
          <w:spacing w:val="1"/>
        </w:rPr>
        <w:t xml:space="preserve"> </w:t>
      </w:r>
      <w:r w:rsidRPr="005120AC">
        <w:t>ПЛАНИРУЕМЫХ</w:t>
      </w:r>
      <w:r w:rsidRPr="005120AC">
        <w:rPr>
          <w:spacing w:val="-67"/>
        </w:rPr>
        <w:t xml:space="preserve"> </w:t>
      </w:r>
      <w:r w:rsidRPr="005120AC">
        <w:t>РЕЗУЛЬТАТОВ</w:t>
      </w:r>
      <w:r w:rsidRPr="005120AC">
        <w:rPr>
          <w:spacing w:val="-2"/>
        </w:rPr>
        <w:t xml:space="preserve"> </w:t>
      </w:r>
      <w:r w:rsidRPr="005120AC">
        <w:t>ОСВОЕНИЯ</w:t>
      </w:r>
      <w:r w:rsidRPr="005120AC">
        <w:rPr>
          <w:spacing w:val="-2"/>
        </w:rPr>
        <w:t xml:space="preserve"> </w:t>
      </w:r>
      <w:r w:rsidRPr="005120AC">
        <w:t>ПРОГРАММЫ</w:t>
      </w:r>
    </w:p>
    <w:p w:rsidR="000C4714" w:rsidRPr="005120AC" w:rsidRDefault="000C4714" w:rsidP="00892B31">
      <w:pPr>
        <w:pStyle w:val="1"/>
        <w:tabs>
          <w:tab w:val="left" w:pos="1882"/>
        </w:tabs>
        <w:ind w:left="0" w:firstLine="709"/>
      </w:pPr>
    </w:p>
    <w:p w:rsidR="00BC2775" w:rsidRPr="008C3975" w:rsidRDefault="00BC2775" w:rsidP="00BC2775">
      <w:pPr>
        <w:widowControl/>
        <w:autoSpaceDE/>
        <w:autoSpaceDN/>
        <w:ind w:firstLine="709"/>
        <w:rPr>
          <w:sz w:val="28"/>
          <w:szCs w:val="28"/>
        </w:rPr>
      </w:pPr>
      <w:r w:rsidRPr="008C3975">
        <w:rPr>
          <w:sz w:val="28"/>
          <w:szCs w:val="28"/>
        </w:rPr>
        <w:t>Основными направлениями и целями оценочной деятельности в МБОУ «СОШ №24» ПГО являются:</w:t>
      </w:r>
    </w:p>
    <w:p w:rsidR="00BC2775" w:rsidRPr="008C3975" w:rsidRDefault="00BC2775" w:rsidP="0054155E">
      <w:pPr>
        <w:widowControl/>
        <w:numPr>
          <w:ilvl w:val="0"/>
          <w:numId w:val="72"/>
        </w:numPr>
        <w:autoSpaceDE/>
        <w:autoSpaceDN/>
        <w:ind w:left="0" w:firstLine="709"/>
        <w:contextualSpacing/>
        <w:rPr>
          <w:sz w:val="28"/>
          <w:szCs w:val="28"/>
        </w:rPr>
      </w:pPr>
      <w:r w:rsidRPr="008C3975">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C2775" w:rsidRPr="008C3975" w:rsidRDefault="00BC2775" w:rsidP="0054155E">
      <w:pPr>
        <w:widowControl/>
        <w:numPr>
          <w:ilvl w:val="0"/>
          <w:numId w:val="72"/>
        </w:numPr>
        <w:autoSpaceDE/>
        <w:autoSpaceDN/>
        <w:ind w:left="0" w:firstLine="709"/>
        <w:contextualSpacing/>
        <w:rPr>
          <w:sz w:val="28"/>
          <w:szCs w:val="28"/>
        </w:rPr>
      </w:pPr>
      <w:r w:rsidRPr="008C3975">
        <w:rPr>
          <w:sz w:val="28"/>
          <w:szCs w:val="28"/>
        </w:rPr>
        <w:t>оценка результатов деятельности педагогических работников как основа аттестационных процедур;</w:t>
      </w:r>
    </w:p>
    <w:p w:rsidR="00BC2775" w:rsidRPr="008C3975" w:rsidRDefault="00BC2775" w:rsidP="0054155E">
      <w:pPr>
        <w:widowControl/>
        <w:numPr>
          <w:ilvl w:val="0"/>
          <w:numId w:val="72"/>
        </w:numPr>
        <w:autoSpaceDE/>
        <w:autoSpaceDN/>
        <w:ind w:left="0" w:firstLine="709"/>
        <w:rPr>
          <w:sz w:val="28"/>
          <w:szCs w:val="28"/>
        </w:rPr>
      </w:pPr>
      <w:r w:rsidRPr="008C3975">
        <w:rPr>
          <w:sz w:val="28"/>
          <w:szCs w:val="28"/>
        </w:rPr>
        <w:t>оценка результатов деятельности образовательной организации как основа аккредитационных процедур.</w:t>
      </w:r>
    </w:p>
    <w:p w:rsidR="00BC2775" w:rsidRPr="008C3975" w:rsidRDefault="00BC2775" w:rsidP="00BC2775">
      <w:pPr>
        <w:widowControl/>
        <w:autoSpaceDE/>
        <w:autoSpaceDN/>
        <w:ind w:firstLine="709"/>
        <w:rPr>
          <w:sz w:val="28"/>
          <w:szCs w:val="28"/>
        </w:rPr>
      </w:pPr>
      <w:r w:rsidRPr="008C3975">
        <w:rPr>
          <w:sz w:val="28"/>
          <w:szCs w:val="28"/>
        </w:rPr>
        <w:t>Целями системы оценивания образовательных достижений обучающихся являются:</w:t>
      </w:r>
    </w:p>
    <w:p w:rsidR="00BC2775" w:rsidRPr="008C3975" w:rsidRDefault="00BC2775" w:rsidP="0054155E">
      <w:pPr>
        <w:widowControl/>
        <w:numPr>
          <w:ilvl w:val="0"/>
          <w:numId w:val="73"/>
        </w:numPr>
        <w:autoSpaceDE/>
        <w:autoSpaceDN/>
        <w:ind w:left="0" w:firstLine="709"/>
        <w:contextualSpacing/>
        <w:rPr>
          <w:sz w:val="28"/>
          <w:szCs w:val="28"/>
        </w:rPr>
      </w:pPr>
      <w:r w:rsidRPr="008C3975">
        <w:rPr>
          <w:sz w:val="28"/>
          <w:szCs w:val="28"/>
        </w:rPr>
        <w:lastRenderedPageBreak/>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rsidR="00BC2775" w:rsidRPr="008C3975" w:rsidRDefault="00BC2775" w:rsidP="0054155E">
      <w:pPr>
        <w:widowControl/>
        <w:numPr>
          <w:ilvl w:val="0"/>
          <w:numId w:val="73"/>
        </w:numPr>
        <w:autoSpaceDE/>
        <w:autoSpaceDN/>
        <w:ind w:left="0" w:firstLine="709"/>
        <w:contextualSpacing/>
        <w:rPr>
          <w:sz w:val="28"/>
          <w:szCs w:val="28"/>
        </w:rPr>
      </w:pPr>
      <w:r w:rsidRPr="008C3975">
        <w:rPr>
          <w:sz w:val="28"/>
          <w:szCs w:val="28"/>
        </w:rPr>
        <w:t>получение объективной информации об образовательных достижениях обучающихся, тенденциях их изменения и причинах, влияющих на их уровень;</w:t>
      </w:r>
    </w:p>
    <w:p w:rsidR="00BC2775" w:rsidRPr="008C3975" w:rsidRDefault="00BC2775" w:rsidP="0054155E">
      <w:pPr>
        <w:widowControl/>
        <w:numPr>
          <w:ilvl w:val="0"/>
          <w:numId w:val="73"/>
        </w:numPr>
        <w:autoSpaceDE/>
        <w:autoSpaceDN/>
        <w:ind w:left="0" w:firstLine="709"/>
        <w:contextualSpacing/>
        <w:rPr>
          <w:sz w:val="28"/>
          <w:szCs w:val="28"/>
        </w:rPr>
      </w:pPr>
      <w:r w:rsidRPr="008C3975">
        <w:rPr>
          <w:sz w:val="28"/>
          <w:szCs w:val="28"/>
        </w:rPr>
        <w:t>повышение уровня информированности участников образовательных отношений при принятии решений, связанных с образованием;</w:t>
      </w:r>
    </w:p>
    <w:p w:rsidR="00BC2775" w:rsidRPr="008C3975" w:rsidRDefault="00BC2775" w:rsidP="0054155E">
      <w:pPr>
        <w:widowControl/>
        <w:numPr>
          <w:ilvl w:val="0"/>
          <w:numId w:val="73"/>
        </w:numPr>
        <w:autoSpaceDE/>
        <w:autoSpaceDN/>
        <w:ind w:left="0" w:firstLine="709"/>
        <w:rPr>
          <w:sz w:val="28"/>
          <w:szCs w:val="28"/>
        </w:rPr>
      </w:pPr>
      <w:r w:rsidRPr="008C3975">
        <w:rPr>
          <w:sz w:val="28"/>
          <w:szCs w:val="28"/>
        </w:rPr>
        <w:t>принятие обоснованных управленческих решений администрацией Школы.</w:t>
      </w:r>
    </w:p>
    <w:p w:rsidR="00BC2775" w:rsidRPr="008C3975" w:rsidRDefault="00BC2775" w:rsidP="00BC2775">
      <w:pPr>
        <w:widowControl/>
        <w:autoSpaceDE/>
        <w:autoSpaceDN/>
        <w:ind w:firstLine="709"/>
        <w:rPr>
          <w:sz w:val="28"/>
          <w:szCs w:val="28"/>
        </w:rPr>
      </w:pPr>
      <w:r w:rsidRPr="008C3975">
        <w:rPr>
          <w:sz w:val="28"/>
          <w:szCs w:val="28"/>
        </w:rPr>
        <w:t>Задачами системы оценивания образовательных достижений обучающихся являются:</w:t>
      </w:r>
    </w:p>
    <w:p w:rsidR="00BC2775" w:rsidRPr="008C3975" w:rsidRDefault="00BC2775" w:rsidP="0054155E">
      <w:pPr>
        <w:widowControl/>
        <w:numPr>
          <w:ilvl w:val="0"/>
          <w:numId w:val="74"/>
        </w:numPr>
        <w:autoSpaceDE/>
        <w:autoSpaceDN/>
        <w:ind w:left="0" w:firstLine="709"/>
        <w:contextualSpacing/>
        <w:rPr>
          <w:sz w:val="28"/>
          <w:szCs w:val="28"/>
        </w:rPr>
      </w:pPr>
      <w:r w:rsidRPr="008C3975">
        <w:rPr>
          <w:sz w:val="28"/>
          <w:szCs w:val="28"/>
        </w:rPr>
        <w:t>формирование единых критериев оценивания образовательных достижений и подходов к их измерению;</w:t>
      </w:r>
    </w:p>
    <w:p w:rsidR="00BC2775" w:rsidRPr="008C3975" w:rsidRDefault="00BC2775" w:rsidP="0054155E">
      <w:pPr>
        <w:widowControl/>
        <w:numPr>
          <w:ilvl w:val="0"/>
          <w:numId w:val="74"/>
        </w:numPr>
        <w:autoSpaceDE/>
        <w:autoSpaceDN/>
        <w:ind w:left="0" w:firstLine="709"/>
        <w:contextualSpacing/>
        <w:rPr>
          <w:sz w:val="28"/>
          <w:szCs w:val="28"/>
        </w:rPr>
      </w:pPr>
      <w:r w:rsidRPr="008C3975">
        <w:rPr>
          <w:sz w:val="28"/>
          <w:szCs w:val="28"/>
        </w:rPr>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w:rsidR="00BC2775" w:rsidRPr="008C3975" w:rsidRDefault="00BC2775" w:rsidP="0054155E">
      <w:pPr>
        <w:widowControl/>
        <w:numPr>
          <w:ilvl w:val="0"/>
          <w:numId w:val="74"/>
        </w:numPr>
        <w:autoSpaceDE/>
        <w:autoSpaceDN/>
        <w:ind w:left="0" w:firstLine="709"/>
        <w:contextualSpacing/>
        <w:rPr>
          <w:sz w:val="28"/>
          <w:szCs w:val="28"/>
        </w:rPr>
      </w:pPr>
      <w:r w:rsidRPr="008C3975">
        <w:rPr>
          <w:sz w:val="28"/>
          <w:szCs w:val="28"/>
        </w:rPr>
        <w:t>проведение системного и сравнительного анализа образовательных достижений обучающихся для успешной реализации ФГОС</w:t>
      </w:r>
      <w:r w:rsidR="0073249F">
        <w:rPr>
          <w:sz w:val="28"/>
          <w:szCs w:val="28"/>
        </w:rPr>
        <w:t xml:space="preserve"> НОО обучающихся с ОВЗ</w:t>
      </w:r>
      <w:r w:rsidRPr="008C3975">
        <w:rPr>
          <w:sz w:val="28"/>
          <w:szCs w:val="28"/>
          <w:lang w:val="en-US"/>
        </w:rPr>
        <w:t> </w:t>
      </w:r>
      <w:r w:rsidRPr="008C3975">
        <w:rPr>
          <w:sz w:val="28"/>
          <w:szCs w:val="28"/>
        </w:rPr>
        <w:t>и внесение необходимых корректив в образовательную деятельность;</w:t>
      </w:r>
    </w:p>
    <w:p w:rsidR="00BC2775" w:rsidRPr="008C3975" w:rsidRDefault="00BC2775" w:rsidP="0054155E">
      <w:pPr>
        <w:widowControl/>
        <w:numPr>
          <w:ilvl w:val="0"/>
          <w:numId w:val="74"/>
        </w:numPr>
        <w:autoSpaceDE/>
        <w:autoSpaceDN/>
        <w:ind w:left="0" w:firstLine="709"/>
        <w:contextualSpacing/>
        <w:rPr>
          <w:sz w:val="28"/>
          <w:szCs w:val="28"/>
        </w:rPr>
      </w:pPr>
      <w:r w:rsidRPr="008C3975">
        <w:rPr>
          <w:sz w:val="28"/>
          <w:szCs w:val="28"/>
        </w:rPr>
        <w:t>обеспечение условий для самоанализа и самооценки всех участников образовательных отношений;</w:t>
      </w:r>
    </w:p>
    <w:p w:rsidR="00BC2775" w:rsidRPr="008C3975" w:rsidRDefault="00BC2775" w:rsidP="0054155E">
      <w:pPr>
        <w:widowControl/>
        <w:numPr>
          <w:ilvl w:val="0"/>
          <w:numId w:val="74"/>
        </w:numPr>
        <w:autoSpaceDE/>
        <w:autoSpaceDN/>
        <w:ind w:left="0" w:firstLine="709"/>
        <w:rPr>
          <w:sz w:val="28"/>
          <w:szCs w:val="28"/>
        </w:rPr>
      </w:pPr>
      <w:r w:rsidRPr="008C3975">
        <w:rPr>
          <w:sz w:val="28"/>
          <w:szCs w:val="28"/>
        </w:rPr>
        <w:t>содействие повышению квалификации педагогических работников, принимающих участие в процедурах оценки образовательных достижений обучающихся.</w:t>
      </w:r>
    </w:p>
    <w:p w:rsidR="00BC2775" w:rsidRPr="008C3975" w:rsidRDefault="00BC2775" w:rsidP="00BC2775">
      <w:pPr>
        <w:widowControl/>
        <w:autoSpaceDE/>
        <w:autoSpaceDN/>
        <w:ind w:firstLine="709"/>
        <w:rPr>
          <w:sz w:val="28"/>
          <w:szCs w:val="28"/>
        </w:rPr>
      </w:pPr>
      <w:r w:rsidRPr="008C3975">
        <w:rPr>
          <w:sz w:val="28"/>
          <w:szCs w:val="28"/>
        </w:rPr>
        <w:t>Принципами построения системы оценивания образовательных достижений обучающихся являются:</w:t>
      </w:r>
    </w:p>
    <w:p w:rsidR="00BC2775" w:rsidRPr="008C3975" w:rsidRDefault="00BC2775" w:rsidP="0054155E">
      <w:pPr>
        <w:widowControl/>
        <w:numPr>
          <w:ilvl w:val="0"/>
          <w:numId w:val="75"/>
        </w:numPr>
        <w:autoSpaceDE/>
        <w:autoSpaceDN/>
        <w:ind w:left="0" w:firstLine="709"/>
        <w:contextualSpacing/>
        <w:rPr>
          <w:sz w:val="28"/>
          <w:szCs w:val="28"/>
        </w:rPr>
      </w:pPr>
      <w:r w:rsidRPr="008C3975">
        <w:rPr>
          <w:sz w:val="28"/>
          <w:szCs w:val="28"/>
        </w:rPr>
        <w:t>объективность, достоверность, полнота и системность информации;</w:t>
      </w:r>
    </w:p>
    <w:p w:rsidR="00BC2775" w:rsidRPr="008C3975" w:rsidRDefault="00BC2775" w:rsidP="0054155E">
      <w:pPr>
        <w:widowControl/>
        <w:numPr>
          <w:ilvl w:val="0"/>
          <w:numId w:val="75"/>
        </w:numPr>
        <w:autoSpaceDE/>
        <w:autoSpaceDN/>
        <w:ind w:left="0" w:firstLine="709"/>
        <w:contextualSpacing/>
        <w:rPr>
          <w:sz w:val="28"/>
          <w:szCs w:val="28"/>
        </w:rPr>
      </w:pPr>
      <w:r w:rsidRPr="008C3975">
        <w:rPr>
          <w:sz w:val="28"/>
          <w:szCs w:val="28"/>
        </w:rPr>
        <w:t>реалистичность требований, норм и показателей образовательных достижений обучающихся, их социальной и личностной значимости;</w:t>
      </w:r>
    </w:p>
    <w:p w:rsidR="00BC2775" w:rsidRPr="008C3975" w:rsidRDefault="00BC2775" w:rsidP="0054155E">
      <w:pPr>
        <w:widowControl/>
        <w:numPr>
          <w:ilvl w:val="0"/>
          <w:numId w:val="75"/>
        </w:numPr>
        <w:autoSpaceDE/>
        <w:autoSpaceDN/>
        <w:ind w:left="0" w:firstLine="709"/>
        <w:contextualSpacing/>
        <w:rPr>
          <w:sz w:val="28"/>
          <w:szCs w:val="28"/>
          <w:lang w:val="en-US"/>
        </w:rPr>
      </w:pPr>
      <w:r w:rsidRPr="008C3975">
        <w:rPr>
          <w:sz w:val="28"/>
          <w:szCs w:val="28"/>
          <w:lang w:val="en-US"/>
        </w:rPr>
        <w:t>открытость, прозрачность процедур оценивания;</w:t>
      </w:r>
    </w:p>
    <w:p w:rsidR="00BC2775" w:rsidRPr="008C3975" w:rsidRDefault="00BC2775" w:rsidP="0054155E">
      <w:pPr>
        <w:widowControl/>
        <w:numPr>
          <w:ilvl w:val="0"/>
          <w:numId w:val="75"/>
        </w:numPr>
        <w:autoSpaceDE/>
        <w:autoSpaceDN/>
        <w:ind w:left="0" w:firstLine="709"/>
        <w:contextualSpacing/>
        <w:rPr>
          <w:sz w:val="28"/>
          <w:szCs w:val="28"/>
        </w:rPr>
      </w:pPr>
      <w:r w:rsidRPr="008C3975">
        <w:rPr>
          <w:sz w:val="28"/>
          <w:szCs w:val="28"/>
        </w:rPr>
        <w:t>прогностичность полученных данных, позволяющих прогнозировать ожидаемые результаты;</w:t>
      </w:r>
    </w:p>
    <w:p w:rsidR="00BC2775" w:rsidRPr="008C3975" w:rsidRDefault="00BC2775" w:rsidP="0054155E">
      <w:pPr>
        <w:widowControl/>
        <w:numPr>
          <w:ilvl w:val="0"/>
          <w:numId w:val="75"/>
        </w:numPr>
        <w:autoSpaceDE/>
        <w:autoSpaceDN/>
        <w:ind w:left="0" w:firstLine="709"/>
        <w:contextualSpacing/>
        <w:rPr>
          <w:sz w:val="28"/>
          <w:szCs w:val="28"/>
        </w:rPr>
      </w:pPr>
      <w:r w:rsidRPr="008C3975">
        <w:rPr>
          <w:sz w:val="28"/>
          <w:szCs w:val="28"/>
        </w:rPr>
        <w:t>доступность информации о состоянии образовательных достижений обучающихся для различных групп потребителей;</w:t>
      </w:r>
    </w:p>
    <w:p w:rsidR="00BC2775" w:rsidRPr="008C3975" w:rsidRDefault="00BC2775" w:rsidP="0054155E">
      <w:pPr>
        <w:widowControl/>
        <w:numPr>
          <w:ilvl w:val="0"/>
          <w:numId w:val="75"/>
        </w:numPr>
        <w:autoSpaceDE/>
        <w:autoSpaceDN/>
        <w:ind w:left="0" w:firstLine="709"/>
        <w:rPr>
          <w:sz w:val="28"/>
          <w:szCs w:val="28"/>
        </w:rPr>
      </w:pPr>
      <w:r w:rsidRPr="008C3975">
        <w:rPr>
          <w:sz w:val="28"/>
          <w:szCs w:val="28"/>
        </w:rPr>
        <w:t>соблюдение морально-этических норм при проведении процедур оценивания.</w:t>
      </w:r>
    </w:p>
    <w:p w:rsidR="00BC2775" w:rsidRPr="008C3975" w:rsidRDefault="00BC2775" w:rsidP="00BC2775">
      <w:pPr>
        <w:widowControl/>
        <w:autoSpaceDE/>
        <w:autoSpaceDN/>
        <w:ind w:firstLine="709"/>
        <w:rPr>
          <w:sz w:val="28"/>
          <w:szCs w:val="28"/>
        </w:rPr>
      </w:pPr>
      <w:r w:rsidRPr="008C3975">
        <w:rPr>
          <w:sz w:val="28"/>
          <w:szCs w:val="28"/>
        </w:rPr>
        <w:t>Система оценивания в МБОУ «СОШ №24» ПГО имеет единую структуру и строится на общих подходах: системно-деятельностном, уровневом и комплексном.</w:t>
      </w:r>
    </w:p>
    <w:p w:rsidR="00BC2775" w:rsidRPr="008C3975" w:rsidRDefault="00BC2775" w:rsidP="00BC2775">
      <w:pPr>
        <w:widowControl/>
        <w:autoSpaceDE/>
        <w:autoSpaceDN/>
        <w:ind w:firstLine="709"/>
        <w:rPr>
          <w:sz w:val="28"/>
          <w:szCs w:val="28"/>
        </w:rPr>
      </w:pPr>
      <w:r w:rsidRPr="008C3975">
        <w:rPr>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C2775" w:rsidRPr="008C3975" w:rsidRDefault="00BC2775" w:rsidP="00BC2775">
      <w:pPr>
        <w:widowControl/>
        <w:autoSpaceDE/>
        <w:autoSpaceDN/>
        <w:ind w:firstLine="709"/>
        <w:rPr>
          <w:sz w:val="28"/>
          <w:szCs w:val="28"/>
        </w:rPr>
      </w:pPr>
      <w:r w:rsidRPr="008C3975">
        <w:rPr>
          <w:sz w:val="28"/>
          <w:szCs w:val="28"/>
        </w:rPr>
        <w:t>Уровневый подход к оценке образовательных достижений обучающихся служит</w:t>
      </w:r>
      <w:r w:rsidRPr="008C3975">
        <w:rPr>
          <w:sz w:val="28"/>
          <w:szCs w:val="28"/>
          <w:lang w:val="en-US"/>
        </w:rPr>
        <w:t> </w:t>
      </w:r>
      <w:r w:rsidRPr="008C3975">
        <w:rPr>
          <w:sz w:val="28"/>
          <w:szCs w:val="28"/>
        </w:rPr>
        <w:t>основой для организации индивидуальной работы с обучающимися. Он реализуется</w:t>
      </w:r>
      <w:r w:rsidRPr="008C3975">
        <w:rPr>
          <w:sz w:val="28"/>
          <w:szCs w:val="28"/>
          <w:lang w:val="en-US"/>
        </w:rPr>
        <w:t> </w:t>
      </w:r>
      <w:r w:rsidRPr="008C3975">
        <w:rPr>
          <w:sz w:val="28"/>
          <w:szCs w:val="28"/>
        </w:rPr>
        <w:t>по отношению как к содержанию оценки, так и к представлению и интерпретации результатов измерений.</w:t>
      </w:r>
    </w:p>
    <w:p w:rsidR="00BC2775" w:rsidRPr="008C3975" w:rsidRDefault="00BC2775" w:rsidP="00BC2775">
      <w:pPr>
        <w:widowControl/>
        <w:autoSpaceDE/>
        <w:autoSpaceDN/>
        <w:ind w:firstLine="709"/>
        <w:rPr>
          <w:sz w:val="28"/>
          <w:szCs w:val="28"/>
        </w:rPr>
      </w:pPr>
      <w:r w:rsidRPr="008C3975">
        <w:rPr>
          <w:sz w:val="28"/>
          <w:szCs w:val="28"/>
        </w:rPr>
        <w:lastRenderedPageBreak/>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C2775" w:rsidRPr="008C3975" w:rsidRDefault="00BC2775" w:rsidP="00BC2775">
      <w:pPr>
        <w:widowControl/>
        <w:autoSpaceDE/>
        <w:autoSpaceDN/>
        <w:ind w:firstLine="709"/>
        <w:rPr>
          <w:sz w:val="28"/>
          <w:szCs w:val="28"/>
        </w:rPr>
      </w:pPr>
      <w:r w:rsidRPr="008C3975">
        <w:rPr>
          <w:sz w:val="28"/>
          <w:szCs w:val="28"/>
        </w:rPr>
        <w:t>Комплексный подход к оценке образовательных достижений реализуется через:</w:t>
      </w:r>
    </w:p>
    <w:p w:rsidR="00BC2775" w:rsidRPr="008C3975" w:rsidRDefault="00BC2775" w:rsidP="0054155E">
      <w:pPr>
        <w:widowControl/>
        <w:numPr>
          <w:ilvl w:val="0"/>
          <w:numId w:val="76"/>
        </w:numPr>
        <w:autoSpaceDE/>
        <w:autoSpaceDN/>
        <w:ind w:left="0" w:firstLine="709"/>
        <w:contextualSpacing/>
        <w:rPr>
          <w:sz w:val="28"/>
          <w:szCs w:val="28"/>
        </w:rPr>
      </w:pPr>
      <w:r w:rsidRPr="008C3975">
        <w:rPr>
          <w:sz w:val="28"/>
          <w:szCs w:val="28"/>
        </w:rPr>
        <w:t>оценку предметных и метапредметных результатов;</w:t>
      </w:r>
    </w:p>
    <w:p w:rsidR="00BC2775" w:rsidRPr="008C3975" w:rsidRDefault="00BC2775" w:rsidP="0054155E">
      <w:pPr>
        <w:widowControl/>
        <w:numPr>
          <w:ilvl w:val="0"/>
          <w:numId w:val="76"/>
        </w:numPr>
        <w:autoSpaceDE/>
        <w:autoSpaceDN/>
        <w:ind w:left="0" w:firstLine="709"/>
        <w:contextualSpacing/>
        <w:rPr>
          <w:sz w:val="28"/>
          <w:szCs w:val="28"/>
        </w:rPr>
      </w:pPr>
      <w:r w:rsidRPr="008C3975">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C2775" w:rsidRPr="008C3975" w:rsidRDefault="00BC2775" w:rsidP="0054155E">
      <w:pPr>
        <w:widowControl/>
        <w:numPr>
          <w:ilvl w:val="0"/>
          <w:numId w:val="76"/>
        </w:numPr>
        <w:autoSpaceDE/>
        <w:autoSpaceDN/>
        <w:ind w:left="0" w:firstLine="709"/>
        <w:contextualSpacing/>
        <w:rPr>
          <w:sz w:val="28"/>
          <w:szCs w:val="28"/>
        </w:rPr>
      </w:pPr>
      <w:r w:rsidRPr="008C3975">
        <w:rPr>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C2775" w:rsidRPr="008C3975" w:rsidRDefault="00BC2775" w:rsidP="0054155E">
      <w:pPr>
        <w:widowControl/>
        <w:numPr>
          <w:ilvl w:val="0"/>
          <w:numId w:val="76"/>
        </w:numPr>
        <w:autoSpaceDE/>
        <w:autoSpaceDN/>
        <w:ind w:left="0" w:firstLine="709"/>
        <w:contextualSpacing/>
        <w:rPr>
          <w:sz w:val="28"/>
          <w:szCs w:val="28"/>
        </w:rPr>
      </w:pPr>
      <w:r w:rsidRPr="008C3975">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C2775" w:rsidRPr="008C3975" w:rsidRDefault="00BC2775" w:rsidP="0054155E">
      <w:pPr>
        <w:widowControl/>
        <w:numPr>
          <w:ilvl w:val="0"/>
          <w:numId w:val="76"/>
        </w:numPr>
        <w:autoSpaceDE/>
        <w:autoSpaceDN/>
        <w:ind w:left="0" w:firstLine="709"/>
        <w:rPr>
          <w:sz w:val="28"/>
          <w:szCs w:val="28"/>
        </w:rPr>
      </w:pPr>
      <w:r w:rsidRPr="008C3975">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C2775" w:rsidRPr="008C3975" w:rsidRDefault="00BC2775" w:rsidP="00BC2775">
      <w:pPr>
        <w:widowControl/>
        <w:autoSpaceDE/>
        <w:autoSpaceDN/>
        <w:ind w:firstLine="709"/>
        <w:rPr>
          <w:sz w:val="28"/>
          <w:szCs w:val="28"/>
        </w:rPr>
      </w:pPr>
      <w:r w:rsidRPr="008C3975">
        <w:rPr>
          <w:sz w:val="28"/>
          <w:szCs w:val="28"/>
        </w:rPr>
        <w:t>Система оценивания в МБОУ «СОШ №24» ПГО включает процедуры внутренней и внешней оценки.</w:t>
      </w:r>
    </w:p>
    <w:p w:rsidR="00BC2775" w:rsidRPr="008C3975" w:rsidRDefault="00BC2775" w:rsidP="00BC2775">
      <w:pPr>
        <w:widowControl/>
        <w:autoSpaceDE/>
        <w:autoSpaceDN/>
        <w:ind w:firstLine="709"/>
        <w:rPr>
          <w:sz w:val="28"/>
          <w:szCs w:val="28"/>
        </w:rPr>
      </w:pPr>
      <w:r w:rsidRPr="008C3975">
        <w:rPr>
          <w:sz w:val="28"/>
          <w:szCs w:val="28"/>
        </w:rPr>
        <w:t xml:space="preserve">Внутреннее (внутришкольное) оценивание предназначается для организации процесса обучения в классе по учебным предметам. </w:t>
      </w:r>
    </w:p>
    <w:p w:rsidR="00BC2775" w:rsidRPr="008C3975" w:rsidRDefault="00BC2775" w:rsidP="00BC2775">
      <w:pPr>
        <w:widowControl/>
        <w:autoSpaceDE/>
        <w:autoSpaceDN/>
        <w:ind w:firstLine="709"/>
        <w:rPr>
          <w:sz w:val="28"/>
          <w:szCs w:val="28"/>
        </w:rPr>
      </w:pPr>
      <w:r w:rsidRPr="008C3975">
        <w:rPr>
          <w:sz w:val="28"/>
          <w:szCs w:val="28"/>
        </w:rPr>
        <w:t>Внутреннее (внутришкольное) оценивание включает:</w:t>
      </w:r>
    </w:p>
    <w:p w:rsidR="00BC2775" w:rsidRPr="008C3975" w:rsidRDefault="00BC2775" w:rsidP="0054155E">
      <w:pPr>
        <w:widowControl/>
        <w:numPr>
          <w:ilvl w:val="0"/>
          <w:numId w:val="77"/>
        </w:numPr>
        <w:autoSpaceDE/>
        <w:autoSpaceDN/>
        <w:ind w:left="0" w:firstLine="709"/>
        <w:contextualSpacing/>
        <w:rPr>
          <w:sz w:val="28"/>
          <w:szCs w:val="28"/>
        </w:rPr>
      </w:pPr>
      <w:r w:rsidRPr="008C3975">
        <w:rPr>
          <w:sz w:val="28"/>
          <w:szCs w:val="28"/>
        </w:rPr>
        <w:t>стартовую диагностику,</w:t>
      </w:r>
      <w:r w:rsidRPr="008C3975">
        <w:rPr>
          <w:sz w:val="28"/>
          <w:szCs w:val="28"/>
          <w:lang w:val="en-US"/>
        </w:rPr>
        <w:t> </w:t>
      </w:r>
      <w:r w:rsidRPr="008C3975">
        <w:rPr>
          <w:sz w:val="28"/>
          <w:szCs w:val="28"/>
        </w:rPr>
        <w:t>направленную</w:t>
      </w:r>
      <w:r w:rsidRPr="008C3975">
        <w:rPr>
          <w:sz w:val="28"/>
          <w:szCs w:val="28"/>
          <w:lang w:val="en-US"/>
        </w:rPr>
        <w:t> </w:t>
      </w:r>
      <w:r w:rsidRPr="008C3975">
        <w:rPr>
          <w:sz w:val="28"/>
          <w:szCs w:val="28"/>
        </w:rPr>
        <w:t>на оценку общей готовности обучающихся к обучению на данном уровне образования, готовности обучающихся к успешному обучению в начальной школе в 1-м классе;</w:t>
      </w:r>
    </w:p>
    <w:p w:rsidR="00BC2775" w:rsidRPr="008C3975" w:rsidRDefault="00BC2775" w:rsidP="0054155E">
      <w:pPr>
        <w:widowControl/>
        <w:numPr>
          <w:ilvl w:val="0"/>
          <w:numId w:val="77"/>
        </w:numPr>
        <w:autoSpaceDE/>
        <w:autoSpaceDN/>
        <w:ind w:left="0" w:firstLine="709"/>
        <w:contextualSpacing/>
        <w:rPr>
          <w:sz w:val="28"/>
          <w:szCs w:val="28"/>
        </w:rPr>
      </w:pPr>
      <w:r w:rsidRPr="008C3975">
        <w:rPr>
          <w:sz w:val="28"/>
          <w:szCs w:val="28"/>
        </w:rPr>
        <w:t>текущую оценку, представляющую собой процедуру оценки индивидуального продвижения обучающихся в освоении программы учебного предмета и определяемую учителем в соответствии с целями изучения тематического раздела, учебного модуля, учебного периода (устный опрос, письменная самостоятельная (поверочная, практическая) работа, диктант (списывание), творческая (исследовательская) работа);</w:t>
      </w:r>
    </w:p>
    <w:p w:rsidR="00BC2775" w:rsidRPr="008C3975" w:rsidRDefault="00BC2775" w:rsidP="0054155E">
      <w:pPr>
        <w:widowControl/>
        <w:numPr>
          <w:ilvl w:val="0"/>
          <w:numId w:val="77"/>
        </w:numPr>
        <w:autoSpaceDE/>
        <w:autoSpaceDN/>
        <w:ind w:left="0" w:firstLine="709"/>
        <w:contextualSpacing/>
        <w:rPr>
          <w:sz w:val="28"/>
          <w:szCs w:val="28"/>
        </w:rPr>
      </w:pPr>
      <w:r w:rsidRPr="008C3975">
        <w:rPr>
          <w:sz w:val="28"/>
          <w:szCs w:val="28"/>
        </w:rPr>
        <w:t>тематическую</w:t>
      </w:r>
      <w:r w:rsidRPr="008C3975">
        <w:rPr>
          <w:sz w:val="28"/>
          <w:szCs w:val="28"/>
          <w:lang w:val="en-US"/>
        </w:rPr>
        <w:t> </w:t>
      </w:r>
      <w:r w:rsidRPr="008C3975">
        <w:rPr>
          <w:sz w:val="28"/>
          <w:szCs w:val="28"/>
        </w:rPr>
        <w:t>оценку, представляющую собой процедуру оценки уровня достижения тематических планируемых результатов по предмету; может вестись как в ходе изучения темы, так и в конце её изучения;</w:t>
      </w:r>
    </w:p>
    <w:p w:rsidR="00BC2775" w:rsidRPr="008C3975" w:rsidRDefault="00BC2775" w:rsidP="0054155E">
      <w:pPr>
        <w:widowControl/>
        <w:numPr>
          <w:ilvl w:val="0"/>
          <w:numId w:val="77"/>
        </w:numPr>
        <w:autoSpaceDE/>
        <w:autoSpaceDN/>
        <w:ind w:left="0" w:firstLine="709"/>
        <w:contextualSpacing/>
        <w:rPr>
          <w:sz w:val="28"/>
          <w:szCs w:val="28"/>
        </w:rPr>
      </w:pPr>
      <w:r w:rsidRPr="008C3975">
        <w:rPr>
          <w:sz w:val="28"/>
          <w:szCs w:val="28"/>
        </w:rPr>
        <w:t>промежуточную аттестацию, представляющую собой процедуру аттестации обучающихся по предмету (предметам), которая проводится по итогам учебного года;</w:t>
      </w:r>
    </w:p>
    <w:p w:rsidR="00BC2775" w:rsidRPr="008C3975" w:rsidRDefault="00BC2775" w:rsidP="0054155E">
      <w:pPr>
        <w:widowControl/>
        <w:numPr>
          <w:ilvl w:val="0"/>
          <w:numId w:val="77"/>
        </w:numPr>
        <w:autoSpaceDE/>
        <w:autoSpaceDN/>
        <w:ind w:left="0" w:firstLine="709"/>
        <w:rPr>
          <w:sz w:val="28"/>
          <w:szCs w:val="28"/>
        </w:rPr>
      </w:pPr>
      <w:r w:rsidRPr="008C3975">
        <w:rPr>
          <w:sz w:val="28"/>
          <w:szCs w:val="28"/>
        </w:rPr>
        <w:t>психолого-педагогическое наблюдение, представляющее</w:t>
      </w:r>
      <w:r w:rsidRPr="008C3975">
        <w:rPr>
          <w:sz w:val="28"/>
          <w:szCs w:val="28"/>
          <w:lang w:val="en-US"/>
        </w:rPr>
        <w:t> </w:t>
      </w:r>
      <w:r w:rsidRPr="008C3975">
        <w:rPr>
          <w:sz w:val="28"/>
          <w:szCs w:val="28"/>
        </w:rPr>
        <w:t>собой целенаправленное, планомерное и систематическое восприятие воспитательных явлений и процессов; позволяющее</w:t>
      </w:r>
      <w:r w:rsidRPr="008C3975">
        <w:rPr>
          <w:sz w:val="28"/>
          <w:szCs w:val="28"/>
          <w:lang w:val="en-US"/>
        </w:rPr>
        <w:t> </w:t>
      </w:r>
      <w:r w:rsidRPr="008C3975">
        <w:rPr>
          <w:sz w:val="28"/>
          <w:szCs w:val="28"/>
        </w:rPr>
        <w:t xml:space="preserve">контролировать и оценивать развитие личности </w:t>
      </w:r>
      <w:r w:rsidRPr="008C3975">
        <w:rPr>
          <w:sz w:val="28"/>
          <w:szCs w:val="28"/>
        </w:rPr>
        <w:lastRenderedPageBreak/>
        <w:t>обучающегося</w:t>
      </w:r>
      <w:r w:rsidRPr="008C3975">
        <w:rPr>
          <w:sz w:val="28"/>
          <w:szCs w:val="28"/>
          <w:lang w:val="en-US"/>
        </w:rPr>
        <w:t> </w:t>
      </w:r>
      <w:r w:rsidRPr="008C3975">
        <w:rPr>
          <w:sz w:val="28"/>
          <w:szCs w:val="28"/>
        </w:rPr>
        <w:t>под влиянием учебных занятий, внеклассных мероприятий, взаимодействия</w:t>
      </w:r>
      <w:r w:rsidRPr="008C3975">
        <w:rPr>
          <w:sz w:val="28"/>
          <w:szCs w:val="28"/>
          <w:lang w:val="en-US"/>
        </w:rPr>
        <w:t> </w:t>
      </w:r>
      <w:r w:rsidRPr="008C3975">
        <w:rPr>
          <w:sz w:val="28"/>
          <w:szCs w:val="28"/>
        </w:rPr>
        <w:t>с другими обучающимися, учителями, родителями, выполнения</w:t>
      </w:r>
      <w:r w:rsidRPr="008C3975">
        <w:rPr>
          <w:sz w:val="28"/>
          <w:szCs w:val="28"/>
          <w:lang w:val="en-US"/>
        </w:rPr>
        <w:t> </w:t>
      </w:r>
      <w:r w:rsidRPr="008C3975">
        <w:rPr>
          <w:sz w:val="28"/>
          <w:szCs w:val="28"/>
        </w:rPr>
        <w:t>поручений и участия в разных видах деятельности;</w:t>
      </w:r>
    </w:p>
    <w:p w:rsidR="00BC2775" w:rsidRPr="008C3975" w:rsidRDefault="00BC2775" w:rsidP="0054155E">
      <w:pPr>
        <w:widowControl/>
        <w:numPr>
          <w:ilvl w:val="0"/>
          <w:numId w:val="77"/>
        </w:numPr>
        <w:autoSpaceDE/>
        <w:autoSpaceDN/>
        <w:ind w:left="0" w:firstLine="709"/>
        <w:rPr>
          <w:sz w:val="28"/>
          <w:szCs w:val="28"/>
        </w:rPr>
      </w:pPr>
      <w:r w:rsidRPr="008C3975">
        <w:rPr>
          <w:sz w:val="28"/>
          <w:szCs w:val="28"/>
        </w:rPr>
        <w:t>внутренний мониторинг образовательных достижений обучающихся.</w:t>
      </w:r>
    </w:p>
    <w:p w:rsidR="00BC2775" w:rsidRPr="008C3975" w:rsidRDefault="00BC2775" w:rsidP="00BC2775">
      <w:pPr>
        <w:widowControl/>
        <w:autoSpaceDE/>
        <w:autoSpaceDN/>
        <w:ind w:firstLine="709"/>
        <w:rPr>
          <w:sz w:val="28"/>
          <w:szCs w:val="28"/>
        </w:rPr>
      </w:pPr>
      <w:r w:rsidRPr="008C3975">
        <w:rPr>
          <w:sz w:val="28"/>
          <w:szCs w:val="28"/>
        </w:rPr>
        <w:t>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w:t>
      </w:r>
    </w:p>
    <w:p w:rsidR="00BC2775" w:rsidRPr="008C3975" w:rsidRDefault="00BC2775" w:rsidP="00BC2775">
      <w:pPr>
        <w:widowControl/>
        <w:autoSpaceDE/>
        <w:autoSpaceDN/>
        <w:ind w:firstLine="709"/>
        <w:rPr>
          <w:sz w:val="28"/>
          <w:szCs w:val="28"/>
        </w:rPr>
      </w:pPr>
      <w:r w:rsidRPr="008C3975">
        <w:rPr>
          <w:sz w:val="28"/>
          <w:szCs w:val="28"/>
        </w:rPr>
        <w:t>Внешняя оценка включает следующие оценочные процедуры:</w:t>
      </w:r>
    </w:p>
    <w:p w:rsidR="00BC2775" w:rsidRPr="008C3975" w:rsidRDefault="00BC2775" w:rsidP="0054155E">
      <w:pPr>
        <w:widowControl/>
        <w:numPr>
          <w:ilvl w:val="0"/>
          <w:numId w:val="78"/>
        </w:numPr>
        <w:autoSpaceDE/>
        <w:autoSpaceDN/>
        <w:ind w:left="0" w:firstLine="709"/>
        <w:contextualSpacing/>
        <w:rPr>
          <w:sz w:val="28"/>
          <w:szCs w:val="28"/>
          <w:lang w:val="en-US"/>
        </w:rPr>
      </w:pPr>
      <w:r w:rsidRPr="008C3975">
        <w:rPr>
          <w:sz w:val="28"/>
          <w:szCs w:val="28"/>
          <w:lang w:val="en-US"/>
        </w:rPr>
        <w:t>итоговая аттестация;</w:t>
      </w:r>
    </w:p>
    <w:p w:rsidR="00BC2775" w:rsidRPr="008C3975" w:rsidRDefault="00BC2775" w:rsidP="0054155E">
      <w:pPr>
        <w:widowControl/>
        <w:numPr>
          <w:ilvl w:val="0"/>
          <w:numId w:val="78"/>
        </w:numPr>
        <w:autoSpaceDE/>
        <w:autoSpaceDN/>
        <w:ind w:left="0" w:firstLine="709"/>
        <w:rPr>
          <w:sz w:val="28"/>
          <w:szCs w:val="28"/>
        </w:rPr>
      </w:pPr>
      <w:r w:rsidRPr="008C3975">
        <w:rPr>
          <w:sz w:val="28"/>
          <w:szCs w:val="28"/>
        </w:rPr>
        <w:t>независимая оценка качества подготовки обучающихся.</w:t>
      </w:r>
    </w:p>
    <w:p w:rsidR="00BC2775" w:rsidRPr="008C3975" w:rsidRDefault="00BC2775" w:rsidP="00BC2775">
      <w:pPr>
        <w:widowControl/>
        <w:autoSpaceDE/>
        <w:autoSpaceDN/>
        <w:ind w:firstLine="709"/>
        <w:rPr>
          <w:sz w:val="28"/>
          <w:szCs w:val="28"/>
        </w:rPr>
      </w:pPr>
      <w:r w:rsidRPr="008C3975">
        <w:rPr>
          <w:sz w:val="28"/>
          <w:szCs w:val="28"/>
        </w:rPr>
        <w:t>В целях</w:t>
      </w:r>
      <w:r w:rsidRPr="008C3975">
        <w:rPr>
          <w:sz w:val="28"/>
          <w:szCs w:val="28"/>
          <w:lang w:val="en-US"/>
        </w:rPr>
        <w:t> </w:t>
      </w:r>
      <w:r w:rsidRPr="008C3975">
        <w:rPr>
          <w:sz w:val="28"/>
          <w:szCs w:val="28"/>
        </w:rPr>
        <w:t>индивидуализации процесса обучения на всех уровнях общего образования при реализации форм внутреннего оценивания применяется критериальное</w:t>
      </w:r>
      <w:r w:rsidRPr="008C3975">
        <w:rPr>
          <w:sz w:val="28"/>
          <w:szCs w:val="28"/>
          <w:lang w:val="en-US"/>
        </w:rPr>
        <w:t> </w:t>
      </w:r>
      <w:r w:rsidRPr="008C3975">
        <w:rPr>
          <w:sz w:val="28"/>
          <w:szCs w:val="28"/>
        </w:rPr>
        <w:t>оценивание.</w:t>
      </w:r>
    </w:p>
    <w:p w:rsidR="00BC2775" w:rsidRPr="008C3975" w:rsidRDefault="00BC2775" w:rsidP="00BC2775">
      <w:pPr>
        <w:widowControl/>
        <w:autoSpaceDE/>
        <w:autoSpaceDN/>
        <w:ind w:firstLine="709"/>
        <w:rPr>
          <w:sz w:val="28"/>
          <w:szCs w:val="28"/>
        </w:rPr>
      </w:pPr>
      <w:r w:rsidRPr="008C3975">
        <w:rPr>
          <w:sz w:val="28"/>
          <w:szCs w:val="28"/>
        </w:rPr>
        <w:t>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образовательных</w:t>
      </w:r>
      <w:r w:rsidRPr="008C3975">
        <w:rPr>
          <w:sz w:val="28"/>
          <w:szCs w:val="28"/>
          <w:lang w:val="en-US"/>
        </w:rPr>
        <w:t> </w:t>
      </w:r>
      <w:r w:rsidRPr="008C3975">
        <w:rPr>
          <w:sz w:val="28"/>
          <w:szCs w:val="28"/>
        </w:rPr>
        <w:t>отношений</w:t>
      </w:r>
      <w:r w:rsidRPr="008C3975">
        <w:rPr>
          <w:sz w:val="28"/>
          <w:szCs w:val="28"/>
          <w:lang w:val="en-US"/>
        </w:rPr>
        <w:t> </w:t>
      </w:r>
      <w:r w:rsidRPr="008C3975">
        <w:rPr>
          <w:sz w:val="28"/>
          <w:szCs w:val="28"/>
        </w:rPr>
        <w:t>критериями, соответствующими целям и содержанию образования, отражающими предметные и метапредметные умения обучающихся. В ходе 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образовательных отношений.</w:t>
      </w:r>
    </w:p>
    <w:p w:rsidR="00BC2775" w:rsidRPr="008C3975" w:rsidRDefault="00BC2775" w:rsidP="00BC2775">
      <w:pPr>
        <w:widowControl/>
        <w:autoSpaceDE/>
        <w:autoSpaceDN/>
        <w:ind w:firstLine="709"/>
        <w:rPr>
          <w:sz w:val="28"/>
          <w:szCs w:val="28"/>
        </w:rPr>
      </w:pPr>
      <w:r w:rsidRPr="008C3975">
        <w:rPr>
          <w:sz w:val="28"/>
          <w:szCs w:val="28"/>
        </w:rPr>
        <w:t xml:space="preserve">Успешность освоения программы первоклассниками характеризуется качественной оценкой в конце учебного года. Успешность освоения учебных программ обучающихся со 2-го по </w:t>
      </w:r>
      <w:r w:rsidR="0073249F">
        <w:rPr>
          <w:sz w:val="28"/>
          <w:szCs w:val="28"/>
        </w:rPr>
        <w:t>4</w:t>
      </w:r>
      <w:r w:rsidRPr="008C3975">
        <w:rPr>
          <w:sz w:val="28"/>
          <w:szCs w:val="28"/>
        </w:rPr>
        <w:t>-й класс определяется по пятибалльной шкале оценивания: «5» (отлично), «4» (хорошо), «3» (удовлетворительно), «2» (неудовлетворительно). Оценка «1» может быть выставлена в случае, если</w:t>
      </w:r>
      <w:r w:rsidRPr="008C3975">
        <w:rPr>
          <w:sz w:val="28"/>
          <w:szCs w:val="28"/>
          <w:lang w:val="en-US"/>
        </w:rPr>
        <w:t> </w:t>
      </w:r>
      <w:r w:rsidRPr="008C3975">
        <w:rPr>
          <w:sz w:val="28"/>
          <w:szCs w:val="28"/>
        </w:rPr>
        <w:t>задание не представлено на проверку, и в других ситуациях, которые предусмотрены критериями оценивания.</w:t>
      </w:r>
    </w:p>
    <w:p w:rsidR="00BC2775" w:rsidRDefault="00BC2775" w:rsidP="00BC2775">
      <w:pPr>
        <w:widowControl/>
        <w:autoSpaceDE/>
        <w:autoSpaceDN/>
        <w:ind w:firstLine="709"/>
        <w:rPr>
          <w:sz w:val="28"/>
          <w:szCs w:val="28"/>
        </w:rPr>
      </w:pPr>
      <w:r w:rsidRPr="008C3975">
        <w:rPr>
          <w:sz w:val="28"/>
          <w:szCs w:val="28"/>
        </w:rPr>
        <w:t>Пятибалльная шкала в соответствии с ФГОС</w:t>
      </w:r>
      <w:r w:rsidR="009342ED">
        <w:rPr>
          <w:sz w:val="28"/>
          <w:szCs w:val="28"/>
        </w:rPr>
        <w:t xml:space="preserve"> НОО обучающихся с ОВЗ</w:t>
      </w:r>
      <w:r w:rsidRPr="008C3975">
        <w:rPr>
          <w:sz w:val="28"/>
          <w:szCs w:val="28"/>
        </w:rPr>
        <w:t xml:space="preserve"> соотносится с тремя уровнями успешности (необходимый/базовый, программный и высокий). </w:t>
      </w:r>
      <w:r w:rsidRPr="009342ED">
        <w:rPr>
          <w:sz w:val="28"/>
          <w:szCs w:val="28"/>
        </w:rPr>
        <w:t>Перевод отметки в пятибалльную шкалу осуществляется по следующей схеме.</w:t>
      </w:r>
    </w:p>
    <w:p w:rsidR="00BC2775" w:rsidRPr="00BC2775" w:rsidRDefault="00BC2775" w:rsidP="00BC2775">
      <w:pPr>
        <w:widowControl/>
        <w:autoSpaceDE/>
        <w:autoSpaceDN/>
        <w:ind w:firstLine="709"/>
        <w:rPr>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809"/>
        <w:gridCol w:w="3520"/>
        <w:gridCol w:w="3711"/>
      </w:tblGrid>
      <w:tr w:rsidR="00BC2775" w:rsidRPr="008C3975" w:rsidTr="00BD14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b/>
                <w:bCs/>
                <w:sz w:val="28"/>
                <w:szCs w:val="28"/>
                <w:lang w:val="en-US"/>
              </w:rPr>
              <w:t>Качество освоения программы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b/>
                <w:bCs/>
                <w:sz w:val="28"/>
                <w:szCs w:val="28"/>
                <w:lang w:val="en-US"/>
              </w:rPr>
              <w:t>Уровень успешности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b/>
                <w:bCs/>
                <w:sz w:val="28"/>
                <w:szCs w:val="28"/>
                <w:lang w:val="en-US"/>
              </w:rPr>
              <w:t>Отметка по 5-балльной шкале</w:t>
            </w:r>
          </w:p>
        </w:tc>
      </w:tr>
      <w:tr w:rsidR="00BC2775" w:rsidRPr="008C3975" w:rsidTr="00BD14C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90–100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Высокий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jc w:val="center"/>
              <w:rPr>
                <w:sz w:val="28"/>
                <w:szCs w:val="28"/>
                <w:lang w:val="en-US"/>
              </w:rPr>
            </w:pPr>
            <w:r w:rsidRPr="008C3975">
              <w:rPr>
                <w:sz w:val="28"/>
                <w:szCs w:val="28"/>
                <w:lang w:val="en-US"/>
              </w:rPr>
              <w:t>«5»</w:t>
            </w:r>
          </w:p>
        </w:tc>
      </w:tr>
      <w:tr w:rsidR="00BC2775" w:rsidRPr="008C3975" w:rsidTr="00BD14C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66–89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Программный/повышенный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jc w:val="center"/>
              <w:rPr>
                <w:sz w:val="28"/>
                <w:szCs w:val="28"/>
                <w:lang w:val="en-US"/>
              </w:rPr>
            </w:pPr>
            <w:r w:rsidRPr="008C3975">
              <w:rPr>
                <w:sz w:val="28"/>
                <w:szCs w:val="28"/>
                <w:lang w:val="en-US"/>
              </w:rPr>
              <w:t>«4»</w:t>
            </w:r>
          </w:p>
        </w:tc>
      </w:tr>
      <w:tr w:rsidR="00BC2775" w:rsidRPr="008C3975" w:rsidTr="00BD14C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50–65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Необходимый/базовый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jc w:val="center"/>
              <w:rPr>
                <w:sz w:val="28"/>
                <w:szCs w:val="28"/>
                <w:lang w:val="en-US"/>
              </w:rPr>
            </w:pPr>
            <w:r w:rsidRPr="008C3975">
              <w:rPr>
                <w:sz w:val="28"/>
                <w:szCs w:val="28"/>
                <w:lang w:val="en-US"/>
              </w:rPr>
              <w:t>«3»</w:t>
            </w:r>
          </w:p>
        </w:tc>
      </w:tr>
      <w:tr w:rsidR="00BC2775" w:rsidRPr="008C3975" w:rsidTr="00BD14C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Меньше 50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rPr>
                <w:sz w:val="28"/>
                <w:szCs w:val="28"/>
                <w:lang w:val="en-US"/>
              </w:rPr>
            </w:pPr>
            <w:r w:rsidRPr="008C3975">
              <w:rPr>
                <w:sz w:val="28"/>
                <w:szCs w:val="28"/>
                <w:lang w:val="en-US"/>
              </w:rPr>
              <w:t>Ниже необходимого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BC2775" w:rsidRPr="008C3975" w:rsidRDefault="00BC2775" w:rsidP="00BC2775">
            <w:pPr>
              <w:widowControl/>
              <w:autoSpaceDE/>
              <w:autoSpaceDN/>
              <w:jc w:val="center"/>
              <w:rPr>
                <w:sz w:val="28"/>
                <w:szCs w:val="28"/>
                <w:lang w:val="en-US"/>
              </w:rPr>
            </w:pPr>
            <w:r w:rsidRPr="008C3975">
              <w:rPr>
                <w:sz w:val="28"/>
                <w:szCs w:val="28"/>
                <w:lang w:val="en-US"/>
              </w:rPr>
              <w:t>«2»</w:t>
            </w:r>
          </w:p>
        </w:tc>
      </w:tr>
    </w:tbl>
    <w:p w:rsidR="00BC2775" w:rsidRPr="008C3975" w:rsidRDefault="00BC2775" w:rsidP="00BC2775">
      <w:pPr>
        <w:widowControl/>
        <w:autoSpaceDE/>
        <w:autoSpaceDN/>
        <w:ind w:firstLine="709"/>
        <w:rPr>
          <w:sz w:val="28"/>
          <w:szCs w:val="28"/>
        </w:rPr>
      </w:pPr>
      <w:r w:rsidRPr="008C3975">
        <w:rPr>
          <w:sz w:val="28"/>
          <w:szCs w:val="28"/>
        </w:rPr>
        <w:t>Средствами фиксации личностных, метапредметных и предметных результатов являются классные журналы, дневники наблюдений, портфолио.</w:t>
      </w:r>
    </w:p>
    <w:p w:rsidR="00BC2775" w:rsidRPr="008C3975" w:rsidRDefault="00BC2775" w:rsidP="00BC2775">
      <w:pPr>
        <w:widowControl/>
        <w:autoSpaceDE/>
        <w:autoSpaceDN/>
        <w:ind w:firstLine="709"/>
        <w:rPr>
          <w:b/>
          <w:bCs/>
          <w:spacing w:val="-2"/>
          <w:sz w:val="28"/>
          <w:szCs w:val="28"/>
        </w:rPr>
      </w:pPr>
      <w:r w:rsidRPr="008C3975">
        <w:rPr>
          <w:b/>
          <w:bCs/>
          <w:spacing w:val="-2"/>
          <w:sz w:val="28"/>
          <w:szCs w:val="28"/>
        </w:rPr>
        <w:t>Система</w:t>
      </w:r>
      <w:r w:rsidRPr="008C3975">
        <w:rPr>
          <w:b/>
          <w:bCs/>
          <w:spacing w:val="-2"/>
          <w:sz w:val="28"/>
          <w:szCs w:val="28"/>
          <w:lang w:val="en-US"/>
        </w:rPr>
        <w:t> </w:t>
      </w:r>
      <w:r w:rsidRPr="008C3975">
        <w:rPr>
          <w:b/>
          <w:bCs/>
          <w:spacing w:val="-2"/>
          <w:sz w:val="28"/>
          <w:szCs w:val="28"/>
        </w:rPr>
        <w:t>оценивания личностных результатов</w:t>
      </w:r>
    </w:p>
    <w:p w:rsidR="00BC2775" w:rsidRPr="008C3975" w:rsidRDefault="00BC2775" w:rsidP="00BC2775">
      <w:pPr>
        <w:widowControl/>
        <w:autoSpaceDE/>
        <w:autoSpaceDN/>
        <w:ind w:firstLine="709"/>
        <w:rPr>
          <w:sz w:val="28"/>
          <w:szCs w:val="28"/>
        </w:rPr>
      </w:pPr>
      <w:r w:rsidRPr="008C3975">
        <w:rPr>
          <w:sz w:val="28"/>
          <w:szCs w:val="28"/>
        </w:rPr>
        <w:t>Целью оценки личностных достижений обучающихся</w:t>
      </w:r>
      <w:r w:rsidR="009342ED">
        <w:rPr>
          <w:sz w:val="28"/>
          <w:szCs w:val="28"/>
        </w:rPr>
        <w:t xml:space="preserve"> с ЗПР</w:t>
      </w:r>
      <w:r w:rsidRPr="008C3975">
        <w:rPr>
          <w:sz w:val="28"/>
          <w:szCs w:val="28"/>
        </w:rPr>
        <w:t xml:space="preserve"> на уровне НОО является получение общего представления о воспитательной деятельности образовательной организации и её влиянии на коллектив обучающихся. </w:t>
      </w:r>
    </w:p>
    <w:p w:rsidR="00BC2775" w:rsidRPr="008C3975" w:rsidRDefault="00BC2775" w:rsidP="00BC2775">
      <w:pPr>
        <w:widowControl/>
        <w:autoSpaceDE/>
        <w:autoSpaceDN/>
        <w:ind w:firstLine="709"/>
        <w:rPr>
          <w:sz w:val="28"/>
          <w:szCs w:val="28"/>
        </w:rPr>
      </w:pPr>
      <w:r w:rsidRPr="008C3975">
        <w:rPr>
          <w:sz w:val="28"/>
          <w:szCs w:val="28"/>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C2775" w:rsidRPr="008C3975" w:rsidRDefault="00BC2775" w:rsidP="00BC2775">
      <w:pPr>
        <w:widowControl/>
        <w:autoSpaceDE/>
        <w:autoSpaceDN/>
        <w:ind w:firstLine="709"/>
        <w:rPr>
          <w:sz w:val="28"/>
          <w:szCs w:val="28"/>
        </w:rPr>
      </w:pPr>
      <w:r w:rsidRPr="008C3975">
        <w:rPr>
          <w:sz w:val="28"/>
          <w:szCs w:val="28"/>
        </w:rPr>
        <w:t xml:space="preserve">Личностные достижения обучающихся, освоивших </w:t>
      </w:r>
      <w:r w:rsidR="0073249F">
        <w:rPr>
          <w:sz w:val="28"/>
          <w:szCs w:val="28"/>
        </w:rPr>
        <w:t>А</w:t>
      </w:r>
      <w:r w:rsidRPr="008C3975">
        <w:rPr>
          <w:sz w:val="28"/>
          <w:szCs w:val="28"/>
        </w:rPr>
        <w:t>ООП НОО</w:t>
      </w:r>
      <w:r w:rsidR="0073249F">
        <w:rPr>
          <w:sz w:val="28"/>
          <w:szCs w:val="28"/>
        </w:rPr>
        <w:t xml:space="preserve"> для обучающихся с ЗПР</w:t>
      </w:r>
      <w:r w:rsidRPr="008C3975">
        <w:rPr>
          <w:sz w:val="28"/>
          <w:szCs w:val="28"/>
        </w:rPr>
        <w:t>, включают две группы результатов:</w:t>
      </w:r>
    </w:p>
    <w:p w:rsidR="00BC2775" w:rsidRPr="008C3975" w:rsidRDefault="00BC2775" w:rsidP="0054155E">
      <w:pPr>
        <w:widowControl/>
        <w:numPr>
          <w:ilvl w:val="0"/>
          <w:numId w:val="79"/>
        </w:numPr>
        <w:autoSpaceDE/>
        <w:autoSpaceDN/>
        <w:ind w:left="0" w:firstLine="709"/>
        <w:contextualSpacing/>
        <w:rPr>
          <w:sz w:val="28"/>
          <w:szCs w:val="28"/>
        </w:rPr>
      </w:pPr>
      <w:r w:rsidRPr="008C3975">
        <w:rPr>
          <w:sz w:val="28"/>
          <w:szCs w:val="28"/>
        </w:rPr>
        <w:t>основы российской гражданской идентичности, ценностные установки и социально значимые качества личности;</w:t>
      </w:r>
    </w:p>
    <w:p w:rsidR="00BC2775" w:rsidRPr="008C3975" w:rsidRDefault="00BC2775" w:rsidP="0054155E">
      <w:pPr>
        <w:widowControl/>
        <w:numPr>
          <w:ilvl w:val="0"/>
          <w:numId w:val="79"/>
        </w:numPr>
        <w:autoSpaceDE/>
        <w:autoSpaceDN/>
        <w:ind w:left="0" w:firstLine="709"/>
        <w:rPr>
          <w:sz w:val="28"/>
          <w:szCs w:val="28"/>
        </w:rPr>
      </w:pPr>
      <w:r w:rsidRPr="008C3975">
        <w:rPr>
          <w:sz w:val="28"/>
          <w:szCs w:val="28"/>
        </w:rPr>
        <w:t>готовность обучающихся к саморазвитию, мотивация к познанию и обучению, активное участие в социально значимой деятельности.</w:t>
      </w:r>
    </w:p>
    <w:p w:rsidR="00BC2775" w:rsidRPr="008C3975" w:rsidRDefault="00BC2775" w:rsidP="00BC2775">
      <w:pPr>
        <w:widowControl/>
        <w:autoSpaceDE/>
        <w:autoSpaceDN/>
        <w:ind w:firstLine="709"/>
        <w:rPr>
          <w:sz w:val="28"/>
          <w:szCs w:val="28"/>
        </w:rPr>
      </w:pPr>
      <w:r w:rsidRPr="008C3975">
        <w:rPr>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BC2775" w:rsidRPr="008C3975" w:rsidRDefault="00BC2775" w:rsidP="0054155E">
      <w:pPr>
        <w:widowControl/>
        <w:numPr>
          <w:ilvl w:val="0"/>
          <w:numId w:val="80"/>
        </w:numPr>
        <w:autoSpaceDE/>
        <w:autoSpaceDN/>
        <w:ind w:left="0" w:firstLine="709"/>
        <w:contextualSpacing/>
        <w:rPr>
          <w:sz w:val="28"/>
          <w:szCs w:val="28"/>
        </w:rPr>
      </w:pPr>
      <w:r w:rsidRPr="008C3975">
        <w:rPr>
          <w:sz w:val="28"/>
          <w:szCs w:val="28"/>
        </w:rPr>
        <w:t>наличие и характеристику мотива познания и учения;</w:t>
      </w:r>
    </w:p>
    <w:p w:rsidR="00BC2775" w:rsidRPr="008C3975" w:rsidRDefault="00BC2775" w:rsidP="0054155E">
      <w:pPr>
        <w:widowControl/>
        <w:numPr>
          <w:ilvl w:val="0"/>
          <w:numId w:val="80"/>
        </w:numPr>
        <w:autoSpaceDE/>
        <w:autoSpaceDN/>
        <w:ind w:left="0" w:firstLine="709"/>
        <w:contextualSpacing/>
        <w:rPr>
          <w:sz w:val="28"/>
          <w:szCs w:val="28"/>
        </w:rPr>
      </w:pPr>
      <w:r w:rsidRPr="008C3975">
        <w:rPr>
          <w:sz w:val="28"/>
          <w:szCs w:val="28"/>
        </w:rPr>
        <w:t>наличие умений принимать и удерживать учебную задачу, планировать учебные действия;</w:t>
      </w:r>
    </w:p>
    <w:p w:rsidR="00BC2775" w:rsidRPr="008C3975" w:rsidRDefault="00BC2775" w:rsidP="0054155E">
      <w:pPr>
        <w:widowControl/>
        <w:numPr>
          <w:ilvl w:val="0"/>
          <w:numId w:val="80"/>
        </w:numPr>
        <w:autoSpaceDE/>
        <w:autoSpaceDN/>
        <w:ind w:left="0" w:firstLine="709"/>
        <w:rPr>
          <w:sz w:val="28"/>
          <w:szCs w:val="28"/>
        </w:rPr>
      </w:pPr>
      <w:r w:rsidRPr="008C3975">
        <w:rPr>
          <w:sz w:val="28"/>
          <w:szCs w:val="28"/>
        </w:rPr>
        <w:t>способность осуществлять самоконтроль и самооценку.</w:t>
      </w:r>
    </w:p>
    <w:p w:rsidR="00BC2775" w:rsidRPr="008C3975" w:rsidRDefault="00BC2775" w:rsidP="00BC2775">
      <w:pPr>
        <w:widowControl/>
        <w:autoSpaceDE/>
        <w:autoSpaceDN/>
        <w:ind w:firstLine="709"/>
        <w:rPr>
          <w:sz w:val="28"/>
          <w:szCs w:val="28"/>
        </w:rPr>
      </w:pPr>
      <w:r w:rsidRPr="008C3975">
        <w:rPr>
          <w:sz w:val="28"/>
          <w:szCs w:val="28"/>
        </w:rPr>
        <w:t>Диагностические задания (мониторинговые исследования),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C2775" w:rsidRPr="008C3975" w:rsidRDefault="00BC2775" w:rsidP="00BC2775">
      <w:pPr>
        <w:widowControl/>
        <w:autoSpaceDE/>
        <w:autoSpaceDN/>
        <w:ind w:firstLine="709"/>
        <w:rPr>
          <w:sz w:val="28"/>
          <w:szCs w:val="28"/>
        </w:rPr>
      </w:pPr>
      <w:r w:rsidRPr="008C3975">
        <w:rPr>
          <w:sz w:val="28"/>
          <w:szCs w:val="28"/>
        </w:rPr>
        <w:t>Оценка</w:t>
      </w:r>
      <w:r w:rsidRPr="008C3975">
        <w:rPr>
          <w:sz w:val="28"/>
          <w:szCs w:val="28"/>
          <w:lang w:val="en-US"/>
        </w:rPr>
        <w:t> </w:t>
      </w:r>
      <w:r w:rsidRPr="008C3975">
        <w:rPr>
          <w:sz w:val="28"/>
          <w:szCs w:val="28"/>
        </w:rPr>
        <w:t>личностных достижений обучающихся проводится по результатам психолого-педагогического</w:t>
      </w:r>
      <w:r w:rsidRPr="008C3975">
        <w:rPr>
          <w:sz w:val="28"/>
          <w:szCs w:val="28"/>
          <w:lang w:val="en-US"/>
        </w:rPr>
        <w:t> </w:t>
      </w:r>
      <w:r w:rsidRPr="008C3975">
        <w:rPr>
          <w:sz w:val="28"/>
          <w:szCs w:val="28"/>
        </w:rPr>
        <w:t>наблюдения и</w:t>
      </w:r>
      <w:r w:rsidRPr="008C3975">
        <w:rPr>
          <w:sz w:val="28"/>
          <w:szCs w:val="28"/>
          <w:lang w:val="en-US"/>
        </w:rPr>
        <w:t> </w:t>
      </w:r>
      <w:r w:rsidRPr="008C3975">
        <w:rPr>
          <w:sz w:val="28"/>
          <w:szCs w:val="28"/>
        </w:rPr>
        <w:t>внутренних неперсонифицированных мониторинговых исследований.</w:t>
      </w:r>
      <w:r w:rsidRPr="008C3975">
        <w:rPr>
          <w:sz w:val="28"/>
          <w:szCs w:val="28"/>
          <w:lang w:val="en-US"/>
        </w:rPr>
        <w:t> </w:t>
      </w:r>
      <w:r w:rsidRPr="008C3975">
        <w:rPr>
          <w:sz w:val="28"/>
          <w:szCs w:val="28"/>
        </w:rPr>
        <w:t>Результаты, полученные в ходе этих оценочных процедур, допускается использовать только в виде агрегированных (усредненных, анонимных) данных.</w:t>
      </w:r>
    </w:p>
    <w:p w:rsidR="00BC2775" w:rsidRPr="008C3975" w:rsidRDefault="00BC2775" w:rsidP="00BC2775">
      <w:pPr>
        <w:widowControl/>
        <w:autoSpaceDE/>
        <w:autoSpaceDN/>
        <w:ind w:firstLine="709"/>
        <w:rPr>
          <w:b/>
          <w:bCs/>
          <w:spacing w:val="-2"/>
          <w:sz w:val="28"/>
          <w:szCs w:val="28"/>
        </w:rPr>
      </w:pPr>
      <w:r w:rsidRPr="008C3975">
        <w:rPr>
          <w:b/>
          <w:bCs/>
          <w:spacing w:val="-2"/>
          <w:sz w:val="28"/>
          <w:szCs w:val="28"/>
        </w:rPr>
        <w:t>Система оценивания метапредметных результатов</w:t>
      </w:r>
    </w:p>
    <w:p w:rsidR="00BC2775" w:rsidRPr="008C3975" w:rsidRDefault="00BC2775" w:rsidP="00BC2775">
      <w:pPr>
        <w:widowControl/>
        <w:autoSpaceDE/>
        <w:autoSpaceDN/>
        <w:ind w:firstLine="709"/>
        <w:rPr>
          <w:sz w:val="28"/>
          <w:szCs w:val="28"/>
        </w:rPr>
      </w:pPr>
      <w:r w:rsidRPr="008C3975">
        <w:rPr>
          <w:sz w:val="28"/>
          <w:szCs w:val="28"/>
        </w:rPr>
        <w:t xml:space="preserve">Оценка метапредметных результатов осуществляется через оценку достижения планируемых результатов освоения </w:t>
      </w:r>
      <w:r w:rsidR="0073249F">
        <w:rPr>
          <w:sz w:val="28"/>
          <w:szCs w:val="28"/>
        </w:rPr>
        <w:t>А</w:t>
      </w:r>
      <w:r w:rsidRPr="008C3975">
        <w:rPr>
          <w:sz w:val="28"/>
          <w:szCs w:val="28"/>
        </w:rPr>
        <w:t>ООП НОО</w:t>
      </w:r>
      <w:r w:rsidR="0073249F" w:rsidRPr="0073249F">
        <w:rPr>
          <w:sz w:val="28"/>
          <w:szCs w:val="28"/>
        </w:rPr>
        <w:t xml:space="preserve"> </w:t>
      </w:r>
      <w:r w:rsidR="0073249F">
        <w:rPr>
          <w:sz w:val="28"/>
          <w:szCs w:val="28"/>
        </w:rPr>
        <w:t>для обучающихся с ЗПР</w:t>
      </w:r>
      <w:r w:rsidRPr="008C3975">
        <w:rPr>
          <w:sz w:val="28"/>
          <w:szCs w:val="28"/>
        </w:rPr>
        <w:t>, которые отражают совокупность познавательных, коммуникативных и регулятивных универсальных учебных действий.</w:t>
      </w:r>
    </w:p>
    <w:p w:rsidR="00BC2775" w:rsidRPr="008C3975" w:rsidRDefault="00BC2775" w:rsidP="00BC2775">
      <w:pPr>
        <w:widowControl/>
        <w:autoSpaceDE/>
        <w:autoSpaceDN/>
        <w:ind w:firstLine="709"/>
        <w:rPr>
          <w:sz w:val="28"/>
          <w:szCs w:val="28"/>
        </w:rPr>
      </w:pPr>
      <w:r w:rsidRPr="008C3975">
        <w:rPr>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BC2775" w:rsidRPr="008C3975" w:rsidRDefault="00BC2775" w:rsidP="00BC2775">
      <w:pPr>
        <w:widowControl/>
        <w:autoSpaceDE/>
        <w:autoSpaceDN/>
        <w:ind w:firstLine="709"/>
        <w:rPr>
          <w:sz w:val="28"/>
          <w:szCs w:val="28"/>
        </w:rPr>
      </w:pPr>
      <w:r w:rsidRPr="008C3975">
        <w:rPr>
          <w:sz w:val="28"/>
          <w:szCs w:val="28"/>
        </w:rPr>
        <w:t>Оценка метапредметных результатов проводится с целью определения сформированности:</w:t>
      </w:r>
    </w:p>
    <w:p w:rsidR="00BC2775" w:rsidRPr="008C3975" w:rsidRDefault="00BC2775" w:rsidP="0054155E">
      <w:pPr>
        <w:widowControl/>
        <w:numPr>
          <w:ilvl w:val="0"/>
          <w:numId w:val="81"/>
        </w:numPr>
        <w:autoSpaceDE/>
        <w:autoSpaceDN/>
        <w:ind w:left="0" w:firstLine="709"/>
        <w:contextualSpacing/>
        <w:rPr>
          <w:sz w:val="28"/>
          <w:szCs w:val="28"/>
          <w:lang w:val="en-US"/>
        </w:rPr>
      </w:pPr>
      <w:r w:rsidRPr="008C3975">
        <w:rPr>
          <w:sz w:val="28"/>
          <w:szCs w:val="28"/>
          <w:lang w:val="en-US"/>
        </w:rPr>
        <w:t>познавательных универсальных учебных действий;</w:t>
      </w:r>
    </w:p>
    <w:p w:rsidR="00BC2775" w:rsidRPr="008C3975" w:rsidRDefault="00BC2775" w:rsidP="0054155E">
      <w:pPr>
        <w:widowControl/>
        <w:numPr>
          <w:ilvl w:val="0"/>
          <w:numId w:val="81"/>
        </w:numPr>
        <w:autoSpaceDE/>
        <w:autoSpaceDN/>
        <w:ind w:left="0" w:firstLine="709"/>
        <w:contextualSpacing/>
        <w:rPr>
          <w:sz w:val="28"/>
          <w:szCs w:val="28"/>
          <w:lang w:val="en-US"/>
        </w:rPr>
      </w:pPr>
      <w:r w:rsidRPr="008C3975">
        <w:rPr>
          <w:sz w:val="28"/>
          <w:szCs w:val="28"/>
          <w:lang w:val="en-US"/>
        </w:rPr>
        <w:t>коммуникативных универсальных учебных действий;</w:t>
      </w:r>
    </w:p>
    <w:p w:rsidR="00BC2775" w:rsidRPr="008C3975" w:rsidRDefault="00BC2775" w:rsidP="0054155E">
      <w:pPr>
        <w:widowControl/>
        <w:numPr>
          <w:ilvl w:val="0"/>
          <w:numId w:val="81"/>
        </w:numPr>
        <w:autoSpaceDE/>
        <w:autoSpaceDN/>
        <w:ind w:left="0" w:firstLine="709"/>
        <w:rPr>
          <w:sz w:val="28"/>
          <w:szCs w:val="28"/>
          <w:lang w:val="en-US"/>
        </w:rPr>
      </w:pPr>
      <w:r w:rsidRPr="008C3975">
        <w:rPr>
          <w:sz w:val="28"/>
          <w:szCs w:val="28"/>
          <w:lang w:val="en-US"/>
        </w:rPr>
        <w:t>регулятивных универсальных учебных действий.</w:t>
      </w:r>
    </w:p>
    <w:p w:rsidR="00BC2775" w:rsidRPr="008C3975" w:rsidRDefault="00BC2775" w:rsidP="00BC2775">
      <w:pPr>
        <w:widowControl/>
        <w:autoSpaceDE/>
        <w:autoSpaceDN/>
        <w:ind w:firstLine="709"/>
        <w:rPr>
          <w:sz w:val="28"/>
          <w:szCs w:val="28"/>
        </w:rPr>
      </w:pPr>
      <w:r w:rsidRPr="008C3975">
        <w:rPr>
          <w:sz w:val="28"/>
          <w:szCs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C2775" w:rsidRPr="008C3975" w:rsidRDefault="00BC2775" w:rsidP="00BC2775">
      <w:pPr>
        <w:widowControl/>
        <w:autoSpaceDE/>
        <w:autoSpaceDN/>
        <w:ind w:firstLine="709"/>
        <w:rPr>
          <w:sz w:val="28"/>
          <w:szCs w:val="28"/>
        </w:rPr>
      </w:pPr>
      <w:r w:rsidRPr="008C3975">
        <w:rPr>
          <w:sz w:val="28"/>
          <w:szCs w:val="28"/>
        </w:rPr>
        <w:t>Овладение базовыми логическими действиями обеспечивает формирование у обучающихся следующих умений:</w:t>
      </w:r>
    </w:p>
    <w:p w:rsidR="00BC2775" w:rsidRPr="008C3975" w:rsidRDefault="00BC2775" w:rsidP="0054155E">
      <w:pPr>
        <w:widowControl/>
        <w:numPr>
          <w:ilvl w:val="0"/>
          <w:numId w:val="82"/>
        </w:numPr>
        <w:autoSpaceDE/>
        <w:autoSpaceDN/>
        <w:ind w:left="0" w:firstLine="709"/>
        <w:contextualSpacing/>
        <w:rPr>
          <w:sz w:val="28"/>
          <w:szCs w:val="28"/>
        </w:rPr>
      </w:pPr>
      <w:r w:rsidRPr="008C3975">
        <w:rPr>
          <w:sz w:val="28"/>
          <w:szCs w:val="28"/>
        </w:rPr>
        <w:t>сравнивать объекты, устанавливать основания для сравнения, устанавливать аналогии;</w:t>
      </w:r>
    </w:p>
    <w:p w:rsidR="00BC2775" w:rsidRPr="008C3975" w:rsidRDefault="00BC2775" w:rsidP="0054155E">
      <w:pPr>
        <w:widowControl/>
        <w:numPr>
          <w:ilvl w:val="0"/>
          <w:numId w:val="82"/>
        </w:numPr>
        <w:autoSpaceDE/>
        <w:autoSpaceDN/>
        <w:ind w:left="0" w:firstLine="709"/>
        <w:contextualSpacing/>
        <w:rPr>
          <w:sz w:val="28"/>
          <w:szCs w:val="28"/>
        </w:rPr>
      </w:pPr>
      <w:r w:rsidRPr="008C3975">
        <w:rPr>
          <w:sz w:val="28"/>
          <w:szCs w:val="28"/>
        </w:rPr>
        <w:t>объединять части объекта (объекты) по определенному признаку;</w:t>
      </w:r>
    </w:p>
    <w:p w:rsidR="00BC2775" w:rsidRPr="008C3975" w:rsidRDefault="00BC2775" w:rsidP="0054155E">
      <w:pPr>
        <w:widowControl/>
        <w:numPr>
          <w:ilvl w:val="0"/>
          <w:numId w:val="82"/>
        </w:numPr>
        <w:autoSpaceDE/>
        <w:autoSpaceDN/>
        <w:ind w:left="0" w:firstLine="709"/>
        <w:contextualSpacing/>
        <w:rPr>
          <w:sz w:val="28"/>
          <w:szCs w:val="28"/>
        </w:rPr>
      </w:pPr>
      <w:r w:rsidRPr="008C3975">
        <w:rPr>
          <w:sz w:val="28"/>
          <w:szCs w:val="28"/>
        </w:rPr>
        <w:t>определять существенный признак для классификации, классифицировать предложенные объекты;</w:t>
      </w:r>
    </w:p>
    <w:p w:rsidR="00BC2775" w:rsidRPr="008C3975" w:rsidRDefault="00BC2775" w:rsidP="0054155E">
      <w:pPr>
        <w:widowControl/>
        <w:numPr>
          <w:ilvl w:val="0"/>
          <w:numId w:val="82"/>
        </w:numPr>
        <w:autoSpaceDE/>
        <w:autoSpaceDN/>
        <w:ind w:left="0" w:firstLine="709"/>
        <w:contextualSpacing/>
        <w:rPr>
          <w:sz w:val="28"/>
          <w:szCs w:val="28"/>
        </w:rPr>
      </w:pPr>
      <w:r w:rsidRPr="008C3975">
        <w:rPr>
          <w:sz w:val="28"/>
          <w:szCs w:val="28"/>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C2775" w:rsidRPr="008C3975" w:rsidRDefault="00BC2775" w:rsidP="0054155E">
      <w:pPr>
        <w:widowControl/>
        <w:numPr>
          <w:ilvl w:val="0"/>
          <w:numId w:val="82"/>
        </w:numPr>
        <w:autoSpaceDE/>
        <w:autoSpaceDN/>
        <w:ind w:left="0" w:firstLine="709"/>
        <w:contextualSpacing/>
        <w:rPr>
          <w:sz w:val="28"/>
          <w:szCs w:val="28"/>
        </w:rPr>
      </w:pPr>
      <w:r w:rsidRPr="008C3975">
        <w:rPr>
          <w:sz w:val="28"/>
          <w:szCs w:val="28"/>
        </w:rPr>
        <w:t>выявлять недостаток информации для решения учебной (практической) задачи на основе предложенного алгоритма;</w:t>
      </w:r>
    </w:p>
    <w:p w:rsidR="00BC2775" w:rsidRPr="008C3975" w:rsidRDefault="00BC2775" w:rsidP="0054155E">
      <w:pPr>
        <w:widowControl/>
        <w:numPr>
          <w:ilvl w:val="0"/>
          <w:numId w:val="82"/>
        </w:numPr>
        <w:autoSpaceDE/>
        <w:autoSpaceDN/>
        <w:ind w:left="0" w:firstLine="709"/>
        <w:rPr>
          <w:sz w:val="28"/>
          <w:szCs w:val="28"/>
        </w:rPr>
      </w:pPr>
      <w:r w:rsidRPr="008C3975">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BC2775" w:rsidRPr="008C3975" w:rsidRDefault="00BC2775" w:rsidP="00BC2775">
      <w:pPr>
        <w:widowControl/>
        <w:autoSpaceDE/>
        <w:autoSpaceDN/>
        <w:ind w:firstLine="709"/>
        <w:rPr>
          <w:sz w:val="28"/>
          <w:szCs w:val="28"/>
        </w:rPr>
      </w:pPr>
      <w:r w:rsidRPr="008C3975">
        <w:rPr>
          <w:sz w:val="28"/>
          <w:szCs w:val="28"/>
        </w:rPr>
        <w:t>Овладение базовыми исследовательскими действиями обеспечивает формирование у обучающихся следующих умений:</w:t>
      </w:r>
    </w:p>
    <w:p w:rsidR="00BC2775" w:rsidRPr="008C3975" w:rsidRDefault="00BC2775" w:rsidP="0054155E">
      <w:pPr>
        <w:widowControl/>
        <w:numPr>
          <w:ilvl w:val="0"/>
          <w:numId w:val="83"/>
        </w:numPr>
        <w:autoSpaceDE/>
        <w:autoSpaceDN/>
        <w:ind w:left="0" w:firstLine="709"/>
        <w:contextualSpacing/>
        <w:rPr>
          <w:sz w:val="28"/>
          <w:szCs w:val="28"/>
        </w:rPr>
      </w:pPr>
      <w:r w:rsidRPr="008C3975">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BC2775" w:rsidRPr="008C3975" w:rsidRDefault="00BC2775" w:rsidP="0054155E">
      <w:pPr>
        <w:widowControl/>
        <w:numPr>
          <w:ilvl w:val="0"/>
          <w:numId w:val="83"/>
        </w:numPr>
        <w:autoSpaceDE/>
        <w:autoSpaceDN/>
        <w:ind w:left="0" w:firstLine="709"/>
        <w:contextualSpacing/>
        <w:rPr>
          <w:sz w:val="28"/>
          <w:szCs w:val="28"/>
        </w:rPr>
      </w:pPr>
      <w:r w:rsidRPr="008C3975">
        <w:rPr>
          <w:sz w:val="28"/>
          <w:szCs w:val="28"/>
        </w:rPr>
        <w:t>с помощью педагогического работника формулировать цель, планировать изменения объекта, ситуации;</w:t>
      </w:r>
    </w:p>
    <w:p w:rsidR="00BC2775" w:rsidRPr="008C3975" w:rsidRDefault="00BC2775" w:rsidP="0054155E">
      <w:pPr>
        <w:widowControl/>
        <w:numPr>
          <w:ilvl w:val="0"/>
          <w:numId w:val="83"/>
        </w:numPr>
        <w:autoSpaceDE/>
        <w:autoSpaceDN/>
        <w:ind w:left="0" w:firstLine="709"/>
        <w:contextualSpacing/>
        <w:rPr>
          <w:sz w:val="28"/>
          <w:szCs w:val="28"/>
        </w:rPr>
      </w:pPr>
      <w:r w:rsidRPr="008C3975">
        <w:rPr>
          <w:sz w:val="28"/>
          <w:szCs w:val="28"/>
        </w:rPr>
        <w:t>сравнивать несколько вариантов решения задачи, выбирать наиболее подходящий (на основе предложенных критериев);</w:t>
      </w:r>
    </w:p>
    <w:p w:rsidR="00BC2775" w:rsidRPr="008C3975" w:rsidRDefault="00BC2775" w:rsidP="0054155E">
      <w:pPr>
        <w:widowControl/>
        <w:numPr>
          <w:ilvl w:val="0"/>
          <w:numId w:val="83"/>
        </w:numPr>
        <w:autoSpaceDE/>
        <w:autoSpaceDN/>
        <w:ind w:left="0" w:firstLine="709"/>
        <w:contextualSpacing/>
        <w:rPr>
          <w:sz w:val="28"/>
          <w:szCs w:val="28"/>
        </w:rPr>
      </w:pPr>
      <w:r w:rsidRPr="008C3975">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C2775" w:rsidRPr="008C3975" w:rsidRDefault="00BC2775" w:rsidP="0054155E">
      <w:pPr>
        <w:widowControl/>
        <w:numPr>
          <w:ilvl w:val="0"/>
          <w:numId w:val="83"/>
        </w:numPr>
        <w:autoSpaceDE/>
        <w:autoSpaceDN/>
        <w:ind w:left="0" w:firstLine="709"/>
        <w:contextualSpacing/>
        <w:rPr>
          <w:sz w:val="28"/>
          <w:szCs w:val="28"/>
        </w:rPr>
      </w:pPr>
      <w:r w:rsidRPr="008C3975">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C2775" w:rsidRPr="008C3975" w:rsidRDefault="00BC2775" w:rsidP="0054155E">
      <w:pPr>
        <w:widowControl/>
        <w:numPr>
          <w:ilvl w:val="0"/>
          <w:numId w:val="83"/>
        </w:numPr>
        <w:autoSpaceDE/>
        <w:autoSpaceDN/>
        <w:ind w:left="0" w:firstLine="709"/>
        <w:rPr>
          <w:sz w:val="28"/>
          <w:szCs w:val="28"/>
        </w:rPr>
      </w:pPr>
      <w:r w:rsidRPr="008C3975">
        <w:rPr>
          <w:sz w:val="28"/>
          <w:szCs w:val="28"/>
        </w:rPr>
        <w:t>прогнозировать возможное развитие процессов, событий и их последствия в аналогичных или сходных ситуациях.</w:t>
      </w:r>
    </w:p>
    <w:p w:rsidR="00BC2775" w:rsidRPr="008C3975" w:rsidRDefault="00BC2775" w:rsidP="00BC2775">
      <w:pPr>
        <w:widowControl/>
        <w:autoSpaceDE/>
        <w:autoSpaceDN/>
        <w:ind w:firstLine="709"/>
        <w:rPr>
          <w:sz w:val="28"/>
          <w:szCs w:val="28"/>
        </w:rPr>
      </w:pPr>
      <w:r w:rsidRPr="008C3975">
        <w:rPr>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C2775" w:rsidRPr="008C3975" w:rsidRDefault="00BC2775" w:rsidP="0054155E">
      <w:pPr>
        <w:widowControl/>
        <w:numPr>
          <w:ilvl w:val="0"/>
          <w:numId w:val="84"/>
        </w:numPr>
        <w:autoSpaceDE/>
        <w:autoSpaceDN/>
        <w:ind w:left="0" w:firstLine="709"/>
        <w:contextualSpacing/>
        <w:rPr>
          <w:sz w:val="28"/>
          <w:szCs w:val="28"/>
          <w:lang w:val="en-US"/>
        </w:rPr>
      </w:pPr>
      <w:r w:rsidRPr="008C3975">
        <w:rPr>
          <w:sz w:val="28"/>
          <w:szCs w:val="28"/>
          <w:lang w:val="en-US"/>
        </w:rPr>
        <w:t>выбирать источник получения информации;</w:t>
      </w:r>
    </w:p>
    <w:p w:rsidR="00BC2775" w:rsidRPr="008C3975" w:rsidRDefault="00BC2775" w:rsidP="0054155E">
      <w:pPr>
        <w:widowControl/>
        <w:numPr>
          <w:ilvl w:val="0"/>
          <w:numId w:val="84"/>
        </w:numPr>
        <w:autoSpaceDE/>
        <w:autoSpaceDN/>
        <w:ind w:left="0" w:firstLine="709"/>
        <w:contextualSpacing/>
        <w:rPr>
          <w:sz w:val="28"/>
          <w:szCs w:val="28"/>
        </w:rPr>
      </w:pPr>
      <w:r w:rsidRPr="008C3975">
        <w:rPr>
          <w:sz w:val="28"/>
          <w:szCs w:val="28"/>
        </w:rPr>
        <w:t>согласно заданному алгоритму находить в предложенном источнике информацию, представленную в явном виде;</w:t>
      </w:r>
    </w:p>
    <w:p w:rsidR="00BC2775" w:rsidRPr="008C3975" w:rsidRDefault="00BC2775" w:rsidP="0054155E">
      <w:pPr>
        <w:widowControl/>
        <w:numPr>
          <w:ilvl w:val="0"/>
          <w:numId w:val="84"/>
        </w:numPr>
        <w:autoSpaceDE/>
        <w:autoSpaceDN/>
        <w:ind w:left="0" w:firstLine="709"/>
        <w:contextualSpacing/>
        <w:rPr>
          <w:sz w:val="28"/>
          <w:szCs w:val="28"/>
        </w:rPr>
      </w:pPr>
      <w:r w:rsidRPr="008C3975">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C2775" w:rsidRPr="008C3975" w:rsidRDefault="00BC2775" w:rsidP="0054155E">
      <w:pPr>
        <w:widowControl/>
        <w:numPr>
          <w:ilvl w:val="0"/>
          <w:numId w:val="84"/>
        </w:numPr>
        <w:autoSpaceDE/>
        <w:autoSpaceDN/>
        <w:ind w:left="0" w:firstLine="709"/>
        <w:contextualSpacing/>
        <w:rPr>
          <w:sz w:val="28"/>
          <w:szCs w:val="28"/>
        </w:rPr>
      </w:pPr>
      <w:r w:rsidRPr="008C3975">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C2775" w:rsidRPr="008C3975" w:rsidRDefault="00BC2775" w:rsidP="0054155E">
      <w:pPr>
        <w:widowControl/>
        <w:numPr>
          <w:ilvl w:val="0"/>
          <w:numId w:val="84"/>
        </w:numPr>
        <w:autoSpaceDE/>
        <w:autoSpaceDN/>
        <w:ind w:left="0" w:firstLine="709"/>
        <w:contextualSpacing/>
        <w:rPr>
          <w:sz w:val="28"/>
          <w:szCs w:val="28"/>
        </w:rPr>
      </w:pPr>
      <w:r w:rsidRPr="008C3975">
        <w:rPr>
          <w:sz w:val="28"/>
          <w:szCs w:val="28"/>
        </w:rPr>
        <w:t>анализировать и создавать текстовую, видео-, графическую, звуковую информацию в соответствии с учебной задачей;</w:t>
      </w:r>
    </w:p>
    <w:p w:rsidR="00BC2775" w:rsidRPr="008C3975" w:rsidRDefault="00BC2775" w:rsidP="0054155E">
      <w:pPr>
        <w:widowControl/>
        <w:numPr>
          <w:ilvl w:val="0"/>
          <w:numId w:val="84"/>
        </w:numPr>
        <w:autoSpaceDE/>
        <w:autoSpaceDN/>
        <w:ind w:left="0" w:firstLine="709"/>
        <w:rPr>
          <w:sz w:val="28"/>
          <w:szCs w:val="28"/>
        </w:rPr>
      </w:pPr>
      <w:r w:rsidRPr="008C3975">
        <w:rPr>
          <w:sz w:val="28"/>
          <w:szCs w:val="28"/>
        </w:rPr>
        <w:t>самостоятельно создавать схемы, таблицы для представления информации.</w:t>
      </w:r>
    </w:p>
    <w:p w:rsidR="00BC2775" w:rsidRPr="008C3975" w:rsidRDefault="00BC2775" w:rsidP="00BC2775">
      <w:pPr>
        <w:widowControl/>
        <w:autoSpaceDE/>
        <w:autoSpaceDN/>
        <w:ind w:firstLine="709"/>
        <w:rPr>
          <w:sz w:val="28"/>
          <w:szCs w:val="28"/>
        </w:rPr>
      </w:pPr>
      <w:r w:rsidRPr="008C3975">
        <w:rPr>
          <w:sz w:val="28"/>
          <w:szCs w:val="28"/>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C2775" w:rsidRPr="008C3975" w:rsidRDefault="00BC2775" w:rsidP="00BC2775">
      <w:pPr>
        <w:widowControl/>
        <w:autoSpaceDE/>
        <w:autoSpaceDN/>
        <w:ind w:firstLine="709"/>
        <w:rPr>
          <w:sz w:val="28"/>
          <w:szCs w:val="28"/>
        </w:rPr>
      </w:pPr>
      <w:r w:rsidRPr="008C3975">
        <w:rPr>
          <w:sz w:val="28"/>
          <w:szCs w:val="28"/>
        </w:rPr>
        <w:t>Общение как одно из коммуникативных универсальных учебных действий обеспечивает сформированность у обучающихся следующих умений:</w:t>
      </w:r>
    </w:p>
    <w:p w:rsidR="00BC2775" w:rsidRPr="008C3975" w:rsidRDefault="00BC2775" w:rsidP="0054155E">
      <w:pPr>
        <w:widowControl/>
        <w:numPr>
          <w:ilvl w:val="0"/>
          <w:numId w:val="85"/>
        </w:numPr>
        <w:autoSpaceDE/>
        <w:autoSpaceDN/>
        <w:ind w:left="0" w:firstLine="709"/>
        <w:contextualSpacing/>
        <w:rPr>
          <w:sz w:val="28"/>
          <w:szCs w:val="28"/>
        </w:rPr>
      </w:pPr>
      <w:r w:rsidRPr="008C3975">
        <w:rPr>
          <w:sz w:val="28"/>
          <w:szCs w:val="28"/>
        </w:rPr>
        <w:t>воспринимать и формулировать суждения, выражать эмоции в соответствии с целями и условиями общения в знакомой среде;</w:t>
      </w:r>
    </w:p>
    <w:p w:rsidR="009342ED" w:rsidRDefault="00BC2775" w:rsidP="0054155E">
      <w:pPr>
        <w:widowControl/>
        <w:numPr>
          <w:ilvl w:val="0"/>
          <w:numId w:val="85"/>
        </w:numPr>
        <w:autoSpaceDE/>
        <w:autoSpaceDN/>
        <w:ind w:left="0" w:firstLine="709"/>
        <w:contextualSpacing/>
        <w:rPr>
          <w:sz w:val="28"/>
          <w:szCs w:val="28"/>
        </w:rPr>
      </w:pPr>
      <w:r w:rsidRPr="008C3975">
        <w:rPr>
          <w:sz w:val="28"/>
          <w:szCs w:val="28"/>
        </w:rPr>
        <w:t xml:space="preserve">проявлять уважительное отношение к собеседнику, соблюдать правила ведения диалога и дискуссии; </w:t>
      </w:r>
    </w:p>
    <w:p w:rsidR="00BC2775" w:rsidRPr="008C3975" w:rsidRDefault="00BC2775" w:rsidP="0054155E">
      <w:pPr>
        <w:widowControl/>
        <w:numPr>
          <w:ilvl w:val="0"/>
          <w:numId w:val="85"/>
        </w:numPr>
        <w:autoSpaceDE/>
        <w:autoSpaceDN/>
        <w:ind w:left="0" w:firstLine="709"/>
        <w:contextualSpacing/>
        <w:rPr>
          <w:sz w:val="28"/>
          <w:szCs w:val="28"/>
        </w:rPr>
      </w:pPr>
      <w:r w:rsidRPr="008C3975">
        <w:rPr>
          <w:sz w:val="28"/>
          <w:szCs w:val="28"/>
        </w:rPr>
        <w:lastRenderedPageBreak/>
        <w:t>признавать возможность существования разных точек зрения;</w:t>
      </w:r>
    </w:p>
    <w:p w:rsidR="00BC2775" w:rsidRPr="008C3975" w:rsidRDefault="00BC2775" w:rsidP="0054155E">
      <w:pPr>
        <w:widowControl/>
        <w:numPr>
          <w:ilvl w:val="0"/>
          <w:numId w:val="85"/>
        </w:numPr>
        <w:autoSpaceDE/>
        <w:autoSpaceDN/>
        <w:ind w:left="0" w:firstLine="709"/>
        <w:contextualSpacing/>
        <w:rPr>
          <w:sz w:val="28"/>
          <w:szCs w:val="28"/>
        </w:rPr>
      </w:pPr>
      <w:r w:rsidRPr="008C3975">
        <w:rPr>
          <w:sz w:val="28"/>
          <w:szCs w:val="28"/>
        </w:rPr>
        <w:t>корректно и аргументированно высказывать свое мнение;</w:t>
      </w:r>
    </w:p>
    <w:p w:rsidR="00BC2775" w:rsidRPr="008C3975" w:rsidRDefault="00BC2775" w:rsidP="0054155E">
      <w:pPr>
        <w:widowControl/>
        <w:numPr>
          <w:ilvl w:val="0"/>
          <w:numId w:val="85"/>
        </w:numPr>
        <w:autoSpaceDE/>
        <w:autoSpaceDN/>
        <w:ind w:left="0" w:firstLine="709"/>
        <w:contextualSpacing/>
        <w:rPr>
          <w:sz w:val="28"/>
          <w:szCs w:val="28"/>
        </w:rPr>
      </w:pPr>
      <w:r w:rsidRPr="008C3975">
        <w:rPr>
          <w:sz w:val="28"/>
          <w:szCs w:val="28"/>
        </w:rPr>
        <w:t>строить речевое высказывание в соответствии с поставленной задачей;</w:t>
      </w:r>
    </w:p>
    <w:p w:rsidR="00BC2775" w:rsidRPr="008C3975" w:rsidRDefault="00BC2775" w:rsidP="0054155E">
      <w:pPr>
        <w:widowControl/>
        <w:numPr>
          <w:ilvl w:val="0"/>
          <w:numId w:val="85"/>
        </w:numPr>
        <w:autoSpaceDE/>
        <w:autoSpaceDN/>
        <w:ind w:left="0" w:firstLine="709"/>
        <w:contextualSpacing/>
        <w:rPr>
          <w:sz w:val="28"/>
          <w:szCs w:val="28"/>
        </w:rPr>
      </w:pPr>
      <w:r w:rsidRPr="008C3975">
        <w:rPr>
          <w:sz w:val="28"/>
          <w:szCs w:val="28"/>
        </w:rPr>
        <w:t>создавать устные и письменные тексты (описание, рассуждение, повествование);</w:t>
      </w:r>
    </w:p>
    <w:p w:rsidR="00BC2775" w:rsidRPr="008C3975" w:rsidRDefault="00BC2775" w:rsidP="0054155E">
      <w:pPr>
        <w:widowControl/>
        <w:numPr>
          <w:ilvl w:val="0"/>
          <w:numId w:val="85"/>
        </w:numPr>
        <w:autoSpaceDE/>
        <w:autoSpaceDN/>
        <w:ind w:left="0" w:firstLine="709"/>
        <w:contextualSpacing/>
        <w:rPr>
          <w:sz w:val="28"/>
          <w:szCs w:val="28"/>
          <w:lang w:val="en-US"/>
        </w:rPr>
      </w:pPr>
      <w:r w:rsidRPr="008C3975">
        <w:rPr>
          <w:sz w:val="28"/>
          <w:szCs w:val="28"/>
          <w:lang w:val="en-US"/>
        </w:rPr>
        <w:t>готовить небольшие публичные выступления;</w:t>
      </w:r>
    </w:p>
    <w:p w:rsidR="00BC2775" w:rsidRPr="008C3975" w:rsidRDefault="00BC2775" w:rsidP="0054155E">
      <w:pPr>
        <w:widowControl/>
        <w:numPr>
          <w:ilvl w:val="0"/>
          <w:numId w:val="85"/>
        </w:numPr>
        <w:autoSpaceDE/>
        <w:autoSpaceDN/>
        <w:ind w:left="0" w:firstLine="709"/>
        <w:rPr>
          <w:sz w:val="28"/>
          <w:szCs w:val="28"/>
        </w:rPr>
      </w:pPr>
      <w:r w:rsidRPr="008C3975">
        <w:rPr>
          <w:sz w:val="28"/>
          <w:szCs w:val="28"/>
        </w:rPr>
        <w:t>подбирать иллюстративный материал (рисунки, фото, плакаты) к тексту выступления;</w:t>
      </w:r>
    </w:p>
    <w:p w:rsidR="00BC2775" w:rsidRPr="008C3975" w:rsidRDefault="00BC2775" w:rsidP="00BC2775">
      <w:pPr>
        <w:widowControl/>
        <w:autoSpaceDE/>
        <w:autoSpaceDN/>
        <w:ind w:firstLine="709"/>
        <w:rPr>
          <w:sz w:val="28"/>
          <w:szCs w:val="28"/>
        </w:rPr>
      </w:pPr>
      <w:r w:rsidRPr="008C3975">
        <w:rPr>
          <w:sz w:val="28"/>
          <w:szCs w:val="28"/>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C2775" w:rsidRPr="008C3975" w:rsidRDefault="00BC2775" w:rsidP="0054155E">
      <w:pPr>
        <w:widowControl/>
        <w:numPr>
          <w:ilvl w:val="0"/>
          <w:numId w:val="86"/>
        </w:numPr>
        <w:autoSpaceDE/>
        <w:autoSpaceDN/>
        <w:ind w:left="0" w:firstLine="709"/>
        <w:contextualSpacing/>
        <w:rPr>
          <w:sz w:val="28"/>
          <w:szCs w:val="28"/>
        </w:rPr>
      </w:pPr>
      <w:r w:rsidRPr="008C3975">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C2775" w:rsidRPr="008C3975" w:rsidRDefault="00BC2775" w:rsidP="0054155E">
      <w:pPr>
        <w:widowControl/>
        <w:numPr>
          <w:ilvl w:val="0"/>
          <w:numId w:val="86"/>
        </w:numPr>
        <w:autoSpaceDE/>
        <w:autoSpaceDN/>
        <w:ind w:left="0" w:firstLine="709"/>
        <w:contextualSpacing/>
        <w:rPr>
          <w:sz w:val="28"/>
          <w:szCs w:val="28"/>
        </w:rPr>
      </w:pPr>
      <w:r w:rsidRPr="008C397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C2775" w:rsidRPr="008C3975" w:rsidRDefault="00BC2775" w:rsidP="0054155E">
      <w:pPr>
        <w:widowControl/>
        <w:numPr>
          <w:ilvl w:val="0"/>
          <w:numId w:val="86"/>
        </w:numPr>
        <w:autoSpaceDE/>
        <w:autoSpaceDN/>
        <w:ind w:left="0" w:firstLine="709"/>
        <w:contextualSpacing/>
        <w:rPr>
          <w:sz w:val="28"/>
          <w:szCs w:val="28"/>
        </w:rPr>
      </w:pPr>
      <w:r w:rsidRPr="008C3975">
        <w:rPr>
          <w:sz w:val="28"/>
          <w:szCs w:val="28"/>
        </w:rPr>
        <w:t>ответственно выполнять свою часть работы;</w:t>
      </w:r>
    </w:p>
    <w:p w:rsidR="00BC2775" w:rsidRPr="008C3975" w:rsidRDefault="00BC2775" w:rsidP="0054155E">
      <w:pPr>
        <w:widowControl/>
        <w:numPr>
          <w:ilvl w:val="0"/>
          <w:numId w:val="86"/>
        </w:numPr>
        <w:autoSpaceDE/>
        <w:autoSpaceDN/>
        <w:ind w:left="0" w:firstLine="709"/>
        <w:contextualSpacing/>
        <w:rPr>
          <w:sz w:val="28"/>
          <w:szCs w:val="28"/>
        </w:rPr>
      </w:pPr>
      <w:r w:rsidRPr="008C3975">
        <w:rPr>
          <w:sz w:val="28"/>
          <w:szCs w:val="28"/>
        </w:rPr>
        <w:t>оценивать свой вклад в общий результат;</w:t>
      </w:r>
    </w:p>
    <w:p w:rsidR="00BC2775" w:rsidRPr="008C3975" w:rsidRDefault="00BC2775" w:rsidP="0054155E">
      <w:pPr>
        <w:widowControl/>
        <w:numPr>
          <w:ilvl w:val="0"/>
          <w:numId w:val="86"/>
        </w:numPr>
        <w:autoSpaceDE/>
        <w:autoSpaceDN/>
        <w:ind w:left="0" w:firstLine="709"/>
        <w:rPr>
          <w:sz w:val="28"/>
          <w:szCs w:val="28"/>
        </w:rPr>
      </w:pPr>
      <w:r w:rsidRPr="008C3975">
        <w:rPr>
          <w:sz w:val="28"/>
          <w:szCs w:val="28"/>
        </w:rPr>
        <w:t>выполнять совместные проектные задания с опорой на предложенные образцы.</w:t>
      </w:r>
    </w:p>
    <w:p w:rsidR="00BC2775" w:rsidRPr="008C3975" w:rsidRDefault="00BC2775" w:rsidP="00BC2775">
      <w:pPr>
        <w:widowControl/>
        <w:autoSpaceDE/>
        <w:autoSpaceDN/>
        <w:ind w:firstLine="709"/>
        <w:rPr>
          <w:sz w:val="28"/>
          <w:szCs w:val="28"/>
        </w:rPr>
      </w:pPr>
      <w:r w:rsidRPr="008C3975">
        <w:rPr>
          <w:sz w:val="28"/>
          <w:szCs w:val="28"/>
        </w:rPr>
        <w:t>Овладение регулятивными универсальными учебными действиями согласно ФГОС НОО</w:t>
      </w:r>
      <w:r w:rsidR="00F478CF">
        <w:rPr>
          <w:sz w:val="28"/>
          <w:szCs w:val="28"/>
        </w:rPr>
        <w:t xml:space="preserve"> обучающихся с ОВЗ</w:t>
      </w:r>
      <w:r w:rsidRPr="008C3975">
        <w:rPr>
          <w:sz w:val="28"/>
          <w:szCs w:val="28"/>
        </w:rPr>
        <w:t xml:space="preserve">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C2775" w:rsidRPr="008C3975" w:rsidRDefault="00BC2775" w:rsidP="00BC2775">
      <w:pPr>
        <w:widowControl/>
        <w:autoSpaceDE/>
        <w:autoSpaceDN/>
        <w:ind w:firstLine="709"/>
        <w:rPr>
          <w:sz w:val="28"/>
          <w:szCs w:val="28"/>
        </w:rPr>
      </w:pPr>
      <w:r w:rsidRPr="008C3975">
        <w:rPr>
          <w:sz w:val="28"/>
          <w:szCs w:val="28"/>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C2775" w:rsidRPr="008C3975" w:rsidRDefault="00BC2775" w:rsidP="00BC2775">
      <w:pPr>
        <w:widowControl/>
        <w:autoSpaceDE/>
        <w:autoSpaceDN/>
        <w:ind w:firstLine="709"/>
        <w:rPr>
          <w:sz w:val="28"/>
          <w:szCs w:val="28"/>
        </w:rPr>
      </w:pPr>
      <w:r w:rsidRPr="008C3975">
        <w:rPr>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C2775" w:rsidRPr="008C3975" w:rsidRDefault="00BC2775" w:rsidP="00BC2775">
      <w:pPr>
        <w:widowControl/>
        <w:autoSpaceDE/>
        <w:autoSpaceDN/>
        <w:ind w:firstLine="709"/>
        <w:rPr>
          <w:b/>
          <w:bCs/>
          <w:spacing w:val="-2"/>
          <w:sz w:val="28"/>
          <w:szCs w:val="28"/>
        </w:rPr>
      </w:pPr>
      <w:r w:rsidRPr="008C3975">
        <w:rPr>
          <w:b/>
          <w:bCs/>
          <w:spacing w:val="-2"/>
          <w:sz w:val="28"/>
          <w:szCs w:val="28"/>
        </w:rPr>
        <w:t>Система оценивания предметных результатов</w:t>
      </w:r>
    </w:p>
    <w:p w:rsidR="00BC2775" w:rsidRPr="008C3975" w:rsidRDefault="00BC2775" w:rsidP="00BC2775">
      <w:pPr>
        <w:widowControl/>
        <w:autoSpaceDE/>
        <w:autoSpaceDN/>
        <w:ind w:firstLine="709"/>
        <w:rPr>
          <w:sz w:val="28"/>
          <w:szCs w:val="28"/>
        </w:rPr>
      </w:pPr>
      <w:r w:rsidRPr="008C3975">
        <w:rPr>
          <w:sz w:val="28"/>
          <w:szCs w:val="28"/>
        </w:rPr>
        <w:t xml:space="preserve">Предметные результаты освоения </w:t>
      </w:r>
      <w:r w:rsidR="00F478CF">
        <w:rPr>
          <w:sz w:val="28"/>
          <w:szCs w:val="28"/>
        </w:rPr>
        <w:t>А</w:t>
      </w:r>
      <w:r w:rsidRPr="008C3975">
        <w:rPr>
          <w:sz w:val="28"/>
          <w:szCs w:val="28"/>
        </w:rPr>
        <w:t>ООП НОО</w:t>
      </w:r>
      <w:r w:rsidR="00F478CF" w:rsidRPr="00F478CF">
        <w:rPr>
          <w:sz w:val="28"/>
          <w:szCs w:val="28"/>
        </w:rPr>
        <w:t xml:space="preserve"> </w:t>
      </w:r>
      <w:r w:rsidR="00F478CF">
        <w:rPr>
          <w:sz w:val="28"/>
          <w:szCs w:val="28"/>
        </w:rPr>
        <w:t>для обучающихся с ЗПР</w:t>
      </w:r>
      <w:r w:rsidRPr="008C3975">
        <w:rPr>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C2775" w:rsidRPr="008C3975" w:rsidRDefault="00BC2775" w:rsidP="00BC2775">
      <w:pPr>
        <w:widowControl/>
        <w:autoSpaceDE/>
        <w:autoSpaceDN/>
        <w:ind w:firstLine="709"/>
        <w:rPr>
          <w:sz w:val="28"/>
          <w:szCs w:val="28"/>
        </w:rPr>
      </w:pPr>
      <w:r w:rsidRPr="008C3975">
        <w:rPr>
          <w:sz w:val="28"/>
          <w:szCs w:val="28"/>
        </w:rPr>
        <w:lastRenderedPageBreak/>
        <w:t xml:space="preserve">Оценка предметных результатов освоения </w:t>
      </w:r>
      <w:r w:rsidR="00F478CF">
        <w:rPr>
          <w:sz w:val="28"/>
          <w:szCs w:val="28"/>
        </w:rPr>
        <w:t>А</w:t>
      </w:r>
      <w:r w:rsidRPr="008C3975">
        <w:rPr>
          <w:sz w:val="28"/>
          <w:szCs w:val="28"/>
        </w:rPr>
        <w:t>ООП НОО</w:t>
      </w:r>
      <w:r w:rsidR="00F478CF">
        <w:rPr>
          <w:sz w:val="28"/>
          <w:szCs w:val="28"/>
        </w:rPr>
        <w:t xml:space="preserve"> для обучающихся с ЗПР</w:t>
      </w:r>
      <w:r w:rsidRPr="008C3975">
        <w:rPr>
          <w:sz w:val="28"/>
          <w:szCs w:val="28"/>
        </w:rPr>
        <w:t xml:space="preserve"> осуществляется через оценку достижения обучающимися планируемых результатов по отдельным учебным предметам.</w:t>
      </w:r>
    </w:p>
    <w:p w:rsidR="00BC2775" w:rsidRPr="008C3975" w:rsidRDefault="00BC2775" w:rsidP="00BC2775">
      <w:pPr>
        <w:widowControl/>
        <w:autoSpaceDE/>
        <w:autoSpaceDN/>
        <w:ind w:firstLine="709"/>
        <w:rPr>
          <w:sz w:val="28"/>
          <w:szCs w:val="28"/>
        </w:rPr>
      </w:pPr>
      <w:r w:rsidRPr="008C3975">
        <w:rPr>
          <w:sz w:val="28"/>
          <w:szCs w:val="28"/>
        </w:rPr>
        <w:t xml:space="preserve">Основным предметом оценки результатов освоения </w:t>
      </w:r>
      <w:r w:rsidR="00F478CF">
        <w:rPr>
          <w:sz w:val="28"/>
          <w:szCs w:val="28"/>
        </w:rPr>
        <w:t>А</w:t>
      </w:r>
      <w:r w:rsidRPr="008C3975">
        <w:rPr>
          <w:sz w:val="28"/>
          <w:szCs w:val="28"/>
        </w:rPr>
        <w:t>ООП НОО</w:t>
      </w:r>
      <w:r w:rsidR="00F478CF" w:rsidRPr="00F478CF">
        <w:rPr>
          <w:sz w:val="28"/>
          <w:szCs w:val="28"/>
        </w:rPr>
        <w:t xml:space="preserve"> </w:t>
      </w:r>
      <w:r w:rsidR="00F478CF">
        <w:rPr>
          <w:sz w:val="28"/>
          <w:szCs w:val="28"/>
        </w:rPr>
        <w:t>для обучающихся с ЗПР</w:t>
      </w:r>
      <w:r w:rsidRPr="008C3975">
        <w:rPr>
          <w:sz w:val="28"/>
          <w:szCs w:val="28"/>
        </w:rPr>
        <w:t xml:space="preserve"> в соответствии с требованиями ФГОС НОО</w:t>
      </w:r>
      <w:r w:rsidR="00F478CF">
        <w:rPr>
          <w:sz w:val="28"/>
          <w:szCs w:val="28"/>
        </w:rPr>
        <w:t xml:space="preserve"> обучающихся с ОВЗ</w:t>
      </w:r>
      <w:r w:rsidRPr="008C3975">
        <w:rPr>
          <w:sz w:val="28"/>
          <w:szCs w:val="28"/>
        </w:rPr>
        <w:t xml:space="preserve">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C2775" w:rsidRPr="008C3975" w:rsidRDefault="00BC2775" w:rsidP="00BC2775">
      <w:pPr>
        <w:widowControl/>
        <w:autoSpaceDE/>
        <w:autoSpaceDN/>
        <w:ind w:firstLine="709"/>
        <w:rPr>
          <w:sz w:val="28"/>
          <w:szCs w:val="28"/>
        </w:rPr>
      </w:pPr>
      <w:r w:rsidRPr="008C3975">
        <w:rPr>
          <w:sz w:val="28"/>
          <w:szCs w:val="28"/>
        </w:rPr>
        <w:t xml:space="preserve">Для оценки предметных результатов освоения </w:t>
      </w:r>
      <w:r w:rsidR="009342ED">
        <w:rPr>
          <w:sz w:val="28"/>
          <w:szCs w:val="28"/>
        </w:rPr>
        <w:t>А</w:t>
      </w:r>
      <w:r w:rsidRPr="008C3975">
        <w:rPr>
          <w:sz w:val="28"/>
          <w:szCs w:val="28"/>
        </w:rPr>
        <w:t>ООП НОО</w:t>
      </w:r>
      <w:r w:rsidR="009342ED" w:rsidRPr="009342ED">
        <w:rPr>
          <w:sz w:val="28"/>
          <w:szCs w:val="28"/>
        </w:rPr>
        <w:t xml:space="preserve"> </w:t>
      </w:r>
      <w:r w:rsidR="009342ED">
        <w:rPr>
          <w:sz w:val="28"/>
          <w:szCs w:val="28"/>
        </w:rPr>
        <w:t>для обучающихся с ЗПР</w:t>
      </w:r>
      <w:r w:rsidRPr="008C3975">
        <w:rPr>
          <w:sz w:val="28"/>
          <w:szCs w:val="28"/>
        </w:rPr>
        <w:t xml:space="preserve"> используются критерии: знание и понимание, применение, функциональность.</w:t>
      </w:r>
    </w:p>
    <w:p w:rsidR="00BC2775" w:rsidRPr="008C3975" w:rsidRDefault="00BC2775" w:rsidP="00BC2775">
      <w:pPr>
        <w:widowControl/>
        <w:autoSpaceDE/>
        <w:autoSpaceDN/>
        <w:ind w:firstLine="709"/>
        <w:rPr>
          <w:sz w:val="28"/>
          <w:szCs w:val="28"/>
        </w:rPr>
      </w:pPr>
      <w:r w:rsidRPr="008C3975">
        <w:rPr>
          <w:sz w:val="28"/>
          <w:szCs w:val="28"/>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C2775" w:rsidRPr="008C3975" w:rsidRDefault="00BC2775" w:rsidP="00BC2775">
      <w:pPr>
        <w:widowControl/>
        <w:autoSpaceDE/>
        <w:autoSpaceDN/>
        <w:ind w:firstLine="709"/>
        <w:rPr>
          <w:sz w:val="28"/>
          <w:szCs w:val="28"/>
          <w:lang w:val="en-US"/>
        </w:rPr>
      </w:pPr>
      <w:r w:rsidRPr="008C3975">
        <w:rPr>
          <w:sz w:val="28"/>
          <w:szCs w:val="28"/>
          <w:lang w:val="en-US"/>
        </w:rPr>
        <w:t>Обобщенный критерий «применение» включает:</w:t>
      </w:r>
    </w:p>
    <w:p w:rsidR="00BC2775" w:rsidRPr="008C3975" w:rsidRDefault="00BC2775" w:rsidP="0054155E">
      <w:pPr>
        <w:widowControl/>
        <w:numPr>
          <w:ilvl w:val="0"/>
          <w:numId w:val="87"/>
        </w:numPr>
        <w:autoSpaceDE/>
        <w:autoSpaceDN/>
        <w:ind w:left="0" w:firstLine="709"/>
        <w:contextualSpacing/>
        <w:rPr>
          <w:sz w:val="28"/>
          <w:szCs w:val="28"/>
        </w:rPr>
      </w:pPr>
      <w:r w:rsidRPr="008C3975">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C2775" w:rsidRPr="008C3975" w:rsidRDefault="00BC2775" w:rsidP="0054155E">
      <w:pPr>
        <w:widowControl/>
        <w:numPr>
          <w:ilvl w:val="0"/>
          <w:numId w:val="87"/>
        </w:numPr>
        <w:autoSpaceDE/>
        <w:autoSpaceDN/>
        <w:ind w:left="0" w:firstLine="709"/>
        <w:rPr>
          <w:sz w:val="28"/>
          <w:szCs w:val="28"/>
        </w:rPr>
      </w:pPr>
      <w:r w:rsidRPr="008C3975">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C2775" w:rsidRPr="008C3975" w:rsidRDefault="00BC2775" w:rsidP="00BC2775">
      <w:pPr>
        <w:widowControl/>
        <w:autoSpaceDE/>
        <w:autoSpaceDN/>
        <w:ind w:firstLine="709"/>
        <w:rPr>
          <w:sz w:val="28"/>
          <w:szCs w:val="28"/>
        </w:rPr>
      </w:pPr>
      <w:r w:rsidRPr="008C3975">
        <w:rPr>
          <w:sz w:val="28"/>
          <w:szCs w:val="28"/>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C2775" w:rsidRPr="008C3975" w:rsidRDefault="00BC2775" w:rsidP="00BC2775">
      <w:pPr>
        <w:widowControl/>
        <w:autoSpaceDE/>
        <w:autoSpaceDN/>
        <w:ind w:firstLine="709"/>
        <w:rPr>
          <w:sz w:val="28"/>
          <w:szCs w:val="28"/>
        </w:rPr>
      </w:pPr>
      <w:r w:rsidRPr="008C3975">
        <w:rPr>
          <w:sz w:val="28"/>
          <w:szCs w:val="28"/>
        </w:rPr>
        <w:t xml:space="preserve">Оценка предметных результатов освоения </w:t>
      </w:r>
      <w:r w:rsidR="009342ED">
        <w:rPr>
          <w:sz w:val="28"/>
          <w:szCs w:val="28"/>
        </w:rPr>
        <w:t>А</w:t>
      </w:r>
      <w:r w:rsidRPr="008C3975">
        <w:rPr>
          <w:sz w:val="28"/>
          <w:szCs w:val="28"/>
        </w:rPr>
        <w:t>ООП НОО</w:t>
      </w:r>
      <w:r w:rsidR="009342ED" w:rsidRPr="009342ED">
        <w:rPr>
          <w:sz w:val="28"/>
          <w:szCs w:val="28"/>
        </w:rPr>
        <w:t xml:space="preserve"> </w:t>
      </w:r>
      <w:r w:rsidR="009342ED">
        <w:rPr>
          <w:sz w:val="28"/>
          <w:szCs w:val="28"/>
        </w:rPr>
        <w:t>для обучающихся с ЗПР</w:t>
      </w:r>
      <w:r w:rsidRPr="008C3975">
        <w:rPr>
          <w:sz w:val="28"/>
          <w:szCs w:val="28"/>
        </w:rPr>
        <w:t xml:space="preserve"> осуществляется педагогическим работником в ходе процедур текущего, тематического, промежуточного и итогового контроля.</w:t>
      </w:r>
    </w:p>
    <w:p w:rsidR="00BC2775" w:rsidRPr="008C3975" w:rsidRDefault="00BC2775" w:rsidP="00BC2775">
      <w:pPr>
        <w:widowControl/>
        <w:autoSpaceDE/>
        <w:autoSpaceDN/>
        <w:ind w:firstLine="709"/>
        <w:rPr>
          <w:sz w:val="28"/>
          <w:szCs w:val="28"/>
        </w:rPr>
      </w:pPr>
      <w:r w:rsidRPr="008C3975">
        <w:rPr>
          <w:sz w:val="28"/>
          <w:szCs w:val="28"/>
        </w:rPr>
        <w:t xml:space="preserve">Особенности оценки предметных результатов по отдельному учебному предмету фиксируются в приложении 1 к </w:t>
      </w:r>
      <w:r w:rsidR="0073249F">
        <w:rPr>
          <w:sz w:val="28"/>
          <w:szCs w:val="28"/>
        </w:rPr>
        <w:t>А</w:t>
      </w:r>
      <w:r w:rsidRPr="008C3975">
        <w:rPr>
          <w:sz w:val="28"/>
          <w:szCs w:val="28"/>
        </w:rPr>
        <w:t>ООП НОО</w:t>
      </w:r>
      <w:r w:rsidR="0073249F">
        <w:rPr>
          <w:sz w:val="28"/>
          <w:szCs w:val="28"/>
        </w:rPr>
        <w:t xml:space="preserve"> для обучающихся с ЗПР</w:t>
      </w:r>
      <w:r w:rsidRPr="008C3975">
        <w:rPr>
          <w:sz w:val="28"/>
          <w:szCs w:val="28"/>
        </w:rPr>
        <w:t>.</w:t>
      </w:r>
    </w:p>
    <w:p w:rsidR="00BC2775" w:rsidRPr="008C3975" w:rsidRDefault="00BC2775" w:rsidP="00BC2775">
      <w:pPr>
        <w:widowControl/>
        <w:autoSpaceDE/>
        <w:autoSpaceDN/>
        <w:ind w:firstLine="709"/>
        <w:rPr>
          <w:sz w:val="28"/>
          <w:szCs w:val="28"/>
        </w:rPr>
      </w:pPr>
      <w:r w:rsidRPr="008C3975">
        <w:rPr>
          <w:sz w:val="28"/>
          <w:szCs w:val="28"/>
        </w:rPr>
        <w:t>Описание оценки предметных результатов по отдельному учебному предмету должно включать:</w:t>
      </w:r>
    </w:p>
    <w:p w:rsidR="00BC2775" w:rsidRPr="008C3975" w:rsidRDefault="00BC2775" w:rsidP="0054155E">
      <w:pPr>
        <w:widowControl/>
        <w:numPr>
          <w:ilvl w:val="0"/>
          <w:numId w:val="88"/>
        </w:numPr>
        <w:autoSpaceDE/>
        <w:autoSpaceDN/>
        <w:ind w:left="0" w:firstLine="709"/>
        <w:contextualSpacing/>
        <w:rPr>
          <w:sz w:val="28"/>
          <w:szCs w:val="28"/>
        </w:rPr>
      </w:pPr>
      <w:r w:rsidRPr="008C3975">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C2775" w:rsidRPr="008C3975" w:rsidRDefault="00BC2775" w:rsidP="0054155E">
      <w:pPr>
        <w:widowControl/>
        <w:numPr>
          <w:ilvl w:val="0"/>
          <w:numId w:val="88"/>
        </w:numPr>
        <w:autoSpaceDE/>
        <w:autoSpaceDN/>
        <w:ind w:left="0" w:firstLine="709"/>
        <w:contextualSpacing/>
        <w:rPr>
          <w:sz w:val="28"/>
          <w:szCs w:val="28"/>
        </w:rPr>
      </w:pPr>
      <w:r w:rsidRPr="008C3975">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C2775" w:rsidRPr="008C3975" w:rsidRDefault="00BC2775" w:rsidP="0054155E">
      <w:pPr>
        <w:widowControl/>
        <w:numPr>
          <w:ilvl w:val="0"/>
          <w:numId w:val="88"/>
        </w:numPr>
        <w:autoSpaceDE/>
        <w:autoSpaceDN/>
        <w:ind w:left="0" w:firstLine="709"/>
        <w:rPr>
          <w:sz w:val="28"/>
          <w:szCs w:val="28"/>
        </w:rPr>
      </w:pPr>
      <w:r w:rsidRPr="008C3975">
        <w:rPr>
          <w:sz w:val="28"/>
          <w:szCs w:val="28"/>
        </w:rPr>
        <w:t>график контрольных мероприятий, расположенный на сайте МБОУ «СОШ №24» ПГО.</w:t>
      </w:r>
    </w:p>
    <w:p w:rsidR="00BC2775" w:rsidRPr="008C3975" w:rsidRDefault="00BC2775" w:rsidP="00BC2775">
      <w:pPr>
        <w:widowControl/>
        <w:autoSpaceDE/>
        <w:autoSpaceDN/>
        <w:ind w:firstLine="709"/>
        <w:rPr>
          <w:sz w:val="28"/>
          <w:szCs w:val="28"/>
        </w:rPr>
      </w:pPr>
      <w:r w:rsidRPr="008C3975">
        <w:rPr>
          <w:sz w:val="28"/>
          <w:szCs w:val="28"/>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C2775" w:rsidRPr="008C3975" w:rsidRDefault="00BC2775" w:rsidP="00BC2775">
      <w:pPr>
        <w:widowControl/>
        <w:autoSpaceDE/>
        <w:autoSpaceDN/>
        <w:ind w:firstLine="709"/>
        <w:rPr>
          <w:sz w:val="28"/>
          <w:szCs w:val="28"/>
        </w:rPr>
      </w:pPr>
      <w:r w:rsidRPr="008C3975">
        <w:rPr>
          <w:sz w:val="28"/>
          <w:szCs w:val="28"/>
        </w:rPr>
        <w:t xml:space="preserve">Стартовая диагностика проводится в начале 1-го класса и выступает как основа (точка отсчета) для оценки динамики образовательных достижений обучающихся. </w:t>
      </w:r>
      <w:r w:rsidRPr="008C3975">
        <w:rPr>
          <w:sz w:val="28"/>
          <w:szCs w:val="28"/>
        </w:rPr>
        <w:lastRenderedPageBreak/>
        <w:t>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C2775" w:rsidRPr="008C3975" w:rsidRDefault="00BC2775" w:rsidP="00BC2775">
      <w:pPr>
        <w:widowControl/>
        <w:autoSpaceDE/>
        <w:autoSpaceDN/>
        <w:ind w:firstLine="709"/>
        <w:rPr>
          <w:sz w:val="28"/>
          <w:szCs w:val="28"/>
        </w:rPr>
      </w:pPr>
      <w:r w:rsidRPr="008C3975">
        <w:rPr>
          <w:sz w:val="28"/>
          <w:szCs w:val="28"/>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C2775" w:rsidRPr="008C3975" w:rsidRDefault="00BC2775" w:rsidP="00BC2775">
      <w:pPr>
        <w:widowControl/>
        <w:autoSpaceDE/>
        <w:autoSpaceDN/>
        <w:ind w:firstLine="709"/>
        <w:rPr>
          <w:sz w:val="28"/>
          <w:szCs w:val="28"/>
        </w:rPr>
      </w:pPr>
      <w:r w:rsidRPr="008C3975">
        <w:rPr>
          <w:sz w:val="28"/>
          <w:szCs w:val="28"/>
        </w:rPr>
        <w:t>Оценивание обучающихся 1-го класса осуществляется в форме словесных качественных оценок на критериальной основе, а также письменных заключений учителя по итогам проверки самостоятельных работ в соответствии с критериями. Использование данных форм оценивания осуществляется в соответствии с письмом Минобразования от 03.06.2003 № 13-51-120/13 «О системе оценивания учебных достижений младших школьников в условиях безотметочного обучения в общеобразовательных учреждениях». В течение первого года обучения в журнале и личных делах обучающихся фиксируются только пропуски уроков.</w:t>
      </w:r>
    </w:p>
    <w:p w:rsidR="00BC2775" w:rsidRPr="008C3975" w:rsidRDefault="00BC2775" w:rsidP="00BC2775">
      <w:pPr>
        <w:widowControl/>
        <w:autoSpaceDE/>
        <w:autoSpaceDN/>
        <w:ind w:firstLine="709"/>
        <w:rPr>
          <w:sz w:val="28"/>
          <w:szCs w:val="28"/>
        </w:rPr>
      </w:pPr>
      <w:r w:rsidRPr="008C3975">
        <w:rPr>
          <w:sz w:val="28"/>
          <w:szCs w:val="28"/>
        </w:rPr>
        <w:t>Успешность усвоения программ обучающимися 1-го класса характеризуется качественной оценкой. Учитель составляет характеристику образовательных достижений обучающегося.</w:t>
      </w:r>
    </w:p>
    <w:p w:rsidR="00BC2775" w:rsidRPr="008C3975" w:rsidRDefault="00BC2775" w:rsidP="00BC2775">
      <w:pPr>
        <w:widowControl/>
        <w:autoSpaceDE/>
        <w:autoSpaceDN/>
        <w:ind w:firstLine="709"/>
        <w:rPr>
          <w:sz w:val="28"/>
          <w:szCs w:val="28"/>
        </w:rPr>
      </w:pPr>
      <w:r w:rsidRPr="008C3975">
        <w:rPr>
          <w:sz w:val="28"/>
          <w:szCs w:val="28"/>
        </w:rPr>
        <w:t>Со 2-го класса текущая и итоговая оценка результатов обучения выставляется в виде отметок: «5», «4», «3», «2».</w:t>
      </w:r>
    </w:p>
    <w:p w:rsidR="00BC2775" w:rsidRPr="008C3975" w:rsidRDefault="00BC2775" w:rsidP="00BC2775">
      <w:pPr>
        <w:widowControl/>
        <w:autoSpaceDE/>
        <w:autoSpaceDN/>
        <w:ind w:firstLine="709"/>
        <w:rPr>
          <w:sz w:val="28"/>
          <w:szCs w:val="28"/>
        </w:rPr>
      </w:pPr>
      <w:r w:rsidRPr="008C3975">
        <w:rPr>
          <w:sz w:val="28"/>
          <w:szCs w:val="28"/>
        </w:rPr>
        <w:t>Текущая оценка направлена на оценку индивидуального продвижения обучающегося в освоении программы учебного предмета.</w:t>
      </w:r>
      <w:r w:rsidRPr="008C3975">
        <w:rPr>
          <w:sz w:val="28"/>
          <w:szCs w:val="28"/>
          <w:lang w:val="en-US"/>
        </w:rPr>
        <w:t> </w:t>
      </w:r>
      <w:r w:rsidRPr="008C3975">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C2775" w:rsidRPr="008C3975" w:rsidRDefault="00BC2775" w:rsidP="00BC2775">
      <w:pPr>
        <w:widowControl/>
        <w:autoSpaceDE/>
        <w:autoSpaceDN/>
        <w:ind w:firstLine="709"/>
        <w:rPr>
          <w:sz w:val="28"/>
          <w:szCs w:val="28"/>
        </w:rPr>
      </w:pPr>
      <w:r w:rsidRPr="008C3975">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C2775" w:rsidRPr="008C3975" w:rsidRDefault="00BC2775" w:rsidP="00BC2775">
      <w:pPr>
        <w:widowControl/>
        <w:autoSpaceDE/>
        <w:autoSpaceDN/>
        <w:ind w:firstLine="709"/>
        <w:rPr>
          <w:sz w:val="28"/>
          <w:szCs w:val="28"/>
        </w:rPr>
      </w:pPr>
      <w:r w:rsidRPr="008C3975">
        <w:rPr>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C2775" w:rsidRPr="008C3975" w:rsidRDefault="00BC2775" w:rsidP="00BC2775">
      <w:pPr>
        <w:widowControl/>
        <w:autoSpaceDE/>
        <w:autoSpaceDN/>
        <w:ind w:firstLine="709"/>
        <w:rPr>
          <w:sz w:val="28"/>
          <w:szCs w:val="28"/>
        </w:rPr>
      </w:pPr>
      <w:r w:rsidRPr="008C3975">
        <w:rPr>
          <w:sz w:val="28"/>
          <w:szCs w:val="28"/>
        </w:rPr>
        <w:t>Результаты текущей оценки являются основой для индивидуализации учебного процесса.</w:t>
      </w:r>
    </w:p>
    <w:p w:rsidR="00BC2775" w:rsidRPr="008C3975" w:rsidRDefault="00BC2775" w:rsidP="00BC2775">
      <w:pPr>
        <w:widowControl/>
        <w:autoSpaceDE/>
        <w:autoSpaceDN/>
        <w:ind w:firstLine="709"/>
        <w:rPr>
          <w:sz w:val="28"/>
          <w:szCs w:val="28"/>
        </w:rPr>
      </w:pPr>
      <w:r w:rsidRPr="008C3975">
        <w:rPr>
          <w:sz w:val="28"/>
          <w:szCs w:val="28"/>
        </w:rPr>
        <w:t>Тематическая оценка направлена на оценку уровня достижения обучающимися тематических планируемых результатов по учебному предмету.</w:t>
      </w:r>
    </w:p>
    <w:p w:rsidR="00BC2775" w:rsidRPr="008C3975" w:rsidRDefault="00BC2775" w:rsidP="00BC2775">
      <w:pPr>
        <w:widowControl/>
        <w:autoSpaceDE/>
        <w:autoSpaceDN/>
        <w:ind w:firstLine="709"/>
        <w:rPr>
          <w:sz w:val="28"/>
          <w:szCs w:val="28"/>
        </w:rPr>
      </w:pPr>
      <w:r w:rsidRPr="008C3975">
        <w:rPr>
          <w:sz w:val="28"/>
          <w:szCs w:val="28"/>
        </w:rPr>
        <w:t>Промежуточная аттестация обучающихся проводится</w:t>
      </w:r>
      <w:r w:rsidRPr="008C3975">
        <w:rPr>
          <w:sz w:val="28"/>
          <w:szCs w:val="28"/>
          <w:lang w:val="en-US"/>
        </w:rPr>
        <w:t> </w:t>
      </w:r>
      <w:r w:rsidRPr="008C3975">
        <w:rPr>
          <w:sz w:val="28"/>
          <w:szCs w:val="28"/>
        </w:rPr>
        <w:t>начиная со 2-го класса в конце каждого учебного периода по каждому изучаемому учебному предмету.</w:t>
      </w:r>
    </w:p>
    <w:p w:rsidR="00BC2775" w:rsidRPr="008C3975" w:rsidRDefault="00BC2775" w:rsidP="00BC2775">
      <w:pPr>
        <w:widowControl/>
        <w:autoSpaceDE/>
        <w:autoSpaceDN/>
        <w:ind w:firstLine="709"/>
        <w:rPr>
          <w:sz w:val="28"/>
          <w:szCs w:val="28"/>
        </w:rPr>
      </w:pPr>
      <w:r w:rsidRPr="008C3975">
        <w:rPr>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C2775" w:rsidRPr="008C3975" w:rsidRDefault="00BC2775" w:rsidP="00BC2775">
      <w:pPr>
        <w:widowControl/>
        <w:autoSpaceDE/>
        <w:autoSpaceDN/>
        <w:ind w:firstLine="709"/>
        <w:rPr>
          <w:sz w:val="28"/>
          <w:szCs w:val="28"/>
        </w:rPr>
      </w:pPr>
      <w:r w:rsidRPr="008C3975">
        <w:rPr>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C2775" w:rsidRPr="008C3975" w:rsidRDefault="00BC2775" w:rsidP="00BC2775">
      <w:pPr>
        <w:widowControl/>
        <w:autoSpaceDE/>
        <w:autoSpaceDN/>
        <w:ind w:firstLine="709"/>
        <w:rPr>
          <w:sz w:val="28"/>
          <w:szCs w:val="28"/>
        </w:rPr>
      </w:pPr>
      <w:r w:rsidRPr="008C3975">
        <w:rPr>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w:t>
      </w:r>
      <w:r w:rsidRPr="008C3975">
        <w:rPr>
          <w:sz w:val="28"/>
          <w:szCs w:val="28"/>
        </w:rPr>
        <w:lastRenderedPageBreak/>
        <w:t>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7C1181" w:rsidRPr="005120AC" w:rsidRDefault="007325AC" w:rsidP="00892B31">
      <w:pPr>
        <w:pStyle w:val="2"/>
        <w:spacing w:line="240" w:lineRule="auto"/>
        <w:ind w:left="0" w:firstLine="709"/>
      </w:pPr>
      <w:r w:rsidRPr="005120AC">
        <w:t>Особенности</w:t>
      </w:r>
      <w:r w:rsidRPr="005120AC">
        <w:rPr>
          <w:spacing w:val="-6"/>
        </w:rPr>
        <w:t xml:space="preserve"> </w:t>
      </w:r>
      <w:r w:rsidRPr="005120AC">
        <w:t>оценки</w:t>
      </w:r>
      <w:r w:rsidRPr="005120AC">
        <w:rPr>
          <w:spacing w:val="-4"/>
        </w:rPr>
        <w:t xml:space="preserve"> </w:t>
      </w:r>
      <w:r w:rsidRPr="005120AC">
        <w:t>образовательных</w:t>
      </w:r>
      <w:r w:rsidRPr="005120AC">
        <w:rPr>
          <w:spacing w:val="-2"/>
        </w:rPr>
        <w:t xml:space="preserve"> </w:t>
      </w:r>
      <w:r w:rsidRPr="005120AC">
        <w:t>результатов</w:t>
      </w:r>
    </w:p>
    <w:p w:rsidR="007C1181" w:rsidRPr="005120AC" w:rsidRDefault="007325AC" w:rsidP="00892B31">
      <w:pPr>
        <w:pStyle w:val="a3"/>
        <w:ind w:left="0" w:firstLine="709"/>
      </w:pPr>
      <w:r w:rsidRPr="005120AC">
        <w:t>Оценка</w:t>
      </w:r>
      <w:r w:rsidRPr="005120AC">
        <w:rPr>
          <w:spacing w:val="1"/>
        </w:rPr>
        <w:t xml:space="preserve"> </w:t>
      </w:r>
      <w:r w:rsidRPr="005120AC">
        <w:t>достижения</w:t>
      </w:r>
      <w:r w:rsidRPr="005120AC">
        <w:rPr>
          <w:spacing w:val="1"/>
        </w:rPr>
        <w:t xml:space="preserve"> </w:t>
      </w:r>
      <w:r w:rsidRPr="005120AC">
        <w:t>обучающимся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планируемых</w:t>
      </w:r>
      <w:r w:rsidRPr="005120AC">
        <w:rPr>
          <w:spacing w:val="1"/>
        </w:rPr>
        <w:t xml:space="preserve"> </w:t>
      </w:r>
      <w:r w:rsidRPr="005120AC">
        <w:t>результатов</w:t>
      </w:r>
      <w:r w:rsidRPr="005120AC">
        <w:rPr>
          <w:spacing w:val="1"/>
        </w:rPr>
        <w:t xml:space="preserve"> </w:t>
      </w:r>
      <w:r w:rsidRPr="005120AC">
        <w:t>осуществляется</w:t>
      </w:r>
      <w:r w:rsidRPr="005120AC">
        <w:rPr>
          <w:spacing w:val="1"/>
        </w:rPr>
        <w:t xml:space="preserve"> </w:t>
      </w:r>
      <w:r w:rsidRPr="005120AC">
        <w:t>при</w:t>
      </w:r>
      <w:r w:rsidRPr="005120AC">
        <w:rPr>
          <w:spacing w:val="1"/>
        </w:rPr>
        <w:t xml:space="preserve"> </w:t>
      </w:r>
      <w:r w:rsidRPr="005120AC">
        <w:t>завершении</w:t>
      </w:r>
      <w:r w:rsidRPr="005120AC">
        <w:rPr>
          <w:spacing w:val="1"/>
        </w:rPr>
        <w:t xml:space="preserve"> </w:t>
      </w:r>
      <w:r w:rsidRPr="005120AC">
        <w:t>каждого</w:t>
      </w:r>
      <w:r w:rsidRPr="005120AC">
        <w:rPr>
          <w:spacing w:val="1"/>
        </w:rPr>
        <w:t xml:space="preserve"> </w:t>
      </w:r>
      <w:r w:rsidRPr="005120AC">
        <w:t>уровня</w:t>
      </w:r>
      <w:r w:rsidRPr="005120AC">
        <w:rPr>
          <w:spacing w:val="1"/>
        </w:rPr>
        <w:t xml:space="preserve"> </w:t>
      </w:r>
      <w:r w:rsidRPr="005120AC">
        <w:t>образования,</w:t>
      </w:r>
      <w:r w:rsidRPr="005120AC">
        <w:rPr>
          <w:spacing w:val="1"/>
        </w:rPr>
        <w:t xml:space="preserve"> </w:t>
      </w:r>
      <w:r w:rsidRPr="005120AC">
        <w:t>поскольку</w:t>
      </w:r>
      <w:r w:rsidRPr="005120AC">
        <w:rPr>
          <w:spacing w:val="1"/>
        </w:rPr>
        <w:t xml:space="preserve"> </w:t>
      </w:r>
      <w:r w:rsidRPr="005120AC">
        <w:t>у</w:t>
      </w:r>
      <w:r w:rsidRPr="005120AC">
        <w:rPr>
          <w:spacing w:val="1"/>
        </w:rPr>
        <w:t xml:space="preserve"> </w:t>
      </w:r>
      <w:r w:rsidRPr="005120AC">
        <w:t>обучающегося с ЗПР может быть индивидуальный темп освоения содержания</w:t>
      </w:r>
      <w:r w:rsidRPr="005120AC">
        <w:rPr>
          <w:spacing w:val="1"/>
        </w:rPr>
        <w:t xml:space="preserve"> </w:t>
      </w:r>
      <w:r w:rsidRPr="005120AC">
        <w:t>образования и стандартизация планируемых результатов образования в более</w:t>
      </w:r>
      <w:r w:rsidRPr="005120AC">
        <w:rPr>
          <w:spacing w:val="1"/>
        </w:rPr>
        <w:t xml:space="preserve"> </w:t>
      </w:r>
      <w:r w:rsidRPr="005120AC">
        <w:t>короткие</w:t>
      </w:r>
      <w:r w:rsidRPr="005120AC">
        <w:rPr>
          <w:spacing w:val="-4"/>
        </w:rPr>
        <w:t xml:space="preserve"> </w:t>
      </w:r>
      <w:r w:rsidRPr="005120AC">
        <w:t>промежутки</w:t>
      </w:r>
      <w:r w:rsidRPr="005120AC">
        <w:rPr>
          <w:spacing w:val="1"/>
        </w:rPr>
        <w:t xml:space="preserve"> </w:t>
      </w:r>
      <w:r w:rsidRPr="005120AC">
        <w:t>времени</w:t>
      </w:r>
      <w:r w:rsidRPr="005120AC">
        <w:rPr>
          <w:spacing w:val="-1"/>
        </w:rPr>
        <w:t xml:space="preserve"> </w:t>
      </w:r>
      <w:r w:rsidRPr="005120AC">
        <w:t>объективно</w:t>
      </w:r>
      <w:r w:rsidRPr="005120AC">
        <w:rPr>
          <w:spacing w:val="-2"/>
        </w:rPr>
        <w:t xml:space="preserve"> </w:t>
      </w:r>
      <w:r w:rsidRPr="005120AC">
        <w:t>невозможна.</w:t>
      </w:r>
    </w:p>
    <w:p w:rsidR="007C1181" w:rsidRPr="005120AC" w:rsidRDefault="007325AC" w:rsidP="00892B31">
      <w:pPr>
        <w:pStyle w:val="a3"/>
        <w:ind w:left="0" w:firstLine="709"/>
      </w:pPr>
      <w:r w:rsidRPr="005120AC">
        <w:t>Обучающиеся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имеют</w:t>
      </w:r>
      <w:r w:rsidRPr="005120AC">
        <w:rPr>
          <w:spacing w:val="1"/>
        </w:rPr>
        <w:t xml:space="preserve"> </w:t>
      </w:r>
      <w:r w:rsidRPr="005120AC">
        <w:t>право</w:t>
      </w:r>
      <w:r w:rsidRPr="005120AC">
        <w:rPr>
          <w:spacing w:val="1"/>
        </w:rPr>
        <w:t xml:space="preserve"> </w:t>
      </w:r>
      <w:r w:rsidRPr="005120AC">
        <w:t>на</w:t>
      </w:r>
      <w:r w:rsidRPr="005120AC">
        <w:rPr>
          <w:spacing w:val="1"/>
        </w:rPr>
        <w:t xml:space="preserve"> </w:t>
      </w:r>
      <w:r w:rsidRPr="005120AC">
        <w:t>прохождение</w:t>
      </w:r>
      <w:r w:rsidRPr="005120AC">
        <w:rPr>
          <w:spacing w:val="1"/>
        </w:rPr>
        <w:t xml:space="preserve"> </w:t>
      </w:r>
      <w:r w:rsidRPr="005120AC">
        <w:t>текущей,</w:t>
      </w:r>
      <w:r w:rsidRPr="005120AC">
        <w:rPr>
          <w:spacing w:val="1"/>
        </w:rPr>
        <w:t xml:space="preserve"> </w:t>
      </w:r>
      <w:r w:rsidRPr="005120AC">
        <w:t>промежуточной и государственной итоговой аттестации освоения АООП НОО</w:t>
      </w:r>
      <w:r w:rsidRPr="005120AC">
        <w:rPr>
          <w:spacing w:val="1"/>
        </w:rPr>
        <w:t xml:space="preserve"> </w:t>
      </w:r>
      <w:r w:rsidRPr="005120AC">
        <w:t>для</w:t>
      </w:r>
      <w:r w:rsidRPr="005120AC">
        <w:rPr>
          <w:spacing w:val="-1"/>
        </w:rPr>
        <w:t xml:space="preserve"> </w:t>
      </w:r>
      <w:r w:rsidRPr="005120AC">
        <w:t>обучающихся с</w:t>
      </w:r>
      <w:r w:rsidRPr="005120AC">
        <w:rPr>
          <w:spacing w:val="-3"/>
        </w:rPr>
        <w:t xml:space="preserve"> </w:t>
      </w:r>
      <w:r w:rsidRPr="005120AC">
        <w:t>ЗПР в</w:t>
      </w:r>
      <w:r w:rsidRPr="005120AC">
        <w:rPr>
          <w:spacing w:val="-1"/>
        </w:rPr>
        <w:t xml:space="preserve"> </w:t>
      </w:r>
      <w:r w:rsidRPr="005120AC">
        <w:t>иных</w:t>
      </w:r>
      <w:r w:rsidRPr="005120AC">
        <w:rPr>
          <w:spacing w:val="-3"/>
        </w:rPr>
        <w:t xml:space="preserve"> </w:t>
      </w:r>
      <w:r w:rsidRPr="005120AC">
        <w:t>формах.</w:t>
      </w:r>
    </w:p>
    <w:p w:rsidR="007C1181" w:rsidRPr="005120AC" w:rsidRDefault="007325AC" w:rsidP="00892B31">
      <w:pPr>
        <w:ind w:firstLine="709"/>
        <w:jc w:val="both"/>
        <w:rPr>
          <w:i/>
          <w:sz w:val="28"/>
        </w:rPr>
      </w:pPr>
      <w:r w:rsidRPr="005120AC">
        <w:rPr>
          <w:i/>
          <w:sz w:val="28"/>
        </w:rPr>
        <w:t>Специальные</w:t>
      </w:r>
      <w:r w:rsidRPr="005120AC">
        <w:rPr>
          <w:i/>
          <w:spacing w:val="1"/>
          <w:sz w:val="28"/>
        </w:rPr>
        <w:t xml:space="preserve"> </w:t>
      </w:r>
      <w:r w:rsidRPr="005120AC">
        <w:rPr>
          <w:i/>
          <w:sz w:val="28"/>
        </w:rPr>
        <w:t>условия проведения текущей,</w:t>
      </w:r>
      <w:r w:rsidRPr="005120AC">
        <w:rPr>
          <w:i/>
          <w:spacing w:val="1"/>
          <w:sz w:val="28"/>
        </w:rPr>
        <w:t xml:space="preserve"> </w:t>
      </w:r>
      <w:r w:rsidRPr="005120AC">
        <w:rPr>
          <w:i/>
          <w:sz w:val="28"/>
        </w:rPr>
        <w:t>промежуточной и</w:t>
      </w:r>
      <w:r w:rsidRPr="005120AC">
        <w:rPr>
          <w:i/>
          <w:spacing w:val="70"/>
          <w:sz w:val="28"/>
        </w:rPr>
        <w:t xml:space="preserve"> </w:t>
      </w:r>
      <w:r w:rsidRPr="005120AC">
        <w:rPr>
          <w:i/>
          <w:sz w:val="28"/>
        </w:rPr>
        <w:t>итоговой</w:t>
      </w:r>
      <w:r w:rsidRPr="005120AC">
        <w:rPr>
          <w:i/>
          <w:spacing w:val="1"/>
          <w:sz w:val="28"/>
        </w:rPr>
        <w:t xml:space="preserve"> </w:t>
      </w:r>
      <w:r w:rsidRPr="005120AC">
        <w:rPr>
          <w:i/>
          <w:sz w:val="28"/>
        </w:rPr>
        <w:t>(по</w:t>
      </w:r>
      <w:r w:rsidRPr="005120AC">
        <w:rPr>
          <w:i/>
          <w:spacing w:val="1"/>
          <w:sz w:val="28"/>
        </w:rPr>
        <w:t xml:space="preserve"> </w:t>
      </w:r>
      <w:r w:rsidRPr="005120AC">
        <w:rPr>
          <w:i/>
          <w:sz w:val="28"/>
        </w:rPr>
        <w:t>итогам</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А</w:t>
      </w:r>
      <w:r w:rsidR="009342ED">
        <w:rPr>
          <w:i/>
          <w:sz w:val="28"/>
        </w:rPr>
        <w:t>О</w:t>
      </w:r>
      <w:r w:rsidRPr="005120AC">
        <w:rPr>
          <w:i/>
          <w:sz w:val="28"/>
        </w:rPr>
        <w:t>ОП</w:t>
      </w:r>
      <w:r w:rsidRPr="005120AC">
        <w:rPr>
          <w:i/>
          <w:spacing w:val="1"/>
          <w:sz w:val="28"/>
        </w:rPr>
        <w:t xml:space="preserve"> </w:t>
      </w:r>
      <w:r w:rsidRPr="005120AC">
        <w:rPr>
          <w:i/>
          <w:sz w:val="28"/>
        </w:rPr>
        <w:t>НОО</w:t>
      </w:r>
      <w:r w:rsidRPr="005120AC">
        <w:rPr>
          <w:i/>
          <w:spacing w:val="1"/>
          <w:sz w:val="28"/>
        </w:rPr>
        <w:t xml:space="preserve"> </w:t>
      </w:r>
      <w:r w:rsidRPr="005120AC">
        <w:rPr>
          <w:i/>
          <w:sz w:val="28"/>
        </w:rPr>
        <w:t>для</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ЗПР)</w:t>
      </w:r>
      <w:r w:rsidRPr="005120AC">
        <w:rPr>
          <w:i/>
          <w:spacing w:val="1"/>
          <w:sz w:val="28"/>
        </w:rPr>
        <w:t xml:space="preserve"> </w:t>
      </w:r>
      <w:r w:rsidRPr="005120AC">
        <w:rPr>
          <w:i/>
          <w:sz w:val="28"/>
        </w:rPr>
        <w:t>аттестации</w:t>
      </w:r>
      <w:r w:rsidRPr="005120AC">
        <w:rPr>
          <w:i/>
          <w:spacing w:val="-67"/>
          <w:sz w:val="28"/>
        </w:rPr>
        <w:t xml:space="preserve"> </w:t>
      </w:r>
      <w:r w:rsidR="00916B20">
        <w:rPr>
          <w:i/>
          <w:spacing w:val="-67"/>
          <w:sz w:val="28"/>
        </w:rPr>
        <w:t xml:space="preserve">    </w:t>
      </w:r>
      <w:r w:rsidRPr="005120AC">
        <w:rPr>
          <w:i/>
          <w:sz w:val="28"/>
        </w:rPr>
        <w:t>обучающихся</w:t>
      </w:r>
      <w:r w:rsidRPr="005120AC">
        <w:rPr>
          <w:i/>
          <w:spacing w:val="-3"/>
          <w:sz w:val="28"/>
        </w:rPr>
        <w:t xml:space="preserve"> </w:t>
      </w:r>
      <w:r w:rsidRPr="005120AC">
        <w:rPr>
          <w:i/>
          <w:sz w:val="28"/>
        </w:rPr>
        <w:t>с ЗПР</w:t>
      </w:r>
      <w:r w:rsidRPr="005120AC">
        <w:rPr>
          <w:i/>
          <w:spacing w:val="-1"/>
          <w:sz w:val="28"/>
        </w:rPr>
        <w:t xml:space="preserve"> </w:t>
      </w:r>
      <w:r w:rsidRPr="005120AC">
        <w:rPr>
          <w:i/>
          <w:sz w:val="28"/>
        </w:rPr>
        <w:t>включают:</w:t>
      </w:r>
    </w:p>
    <w:p w:rsidR="007C1181" w:rsidRPr="005120AC" w:rsidRDefault="007325AC" w:rsidP="0054155E">
      <w:pPr>
        <w:pStyle w:val="a5"/>
        <w:numPr>
          <w:ilvl w:val="0"/>
          <w:numId w:val="30"/>
        </w:numPr>
        <w:tabs>
          <w:tab w:val="left" w:pos="1570"/>
        </w:tabs>
        <w:ind w:left="0" w:firstLine="709"/>
        <w:rPr>
          <w:sz w:val="28"/>
        </w:rPr>
      </w:pPr>
      <w:r w:rsidRPr="005120AC">
        <w:rPr>
          <w:sz w:val="28"/>
        </w:rPr>
        <w:t>особую</w:t>
      </w:r>
      <w:r w:rsidRPr="005120AC">
        <w:rPr>
          <w:spacing w:val="1"/>
          <w:sz w:val="28"/>
        </w:rPr>
        <w:t xml:space="preserve"> </w:t>
      </w:r>
      <w:r w:rsidRPr="005120AC">
        <w:rPr>
          <w:sz w:val="28"/>
        </w:rPr>
        <w:t>форму</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аттестации</w:t>
      </w:r>
      <w:r w:rsidRPr="005120AC">
        <w:rPr>
          <w:spacing w:val="1"/>
          <w:sz w:val="28"/>
        </w:rPr>
        <w:t xml:space="preserve"> </w:t>
      </w:r>
      <w:r w:rsidRPr="005120AC">
        <w:rPr>
          <w:sz w:val="28"/>
        </w:rPr>
        <w:t>(в</w:t>
      </w:r>
      <w:r w:rsidRPr="005120AC">
        <w:rPr>
          <w:spacing w:val="1"/>
          <w:sz w:val="28"/>
        </w:rPr>
        <w:t xml:space="preserve"> </w:t>
      </w:r>
      <w:r w:rsidRPr="005120AC">
        <w:rPr>
          <w:sz w:val="28"/>
        </w:rPr>
        <w:t>малой</w:t>
      </w:r>
      <w:r w:rsidRPr="005120AC">
        <w:rPr>
          <w:spacing w:val="1"/>
          <w:sz w:val="28"/>
        </w:rPr>
        <w:t xml:space="preserve"> </w:t>
      </w:r>
      <w:r w:rsidRPr="005120AC">
        <w:rPr>
          <w:sz w:val="28"/>
        </w:rPr>
        <w:t>группе,</w:t>
      </w:r>
      <w:r w:rsidRPr="005120AC">
        <w:rPr>
          <w:spacing w:val="1"/>
          <w:sz w:val="28"/>
        </w:rPr>
        <w:t xml:space="preserve"> </w:t>
      </w:r>
      <w:r w:rsidRPr="005120AC">
        <w:rPr>
          <w:sz w:val="28"/>
        </w:rPr>
        <w:t>индивидуальную)</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и</w:t>
      </w:r>
      <w:r w:rsidRPr="005120AC">
        <w:rPr>
          <w:spacing w:val="1"/>
          <w:sz w:val="28"/>
        </w:rPr>
        <w:t xml:space="preserve"> </w:t>
      </w:r>
      <w:r w:rsidRPr="005120AC">
        <w:rPr>
          <w:sz w:val="28"/>
        </w:rPr>
        <w:t>индивидуальных особенностей</w:t>
      </w:r>
      <w:r w:rsidRPr="005120AC">
        <w:rPr>
          <w:spacing w:val="-3"/>
          <w:sz w:val="28"/>
        </w:rPr>
        <w:t xml:space="preserve"> </w:t>
      </w:r>
      <w:r w:rsidRPr="005120AC">
        <w:rPr>
          <w:sz w:val="28"/>
        </w:rPr>
        <w:t>обучающихся с</w:t>
      </w:r>
      <w:r w:rsidRPr="005120AC">
        <w:rPr>
          <w:spacing w:val="-1"/>
          <w:sz w:val="28"/>
        </w:rPr>
        <w:t xml:space="preserve"> </w:t>
      </w:r>
      <w:r w:rsidRPr="005120AC">
        <w:rPr>
          <w:sz w:val="28"/>
        </w:rPr>
        <w:t>ЗПР;</w:t>
      </w:r>
    </w:p>
    <w:p w:rsidR="007C1181" w:rsidRPr="005120AC" w:rsidRDefault="007325AC" w:rsidP="0054155E">
      <w:pPr>
        <w:pStyle w:val="a5"/>
        <w:numPr>
          <w:ilvl w:val="0"/>
          <w:numId w:val="30"/>
        </w:numPr>
        <w:tabs>
          <w:tab w:val="left" w:pos="1316"/>
        </w:tabs>
        <w:ind w:left="0" w:firstLine="709"/>
        <w:rPr>
          <w:sz w:val="28"/>
        </w:rPr>
      </w:pPr>
      <w:r w:rsidRPr="005120AC">
        <w:rPr>
          <w:sz w:val="28"/>
        </w:rPr>
        <w:t>привычную обстановку в классе (присутствие своего учителя, наличие</w:t>
      </w:r>
      <w:r w:rsidRPr="005120AC">
        <w:rPr>
          <w:spacing w:val="1"/>
          <w:sz w:val="28"/>
        </w:rPr>
        <w:t xml:space="preserve"> </w:t>
      </w:r>
      <w:r w:rsidRPr="005120AC">
        <w:rPr>
          <w:sz w:val="28"/>
        </w:rPr>
        <w:t>привычных для обучающихся мнестических опор: наглядных схем, шаблонов</w:t>
      </w:r>
      <w:r w:rsidRPr="005120AC">
        <w:rPr>
          <w:spacing w:val="1"/>
          <w:sz w:val="28"/>
        </w:rPr>
        <w:t xml:space="preserve"> </w:t>
      </w:r>
      <w:r w:rsidRPr="005120AC">
        <w:rPr>
          <w:sz w:val="28"/>
        </w:rPr>
        <w:t>общего</w:t>
      </w:r>
      <w:r w:rsidRPr="005120AC">
        <w:rPr>
          <w:spacing w:val="-3"/>
          <w:sz w:val="28"/>
        </w:rPr>
        <w:t xml:space="preserve"> </w:t>
      </w:r>
      <w:r w:rsidRPr="005120AC">
        <w:rPr>
          <w:sz w:val="28"/>
        </w:rPr>
        <w:t>хода выполнения заданий);</w:t>
      </w:r>
    </w:p>
    <w:p w:rsidR="007C1181" w:rsidRPr="005120AC" w:rsidRDefault="007325AC" w:rsidP="0054155E">
      <w:pPr>
        <w:pStyle w:val="a5"/>
        <w:numPr>
          <w:ilvl w:val="0"/>
          <w:numId w:val="30"/>
        </w:numPr>
        <w:tabs>
          <w:tab w:val="left" w:pos="1263"/>
        </w:tabs>
        <w:ind w:left="0" w:firstLine="709"/>
        <w:rPr>
          <w:sz w:val="28"/>
        </w:rPr>
      </w:pPr>
      <w:r w:rsidRPr="005120AC">
        <w:rPr>
          <w:sz w:val="28"/>
        </w:rPr>
        <w:t>присутствие</w:t>
      </w:r>
      <w:r w:rsidRPr="005120AC">
        <w:rPr>
          <w:spacing w:val="-2"/>
          <w:sz w:val="28"/>
        </w:rPr>
        <w:t xml:space="preserve"> </w:t>
      </w:r>
      <w:r w:rsidRPr="005120AC">
        <w:rPr>
          <w:sz w:val="28"/>
        </w:rPr>
        <w:t>в</w:t>
      </w:r>
      <w:r w:rsidRPr="005120AC">
        <w:rPr>
          <w:spacing w:val="-3"/>
          <w:sz w:val="28"/>
        </w:rPr>
        <w:t xml:space="preserve"> </w:t>
      </w:r>
      <w:r w:rsidRPr="005120AC">
        <w:rPr>
          <w:sz w:val="28"/>
        </w:rPr>
        <w:t>начале</w:t>
      </w:r>
      <w:r w:rsidRPr="005120AC">
        <w:rPr>
          <w:spacing w:val="-2"/>
          <w:sz w:val="28"/>
        </w:rPr>
        <w:t xml:space="preserve"> </w:t>
      </w:r>
      <w:r w:rsidRPr="005120AC">
        <w:rPr>
          <w:sz w:val="28"/>
        </w:rPr>
        <w:t>работы</w:t>
      </w:r>
      <w:r w:rsidRPr="005120AC">
        <w:rPr>
          <w:spacing w:val="-2"/>
          <w:sz w:val="28"/>
        </w:rPr>
        <w:t xml:space="preserve"> </w:t>
      </w:r>
      <w:r w:rsidRPr="005120AC">
        <w:rPr>
          <w:sz w:val="28"/>
        </w:rPr>
        <w:t>этапа</w:t>
      </w:r>
      <w:r w:rsidRPr="005120AC">
        <w:rPr>
          <w:spacing w:val="-5"/>
          <w:sz w:val="28"/>
        </w:rPr>
        <w:t xml:space="preserve"> </w:t>
      </w:r>
      <w:r w:rsidRPr="005120AC">
        <w:rPr>
          <w:sz w:val="28"/>
        </w:rPr>
        <w:t>общей</w:t>
      </w:r>
      <w:r w:rsidRPr="005120AC">
        <w:rPr>
          <w:spacing w:val="-2"/>
          <w:sz w:val="28"/>
        </w:rPr>
        <w:t xml:space="preserve"> </w:t>
      </w:r>
      <w:r w:rsidRPr="005120AC">
        <w:rPr>
          <w:sz w:val="28"/>
        </w:rPr>
        <w:t>организации</w:t>
      </w:r>
      <w:r w:rsidRPr="005120AC">
        <w:rPr>
          <w:spacing w:val="-4"/>
          <w:sz w:val="28"/>
        </w:rPr>
        <w:t xml:space="preserve"> </w:t>
      </w:r>
      <w:r w:rsidRPr="005120AC">
        <w:rPr>
          <w:sz w:val="28"/>
        </w:rPr>
        <w:t>деятельности;</w:t>
      </w:r>
    </w:p>
    <w:p w:rsidR="007C1181" w:rsidRPr="005120AC" w:rsidRDefault="007325AC" w:rsidP="0054155E">
      <w:pPr>
        <w:pStyle w:val="a5"/>
        <w:numPr>
          <w:ilvl w:val="0"/>
          <w:numId w:val="30"/>
        </w:numPr>
        <w:tabs>
          <w:tab w:val="left" w:pos="1510"/>
        </w:tabs>
        <w:ind w:left="0" w:firstLine="709"/>
        <w:rPr>
          <w:sz w:val="28"/>
        </w:rPr>
      </w:pPr>
      <w:r w:rsidRPr="005120AC">
        <w:rPr>
          <w:sz w:val="28"/>
        </w:rPr>
        <w:t>адаптирование</w:t>
      </w:r>
      <w:r w:rsidRPr="005120AC">
        <w:rPr>
          <w:spacing w:val="1"/>
          <w:sz w:val="28"/>
        </w:rPr>
        <w:t xml:space="preserve"> </w:t>
      </w:r>
      <w:r w:rsidRPr="005120AC">
        <w:rPr>
          <w:sz w:val="28"/>
        </w:rPr>
        <w:t>инструкции</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и</w:t>
      </w:r>
      <w:r w:rsidRPr="005120AC">
        <w:rPr>
          <w:spacing w:val="-4"/>
          <w:sz w:val="28"/>
        </w:rPr>
        <w:t xml:space="preserve"> </w:t>
      </w:r>
      <w:r w:rsidRPr="005120AC">
        <w:rPr>
          <w:sz w:val="28"/>
        </w:rPr>
        <w:t>индивидуальных трудностей обучающихся</w:t>
      </w:r>
      <w:r w:rsidRPr="005120AC">
        <w:rPr>
          <w:spacing w:val="-4"/>
          <w:sz w:val="28"/>
        </w:rPr>
        <w:t xml:space="preserve"> </w:t>
      </w:r>
      <w:r w:rsidRPr="005120AC">
        <w:rPr>
          <w:sz w:val="28"/>
        </w:rPr>
        <w:t>с</w:t>
      </w:r>
      <w:r w:rsidRPr="005120AC">
        <w:rPr>
          <w:spacing w:val="-1"/>
          <w:sz w:val="28"/>
        </w:rPr>
        <w:t xml:space="preserve"> </w:t>
      </w:r>
      <w:r w:rsidRPr="005120AC">
        <w:rPr>
          <w:sz w:val="28"/>
        </w:rPr>
        <w:t>ЗПР:</w:t>
      </w:r>
    </w:p>
    <w:p w:rsidR="007C1181" w:rsidRPr="005120AC" w:rsidRDefault="007325AC" w:rsidP="0054155E">
      <w:pPr>
        <w:pStyle w:val="a5"/>
        <w:numPr>
          <w:ilvl w:val="0"/>
          <w:numId w:val="28"/>
        </w:numPr>
        <w:tabs>
          <w:tab w:val="left" w:pos="1541"/>
        </w:tabs>
        <w:ind w:left="0" w:firstLine="709"/>
        <w:rPr>
          <w:sz w:val="28"/>
        </w:rPr>
      </w:pPr>
      <w:r w:rsidRPr="005120AC">
        <w:rPr>
          <w:sz w:val="28"/>
        </w:rPr>
        <w:t>упрощение</w:t>
      </w:r>
      <w:r w:rsidRPr="005120AC">
        <w:rPr>
          <w:spacing w:val="1"/>
          <w:sz w:val="28"/>
        </w:rPr>
        <w:t xml:space="preserve"> </w:t>
      </w:r>
      <w:r w:rsidRPr="005120AC">
        <w:rPr>
          <w:sz w:val="28"/>
        </w:rPr>
        <w:t>формулировок</w:t>
      </w:r>
      <w:r w:rsidRPr="005120AC">
        <w:rPr>
          <w:spacing w:val="1"/>
          <w:sz w:val="28"/>
        </w:rPr>
        <w:t xml:space="preserve"> </w:t>
      </w:r>
      <w:r w:rsidRPr="005120AC">
        <w:rPr>
          <w:sz w:val="28"/>
        </w:rPr>
        <w:t>по</w:t>
      </w:r>
      <w:r w:rsidRPr="005120AC">
        <w:rPr>
          <w:spacing w:val="1"/>
          <w:sz w:val="28"/>
        </w:rPr>
        <w:t xml:space="preserve"> </w:t>
      </w:r>
      <w:r w:rsidRPr="005120AC">
        <w:rPr>
          <w:sz w:val="28"/>
        </w:rPr>
        <w:t>грамматическому</w:t>
      </w:r>
      <w:r w:rsidRPr="005120AC">
        <w:rPr>
          <w:spacing w:val="1"/>
          <w:sz w:val="28"/>
        </w:rPr>
        <w:t xml:space="preserve"> </w:t>
      </w:r>
      <w:r w:rsidRPr="005120AC">
        <w:rPr>
          <w:sz w:val="28"/>
        </w:rPr>
        <w:t>и</w:t>
      </w:r>
      <w:r w:rsidRPr="005120AC">
        <w:rPr>
          <w:spacing w:val="1"/>
          <w:sz w:val="28"/>
        </w:rPr>
        <w:t xml:space="preserve"> </w:t>
      </w:r>
      <w:r w:rsidRPr="005120AC">
        <w:rPr>
          <w:sz w:val="28"/>
        </w:rPr>
        <w:t>семантическому</w:t>
      </w:r>
      <w:r w:rsidRPr="005120AC">
        <w:rPr>
          <w:spacing w:val="1"/>
          <w:sz w:val="28"/>
        </w:rPr>
        <w:t xml:space="preserve"> </w:t>
      </w:r>
      <w:r w:rsidRPr="005120AC">
        <w:rPr>
          <w:sz w:val="28"/>
        </w:rPr>
        <w:t>оформлению;</w:t>
      </w:r>
    </w:p>
    <w:p w:rsidR="007C1181" w:rsidRPr="005120AC" w:rsidRDefault="007325AC" w:rsidP="0054155E">
      <w:pPr>
        <w:pStyle w:val="a5"/>
        <w:numPr>
          <w:ilvl w:val="0"/>
          <w:numId w:val="28"/>
        </w:numPr>
        <w:tabs>
          <w:tab w:val="left" w:pos="1503"/>
        </w:tabs>
        <w:ind w:left="0" w:firstLine="709"/>
        <w:rPr>
          <w:sz w:val="28"/>
        </w:rPr>
      </w:pPr>
      <w:r w:rsidRPr="005120AC">
        <w:rPr>
          <w:sz w:val="28"/>
        </w:rPr>
        <w:t>упрощение</w:t>
      </w:r>
      <w:r w:rsidRPr="005120AC">
        <w:rPr>
          <w:spacing w:val="1"/>
          <w:sz w:val="28"/>
        </w:rPr>
        <w:t xml:space="preserve"> </w:t>
      </w:r>
      <w:r w:rsidRPr="005120AC">
        <w:rPr>
          <w:sz w:val="28"/>
        </w:rPr>
        <w:t>многозвеньевой</w:t>
      </w:r>
      <w:r w:rsidRPr="005120AC">
        <w:rPr>
          <w:spacing w:val="1"/>
          <w:sz w:val="28"/>
        </w:rPr>
        <w:t xml:space="preserve"> </w:t>
      </w:r>
      <w:r w:rsidRPr="005120AC">
        <w:rPr>
          <w:sz w:val="28"/>
        </w:rPr>
        <w:t>инструкции</w:t>
      </w:r>
      <w:r w:rsidRPr="005120AC">
        <w:rPr>
          <w:spacing w:val="1"/>
          <w:sz w:val="28"/>
        </w:rPr>
        <w:t xml:space="preserve"> </w:t>
      </w:r>
      <w:r w:rsidRPr="005120AC">
        <w:rPr>
          <w:sz w:val="28"/>
        </w:rPr>
        <w:t>посредством</w:t>
      </w:r>
      <w:r w:rsidRPr="005120AC">
        <w:rPr>
          <w:spacing w:val="1"/>
          <w:sz w:val="28"/>
        </w:rPr>
        <w:t xml:space="preserve"> </w:t>
      </w:r>
      <w:r w:rsidRPr="005120AC">
        <w:rPr>
          <w:sz w:val="28"/>
        </w:rPr>
        <w:t>деления</w:t>
      </w:r>
      <w:r w:rsidRPr="005120AC">
        <w:rPr>
          <w:spacing w:val="1"/>
          <w:sz w:val="28"/>
        </w:rPr>
        <w:t xml:space="preserve"> </w:t>
      </w:r>
      <w:r w:rsidRPr="005120AC">
        <w:rPr>
          <w:sz w:val="28"/>
        </w:rPr>
        <w:t>ее</w:t>
      </w:r>
      <w:r w:rsidRPr="005120AC">
        <w:rPr>
          <w:spacing w:val="1"/>
          <w:sz w:val="28"/>
        </w:rPr>
        <w:t xml:space="preserve"> </w:t>
      </w:r>
      <w:r w:rsidRPr="005120AC">
        <w:rPr>
          <w:sz w:val="28"/>
        </w:rPr>
        <w:t>на</w:t>
      </w:r>
      <w:r w:rsidRPr="005120AC">
        <w:rPr>
          <w:spacing w:val="1"/>
          <w:sz w:val="28"/>
        </w:rPr>
        <w:t xml:space="preserve"> </w:t>
      </w:r>
      <w:r w:rsidRPr="005120AC">
        <w:rPr>
          <w:sz w:val="28"/>
        </w:rPr>
        <w:t>короткие</w:t>
      </w:r>
      <w:r w:rsidRPr="005120AC">
        <w:rPr>
          <w:spacing w:val="1"/>
          <w:sz w:val="28"/>
        </w:rPr>
        <w:t xml:space="preserve"> </w:t>
      </w:r>
      <w:r w:rsidRPr="005120AC">
        <w:rPr>
          <w:sz w:val="28"/>
        </w:rPr>
        <w:t>смысловые</w:t>
      </w:r>
      <w:r w:rsidRPr="005120AC">
        <w:rPr>
          <w:spacing w:val="1"/>
          <w:sz w:val="28"/>
        </w:rPr>
        <w:t xml:space="preserve"> </w:t>
      </w:r>
      <w:r w:rsidRPr="005120AC">
        <w:rPr>
          <w:sz w:val="28"/>
        </w:rPr>
        <w:t>единицы,</w:t>
      </w:r>
      <w:r w:rsidRPr="005120AC">
        <w:rPr>
          <w:spacing w:val="1"/>
          <w:sz w:val="28"/>
        </w:rPr>
        <w:t xml:space="preserve"> </w:t>
      </w:r>
      <w:r w:rsidRPr="005120AC">
        <w:rPr>
          <w:sz w:val="28"/>
        </w:rPr>
        <w:t>задающие</w:t>
      </w:r>
      <w:r w:rsidRPr="005120AC">
        <w:rPr>
          <w:spacing w:val="1"/>
          <w:sz w:val="28"/>
        </w:rPr>
        <w:t xml:space="preserve"> </w:t>
      </w:r>
      <w:r w:rsidRPr="005120AC">
        <w:rPr>
          <w:sz w:val="28"/>
        </w:rPr>
        <w:t>поэтапность</w:t>
      </w:r>
      <w:r w:rsidRPr="005120AC">
        <w:rPr>
          <w:spacing w:val="1"/>
          <w:sz w:val="28"/>
        </w:rPr>
        <w:t xml:space="preserve"> </w:t>
      </w:r>
      <w:r w:rsidRPr="005120AC">
        <w:rPr>
          <w:sz w:val="28"/>
        </w:rPr>
        <w:t>(пошаговость)</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задания;</w:t>
      </w:r>
    </w:p>
    <w:p w:rsidR="007C1181" w:rsidRPr="005120AC" w:rsidRDefault="007325AC" w:rsidP="0054155E">
      <w:pPr>
        <w:pStyle w:val="a5"/>
        <w:numPr>
          <w:ilvl w:val="0"/>
          <w:numId w:val="28"/>
        </w:numPr>
        <w:tabs>
          <w:tab w:val="left" w:pos="1416"/>
        </w:tabs>
        <w:ind w:left="0" w:firstLine="709"/>
        <w:rPr>
          <w:sz w:val="28"/>
          <w:szCs w:val="28"/>
        </w:rPr>
      </w:pPr>
      <w:r w:rsidRPr="005120AC">
        <w:rPr>
          <w:sz w:val="28"/>
        </w:rPr>
        <w:t>в дополнение к письменной инструкции к заданию, при необходимости,</w:t>
      </w:r>
      <w:r w:rsidRPr="005120AC">
        <w:rPr>
          <w:spacing w:val="1"/>
          <w:sz w:val="28"/>
        </w:rPr>
        <w:t xml:space="preserve"> </w:t>
      </w:r>
      <w:r w:rsidRPr="005120AC">
        <w:rPr>
          <w:sz w:val="28"/>
        </w:rPr>
        <w:t>она</w:t>
      </w:r>
      <w:r w:rsidRPr="005120AC">
        <w:rPr>
          <w:spacing w:val="31"/>
          <w:sz w:val="28"/>
        </w:rPr>
        <w:t xml:space="preserve"> </w:t>
      </w:r>
      <w:r w:rsidRPr="005120AC">
        <w:rPr>
          <w:sz w:val="28"/>
        </w:rPr>
        <w:t>дополнительно</w:t>
      </w:r>
      <w:r w:rsidRPr="005120AC">
        <w:rPr>
          <w:spacing w:val="32"/>
          <w:sz w:val="28"/>
        </w:rPr>
        <w:t xml:space="preserve"> </w:t>
      </w:r>
      <w:r w:rsidRPr="005120AC">
        <w:rPr>
          <w:sz w:val="28"/>
        </w:rPr>
        <w:t>прочитывается</w:t>
      </w:r>
      <w:r w:rsidRPr="005120AC">
        <w:rPr>
          <w:spacing w:val="30"/>
          <w:sz w:val="28"/>
        </w:rPr>
        <w:t xml:space="preserve"> </w:t>
      </w:r>
      <w:r w:rsidRPr="005120AC">
        <w:rPr>
          <w:sz w:val="28"/>
        </w:rPr>
        <w:t>педагогическим</w:t>
      </w:r>
      <w:r w:rsidRPr="005120AC">
        <w:rPr>
          <w:spacing w:val="31"/>
          <w:sz w:val="28"/>
        </w:rPr>
        <w:t xml:space="preserve"> </w:t>
      </w:r>
      <w:r w:rsidRPr="005120AC">
        <w:rPr>
          <w:sz w:val="28"/>
        </w:rPr>
        <w:t>работником</w:t>
      </w:r>
      <w:r w:rsidRPr="005120AC">
        <w:rPr>
          <w:spacing w:val="31"/>
          <w:sz w:val="28"/>
        </w:rPr>
        <w:t xml:space="preserve"> </w:t>
      </w:r>
      <w:r w:rsidRPr="005120AC">
        <w:rPr>
          <w:sz w:val="28"/>
        </w:rPr>
        <w:t>вслух</w:t>
      </w:r>
      <w:r w:rsidRPr="005120AC">
        <w:rPr>
          <w:spacing w:val="34"/>
          <w:sz w:val="28"/>
        </w:rPr>
        <w:t xml:space="preserve"> </w:t>
      </w:r>
      <w:r w:rsidRPr="005120AC">
        <w:rPr>
          <w:sz w:val="28"/>
        </w:rPr>
        <w:t>в</w:t>
      </w:r>
      <w:r w:rsidR="0095417F" w:rsidRPr="005120AC">
        <w:rPr>
          <w:sz w:val="28"/>
        </w:rPr>
        <w:t xml:space="preserve"> </w:t>
      </w:r>
      <w:r w:rsidRPr="005120AC">
        <w:rPr>
          <w:sz w:val="28"/>
          <w:szCs w:val="28"/>
        </w:rPr>
        <w:t>медленном</w:t>
      </w:r>
      <w:r w:rsidRPr="005120AC">
        <w:rPr>
          <w:spacing w:val="-3"/>
          <w:sz w:val="28"/>
          <w:szCs w:val="28"/>
        </w:rPr>
        <w:t xml:space="preserve"> </w:t>
      </w:r>
      <w:r w:rsidRPr="005120AC">
        <w:rPr>
          <w:sz w:val="28"/>
          <w:szCs w:val="28"/>
        </w:rPr>
        <w:t>темпе</w:t>
      </w:r>
      <w:r w:rsidRPr="005120AC">
        <w:rPr>
          <w:spacing w:val="-2"/>
          <w:sz w:val="28"/>
          <w:szCs w:val="28"/>
        </w:rPr>
        <w:t xml:space="preserve"> </w:t>
      </w:r>
      <w:r w:rsidRPr="005120AC">
        <w:rPr>
          <w:sz w:val="28"/>
          <w:szCs w:val="28"/>
        </w:rPr>
        <w:t>с</w:t>
      </w:r>
      <w:r w:rsidRPr="005120AC">
        <w:rPr>
          <w:spacing w:val="-5"/>
          <w:sz w:val="28"/>
          <w:szCs w:val="28"/>
        </w:rPr>
        <w:t xml:space="preserve"> </w:t>
      </w:r>
      <w:r w:rsidRPr="005120AC">
        <w:rPr>
          <w:sz w:val="28"/>
          <w:szCs w:val="28"/>
        </w:rPr>
        <w:t>четкими</w:t>
      </w:r>
      <w:r w:rsidRPr="005120AC">
        <w:rPr>
          <w:spacing w:val="-3"/>
          <w:sz w:val="28"/>
          <w:szCs w:val="28"/>
        </w:rPr>
        <w:t xml:space="preserve"> </w:t>
      </w:r>
      <w:r w:rsidRPr="005120AC">
        <w:rPr>
          <w:sz w:val="28"/>
          <w:szCs w:val="28"/>
        </w:rPr>
        <w:t>смысловыми</w:t>
      </w:r>
      <w:r w:rsidRPr="005120AC">
        <w:rPr>
          <w:spacing w:val="-2"/>
          <w:sz w:val="28"/>
          <w:szCs w:val="28"/>
        </w:rPr>
        <w:t xml:space="preserve"> </w:t>
      </w:r>
      <w:r w:rsidRPr="005120AC">
        <w:rPr>
          <w:sz w:val="28"/>
          <w:szCs w:val="28"/>
        </w:rPr>
        <w:t>акцентами;</w:t>
      </w:r>
    </w:p>
    <w:p w:rsidR="007C1181" w:rsidRPr="005120AC" w:rsidRDefault="007325AC" w:rsidP="00892B31">
      <w:pPr>
        <w:pStyle w:val="a3"/>
        <w:ind w:left="0" w:firstLine="709"/>
      </w:pPr>
      <w:r w:rsidRPr="005120AC">
        <w:t>при</w:t>
      </w:r>
      <w:r w:rsidRPr="005120AC">
        <w:rPr>
          <w:spacing w:val="1"/>
        </w:rPr>
        <w:t xml:space="preserve"> </w:t>
      </w:r>
      <w:r w:rsidRPr="005120AC">
        <w:t>необходимости</w:t>
      </w:r>
      <w:r w:rsidRPr="005120AC">
        <w:rPr>
          <w:spacing w:val="1"/>
        </w:rPr>
        <w:t xml:space="preserve"> </w:t>
      </w:r>
      <w:r w:rsidRPr="005120AC">
        <w:t>адаптирование</w:t>
      </w:r>
      <w:r w:rsidRPr="005120AC">
        <w:rPr>
          <w:spacing w:val="1"/>
        </w:rPr>
        <w:t xml:space="preserve"> </w:t>
      </w:r>
      <w:r w:rsidRPr="005120AC">
        <w:t>текста</w:t>
      </w:r>
      <w:r w:rsidRPr="005120AC">
        <w:rPr>
          <w:spacing w:val="1"/>
        </w:rPr>
        <w:t xml:space="preserve"> </w:t>
      </w:r>
      <w:r w:rsidRPr="005120AC">
        <w:t>задания</w:t>
      </w:r>
      <w:r w:rsidRPr="005120AC">
        <w:rPr>
          <w:spacing w:val="1"/>
        </w:rPr>
        <w:t xml:space="preserve"> </w:t>
      </w:r>
      <w:r w:rsidRPr="005120AC">
        <w:t>с</w:t>
      </w:r>
      <w:r w:rsidRPr="005120AC">
        <w:rPr>
          <w:spacing w:val="1"/>
        </w:rPr>
        <w:t xml:space="preserve"> </w:t>
      </w:r>
      <w:r w:rsidRPr="005120AC">
        <w:t>учетом</w:t>
      </w:r>
      <w:r w:rsidRPr="005120AC">
        <w:rPr>
          <w:spacing w:val="1"/>
        </w:rPr>
        <w:t xml:space="preserve"> </w:t>
      </w:r>
      <w:r w:rsidRPr="005120AC">
        <w:t>особых</w:t>
      </w:r>
      <w:r w:rsidRPr="005120AC">
        <w:rPr>
          <w:spacing w:val="-67"/>
        </w:rPr>
        <w:t xml:space="preserve"> </w:t>
      </w:r>
      <w:r w:rsidRPr="005120AC">
        <w:t>образовательных потребностей и индивидуальных трудностей обучающихся с</w:t>
      </w:r>
      <w:r w:rsidRPr="005120AC">
        <w:rPr>
          <w:spacing w:val="1"/>
        </w:rPr>
        <w:t xml:space="preserve"> </w:t>
      </w:r>
      <w:r w:rsidRPr="005120AC">
        <w:t>ЗПР (более крупный шрифт, четкое отграничение одного задания от другого;</w:t>
      </w:r>
      <w:r w:rsidRPr="005120AC">
        <w:rPr>
          <w:spacing w:val="1"/>
        </w:rPr>
        <w:t xml:space="preserve"> </w:t>
      </w:r>
      <w:r w:rsidRPr="005120AC">
        <w:t>упрощение</w:t>
      </w:r>
      <w:r w:rsidRPr="005120AC">
        <w:rPr>
          <w:spacing w:val="1"/>
        </w:rPr>
        <w:t xml:space="preserve"> </w:t>
      </w:r>
      <w:r w:rsidRPr="005120AC">
        <w:t>формулировок</w:t>
      </w:r>
      <w:r w:rsidRPr="005120AC">
        <w:rPr>
          <w:spacing w:val="1"/>
        </w:rPr>
        <w:t xml:space="preserve"> </w:t>
      </w:r>
      <w:r w:rsidRPr="005120AC">
        <w:t>задания</w:t>
      </w:r>
      <w:r w:rsidRPr="005120AC">
        <w:rPr>
          <w:spacing w:val="1"/>
        </w:rPr>
        <w:t xml:space="preserve"> </w:t>
      </w:r>
      <w:r w:rsidRPr="005120AC">
        <w:t>по</w:t>
      </w:r>
      <w:r w:rsidRPr="005120AC">
        <w:rPr>
          <w:spacing w:val="1"/>
        </w:rPr>
        <w:t xml:space="preserve"> </w:t>
      </w:r>
      <w:r w:rsidRPr="005120AC">
        <w:t>грамматическому</w:t>
      </w:r>
      <w:r w:rsidRPr="005120AC">
        <w:rPr>
          <w:spacing w:val="1"/>
        </w:rPr>
        <w:t xml:space="preserve"> </w:t>
      </w:r>
      <w:r w:rsidRPr="005120AC">
        <w:t>и</w:t>
      </w:r>
      <w:r w:rsidRPr="005120AC">
        <w:rPr>
          <w:spacing w:val="1"/>
        </w:rPr>
        <w:t xml:space="preserve"> </w:t>
      </w:r>
      <w:r w:rsidRPr="005120AC">
        <w:t>семантическому</w:t>
      </w:r>
      <w:r w:rsidRPr="005120AC">
        <w:rPr>
          <w:spacing w:val="1"/>
        </w:rPr>
        <w:t xml:space="preserve"> </w:t>
      </w:r>
      <w:r w:rsidRPr="005120AC">
        <w:t>оформлению);</w:t>
      </w:r>
    </w:p>
    <w:p w:rsidR="007C1181" w:rsidRPr="005120AC" w:rsidRDefault="007325AC" w:rsidP="00892B31">
      <w:pPr>
        <w:pStyle w:val="a3"/>
        <w:ind w:left="0" w:firstLine="709"/>
      </w:pPr>
      <w:r w:rsidRPr="005120AC">
        <w:t>при</w:t>
      </w:r>
      <w:r w:rsidRPr="005120AC">
        <w:rPr>
          <w:spacing w:val="1"/>
        </w:rPr>
        <w:t xml:space="preserve"> </w:t>
      </w:r>
      <w:r w:rsidRPr="005120AC">
        <w:t>необходимости</w:t>
      </w:r>
      <w:r w:rsidRPr="005120AC">
        <w:rPr>
          <w:spacing w:val="1"/>
        </w:rPr>
        <w:t xml:space="preserve"> </w:t>
      </w:r>
      <w:r w:rsidRPr="005120AC">
        <w:t>предоставление</w:t>
      </w:r>
      <w:r w:rsidRPr="005120AC">
        <w:rPr>
          <w:spacing w:val="1"/>
        </w:rPr>
        <w:t xml:space="preserve"> </w:t>
      </w:r>
      <w:r w:rsidRPr="005120AC">
        <w:t>дифференцированной</w:t>
      </w:r>
      <w:r w:rsidRPr="005120AC">
        <w:rPr>
          <w:spacing w:val="1"/>
        </w:rPr>
        <w:t xml:space="preserve"> </w:t>
      </w:r>
      <w:r w:rsidRPr="005120AC">
        <w:t>помощи:</w:t>
      </w:r>
      <w:r w:rsidRPr="005120AC">
        <w:rPr>
          <w:spacing w:val="1"/>
        </w:rPr>
        <w:t xml:space="preserve"> </w:t>
      </w:r>
      <w:r w:rsidRPr="005120AC">
        <w:t>стимулирующей</w:t>
      </w:r>
      <w:r w:rsidRPr="005120AC">
        <w:rPr>
          <w:spacing w:val="1"/>
        </w:rPr>
        <w:t xml:space="preserve"> </w:t>
      </w:r>
      <w:r w:rsidRPr="005120AC">
        <w:t>(одобрение,</w:t>
      </w:r>
      <w:r w:rsidRPr="005120AC">
        <w:rPr>
          <w:spacing w:val="1"/>
        </w:rPr>
        <w:t xml:space="preserve"> </w:t>
      </w:r>
      <w:r w:rsidRPr="005120AC">
        <w:t>эмоциональная</w:t>
      </w:r>
      <w:r w:rsidRPr="005120AC">
        <w:rPr>
          <w:spacing w:val="1"/>
        </w:rPr>
        <w:t xml:space="preserve"> </w:t>
      </w:r>
      <w:r w:rsidRPr="005120AC">
        <w:t>поддержка),</w:t>
      </w:r>
      <w:r w:rsidRPr="005120AC">
        <w:rPr>
          <w:spacing w:val="1"/>
        </w:rPr>
        <w:t xml:space="preserve"> </w:t>
      </w:r>
      <w:r w:rsidRPr="005120AC">
        <w:t>организующей</w:t>
      </w:r>
      <w:r w:rsidRPr="005120AC">
        <w:rPr>
          <w:spacing w:val="1"/>
        </w:rPr>
        <w:t xml:space="preserve"> </w:t>
      </w:r>
      <w:r w:rsidRPr="005120AC">
        <w:t>(привлечение</w:t>
      </w:r>
      <w:r w:rsidRPr="005120AC">
        <w:rPr>
          <w:spacing w:val="1"/>
        </w:rPr>
        <w:t xml:space="preserve"> </w:t>
      </w:r>
      <w:r w:rsidRPr="005120AC">
        <w:t>внимания,</w:t>
      </w:r>
      <w:r w:rsidRPr="005120AC">
        <w:rPr>
          <w:spacing w:val="1"/>
        </w:rPr>
        <w:t xml:space="preserve"> </w:t>
      </w:r>
      <w:r w:rsidRPr="005120AC">
        <w:t>концентрирование</w:t>
      </w:r>
      <w:r w:rsidRPr="005120AC">
        <w:rPr>
          <w:spacing w:val="1"/>
        </w:rPr>
        <w:t xml:space="preserve"> </w:t>
      </w:r>
      <w:r w:rsidRPr="005120AC">
        <w:t>на</w:t>
      </w:r>
      <w:r w:rsidRPr="005120AC">
        <w:rPr>
          <w:spacing w:val="1"/>
        </w:rPr>
        <w:t xml:space="preserve"> </w:t>
      </w:r>
      <w:r w:rsidRPr="005120AC">
        <w:t>выполнении</w:t>
      </w:r>
      <w:r w:rsidRPr="005120AC">
        <w:rPr>
          <w:spacing w:val="1"/>
        </w:rPr>
        <w:t xml:space="preserve"> </w:t>
      </w:r>
      <w:r w:rsidRPr="005120AC">
        <w:t>работы,</w:t>
      </w:r>
      <w:r w:rsidRPr="005120AC">
        <w:rPr>
          <w:spacing w:val="1"/>
        </w:rPr>
        <w:t xml:space="preserve"> </w:t>
      </w:r>
      <w:r w:rsidRPr="005120AC">
        <w:t>напоминание о необходимости самопроверки), направляющей (повторение и</w:t>
      </w:r>
      <w:r w:rsidRPr="005120AC">
        <w:rPr>
          <w:spacing w:val="1"/>
        </w:rPr>
        <w:t xml:space="preserve"> </w:t>
      </w:r>
      <w:r w:rsidRPr="005120AC">
        <w:t>разъяснение</w:t>
      </w:r>
      <w:r w:rsidRPr="005120AC">
        <w:rPr>
          <w:spacing w:val="-4"/>
        </w:rPr>
        <w:t xml:space="preserve"> </w:t>
      </w:r>
      <w:r w:rsidRPr="005120AC">
        <w:t>инструкции к</w:t>
      </w:r>
      <w:r w:rsidRPr="005120AC">
        <w:rPr>
          <w:spacing w:val="-1"/>
        </w:rPr>
        <w:t xml:space="preserve"> </w:t>
      </w:r>
      <w:r w:rsidRPr="005120AC">
        <w:t>заданию);</w:t>
      </w:r>
    </w:p>
    <w:p w:rsidR="007C1181" w:rsidRPr="005120AC" w:rsidRDefault="007325AC" w:rsidP="00892B31">
      <w:pPr>
        <w:pStyle w:val="a3"/>
        <w:ind w:left="0" w:firstLine="709"/>
      </w:pPr>
      <w:r w:rsidRPr="005120AC">
        <w:t>увеличение</w:t>
      </w:r>
      <w:r w:rsidRPr="005120AC">
        <w:rPr>
          <w:spacing w:val="-4"/>
        </w:rPr>
        <w:t xml:space="preserve"> </w:t>
      </w:r>
      <w:r w:rsidRPr="005120AC">
        <w:t>времени</w:t>
      </w:r>
      <w:r w:rsidRPr="005120AC">
        <w:rPr>
          <w:spacing w:val="-6"/>
        </w:rPr>
        <w:t xml:space="preserve"> </w:t>
      </w:r>
      <w:r w:rsidRPr="005120AC">
        <w:t>на</w:t>
      </w:r>
      <w:r w:rsidRPr="005120AC">
        <w:rPr>
          <w:spacing w:val="-4"/>
        </w:rPr>
        <w:t xml:space="preserve"> </w:t>
      </w:r>
      <w:r w:rsidRPr="005120AC">
        <w:t>выполнение</w:t>
      </w:r>
      <w:r w:rsidRPr="005120AC">
        <w:rPr>
          <w:spacing w:val="-4"/>
        </w:rPr>
        <w:t xml:space="preserve"> </w:t>
      </w:r>
      <w:r w:rsidRPr="005120AC">
        <w:t>заданий;</w:t>
      </w:r>
    </w:p>
    <w:p w:rsidR="007C1181" w:rsidRPr="005120AC" w:rsidRDefault="007325AC" w:rsidP="00892B31">
      <w:pPr>
        <w:pStyle w:val="a3"/>
        <w:ind w:left="0" w:firstLine="709"/>
      </w:pPr>
      <w:r w:rsidRPr="005120AC">
        <w:t>возможность</w:t>
      </w:r>
      <w:r w:rsidRPr="005120AC">
        <w:rPr>
          <w:spacing w:val="1"/>
        </w:rPr>
        <w:t xml:space="preserve"> </w:t>
      </w:r>
      <w:r w:rsidRPr="005120AC">
        <w:t>организации</w:t>
      </w:r>
      <w:r w:rsidRPr="005120AC">
        <w:rPr>
          <w:spacing w:val="1"/>
        </w:rPr>
        <w:t xml:space="preserve"> </w:t>
      </w:r>
      <w:r w:rsidRPr="005120AC">
        <w:t>короткого</w:t>
      </w:r>
      <w:r w:rsidRPr="005120AC">
        <w:rPr>
          <w:spacing w:val="1"/>
        </w:rPr>
        <w:t xml:space="preserve"> </w:t>
      </w:r>
      <w:r w:rsidRPr="005120AC">
        <w:t>перерыва</w:t>
      </w:r>
      <w:r w:rsidRPr="005120AC">
        <w:rPr>
          <w:spacing w:val="1"/>
        </w:rPr>
        <w:t xml:space="preserve"> </w:t>
      </w:r>
      <w:r w:rsidRPr="005120AC">
        <w:t>(10-15</w:t>
      </w:r>
      <w:r w:rsidRPr="005120AC">
        <w:rPr>
          <w:spacing w:val="1"/>
        </w:rPr>
        <w:t xml:space="preserve"> </w:t>
      </w:r>
      <w:r w:rsidRPr="005120AC">
        <w:t>минут)</w:t>
      </w:r>
      <w:r w:rsidRPr="005120AC">
        <w:rPr>
          <w:spacing w:val="1"/>
        </w:rPr>
        <w:t xml:space="preserve"> </w:t>
      </w:r>
      <w:r w:rsidRPr="005120AC">
        <w:t>при</w:t>
      </w:r>
      <w:r w:rsidRPr="005120AC">
        <w:rPr>
          <w:spacing w:val="1"/>
        </w:rPr>
        <w:t xml:space="preserve"> </w:t>
      </w:r>
      <w:r w:rsidRPr="005120AC">
        <w:t>нарастании</w:t>
      </w:r>
      <w:r w:rsidRPr="005120AC">
        <w:rPr>
          <w:spacing w:val="-2"/>
        </w:rPr>
        <w:t xml:space="preserve"> </w:t>
      </w:r>
      <w:r w:rsidRPr="005120AC">
        <w:t>в</w:t>
      </w:r>
      <w:r w:rsidRPr="005120AC">
        <w:rPr>
          <w:spacing w:val="-3"/>
        </w:rPr>
        <w:t xml:space="preserve"> </w:t>
      </w:r>
      <w:r w:rsidRPr="005120AC">
        <w:t>поведении</w:t>
      </w:r>
      <w:r w:rsidRPr="005120AC">
        <w:rPr>
          <w:spacing w:val="-1"/>
        </w:rPr>
        <w:t xml:space="preserve"> </w:t>
      </w:r>
      <w:r w:rsidRPr="005120AC">
        <w:t>обучающегося</w:t>
      </w:r>
      <w:r w:rsidRPr="005120AC">
        <w:rPr>
          <w:spacing w:val="-2"/>
        </w:rPr>
        <w:t xml:space="preserve"> </w:t>
      </w:r>
      <w:r w:rsidRPr="005120AC">
        <w:t>проявлений</w:t>
      </w:r>
      <w:r w:rsidRPr="005120AC">
        <w:rPr>
          <w:spacing w:val="-1"/>
        </w:rPr>
        <w:t xml:space="preserve"> </w:t>
      </w:r>
      <w:r w:rsidRPr="005120AC">
        <w:t>утомления,</w:t>
      </w:r>
      <w:r w:rsidRPr="005120AC">
        <w:rPr>
          <w:spacing w:val="-5"/>
        </w:rPr>
        <w:t xml:space="preserve"> </w:t>
      </w:r>
      <w:r w:rsidRPr="005120AC">
        <w:t>истощения;</w:t>
      </w:r>
    </w:p>
    <w:p w:rsidR="007C1181" w:rsidRPr="005120AC" w:rsidRDefault="007325AC" w:rsidP="00892B31">
      <w:pPr>
        <w:pStyle w:val="a3"/>
        <w:ind w:left="0" w:firstLine="709"/>
      </w:pPr>
      <w:r w:rsidRPr="005120AC">
        <w:t>недопустимыми</w:t>
      </w:r>
      <w:r w:rsidRPr="005120AC">
        <w:rPr>
          <w:spacing w:val="1"/>
        </w:rPr>
        <w:t xml:space="preserve"> </w:t>
      </w:r>
      <w:r w:rsidRPr="005120AC">
        <w:t>являются</w:t>
      </w:r>
      <w:r w:rsidRPr="005120AC">
        <w:rPr>
          <w:spacing w:val="1"/>
        </w:rPr>
        <w:t xml:space="preserve"> </w:t>
      </w:r>
      <w:r w:rsidRPr="005120AC">
        <w:t>негативные</w:t>
      </w:r>
      <w:r w:rsidRPr="005120AC">
        <w:rPr>
          <w:spacing w:val="1"/>
        </w:rPr>
        <w:t xml:space="preserve"> </w:t>
      </w:r>
      <w:r w:rsidRPr="005120AC">
        <w:t>реакции</w:t>
      </w:r>
      <w:r w:rsidRPr="005120AC">
        <w:rPr>
          <w:spacing w:val="71"/>
        </w:rPr>
        <w:t xml:space="preserve"> </w:t>
      </w:r>
      <w:r w:rsidRPr="005120AC">
        <w:t>со</w:t>
      </w:r>
      <w:r w:rsidRPr="005120AC">
        <w:rPr>
          <w:spacing w:val="71"/>
        </w:rPr>
        <w:t xml:space="preserve"> </w:t>
      </w:r>
      <w:r w:rsidRPr="005120AC">
        <w:t>стороны</w:t>
      </w:r>
      <w:r w:rsidRPr="005120AC">
        <w:rPr>
          <w:spacing w:val="1"/>
        </w:rPr>
        <w:t xml:space="preserve"> </w:t>
      </w:r>
      <w:r w:rsidRPr="005120AC">
        <w:t>педагогического работника, создание ситуаций, приводящих к эмоциональному</w:t>
      </w:r>
      <w:r w:rsidRPr="005120AC">
        <w:rPr>
          <w:spacing w:val="-67"/>
        </w:rPr>
        <w:t xml:space="preserve"> </w:t>
      </w:r>
      <w:r w:rsidRPr="005120AC">
        <w:t>травмированию</w:t>
      </w:r>
      <w:r w:rsidRPr="005120AC">
        <w:rPr>
          <w:spacing w:val="-2"/>
        </w:rPr>
        <w:t xml:space="preserve"> </w:t>
      </w:r>
      <w:r w:rsidRPr="005120AC">
        <w:t>обучающегося.</w:t>
      </w:r>
    </w:p>
    <w:p w:rsidR="007C1181" w:rsidRPr="005120AC" w:rsidRDefault="007325AC" w:rsidP="00892B31">
      <w:pPr>
        <w:pStyle w:val="a3"/>
        <w:ind w:left="0" w:firstLine="709"/>
      </w:pPr>
      <w:r w:rsidRPr="005120AC">
        <w:t>Система</w:t>
      </w:r>
      <w:r w:rsidRPr="005120AC">
        <w:rPr>
          <w:spacing w:val="1"/>
        </w:rPr>
        <w:t xml:space="preserve"> </w:t>
      </w:r>
      <w:r w:rsidRPr="005120AC">
        <w:t>оценки</w:t>
      </w:r>
      <w:r w:rsidRPr="005120AC">
        <w:rPr>
          <w:spacing w:val="1"/>
        </w:rPr>
        <w:t xml:space="preserve"> </w:t>
      </w:r>
      <w:r w:rsidRPr="005120AC">
        <w:t>достижения</w:t>
      </w:r>
      <w:r w:rsidRPr="005120AC">
        <w:rPr>
          <w:spacing w:val="1"/>
        </w:rPr>
        <w:t xml:space="preserve"> </w:t>
      </w:r>
      <w:r w:rsidRPr="005120AC">
        <w:t>обучающимися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планируемых</w:t>
      </w:r>
      <w:r w:rsidRPr="005120AC">
        <w:rPr>
          <w:spacing w:val="-67"/>
        </w:rPr>
        <w:t xml:space="preserve"> </w:t>
      </w:r>
      <w:r w:rsidRPr="005120AC">
        <w:t>результатов</w:t>
      </w:r>
      <w:r w:rsidRPr="005120AC">
        <w:rPr>
          <w:spacing w:val="1"/>
        </w:rPr>
        <w:t xml:space="preserve"> </w:t>
      </w:r>
      <w:r w:rsidRPr="005120AC">
        <w:lastRenderedPageBreak/>
        <w:t>освоения</w:t>
      </w:r>
      <w:r w:rsidRPr="005120AC">
        <w:rPr>
          <w:spacing w:val="1"/>
        </w:rPr>
        <w:t xml:space="preserve"> </w:t>
      </w:r>
      <w:r w:rsidRPr="005120AC">
        <w:t>А</w:t>
      </w:r>
      <w:r w:rsidR="009342ED">
        <w:t>О</w:t>
      </w:r>
      <w:r w:rsidRPr="005120AC">
        <w:t>ОП</w:t>
      </w:r>
      <w:r w:rsidRPr="005120AC">
        <w:rPr>
          <w:spacing w:val="1"/>
        </w:rPr>
        <w:t xml:space="preserve"> </w:t>
      </w:r>
      <w:r w:rsidRPr="005120AC">
        <w:t>НОО</w:t>
      </w:r>
      <w:r w:rsidRPr="005120AC">
        <w:rPr>
          <w:spacing w:val="1"/>
        </w:rPr>
        <w:t xml:space="preserve"> </w:t>
      </w:r>
      <w:r w:rsidRPr="005120AC">
        <w:t>для</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должна</w:t>
      </w:r>
      <w:r w:rsidRPr="005120AC">
        <w:rPr>
          <w:spacing w:val="1"/>
        </w:rPr>
        <w:t xml:space="preserve"> </w:t>
      </w:r>
      <w:r w:rsidRPr="005120AC">
        <w:t>предусматривать</w:t>
      </w:r>
      <w:r w:rsidRPr="005120AC">
        <w:rPr>
          <w:spacing w:val="1"/>
        </w:rPr>
        <w:t xml:space="preserve"> </w:t>
      </w:r>
      <w:r w:rsidRPr="005120AC">
        <w:t>оценку</w:t>
      </w:r>
      <w:r w:rsidRPr="005120AC">
        <w:rPr>
          <w:spacing w:val="1"/>
        </w:rPr>
        <w:t xml:space="preserve"> </w:t>
      </w:r>
      <w:r w:rsidRPr="005120AC">
        <w:t>достижения</w:t>
      </w:r>
      <w:r w:rsidRPr="005120AC">
        <w:rPr>
          <w:spacing w:val="1"/>
        </w:rPr>
        <w:t xml:space="preserve"> </w:t>
      </w:r>
      <w:r w:rsidRPr="005120AC">
        <w:t>обучающимися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планируемых</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программы коррекционной</w:t>
      </w:r>
      <w:r w:rsidRPr="005120AC">
        <w:rPr>
          <w:spacing w:val="-4"/>
        </w:rPr>
        <w:t xml:space="preserve"> </w:t>
      </w:r>
      <w:r w:rsidRPr="005120AC">
        <w:t>работы.</w:t>
      </w:r>
    </w:p>
    <w:p w:rsidR="007C1181" w:rsidRPr="005120AC" w:rsidRDefault="007325AC" w:rsidP="00892B31">
      <w:pPr>
        <w:pStyle w:val="2"/>
        <w:spacing w:line="240" w:lineRule="auto"/>
        <w:ind w:left="0" w:firstLine="709"/>
      </w:pPr>
      <w:r w:rsidRPr="005120AC">
        <w:t>Оценка достижения обучающимися с ЗПР планируемых результатов</w:t>
      </w:r>
      <w:r w:rsidRPr="005120AC">
        <w:rPr>
          <w:spacing w:val="1"/>
        </w:rPr>
        <w:t xml:space="preserve"> </w:t>
      </w:r>
      <w:r w:rsidRPr="005120AC">
        <w:t>освоения</w:t>
      </w:r>
      <w:r w:rsidRPr="005120AC">
        <w:rPr>
          <w:spacing w:val="-2"/>
        </w:rPr>
        <w:t xml:space="preserve"> </w:t>
      </w:r>
      <w:r w:rsidRPr="005120AC">
        <w:t>программы</w:t>
      </w:r>
      <w:r w:rsidRPr="005120AC">
        <w:rPr>
          <w:spacing w:val="-1"/>
        </w:rPr>
        <w:t xml:space="preserve"> </w:t>
      </w:r>
      <w:r w:rsidRPr="005120AC">
        <w:t>коррекционной работы.</w:t>
      </w:r>
    </w:p>
    <w:p w:rsidR="007C1181" w:rsidRPr="005120AC" w:rsidRDefault="007325AC" w:rsidP="00892B31">
      <w:pPr>
        <w:pStyle w:val="a3"/>
        <w:ind w:left="0" w:firstLine="709"/>
      </w:pPr>
      <w:r w:rsidRPr="005120AC">
        <w:t>Оценка</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обучающимися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программы</w:t>
      </w:r>
      <w:r w:rsidRPr="005120AC">
        <w:rPr>
          <w:spacing w:val="1"/>
        </w:rPr>
        <w:t xml:space="preserve"> </w:t>
      </w:r>
      <w:r w:rsidRPr="005120AC">
        <w:t>коррекционной</w:t>
      </w:r>
      <w:r w:rsidRPr="005120AC">
        <w:rPr>
          <w:spacing w:val="-2"/>
        </w:rPr>
        <w:t xml:space="preserve"> </w:t>
      </w:r>
      <w:r w:rsidRPr="005120AC">
        <w:t>работы,</w:t>
      </w:r>
      <w:r w:rsidRPr="005120AC">
        <w:rPr>
          <w:spacing w:val="-1"/>
        </w:rPr>
        <w:t xml:space="preserve"> </w:t>
      </w:r>
      <w:r w:rsidRPr="005120AC">
        <w:t>составляющей</w:t>
      </w:r>
      <w:r w:rsidRPr="005120AC">
        <w:rPr>
          <w:spacing w:val="-4"/>
        </w:rPr>
        <w:t xml:space="preserve"> </w:t>
      </w:r>
      <w:r w:rsidRPr="005120AC">
        <w:t>неотъемлемую</w:t>
      </w:r>
      <w:r w:rsidRPr="005120AC">
        <w:rPr>
          <w:spacing w:val="-2"/>
        </w:rPr>
        <w:t xml:space="preserve"> </w:t>
      </w:r>
      <w:r w:rsidRPr="005120AC">
        <w:t>часть</w:t>
      </w:r>
      <w:r w:rsidRPr="005120AC">
        <w:rPr>
          <w:spacing w:val="-2"/>
        </w:rPr>
        <w:t xml:space="preserve"> </w:t>
      </w:r>
      <w:r w:rsidRPr="005120AC">
        <w:t>А</w:t>
      </w:r>
      <w:r w:rsidR="00B6294E">
        <w:t>О</w:t>
      </w:r>
      <w:r w:rsidRPr="005120AC">
        <w:t>ОП НОО</w:t>
      </w:r>
      <w:r w:rsidR="009342ED" w:rsidRPr="009342ED">
        <w:t xml:space="preserve"> </w:t>
      </w:r>
      <w:r w:rsidR="009342ED">
        <w:t>для обучающихся с ЗПР</w:t>
      </w:r>
      <w:r w:rsidRPr="005120AC">
        <w:t>.</w:t>
      </w:r>
    </w:p>
    <w:p w:rsidR="007C1181" w:rsidRPr="005120AC" w:rsidRDefault="007325AC" w:rsidP="00892B31">
      <w:pPr>
        <w:ind w:firstLine="709"/>
        <w:jc w:val="both"/>
        <w:rPr>
          <w:i/>
          <w:sz w:val="28"/>
        </w:rPr>
      </w:pPr>
      <w:r w:rsidRPr="005120AC">
        <w:rPr>
          <w:i/>
          <w:sz w:val="28"/>
        </w:rPr>
        <w:t>При</w:t>
      </w:r>
      <w:r w:rsidRPr="005120AC">
        <w:rPr>
          <w:i/>
          <w:spacing w:val="23"/>
          <w:sz w:val="28"/>
        </w:rPr>
        <w:t xml:space="preserve"> </w:t>
      </w:r>
      <w:r w:rsidRPr="005120AC">
        <w:rPr>
          <w:i/>
          <w:sz w:val="28"/>
        </w:rPr>
        <w:t>определении</w:t>
      </w:r>
      <w:r w:rsidRPr="005120AC">
        <w:rPr>
          <w:i/>
          <w:spacing w:val="24"/>
          <w:sz w:val="28"/>
        </w:rPr>
        <w:t xml:space="preserve"> </w:t>
      </w:r>
      <w:r w:rsidRPr="005120AC">
        <w:rPr>
          <w:i/>
          <w:sz w:val="28"/>
        </w:rPr>
        <w:t>подходов</w:t>
      </w:r>
      <w:r w:rsidRPr="005120AC">
        <w:rPr>
          <w:i/>
          <w:spacing w:val="24"/>
          <w:sz w:val="28"/>
        </w:rPr>
        <w:t xml:space="preserve"> </w:t>
      </w:r>
      <w:r w:rsidRPr="005120AC">
        <w:rPr>
          <w:i/>
          <w:sz w:val="28"/>
        </w:rPr>
        <w:t>к</w:t>
      </w:r>
      <w:r w:rsidRPr="005120AC">
        <w:rPr>
          <w:i/>
          <w:spacing w:val="23"/>
          <w:sz w:val="28"/>
        </w:rPr>
        <w:t xml:space="preserve"> </w:t>
      </w:r>
      <w:r w:rsidRPr="005120AC">
        <w:rPr>
          <w:i/>
          <w:sz w:val="28"/>
        </w:rPr>
        <w:t>оценке</w:t>
      </w:r>
      <w:r w:rsidRPr="005120AC">
        <w:rPr>
          <w:i/>
          <w:spacing w:val="24"/>
          <w:sz w:val="28"/>
        </w:rPr>
        <w:t xml:space="preserve"> </w:t>
      </w:r>
      <w:r w:rsidRPr="005120AC">
        <w:rPr>
          <w:i/>
          <w:sz w:val="28"/>
        </w:rPr>
        <w:t>результатов</w:t>
      </w:r>
      <w:r w:rsidRPr="005120AC">
        <w:rPr>
          <w:i/>
          <w:spacing w:val="24"/>
          <w:sz w:val="28"/>
        </w:rPr>
        <w:t xml:space="preserve"> </w:t>
      </w:r>
      <w:r w:rsidRPr="005120AC">
        <w:rPr>
          <w:i/>
          <w:sz w:val="28"/>
        </w:rPr>
        <w:t>освоения</w:t>
      </w:r>
      <w:r w:rsidRPr="005120AC">
        <w:rPr>
          <w:i/>
          <w:spacing w:val="21"/>
          <w:sz w:val="28"/>
        </w:rPr>
        <w:t xml:space="preserve"> </w:t>
      </w:r>
      <w:r w:rsidRPr="005120AC">
        <w:rPr>
          <w:i/>
          <w:sz w:val="28"/>
        </w:rPr>
        <w:t>обучающимися</w:t>
      </w:r>
      <w:r w:rsidRPr="005120AC">
        <w:rPr>
          <w:i/>
          <w:spacing w:val="-67"/>
          <w:sz w:val="28"/>
        </w:rPr>
        <w:t xml:space="preserve"> </w:t>
      </w:r>
      <w:r w:rsidRPr="005120AC">
        <w:rPr>
          <w:i/>
          <w:sz w:val="28"/>
        </w:rPr>
        <w:t>с</w:t>
      </w:r>
      <w:r w:rsidRPr="005120AC">
        <w:rPr>
          <w:i/>
          <w:spacing w:val="1"/>
          <w:sz w:val="28"/>
        </w:rPr>
        <w:t xml:space="preserve"> </w:t>
      </w:r>
      <w:r w:rsidRPr="005120AC">
        <w:rPr>
          <w:i/>
          <w:sz w:val="28"/>
        </w:rPr>
        <w:t>ЗПР</w:t>
      </w:r>
      <w:r w:rsidRPr="005120AC">
        <w:rPr>
          <w:i/>
          <w:spacing w:val="1"/>
          <w:sz w:val="28"/>
        </w:rPr>
        <w:t xml:space="preserve"> </w:t>
      </w:r>
      <w:r w:rsidRPr="005120AC">
        <w:rPr>
          <w:i/>
          <w:sz w:val="28"/>
        </w:rPr>
        <w:t>программы</w:t>
      </w:r>
      <w:r w:rsidRPr="005120AC">
        <w:rPr>
          <w:i/>
          <w:spacing w:val="1"/>
          <w:sz w:val="28"/>
        </w:rPr>
        <w:t xml:space="preserve"> </w:t>
      </w:r>
      <w:r w:rsidRPr="005120AC">
        <w:rPr>
          <w:i/>
          <w:sz w:val="28"/>
        </w:rPr>
        <w:t>коррекционной</w:t>
      </w:r>
      <w:r w:rsidRPr="005120AC">
        <w:rPr>
          <w:i/>
          <w:spacing w:val="1"/>
          <w:sz w:val="28"/>
        </w:rPr>
        <w:t xml:space="preserve"> </w:t>
      </w:r>
      <w:r w:rsidRPr="005120AC">
        <w:rPr>
          <w:i/>
          <w:sz w:val="28"/>
        </w:rPr>
        <w:t>работы</w:t>
      </w:r>
      <w:r w:rsidRPr="005120AC">
        <w:rPr>
          <w:i/>
          <w:spacing w:val="1"/>
          <w:sz w:val="28"/>
        </w:rPr>
        <w:t xml:space="preserve"> </w:t>
      </w:r>
      <w:r w:rsidRPr="005120AC">
        <w:rPr>
          <w:i/>
          <w:sz w:val="28"/>
        </w:rPr>
        <w:t>целесообразно</w:t>
      </w:r>
      <w:r w:rsidRPr="005120AC">
        <w:rPr>
          <w:i/>
          <w:spacing w:val="1"/>
          <w:sz w:val="28"/>
        </w:rPr>
        <w:t xml:space="preserve"> </w:t>
      </w:r>
      <w:r w:rsidRPr="005120AC">
        <w:rPr>
          <w:i/>
          <w:sz w:val="28"/>
        </w:rPr>
        <w:t>опираться</w:t>
      </w:r>
      <w:r w:rsidRPr="005120AC">
        <w:rPr>
          <w:i/>
          <w:spacing w:val="1"/>
          <w:sz w:val="28"/>
        </w:rPr>
        <w:t xml:space="preserve"> </w:t>
      </w:r>
      <w:r w:rsidRPr="005120AC">
        <w:rPr>
          <w:i/>
          <w:sz w:val="28"/>
        </w:rPr>
        <w:t>на</w:t>
      </w:r>
      <w:r w:rsidRPr="005120AC">
        <w:rPr>
          <w:i/>
          <w:spacing w:val="1"/>
          <w:sz w:val="28"/>
        </w:rPr>
        <w:t xml:space="preserve"> </w:t>
      </w:r>
      <w:r w:rsidRPr="005120AC">
        <w:rPr>
          <w:i/>
          <w:sz w:val="28"/>
        </w:rPr>
        <w:t>следующие</w:t>
      </w:r>
      <w:r w:rsidRPr="005120AC">
        <w:rPr>
          <w:i/>
          <w:spacing w:val="-4"/>
          <w:sz w:val="28"/>
        </w:rPr>
        <w:t xml:space="preserve"> </w:t>
      </w:r>
      <w:r w:rsidRPr="005120AC">
        <w:rPr>
          <w:i/>
          <w:sz w:val="28"/>
        </w:rPr>
        <w:t>принципы:</w:t>
      </w:r>
    </w:p>
    <w:p w:rsidR="007C1181" w:rsidRPr="005120AC" w:rsidRDefault="007325AC" w:rsidP="0054155E">
      <w:pPr>
        <w:pStyle w:val="a5"/>
        <w:numPr>
          <w:ilvl w:val="0"/>
          <w:numId w:val="27"/>
        </w:numPr>
        <w:tabs>
          <w:tab w:val="left" w:pos="1532"/>
        </w:tabs>
        <w:ind w:left="0" w:firstLine="709"/>
        <w:rPr>
          <w:sz w:val="28"/>
        </w:rPr>
      </w:pPr>
      <w:r w:rsidRPr="005120AC">
        <w:rPr>
          <w:i/>
          <w:sz w:val="28"/>
        </w:rPr>
        <w:t>дифференциации</w:t>
      </w:r>
      <w:r w:rsidRPr="005120AC">
        <w:rPr>
          <w:i/>
          <w:spacing w:val="1"/>
          <w:sz w:val="28"/>
        </w:rPr>
        <w:t xml:space="preserve"> </w:t>
      </w:r>
      <w:r w:rsidRPr="005120AC">
        <w:rPr>
          <w:i/>
          <w:sz w:val="28"/>
        </w:rPr>
        <w:t>оценки</w:t>
      </w:r>
      <w:r w:rsidRPr="005120AC">
        <w:rPr>
          <w:i/>
          <w:spacing w:val="1"/>
          <w:sz w:val="28"/>
        </w:rPr>
        <w:t xml:space="preserve"> </w:t>
      </w:r>
      <w:r w:rsidRPr="005120AC">
        <w:rPr>
          <w:i/>
          <w:sz w:val="28"/>
        </w:rPr>
        <w:t>достижений</w:t>
      </w:r>
      <w:r w:rsidRPr="005120AC">
        <w:rPr>
          <w:i/>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типологических</w:t>
      </w:r>
      <w:r w:rsidRPr="005120AC">
        <w:rPr>
          <w:spacing w:val="1"/>
          <w:sz w:val="28"/>
        </w:rPr>
        <w:t xml:space="preserve"> </w:t>
      </w:r>
      <w:r w:rsidRPr="005120AC">
        <w:rPr>
          <w:sz w:val="28"/>
        </w:rPr>
        <w:t>и</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обучающихся с ЗПР;</w:t>
      </w:r>
    </w:p>
    <w:p w:rsidR="007C1181" w:rsidRPr="005120AC" w:rsidRDefault="007325AC" w:rsidP="0054155E">
      <w:pPr>
        <w:pStyle w:val="a5"/>
        <w:numPr>
          <w:ilvl w:val="0"/>
          <w:numId w:val="27"/>
        </w:numPr>
        <w:tabs>
          <w:tab w:val="left" w:pos="1635"/>
        </w:tabs>
        <w:ind w:left="0" w:firstLine="709"/>
        <w:rPr>
          <w:sz w:val="28"/>
        </w:rPr>
      </w:pPr>
      <w:r w:rsidRPr="005120AC">
        <w:rPr>
          <w:i/>
          <w:sz w:val="28"/>
        </w:rPr>
        <w:t>динамичности</w:t>
      </w:r>
      <w:r w:rsidRPr="005120AC">
        <w:rPr>
          <w:i/>
          <w:spacing w:val="1"/>
          <w:sz w:val="28"/>
        </w:rPr>
        <w:t xml:space="preserve"> </w:t>
      </w:r>
      <w:r w:rsidRPr="005120AC">
        <w:rPr>
          <w:i/>
          <w:sz w:val="28"/>
        </w:rPr>
        <w:t>оценки</w:t>
      </w:r>
      <w:r w:rsidRPr="005120AC">
        <w:rPr>
          <w:i/>
          <w:spacing w:val="1"/>
          <w:sz w:val="28"/>
        </w:rPr>
        <w:t xml:space="preserve"> </w:t>
      </w:r>
      <w:r w:rsidRPr="005120AC">
        <w:rPr>
          <w:i/>
          <w:sz w:val="28"/>
        </w:rPr>
        <w:t>достижений</w:t>
      </w:r>
      <w:r w:rsidRPr="005120AC">
        <w:rPr>
          <w:sz w:val="28"/>
        </w:rPr>
        <w:t>,</w:t>
      </w:r>
      <w:r w:rsidRPr="005120AC">
        <w:rPr>
          <w:spacing w:val="1"/>
          <w:sz w:val="28"/>
        </w:rPr>
        <w:t xml:space="preserve"> </w:t>
      </w:r>
      <w:r w:rsidRPr="005120AC">
        <w:rPr>
          <w:sz w:val="28"/>
        </w:rPr>
        <w:t>предполагающей</w:t>
      </w:r>
      <w:r w:rsidRPr="005120AC">
        <w:rPr>
          <w:spacing w:val="1"/>
          <w:sz w:val="28"/>
        </w:rPr>
        <w:t xml:space="preserve"> </w:t>
      </w:r>
      <w:r w:rsidRPr="005120AC">
        <w:rPr>
          <w:sz w:val="28"/>
        </w:rPr>
        <w:t>изучение</w:t>
      </w:r>
      <w:r w:rsidRPr="005120AC">
        <w:rPr>
          <w:spacing w:val="1"/>
          <w:sz w:val="28"/>
        </w:rPr>
        <w:t xml:space="preserve"> </w:t>
      </w:r>
      <w:r w:rsidRPr="005120AC">
        <w:rPr>
          <w:sz w:val="28"/>
        </w:rPr>
        <w:t>изменений</w:t>
      </w:r>
      <w:r w:rsidRPr="005120AC">
        <w:rPr>
          <w:spacing w:val="1"/>
          <w:sz w:val="28"/>
        </w:rPr>
        <w:t xml:space="preserve"> </w:t>
      </w:r>
      <w:r w:rsidRPr="005120AC">
        <w:rPr>
          <w:sz w:val="28"/>
        </w:rPr>
        <w:t>психического</w:t>
      </w:r>
      <w:r w:rsidRPr="005120AC">
        <w:rPr>
          <w:spacing w:val="1"/>
          <w:sz w:val="28"/>
        </w:rPr>
        <w:t xml:space="preserve"> </w:t>
      </w:r>
      <w:r w:rsidRPr="005120AC">
        <w:rPr>
          <w:sz w:val="28"/>
        </w:rPr>
        <w:t>и</w:t>
      </w:r>
      <w:r w:rsidRPr="005120AC">
        <w:rPr>
          <w:spacing w:val="1"/>
          <w:sz w:val="28"/>
        </w:rPr>
        <w:t xml:space="preserve"> </w:t>
      </w:r>
      <w:r w:rsidRPr="005120AC">
        <w:rPr>
          <w:sz w:val="28"/>
        </w:rPr>
        <w:t>социального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способностей</w:t>
      </w:r>
      <w:r w:rsidRPr="005120AC">
        <w:rPr>
          <w:spacing w:val="-3"/>
          <w:sz w:val="28"/>
        </w:rPr>
        <w:t xml:space="preserve"> </w:t>
      </w:r>
      <w:r w:rsidRPr="005120AC">
        <w:rPr>
          <w:sz w:val="28"/>
        </w:rPr>
        <w:t>и возможностей</w:t>
      </w:r>
      <w:r w:rsidRPr="005120AC">
        <w:rPr>
          <w:spacing w:val="-3"/>
          <w:sz w:val="28"/>
        </w:rPr>
        <w:t xml:space="preserve"> </w:t>
      </w:r>
      <w:r w:rsidRPr="005120AC">
        <w:rPr>
          <w:sz w:val="28"/>
        </w:rPr>
        <w:t>обучающихся с</w:t>
      </w:r>
      <w:r w:rsidRPr="005120AC">
        <w:rPr>
          <w:spacing w:val="-1"/>
          <w:sz w:val="28"/>
        </w:rPr>
        <w:t xml:space="preserve"> </w:t>
      </w:r>
      <w:r w:rsidRPr="005120AC">
        <w:rPr>
          <w:sz w:val="28"/>
        </w:rPr>
        <w:t>ЗПР;</w:t>
      </w:r>
    </w:p>
    <w:p w:rsidR="007C1181" w:rsidRPr="005120AC" w:rsidRDefault="007325AC" w:rsidP="0054155E">
      <w:pPr>
        <w:pStyle w:val="a5"/>
        <w:numPr>
          <w:ilvl w:val="0"/>
          <w:numId w:val="27"/>
        </w:numPr>
        <w:tabs>
          <w:tab w:val="left" w:pos="1650"/>
        </w:tabs>
        <w:ind w:left="0" w:firstLine="709"/>
        <w:rPr>
          <w:sz w:val="28"/>
        </w:rPr>
      </w:pPr>
      <w:r w:rsidRPr="005120AC">
        <w:rPr>
          <w:i/>
          <w:sz w:val="28"/>
        </w:rPr>
        <w:t>единства</w:t>
      </w:r>
      <w:r w:rsidRPr="005120AC">
        <w:rPr>
          <w:i/>
          <w:spacing w:val="1"/>
          <w:sz w:val="28"/>
        </w:rPr>
        <w:t xml:space="preserve"> </w:t>
      </w:r>
      <w:r w:rsidRPr="005120AC">
        <w:rPr>
          <w:i/>
          <w:sz w:val="28"/>
        </w:rPr>
        <w:t>параметров,</w:t>
      </w:r>
      <w:r w:rsidRPr="005120AC">
        <w:rPr>
          <w:i/>
          <w:spacing w:val="1"/>
          <w:sz w:val="28"/>
        </w:rPr>
        <w:t xml:space="preserve"> </w:t>
      </w:r>
      <w:r w:rsidRPr="005120AC">
        <w:rPr>
          <w:i/>
          <w:sz w:val="28"/>
        </w:rPr>
        <w:t>критериев</w:t>
      </w:r>
      <w:r w:rsidRPr="005120AC">
        <w:rPr>
          <w:i/>
          <w:spacing w:val="1"/>
          <w:sz w:val="28"/>
        </w:rPr>
        <w:t xml:space="preserve"> </w:t>
      </w:r>
      <w:r w:rsidRPr="005120AC">
        <w:rPr>
          <w:i/>
          <w:sz w:val="28"/>
        </w:rPr>
        <w:t>и</w:t>
      </w:r>
      <w:r w:rsidRPr="005120AC">
        <w:rPr>
          <w:i/>
          <w:spacing w:val="1"/>
          <w:sz w:val="28"/>
        </w:rPr>
        <w:t xml:space="preserve"> </w:t>
      </w:r>
      <w:r w:rsidRPr="005120AC">
        <w:rPr>
          <w:i/>
          <w:sz w:val="28"/>
        </w:rPr>
        <w:t>инструментария</w:t>
      </w:r>
      <w:r w:rsidRPr="005120AC">
        <w:rPr>
          <w:i/>
          <w:spacing w:val="1"/>
          <w:sz w:val="28"/>
        </w:rPr>
        <w:t xml:space="preserve"> </w:t>
      </w:r>
      <w:r w:rsidRPr="005120AC">
        <w:rPr>
          <w:i/>
          <w:sz w:val="28"/>
        </w:rPr>
        <w:t>оценки</w:t>
      </w:r>
      <w:r w:rsidRPr="005120AC">
        <w:rPr>
          <w:i/>
          <w:spacing w:val="1"/>
          <w:sz w:val="28"/>
        </w:rPr>
        <w:t xml:space="preserve"> </w:t>
      </w:r>
      <w:r w:rsidRPr="005120AC">
        <w:rPr>
          <w:i/>
          <w:sz w:val="28"/>
        </w:rPr>
        <w:t>достижений</w:t>
      </w:r>
      <w:r w:rsidRPr="005120AC">
        <w:rPr>
          <w:i/>
          <w:spacing w:val="1"/>
          <w:sz w:val="28"/>
        </w:rPr>
        <w:t xml:space="preserve"> </w:t>
      </w:r>
      <w:r w:rsidRPr="005120AC">
        <w:rPr>
          <w:sz w:val="28"/>
        </w:rPr>
        <w:t>в</w:t>
      </w:r>
      <w:r w:rsidRPr="005120AC">
        <w:rPr>
          <w:spacing w:val="1"/>
          <w:sz w:val="28"/>
        </w:rPr>
        <w:t xml:space="preserve"> </w:t>
      </w:r>
      <w:r w:rsidRPr="005120AC">
        <w:rPr>
          <w:sz w:val="28"/>
        </w:rPr>
        <w:t>освоении</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АООП</w:t>
      </w:r>
      <w:r w:rsidRPr="005120AC">
        <w:rPr>
          <w:spacing w:val="1"/>
          <w:sz w:val="28"/>
        </w:rPr>
        <w:t xml:space="preserve"> </w:t>
      </w:r>
      <w:r w:rsidRPr="005120AC">
        <w:rPr>
          <w:sz w:val="28"/>
        </w:rPr>
        <w:t>НОО</w:t>
      </w:r>
      <w:r w:rsidR="009342ED" w:rsidRPr="009342ED">
        <w:rPr>
          <w:sz w:val="28"/>
          <w:szCs w:val="28"/>
        </w:rPr>
        <w:t xml:space="preserve"> </w:t>
      </w:r>
      <w:r w:rsidR="009342ED">
        <w:rPr>
          <w:sz w:val="28"/>
          <w:szCs w:val="28"/>
        </w:rPr>
        <w:t>для обучающихся с ЗПР</w:t>
      </w:r>
      <w:r w:rsidRPr="005120AC">
        <w:rPr>
          <w:sz w:val="28"/>
        </w:rPr>
        <w:t>,</w:t>
      </w:r>
      <w:r w:rsidRPr="005120AC">
        <w:rPr>
          <w:spacing w:val="1"/>
          <w:sz w:val="28"/>
        </w:rPr>
        <w:t xml:space="preserve"> </w:t>
      </w:r>
      <w:r w:rsidRPr="005120AC">
        <w:rPr>
          <w:sz w:val="28"/>
        </w:rPr>
        <w:t>что</w:t>
      </w:r>
      <w:r w:rsidRPr="005120AC">
        <w:rPr>
          <w:spacing w:val="1"/>
          <w:sz w:val="28"/>
        </w:rPr>
        <w:t xml:space="preserve"> </w:t>
      </w:r>
      <w:r w:rsidRPr="005120AC">
        <w:rPr>
          <w:sz w:val="28"/>
        </w:rPr>
        <w:t>сможет</w:t>
      </w:r>
      <w:r w:rsidRPr="005120AC">
        <w:rPr>
          <w:spacing w:val="1"/>
          <w:sz w:val="28"/>
        </w:rPr>
        <w:t xml:space="preserve"> </w:t>
      </w:r>
      <w:r w:rsidRPr="005120AC">
        <w:rPr>
          <w:sz w:val="28"/>
        </w:rPr>
        <w:t>обеспечить</w:t>
      </w:r>
      <w:r w:rsidRPr="005120AC">
        <w:rPr>
          <w:spacing w:val="1"/>
          <w:sz w:val="28"/>
        </w:rPr>
        <w:t xml:space="preserve"> </w:t>
      </w:r>
      <w:r w:rsidRPr="005120AC">
        <w:rPr>
          <w:sz w:val="28"/>
        </w:rPr>
        <w:t>объективность</w:t>
      </w:r>
      <w:r w:rsidRPr="005120AC">
        <w:rPr>
          <w:spacing w:val="-5"/>
          <w:sz w:val="28"/>
        </w:rPr>
        <w:t xml:space="preserve"> </w:t>
      </w:r>
      <w:r w:rsidRPr="005120AC">
        <w:rPr>
          <w:sz w:val="28"/>
        </w:rPr>
        <w:t>оценки.</w:t>
      </w:r>
    </w:p>
    <w:p w:rsidR="007C1181" w:rsidRPr="005120AC" w:rsidRDefault="007325AC" w:rsidP="00892B31">
      <w:pPr>
        <w:pStyle w:val="a3"/>
        <w:ind w:left="0" w:firstLine="709"/>
      </w:pPr>
      <w:r w:rsidRPr="005120AC">
        <w:t>Эти принципы, отражая</w:t>
      </w:r>
      <w:r w:rsidRPr="005120AC">
        <w:rPr>
          <w:spacing w:val="1"/>
        </w:rPr>
        <w:t xml:space="preserve"> </w:t>
      </w:r>
      <w:r w:rsidRPr="005120AC">
        <w:t>основные</w:t>
      </w:r>
      <w:r w:rsidRPr="005120AC">
        <w:rPr>
          <w:spacing w:val="1"/>
        </w:rPr>
        <w:t xml:space="preserve"> </w:t>
      </w:r>
      <w:r w:rsidRPr="005120AC">
        <w:t>закономерности</w:t>
      </w:r>
      <w:r w:rsidRPr="005120AC">
        <w:rPr>
          <w:spacing w:val="1"/>
        </w:rPr>
        <w:t xml:space="preserve"> </w:t>
      </w:r>
      <w:r w:rsidRPr="005120AC">
        <w:t>целостного</w:t>
      </w:r>
      <w:r w:rsidRPr="005120AC">
        <w:rPr>
          <w:spacing w:val="1"/>
        </w:rPr>
        <w:t xml:space="preserve"> </w:t>
      </w:r>
      <w:r w:rsidRPr="005120AC">
        <w:t>процесса</w:t>
      </w:r>
      <w:r w:rsidRPr="005120AC">
        <w:rPr>
          <w:spacing w:val="1"/>
        </w:rPr>
        <w:t xml:space="preserve"> </w:t>
      </w:r>
      <w:r w:rsidRPr="005120AC">
        <w:t>образования</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самым</w:t>
      </w:r>
      <w:r w:rsidRPr="005120AC">
        <w:rPr>
          <w:spacing w:val="1"/>
        </w:rPr>
        <w:t xml:space="preserve"> </w:t>
      </w:r>
      <w:r w:rsidRPr="005120AC">
        <w:t>тесным</w:t>
      </w:r>
      <w:r w:rsidRPr="005120AC">
        <w:rPr>
          <w:spacing w:val="1"/>
        </w:rPr>
        <w:t xml:space="preserve"> </w:t>
      </w:r>
      <w:r w:rsidRPr="005120AC">
        <w:t>образом</w:t>
      </w:r>
      <w:r w:rsidRPr="005120AC">
        <w:rPr>
          <w:spacing w:val="1"/>
        </w:rPr>
        <w:t xml:space="preserve"> </w:t>
      </w:r>
      <w:r w:rsidRPr="005120AC">
        <w:t>взаимосвязаны</w:t>
      </w:r>
      <w:r w:rsidRPr="005120AC">
        <w:rPr>
          <w:spacing w:val="1"/>
        </w:rPr>
        <w:t xml:space="preserve"> </w:t>
      </w:r>
      <w:r w:rsidRPr="005120AC">
        <w:t>и</w:t>
      </w:r>
      <w:r w:rsidRPr="005120AC">
        <w:rPr>
          <w:spacing w:val="1"/>
        </w:rPr>
        <w:t xml:space="preserve"> </w:t>
      </w:r>
      <w:r w:rsidRPr="005120AC">
        <w:t>касаются</w:t>
      </w:r>
      <w:r w:rsidRPr="005120AC">
        <w:rPr>
          <w:spacing w:val="1"/>
        </w:rPr>
        <w:t xml:space="preserve"> </w:t>
      </w:r>
      <w:r w:rsidRPr="005120AC">
        <w:t>одновременно</w:t>
      </w:r>
      <w:r w:rsidRPr="005120AC">
        <w:rPr>
          <w:spacing w:val="1"/>
        </w:rPr>
        <w:t xml:space="preserve"> </w:t>
      </w:r>
      <w:r w:rsidRPr="005120AC">
        <w:t>разных</w:t>
      </w:r>
      <w:r w:rsidRPr="005120AC">
        <w:rPr>
          <w:spacing w:val="1"/>
        </w:rPr>
        <w:t xml:space="preserve"> </w:t>
      </w:r>
      <w:r w:rsidRPr="005120AC">
        <w:t>сторон</w:t>
      </w:r>
      <w:r w:rsidRPr="005120AC">
        <w:rPr>
          <w:spacing w:val="1"/>
        </w:rPr>
        <w:t xml:space="preserve"> </w:t>
      </w:r>
      <w:r w:rsidRPr="005120AC">
        <w:t>процесса</w:t>
      </w:r>
      <w:r w:rsidRPr="005120AC">
        <w:rPr>
          <w:spacing w:val="1"/>
        </w:rPr>
        <w:t xml:space="preserve"> </w:t>
      </w:r>
      <w:r w:rsidRPr="005120AC">
        <w:t>осуществления</w:t>
      </w:r>
      <w:r w:rsidRPr="005120AC">
        <w:rPr>
          <w:spacing w:val="1"/>
        </w:rPr>
        <w:t xml:space="preserve"> </w:t>
      </w:r>
      <w:r w:rsidRPr="005120AC">
        <w:t>оценки</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программы коррекционной</w:t>
      </w:r>
      <w:r w:rsidRPr="005120AC">
        <w:rPr>
          <w:spacing w:val="-4"/>
        </w:rPr>
        <w:t xml:space="preserve"> </w:t>
      </w:r>
      <w:r w:rsidRPr="005120AC">
        <w:t>работы.</w:t>
      </w:r>
    </w:p>
    <w:p w:rsidR="007C1181" w:rsidRPr="005120AC" w:rsidRDefault="007325AC" w:rsidP="00892B31">
      <w:pPr>
        <w:pStyle w:val="2"/>
        <w:spacing w:line="240" w:lineRule="auto"/>
        <w:ind w:left="0" w:firstLine="709"/>
      </w:pPr>
      <w:r w:rsidRPr="005120AC">
        <w:t>Результаты освоения обучающимися с ЗПР программы коррекционной</w:t>
      </w:r>
      <w:r w:rsidRPr="005120AC">
        <w:rPr>
          <w:spacing w:val="1"/>
        </w:rPr>
        <w:t xml:space="preserve"> </w:t>
      </w:r>
      <w:r w:rsidRPr="005120AC">
        <w:t>работы</w:t>
      </w:r>
      <w:r w:rsidRPr="005120AC">
        <w:rPr>
          <w:spacing w:val="-2"/>
        </w:rPr>
        <w:t xml:space="preserve"> </w:t>
      </w:r>
      <w:r w:rsidRPr="005120AC">
        <w:t>не выносятся</w:t>
      </w:r>
      <w:r w:rsidRPr="005120AC">
        <w:rPr>
          <w:spacing w:val="-1"/>
        </w:rPr>
        <w:t xml:space="preserve"> </w:t>
      </w:r>
      <w:r w:rsidRPr="005120AC">
        <w:t>на</w:t>
      </w:r>
      <w:r w:rsidRPr="005120AC">
        <w:rPr>
          <w:spacing w:val="1"/>
        </w:rPr>
        <w:t xml:space="preserve"> </w:t>
      </w:r>
      <w:r w:rsidRPr="005120AC">
        <w:t>итоговую</w:t>
      </w:r>
      <w:r w:rsidRPr="005120AC">
        <w:rPr>
          <w:spacing w:val="-3"/>
        </w:rPr>
        <w:t xml:space="preserve"> </w:t>
      </w:r>
      <w:r w:rsidRPr="005120AC">
        <w:t>оценку.</w:t>
      </w:r>
    </w:p>
    <w:p w:rsidR="007C1181" w:rsidRPr="005120AC" w:rsidRDefault="007325AC" w:rsidP="00892B31">
      <w:pPr>
        <w:pStyle w:val="a3"/>
        <w:ind w:left="0" w:firstLine="709"/>
      </w:pPr>
      <w:r w:rsidRPr="005120AC">
        <w:t>Основным</w:t>
      </w:r>
      <w:r w:rsidRPr="005120AC">
        <w:rPr>
          <w:spacing w:val="121"/>
        </w:rPr>
        <w:t xml:space="preserve"> </w:t>
      </w:r>
      <w:r w:rsidRPr="005120AC">
        <w:t xml:space="preserve">объектом  </w:t>
      </w:r>
      <w:r w:rsidRPr="005120AC">
        <w:rPr>
          <w:spacing w:val="52"/>
        </w:rPr>
        <w:t xml:space="preserve"> </w:t>
      </w:r>
      <w:r w:rsidRPr="005120AC">
        <w:t xml:space="preserve">оценки  </w:t>
      </w:r>
      <w:r w:rsidRPr="005120AC">
        <w:rPr>
          <w:spacing w:val="54"/>
        </w:rPr>
        <w:t xml:space="preserve"> </w:t>
      </w:r>
      <w:r w:rsidRPr="005120AC">
        <w:t xml:space="preserve">достижений  </w:t>
      </w:r>
      <w:r w:rsidRPr="005120AC">
        <w:rPr>
          <w:spacing w:val="52"/>
        </w:rPr>
        <w:t xml:space="preserve"> </w:t>
      </w:r>
      <w:r w:rsidRPr="005120AC">
        <w:t xml:space="preserve">планируемых  </w:t>
      </w:r>
      <w:r w:rsidRPr="005120AC">
        <w:rPr>
          <w:spacing w:val="54"/>
        </w:rPr>
        <w:t xml:space="preserve"> </w:t>
      </w:r>
      <w:r w:rsidRPr="005120AC">
        <w:t>результатов</w:t>
      </w:r>
      <w:r w:rsidR="00B6294E">
        <w:t xml:space="preserve"> </w:t>
      </w:r>
      <w:r w:rsidRPr="005120AC">
        <w:t>освоения обучающимися с ЗПР программы коррекционной работы выступает</w:t>
      </w:r>
      <w:r w:rsidRPr="005120AC">
        <w:rPr>
          <w:spacing w:val="1"/>
        </w:rPr>
        <w:t xml:space="preserve"> </w:t>
      </w:r>
      <w:r w:rsidRPr="005120AC">
        <w:t>наличие положительной динамики обучающихся в интегративных показателях,</w:t>
      </w:r>
      <w:r w:rsidRPr="005120AC">
        <w:rPr>
          <w:spacing w:val="1"/>
        </w:rPr>
        <w:t xml:space="preserve"> </w:t>
      </w:r>
      <w:r w:rsidRPr="005120AC">
        <w:t>отражающих</w:t>
      </w:r>
      <w:r w:rsidRPr="005120AC">
        <w:rPr>
          <w:spacing w:val="1"/>
        </w:rPr>
        <w:t xml:space="preserve"> </w:t>
      </w:r>
      <w:r w:rsidRPr="005120AC">
        <w:t>успешность</w:t>
      </w:r>
      <w:r w:rsidRPr="005120AC">
        <w:rPr>
          <w:spacing w:val="1"/>
        </w:rPr>
        <w:t xml:space="preserve"> </w:t>
      </w:r>
      <w:r w:rsidRPr="005120AC">
        <w:t>достижения</w:t>
      </w:r>
      <w:r w:rsidRPr="005120AC">
        <w:rPr>
          <w:spacing w:val="1"/>
        </w:rPr>
        <w:t xml:space="preserve"> </w:t>
      </w:r>
      <w:r w:rsidRPr="005120AC">
        <w:t>образовательных</w:t>
      </w:r>
      <w:r w:rsidRPr="005120AC">
        <w:rPr>
          <w:spacing w:val="1"/>
        </w:rPr>
        <w:t xml:space="preserve"> </w:t>
      </w:r>
      <w:r w:rsidRPr="005120AC">
        <w:t>достижений</w:t>
      </w:r>
      <w:r w:rsidRPr="005120AC">
        <w:rPr>
          <w:spacing w:val="1"/>
        </w:rPr>
        <w:t xml:space="preserve"> </w:t>
      </w:r>
      <w:r w:rsidRPr="005120AC">
        <w:t>и</w:t>
      </w:r>
      <w:r w:rsidRPr="005120AC">
        <w:rPr>
          <w:spacing w:val="1"/>
        </w:rPr>
        <w:t xml:space="preserve"> </w:t>
      </w:r>
      <w:r w:rsidRPr="005120AC">
        <w:t>преодоления</w:t>
      </w:r>
      <w:r w:rsidRPr="005120AC">
        <w:rPr>
          <w:spacing w:val="-1"/>
        </w:rPr>
        <w:t xml:space="preserve"> </w:t>
      </w:r>
      <w:r w:rsidRPr="005120AC">
        <w:t>отклонений развития.</w:t>
      </w:r>
    </w:p>
    <w:p w:rsidR="007C1181" w:rsidRPr="005120AC" w:rsidRDefault="007325AC" w:rsidP="00892B31">
      <w:pPr>
        <w:ind w:firstLine="709"/>
        <w:jc w:val="both"/>
        <w:rPr>
          <w:i/>
          <w:sz w:val="28"/>
        </w:rPr>
      </w:pPr>
      <w:r w:rsidRPr="005120AC">
        <w:rPr>
          <w:i/>
          <w:sz w:val="28"/>
        </w:rPr>
        <w:t>Оценка</w:t>
      </w:r>
      <w:r w:rsidRPr="005120AC">
        <w:rPr>
          <w:i/>
          <w:spacing w:val="1"/>
          <w:sz w:val="28"/>
        </w:rPr>
        <w:t xml:space="preserve"> </w:t>
      </w:r>
      <w:r w:rsidRPr="005120AC">
        <w:rPr>
          <w:i/>
          <w:sz w:val="28"/>
        </w:rPr>
        <w:t>результатов</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обучающимися</w:t>
      </w:r>
      <w:r w:rsidRPr="005120AC">
        <w:rPr>
          <w:i/>
          <w:spacing w:val="1"/>
          <w:sz w:val="28"/>
        </w:rPr>
        <w:t xml:space="preserve"> </w:t>
      </w:r>
      <w:r w:rsidRPr="005120AC">
        <w:rPr>
          <w:i/>
          <w:sz w:val="28"/>
        </w:rPr>
        <w:t>с</w:t>
      </w:r>
      <w:r w:rsidRPr="005120AC">
        <w:rPr>
          <w:i/>
          <w:spacing w:val="1"/>
          <w:sz w:val="28"/>
        </w:rPr>
        <w:t xml:space="preserve"> </w:t>
      </w:r>
      <w:r w:rsidRPr="005120AC">
        <w:rPr>
          <w:i/>
          <w:sz w:val="28"/>
        </w:rPr>
        <w:t>ЗПР</w:t>
      </w:r>
      <w:r w:rsidRPr="005120AC">
        <w:rPr>
          <w:i/>
          <w:spacing w:val="1"/>
          <w:sz w:val="28"/>
        </w:rPr>
        <w:t xml:space="preserve"> </w:t>
      </w:r>
      <w:r w:rsidRPr="005120AC">
        <w:rPr>
          <w:i/>
          <w:sz w:val="28"/>
        </w:rPr>
        <w:t>программы</w:t>
      </w:r>
      <w:r w:rsidRPr="005120AC">
        <w:rPr>
          <w:i/>
          <w:spacing w:val="1"/>
          <w:sz w:val="28"/>
        </w:rPr>
        <w:t xml:space="preserve"> </w:t>
      </w:r>
      <w:r w:rsidRPr="005120AC">
        <w:rPr>
          <w:i/>
          <w:sz w:val="28"/>
        </w:rPr>
        <w:t>коррекционной работы может осуществляться с помощью мониторинговых</w:t>
      </w:r>
      <w:r w:rsidRPr="005120AC">
        <w:rPr>
          <w:i/>
          <w:spacing w:val="1"/>
          <w:sz w:val="28"/>
        </w:rPr>
        <w:t xml:space="preserve"> </w:t>
      </w:r>
      <w:r w:rsidRPr="005120AC">
        <w:rPr>
          <w:i/>
          <w:sz w:val="28"/>
        </w:rPr>
        <w:t>процедур.</w:t>
      </w:r>
    </w:p>
    <w:p w:rsidR="007C1181" w:rsidRPr="005120AC" w:rsidRDefault="007325AC" w:rsidP="00892B31">
      <w:pPr>
        <w:pStyle w:val="a3"/>
        <w:ind w:left="0" w:firstLine="709"/>
        <w:rPr>
          <w:i/>
        </w:rPr>
      </w:pPr>
      <w:r w:rsidRPr="005120AC">
        <w:t>Мониторинг,</w:t>
      </w:r>
      <w:r w:rsidRPr="005120AC">
        <w:rPr>
          <w:spacing w:val="1"/>
        </w:rPr>
        <w:t xml:space="preserve"> </w:t>
      </w:r>
      <w:r w:rsidRPr="005120AC">
        <w:t>обладая</w:t>
      </w:r>
      <w:r w:rsidRPr="005120AC">
        <w:rPr>
          <w:spacing w:val="1"/>
        </w:rPr>
        <w:t xml:space="preserve"> </w:t>
      </w:r>
      <w:r w:rsidRPr="005120AC">
        <w:t>такими</w:t>
      </w:r>
      <w:r w:rsidRPr="005120AC">
        <w:rPr>
          <w:spacing w:val="1"/>
        </w:rPr>
        <w:t xml:space="preserve"> </w:t>
      </w:r>
      <w:r w:rsidRPr="005120AC">
        <w:t>характеристиками,</w:t>
      </w:r>
      <w:r w:rsidRPr="005120AC">
        <w:rPr>
          <w:spacing w:val="1"/>
        </w:rPr>
        <w:t xml:space="preserve"> </w:t>
      </w:r>
      <w:r w:rsidRPr="005120AC">
        <w:t>как</w:t>
      </w:r>
      <w:r w:rsidRPr="005120AC">
        <w:rPr>
          <w:spacing w:val="1"/>
        </w:rPr>
        <w:t xml:space="preserve"> </w:t>
      </w:r>
      <w:r w:rsidRPr="005120AC">
        <w:t>непрерывность,</w:t>
      </w:r>
      <w:r w:rsidRPr="005120AC">
        <w:rPr>
          <w:spacing w:val="1"/>
        </w:rPr>
        <w:t xml:space="preserve"> </w:t>
      </w:r>
      <w:r w:rsidRPr="005120AC">
        <w:t>диагностичность,</w:t>
      </w:r>
      <w:r w:rsidRPr="005120AC">
        <w:rPr>
          <w:spacing w:val="1"/>
        </w:rPr>
        <w:t xml:space="preserve"> </w:t>
      </w:r>
      <w:r w:rsidRPr="005120AC">
        <w:t>научность,</w:t>
      </w:r>
      <w:r w:rsidRPr="005120AC">
        <w:rPr>
          <w:spacing w:val="1"/>
        </w:rPr>
        <w:t xml:space="preserve"> </w:t>
      </w:r>
      <w:r w:rsidRPr="005120AC">
        <w:t>информативность,</w:t>
      </w:r>
      <w:r w:rsidRPr="005120AC">
        <w:rPr>
          <w:spacing w:val="1"/>
        </w:rPr>
        <w:t xml:space="preserve"> </w:t>
      </w:r>
      <w:r w:rsidRPr="005120AC">
        <w:t>наличие</w:t>
      </w:r>
      <w:r w:rsidRPr="005120AC">
        <w:rPr>
          <w:spacing w:val="1"/>
        </w:rPr>
        <w:t xml:space="preserve"> </w:t>
      </w:r>
      <w:r w:rsidRPr="005120AC">
        <w:t>обратной</w:t>
      </w:r>
      <w:r w:rsidRPr="005120AC">
        <w:rPr>
          <w:spacing w:val="1"/>
        </w:rPr>
        <w:t xml:space="preserve"> </w:t>
      </w:r>
      <w:r w:rsidRPr="005120AC">
        <w:t>связи,</w:t>
      </w:r>
      <w:r w:rsidRPr="005120AC">
        <w:rPr>
          <w:spacing w:val="1"/>
        </w:rPr>
        <w:t xml:space="preserve"> </w:t>
      </w:r>
      <w:r w:rsidRPr="005120AC">
        <w:t>позволяет осуществить не только оценку достижений планируемых результатов</w:t>
      </w:r>
      <w:r w:rsidRPr="005120AC">
        <w:rPr>
          <w:spacing w:val="-67"/>
        </w:rPr>
        <w:t xml:space="preserve"> </w:t>
      </w:r>
      <w:r w:rsidRPr="005120AC">
        <w:t>освоения обучающимися программы коррекционной работы, но и вносить (в</w:t>
      </w:r>
      <w:r w:rsidRPr="005120AC">
        <w:rPr>
          <w:spacing w:val="1"/>
        </w:rPr>
        <w:t xml:space="preserve"> </w:t>
      </w:r>
      <w:r w:rsidRPr="005120AC">
        <w:t>случае необходимости) коррективы в ее содержание и организацию. В целях</w:t>
      </w:r>
      <w:r w:rsidRPr="005120AC">
        <w:rPr>
          <w:spacing w:val="1"/>
        </w:rPr>
        <w:t xml:space="preserve"> </w:t>
      </w:r>
      <w:r w:rsidRPr="005120AC">
        <w:t>оценки результатов освоения обучающимися с ЗПР программы коррекционной</w:t>
      </w:r>
      <w:r w:rsidRPr="005120AC">
        <w:rPr>
          <w:spacing w:val="1"/>
        </w:rPr>
        <w:t xml:space="preserve"> </w:t>
      </w:r>
      <w:r w:rsidRPr="005120AC">
        <w:t xml:space="preserve">работы используются все </w:t>
      </w:r>
      <w:r w:rsidRPr="005120AC">
        <w:rPr>
          <w:i/>
        </w:rPr>
        <w:t>три формы мониторинга</w:t>
      </w:r>
      <w:r w:rsidRPr="005120AC">
        <w:t xml:space="preserve">: </w:t>
      </w:r>
      <w:r w:rsidRPr="005120AC">
        <w:rPr>
          <w:i/>
        </w:rPr>
        <w:t>стартовую, текущую и</w:t>
      </w:r>
      <w:r w:rsidRPr="005120AC">
        <w:rPr>
          <w:i/>
          <w:spacing w:val="1"/>
        </w:rPr>
        <w:t xml:space="preserve"> </w:t>
      </w:r>
      <w:r w:rsidRPr="005120AC">
        <w:rPr>
          <w:i/>
        </w:rPr>
        <w:t>финишную</w:t>
      </w:r>
      <w:r w:rsidRPr="005120AC">
        <w:rPr>
          <w:i/>
          <w:spacing w:val="-2"/>
        </w:rPr>
        <w:t xml:space="preserve"> </w:t>
      </w:r>
      <w:r w:rsidRPr="005120AC">
        <w:rPr>
          <w:i/>
        </w:rPr>
        <w:t>диагностику.</w:t>
      </w:r>
    </w:p>
    <w:p w:rsidR="007C1181" w:rsidRPr="005120AC" w:rsidRDefault="007325AC" w:rsidP="0054155E">
      <w:pPr>
        <w:pStyle w:val="a5"/>
        <w:numPr>
          <w:ilvl w:val="0"/>
          <w:numId w:val="26"/>
        </w:numPr>
        <w:tabs>
          <w:tab w:val="left" w:pos="1719"/>
        </w:tabs>
        <w:ind w:left="0" w:firstLine="709"/>
        <w:rPr>
          <w:sz w:val="28"/>
        </w:rPr>
      </w:pPr>
      <w:r w:rsidRPr="005120AC">
        <w:rPr>
          <w:i/>
          <w:sz w:val="28"/>
        </w:rPr>
        <w:t>Стартовая</w:t>
      </w:r>
      <w:r w:rsidRPr="005120AC">
        <w:rPr>
          <w:i/>
          <w:spacing w:val="1"/>
          <w:sz w:val="28"/>
        </w:rPr>
        <w:t xml:space="preserve"> </w:t>
      </w:r>
      <w:r w:rsidRPr="005120AC">
        <w:rPr>
          <w:i/>
          <w:sz w:val="28"/>
        </w:rPr>
        <w:t>диагностика</w:t>
      </w:r>
      <w:r w:rsidRPr="005120AC">
        <w:rPr>
          <w:i/>
          <w:spacing w:val="1"/>
          <w:sz w:val="28"/>
        </w:rPr>
        <w:t xml:space="preserve"> </w:t>
      </w:r>
      <w:r w:rsidRPr="005120AC">
        <w:rPr>
          <w:sz w:val="28"/>
        </w:rPr>
        <w:t>позволяет</w:t>
      </w:r>
      <w:r w:rsidRPr="005120AC">
        <w:rPr>
          <w:spacing w:val="1"/>
          <w:sz w:val="28"/>
        </w:rPr>
        <w:t xml:space="preserve"> </w:t>
      </w:r>
      <w:r w:rsidRPr="005120AC">
        <w:rPr>
          <w:sz w:val="28"/>
        </w:rPr>
        <w:t>наряду</w:t>
      </w:r>
      <w:r w:rsidRPr="005120AC">
        <w:rPr>
          <w:spacing w:val="1"/>
          <w:sz w:val="28"/>
        </w:rPr>
        <w:t xml:space="preserve"> </w:t>
      </w:r>
      <w:r w:rsidRPr="005120AC">
        <w:rPr>
          <w:sz w:val="28"/>
        </w:rPr>
        <w:t>с</w:t>
      </w:r>
      <w:r w:rsidRPr="005120AC">
        <w:rPr>
          <w:spacing w:val="1"/>
          <w:sz w:val="28"/>
        </w:rPr>
        <w:t xml:space="preserve"> </w:t>
      </w:r>
      <w:r w:rsidRPr="005120AC">
        <w:rPr>
          <w:sz w:val="28"/>
        </w:rPr>
        <w:t>выявлением</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и</w:t>
      </w:r>
      <w:r w:rsidRPr="005120AC">
        <w:rPr>
          <w:spacing w:val="1"/>
          <w:sz w:val="28"/>
        </w:rPr>
        <w:t xml:space="preserve"> </w:t>
      </w:r>
      <w:r w:rsidRPr="005120AC">
        <w:rPr>
          <w:sz w:val="28"/>
        </w:rPr>
        <w:t>возможностей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выявить</w:t>
      </w:r>
      <w:r w:rsidRPr="005120AC">
        <w:rPr>
          <w:spacing w:val="1"/>
          <w:sz w:val="28"/>
        </w:rPr>
        <w:t xml:space="preserve"> </w:t>
      </w:r>
      <w:r w:rsidRPr="005120AC">
        <w:rPr>
          <w:sz w:val="28"/>
        </w:rPr>
        <w:t>исходный</w:t>
      </w:r>
      <w:r w:rsidRPr="005120AC">
        <w:rPr>
          <w:spacing w:val="1"/>
          <w:sz w:val="28"/>
        </w:rPr>
        <w:t xml:space="preserve"> </w:t>
      </w:r>
      <w:r w:rsidRPr="005120AC">
        <w:rPr>
          <w:sz w:val="28"/>
        </w:rPr>
        <w:t>уровень</w:t>
      </w:r>
      <w:r w:rsidRPr="005120AC">
        <w:rPr>
          <w:spacing w:val="71"/>
          <w:sz w:val="28"/>
        </w:rPr>
        <w:t xml:space="preserve"> </w:t>
      </w:r>
      <w:r w:rsidRPr="005120AC">
        <w:rPr>
          <w:sz w:val="28"/>
        </w:rPr>
        <w:t>развития</w:t>
      </w:r>
      <w:r w:rsidRPr="005120AC">
        <w:rPr>
          <w:spacing w:val="71"/>
          <w:sz w:val="28"/>
        </w:rPr>
        <w:t xml:space="preserve"> </w:t>
      </w:r>
      <w:r w:rsidRPr="005120AC">
        <w:rPr>
          <w:sz w:val="28"/>
        </w:rPr>
        <w:t>интегративных</w:t>
      </w:r>
      <w:r w:rsidRPr="005120AC">
        <w:rPr>
          <w:spacing w:val="1"/>
          <w:sz w:val="28"/>
        </w:rPr>
        <w:t xml:space="preserve"> </w:t>
      </w:r>
      <w:r w:rsidRPr="005120AC">
        <w:rPr>
          <w:sz w:val="28"/>
        </w:rPr>
        <w:t>показателей, свидетельствующий о степени влияния нарушений развития на</w:t>
      </w:r>
      <w:r w:rsidRPr="005120AC">
        <w:rPr>
          <w:spacing w:val="1"/>
          <w:sz w:val="28"/>
        </w:rPr>
        <w:t xml:space="preserve"> </w:t>
      </w:r>
      <w:r w:rsidRPr="005120AC">
        <w:rPr>
          <w:sz w:val="28"/>
        </w:rPr>
        <w:t>учебно-познавательную</w:t>
      </w:r>
      <w:r w:rsidRPr="005120AC">
        <w:rPr>
          <w:spacing w:val="-2"/>
          <w:sz w:val="28"/>
        </w:rPr>
        <w:t xml:space="preserve"> </w:t>
      </w:r>
      <w:r w:rsidRPr="005120AC">
        <w:rPr>
          <w:sz w:val="28"/>
        </w:rPr>
        <w:t>деятельность</w:t>
      </w:r>
      <w:r w:rsidRPr="005120AC">
        <w:rPr>
          <w:spacing w:val="-1"/>
          <w:sz w:val="28"/>
        </w:rPr>
        <w:t xml:space="preserve"> </w:t>
      </w:r>
      <w:r w:rsidRPr="005120AC">
        <w:rPr>
          <w:sz w:val="28"/>
        </w:rPr>
        <w:t>и</w:t>
      </w:r>
      <w:r w:rsidRPr="005120AC">
        <w:rPr>
          <w:spacing w:val="-4"/>
          <w:sz w:val="28"/>
        </w:rPr>
        <w:t xml:space="preserve"> </w:t>
      </w:r>
      <w:r w:rsidRPr="005120AC">
        <w:rPr>
          <w:sz w:val="28"/>
        </w:rPr>
        <w:t>повседневную</w:t>
      </w:r>
      <w:r w:rsidRPr="005120AC">
        <w:rPr>
          <w:spacing w:val="-1"/>
          <w:sz w:val="28"/>
        </w:rPr>
        <w:t xml:space="preserve"> </w:t>
      </w:r>
      <w:r w:rsidRPr="005120AC">
        <w:rPr>
          <w:sz w:val="28"/>
        </w:rPr>
        <w:t>жизнь.</w:t>
      </w:r>
    </w:p>
    <w:p w:rsidR="007C1181" w:rsidRPr="005120AC" w:rsidRDefault="007325AC" w:rsidP="0054155E">
      <w:pPr>
        <w:pStyle w:val="a5"/>
        <w:numPr>
          <w:ilvl w:val="0"/>
          <w:numId w:val="26"/>
        </w:numPr>
        <w:tabs>
          <w:tab w:val="left" w:pos="1446"/>
        </w:tabs>
        <w:ind w:left="0" w:firstLine="709"/>
        <w:rPr>
          <w:sz w:val="28"/>
        </w:rPr>
      </w:pPr>
      <w:r w:rsidRPr="005120AC">
        <w:rPr>
          <w:i/>
          <w:sz w:val="28"/>
        </w:rPr>
        <w:t xml:space="preserve">Текущая диагностика </w:t>
      </w:r>
      <w:r w:rsidRPr="005120AC">
        <w:rPr>
          <w:sz w:val="28"/>
        </w:rPr>
        <w:t>используется для осуществления мониторинга в</w:t>
      </w:r>
      <w:r w:rsidRPr="005120AC">
        <w:rPr>
          <w:spacing w:val="1"/>
          <w:sz w:val="28"/>
        </w:rPr>
        <w:t xml:space="preserve"> </w:t>
      </w:r>
      <w:r w:rsidRPr="005120AC">
        <w:rPr>
          <w:sz w:val="28"/>
        </w:rPr>
        <w:t>течение всего времени обучения обучающегося на уровне начального 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При</w:t>
      </w:r>
      <w:r w:rsidRPr="005120AC">
        <w:rPr>
          <w:spacing w:val="1"/>
          <w:sz w:val="28"/>
        </w:rPr>
        <w:t xml:space="preserve"> </w:t>
      </w:r>
      <w:r w:rsidRPr="005120AC">
        <w:rPr>
          <w:sz w:val="28"/>
        </w:rPr>
        <w:t>использовании</w:t>
      </w:r>
      <w:r w:rsidRPr="005120AC">
        <w:rPr>
          <w:spacing w:val="1"/>
          <w:sz w:val="28"/>
        </w:rPr>
        <w:t xml:space="preserve"> </w:t>
      </w:r>
      <w:r w:rsidRPr="005120AC">
        <w:rPr>
          <w:sz w:val="28"/>
        </w:rPr>
        <w:t>данной</w:t>
      </w:r>
      <w:r w:rsidRPr="005120AC">
        <w:rPr>
          <w:spacing w:val="1"/>
          <w:sz w:val="28"/>
        </w:rPr>
        <w:t xml:space="preserve"> </w:t>
      </w:r>
      <w:r w:rsidRPr="005120AC">
        <w:rPr>
          <w:sz w:val="28"/>
        </w:rPr>
        <w:t>формы</w:t>
      </w:r>
      <w:r w:rsidRPr="005120AC">
        <w:rPr>
          <w:spacing w:val="1"/>
          <w:sz w:val="28"/>
        </w:rPr>
        <w:t xml:space="preserve"> </w:t>
      </w:r>
      <w:r w:rsidRPr="005120AC">
        <w:rPr>
          <w:sz w:val="28"/>
        </w:rPr>
        <w:t>мониторинга</w:t>
      </w:r>
      <w:r w:rsidRPr="005120AC">
        <w:rPr>
          <w:spacing w:val="1"/>
          <w:sz w:val="28"/>
        </w:rPr>
        <w:t xml:space="preserve"> </w:t>
      </w:r>
      <w:r w:rsidRPr="005120AC">
        <w:rPr>
          <w:sz w:val="28"/>
        </w:rPr>
        <w:t>можно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lastRenderedPageBreak/>
        <w:t>экспресс-диагностику</w:t>
      </w:r>
      <w:r w:rsidRPr="005120AC">
        <w:rPr>
          <w:spacing w:val="1"/>
          <w:sz w:val="28"/>
        </w:rPr>
        <w:t xml:space="preserve"> </w:t>
      </w:r>
      <w:r w:rsidRPr="005120AC">
        <w:rPr>
          <w:sz w:val="28"/>
        </w:rPr>
        <w:t>интегративных</w:t>
      </w:r>
      <w:r w:rsidRPr="005120AC">
        <w:rPr>
          <w:spacing w:val="1"/>
          <w:sz w:val="28"/>
        </w:rPr>
        <w:t xml:space="preserve"> </w:t>
      </w:r>
      <w:r w:rsidRPr="005120AC">
        <w:rPr>
          <w:sz w:val="28"/>
        </w:rPr>
        <w:t>показателей,</w:t>
      </w:r>
      <w:r w:rsidRPr="005120AC">
        <w:rPr>
          <w:spacing w:val="1"/>
          <w:sz w:val="28"/>
        </w:rPr>
        <w:t xml:space="preserve"> </w:t>
      </w:r>
      <w:r w:rsidRPr="005120AC">
        <w:rPr>
          <w:sz w:val="28"/>
        </w:rPr>
        <w:t>состояние</w:t>
      </w:r>
      <w:r w:rsidRPr="005120AC">
        <w:rPr>
          <w:spacing w:val="-67"/>
          <w:sz w:val="28"/>
        </w:rPr>
        <w:t xml:space="preserve"> </w:t>
      </w:r>
      <w:r w:rsidRPr="005120AC">
        <w:rPr>
          <w:sz w:val="28"/>
        </w:rPr>
        <w:t>которых позволяет судить об успешности (наличие положительной динамики)</w:t>
      </w:r>
      <w:r w:rsidRPr="005120AC">
        <w:rPr>
          <w:spacing w:val="1"/>
          <w:sz w:val="28"/>
        </w:rPr>
        <w:t xml:space="preserve"> </w:t>
      </w:r>
      <w:r w:rsidRPr="005120AC">
        <w:rPr>
          <w:sz w:val="28"/>
        </w:rPr>
        <w:t>или неуспешности (отсутствие даже незначительной положительной динамики)</w:t>
      </w:r>
      <w:r w:rsidRPr="005120AC">
        <w:rPr>
          <w:spacing w:val="-67"/>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в</w:t>
      </w:r>
      <w:r w:rsidRPr="005120AC">
        <w:rPr>
          <w:spacing w:val="1"/>
          <w:sz w:val="28"/>
        </w:rPr>
        <w:t xml:space="preserve"> </w:t>
      </w:r>
      <w:r w:rsidRPr="005120AC">
        <w:rPr>
          <w:sz w:val="28"/>
        </w:rPr>
        <w:t>освоении</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овладения</w:t>
      </w:r>
      <w:r w:rsidRPr="005120AC">
        <w:rPr>
          <w:spacing w:val="1"/>
          <w:sz w:val="28"/>
        </w:rPr>
        <w:t xml:space="preserve"> </w:t>
      </w:r>
      <w:r w:rsidRPr="005120AC">
        <w:rPr>
          <w:sz w:val="28"/>
        </w:rPr>
        <w:t>программой</w:t>
      </w:r>
      <w:r w:rsidRPr="005120AC">
        <w:rPr>
          <w:spacing w:val="29"/>
          <w:sz w:val="28"/>
        </w:rPr>
        <w:t xml:space="preserve"> </w:t>
      </w:r>
      <w:r w:rsidRPr="005120AC">
        <w:rPr>
          <w:sz w:val="28"/>
        </w:rPr>
        <w:t>коррекционной</w:t>
      </w:r>
      <w:r w:rsidRPr="005120AC">
        <w:rPr>
          <w:spacing w:val="29"/>
          <w:sz w:val="28"/>
        </w:rPr>
        <w:t xml:space="preserve"> </w:t>
      </w:r>
      <w:r w:rsidRPr="005120AC">
        <w:rPr>
          <w:sz w:val="28"/>
        </w:rPr>
        <w:t>работы.</w:t>
      </w:r>
      <w:r w:rsidRPr="005120AC">
        <w:rPr>
          <w:spacing w:val="28"/>
          <w:sz w:val="28"/>
        </w:rPr>
        <w:t xml:space="preserve"> </w:t>
      </w:r>
      <w:r w:rsidRPr="005120AC">
        <w:rPr>
          <w:sz w:val="28"/>
        </w:rPr>
        <w:t>Данные</w:t>
      </w:r>
      <w:r w:rsidRPr="005120AC">
        <w:rPr>
          <w:spacing w:val="30"/>
          <w:sz w:val="28"/>
        </w:rPr>
        <w:t xml:space="preserve"> </w:t>
      </w:r>
      <w:r w:rsidRPr="005120AC">
        <w:rPr>
          <w:sz w:val="28"/>
        </w:rPr>
        <w:t>экспресс-диагностики</w:t>
      </w:r>
      <w:r w:rsidRPr="005120AC">
        <w:rPr>
          <w:spacing w:val="29"/>
          <w:sz w:val="28"/>
        </w:rPr>
        <w:t xml:space="preserve"> </w:t>
      </w:r>
      <w:r w:rsidRPr="005120AC">
        <w:rPr>
          <w:sz w:val="28"/>
        </w:rPr>
        <w:t>выступают</w:t>
      </w:r>
      <w:r w:rsidRPr="005120AC">
        <w:rPr>
          <w:spacing w:val="-68"/>
          <w:sz w:val="28"/>
        </w:rPr>
        <w:t xml:space="preserve"> </w:t>
      </w:r>
      <w:r w:rsidRPr="005120AC">
        <w:rPr>
          <w:sz w:val="28"/>
        </w:rPr>
        <w:t>в качестве ориентировочной основы для определения дальнейшей стратегии:</w:t>
      </w:r>
      <w:r w:rsidRPr="005120AC">
        <w:rPr>
          <w:spacing w:val="1"/>
          <w:sz w:val="28"/>
        </w:rPr>
        <w:t xml:space="preserve"> </w:t>
      </w:r>
      <w:r w:rsidRPr="005120AC">
        <w:rPr>
          <w:sz w:val="28"/>
        </w:rPr>
        <w:t>продолжения реализации разработанной программы коррекционной работы или</w:t>
      </w:r>
      <w:r w:rsidRPr="005120AC">
        <w:rPr>
          <w:spacing w:val="-67"/>
          <w:sz w:val="28"/>
        </w:rPr>
        <w:t xml:space="preserve"> </w:t>
      </w:r>
      <w:r w:rsidRPr="005120AC">
        <w:rPr>
          <w:sz w:val="28"/>
        </w:rPr>
        <w:t>внесения</w:t>
      </w:r>
      <w:r w:rsidRPr="005120AC">
        <w:rPr>
          <w:spacing w:val="-1"/>
          <w:sz w:val="28"/>
        </w:rPr>
        <w:t xml:space="preserve"> </w:t>
      </w:r>
      <w:r w:rsidRPr="005120AC">
        <w:rPr>
          <w:sz w:val="28"/>
        </w:rPr>
        <w:t>в</w:t>
      </w:r>
      <w:r w:rsidRPr="005120AC">
        <w:rPr>
          <w:spacing w:val="-2"/>
          <w:sz w:val="28"/>
        </w:rPr>
        <w:t xml:space="preserve"> </w:t>
      </w:r>
      <w:r w:rsidRPr="005120AC">
        <w:rPr>
          <w:sz w:val="28"/>
        </w:rPr>
        <w:t>нее</w:t>
      </w:r>
      <w:r w:rsidRPr="005120AC">
        <w:rPr>
          <w:spacing w:val="-3"/>
          <w:sz w:val="28"/>
        </w:rPr>
        <w:t xml:space="preserve"> </w:t>
      </w:r>
      <w:r w:rsidRPr="005120AC">
        <w:rPr>
          <w:sz w:val="28"/>
        </w:rPr>
        <w:t>определенных</w:t>
      </w:r>
      <w:r w:rsidRPr="005120AC">
        <w:rPr>
          <w:spacing w:val="1"/>
          <w:sz w:val="28"/>
        </w:rPr>
        <w:t xml:space="preserve"> </w:t>
      </w:r>
      <w:r w:rsidRPr="005120AC">
        <w:rPr>
          <w:sz w:val="28"/>
        </w:rPr>
        <w:t>корректив.</w:t>
      </w:r>
    </w:p>
    <w:p w:rsidR="007C1181" w:rsidRPr="005120AC" w:rsidRDefault="007325AC" w:rsidP="0054155E">
      <w:pPr>
        <w:pStyle w:val="a5"/>
        <w:numPr>
          <w:ilvl w:val="0"/>
          <w:numId w:val="26"/>
        </w:numPr>
        <w:tabs>
          <w:tab w:val="left" w:pos="1426"/>
        </w:tabs>
        <w:ind w:left="0" w:firstLine="709"/>
        <w:rPr>
          <w:sz w:val="28"/>
        </w:rPr>
      </w:pPr>
      <w:r w:rsidRPr="005120AC">
        <w:rPr>
          <w:i/>
          <w:sz w:val="28"/>
        </w:rPr>
        <w:t xml:space="preserve">Финишная диагностика </w:t>
      </w:r>
      <w:r w:rsidRPr="005120AC">
        <w:rPr>
          <w:sz w:val="28"/>
        </w:rPr>
        <w:t>проводится на заключительном этапе обучения</w:t>
      </w:r>
      <w:r w:rsidRPr="005120AC">
        <w:rPr>
          <w:spacing w:val="1"/>
          <w:sz w:val="28"/>
        </w:rPr>
        <w:t xml:space="preserve"> </w:t>
      </w:r>
      <w:r w:rsidRPr="005120AC">
        <w:rPr>
          <w:sz w:val="28"/>
        </w:rPr>
        <w:t xml:space="preserve">на уровне </w:t>
      </w:r>
      <w:r w:rsidR="009342ED">
        <w:rPr>
          <w:sz w:val="28"/>
        </w:rPr>
        <w:t>НОО</w:t>
      </w:r>
      <w:r w:rsidRPr="005120AC">
        <w:rPr>
          <w:sz w:val="28"/>
        </w:rPr>
        <w:t xml:space="preserve"> обучающегося с ЗПР в 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планируемыми</w:t>
      </w:r>
      <w:r w:rsidRPr="005120AC">
        <w:rPr>
          <w:spacing w:val="1"/>
          <w:sz w:val="28"/>
        </w:rPr>
        <w:t xml:space="preserve"> </w:t>
      </w:r>
      <w:r w:rsidRPr="005120AC">
        <w:rPr>
          <w:sz w:val="28"/>
        </w:rPr>
        <w:t>результатами</w:t>
      </w:r>
      <w:r w:rsidRPr="005120AC">
        <w:rPr>
          <w:spacing w:val="1"/>
          <w:sz w:val="28"/>
        </w:rPr>
        <w:t xml:space="preserve"> </w:t>
      </w:r>
      <w:r w:rsidRPr="005120AC">
        <w:rPr>
          <w:sz w:val="28"/>
        </w:rPr>
        <w:t>освоения</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работы.</w:t>
      </w:r>
    </w:p>
    <w:p w:rsidR="007C1181" w:rsidRPr="005120AC" w:rsidRDefault="007325AC" w:rsidP="00892B31">
      <w:pPr>
        <w:pStyle w:val="a3"/>
        <w:ind w:left="0" w:firstLine="709"/>
      </w:pPr>
      <w:r w:rsidRPr="005120AC">
        <w:t>Организационно-содержательные</w:t>
      </w:r>
      <w:r w:rsidRPr="005120AC">
        <w:rPr>
          <w:spacing w:val="1"/>
        </w:rPr>
        <w:t xml:space="preserve"> </w:t>
      </w:r>
      <w:r w:rsidRPr="005120AC">
        <w:t>характеристики</w:t>
      </w:r>
      <w:r w:rsidRPr="005120AC">
        <w:rPr>
          <w:spacing w:val="1"/>
        </w:rPr>
        <w:t xml:space="preserve"> </w:t>
      </w:r>
      <w:r w:rsidRPr="005120AC">
        <w:t>стартовой,</w:t>
      </w:r>
      <w:r w:rsidRPr="005120AC">
        <w:rPr>
          <w:spacing w:val="1"/>
        </w:rPr>
        <w:t xml:space="preserve"> </w:t>
      </w:r>
      <w:r w:rsidRPr="005120AC">
        <w:t>текущей</w:t>
      </w:r>
      <w:r w:rsidRPr="005120AC">
        <w:rPr>
          <w:spacing w:val="1"/>
        </w:rPr>
        <w:t xml:space="preserve"> </w:t>
      </w:r>
      <w:r w:rsidRPr="005120AC">
        <w:t>и</w:t>
      </w:r>
      <w:r w:rsidRPr="005120AC">
        <w:rPr>
          <w:spacing w:val="1"/>
        </w:rPr>
        <w:t xml:space="preserve"> </w:t>
      </w:r>
      <w:r w:rsidRPr="005120AC">
        <w:t>финишной</w:t>
      </w:r>
      <w:r w:rsidRPr="005120AC">
        <w:rPr>
          <w:spacing w:val="1"/>
        </w:rPr>
        <w:t xml:space="preserve"> </w:t>
      </w:r>
      <w:r w:rsidRPr="005120AC">
        <w:t>диагностики</w:t>
      </w:r>
      <w:r w:rsidRPr="005120AC">
        <w:rPr>
          <w:spacing w:val="1"/>
        </w:rPr>
        <w:t xml:space="preserve"> </w:t>
      </w:r>
      <w:r w:rsidRPr="005120AC">
        <w:t>разработана</w:t>
      </w:r>
      <w:r w:rsidRPr="005120AC">
        <w:rPr>
          <w:spacing w:val="1"/>
        </w:rPr>
        <w:t xml:space="preserve"> </w:t>
      </w:r>
      <w:r w:rsidRPr="005120AC">
        <w:t>МБОУ</w:t>
      </w:r>
      <w:r w:rsidRPr="005120AC">
        <w:rPr>
          <w:spacing w:val="1"/>
        </w:rPr>
        <w:t xml:space="preserve"> «</w:t>
      </w:r>
      <w:r w:rsidRPr="005120AC">
        <w:t>СОШ</w:t>
      </w:r>
      <w:r w:rsidRPr="005120AC">
        <w:rPr>
          <w:spacing w:val="1"/>
        </w:rPr>
        <w:t xml:space="preserve"> </w:t>
      </w:r>
      <w:r w:rsidRPr="005120AC">
        <w:t>№</w:t>
      </w:r>
      <w:r w:rsidRPr="005120AC">
        <w:rPr>
          <w:spacing w:val="1"/>
        </w:rPr>
        <w:t xml:space="preserve"> </w:t>
      </w:r>
      <w:r w:rsidRPr="005120AC">
        <w:t>24» ПГО</w:t>
      </w:r>
      <w:r w:rsidRPr="005120AC">
        <w:rPr>
          <w:spacing w:val="1"/>
        </w:rPr>
        <w:t xml:space="preserve"> </w:t>
      </w:r>
      <w:r w:rsidRPr="005120AC">
        <w:t>с</w:t>
      </w:r>
      <w:r w:rsidRPr="005120AC">
        <w:rPr>
          <w:spacing w:val="1"/>
        </w:rPr>
        <w:t xml:space="preserve"> </w:t>
      </w:r>
      <w:r w:rsidRPr="005120AC">
        <w:t>учетом</w:t>
      </w:r>
      <w:r w:rsidRPr="005120AC">
        <w:rPr>
          <w:spacing w:val="1"/>
        </w:rPr>
        <w:t xml:space="preserve"> </w:t>
      </w:r>
      <w:r w:rsidRPr="005120AC">
        <w:t>типологических</w:t>
      </w:r>
      <w:r w:rsidRPr="005120AC">
        <w:rPr>
          <w:spacing w:val="1"/>
        </w:rPr>
        <w:t xml:space="preserve"> </w:t>
      </w:r>
      <w:r w:rsidRPr="005120AC">
        <w:t>и</w:t>
      </w:r>
      <w:r w:rsidRPr="005120AC">
        <w:rPr>
          <w:spacing w:val="1"/>
        </w:rPr>
        <w:t xml:space="preserve"> </w:t>
      </w:r>
      <w:r w:rsidRPr="005120AC">
        <w:t>индивидуальных</w:t>
      </w:r>
      <w:r w:rsidRPr="005120AC">
        <w:rPr>
          <w:spacing w:val="1"/>
        </w:rPr>
        <w:t xml:space="preserve"> </w:t>
      </w:r>
      <w:r w:rsidRPr="005120AC">
        <w:t>особенностей</w:t>
      </w:r>
      <w:r w:rsidRPr="005120AC">
        <w:rPr>
          <w:spacing w:val="1"/>
        </w:rPr>
        <w:t xml:space="preserve"> </w:t>
      </w:r>
      <w:r w:rsidRPr="005120AC">
        <w:t>обучающихся,</w:t>
      </w:r>
      <w:r w:rsidRPr="005120AC">
        <w:rPr>
          <w:spacing w:val="1"/>
        </w:rPr>
        <w:t xml:space="preserve"> </w:t>
      </w:r>
      <w:r w:rsidRPr="005120AC">
        <w:t>их</w:t>
      </w:r>
      <w:r w:rsidRPr="005120AC">
        <w:rPr>
          <w:spacing w:val="1"/>
        </w:rPr>
        <w:t xml:space="preserve"> </w:t>
      </w:r>
      <w:r w:rsidRPr="005120AC">
        <w:t>индивидуальных особых</w:t>
      </w:r>
      <w:r w:rsidRPr="005120AC">
        <w:rPr>
          <w:spacing w:val="1"/>
        </w:rPr>
        <w:t xml:space="preserve"> </w:t>
      </w:r>
      <w:r w:rsidRPr="005120AC">
        <w:t>образовательных</w:t>
      </w:r>
      <w:r w:rsidRPr="005120AC">
        <w:rPr>
          <w:spacing w:val="-4"/>
        </w:rPr>
        <w:t xml:space="preserve"> </w:t>
      </w:r>
      <w:r w:rsidRPr="005120AC">
        <w:t>потребностей.</w:t>
      </w:r>
    </w:p>
    <w:p w:rsidR="007C1181" w:rsidRPr="005120AC" w:rsidRDefault="007325AC" w:rsidP="00892B31">
      <w:pPr>
        <w:pStyle w:val="a3"/>
        <w:ind w:left="0" w:firstLine="709"/>
      </w:pPr>
      <w:r w:rsidRPr="005120AC">
        <w:t>Для</w:t>
      </w:r>
      <w:r w:rsidRPr="005120AC">
        <w:rPr>
          <w:spacing w:val="1"/>
        </w:rPr>
        <w:t xml:space="preserve"> </w:t>
      </w:r>
      <w:r w:rsidRPr="005120AC">
        <w:t>оценки</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обучающимися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программы</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используется</w:t>
      </w:r>
      <w:r w:rsidRPr="005120AC">
        <w:rPr>
          <w:spacing w:val="1"/>
        </w:rPr>
        <w:t xml:space="preserve"> </w:t>
      </w:r>
      <w:r w:rsidRPr="005120AC">
        <w:rPr>
          <w:i/>
        </w:rPr>
        <w:t>метод</w:t>
      </w:r>
      <w:r w:rsidRPr="005120AC">
        <w:rPr>
          <w:i/>
          <w:spacing w:val="1"/>
        </w:rPr>
        <w:t xml:space="preserve"> </w:t>
      </w:r>
      <w:r w:rsidRPr="005120AC">
        <w:rPr>
          <w:i/>
        </w:rPr>
        <w:t>экспертной</w:t>
      </w:r>
      <w:r w:rsidRPr="005120AC">
        <w:rPr>
          <w:i/>
          <w:spacing w:val="1"/>
        </w:rPr>
        <w:t xml:space="preserve"> </w:t>
      </w:r>
      <w:r w:rsidRPr="005120AC">
        <w:rPr>
          <w:i/>
        </w:rPr>
        <w:t>оценки</w:t>
      </w:r>
      <w:r w:rsidRPr="005120AC">
        <w:t>,</w:t>
      </w:r>
      <w:r w:rsidRPr="005120AC">
        <w:rPr>
          <w:spacing w:val="1"/>
        </w:rPr>
        <w:t xml:space="preserve"> </w:t>
      </w:r>
      <w:r w:rsidRPr="005120AC">
        <w:t>который</w:t>
      </w:r>
      <w:r w:rsidRPr="005120AC">
        <w:rPr>
          <w:spacing w:val="1"/>
        </w:rPr>
        <w:t xml:space="preserve"> </w:t>
      </w:r>
      <w:r w:rsidRPr="005120AC">
        <w:t>представляет собой процедуру оценки результатов на основе мнений группы</w:t>
      </w:r>
      <w:r w:rsidRPr="005120AC">
        <w:rPr>
          <w:spacing w:val="1"/>
        </w:rPr>
        <w:t xml:space="preserve"> </w:t>
      </w:r>
      <w:r w:rsidRPr="005120AC">
        <w:t>специалистов</w:t>
      </w:r>
      <w:r w:rsidRPr="005120AC">
        <w:rPr>
          <w:spacing w:val="1"/>
        </w:rPr>
        <w:t xml:space="preserve"> </w:t>
      </w:r>
      <w:r w:rsidRPr="005120AC">
        <w:t>(экспертов).</w:t>
      </w:r>
      <w:r w:rsidRPr="005120AC">
        <w:rPr>
          <w:spacing w:val="1"/>
        </w:rPr>
        <w:t xml:space="preserve"> </w:t>
      </w:r>
      <w:r w:rsidRPr="005120AC">
        <w:t>Данная</w:t>
      </w:r>
      <w:r w:rsidRPr="005120AC">
        <w:rPr>
          <w:spacing w:val="1"/>
        </w:rPr>
        <w:t xml:space="preserve"> </w:t>
      </w:r>
      <w:r w:rsidRPr="005120AC">
        <w:t>группа</w:t>
      </w:r>
      <w:r w:rsidRPr="005120AC">
        <w:rPr>
          <w:spacing w:val="1"/>
        </w:rPr>
        <w:t xml:space="preserve"> </w:t>
      </w:r>
      <w:r w:rsidRPr="005120AC">
        <w:t>экспертов</w:t>
      </w:r>
      <w:r w:rsidRPr="005120AC">
        <w:rPr>
          <w:spacing w:val="1"/>
        </w:rPr>
        <w:t xml:space="preserve"> </w:t>
      </w:r>
      <w:r w:rsidRPr="005120AC">
        <w:t>объединяет</w:t>
      </w:r>
      <w:r w:rsidRPr="005120AC">
        <w:rPr>
          <w:spacing w:val="71"/>
        </w:rPr>
        <w:t xml:space="preserve"> </w:t>
      </w:r>
      <w:r w:rsidRPr="005120AC">
        <w:t>всех</w:t>
      </w:r>
      <w:r w:rsidRPr="005120AC">
        <w:rPr>
          <w:spacing w:val="1"/>
        </w:rPr>
        <w:t xml:space="preserve"> </w:t>
      </w:r>
      <w:r w:rsidRPr="005120AC">
        <w:t>участников</w:t>
      </w:r>
      <w:r w:rsidRPr="005120AC">
        <w:rPr>
          <w:spacing w:val="18"/>
        </w:rPr>
        <w:t xml:space="preserve"> </w:t>
      </w:r>
      <w:r w:rsidRPr="005120AC">
        <w:t>образовательного</w:t>
      </w:r>
      <w:r w:rsidRPr="005120AC">
        <w:rPr>
          <w:spacing w:val="17"/>
        </w:rPr>
        <w:t xml:space="preserve"> </w:t>
      </w:r>
      <w:r w:rsidRPr="005120AC">
        <w:t>процесса</w:t>
      </w:r>
      <w:r w:rsidRPr="005120AC">
        <w:rPr>
          <w:spacing w:val="19"/>
        </w:rPr>
        <w:t xml:space="preserve"> </w:t>
      </w:r>
      <w:r w:rsidRPr="005120AC">
        <w:t>-</w:t>
      </w:r>
      <w:r w:rsidRPr="005120AC">
        <w:rPr>
          <w:spacing w:val="19"/>
        </w:rPr>
        <w:t xml:space="preserve"> </w:t>
      </w:r>
      <w:r w:rsidRPr="005120AC">
        <w:t>тех,</w:t>
      </w:r>
      <w:r w:rsidRPr="005120AC">
        <w:rPr>
          <w:spacing w:val="16"/>
        </w:rPr>
        <w:t xml:space="preserve"> </w:t>
      </w:r>
      <w:r w:rsidRPr="005120AC">
        <w:t>кто</w:t>
      </w:r>
      <w:r w:rsidRPr="005120AC">
        <w:rPr>
          <w:spacing w:val="17"/>
        </w:rPr>
        <w:t xml:space="preserve"> </w:t>
      </w:r>
      <w:r w:rsidRPr="005120AC">
        <w:t>обучает,</w:t>
      </w:r>
      <w:r w:rsidRPr="005120AC">
        <w:rPr>
          <w:spacing w:val="18"/>
        </w:rPr>
        <w:t xml:space="preserve"> </w:t>
      </w:r>
      <w:r w:rsidRPr="005120AC">
        <w:t>воспитывает</w:t>
      </w:r>
      <w:r w:rsidRPr="005120AC">
        <w:rPr>
          <w:spacing w:val="15"/>
        </w:rPr>
        <w:t xml:space="preserve"> </w:t>
      </w:r>
      <w:r w:rsidRPr="005120AC">
        <w:t>и</w:t>
      </w:r>
      <w:r w:rsidRPr="005120AC">
        <w:rPr>
          <w:spacing w:val="19"/>
        </w:rPr>
        <w:t xml:space="preserve"> </w:t>
      </w:r>
      <w:r w:rsidRPr="005120AC">
        <w:t>тесно контактирует</w:t>
      </w:r>
      <w:r w:rsidRPr="005120AC">
        <w:rPr>
          <w:spacing w:val="1"/>
        </w:rPr>
        <w:t xml:space="preserve"> </w:t>
      </w:r>
      <w:r w:rsidRPr="005120AC">
        <w:t>с</w:t>
      </w:r>
      <w:r w:rsidRPr="005120AC">
        <w:rPr>
          <w:spacing w:val="1"/>
        </w:rPr>
        <w:t xml:space="preserve"> </w:t>
      </w:r>
      <w:r w:rsidRPr="005120AC">
        <w:t>обучающимся.</w:t>
      </w:r>
      <w:r w:rsidRPr="005120AC">
        <w:rPr>
          <w:spacing w:val="1"/>
        </w:rPr>
        <w:t xml:space="preserve"> </w:t>
      </w:r>
      <w:r w:rsidRPr="005120AC">
        <w:t>Задачей</w:t>
      </w:r>
      <w:r w:rsidRPr="005120AC">
        <w:rPr>
          <w:spacing w:val="1"/>
        </w:rPr>
        <w:t xml:space="preserve"> </w:t>
      </w:r>
      <w:r w:rsidRPr="005120AC">
        <w:t>такой</w:t>
      </w:r>
      <w:r w:rsidRPr="005120AC">
        <w:rPr>
          <w:spacing w:val="1"/>
        </w:rPr>
        <w:t xml:space="preserve"> </w:t>
      </w:r>
      <w:r w:rsidRPr="005120AC">
        <w:t>экспертной</w:t>
      </w:r>
      <w:r w:rsidRPr="005120AC">
        <w:rPr>
          <w:spacing w:val="1"/>
        </w:rPr>
        <w:t xml:space="preserve"> </w:t>
      </w:r>
      <w:r w:rsidRPr="005120AC">
        <w:t>группы</w:t>
      </w:r>
      <w:r w:rsidRPr="005120AC">
        <w:rPr>
          <w:spacing w:val="1"/>
        </w:rPr>
        <w:t xml:space="preserve"> </w:t>
      </w:r>
      <w:r w:rsidRPr="005120AC">
        <w:t>является</w:t>
      </w:r>
      <w:r w:rsidRPr="005120AC">
        <w:rPr>
          <w:spacing w:val="1"/>
        </w:rPr>
        <w:t xml:space="preserve"> </w:t>
      </w:r>
      <w:r w:rsidRPr="005120AC">
        <w:t>выработка</w:t>
      </w:r>
      <w:r w:rsidRPr="005120AC">
        <w:rPr>
          <w:spacing w:val="1"/>
        </w:rPr>
        <w:t xml:space="preserve"> </w:t>
      </w:r>
      <w:r w:rsidRPr="005120AC">
        <w:t>общей</w:t>
      </w:r>
      <w:r w:rsidRPr="005120AC">
        <w:rPr>
          <w:spacing w:val="1"/>
        </w:rPr>
        <w:t xml:space="preserve"> </w:t>
      </w:r>
      <w:r w:rsidRPr="005120AC">
        <w:t>оценки</w:t>
      </w:r>
      <w:r w:rsidRPr="005120AC">
        <w:rPr>
          <w:spacing w:val="1"/>
        </w:rPr>
        <w:t xml:space="preserve"> </w:t>
      </w:r>
      <w:r w:rsidRPr="005120AC">
        <w:t>достижений</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сфере</w:t>
      </w:r>
      <w:r w:rsidRPr="005120AC">
        <w:rPr>
          <w:spacing w:val="1"/>
        </w:rPr>
        <w:t xml:space="preserve"> </w:t>
      </w:r>
      <w:r w:rsidRPr="005120AC">
        <w:t>социальной</w:t>
      </w:r>
      <w:r w:rsidRPr="005120AC">
        <w:rPr>
          <w:spacing w:val="1"/>
        </w:rPr>
        <w:t xml:space="preserve"> </w:t>
      </w:r>
      <w:r w:rsidRPr="005120AC">
        <w:t>(жизненной)</w:t>
      </w:r>
      <w:r w:rsidRPr="005120AC">
        <w:rPr>
          <w:spacing w:val="1"/>
        </w:rPr>
        <w:t xml:space="preserve"> </w:t>
      </w:r>
      <w:r w:rsidRPr="005120AC">
        <w:t>компетенции,</w:t>
      </w:r>
      <w:r w:rsidRPr="005120AC">
        <w:rPr>
          <w:spacing w:val="1"/>
        </w:rPr>
        <w:t xml:space="preserve"> </w:t>
      </w:r>
      <w:r w:rsidRPr="005120AC">
        <w:t>которая</w:t>
      </w:r>
      <w:r w:rsidRPr="005120AC">
        <w:rPr>
          <w:spacing w:val="1"/>
        </w:rPr>
        <w:t xml:space="preserve"> </w:t>
      </w:r>
      <w:r w:rsidRPr="005120AC">
        <w:t>обязательно</w:t>
      </w:r>
      <w:r w:rsidRPr="005120AC">
        <w:rPr>
          <w:spacing w:val="1"/>
        </w:rPr>
        <w:t xml:space="preserve"> </w:t>
      </w:r>
      <w:r w:rsidRPr="005120AC">
        <w:t>включает</w:t>
      </w:r>
      <w:r w:rsidRPr="005120AC">
        <w:rPr>
          <w:spacing w:val="1"/>
        </w:rPr>
        <w:t xml:space="preserve"> </w:t>
      </w:r>
      <w:r w:rsidRPr="005120AC">
        <w:t>мнение</w:t>
      </w:r>
      <w:r w:rsidRPr="005120AC">
        <w:rPr>
          <w:spacing w:val="1"/>
        </w:rPr>
        <w:t xml:space="preserve"> </w:t>
      </w:r>
      <w:r w:rsidRPr="005120AC">
        <w:t>семьи,</w:t>
      </w:r>
      <w:r w:rsidRPr="005120AC">
        <w:rPr>
          <w:spacing w:val="1"/>
        </w:rPr>
        <w:t xml:space="preserve"> </w:t>
      </w:r>
      <w:r w:rsidRPr="005120AC">
        <w:t>близких</w:t>
      </w:r>
      <w:r w:rsidRPr="005120AC">
        <w:rPr>
          <w:spacing w:val="1"/>
        </w:rPr>
        <w:t xml:space="preserve"> </w:t>
      </w:r>
      <w:r w:rsidRPr="005120AC">
        <w:t>обучающегося.</w:t>
      </w:r>
      <w:r w:rsidRPr="005120AC">
        <w:rPr>
          <w:spacing w:val="1"/>
        </w:rPr>
        <w:t xml:space="preserve"> </w:t>
      </w:r>
      <w:r w:rsidRPr="005120AC">
        <w:t>Основой</w:t>
      </w:r>
      <w:r w:rsidRPr="005120AC">
        <w:rPr>
          <w:spacing w:val="1"/>
        </w:rPr>
        <w:t xml:space="preserve"> </w:t>
      </w:r>
      <w:r w:rsidRPr="005120AC">
        <w:t>оценки</w:t>
      </w:r>
      <w:r w:rsidRPr="005120AC">
        <w:rPr>
          <w:spacing w:val="1"/>
        </w:rPr>
        <w:t xml:space="preserve"> </w:t>
      </w:r>
      <w:r w:rsidRPr="005120AC">
        <w:t>продвижения</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социальной (жизненной) компетенции служит анализ изменений его поведения</w:t>
      </w:r>
      <w:r w:rsidRPr="005120AC">
        <w:rPr>
          <w:spacing w:val="1"/>
        </w:rPr>
        <w:t xml:space="preserve"> </w:t>
      </w:r>
      <w:r w:rsidRPr="005120AC">
        <w:t>в</w:t>
      </w:r>
      <w:r w:rsidRPr="005120AC">
        <w:rPr>
          <w:spacing w:val="-3"/>
        </w:rPr>
        <w:t xml:space="preserve"> </w:t>
      </w:r>
      <w:r w:rsidRPr="005120AC">
        <w:t>повседневной</w:t>
      </w:r>
      <w:r w:rsidRPr="005120AC">
        <w:rPr>
          <w:spacing w:val="-3"/>
        </w:rPr>
        <w:t xml:space="preserve"> </w:t>
      </w:r>
      <w:r w:rsidRPr="005120AC">
        <w:t>жизни</w:t>
      </w:r>
      <w:r w:rsidRPr="005120AC">
        <w:rPr>
          <w:spacing w:val="4"/>
        </w:rPr>
        <w:t xml:space="preserve"> </w:t>
      </w:r>
      <w:r w:rsidRPr="005120AC">
        <w:t>-</w:t>
      </w:r>
      <w:r w:rsidRPr="005120AC">
        <w:rPr>
          <w:spacing w:val="-1"/>
        </w:rPr>
        <w:t xml:space="preserve"> </w:t>
      </w:r>
      <w:r w:rsidRPr="005120AC">
        <w:t>в</w:t>
      </w:r>
      <w:r w:rsidRPr="005120AC">
        <w:rPr>
          <w:spacing w:val="-2"/>
        </w:rPr>
        <w:t xml:space="preserve"> </w:t>
      </w:r>
      <w:r w:rsidRPr="005120AC">
        <w:t>школе и</w:t>
      </w:r>
      <w:r w:rsidRPr="005120AC">
        <w:rPr>
          <w:spacing w:val="-3"/>
        </w:rPr>
        <w:t xml:space="preserve"> </w:t>
      </w:r>
      <w:r w:rsidRPr="005120AC">
        <w:t>дома.</w:t>
      </w:r>
    </w:p>
    <w:p w:rsidR="007C1181" w:rsidRPr="005120AC" w:rsidRDefault="007325AC" w:rsidP="00892B31">
      <w:pPr>
        <w:pStyle w:val="a3"/>
        <w:ind w:left="0" w:firstLine="709"/>
      </w:pPr>
      <w:r w:rsidRPr="005120AC">
        <w:t>Для</w:t>
      </w:r>
      <w:r w:rsidRPr="005120AC">
        <w:rPr>
          <w:spacing w:val="1"/>
        </w:rPr>
        <w:t xml:space="preserve"> </w:t>
      </w:r>
      <w:r w:rsidRPr="005120AC">
        <w:t>полноты</w:t>
      </w:r>
      <w:r w:rsidRPr="005120AC">
        <w:rPr>
          <w:spacing w:val="1"/>
        </w:rPr>
        <w:t xml:space="preserve"> </w:t>
      </w:r>
      <w:r w:rsidRPr="005120AC">
        <w:t>оценки</w:t>
      </w:r>
      <w:r w:rsidRPr="005120AC">
        <w:rPr>
          <w:spacing w:val="1"/>
        </w:rPr>
        <w:t xml:space="preserve"> </w:t>
      </w:r>
      <w:r w:rsidRPr="005120AC">
        <w:t>достижений</w:t>
      </w:r>
      <w:r w:rsidRPr="005120AC">
        <w:rPr>
          <w:spacing w:val="1"/>
        </w:rPr>
        <w:t xml:space="preserve"> </w:t>
      </w:r>
      <w:r w:rsidRPr="005120AC">
        <w:t>планируемых</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обучающимися</w:t>
      </w:r>
      <w:r w:rsidRPr="005120AC">
        <w:rPr>
          <w:spacing w:val="1"/>
        </w:rPr>
        <w:t xml:space="preserve"> </w:t>
      </w:r>
      <w:r w:rsidRPr="005120AC">
        <w:t>программы</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rPr>
          <w:i/>
        </w:rPr>
        <w:t>учитывается</w:t>
      </w:r>
      <w:r w:rsidRPr="005120AC">
        <w:rPr>
          <w:i/>
          <w:spacing w:val="1"/>
        </w:rPr>
        <w:t xml:space="preserve"> </w:t>
      </w:r>
      <w:r w:rsidRPr="005120AC">
        <w:rPr>
          <w:i/>
        </w:rPr>
        <w:t>мнение</w:t>
      </w:r>
      <w:r w:rsidRPr="005120AC">
        <w:rPr>
          <w:i/>
          <w:spacing w:val="1"/>
        </w:rPr>
        <w:t xml:space="preserve"> </w:t>
      </w:r>
      <w:r w:rsidRPr="005120AC">
        <w:rPr>
          <w:i/>
        </w:rPr>
        <w:t>родителей</w:t>
      </w:r>
      <w:r w:rsidRPr="005120AC">
        <w:rPr>
          <w:i/>
          <w:spacing w:val="1"/>
        </w:rPr>
        <w:t xml:space="preserve"> </w:t>
      </w:r>
      <w:r w:rsidRPr="005120AC">
        <w:rPr>
          <w:i/>
        </w:rPr>
        <w:t>(законных</w:t>
      </w:r>
      <w:r w:rsidRPr="005120AC">
        <w:rPr>
          <w:i/>
          <w:spacing w:val="1"/>
        </w:rPr>
        <w:t xml:space="preserve"> </w:t>
      </w:r>
      <w:r w:rsidRPr="005120AC">
        <w:rPr>
          <w:i/>
        </w:rPr>
        <w:t>представителей)</w:t>
      </w:r>
      <w:r w:rsidRPr="005120AC">
        <w:t>,</w:t>
      </w:r>
      <w:r w:rsidRPr="005120AC">
        <w:rPr>
          <w:spacing w:val="1"/>
        </w:rPr>
        <w:t xml:space="preserve"> </w:t>
      </w:r>
      <w:r w:rsidRPr="005120AC">
        <w:t>поскольку</w:t>
      </w:r>
      <w:r w:rsidRPr="005120AC">
        <w:rPr>
          <w:spacing w:val="1"/>
        </w:rPr>
        <w:t xml:space="preserve"> </w:t>
      </w:r>
      <w:r w:rsidRPr="005120AC">
        <w:t>наличие</w:t>
      </w:r>
      <w:r w:rsidRPr="005120AC">
        <w:rPr>
          <w:spacing w:val="1"/>
        </w:rPr>
        <w:t xml:space="preserve"> </w:t>
      </w:r>
      <w:r w:rsidRPr="005120AC">
        <w:t>положительной</w:t>
      </w:r>
      <w:r w:rsidRPr="005120AC">
        <w:rPr>
          <w:spacing w:val="1"/>
        </w:rPr>
        <w:t xml:space="preserve"> </w:t>
      </w:r>
      <w:r w:rsidRPr="005120AC">
        <w:t>динамики обучающихся по интегративным показателям, свидетельствующей об</w:t>
      </w:r>
      <w:r w:rsidRPr="005120AC">
        <w:rPr>
          <w:spacing w:val="-67"/>
        </w:rPr>
        <w:t xml:space="preserve"> </w:t>
      </w:r>
      <w:r w:rsidRPr="005120AC">
        <w:t>ослаблении (отсутствии ослабления) степени влияния нарушений развития на</w:t>
      </w:r>
      <w:r w:rsidRPr="005120AC">
        <w:rPr>
          <w:spacing w:val="1"/>
        </w:rPr>
        <w:t xml:space="preserve"> </w:t>
      </w:r>
      <w:r w:rsidRPr="005120AC">
        <w:t>жизнедеятельность</w:t>
      </w:r>
      <w:r w:rsidRPr="005120AC">
        <w:rPr>
          <w:spacing w:val="1"/>
        </w:rPr>
        <w:t xml:space="preserve"> </w:t>
      </w:r>
      <w:r w:rsidRPr="005120AC">
        <w:t>обучающихся,</w:t>
      </w:r>
      <w:r w:rsidRPr="005120AC">
        <w:rPr>
          <w:spacing w:val="1"/>
        </w:rPr>
        <w:t xml:space="preserve"> </w:t>
      </w:r>
      <w:r w:rsidRPr="005120AC">
        <w:t>проявляется</w:t>
      </w:r>
      <w:r w:rsidRPr="005120AC">
        <w:rPr>
          <w:spacing w:val="1"/>
        </w:rPr>
        <w:t xml:space="preserve"> </w:t>
      </w:r>
      <w:r w:rsidRPr="005120AC">
        <w:t>не</w:t>
      </w:r>
      <w:r w:rsidRPr="005120AC">
        <w:rPr>
          <w:spacing w:val="1"/>
        </w:rPr>
        <w:t xml:space="preserve"> </w:t>
      </w:r>
      <w:r w:rsidRPr="005120AC">
        <w:t>только</w:t>
      </w:r>
      <w:r w:rsidRPr="005120AC">
        <w:rPr>
          <w:spacing w:val="1"/>
        </w:rPr>
        <w:t xml:space="preserve"> </w:t>
      </w:r>
      <w:r w:rsidRPr="005120AC">
        <w:t>в</w:t>
      </w:r>
      <w:r w:rsidRPr="005120AC">
        <w:rPr>
          <w:spacing w:val="1"/>
        </w:rPr>
        <w:t xml:space="preserve"> </w:t>
      </w:r>
      <w:r w:rsidRPr="005120AC">
        <w:t>учебно-</w:t>
      </w:r>
      <w:r w:rsidRPr="005120AC">
        <w:rPr>
          <w:spacing w:val="1"/>
        </w:rPr>
        <w:t xml:space="preserve"> </w:t>
      </w:r>
      <w:r w:rsidRPr="005120AC">
        <w:t>познавательной</w:t>
      </w:r>
      <w:r w:rsidRPr="005120AC">
        <w:rPr>
          <w:spacing w:val="-1"/>
        </w:rPr>
        <w:t xml:space="preserve"> </w:t>
      </w:r>
      <w:r w:rsidRPr="005120AC">
        <w:t>деятельности,</w:t>
      </w:r>
      <w:r w:rsidRPr="005120AC">
        <w:rPr>
          <w:spacing w:val="-1"/>
        </w:rPr>
        <w:t xml:space="preserve"> </w:t>
      </w:r>
      <w:r w:rsidRPr="005120AC">
        <w:t>но и в</w:t>
      </w:r>
      <w:r w:rsidRPr="005120AC">
        <w:rPr>
          <w:spacing w:val="-2"/>
        </w:rPr>
        <w:t xml:space="preserve"> </w:t>
      </w:r>
      <w:r w:rsidRPr="005120AC">
        <w:t>повседневной</w:t>
      </w:r>
      <w:r w:rsidRPr="005120AC">
        <w:rPr>
          <w:spacing w:val="-4"/>
        </w:rPr>
        <w:t xml:space="preserve"> </w:t>
      </w:r>
      <w:r w:rsidRPr="005120AC">
        <w:t>жизни.</w:t>
      </w:r>
    </w:p>
    <w:p w:rsidR="007C1181" w:rsidRPr="005120AC" w:rsidRDefault="007325AC" w:rsidP="00892B31">
      <w:pPr>
        <w:ind w:firstLine="709"/>
        <w:jc w:val="both"/>
        <w:rPr>
          <w:sz w:val="28"/>
        </w:rPr>
      </w:pPr>
      <w:r w:rsidRPr="005120AC">
        <w:rPr>
          <w:i/>
          <w:sz w:val="28"/>
        </w:rPr>
        <w:t>В случаях стойкого отсутствия положительной динамики в результатах</w:t>
      </w:r>
      <w:r w:rsidRPr="005120AC">
        <w:rPr>
          <w:i/>
          <w:spacing w:val="1"/>
          <w:sz w:val="28"/>
        </w:rPr>
        <w:t xml:space="preserve"> </w:t>
      </w:r>
      <w:r w:rsidRPr="005120AC">
        <w:rPr>
          <w:i/>
          <w:sz w:val="28"/>
        </w:rPr>
        <w:t xml:space="preserve">освоения программы коррекционной работы </w:t>
      </w:r>
      <w:r w:rsidRPr="005120AC">
        <w:rPr>
          <w:sz w:val="28"/>
        </w:rPr>
        <w:t>обучающегося в случае согласия</w:t>
      </w:r>
      <w:r w:rsidRPr="005120AC">
        <w:rPr>
          <w:spacing w:val="1"/>
          <w:sz w:val="28"/>
        </w:rPr>
        <w:t xml:space="preserve"> </w:t>
      </w:r>
      <w:r w:rsidRPr="005120AC">
        <w:rPr>
          <w:sz w:val="28"/>
        </w:rPr>
        <w:t>родителей (законных представителей) необходимо направить на расширенное</w:t>
      </w:r>
      <w:r w:rsidRPr="005120AC">
        <w:rPr>
          <w:spacing w:val="1"/>
          <w:sz w:val="28"/>
        </w:rPr>
        <w:t xml:space="preserve"> </w:t>
      </w:r>
      <w:r w:rsidRPr="005120AC">
        <w:rPr>
          <w:sz w:val="28"/>
        </w:rPr>
        <w:t>психолого-педагогическое</w:t>
      </w:r>
      <w:r w:rsidRPr="005120AC">
        <w:rPr>
          <w:spacing w:val="1"/>
          <w:sz w:val="28"/>
        </w:rPr>
        <w:t xml:space="preserve"> </w:t>
      </w:r>
      <w:r w:rsidRPr="005120AC">
        <w:rPr>
          <w:sz w:val="28"/>
        </w:rPr>
        <w:t>обследование</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необходимой</w:t>
      </w:r>
      <w:r w:rsidRPr="005120AC">
        <w:rPr>
          <w:spacing w:val="1"/>
          <w:sz w:val="28"/>
        </w:rPr>
        <w:t xml:space="preserve"> </w:t>
      </w:r>
      <w:r w:rsidRPr="005120AC">
        <w:rPr>
          <w:sz w:val="28"/>
        </w:rPr>
        <w:t>информации, позволяющей внести коррективы в организацию и содержание</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коррекционной работы.</w:t>
      </w:r>
    </w:p>
    <w:p w:rsidR="007C1181" w:rsidRPr="005120AC" w:rsidRDefault="007325AC" w:rsidP="00892B31">
      <w:pPr>
        <w:ind w:firstLine="709"/>
        <w:jc w:val="both"/>
        <w:rPr>
          <w:i/>
          <w:sz w:val="28"/>
        </w:rPr>
      </w:pPr>
      <w:r w:rsidRPr="005120AC">
        <w:rPr>
          <w:i/>
          <w:sz w:val="28"/>
        </w:rPr>
        <w:t>Оценка</w:t>
      </w:r>
      <w:r w:rsidRPr="005120AC">
        <w:rPr>
          <w:i/>
          <w:spacing w:val="1"/>
          <w:sz w:val="28"/>
        </w:rPr>
        <w:t xml:space="preserve"> </w:t>
      </w:r>
      <w:r w:rsidRPr="005120AC">
        <w:rPr>
          <w:i/>
          <w:sz w:val="28"/>
        </w:rPr>
        <w:t>результатов</w:t>
      </w:r>
      <w:r w:rsidRPr="005120AC">
        <w:rPr>
          <w:i/>
          <w:spacing w:val="1"/>
          <w:sz w:val="28"/>
        </w:rPr>
        <w:t xml:space="preserve"> </w:t>
      </w:r>
      <w:r w:rsidRPr="005120AC">
        <w:rPr>
          <w:i/>
          <w:sz w:val="28"/>
        </w:rPr>
        <w:t>деятельности</w:t>
      </w:r>
      <w:r w:rsidRPr="005120AC">
        <w:rPr>
          <w:i/>
          <w:spacing w:val="1"/>
          <w:sz w:val="28"/>
        </w:rPr>
        <w:t xml:space="preserve"> </w:t>
      </w:r>
      <w:r w:rsidRPr="005120AC">
        <w:rPr>
          <w:i/>
          <w:sz w:val="28"/>
        </w:rPr>
        <w:t>образовательной</w:t>
      </w:r>
      <w:r w:rsidRPr="005120AC">
        <w:rPr>
          <w:i/>
          <w:spacing w:val="1"/>
          <w:sz w:val="28"/>
        </w:rPr>
        <w:t xml:space="preserve"> </w:t>
      </w:r>
      <w:r w:rsidRPr="005120AC">
        <w:rPr>
          <w:i/>
          <w:sz w:val="28"/>
        </w:rPr>
        <w:t>организации</w:t>
      </w:r>
      <w:r w:rsidRPr="005120AC">
        <w:rPr>
          <w:i/>
          <w:spacing w:val="1"/>
          <w:sz w:val="28"/>
        </w:rPr>
        <w:t xml:space="preserve"> </w:t>
      </w:r>
      <w:r w:rsidRPr="005120AC">
        <w:rPr>
          <w:i/>
          <w:sz w:val="28"/>
        </w:rPr>
        <w:t>осуществляется</w:t>
      </w:r>
      <w:r w:rsidRPr="005120AC">
        <w:rPr>
          <w:i/>
          <w:spacing w:val="1"/>
          <w:sz w:val="28"/>
        </w:rPr>
        <w:t xml:space="preserve"> </w:t>
      </w:r>
      <w:r w:rsidRPr="005120AC">
        <w:rPr>
          <w:i/>
          <w:sz w:val="28"/>
        </w:rPr>
        <w:t>в</w:t>
      </w:r>
      <w:r w:rsidRPr="005120AC">
        <w:rPr>
          <w:i/>
          <w:spacing w:val="1"/>
          <w:sz w:val="28"/>
        </w:rPr>
        <w:t xml:space="preserve"> </w:t>
      </w:r>
      <w:r w:rsidRPr="005120AC">
        <w:rPr>
          <w:i/>
          <w:sz w:val="28"/>
        </w:rPr>
        <w:t>ходе</w:t>
      </w:r>
      <w:r w:rsidRPr="005120AC">
        <w:rPr>
          <w:i/>
          <w:spacing w:val="1"/>
          <w:sz w:val="28"/>
        </w:rPr>
        <w:t xml:space="preserve"> </w:t>
      </w:r>
      <w:r w:rsidRPr="005120AC">
        <w:rPr>
          <w:i/>
          <w:sz w:val="28"/>
        </w:rPr>
        <w:t>его</w:t>
      </w:r>
      <w:r w:rsidRPr="005120AC">
        <w:rPr>
          <w:i/>
          <w:spacing w:val="1"/>
          <w:sz w:val="28"/>
        </w:rPr>
        <w:t xml:space="preserve"> </w:t>
      </w:r>
      <w:r w:rsidRPr="005120AC">
        <w:rPr>
          <w:i/>
          <w:sz w:val="28"/>
        </w:rPr>
        <w:t>аккредитации,</w:t>
      </w:r>
      <w:r w:rsidRPr="005120AC">
        <w:rPr>
          <w:i/>
          <w:spacing w:val="1"/>
          <w:sz w:val="28"/>
        </w:rPr>
        <w:t xml:space="preserve"> </w:t>
      </w:r>
      <w:r w:rsidRPr="005120AC">
        <w:rPr>
          <w:i/>
          <w:sz w:val="28"/>
        </w:rPr>
        <w:t>а</w:t>
      </w:r>
      <w:r w:rsidRPr="005120AC">
        <w:rPr>
          <w:i/>
          <w:spacing w:val="1"/>
          <w:sz w:val="28"/>
        </w:rPr>
        <w:t xml:space="preserve"> </w:t>
      </w:r>
      <w:r w:rsidRPr="005120AC">
        <w:rPr>
          <w:i/>
          <w:sz w:val="28"/>
        </w:rPr>
        <w:t>также</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рамках</w:t>
      </w:r>
      <w:r w:rsidRPr="005120AC">
        <w:rPr>
          <w:i/>
          <w:spacing w:val="1"/>
          <w:sz w:val="28"/>
        </w:rPr>
        <w:t xml:space="preserve"> </w:t>
      </w:r>
      <w:r w:rsidRPr="005120AC">
        <w:rPr>
          <w:i/>
          <w:sz w:val="28"/>
        </w:rPr>
        <w:t>аттестации</w:t>
      </w:r>
      <w:r w:rsidRPr="005120AC">
        <w:rPr>
          <w:i/>
          <w:spacing w:val="-67"/>
          <w:sz w:val="28"/>
        </w:rPr>
        <w:t xml:space="preserve"> </w:t>
      </w:r>
      <w:r w:rsidRPr="005120AC">
        <w:rPr>
          <w:i/>
          <w:sz w:val="28"/>
        </w:rPr>
        <w:t>педагогических</w:t>
      </w:r>
      <w:r w:rsidRPr="005120AC">
        <w:rPr>
          <w:i/>
          <w:spacing w:val="-1"/>
          <w:sz w:val="28"/>
        </w:rPr>
        <w:t xml:space="preserve"> </w:t>
      </w:r>
      <w:r w:rsidRPr="005120AC">
        <w:rPr>
          <w:i/>
          <w:sz w:val="28"/>
        </w:rPr>
        <w:t>кадров.</w:t>
      </w:r>
    </w:p>
    <w:p w:rsidR="007C1181" w:rsidRPr="005120AC" w:rsidRDefault="007325AC" w:rsidP="00892B31">
      <w:pPr>
        <w:pStyle w:val="a3"/>
        <w:ind w:left="0" w:firstLine="709"/>
      </w:pPr>
      <w:r w:rsidRPr="005120AC">
        <w:t>Она</w:t>
      </w:r>
      <w:r w:rsidRPr="005120AC">
        <w:rPr>
          <w:spacing w:val="1"/>
        </w:rPr>
        <w:t xml:space="preserve"> </w:t>
      </w:r>
      <w:r w:rsidRPr="005120AC">
        <w:t>проводится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результатов</w:t>
      </w:r>
      <w:r w:rsidRPr="005120AC">
        <w:rPr>
          <w:spacing w:val="1"/>
        </w:rPr>
        <w:t xml:space="preserve"> </w:t>
      </w:r>
      <w:r w:rsidRPr="005120AC">
        <w:t>итоговой</w:t>
      </w:r>
      <w:r w:rsidRPr="005120AC">
        <w:rPr>
          <w:spacing w:val="1"/>
        </w:rPr>
        <w:t xml:space="preserve"> </w:t>
      </w:r>
      <w:r w:rsidRPr="005120AC">
        <w:t>оценки</w:t>
      </w:r>
      <w:r w:rsidRPr="005120AC">
        <w:rPr>
          <w:spacing w:val="1"/>
        </w:rPr>
        <w:t xml:space="preserve"> </w:t>
      </w:r>
      <w:r w:rsidRPr="005120AC">
        <w:t>достижения</w:t>
      </w:r>
      <w:r w:rsidRPr="005120AC">
        <w:rPr>
          <w:spacing w:val="1"/>
        </w:rPr>
        <w:t xml:space="preserve"> </w:t>
      </w:r>
      <w:r w:rsidRPr="005120AC">
        <w:t>планируемых</w:t>
      </w:r>
      <w:r w:rsidRPr="005120AC">
        <w:rPr>
          <w:spacing w:val="1"/>
        </w:rPr>
        <w:t xml:space="preserve"> </w:t>
      </w:r>
      <w:r w:rsidRPr="005120AC">
        <w:t>результатов</w:t>
      </w:r>
      <w:r w:rsidRPr="005120AC">
        <w:rPr>
          <w:spacing w:val="1"/>
        </w:rPr>
        <w:t xml:space="preserve"> </w:t>
      </w:r>
      <w:r w:rsidRPr="005120AC">
        <w:t>освоения</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009342ED">
        <w:t>для обучающихся с ЗПР</w:t>
      </w:r>
      <w:r w:rsidR="009342ED" w:rsidRPr="005120AC">
        <w:t xml:space="preserve"> </w:t>
      </w:r>
      <w:r w:rsidRPr="005120AC">
        <w:t>(вариант</w:t>
      </w:r>
      <w:r w:rsidRPr="005120AC">
        <w:rPr>
          <w:spacing w:val="-1"/>
        </w:rPr>
        <w:t xml:space="preserve"> </w:t>
      </w:r>
      <w:r w:rsidRPr="005120AC">
        <w:t>7.1)</w:t>
      </w:r>
      <w:r w:rsidRPr="005120AC">
        <w:rPr>
          <w:spacing w:val="-1"/>
        </w:rPr>
        <w:t xml:space="preserve"> </w:t>
      </w:r>
      <w:r w:rsidRPr="005120AC">
        <w:t>с учётом:</w:t>
      </w:r>
    </w:p>
    <w:p w:rsidR="007C1181" w:rsidRPr="005120AC" w:rsidRDefault="007325AC" w:rsidP="0054155E">
      <w:pPr>
        <w:pStyle w:val="a5"/>
        <w:numPr>
          <w:ilvl w:val="0"/>
          <w:numId w:val="30"/>
        </w:numPr>
        <w:tabs>
          <w:tab w:val="left" w:pos="1615"/>
          <w:tab w:val="left" w:pos="1616"/>
          <w:tab w:val="left" w:pos="3462"/>
          <w:tab w:val="left" w:pos="5918"/>
          <w:tab w:val="left" w:pos="7992"/>
          <w:tab w:val="left" w:pos="9339"/>
        </w:tabs>
        <w:ind w:left="0" w:firstLine="709"/>
        <w:jc w:val="left"/>
        <w:rPr>
          <w:sz w:val="28"/>
        </w:rPr>
      </w:pPr>
      <w:r w:rsidRPr="005120AC">
        <w:rPr>
          <w:sz w:val="28"/>
        </w:rPr>
        <w:t>результатов</w:t>
      </w:r>
      <w:r w:rsidRPr="005120AC">
        <w:rPr>
          <w:sz w:val="28"/>
        </w:rPr>
        <w:tab/>
        <w:t>мониторинговых</w:t>
      </w:r>
      <w:r w:rsidRPr="005120AC">
        <w:rPr>
          <w:sz w:val="28"/>
        </w:rPr>
        <w:tab/>
        <w:t>исследований</w:t>
      </w:r>
      <w:r w:rsidRPr="005120AC">
        <w:rPr>
          <w:sz w:val="28"/>
        </w:rPr>
        <w:tab/>
        <w:t>разного</w:t>
      </w:r>
      <w:r w:rsidRPr="005120AC">
        <w:rPr>
          <w:sz w:val="28"/>
        </w:rPr>
        <w:tab/>
      </w:r>
      <w:r w:rsidRPr="005120AC">
        <w:rPr>
          <w:spacing w:val="-1"/>
          <w:sz w:val="28"/>
        </w:rPr>
        <w:t>уровня</w:t>
      </w:r>
      <w:r w:rsidRPr="005120AC">
        <w:rPr>
          <w:spacing w:val="-67"/>
          <w:sz w:val="28"/>
        </w:rPr>
        <w:t xml:space="preserve"> </w:t>
      </w:r>
      <w:r w:rsidRPr="005120AC">
        <w:rPr>
          <w:sz w:val="28"/>
        </w:rPr>
        <w:t>(федерального,</w:t>
      </w:r>
      <w:r w:rsidRPr="005120AC">
        <w:rPr>
          <w:spacing w:val="-2"/>
          <w:sz w:val="28"/>
        </w:rPr>
        <w:t xml:space="preserve"> </w:t>
      </w:r>
      <w:r w:rsidRPr="005120AC">
        <w:rPr>
          <w:sz w:val="28"/>
        </w:rPr>
        <w:t>регионального,</w:t>
      </w:r>
      <w:r w:rsidRPr="005120AC">
        <w:rPr>
          <w:spacing w:val="-1"/>
          <w:sz w:val="28"/>
        </w:rPr>
        <w:t xml:space="preserve"> </w:t>
      </w:r>
      <w:r w:rsidRPr="005120AC">
        <w:rPr>
          <w:sz w:val="28"/>
        </w:rPr>
        <w:t>муниципального);</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условий</w:t>
      </w:r>
      <w:r w:rsidRPr="005120AC">
        <w:rPr>
          <w:spacing w:val="-2"/>
          <w:sz w:val="28"/>
        </w:rPr>
        <w:t xml:space="preserve"> </w:t>
      </w:r>
      <w:r w:rsidRPr="005120AC">
        <w:rPr>
          <w:sz w:val="28"/>
        </w:rPr>
        <w:t>реализации</w:t>
      </w:r>
      <w:r w:rsidRPr="005120AC">
        <w:rPr>
          <w:spacing w:val="-2"/>
          <w:sz w:val="28"/>
        </w:rPr>
        <w:t xml:space="preserve"> </w:t>
      </w:r>
      <w:r w:rsidRPr="005120AC">
        <w:rPr>
          <w:sz w:val="28"/>
        </w:rPr>
        <w:t>АООП</w:t>
      </w:r>
      <w:r w:rsidRPr="005120AC">
        <w:rPr>
          <w:spacing w:val="-3"/>
          <w:sz w:val="28"/>
        </w:rPr>
        <w:t xml:space="preserve"> </w:t>
      </w:r>
      <w:r w:rsidRPr="005120AC">
        <w:rPr>
          <w:sz w:val="28"/>
        </w:rPr>
        <w:t>НОО</w:t>
      </w:r>
      <w:r w:rsidR="009342ED" w:rsidRPr="009342ED">
        <w:rPr>
          <w:sz w:val="28"/>
          <w:szCs w:val="28"/>
        </w:rPr>
        <w:t xml:space="preserve"> </w:t>
      </w:r>
      <w:r w:rsidR="009342ED">
        <w:rPr>
          <w:sz w:val="28"/>
          <w:szCs w:val="28"/>
        </w:rPr>
        <w:t>для обучающихся с ЗПР</w:t>
      </w:r>
      <w:r w:rsidRPr="005120AC">
        <w:rPr>
          <w:sz w:val="28"/>
        </w:rPr>
        <w:t>;</w:t>
      </w:r>
    </w:p>
    <w:p w:rsidR="007C1181" w:rsidRDefault="007325AC" w:rsidP="0054155E">
      <w:pPr>
        <w:pStyle w:val="a5"/>
        <w:numPr>
          <w:ilvl w:val="0"/>
          <w:numId w:val="30"/>
        </w:numPr>
        <w:tabs>
          <w:tab w:val="left" w:pos="1263"/>
        </w:tabs>
        <w:ind w:left="0" w:firstLine="709"/>
        <w:jc w:val="left"/>
        <w:rPr>
          <w:sz w:val="28"/>
        </w:rPr>
      </w:pPr>
      <w:r w:rsidRPr="005120AC">
        <w:rPr>
          <w:sz w:val="28"/>
        </w:rPr>
        <w:t>особенностей</w:t>
      </w:r>
      <w:r w:rsidRPr="005120AC">
        <w:rPr>
          <w:spacing w:val="-5"/>
          <w:sz w:val="28"/>
        </w:rPr>
        <w:t xml:space="preserve"> </w:t>
      </w:r>
      <w:r w:rsidRPr="005120AC">
        <w:rPr>
          <w:sz w:val="28"/>
        </w:rPr>
        <w:t>контингента</w:t>
      </w:r>
      <w:r w:rsidRPr="005120AC">
        <w:rPr>
          <w:spacing w:val="-8"/>
          <w:sz w:val="28"/>
        </w:rPr>
        <w:t xml:space="preserve"> </w:t>
      </w:r>
      <w:r w:rsidRPr="005120AC">
        <w:rPr>
          <w:sz w:val="28"/>
        </w:rPr>
        <w:t>обучающихся.</w:t>
      </w:r>
    </w:p>
    <w:p w:rsidR="00916B20" w:rsidRPr="00916B20" w:rsidRDefault="00916B20" w:rsidP="00916B20">
      <w:pPr>
        <w:tabs>
          <w:tab w:val="left" w:pos="1263"/>
        </w:tabs>
        <w:ind w:left="258"/>
        <w:rPr>
          <w:sz w:val="28"/>
        </w:rPr>
      </w:pPr>
    </w:p>
    <w:p w:rsidR="007C1181" w:rsidRPr="005120AC" w:rsidRDefault="007325AC" w:rsidP="0054155E">
      <w:pPr>
        <w:pStyle w:val="1"/>
        <w:numPr>
          <w:ilvl w:val="0"/>
          <w:numId w:val="33"/>
        </w:numPr>
        <w:tabs>
          <w:tab w:val="left" w:pos="1381"/>
        </w:tabs>
        <w:ind w:left="0" w:firstLine="709"/>
        <w:jc w:val="left"/>
      </w:pPr>
      <w:r w:rsidRPr="005120AC">
        <w:lastRenderedPageBreak/>
        <w:t>СОДЕРЖАТЕЛЬНЫЙ</w:t>
      </w:r>
      <w:r w:rsidRPr="005120AC">
        <w:rPr>
          <w:spacing w:val="-2"/>
        </w:rPr>
        <w:t xml:space="preserve"> </w:t>
      </w:r>
      <w:r w:rsidRPr="005120AC">
        <w:t>РАЗДЕЛ</w:t>
      </w:r>
    </w:p>
    <w:p w:rsidR="007C1181" w:rsidRPr="005120AC" w:rsidRDefault="007C1181" w:rsidP="00892B31">
      <w:pPr>
        <w:pStyle w:val="a3"/>
        <w:ind w:left="0" w:firstLine="709"/>
        <w:jc w:val="left"/>
        <w:rPr>
          <w:b/>
        </w:rPr>
      </w:pPr>
    </w:p>
    <w:p w:rsidR="007C1181" w:rsidRPr="005120AC" w:rsidRDefault="007325AC" w:rsidP="0054155E">
      <w:pPr>
        <w:pStyle w:val="a5"/>
        <w:numPr>
          <w:ilvl w:val="1"/>
          <w:numId w:val="33"/>
        </w:numPr>
        <w:tabs>
          <w:tab w:val="left" w:pos="1592"/>
        </w:tabs>
        <w:ind w:left="0" w:firstLine="709"/>
        <w:jc w:val="left"/>
        <w:rPr>
          <w:b/>
          <w:sz w:val="28"/>
        </w:rPr>
      </w:pPr>
      <w:r w:rsidRPr="005120AC">
        <w:rPr>
          <w:b/>
          <w:sz w:val="28"/>
        </w:rPr>
        <w:t>РАБОЧИЕ</w:t>
      </w:r>
      <w:r w:rsidRPr="005120AC">
        <w:rPr>
          <w:b/>
          <w:spacing w:val="-3"/>
          <w:sz w:val="28"/>
        </w:rPr>
        <w:t xml:space="preserve"> </w:t>
      </w:r>
      <w:r w:rsidRPr="005120AC">
        <w:rPr>
          <w:b/>
          <w:sz w:val="28"/>
        </w:rPr>
        <w:t>ПРОГРАММЫ</w:t>
      </w:r>
      <w:r w:rsidRPr="005120AC">
        <w:rPr>
          <w:b/>
          <w:spacing w:val="-3"/>
          <w:sz w:val="28"/>
        </w:rPr>
        <w:t xml:space="preserve"> </w:t>
      </w:r>
      <w:r w:rsidRPr="005120AC">
        <w:rPr>
          <w:b/>
          <w:sz w:val="28"/>
        </w:rPr>
        <w:t>УЧЕБНЫХ</w:t>
      </w:r>
      <w:r w:rsidRPr="005120AC">
        <w:rPr>
          <w:b/>
          <w:spacing w:val="-3"/>
          <w:sz w:val="28"/>
        </w:rPr>
        <w:t xml:space="preserve"> </w:t>
      </w:r>
      <w:r w:rsidRPr="005120AC">
        <w:rPr>
          <w:b/>
          <w:sz w:val="28"/>
        </w:rPr>
        <w:t>ПРЕДМЕТОВ</w:t>
      </w:r>
      <w:r w:rsidR="00963287">
        <w:rPr>
          <w:b/>
          <w:sz w:val="28"/>
        </w:rPr>
        <w:t>, УЧЕБНЫХ КУРСОВ (В ТОМ ЧИСЛЕ ВНЕУРОЧНОЙ ДЕЯТЕЛЬНОСТИ), УЧЕБНЫХ МОДУЛЕЙ</w:t>
      </w:r>
    </w:p>
    <w:p w:rsidR="000C4714" w:rsidRPr="005120AC" w:rsidRDefault="000C4714" w:rsidP="00892B31">
      <w:pPr>
        <w:tabs>
          <w:tab w:val="left" w:pos="1592"/>
        </w:tabs>
        <w:ind w:firstLine="709"/>
        <w:rPr>
          <w:b/>
          <w:sz w:val="28"/>
        </w:rPr>
      </w:pPr>
    </w:p>
    <w:p w:rsidR="007C1181" w:rsidRPr="005120AC" w:rsidRDefault="007325AC" w:rsidP="00892B31">
      <w:pPr>
        <w:pStyle w:val="a3"/>
        <w:ind w:left="0" w:firstLine="709"/>
      </w:pPr>
      <w:r w:rsidRPr="005120AC">
        <w:t>Рабочие</w:t>
      </w:r>
      <w:r w:rsidRPr="005120AC">
        <w:rPr>
          <w:spacing w:val="1"/>
        </w:rPr>
        <w:t xml:space="preserve"> </w:t>
      </w:r>
      <w:r w:rsidRPr="005120AC">
        <w:t>программы</w:t>
      </w:r>
      <w:r w:rsidRPr="005120AC">
        <w:rPr>
          <w:spacing w:val="1"/>
        </w:rPr>
        <w:t xml:space="preserve"> </w:t>
      </w:r>
      <w:r w:rsidRPr="005120AC">
        <w:t>учебных</w:t>
      </w:r>
      <w:r w:rsidRPr="005120AC">
        <w:rPr>
          <w:spacing w:val="1"/>
        </w:rPr>
        <w:t xml:space="preserve"> </w:t>
      </w:r>
      <w:r w:rsidRPr="005120AC">
        <w:t>предметов,</w:t>
      </w:r>
      <w:r w:rsidRPr="005120AC">
        <w:rPr>
          <w:spacing w:val="1"/>
        </w:rPr>
        <w:t xml:space="preserve"> </w:t>
      </w:r>
      <w:r w:rsidRPr="005120AC">
        <w:t>учебных</w:t>
      </w:r>
      <w:r w:rsidRPr="005120AC">
        <w:rPr>
          <w:spacing w:val="1"/>
        </w:rPr>
        <w:t xml:space="preserve"> </w:t>
      </w:r>
      <w:r w:rsidRPr="005120AC">
        <w:t>курсов</w:t>
      </w:r>
      <w:r w:rsidRPr="005120AC">
        <w:rPr>
          <w:spacing w:val="1"/>
        </w:rPr>
        <w:t xml:space="preserve"> </w:t>
      </w:r>
      <w:r w:rsidRPr="005120AC">
        <w:t>(в</w:t>
      </w:r>
      <w:r w:rsidRPr="005120AC">
        <w:rPr>
          <w:spacing w:val="7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учебных</w:t>
      </w:r>
      <w:r w:rsidRPr="005120AC">
        <w:rPr>
          <w:spacing w:val="1"/>
        </w:rPr>
        <w:t xml:space="preserve"> </w:t>
      </w:r>
      <w:r w:rsidRPr="005120AC">
        <w:t>модулей</w:t>
      </w:r>
      <w:r w:rsidRPr="005120AC">
        <w:rPr>
          <w:spacing w:val="1"/>
        </w:rPr>
        <w:t xml:space="preserve"> </w:t>
      </w:r>
      <w:r w:rsidRPr="005120AC">
        <w:t>соответствуют</w:t>
      </w:r>
      <w:r w:rsidRPr="005120AC">
        <w:rPr>
          <w:spacing w:val="71"/>
        </w:rPr>
        <w:t xml:space="preserve"> </w:t>
      </w:r>
      <w:r w:rsidRPr="005120AC">
        <w:t>требованиям</w:t>
      </w:r>
      <w:r w:rsidRPr="005120AC">
        <w:rPr>
          <w:spacing w:val="1"/>
        </w:rPr>
        <w:t xml:space="preserve"> </w:t>
      </w:r>
      <w:r w:rsidRPr="005120AC">
        <w:t>ФГОС</w:t>
      </w:r>
      <w:r w:rsidRPr="005120AC">
        <w:rPr>
          <w:spacing w:val="-1"/>
        </w:rPr>
        <w:t xml:space="preserve"> </w:t>
      </w:r>
      <w:r w:rsidRPr="005120AC">
        <w:t>НОО</w:t>
      </w:r>
      <w:r w:rsidRPr="005120AC">
        <w:rPr>
          <w:spacing w:val="-1"/>
        </w:rPr>
        <w:t xml:space="preserve"> </w:t>
      </w:r>
      <w:r w:rsidRPr="005120AC">
        <w:t>и ФОП НОО.</w:t>
      </w:r>
    </w:p>
    <w:p w:rsidR="007C1181" w:rsidRPr="005120AC" w:rsidRDefault="007C1181" w:rsidP="00892B31">
      <w:pPr>
        <w:pStyle w:val="a3"/>
        <w:ind w:left="0" w:firstLine="709"/>
        <w:jc w:val="left"/>
      </w:pPr>
    </w:p>
    <w:p w:rsidR="007C1181" w:rsidRPr="005120AC" w:rsidRDefault="007325AC" w:rsidP="0054155E">
      <w:pPr>
        <w:pStyle w:val="1"/>
        <w:numPr>
          <w:ilvl w:val="2"/>
          <w:numId w:val="33"/>
        </w:numPr>
        <w:tabs>
          <w:tab w:val="left" w:pos="1807"/>
        </w:tabs>
        <w:ind w:left="0" w:firstLine="709"/>
      </w:pPr>
      <w:r w:rsidRPr="005120AC">
        <w:t>РАБОЧАЯ ПРОГРАММА УЧЕБНОГО ПРЕДМЕТА «РУССКИЙ</w:t>
      </w:r>
      <w:r w:rsidRPr="005120AC">
        <w:rPr>
          <w:spacing w:val="-67"/>
        </w:rPr>
        <w:t xml:space="preserve"> </w:t>
      </w:r>
      <w:r w:rsidRPr="005120AC">
        <w:t>ЯЗЫК»</w:t>
      </w:r>
    </w:p>
    <w:p w:rsidR="000C4714" w:rsidRPr="005120AC" w:rsidRDefault="000C4714" w:rsidP="00892B31">
      <w:pPr>
        <w:pStyle w:val="1"/>
        <w:tabs>
          <w:tab w:val="left" w:pos="1807"/>
        </w:tabs>
        <w:ind w:left="0" w:firstLine="709"/>
      </w:pPr>
    </w:p>
    <w:p w:rsidR="00A3035A" w:rsidRPr="005120AC" w:rsidRDefault="007325AC" w:rsidP="00892B31">
      <w:pPr>
        <w:pStyle w:val="a3"/>
        <w:ind w:left="0" w:firstLine="709"/>
      </w:pPr>
      <w:r w:rsidRPr="005120AC">
        <w:rPr>
          <w:i/>
        </w:rPr>
        <w:t>Рабочая программа по учебному предмету «Русский язык</w:t>
      </w:r>
      <w:r w:rsidRPr="005120AC">
        <w:rPr>
          <w:b/>
          <w:i/>
        </w:rPr>
        <w:t xml:space="preserve">» </w:t>
      </w:r>
      <w:r w:rsidRPr="005120AC">
        <w:t>(предметная</w:t>
      </w:r>
      <w:r w:rsidRPr="005120AC">
        <w:rPr>
          <w:spacing w:val="1"/>
        </w:rPr>
        <w:t xml:space="preserve"> </w:t>
      </w:r>
      <w:r w:rsidRPr="005120AC">
        <w:t>область</w:t>
      </w:r>
      <w:r w:rsidRPr="005120AC">
        <w:rPr>
          <w:spacing w:val="1"/>
        </w:rPr>
        <w:t xml:space="preserve"> </w:t>
      </w:r>
      <w:r w:rsidRPr="005120AC">
        <w:t>«Русский</w:t>
      </w:r>
      <w:r w:rsidRPr="005120AC">
        <w:rPr>
          <w:spacing w:val="1"/>
        </w:rPr>
        <w:t xml:space="preserve"> </w:t>
      </w:r>
      <w:r w:rsidRPr="005120AC">
        <w:t>язык</w:t>
      </w:r>
      <w:r w:rsidRPr="005120AC">
        <w:rPr>
          <w:spacing w:val="1"/>
        </w:rPr>
        <w:t xml:space="preserve"> </w:t>
      </w:r>
      <w:r w:rsidRPr="005120AC">
        <w:t>и</w:t>
      </w:r>
      <w:r w:rsidRPr="005120AC">
        <w:rPr>
          <w:spacing w:val="1"/>
        </w:rPr>
        <w:t xml:space="preserve"> </w:t>
      </w:r>
      <w:r w:rsidRPr="005120AC">
        <w:t>литературное</w:t>
      </w:r>
      <w:r w:rsidRPr="005120AC">
        <w:rPr>
          <w:spacing w:val="1"/>
        </w:rPr>
        <w:t xml:space="preserve"> </w:t>
      </w:r>
      <w:r w:rsidRPr="005120AC">
        <w:t>чтение»)</w:t>
      </w:r>
      <w:r w:rsidRPr="005120AC">
        <w:rPr>
          <w:spacing w:val="1"/>
        </w:rPr>
        <w:t xml:space="preserve"> </w:t>
      </w:r>
      <w:r w:rsidRPr="005120AC">
        <w:t>(далее</w:t>
      </w:r>
      <w:r w:rsidRPr="005120AC">
        <w:rPr>
          <w:spacing w:val="1"/>
        </w:rPr>
        <w:t xml:space="preserve"> </w:t>
      </w:r>
      <w:r w:rsidRPr="005120AC">
        <w:t>соответственно</w:t>
      </w:r>
      <w:r w:rsidRPr="005120AC">
        <w:rPr>
          <w:spacing w:val="1"/>
        </w:rPr>
        <w:t xml:space="preserve"> </w:t>
      </w:r>
      <w:r w:rsidRPr="005120AC">
        <w:t>-</w:t>
      </w:r>
      <w:r w:rsidRPr="005120AC">
        <w:rPr>
          <w:spacing w:val="1"/>
        </w:rPr>
        <w:t xml:space="preserve"> </w:t>
      </w:r>
      <w:r w:rsidRPr="005120AC">
        <w:t>программа</w:t>
      </w:r>
      <w:r w:rsidRPr="005120AC">
        <w:rPr>
          <w:spacing w:val="1"/>
        </w:rPr>
        <w:t xml:space="preserve"> </w:t>
      </w:r>
      <w:r w:rsidRPr="005120AC">
        <w:t>по</w:t>
      </w:r>
      <w:r w:rsidRPr="005120AC">
        <w:rPr>
          <w:spacing w:val="1"/>
        </w:rPr>
        <w:t xml:space="preserve"> </w:t>
      </w:r>
      <w:r w:rsidRPr="005120AC">
        <w:t>русскому</w:t>
      </w:r>
      <w:r w:rsidRPr="005120AC">
        <w:rPr>
          <w:spacing w:val="1"/>
        </w:rPr>
        <w:t xml:space="preserve"> </w:t>
      </w:r>
      <w:r w:rsidRPr="005120AC">
        <w:t>языку,</w:t>
      </w:r>
      <w:r w:rsidRPr="005120AC">
        <w:rPr>
          <w:spacing w:val="1"/>
        </w:rPr>
        <w:t xml:space="preserve"> </w:t>
      </w:r>
      <w:r w:rsidRPr="005120AC">
        <w:t>русский</w:t>
      </w:r>
      <w:r w:rsidRPr="005120AC">
        <w:rPr>
          <w:spacing w:val="1"/>
        </w:rPr>
        <w:t xml:space="preserve"> </w:t>
      </w:r>
      <w:r w:rsidRPr="005120AC">
        <w:t>язык)</w:t>
      </w:r>
      <w:r w:rsidRPr="005120AC">
        <w:rPr>
          <w:spacing w:val="71"/>
        </w:rPr>
        <w:t xml:space="preserve"> </w:t>
      </w:r>
      <w:r w:rsidRPr="005120AC">
        <w:t>включает</w:t>
      </w:r>
      <w:r w:rsidR="00A3035A" w:rsidRPr="005120AC">
        <w:t>:</w:t>
      </w:r>
    </w:p>
    <w:p w:rsidR="00A3035A" w:rsidRPr="005120AC" w:rsidRDefault="007325AC" w:rsidP="00892B31">
      <w:pPr>
        <w:pStyle w:val="a3"/>
        <w:ind w:left="0" w:firstLine="709"/>
      </w:pPr>
      <w:r w:rsidRPr="005120AC">
        <w:t>пояснительную</w:t>
      </w:r>
      <w:r w:rsidRPr="005120AC">
        <w:rPr>
          <w:spacing w:val="1"/>
        </w:rPr>
        <w:t xml:space="preserve"> </w:t>
      </w:r>
      <w:r w:rsidRPr="005120AC">
        <w:t xml:space="preserve">записку, </w:t>
      </w:r>
      <w:r w:rsidR="00A3035A" w:rsidRPr="005120AC">
        <w:t>в которой конкретизируются общие цели при получении НОО с учётом специфики учебного предмета;</w:t>
      </w:r>
      <w:r w:rsidR="00B23BC4" w:rsidRPr="005120AC">
        <w:t xml:space="preserve"> </w:t>
      </w:r>
    </w:p>
    <w:p w:rsidR="00A3035A" w:rsidRPr="005120AC" w:rsidRDefault="00A3035A" w:rsidP="00892B31">
      <w:pPr>
        <w:pStyle w:val="a3"/>
        <w:ind w:left="0" w:firstLine="709"/>
      </w:pPr>
      <w:r w:rsidRPr="005120AC">
        <w:t>общую характеристику учебного предмета;</w:t>
      </w:r>
    </w:p>
    <w:p w:rsidR="00A3035A" w:rsidRPr="005120AC" w:rsidRDefault="00A3035A" w:rsidP="00892B31">
      <w:pPr>
        <w:pStyle w:val="a3"/>
        <w:ind w:left="0" w:firstLine="709"/>
      </w:pPr>
      <w:r w:rsidRPr="005120AC">
        <w:t>описание места учебного предмета в учебном плане; описание ценностных ориентиров содержания учебного предмета;</w:t>
      </w:r>
    </w:p>
    <w:p w:rsidR="00A3035A" w:rsidRPr="005120AC" w:rsidRDefault="00A3035A" w:rsidP="00892B31">
      <w:pPr>
        <w:pStyle w:val="a3"/>
        <w:ind w:left="0" w:firstLine="709"/>
      </w:pPr>
      <w:r w:rsidRPr="005120AC">
        <w:t>личностные, метапредметные и предметные результаты освоения учебного предмета;</w:t>
      </w:r>
    </w:p>
    <w:p w:rsidR="007C1181" w:rsidRPr="005120AC" w:rsidRDefault="007325AC" w:rsidP="00892B31">
      <w:pPr>
        <w:pStyle w:val="a3"/>
        <w:ind w:left="0" w:firstLine="709"/>
      </w:pPr>
      <w:r w:rsidRPr="005120AC">
        <w:t xml:space="preserve">содержание </w:t>
      </w:r>
      <w:r w:rsidR="00A3035A" w:rsidRPr="005120AC">
        <w:t>учебного предмета;</w:t>
      </w:r>
    </w:p>
    <w:p w:rsidR="00A3035A" w:rsidRPr="005120AC" w:rsidRDefault="00A3035A" w:rsidP="00A023D6">
      <w:pPr>
        <w:tabs>
          <w:tab w:val="left" w:pos="614"/>
        </w:tabs>
        <w:ind w:firstLine="709"/>
      </w:pPr>
      <w:r w:rsidRPr="00A023D6">
        <w:rPr>
          <w:sz w:val="28"/>
          <w:szCs w:val="28"/>
        </w:rPr>
        <w:t>тематическое планирование</w:t>
      </w:r>
      <w:r w:rsidR="00A023D6" w:rsidRPr="00A023D6">
        <w:rPr>
          <w:sz w:val="28"/>
          <w:szCs w:val="28"/>
        </w:rPr>
        <w:t xml:space="preserve"> с указанием количества академических часов, отводимых на</w:t>
      </w:r>
      <w:r w:rsidR="00A023D6" w:rsidRPr="00A023D6">
        <w:rPr>
          <w:spacing w:val="1"/>
          <w:sz w:val="28"/>
          <w:szCs w:val="28"/>
        </w:rPr>
        <w:t xml:space="preserve"> </w:t>
      </w:r>
      <w:r w:rsidR="00A023D6" w:rsidRPr="00A023D6">
        <w:rPr>
          <w:sz w:val="28"/>
          <w:szCs w:val="28"/>
        </w:rPr>
        <w:t>освоение</w:t>
      </w:r>
      <w:r w:rsidR="00A023D6" w:rsidRPr="00A023D6">
        <w:rPr>
          <w:spacing w:val="1"/>
          <w:sz w:val="28"/>
          <w:szCs w:val="28"/>
        </w:rPr>
        <w:t xml:space="preserve"> </w:t>
      </w:r>
      <w:r w:rsidR="00A023D6" w:rsidRPr="00A023D6">
        <w:rPr>
          <w:sz w:val="28"/>
          <w:szCs w:val="28"/>
        </w:rPr>
        <w:t>каждой</w:t>
      </w:r>
      <w:r w:rsidR="00A023D6" w:rsidRPr="00A023D6">
        <w:rPr>
          <w:spacing w:val="1"/>
          <w:sz w:val="28"/>
          <w:szCs w:val="28"/>
        </w:rPr>
        <w:t xml:space="preserve"> </w:t>
      </w:r>
      <w:r w:rsidR="00A023D6" w:rsidRPr="00A023D6">
        <w:rPr>
          <w:sz w:val="28"/>
          <w:szCs w:val="28"/>
        </w:rPr>
        <w:t>темы</w:t>
      </w:r>
      <w:r w:rsidR="00A023D6" w:rsidRPr="00A023D6">
        <w:rPr>
          <w:spacing w:val="1"/>
          <w:sz w:val="28"/>
          <w:szCs w:val="28"/>
        </w:rPr>
        <w:t xml:space="preserve"> </w:t>
      </w:r>
      <w:r w:rsidR="00A023D6" w:rsidRPr="00A023D6">
        <w:rPr>
          <w:sz w:val="28"/>
          <w:szCs w:val="28"/>
        </w:rPr>
        <w:t>учебного</w:t>
      </w:r>
      <w:r w:rsidR="00A023D6" w:rsidRPr="00A023D6">
        <w:rPr>
          <w:spacing w:val="1"/>
          <w:sz w:val="28"/>
          <w:szCs w:val="28"/>
        </w:rPr>
        <w:t xml:space="preserve"> </w:t>
      </w:r>
      <w:r w:rsidR="00A023D6" w:rsidRPr="00A023D6">
        <w:rPr>
          <w:sz w:val="28"/>
          <w:szCs w:val="28"/>
        </w:rPr>
        <w:t>предмета,</w:t>
      </w:r>
      <w:r w:rsidR="00A023D6" w:rsidRPr="00A023D6">
        <w:rPr>
          <w:spacing w:val="1"/>
          <w:sz w:val="28"/>
          <w:szCs w:val="28"/>
        </w:rPr>
        <w:t xml:space="preserve"> </w:t>
      </w:r>
      <w:r w:rsidR="00A023D6" w:rsidRPr="00A023D6">
        <w:rPr>
          <w:sz w:val="28"/>
          <w:szCs w:val="28"/>
        </w:rPr>
        <w:t>учебного</w:t>
      </w:r>
      <w:r w:rsidR="00A023D6" w:rsidRPr="00A023D6">
        <w:rPr>
          <w:spacing w:val="1"/>
          <w:sz w:val="28"/>
          <w:szCs w:val="28"/>
        </w:rPr>
        <w:t xml:space="preserve"> </w:t>
      </w:r>
      <w:r w:rsidR="00A023D6" w:rsidRPr="00A023D6">
        <w:rPr>
          <w:sz w:val="28"/>
          <w:szCs w:val="28"/>
        </w:rPr>
        <w:t>курса</w:t>
      </w:r>
      <w:r w:rsidR="00A023D6" w:rsidRPr="00A023D6">
        <w:rPr>
          <w:spacing w:val="1"/>
          <w:sz w:val="28"/>
          <w:szCs w:val="28"/>
        </w:rPr>
        <w:t xml:space="preserve"> </w:t>
      </w:r>
      <w:r w:rsidR="00A023D6" w:rsidRPr="00A023D6">
        <w:rPr>
          <w:sz w:val="28"/>
          <w:szCs w:val="28"/>
        </w:rPr>
        <w:t>(в</w:t>
      </w:r>
      <w:r w:rsidR="00A023D6" w:rsidRPr="00A023D6">
        <w:rPr>
          <w:spacing w:val="1"/>
          <w:sz w:val="28"/>
          <w:szCs w:val="28"/>
        </w:rPr>
        <w:t xml:space="preserve"> </w:t>
      </w:r>
      <w:r w:rsidR="00A023D6" w:rsidRPr="00A023D6">
        <w:rPr>
          <w:sz w:val="28"/>
          <w:szCs w:val="28"/>
        </w:rPr>
        <w:t>том</w:t>
      </w:r>
      <w:r w:rsidR="00A023D6" w:rsidRPr="00A023D6">
        <w:rPr>
          <w:spacing w:val="1"/>
          <w:sz w:val="28"/>
          <w:szCs w:val="28"/>
        </w:rPr>
        <w:t xml:space="preserve"> </w:t>
      </w:r>
      <w:r w:rsidR="00A023D6" w:rsidRPr="00A023D6">
        <w:rPr>
          <w:sz w:val="28"/>
          <w:szCs w:val="28"/>
        </w:rPr>
        <w:t>числе</w:t>
      </w:r>
      <w:r w:rsidR="00A023D6" w:rsidRPr="00A023D6">
        <w:rPr>
          <w:spacing w:val="1"/>
          <w:sz w:val="28"/>
          <w:szCs w:val="28"/>
        </w:rPr>
        <w:t xml:space="preserve"> </w:t>
      </w:r>
      <w:r w:rsidR="00A023D6" w:rsidRPr="00A023D6">
        <w:rPr>
          <w:sz w:val="28"/>
          <w:szCs w:val="28"/>
        </w:rPr>
        <w:t>внеурочной</w:t>
      </w:r>
      <w:r w:rsidR="00A023D6" w:rsidRPr="00A023D6">
        <w:rPr>
          <w:spacing w:val="1"/>
          <w:sz w:val="28"/>
          <w:szCs w:val="28"/>
        </w:rPr>
        <w:t xml:space="preserve"> </w:t>
      </w:r>
      <w:r w:rsidR="00A023D6" w:rsidRPr="00A023D6">
        <w:rPr>
          <w:sz w:val="28"/>
          <w:szCs w:val="28"/>
        </w:rPr>
        <w:t>деятельности), учебного модуля и возможность использования по этой теме электронных</w:t>
      </w:r>
      <w:r w:rsidR="00A023D6" w:rsidRPr="00A023D6">
        <w:rPr>
          <w:spacing w:val="1"/>
          <w:sz w:val="28"/>
          <w:szCs w:val="28"/>
        </w:rPr>
        <w:t xml:space="preserve"> </w:t>
      </w:r>
      <w:r w:rsidR="00A023D6" w:rsidRPr="00A023D6">
        <w:rPr>
          <w:sz w:val="28"/>
          <w:szCs w:val="28"/>
        </w:rPr>
        <w:t>(цифровых)</w:t>
      </w:r>
      <w:r w:rsidR="00A023D6" w:rsidRPr="00A023D6">
        <w:rPr>
          <w:spacing w:val="1"/>
          <w:sz w:val="28"/>
          <w:szCs w:val="28"/>
        </w:rPr>
        <w:t xml:space="preserve"> </w:t>
      </w:r>
      <w:r w:rsidR="00A023D6" w:rsidRPr="00A023D6">
        <w:rPr>
          <w:sz w:val="28"/>
          <w:szCs w:val="28"/>
        </w:rPr>
        <w:t>образовательных</w:t>
      </w:r>
      <w:r w:rsidR="00A023D6" w:rsidRPr="00A023D6">
        <w:rPr>
          <w:spacing w:val="1"/>
          <w:sz w:val="28"/>
          <w:szCs w:val="28"/>
        </w:rPr>
        <w:t xml:space="preserve"> </w:t>
      </w:r>
      <w:r w:rsidR="00A023D6" w:rsidRPr="00A023D6">
        <w:rPr>
          <w:sz w:val="28"/>
          <w:szCs w:val="28"/>
        </w:rPr>
        <w:t>ресурсов,</w:t>
      </w:r>
      <w:r w:rsidR="00A023D6" w:rsidRPr="00A023D6">
        <w:rPr>
          <w:spacing w:val="1"/>
          <w:sz w:val="28"/>
          <w:szCs w:val="28"/>
        </w:rPr>
        <w:t xml:space="preserve"> </w:t>
      </w:r>
      <w:r w:rsidR="00A023D6" w:rsidRPr="00A023D6">
        <w:rPr>
          <w:sz w:val="28"/>
          <w:szCs w:val="28"/>
        </w:rPr>
        <w:t>являющихся</w:t>
      </w:r>
      <w:r w:rsidR="00A023D6" w:rsidRPr="00A023D6">
        <w:rPr>
          <w:spacing w:val="1"/>
          <w:sz w:val="28"/>
          <w:szCs w:val="28"/>
        </w:rPr>
        <w:t xml:space="preserve"> </w:t>
      </w:r>
      <w:r w:rsidR="00A023D6" w:rsidRPr="00A023D6">
        <w:rPr>
          <w:sz w:val="28"/>
          <w:szCs w:val="28"/>
        </w:rPr>
        <w:t>учебно-методическими</w:t>
      </w:r>
      <w:r w:rsidR="00A023D6" w:rsidRPr="00A023D6">
        <w:rPr>
          <w:spacing w:val="1"/>
          <w:sz w:val="28"/>
          <w:szCs w:val="28"/>
        </w:rPr>
        <w:t xml:space="preserve"> </w:t>
      </w:r>
      <w:r w:rsidR="00A023D6" w:rsidRPr="00A023D6">
        <w:rPr>
          <w:sz w:val="28"/>
          <w:szCs w:val="28"/>
        </w:rPr>
        <w:t>материалами</w:t>
      </w:r>
      <w:r w:rsidR="00A023D6">
        <w:rPr>
          <w:sz w:val="28"/>
          <w:szCs w:val="28"/>
        </w:rPr>
        <w:t xml:space="preserve"> </w:t>
      </w:r>
      <w:r w:rsidR="00A023D6" w:rsidRPr="00A023D6">
        <w:rPr>
          <w:spacing w:val="-57"/>
          <w:sz w:val="28"/>
          <w:szCs w:val="28"/>
        </w:rPr>
        <w:t xml:space="preserve"> </w:t>
      </w:r>
      <w:r w:rsidR="00A023D6" w:rsidRPr="00A023D6">
        <w:rPr>
          <w:sz w:val="28"/>
          <w:szCs w:val="28"/>
        </w:rPr>
        <w:t>(мультимедийные</w:t>
      </w:r>
      <w:r w:rsidR="00A023D6" w:rsidRPr="00A023D6">
        <w:rPr>
          <w:spacing w:val="1"/>
          <w:sz w:val="28"/>
          <w:szCs w:val="28"/>
        </w:rPr>
        <w:t xml:space="preserve"> </w:t>
      </w:r>
      <w:r w:rsidR="00A023D6" w:rsidRPr="00A023D6">
        <w:rPr>
          <w:sz w:val="28"/>
          <w:szCs w:val="28"/>
        </w:rPr>
        <w:t>программы,</w:t>
      </w:r>
      <w:r w:rsidR="00A023D6" w:rsidRPr="00A023D6">
        <w:rPr>
          <w:spacing w:val="1"/>
          <w:sz w:val="28"/>
          <w:szCs w:val="28"/>
        </w:rPr>
        <w:t xml:space="preserve"> </w:t>
      </w:r>
      <w:r w:rsidR="00A023D6" w:rsidRPr="00A023D6">
        <w:rPr>
          <w:sz w:val="28"/>
          <w:szCs w:val="28"/>
        </w:rPr>
        <w:t>электронные</w:t>
      </w:r>
      <w:r w:rsidR="00A023D6" w:rsidRPr="00A023D6">
        <w:rPr>
          <w:spacing w:val="1"/>
          <w:sz w:val="28"/>
          <w:szCs w:val="28"/>
        </w:rPr>
        <w:t xml:space="preserve"> </w:t>
      </w:r>
      <w:r w:rsidR="00A023D6" w:rsidRPr="00A023D6">
        <w:rPr>
          <w:sz w:val="28"/>
          <w:szCs w:val="28"/>
        </w:rPr>
        <w:t>учебники</w:t>
      </w:r>
      <w:r w:rsidR="00A023D6" w:rsidRPr="00A023D6">
        <w:rPr>
          <w:spacing w:val="1"/>
          <w:sz w:val="28"/>
          <w:szCs w:val="28"/>
        </w:rPr>
        <w:t xml:space="preserve"> </w:t>
      </w:r>
      <w:r w:rsidR="00A023D6" w:rsidRPr="00A023D6">
        <w:rPr>
          <w:sz w:val="28"/>
          <w:szCs w:val="28"/>
        </w:rPr>
        <w:t>и</w:t>
      </w:r>
      <w:r w:rsidR="00A023D6" w:rsidRPr="00A023D6">
        <w:rPr>
          <w:spacing w:val="1"/>
          <w:sz w:val="28"/>
          <w:szCs w:val="28"/>
        </w:rPr>
        <w:t xml:space="preserve"> </w:t>
      </w:r>
      <w:r w:rsidR="00A023D6" w:rsidRPr="00A023D6">
        <w:rPr>
          <w:sz w:val="28"/>
          <w:szCs w:val="28"/>
        </w:rPr>
        <w:t>задачники,</w:t>
      </w:r>
      <w:r w:rsidR="00A023D6" w:rsidRPr="00A023D6">
        <w:rPr>
          <w:spacing w:val="61"/>
          <w:sz w:val="28"/>
          <w:szCs w:val="28"/>
        </w:rPr>
        <w:t xml:space="preserve"> </w:t>
      </w:r>
      <w:r w:rsidR="00A023D6" w:rsidRPr="00A023D6">
        <w:rPr>
          <w:sz w:val="28"/>
          <w:szCs w:val="28"/>
        </w:rPr>
        <w:t>электронные</w:t>
      </w:r>
      <w:r w:rsidR="00A023D6" w:rsidRPr="00A023D6">
        <w:rPr>
          <w:spacing w:val="1"/>
          <w:sz w:val="28"/>
          <w:szCs w:val="28"/>
        </w:rPr>
        <w:t xml:space="preserve"> </w:t>
      </w:r>
      <w:r w:rsidR="00A023D6" w:rsidRPr="00A023D6">
        <w:rPr>
          <w:sz w:val="28"/>
          <w:szCs w:val="28"/>
        </w:rPr>
        <w:t>библиотеки,</w:t>
      </w:r>
      <w:r w:rsidR="00A023D6" w:rsidRPr="00A023D6">
        <w:rPr>
          <w:spacing w:val="1"/>
          <w:sz w:val="28"/>
          <w:szCs w:val="28"/>
        </w:rPr>
        <w:t xml:space="preserve"> </w:t>
      </w:r>
      <w:r w:rsidR="00A023D6" w:rsidRPr="00A023D6">
        <w:rPr>
          <w:sz w:val="28"/>
          <w:szCs w:val="28"/>
        </w:rPr>
        <w:t>виртуальные</w:t>
      </w:r>
      <w:r w:rsidR="00A023D6" w:rsidRPr="00A023D6">
        <w:rPr>
          <w:spacing w:val="1"/>
          <w:sz w:val="28"/>
          <w:szCs w:val="28"/>
        </w:rPr>
        <w:t xml:space="preserve"> </w:t>
      </w:r>
      <w:r w:rsidR="00A023D6" w:rsidRPr="00A023D6">
        <w:rPr>
          <w:sz w:val="28"/>
          <w:szCs w:val="28"/>
        </w:rPr>
        <w:t>лаборатории,</w:t>
      </w:r>
      <w:r w:rsidR="00A023D6" w:rsidRPr="00A023D6">
        <w:rPr>
          <w:spacing w:val="1"/>
          <w:sz w:val="28"/>
          <w:szCs w:val="28"/>
        </w:rPr>
        <w:t xml:space="preserve"> </w:t>
      </w:r>
      <w:r w:rsidR="00A023D6" w:rsidRPr="00A023D6">
        <w:rPr>
          <w:sz w:val="28"/>
          <w:szCs w:val="28"/>
        </w:rPr>
        <w:t>игровые</w:t>
      </w:r>
      <w:r w:rsidR="00A023D6" w:rsidRPr="00A023D6">
        <w:rPr>
          <w:spacing w:val="1"/>
          <w:sz w:val="28"/>
          <w:szCs w:val="28"/>
        </w:rPr>
        <w:t xml:space="preserve"> </w:t>
      </w:r>
      <w:r w:rsidR="00A023D6" w:rsidRPr="00A023D6">
        <w:rPr>
          <w:sz w:val="28"/>
          <w:szCs w:val="28"/>
        </w:rPr>
        <w:t>программы,</w:t>
      </w:r>
      <w:r w:rsidR="00A023D6" w:rsidRPr="00A023D6">
        <w:rPr>
          <w:spacing w:val="1"/>
          <w:sz w:val="28"/>
          <w:szCs w:val="28"/>
        </w:rPr>
        <w:t xml:space="preserve"> </w:t>
      </w:r>
      <w:r w:rsidR="00A023D6" w:rsidRPr="00A023D6">
        <w:rPr>
          <w:sz w:val="28"/>
          <w:szCs w:val="28"/>
        </w:rPr>
        <w:t>коллекции</w:t>
      </w:r>
      <w:r w:rsidR="00A023D6" w:rsidRPr="00A023D6">
        <w:rPr>
          <w:spacing w:val="1"/>
          <w:sz w:val="28"/>
          <w:szCs w:val="28"/>
        </w:rPr>
        <w:t xml:space="preserve"> </w:t>
      </w:r>
      <w:r w:rsidR="00A023D6" w:rsidRPr="00A023D6">
        <w:rPr>
          <w:sz w:val="28"/>
          <w:szCs w:val="28"/>
        </w:rPr>
        <w:t>цифровых</w:t>
      </w:r>
      <w:r w:rsidR="00A023D6" w:rsidRPr="00A023D6">
        <w:rPr>
          <w:spacing w:val="1"/>
          <w:sz w:val="28"/>
          <w:szCs w:val="28"/>
        </w:rPr>
        <w:t xml:space="preserve"> </w:t>
      </w:r>
      <w:r w:rsidR="00A023D6" w:rsidRPr="00A023D6">
        <w:rPr>
          <w:sz w:val="28"/>
          <w:szCs w:val="28"/>
        </w:rPr>
        <w:t>образовательных ресурсов), используемыми для обучения и воспитания различных групп</w:t>
      </w:r>
      <w:r w:rsidR="00A023D6" w:rsidRPr="00A023D6">
        <w:rPr>
          <w:spacing w:val="1"/>
          <w:sz w:val="28"/>
          <w:szCs w:val="28"/>
        </w:rPr>
        <w:t xml:space="preserve"> </w:t>
      </w:r>
      <w:r w:rsidR="00A023D6" w:rsidRPr="00A023D6">
        <w:rPr>
          <w:sz w:val="28"/>
          <w:szCs w:val="28"/>
        </w:rPr>
        <w:t>пользователей,</w:t>
      </w:r>
      <w:r w:rsidR="00A023D6" w:rsidRPr="00A023D6">
        <w:rPr>
          <w:spacing w:val="1"/>
          <w:sz w:val="28"/>
          <w:szCs w:val="28"/>
        </w:rPr>
        <w:t xml:space="preserve"> </w:t>
      </w:r>
      <w:r w:rsidR="00A023D6" w:rsidRPr="00A023D6">
        <w:rPr>
          <w:sz w:val="28"/>
          <w:szCs w:val="28"/>
        </w:rPr>
        <w:t>представленными</w:t>
      </w:r>
      <w:r w:rsidR="00A023D6" w:rsidRPr="00A023D6">
        <w:rPr>
          <w:spacing w:val="1"/>
          <w:sz w:val="28"/>
          <w:szCs w:val="28"/>
        </w:rPr>
        <w:t xml:space="preserve"> </w:t>
      </w:r>
      <w:r w:rsidR="00A023D6" w:rsidRPr="00A023D6">
        <w:rPr>
          <w:sz w:val="28"/>
          <w:szCs w:val="28"/>
        </w:rPr>
        <w:t>в</w:t>
      </w:r>
      <w:r w:rsidR="00A023D6" w:rsidRPr="00A023D6">
        <w:rPr>
          <w:spacing w:val="1"/>
          <w:sz w:val="28"/>
          <w:szCs w:val="28"/>
        </w:rPr>
        <w:t xml:space="preserve"> </w:t>
      </w:r>
      <w:r w:rsidR="00A023D6" w:rsidRPr="00A023D6">
        <w:rPr>
          <w:sz w:val="28"/>
          <w:szCs w:val="28"/>
        </w:rPr>
        <w:t>электронном</w:t>
      </w:r>
      <w:r w:rsidR="00A023D6" w:rsidRPr="00A023D6">
        <w:rPr>
          <w:spacing w:val="1"/>
          <w:sz w:val="28"/>
          <w:szCs w:val="28"/>
        </w:rPr>
        <w:t xml:space="preserve"> </w:t>
      </w:r>
      <w:r w:rsidR="00A023D6" w:rsidRPr="00A023D6">
        <w:rPr>
          <w:sz w:val="28"/>
          <w:szCs w:val="28"/>
        </w:rPr>
        <w:t>(цифровом)</w:t>
      </w:r>
      <w:r w:rsidR="00A023D6" w:rsidRPr="00A023D6">
        <w:rPr>
          <w:spacing w:val="1"/>
          <w:sz w:val="28"/>
          <w:szCs w:val="28"/>
        </w:rPr>
        <w:t xml:space="preserve"> </w:t>
      </w:r>
      <w:r w:rsidR="00A023D6" w:rsidRPr="00A023D6">
        <w:rPr>
          <w:sz w:val="28"/>
          <w:szCs w:val="28"/>
        </w:rPr>
        <w:t>виде</w:t>
      </w:r>
      <w:r w:rsidR="00A023D6" w:rsidRPr="00A023D6">
        <w:rPr>
          <w:spacing w:val="1"/>
          <w:sz w:val="28"/>
          <w:szCs w:val="28"/>
        </w:rPr>
        <w:t xml:space="preserve"> </w:t>
      </w:r>
      <w:r w:rsidR="00A023D6" w:rsidRPr="00A023D6">
        <w:rPr>
          <w:sz w:val="28"/>
          <w:szCs w:val="28"/>
        </w:rPr>
        <w:t>и</w:t>
      </w:r>
      <w:r w:rsidR="00A023D6" w:rsidRPr="00A023D6">
        <w:rPr>
          <w:spacing w:val="1"/>
          <w:sz w:val="28"/>
          <w:szCs w:val="28"/>
        </w:rPr>
        <w:t xml:space="preserve"> </w:t>
      </w:r>
      <w:r w:rsidR="00A023D6" w:rsidRPr="00A023D6">
        <w:rPr>
          <w:sz w:val="28"/>
          <w:szCs w:val="28"/>
        </w:rPr>
        <w:t>реализующими</w:t>
      </w:r>
      <w:r w:rsidR="00A023D6" w:rsidRPr="00A023D6">
        <w:rPr>
          <w:spacing w:val="1"/>
          <w:sz w:val="28"/>
          <w:szCs w:val="28"/>
        </w:rPr>
        <w:t xml:space="preserve"> </w:t>
      </w:r>
      <w:r w:rsidR="00A023D6" w:rsidRPr="00A023D6">
        <w:rPr>
          <w:sz w:val="28"/>
          <w:szCs w:val="28"/>
        </w:rPr>
        <w:t>дидактические возможности ИКТ, содержание которых соответствует законодательству об</w:t>
      </w:r>
      <w:r w:rsidR="00A023D6" w:rsidRPr="00A023D6">
        <w:rPr>
          <w:spacing w:val="1"/>
          <w:sz w:val="28"/>
          <w:szCs w:val="28"/>
        </w:rPr>
        <w:t xml:space="preserve"> </w:t>
      </w:r>
      <w:r w:rsidR="00A023D6" w:rsidRPr="00A023D6">
        <w:rPr>
          <w:sz w:val="28"/>
          <w:szCs w:val="28"/>
        </w:rPr>
        <w:t>образовании</w:t>
      </w:r>
      <w:r w:rsidRPr="005120AC">
        <w:t>.</w:t>
      </w:r>
    </w:p>
    <w:p w:rsidR="00A3035A" w:rsidRPr="005120AC" w:rsidRDefault="00A3035A" w:rsidP="0095417F">
      <w:pPr>
        <w:pStyle w:val="1"/>
        <w:tabs>
          <w:tab w:val="left" w:pos="1405"/>
        </w:tabs>
        <w:jc w:val="center"/>
      </w:pPr>
    </w:p>
    <w:p w:rsidR="007C1181" w:rsidRPr="005120AC" w:rsidRDefault="007325AC" w:rsidP="0095417F">
      <w:pPr>
        <w:pStyle w:val="1"/>
        <w:tabs>
          <w:tab w:val="left" w:pos="1405"/>
        </w:tabs>
        <w:jc w:val="center"/>
      </w:pPr>
      <w:r w:rsidRPr="005120AC">
        <w:t>ПОЯСНИТЕЛЬНАЯ</w:t>
      </w:r>
      <w:r w:rsidRPr="005120AC">
        <w:rPr>
          <w:spacing w:val="-4"/>
        </w:rPr>
        <w:t xml:space="preserve"> </w:t>
      </w:r>
      <w:r w:rsidRPr="005120AC">
        <w:t>ЗАПИСКА</w:t>
      </w:r>
    </w:p>
    <w:p w:rsidR="007C1181" w:rsidRPr="005120AC" w:rsidRDefault="007325AC" w:rsidP="00A3035A">
      <w:pPr>
        <w:pStyle w:val="2"/>
        <w:tabs>
          <w:tab w:val="left" w:pos="1486"/>
        </w:tabs>
        <w:spacing w:line="240" w:lineRule="auto"/>
        <w:ind w:left="0" w:firstLine="709"/>
      </w:pPr>
      <w:r w:rsidRPr="005120AC">
        <w:t>Изучение</w:t>
      </w:r>
      <w:r w:rsidRPr="005120AC">
        <w:rPr>
          <w:spacing w:val="1"/>
        </w:rPr>
        <w:t xml:space="preserve"> </w:t>
      </w:r>
      <w:r w:rsidRPr="005120AC">
        <w:t>русского</w:t>
      </w:r>
      <w:r w:rsidRPr="005120AC">
        <w:rPr>
          <w:spacing w:val="1"/>
        </w:rPr>
        <w:t xml:space="preserve"> </w:t>
      </w:r>
      <w:r w:rsidRPr="005120AC">
        <w:t>языка</w:t>
      </w:r>
      <w:r w:rsidRPr="005120AC">
        <w:rPr>
          <w:spacing w:val="1"/>
        </w:rPr>
        <w:t xml:space="preserve"> </w:t>
      </w:r>
      <w:r w:rsidRPr="005120AC">
        <w:t>направлено</w:t>
      </w:r>
      <w:r w:rsidRPr="005120AC">
        <w:rPr>
          <w:spacing w:val="1"/>
        </w:rPr>
        <w:t xml:space="preserve"> </w:t>
      </w:r>
      <w:r w:rsidRPr="005120AC">
        <w:t>на</w:t>
      </w:r>
      <w:r w:rsidRPr="005120AC">
        <w:rPr>
          <w:spacing w:val="1"/>
        </w:rPr>
        <w:t xml:space="preserve"> </w:t>
      </w:r>
      <w:r w:rsidRPr="005120AC">
        <w:t>достижение</w:t>
      </w:r>
      <w:r w:rsidRPr="005120AC">
        <w:rPr>
          <w:spacing w:val="1"/>
        </w:rPr>
        <w:t xml:space="preserve"> </w:t>
      </w:r>
      <w:r w:rsidRPr="005120AC">
        <w:t>следующих</w:t>
      </w:r>
      <w:r w:rsidRPr="005120AC">
        <w:rPr>
          <w:spacing w:val="1"/>
        </w:rPr>
        <w:t xml:space="preserve"> </w:t>
      </w:r>
      <w:r w:rsidRPr="005120AC">
        <w:t>целей:</w:t>
      </w:r>
    </w:p>
    <w:p w:rsidR="007C1181" w:rsidRPr="005120AC" w:rsidRDefault="007325AC" w:rsidP="0054155E">
      <w:pPr>
        <w:pStyle w:val="a5"/>
        <w:numPr>
          <w:ilvl w:val="0"/>
          <w:numId w:val="30"/>
        </w:numPr>
        <w:tabs>
          <w:tab w:val="left" w:pos="1513"/>
        </w:tabs>
        <w:ind w:left="0" w:firstLine="709"/>
        <w:rPr>
          <w:sz w:val="28"/>
        </w:rPr>
      </w:pPr>
      <w:r w:rsidRPr="005120AC">
        <w:rPr>
          <w:sz w:val="28"/>
        </w:rPr>
        <w:t>приобретение</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первоначальных</w:t>
      </w:r>
      <w:r w:rsidRPr="005120AC">
        <w:rPr>
          <w:spacing w:val="1"/>
          <w:sz w:val="28"/>
        </w:rPr>
        <w:t xml:space="preserve"> </w:t>
      </w:r>
      <w:r w:rsidRPr="005120AC">
        <w:rPr>
          <w:sz w:val="28"/>
        </w:rPr>
        <w:t>представлений</w:t>
      </w:r>
      <w:r w:rsidRPr="005120AC">
        <w:rPr>
          <w:spacing w:val="1"/>
          <w:sz w:val="28"/>
        </w:rPr>
        <w:t xml:space="preserve"> </w:t>
      </w:r>
      <w:r w:rsidRPr="005120AC">
        <w:rPr>
          <w:sz w:val="28"/>
        </w:rPr>
        <w:t>о</w:t>
      </w:r>
      <w:r w:rsidRPr="005120AC">
        <w:rPr>
          <w:spacing w:val="1"/>
          <w:sz w:val="28"/>
        </w:rPr>
        <w:t xml:space="preserve"> </w:t>
      </w:r>
      <w:r w:rsidRPr="005120AC">
        <w:rPr>
          <w:sz w:val="28"/>
        </w:rPr>
        <w:t>многообразии языков и культур на территории Российской Федерации, о языке</w:t>
      </w:r>
      <w:r w:rsidRPr="005120AC">
        <w:rPr>
          <w:spacing w:val="1"/>
          <w:sz w:val="28"/>
        </w:rPr>
        <w:t xml:space="preserve"> </w:t>
      </w:r>
      <w:r w:rsidRPr="005120AC">
        <w:rPr>
          <w:sz w:val="28"/>
        </w:rPr>
        <w:t>как</w:t>
      </w:r>
      <w:r w:rsidRPr="005120AC">
        <w:rPr>
          <w:spacing w:val="-1"/>
          <w:sz w:val="28"/>
        </w:rPr>
        <w:t xml:space="preserve"> </w:t>
      </w:r>
      <w:r w:rsidRPr="005120AC">
        <w:rPr>
          <w:sz w:val="28"/>
        </w:rPr>
        <w:t>одной</w:t>
      </w:r>
      <w:r w:rsidRPr="005120AC">
        <w:rPr>
          <w:spacing w:val="-1"/>
          <w:sz w:val="28"/>
        </w:rPr>
        <w:t xml:space="preserve"> </w:t>
      </w:r>
      <w:r w:rsidRPr="005120AC">
        <w:rPr>
          <w:sz w:val="28"/>
        </w:rPr>
        <w:t>из</w:t>
      </w:r>
      <w:r w:rsidRPr="005120AC">
        <w:rPr>
          <w:spacing w:val="-1"/>
          <w:sz w:val="28"/>
        </w:rPr>
        <w:t xml:space="preserve"> </w:t>
      </w:r>
      <w:r w:rsidRPr="005120AC">
        <w:rPr>
          <w:sz w:val="28"/>
        </w:rPr>
        <w:t>главных</w:t>
      </w:r>
      <w:r w:rsidRPr="005120AC">
        <w:rPr>
          <w:spacing w:val="1"/>
          <w:sz w:val="28"/>
        </w:rPr>
        <w:t xml:space="preserve"> </w:t>
      </w:r>
      <w:r w:rsidRPr="005120AC">
        <w:rPr>
          <w:sz w:val="28"/>
        </w:rPr>
        <w:t>духовно-нравственных</w:t>
      </w:r>
      <w:r w:rsidRPr="005120AC">
        <w:rPr>
          <w:spacing w:val="-4"/>
          <w:sz w:val="28"/>
        </w:rPr>
        <w:t xml:space="preserve"> </w:t>
      </w:r>
      <w:r w:rsidRPr="005120AC">
        <w:rPr>
          <w:sz w:val="28"/>
        </w:rPr>
        <w:t>ценностей</w:t>
      </w:r>
      <w:r w:rsidRPr="005120AC">
        <w:rPr>
          <w:spacing w:val="-1"/>
          <w:sz w:val="28"/>
        </w:rPr>
        <w:t xml:space="preserve"> </w:t>
      </w:r>
      <w:r w:rsidRPr="005120AC">
        <w:rPr>
          <w:sz w:val="28"/>
        </w:rPr>
        <w:t>народа;</w:t>
      </w:r>
    </w:p>
    <w:p w:rsidR="007C1181" w:rsidRPr="005120AC" w:rsidRDefault="007325AC" w:rsidP="0054155E">
      <w:pPr>
        <w:pStyle w:val="a5"/>
        <w:numPr>
          <w:ilvl w:val="0"/>
          <w:numId w:val="30"/>
        </w:numPr>
        <w:tabs>
          <w:tab w:val="left" w:pos="1263"/>
        </w:tabs>
        <w:ind w:left="0" w:firstLine="709"/>
        <w:rPr>
          <w:sz w:val="28"/>
        </w:rPr>
      </w:pPr>
      <w:r w:rsidRPr="005120AC">
        <w:rPr>
          <w:sz w:val="28"/>
        </w:rPr>
        <w:t>понимание</w:t>
      </w:r>
      <w:r w:rsidRPr="005120AC">
        <w:rPr>
          <w:spacing w:val="-6"/>
          <w:sz w:val="28"/>
        </w:rPr>
        <w:t xml:space="preserve"> </w:t>
      </w:r>
      <w:r w:rsidRPr="005120AC">
        <w:rPr>
          <w:sz w:val="28"/>
        </w:rPr>
        <w:t>роли</w:t>
      </w:r>
      <w:r w:rsidRPr="005120AC">
        <w:rPr>
          <w:spacing w:val="-2"/>
          <w:sz w:val="28"/>
        </w:rPr>
        <w:t xml:space="preserve"> </w:t>
      </w:r>
      <w:r w:rsidRPr="005120AC">
        <w:rPr>
          <w:sz w:val="28"/>
        </w:rPr>
        <w:t>языка</w:t>
      </w:r>
      <w:r w:rsidRPr="005120AC">
        <w:rPr>
          <w:spacing w:val="-3"/>
          <w:sz w:val="28"/>
        </w:rPr>
        <w:t xml:space="preserve"> </w:t>
      </w:r>
      <w:r w:rsidRPr="005120AC">
        <w:rPr>
          <w:sz w:val="28"/>
        </w:rPr>
        <w:t>как</w:t>
      </w:r>
      <w:r w:rsidRPr="005120AC">
        <w:rPr>
          <w:spacing w:val="-2"/>
          <w:sz w:val="28"/>
        </w:rPr>
        <w:t xml:space="preserve"> </w:t>
      </w:r>
      <w:r w:rsidRPr="005120AC">
        <w:rPr>
          <w:sz w:val="28"/>
        </w:rPr>
        <w:t>основного</w:t>
      </w:r>
      <w:r w:rsidRPr="005120AC">
        <w:rPr>
          <w:spacing w:val="-2"/>
          <w:sz w:val="28"/>
        </w:rPr>
        <w:t xml:space="preserve"> </w:t>
      </w:r>
      <w:r w:rsidRPr="005120AC">
        <w:rPr>
          <w:sz w:val="28"/>
        </w:rPr>
        <w:t>средства</w:t>
      </w:r>
      <w:r w:rsidRPr="005120AC">
        <w:rPr>
          <w:spacing w:val="-3"/>
          <w:sz w:val="28"/>
        </w:rPr>
        <w:t xml:space="preserve"> </w:t>
      </w:r>
      <w:r w:rsidRPr="005120AC">
        <w:rPr>
          <w:sz w:val="28"/>
        </w:rPr>
        <w:t>общения;</w:t>
      </w:r>
    </w:p>
    <w:p w:rsidR="007C1181" w:rsidRPr="005120AC" w:rsidRDefault="007325AC" w:rsidP="0054155E">
      <w:pPr>
        <w:pStyle w:val="a5"/>
        <w:numPr>
          <w:ilvl w:val="0"/>
          <w:numId w:val="30"/>
        </w:numPr>
        <w:tabs>
          <w:tab w:val="left" w:pos="1441"/>
        </w:tabs>
        <w:ind w:left="0" w:firstLine="709"/>
        <w:rPr>
          <w:sz w:val="28"/>
        </w:rPr>
      </w:pPr>
      <w:r w:rsidRPr="005120AC">
        <w:rPr>
          <w:sz w:val="28"/>
        </w:rPr>
        <w:t>осознание</w:t>
      </w:r>
      <w:r w:rsidRPr="005120AC">
        <w:rPr>
          <w:spacing w:val="1"/>
          <w:sz w:val="28"/>
        </w:rPr>
        <w:t xml:space="preserve"> </w:t>
      </w:r>
      <w:r w:rsidRPr="005120AC">
        <w:rPr>
          <w:sz w:val="28"/>
        </w:rPr>
        <w:t>значения</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как</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p>
    <w:p w:rsidR="007C1181" w:rsidRPr="005120AC" w:rsidRDefault="007325AC" w:rsidP="0054155E">
      <w:pPr>
        <w:pStyle w:val="a5"/>
        <w:numPr>
          <w:ilvl w:val="0"/>
          <w:numId w:val="30"/>
        </w:numPr>
        <w:tabs>
          <w:tab w:val="left" w:pos="1263"/>
        </w:tabs>
        <w:ind w:left="0" w:firstLine="709"/>
        <w:rPr>
          <w:sz w:val="28"/>
        </w:rPr>
      </w:pPr>
      <w:r w:rsidRPr="005120AC">
        <w:rPr>
          <w:sz w:val="28"/>
        </w:rPr>
        <w:t>понимание</w:t>
      </w:r>
      <w:r w:rsidRPr="005120AC">
        <w:rPr>
          <w:spacing w:val="-6"/>
          <w:sz w:val="28"/>
        </w:rPr>
        <w:t xml:space="preserve"> </w:t>
      </w:r>
      <w:r w:rsidRPr="005120AC">
        <w:rPr>
          <w:sz w:val="28"/>
        </w:rPr>
        <w:t>роли</w:t>
      </w:r>
      <w:r w:rsidRPr="005120AC">
        <w:rPr>
          <w:spacing w:val="-3"/>
          <w:sz w:val="28"/>
        </w:rPr>
        <w:t xml:space="preserve"> </w:t>
      </w:r>
      <w:r w:rsidRPr="005120AC">
        <w:rPr>
          <w:sz w:val="28"/>
        </w:rPr>
        <w:t>русского</w:t>
      </w:r>
      <w:r w:rsidRPr="005120AC">
        <w:rPr>
          <w:spacing w:val="-2"/>
          <w:sz w:val="28"/>
        </w:rPr>
        <w:t xml:space="preserve"> </w:t>
      </w:r>
      <w:r w:rsidRPr="005120AC">
        <w:rPr>
          <w:sz w:val="28"/>
        </w:rPr>
        <w:t>языка</w:t>
      </w:r>
      <w:r w:rsidRPr="005120AC">
        <w:rPr>
          <w:spacing w:val="-3"/>
          <w:sz w:val="28"/>
        </w:rPr>
        <w:t xml:space="preserve"> </w:t>
      </w:r>
      <w:r w:rsidRPr="005120AC">
        <w:rPr>
          <w:sz w:val="28"/>
        </w:rPr>
        <w:t>как</w:t>
      </w:r>
      <w:r w:rsidRPr="005120AC">
        <w:rPr>
          <w:spacing w:val="-3"/>
          <w:sz w:val="28"/>
        </w:rPr>
        <w:t xml:space="preserve"> </w:t>
      </w:r>
      <w:r w:rsidRPr="005120AC">
        <w:rPr>
          <w:sz w:val="28"/>
        </w:rPr>
        <w:t>языка</w:t>
      </w:r>
      <w:r w:rsidRPr="005120AC">
        <w:rPr>
          <w:spacing w:val="-3"/>
          <w:sz w:val="28"/>
        </w:rPr>
        <w:t xml:space="preserve"> </w:t>
      </w:r>
      <w:r w:rsidRPr="005120AC">
        <w:rPr>
          <w:sz w:val="28"/>
        </w:rPr>
        <w:t>межнационального</w:t>
      </w:r>
      <w:r w:rsidRPr="005120AC">
        <w:rPr>
          <w:spacing w:val="-4"/>
          <w:sz w:val="28"/>
        </w:rPr>
        <w:t xml:space="preserve"> </w:t>
      </w:r>
      <w:r w:rsidRPr="005120AC">
        <w:rPr>
          <w:sz w:val="28"/>
        </w:rPr>
        <w:t>общения;</w:t>
      </w:r>
    </w:p>
    <w:p w:rsidR="007C1181" w:rsidRPr="005120AC" w:rsidRDefault="007325AC" w:rsidP="0054155E">
      <w:pPr>
        <w:pStyle w:val="a5"/>
        <w:numPr>
          <w:ilvl w:val="0"/>
          <w:numId w:val="30"/>
        </w:numPr>
        <w:tabs>
          <w:tab w:val="left" w:pos="1295"/>
        </w:tabs>
        <w:ind w:left="0" w:firstLine="709"/>
        <w:rPr>
          <w:sz w:val="28"/>
        </w:rPr>
      </w:pPr>
      <w:r w:rsidRPr="005120AC">
        <w:rPr>
          <w:sz w:val="28"/>
        </w:rPr>
        <w:t>осознание правильной устной и письменной речи как показателя общей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человека;</w:t>
      </w:r>
    </w:p>
    <w:p w:rsidR="007C1181" w:rsidRPr="005120AC" w:rsidRDefault="007325AC" w:rsidP="0054155E">
      <w:pPr>
        <w:pStyle w:val="a5"/>
        <w:numPr>
          <w:ilvl w:val="0"/>
          <w:numId w:val="30"/>
        </w:numPr>
        <w:tabs>
          <w:tab w:val="left" w:pos="1462"/>
        </w:tabs>
        <w:ind w:left="0" w:firstLine="709"/>
        <w:rPr>
          <w:sz w:val="28"/>
        </w:rPr>
      </w:pPr>
      <w:r w:rsidRPr="005120AC">
        <w:rPr>
          <w:sz w:val="28"/>
        </w:rPr>
        <w:lastRenderedPageBreak/>
        <w:t>овладение</w:t>
      </w:r>
      <w:r w:rsidRPr="005120AC">
        <w:rPr>
          <w:spacing w:val="1"/>
          <w:sz w:val="28"/>
        </w:rPr>
        <w:t xml:space="preserve"> </w:t>
      </w:r>
      <w:r w:rsidRPr="005120AC">
        <w:rPr>
          <w:sz w:val="28"/>
        </w:rPr>
        <w:t>основными</w:t>
      </w:r>
      <w:r w:rsidRPr="005120AC">
        <w:rPr>
          <w:spacing w:val="1"/>
          <w:sz w:val="28"/>
        </w:rPr>
        <w:t xml:space="preserve"> </w:t>
      </w:r>
      <w:r w:rsidRPr="005120AC">
        <w:rPr>
          <w:sz w:val="28"/>
        </w:rPr>
        <w:t>видами</w:t>
      </w:r>
      <w:r w:rsidRPr="005120AC">
        <w:rPr>
          <w:spacing w:val="1"/>
          <w:sz w:val="28"/>
        </w:rPr>
        <w:t xml:space="preserve"> </w:t>
      </w:r>
      <w:r w:rsidRPr="005120AC">
        <w:rPr>
          <w:sz w:val="28"/>
        </w:rPr>
        <w:t>речевой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первоначальных</w:t>
      </w:r>
      <w:r w:rsidRPr="005120AC">
        <w:rPr>
          <w:spacing w:val="1"/>
          <w:sz w:val="28"/>
        </w:rPr>
        <w:t xml:space="preserve"> </w:t>
      </w:r>
      <w:r w:rsidRPr="005120AC">
        <w:rPr>
          <w:sz w:val="28"/>
        </w:rPr>
        <w:t>представлений</w:t>
      </w:r>
      <w:r w:rsidRPr="005120AC">
        <w:rPr>
          <w:spacing w:val="1"/>
          <w:sz w:val="28"/>
        </w:rPr>
        <w:t xml:space="preserve"> </w:t>
      </w:r>
      <w:r w:rsidRPr="005120AC">
        <w:rPr>
          <w:sz w:val="28"/>
        </w:rPr>
        <w:t>о</w:t>
      </w:r>
      <w:r w:rsidRPr="005120AC">
        <w:rPr>
          <w:spacing w:val="1"/>
          <w:sz w:val="28"/>
        </w:rPr>
        <w:t xml:space="preserve"> </w:t>
      </w:r>
      <w:r w:rsidRPr="005120AC">
        <w:rPr>
          <w:sz w:val="28"/>
        </w:rPr>
        <w:t>нормах</w:t>
      </w:r>
      <w:r w:rsidRPr="005120AC">
        <w:rPr>
          <w:spacing w:val="71"/>
          <w:sz w:val="28"/>
        </w:rPr>
        <w:t xml:space="preserve"> </w:t>
      </w:r>
      <w:r w:rsidRPr="005120AC">
        <w:rPr>
          <w:sz w:val="28"/>
        </w:rPr>
        <w:t>современного</w:t>
      </w:r>
      <w:r w:rsidRPr="005120AC">
        <w:rPr>
          <w:spacing w:val="71"/>
          <w:sz w:val="28"/>
        </w:rPr>
        <w:t xml:space="preserve"> </w:t>
      </w:r>
      <w:r w:rsidRPr="005120AC">
        <w:rPr>
          <w:sz w:val="28"/>
        </w:rPr>
        <w:t>русского</w:t>
      </w:r>
      <w:r w:rsidRPr="005120AC">
        <w:rPr>
          <w:spacing w:val="1"/>
          <w:sz w:val="28"/>
        </w:rPr>
        <w:t xml:space="preserve"> </w:t>
      </w:r>
      <w:r w:rsidRPr="005120AC">
        <w:rPr>
          <w:sz w:val="28"/>
        </w:rPr>
        <w:t>литературного языка: аудирование,</w:t>
      </w:r>
      <w:r w:rsidRPr="005120AC">
        <w:rPr>
          <w:spacing w:val="-2"/>
          <w:sz w:val="28"/>
        </w:rPr>
        <w:t xml:space="preserve"> </w:t>
      </w:r>
      <w:r w:rsidRPr="005120AC">
        <w:rPr>
          <w:sz w:val="28"/>
        </w:rPr>
        <w:t>говорение,</w:t>
      </w:r>
      <w:r w:rsidRPr="005120AC">
        <w:rPr>
          <w:spacing w:val="-1"/>
          <w:sz w:val="28"/>
        </w:rPr>
        <w:t xml:space="preserve"> </w:t>
      </w:r>
      <w:r w:rsidRPr="005120AC">
        <w:rPr>
          <w:sz w:val="28"/>
        </w:rPr>
        <w:t>чтение,</w:t>
      </w:r>
      <w:r w:rsidRPr="005120AC">
        <w:rPr>
          <w:spacing w:val="-2"/>
          <w:sz w:val="28"/>
        </w:rPr>
        <w:t xml:space="preserve"> </w:t>
      </w:r>
      <w:r w:rsidRPr="005120AC">
        <w:rPr>
          <w:sz w:val="28"/>
        </w:rPr>
        <w:t>письмо;</w:t>
      </w:r>
    </w:p>
    <w:p w:rsidR="007C1181" w:rsidRPr="005120AC" w:rsidRDefault="007325AC" w:rsidP="0054155E">
      <w:pPr>
        <w:pStyle w:val="a5"/>
        <w:numPr>
          <w:ilvl w:val="0"/>
          <w:numId w:val="30"/>
        </w:numPr>
        <w:tabs>
          <w:tab w:val="left" w:pos="1395"/>
        </w:tabs>
        <w:ind w:left="0" w:firstLine="709"/>
        <w:rPr>
          <w:sz w:val="28"/>
          <w:szCs w:val="28"/>
        </w:rPr>
      </w:pPr>
      <w:r w:rsidRPr="005120AC">
        <w:rPr>
          <w:sz w:val="28"/>
        </w:rPr>
        <w:t>овладение</w:t>
      </w:r>
      <w:r w:rsidRPr="005120AC">
        <w:rPr>
          <w:spacing w:val="1"/>
          <w:sz w:val="28"/>
        </w:rPr>
        <w:t xml:space="preserve"> </w:t>
      </w:r>
      <w:r w:rsidRPr="005120AC">
        <w:rPr>
          <w:sz w:val="28"/>
        </w:rPr>
        <w:t>первоначальными</w:t>
      </w:r>
      <w:r w:rsidRPr="005120AC">
        <w:rPr>
          <w:spacing w:val="1"/>
          <w:sz w:val="28"/>
        </w:rPr>
        <w:t xml:space="preserve"> </w:t>
      </w:r>
      <w:r w:rsidRPr="005120AC">
        <w:rPr>
          <w:sz w:val="28"/>
        </w:rPr>
        <w:t>научными</w:t>
      </w:r>
      <w:r w:rsidRPr="005120AC">
        <w:rPr>
          <w:spacing w:val="1"/>
          <w:sz w:val="28"/>
        </w:rPr>
        <w:t xml:space="preserve"> </w:t>
      </w:r>
      <w:r w:rsidRPr="005120AC">
        <w:rPr>
          <w:sz w:val="28"/>
        </w:rPr>
        <w:t>представлениями</w:t>
      </w:r>
      <w:r w:rsidRPr="005120AC">
        <w:rPr>
          <w:spacing w:val="1"/>
          <w:sz w:val="28"/>
        </w:rPr>
        <w:t xml:space="preserve"> </w:t>
      </w:r>
      <w:r w:rsidRPr="005120AC">
        <w:rPr>
          <w:sz w:val="28"/>
        </w:rPr>
        <w:t>о</w:t>
      </w:r>
      <w:r w:rsidRPr="005120AC">
        <w:rPr>
          <w:spacing w:val="1"/>
          <w:sz w:val="28"/>
        </w:rPr>
        <w:t xml:space="preserve"> </w:t>
      </w:r>
      <w:r w:rsidRPr="005120AC">
        <w:rPr>
          <w:sz w:val="28"/>
        </w:rPr>
        <w:t>системе</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фонетика,</w:t>
      </w:r>
      <w:r w:rsidRPr="005120AC">
        <w:rPr>
          <w:spacing w:val="1"/>
          <w:sz w:val="28"/>
        </w:rPr>
        <w:t xml:space="preserve"> </w:t>
      </w:r>
      <w:r w:rsidRPr="005120AC">
        <w:rPr>
          <w:sz w:val="28"/>
        </w:rPr>
        <w:t>графика,</w:t>
      </w:r>
      <w:r w:rsidRPr="005120AC">
        <w:rPr>
          <w:spacing w:val="1"/>
          <w:sz w:val="28"/>
        </w:rPr>
        <w:t xml:space="preserve"> </w:t>
      </w:r>
      <w:r w:rsidRPr="005120AC">
        <w:rPr>
          <w:sz w:val="28"/>
        </w:rPr>
        <w:t>лексика,</w:t>
      </w:r>
      <w:r w:rsidRPr="005120AC">
        <w:rPr>
          <w:spacing w:val="1"/>
          <w:sz w:val="28"/>
        </w:rPr>
        <w:t xml:space="preserve"> </w:t>
      </w:r>
      <w:r w:rsidRPr="005120AC">
        <w:rPr>
          <w:sz w:val="28"/>
        </w:rPr>
        <w:t>морфемика,</w:t>
      </w:r>
      <w:r w:rsidRPr="005120AC">
        <w:rPr>
          <w:spacing w:val="1"/>
          <w:sz w:val="28"/>
        </w:rPr>
        <w:t xml:space="preserve"> </w:t>
      </w:r>
      <w:r w:rsidRPr="005120AC">
        <w:rPr>
          <w:sz w:val="28"/>
        </w:rPr>
        <w:t>морфология</w:t>
      </w:r>
      <w:r w:rsidRPr="005120AC">
        <w:rPr>
          <w:spacing w:val="1"/>
          <w:sz w:val="28"/>
        </w:rPr>
        <w:t xml:space="preserve"> </w:t>
      </w:r>
      <w:r w:rsidRPr="005120AC">
        <w:rPr>
          <w:sz w:val="28"/>
        </w:rPr>
        <w:t>и</w:t>
      </w:r>
      <w:r w:rsidRPr="005120AC">
        <w:rPr>
          <w:spacing w:val="1"/>
          <w:sz w:val="28"/>
        </w:rPr>
        <w:t xml:space="preserve"> </w:t>
      </w:r>
      <w:r w:rsidRPr="005120AC">
        <w:rPr>
          <w:sz w:val="28"/>
        </w:rPr>
        <w:t>синтаксис;</w:t>
      </w:r>
      <w:r w:rsidRPr="005120AC">
        <w:rPr>
          <w:spacing w:val="2"/>
          <w:sz w:val="28"/>
        </w:rPr>
        <w:t xml:space="preserve"> </w:t>
      </w:r>
      <w:r w:rsidRPr="005120AC">
        <w:rPr>
          <w:sz w:val="28"/>
        </w:rPr>
        <w:t>об</w:t>
      </w:r>
      <w:r w:rsidRPr="005120AC">
        <w:rPr>
          <w:spacing w:val="4"/>
          <w:sz w:val="28"/>
        </w:rPr>
        <w:t xml:space="preserve"> </w:t>
      </w:r>
      <w:r w:rsidRPr="005120AC">
        <w:rPr>
          <w:sz w:val="28"/>
        </w:rPr>
        <w:t>основных</w:t>
      </w:r>
      <w:r w:rsidRPr="005120AC">
        <w:rPr>
          <w:spacing w:val="2"/>
          <w:sz w:val="28"/>
        </w:rPr>
        <w:t xml:space="preserve"> </w:t>
      </w:r>
      <w:r w:rsidRPr="005120AC">
        <w:rPr>
          <w:sz w:val="28"/>
        </w:rPr>
        <w:t>единицах</w:t>
      </w:r>
      <w:r w:rsidRPr="005120AC">
        <w:rPr>
          <w:spacing w:val="2"/>
          <w:sz w:val="28"/>
        </w:rPr>
        <w:t xml:space="preserve"> </w:t>
      </w:r>
      <w:r w:rsidRPr="005120AC">
        <w:rPr>
          <w:sz w:val="28"/>
        </w:rPr>
        <w:t>языка,</w:t>
      </w:r>
      <w:r w:rsidRPr="005120AC">
        <w:rPr>
          <w:spacing w:val="3"/>
          <w:sz w:val="28"/>
        </w:rPr>
        <w:t xml:space="preserve"> </w:t>
      </w:r>
      <w:r w:rsidRPr="005120AC">
        <w:rPr>
          <w:sz w:val="28"/>
        </w:rPr>
        <w:t>их</w:t>
      </w:r>
      <w:r w:rsidRPr="005120AC">
        <w:rPr>
          <w:spacing w:val="4"/>
          <w:sz w:val="28"/>
        </w:rPr>
        <w:t xml:space="preserve"> </w:t>
      </w:r>
      <w:r w:rsidRPr="005120AC">
        <w:rPr>
          <w:sz w:val="28"/>
        </w:rPr>
        <w:t>признаках</w:t>
      </w:r>
      <w:r w:rsidRPr="005120AC">
        <w:rPr>
          <w:spacing w:val="4"/>
          <w:sz w:val="28"/>
        </w:rPr>
        <w:t xml:space="preserve"> </w:t>
      </w:r>
      <w:r w:rsidRPr="005120AC">
        <w:rPr>
          <w:sz w:val="28"/>
        </w:rPr>
        <w:t>и</w:t>
      </w:r>
      <w:r w:rsidRPr="005120AC">
        <w:rPr>
          <w:spacing w:val="1"/>
          <w:sz w:val="28"/>
        </w:rPr>
        <w:t xml:space="preserve"> </w:t>
      </w:r>
      <w:r w:rsidRPr="005120AC">
        <w:rPr>
          <w:sz w:val="28"/>
        </w:rPr>
        <w:t>особенностях</w:t>
      </w:r>
      <w:r w:rsidR="0095417F" w:rsidRPr="005120AC">
        <w:rPr>
          <w:sz w:val="28"/>
        </w:rPr>
        <w:t xml:space="preserve"> </w:t>
      </w:r>
      <w:r w:rsidRPr="005120AC">
        <w:rPr>
          <w:sz w:val="28"/>
          <w:szCs w:val="28"/>
        </w:rPr>
        <w:t>употребления</w:t>
      </w:r>
      <w:r w:rsidRPr="005120AC">
        <w:rPr>
          <w:spacing w:val="1"/>
          <w:sz w:val="28"/>
          <w:szCs w:val="28"/>
        </w:rPr>
        <w:t xml:space="preserve"> </w:t>
      </w:r>
      <w:r w:rsidRPr="005120AC">
        <w:rPr>
          <w:sz w:val="28"/>
          <w:szCs w:val="28"/>
        </w:rPr>
        <w:t>в</w:t>
      </w:r>
      <w:r w:rsidRPr="005120AC">
        <w:rPr>
          <w:spacing w:val="1"/>
          <w:sz w:val="28"/>
          <w:szCs w:val="28"/>
        </w:rPr>
        <w:t xml:space="preserve"> </w:t>
      </w:r>
      <w:r w:rsidRPr="005120AC">
        <w:rPr>
          <w:sz w:val="28"/>
          <w:szCs w:val="28"/>
        </w:rPr>
        <w:t>речи;</w:t>
      </w:r>
      <w:r w:rsidRPr="005120AC">
        <w:rPr>
          <w:spacing w:val="1"/>
          <w:sz w:val="28"/>
          <w:szCs w:val="28"/>
        </w:rPr>
        <w:t xml:space="preserve"> </w:t>
      </w:r>
      <w:r w:rsidRPr="005120AC">
        <w:rPr>
          <w:sz w:val="28"/>
          <w:szCs w:val="28"/>
        </w:rPr>
        <w:t>использование</w:t>
      </w:r>
      <w:r w:rsidRPr="005120AC">
        <w:rPr>
          <w:spacing w:val="1"/>
          <w:sz w:val="28"/>
          <w:szCs w:val="28"/>
        </w:rPr>
        <w:t xml:space="preserve"> </w:t>
      </w:r>
      <w:r w:rsidRPr="005120AC">
        <w:rPr>
          <w:sz w:val="28"/>
          <w:szCs w:val="28"/>
        </w:rPr>
        <w:t>в</w:t>
      </w:r>
      <w:r w:rsidRPr="005120AC">
        <w:rPr>
          <w:spacing w:val="1"/>
          <w:sz w:val="28"/>
          <w:szCs w:val="28"/>
        </w:rPr>
        <w:t xml:space="preserve"> </w:t>
      </w:r>
      <w:r w:rsidRPr="005120AC">
        <w:rPr>
          <w:sz w:val="28"/>
          <w:szCs w:val="28"/>
        </w:rPr>
        <w:t>речевой</w:t>
      </w:r>
      <w:r w:rsidRPr="005120AC">
        <w:rPr>
          <w:spacing w:val="1"/>
          <w:sz w:val="28"/>
          <w:szCs w:val="28"/>
        </w:rPr>
        <w:t xml:space="preserve"> </w:t>
      </w:r>
      <w:r w:rsidRPr="005120AC">
        <w:rPr>
          <w:sz w:val="28"/>
          <w:szCs w:val="28"/>
        </w:rPr>
        <w:t>деятельности</w:t>
      </w:r>
      <w:r w:rsidRPr="005120AC">
        <w:rPr>
          <w:spacing w:val="71"/>
          <w:sz w:val="28"/>
          <w:szCs w:val="28"/>
        </w:rPr>
        <w:t xml:space="preserve"> </w:t>
      </w:r>
      <w:r w:rsidRPr="005120AC">
        <w:rPr>
          <w:sz w:val="28"/>
          <w:szCs w:val="28"/>
        </w:rPr>
        <w:t>норм</w:t>
      </w:r>
      <w:r w:rsidRPr="005120AC">
        <w:rPr>
          <w:spacing w:val="1"/>
          <w:sz w:val="28"/>
          <w:szCs w:val="28"/>
        </w:rPr>
        <w:t xml:space="preserve"> </w:t>
      </w:r>
      <w:r w:rsidRPr="005120AC">
        <w:rPr>
          <w:sz w:val="28"/>
          <w:szCs w:val="28"/>
        </w:rPr>
        <w:t>современного</w:t>
      </w:r>
      <w:r w:rsidRPr="005120AC">
        <w:rPr>
          <w:spacing w:val="1"/>
          <w:sz w:val="28"/>
          <w:szCs w:val="28"/>
        </w:rPr>
        <w:t xml:space="preserve"> </w:t>
      </w:r>
      <w:r w:rsidRPr="005120AC">
        <w:rPr>
          <w:sz w:val="28"/>
          <w:szCs w:val="28"/>
        </w:rPr>
        <w:t>русского</w:t>
      </w:r>
      <w:r w:rsidRPr="005120AC">
        <w:rPr>
          <w:spacing w:val="1"/>
          <w:sz w:val="28"/>
          <w:szCs w:val="28"/>
        </w:rPr>
        <w:t xml:space="preserve"> </w:t>
      </w:r>
      <w:r w:rsidRPr="005120AC">
        <w:rPr>
          <w:sz w:val="28"/>
          <w:szCs w:val="28"/>
        </w:rPr>
        <w:t>литературного</w:t>
      </w:r>
      <w:r w:rsidRPr="005120AC">
        <w:rPr>
          <w:spacing w:val="1"/>
          <w:sz w:val="28"/>
          <w:szCs w:val="28"/>
        </w:rPr>
        <w:t xml:space="preserve"> </w:t>
      </w:r>
      <w:r w:rsidRPr="005120AC">
        <w:rPr>
          <w:sz w:val="28"/>
          <w:szCs w:val="28"/>
        </w:rPr>
        <w:t>языка</w:t>
      </w:r>
      <w:r w:rsidRPr="005120AC">
        <w:rPr>
          <w:spacing w:val="1"/>
          <w:sz w:val="28"/>
          <w:szCs w:val="28"/>
        </w:rPr>
        <w:t xml:space="preserve"> </w:t>
      </w:r>
      <w:r w:rsidRPr="005120AC">
        <w:rPr>
          <w:sz w:val="28"/>
          <w:szCs w:val="28"/>
        </w:rPr>
        <w:t>(орфоэпических,</w:t>
      </w:r>
      <w:r w:rsidRPr="005120AC">
        <w:rPr>
          <w:spacing w:val="1"/>
          <w:sz w:val="28"/>
          <w:szCs w:val="28"/>
        </w:rPr>
        <w:t xml:space="preserve"> </w:t>
      </w:r>
      <w:r w:rsidRPr="005120AC">
        <w:rPr>
          <w:sz w:val="28"/>
          <w:szCs w:val="28"/>
        </w:rPr>
        <w:t>лексических,</w:t>
      </w:r>
      <w:r w:rsidRPr="005120AC">
        <w:rPr>
          <w:spacing w:val="1"/>
          <w:sz w:val="28"/>
          <w:szCs w:val="28"/>
        </w:rPr>
        <w:t xml:space="preserve"> </w:t>
      </w:r>
      <w:r w:rsidRPr="005120AC">
        <w:rPr>
          <w:sz w:val="28"/>
          <w:szCs w:val="28"/>
        </w:rPr>
        <w:t>грамматических,</w:t>
      </w:r>
      <w:r w:rsidRPr="005120AC">
        <w:rPr>
          <w:spacing w:val="-5"/>
          <w:sz w:val="28"/>
          <w:szCs w:val="28"/>
        </w:rPr>
        <w:t xml:space="preserve"> </w:t>
      </w:r>
      <w:r w:rsidRPr="005120AC">
        <w:rPr>
          <w:sz w:val="28"/>
          <w:szCs w:val="28"/>
        </w:rPr>
        <w:t>орфографических,</w:t>
      </w:r>
      <w:r w:rsidRPr="005120AC">
        <w:rPr>
          <w:spacing w:val="-5"/>
          <w:sz w:val="28"/>
          <w:szCs w:val="28"/>
        </w:rPr>
        <w:t xml:space="preserve"> </w:t>
      </w:r>
      <w:r w:rsidRPr="005120AC">
        <w:rPr>
          <w:sz w:val="28"/>
          <w:szCs w:val="28"/>
        </w:rPr>
        <w:t>пунктуационных)</w:t>
      </w:r>
      <w:r w:rsidRPr="005120AC">
        <w:rPr>
          <w:spacing w:val="-1"/>
          <w:sz w:val="28"/>
          <w:szCs w:val="28"/>
        </w:rPr>
        <w:t xml:space="preserve"> </w:t>
      </w:r>
      <w:r w:rsidRPr="005120AC">
        <w:rPr>
          <w:sz w:val="28"/>
          <w:szCs w:val="28"/>
        </w:rPr>
        <w:t>и</w:t>
      </w:r>
      <w:r w:rsidRPr="005120AC">
        <w:rPr>
          <w:spacing w:val="-1"/>
          <w:sz w:val="28"/>
          <w:szCs w:val="28"/>
        </w:rPr>
        <w:t xml:space="preserve"> </w:t>
      </w:r>
      <w:r w:rsidRPr="005120AC">
        <w:rPr>
          <w:sz w:val="28"/>
          <w:szCs w:val="28"/>
        </w:rPr>
        <w:t>речевого</w:t>
      </w:r>
      <w:r w:rsidRPr="005120AC">
        <w:rPr>
          <w:spacing w:val="1"/>
          <w:sz w:val="28"/>
          <w:szCs w:val="28"/>
        </w:rPr>
        <w:t xml:space="preserve"> </w:t>
      </w:r>
      <w:r w:rsidRPr="005120AC">
        <w:rPr>
          <w:sz w:val="28"/>
          <w:szCs w:val="28"/>
        </w:rPr>
        <w:t>этикета;</w:t>
      </w:r>
    </w:p>
    <w:p w:rsidR="007C1181" w:rsidRPr="005120AC" w:rsidRDefault="007325AC" w:rsidP="0054155E">
      <w:pPr>
        <w:pStyle w:val="a5"/>
        <w:numPr>
          <w:ilvl w:val="0"/>
          <w:numId w:val="30"/>
        </w:numPr>
        <w:tabs>
          <w:tab w:val="left" w:pos="1441"/>
        </w:tabs>
        <w:ind w:left="0" w:firstLine="709"/>
        <w:rPr>
          <w:sz w:val="28"/>
        </w:rPr>
      </w:pPr>
      <w:r w:rsidRPr="005120AC">
        <w:rPr>
          <w:sz w:val="28"/>
        </w:rPr>
        <w:t>развитие</w:t>
      </w:r>
      <w:r w:rsidRPr="005120AC">
        <w:rPr>
          <w:spacing w:val="1"/>
          <w:sz w:val="28"/>
        </w:rPr>
        <w:t xml:space="preserve"> </w:t>
      </w:r>
      <w:r w:rsidRPr="005120AC">
        <w:rPr>
          <w:sz w:val="28"/>
        </w:rPr>
        <w:t>функциональной</w:t>
      </w:r>
      <w:r w:rsidRPr="005120AC">
        <w:rPr>
          <w:spacing w:val="1"/>
          <w:sz w:val="28"/>
        </w:rPr>
        <w:t xml:space="preserve"> </w:t>
      </w:r>
      <w:r w:rsidRPr="005120AC">
        <w:rPr>
          <w:sz w:val="28"/>
        </w:rPr>
        <w:t>грамотности,</w:t>
      </w:r>
      <w:r w:rsidRPr="005120AC">
        <w:rPr>
          <w:spacing w:val="1"/>
          <w:sz w:val="28"/>
        </w:rPr>
        <w:t xml:space="preserve"> </w:t>
      </w:r>
      <w:r w:rsidRPr="005120AC">
        <w:rPr>
          <w:sz w:val="28"/>
        </w:rPr>
        <w:t>готовности</w:t>
      </w:r>
      <w:r w:rsidRPr="005120AC">
        <w:rPr>
          <w:spacing w:val="1"/>
          <w:sz w:val="28"/>
        </w:rPr>
        <w:t xml:space="preserve"> </w:t>
      </w:r>
      <w:r w:rsidRPr="005120AC">
        <w:rPr>
          <w:sz w:val="28"/>
        </w:rPr>
        <w:t>к</w:t>
      </w:r>
      <w:r w:rsidRPr="005120AC">
        <w:rPr>
          <w:spacing w:val="1"/>
          <w:sz w:val="28"/>
        </w:rPr>
        <w:t xml:space="preserve"> </w:t>
      </w:r>
      <w:r w:rsidRPr="005120AC">
        <w:rPr>
          <w:sz w:val="28"/>
        </w:rPr>
        <w:t>успешному</w:t>
      </w:r>
      <w:r w:rsidRPr="005120AC">
        <w:rPr>
          <w:spacing w:val="1"/>
          <w:sz w:val="28"/>
        </w:rPr>
        <w:t xml:space="preserve"> </w:t>
      </w:r>
      <w:r w:rsidRPr="005120AC">
        <w:rPr>
          <w:sz w:val="28"/>
        </w:rPr>
        <w:t>взаимодействию</w:t>
      </w:r>
      <w:r w:rsidRPr="005120AC">
        <w:rPr>
          <w:spacing w:val="1"/>
          <w:sz w:val="28"/>
        </w:rPr>
        <w:t xml:space="preserve"> </w:t>
      </w:r>
      <w:r w:rsidRPr="005120AC">
        <w:rPr>
          <w:sz w:val="28"/>
        </w:rPr>
        <w:t>с</w:t>
      </w:r>
      <w:r w:rsidRPr="005120AC">
        <w:rPr>
          <w:spacing w:val="1"/>
          <w:sz w:val="28"/>
        </w:rPr>
        <w:t xml:space="preserve"> </w:t>
      </w:r>
      <w:r w:rsidRPr="005120AC">
        <w:rPr>
          <w:sz w:val="28"/>
        </w:rPr>
        <w:t>изменяющимся</w:t>
      </w:r>
      <w:r w:rsidRPr="005120AC">
        <w:rPr>
          <w:spacing w:val="1"/>
          <w:sz w:val="28"/>
        </w:rPr>
        <w:t xml:space="preserve"> </w:t>
      </w:r>
      <w:r w:rsidRPr="005120AC">
        <w:rPr>
          <w:sz w:val="28"/>
        </w:rPr>
        <w:t>миром</w:t>
      </w:r>
      <w:r w:rsidRPr="005120AC">
        <w:rPr>
          <w:spacing w:val="1"/>
          <w:sz w:val="28"/>
        </w:rPr>
        <w:t xml:space="preserve"> </w:t>
      </w:r>
      <w:r w:rsidRPr="005120AC">
        <w:rPr>
          <w:sz w:val="28"/>
        </w:rPr>
        <w:t>и</w:t>
      </w:r>
      <w:r w:rsidRPr="005120AC">
        <w:rPr>
          <w:spacing w:val="1"/>
          <w:sz w:val="28"/>
        </w:rPr>
        <w:t xml:space="preserve"> </w:t>
      </w:r>
      <w:r w:rsidRPr="005120AC">
        <w:rPr>
          <w:sz w:val="28"/>
        </w:rPr>
        <w:t>дальнейшему</w:t>
      </w:r>
      <w:r w:rsidRPr="005120AC">
        <w:rPr>
          <w:spacing w:val="1"/>
          <w:sz w:val="28"/>
        </w:rPr>
        <w:t xml:space="preserve"> </w:t>
      </w:r>
      <w:r w:rsidRPr="005120AC">
        <w:rPr>
          <w:sz w:val="28"/>
        </w:rPr>
        <w:t>успешному</w:t>
      </w:r>
      <w:r w:rsidRPr="005120AC">
        <w:rPr>
          <w:spacing w:val="1"/>
          <w:sz w:val="28"/>
        </w:rPr>
        <w:t xml:space="preserve"> </w:t>
      </w:r>
      <w:r w:rsidRPr="005120AC">
        <w:rPr>
          <w:sz w:val="28"/>
        </w:rPr>
        <w:t>образованию.</w:t>
      </w:r>
    </w:p>
    <w:p w:rsidR="007C1181" w:rsidRPr="005120AC" w:rsidRDefault="007325AC" w:rsidP="00224F53">
      <w:pPr>
        <w:tabs>
          <w:tab w:val="left" w:pos="1534"/>
        </w:tabs>
        <w:ind w:firstLine="709"/>
        <w:rPr>
          <w:sz w:val="28"/>
        </w:rPr>
      </w:pPr>
      <w:r w:rsidRPr="005120AC">
        <w:rPr>
          <w:sz w:val="28"/>
        </w:rPr>
        <w:t>Центральной</w:t>
      </w:r>
      <w:r w:rsidRPr="005120AC">
        <w:rPr>
          <w:spacing w:val="1"/>
          <w:sz w:val="28"/>
        </w:rPr>
        <w:t xml:space="preserve"> </w:t>
      </w:r>
      <w:r w:rsidRPr="005120AC">
        <w:rPr>
          <w:sz w:val="28"/>
        </w:rPr>
        <w:t>идеей</w:t>
      </w:r>
      <w:r w:rsidRPr="005120AC">
        <w:rPr>
          <w:spacing w:val="1"/>
          <w:sz w:val="28"/>
        </w:rPr>
        <w:t xml:space="preserve"> </w:t>
      </w:r>
      <w:r w:rsidRPr="005120AC">
        <w:rPr>
          <w:sz w:val="28"/>
        </w:rPr>
        <w:t>конструирования</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и</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 обучения русскому языку является признание равной значимости</w:t>
      </w:r>
      <w:r w:rsidRPr="005120AC">
        <w:rPr>
          <w:spacing w:val="1"/>
          <w:sz w:val="28"/>
        </w:rPr>
        <w:t xml:space="preserve"> </w:t>
      </w:r>
      <w:r w:rsidRPr="005120AC">
        <w:rPr>
          <w:sz w:val="28"/>
        </w:rPr>
        <w:t>работы</w:t>
      </w:r>
      <w:r w:rsidRPr="005120AC">
        <w:rPr>
          <w:spacing w:val="1"/>
          <w:sz w:val="28"/>
        </w:rPr>
        <w:t xml:space="preserve"> </w:t>
      </w:r>
      <w:r w:rsidRPr="005120AC">
        <w:rPr>
          <w:sz w:val="28"/>
        </w:rPr>
        <w:t>по</w:t>
      </w:r>
      <w:r w:rsidRPr="005120AC">
        <w:rPr>
          <w:spacing w:val="1"/>
          <w:sz w:val="28"/>
        </w:rPr>
        <w:t xml:space="preserve"> </w:t>
      </w:r>
      <w:r w:rsidRPr="005120AC">
        <w:rPr>
          <w:sz w:val="28"/>
        </w:rPr>
        <w:t>изучению</w:t>
      </w:r>
      <w:r w:rsidRPr="005120AC">
        <w:rPr>
          <w:spacing w:val="1"/>
          <w:sz w:val="28"/>
        </w:rPr>
        <w:t xml:space="preserve"> </w:t>
      </w:r>
      <w:r w:rsidRPr="005120AC">
        <w:rPr>
          <w:sz w:val="28"/>
        </w:rPr>
        <w:t>системы</w:t>
      </w:r>
      <w:r w:rsidRPr="005120AC">
        <w:rPr>
          <w:spacing w:val="1"/>
          <w:sz w:val="28"/>
        </w:rPr>
        <w:t xml:space="preserve"> </w:t>
      </w:r>
      <w:r w:rsidRPr="005120AC">
        <w:rPr>
          <w:sz w:val="28"/>
        </w:rPr>
        <w:t>языка</w:t>
      </w:r>
      <w:r w:rsidRPr="005120AC">
        <w:rPr>
          <w:spacing w:val="1"/>
          <w:sz w:val="28"/>
        </w:rPr>
        <w:t xml:space="preserve"> </w:t>
      </w:r>
      <w:r w:rsidRPr="005120AC">
        <w:rPr>
          <w:sz w:val="28"/>
        </w:rPr>
        <w:t>и</w:t>
      </w:r>
      <w:r w:rsidRPr="005120AC">
        <w:rPr>
          <w:spacing w:val="1"/>
          <w:sz w:val="28"/>
        </w:rPr>
        <w:t xml:space="preserve"> </w:t>
      </w:r>
      <w:r w:rsidRPr="005120AC">
        <w:rPr>
          <w:sz w:val="28"/>
        </w:rPr>
        <w:t>работы</w:t>
      </w:r>
      <w:r w:rsidRPr="005120AC">
        <w:rPr>
          <w:spacing w:val="1"/>
          <w:sz w:val="28"/>
        </w:rPr>
        <w:t xml:space="preserve"> </w:t>
      </w:r>
      <w:r w:rsidRPr="005120AC">
        <w:rPr>
          <w:sz w:val="28"/>
        </w:rPr>
        <w:t>по</w:t>
      </w:r>
      <w:r w:rsidRPr="005120AC">
        <w:rPr>
          <w:spacing w:val="1"/>
          <w:sz w:val="28"/>
        </w:rPr>
        <w:t xml:space="preserve"> </w:t>
      </w:r>
      <w:r w:rsidRPr="005120AC">
        <w:rPr>
          <w:sz w:val="28"/>
        </w:rPr>
        <w:t>совершенствованию</w:t>
      </w:r>
      <w:r w:rsidRPr="005120AC">
        <w:rPr>
          <w:spacing w:val="1"/>
          <w:sz w:val="28"/>
        </w:rPr>
        <w:t xml:space="preserve"> </w:t>
      </w:r>
      <w:r w:rsidRPr="005120AC">
        <w:rPr>
          <w:sz w:val="28"/>
        </w:rPr>
        <w:t>речи</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Языковой</w:t>
      </w:r>
      <w:r w:rsidRPr="005120AC">
        <w:rPr>
          <w:spacing w:val="1"/>
          <w:sz w:val="28"/>
        </w:rPr>
        <w:t xml:space="preserve"> </w:t>
      </w:r>
      <w:r w:rsidRPr="005120AC">
        <w:rPr>
          <w:sz w:val="28"/>
        </w:rPr>
        <w:t>материал</w:t>
      </w:r>
      <w:r w:rsidRPr="005120AC">
        <w:rPr>
          <w:spacing w:val="1"/>
          <w:sz w:val="28"/>
        </w:rPr>
        <w:t xml:space="preserve"> </w:t>
      </w:r>
      <w:r w:rsidRPr="005120AC">
        <w:rPr>
          <w:sz w:val="28"/>
        </w:rPr>
        <w:t>призван</w:t>
      </w:r>
      <w:r w:rsidRPr="005120AC">
        <w:rPr>
          <w:spacing w:val="1"/>
          <w:sz w:val="28"/>
        </w:rPr>
        <w:t xml:space="preserve"> </w:t>
      </w:r>
      <w:r w:rsidRPr="005120AC">
        <w:rPr>
          <w:sz w:val="28"/>
        </w:rPr>
        <w:t>сформировать</w:t>
      </w:r>
      <w:r w:rsidRPr="005120AC">
        <w:rPr>
          <w:spacing w:val="1"/>
          <w:sz w:val="28"/>
        </w:rPr>
        <w:t xml:space="preserve"> </w:t>
      </w:r>
      <w:r w:rsidRPr="005120AC">
        <w:rPr>
          <w:sz w:val="28"/>
        </w:rPr>
        <w:t>первоначальные</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о</w:t>
      </w:r>
      <w:r w:rsidRPr="005120AC">
        <w:rPr>
          <w:spacing w:val="1"/>
          <w:sz w:val="28"/>
        </w:rPr>
        <w:t xml:space="preserve"> </w:t>
      </w:r>
      <w:r w:rsidRPr="005120AC">
        <w:rPr>
          <w:sz w:val="28"/>
        </w:rPr>
        <w:t>структуре</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способствовать</w:t>
      </w:r>
      <w:r w:rsidRPr="005120AC">
        <w:rPr>
          <w:spacing w:val="1"/>
          <w:sz w:val="28"/>
        </w:rPr>
        <w:t xml:space="preserve"> </w:t>
      </w:r>
      <w:r w:rsidRPr="005120AC">
        <w:rPr>
          <w:sz w:val="28"/>
        </w:rPr>
        <w:t>усвоению</w:t>
      </w:r>
      <w:r w:rsidRPr="005120AC">
        <w:rPr>
          <w:spacing w:val="1"/>
          <w:sz w:val="28"/>
        </w:rPr>
        <w:t xml:space="preserve"> </w:t>
      </w:r>
      <w:r w:rsidRPr="005120AC">
        <w:rPr>
          <w:sz w:val="28"/>
        </w:rPr>
        <w:t>норм</w:t>
      </w:r>
      <w:r w:rsidRPr="005120AC">
        <w:rPr>
          <w:spacing w:val="1"/>
          <w:sz w:val="28"/>
        </w:rPr>
        <w:t xml:space="preserve"> </w:t>
      </w:r>
      <w:r w:rsidRPr="005120AC">
        <w:rPr>
          <w:sz w:val="28"/>
        </w:rPr>
        <w:t>русского</w:t>
      </w:r>
      <w:r w:rsidRPr="005120AC">
        <w:rPr>
          <w:spacing w:val="-1"/>
          <w:sz w:val="28"/>
        </w:rPr>
        <w:t xml:space="preserve"> </w:t>
      </w:r>
      <w:r w:rsidRPr="005120AC">
        <w:rPr>
          <w:sz w:val="28"/>
        </w:rPr>
        <w:t>литературного</w:t>
      </w:r>
      <w:r w:rsidRPr="005120AC">
        <w:rPr>
          <w:spacing w:val="-1"/>
          <w:sz w:val="28"/>
        </w:rPr>
        <w:t xml:space="preserve"> </w:t>
      </w:r>
      <w:r w:rsidRPr="005120AC">
        <w:rPr>
          <w:sz w:val="28"/>
        </w:rPr>
        <w:t>языка,</w:t>
      </w:r>
      <w:r w:rsidRPr="005120AC">
        <w:rPr>
          <w:spacing w:val="-5"/>
          <w:sz w:val="28"/>
        </w:rPr>
        <w:t xml:space="preserve"> </w:t>
      </w:r>
      <w:r w:rsidRPr="005120AC">
        <w:rPr>
          <w:sz w:val="28"/>
        </w:rPr>
        <w:t>орфографических</w:t>
      </w:r>
      <w:r w:rsidRPr="005120AC">
        <w:rPr>
          <w:spacing w:val="-5"/>
          <w:sz w:val="28"/>
        </w:rPr>
        <w:t xml:space="preserve"> </w:t>
      </w:r>
      <w:r w:rsidRPr="005120AC">
        <w:rPr>
          <w:sz w:val="28"/>
        </w:rPr>
        <w:t>и</w:t>
      </w:r>
      <w:r w:rsidRPr="005120AC">
        <w:rPr>
          <w:spacing w:val="-1"/>
          <w:sz w:val="28"/>
        </w:rPr>
        <w:t xml:space="preserve"> </w:t>
      </w:r>
      <w:r w:rsidRPr="005120AC">
        <w:rPr>
          <w:sz w:val="28"/>
        </w:rPr>
        <w:t>пунктуационных</w:t>
      </w:r>
      <w:r w:rsidRPr="005120AC">
        <w:rPr>
          <w:spacing w:val="-5"/>
          <w:sz w:val="28"/>
        </w:rPr>
        <w:t xml:space="preserve"> </w:t>
      </w:r>
      <w:r w:rsidRPr="005120AC">
        <w:rPr>
          <w:sz w:val="28"/>
        </w:rPr>
        <w:t>правил.</w:t>
      </w:r>
    </w:p>
    <w:p w:rsidR="007C1181" w:rsidRPr="005120AC" w:rsidRDefault="007325AC" w:rsidP="00224F53">
      <w:pPr>
        <w:tabs>
          <w:tab w:val="left" w:pos="1500"/>
        </w:tabs>
        <w:ind w:firstLine="709"/>
        <w:rPr>
          <w:sz w:val="28"/>
        </w:rPr>
      </w:pPr>
      <w:r w:rsidRPr="005120AC">
        <w:rPr>
          <w:sz w:val="28"/>
        </w:rPr>
        <w:t>Развитие</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направлено</w:t>
      </w:r>
      <w:r w:rsidRPr="005120AC">
        <w:rPr>
          <w:spacing w:val="1"/>
          <w:sz w:val="28"/>
        </w:rPr>
        <w:t xml:space="preserve"> </w:t>
      </w:r>
      <w:r w:rsidRPr="005120AC">
        <w:rPr>
          <w:sz w:val="28"/>
        </w:rPr>
        <w:t>на</w:t>
      </w:r>
      <w:r w:rsidRPr="005120AC">
        <w:rPr>
          <w:spacing w:val="1"/>
          <w:sz w:val="28"/>
        </w:rPr>
        <w:t xml:space="preserve"> </w:t>
      </w:r>
      <w:r w:rsidRPr="005120AC">
        <w:rPr>
          <w:sz w:val="28"/>
        </w:rPr>
        <w:t>решение</w:t>
      </w:r>
      <w:r w:rsidRPr="005120AC">
        <w:rPr>
          <w:spacing w:val="1"/>
          <w:sz w:val="28"/>
        </w:rPr>
        <w:t xml:space="preserve"> </w:t>
      </w:r>
      <w:r w:rsidRPr="005120AC">
        <w:rPr>
          <w:sz w:val="28"/>
        </w:rPr>
        <w:t>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всех</w:t>
      </w:r>
      <w:r w:rsidRPr="005120AC">
        <w:rPr>
          <w:spacing w:val="1"/>
          <w:sz w:val="28"/>
        </w:rPr>
        <w:t xml:space="preserve"> </w:t>
      </w:r>
      <w:r w:rsidRPr="005120AC">
        <w:rPr>
          <w:sz w:val="28"/>
        </w:rPr>
        <w:t>видов</w:t>
      </w:r>
      <w:r w:rsidRPr="005120AC">
        <w:rPr>
          <w:spacing w:val="1"/>
          <w:sz w:val="28"/>
        </w:rPr>
        <w:t xml:space="preserve"> </w:t>
      </w:r>
      <w:r w:rsidRPr="005120AC">
        <w:rPr>
          <w:sz w:val="28"/>
        </w:rPr>
        <w:t>речевой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отработку</w:t>
      </w:r>
      <w:r w:rsidRPr="005120AC">
        <w:rPr>
          <w:spacing w:val="1"/>
          <w:sz w:val="28"/>
        </w:rPr>
        <w:t xml:space="preserve"> </w:t>
      </w:r>
      <w:r w:rsidRPr="005120AC">
        <w:rPr>
          <w:sz w:val="28"/>
        </w:rPr>
        <w:t>навыков</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усвоенных</w:t>
      </w:r>
      <w:r w:rsidRPr="005120AC">
        <w:rPr>
          <w:spacing w:val="1"/>
          <w:sz w:val="28"/>
        </w:rPr>
        <w:t xml:space="preserve"> </w:t>
      </w:r>
      <w:r w:rsidRPr="005120AC">
        <w:rPr>
          <w:sz w:val="28"/>
        </w:rPr>
        <w:t>норм</w:t>
      </w:r>
      <w:r w:rsidRPr="005120AC">
        <w:rPr>
          <w:spacing w:val="1"/>
          <w:sz w:val="28"/>
        </w:rPr>
        <w:t xml:space="preserve"> </w:t>
      </w:r>
      <w:r w:rsidRPr="005120AC">
        <w:rPr>
          <w:sz w:val="28"/>
        </w:rPr>
        <w:t>русского</w:t>
      </w:r>
      <w:r w:rsidRPr="005120AC">
        <w:rPr>
          <w:spacing w:val="1"/>
          <w:sz w:val="28"/>
        </w:rPr>
        <w:t xml:space="preserve"> </w:t>
      </w:r>
      <w:r w:rsidRPr="005120AC">
        <w:rPr>
          <w:sz w:val="28"/>
        </w:rPr>
        <w:t>литературного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речевых</w:t>
      </w:r>
      <w:r w:rsidRPr="005120AC">
        <w:rPr>
          <w:spacing w:val="1"/>
          <w:sz w:val="28"/>
        </w:rPr>
        <w:t xml:space="preserve"> </w:t>
      </w:r>
      <w:r w:rsidRPr="005120AC">
        <w:rPr>
          <w:sz w:val="28"/>
        </w:rPr>
        <w:t>норм</w:t>
      </w:r>
      <w:r w:rsidRPr="005120AC">
        <w:rPr>
          <w:spacing w:val="1"/>
          <w:sz w:val="28"/>
        </w:rPr>
        <w:t xml:space="preserve"> </w:t>
      </w:r>
      <w:r w:rsidRPr="005120AC">
        <w:rPr>
          <w:sz w:val="28"/>
        </w:rPr>
        <w:t>и</w:t>
      </w:r>
      <w:r w:rsidRPr="005120AC">
        <w:rPr>
          <w:spacing w:val="1"/>
          <w:sz w:val="28"/>
        </w:rPr>
        <w:t xml:space="preserve"> </w:t>
      </w:r>
      <w:r w:rsidRPr="005120AC">
        <w:rPr>
          <w:sz w:val="28"/>
        </w:rPr>
        <w:t>правил</w:t>
      </w:r>
      <w:r w:rsidRPr="005120AC">
        <w:rPr>
          <w:spacing w:val="1"/>
          <w:sz w:val="28"/>
        </w:rPr>
        <w:t xml:space="preserve"> </w:t>
      </w:r>
      <w:r w:rsidRPr="005120AC">
        <w:rPr>
          <w:sz w:val="28"/>
        </w:rPr>
        <w:t>речевого</w:t>
      </w:r>
      <w:r w:rsidRPr="005120AC">
        <w:rPr>
          <w:spacing w:val="1"/>
          <w:sz w:val="28"/>
        </w:rPr>
        <w:t xml:space="preserve"> </w:t>
      </w:r>
      <w:r w:rsidRPr="005120AC">
        <w:rPr>
          <w:sz w:val="28"/>
        </w:rPr>
        <w:t>этикета</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устного</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письменного общения. Ряд задач по совершенствованию речевой деятельности</w:t>
      </w:r>
      <w:r w:rsidRPr="005120AC">
        <w:rPr>
          <w:spacing w:val="1"/>
          <w:sz w:val="28"/>
        </w:rPr>
        <w:t xml:space="preserve"> </w:t>
      </w:r>
      <w:r w:rsidRPr="005120AC">
        <w:rPr>
          <w:sz w:val="28"/>
        </w:rPr>
        <w:t>решаются</w:t>
      </w:r>
      <w:r w:rsidRPr="005120AC">
        <w:rPr>
          <w:spacing w:val="-1"/>
          <w:sz w:val="28"/>
        </w:rPr>
        <w:t xml:space="preserve"> </w:t>
      </w:r>
      <w:r w:rsidRPr="005120AC">
        <w:rPr>
          <w:sz w:val="28"/>
        </w:rPr>
        <w:t>совместно с</w:t>
      </w:r>
      <w:r w:rsidRPr="005120AC">
        <w:rPr>
          <w:spacing w:val="-1"/>
          <w:sz w:val="28"/>
        </w:rPr>
        <w:t xml:space="preserve"> </w:t>
      </w:r>
      <w:r w:rsidRPr="005120AC">
        <w:rPr>
          <w:sz w:val="28"/>
        </w:rPr>
        <w:t>учебным</w:t>
      </w:r>
      <w:r w:rsidRPr="005120AC">
        <w:rPr>
          <w:spacing w:val="-1"/>
          <w:sz w:val="28"/>
        </w:rPr>
        <w:t xml:space="preserve"> </w:t>
      </w:r>
      <w:r w:rsidRPr="005120AC">
        <w:rPr>
          <w:sz w:val="28"/>
        </w:rPr>
        <w:t>предметом «Литературное</w:t>
      </w:r>
      <w:r w:rsidRPr="005120AC">
        <w:rPr>
          <w:spacing w:val="-1"/>
          <w:sz w:val="28"/>
        </w:rPr>
        <w:t xml:space="preserve"> </w:t>
      </w:r>
      <w:r w:rsidRPr="005120AC">
        <w:rPr>
          <w:sz w:val="28"/>
        </w:rPr>
        <w:t>чтение».</w:t>
      </w:r>
    </w:p>
    <w:p w:rsidR="007C1181" w:rsidRPr="005120AC" w:rsidRDefault="007325AC" w:rsidP="00224F53">
      <w:pPr>
        <w:tabs>
          <w:tab w:val="left" w:pos="1522"/>
        </w:tabs>
        <w:ind w:firstLine="709"/>
        <w:rPr>
          <w:sz w:val="28"/>
        </w:rPr>
      </w:pPr>
      <w:r w:rsidRPr="005120AC">
        <w:rPr>
          <w:sz w:val="28"/>
        </w:rPr>
        <w:t>Программа</w:t>
      </w:r>
      <w:r w:rsidRPr="005120AC">
        <w:rPr>
          <w:spacing w:val="-2"/>
          <w:sz w:val="28"/>
        </w:rPr>
        <w:t xml:space="preserve"> </w:t>
      </w:r>
      <w:r w:rsidRPr="005120AC">
        <w:rPr>
          <w:sz w:val="28"/>
        </w:rPr>
        <w:t>по</w:t>
      </w:r>
      <w:r w:rsidRPr="005120AC">
        <w:rPr>
          <w:spacing w:val="-1"/>
          <w:sz w:val="28"/>
        </w:rPr>
        <w:t xml:space="preserve"> </w:t>
      </w:r>
      <w:r w:rsidRPr="005120AC">
        <w:rPr>
          <w:sz w:val="28"/>
        </w:rPr>
        <w:t>русскому</w:t>
      </w:r>
      <w:r w:rsidRPr="005120AC">
        <w:rPr>
          <w:spacing w:val="-6"/>
          <w:sz w:val="28"/>
        </w:rPr>
        <w:t xml:space="preserve"> </w:t>
      </w:r>
      <w:r w:rsidRPr="005120AC">
        <w:rPr>
          <w:sz w:val="28"/>
        </w:rPr>
        <w:t>языку</w:t>
      </w:r>
      <w:r w:rsidRPr="005120AC">
        <w:rPr>
          <w:spacing w:val="-2"/>
          <w:sz w:val="28"/>
        </w:rPr>
        <w:t xml:space="preserve"> </w:t>
      </w:r>
      <w:r w:rsidRPr="005120AC">
        <w:rPr>
          <w:sz w:val="28"/>
        </w:rPr>
        <w:t>позволит</w:t>
      </w:r>
      <w:r w:rsidRPr="005120AC">
        <w:rPr>
          <w:spacing w:val="-3"/>
          <w:sz w:val="28"/>
        </w:rPr>
        <w:t xml:space="preserve"> </w:t>
      </w:r>
      <w:r w:rsidRPr="005120AC">
        <w:rPr>
          <w:sz w:val="28"/>
        </w:rPr>
        <w:t>педагогическому</w:t>
      </w:r>
      <w:r w:rsidRPr="005120AC">
        <w:rPr>
          <w:spacing w:val="-6"/>
          <w:sz w:val="28"/>
        </w:rPr>
        <w:t xml:space="preserve"> </w:t>
      </w:r>
      <w:r w:rsidRPr="005120AC">
        <w:rPr>
          <w:sz w:val="28"/>
        </w:rPr>
        <w:t>работнику:</w:t>
      </w:r>
    </w:p>
    <w:p w:rsidR="007C1181" w:rsidRPr="005120AC" w:rsidRDefault="007325AC" w:rsidP="0054155E">
      <w:pPr>
        <w:pStyle w:val="a5"/>
        <w:numPr>
          <w:ilvl w:val="0"/>
          <w:numId w:val="30"/>
        </w:numPr>
        <w:tabs>
          <w:tab w:val="left" w:pos="1388"/>
        </w:tabs>
        <w:ind w:left="0" w:firstLine="709"/>
        <w:rPr>
          <w:sz w:val="28"/>
        </w:rPr>
      </w:pPr>
      <w:r w:rsidRPr="005120AC">
        <w:rPr>
          <w:sz w:val="28"/>
        </w:rPr>
        <w:t>реализовать</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преподавания</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современные</w:t>
      </w:r>
      <w:r w:rsidRPr="005120AC">
        <w:rPr>
          <w:spacing w:val="1"/>
          <w:sz w:val="28"/>
        </w:rPr>
        <w:t xml:space="preserve"> </w:t>
      </w:r>
      <w:r w:rsidRPr="005120AC">
        <w:rPr>
          <w:sz w:val="28"/>
        </w:rPr>
        <w:t>подходы</w:t>
      </w:r>
      <w:r w:rsidRPr="005120AC">
        <w:rPr>
          <w:spacing w:val="1"/>
          <w:sz w:val="28"/>
        </w:rPr>
        <w:t xml:space="preserve"> </w:t>
      </w:r>
      <w:r w:rsidRPr="005120AC">
        <w:rPr>
          <w:sz w:val="28"/>
        </w:rPr>
        <w:t>к</w:t>
      </w:r>
      <w:r w:rsidRPr="005120AC">
        <w:rPr>
          <w:spacing w:val="1"/>
          <w:sz w:val="28"/>
        </w:rPr>
        <w:t xml:space="preserve"> </w:t>
      </w:r>
      <w:r w:rsidRPr="005120AC">
        <w:rPr>
          <w:sz w:val="28"/>
        </w:rPr>
        <w:t>достижению</w:t>
      </w:r>
      <w:r w:rsidRPr="005120AC">
        <w:rPr>
          <w:spacing w:val="1"/>
          <w:sz w:val="28"/>
        </w:rPr>
        <w:t xml:space="preserve"> </w:t>
      </w:r>
      <w:r w:rsidRPr="005120AC">
        <w:rPr>
          <w:sz w:val="28"/>
        </w:rPr>
        <w:t>личностных,</w:t>
      </w:r>
      <w:r w:rsidRPr="005120AC">
        <w:rPr>
          <w:spacing w:val="1"/>
          <w:sz w:val="28"/>
        </w:rPr>
        <w:t xml:space="preserve"> </w:t>
      </w:r>
      <w:r w:rsidRPr="005120AC">
        <w:rPr>
          <w:sz w:val="28"/>
        </w:rPr>
        <w:t>метапредметных</w:t>
      </w:r>
      <w:r w:rsidRPr="005120AC">
        <w:rPr>
          <w:spacing w:val="1"/>
          <w:sz w:val="28"/>
        </w:rPr>
        <w:t xml:space="preserve"> </w:t>
      </w:r>
      <w:r w:rsidRPr="005120AC">
        <w:rPr>
          <w:sz w:val="28"/>
        </w:rPr>
        <w:t>и</w:t>
      </w:r>
      <w:r w:rsidRPr="005120AC">
        <w:rPr>
          <w:spacing w:val="1"/>
          <w:sz w:val="28"/>
        </w:rPr>
        <w:t xml:space="preserve"> </w:t>
      </w:r>
      <w:r w:rsidRPr="005120AC">
        <w:rPr>
          <w:sz w:val="28"/>
        </w:rPr>
        <w:t>предметных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обучения;</w:t>
      </w:r>
    </w:p>
    <w:p w:rsidR="007C1181" w:rsidRPr="005120AC" w:rsidRDefault="007325AC" w:rsidP="0054155E">
      <w:pPr>
        <w:pStyle w:val="a5"/>
        <w:numPr>
          <w:ilvl w:val="0"/>
          <w:numId w:val="30"/>
        </w:numPr>
        <w:tabs>
          <w:tab w:val="left" w:pos="1371"/>
        </w:tabs>
        <w:ind w:left="0" w:firstLine="709"/>
        <w:rPr>
          <w:sz w:val="28"/>
        </w:rPr>
      </w:pPr>
      <w:r w:rsidRPr="005120AC">
        <w:rPr>
          <w:sz w:val="28"/>
        </w:rPr>
        <w:t>определить</w:t>
      </w:r>
      <w:r w:rsidRPr="005120AC">
        <w:rPr>
          <w:spacing w:val="1"/>
          <w:sz w:val="28"/>
        </w:rPr>
        <w:t xml:space="preserve"> </w:t>
      </w:r>
      <w:r w:rsidRPr="005120AC">
        <w:rPr>
          <w:sz w:val="28"/>
        </w:rPr>
        <w:t>и</w:t>
      </w:r>
      <w:r w:rsidRPr="005120AC">
        <w:rPr>
          <w:spacing w:val="1"/>
          <w:sz w:val="28"/>
        </w:rPr>
        <w:t xml:space="preserve"> </w:t>
      </w:r>
      <w:r w:rsidRPr="005120AC">
        <w:rPr>
          <w:sz w:val="28"/>
        </w:rPr>
        <w:t>структурировать</w:t>
      </w:r>
      <w:r w:rsidRPr="005120AC">
        <w:rPr>
          <w:spacing w:val="1"/>
          <w:sz w:val="28"/>
        </w:rPr>
        <w:t xml:space="preserve"> </w:t>
      </w:r>
      <w:r w:rsidRPr="005120AC">
        <w:rPr>
          <w:sz w:val="28"/>
        </w:rPr>
        <w:t>планируемые</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обучения</w:t>
      </w:r>
      <w:r w:rsidRPr="005120AC">
        <w:rPr>
          <w:spacing w:val="1"/>
          <w:sz w:val="28"/>
        </w:rPr>
        <w:t xml:space="preserve"> </w:t>
      </w:r>
      <w:r w:rsidRPr="005120AC">
        <w:rPr>
          <w:sz w:val="28"/>
        </w:rPr>
        <w:t>и</w:t>
      </w:r>
      <w:r w:rsidRPr="005120AC">
        <w:rPr>
          <w:spacing w:val="1"/>
          <w:sz w:val="28"/>
        </w:rPr>
        <w:t xml:space="preserve"> </w:t>
      </w:r>
      <w:r w:rsidRPr="005120AC">
        <w:rPr>
          <w:sz w:val="28"/>
        </w:rPr>
        <w:t>содержание</w:t>
      </w:r>
      <w:r w:rsidRPr="005120AC">
        <w:rPr>
          <w:spacing w:val="-5"/>
          <w:sz w:val="28"/>
        </w:rPr>
        <w:t xml:space="preserve"> </w:t>
      </w:r>
      <w:r w:rsidRPr="005120AC">
        <w:rPr>
          <w:sz w:val="28"/>
        </w:rPr>
        <w:t>русского языка</w:t>
      </w:r>
      <w:r w:rsidRPr="005120AC">
        <w:rPr>
          <w:spacing w:val="-2"/>
          <w:sz w:val="28"/>
        </w:rPr>
        <w:t xml:space="preserve"> </w:t>
      </w:r>
      <w:r w:rsidRPr="005120AC">
        <w:rPr>
          <w:sz w:val="28"/>
        </w:rPr>
        <w:t>по годам</w:t>
      </w:r>
      <w:r w:rsidRPr="005120AC">
        <w:rPr>
          <w:spacing w:val="-2"/>
          <w:sz w:val="28"/>
        </w:rPr>
        <w:t xml:space="preserve"> </w:t>
      </w:r>
      <w:r w:rsidRPr="005120AC">
        <w:rPr>
          <w:sz w:val="28"/>
        </w:rPr>
        <w:t>обучения</w:t>
      </w:r>
      <w:r w:rsidRPr="005120AC">
        <w:rPr>
          <w:spacing w:val="-1"/>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3"/>
          <w:sz w:val="28"/>
        </w:rPr>
        <w:t xml:space="preserve"> </w:t>
      </w:r>
      <w:r w:rsidRPr="005120AC">
        <w:rPr>
          <w:sz w:val="28"/>
        </w:rPr>
        <w:t>ФГОС</w:t>
      </w:r>
      <w:r w:rsidRPr="005120AC">
        <w:rPr>
          <w:spacing w:val="-1"/>
          <w:sz w:val="28"/>
        </w:rPr>
        <w:t xml:space="preserve"> </w:t>
      </w:r>
      <w:r w:rsidRPr="005120AC">
        <w:rPr>
          <w:sz w:val="28"/>
        </w:rPr>
        <w:t>НОО;</w:t>
      </w:r>
    </w:p>
    <w:p w:rsidR="007C1181" w:rsidRPr="005120AC" w:rsidRDefault="007325AC" w:rsidP="0054155E">
      <w:pPr>
        <w:pStyle w:val="a5"/>
        <w:numPr>
          <w:ilvl w:val="0"/>
          <w:numId w:val="30"/>
        </w:numPr>
        <w:tabs>
          <w:tab w:val="left" w:pos="1561"/>
        </w:tabs>
        <w:ind w:left="0" w:firstLine="709"/>
        <w:rPr>
          <w:sz w:val="28"/>
        </w:rPr>
      </w:pPr>
      <w:r w:rsidRPr="005120AC">
        <w:rPr>
          <w:sz w:val="28"/>
        </w:rPr>
        <w:t>разработать</w:t>
      </w:r>
      <w:r w:rsidRPr="005120AC">
        <w:rPr>
          <w:spacing w:val="1"/>
          <w:sz w:val="28"/>
        </w:rPr>
        <w:t xml:space="preserve"> </w:t>
      </w:r>
      <w:r w:rsidRPr="005120AC">
        <w:rPr>
          <w:sz w:val="28"/>
        </w:rPr>
        <w:t>календарно-тематическое</w:t>
      </w:r>
      <w:r w:rsidRPr="005120AC">
        <w:rPr>
          <w:spacing w:val="1"/>
          <w:sz w:val="28"/>
        </w:rPr>
        <w:t xml:space="preserve"> </w:t>
      </w:r>
      <w:r w:rsidRPr="005120AC">
        <w:rPr>
          <w:sz w:val="28"/>
        </w:rPr>
        <w:t>планирование</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особенностей конкретного класса.</w:t>
      </w:r>
    </w:p>
    <w:p w:rsidR="007C1181" w:rsidRPr="005120AC" w:rsidRDefault="007325AC" w:rsidP="00224F53">
      <w:pPr>
        <w:tabs>
          <w:tab w:val="left" w:pos="1549"/>
        </w:tabs>
        <w:ind w:firstLine="709"/>
        <w:rPr>
          <w:sz w:val="28"/>
        </w:rPr>
      </w:pPr>
      <w:r w:rsidRPr="005120AC">
        <w:rPr>
          <w:i/>
          <w:sz w:val="28"/>
        </w:rPr>
        <w:t>В программе по русскому языку определяются цели изучения учебного</w:t>
      </w:r>
      <w:r w:rsidRPr="005120AC">
        <w:rPr>
          <w:i/>
          <w:spacing w:val="1"/>
          <w:sz w:val="28"/>
        </w:rPr>
        <w:t xml:space="preserve"> </w:t>
      </w:r>
      <w:r w:rsidRPr="005120AC">
        <w:rPr>
          <w:i/>
          <w:sz w:val="28"/>
        </w:rPr>
        <w:t>предмета на уровне НОО, планируемые результаты освоения обучающимися</w:t>
      </w:r>
      <w:r w:rsidRPr="005120AC">
        <w:rPr>
          <w:i/>
          <w:spacing w:val="1"/>
          <w:sz w:val="28"/>
        </w:rPr>
        <w:t xml:space="preserve"> </w:t>
      </w:r>
      <w:r w:rsidRPr="005120AC">
        <w:rPr>
          <w:i/>
          <w:sz w:val="28"/>
        </w:rPr>
        <w:t>русского</w:t>
      </w:r>
      <w:r w:rsidRPr="005120AC">
        <w:rPr>
          <w:i/>
          <w:spacing w:val="1"/>
          <w:sz w:val="28"/>
        </w:rPr>
        <w:t xml:space="preserve"> </w:t>
      </w:r>
      <w:r w:rsidRPr="005120AC">
        <w:rPr>
          <w:i/>
          <w:sz w:val="28"/>
        </w:rPr>
        <w:t>языка:</w:t>
      </w:r>
      <w:r w:rsidRPr="005120AC">
        <w:rPr>
          <w:i/>
          <w:spacing w:val="1"/>
          <w:sz w:val="28"/>
        </w:rPr>
        <w:t xml:space="preserve"> </w:t>
      </w:r>
      <w:r w:rsidRPr="005120AC">
        <w:rPr>
          <w:i/>
          <w:sz w:val="28"/>
        </w:rPr>
        <w:t>личностные,</w:t>
      </w:r>
      <w:r w:rsidRPr="005120AC">
        <w:rPr>
          <w:i/>
          <w:spacing w:val="1"/>
          <w:sz w:val="28"/>
        </w:rPr>
        <w:t xml:space="preserve"> </w:t>
      </w:r>
      <w:r w:rsidRPr="005120AC">
        <w:rPr>
          <w:i/>
          <w:sz w:val="28"/>
        </w:rPr>
        <w:t>метапредметные,</w:t>
      </w:r>
      <w:r w:rsidRPr="005120AC">
        <w:rPr>
          <w:i/>
          <w:spacing w:val="1"/>
          <w:sz w:val="28"/>
        </w:rPr>
        <w:t xml:space="preserve"> </w:t>
      </w:r>
      <w:r w:rsidRPr="005120AC">
        <w:rPr>
          <w:i/>
          <w:sz w:val="28"/>
        </w:rPr>
        <w:t>предметные</w:t>
      </w:r>
      <w:r w:rsidRPr="005120AC">
        <w:rPr>
          <w:sz w:val="28"/>
        </w:rPr>
        <w:t>.</w:t>
      </w:r>
      <w:r w:rsidRPr="005120AC">
        <w:rPr>
          <w:spacing w:val="1"/>
          <w:sz w:val="28"/>
        </w:rPr>
        <w:t xml:space="preserve"> </w:t>
      </w:r>
      <w:r w:rsidRPr="005120AC">
        <w:rPr>
          <w:sz w:val="28"/>
        </w:rPr>
        <w:t>Личностные</w:t>
      </w:r>
      <w:r w:rsidRPr="005120AC">
        <w:rPr>
          <w:spacing w:val="1"/>
          <w:sz w:val="28"/>
        </w:rPr>
        <w:t xml:space="preserve"> </w:t>
      </w:r>
      <w:r w:rsidRPr="005120AC">
        <w:rPr>
          <w:sz w:val="28"/>
        </w:rPr>
        <w:t>и</w:t>
      </w:r>
      <w:r w:rsidR="00707E6F" w:rsidRPr="005120AC">
        <w:rPr>
          <w:sz w:val="28"/>
        </w:rPr>
        <w:t xml:space="preserve"> </w:t>
      </w:r>
      <w:r w:rsidRPr="005120AC">
        <w:rPr>
          <w:spacing w:val="-67"/>
          <w:sz w:val="28"/>
        </w:rPr>
        <w:t xml:space="preserve"> </w:t>
      </w:r>
      <w:r w:rsidRPr="005120AC">
        <w:rPr>
          <w:sz w:val="28"/>
        </w:rPr>
        <w:t>метапредметные результаты представлены с учётом методических традиций и</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преподавания</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на</w:t>
      </w:r>
      <w:r w:rsidRPr="005120AC">
        <w:rPr>
          <w:spacing w:val="1"/>
          <w:sz w:val="28"/>
        </w:rPr>
        <w:t xml:space="preserve"> </w:t>
      </w:r>
      <w:r w:rsidRPr="005120AC">
        <w:rPr>
          <w:sz w:val="28"/>
        </w:rPr>
        <w:t>уровне</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 Предметные планируемые результаты освоения программы даны</w:t>
      </w:r>
      <w:r w:rsidRPr="005120AC">
        <w:rPr>
          <w:spacing w:val="1"/>
          <w:sz w:val="28"/>
        </w:rPr>
        <w:t xml:space="preserve"> </w:t>
      </w:r>
      <w:r w:rsidRPr="005120AC">
        <w:rPr>
          <w:sz w:val="28"/>
        </w:rPr>
        <w:t>для</w:t>
      </w:r>
      <w:r w:rsidRPr="005120AC">
        <w:rPr>
          <w:spacing w:val="-1"/>
          <w:sz w:val="28"/>
        </w:rPr>
        <w:t xml:space="preserve"> </w:t>
      </w:r>
      <w:r w:rsidRPr="005120AC">
        <w:rPr>
          <w:sz w:val="28"/>
        </w:rPr>
        <w:t>каждого</w:t>
      </w:r>
      <w:r w:rsidRPr="005120AC">
        <w:rPr>
          <w:spacing w:val="1"/>
          <w:sz w:val="28"/>
        </w:rPr>
        <w:t xml:space="preserve"> </w:t>
      </w:r>
      <w:r w:rsidRPr="005120AC">
        <w:rPr>
          <w:sz w:val="28"/>
        </w:rPr>
        <w:t>года изучения русского языка.</w:t>
      </w:r>
    </w:p>
    <w:p w:rsidR="007C1181" w:rsidRPr="005120AC" w:rsidRDefault="007325AC" w:rsidP="00224F53">
      <w:pPr>
        <w:tabs>
          <w:tab w:val="left" w:pos="1551"/>
        </w:tabs>
        <w:ind w:firstLine="709"/>
        <w:rPr>
          <w:sz w:val="28"/>
        </w:rPr>
      </w:pPr>
      <w:r w:rsidRPr="005120AC">
        <w:rPr>
          <w:i/>
          <w:sz w:val="28"/>
        </w:rPr>
        <w:t>Программа по русскому языку устанавливает распределение учебного</w:t>
      </w:r>
      <w:r w:rsidRPr="005120AC">
        <w:rPr>
          <w:i/>
          <w:spacing w:val="1"/>
          <w:sz w:val="28"/>
        </w:rPr>
        <w:t xml:space="preserve"> </w:t>
      </w:r>
      <w:r w:rsidRPr="005120AC">
        <w:rPr>
          <w:i/>
          <w:sz w:val="28"/>
        </w:rPr>
        <w:t>материала</w:t>
      </w:r>
      <w:r w:rsidRPr="005120AC">
        <w:rPr>
          <w:i/>
          <w:spacing w:val="1"/>
          <w:sz w:val="28"/>
        </w:rPr>
        <w:t xml:space="preserve"> </w:t>
      </w:r>
      <w:r w:rsidRPr="005120AC">
        <w:rPr>
          <w:i/>
          <w:sz w:val="28"/>
        </w:rPr>
        <w:t>по</w:t>
      </w:r>
      <w:r w:rsidRPr="005120AC">
        <w:rPr>
          <w:i/>
          <w:spacing w:val="1"/>
          <w:sz w:val="28"/>
        </w:rPr>
        <w:t xml:space="preserve"> </w:t>
      </w:r>
      <w:r w:rsidRPr="005120AC">
        <w:rPr>
          <w:i/>
          <w:sz w:val="28"/>
        </w:rPr>
        <w:t>классам,</w:t>
      </w:r>
      <w:r w:rsidRPr="005120AC">
        <w:rPr>
          <w:i/>
          <w:spacing w:val="1"/>
          <w:sz w:val="28"/>
        </w:rPr>
        <w:t xml:space="preserve"> </w:t>
      </w:r>
      <w:r w:rsidRPr="005120AC">
        <w:rPr>
          <w:i/>
          <w:sz w:val="28"/>
        </w:rPr>
        <w:t>рекомендуемую</w:t>
      </w:r>
      <w:r w:rsidRPr="005120AC">
        <w:rPr>
          <w:i/>
          <w:spacing w:val="1"/>
          <w:sz w:val="28"/>
        </w:rPr>
        <w:t xml:space="preserve"> </w:t>
      </w:r>
      <w:r w:rsidRPr="005120AC">
        <w:rPr>
          <w:i/>
          <w:sz w:val="28"/>
        </w:rPr>
        <w:t>последовательность</w:t>
      </w:r>
      <w:r w:rsidRPr="005120AC">
        <w:rPr>
          <w:i/>
          <w:spacing w:val="1"/>
          <w:sz w:val="28"/>
        </w:rPr>
        <w:t xml:space="preserve"> </w:t>
      </w:r>
      <w:r w:rsidRPr="005120AC">
        <w:rPr>
          <w:i/>
          <w:sz w:val="28"/>
        </w:rPr>
        <w:t>изучения</w:t>
      </w:r>
      <w:r w:rsidRPr="005120AC">
        <w:rPr>
          <w:i/>
          <w:spacing w:val="1"/>
          <w:sz w:val="28"/>
        </w:rPr>
        <w:t xml:space="preserve"> </w:t>
      </w:r>
      <w:r w:rsidRPr="005120AC">
        <w:rPr>
          <w:i/>
          <w:sz w:val="28"/>
        </w:rPr>
        <w:t>тем,</w:t>
      </w:r>
      <w:r w:rsidRPr="005120AC">
        <w:rPr>
          <w:i/>
          <w:spacing w:val="1"/>
          <w:sz w:val="28"/>
        </w:rPr>
        <w:t xml:space="preserve"> </w:t>
      </w:r>
      <w:r w:rsidRPr="005120AC">
        <w:rPr>
          <w:i/>
          <w:sz w:val="28"/>
        </w:rPr>
        <w:t>основанную</w:t>
      </w:r>
      <w:r w:rsidRPr="005120AC">
        <w:rPr>
          <w:i/>
          <w:spacing w:val="1"/>
          <w:sz w:val="28"/>
        </w:rPr>
        <w:t xml:space="preserve"> </w:t>
      </w:r>
      <w:r w:rsidRPr="005120AC">
        <w:rPr>
          <w:i/>
          <w:sz w:val="28"/>
        </w:rPr>
        <w:t>на</w:t>
      </w:r>
      <w:r w:rsidRPr="005120AC">
        <w:rPr>
          <w:i/>
          <w:spacing w:val="1"/>
          <w:sz w:val="28"/>
        </w:rPr>
        <w:t xml:space="preserve"> </w:t>
      </w:r>
      <w:r w:rsidRPr="005120AC">
        <w:rPr>
          <w:i/>
          <w:sz w:val="28"/>
        </w:rPr>
        <w:t>логике</w:t>
      </w:r>
      <w:r w:rsidRPr="005120AC">
        <w:rPr>
          <w:i/>
          <w:spacing w:val="1"/>
          <w:sz w:val="28"/>
        </w:rPr>
        <w:t xml:space="preserve"> </w:t>
      </w:r>
      <w:r w:rsidRPr="005120AC">
        <w:rPr>
          <w:i/>
          <w:sz w:val="28"/>
        </w:rPr>
        <w:t>развития</w:t>
      </w:r>
      <w:r w:rsidRPr="005120AC">
        <w:rPr>
          <w:i/>
          <w:spacing w:val="1"/>
          <w:sz w:val="28"/>
        </w:rPr>
        <w:t xml:space="preserve"> </w:t>
      </w:r>
      <w:r w:rsidRPr="005120AC">
        <w:rPr>
          <w:i/>
          <w:sz w:val="28"/>
        </w:rPr>
        <w:t>предметного</w:t>
      </w:r>
      <w:r w:rsidRPr="005120AC">
        <w:rPr>
          <w:i/>
          <w:spacing w:val="1"/>
          <w:sz w:val="28"/>
        </w:rPr>
        <w:t xml:space="preserve"> </w:t>
      </w:r>
      <w:r w:rsidRPr="005120AC">
        <w:rPr>
          <w:i/>
          <w:sz w:val="28"/>
        </w:rPr>
        <w:t>содержания</w:t>
      </w:r>
      <w:r w:rsidRPr="005120AC">
        <w:rPr>
          <w:i/>
          <w:spacing w:val="1"/>
          <w:sz w:val="28"/>
        </w:rPr>
        <w:t xml:space="preserve"> </w:t>
      </w:r>
      <w:r w:rsidRPr="005120AC">
        <w:rPr>
          <w:sz w:val="28"/>
        </w:rPr>
        <w:t>и</w:t>
      </w:r>
      <w:r w:rsidRPr="005120AC">
        <w:rPr>
          <w:spacing w:val="1"/>
          <w:sz w:val="28"/>
        </w:rPr>
        <w:t xml:space="preserve"> </w:t>
      </w:r>
      <w:r w:rsidRPr="005120AC">
        <w:rPr>
          <w:sz w:val="28"/>
        </w:rPr>
        <w:t>учёте</w:t>
      </w:r>
      <w:r w:rsidRPr="005120AC">
        <w:rPr>
          <w:spacing w:val="1"/>
          <w:sz w:val="28"/>
        </w:rPr>
        <w:t xml:space="preserve"> </w:t>
      </w:r>
      <w:r w:rsidRPr="005120AC">
        <w:rPr>
          <w:sz w:val="28"/>
        </w:rPr>
        <w:t>психологических и</w:t>
      </w:r>
      <w:r w:rsidRPr="005120AC">
        <w:rPr>
          <w:spacing w:val="-3"/>
          <w:sz w:val="28"/>
        </w:rPr>
        <w:t xml:space="preserve"> </w:t>
      </w:r>
      <w:r w:rsidRPr="005120AC">
        <w:rPr>
          <w:sz w:val="28"/>
        </w:rPr>
        <w:t>возрастных</w:t>
      </w:r>
      <w:r w:rsidRPr="005120AC">
        <w:rPr>
          <w:spacing w:val="-4"/>
          <w:sz w:val="28"/>
        </w:rPr>
        <w:t xml:space="preserve"> </w:t>
      </w:r>
      <w:r w:rsidRPr="005120AC">
        <w:rPr>
          <w:sz w:val="28"/>
        </w:rPr>
        <w:t>особенностей обучающихся.</w:t>
      </w:r>
    </w:p>
    <w:p w:rsidR="007C1181" w:rsidRPr="005120AC" w:rsidRDefault="007325AC" w:rsidP="00224F53">
      <w:pPr>
        <w:tabs>
          <w:tab w:val="left" w:pos="1675"/>
        </w:tabs>
        <w:ind w:firstLine="709"/>
        <w:rPr>
          <w:sz w:val="28"/>
        </w:rPr>
      </w:pPr>
      <w:r w:rsidRPr="005120AC">
        <w:rPr>
          <w:sz w:val="28"/>
        </w:rPr>
        <w:t>Программа</w:t>
      </w:r>
      <w:r w:rsidRPr="005120AC">
        <w:rPr>
          <w:spacing w:val="1"/>
          <w:sz w:val="28"/>
        </w:rPr>
        <w:t xml:space="preserve"> </w:t>
      </w:r>
      <w:r w:rsidRPr="005120AC">
        <w:rPr>
          <w:sz w:val="28"/>
        </w:rPr>
        <w:t>по</w:t>
      </w:r>
      <w:r w:rsidRPr="005120AC">
        <w:rPr>
          <w:spacing w:val="1"/>
          <w:sz w:val="28"/>
        </w:rPr>
        <w:t xml:space="preserve"> </w:t>
      </w:r>
      <w:r w:rsidRPr="005120AC">
        <w:rPr>
          <w:sz w:val="28"/>
        </w:rPr>
        <w:t>русскому</w:t>
      </w:r>
      <w:r w:rsidRPr="005120AC">
        <w:rPr>
          <w:spacing w:val="1"/>
          <w:sz w:val="28"/>
        </w:rPr>
        <w:t xml:space="preserve"> </w:t>
      </w:r>
      <w:r w:rsidRPr="005120AC">
        <w:rPr>
          <w:sz w:val="28"/>
        </w:rPr>
        <w:t>языку</w:t>
      </w:r>
      <w:r w:rsidRPr="005120AC">
        <w:rPr>
          <w:spacing w:val="1"/>
          <w:sz w:val="28"/>
        </w:rPr>
        <w:t xml:space="preserve"> </w:t>
      </w:r>
      <w:r w:rsidRPr="005120AC">
        <w:rPr>
          <w:sz w:val="28"/>
        </w:rPr>
        <w:t>предоставляет</w:t>
      </w:r>
      <w:r w:rsidRPr="005120AC">
        <w:rPr>
          <w:spacing w:val="1"/>
          <w:sz w:val="28"/>
        </w:rPr>
        <w:t xml:space="preserve"> </w:t>
      </w:r>
      <w:r w:rsidRPr="005120AC">
        <w:rPr>
          <w:sz w:val="28"/>
        </w:rPr>
        <w:t>возможности</w:t>
      </w:r>
      <w:r w:rsidRPr="005120AC">
        <w:rPr>
          <w:spacing w:val="1"/>
          <w:sz w:val="28"/>
        </w:rPr>
        <w:t xml:space="preserve"> </w:t>
      </w:r>
      <w:r w:rsidRPr="005120AC">
        <w:rPr>
          <w:sz w:val="28"/>
        </w:rPr>
        <w:t>для</w:t>
      </w:r>
      <w:r w:rsidRPr="005120AC">
        <w:rPr>
          <w:spacing w:val="1"/>
          <w:sz w:val="28"/>
        </w:rPr>
        <w:t xml:space="preserve"> </w:t>
      </w:r>
      <w:r w:rsidRPr="005120AC">
        <w:rPr>
          <w:sz w:val="28"/>
        </w:rPr>
        <w:t>реализации различных методических подходов к преподаванию русского языка</w:t>
      </w:r>
      <w:r w:rsidRPr="005120AC">
        <w:rPr>
          <w:spacing w:val="1"/>
          <w:sz w:val="28"/>
        </w:rPr>
        <w:t xml:space="preserve"> </w:t>
      </w:r>
      <w:r w:rsidRPr="005120AC">
        <w:rPr>
          <w:sz w:val="28"/>
        </w:rPr>
        <w:t>при</w:t>
      </w:r>
      <w:r w:rsidRPr="005120AC">
        <w:rPr>
          <w:spacing w:val="-3"/>
          <w:sz w:val="28"/>
        </w:rPr>
        <w:t xml:space="preserve"> </w:t>
      </w:r>
      <w:r w:rsidRPr="005120AC">
        <w:rPr>
          <w:sz w:val="28"/>
        </w:rPr>
        <w:t>условии</w:t>
      </w:r>
      <w:r w:rsidRPr="005120AC">
        <w:rPr>
          <w:spacing w:val="-1"/>
          <w:sz w:val="28"/>
        </w:rPr>
        <w:t xml:space="preserve"> </w:t>
      </w:r>
      <w:r w:rsidRPr="005120AC">
        <w:rPr>
          <w:sz w:val="28"/>
        </w:rPr>
        <w:t>сохранения</w:t>
      </w:r>
      <w:r w:rsidRPr="005120AC">
        <w:rPr>
          <w:spacing w:val="-2"/>
          <w:sz w:val="28"/>
        </w:rPr>
        <w:t xml:space="preserve"> </w:t>
      </w:r>
      <w:r w:rsidRPr="005120AC">
        <w:rPr>
          <w:sz w:val="28"/>
        </w:rPr>
        <w:t>обязательной</w:t>
      </w:r>
      <w:r w:rsidRPr="005120AC">
        <w:rPr>
          <w:spacing w:val="-2"/>
          <w:sz w:val="28"/>
        </w:rPr>
        <w:t xml:space="preserve"> </w:t>
      </w:r>
      <w:r w:rsidRPr="005120AC">
        <w:rPr>
          <w:sz w:val="28"/>
        </w:rPr>
        <w:t>части</w:t>
      </w:r>
      <w:r w:rsidRPr="005120AC">
        <w:rPr>
          <w:spacing w:val="-2"/>
          <w:sz w:val="28"/>
        </w:rPr>
        <w:t xml:space="preserve"> </w:t>
      </w:r>
      <w:r w:rsidRPr="005120AC">
        <w:rPr>
          <w:sz w:val="28"/>
        </w:rPr>
        <w:t>содержания</w:t>
      </w:r>
      <w:r w:rsidRPr="005120AC">
        <w:rPr>
          <w:spacing w:val="-2"/>
          <w:sz w:val="28"/>
        </w:rPr>
        <w:t xml:space="preserve"> </w:t>
      </w:r>
      <w:r w:rsidRPr="005120AC">
        <w:rPr>
          <w:sz w:val="28"/>
        </w:rPr>
        <w:t>учебного</w:t>
      </w:r>
      <w:r w:rsidRPr="005120AC">
        <w:rPr>
          <w:spacing w:val="-1"/>
          <w:sz w:val="28"/>
        </w:rPr>
        <w:t xml:space="preserve"> </w:t>
      </w:r>
      <w:r w:rsidRPr="005120AC">
        <w:rPr>
          <w:sz w:val="28"/>
        </w:rPr>
        <w:t>предмета.</w:t>
      </w:r>
    </w:p>
    <w:p w:rsidR="007C1181" w:rsidRPr="005120AC" w:rsidRDefault="007325AC" w:rsidP="00224F53">
      <w:pPr>
        <w:tabs>
          <w:tab w:val="left" w:pos="1538"/>
        </w:tabs>
        <w:ind w:firstLine="709"/>
        <w:rPr>
          <w:sz w:val="28"/>
          <w:szCs w:val="28"/>
        </w:rPr>
      </w:pPr>
      <w:r w:rsidRPr="005120AC">
        <w:rPr>
          <w:sz w:val="28"/>
        </w:rPr>
        <w:t>Содержание программы по русскому языку составлено таким образом,</w:t>
      </w:r>
      <w:r w:rsidRPr="005120AC">
        <w:rPr>
          <w:spacing w:val="1"/>
          <w:sz w:val="28"/>
        </w:rPr>
        <w:t xml:space="preserve"> </w:t>
      </w:r>
      <w:r w:rsidRPr="005120AC">
        <w:rPr>
          <w:sz w:val="28"/>
        </w:rPr>
        <w:t>что</w:t>
      </w:r>
      <w:r w:rsidRPr="005120AC">
        <w:rPr>
          <w:spacing w:val="1"/>
          <w:sz w:val="28"/>
        </w:rPr>
        <w:t xml:space="preserve"> </w:t>
      </w:r>
      <w:r w:rsidRPr="005120AC">
        <w:rPr>
          <w:sz w:val="28"/>
        </w:rPr>
        <w:t>достижение</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как</w:t>
      </w:r>
      <w:r w:rsidRPr="005120AC">
        <w:rPr>
          <w:spacing w:val="1"/>
          <w:sz w:val="28"/>
        </w:rPr>
        <w:t xml:space="preserve"> </w:t>
      </w:r>
      <w:r w:rsidRPr="005120AC">
        <w:rPr>
          <w:sz w:val="28"/>
        </w:rPr>
        <w:t>личностных,</w:t>
      </w:r>
      <w:r w:rsidRPr="005120AC">
        <w:rPr>
          <w:spacing w:val="1"/>
          <w:sz w:val="28"/>
        </w:rPr>
        <w:t xml:space="preserve"> </w:t>
      </w:r>
      <w:r w:rsidRPr="005120AC">
        <w:rPr>
          <w:sz w:val="28"/>
        </w:rPr>
        <w:t>так</w:t>
      </w:r>
      <w:r w:rsidRPr="005120AC">
        <w:rPr>
          <w:spacing w:val="1"/>
          <w:sz w:val="28"/>
        </w:rPr>
        <w:t xml:space="preserve"> </w:t>
      </w:r>
      <w:r w:rsidRPr="005120AC">
        <w:rPr>
          <w:sz w:val="28"/>
        </w:rPr>
        <w:t>и</w:t>
      </w:r>
      <w:r w:rsidRPr="005120AC">
        <w:rPr>
          <w:spacing w:val="1"/>
          <w:sz w:val="28"/>
        </w:rPr>
        <w:t xml:space="preserve"> </w:t>
      </w:r>
      <w:r w:rsidRPr="005120AC">
        <w:rPr>
          <w:sz w:val="28"/>
        </w:rPr>
        <w:t>метапредметных</w:t>
      </w:r>
      <w:r w:rsidRPr="005120AC">
        <w:rPr>
          <w:spacing w:val="-67"/>
          <w:sz w:val="28"/>
        </w:rPr>
        <w:t xml:space="preserve"> </w:t>
      </w:r>
      <w:r w:rsidRPr="005120AC">
        <w:rPr>
          <w:sz w:val="28"/>
        </w:rPr>
        <w:t>результатов</w:t>
      </w:r>
      <w:r w:rsidRPr="005120AC">
        <w:rPr>
          <w:spacing w:val="1"/>
          <w:sz w:val="28"/>
        </w:rPr>
        <w:t xml:space="preserve"> </w:t>
      </w:r>
      <w:r w:rsidRPr="005120AC">
        <w:rPr>
          <w:sz w:val="28"/>
        </w:rPr>
        <w:t>обеспечивает</w:t>
      </w:r>
      <w:r w:rsidRPr="005120AC">
        <w:rPr>
          <w:spacing w:val="1"/>
          <w:sz w:val="28"/>
        </w:rPr>
        <w:t xml:space="preserve"> </w:t>
      </w:r>
      <w:r w:rsidRPr="005120AC">
        <w:rPr>
          <w:sz w:val="28"/>
        </w:rPr>
        <w:t>преемственность</w:t>
      </w:r>
      <w:r w:rsidRPr="005120AC">
        <w:rPr>
          <w:spacing w:val="1"/>
          <w:sz w:val="28"/>
        </w:rPr>
        <w:t xml:space="preserve"> </w:t>
      </w:r>
      <w:r w:rsidRPr="005120AC">
        <w:rPr>
          <w:sz w:val="28"/>
        </w:rPr>
        <w:t>и</w:t>
      </w:r>
      <w:r w:rsidRPr="005120AC">
        <w:rPr>
          <w:spacing w:val="1"/>
          <w:sz w:val="28"/>
        </w:rPr>
        <w:t xml:space="preserve"> </w:t>
      </w:r>
      <w:r w:rsidRPr="005120AC">
        <w:rPr>
          <w:sz w:val="28"/>
        </w:rPr>
        <w:t>перспективность</w:t>
      </w:r>
      <w:r w:rsidRPr="005120AC">
        <w:rPr>
          <w:spacing w:val="1"/>
          <w:sz w:val="28"/>
        </w:rPr>
        <w:t xml:space="preserve"> </w:t>
      </w:r>
      <w:r w:rsidRPr="005120AC">
        <w:rPr>
          <w:sz w:val="28"/>
        </w:rPr>
        <w:t>в</w:t>
      </w:r>
      <w:r w:rsidRPr="005120AC">
        <w:rPr>
          <w:spacing w:val="1"/>
          <w:sz w:val="28"/>
        </w:rPr>
        <w:t xml:space="preserve"> </w:t>
      </w:r>
      <w:r w:rsidRPr="005120AC">
        <w:rPr>
          <w:sz w:val="28"/>
        </w:rPr>
        <w:t>освоении</w:t>
      </w:r>
      <w:r w:rsidRPr="005120AC">
        <w:rPr>
          <w:spacing w:val="1"/>
          <w:sz w:val="28"/>
        </w:rPr>
        <w:t xml:space="preserve"> </w:t>
      </w:r>
      <w:r w:rsidRPr="005120AC">
        <w:rPr>
          <w:sz w:val="28"/>
        </w:rPr>
        <w:t>областей</w:t>
      </w:r>
      <w:r w:rsidRPr="005120AC">
        <w:rPr>
          <w:spacing w:val="15"/>
          <w:sz w:val="28"/>
        </w:rPr>
        <w:t xml:space="preserve"> </w:t>
      </w:r>
      <w:r w:rsidRPr="005120AC">
        <w:rPr>
          <w:sz w:val="28"/>
        </w:rPr>
        <w:t>знаний,</w:t>
      </w:r>
      <w:r w:rsidRPr="005120AC">
        <w:rPr>
          <w:spacing w:val="13"/>
          <w:sz w:val="28"/>
        </w:rPr>
        <w:t xml:space="preserve"> </w:t>
      </w:r>
      <w:r w:rsidRPr="005120AC">
        <w:rPr>
          <w:sz w:val="28"/>
        </w:rPr>
        <w:t>которые</w:t>
      </w:r>
      <w:r w:rsidRPr="005120AC">
        <w:rPr>
          <w:spacing w:val="15"/>
          <w:sz w:val="28"/>
        </w:rPr>
        <w:t xml:space="preserve"> </w:t>
      </w:r>
      <w:r w:rsidRPr="005120AC">
        <w:rPr>
          <w:sz w:val="28"/>
        </w:rPr>
        <w:lastRenderedPageBreak/>
        <w:t>отражают</w:t>
      </w:r>
      <w:r w:rsidRPr="005120AC">
        <w:rPr>
          <w:spacing w:val="13"/>
          <w:sz w:val="28"/>
        </w:rPr>
        <w:t xml:space="preserve"> </w:t>
      </w:r>
      <w:r w:rsidRPr="005120AC">
        <w:rPr>
          <w:sz w:val="28"/>
        </w:rPr>
        <w:t>ведущие</w:t>
      </w:r>
      <w:r w:rsidRPr="005120AC">
        <w:rPr>
          <w:spacing w:val="15"/>
          <w:sz w:val="28"/>
        </w:rPr>
        <w:t xml:space="preserve"> </w:t>
      </w:r>
      <w:r w:rsidRPr="005120AC">
        <w:rPr>
          <w:sz w:val="28"/>
        </w:rPr>
        <w:t>идеи</w:t>
      </w:r>
      <w:r w:rsidRPr="005120AC">
        <w:rPr>
          <w:spacing w:val="14"/>
          <w:sz w:val="28"/>
        </w:rPr>
        <w:t xml:space="preserve"> </w:t>
      </w:r>
      <w:r w:rsidRPr="005120AC">
        <w:rPr>
          <w:sz w:val="28"/>
        </w:rPr>
        <w:t>изучения</w:t>
      </w:r>
      <w:r w:rsidRPr="005120AC">
        <w:rPr>
          <w:spacing w:val="15"/>
          <w:sz w:val="28"/>
        </w:rPr>
        <w:t xml:space="preserve"> </w:t>
      </w:r>
      <w:r w:rsidRPr="005120AC">
        <w:rPr>
          <w:sz w:val="28"/>
        </w:rPr>
        <w:t>русского</w:t>
      </w:r>
      <w:r w:rsidRPr="005120AC">
        <w:rPr>
          <w:spacing w:val="15"/>
          <w:sz w:val="28"/>
        </w:rPr>
        <w:t xml:space="preserve"> </w:t>
      </w:r>
      <w:r w:rsidRPr="005120AC">
        <w:rPr>
          <w:sz w:val="28"/>
        </w:rPr>
        <w:t>языка</w:t>
      </w:r>
      <w:r w:rsidRPr="005120AC">
        <w:rPr>
          <w:spacing w:val="14"/>
          <w:sz w:val="28"/>
        </w:rPr>
        <w:t xml:space="preserve"> </w:t>
      </w:r>
      <w:r w:rsidRPr="005120AC">
        <w:rPr>
          <w:sz w:val="28"/>
        </w:rPr>
        <w:t>на</w:t>
      </w:r>
      <w:r w:rsidR="0095417F" w:rsidRPr="005120AC">
        <w:rPr>
          <w:sz w:val="28"/>
        </w:rPr>
        <w:t xml:space="preserve"> </w:t>
      </w:r>
      <w:r w:rsidRPr="005120AC">
        <w:rPr>
          <w:sz w:val="28"/>
          <w:szCs w:val="28"/>
        </w:rPr>
        <w:t>уровне</w:t>
      </w:r>
      <w:r w:rsidRPr="005120AC">
        <w:rPr>
          <w:spacing w:val="1"/>
          <w:sz w:val="28"/>
          <w:szCs w:val="28"/>
        </w:rPr>
        <w:t xml:space="preserve"> </w:t>
      </w:r>
      <w:r w:rsidRPr="005120AC">
        <w:rPr>
          <w:sz w:val="28"/>
          <w:szCs w:val="28"/>
        </w:rPr>
        <w:t>основного</w:t>
      </w:r>
      <w:r w:rsidRPr="005120AC">
        <w:rPr>
          <w:spacing w:val="1"/>
          <w:sz w:val="28"/>
          <w:szCs w:val="28"/>
        </w:rPr>
        <w:t xml:space="preserve"> </w:t>
      </w:r>
      <w:r w:rsidRPr="005120AC">
        <w:rPr>
          <w:sz w:val="28"/>
          <w:szCs w:val="28"/>
        </w:rPr>
        <w:t>общего</w:t>
      </w:r>
      <w:r w:rsidRPr="005120AC">
        <w:rPr>
          <w:spacing w:val="1"/>
          <w:sz w:val="28"/>
          <w:szCs w:val="28"/>
        </w:rPr>
        <w:t xml:space="preserve"> </w:t>
      </w:r>
      <w:r w:rsidRPr="005120AC">
        <w:rPr>
          <w:sz w:val="28"/>
          <w:szCs w:val="28"/>
        </w:rPr>
        <w:t>образования</w:t>
      </w:r>
      <w:r w:rsidRPr="005120AC">
        <w:rPr>
          <w:spacing w:val="1"/>
          <w:sz w:val="28"/>
          <w:szCs w:val="28"/>
        </w:rPr>
        <w:t xml:space="preserve"> </w:t>
      </w:r>
      <w:r w:rsidRPr="005120AC">
        <w:rPr>
          <w:sz w:val="28"/>
          <w:szCs w:val="28"/>
        </w:rPr>
        <w:t>и</w:t>
      </w:r>
      <w:r w:rsidRPr="005120AC">
        <w:rPr>
          <w:spacing w:val="1"/>
          <w:sz w:val="28"/>
          <w:szCs w:val="28"/>
        </w:rPr>
        <w:t xml:space="preserve"> </w:t>
      </w:r>
      <w:r w:rsidRPr="005120AC">
        <w:rPr>
          <w:sz w:val="28"/>
          <w:szCs w:val="28"/>
        </w:rPr>
        <w:t>подчёркивают</w:t>
      </w:r>
      <w:r w:rsidRPr="005120AC">
        <w:rPr>
          <w:spacing w:val="1"/>
          <w:sz w:val="28"/>
          <w:szCs w:val="28"/>
        </w:rPr>
        <w:t xml:space="preserve"> </w:t>
      </w:r>
      <w:r w:rsidRPr="005120AC">
        <w:rPr>
          <w:sz w:val="28"/>
          <w:szCs w:val="28"/>
        </w:rPr>
        <w:t>пропедевтическое</w:t>
      </w:r>
      <w:r w:rsidRPr="005120AC">
        <w:rPr>
          <w:spacing w:val="1"/>
          <w:sz w:val="28"/>
          <w:szCs w:val="28"/>
        </w:rPr>
        <w:t xml:space="preserve"> </w:t>
      </w:r>
      <w:r w:rsidRPr="005120AC">
        <w:rPr>
          <w:sz w:val="28"/>
          <w:szCs w:val="28"/>
        </w:rPr>
        <w:t>значение</w:t>
      </w:r>
      <w:r w:rsidRPr="005120AC">
        <w:rPr>
          <w:spacing w:val="1"/>
          <w:sz w:val="28"/>
          <w:szCs w:val="28"/>
        </w:rPr>
        <w:t xml:space="preserve"> </w:t>
      </w:r>
      <w:r w:rsidRPr="005120AC">
        <w:rPr>
          <w:sz w:val="28"/>
          <w:szCs w:val="28"/>
        </w:rPr>
        <w:t>уровня</w:t>
      </w:r>
      <w:r w:rsidRPr="005120AC">
        <w:rPr>
          <w:spacing w:val="1"/>
          <w:sz w:val="28"/>
          <w:szCs w:val="28"/>
        </w:rPr>
        <w:t xml:space="preserve"> </w:t>
      </w:r>
      <w:r w:rsidRPr="005120AC">
        <w:rPr>
          <w:sz w:val="28"/>
          <w:szCs w:val="28"/>
        </w:rPr>
        <w:t>начального</w:t>
      </w:r>
      <w:r w:rsidRPr="005120AC">
        <w:rPr>
          <w:spacing w:val="1"/>
          <w:sz w:val="28"/>
          <w:szCs w:val="28"/>
        </w:rPr>
        <w:t xml:space="preserve"> </w:t>
      </w:r>
      <w:r w:rsidRPr="005120AC">
        <w:rPr>
          <w:sz w:val="28"/>
          <w:szCs w:val="28"/>
        </w:rPr>
        <w:t>общего</w:t>
      </w:r>
      <w:r w:rsidRPr="005120AC">
        <w:rPr>
          <w:spacing w:val="1"/>
          <w:sz w:val="28"/>
          <w:szCs w:val="28"/>
        </w:rPr>
        <w:t xml:space="preserve"> </w:t>
      </w:r>
      <w:r w:rsidRPr="005120AC">
        <w:rPr>
          <w:sz w:val="28"/>
          <w:szCs w:val="28"/>
        </w:rPr>
        <w:t>образования,</w:t>
      </w:r>
      <w:r w:rsidRPr="005120AC">
        <w:rPr>
          <w:spacing w:val="1"/>
          <w:sz w:val="28"/>
          <w:szCs w:val="28"/>
        </w:rPr>
        <w:t xml:space="preserve"> </w:t>
      </w:r>
      <w:r w:rsidRPr="005120AC">
        <w:rPr>
          <w:sz w:val="28"/>
          <w:szCs w:val="28"/>
        </w:rPr>
        <w:t>формирование</w:t>
      </w:r>
      <w:r w:rsidRPr="005120AC">
        <w:rPr>
          <w:spacing w:val="1"/>
          <w:sz w:val="28"/>
          <w:szCs w:val="28"/>
        </w:rPr>
        <w:t xml:space="preserve"> </w:t>
      </w:r>
      <w:r w:rsidRPr="005120AC">
        <w:rPr>
          <w:sz w:val="28"/>
          <w:szCs w:val="28"/>
        </w:rPr>
        <w:t>готовности</w:t>
      </w:r>
      <w:r w:rsidRPr="005120AC">
        <w:rPr>
          <w:spacing w:val="-67"/>
          <w:sz w:val="28"/>
          <w:szCs w:val="28"/>
        </w:rPr>
        <w:t xml:space="preserve"> </w:t>
      </w:r>
      <w:r w:rsidRPr="005120AC">
        <w:rPr>
          <w:sz w:val="28"/>
          <w:szCs w:val="28"/>
        </w:rPr>
        <w:t>обучающегося</w:t>
      </w:r>
      <w:r w:rsidRPr="005120AC">
        <w:rPr>
          <w:spacing w:val="-1"/>
          <w:sz w:val="28"/>
          <w:szCs w:val="28"/>
        </w:rPr>
        <w:t xml:space="preserve"> </w:t>
      </w:r>
      <w:r w:rsidRPr="005120AC">
        <w:rPr>
          <w:sz w:val="28"/>
          <w:szCs w:val="28"/>
        </w:rPr>
        <w:t>к</w:t>
      </w:r>
      <w:r w:rsidRPr="005120AC">
        <w:rPr>
          <w:spacing w:val="-3"/>
          <w:sz w:val="28"/>
          <w:szCs w:val="28"/>
        </w:rPr>
        <w:t xml:space="preserve"> </w:t>
      </w:r>
      <w:r w:rsidRPr="005120AC">
        <w:rPr>
          <w:sz w:val="28"/>
          <w:szCs w:val="28"/>
        </w:rPr>
        <w:t>дальнейшему</w:t>
      </w:r>
      <w:r w:rsidRPr="005120AC">
        <w:rPr>
          <w:spacing w:val="-4"/>
          <w:sz w:val="28"/>
          <w:szCs w:val="28"/>
        </w:rPr>
        <w:t xml:space="preserve"> </w:t>
      </w:r>
      <w:r w:rsidRPr="005120AC">
        <w:rPr>
          <w:sz w:val="28"/>
          <w:szCs w:val="28"/>
        </w:rPr>
        <w:t>обучению.</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jc w:val="left"/>
      </w:pPr>
      <w:r w:rsidRPr="005120AC">
        <w:t>Место</w:t>
      </w:r>
      <w:r w:rsidRPr="005120AC">
        <w:rPr>
          <w:spacing w:val="-5"/>
        </w:rPr>
        <w:t xml:space="preserve"> </w:t>
      </w:r>
      <w:r w:rsidRPr="005120AC">
        <w:t>учебного предмета</w:t>
      </w:r>
      <w:r w:rsidRPr="005120AC">
        <w:rPr>
          <w:spacing w:val="-4"/>
        </w:rPr>
        <w:t xml:space="preserve"> </w:t>
      </w:r>
      <w:r w:rsidRPr="005120AC">
        <w:t>«Русский</w:t>
      </w:r>
      <w:r w:rsidRPr="005120AC">
        <w:rPr>
          <w:spacing w:val="-2"/>
        </w:rPr>
        <w:t xml:space="preserve"> </w:t>
      </w:r>
      <w:r w:rsidRPr="005120AC">
        <w:t>язык»</w:t>
      </w:r>
      <w:r w:rsidRPr="005120AC">
        <w:rPr>
          <w:spacing w:val="-1"/>
        </w:rPr>
        <w:t xml:space="preserve"> </w:t>
      </w:r>
      <w:r w:rsidRPr="005120AC">
        <w:t>в</w:t>
      </w:r>
      <w:r w:rsidRPr="005120AC">
        <w:rPr>
          <w:spacing w:val="-3"/>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jc w:val="left"/>
      </w:pPr>
      <w:r w:rsidRPr="005120AC">
        <w:t>Учебный</w:t>
      </w:r>
      <w:r w:rsidRPr="005120AC">
        <w:rPr>
          <w:spacing w:val="12"/>
        </w:rPr>
        <w:t xml:space="preserve"> </w:t>
      </w:r>
      <w:r w:rsidRPr="005120AC">
        <w:t>предмет</w:t>
      </w:r>
      <w:r w:rsidRPr="005120AC">
        <w:rPr>
          <w:spacing w:val="14"/>
        </w:rPr>
        <w:t xml:space="preserve"> </w:t>
      </w:r>
      <w:r w:rsidRPr="005120AC">
        <w:t>«Русский</w:t>
      </w:r>
      <w:r w:rsidRPr="005120AC">
        <w:rPr>
          <w:spacing w:val="14"/>
        </w:rPr>
        <w:t xml:space="preserve"> </w:t>
      </w:r>
      <w:r w:rsidRPr="005120AC">
        <w:t>язык»</w:t>
      </w:r>
      <w:r w:rsidRPr="005120AC">
        <w:rPr>
          <w:spacing w:val="14"/>
        </w:rPr>
        <w:t xml:space="preserve"> </w:t>
      </w:r>
      <w:r w:rsidRPr="005120AC">
        <w:t>входит</w:t>
      </w:r>
      <w:r w:rsidRPr="005120AC">
        <w:rPr>
          <w:spacing w:val="13"/>
        </w:rPr>
        <w:t xml:space="preserve"> </w:t>
      </w:r>
      <w:r w:rsidRPr="005120AC">
        <w:t>в</w:t>
      </w:r>
      <w:r w:rsidRPr="005120AC">
        <w:rPr>
          <w:spacing w:val="13"/>
        </w:rPr>
        <w:t xml:space="preserve"> </w:t>
      </w:r>
      <w:r w:rsidRPr="005120AC">
        <w:t>предметную</w:t>
      </w:r>
      <w:r w:rsidRPr="005120AC">
        <w:rPr>
          <w:spacing w:val="14"/>
        </w:rPr>
        <w:t xml:space="preserve"> </w:t>
      </w:r>
      <w:r w:rsidRPr="005120AC">
        <w:t>область</w:t>
      </w:r>
      <w:r w:rsidRPr="005120AC">
        <w:rPr>
          <w:spacing w:val="13"/>
        </w:rPr>
        <w:t xml:space="preserve"> </w:t>
      </w:r>
      <w:r w:rsidRPr="005120AC">
        <w:t>«Русский</w:t>
      </w:r>
      <w:r w:rsidRPr="005120AC">
        <w:rPr>
          <w:spacing w:val="-67"/>
        </w:rPr>
        <w:t xml:space="preserve"> </w:t>
      </w:r>
      <w:r w:rsidRPr="005120AC">
        <w:t>язык</w:t>
      </w:r>
      <w:r w:rsidRPr="005120AC">
        <w:rPr>
          <w:spacing w:val="-4"/>
        </w:rPr>
        <w:t xml:space="preserve"> </w:t>
      </w:r>
      <w:r w:rsidRPr="005120AC">
        <w:t>и литературное чтение».</w:t>
      </w:r>
    </w:p>
    <w:p w:rsidR="007C1181" w:rsidRPr="005120AC" w:rsidRDefault="007325AC" w:rsidP="00892B31">
      <w:pPr>
        <w:pStyle w:val="a3"/>
        <w:ind w:left="0" w:firstLine="709"/>
        <w:jc w:val="left"/>
      </w:pPr>
      <w:r w:rsidRPr="005120AC">
        <w:rPr>
          <w:i/>
        </w:rPr>
        <w:t>Общий</w:t>
      </w:r>
      <w:r w:rsidRPr="005120AC">
        <w:rPr>
          <w:i/>
          <w:spacing w:val="13"/>
        </w:rPr>
        <w:t xml:space="preserve"> </w:t>
      </w:r>
      <w:r w:rsidRPr="005120AC">
        <w:rPr>
          <w:i/>
        </w:rPr>
        <w:t>объем</w:t>
      </w:r>
      <w:r w:rsidRPr="005120AC">
        <w:rPr>
          <w:i/>
          <w:spacing w:val="15"/>
        </w:rPr>
        <w:t xml:space="preserve"> </w:t>
      </w:r>
      <w:r w:rsidRPr="005120AC">
        <w:rPr>
          <w:i/>
        </w:rPr>
        <w:t>часов,</w:t>
      </w:r>
      <w:r w:rsidRPr="005120AC">
        <w:rPr>
          <w:i/>
          <w:spacing w:val="17"/>
        </w:rPr>
        <w:t xml:space="preserve"> </w:t>
      </w:r>
      <w:r w:rsidRPr="005120AC">
        <w:t>рекомендованных</w:t>
      </w:r>
      <w:r w:rsidRPr="005120AC">
        <w:rPr>
          <w:spacing w:val="13"/>
        </w:rPr>
        <w:t xml:space="preserve"> </w:t>
      </w:r>
      <w:r w:rsidRPr="005120AC">
        <w:t>для</w:t>
      </w:r>
      <w:r w:rsidRPr="005120AC">
        <w:rPr>
          <w:spacing w:val="14"/>
        </w:rPr>
        <w:t xml:space="preserve"> </w:t>
      </w:r>
      <w:r w:rsidRPr="005120AC">
        <w:t>изучения</w:t>
      </w:r>
      <w:r w:rsidRPr="005120AC">
        <w:rPr>
          <w:spacing w:val="15"/>
        </w:rPr>
        <w:t xml:space="preserve"> </w:t>
      </w:r>
      <w:r w:rsidRPr="005120AC">
        <w:t>русского</w:t>
      </w:r>
      <w:r w:rsidRPr="005120AC">
        <w:rPr>
          <w:spacing w:val="16"/>
        </w:rPr>
        <w:t xml:space="preserve"> </w:t>
      </w:r>
      <w:r w:rsidRPr="005120AC">
        <w:t>языка,</w:t>
      </w:r>
      <w:r w:rsidRPr="005120AC">
        <w:rPr>
          <w:spacing w:val="14"/>
        </w:rPr>
        <w:t xml:space="preserve"> </w:t>
      </w:r>
      <w:r w:rsidRPr="005120AC">
        <w:t>-</w:t>
      </w:r>
      <w:r w:rsidRPr="005120AC">
        <w:rPr>
          <w:spacing w:val="15"/>
        </w:rPr>
        <w:t xml:space="preserve"> </w:t>
      </w:r>
      <w:r w:rsidRPr="005120AC">
        <w:t>675</w:t>
      </w:r>
      <w:r w:rsidRPr="005120AC">
        <w:rPr>
          <w:spacing w:val="-67"/>
        </w:rPr>
        <w:t xml:space="preserve"> </w:t>
      </w:r>
      <w:r w:rsidRPr="005120AC">
        <w:t>(5</w:t>
      </w:r>
      <w:r w:rsidRPr="005120AC">
        <w:rPr>
          <w:spacing w:val="1"/>
        </w:rPr>
        <w:t xml:space="preserve"> </w:t>
      </w:r>
      <w:r w:rsidRPr="005120AC">
        <w:t>часов</w:t>
      </w:r>
      <w:r w:rsidRPr="005120AC">
        <w:rPr>
          <w:spacing w:val="-2"/>
        </w:rPr>
        <w:t xml:space="preserve"> </w:t>
      </w:r>
      <w:r w:rsidRPr="005120AC">
        <w:t>в</w:t>
      </w:r>
      <w:r w:rsidRPr="005120AC">
        <w:rPr>
          <w:spacing w:val="-2"/>
        </w:rPr>
        <w:t xml:space="preserve"> </w:t>
      </w:r>
      <w:r w:rsidRPr="005120AC">
        <w:t>неделю</w:t>
      </w:r>
      <w:r w:rsidRPr="005120AC">
        <w:rPr>
          <w:spacing w:val="-2"/>
        </w:rPr>
        <w:t xml:space="preserve"> </w:t>
      </w:r>
      <w:r w:rsidRPr="005120AC">
        <w:t>в</w:t>
      </w:r>
      <w:r w:rsidRPr="005120AC">
        <w:rPr>
          <w:spacing w:val="-1"/>
        </w:rPr>
        <w:t xml:space="preserve"> </w:t>
      </w:r>
      <w:r w:rsidRPr="005120AC">
        <w:t>каждом</w:t>
      </w:r>
      <w:r w:rsidRPr="005120AC">
        <w:rPr>
          <w:spacing w:val="-3"/>
        </w:rPr>
        <w:t xml:space="preserve"> </w:t>
      </w:r>
      <w:r w:rsidRPr="005120AC">
        <w:t>классе):</w:t>
      </w:r>
    </w:p>
    <w:p w:rsidR="007C1181" w:rsidRPr="005120AC" w:rsidRDefault="007325AC" w:rsidP="00892B31">
      <w:pPr>
        <w:pStyle w:val="a3"/>
        <w:ind w:left="0" w:firstLine="709"/>
        <w:jc w:val="left"/>
      </w:pPr>
      <w:r w:rsidRPr="005120AC">
        <w:t>в</w:t>
      </w:r>
      <w:r w:rsidRPr="005120AC">
        <w:rPr>
          <w:spacing w:val="-3"/>
        </w:rPr>
        <w:t xml:space="preserve"> </w:t>
      </w:r>
      <w:r w:rsidRPr="005120AC">
        <w:t>1 классе</w:t>
      </w:r>
      <w:r w:rsidRPr="005120AC">
        <w:rPr>
          <w:spacing w:val="-2"/>
        </w:rPr>
        <w:t xml:space="preserve"> </w:t>
      </w:r>
      <w:r w:rsidRPr="005120AC">
        <w:t>-</w:t>
      </w:r>
      <w:r w:rsidRPr="005120AC">
        <w:rPr>
          <w:spacing w:val="-3"/>
        </w:rPr>
        <w:t xml:space="preserve"> </w:t>
      </w:r>
      <w:r w:rsidRPr="005120AC">
        <w:t>165 часов,</w:t>
      </w:r>
    </w:p>
    <w:p w:rsidR="007C1181" w:rsidRPr="005120AC" w:rsidRDefault="007325AC" w:rsidP="00892B31">
      <w:pPr>
        <w:pStyle w:val="a3"/>
        <w:ind w:left="0" w:firstLine="709"/>
        <w:jc w:val="left"/>
      </w:pPr>
      <w:r w:rsidRPr="005120AC">
        <w:t>во</w:t>
      </w:r>
      <w:r w:rsidRPr="005120AC">
        <w:rPr>
          <w:spacing w:val="-2"/>
        </w:rPr>
        <w:t xml:space="preserve"> </w:t>
      </w:r>
      <w:r w:rsidRPr="005120AC">
        <w:t>2-4 классах -</w:t>
      </w:r>
      <w:r w:rsidRPr="005120AC">
        <w:rPr>
          <w:spacing w:val="-4"/>
        </w:rPr>
        <w:t xml:space="preserve"> </w:t>
      </w:r>
      <w:r w:rsidRPr="005120AC">
        <w:t>по</w:t>
      </w:r>
      <w:r w:rsidRPr="005120AC">
        <w:rPr>
          <w:spacing w:val="-4"/>
        </w:rPr>
        <w:t xml:space="preserve"> </w:t>
      </w:r>
      <w:r w:rsidRPr="005120AC">
        <w:t>170 часов.</w:t>
      </w:r>
    </w:p>
    <w:p w:rsidR="007C1181" w:rsidRPr="005120AC" w:rsidRDefault="007C1181" w:rsidP="00892B31">
      <w:pPr>
        <w:pStyle w:val="a3"/>
        <w:ind w:left="0" w:firstLine="709"/>
        <w:jc w:val="left"/>
      </w:pPr>
    </w:p>
    <w:p w:rsidR="0095417F" w:rsidRPr="005120AC" w:rsidRDefault="007325AC" w:rsidP="00920BD2">
      <w:pPr>
        <w:pStyle w:val="1"/>
        <w:tabs>
          <w:tab w:val="left" w:pos="1547"/>
        </w:tabs>
        <w:ind w:left="0"/>
        <w:jc w:val="center"/>
      </w:pPr>
      <w:r w:rsidRPr="005120AC">
        <w:t>СОДЕРЖАНИЕ УЧЕБНОГО ПРЕДМЕТА «РУССКИЙ ЯЗЫК</w:t>
      </w:r>
    </w:p>
    <w:p w:rsidR="0095417F" w:rsidRPr="005120AC" w:rsidRDefault="00920BD2" w:rsidP="00920BD2">
      <w:pPr>
        <w:pStyle w:val="1"/>
        <w:tabs>
          <w:tab w:val="left" w:pos="1547"/>
          <w:tab w:val="left" w:pos="3555"/>
        </w:tabs>
        <w:ind w:left="0"/>
        <w:jc w:val="left"/>
      </w:pPr>
      <w:r>
        <w:tab/>
      </w:r>
      <w:r>
        <w:tab/>
      </w:r>
    </w:p>
    <w:p w:rsidR="007C1181" w:rsidRPr="005120AC" w:rsidRDefault="007325AC" w:rsidP="00920BD2">
      <w:pPr>
        <w:pStyle w:val="1"/>
        <w:tabs>
          <w:tab w:val="left" w:pos="1547"/>
        </w:tabs>
        <w:ind w:left="0"/>
        <w:jc w:val="center"/>
      </w:pPr>
      <w:r w:rsidRPr="005120AC">
        <w:t>СОДЕРЖАНИЕ</w:t>
      </w:r>
      <w:r w:rsidRPr="005120AC">
        <w:rPr>
          <w:spacing w:val="-3"/>
        </w:rPr>
        <w:t xml:space="preserve"> </w:t>
      </w:r>
      <w:r w:rsidRPr="005120AC">
        <w:t>ОБУЧЕНИЯ</w:t>
      </w:r>
      <w:r w:rsidRPr="005120AC">
        <w:rPr>
          <w:spacing w:val="-2"/>
        </w:rPr>
        <w:t xml:space="preserve"> </w:t>
      </w:r>
      <w:r w:rsidRPr="005120AC">
        <w:t>В</w:t>
      </w:r>
      <w:r w:rsidRPr="005120AC">
        <w:rPr>
          <w:spacing w:val="-5"/>
        </w:rPr>
        <w:t xml:space="preserve"> </w:t>
      </w:r>
      <w:r w:rsidRPr="005120AC">
        <w:t>1</w:t>
      </w:r>
      <w:r w:rsidRPr="005120AC">
        <w:rPr>
          <w:spacing w:val="1"/>
        </w:rPr>
        <w:t xml:space="preserve"> </w:t>
      </w:r>
      <w:r w:rsidRPr="005120AC">
        <w:t>КЛАССЕ</w:t>
      </w:r>
    </w:p>
    <w:p w:rsidR="0095417F" w:rsidRPr="005120AC" w:rsidRDefault="0095417F" w:rsidP="00920BD2">
      <w:pPr>
        <w:jc w:val="center"/>
        <w:rPr>
          <w:b/>
          <w:sz w:val="28"/>
        </w:rPr>
      </w:pPr>
    </w:p>
    <w:p w:rsidR="007C1181" w:rsidRPr="005120AC" w:rsidRDefault="007325AC" w:rsidP="00920BD2">
      <w:pPr>
        <w:jc w:val="center"/>
        <w:rPr>
          <w:b/>
          <w:sz w:val="28"/>
        </w:rPr>
      </w:pPr>
      <w:r w:rsidRPr="005120AC">
        <w:rPr>
          <w:b/>
          <w:sz w:val="28"/>
        </w:rPr>
        <w:t>ОБУЧЕНИЕ</w:t>
      </w:r>
      <w:r w:rsidRPr="005120AC">
        <w:rPr>
          <w:b/>
          <w:spacing w:val="-1"/>
          <w:sz w:val="28"/>
        </w:rPr>
        <w:t xml:space="preserve"> </w:t>
      </w:r>
      <w:r w:rsidRPr="005120AC">
        <w:rPr>
          <w:b/>
          <w:sz w:val="28"/>
        </w:rPr>
        <w:t>ГРАМОТЕ</w:t>
      </w:r>
    </w:p>
    <w:p w:rsidR="007C1181" w:rsidRPr="005120AC" w:rsidRDefault="007325AC" w:rsidP="00892B31">
      <w:pPr>
        <w:pStyle w:val="a3"/>
        <w:ind w:left="0" w:firstLine="709"/>
      </w:pPr>
      <w:r w:rsidRPr="005120AC">
        <w:t>Начальным этапом изучения предметов «Русский язык» и «Литературное</w:t>
      </w:r>
      <w:r w:rsidRPr="005120AC">
        <w:rPr>
          <w:spacing w:val="1"/>
        </w:rPr>
        <w:t xml:space="preserve"> </w:t>
      </w:r>
      <w:r w:rsidRPr="005120AC">
        <w:t>чтение» в 1 классе является курс «Обучение грамоте»: обучение письму идёт</w:t>
      </w:r>
      <w:r w:rsidRPr="005120AC">
        <w:rPr>
          <w:spacing w:val="1"/>
        </w:rPr>
        <w:t xml:space="preserve"> </w:t>
      </w:r>
      <w:r w:rsidRPr="005120AC">
        <w:t>параллельно с обучением чтению. На «Обучение грамоте» отводится 9 ч. в</w:t>
      </w:r>
      <w:r w:rsidRPr="005120AC">
        <w:rPr>
          <w:spacing w:val="1"/>
        </w:rPr>
        <w:t xml:space="preserve"> </w:t>
      </w:r>
      <w:r w:rsidRPr="005120AC">
        <w:t>неделю:</w:t>
      </w:r>
      <w:r w:rsidRPr="005120AC">
        <w:rPr>
          <w:spacing w:val="1"/>
        </w:rPr>
        <w:t xml:space="preserve"> </w:t>
      </w:r>
      <w:r w:rsidRPr="005120AC">
        <w:t>5</w:t>
      </w:r>
      <w:r w:rsidRPr="005120AC">
        <w:rPr>
          <w:spacing w:val="1"/>
        </w:rPr>
        <w:t xml:space="preserve"> </w:t>
      </w:r>
      <w:r w:rsidRPr="005120AC">
        <w:t>ч.</w:t>
      </w:r>
      <w:r w:rsidRPr="005120AC">
        <w:rPr>
          <w:spacing w:val="1"/>
        </w:rPr>
        <w:t xml:space="preserve"> </w:t>
      </w:r>
      <w:r w:rsidRPr="005120AC">
        <w:t>«Русского</w:t>
      </w:r>
      <w:r w:rsidRPr="005120AC">
        <w:rPr>
          <w:spacing w:val="1"/>
        </w:rPr>
        <w:t xml:space="preserve"> </w:t>
      </w:r>
      <w:r w:rsidRPr="005120AC">
        <w:t>языка»</w:t>
      </w:r>
      <w:r w:rsidRPr="005120AC">
        <w:rPr>
          <w:spacing w:val="1"/>
        </w:rPr>
        <w:t xml:space="preserve"> </w:t>
      </w:r>
      <w:r w:rsidRPr="005120AC">
        <w:t>(обучение</w:t>
      </w:r>
      <w:r w:rsidRPr="005120AC">
        <w:rPr>
          <w:spacing w:val="1"/>
        </w:rPr>
        <w:t xml:space="preserve"> </w:t>
      </w:r>
      <w:r w:rsidRPr="005120AC">
        <w:t>письму)</w:t>
      </w:r>
      <w:r w:rsidRPr="005120AC">
        <w:rPr>
          <w:spacing w:val="1"/>
        </w:rPr>
        <w:t xml:space="preserve"> </w:t>
      </w:r>
      <w:r w:rsidRPr="005120AC">
        <w:t>и</w:t>
      </w:r>
      <w:r w:rsidRPr="005120AC">
        <w:rPr>
          <w:spacing w:val="1"/>
        </w:rPr>
        <w:t xml:space="preserve"> </w:t>
      </w:r>
      <w:r w:rsidRPr="005120AC">
        <w:t>4</w:t>
      </w:r>
      <w:r w:rsidRPr="005120AC">
        <w:rPr>
          <w:spacing w:val="1"/>
        </w:rPr>
        <w:t xml:space="preserve"> </w:t>
      </w:r>
      <w:r w:rsidRPr="005120AC">
        <w:t>ч.</w:t>
      </w:r>
      <w:r w:rsidRPr="005120AC">
        <w:rPr>
          <w:spacing w:val="70"/>
        </w:rPr>
        <w:t xml:space="preserve"> </w:t>
      </w:r>
      <w:r w:rsidRPr="005120AC">
        <w:t>«Литературного</w:t>
      </w:r>
      <w:r w:rsidRPr="005120AC">
        <w:rPr>
          <w:spacing w:val="1"/>
        </w:rPr>
        <w:t xml:space="preserve"> </w:t>
      </w:r>
      <w:r w:rsidRPr="005120AC">
        <w:t>чтения»</w:t>
      </w:r>
      <w:r w:rsidRPr="005120AC">
        <w:rPr>
          <w:spacing w:val="-2"/>
        </w:rPr>
        <w:t xml:space="preserve"> </w:t>
      </w:r>
      <w:r w:rsidRPr="005120AC">
        <w:t>(обучение</w:t>
      </w:r>
      <w:r w:rsidRPr="005120AC">
        <w:rPr>
          <w:spacing w:val="-3"/>
        </w:rPr>
        <w:t xml:space="preserve"> </w:t>
      </w:r>
      <w:r w:rsidRPr="005120AC">
        <w:t>чтению).</w:t>
      </w:r>
    </w:p>
    <w:p w:rsidR="007C1181" w:rsidRPr="005120AC" w:rsidRDefault="007325AC" w:rsidP="00892B31">
      <w:pPr>
        <w:pStyle w:val="a3"/>
        <w:ind w:left="0" w:firstLine="709"/>
      </w:pPr>
      <w:r w:rsidRPr="005120AC">
        <w:t>Продолжительность</w:t>
      </w:r>
      <w:r w:rsidRPr="005120AC">
        <w:rPr>
          <w:spacing w:val="1"/>
        </w:rPr>
        <w:t xml:space="preserve"> </w:t>
      </w:r>
      <w:r w:rsidRPr="005120AC">
        <w:t>«Обучения</w:t>
      </w:r>
      <w:r w:rsidRPr="005120AC">
        <w:rPr>
          <w:spacing w:val="1"/>
        </w:rPr>
        <w:t xml:space="preserve"> </w:t>
      </w:r>
      <w:r w:rsidRPr="005120AC">
        <w:t>грамоте»</w:t>
      </w:r>
      <w:r w:rsidRPr="005120AC">
        <w:rPr>
          <w:spacing w:val="1"/>
        </w:rPr>
        <w:t xml:space="preserve"> </w:t>
      </w:r>
      <w:r w:rsidRPr="005120AC">
        <w:t>зависит</w:t>
      </w:r>
      <w:r w:rsidRPr="005120AC">
        <w:rPr>
          <w:spacing w:val="1"/>
        </w:rPr>
        <w:t xml:space="preserve"> </w:t>
      </w:r>
      <w:r w:rsidRPr="005120AC">
        <w:t>от</w:t>
      </w:r>
      <w:r w:rsidRPr="005120AC">
        <w:rPr>
          <w:spacing w:val="1"/>
        </w:rPr>
        <w:t xml:space="preserve"> </w:t>
      </w:r>
      <w:r w:rsidRPr="005120AC">
        <w:t>уровня</w:t>
      </w:r>
      <w:r w:rsidRPr="005120AC">
        <w:rPr>
          <w:spacing w:val="1"/>
        </w:rPr>
        <w:t xml:space="preserve"> </w:t>
      </w:r>
      <w:r w:rsidRPr="005120AC">
        <w:t>подготовки</w:t>
      </w:r>
      <w:r w:rsidRPr="005120AC">
        <w:rPr>
          <w:spacing w:val="-67"/>
        </w:rPr>
        <w:t xml:space="preserve"> </w:t>
      </w:r>
      <w:r w:rsidRPr="005120AC">
        <w:t>класса</w:t>
      </w:r>
      <w:r w:rsidRPr="005120AC">
        <w:rPr>
          <w:spacing w:val="1"/>
        </w:rPr>
        <w:t xml:space="preserve"> </w:t>
      </w:r>
      <w:r w:rsidRPr="005120AC">
        <w:t>и</w:t>
      </w:r>
      <w:r w:rsidRPr="005120AC">
        <w:rPr>
          <w:spacing w:val="1"/>
        </w:rPr>
        <w:t xml:space="preserve"> </w:t>
      </w:r>
      <w:r w:rsidRPr="005120AC">
        <w:t>может</w:t>
      </w:r>
      <w:r w:rsidRPr="005120AC">
        <w:rPr>
          <w:spacing w:val="1"/>
        </w:rPr>
        <w:t xml:space="preserve"> </w:t>
      </w:r>
      <w:r w:rsidRPr="005120AC">
        <w:t>составлять</w:t>
      </w:r>
      <w:r w:rsidRPr="005120AC">
        <w:rPr>
          <w:spacing w:val="1"/>
        </w:rPr>
        <w:t xml:space="preserve"> </w:t>
      </w:r>
      <w:r w:rsidRPr="005120AC">
        <w:t>от</w:t>
      </w:r>
      <w:r w:rsidRPr="005120AC">
        <w:rPr>
          <w:spacing w:val="1"/>
        </w:rPr>
        <w:t xml:space="preserve"> </w:t>
      </w:r>
      <w:r w:rsidRPr="005120AC">
        <w:t>20</w:t>
      </w:r>
      <w:r w:rsidRPr="005120AC">
        <w:rPr>
          <w:spacing w:val="1"/>
        </w:rPr>
        <w:t xml:space="preserve"> </w:t>
      </w:r>
      <w:r w:rsidRPr="005120AC">
        <w:t>до</w:t>
      </w:r>
      <w:r w:rsidRPr="005120AC">
        <w:rPr>
          <w:spacing w:val="1"/>
        </w:rPr>
        <w:t xml:space="preserve"> </w:t>
      </w:r>
      <w:r w:rsidRPr="005120AC">
        <w:t>23</w:t>
      </w:r>
      <w:r w:rsidRPr="005120AC">
        <w:rPr>
          <w:spacing w:val="1"/>
        </w:rPr>
        <w:t xml:space="preserve"> </w:t>
      </w:r>
      <w:r w:rsidRPr="005120AC">
        <w:t>недель,</w:t>
      </w:r>
      <w:r w:rsidRPr="005120AC">
        <w:rPr>
          <w:spacing w:val="1"/>
        </w:rPr>
        <w:t xml:space="preserve"> </w:t>
      </w:r>
      <w:r w:rsidRPr="005120AC">
        <w:t>соответственно,</w:t>
      </w:r>
      <w:r w:rsidRPr="005120AC">
        <w:rPr>
          <w:spacing w:val="1"/>
        </w:rPr>
        <w:t xml:space="preserve"> </w:t>
      </w:r>
      <w:r w:rsidRPr="005120AC">
        <w:t>продолжительность</w:t>
      </w:r>
      <w:r w:rsidRPr="005120AC">
        <w:rPr>
          <w:spacing w:val="1"/>
        </w:rPr>
        <w:t xml:space="preserve"> </w:t>
      </w:r>
      <w:r w:rsidRPr="005120AC">
        <w:t>изучения</w:t>
      </w:r>
      <w:r w:rsidRPr="005120AC">
        <w:rPr>
          <w:spacing w:val="1"/>
        </w:rPr>
        <w:t xml:space="preserve"> </w:t>
      </w:r>
      <w:r w:rsidRPr="005120AC">
        <w:t>систематического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1</w:t>
      </w:r>
      <w:r w:rsidRPr="005120AC">
        <w:rPr>
          <w:spacing w:val="1"/>
        </w:rPr>
        <w:t xml:space="preserve"> </w:t>
      </w:r>
      <w:r w:rsidRPr="005120AC">
        <w:t>классе</w:t>
      </w:r>
      <w:r w:rsidRPr="005120AC">
        <w:rPr>
          <w:spacing w:val="1"/>
        </w:rPr>
        <w:t xml:space="preserve"> </w:t>
      </w:r>
      <w:r w:rsidRPr="005120AC">
        <w:t>может</w:t>
      </w:r>
      <w:r w:rsidRPr="005120AC">
        <w:rPr>
          <w:spacing w:val="1"/>
        </w:rPr>
        <w:t xml:space="preserve"> </w:t>
      </w:r>
      <w:r w:rsidRPr="005120AC">
        <w:t>варьироваться</w:t>
      </w:r>
      <w:r w:rsidRPr="005120AC">
        <w:rPr>
          <w:spacing w:val="-1"/>
        </w:rPr>
        <w:t xml:space="preserve"> </w:t>
      </w:r>
      <w:r w:rsidRPr="005120AC">
        <w:t>от</w:t>
      </w:r>
      <w:r w:rsidRPr="005120AC">
        <w:rPr>
          <w:spacing w:val="-4"/>
        </w:rPr>
        <w:t xml:space="preserve"> </w:t>
      </w:r>
      <w:r w:rsidRPr="005120AC">
        <w:t>13</w:t>
      </w:r>
      <w:r w:rsidRPr="005120AC">
        <w:rPr>
          <w:spacing w:val="-1"/>
        </w:rPr>
        <w:t xml:space="preserve"> </w:t>
      </w:r>
      <w:r w:rsidRPr="005120AC">
        <w:t>до</w:t>
      </w:r>
      <w:r w:rsidRPr="005120AC">
        <w:rPr>
          <w:spacing w:val="-2"/>
        </w:rPr>
        <w:t xml:space="preserve"> </w:t>
      </w:r>
      <w:r w:rsidRPr="005120AC">
        <w:t>10</w:t>
      </w:r>
      <w:r w:rsidRPr="005120AC">
        <w:rPr>
          <w:spacing w:val="-3"/>
        </w:rPr>
        <w:t xml:space="preserve"> </w:t>
      </w:r>
      <w:r w:rsidRPr="005120AC">
        <w:t>недель.</w:t>
      </w:r>
    </w:p>
    <w:p w:rsidR="007C1181" w:rsidRPr="005120AC" w:rsidRDefault="007325AC" w:rsidP="00892B31">
      <w:pPr>
        <w:pStyle w:val="1"/>
        <w:ind w:left="0" w:firstLine="709"/>
      </w:pPr>
      <w:r w:rsidRPr="005120AC">
        <w:t>Развитие</w:t>
      </w:r>
      <w:r w:rsidRPr="005120AC">
        <w:rPr>
          <w:spacing w:val="-2"/>
        </w:rPr>
        <w:t xml:space="preserve"> </w:t>
      </w:r>
      <w:r w:rsidRPr="005120AC">
        <w:t>речи</w:t>
      </w:r>
    </w:p>
    <w:p w:rsidR="007C1181" w:rsidRPr="005120AC" w:rsidRDefault="007325AC" w:rsidP="00892B31">
      <w:pPr>
        <w:pStyle w:val="a3"/>
        <w:ind w:left="0" w:firstLine="709"/>
      </w:pPr>
      <w:r w:rsidRPr="005120AC">
        <w:t>Составление небольших рассказов повествовательного характера по серии</w:t>
      </w:r>
      <w:r w:rsidRPr="005120AC">
        <w:rPr>
          <w:spacing w:val="1"/>
        </w:rPr>
        <w:t xml:space="preserve"> </w:t>
      </w:r>
      <w:r w:rsidRPr="005120AC">
        <w:t>сюжетных</w:t>
      </w:r>
      <w:r w:rsidRPr="005120AC">
        <w:rPr>
          <w:spacing w:val="-4"/>
        </w:rPr>
        <w:t xml:space="preserve"> </w:t>
      </w:r>
      <w:r w:rsidRPr="005120AC">
        <w:t>картинок,</w:t>
      </w:r>
      <w:r w:rsidRPr="005120AC">
        <w:rPr>
          <w:spacing w:val="-2"/>
        </w:rPr>
        <w:t xml:space="preserve"> </w:t>
      </w:r>
      <w:r w:rsidRPr="005120AC">
        <w:t>материалам</w:t>
      </w:r>
      <w:r w:rsidRPr="005120AC">
        <w:rPr>
          <w:spacing w:val="-3"/>
        </w:rPr>
        <w:t xml:space="preserve"> </w:t>
      </w:r>
      <w:r w:rsidRPr="005120AC">
        <w:t>собственных игр,</w:t>
      </w:r>
      <w:r w:rsidRPr="005120AC">
        <w:rPr>
          <w:spacing w:val="-2"/>
        </w:rPr>
        <w:t xml:space="preserve"> </w:t>
      </w:r>
      <w:r w:rsidRPr="005120AC">
        <w:t>занятий,</w:t>
      </w:r>
      <w:r w:rsidRPr="005120AC">
        <w:rPr>
          <w:spacing w:val="-2"/>
        </w:rPr>
        <w:t xml:space="preserve"> </w:t>
      </w:r>
      <w:r w:rsidRPr="005120AC">
        <w:t>наблюдений.</w:t>
      </w:r>
    </w:p>
    <w:p w:rsidR="007C1181" w:rsidRPr="005120AC" w:rsidRDefault="007325AC" w:rsidP="00892B31">
      <w:pPr>
        <w:pStyle w:val="a3"/>
        <w:ind w:left="0" w:firstLine="709"/>
      </w:pPr>
      <w:r w:rsidRPr="005120AC">
        <w:t>Понимание текста при его прослушивании и при самостоятельном чтении</w:t>
      </w:r>
      <w:r w:rsidRPr="005120AC">
        <w:rPr>
          <w:spacing w:val="1"/>
        </w:rPr>
        <w:t xml:space="preserve"> </w:t>
      </w:r>
      <w:r w:rsidRPr="005120AC">
        <w:t>вслух.</w:t>
      </w:r>
    </w:p>
    <w:p w:rsidR="007C1181" w:rsidRPr="005120AC" w:rsidRDefault="007325AC" w:rsidP="00892B31">
      <w:pPr>
        <w:pStyle w:val="1"/>
        <w:ind w:left="0" w:firstLine="709"/>
      </w:pPr>
      <w:r w:rsidRPr="005120AC">
        <w:t>Слово</w:t>
      </w:r>
      <w:r w:rsidRPr="005120AC">
        <w:rPr>
          <w:spacing w:val="-2"/>
        </w:rPr>
        <w:t xml:space="preserve"> </w:t>
      </w:r>
      <w:r w:rsidRPr="005120AC">
        <w:t>и</w:t>
      </w:r>
      <w:r w:rsidRPr="005120AC">
        <w:rPr>
          <w:spacing w:val="-5"/>
        </w:rPr>
        <w:t xml:space="preserve"> </w:t>
      </w:r>
      <w:r w:rsidRPr="005120AC">
        <w:t>предложение</w:t>
      </w:r>
    </w:p>
    <w:p w:rsidR="007C1181" w:rsidRPr="005120AC" w:rsidRDefault="007325AC" w:rsidP="00892B31">
      <w:pPr>
        <w:pStyle w:val="a3"/>
        <w:ind w:left="0" w:firstLine="709"/>
      </w:pPr>
      <w:r w:rsidRPr="005120AC">
        <w:t>Различение слова и предложения. Работа с предложением: выделение слов,</w:t>
      </w:r>
      <w:r w:rsidRPr="005120AC">
        <w:rPr>
          <w:spacing w:val="-67"/>
        </w:rPr>
        <w:t xml:space="preserve"> </w:t>
      </w:r>
      <w:r w:rsidRPr="005120AC">
        <w:t>изменение</w:t>
      </w:r>
      <w:r w:rsidRPr="005120AC">
        <w:rPr>
          <w:spacing w:val="-1"/>
        </w:rPr>
        <w:t xml:space="preserve"> </w:t>
      </w:r>
      <w:r w:rsidRPr="005120AC">
        <w:t>их</w:t>
      </w:r>
      <w:r w:rsidRPr="005120AC">
        <w:rPr>
          <w:spacing w:val="1"/>
        </w:rPr>
        <w:t xml:space="preserve"> </w:t>
      </w:r>
      <w:r w:rsidRPr="005120AC">
        <w:t>порядка.</w:t>
      </w:r>
    </w:p>
    <w:p w:rsidR="007C1181" w:rsidRPr="005120AC" w:rsidRDefault="007325AC" w:rsidP="00892B31">
      <w:pPr>
        <w:pStyle w:val="a3"/>
        <w:ind w:left="0" w:firstLine="709"/>
      </w:pPr>
      <w:r w:rsidRPr="005120AC">
        <w:t>Восприятие</w:t>
      </w:r>
      <w:r w:rsidRPr="005120AC">
        <w:rPr>
          <w:spacing w:val="126"/>
        </w:rPr>
        <w:t xml:space="preserve"> </w:t>
      </w:r>
      <w:r w:rsidRPr="005120AC">
        <w:t xml:space="preserve">слова  </w:t>
      </w:r>
      <w:r w:rsidRPr="005120AC">
        <w:rPr>
          <w:spacing w:val="52"/>
        </w:rPr>
        <w:t xml:space="preserve"> </w:t>
      </w:r>
      <w:r w:rsidRPr="005120AC">
        <w:t xml:space="preserve">как  </w:t>
      </w:r>
      <w:r w:rsidRPr="005120AC">
        <w:rPr>
          <w:spacing w:val="57"/>
        </w:rPr>
        <w:t xml:space="preserve"> </w:t>
      </w:r>
      <w:r w:rsidRPr="005120AC">
        <w:t xml:space="preserve">объекта  </w:t>
      </w:r>
      <w:r w:rsidRPr="005120AC">
        <w:rPr>
          <w:spacing w:val="55"/>
        </w:rPr>
        <w:t xml:space="preserve"> </w:t>
      </w:r>
      <w:r w:rsidRPr="005120AC">
        <w:t xml:space="preserve">изучения,  </w:t>
      </w:r>
      <w:r w:rsidRPr="005120AC">
        <w:rPr>
          <w:spacing w:val="55"/>
        </w:rPr>
        <w:t xml:space="preserve"> </w:t>
      </w:r>
      <w:r w:rsidRPr="005120AC">
        <w:t xml:space="preserve">материала  </w:t>
      </w:r>
      <w:r w:rsidRPr="005120AC">
        <w:rPr>
          <w:spacing w:val="52"/>
        </w:rPr>
        <w:t xml:space="preserve"> </w:t>
      </w:r>
      <w:r w:rsidRPr="005120AC">
        <w:t xml:space="preserve">для  </w:t>
      </w:r>
      <w:r w:rsidRPr="005120AC">
        <w:rPr>
          <w:spacing w:val="56"/>
        </w:rPr>
        <w:t xml:space="preserve"> </w:t>
      </w:r>
      <w:r w:rsidRPr="005120AC">
        <w:t>анализа.</w:t>
      </w:r>
    </w:p>
    <w:p w:rsidR="007C1181" w:rsidRPr="005120AC" w:rsidRDefault="007325AC" w:rsidP="00892B31">
      <w:pPr>
        <w:pStyle w:val="a3"/>
        <w:ind w:left="0" w:firstLine="709"/>
      </w:pPr>
      <w:r w:rsidRPr="005120AC">
        <w:t>Наблюдение</w:t>
      </w:r>
      <w:r w:rsidRPr="005120AC">
        <w:rPr>
          <w:spacing w:val="-6"/>
        </w:rPr>
        <w:t xml:space="preserve"> </w:t>
      </w:r>
      <w:r w:rsidRPr="005120AC">
        <w:t>над</w:t>
      </w:r>
      <w:r w:rsidRPr="005120AC">
        <w:rPr>
          <w:spacing w:val="-2"/>
        </w:rPr>
        <w:t xml:space="preserve"> </w:t>
      </w:r>
      <w:r w:rsidRPr="005120AC">
        <w:t>значением</w:t>
      </w:r>
      <w:r w:rsidRPr="005120AC">
        <w:rPr>
          <w:spacing w:val="-3"/>
        </w:rPr>
        <w:t xml:space="preserve"> </w:t>
      </w:r>
      <w:r w:rsidRPr="005120AC">
        <w:t>слова.</w:t>
      </w:r>
    </w:p>
    <w:p w:rsidR="007C1181" w:rsidRPr="005120AC" w:rsidRDefault="007325AC" w:rsidP="00892B31">
      <w:pPr>
        <w:pStyle w:val="1"/>
        <w:ind w:left="0" w:firstLine="709"/>
        <w:jc w:val="left"/>
      </w:pPr>
      <w:r w:rsidRPr="005120AC">
        <w:t>Фонетика</w:t>
      </w:r>
    </w:p>
    <w:p w:rsidR="007C1181" w:rsidRPr="005120AC" w:rsidRDefault="007325AC" w:rsidP="00892B31">
      <w:pPr>
        <w:pStyle w:val="a3"/>
        <w:ind w:left="0" w:firstLine="709"/>
      </w:pPr>
      <w:r w:rsidRPr="005120AC">
        <w:t>Звуки</w:t>
      </w:r>
      <w:r w:rsidRPr="005120AC">
        <w:rPr>
          <w:spacing w:val="1"/>
        </w:rPr>
        <w:t xml:space="preserve"> </w:t>
      </w:r>
      <w:r w:rsidRPr="005120AC">
        <w:t>речи.</w:t>
      </w:r>
      <w:r w:rsidRPr="005120AC">
        <w:rPr>
          <w:spacing w:val="1"/>
        </w:rPr>
        <w:t xml:space="preserve"> </w:t>
      </w:r>
      <w:r w:rsidRPr="005120AC">
        <w:t>Единство</w:t>
      </w:r>
      <w:r w:rsidRPr="005120AC">
        <w:rPr>
          <w:spacing w:val="1"/>
        </w:rPr>
        <w:t xml:space="preserve"> </w:t>
      </w:r>
      <w:r w:rsidRPr="005120AC">
        <w:t>звукового</w:t>
      </w:r>
      <w:r w:rsidRPr="005120AC">
        <w:rPr>
          <w:spacing w:val="1"/>
        </w:rPr>
        <w:t xml:space="preserve"> </w:t>
      </w:r>
      <w:r w:rsidRPr="005120AC">
        <w:t>состава</w:t>
      </w:r>
      <w:r w:rsidRPr="005120AC">
        <w:rPr>
          <w:spacing w:val="1"/>
        </w:rPr>
        <w:t xml:space="preserve"> </w:t>
      </w:r>
      <w:r w:rsidRPr="005120AC">
        <w:t>слова</w:t>
      </w:r>
      <w:r w:rsidRPr="005120AC">
        <w:rPr>
          <w:spacing w:val="1"/>
        </w:rPr>
        <w:t xml:space="preserve"> </w:t>
      </w:r>
      <w:r w:rsidRPr="005120AC">
        <w:t>и</w:t>
      </w:r>
      <w:r w:rsidRPr="005120AC">
        <w:rPr>
          <w:spacing w:val="1"/>
        </w:rPr>
        <w:t xml:space="preserve"> </w:t>
      </w:r>
      <w:r w:rsidRPr="005120AC">
        <w:t>его</w:t>
      </w:r>
      <w:r w:rsidRPr="005120AC">
        <w:rPr>
          <w:spacing w:val="1"/>
        </w:rPr>
        <w:t xml:space="preserve"> </w:t>
      </w:r>
      <w:r w:rsidRPr="005120AC">
        <w:t>значения.</w:t>
      </w:r>
      <w:r w:rsidRPr="005120AC">
        <w:rPr>
          <w:spacing w:val="1"/>
        </w:rPr>
        <w:t xml:space="preserve"> </w:t>
      </w:r>
      <w:r w:rsidRPr="005120AC">
        <w:t>Установление</w:t>
      </w:r>
      <w:r w:rsidRPr="005120AC">
        <w:rPr>
          <w:spacing w:val="1"/>
        </w:rPr>
        <w:t xml:space="preserve"> </w:t>
      </w:r>
      <w:r w:rsidRPr="005120AC">
        <w:t>последовательности</w:t>
      </w:r>
      <w:r w:rsidRPr="005120AC">
        <w:rPr>
          <w:spacing w:val="1"/>
        </w:rPr>
        <w:t xml:space="preserve"> </w:t>
      </w:r>
      <w:r w:rsidRPr="005120AC">
        <w:t>звуков</w:t>
      </w:r>
      <w:r w:rsidRPr="005120AC">
        <w:rPr>
          <w:spacing w:val="1"/>
        </w:rPr>
        <w:t xml:space="preserve"> </w:t>
      </w:r>
      <w:r w:rsidRPr="005120AC">
        <w:t>в</w:t>
      </w:r>
      <w:r w:rsidRPr="005120AC">
        <w:rPr>
          <w:spacing w:val="1"/>
        </w:rPr>
        <w:t xml:space="preserve"> </w:t>
      </w:r>
      <w:r w:rsidRPr="005120AC">
        <w:t>слове</w:t>
      </w:r>
      <w:r w:rsidRPr="005120AC">
        <w:rPr>
          <w:spacing w:val="1"/>
        </w:rPr>
        <w:t xml:space="preserve"> </w:t>
      </w:r>
      <w:r w:rsidRPr="005120AC">
        <w:t>и</w:t>
      </w:r>
      <w:r w:rsidRPr="005120AC">
        <w:rPr>
          <w:spacing w:val="1"/>
        </w:rPr>
        <w:t xml:space="preserve"> </w:t>
      </w:r>
      <w:r w:rsidRPr="005120AC">
        <w:t>количества</w:t>
      </w:r>
      <w:r w:rsidRPr="005120AC">
        <w:rPr>
          <w:spacing w:val="1"/>
        </w:rPr>
        <w:t xml:space="preserve"> </w:t>
      </w:r>
      <w:r w:rsidRPr="005120AC">
        <w:t>звуков.</w:t>
      </w:r>
      <w:r w:rsidRPr="005120AC">
        <w:rPr>
          <w:spacing w:val="1"/>
        </w:rPr>
        <w:t xml:space="preserve"> </w:t>
      </w:r>
      <w:r w:rsidRPr="005120AC">
        <w:t>Сопоставление</w:t>
      </w:r>
      <w:r w:rsidRPr="005120AC">
        <w:rPr>
          <w:spacing w:val="1"/>
        </w:rPr>
        <w:t xml:space="preserve"> </w:t>
      </w:r>
      <w:r w:rsidRPr="005120AC">
        <w:t>слов,</w:t>
      </w:r>
      <w:r w:rsidRPr="005120AC">
        <w:rPr>
          <w:spacing w:val="1"/>
        </w:rPr>
        <w:t xml:space="preserve"> </w:t>
      </w:r>
      <w:r w:rsidRPr="005120AC">
        <w:t>различающихся</w:t>
      </w:r>
      <w:r w:rsidRPr="005120AC">
        <w:rPr>
          <w:spacing w:val="1"/>
        </w:rPr>
        <w:t xml:space="preserve"> </w:t>
      </w:r>
      <w:r w:rsidRPr="005120AC">
        <w:t>одним</w:t>
      </w:r>
      <w:r w:rsidRPr="005120AC">
        <w:rPr>
          <w:spacing w:val="1"/>
        </w:rPr>
        <w:t xml:space="preserve"> </w:t>
      </w:r>
      <w:r w:rsidRPr="005120AC">
        <w:t>или</w:t>
      </w:r>
      <w:r w:rsidRPr="005120AC">
        <w:rPr>
          <w:spacing w:val="1"/>
        </w:rPr>
        <w:t xml:space="preserve"> </w:t>
      </w:r>
      <w:r w:rsidRPr="005120AC">
        <w:t>несколькими</w:t>
      </w:r>
      <w:r w:rsidRPr="005120AC">
        <w:rPr>
          <w:spacing w:val="71"/>
        </w:rPr>
        <w:t xml:space="preserve"> </w:t>
      </w:r>
      <w:r w:rsidRPr="005120AC">
        <w:t>звуками.</w:t>
      </w:r>
      <w:r w:rsidRPr="005120AC">
        <w:rPr>
          <w:spacing w:val="1"/>
        </w:rPr>
        <w:t xml:space="preserve"> </w:t>
      </w:r>
      <w:r w:rsidRPr="005120AC">
        <w:t>Звуковой</w:t>
      </w:r>
      <w:r w:rsidRPr="005120AC">
        <w:rPr>
          <w:spacing w:val="1"/>
        </w:rPr>
        <w:t xml:space="preserve"> </w:t>
      </w:r>
      <w:r w:rsidRPr="005120AC">
        <w:t>анализ</w:t>
      </w:r>
      <w:r w:rsidRPr="005120AC">
        <w:rPr>
          <w:spacing w:val="1"/>
        </w:rPr>
        <w:t xml:space="preserve"> </w:t>
      </w:r>
      <w:r w:rsidRPr="005120AC">
        <w:t>слова,</w:t>
      </w:r>
      <w:r w:rsidRPr="005120AC">
        <w:rPr>
          <w:spacing w:val="1"/>
        </w:rPr>
        <w:t xml:space="preserve"> </w:t>
      </w:r>
      <w:r w:rsidRPr="005120AC">
        <w:t>работа</w:t>
      </w:r>
      <w:r w:rsidRPr="005120AC">
        <w:rPr>
          <w:spacing w:val="1"/>
        </w:rPr>
        <w:t xml:space="preserve"> </w:t>
      </w:r>
      <w:r w:rsidRPr="005120AC">
        <w:t>со</w:t>
      </w:r>
      <w:r w:rsidRPr="005120AC">
        <w:rPr>
          <w:spacing w:val="1"/>
        </w:rPr>
        <w:t xml:space="preserve"> </w:t>
      </w:r>
      <w:r w:rsidRPr="005120AC">
        <w:t>звуковыми</w:t>
      </w:r>
      <w:r w:rsidRPr="005120AC">
        <w:rPr>
          <w:spacing w:val="1"/>
        </w:rPr>
        <w:t xml:space="preserve"> </w:t>
      </w:r>
      <w:r w:rsidRPr="005120AC">
        <w:t>моделями:</w:t>
      </w:r>
      <w:r w:rsidRPr="005120AC">
        <w:rPr>
          <w:spacing w:val="1"/>
        </w:rPr>
        <w:t xml:space="preserve"> </w:t>
      </w:r>
      <w:r w:rsidRPr="005120AC">
        <w:t>построение</w:t>
      </w:r>
      <w:r w:rsidRPr="005120AC">
        <w:rPr>
          <w:spacing w:val="1"/>
        </w:rPr>
        <w:t xml:space="preserve"> </w:t>
      </w:r>
      <w:r w:rsidRPr="005120AC">
        <w:t>модели</w:t>
      </w:r>
      <w:r w:rsidRPr="005120AC">
        <w:rPr>
          <w:spacing w:val="-67"/>
        </w:rPr>
        <w:t xml:space="preserve"> </w:t>
      </w:r>
      <w:r w:rsidRPr="005120AC">
        <w:t>звукового</w:t>
      </w:r>
      <w:r w:rsidRPr="005120AC">
        <w:rPr>
          <w:spacing w:val="-1"/>
        </w:rPr>
        <w:t xml:space="preserve"> </w:t>
      </w:r>
      <w:r w:rsidRPr="005120AC">
        <w:t>состава</w:t>
      </w:r>
      <w:r w:rsidRPr="005120AC">
        <w:rPr>
          <w:spacing w:val="-2"/>
        </w:rPr>
        <w:t xml:space="preserve"> </w:t>
      </w:r>
      <w:r w:rsidRPr="005120AC">
        <w:t>слова,</w:t>
      </w:r>
      <w:r w:rsidRPr="005120AC">
        <w:rPr>
          <w:spacing w:val="-1"/>
        </w:rPr>
        <w:t xml:space="preserve"> </w:t>
      </w:r>
      <w:r w:rsidRPr="005120AC">
        <w:t>подбор</w:t>
      </w:r>
      <w:r w:rsidRPr="005120AC">
        <w:rPr>
          <w:spacing w:val="-1"/>
        </w:rPr>
        <w:t xml:space="preserve"> </w:t>
      </w:r>
      <w:r w:rsidRPr="005120AC">
        <w:t>слов,</w:t>
      </w:r>
      <w:r w:rsidRPr="005120AC">
        <w:rPr>
          <w:spacing w:val="-2"/>
        </w:rPr>
        <w:t xml:space="preserve"> </w:t>
      </w:r>
      <w:r w:rsidRPr="005120AC">
        <w:t>соответствующих заданной</w:t>
      </w:r>
      <w:r w:rsidRPr="005120AC">
        <w:rPr>
          <w:spacing w:val="-2"/>
        </w:rPr>
        <w:t xml:space="preserve"> </w:t>
      </w:r>
      <w:r w:rsidRPr="005120AC">
        <w:t>модели.</w:t>
      </w:r>
    </w:p>
    <w:p w:rsidR="007C1181" w:rsidRPr="005120AC" w:rsidRDefault="007325AC" w:rsidP="00892B31">
      <w:pPr>
        <w:pStyle w:val="a3"/>
        <w:ind w:left="0" w:firstLine="709"/>
      </w:pPr>
      <w:r w:rsidRPr="005120AC">
        <w:t>Различение гласных и согласных звуков, гласных ударных и безударных,</w:t>
      </w:r>
      <w:r w:rsidRPr="005120AC">
        <w:rPr>
          <w:spacing w:val="1"/>
        </w:rPr>
        <w:t xml:space="preserve"> </w:t>
      </w:r>
      <w:r w:rsidRPr="005120AC">
        <w:t>согласных твёрдых</w:t>
      </w:r>
      <w:r w:rsidRPr="005120AC">
        <w:rPr>
          <w:spacing w:val="1"/>
        </w:rPr>
        <w:t xml:space="preserve"> </w:t>
      </w:r>
      <w:r w:rsidRPr="005120AC">
        <w:t>и мягких,</w:t>
      </w:r>
      <w:r w:rsidRPr="005120AC">
        <w:rPr>
          <w:spacing w:val="-1"/>
        </w:rPr>
        <w:t xml:space="preserve"> </w:t>
      </w:r>
      <w:r w:rsidRPr="005120AC">
        <w:t>звонких и</w:t>
      </w:r>
      <w:r w:rsidRPr="005120AC">
        <w:rPr>
          <w:spacing w:val="-3"/>
        </w:rPr>
        <w:t xml:space="preserve"> </w:t>
      </w:r>
      <w:r w:rsidRPr="005120AC">
        <w:t>глухих.</w:t>
      </w:r>
    </w:p>
    <w:p w:rsidR="007C1181" w:rsidRPr="005120AC" w:rsidRDefault="007325AC" w:rsidP="00892B31">
      <w:pPr>
        <w:pStyle w:val="a3"/>
        <w:ind w:left="0" w:firstLine="709"/>
        <w:jc w:val="left"/>
      </w:pPr>
      <w:r w:rsidRPr="005120AC">
        <w:t>Определение</w:t>
      </w:r>
      <w:r w:rsidRPr="005120AC">
        <w:rPr>
          <w:spacing w:val="-3"/>
        </w:rPr>
        <w:t xml:space="preserve"> </w:t>
      </w:r>
      <w:r w:rsidRPr="005120AC">
        <w:t>места</w:t>
      </w:r>
      <w:r w:rsidRPr="005120AC">
        <w:rPr>
          <w:spacing w:val="-5"/>
        </w:rPr>
        <w:t xml:space="preserve"> </w:t>
      </w:r>
      <w:r w:rsidRPr="005120AC">
        <w:t>ударения.</w:t>
      </w:r>
    </w:p>
    <w:p w:rsidR="007C1181" w:rsidRPr="005120AC" w:rsidRDefault="007325AC" w:rsidP="00892B31">
      <w:pPr>
        <w:pStyle w:val="a3"/>
        <w:ind w:left="0" w:firstLine="709"/>
        <w:jc w:val="left"/>
      </w:pPr>
      <w:r w:rsidRPr="005120AC">
        <w:t>Слог</w:t>
      </w:r>
      <w:r w:rsidRPr="005120AC">
        <w:rPr>
          <w:spacing w:val="60"/>
        </w:rPr>
        <w:t xml:space="preserve"> </w:t>
      </w:r>
      <w:r w:rsidRPr="005120AC">
        <w:t>как</w:t>
      </w:r>
      <w:r w:rsidRPr="005120AC">
        <w:rPr>
          <w:spacing w:val="61"/>
        </w:rPr>
        <w:t xml:space="preserve"> </w:t>
      </w:r>
      <w:r w:rsidRPr="005120AC">
        <w:t>минимальная</w:t>
      </w:r>
      <w:r w:rsidRPr="005120AC">
        <w:rPr>
          <w:spacing w:val="59"/>
        </w:rPr>
        <w:t xml:space="preserve"> </w:t>
      </w:r>
      <w:r w:rsidRPr="005120AC">
        <w:t>произносительная</w:t>
      </w:r>
      <w:r w:rsidRPr="005120AC">
        <w:rPr>
          <w:spacing w:val="61"/>
        </w:rPr>
        <w:t xml:space="preserve"> </w:t>
      </w:r>
      <w:r w:rsidRPr="005120AC">
        <w:t>единица.</w:t>
      </w:r>
      <w:r w:rsidRPr="005120AC">
        <w:rPr>
          <w:spacing w:val="60"/>
        </w:rPr>
        <w:t xml:space="preserve"> </w:t>
      </w:r>
      <w:r w:rsidRPr="005120AC">
        <w:t>Количество</w:t>
      </w:r>
      <w:r w:rsidRPr="005120AC">
        <w:rPr>
          <w:spacing w:val="61"/>
        </w:rPr>
        <w:t xml:space="preserve"> </w:t>
      </w:r>
      <w:r w:rsidRPr="005120AC">
        <w:t>слогов</w:t>
      </w:r>
      <w:r w:rsidRPr="005120AC">
        <w:rPr>
          <w:spacing w:val="60"/>
        </w:rPr>
        <w:t xml:space="preserve"> </w:t>
      </w:r>
      <w:r w:rsidRPr="005120AC">
        <w:t>в</w:t>
      </w:r>
      <w:r w:rsidRPr="005120AC">
        <w:rPr>
          <w:spacing w:val="-67"/>
        </w:rPr>
        <w:t xml:space="preserve"> </w:t>
      </w:r>
      <w:r w:rsidRPr="005120AC">
        <w:t>слове.</w:t>
      </w:r>
      <w:r w:rsidRPr="005120AC">
        <w:rPr>
          <w:spacing w:val="-2"/>
        </w:rPr>
        <w:t xml:space="preserve"> </w:t>
      </w:r>
      <w:r w:rsidRPr="005120AC">
        <w:t>Ударный слог.</w:t>
      </w:r>
    </w:p>
    <w:p w:rsidR="007C1181" w:rsidRPr="005120AC" w:rsidRDefault="007325AC" w:rsidP="00892B31">
      <w:pPr>
        <w:pStyle w:val="1"/>
        <w:ind w:left="0" w:firstLine="709"/>
        <w:jc w:val="left"/>
      </w:pPr>
      <w:r w:rsidRPr="005120AC">
        <w:t>Графика</w:t>
      </w:r>
    </w:p>
    <w:p w:rsidR="007C1181" w:rsidRPr="005120AC" w:rsidRDefault="007325AC" w:rsidP="00892B31">
      <w:pPr>
        <w:pStyle w:val="a3"/>
        <w:ind w:left="0" w:firstLine="709"/>
        <w:rPr>
          <w:i/>
        </w:rPr>
      </w:pPr>
      <w:r w:rsidRPr="005120AC">
        <w:lastRenderedPageBreak/>
        <w:t>Различение</w:t>
      </w:r>
      <w:r w:rsidRPr="005120AC">
        <w:rPr>
          <w:spacing w:val="1"/>
        </w:rPr>
        <w:t xml:space="preserve"> </w:t>
      </w:r>
      <w:r w:rsidRPr="005120AC">
        <w:t>звука</w:t>
      </w:r>
      <w:r w:rsidRPr="005120AC">
        <w:rPr>
          <w:spacing w:val="1"/>
        </w:rPr>
        <w:t xml:space="preserve"> </w:t>
      </w:r>
      <w:r w:rsidRPr="005120AC">
        <w:t>и</w:t>
      </w:r>
      <w:r w:rsidRPr="005120AC">
        <w:rPr>
          <w:spacing w:val="1"/>
        </w:rPr>
        <w:t xml:space="preserve"> </w:t>
      </w:r>
      <w:r w:rsidRPr="005120AC">
        <w:t>буквы:</w:t>
      </w:r>
      <w:r w:rsidRPr="005120AC">
        <w:rPr>
          <w:spacing w:val="1"/>
        </w:rPr>
        <w:t xml:space="preserve"> </w:t>
      </w:r>
      <w:r w:rsidRPr="005120AC">
        <w:t>буква</w:t>
      </w:r>
      <w:r w:rsidRPr="005120AC">
        <w:rPr>
          <w:spacing w:val="1"/>
        </w:rPr>
        <w:t xml:space="preserve"> </w:t>
      </w:r>
      <w:r w:rsidRPr="005120AC">
        <w:t>как</w:t>
      </w:r>
      <w:r w:rsidRPr="005120AC">
        <w:rPr>
          <w:spacing w:val="1"/>
        </w:rPr>
        <w:t xml:space="preserve"> </w:t>
      </w:r>
      <w:r w:rsidRPr="005120AC">
        <w:t>знак</w:t>
      </w:r>
      <w:r w:rsidRPr="005120AC">
        <w:rPr>
          <w:spacing w:val="1"/>
        </w:rPr>
        <w:t xml:space="preserve"> </w:t>
      </w:r>
      <w:r w:rsidRPr="005120AC">
        <w:t>звука.</w:t>
      </w:r>
      <w:r w:rsidRPr="005120AC">
        <w:rPr>
          <w:spacing w:val="1"/>
        </w:rPr>
        <w:t xml:space="preserve"> </w:t>
      </w:r>
      <w:r w:rsidRPr="005120AC">
        <w:t>Слоговой</w:t>
      </w:r>
      <w:r w:rsidRPr="005120AC">
        <w:rPr>
          <w:spacing w:val="70"/>
        </w:rPr>
        <w:t xml:space="preserve"> </w:t>
      </w:r>
      <w:r w:rsidRPr="005120AC">
        <w:t>принцип</w:t>
      </w:r>
      <w:r w:rsidRPr="005120AC">
        <w:rPr>
          <w:spacing w:val="1"/>
        </w:rPr>
        <w:t xml:space="preserve"> </w:t>
      </w:r>
      <w:r w:rsidRPr="005120AC">
        <w:t>русской</w:t>
      </w:r>
      <w:r w:rsidRPr="005120AC">
        <w:rPr>
          <w:spacing w:val="1"/>
        </w:rPr>
        <w:t xml:space="preserve"> </w:t>
      </w:r>
      <w:r w:rsidRPr="005120AC">
        <w:t>графики.</w:t>
      </w:r>
      <w:r w:rsidRPr="005120AC">
        <w:rPr>
          <w:spacing w:val="1"/>
        </w:rPr>
        <w:t xml:space="preserve"> </w:t>
      </w:r>
      <w:r w:rsidRPr="005120AC">
        <w:t>Буквы</w:t>
      </w:r>
      <w:r w:rsidRPr="005120AC">
        <w:rPr>
          <w:spacing w:val="1"/>
        </w:rPr>
        <w:t xml:space="preserve"> </w:t>
      </w:r>
      <w:r w:rsidRPr="005120AC">
        <w:t>гласных</w:t>
      </w:r>
      <w:r w:rsidRPr="005120AC">
        <w:rPr>
          <w:spacing w:val="1"/>
        </w:rPr>
        <w:t xml:space="preserve"> </w:t>
      </w:r>
      <w:r w:rsidRPr="005120AC">
        <w:t>как</w:t>
      </w:r>
      <w:r w:rsidRPr="005120AC">
        <w:rPr>
          <w:spacing w:val="1"/>
        </w:rPr>
        <w:t xml:space="preserve"> </w:t>
      </w:r>
      <w:r w:rsidRPr="005120AC">
        <w:t>показатель</w:t>
      </w:r>
      <w:r w:rsidRPr="005120AC">
        <w:rPr>
          <w:spacing w:val="1"/>
        </w:rPr>
        <w:t xml:space="preserve"> </w:t>
      </w:r>
      <w:r w:rsidRPr="005120AC">
        <w:t>твёрдости</w:t>
      </w:r>
      <w:r w:rsidRPr="005120AC">
        <w:rPr>
          <w:spacing w:val="1"/>
        </w:rPr>
        <w:t xml:space="preserve"> </w:t>
      </w:r>
      <w:r w:rsidRPr="005120AC">
        <w:t>-</w:t>
      </w:r>
      <w:r w:rsidRPr="005120AC">
        <w:rPr>
          <w:spacing w:val="71"/>
        </w:rPr>
        <w:t xml:space="preserve"> </w:t>
      </w:r>
      <w:r w:rsidRPr="005120AC">
        <w:t>мягкости</w:t>
      </w:r>
      <w:r w:rsidRPr="005120AC">
        <w:rPr>
          <w:spacing w:val="1"/>
        </w:rPr>
        <w:t xml:space="preserve"> </w:t>
      </w:r>
      <w:r w:rsidRPr="005120AC">
        <w:t>согласных звуков.</w:t>
      </w:r>
      <w:r w:rsidRPr="005120AC">
        <w:rPr>
          <w:spacing w:val="-1"/>
        </w:rPr>
        <w:t xml:space="preserve"> </w:t>
      </w:r>
      <w:r w:rsidRPr="005120AC">
        <w:t>Функции</w:t>
      </w:r>
      <w:r w:rsidRPr="005120AC">
        <w:rPr>
          <w:spacing w:val="-3"/>
        </w:rPr>
        <w:t xml:space="preserve"> </w:t>
      </w:r>
      <w:r w:rsidRPr="005120AC">
        <w:t>букв</w:t>
      </w:r>
      <w:r w:rsidRPr="005120AC">
        <w:rPr>
          <w:spacing w:val="3"/>
        </w:rPr>
        <w:t xml:space="preserve"> </w:t>
      </w:r>
      <w:r w:rsidRPr="005120AC">
        <w:rPr>
          <w:i/>
        </w:rPr>
        <w:t>е,</w:t>
      </w:r>
      <w:r w:rsidRPr="005120AC">
        <w:rPr>
          <w:i/>
          <w:spacing w:val="-1"/>
        </w:rPr>
        <w:t xml:space="preserve"> </w:t>
      </w:r>
      <w:r w:rsidRPr="005120AC">
        <w:rPr>
          <w:i/>
        </w:rPr>
        <w:t>ё, ю,</w:t>
      </w:r>
      <w:r w:rsidRPr="005120AC">
        <w:rPr>
          <w:i/>
          <w:spacing w:val="-1"/>
        </w:rPr>
        <w:t xml:space="preserve"> </w:t>
      </w:r>
      <w:r w:rsidRPr="005120AC">
        <w:rPr>
          <w:i/>
        </w:rPr>
        <w:t>я.</w:t>
      </w:r>
    </w:p>
    <w:p w:rsidR="007C1181" w:rsidRPr="005120AC" w:rsidRDefault="007325AC" w:rsidP="00892B31">
      <w:pPr>
        <w:pStyle w:val="a3"/>
        <w:ind w:left="0" w:firstLine="709"/>
      </w:pPr>
      <w:r w:rsidRPr="005120AC">
        <w:t>Мягкий знак как показатель мягкости предшествующего</w:t>
      </w:r>
      <w:r w:rsidRPr="005120AC">
        <w:rPr>
          <w:spacing w:val="1"/>
        </w:rPr>
        <w:t xml:space="preserve"> </w:t>
      </w:r>
      <w:r w:rsidRPr="005120AC">
        <w:t>согласного</w:t>
      </w:r>
      <w:r w:rsidRPr="005120AC">
        <w:rPr>
          <w:spacing w:val="70"/>
        </w:rPr>
        <w:t xml:space="preserve"> </w:t>
      </w:r>
      <w:r w:rsidRPr="005120AC">
        <w:t>звука</w:t>
      </w:r>
      <w:r w:rsidRPr="005120AC">
        <w:rPr>
          <w:spacing w:val="-67"/>
        </w:rPr>
        <w:t xml:space="preserve"> </w:t>
      </w:r>
      <w:r w:rsidRPr="005120AC">
        <w:t>в</w:t>
      </w:r>
      <w:r w:rsidRPr="005120AC">
        <w:rPr>
          <w:spacing w:val="-3"/>
        </w:rPr>
        <w:t xml:space="preserve"> </w:t>
      </w:r>
      <w:r w:rsidRPr="005120AC">
        <w:t>конце слова.</w:t>
      </w:r>
    </w:p>
    <w:p w:rsidR="007C1181" w:rsidRPr="005120AC" w:rsidRDefault="007325AC" w:rsidP="00892B31">
      <w:pPr>
        <w:pStyle w:val="a3"/>
        <w:ind w:left="0" w:firstLine="709"/>
        <w:jc w:val="left"/>
      </w:pPr>
      <w:r w:rsidRPr="005120AC">
        <w:t>Последовательность</w:t>
      </w:r>
      <w:r w:rsidRPr="005120AC">
        <w:rPr>
          <w:spacing w:val="-6"/>
        </w:rPr>
        <w:t xml:space="preserve"> </w:t>
      </w:r>
      <w:r w:rsidRPr="005120AC">
        <w:t>букв</w:t>
      </w:r>
      <w:r w:rsidRPr="005120AC">
        <w:rPr>
          <w:spacing w:val="-1"/>
        </w:rPr>
        <w:t xml:space="preserve"> </w:t>
      </w:r>
      <w:r w:rsidRPr="005120AC">
        <w:t>в</w:t>
      </w:r>
      <w:r w:rsidRPr="005120AC">
        <w:rPr>
          <w:spacing w:val="-3"/>
        </w:rPr>
        <w:t xml:space="preserve"> </w:t>
      </w:r>
      <w:r w:rsidRPr="005120AC">
        <w:t>русском</w:t>
      </w:r>
      <w:r w:rsidRPr="005120AC">
        <w:rPr>
          <w:spacing w:val="-1"/>
        </w:rPr>
        <w:t xml:space="preserve"> </w:t>
      </w:r>
      <w:r w:rsidRPr="005120AC">
        <w:t>алфавите.</w:t>
      </w:r>
    </w:p>
    <w:p w:rsidR="007C1181" w:rsidRPr="005120AC" w:rsidRDefault="007325AC" w:rsidP="00892B31">
      <w:pPr>
        <w:pStyle w:val="1"/>
        <w:ind w:left="0" w:firstLine="709"/>
        <w:jc w:val="left"/>
      </w:pPr>
      <w:r w:rsidRPr="005120AC">
        <w:t>Чтение</w:t>
      </w:r>
    </w:p>
    <w:p w:rsidR="007C1181" w:rsidRPr="005120AC" w:rsidRDefault="007325AC" w:rsidP="00892B31">
      <w:pPr>
        <w:pStyle w:val="a3"/>
        <w:ind w:left="0" w:firstLine="709"/>
      </w:pPr>
      <w:r w:rsidRPr="005120AC">
        <w:t>Слоговое</w:t>
      </w:r>
      <w:r w:rsidRPr="005120AC">
        <w:rPr>
          <w:spacing w:val="1"/>
        </w:rPr>
        <w:t xml:space="preserve"> </w:t>
      </w:r>
      <w:r w:rsidRPr="005120AC">
        <w:t>чтение</w:t>
      </w:r>
      <w:r w:rsidRPr="005120AC">
        <w:rPr>
          <w:spacing w:val="1"/>
        </w:rPr>
        <w:t xml:space="preserve"> </w:t>
      </w:r>
      <w:r w:rsidRPr="005120AC">
        <w:t>(ориентация</w:t>
      </w:r>
      <w:r w:rsidRPr="005120AC">
        <w:rPr>
          <w:spacing w:val="1"/>
        </w:rPr>
        <w:t xml:space="preserve"> </w:t>
      </w:r>
      <w:r w:rsidRPr="005120AC">
        <w:t>на</w:t>
      </w:r>
      <w:r w:rsidRPr="005120AC">
        <w:rPr>
          <w:spacing w:val="1"/>
        </w:rPr>
        <w:t xml:space="preserve"> </w:t>
      </w:r>
      <w:r w:rsidRPr="005120AC">
        <w:t>букву,</w:t>
      </w:r>
      <w:r w:rsidRPr="005120AC">
        <w:rPr>
          <w:spacing w:val="1"/>
        </w:rPr>
        <w:t xml:space="preserve"> </w:t>
      </w:r>
      <w:r w:rsidRPr="005120AC">
        <w:t>обозначающую</w:t>
      </w:r>
      <w:r w:rsidRPr="005120AC">
        <w:rPr>
          <w:spacing w:val="1"/>
        </w:rPr>
        <w:t xml:space="preserve"> </w:t>
      </w:r>
      <w:r w:rsidRPr="005120AC">
        <w:t>гласный</w:t>
      </w:r>
      <w:r w:rsidRPr="005120AC">
        <w:rPr>
          <w:spacing w:val="1"/>
        </w:rPr>
        <w:t xml:space="preserve"> </w:t>
      </w:r>
      <w:r w:rsidRPr="005120AC">
        <w:t>звук).</w:t>
      </w:r>
      <w:r w:rsidRPr="005120AC">
        <w:rPr>
          <w:spacing w:val="1"/>
        </w:rPr>
        <w:t xml:space="preserve"> </w:t>
      </w:r>
      <w:r w:rsidRPr="005120AC">
        <w:t>Плавное</w:t>
      </w:r>
      <w:r w:rsidRPr="005120AC">
        <w:rPr>
          <w:spacing w:val="1"/>
        </w:rPr>
        <w:t xml:space="preserve"> </w:t>
      </w:r>
      <w:r w:rsidRPr="005120AC">
        <w:t>слоговое</w:t>
      </w:r>
      <w:r w:rsidRPr="005120AC">
        <w:rPr>
          <w:spacing w:val="1"/>
        </w:rPr>
        <w:t xml:space="preserve"> </w:t>
      </w:r>
      <w:r w:rsidRPr="005120AC">
        <w:t>чтение</w:t>
      </w:r>
      <w:r w:rsidRPr="005120AC">
        <w:rPr>
          <w:spacing w:val="1"/>
        </w:rPr>
        <w:t xml:space="preserve"> </w:t>
      </w:r>
      <w:r w:rsidRPr="005120AC">
        <w:t>и</w:t>
      </w:r>
      <w:r w:rsidRPr="005120AC">
        <w:rPr>
          <w:spacing w:val="1"/>
        </w:rPr>
        <w:t xml:space="preserve"> </w:t>
      </w:r>
      <w:r w:rsidRPr="005120AC">
        <w:t>чтение</w:t>
      </w:r>
      <w:r w:rsidRPr="005120AC">
        <w:rPr>
          <w:spacing w:val="1"/>
        </w:rPr>
        <w:t xml:space="preserve"> </w:t>
      </w:r>
      <w:r w:rsidRPr="005120AC">
        <w:t>целыми</w:t>
      </w:r>
      <w:r w:rsidRPr="005120AC">
        <w:rPr>
          <w:spacing w:val="1"/>
        </w:rPr>
        <w:t xml:space="preserve"> </w:t>
      </w:r>
      <w:r w:rsidRPr="005120AC">
        <w:t>словами</w:t>
      </w:r>
      <w:r w:rsidRPr="005120AC">
        <w:rPr>
          <w:spacing w:val="1"/>
        </w:rPr>
        <w:t xml:space="preserve"> </w:t>
      </w:r>
      <w:r w:rsidRPr="005120AC">
        <w:t>со</w:t>
      </w:r>
      <w:r w:rsidRPr="005120AC">
        <w:rPr>
          <w:spacing w:val="1"/>
        </w:rPr>
        <w:t xml:space="preserve"> </w:t>
      </w:r>
      <w:r w:rsidRPr="005120AC">
        <w:t>скоростью,</w:t>
      </w:r>
      <w:r w:rsidRPr="005120AC">
        <w:rPr>
          <w:spacing w:val="-67"/>
        </w:rPr>
        <w:t xml:space="preserve"> </w:t>
      </w:r>
      <w:r w:rsidRPr="005120AC">
        <w:t>соответствующей индивидуальному темпу. Чтение с интонациями и паузами в</w:t>
      </w:r>
      <w:r w:rsidRPr="005120AC">
        <w:rPr>
          <w:spacing w:val="1"/>
        </w:rPr>
        <w:t xml:space="preserve"> </w:t>
      </w:r>
      <w:r w:rsidRPr="005120AC">
        <w:t>соответствии со знаками препинания. Осознанное чтение слов, словосочетаний,</w:t>
      </w:r>
      <w:r w:rsidRPr="005120AC">
        <w:rPr>
          <w:spacing w:val="-67"/>
        </w:rPr>
        <w:t xml:space="preserve"> </w:t>
      </w:r>
      <w:r w:rsidRPr="005120AC">
        <w:t>предложений.</w:t>
      </w:r>
      <w:r w:rsidRPr="005120AC">
        <w:rPr>
          <w:spacing w:val="1"/>
        </w:rPr>
        <w:t xml:space="preserve"> </w:t>
      </w:r>
      <w:r w:rsidRPr="005120AC">
        <w:t>Выразительное</w:t>
      </w:r>
      <w:r w:rsidRPr="005120AC">
        <w:rPr>
          <w:spacing w:val="1"/>
        </w:rPr>
        <w:t xml:space="preserve"> </w:t>
      </w:r>
      <w:r w:rsidRPr="005120AC">
        <w:t>чтение</w:t>
      </w:r>
      <w:r w:rsidRPr="005120AC">
        <w:rPr>
          <w:spacing w:val="1"/>
        </w:rPr>
        <w:t xml:space="preserve"> </w:t>
      </w:r>
      <w:r w:rsidRPr="005120AC">
        <w:t>на</w:t>
      </w:r>
      <w:r w:rsidRPr="005120AC">
        <w:rPr>
          <w:spacing w:val="1"/>
        </w:rPr>
        <w:t xml:space="preserve"> </w:t>
      </w:r>
      <w:r w:rsidRPr="005120AC">
        <w:t>материале</w:t>
      </w:r>
      <w:r w:rsidRPr="005120AC">
        <w:rPr>
          <w:spacing w:val="1"/>
        </w:rPr>
        <w:t xml:space="preserve"> </w:t>
      </w:r>
      <w:r w:rsidRPr="005120AC">
        <w:t>небольших</w:t>
      </w:r>
      <w:r w:rsidRPr="005120AC">
        <w:rPr>
          <w:spacing w:val="1"/>
        </w:rPr>
        <w:t xml:space="preserve"> </w:t>
      </w:r>
      <w:r w:rsidRPr="005120AC">
        <w:t>прозаических</w:t>
      </w:r>
      <w:r w:rsidRPr="005120AC">
        <w:rPr>
          <w:spacing w:val="-67"/>
        </w:rPr>
        <w:t xml:space="preserve"> </w:t>
      </w:r>
      <w:r w:rsidRPr="005120AC">
        <w:t>текстов</w:t>
      </w:r>
      <w:r w:rsidRPr="005120AC">
        <w:rPr>
          <w:spacing w:val="-5"/>
        </w:rPr>
        <w:t xml:space="preserve"> </w:t>
      </w:r>
      <w:r w:rsidRPr="005120AC">
        <w:t>и стихотворений.</w:t>
      </w:r>
    </w:p>
    <w:p w:rsidR="007C1181" w:rsidRPr="005120AC" w:rsidRDefault="007325AC" w:rsidP="00892B31">
      <w:pPr>
        <w:pStyle w:val="a3"/>
        <w:ind w:left="0" w:firstLine="709"/>
      </w:pPr>
      <w:r w:rsidRPr="005120AC">
        <w:t>Орфоэпическое</w:t>
      </w:r>
      <w:r w:rsidRPr="005120AC">
        <w:rPr>
          <w:spacing w:val="1"/>
        </w:rPr>
        <w:t xml:space="preserve"> </w:t>
      </w:r>
      <w:r w:rsidRPr="005120AC">
        <w:t>чтение</w:t>
      </w:r>
      <w:r w:rsidRPr="005120AC">
        <w:rPr>
          <w:spacing w:val="1"/>
        </w:rPr>
        <w:t xml:space="preserve"> </w:t>
      </w:r>
      <w:r w:rsidRPr="005120AC">
        <w:t>(при</w:t>
      </w:r>
      <w:r w:rsidRPr="005120AC">
        <w:rPr>
          <w:spacing w:val="1"/>
        </w:rPr>
        <w:t xml:space="preserve"> </w:t>
      </w:r>
      <w:r w:rsidRPr="005120AC">
        <w:t>переходе</w:t>
      </w:r>
      <w:r w:rsidRPr="005120AC">
        <w:rPr>
          <w:spacing w:val="1"/>
        </w:rPr>
        <w:t xml:space="preserve"> </w:t>
      </w:r>
      <w:r w:rsidRPr="005120AC">
        <w:t>к</w:t>
      </w:r>
      <w:r w:rsidRPr="005120AC">
        <w:rPr>
          <w:spacing w:val="1"/>
        </w:rPr>
        <w:t xml:space="preserve"> </w:t>
      </w:r>
      <w:r w:rsidRPr="005120AC">
        <w:t>чтению</w:t>
      </w:r>
      <w:r w:rsidRPr="005120AC">
        <w:rPr>
          <w:spacing w:val="1"/>
        </w:rPr>
        <w:t xml:space="preserve"> </w:t>
      </w:r>
      <w:r w:rsidRPr="005120AC">
        <w:t>целыми</w:t>
      </w:r>
      <w:r w:rsidRPr="005120AC">
        <w:rPr>
          <w:spacing w:val="1"/>
        </w:rPr>
        <w:t xml:space="preserve"> </w:t>
      </w:r>
      <w:r w:rsidRPr="005120AC">
        <w:t>словами).</w:t>
      </w:r>
      <w:r w:rsidRPr="005120AC">
        <w:rPr>
          <w:spacing w:val="1"/>
        </w:rPr>
        <w:t xml:space="preserve"> </w:t>
      </w:r>
      <w:r w:rsidRPr="005120AC">
        <w:t>Орфографическое</w:t>
      </w:r>
      <w:r w:rsidRPr="005120AC">
        <w:rPr>
          <w:spacing w:val="1"/>
        </w:rPr>
        <w:t xml:space="preserve"> </w:t>
      </w:r>
      <w:r w:rsidRPr="005120AC">
        <w:t>чтение</w:t>
      </w:r>
      <w:r w:rsidRPr="005120AC">
        <w:rPr>
          <w:spacing w:val="1"/>
        </w:rPr>
        <w:t xml:space="preserve"> </w:t>
      </w:r>
      <w:r w:rsidRPr="005120AC">
        <w:t>(проговаривание)</w:t>
      </w:r>
      <w:r w:rsidRPr="005120AC">
        <w:rPr>
          <w:spacing w:val="1"/>
        </w:rPr>
        <w:t xml:space="preserve"> </w:t>
      </w:r>
      <w:r w:rsidRPr="005120AC">
        <w:t>как</w:t>
      </w:r>
      <w:r w:rsidRPr="005120AC">
        <w:rPr>
          <w:spacing w:val="1"/>
        </w:rPr>
        <w:t xml:space="preserve"> </w:t>
      </w:r>
      <w:r w:rsidRPr="005120AC">
        <w:t>средство</w:t>
      </w:r>
      <w:r w:rsidRPr="005120AC">
        <w:rPr>
          <w:spacing w:val="1"/>
        </w:rPr>
        <w:t xml:space="preserve"> </w:t>
      </w:r>
      <w:r w:rsidRPr="005120AC">
        <w:t>самоконтроля</w:t>
      </w:r>
      <w:r w:rsidRPr="005120AC">
        <w:rPr>
          <w:spacing w:val="1"/>
        </w:rPr>
        <w:t xml:space="preserve"> </w:t>
      </w:r>
      <w:r w:rsidRPr="005120AC">
        <w:t>при</w:t>
      </w:r>
      <w:r w:rsidRPr="005120AC">
        <w:rPr>
          <w:spacing w:val="1"/>
        </w:rPr>
        <w:t xml:space="preserve"> </w:t>
      </w:r>
      <w:r w:rsidRPr="005120AC">
        <w:t>письме</w:t>
      </w:r>
      <w:r w:rsidRPr="005120AC">
        <w:rPr>
          <w:spacing w:val="-1"/>
        </w:rPr>
        <w:t xml:space="preserve"> </w:t>
      </w:r>
      <w:r w:rsidRPr="005120AC">
        <w:t>под</w:t>
      </w:r>
      <w:r w:rsidRPr="005120AC">
        <w:rPr>
          <w:spacing w:val="-2"/>
        </w:rPr>
        <w:t xml:space="preserve"> </w:t>
      </w:r>
      <w:r w:rsidRPr="005120AC">
        <w:t>диктовку</w:t>
      </w:r>
      <w:r w:rsidRPr="005120AC">
        <w:rPr>
          <w:spacing w:val="-1"/>
        </w:rPr>
        <w:t xml:space="preserve"> </w:t>
      </w:r>
      <w:r w:rsidRPr="005120AC">
        <w:t>и при списывании.</w:t>
      </w:r>
    </w:p>
    <w:p w:rsidR="007C1181" w:rsidRPr="005120AC" w:rsidRDefault="007325AC" w:rsidP="00892B31">
      <w:pPr>
        <w:pStyle w:val="1"/>
        <w:ind w:left="0" w:firstLine="709"/>
        <w:jc w:val="left"/>
      </w:pPr>
      <w:r w:rsidRPr="005120AC">
        <w:t>Письмо</w:t>
      </w:r>
    </w:p>
    <w:p w:rsidR="007C1181" w:rsidRPr="005120AC" w:rsidRDefault="007325AC" w:rsidP="00892B31">
      <w:pPr>
        <w:pStyle w:val="a3"/>
        <w:ind w:left="0" w:firstLine="709"/>
      </w:pPr>
      <w:r w:rsidRPr="005120AC">
        <w:t>Ориентация на пространстве листа в тетради и на пространстве классной</w:t>
      </w:r>
      <w:r w:rsidRPr="005120AC">
        <w:rPr>
          <w:spacing w:val="1"/>
        </w:rPr>
        <w:t xml:space="preserve"> </w:t>
      </w:r>
      <w:r w:rsidRPr="005120AC">
        <w:t>доски. Гигиенические требования, которые необходимо соблюдать во время</w:t>
      </w:r>
      <w:r w:rsidRPr="005120AC">
        <w:rPr>
          <w:spacing w:val="1"/>
        </w:rPr>
        <w:t xml:space="preserve"> </w:t>
      </w:r>
      <w:r w:rsidRPr="005120AC">
        <w:t>письма.</w:t>
      </w:r>
    </w:p>
    <w:p w:rsidR="007C1181" w:rsidRPr="005120AC" w:rsidRDefault="007325AC" w:rsidP="00892B31">
      <w:pPr>
        <w:pStyle w:val="a3"/>
        <w:ind w:left="0" w:firstLine="709"/>
      </w:pPr>
      <w:r w:rsidRPr="005120AC">
        <w:t>Начертание</w:t>
      </w:r>
      <w:r w:rsidRPr="005120AC">
        <w:rPr>
          <w:spacing w:val="1"/>
        </w:rPr>
        <w:t xml:space="preserve"> </w:t>
      </w:r>
      <w:r w:rsidRPr="005120AC">
        <w:t>письменных</w:t>
      </w:r>
      <w:r w:rsidRPr="005120AC">
        <w:rPr>
          <w:spacing w:val="1"/>
        </w:rPr>
        <w:t xml:space="preserve"> </w:t>
      </w:r>
      <w:r w:rsidRPr="005120AC">
        <w:t>прописных</w:t>
      </w:r>
      <w:r w:rsidRPr="005120AC">
        <w:rPr>
          <w:spacing w:val="1"/>
        </w:rPr>
        <w:t xml:space="preserve"> </w:t>
      </w:r>
      <w:r w:rsidRPr="005120AC">
        <w:t>и</w:t>
      </w:r>
      <w:r w:rsidRPr="005120AC">
        <w:rPr>
          <w:spacing w:val="1"/>
        </w:rPr>
        <w:t xml:space="preserve"> </w:t>
      </w:r>
      <w:r w:rsidRPr="005120AC">
        <w:t>строчных</w:t>
      </w:r>
      <w:r w:rsidRPr="005120AC">
        <w:rPr>
          <w:spacing w:val="1"/>
        </w:rPr>
        <w:t xml:space="preserve"> </w:t>
      </w:r>
      <w:r w:rsidRPr="005120AC">
        <w:t>букв.</w:t>
      </w:r>
      <w:r w:rsidRPr="005120AC">
        <w:rPr>
          <w:spacing w:val="1"/>
        </w:rPr>
        <w:t xml:space="preserve"> </w:t>
      </w:r>
      <w:r w:rsidRPr="005120AC">
        <w:t>Письмо</w:t>
      </w:r>
      <w:r w:rsidRPr="005120AC">
        <w:rPr>
          <w:spacing w:val="1"/>
        </w:rPr>
        <w:t xml:space="preserve"> </w:t>
      </w:r>
      <w:r w:rsidRPr="005120AC">
        <w:t>букв,</w:t>
      </w:r>
      <w:r w:rsidRPr="005120AC">
        <w:rPr>
          <w:spacing w:val="1"/>
        </w:rPr>
        <w:t xml:space="preserve"> </w:t>
      </w:r>
      <w:r w:rsidRPr="005120AC">
        <w:t>буквосочетаний,</w:t>
      </w:r>
      <w:r w:rsidRPr="005120AC">
        <w:rPr>
          <w:spacing w:val="1"/>
        </w:rPr>
        <w:t xml:space="preserve"> </w:t>
      </w:r>
      <w:r w:rsidRPr="005120AC">
        <w:t>слогов,</w:t>
      </w:r>
      <w:r w:rsidRPr="005120AC">
        <w:rPr>
          <w:spacing w:val="1"/>
        </w:rPr>
        <w:t xml:space="preserve"> </w:t>
      </w:r>
      <w:r w:rsidRPr="005120AC">
        <w:t>слов,</w:t>
      </w:r>
      <w:r w:rsidRPr="005120AC">
        <w:rPr>
          <w:spacing w:val="1"/>
        </w:rPr>
        <w:t xml:space="preserve"> </w:t>
      </w:r>
      <w:r w:rsidRPr="005120AC">
        <w:t>предложений</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гигиенических</w:t>
      </w:r>
      <w:r w:rsidRPr="005120AC">
        <w:rPr>
          <w:spacing w:val="1"/>
        </w:rPr>
        <w:t xml:space="preserve"> </w:t>
      </w:r>
      <w:r w:rsidRPr="005120AC">
        <w:t>норм.</w:t>
      </w:r>
      <w:r w:rsidRPr="005120AC">
        <w:rPr>
          <w:spacing w:val="17"/>
        </w:rPr>
        <w:t xml:space="preserve"> </w:t>
      </w:r>
      <w:r w:rsidRPr="005120AC">
        <w:t>Письмо</w:t>
      </w:r>
      <w:r w:rsidRPr="005120AC">
        <w:rPr>
          <w:spacing w:val="19"/>
        </w:rPr>
        <w:t xml:space="preserve"> </w:t>
      </w:r>
      <w:r w:rsidRPr="005120AC">
        <w:t>разборчивым,</w:t>
      </w:r>
      <w:r w:rsidRPr="005120AC">
        <w:rPr>
          <w:spacing w:val="18"/>
        </w:rPr>
        <w:t xml:space="preserve"> </w:t>
      </w:r>
      <w:r w:rsidRPr="005120AC">
        <w:t>аккуратным</w:t>
      </w:r>
      <w:r w:rsidRPr="005120AC">
        <w:rPr>
          <w:spacing w:val="18"/>
        </w:rPr>
        <w:t xml:space="preserve"> </w:t>
      </w:r>
      <w:r w:rsidRPr="005120AC">
        <w:t>почерком.</w:t>
      </w:r>
      <w:r w:rsidRPr="005120AC">
        <w:rPr>
          <w:spacing w:val="18"/>
        </w:rPr>
        <w:t xml:space="preserve"> </w:t>
      </w:r>
      <w:r w:rsidRPr="005120AC">
        <w:t>Письмо</w:t>
      </w:r>
      <w:r w:rsidRPr="005120AC">
        <w:rPr>
          <w:spacing w:val="18"/>
        </w:rPr>
        <w:t xml:space="preserve"> </w:t>
      </w:r>
      <w:r w:rsidRPr="005120AC">
        <w:t>под</w:t>
      </w:r>
      <w:r w:rsidRPr="005120AC">
        <w:rPr>
          <w:spacing w:val="19"/>
        </w:rPr>
        <w:t xml:space="preserve"> </w:t>
      </w:r>
      <w:r w:rsidRPr="005120AC">
        <w:t>диктовку</w:t>
      </w:r>
      <w:r w:rsidRPr="005120AC">
        <w:rPr>
          <w:spacing w:val="15"/>
        </w:rPr>
        <w:t xml:space="preserve"> </w:t>
      </w:r>
      <w:r w:rsidRPr="005120AC">
        <w:t>слов</w:t>
      </w:r>
      <w:r w:rsidRPr="005120AC">
        <w:rPr>
          <w:spacing w:val="-67"/>
        </w:rPr>
        <w:t xml:space="preserve"> </w:t>
      </w:r>
      <w:r w:rsidRPr="005120AC">
        <w:t>и</w:t>
      </w:r>
      <w:r w:rsidRPr="005120AC">
        <w:rPr>
          <w:spacing w:val="1"/>
        </w:rPr>
        <w:t xml:space="preserve"> </w:t>
      </w:r>
      <w:r w:rsidRPr="005120AC">
        <w:t>предложений,</w:t>
      </w:r>
      <w:r w:rsidRPr="005120AC">
        <w:rPr>
          <w:spacing w:val="1"/>
        </w:rPr>
        <w:t xml:space="preserve"> </w:t>
      </w:r>
      <w:r w:rsidRPr="005120AC">
        <w:t>написание</w:t>
      </w:r>
      <w:r w:rsidRPr="005120AC">
        <w:rPr>
          <w:spacing w:val="1"/>
        </w:rPr>
        <w:t xml:space="preserve"> </w:t>
      </w:r>
      <w:r w:rsidRPr="005120AC">
        <w:t>которых</w:t>
      </w:r>
      <w:r w:rsidRPr="005120AC">
        <w:rPr>
          <w:spacing w:val="1"/>
        </w:rPr>
        <w:t xml:space="preserve"> </w:t>
      </w:r>
      <w:r w:rsidRPr="005120AC">
        <w:t>не</w:t>
      </w:r>
      <w:r w:rsidRPr="005120AC">
        <w:rPr>
          <w:spacing w:val="1"/>
        </w:rPr>
        <w:t xml:space="preserve"> </w:t>
      </w:r>
      <w:r w:rsidRPr="005120AC">
        <w:t>расходится</w:t>
      </w:r>
      <w:r w:rsidRPr="005120AC">
        <w:rPr>
          <w:spacing w:val="1"/>
        </w:rPr>
        <w:t xml:space="preserve"> </w:t>
      </w:r>
      <w:r w:rsidRPr="005120AC">
        <w:t>с</w:t>
      </w:r>
      <w:r w:rsidRPr="005120AC">
        <w:rPr>
          <w:spacing w:val="1"/>
        </w:rPr>
        <w:t xml:space="preserve"> </w:t>
      </w:r>
      <w:r w:rsidRPr="005120AC">
        <w:t>их</w:t>
      </w:r>
      <w:r w:rsidRPr="005120AC">
        <w:rPr>
          <w:spacing w:val="70"/>
        </w:rPr>
        <w:t xml:space="preserve"> </w:t>
      </w:r>
      <w:r w:rsidRPr="005120AC">
        <w:t>произношением.</w:t>
      </w:r>
      <w:r w:rsidRPr="005120AC">
        <w:rPr>
          <w:spacing w:val="1"/>
        </w:rPr>
        <w:t xml:space="preserve"> </w:t>
      </w:r>
      <w:r w:rsidRPr="005120AC">
        <w:t>Приёмы</w:t>
      </w:r>
      <w:r w:rsidRPr="005120AC">
        <w:rPr>
          <w:spacing w:val="-1"/>
        </w:rPr>
        <w:t xml:space="preserve"> </w:t>
      </w:r>
      <w:r w:rsidRPr="005120AC">
        <w:t>и</w:t>
      </w:r>
      <w:r w:rsidRPr="005120AC">
        <w:rPr>
          <w:spacing w:val="-3"/>
        </w:rPr>
        <w:t xml:space="preserve"> </w:t>
      </w:r>
      <w:r w:rsidRPr="005120AC">
        <w:t>последовательность</w:t>
      </w:r>
      <w:r w:rsidRPr="005120AC">
        <w:rPr>
          <w:spacing w:val="-5"/>
        </w:rPr>
        <w:t xml:space="preserve"> </w:t>
      </w:r>
      <w:r w:rsidRPr="005120AC">
        <w:t>правильного</w:t>
      </w:r>
      <w:r w:rsidRPr="005120AC">
        <w:rPr>
          <w:spacing w:val="1"/>
        </w:rPr>
        <w:t xml:space="preserve"> </w:t>
      </w:r>
      <w:r w:rsidRPr="005120AC">
        <w:t>списывания текста.</w:t>
      </w:r>
    </w:p>
    <w:p w:rsidR="007C1181" w:rsidRPr="005120AC" w:rsidRDefault="007325AC" w:rsidP="00892B31">
      <w:pPr>
        <w:pStyle w:val="a3"/>
        <w:ind w:left="0" w:firstLine="709"/>
      </w:pPr>
      <w:r w:rsidRPr="005120AC">
        <w:t>Функция</w:t>
      </w:r>
      <w:r w:rsidRPr="005120AC">
        <w:rPr>
          <w:spacing w:val="1"/>
        </w:rPr>
        <w:t xml:space="preserve"> </w:t>
      </w:r>
      <w:r w:rsidRPr="005120AC">
        <w:t>небуквенных</w:t>
      </w:r>
      <w:r w:rsidRPr="005120AC">
        <w:rPr>
          <w:spacing w:val="1"/>
        </w:rPr>
        <w:t xml:space="preserve"> </w:t>
      </w:r>
      <w:r w:rsidRPr="005120AC">
        <w:t>графических</w:t>
      </w:r>
      <w:r w:rsidRPr="005120AC">
        <w:rPr>
          <w:spacing w:val="1"/>
        </w:rPr>
        <w:t xml:space="preserve"> </w:t>
      </w:r>
      <w:r w:rsidRPr="005120AC">
        <w:t>средств:</w:t>
      </w:r>
      <w:r w:rsidRPr="005120AC">
        <w:rPr>
          <w:spacing w:val="1"/>
        </w:rPr>
        <w:t xml:space="preserve"> </w:t>
      </w:r>
      <w:r w:rsidRPr="005120AC">
        <w:t>пробела</w:t>
      </w:r>
      <w:r w:rsidRPr="005120AC">
        <w:rPr>
          <w:spacing w:val="1"/>
        </w:rPr>
        <w:t xml:space="preserve"> </w:t>
      </w:r>
      <w:r w:rsidRPr="005120AC">
        <w:t>между</w:t>
      </w:r>
      <w:r w:rsidRPr="005120AC">
        <w:rPr>
          <w:spacing w:val="70"/>
        </w:rPr>
        <w:t xml:space="preserve"> </w:t>
      </w:r>
      <w:r w:rsidRPr="005120AC">
        <w:t>словами,</w:t>
      </w:r>
      <w:r w:rsidRPr="005120AC">
        <w:rPr>
          <w:spacing w:val="1"/>
        </w:rPr>
        <w:t xml:space="preserve"> </w:t>
      </w:r>
      <w:r w:rsidRPr="005120AC">
        <w:t>знака</w:t>
      </w:r>
      <w:r w:rsidRPr="005120AC">
        <w:rPr>
          <w:spacing w:val="-3"/>
        </w:rPr>
        <w:t xml:space="preserve"> </w:t>
      </w:r>
      <w:r w:rsidRPr="005120AC">
        <w:t>переноса.</w:t>
      </w:r>
    </w:p>
    <w:p w:rsidR="007C1181" w:rsidRPr="005120AC" w:rsidRDefault="007325AC" w:rsidP="00892B31">
      <w:pPr>
        <w:pStyle w:val="1"/>
        <w:ind w:left="0" w:firstLine="709"/>
      </w:pPr>
      <w:r w:rsidRPr="005120AC">
        <w:t>Орфография</w:t>
      </w:r>
      <w:r w:rsidRPr="005120AC">
        <w:rPr>
          <w:spacing w:val="-4"/>
        </w:rPr>
        <w:t xml:space="preserve"> </w:t>
      </w:r>
      <w:r w:rsidRPr="005120AC">
        <w:t>и</w:t>
      </w:r>
      <w:r w:rsidRPr="005120AC">
        <w:rPr>
          <w:spacing w:val="-3"/>
        </w:rPr>
        <w:t xml:space="preserve"> </w:t>
      </w:r>
      <w:r w:rsidRPr="005120AC">
        <w:t>пунктуация</w:t>
      </w:r>
    </w:p>
    <w:p w:rsidR="007C1181" w:rsidRPr="005120AC" w:rsidRDefault="007325AC" w:rsidP="00892B31">
      <w:pPr>
        <w:pStyle w:val="a3"/>
        <w:ind w:left="0" w:firstLine="709"/>
      </w:pPr>
      <w:r w:rsidRPr="005120AC">
        <w:t>Правила</w:t>
      </w:r>
      <w:r w:rsidRPr="005120AC">
        <w:rPr>
          <w:spacing w:val="1"/>
        </w:rPr>
        <w:t xml:space="preserve"> </w:t>
      </w:r>
      <w:r w:rsidRPr="005120AC">
        <w:t>правописания</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применение:</w:t>
      </w:r>
      <w:r w:rsidRPr="005120AC">
        <w:rPr>
          <w:spacing w:val="1"/>
        </w:rPr>
        <w:t xml:space="preserve"> </w:t>
      </w:r>
      <w:r w:rsidRPr="005120AC">
        <w:t>раздельное</w:t>
      </w:r>
      <w:r w:rsidRPr="005120AC">
        <w:rPr>
          <w:spacing w:val="1"/>
        </w:rPr>
        <w:t xml:space="preserve"> </w:t>
      </w:r>
      <w:r w:rsidRPr="005120AC">
        <w:t>написание</w:t>
      </w:r>
      <w:r w:rsidRPr="005120AC">
        <w:rPr>
          <w:spacing w:val="1"/>
        </w:rPr>
        <w:t xml:space="preserve"> </w:t>
      </w:r>
      <w:r w:rsidRPr="005120AC">
        <w:t>слов;</w:t>
      </w:r>
      <w:r w:rsidRPr="005120AC">
        <w:rPr>
          <w:spacing w:val="1"/>
        </w:rPr>
        <w:t xml:space="preserve"> </w:t>
      </w:r>
      <w:r w:rsidRPr="005120AC">
        <w:t xml:space="preserve">обозначение гласных после шипящих в сочетаниях </w:t>
      </w:r>
      <w:r w:rsidRPr="005120AC">
        <w:rPr>
          <w:i/>
        </w:rPr>
        <w:t xml:space="preserve">жи, ши </w:t>
      </w:r>
      <w:r w:rsidRPr="005120AC">
        <w:t>(в положении под</w:t>
      </w:r>
      <w:r w:rsidRPr="005120AC">
        <w:rPr>
          <w:spacing w:val="1"/>
        </w:rPr>
        <w:t xml:space="preserve"> </w:t>
      </w:r>
      <w:r w:rsidRPr="005120AC">
        <w:t xml:space="preserve">ударением), </w:t>
      </w:r>
      <w:r w:rsidRPr="005120AC">
        <w:rPr>
          <w:i/>
        </w:rPr>
        <w:t>ча, ща, чу, щу</w:t>
      </w:r>
      <w:r w:rsidRPr="005120AC">
        <w:t>; прописная буква в начале предложения, в именах</w:t>
      </w:r>
      <w:r w:rsidRPr="005120AC">
        <w:rPr>
          <w:spacing w:val="1"/>
        </w:rPr>
        <w:t xml:space="preserve"> </w:t>
      </w:r>
      <w:r w:rsidRPr="005120AC">
        <w:t>собственных (имена людей, клички животных); перенос слов по слогам без</w:t>
      </w:r>
      <w:r w:rsidRPr="005120AC">
        <w:rPr>
          <w:spacing w:val="1"/>
        </w:rPr>
        <w:t xml:space="preserve"> </w:t>
      </w:r>
      <w:r w:rsidRPr="005120AC">
        <w:t>стечения</w:t>
      </w:r>
      <w:r w:rsidRPr="005120AC">
        <w:rPr>
          <w:spacing w:val="-1"/>
        </w:rPr>
        <w:t xml:space="preserve"> </w:t>
      </w:r>
      <w:r w:rsidRPr="005120AC">
        <w:t>согласных; знаки препинания</w:t>
      </w:r>
      <w:r w:rsidRPr="005120AC">
        <w:rPr>
          <w:spacing w:val="-1"/>
        </w:rPr>
        <w:t xml:space="preserve"> </w:t>
      </w:r>
      <w:r w:rsidRPr="005120AC">
        <w:t>в</w:t>
      </w:r>
      <w:r w:rsidRPr="005120AC">
        <w:rPr>
          <w:spacing w:val="-2"/>
        </w:rPr>
        <w:t xml:space="preserve"> </w:t>
      </w:r>
      <w:r w:rsidRPr="005120AC">
        <w:t>конце</w:t>
      </w:r>
      <w:r w:rsidRPr="005120AC">
        <w:rPr>
          <w:spacing w:val="-1"/>
        </w:rPr>
        <w:t xml:space="preserve"> </w:t>
      </w:r>
      <w:r w:rsidRPr="005120AC">
        <w:t>предложения.</w:t>
      </w:r>
    </w:p>
    <w:p w:rsidR="007C1181" w:rsidRPr="005120AC" w:rsidRDefault="007325AC" w:rsidP="00892B31">
      <w:pPr>
        <w:pStyle w:val="1"/>
        <w:ind w:left="0" w:firstLine="709"/>
        <w:jc w:val="center"/>
      </w:pPr>
      <w:r w:rsidRPr="005120AC">
        <w:t>СИСТЕМАТИЧЕСКИЙ</w:t>
      </w:r>
      <w:r w:rsidRPr="005120AC">
        <w:rPr>
          <w:spacing w:val="-4"/>
        </w:rPr>
        <w:t xml:space="preserve"> </w:t>
      </w:r>
      <w:r w:rsidRPr="005120AC">
        <w:t>КУРС</w:t>
      </w:r>
    </w:p>
    <w:p w:rsidR="007C1181" w:rsidRPr="005120AC" w:rsidRDefault="007325AC" w:rsidP="00892B31">
      <w:pPr>
        <w:ind w:firstLine="709"/>
        <w:rPr>
          <w:b/>
          <w:sz w:val="28"/>
        </w:rPr>
      </w:pPr>
      <w:r w:rsidRPr="005120AC">
        <w:rPr>
          <w:b/>
          <w:sz w:val="28"/>
        </w:rPr>
        <w:t>Общие</w:t>
      </w:r>
      <w:r w:rsidRPr="005120AC">
        <w:rPr>
          <w:b/>
          <w:spacing w:val="-1"/>
          <w:sz w:val="28"/>
        </w:rPr>
        <w:t xml:space="preserve"> </w:t>
      </w:r>
      <w:r w:rsidRPr="005120AC">
        <w:rPr>
          <w:b/>
          <w:sz w:val="28"/>
        </w:rPr>
        <w:t>сведения</w:t>
      </w:r>
      <w:r w:rsidRPr="005120AC">
        <w:rPr>
          <w:b/>
          <w:spacing w:val="-2"/>
          <w:sz w:val="28"/>
        </w:rPr>
        <w:t xml:space="preserve"> </w:t>
      </w:r>
      <w:r w:rsidRPr="005120AC">
        <w:rPr>
          <w:b/>
          <w:sz w:val="28"/>
        </w:rPr>
        <w:t>о</w:t>
      </w:r>
      <w:r w:rsidRPr="005120AC">
        <w:rPr>
          <w:b/>
          <w:spacing w:val="-4"/>
          <w:sz w:val="28"/>
        </w:rPr>
        <w:t xml:space="preserve"> </w:t>
      </w:r>
      <w:r w:rsidRPr="005120AC">
        <w:rPr>
          <w:b/>
          <w:sz w:val="28"/>
        </w:rPr>
        <w:t>языке</w:t>
      </w:r>
    </w:p>
    <w:p w:rsidR="007C1181" w:rsidRPr="005120AC" w:rsidRDefault="007325AC" w:rsidP="00892B31">
      <w:pPr>
        <w:pStyle w:val="a3"/>
        <w:ind w:left="0" w:firstLine="709"/>
        <w:jc w:val="left"/>
      </w:pPr>
      <w:r w:rsidRPr="005120AC">
        <w:t>Язык</w:t>
      </w:r>
      <w:r w:rsidRPr="005120AC">
        <w:rPr>
          <w:spacing w:val="4"/>
        </w:rPr>
        <w:t xml:space="preserve"> </w:t>
      </w:r>
      <w:r w:rsidRPr="005120AC">
        <w:t>как</w:t>
      </w:r>
      <w:r w:rsidRPr="005120AC">
        <w:rPr>
          <w:spacing w:val="4"/>
        </w:rPr>
        <w:t xml:space="preserve"> </w:t>
      </w:r>
      <w:r w:rsidRPr="005120AC">
        <w:t>основное</w:t>
      </w:r>
      <w:r w:rsidRPr="005120AC">
        <w:rPr>
          <w:spacing w:val="4"/>
        </w:rPr>
        <w:t xml:space="preserve"> </w:t>
      </w:r>
      <w:r w:rsidRPr="005120AC">
        <w:t>средство</w:t>
      </w:r>
      <w:r w:rsidRPr="005120AC">
        <w:rPr>
          <w:spacing w:val="7"/>
        </w:rPr>
        <w:t xml:space="preserve"> </w:t>
      </w:r>
      <w:r w:rsidRPr="005120AC">
        <w:t>человеческого</w:t>
      </w:r>
      <w:r w:rsidRPr="005120AC">
        <w:rPr>
          <w:spacing w:val="4"/>
        </w:rPr>
        <w:t xml:space="preserve"> </w:t>
      </w:r>
      <w:r w:rsidRPr="005120AC">
        <w:t>общения.</w:t>
      </w:r>
      <w:r w:rsidRPr="005120AC">
        <w:rPr>
          <w:spacing w:val="4"/>
        </w:rPr>
        <w:t xml:space="preserve"> </w:t>
      </w:r>
      <w:r w:rsidRPr="005120AC">
        <w:t>Цели</w:t>
      </w:r>
      <w:r w:rsidRPr="005120AC">
        <w:rPr>
          <w:spacing w:val="7"/>
        </w:rPr>
        <w:t xml:space="preserve"> </w:t>
      </w:r>
      <w:r w:rsidRPr="005120AC">
        <w:t>и</w:t>
      </w:r>
      <w:r w:rsidRPr="005120AC">
        <w:rPr>
          <w:spacing w:val="12"/>
        </w:rPr>
        <w:t xml:space="preserve"> </w:t>
      </w:r>
      <w:r w:rsidRPr="005120AC">
        <w:t>ситуации</w:t>
      </w:r>
      <w:r w:rsidRPr="005120AC">
        <w:rPr>
          <w:spacing w:val="-67"/>
        </w:rPr>
        <w:t xml:space="preserve"> </w:t>
      </w:r>
      <w:r w:rsidRPr="005120AC">
        <w:t>общения.</w:t>
      </w:r>
    </w:p>
    <w:p w:rsidR="007C1181" w:rsidRPr="005120AC" w:rsidRDefault="007325AC" w:rsidP="00892B31">
      <w:pPr>
        <w:pStyle w:val="1"/>
        <w:ind w:left="0" w:firstLine="709"/>
        <w:jc w:val="left"/>
      </w:pPr>
      <w:r w:rsidRPr="005120AC">
        <w:t>Фонетика</w:t>
      </w:r>
    </w:p>
    <w:p w:rsidR="007C1181" w:rsidRPr="005120AC" w:rsidRDefault="007325AC" w:rsidP="00892B31">
      <w:pPr>
        <w:pStyle w:val="a3"/>
        <w:ind w:left="0" w:firstLine="709"/>
      </w:pPr>
      <w:r w:rsidRPr="005120AC">
        <w:t>Звуки речи. Гласные и согласные звуки, их различение. Ударение в слове.</w:t>
      </w:r>
      <w:r w:rsidRPr="005120AC">
        <w:rPr>
          <w:spacing w:val="1"/>
        </w:rPr>
        <w:t xml:space="preserve"> </w:t>
      </w:r>
      <w:r w:rsidRPr="005120AC">
        <w:t>Гласные</w:t>
      </w:r>
      <w:r w:rsidRPr="005120AC">
        <w:rPr>
          <w:spacing w:val="1"/>
        </w:rPr>
        <w:t xml:space="preserve"> </w:t>
      </w:r>
      <w:r w:rsidRPr="005120AC">
        <w:t>ударные</w:t>
      </w:r>
      <w:r w:rsidRPr="005120AC">
        <w:rPr>
          <w:spacing w:val="1"/>
        </w:rPr>
        <w:t xml:space="preserve"> </w:t>
      </w:r>
      <w:r w:rsidRPr="005120AC">
        <w:t>и</w:t>
      </w:r>
      <w:r w:rsidRPr="005120AC">
        <w:rPr>
          <w:spacing w:val="1"/>
        </w:rPr>
        <w:t xml:space="preserve"> </w:t>
      </w:r>
      <w:r w:rsidRPr="005120AC">
        <w:t>безударные.</w:t>
      </w:r>
      <w:r w:rsidRPr="005120AC">
        <w:rPr>
          <w:spacing w:val="1"/>
        </w:rPr>
        <w:t xml:space="preserve"> </w:t>
      </w:r>
      <w:r w:rsidRPr="005120AC">
        <w:t>Твёрдые</w:t>
      </w:r>
      <w:r w:rsidRPr="005120AC">
        <w:rPr>
          <w:spacing w:val="1"/>
        </w:rPr>
        <w:t xml:space="preserve"> </w:t>
      </w:r>
      <w:r w:rsidRPr="005120AC">
        <w:t>и</w:t>
      </w:r>
      <w:r w:rsidRPr="005120AC">
        <w:rPr>
          <w:spacing w:val="1"/>
        </w:rPr>
        <w:t xml:space="preserve"> </w:t>
      </w:r>
      <w:r w:rsidRPr="005120AC">
        <w:t>мягкие</w:t>
      </w:r>
      <w:r w:rsidRPr="005120AC">
        <w:rPr>
          <w:spacing w:val="1"/>
        </w:rPr>
        <w:t xml:space="preserve"> </w:t>
      </w:r>
      <w:r w:rsidRPr="005120AC">
        <w:t>согласные</w:t>
      </w:r>
      <w:r w:rsidRPr="005120AC">
        <w:rPr>
          <w:spacing w:val="1"/>
        </w:rPr>
        <w:t xml:space="preserve"> </w:t>
      </w:r>
      <w:r w:rsidRPr="005120AC">
        <w:t>звуки,</w:t>
      </w:r>
      <w:r w:rsidRPr="005120AC">
        <w:rPr>
          <w:spacing w:val="1"/>
        </w:rPr>
        <w:t xml:space="preserve"> </w:t>
      </w:r>
      <w:r w:rsidRPr="005120AC">
        <w:t>их</w:t>
      </w:r>
      <w:r w:rsidRPr="005120AC">
        <w:rPr>
          <w:spacing w:val="1"/>
        </w:rPr>
        <w:t xml:space="preserve"> </w:t>
      </w:r>
      <w:r w:rsidRPr="005120AC">
        <w:t>различение. Звонкие и глухие согласные звуки, их различение. Согласный звук</w:t>
      </w:r>
      <w:r w:rsidRPr="005120AC">
        <w:rPr>
          <w:spacing w:val="1"/>
        </w:rPr>
        <w:t xml:space="preserve"> </w:t>
      </w:r>
      <w:r w:rsidRPr="005120AC">
        <w:t>[й’]</w:t>
      </w:r>
      <w:r w:rsidRPr="005120AC">
        <w:rPr>
          <w:spacing w:val="-4"/>
        </w:rPr>
        <w:t xml:space="preserve"> </w:t>
      </w:r>
      <w:r w:rsidRPr="005120AC">
        <w:t>и гласный звук</w:t>
      </w:r>
      <w:r w:rsidRPr="005120AC">
        <w:rPr>
          <w:spacing w:val="-1"/>
        </w:rPr>
        <w:t xml:space="preserve"> </w:t>
      </w:r>
      <w:r w:rsidRPr="005120AC">
        <w:t>[и].</w:t>
      </w:r>
      <w:r w:rsidRPr="005120AC">
        <w:rPr>
          <w:spacing w:val="-1"/>
        </w:rPr>
        <w:t xml:space="preserve"> </w:t>
      </w:r>
      <w:r w:rsidRPr="005120AC">
        <w:t>Шипящие [ж],</w:t>
      </w:r>
      <w:r w:rsidRPr="005120AC">
        <w:rPr>
          <w:spacing w:val="-1"/>
        </w:rPr>
        <w:t xml:space="preserve"> </w:t>
      </w:r>
      <w:r w:rsidRPr="005120AC">
        <w:t>[ш],</w:t>
      </w:r>
      <w:r w:rsidRPr="005120AC">
        <w:rPr>
          <w:spacing w:val="-2"/>
        </w:rPr>
        <w:t xml:space="preserve"> </w:t>
      </w:r>
      <w:r w:rsidRPr="005120AC">
        <w:t>[ч’],</w:t>
      </w:r>
      <w:r w:rsidRPr="005120AC">
        <w:rPr>
          <w:spacing w:val="1"/>
        </w:rPr>
        <w:t xml:space="preserve"> </w:t>
      </w:r>
      <w:r w:rsidRPr="005120AC">
        <w:t>[щ’].</w:t>
      </w:r>
    </w:p>
    <w:p w:rsidR="007C1181" w:rsidRPr="005120AC" w:rsidRDefault="007325AC" w:rsidP="00892B31">
      <w:pPr>
        <w:pStyle w:val="a3"/>
        <w:ind w:left="0" w:firstLine="709"/>
      </w:pPr>
      <w:r w:rsidRPr="005120AC">
        <w:t>Слог. Количество слогов в слове. Ударный слог. Деление слов на слоги</w:t>
      </w:r>
      <w:r w:rsidRPr="005120AC">
        <w:rPr>
          <w:spacing w:val="1"/>
        </w:rPr>
        <w:t xml:space="preserve"> </w:t>
      </w:r>
      <w:r w:rsidRPr="005120AC">
        <w:t>(простые</w:t>
      </w:r>
      <w:r w:rsidRPr="005120AC">
        <w:rPr>
          <w:spacing w:val="-1"/>
        </w:rPr>
        <w:t xml:space="preserve"> </w:t>
      </w:r>
      <w:r w:rsidRPr="005120AC">
        <w:t>случаи,</w:t>
      </w:r>
      <w:r w:rsidRPr="005120AC">
        <w:rPr>
          <w:spacing w:val="-1"/>
        </w:rPr>
        <w:t xml:space="preserve"> </w:t>
      </w:r>
      <w:r w:rsidRPr="005120AC">
        <w:t>без</w:t>
      </w:r>
      <w:r w:rsidRPr="005120AC">
        <w:rPr>
          <w:spacing w:val="-1"/>
        </w:rPr>
        <w:t xml:space="preserve"> </w:t>
      </w:r>
      <w:r w:rsidRPr="005120AC">
        <w:t>стечения согласных).</w:t>
      </w:r>
    </w:p>
    <w:p w:rsidR="007C1181" w:rsidRPr="005120AC" w:rsidRDefault="007325AC" w:rsidP="00892B31">
      <w:pPr>
        <w:pStyle w:val="1"/>
        <w:ind w:left="0" w:firstLine="709"/>
        <w:jc w:val="left"/>
      </w:pPr>
      <w:r w:rsidRPr="005120AC">
        <w:t>Графика</w:t>
      </w:r>
    </w:p>
    <w:p w:rsidR="007C1181" w:rsidRPr="005120AC" w:rsidRDefault="007325AC" w:rsidP="00892B31">
      <w:pPr>
        <w:pStyle w:val="a3"/>
        <w:ind w:left="0" w:firstLine="709"/>
      </w:pPr>
      <w:r w:rsidRPr="005120AC">
        <w:t>Звук и буква. Различение звуков и букв. Обозначение на письме твёрдости</w:t>
      </w:r>
      <w:r w:rsidRPr="005120AC">
        <w:rPr>
          <w:spacing w:val="1"/>
        </w:rPr>
        <w:t xml:space="preserve"> </w:t>
      </w:r>
      <w:r w:rsidRPr="005120AC">
        <w:t xml:space="preserve">согласных звуков буквами </w:t>
      </w:r>
      <w:r w:rsidRPr="005120AC">
        <w:rPr>
          <w:i/>
        </w:rPr>
        <w:t>а, о, у, ы, э</w:t>
      </w:r>
      <w:r w:rsidRPr="005120AC">
        <w:t xml:space="preserve">; слова с буквой </w:t>
      </w:r>
      <w:r w:rsidRPr="005120AC">
        <w:rPr>
          <w:i/>
        </w:rPr>
        <w:t>э</w:t>
      </w:r>
      <w:r w:rsidRPr="005120AC">
        <w:t>. Обозначение на письме</w:t>
      </w:r>
      <w:r w:rsidRPr="005120AC">
        <w:rPr>
          <w:spacing w:val="-67"/>
        </w:rPr>
        <w:t xml:space="preserve"> </w:t>
      </w:r>
      <w:r w:rsidRPr="005120AC">
        <w:t>мягкости</w:t>
      </w:r>
      <w:r w:rsidRPr="005120AC">
        <w:rPr>
          <w:spacing w:val="1"/>
        </w:rPr>
        <w:t xml:space="preserve"> </w:t>
      </w:r>
      <w:r w:rsidRPr="005120AC">
        <w:t>согласных</w:t>
      </w:r>
      <w:r w:rsidRPr="005120AC">
        <w:rPr>
          <w:spacing w:val="1"/>
        </w:rPr>
        <w:t xml:space="preserve"> </w:t>
      </w:r>
      <w:r w:rsidRPr="005120AC">
        <w:t>звуков буквами</w:t>
      </w:r>
      <w:r w:rsidRPr="005120AC">
        <w:rPr>
          <w:spacing w:val="1"/>
        </w:rPr>
        <w:t xml:space="preserve"> </w:t>
      </w:r>
      <w:r w:rsidRPr="005120AC">
        <w:rPr>
          <w:i/>
        </w:rPr>
        <w:t>е,</w:t>
      </w:r>
      <w:r w:rsidRPr="005120AC">
        <w:rPr>
          <w:i/>
          <w:spacing w:val="1"/>
        </w:rPr>
        <w:t xml:space="preserve"> </w:t>
      </w:r>
      <w:r w:rsidRPr="005120AC">
        <w:rPr>
          <w:i/>
        </w:rPr>
        <w:t>ё,</w:t>
      </w:r>
      <w:r w:rsidRPr="005120AC">
        <w:rPr>
          <w:i/>
          <w:spacing w:val="1"/>
        </w:rPr>
        <w:t xml:space="preserve"> </w:t>
      </w:r>
      <w:r w:rsidRPr="005120AC">
        <w:rPr>
          <w:i/>
        </w:rPr>
        <w:t>ю,</w:t>
      </w:r>
      <w:r w:rsidRPr="005120AC">
        <w:rPr>
          <w:i/>
          <w:spacing w:val="1"/>
        </w:rPr>
        <w:t xml:space="preserve"> </w:t>
      </w:r>
      <w:r w:rsidRPr="005120AC">
        <w:rPr>
          <w:i/>
        </w:rPr>
        <w:t>я, и</w:t>
      </w:r>
      <w:r w:rsidRPr="005120AC">
        <w:t>.</w:t>
      </w:r>
      <w:r w:rsidRPr="005120AC">
        <w:rPr>
          <w:spacing w:val="1"/>
        </w:rPr>
        <w:t xml:space="preserve"> </w:t>
      </w:r>
      <w:r w:rsidRPr="005120AC">
        <w:t>Функции</w:t>
      </w:r>
      <w:r w:rsidRPr="005120AC">
        <w:rPr>
          <w:spacing w:val="1"/>
        </w:rPr>
        <w:t xml:space="preserve"> </w:t>
      </w:r>
      <w:r w:rsidRPr="005120AC">
        <w:t>букв</w:t>
      </w:r>
      <w:r w:rsidRPr="005120AC">
        <w:rPr>
          <w:spacing w:val="1"/>
        </w:rPr>
        <w:t xml:space="preserve"> </w:t>
      </w:r>
      <w:r w:rsidRPr="005120AC">
        <w:rPr>
          <w:i/>
        </w:rPr>
        <w:t>е,</w:t>
      </w:r>
      <w:r w:rsidRPr="005120AC">
        <w:rPr>
          <w:i/>
          <w:spacing w:val="1"/>
        </w:rPr>
        <w:t xml:space="preserve"> </w:t>
      </w:r>
      <w:r w:rsidRPr="005120AC">
        <w:rPr>
          <w:i/>
        </w:rPr>
        <w:t>ё,</w:t>
      </w:r>
      <w:r w:rsidRPr="005120AC">
        <w:rPr>
          <w:i/>
          <w:spacing w:val="1"/>
        </w:rPr>
        <w:t xml:space="preserve"> </w:t>
      </w:r>
      <w:r w:rsidRPr="005120AC">
        <w:rPr>
          <w:i/>
        </w:rPr>
        <w:t>ю,</w:t>
      </w:r>
      <w:r w:rsidRPr="005120AC">
        <w:rPr>
          <w:i/>
          <w:spacing w:val="70"/>
        </w:rPr>
        <w:t xml:space="preserve"> </w:t>
      </w:r>
      <w:r w:rsidRPr="005120AC">
        <w:rPr>
          <w:i/>
        </w:rPr>
        <w:t>я.</w:t>
      </w:r>
      <w:r w:rsidRPr="005120AC">
        <w:rPr>
          <w:i/>
          <w:spacing w:val="1"/>
        </w:rPr>
        <w:t xml:space="preserve"> </w:t>
      </w:r>
      <w:r w:rsidRPr="005120AC">
        <w:t xml:space="preserve">Мягкий знак как </w:t>
      </w:r>
      <w:r w:rsidRPr="005120AC">
        <w:lastRenderedPageBreak/>
        <w:t>показатель мягкости предшествующего согласного звука в</w:t>
      </w:r>
      <w:r w:rsidRPr="005120AC">
        <w:rPr>
          <w:spacing w:val="1"/>
        </w:rPr>
        <w:t xml:space="preserve"> </w:t>
      </w:r>
      <w:r w:rsidRPr="005120AC">
        <w:t>конце</w:t>
      </w:r>
      <w:r w:rsidRPr="005120AC">
        <w:rPr>
          <w:spacing w:val="-1"/>
        </w:rPr>
        <w:t xml:space="preserve"> </w:t>
      </w:r>
      <w:r w:rsidRPr="005120AC">
        <w:t>слова.</w:t>
      </w:r>
    </w:p>
    <w:p w:rsidR="007C1181" w:rsidRPr="005120AC" w:rsidRDefault="007325AC" w:rsidP="00892B31">
      <w:pPr>
        <w:pStyle w:val="a3"/>
        <w:ind w:left="0" w:firstLine="709"/>
      </w:pPr>
      <w:r w:rsidRPr="005120AC">
        <w:t>Установление соотношения звукового и буквенного состава слова в словах</w:t>
      </w:r>
      <w:r w:rsidRPr="005120AC">
        <w:rPr>
          <w:spacing w:val="-67"/>
        </w:rPr>
        <w:t xml:space="preserve"> </w:t>
      </w:r>
      <w:r w:rsidRPr="005120AC">
        <w:t>типа стол,</w:t>
      </w:r>
      <w:r w:rsidRPr="005120AC">
        <w:rPr>
          <w:spacing w:val="-2"/>
        </w:rPr>
        <w:t xml:space="preserve"> </w:t>
      </w:r>
      <w:r w:rsidRPr="005120AC">
        <w:t>конь.</w:t>
      </w:r>
    </w:p>
    <w:p w:rsidR="007C1181" w:rsidRPr="005120AC" w:rsidRDefault="007325AC" w:rsidP="00892B31">
      <w:pPr>
        <w:pStyle w:val="a3"/>
        <w:ind w:left="0" w:firstLine="709"/>
      </w:pPr>
      <w:r w:rsidRPr="005120AC">
        <w:t>Небуквенные графические средства: пробел между словами, знак переноса.</w:t>
      </w:r>
      <w:r w:rsidRPr="005120AC">
        <w:rPr>
          <w:spacing w:val="-67"/>
        </w:rPr>
        <w:t xml:space="preserve"> </w:t>
      </w:r>
      <w:r w:rsidRPr="005120AC">
        <w:t>Русский</w:t>
      </w:r>
      <w:r w:rsidRPr="005120AC">
        <w:rPr>
          <w:spacing w:val="61"/>
        </w:rPr>
        <w:t xml:space="preserve"> </w:t>
      </w:r>
      <w:r w:rsidRPr="005120AC">
        <w:t>алфавит:</w:t>
      </w:r>
      <w:r w:rsidRPr="005120AC">
        <w:rPr>
          <w:spacing w:val="59"/>
        </w:rPr>
        <w:t xml:space="preserve"> </w:t>
      </w:r>
      <w:r w:rsidRPr="005120AC">
        <w:t>правильное</w:t>
      </w:r>
      <w:r w:rsidRPr="005120AC">
        <w:rPr>
          <w:spacing w:val="58"/>
        </w:rPr>
        <w:t xml:space="preserve"> </w:t>
      </w:r>
      <w:r w:rsidRPr="005120AC">
        <w:t>название</w:t>
      </w:r>
      <w:r w:rsidRPr="005120AC">
        <w:rPr>
          <w:spacing w:val="58"/>
        </w:rPr>
        <w:t xml:space="preserve"> </w:t>
      </w:r>
      <w:r w:rsidRPr="005120AC">
        <w:t>букв,</w:t>
      </w:r>
      <w:r w:rsidRPr="005120AC">
        <w:rPr>
          <w:spacing w:val="60"/>
        </w:rPr>
        <w:t xml:space="preserve"> </w:t>
      </w:r>
      <w:r w:rsidRPr="005120AC">
        <w:t>их</w:t>
      </w:r>
      <w:r w:rsidRPr="005120AC">
        <w:rPr>
          <w:spacing w:val="59"/>
        </w:rPr>
        <w:t xml:space="preserve"> </w:t>
      </w:r>
      <w:r w:rsidRPr="005120AC">
        <w:t>последовательность.</w:t>
      </w:r>
    </w:p>
    <w:p w:rsidR="007C1181" w:rsidRPr="005120AC" w:rsidRDefault="007325AC" w:rsidP="00892B31">
      <w:pPr>
        <w:pStyle w:val="a3"/>
        <w:ind w:left="0" w:firstLine="709"/>
      </w:pPr>
      <w:r w:rsidRPr="005120AC">
        <w:t>Использование</w:t>
      </w:r>
      <w:r w:rsidRPr="005120AC">
        <w:rPr>
          <w:spacing w:val="-4"/>
        </w:rPr>
        <w:t xml:space="preserve"> </w:t>
      </w:r>
      <w:r w:rsidRPr="005120AC">
        <w:t>алфавита</w:t>
      </w:r>
      <w:r w:rsidRPr="005120AC">
        <w:rPr>
          <w:spacing w:val="-3"/>
        </w:rPr>
        <w:t xml:space="preserve"> </w:t>
      </w:r>
      <w:r w:rsidRPr="005120AC">
        <w:t>для</w:t>
      </w:r>
      <w:r w:rsidRPr="005120AC">
        <w:rPr>
          <w:spacing w:val="-3"/>
        </w:rPr>
        <w:t xml:space="preserve"> </w:t>
      </w:r>
      <w:r w:rsidRPr="005120AC">
        <w:t>упорядочения</w:t>
      </w:r>
      <w:r w:rsidRPr="005120AC">
        <w:rPr>
          <w:spacing w:val="-4"/>
        </w:rPr>
        <w:t xml:space="preserve"> </w:t>
      </w:r>
      <w:r w:rsidRPr="005120AC">
        <w:t>списка</w:t>
      </w:r>
      <w:r w:rsidRPr="005120AC">
        <w:rPr>
          <w:spacing w:val="-3"/>
        </w:rPr>
        <w:t xml:space="preserve"> </w:t>
      </w:r>
      <w:r w:rsidRPr="005120AC">
        <w:t>слов.</w:t>
      </w:r>
    </w:p>
    <w:p w:rsidR="007C1181" w:rsidRPr="005120AC" w:rsidRDefault="007325AC" w:rsidP="00892B31">
      <w:pPr>
        <w:pStyle w:val="1"/>
        <w:ind w:left="0" w:firstLine="709"/>
        <w:jc w:val="left"/>
      </w:pPr>
      <w:r w:rsidRPr="005120AC">
        <w:t>Орфоэпия</w:t>
      </w:r>
    </w:p>
    <w:p w:rsidR="007C1181" w:rsidRPr="005120AC" w:rsidRDefault="007325AC" w:rsidP="00892B31">
      <w:pPr>
        <w:pStyle w:val="a3"/>
        <w:ind w:left="0" w:firstLine="709"/>
      </w:pPr>
      <w:r w:rsidRPr="005120AC">
        <w:t>Произношение</w:t>
      </w:r>
      <w:r w:rsidRPr="005120AC">
        <w:rPr>
          <w:spacing w:val="1"/>
        </w:rPr>
        <w:t xml:space="preserve"> </w:t>
      </w:r>
      <w:r w:rsidRPr="005120AC">
        <w:t>звуков</w:t>
      </w:r>
      <w:r w:rsidRPr="005120AC">
        <w:rPr>
          <w:spacing w:val="1"/>
        </w:rPr>
        <w:t xml:space="preserve"> </w:t>
      </w:r>
      <w:r w:rsidRPr="005120AC">
        <w:t>и</w:t>
      </w:r>
      <w:r w:rsidRPr="005120AC">
        <w:rPr>
          <w:spacing w:val="1"/>
        </w:rPr>
        <w:t xml:space="preserve"> </w:t>
      </w:r>
      <w:r w:rsidRPr="005120AC">
        <w:t>сочетаний</w:t>
      </w:r>
      <w:r w:rsidRPr="005120AC">
        <w:rPr>
          <w:spacing w:val="1"/>
        </w:rPr>
        <w:t xml:space="preserve"> </w:t>
      </w:r>
      <w:r w:rsidRPr="005120AC">
        <w:t>звуков,</w:t>
      </w:r>
      <w:r w:rsidRPr="005120AC">
        <w:rPr>
          <w:spacing w:val="1"/>
        </w:rPr>
        <w:t xml:space="preserve"> </w:t>
      </w:r>
      <w:r w:rsidRPr="005120AC">
        <w:t>ударение</w:t>
      </w:r>
      <w:r w:rsidRPr="005120AC">
        <w:rPr>
          <w:spacing w:val="1"/>
        </w:rPr>
        <w:t xml:space="preserve"> </w:t>
      </w:r>
      <w:r w:rsidRPr="005120AC">
        <w:t>в</w:t>
      </w:r>
      <w:r w:rsidRPr="005120AC">
        <w:rPr>
          <w:spacing w:val="1"/>
        </w:rPr>
        <w:t xml:space="preserve"> </w:t>
      </w:r>
      <w:r w:rsidRPr="005120AC">
        <w:t>словах</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нормами</w:t>
      </w:r>
      <w:r w:rsidRPr="005120AC">
        <w:rPr>
          <w:spacing w:val="1"/>
        </w:rPr>
        <w:t xml:space="preserve"> </w:t>
      </w:r>
      <w:r w:rsidRPr="005120AC">
        <w:t>современного</w:t>
      </w:r>
      <w:r w:rsidRPr="005120AC">
        <w:rPr>
          <w:spacing w:val="1"/>
        </w:rPr>
        <w:t xml:space="preserve"> </w:t>
      </w:r>
      <w:r w:rsidRPr="005120AC">
        <w:t>русского</w:t>
      </w:r>
      <w:r w:rsidRPr="005120AC">
        <w:rPr>
          <w:spacing w:val="1"/>
        </w:rPr>
        <w:t xml:space="preserve"> </w:t>
      </w:r>
      <w:r w:rsidRPr="005120AC">
        <w:t>литературного</w:t>
      </w:r>
      <w:r w:rsidRPr="005120AC">
        <w:rPr>
          <w:spacing w:val="1"/>
        </w:rPr>
        <w:t xml:space="preserve"> </w:t>
      </w:r>
      <w:r w:rsidRPr="005120AC">
        <w:t>языка</w:t>
      </w:r>
      <w:r w:rsidRPr="005120AC">
        <w:rPr>
          <w:spacing w:val="1"/>
        </w:rPr>
        <w:t xml:space="preserve"> </w:t>
      </w:r>
      <w:r w:rsidRPr="005120AC">
        <w:t>(на</w:t>
      </w:r>
      <w:r w:rsidRPr="005120AC">
        <w:rPr>
          <w:spacing w:val="1"/>
        </w:rPr>
        <w:t xml:space="preserve"> </w:t>
      </w:r>
      <w:r w:rsidRPr="005120AC">
        <w:t>ограниченном</w:t>
      </w:r>
      <w:r w:rsidRPr="005120AC">
        <w:rPr>
          <w:spacing w:val="-4"/>
        </w:rPr>
        <w:t xml:space="preserve"> </w:t>
      </w:r>
      <w:r w:rsidRPr="005120AC">
        <w:t>перечне слов,</w:t>
      </w:r>
      <w:r w:rsidRPr="005120AC">
        <w:rPr>
          <w:spacing w:val="-2"/>
        </w:rPr>
        <w:t xml:space="preserve"> </w:t>
      </w:r>
      <w:r w:rsidRPr="005120AC">
        <w:t>отрабатываемом в</w:t>
      </w:r>
      <w:r w:rsidRPr="005120AC">
        <w:rPr>
          <w:spacing w:val="-2"/>
        </w:rPr>
        <w:t xml:space="preserve"> </w:t>
      </w:r>
      <w:r w:rsidRPr="005120AC">
        <w:t>учебнике).</w:t>
      </w:r>
    </w:p>
    <w:p w:rsidR="007C1181" w:rsidRPr="005120AC" w:rsidRDefault="007325AC" w:rsidP="00892B31">
      <w:pPr>
        <w:pStyle w:val="1"/>
        <w:ind w:left="0" w:firstLine="709"/>
        <w:jc w:val="left"/>
      </w:pPr>
      <w:r w:rsidRPr="005120AC">
        <w:t>Лексика</w:t>
      </w:r>
    </w:p>
    <w:p w:rsidR="007C1181" w:rsidRPr="005120AC" w:rsidRDefault="007325AC" w:rsidP="00892B31">
      <w:pPr>
        <w:pStyle w:val="a3"/>
        <w:ind w:left="0" w:firstLine="709"/>
        <w:jc w:val="left"/>
      </w:pPr>
      <w:r w:rsidRPr="005120AC">
        <w:t>Слово</w:t>
      </w:r>
      <w:r w:rsidRPr="005120AC">
        <w:rPr>
          <w:spacing w:val="-2"/>
        </w:rPr>
        <w:t xml:space="preserve"> </w:t>
      </w:r>
      <w:r w:rsidRPr="005120AC">
        <w:t>как</w:t>
      </w:r>
      <w:r w:rsidRPr="005120AC">
        <w:rPr>
          <w:spacing w:val="-2"/>
        </w:rPr>
        <w:t xml:space="preserve"> </w:t>
      </w:r>
      <w:r w:rsidRPr="005120AC">
        <w:t>единица</w:t>
      </w:r>
      <w:r w:rsidRPr="005120AC">
        <w:rPr>
          <w:spacing w:val="-4"/>
        </w:rPr>
        <w:t xml:space="preserve"> </w:t>
      </w:r>
      <w:r w:rsidRPr="005120AC">
        <w:t>языка</w:t>
      </w:r>
      <w:r w:rsidRPr="005120AC">
        <w:rPr>
          <w:spacing w:val="-2"/>
        </w:rPr>
        <w:t xml:space="preserve"> </w:t>
      </w:r>
      <w:r w:rsidRPr="005120AC">
        <w:t>(ознакомление).</w:t>
      </w:r>
    </w:p>
    <w:p w:rsidR="007C1181" w:rsidRPr="005120AC" w:rsidRDefault="007325AC" w:rsidP="00892B31">
      <w:pPr>
        <w:pStyle w:val="a3"/>
        <w:ind w:left="0" w:firstLine="709"/>
        <w:jc w:val="left"/>
      </w:pPr>
      <w:r w:rsidRPr="005120AC">
        <w:t>Слово</w:t>
      </w:r>
      <w:r w:rsidRPr="005120AC">
        <w:rPr>
          <w:spacing w:val="36"/>
        </w:rPr>
        <w:t xml:space="preserve"> </w:t>
      </w:r>
      <w:r w:rsidRPr="005120AC">
        <w:t>как</w:t>
      </w:r>
      <w:r w:rsidRPr="005120AC">
        <w:rPr>
          <w:spacing w:val="37"/>
        </w:rPr>
        <w:t xml:space="preserve"> </w:t>
      </w:r>
      <w:r w:rsidRPr="005120AC">
        <w:t>название</w:t>
      </w:r>
      <w:r w:rsidRPr="005120AC">
        <w:rPr>
          <w:spacing w:val="38"/>
        </w:rPr>
        <w:t xml:space="preserve"> </w:t>
      </w:r>
      <w:r w:rsidRPr="005120AC">
        <w:t>предмета,</w:t>
      </w:r>
      <w:r w:rsidRPr="005120AC">
        <w:rPr>
          <w:spacing w:val="35"/>
        </w:rPr>
        <w:t xml:space="preserve"> </w:t>
      </w:r>
      <w:r w:rsidRPr="005120AC">
        <w:t>признака</w:t>
      </w:r>
      <w:r w:rsidRPr="005120AC">
        <w:rPr>
          <w:spacing w:val="39"/>
        </w:rPr>
        <w:t xml:space="preserve"> </w:t>
      </w:r>
      <w:r w:rsidRPr="005120AC">
        <w:t>предмета,</w:t>
      </w:r>
      <w:r w:rsidRPr="005120AC">
        <w:rPr>
          <w:spacing w:val="38"/>
        </w:rPr>
        <w:t xml:space="preserve"> </w:t>
      </w:r>
      <w:r w:rsidRPr="005120AC">
        <w:t>действия</w:t>
      </w:r>
      <w:r w:rsidRPr="005120AC">
        <w:rPr>
          <w:spacing w:val="37"/>
        </w:rPr>
        <w:t xml:space="preserve"> </w:t>
      </w:r>
      <w:r w:rsidRPr="005120AC">
        <w:t>предмета</w:t>
      </w:r>
      <w:r w:rsidRPr="005120AC">
        <w:rPr>
          <w:spacing w:val="-67"/>
        </w:rPr>
        <w:t xml:space="preserve"> </w:t>
      </w:r>
      <w:r w:rsidRPr="005120AC">
        <w:t>(ознакомление).</w:t>
      </w:r>
    </w:p>
    <w:p w:rsidR="007C1181" w:rsidRPr="005120AC" w:rsidRDefault="007325AC" w:rsidP="00892B31">
      <w:pPr>
        <w:pStyle w:val="a3"/>
        <w:ind w:left="0" w:firstLine="709"/>
        <w:jc w:val="left"/>
      </w:pPr>
      <w:r w:rsidRPr="005120AC">
        <w:t>Выявление</w:t>
      </w:r>
      <w:r w:rsidRPr="005120AC">
        <w:rPr>
          <w:spacing w:val="-4"/>
        </w:rPr>
        <w:t xml:space="preserve"> </w:t>
      </w:r>
      <w:r w:rsidRPr="005120AC">
        <w:t>слов,</w:t>
      </w:r>
      <w:r w:rsidRPr="005120AC">
        <w:rPr>
          <w:spacing w:val="-5"/>
        </w:rPr>
        <w:t xml:space="preserve"> </w:t>
      </w:r>
      <w:r w:rsidRPr="005120AC">
        <w:t>значение</w:t>
      </w:r>
      <w:r w:rsidRPr="005120AC">
        <w:rPr>
          <w:spacing w:val="-4"/>
        </w:rPr>
        <w:t xml:space="preserve"> </w:t>
      </w:r>
      <w:r w:rsidRPr="005120AC">
        <w:t>которых</w:t>
      </w:r>
      <w:r w:rsidRPr="005120AC">
        <w:rPr>
          <w:spacing w:val="-3"/>
        </w:rPr>
        <w:t xml:space="preserve"> </w:t>
      </w:r>
      <w:r w:rsidRPr="005120AC">
        <w:t>требует</w:t>
      </w:r>
      <w:r w:rsidRPr="005120AC">
        <w:rPr>
          <w:spacing w:val="-3"/>
        </w:rPr>
        <w:t xml:space="preserve"> </w:t>
      </w:r>
      <w:r w:rsidRPr="005120AC">
        <w:t>уточнения.</w:t>
      </w:r>
    </w:p>
    <w:p w:rsidR="007C1181" w:rsidRPr="005120AC" w:rsidRDefault="007325AC" w:rsidP="00892B31">
      <w:pPr>
        <w:pStyle w:val="1"/>
        <w:ind w:left="0" w:firstLine="709"/>
        <w:jc w:val="left"/>
      </w:pPr>
      <w:r w:rsidRPr="005120AC">
        <w:t>Синтаксис</w:t>
      </w:r>
    </w:p>
    <w:p w:rsidR="007C1181" w:rsidRPr="005120AC" w:rsidRDefault="007325AC" w:rsidP="00892B31">
      <w:pPr>
        <w:pStyle w:val="a3"/>
        <w:ind w:left="0" w:firstLine="709"/>
        <w:jc w:val="left"/>
      </w:pPr>
      <w:r w:rsidRPr="005120AC">
        <w:t>Предложение</w:t>
      </w:r>
      <w:r w:rsidRPr="005120AC">
        <w:rPr>
          <w:spacing w:val="-3"/>
        </w:rPr>
        <w:t xml:space="preserve"> </w:t>
      </w:r>
      <w:r w:rsidRPr="005120AC">
        <w:t>как</w:t>
      </w:r>
      <w:r w:rsidRPr="005120AC">
        <w:rPr>
          <w:spacing w:val="-3"/>
        </w:rPr>
        <w:t xml:space="preserve"> </w:t>
      </w:r>
      <w:r w:rsidRPr="005120AC">
        <w:t>единица</w:t>
      </w:r>
      <w:r w:rsidRPr="005120AC">
        <w:rPr>
          <w:spacing w:val="-5"/>
        </w:rPr>
        <w:t xml:space="preserve"> </w:t>
      </w:r>
      <w:r w:rsidRPr="005120AC">
        <w:t>языка</w:t>
      </w:r>
      <w:r w:rsidRPr="005120AC">
        <w:rPr>
          <w:spacing w:val="-3"/>
        </w:rPr>
        <w:t xml:space="preserve"> </w:t>
      </w:r>
      <w:r w:rsidRPr="005120AC">
        <w:t>(ознакомление).</w:t>
      </w:r>
    </w:p>
    <w:p w:rsidR="007C1181" w:rsidRPr="005120AC" w:rsidRDefault="007325AC" w:rsidP="00892B31">
      <w:pPr>
        <w:pStyle w:val="a3"/>
        <w:tabs>
          <w:tab w:val="left" w:pos="2226"/>
          <w:tab w:val="left" w:pos="4121"/>
          <w:tab w:val="left" w:pos="5985"/>
          <w:tab w:val="left" w:pos="6721"/>
          <w:tab w:val="left" w:pos="8284"/>
          <w:tab w:val="left" w:pos="8751"/>
        </w:tabs>
        <w:ind w:left="0" w:firstLine="709"/>
        <w:jc w:val="left"/>
      </w:pPr>
      <w:r w:rsidRPr="005120AC">
        <w:t>Слово,</w:t>
      </w:r>
      <w:r w:rsidRPr="005120AC">
        <w:tab/>
        <w:t>предложение</w:t>
      </w:r>
      <w:r w:rsidRPr="005120AC">
        <w:tab/>
        <w:t>(наблюдение</w:t>
      </w:r>
      <w:r w:rsidRPr="005120AC">
        <w:tab/>
        <w:t>над</w:t>
      </w:r>
      <w:r w:rsidRPr="005120AC">
        <w:tab/>
        <w:t>сходством</w:t>
      </w:r>
      <w:r w:rsidRPr="005120AC">
        <w:tab/>
        <w:t>и</w:t>
      </w:r>
      <w:r w:rsidRPr="005120AC">
        <w:tab/>
        <w:t>различием).</w:t>
      </w:r>
    </w:p>
    <w:p w:rsidR="007C1181" w:rsidRPr="005120AC" w:rsidRDefault="007325AC" w:rsidP="00892B31">
      <w:pPr>
        <w:pStyle w:val="a3"/>
        <w:ind w:left="0" w:firstLine="709"/>
        <w:jc w:val="left"/>
      </w:pPr>
      <w:r w:rsidRPr="005120AC">
        <w:t>Установление</w:t>
      </w:r>
      <w:r w:rsidRPr="005120AC">
        <w:rPr>
          <w:spacing w:val="-3"/>
        </w:rPr>
        <w:t xml:space="preserve"> </w:t>
      </w:r>
      <w:r w:rsidRPr="005120AC">
        <w:t>связи</w:t>
      </w:r>
      <w:r w:rsidRPr="005120AC">
        <w:rPr>
          <w:spacing w:val="-5"/>
        </w:rPr>
        <w:t xml:space="preserve"> </w:t>
      </w:r>
      <w:r w:rsidRPr="005120AC">
        <w:t>слов</w:t>
      </w:r>
      <w:r w:rsidRPr="005120AC">
        <w:rPr>
          <w:spacing w:val="-5"/>
        </w:rPr>
        <w:t xml:space="preserve"> </w:t>
      </w:r>
      <w:r w:rsidRPr="005120AC">
        <w:t>в</w:t>
      </w:r>
      <w:r w:rsidRPr="005120AC">
        <w:rPr>
          <w:spacing w:val="-5"/>
        </w:rPr>
        <w:t xml:space="preserve"> </w:t>
      </w:r>
      <w:r w:rsidRPr="005120AC">
        <w:t>предложении</w:t>
      </w:r>
      <w:r w:rsidRPr="005120AC">
        <w:rPr>
          <w:spacing w:val="-3"/>
        </w:rPr>
        <w:t xml:space="preserve"> </w:t>
      </w:r>
      <w:r w:rsidRPr="005120AC">
        <w:t>при</w:t>
      </w:r>
      <w:r w:rsidRPr="005120AC">
        <w:rPr>
          <w:spacing w:val="-4"/>
        </w:rPr>
        <w:t xml:space="preserve"> </w:t>
      </w:r>
      <w:r w:rsidRPr="005120AC">
        <w:t>помощи</w:t>
      </w:r>
      <w:r w:rsidRPr="005120AC">
        <w:rPr>
          <w:spacing w:val="-3"/>
        </w:rPr>
        <w:t xml:space="preserve"> </w:t>
      </w:r>
      <w:r w:rsidRPr="005120AC">
        <w:t>смысловых</w:t>
      </w:r>
      <w:r w:rsidRPr="005120AC">
        <w:rPr>
          <w:spacing w:val="-2"/>
        </w:rPr>
        <w:t xml:space="preserve"> </w:t>
      </w:r>
      <w:r w:rsidRPr="005120AC">
        <w:t>вопросов.</w:t>
      </w:r>
    </w:p>
    <w:p w:rsidR="007C1181" w:rsidRPr="005120AC" w:rsidRDefault="007325AC" w:rsidP="00892B31">
      <w:pPr>
        <w:pStyle w:val="a3"/>
        <w:tabs>
          <w:tab w:val="left" w:pos="3606"/>
          <w:tab w:val="left" w:pos="6402"/>
          <w:tab w:val="left" w:pos="8652"/>
        </w:tabs>
        <w:ind w:left="0" w:firstLine="709"/>
        <w:jc w:val="left"/>
      </w:pPr>
      <w:r w:rsidRPr="005120AC">
        <w:t>Восстановление</w:t>
      </w:r>
      <w:r w:rsidRPr="005120AC">
        <w:tab/>
        <w:t>деформированных</w:t>
      </w:r>
      <w:r w:rsidRPr="005120AC">
        <w:tab/>
        <w:t>предложений.</w:t>
      </w:r>
      <w:r w:rsidRPr="005120AC">
        <w:tab/>
      </w:r>
      <w:r w:rsidRPr="005120AC">
        <w:rPr>
          <w:spacing w:val="-1"/>
        </w:rPr>
        <w:t>Составление</w:t>
      </w:r>
      <w:r w:rsidRPr="005120AC">
        <w:rPr>
          <w:spacing w:val="-67"/>
        </w:rPr>
        <w:t xml:space="preserve"> </w:t>
      </w:r>
      <w:r w:rsidRPr="005120AC">
        <w:t>предложений</w:t>
      </w:r>
      <w:r w:rsidRPr="005120AC">
        <w:rPr>
          <w:spacing w:val="-1"/>
        </w:rPr>
        <w:t xml:space="preserve"> </w:t>
      </w:r>
      <w:r w:rsidRPr="005120AC">
        <w:t>из набора форм слов.</w:t>
      </w:r>
    </w:p>
    <w:p w:rsidR="007C1181" w:rsidRPr="005120AC" w:rsidRDefault="007325AC" w:rsidP="00892B31">
      <w:pPr>
        <w:pStyle w:val="1"/>
        <w:ind w:left="0" w:firstLine="709"/>
        <w:jc w:val="left"/>
      </w:pPr>
      <w:r w:rsidRPr="005120AC">
        <w:t>Орфография</w:t>
      </w:r>
      <w:r w:rsidRPr="005120AC">
        <w:rPr>
          <w:spacing w:val="-4"/>
        </w:rPr>
        <w:t xml:space="preserve"> </w:t>
      </w:r>
      <w:r w:rsidRPr="005120AC">
        <w:t>и</w:t>
      </w:r>
      <w:r w:rsidRPr="005120AC">
        <w:rPr>
          <w:spacing w:val="-3"/>
        </w:rPr>
        <w:t xml:space="preserve"> </w:t>
      </w:r>
      <w:r w:rsidRPr="005120AC">
        <w:t>пунктуация</w:t>
      </w:r>
    </w:p>
    <w:p w:rsidR="007C1181" w:rsidRPr="005120AC" w:rsidRDefault="007325AC" w:rsidP="00892B31">
      <w:pPr>
        <w:pStyle w:val="a3"/>
        <w:ind w:left="0" w:firstLine="709"/>
        <w:jc w:val="left"/>
      </w:pPr>
      <w:r w:rsidRPr="005120AC">
        <w:t>Правила</w:t>
      </w:r>
      <w:r w:rsidRPr="005120AC">
        <w:rPr>
          <w:spacing w:val="-3"/>
        </w:rPr>
        <w:t xml:space="preserve"> </w:t>
      </w:r>
      <w:r w:rsidRPr="005120AC">
        <w:t>правописания</w:t>
      </w:r>
      <w:r w:rsidRPr="005120AC">
        <w:rPr>
          <w:spacing w:val="-5"/>
        </w:rPr>
        <w:t xml:space="preserve"> </w:t>
      </w:r>
      <w:r w:rsidRPr="005120AC">
        <w:t>и</w:t>
      </w:r>
      <w:r w:rsidRPr="005120AC">
        <w:rPr>
          <w:spacing w:val="-2"/>
        </w:rPr>
        <w:t xml:space="preserve"> </w:t>
      </w:r>
      <w:r w:rsidRPr="005120AC">
        <w:t>их</w:t>
      </w:r>
      <w:r w:rsidRPr="005120AC">
        <w:rPr>
          <w:spacing w:val="-1"/>
        </w:rPr>
        <w:t xml:space="preserve"> </w:t>
      </w:r>
      <w:r w:rsidRPr="005120AC">
        <w:t>применение: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раздельное</w:t>
      </w:r>
      <w:r w:rsidRPr="005120AC">
        <w:rPr>
          <w:spacing w:val="-3"/>
          <w:sz w:val="28"/>
        </w:rPr>
        <w:t xml:space="preserve"> </w:t>
      </w:r>
      <w:r w:rsidRPr="005120AC">
        <w:rPr>
          <w:sz w:val="28"/>
        </w:rPr>
        <w:t>написание</w:t>
      </w:r>
      <w:r w:rsidRPr="005120AC">
        <w:rPr>
          <w:spacing w:val="-1"/>
          <w:sz w:val="28"/>
        </w:rPr>
        <w:t xml:space="preserve"> </w:t>
      </w:r>
      <w:r w:rsidRPr="005120AC">
        <w:rPr>
          <w:sz w:val="28"/>
        </w:rPr>
        <w:t>слов</w:t>
      </w:r>
      <w:r w:rsidRPr="005120AC">
        <w:rPr>
          <w:spacing w:val="-4"/>
          <w:sz w:val="28"/>
        </w:rPr>
        <w:t xml:space="preserve"> </w:t>
      </w:r>
      <w:r w:rsidRPr="005120AC">
        <w:rPr>
          <w:sz w:val="28"/>
        </w:rPr>
        <w:t>в</w:t>
      </w:r>
      <w:r w:rsidRPr="005120AC">
        <w:rPr>
          <w:spacing w:val="-5"/>
          <w:sz w:val="28"/>
        </w:rPr>
        <w:t xml:space="preserve"> </w:t>
      </w:r>
      <w:r w:rsidRPr="005120AC">
        <w:rPr>
          <w:sz w:val="28"/>
        </w:rPr>
        <w:t>предложении;</w:t>
      </w:r>
    </w:p>
    <w:p w:rsidR="007C1181" w:rsidRPr="005120AC" w:rsidRDefault="007325AC" w:rsidP="0054155E">
      <w:pPr>
        <w:pStyle w:val="a5"/>
        <w:numPr>
          <w:ilvl w:val="0"/>
          <w:numId w:val="30"/>
        </w:numPr>
        <w:tabs>
          <w:tab w:val="left" w:pos="1357"/>
        </w:tabs>
        <w:ind w:left="0" w:firstLine="709"/>
        <w:jc w:val="left"/>
        <w:rPr>
          <w:sz w:val="28"/>
        </w:rPr>
      </w:pPr>
      <w:r w:rsidRPr="005120AC">
        <w:rPr>
          <w:sz w:val="28"/>
        </w:rPr>
        <w:t>прописная</w:t>
      </w:r>
      <w:r w:rsidRPr="005120AC">
        <w:rPr>
          <w:spacing w:val="1"/>
          <w:sz w:val="28"/>
        </w:rPr>
        <w:t xml:space="preserve"> </w:t>
      </w:r>
      <w:r w:rsidRPr="005120AC">
        <w:rPr>
          <w:sz w:val="28"/>
        </w:rPr>
        <w:t>буква</w:t>
      </w:r>
      <w:r w:rsidRPr="005120AC">
        <w:rPr>
          <w:spacing w:val="1"/>
          <w:sz w:val="28"/>
        </w:rPr>
        <w:t xml:space="preserve"> </w:t>
      </w:r>
      <w:r w:rsidRPr="005120AC">
        <w:rPr>
          <w:sz w:val="28"/>
        </w:rPr>
        <w:t>в</w:t>
      </w:r>
      <w:r w:rsidRPr="005120AC">
        <w:rPr>
          <w:spacing w:val="1"/>
          <w:sz w:val="28"/>
        </w:rPr>
        <w:t xml:space="preserve"> </w:t>
      </w:r>
      <w:r w:rsidRPr="005120AC">
        <w:rPr>
          <w:sz w:val="28"/>
        </w:rPr>
        <w:t>начале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и</w:t>
      </w:r>
      <w:r w:rsidRPr="005120AC">
        <w:rPr>
          <w:spacing w:val="1"/>
          <w:sz w:val="28"/>
        </w:rPr>
        <w:t xml:space="preserve"> </w:t>
      </w:r>
      <w:r w:rsidRPr="005120AC">
        <w:rPr>
          <w:sz w:val="28"/>
        </w:rPr>
        <w:t>в</w:t>
      </w:r>
      <w:r w:rsidRPr="005120AC">
        <w:rPr>
          <w:spacing w:val="1"/>
          <w:sz w:val="28"/>
        </w:rPr>
        <w:t xml:space="preserve"> </w:t>
      </w:r>
      <w:r w:rsidRPr="005120AC">
        <w:rPr>
          <w:sz w:val="28"/>
        </w:rPr>
        <w:t>именах</w:t>
      </w:r>
      <w:r w:rsidRPr="005120AC">
        <w:rPr>
          <w:spacing w:val="1"/>
          <w:sz w:val="28"/>
        </w:rPr>
        <w:t xml:space="preserve"> </w:t>
      </w:r>
      <w:r w:rsidRPr="005120AC">
        <w:rPr>
          <w:sz w:val="28"/>
        </w:rPr>
        <w:t>собственных:</w:t>
      </w:r>
      <w:r w:rsidRPr="005120AC">
        <w:rPr>
          <w:spacing w:val="1"/>
          <w:sz w:val="28"/>
        </w:rPr>
        <w:t xml:space="preserve"> </w:t>
      </w:r>
      <w:r w:rsidRPr="005120AC">
        <w:rPr>
          <w:sz w:val="28"/>
        </w:rPr>
        <w:t>в</w:t>
      </w:r>
      <w:r w:rsidRPr="005120AC">
        <w:rPr>
          <w:spacing w:val="-67"/>
          <w:sz w:val="28"/>
        </w:rPr>
        <w:t xml:space="preserve"> </w:t>
      </w:r>
      <w:r w:rsidRPr="005120AC">
        <w:rPr>
          <w:sz w:val="28"/>
        </w:rPr>
        <w:t>именах</w:t>
      </w:r>
      <w:r w:rsidRPr="005120AC">
        <w:rPr>
          <w:spacing w:val="-3"/>
          <w:sz w:val="28"/>
        </w:rPr>
        <w:t xml:space="preserve"> </w:t>
      </w:r>
      <w:r w:rsidRPr="005120AC">
        <w:rPr>
          <w:sz w:val="28"/>
        </w:rPr>
        <w:t>и фамилиях</w:t>
      </w:r>
      <w:r w:rsidRPr="005120AC">
        <w:rPr>
          <w:spacing w:val="-2"/>
          <w:sz w:val="28"/>
        </w:rPr>
        <w:t xml:space="preserve"> </w:t>
      </w:r>
      <w:r w:rsidRPr="005120AC">
        <w:rPr>
          <w:sz w:val="28"/>
        </w:rPr>
        <w:t>людей,</w:t>
      </w:r>
      <w:r w:rsidRPr="005120AC">
        <w:rPr>
          <w:spacing w:val="-1"/>
          <w:sz w:val="28"/>
        </w:rPr>
        <w:t xml:space="preserve"> </w:t>
      </w:r>
      <w:r w:rsidRPr="005120AC">
        <w:rPr>
          <w:sz w:val="28"/>
        </w:rPr>
        <w:t>кличках</w:t>
      </w:r>
      <w:r w:rsidRPr="005120AC">
        <w:rPr>
          <w:spacing w:val="1"/>
          <w:sz w:val="28"/>
        </w:rPr>
        <w:t xml:space="preserve"> </w:t>
      </w:r>
      <w:r w:rsidRPr="005120AC">
        <w:rPr>
          <w:sz w:val="28"/>
        </w:rPr>
        <w:t>животных;</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перенос</w:t>
      </w:r>
      <w:r w:rsidRPr="005120AC">
        <w:rPr>
          <w:spacing w:val="-3"/>
          <w:sz w:val="28"/>
        </w:rPr>
        <w:t xml:space="preserve"> </w:t>
      </w:r>
      <w:r w:rsidRPr="005120AC">
        <w:rPr>
          <w:sz w:val="28"/>
        </w:rPr>
        <w:t>слов</w:t>
      </w:r>
      <w:r w:rsidRPr="005120AC">
        <w:rPr>
          <w:spacing w:val="-4"/>
          <w:sz w:val="28"/>
        </w:rPr>
        <w:t xml:space="preserve"> </w:t>
      </w:r>
      <w:r w:rsidRPr="005120AC">
        <w:rPr>
          <w:sz w:val="28"/>
        </w:rPr>
        <w:t>(без</w:t>
      </w:r>
      <w:r w:rsidRPr="005120AC">
        <w:rPr>
          <w:spacing w:val="-6"/>
          <w:sz w:val="28"/>
        </w:rPr>
        <w:t xml:space="preserve"> </w:t>
      </w:r>
      <w:r w:rsidRPr="005120AC">
        <w:rPr>
          <w:sz w:val="28"/>
        </w:rPr>
        <w:t>учёта</w:t>
      </w:r>
      <w:r w:rsidRPr="005120AC">
        <w:rPr>
          <w:spacing w:val="-2"/>
          <w:sz w:val="28"/>
        </w:rPr>
        <w:t xml:space="preserve"> </w:t>
      </w:r>
      <w:r w:rsidRPr="005120AC">
        <w:rPr>
          <w:sz w:val="28"/>
        </w:rPr>
        <w:t>морфемного</w:t>
      </w:r>
      <w:r w:rsidRPr="005120AC">
        <w:rPr>
          <w:spacing w:val="-1"/>
          <w:sz w:val="28"/>
        </w:rPr>
        <w:t xml:space="preserve"> </w:t>
      </w:r>
      <w:r w:rsidRPr="005120AC">
        <w:rPr>
          <w:sz w:val="28"/>
        </w:rPr>
        <w:t>членения</w:t>
      </w:r>
      <w:r w:rsidRPr="005120AC">
        <w:rPr>
          <w:spacing w:val="-2"/>
          <w:sz w:val="28"/>
        </w:rPr>
        <w:t xml:space="preserve"> </w:t>
      </w:r>
      <w:r w:rsidRPr="005120AC">
        <w:rPr>
          <w:sz w:val="28"/>
        </w:rPr>
        <w:t>слова);</w:t>
      </w:r>
    </w:p>
    <w:p w:rsidR="007C1181" w:rsidRPr="005120AC" w:rsidRDefault="007325AC" w:rsidP="0054155E">
      <w:pPr>
        <w:pStyle w:val="a5"/>
        <w:numPr>
          <w:ilvl w:val="0"/>
          <w:numId w:val="30"/>
        </w:numPr>
        <w:tabs>
          <w:tab w:val="left" w:pos="1383"/>
        </w:tabs>
        <w:ind w:left="0" w:firstLine="709"/>
        <w:jc w:val="left"/>
        <w:rPr>
          <w:i/>
          <w:sz w:val="28"/>
        </w:rPr>
      </w:pPr>
      <w:r w:rsidRPr="005120AC">
        <w:rPr>
          <w:sz w:val="28"/>
        </w:rPr>
        <w:t>гласные</w:t>
      </w:r>
      <w:r w:rsidRPr="005120AC">
        <w:rPr>
          <w:spacing w:val="46"/>
          <w:sz w:val="28"/>
        </w:rPr>
        <w:t xml:space="preserve"> </w:t>
      </w:r>
      <w:r w:rsidRPr="005120AC">
        <w:rPr>
          <w:sz w:val="28"/>
        </w:rPr>
        <w:t>после</w:t>
      </w:r>
      <w:r w:rsidRPr="005120AC">
        <w:rPr>
          <w:spacing w:val="45"/>
          <w:sz w:val="28"/>
        </w:rPr>
        <w:t xml:space="preserve"> </w:t>
      </w:r>
      <w:r w:rsidRPr="005120AC">
        <w:rPr>
          <w:sz w:val="28"/>
        </w:rPr>
        <w:t>шипящих</w:t>
      </w:r>
      <w:r w:rsidRPr="005120AC">
        <w:rPr>
          <w:spacing w:val="49"/>
          <w:sz w:val="28"/>
        </w:rPr>
        <w:t xml:space="preserve"> </w:t>
      </w:r>
      <w:r w:rsidRPr="005120AC">
        <w:rPr>
          <w:sz w:val="28"/>
        </w:rPr>
        <w:t>в</w:t>
      </w:r>
      <w:r w:rsidRPr="005120AC">
        <w:rPr>
          <w:spacing w:val="47"/>
          <w:sz w:val="28"/>
        </w:rPr>
        <w:t xml:space="preserve"> </w:t>
      </w:r>
      <w:r w:rsidRPr="005120AC">
        <w:rPr>
          <w:sz w:val="28"/>
        </w:rPr>
        <w:t>сочетаниях</w:t>
      </w:r>
      <w:r w:rsidRPr="005120AC">
        <w:rPr>
          <w:spacing w:val="51"/>
          <w:sz w:val="28"/>
        </w:rPr>
        <w:t xml:space="preserve"> </w:t>
      </w:r>
      <w:r w:rsidRPr="005120AC">
        <w:rPr>
          <w:i/>
          <w:sz w:val="28"/>
        </w:rPr>
        <w:t>жи,</w:t>
      </w:r>
      <w:r w:rsidRPr="005120AC">
        <w:rPr>
          <w:i/>
          <w:spacing w:val="47"/>
          <w:sz w:val="28"/>
        </w:rPr>
        <w:t xml:space="preserve"> </w:t>
      </w:r>
      <w:r w:rsidRPr="005120AC">
        <w:rPr>
          <w:i/>
          <w:sz w:val="28"/>
        </w:rPr>
        <w:t>ши</w:t>
      </w:r>
      <w:r w:rsidRPr="005120AC">
        <w:rPr>
          <w:i/>
          <w:spacing w:val="50"/>
          <w:sz w:val="28"/>
        </w:rPr>
        <w:t xml:space="preserve"> </w:t>
      </w:r>
      <w:r w:rsidRPr="005120AC">
        <w:rPr>
          <w:sz w:val="28"/>
        </w:rPr>
        <w:t>(в</w:t>
      </w:r>
      <w:r w:rsidRPr="005120AC">
        <w:rPr>
          <w:spacing w:val="45"/>
          <w:sz w:val="28"/>
        </w:rPr>
        <w:t xml:space="preserve"> </w:t>
      </w:r>
      <w:r w:rsidRPr="005120AC">
        <w:rPr>
          <w:sz w:val="28"/>
        </w:rPr>
        <w:t>положении</w:t>
      </w:r>
      <w:r w:rsidRPr="005120AC">
        <w:rPr>
          <w:spacing w:val="46"/>
          <w:sz w:val="28"/>
        </w:rPr>
        <w:t xml:space="preserve"> </w:t>
      </w:r>
      <w:r w:rsidRPr="005120AC">
        <w:rPr>
          <w:sz w:val="28"/>
        </w:rPr>
        <w:t>под</w:t>
      </w:r>
      <w:r w:rsidRPr="005120AC">
        <w:rPr>
          <w:spacing w:val="-67"/>
          <w:sz w:val="28"/>
        </w:rPr>
        <w:t xml:space="preserve"> </w:t>
      </w:r>
      <w:r w:rsidRPr="005120AC">
        <w:rPr>
          <w:sz w:val="28"/>
        </w:rPr>
        <w:t>ударением),</w:t>
      </w:r>
      <w:r w:rsidRPr="005120AC">
        <w:rPr>
          <w:spacing w:val="-1"/>
          <w:sz w:val="28"/>
        </w:rPr>
        <w:t xml:space="preserve"> </w:t>
      </w:r>
      <w:r w:rsidRPr="005120AC">
        <w:rPr>
          <w:i/>
          <w:sz w:val="28"/>
        </w:rPr>
        <w:t>ча,</w:t>
      </w:r>
      <w:r w:rsidRPr="005120AC">
        <w:rPr>
          <w:i/>
          <w:spacing w:val="-1"/>
          <w:sz w:val="28"/>
        </w:rPr>
        <w:t xml:space="preserve"> </w:t>
      </w:r>
      <w:r w:rsidRPr="005120AC">
        <w:rPr>
          <w:i/>
          <w:sz w:val="28"/>
        </w:rPr>
        <w:t>ща,</w:t>
      </w:r>
      <w:r w:rsidRPr="005120AC">
        <w:rPr>
          <w:i/>
          <w:spacing w:val="-3"/>
          <w:sz w:val="28"/>
        </w:rPr>
        <w:t xml:space="preserve"> </w:t>
      </w:r>
      <w:r w:rsidRPr="005120AC">
        <w:rPr>
          <w:i/>
          <w:sz w:val="28"/>
        </w:rPr>
        <w:t>чу, щу;</w:t>
      </w:r>
    </w:p>
    <w:p w:rsidR="007C1181" w:rsidRPr="005120AC" w:rsidRDefault="007325AC" w:rsidP="0054155E">
      <w:pPr>
        <w:pStyle w:val="a5"/>
        <w:numPr>
          <w:ilvl w:val="0"/>
          <w:numId w:val="30"/>
        </w:numPr>
        <w:tabs>
          <w:tab w:val="left" w:pos="1263"/>
        </w:tabs>
        <w:ind w:left="0" w:firstLine="709"/>
        <w:jc w:val="left"/>
        <w:rPr>
          <w:i/>
          <w:sz w:val="28"/>
        </w:rPr>
      </w:pPr>
      <w:r w:rsidRPr="005120AC">
        <w:rPr>
          <w:sz w:val="28"/>
        </w:rPr>
        <w:t>сочетания</w:t>
      </w:r>
      <w:r w:rsidRPr="005120AC">
        <w:rPr>
          <w:spacing w:val="-2"/>
          <w:sz w:val="28"/>
        </w:rPr>
        <w:t xml:space="preserve"> </w:t>
      </w:r>
      <w:r w:rsidRPr="005120AC">
        <w:rPr>
          <w:i/>
          <w:sz w:val="28"/>
        </w:rPr>
        <w:t>чк,</w:t>
      </w:r>
      <w:r w:rsidRPr="005120AC">
        <w:rPr>
          <w:i/>
          <w:spacing w:val="-2"/>
          <w:sz w:val="28"/>
        </w:rPr>
        <w:t xml:space="preserve"> </w:t>
      </w:r>
      <w:r w:rsidRPr="005120AC">
        <w:rPr>
          <w:i/>
          <w:sz w:val="28"/>
        </w:rPr>
        <w:t>чн;</w:t>
      </w:r>
    </w:p>
    <w:p w:rsidR="007C1181" w:rsidRPr="005120AC" w:rsidRDefault="007325AC" w:rsidP="0054155E">
      <w:pPr>
        <w:pStyle w:val="a5"/>
        <w:numPr>
          <w:ilvl w:val="0"/>
          <w:numId w:val="30"/>
        </w:numPr>
        <w:tabs>
          <w:tab w:val="left" w:pos="1367"/>
        </w:tabs>
        <w:ind w:left="0" w:firstLine="709"/>
        <w:jc w:val="left"/>
        <w:rPr>
          <w:sz w:val="28"/>
        </w:rPr>
      </w:pPr>
      <w:r w:rsidRPr="005120AC">
        <w:rPr>
          <w:sz w:val="28"/>
        </w:rPr>
        <w:t>слова</w:t>
      </w:r>
      <w:r w:rsidRPr="005120AC">
        <w:rPr>
          <w:spacing w:val="30"/>
          <w:sz w:val="28"/>
        </w:rPr>
        <w:t xml:space="preserve"> </w:t>
      </w:r>
      <w:r w:rsidRPr="005120AC">
        <w:rPr>
          <w:sz w:val="28"/>
        </w:rPr>
        <w:t>с</w:t>
      </w:r>
      <w:r w:rsidRPr="005120AC">
        <w:rPr>
          <w:spacing w:val="28"/>
          <w:sz w:val="28"/>
        </w:rPr>
        <w:t xml:space="preserve"> </w:t>
      </w:r>
      <w:r w:rsidRPr="005120AC">
        <w:rPr>
          <w:sz w:val="28"/>
        </w:rPr>
        <w:t>непроверяемыми</w:t>
      </w:r>
      <w:r w:rsidRPr="005120AC">
        <w:rPr>
          <w:spacing w:val="30"/>
          <w:sz w:val="28"/>
        </w:rPr>
        <w:t xml:space="preserve"> </w:t>
      </w:r>
      <w:r w:rsidRPr="005120AC">
        <w:rPr>
          <w:sz w:val="28"/>
        </w:rPr>
        <w:t>гласными</w:t>
      </w:r>
      <w:r w:rsidRPr="005120AC">
        <w:rPr>
          <w:spacing w:val="28"/>
          <w:sz w:val="28"/>
        </w:rPr>
        <w:t xml:space="preserve"> </w:t>
      </w:r>
      <w:r w:rsidRPr="005120AC">
        <w:rPr>
          <w:sz w:val="28"/>
        </w:rPr>
        <w:t>и</w:t>
      </w:r>
      <w:r w:rsidRPr="005120AC">
        <w:rPr>
          <w:spacing w:val="30"/>
          <w:sz w:val="28"/>
        </w:rPr>
        <w:t xml:space="preserve"> </w:t>
      </w:r>
      <w:r w:rsidRPr="005120AC">
        <w:rPr>
          <w:sz w:val="28"/>
        </w:rPr>
        <w:t>согласными</w:t>
      </w:r>
      <w:r w:rsidRPr="005120AC">
        <w:rPr>
          <w:spacing w:val="30"/>
          <w:sz w:val="28"/>
        </w:rPr>
        <w:t xml:space="preserve"> </w:t>
      </w:r>
      <w:r w:rsidRPr="005120AC">
        <w:rPr>
          <w:sz w:val="28"/>
        </w:rPr>
        <w:t>(перечень</w:t>
      </w:r>
      <w:r w:rsidRPr="005120AC">
        <w:rPr>
          <w:spacing w:val="29"/>
          <w:sz w:val="28"/>
        </w:rPr>
        <w:t xml:space="preserve"> </w:t>
      </w:r>
      <w:r w:rsidRPr="005120AC">
        <w:rPr>
          <w:sz w:val="28"/>
        </w:rPr>
        <w:t>слов</w:t>
      </w:r>
      <w:r w:rsidRPr="005120AC">
        <w:rPr>
          <w:spacing w:val="29"/>
          <w:sz w:val="28"/>
        </w:rPr>
        <w:t xml:space="preserve"> </w:t>
      </w:r>
      <w:r w:rsidRPr="005120AC">
        <w:rPr>
          <w:sz w:val="28"/>
        </w:rPr>
        <w:t>в</w:t>
      </w:r>
      <w:r w:rsidRPr="005120AC">
        <w:rPr>
          <w:spacing w:val="-67"/>
          <w:sz w:val="28"/>
        </w:rPr>
        <w:t xml:space="preserve"> </w:t>
      </w:r>
      <w:r w:rsidRPr="005120AC">
        <w:rPr>
          <w:sz w:val="28"/>
        </w:rPr>
        <w:t>орфографическом</w:t>
      </w:r>
      <w:r w:rsidRPr="005120AC">
        <w:rPr>
          <w:spacing w:val="-1"/>
          <w:sz w:val="28"/>
        </w:rPr>
        <w:t xml:space="preserve"> </w:t>
      </w:r>
      <w:r w:rsidRPr="005120AC">
        <w:rPr>
          <w:sz w:val="28"/>
        </w:rPr>
        <w:t>словаре учебника);</w:t>
      </w:r>
    </w:p>
    <w:p w:rsidR="007C1181" w:rsidRPr="005120AC" w:rsidRDefault="007325AC" w:rsidP="0054155E">
      <w:pPr>
        <w:pStyle w:val="a5"/>
        <w:numPr>
          <w:ilvl w:val="0"/>
          <w:numId w:val="30"/>
        </w:numPr>
        <w:tabs>
          <w:tab w:val="left" w:pos="1386"/>
        </w:tabs>
        <w:ind w:left="0" w:firstLine="709"/>
        <w:rPr>
          <w:sz w:val="28"/>
        </w:rPr>
      </w:pP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в</w:t>
      </w:r>
      <w:r w:rsidRPr="005120AC">
        <w:rPr>
          <w:spacing w:val="1"/>
          <w:sz w:val="28"/>
        </w:rPr>
        <w:t xml:space="preserve"> </w:t>
      </w:r>
      <w:r w:rsidRPr="005120AC">
        <w:rPr>
          <w:sz w:val="28"/>
        </w:rPr>
        <w:t>конце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точка,</w:t>
      </w:r>
      <w:r w:rsidRPr="005120AC">
        <w:rPr>
          <w:spacing w:val="1"/>
          <w:sz w:val="28"/>
        </w:rPr>
        <w:t xml:space="preserve"> </w:t>
      </w:r>
      <w:r w:rsidRPr="005120AC">
        <w:rPr>
          <w:sz w:val="28"/>
        </w:rPr>
        <w:t>вопросительный</w:t>
      </w:r>
      <w:r w:rsidRPr="005120AC">
        <w:rPr>
          <w:spacing w:val="1"/>
          <w:sz w:val="28"/>
        </w:rPr>
        <w:t xml:space="preserve"> </w:t>
      </w:r>
      <w:r w:rsidRPr="005120AC">
        <w:rPr>
          <w:sz w:val="28"/>
        </w:rPr>
        <w:t>и</w:t>
      </w:r>
      <w:r w:rsidRPr="005120AC">
        <w:rPr>
          <w:spacing w:val="1"/>
          <w:sz w:val="28"/>
        </w:rPr>
        <w:t xml:space="preserve"> </w:t>
      </w:r>
      <w:r w:rsidRPr="005120AC">
        <w:rPr>
          <w:sz w:val="28"/>
        </w:rPr>
        <w:t>восклицательный</w:t>
      </w:r>
      <w:r w:rsidRPr="005120AC">
        <w:rPr>
          <w:spacing w:val="-1"/>
          <w:sz w:val="28"/>
        </w:rPr>
        <w:t xml:space="preserve"> </w:t>
      </w:r>
      <w:r w:rsidRPr="005120AC">
        <w:rPr>
          <w:sz w:val="28"/>
        </w:rPr>
        <w:t>знаки.</w:t>
      </w:r>
      <w:r w:rsidRPr="005120AC">
        <w:rPr>
          <w:spacing w:val="-1"/>
          <w:sz w:val="28"/>
        </w:rPr>
        <w:t xml:space="preserve"> </w:t>
      </w:r>
      <w:r w:rsidRPr="005120AC">
        <w:rPr>
          <w:sz w:val="28"/>
        </w:rPr>
        <w:t>Алгоритм</w:t>
      </w:r>
      <w:r w:rsidRPr="005120AC">
        <w:rPr>
          <w:spacing w:val="-5"/>
          <w:sz w:val="28"/>
        </w:rPr>
        <w:t xml:space="preserve"> </w:t>
      </w:r>
      <w:r w:rsidRPr="005120AC">
        <w:rPr>
          <w:sz w:val="28"/>
        </w:rPr>
        <w:t>списывания текста.</w:t>
      </w:r>
    </w:p>
    <w:p w:rsidR="007C1181" w:rsidRPr="005120AC" w:rsidRDefault="007325AC" w:rsidP="00892B31">
      <w:pPr>
        <w:pStyle w:val="1"/>
        <w:ind w:left="0" w:firstLine="709"/>
      </w:pPr>
      <w:r w:rsidRPr="005120AC">
        <w:t>Развитие речи</w:t>
      </w:r>
    </w:p>
    <w:p w:rsidR="007C1181" w:rsidRPr="005120AC" w:rsidRDefault="007325AC" w:rsidP="00892B31">
      <w:pPr>
        <w:pStyle w:val="a3"/>
        <w:ind w:left="0" w:firstLine="709"/>
      </w:pPr>
      <w:r w:rsidRPr="005120AC">
        <w:t>Речь как основная форма общения между людьми. Текст как единица речи</w:t>
      </w:r>
      <w:r w:rsidRPr="005120AC">
        <w:rPr>
          <w:spacing w:val="1"/>
        </w:rPr>
        <w:t xml:space="preserve"> </w:t>
      </w:r>
      <w:r w:rsidRPr="005120AC">
        <w:t>(ознакомление).</w:t>
      </w:r>
    </w:p>
    <w:p w:rsidR="007C1181" w:rsidRPr="005120AC" w:rsidRDefault="007325AC" w:rsidP="00892B31">
      <w:pPr>
        <w:pStyle w:val="a3"/>
        <w:ind w:left="0" w:firstLine="709"/>
      </w:pPr>
      <w:r w:rsidRPr="005120AC">
        <w:t>Ситуация</w:t>
      </w:r>
      <w:r w:rsidRPr="005120AC">
        <w:rPr>
          <w:spacing w:val="1"/>
        </w:rPr>
        <w:t xml:space="preserve"> </w:t>
      </w:r>
      <w:r w:rsidRPr="005120AC">
        <w:t>общения:</w:t>
      </w:r>
      <w:r w:rsidRPr="005120AC">
        <w:rPr>
          <w:spacing w:val="1"/>
        </w:rPr>
        <w:t xml:space="preserve"> </w:t>
      </w:r>
      <w:r w:rsidRPr="005120AC">
        <w:t>цель</w:t>
      </w:r>
      <w:r w:rsidRPr="005120AC">
        <w:rPr>
          <w:spacing w:val="1"/>
        </w:rPr>
        <w:t xml:space="preserve"> </w:t>
      </w:r>
      <w:r w:rsidRPr="005120AC">
        <w:t>общения,</w:t>
      </w:r>
      <w:r w:rsidRPr="005120AC">
        <w:rPr>
          <w:spacing w:val="1"/>
        </w:rPr>
        <w:t xml:space="preserve"> </w:t>
      </w:r>
      <w:r w:rsidRPr="005120AC">
        <w:t>с</w:t>
      </w:r>
      <w:r w:rsidRPr="005120AC">
        <w:rPr>
          <w:spacing w:val="1"/>
        </w:rPr>
        <w:t xml:space="preserve"> </w:t>
      </w:r>
      <w:r w:rsidRPr="005120AC">
        <w:t>кем</w:t>
      </w:r>
      <w:r w:rsidRPr="005120AC">
        <w:rPr>
          <w:spacing w:val="1"/>
        </w:rPr>
        <w:t xml:space="preserve"> </w:t>
      </w:r>
      <w:r w:rsidRPr="005120AC">
        <w:t>и</w:t>
      </w:r>
      <w:r w:rsidRPr="005120AC">
        <w:rPr>
          <w:spacing w:val="1"/>
        </w:rPr>
        <w:t xml:space="preserve"> </w:t>
      </w:r>
      <w:r w:rsidRPr="005120AC">
        <w:t>где</w:t>
      </w:r>
      <w:r w:rsidRPr="005120AC">
        <w:rPr>
          <w:spacing w:val="1"/>
        </w:rPr>
        <w:t xml:space="preserve"> </w:t>
      </w:r>
      <w:r w:rsidRPr="005120AC">
        <w:t>происходит</w:t>
      </w:r>
      <w:r w:rsidRPr="005120AC">
        <w:rPr>
          <w:spacing w:val="1"/>
        </w:rPr>
        <w:t xml:space="preserve"> </w:t>
      </w:r>
      <w:r w:rsidRPr="005120AC">
        <w:t>общение.</w:t>
      </w:r>
      <w:r w:rsidRPr="005120AC">
        <w:rPr>
          <w:spacing w:val="1"/>
        </w:rPr>
        <w:t xml:space="preserve"> </w:t>
      </w:r>
      <w:r w:rsidRPr="005120AC">
        <w:t>Ситуации</w:t>
      </w:r>
      <w:r w:rsidRPr="005120AC">
        <w:rPr>
          <w:spacing w:val="1"/>
        </w:rPr>
        <w:t xml:space="preserve"> </w:t>
      </w:r>
      <w:r w:rsidRPr="005120AC">
        <w:t>устного</w:t>
      </w:r>
      <w:r w:rsidRPr="005120AC">
        <w:rPr>
          <w:spacing w:val="1"/>
        </w:rPr>
        <w:t xml:space="preserve"> </w:t>
      </w:r>
      <w:r w:rsidRPr="005120AC">
        <w:t>общения</w:t>
      </w:r>
      <w:r w:rsidRPr="005120AC">
        <w:rPr>
          <w:spacing w:val="1"/>
        </w:rPr>
        <w:t xml:space="preserve"> </w:t>
      </w:r>
      <w:r w:rsidRPr="005120AC">
        <w:t>(чтение</w:t>
      </w:r>
      <w:r w:rsidRPr="005120AC">
        <w:rPr>
          <w:spacing w:val="1"/>
        </w:rPr>
        <w:t xml:space="preserve"> </w:t>
      </w:r>
      <w:r w:rsidRPr="005120AC">
        <w:t>диалогов</w:t>
      </w:r>
      <w:r w:rsidRPr="005120AC">
        <w:rPr>
          <w:spacing w:val="1"/>
        </w:rPr>
        <w:t xml:space="preserve"> </w:t>
      </w:r>
      <w:r w:rsidRPr="005120AC">
        <w:t>по</w:t>
      </w:r>
      <w:r w:rsidRPr="005120AC">
        <w:rPr>
          <w:spacing w:val="1"/>
        </w:rPr>
        <w:t xml:space="preserve"> </w:t>
      </w:r>
      <w:r w:rsidRPr="005120AC">
        <w:t>ролям,</w:t>
      </w:r>
      <w:r w:rsidRPr="005120AC">
        <w:rPr>
          <w:spacing w:val="1"/>
        </w:rPr>
        <w:t xml:space="preserve"> </w:t>
      </w:r>
      <w:r w:rsidRPr="005120AC">
        <w:t>просмотр</w:t>
      </w:r>
      <w:r w:rsidRPr="005120AC">
        <w:rPr>
          <w:spacing w:val="1"/>
        </w:rPr>
        <w:t xml:space="preserve"> </w:t>
      </w:r>
      <w:r w:rsidRPr="005120AC">
        <w:t>видеоматериалов,</w:t>
      </w:r>
      <w:r w:rsidRPr="005120AC">
        <w:rPr>
          <w:spacing w:val="-5"/>
        </w:rPr>
        <w:t xml:space="preserve"> </w:t>
      </w:r>
      <w:r w:rsidRPr="005120AC">
        <w:t>прослушивание аудиозаписи).</w:t>
      </w:r>
    </w:p>
    <w:p w:rsidR="007C1181" w:rsidRPr="005120AC" w:rsidRDefault="007325AC" w:rsidP="00892B31">
      <w:pPr>
        <w:pStyle w:val="a3"/>
        <w:ind w:left="0" w:firstLine="709"/>
      </w:pPr>
      <w:r w:rsidRPr="005120AC">
        <w:t>Нормы</w:t>
      </w:r>
      <w:r w:rsidRPr="005120AC">
        <w:rPr>
          <w:spacing w:val="1"/>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в</w:t>
      </w:r>
      <w:r w:rsidRPr="005120AC">
        <w:rPr>
          <w:spacing w:val="1"/>
        </w:rPr>
        <w:t xml:space="preserve"> </w:t>
      </w:r>
      <w:r w:rsidRPr="005120AC">
        <w:t>ситуациях</w:t>
      </w:r>
      <w:r w:rsidRPr="005120AC">
        <w:rPr>
          <w:spacing w:val="1"/>
        </w:rPr>
        <w:t xml:space="preserve"> </w:t>
      </w:r>
      <w:r w:rsidRPr="005120AC">
        <w:t>учебного</w:t>
      </w:r>
      <w:r w:rsidRPr="005120AC">
        <w:rPr>
          <w:spacing w:val="1"/>
        </w:rPr>
        <w:t xml:space="preserve"> </w:t>
      </w:r>
      <w:r w:rsidRPr="005120AC">
        <w:t>и</w:t>
      </w:r>
      <w:r w:rsidRPr="005120AC">
        <w:rPr>
          <w:spacing w:val="1"/>
        </w:rPr>
        <w:t xml:space="preserve"> </w:t>
      </w:r>
      <w:r w:rsidRPr="005120AC">
        <w:t>бытового</w:t>
      </w:r>
      <w:r w:rsidRPr="005120AC">
        <w:rPr>
          <w:spacing w:val="1"/>
        </w:rPr>
        <w:t xml:space="preserve"> </w:t>
      </w:r>
      <w:r w:rsidRPr="005120AC">
        <w:t>общения</w:t>
      </w:r>
      <w:r w:rsidRPr="005120AC">
        <w:rPr>
          <w:spacing w:val="1"/>
        </w:rPr>
        <w:t xml:space="preserve"> </w:t>
      </w:r>
      <w:r w:rsidRPr="005120AC">
        <w:t>(приветствие,</w:t>
      </w:r>
      <w:r w:rsidRPr="005120AC">
        <w:rPr>
          <w:spacing w:val="-3"/>
        </w:rPr>
        <w:t xml:space="preserve"> </w:t>
      </w:r>
      <w:r w:rsidRPr="005120AC">
        <w:t>прощание,</w:t>
      </w:r>
      <w:r w:rsidRPr="005120AC">
        <w:rPr>
          <w:spacing w:val="-3"/>
        </w:rPr>
        <w:t xml:space="preserve"> </w:t>
      </w:r>
      <w:r w:rsidRPr="005120AC">
        <w:t>извинение,</w:t>
      </w:r>
      <w:r w:rsidRPr="005120AC">
        <w:rPr>
          <w:spacing w:val="-6"/>
        </w:rPr>
        <w:t xml:space="preserve"> </w:t>
      </w:r>
      <w:r w:rsidRPr="005120AC">
        <w:t>благодарность,</w:t>
      </w:r>
      <w:r w:rsidRPr="005120AC">
        <w:rPr>
          <w:spacing w:val="-3"/>
        </w:rPr>
        <w:t xml:space="preserve"> </w:t>
      </w:r>
      <w:r w:rsidRPr="005120AC">
        <w:t>обращение</w:t>
      </w:r>
      <w:r w:rsidRPr="005120AC">
        <w:rPr>
          <w:spacing w:val="-2"/>
        </w:rPr>
        <w:t xml:space="preserve"> </w:t>
      </w:r>
      <w:r w:rsidRPr="005120AC">
        <w:t>с</w:t>
      </w:r>
      <w:r w:rsidRPr="005120AC">
        <w:rPr>
          <w:spacing w:val="-2"/>
        </w:rPr>
        <w:t xml:space="preserve"> </w:t>
      </w:r>
      <w:r w:rsidRPr="005120AC">
        <w:t>просьбой).</w:t>
      </w:r>
    </w:p>
    <w:p w:rsidR="007C1181" w:rsidRPr="005120AC" w:rsidRDefault="007325AC" w:rsidP="00892B31">
      <w:pPr>
        <w:pStyle w:val="a3"/>
        <w:ind w:left="0" w:firstLine="709"/>
      </w:pPr>
      <w:r w:rsidRPr="005120AC">
        <w:t>Составление</w:t>
      </w:r>
      <w:r w:rsidRPr="005120AC">
        <w:rPr>
          <w:spacing w:val="-3"/>
        </w:rPr>
        <w:t xml:space="preserve"> </w:t>
      </w:r>
      <w:r w:rsidRPr="005120AC">
        <w:t>небольших</w:t>
      </w:r>
      <w:r w:rsidRPr="005120AC">
        <w:rPr>
          <w:spacing w:val="-5"/>
        </w:rPr>
        <w:t xml:space="preserve"> </w:t>
      </w:r>
      <w:r w:rsidRPr="005120AC">
        <w:t>рассказов</w:t>
      </w:r>
      <w:r w:rsidRPr="005120AC">
        <w:rPr>
          <w:spacing w:val="-4"/>
        </w:rPr>
        <w:t xml:space="preserve"> </w:t>
      </w:r>
      <w:r w:rsidRPr="005120AC">
        <w:t>на</w:t>
      </w:r>
      <w:r w:rsidRPr="005120AC">
        <w:rPr>
          <w:spacing w:val="-6"/>
        </w:rPr>
        <w:t xml:space="preserve"> </w:t>
      </w:r>
      <w:r w:rsidRPr="005120AC">
        <w:t>основе</w:t>
      </w:r>
      <w:r w:rsidRPr="005120AC">
        <w:rPr>
          <w:spacing w:val="-6"/>
        </w:rPr>
        <w:t xml:space="preserve"> </w:t>
      </w:r>
      <w:r w:rsidRPr="005120AC">
        <w:t>наблюдений.</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 русского языка в 1 классе способствует на пропедевтическом</w:t>
      </w:r>
      <w:r w:rsidRPr="005120AC">
        <w:rPr>
          <w:spacing w:val="1"/>
        </w:rPr>
        <w:t xml:space="preserve"> </w:t>
      </w:r>
      <w:r w:rsidRPr="005120AC">
        <w:t xml:space="preserve">уровне </w:t>
      </w:r>
      <w:r w:rsidRPr="005120AC">
        <w:lastRenderedPageBreak/>
        <w:t>работе над рядом метапредметных результатов: 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1"/>
        </w:rPr>
        <w:t xml:space="preserve"> </w:t>
      </w:r>
      <w:r w:rsidRPr="005120AC">
        <w:t>УУД,</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совместной</w:t>
      </w:r>
      <w:r w:rsidRPr="005120AC">
        <w:rPr>
          <w:spacing w:val="1"/>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63"/>
        </w:tabs>
        <w:ind w:left="0" w:firstLine="709"/>
        <w:rPr>
          <w:sz w:val="28"/>
        </w:rPr>
      </w:pPr>
      <w:r w:rsidRPr="005120AC">
        <w:rPr>
          <w:sz w:val="28"/>
        </w:rPr>
        <w:t>сравнивать</w:t>
      </w:r>
      <w:r w:rsidRPr="005120AC">
        <w:rPr>
          <w:spacing w:val="-5"/>
          <w:sz w:val="28"/>
        </w:rPr>
        <w:t xml:space="preserve"> </w:t>
      </w:r>
      <w:r w:rsidRPr="005120AC">
        <w:rPr>
          <w:sz w:val="28"/>
        </w:rPr>
        <w:t>звуки</w:t>
      </w:r>
      <w:r w:rsidRPr="005120AC">
        <w:rPr>
          <w:spacing w:val="-1"/>
          <w:sz w:val="28"/>
        </w:rPr>
        <w:t xml:space="preserve"> </w:t>
      </w:r>
      <w:r w:rsidRPr="005120AC">
        <w:rPr>
          <w:sz w:val="28"/>
        </w:rPr>
        <w:t>в</w:t>
      </w:r>
      <w:r w:rsidRPr="005120AC">
        <w:rPr>
          <w:spacing w:val="-3"/>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4"/>
          <w:sz w:val="28"/>
        </w:rPr>
        <w:t xml:space="preserve"> </w:t>
      </w:r>
      <w:r w:rsidRPr="005120AC">
        <w:rPr>
          <w:sz w:val="28"/>
        </w:rPr>
        <w:t>учебной</w:t>
      </w:r>
      <w:r w:rsidRPr="005120AC">
        <w:rPr>
          <w:spacing w:val="-2"/>
          <w:sz w:val="28"/>
        </w:rPr>
        <w:t xml:space="preserve"> </w:t>
      </w:r>
      <w:r w:rsidRPr="005120AC">
        <w:rPr>
          <w:sz w:val="28"/>
        </w:rPr>
        <w:t>задачей;</w:t>
      </w:r>
    </w:p>
    <w:p w:rsidR="007C1181" w:rsidRPr="005120AC" w:rsidRDefault="007325AC" w:rsidP="0054155E">
      <w:pPr>
        <w:pStyle w:val="a5"/>
        <w:numPr>
          <w:ilvl w:val="0"/>
          <w:numId w:val="30"/>
        </w:numPr>
        <w:tabs>
          <w:tab w:val="left" w:pos="1278"/>
        </w:tabs>
        <w:ind w:left="0" w:firstLine="709"/>
        <w:rPr>
          <w:sz w:val="28"/>
        </w:rPr>
      </w:pPr>
      <w:r w:rsidRPr="005120AC">
        <w:rPr>
          <w:sz w:val="28"/>
        </w:rPr>
        <w:t>сравнивать звуковой и буквенный состав слова в соответствии с учебной</w:t>
      </w:r>
      <w:r w:rsidRPr="005120AC">
        <w:rPr>
          <w:spacing w:val="1"/>
          <w:sz w:val="28"/>
        </w:rPr>
        <w:t xml:space="preserve"> </w:t>
      </w:r>
      <w:r w:rsidRPr="005120AC">
        <w:rPr>
          <w:sz w:val="28"/>
        </w:rPr>
        <w:t>задачей;</w:t>
      </w:r>
    </w:p>
    <w:p w:rsidR="007C1181" w:rsidRPr="005120AC" w:rsidRDefault="007325AC" w:rsidP="0054155E">
      <w:pPr>
        <w:pStyle w:val="a5"/>
        <w:numPr>
          <w:ilvl w:val="0"/>
          <w:numId w:val="30"/>
        </w:numPr>
        <w:tabs>
          <w:tab w:val="left" w:pos="1263"/>
        </w:tabs>
        <w:ind w:left="0" w:firstLine="709"/>
        <w:rPr>
          <w:sz w:val="28"/>
        </w:rPr>
      </w:pPr>
      <w:r w:rsidRPr="005120AC">
        <w:rPr>
          <w:sz w:val="28"/>
        </w:rPr>
        <w:t>устанавливать</w:t>
      </w:r>
      <w:r w:rsidRPr="005120AC">
        <w:rPr>
          <w:spacing w:val="-4"/>
          <w:sz w:val="28"/>
        </w:rPr>
        <w:t xml:space="preserve"> </w:t>
      </w:r>
      <w:r w:rsidRPr="005120AC">
        <w:rPr>
          <w:sz w:val="28"/>
        </w:rPr>
        <w:t>основания</w:t>
      </w:r>
      <w:r w:rsidRPr="005120AC">
        <w:rPr>
          <w:spacing w:val="-5"/>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2"/>
          <w:sz w:val="28"/>
        </w:rPr>
        <w:t xml:space="preserve"> </w:t>
      </w:r>
      <w:r w:rsidRPr="005120AC">
        <w:rPr>
          <w:sz w:val="28"/>
        </w:rPr>
        <w:t>звуков,</w:t>
      </w:r>
      <w:r w:rsidRPr="005120AC">
        <w:rPr>
          <w:spacing w:val="-2"/>
          <w:sz w:val="28"/>
        </w:rPr>
        <w:t xml:space="preserve"> </w:t>
      </w:r>
      <w:r w:rsidRPr="005120AC">
        <w:rPr>
          <w:sz w:val="28"/>
        </w:rPr>
        <w:t>слов</w:t>
      </w:r>
      <w:r w:rsidRPr="005120AC">
        <w:rPr>
          <w:spacing w:val="-4"/>
          <w:sz w:val="28"/>
        </w:rPr>
        <w:t xml:space="preserve"> </w:t>
      </w:r>
      <w:r w:rsidRPr="005120AC">
        <w:rPr>
          <w:sz w:val="28"/>
        </w:rPr>
        <w:t>(на</w:t>
      </w:r>
      <w:r w:rsidRPr="005120AC">
        <w:rPr>
          <w:spacing w:val="-4"/>
          <w:sz w:val="28"/>
        </w:rPr>
        <w:t xml:space="preserve"> </w:t>
      </w:r>
      <w:r w:rsidRPr="005120AC">
        <w:rPr>
          <w:sz w:val="28"/>
        </w:rPr>
        <w:t>основе</w:t>
      </w:r>
      <w:r w:rsidRPr="005120AC">
        <w:rPr>
          <w:spacing w:val="-6"/>
          <w:sz w:val="28"/>
        </w:rPr>
        <w:t xml:space="preserve"> </w:t>
      </w:r>
      <w:r w:rsidRPr="005120AC">
        <w:rPr>
          <w:sz w:val="28"/>
        </w:rPr>
        <w:t>образца);</w:t>
      </w:r>
    </w:p>
    <w:p w:rsidR="007C1181" w:rsidRPr="005120AC" w:rsidRDefault="007325AC" w:rsidP="0054155E">
      <w:pPr>
        <w:pStyle w:val="a5"/>
        <w:numPr>
          <w:ilvl w:val="0"/>
          <w:numId w:val="30"/>
        </w:numPr>
        <w:tabs>
          <w:tab w:val="left" w:pos="1369"/>
        </w:tabs>
        <w:ind w:left="0" w:firstLine="709"/>
        <w:rPr>
          <w:sz w:val="28"/>
        </w:rPr>
      </w:pPr>
      <w:r w:rsidRPr="005120AC">
        <w:rPr>
          <w:sz w:val="28"/>
        </w:rPr>
        <w:t>характеризовать</w:t>
      </w:r>
      <w:r w:rsidRPr="005120AC">
        <w:rPr>
          <w:spacing w:val="1"/>
          <w:sz w:val="28"/>
        </w:rPr>
        <w:t xml:space="preserve"> </w:t>
      </w:r>
      <w:r w:rsidRPr="005120AC">
        <w:rPr>
          <w:sz w:val="28"/>
        </w:rPr>
        <w:t>звуки</w:t>
      </w:r>
      <w:r w:rsidRPr="005120AC">
        <w:rPr>
          <w:spacing w:val="1"/>
          <w:sz w:val="28"/>
        </w:rPr>
        <w:t xml:space="preserve"> </w:t>
      </w:r>
      <w:r w:rsidRPr="005120AC">
        <w:rPr>
          <w:sz w:val="28"/>
        </w:rPr>
        <w:t>по</w:t>
      </w:r>
      <w:r w:rsidRPr="005120AC">
        <w:rPr>
          <w:spacing w:val="1"/>
          <w:sz w:val="28"/>
        </w:rPr>
        <w:t xml:space="preserve"> </w:t>
      </w:r>
      <w:r w:rsidRPr="005120AC">
        <w:rPr>
          <w:sz w:val="28"/>
        </w:rPr>
        <w:t>заданным</w:t>
      </w:r>
      <w:r w:rsidRPr="005120AC">
        <w:rPr>
          <w:spacing w:val="1"/>
          <w:sz w:val="28"/>
        </w:rPr>
        <w:t xml:space="preserve"> </w:t>
      </w:r>
      <w:r w:rsidRPr="005120AC">
        <w:rPr>
          <w:sz w:val="28"/>
        </w:rPr>
        <w:t>признакам;</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гласных</w:t>
      </w:r>
      <w:r w:rsidRPr="005120AC">
        <w:rPr>
          <w:spacing w:val="1"/>
          <w:sz w:val="28"/>
        </w:rPr>
        <w:t xml:space="preserve"> </w:t>
      </w:r>
      <w:r w:rsidRPr="005120AC">
        <w:rPr>
          <w:sz w:val="28"/>
        </w:rPr>
        <w:t>звуков;</w:t>
      </w:r>
      <w:r w:rsidRPr="005120AC">
        <w:rPr>
          <w:spacing w:val="1"/>
          <w:sz w:val="28"/>
        </w:rPr>
        <w:t xml:space="preserve"> </w:t>
      </w:r>
      <w:r w:rsidRPr="005120AC">
        <w:rPr>
          <w:sz w:val="28"/>
        </w:rPr>
        <w:t>твёрдых</w:t>
      </w:r>
      <w:r w:rsidRPr="005120AC">
        <w:rPr>
          <w:spacing w:val="1"/>
          <w:sz w:val="28"/>
        </w:rPr>
        <w:t xml:space="preserve"> </w:t>
      </w:r>
      <w:r w:rsidRPr="005120AC">
        <w:rPr>
          <w:sz w:val="28"/>
        </w:rPr>
        <w:t>согласных,</w:t>
      </w:r>
      <w:r w:rsidRPr="005120AC">
        <w:rPr>
          <w:spacing w:val="1"/>
          <w:sz w:val="28"/>
        </w:rPr>
        <w:t xml:space="preserve"> </w:t>
      </w:r>
      <w:r w:rsidRPr="005120AC">
        <w:rPr>
          <w:sz w:val="28"/>
        </w:rPr>
        <w:t>мягких</w:t>
      </w:r>
      <w:r w:rsidRPr="005120AC">
        <w:rPr>
          <w:spacing w:val="1"/>
          <w:sz w:val="28"/>
        </w:rPr>
        <w:t xml:space="preserve"> </w:t>
      </w:r>
      <w:r w:rsidRPr="005120AC">
        <w:rPr>
          <w:sz w:val="28"/>
        </w:rPr>
        <w:t>согласных,</w:t>
      </w:r>
      <w:r w:rsidRPr="005120AC">
        <w:rPr>
          <w:spacing w:val="1"/>
          <w:sz w:val="28"/>
        </w:rPr>
        <w:t xml:space="preserve"> </w:t>
      </w:r>
      <w:r w:rsidRPr="005120AC">
        <w:rPr>
          <w:sz w:val="28"/>
        </w:rPr>
        <w:t>звонких</w:t>
      </w:r>
      <w:r w:rsidRPr="005120AC">
        <w:rPr>
          <w:spacing w:val="1"/>
          <w:sz w:val="28"/>
        </w:rPr>
        <w:t xml:space="preserve"> </w:t>
      </w:r>
      <w:r w:rsidRPr="005120AC">
        <w:rPr>
          <w:sz w:val="28"/>
        </w:rPr>
        <w:t>согласных,</w:t>
      </w:r>
      <w:r w:rsidRPr="005120AC">
        <w:rPr>
          <w:spacing w:val="1"/>
          <w:sz w:val="28"/>
        </w:rPr>
        <w:t xml:space="preserve"> </w:t>
      </w:r>
      <w:r w:rsidRPr="005120AC">
        <w:rPr>
          <w:sz w:val="28"/>
        </w:rPr>
        <w:t>глухих согласных</w:t>
      </w:r>
      <w:r w:rsidRPr="005120AC">
        <w:rPr>
          <w:spacing w:val="1"/>
          <w:sz w:val="28"/>
        </w:rPr>
        <w:t xml:space="preserve"> </w:t>
      </w:r>
      <w:r w:rsidRPr="005120AC">
        <w:rPr>
          <w:sz w:val="28"/>
        </w:rPr>
        <w:t>звуков; слов</w:t>
      </w:r>
      <w:r w:rsidRPr="005120AC">
        <w:rPr>
          <w:spacing w:val="-1"/>
          <w:sz w:val="28"/>
        </w:rPr>
        <w:t xml:space="preserve"> </w:t>
      </w:r>
      <w:r w:rsidRPr="005120AC">
        <w:rPr>
          <w:sz w:val="28"/>
        </w:rPr>
        <w:t>с</w:t>
      </w:r>
      <w:r w:rsidRPr="005120AC">
        <w:rPr>
          <w:spacing w:val="-1"/>
          <w:sz w:val="28"/>
        </w:rPr>
        <w:t xml:space="preserve"> </w:t>
      </w:r>
      <w:r w:rsidRPr="005120AC">
        <w:rPr>
          <w:sz w:val="28"/>
        </w:rPr>
        <w:t>заданным звуком.</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364"/>
        </w:tabs>
        <w:ind w:left="0" w:firstLine="709"/>
        <w:jc w:val="left"/>
        <w:rPr>
          <w:sz w:val="28"/>
        </w:rPr>
      </w:pPr>
      <w:r w:rsidRPr="005120AC">
        <w:rPr>
          <w:sz w:val="28"/>
        </w:rPr>
        <w:t>проводить</w:t>
      </w:r>
      <w:r w:rsidRPr="005120AC">
        <w:rPr>
          <w:spacing w:val="27"/>
          <w:sz w:val="28"/>
        </w:rPr>
        <w:t xml:space="preserve"> </w:t>
      </w:r>
      <w:r w:rsidRPr="005120AC">
        <w:rPr>
          <w:sz w:val="28"/>
        </w:rPr>
        <w:t>изменения</w:t>
      </w:r>
      <w:r w:rsidRPr="005120AC">
        <w:rPr>
          <w:spacing w:val="28"/>
          <w:sz w:val="28"/>
        </w:rPr>
        <w:t xml:space="preserve"> </w:t>
      </w:r>
      <w:r w:rsidRPr="005120AC">
        <w:rPr>
          <w:sz w:val="28"/>
        </w:rPr>
        <w:t>звуковой</w:t>
      </w:r>
      <w:r w:rsidRPr="005120AC">
        <w:rPr>
          <w:spacing w:val="29"/>
          <w:sz w:val="28"/>
        </w:rPr>
        <w:t xml:space="preserve"> </w:t>
      </w:r>
      <w:r w:rsidRPr="005120AC">
        <w:rPr>
          <w:sz w:val="28"/>
        </w:rPr>
        <w:t>модели</w:t>
      </w:r>
      <w:r w:rsidRPr="005120AC">
        <w:rPr>
          <w:spacing w:val="30"/>
          <w:sz w:val="28"/>
        </w:rPr>
        <w:t xml:space="preserve"> </w:t>
      </w:r>
      <w:r w:rsidRPr="005120AC">
        <w:rPr>
          <w:sz w:val="28"/>
        </w:rPr>
        <w:t>по</w:t>
      </w:r>
      <w:r w:rsidRPr="005120AC">
        <w:rPr>
          <w:spacing w:val="29"/>
          <w:sz w:val="28"/>
        </w:rPr>
        <w:t xml:space="preserve"> </w:t>
      </w:r>
      <w:r w:rsidRPr="005120AC">
        <w:rPr>
          <w:sz w:val="28"/>
        </w:rPr>
        <w:t>предложенному</w:t>
      </w:r>
      <w:r w:rsidRPr="005120AC">
        <w:rPr>
          <w:spacing w:val="24"/>
          <w:sz w:val="28"/>
        </w:rPr>
        <w:t xml:space="preserve"> </w:t>
      </w:r>
      <w:r w:rsidRPr="005120AC">
        <w:rPr>
          <w:sz w:val="28"/>
        </w:rPr>
        <w:t>учителем</w:t>
      </w:r>
      <w:r w:rsidRPr="005120AC">
        <w:rPr>
          <w:spacing w:val="-67"/>
          <w:sz w:val="28"/>
        </w:rPr>
        <w:t xml:space="preserve"> </w:t>
      </w:r>
      <w:r w:rsidRPr="005120AC">
        <w:rPr>
          <w:sz w:val="28"/>
        </w:rPr>
        <w:t>правилу,</w:t>
      </w:r>
      <w:r w:rsidRPr="005120AC">
        <w:rPr>
          <w:spacing w:val="-2"/>
          <w:sz w:val="28"/>
        </w:rPr>
        <w:t xml:space="preserve"> </w:t>
      </w:r>
      <w:r w:rsidRPr="005120AC">
        <w:rPr>
          <w:sz w:val="28"/>
        </w:rPr>
        <w:t>подбирать</w:t>
      </w:r>
      <w:r w:rsidRPr="005120AC">
        <w:rPr>
          <w:spacing w:val="-4"/>
          <w:sz w:val="28"/>
        </w:rPr>
        <w:t xml:space="preserve"> </w:t>
      </w:r>
      <w:r w:rsidRPr="005120AC">
        <w:rPr>
          <w:sz w:val="28"/>
        </w:rPr>
        <w:t>слова к</w:t>
      </w:r>
      <w:r w:rsidRPr="005120AC">
        <w:rPr>
          <w:spacing w:val="-1"/>
          <w:sz w:val="28"/>
        </w:rPr>
        <w:t xml:space="preserve"> </w:t>
      </w:r>
      <w:r w:rsidRPr="005120AC">
        <w:rPr>
          <w:sz w:val="28"/>
        </w:rPr>
        <w:t>модели;</w:t>
      </w:r>
    </w:p>
    <w:p w:rsidR="007C1181" w:rsidRPr="005120AC" w:rsidRDefault="007325AC" w:rsidP="0054155E">
      <w:pPr>
        <w:pStyle w:val="a5"/>
        <w:numPr>
          <w:ilvl w:val="0"/>
          <w:numId w:val="30"/>
        </w:numPr>
        <w:tabs>
          <w:tab w:val="left" w:pos="1304"/>
        </w:tabs>
        <w:ind w:left="0" w:firstLine="709"/>
        <w:jc w:val="left"/>
        <w:rPr>
          <w:sz w:val="28"/>
        </w:rPr>
      </w:pPr>
      <w:r w:rsidRPr="005120AC">
        <w:rPr>
          <w:sz w:val="28"/>
        </w:rPr>
        <w:t>формулировать</w:t>
      </w:r>
      <w:r w:rsidRPr="005120AC">
        <w:rPr>
          <w:spacing w:val="35"/>
          <w:sz w:val="28"/>
        </w:rPr>
        <w:t xml:space="preserve"> </w:t>
      </w:r>
      <w:r w:rsidRPr="005120AC">
        <w:rPr>
          <w:sz w:val="28"/>
        </w:rPr>
        <w:t>выводы</w:t>
      </w:r>
      <w:r w:rsidRPr="005120AC">
        <w:rPr>
          <w:spacing w:val="35"/>
          <w:sz w:val="28"/>
        </w:rPr>
        <w:t xml:space="preserve"> </w:t>
      </w:r>
      <w:r w:rsidRPr="005120AC">
        <w:rPr>
          <w:sz w:val="28"/>
        </w:rPr>
        <w:t>о</w:t>
      </w:r>
      <w:r w:rsidRPr="005120AC">
        <w:rPr>
          <w:spacing w:val="35"/>
          <w:sz w:val="28"/>
        </w:rPr>
        <w:t xml:space="preserve"> </w:t>
      </w:r>
      <w:r w:rsidRPr="005120AC">
        <w:rPr>
          <w:sz w:val="28"/>
        </w:rPr>
        <w:t>соответствии</w:t>
      </w:r>
      <w:r w:rsidRPr="005120AC">
        <w:rPr>
          <w:spacing w:val="37"/>
          <w:sz w:val="28"/>
        </w:rPr>
        <w:t xml:space="preserve"> </w:t>
      </w:r>
      <w:r w:rsidRPr="005120AC">
        <w:rPr>
          <w:sz w:val="28"/>
        </w:rPr>
        <w:t>звукового</w:t>
      </w:r>
      <w:r w:rsidRPr="005120AC">
        <w:rPr>
          <w:spacing w:val="35"/>
          <w:sz w:val="28"/>
        </w:rPr>
        <w:t xml:space="preserve"> </w:t>
      </w:r>
      <w:r w:rsidRPr="005120AC">
        <w:rPr>
          <w:sz w:val="28"/>
        </w:rPr>
        <w:t>и</w:t>
      </w:r>
      <w:r w:rsidRPr="005120AC">
        <w:rPr>
          <w:spacing w:val="35"/>
          <w:sz w:val="28"/>
        </w:rPr>
        <w:t xml:space="preserve"> </w:t>
      </w:r>
      <w:r w:rsidRPr="005120AC">
        <w:rPr>
          <w:sz w:val="28"/>
        </w:rPr>
        <w:t>буквенного</w:t>
      </w:r>
      <w:r w:rsidRPr="005120AC">
        <w:rPr>
          <w:spacing w:val="38"/>
          <w:sz w:val="28"/>
        </w:rPr>
        <w:t xml:space="preserve"> </w:t>
      </w:r>
      <w:r w:rsidRPr="005120AC">
        <w:rPr>
          <w:sz w:val="28"/>
        </w:rPr>
        <w:t>состава</w:t>
      </w:r>
      <w:r w:rsidRPr="005120AC">
        <w:rPr>
          <w:spacing w:val="-67"/>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использовать</w:t>
      </w:r>
      <w:r w:rsidRPr="005120AC">
        <w:rPr>
          <w:spacing w:val="-5"/>
          <w:sz w:val="28"/>
        </w:rPr>
        <w:t xml:space="preserve"> </w:t>
      </w:r>
      <w:r w:rsidRPr="005120AC">
        <w:rPr>
          <w:sz w:val="28"/>
        </w:rPr>
        <w:t>алфавит</w:t>
      </w:r>
      <w:r w:rsidRPr="005120AC">
        <w:rPr>
          <w:spacing w:val="-3"/>
          <w:sz w:val="28"/>
        </w:rPr>
        <w:t xml:space="preserve"> </w:t>
      </w:r>
      <w:r w:rsidRPr="005120AC">
        <w:rPr>
          <w:sz w:val="28"/>
        </w:rPr>
        <w:t>для</w:t>
      </w:r>
      <w:r w:rsidRPr="005120AC">
        <w:rPr>
          <w:spacing w:val="-3"/>
          <w:sz w:val="28"/>
        </w:rPr>
        <w:t xml:space="preserve"> </w:t>
      </w:r>
      <w:r w:rsidRPr="005120AC">
        <w:rPr>
          <w:sz w:val="28"/>
        </w:rPr>
        <w:t>самостоятельного</w:t>
      </w:r>
      <w:r w:rsidRPr="005120AC">
        <w:rPr>
          <w:spacing w:val="-2"/>
          <w:sz w:val="28"/>
        </w:rPr>
        <w:t xml:space="preserve"> </w:t>
      </w:r>
      <w:r w:rsidRPr="005120AC">
        <w:rPr>
          <w:sz w:val="28"/>
        </w:rPr>
        <w:t>упорядочивания</w:t>
      </w:r>
      <w:r w:rsidRPr="005120AC">
        <w:rPr>
          <w:spacing w:val="-3"/>
          <w:sz w:val="28"/>
        </w:rPr>
        <w:t xml:space="preserve"> </w:t>
      </w:r>
      <w:r w:rsidRPr="005120AC">
        <w:rPr>
          <w:sz w:val="28"/>
        </w:rPr>
        <w:t>списка</w:t>
      </w:r>
      <w:r w:rsidRPr="005120AC">
        <w:rPr>
          <w:spacing w:val="-3"/>
          <w:sz w:val="28"/>
        </w:rPr>
        <w:t xml:space="preserve"> </w:t>
      </w:r>
      <w:r w:rsidRPr="005120AC">
        <w:rPr>
          <w:sz w:val="28"/>
        </w:rPr>
        <w:t>слов.</w:t>
      </w:r>
    </w:p>
    <w:p w:rsidR="007C1181" w:rsidRPr="005120AC" w:rsidRDefault="007325AC" w:rsidP="00892B31">
      <w:pPr>
        <w:ind w:firstLine="709"/>
        <w:rPr>
          <w:i/>
          <w:sz w:val="28"/>
        </w:rPr>
      </w:pPr>
      <w:r w:rsidRPr="005120AC">
        <w:rPr>
          <w:i/>
          <w:sz w:val="28"/>
        </w:rPr>
        <w:t>Работа</w:t>
      </w:r>
      <w:r w:rsidRPr="005120AC">
        <w:rPr>
          <w:i/>
          <w:spacing w:val="7"/>
          <w:sz w:val="28"/>
        </w:rPr>
        <w:t xml:space="preserve"> </w:t>
      </w:r>
      <w:r w:rsidRPr="005120AC">
        <w:rPr>
          <w:i/>
          <w:sz w:val="28"/>
        </w:rPr>
        <w:t>с</w:t>
      </w:r>
      <w:r w:rsidRPr="005120AC">
        <w:rPr>
          <w:i/>
          <w:spacing w:val="4"/>
          <w:sz w:val="28"/>
        </w:rPr>
        <w:t xml:space="preserve"> </w:t>
      </w:r>
      <w:r w:rsidRPr="005120AC">
        <w:rPr>
          <w:i/>
          <w:sz w:val="28"/>
        </w:rPr>
        <w:t>информацией</w:t>
      </w:r>
      <w:r w:rsidRPr="005120AC">
        <w:rPr>
          <w:i/>
          <w:spacing w:val="5"/>
          <w:sz w:val="28"/>
        </w:rPr>
        <w:t xml:space="preserve"> </w:t>
      </w:r>
      <w:r w:rsidRPr="005120AC">
        <w:rPr>
          <w:i/>
          <w:sz w:val="28"/>
        </w:rPr>
        <w:t>как</w:t>
      </w:r>
      <w:r w:rsidRPr="005120AC">
        <w:rPr>
          <w:i/>
          <w:spacing w:val="6"/>
          <w:sz w:val="28"/>
        </w:rPr>
        <w:t xml:space="preserve"> </w:t>
      </w:r>
      <w:r w:rsidRPr="005120AC">
        <w:rPr>
          <w:i/>
          <w:sz w:val="28"/>
        </w:rPr>
        <w:t>часть</w:t>
      </w:r>
      <w:r w:rsidRPr="005120AC">
        <w:rPr>
          <w:i/>
          <w:spacing w:val="5"/>
          <w:sz w:val="28"/>
        </w:rPr>
        <w:t xml:space="preserve"> </w:t>
      </w:r>
      <w:r w:rsidRPr="005120AC">
        <w:rPr>
          <w:i/>
          <w:sz w:val="28"/>
        </w:rPr>
        <w:t>познавательных</w:t>
      </w:r>
      <w:r w:rsidRPr="005120AC">
        <w:rPr>
          <w:i/>
          <w:spacing w:val="6"/>
          <w:sz w:val="28"/>
        </w:rPr>
        <w:t xml:space="preserve"> </w:t>
      </w:r>
      <w:r w:rsidRPr="005120AC">
        <w:rPr>
          <w:i/>
          <w:sz w:val="28"/>
        </w:rPr>
        <w:t>УУД</w:t>
      </w:r>
      <w:r w:rsidRPr="005120AC">
        <w:rPr>
          <w:i/>
          <w:spacing w:val="6"/>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271"/>
        </w:tabs>
        <w:ind w:left="0" w:firstLine="709"/>
        <w:rPr>
          <w:sz w:val="28"/>
        </w:rPr>
      </w:pPr>
      <w:r w:rsidRPr="005120AC">
        <w:rPr>
          <w:sz w:val="28"/>
        </w:rPr>
        <w:t>выбирать источник получения информации: уточнять написание слова по</w:t>
      </w:r>
      <w:r w:rsidRPr="005120AC">
        <w:rPr>
          <w:spacing w:val="-67"/>
          <w:sz w:val="28"/>
        </w:rPr>
        <w:t xml:space="preserve"> </w:t>
      </w:r>
      <w:r w:rsidRPr="005120AC">
        <w:rPr>
          <w:sz w:val="28"/>
        </w:rPr>
        <w:t>орфографическому словарику учебника; место ударения в слове по перечню</w:t>
      </w:r>
      <w:r w:rsidRPr="005120AC">
        <w:rPr>
          <w:spacing w:val="1"/>
          <w:sz w:val="28"/>
        </w:rPr>
        <w:t xml:space="preserve"> </w:t>
      </w:r>
      <w:r w:rsidRPr="005120AC">
        <w:rPr>
          <w:sz w:val="28"/>
        </w:rPr>
        <w:t>слов,</w:t>
      </w:r>
      <w:r w:rsidRPr="005120AC">
        <w:rPr>
          <w:spacing w:val="-3"/>
          <w:sz w:val="28"/>
        </w:rPr>
        <w:t xml:space="preserve"> </w:t>
      </w:r>
      <w:r w:rsidRPr="005120AC">
        <w:rPr>
          <w:sz w:val="28"/>
        </w:rPr>
        <w:t>отрабатываемых</w:t>
      </w:r>
      <w:r w:rsidRPr="005120AC">
        <w:rPr>
          <w:spacing w:val="1"/>
          <w:sz w:val="28"/>
        </w:rPr>
        <w:t xml:space="preserve"> </w:t>
      </w:r>
      <w:r w:rsidRPr="005120AC">
        <w:rPr>
          <w:sz w:val="28"/>
        </w:rPr>
        <w:t>в</w:t>
      </w:r>
      <w:r w:rsidRPr="005120AC">
        <w:rPr>
          <w:spacing w:val="-1"/>
          <w:sz w:val="28"/>
        </w:rPr>
        <w:t xml:space="preserve"> </w:t>
      </w:r>
      <w:r w:rsidRPr="005120AC">
        <w:rPr>
          <w:sz w:val="28"/>
        </w:rPr>
        <w:t>учебнике;</w:t>
      </w:r>
    </w:p>
    <w:p w:rsidR="007C1181" w:rsidRPr="005120AC" w:rsidRDefault="007325AC" w:rsidP="0054155E">
      <w:pPr>
        <w:pStyle w:val="a5"/>
        <w:numPr>
          <w:ilvl w:val="0"/>
          <w:numId w:val="30"/>
        </w:numPr>
        <w:tabs>
          <w:tab w:val="left" w:pos="1343"/>
        </w:tabs>
        <w:ind w:left="0" w:firstLine="709"/>
        <w:rPr>
          <w:sz w:val="28"/>
        </w:rPr>
      </w:pPr>
      <w:r w:rsidRPr="005120AC">
        <w:rPr>
          <w:sz w:val="28"/>
        </w:rPr>
        <w:t>анализировать</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w:t>
      </w:r>
      <w:r w:rsidRPr="005120AC">
        <w:rPr>
          <w:spacing w:val="1"/>
          <w:sz w:val="28"/>
        </w:rPr>
        <w:t xml:space="preserve"> </w:t>
      </w:r>
      <w:r w:rsidRPr="005120AC">
        <w:rPr>
          <w:sz w:val="28"/>
        </w:rPr>
        <w:t>модели</w:t>
      </w:r>
      <w:r w:rsidRPr="005120AC">
        <w:rPr>
          <w:spacing w:val="1"/>
          <w:sz w:val="28"/>
        </w:rPr>
        <w:t xml:space="preserve"> </w:t>
      </w:r>
      <w:r w:rsidRPr="005120AC">
        <w:rPr>
          <w:sz w:val="28"/>
        </w:rPr>
        <w:t>звукового</w:t>
      </w:r>
      <w:r w:rsidRPr="005120AC">
        <w:rPr>
          <w:spacing w:val="1"/>
          <w:sz w:val="28"/>
        </w:rPr>
        <w:t xml:space="preserve"> </w:t>
      </w:r>
      <w:r w:rsidRPr="005120AC">
        <w:rPr>
          <w:sz w:val="28"/>
        </w:rPr>
        <w:t>состава</w:t>
      </w:r>
      <w:r w:rsidRPr="005120AC">
        <w:rPr>
          <w:spacing w:val="-67"/>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rPr>
          <w:sz w:val="28"/>
        </w:rPr>
      </w:pPr>
      <w:r w:rsidRPr="005120AC">
        <w:rPr>
          <w:sz w:val="28"/>
        </w:rPr>
        <w:t>самостоятельно</w:t>
      </w:r>
      <w:r w:rsidRPr="005120AC">
        <w:rPr>
          <w:spacing w:val="-6"/>
          <w:sz w:val="28"/>
        </w:rPr>
        <w:t xml:space="preserve"> </w:t>
      </w:r>
      <w:r w:rsidRPr="005120AC">
        <w:rPr>
          <w:sz w:val="28"/>
        </w:rPr>
        <w:t>создавать</w:t>
      </w:r>
      <w:r w:rsidRPr="005120AC">
        <w:rPr>
          <w:spacing w:val="-3"/>
          <w:sz w:val="28"/>
        </w:rPr>
        <w:t xml:space="preserve"> </w:t>
      </w:r>
      <w:r w:rsidRPr="005120AC">
        <w:rPr>
          <w:sz w:val="28"/>
        </w:rPr>
        <w:t>модели</w:t>
      </w:r>
      <w:r w:rsidRPr="005120AC">
        <w:rPr>
          <w:spacing w:val="-3"/>
          <w:sz w:val="28"/>
        </w:rPr>
        <w:t xml:space="preserve"> </w:t>
      </w:r>
      <w:r w:rsidRPr="005120AC">
        <w:rPr>
          <w:sz w:val="28"/>
        </w:rPr>
        <w:t>звукового</w:t>
      </w:r>
      <w:r w:rsidRPr="005120AC">
        <w:rPr>
          <w:spacing w:val="-1"/>
          <w:sz w:val="28"/>
        </w:rPr>
        <w:t xml:space="preserve"> </w:t>
      </w:r>
      <w:r w:rsidRPr="005120AC">
        <w:rPr>
          <w:sz w:val="28"/>
        </w:rPr>
        <w:t>состава</w:t>
      </w:r>
      <w:r w:rsidRPr="005120AC">
        <w:rPr>
          <w:spacing w:val="-4"/>
          <w:sz w:val="28"/>
        </w:rPr>
        <w:t xml:space="preserve"> </w:t>
      </w:r>
      <w:r w:rsidRPr="005120AC">
        <w:rPr>
          <w:sz w:val="28"/>
        </w:rPr>
        <w:t>слова.</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Общение</w:t>
      </w:r>
      <w:r w:rsidRPr="005120AC">
        <w:rPr>
          <w:i/>
          <w:spacing w:val="18"/>
          <w:sz w:val="28"/>
        </w:rPr>
        <w:t xml:space="preserve"> </w:t>
      </w:r>
      <w:r w:rsidRPr="005120AC">
        <w:rPr>
          <w:i/>
          <w:sz w:val="28"/>
        </w:rPr>
        <w:t>как</w:t>
      </w:r>
      <w:r w:rsidRPr="005120AC">
        <w:rPr>
          <w:i/>
          <w:spacing w:val="21"/>
          <w:sz w:val="28"/>
        </w:rPr>
        <w:t xml:space="preserve"> </w:t>
      </w:r>
      <w:r w:rsidRPr="005120AC">
        <w:rPr>
          <w:i/>
          <w:sz w:val="28"/>
        </w:rPr>
        <w:t>часть</w:t>
      </w:r>
      <w:r w:rsidRPr="005120AC">
        <w:rPr>
          <w:i/>
          <w:spacing w:val="19"/>
          <w:sz w:val="28"/>
        </w:rPr>
        <w:t xml:space="preserve"> </w:t>
      </w:r>
      <w:r w:rsidRPr="005120AC">
        <w:rPr>
          <w:i/>
          <w:sz w:val="28"/>
        </w:rPr>
        <w:t>коммуникативных</w:t>
      </w:r>
      <w:r w:rsidRPr="005120AC">
        <w:rPr>
          <w:i/>
          <w:spacing w:val="18"/>
          <w:sz w:val="28"/>
        </w:rPr>
        <w:t xml:space="preserve"> </w:t>
      </w:r>
      <w:r w:rsidRPr="005120AC">
        <w:rPr>
          <w:i/>
          <w:sz w:val="28"/>
        </w:rPr>
        <w:t>УУД</w:t>
      </w:r>
      <w:r w:rsidRPr="005120AC">
        <w:rPr>
          <w:i/>
          <w:spacing w:val="20"/>
          <w:sz w:val="28"/>
        </w:rPr>
        <w:t xml:space="preserve"> </w:t>
      </w:r>
      <w:r w:rsidRPr="005120AC">
        <w:rPr>
          <w:i/>
          <w:sz w:val="28"/>
        </w:rPr>
        <w:t>способствует</w:t>
      </w:r>
      <w:r w:rsidRPr="005120AC">
        <w:rPr>
          <w:i/>
          <w:spacing w:val="17"/>
          <w:sz w:val="28"/>
        </w:rPr>
        <w:t xml:space="preserve"> </w:t>
      </w:r>
      <w:r w:rsidRPr="005120AC">
        <w:rPr>
          <w:i/>
          <w:sz w:val="28"/>
        </w:rPr>
        <w:t>формированию</w:t>
      </w:r>
    </w:p>
    <w:p w:rsidR="007C1181" w:rsidRPr="005120AC" w:rsidRDefault="007325AC" w:rsidP="00892B31">
      <w:pPr>
        <w:ind w:firstLine="709"/>
        <w:rPr>
          <w:i/>
          <w:sz w:val="28"/>
        </w:rPr>
      </w:pPr>
      <w:r w:rsidRPr="005120AC">
        <w:rPr>
          <w:i/>
          <w:sz w:val="28"/>
        </w:rPr>
        <w:t>умений:</w:t>
      </w:r>
    </w:p>
    <w:p w:rsidR="007C1181" w:rsidRPr="005120AC" w:rsidRDefault="007325AC" w:rsidP="0054155E">
      <w:pPr>
        <w:pStyle w:val="a5"/>
        <w:numPr>
          <w:ilvl w:val="0"/>
          <w:numId w:val="30"/>
        </w:numPr>
        <w:tabs>
          <w:tab w:val="left" w:pos="1323"/>
        </w:tabs>
        <w:ind w:left="0" w:firstLine="709"/>
        <w:jc w:val="left"/>
        <w:rPr>
          <w:sz w:val="28"/>
        </w:rPr>
      </w:pPr>
      <w:r w:rsidRPr="005120AC">
        <w:rPr>
          <w:sz w:val="28"/>
        </w:rPr>
        <w:t>воспринимать</w:t>
      </w:r>
      <w:r w:rsidRPr="005120AC">
        <w:rPr>
          <w:spacing w:val="55"/>
          <w:sz w:val="28"/>
        </w:rPr>
        <w:t xml:space="preserve"> </w:t>
      </w:r>
      <w:r w:rsidRPr="005120AC">
        <w:rPr>
          <w:sz w:val="28"/>
        </w:rPr>
        <w:t>суждения,</w:t>
      </w:r>
      <w:r w:rsidRPr="005120AC">
        <w:rPr>
          <w:spacing w:val="57"/>
          <w:sz w:val="28"/>
        </w:rPr>
        <w:t xml:space="preserve"> </w:t>
      </w:r>
      <w:r w:rsidRPr="005120AC">
        <w:rPr>
          <w:sz w:val="28"/>
        </w:rPr>
        <w:t>выражать</w:t>
      </w:r>
      <w:r w:rsidRPr="005120AC">
        <w:rPr>
          <w:spacing w:val="54"/>
          <w:sz w:val="28"/>
        </w:rPr>
        <w:t xml:space="preserve"> </w:t>
      </w:r>
      <w:r w:rsidRPr="005120AC">
        <w:rPr>
          <w:sz w:val="28"/>
        </w:rPr>
        <w:t>эмоции</w:t>
      </w:r>
      <w:r w:rsidRPr="005120AC">
        <w:rPr>
          <w:spacing w:val="58"/>
          <w:sz w:val="28"/>
        </w:rPr>
        <w:t xml:space="preserve"> </w:t>
      </w:r>
      <w:r w:rsidRPr="005120AC">
        <w:rPr>
          <w:sz w:val="28"/>
        </w:rPr>
        <w:t>в</w:t>
      </w:r>
      <w:r w:rsidRPr="005120AC">
        <w:rPr>
          <w:spacing w:val="56"/>
          <w:sz w:val="28"/>
        </w:rPr>
        <w:t xml:space="preserve"> </w:t>
      </w:r>
      <w:r w:rsidRPr="005120AC">
        <w:rPr>
          <w:sz w:val="28"/>
        </w:rPr>
        <w:t>соответствии</w:t>
      </w:r>
      <w:r w:rsidRPr="005120AC">
        <w:rPr>
          <w:spacing w:val="58"/>
          <w:sz w:val="28"/>
        </w:rPr>
        <w:t xml:space="preserve"> </w:t>
      </w:r>
      <w:r w:rsidRPr="005120AC">
        <w:rPr>
          <w:sz w:val="28"/>
        </w:rPr>
        <w:t>с</w:t>
      </w:r>
      <w:r w:rsidRPr="005120AC">
        <w:rPr>
          <w:spacing w:val="60"/>
          <w:sz w:val="28"/>
        </w:rPr>
        <w:t xml:space="preserve"> </w:t>
      </w:r>
      <w:r w:rsidRPr="005120AC">
        <w:rPr>
          <w:sz w:val="28"/>
        </w:rPr>
        <w:t>целями</w:t>
      </w:r>
      <w:r w:rsidRPr="005120AC">
        <w:rPr>
          <w:spacing w:val="56"/>
          <w:sz w:val="28"/>
        </w:rPr>
        <w:t xml:space="preserve"> </w:t>
      </w:r>
      <w:r w:rsidRPr="005120AC">
        <w:rPr>
          <w:sz w:val="28"/>
        </w:rPr>
        <w:t>и</w:t>
      </w:r>
      <w:r w:rsidRPr="005120AC">
        <w:rPr>
          <w:spacing w:val="-67"/>
          <w:sz w:val="28"/>
        </w:rPr>
        <w:t xml:space="preserve"> </w:t>
      </w:r>
      <w:r w:rsidRPr="005120AC">
        <w:rPr>
          <w:sz w:val="28"/>
        </w:rPr>
        <w:t>условиями</w:t>
      </w:r>
      <w:r w:rsidRPr="005120AC">
        <w:rPr>
          <w:spacing w:val="-1"/>
          <w:sz w:val="28"/>
        </w:rPr>
        <w:t xml:space="preserve"> </w:t>
      </w:r>
      <w:r w:rsidRPr="005120AC">
        <w:rPr>
          <w:sz w:val="28"/>
        </w:rPr>
        <w:t>общения</w:t>
      </w:r>
      <w:r w:rsidRPr="005120AC">
        <w:rPr>
          <w:spacing w:val="-2"/>
          <w:sz w:val="28"/>
        </w:rPr>
        <w:t xml:space="preserve"> </w:t>
      </w:r>
      <w:r w:rsidRPr="005120AC">
        <w:rPr>
          <w:sz w:val="28"/>
        </w:rPr>
        <w:t>в</w:t>
      </w:r>
      <w:r w:rsidRPr="005120AC">
        <w:rPr>
          <w:spacing w:val="-1"/>
          <w:sz w:val="28"/>
        </w:rPr>
        <w:t xml:space="preserve"> </w:t>
      </w:r>
      <w:r w:rsidRPr="005120AC">
        <w:rPr>
          <w:sz w:val="28"/>
        </w:rPr>
        <w:t>знакомой среде;</w:t>
      </w:r>
    </w:p>
    <w:p w:rsidR="007C1181" w:rsidRPr="005120AC" w:rsidRDefault="007325AC" w:rsidP="0054155E">
      <w:pPr>
        <w:pStyle w:val="a5"/>
        <w:numPr>
          <w:ilvl w:val="0"/>
          <w:numId w:val="30"/>
        </w:numPr>
        <w:tabs>
          <w:tab w:val="left" w:pos="1268"/>
        </w:tabs>
        <w:ind w:left="0" w:firstLine="709"/>
        <w:jc w:val="left"/>
        <w:rPr>
          <w:sz w:val="28"/>
        </w:rPr>
      </w:pPr>
      <w:r w:rsidRPr="005120AC">
        <w:rPr>
          <w:sz w:val="28"/>
        </w:rPr>
        <w:t>проявлять уважительное</w:t>
      </w:r>
      <w:r w:rsidRPr="005120AC">
        <w:rPr>
          <w:spacing w:val="2"/>
          <w:sz w:val="28"/>
        </w:rPr>
        <w:t xml:space="preserve"> </w:t>
      </w:r>
      <w:r w:rsidRPr="005120AC">
        <w:rPr>
          <w:sz w:val="28"/>
        </w:rPr>
        <w:t>отношение</w:t>
      </w:r>
      <w:r w:rsidRPr="005120AC">
        <w:rPr>
          <w:spacing w:val="-2"/>
          <w:sz w:val="28"/>
        </w:rPr>
        <w:t xml:space="preserve"> </w:t>
      </w:r>
      <w:r w:rsidRPr="005120AC">
        <w:rPr>
          <w:sz w:val="28"/>
        </w:rPr>
        <w:t>к</w:t>
      </w:r>
      <w:r w:rsidRPr="005120AC">
        <w:rPr>
          <w:spacing w:val="2"/>
          <w:sz w:val="28"/>
        </w:rPr>
        <w:t xml:space="preserve"> </w:t>
      </w:r>
      <w:r w:rsidRPr="005120AC">
        <w:rPr>
          <w:sz w:val="28"/>
        </w:rPr>
        <w:t>собеседнику, соблюдать</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67"/>
          <w:sz w:val="28"/>
        </w:rPr>
        <w:t xml:space="preserve"> </w:t>
      </w:r>
      <w:r w:rsidRPr="005120AC">
        <w:rPr>
          <w:sz w:val="28"/>
        </w:rPr>
        <w:t>общения</w:t>
      </w:r>
      <w:r w:rsidRPr="005120AC">
        <w:rPr>
          <w:spacing w:val="-4"/>
          <w:sz w:val="28"/>
        </w:rPr>
        <w:t xml:space="preserve"> </w:t>
      </w:r>
      <w:r w:rsidRPr="005120AC">
        <w:rPr>
          <w:sz w:val="28"/>
        </w:rPr>
        <w:t>нормы</w:t>
      </w:r>
      <w:r w:rsidRPr="005120AC">
        <w:rPr>
          <w:spacing w:val="-1"/>
          <w:sz w:val="28"/>
        </w:rPr>
        <w:t xml:space="preserve"> </w:t>
      </w:r>
      <w:r w:rsidRPr="005120AC">
        <w:rPr>
          <w:sz w:val="28"/>
        </w:rPr>
        <w:t>речевого этикета; соблюдать</w:t>
      </w:r>
      <w:r w:rsidRPr="005120AC">
        <w:rPr>
          <w:spacing w:val="-2"/>
          <w:sz w:val="28"/>
        </w:rPr>
        <w:t xml:space="preserve"> </w:t>
      </w:r>
      <w:r w:rsidRPr="005120AC">
        <w:rPr>
          <w:sz w:val="28"/>
        </w:rPr>
        <w:t>правила ведения</w:t>
      </w:r>
      <w:r w:rsidRPr="005120AC">
        <w:rPr>
          <w:spacing w:val="-4"/>
          <w:sz w:val="28"/>
        </w:rPr>
        <w:t xml:space="preserve"> </w:t>
      </w:r>
      <w:r w:rsidRPr="005120AC">
        <w:rPr>
          <w:sz w:val="28"/>
        </w:rPr>
        <w:t>диалога;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воспринимать</w:t>
      </w:r>
      <w:r w:rsidRPr="005120AC">
        <w:rPr>
          <w:spacing w:val="-4"/>
          <w:sz w:val="28"/>
        </w:rPr>
        <w:t xml:space="preserve"> </w:t>
      </w:r>
      <w:r w:rsidRPr="005120AC">
        <w:rPr>
          <w:sz w:val="28"/>
        </w:rPr>
        <w:t>разные</w:t>
      </w:r>
      <w:r w:rsidRPr="005120AC">
        <w:rPr>
          <w:spacing w:val="-3"/>
          <w:sz w:val="28"/>
        </w:rPr>
        <w:t xml:space="preserve"> </w:t>
      </w:r>
      <w:r w:rsidRPr="005120AC">
        <w:rPr>
          <w:sz w:val="28"/>
        </w:rPr>
        <w:t>точки</w:t>
      </w:r>
      <w:r w:rsidRPr="005120AC">
        <w:rPr>
          <w:spacing w:val="-3"/>
          <w:sz w:val="28"/>
        </w:rPr>
        <w:t xml:space="preserve"> </w:t>
      </w:r>
      <w:r w:rsidRPr="005120AC">
        <w:rPr>
          <w:sz w:val="28"/>
        </w:rPr>
        <w:t>зрения;</w:t>
      </w:r>
    </w:p>
    <w:p w:rsidR="007C1181" w:rsidRPr="005120AC" w:rsidRDefault="007325AC" w:rsidP="0054155E">
      <w:pPr>
        <w:pStyle w:val="a5"/>
        <w:numPr>
          <w:ilvl w:val="0"/>
          <w:numId w:val="30"/>
        </w:numPr>
        <w:tabs>
          <w:tab w:val="left" w:pos="1383"/>
        </w:tabs>
        <w:ind w:left="0" w:firstLine="709"/>
        <w:jc w:val="left"/>
        <w:rPr>
          <w:sz w:val="28"/>
        </w:rPr>
      </w:pPr>
      <w:r w:rsidRPr="005120AC">
        <w:rPr>
          <w:sz w:val="28"/>
        </w:rPr>
        <w:t>в</w:t>
      </w:r>
      <w:r w:rsidRPr="005120AC">
        <w:rPr>
          <w:spacing w:val="48"/>
          <w:sz w:val="28"/>
        </w:rPr>
        <w:t xml:space="preserve"> </w:t>
      </w:r>
      <w:r w:rsidRPr="005120AC">
        <w:rPr>
          <w:sz w:val="28"/>
        </w:rPr>
        <w:t>процессе</w:t>
      </w:r>
      <w:r w:rsidRPr="005120AC">
        <w:rPr>
          <w:spacing w:val="48"/>
          <w:sz w:val="28"/>
        </w:rPr>
        <w:t xml:space="preserve"> </w:t>
      </w:r>
      <w:r w:rsidRPr="005120AC">
        <w:rPr>
          <w:sz w:val="28"/>
        </w:rPr>
        <w:t>учебного</w:t>
      </w:r>
      <w:r w:rsidRPr="005120AC">
        <w:rPr>
          <w:spacing w:val="47"/>
          <w:sz w:val="28"/>
        </w:rPr>
        <w:t xml:space="preserve"> </w:t>
      </w:r>
      <w:r w:rsidRPr="005120AC">
        <w:rPr>
          <w:sz w:val="28"/>
        </w:rPr>
        <w:t>диалога</w:t>
      </w:r>
      <w:r w:rsidRPr="005120AC">
        <w:rPr>
          <w:spacing w:val="46"/>
          <w:sz w:val="28"/>
        </w:rPr>
        <w:t xml:space="preserve"> </w:t>
      </w:r>
      <w:r w:rsidRPr="005120AC">
        <w:rPr>
          <w:sz w:val="28"/>
        </w:rPr>
        <w:t>отвечать</w:t>
      </w:r>
      <w:r w:rsidRPr="005120AC">
        <w:rPr>
          <w:spacing w:val="48"/>
          <w:sz w:val="28"/>
        </w:rPr>
        <w:t xml:space="preserve"> </w:t>
      </w:r>
      <w:r w:rsidRPr="005120AC">
        <w:rPr>
          <w:sz w:val="28"/>
        </w:rPr>
        <w:t>на</w:t>
      </w:r>
      <w:r w:rsidRPr="005120AC">
        <w:rPr>
          <w:spacing w:val="48"/>
          <w:sz w:val="28"/>
        </w:rPr>
        <w:t xml:space="preserve"> </w:t>
      </w:r>
      <w:r w:rsidRPr="005120AC">
        <w:rPr>
          <w:sz w:val="28"/>
        </w:rPr>
        <w:t>вопросы</w:t>
      </w:r>
      <w:r w:rsidRPr="005120AC">
        <w:rPr>
          <w:spacing w:val="47"/>
          <w:sz w:val="28"/>
        </w:rPr>
        <w:t xml:space="preserve"> </w:t>
      </w:r>
      <w:r w:rsidRPr="005120AC">
        <w:rPr>
          <w:sz w:val="28"/>
        </w:rPr>
        <w:t>по</w:t>
      </w:r>
      <w:r w:rsidRPr="005120AC">
        <w:rPr>
          <w:spacing w:val="47"/>
          <w:sz w:val="28"/>
        </w:rPr>
        <w:t xml:space="preserve"> </w:t>
      </w:r>
      <w:r w:rsidRPr="005120AC">
        <w:rPr>
          <w:sz w:val="28"/>
        </w:rPr>
        <w:t>изученному</w:t>
      </w:r>
      <w:r w:rsidRPr="005120AC">
        <w:rPr>
          <w:spacing w:val="-67"/>
          <w:sz w:val="28"/>
        </w:rPr>
        <w:t xml:space="preserve"> </w:t>
      </w:r>
      <w:r w:rsidRPr="005120AC">
        <w:rPr>
          <w:sz w:val="28"/>
        </w:rPr>
        <w:t>материалу;</w:t>
      </w:r>
    </w:p>
    <w:p w:rsidR="007C1181" w:rsidRPr="005120AC" w:rsidRDefault="007325AC" w:rsidP="0054155E">
      <w:pPr>
        <w:pStyle w:val="a5"/>
        <w:numPr>
          <w:ilvl w:val="0"/>
          <w:numId w:val="30"/>
        </w:numPr>
        <w:tabs>
          <w:tab w:val="left" w:pos="1285"/>
        </w:tabs>
        <w:ind w:left="0" w:firstLine="709"/>
        <w:jc w:val="left"/>
        <w:rPr>
          <w:sz w:val="28"/>
        </w:rPr>
      </w:pPr>
      <w:r w:rsidRPr="005120AC">
        <w:rPr>
          <w:sz w:val="28"/>
        </w:rPr>
        <w:t>строить</w:t>
      </w:r>
      <w:r w:rsidRPr="005120AC">
        <w:rPr>
          <w:spacing w:val="17"/>
          <w:sz w:val="28"/>
        </w:rPr>
        <w:t xml:space="preserve"> </w:t>
      </w:r>
      <w:r w:rsidRPr="005120AC">
        <w:rPr>
          <w:sz w:val="28"/>
        </w:rPr>
        <w:t>устное</w:t>
      </w:r>
      <w:r w:rsidRPr="005120AC">
        <w:rPr>
          <w:spacing w:val="19"/>
          <w:sz w:val="28"/>
        </w:rPr>
        <w:t xml:space="preserve"> </w:t>
      </w:r>
      <w:r w:rsidRPr="005120AC">
        <w:rPr>
          <w:sz w:val="28"/>
        </w:rPr>
        <w:t>речевое</w:t>
      </w:r>
      <w:r w:rsidRPr="005120AC">
        <w:rPr>
          <w:spacing w:val="20"/>
          <w:sz w:val="28"/>
        </w:rPr>
        <w:t xml:space="preserve"> </w:t>
      </w:r>
      <w:r w:rsidRPr="005120AC">
        <w:rPr>
          <w:sz w:val="28"/>
        </w:rPr>
        <w:t>высказывание</w:t>
      </w:r>
      <w:r w:rsidRPr="005120AC">
        <w:rPr>
          <w:spacing w:val="16"/>
          <w:sz w:val="28"/>
        </w:rPr>
        <w:t xml:space="preserve"> </w:t>
      </w:r>
      <w:r w:rsidRPr="005120AC">
        <w:rPr>
          <w:sz w:val="28"/>
        </w:rPr>
        <w:t>об</w:t>
      </w:r>
      <w:r w:rsidRPr="005120AC">
        <w:rPr>
          <w:spacing w:val="17"/>
          <w:sz w:val="28"/>
        </w:rPr>
        <w:t xml:space="preserve"> </w:t>
      </w:r>
      <w:r w:rsidRPr="005120AC">
        <w:rPr>
          <w:sz w:val="28"/>
        </w:rPr>
        <w:t>обозначении</w:t>
      </w:r>
      <w:r w:rsidRPr="005120AC">
        <w:rPr>
          <w:spacing w:val="20"/>
          <w:sz w:val="28"/>
        </w:rPr>
        <w:t xml:space="preserve"> </w:t>
      </w:r>
      <w:r w:rsidRPr="005120AC">
        <w:rPr>
          <w:sz w:val="28"/>
        </w:rPr>
        <w:t>звуков</w:t>
      </w:r>
      <w:r w:rsidRPr="005120AC">
        <w:rPr>
          <w:spacing w:val="18"/>
          <w:sz w:val="28"/>
        </w:rPr>
        <w:t xml:space="preserve"> </w:t>
      </w:r>
      <w:r w:rsidRPr="005120AC">
        <w:rPr>
          <w:sz w:val="28"/>
        </w:rPr>
        <w:t>буквами;</w:t>
      </w:r>
      <w:r w:rsidRPr="005120AC">
        <w:rPr>
          <w:spacing w:val="20"/>
          <w:sz w:val="28"/>
        </w:rPr>
        <w:t xml:space="preserve"> </w:t>
      </w:r>
      <w:r w:rsidRPr="005120AC">
        <w:rPr>
          <w:sz w:val="28"/>
        </w:rPr>
        <w:t>о</w:t>
      </w:r>
      <w:r w:rsidRPr="005120AC">
        <w:rPr>
          <w:spacing w:val="-67"/>
          <w:sz w:val="28"/>
        </w:rPr>
        <w:t xml:space="preserve"> </w:t>
      </w:r>
      <w:r w:rsidRPr="005120AC">
        <w:rPr>
          <w:sz w:val="28"/>
        </w:rPr>
        <w:t>звуковом</w:t>
      </w:r>
      <w:r w:rsidRPr="005120AC">
        <w:rPr>
          <w:spacing w:val="-4"/>
          <w:sz w:val="28"/>
        </w:rPr>
        <w:t xml:space="preserve"> </w:t>
      </w:r>
      <w:r w:rsidRPr="005120AC">
        <w:rPr>
          <w:sz w:val="28"/>
        </w:rPr>
        <w:t>и буквенном составе</w:t>
      </w:r>
      <w:r w:rsidRPr="005120AC">
        <w:rPr>
          <w:spacing w:val="-1"/>
          <w:sz w:val="28"/>
        </w:rPr>
        <w:t xml:space="preserve"> </w:t>
      </w:r>
      <w:r w:rsidRPr="005120AC">
        <w:rPr>
          <w:sz w:val="28"/>
        </w:rPr>
        <w:t>слова.</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892B31">
      <w:pPr>
        <w:tabs>
          <w:tab w:val="left" w:pos="3588"/>
          <w:tab w:val="left" w:pos="4373"/>
          <w:tab w:val="left" w:pos="5478"/>
          <w:tab w:val="left" w:pos="7525"/>
          <w:tab w:val="left" w:pos="8456"/>
        </w:tabs>
        <w:ind w:firstLine="709"/>
        <w:rPr>
          <w:i/>
          <w:sz w:val="28"/>
        </w:rPr>
      </w:pPr>
      <w:r w:rsidRPr="005120AC">
        <w:rPr>
          <w:i/>
          <w:sz w:val="28"/>
        </w:rPr>
        <w:t>Самоорганизация</w:t>
      </w:r>
      <w:r w:rsidRPr="005120AC">
        <w:rPr>
          <w:i/>
          <w:sz w:val="28"/>
        </w:rPr>
        <w:tab/>
        <w:t>как</w:t>
      </w:r>
      <w:r w:rsidRPr="005120AC">
        <w:rPr>
          <w:i/>
          <w:sz w:val="28"/>
        </w:rPr>
        <w:tab/>
        <w:t>часть</w:t>
      </w:r>
      <w:r w:rsidRPr="005120AC">
        <w:rPr>
          <w:i/>
          <w:sz w:val="28"/>
        </w:rPr>
        <w:tab/>
        <w:t>регулятивных</w:t>
      </w:r>
      <w:r w:rsidRPr="005120AC">
        <w:rPr>
          <w:i/>
          <w:sz w:val="28"/>
        </w:rPr>
        <w:tab/>
        <w:t>УУД</w:t>
      </w:r>
      <w:r w:rsidRPr="005120AC">
        <w:rPr>
          <w:i/>
          <w:sz w:val="28"/>
        </w:rPr>
        <w:tab/>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916B20">
      <w:pPr>
        <w:pStyle w:val="a5"/>
        <w:numPr>
          <w:ilvl w:val="0"/>
          <w:numId w:val="30"/>
        </w:numPr>
        <w:tabs>
          <w:tab w:val="left" w:pos="1276"/>
        </w:tabs>
        <w:ind w:left="0" w:firstLine="709"/>
        <w:jc w:val="left"/>
        <w:rPr>
          <w:sz w:val="28"/>
        </w:rPr>
      </w:pPr>
      <w:r w:rsidRPr="005120AC">
        <w:rPr>
          <w:sz w:val="28"/>
        </w:rPr>
        <w:t>выстраивать</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учебных</w:t>
      </w:r>
      <w:r w:rsidRPr="005120AC">
        <w:rPr>
          <w:spacing w:val="1"/>
          <w:sz w:val="28"/>
        </w:rPr>
        <w:t xml:space="preserve"> </w:t>
      </w:r>
      <w:r w:rsidRPr="005120AC">
        <w:rPr>
          <w:sz w:val="28"/>
        </w:rPr>
        <w:t>операций</w:t>
      </w:r>
      <w:r w:rsidRPr="005120AC">
        <w:rPr>
          <w:spacing w:val="1"/>
          <w:sz w:val="28"/>
        </w:rPr>
        <w:t xml:space="preserve"> </w:t>
      </w:r>
      <w:r w:rsidRPr="005120AC">
        <w:rPr>
          <w:sz w:val="28"/>
        </w:rPr>
        <w:t>при</w:t>
      </w:r>
      <w:r w:rsidRPr="005120AC">
        <w:rPr>
          <w:spacing w:val="1"/>
          <w:sz w:val="28"/>
        </w:rPr>
        <w:t xml:space="preserve"> </w:t>
      </w:r>
      <w:r w:rsidRPr="005120AC">
        <w:rPr>
          <w:sz w:val="28"/>
        </w:rPr>
        <w:t>проведении</w:t>
      </w:r>
      <w:r w:rsidRPr="005120AC">
        <w:rPr>
          <w:spacing w:val="-67"/>
          <w:sz w:val="28"/>
        </w:rPr>
        <w:t xml:space="preserve"> </w:t>
      </w:r>
      <w:r w:rsidRPr="005120AC">
        <w:rPr>
          <w:sz w:val="28"/>
        </w:rPr>
        <w:t>звукового анализа слова;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выстраивать</w:t>
      </w:r>
      <w:r w:rsidRPr="005120AC">
        <w:rPr>
          <w:spacing w:val="-7"/>
          <w:sz w:val="28"/>
        </w:rPr>
        <w:t xml:space="preserve"> </w:t>
      </w:r>
      <w:r w:rsidRPr="005120AC">
        <w:rPr>
          <w:sz w:val="28"/>
        </w:rPr>
        <w:t>последовательность</w:t>
      </w:r>
      <w:r w:rsidRPr="005120AC">
        <w:rPr>
          <w:spacing w:val="-6"/>
          <w:sz w:val="28"/>
        </w:rPr>
        <w:t xml:space="preserve"> </w:t>
      </w:r>
      <w:r w:rsidRPr="005120AC">
        <w:rPr>
          <w:sz w:val="28"/>
        </w:rPr>
        <w:t>учебных</w:t>
      </w:r>
      <w:r w:rsidRPr="005120AC">
        <w:rPr>
          <w:spacing w:val="-5"/>
          <w:sz w:val="28"/>
        </w:rPr>
        <w:t xml:space="preserve"> </w:t>
      </w:r>
      <w:r w:rsidRPr="005120AC">
        <w:rPr>
          <w:sz w:val="28"/>
        </w:rPr>
        <w:t>операций</w:t>
      </w:r>
      <w:r w:rsidRPr="005120AC">
        <w:rPr>
          <w:spacing w:val="-5"/>
          <w:sz w:val="28"/>
        </w:rPr>
        <w:t xml:space="preserve"> </w:t>
      </w:r>
      <w:r w:rsidRPr="005120AC">
        <w:rPr>
          <w:sz w:val="28"/>
        </w:rPr>
        <w:t>при</w:t>
      </w:r>
      <w:r w:rsidRPr="005120AC">
        <w:rPr>
          <w:spacing w:val="-5"/>
          <w:sz w:val="28"/>
        </w:rPr>
        <w:t xml:space="preserve"> </w:t>
      </w:r>
      <w:r w:rsidRPr="005120AC">
        <w:rPr>
          <w:sz w:val="28"/>
        </w:rPr>
        <w:t>списывании;</w:t>
      </w:r>
    </w:p>
    <w:p w:rsidR="007C1181" w:rsidRPr="005120AC" w:rsidRDefault="007325AC" w:rsidP="00916B20">
      <w:pPr>
        <w:pStyle w:val="a5"/>
        <w:numPr>
          <w:ilvl w:val="0"/>
          <w:numId w:val="30"/>
        </w:numPr>
        <w:tabs>
          <w:tab w:val="left" w:pos="709"/>
          <w:tab w:val="left" w:pos="1276"/>
        </w:tabs>
        <w:ind w:left="0" w:firstLine="709"/>
        <w:jc w:val="left"/>
        <w:rPr>
          <w:sz w:val="28"/>
        </w:rPr>
      </w:pPr>
      <w:r w:rsidRPr="005120AC">
        <w:rPr>
          <w:sz w:val="28"/>
        </w:rPr>
        <w:t>удерживать</w:t>
      </w:r>
      <w:r w:rsidRPr="005120AC">
        <w:rPr>
          <w:spacing w:val="17"/>
          <w:sz w:val="28"/>
        </w:rPr>
        <w:t xml:space="preserve"> </w:t>
      </w:r>
      <w:r w:rsidRPr="005120AC">
        <w:rPr>
          <w:sz w:val="28"/>
        </w:rPr>
        <w:t>учебную</w:t>
      </w:r>
      <w:r w:rsidRPr="005120AC">
        <w:rPr>
          <w:spacing w:val="18"/>
          <w:sz w:val="28"/>
        </w:rPr>
        <w:t xml:space="preserve"> </w:t>
      </w:r>
      <w:r w:rsidRPr="005120AC">
        <w:rPr>
          <w:sz w:val="28"/>
        </w:rPr>
        <w:t>задачу</w:t>
      </w:r>
      <w:r w:rsidRPr="005120AC">
        <w:rPr>
          <w:spacing w:val="18"/>
          <w:sz w:val="28"/>
        </w:rPr>
        <w:t xml:space="preserve"> </w:t>
      </w:r>
      <w:r w:rsidRPr="005120AC">
        <w:rPr>
          <w:sz w:val="28"/>
        </w:rPr>
        <w:t>при</w:t>
      </w:r>
      <w:r w:rsidRPr="005120AC">
        <w:rPr>
          <w:spacing w:val="17"/>
          <w:sz w:val="28"/>
        </w:rPr>
        <w:t xml:space="preserve"> </w:t>
      </w:r>
      <w:r w:rsidRPr="005120AC">
        <w:rPr>
          <w:sz w:val="28"/>
        </w:rPr>
        <w:t>проведении</w:t>
      </w:r>
      <w:r w:rsidRPr="005120AC">
        <w:rPr>
          <w:spacing w:val="20"/>
          <w:sz w:val="28"/>
        </w:rPr>
        <w:t xml:space="preserve"> </w:t>
      </w:r>
      <w:r w:rsidRPr="005120AC">
        <w:rPr>
          <w:sz w:val="28"/>
        </w:rPr>
        <w:t>звукового</w:t>
      </w:r>
      <w:r w:rsidRPr="005120AC">
        <w:rPr>
          <w:spacing w:val="20"/>
          <w:sz w:val="28"/>
        </w:rPr>
        <w:t xml:space="preserve"> </w:t>
      </w:r>
      <w:r w:rsidRPr="005120AC">
        <w:rPr>
          <w:sz w:val="28"/>
        </w:rPr>
        <w:t>анализа,</w:t>
      </w:r>
      <w:r w:rsidRPr="005120AC">
        <w:rPr>
          <w:spacing w:val="18"/>
          <w:sz w:val="28"/>
        </w:rPr>
        <w:t xml:space="preserve"> </w:t>
      </w:r>
      <w:r w:rsidRPr="005120AC">
        <w:rPr>
          <w:sz w:val="28"/>
        </w:rPr>
        <w:t>при</w:t>
      </w:r>
      <w:r w:rsidRPr="005120AC">
        <w:rPr>
          <w:spacing w:val="-67"/>
          <w:sz w:val="28"/>
        </w:rPr>
        <w:t xml:space="preserve"> </w:t>
      </w:r>
      <w:r w:rsidRPr="005120AC">
        <w:rPr>
          <w:sz w:val="28"/>
        </w:rPr>
        <w:t>обозначении</w:t>
      </w:r>
      <w:r w:rsidRPr="005120AC">
        <w:rPr>
          <w:spacing w:val="-4"/>
          <w:sz w:val="28"/>
        </w:rPr>
        <w:t xml:space="preserve"> </w:t>
      </w:r>
      <w:r w:rsidRPr="005120AC">
        <w:rPr>
          <w:sz w:val="28"/>
        </w:rPr>
        <w:t>звуков</w:t>
      </w:r>
      <w:r w:rsidRPr="005120AC">
        <w:rPr>
          <w:spacing w:val="-5"/>
          <w:sz w:val="28"/>
        </w:rPr>
        <w:t xml:space="preserve"> </w:t>
      </w:r>
      <w:r w:rsidRPr="005120AC">
        <w:rPr>
          <w:sz w:val="28"/>
        </w:rPr>
        <w:t>буквами,</w:t>
      </w:r>
      <w:r w:rsidRPr="005120AC">
        <w:rPr>
          <w:spacing w:val="-3"/>
          <w:sz w:val="28"/>
        </w:rPr>
        <w:t xml:space="preserve"> </w:t>
      </w:r>
      <w:r w:rsidRPr="005120AC">
        <w:rPr>
          <w:sz w:val="28"/>
        </w:rPr>
        <w:t>при</w:t>
      </w:r>
      <w:r w:rsidRPr="005120AC">
        <w:rPr>
          <w:spacing w:val="-3"/>
          <w:sz w:val="28"/>
        </w:rPr>
        <w:t xml:space="preserve"> </w:t>
      </w:r>
      <w:r w:rsidRPr="005120AC">
        <w:rPr>
          <w:sz w:val="28"/>
        </w:rPr>
        <w:t>списывании</w:t>
      </w:r>
      <w:r w:rsidRPr="005120AC">
        <w:rPr>
          <w:spacing w:val="-3"/>
          <w:sz w:val="28"/>
        </w:rPr>
        <w:t xml:space="preserve"> </w:t>
      </w:r>
      <w:r w:rsidRPr="005120AC">
        <w:rPr>
          <w:sz w:val="28"/>
        </w:rPr>
        <w:t>текста,</w:t>
      </w:r>
      <w:r w:rsidRPr="005120AC">
        <w:rPr>
          <w:spacing w:val="-1"/>
          <w:sz w:val="28"/>
        </w:rPr>
        <w:t xml:space="preserve"> </w:t>
      </w:r>
      <w:r w:rsidRPr="005120AC">
        <w:rPr>
          <w:sz w:val="28"/>
        </w:rPr>
        <w:t>при</w:t>
      </w:r>
      <w:r w:rsidRPr="005120AC">
        <w:rPr>
          <w:spacing w:val="-3"/>
          <w:sz w:val="28"/>
        </w:rPr>
        <w:t xml:space="preserve"> </w:t>
      </w:r>
      <w:r w:rsidRPr="005120AC">
        <w:rPr>
          <w:sz w:val="28"/>
        </w:rPr>
        <w:t>письме</w:t>
      </w:r>
      <w:r w:rsidRPr="005120AC">
        <w:rPr>
          <w:spacing w:val="-3"/>
          <w:sz w:val="28"/>
        </w:rPr>
        <w:t xml:space="preserve"> </w:t>
      </w:r>
      <w:r w:rsidRPr="005120AC">
        <w:rPr>
          <w:sz w:val="28"/>
        </w:rPr>
        <w:t>под</w:t>
      </w:r>
      <w:r w:rsidRPr="005120AC">
        <w:rPr>
          <w:spacing w:val="-2"/>
          <w:sz w:val="28"/>
        </w:rPr>
        <w:t xml:space="preserve"> </w:t>
      </w:r>
      <w:r w:rsidRPr="005120AC">
        <w:rPr>
          <w:sz w:val="28"/>
        </w:rPr>
        <w:t>диктовку;</w:t>
      </w:r>
    </w:p>
    <w:p w:rsidR="007C1181" w:rsidRPr="005120AC" w:rsidRDefault="007325AC" w:rsidP="00892B31">
      <w:pPr>
        <w:ind w:firstLine="709"/>
        <w:jc w:val="both"/>
        <w:rPr>
          <w:i/>
          <w:sz w:val="28"/>
        </w:rPr>
      </w:pPr>
      <w:r w:rsidRPr="005120AC">
        <w:rPr>
          <w:i/>
          <w:sz w:val="28"/>
        </w:rPr>
        <w:lastRenderedPageBreak/>
        <w:t>Самоконтроль</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7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38"/>
        </w:tabs>
        <w:ind w:left="0" w:firstLine="709"/>
        <w:rPr>
          <w:sz w:val="28"/>
        </w:rPr>
      </w:pPr>
      <w:r w:rsidRPr="005120AC">
        <w:rPr>
          <w:sz w:val="28"/>
        </w:rPr>
        <w:t>находить</w:t>
      </w:r>
      <w:r w:rsidRPr="005120AC">
        <w:rPr>
          <w:spacing w:val="1"/>
          <w:sz w:val="28"/>
        </w:rPr>
        <w:t xml:space="preserve"> </w:t>
      </w:r>
      <w:r w:rsidRPr="005120AC">
        <w:rPr>
          <w:sz w:val="28"/>
        </w:rPr>
        <w:t>указанную</w:t>
      </w:r>
      <w:r w:rsidRPr="005120AC">
        <w:rPr>
          <w:spacing w:val="1"/>
          <w:sz w:val="28"/>
        </w:rPr>
        <w:t xml:space="preserve"> </w:t>
      </w:r>
      <w:r w:rsidRPr="005120AC">
        <w:rPr>
          <w:sz w:val="28"/>
        </w:rPr>
        <w:t>ошибку,</w:t>
      </w:r>
      <w:r w:rsidRPr="005120AC">
        <w:rPr>
          <w:spacing w:val="1"/>
          <w:sz w:val="28"/>
        </w:rPr>
        <w:t xml:space="preserve"> </w:t>
      </w:r>
      <w:r w:rsidRPr="005120AC">
        <w:rPr>
          <w:sz w:val="28"/>
        </w:rPr>
        <w:t>допущенную</w:t>
      </w:r>
      <w:r w:rsidRPr="005120AC">
        <w:rPr>
          <w:spacing w:val="1"/>
          <w:sz w:val="28"/>
        </w:rPr>
        <w:t xml:space="preserve"> </w:t>
      </w:r>
      <w:r w:rsidRPr="005120AC">
        <w:rPr>
          <w:sz w:val="28"/>
        </w:rPr>
        <w:t>при</w:t>
      </w:r>
      <w:r w:rsidRPr="005120AC">
        <w:rPr>
          <w:spacing w:val="1"/>
          <w:sz w:val="28"/>
        </w:rPr>
        <w:t xml:space="preserve"> </w:t>
      </w:r>
      <w:r w:rsidRPr="005120AC">
        <w:rPr>
          <w:sz w:val="28"/>
        </w:rPr>
        <w:t>проведении</w:t>
      </w:r>
      <w:r w:rsidRPr="005120AC">
        <w:rPr>
          <w:spacing w:val="1"/>
          <w:sz w:val="28"/>
        </w:rPr>
        <w:t xml:space="preserve"> </w:t>
      </w:r>
      <w:r w:rsidRPr="005120AC">
        <w:rPr>
          <w:sz w:val="28"/>
        </w:rPr>
        <w:t>звукового</w:t>
      </w:r>
      <w:r w:rsidRPr="005120AC">
        <w:rPr>
          <w:spacing w:val="-67"/>
          <w:sz w:val="28"/>
        </w:rPr>
        <w:t xml:space="preserve"> </w:t>
      </w:r>
      <w:r w:rsidRPr="005120AC">
        <w:rPr>
          <w:sz w:val="28"/>
        </w:rPr>
        <w:t>анализа,</w:t>
      </w:r>
      <w:r w:rsidRPr="005120AC">
        <w:rPr>
          <w:spacing w:val="-5"/>
          <w:sz w:val="28"/>
        </w:rPr>
        <w:t xml:space="preserve"> </w:t>
      </w:r>
      <w:r w:rsidRPr="005120AC">
        <w:rPr>
          <w:sz w:val="28"/>
        </w:rPr>
        <w:t>при</w:t>
      </w:r>
      <w:r w:rsidRPr="005120AC">
        <w:rPr>
          <w:spacing w:val="-1"/>
          <w:sz w:val="28"/>
        </w:rPr>
        <w:t xml:space="preserve"> </w:t>
      </w:r>
      <w:r w:rsidRPr="005120AC">
        <w:rPr>
          <w:sz w:val="28"/>
        </w:rPr>
        <w:t>письме</w:t>
      </w:r>
      <w:r w:rsidRPr="005120AC">
        <w:rPr>
          <w:spacing w:val="-2"/>
          <w:sz w:val="28"/>
        </w:rPr>
        <w:t xml:space="preserve"> </w:t>
      </w:r>
      <w:r w:rsidRPr="005120AC">
        <w:rPr>
          <w:sz w:val="28"/>
        </w:rPr>
        <w:t>под</w:t>
      </w:r>
      <w:r w:rsidRPr="005120AC">
        <w:rPr>
          <w:spacing w:val="-1"/>
          <w:sz w:val="28"/>
        </w:rPr>
        <w:t xml:space="preserve"> </w:t>
      </w:r>
      <w:r w:rsidRPr="005120AC">
        <w:rPr>
          <w:sz w:val="28"/>
        </w:rPr>
        <w:t>диктовку</w:t>
      </w:r>
      <w:r w:rsidRPr="005120AC">
        <w:rPr>
          <w:spacing w:val="-5"/>
          <w:sz w:val="28"/>
        </w:rPr>
        <w:t xml:space="preserve"> </w:t>
      </w:r>
      <w:r w:rsidRPr="005120AC">
        <w:rPr>
          <w:sz w:val="28"/>
        </w:rPr>
        <w:t>или списывании</w:t>
      </w:r>
      <w:r w:rsidRPr="005120AC">
        <w:rPr>
          <w:spacing w:val="-1"/>
          <w:sz w:val="28"/>
        </w:rPr>
        <w:t xml:space="preserve"> </w:t>
      </w:r>
      <w:r w:rsidRPr="005120AC">
        <w:rPr>
          <w:sz w:val="28"/>
        </w:rPr>
        <w:t>слов,</w:t>
      </w:r>
      <w:r w:rsidRPr="005120AC">
        <w:rPr>
          <w:spacing w:val="-1"/>
          <w:sz w:val="28"/>
        </w:rPr>
        <w:t xml:space="preserve"> </w:t>
      </w:r>
      <w:r w:rsidRPr="005120AC">
        <w:rPr>
          <w:sz w:val="28"/>
        </w:rPr>
        <w:t>предложений;</w:t>
      </w:r>
    </w:p>
    <w:p w:rsidR="007C1181" w:rsidRPr="005120AC" w:rsidRDefault="007325AC" w:rsidP="0054155E">
      <w:pPr>
        <w:pStyle w:val="a5"/>
        <w:numPr>
          <w:ilvl w:val="0"/>
          <w:numId w:val="30"/>
        </w:numPr>
        <w:tabs>
          <w:tab w:val="left" w:pos="1426"/>
        </w:tabs>
        <w:ind w:left="0" w:firstLine="709"/>
        <w:rPr>
          <w:sz w:val="28"/>
        </w:rPr>
      </w:pPr>
      <w:r w:rsidRPr="005120AC">
        <w:rPr>
          <w:sz w:val="28"/>
        </w:rPr>
        <w:t>оценивать</w:t>
      </w:r>
      <w:r w:rsidRPr="005120AC">
        <w:rPr>
          <w:spacing w:val="1"/>
          <w:sz w:val="28"/>
        </w:rPr>
        <w:t xml:space="preserve"> </w:t>
      </w:r>
      <w:r w:rsidRPr="005120AC">
        <w:rPr>
          <w:sz w:val="28"/>
        </w:rPr>
        <w:t>правильность</w:t>
      </w:r>
      <w:r w:rsidRPr="005120AC">
        <w:rPr>
          <w:spacing w:val="1"/>
          <w:sz w:val="28"/>
        </w:rPr>
        <w:t xml:space="preserve"> </w:t>
      </w:r>
      <w:r w:rsidRPr="005120AC">
        <w:rPr>
          <w:sz w:val="28"/>
        </w:rPr>
        <w:t>написания</w:t>
      </w:r>
      <w:r w:rsidRPr="005120AC">
        <w:rPr>
          <w:spacing w:val="1"/>
          <w:sz w:val="28"/>
        </w:rPr>
        <w:t xml:space="preserve"> </w:t>
      </w:r>
      <w:r w:rsidRPr="005120AC">
        <w:rPr>
          <w:sz w:val="28"/>
        </w:rPr>
        <w:t>букв,</w:t>
      </w:r>
      <w:r w:rsidRPr="005120AC">
        <w:rPr>
          <w:spacing w:val="1"/>
          <w:sz w:val="28"/>
        </w:rPr>
        <w:t xml:space="preserve"> </w:t>
      </w:r>
      <w:r w:rsidRPr="005120AC">
        <w:rPr>
          <w:sz w:val="28"/>
        </w:rPr>
        <w:t>соединений</w:t>
      </w:r>
      <w:r w:rsidRPr="005120AC">
        <w:rPr>
          <w:spacing w:val="1"/>
          <w:sz w:val="28"/>
        </w:rPr>
        <w:t xml:space="preserve"> </w:t>
      </w:r>
      <w:r w:rsidRPr="005120AC">
        <w:rPr>
          <w:sz w:val="28"/>
        </w:rPr>
        <w:t>букв,</w:t>
      </w:r>
      <w:r w:rsidRPr="005120AC">
        <w:rPr>
          <w:spacing w:val="1"/>
          <w:sz w:val="28"/>
        </w:rPr>
        <w:t xml:space="preserve"> </w:t>
      </w:r>
      <w:r w:rsidRPr="005120AC">
        <w:rPr>
          <w:sz w:val="28"/>
        </w:rPr>
        <w:t>слов,</w:t>
      </w:r>
      <w:r w:rsidRPr="005120AC">
        <w:rPr>
          <w:spacing w:val="1"/>
          <w:sz w:val="28"/>
        </w:rPr>
        <w:t xml:space="preserve"> </w:t>
      </w:r>
      <w:r w:rsidRPr="005120AC">
        <w:rPr>
          <w:sz w:val="28"/>
        </w:rPr>
        <w:t>предложений.</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3"/>
          <w:sz w:val="28"/>
        </w:rPr>
        <w:t xml:space="preserve"> </w:t>
      </w:r>
      <w:r w:rsidRPr="005120AC">
        <w:rPr>
          <w:i/>
          <w:sz w:val="28"/>
        </w:rPr>
        <w:t>способствует</w:t>
      </w:r>
      <w:r w:rsidRPr="005120AC">
        <w:rPr>
          <w:i/>
          <w:spacing w:val="-4"/>
          <w:sz w:val="28"/>
        </w:rPr>
        <w:t xml:space="preserve"> </w:t>
      </w: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30"/>
        </w:numPr>
        <w:tabs>
          <w:tab w:val="left" w:pos="1350"/>
        </w:tabs>
        <w:ind w:left="0" w:firstLine="709"/>
        <w:rPr>
          <w:sz w:val="28"/>
        </w:rPr>
      </w:pPr>
      <w:r w:rsidRPr="005120AC">
        <w:rPr>
          <w:sz w:val="28"/>
        </w:rPr>
        <w:t>принимать</w:t>
      </w:r>
      <w:r w:rsidRPr="005120AC">
        <w:rPr>
          <w:spacing w:val="1"/>
          <w:sz w:val="28"/>
        </w:rPr>
        <w:t xml:space="preserve"> </w:t>
      </w:r>
      <w:r w:rsidRPr="005120AC">
        <w:rPr>
          <w:sz w:val="28"/>
        </w:rPr>
        <w:t>цель</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коллективно</w:t>
      </w:r>
      <w:r w:rsidRPr="005120AC">
        <w:rPr>
          <w:spacing w:val="1"/>
          <w:sz w:val="28"/>
        </w:rPr>
        <w:t xml:space="preserve"> </w:t>
      </w:r>
      <w:r w:rsidRPr="005120AC">
        <w:rPr>
          <w:sz w:val="28"/>
        </w:rPr>
        <w:t>строить</w:t>
      </w:r>
      <w:r w:rsidRPr="005120AC">
        <w:rPr>
          <w:spacing w:val="1"/>
          <w:sz w:val="28"/>
        </w:rPr>
        <w:t xml:space="preserve"> </w:t>
      </w:r>
      <w:r w:rsidRPr="005120AC">
        <w:rPr>
          <w:sz w:val="28"/>
        </w:rPr>
        <w:t>план</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по</w:t>
      </w:r>
      <w:r w:rsidRPr="005120AC">
        <w:rPr>
          <w:spacing w:val="1"/>
          <w:sz w:val="28"/>
        </w:rPr>
        <w:t xml:space="preserve"> </w:t>
      </w:r>
      <w:r w:rsidRPr="005120AC">
        <w:rPr>
          <w:sz w:val="28"/>
        </w:rPr>
        <w:t>её</w:t>
      </w:r>
      <w:r w:rsidRPr="005120AC">
        <w:rPr>
          <w:spacing w:val="1"/>
          <w:sz w:val="28"/>
        </w:rPr>
        <w:t xml:space="preserve"> </w:t>
      </w:r>
      <w:r w:rsidRPr="005120AC">
        <w:rPr>
          <w:sz w:val="28"/>
        </w:rPr>
        <w:t>достижению,</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роли,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учитывать</w:t>
      </w:r>
      <w:r w:rsidRPr="005120AC">
        <w:rPr>
          <w:spacing w:val="-67"/>
          <w:sz w:val="28"/>
        </w:rPr>
        <w:t xml:space="preserve"> </w:t>
      </w:r>
      <w:r w:rsidRPr="005120AC">
        <w:rPr>
          <w:sz w:val="28"/>
        </w:rPr>
        <w:t>интересы</w:t>
      </w:r>
      <w:r w:rsidRPr="005120AC">
        <w:rPr>
          <w:spacing w:val="-1"/>
          <w:sz w:val="28"/>
        </w:rPr>
        <w:t xml:space="preserve"> </w:t>
      </w:r>
      <w:r w:rsidRPr="005120AC">
        <w:rPr>
          <w:sz w:val="28"/>
        </w:rPr>
        <w:t>и мнения участников</w:t>
      </w:r>
      <w:r w:rsidRPr="005120AC">
        <w:rPr>
          <w:spacing w:val="-3"/>
          <w:sz w:val="28"/>
        </w:rPr>
        <w:t xml:space="preserve"> </w:t>
      </w:r>
      <w:r w:rsidRPr="005120AC">
        <w:rPr>
          <w:sz w:val="28"/>
        </w:rPr>
        <w:t>совместной работы;</w:t>
      </w:r>
    </w:p>
    <w:p w:rsidR="007C1181" w:rsidRPr="005120AC" w:rsidRDefault="007325AC" w:rsidP="0054155E">
      <w:pPr>
        <w:pStyle w:val="a5"/>
        <w:numPr>
          <w:ilvl w:val="0"/>
          <w:numId w:val="30"/>
        </w:numPr>
        <w:tabs>
          <w:tab w:val="left" w:pos="1263"/>
        </w:tabs>
        <w:ind w:left="0" w:firstLine="709"/>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3"/>
          <w:sz w:val="28"/>
        </w:rPr>
        <w:t xml:space="preserve"> </w:t>
      </w:r>
      <w:r w:rsidRPr="005120AC">
        <w:rPr>
          <w:sz w:val="28"/>
        </w:rPr>
        <w:t>свою</w:t>
      </w:r>
      <w:r w:rsidRPr="005120AC">
        <w:rPr>
          <w:spacing w:val="-2"/>
          <w:sz w:val="28"/>
        </w:rPr>
        <w:t xml:space="preserve"> </w:t>
      </w:r>
      <w:r w:rsidRPr="005120AC">
        <w:rPr>
          <w:sz w:val="28"/>
        </w:rPr>
        <w:t>часть</w:t>
      </w:r>
      <w:r w:rsidRPr="005120AC">
        <w:rPr>
          <w:spacing w:val="-2"/>
          <w:sz w:val="28"/>
        </w:rPr>
        <w:t xml:space="preserve"> </w:t>
      </w:r>
      <w:r w:rsidRPr="005120AC">
        <w:rPr>
          <w:sz w:val="28"/>
        </w:rPr>
        <w:t>работы.</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СОДЕРЖАНИЕ</w:t>
      </w:r>
      <w:r w:rsidRPr="005120AC">
        <w:rPr>
          <w:spacing w:val="-4"/>
        </w:rPr>
        <w:t xml:space="preserve"> </w:t>
      </w:r>
      <w:r w:rsidRPr="005120AC">
        <w:t>ОБУЧЕНИЯ</w:t>
      </w:r>
      <w:r w:rsidRPr="005120AC">
        <w:rPr>
          <w:spacing w:val="-4"/>
        </w:rPr>
        <w:t xml:space="preserve"> </w:t>
      </w:r>
      <w:r w:rsidRPr="005120AC">
        <w:t>ВО</w:t>
      </w:r>
      <w:r w:rsidRPr="005120AC">
        <w:rPr>
          <w:spacing w:val="-6"/>
        </w:rPr>
        <w:t xml:space="preserve"> </w:t>
      </w:r>
      <w:r w:rsidRPr="005120AC">
        <w:t>2 КЛАССЕ</w:t>
      </w:r>
    </w:p>
    <w:p w:rsidR="007C1181" w:rsidRPr="005120AC" w:rsidRDefault="007325AC" w:rsidP="00892B31">
      <w:pPr>
        <w:ind w:firstLine="709"/>
        <w:jc w:val="both"/>
        <w:rPr>
          <w:b/>
          <w:sz w:val="28"/>
        </w:rPr>
      </w:pPr>
      <w:r w:rsidRPr="005120AC">
        <w:rPr>
          <w:b/>
          <w:sz w:val="28"/>
        </w:rPr>
        <w:t>Общие</w:t>
      </w:r>
      <w:r w:rsidRPr="005120AC">
        <w:rPr>
          <w:b/>
          <w:spacing w:val="-1"/>
          <w:sz w:val="28"/>
        </w:rPr>
        <w:t xml:space="preserve"> </w:t>
      </w:r>
      <w:r w:rsidRPr="005120AC">
        <w:rPr>
          <w:b/>
          <w:sz w:val="28"/>
        </w:rPr>
        <w:t>сведения</w:t>
      </w:r>
      <w:r w:rsidRPr="005120AC">
        <w:rPr>
          <w:b/>
          <w:spacing w:val="-2"/>
          <w:sz w:val="28"/>
        </w:rPr>
        <w:t xml:space="preserve"> </w:t>
      </w:r>
      <w:r w:rsidRPr="005120AC">
        <w:rPr>
          <w:b/>
          <w:sz w:val="28"/>
        </w:rPr>
        <w:t>о</w:t>
      </w:r>
      <w:r w:rsidRPr="005120AC">
        <w:rPr>
          <w:b/>
          <w:spacing w:val="-4"/>
          <w:sz w:val="28"/>
        </w:rPr>
        <w:t xml:space="preserve"> </w:t>
      </w:r>
      <w:r w:rsidRPr="005120AC">
        <w:rPr>
          <w:b/>
          <w:sz w:val="28"/>
        </w:rPr>
        <w:t>языке</w:t>
      </w:r>
    </w:p>
    <w:p w:rsidR="007C1181" w:rsidRPr="005120AC" w:rsidRDefault="007325AC" w:rsidP="00892B31">
      <w:pPr>
        <w:pStyle w:val="a3"/>
        <w:ind w:left="0" w:firstLine="709"/>
      </w:pPr>
      <w:r w:rsidRPr="005120AC">
        <w:t>Язык</w:t>
      </w:r>
      <w:r w:rsidRPr="005120AC">
        <w:rPr>
          <w:spacing w:val="1"/>
        </w:rPr>
        <w:t xml:space="preserve"> </w:t>
      </w:r>
      <w:r w:rsidRPr="005120AC">
        <w:t>как</w:t>
      </w:r>
      <w:r w:rsidRPr="005120AC">
        <w:rPr>
          <w:spacing w:val="1"/>
        </w:rPr>
        <w:t xml:space="preserve"> </w:t>
      </w:r>
      <w:r w:rsidRPr="005120AC">
        <w:t>основное</w:t>
      </w:r>
      <w:r w:rsidRPr="005120AC">
        <w:rPr>
          <w:spacing w:val="1"/>
        </w:rPr>
        <w:t xml:space="preserve"> </w:t>
      </w:r>
      <w:r w:rsidRPr="005120AC">
        <w:t>средство</w:t>
      </w:r>
      <w:r w:rsidRPr="005120AC">
        <w:rPr>
          <w:spacing w:val="1"/>
        </w:rPr>
        <w:t xml:space="preserve"> </w:t>
      </w:r>
      <w:r w:rsidRPr="005120AC">
        <w:t>человеческого</w:t>
      </w:r>
      <w:r w:rsidRPr="005120AC">
        <w:rPr>
          <w:spacing w:val="1"/>
        </w:rPr>
        <w:t xml:space="preserve"> </w:t>
      </w:r>
      <w:r w:rsidRPr="005120AC">
        <w:t>общения</w:t>
      </w:r>
      <w:r w:rsidRPr="005120AC">
        <w:rPr>
          <w:spacing w:val="1"/>
        </w:rPr>
        <w:t xml:space="preserve"> </w:t>
      </w:r>
      <w:r w:rsidRPr="005120AC">
        <w:t>и</w:t>
      </w:r>
      <w:r w:rsidRPr="005120AC">
        <w:rPr>
          <w:spacing w:val="1"/>
        </w:rPr>
        <w:t xml:space="preserve"> </w:t>
      </w:r>
      <w:r w:rsidRPr="005120AC">
        <w:t>явление</w:t>
      </w:r>
      <w:r w:rsidRPr="005120AC">
        <w:rPr>
          <w:spacing w:val="1"/>
        </w:rPr>
        <w:t xml:space="preserve"> </w:t>
      </w:r>
      <w:r w:rsidRPr="005120AC">
        <w:t>национальной</w:t>
      </w:r>
      <w:r w:rsidRPr="005120AC">
        <w:rPr>
          <w:spacing w:val="1"/>
        </w:rPr>
        <w:t xml:space="preserve"> </w:t>
      </w:r>
      <w:r w:rsidRPr="005120AC">
        <w:t>культуры.</w:t>
      </w:r>
      <w:r w:rsidRPr="005120AC">
        <w:rPr>
          <w:spacing w:val="1"/>
        </w:rPr>
        <w:t xml:space="preserve"> </w:t>
      </w:r>
      <w:r w:rsidRPr="005120AC">
        <w:t>Первоначальные</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многообразии</w:t>
      </w:r>
      <w:r w:rsidRPr="005120AC">
        <w:rPr>
          <w:spacing w:val="1"/>
        </w:rPr>
        <w:t xml:space="preserve"> </w:t>
      </w:r>
      <w:r w:rsidRPr="005120AC">
        <w:t>языкового пространства России и мира. Методы познания языка: наблюдение,</w:t>
      </w:r>
      <w:r w:rsidRPr="005120AC">
        <w:rPr>
          <w:spacing w:val="1"/>
        </w:rPr>
        <w:t xml:space="preserve"> </w:t>
      </w:r>
      <w:r w:rsidRPr="005120AC">
        <w:t>анализ.</w:t>
      </w:r>
    </w:p>
    <w:p w:rsidR="007C1181" w:rsidRPr="005120AC" w:rsidRDefault="007325AC" w:rsidP="00892B31">
      <w:pPr>
        <w:pStyle w:val="1"/>
        <w:ind w:left="0" w:firstLine="709"/>
      </w:pPr>
      <w:r w:rsidRPr="005120AC">
        <w:t>Фонетика</w:t>
      </w:r>
      <w:r w:rsidRPr="005120AC">
        <w:rPr>
          <w:spacing w:val="-1"/>
        </w:rPr>
        <w:t xml:space="preserve"> </w:t>
      </w:r>
      <w:r w:rsidRPr="005120AC">
        <w:t>и</w:t>
      </w:r>
      <w:r w:rsidRPr="005120AC">
        <w:rPr>
          <w:spacing w:val="-4"/>
        </w:rPr>
        <w:t xml:space="preserve"> </w:t>
      </w:r>
      <w:r w:rsidRPr="005120AC">
        <w:t>графика</w:t>
      </w:r>
    </w:p>
    <w:p w:rsidR="007C1181" w:rsidRPr="005120AC" w:rsidRDefault="007325AC" w:rsidP="00892B31">
      <w:pPr>
        <w:pStyle w:val="a3"/>
        <w:ind w:left="0" w:firstLine="709"/>
      </w:pPr>
      <w:r w:rsidRPr="005120AC">
        <w:t>Смыслоразличительная</w:t>
      </w:r>
      <w:r w:rsidRPr="005120AC">
        <w:rPr>
          <w:spacing w:val="1"/>
        </w:rPr>
        <w:t xml:space="preserve"> </w:t>
      </w:r>
      <w:r w:rsidRPr="005120AC">
        <w:t>функция</w:t>
      </w:r>
      <w:r w:rsidRPr="005120AC">
        <w:rPr>
          <w:spacing w:val="1"/>
        </w:rPr>
        <w:t xml:space="preserve"> </w:t>
      </w:r>
      <w:r w:rsidRPr="005120AC">
        <w:t>звуков;</w:t>
      </w:r>
      <w:r w:rsidRPr="005120AC">
        <w:rPr>
          <w:spacing w:val="1"/>
        </w:rPr>
        <w:t xml:space="preserve"> </w:t>
      </w:r>
      <w:r w:rsidRPr="005120AC">
        <w:t>различение</w:t>
      </w:r>
      <w:r w:rsidRPr="005120AC">
        <w:rPr>
          <w:spacing w:val="1"/>
        </w:rPr>
        <w:t xml:space="preserve"> </w:t>
      </w:r>
      <w:r w:rsidRPr="005120AC">
        <w:t>звуков</w:t>
      </w:r>
      <w:r w:rsidRPr="005120AC">
        <w:rPr>
          <w:spacing w:val="1"/>
        </w:rPr>
        <w:t xml:space="preserve"> </w:t>
      </w:r>
      <w:r w:rsidRPr="005120AC">
        <w:t>и</w:t>
      </w:r>
      <w:r w:rsidRPr="005120AC">
        <w:rPr>
          <w:spacing w:val="1"/>
        </w:rPr>
        <w:t xml:space="preserve"> </w:t>
      </w:r>
      <w:r w:rsidRPr="005120AC">
        <w:t>букв;</w:t>
      </w:r>
      <w:r w:rsidRPr="005120AC">
        <w:rPr>
          <w:spacing w:val="1"/>
        </w:rPr>
        <w:t xml:space="preserve"> </w:t>
      </w:r>
      <w:r w:rsidRPr="005120AC">
        <w:t>различение ударных и безударных гласных звуков, твёрдых и мягких согласных</w:t>
      </w:r>
      <w:r w:rsidRPr="005120AC">
        <w:rPr>
          <w:spacing w:val="-67"/>
        </w:rPr>
        <w:t xml:space="preserve"> </w:t>
      </w:r>
      <w:r w:rsidRPr="005120AC">
        <w:t>звуков, звонких и глухих согласных звуков; шипящие согласные звуки [ж], [ш],</w:t>
      </w:r>
      <w:r w:rsidRPr="005120AC">
        <w:rPr>
          <w:spacing w:val="1"/>
        </w:rPr>
        <w:t xml:space="preserve"> </w:t>
      </w:r>
      <w:r w:rsidRPr="005120AC">
        <w:t>[ч’],</w:t>
      </w:r>
      <w:r w:rsidRPr="005120AC">
        <w:rPr>
          <w:spacing w:val="1"/>
        </w:rPr>
        <w:t xml:space="preserve"> </w:t>
      </w:r>
      <w:r w:rsidRPr="005120AC">
        <w:t>[щ’];</w:t>
      </w:r>
      <w:r w:rsidRPr="005120AC">
        <w:rPr>
          <w:spacing w:val="1"/>
        </w:rPr>
        <w:t xml:space="preserve"> </w:t>
      </w:r>
      <w:r w:rsidRPr="005120AC">
        <w:t>обозначение</w:t>
      </w:r>
      <w:r w:rsidRPr="005120AC">
        <w:rPr>
          <w:spacing w:val="1"/>
        </w:rPr>
        <w:t xml:space="preserve"> </w:t>
      </w:r>
      <w:r w:rsidRPr="005120AC">
        <w:t>на</w:t>
      </w:r>
      <w:r w:rsidRPr="005120AC">
        <w:rPr>
          <w:spacing w:val="1"/>
        </w:rPr>
        <w:t xml:space="preserve"> </w:t>
      </w:r>
      <w:r w:rsidRPr="005120AC">
        <w:t>письме</w:t>
      </w:r>
      <w:r w:rsidRPr="005120AC">
        <w:rPr>
          <w:spacing w:val="1"/>
        </w:rPr>
        <w:t xml:space="preserve"> </w:t>
      </w:r>
      <w:r w:rsidRPr="005120AC">
        <w:t>твёрдости</w:t>
      </w:r>
      <w:r w:rsidRPr="005120AC">
        <w:rPr>
          <w:spacing w:val="1"/>
        </w:rPr>
        <w:t xml:space="preserve"> </w:t>
      </w:r>
      <w:r w:rsidRPr="005120AC">
        <w:t>и</w:t>
      </w:r>
      <w:r w:rsidRPr="005120AC">
        <w:rPr>
          <w:spacing w:val="1"/>
        </w:rPr>
        <w:t xml:space="preserve"> </w:t>
      </w:r>
      <w:r w:rsidRPr="005120AC">
        <w:t>мягкости</w:t>
      </w:r>
      <w:r w:rsidRPr="005120AC">
        <w:rPr>
          <w:spacing w:val="1"/>
        </w:rPr>
        <w:t xml:space="preserve"> </w:t>
      </w:r>
      <w:r w:rsidRPr="005120AC">
        <w:t>согласных</w:t>
      </w:r>
      <w:r w:rsidRPr="005120AC">
        <w:rPr>
          <w:spacing w:val="1"/>
        </w:rPr>
        <w:t xml:space="preserve"> </w:t>
      </w:r>
      <w:r w:rsidRPr="005120AC">
        <w:t>звуков,</w:t>
      </w:r>
      <w:r w:rsidRPr="005120AC">
        <w:rPr>
          <w:spacing w:val="1"/>
        </w:rPr>
        <w:t xml:space="preserve"> </w:t>
      </w:r>
      <w:r w:rsidRPr="005120AC">
        <w:t xml:space="preserve">функции букв </w:t>
      </w:r>
      <w:r w:rsidRPr="005120AC">
        <w:rPr>
          <w:i/>
        </w:rPr>
        <w:t xml:space="preserve">е, ё, ю, я; </w:t>
      </w:r>
      <w:r w:rsidRPr="005120AC">
        <w:t>согласный звук [й’] и гласный звук [и] (повторение</w:t>
      </w:r>
      <w:r w:rsidRPr="005120AC">
        <w:rPr>
          <w:spacing w:val="1"/>
        </w:rPr>
        <w:t xml:space="preserve"> </w:t>
      </w:r>
      <w:r w:rsidRPr="005120AC">
        <w:t>изученного в 1</w:t>
      </w:r>
      <w:r w:rsidRPr="005120AC">
        <w:rPr>
          <w:spacing w:val="-3"/>
        </w:rPr>
        <w:t xml:space="preserve"> </w:t>
      </w:r>
      <w:r w:rsidRPr="005120AC">
        <w:t>классе).</w:t>
      </w:r>
    </w:p>
    <w:p w:rsidR="007C1181" w:rsidRPr="005120AC" w:rsidRDefault="007325AC" w:rsidP="00892B31">
      <w:pPr>
        <w:pStyle w:val="a3"/>
        <w:ind w:left="0" w:firstLine="709"/>
      </w:pPr>
      <w:r w:rsidRPr="005120AC">
        <w:t>Парные и непарные по твёрдости - мягкости согласные звуки.</w:t>
      </w:r>
      <w:r w:rsidRPr="005120AC">
        <w:rPr>
          <w:spacing w:val="-67"/>
        </w:rPr>
        <w:t xml:space="preserve"> </w:t>
      </w:r>
      <w:r w:rsidRPr="005120AC">
        <w:t>Парные</w:t>
      </w:r>
      <w:r w:rsidRPr="005120AC">
        <w:rPr>
          <w:spacing w:val="-3"/>
        </w:rPr>
        <w:t xml:space="preserve"> </w:t>
      </w:r>
      <w:r w:rsidRPr="005120AC">
        <w:t>и</w:t>
      </w:r>
      <w:r w:rsidRPr="005120AC">
        <w:rPr>
          <w:spacing w:val="-6"/>
        </w:rPr>
        <w:t xml:space="preserve"> </w:t>
      </w:r>
      <w:r w:rsidRPr="005120AC">
        <w:t>непарные</w:t>
      </w:r>
      <w:r w:rsidRPr="005120AC">
        <w:rPr>
          <w:spacing w:val="-5"/>
        </w:rPr>
        <w:t xml:space="preserve"> </w:t>
      </w:r>
      <w:r w:rsidRPr="005120AC">
        <w:t>по</w:t>
      </w:r>
      <w:r w:rsidRPr="005120AC">
        <w:rPr>
          <w:spacing w:val="-2"/>
        </w:rPr>
        <w:t xml:space="preserve"> </w:t>
      </w:r>
      <w:r w:rsidRPr="005120AC">
        <w:t>звонкости</w:t>
      </w:r>
      <w:r w:rsidRPr="005120AC">
        <w:rPr>
          <w:spacing w:val="2"/>
        </w:rPr>
        <w:t xml:space="preserve"> </w:t>
      </w:r>
      <w:r w:rsidRPr="005120AC">
        <w:t>-</w:t>
      </w:r>
      <w:r w:rsidRPr="005120AC">
        <w:rPr>
          <w:spacing w:val="-4"/>
        </w:rPr>
        <w:t xml:space="preserve"> </w:t>
      </w:r>
      <w:r w:rsidRPr="005120AC">
        <w:t>глухости</w:t>
      </w:r>
      <w:r w:rsidRPr="005120AC">
        <w:rPr>
          <w:spacing w:val="-3"/>
        </w:rPr>
        <w:t xml:space="preserve"> </w:t>
      </w:r>
      <w:r w:rsidRPr="005120AC">
        <w:t>согласные</w:t>
      </w:r>
      <w:r w:rsidRPr="005120AC">
        <w:rPr>
          <w:spacing w:val="-2"/>
        </w:rPr>
        <w:t xml:space="preserve"> </w:t>
      </w:r>
      <w:r w:rsidRPr="005120AC">
        <w:t>звуки.</w:t>
      </w:r>
    </w:p>
    <w:p w:rsidR="007C1181" w:rsidRPr="005120AC" w:rsidRDefault="007325AC" w:rsidP="00892B31">
      <w:pPr>
        <w:pStyle w:val="a3"/>
        <w:ind w:left="0" w:firstLine="709"/>
      </w:pPr>
      <w:r w:rsidRPr="005120AC">
        <w:t>Качественная</w:t>
      </w:r>
      <w:r w:rsidRPr="005120AC">
        <w:rPr>
          <w:spacing w:val="1"/>
        </w:rPr>
        <w:t xml:space="preserve"> </w:t>
      </w:r>
      <w:r w:rsidRPr="005120AC">
        <w:t>характеристика</w:t>
      </w:r>
      <w:r w:rsidRPr="005120AC">
        <w:rPr>
          <w:spacing w:val="1"/>
        </w:rPr>
        <w:t xml:space="preserve"> </w:t>
      </w:r>
      <w:r w:rsidRPr="005120AC">
        <w:t>звука:</w:t>
      </w:r>
      <w:r w:rsidRPr="005120AC">
        <w:rPr>
          <w:spacing w:val="1"/>
        </w:rPr>
        <w:t xml:space="preserve"> </w:t>
      </w:r>
      <w:r w:rsidRPr="005120AC">
        <w:t>гласный</w:t>
      </w:r>
      <w:r w:rsidRPr="005120AC">
        <w:rPr>
          <w:spacing w:val="1"/>
        </w:rPr>
        <w:t xml:space="preserve"> </w:t>
      </w:r>
      <w:r w:rsidRPr="005120AC">
        <w:t>-</w:t>
      </w:r>
      <w:r w:rsidRPr="005120AC">
        <w:rPr>
          <w:spacing w:val="1"/>
        </w:rPr>
        <w:t xml:space="preserve"> </w:t>
      </w:r>
      <w:r w:rsidRPr="005120AC">
        <w:t>согласный;</w:t>
      </w:r>
      <w:r w:rsidRPr="005120AC">
        <w:rPr>
          <w:spacing w:val="71"/>
        </w:rPr>
        <w:t xml:space="preserve"> </w:t>
      </w:r>
      <w:r w:rsidRPr="005120AC">
        <w:t>гласный</w:t>
      </w:r>
      <w:r w:rsidRPr="005120AC">
        <w:rPr>
          <w:spacing w:val="1"/>
        </w:rPr>
        <w:t xml:space="preserve"> </w:t>
      </w:r>
      <w:r w:rsidRPr="005120AC">
        <w:t>ударный</w:t>
      </w:r>
      <w:r w:rsidRPr="005120AC">
        <w:rPr>
          <w:spacing w:val="1"/>
        </w:rPr>
        <w:t xml:space="preserve"> </w:t>
      </w:r>
      <w:r w:rsidRPr="005120AC">
        <w:t>-</w:t>
      </w:r>
      <w:r w:rsidRPr="005120AC">
        <w:rPr>
          <w:spacing w:val="1"/>
        </w:rPr>
        <w:t xml:space="preserve"> </w:t>
      </w:r>
      <w:r w:rsidRPr="005120AC">
        <w:t>безударный;</w:t>
      </w:r>
      <w:r w:rsidRPr="005120AC">
        <w:rPr>
          <w:spacing w:val="1"/>
        </w:rPr>
        <w:t xml:space="preserve"> </w:t>
      </w:r>
      <w:r w:rsidRPr="005120AC">
        <w:t>согласный</w:t>
      </w:r>
      <w:r w:rsidRPr="005120AC">
        <w:rPr>
          <w:spacing w:val="1"/>
        </w:rPr>
        <w:t xml:space="preserve"> </w:t>
      </w:r>
      <w:r w:rsidRPr="005120AC">
        <w:t>твёрдый</w:t>
      </w:r>
      <w:r w:rsidRPr="005120AC">
        <w:rPr>
          <w:spacing w:val="1"/>
        </w:rPr>
        <w:t xml:space="preserve"> </w:t>
      </w:r>
      <w:r w:rsidRPr="005120AC">
        <w:t>-</w:t>
      </w:r>
      <w:r w:rsidRPr="005120AC">
        <w:rPr>
          <w:spacing w:val="1"/>
        </w:rPr>
        <w:t xml:space="preserve"> </w:t>
      </w:r>
      <w:r w:rsidRPr="005120AC">
        <w:t>мягкий,</w:t>
      </w:r>
      <w:r w:rsidRPr="005120AC">
        <w:rPr>
          <w:spacing w:val="1"/>
        </w:rPr>
        <w:t xml:space="preserve"> </w:t>
      </w:r>
      <w:r w:rsidRPr="005120AC">
        <w:t>парный</w:t>
      </w:r>
      <w:r w:rsidRPr="005120AC">
        <w:rPr>
          <w:spacing w:val="1"/>
        </w:rPr>
        <w:t xml:space="preserve"> </w:t>
      </w:r>
      <w:r w:rsidRPr="005120AC">
        <w:t>-</w:t>
      </w:r>
      <w:r w:rsidRPr="005120AC">
        <w:rPr>
          <w:spacing w:val="1"/>
        </w:rPr>
        <w:t xml:space="preserve"> </w:t>
      </w:r>
      <w:r w:rsidRPr="005120AC">
        <w:t>непарный;</w:t>
      </w:r>
      <w:r w:rsidRPr="005120AC">
        <w:rPr>
          <w:spacing w:val="1"/>
        </w:rPr>
        <w:t xml:space="preserve"> </w:t>
      </w:r>
      <w:r w:rsidRPr="005120AC">
        <w:t>согласный</w:t>
      </w:r>
      <w:r w:rsidRPr="005120AC">
        <w:rPr>
          <w:spacing w:val="-1"/>
        </w:rPr>
        <w:t xml:space="preserve"> </w:t>
      </w:r>
      <w:r w:rsidRPr="005120AC">
        <w:t>звонкий -</w:t>
      </w:r>
      <w:r w:rsidRPr="005120AC">
        <w:rPr>
          <w:spacing w:val="-1"/>
        </w:rPr>
        <w:t xml:space="preserve"> </w:t>
      </w:r>
      <w:r w:rsidRPr="005120AC">
        <w:t>глухой,</w:t>
      </w:r>
      <w:r w:rsidRPr="005120AC">
        <w:rPr>
          <w:spacing w:val="-2"/>
        </w:rPr>
        <w:t xml:space="preserve"> </w:t>
      </w:r>
      <w:r w:rsidRPr="005120AC">
        <w:t>парный</w:t>
      </w:r>
      <w:r w:rsidRPr="005120AC">
        <w:rPr>
          <w:spacing w:val="3"/>
        </w:rPr>
        <w:t xml:space="preserve"> </w:t>
      </w:r>
      <w:r w:rsidRPr="005120AC">
        <w:t>-</w:t>
      </w:r>
      <w:r w:rsidRPr="005120AC">
        <w:rPr>
          <w:spacing w:val="-3"/>
        </w:rPr>
        <w:t xml:space="preserve"> </w:t>
      </w:r>
      <w:r w:rsidRPr="005120AC">
        <w:t>непарный.</w:t>
      </w:r>
    </w:p>
    <w:p w:rsidR="007C1181" w:rsidRPr="005120AC" w:rsidRDefault="007325AC" w:rsidP="00892B31">
      <w:pPr>
        <w:pStyle w:val="a3"/>
        <w:ind w:left="0" w:firstLine="709"/>
        <w:rPr>
          <w:i/>
        </w:rPr>
      </w:pPr>
      <w:r w:rsidRPr="005120AC">
        <w:t xml:space="preserve">Функции </w:t>
      </w:r>
      <w:r w:rsidRPr="005120AC">
        <w:rPr>
          <w:i/>
        </w:rPr>
        <w:t xml:space="preserve">ь: </w:t>
      </w:r>
      <w:r w:rsidRPr="005120AC">
        <w:t>показатель мягкости предшествующего согласного в конце и в</w:t>
      </w:r>
      <w:r w:rsidRPr="005120AC">
        <w:rPr>
          <w:spacing w:val="1"/>
        </w:rPr>
        <w:t xml:space="preserve"> </w:t>
      </w:r>
      <w:r w:rsidRPr="005120AC">
        <w:t xml:space="preserve">середине слова; разделительный. Использование на письме разделительных </w:t>
      </w:r>
      <w:r w:rsidRPr="005120AC">
        <w:rPr>
          <w:i/>
        </w:rPr>
        <w:t xml:space="preserve">ъ </w:t>
      </w:r>
      <w:r w:rsidRPr="005120AC">
        <w:t>и</w:t>
      </w:r>
      <w:r w:rsidRPr="005120AC">
        <w:rPr>
          <w:spacing w:val="1"/>
        </w:rPr>
        <w:t xml:space="preserve"> </w:t>
      </w:r>
      <w:r w:rsidRPr="005120AC">
        <w:rPr>
          <w:i/>
        </w:rPr>
        <w:t>ь.</w:t>
      </w:r>
    </w:p>
    <w:p w:rsidR="007C1181" w:rsidRPr="005120AC" w:rsidRDefault="007325AC" w:rsidP="00892B31">
      <w:pPr>
        <w:pStyle w:val="a3"/>
        <w:ind w:left="0" w:firstLine="709"/>
        <w:rPr>
          <w:i/>
        </w:rPr>
      </w:pPr>
      <w:r w:rsidRPr="005120AC">
        <w:t>Соотношение</w:t>
      </w:r>
      <w:r w:rsidRPr="005120AC">
        <w:rPr>
          <w:spacing w:val="10"/>
        </w:rPr>
        <w:t xml:space="preserve"> </w:t>
      </w:r>
      <w:r w:rsidRPr="005120AC">
        <w:t>звукового</w:t>
      </w:r>
      <w:r w:rsidRPr="005120AC">
        <w:rPr>
          <w:spacing w:val="9"/>
        </w:rPr>
        <w:t xml:space="preserve"> </w:t>
      </w:r>
      <w:r w:rsidRPr="005120AC">
        <w:t>и</w:t>
      </w:r>
      <w:r w:rsidRPr="005120AC">
        <w:rPr>
          <w:spacing w:val="11"/>
        </w:rPr>
        <w:t xml:space="preserve"> </w:t>
      </w:r>
      <w:r w:rsidRPr="005120AC">
        <w:t>буквенного</w:t>
      </w:r>
      <w:r w:rsidRPr="005120AC">
        <w:rPr>
          <w:spacing w:val="11"/>
        </w:rPr>
        <w:t xml:space="preserve"> </w:t>
      </w:r>
      <w:r w:rsidRPr="005120AC">
        <w:t>состава</w:t>
      </w:r>
      <w:r w:rsidRPr="005120AC">
        <w:rPr>
          <w:spacing w:val="10"/>
        </w:rPr>
        <w:t xml:space="preserve"> </w:t>
      </w:r>
      <w:r w:rsidRPr="005120AC">
        <w:t>в</w:t>
      </w:r>
      <w:r w:rsidRPr="005120AC">
        <w:rPr>
          <w:spacing w:val="9"/>
        </w:rPr>
        <w:t xml:space="preserve"> </w:t>
      </w:r>
      <w:r w:rsidRPr="005120AC">
        <w:t>словах</w:t>
      </w:r>
      <w:r w:rsidRPr="005120AC">
        <w:rPr>
          <w:spacing w:val="12"/>
        </w:rPr>
        <w:t xml:space="preserve"> </w:t>
      </w:r>
      <w:r w:rsidRPr="005120AC">
        <w:t>с</w:t>
      </w:r>
      <w:r w:rsidRPr="005120AC">
        <w:rPr>
          <w:spacing w:val="10"/>
        </w:rPr>
        <w:t xml:space="preserve"> </w:t>
      </w:r>
      <w:r w:rsidRPr="005120AC">
        <w:t>буквами</w:t>
      </w:r>
      <w:r w:rsidRPr="005120AC">
        <w:rPr>
          <w:spacing w:val="12"/>
        </w:rPr>
        <w:t xml:space="preserve"> </w:t>
      </w:r>
      <w:r w:rsidRPr="005120AC">
        <w:rPr>
          <w:i/>
        </w:rPr>
        <w:t>е,</w:t>
      </w:r>
      <w:r w:rsidRPr="005120AC">
        <w:rPr>
          <w:i/>
          <w:spacing w:val="9"/>
        </w:rPr>
        <w:t xml:space="preserve"> </w:t>
      </w:r>
      <w:r w:rsidRPr="005120AC">
        <w:rPr>
          <w:i/>
        </w:rPr>
        <w:t>ё,</w:t>
      </w:r>
      <w:r w:rsidRPr="005120AC">
        <w:rPr>
          <w:i/>
          <w:spacing w:val="10"/>
        </w:rPr>
        <w:t xml:space="preserve"> </w:t>
      </w:r>
      <w:r w:rsidRPr="005120AC">
        <w:rPr>
          <w:i/>
        </w:rPr>
        <w:t>ю,</w:t>
      </w:r>
      <w:r w:rsidRPr="005120AC">
        <w:rPr>
          <w:i/>
          <w:spacing w:val="9"/>
        </w:rPr>
        <w:t xml:space="preserve"> </w:t>
      </w:r>
      <w:r w:rsidRPr="005120AC">
        <w:rPr>
          <w:i/>
        </w:rPr>
        <w:t>я</w:t>
      </w:r>
    </w:p>
    <w:p w:rsidR="007C1181" w:rsidRPr="005120AC" w:rsidRDefault="007325AC" w:rsidP="00892B31">
      <w:pPr>
        <w:pStyle w:val="a3"/>
        <w:ind w:left="0" w:firstLine="709"/>
      </w:pPr>
      <w:r w:rsidRPr="005120AC">
        <w:t>(в</w:t>
      </w:r>
      <w:r w:rsidRPr="005120AC">
        <w:rPr>
          <w:spacing w:val="-2"/>
        </w:rPr>
        <w:t xml:space="preserve"> </w:t>
      </w:r>
      <w:r w:rsidRPr="005120AC">
        <w:t>начале слова</w:t>
      </w:r>
      <w:r w:rsidRPr="005120AC">
        <w:rPr>
          <w:spacing w:val="-2"/>
        </w:rPr>
        <w:t xml:space="preserve"> </w:t>
      </w:r>
      <w:r w:rsidRPr="005120AC">
        <w:t>и</w:t>
      </w:r>
      <w:r w:rsidRPr="005120AC">
        <w:rPr>
          <w:spacing w:val="-3"/>
        </w:rPr>
        <w:t xml:space="preserve"> </w:t>
      </w:r>
      <w:r w:rsidRPr="005120AC">
        <w:t>после</w:t>
      </w:r>
      <w:r w:rsidRPr="005120AC">
        <w:rPr>
          <w:spacing w:val="-2"/>
        </w:rPr>
        <w:t xml:space="preserve"> </w:t>
      </w:r>
      <w:r w:rsidRPr="005120AC">
        <w:t>гласных).</w:t>
      </w:r>
    </w:p>
    <w:p w:rsidR="007C1181" w:rsidRPr="005120AC" w:rsidRDefault="007325AC" w:rsidP="00892B31">
      <w:pPr>
        <w:pStyle w:val="a3"/>
        <w:ind w:left="0" w:firstLine="709"/>
      </w:pPr>
      <w:r w:rsidRPr="005120AC">
        <w:t>Деление</w:t>
      </w:r>
      <w:r w:rsidRPr="005120AC">
        <w:rPr>
          <w:spacing w:val="-2"/>
        </w:rPr>
        <w:t xml:space="preserve"> </w:t>
      </w:r>
      <w:r w:rsidRPr="005120AC">
        <w:t>слов</w:t>
      </w:r>
      <w:r w:rsidRPr="005120AC">
        <w:rPr>
          <w:spacing w:val="-5"/>
        </w:rPr>
        <w:t xml:space="preserve"> </w:t>
      </w:r>
      <w:r w:rsidRPr="005120AC">
        <w:t>на</w:t>
      </w:r>
      <w:r w:rsidRPr="005120AC">
        <w:rPr>
          <w:spacing w:val="-2"/>
        </w:rPr>
        <w:t xml:space="preserve"> </w:t>
      </w:r>
      <w:r w:rsidRPr="005120AC">
        <w:t>слоги (в</w:t>
      </w:r>
      <w:r w:rsidRPr="005120AC">
        <w:rPr>
          <w:spacing w:val="-2"/>
        </w:rPr>
        <w:t xml:space="preserve"> </w:t>
      </w:r>
      <w:r w:rsidRPr="005120AC">
        <w:t>т.ч.</w:t>
      </w:r>
      <w:r w:rsidRPr="005120AC">
        <w:rPr>
          <w:spacing w:val="-4"/>
        </w:rPr>
        <w:t xml:space="preserve"> </w:t>
      </w:r>
      <w:r w:rsidRPr="005120AC">
        <w:t>при</w:t>
      </w:r>
      <w:r w:rsidRPr="005120AC">
        <w:rPr>
          <w:spacing w:val="-1"/>
        </w:rPr>
        <w:t xml:space="preserve"> </w:t>
      </w:r>
      <w:r w:rsidRPr="005120AC">
        <w:t>стечении</w:t>
      </w:r>
      <w:r w:rsidRPr="005120AC">
        <w:rPr>
          <w:spacing w:val="-1"/>
        </w:rPr>
        <w:t xml:space="preserve"> </w:t>
      </w:r>
      <w:r w:rsidRPr="005120AC">
        <w:t>согласных).</w:t>
      </w:r>
    </w:p>
    <w:p w:rsidR="007C1181" w:rsidRPr="005120AC" w:rsidRDefault="007325AC" w:rsidP="00892B31">
      <w:pPr>
        <w:pStyle w:val="a3"/>
        <w:ind w:left="0" w:firstLine="709"/>
      </w:pPr>
      <w:r w:rsidRPr="005120AC">
        <w:t>Использование знания алфавита при работе со словарями. Небуквенные</w:t>
      </w:r>
      <w:r w:rsidRPr="005120AC">
        <w:rPr>
          <w:spacing w:val="1"/>
        </w:rPr>
        <w:t xml:space="preserve"> </w:t>
      </w:r>
      <w:r w:rsidRPr="005120AC">
        <w:t>графические средства: пробел между словами, знак переноса, абзац (красная</w:t>
      </w:r>
      <w:r w:rsidRPr="005120AC">
        <w:rPr>
          <w:spacing w:val="1"/>
        </w:rPr>
        <w:t xml:space="preserve"> </w:t>
      </w:r>
      <w:r w:rsidRPr="005120AC">
        <w:t>строка),</w:t>
      </w:r>
      <w:r w:rsidRPr="005120AC">
        <w:rPr>
          <w:spacing w:val="-1"/>
        </w:rPr>
        <w:t xml:space="preserve"> </w:t>
      </w:r>
      <w:r w:rsidRPr="005120AC">
        <w:t>пунктуационные знаки (в</w:t>
      </w:r>
      <w:r w:rsidRPr="005120AC">
        <w:rPr>
          <w:spacing w:val="-5"/>
        </w:rPr>
        <w:t xml:space="preserve"> </w:t>
      </w:r>
      <w:r w:rsidRPr="005120AC">
        <w:t>пределах изученного).</w:t>
      </w:r>
    </w:p>
    <w:p w:rsidR="007C1181" w:rsidRPr="005120AC" w:rsidRDefault="007325AC" w:rsidP="00892B31">
      <w:pPr>
        <w:pStyle w:val="1"/>
        <w:ind w:left="0" w:firstLine="709"/>
        <w:jc w:val="left"/>
      </w:pPr>
      <w:r w:rsidRPr="005120AC">
        <w:t>Орфоэпия</w:t>
      </w:r>
    </w:p>
    <w:p w:rsidR="007C1181" w:rsidRPr="005120AC" w:rsidRDefault="007325AC" w:rsidP="00892B31">
      <w:pPr>
        <w:pStyle w:val="a3"/>
        <w:ind w:left="0" w:firstLine="709"/>
      </w:pPr>
      <w:r w:rsidRPr="005120AC">
        <w:t>Произношение</w:t>
      </w:r>
      <w:r w:rsidRPr="005120AC">
        <w:rPr>
          <w:spacing w:val="1"/>
        </w:rPr>
        <w:t xml:space="preserve"> </w:t>
      </w:r>
      <w:r w:rsidRPr="005120AC">
        <w:t>звуков</w:t>
      </w:r>
      <w:r w:rsidRPr="005120AC">
        <w:rPr>
          <w:spacing w:val="1"/>
        </w:rPr>
        <w:t xml:space="preserve"> </w:t>
      </w:r>
      <w:r w:rsidRPr="005120AC">
        <w:t>и</w:t>
      </w:r>
      <w:r w:rsidRPr="005120AC">
        <w:rPr>
          <w:spacing w:val="1"/>
        </w:rPr>
        <w:t xml:space="preserve"> </w:t>
      </w:r>
      <w:r w:rsidRPr="005120AC">
        <w:t>сочетаний</w:t>
      </w:r>
      <w:r w:rsidRPr="005120AC">
        <w:rPr>
          <w:spacing w:val="1"/>
        </w:rPr>
        <w:t xml:space="preserve"> </w:t>
      </w:r>
      <w:r w:rsidRPr="005120AC">
        <w:t>звуков,</w:t>
      </w:r>
      <w:r w:rsidRPr="005120AC">
        <w:rPr>
          <w:spacing w:val="1"/>
        </w:rPr>
        <w:t xml:space="preserve"> </w:t>
      </w:r>
      <w:r w:rsidRPr="005120AC">
        <w:t>ударение</w:t>
      </w:r>
      <w:r w:rsidRPr="005120AC">
        <w:rPr>
          <w:spacing w:val="1"/>
        </w:rPr>
        <w:t xml:space="preserve"> </w:t>
      </w:r>
      <w:r w:rsidRPr="005120AC">
        <w:t>в</w:t>
      </w:r>
      <w:r w:rsidRPr="005120AC">
        <w:rPr>
          <w:spacing w:val="1"/>
        </w:rPr>
        <w:t xml:space="preserve"> </w:t>
      </w:r>
      <w:r w:rsidRPr="005120AC">
        <w:t>словах</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нормами</w:t>
      </w:r>
      <w:r w:rsidRPr="005120AC">
        <w:rPr>
          <w:spacing w:val="1"/>
        </w:rPr>
        <w:t xml:space="preserve"> </w:t>
      </w:r>
      <w:r w:rsidRPr="005120AC">
        <w:t>современного</w:t>
      </w:r>
      <w:r w:rsidRPr="005120AC">
        <w:rPr>
          <w:spacing w:val="1"/>
        </w:rPr>
        <w:t xml:space="preserve"> </w:t>
      </w:r>
      <w:r w:rsidRPr="005120AC">
        <w:t>русского</w:t>
      </w:r>
      <w:r w:rsidRPr="005120AC">
        <w:rPr>
          <w:spacing w:val="1"/>
        </w:rPr>
        <w:t xml:space="preserve"> </w:t>
      </w:r>
      <w:r w:rsidRPr="005120AC">
        <w:t>литературного</w:t>
      </w:r>
      <w:r w:rsidRPr="005120AC">
        <w:rPr>
          <w:spacing w:val="1"/>
        </w:rPr>
        <w:t xml:space="preserve"> </w:t>
      </w:r>
      <w:r w:rsidRPr="005120AC">
        <w:t>языка</w:t>
      </w:r>
      <w:r w:rsidRPr="005120AC">
        <w:rPr>
          <w:spacing w:val="1"/>
        </w:rPr>
        <w:t xml:space="preserve"> </w:t>
      </w:r>
      <w:r w:rsidRPr="005120AC">
        <w:t>(на</w:t>
      </w:r>
      <w:r w:rsidRPr="005120AC">
        <w:rPr>
          <w:spacing w:val="1"/>
        </w:rPr>
        <w:t xml:space="preserve"> </w:t>
      </w:r>
      <w:r w:rsidRPr="005120AC">
        <w:t>ограниченном</w:t>
      </w:r>
      <w:r w:rsidRPr="005120AC">
        <w:rPr>
          <w:spacing w:val="1"/>
        </w:rPr>
        <w:t xml:space="preserve"> </w:t>
      </w:r>
      <w:r w:rsidRPr="005120AC">
        <w:t>перечне</w:t>
      </w:r>
      <w:r w:rsidRPr="005120AC">
        <w:rPr>
          <w:spacing w:val="1"/>
        </w:rPr>
        <w:t xml:space="preserve"> </w:t>
      </w:r>
      <w:r w:rsidRPr="005120AC">
        <w:t>слов,</w:t>
      </w:r>
      <w:r w:rsidRPr="005120AC">
        <w:rPr>
          <w:spacing w:val="1"/>
        </w:rPr>
        <w:t xml:space="preserve"> </w:t>
      </w:r>
      <w:r w:rsidRPr="005120AC">
        <w:t>отрабатываемом</w:t>
      </w:r>
      <w:r w:rsidRPr="005120AC">
        <w:rPr>
          <w:spacing w:val="1"/>
        </w:rPr>
        <w:t xml:space="preserve"> </w:t>
      </w:r>
      <w:r w:rsidRPr="005120AC">
        <w:t>в</w:t>
      </w:r>
      <w:r w:rsidRPr="005120AC">
        <w:rPr>
          <w:spacing w:val="1"/>
        </w:rPr>
        <w:t xml:space="preserve"> </w:t>
      </w:r>
      <w:r w:rsidRPr="005120AC">
        <w:t>учебнике).</w:t>
      </w:r>
      <w:r w:rsidRPr="005120AC">
        <w:rPr>
          <w:spacing w:val="1"/>
        </w:rPr>
        <w:t xml:space="preserve"> </w:t>
      </w:r>
      <w:r w:rsidRPr="005120AC">
        <w:t>Использование</w:t>
      </w:r>
      <w:r w:rsidRPr="005120AC">
        <w:rPr>
          <w:spacing w:val="1"/>
        </w:rPr>
        <w:t xml:space="preserve"> </w:t>
      </w:r>
      <w:r w:rsidRPr="005120AC">
        <w:t>отработанного перечня слов (орфоэпического словаря учебника) для решения</w:t>
      </w:r>
      <w:r w:rsidRPr="005120AC">
        <w:rPr>
          <w:spacing w:val="1"/>
        </w:rPr>
        <w:t xml:space="preserve"> </w:t>
      </w:r>
      <w:r w:rsidRPr="005120AC">
        <w:t>практических задач.</w:t>
      </w:r>
    </w:p>
    <w:p w:rsidR="007C1181" w:rsidRPr="005120AC" w:rsidRDefault="007325AC" w:rsidP="00892B31">
      <w:pPr>
        <w:pStyle w:val="1"/>
        <w:ind w:left="0" w:firstLine="709"/>
        <w:jc w:val="left"/>
      </w:pPr>
      <w:r w:rsidRPr="005120AC">
        <w:t>Лексика</w:t>
      </w:r>
    </w:p>
    <w:p w:rsidR="007C1181" w:rsidRPr="005120AC" w:rsidRDefault="007325AC" w:rsidP="00892B31">
      <w:pPr>
        <w:pStyle w:val="a3"/>
        <w:ind w:left="0" w:firstLine="709"/>
      </w:pPr>
      <w:r w:rsidRPr="005120AC">
        <w:t>Слово</w:t>
      </w:r>
      <w:r w:rsidRPr="005120AC">
        <w:rPr>
          <w:spacing w:val="1"/>
        </w:rPr>
        <w:t xml:space="preserve"> </w:t>
      </w:r>
      <w:r w:rsidRPr="005120AC">
        <w:t>как</w:t>
      </w:r>
      <w:r w:rsidRPr="005120AC">
        <w:rPr>
          <w:spacing w:val="1"/>
        </w:rPr>
        <w:t xml:space="preserve"> </w:t>
      </w:r>
      <w:r w:rsidRPr="005120AC">
        <w:t>единство</w:t>
      </w:r>
      <w:r w:rsidRPr="005120AC">
        <w:rPr>
          <w:spacing w:val="1"/>
        </w:rPr>
        <w:t xml:space="preserve"> </w:t>
      </w:r>
      <w:r w:rsidRPr="005120AC">
        <w:t>звучания</w:t>
      </w:r>
      <w:r w:rsidRPr="005120AC">
        <w:rPr>
          <w:spacing w:val="1"/>
        </w:rPr>
        <w:t xml:space="preserve"> </w:t>
      </w:r>
      <w:r w:rsidRPr="005120AC">
        <w:t>и</w:t>
      </w:r>
      <w:r w:rsidRPr="005120AC">
        <w:rPr>
          <w:spacing w:val="1"/>
        </w:rPr>
        <w:t xml:space="preserve"> </w:t>
      </w:r>
      <w:r w:rsidRPr="005120AC">
        <w:t>значения.</w:t>
      </w:r>
      <w:r w:rsidRPr="005120AC">
        <w:rPr>
          <w:spacing w:val="1"/>
        </w:rPr>
        <w:t xml:space="preserve"> </w:t>
      </w:r>
      <w:r w:rsidRPr="005120AC">
        <w:t>Лексическое</w:t>
      </w:r>
      <w:r w:rsidRPr="005120AC">
        <w:rPr>
          <w:spacing w:val="1"/>
        </w:rPr>
        <w:t xml:space="preserve"> </w:t>
      </w:r>
      <w:r w:rsidRPr="005120AC">
        <w:t>значение</w:t>
      </w:r>
      <w:r w:rsidRPr="005120AC">
        <w:rPr>
          <w:spacing w:val="1"/>
        </w:rPr>
        <w:t xml:space="preserve"> </w:t>
      </w:r>
      <w:r w:rsidRPr="005120AC">
        <w:t>слова</w:t>
      </w:r>
      <w:r w:rsidRPr="005120AC">
        <w:rPr>
          <w:spacing w:val="1"/>
        </w:rPr>
        <w:t xml:space="preserve"> </w:t>
      </w:r>
      <w:r w:rsidRPr="005120AC">
        <w:t>(общее представление). Выявление слов, значение которых требует уточнения.</w:t>
      </w:r>
      <w:r w:rsidRPr="005120AC">
        <w:rPr>
          <w:spacing w:val="1"/>
        </w:rPr>
        <w:t xml:space="preserve"> </w:t>
      </w:r>
      <w:r w:rsidRPr="005120AC">
        <w:t>Определение значения слова по</w:t>
      </w:r>
      <w:r w:rsidRPr="005120AC">
        <w:rPr>
          <w:spacing w:val="1"/>
        </w:rPr>
        <w:t xml:space="preserve"> </w:t>
      </w:r>
      <w:r w:rsidRPr="005120AC">
        <w:t>тексту или уточнение значения</w:t>
      </w:r>
      <w:r w:rsidRPr="005120AC">
        <w:rPr>
          <w:spacing w:val="1"/>
        </w:rPr>
        <w:t xml:space="preserve"> </w:t>
      </w:r>
      <w:r w:rsidRPr="005120AC">
        <w:t>с помощью</w:t>
      </w:r>
      <w:r w:rsidRPr="005120AC">
        <w:rPr>
          <w:spacing w:val="1"/>
        </w:rPr>
        <w:t xml:space="preserve"> </w:t>
      </w:r>
      <w:r w:rsidRPr="005120AC">
        <w:t>толкового словаря.</w:t>
      </w:r>
    </w:p>
    <w:p w:rsidR="007C1181" w:rsidRPr="005120AC" w:rsidRDefault="007325AC" w:rsidP="00892B31">
      <w:pPr>
        <w:pStyle w:val="a3"/>
        <w:ind w:left="0" w:firstLine="709"/>
      </w:pPr>
      <w:r w:rsidRPr="005120AC">
        <w:lastRenderedPageBreak/>
        <w:t>Однозначные и многозначные слова (простые случаи, наблюдение).</w:t>
      </w:r>
      <w:r w:rsidRPr="005120AC">
        <w:rPr>
          <w:spacing w:val="-67"/>
        </w:rPr>
        <w:t xml:space="preserve"> </w:t>
      </w:r>
      <w:r w:rsidRPr="005120AC">
        <w:t>Наблюдение</w:t>
      </w:r>
      <w:r w:rsidRPr="005120AC">
        <w:rPr>
          <w:spacing w:val="-2"/>
        </w:rPr>
        <w:t xml:space="preserve"> </w:t>
      </w:r>
      <w:r w:rsidRPr="005120AC">
        <w:t>за</w:t>
      </w:r>
      <w:r w:rsidRPr="005120AC">
        <w:rPr>
          <w:spacing w:val="-4"/>
        </w:rPr>
        <w:t xml:space="preserve"> </w:t>
      </w:r>
      <w:r w:rsidRPr="005120AC">
        <w:t>использованием</w:t>
      </w:r>
      <w:r w:rsidRPr="005120AC">
        <w:rPr>
          <w:spacing w:val="-1"/>
        </w:rPr>
        <w:t xml:space="preserve"> </w:t>
      </w:r>
      <w:r w:rsidRPr="005120AC">
        <w:t>в</w:t>
      </w:r>
      <w:r w:rsidRPr="005120AC">
        <w:rPr>
          <w:spacing w:val="-3"/>
        </w:rPr>
        <w:t xml:space="preserve"> </w:t>
      </w:r>
      <w:r w:rsidRPr="005120AC">
        <w:t>речи синонимов,</w:t>
      </w:r>
      <w:r w:rsidRPr="005120AC">
        <w:rPr>
          <w:spacing w:val="-3"/>
        </w:rPr>
        <w:t xml:space="preserve"> </w:t>
      </w:r>
      <w:r w:rsidRPr="005120AC">
        <w:t>антонимов.</w:t>
      </w:r>
    </w:p>
    <w:p w:rsidR="007C1181" w:rsidRPr="005120AC" w:rsidRDefault="007325AC" w:rsidP="00892B31">
      <w:pPr>
        <w:pStyle w:val="1"/>
        <w:ind w:left="0" w:firstLine="709"/>
      </w:pPr>
      <w:r w:rsidRPr="005120AC">
        <w:t>Состав</w:t>
      </w:r>
      <w:r w:rsidRPr="005120AC">
        <w:rPr>
          <w:spacing w:val="-5"/>
        </w:rPr>
        <w:t xml:space="preserve"> </w:t>
      </w:r>
      <w:r w:rsidRPr="005120AC">
        <w:t>слова</w:t>
      </w:r>
      <w:r w:rsidRPr="005120AC">
        <w:rPr>
          <w:spacing w:val="-2"/>
        </w:rPr>
        <w:t xml:space="preserve"> </w:t>
      </w:r>
      <w:r w:rsidRPr="005120AC">
        <w:t>(морфемика)</w:t>
      </w:r>
    </w:p>
    <w:p w:rsidR="007C1181" w:rsidRPr="005120AC" w:rsidRDefault="007325AC" w:rsidP="00892B31">
      <w:pPr>
        <w:pStyle w:val="a3"/>
        <w:ind w:left="0" w:firstLine="709"/>
      </w:pPr>
      <w:r w:rsidRPr="005120AC">
        <w:t>Корень как обязательная часть слова. Однокоренные (родственные) слова.</w:t>
      </w:r>
      <w:r w:rsidRPr="005120AC">
        <w:rPr>
          <w:spacing w:val="1"/>
        </w:rPr>
        <w:t xml:space="preserve"> </w:t>
      </w:r>
      <w:r w:rsidRPr="005120AC">
        <w:t>Признаки однокоренных (родственных) слов. Различение однокоренных слов и</w:t>
      </w:r>
      <w:r w:rsidRPr="005120AC">
        <w:rPr>
          <w:spacing w:val="1"/>
        </w:rPr>
        <w:t xml:space="preserve"> </w:t>
      </w:r>
      <w:r w:rsidRPr="005120AC">
        <w:t>синонимов, однокоренных слов и слов с омонимичными корнями. Выделение в</w:t>
      </w:r>
      <w:r w:rsidRPr="005120AC">
        <w:rPr>
          <w:spacing w:val="1"/>
        </w:rPr>
        <w:t xml:space="preserve"> </w:t>
      </w:r>
      <w:r w:rsidRPr="005120AC">
        <w:t>словах</w:t>
      </w:r>
      <w:r w:rsidRPr="005120AC">
        <w:rPr>
          <w:spacing w:val="-3"/>
        </w:rPr>
        <w:t xml:space="preserve"> </w:t>
      </w:r>
      <w:r w:rsidRPr="005120AC">
        <w:t>корня (простые случаи).</w:t>
      </w:r>
    </w:p>
    <w:p w:rsidR="007C1181" w:rsidRPr="005120AC" w:rsidRDefault="007325AC" w:rsidP="00892B31">
      <w:pPr>
        <w:pStyle w:val="a3"/>
        <w:ind w:left="0" w:firstLine="709"/>
      </w:pPr>
      <w:r w:rsidRPr="005120AC">
        <w:t>Окончание</w:t>
      </w:r>
      <w:r w:rsidRPr="005120AC">
        <w:rPr>
          <w:spacing w:val="66"/>
        </w:rPr>
        <w:t xml:space="preserve"> </w:t>
      </w:r>
      <w:r w:rsidRPr="005120AC">
        <w:t>как</w:t>
      </w:r>
      <w:r w:rsidRPr="005120AC">
        <w:rPr>
          <w:spacing w:val="67"/>
        </w:rPr>
        <w:t xml:space="preserve"> </w:t>
      </w:r>
      <w:r w:rsidRPr="005120AC">
        <w:t>изменяемая</w:t>
      </w:r>
      <w:r w:rsidRPr="005120AC">
        <w:rPr>
          <w:spacing w:val="66"/>
        </w:rPr>
        <w:t xml:space="preserve"> </w:t>
      </w:r>
      <w:r w:rsidRPr="005120AC">
        <w:t>часть</w:t>
      </w:r>
      <w:r w:rsidRPr="005120AC">
        <w:rPr>
          <w:spacing w:val="68"/>
        </w:rPr>
        <w:t xml:space="preserve"> </w:t>
      </w:r>
      <w:r w:rsidRPr="005120AC">
        <w:t>слова.</w:t>
      </w:r>
      <w:r w:rsidRPr="005120AC">
        <w:rPr>
          <w:spacing w:val="67"/>
        </w:rPr>
        <w:t xml:space="preserve"> </w:t>
      </w:r>
      <w:r w:rsidRPr="005120AC">
        <w:t>Изменение</w:t>
      </w:r>
      <w:r w:rsidRPr="005120AC">
        <w:rPr>
          <w:spacing w:val="68"/>
        </w:rPr>
        <w:t xml:space="preserve"> </w:t>
      </w:r>
      <w:r w:rsidRPr="005120AC">
        <w:t>формы</w:t>
      </w:r>
      <w:r w:rsidRPr="005120AC">
        <w:rPr>
          <w:spacing w:val="69"/>
        </w:rPr>
        <w:t xml:space="preserve"> </w:t>
      </w:r>
      <w:r w:rsidRPr="005120AC">
        <w:t>слова</w:t>
      </w:r>
      <w:r w:rsidRPr="005120AC">
        <w:rPr>
          <w:spacing w:val="67"/>
        </w:rPr>
        <w:t xml:space="preserve"> </w:t>
      </w:r>
      <w:r w:rsidRPr="005120AC">
        <w:t>с</w:t>
      </w:r>
      <w:r w:rsidRPr="005120AC">
        <w:rPr>
          <w:spacing w:val="-68"/>
        </w:rPr>
        <w:t xml:space="preserve"> </w:t>
      </w:r>
      <w:r w:rsidRPr="005120AC">
        <w:t>помощью</w:t>
      </w:r>
      <w:r w:rsidRPr="005120AC">
        <w:rPr>
          <w:spacing w:val="-2"/>
        </w:rPr>
        <w:t xml:space="preserve"> </w:t>
      </w:r>
      <w:r w:rsidRPr="005120AC">
        <w:t>окончания. Различение</w:t>
      </w:r>
      <w:r w:rsidRPr="005120AC">
        <w:rPr>
          <w:spacing w:val="-4"/>
        </w:rPr>
        <w:t xml:space="preserve"> </w:t>
      </w:r>
      <w:r w:rsidRPr="005120AC">
        <w:t>изменяемых</w:t>
      </w:r>
      <w:r w:rsidRPr="005120AC">
        <w:rPr>
          <w:spacing w:val="1"/>
        </w:rPr>
        <w:t xml:space="preserve"> </w:t>
      </w:r>
      <w:r w:rsidRPr="005120AC">
        <w:t>и</w:t>
      </w:r>
      <w:r w:rsidRPr="005120AC">
        <w:rPr>
          <w:spacing w:val="-4"/>
        </w:rPr>
        <w:t xml:space="preserve"> </w:t>
      </w:r>
      <w:r w:rsidRPr="005120AC">
        <w:t>неизменяемых</w:t>
      </w:r>
      <w:r w:rsidRPr="005120AC">
        <w:rPr>
          <w:spacing w:val="1"/>
        </w:rPr>
        <w:t xml:space="preserve"> </w:t>
      </w:r>
      <w:r w:rsidRPr="005120AC">
        <w:t>слов.</w:t>
      </w:r>
    </w:p>
    <w:p w:rsidR="007C1181" w:rsidRPr="005120AC" w:rsidRDefault="007325AC" w:rsidP="00892B31">
      <w:pPr>
        <w:pStyle w:val="a3"/>
        <w:ind w:left="0" w:firstLine="709"/>
      </w:pPr>
      <w:r w:rsidRPr="005120AC">
        <w:t>Суффикс</w:t>
      </w:r>
      <w:r w:rsidRPr="005120AC">
        <w:rPr>
          <w:spacing w:val="1"/>
        </w:rPr>
        <w:t xml:space="preserve"> </w:t>
      </w:r>
      <w:r w:rsidRPr="005120AC">
        <w:t>как</w:t>
      </w:r>
      <w:r w:rsidRPr="005120AC">
        <w:rPr>
          <w:spacing w:val="1"/>
        </w:rPr>
        <w:t xml:space="preserve"> </w:t>
      </w:r>
      <w:r w:rsidRPr="005120AC">
        <w:t>часть</w:t>
      </w:r>
      <w:r w:rsidRPr="005120AC">
        <w:rPr>
          <w:spacing w:val="1"/>
        </w:rPr>
        <w:t xml:space="preserve"> </w:t>
      </w:r>
      <w:r w:rsidRPr="005120AC">
        <w:t>слова</w:t>
      </w:r>
      <w:r w:rsidRPr="005120AC">
        <w:rPr>
          <w:spacing w:val="1"/>
        </w:rPr>
        <w:t xml:space="preserve"> </w:t>
      </w:r>
      <w:r w:rsidRPr="005120AC">
        <w:t>(наблюдение).</w:t>
      </w:r>
      <w:r w:rsidRPr="005120AC">
        <w:rPr>
          <w:spacing w:val="1"/>
        </w:rPr>
        <w:t xml:space="preserve"> </w:t>
      </w:r>
      <w:r w:rsidRPr="005120AC">
        <w:t>Приставка</w:t>
      </w:r>
      <w:r w:rsidRPr="005120AC">
        <w:rPr>
          <w:spacing w:val="1"/>
        </w:rPr>
        <w:t xml:space="preserve"> </w:t>
      </w:r>
      <w:r w:rsidRPr="005120AC">
        <w:t>как</w:t>
      </w:r>
      <w:r w:rsidRPr="005120AC">
        <w:rPr>
          <w:spacing w:val="1"/>
        </w:rPr>
        <w:t xml:space="preserve"> </w:t>
      </w:r>
      <w:r w:rsidRPr="005120AC">
        <w:t>часть</w:t>
      </w:r>
      <w:r w:rsidRPr="005120AC">
        <w:rPr>
          <w:spacing w:val="1"/>
        </w:rPr>
        <w:t xml:space="preserve"> </w:t>
      </w:r>
      <w:r w:rsidRPr="005120AC">
        <w:t>слова</w:t>
      </w:r>
      <w:r w:rsidRPr="005120AC">
        <w:rPr>
          <w:spacing w:val="1"/>
        </w:rPr>
        <w:t xml:space="preserve"> </w:t>
      </w:r>
      <w:r w:rsidRPr="005120AC">
        <w:t>(наблюдение).</w:t>
      </w:r>
    </w:p>
    <w:p w:rsidR="007C1181" w:rsidRPr="005120AC" w:rsidRDefault="007325AC" w:rsidP="00892B31">
      <w:pPr>
        <w:pStyle w:val="1"/>
        <w:ind w:left="0" w:firstLine="709"/>
        <w:jc w:val="left"/>
      </w:pPr>
      <w:r w:rsidRPr="005120AC">
        <w:t>Морфология</w:t>
      </w:r>
    </w:p>
    <w:p w:rsidR="007C1181" w:rsidRPr="005120AC" w:rsidRDefault="007325AC" w:rsidP="00892B31">
      <w:pPr>
        <w:pStyle w:val="a3"/>
        <w:ind w:left="0" w:firstLine="709"/>
        <w:jc w:val="left"/>
      </w:pPr>
      <w:r w:rsidRPr="005120AC">
        <w:t>Имя</w:t>
      </w:r>
      <w:r w:rsidRPr="005120AC">
        <w:rPr>
          <w:spacing w:val="43"/>
        </w:rPr>
        <w:t xml:space="preserve"> </w:t>
      </w:r>
      <w:r w:rsidRPr="005120AC">
        <w:t>существительное</w:t>
      </w:r>
      <w:r w:rsidRPr="005120AC">
        <w:rPr>
          <w:spacing w:val="43"/>
        </w:rPr>
        <w:t xml:space="preserve"> </w:t>
      </w:r>
      <w:r w:rsidRPr="005120AC">
        <w:t>(ознакомление):</w:t>
      </w:r>
      <w:r w:rsidRPr="005120AC">
        <w:rPr>
          <w:spacing w:val="41"/>
        </w:rPr>
        <w:t xml:space="preserve"> </w:t>
      </w:r>
      <w:r w:rsidRPr="005120AC">
        <w:t>общее</w:t>
      </w:r>
      <w:r w:rsidRPr="005120AC">
        <w:rPr>
          <w:spacing w:val="44"/>
        </w:rPr>
        <w:t xml:space="preserve"> </w:t>
      </w:r>
      <w:r w:rsidRPr="005120AC">
        <w:t>значение,</w:t>
      </w:r>
      <w:r w:rsidRPr="005120AC">
        <w:rPr>
          <w:spacing w:val="42"/>
        </w:rPr>
        <w:t xml:space="preserve"> </w:t>
      </w:r>
      <w:r w:rsidRPr="005120AC">
        <w:t>вопросы</w:t>
      </w:r>
      <w:r w:rsidRPr="005120AC">
        <w:rPr>
          <w:spacing w:val="43"/>
        </w:rPr>
        <w:t xml:space="preserve"> </w:t>
      </w:r>
      <w:r w:rsidRPr="005120AC">
        <w:t>(«кто?»,</w:t>
      </w:r>
    </w:p>
    <w:p w:rsidR="007C1181" w:rsidRPr="005120AC" w:rsidRDefault="007325AC" w:rsidP="00892B31">
      <w:pPr>
        <w:pStyle w:val="a3"/>
        <w:ind w:left="0" w:firstLine="709"/>
        <w:jc w:val="left"/>
      </w:pPr>
      <w:r w:rsidRPr="005120AC">
        <w:t>«что?»),</w:t>
      </w:r>
      <w:r w:rsidRPr="005120AC">
        <w:rPr>
          <w:spacing w:val="-2"/>
        </w:rPr>
        <w:t xml:space="preserve"> </w:t>
      </w:r>
      <w:r w:rsidRPr="005120AC">
        <w:t>употребление</w:t>
      </w:r>
      <w:r w:rsidRPr="005120AC">
        <w:rPr>
          <w:spacing w:val="-1"/>
        </w:rPr>
        <w:t xml:space="preserve"> </w:t>
      </w:r>
      <w:r w:rsidRPr="005120AC">
        <w:t>в</w:t>
      </w:r>
      <w:r w:rsidRPr="005120AC">
        <w:rPr>
          <w:spacing w:val="-2"/>
        </w:rPr>
        <w:t xml:space="preserve"> </w:t>
      </w:r>
      <w:r w:rsidRPr="005120AC">
        <w:t>речи.</w:t>
      </w:r>
    </w:p>
    <w:p w:rsidR="007C1181" w:rsidRPr="005120AC" w:rsidRDefault="007325AC" w:rsidP="00892B31">
      <w:pPr>
        <w:pStyle w:val="a3"/>
        <w:ind w:left="0" w:firstLine="709"/>
        <w:jc w:val="left"/>
      </w:pPr>
      <w:r w:rsidRPr="005120AC">
        <w:t>Глагол</w:t>
      </w:r>
      <w:r w:rsidRPr="005120AC">
        <w:rPr>
          <w:spacing w:val="15"/>
        </w:rPr>
        <w:t xml:space="preserve"> </w:t>
      </w:r>
      <w:r w:rsidRPr="005120AC">
        <w:t>(ознакомление):</w:t>
      </w:r>
      <w:r w:rsidRPr="005120AC">
        <w:rPr>
          <w:spacing w:val="16"/>
        </w:rPr>
        <w:t xml:space="preserve"> </w:t>
      </w:r>
      <w:r w:rsidRPr="005120AC">
        <w:t>общее</w:t>
      </w:r>
      <w:r w:rsidRPr="005120AC">
        <w:rPr>
          <w:spacing w:val="16"/>
        </w:rPr>
        <w:t xml:space="preserve"> </w:t>
      </w:r>
      <w:r w:rsidRPr="005120AC">
        <w:t>значение,</w:t>
      </w:r>
      <w:r w:rsidRPr="005120AC">
        <w:rPr>
          <w:spacing w:val="18"/>
        </w:rPr>
        <w:t xml:space="preserve"> </w:t>
      </w:r>
      <w:r w:rsidRPr="005120AC">
        <w:t>вопросы</w:t>
      </w:r>
      <w:r w:rsidRPr="005120AC">
        <w:rPr>
          <w:spacing w:val="19"/>
        </w:rPr>
        <w:t xml:space="preserve"> </w:t>
      </w:r>
      <w:r w:rsidRPr="005120AC">
        <w:t>(«что</w:t>
      </w:r>
      <w:r w:rsidRPr="005120AC">
        <w:rPr>
          <w:spacing w:val="16"/>
        </w:rPr>
        <w:t xml:space="preserve"> </w:t>
      </w:r>
      <w:r w:rsidRPr="005120AC">
        <w:t>делать?»,</w:t>
      </w:r>
      <w:r w:rsidRPr="005120AC">
        <w:rPr>
          <w:spacing w:val="18"/>
        </w:rPr>
        <w:t xml:space="preserve"> </w:t>
      </w:r>
      <w:r w:rsidRPr="005120AC">
        <w:t>«что</w:t>
      </w:r>
      <w:r w:rsidRPr="005120AC">
        <w:rPr>
          <w:spacing w:val="-67"/>
        </w:rPr>
        <w:t xml:space="preserve"> </w:t>
      </w:r>
      <w:r w:rsidRPr="005120AC">
        <w:t>сделать?»</w:t>
      </w:r>
      <w:r w:rsidRPr="005120AC">
        <w:rPr>
          <w:spacing w:val="-2"/>
        </w:rPr>
        <w:t xml:space="preserve"> </w:t>
      </w:r>
      <w:r w:rsidRPr="005120AC">
        <w:t>и</w:t>
      </w:r>
      <w:r w:rsidRPr="005120AC">
        <w:rPr>
          <w:spacing w:val="-3"/>
        </w:rPr>
        <w:t xml:space="preserve"> </w:t>
      </w:r>
      <w:r w:rsidRPr="005120AC">
        <w:t>др.),</w:t>
      </w:r>
      <w:r w:rsidRPr="005120AC">
        <w:rPr>
          <w:spacing w:val="-1"/>
        </w:rPr>
        <w:t xml:space="preserve"> </w:t>
      </w:r>
      <w:r w:rsidRPr="005120AC">
        <w:t>употребление в</w:t>
      </w:r>
      <w:r w:rsidRPr="005120AC">
        <w:rPr>
          <w:spacing w:val="-1"/>
        </w:rPr>
        <w:t xml:space="preserve"> </w:t>
      </w:r>
      <w:r w:rsidRPr="005120AC">
        <w:t>речи.</w:t>
      </w:r>
    </w:p>
    <w:p w:rsidR="007C1181" w:rsidRPr="005120AC" w:rsidRDefault="007325AC" w:rsidP="00892B31">
      <w:pPr>
        <w:pStyle w:val="a3"/>
        <w:ind w:left="0" w:firstLine="709"/>
        <w:jc w:val="left"/>
      </w:pPr>
      <w:r w:rsidRPr="005120AC">
        <w:t>Имя</w:t>
      </w:r>
      <w:r w:rsidRPr="005120AC">
        <w:rPr>
          <w:spacing w:val="25"/>
        </w:rPr>
        <w:t xml:space="preserve"> </w:t>
      </w:r>
      <w:r w:rsidRPr="005120AC">
        <w:t>прилагательное</w:t>
      </w:r>
      <w:r w:rsidRPr="005120AC">
        <w:rPr>
          <w:spacing w:val="26"/>
        </w:rPr>
        <w:t xml:space="preserve"> </w:t>
      </w:r>
      <w:r w:rsidRPr="005120AC">
        <w:t>(ознакомление):</w:t>
      </w:r>
      <w:r w:rsidRPr="005120AC">
        <w:rPr>
          <w:spacing w:val="25"/>
        </w:rPr>
        <w:t xml:space="preserve"> </w:t>
      </w:r>
      <w:r w:rsidRPr="005120AC">
        <w:t>общее</w:t>
      </w:r>
      <w:r w:rsidRPr="005120AC">
        <w:rPr>
          <w:spacing w:val="26"/>
        </w:rPr>
        <w:t xml:space="preserve"> </w:t>
      </w:r>
      <w:r w:rsidRPr="005120AC">
        <w:t>значение,</w:t>
      </w:r>
      <w:r w:rsidRPr="005120AC">
        <w:rPr>
          <w:spacing w:val="26"/>
        </w:rPr>
        <w:t xml:space="preserve"> </w:t>
      </w:r>
      <w:r w:rsidRPr="005120AC">
        <w:t>вопросы</w:t>
      </w:r>
      <w:r w:rsidRPr="005120AC">
        <w:rPr>
          <w:spacing w:val="26"/>
        </w:rPr>
        <w:t xml:space="preserve"> </w:t>
      </w:r>
      <w:r w:rsidRPr="005120AC">
        <w:t>(«какой?»,</w:t>
      </w:r>
    </w:p>
    <w:p w:rsidR="007C1181" w:rsidRPr="005120AC" w:rsidRDefault="007325AC" w:rsidP="00892B31">
      <w:pPr>
        <w:pStyle w:val="a3"/>
        <w:ind w:left="0" w:firstLine="709"/>
        <w:jc w:val="left"/>
      </w:pPr>
      <w:r w:rsidRPr="005120AC">
        <w:t>«какая?»,</w:t>
      </w:r>
      <w:r w:rsidRPr="005120AC">
        <w:rPr>
          <w:spacing w:val="-4"/>
        </w:rPr>
        <w:t xml:space="preserve"> </w:t>
      </w:r>
      <w:r w:rsidRPr="005120AC">
        <w:t>«какое?»,</w:t>
      </w:r>
      <w:r w:rsidRPr="005120AC">
        <w:rPr>
          <w:spacing w:val="-6"/>
        </w:rPr>
        <w:t xml:space="preserve"> </w:t>
      </w:r>
      <w:r w:rsidRPr="005120AC">
        <w:t>«какие?»),</w:t>
      </w:r>
      <w:r w:rsidRPr="005120AC">
        <w:rPr>
          <w:spacing w:val="-3"/>
        </w:rPr>
        <w:t xml:space="preserve"> </w:t>
      </w:r>
      <w:r w:rsidRPr="005120AC">
        <w:t>употребление</w:t>
      </w:r>
      <w:r w:rsidRPr="005120AC">
        <w:rPr>
          <w:spacing w:val="-2"/>
        </w:rPr>
        <w:t xml:space="preserve"> </w:t>
      </w:r>
      <w:r w:rsidRPr="005120AC">
        <w:t>в</w:t>
      </w:r>
      <w:r w:rsidRPr="005120AC">
        <w:rPr>
          <w:spacing w:val="-3"/>
        </w:rPr>
        <w:t xml:space="preserve"> </w:t>
      </w:r>
      <w:r w:rsidRPr="005120AC">
        <w:t>речи.</w:t>
      </w:r>
    </w:p>
    <w:p w:rsidR="007C1181" w:rsidRPr="005120AC" w:rsidRDefault="007325AC" w:rsidP="00892B31">
      <w:pPr>
        <w:ind w:firstLine="709"/>
        <w:jc w:val="both"/>
        <w:rPr>
          <w:sz w:val="28"/>
        </w:rPr>
      </w:pPr>
      <w:r w:rsidRPr="005120AC">
        <w:rPr>
          <w:sz w:val="28"/>
        </w:rPr>
        <w:t>Предлог. Отличие предлогов от приставок. Наиболее распространённые</w:t>
      </w:r>
      <w:r w:rsidRPr="005120AC">
        <w:rPr>
          <w:spacing w:val="1"/>
          <w:sz w:val="28"/>
        </w:rPr>
        <w:t xml:space="preserve"> </w:t>
      </w:r>
      <w:r w:rsidRPr="005120AC">
        <w:rPr>
          <w:sz w:val="28"/>
        </w:rPr>
        <w:t xml:space="preserve">предлоги: </w:t>
      </w:r>
      <w:r w:rsidRPr="005120AC">
        <w:rPr>
          <w:i/>
          <w:sz w:val="28"/>
        </w:rPr>
        <w:t>в, на,</w:t>
      </w:r>
      <w:r w:rsidRPr="005120AC">
        <w:rPr>
          <w:i/>
          <w:spacing w:val="-3"/>
          <w:sz w:val="28"/>
        </w:rPr>
        <w:t xml:space="preserve"> </w:t>
      </w:r>
      <w:r w:rsidRPr="005120AC">
        <w:rPr>
          <w:i/>
          <w:sz w:val="28"/>
        </w:rPr>
        <w:t>из,</w:t>
      </w:r>
      <w:r w:rsidRPr="005120AC">
        <w:rPr>
          <w:i/>
          <w:spacing w:val="-4"/>
          <w:sz w:val="28"/>
        </w:rPr>
        <w:t xml:space="preserve"> </w:t>
      </w:r>
      <w:r w:rsidRPr="005120AC">
        <w:rPr>
          <w:i/>
          <w:sz w:val="28"/>
        </w:rPr>
        <w:t>без,</w:t>
      </w:r>
      <w:r w:rsidRPr="005120AC">
        <w:rPr>
          <w:i/>
          <w:spacing w:val="-1"/>
          <w:sz w:val="28"/>
        </w:rPr>
        <w:t xml:space="preserve"> </w:t>
      </w:r>
      <w:r w:rsidRPr="005120AC">
        <w:rPr>
          <w:i/>
          <w:sz w:val="28"/>
        </w:rPr>
        <w:t>над,</w:t>
      </w:r>
      <w:r w:rsidRPr="005120AC">
        <w:rPr>
          <w:i/>
          <w:spacing w:val="-1"/>
          <w:sz w:val="28"/>
        </w:rPr>
        <w:t xml:space="preserve"> </w:t>
      </w:r>
      <w:r w:rsidRPr="005120AC">
        <w:rPr>
          <w:i/>
          <w:sz w:val="28"/>
        </w:rPr>
        <w:t>до,</w:t>
      </w:r>
      <w:r w:rsidRPr="005120AC">
        <w:rPr>
          <w:i/>
          <w:spacing w:val="-1"/>
          <w:sz w:val="28"/>
        </w:rPr>
        <w:t xml:space="preserve"> </w:t>
      </w:r>
      <w:r w:rsidRPr="005120AC">
        <w:rPr>
          <w:i/>
          <w:sz w:val="28"/>
        </w:rPr>
        <w:t>у,</w:t>
      </w:r>
      <w:r w:rsidRPr="005120AC">
        <w:rPr>
          <w:i/>
          <w:spacing w:val="-1"/>
          <w:sz w:val="28"/>
        </w:rPr>
        <w:t xml:space="preserve"> </w:t>
      </w:r>
      <w:r w:rsidRPr="005120AC">
        <w:rPr>
          <w:i/>
          <w:sz w:val="28"/>
        </w:rPr>
        <w:t>о,</w:t>
      </w:r>
      <w:r w:rsidRPr="005120AC">
        <w:rPr>
          <w:i/>
          <w:spacing w:val="-1"/>
          <w:sz w:val="28"/>
        </w:rPr>
        <w:t xml:space="preserve"> </w:t>
      </w:r>
      <w:r w:rsidRPr="005120AC">
        <w:rPr>
          <w:i/>
          <w:sz w:val="28"/>
        </w:rPr>
        <w:t>об</w:t>
      </w:r>
      <w:r w:rsidRPr="005120AC">
        <w:rPr>
          <w:i/>
          <w:spacing w:val="2"/>
          <w:sz w:val="28"/>
        </w:rPr>
        <w:t xml:space="preserve"> </w:t>
      </w:r>
      <w:r w:rsidRPr="005120AC">
        <w:rPr>
          <w:sz w:val="28"/>
        </w:rPr>
        <w:t>и др.</w:t>
      </w:r>
    </w:p>
    <w:p w:rsidR="007C1181" w:rsidRPr="005120AC" w:rsidRDefault="007325AC" w:rsidP="00892B31">
      <w:pPr>
        <w:pStyle w:val="1"/>
        <w:ind w:left="0" w:firstLine="709"/>
        <w:jc w:val="left"/>
      </w:pPr>
      <w:r w:rsidRPr="005120AC">
        <w:t>Синтаксис</w:t>
      </w:r>
    </w:p>
    <w:p w:rsidR="007C1181" w:rsidRPr="005120AC" w:rsidRDefault="007325AC" w:rsidP="00892B31">
      <w:pPr>
        <w:pStyle w:val="a3"/>
        <w:ind w:left="0" w:firstLine="709"/>
        <w:jc w:val="left"/>
      </w:pPr>
      <w:r w:rsidRPr="005120AC">
        <w:t>Порядок</w:t>
      </w:r>
      <w:r w:rsidRPr="005120AC">
        <w:rPr>
          <w:spacing w:val="-3"/>
        </w:rPr>
        <w:t xml:space="preserve"> </w:t>
      </w:r>
      <w:r w:rsidRPr="005120AC">
        <w:t>слов</w:t>
      </w:r>
      <w:r w:rsidRPr="005120AC">
        <w:rPr>
          <w:spacing w:val="-5"/>
        </w:rPr>
        <w:t xml:space="preserve"> </w:t>
      </w:r>
      <w:r w:rsidRPr="005120AC">
        <w:t>в</w:t>
      </w:r>
      <w:r w:rsidRPr="005120AC">
        <w:rPr>
          <w:spacing w:val="-6"/>
        </w:rPr>
        <w:t xml:space="preserve"> </w:t>
      </w:r>
      <w:r w:rsidRPr="005120AC">
        <w:t>предложении;</w:t>
      </w:r>
      <w:r w:rsidRPr="005120AC">
        <w:rPr>
          <w:spacing w:val="-2"/>
        </w:rPr>
        <w:t xml:space="preserve"> </w:t>
      </w:r>
      <w:r w:rsidRPr="005120AC">
        <w:t>связь</w:t>
      </w:r>
      <w:r w:rsidRPr="005120AC">
        <w:rPr>
          <w:spacing w:val="-4"/>
        </w:rPr>
        <w:t xml:space="preserve"> </w:t>
      </w:r>
      <w:r w:rsidRPr="005120AC">
        <w:t>слов</w:t>
      </w:r>
      <w:r w:rsidRPr="005120AC">
        <w:rPr>
          <w:spacing w:val="-4"/>
        </w:rPr>
        <w:t xml:space="preserve"> </w:t>
      </w:r>
      <w:r w:rsidRPr="005120AC">
        <w:t>в</w:t>
      </w:r>
      <w:r w:rsidRPr="005120AC">
        <w:rPr>
          <w:spacing w:val="-5"/>
        </w:rPr>
        <w:t xml:space="preserve"> </w:t>
      </w:r>
      <w:r w:rsidRPr="005120AC">
        <w:t>предложении</w:t>
      </w:r>
      <w:r w:rsidRPr="005120AC">
        <w:rPr>
          <w:spacing w:val="-2"/>
        </w:rPr>
        <w:t xml:space="preserve"> </w:t>
      </w:r>
      <w:r w:rsidRPr="005120AC">
        <w:t>(повторение).</w:t>
      </w:r>
    </w:p>
    <w:p w:rsidR="007C1181" w:rsidRPr="005120AC" w:rsidRDefault="007325AC" w:rsidP="00892B31">
      <w:pPr>
        <w:pStyle w:val="a3"/>
        <w:ind w:left="0" w:firstLine="709"/>
      </w:pPr>
      <w:r w:rsidRPr="005120AC">
        <w:t>Предложение</w:t>
      </w:r>
      <w:r w:rsidRPr="005120AC">
        <w:rPr>
          <w:spacing w:val="1"/>
        </w:rPr>
        <w:t xml:space="preserve"> </w:t>
      </w:r>
      <w:r w:rsidRPr="005120AC">
        <w:t>как</w:t>
      </w:r>
      <w:r w:rsidRPr="005120AC">
        <w:rPr>
          <w:spacing w:val="1"/>
        </w:rPr>
        <w:t xml:space="preserve"> </w:t>
      </w:r>
      <w:r w:rsidRPr="005120AC">
        <w:t>единица</w:t>
      </w:r>
      <w:r w:rsidRPr="005120AC">
        <w:rPr>
          <w:spacing w:val="1"/>
        </w:rPr>
        <w:t xml:space="preserve"> </w:t>
      </w:r>
      <w:r w:rsidRPr="005120AC">
        <w:t>языка.</w:t>
      </w:r>
      <w:r w:rsidRPr="005120AC">
        <w:rPr>
          <w:spacing w:val="1"/>
        </w:rPr>
        <w:t xml:space="preserve"> </w:t>
      </w:r>
      <w:r w:rsidRPr="005120AC">
        <w:t>Предложение</w:t>
      </w:r>
      <w:r w:rsidRPr="005120AC">
        <w:rPr>
          <w:spacing w:val="1"/>
        </w:rPr>
        <w:t xml:space="preserve"> </w:t>
      </w:r>
      <w:r w:rsidRPr="005120AC">
        <w:t>и</w:t>
      </w:r>
      <w:r w:rsidRPr="005120AC">
        <w:rPr>
          <w:spacing w:val="1"/>
        </w:rPr>
        <w:t xml:space="preserve"> </w:t>
      </w:r>
      <w:r w:rsidRPr="005120AC">
        <w:t>слово.</w:t>
      </w:r>
      <w:r w:rsidRPr="005120AC">
        <w:rPr>
          <w:spacing w:val="1"/>
        </w:rPr>
        <w:t xml:space="preserve"> </w:t>
      </w:r>
      <w:r w:rsidRPr="005120AC">
        <w:t>Отличие</w:t>
      </w:r>
      <w:r w:rsidRPr="005120AC">
        <w:rPr>
          <w:spacing w:val="1"/>
        </w:rPr>
        <w:t xml:space="preserve"> </w:t>
      </w:r>
      <w:r w:rsidRPr="005120AC">
        <w:t>предложения</w:t>
      </w:r>
      <w:r w:rsidRPr="005120AC">
        <w:rPr>
          <w:spacing w:val="70"/>
        </w:rPr>
        <w:t xml:space="preserve"> </w:t>
      </w:r>
      <w:r w:rsidRPr="005120AC">
        <w:t>от слова. Наблюдение за выделением в устной речи одного из</w:t>
      </w:r>
      <w:r w:rsidRPr="005120AC">
        <w:rPr>
          <w:spacing w:val="1"/>
        </w:rPr>
        <w:t xml:space="preserve"> </w:t>
      </w:r>
      <w:r w:rsidRPr="005120AC">
        <w:t>слов</w:t>
      </w:r>
      <w:r w:rsidRPr="005120AC">
        <w:rPr>
          <w:spacing w:val="-1"/>
        </w:rPr>
        <w:t xml:space="preserve"> </w:t>
      </w:r>
      <w:r w:rsidRPr="005120AC">
        <w:t>предложения (логическое ударение).</w:t>
      </w:r>
    </w:p>
    <w:p w:rsidR="007C1181" w:rsidRPr="005120AC" w:rsidRDefault="007325AC" w:rsidP="00892B31">
      <w:pPr>
        <w:pStyle w:val="a3"/>
        <w:ind w:left="0" w:firstLine="709"/>
      </w:pPr>
      <w:r w:rsidRPr="005120AC">
        <w:t>Виды</w:t>
      </w:r>
      <w:r w:rsidRPr="005120AC">
        <w:rPr>
          <w:spacing w:val="1"/>
        </w:rPr>
        <w:t xml:space="preserve"> </w:t>
      </w:r>
      <w:r w:rsidRPr="005120AC">
        <w:t>предложений</w:t>
      </w:r>
      <w:r w:rsidRPr="005120AC">
        <w:rPr>
          <w:spacing w:val="1"/>
        </w:rPr>
        <w:t xml:space="preserve"> </w:t>
      </w:r>
      <w:r w:rsidRPr="005120AC">
        <w:t>по</w:t>
      </w:r>
      <w:r w:rsidRPr="005120AC">
        <w:rPr>
          <w:spacing w:val="1"/>
        </w:rPr>
        <w:t xml:space="preserve"> </w:t>
      </w:r>
      <w:r w:rsidRPr="005120AC">
        <w:t>цели</w:t>
      </w:r>
      <w:r w:rsidRPr="005120AC">
        <w:rPr>
          <w:spacing w:val="1"/>
        </w:rPr>
        <w:t xml:space="preserve"> </w:t>
      </w:r>
      <w:r w:rsidRPr="005120AC">
        <w:t>высказывания:</w:t>
      </w:r>
      <w:r w:rsidRPr="005120AC">
        <w:rPr>
          <w:spacing w:val="1"/>
        </w:rPr>
        <w:t xml:space="preserve"> </w:t>
      </w:r>
      <w:r w:rsidRPr="005120AC">
        <w:t>повествовательные,</w:t>
      </w:r>
      <w:r w:rsidRPr="005120AC">
        <w:rPr>
          <w:spacing w:val="-67"/>
        </w:rPr>
        <w:t xml:space="preserve"> </w:t>
      </w:r>
      <w:r w:rsidRPr="005120AC">
        <w:t>вопросительные,</w:t>
      </w:r>
      <w:r w:rsidRPr="005120AC">
        <w:rPr>
          <w:spacing w:val="-5"/>
        </w:rPr>
        <w:t xml:space="preserve"> </w:t>
      </w:r>
      <w:r w:rsidRPr="005120AC">
        <w:t>побудительные предложения.</w:t>
      </w:r>
    </w:p>
    <w:p w:rsidR="007C1181" w:rsidRPr="005120AC" w:rsidRDefault="007325AC" w:rsidP="00892B31">
      <w:pPr>
        <w:pStyle w:val="a3"/>
        <w:ind w:left="0" w:firstLine="709"/>
      </w:pPr>
      <w:r w:rsidRPr="005120AC">
        <w:t>Виды</w:t>
      </w:r>
      <w:r w:rsidRPr="005120AC">
        <w:rPr>
          <w:spacing w:val="1"/>
        </w:rPr>
        <w:t xml:space="preserve"> </w:t>
      </w:r>
      <w:r w:rsidRPr="005120AC">
        <w:t>предложений</w:t>
      </w:r>
      <w:r w:rsidRPr="005120AC">
        <w:rPr>
          <w:spacing w:val="1"/>
        </w:rPr>
        <w:t xml:space="preserve"> </w:t>
      </w:r>
      <w:r w:rsidRPr="005120AC">
        <w:t>по</w:t>
      </w:r>
      <w:r w:rsidRPr="005120AC">
        <w:rPr>
          <w:spacing w:val="1"/>
        </w:rPr>
        <w:t xml:space="preserve"> </w:t>
      </w:r>
      <w:r w:rsidRPr="005120AC">
        <w:t>эмоциональной</w:t>
      </w:r>
      <w:r w:rsidRPr="005120AC">
        <w:rPr>
          <w:spacing w:val="1"/>
        </w:rPr>
        <w:t xml:space="preserve"> </w:t>
      </w:r>
      <w:r w:rsidRPr="005120AC">
        <w:t>окраске</w:t>
      </w:r>
      <w:r w:rsidRPr="005120AC">
        <w:rPr>
          <w:spacing w:val="1"/>
        </w:rPr>
        <w:t xml:space="preserve"> </w:t>
      </w:r>
      <w:r w:rsidRPr="005120AC">
        <w:t>(по</w:t>
      </w:r>
      <w:r w:rsidRPr="005120AC">
        <w:rPr>
          <w:spacing w:val="1"/>
        </w:rPr>
        <w:t xml:space="preserve"> </w:t>
      </w:r>
      <w:r w:rsidRPr="005120AC">
        <w:t>интонации):</w:t>
      </w:r>
      <w:r w:rsidRPr="005120AC">
        <w:rPr>
          <w:spacing w:val="1"/>
        </w:rPr>
        <w:t xml:space="preserve"> </w:t>
      </w:r>
      <w:r w:rsidRPr="005120AC">
        <w:t>восклицательные</w:t>
      </w:r>
      <w:r w:rsidRPr="005120AC">
        <w:rPr>
          <w:spacing w:val="-4"/>
        </w:rPr>
        <w:t xml:space="preserve"> </w:t>
      </w:r>
      <w:r w:rsidRPr="005120AC">
        <w:t>и</w:t>
      </w:r>
      <w:r w:rsidRPr="005120AC">
        <w:rPr>
          <w:spacing w:val="-3"/>
        </w:rPr>
        <w:t xml:space="preserve"> </w:t>
      </w:r>
      <w:r w:rsidRPr="005120AC">
        <w:t>невосклицательные</w:t>
      </w:r>
      <w:r w:rsidRPr="005120AC">
        <w:rPr>
          <w:spacing w:val="-3"/>
        </w:rPr>
        <w:t xml:space="preserve"> </w:t>
      </w:r>
      <w:r w:rsidRPr="005120AC">
        <w:t>предложения.</w:t>
      </w:r>
    </w:p>
    <w:p w:rsidR="007C1181" w:rsidRPr="005120AC" w:rsidRDefault="007325AC" w:rsidP="00892B31">
      <w:pPr>
        <w:pStyle w:val="1"/>
        <w:ind w:left="0" w:firstLine="709"/>
      </w:pPr>
      <w:r w:rsidRPr="005120AC">
        <w:t>Орфография</w:t>
      </w:r>
      <w:r w:rsidRPr="005120AC">
        <w:rPr>
          <w:spacing w:val="-4"/>
        </w:rPr>
        <w:t xml:space="preserve"> </w:t>
      </w:r>
      <w:r w:rsidRPr="005120AC">
        <w:t>и</w:t>
      </w:r>
      <w:r w:rsidRPr="005120AC">
        <w:rPr>
          <w:spacing w:val="-3"/>
        </w:rPr>
        <w:t xml:space="preserve"> </w:t>
      </w:r>
      <w:r w:rsidRPr="005120AC">
        <w:t>пунктуация</w:t>
      </w:r>
    </w:p>
    <w:p w:rsidR="007C1181" w:rsidRPr="005120AC" w:rsidRDefault="007325AC" w:rsidP="00892B31">
      <w:pPr>
        <w:pStyle w:val="a3"/>
        <w:ind w:left="0" w:firstLine="709"/>
      </w:pPr>
      <w:r w:rsidRPr="005120AC">
        <w:t>Прописная буква в начале предложения и в именах собственных (имена,</w:t>
      </w:r>
      <w:r w:rsidRPr="005120AC">
        <w:rPr>
          <w:spacing w:val="1"/>
        </w:rPr>
        <w:t xml:space="preserve"> </w:t>
      </w:r>
      <w:r w:rsidRPr="005120AC">
        <w:t>фамилии, клички животных); знаки препинания в конце предложения; перенос</w:t>
      </w:r>
      <w:r w:rsidRPr="005120AC">
        <w:rPr>
          <w:spacing w:val="1"/>
        </w:rPr>
        <w:t xml:space="preserve"> </w:t>
      </w:r>
      <w:r w:rsidRPr="005120AC">
        <w:t>слов</w:t>
      </w:r>
      <w:r w:rsidRPr="005120AC">
        <w:rPr>
          <w:spacing w:val="1"/>
        </w:rPr>
        <w:t xml:space="preserve"> </w:t>
      </w:r>
      <w:r w:rsidRPr="005120AC">
        <w:t>со</w:t>
      </w:r>
      <w:r w:rsidRPr="005120AC">
        <w:rPr>
          <w:spacing w:val="1"/>
        </w:rPr>
        <w:t xml:space="preserve"> </w:t>
      </w:r>
      <w:r w:rsidRPr="005120AC">
        <w:t>строки</w:t>
      </w:r>
      <w:r w:rsidRPr="005120AC">
        <w:rPr>
          <w:spacing w:val="1"/>
        </w:rPr>
        <w:t xml:space="preserve"> </w:t>
      </w:r>
      <w:r w:rsidRPr="005120AC">
        <w:t>на</w:t>
      </w:r>
      <w:r w:rsidRPr="005120AC">
        <w:rPr>
          <w:spacing w:val="1"/>
        </w:rPr>
        <w:t xml:space="preserve"> </w:t>
      </w:r>
      <w:r w:rsidRPr="005120AC">
        <w:t>строку</w:t>
      </w:r>
      <w:r w:rsidRPr="005120AC">
        <w:rPr>
          <w:spacing w:val="1"/>
        </w:rPr>
        <w:t xml:space="preserve"> </w:t>
      </w:r>
      <w:r w:rsidRPr="005120AC">
        <w:t>(без</w:t>
      </w:r>
      <w:r w:rsidRPr="005120AC">
        <w:rPr>
          <w:spacing w:val="1"/>
        </w:rPr>
        <w:t xml:space="preserve"> </w:t>
      </w:r>
      <w:r w:rsidRPr="005120AC">
        <w:t>учёта</w:t>
      </w:r>
      <w:r w:rsidRPr="005120AC">
        <w:rPr>
          <w:spacing w:val="1"/>
        </w:rPr>
        <w:t xml:space="preserve"> </w:t>
      </w:r>
      <w:r w:rsidRPr="005120AC">
        <w:t>морфемного</w:t>
      </w:r>
      <w:r w:rsidRPr="005120AC">
        <w:rPr>
          <w:spacing w:val="1"/>
        </w:rPr>
        <w:t xml:space="preserve"> </w:t>
      </w:r>
      <w:r w:rsidRPr="005120AC">
        <w:t>членения</w:t>
      </w:r>
      <w:r w:rsidRPr="005120AC">
        <w:rPr>
          <w:spacing w:val="1"/>
        </w:rPr>
        <w:t xml:space="preserve"> </w:t>
      </w:r>
      <w:r w:rsidRPr="005120AC">
        <w:t>слова);</w:t>
      </w:r>
      <w:r w:rsidRPr="005120AC">
        <w:rPr>
          <w:spacing w:val="70"/>
        </w:rPr>
        <w:t xml:space="preserve"> </w:t>
      </w:r>
      <w:r w:rsidRPr="005120AC">
        <w:t>гласные</w:t>
      </w:r>
      <w:r w:rsidRPr="005120AC">
        <w:rPr>
          <w:spacing w:val="-67"/>
        </w:rPr>
        <w:t xml:space="preserve"> </w:t>
      </w:r>
      <w:r w:rsidRPr="005120AC">
        <w:t xml:space="preserve">после шипящих в сочетаниях </w:t>
      </w:r>
      <w:r w:rsidRPr="005120AC">
        <w:rPr>
          <w:i/>
        </w:rPr>
        <w:t xml:space="preserve">жи, ши </w:t>
      </w:r>
      <w:r w:rsidRPr="005120AC">
        <w:t>(в положении под ударением</w:t>
      </w:r>
      <w:r w:rsidRPr="005120AC">
        <w:rPr>
          <w:i/>
        </w:rPr>
        <w:t>), ча, ща, чу,</w:t>
      </w:r>
      <w:r w:rsidRPr="005120AC">
        <w:rPr>
          <w:i/>
          <w:spacing w:val="1"/>
        </w:rPr>
        <w:t xml:space="preserve"> </w:t>
      </w:r>
      <w:r w:rsidRPr="005120AC">
        <w:rPr>
          <w:i/>
        </w:rPr>
        <w:t>щу;</w:t>
      </w:r>
      <w:r w:rsidRPr="005120AC">
        <w:rPr>
          <w:i/>
          <w:spacing w:val="-3"/>
        </w:rPr>
        <w:t xml:space="preserve"> </w:t>
      </w:r>
      <w:r w:rsidRPr="005120AC">
        <w:t>сочетания</w:t>
      </w:r>
      <w:r w:rsidRPr="005120AC">
        <w:rPr>
          <w:spacing w:val="-1"/>
        </w:rPr>
        <w:t xml:space="preserve"> </w:t>
      </w:r>
      <w:r w:rsidRPr="005120AC">
        <w:rPr>
          <w:i/>
        </w:rPr>
        <w:t>чк,</w:t>
      </w:r>
      <w:r w:rsidRPr="005120AC">
        <w:rPr>
          <w:i/>
          <w:spacing w:val="-1"/>
        </w:rPr>
        <w:t xml:space="preserve"> </w:t>
      </w:r>
      <w:r w:rsidRPr="005120AC">
        <w:rPr>
          <w:i/>
        </w:rPr>
        <w:t>чн</w:t>
      </w:r>
      <w:r w:rsidRPr="005120AC">
        <w:rPr>
          <w:i/>
          <w:spacing w:val="-6"/>
        </w:rPr>
        <w:t xml:space="preserve"> </w:t>
      </w:r>
      <w:r w:rsidRPr="005120AC">
        <w:t>(повторение</w:t>
      </w:r>
      <w:r w:rsidRPr="005120AC">
        <w:rPr>
          <w:spacing w:val="-1"/>
        </w:rPr>
        <w:t xml:space="preserve"> </w:t>
      </w:r>
      <w:r w:rsidRPr="005120AC">
        <w:t>правил</w:t>
      </w:r>
      <w:r w:rsidRPr="005120AC">
        <w:rPr>
          <w:spacing w:val="-5"/>
        </w:rPr>
        <w:t xml:space="preserve"> </w:t>
      </w:r>
      <w:r w:rsidRPr="005120AC">
        <w:t>правописания,</w:t>
      </w:r>
      <w:r w:rsidRPr="005120AC">
        <w:rPr>
          <w:spacing w:val="-2"/>
        </w:rPr>
        <w:t xml:space="preserve"> </w:t>
      </w:r>
      <w:r w:rsidRPr="005120AC">
        <w:t>изученных в</w:t>
      </w:r>
      <w:r w:rsidRPr="005120AC">
        <w:rPr>
          <w:spacing w:val="-2"/>
        </w:rPr>
        <w:t xml:space="preserve"> </w:t>
      </w:r>
      <w:r w:rsidRPr="005120AC">
        <w:t>1</w:t>
      </w:r>
      <w:r w:rsidRPr="005120AC">
        <w:rPr>
          <w:spacing w:val="-2"/>
        </w:rPr>
        <w:t xml:space="preserve"> </w:t>
      </w:r>
      <w:r w:rsidRPr="005120AC">
        <w:t>классе).</w:t>
      </w:r>
    </w:p>
    <w:p w:rsidR="007C1181" w:rsidRPr="005120AC" w:rsidRDefault="007325AC" w:rsidP="00892B31">
      <w:pPr>
        <w:pStyle w:val="a3"/>
        <w:ind w:left="0" w:firstLine="709"/>
      </w:pPr>
      <w:r w:rsidRPr="005120AC">
        <w:t>Орфографическая</w:t>
      </w:r>
      <w:r w:rsidRPr="005120AC">
        <w:rPr>
          <w:spacing w:val="1"/>
        </w:rPr>
        <w:t xml:space="preserve"> </w:t>
      </w:r>
      <w:r w:rsidRPr="005120AC">
        <w:t>зоркость</w:t>
      </w:r>
      <w:r w:rsidRPr="005120AC">
        <w:rPr>
          <w:spacing w:val="1"/>
        </w:rPr>
        <w:t xml:space="preserve"> </w:t>
      </w:r>
      <w:r w:rsidRPr="005120AC">
        <w:t>как</w:t>
      </w:r>
      <w:r w:rsidRPr="005120AC">
        <w:rPr>
          <w:spacing w:val="1"/>
        </w:rPr>
        <w:t xml:space="preserve"> </w:t>
      </w:r>
      <w:r w:rsidRPr="005120AC">
        <w:t>осознание</w:t>
      </w:r>
      <w:r w:rsidRPr="005120AC">
        <w:rPr>
          <w:spacing w:val="1"/>
        </w:rPr>
        <w:t xml:space="preserve"> </w:t>
      </w:r>
      <w:r w:rsidRPr="005120AC">
        <w:t>места</w:t>
      </w:r>
      <w:r w:rsidRPr="005120AC">
        <w:rPr>
          <w:spacing w:val="71"/>
        </w:rPr>
        <w:t xml:space="preserve"> </w:t>
      </w:r>
      <w:r w:rsidRPr="005120AC">
        <w:t>возможного</w:t>
      </w:r>
      <w:r w:rsidRPr="005120AC">
        <w:rPr>
          <w:spacing w:val="-67"/>
        </w:rPr>
        <w:t xml:space="preserve"> </w:t>
      </w:r>
      <w:r w:rsidRPr="005120AC">
        <w:t>возникновения</w:t>
      </w:r>
      <w:r w:rsidRPr="005120AC">
        <w:rPr>
          <w:spacing w:val="1"/>
        </w:rPr>
        <w:t xml:space="preserve"> </w:t>
      </w:r>
      <w:r w:rsidRPr="005120AC">
        <w:t>орфографической</w:t>
      </w:r>
      <w:r w:rsidRPr="005120AC">
        <w:rPr>
          <w:spacing w:val="1"/>
        </w:rPr>
        <w:t xml:space="preserve"> </w:t>
      </w:r>
      <w:r w:rsidRPr="005120AC">
        <w:t>ошибки.</w:t>
      </w:r>
      <w:r w:rsidRPr="005120AC">
        <w:rPr>
          <w:spacing w:val="1"/>
        </w:rPr>
        <w:t xml:space="preserve"> </w:t>
      </w:r>
      <w:r w:rsidRPr="005120AC">
        <w:t>Понятие</w:t>
      </w:r>
      <w:r w:rsidRPr="005120AC">
        <w:rPr>
          <w:spacing w:val="1"/>
        </w:rPr>
        <w:t xml:space="preserve"> </w:t>
      </w:r>
      <w:r w:rsidRPr="005120AC">
        <w:t>орфограммы.</w:t>
      </w:r>
      <w:r w:rsidRPr="005120AC">
        <w:rPr>
          <w:spacing w:val="1"/>
        </w:rPr>
        <w:t xml:space="preserve"> </w:t>
      </w:r>
      <w:r w:rsidRPr="005120AC">
        <w:t>Различные</w:t>
      </w:r>
      <w:r w:rsidRPr="005120AC">
        <w:rPr>
          <w:spacing w:val="1"/>
        </w:rPr>
        <w:t xml:space="preserve"> </w:t>
      </w:r>
      <w:r w:rsidRPr="005120AC">
        <w:t>способы решения орфографической задачи в зависимости от места орфограммы</w:t>
      </w:r>
      <w:r w:rsidRPr="005120AC">
        <w:rPr>
          <w:spacing w:val="-67"/>
        </w:rPr>
        <w:t xml:space="preserve"> </w:t>
      </w:r>
      <w:r w:rsidRPr="005120AC">
        <w:t>в слове. Использование орфографического словаря учебника для определения</w:t>
      </w:r>
      <w:r w:rsidRPr="005120AC">
        <w:rPr>
          <w:spacing w:val="1"/>
        </w:rPr>
        <w:t xml:space="preserve"> </w:t>
      </w:r>
      <w:r w:rsidRPr="005120AC">
        <w:t>(уточнения)</w:t>
      </w:r>
      <w:r w:rsidRPr="005120AC">
        <w:rPr>
          <w:spacing w:val="1"/>
        </w:rPr>
        <w:t xml:space="preserve"> </w:t>
      </w:r>
      <w:r w:rsidRPr="005120AC">
        <w:t>написания</w:t>
      </w:r>
      <w:r w:rsidRPr="005120AC">
        <w:rPr>
          <w:spacing w:val="1"/>
        </w:rPr>
        <w:t xml:space="preserve"> </w:t>
      </w:r>
      <w:r w:rsidRPr="005120AC">
        <w:t>слова.</w:t>
      </w:r>
      <w:r w:rsidRPr="005120AC">
        <w:rPr>
          <w:spacing w:val="1"/>
        </w:rPr>
        <w:t xml:space="preserve"> </w:t>
      </w:r>
      <w:r w:rsidRPr="005120AC">
        <w:t>Контроль</w:t>
      </w:r>
      <w:r w:rsidRPr="005120AC">
        <w:rPr>
          <w:spacing w:val="1"/>
        </w:rPr>
        <w:t xml:space="preserve"> </w:t>
      </w:r>
      <w:r w:rsidRPr="005120AC">
        <w:t>и</w:t>
      </w:r>
      <w:r w:rsidRPr="005120AC">
        <w:rPr>
          <w:spacing w:val="1"/>
        </w:rPr>
        <w:t xml:space="preserve"> </w:t>
      </w:r>
      <w:r w:rsidRPr="005120AC">
        <w:t>самоконтроль</w:t>
      </w:r>
      <w:r w:rsidRPr="005120AC">
        <w:rPr>
          <w:spacing w:val="1"/>
        </w:rPr>
        <w:t xml:space="preserve"> </w:t>
      </w:r>
      <w:r w:rsidRPr="005120AC">
        <w:t>при</w:t>
      </w:r>
      <w:r w:rsidRPr="005120AC">
        <w:rPr>
          <w:spacing w:val="1"/>
        </w:rPr>
        <w:t xml:space="preserve"> </w:t>
      </w:r>
      <w:r w:rsidRPr="005120AC">
        <w:t>проверке</w:t>
      </w:r>
      <w:r w:rsidRPr="005120AC">
        <w:rPr>
          <w:spacing w:val="1"/>
        </w:rPr>
        <w:t xml:space="preserve"> </w:t>
      </w:r>
      <w:r w:rsidRPr="005120AC">
        <w:t>собственных</w:t>
      </w:r>
      <w:r w:rsidRPr="005120AC">
        <w:rPr>
          <w:spacing w:val="-4"/>
        </w:rPr>
        <w:t xml:space="preserve"> </w:t>
      </w:r>
      <w:r w:rsidRPr="005120AC">
        <w:t>и предложенных</w:t>
      </w:r>
      <w:r w:rsidRPr="005120AC">
        <w:rPr>
          <w:spacing w:val="1"/>
        </w:rPr>
        <w:t xml:space="preserve"> </w:t>
      </w:r>
      <w:r w:rsidRPr="005120AC">
        <w:t>текстов.</w:t>
      </w:r>
    </w:p>
    <w:p w:rsidR="007C1181" w:rsidRPr="005120AC" w:rsidRDefault="007325AC" w:rsidP="00892B31">
      <w:pPr>
        <w:pStyle w:val="a3"/>
        <w:ind w:left="0" w:firstLine="709"/>
      </w:pPr>
      <w:r w:rsidRPr="005120AC">
        <w:t>Правила</w:t>
      </w:r>
      <w:r w:rsidRPr="005120AC">
        <w:rPr>
          <w:spacing w:val="-3"/>
        </w:rPr>
        <w:t xml:space="preserve"> </w:t>
      </w:r>
      <w:r w:rsidRPr="005120AC">
        <w:t>правописания</w:t>
      </w:r>
      <w:r w:rsidRPr="005120AC">
        <w:rPr>
          <w:spacing w:val="-5"/>
        </w:rPr>
        <w:t xml:space="preserve"> </w:t>
      </w:r>
      <w:r w:rsidRPr="005120AC">
        <w:t>и</w:t>
      </w:r>
      <w:r w:rsidRPr="005120AC">
        <w:rPr>
          <w:spacing w:val="-2"/>
        </w:rPr>
        <w:t xml:space="preserve"> </w:t>
      </w:r>
      <w:r w:rsidRPr="005120AC">
        <w:t>их</w:t>
      </w:r>
      <w:r w:rsidRPr="005120AC">
        <w:rPr>
          <w:spacing w:val="-1"/>
        </w:rPr>
        <w:t xml:space="preserve"> </w:t>
      </w:r>
      <w:r w:rsidRPr="005120AC">
        <w:t>применение: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разделительный</w:t>
      </w:r>
      <w:r w:rsidRPr="005120AC">
        <w:rPr>
          <w:spacing w:val="-1"/>
          <w:sz w:val="28"/>
        </w:rPr>
        <w:t xml:space="preserve"> </w:t>
      </w:r>
      <w:r w:rsidRPr="005120AC">
        <w:rPr>
          <w:sz w:val="28"/>
        </w:rPr>
        <w:t>мягкий</w:t>
      </w:r>
      <w:r w:rsidRPr="005120AC">
        <w:rPr>
          <w:spacing w:val="-1"/>
          <w:sz w:val="28"/>
        </w:rPr>
        <w:t xml:space="preserve"> </w:t>
      </w:r>
      <w:r w:rsidRPr="005120AC">
        <w:rPr>
          <w:sz w:val="28"/>
        </w:rPr>
        <w:t>знак;</w:t>
      </w:r>
    </w:p>
    <w:p w:rsidR="007C1181" w:rsidRPr="005120AC" w:rsidRDefault="007325AC" w:rsidP="0054155E">
      <w:pPr>
        <w:pStyle w:val="a5"/>
        <w:numPr>
          <w:ilvl w:val="0"/>
          <w:numId w:val="30"/>
        </w:numPr>
        <w:tabs>
          <w:tab w:val="left" w:pos="1263"/>
        </w:tabs>
        <w:ind w:left="0" w:firstLine="709"/>
        <w:jc w:val="left"/>
        <w:rPr>
          <w:i/>
          <w:sz w:val="28"/>
        </w:rPr>
      </w:pPr>
      <w:r w:rsidRPr="005120AC">
        <w:rPr>
          <w:sz w:val="28"/>
        </w:rPr>
        <w:t>сочетания</w:t>
      </w:r>
      <w:r w:rsidRPr="005120AC">
        <w:rPr>
          <w:spacing w:val="-2"/>
          <w:sz w:val="28"/>
        </w:rPr>
        <w:t xml:space="preserve"> </w:t>
      </w:r>
      <w:r w:rsidRPr="005120AC">
        <w:rPr>
          <w:i/>
          <w:sz w:val="28"/>
        </w:rPr>
        <w:t>чт,</w:t>
      </w:r>
      <w:r w:rsidRPr="005120AC">
        <w:rPr>
          <w:i/>
          <w:spacing w:val="-3"/>
          <w:sz w:val="28"/>
        </w:rPr>
        <w:t xml:space="preserve"> </w:t>
      </w:r>
      <w:r w:rsidRPr="005120AC">
        <w:rPr>
          <w:i/>
          <w:sz w:val="28"/>
        </w:rPr>
        <w:t>щн,</w:t>
      </w:r>
      <w:r w:rsidRPr="005120AC">
        <w:rPr>
          <w:i/>
          <w:spacing w:val="-3"/>
          <w:sz w:val="28"/>
        </w:rPr>
        <w:t xml:space="preserve"> </w:t>
      </w:r>
      <w:r w:rsidRPr="005120AC">
        <w:rPr>
          <w:i/>
          <w:sz w:val="28"/>
        </w:rPr>
        <w:t>нч;</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проверяемые</w:t>
      </w:r>
      <w:r w:rsidRPr="005120AC">
        <w:rPr>
          <w:spacing w:val="-6"/>
          <w:sz w:val="28"/>
        </w:rPr>
        <w:t xml:space="preserve"> </w:t>
      </w:r>
      <w:r w:rsidRPr="005120AC">
        <w:rPr>
          <w:sz w:val="28"/>
        </w:rPr>
        <w:t>безударные</w:t>
      </w:r>
      <w:r w:rsidRPr="005120AC">
        <w:rPr>
          <w:spacing w:val="-3"/>
          <w:sz w:val="28"/>
        </w:rPr>
        <w:t xml:space="preserve"> </w:t>
      </w:r>
      <w:r w:rsidRPr="005120AC">
        <w:rPr>
          <w:sz w:val="28"/>
        </w:rPr>
        <w:t>гласные</w:t>
      </w:r>
      <w:r w:rsidRPr="005120AC">
        <w:rPr>
          <w:spacing w:val="-3"/>
          <w:sz w:val="28"/>
        </w:rPr>
        <w:t xml:space="preserve"> </w:t>
      </w:r>
      <w:r w:rsidRPr="005120AC">
        <w:rPr>
          <w:sz w:val="28"/>
        </w:rPr>
        <w:t>в</w:t>
      </w:r>
      <w:r w:rsidRPr="005120AC">
        <w:rPr>
          <w:spacing w:val="-4"/>
          <w:sz w:val="28"/>
        </w:rPr>
        <w:t xml:space="preserve"> </w:t>
      </w:r>
      <w:r w:rsidRPr="005120AC">
        <w:rPr>
          <w:sz w:val="28"/>
        </w:rPr>
        <w:t>корне</w:t>
      </w:r>
      <w:r w:rsidRPr="005120AC">
        <w:rPr>
          <w:spacing w:val="-3"/>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парные</w:t>
      </w:r>
      <w:r w:rsidRPr="005120AC">
        <w:rPr>
          <w:spacing w:val="-2"/>
          <w:sz w:val="28"/>
        </w:rPr>
        <w:t xml:space="preserve"> </w:t>
      </w:r>
      <w:r w:rsidRPr="005120AC">
        <w:rPr>
          <w:sz w:val="28"/>
        </w:rPr>
        <w:t>звонкие</w:t>
      </w:r>
      <w:r w:rsidRPr="005120AC">
        <w:rPr>
          <w:spacing w:val="-2"/>
          <w:sz w:val="28"/>
        </w:rPr>
        <w:t xml:space="preserve"> </w:t>
      </w:r>
      <w:r w:rsidRPr="005120AC">
        <w:rPr>
          <w:sz w:val="28"/>
        </w:rPr>
        <w:t>и</w:t>
      </w:r>
      <w:r w:rsidRPr="005120AC">
        <w:rPr>
          <w:spacing w:val="-5"/>
          <w:sz w:val="28"/>
        </w:rPr>
        <w:t xml:space="preserve"> </w:t>
      </w:r>
      <w:r w:rsidRPr="005120AC">
        <w:rPr>
          <w:sz w:val="28"/>
        </w:rPr>
        <w:t>глухие</w:t>
      </w:r>
      <w:r w:rsidRPr="005120AC">
        <w:rPr>
          <w:spacing w:val="-2"/>
          <w:sz w:val="28"/>
        </w:rPr>
        <w:t xml:space="preserve"> </w:t>
      </w:r>
      <w:r w:rsidRPr="005120AC">
        <w:rPr>
          <w:sz w:val="28"/>
        </w:rPr>
        <w:t>согласные</w:t>
      </w:r>
      <w:r w:rsidRPr="005120AC">
        <w:rPr>
          <w:spacing w:val="-2"/>
          <w:sz w:val="28"/>
        </w:rPr>
        <w:t xml:space="preserve"> </w:t>
      </w:r>
      <w:r w:rsidRPr="005120AC">
        <w:rPr>
          <w:sz w:val="28"/>
        </w:rPr>
        <w:t>в</w:t>
      </w:r>
      <w:r w:rsidRPr="005120AC">
        <w:rPr>
          <w:spacing w:val="-6"/>
          <w:sz w:val="28"/>
        </w:rPr>
        <w:t xml:space="preserve"> </w:t>
      </w:r>
      <w:r w:rsidRPr="005120AC">
        <w:rPr>
          <w:sz w:val="28"/>
        </w:rPr>
        <w:t>корне</w:t>
      </w:r>
      <w:r w:rsidRPr="005120AC">
        <w:rPr>
          <w:spacing w:val="-2"/>
          <w:sz w:val="28"/>
        </w:rPr>
        <w:t xml:space="preserve"> </w:t>
      </w:r>
      <w:r w:rsidRPr="005120AC">
        <w:rPr>
          <w:sz w:val="28"/>
        </w:rPr>
        <w:t>слова;</w:t>
      </w:r>
    </w:p>
    <w:p w:rsidR="007C1181" w:rsidRPr="005120AC" w:rsidRDefault="007325AC" w:rsidP="0054155E">
      <w:pPr>
        <w:pStyle w:val="a5"/>
        <w:numPr>
          <w:ilvl w:val="0"/>
          <w:numId w:val="30"/>
        </w:numPr>
        <w:tabs>
          <w:tab w:val="left" w:pos="1292"/>
        </w:tabs>
        <w:ind w:left="0" w:firstLine="709"/>
        <w:jc w:val="left"/>
        <w:rPr>
          <w:sz w:val="28"/>
        </w:rPr>
      </w:pPr>
      <w:r w:rsidRPr="005120AC">
        <w:rPr>
          <w:sz w:val="28"/>
        </w:rPr>
        <w:t>непроверяемые</w:t>
      </w:r>
      <w:r w:rsidRPr="005120AC">
        <w:rPr>
          <w:spacing w:val="25"/>
          <w:sz w:val="28"/>
        </w:rPr>
        <w:t xml:space="preserve"> </w:t>
      </w:r>
      <w:r w:rsidRPr="005120AC">
        <w:rPr>
          <w:sz w:val="28"/>
        </w:rPr>
        <w:t>гласные</w:t>
      </w:r>
      <w:r w:rsidRPr="005120AC">
        <w:rPr>
          <w:spacing w:val="26"/>
          <w:sz w:val="28"/>
        </w:rPr>
        <w:t xml:space="preserve"> </w:t>
      </w:r>
      <w:r w:rsidRPr="005120AC">
        <w:rPr>
          <w:sz w:val="28"/>
        </w:rPr>
        <w:t>и</w:t>
      </w:r>
      <w:r w:rsidRPr="005120AC">
        <w:rPr>
          <w:spacing w:val="29"/>
          <w:sz w:val="28"/>
        </w:rPr>
        <w:t xml:space="preserve"> </w:t>
      </w:r>
      <w:r w:rsidRPr="005120AC">
        <w:rPr>
          <w:sz w:val="28"/>
        </w:rPr>
        <w:t>согласные</w:t>
      </w:r>
      <w:r w:rsidRPr="005120AC">
        <w:rPr>
          <w:spacing w:val="23"/>
          <w:sz w:val="28"/>
        </w:rPr>
        <w:t xml:space="preserve"> </w:t>
      </w:r>
      <w:r w:rsidRPr="005120AC">
        <w:rPr>
          <w:sz w:val="28"/>
        </w:rPr>
        <w:t>(перечень</w:t>
      </w:r>
      <w:r w:rsidRPr="005120AC">
        <w:rPr>
          <w:spacing w:val="25"/>
          <w:sz w:val="28"/>
        </w:rPr>
        <w:t xml:space="preserve"> </w:t>
      </w:r>
      <w:r w:rsidRPr="005120AC">
        <w:rPr>
          <w:sz w:val="28"/>
        </w:rPr>
        <w:t>слов</w:t>
      </w:r>
      <w:r w:rsidRPr="005120AC">
        <w:rPr>
          <w:spacing w:val="26"/>
          <w:sz w:val="28"/>
        </w:rPr>
        <w:t xml:space="preserve"> </w:t>
      </w:r>
      <w:r w:rsidRPr="005120AC">
        <w:rPr>
          <w:sz w:val="28"/>
        </w:rPr>
        <w:t>в</w:t>
      </w:r>
      <w:r w:rsidRPr="005120AC">
        <w:rPr>
          <w:spacing w:val="28"/>
          <w:sz w:val="28"/>
        </w:rPr>
        <w:t xml:space="preserve"> </w:t>
      </w:r>
      <w:r w:rsidRPr="005120AC">
        <w:rPr>
          <w:sz w:val="28"/>
        </w:rPr>
        <w:t>орфографическом</w:t>
      </w:r>
      <w:r w:rsidRPr="005120AC">
        <w:rPr>
          <w:spacing w:val="-67"/>
          <w:sz w:val="28"/>
        </w:rPr>
        <w:t xml:space="preserve"> </w:t>
      </w:r>
      <w:r w:rsidRPr="005120AC">
        <w:rPr>
          <w:sz w:val="28"/>
        </w:rPr>
        <w:lastRenderedPageBreak/>
        <w:t>словаре</w:t>
      </w:r>
      <w:r w:rsidRPr="005120AC">
        <w:rPr>
          <w:spacing w:val="-1"/>
          <w:sz w:val="28"/>
        </w:rPr>
        <w:t xml:space="preserve"> </w:t>
      </w:r>
      <w:r w:rsidRPr="005120AC">
        <w:rPr>
          <w:sz w:val="28"/>
        </w:rPr>
        <w:t>учебника);</w:t>
      </w:r>
    </w:p>
    <w:p w:rsidR="007C1181" w:rsidRPr="005120AC" w:rsidRDefault="007325AC" w:rsidP="0054155E">
      <w:pPr>
        <w:pStyle w:val="a5"/>
        <w:numPr>
          <w:ilvl w:val="0"/>
          <w:numId w:val="30"/>
        </w:numPr>
        <w:tabs>
          <w:tab w:val="left" w:pos="1376"/>
        </w:tabs>
        <w:ind w:left="0" w:firstLine="709"/>
        <w:jc w:val="left"/>
        <w:rPr>
          <w:sz w:val="28"/>
        </w:rPr>
      </w:pPr>
      <w:r w:rsidRPr="005120AC">
        <w:rPr>
          <w:sz w:val="28"/>
        </w:rPr>
        <w:t>прописная</w:t>
      </w:r>
      <w:r w:rsidRPr="005120AC">
        <w:rPr>
          <w:spacing w:val="39"/>
          <w:sz w:val="28"/>
        </w:rPr>
        <w:t xml:space="preserve"> </w:t>
      </w:r>
      <w:r w:rsidRPr="005120AC">
        <w:rPr>
          <w:sz w:val="28"/>
        </w:rPr>
        <w:t>буква</w:t>
      </w:r>
      <w:r w:rsidRPr="005120AC">
        <w:rPr>
          <w:spacing w:val="41"/>
          <w:sz w:val="28"/>
        </w:rPr>
        <w:t xml:space="preserve"> </w:t>
      </w:r>
      <w:r w:rsidRPr="005120AC">
        <w:rPr>
          <w:sz w:val="28"/>
        </w:rPr>
        <w:t>в</w:t>
      </w:r>
      <w:r w:rsidRPr="005120AC">
        <w:rPr>
          <w:spacing w:val="40"/>
          <w:sz w:val="28"/>
        </w:rPr>
        <w:t xml:space="preserve"> </w:t>
      </w:r>
      <w:r w:rsidRPr="005120AC">
        <w:rPr>
          <w:sz w:val="28"/>
        </w:rPr>
        <w:t>именах</w:t>
      </w:r>
      <w:r w:rsidRPr="005120AC">
        <w:rPr>
          <w:spacing w:val="42"/>
          <w:sz w:val="28"/>
        </w:rPr>
        <w:t xml:space="preserve"> </w:t>
      </w:r>
      <w:r w:rsidRPr="005120AC">
        <w:rPr>
          <w:sz w:val="28"/>
        </w:rPr>
        <w:t>собственных:</w:t>
      </w:r>
      <w:r w:rsidRPr="005120AC">
        <w:rPr>
          <w:spacing w:val="42"/>
          <w:sz w:val="28"/>
        </w:rPr>
        <w:t xml:space="preserve"> </w:t>
      </w:r>
      <w:r w:rsidRPr="005120AC">
        <w:rPr>
          <w:sz w:val="28"/>
        </w:rPr>
        <w:t>имена,</w:t>
      </w:r>
      <w:r w:rsidRPr="005120AC">
        <w:rPr>
          <w:spacing w:val="40"/>
          <w:sz w:val="28"/>
        </w:rPr>
        <w:t xml:space="preserve"> </w:t>
      </w:r>
      <w:r w:rsidRPr="005120AC">
        <w:rPr>
          <w:sz w:val="28"/>
        </w:rPr>
        <w:t>фамилии,</w:t>
      </w:r>
      <w:r w:rsidRPr="005120AC">
        <w:rPr>
          <w:spacing w:val="40"/>
          <w:sz w:val="28"/>
        </w:rPr>
        <w:t xml:space="preserve"> </w:t>
      </w:r>
      <w:r w:rsidRPr="005120AC">
        <w:rPr>
          <w:sz w:val="28"/>
        </w:rPr>
        <w:t>отчества</w:t>
      </w:r>
      <w:r w:rsidRPr="005120AC">
        <w:rPr>
          <w:spacing w:val="-67"/>
          <w:sz w:val="28"/>
        </w:rPr>
        <w:t xml:space="preserve"> </w:t>
      </w:r>
      <w:r w:rsidRPr="005120AC">
        <w:rPr>
          <w:sz w:val="28"/>
        </w:rPr>
        <w:t>людей,</w:t>
      </w:r>
      <w:r w:rsidRPr="005120AC">
        <w:rPr>
          <w:spacing w:val="-2"/>
          <w:sz w:val="28"/>
        </w:rPr>
        <w:t xml:space="preserve"> </w:t>
      </w:r>
      <w:r w:rsidRPr="005120AC">
        <w:rPr>
          <w:sz w:val="28"/>
        </w:rPr>
        <w:t>клички животных, географические</w:t>
      </w:r>
      <w:r w:rsidRPr="005120AC">
        <w:rPr>
          <w:spacing w:val="-1"/>
          <w:sz w:val="28"/>
        </w:rPr>
        <w:t xml:space="preserve"> </w:t>
      </w:r>
      <w:r w:rsidRPr="005120AC">
        <w:rPr>
          <w:sz w:val="28"/>
        </w:rPr>
        <w:t>названия;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раздельное</w:t>
      </w:r>
      <w:r w:rsidRPr="005120AC">
        <w:rPr>
          <w:spacing w:val="-3"/>
          <w:sz w:val="28"/>
        </w:rPr>
        <w:t xml:space="preserve"> </w:t>
      </w:r>
      <w:r w:rsidRPr="005120AC">
        <w:rPr>
          <w:sz w:val="28"/>
        </w:rPr>
        <w:t>написание</w:t>
      </w:r>
      <w:r w:rsidRPr="005120AC">
        <w:rPr>
          <w:spacing w:val="-5"/>
          <w:sz w:val="28"/>
        </w:rPr>
        <w:t xml:space="preserve"> </w:t>
      </w:r>
      <w:r w:rsidRPr="005120AC">
        <w:rPr>
          <w:sz w:val="28"/>
        </w:rPr>
        <w:t>предлогов</w:t>
      </w:r>
      <w:r w:rsidRPr="005120AC">
        <w:rPr>
          <w:spacing w:val="-5"/>
          <w:sz w:val="28"/>
        </w:rPr>
        <w:t xml:space="preserve"> </w:t>
      </w:r>
      <w:r w:rsidRPr="005120AC">
        <w:rPr>
          <w:sz w:val="28"/>
        </w:rPr>
        <w:t>с</w:t>
      </w:r>
      <w:r w:rsidRPr="005120AC">
        <w:rPr>
          <w:spacing w:val="-5"/>
          <w:sz w:val="28"/>
        </w:rPr>
        <w:t xml:space="preserve"> </w:t>
      </w:r>
      <w:r w:rsidRPr="005120AC">
        <w:rPr>
          <w:sz w:val="28"/>
        </w:rPr>
        <w:t>именами</w:t>
      </w:r>
      <w:r w:rsidRPr="005120AC">
        <w:rPr>
          <w:spacing w:val="-2"/>
          <w:sz w:val="28"/>
        </w:rPr>
        <w:t xml:space="preserve"> </w:t>
      </w:r>
      <w:r w:rsidRPr="005120AC">
        <w:rPr>
          <w:sz w:val="28"/>
        </w:rPr>
        <w:t>существительными.</w:t>
      </w:r>
    </w:p>
    <w:p w:rsidR="007C1181" w:rsidRPr="005120AC" w:rsidRDefault="007325AC" w:rsidP="00892B31">
      <w:pPr>
        <w:pStyle w:val="1"/>
        <w:ind w:left="0" w:firstLine="709"/>
      </w:pPr>
      <w:r w:rsidRPr="005120AC">
        <w:t>Развитие</w:t>
      </w:r>
      <w:r w:rsidRPr="005120AC">
        <w:rPr>
          <w:spacing w:val="-2"/>
        </w:rPr>
        <w:t xml:space="preserve"> </w:t>
      </w:r>
      <w:r w:rsidRPr="005120AC">
        <w:t>речи</w:t>
      </w:r>
    </w:p>
    <w:p w:rsidR="007C1181" w:rsidRPr="005120AC" w:rsidRDefault="007325AC" w:rsidP="00892B31">
      <w:pPr>
        <w:pStyle w:val="a3"/>
        <w:ind w:left="0" w:firstLine="709"/>
      </w:pPr>
      <w:r w:rsidRPr="005120AC">
        <w:t>Выбор языковых средств в соответствии с целями и условия ми устного</w:t>
      </w:r>
      <w:r w:rsidRPr="005120AC">
        <w:rPr>
          <w:spacing w:val="1"/>
        </w:rPr>
        <w:t xml:space="preserve"> </w:t>
      </w:r>
      <w:r w:rsidRPr="005120AC">
        <w:t>общения для эффективного решения коммуникативной задачи (для ответа на</w:t>
      </w:r>
      <w:r w:rsidRPr="005120AC">
        <w:rPr>
          <w:spacing w:val="1"/>
        </w:rPr>
        <w:t xml:space="preserve"> </w:t>
      </w:r>
      <w:r w:rsidRPr="005120AC">
        <w:t>заданный вопрос, для выражения собственного мнения). Умение вести разговор</w:t>
      </w:r>
      <w:r w:rsidRPr="005120AC">
        <w:rPr>
          <w:spacing w:val="-67"/>
        </w:rPr>
        <w:t xml:space="preserve"> </w:t>
      </w:r>
      <w:r w:rsidRPr="005120AC">
        <w:t>(начать,</w:t>
      </w:r>
      <w:r w:rsidRPr="005120AC">
        <w:rPr>
          <w:spacing w:val="1"/>
        </w:rPr>
        <w:t xml:space="preserve"> </w:t>
      </w:r>
      <w:r w:rsidRPr="005120AC">
        <w:t>поддержать,</w:t>
      </w:r>
      <w:r w:rsidRPr="005120AC">
        <w:rPr>
          <w:spacing w:val="1"/>
        </w:rPr>
        <w:t xml:space="preserve"> </w:t>
      </w:r>
      <w:r w:rsidRPr="005120AC">
        <w:t>закончить</w:t>
      </w:r>
      <w:r w:rsidRPr="005120AC">
        <w:rPr>
          <w:spacing w:val="1"/>
        </w:rPr>
        <w:t xml:space="preserve"> </w:t>
      </w:r>
      <w:r w:rsidRPr="005120AC">
        <w:t>разговор,</w:t>
      </w:r>
      <w:r w:rsidRPr="005120AC">
        <w:rPr>
          <w:spacing w:val="1"/>
        </w:rPr>
        <w:t xml:space="preserve"> </w:t>
      </w:r>
      <w:r w:rsidRPr="005120AC">
        <w:t>привлечь</w:t>
      </w:r>
      <w:r w:rsidRPr="005120AC">
        <w:rPr>
          <w:spacing w:val="1"/>
        </w:rPr>
        <w:t xml:space="preserve"> </w:t>
      </w:r>
      <w:r w:rsidRPr="005120AC">
        <w:t>внимание</w:t>
      </w:r>
      <w:r w:rsidRPr="005120AC">
        <w:rPr>
          <w:spacing w:val="1"/>
        </w:rPr>
        <w:t xml:space="preserve"> </w:t>
      </w:r>
      <w:r w:rsidRPr="005120AC">
        <w:t>и</w:t>
      </w:r>
      <w:r w:rsidRPr="005120AC">
        <w:rPr>
          <w:spacing w:val="1"/>
        </w:rPr>
        <w:t xml:space="preserve"> </w:t>
      </w:r>
      <w:r w:rsidRPr="005120AC">
        <w:t>т.п.).</w:t>
      </w:r>
      <w:r w:rsidRPr="005120AC">
        <w:rPr>
          <w:spacing w:val="1"/>
        </w:rPr>
        <w:t xml:space="preserve"> </w:t>
      </w:r>
      <w:r w:rsidRPr="005120AC">
        <w:t>Практическое</w:t>
      </w:r>
      <w:r w:rsidRPr="005120AC">
        <w:rPr>
          <w:spacing w:val="1"/>
        </w:rPr>
        <w:t xml:space="preserve"> </w:t>
      </w:r>
      <w:r w:rsidRPr="005120AC">
        <w:t>овладение</w:t>
      </w:r>
      <w:r w:rsidRPr="005120AC">
        <w:rPr>
          <w:spacing w:val="1"/>
        </w:rPr>
        <w:t xml:space="preserve"> </w:t>
      </w:r>
      <w:r w:rsidRPr="005120AC">
        <w:t>диалогической</w:t>
      </w:r>
      <w:r w:rsidRPr="005120AC">
        <w:rPr>
          <w:spacing w:val="1"/>
        </w:rPr>
        <w:t xml:space="preserve"> </w:t>
      </w:r>
      <w:r w:rsidRPr="005120AC">
        <w:t>формой</w:t>
      </w:r>
      <w:r w:rsidRPr="005120AC">
        <w:rPr>
          <w:spacing w:val="1"/>
        </w:rPr>
        <w:t xml:space="preserve"> </w:t>
      </w:r>
      <w:r w:rsidRPr="005120AC">
        <w:t>речи.</w:t>
      </w:r>
      <w:r w:rsidRPr="005120AC">
        <w:rPr>
          <w:spacing w:val="1"/>
        </w:rPr>
        <w:t xml:space="preserve"> </w:t>
      </w:r>
      <w:r w:rsidRPr="005120AC">
        <w:t>Соблюдение</w:t>
      </w:r>
      <w:r w:rsidRPr="005120AC">
        <w:rPr>
          <w:spacing w:val="1"/>
        </w:rPr>
        <w:t xml:space="preserve"> </w:t>
      </w:r>
      <w:r w:rsidRPr="005120AC">
        <w:t>норм</w:t>
      </w:r>
      <w:r w:rsidRPr="005120AC">
        <w:rPr>
          <w:spacing w:val="-67"/>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и</w:t>
      </w:r>
      <w:r w:rsidRPr="005120AC">
        <w:rPr>
          <w:spacing w:val="1"/>
        </w:rPr>
        <w:t xml:space="preserve"> </w:t>
      </w:r>
      <w:r w:rsidRPr="005120AC">
        <w:t>орфоэпических</w:t>
      </w:r>
      <w:r w:rsidRPr="005120AC">
        <w:rPr>
          <w:spacing w:val="1"/>
        </w:rPr>
        <w:t xml:space="preserve"> </w:t>
      </w:r>
      <w:r w:rsidRPr="005120AC">
        <w:t>норм</w:t>
      </w:r>
      <w:r w:rsidRPr="005120AC">
        <w:rPr>
          <w:spacing w:val="1"/>
        </w:rPr>
        <w:t xml:space="preserve"> </w:t>
      </w:r>
      <w:r w:rsidRPr="005120AC">
        <w:t>в</w:t>
      </w:r>
      <w:r w:rsidRPr="005120AC">
        <w:rPr>
          <w:spacing w:val="1"/>
        </w:rPr>
        <w:t xml:space="preserve"> </w:t>
      </w:r>
      <w:r w:rsidRPr="005120AC">
        <w:t>ситуациях</w:t>
      </w:r>
      <w:r w:rsidRPr="005120AC">
        <w:rPr>
          <w:spacing w:val="1"/>
        </w:rPr>
        <w:t xml:space="preserve"> </w:t>
      </w:r>
      <w:r w:rsidRPr="005120AC">
        <w:t>учебного</w:t>
      </w:r>
      <w:r w:rsidRPr="005120AC">
        <w:rPr>
          <w:spacing w:val="1"/>
        </w:rPr>
        <w:t xml:space="preserve"> </w:t>
      </w:r>
      <w:r w:rsidRPr="005120AC">
        <w:t>и</w:t>
      </w:r>
      <w:r w:rsidRPr="005120AC">
        <w:rPr>
          <w:spacing w:val="1"/>
        </w:rPr>
        <w:t xml:space="preserve"> </w:t>
      </w:r>
      <w:r w:rsidRPr="005120AC">
        <w:t>бытового</w:t>
      </w:r>
      <w:r w:rsidRPr="005120AC">
        <w:rPr>
          <w:spacing w:val="1"/>
        </w:rPr>
        <w:t xml:space="preserve"> </w:t>
      </w:r>
      <w:r w:rsidRPr="005120AC">
        <w:t>общения. Умение договариваться и приходить к общему решению в совместной</w:t>
      </w:r>
      <w:r w:rsidRPr="005120AC">
        <w:rPr>
          <w:spacing w:val="-67"/>
        </w:rPr>
        <w:t xml:space="preserve"> </w:t>
      </w:r>
      <w:r w:rsidRPr="005120AC">
        <w:t>деятельности</w:t>
      </w:r>
      <w:r w:rsidRPr="005120AC">
        <w:rPr>
          <w:spacing w:val="-1"/>
        </w:rPr>
        <w:t xml:space="preserve"> </w:t>
      </w:r>
      <w:r w:rsidRPr="005120AC">
        <w:t>при проведении</w:t>
      </w:r>
      <w:r w:rsidRPr="005120AC">
        <w:rPr>
          <w:spacing w:val="-1"/>
        </w:rPr>
        <w:t xml:space="preserve"> </w:t>
      </w:r>
      <w:r w:rsidRPr="005120AC">
        <w:t>парной и</w:t>
      </w:r>
      <w:r w:rsidRPr="005120AC">
        <w:rPr>
          <w:spacing w:val="-3"/>
        </w:rPr>
        <w:t xml:space="preserve"> </w:t>
      </w:r>
      <w:r w:rsidRPr="005120AC">
        <w:t>групповой</w:t>
      </w:r>
      <w:r w:rsidRPr="005120AC">
        <w:rPr>
          <w:spacing w:val="-3"/>
        </w:rPr>
        <w:t xml:space="preserve"> </w:t>
      </w:r>
      <w:r w:rsidRPr="005120AC">
        <w:t>работы.</w:t>
      </w:r>
    </w:p>
    <w:p w:rsidR="007C1181" w:rsidRPr="005120AC" w:rsidRDefault="007325AC" w:rsidP="00892B31">
      <w:pPr>
        <w:pStyle w:val="a3"/>
        <w:ind w:left="0" w:firstLine="709"/>
      </w:pPr>
      <w:r w:rsidRPr="005120AC">
        <w:t>Составление</w:t>
      </w:r>
      <w:r w:rsidRPr="005120AC">
        <w:rPr>
          <w:spacing w:val="1"/>
        </w:rPr>
        <w:t xml:space="preserve"> </w:t>
      </w:r>
      <w:r w:rsidRPr="005120AC">
        <w:t>устного</w:t>
      </w:r>
      <w:r w:rsidRPr="005120AC">
        <w:rPr>
          <w:spacing w:val="1"/>
        </w:rPr>
        <w:t xml:space="preserve"> </w:t>
      </w:r>
      <w:r w:rsidRPr="005120AC">
        <w:t>рассказа</w:t>
      </w:r>
      <w:r w:rsidRPr="005120AC">
        <w:rPr>
          <w:spacing w:val="1"/>
        </w:rPr>
        <w:t xml:space="preserve"> </w:t>
      </w:r>
      <w:r w:rsidRPr="005120AC">
        <w:t>по</w:t>
      </w:r>
      <w:r w:rsidRPr="005120AC">
        <w:rPr>
          <w:spacing w:val="1"/>
        </w:rPr>
        <w:t xml:space="preserve"> </w:t>
      </w:r>
      <w:r w:rsidRPr="005120AC">
        <w:t>репродукции</w:t>
      </w:r>
      <w:r w:rsidRPr="005120AC">
        <w:rPr>
          <w:spacing w:val="1"/>
        </w:rPr>
        <w:t xml:space="preserve"> </w:t>
      </w:r>
      <w:r w:rsidRPr="005120AC">
        <w:t>картины.</w:t>
      </w:r>
      <w:r w:rsidRPr="005120AC">
        <w:rPr>
          <w:spacing w:val="1"/>
        </w:rPr>
        <w:t xml:space="preserve"> </w:t>
      </w:r>
      <w:r w:rsidRPr="005120AC">
        <w:t>Составление</w:t>
      </w:r>
      <w:r w:rsidRPr="005120AC">
        <w:rPr>
          <w:spacing w:val="1"/>
        </w:rPr>
        <w:t xml:space="preserve"> </w:t>
      </w:r>
      <w:r w:rsidRPr="005120AC">
        <w:t>устного рассказа</w:t>
      </w:r>
      <w:r w:rsidRPr="005120AC">
        <w:rPr>
          <w:spacing w:val="-1"/>
        </w:rPr>
        <w:t xml:space="preserve"> </w:t>
      </w:r>
      <w:r w:rsidRPr="005120AC">
        <w:t>по</w:t>
      </w:r>
      <w:r w:rsidRPr="005120AC">
        <w:rPr>
          <w:spacing w:val="-3"/>
        </w:rPr>
        <w:t xml:space="preserve"> </w:t>
      </w:r>
      <w:r w:rsidRPr="005120AC">
        <w:t>личным</w:t>
      </w:r>
      <w:r w:rsidRPr="005120AC">
        <w:rPr>
          <w:spacing w:val="-1"/>
        </w:rPr>
        <w:t xml:space="preserve"> </w:t>
      </w:r>
      <w:r w:rsidRPr="005120AC">
        <w:t>наблюдениям и вопросам.</w:t>
      </w:r>
    </w:p>
    <w:p w:rsidR="007C1181" w:rsidRPr="005120AC" w:rsidRDefault="007325AC" w:rsidP="00892B31">
      <w:pPr>
        <w:pStyle w:val="a3"/>
        <w:ind w:left="0" w:firstLine="709"/>
      </w:pPr>
      <w:r w:rsidRPr="005120AC">
        <w:t>Текст.</w:t>
      </w:r>
      <w:r w:rsidRPr="005120AC">
        <w:rPr>
          <w:spacing w:val="1"/>
        </w:rPr>
        <w:t xml:space="preserve"> </w:t>
      </w:r>
      <w:r w:rsidRPr="005120AC">
        <w:t>Признаки</w:t>
      </w:r>
      <w:r w:rsidRPr="005120AC">
        <w:rPr>
          <w:spacing w:val="1"/>
        </w:rPr>
        <w:t xml:space="preserve"> </w:t>
      </w:r>
      <w:r w:rsidRPr="005120AC">
        <w:t>текста:</w:t>
      </w:r>
      <w:r w:rsidRPr="005120AC">
        <w:rPr>
          <w:spacing w:val="1"/>
        </w:rPr>
        <w:t xml:space="preserve"> </w:t>
      </w:r>
      <w:r w:rsidRPr="005120AC">
        <w:t>смысловое</w:t>
      </w:r>
      <w:r w:rsidRPr="005120AC">
        <w:rPr>
          <w:spacing w:val="1"/>
        </w:rPr>
        <w:t xml:space="preserve"> </w:t>
      </w:r>
      <w:r w:rsidRPr="005120AC">
        <w:t>единство</w:t>
      </w:r>
      <w:r w:rsidRPr="005120AC">
        <w:rPr>
          <w:spacing w:val="1"/>
        </w:rPr>
        <w:t xml:space="preserve"> </w:t>
      </w:r>
      <w:r w:rsidRPr="005120AC">
        <w:t>предложений</w:t>
      </w:r>
      <w:r w:rsidRPr="005120AC">
        <w:rPr>
          <w:spacing w:val="1"/>
        </w:rPr>
        <w:t xml:space="preserve"> </w:t>
      </w:r>
      <w:r w:rsidRPr="005120AC">
        <w:t>в</w:t>
      </w:r>
      <w:r w:rsidRPr="005120AC">
        <w:rPr>
          <w:spacing w:val="1"/>
        </w:rPr>
        <w:t xml:space="preserve"> </w:t>
      </w:r>
      <w:r w:rsidRPr="005120AC">
        <w:t>тексте;</w:t>
      </w:r>
      <w:r w:rsidRPr="005120AC">
        <w:rPr>
          <w:spacing w:val="1"/>
        </w:rPr>
        <w:t xml:space="preserve"> </w:t>
      </w:r>
      <w:r w:rsidRPr="005120AC">
        <w:t>последовательность предложений в тексте; выражение в тексте законченной</w:t>
      </w:r>
      <w:r w:rsidRPr="005120AC">
        <w:rPr>
          <w:spacing w:val="1"/>
        </w:rPr>
        <w:t xml:space="preserve"> </w:t>
      </w:r>
      <w:r w:rsidRPr="005120AC">
        <w:t>мысли. Тема текста. Основная мысль. Заглавие текста. Подбор заголовков к</w:t>
      </w:r>
      <w:r w:rsidRPr="005120AC">
        <w:rPr>
          <w:spacing w:val="1"/>
        </w:rPr>
        <w:t xml:space="preserve"> </w:t>
      </w:r>
      <w:r w:rsidRPr="005120AC">
        <w:t>предложенным</w:t>
      </w:r>
      <w:r w:rsidRPr="005120AC">
        <w:rPr>
          <w:spacing w:val="1"/>
        </w:rPr>
        <w:t xml:space="preserve"> </w:t>
      </w:r>
      <w:r w:rsidRPr="005120AC">
        <w:t>текстам.</w:t>
      </w:r>
      <w:r w:rsidRPr="005120AC">
        <w:rPr>
          <w:spacing w:val="1"/>
        </w:rPr>
        <w:t xml:space="preserve"> </w:t>
      </w:r>
      <w:r w:rsidRPr="005120AC">
        <w:t>Последовательность</w:t>
      </w:r>
      <w:r w:rsidRPr="005120AC">
        <w:rPr>
          <w:spacing w:val="1"/>
        </w:rPr>
        <w:t xml:space="preserve"> </w:t>
      </w:r>
      <w:r w:rsidRPr="005120AC">
        <w:t>частей</w:t>
      </w:r>
      <w:r w:rsidRPr="005120AC">
        <w:rPr>
          <w:spacing w:val="1"/>
        </w:rPr>
        <w:t xml:space="preserve"> </w:t>
      </w:r>
      <w:r w:rsidRPr="005120AC">
        <w:t>текста</w:t>
      </w:r>
      <w:r w:rsidRPr="005120AC">
        <w:rPr>
          <w:spacing w:val="1"/>
        </w:rPr>
        <w:t xml:space="preserve"> </w:t>
      </w:r>
      <w:r w:rsidRPr="005120AC">
        <w:t>(абзацев).</w:t>
      </w:r>
      <w:r w:rsidRPr="005120AC">
        <w:rPr>
          <w:spacing w:val="1"/>
        </w:rPr>
        <w:t xml:space="preserve"> </w:t>
      </w:r>
      <w:r w:rsidRPr="005120AC">
        <w:t>Корректирование</w:t>
      </w:r>
      <w:r w:rsidRPr="005120AC">
        <w:rPr>
          <w:spacing w:val="-2"/>
        </w:rPr>
        <w:t xml:space="preserve"> </w:t>
      </w:r>
      <w:r w:rsidRPr="005120AC">
        <w:t>текстов</w:t>
      </w:r>
      <w:r w:rsidRPr="005120AC">
        <w:rPr>
          <w:spacing w:val="-3"/>
        </w:rPr>
        <w:t xml:space="preserve"> </w:t>
      </w:r>
      <w:r w:rsidRPr="005120AC">
        <w:t>с</w:t>
      </w:r>
      <w:r w:rsidRPr="005120AC">
        <w:rPr>
          <w:spacing w:val="-4"/>
        </w:rPr>
        <w:t xml:space="preserve"> </w:t>
      </w:r>
      <w:r w:rsidRPr="005120AC">
        <w:t>нарушенным</w:t>
      </w:r>
      <w:r w:rsidRPr="005120AC">
        <w:rPr>
          <w:spacing w:val="-1"/>
        </w:rPr>
        <w:t xml:space="preserve"> </w:t>
      </w:r>
      <w:r w:rsidRPr="005120AC">
        <w:t>порядком</w:t>
      </w:r>
      <w:r w:rsidRPr="005120AC">
        <w:rPr>
          <w:spacing w:val="-1"/>
        </w:rPr>
        <w:t xml:space="preserve"> </w:t>
      </w:r>
      <w:r w:rsidRPr="005120AC">
        <w:t>предложений</w:t>
      </w:r>
      <w:r w:rsidRPr="005120AC">
        <w:rPr>
          <w:spacing w:val="-4"/>
        </w:rPr>
        <w:t xml:space="preserve"> </w:t>
      </w:r>
      <w:r w:rsidRPr="005120AC">
        <w:t>и</w:t>
      </w:r>
      <w:r w:rsidRPr="005120AC">
        <w:rPr>
          <w:spacing w:val="-2"/>
        </w:rPr>
        <w:t xml:space="preserve"> </w:t>
      </w:r>
      <w:r w:rsidRPr="005120AC">
        <w:t>абзацев.</w:t>
      </w:r>
    </w:p>
    <w:p w:rsidR="007C1181" w:rsidRPr="005120AC" w:rsidRDefault="007325AC" w:rsidP="00892B31">
      <w:pPr>
        <w:pStyle w:val="a3"/>
        <w:ind w:left="0" w:firstLine="709"/>
      </w:pPr>
      <w:r w:rsidRPr="005120AC">
        <w:t>Типы</w:t>
      </w:r>
      <w:r w:rsidRPr="005120AC">
        <w:rPr>
          <w:spacing w:val="1"/>
        </w:rPr>
        <w:t xml:space="preserve"> </w:t>
      </w:r>
      <w:r w:rsidRPr="005120AC">
        <w:t>текстов:</w:t>
      </w:r>
      <w:r w:rsidRPr="005120AC">
        <w:rPr>
          <w:spacing w:val="1"/>
        </w:rPr>
        <w:t xml:space="preserve"> </w:t>
      </w:r>
      <w:r w:rsidRPr="005120AC">
        <w:t>описание,</w:t>
      </w:r>
      <w:r w:rsidRPr="005120AC">
        <w:rPr>
          <w:spacing w:val="1"/>
        </w:rPr>
        <w:t xml:space="preserve"> </w:t>
      </w:r>
      <w:r w:rsidRPr="005120AC">
        <w:t>повествование,</w:t>
      </w:r>
      <w:r w:rsidRPr="005120AC">
        <w:rPr>
          <w:spacing w:val="1"/>
        </w:rPr>
        <w:t xml:space="preserve"> </w:t>
      </w:r>
      <w:r w:rsidRPr="005120AC">
        <w:t>рассуждение,</w:t>
      </w:r>
      <w:r w:rsidRPr="005120AC">
        <w:rPr>
          <w:spacing w:val="1"/>
        </w:rPr>
        <w:t xml:space="preserve"> </w:t>
      </w:r>
      <w:r w:rsidRPr="005120AC">
        <w:t>их</w:t>
      </w:r>
      <w:r w:rsidRPr="005120AC">
        <w:rPr>
          <w:spacing w:val="1"/>
        </w:rPr>
        <w:t xml:space="preserve"> </w:t>
      </w:r>
      <w:r w:rsidRPr="005120AC">
        <w:t>особенности</w:t>
      </w:r>
      <w:r w:rsidRPr="005120AC">
        <w:rPr>
          <w:spacing w:val="1"/>
        </w:rPr>
        <w:t xml:space="preserve"> </w:t>
      </w:r>
      <w:r w:rsidRPr="005120AC">
        <w:t>(первичное</w:t>
      </w:r>
      <w:r w:rsidRPr="005120AC">
        <w:rPr>
          <w:spacing w:val="-1"/>
        </w:rPr>
        <w:t xml:space="preserve"> </w:t>
      </w:r>
      <w:r w:rsidRPr="005120AC">
        <w:t>ознакомление).</w:t>
      </w:r>
    </w:p>
    <w:p w:rsidR="007C1181" w:rsidRPr="005120AC" w:rsidRDefault="007325AC" w:rsidP="00892B31">
      <w:pPr>
        <w:pStyle w:val="a3"/>
        <w:ind w:left="0" w:firstLine="709"/>
      </w:pPr>
      <w:r w:rsidRPr="005120AC">
        <w:t>Поздравление</w:t>
      </w:r>
      <w:r w:rsidRPr="005120AC">
        <w:rPr>
          <w:spacing w:val="-3"/>
        </w:rPr>
        <w:t xml:space="preserve"> </w:t>
      </w:r>
      <w:r w:rsidRPr="005120AC">
        <w:t>и</w:t>
      </w:r>
      <w:r w:rsidRPr="005120AC">
        <w:rPr>
          <w:spacing w:val="-4"/>
        </w:rPr>
        <w:t xml:space="preserve"> </w:t>
      </w:r>
      <w:r w:rsidRPr="005120AC">
        <w:t>поздравительная</w:t>
      </w:r>
      <w:r w:rsidRPr="005120AC">
        <w:rPr>
          <w:spacing w:val="-2"/>
        </w:rPr>
        <w:t xml:space="preserve"> </w:t>
      </w:r>
      <w:r w:rsidRPr="005120AC">
        <w:t>открытка.</w:t>
      </w:r>
    </w:p>
    <w:p w:rsidR="007C1181" w:rsidRPr="005120AC" w:rsidRDefault="007325AC" w:rsidP="00892B31">
      <w:pPr>
        <w:pStyle w:val="a3"/>
        <w:ind w:left="0" w:firstLine="709"/>
      </w:pPr>
      <w:r w:rsidRPr="005120AC">
        <w:t>Понимание текста: развитие умения формулировать простые выводы на</w:t>
      </w:r>
      <w:r w:rsidRPr="005120AC">
        <w:rPr>
          <w:spacing w:val="1"/>
        </w:rPr>
        <w:t xml:space="preserve"> </w:t>
      </w:r>
      <w:r w:rsidRPr="005120AC">
        <w:t>основе</w:t>
      </w:r>
      <w:r w:rsidRPr="005120AC">
        <w:rPr>
          <w:spacing w:val="1"/>
        </w:rPr>
        <w:t xml:space="preserve"> </w:t>
      </w:r>
      <w:r w:rsidRPr="005120AC">
        <w:t>информации,</w:t>
      </w:r>
      <w:r w:rsidRPr="005120AC">
        <w:rPr>
          <w:spacing w:val="1"/>
        </w:rPr>
        <w:t xml:space="preserve"> </w:t>
      </w:r>
      <w:r w:rsidRPr="005120AC">
        <w:t>содержащейся</w:t>
      </w:r>
      <w:r w:rsidRPr="005120AC">
        <w:rPr>
          <w:spacing w:val="1"/>
        </w:rPr>
        <w:t xml:space="preserve"> </w:t>
      </w:r>
      <w:r w:rsidRPr="005120AC">
        <w:t>в</w:t>
      </w:r>
      <w:r w:rsidRPr="005120AC">
        <w:rPr>
          <w:spacing w:val="1"/>
        </w:rPr>
        <w:t xml:space="preserve"> </w:t>
      </w:r>
      <w:r w:rsidRPr="005120AC">
        <w:t>тексте.</w:t>
      </w:r>
      <w:r w:rsidRPr="005120AC">
        <w:rPr>
          <w:spacing w:val="1"/>
        </w:rPr>
        <w:t xml:space="preserve"> </w:t>
      </w:r>
      <w:r w:rsidRPr="005120AC">
        <w:t>Выразительное</w:t>
      </w:r>
      <w:r w:rsidRPr="005120AC">
        <w:rPr>
          <w:spacing w:val="1"/>
        </w:rPr>
        <w:t xml:space="preserve"> </w:t>
      </w:r>
      <w:r w:rsidRPr="005120AC">
        <w:t>чтение</w:t>
      </w:r>
      <w:r w:rsidRPr="005120AC">
        <w:rPr>
          <w:spacing w:val="70"/>
        </w:rPr>
        <w:t xml:space="preserve"> </w:t>
      </w:r>
      <w:r w:rsidRPr="005120AC">
        <w:t>текста</w:t>
      </w:r>
      <w:r w:rsidRPr="005120AC">
        <w:rPr>
          <w:spacing w:val="1"/>
        </w:rPr>
        <w:t xml:space="preserve"> </w:t>
      </w:r>
      <w:r w:rsidRPr="005120AC">
        <w:t>вслух с соблюдением правильной</w:t>
      </w:r>
      <w:r w:rsidRPr="005120AC">
        <w:rPr>
          <w:spacing w:val="-3"/>
        </w:rPr>
        <w:t xml:space="preserve"> </w:t>
      </w:r>
      <w:r w:rsidRPr="005120AC">
        <w:t>интонации.</w:t>
      </w:r>
    </w:p>
    <w:p w:rsidR="007C1181" w:rsidRPr="005120AC" w:rsidRDefault="007325AC" w:rsidP="00892B31">
      <w:pPr>
        <w:pStyle w:val="a3"/>
        <w:ind w:left="0" w:firstLine="709"/>
      </w:pPr>
      <w:r w:rsidRPr="005120AC">
        <w:t>Подробное изложение</w:t>
      </w:r>
      <w:r w:rsidRPr="005120AC">
        <w:rPr>
          <w:spacing w:val="1"/>
        </w:rPr>
        <w:t xml:space="preserve"> </w:t>
      </w:r>
      <w:r w:rsidRPr="005120AC">
        <w:t>повествовательного</w:t>
      </w:r>
      <w:r w:rsidRPr="005120AC">
        <w:rPr>
          <w:spacing w:val="1"/>
        </w:rPr>
        <w:t xml:space="preserve"> </w:t>
      </w:r>
      <w:r w:rsidRPr="005120AC">
        <w:t>текста объёмом</w:t>
      </w:r>
      <w:r w:rsidRPr="005120AC">
        <w:rPr>
          <w:spacing w:val="1"/>
        </w:rPr>
        <w:t xml:space="preserve"> </w:t>
      </w:r>
      <w:r w:rsidRPr="005120AC">
        <w:t>30-45</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 вопросы.</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w:t>
      </w:r>
      <w:r w:rsidRPr="005120AC">
        <w:rPr>
          <w:spacing w:val="1"/>
        </w:rPr>
        <w:t xml:space="preserve"> </w:t>
      </w:r>
      <w:r w:rsidRPr="005120AC">
        <w:t>русского</w:t>
      </w:r>
      <w:r w:rsidRPr="005120AC">
        <w:rPr>
          <w:spacing w:val="1"/>
        </w:rPr>
        <w:t xml:space="preserve"> </w:t>
      </w:r>
      <w:r w:rsidRPr="005120AC">
        <w:t>языка</w:t>
      </w:r>
      <w:r w:rsidRPr="005120AC">
        <w:rPr>
          <w:spacing w:val="1"/>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1"/>
        </w:rPr>
        <w:t xml:space="preserve"> </w:t>
      </w:r>
      <w:r w:rsidRPr="005120AC">
        <w:t>способствует</w:t>
      </w:r>
      <w:r w:rsidRPr="005120AC">
        <w:rPr>
          <w:spacing w:val="71"/>
        </w:rPr>
        <w:t xml:space="preserve"> </w:t>
      </w:r>
      <w:r w:rsidRPr="005120AC">
        <w:t>на</w:t>
      </w:r>
      <w:r w:rsidRPr="005120AC">
        <w:rPr>
          <w:spacing w:val="1"/>
        </w:rPr>
        <w:t xml:space="preserve"> </w:t>
      </w:r>
      <w:r w:rsidRPr="005120AC">
        <w:t>пропедевтическом уровне работе над рядом метапредметных результатов:</w:t>
      </w:r>
      <w:r w:rsidRPr="005120AC">
        <w:rPr>
          <w:spacing w:val="-67"/>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1"/>
        </w:rPr>
        <w:t xml:space="preserve"> </w:t>
      </w:r>
      <w:r w:rsidRPr="005120AC">
        <w:t>УУД,</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совместной</w:t>
      </w:r>
      <w:r w:rsidRPr="005120AC">
        <w:rPr>
          <w:spacing w:val="-1"/>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541"/>
          <w:tab w:val="left" w:pos="1542"/>
          <w:tab w:val="left" w:pos="3215"/>
          <w:tab w:val="left" w:pos="5287"/>
          <w:tab w:val="left" w:pos="7355"/>
          <w:tab w:val="left" w:pos="8363"/>
          <w:tab w:val="left" w:pos="8861"/>
        </w:tabs>
        <w:ind w:left="0" w:firstLine="709"/>
        <w:jc w:val="left"/>
        <w:rPr>
          <w:sz w:val="28"/>
        </w:rPr>
      </w:pPr>
      <w:r w:rsidRPr="005120AC">
        <w:rPr>
          <w:sz w:val="28"/>
        </w:rPr>
        <w:t>сравнивать</w:t>
      </w:r>
      <w:r w:rsidRPr="005120AC">
        <w:rPr>
          <w:sz w:val="28"/>
        </w:rPr>
        <w:tab/>
        <w:t>однокоренные</w:t>
      </w:r>
      <w:r w:rsidRPr="005120AC">
        <w:rPr>
          <w:sz w:val="28"/>
        </w:rPr>
        <w:tab/>
        <w:t>(родственные)</w:t>
      </w:r>
      <w:r w:rsidRPr="005120AC">
        <w:rPr>
          <w:sz w:val="28"/>
        </w:rPr>
        <w:tab/>
        <w:t>слова</w:t>
      </w:r>
      <w:r w:rsidRPr="005120AC">
        <w:rPr>
          <w:sz w:val="28"/>
        </w:rPr>
        <w:tab/>
        <w:t>и</w:t>
      </w:r>
      <w:r w:rsidRPr="005120AC">
        <w:rPr>
          <w:sz w:val="28"/>
        </w:rPr>
        <w:tab/>
      </w:r>
      <w:r w:rsidRPr="005120AC">
        <w:rPr>
          <w:spacing w:val="-1"/>
          <w:sz w:val="28"/>
        </w:rPr>
        <w:t>синонимы;</w:t>
      </w:r>
      <w:r w:rsidRPr="005120AC">
        <w:rPr>
          <w:spacing w:val="-67"/>
          <w:sz w:val="28"/>
        </w:rPr>
        <w:t xml:space="preserve"> </w:t>
      </w:r>
      <w:r w:rsidRPr="005120AC">
        <w:rPr>
          <w:sz w:val="28"/>
        </w:rPr>
        <w:t>однокоренные</w:t>
      </w:r>
      <w:r w:rsidRPr="005120AC">
        <w:rPr>
          <w:spacing w:val="-2"/>
          <w:sz w:val="28"/>
        </w:rPr>
        <w:t xml:space="preserve"> </w:t>
      </w:r>
      <w:r w:rsidRPr="005120AC">
        <w:rPr>
          <w:sz w:val="28"/>
        </w:rPr>
        <w:t>(родственные)</w:t>
      </w:r>
      <w:r w:rsidRPr="005120AC">
        <w:rPr>
          <w:spacing w:val="-1"/>
          <w:sz w:val="28"/>
        </w:rPr>
        <w:t xml:space="preserve"> </w:t>
      </w:r>
      <w:r w:rsidRPr="005120AC">
        <w:rPr>
          <w:sz w:val="28"/>
        </w:rPr>
        <w:t>слова</w:t>
      </w:r>
      <w:r w:rsidRPr="005120AC">
        <w:rPr>
          <w:spacing w:val="-3"/>
          <w:sz w:val="28"/>
        </w:rPr>
        <w:t xml:space="preserve"> </w:t>
      </w:r>
      <w:r w:rsidRPr="005120AC">
        <w:rPr>
          <w:sz w:val="28"/>
        </w:rPr>
        <w:t>и</w:t>
      </w:r>
      <w:r w:rsidRPr="005120AC">
        <w:rPr>
          <w:spacing w:val="-1"/>
          <w:sz w:val="28"/>
        </w:rPr>
        <w:t xml:space="preserve"> </w:t>
      </w:r>
      <w:r w:rsidRPr="005120AC">
        <w:rPr>
          <w:sz w:val="28"/>
        </w:rPr>
        <w:t>слова</w:t>
      </w:r>
      <w:r w:rsidRPr="005120AC">
        <w:rPr>
          <w:spacing w:val="-3"/>
          <w:sz w:val="28"/>
        </w:rPr>
        <w:t xml:space="preserve"> </w:t>
      </w:r>
      <w:r w:rsidRPr="005120AC">
        <w:rPr>
          <w:sz w:val="28"/>
        </w:rPr>
        <w:t>с</w:t>
      </w:r>
      <w:r w:rsidRPr="005120AC">
        <w:rPr>
          <w:spacing w:val="-1"/>
          <w:sz w:val="28"/>
        </w:rPr>
        <w:t xml:space="preserve"> </w:t>
      </w:r>
      <w:r w:rsidRPr="005120AC">
        <w:rPr>
          <w:sz w:val="28"/>
        </w:rPr>
        <w:t>омонимичными</w:t>
      </w:r>
      <w:r w:rsidRPr="005120AC">
        <w:rPr>
          <w:spacing w:val="-1"/>
          <w:sz w:val="28"/>
        </w:rPr>
        <w:t xml:space="preserve"> </w:t>
      </w:r>
      <w:r w:rsidRPr="005120AC">
        <w:rPr>
          <w:sz w:val="28"/>
        </w:rPr>
        <w:t>корнями;</w:t>
      </w:r>
    </w:p>
    <w:p w:rsidR="007C1181" w:rsidRPr="005120AC" w:rsidRDefault="007325AC" w:rsidP="0054155E">
      <w:pPr>
        <w:pStyle w:val="a5"/>
        <w:numPr>
          <w:ilvl w:val="0"/>
          <w:numId w:val="30"/>
        </w:numPr>
        <w:tabs>
          <w:tab w:val="left" w:pos="1386"/>
        </w:tabs>
        <w:ind w:left="0" w:firstLine="709"/>
        <w:jc w:val="left"/>
        <w:rPr>
          <w:sz w:val="28"/>
        </w:rPr>
      </w:pPr>
      <w:r w:rsidRPr="005120AC">
        <w:rPr>
          <w:sz w:val="28"/>
        </w:rPr>
        <w:t>сравнивать</w:t>
      </w:r>
      <w:r w:rsidRPr="005120AC">
        <w:rPr>
          <w:spacing w:val="47"/>
          <w:sz w:val="28"/>
        </w:rPr>
        <w:t xml:space="preserve"> </w:t>
      </w:r>
      <w:r w:rsidRPr="005120AC">
        <w:rPr>
          <w:sz w:val="28"/>
        </w:rPr>
        <w:t>значение</w:t>
      </w:r>
      <w:r w:rsidRPr="005120AC">
        <w:rPr>
          <w:spacing w:val="46"/>
          <w:sz w:val="28"/>
        </w:rPr>
        <w:t xml:space="preserve"> </w:t>
      </w:r>
      <w:r w:rsidRPr="005120AC">
        <w:rPr>
          <w:sz w:val="28"/>
        </w:rPr>
        <w:t>однокоренных</w:t>
      </w:r>
      <w:r w:rsidRPr="005120AC">
        <w:rPr>
          <w:spacing w:val="47"/>
          <w:sz w:val="28"/>
        </w:rPr>
        <w:t xml:space="preserve"> </w:t>
      </w:r>
      <w:r w:rsidRPr="005120AC">
        <w:rPr>
          <w:sz w:val="28"/>
        </w:rPr>
        <w:t>(родственных)</w:t>
      </w:r>
      <w:r w:rsidRPr="005120AC">
        <w:rPr>
          <w:spacing w:val="48"/>
          <w:sz w:val="28"/>
        </w:rPr>
        <w:t xml:space="preserve"> </w:t>
      </w:r>
      <w:r w:rsidRPr="005120AC">
        <w:rPr>
          <w:sz w:val="28"/>
        </w:rPr>
        <w:t>слов;</w:t>
      </w:r>
      <w:r w:rsidRPr="005120AC">
        <w:rPr>
          <w:spacing w:val="49"/>
          <w:sz w:val="28"/>
        </w:rPr>
        <w:t xml:space="preserve"> </w:t>
      </w:r>
      <w:r w:rsidRPr="005120AC">
        <w:rPr>
          <w:sz w:val="28"/>
        </w:rPr>
        <w:t>сравнивать</w:t>
      </w:r>
      <w:r w:rsidRPr="005120AC">
        <w:rPr>
          <w:spacing w:val="-67"/>
          <w:sz w:val="28"/>
        </w:rPr>
        <w:t xml:space="preserve"> </w:t>
      </w:r>
      <w:r w:rsidRPr="005120AC">
        <w:rPr>
          <w:sz w:val="28"/>
        </w:rPr>
        <w:t>буквенную</w:t>
      </w:r>
      <w:r w:rsidRPr="005120AC">
        <w:rPr>
          <w:spacing w:val="-2"/>
          <w:sz w:val="28"/>
        </w:rPr>
        <w:t xml:space="preserve"> </w:t>
      </w:r>
      <w:r w:rsidRPr="005120AC">
        <w:rPr>
          <w:sz w:val="28"/>
        </w:rPr>
        <w:t>оболочку</w:t>
      </w:r>
      <w:r w:rsidRPr="005120AC">
        <w:rPr>
          <w:spacing w:val="-1"/>
          <w:sz w:val="28"/>
        </w:rPr>
        <w:t xml:space="preserve"> </w:t>
      </w:r>
      <w:r w:rsidRPr="005120AC">
        <w:rPr>
          <w:sz w:val="28"/>
        </w:rPr>
        <w:t>однокоренных (родственных) слов;</w:t>
      </w:r>
    </w:p>
    <w:p w:rsidR="007C1181" w:rsidRPr="005120AC" w:rsidRDefault="007325AC" w:rsidP="0054155E">
      <w:pPr>
        <w:pStyle w:val="a5"/>
        <w:numPr>
          <w:ilvl w:val="0"/>
          <w:numId w:val="30"/>
        </w:numPr>
        <w:tabs>
          <w:tab w:val="left" w:pos="1283"/>
        </w:tabs>
        <w:ind w:left="0" w:firstLine="709"/>
        <w:jc w:val="left"/>
        <w:rPr>
          <w:sz w:val="28"/>
        </w:rPr>
      </w:pPr>
      <w:r w:rsidRPr="005120AC">
        <w:rPr>
          <w:sz w:val="28"/>
        </w:rPr>
        <w:t>устанавливать</w:t>
      </w:r>
      <w:r w:rsidRPr="005120AC">
        <w:rPr>
          <w:spacing w:val="13"/>
          <w:sz w:val="28"/>
        </w:rPr>
        <w:t xml:space="preserve"> </w:t>
      </w:r>
      <w:r w:rsidRPr="005120AC">
        <w:rPr>
          <w:sz w:val="28"/>
        </w:rPr>
        <w:t>основания</w:t>
      </w:r>
      <w:r w:rsidRPr="005120AC">
        <w:rPr>
          <w:spacing w:val="14"/>
          <w:sz w:val="28"/>
        </w:rPr>
        <w:t xml:space="preserve"> </w:t>
      </w:r>
      <w:r w:rsidRPr="005120AC">
        <w:rPr>
          <w:sz w:val="28"/>
        </w:rPr>
        <w:t>для</w:t>
      </w:r>
      <w:r w:rsidRPr="005120AC">
        <w:rPr>
          <w:spacing w:val="17"/>
          <w:sz w:val="28"/>
        </w:rPr>
        <w:t xml:space="preserve"> </w:t>
      </w:r>
      <w:r w:rsidRPr="005120AC">
        <w:rPr>
          <w:sz w:val="28"/>
        </w:rPr>
        <w:t>сравнения</w:t>
      </w:r>
      <w:r w:rsidRPr="005120AC">
        <w:rPr>
          <w:spacing w:val="17"/>
          <w:sz w:val="28"/>
        </w:rPr>
        <w:t xml:space="preserve"> </w:t>
      </w:r>
      <w:r w:rsidRPr="005120AC">
        <w:rPr>
          <w:sz w:val="28"/>
        </w:rPr>
        <w:t>слов:</w:t>
      </w:r>
      <w:r w:rsidRPr="005120AC">
        <w:rPr>
          <w:spacing w:val="17"/>
          <w:sz w:val="28"/>
        </w:rPr>
        <w:t xml:space="preserve"> </w:t>
      </w:r>
      <w:r w:rsidRPr="005120AC">
        <w:rPr>
          <w:sz w:val="28"/>
        </w:rPr>
        <w:t>на</w:t>
      </w:r>
      <w:r w:rsidRPr="005120AC">
        <w:rPr>
          <w:spacing w:val="16"/>
          <w:sz w:val="28"/>
        </w:rPr>
        <w:t xml:space="preserve"> </w:t>
      </w:r>
      <w:r w:rsidRPr="005120AC">
        <w:rPr>
          <w:sz w:val="28"/>
        </w:rPr>
        <w:t>какой</w:t>
      </w:r>
      <w:r w:rsidRPr="005120AC">
        <w:rPr>
          <w:spacing w:val="16"/>
          <w:sz w:val="28"/>
        </w:rPr>
        <w:t xml:space="preserve"> </w:t>
      </w:r>
      <w:r w:rsidRPr="005120AC">
        <w:rPr>
          <w:sz w:val="28"/>
        </w:rPr>
        <w:t>вопрос</w:t>
      </w:r>
      <w:r w:rsidRPr="005120AC">
        <w:rPr>
          <w:spacing w:val="16"/>
          <w:sz w:val="28"/>
        </w:rPr>
        <w:t xml:space="preserve"> </w:t>
      </w:r>
      <w:r w:rsidRPr="005120AC">
        <w:rPr>
          <w:sz w:val="28"/>
        </w:rPr>
        <w:t>отвечают,</w:t>
      </w:r>
      <w:r w:rsidRPr="005120AC">
        <w:rPr>
          <w:spacing w:val="-67"/>
          <w:sz w:val="28"/>
        </w:rPr>
        <w:t xml:space="preserve"> </w:t>
      </w:r>
      <w:r w:rsidRPr="005120AC">
        <w:rPr>
          <w:sz w:val="28"/>
        </w:rPr>
        <w:t>что</w:t>
      </w:r>
      <w:r w:rsidRPr="005120AC">
        <w:rPr>
          <w:spacing w:val="1"/>
          <w:sz w:val="28"/>
        </w:rPr>
        <w:t xml:space="preserve"> </w:t>
      </w:r>
      <w:r w:rsidRPr="005120AC">
        <w:rPr>
          <w:sz w:val="28"/>
        </w:rPr>
        <w:t>обозначают;</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характеризовать</w:t>
      </w:r>
      <w:r w:rsidRPr="005120AC">
        <w:rPr>
          <w:spacing w:val="-7"/>
          <w:sz w:val="28"/>
        </w:rPr>
        <w:t xml:space="preserve"> </w:t>
      </w:r>
      <w:r w:rsidRPr="005120AC">
        <w:rPr>
          <w:sz w:val="28"/>
        </w:rPr>
        <w:t>звуки</w:t>
      </w:r>
      <w:r w:rsidRPr="005120AC">
        <w:rPr>
          <w:spacing w:val="-3"/>
          <w:sz w:val="28"/>
        </w:rPr>
        <w:t xml:space="preserve"> </w:t>
      </w:r>
      <w:r w:rsidRPr="005120AC">
        <w:rPr>
          <w:sz w:val="28"/>
        </w:rPr>
        <w:t>по</w:t>
      </w:r>
      <w:r w:rsidRPr="005120AC">
        <w:rPr>
          <w:spacing w:val="-3"/>
          <w:sz w:val="28"/>
        </w:rPr>
        <w:t xml:space="preserve"> </w:t>
      </w:r>
      <w:r w:rsidRPr="005120AC">
        <w:rPr>
          <w:sz w:val="28"/>
        </w:rPr>
        <w:t>заданным</w:t>
      </w:r>
      <w:r w:rsidRPr="005120AC">
        <w:rPr>
          <w:spacing w:val="-7"/>
          <w:sz w:val="28"/>
        </w:rPr>
        <w:t xml:space="preserve"> </w:t>
      </w:r>
      <w:r w:rsidRPr="005120AC">
        <w:rPr>
          <w:sz w:val="28"/>
        </w:rPr>
        <w:t>параметрам;</w:t>
      </w:r>
    </w:p>
    <w:p w:rsidR="007C1181" w:rsidRPr="005120AC" w:rsidRDefault="007325AC" w:rsidP="0054155E">
      <w:pPr>
        <w:pStyle w:val="a5"/>
        <w:numPr>
          <w:ilvl w:val="0"/>
          <w:numId w:val="30"/>
        </w:numPr>
        <w:tabs>
          <w:tab w:val="left" w:pos="1275"/>
        </w:tabs>
        <w:ind w:left="0" w:firstLine="709"/>
        <w:jc w:val="left"/>
        <w:rPr>
          <w:sz w:val="28"/>
        </w:rPr>
      </w:pPr>
      <w:r w:rsidRPr="005120AC">
        <w:rPr>
          <w:sz w:val="28"/>
        </w:rPr>
        <w:t>определять</w:t>
      </w:r>
      <w:r w:rsidRPr="005120AC">
        <w:rPr>
          <w:spacing w:val="6"/>
          <w:sz w:val="28"/>
        </w:rPr>
        <w:t xml:space="preserve"> </w:t>
      </w:r>
      <w:r w:rsidRPr="005120AC">
        <w:rPr>
          <w:sz w:val="28"/>
        </w:rPr>
        <w:t>признак,</w:t>
      </w:r>
      <w:r w:rsidRPr="005120AC">
        <w:rPr>
          <w:spacing w:val="8"/>
          <w:sz w:val="28"/>
        </w:rPr>
        <w:t xml:space="preserve"> </w:t>
      </w:r>
      <w:r w:rsidRPr="005120AC">
        <w:rPr>
          <w:sz w:val="28"/>
        </w:rPr>
        <w:t>по</w:t>
      </w:r>
      <w:r w:rsidRPr="005120AC">
        <w:rPr>
          <w:spacing w:val="9"/>
          <w:sz w:val="28"/>
        </w:rPr>
        <w:t xml:space="preserve"> </w:t>
      </w:r>
      <w:r w:rsidRPr="005120AC">
        <w:rPr>
          <w:sz w:val="28"/>
        </w:rPr>
        <w:t>которому</w:t>
      </w:r>
      <w:r w:rsidRPr="005120AC">
        <w:rPr>
          <w:spacing w:val="4"/>
          <w:sz w:val="28"/>
        </w:rPr>
        <w:t xml:space="preserve"> </w:t>
      </w:r>
      <w:r w:rsidRPr="005120AC">
        <w:rPr>
          <w:sz w:val="28"/>
        </w:rPr>
        <w:t>проведена</w:t>
      </w:r>
      <w:r w:rsidRPr="005120AC">
        <w:rPr>
          <w:spacing w:val="8"/>
          <w:sz w:val="28"/>
        </w:rPr>
        <w:t xml:space="preserve"> </w:t>
      </w:r>
      <w:r w:rsidRPr="005120AC">
        <w:rPr>
          <w:sz w:val="28"/>
        </w:rPr>
        <w:t>классификация</w:t>
      </w:r>
      <w:r w:rsidRPr="005120AC">
        <w:rPr>
          <w:spacing w:val="8"/>
          <w:sz w:val="28"/>
        </w:rPr>
        <w:t xml:space="preserve"> </w:t>
      </w:r>
      <w:r w:rsidRPr="005120AC">
        <w:rPr>
          <w:sz w:val="28"/>
        </w:rPr>
        <w:t>звуков,</w:t>
      </w:r>
      <w:r w:rsidRPr="005120AC">
        <w:rPr>
          <w:spacing w:val="7"/>
          <w:sz w:val="28"/>
        </w:rPr>
        <w:t xml:space="preserve"> </w:t>
      </w:r>
      <w:r w:rsidRPr="005120AC">
        <w:rPr>
          <w:sz w:val="28"/>
        </w:rPr>
        <w:t>букв,</w:t>
      </w:r>
      <w:r w:rsidRPr="005120AC">
        <w:rPr>
          <w:spacing w:val="-67"/>
          <w:sz w:val="28"/>
        </w:rPr>
        <w:t xml:space="preserve"> </w:t>
      </w:r>
      <w:r w:rsidRPr="005120AC">
        <w:rPr>
          <w:sz w:val="28"/>
        </w:rPr>
        <w:t>слов,</w:t>
      </w:r>
      <w:r w:rsidRPr="005120AC">
        <w:rPr>
          <w:spacing w:val="-3"/>
          <w:sz w:val="28"/>
        </w:rPr>
        <w:t xml:space="preserve"> </w:t>
      </w:r>
      <w:r w:rsidRPr="005120AC">
        <w:rPr>
          <w:sz w:val="28"/>
        </w:rPr>
        <w:t>предложений;</w:t>
      </w:r>
    </w:p>
    <w:p w:rsidR="007C1181" w:rsidRPr="005120AC" w:rsidRDefault="007325AC" w:rsidP="0054155E">
      <w:pPr>
        <w:pStyle w:val="a5"/>
        <w:numPr>
          <w:ilvl w:val="0"/>
          <w:numId w:val="30"/>
        </w:numPr>
        <w:tabs>
          <w:tab w:val="left" w:pos="1452"/>
          <w:tab w:val="left" w:pos="1453"/>
          <w:tab w:val="left" w:pos="2809"/>
          <w:tab w:val="left" w:pos="4996"/>
          <w:tab w:val="left" w:pos="5530"/>
          <w:tab w:val="left" w:pos="6600"/>
          <w:tab w:val="left" w:pos="8317"/>
          <w:tab w:val="left" w:pos="8811"/>
        </w:tabs>
        <w:ind w:left="0" w:firstLine="709"/>
        <w:jc w:val="left"/>
        <w:rPr>
          <w:sz w:val="28"/>
        </w:rPr>
      </w:pPr>
      <w:r w:rsidRPr="005120AC">
        <w:rPr>
          <w:sz w:val="28"/>
        </w:rPr>
        <w:t>находить</w:t>
      </w:r>
      <w:r w:rsidRPr="005120AC">
        <w:rPr>
          <w:sz w:val="28"/>
        </w:rPr>
        <w:tab/>
        <w:t>закономерности</w:t>
      </w:r>
      <w:r w:rsidRPr="005120AC">
        <w:rPr>
          <w:sz w:val="28"/>
        </w:rPr>
        <w:tab/>
        <w:t>на</w:t>
      </w:r>
      <w:r w:rsidRPr="005120AC">
        <w:rPr>
          <w:sz w:val="28"/>
        </w:rPr>
        <w:tab/>
        <w:t>основе</w:t>
      </w:r>
      <w:r w:rsidRPr="005120AC">
        <w:rPr>
          <w:sz w:val="28"/>
        </w:rPr>
        <w:tab/>
        <w:t>наблюдения</w:t>
      </w:r>
      <w:r w:rsidRPr="005120AC">
        <w:rPr>
          <w:sz w:val="28"/>
        </w:rPr>
        <w:tab/>
        <w:t>за</w:t>
      </w:r>
      <w:r w:rsidRPr="005120AC">
        <w:rPr>
          <w:sz w:val="28"/>
        </w:rPr>
        <w:tab/>
        <w:t>языковыми</w:t>
      </w:r>
      <w:r w:rsidRPr="005120AC">
        <w:rPr>
          <w:spacing w:val="-67"/>
          <w:sz w:val="28"/>
        </w:rPr>
        <w:t xml:space="preserve"> </w:t>
      </w:r>
      <w:r w:rsidRPr="005120AC">
        <w:rPr>
          <w:sz w:val="28"/>
        </w:rPr>
        <w:t>единицами.</w:t>
      </w:r>
    </w:p>
    <w:p w:rsidR="007C1181" w:rsidRPr="005120AC" w:rsidRDefault="007325AC" w:rsidP="0054155E">
      <w:pPr>
        <w:pStyle w:val="a5"/>
        <w:numPr>
          <w:ilvl w:val="0"/>
          <w:numId w:val="30"/>
        </w:numPr>
        <w:tabs>
          <w:tab w:val="left" w:pos="1381"/>
        </w:tabs>
        <w:ind w:left="0" w:firstLine="709"/>
        <w:jc w:val="left"/>
        <w:rPr>
          <w:sz w:val="28"/>
        </w:rPr>
      </w:pPr>
      <w:r w:rsidRPr="005120AC">
        <w:rPr>
          <w:sz w:val="28"/>
        </w:rPr>
        <w:lastRenderedPageBreak/>
        <w:t>ориентироваться</w:t>
      </w:r>
      <w:r w:rsidRPr="005120AC">
        <w:rPr>
          <w:spacing w:val="43"/>
          <w:sz w:val="28"/>
        </w:rPr>
        <w:t xml:space="preserve"> </w:t>
      </w:r>
      <w:r w:rsidRPr="005120AC">
        <w:rPr>
          <w:sz w:val="28"/>
        </w:rPr>
        <w:t>в</w:t>
      </w:r>
      <w:r w:rsidRPr="005120AC">
        <w:rPr>
          <w:spacing w:val="44"/>
          <w:sz w:val="28"/>
        </w:rPr>
        <w:t xml:space="preserve"> </w:t>
      </w:r>
      <w:r w:rsidRPr="005120AC">
        <w:rPr>
          <w:sz w:val="28"/>
        </w:rPr>
        <w:t>изученных</w:t>
      </w:r>
      <w:r w:rsidRPr="005120AC">
        <w:rPr>
          <w:spacing w:val="45"/>
          <w:sz w:val="28"/>
        </w:rPr>
        <w:t xml:space="preserve"> </w:t>
      </w:r>
      <w:r w:rsidRPr="005120AC">
        <w:rPr>
          <w:sz w:val="28"/>
        </w:rPr>
        <w:t>понятиях</w:t>
      </w:r>
      <w:r w:rsidRPr="005120AC">
        <w:rPr>
          <w:spacing w:val="45"/>
          <w:sz w:val="28"/>
        </w:rPr>
        <w:t xml:space="preserve"> </w:t>
      </w:r>
      <w:r w:rsidRPr="005120AC">
        <w:rPr>
          <w:sz w:val="28"/>
        </w:rPr>
        <w:t>(корень,</w:t>
      </w:r>
      <w:r w:rsidRPr="005120AC">
        <w:rPr>
          <w:spacing w:val="51"/>
          <w:sz w:val="28"/>
        </w:rPr>
        <w:t xml:space="preserve"> </w:t>
      </w:r>
      <w:r w:rsidRPr="005120AC">
        <w:rPr>
          <w:sz w:val="28"/>
        </w:rPr>
        <w:t>окончание,</w:t>
      </w:r>
      <w:r w:rsidRPr="005120AC">
        <w:rPr>
          <w:spacing w:val="44"/>
          <w:sz w:val="28"/>
        </w:rPr>
        <w:t xml:space="preserve"> </w:t>
      </w:r>
      <w:r w:rsidRPr="005120AC">
        <w:rPr>
          <w:sz w:val="28"/>
        </w:rPr>
        <w:t>текст);</w:t>
      </w:r>
      <w:r w:rsidRPr="005120AC">
        <w:rPr>
          <w:spacing w:val="-67"/>
          <w:sz w:val="28"/>
        </w:rPr>
        <w:t xml:space="preserve"> </w:t>
      </w:r>
      <w:r w:rsidRPr="005120AC">
        <w:rPr>
          <w:sz w:val="28"/>
        </w:rPr>
        <w:t>соотносить</w:t>
      </w:r>
      <w:r w:rsidRPr="005120AC">
        <w:rPr>
          <w:spacing w:val="-2"/>
          <w:sz w:val="28"/>
        </w:rPr>
        <w:t xml:space="preserve"> </w:t>
      </w:r>
      <w:r w:rsidRPr="005120AC">
        <w:rPr>
          <w:sz w:val="28"/>
        </w:rPr>
        <w:t>понятие</w:t>
      </w:r>
      <w:r w:rsidRPr="005120AC">
        <w:rPr>
          <w:spacing w:val="-3"/>
          <w:sz w:val="28"/>
        </w:rPr>
        <w:t xml:space="preserve"> </w:t>
      </w:r>
      <w:r w:rsidRPr="005120AC">
        <w:rPr>
          <w:sz w:val="28"/>
        </w:rPr>
        <w:t>с его краткой</w:t>
      </w:r>
      <w:r w:rsidRPr="005120AC">
        <w:rPr>
          <w:spacing w:val="-1"/>
          <w:sz w:val="28"/>
        </w:rPr>
        <w:t xml:space="preserve"> </w:t>
      </w:r>
      <w:r w:rsidRPr="005120AC">
        <w:rPr>
          <w:sz w:val="28"/>
        </w:rPr>
        <w:t>характеристикой.</w:t>
      </w:r>
    </w:p>
    <w:p w:rsidR="007C1181" w:rsidRPr="005120AC" w:rsidRDefault="007325AC" w:rsidP="00892B31">
      <w:pPr>
        <w:ind w:firstLine="709"/>
        <w:rPr>
          <w:i/>
          <w:sz w:val="28"/>
        </w:rPr>
      </w:pPr>
      <w:r w:rsidRPr="005120AC">
        <w:rPr>
          <w:i/>
          <w:sz w:val="28"/>
        </w:rPr>
        <w:t>Базовые</w:t>
      </w:r>
      <w:r w:rsidRPr="005120AC">
        <w:rPr>
          <w:i/>
          <w:spacing w:val="30"/>
          <w:sz w:val="28"/>
        </w:rPr>
        <w:t xml:space="preserve"> </w:t>
      </w:r>
      <w:r w:rsidRPr="005120AC">
        <w:rPr>
          <w:i/>
          <w:sz w:val="28"/>
        </w:rPr>
        <w:t>исследовательские</w:t>
      </w:r>
      <w:r w:rsidRPr="005120AC">
        <w:rPr>
          <w:i/>
          <w:spacing w:val="30"/>
          <w:sz w:val="28"/>
        </w:rPr>
        <w:t xml:space="preserve"> </w:t>
      </w:r>
      <w:r w:rsidRPr="005120AC">
        <w:rPr>
          <w:i/>
          <w:sz w:val="28"/>
        </w:rPr>
        <w:t>действия</w:t>
      </w:r>
      <w:r w:rsidRPr="005120AC">
        <w:rPr>
          <w:i/>
          <w:spacing w:val="27"/>
          <w:sz w:val="28"/>
        </w:rPr>
        <w:t xml:space="preserve"> </w:t>
      </w:r>
      <w:r w:rsidRPr="005120AC">
        <w:rPr>
          <w:i/>
          <w:sz w:val="28"/>
        </w:rPr>
        <w:t>как</w:t>
      </w:r>
      <w:r w:rsidRPr="005120AC">
        <w:rPr>
          <w:i/>
          <w:spacing w:val="31"/>
          <w:sz w:val="28"/>
        </w:rPr>
        <w:t xml:space="preserve"> </w:t>
      </w:r>
      <w:r w:rsidRPr="005120AC">
        <w:rPr>
          <w:i/>
          <w:sz w:val="28"/>
        </w:rPr>
        <w:t>часть</w:t>
      </w:r>
      <w:r w:rsidRPr="005120AC">
        <w:rPr>
          <w:i/>
          <w:spacing w:val="29"/>
          <w:sz w:val="28"/>
        </w:rPr>
        <w:t xml:space="preserve"> </w:t>
      </w:r>
      <w:r w:rsidRPr="005120AC">
        <w:rPr>
          <w:i/>
          <w:sz w:val="28"/>
        </w:rPr>
        <w:t>познавательных</w:t>
      </w:r>
      <w:r w:rsidRPr="005120AC">
        <w:rPr>
          <w:i/>
          <w:spacing w:val="30"/>
          <w:sz w:val="28"/>
        </w:rPr>
        <w:t xml:space="preserve"> </w:t>
      </w:r>
      <w:r w:rsidRPr="005120AC">
        <w:rPr>
          <w:i/>
          <w:sz w:val="28"/>
        </w:rPr>
        <w:t>УУД</w:t>
      </w:r>
      <w:r w:rsidRPr="005120AC">
        <w:rPr>
          <w:i/>
          <w:spacing w:val="-67"/>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447"/>
          <w:tab w:val="left" w:pos="1448"/>
          <w:tab w:val="left" w:pos="2948"/>
          <w:tab w:val="left" w:pos="3490"/>
          <w:tab w:val="left" w:pos="5652"/>
          <w:tab w:val="left" w:pos="6609"/>
          <w:tab w:val="left" w:pos="8321"/>
          <w:tab w:val="left" w:pos="8810"/>
        </w:tabs>
        <w:ind w:left="0" w:firstLine="709"/>
        <w:jc w:val="left"/>
        <w:rPr>
          <w:sz w:val="28"/>
        </w:rPr>
      </w:pPr>
      <w:r w:rsidRPr="005120AC">
        <w:rPr>
          <w:sz w:val="28"/>
        </w:rPr>
        <w:t>проводить</w:t>
      </w:r>
      <w:r w:rsidRPr="005120AC">
        <w:rPr>
          <w:sz w:val="28"/>
        </w:rPr>
        <w:tab/>
        <w:t>по</w:t>
      </w:r>
      <w:r w:rsidRPr="005120AC">
        <w:rPr>
          <w:sz w:val="28"/>
        </w:rPr>
        <w:tab/>
        <w:t>предложенному</w:t>
      </w:r>
      <w:r w:rsidRPr="005120AC">
        <w:rPr>
          <w:sz w:val="28"/>
        </w:rPr>
        <w:tab/>
        <w:t>плану</w:t>
      </w:r>
      <w:r w:rsidRPr="005120AC">
        <w:rPr>
          <w:sz w:val="28"/>
        </w:rPr>
        <w:tab/>
        <w:t>наблюдение</w:t>
      </w:r>
      <w:r w:rsidRPr="005120AC">
        <w:rPr>
          <w:sz w:val="28"/>
        </w:rPr>
        <w:tab/>
        <w:t>за</w:t>
      </w:r>
      <w:r w:rsidRPr="005120AC">
        <w:rPr>
          <w:sz w:val="28"/>
        </w:rPr>
        <w:tab/>
        <w:t>языковыми</w:t>
      </w:r>
      <w:r w:rsidRPr="005120AC">
        <w:rPr>
          <w:spacing w:val="-67"/>
          <w:sz w:val="28"/>
        </w:rPr>
        <w:t xml:space="preserve"> </w:t>
      </w:r>
      <w:r w:rsidRPr="005120AC">
        <w:rPr>
          <w:sz w:val="28"/>
        </w:rPr>
        <w:t>единицами</w:t>
      </w:r>
      <w:r w:rsidRPr="005120AC">
        <w:rPr>
          <w:spacing w:val="-1"/>
          <w:sz w:val="28"/>
        </w:rPr>
        <w:t xml:space="preserve"> </w:t>
      </w:r>
      <w:r w:rsidRPr="005120AC">
        <w:rPr>
          <w:sz w:val="28"/>
        </w:rPr>
        <w:t>(слово, предложение,</w:t>
      </w:r>
      <w:r w:rsidRPr="005120AC">
        <w:rPr>
          <w:spacing w:val="3"/>
          <w:sz w:val="28"/>
        </w:rPr>
        <w:t xml:space="preserve"> </w:t>
      </w:r>
      <w:r w:rsidRPr="005120AC">
        <w:rPr>
          <w:sz w:val="28"/>
        </w:rPr>
        <w:t>текст);</w:t>
      </w:r>
    </w:p>
    <w:p w:rsidR="007C1181" w:rsidRPr="005120AC" w:rsidRDefault="007325AC" w:rsidP="0054155E">
      <w:pPr>
        <w:pStyle w:val="a5"/>
        <w:numPr>
          <w:ilvl w:val="0"/>
          <w:numId w:val="30"/>
        </w:numPr>
        <w:tabs>
          <w:tab w:val="left" w:pos="1355"/>
        </w:tabs>
        <w:ind w:left="0" w:firstLine="709"/>
        <w:jc w:val="left"/>
        <w:rPr>
          <w:sz w:val="28"/>
        </w:rPr>
      </w:pPr>
      <w:r w:rsidRPr="005120AC">
        <w:rPr>
          <w:sz w:val="28"/>
        </w:rPr>
        <w:t>формулировать</w:t>
      </w:r>
      <w:r w:rsidRPr="005120AC">
        <w:rPr>
          <w:spacing w:val="17"/>
          <w:sz w:val="28"/>
        </w:rPr>
        <w:t xml:space="preserve"> </w:t>
      </w:r>
      <w:r w:rsidRPr="005120AC">
        <w:rPr>
          <w:sz w:val="28"/>
        </w:rPr>
        <w:t>выводы</w:t>
      </w:r>
      <w:r w:rsidRPr="005120AC">
        <w:rPr>
          <w:spacing w:val="17"/>
          <w:sz w:val="28"/>
        </w:rPr>
        <w:t xml:space="preserve"> </w:t>
      </w:r>
      <w:r w:rsidRPr="005120AC">
        <w:rPr>
          <w:sz w:val="28"/>
        </w:rPr>
        <w:t>и</w:t>
      </w:r>
      <w:r w:rsidRPr="005120AC">
        <w:rPr>
          <w:spacing w:val="20"/>
          <w:sz w:val="28"/>
        </w:rPr>
        <w:t xml:space="preserve"> </w:t>
      </w:r>
      <w:r w:rsidRPr="005120AC">
        <w:rPr>
          <w:sz w:val="28"/>
        </w:rPr>
        <w:t>предлагать</w:t>
      </w:r>
      <w:r w:rsidRPr="005120AC">
        <w:rPr>
          <w:spacing w:val="18"/>
          <w:sz w:val="28"/>
        </w:rPr>
        <w:t xml:space="preserve"> </w:t>
      </w:r>
      <w:r w:rsidRPr="005120AC">
        <w:rPr>
          <w:sz w:val="28"/>
        </w:rPr>
        <w:t>доказательства</w:t>
      </w:r>
      <w:r w:rsidRPr="005120AC">
        <w:rPr>
          <w:spacing w:val="19"/>
          <w:sz w:val="28"/>
        </w:rPr>
        <w:t xml:space="preserve"> </w:t>
      </w:r>
      <w:r w:rsidRPr="005120AC">
        <w:rPr>
          <w:sz w:val="28"/>
        </w:rPr>
        <w:t>того,</w:t>
      </w:r>
      <w:r w:rsidRPr="005120AC">
        <w:rPr>
          <w:spacing w:val="19"/>
          <w:sz w:val="28"/>
        </w:rPr>
        <w:t xml:space="preserve"> </w:t>
      </w:r>
      <w:r w:rsidRPr="005120AC">
        <w:rPr>
          <w:sz w:val="28"/>
        </w:rPr>
        <w:t>что</w:t>
      </w:r>
      <w:r w:rsidRPr="005120AC">
        <w:rPr>
          <w:spacing w:val="20"/>
          <w:sz w:val="28"/>
        </w:rPr>
        <w:t xml:space="preserve"> </w:t>
      </w:r>
      <w:r w:rsidRPr="005120AC">
        <w:rPr>
          <w:sz w:val="28"/>
        </w:rPr>
        <w:t>слова</w:t>
      </w:r>
      <w:r w:rsidRPr="005120AC">
        <w:rPr>
          <w:spacing w:val="-67"/>
          <w:sz w:val="28"/>
        </w:rPr>
        <w:t xml:space="preserve"> </w:t>
      </w:r>
      <w:r w:rsidRPr="005120AC">
        <w:rPr>
          <w:sz w:val="28"/>
        </w:rPr>
        <w:t>являются</w:t>
      </w:r>
      <w:r w:rsidRPr="005120AC">
        <w:rPr>
          <w:spacing w:val="-2"/>
          <w:sz w:val="28"/>
        </w:rPr>
        <w:t xml:space="preserve"> </w:t>
      </w:r>
      <w:r w:rsidRPr="005120AC">
        <w:rPr>
          <w:sz w:val="28"/>
        </w:rPr>
        <w:t>/</w:t>
      </w:r>
      <w:r w:rsidRPr="005120AC">
        <w:rPr>
          <w:spacing w:val="-2"/>
          <w:sz w:val="28"/>
        </w:rPr>
        <w:t xml:space="preserve"> </w:t>
      </w:r>
      <w:r w:rsidRPr="005120AC">
        <w:rPr>
          <w:sz w:val="28"/>
        </w:rPr>
        <w:t>не являются однокоренными</w:t>
      </w:r>
      <w:r w:rsidRPr="005120AC">
        <w:rPr>
          <w:spacing w:val="-3"/>
          <w:sz w:val="28"/>
        </w:rPr>
        <w:t xml:space="preserve"> </w:t>
      </w:r>
      <w:r w:rsidRPr="005120AC">
        <w:rPr>
          <w:sz w:val="28"/>
        </w:rPr>
        <w:t>(родственными).</w:t>
      </w:r>
    </w:p>
    <w:p w:rsidR="007C1181" w:rsidRPr="005120AC" w:rsidRDefault="007325AC" w:rsidP="00892B31">
      <w:pPr>
        <w:ind w:firstLine="709"/>
        <w:rPr>
          <w:i/>
          <w:sz w:val="28"/>
        </w:rPr>
      </w:pPr>
      <w:r w:rsidRPr="005120AC">
        <w:rPr>
          <w:i/>
          <w:sz w:val="28"/>
        </w:rPr>
        <w:t>Работа</w:t>
      </w:r>
      <w:r w:rsidRPr="005120AC">
        <w:rPr>
          <w:i/>
          <w:spacing w:val="7"/>
          <w:sz w:val="28"/>
        </w:rPr>
        <w:t xml:space="preserve"> </w:t>
      </w:r>
      <w:r w:rsidRPr="005120AC">
        <w:rPr>
          <w:i/>
          <w:sz w:val="28"/>
        </w:rPr>
        <w:t>с</w:t>
      </w:r>
      <w:r w:rsidRPr="005120AC">
        <w:rPr>
          <w:i/>
          <w:spacing w:val="4"/>
          <w:sz w:val="28"/>
        </w:rPr>
        <w:t xml:space="preserve"> </w:t>
      </w:r>
      <w:r w:rsidRPr="005120AC">
        <w:rPr>
          <w:i/>
          <w:sz w:val="28"/>
        </w:rPr>
        <w:t>информацией</w:t>
      </w:r>
      <w:r w:rsidRPr="005120AC">
        <w:rPr>
          <w:i/>
          <w:spacing w:val="5"/>
          <w:sz w:val="28"/>
        </w:rPr>
        <w:t xml:space="preserve"> </w:t>
      </w:r>
      <w:r w:rsidRPr="005120AC">
        <w:rPr>
          <w:i/>
          <w:sz w:val="28"/>
        </w:rPr>
        <w:t>как</w:t>
      </w:r>
      <w:r w:rsidRPr="005120AC">
        <w:rPr>
          <w:i/>
          <w:spacing w:val="6"/>
          <w:sz w:val="28"/>
        </w:rPr>
        <w:t xml:space="preserve"> </w:t>
      </w:r>
      <w:r w:rsidRPr="005120AC">
        <w:rPr>
          <w:i/>
          <w:sz w:val="28"/>
        </w:rPr>
        <w:t>часть</w:t>
      </w:r>
      <w:r w:rsidRPr="005120AC">
        <w:rPr>
          <w:i/>
          <w:spacing w:val="5"/>
          <w:sz w:val="28"/>
        </w:rPr>
        <w:t xml:space="preserve"> </w:t>
      </w:r>
      <w:r w:rsidRPr="005120AC">
        <w:rPr>
          <w:i/>
          <w:sz w:val="28"/>
        </w:rPr>
        <w:t>познавательных</w:t>
      </w:r>
      <w:r w:rsidRPr="005120AC">
        <w:rPr>
          <w:i/>
          <w:spacing w:val="6"/>
          <w:sz w:val="28"/>
        </w:rPr>
        <w:t xml:space="preserve"> </w:t>
      </w:r>
      <w:r w:rsidRPr="005120AC">
        <w:rPr>
          <w:i/>
          <w:sz w:val="28"/>
        </w:rPr>
        <w:t>УУД</w:t>
      </w:r>
      <w:r w:rsidRPr="005120AC">
        <w:rPr>
          <w:i/>
          <w:spacing w:val="6"/>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19"/>
        </w:tabs>
        <w:ind w:left="0" w:firstLine="709"/>
        <w:rPr>
          <w:sz w:val="28"/>
        </w:rPr>
      </w:pPr>
      <w:r w:rsidRPr="005120AC">
        <w:rPr>
          <w:sz w:val="28"/>
        </w:rPr>
        <w:t>выбирать источник получения информации: нужный словарь учебника</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3"/>
          <w:sz w:val="28"/>
        </w:rPr>
        <w:t xml:space="preserve"> </w:t>
      </w:r>
      <w:r w:rsidRPr="005120AC">
        <w:rPr>
          <w:sz w:val="28"/>
        </w:rPr>
        <w:t>информации;</w:t>
      </w:r>
    </w:p>
    <w:p w:rsidR="007C1181" w:rsidRPr="005120AC" w:rsidRDefault="007325AC" w:rsidP="0054155E">
      <w:pPr>
        <w:pStyle w:val="a5"/>
        <w:numPr>
          <w:ilvl w:val="0"/>
          <w:numId w:val="30"/>
        </w:numPr>
        <w:tabs>
          <w:tab w:val="left" w:pos="1263"/>
        </w:tabs>
        <w:ind w:left="0" w:firstLine="709"/>
        <w:rPr>
          <w:sz w:val="28"/>
        </w:rPr>
      </w:pPr>
      <w:r w:rsidRPr="005120AC">
        <w:rPr>
          <w:sz w:val="28"/>
        </w:rPr>
        <w:t>устанавливать</w:t>
      </w:r>
      <w:r w:rsidRPr="005120AC">
        <w:rPr>
          <w:spacing w:val="-6"/>
          <w:sz w:val="28"/>
        </w:rPr>
        <w:t xml:space="preserve"> </w:t>
      </w:r>
      <w:r w:rsidRPr="005120AC">
        <w:rPr>
          <w:sz w:val="28"/>
        </w:rPr>
        <w:t>с</w:t>
      </w:r>
      <w:r w:rsidRPr="005120AC">
        <w:rPr>
          <w:spacing w:val="-4"/>
          <w:sz w:val="28"/>
        </w:rPr>
        <w:t xml:space="preserve"> </w:t>
      </w:r>
      <w:r w:rsidRPr="005120AC">
        <w:rPr>
          <w:sz w:val="28"/>
        </w:rPr>
        <w:t>помощью</w:t>
      </w:r>
      <w:r w:rsidRPr="005120AC">
        <w:rPr>
          <w:spacing w:val="-4"/>
          <w:sz w:val="28"/>
        </w:rPr>
        <w:t xml:space="preserve"> </w:t>
      </w:r>
      <w:r w:rsidRPr="005120AC">
        <w:rPr>
          <w:sz w:val="28"/>
        </w:rPr>
        <w:t>словаря</w:t>
      </w:r>
      <w:r w:rsidRPr="005120AC">
        <w:rPr>
          <w:spacing w:val="-3"/>
          <w:sz w:val="28"/>
        </w:rPr>
        <w:t xml:space="preserve"> </w:t>
      </w:r>
      <w:r w:rsidRPr="005120AC">
        <w:rPr>
          <w:sz w:val="28"/>
        </w:rPr>
        <w:t>значения</w:t>
      </w:r>
      <w:r w:rsidRPr="005120AC">
        <w:rPr>
          <w:spacing w:val="-4"/>
          <w:sz w:val="28"/>
        </w:rPr>
        <w:t xml:space="preserve"> </w:t>
      </w:r>
      <w:r w:rsidRPr="005120AC">
        <w:rPr>
          <w:sz w:val="28"/>
        </w:rPr>
        <w:t>многозначных</w:t>
      </w:r>
      <w:r w:rsidRPr="005120AC">
        <w:rPr>
          <w:spacing w:val="-2"/>
          <w:sz w:val="28"/>
        </w:rPr>
        <w:t xml:space="preserve"> </w:t>
      </w:r>
      <w:r w:rsidRPr="005120AC">
        <w:rPr>
          <w:sz w:val="28"/>
        </w:rPr>
        <w:t>слов;</w:t>
      </w:r>
    </w:p>
    <w:p w:rsidR="007C1181" w:rsidRPr="005120AC" w:rsidRDefault="007325AC" w:rsidP="0054155E">
      <w:pPr>
        <w:pStyle w:val="a5"/>
        <w:numPr>
          <w:ilvl w:val="0"/>
          <w:numId w:val="30"/>
        </w:numPr>
        <w:tabs>
          <w:tab w:val="left" w:pos="1362"/>
        </w:tabs>
        <w:ind w:left="0" w:firstLine="709"/>
        <w:rPr>
          <w:sz w:val="28"/>
        </w:rPr>
      </w:pPr>
      <w:r w:rsidRPr="005120AC">
        <w:rPr>
          <w:sz w:val="28"/>
        </w:rPr>
        <w:t>согласно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предложенном</w:t>
      </w:r>
      <w:r w:rsidRPr="005120AC">
        <w:rPr>
          <w:spacing w:val="1"/>
          <w:sz w:val="28"/>
        </w:rPr>
        <w:t xml:space="preserve"> </w:t>
      </w:r>
      <w:r w:rsidRPr="005120AC">
        <w:rPr>
          <w:sz w:val="28"/>
        </w:rPr>
        <w:t>источнике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54155E">
      <w:pPr>
        <w:pStyle w:val="a5"/>
        <w:numPr>
          <w:ilvl w:val="0"/>
          <w:numId w:val="30"/>
        </w:numPr>
        <w:tabs>
          <w:tab w:val="left" w:pos="1386"/>
        </w:tabs>
        <w:ind w:left="0" w:firstLine="709"/>
        <w:rPr>
          <w:sz w:val="28"/>
        </w:rPr>
      </w:pPr>
      <w:r w:rsidRPr="005120AC">
        <w:rPr>
          <w:sz w:val="28"/>
        </w:rPr>
        <w:t>анализировать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и</w:t>
      </w:r>
      <w:r w:rsidRPr="005120AC">
        <w:rPr>
          <w:spacing w:val="1"/>
          <w:sz w:val="28"/>
        </w:rPr>
        <w:t xml:space="preserve"> </w:t>
      </w:r>
      <w:r w:rsidRPr="005120AC">
        <w:rPr>
          <w:sz w:val="28"/>
        </w:rPr>
        <w:t>звуковую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«читать»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схеме,</w:t>
      </w:r>
      <w:r w:rsidRPr="005120AC">
        <w:rPr>
          <w:spacing w:val="-2"/>
          <w:sz w:val="28"/>
        </w:rPr>
        <w:t xml:space="preserve"> </w:t>
      </w:r>
      <w:r w:rsidRPr="005120AC">
        <w:rPr>
          <w:sz w:val="28"/>
        </w:rPr>
        <w:t>таблице;</w:t>
      </w:r>
    </w:p>
    <w:p w:rsidR="007C1181" w:rsidRPr="005120AC" w:rsidRDefault="007325AC" w:rsidP="0054155E">
      <w:pPr>
        <w:pStyle w:val="a5"/>
        <w:numPr>
          <w:ilvl w:val="0"/>
          <w:numId w:val="30"/>
        </w:numPr>
        <w:tabs>
          <w:tab w:val="left" w:pos="1285"/>
        </w:tabs>
        <w:ind w:left="0" w:firstLine="709"/>
        <w:rPr>
          <w:sz w:val="28"/>
        </w:rPr>
      </w:pPr>
      <w:r w:rsidRPr="005120AC">
        <w:rPr>
          <w:sz w:val="28"/>
        </w:rPr>
        <w:t>с помощью учителя на уроках русского языка создавать схемы, 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3"/>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Общение как часть коммуникативных УУД способствует 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воспринимать</w:t>
      </w:r>
      <w:r w:rsidRPr="005120AC">
        <w:rPr>
          <w:spacing w:val="-5"/>
          <w:sz w:val="28"/>
        </w:rPr>
        <w:t xml:space="preserve"> </w:t>
      </w:r>
      <w:r w:rsidRPr="005120AC">
        <w:rPr>
          <w:sz w:val="28"/>
        </w:rPr>
        <w:t>и</w:t>
      </w:r>
      <w:r w:rsidRPr="005120AC">
        <w:rPr>
          <w:spacing w:val="-4"/>
          <w:sz w:val="28"/>
        </w:rPr>
        <w:t xml:space="preserve"> </w:t>
      </w:r>
      <w:r w:rsidRPr="005120AC">
        <w:rPr>
          <w:sz w:val="28"/>
        </w:rPr>
        <w:t>формулировать</w:t>
      </w:r>
      <w:r w:rsidRPr="005120AC">
        <w:rPr>
          <w:spacing w:val="-6"/>
          <w:sz w:val="28"/>
        </w:rPr>
        <w:t xml:space="preserve"> </w:t>
      </w:r>
      <w:r w:rsidRPr="005120AC">
        <w:rPr>
          <w:sz w:val="28"/>
        </w:rPr>
        <w:t>суждения</w:t>
      </w:r>
      <w:r w:rsidRPr="005120AC">
        <w:rPr>
          <w:spacing w:val="-4"/>
          <w:sz w:val="28"/>
        </w:rPr>
        <w:t xml:space="preserve"> </w:t>
      </w:r>
      <w:r w:rsidRPr="005120AC">
        <w:rPr>
          <w:sz w:val="28"/>
        </w:rPr>
        <w:t>о</w:t>
      </w:r>
      <w:r w:rsidRPr="005120AC">
        <w:rPr>
          <w:spacing w:val="-2"/>
          <w:sz w:val="28"/>
        </w:rPr>
        <w:t xml:space="preserve"> </w:t>
      </w:r>
      <w:r w:rsidRPr="005120AC">
        <w:rPr>
          <w:sz w:val="28"/>
        </w:rPr>
        <w:t>языковых</w:t>
      </w:r>
      <w:r w:rsidRPr="005120AC">
        <w:rPr>
          <w:spacing w:val="-3"/>
          <w:sz w:val="28"/>
        </w:rPr>
        <w:t xml:space="preserve"> </w:t>
      </w:r>
      <w:r w:rsidRPr="005120AC">
        <w:rPr>
          <w:sz w:val="28"/>
        </w:rPr>
        <w:t>единицах;</w:t>
      </w:r>
    </w:p>
    <w:p w:rsidR="007C1181" w:rsidRPr="005120AC" w:rsidRDefault="007325AC" w:rsidP="0054155E">
      <w:pPr>
        <w:pStyle w:val="a5"/>
        <w:numPr>
          <w:ilvl w:val="0"/>
          <w:numId w:val="30"/>
        </w:numPr>
        <w:tabs>
          <w:tab w:val="left" w:pos="1314"/>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диалога;</w:t>
      </w:r>
    </w:p>
    <w:p w:rsidR="007C1181" w:rsidRPr="005120AC" w:rsidRDefault="007325AC" w:rsidP="0054155E">
      <w:pPr>
        <w:pStyle w:val="a5"/>
        <w:numPr>
          <w:ilvl w:val="0"/>
          <w:numId w:val="30"/>
        </w:numPr>
        <w:tabs>
          <w:tab w:val="left" w:pos="1287"/>
        </w:tabs>
        <w:ind w:left="0" w:firstLine="709"/>
        <w:jc w:val="left"/>
        <w:rPr>
          <w:sz w:val="28"/>
        </w:rPr>
      </w:pPr>
      <w:r w:rsidRPr="005120AC">
        <w:rPr>
          <w:sz w:val="28"/>
        </w:rPr>
        <w:t>признавать</w:t>
      </w:r>
      <w:r w:rsidRPr="005120AC">
        <w:rPr>
          <w:spacing w:val="21"/>
          <w:sz w:val="28"/>
        </w:rPr>
        <w:t xml:space="preserve"> </w:t>
      </w:r>
      <w:r w:rsidRPr="005120AC">
        <w:rPr>
          <w:sz w:val="28"/>
        </w:rPr>
        <w:t>возможность</w:t>
      </w:r>
      <w:r w:rsidRPr="005120AC">
        <w:rPr>
          <w:spacing w:val="21"/>
          <w:sz w:val="28"/>
        </w:rPr>
        <w:t xml:space="preserve"> </w:t>
      </w:r>
      <w:r w:rsidRPr="005120AC">
        <w:rPr>
          <w:sz w:val="28"/>
        </w:rPr>
        <w:t>существования</w:t>
      </w:r>
      <w:r w:rsidRPr="005120AC">
        <w:rPr>
          <w:spacing w:val="20"/>
          <w:sz w:val="28"/>
        </w:rPr>
        <w:t xml:space="preserve"> </w:t>
      </w:r>
      <w:r w:rsidRPr="005120AC">
        <w:rPr>
          <w:sz w:val="28"/>
        </w:rPr>
        <w:t>разных</w:t>
      </w:r>
      <w:r w:rsidRPr="005120AC">
        <w:rPr>
          <w:spacing w:val="23"/>
          <w:sz w:val="28"/>
        </w:rPr>
        <w:t xml:space="preserve"> </w:t>
      </w:r>
      <w:r w:rsidRPr="005120AC">
        <w:rPr>
          <w:sz w:val="28"/>
        </w:rPr>
        <w:t>точек</w:t>
      </w:r>
      <w:r w:rsidRPr="005120AC">
        <w:rPr>
          <w:spacing w:val="23"/>
          <w:sz w:val="28"/>
        </w:rPr>
        <w:t xml:space="preserve"> </w:t>
      </w:r>
      <w:r w:rsidRPr="005120AC">
        <w:rPr>
          <w:sz w:val="28"/>
        </w:rPr>
        <w:t>зрения</w:t>
      </w:r>
      <w:r w:rsidRPr="005120AC">
        <w:rPr>
          <w:spacing w:val="22"/>
          <w:sz w:val="28"/>
        </w:rPr>
        <w:t xml:space="preserve"> </w:t>
      </w:r>
      <w:r w:rsidRPr="005120AC">
        <w:rPr>
          <w:sz w:val="28"/>
        </w:rPr>
        <w:t>в</w:t>
      </w:r>
      <w:r w:rsidRPr="005120AC">
        <w:rPr>
          <w:spacing w:val="21"/>
          <w:sz w:val="28"/>
        </w:rPr>
        <w:t xml:space="preserve"> </w:t>
      </w:r>
      <w:r w:rsidRPr="005120AC">
        <w:rPr>
          <w:sz w:val="28"/>
        </w:rPr>
        <w:t>процессе</w:t>
      </w:r>
      <w:r w:rsidRPr="005120AC">
        <w:rPr>
          <w:spacing w:val="-67"/>
          <w:sz w:val="28"/>
        </w:rPr>
        <w:t xml:space="preserve"> </w:t>
      </w:r>
      <w:r w:rsidRPr="005120AC">
        <w:rPr>
          <w:sz w:val="28"/>
        </w:rPr>
        <w:t>анализа</w:t>
      </w:r>
      <w:r w:rsidRPr="005120AC">
        <w:rPr>
          <w:spacing w:val="-4"/>
          <w:sz w:val="28"/>
        </w:rPr>
        <w:t xml:space="preserve"> </w:t>
      </w:r>
      <w:r w:rsidRPr="005120AC">
        <w:rPr>
          <w:sz w:val="28"/>
        </w:rPr>
        <w:t>результатов наблюдения за</w:t>
      </w:r>
      <w:r w:rsidRPr="005120AC">
        <w:rPr>
          <w:spacing w:val="-2"/>
          <w:sz w:val="28"/>
        </w:rPr>
        <w:t xml:space="preserve"> </w:t>
      </w:r>
      <w:r w:rsidRPr="005120AC">
        <w:rPr>
          <w:sz w:val="28"/>
        </w:rPr>
        <w:t>языковыми единицами;</w:t>
      </w:r>
    </w:p>
    <w:p w:rsidR="007C1181" w:rsidRPr="005120AC" w:rsidRDefault="007325AC" w:rsidP="0054155E">
      <w:pPr>
        <w:pStyle w:val="a5"/>
        <w:numPr>
          <w:ilvl w:val="0"/>
          <w:numId w:val="30"/>
        </w:numPr>
        <w:tabs>
          <w:tab w:val="left" w:pos="1309"/>
        </w:tabs>
        <w:ind w:left="0" w:firstLine="709"/>
        <w:jc w:val="left"/>
        <w:rPr>
          <w:sz w:val="28"/>
        </w:rPr>
      </w:pPr>
      <w:r w:rsidRPr="005120AC">
        <w:rPr>
          <w:sz w:val="28"/>
        </w:rPr>
        <w:t>корректно</w:t>
      </w:r>
      <w:r w:rsidRPr="005120AC">
        <w:rPr>
          <w:spacing w:val="39"/>
          <w:sz w:val="28"/>
        </w:rPr>
        <w:t xml:space="preserve"> </w:t>
      </w:r>
      <w:r w:rsidRPr="005120AC">
        <w:rPr>
          <w:sz w:val="28"/>
        </w:rPr>
        <w:t>и</w:t>
      </w:r>
      <w:r w:rsidRPr="005120AC">
        <w:rPr>
          <w:spacing w:val="42"/>
          <w:sz w:val="28"/>
        </w:rPr>
        <w:t xml:space="preserve"> </w:t>
      </w:r>
      <w:r w:rsidRPr="005120AC">
        <w:rPr>
          <w:sz w:val="28"/>
        </w:rPr>
        <w:t>аргументированно</w:t>
      </w:r>
      <w:r w:rsidRPr="005120AC">
        <w:rPr>
          <w:spacing w:val="42"/>
          <w:sz w:val="28"/>
        </w:rPr>
        <w:t xml:space="preserve"> </w:t>
      </w:r>
      <w:r w:rsidRPr="005120AC">
        <w:rPr>
          <w:sz w:val="28"/>
        </w:rPr>
        <w:t>высказывать</w:t>
      </w:r>
      <w:r w:rsidRPr="005120AC">
        <w:rPr>
          <w:spacing w:val="39"/>
          <w:sz w:val="28"/>
        </w:rPr>
        <w:t xml:space="preserve"> </w:t>
      </w:r>
      <w:r w:rsidRPr="005120AC">
        <w:rPr>
          <w:sz w:val="28"/>
        </w:rPr>
        <w:t>своё</w:t>
      </w:r>
      <w:r w:rsidRPr="005120AC">
        <w:rPr>
          <w:spacing w:val="42"/>
          <w:sz w:val="28"/>
        </w:rPr>
        <w:t xml:space="preserve"> </w:t>
      </w:r>
      <w:r w:rsidRPr="005120AC">
        <w:rPr>
          <w:sz w:val="28"/>
        </w:rPr>
        <w:t>мнение</w:t>
      </w:r>
      <w:r w:rsidRPr="005120AC">
        <w:rPr>
          <w:spacing w:val="42"/>
          <w:sz w:val="28"/>
        </w:rPr>
        <w:t xml:space="preserve"> </w:t>
      </w:r>
      <w:r w:rsidRPr="005120AC">
        <w:rPr>
          <w:sz w:val="28"/>
        </w:rPr>
        <w:t>о</w:t>
      </w:r>
      <w:r w:rsidRPr="005120AC">
        <w:rPr>
          <w:spacing w:val="39"/>
          <w:sz w:val="28"/>
        </w:rPr>
        <w:t xml:space="preserve"> </w:t>
      </w:r>
      <w:r w:rsidRPr="005120AC">
        <w:rPr>
          <w:sz w:val="28"/>
        </w:rPr>
        <w:t>результатах</w:t>
      </w:r>
      <w:r w:rsidRPr="005120AC">
        <w:rPr>
          <w:spacing w:val="-67"/>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языковыми единицами;</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строить</w:t>
      </w:r>
      <w:r w:rsidRPr="005120AC">
        <w:rPr>
          <w:spacing w:val="-4"/>
          <w:sz w:val="28"/>
        </w:rPr>
        <w:t xml:space="preserve"> </w:t>
      </w:r>
      <w:r w:rsidRPr="005120AC">
        <w:rPr>
          <w:sz w:val="28"/>
        </w:rPr>
        <w:t>устное</w:t>
      </w:r>
      <w:r w:rsidRPr="005120AC">
        <w:rPr>
          <w:spacing w:val="-5"/>
          <w:sz w:val="28"/>
        </w:rPr>
        <w:t xml:space="preserve"> </w:t>
      </w:r>
      <w:r w:rsidRPr="005120AC">
        <w:rPr>
          <w:sz w:val="28"/>
        </w:rPr>
        <w:t>диалогическое</w:t>
      </w:r>
      <w:r w:rsidRPr="005120AC">
        <w:rPr>
          <w:spacing w:val="-2"/>
          <w:sz w:val="28"/>
        </w:rPr>
        <w:t xml:space="preserve"> </w:t>
      </w:r>
      <w:r w:rsidRPr="005120AC">
        <w:rPr>
          <w:sz w:val="28"/>
        </w:rPr>
        <w:t>выказывание;</w:t>
      </w:r>
    </w:p>
    <w:p w:rsidR="007C1181" w:rsidRPr="005120AC" w:rsidRDefault="007325AC" w:rsidP="0054155E">
      <w:pPr>
        <w:pStyle w:val="a5"/>
        <w:numPr>
          <w:ilvl w:val="0"/>
          <w:numId w:val="30"/>
        </w:numPr>
        <w:tabs>
          <w:tab w:val="left" w:pos="1283"/>
        </w:tabs>
        <w:ind w:left="0" w:firstLine="709"/>
        <w:rPr>
          <w:sz w:val="28"/>
        </w:rPr>
      </w:pPr>
      <w:r w:rsidRPr="005120AC">
        <w:rPr>
          <w:sz w:val="28"/>
        </w:rPr>
        <w:t>строить устное монологическое высказывание на определённую тему, на</w:t>
      </w:r>
      <w:r w:rsidRPr="005120AC">
        <w:rPr>
          <w:spacing w:val="1"/>
          <w:sz w:val="28"/>
        </w:rPr>
        <w:t xml:space="preserve"> </w:t>
      </w:r>
      <w:r w:rsidRPr="005120AC">
        <w:rPr>
          <w:sz w:val="28"/>
        </w:rPr>
        <w:t>основе</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орфоэпических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правильной</w:t>
      </w:r>
      <w:r w:rsidRPr="005120AC">
        <w:rPr>
          <w:spacing w:val="-67"/>
          <w:sz w:val="28"/>
        </w:rPr>
        <w:t xml:space="preserve"> </w:t>
      </w:r>
      <w:r w:rsidRPr="005120AC">
        <w:rPr>
          <w:sz w:val="28"/>
        </w:rPr>
        <w:t>интонации;</w:t>
      </w:r>
    </w:p>
    <w:p w:rsidR="007C1181" w:rsidRPr="005120AC" w:rsidRDefault="007325AC" w:rsidP="0054155E">
      <w:pPr>
        <w:pStyle w:val="a5"/>
        <w:numPr>
          <w:ilvl w:val="0"/>
          <w:numId w:val="30"/>
        </w:numPr>
        <w:tabs>
          <w:tab w:val="left" w:pos="1446"/>
        </w:tabs>
        <w:ind w:left="0" w:firstLine="709"/>
        <w:rPr>
          <w:sz w:val="28"/>
        </w:rPr>
      </w:pPr>
      <w:r w:rsidRPr="005120AC">
        <w:rPr>
          <w:sz w:val="28"/>
        </w:rPr>
        <w:t>устно</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простые</w:t>
      </w:r>
      <w:r w:rsidRPr="005120AC">
        <w:rPr>
          <w:spacing w:val="1"/>
          <w:sz w:val="28"/>
        </w:rPr>
        <w:t xml:space="preserve"> </w:t>
      </w:r>
      <w:r w:rsidRPr="005120AC">
        <w:rPr>
          <w:sz w:val="28"/>
        </w:rPr>
        <w:t>выводы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прочитанного или услышанного</w:t>
      </w:r>
      <w:r w:rsidRPr="005120AC">
        <w:rPr>
          <w:spacing w:val="1"/>
          <w:sz w:val="28"/>
        </w:rPr>
        <w:t xml:space="preserve"> </w:t>
      </w:r>
      <w:r w:rsidRPr="005120AC">
        <w:rPr>
          <w:sz w:val="28"/>
        </w:rPr>
        <w:t>текста.</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Самоорганизация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273"/>
        </w:tabs>
        <w:ind w:left="0" w:firstLine="709"/>
        <w:rPr>
          <w:sz w:val="28"/>
        </w:rPr>
      </w:pPr>
      <w:r w:rsidRPr="005120AC">
        <w:rPr>
          <w:sz w:val="28"/>
        </w:rPr>
        <w:t>планировать с помощью учителя действия по решению орфографической</w:t>
      </w:r>
      <w:r w:rsidRPr="005120AC">
        <w:rPr>
          <w:spacing w:val="1"/>
          <w:sz w:val="28"/>
        </w:rPr>
        <w:t xml:space="preserve"> </w:t>
      </w:r>
      <w:r w:rsidRPr="005120AC">
        <w:rPr>
          <w:sz w:val="28"/>
        </w:rPr>
        <w:t>задачи; выстраивать</w:t>
      </w:r>
      <w:r w:rsidRPr="005120AC">
        <w:rPr>
          <w:spacing w:val="-2"/>
          <w:sz w:val="28"/>
        </w:rPr>
        <w:t xml:space="preserve"> </w:t>
      </w:r>
      <w:r w:rsidRPr="005120AC">
        <w:rPr>
          <w:sz w:val="28"/>
        </w:rPr>
        <w:t>последовательность</w:t>
      </w:r>
      <w:r w:rsidRPr="005120AC">
        <w:rPr>
          <w:spacing w:val="-1"/>
          <w:sz w:val="28"/>
        </w:rPr>
        <w:t xml:space="preserve"> </w:t>
      </w:r>
      <w:r w:rsidRPr="005120AC">
        <w:rPr>
          <w:sz w:val="28"/>
        </w:rPr>
        <w:t>выбранных</w:t>
      </w:r>
      <w:r w:rsidRPr="005120AC">
        <w:rPr>
          <w:spacing w:val="-4"/>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Самоконтроль</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7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455"/>
        </w:tabs>
        <w:ind w:left="0" w:firstLine="709"/>
        <w:rPr>
          <w:sz w:val="28"/>
        </w:rPr>
      </w:pPr>
      <w:r w:rsidRPr="005120AC">
        <w:rPr>
          <w:sz w:val="28"/>
        </w:rPr>
        <w:t>устанавливать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причины</w:t>
      </w:r>
      <w:r w:rsidRPr="005120AC">
        <w:rPr>
          <w:spacing w:val="1"/>
          <w:sz w:val="28"/>
        </w:rPr>
        <w:t xml:space="preserve"> </w:t>
      </w:r>
      <w:r w:rsidRPr="005120AC">
        <w:rPr>
          <w:sz w:val="28"/>
        </w:rPr>
        <w:t>успеха/неудач</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заданий</w:t>
      </w:r>
      <w:r w:rsidRPr="005120AC">
        <w:rPr>
          <w:spacing w:val="2"/>
          <w:sz w:val="28"/>
        </w:rPr>
        <w:t xml:space="preserve"> </w:t>
      </w:r>
      <w:r w:rsidRPr="005120AC">
        <w:rPr>
          <w:sz w:val="28"/>
        </w:rPr>
        <w:t>по</w:t>
      </w:r>
      <w:r w:rsidRPr="005120AC">
        <w:rPr>
          <w:spacing w:val="1"/>
          <w:sz w:val="28"/>
        </w:rPr>
        <w:t xml:space="preserve"> </w:t>
      </w:r>
      <w:r w:rsidRPr="005120AC">
        <w:rPr>
          <w:sz w:val="28"/>
        </w:rPr>
        <w:t>русскому</w:t>
      </w:r>
      <w:r w:rsidRPr="005120AC">
        <w:rPr>
          <w:spacing w:val="-4"/>
          <w:sz w:val="28"/>
        </w:rPr>
        <w:t xml:space="preserve"> </w:t>
      </w:r>
      <w:r w:rsidRPr="005120AC">
        <w:rPr>
          <w:sz w:val="28"/>
        </w:rPr>
        <w:t>языку;</w:t>
      </w:r>
    </w:p>
    <w:p w:rsidR="007C1181" w:rsidRPr="005120AC" w:rsidRDefault="007325AC" w:rsidP="0054155E">
      <w:pPr>
        <w:pStyle w:val="a5"/>
        <w:numPr>
          <w:ilvl w:val="0"/>
          <w:numId w:val="30"/>
        </w:numPr>
        <w:tabs>
          <w:tab w:val="left" w:pos="1422"/>
        </w:tabs>
        <w:ind w:left="0" w:firstLine="709"/>
        <w:rPr>
          <w:sz w:val="28"/>
        </w:rPr>
      </w:pPr>
      <w:r w:rsidRPr="005120AC">
        <w:rPr>
          <w:sz w:val="28"/>
        </w:rPr>
        <w:t>корректировать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свои</w:t>
      </w:r>
      <w:r w:rsidRPr="005120AC">
        <w:rPr>
          <w:spacing w:val="1"/>
          <w:sz w:val="28"/>
        </w:rPr>
        <w:t xml:space="preserve"> </w:t>
      </w:r>
      <w:r w:rsidRPr="005120AC">
        <w:rPr>
          <w:sz w:val="28"/>
        </w:rPr>
        <w:t>учебные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для</w:t>
      </w:r>
      <w:r w:rsidRPr="005120AC">
        <w:rPr>
          <w:spacing w:val="1"/>
          <w:sz w:val="28"/>
        </w:rPr>
        <w:t xml:space="preserve"> </w:t>
      </w:r>
      <w:r w:rsidRPr="005120AC">
        <w:rPr>
          <w:sz w:val="28"/>
        </w:rPr>
        <w:t>преодоления</w:t>
      </w:r>
      <w:r w:rsidRPr="005120AC">
        <w:rPr>
          <w:spacing w:val="1"/>
          <w:sz w:val="28"/>
        </w:rPr>
        <w:t xml:space="preserve"> </w:t>
      </w:r>
      <w:r w:rsidRPr="005120AC">
        <w:rPr>
          <w:sz w:val="28"/>
        </w:rPr>
        <w:t>ошибок</w:t>
      </w:r>
      <w:r w:rsidRPr="005120AC">
        <w:rPr>
          <w:spacing w:val="1"/>
          <w:sz w:val="28"/>
        </w:rPr>
        <w:t xml:space="preserve"> </w:t>
      </w:r>
      <w:r w:rsidRPr="005120AC">
        <w:rPr>
          <w:sz w:val="28"/>
        </w:rPr>
        <w:t>при</w:t>
      </w:r>
      <w:r w:rsidRPr="005120AC">
        <w:rPr>
          <w:spacing w:val="1"/>
          <w:sz w:val="28"/>
        </w:rPr>
        <w:t xml:space="preserve"> </w:t>
      </w:r>
      <w:r w:rsidRPr="005120AC">
        <w:rPr>
          <w:sz w:val="28"/>
        </w:rPr>
        <w:t>выделении</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корня</w:t>
      </w:r>
      <w:r w:rsidRPr="005120AC">
        <w:rPr>
          <w:spacing w:val="1"/>
          <w:sz w:val="28"/>
        </w:rPr>
        <w:t xml:space="preserve"> </w:t>
      </w:r>
      <w:r w:rsidRPr="005120AC">
        <w:rPr>
          <w:sz w:val="28"/>
        </w:rPr>
        <w:t>и</w:t>
      </w:r>
      <w:r w:rsidRPr="005120AC">
        <w:rPr>
          <w:spacing w:val="1"/>
          <w:sz w:val="28"/>
        </w:rPr>
        <w:t xml:space="preserve"> </w:t>
      </w:r>
      <w:r w:rsidRPr="005120AC">
        <w:rPr>
          <w:sz w:val="28"/>
        </w:rPr>
        <w:t>окончания,</w:t>
      </w:r>
      <w:r w:rsidRPr="005120AC">
        <w:rPr>
          <w:spacing w:val="1"/>
          <w:sz w:val="28"/>
        </w:rPr>
        <w:t xml:space="preserve"> </w:t>
      </w:r>
      <w:r w:rsidRPr="005120AC">
        <w:rPr>
          <w:sz w:val="28"/>
        </w:rPr>
        <w:t>при</w:t>
      </w:r>
      <w:r w:rsidRPr="005120AC">
        <w:rPr>
          <w:spacing w:val="1"/>
          <w:sz w:val="28"/>
        </w:rPr>
        <w:t xml:space="preserve"> </w:t>
      </w:r>
      <w:r w:rsidRPr="005120AC">
        <w:rPr>
          <w:sz w:val="28"/>
        </w:rPr>
        <w:t>списывании</w:t>
      </w:r>
      <w:r w:rsidRPr="005120AC">
        <w:rPr>
          <w:spacing w:val="-1"/>
          <w:sz w:val="28"/>
        </w:rPr>
        <w:t xml:space="preserve"> </w:t>
      </w:r>
      <w:r w:rsidRPr="005120AC">
        <w:rPr>
          <w:sz w:val="28"/>
        </w:rPr>
        <w:t>текстов</w:t>
      </w:r>
      <w:r w:rsidRPr="005120AC">
        <w:rPr>
          <w:spacing w:val="-3"/>
          <w:sz w:val="28"/>
        </w:rPr>
        <w:t xml:space="preserve"> </w:t>
      </w:r>
      <w:r w:rsidRPr="005120AC">
        <w:rPr>
          <w:sz w:val="28"/>
        </w:rPr>
        <w:t>и записи</w:t>
      </w:r>
      <w:r w:rsidRPr="005120AC">
        <w:rPr>
          <w:spacing w:val="-2"/>
          <w:sz w:val="28"/>
        </w:rPr>
        <w:t xml:space="preserve"> </w:t>
      </w:r>
      <w:r w:rsidRPr="005120AC">
        <w:rPr>
          <w:sz w:val="28"/>
        </w:rPr>
        <w:t>под диктовку.</w:t>
      </w:r>
    </w:p>
    <w:p w:rsidR="007C1181" w:rsidRPr="005120AC" w:rsidRDefault="007325AC" w:rsidP="00892B31">
      <w:pPr>
        <w:pStyle w:val="2"/>
        <w:spacing w:line="240" w:lineRule="auto"/>
        <w:ind w:left="0" w:firstLine="709"/>
      </w:pPr>
      <w:r w:rsidRPr="005120AC">
        <w:lastRenderedPageBreak/>
        <w:t>Совместная</w:t>
      </w:r>
      <w:r w:rsidRPr="005120AC">
        <w:rPr>
          <w:spacing w:val="-5"/>
        </w:rPr>
        <w:t xml:space="preserve"> </w:t>
      </w:r>
      <w:r w:rsidRPr="005120AC">
        <w:t>деятельность</w:t>
      </w:r>
    </w:p>
    <w:p w:rsidR="007C1181" w:rsidRPr="005120AC" w:rsidRDefault="007325AC" w:rsidP="00892B31">
      <w:pPr>
        <w:ind w:firstLine="709"/>
        <w:jc w:val="both"/>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3"/>
          <w:sz w:val="28"/>
        </w:rPr>
        <w:t xml:space="preserve"> </w:t>
      </w:r>
      <w:r w:rsidRPr="005120AC">
        <w:rPr>
          <w:i/>
          <w:sz w:val="28"/>
        </w:rPr>
        <w:t>способствует</w:t>
      </w:r>
      <w:r w:rsidRPr="005120AC">
        <w:rPr>
          <w:i/>
          <w:spacing w:val="-4"/>
          <w:sz w:val="28"/>
        </w:rPr>
        <w:t xml:space="preserve"> </w:t>
      </w: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30"/>
        </w:numPr>
        <w:tabs>
          <w:tab w:val="left" w:pos="1343"/>
        </w:tabs>
        <w:ind w:left="0" w:firstLine="709"/>
        <w:jc w:val="left"/>
        <w:rPr>
          <w:sz w:val="28"/>
          <w:szCs w:val="28"/>
        </w:rPr>
      </w:pPr>
      <w:r w:rsidRPr="005120AC">
        <w:rPr>
          <w:sz w:val="28"/>
        </w:rPr>
        <w:t>строить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достижению</w:t>
      </w:r>
      <w:r w:rsidRPr="005120AC">
        <w:rPr>
          <w:spacing w:val="1"/>
          <w:sz w:val="28"/>
        </w:rPr>
        <w:t xml:space="preserve"> </w:t>
      </w:r>
      <w:r w:rsidRPr="005120AC">
        <w:rPr>
          <w:sz w:val="28"/>
        </w:rPr>
        <w:t>цели</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парных</w:t>
      </w:r>
      <w:r w:rsidRPr="005120AC">
        <w:rPr>
          <w:spacing w:val="1"/>
          <w:sz w:val="28"/>
        </w:rPr>
        <w:t xml:space="preserve"> </w:t>
      </w:r>
      <w:r w:rsidRPr="005120AC">
        <w:rPr>
          <w:sz w:val="28"/>
        </w:rPr>
        <w:t>и</w:t>
      </w:r>
      <w:r w:rsidRPr="005120AC">
        <w:rPr>
          <w:spacing w:val="1"/>
          <w:sz w:val="28"/>
        </w:rPr>
        <w:t xml:space="preserve"> </w:t>
      </w:r>
      <w:r w:rsidRPr="005120AC">
        <w:rPr>
          <w:sz w:val="28"/>
        </w:rPr>
        <w:t>групповых</w:t>
      </w:r>
      <w:r w:rsidRPr="005120AC">
        <w:rPr>
          <w:spacing w:val="1"/>
          <w:sz w:val="28"/>
        </w:rPr>
        <w:t xml:space="preserve"> </w:t>
      </w:r>
      <w:r w:rsidRPr="005120AC">
        <w:rPr>
          <w:sz w:val="28"/>
        </w:rPr>
        <w:t>заданий</w:t>
      </w:r>
      <w:r w:rsidRPr="005120AC">
        <w:rPr>
          <w:spacing w:val="1"/>
          <w:sz w:val="28"/>
        </w:rPr>
        <w:t xml:space="preserve"> </w:t>
      </w:r>
      <w:r w:rsidRPr="005120AC">
        <w:rPr>
          <w:sz w:val="28"/>
        </w:rPr>
        <w:t>на</w:t>
      </w:r>
      <w:r w:rsidRPr="005120AC">
        <w:rPr>
          <w:spacing w:val="1"/>
          <w:sz w:val="28"/>
        </w:rPr>
        <w:t xml:space="preserve"> </w:t>
      </w:r>
      <w:r w:rsidRPr="005120AC">
        <w:rPr>
          <w:sz w:val="28"/>
        </w:rPr>
        <w:t>уроках</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распределять</w:t>
      </w:r>
      <w:r w:rsidRPr="005120AC">
        <w:rPr>
          <w:spacing w:val="10"/>
          <w:sz w:val="28"/>
        </w:rPr>
        <w:t xml:space="preserve"> </w:t>
      </w:r>
      <w:r w:rsidRPr="005120AC">
        <w:rPr>
          <w:sz w:val="28"/>
        </w:rPr>
        <w:t>роли,</w:t>
      </w:r>
      <w:r w:rsidRPr="005120AC">
        <w:rPr>
          <w:spacing w:val="8"/>
          <w:sz w:val="28"/>
        </w:rPr>
        <w:t xml:space="preserve"> </w:t>
      </w:r>
      <w:r w:rsidRPr="005120AC">
        <w:rPr>
          <w:sz w:val="28"/>
        </w:rPr>
        <w:t>договариваться,</w:t>
      </w:r>
      <w:r w:rsidRPr="005120AC">
        <w:rPr>
          <w:spacing w:val="12"/>
          <w:sz w:val="28"/>
        </w:rPr>
        <w:t xml:space="preserve"> </w:t>
      </w:r>
      <w:r w:rsidRPr="005120AC">
        <w:rPr>
          <w:sz w:val="28"/>
        </w:rPr>
        <w:t>корректно</w:t>
      </w:r>
      <w:r w:rsidRPr="005120AC">
        <w:rPr>
          <w:spacing w:val="12"/>
          <w:sz w:val="28"/>
        </w:rPr>
        <w:t xml:space="preserve"> </w:t>
      </w:r>
      <w:r w:rsidRPr="005120AC">
        <w:rPr>
          <w:sz w:val="28"/>
        </w:rPr>
        <w:t>делать</w:t>
      </w:r>
      <w:r w:rsidRPr="005120AC">
        <w:rPr>
          <w:spacing w:val="10"/>
          <w:sz w:val="28"/>
        </w:rPr>
        <w:t xml:space="preserve"> </w:t>
      </w:r>
      <w:r w:rsidRPr="005120AC">
        <w:rPr>
          <w:sz w:val="28"/>
        </w:rPr>
        <w:t>замечания</w:t>
      </w:r>
      <w:r w:rsidRPr="005120AC">
        <w:rPr>
          <w:spacing w:val="13"/>
          <w:sz w:val="28"/>
        </w:rPr>
        <w:t xml:space="preserve"> </w:t>
      </w:r>
      <w:r w:rsidRPr="005120AC">
        <w:rPr>
          <w:sz w:val="28"/>
        </w:rPr>
        <w:t>и</w:t>
      </w:r>
      <w:r w:rsidRPr="005120AC">
        <w:rPr>
          <w:spacing w:val="12"/>
          <w:sz w:val="28"/>
        </w:rPr>
        <w:t xml:space="preserve"> </w:t>
      </w:r>
      <w:r w:rsidRPr="005120AC">
        <w:rPr>
          <w:sz w:val="28"/>
        </w:rPr>
        <w:t>высказывать</w:t>
      </w:r>
      <w:r w:rsidR="00135CEC" w:rsidRPr="005120AC">
        <w:rPr>
          <w:sz w:val="28"/>
        </w:rPr>
        <w:t xml:space="preserve"> </w:t>
      </w:r>
      <w:r w:rsidRPr="005120AC">
        <w:rPr>
          <w:sz w:val="28"/>
          <w:szCs w:val="28"/>
        </w:rPr>
        <w:t>пожелания</w:t>
      </w:r>
      <w:r w:rsidRPr="005120AC">
        <w:rPr>
          <w:spacing w:val="49"/>
          <w:sz w:val="28"/>
          <w:szCs w:val="28"/>
        </w:rPr>
        <w:t xml:space="preserve"> </w:t>
      </w:r>
      <w:r w:rsidRPr="005120AC">
        <w:rPr>
          <w:sz w:val="28"/>
          <w:szCs w:val="28"/>
        </w:rPr>
        <w:t>участникам</w:t>
      </w:r>
      <w:r w:rsidRPr="005120AC">
        <w:rPr>
          <w:spacing w:val="50"/>
          <w:sz w:val="28"/>
          <w:szCs w:val="28"/>
        </w:rPr>
        <w:t xml:space="preserve"> </w:t>
      </w:r>
      <w:r w:rsidRPr="005120AC">
        <w:rPr>
          <w:sz w:val="28"/>
          <w:szCs w:val="28"/>
        </w:rPr>
        <w:t>совместной</w:t>
      </w:r>
      <w:r w:rsidRPr="005120AC">
        <w:rPr>
          <w:spacing w:val="48"/>
          <w:sz w:val="28"/>
          <w:szCs w:val="28"/>
        </w:rPr>
        <w:t xml:space="preserve"> </w:t>
      </w:r>
      <w:r w:rsidRPr="005120AC">
        <w:rPr>
          <w:sz w:val="28"/>
          <w:szCs w:val="28"/>
        </w:rPr>
        <w:t>работы,</w:t>
      </w:r>
      <w:r w:rsidRPr="005120AC">
        <w:rPr>
          <w:spacing w:val="48"/>
          <w:sz w:val="28"/>
          <w:szCs w:val="28"/>
        </w:rPr>
        <w:t xml:space="preserve"> </w:t>
      </w:r>
      <w:r w:rsidRPr="005120AC">
        <w:rPr>
          <w:sz w:val="28"/>
          <w:szCs w:val="28"/>
        </w:rPr>
        <w:t>спокойно</w:t>
      </w:r>
      <w:r w:rsidRPr="005120AC">
        <w:rPr>
          <w:spacing w:val="48"/>
          <w:sz w:val="28"/>
          <w:szCs w:val="28"/>
        </w:rPr>
        <w:t xml:space="preserve"> </w:t>
      </w:r>
      <w:r w:rsidRPr="005120AC">
        <w:rPr>
          <w:sz w:val="28"/>
          <w:szCs w:val="28"/>
        </w:rPr>
        <w:t>принимать</w:t>
      </w:r>
      <w:r w:rsidRPr="005120AC">
        <w:rPr>
          <w:spacing w:val="49"/>
          <w:sz w:val="28"/>
          <w:szCs w:val="28"/>
        </w:rPr>
        <w:t xml:space="preserve"> </w:t>
      </w:r>
      <w:r w:rsidRPr="005120AC">
        <w:rPr>
          <w:sz w:val="28"/>
          <w:szCs w:val="28"/>
        </w:rPr>
        <w:t>замечания</w:t>
      </w:r>
      <w:r w:rsidRPr="005120AC">
        <w:rPr>
          <w:spacing w:val="47"/>
          <w:sz w:val="28"/>
          <w:szCs w:val="28"/>
        </w:rPr>
        <w:t xml:space="preserve"> </w:t>
      </w:r>
      <w:r w:rsidRPr="005120AC">
        <w:rPr>
          <w:sz w:val="28"/>
          <w:szCs w:val="28"/>
        </w:rPr>
        <w:t>в</w:t>
      </w:r>
      <w:r w:rsidRPr="005120AC">
        <w:rPr>
          <w:spacing w:val="-67"/>
          <w:sz w:val="28"/>
          <w:szCs w:val="28"/>
        </w:rPr>
        <w:t xml:space="preserve"> </w:t>
      </w:r>
      <w:r w:rsidRPr="005120AC">
        <w:rPr>
          <w:sz w:val="28"/>
          <w:szCs w:val="28"/>
        </w:rPr>
        <w:t>свой адрес,</w:t>
      </w:r>
      <w:r w:rsidRPr="005120AC">
        <w:rPr>
          <w:spacing w:val="-2"/>
          <w:sz w:val="28"/>
          <w:szCs w:val="28"/>
        </w:rPr>
        <w:t xml:space="preserve"> </w:t>
      </w:r>
      <w:r w:rsidRPr="005120AC">
        <w:rPr>
          <w:sz w:val="28"/>
          <w:szCs w:val="28"/>
        </w:rPr>
        <w:t>мирно</w:t>
      </w:r>
      <w:r w:rsidRPr="005120AC">
        <w:rPr>
          <w:spacing w:val="-4"/>
          <w:sz w:val="28"/>
          <w:szCs w:val="28"/>
        </w:rPr>
        <w:t xml:space="preserve"> </w:t>
      </w:r>
      <w:r w:rsidRPr="005120AC">
        <w:rPr>
          <w:sz w:val="28"/>
          <w:szCs w:val="28"/>
        </w:rPr>
        <w:t>решать</w:t>
      </w:r>
      <w:r w:rsidRPr="005120AC">
        <w:rPr>
          <w:spacing w:val="-2"/>
          <w:sz w:val="28"/>
          <w:szCs w:val="28"/>
        </w:rPr>
        <w:t xml:space="preserve"> </w:t>
      </w:r>
      <w:r w:rsidRPr="005120AC">
        <w:rPr>
          <w:sz w:val="28"/>
          <w:szCs w:val="28"/>
        </w:rPr>
        <w:t>конфликты</w:t>
      </w:r>
      <w:r w:rsidRPr="005120AC">
        <w:rPr>
          <w:spacing w:val="-1"/>
          <w:sz w:val="28"/>
          <w:szCs w:val="28"/>
        </w:rPr>
        <w:t xml:space="preserve"> </w:t>
      </w:r>
      <w:r w:rsidRPr="005120AC">
        <w:rPr>
          <w:sz w:val="28"/>
          <w:szCs w:val="28"/>
        </w:rPr>
        <w:t>(в</w:t>
      </w:r>
      <w:r w:rsidRPr="005120AC">
        <w:rPr>
          <w:spacing w:val="-5"/>
          <w:sz w:val="28"/>
          <w:szCs w:val="28"/>
        </w:rPr>
        <w:t xml:space="preserve"> </w:t>
      </w:r>
      <w:r w:rsidRPr="005120AC">
        <w:rPr>
          <w:sz w:val="28"/>
          <w:szCs w:val="28"/>
        </w:rPr>
        <w:t>т.ч.</w:t>
      </w:r>
      <w:r w:rsidRPr="005120AC">
        <w:rPr>
          <w:spacing w:val="-2"/>
          <w:sz w:val="28"/>
          <w:szCs w:val="28"/>
        </w:rPr>
        <w:t xml:space="preserve"> </w:t>
      </w:r>
      <w:r w:rsidRPr="005120AC">
        <w:rPr>
          <w:sz w:val="28"/>
          <w:szCs w:val="28"/>
        </w:rPr>
        <w:t>с</w:t>
      </w:r>
      <w:r w:rsidRPr="005120AC">
        <w:rPr>
          <w:spacing w:val="-1"/>
          <w:sz w:val="28"/>
          <w:szCs w:val="28"/>
        </w:rPr>
        <w:t xml:space="preserve"> </w:t>
      </w:r>
      <w:r w:rsidRPr="005120AC">
        <w:rPr>
          <w:sz w:val="28"/>
          <w:szCs w:val="28"/>
        </w:rPr>
        <w:t>небольшой</w:t>
      </w:r>
      <w:r w:rsidRPr="005120AC">
        <w:rPr>
          <w:spacing w:val="-1"/>
          <w:sz w:val="28"/>
          <w:szCs w:val="28"/>
        </w:rPr>
        <w:t xml:space="preserve"> </w:t>
      </w:r>
      <w:r w:rsidRPr="005120AC">
        <w:rPr>
          <w:sz w:val="28"/>
          <w:szCs w:val="28"/>
        </w:rPr>
        <w:t>помощью</w:t>
      </w:r>
      <w:r w:rsidRPr="005120AC">
        <w:rPr>
          <w:spacing w:val="-2"/>
          <w:sz w:val="28"/>
          <w:szCs w:val="28"/>
        </w:rPr>
        <w:t xml:space="preserve"> </w:t>
      </w:r>
      <w:r w:rsidRPr="005120AC">
        <w:rPr>
          <w:sz w:val="28"/>
          <w:szCs w:val="28"/>
        </w:rPr>
        <w:t>учителя);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совместно</w:t>
      </w:r>
      <w:r w:rsidRPr="005120AC">
        <w:rPr>
          <w:spacing w:val="-2"/>
          <w:sz w:val="28"/>
        </w:rPr>
        <w:t xml:space="preserve"> </w:t>
      </w:r>
      <w:r w:rsidRPr="005120AC">
        <w:rPr>
          <w:sz w:val="28"/>
        </w:rPr>
        <w:t>обсуждать</w:t>
      </w:r>
      <w:r w:rsidRPr="005120AC">
        <w:rPr>
          <w:spacing w:val="-3"/>
          <w:sz w:val="28"/>
        </w:rPr>
        <w:t xml:space="preserve"> </w:t>
      </w:r>
      <w:r w:rsidRPr="005120AC">
        <w:rPr>
          <w:sz w:val="28"/>
        </w:rPr>
        <w:t>процесс</w:t>
      </w:r>
      <w:r w:rsidRPr="005120AC">
        <w:rPr>
          <w:spacing w:val="-2"/>
          <w:sz w:val="28"/>
        </w:rPr>
        <w:t xml:space="preserve"> </w:t>
      </w:r>
      <w:r w:rsidRPr="005120AC">
        <w:rPr>
          <w:sz w:val="28"/>
        </w:rPr>
        <w:t>и</w:t>
      </w:r>
      <w:r w:rsidRPr="005120AC">
        <w:rPr>
          <w:spacing w:val="-5"/>
          <w:sz w:val="28"/>
        </w:rPr>
        <w:t xml:space="preserve"> </w:t>
      </w:r>
      <w:r w:rsidRPr="005120AC">
        <w:rPr>
          <w:sz w:val="28"/>
        </w:rPr>
        <w:t>результат</w:t>
      </w:r>
      <w:r w:rsidRPr="005120AC">
        <w:rPr>
          <w:spacing w:val="-3"/>
          <w:sz w:val="28"/>
        </w:rPr>
        <w:t xml:space="preserve"> </w:t>
      </w:r>
      <w:r w:rsidRPr="005120AC">
        <w:rPr>
          <w:sz w:val="28"/>
        </w:rPr>
        <w:t>работы;</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4"/>
          <w:sz w:val="28"/>
        </w:rPr>
        <w:t xml:space="preserve"> </w:t>
      </w:r>
      <w:r w:rsidRPr="005120AC">
        <w:rPr>
          <w:sz w:val="28"/>
        </w:rPr>
        <w:t>свою</w:t>
      </w:r>
      <w:r w:rsidRPr="005120AC">
        <w:rPr>
          <w:spacing w:val="-2"/>
          <w:sz w:val="28"/>
        </w:rPr>
        <w:t xml:space="preserve"> </w:t>
      </w:r>
      <w:r w:rsidRPr="005120AC">
        <w:rPr>
          <w:sz w:val="28"/>
        </w:rPr>
        <w:t>часть</w:t>
      </w:r>
      <w:r w:rsidRPr="005120AC">
        <w:rPr>
          <w:spacing w:val="-3"/>
          <w:sz w:val="28"/>
        </w:rPr>
        <w:t xml:space="preserve"> </w:t>
      </w:r>
      <w:r w:rsidRPr="005120AC">
        <w:rPr>
          <w:sz w:val="28"/>
        </w:rPr>
        <w:t>работы;</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оценивать</w:t>
      </w:r>
      <w:r w:rsidRPr="005120AC">
        <w:rPr>
          <w:spacing w:val="-4"/>
          <w:sz w:val="28"/>
        </w:rPr>
        <w:t xml:space="preserve"> </w:t>
      </w:r>
      <w:r w:rsidRPr="005120AC">
        <w:rPr>
          <w:sz w:val="28"/>
        </w:rPr>
        <w:t>свой</w:t>
      </w:r>
      <w:r w:rsidRPr="005120AC">
        <w:rPr>
          <w:spacing w:val="-3"/>
          <w:sz w:val="28"/>
        </w:rPr>
        <w:t xml:space="preserve"> </w:t>
      </w:r>
      <w:r w:rsidRPr="005120AC">
        <w:rPr>
          <w:sz w:val="28"/>
        </w:rPr>
        <w:t>вклад</w:t>
      </w:r>
      <w:r w:rsidRPr="005120AC">
        <w:rPr>
          <w:spacing w:val="-1"/>
          <w:sz w:val="28"/>
        </w:rPr>
        <w:t xml:space="preserve"> </w:t>
      </w:r>
      <w:r w:rsidRPr="005120AC">
        <w:rPr>
          <w:sz w:val="28"/>
        </w:rPr>
        <w:t>в</w:t>
      </w:r>
      <w:r w:rsidRPr="005120AC">
        <w:rPr>
          <w:spacing w:val="-3"/>
          <w:sz w:val="28"/>
        </w:rPr>
        <w:t xml:space="preserve"> </w:t>
      </w:r>
      <w:r w:rsidRPr="005120AC">
        <w:rPr>
          <w:sz w:val="28"/>
        </w:rPr>
        <w:t>общий</w:t>
      </w:r>
      <w:r w:rsidRPr="005120AC">
        <w:rPr>
          <w:spacing w:val="-2"/>
          <w:sz w:val="28"/>
        </w:rPr>
        <w:t xml:space="preserve"> </w:t>
      </w:r>
      <w:r w:rsidRPr="005120AC">
        <w:rPr>
          <w:sz w:val="28"/>
        </w:rPr>
        <w:t>результат.</w:t>
      </w:r>
    </w:p>
    <w:p w:rsidR="007C1181" w:rsidRPr="005120AC" w:rsidRDefault="007325AC" w:rsidP="00892B31">
      <w:pPr>
        <w:pStyle w:val="1"/>
        <w:ind w:left="0" w:firstLine="709"/>
        <w:jc w:val="center"/>
      </w:pPr>
      <w:r w:rsidRPr="005120AC">
        <w:t>СОДЕРЖАНИЕ</w:t>
      </w:r>
      <w:r w:rsidRPr="005120AC">
        <w:rPr>
          <w:spacing w:val="-5"/>
        </w:rPr>
        <w:t xml:space="preserve"> </w:t>
      </w:r>
      <w:r w:rsidRPr="005120AC">
        <w:t>ОБУЧЕНИЯ</w:t>
      </w:r>
      <w:r w:rsidRPr="005120AC">
        <w:rPr>
          <w:spacing w:val="-4"/>
        </w:rPr>
        <w:t xml:space="preserve"> </w:t>
      </w:r>
      <w:r w:rsidRPr="005120AC">
        <w:t>В</w:t>
      </w:r>
      <w:r w:rsidRPr="005120AC">
        <w:rPr>
          <w:spacing w:val="-6"/>
        </w:rPr>
        <w:t xml:space="preserve"> </w:t>
      </w:r>
      <w:r w:rsidRPr="005120AC">
        <w:t>3</w:t>
      </w:r>
      <w:r w:rsidRPr="005120AC">
        <w:rPr>
          <w:spacing w:val="-1"/>
        </w:rPr>
        <w:t xml:space="preserve"> </w:t>
      </w:r>
      <w:r w:rsidRPr="005120AC">
        <w:t>КЛАССЕ</w:t>
      </w:r>
    </w:p>
    <w:p w:rsidR="007C1181" w:rsidRPr="005120AC" w:rsidRDefault="007325AC" w:rsidP="00892B31">
      <w:pPr>
        <w:ind w:firstLine="709"/>
        <w:jc w:val="both"/>
        <w:rPr>
          <w:b/>
          <w:sz w:val="28"/>
        </w:rPr>
      </w:pPr>
      <w:r w:rsidRPr="005120AC">
        <w:rPr>
          <w:b/>
          <w:sz w:val="28"/>
        </w:rPr>
        <w:t>Сведения</w:t>
      </w:r>
      <w:r w:rsidRPr="005120AC">
        <w:rPr>
          <w:b/>
          <w:spacing w:val="-5"/>
          <w:sz w:val="28"/>
        </w:rPr>
        <w:t xml:space="preserve"> </w:t>
      </w:r>
      <w:r w:rsidRPr="005120AC">
        <w:rPr>
          <w:b/>
          <w:sz w:val="28"/>
        </w:rPr>
        <w:t>о</w:t>
      </w:r>
      <w:r w:rsidRPr="005120AC">
        <w:rPr>
          <w:b/>
          <w:spacing w:val="-2"/>
          <w:sz w:val="28"/>
        </w:rPr>
        <w:t xml:space="preserve"> </w:t>
      </w:r>
      <w:r w:rsidRPr="005120AC">
        <w:rPr>
          <w:b/>
          <w:sz w:val="28"/>
        </w:rPr>
        <w:t>русском</w:t>
      </w:r>
      <w:r w:rsidRPr="005120AC">
        <w:rPr>
          <w:b/>
          <w:spacing w:val="-3"/>
          <w:sz w:val="28"/>
        </w:rPr>
        <w:t xml:space="preserve"> </w:t>
      </w:r>
      <w:r w:rsidRPr="005120AC">
        <w:rPr>
          <w:b/>
          <w:sz w:val="28"/>
        </w:rPr>
        <w:t>языке</w:t>
      </w:r>
    </w:p>
    <w:p w:rsidR="007C1181" w:rsidRPr="005120AC" w:rsidRDefault="007325AC" w:rsidP="00892B31">
      <w:pPr>
        <w:pStyle w:val="a3"/>
        <w:ind w:left="0" w:firstLine="709"/>
      </w:pPr>
      <w:r w:rsidRPr="005120AC">
        <w:t>Русский язык как государственный язык Российской Федерации. Методы</w:t>
      </w:r>
      <w:r w:rsidRPr="005120AC">
        <w:rPr>
          <w:spacing w:val="1"/>
        </w:rPr>
        <w:t xml:space="preserve"> </w:t>
      </w:r>
      <w:r w:rsidRPr="005120AC">
        <w:t>познания</w:t>
      </w:r>
      <w:r w:rsidRPr="005120AC">
        <w:rPr>
          <w:spacing w:val="-4"/>
        </w:rPr>
        <w:t xml:space="preserve"> </w:t>
      </w:r>
      <w:r w:rsidRPr="005120AC">
        <w:t>языка:</w:t>
      </w:r>
      <w:r w:rsidRPr="005120AC">
        <w:rPr>
          <w:spacing w:val="-3"/>
        </w:rPr>
        <w:t xml:space="preserve"> </w:t>
      </w:r>
      <w:r w:rsidRPr="005120AC">
        <w:t>наблюдение,</w:t>
      </w:r>
      <w:r w:rsidRPr="005120AC">
        <w:rPr>
          <w:spacing w:val="-1"/>
        </w:rPr>
        <w:t xml:space="preserve"> </w:t>
      </w:r>
      <w:r w:rsidRPr="005120AC">
        <w:t>анализ,</w:t>
      </w:r>
      <w:r w:rsidRPr="005120AC">
        <w:rPr>
          <w:spacing w:val="-2"/>
        </w:rPr>
        <w:t xml:space="preserve"> </w:t>
      </w:r>
      <w:r w:rsidRPr="005120AC">
        <w:t>лингвистический</w:t>
      </w:r>
      <w:r w:rsidRPr="005120AC">
        <w:rPr>
          <w:spacing w:val="-1"/>
        </w:rPr>
        <w:t xml:space="preserve"> </w:t>
      </w:r>
      <w:r w:rsidRPr="005120AC">
        <w:t>эксперимент.</w:t>
      </w:r>
    </w:p>
    <w:p w:rsidR="007C1181" w:rsidRPr="005120AC" w:rsidRDefault="007325AC" w:rsidP="00892B31">
      <w:pPr>
        <w:pStyle w:val="1"/>
        <w:ind w:left="0" w:firstLine="709"/>
      </w:pPr>
      <w:r w:rsidRPr="005120AC">
        <w:t>Фонетика</w:t>
      </w:r>
      <w:r w:rsidRPr="005120AC">
        <w:rPr>
          <w:spacing w:val="-1"/>
        </w:rPr>
        <w:t xml:space="preserve"> </w:t>
      </w:r>
      <w:r w:rsidRPr="005120AC">
        <w:t>и</w:t>
      </w:r>
      <w:r w:rsidRPr="005120AC">
        <w:rPr>
          <w:spacing w:val="-4"/>
        </w:rPr>
        <w:t xml:space="preserve"> </w:t>
      </w:r>
      <w:r w:rsidRPr="005120AC">
        <w:t>графика</w:t>
      </w:r>
    </w:p>
    <w:p w:rsidR="007C1181" w:rsidRPr="005120AC" w:rsidRDefault="007325AC" w:rsidP="00892B31">
      <w:pPr>
        <w:pStyle w:val="a3"/>
        <w:ind w:left="0" w:firstLine="709"/>
      </w:pPr>
      <w:r w:rsidRPr="005120AC">
        <w:t>Звуки русского языка: гласный/ согласный, гласный ударный/ безударный,</w:t>
      </w:r>
      <w:r w:rsidRPr="005120AC">
        <w:rPr>
          <w:spacing w:val="1"/>
        </w:rPr>
        <w:t xml:space="preserve"> </w:t>
      </w:r>
      <w:r w:rsidRPr="005120AC">
        <w:t>согласный твёрдый/ мягкий, парный/ непарный, согласный глухой/ звонкий,</w:t>
      </w:r>
      <w:r w:rsidRPr="005120AC">
        <w:rPr>
          <w:spacing w:val="1"/>
        </w:rPr>
        <w:t xml:space="preserve"> </w:t>
      </w:r>
      <w:r w:rsidRPr="005120AC">
        <w:t>парный/</w:t>
      </w:r>
      <w:r w:rsidRPr="005120AC">
        <w:rPr>
          <w:spacing w:val="1"/>
        </w:rPr>
        <w:t xml:space="preserve"> </w:t>
      </w:r>
      <w:r w:rsidRPr="005120AC">
        <w:t>непарный;</w:t>
      </w:r>
      <w:r w:rsidRPr="005120AC">
        <w:rPr>
          <w:spacing w:val="1"/>
        </w:rPr>
        <w:t xml:space="preserve"> </w:t>
      </w:r>
      <w:r w:rsidRPr="005120AC">
        <w:t>функции</w:t>
      </w:r>
      <w:r w:rsidRPr="005120AC">
        <w:rPr>
          <w:spacing w:val="1"/>
        </w:rPr>
        <w:t xml:space="preserve"> </w:t>
      </w:r>
      <w:r w:rsidRPr="005120AC">
        <w:t>разделительных</w:t>
      </w:r>
      <w:r w:rsidRPr="005120AC">
        <w:rPr>
          <w:spacing w:val="1"/>
        </w:rPr>
        <w:t xml:space="preserve"> </w:t>
      </w:r>
      <w:r w:rsidRPr="005120AC">
        <w:t>мягкого</w:t>
      </w:r>
      <w:r w:rsidRPr="005120AC">
        <w:rPr>
          <w:spacing w:val="1"/>
        </w:rPr>
        <w:t xml:space="preserve"> </w:t>
      </w:r>
      <w:r w:rsidRPr="005120AC">
        <w:t>и</w:t>
      </w:r>
      <w:r w:rsidRPr="005120AC">
        <w:rPr>
          <w:spacing w:val="1"/>
        </w:rPr>
        <w:t xml:space="preserve"> </w:t>
      </w:r>
      <w:r w:rsidRPr="005120AC">
        <w:t>твёрдого</w:t>
      </w:r>
      <w:r w:rsidRPr="005120AC">
        <w:rPr>
          <w:spacing w:val="1"/>
        </w:rPr>
        <w:t xml:space="preserve"> </w:t>
      </w:r>
      <w:r w:rsidRPr="005120AC">
        <w:t>знаков,</w:t>
      </w:r>
      <w:r w:rsidRPr="005120AC">
        <w:rPr>
          <w:spacing w:val="1"/>
        </w:rPr>
        <w:t xml:space="preserve"> </w:t>
      </w:r>
      <w:r w:rsidRPr="005120AC">
        <w:t>условия использования на письме разделительных мягкого и твёрдого знаков</w:t>
      </w:r>
      <w:r w:rsidRPr="005120AC">
        <w:rPr>
          <w:spacing w:val="1"/>
        </w:rPr>
        <w:t xml:space="preserve"> </w:t>
      </w:r>
      <w:r w:rsidRPr="005120AC">
        <w:t>(повторение</w:t>
      </w:r>
      <w:r w:rsidRPr="005120AC">
        <w:rPr>
          <w:spacing w:val="-4"/>
        </w:rPr>
        <w:t xml:space="preserve"> </w:t>
      </w:r>
      <w:r w:rsidRPr="005120AC">
        <w:t>изученного).</w:t>
      </w:r>
    </w:p>
    <w:p w:rsidR="007C1181" w:rsidRPr="005120AC" w:rsidRDefault="007325AC" w:rsidP="00892B31">
      <w:pPr>
        <w:pStyle w:val="a3"/>
        <w:ind w:left="0" w:firstLine="709"/>
      </w:pPr>
      <w:r w:rsidRPr="005120AC">
        <w:t>Соотношение звукового и буквенного состава в словах с разделительными</w:t>
      </w:r>
      <w:r w:rsidRPr="005120AC">
        <w:rPr>
          <w:spacing w:val="1"/>
        </w:rPr>
        <w:t xml:space="preserve"> </w:t>
      </w:r>
      <w:r w:rsidRPr="005120AC">
        <w:rPr>
          <w:i/>
        </w:rPr>
        <w:t xml:space="preserve">ь </w:t>
      </w:r>
      <w:r w:rsidRPr="005120AC">
        <w:t xml:space="preserve">и </w:t>
      </w:r>
      <w:r w:rsidRPr="005120AC">
        <w:rPr>
          <w:i/>
        </w:rPr>
        <w:t xml:space="preserve">ъ, </w:t>
      </w:r>
      <w:r w:rsidRPr="005120AC">
        <w:t>в словах с непроизносимыми согласными. Использование алфавита при</w:t>
      </w:r>
      <w:r w:rsidRPr="005120AC">
        <w:rPr>
          <w:spacing w:val="1"/>
        </w:rPr>
        <w:t xml:space="preserve"> </w:t>
      </w:r>
      <w:r w:rsidRPr="005120AC">
        <w:t>работе</w:t>
      </w:r>
      <w:r w:rsidRPr="005120AC">
        <w:rPr>
          <w:spacing w:val="-1"/>
        </w:rPr>
        <w:t xml:space="preserve"> </w:t>
      </w:r>
      <w:r w:rsidRPr="005120AC">
        <w:t>со</w:t>
      </w:r>
      <w:r w:rsidRPr="005120AC">
        <w:rPr>
          <w:spacing w:val="1"/>
        </w:rPr>
        <w:t xml:space="preserve"> </w:t>
      </w:r>
      <w:r w:rsidRPr="005120AC">
        <w:t>словарями,</w:t>
      </w:r>
      <w:r w:rsidRPr="005120AC">
        <w:rPr>
          <w:spacing w:val="-1"/>
        </w:rPr>
        <w:t xml:space="preserve"> </w:t>
      </w:r>
      <w:r w:rsidRPr="005120AC">
        <w:t>справочниками,</w:t>
      </w:r>
      <w:r w:rsidRPr="005120AC">
        <w:rPr>
          <w:spacing w:val="-2"/>
        </w:rPr>
        <w:t xml:space="preserve"> </w:t>
      </w:r>
      <w:r w:rsidRPr="005120AC">
        <w:t>каталогами.</w:t>
      </w:r>
    </w:p>
    <w:p w:rsidR="007C1181" w:rsidRPr="005120AC" w:rsidRDefault="007325AC" w:rsidP="00892B31">
      <w:pPr>
        <w:pStyle w:val="1"/>
        <w:ind w:left="0" w:firstLine="709"/>
        <w:jc w:val="left"/>
      </w:pPr>
      <w:r w:rsidRPr="005120AC">
        <w:t>Орфоэпия</w:t>
      </w:r>
    </w:p>
    <w:p w:rsidR="007C1181" w:rsidRPr="005120AC" w:rsidRDefault="007325AC" w:rsidP="00892B31">
      <w:pPr>
        <w:pStyle w:val="a3"/>
        <w:ind w:left="0" w:firstLine="709"/>
      </w:pPr>
      <w:r w:rsidRPr="005120AC">
        <w:t>Нормы</w:t>
      </w:r>
      <w:r w:rsidRPr="005120AC">
        <w:rPr>
          <w:spacing w:val="1"/>
        </w:rPr>
        <w:t xml:space="preserve"> </w:t>
      </w:r>
      <w:r w:rsidRPr="005120AC">
        <w:t>произношения</w:t>
      </w:r>
      <w:r w:rsidRPr="005120AC">
        <w:rPr>
          <w:spacing w:val="1"/>
        </w:rPr>
        <w:t xml:space="preserve"> </w:t>
      </w:r>
      <w:r w:rsidRPr="005120AC">
        <w:t>звуков</w:t>
      </w:r>
      <w:r w:rsidRPr="005120AC">
        <w:rPr>
          <w:spacing w:val="1"/>
        </w:rPr>
        <w:t xml:space="preserve"> </w:t>
      </w:r>
      <w:r w:rsidRPr="005120AC">
        <w:t>и</w:t>
      </w:r>
      <w:r w:rsidRPr="005120AC">
        <w:rPr>
          <w:spacing w:val="1"/>
        </w:rPr>
        <w:t xml:space="preserve"> </w:t>
      </w:r>
      <w:r w:rsidRPr="005120AC">
        <w:t>сочетаний</w:t>
      </w:r>
      <w:r w:rsidRPr="005120AC">
        <w:rPr>
          <w:spacing w:val="1"/>
        </w:rPr>
        <w:t xml:space="preserve"> </w:t>
      </w:r>
      <w:r w:rsidRPr="005120AC">
        <w:t>звуков;</w:t>
      </w:r>
      <w:r w:rsidRPr="005120AC">
        <w:rPr>
          <w:spacing w:val="1"/>
        </w:rPr>
        <w:t xml:space="preserve"> </w:t>
      </w:r>
      <w:r w:rsidRPr="005120AC">
        <w:t>ударение</w:t>
      </w:r>
      <w:r w:rsidRPr="005120AC">
        <w:rPr>
          <w:spacing w:val="1"/>
        </w:rPr>
        <w:t xml:space="preserve"> </w:t>
      </w:r>
      <w:r w:rsidRPr="005120AC">
        <w:t>в</w:t>
      </w:r>
      <w:r w:rsidRPr="005120AC">
        <w:rPr>
          <w:spacing w:val="1"/>
        </w:rPr>
        <w:t xml:space="preserve"> </w:t>
      </w:r>
      <w:r w:rsidRPr="005120AC">
        <w:t>словах</w:t>
      </w:r>
      <w:r w:rsidRPr="005120AC">
        <w:rPr>
          <w:spacing w:val="1"/>
        </w:rPr>
        <w:t xml:space="preserve"> </w:t>
      </w:r>
      <w:r w:rsidRPr="005120AC">
        <w:t>в</w:t>
      </w:r>
      <w:r w:rsidRPr="005120AC">
        <w:rPr>
          <w:spacing w:val="-67"/>
        </w:rPr>
        <w:t xml:space="preserve"> </w:t>
      </w:r>
      <w:r w:rsidRPr="005120AC">
        <w:t>соответствии</w:t>
      </w:r>
      <w:r w:rsidRPr="005120AC">
        <w:rPr>
          <w:spacing w:val="1"/>
        </w:rPr>
        <w:t xml:space="preserve"> </w:t>
      </w:r>
      <w:r w:rsidRPr="005120AC">
        <w:t>с</w:t>
      </w:r>
      <w:r w:rsidRPr="005120AC">
        <w:rPr>
          <w:spacing w:val="1"/>
        </w:rPr>
        <w:t xml:space="preserve"> </w:t>
      </w:r>
      <w:r w:rsidRPr="005120AC">
        <w:t>нормами</w:t>
      </w:r>
      <w:r w:rsidRPr="005120AC">
        <w:rPr>
          <w:spacing w:val="1"/>
        </w:rPr>
        <w:t xml:space="preserve"> </w:t>
      </w:r>
      <w:r w:rsidRPr="005120AC">
        <w:t>современного</w:t>
      </w:r>
      <w:r w:rsidRPr="005120AC">
        <w:rPr>
          <w:spacing w:val="1"/>
        </w:rPr>
        <w:t xml:space="preserve"> </w:t>
      </w:r>
      <w:r w:rsidRPr="005120AC">
        <w:t>русского</w:t>
      </w:r>
      <w:r w:rsidRPr="005120AC">
        <w:rPr>
          <w:spacing w:val="1"/>
        </w:rPr>
        <w:t xml:space="preserve"> </w:t>
      </w:r>
      <w:r w:rsidRPr="005120AC">
        <w:t>литературного</w:t>
      </w:r>
      <w:r w:rsidRPr="005120AC">
        <w:rPr>
          <w:spacing w:val="1"/>
        </w:rPr>
        <w:t xml:space="preserve"> </w:t>
      </w:r>
      <w:r w:rsidRPr="005120AC">
        <w:t>языка</w:t>
      </w:r>
      <w:r w:rsidRPr="005120AC">
        <w:rPr>
          <w:spacing w:val="1"/>
        </w:rPr>
        <w:t xml:space="preserve"> </w:t>
      </w:r>
      <w:r w:rsidRPr="005120AC">
        <w:t>(на</w:t>
      </w:r>
      <w:r w:rsidRPr="005120AC">
        <w:rPr>
          <w:spacing w:val="1"/>
        </w:rPr>
        <w:t xml:space="preserve"> </w:t>
      </w:r>
      <w:r w:rsidRPr="005120AC">
        <w:t>ограниченном</w:t>
      </w:r>
      <w:r w:rsidRPr="005120AC">
        <w:rPr>
          <w:spacing w:val="-4"/>
        </w:rPr>
        <w:t xml:space="preserve"> </w:t>
      </w:r>
      <w:r w:rsidRPr="005120AC">
        <w:t>перечне слов,</w:t>
      </w:r>
      <w:r w:rsidRPr="005120AC">
        <w:rPr>
          <w:spacing w:val="-2"/>
        </w:rPr>
        <w:t xml:space="preserve"> </w:t>
      </w:r>
      <w:r w:rsidRPr="005120AC">
        <w:t>отрабатываемом в</w:t>
      </w:r>
      <w:r w:rsidRPr="005120AC">
        <w:rPr>
          <w:spacing w:val="-2"/>
        </w:rPr>
        <w:t xml:space="preserve"> </w:t>
      </w:r>
      <w:r w:rsidRPr="005120AC">
        <w:t>учебнике).</w:t>
      </w:r>
    </w:p>
    <w:p w:rsidR="007C1181" w:rsidRPr="005120AC" w:rsidRDefault="007325AC" w:rsidP="00892B31">
      <w:pPr>
        <w:pStyle w:val="a3"/>
        <w:ind w:left="0" w:firstLine="709"/>
        <w:jc w:val="left"/>
      </w:pPr>
      <w:r w:rsidRPr="005120AC">
        <w:t>Использование</w:t>
      </w:r>
      <w:r w:rsidRPr="005120AC">
        <w:rPr>
          <w:spacing w:val="-4"/>
        </w:rPr>
        <w:t xml:space="preserve"> </w:t>
      </w:r>
      <w:r w:rsidRPr="005120AC">
        <w:t>орфоэпического</w:t>
      </w:r>
      <w:r w:rsidRPr="005120AC">
        <w:rPr>
          <w:spacing w:val="-3"/>
        </w:rPr>
        <w:t xml:space="preserve"> </w:t>
      </w:r>
      <w:r w:rsidRPr="005120AC">
        <w:t>словаря</w:t>
      </w:r>
      <w:r w:rsidRPr="005120AC">
        <w:rPr>
          <w:spacing w:val="-3"/>
        </w:rPr>
        <w:t xml:space="preserve"> </w:t>
      </w:r>
      <w:r w:rsidRPr="005120AC">
        <w:t>для</w:t>
      </w:r>
      <w:r w:rsidRPr="005120AC">
        <w:rPr>
          <w:spacing w:val="-4"/>
        </w:rPr>
        <w:t xml:space="preserve"> </w:t>
      </w:r>
      <w:r w:rsidRPr="005120AC">
        <w:t>решения</w:t>
      </w:r>
      <w:r w:rsidRPr="005120AC">
        <w:rPr>
          <w:spacing w:val="-6"/>
        </w:rPr>
        <w:t xml:space="preserve"> </w:t>
      </w:r>
      <w:r w:rsidRPr="005120AC">
        <w:t>практических</w:t>
      </w:r>
      <w:r w:rsidRPr="005120AC">
        <w:rPr>
          <w:spacing w:val="-3"/>
        </w:rPr>
        <w:t xml:space="preserve"> </w:t>
      </w:r>
      <w:r w:rsidRPr="005120AC">
        <w:t>задач.</w:t>
      </w:r>
    </w:p>
    <w:p w:rsidR="007C1181" w:rsidRPr="005120AC" w:rsidRDefault="007325AC" w:rsidP="00892B31">
      <w:pPr>
        <w:pStyle w:val="1"/>
        <w:ind w:left="0" w:firstLine="709"/>
        <w:jc w:val="left"/>
      </w:pPr>
      <w:r w:rsidRPr="005120AC">
        <w:t>Лексика</w:t>
      </w:r>
    </w:p>
    <w:p w:rsidR="007C1181" w:rsidRPr="005120AC" w:rsidRDefault="007325AC" w:rsidP="00892B31">
      <w:pPr>
        <w:pStyle w:val="a3"/>
        <w:ind w:left="0" w:firstLine="709"/>
        <w:jc w:val="left"/>
      </w:pPr>
      <w:r w:rsidRPr="005120AC">
        <w:t>Повторение:</w:t>
      </w:r>
      <w:r w:rsidRPr="005120AC">
        <w:rPr>
          <w:spacing w:val="-2"/>
        </w:rPr>
        <w:t xml:space="preserve"> </w:t>
      </w:r>
      <w:r w:rsidRPr="005120AC">
        <w:t>лексическое</w:t>
      </w:r>
      <w:r w:rsidRPr="005120AC">
        <w:rPr>
          <w:spacing w:val="-4"/>
        </w:rPr>
        <w:t xml:space="preserve"> </w:t>
      </w:r>
      <w:r w:rsidRPr="005120AC">
        <w:t>значение</w:t>
      </w:r>
      <w:r w:rsidRPr="005120AC">
        <w:rPr>
          <w:spacing w:val="-3"/>
        </w:rPr>
        <w:t xml:space="preserve"> </w:t>
      </w:r>
      <w:r w:rsidRPr="005120AC">
        <w:t>слова.</w:t>
      </w:r>
    </w:p>
    <w:p w:rsidR="007C1181" w:rsidRPr="005120AC" w:rsidRDefault="007325AC" w:rsidP="00892B31">
      <w:pPr>
        <w:pStyle w:val="a3"/>
        <w:ind w:left="0" w:firstLine="709"/>
      </w:pPr>
      <w:r w:rsidRPr="005120AC">
        <w:t>Прямое и переносное значение слова (ознакомление). Устаревшие слова</w:t>
      </w:r>
      <w:r w:rsidRPr="005120AC">
        <w:rPr>
          <w:spacing w:val="1"/>
        </w:rPr>
        <w:t xml:space="preserve"> </w:t>
      </w:r>
      <w:r w:rsidRPr="005120AC">
        <w:t>(ознакомление).</w:t>
      </w:r>
    </w:p>
    <w:p w:rsidR="007C1181" w:rsidRPr="005120AC" w:rsidRDefault="007325AC" w:rsidP="00892B31">
      <w:pPr>
        <w:pStyle w:val="1"/>
        <w:ind w:left="0" w:firstLine="709"/>
        <w:rPr>
          <w:i/>
        </w:rPr>
      </w:pPr>
      <w:r w:rsidRPr="005120AC">
        <w:t>Состав</w:t>
      </w:r>
      <w:r w:rsidRPr="005120AC">
        <w:rPr>
          <w:spacing w:val="-4"/>
        </w:rPr>
        <w:t xml:space="preserve"> </w:t>
      </w:r>
      <w:r w:rsidRPr="005120AC">
        <w:t>слова</w:t>
      </w:r>
      <w:r w:rsidRPr="005120AC">
        <w:rPr>
          <w:spacing w:val="-1"/>
        </w:rPr>
        <w:t xml:space="preserve"> </w:t>
      </w:r>
      <w:r w:rsidRPr="005120AC">
        <w:t>(морфемика</w:t>
      </w:r>
      <w:r w:rsidRPr="005120AC">
        <w:rPr>
          <w:i/>
        </w:rPr>
        <w:t>)</w:t>
      </w:r>
    </w:p>
    <w:p w:rsidR="007C1181" w:rsidRPr="005120AC" w:rsidRDefault="007325AC" w:rsidP="00892B31">
      <w:pPr>
        <w:pStyle w:val="a3"/>
        <w:ind w:left="0" w:firstLine="709"/>
      </w:pPr>
      <w:r w:rsidRPr="005120AC">
        <w:t>Корень как обязательная часть слова; однокоренные (родственные) слова;</w:t>
      </w:r>
      <w:r w:rsidRPr="005120AC">
        <w:rPr>
          <w:spacing w:val="1"/>
        </w:rPr>
        <w:t xml:space="preserve"> </w:t>
      </w:r>
      <w:r w:rsidRPr="005120AC">
        <w:t>признаки однокоренных (родственных) слов; различение однокоренных слов и</w:t>
      </w:r>
      <w:r w:rsidRPr="005120AC">
        <w:rPr>
          <w:spacing w:val="1"/>
        </w:rPr>
        <w:t xml:space="preserve"> </w:t>
      </w:r>
      <w:r w:rsidRPr="005120AC">
        <w:t>синонимов, однокоренных слов и слов с омонимичными корнями; выделение в</w:t>
      </w:r>
      <w:r w:rsidRPr="005120AC">
        <w:rPr>
          <w:spacing w:val="1"/>
        </w:rPr>
        <w:t xml:space="preserve"> </w:t>
      </w:r>
      <w:r w:rsidRPr="005120AC">
        <w:t>словах</w:t>
      </w:r>
      <w:r w:rsidRPr="005120AC">
        <w:rPr>
          <w:spacing w:val="1"/>
        </w:rPr>
        <w:t xml:space="preserve"> </w:t>
      </w:r>
      <w:r w:rsidRPr="005120AC">
        <w:t>корня</w:t>
      </w:r>
      <w:r w:rsidRPr="005120AC">
        <w:rPr>
          <w:spacing w:val="1"/>
        </w:rPr>
        <w:t xml:space="preserve"> </w:t>
      </w:r>
      <w:r w:rsidRPr="005120AC">
        <w:t>(простые</w:t>
      </w:r>
      <w:r w:rsidRPr="005120AC">
        <w:rPr>
          <w:spacing w:val="1"/>
        </w:rPr>
        <w:t xml:space="preserve"> </w:t>
      </w:r>
      <w:r w:rsidRPr="005120AC">
        <w:t>случаи);</w:t>
      </w:r>
      <w:r w:rsidRPr="005120AC">
        <w:rPr>
          <w:spacing w:val="1"/>
        </w:rPr>
        <w:t xml:space="preserve"> </w:t>
      </w:r>
      <w:r w:rsidRPr="005120AC">
        <w:t>окончание</w:t>
      </w:r>
      <w:r w:rsidRPr="005120AC">
        <w:rPr>
          <w:spacing w:val="1"/>
        </w:rPr>
        <w:t xml:space="preserve"> </w:t>
      </w:r>
      <w:r w:rsidRPr="005120AC">
        <w:t>как</w:t>
      </w:r>
      <w:r w:rsidRPr="005120AC">
        <w:rPr>
          <w:spacing w:val="1"/>
        </w:rPr>
        <w:t xml:space="preserve"> </w:t>
      </w:r>
      <w:r w:rsidRPr="005120AC">
        <w:t>изменяемая</w:t>
      </w:r>
      <w:r w:rsidRPr="005120AC">
        <w:rPr>
          <w:spacing w:val="1"/>
        </w:rPr>
        <w:t xml:space="preserve"> </w:t>
      </w:r>
      <w:r w:rsidRPr="005120AC">
        <w:t>часть</w:t>
      </w:r>
      <w:r w:rsidRPr="005120AC">
        <w:rPr>
          <w:spacing w:val="1"/>
        </w:rPr>
        <w:t xml:space="preserve"> </w:t>
      </w:r>
      <w:r w:rsidRPr="005120AC">
        <w:t>слова</w:t>
      </w:r>
      <w:r w:rsidRPr="005120AC">
        <w:rPr>
          <w:spacing w:val="-67"/>
        </w:rPr>
        <w:t xml:space="preserve"> </w:t>
      </w:r>
      <w:r w:rsidRPr="005120AC">
        <w:t>(повторение</w:t>
      </w:r>
      <w:r w:rsidRPr="005120AC">
        <w:rPr>
          <w:spacing w:val="-4"/>
        </w:rPr>
        <w:t xml:space="preserve"> </w:t>
      </w:r>
      <w:r w:rsidRPr="005120AC">
        <w:t>изученного).</w:t>
      </w:r>
    </w:p>
    <w:p w:rsidR="007C1181" w:rsidRPr="005120AC" w:rsidRDefault="007325AC" w:rsidP="00892B31">
      <w:pPr>
        <w:pStyle w:val="a3"/>
        <w:ind w:left="0" w:firstLine="709"/>
      </w:pPr>
      <w:r w:rsidRPr="005120AC">
        <w:t>Однокоренные слова и формы одного и того же слова. Корень, приставка,</w:t>
      </w:r>
      <w:r w:rsidRPr="005120AC">
        <w:rPr>
          <w:spacing w:val="1"/>
        </w:rPr>
        <w:t xml:space="preserve"> </w:t>
      </w:r>
      <w:r w:rsidRPr="005120AC">
        <w:t>суффикс -</w:t>
      </w:r>
      <w:r w:rsidRPr="005120AC">
        <w:rPr>
          <w:spacing w:val="-1"/>
        </w:rPr>
        <w:t xml:space="preserve"> </w:t>
      </w:r>
      <w:r w:rsidRPr="005120AC">
        <w:t>значимые</w:t>
      </w:r>
      <w:r w:rsidRPr="005120AC">
        <w:rPr>
          <w:spacing w:val="-3"/>
        </w:rPr>
        <w:t xml:space="preserve"> </w:t>
      </w:r>
      <w:r w:rsidRPr="005120AC">
        <w:t>части слова.</w:t>
      </w:r>
      <w:r w:rsidRPr="005120AC">
        <w:rPr>
          <w:spacing w:val="-2"/>
        </w:rPr>
        <w:t xml:space="preserve"> </w:t>
      </w:r>
      <w:r w:rsidRPr="005120AC">
        <w:t>Нулевое окончание</w:t>
      </w:r>
      <w:r w:rsidRPr="005120AC">
        <w:rPr>
          <w:spacing w:val="-1"/>
        </w:rPr>
        <w:t xml:space="preserve"> </w:t>
      </w:r>
      <w:r w:rsidRPr="005120AC">
        <w:t>(ознакомление).</w:t>
      </w:r>
    </w:p>
    <w:p w:rsidR="007C1181" w:rsidRPr="005120AC" w:rsidRDefault="007325AC" w:rsidP="00892B31">
      <w:pPr>
        <w:pStyle w:val="1"/>
        <w:ind w:left="0" w:firstLine="709"/>
        <w:jc w:val="left"/>
      </w:pPr>
      <w:r w:rsidRPr="005120AC">
        <w:t>Морфология</w:t>
      </w:r>
    </w:p>
    <w:p w:rsidR="007C1181" w:rsidRPr="005120AC" w:rsidRDefault="007325AC" w:rsidP="00892B31">
      <w:pPr>
        <w:pStyle w:val="a3"/>
        <w:ind w:left="0" w:firstLine="709"/>
        <w:jc w:val="left"/>
      </w:pPr>
      <w:r w:rsidRPr="005120AC">
        <w:t>Части</w:t>
      </w:r>
      <w:r w:rsidRPr="005120AC">
        <w:rPr>
          <w:spacing w:val="-2"/>
        </w:rPr>
        <w:t xml:space="preserve"> </w:t>
      </w:r>
      <w:r w:rsidRPr="005120AC">
        <w:t>речи.</w:t>
      </w:r>
    </w:p>
    <w:p w:rsidR="007C1181" w:rsidRPr="005120AC" w:rsidRDefault="007325AC" w:rsidP="00892B31">
      <w:pPr>
        <w:pStyle w:val="a3"/>
        <w:ind w:left="0" w:firstLine="709"/>
      </w:pPr>
      <w:r w:rsidRPr="005120AC">
        <w:t>Имя</w:t>
      </w:r>
      <w:r w:rsidRPr="005120AC">
        <w:rPr>
          <w:spacing w:val="1"/>
        </w:rPr>
        <w:t xml:space="preserve"> </w:t>
      </w:r>
      <w:r w:rsidRPr="005120AC">
        <w:t>существительное:</w:t>
      </w:r>
      <w:r w:rsidRPr="005120AC">
        <w:rPr>
          <w:spacing w:val="1"/>
        </w:rPr>
        <w:t xml:space="preserve"> </w:t>
      </w:r>
      <w:r w:rsidRPr="005120AC">
        <w:t>общее</w:t>
      </w:r>
      <w:r w:rsidRPr="005120AC">
        <w:rPr>
          <w:spacing w:val="1"/>
        </w:rPr>
        <w:t xml:space="preserve"> </w:t>
      </w:r>
      <w:r w:rsidRPr="005120AC">
        <w:t>значение,</w:t>
      </w:r>
      <w:r w:rsidRPr="005120AC">
        <w:rPr>
          <w:spacing w:val="1"/>
        </w:rPr>
        <w:t xml:space="preserve"> </w:t>
      </w:r>
      <w:r w:rsidRPr="005120AC">
        <w:t>вопросы,</w:t>
      </w:r>
      <w:r w:rsidRPr="005120AC">
        <w:rPr>
          <w:spacing w:val="1"/>
        </w:rPr>
        <w:t xml:space="preserve"> </w:t>
      </w:r>
      <w:r w:rsidRPr="005120AC">
        <w:t>употребление</w:t>
      </w:r>
      <w:r w:rsidRPr="005120AC">
        <w:rPr>
          <w:spacing w:val="1"/>
        </w:rPr>
        <w:t xml:space="preserve"> </w:t>
      </w:r>
      <w:r w:rsidRPr="005120AC">
        <w:t>в</w:t>
      </w:r>
      <w:r w:rsidRPr="005120AC">
        <w:rPr>
          <w:spacing w:val="1"/>
        </w:rPr>
        <w:t xml:space="preserve"> </w:t>
      </w:r>
      <w:r w:rsidRPr="005120AC">
        <w:t>речи.</w:t>
      </w:r>
      <w:r w:rsidRPr="005120AC">
        <w:rPr>
          <w:spacing w:val="1"/>
        </w:rPr>
        <w:t xml:space="preserve"> </w:t>
      </w:r>
      <w:r w:rsidRPr="005120AC">
        <w:t>Имена</w:t>
      </w:r>
      <w:r w:rsidRPr="005120AC">
        <w:rPr>
          <w:spacing w:val="1"/>
        </w:rPr>
        <w:t xml:space="preserve"> </w:t>
      </w:r>
      <w:r w:rsidRPr="005120AC">
        <w:t>существительные</w:t>
      </w:r>
      <w:r w:rsidRPr="005120AC">
        <w:rPr>
          <w:spacing w:val="1"/>
        </w:rPr>
        <w:t xml:space="preserve"> </w:t>
      </w:r>
      <w:r w:rsidRPr="005120AC">
        <w:t>единственного</w:t>
      </w:r>
      <w:r w:rsidRPr="005120AC">
        <w:rPr>
          <w:spacing w:val="1"/>
        </w:rPr>
        <w:t xml:space="preserve"> </w:t>
      </w:r>
      <w:r w:rsidRPr="005120AC">
        <w:t>и</w:t>
      </w:r>
      <w:r w:rsidRPr="005120AC">
        <w:rPr>
          <w:spacing w:val="1"/>
        </w:rPr>
        <w:t xml:space="preserve"> </w:t>
      </w:r>
      <w:r w:rsidRPr="005120AC">
        <w:t>множественного</w:t>
      </w:r>
      <w:r w:rsidRPr="005120AC">
        <w:rPr>
          <w:spacing w:val="1"/>
        </w:rPr>
        <w:t xml:space="preserve"> </w:t>
      </w:r>
      <w:r w:rsidRPr="005120AC">
        <w:t>числа.</w:t>
      </w:r>
      <w:r w:rsidRPr="005120AC">
        <w:rPr>
          <w:spacing w:val="1"/>
        </w:rPr>
        <w:t xml:space="preserve"> </w:t>
      </w:r>
      <w:r w:rsidRPr="005120AC">
        <w:t>Имена</w:t>
      </w:r>
      <w:r w:rsidRPr="005120AC">
        <w:rPr>
          <w:spacing w:val="1"/>
        </w:rPr>
        <w:t xml:space="preserve"> </w:t>
      </w:r>
      <w:r w:rsidRPr="005120AC">
        <w:t>существительные</w:t>
      </w:r>
      <w:r w:rsidRPr="005120AC">
        <w:rPr>
          <w:spacing w:val="1"/>
        </w:rPr>
        <w:t xml:space="preserve"> </w:t>
      </w:r>
      <w:r w:rsidRPr="005120AC">
        <w:t>мужского,</w:t>
      </w:r>
      <w:r w:rsidRPr="005120AC">
        <w:rPr>
          <w:spacing w:val="1"/>
        </w:rPr>
        <w:t xml:space="preserve"> </w:t>
      </w:r>
      <w:r w:rsidRPr="005120AC">
        <w:t>женского</w:t>
      </w:r>
      <w:r w:rsidRPr="005120AC">
        <w:rPr>
          <w:spacing w:val="1"/>
        </w:rPr>
        <w:t xml:space="preserve"> </w:t>
      </w:r>
      <w:r w:rsidRPr="005120AC">
        <w:t>и</w:t>
      </w:r>
      <w:r w:rsidRPr="005120AC">
        <w:rPr>
          <w:spacing w:val="1"/>
        </w:rPr>
        <w:t xml:space="preserve"> </w:t>
      </w:r>
      <w:r w:rsidRPr="005120AC">
        <w:t>среднего</w:t>
      </w:r>
      <w:r w:rsidRPr="005120AC">
        <w:rPr>
          <w:spacing w:val="1"/>
        </w:rPr>
        <w:t xml:space="preserve"> </w:t>
      </w:r>
      <w:r w:rsidRPr="005120AC">
        <w:t>рода.</w:t>
      </w:r>
      <w:r w:rsidRPr="005120AC">
        <w:rPr>
          <w:spacing w:val="1"/>
        </w:rPr>
        <w:t xml:space="preserve"> </w:t>
      </w:r>
      <w:r w:rsidRPr="005120AC">
        <w:t>Падеж</w:t>
      </w:r>
      <w:r w:rsidRPr="005120AC">
        <w:rPr>
          <w:spacing w:val="1"/>
        </w:rPr>
        <w:t xml:space="preserve"> </w:t>
      </w:r>
      <w:r w:rsidRPr="005120AC">
        <w:t>имён</w:t>
      </w:r>
      <w:r w:rsidRPr="005120AC">
        <w:rPr>
          <w:spacing w:val="-68"/>
        </w:rPr>
        <w:t xml:space="preserve"> </w:t>
      </w:r>
      <w:r w:rsidRPr="005120AC">
        <w:t>существительных.</w:t>
      </w:r>
      <w:r w:rsidRPr="005120AC">
        <w:rPr>
          <w:spacing w:val="1"/>
        </w:rPr>
        <w:t xml:space="preserve"> </w:t>
      </w:r>
      <w:r w:rsidRPr="005120AC">
        <w:t>Определение</w:t>
      </w:r>
      <w:r w:rsidRPr="005120AC">
        <w:rPr>
          <w:spacing w:val="1"/>
        </w:rPr>
        <w:t xml:space="preserve"> </w:t>
      </w:r>
      <w:r w:rsidRPr="005120AC">
        <w:t>падежа,</w:t>
      </w:r>
      <w:r w:rsidRPr="005120AC">
        <w:rPr>
          <w:spacing w:val="1"/>
        </w:rPr>
        <w:t xml:space="preserve"> </w:t>
      </w:r>
      <w:r w:rsidRPr="005120AC">
        <w:t>в</w:t>
      </w:r>
      <w:r w:rsidRPr="005120AC">
        <w:rPr>
          <w:spacing w:val="1"/>
        </w:rPr>
        <w:t xml:space="preserve"> </w:t>
      </w:r>
      <w:r w:rsidRPr="005120AC">
        <w:t>котором</w:t>
      </w:r>
      <w:r w:rsidRPr="005120AC">
        <w:rPr>
          <w:spacing w:val="1"/>
        </w:rPr>
        <w:t xml:space="preserve"> </w:t>
      </w:r>
      <w:r w:rsidRPr="005120AC">
        <w:t>употреблено</w:t>
      </w:r>
      <w:r w:rsidRPr="005120AC">
        <w:rPr>
          <w:spacing w:val="1"/>
        </w:rPr>
        <w:t xml:space="preserve"> </w:t>
      </w:r>
      <w:r w:rsidRPr="005120AC">
        <w:t>имя</w:t>
      </w:r>
      <w:r w:rsidRPr="005120AC">
        <w:rPr>
          <w:spacing w:val="1"/>
        </w:rPr>
        <w:t xml:space="preserve"> </w:t>
      </w:r>
      <w:r w:rsidRPr="005120AC">
        <w:t>существительное.</w:t>
      </w:r>
      <w:r w:rsidRPr="005120AC">
        <w:rPr>
          <w:spacing w:val="19"/>
        </w:rPr>
        <w:t xml:space="preserve"> </w:t>
      </w:r>
      <w:r w:rsidRPr="005120AC">
        <w:t>Изменение</w:t>
      </w:r>
      <w:r w:rsidRPr="005120AC">
        <w:rPr>
          <w:spacing w:val="19"/>
        </w:rPr>
        <w:t xml:space="preserve"> </w:t>
      </w:r>
      <w:r w:rsidRPr="005120AC">
        <w:t>имён</w:t>
      </w:r>
      <w:r w:rsidRPr="005120AC">
        <w:rPr>
          <w:spacing w:val="22"/>
        </w:rPr>
        <w:t xml:space="preserve"> </w:t>
      </w:r>
      <w:r w:rsidRPr="005120AC">
        <w:t>существительных</w:t>
      </w:r>
      <w:r w:rsidRPr="005120AC">
        <w:rPr>
          <w:spacing w:val="20"/>
        </w:rPr>
        <w:t xml:space="preserve"> </w:t>
      </w:r>
      <w:r w:rsidRPr="005120AC">
        <w:t>по</w:t>
      </w:r>
      <w:r w:rsidRPr="005120AC">
        <w:rPr>
          <w:spacing w:val="20"/>
        </w:rPr>
        <w:t xml:space="preserve"> </w:t>
      </w:r>
      <w:r w:rsidRPr="005120AC">
        <w:t>падежам</w:t>
      </w:r>
      <w:r w:rsidRPr="005120AC">
        <w:rPr>
          <w:spacing w:val="19"/>
        </w:rPr>
        <w:t xml:space="preserve"> </w:t>
      </w:r>
      <w:r w:rsidRPr="005120AC">
        <w:t>и</w:t>
      </w:r>
      <w:r w:rsidRPr="005120AC">
        <w:rPr>
          <w:spacing w:val="22"/>
        </w:rPr>
        <w:t xml:space="preserve"> </w:t>
      </w:r>
      <w:r w:rsidRPr="005120AC">
        <w:t>числам</w:t>
      </w:r>
      <w:r w:rsidR="00765D64" w:rsidRPr="005120AC">
        <w:t xml:space="preserve"> </w:t>
      </w:r>
      <w:r w:rsidRPr="005120AC">
        <w:t>(склонение).</w:t>
      </w:r>
      <w:r w:rsidRPr="005120AC">
        <w:rPr>
          <w:spacing w:val="1"/>
        </w:rPr>
        <w:t xml:space="preserve"> </w:t>
      </w:r>
      <w:r w:rsidRPr="005120AC">
        <w:t>Имена</w:t>
      </w:r>
      <w:r w:rsidRPr="005120AC">
        <w:rPr>
          <w:spacing w:val="1"/>
        </w:rPr>
        <w:t xml:space="preserve"> </w:t>
      </w:r>
      <w:r w:rsidRPr="005120AC">
        <w:t>существительные</w:t>
      </w:r>
      <w:r w:rsidRPr="005120AC">
        <w:rPr>
          <w:spacing w:val="1"/>
        </w:rPr>
        <w:t xml:space="preserve"> </w:t>
      </w:r>
      <w:r w:rsidRPr="005120AC">
        <w:t>1,</w:t>
      </w:r>
      <w:r w:rsidRPr="005120AC">
        <w:rPr>
          <w:spacing w:val="1"/>
        </w:rPr>
        <w:t xml:space="preserve"> </w:t>
      </w:r>
      <w:r w:rsidRPr="005120AC">
        <w:t>2,</w:t>
      </w:r>
      <w:r w:rsidRPr="005120AC">
        <w:rPr>
          <w:spacing w:val="1"/>
        </w:rPr>
        <w:t xml:space="preserve"> </w:t>
      </w:r>
      <w:r w:rsidRPr="005120AC">
        <w:t>3го</w:t>
      </w:r>
      <w:r w:rsidRPr="005120AC">
        <w:rPr>
          <w:spacing w:val="1"/>
        </w:rPr>
        <w:t xml:space="preserve"> </w:t>
      </w:r>
      <w:r w:rsidRPr="005120AC">
        <w:t>склонения.</w:t>
      </w:r>
      <w:r w:rsidRPr="005120AC">
        <w:rPr>
          <w:spacing w:val="1"/>
        </w:rPr>
        <w:t xml:space="preserve"> </w:t>
      </w:r>
      <w:r w:rsidRPr="005120AC">
        <w:t>Имена</w:t>
      </w:r>
      <w:r w:rsidRPr="005120AC">
        <w:rPr>
          <w:spacing w:val="1"/>
        </w:rPr>
        <w:t xml:space="preserve"> </w:t>
      </w:r>
      <w:r w:rsidRPr="005120AC">
        <w:lastRenderedPageBreak/>
        <w:t>существительные</w:t>
      </w:r>
      <w:r w:rsidRPr="005120AC">
        <w:rPr>
          <w:spacing w:val="-3"/>
        </w:rPr>
        <w:t xml:space="preserve"> </w:t>
      </w:r>
      <w:r w:rsidRPr="005120AC">
        <w:t>одушевлённые и неодушевлённые.</w:t>
      </w:r>
    </w:p>
    <w:p w:rsidR="007C1181" w:rsidRPr="005120AC" w:rsidRDefault="007325AC" w:rsidP="00892B31">
      <w:pPr>
        <w:pStyle w:val="a3"/>
        <w:ind w:left="0" w:firstLine="709"/>
      </w:pPr>
      <w:r w:rsidRPr="005120AC">
        <w:t>Имя</w:t>
      </w:r>
      <w:r w:rsidRPr="005120AC">
        <w:rPr>
          <w:spacing w:val="1"/>
        </w:rPr>
        <w:t xml:space="preserve"> </w:t>
      </w:r>
      <w:r w:rsidRPr="005120AC">
        <w:t>прилагательное:</w:t>
      </w:r>
      <w:r w:rsidRPr="005120AC">
        <w:rPr>
          <w:spacing w:val="1"/>
        </w:rPr>
        <w:t xml:space="preserve"> </w:t>
      </w:r>
      <w:r w:rsidRPr="005120AC">
        <w:t>общее</w:t>
      </w:r>
      <w:r w:rsidRPr="005120AC">
        <w:rPr>
          <w:spacing w:val="1"/>
        </w:rPr>
        <w:t xml:space="preserve"> </w:t>
      </w:r>
      <w:r w:rsidRPr="005120AC">
        <w:t>значение,</w:t>
      </w:r>
      <w:r w:rsidRPr="005120AC">
        <w:rPr>
          <w:spacing w:val="1"/>
        </w:rPr>
        <w:t xml:space="preserve"> </w:t>
      </w:r>
      <w:r w:rsidRPr="005120AC">
        <w:t>вопросы,</w:t>
      </w:r>
      <w:r w:rsidRPr="005120AC">
        <w:rPr>
          <w:spacing w:val="1"/>
        </w:rPr>
        <w:t xml:space="preserve"> </w:t>
      </w:r>
      <w:r w:rsidRPr="005120AC">
        <w:t>употребление</w:t>
      </w:r>
      <w:r w:rsidRPr="005120AC">
        <w:rPr>
          <w:spacing w:val="1"/>
        </w:rPr>
        <w:t xml:space="preserve"> </w:t>
      </w:r>
      <w:r w:rsidRPr="005120AC">
        <w:t>в</w:t>
      </w:r>
      <w:r w:rsidRPr="005120AC">
        <w:rPr>
          <w:spacing w:val="1"/>
        </w:rPr>
        <w:t xml:space="preserve"> </w:t>
      </w:r>
      <w:r w:rsidRPr="005120AC">
        <w:t>речи.</w:t>
      </w:r>
      <w:r w:rsidRPr="005120AC">
        <w:rPr>
          <w:spacing w:val="1"/>
        </w:rPr>
        <w:t xml:space="preserve"> </w:t>
      </w:r>
      <w:r w:rsidRPr="005120AC">
        <w:t>Зависимость</w:t>
      </w:r>
      <w:r w:rsidRPr="005120AC">
        <w:rPr>
          <w:spacing w:val="1"/>
        </w:rPr>
        <w:t xml:space="preserve"> </w:t>
      </w:r>
      <w:r w:rsidRPr="005120AC">
        <w:t>формы</w:t>
      </w:r>
      <w:r w:rsidRPr="005120AC">
        <w:rPr>
          <w:spacing w:val="1"/>
        </w:rPr>
        <w:t xml:space="preserve"> </w:t>
      </w:r>
      <w:r w:rsidRPr="005120AC">
        <w:t>имени</w:t>
      </w:r>
      <w:r w:rsidRPr="005120AC">
        <w:rPr>
          <w:spacing w:val="1"/>
        </w:rPr>
        <w:t xml:space="preserve"> </w:t>
      </w:r>
      <w:r w:rsidRPr="005120AC">
        <w:t>прилагательного</w:t>
      </w:r>
      <w:r w:rsidRPr="005120AC">
        <w:rPr>
          <w:spacing w:val="1"/>
        </w:rPr>
        <w:t xml:space="preserve"> </w:t>
      </w:r>
      <w:r w:rsidRPr="005120AC">
        <w:t>от</w:t>
      </w:r>
      <w:r w:rsidRPr="005120AC">
        <w:rPr>
          <w:spacing w:val="1"/>
        </w:rPr>
        <w:t xml:space="preserve"> </w:t>
      </w:r>
      <w:r w:rsidRPr="005120AC">
        <w:t>формы</w:t>
      </w:r>
      <w:r w:rsidRPr="005120AC">
        <w:rPr>
          <w:spacing w:val="71"/>
        </w:rPr>
        <w:t xml:space="preserve"> </w:t>
      </w:r>
      <w:r w:rsidRPr="005120AC">
        <w:t>имени</w:t>
      </w:r>
      <w:r w:rsidRPr="005120AC">
        <w:rPr>
          <w:spacing w:val="1"/>
        </w:rPr>
        <w:t xml:space="preserve"> </w:t>
      </w:r>
      <w:r w:rsidRPr="005120AC">
        <w:t>существительного.</w:t>
      </w:r>
      <w:r w:rsidRPr="005120AC">
        <w:rPr>
          <w:spacing w:val="1"/>
        </w:rPr>
        <w:t xml:space="preserve"> </w:t>
      </w:r>
      <w:r w:rsidRPr="005120AC">
        <w:t>Изменение</w:t>
      </w:r>
      <w:r w:rsidRPr="005120AC">
        <w:rPr>
          <w:spacing w:val="1"/>
        </w:rPr>
        <w:t xml:space="preserve"> </w:t>
      </w:r>
      <w:r w:rsidRPr="005120AC">
        <w:t>имён</w:t>
      </w:r>
      <w:r w:rsidRPr="005120AC">
        <w:rPr>
          <w:spacing w:val="1"/>
        </w:rPr>
        <w:t xml:space="preserve"> </w:t>
      </w:r>
      <w:r w:rsidRPr="005120AC">
        <w:t>прилагательных</w:t>
      </w:r>
      <w:r w:rsidRPr="005120AC">
        <w:rPr>
          <w:spacing w:val="1"/>
        </w:rPr>
        <w:t xml:space="preserve"> </w:t>
      </w:r>
      <w:r w:rsidRPr="005120AC">
        <w:t>по</w:t>
      </w:r>
      <w:r w:rsidRPr="005120AC">
        <w:rPr>
          <w:spacing w:val="1"/>
        </w:rPr>
        <w:t xml:space="preserve"> </w:t>
      </w:r>
      <w:r w:rsidRPr="005120AC">
        <w:t>родам,</w:t>
      </w:r>
      <w:r w:rsidRPr="005120AC">
        <w:rPr>
          <w:spacing w:val="1"/>
        </w:rPr>
        <w:t xml:space="preserve"> </w:t>
      </w:r>
      <w:r w:rsidRPr="005120AC">
        <w:t>числам</w:t>
      </w:r>
      <w:r w:rsidRPr="005120AC">
        <w:rPr>
          <w:spacing w:val="1"/>
        </w:rPr>
        <w:t xml:space="preserve"> </w:t>
      </w:r>
      <w:r w:rsidRPr="005120AC">
        <w:t>и</w:t>
      </w:r>
      <w:r w:rsidRPr="005120AC">
        <w:rPr>
          <w:spacing w:val="1"/>
        </w:rPr>
        <w:t xml:space="preserve"> </w:t>
      </w:r>
      <w:r w:rsidRPr="005120AC">
        <w:t>падежам</w:t>
      </w:r>
      <w:r w:rsidRPr="005120AC">
        <w:rPr>
          <w:spacing w:val="1"/>
        </w:rPr>
        <w:t xml:space="preserve"> </w:t>
      </w:r>
      <w:r w:rsidRPr="005120AC">
        <w:t>(кроме</w:t>
      </w:r>
      <w:r w:rsidRPr="005120AC">
        <w:rPr>
          <w:spacing w:val="1"/>
        </w:rPr>
        <w:t xml:space="preserve"> </w:t>
      </w:r>
      <w:r w:rsidRPr="005120AC">
        <w:t>имён</w:t>
      </w:r>
      <w:r w:rsidRPr="005120AC">
        <w:rPr>
          <w:spacing w:val="1"/>
        </w:rPr>
        <w:t xml:space="preserve"> </w:t>
      </w:r>
      <w:r w:rsidRPr="005120AC">
        <w:t>прилагательных</w:t>
      </w:r>
      <w:r w:rsidRPr="005120AC">
        <w:rPr>
          <w:spacing w:val="1"/>
        </w:rPr>
        <w:t xml:space="preserve"> </w:t>
      </w:r>
      <w:r w:rsidRPr="005120AC">
        <w:t>на</w:t>
      </w:r>
      <w:r w:rsidRPr="005120AC">
        <w:rPr>
          <w:spacing w:val="1"/>
        </w:rPr>
        <w:t xml:space="preserve"> </w:t>
      </w:r>
      <w:r w:rsidRPr="005120AC">
        <w:rPr>
          <w:i/>
        </w:rPr>
        <w:t>-ий,</w:t>
      </w:r>
      <w:r w:rsidRPr="005120AC">
        <w:rPr>
          <w:i/>
          <w:spacing w:val="1"/>
        </w:rPr>
        <w:t xml:space="preserve"> </w:t>
      </w:r>
      <w:r w:rsidRPr="005120AC">
        <w:rPr>
          <w:i/>
        </w:rPr>
        <w:t>-ов,</w:t>
      </w:r>
      <w:r w:rsidRPr="005120AC">
        <w:rPr>
          <w:i/>
          <w:spacing w:val="1"/>
        </w:rPr>
        <w:t xml:space="preserve"> </w:t>
      </w:r>
      <w:r w:rsidRPr="005120AC">
        <w:rPr>
          <w:i/>
        </w:rPr>
        <w:t>-ин</w:t>
      </w:r>
      <w:r w:rsidRPr="005120AC">
        <w:t>).</w:t>
      </w:r>
      <w:r w:rsidRPr="005120AC">
        <w:rPr>
          <w:spacing w:val="1"/>
        </w:rPr>
        <w:t xml:space="preserve"> </w:t>
      </w:r>
      <w:r w:rsidRPr="005120AC">
        <w:t>Склонение</w:t>
      </w:r>
      <w:r w:rsidRPr="005120AC">
        <w:rPr>
          <w:spacing w:val="1"/>
        </w:rPr>
        <w:t xml:space="preserve"> </w:t>
      </w:r>
      <w:r w:rsidRPr="005120AC">
        <w:t>имён</w:t>
      </w:r>
      <w:r w:rsidRPr="005120AC">
        <w:rPr>
          <w:spacing w:val="1"/>
        </w:rPr>
        <w:t xml:space="preserve"> </w:t>
      </w:r>
      <w:r w:rsidRPr="005120AC">
        <w:t>прилагательных.</w:t>
      </w:r>
    </w:p>
    <w:p w:rsidR="007C1181" w:rsidRPr="005120AC" w:rsidRDefault="007325AC" w:rsidP="00892B31">
      <w:pPr>
        <w:pStyle w:val="a3"/>
        <w:ind w:left="0" w:firstLine="709"/>
      </w:pPr>
      <w:r w:rsidRPr="005120AC">
        <w:t>Местоимение</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Личные</w:t>
      </w:r>
      <w:r w:rsidRPr="005120AC">
        <w:rPr>
          <w:spacing w:val="1"/>
        </w:rPr>
        <w:t xml:space="preserve"> </w:t>
      </w:r>
      <w:r w:rsidRPr="005120AC">
        <w:t>местоимения,</w:t>
      </w:r>
      <w:r w:rsidRPr="005120AC">
        <w:rPr>
          <w:spacing w:val="1"/>
        </w:rPr>
        <w:t xml:space="preserve"> </w:t>
      </w:r>
      <w:r w:rsidRPr="005120AC">
        <w:t>их</w:t>
      </w:r>
      <w:r w:rsidRPr="005120AC">
        <w:rPr>
          <w:spacing w:val="1"/>
        </w:rPr>
        <w:t xml:space="preserve"> </w:t>
      </w:r>
      <w:r w:rsidRPr="005120AC">
        <w:t>употребление</w:t>
      </w:r>
      <w:r w:rsidRPr="005120AC">
        <w:rPr>
          <w:spacing w:val="1"/>
        </w:rPr>
        <w:t xml:space="preserve"> </w:t>
      </w:r>
      <w:r w:rsidRPr="005120AC">
        <w:t>в</w:t>
      </w:r>
      <w:r w:rsidRPr="005120AC">
        <w:rPr>
          <w:spacing w:val="1"/>
        </w:rPr>
        <w:t xml:space="preserve"> </w:t>
      </w:r>
      <w:r w:rsidRPr="005120AC">
        <w:t>речи.</w:t>
      </w:r>
      <w:r w:rsidRPr="005120AC">
        <w:rPr>
          <w:spacing w:val="1"/>
        </w:rPr>
        <w:t xml:space="preserve"> </w:t>
      </w:r>
      <w:r w:rsidRPr="005120AC">
        <w:t>Использование</w:t>
      </w:r>
      <w:r w:rsidRPr="005120AC">
        <w:rPr>
          <w:spacing w:val="1"/>
        </w:rPr>
        <w:t xml:space="preserve"> </w:t>
      </w:r>
      <w:r w:rsidRPr="005120AC">
        <w:t>личных</w:t>
      </w:r>
      <w:r w:rsidRPr="005120AC">
        <w:rPr>
          <w:spacing w:val="1"/>
        </w:rPr>
        <w:t xml:space="preserve"> </w:t>
      </w:r>
      <w:r w:rsidRPr="005120AC">
        <w:t>местоимений</w:t>
      </w:r>
      <w:r w:rsidRPr="005120AC">
        <w:rPr>
          <w:spacing w:val="1"/>
        </w:rPr>
        <w:t xml:space="preserve"> </w:t>
      </w:r>
      <w:r w:rsidRPr="005120AC">
        <w:t>для</w:t>
      </w:r>
      <w:r w:rsidRPr="005120AC">
        <w:rPr>
          <w:spacing w:val="1"/>
        </w:rPr>
        <w:t xml:space="preserve"> </w:t>
      </w:r>
      <w:r w:rsidRPr="005120AC">
        <w:t>устранения</w:t>
      </w:r>
      <w:r w:rsidRPr="005120AC">
        <w:rPr>
          <w:spacing w:val="1"/>
        </w:rPr>
        <w:t xml:space="preserve"> </w:t>
      </w:r>
      <w:r w:rsidRPr="005120AC">
        <w:t>неоправданных повторов</w:t>
      </w:r>
      <w:r w:rsidRPr="005120AC">
        <w:rPr>
          <w:spacing w:val="-2"/>
        </w:rPr>
        <w:t xml:space="preserve"> </w:t>
      </w:r>
      <w:r w:rsidRPr="005120AC">
        <w:t>в</w:t>
      </w:r>
      <w:r w:rsidRPr="005120AC">
        <w:rPr>
          <w:spacing w:val="-2"/>
        </w:rPr>
        <w:t xml:space="preserve"> </w:t>
      </w:r>
      <w:r w:rsidRPr="005120AC">
        <w:t>тексте.</w:t>
      </w:r>
    </w:p>
    <w:p w:rsidR="007C1181" w:rsidRPr="005120AC" w:rsidRDefault="007325AC" w:rsidP="00892B31">
      <w:pPr>
        <w:pStyle w:val="a3"/>
        <w:ind w:left="0" w:firstLine="709"/>
      </w:pPr>
      <w:r w:rsidRPr="005120AC">
        <w:t>Глагол: общее значение, вопросы, употребление в речи. Неопределённая</w:t>
      </w:r>
      <w:r w:rsidRPr="005120AC">
        <w:rPr>
          <w:spacing w:val="1"/>
        </w:rPr>
        <w:t xml:space="preserve"> </w:t>
      </w:r>
      <w:r w:rsidRPr="005120AC">
        <w:t>форма</w:t>
      </w:r>
      <w:r w:rsidRPr="005120AC">
        <w:rPr>
          <w:spacing w:val="1"/>
        </w:rPr>
        <w:t xml:space="preserve"> </w:t>
      </w:r>
      <w:r w:rsidRPr="005120AC">
        <w:t>глагола</w:t>
      </w:r>
      <w:r w:rsidRPr="005120AC">
        <w:rPr>
          <w:spacing w:val="1"/>
        </w:rPr>
        <w:t xml:space="preserve"> </w:t>
      </w:r>
      <w:r w:rsidRPr="005120AC">
        <w:t>Настоящее,</w:t>
      </w:r>
      <w:r w:rsidRPr="005120AC">
        <w:rPr>
          <w:spacing w:val="1"/>
        </w:rPr>
        <w:t xml:space="preserve"> </w:t>
      </w:r>
      <w:r w:rsidRPr="005120AC">
        <w:t>будущее,</w:t>
      </w:r>
      <w:r w:rsidRPr="005120AC">
        <w:rPr>
          <w:spacing w:val="1"/>
        </w:rPr>
        <w:t xml:space="preserve"> </w:t>
      </w:r>
      <w:r w:rsidRPr="005120AC">
        <w:t>прошедшее</w:t>
      </w:r>
      <w:r w:rsidRPr="005120AC">
        <w:rPr>
          <w:spacing w:val="1"/>
        </w:rPr>
        <w:t xml:space="preserve"> </w:t>
      </w:r>
      <w:r w:rsidRPr="005120AC">
        <w:t>время</w:t>
      </w:r>
      <w:r w:rsidRPr="005120AC">
        <w:rPr>
          <w:spacing w:val="1"/>
        </w:rPr>
        <w:t xml:space="preserve"> </w:t>
      </w:r>
      <w:r w:rsidRPr="005120AC">
        <w:t>глаголов.</w:t>
      </w:r>
      <w:r w:rsidRPr="005120AC">
        <w:rPr>
          <w:spacing w:val="1"/>
        </w:rPr>
        <w:t xml:space="preserve"> </w:t>
      </w:r>
      <w:r w:rsidRPr="005120AC">
        <w:t>Изменение</w:t>
      </w:r>
      <w:r w:rsidRPr="005120AC">
        <w:rPr>
          <w:spacing w:val="-67"/>
        </w:rPr>
        <w:t xml:space="preserve"> </w:t>
      </w:r>
      <w:r w:rsidRPr="005120AC">
        <w:t>глаголов</w:t>
      </w:r>
      <w:r w:rsidRPr="005120AC">
        <w:rPr>
          <w:spacing w:val="-5"/>
        </w:rPr>
        <w:t xml:space="preserve"> </w:t>
      </w:r>
      <w:r w:rsidRPr="005120AC">
        <w:t>по временам,</w:t>
      </w:r>
      <w:r w:rsidRPr="005120AC">
        <w:rPr>
          <w:spacing w:val="-2"/>
        </w:rPr>
        <w:t xml:space="preserve"> </w:t>
      </w:r>
      <w:r w:rsidRPr="005120AC">
        <w:t>числам.</w:t>
      </w:r>
      <w:r w:rsidRPr="005120AC">
        <w:rPr>
          <w:spacing w:val="-3"/>
        </w:rPr>
        <w:t xml:space="preserve"> </w:t>
      </w:r>
      <w:r w:rsidRPr="005120AC">
        <w:t>Род</w:t>
      </w:r>
      <w:r w:rsidRPr="005120AC">
        <w:rPr>
          <w:spacing w:val="1"/>
        </w:rPr>
        <w:t xml:space="preserve"> </w:t>
      </w:r>
      <w:r w:rsidRPr="005120AC">
        <w:t>глаголов</w:t>
      </w:r>
      <w:r w:rsidRPr="005120AC">
        <w:rPr>
          <w:spacing w:val="-3"/>
        </w:rPr>
        <w:t xml:space="preserve"> </w:t>
      </w:r>
      <w:r w:rsidRPr="005120AC">
        <w:t>в</w:t>
      </w:r>
      <w:r w:rsidRPr="005120AC">
        <w:rPr>
          <w:spacing w:val="-3"/>
        </w:rPr>
        <w:t xml:space="preserve"> </w:t>
      </w:r>
      <w:r w:rsidRPr="005120AC">
        <w:t>прошедшем времени.</w:t>
      </w:r>
    </w:p>
    <w:p w:rsidR="007C1181" w:rsidRPr="005120AC" w:rsidRDefault="007325AC" w:rsidP="00892B31">
      <w:pPr>
        <w:pStyle w:val="a3"/>
        <w:ind w:left="0" w:firstLine="709"/>
      </w:pPr>
      <w:r w:rsidRPr="005120AC">
        <w:t>Частица</w:t>
      </w:r>
      <w:r w:rsidRPr="005120AC">
        <w:rPr>
          <w:spacing w:val="-1"/>
        </w:rPr>
        <w:t xml:space="preserve"> </w:t>
      </w:r>
      <w:r w:rsidRPr="005120AC">
        <w:t>не,</w:t>
      </w:r>
      <w:r w:rsidRPr="005120AC">
        <w:rPr>
          <w:spacing w:val="-2"/>
        </w:rPr>
        <w:t xml:space="preserve"> </w:t>
      </w:r>
      <w:r w:rsidRPr="005120AC">
        <w:t>её значение.</w:t>
      </w:r>
    </w:p>
    <w:p w:rsidR="007C1181" w:rsidRPr="005120AC" w:rsidRDefault="007325AC" w:rsidP="00892B31">
      <w:pPr>
        <w:pStyle w:val="1"/>
        <w:ind w:left="0" w:firstLine="709"/>
        <w:jc w:val="left"/>
      </w:pPr>
      <w:r w:rsidRPr="005120AC">
        <w:t>Синтаксис</w:t>
      </w:r>
    </w:p>
    <w:p w:rsidR="007C1181" w:rsidRPr="005120AC" w:rsidRDefault="007325AC" w:rsidP="00892B31">
      <w:pPr>
        <w:pStyle w:val="a3"/>
        <w:ind w:left="0" w:firstLine="709"/>
      </w:pPr>
      <w:r w:rsidRPr="005120AC">
        <w:t>Предложение.</w:t>
      </w:r>
      <w:r w:rsidRPr="005120AC">
        <w:rPr>
          <w:spacing w:val="1"/>
        </w:rPr>
        <w:t xml:space="preserve"> </w:t>
      </w:r>
      <w:r w:rsidRPr="005120AC">
        <w:t>Установление</w:t>
      </w:r>
      <w:r w:rsidRPr="005120AC">
        <w:rPr>
          <w:spacing w:val="1"/>
        </w:rPr>
        <w:t xml:space="preserve"> </w:t>
      </w:r>
      <w:r w:rsidRPr="005120AC">
        <w:t>при</w:t>
      </w:r>
      <w:r w:rsidRPr="005120AC">
        <w:rPr>
          <w:spacing w:val="1"/>
        </w:rPr>
        <w:t xml:space="preserve"> </w:t>
      </w:r>
      <w:r w:rsidRPr="005120AC">
        <w:t>помощи</w:t>
      </w:r>
      <w:r w:rsidRPr="005120AC">
        <w:rPr>
          <w:spacing w:val="1"/>
        </w:rPr>
        <w:t xml:space="preserve"> </w:t>
      </w:r>
      <w:r w:rsidRPr="005120AC">
        <w:t>смысловых</w:t>
      </w:r>
      <w:r w:rsidRPr="005120AC">
        <w:rPr>
          <w:spacing w:val="1"/>
        </w:rPr>
        <w:t xml:space="preserve"> </w:t>
      </w:r>
      <w:r w:rsidRPr="005120AC">
        <w:t>(синтаксических)</w:t>
      </w:r>
      <w:r w:rsidRPr="005120AC">
        <w:rPr>
          <w:spacing w:val="1"/>
        </w:rPr>
        <w:t xml:space="preserve"> </w:t>
      </w:r>
      <w:r w:rsidRPr="005120AC">
        <w:t>вопросов связи между словами в предложении. Главные члены предложения -</w:t>
      </w:r>
      <w:r w:rsidRPr="005120AC">
        <w:rPr>
          <w:spacing w:val="1"/>
        </w:rPr>
        <w:t xml:space="preserve"> </w:t>
      </w:r>
      <w:r w:rsidRPr="005120AC">
        <w:t>подлежащее и сказуемое. Второстепенные члены предложения (без деления на</w:t>
      </w:r>
      <w:r w:rsidRPr="005120AC">
        <w:rPr>
          <w:spacing w:val="1"/>
        </w:rPr>
        <w:t xml:space="preserve"> </w:t>
      </w:r>
      <w:r w:rsidRPr="005120AC">
        <w:t>виды).</w:t>
      </w:r>
      <w:r w:rsidRPr="005120AC">
        <w:rPr>
          <w:spacing w:val="-2"/>
        </w:rPr>
        <w:t xml:space="preserve"> </w:t>
      </w:r>
      <w:r w:rsidRPr="005120AC">
        <w:t>Предложения</w:t>
      </w:r>
      <w:r w:rsidRPr="005120AC">
        <w:rPr>
          <w:spacing w:val="-1"/>
        </w:rPr>
        <w:t xml:space="preserve"> </w:t>
      </w:r>
      <w:r w:rsidRPr="005120AC">
        <w:t>распространённые</w:t>
      </w:r>
      <w:r w:rsidRPr="005120AC">
        <w:rPr>
          <w:spacing w:val="-3"/>
        </w:rPr>
        <w:t xml:space="preserve"> </w:t>
      </w:r>
      <w:r w:rsidRPr="005120AC">
        <w:t>и нераспространённые.</w:t>
      </w:r>
    </w:p>
    <w:p w:rsidR="007C1181" w:rsidRPr="005120AC" w:rsidRDefault="007325AC" w:rsidP="00892B31">
      <w:pPr>
        <w:pStyle w:val="a3"/>
        <w:ind w:left="0" w:firstLine="709"/>
      </w:pPr>
      <w:r w:rsidRPr="005120AC">
        <w:t xml:space="preserve">Наблюдение за однородными членами предложения с союзами </w:t>
      </w:r>
      <w:r w:rsidRPr="005120AC">
        <w:rPr>
          <w:i/>
        </w:rPr>
        <w:t>и, а, но</w:t>
      </w:r>
      <w:r w:rsidRPr="005120AC">
        <w:rPr>
          <w:i/>
          <w:spacing w:val="70"/>
        </w:rPr>
        <w:t xml:space="preserve"> </w:t>
      </w:r>
      <w:r w:rsidRPr="005120AC">
        <w:t>и</w:t>
      </w:r>
      <w:r w:rsidRPr="005120AC">
        <w:rPr>
          <w:spacing w:val="1"/>
        </w:rPr>
        <w:t xml:space="preserve"> </w:t>
      </w:r>
      <w:r w:rsidRPr="005120AC">
        <w:t>без</w:t>
      </w:r>
      <w:r w:rsidRPr="005120AC">
        <w:rPr>
          <w:spacing w:val="-2"/>
        </w:rPr>
        <w:t xml:space="preserve"> </w:t>
      </w:r>
      <w:r w:rsidRPr="005120AC">
        <w:t>союзов.</w:t>
      </w:r>
    </w:p>
    <w:p w:rsidR="007C1181" w:rsidRPr="005120AC" w:rsidRDefault="007325AC" w:rsidP="00892B31">
      <w:pPr>
        <w:pStyle w:val="1"/>
        <w:ind w:left="0" w:firstLine="709"/>
      </w:pPr>
      <w:r w:rsidRPr="005120AC">
        <w:t>Орфография</w:t>
      </w:r>
      <w:r w:rsidRPr="005120AC">
        <w:rPr>
          <w:spacing w:val="-4"/>
        </w:rPr>
        <w:t xml:space="preserve"> </w:t>
      </w:r>
      <w:r w:rsidRPr="005120AC">
        <w:t>и</w:t>
      </w:r>
      <w:r w:rsidRPr="005120AC">
        <w:rPr>
          <w:spacing w:val="-3"/>
        </w:rPr>
        <w:t xml:space="preserve"> </w:t>
      </w:r>
      <w:r w:rsidRPr="005120AC">
        <w:t>пунктуация</w:t>
      </w:r>
    </w:p>
    <w:p w:rsidR="007C1181" w:rsidRPr="005120AC" w:rsidRDefault="007325AC" w:rsidP="00892B31">
      <w:pPr>
        <w:pStyle w:val="a3"/>
        <w:ind w:left="0" w:firstLine="709"/>
      </w:pPr>
      <w:r w:rsidRPr="005120AC">
        <w:t>Орфографическая</w:t>
      </w:r>
      <w:r w:rsidRPr="005120AC">
        <w:rPr>
          <w:spacing w:val="1"/>
        </w:rPr>
        <w:t xml:space="preserve"> </w:t>
      </w:r>
      <w:r w:rsidRPr="005120AC">
        <w:t>зоркость</w:t>
      </w:r>
      <w:r w:rsidRPr="005120AC">
        <w:rPr>
          <w:spacing w:val="1"/>
        </w:rPr>
        <w:t xml:space="preserve"> </w:t>
      </w:r>
      <w:r w:rsidRPr="005120AC">
        <w:t>как</w:t>
      </w:r>
      <w:r w:rsidRPr="005120AC">
        <w:rPr>
          <w:spacing w:val="1"/>
        </w:rPr>
        <w:t xml:space="preserve"> </w:t>
      </w:r>
      <w:r w:rsidRPr="005120AC">
        <w:t>осознание</w:t>
      </w:r>
      <w:r w:rsidRPr="005120AC">
        <w:rPr>
          <w:spacing w:val="1"/>
        </w:rPr>
        <w:t xml:space="preserve"> </w:t>
      </w:r>
      <w:r w:rsidRPr="005120AC">
        <w:t>места</w:t>
      </w:r>
      <w:r w:rsidRPr="005120AC">
        <w:rPr>
          <w:spacing w:val="71"/>
        </w:rPr>
        <w:t xml:space="preserve"> </w:t>
      </w:r>
      <w:r w:rsidRPr="005120AC">
        <w:t>возможного</w:t>
      </w:r>
      <w:r w:rsidRPr="005120AC">
        <w:rPr>
          <w:spacing w:val="-67"/>
        </w:rPr>
        <w:t xml:space="preserve"> </w:t>
      </w:r>
      <w:r w:rsidRPr="005120AC">
        <w:t>возникновения</w:t>
      </w:r>
      <w:r w:rsidRPr="005120AC">
        <w:rPr>
          <w:spacing w:val="1"/>
        </w:rPr>
        <w:t xml:space="preserve"> </w:t>
      </w:r>
      <w:r w:rsidRPr="005120AC">
        <w:t>орфографической</w:t>
      </w:r>
      <w:r w:rsidRPr="005120AC">
        <w:rPr>
          <w:spacing w:val="1"/>
        </w:rPr>
        <w:t xml:space="preserve"> </w:t>
      </w:r>
      <w:r w:rsidRPr="005120AC">
        <w:t>ошибки,</w:t>
      </w:r>
      <w:r w:rsidRPr="005120AC">
        <w:rPr>
          <w:spacing w:val="1"/>
        </w:rPr>
        <w:t xml:space="preserve"> </w:t>
      </w:r>
      <w:r w:rsidRPr="005120AC">
        <w:t>различные</w:t>
      </w:r>
      <w:r w:rsidRPr="005120AC">
        <w:rPr>
          <w:spacing w:val="1"/>
        </w:rPr>
        <w:t xml:space="preserve"> </w:t>
      </w:r>
      <w:r w:rsidRPr="005120AC">
        <w:t>способы</w:t>
      </w:r>
      <w:r w:rsidRPr="005120AC">
        <w:rPr>
          <w:spacing w:val="1"/>
        </w:rPr>
        <w:t xml:space="preserve"> </w:t>
      </w:r>
      <w:r w:rsidRPr="005120AC">
        <w:t>решения</w:t>
      </w:r>
      <w:r w:rsidRPr="005120AC">
        <w:rPr>
          <w:spacing w:val="1"/>
        </w:rPr>
        <w:t xml:space="preserve"> </w:t>
      </w:r>
      <w:r w:rsidRPr="005120AC">
        <w:t>орфографической задачи в зависимости от места орфограммы в слове; контроль</w:t>
      </w:r>
      <w:r w:rsidRPr="005120AC">
        <w:rPr>
          <w:spacing w:val="-67"/>
        </w:rPr>
        <w:t xml:space="preserve"> </w:t>
      </w:r>
      <w:r w:rsidRPr="005120AC">
        <w:t>и</w:t>
      </w:r>
      <w:r w:rsidRPr="005120AC">
        <w:rPr>
          <w:spacing w:val="1"/>
        </w:rPr>
        <w:t xml:space="preserve"> </w:t>
      </w:r>
      <w:r w:rsidRPr="005120AC">
        <w:t>самоконтроль</w:t>
      </w:r>
      <w:r w:rsidRPr="005120AC">
        <w:rPr>
          <w:spacing w:val="1"/>
        </w:rPr>
        <w:t xml:space="preserve"> </w:t>
      </w:r>
      <w:r w:rsidRPr="005120AC">
        <w:t>при</w:t>
      </w:r>
      <w:r w:rsidRPr="005120AC">
        <w:rPr>
          <w:spacing w:val="1"/>
        </w:rPr>
        <w:t xml:space="preserve"> </w:t>
      </w:r>
      <w:r w:rsidRPr="005120AC">
        <w:t>проверке</w:t>
      </w:r>
      <w:r w:rsidRPr="005120AC">
        <w:rPr>
          <w:spacing w:val="1"/>
        </w:rPr>
        <w:t xml:space="preserve"> </w:t>
      </w:r>
      <w:r w:rsidRPr="005120AC">
        <w:t>собственных</w:t>
      </w:r>
      <w:r w:rsidRPr="005120AC">
        <w:rPr>
          <w:spacing w:val="1"/>
        </w:rPr>
        <w:t xml:space="preserve"> </w:t>
      </w:r>
      <w:r w:rsidRPr="005120AC">
        <w:t>и</w:t>
      </w:r>
      <w:r w:rsidRPr="005120AC">
        <w:rPr>
          <w:spacing w:val="1"/>
        </w:rPr>
        <w:t xml:space="preserve"> </w:t>
      </w:r>
      <w:r w:rsidRPr="005120AC">
        <w:t>предложенных</w:t>
      </w:r>
      <w:r w:rsidRPr="005120AC">
        <w:rPr>
          <w:spacing w:val="1"/>
        </w:rPr>
        <w:t xml:space="preserve"> </w:t>
      </w:r>
      <w:r w:rsidRPr="005120AC">
        <w:t>текстов</w:t>
      </w:r>
      <w:r w:rsidRPr="005120AC">
        <w:rPr>
          <w:spacing w:val="1"/>
        </w:rPr>
        <w:t xml:space="preserve"> </w:t>
      </w:r>
      <w:r w:rsidRPr="005120AC">
        <w:t>(повторение</w:t>
      </w:r>
      <w:r w:rsidRPr="005120AC">
        <w:rPr>
          <w:spacing w:val="-4"/>
        </w:rPr>
        <w:t xml:space="preserve"> </w:t>
      </w:r>
      <w:r w:rsidRPr="005120AC">
        <w:t>и</w:t>
      </w:r>
      <w:r w:rsidRPr="005120AC">
        <w:rPr>
          <w:spacing w:val="-1"/>
        </w:rPr>
        <w:t xml:space="preserve"> </w:t>
      </w:r>
      <w:r w:rsidRPr="005120AC">
        <w:t>применение</w:t>
      </w:r>
      <w:r w:rsidRPr="005120AC">
        <w:rPr>
          <w:spacing w:val="-3"/>
        </w:rPr>
        <w:t xml:space="preserve"> </w:t>
      </w:r>
      <w:r w:rsidRPr="005120AC">
        <w:t>на</w:t>
      </w:r>
      <w:r w:rsidRPr="005120AC">
        <w:rPr>
          <w:spacing w:val="-1"/>
        </w:rPr>
        <w:t xml:space="preserve"> </w:t>
      </w:r>
      <w:r w:rsidRPr="005120AC">
        <w:t>новом орфографическом</w:t>
      </w:r>
      <w:r w:rsidRPr="005120AC">
        <w:rPr>
          <w:spacing w:val="-1"/>
        </w:rPr>
        <w:t xml:space="preserve"> </w:t>
      </w:r>
      <w:r w:rsidRPr="005120AC">
        <w:t>материале).</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орфографического</w:t>
      </w:r>
      <w:r w:rsidRPr="005120AC">
        <w:rPr>
          <w:spacing w:val="1"/>
        </w:rPr>
        <w:t xml:space="preserve"> </w:t>
      </w:r>
      <w:r w:rsidRPr="005120AC">
        <w:t>словаря</w:t>
      </w:r>
      <w:r w:rsidRPr="005120AC">
        <w:rPr>
          <w:spacing w:val="1"/>
        </w:rPr>
        <w:t xml:space="preserve"> </w:t>
      </w:r>
      <w:r w:rsidRPr="005120AC">
        <w:t>для</w:t>
      </w:r>
      <w:r w:rsidRPr="005120AC">
        <w:rPr>
          <w:spacing w:val="1"/>
        </w:rPr>
        <w:t xml:space="preserve"> </w:t>
      </w:r>
      <w:r w:rsidRPr="005120AC">
        <w:t>определения</w:t>
      </w:r>
      <w:r w:rsidRPr="005120AC">
        <w:rPr>
          <w:spacing w:val="1"/>
        </w:rPr>
        <w:t xml:space="preserve"> </w:t>
      </w:r>
      <w:r w:rsidRPr="005120AC">
        <w:t>(уточнения)</w:t>
      </w:r>
      <w:r w:rsidRPr="005120AC">
        <w:rPr>
          <w:spacing w:val="-67"/>
        </w:rPr>
        <w:t xml:space="preserve"> </w:t>
      </w:r>
      <w:r w:rsidRPr="005120AC">
        <w:t>написания</w:t>
      </w:r>
      <w:r w:rsidRPr="005120AC">
        <w:rPr>
          <w:spacing w:val="-1"/>
        </w:rPr>
        <w:t xml:space="preserve"> </w:t>
      </w:r>
      <w:r w:rsidRPr="005120AC">
        <w:t>слова.</w:t>
      </w:r>
    </w:p>
    <w:p w:rsidR="007C1181" w:rsidRPr="005120AC" w:rsidRDefault="007325AC" w:rsidP="00892B31">
      <w:pPr>
        <w:pStyle w:val="a3"/>
        <w:ind w:left="0" w:firstLine="709"/>
      </w:pPr>
      <w:r w:rsidRPr="005120AC">
        <w:t>Правила</w:t>
      </w:r>
      <w:r w:rsidRPr="005120AC">
        <w:rPr>
          <w:spacing w:val="-3"/>
        </w:rPr>
        <w:t xml:space="preserve"> </w:t>
      </w:r>
      <w:r w:rsidRPr="005120AC">
        <w:t>правописания</w:t>
      </w:r>
      <w:r w:rsidRPr="005120AC">
        <w:rPr>
          <w:spacing w:val="-5"/>
        </w:rPr>
        <w:t xml:space="preserve"> </w:t>
      </w:r>
      <w:r w:rsidRPr="005120AC">
        <w:t>и</w:t>
      </w:r>
      <w:r w:rsidRPr="005120AC">
        <w:rPr>
          <w:spacing w:val="-2"/>
        </w:rPr>
        <w:t xml:space="preserve"> </w:t>
      </w:r>
      <w:r w:rsidRPr="005120AC">
        <w:t>их</w:t>
      </w:r>
      <w:r w:rsidRPr="005120AC">
        <w:rPr>
          <w:spacing w:val="-1"/>
        </w:rPr>
        <w:t xml:space="preserve"> </w:t>
      </w:r>
      <w:r w:rsidRPr="005120AC">
        <w:t>применение: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разделительный</w:t>
      </w:r>
      <w:r w:rsidRPr="005120AC">
        <w:rPr>
          <w:spacing w:val="-3"/>
          <w:sz w:val="28"/>
        </w:rPr>
        <w:t xml:space="preserve"> </w:t>
      </w:r>
      <w:r w:rsidRPr="005120AC">
        <w:rPr>
          <w:sz w:val="28"/>
        </w:rPr>
        <w:t>твёрдый</w:t>
      </w:r>
      <w:r w:rsidRPr="005120AC">
        <w:rPr>
          <w:spacing w:val="-2"/>
          <w:sz w:val="28"/>
        </w:rPr>
        <w:t xml:space="preserve"> </w:t>
      </w:r>
      <w:r w:rsidRPr="005120AC">
        <w:rPr>
          <w:sz w:val="28"/>
        </w:rPr>
        <w:t>знак;</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непроизносимые</w:t>
      </w:r>
      <w:r w:rsidRPr="005120AC">
        <w:rPr>
          <w:spacing w:val="-4"/>
          <w:sz w:val="28"/>
        </w:rPr>
        <w:t xml:space="preserve"> </w:t>
      </w:r>
      <w:r w:rsidRPr="005120AC">
        <w:rPr>
          <w:sz w:val="28"/>
        </w:rPr>
        <w:t>согласные</w:t>
      </w:r>
      <w:r w:rsidRPr="005120AC">
        <w:rPr>
          <w:spacing w:val="-3"/>
          <w:sz w:val="28"/>
        </w:rPr>
        <w:t xml:space="preserve"> </w:t>
      </w:r>
      <w:r w:rsidRPr="005120AC">
        <w:rPr>
          <w:sz w:val="28"/>
        </w:rPr>
        <w:t>в</w:t>
      </w:r>
      <w:r w:rsidRPr="005120AC">
        <w:rPr>
          <w:spacing w:val="-5"/>
          <w:sz w:val="28"/>
        </w:rPr>
        <w:t xml:space="preserve"> </w:t>
      </w:r>
      <w:r w:rsidRPr="005120AC">
        <w:rPr>
          <w:sz w:val="28"/>
        </w:rPr>
        <w:t>корне</w:t>
      </w:r>
      <w:r w:rsidRPr="005120AC">
        <w:rPr>
          <w:spacing w:val="-3"/>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мягкий</w:t>
      </w:r>
      <w:r w:rsidRPr="005120AC">
        <w:rPr>
          <w:spacing w:val="-1"/>
          <w:sz w:val="28"/>
        </w:rPr>
        <w:t xml:space="preserve"> </w:t>
      </w:r>
      <w:r w:rsidRPr="005120AC">
        <w:rPr>
          <w:sz w:val="28"/>
        </w:rPr>
        <w:t>знак</w:t>
      </w:r>
      <w:r w:rsidRPr="005120AC">
        <w:rPr>
          <w:spacing w:val="-1"/>
          <w:sz w:val="28"/>
        </w:rPr>
        <w:t xml:space="preserve"> </w:t>
      </w:r>
      <w:r w:rsidRPr="005120AC">
        <w:rPr>
          <w:sz w:val="28"/>
        </w:rPr>
        <w:t>после</w:t>
      </w:r>
      <w:r w:rsidRPr="005120AC">
        <w:rPr>
          <w:spacing w:val="-4"/>
          <w:sz w:val="28"/>
        </w:rPr>
        <w:t xml:space="preserve"> </w:t>
      </w:r>
      <w:r w:rsidRPr="005120AC">
        <w:rPr>
          <w:sz w:val="28"/>
        </w:rPr>
        <w:t>шипящих на</w:t>
      </w:r>
      <w:r w:rsidRPr="005120AC">
        <w:rPr>
          <w:spacing w:val="-1"/>
          <w:sz w:val="28"/>
        </w:rPr>
        <w:t xml:space="preserve"> </w:t>
      </w:r>
      <w:r w:rsidRPr="005120AC">
        <w:rPr>
          <w:sz w:val="28"/>
        </w:rPr>
        <w:t>конце</w:t>
      </w:r>
      <w:r w:rsidRPr="005120AC">
        <w:rPr>
          <w:spacing w:val="-3"/>
          <w:sz w:val="28"/>
        </w:rPr>
        <w:t xml:space="preserve"> </w:t>
      </w:r>
      <w:r w:rsidRPr="005120AC">
        <w:rPr>
          <w:sz w:val="28"/>
        </w:rPr>
        <w:t>имён</w:t>
      </w:r>
      <w:r w:rsidRPr="005120AC">
        <w:rPr>
          <w:spacing w:val="-1"/>
          <w:sz w:val="28"/>
        </w:rPr>
        <w:t xml:space="preserve"> </w:t>
      </w:r>
      <w:r w:rsidRPr="005120AC">
        <w:rPr>
          <w:sz w:val="28"/>
        </w:rPr>
        <w:t>существительных;</w:t>
      </w:r>
    </w:p>
    <w:p w:rsidR="007C1181" w:rsidRPr="005120AC" w:rsidRDefault="007325AC" w:rsidP="0054155E">
      <w:pPr>
        <w:pStyle w:val="a5"/>
        <w:numPr>
          <w:ilvl w:val="0"/>
          <w:numId w:val="30"/>
        </w:numPr>
        <w:tabs>
          <w:tab w:val="left" w:pos="1292"/>
        </w:tabs>
        <w:ind w:left="0" w:firstLine="709"/>
        <w:jc w:val="left"/>
        <w:rPr>
          <w:sz w:val="28"/>
        </w:rPr>
      </w:pPr>
      <w:r w:rsidRPr="005120AC">
        <w:rPr>
          <w:sz w:val="28"/>
        </w:rPr>
        <w:t>безударные</w:t>
      </w:r>
      <w:r w:rsidRPr="005120AC">
        <w:rPr>
          <w:spacing w:val="25"/>
          <w:sz w:val="28"/>
        </w:rPr>
        <w:t xml:space="preserve"> </w:t>
      </w:r>
      <w:r w:rsidRPr="005120AC">
        <w:rPr>
          <w:sz w:val="28"/>
        </w:rPr>
        <w:t>гласные</w:t>
      </w:r>
      <w:r w:rsidRPr="005120AC">
        <w:rPr>
          <w:spacing w:val="25"/>
          <w:sz w:val="28"/>
        </w:rPr>
        <w:t xml:space="preserve"> </w:t>
      </w:r>
      <w:r w:rsidRPr="005120AC">
        <w:rPr>
          <w:sz w:val="28"/>
        </w:rPr>
        <w:t>в</w:t>
      </w:r>
      <w:r w:rsidRPr="005120AC">
        <w:rPr>
          <w:spacing w:val="24"/>
          <w:sz w:val="28"/>
        </w:rPr>
        <w:t xml:space="preserve"> </w:t>
      </w:r>
      <w:r w:rsidRPr="005120AC">
        <w:rPr>
          <w:sz w:val="28"/>
        </w:rPr>
        <w:t>падежных</w:t>
      </w:r>
      <w:r w:rsidRPr="005120AC">
        <w:rPr>
          <w:spacing w:val="24"/>
          <w:sz w:val="28"/>
        </w:rPr>
        <w:t xml:space="preserve"> </w:t>
      </w:r>
      <w:r w:rsidRPr="005120AC">
        <w:rPr>
          <w:sz w:val="28"/>
        </w:rPr>
        <w:t>окончаниях</w:t>
      </w:r>
      <w:r w:rsidRPr="005120AC">
        <w:rPr>
          <w:spacing w:val="24"/>
          <w:sz w:val="28"/>
        </w:rPr>
        <w:t xml:space="preserve"> </w:t>
      </w:r>
      <w:r w:rsidRPr="005120AC">
        <w:rPr>
          <w:sz w:val="28"/>
        </w:rPr>
        <w:t>имён</w:t>
      </w:r>
      <w:r w:rsidRPr="005120AC">
        <w:rPr>
          <w:spacing w:val="25"/>
          <w:sz w:val="28"/>
        </w:rPr>
        <w:t xml:space="preserve"> </w:t>
      </w:r>
      <w:r w:rsidRPr="005120AC">
        <w:rPr>
          <w:sz w:val="28"/>
        </w:rPr>
        <w:t>существительных</w:t>
      </w:r>
      <w:r w:rsidRPr="005120AC">
        <w:rPr>
          <w:spacing w:val="26"/>
          <w:sz w:val="28"/>
        </w:rPr>
        <w:t xml:space="preserve"> </w:t>
      </w:r>
      <w:r w:rsidRPr="005120AC">
        <w:rPr>
          <w:sz w:val="28"/>
        </w:rPr>
        <w:t>(на</w:t>
      </w:r>
      <w:r w:rsidRPr="005120AC">
        <w:rPr>
          <w:spacing w:val="-67"/>
          <w:sz w:val="28"/>
        </w:rPr>
        <w:t xml:space="preserve"> </w:t>
      </w:r>
      <w:r w:rsidRPr="005120AC">
        <w:rPr>
          <w:sz w:val="28"/>
        </w:rPr>
        <w:t>уровне</w:t>
      </w:r>
      <w:r w:rsidRPr="005120AC">
        <w:rPr>
          <w:spacing w:val="-1"/>
          <w:sz w:val="28"/>
        </w:rPr>
        <w:t xml:space="preserve"> </w:t>
      </w:r>
      <w:r w:rsidRPr="005120AC">
        <w:rPr>
          <w:sz w:val="28"/>
        </w:rPr>
        <w:t>наблюдения);</w:t>
      </w:r>
    </w:p>
    <w:p w:rsidR="007C1181" w:rsidRPr="005120AC" w:rsidRDefault="007325AC" w:rsidP="0054155E">
      <w:pPr>
        <w:pStyle w:val="a5"/>
        <w:numPr>
          <w:ilvl w:val="0"/>
          <w:numId w:val="30"/>
        </w:numPr>
        <w:tabs>
          <w:tab w:val="left" w:pos="1316"/>
        </w:tabs>
        <w:ind w:left="0" w:firstLine="709"/>
        <w:jc w:val="left"/>
        <w:rPr>
          <w:sz w:val="28"/>
        </w:rPr>
      </w:pPr>
      <w:r w:rsidRPr="005120AC">
        <w:rPr>
          <w:sz w:val="28"/>
        </w:rPr>
        <w:t>безударные</w:t>
      </w:r>
      <w:r w:rsidRPr="005120AC">
        <w:rPr>
          <w:spacing w:val="47"/>
          <w:sz w:val="28"/>
        </w:rPr>
        <w:t xml:space="preserve"> </w:t>
      </w:r>
      <w:r w:rsidRPr="005120AC">
        <w:rPr>
          <w:sz w:val="28"/>
        </w:rPr>
        <w:t>гласные</w:t>
      </w:r>
      <w:r w:rsidRPr="005120AC">
        <w:rPr>
          <w:spacing w:val="50"/>
          <w:sz w:val="28"/>
        </w:rPr>
        <w:t xml:space="preserve"> </w:t>
      </w:r>
      <w:r w:rsidRPr="005120AC">
        <w:rPr>
          <w:sz w:val="28"/>
        </w:rPr>
        <w:t>в</w:t>
      </w:r>
      <w:r w:rsidRPr="005120AC">
        <w:rPr>
          <w:spacing w:val="49"/>
          <w:sz w:val="28"/>
        </w:rPr>
        <w:t xml:space="preserve"> </w:t>
      </w:r>
      <w:r w:rsidRPr="005120AC">
        <w:rPr>
          <w:sz w:val="28"/>
        </w:rPr>
        <w:t>падежных</w:t>
      </w:r>
      <w:r w:rsidRPr="005120AC">
        <w:rPr>
          <w:spacing w:val="51"/>
          <w:sz w:val="28"/>
        </w:rPr>
        <w:t xml:space="preserve"> </w:t>
      </w:r>
      <w:r w:rsidRPr="005120AC">
        <w:rPr>
          <w:sz w:val="28"/>
        </w:rPr>
        <w:t>окончаниях</w:t>
      </w:r>
      <w:r w:rsidRPr="005120AC">
        <w:rPr>
          <w:spacing w:val="49"/>
          <w:sz w:val="28"/>
        </w:rPr>
        <w:t xml:space="preserve"> </w:t>
      </w:r>
      <w:r w:rsidRPr="005120AC">
        <w:rPr>
          <w:sz w:val="28"/>
        </w:rPr>
        <w:t>имён</w:t>
      </w:r>
      <w:r w:rsidRPr="005120AC">
        <w:rPr>
          <w:spacing w:val="51"/>
          <w:sz w:val="28"/>
        </w:rPr>
        <w:t xml:space="preserve"> </w:t>
      </w:r>
      <w:r w:rsidRPr="005120AC">
        <w:rPr>
          <w:sz w:val="28"/>
        </w:rPr>
        <w:t>прилагательных</w:t>
      </w:r>
      <w:r w:rsidRPr="005120AC">
        <w:rPr>
          <w:spacing w:val="51"/>
          <w:sz w:val="28"/>
        </w:rPr>
        <w:t xml:space="preserve"> </w:t>
      </w:r>
      <w:r w:rsidRPr="005120AC">
        <w:rPr>
          <w:sz w:val="28"/>
        </w:rPr>
        <w:t>(на</w:t>
      </w:r>
      <w:r w:rsidRPr="005120AC">
        <w:rPr>
          <w:spacing w:val="-67"/>
          <w:sz w:val="28"/>
        </w:rPr>
        <w:t xml:space="preserve"> </w:t>
      </w:r>
      <w:r w:rsidRPr="005120AC">
        <w:rPr>
          <w:sz w:val="28"/>
        </w:rPr>
        <w:t>уровне</w:t>
      </w:r>
      <w:r w:rsidRPr="005120AC">
        <w:rPr>
          <w:spacing w:val="-1"/>
          <w:sz w:val="28"/>
        </w:rPr>
        <w:t xml:space="preserve"> </w:t>
      </w:r>
      <w:r w:rsidRPr="005120AC">
        <w:rPr>
          <w:sz w:val="28"/>
        </w:rPr>
        <w:t>наблюдения);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раздельное</w:t>
      </w:r>
      <w:r w:rsidRPr="005120AC">
        <w:rPr>
          <w:spacing w:val="-3"/>
          <w:sz w:val="28"/>
        </w:rPr>
        <w:t xml:space="preserve"> </w:t>
      </w:r>
      <w:r w:rsidRPr="005120AC">
        <w:rPr>
          <w:sz w:val="28"/>
        </w:rPr>
        <w:t>написание</w:t>
      </w:r>
      <w:r w:rsidRPr="005120AC">
        <w:rPr>
          <w:spacing w:val="-5"/>
          <w:sz w:val="28"/>
        </w:rPr>
        <w:t xml:space="preserve"> </w:t>
      </w:r>
      <w:r w:rsidRPr="005120AC">
        <w:rPr>
          <w:sz w:val="28"/>
        </w:rPr>
        <w:t>предлогов</w:t>
      </w:r>
      <w:r w:rsidRPr="005120AC">
        <w:rPr>
          <w:spacing w:val="-5"/>
          <w:sz w:val="28"/>
        </w:rPr>
        <w:t xml:space="preserve"> </w:t>
      </w:r>
      <w:r w:rsidRPr="005120AC">
        <w:rPr>
          <w:sz w:val="28"/>
        </w:rPr>
        <w:t>с</w:t>
      </w:r>
      <w:r w:rsidRPr="005120AC">
        <w:rPr>
          <w:spacing w:val="-3"/>
          <w:sz w:val="28"/>
        </w:rPr>
        <w:t xml:space="preserve"> </w:t>
      </w:r>
      <w:r w:rsidRPr="005120AC">
        <w:rPr>
          <w:sz w:val="28"/>
        </w:rPr>
        <w:t>личными</w:t>
      </w:r>
      <w:r w:rsidRPr="005120AC">
        <w:rPr>
          <w:spacing w:val="-2"/>
          <w:sz w:val="28"/>
        </w:rPr>
        <w:t xml:space="preserve"> </w:t>
      </w:r>
      <w:r w:rsidRPr="005120AC">
        <w:rPr>
          <w:sz w:val="28"/>
        </w:rPr>
        <w:t>местоимениями;</w:t>
      </w:r>
    </w:p>
    <w:p w:rsidR="007C1181" w:rsidRPr="005120AC" w:rsidRDefault="007325AC" w:rsidP="0054155E">
      <w:pPr>
        <w:pStyle w:val="a5"/>
        <w:numPr>
          <w:ilvl w:val="0"/>
          <w:numId w:val="30"/>
        </w:numPr>
        <w:tabs>
          <w:tab w:val="left" w:pos="1292"/>
        </w:tabs>
        <w:ind w:left="0" w:firstLine="709"/>
        <w:jc w:val="left"/>
        <w:rPr>
          <w:sz w:val="28"/>
        </w:rPr>
      </w:pPr>
      <w:r w:rsidRPr="005120AC">
        <w:rPr>
          <w:sz w:val="28"/>
        </w:rPr>
        <w:t>непроверяемые</w:t>
      </w:r>
      <w:r w:rsidRPr="005120AC">
        <w:rPr>
          <w:spacing w:val="25"/>
          <w:sz w:val="28"/>
        </w:rPr>
        <w:t xml:space="preserve"> </w:t>
      </w:r>
      <w:r w:rsidRPr="005120AC">
        <w:rPr>
          <w:sz w:val="28"/>
        </w:rPr>
        <w:t>гласные</w:t>
      </w:r>
      <w:r w:rsidRPr="005120AC">
        <w:rPr>
          <w:spacing w:val="26"/>
          <w:sz w:val="28"/>
        </w:rPr>
        <w:t xml:space="preserve"> </w:t>
      </w:r>
      <w:r w:rsidRPr="005120AC">
        <w:rPr>
          <w:sz w:val="28"/>
        </w:rPr>
        <w:t>и</w:t>
      </w:r>
      <w:r w:rsidRPr="005120AC">
        <w:rPr>
          <w:spacing w:val="26"/>
          <w:sz w:val="28"/>
        </w:rPr>
        <w:t xml:space="preserve"> </w:t>
      </w:r>
      <w:r w:rsidRPr="005120AC">
        <w:rPr>
          <w:sz w:val="28"/>
        </w:rPr>
        <w:t>согласные</w:t>
      </w:r>
      <w:r w:rsidRPr="005120AC">
        <w:rPr>
          <w:spacing w:val="23"/>
          <w:sz w:val="28"/>
        </w:rPr>
        <w:t xml:space="preserve"> </w:t>
      </w:r>
      <w:r w:rsidRPr="005120AC">
        <w:rPr>
          <w:sz w:val="28"/>
        </w:rPr>
        <w:t>(перечень</w:t>
      </w:r>
      <w:r w:rsidRPr="005120AC">
        <w:rPr>
          <w:spacing w:val="25"/>
          <w:sz w:val="28"/>
        </w:rPr>
        <w:t xml:space="preserve"> </w:t>
      </w:r>
      <w:r w:rsidRPr="005120AC">
        <w:rPr>
          <w:sz w:val="28"/>
        </w:rPr>
        <w:t>слов</w:t>
      </w:r>
      <w:r w:rsidRPr="005120AC">
        <w:rPr>
          <w:spacing w:val="26"/>
          <w:sz w:val="28"/>
        </w:rPr>
        <w:t xml:space="preserve"> </w:t>
      </w:r>
      <w:r w:rsidRPr="005120AC">
        <w:rPr>
          <w:sz w:val="28"/>
        </w:rPr>
        <w:t>в</w:t>
      </w:r>
      <w:r w:rsidRPr="005120AC">
        <w:rPr>
          <w:spacing w:val="25"/>
          <w:sz w:val="28"/>
        </w:rPr>
        <w:t xml:space="preserve"> </w:t>
      </w:r>
      <w:r w:rsidRPr="005120AC">
        <w:rPr>
          <w:sz w:val="28"/>
        </w:rPr>
        <w:t>орфографическом</w:t>
      </w:r>
      <w:r w:rsidRPr="005120AC">
        <w:rPr>
          <w:spacing w:val="-67"/>
          <w:sz w:val="28"/>
        </w:rPr>
        <w:t xml:space="preserve"> </w:t>
      </w:r>
      <w:r w:rsidRPr="005120AC">
        <w:rPr>
          <w:sz w:val="28"/>
        </w:rPr>
        <w:t>словаре</w:t>
      </w:r>
      <w:r w:rsidRPr="005120AC">
        <w:rPr>
          <w:spacing w:val="-1"/>
          <w:sz w:val="28"/>
        </w:rPr>
        <w:t xml:space="preserve"> </w:t>
      </w:r>
      <w:r w:rsidRPr="005120AC">
        <w:rPr>
          <w:sz w:val="28"/>
        </w:rPr>
        <w:t>учебника);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раздельное</w:t>
      </w:r>
      <w:r w:rsidRPr="005120AC">
        <w:rPr>
          <w:spacing w:val="-3"/>
          <w:sz w:val="28"/>
        </w:rPr>
        <w:t xml:space="preserve"> </w:t>
      </w:r>
      <w:r w:rsidRPr="005120AC">
        <w:rPr>
          <w:sz w:val="28"/>
        </w:rPr>
        <w:t>написание</w:t>
      </w:r>
      <w:r w:rsidRPr="005120AC">
        <w:rPr>
          <w:spacing w:val="-2"/>
          <w:sz w:val="28"/>
        </w:rPr>
        <w:t xml:space="preserve"> </w:t>
      </w:r>
      <w:r w:rsidRPr="005120AC">
        <w:rPr>
          <w:sz w:val="28"/>
        </w:rPr>
        <w:t>частицы</w:t>
      </w:r>
      <w:r w:rsidRPr="005120AC">
        <w:rPr>
          <w:spacing w:val="-3"/>
          <w:sz w:val="28"/>
        </w:rPr>
        <w:t xml:space="preserve"> </w:t>
      </w:r>
      <w:r w:rsidRPr="005120AC">
        <w:rPr>
          <w:sz w:val="28"/>
        </w:rPr>
        <w:t>не</w:t>
      </w:r>
      <w:r w:rsidRPr="005120AC">
        <w:rPr>
          <w:spacing w:val="-2"/>
          <w:sz w:val="28"/>
        </w:rPr>
        <w:t xml:space="preserve"> </w:t>
      </w:r>
      <w:r w:rsidRPr="005120AC">
        <w:rPr>
          <w:sz w:val="28"/>
        </w:rPr>
        <w:t>с</w:t>
      </w:r>
      <w:r w:rsidRPr="005120AC">
        <w:rPr>
          <w:spacing w:val="-2"/>
          <w:sz w:val="28"/>
        </w:rPr>
        <w:t xml:space="preserve"> </w:t>
      </w:r>
      <w:r w:rsidRPr="005120AC">
        <w:rPr>
          <w:sz w:val="28"/>
        </w:rPr>
        <w:t>глаголами.</w:t>
      </w:r>
    </w:p>
    <w:p w:rsidR="007C1181" w:rsidRPr="005120AC" w:rsidRDefault="007325AC" w:rsidP="00892B31">
      <w:pPr>
        <w:pStyle w:val="1"/>
        <w:ind w:left="0" w:firstLine="709"/>
        <w:jc w:val="left"/>
      </w:pPr>
      <w:r w:rsidRPr="005120AC">
        <w:t>Развитие</w:t>
      </w:r>
      <w:r w:rsidRPr="005120AC">
        <w:rPr>
          <w:spacing w:val="-2"/>
        </w:rPr>
        <w:t xml:space="preserve"> </w:t>
      </w:r>
      <w:r w:rsidRPr="005120AC">
        <w:t>речи</w:t>
      </w:r>
    </w:p>
    <w:p w:rsidR="007C1181" w:rsidRPr="005120AC" w:rsidRDefault="007325AC" w:rsidP="00765D64">
      <w:pPr>
        <w:pStyle w:val="a3"/>
        <w:ind w:left="0" w:firstLine="709"/>
        <w:jc w:val="left"/>
      </w:pPr>
      <w:r w:rsidRPr="005120AC">
        <w:t>Нормы</w:t>
      </w:r>
      <w:r w:rsidRPr="005120AC">
        <w:rPr>
          <w:spacing w:val="22"/>
        </w:rPr>
        <w:t xml:space="preserve"> </w:t>
      </w:r>
      <w:r w:rsidRPr="005120AC">
        <w:t>речевого</w:t>
      </w:r>
      <w:r w:rsidRPr="005120AC">
        <w:rPr>
          <w:spacing w:val="22"/>
        </w:rPr>
        <w:t xml:space="preserve"> </w:t>
      </w:r>
      <w:r w:rsidRPr="005120AC">
        <w:t>этикета:</w:t>
      </w:r>
      <w:r w:rsidRPr="005120AC">
        <w:rPr>
          <w:spacing w:val="22"/>
        </w:rPr>
        <w:t xml:space="preserve"> </w:t>
      </w:r>
      <w:r w:rsidRPr="005120AC">
        <w:t>устное</w:t>
      </w:r>
      <w:r w:rsidRPr="005120AC">
        <w:rPr>
          <w:spacing w:val="22"/>
        </w:rPr>
        <w:t xml:space="preserve"> </w:t>
      </w:r>
      <w:r w:rsidRPr="005120AC">
        <w:t>и</w:t>
      </w:r>
      <w:r w:rsidRPr="005120AC">
        <w:rPr>
          <w:spacing w:val="22"/>
        </w:rPr>
        <w:t xml:space="preserve"> </w:t>
      </w:r>
      <w:r w:rsidRPr="005120AC">
        <w:t>письменное</w:t>
      </w:r>
      <w:r w:rsidRPr="005120AC">
        <w:rPr>
          <w:spacing w:val="22"/>
        </w:rPr>
        <w:t xml:space="preserve"> </w:t>
      </w:r>
      <w:r w:rsidRPr="005120AC">
        <w:t>приглашение,</w:t>
      </w:r>
      <w:r w:rsidRPr="005120AC">
        <w:rPr>
          <w:spacing w:val="21"/>
        </w:rPr>
        <w:t xml:space="preserve"> </w:t>
      </w:r>
      <w:r w:rsidRPr="005120AC">
        <w:t>просьба,</w:t>
      </w:r>
      <w:r w:rsidRPr="005120AC">
        <w:rPr>
          <w:spacing w:val="-67"/>
        </w:rPr>
        <w:t xml:space="preserve"> </w:t>
      </w:r>
      <w:r w:rsidRPr="005120AC">
        <w:t>извинение,</w:t>
      </w:r>
      <w:r w:rsidRPr="005120AC">
        <w:rPr>
          <w:spacing w:val="55"/>
        </w:rPr>
        <w:t xml:space="preserve"> </w:t>
      </w:r>
      <w:r w:rsidRPr="005120AC">
        <w:t>благодарность,</w:t>
      </w:r>
      <w:r w:rsidRPr="005120AC">
        <w:rPr>
          <w:spacing w:val="56"/>
        </w:rPr>
        <w:t xml:space="preserve"> </w:t>
      </w:r>
      <w:r w:rsidRPr="005120AC">
        <w:t>отказ</w:t>
      </w:r>
      <w:r w:rsidRPr="005120AC">
        <w:rPr>
          <w:spacing w:val="57"/>
        </w:rPr>
        <w:t xml:space="preserve"> </w:t>
      </w:r>
      <w:r w:rsidRPr="005120AC">
        <w:t>и</w:t>
      </w:r>
      <w:r w:rsidRPr="005120AC">
        <w:rPr>
          <w:spacing w:val="55"/>
        </w:rPr>
        <w:t xml:space="preserve"> </w:t>
      </w:r>
      <w:r w:rsidRPr="005120AC">
        <w:t>др.</w:t>
      </w:r>
      <w:r w:rsidRPr="005120AC">
        <w:rPr>
          <w:spacing w:val="54"/>
        </w:rPr>
        <w:t xml:space="preserve"> </w:t>
      </w:r>
      <w:r w:rsidRPr="005120AC">
        <w:t>Соблюдение</w:t>
      </w:r>
      <w:r w:rsidRPr="005120AC">
        <w:rPr>
          <w:spacing w:val="55"/>
        </w:rPr>
        <w:t xml:space="preserve"> </w:t>
      </w:r>
      <w:r w:rsidRPr="005120AC">
        <w:t>норм</w:t>
      </w:r>
      <w:r w:rsidRPr="005120AC">
        <w:rPr>
          <w:spacing w:val="54"/>
        </w:rPr>
        <w:t xml:space="preserve"> </w:t>
      </w:r>
      <w:r w:rsidRPr="005120AC">
        <w:t>речевого</w:t>
      </w:r>
      <w:r w:rsidRPr="005120AC">
        <w:rPr>
          <w:spacing w:val="58"/>
        </w:rPr>
        <w:t xml:space="preserve"> </w:t>
      </w:r>
      <w:r w:rsidRPr="005120AC">
        <w:t>этикета</w:t>
      </w:r>
      <w:r w:rsidRPr="005120AC">
        <w:rPr>
          <w:spacing w:val="55"/>
        </w:rPr>
        <w:t xml:space="preserve"> </w:t>
      </w:r>
      <w:r w:rsidRPr="005120AC">
        <w:t>и</w:t>
      </w:r>
      <w:r w:rsidR="00765D64" w:rsidRPr="005120AC">
        <w:t xml:space="preserve"> </w:t>
      </w:r>
      <w:r w:rsidRPr="005120AC">
        <w:t>орфоэпических</w:t>
      </w:r>
      <w:r w:rsidRPr="005120AC">
        <w:rPr>
          <w:spacing w:val="1"/>
        </w:rPr>
        <w:t xml:space="preserve"> </w:t>
      </w:r>
      <w:r w:rsidRPr="005120AC">
        <w:t>норм</w:t>
      </w:r>
      <w:r w:rsidRPr="005120AC">
        <w:rPr>
          <w:spacing w:val="1"/>
        </w:rPr>
        <w:t xml:space="preserve"> </w:t>
      </w:r>
      <w:r w:rsidRPr="005120AC">
        <w:t>в</w:t>
      </w:r>
      <w:r w:rsidRPr="005120AC">
        <w:rPr>
          <w:spacing w:val="1"/>
        </w:rPr>
        <w:t xml:space="preserve"> </w:t>
      </w:r>
      <w:r w:rsidRPr="005120AC">
        <w:t>ситуациях</w:t>
      </w:r>
      <w:r w:rsidRPr="005120AC">
        <w:rPr>
          <w:spacing w:val="1"/>
        </w:rPr>
        <w:t xml:space="preserve"> </w:t>
      </w:r>
      <w:r w:rsidRPr="005120AC">
        <w:t>учебного</w:t>
      </w:r>
      <w:r w:rsidRPr="005120AC">
        <w:rPr>
          <w:spacing w:val="1"/>
        </w:rPr>
        <w:t xml:space="preserve"> </w:t>
      </w:r>
      <w:r w:rsidRPr="005120AC">
        <w:t>и</w:t>
      </w:r>
      <w:r w:rsidRPr="005120AC">
        <w:rPr>
          <w:spacing w:val="1"/>
        </w:rPr>
        <w:t xml:space="preserve"> </w:t>
      </w:r>
      <w:r w:rsidRPr="005120AC">
        <w:t>бытового</w:t>
      </w:r>
      <w:r w:rsidRPr="005120AC">
        <w:rPr>
          <w:spacing w:val="1"/>
        </w:rPr>
        <w:t xml:space="preserve"> </w:t>
      </w:r>
      <w:r w:rsidRPr="005120AC">
        <w:t>общения.</w:t>
      </w:r>
      <w:r w:rsidRPr="005120AC">
        <w:rPr>
          <w:spacing w:val="1"/>
        </w:rPr>
        <w:t xml:space="preserve"> </w:t>
      </w:r>
      <w:r w:rsidRPr="005120AC">
        <w:t>Речевые</w:t>
      </w:r>
      <w:r w:rsidRPr="005120AC">
        <w:rPr>
          <w:spacing w:val="1"/>
        </w:rPr>
        <w:t xml:space="preserve"> </w:t>
      </w:r>
      <w:r w:rsidRPr="005120AC">
        <w:t>средства, помогающие: формулировать и аргументировать собственное мнение</w:t>
      </w:r>
      <w:r w:rsidRPr="005120AC">
        <w:rPr>
          <w:spacing w:val="1"/>
        </w:rPr>
        <w:t xml:space="preserve"> </w:t>
      </w:r>
      <w:r w:rsidRPr="005120AC">
        <w:t>в</w:t>
      </w:r>
      <w:r w:rsidRPr="005120AC">
        <w:rPr>
          <w:spacing w:val="1"/>
        </w:rPr>
        <w:t xml:space="preserve"> </w:t>
      </w:r>
      <w:r w:rsidRPr="005120AC">
        <w:t>диалоге</w:t>
      </w:r>
      <w:r w:rsidRPr="005120AC">
        <w:rPr>
          <w:spacing w:val="1"/>
        </w:rPr>
        <w:t xml:space="preserve"> </w:t>
      </w:r>
      <w:r w:rsidRPr="005120AC">
        <w:t>и</w:t>
      </w:r>
      <w:r w:rsidRPr="005120AC">
        <w:rPr>
          <w:spacing w:val="1"/>
        </w:rPr>
        <w:t xml:space="preserve"> </w:t>
      </w:r>
      <w:r w:rsidRPr="005120AC">
        <w:t>дискуссии;</w:t>
      </w:r>
      <w:r w:rsidRPr="005120AC">
        <w:rPr>
          <w:spacing w:val="1"/>
        </w:rPr>
        <w:t xml:space="preserve"> </w:t>
      </w:r>
      <w:r w:rsidRPr="005120AC">
        <w:t>договариваться</w:t>
      </w:r>
      <w:r w:rsidRPr="005120AC">
        <w:rPr>
          <w:spacing w:val="1"/>
        </w:rPr>
        <w:t xml:space="preserve"> </w:t>
      </w:r>
      <w:r w:rsidRPr="005120AC">
        <w:t>и</w:t>
      </w:r>
      <w:r w:rsidRPr="005120AC">
        <w:rPr>
          <w:spacing w:val="1"/>
        </w:rPr>
        <w:t xml:space="preserve"> </w:t>
      </w:r>
      <w:r w:rsidRPr="005120AC">
        <w:t>приходить</w:t>
      </w:r>
      <w:r w:rsidRPr="005120AC">
        <w:rPr>
          <w:spacing w:val="1"/>
        </w:rPr>
        <w:t xml:space="preserve"> </w:t>
      </w:r>
      <w:r w:rsidRPr="005120AC">
        <w:t>к</w:t>
      </w:r>
      <w:r w:rsidRPr="005120AC">
        <w:rPr>
          <w:spacing w:val="1"/>
        </w:rPr>
        <w:t xml:space="preserve"> </w:t>
      </w:r>
      <w:r w:rsidRPr="005120AC">
        <w:t>общему</w:t>
      </w:r>
      <w:r w:rsidRPr="005120AC">
        <w:rPr>
          <w:spacing w:val="1"/>
        </w:rPr>
        <w:t xml:space="preserve"> </w:t>
      </w:r>
      <w:r w:rsidRPr="005120AC">
        <w:t>решению</w:t>
      </w:r>
      <w:r w:rsidRPr="005120AC">
        <w:rPr>
          <w:spacing w:val="1"/>
        </w:rPr>
        <w:t xml:space="preserve"> </w:t>
      </w:r>
      <w:r w:rsidRPr="005120AC">
        <w:t>в</w:t>
      </w:r>
      <w:r w:rsidRPr="005120AC">
        <w:rPr>
          <w:spacing w:val="1"/>
        </w:rPr>
        <w:t xml:space="preserve"> </w:t>
      </w:r>
      <w:r w:rsidRPr="005120AC">
        <w:t>совместной</w:t>
      </w:r>
      <w:r w:rsidRPr="005120AC">
        <w:rPr>
          <w:spacing w:val="1"/>
        </w:rPr>
        <w:t xml:space="preserve"> </w:t>
      </w:r>
      <w:r w:rsidRPr="005120AC">
        <w:t>деятельности;</w:t>
      </w:r>
      <w:r w:rsidRPr="005120AC">
        <w:rPr>
          <w:spacing w:val="1"/>
        </w:rPr>
        <w:t xml:space="preserve"> </w:t>
      </w:r>
      <w:r w:rsidRPr="005120AC">
        <w:lastRenderedPageBreak/>
        <w:t>контролировать</w:t>
      </w:r>
      <w:r w:rsidRPr="005120AC">
        <w:rPr>
          <w:spacing w:val="1"/>
        </w:rPr>
        <w:t xml:space="preserve"> </w:t>
      </w:r>
      <w:r w:rsidRPr="005120AC">
        <w:t>(устно</w:t>
      </w:r>
      <w:r w:rsidRPr="005120AC">
        <w:rPr>
          <w:spacing w:val="1"/>
        </w:rPr>
        <w:t xml:space="preserve"> </w:t>
      </w:r>
      <w:r w:rsidRPr="005120AC">
        <w:t>координировать)</w:t>
      </w:r>
      <w:r w:rsidRPr="005120AC">
        <w:rPr>
          <w:spacing w:val="70"/>
        </w:rPr>
        <w:t xml:space="preserve"> </w:t>
      </w:r>
      <w:r w:rsidRPr="005120AC">
        <w:t>действия</w:t>
      </w:r>
      <w:r w:rsidRPr="005120AC">
        <w:rPr>
          <w:spacing w:val="1"/>
        </w:rPr>
        <w:t xml:space="preserve"> </w:t>
      </w:r>
      <w:r w:rsidRPr="005120AC">
        <w:t>при</w:t>
      </w:r>
      <w:r w:rsidRPr="005120AC">
        <w:rPr>
          <w:spacing w:val="-1"/>
        </w:rPr>
        <w:t xml:space="preserve"> </w:t>
      </w:r>
      <w:r w:rsidRPr="005120AC">
        <w:t>проведении</w:t>
      </w:r>
      <w:r w:rsidRPr="005120AC">
        <w:rPr>
          <w:spacing w:val="-3"/>
        </w:rPr>
        <w:t xml:space="preserve"> </w:t>
      </w:r>
      <w:r w:rsidRPr="005120AC">
        <w:t>парной и</w:t>
      </w:r>
      <w:r w:rsidRPr="005120AC">
        <w:rPr>
          <w:spacing w:val="-1"/>
        </w:rPr>
        <w:t xml:space="preserve"> </w:t>
      </w:r>
      <w:r w:rsidRPr="005120AC">
        <w:t>групповой</w:t>
      </w:r>
      <w:r w:rsidRPr="005120AC">
        <w:rPr>
          <w:spacing w:val="-3"/>
        </w:rPr>
        <w:t xml:space="preserve"> </w:t>
      </w:r>
      <w:r w:rsidRPr="005120AC">
        <w:t>работы.</w:t>
      </w:r>
    </w:p>
    <w:p w:rsidR="007C1181" w:rsidRPr="005120AC" w:rsidRDefault="007325AC" w:rsidP="00892B31">
      <w:pPr>
        <w:pStyle w:val="a3"/>
        <w:ind w:left="0" w:firstLine="709"/>
      </w:pPr>
      <w:r w:rsidRPr="005120AC">
        <w:t>Особенности</w:t>
      </w:r>
      <w:r w:rsidRPr="005120AC">
        <w:rPr>
          <w:spacing w:val="1"/>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общения</w:t>
      </w:r>
      <w:r w:rsidRPr="005120AC">
        <w:rPr>
          <w:spacing w:val="1"/>
        </w:rPr>
        <w:t xml:space="preserve"> </w:t>
      </w:r>
      <w:r w:rsidRPr="005120AC">
        <w:t>с</w:t>
      </w:r>
      <w:r w:rsidRPr="005120AC">
        <w:rPr>
          <w:spacing w:val="1"/>
        </w:rPr>
        <w:t xml:space="preserve"> </w:t>
      </w:r>
      <w:r w:rsidRPr="005120AC">
        <w:t>людьми,</w:t>
      </w:r>
      <w:r w:rsidRPr="005120AC">
        <w:rPr>
          <w:spacing w:val="1"/>
        </w:rPr>
        <w:t xml:space="preserve"> </w:t>
      </w:r>
      <w:r w:rsidRPr="005120AC">
        <w:t>плохо</w:t>
      </w:r>
      <w:r w:rsidRPr="005120AC">
        <w:rPr>
          <w:spacing w:val="1"/>
        </w:rPr>
        <w:t xml:space="preserve"> </w:t>
      </w:r>
      <w:r w:rsidRPr="005120AC">
        <w:t>владеющими</w:t>
      </w:r>
      <w:r w:rsidRPr="005120AC">
        <w:rPr>
          <w:spacing w:val="-4"/>
        </w:rPr>
        <w:t xml:space="preserve"> </w:t>
      </w:r>
      <w:r w:rsidRPr="005120AC">
        <w:t>русским языком.</w:t>
      </w:r>
    </w:p>
    <w:p w:rsidR="007C1181" w:rsidRPr="005120AC" w:rsidRDefault="007325AC" w:rsidP="00892B31">
      <w:pPr>
        <w:pStyle w:val="a3"/>
        <w:ind w:left="0" w:firstLine="709"/>
      </w:pPr>
      <w:r w:rsidRPr="005120AC">
        <w:t>Повторение</w:t>
      </w:r>
      <w:r w:rsidRPr="005120AC">
        <w:rPr>
          <w:spacing w:val="1"/>
        </w:rPr>
        <w:t xml:space="preserve"> </w:t>
      </w:r>
      <w:r w:rsidRPr="005120AC">
        <w:t>и</w:t>
      </w:r>
      <w:r w:rsidRPr="005120AC">
        <w:rPr>
          <w:spacing w:val="1"/>
        </w:rPr>
        <w:t xml:space="preserve"> </w:t>
      </w:r>
      <w:r w:rsidRPr="005120AC">
        <w:t>продолжение</w:t>
      </w:r>
      <w:r w:rsidRPr="005120AC">
        <w:rPr>
          <w:spacing w:val="1"/>
        </w:rPr>
        <w:t xml:space="preserve"> </w:t>
      </w:r>
      <w:r w:rsidRPr="005120AC">
        <w:t>работы</w:t>
      </w:r>
      <w:r w:rsidRPr="005120AC">
        <w:rPr>
          <w:spacing w:val="1"/>
        </w:rPr>
        <w:t xml:space="preserve"> </w:t>
      </w:r>
      <w:r w:rsidRPr="005120AC">
        <w:t>с</w:t>
      </w:r>
      <w:r w:rsidRPr="005120AC">
        <w:rPr>
          <w:spacing w:val="1"/>
        </w:rPr>
        <w:t xml:space="preserve"> </w:t>
      </w:r>
      <w:r w:rsidRPr="005120AC">
        <w:t>текстом,</w:t>
      </w:r>
      <w:r w:rsidRPr="005120AC">
        <w:rPr>
          <w:spacing w:val="1"/>
        </w:rPr>
        <w:t xml:space="preserve"> </w:t>
      </w:r>
      <w:r w:rsidRPr="005120AC">
        <w:t>начатой</w:t>
      </w:r>
      <w:r w:rsidRPr="005120AC">
        <w:rPr>
          <w:spacing w:val="1"/>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1"/>
        </w:rPr>
        <w:t xml:space="preserve"> </w:t>
      </w:r>
      <w:r w:rsidRPr="005120AC">
        <w:t>признаки</w:t>
      </w:r>
      <w:r w:rsidRPr="005120AC">
        <w:rPr>
          <w:spacing w:val="1"/>
        </w:rPr>
        <w:t xml:space="preserve"> </w:t>
      </w:r>
      <w:r w:rsidRPr="005120AC">
        <w:t>текста,</w:t>
      </w:r>
      <w:r w:rsidRPr="005120AC">
        <w:rPr>
          <w:spacing w:val="1"/>
        </w:rPr>
        <w:t xml:space="preserve"> </w:t>
      </w:r>
      <w:r w:rsidRPr="005120AC">
        <w:t>тема</w:t>
      </w:r>
      <w:r w:rsidRPr="005120AC">
        <w:rPr>
          <w:spacing w:val="1"/>
        </w:rPr>
        <w:t xml:space="preserve"> </w:t>
      </w:r>
      <w:r w:rsidRPr="005120AC">
        <w:t>текста,</w:t>
      </w:r>
      <w:r w:rsidRPr="005120AC">
        <w:rPr>
          <w:spacing w:val="1"/>
        </w:rPr>
        <w:t xml:space="preserve"> </w:t>
      </w:r>
      <w:r w:rsidRPr="005120AC">
        <w:t>основная</w:t>
      </w:r>
      <w:r w:rsidRPr="005120AC">
        <w:rPr>
          <w:spacing w:val="1"/>
        </w:rPr>
        <w:t xml:space="preserve"> </w:t>
      </w:r>
      <w:r w:rsidRPr="005120AC">
        <w:t>мысль</w:t>
      </w:r>
      <w:r w:rsidRPr="005120AC">
        <w:rPr>
          <w:spacing w:val="1"/>
        </w:rPr>
        <w:t xml:space="preserve"> </w:t>
      </w:r>
      <w:r w:rsidRPr="005120AC">
        <w:t>текста,</w:t>
      </w:r>
      <w:r w:rsidRPr="005120AC">
        <w:rPr>
          <w:spacing w:val="1"/>
        </w:rPr>
        <w:t xml:space="preserve"> </w:t>
      </w:r>
      <w:r w:rsidRPr="005120AC">
        <w:t>заголовок,</w:t>
      </w:r>
      <w:r w:rsidRPr="005120AC">
        <w:rPr>
          <w:spacing w:val="1"/>
        </w:rPr>
        <w:t xml:space="preserve"> </w:t>
      </w:r>
      <w:r w:rsidRPr="005120AC">
        <w:t>корректирование</w:t>
      </w:r>
      <w:r w:rsidRPr="005120AC">
        <w:rPr>
          <w:spacing w:val="-2"/>
        </w:rPr>
        <w:t xml:space="preserve"> </w:t>
      </w:r>
      <w:r w:rsidRPr="005120AC">
        <w:t>текстов</w:t>
      </w:r>
      <w:r w:rsidRPr="005120AC">
        <w:rPr>
          <w:spacing w:val="-3"/>
        </w:rPr>
        <w:t xml:space="preserve"> </w:t>
      </w:r>
      <w:r w:rsidRPr="005120AC">
        <w:t>с</w:t>
      </w:r>
      <w:r w:rsidRPr="005120AC">
        <w:rPr>
          <w:spacing w:val="-3"/>
        </w:rPr>
        <w:t xml:space="preserve"> </w:t>
      </w:r>
      <w:r w:rsidRPr="005120AC">
        <w:t>нарушенным</w:t>
      </w:r>
      <w:r w:rsidRPr="005120AC">
        <w:rPr>
          <w:spacing w:val="-2"/>
        </w:rPr>
        <w:t xml:space="preserve"> </w:t>
      </w:r>
      <w:r w:rsidRPr="005120AC">
        <w:t>порядком</w:t>
      </w:r>
      <w:r w:rsidRPr="005120AC">
        <w:rPr>
          <w:spacing w:val="-1"/>
        </w:rPr>
        <w:t xml:space="preserve"> </w:t>
      </w:r>
      <w:r w:rsidRPr="005120AC">
        <w:t>предложений</w:t>
      </w:r>
      <w:r w:rsidRPr="005120AC">
        <w:rPr>
          <w:spacing w:val="-4"/>
        </w:rPr>
        <w:t xml:space="preserve"> </w:t>
      </w:r>
      <w:r w:rsidRPr="005120AC">
        <w:t>и</w:t>
      </w:r>
      <w:r w:rsidRPr="005120AC">
        <w:rPr>
          <w:spacing w:val="-1"/>
        </w:rPr>
        <w:t xml:space="preserve"> </w:t>
      </w:r>
      <w:r w:rsidRPr="005120AC">
        <w:t>абзацев.</w:t>
      </w:r>
    </w:p>
    <w:p w:rsidR="007C1181" w:rsidRPr="005120AC" w:rsidRDefault="007325AC" w:rsidP="00892B31">
      <w:pPr>
        <w:pStyle w:val="a3"/>
        <w:ind w:left="0" w:firstLine="709"/>
      </w:pPr>
      <w:r w:rsidRPr="005120AC">
        <w:t>План текста. Составление плана текста, написание текста по заданному</w:t>
      </w:r>
      <w:r w:rsidRPr="005120AC">
        <w:rPr>
          <w:spacing w:val="1"/>
        </w:rPr>
        <w:t xml:space="preserve"> </w:t>
      </w:r>
      <w:r w:rsidRPr="005120AC">
        <w:t>плану.</w:t>
      </w:r>
      <w:r w:rsidRPr="005120AC">
        <w:rPr>
          <w:spacing w:val="1"/>
        </w:rPr>
        <w:t xml:space="preserve"> </w:t>
      </w:r>
      <w:r w:rsidRPr="005120AC">
        <w:t>Связь</w:t>
      </w:r>
      <w:r w:rsidRPr="005120AC">
        <w:rPr>
          <w:spacing w:val="1"/>
        </w:rPr>
        <w:t xml:space="preserve"> </w:t>
      </w:r>
      <w:r w:rsidRPr="005120AC">
        <w:t>предложений</w:t>
      </w:r>
      <w:r w:rsidRPr="005120AC">
        <w:rPr>
          <w:spacing w:val="1"/>
        </w:rPr>
        <w:t xml:space="preserve"> </w:t>
      </w:r>
      <w:r w:rsidRPr="005120AC">
        <w:t>в</w:t>
      </w:r>
      <w:r w:rsidRPr="005120AC">
        <w:rPr>
          <w:spacing w:val="1"/>
        </w:rPr>
        <w:t xml:space="preserve"> </w:t>
      </w:r>
      <w:r w:rsidRPr="005120AC">
        <w:t>тексте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личных</w:t>
      </w:r>
      <w:r w:rsidRPr="005120AC">
        <w:rPr>
          <w:spacing w:val="1"/>
        </w:rPr>
        <w:t xml:space="preserve"> </w:t>
      </w:r>
      <w:r w:rsidRPr="005120AC">
        <w:t>местоимений,</w:t>
      </w:r>
      <w:r w:rsidRPr="005120AC">
        <w:rPr>
          <w:spacing w:val="1"/>
        </w:rPr>
        <w:t xml:space="preserve"> </w:t>
      </w:r>
      <w:r w:rsidRPr="005120AC">
        <w:t>синонимов,</w:t>
      </w:r>
      <w:r w:rsidRPr="005120AC">
        <w:rPr>
          <w:spacing w:val="-2"/>
        </w:rPr>
        <w:t xml:space="preserve"> </w:t>
      </w:r>
      <w:r w:rsidRPr="005120AC">
        <w:t>союзов</w:t>
      </w:r>
      <w:r w:rsidRPr="005120AC">
        <w:rPr>
          <w:spacing w:val="-2"/>
        </w:rPr>
        <w:t xml:space="preserve"> </w:t>
      </w:r>
      <w:r w:rsidRPr="005120AC">
        <w:rPr>
          <w:i/>
        </w:rPr>
        <w:t>и,</w:t>
      </w:r>
      <w:r w:rsidRPr="005120AC">
        <w:rPr>
          <w:i/>
          <w:spacing w:val="-1"/>
        </w:rPr>
        <w:t xml:space="preserve"> </w:t>
      </w:r>
      <w:r w:rsidRPr="005120AC">
        <w:rPr>
          <w:i/>
        </w:rPr>
        <w:t>а,</w:t>
      </w:r>
      <w:r w:rsidRPr="005120AC">
        <w:rPr>
          <w:i/>
          <w:spacing w:val="-1"/>
        </w:rPr>
        <w:t xml:space="preserve"> </w:t>
      </w:r>
      <w:r w:rsidRPr="005120AC">
        <w:rPr>
          <w:i/>
        </w:rPr>
        <w:t>но</w:t>
      </w:r>
      <w:r w:rsidRPr="005120AC">
        <w:t>.</w:t>
      </w:r>
      <w:r w:rsidRPr="005120AC">
        <w:rPr>
          <w:spacing w:val="-1"/>
        </w:rPr>
        <w:t xml:space="preserve"> </w:t>
      </w:r>
      <w:r w:rsidRPr="005120AC">
        <w:t>Ключевые слова</w:t>
      </w:r>
      <w:r w:rsidRPr="005120AC">
        <w:rPr>
          <w:spacing w:val="-2"/>
        </w:rPr>
        <w:t xml:space="preserve"> </w:t>
      </w:r>
      <w:r w:rsidRPr="005120AC">
        <w:t>в</w:t>
      </w:r>
      <w:r w:rsidRPr="005120AC">
        <w:rPr>
          <w:spacing w:val="-2"/>
        </w:rPr>
        <w:t xml:space="preserve"> </w:t>
      </w:r>
      <w:r w:rsidRPr="005120AC">
        <w:t>тексте.</w:t>
      </w:r>
    </w:p>
    <w:p w:rsidR="007C1181" w:rsidRPr="005120AC" w:rsidRDefault="007325AC" w:rsidP="00892B31">
      <w:pPr>
        <w:pStyle w:val="a3"/>
        <w:ind w:left="0" w:firstLine="709"/>
      </w:pPr>
      <w:r w:rsidRPr="005120AC">
        <w:t>Определение</w:t>
      </w:r>
      <w:r w:rsidRPr="005120AC">
        <w:rPr>
          <w:spacing w:val="1"/>
        </w:rPr>
        <w:t xml:space="preserve"> </w:t>
      </w:r>
      <w:r w:rsidRPr="005120AC">
        <w:t>типов</w:t>
      </w:r>
      <w:r w:rsidRPr="005120AC">
        <w:rPr>
          <w:spacing w:val="1"/>
        </w:rPr>
        <w:t xml:space="preserve"> </w:t>
      </w:r>
      <w:r w:rsidRPr="005120AC">
        <w:t>текстов</w:t>
      </w:r>
      <w:r w:rsidRPr="005120AC">
        <w:rPr>
          <w:spacing w:val="1"/>
        </w:rPr>
        <w:t xml:space="preserve"> </w:t>
      </w:r>
      <w:r w:rsidRPr="005120AC">
        <w:t>(повествование,</w:t>
      </w:r>
      <w:r w:rsidRPr="005120AC">
        <w:rPr>
          <w:spacing w:val="1"/>
        </w:rPr>
        <w:t xml:space="preserve"> </w:t>
      </w:r>
      <w:r w:rsidRPr="005120AC">
        <w:t>описание,</w:t>
      </w:r>
      <w:r w:rsidRPr="005120AC">
        <w:rPr>
          <w:spacing w:val="1"/>
        </w:rPr>
        <w:t xml:space="preserve"> </w:t>
      </w:r>
      <w:r w:rsidRPr="005120AC">
        <w:t>рассуждение)</w:t>
      </w:r>
      <w:r w:rsidRPr="005120AC">
        <w:rPr>
          <w:spacing w:val="1"/>
        </w:rPr>
        <w:t xml:space="preserve"> </w:t>
      </w:r>
      <w:r w:rsidRPr="005120AC">
        <w:t>и</w:t>
      </w:r>
      <w:r w:rsidRPr="005120AC">
        <w:rPr>
          <w:spacing w:val="1"/>
        </w:rPr>
        <w:t xml:space="preserve"> </w:t>
      </w:r>
      <w:r w:rsidRPr="005120AC">
        <w:t>создание</w:t>
      </w:r>
      <w:r w:rsidRPr="005120AC">
        <w:rPr>
          <w:spacing w:val="-1"/>
        </w:rPr>
        <w:t xml:space="preserve"> </w:t>
      </w:r>
      <w:r w:rsidRPr="005120AC">
        <w:t>собственных</w:t>
      </w:r>
      <w:r w:rsidRPr="005120AC">
        <w:rPr>
          <w:spacing w:val="1"/>
        </w:rPr>
        <w:t xml:space="preserve"> </w:t>
      </w:r>
      <w:r w:rsidRPr="005120AC">
        <w:t>текстов</w:t>
      </w:r>
      <w:r w:rsidRPr="005120AC">
        <w:rPr>
          <w:spacing w:val="-2"/>
        </w:rPr>
        <w:t xml:space="preserve"> </w:t>
      </w:r>
      <w:r w:rsidRPr="005120AC">
        <w:t>заданного</w:t>
      </w:r>
      <w:r w:rsidRPr="005120AC">
        <w:rPr>
          <w:spacing w:val="4"/>
        </w:rPr>
        <w:t xml:space="preserve"> </w:t>
      </w:r>
      <w:r w:rsidRPr="005120AC">
        <w:t>типа.</w:t>
      </w:r>
    </w:p>
    <w:p w:rsidR="007C1181" w:rsidRPr="005120AC" w:rsidRDefault="007325AC" w:rsidP="00892B31">
      <w:pPr>
        <w:pStyle w:val="a3"/>
        <w:ind w:left="0" w:firstLine="709"/>
      </w:pPr>
      <w:r w:rsidRPr="005120AC">
        <w:t>Жанр письма,</w:t>
      </w:r>
      <w:r w:rsidRPr="005120AC">
        <w:rPr>
          <w:spacing w:val="-4"/>
        </w:rPr>
        <w:t xml:space="preserve"> </w:t>
      </w:r>
      <w:r w:rsidRPr="005120AC">
        <w:t>объявления.</w:t>
      </w:r>
    </w:p>
    <w:p w:rsidR="007C1181" w:rsidRPr="005120AC" w:rsidRDefault="007325AC" w:rsidP="00892B31">
      <w:pPr>
        <w:pStyle w:val="a3"/>
        <w:ind w:left="0" w:firstLine="709"/>
      </w:pPr>
      <w:r w:rsidRPr="005120AC">
        <w:t>Изложение</w:t>
      </w:r>
      <w:r w:rsidRPr="005120AC">
        <w:rPr>
          <w:spacing w:val="1"/>
        </w:rPr>
        <w:t xml:space="preserve"> </w:t>
      </w:r>
      <w:r w:rsidRPr="005120AC">
        <w:t>текста</w:t>
      </w:r>
      <w:r w:rsidRPr="005120AC">
        <w:rPr>
          <w:spacing w:val="1"/>
        </w:rPr>
        <w:t xml:space="preserve"> </w:t>
      </w:r>
      <w:r w:rsidRPr="005120AC">
        <w:t>по</w:t>
      </w:r>
      <w:r w:rsidRPr="005120AC">
        <w:rPr>
          <w:spacing w:val="1"/>
        </w:rPr>
        <w:t xml:space="preserve"> </w:t>
      </w:r>
      <w:r w:rsidRPr="005120AC">
        <w:t>коллективно</w:t>
      </w:r>
      <w:r w:rsidRPr="005120AC">
        <w:rPr>
          <w:spacing w:val="1"/>
        </w:rPr>
        <w:t xml:space="preserve"> </w:t>
      </w:r>
      <w:r w:rsidRPr="005120AC">
        <w:t>или</w:t>
      </w:r>
      <w:r w:rsidRPr="005120AC">
        <w:rPr>
          <w:spacing w:val="1"/>
        </w:rPr>
        <w:t xml:space="preserve"> </w:t>
      </w:r>
      <w:r w:rsidRPr="005120AC">
        <w:t>самостоятельно</w:t>
      </w:r>
      <w:r w:rsidRPr="005120AC">
        <w:rPr>
          <w:spacing w:val="1"/>
        </w:rPr>
        <w:t xml:space="preserve"> </w:t>
      </w:r>
      <w:r w:rsidRPr="005120AC">
        <w:t>составленному</w:t>
      </w:r>
      <w:r w:rsidRPr="005120AC">
        <w:rPr>
          <w:spacing w:val="1"/>
        </w:rPr>
        <w:t xml:space="preserve"> </w:t>
      </w:r>
      <w:r w:rsidRPr="005120AC">
        <w:t>плану.</w:t>
      </w:r>
    </w:p>
    <w:p w:rsidR="007C1181" w:rsidRPr="005120AC" w:rsidRDefault="007325AC" w:rsidP="00892B31">
      <w:pPr>
        <w:pStyle w:val="a3"/>
        <w:ind w:left="0" w:firstLine="709"/>
      </w:pPr>
      <w:r w:rsidRPr="005120AC">
        <w:t>Изучающее,</w:t>
      </w:r>
      <w:r w:rsidRPr="005120AC">
        <w:rPr>
          <w:spacing w:val="-3"/>
        </w:rPr>
        <w:t xml:space="preserve"> </w:t>
      </w:r>
      <w:r w:rsidRPr="005120AC">
        <w:t>ознакомительное</w:t>
      </w:r>
      <w:r w:rsidRPr="005120AC">
        <w:rPr>
          <w:spacing w:val="-2"/>
        </w:rPr>
        <w:t xml:space="preserve"> </w:t>
      </w:r>
      <w:r w:rsidRPr="005120AC">
        <w:t>чтение.</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 русского языка в 3 классе способствует</w:t>
      </w:r>
      <w:r w:rsidRPr="005120AC">
        <w:rPr>
          <w:spacing w:val="1"/>
        </w:rPr>
        <w:t xml:space="preserve"> </w:t>
      </w:r>
      <w:r w:rsidRPr="005120AC">
        <w:t>работе над рядом</w:t>
      </w:r>
      <w:r w:rsidRPr="005120AC">
        <w:rPr>
          <w:spacing w:val="1"/>
        </w:rPr>
        <w:t xml:space="preserve"> </w:t>
      </w:r>
      <w:r w:rsidRPr="005120AC">
        <w:t>метапредметных</w:t>
      </w:r>
      <w:r w:rsidRPr="005120AC">
        <w:rPr>
          <w:spacing w:val="1"/>
        </w:rPr>
        <w:t xml:space="preserve"> </w:t>
      </w:r>
      <w:r w:rsidRPr="005120AC">
        <w:t>результатов:</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67"/>
        </w:rPr>
        <w:t xml:space="preserve"> </w:t>
      </w:r>
      <w:r w:rsidRPr="005120AC">
        <w:t>УУД,</w:t>
      </w:r>
      <w:r w:rsidRPr="005120AC">
        <w:rPr>
          <w:spacing w:val="-2"/>
        </w:rPr>
        <w:t xml:space="preserve"> </w:t>
      </w:r>
      <w:r w:rsidRPr="005120AC">
        <w:t>регулятивных</w:t>
      </w:r>
      <w:r w:rsidRPr="005120AC">
        <w:rPr>
          <w:spacing w:val="1"/>
        </w:rPr>
        <w:t xml:space="preserve"> </w:t>
      </w:r>
      <w:r w:rsidRPr="005120AC">
        <w:t>УУД,</w:t>
      </w:r>
      <w:r w:rsidRPr="005120AC">
        <w:rPr>
          <w:spacing w:val="-2"/>
        </w:rPr>
        <w:t xml:space="preserve"> </w:t>
      </w:r>
      <w:r w:rsidRPr="005120AC">
        <w:t>совместной</w:t>
      </w:r>
      <w:r w:rsidRPr="005120AC">
        <w:rPr>
          <w:spacing w:val="-3"/>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63"/>
        </w:tabs>
        <w:ind w:left="0" w:firstLine="709"/>
        <w:rPr>
          <w:sz w:val="28"/>
        </w:rPr>
      </w:pPr>
      <w:r w:rsidRPr="005120AC">
        <w:rPr>
          <w:sz w:val="28"/>
        </w:rPr>
        <w:t>сравнивать</w:t>
      </w:r>
      <w:r w:rsidRPr="005120AC">
        <w:rPr>
          <w:spacing w:val="-4"/>
          <w:sz w:val="28"/>
        </w:rPr>
        <w:t xml:space="preserve"> </w:t>
      </w:r>
      <w:r w:rsidRPr="005120AC">
        <w:rPr>
          <w:sz w:val="28"/>
        </w:rPr>
        <w:t>грамматические</w:t>
      </w:r>
      <w:r w:rsidRPr="005120AC">
        <w:rPr>
          <w:spacing w:val="-5"/>
          <w:sz w:val="28"/>
        </w:rPr>
        <w:t xml:space="preserve"> </w:t>
      </w:r>
      <w:r w:rsidRPr="005120AC">
        <w:rPr>
          <w:sz w:val="28"/>
        </w:rPr>
        <w:t>признаки</w:t>
      </w:r>
      <w:r w:rsidRPr="005120AC">
        <w:rPr>
          <w:spacing w:val="-2"/>
          <w:sz w:val="28"/>
        </w:rPr>
        <w:t xml:space="preserve"> </w:t>
      </w:r>
      <w:r w:rsidRPr="005120AC">
        <w:rPr>
          <w:sz w:val="28"/>
        </w:rPr>
        <w:t>разных частей</w:t>
      </w:r>
      <w:r w:rsidRPr="005120AC">
        <w:rPr>
          <w:spacing w:val="-2"/>
          <w:sz w:val="28"/>
        </w:rPr>
        <w:t xml:space="preserve"> </w:t>
      </w:r>
      <w:r w:rsidRPr="005120AC">
        <w:rPr>
          <w:sz w:val="28"/>
        </w:rPr>
        <w:t>речи;</w:t>
      </w:r>
    </w:p>
    <w:p w:rsidR="007C1181" w:rsidRPr="005120AC" w:rsidRDefault="007325AC" w:rsidP="0054155E">
      <w:pPr>
        <w:pStyle w:val="a5"/>
        <w:numPr>
          <w:ilvl w:val="0"/>
          <w:numId w:val="30"/>
        </w:numPr>
        <w:tabs>
          <w:tab w:val="left" w:pos="1263"/>
        </w:tabs>
        <w:ind w:left="0" w:firstLine="709"/>
        <w:rPr>
          <w:sz w:val="28"/>
        </w:rPr>
      </w:pPr>
      <w:r w:rsidRPr="005120AC">
        <w:rPr>
          <w:sz w:val="28"/>
        </w:rPr>
        <w:t>сравнивать</w:t>
      </w:r>
      <w:r w:rsidRPr="005120AC">
        <w:rPr>
          <w:spacing w:val="-3"/>
          <w:sz w:val="28"/>
        </w:rPr>
        <w:t xml:space="preserve"> </w:t>
      </w:r>
      <w:r w:rsidRPr="005120AC">
        <w:rPr>
          <w:sz w:val="28"/>
        </w:rPr>
        <w:t>тему</w:t>
      </w:r>
      <w:r w:rsidRPr="005120AC">
        <w:rPr>
          <w:spacing w:val="-4"/>
          <w:sz w:val="28"/>
        </w:rPr>
        <w:t xml:space="preserve"> </w:t>
      </w:r>
      <w:r w:rsidRPr="005120AC">
        <w:rPr>
          <w:sz w:val="28"/>
        </w:rPr>
        <w:t>и</w:t>
      </w:r>
      <w:r w:rsidRPr="005120AC">
        <w:rPr>
          <w:spacing w:val="-1"/>
          <w:sz w:val="28"/>
        </w:rPr>
        <w:t xml:space="preserve"> </w:t>
      </w:r>
      <w:r w:rsidRPr="005120AC">
        <w:rPr>
          <w:sz w:val="28"/>
        </w:rPr>
        <w:t>основную мысль</w:t>
      </w:r>
      <w:r w:rsidRPr="005120AC">
        <w:rPr>
          <w:spacing w:val="-1"/>
          <w:sz w:val="28"/>
        </w:rPr>
        <w:t xml:space="preserve"> </w:t>
      </w:r>
      <w:r w:rsidRPr="005120AC">
        <w:rPr>
          <w:sz w:val="28"/>
        </w:rPr>
        <w:t>текста;</w:t>
      </w:r>
    </w:p>
    <w:p w:rsidR="007C1181" w:rsidRPr="005120AC" w:rsidRDefault="007325AC" w:rsidP="0054155E">
      <w:pPr>
        <w:pStyle w:val="a5"/>
        <w:numPr>
          <w:ilvl w:val="0"/>
          <w:numId w:val="30"/>
        </w:numPr>
        <w:tabs>
          <w:tab w:val="left" w:pos="1416"/>
          <w:tab w:val="left" w:pos="1417"/>
          <w:tab w:val="left" w:pos="2967"/>
          <w:tab w:val="left" w:pos="3799"/>
          <w:tab w:val="left" w:pos="4924"/>
          <w:tab w:val="left" w:pos="7053"/>
          <w:tab w:val="left" w:pos="8456"/>
        </w:tabs>
        <w:ind w:left="0" w:firstLine="709"/>
        <w:jc w:val="left"/>
        <w:rPr>
          <w:sz w:val="28"/>
        </w:rPr>
      </w:pPr>
      <w:r w:rsidRPr="005120AC">
        <w:rPr>
          <w:sz w:val="28"/>
        </w:rPr>
        <w:t>сравнивать</w:t>
      </w:r>
      <w:r w:rsidRPr="005120AC">
        <w:rPr>
          <w:sz w:val="28"/>
        </w:rPr>
        <w:tab/>
        <w:t>типы</w:t>
      </w:r>
      <w:r w:rsidRPr="005120AC">
        <w:rPr>
          <w:sz w:val="28"/>
        </w:rPr>
        <w:tab/>
        <w:t>текстов</w:t>
      </w:r>
      <w:r w:rsidRPr="005120AC">
        <w:rPr>
          <w:sz w:val="28"/>
        </w:rPr>
        <w:tab/>
        <w:t>(повествование,</w:t>
      </w:r>
      <w:r w:rsidRPr="005120AC">
        <w:rPr>
          <w:sz w:val="28"/>
        </w:rPr>
        <w:tab/>
        <w:t>описание,</w:t>
      </w:r>
      <w:r w:rsidRPr="005120AC">
        <w:rPr>
          <w:sz w:val="28"/>
        </w:rPr>
        <w:tab/>
      </w:r>
      <w:r w:rsidRPr="005120AC">
        <w:rPr>
          <w:spacing w:val="-1"/>
          <w:sz w:val="28"/>
        </w:rPr>
        <w:t>рассуждение);</w:t>
      </w:r>
      <w:r w:rsidRPr="005120AC">
        <w:rPr>
          <w:spacing w:val="-67"/>
          <w:sz w:val="28"/>
        </w:rPr>
        <w:t xml:space="preserve"> </w:t>
      </w:r>
      <w:r w:rsidRPr="005120AC">
        <w:rPr>
          <w:sz w:val="28"/>
        </w:rPr>
        <w:t>сравнивать</w:t>
      </w:r>
      <w:r w:rsidRPr="005120AC">
        <w:rPr>
          <w:spacing w:val="-3"/>
          <w:sz w:val="28"/>
        </w:rPr>
        <w:t xml:space="preserve"> </w:t>
      </w:r>
      <w:r w:rsidRPr="005120AC">
        <w:rPr>
          <w:sz w:val="28"/>
        </w:rPr>
        <w:t>прямое</w:t>
      </w:r>
      <w:r w:rsidRPr="005120AC">
        <w:rPr>
          <w:spacing w:val="-3"/>
          <w:sz w:val="28"/>
        </w:rPr>
        <w:t xml:space="preserve"> </w:t>
      </w:r>
      <w:r w:rsidRPr="005120AC">
        <w:rPr>
          <w:sz w:val="28"/>
        </w:rPr>
        <w:t>и переносное</w:t>
      </w:r>
      <w:r w:rsidRPr="005120AC">
        <w:rPr>
          <w:spacing w:val="-1"/>
          <w:sz w:val="28"/>
        </w:rPr>
        <w:t xml:space="preserve"> </w:t>
      </w:r>
      <w:r w:rsidRPr="005120AC">
        <w:rPr>
          <w:sz w:val="28"/>
        </w:rPr>
        <w:t>значение слова;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группировать</w:t>
      </w:r>
      <w:r w:rsidRPr="005120AC">
        <w:rPr>
          <w:spacing w:val="-3"/>
          <w:sz w:val="28"/>
        </w:rPr>
        <w:t xml:space="preserve"> </w:t>
      </w:r>
      <w:r w:rsidRPr="005120AC">
        <w:rPr>
          <w:sz w:val="28"/>
        </w:rPr>
        <w:t>слова</w:t>
      </w:r>
      <w:r w:rsidRPr="005120AC">
        <w:rPr>
          <w:spacing w:val="-2"/>
          <w:sz w:val="28"/>
        </w:rPr>
        <w:t xml:space="preserve"> </w:t>
      </w:r>
      <w:r w:rsidRPr="005120AC">
        <w:rPr>
          <w:sz w:val="28"/>
        </w:rPr>
        <w:t>на</w:t>
      </w:r>
      <w:r w:rsidRPr="005120AC">
        <w:rPr>
          <w:spacing w:val="-2"/>
          <w:sz w:val="28"/>
        </w:rPr>
        <w:t xml:space="preserve"> </w:t>
      </w:r>
      <w:r w:rsidRPr="005120AC">
        <w:rPr>
          <w:sz w:val="28"/>
        </w:rPr>
        <w:t>основании</w:t>
      </w:r>
      <w:r w:rsidRPr="005120AC">
        <w:rPr>
          <w:spacing w:val="-2"/>
          <w:sz w:val="28"/>
        </w:rPr>
        <w:t xml:space="preserve"> </w:t>
      </w:r>
      <w:r w:rsidRPr="005120AC">
        <w:rPr>
          <w:sz w:val="28"/>
        </w:rPr>
        <w:t>того,</w:t>
      </w:r>
      <w:r w:rsidRPr="005120AC">
        <w:rPr>
          <w:spacing w:val="-5"/>
          <w:sz w:val="28"/>
        </w:rPr>
        <w:t xml:space="preserve"> </w:t>
      </w:r>
      <w:r w:rsidRPr="005120AC">
        <w:rPr>
          <w:sz w:val="28"/>
        </w:rPr>
        <w:t>какой</w:t>
      </w:r>
      <w:r w:rsidRPr="005120AC">
        <w:rPr>
          <w:spacing w:val="-2"/>
          <w:sz w:val="28"/>
        </w:rPr>
        <w:t xml:space="preserve"> </w:t>
      </w:r>
      <w:r w:rsidRPr="005120AC">
        <w:rPr>
          <w:sz w:val="28"/>
        </w:rPr>
        <w:t>частью</w:t>
      </w:r>
      <w:r w:rsidRPr="005120AC">
        <w:rPr>
          <w:spacing w:val="-6"/>
          <w:sz w:val="28"/>
        </w:rPr>
        <w:t xml:space="preserve"> </w:t>
      </w:r>
      <w:r w:rsidRPr="005120AC">
        <w:rPr>
          <w:sz w:val="28"/>
        </w:rPr>
        <w:t>речи</w:t>
      </w:r>
      <w:r w:rsidRPr="005120AC">
        <w:rPr>
          <w:spacing w:val="-5"/>
          <w:sz w:val="28"/>
        </w:rPr>
        <w:t xml:space="preserve"> </w:t>
      </w:r>
      <w:r w:rsidRPr="005120AC">
        <w:rPr>
          <w:sz w:val="28"/>
        </w:rPr>
        <w:t>они</w:t>
      </w:r>
      <w:r w:rsidRPr="005120AC">
        <w:rPr>
          <w:spacing w:val="-2"/>
          <w:sz w:val="28"/>
        </w:rPr>
        <w:t xml:space="preserve"> </w:t>
      </w:r>
      <w:r w:rsidRPr="005120AC">
        <w:rPr>
          <w:sz w:val="28"/>
        </w:rPr>
        <w:t>являются;</w:t>
      </w:r>
    </w:p>
    <w:p w:rsidR="007C1181" w:rsidRPr="005120AC" w:rsidRDefault="007325AC" w:rsidP="0054155E">
      <w:pPr>
        <w:pStyle w:val="a5"/>
        <w:numPr>
          <w:ilvl w:val="0"/>
          <w:numId w:val="30"/>
        </w:numPr>
        <w:tabs>
          <w:tab w:val="left" w:pos="1425"/>
          <w:tab w:val="left" w:pos="1426"/>
          <w:tab w:val="left" w:pos="3030"/>
          <w:tab w:val="left" w:pos="3987"/>
          <w:tab w:val="left" w:pos="6329"/>
          <w:tab w:val="left" w:pos="6692"/>
          <w:tab w:val="left" w:pos="7806"/>
          <w:tab w:val="left" w:pos="8327"/>
        </w:tabs>
        <w:ind w:left="0" w:firstLine="709"/>
        <w:jc w:val="left"/>
        <w:rPr>
          <w:sz w:val="28"/>
        </w:rPr>
      </w:pPr>
      <w:r w:rsidRPr="005120AC">
        <w:rPr>
          <w:sz w:val="28"/>
        </w:rPr>
        <w:t>объединять</w:t>
      </w:r>
      <w:r w:rsidRPr="005120AC">
        <w:rPr>
          <w:sz w:val="28"/>
        </w:rPr>
        <w:tab/>
        <w:t>имена</w:t>
      </w:r>
      <w:r w:rsidRPr="005120AC">
        <w:rPr>
          <w:sz w:val="28"/>
        </w:rPr>
        <w:tab/>
        <w:t>существительные</w:t>
      </w:r>
      <w:r w:rsidRPr="005120AC">
        <w:rPr>
          <w:sz w:val="28"/>
        </w:rPr>
        <w:tab/>
        <w:t>в</w:t>
      </w:r>
      <w:r w:rsidRPr="005120AC">
        <w:rPr>
          <w:sz w:val="28"/>
        </w:rPr>
        <w:tab/>
        <w:t>группы</w:t>
      </w:r>
      <w:r w:rsidRPr="005120AC">
        <w:rPr>
          <w:sz w:val="28"/>
        </w:rPr>
        <w:tab/>
        <w:t>по</w:t>
      </w:r>
      <w:r w:rsidRPr="005120AC">
        <w:rPr>
          <w:sz w:val="28"/>
        </w:rPr>
        <w:tab/>
        <w:t>определённому</w:t>
      </w:r>
      <w:r w:rsidRPr="005120AC">
        <w:rPr>
          <w:spacing w:val="-67"/>
          <w:sz w:val="28"/>
        </w:rPr>
        <w:t xml:space="preserve"> </w:t>
      </w:r>
      <w:r w:rsidRPr="005120AC">
        <w:rPr>
          <w:sz w:val="28"/>
        </w:rPr>
        <w:t>признаку</w:t>
      </w:r>
      <w:r w:rsidRPr="005120AC">
        <w:rPr>
          <w:spacing w:val="-5"/>
          <w:sz w:val="28"/>
        </w:rPr>
        <w:t xml:space="preserve"> </w:t>
      </w:r>
      <w:r w:rsidRPr="005120AC">
        <w:rPr>
          <w:sz w:val="28"/>
        </w:rPr>
        <w:t>(например,</w:t>
      </w:r>
      <w:r w:rsidRPr="005120AC">
        <w:rPr>
          <w:spacing w:val="-1"/>
          <w:sz w:val="28"/>
        </w:rPr>
        <w:t xml:space="preserve"> </w:t>
      </w:r>
      <w:r w:rsidRPr="005120AC">
        <w:rPr>
          <w:sz w:val="28"/>
        </w:rPr>
        <w:t>род</w:t>
      </w:r>
      <w:r w:rsidRPr="005120AC">
        <w:rPr>
          <w:spacing w:val="1"/>
          <w:sz w:val="28"/>
        </w:rPr>
        <w:t xml:space="preserve"> </w:t>
      </w:r>
      <w:r w:rsidRPr="005120AC">
        <w:rPr>
          <w:sz w:val="28"/>
        </w:rPr>
        <w:t>или</w:t>
      </w:r>
      <w:r w:rsidRPr="005120AC">
        <w:rPr>
          <w:spacing w:val="-3"/>
          <w:sz w:val="28"/>
        </w:rPr>
        <w:t xml:space="preserve"> </w:t>
      </w:r>
      <w:r w:rsidRPr="005120AC">
        <w:rPr>
          <w:sz w:val="28"/>
        </w:rPr>
        <w:t>число);</w:t>
      </w:r>
    </w:p>
    <w:p w:rsidR="007C1181" w:rsidRPr="005120AC" w:rsidRDefault="007325AC" w:rsidP="0054155E">
      <w:pPr>
        <w:pStyle w:val="a5"/>
        <w:numPr>
          <w:ilvl w:val="0"/>
          <w:numId w:val="30"/>
        </w:numPr>
        <w:tabs>
          <w:tab w:val="left" w:pos="1495"/>
          <w:tab w:val="left" w:pos="1496"/>
          <w:tab w:val="left" w:pos="3138"/>
          <w:tab w:val="left" w:pos="5188"/>
          <w:tab w:val="left" w:pos="6452"/>
          <w:tab w:val="left" w:pos="7166"/>
          <w:tab w:val="left" w:pos="9306"/>
        </w:tabs>
        <w:ind w:left="0" w:firstLine="709"/>
        <w:jc w:val="left"/>
        <w:rPr>
          <w:sz w:val="28"/>
        </w:rPr>
      </w:pPr>
      <w:r w:rsidRPr="005120AC">
        <w:rPr>
          <w:sz w:val="28"/>
        </w:rPr>
        <w:t>определять</w:t>
      </w:r>
      <w:r w:rsidRPr="005120AC">
        <w:rPr>
          <w:sz w:val="28"/>
        </w:rPr>
        <w:tab/>
        <w:t>существенный</w:t>
      </w:r>
      <w:r w:rsidRPr="005120AC">
        <w:rPr>
          <w:sz w:val="28"/>
        </w:rPr>
        <w:tab/>
        <w:t>признак</w:t>
      </w:r>
      <w:r w:rsidRPr="005120AC">
        <w:rPr>
          <w:sz w:val="28"/>
        </w:rPr>
        <w:tab/>
        <w:t>для</w:t>
      </w:r>
      <w:r w:rsidRPr="005120AC">
        <w:rPr>
          <w:sz w:val="28"/>
        </w:rPr>
        <w:tab/>
        <w:t>классификации</w:t>
      </w:r>
      <w:r w:rsidRPr="005120AC">
        <w:rPr>
          <w:sz w:val="28"/>
        </w:rPr>
        <w:tab/>
      </w:r>
      <w:r w:rsidRPr="005120AC">
        <w:rPr>
          <w:spacing w:val="-1"/>
          <w:sz w:val="28"/>
        </w:rPr>
        <w:t>звуков,</w:t>
      </w:r>
      <w:r w:rsidRPr="005120AC">
        <w:rPr>
          <w:spacing w:val="-67"/>
          <w:sz w:val="28"/>
        </w:rPr>
        <w:t xml:space="preserve"> </w:t>
      </w:r>
      <w:r w:rsidRPr="005120AC">
        <w:rPr>
          <w:sz w:val="28"/>
        </w:rPr>
        <w:t>предложений;</w:t>
      </w:r>
    </w:p>
    <w:p w:rsidR="007C1181" w:rsidRPr="005120AC" w:rsidRDefault="007325AC" w:rsidP="0054155E">
      <w:pPr>
        <w:pStyle w:val="a5"/>
        <w:numPr>
          <w:ilvl w:val="0"/>
          <w:numId w:val="30"/>
        </w:numPr>
        <w:tabs>
          <w:tab w:val="left" w:pos="1290"/>
        </w:tabs>
        <w:ind w:left="0" w:firstLine="709"/>
        <w:jc w:val="left"/>
        <w:rPr>
          <w:sz w:val="28"/>
        </w:rPr>
      </w:pPr>
      <w:r w:rsidRPr="005120AC">
        <w:rPr>
          <w:sz w:val="28"/>
        </w:rPr>
        <w:t>устанавливать</w:t>
      </w:r>
      <w:r w:rsidRPr="005120AC">
        <w:rPr>
          <w:spacing w:val="20"/>
          <w:sz w:val="28"/>
        </w:rPr>
        <w:t xml:space="preserve"> </w:t>
      </w:r>
      <w:r w:rsidRPr="005120AC">
        <w:rPr>
          <w:sz w:val="28"/>
        </w:rPr>
        <w:t>при</w:t>
      </w:r>
      <w:r w:rsidRPr="005120AC">
        <w:rPr>
          <w:spacing w:val="21"/>
          <w:sz w:val="28"/>
        </w:rPr>
        <w:t xml:space="preserve"> </w:t>
      </w:r>
      <w:r w:rsidRPr="005120AC">
        <w:rPr>
          <w:sz w:val="28"/>
        </w:rPr>
        <w:t>помощи</w:t>
      </w:r>
      <w:r w:rsidRPr="005120AC">
        <w:rPr>
          <w:spacing w:val="22"/>
          <w:sz w:val="28"/>
        </w:rPr>
        <w:t xml:space="preserve"> </w:t>
      </w:r>
      <w:r w:rsidRPr="005120AC">
        <w:rPr>
          <w:sz w:val="28"/>
        </w:rPr>
        <w:t>смысловых</w:t>
      </w:r>
      <w:r w:rsidRPr="005120AC">
        <w:rPr>
          <w:spacing w:val="22"/>
          <w:sz w:val="28"/>
        </w:rPr>
        <w:t xml:space="preserve"> </w:t>
      </w:r>
      <w:r w:rsidRPr="005120AC">
        <w:rPr>
          <w:sz w:val="28"/>
        </w:rPr>
        <w:t>(синтаксических)</w:t>
      </w:r>
      <w:r w:rsidRPr="005120AC">
        <w:rPr>
          <w:spacing w:val="20"/>
          <w:sz w:val="28"/>
        </w:rPr>
        <w:t xml:space="preserve"> </w:t>
      </w:r>
      <w:r w:rsidRPr="005120AC">
        <w:rPr>
          <w:sz w:val="28"/>
        </w:rPr>
        <w:t>вопросов</w:t>
      </w:r>
      <w:r w:rsidRPr="005120AC">
        <w:rPr>
          <w:spacing w:val="21"/>
          <w:sz w:val="28"/>
        </w:rPr>
        <w:t xml:space="preserve"> </w:t>
      </w:r>
      <w:r w:rsidRPr="005120AC">
        <w:rPr>
          <w:sz w:val="28"/>
        </w:rPr>
        <w:t>связи</w:t>
      </w:r>
      <w:r w:rsidRPr="005120AC">
        <w:rPr>
          <w:spacing w:val="-67"/>
          <w:sz w:val="28"/>
        </w:rPr>
        <w:t xml:space="preserve"> </w:t>
      </w:r>
      <w:r w:rsidRPr="005120AC">
        <w:rPr>
          <w:sz w:val="28"/>
        </w:rPr>
        <w:t>между</w:t>
      </w:r>
      <w:r w:rsidRPr="005120AC">
        <w:rPr>
          <w:spacing w:val="-5"/>
          <w:sz w:val="28"/>
        </w:rPr>
        <w:t xml:space="preserve"> </w:t>
      </w:r>
      <w:r w:rsidRPr="005120AC">
        <w:rPr>
          <w:sz w:val="28"/>
        </w:rPr>
        <w:t>словами в</w:t>
      </w:r>
      <w:r w:rsidRPr="005120AC">
        <w:rPr>
          <w:spacing w:val="-4"/>
          <w:sz w:val="28"/>
        </w:rPr>
        <w:t xml:space="preserve"> </w:t>
      </w:r>
      <w:r w:rsidRPr="005120AC">
        <w:rPr>
          <w:sz w:val="28"/>
        </w:rPr>
        <w:t>предложении;</w:t>
      </w:r>
    </w:p>
    <w:p w:rsidR="007C1181" w:rsidRPr="005120AC" w:rsidRDefault="007325AC" w:rsidP="0054155E">
      <w:pPr>
        <w:pStyle w:val="a5"/>
        <w:numPr>
          <w:ilvl w:val="0"/>
          <w:numId w:val="30"/>
        </w:numPr>
        <w:tabs>
          <w:tab w:val="left" w:pos="1446"/>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понятиях</w:t>
      </w:r>
      <w:r w:rsidRPr="005120AC">
        <w:rPr>
          <w:spacing w:val="1"/>
          <w:sz w:val="28"/>
        </w:rPr>
        <w:t xml:space="preserve"> </w:t>
      </w:r>
      <w:r w:rsidRPr="005120AC">
        <w:rPr>
          <w:sz w:val="28"/>
        </w:rPr>
        <w:t>(подлежащее,</w:t>
      </w:r>
      <w:r w:rsidRPr="005120AC">
        <w:rPr>
          <w:spacing w:val="1"/>
          <w:sz w:val="28"/>
        </w:rPr>
        <w:t xml:space="preserve"> </w:t>
      </w:r>
      <w:r w:rsidRPr="005120AC">
        <w:rPr>
          <w:sz w:val="28"/>
        </w:rPr>
        <w:t>сказуемое,</w:t>
      </w:r>
      <w:r w:rsidRPr="005120AC">
        <w:rPr>
          <w:spacing w:val="1"/>
          <w:sz w:val="28"/>
        </w:rPr>
        <w:t xml:space="preserve"> </w:t>
      </w:r>
      <w:r w:rsidRPr="005120AC">
        <w:rPr>
          <w:sz w:val="28"/>
        </w:rPr>
        <w:t>второстепенные</w:t>
      </w:r>
      <w:r w:rsidRPr="005120AC">
        <w:rPr>
          <w:spacing w:val="1"/>
          <w:sz w:val="28"/>
        </w:rPr>
        <w:t xml:space="preserve"> </w:t>
      </w:r>
      <w:r w:rsidRPr="005120AC">
        <w:rPr>
          <w:sz w:val="28"/>
        </w:rPr>
        <w:t>члены</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часть</w:t>
      </w:r>
      <w:r w:rsidRPr="005120AC">
        <w:rPr>
          <w:spacing w:val="1"/>
          <w:sz w:val="28"/>
        </w:rPr>
        <w:t xml:space="preserve"> </w:t>
      </w:r>
      <w:r w:rsidRPr="005120AC">
        <w:rPr>
          <w:sz w:val="28"/>
        </w:rPr>
        <w:t>речи,</w:t>
      </w:r>
      <w:r w:rsidRPr="005120AC">
        <w:rPr>
          <w:spacing w:val="1"/>
          <w:sz w:val="28"/>
        </w:rPr>
        <w:t xml:space="preserve"> </w:t>
      </w:r>
      <w:r w:rsidRPr="005120AC">
        <w:rPr>
          <w:sz w:val="28"/>
        </w:rPr>
        <w:t>склонение)</w:t>
      </w:r>
      <w:r w:rsidRPr="005120AC">
        <w:rPr>
          <w:spacing w:val="1"/>
          <w:sz w:val="28"/>
        </w:rPr>
        <w:t xml:space="preserve"> </w:t>
      </w:r>
      <w:r w:rsidRPr="005120AC">
        <w:rPr>
          <w:sz w:val="28"/>
        </w:rPr>
        <w:t>и</w:t>
      </w:r>
      <w:r w:rsidRPr="005120AC">
        <w:rPr>
          <w:spacing w:val="1"/>
          <w:sz w:val="28"/>
        </w:rPr>
        <w:t xml:space="preserve"> </w:t>
      </w:r>
      <w:r w:rsidRPr="005120AC">
        <w:rPr>
          <w:sz w:val="28"/>
        </w:rPr>
        <w:t>соотносить</w:t>
      </w:r>
      <w:r w:rsidRPr="005120AC">
        <w:rPr>
          <w:spacing w:val="1"/>
          <w:sz w:val="28"/>
        </w:rPr>
        <w:t xml:space="preserve"> </w:t>
      </w:r>
      <w:r w:rsidRPr="005120AC">
        <w:rPr>
          <w:sz w:val="28"/>
        </w:rPr>
        <w:t>понятие</w:t>
      </w:r>
      <w:r w:rsidRPr="005120AC">
        <w:rPr>
          <w:spacing w:val="-1"/>
          <w:sz w:val="28"/>
        </w:rPr>
        <w:t xml:space="preserve"> </w:t>
      </w:r>
      <w:r w:rsidRPr="005120AC">
        <w:rPr>
          <w:sz w:val="28"/>
        </w:rPr>
        <w:t>с</w:t>
      </w:r>
      <w:r w:rsidRPr="005120AC">
        <w:rPr>
          <w:spacing w:val="-1"/>
          <w:sz w:val="28"/>
        </w:rPr>
        <w:t xml:space="preserve"> </w:t>
      </w:r>
      <w:r w:rsidRPr="005120AC">
        <w:rPr>
          <w:sz w:val="28"/>
        </w:rPr>
        <w:t>его</w:t>
      </w:r>
      <w:r w:rsidRPr="005120AC">
        <w:rPr>
          <w:spacing w:val="1"/>
          <w:sz w:val="28"/>
        </w:rPr>
        <w:t xml:space="preserve"> </w:t>
      </w:r>
      <w:r w:rsidRPr="005120AC">
        <w:rPr>
          <w:sz w:val="28"/>
        </w:rPr>
        <w:t>краткой</w:t>
      </w:r>
      <w:r w:rsidRPr="005120AC">
        <w:rPr>
          <w:spacing w:val="-3"/>
          <w:sz w:val="28"/>
        </w:rPr>
        <w:t xml:space="preserve"> </w:t>
      </w:r>
      <w:r w:rsidRPr="005120AC">
        <w:rPr>
          <w:sz w:val="28"/>
        </w:rPr>
        <w:t>характеристикой.</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87"/>
        </w:tabs>
        <w:ind w:left="0" w:firstLine="709"/>
        <w:rPr>
          <w:sz w:val="28"/>
        </w:rPr>
      </w:pPr>
      <w:r w:rsidRPr="005120AC">
        <w:rPr>
          <w:sz w:val="28"/>
        </w:rPr>
        <w:t>определять разрыв между реальным и желательным качеством текста на</w:t>
      </w:r>
      <w:r w:rsidRPr="005120AC">
        <w:rPr>
          <w:spacing w:val="1"/>
          <w:sz w:val="28"/>
        </w:rPr>
        <w:t xml:space="preserve"> </w:t>
      </w:r>
      <w:r w:rsidRPr="005120AC">
        <w:rPr>
          <w:sz w:val="28"/>
        </w:rPr>
        <w:t>основе</w:t>
      </w:r>
      <w:r w:rsidRPr="005120AC">
        <w:rPr>
          <w:spacing w:val="-5"/>
          <w:sz w:val="28"/>
        </w:rPr>
        <w:t xml:space="preserve"> </w:t>
      </w:r>
      <w:r w:rsidRPr="005120AC">
        <w:rPr>
          <w:sz w:val="28"/>
        </w:rPr>
        <w:t>предложенных</w:t>
      </w:r>
      <w:r w:rsidRPr="005120AC">
        <w:rPr>
          <w:spacing w:val="1"/>
          <w:sz w:val="28"/>
        </w:rPr>
        <w:t xml:space="preserve"> </w:t>
      </w:r>
      <w:r w:rsidRPr="005120AC">
        <w:rPr>
          <w:sz w:val="28"/>
        </w:rPr>
        <w:t>учителем критериев;</w:t>
      </w:r>
    </w:p>
    <w:p w:rsidR="007C1181" w:rsidRPr="005120AC" w:rsidRDefault="007325AC" w:rsidP="0054155E">
      <w:pPr>
        <w:pStyle w:val="a5"/>
        <w:numPr>
          <w:ilvl w:val="0"/>
          <w:numId w:val="30"/>
        </w:numPr>
        <w:tabs>
          <w:tab w:val="left" w:pos="1263"/>
        </w:tabs>
        <w:ind w:left="0" w:firstLine="709"/>
        <w:rPr>
          <w:sz w:val="28"/>
        </w:rPr>
      </w:pPr>
      <w:r w:rsidRPr="005120AC">
        <w:rPr>
          <w:sz w:val="28"/>
        </w:rPr>
        <w:t>с</w:t>
      </w:r>
      <w:r w:rsidRPr="005120AC">
        <w:rPr>
          <w:spacing w:val="-3"/>
          <w:sz w:val="28"/>
        </w:rPr>
        <w:t xml:space="preserve"> </w:t>
      </w:r>
      <w:r w:rsidRPr="005120AC">
        <w:rPr>
          <w:sz w:val="28"/>
        </w:rPr>
        <w:t>помощью</w:t>
      </w:r>
      <w:r w:rsidRPr="005120AC">
        <w:rPr>
          <w:spacing w:val="-3"/>
          <w:sz w:val="28"/>
        </w:rPr>
        <w:t xml:space="preserve"> </w:t>
      </w:r>
      <w:r w:rsidRPr="005120AC">
        <w:rPr>
          <w:sz w:val="28"/>
        </w:rPr>
        <w:t>учителя</w:t>
      </w:r>
      <w:r w:rsidRPr="005120AC">
        <w:rPr>
          <w:spacing w:val="-3"/>
          <w:sz w:val="28"/>
        </w:rPr>
        <w:t xml:space="preserve"> </w:t>
      </w:r>
      <w:r w:rsidRPr="005120AC">
        <w:rPr>
          <w:sz w:val="28"/>
        </w:rPr>
        <w:t>формулировать</w:t>
      </w:r>
      <w:r w:rsidRPr="005120AC">
        <w:rPr>
          <w:spacing w:val="-3"/>
          <w:sz w:val="28"/>
        </w:rPr>
        <w:t xml:space="preserve"> </w:t>
      </w:r>
      <w:r w:rsidRPr="005120AC">
        <w:rPr>
          <w:sz w:val="28"/>
        </w:rPr>
        <w:t>цель,</w:t>
      </w:r>
      <w:r w:rsidRPr="005120AC">
        <w:rPr>
          <w:spacing w:val="-4"/>
          <w:sz w:val="28"/>
        </w:rPr>
        <w:t xml:space="preserve"> </w:t>
      </w:r>
      <w:r w:rsidRPr="005120AC">
        <w:rPr>
          <w:sz w:val="28"/>
        </w:rPr>
        <w:t>планировать</w:t>
      </w:r>
      <w:r w:rsidRPr="005120AC">
        <w:rPr>
          <w:spacing w:val="-7"/>
          <w:sz w:val="28"/>
        </w:rPr>
        <w:t xml:space="preserve"> </w:t>
      </w:r>
      <w:r w:rsidRPr="005120AC">
        <w:rPr>
          <w:sz w:val="28"/>
        </w:rPr>
        <w:t>изменения</w:t>
      </w:r>
      <w:r w:rsidRPr="005120AC">
        <w:rPr>
          <w:spacing w:val="-2"/>
          <w:sz w:val="28"/>
        </w:rPr>
        <w:t xml:space="preserve"> </w:t>
      </w:r>
      <w:r w:rsidRPr="005120AC">
        <w:rPr>
          <w:sz w:val="28"/>
        </w:rPr>
        <w:t>текста;</w:t>
      </w:r>
    </w:p>
    <w:p w:rsidR="007C1181" w:rsidRPr="005120AC" w:rsidRDefault="007325AC" w:rsidP="0054155E">
      <w:pPr>
        <w:pStyle w:val="a5"/>
        <w:numPr>
          <w:ilvl w:val="0"/>
          <w:numId w:val="30"/>
        </w:numPr>
        <w:tabs>
          <w:tab w:val="left" w:pos="1407"/>
        </w:tabs>
        <w:ind w:left="0" w:firstLine="709"/>
        <w:rPr>
          <w:sz w:val="28"/>
        </w:rPr>
      </w:pPr>
      <w:r w:rsidRPr="005120AC">
        <w:rPr>
          <w:sz w:val="28"/>
        </w:rPr>
        <w:t>высказывать</w:t>
      </w:r>
      <w:r w:rsidRPr="005120AC">
        <w:rPr>
          <w:spacing w:val="1"/>
          <w:sz w:val="28"/>
        </w:rPr>
        <w:t xml:space="preserve"> </w:t>
      </w:r>
      <w:r w:rsidRPr="005120AC">
        <w:rPr>
          <w:sz w:val="28"/>
        </w:rPr>
        <w:t>предположение</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языковым</w:t>
      </w:r>
      <w:r w:rsidRPr="005120AC">
        <w:rPr>
          <w:spacing w:val="-67"/>
          <w:sz w:val="28"/>
        </w:rPr>
        <w:t xml:space="preserve"> </w:t>
      </w:r>
      <w:r w:rsidRPr="005120AC">
        <w:rPr>
          <w:sz w:val="28"/>
        </w:rPr>
        <w:t>материалом;</w:t>
      </w:r>
    </w:p>
    <w:p w:rsidR="007C1181" w:rsidRPr="005120AC" w:rsidRDefault="007325AC" w:rsidP="0054155E">
      <w:pPr>
        <w:pStyle w:val="a5"/>
        <w:numPr>
          <w:ilvl w:val="0"/>
          <w:numId w:val="30"/>
        </w:numPr>
        <w:tabs>
          <w:tab w:val="left" w:pos="1307"/>
        </w:tabs>
        <w:ind w:left="0" w:firstLine="709"/>
        <w:rPr>
          <w:sz w:val="28"/>
        </w:rPr>
      </w:pPr>
      <w:r w:rsidRPr="005120AC">
        <w:rPr>
          <w:sz w:val="28"/>
        </w:rPr>
        <w:t>проводить по предложенному плану несложное лингвистическое мини-</w:t>
      </w:r>
      <w:r w:rsidRPr="005120AC">
        <w:rPr>
          <w:spacing w:val="1"/>
          <w:sz w:val="28"/>
        </w:rPr>
        <w:t xml:space="preserve"> </w:t>
      </w:r>
      <w:r w:rsidRPr="005120AC">
        <w:rPr>
          <w:sz w:val="28"/>
        </w:rPr>
        <w:t>исследование,</w:t>
      </w:r>
      <w:r w:rsidRPr="005120AC">
        <w:rPr>
          <w:spacing w:val="-2"/>
          <w:sz w:val="28"/>
        </w:rPr>
        <w:t xml:space="preserve"> </w:t>
      </w:r>
      <w:r w:rsidRPr="005120AC">
        <w:rPr>
          <w:sz w:val="28"/>
        </w:rPr>
        <w:t>выполнять</w:t>
      </w:r>
      <w:r w:rsidRPr="005120AC">
        <w:rPr>
          <w:spacing w:val="-3"/>
          <w:sz w:val="28"/>
        </w:rPr>
        <w:t xml:space="preserve"> </w:t>
      </w:r>
      <w:r w:rsidRPr="005120AC">
        <w:rPr>
          <w:sz w:val="28"/>
        </w:rPr>
        <w:t>по предложенному</w:t>
      </w:r>
      <w:r w:rsidRPr="005120AC">
        <w:rPr>
          <w:spacing w:val="-5"/>
          <w:sz w:val="28"/>
        </w:rPr>
        <w:t xml:space="preserve"> </w:t>
      </w:r>
      <w:r w:rsidRPr="005120AC">
        <w:rPr>
          <w:sz w:val="28"/>
        </w:rPr>
        <w:t>плану</w:t>
      </w:r>
      <w:r w:rsidRPr="005120AC">
        <w:rPr>
          <w:spacing w:val="-4"/>
          <w:sz w:val="28"/>
        </w:rPr>
        <w:t xml:space="preserve"> </w:t>
      </w:r>
      <w:r w:rsidRPr="005120AC">
        <w:rPr>
          <w:sz w:val="28"/>
        </w:rPr>
        <w:t>проектное</w:t>
      </w:r>
      <w:r w:rsidRPr="005120AC">
        <w:rPr>
          <w:spacing w:val="-1"/>
          <w:sz w:val="28"/>
        </w:rPr>
        <w:t xml:space="preserve"> </w:t>
      </w:r>
      <w:r w:rsidRPr="005120AC">
        <w:rPr>
          <w:sz w:val="28"/>
        </w:rPr>
        <w:t>задание;</w:t>
      </w:r>
    </w:p>
    <w:p w:rsidR="007C1181" w:rsidRPr="005120AC" w:rsidRDefault="007325AC" w:rsidP="0054155E">
      <w:pPr>
        <w:pStyle w:val="a5"/>
        <w:numPr>
          <w:ilvl w:val="0"/>
          <w:numId w:val="30"/>
        </w:numPr>
        <w:tabs>
          <w:tab w:val="left" w:pos="1287"/>
        </w:tabs>
        <w:ind w:left="0" w:firstLine="709"/>
        <w:rPr>
          <w:sz w:val="28"/>
        </w:rPr>
      </w:pPr>
      <w:r w:rsidRPr="005120AC">
        <w:rPr>
          <w:sz w:val="28"/>
        </w:rPr>
        <w:t>формулировать выводы об особенностях каждого из трёх типов текстов,</w:t>
      </w:r>
      <w:r w:rsidRPr="005120AC">
        <w:rPr>
          <w:spacing w:val="1"/>
          <w:sz w:val="28"/>
        </w:rPr>
        <w:t xml:space="preserve"> </w:t>
      </w:r>
      <w:r w:rsidRPr="005120AC">
        <w:rPr>
          <w:sz w:val="28"/>
        </w:rPr>
        <w:lastRenderedPageBreak/>
        <w:t>подкреплять</w:t>
      </w:r>
      <w:r w:rsidRPr="005120AC">
        <w:rPr>
          <w:spacing w:val="1"/>
          <w:sz w:val="28"/>
        </w:rPr>
        <w:t xml:space="preserve"> </w:t>
      </w:r>
      <w:r w:rsidRPr="005120AC">
        <w:rPr>
          <w:sz w:val="28"/>
        </w:rPr>
        <w:t>их</w:t>
      </w:r>
      <w:r w:rsidRPr="005120AC">
        <w:rPr>
          <w:spacing w:val="1"/>
          <w:sz w:val="28"/>
        </w:rPr>
        <w:t xml:space="preserve"> </w:t>
      </w:r>
      <w:r w:rsidRPr="005120AC">
        <w:rPr>
          <w:sz w:val="28"/>
        </w:rPr>
        <w:t>доказательствами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проведенного</w:t>
      </w:r>
      <w:r w:rsidRPr="005120AC">
        <w:rPr>
          <w:spacing w:val="1"/>
          <w:sz w:val="28"/>
        </w:rPr>
        <w:t xml:space="preserve"> </w:t>
      </w:r>
      <w:r w:rsidRPr="005120AC">
        <w:rPr>
          <w:sz w:val="28"/>
        </w:rPr>
        <w:t>наблюдения;</w:t>
      </w:r>
    </w:p>
    <w:p w:rsidR="007C1181" w:rsidRPr="005120AC" w:rsidRDefault="007325AC" w:rsidP="0054155E">
      <w:pPr>
        <w:pStyle w:val="a5"/>
        <w:numPr>
          <w:ilvl w:val="0"/>
          <w:numId w:val="30"/>
        </w:numPr>
        <w:tabs>
          <w:tab w:val="left" w:pos="1343"/>
        </w:tabs>
        <w:ind w:left="0" w:firstLine="709"/>
        <w:rPr>
          <w:sz w:val="28"/>
        </w:rPr>
      </w:pPr>
      <w:r w:rsidRPr="005120AC">
        <w:rPr>
          <w:sz w:val="28"/>
        </w:rPr>
        <w:t>выбирать</w:t>
      </w:r>
      <w:r w:rsidRPr="005120AC">
        <w:rPr>
          <w:spacing w:val="1"/>
          <w:sz w:val="28"/>
        </w:rPr>
        <w:t xml:space="preserve"> </w:t>
      </w:r>
      <w:r w:rsidRPr="005120AC">
        <w:rPr>
          <w:sz w:val="28"/>
        </w:rPr>
        <w:t>наиболее</w:t>
      </w:r>
      <w:r w:rsidRPr="005120AC">
        <w:rPr>
          <w:spacing w:val="1"/>
          <w:sz w:val="28"/>
        </w:rPr>
        <w:t xml:space="preserve"> </w:t>
      </w:r>
      <w:r w:rsidRPr="005120AC">
        <w:rPr>
          <w:sz w:val="28"/>
        </w:rPr>
        <w:t>подходящий</w:t>
      </w:r>
      <w:r w:rsidRPr="005120AC">
        <w:rPr>
          <w:spacing w:val="1"/>
          <w:sz w:val="28"/>
        </w:rPr>
        <w:t xml:space="preserve"> </w:t>
      </w:r>
      <w:r w:rsidRPr="005120AC">
        <w:rPr>
          <w:sz w:val="28"/>
        </w:rPr>
        <w:t>для</w:t>
      </w:r>
      <w:r w:rsidRPr="005120AC">
        <w:rPr>
          <w:spacing w:val="1"/>
          <w:sz w:val="28"/>
        </w:rPr>
        <w:t xml:space="preserve"> </w:t>
      </w:r>
      <w:r w:rsidRPr="005120AC">
        <w:rPr>
          <w:sz w:val="28"/>
        </w:rPr>
        <w:t>данной</w:t>
      </w:r>
      <w:r w:rsidRPr="005120AC">
        <w:rPr>
          <w:spacing w:val="1"/>
          <w:sz w:val="28"/>
        </w:rPr>
        <w:t xml:space="preserve"> </w:t>
      </w:r>
      <w:r w:rsidRPr="005120AC">
        <w:rPr>
          <w:sz w:val="28"/>
        </w:rPr>
        <w:t>ситуации</w:t>
      </w:r>
      <w:r w:rsidRPr="005120AC">
        <w:rPr>
          <w:spacing w:val="1"/>
          <w:sz w:val="28"/>
        </w:rPr>
        <w:t xml:space="preserve"> </w:t>
      </w:r>
      <w:r w:rsidRPr="005120AC">
        <w:rPr>
          <w:sz w:val="28"/>
        </w:rPr>
        <w:t>тип</w:t>
      </w:r>
      <w:r w:rsidRPr="005120AC">
        <w:rPr>
          <w:spacing w:val="1"/>
          <w:sz w:val="28"/>
        </w:rPr>
        <w:t xml:space="preserve"> </w:t>
      </w:r>
      <w:r w:rsidRPr="005120AC">
        <w:rPr>
          <w:sz w:val="28"/>
        </w:rPr>
        <w:t>текста</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5"/>
          <w:sz w:val="28"/>
        </w:rPr>
        <w:t xml:space="preserve"> </w:t>
      </w:r>
      <w:r w:rsidRPr="005120AC">
        <w:rPr>
          <w:sz w:val="28"/>
        </w:rPr>
        <w:t>предложенных</w:t>
      </w:r>
      <w:r w:rsidRPr="005120AC">
        <w:rPr>
          <w:spacing w:val="1"/>
          <w:sz w:val="28"/>
        </w:rPr>
        <w:t xml:space="preserve"> </w:t>
      </w:r>
      <w:r w:rsidRPr="005120AC">
        <w:rPr>
          <w:sz w:val="28"/>
        </w:rPr>
        <w:t>критериев).</w:t>
      </w:r>
    </w:p>
    <w:p w:rsidR="007C1181" w:rsidRPr="005120AC" w:rsidRDefault="007325AC" w:rsidP="00892B31">
      <w:pPr>
        <w:ind w:firstLine="709"/>
        <w:jc w:val="both"/>
        <w:rPr>
          <w:i/>
          <w:sz w:val="28"/>
        </w:rPr>
      </w:pPr>
      <w:r w:rsidRPr="005120AC">
        <w:rPr>
          <w:i/>
          <w:sz w:val="28"/>
        </w:rPr>
        <w:t>Работа</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83"/>
        </w:tabs>
        <w:ind w:left="0" w:firstLine="709"/>
        <w:rPr>
          <w:sz w:val="28"/>
        </w:rPr>
      </w:pPr>
      <w:r w:rsidRPr="005120AC">
        <w:rPr>
          <w:sz w:val="28"/>
        </w:rPr>
        <w:t>выбирать</w:t>
      </w:r>
      <w:r w:rsidRPr="005120AC">
        <w:rPr>
          <w:spacing w:val="1"/>
          <w:sz w:val="28"/>
        </w:rPr>
        <w:t xml:space="preserve"> </w:t>
      </w:r>
      <w:r w:rsidRPr="005120AC">
        <w:rPr>
          <w:sz w:val="28"/>
        </w:rPr>
        <w:t>источник</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мини-</w:t>
      </w:r>
      <w:r w:rsidRPr="005120AC">
        <w:rPr>
          <w:spacing w:val="1"/>
          <w:sz w:val="28"/>
        </w:rPr>
        <w:t xml:space="preserve"> </w:t>
      </w:r>
      <w:r w:rsidRPr="005120AC">
        <w:rPr>
          <w:sz w:val="28"/>
        </w:rPr>
        <w:t>исследования;</w:t>
      </w:r>
    </w:p>
    <w:p w:rsidR="007C1181" w:rsidRPr="005120AC" w:rsidRDefault="007325AC" w:rsidP="0054155E">
      <w:pPr>
        <w:pStyle w:val="a5"/>
        <w:numPr>
          <w:ilvl w:val="0"/>
          <w:numId w:val="30"/>
        </w:numPr>
        <w:tabs>
          <w:tab w:val="left" w:pos="1431"/>
        </w:tabs>
        <w:ind w:left="0" w:firstLine="709"/>
        <w:rPr>
          <w:sz w:val="28"/>
        </w:rPr>
      </w:pPr>
      <w:r w:rsidRPr="005120AC">
        <w:rPr>
          <w:sz w:val="28"/>
        </w:rPr>
        <w:t>анализировать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звуковую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 задачей;</w:t>
      </w:r>
    </w:p>
    <w:p w:rsidR="007C1181" w:rsidRPr="005120AC" w:rsidRDefault="007325AC" w:rsidP="0054155E">
      <w:pPr>
        <w:pStyle w:val="a5"/>
        <w:numPr>
          <w:ilvl w:val="0"/>
          <w:numId w:val="30"/>
        </w:numPr>
        <w:tabs>
          <w:tab w:val="left" w:pos="1518"/>
        </w:tabs>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как</w:t>
      </w:r>
      <w:r w:rsidRPr="005120AC">
        <w:rPr>
          <w:spacing w:val="-1"/>
          <w:sz w:val="28"/>
        </w:rPr>
        <w:t xml:space="preserve"> </w:t>
      </w:r>
      <w:r w:rsidRPr="005120AC">
        <w:rPr>
          <w:sz w:val="28"/>
        </w:rPr>
        <w:t>результата</w:t>
      </w:r>
      <w:r w:rsidRPr="005120AC">
        <w:rPr>
          <w:spacing w:val="-2"/>
          <w:sz w:val="28"/>
        </w:rPr>
        <w:t xml:space="preserve"> </w:t>
      </w:r>
      <w:r w:rsidRPr="005120AC">
        <w:rPr>
          <w:sz w:val="28"/>
        </w:rPr>
        <w:t>наблюдения</w:t>
      </w:r>
      <w:r w:rsidRPr="005120AC">
        <w:rPr>
          <w:spacing w:val="-2"/>
          <w:sz w:val="28"/>
        </w:rPr>
        <w:t xml:space="preserve"> </w:t>
      </w:r>
      <w:r w:rsidRPr="005120AC">
        <w:rPr>
          <w:sz w:val="28"/>
        </w:rPr>
        <w:t>за</w:t>
      </w:r>
      <w:r w:rsidRPr="005120AC">
        <w:rPr>
          <w:spacing w:val="-1"/>
          <w:sz w:val="28"/>
        </w:rPr>
        <w:t xml:space="preserve"> </w:t>
      </w:r>
      <w:r w:rsidRPr="005120AC">
        <w:rPr>
          <w:sz w:val="28"/>
        </w:rPr>
        <w:t>языковыми</w:t>
      </w:r>
      <w:r w:rsidRPr="005120AC">
        <w:rPr>
          <w:spacing w:val="-1"/>
          <w:sz w:val="28"/>
        </w:rPr>
        <w:t xml:space="preserve"> </w:t>
      </w:r>
      <w:r w:rsidRPr="005120AC">
        <w:rPr>
          <w:sz w:val="28"/>
        </w:rPr>
        <w:t>единицами.</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Общение как часть коммуникативных УУД способствует 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63"/>
        </w:tabs>
        <w:ind w:left="0" w:firstLine="709"/>
        <w:rPr>
          <w:sz w:val="28"/>
        </w:rPr>
      </w:pPr>
      <w:r w:rsidRPr="005120AC">
        <w:rPr>
          <w:sz w:val="28"/>
        </w:rPr>
        <w:t>строить</w:t>
      </w:r>
      <w:r w:rsidRPr="005120AC">
        <w:rPr>
          <w:spacing w:val="-5"/>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3"/>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7"/>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54155E">
      <w:pPr>
        <w:pStyle w:val="a5"/>
        <w:numPr>
          <w:ilvl w:val="0"/>
          <w:numId w:val="30"/>
        </w:numPr>
        <w:tabs>
          <w:tab w:val="left" w:pos="1431"/>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w:t>
      </w:r>
      <w:r w:rsidRPr="005120AC">
        <w:rPr>
          <w:spacing w:val="1"/>
          <w:sz w:val="28"/>
        </w:rPr>
        <w:t xml:space="preserve"> </w:t>
      </w:r>
      <w:r w:rsidRPr="005120AC">
        <w:rPr>
          <w:sz w:val="28"/>
        </w:rPr>
        <w:t>повествование);</w:t>
      </w:r>
    </w:p>
    <w:p w:rsidR="007C1181" w:rsidRPr="005120AC" w:rsidRDefault="007325AC" w:rsidP="0054155E">
      <w:pPr>
        <w:pStyle w:val="a5"/>
        <w:numPr>
          <w:ilvl w:val="0"/>
          <w:numId w:val="30"/>
        </w:numPr>
        <w:tabs>
          <w:tab w:val="left" w:pos="1383"/>
        </w:tabs>
        <w:ind w:left="0" w:firstLine="709"/>
        <w:rPr>
          <w:sz w:val="28"/>
        </w:rPr>
      </w:pPr>
      <w:r w:rsidRPr="005120AC">
        <w:rPr>
          <w:sz w:val="28"/>
        </w:rPr>
        <w:t>готовить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выступления</w:t>
      </w:r>
      <w:r w:rsidRPr="005120AC">
        <w:rPr>
          <w:spacing w:val="1"/>
          <w:sz w:val="28"/>
        </w:rPr>
        <w:t xml:space="preserve"> </w:t>
      </w:r>
      <w:r w:rsidRPr="005120AC">
        <w:rPr>
          <w:sz w:val="28"/>
        </w:rPr>
        <w:t>о</w:t>
      </w:r>
      <w:r w:rsidRPr="005120AC">
        <w:rPr>
          <w:spacing w:val="1"/>
          <w:sz w:val="28"/>
        </w:rPr>
        <w:t xml:space="preserve"> </w:t>
      </w:r>
      <w:r w:rsidRPr="005120AC">
        <w:rPr>
          <w:sz w:val="28"/>
        </w:rPr>
        <w:t>результатах</w:t>
      </w:r>
      <w:r w:rsidRPr="005120AC">
        <w:rPr>
          <w:spacing w:val="1"/>
          <w:sz w:val="28"/>
        </w:rPr>
        <w:t xml:space="preserve"> </w:t>
      </w:r>
      <w:r w:rsidRPr="005120AC">
        <w:rPr>
          <w:sz w:val="28"/>
        </w:rPr>
        <w:t>групповой</w:t>
      </w:r>
      <w:r w:rsidRPr="005120AC">
        <w:rPr>
          <w:spacing w:val="1"/>
          <w:sz w:val="28"/>
        </w:rPr>
        <w:t xml:space="preserve"> </w:t>
      </w:r>
      <w:r w:rsidRPr="005120AC">
        <w:rPr>
          <w:sz w:val="28"/>
        </w:rPr>
        <w:t>работы,</w:t>
      </w:r>
      <w:r w:rsidRPr="005120AC">
        <w:rPr>
          <w:spacing w:val="1"/>
          <w:sz w:val="28"/>
        </w:rPr>
        <w:t xml:space="preserve"> </w:t>
      </w:r>
      <w:r w:rsidRPr="005120AC">
        <w:rPr>
          <w:sz w:val="28"/>
        </w:rPr>
        <w:t>наблюдения,</w:t>
      </w:r>
      <w:r w:rsidRPr="005120AC">
        <w:rPr>
          <w:spacing w:val="-2"/>
          <w:sz w:val="28"/>
        </w:rPr>
        <w:t xml:space="preserve"> </w:t>
      </w:r>
      <w:r w:rsidRPr="005120AC">
        <w:rPr>
          <w:sz w:val="28"/>
        </w:rPr>
        <w:t>выполненного мини-исследования,</w:t>
      </w:r>
      <w:r w:rsidRPr="005120AC">
        <w:rPr>
          <w:spacing w:val="-1"/>
          <w:sz w:val="28"/>
        </w:rPr>
        <w:t xml:space="preserve"> </w:t>
      </w:r>
      <w:r w:rsidRPr="005120AC">
        <w:rPr>
          <w:sz w:val="28"/>
        </w:rPr>
        <w:t>проектного</w:t>
      </w:r>
      <w:r w:rsidRPr="005120AC">
        <w:rPr>
          <w:spacing w:val="-1"/>
          <w:sz w:val="28"/>
        </w:rPr>
        <w:t xml:space="preserve"> </w:t>
      </w:r>
      <w:r w:rsidRPr="005120AC">
        <w:rPr>
          <w:sz w:val="28"/>
        </w:rPr>
        <w:t>задания;</w:t>
      </w:r>
    </w:p>
    <w:p w:rsidR="007C1181" w:rsidRPr="005120AC" w:rsidRDefault="007325AC" w:rsidP="0054155E">
      <w:pPr>
        <w:pStyle w:val="a5"/>
        <w:numPr>
          <w:ilvl w:val="0"/>
          <w:numId w:val="30"/>
        </w:numPr>
        <w:tabs>
          <w:tab w:val="left" w:pos="1434"/>
        </w:tabs>
        <w:ind w:left="0" w:firstLine="709"/>
        <w:rPr>
          <w:sz w:val="28"/>
        </w:rPr>
      </w:pPr>
      <w:r w:rsidRPr="005120AC">
        <w:rPr>
          <w:sz w:val="28"/>
        </w:rPr>
        <w:t>создавать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содержащие</w:t>
      </w:r>
      <w:r w:rsidRPr="005120AC">
        <w:rPr>
          <w:spacing w:val="1"/>
          <w:sz w:val="28"/>
        </w:rPr>
        <w:t xml:space="preserve"> </w:t>
      </w:r>
      <w:r w:rsidRPr="005120AC">
        <w:rPr>
          <w:sz w:val="28"/>
        </w:rPr>
        <w:t>приглашение,</w:t>
      </w:r>
      <w:r w:rsidRPr="005120AC">
        <w:rPr>
          <w:spacing w:val="1"/>
          <w:sz w:val="28"/>
        </w:rPr>
        <w:t xml:space="preserve"> </w:t>
      </w:r>
      <w:r w:rsidRPr="005120AC">
        <w:rPr>
          <w:sz w:val="28"/>
        </w:rPr>
        <w:t>просьбу,</w:t>
      </w:r>
      <w:r w:rsidRPr="005120AC">
        <w:rPr>
          <w:spacing w:val="1"/>
          <w:sz w:val="28"/>
        </w:rPr>
        <w:t xml:space="preserve"> </w:t>
      </w:r>
      <w:r w:rsidRPr="005120AC">
        <w:rPr>
          <w:sz w:val="28"/>
        </w:rPr>
        <w:t>извинение,</w:t>
      </w:r>
      <w:r w:rsidRPr="005120AC">
        <w:rPr>
          <w:spacing w:val="1"/>
          <w:sz w:val="28"/>
        </w:rPr>
        <w:t xml:space="preserve"> </w:t>
      </w:r>
      <w:r w:rsidRPr="005120AC">
        <w:rPr>
          <w:sz w:val="28"/>
        </w:rPr>
        <w:t>благодарность,</w:t>
      </w:r>
      <w:r w:rsidRPr="005120AC">
        <w:rPr>
          <w:spacing w:val="1"/>
          <w:sz w:val="28"/>
        </w:rPr>
        <w:t xml:space="preserve"> </w:t>
      </w:r>
      <w:r w:rsidRPr="005120AC">
        <w:rPr>
          <w:sz w:val="28"/>
        </w:rPr>
        <w:t>отказ,</w:t>
      </w:r>
      <w:r w:rsidRPr="005120AC">
        <w:rPr>
          <w:spacing w:val="1"/>
          <w:sz w:val="28"/>
        </w:rPr>
        <w:t xml:space="preserve"> </w:t>
      </w:r>
      <w:r w:rsidRPr="005120AC">
        <w:rPr>
          <w:sz w:val="28"/>
        </w:rPr>
        <w:t>с</w:t>
      </w:r>
      <w:r w:rsidRPr="005120AC">
        <w:rPr>
          <w:spacing w:val="70"/>
          <w:sz w:val="28"/>
        </w:rPr>
        <w:t xml:space="preserve"> </w:t>
      </w:r>
      <w:r w:rsidRPr="005120AC">
        <w:rPr>
          <w:sz w:val="28"/>
        </w:rPr>
        <w:t>использованием</w:t>
      </w:r>
      <w:r w:rsidRPr="005120AC">
        <w:rPr>
          <w:spacing w:val="1"/>
          <w:sz w:val="28"/>
        </w:rPr>
        <w:t xml:space="preserve"> </w:t>
      </w:r>
      <w:r w:rsidRPr="005120AC">
        <w:rPr>
          <w:sz w:val="28"/>
        </w:rPr>
        <w:t>норм</w:t>
      </w:r>
      <w:r w:rsidRPr="005120AC">
        <w:rPr>
          <w:spacing w:val="-4"/>
          <w:sz w:val="28"/>
        </w:rPr>
        <w:t xml:space="preserve"> </w:t>
      </w:r>
      <w:r w:rsidRPr="005120AC">
        <w:rPr>
          <w:sz w:val="28"/>
        </w:rPr>
        <w:t>речевого</w:t>
      </w:r>
      <w:r w:rsidRPr="005120AC">
        <w:rPr>
          <w:spacing w:val="1"/>
          <w:sz w:val="28"/>
        </w:rPr>
        <w:t xml:space="preserve"> </w:t>
      </w:r>
      <w:r w:rsidRPr="005120AC">
        <w:rPr>
          <w:sz w:val="28"/>
        </w:rPr>
        <w:t>этикета.</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Самоорганизация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268"/>
        </w:tabs>
        <w:ind w:left="0" w:firstLine="709"/>
        <w:rPr>
          <w:sz w:val="28"/>
        </w:rPr>
      </w:pPr>
      <w:r w:rsidRPr="005120AC">
        <w:rPr>
          <w:sz w:val="28"/>
        </w:rPr>
        <w:t>планировать действия по решению орфографической задачи; выстраивать</w:t>
      </w:r>
      <w:r w:rsidRPr="005120AC">
        <w:rPr>
          <w:spacing w:val="-67"/>
          <w:sz w:val="28"/>
        </w:rPr>
        <w:t xml:space="preserve"> </w:t>
      </w:r>
      <w:r w:rsidRPr="005120AC">
        <w:rPr>
          <w:sz w:val="28"/>
        </w:rPr>
        <w:t>последовательность</w:t>
      </w:r>
      <w:r w:rsidRPr="005120AC">
        <w:rPr>
          <w:spacing w:val="-5"/>
          <w:sz w:val="28"/>
        </w:rPr>
        <w:t xml:space="preserve"> </w:t>
      </w:r>
      <w:r w:rsidRPr="005120AC">
        <w:rPr>
          <w:sz w:val="28"/>
        </w:rPr>
        <w:t>выбранных</w:t>
      </w:r>
      <w:r w:rsidRPr="005120AC">
        <w:rPr>
          <w:spacing w:val="-3"/>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Самоконтроль</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7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62"/>
        </w:tabs>
        <w:ind w:left="0" w:firstLine="709"/>
        <w:rPr>
          <w:sz w:val="28"/>
        </w:rPr>
      </w:pPr>
      <w:r w:rsidRPr="005120AC">
        <w:rPr>
          <w:sz w:val="28"/>
        </w:rPr>
        <w:t>устанавливать</w:t>
      </w:r>
      <w:r w:rsidRPr="005120AC">
        <w:rPr>
          <w:spacing w:val="1"/>
          <w:sz w:val="28"/>
        </w:rPr>
        <w:t xml:space="preserve"> </w:t>
      </w:r>
      <w:r w:rsidRPr="005120AC">
        <w:rPr>
          <w:sz w:val="28"/>
        </w:rPr>
        <w:t>причины</w:t>
      </w:r>
      <w:r w:rsidRPr="005120AC">
        <w:rPr>
          <w:spacing w:val="1"/>
          <w:sz w:val="28"/>
        </w:rPr>
        <w:t xml:space="preserve"> </w:t>
      </w:r>
      <w:r w:rsidRPr="005120AC">
        <w:rPr>
          <w:sz w:val="28"/>
        </w:rPr>
        <w:t>успеха/</w:t>
      </w:r>
      <w:r w:rsidRPr="005120AC">
        <w:rPr>
          <w:spacing w:val="1"/>
          <w:sz w:val="28"/>
        </w:rPr>
        <w:t xml:space="preserve"> </w:t>
      </w:r>
      <w:r w:rsidRPr="005120AC">
        <w:rPr>
          <w:sz w:val="28"/>
        </w:rPr>
        <w:t>неудач</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заданий</w:t>
      </w:r>
      <w:r w:rsidRPr="005120AC">
        <w:rPr>
          <w:spacing w:val="1"/>
          <w:sz w:val="28"/>
        </w:rPr>
        <w:t xml:space="preserve"> </w:t>
      </w:r>
      <w:r w:rsidRPr="005120AC">
        <w:rPr>
          <w:sz w:val="28"/>
        </w:rPr>
        <w:t>по</w:t>
      </w:r>
      <w:r w:rsidRPr="005120AC">
        <w:rPr>
          <w:spacing w:val="1"/>
          <w:sz w:val="28"/>
        </w:rPr>
        <w:t xml:space="preserve"> </w:t>
      </w:r>
      <w:r w:rsidRPr="005120AC">
        <w:rPr>
          <w:sz w:val="28"/>
        </w:rPr>
        <w:t>русскому</w:t>
      </w:r>
      <w:r w:rsidRPr="005120AC">
        <w:rPr>
          <w:spacing w:val="-5"/>
          <w:sz w:val="28"/>
        </w:rPr>
        <w:t xml:space="preserve"> </w:t>
      </w:r>
      <w:r w:rsidRPr="005120AC">
        <w:rPr>
          <w:sz w:val="28"/>
        </w:rPr>
        <w:t>языку;</w:t>
      </w:r>
    </w:p>
    <w:p w:rsidR="007C1181" w:rsidRPr="005120AC" w:rsidRDefault="007325AC" w:rsidP="0054155E">
      <w:pPr>
        <w:pStyle w:val="a5"/>
        <w:numPr>
          <w:ilvl w:val="0"/>
          <w:numId w:val="30"/>
        </w:numPr>
        <w:tabs>
          <w:tab w:val="left" w:pos="1422"/>
        </w:tabs>
        <w:ind w:left="0" w:firstLine="709"/>
        <w:rPr>
          <w:sz w:val="28"/>
        </w:rPr>
      </w:pPr>
      <w:r w:rsidRPr="005120AC">
        <w:rPr>
          <w:sz w:val="28"/>
        </w:rPr>
        <w:t>корректировать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свои</w:t>
      </w:r>
      <w:r w:rsidRPr="005120AC">
        <w:rPr>
          <w:spacing w:val="1"/>
          <w:sz w:val="28"/>
        </w:rPr>
        <w:t xml:space="preserve"> </w:t>
      </w:r>
      <w:r w:rsidRPr="005120AC">
        <w:rPr>
          <w:sz w:val="28"/>
        </w:rPr>
        <w:t>учебные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для</w:t>
      </w:r>
      <w:r w:rsidRPr="005120AC">
        <w:rPr>
          <w:spacing w:val="1"/>
          <w:sz w:val="28"/>
        </w:rPr>
        <w:t xml:space="preserve"> </w:t>
      </w:r>
      <w:r w:rsidRPr="005120AC">
        <w:rPr>
          <w:sz w:val="28"/>
        </w:rPr>
        <w:t>преодоления</w:t>
      </w:r>
      <w:r w:rsidRPr="005120AC">
        <w:rPr>
          <w:spacing w:val="1"/>
          <w:sz w:val="28"/>
        </w:rPr>
        <w:t xml:space="preserve"> </w:t>
      </w:r>
      <w:r w:rsidRPr="005120AC">
        <w:rPr>
          <w:sz w:val="28"/>
        </w:rPr>
        <w:t>ошибок</w:t>
      </w:r>
      <w:r w:rsidRPr="005120AC">
        <w:rPr>
          <w:spacing w:val="1"/>
          <w:sz w:val="28"/>
        </w:rPr>
        <w:t xml:space="preserve"> </w:t>
      </w:r>
      <w:r w:rsidRPr="005120AC">
        <w:rPr>
          <w:sz w:val="28"/>
        </w:rPr>
        <w:t>при</w:t>
      </w:r>
      <w:r w:rsidRPr="005120AC">
        <w:rPr>
          <w:spacing w:val="1"/>
          <w:sz w:val="28"/>
        </w:rPr>
        <w:t xml:space="preserve"> </w:t>
      </w:r>
      <w:r w:rsidRPr="005120AC">
        <w:rPr>
          <w:sz w:val="28"/>
        </w:rPr>
        <w:t>выделении</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корня</w:t>
      </w:r>
      <w:r w:rsidRPr="005120AC">
        <w:rPr>
          <w:spacing w:val="1"/>
          <w:sz w:val="28"/>
        </w:rPr>
        <w:t xml:space="preserve"> </w:t>
      </w:r>
      <w:r w:rsidRPr="005120AC">
        <w:rPr>
          <w:sz w:val="28"/>
        </w:rPr>
        <w:t>и</w:t>
      </w:r>
      <w:r w:rsidRPr="005120AC">
        <w:rPr>
          <w:spacing w:val="1"/>
          <w:sz w:val="28"/>
        </w:rPr>
        <w:t xml:space="preserve"> </w:t>
      </w:r>
      <w:r w:rsidRPr="005120AC">
        <w:rPr>
          <w:sz w:val="28"/>
        </w:rPr>
        <w:t>окончания,</w:t>
      </w:r>
      <w:r w:rsidRPr="005120AC">
        <w:rPr>
          <w:spacing w:val="1"/>
          <w:sz w:val="28"/>
        </w:rPr>
        <w:t xml:space="preserve"> </w:t>
      </w:r>
      <w:r w:rsidRPr="005120AC">
        <w:rPr>
          <w:sz w:val="28"/>
        </w:rPr>
        <w:t>при</w:t>
      </w:r>
      <w:r w:rsidRPr="005120AC">
        <w:rPr>
          <w:spacing w:val="1"/>
          <w:sz w:val="28"/>
        </w:rPr>
        <w:t xml:space="preserve"> </w:t>
      </w:r>
      <w:r w:rsidRPr="005120AC">
        <w:rPr>
          <w:sz w:val="28"/>
        </w:rPr>
        <w:t>определении части речи, члена предложения при списывании текстов и записи</w:t>
      </w:r>
      <w:r w:rsidRPr="005120AC">
        <w:rPr>
          <w:spacing w:val="1"/>
          <w:sz w:val="28"/>
        </w:rPr>
        <w:t xml:space="preserve"> </w:t>
      </w:r>
      <w:r w:rsidRPr="005120AC">
        <w:rPr>
          <w:sz w:val="28"/>
        </w:rPr>
        <w:t>под диктовку.</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4"/>
          <w:sz w:val="28"/>
        </w:rPr>
        <w:t xml:space="preserve"> </w:t>
      </w:r>
      <w:r w:rsidRPr="005120AC">
        <w:rPr>
          <w:i/>
          <w:sz w:val="28"/>
        </w:rPr>
        <w:t>способствует</w:t>
      </w:r>
      <w:r w:rsidRPr="005120AC">
        <w:rPr>
          <w:i/>
          <w:spacing w:val="-3"/>
          <w:sz w:val="28"/>
        </w:rPr>
        <w:t xml:space="preserve"> </w:t>
      </w:r>
      <w:r w:rsidRPr="005120AC">
        <w:rPr>
          <w:i/>
          <w:sz w:val="28"/>
        </w:rPr>
        <w:t>формированию</w:t>
      </w:r>
      <w:r w:rsidRPr="005120AC">
        <w:rPr>
          <w:i/>
          <w:spacing w:val="-4"/>
          <w:sz w:val="28"/>
        </w:rPr>
        <w:t xml:space="preserve"> </w:t>
      </w:r>
      <w:r w:rsidRPr="005120AC">
        <w:rPr>
          <w:i/>
          <w:sz w:val="28"/>
        </w:rPr>
        <w:t>умений:</w:t>
      </w:r>
    </w:p>
    <w:p w:rsidR="007C1181" w:rsidRPr="005120AC" w:rsidRDefault="007325AC" w:rsidP="0054155E">
      <w:pPr>
        <w:pStyle w:val="a5"/>
        <w:numPr>
          <w:ilvl w:val="0"/>
          <w:numId w:val="30"/>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при выполнении коллективного мини-</w:t>
      </w:r>
      <w:r w:rsidRPr="005120AC">
        <w:rPr>
          <w:spacing w:val="1"/>
          <w:sz w:val="28"/>
        </w:rPr>
        <w:t xml:space="preserve"> </w:t>
      </w:r>
      <w:r w:rsidRPr="005120AC">
        <w:rPr>
          <w:sz w:val="28"/>
        </w:rPr>
        <w:t>исследования</w:t>
      </w:r>
      <w:r w:rsidRPr="005120AC">
        <w:rPr>
          <w:spacing w:val="1"/>
          <w:sz w:val="28"/>
        </w:rPr>
        <w:t xml:space="preserve"> </w:t>
      </w:r>
      <w:r w:rsidRPr="005120AC">
        <w:rPr>
          <w:sz w:val="28"/>
        </w:rPr>
        <w:t>или</w:t>
      </w:r>
      <w:r w:rsidRPr="005120AC">
        <w:rPr>
          <w:spacing w:val="1"/>
          <w:sz w:val="28"/>
        </w:rPr>
        <w:t xml:space="preserve"> </w:t>
      </w:r>
      <w:r w:rsidRPr="005120AC">
        <w:rPr>
          <w:sz w:val="28"/>
        </w:rPr>
        <w:t>проектного</w:t>
      </w:r>
      <w:r w:rsidRPr="005120AC">
        <w:rPr>
          <w:spacing w:val="1"/>
          <w:sz w:val="28"/>
        </w:rPr>
        <w:t xml:space="preserve"> </w:t>
      </w:r>
      <w:r w:rsidRPr="005120AC">
        <w:rPr>
          <w:sz w:val="28"/>
        </w:rPr>
        <w:t>задания</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формата</w:t>
      </w:r>
      <w:r w:rsidRPr="005120AC">
        <w:rPr>
          <w:spacing w:val="1"/>
          <w:sz w:val="28"/>
        </w:rPr>
        <w:t xml:space="preserve"> </w:t>
      </w:r>
      <w:r w:rsidRPr="005120AC">
        <w:rPr>
          <w:sz w:val="28"/>
        </w:rPr>
        <w:t>планирования,</w:t>
      </w:r>
      <w:r w:rsidRPr="005120AC">
        <w:rPr>
          <w:spacing w:val="-1"/>
          <w:sz w:val="28"/>
        </w:rPr>
        <w:t xml:space="preserve"> </w:t>
      </w:r>
      <w:r w:rsidRPr="005120AC">
        <w:rPr>
          <w:sz w:val="28"/>
        </w:rPr>
        <w:t>распределения</w:t>
      </w:r>
      <w:r w:rsidRPr="005120AC">
        <w:rPr>
          <w:spacing w:val="-4"/>
          <w:sz w:val="28"/>
        </w:rPr>
        <w:t xml:space="preserve"> </w:t>
      </w:r>
      <w:r w:rsidRPr="005120AC">
        <w:rPr>
          <w:sz w:val="28"/>
        </w:rPr>
        <w:t>промежуточных</w:t>
      </w:r>
      <w:r w:rsidRPr="005120AC">
        <w:rPr>
          <w:spacing w:val="1"/>
          <w:sz w:val="28"/>
        </w:rPr>
        <w:t xml:space="preserve"> </w:t>
      </w:r>
      <w:r w:rsidRPr="005120AC">
        <w:rPr>
          <w:sz w:val="28"/>
        </w:rPr>
        <w:t>шагов</w:t>
      </w:r>
      <w:r w:rsidRPr="005120AC">
        <w:rPr>
          <w:spacing w:val="-3"/>
          <w:sz w:val="28"/>
        </w:rPr>
        <w:t xml:space="preserve"> </w:t>
      </w:r>
      <w:r w:rsidRPr="005120AC">
        <w:rPr>
          <w:sz w:val="28"/>
        </w:rPr>
        <w:t>и</w:t>
      </w:r>
      <w:r w:rsidRPr="005120AC">
        <w:rPr>
          <w:spacing w:val="-1"/>
          <w:sz w:val="28"/>
        </w:rPr>
        <w:t xml:space="preserve"> </w:t>
      </w:r>
      <w:r w:rsidRPr="005120AC">
        <w:rPr>
          <w:sz w:val="28"/>
        </w:rPr>
        <w:t>сроков;</w:t>
      </w:r>
    </w:p>
    <w:p w:rsidR="007C1181" w:rsidRPr="005120AC" w:rsidRDefault="007325AC" w:rsidP="0054155E">
      <w:pPr>
        <w:pStyle w:val="a5"/>
        <w:numPr>
          <w:ilvl w:val="0"/>
          <w:numId w:val="30"/>
        </w:numPr>
        <w:tabs>
          <w:tab w:val="left" w:pos="1367"/>
        </w:tabs>
        <w:ind w:left="0" w:firstLine="709"/>
        <w:rPr>
          <w:sz w:val="28"/>
        </w:rPr>
      </w:pPr>
      <w:r w:rsidRPr="005120AC">
        <w:rPr>
          <w:sz w:val="28"/>
        </w:rPr>
        <w:t>выполнять</w:t>
      </w:r>
      <w:r w:rsidRPr="005120AC">
        <w:rPr>
          <w:spacing w:val="1"/>
          <w:sz w:val="28"/>
        </w:rPr>
        <w:t xml:space="preserve"> </w:t>
      </w:r>
      <w:r w:rsidRPr="005120AC">
        <w:rPr>
          <w:sz w:val="28"/>
        </w:rPr>
        <w:t>совместные</w:t>
      </w:r>
      <w:r w:rsidRPr="005120AC">
        <w:rPr>
          <w:spacing w:val="1"/>
          <w:sz w:val="28"/>
        </w:rPr>
        <w:t xml:space="preserve"> </w:t>
      </w:r>
      <w:r w:rsidRPr="005120AC">
        <w:rPr>
          <w:sz w:val="28"/>
        </w:rPr>
        <w:t>(в</w:t>
      </w:r>
      <w:r w:rsidRPr="005120AC">
        <w:rPr>
          <w:spacing w:val="1"/>
          <w:sz w:val="28"/>
        </w:rPr>
        <w:t xml:space="preserve"> </w:t>
      </w:r>
      <w:r w:rsidRPr="005120AC">
        <w:rPr>
          <w:sz w:val="28"/>
        </w:rPr>
        <w:t>группах)</w:t>
      </w:r>
      <w:r w:rsidRPr="005120AC">
        <w:rPr>
          <w:spacing w:val="1"/>
          <w:sz w:val="28"/>
        </w:rPr>
        <w:t xml:space="preserve"> </w:t>
      </w:r>
      <w:r w:rsidRPr="005120AC">
        <w:rPr>
          <w:sz w:val="28"/>
        </w:rPr>
        <w:t>проектные</w:t>
      </w:r>
      <w:r w:rsidRPr="005120AC">
        <w:rPr>
          <w:spacing w:val="1"/>
          <w:sz w:val="28"/>
        </w:rPr>
        <w:t xml:space="preserve"> </w:t>
      </w:r>
      <w:r w:rsidRPr="005120AC">
        <w:rPr>
          <w:sz w:val="28"/>
        </w:rPr>
        <w:t>задания</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предложенные</w:t>
      </w:r>
      <w:r w:rsidRPr="005120AC">
        <w:rPr>
          <w:spacing w:val="-4"/>
          <w:sz w:val="28"/>
        </w:rPr>
        <w:t xml:space="preserve"> </w:t>
      </w:r>
      <w:r w:rsidRPr="005120AC">
        <w:rPr>
          <w:sz w:val="28"/>
        </w:rPr>
        <w:t>образцы;</w:t>
      </w:r>
    </w:p>
    <w:p w:rsidR="007C1181" w:rsidRPr="005120AC" w:rsidRDefault="007325AC" w:rsidP="0054155E">
      <w:pPr>
        <w:pStyle w:val="a5"/>
        <w:numPr>
          <w:ilvl w:val="0"/>
          <w:numId w:val="30"/>
        </w:numPr>
        <w:tabs>
          <w:tab w:val="left" w:pos="1359"/>
        </w:tabs>
        <w:ind w:left="0" w:firstLine="709"/>
        <w:rPr>
          <w:sz w:val="28"/>
        </w:rPr>
      </w:pP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справедливо</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работу,</w:t>
      </w:r>
      <w:r w:rsidRPr="005120AC">
        <w:rPr>
          <w:spacing w:val="-3"/>
          <w:sz w:val="28"/>
        </w:rPr>
        <w:t xml:space="preserve"> </w:t>
      </w:r>
      <w:r w:rsidRPr="005120AC">
        <w:rPr>
          <w:sz w:val="28"/>
        </w:rPr>
        <w:t>договариваться,</w:t>
      </w:r>
      <w:r w:rsidRPr="005120AC">
        <w:rPr>
          <w:spacing w:val="-1"/>
          <w:sz w:val="28"/>
        </w:rPr>
        <w:t xml:space="preserve"> </w:t>
      </w:r>
      <w:r w:rsidRPr="005120AC">
        <w:rPr>
          <w:sz w:val="28"/>
        </w:rPr>
        <w:t>обсуждать</w:t>
      </w:r>
      <w:r w:rsidRPr="005120AC">
        <w:rPr>
          <w:spacing w:val="-3"/>
          <w:sz w:val="28"/>
        </w:rPr>
        <w:t xml:space="preserve"> </w:t>
      </w:r>
      <w:r w:rsidRPr="005120AC">
        <w:rPr>
          <w:sz w:val="28"/>
        </w:rPr>
        <w:t>процесс</w:t>
      </w:r>
      <w:r w:rsidRPr="005120AC">
        <w:rPr>
          <w:spacing w:val="-1"/>
          <w:sz w:val="28"/>
        </w:rPr>
        <w:t xml:space="preserve"> </w:t>
      </w:r>
      <w:r w:rsidRPr="005120AC">
        <w:rPr>
          <w:sz w:val="28"/>
        </w:rPr>
        <w:t>и</w:t>
      </w:r>
      <w:r w:rsidRPr="005120AC">
        <w:rPr>
          <w:spacing w:val="-5"/>
          <w:sz w:val="28"/>
        </w:rPr>
        <w:t xml:space="preserve"> </w:t>
      </w:r>
      <w:r w:rsidRPr="005120AC">
        <w:rPr>
          <w:sz w:val="28"/>
        </w:rPr>
        <w:t>результат</w:t>
      </w:r>
      <w:r w:rsidRPr="005120AC">
        <w:rPr>
          <w:spacing w:val="-2"/>
          <w:sz w:val="28"/>
        </w:rPr>
        <w:t xml:space="preserve"> </w:t>
      </w:r>
      <w:r w:rsidRPr="005120AC">
        <w:rPr>
          <w:sz w:val="28"/>
        </w:rPr>
        <w:t>совместной</w:t>
      </w:r>
      <w:r w:rsidRPr="005120AC">
        <w:rPr>
          <w:spacing w:val="-5"/>
          <w:sz w:val="28"/>
        </w:rPr>
        <w:t xml:space="preserve"> </w:t>
      </w:r>
      <w:r w:rsidRPr="005120AC">
        <w:rPr>
          <w:sz w:val="28"/>
        </w:rPr>
        <w:t>работы;</w:t>
      </w:r>
    </w:p>
    <w:p w:rsidR="007C1181" w:rsidRPr="005120AC" w:rsidRDefault="007325AC" w:rsidP="0054155E">
      <w:pPr>
        <w:pStyle w:val="a5"/>
        <w:numPr>
          <w:ilvl w:val="0"/>
          <w:numId w:val="30"/>
        </w:numPr>
        <w:tabs>
          <w:tab w:val="left" w:pos="1333"/>
        </w:tabs>
        <w:ind w:left="0" w:firstLine="709"/>
        <w:rPr>
          <w:sz w:val="28"/>
        </w:rPr>
      </w:pPr>
      <w:r w:rsidRPr="005120AC">
        <w:rPr>
          <w:sz w:val="28"/>
        </w:rPr>
        <w:t>проявлять готовность выполнять разные роли: руководителя</w:t>
      </w:r>
      <w:r w:rsidRPr="005120AC">
        <w:rPr>
          <w:spacing w:val="1"/>
          <w:sz w:val="28"/>
        </w:rPr>
        <w:t xml:space="preserve"> </w:t>
      </w:r>
      <w:r w:rsidRPr="005120AC">
        <w:rPr>
          <w:sz w:val="28"/>
        </w:rPr>
        <w:t>(лидера),</w:t>
      </w:r>
      <w:r w:rsidRPr="005120AC">
        <w:rPr>
          <w:spacing w:val="1"/>
          <w:sz w:val="28"/>
        </w:rPr>
        <w:t xml:space="preserve"> </w:t>
      </w:r>
      <w:r w:rsidRPr="005120AC">
        <w:rPr>
          <w:sz w:val="28"/>
        </w:rPr>
        <w:t>подчиненного,</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самостоятельность,</w:t>
      </w:r>
      <w:r w:rsidRPr="005120AC">
        <w:rPr>
          <w:spacing w:val="1"/>
          <w:sz w:val="28"/>
        </w:rPr>
        <w:t xml:space="preserve"> </w:t>
      </w:r>
      <w:r w:rsidRPr="005120AC">
        <w:rPr>
          <w:sz w:val="28"/>
        </w:rPr>
        <w:t>организованность,</w:t>
      </w:r>
      <w:r w:rsidRPr="005120AC">
        <w:rPr>
          <w:spacing w:val="-67"/>
          <w:sz w:val="28"/>
        </w:rPr>
        <w:t xml:space="preserve"> </w:t>
      </w:r>
      <w:r w:rsidRPr="005120AC">
        <w:rPr>
          <w:sz w:val="28"/>
        </w:rPr>
        <w:t>инициативность</w:t>
      </w:r>
      <w:r w:rsidRPr="005120AC">
        <w:rPr>
          <w:spacing w:val="-2"/>
          <w:sz w:val="28"/>
        </w:rPr>
        <w:t xml:space="preserve"> </w:t>
      </w:r>
      <w:r w:rsidRPr="005120AC">
        <w:rPr>
          <w:sz w:val="28"/>
        </w:rPr>
        <w:t>для</w:t>
      </w:r>
      <w:r w:rsidRPr="005120AC">
        <w:rPr>
          <w:spacing w:val="-3"/>
          <w:sz w:val="28"/>
        </w:rPr>
        <w:t xml:space="preserve"> </w:t>
      </w:r>
      <w:r w:rsidRPr="005120AC">
        <w:rPr>
          <w:sz w:val="28"/>
        </w:rPr>
        <w:t>достижения общего</w:t>
      </w:r>
      <w:r w:rsidRPr="005120AC">
        <w:rPr>
          <w:spacing w:val="-1"/>
          <w:sz w:val="28"/>
        </w:rPr>
        <w:t xml:space="preserve"> </w:t>
      </w:r>
      <w:r w:rsidRPr="005120AC">
        <w:rPr>
          <w:sz w:val="28"/>
        </w:rPr>
        <w:t>успеха</w:t>
      </w:r>
      <w:r w:rsidRPr="005120AC">
        <w:rPr>
          <w:spacing w:val="-3"/>
          <w:sz w:val="28"/>
        </w:rPr>
        <w:t xml:space="preserve"> </w:t>
      </w:r>
      <w:r w:rsidRPr="005120AC">
        <w:rPr>
          <w:sz w:val="28"/>
        </w:rPr>
        <w:t>деятельности.</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lastRenderedPageBreak/>
        <w:t>СОДЕРЖАНИЕ</w:t>
      </w:r>
      <w:r w:rsidRPr="005120AC">
        <w:rPr>
          <w:spacing w:val="-5"/>
        </w:rPr>
        <w:t xml:space="preserve"> </w:t>
      </w:r>
      <w:r w:rsidRPr="005120AC">
        <w:t>ОБУЧЕНИЯ</w:t>
      </w:r>
      <w:r w:rsidRPr="005120AC">
        <w:rPr>
          <w:spacing w:val="-4"/>
        </w:rPr>
        <w:t xml:space="preserve"> </w:t>
      </w:r>
      <w:r w:rsidRPr="005120AC">
        <w:t>В</w:t>
      </w:r>
      <w:r w:rsidRPr="005120AC">
        <w:rPr>
          <w:spacing w:val="-6"/>
        </w:rPr>
        <w:t xml:space="preserve"> </w:t>
      </w:r>
      <w:r w:rsidRPr="005120AC">
        <w:t>4</w:t>
      </w:r>
      <w:r w:rsidRPr="005120AC">
        <w:rPr>
          <w:spacing w:val="-1"/>
        </w:rPr>
        <w:t xml:space="preserve"> </w:t>
      </w:r>
      <w:r w:rsidRPr="005120AC">
        <w:t>КЛАССЕ</w:t>
      </w:r>
    </w:p>
    <w:p w:rsidR="007C1181" w:rsidRPr="005120AC" w:rsidRDefault="007325AC" w:rsidP="00892B31">
      <w:pPr>
        <w:ind w:firstLine="709"/>
        <w:jc w:val="both"/>
        <w:rPr>
          <w:b/>
          <w:sz w:val="28"/>
        </w:rPr>
      </w:pPr>
      <w:r w:rsidRPr="005120AC">
        <w:rPr>
          <w:b/>
          <w:sz w:val="28"/>
        </w:rPr>
        <w:t>Сведения</w:t>
      </w:r>
      <w:r w:rsidRPr="005120AC">
        <w:rPr>
          <w:b/>
          <w:spacing w:val="-5"/>
          <w:sz w:val="28"/>
        </w:rPr>
        <w:t xml:space="preserve"> </w:t>
      </w:r>
      <w:r w:rsidRPr="005120AC">
        <w:rPr>
          <w:b/>
          <w:sz w:val="28"/>
        </w:rPr>
        <w:t>о</w:t>
      </w:r>
      <w:r w:rsidRPr="005120AC">
        <w:rPr>
          <w:b/>
          <w:spacing w:val="-2"/>
          <w:sz w:val="28"/>
        </w:rPr>
        <w:t xml:space="preserve"> </w:t>
      </w:r>
      <w:r w:rsidRPr="005120AC">
        <w:rPr>
          <w:b/>
          <w:sz w:val="28"/>
        </w:rPr>
        <w:t>русском</w:t>
      </w:r>
      <w:r w:rsidRPr="005120AC">
        <w:rPr>
          <w:b/>
          <w:spacing w:val="-3"/>
          <w:sz w:val="28"/>
        </w:rPr>
        <w:t xml:space="preserve"> </w:t>
      </w:r>
      <w:r w:rsidRPr="005120AC">
        <w:rPr>
          <w:b/>
          <w:sz w:val="28"/>
        </w:rPr>
        <w:t>языке</w:t>
      </w:r>
    </w:p>
    <w:p w:rsidR="007C1181" w:rsidRPr="005120AC" w:rsidRDefault="007325AC" w:rsidP="00892B31">
      <w:pPr>
        <w:pStyle w:val="a3"/>
        <w:ind w:left="0" w:firstLine="709"/>
      </w:pPr>
      <w:r w:rsidRPr="005120AC">
        <w:t>Русский</w:t>
      </w:r>
      <w:r w:rsidRPr="005120AC">
        <w:rPr>
          <w:spacing w:val="1"/>
        </w:rPr>
        <w:t xml:space="preserve"> </w:t>
      </w:r>
      <w:r w:rsidRPr="005120AC">
        <w:t>язык</w:t>
      </w:r>
      <w:r w:rsidRPr="005120AC">
        <w:rPr>
          <w:spacing w:val="1"/>
        </w:rPr>
        <w:t xml:space="preserve"> </w:t>
      </w:r>
      <w:r w:rsidRPr="005120AC">
        <w:t>как язык</w:t>
      </w:r>
      <w:r w:rsidRPr="005120AC">
        <w:rPr>
          <w:spacing w:val="1"/>
        </w:rPr>
        <w:t xml:space="preserve"> </w:t>
      </w:r>
      <w:r w:rsidRPr="005120AC">
        <w:t>межнационального общения.</w:t>
      </w:r>
      <w:r w:rsidRPr="005120AC">
        <w:rPr>
          <w:spacing w:val="1"/>
        </w:rPr>
        <w:t xml:space="preserve"> </w:t>
      </w:r>
      <w:r w:rsidRPr="005120AC">
        <w:t>Различные</w:t>
      </w:r>
      <w:r w:rsidRPr="005120AC">
        <w:rPr>
          <w:spacing w:val="1"/>
        </w:rPr>
        <w:t xml:space="preserve"> </w:t>
      </w:r>
      <w:r w:rsidRPr="005120AC">
        <w:t>методы</w:t>
      </w:r>
      <w:r w:rsidRPr="005120AC">
        <w:rPr>
          <w:spacing w:val="1"/>
        </w:rPr>
        <w:t xml:space="preserve"> </w:t>
      </w:r>
      <w:r w:rsidRPr="005120AC">
        <w:t>познания</w:t>
      </w:r>
      <w:r w:rsidRPr="005120AC">
        <w:rPr>
          <w:spacing w:val="1"/>
        </w:rPr>
        <w:t xml:space="preserve"> </w:t>
      </w:r>
      <w:r w:rsidRPr="005120AC">
        <w:t>языка:</w:t>
      </w:r>
      <w:r w:rsidRPr="005120AC">
        <w:rPr>
          <w:spacing w:val="1"/>
        </w:rPr>
        <w:t xml:space="preserve"> </w:t>
      </w:r>
      <w:r w:rsidRPr="005120AC">
        <w:t>наблюдение,</w:t>
      </w:r>
      <w:r w:rsidRPr="005120AC">
        <w:rPr>
          <w:spacing w:val="1"/>
        </w:rPr>
        <w:t xml:space="preserve"> </w:t>
      </w:r>
      <w:r w:rsidRPr="005120AC">
        <w:t>анализ,</w:t>
      </w:r>
      <w:r w:rsidRPr="005120AC">
        <w:rPr>
          <w:spacing w:val="1"/>
        </w:rPr>
        <w:t xml:space="preserve"> </w:t>
      </w:r>
      <w:r w:rsidRPr="005120AC">
        <w:t>лингвистический</w:t>
      </w:r>
      <w:r w:rsidRPr="005120AC">
        <w:rPr>
          <w:spacing w:val="1"/>
        </w:rPr>
        <w:t xml:space="preserve"> </w:t>
      </w:r>
      <w:r w:rsidRPr="005120AC">
        <w:t>эксперимент,</w:t>
      </w:r>
      <w:r w:rsidRPr="005120AC">
        <w:rPr>
          <w:spacing w:val="1"/>
        </w:rPr>
        <w:t xml:space="preserve"> </w:t>
      </w:r>
      <w:r w:rsidRPr="005120AC">
        <w:t>мини-</w:t>
      </w:r>
      <w:r w:rsidRPr="005120AC">
        <w:rPr>
          <w:spacing w:val="1"/>
        </w:rPr>
        <w:t xml:space="preserve"> </w:t>
      </w:r>
      <w:r w:rsidRPr="005120AC">
        <w:t>исследование,</w:t>
      </w:r>
      <w:r w:rsidRPr="005120AC">
        <w:rPr>
          <w:spacing w:val="-2"/>
        </w:rPr>
        <w:t xml:space="preserve"> </w:t>
      </w:r>
      <w:r w:rsidRPr="005120AC">
        <w:t>проект.</w:t>
      </w:r>
    </w:p>
    <w:p w:rsidR="007C1181" w:rsidRPr="005120AC" w:rsidRDefault="007325AC" w:rsidP="00892B31">
      <w:pPr>
        <w:pStyle w:val="1"/>
        <w:ind w:left="0" w:firstLine="709"/>
      </w:pPr>
      <w:r w:rsidRPr="005120AC">
        <w:t>Фонетика</w:t>
      </w:r>
      <w:r w:rsidRPr="005120AC">
        <w:rPr>
          <w:spacing w:val="-1"/>
        </w:rPr>
        <w:t xml:space="preserve"> </w:t>
      </w:r>
      <w:r w:rsidRPr="005120AC">
        <w:t>и</w:t>
      </w:r>
      <w:r w:rsidRPr="005120AC">
        <w:rPr>
          <w:spacing w:val="-4"/>
        </w:rPr>
        <w:t xml:space="preserve"> </w:t>
      </w:r>
      <w:r w:rsidRPr="005120AC">
        <w:t>графика</w:t>
      </w:r>
    </w:p>
    <w:p w:rsidR="007C1181" w:rsidRPr="005120AC" w:rsidRDefault="007325AC" w:rsidP="00892B31">
      <w:pPr>
        <w:pStyle w:val="a3"/>
        <w:ind w:left="0" w:firstLine="709"/>
      </w:pPr>
      <w:r w:rsidRPr="005120AC">
        <w:t>Характеристика, сравнение, классификация звуков вне слова и в слове по</w:t>
      </w:r>
      <w:r w:rsidRPr="005120AC">
        <w:rPr>
          <w:spacing w:val="1"/>
        </w:rPr>
        <w:t xml:space="preserve"> </w:t>
      </w:r>
      <w:r w:rsidRPr="005120AC">
        <w:t>заданным</w:t>
      </w:r>
      <w:r w:rsidRPr="005120AC">
        <w:rPr>
          <w:spacing w:val="-1"/>
        </w:rPr>
        <w:t xml:space="preserve"> </w:t>
      </w:r>
      <w:r w:rsidRPr="005120AC">
        <w:t>параметрам.</w:t>
      </w:r>
      <w:r w:rsidRPr="005120AC">
        <w:rPr>
          <w:spacing w:val="-1"/>
        </w:rPr>
        <w:t xml:space="preserve"> </w:t>
      </w:r>
      <w:r w:rsidRPr="005120AC">
        <w:t>Звукобуквенный</w:t>
      </w:r>
      <w:r w:rsidRPr="005120AC">
        <w:rPr>
          <w:spacing w:val="-2"/>
        </w:rPr>
        <w:t xml:space="preserve"> </w:t>
      </w:r>
      <w:r w:rsidRPr="005120AC">
        <w:t>разбор</w:t>
      </w:r>
      <w:r w:rsidRPr="005120AC">
        <w:rPr>
          <w:spacing w:val="1"/>
        </w:rPr>
        <w:t xml:space="preserve"> </w:t>
      </w:r>
      <w:r w:rsidRPr="005120AC">
        <w:t>слова.</w:t>
      </w:r>
    </w:p>
    <w:p w:rsidR="007C1181" w:rsidRPr="005120AC" w:rsidRDefault="007325AC" w:rsidP="00892B31">
      <w:pPr>
        <w:pStyle w:val="1"/>
        <w:ind w:left="0" w:firstLine="709"/>
        <w:jc w:val="left"/>
      </w:pPr>
      <w:r w:rsidRPr="005120AC">
        <w:t>Орфоэпия</w:t>
      </w:r>
    </w:p>
    <w:p w:rsidR="007C1181" w:rsidRPr="005120AC" w:rsidRDefault="007325AC" w:rsidP="00892B31">
      <w:pPr>
        <w:pStyle w:val="a3"/>
        <w:ind w:left="0" w:firstLine="709"/>
      </w:pPr>
      <w:r w:rsidRPr="005120AC">
        <w:t>Правильная</w:t>
      </w:r>
      <w:r w:rsidRPr="005120AC">
        <w:rPr>
          <w:spacing w:val="1"/>
        </w:rPr>
        <w:t xml:space="preserve"> </w:t>
      </w:r>
      <w:r w:rsidRPr="005120AC">
        <w:t>интонация</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говорения</w:t>
      </w:r>
      <w:r w:rsidRPr="005120AC">
        <w:rPr>
          <w:spacing w:val="1"/>
        </w:rPr>
        <w:t xml:space="preserve"> </w:t>
      </w:r>
      <w:r w:rsidRPr="005120AC">
        <w:t>и</w:t>
      </w:r>
      <w:r w:rsidRPr="005120AC">
        <w:rPr>
          <w:spacing w:val="1"/>
        </w:rPr>
        <w:t xml:space="preserve"> </w:t>
      </w:r>
      <w:r w:rsidRPr="005120AC">
        <w:t>чтения.</w:t>
      </w:r>
      <w:r w:rsidRPr="005120AC">
        <w:rPr>
          <w:spacing w:val="1"/>
        </w:rPr>
        <w:t xml:space="preserve"> </w:t>
      </w:r>
      <w:r w:rsidRPr="005120AC">
        <w:t>Нормы</w:t>
      </w:r>
      <w:r w:rsidRPr="005120AC">
        <w:rPr>
          <w:spacing w:val="1"/>
        </w:rPr>
        <w:t xml:space="preserve"> </w:t>
      </w:r>
      <w:r w:rsidRPr="005120AC">
        <w:t>произношения звуков и сочетаний звуков; ударение в словах в соответствии с</w:t>
      </w:r>
      <w:r w:rsidRPr="005120AC">
        <w:rPr>
          <w:spacing w:val="1"/>
        </w:rPr>
        <w:t xml:space="preserve"> </w:t>
      </w:r>
      <w:r w:rsidRPr="005120AC">
        <w:t>нормами</w:t>
      </w:r>
      <w:r w:rsidRPr="005120AC">
        <w:rPr>
          <w:spacing w:val="1"/>
        </w:rPr>
        <w:t xml:space="preserve"> </w:t>
      </w:r>
      <w:r w:rsidRPr="005120AC">
        <w:t>современного</w:t>
      </w:r>
      <w:r w:rsidRPr="005120AC">
        <w:rPr>
          <w:spacing w:val="1"/>
        </w:rPr>
        <w:t xml:space="preserve"> </w:t>
      </w:r>
      <w:r w:rsidRPr="005120AC">
        <w:t>русского</w:t>
      </w:r>
      <w:r w:rsidRPr="005120AC">
        <w:rPr>
          <w:spacing w:val="1"/>
        </w:rPr>
        <w:t xml:space="preserve"> </w:t>
      </w:r>
      <w:r w:rsidRPr="005120AC">
        <w:t>литературного</w:t>
      </w:r>
      <w:r w:rsidRPr="005120AC">
        <w:rPr>
          <w:spacing w:val="1"/>
        </w:rPr>
        <w:t xml:space="preserve"> </w:t>
      </w:r>
      <w:r w:rsidRPr="005120AC">
        <w:t>языка</w:t>
      </w:r>
      <w:r w:rsidRPr="005120AC">
        <w:rPr>
          <w:spacing w:val="1"/>
        </w:rPr>
        <w:t xml:space="preserve"> </w:t>
      </w:r>
      <w:r w:rsidRPr="005120AC">
        <w:t>(на</w:t>
      </w:r>
      <w:r w:rsidRPr="005120AC">
        <w:rPr>
          <w:spacing w:val="1"/>
        </w:rPr>
        <w:t xml:space="preserve"> </w:t>
      </w:r>
      <w:r w:rsidRPr="005120AC">
        <w:t>ограниченном</w:t>
      </w:r>
      <w:r w:rsidRPr="005120AC">
        <w:rPr>
          <w:spacing w:val="1"/>
        </w:rPr>
        <w:t xml:space="preserve"> </w:t>
      </w:r>
      <w:r w:rsidRPr="005120AC">
        <w:t>перечне</w:t>
      </w:r>
      <w:r w:rsidRPr="005120AC">
        <w:rPr>
          <w:spacing w:val="-1"/>
        </w:rPr>
        <w:t xml:space="preserve"> </w:t>
      </w:r>
      <w:r w:rsidRPr="005120AC">
        <w:t>слов,</w:t>
      </w:r>
      <w:r w:rsidRPr="005120AC">
        <w:rPr>
          <w:spacing w:val="-1"/>
        </w:rPr>
        <w:t xml:space="preserve"> </w:t>
      </w:r>
      <w:r w:rsidRPr="005120AC">
        <w:t>отрабатываемом в</w:t>
      </w:r>
      <w:r w:rsidRPr="005120AC">
        <w:rPr>
          <w:spacing w:val="-2"/>
        </w:rPr>
        <w:t xml:space="preserve"> </w:t>
      </w:r>
      <w:r w:rsidRPr="005120AC">
        <w:t>учебнике).</w:t>
      </w:r>
    </w:p>
    <w:p w:rsidR="007C1181" w:rsidRPr="005120AC" w:rsidRDefault="007325AC" w:rsidP="00892B31">
      <w:pPr>
        <w:pStyle w:val="a3"/>
        <w:ind w:left="0" w:firstLine="709"/>
      </w:pPr>
      <w:r w:rsidRPr="005120AC">
        <w:t>Использование орфоэпических словарей русского языка при определении</w:t>
      </w:r>
      <w:r w:rsidRPr="005120AC">
        <w:rPr>
          <w:spacing w:val="1"/>
        </w:rPr>
        <w:t xml:space="preserve"> </w:t>
      </w:r>
      <w:r w:rsidRPr="005120AC">
        <w:t>правильного произношения</w:t>
      </w:r>
      <w:r w:rsidRPr="005120AC">
        <w:rPr>
          <w:spacing w:val="-3"/>
        </w:rPr>
        <w:t xml:space="preserve"> </w:t>
      </w:r>
      <w:r w:rsidRPr="005120AC">
        <w:t>слов.</w:t>
      </w:r>
    </w:p>
    <w:p w:rsidR="007C1181" w:rsidRPr="005120AC" w:rsidRDefault="007325AC" w:rsidP="00892B31">
      <w:pPr>
        <w:pStyle w:val="1"/>
        <w:ind w:left="0" w:firstLine="709"/>
        <w:jc w:val="left"/>
      </w:pPr>
      <w:r w:rsidRPr="005120AC">
        <w:t>Лексика</w:t>
      </w:r>
    </w:p>
    <w:p w:rsidR="007C1181" w:rsidRPr="005120AC" w:rsidRDefault="007325AC" w:rsidP="00892B31">
      <w:pPr>
        <w:pStyle w:val="a3"/>
        <w:ind w:left="0" w:firstLine="709"/>
        <w:jc w:val="left"/>
      </w:pPr>
      <w:r w:rsidRPr="005120AC">
        <w:t>Повторение</w:t>
      </w:r>
      <w:r w:rsidRPr="005120AC">
        <w:rPr>
          <w:spacing w:val="7"/>
        </w:rPr>
        <w:t xml:space="preserve"> </w:t>
      </w:r>
      <w:r w:rsidRPr="005120AC">
        <w:t>и</w:t>
      </w:r>
      <w:r w:rsidRPr="005120AC">
        <w:rPr>
          <w:spacing w:val="7"/>
        </w:rPr>
        <w:t xml:space="preserve"> </w:t>
      </w:r>
      <w:r w:rsidRPr="005120AC">
        <w:t>продолжение</w:t>
      </w:r>
      <w:r w:rsidRPr="005120AC">
        <w:rPr>
          <w:spacing w:val="7"/>
        </w:rPr>
        <w:t xml:space="preserve"> </w:t>
      </w:r>
      <w:r w:rsidRPr="005120AC">
        <w:t>работы:</w:t>
      </w:r>
      <w:r w:rsidRPr="005120AC">
        <w:rPr>
          <w:spacing w:val="7"/>
        </w:rPr>
        <w:t xml:space="preserve"> </w:t>
      </w:r>
      <w:r w:rsidRPr="005120AC">
        <w:t>наблюдение</w:t>
      </w:r>
      <w:r w:rsidRPr="005120AC">
        <w:rPr>
          <w:spacing w:val="9"/>
        </w:rPr>
        <w:t xml:space="preserve"> </w:t>
      </w:r>
      <w:r w:rsidRPr="005120AC">
        <w:t>за</w:t>
      </w:r>
      <w:r w:rsidRPr="005120AC">
        <w:rPr>
          <w:spacing w:val="6"/>
        </w:rPr>
        <w:t xml:space="preserve"> </w:t>
      </w:r>
      <w:r w:rsidRPr="005120AC">
        <w:t>использованием</w:t>
      </w:r>
      <w:r w:rsidRPr="005120AC">
        <w:rPr>
          <w:spacing w:val="9"/>
        </w:rPr>
        <w:t xml:space="preserve"> </w:t>
      </w:r>
      <w:r w:rsidRPr="005120AC">
        <w:t>в</w:t>
      </w:r>
      <w:r w:rsidRPr="005120AC">
        <w:rPr>
          <w:spacing w:val="6"/>
        </w:rPr>
        <w:t xml:space="preserve"> </w:t>
      </w:r>
      <w:r w:rsidRPr="005120AC">
        <w:t>речи</w:t>
      </w:r>
      <w:r w:rsidRPr="005120AC">
        <w:rPr>
          <w:spacing w:val="-67"/>
        </w:rPr>
        <w:t xml:space="preserve"> </w:t>
      </w:r>
      <w:r w:rsidRPr="005120AC">
        <w:t>синонимов,</w:t>
      </w:r>
      <w:r w:rsidRPr="005120AC">
        <w:rPr>
          <w:spacing w:val="-2"/>
        </w:rPr>
        <w:t xml:space="preserve"> </w:t>
      </w:r>
      <w:r w:rsidRPr="005120AC">
        <w:t>антонимов, устаревших</w:t>
      </w:r>
      <w:r w:rsidRPr="005120AC">
        <w:rPr>
          <w:spacing w:val="1"/>
        </w:rPr>
        <w:t xml:space="preserve"> </w:t>
      </w:r>
      <w:r w:rsidRPr="005120AC">
        <w:t>слов</w:t>
      </w:r>
      <w:r w:rsidRPr="005120AC">
        <w:rPr>
          <w:spacing w:val="-3"/>
        </w:rPr>
        <w:t xml:space="preserve"> </w:t>
      </w:r>
      <w:r w:rsidRPr="005120AC">
        <w:t>(простые</w:t>
      </w:r>
      <w:r w:rsidRPr="005120AC">
        <w:rPr>
          <w:spacing w:val="-3"/>
        </w:rPr>
        <w:t xml:space="preserve"> </w:t>
      </w:r>
      <w:r w:rsidRPr="005120AC">
        <w:t>случаи).</w:t>
      </w:r>
    </w:p>
    <w:p w:rsidR="007C1181" w:rsidRPr="005120AC" w:rsidRDefault="007325AC" w:rsidP="00892B31">
      <w:pPr>
        <w:pStyle w:val="a3"/>
        <w:ind w:left="0" w:firstLine="709"/>
        <w:jc w:val="left"/>
      </w:pPr>
      <w:r w:rsidRPr="005120AC">
        <w:t>Наблюдение</w:t>
      </w:r>
      <w:r w:rsidRPr="005120AC">
        <w:rPr>
          <w:spacing w:val="-3"/>
        </w:rPr>
        <w:t xml:space="preserve"> </w:t>
      </w:r>
      <w:r w:rsidRPr="005120AC">
        <w:t>за</w:t>
      </w:r>
      <w:r w:rsidRPr="005120AC">
        <w:rPr>
          <w:spacing w:val="-5"/>
        </w:rPr>
        <w:t xml:space="preserve"> </w:t>
      </w:r>
      <w:r w:rsidRPr="005120AC">
        <w:t>использованием</w:t>
      </w:r>
      <w:r w:rsidRPr="005120AC">
        <w:rPr>
          <w:spacing w:val="-2"/>
        </w:rPr>
        <w:t xml:space="preserve"> </w:t>
      </w:r>
      <w:r w:rsidRPr="005120AC">
        <w:t>в</w:t>
      </w:r>
      <w:r w:rsidRPr="005120AC">
        <w:rPr>
          <w:spacing w:val="-4"/>
        </w:rPr>
        <w:t xml:space="preserve"> </w:t>
      </w:r>
      <w:r w:rsidRPr="005120AC">
        <w:t>речи</w:t>
      </w:r>
      <w:r w:rsidRPr="005120AC">
        <w:rPr>
          <w:spacing w:val="-1"/>
        </w:rPr>
        <w:t xml:space="preserve"> </w:t>
      </w:r>
      <w:r w:rsidRPr="005120AC">
        <w:t>фразеологизмов</w:t>
      </w:r>
      <w:r w:rsidRPr="005120AC">
        <w:rPr>
          <w:spacing w:val="-4"/>
        </w:rPr>
        <w:t xml:space="preserve"> </w:t>
      </w:r>
      <w:r w:rsidRPr="005120AC">
        <w:t>(простые</w:t>
      </w:r>
      <w:r w:rsidRPr="005120AC">
        <w:rPr>
          <w:spacing w:val="-3"/>
        </w:rPr>
        <w:t xml:space="preserve"> </w:t>
      </w:r>
      <w:r w:rsidRPr="005120AC">
        <w:t>случаи).</w:t>
      </w:r>
    </w:p>
    <w:p w:rsidR="007C1181" w:rsidRPr="005120AC" w:rsidRDefault="007325AC" w:rsidP="00892B31">
      <w:pPr>
        <w:pStyle w:val="1"/>
        <w:ind w:left="0" w:firstLine="709"/>
        <w:jc w:val="left"/>
      </w:pPr>
      <w:r w:rsidRPr="005120AC">
        <w:t>Состав</w:t>
      </w:r>
      <w:r w:rsidRPr="005120AC">
        <w:rPr>
          <w:spacing w:val="-5"/>
        </w:rPr>
        <w:t xml:space="preserve"> </w:t>
      </w:r>
      <w:r w:rsidRPr="005120AC">
        <w:t>слова</w:t>
      </w:r>
      <w:r w:rsidRPr="005120AC">
        <w:rPr>
          <w:spacing w:val="-2"/>
        </w:rPr>
        <w:t xml:space="preserve"> </w:t>
      </w:r>
      <w:r w:rsidRPr="005120AC">
        <w:t>(морфемика)</w:t>
      </w:r>
    </w:p>
    <w:p w:rsidR="007C1181" w:rsidRPr="005120AC" w:rsidRDefault="007325AC" w:rsidP="00892B31">
      <w:pPr>
        <w:pStyle w:val="a3"/>
        <w:ind w:left="0" w:firstLine="709"/>
        <w:jc w:val="left"/>
      </w:pPr>
      <w:r w:rsidRPr="005120AC">
        <w:t>Состав</w:t>
      </w:r>
      <w:r w:rsidRPr="005120AC">
        <w:rPr>
          <w:spacing w:val="24"/>
        </w:rPr>
        <w:t xml:space="preserve"> </w:t>
      </w:r>
      <w:r w:rsidRPr="005120AC">
        <w:t>изменяемых</w:t>
      </w:r>
      <w:r w:rsidRPr="005120AC">
        <w:rPr>
          <w:spacing w:val="23"/>
        </w:rPr>
        <w:t xml:space="preserve"> </w:t>
      </w:r>
      <w:r w:rsidRPr="005120AC">
        <w:t>слов,</w:t>
      </w:r>
      <w:r w:rsidRPr="005120AC">
        <w:rPr>
          <w:spacing w:val="24"/>
        </w:rPr>
        <w:t xml:space="preserve"> </w:t>
      </w:r>
      <w:r w:rsidRPr="005120AC">
        <w:t>выделение</w:t>
      </w:r>
      <w:r w:rsidRPr="005120AC">
        <w:rPr>
          <w:spacing w:val="24"/>
        </w:rPr>
        <w:t xml:space="preserve"> </w:t>
      </w:r>
      <w:r w:rsidRPr="005120AC">
        <w:t>в</w:t>
      </w:r>
      <w:r w:rsidRPr="005120AC">
        <w:rPr>
          <w:spacing w:val="24"/>
        </w:rPr>
        <w:t xml:space="preserve"> </w:t>
      </w:r>
      <w:r w:rsidRPr="005120AC">
        <w:t>словах</w:t>
      </w:r>
      <w:r w:rsidRPr="005120AC">
        <w:rPr>
          <w:spacing w:val="25"/>
        </w:rPr>
        <w:t xml:space="preserve"> </w:t>
      </w:r>
      <w:r w:rsidRPr="005120AC">
        <w:t>с</w:t>
      </w:r>
      <w:r w:rsidRPr="005120AC">
        <w:rPr>
          <w:spacing w:val="22"/>
        </w:rPr>
        <w:t xml:space="preserve"> </w:t>
      </w:r>
      <w:r w:rsidRPr="005120AC">
        <w:t>однозначно</w:t>
      </w:r>
      <w:r w:rsidRPr="005120AC">
        <w:rPr>
          <w:spacing w:val="25"/>
        </w:rPr>
        <w:t xml:space="preserve"> </w:t>
      </w:r>
      <w:r w:rsidRPr="005120AC">
        <w:t>выделяемыми</w:t>
      </w:r>
      <w:r w:rsidRPr="005120AC">
        <w:rPr>
          <w:spacing w:val="-67"/>
        </w:rPr>
        <w:t xml:space="preserve"> </w:t>
      </w:r>
      <w:r w:rsidRPr="005120AC">
        <w:t>морфемами</w:t>
      </w:r>
      <w:r w:rsidRPr="005120AC">
        <w:rPr>
          <w:spacing w:val="-5"/>
        </w:rPr>
        <w:t xml:space="preserve"> </w:t>
      </w:r>
      <w:r w:rsidRPr="005120AC">
        <w:t>окончания,</w:t>
      </w:r>
      <w:r w:rsidRPr="005120AC">
        <w:rPr>
          <w:spacing w:val="-2"/>
        </w:rPr>
        <w:t xml:space="preserve"> </w:t>
      </w:r>
      <w:r w:rsidRPr="005120AC">
        <w:t>корня,</w:t>
      </w:r>
      <w:r w:rsidRPr="005120AC">
        <w:rPr>
          <w:spacing w:val="-2"/>
        </w:rPr>
        <w:t xml:space="preserve"> </w:t>
      </w:r>
      <w:r w:rsidRPr="005120AC">
        <w:t>приставки,</w:t>
      </w:r>
      <w:r w:rsidRPr="005120AC">
        <w:rPr>
          <w:spacing w:val="-4"/>
        </w:rPr>
        <w:t xml:space="preserve"> </w:t>
      </w:r>
      <w:r w:rsidRPr="005120AC">
        <w:t>суффикса</w:t>
      </w:r>
      <w:r w:rsidRPr="005120AC">
        <w:rPr>
          <w:spacing w:val="-2"/>
        </w:rPr>
        <w:t xml:space="preserve"> </w:t>
      </w:r>
      <w:r w:rsidRPr="005120AC">
        <w:t>(повторение</w:t>
      </w:r>
      <w:r w:rsidRPr="005120AC">
        <w:rPr>
          <w:spacing w:val="-2"/>
        </w:rPr>
        <w:t xml:space="preserve"> </w:t>
      </w:r>
      <w:r w:rsidRPr="005120AC">
        <w:t>изученного).</w:t>
      </w:r>
    </w:p>
    <w:p w:rsidR="007C1181" w:rsidRPr="005120AC" w:rsidRDefault="007325AC" w:rsidP="00892B31">
      <w:pPr>
        <w:pStyle w:val="a3"/>
        <w:ind w:left="0" w:firstLine="709"/>
        <w:jc w:val="left"/>
      </w:pPr>
      <w:r w:rsidRPr="005120AC">
        <w:t>Основа</w:t>
      </w:r>
      <w:r w:rsidRPr="005120AC">
        <w:rPr>
          <w:spacing w:val="-5"/>
        </w:rPr>
        <w:t xml:space="preserve"> </w:t>
      </w:r>
      <w:r w:rsidRPr="005120AC">
        <w:t>слова.</w:t>
      </w:r>
    </w:p>
    <w:p w:rsidR="007C1181" w:rsidRPr="005120AC" w:rsidRDefault="007325AC" w:rsidP="00892B31">
      <w:pPr>
        <w:pStyle w:val="a3"/>
        <w:ind w:left="0" w:firstLine="709"/>
        <w:jc w:val="left"/>
      </w:pPr>
      <w:r w:rsidRPr="005120AC">
        <w:t>Состав</w:t>
      </w:r>
      <w:r w:rsidRPr="005120AC">
        <w:rPr>
          <w:spacing w:val="-6"/>
        </w:rPr>
        <w:t xml:space="preserve"> </w:t>
      </w:r>
      <w:r w:rsidRPr="005120AC">
        <w:t>неизменяемых</w:t>
      </w:r>
      <w:r w:rsidRPr="005120AC">
        <w:rPr>
          <w:spacing w:val="-1"/>
        </w:rPr>
        <w:t xml:space="preserve"> </w:t>
      </w:r>
      <w:r w:rsidRPr="005120AC">
        <w:t>слов</w:t>
      </w:r>
      <w:r w:rsidRPr="005120AC">
        <w:rPr>
          <w:spacing w:val="-3"/>
        </w:rPr>
        <w:t xml:space="preserve"> </w:t>
      </w:r>
      <w:r w:rsidRPr="005120AC">
        <w:t>(ознакомление).</w:t>
      </w:r>
    </w:p>
    <w:p w:rsidR="007C1181" w:rsidRPr="005120AC" w:rsidRDefault="007325AC" w:rsidP="00892B31">
      <w:pPr>
        <w:pStyle w:val="a3"/>
        <w:ind w:left="0" w:firstLine="709"/>
        <w:jc w:val="left"/>
      </w:pPr>
      <w:r w:rsidRPr="005120AC">
        <w:t>Значение</w:t>
      </w:r>
      <w:r w:rsidRPr="005120AC">
        <w:rPr>
          <w:spacing w:val="35"/>
        </w:rPr>
        <w:t xml:space="preserve"> </w:t>
      </w:r>
      <w:r w:rsidRPr="005120AC">
        <w:t>наиболее</w:t>
      </w:r>
      <w:r w:rsidRPr="005120AC">
        <w:rPr>
          <w:spacing w:val="35"/>
        </w:rPr>
        <w:t xml:space="preserve"> </w:t>
      </w:r>
      <w:r w:rsidRPr="005120AC">
        <w:t>употребляемых</w:t>
      </w:r>
      <w:r w:rsidRPr="005120AC">
        <w:rPr>
          <w:spacing w:val="36"/>
        </w:rPr>
        <w:t xml:space="preserve"> </w:t>
      </w:r>
      <w:r w:rsidRPr="005120AC">
        <w:t>суффиксов</w:t>
      </w:r>
      <w:r w:rsidRPr="005120AC">
        <w:rPr>
          <w:spacing w:val="34"/>
        </w:rPr>
        <w:t xml:space="preserve"> </w:t>
      </w:r>
      <w:r w:rsidRPr="005120AC">
        <w:t>изученных</w:t>
      </w:r>
      <w:r w:rsidRPr="005120AC">
        <w:rPr>
          <w:spacing w:val="36"/>
        </w:rPr>
        <w:t xml:space="preserve"> </w:t>
      </w:r>
      <w:r w:rsidRPr="005120AC">
        <w:t>частей</w:t>
      </w:r>
      <w:r w:rsidRPr="005120AC">
        <w:rPr>
          <w:spacing w:val="33"/>
        </w:rPr>
        <w:t xml:space="preserve"> </w:t>
      </w:r>
      <w:r w:rsidRPr="005120AC">
        <w:t>речи</w:t>
      </w:r>
      <w:r w:rsidRPr="005120AC">
        <w:rPr>
          <w:spacing w:val="-67"/>
        </w:rPr>
        <w:t xml:space="preserve"> </w:t>
      </w:r>
      <w:r w:rsidRPr="005120AC">
        <w:t>(ознакомление).</w:t>
      </w:r>
    </w:p>
    <w:p w:rsidR="007C1181" w:rsidRPr="005120AC" w:rsidRDefault="007325AC" w:rsidP="00892B31">
      <w:pPr>
        <w:pStyle w:val="1"/>
        <w:ind w:left="0" w:firstLine="709"/>
        <w:jc w:val="left"/>
      </w:pPr>
      <w:r w:rsidRPr="005120AC">
        <w:t>Морфология</w:t>
      </w:r>
    </w:p>
    <w:p w:rsidR="007C1181" w:rsidRPr="005120AC" w:rsidRDefault="007325AC" w:rsidP="00892B31">
      <w:pPr>
        <w:pStyle w:val="a3"/>
        <w:ind w:left="0" w:firstLine="709"/>
        <w:jc w:val="left"/>
      </w:pPr>
      <w:r w:rsidRPr="005120AC">
        <w:t>Части</w:t>
      </w:r>
      <w:r w:rsidRPr="005120AC">
        <w:rPr>
          <w:spacing w:val="-4"/>
        </w:rPr>
        <w:t xml:space="preserve"> </w:t>
      </w:r>
      <w:r w:rsidRPr="005120AC">
        <w:t>речи</w:t>
      </w:r>
      <w:r w:rsidRPr="005120AC">
        <w:rPr>
          <w:spacing w:val="-1"/>
        </w:rPr>
        <w:t xml:space="preserve"> </w:t>
      </w:r>
      <w:r w:rsidRPr="005120AC">
        <w:t>самостоятельные</w:t>
      </w:r>
      <w:r w:rsidRPr="005120AC">
        <w:rPr>
          <w:spacing w:val="-1"/>
        </w:rPr>
        <w:t xml:space="preserve"> </w:t>
      </w:r>
      <w:r w:rsidRPr="005120AC">
        <w:t>и</w:t>
      </w:r>
      <w:r w:rsidRPr="005120AC">
        <w:rPr>
          <w:spacing w:val="-1"/>
        </w:rPr>
        <w:t xml:space="preserve"> </w:t>
      </w:r>
      <w:r w:rsidRPr="005120AC">
        <w:t>служебные.</w:t>
      </w:r>
    </w:p>
    <w:p w:rsidR="007C1181" w:rsidRPr="005120AC" w:rsidRDefault="007325AC" w:rsidP="00892B31">
      <w:pPr>
        <w:pStyle w:val="a3"/>
        <w:ind w:left="0" w:firstLine="709"/>
      </w:pPr>
      <w:r w:rsidRPr="005120AC">
        <w:t>Имя</w:t>
      </w:r>
      <w:r w:rsidRPr="005120AC">
        <w:rPr>
          <w:spacing w:val="1"/>
        </w:rPr>
        <w:t xml:space="preserve"> </w:t>
      </w:r>
      <w:r w:rsidRPr="005120AC">
        <w:t>существительное.</w:t>
      </w:r>
      <w:r w:rsidRPr="005120AC">
        <w:rPr>
          <w:spacing w:val="1"/>
        </w:rPr>
        <w:t xml:space="preserve"> </w:t>
      </w:r>
      <w:r w:rsidRPr="005120AC">
        <w:t>Склонение</w:t>
      </w:r>
      <w:r w:rsidRPr="005120AC">
        <w:rPr>
          <w:spacing w:val="1"/>
        </w:rPr>
        <w:t xml:space="preserve"> </w:t>
      </w:r>
      <w:r w:rsidRPr="005120AC">
        <w:t>имён</w:t>
      </w:r>
      <w:r w:rsidRPr="005120AC">
        <w:rPr>
          <w:spacing w:val="1"/>
        </w:rPr>
        <w:t xml:space="preserve"> </w:t>
      </w:r>
      <w:r w:rsidRPr="005120AC">
        <w:t>существительных</w:t>
      </w:r>
      <w:r w:rsidRPr="005120AC">
        <w:rPr>
          <w:spacing w:val="1"/>
        </w:rPr>
        <w:t xml:space="preserve"> </w:t>
      </w:r>
      <w:r w:rsidRPr="005120AC">
        <w:t>(кроме</w:t>
      </w:r>
      <w:r w:rsidRPr="005120AC">
        <w:rPr>
          <w:spacing w:val="1"/>
        </w:rPr>
        <w:t xml:space="preserve"> </w:t>
      </w:r>
      <w:r w:rsidRPr="005120AC">
        <w:t>существительных на -</w:t>
      </w:r>
      <w:r w:rsidRPr="005120AC">
        <w:rPr>
          <w:i/>
        </w:rPr>
        <w:t>мя, -ий, -ие, -ия</w:t>
      </w:r>
      <w:r w:rsidRPr="005120AC">
        <w:t xml:space="preserve">; на </w:t>
      </w:r>
      <w:r w:rsidRPr="005120AC">
        <w:rPr>
          <w:i/>
        </w:rPr>
        <w:t xml:space="preserve">-ья </w:t>
      </w:r>
      <w:r w:rsidRPr="005120AC">
        <w:t xml:space="preserve">типа гостья, на </w:t>
      </w:r>
      <w:r w:rsidRPr="005120AC">
        <w:rPr>
          <w:i/>
        </w:rPr>
        <w:t xml:space="preserve">ье </w:t>
      </w:r>
      <w:r w:rsidRPr="005120AC">
        <w:t>типа ожерелье во</w:t>
      </w:r>
      <w:r w:rsidRPr="005120AC">
        <w:rPr>
          <w:spacing w:val="-67"/>
        </w:rPr>
        <w:t xml:space="preserve"> </w:t>
      </w:r>
      <w:r w:rsidRPr="005120AC">
        <w:t>множественном</w:t>
      </w:r>
      <w:r w:rsidRPr="005120AC">
        <w:rPr>
          <w:spacing w:val="54"/>
        </w:rPr>
        <w:t xml:space="preserve"> </w:t>
      </w:r>
      <w:r w:rsidRPr="005120AC">
        <w:t>числе);</w:t>
      </w:r>
      <w:r w:rsidRPr="005120AC">
        <w:rPr>
          <w:spacing w:val="57"/>
        </w:rPr>
        <w:t xml:space="preserve"> </w:t>
      </w:r>
      <w:r w:rsidRPr="005120AC">
        <w:t>собственных</w:t>
      </w:r>
      <w:r w:rsidRPr="005120AC">
        <w:rPr>
          <w:spacing w:val="55"/>
        </w:rPr>
        <w:t xml:space="preserve"> </w:t>
      </w:r>
      <w:r w:rsidRPr="005120AC">
        <w:t>имён</w:t>
      </w:r>
      <w:r w:rsidRPr="005120AC">
        <w:rPr>
          <w:spacing w:val="56"/>
        </w:rPr>
        <w:t xml:space="preserve"> </w:t>
      </w:r>
      <w:r w:rsidRPr="005120AC">
        <w:t>существительных</w:t>
      </w:r>
      <w:r w:rsidRPr="005120AC">
        <w:rPr>
          <w:spacing w:val="55"/>
        </w:rPr>
        <w:t xml:space="preserve"> </w:t>
      </w:r>
      <w:r w:rsidRPr="005120AC">
        <w:t>на</w:t>
      </w:r>
      <w:r w:rsidRPr="005120AC">
        <w:rPr>
          <w:spacing w:val="61"/>
        </w:rPr>
        <w:t xml:space="preserve"> </w:t>
      </w:r>
      <w:r w:rsidRPr="005120AC">
        <w:rPr>
          <w:i/>
        </w:rPr>
        <w:t>-ов,</w:t>
      </w:r>
      <w:r w:rsidRPr="005120AC">
        <w:rPr>
          <w:i/>
          <w:spacing w:val="56"/>
        </w:rPr>
        <w:t xml:space="preserve"> </w:t>
      </w:r>
      <w:r w:rsidRPr="005120AC">
        <w:rPr>
          <w:i/>
        </w:rPr>
        <w:t>-ин,</w:t>
      </w:r>
      <w:r w:rsidRPr="005120AC">
        <w:rPr>
          <w:i/>
          <w:spacing w:val="54"/>
        </w:rPr>
        <w:t xml:space="preserve"> </w:t>
      </w:r>
      <w:r w:rsidRPr="005120AC">
        <w:rPr>
          <w:i/>
        </w:rPr>
        <w:t>-ий</w:t>
      </w:r>
      <w:r w:rsidRPr="005120AC">
        <w:t>;</w:t>
      </w:r>
    </w:p>
    <w:p w:rsidR="007C1181" w:rsidRPr="005120AC" w:rsidRDefault="007325AC" w:rsidP="00892B31">
      <w:pPr>
        <w:pStyle w:val="a3"/>
        <w:ind w:left="0" w:firstLine="709"/>
      </w:pPr>
      <w:r w:rsidRPr="005120AC">
        <w:t>имена</w:t>
      </w:r>
      <w:r w:rsidRPr="005120AC">
        <w:rPr>
          <w:spacing w:val="1"/>
        </w:rPr>
        <w:t xml:space="preserve"> </w:t>
      </w:r>
      <w:r w:rsidRPr="005120AC">
        <w:t>существительные</w:t>
      </w:r>
      <w:r w:rsidRPr="005120AC">
        <w:rPr>
          <w:spacing w:val="1"/>
        </w:rPr>
        <w:t xml:space="preserve"> </w:t>
      </w:r>
      <w:r w:rsidRPr="005120AC">
        <w:t>1,</w:t>
      </w:r>
      <w:r w:rsidRPr="005120AC">
        <w:rPr>
          <w:spacing w:val="1"/>
        </w:rPr>
        <w:t xml:space="preserve"> </w:t>
      </w:r>
      <w:r w:rsidRPr="005120AC">
        <w:t>2,</w:t>
      </w:r>
      <w:r w:rsidRPr="005120AC">
        <w:rPr>
          <w:spacing w:val="1"/>
        </w:rPr>
        <w:t xml:space="preserve"> </w:t>
      </w:r>
      <w:r w:rsidRPr="005120AC">
        <w:t>3го</w:t>
      </w:r>
      <w:r w:rsidRPr="005120AC">
        <w:rPr>
          <w:spacing w:val="1"/>
        </w:rPr>
        <w:t xml:space="preserve"> </w:t>
      </w:r>
      <w:r w:rsidRPr="005120AC">
        <w:t>склонения</w:t>
      </w:r>
      <w:r w:rsidRPr="005120AC">
        <w:rPr>
          <w:spacing w:val="1"/>
        </w:rPr>
        <w:t xml:space="preserve"> </w:t>
      </w:r>
      <w:r w:rsidRPr="005120AC">
        <w:t>(повторение</w:t>
      </w:r>
      <w:r w:rsidRPr="005120AC">
        <w:rPr>
          <w:spacing w:val="1"/>
        </w:rPr>
        <w:t xml:space="preserve"> </w:t>
      </w:r>
      <w:r w:rsidRPr="005120AC">
        <w:t>изученного).</w:t>
      </w:r>
      <w:r w:rsidRPr="005120AC">
        <w:rPr>
          <w:spacing w:val="1"/>
        </w:rPr>
        <w:t xml:space="preserve"> </w:t>
      </w:r>
      <w:r w:rsidRPr="005120AC">
        <w:t>Несклоняемые</w:t>
      </w:r>
      <w:r w:rsidRPr="005120AC">
        <w:rPr>
          <w:spacing w:val="-1"/>
        </w:rPr>
        <w:t xml:space="preserve"> </w:t>
      </w:r>
      <w:r w:rsidRPr="005120AC">
        <w:t>имена</w:t>
      </w:r>
      <w:r w:rsidRPr="005120AC">
        <w:rPr>
          <w:spacing w:val="1"/>
        </w:rPr>
        <w:t xml:space="preserve"> </w:t>
      </w:r>
      <w:r w:rsidRPr="005120AC">
        <w:t>существительные</w:t>
      </w:r>
      <w:r w:rsidRPr="005120AC">
        <w:rPr>
          <w:spacing w:val="-3"/>
        </w:rPr>
        <w:t xml:space="preserve"> </w:t>
      </w:r>
      <w:r w:rsidRPr="005120AC">
        <w:t>(ознакомление).</w:t>
      </w:r>
    </w:p>
    <w:p w:rsidR="007C1181" w:rsidRPr="005120AC" w:rsidRDefault="007325AC" w:rsidP="00892B31">
      <w:pPr>
        <w:pStyle w:val="a3"/>
        <w:ind w:left="0" w:firstLine="709"/>
      </w:pPr>
      <w:r w:rsidRPr="005120AC">
        <w:t>Имя</w:t>
      </w:r>
      <w:r w:rsidRPr="005120AC">
        <w:rPr>
          <w:spacing w:val="1"/>
        </w:rPr>
        <w:t xml:space="preserve"> </w:t>
      </w:r>
      <w:r w:rsidRPr="005120AC">
        <w:t>прилагательное.</w:t>
      </w:r>
      <w:r w:rsidRPr="005120AC">
        <w:rPr>
          <w:spacing w:val="1"/>
        </w:rPr>
        <w:t xml:space="preserve"> </w:t>
      </w:r>
      <w:r w:rsidRPr="005120AC">
        <w:t>Зависимость</w:t>
      </w:r>
      <w:r w:rsidRPr="005120AC">
        <w:rPr>
          <w:spacing w:val="1"/>
        </w:rPr>
        <w:t xml:space="preserve"> </w:t>
      </w:r>
      <w:r w:rsidRPr="005120AC">
        <w:t>формы</w:t>
      </w:r>
      <w:r w:rsidRPr="005120AC">
        <w:rPr>
          <w:spacing w:val="1"/>
        </w:rPr>
        <w:t xml:space="preserve"> </w:t>
      </w:r>
      <w:r w:rsidRPr="005120AC">
        <w:t>имени</w:t>
      </w:r>
      <w:r w:rsidRPr="005120AC">
        <w:rPr>
          <w:spacing w:val="1"/>
        </w:rPr>
        <w:t xml:space="preserve"> </w:t>
      </w:r>
      <w:r w:rsidRPr="005120AC">
        <w:t>прилагательного</w:t>
      </w:r>
      <w:r w:rsidRPr="005120AC">
        <w:rPr>
          <w:spacing w:val="71"/>
        </w:rPr>
        <w:t xml:space="preserve"> </w:t>
      </w:r>
      <w:r w:rsidRPr="005120AC">
        <w:t>от</w:t>
      </w:r>
      <w:r w:rsidRPr="005120AC">
        <w:rPr>
          <w:spacing w:val="-67"/>
        </w:rPr>
        <w:t xml:space="preserve"> </w:t>
      </w:r>
      <w:r w:rsidRPr="005120AC">
        <w:t>формы</w:t>
      </w:r>
      <w:r w:rsidRPr="005120AC">
        <w:rPr>
          <w:spacing w:val="1"/>
        </w:rPr>
        <w:t xml:space="preserve"> </w:t>
      </w:r>
      <w:r w:rsidRPr="005120AC">
        <w:t>имени</w:t>
      </w:r>
      <w:r w:rsidRPr="005120AC">
        <w:rPr>
          <w:spacing w:val="1"/>
        </w:rPr>
        <w:t xml:space="preserve"> </w:t>
      </w:r>
      <w:r w:rsidRPr="005120AC">
        <w:t>существительного</w:t>
      </w:r>
      <w:r w:rsidRPr="005120AC">
        <w:rPr>
          <w:spacing w:val="1"/>
        </w:rPr>
        <w:t xml:space="preserve"> </w:t>
      </w:r>
      <w:r w:rsidRPr="005120AC">
        <w:t>(повторение).</w:t>
      </w:r>
      <w:r w:rsidRPr="005120AC">
        <w:rPr>
          <w:spacing w:val="1"/>
        </w:rPr>
        <w:t xml:space="preserve"> </w:t>
      </w:r>
      <w:r w:rsidRPr="005120AC">
        <w:t>Склонение</w:t>
      </w:r>
      <w:r w:rsidRPr="005120AC">
        <w:rPr>
          <w:spacing w:val="71"/>
        </w:rPr>
        <w:t xml:space="preserve"> </w:t>
      </w:r>
      <w:r w:rsidRPr="005120AC">
        <w:t>имён</w:t>
      </w:r>
      <w:r w:rsidRPr="005120AC">
        <w:rPr>
          <w:spacing w:val="1"/>
        </w:rPr>
        <w:t xml:space="preserve"> </w:t>
      </w:r>
      <w:r w:rsidRPr="005120AC">
        <w:t>прилагательных во</w:t>
      </w:r>
      <w:r w:rsidRPr="005120AC">
        <w:rPr>
          <w:spacing w:val="-3"/>
        </w:rPr>
        <w:t xml:space="preserve"> </w:t>
      </w:r>
      <w:r w:rsidRPr="005120AC">
        <w:t>множественном числе.</w:t>
      </w:r>
    </w:p>
    <w:p w:rsidR="007C1181" w:rsidRPr="005120AC" w:rsidRDefault="007325AC" w:rsidP="00892B31">
      <w:pPr>
        <w:pStyle w:val="a3"/>
        <w:ind w:left="0" w:firstLine="709"/>
      </w:pPr>
      <w:r w:rsidRPr="005120AC">
        <w:t>Местоимение. Личные местоимения (повторение). Личные местоимения 1-</w:t>
      </w:r>
      <w:r w:rsidRPr="005120AC">
        <w:rPr>
          <w:spacing w:val="1"/>
        </w:rPr>
        <w:t xml:space="preserve"> </w:t>
      </w:r>
      <w:r w:rsidRPr="005120AC">
        <w:t>го</w:t>
      </w:r>
      <w:r w:rsidRPr="005120AC">
        <w:rPr>
          <w:spacing w:val="1"/>
        </w:rPr>
        <w:t xml:space="preserve"> </w:t>
      </w:r>
      <w:r w:rsidRPr="005120AC">
        <w:t>и</w:t>
      </w:r>
      <w:r w:rsidRPr="005120AC">
        <w:rPr>
          <w:spacing w:val="1"/>
        </w:rPr>
        <w:t xml:space="preserve"> </w:t>
      </w:r>
      <w:r w:rsidRPr="005120AC">
        <w:t>3го</w:t>
      </w:r>
      <w:r w:rsidRPr="005120AC">
        <w:rPr>
          <w:spacing w:val="1"/>
        </w:rPr>
        <w:t xml:space="preserve"> </w:t>
      </w:r>
      <w:r w:rsidRPr="005120AC">
        <w:t>лица</w:t>
      </w:r>
      <w:r w:rsidRPr="005120AC">
        <w:rPr>
          <w:spacing w:val="1"/>
        </w:rPr>
        <w:t xml:space="preserve"> </w:t>
      </w:r>
      <w:r w:rsidRPr="005120AC">
        <w:t>единственного</w:t>
      </w:r>
      <w:r w:rsidRPr="005120AC">
        <w:rPr>
          <w:spacing w:val="1"/>
        </w:rPr>
        <w:t xml:space="preserve"> </w:t>
      </w:r>
      <w:r w:rsidRPr="005120AC">
        <w:t>и</w:t>
      </w:r>
      <w:r w:rsidRPr="005120AC">
        <w:rPr>
          <w:spacing w:val="1"/>
        </w:rPr>
        <w:t xml:space="preserve"> </w:t>
      </w:r>
      <w:r w:rsidRPr="005120AC">
        <w:t>множественного</w:t>
      </w:r>
      <w:r w:rsidRPr="005120AC">
        <w:rPr>
          <w:spacing w:val="1"/>
        </w:rPr>
        <w:t xml:space="preserve"> </w:t>
      </w:r>
      <w:r w:rsidRPr="005120AC">
        <w:t>числа;</w:t>
      </w:r>
      <w:r w:rsidRPr="005120AC">
        <w:rPr>
          <w:spacing w:val="1"/>
        </w:rPr>
        <w:t xml:space="preserve"> </w:t>
      </w:r>
      <w:r w:rsidRPr="005120AC">
        <w:t>склонение</w:t>
      </w:r>
      <w:r w:rsidRPr="005120AC">
        <w:rPr>
          <w:spacing w:val="1"/>
        </w:rPr>
        <w:t xml:space="preserve"> </w:t>
      </w:r>
      <w:r w:rsidRPr="005120AC">
        <w:t>личных</w:t>
      </w:r>
      <w:r w:rsidRPr="005120AC">
        <w:rPr>
          <w:spacing w:val="1"/>
        </w:rPr>
        <w:t xml:space="preserve"> </w:t>
      </w:r>
      <w:r w:rsidRPr="005120AC">
        <w:t>местоимений.</w:t>
      </w:r>
    </w:p>
    <w:p w:rsidR="007C1181" w:rsidRPr="005120AC" w:rsidRDefault="007325AC" w:rsidP="00892B31">
      <w:pPr>
        <w:pStyle w:val="a3"/>
        <w:ind w:left="0" w:firstLine="709"/>
      </w:pPr>
      <w:r w:rsidRPr="005120AC">
        <w:t>Глагол. Изменение глаголов по лицам и числам в настоящем и будущем</w:t>
      </w:r>
      <w:r w:rsidRPr="005120AC">
        <w:rPr>
          <w:spacing w:val="1"/>
        </w:rPr>
        <w:t xml:space="preserve"> </w:t>
      </w:r>
      <w:r w:rsidRPr="005120AC">
        <w:t>времени (спряжение). І и ІІ спряжение глаголов. Способы определения I и II</w:t>
      </w:r>
      <w:r w:rsidRPr="005120AC">
        <w:rPr>
          <w:spacing w:val="1"/>
        </w:rPr>
        <w:t xml:space="preserve"> </w:t>
      </w:r>
      <w:r w:rsidRPr="005120AC">
        <w:t>спряжения</w:t>
      </w:r>
      <w:r w:rsidRPr="005120AC">
        <w:rPr>
          <w:spacing w:val="-1"/>
        </w:rPr>
        <w:t xml:space="preserve"> </w:t>
      </w:r>
      <w:r w:rsidRPr="005120AC">
        <w:t>глаголов.</w:t>
      </w:r>
    </w:p>
    <w:p w:rsidR="007C1181" w:rsidRPr="005120AC" w:rsidRDefault="007325AC" w:rsidP="00892B31">
      <w:pPr>
        <w:pStyle w:val="a3"/>
        <w:ind w:left="0" w:firstLine="709"/>
      </w:pPr>
      <w:r w:rsidRPr="005120AC">
        <w:t>Наречие (общее представление). Значение, вопросы, употребление в речи.</w:t>
      </w:r>
      <w:r w:rsidRPr="005120AC">
        <w:rPr>
          <w:spacing w:val="1"/>
        </w:rPr>
        <w:t xml:space="preserve"> </w:t>
      </w:r>
      <w:r w:rsidRPr="005120AC">
        <w:t>Предлог.</w:t>
      </w:r>
      <w:r w:rsidRPr="005120AC">
        <w:rPr>
          <w:spacing w:val="5"/>
        </w:rPr>
        <w:t xml:space="preserve"> </w:t>
      </w:r>
      <w:r w:rsidRPr="005120AC">
        <w:t>Отличие</w:t>
      </w:r>
      <w:r w:rsidRPr="005120AC">
        <w:rPr>
          <w:spacing w:val="7"/>
        </w:rPr>
        <w:t xml:space="preserve"> </w:t>
      </w:r>
      <w:r w:rsidRPr="005120AC">
        <w:t>предлогов</w:t>
      </w:r>
      <w:r w:rsidRPr="005120AC">
        <w:rPr>
          <w:spacing w:val="6"/>
        </w:rPr>
        <w:t xml:space="preserve"> </w:t>
      </w:r>
      <w:r w:rsidRPr="005120AC">
        <w:t>от</w:t>
      </w:r>
      <w:r w:rsidRPr="005120AC">
        <w:rPr>
          <w:spacing w:val="5"/>
        </w:rPr>
        <w:t xml:space="preserve"> </w:t>
      </w:r>
      <w:r w:rsidRPr="005120AC">
        <w:t>приставок</w:t>
      </w:r>
      <w:r w:rsidRPr="005120AC">
        <w:rPr>
          <w:spacing w:val="7"/>
        </w:rPr>
        <w:t xml:space="preserve"> </w:t>
      </w:r>
      <w:r w:rsidRPr="005120AC">
        <w:t>(повторение).</w:t>
      </w:r>
      <w:r w:rsidRPr="005120AC">
        <w:rPr>
          <w:spacing w:val="6"/>
        </w:rPr>
        <w:t xml:space="preserve"> </w:t>
      </w:r>
      <w:r w:rsidRPr="005120AC">
        <w:t>Союз;</w:t>
      </w:r>
      <w:r w:rsidRPr="005120AC">
        <w:rPr>
          <w:spacing w:val="6"/>
        </w:rPr>
        <w:t xml:space="preserve"> </w:t>
      </w:r>
      <w:r w:rsidRPr="005120AC">
        <w:t>союзы</w:t>
      </w:r>
      <w:r w:rsidRPr="005120AC">
        <w:rPr>
          <w:spacing w:val="13"/>
        </w:rPr>
        <w:t xml:space="preserve"> </w:t>
      </w:r>
      <w:r w:rsidRPr="005120AC">
        <w:rPr>
          <w:i/>
        </w:rPr>
        <w:t>и,</w:t>
      </w:r>
      <w:r w:rsidRPr="005120AC">
        <w:rPr>
          <w:i/>
          <w:spacing w:val="6"/>
        </w:rPr>
        <w:t xml:space="preserve"> </w:t>
      </w:r>
      <w:r w:rsidRPr="005120AC">
        <w:rPr>
          <w:i/>
        </w:rPr>
        <w:t>а,</w:t>
      </w:r>
      <w:r w:rsidR="00916B20">
        <w:rPr>
          <w:i/>
        </w:rPr>
        <w:t xml:space="preserve"> </w:t>
      </w:r>
      <w:r w:rsidRPr="005120AC">
        <w:rPr>
          <w:i/>
        </w:rPr>
        <w:t>но</w:t>
      </w:r>
      <w:r w:rsidRPr="005120AC">
        <w:rPr>
          <w:i/>
          <w:spacing w:val="-2"/>
        </w:rPr>
        <w:t xml:space="preserve"> </w:t>
      </w:r>
      <w:r w:rsidRPr="005120AC">
        <w:t>в</w:t>
      </w:r>
      <w:r w:rsidRPr="005120AC">
        <w:rPr>
          <w:spacing w:val="-4"/>
        </w:rPr>
        <w:t xml:space="preserve"> </w:t>
      </w:r>
      <w:r w:rsidRPr="005120AC">
        <w:t>простых</w:t>
      </w:r>
      <w:r w:rsidRPr="005120AC">
        <w:rPr>
          <w:spacing w:val="-1"/>
        </w:rPr>
        <w:t xml:space="preserve"> </w:t>
      </w:r>
      <w:r w:rsidRPr="005120AC">
        <w:t>и</w:t>
      </w:r>
      <w:r w:rsidRPr="005120AC">
        <w:rPr>
          <w:spacing w:val="-2"/>
        </w:rPr>
        <w:t xml:space="preserve"> </w:t>
      </w:r>
      <w:r w:rsidRPr="005120AC">
        <w:t>сложных</w:t>
      </w:r>
      <w:r w:rsidRPr="005120AC">
        <w:rPr>
          <w:spacing w:val="-1"/>
        </w:rPr>
        <w:t xml:space="preserve"> </w:t>
      </w:r>
      <w:r w:rsidRPr="005120AC">
        <w:t>предложениях.</w:t>
      </w:r>
      <w:r w:rsidRPr="005120AC">
        <w:rPr>
          <w:spacing w:val="-6"/>
        </w:rPr>
        <w:t xml:space="preserve"> </w:t>
      </w:r>
      <w:r w:rsidRPr="005120AC">
        <w:t>Частица</w:t>
      </w:r>
      <w:r w:rsidRPr="005120AC">
        <w:rPr>
          <w:spacing w:val="-2"/>
        </w:rPr>
        <w:t xml:space="preserve"> </w:t>
      </w:r>
      <w:r w:rsidRPr="005120AC">
        <w:t>не,</w:t>
      </w:r>
      <w:r w:rsidRPr="005120AC">
        <w:rPr>
          <w:spacing w:val="-3"/>
        </w:rPr>
        <w:t xml:space="preserve"> </w:t>
      </w:r>
      <w:r w:rsidRPr="005120AC">
        <w:t>её</w:t>
      </w:r>
      <w:r w:rsidRPr="005120AC">
        <w:rPr>
          <w:spacing w:val="-3"/>
        </w:rPr>
        <w:t xml:space="preserve"> </w:t>
      </w:r>
      <w:r w:rsidRPr="005120AC">
        <w:t>значение</w:t>
      </w:r>
      <w:r w:rsidRPr="005120AC">
        <w:rPr>
          <w:spacing w:val="-2"/>
        </w:rPr>
        <w:t xml:space="preserve"> </w:t>
      </w:r>
      <w:r w:rsidRPr="005120AC">
        <w:t>(повторение).</w:t>
      </w:r>
    </w:p>
    <w:p w:rsidR="007C1181" w:rsidRPr="005120AC" w:rsidRDefault="007325AC" w:rsidP="00892B31">
      <w:pPr>
        <w:pStyle w:val="1"/>
        <w:ind w:left="0" w:firstLine="709"/>
        <w:jc w:val="left"/>
      </w:pPr>
      <w:r w:rsidRPr="005120AC">
        <w:t>Синтаксис</w:t>
      </w:r>
    </w:p>
    <w:p w:rsidR="007C1181" w:rsidRPr="005120AC" w:rsidRDefault="007325AC" w:rsidP="00892B31">
      <w:pPr>
        <w:pStyle w:val="a3"/>
        <w:ind w:left="0" w:firstLine="709"/>
      </w:pPr>
      <w:r w:rsidRPr="005120AC">
        <w:t>Слово,</w:t>
      </w:r>
      <w:r w:rsidRPr="005120AC">
        <w:rPr>
          <w:spacing w:val="1"/>
        </w:rPr>
        <w:t xml:space="preserve"> </w:t>
      </w:r>
      <w:r w:rsidRPr="005120AC">
        <w:t>сочетание</w:t>
      </w:r>
      <w:r w:rsidRPr="005120AC">
        <w:rPr>
          <w:spacing w:val="1"/>
        </w:rPr>
        <w:t xml:space="preserve"> </w:t>
      </w:r>
      <w:r w:rsidRPr="005120AC">
        <w:t>слов</w:t>
      </w:r>
      <w:r w:rsidRPr="005120AC">
        <w:rPr>
          <w:spacing w:val="1"/>
        </w:rPr>
        <w:t xml:space="preserve"> </w:t>
      </w:r>
      <w:r w:rsidRPr="005120AC">
        <w:t>(словосочетание)</w:t>
      </w:r>
      <w:r w:rsidRPr="005120AC">
        <w:rPr>
          <w:spacing w:val="1"/>
        </w:rPr>
        <w:t xml:space="preserve"> </w:t>
      </w:r>
      <w:r w:rsidRPr="005120AC">
        <w:t>и</w:t>
      </w:r>
      <w:r w:rsidRPr="005120AC">
        <w:rPr>
          <w:spacing w:val="1"/>
        </w:rPr>
        <w:t xml:space="preserve"> </w:t>
      </w:r>
      <w:r w:rsidRPr="005120AC">
        <w:t>предложение,</w:t>
      </w:r>
      <w:r w:rsidRPr="005120AC">
        <w:rPr>
          <w:spacing w:val="1"/>
        </w:rPr>
        <w:t xml:space="preserve"> </w:t>
      </w:r>
      <w:r w:rsidRPr="005120AC">
        <w:t>осознание</w:t>
      </w:r>
      <w:r w:rsidRPr="005120AC">
        <w:rPr>
          <w:spacing w:val="1"/>
        </w:rPr>
        <w:t xml:space="preserve"> </w:t>
      </w:r>
      <w:r w:rsidRPr="005120AC">
        <w:t>их</w:t>
      </w:r>
      <w:r w:rsidRPr="005120AC">
        <w:rPr>
          <w:spacing w:val="1"/>
        </w:rPr>
        <w:t xml:space="preserve"> </w:t>
      </w:r>
      <w:r w:rsidRPr="005120AC">
        <w:t>сходства</w:t>
      </w:r>
      <w:r w:rsidRPr="005120AC">
        <w:rPr>
          <w:spacing w:val="1"/>
        </w:rPr>
        <w:t xml:space="preserve"> </w:t>
      </w:r>
      <w:r w:rsidRPr="005120AC">
        <w:t>и</w:t>
      </w:r>
      <w:r w:rsidRPr="005120AC">
        <w:rPr>
          <w:spacing w:val="1"/>
        </w:rPr>
        <w:t xml:space="preserve"> </w:t>
      </w:r>
      <w:r w:rsidRPr="005120AC">
        <w:t>различий;</w:t>
      </w:r>
      <w:r w:rsidRPr="005120AC">
        <w:rPr>
          <w:spacing w:val="1"/>
        </w:rPr>
        <w:t xml:space="preserve"> </w:t>
      </w:r>
      <w:r w:rsidRPr="005120AC">
        <w:t>виды</w:t>
      </w:r>
      <w:r w:rsidRPr="005120AC">
        <w:rPr>
          <w:spacing w:val="1"/>
        </w:rPr>
        <w:t xml:space="preserve"> </w:t>
      </w:r>
      <w:r w:rsidRPr="005120AC">
        <w:t>предложений</w:t>
      </w:r>
      <w:r w:rsidRPr="005120AC">
        <w:rPr>
          <w:spacing w:val="1"/>
        </w:rPr>
        <w:t xml:space="preserve"> </w:t>
      </w:r>
      <w:r w:rsidRPr="005120AC">
        <w:t>по</w:t>
      </w:r>
      <w:r w:rsidRPr="005120AC">
        <w:rPr>
          <w:spacing w:val="1"/>
        </w:rPr>
        <w:t xml:space="preserve"> </w:t>
      </w:r>
      <w:r w:rsidRPr="005120AC">
        <w:t>цели</w:t>
      </w:r>
      <w:r w:rsidRPr="005120AC">
        <w:rPr>
          <w:spacing w:val="1"/>
        </w:rPr>
        <w:t xml:space="preserve"> </w:t>
      </w:r>
      <w:r w:rsidRPr="005120AC">
        <w:t>высказывания</w:t>
      </w:r>
      <w:r w:rsidRPr="005120AC">
        <w:rPr>
          <w:spacing w:val="-67"/>
        </w:rPr>
        <w:t xml:space="preserve"> </w:t>
      </w:r>
      <w:r w:rsidRPr="005120AC">
        <w:t>(повествовательные, вопросительные и побудительные); виды предложений по</w:t>
      </w:r>
      <w:r w:rsidRPr="005120AC">
        <w:rPr>
          <w:spacing w:val="1"/>
        </w:rPr>
        <w:t xml:space="preserve"> </w:t>
      </w:r>
      <w:r w:rsidRPr="005120AC">
        <w:t xml:space="preserve">эмоциональной окраске (восклицательные и </w:t>
      </w:r>
      <w:r w:rsidRPr="005120AC">
        <w:lastRenderedPageBreak/>
        <w:t>невосклицательные); связь между</w:t>
      </w:r>
      <w:r w:rsidRPr="005120AC">
        <w:rPr>
          <w:spacing w:val="1"/>
        </w:rPr>
        <w:t xml:space="preserve"> </w:t>
      </w:r>
      <w:r w:rsidRPr="005120AC">
        <w:t>словами в словосочетании и предложении (при помощи смысловых вопросов);</w:t>
      </w:r>
      <w:r w:rsidRPr="005120AC">
        <w:rPr>
          <w:spacing w:val="1"/>
        </w:rPr>
        <w:t xml:space="preserve"> </w:t>
      </w:r>
      <w:r w:rsidRPr="005120AC">
        <w:t>распространённые</w:t>
      </w:r>
      <w:r w:rsidRPr="005120AC">
        <w:rPr>
          <w:spacing w:val="1"/>
        </w:rPr>
        <w:t xml:space="preserve"> </w:t>
      </w:r>
      <w:r w:rsidRPr="005120AC">
        <w:t>и</w:t>
      </w:r>
      <w:r w:rsidRPr="005120AC">
        <w:rPr>
          <w:spacing w:val="1"/>
        </w:rPr>
        <w:t xml:space="preserve"> </w:t>
      </w:r>
      <w:r w:rsidRPr="005120AC">
        <w:t>нераспространённые</w:t>
      </w:r>
      <w:r w:rsidRPr="005120AC">
        <w:rPr>
          <w:spacing w:val="1"/>
        </w:rPr>
        <w:t xml:space="preserve"> </w:t>
      </w:r>
      <w:r w:rsidRPr="005120AC">
        <w:t>предложения</w:t>
      </w:r>
      <w:r w:rsidRPr="005120AC">
        <w:rPr>
          <w:spacing w:val="1"/>
        </w:rPr>
        <w:t xml:space="preserve"> </w:t>
      </w:r>
      <w:r w:rsidRPr="005120AC">
        <w:t>(повторение</w:t>
      </w:r>
      <w:r w:rsidRPr="005120AC">
        <w:rPr>
          <w:spacing w:val="-67"/>
        </w:rPr>
        <w:t xml:space="preserve"> </w:t>
      </w:r>
      <w:r w:rsidRPr="005120AC">
        <w:t>изученного).</w:t>
      </w:r>
    </w:p>
    <w:p w:rsidR="007C1181" w:rsidRPr="005120AC" w:rsidRDefault="007325AC" w:rsidP="00892B31">
      <w:pPr>
        <w:pStyle w:val="a3"/>
        <w:ind w:left="0" w:firstLine="709"/>
      </w:pPr>
      <w:r w:rsidRPr="005120AC">
        <w:t>Предложения</w:t>
      </w:r>
      <w:r w:rsidRPr="005120AC">
        <w:rPr>
          <w:spacing w:val="1"/>
        </w:rPr>
        <w:t xml:space="preserve"> </w:t>
      </w:r>
      <w:r w:rsidRPr="005120AC">
        <w:t>с</w:t>
      </w:r>
      <w:r w:rsidRPr="005120AC">
        <w:rPr>
          <w:spacing w:val="1"/>
        </w:rPr>
        <w:t xml:space="preserve"> </w:t>
      </w:r>
      <w:r w:rsidRPr="005120AC">
        <w:t>однородными</w:t>
      </w:r>
      <w:r w:rsidRPr="005120AC">
        <w:rPr>
          <w:spacing w:val="1"/>
        </w:rPr>
        <w:t xml:space="preserve"> </w:t>
      </w:r>
      <w:r w:rsidRPr="005120AC">
        <w:t>членами:</w:t>
      </w:r>
      <w:r w:rsidRPr="005120AC">
        <w:rPr>
          <w:spacing w:val="1"/>
        </w:rPr>
        <w:t xml:space="preserve"> </w:t>
      </w:r>
      <w:r w:rsidRPr="005120AC">
        <w:t>без</w:t>
      </w:r>
      <w:r w:rsidRPr="005120AC">
        <w:rPr>
          <w:spacing w:val="1"/>
        </w:rPr>
        <w:t xml:space="preserve"> </w:t>
      </w:r>
      <w:r w:rsidRPr="005120AC">
        <w:t>союзов,</w:t>
      </w:r>
      <w:r w:rsidRPr="005120AC">
        <w:rPr>
          <w:spacing w:val="1"/>
        </w:rPr>
        <w:t xml:space="preserve"> </w:t>
      </w:r>
      <w:r w:rsidRPr="005120AC">
        <w:t>с</w:t>
      </w:r>
      <w:r w:rsidRPr="005120AC">
        <w:rPr>
          <w:spacing w:val="1"/>
        </w:rPr>
        <w:t xml:space="preserve"> </w:t>
      </w:r>
      <w:r w:rsidRPr="005120AC">
        <w:t>союзами</w:t>
      </w:r>
      <w:r w:rsidRPr="005120AC">
        <w:rPr>
          <w:spacing w:val="1"/>
        </w:rPr>
        <w:t xml:space="preserve"> </w:t>
      </w:r>
      <w:r w:rsidRPr="005120AC">
        <w:rPr>
          <w:i/>
        </w:rPr>
        <w:t>а,</w:t>
      </w:r>
      <w:r w:rsidRPr="005120AC">
        <w:rPr>
          <w:i/>
          <w:spacing w:val="1"/>
        </w:rPr>
        <w:t xml:space="preserve"> </w:t>
      </w:r>
      <w:r w:rsidRPr="005120AC">
        <w:rPr>
          <w:i/>
        </w:rPr>
        <w:t>но,</w:t>
      </w:r>
      <w:r w:rsidRPr="005120AC">
        <w:rPr>
          <w:i/>
          <w:spacing w:val="1"/>
        </w:rPr>
        <w:t xml:space="preserve"> </w:t>
      </w:r>
      <w:r w:rsidRPr="005120AC">
        <w:t>с</w:t>
      </w:r>
      <w:r w:rsidRPr="005120AC">
        <w:rPr>
          <w:spacing w:val="-67"/>
        </w:rPr>
        <w:t xml:space="preserve"> </w:t>
      </w:r>
      <w:r w:rsidRPr="005120AC">
        <w:t>одиночным</w:t>
      </w:r>
      <w:r w:rsidRPr="005120AC">
        <w:rPr>
          <w:spacing w:val="1"/>
        </w:rPr>
        <w:t xml:space="preserve"> </w:t>
      </w:r>
      <w:r w:rsidRPr="005120AC">
        <w:t>союзом</w:t>
      </w:r>
      <w:r w:rsidRPr="005120AC">
        <w:rPr>
          <w:spacing w:val="1"/>
        </w:rPr>
        <w:t xml:space="preserve"> </w:t>
      </w:r>
      <w:r w:rsidRPr="005120AC">
        <w:rPr>
          <w:i/>
        </w:rPr>
        <w:t>и</w:t>
      </w:r>
      <w:r w:rsidRPr="005120AC">
        <w:t>.</w:t>
      </w:r>
      <w:r w:rsidRPr="005120AC">
        <w:rPr>
          <w:spacing w:val="1"/>
        </w:rPr>
        <w:t xml:space="preserve"> </w:t>
      </w:r>
      <w:r w:rsidRPr="005120AC">
        <w:t>Интонация</w:t>
      </w:r>
      <w:r w:rsidRPr="005120AC">
        <w:rPr>
          <w:spacing w:val="1"/>
        </w:rPr>
        <w:t xml:space="preserve"> </w:t>
      </w:r>
      <w:r w:rsidRPr="005120AC">
        <w:t>перечисления</w:t>
      </w:r>
      <w:r w:rsidRPr="005120AC">
        <w:rPr>
          <w:spacing w:val="1"/>
        </w:rPr>
        <w:t xml:space="preserve"> </w:t>
      </w:r>
      <w:r w:rsidRPr="005120AC">
        <w:t>в</w:t>
      </w:r>
      <w:r w:rsidRPr="005120AC">
        <w:rPr>
          <w:spacing w:val="1"/>
        </w:rPr>
        <w:t xml:space="preserve"> </w:t>
      </w:r>
      <w:r w:rsidRPr="005120AC">
        <w:t>предложениях</w:t>
      </w:r>
      <w:r w:rsidRPr="005120AC">
        <w:rPr>
          <w:spacing w:val="71"/>
        </w:rPr>
        <w:t xml:space="preserve"> </w:t>
      </w:r>
      <w:r w:rsidRPr="005120AC">
        <w:t>с</w:t>
      </w:r>
      <w:r w:rsidRPr="005120AC">
        <w:rPr>
          <w:spacing w:val="1"/>
        </w:rPr>
        <w:t xml:space="preserve"> </w:t>
      </w:r>
      <w:r w:rsidRPr="005120AC">
        <w:t>однородными</w:t>
      </w:r>
      <w:r w:rsidRPr="005120AC">
        <w:rPr>
          <w:spacing w:val="-3"/>
        </w:rPr>
        <w:t xml:space="preserve"> </w:t>
      </w:r>
      <w:r w:rsidRPr="005120AC">
        <w:t>членами.</w:t>
      </w:r>
    </w:p>
    <w:p w:rsidR="007C1181" w:rsidRPr="005120AC" w:rsidRDefault="007325AC" w:rsidP="00892B31">
      <w:pPr>
        <w:pStyle w:val="a3"/>
        <w:ind w:left="0" w:firstLine="709"/>
      </w:pPr>
      <w:r w:rsidRPr="005120AC">
        <w:t>Простое и сложное предложение (ознакомление). Сложные предложения:</w:t>
      </w:r>
      <w:r w:rsidRPr="005120AC">
        <w:rPr>
          <w:spacing w:val="1"/>
        </w:rPr>
        <w:t xml:space="preserve"> </w:t>
      </w:r>
      <w:r w:rsidRPr="005120AC">
        <w:t xml:space="preserve">сложносочинённые с союзами </w:t>
      </w:r>
      <w:r w:rsidRPr="005120AC">
        <w:rPr>
          <w:i/>
        </w:rPr>
        <w:t>и, а, но</w:t>
      </w:r>
      <w:r w:rsidRPr="005120AC">
        <w:t>; бессоюзные сложные предложения (без</w:t>
      </w:r>
      <w:r w:rsidRPr="005120AC">
        <w:rPr>
          <w:spacing w:val="1"/>
        </w:rPr>
        <w:t xml:space="preserve"> </w:t>
      </w:r>
      <w:r w:rsidRPr="005120AC">
        <w:t>называния</w:t>
      </w:r>
      <w:r w:rsidRPr="005120AC">
        <w:rPr>
          <w:spacing w:val="-1"/>
        </w:rPr>
        <w:t xml:space="preserve"> </w:t>
      </w:r>
      <w:r w:rsidRPr="005120AC">
        <w:t>терминов).</w:t>
      </w:r>
    </w:p>
    <w:p w:rsidR="007C1181" w:rsidRPr="005120AC" w:rsidRDefault="007325AC" w:rsidP="00892B31">
      <w:pPr>
        <w:pStyle w:val="1"/>
        <w:ind w:left="0" w:firstLine="709"/>
      </w:pPr>
      <w:r w:rsidRPr="005120AC">
        <w:t>Орфография</w:t>
      </w:r>
      <w:r w:rsidRPr="005120AC">
        <w:rPr>
          <w:spacing w:val="-4"/>
        </w:rPr>
        <w:t xml:space="preserve"> </w:t>
      </w:r>
      <w:r w:rsidRPr="005120AC">
        <w:t>и</w:t>
      </w:r>
      <w:r w:rsidRPr="005120AC">
        <w:rPr>
          <w:spacing w:val="-3"/>
        </w:rPr>
        <w:t xml:space="preserve"> </w:t>
      </w:r>
      <w:r w:rsidRPr="005120AC">
        <w:t>пунктуация</w:t>
      </w:r>
    </w:p>
    <w:p w:rsidR="007C1181" w:rsidRPr="005120AC" w:rsidRDefault="007325AC" w:rsidP="00892B31">
      <w:pPr>
        <w:pStyle w:val="a3"/>
        <w:ind w:left="0" w:firstLine="709"/>
      </w:pPr>
      <w:r w:rsidRPr="005120AC">
        <w:t>Повторение</w:t>
      </w:r>
      <w:r w:rsidRPr="005120AC">
        <w:rPr>
          <w:spacing w:val="1"/>
        </w:rPr>
        <w:t xml:space="preserve"> </w:t>
      </w:r>
      <w:r w:rsidRPr="005120AC">
        <w:t>правил</w:t>
      </w:r>
      <w:r w:rsidRPr="005120AC">
        <w:rPr>
          <w:spacing w:val="1"/>
        </w:rPr>
        <w:t xml:space="preserve"> </w:t>
      </w:r>
      <w:r w:rsidRPr="005120AC">
        <w:t>правописания,</w:t>
      </w:r>
      <w:r w:rsidRPr="005120AC">
        <w:rPr>
          <w:spacing w:val="1"/>
        </w:rPr>
        <w:t xml:space="preserve"> </w:t>
      </w:r>
      <w:r w:rsidRPr="005120AC">
        <w:t>изученных</w:t>
      </w:r>
      <w:r w:rsidRPr="005120AC">
        <w:rPr>
          <w:spacing w:val="1"/>
        </w:rPr>
        <w:t xml:space="preserve"> </w:t>
      </w:r>
      <w:r w:rsidRPr="005120AC">
        <w:t>в</w:t>
      </w:r>
      <w:r w:rsidRPr="005120AC">
        <w:rPr>
          <w:spacing w:val="1"/>
        </w:rPr>
        <w:t xml:space="preserve"> </w:t>
      </w:r>
      <w:r w:rsidRPr="005120AC">
        <w:t>1,</w:t>
      </w:r>
      <w:r w:rsidRPr="005120AC">
        <w:rPr>
          <w:spacing w:val="1"/>
        </w:rPr>
        <w:t xml:space="preserve"> </w:t>
      </w:r>
      <w:r w:rsidRPr="005120AC">
        <w:t>2,</w:t>
      </w:r>
      <w:r w:rsidRPr="005120AC">
        <w:rPr>
          <w:spacing w:val="1"/>
        </w:rPr>
        <w:t xml:space="preserve"> </w:t>
      </w:r>
      <w:r w:rsidRPr="005120AC">
        <w:t>3</w:t>
      </w:r>
      <w:r w:rsidRPr="005120AC">
        <w:rPr>
          <w:spacing w:val="1"/>
        </w:rPr>
        <w:t xml:space="preserve"> </w:t>
      </w:r>
      <w:r w:rsidRPr="005120AC">
        <w:t>классах.</w:t>
      </w:r>
      <w:r w:rsidRPr="005120AC">
        <w:rPr>
          <w:spacing w:val="1"/>
        </w:rPr>
        <w:t xml:space="preserve"> </w:t>
      </w:r>
      <w:r w:rsidRPr="005120AC">
        <w:t>Орфографическая</w:t>
      </w:r>
      <w:r w:rsidRPr="005120AC">
        <w:rPr>
          <w:spacing w:val="1"/>
        </w:rPr>
        <w:t xml:space="preserve"> </w:t>
      </w:r>
      <w:r w:rsidRPr="005120AC">
        <w:t>зоркость</w:t>
      </w:r>
      <w:r w:rsidRPr="005120AC">
        <w:rPr>
          <w:spacing w:val="1"/>
        </w:rPr>
        <w:t xml:space="preserve"> </w:t>
      </w:r>
      <w:r w:rsidRPr="005120AC">
        <w:t>как</w:t>
      </w:r>
      <w:r w:rsidRPr="005120AC">
        <w:rPr>
          <w:spacing w:val="1"/>
        </w:rPr>
        <w:t xml:space="preserve"> </w:t>
      </w:r>
      <w:r w:rsidRPr="005120AC">
        <w:t>осознание</w:t>
      </w:r>
      <w:r w:rsidRPr="005120AC">
        <w:rPr>
          <w:spacing w:val="1"/>
        </w:rPr>
        <w:t xml:space="preserve"> </w:t>
      </w:r>
      <w:r w:rsidRPr="005120AC">
        <w:t>места</w:t>
      </w:r>
      <w:r w:rsidRPr="005120AC">
        <w:rPr>
          <w:spacing w:val="1"/>
        </w:rPr>
        <w:t xml:space="preserve"> </w:t>
      </w:r>
      <w:r w:rsidRPr="005120AC">
        <w:t>возможного</w:t>
      </w:r>
      <w:r w:rsidRPr="005120AC">
        <w:rPr>
          <w:spacing w:val="1"/>
        </w:rPr>
        <w:t xml:space="preserve"> </w:t>
      </w:r>
      <w:r w:rsidRPr="005120AC">
        <w:t>возникновения</w:t>
      </w:r>
      <w:r w:rsidRPr="005120AC">
        <w:rPr>
          <w:spacing w:val="1"/>
        </w:rPr>
        <w:t xml:space="preserve"> </w:t>
      </w:r>
      <w:r w:rsidRPr="005120AC">
        <w:t>орфографической</w:t>
      </w:r>
      <w:r w:rsidRPr="005120AC">
        <w:rPr>
          <w:spacing w:val="1"/>
        </w:rPr>
        <w:t xml:space="preserve"> </w:t>
      </w:r>
      <w:r w:rsidRPr="005120AC">
        <w:t>ошибки;</w:t>
      </w:r>
      <w:r w:rsidRPr="005120AC">
        <w:rPr>
          <w:spacing w:val="1"/>
        </w:rPr>
        <w:t xml:space="preserve"> </w:t>
      </w:r>
      <w:r w:rsidRPr="005120AC">
        <w:t>различные</w:t>
      </w:r>
      <w:r w:rsidRPr="005120AC">
        <w:rPr>
          <w:spacing w:val="1"/>
        </w:rPr>
        <w:t xml:space="preserve"> </w:t>
      </w:r>
      <w:r w:rsidRPr="005120AC">
        <w:t>способы</w:t>
      </w:r>
      <w:r w:rsidRPr="005120AC">
        <w:rPr>
          <w:spacing w:val="1"/>
        </w:rPr>
        <w:t xml:space="preserve"> </w:t>
      </w:r>
      <w:r w:rsidRPr="005120AC">
        <w:t>решения</w:t>
      </w:r>
      <w:r w:rsidRPr="005120AC">
        <w:rPr>
          <w:spacing w:val="1"/>
        </w:rPr>
        <w:t xml:space="preserve"> </w:t>
      </w:r>
      <w:r w:rsidRPr="005120AC">
        <w:t>орфографической</w:t>
      </w:r>
      <w:r w:rsidRPr="005120AC">
        <w:rPr>
          <w:spacing w:val="1"/>
        </w:rPr>
        <w:t xml:space="preserve"> </w:t>
      </w:r>
      <w:r w:rsidRPr="005120AC">
        <w:t>задачи в зависимости от места орфограммы в слове; контроль при проверке</w:t>
      </w:r>
      <w:r w:rsidRPr="005120AC">
        <w:rPr>
          <w:spacing w:val="1"/>
        </w:rPr>
        <w:t xml:space="preserve"> </w:t>
      </w:r>
      <w:r w:rsidRPr="005120AC">
        <w:t>собственных</w:t>
      </w:r>
      <w:r w:rsidRPr="005120AC">
        <w:rPr>
          <w:spacing w:val="1"/>
        </w:rPr>
        <w:t xml:space="preserve"> </w:t>
      </w:r>
      <w:r w:rsidRPr="005120AC">
        <w:t>и</w:t>
      </w:r>
      <w:r w:rsidRPr="005120AC">
        <w:rPr>
          <w:spacing w:val="1"/>
        </w:rPr>
        <w:t xml:space="preserve"> </w:t>
      </w:r>
      <w:r w:rsidRPr="005120AC">
        <w:t>предложенных</w:t>
      </w:r>
      <w:r w:rsidRPr="005120AC">
        <w:rPr>
          <w:spacing w:val="1"/>
        </w:rPr>
        <w:t xml:space="preserve"> </w:t>
      </w:r>
      <w:r w:rsidRPr="005120AC">
        <w:t>текстов</w:t>
      </w:r>
      <w:r w:rsidRPr="005120AC">
        <w:rPr>
          <w:spacing w:val="1"/>
        </w:rPr>
        <w:t xml:space="preserve"> </w:t>
      </w:r>
      <w:r w:rsidRPr="005120AC">
        <w:t>(повторение</w:t>
      </w:r>
      <w:r w:rsidRPr="005120AC">
        <w:rPr>
          <w:spacing w:val="1"/>
        </w:rPr>
        <w:t xml:space="preserve"> </w:t>
      </w:r>
      <w:r w:rsidRPr="005120AC">
        <w:t>и</w:t>
      </w:r>
      <w:r w:rsidRPr="005120AC">
        <w:rPr>
          <w:spacing w:val="1"/>
        </w:rPr>
        <w:t xml:space="preserve"> </w:t>
      </w:r>
      <w:r w:rsidRPr="005120AC">
        <w:t>применение</w:t>
      </w:r>
      <w:r w:rsidRPr="005120AC">
        <w:rPr>
          <w:spacing w:val="1"/>
        </w:rPr>
        <w:t xml:space="preserve"> </w:t>
      </w:r>
      <w:r w:rsidRPr="005120AC">
        <w:t>на</w:t>
      </w:r>
      <w:r w:rsidRPr="005120AC">
        <w:rPr>
          <w:spacing w:val="1"/>
        </w:rPr>
        <w:t xml:space="preserve"> </w:t>
      </w:r>
      <w:r w:rsidRPr="005120AC">
        <w:t>новом</w:t>
      </w:r>
      <w:r w:rsidRPr="005120AC">
        <w:rPr>
          <w:spacing w:val="1"/>
        </w:rPr>
        <w:t xml:space="preserve"> </w:t>
      </w:r>
      <w:r w:rsidRPr="005120AC">
        <w:t>орфографическом</w:t>
      </w:r>
      <w:r w:rsidRPr="005120AC">
        <w:rPr>
          <w:spacing w:val="-1"/>
        </w:rPr>
        <w:t xml:space="preserve"> </w:t>
      </w:r>
      <w:r w:rsidRPr="005120AC">
        <w:t>материале).</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орфографического</w:t>
      </w:r>
      <w:r w:rsidRPr="005120AC">
        <w:rPr>
          <w:spacing w:val="1"/>
        </w:rPr>
        <w:t xml:space="preserve"> </w:t>
      </w:r>
      <w:r w:rsidRPr="005120AC">
        <w:t>словаря</w:t>
      </w:r>
      <w:r w:rsidRPr="005120AC">
        <w:rPr>
          <w:spacing w:val="1"/>
        </w:rPr>
        <w:t xml:space="preserve"> </w:t>
      </w:r>
      <w:r w:rsidRPr="005120AC">
        <w:t>для</w:t>
      </w:r>
      <w:r w:rsidRPr="005120AC">
        <w:rPr>
          <w:spacing w:val="1"/>
        </w:rPr>
        <w:t xml:space="preserve"> </w:t>
      </w:r>
      <w:r w:rsidRPr="005120AC">
        <w:t>определения</w:t>
      </w:r>
      <w:r w:rsidRPr="005120AC">
        <w:rPr>
          <w:spacing w:val="1"/>
        </w:rPr>
        <w:t xml:space="preserve"> </w:t>
      </w:r>
      <w:r w:rsidRPr="005120AC">
        <w:t>(уточнения)</w:t>
      </w:r>
      <w:r w:rsidRPr="005120AC">
        <w:rPr>
          <w:spacing w:val="-67"/>
        </w:rPr>
        <w:t xml:space="preserve"> </w:t>
      </w:r>
      <w:r w:rsidRPr="005120AC">
        <w:t>написания</w:t>
      </w:r>
      <w:r w:rsidRPr="005120AC">
        <w:rPr>
          <w:spacing w:val="-1"/>
        </w:rPr>
        <w:t xml:space="preserve"> </w:t>
      </w:r>
      <w:r w:rsidRPr="005120AC">
        <w:t>слова.</w:t>
      </w:r>
    </w:p>
    <w:p w:rsidR="007C1181" w:rsidRPr="005120AC" w:rsidRDefault="007325AC" w:rsidP="00892B31">
      <w:pPr>
        <w:pStyle w:val="a3"/>
        <w:ind w:left="0" w:firstLine="709"/>
      </w:pPr>
      <w:r w:rsidRPr="005120AC">
        <w:t>Правила</w:t>
      </w:r>
      <w:r w:rsidRPr="005120AC">
        <w:rPr>
          <w:spacing w:val="-3"/>
        </w:rPr>
        <w:t xml:space="preserve"> </w:t>
      </w:r>
      <w:r w:rsidRPr="005120AC">
        <w:t>правописания</w:t>
      </w:r>
      <w:r w:rsidRPr="005120AC">
        <w:rPr>
          <w:spacing w:val="-5"/>
        </w:rPr>
        <w:t xml:space="preserve"> </w:t>
      </w:r>
      <w:r w:rsidRPr="005120AC">
        <w:t>и</w:t>
      </w:r>
      <w:r w:rsidRPr="005120AC">
        <w:rPr>
          <w:spacing w:val="-2"/>
        </w:rPr>
        <w:t xml:space="preserve"> </w:t>
      </w:r>
      <w:r w:rsidRPr="005120AC">
        <w:t>их</w:t>
      </w:r>
      <w:r w:rsidRPr="005120AC">
        <w:rPr>
          <w:spacing w:val="-1"/>
        </w:rPr>
        <w:t xml:space="preserve"> </w:t>
      </w:r>
      <w:r w:rsidRPr="005120AC">
        <w:t>применение:</w:t>
      </w:r>
    </w:p>
    <w:p w:rsidR="007C1181" w:rsidRPr="005120AC" w:rsidRDefault="007325AC" w:rsidP="00916B20">
      <w:pPr>
        <w:pStyle w:val="a5"/>
        <w:numPr>
          <w:ilvl w:val="0"/>
          <w:numId w:val="30"/>
        </w:numPr>
        <w:tabs>
          <w:tab w:val="left" w:pos="1276"/>
        </w:tabs>
        <w:ind w:left="0" w:firstLine="709"/>
        <w:rPr>
          <w:sz w:val="28"/>
        </w:rPr>
      </w:pPr>
      <w:r w:rsidRPr="005120AC">
        <w:rPr>
          <w:sz w:val="28"/>
        </w:rPr>
        <w:t>безударные</w:t>
      </w:r>
      <w:r w:rsidRPr="005120AC">
        <w:rPr>
          <w:spacing w:val="1"/>
          <w:sz w:val="28"/>
        </w:rPr>
        <w:t xml:space="preserve"> </w:t>
      </w:r>
      <w:r w:rsidRPr="005120AC">
        <w:rPr>
          <w:sz w:val="28"/>
        </w:rPr>
        <w:t>падежные</w:t>
      </w:r>
      <w:r w:rsidRPr="005120AC">
        <w:rPr>
          <w:spacing w:val="1"/>
          <w:sz w:val="28"/>
        </w:rPr>
        <w:t xml:space="preserve"> </w:t>
      </w:r>
      <w:r w:rsidRPr="005120AC">
        <w:rPr>
          <w:sz w:val="28"/>
        </w:rPr>
        <w:t>окончания</w:t>
      </w:r>
      <w:r w:rsidRPr="005120AC">
        <w:rPr>
          <w:spacing w:val="1"/>
          <w:sz w:val="28"/>
        </w:rPr>
        <w:t xml:space="preserve"> </w:t>
      </w:r>
      <w:r w:rsidRPr="005120AC">
        <w:rPr>
          <w:sz w:val="28"/>
        </w:rPr>
        <w:t>имён</w:t>
      </w:r>
      <w:r w:rsidRPr="005120AC">
        <w:rPr>
          <w:spacing w:val="1"/>
          <w:sz w:val="28"/>
        </w:rPr>
        <w:t xml:space="preserve"> </w:t>
      </w:r>
      <w:r w:rsidRPr="005120AC">
        <w:rPr>
          <w:sz w:val="28"/>
        </w:rPr>
        <w:t>существительных</w:t>
      </w:r>
      <w:r w:rsidRPr="005120AC">
        <w:rPr>
          <w:spacing w:val="1"/>
          <w:sz w:val="28"/>
        </w:rPr>
        <w:t xml:space="preserve"> </w:t>
      </w:r>
      <w:r w:rsidRPr="005120AC">
        <w:rPr>
          <w:sz w:val="28"/>
        </w:rPr>
        <w:t>(кроме</w:t>
      </w:r>
      <w:r w:rsidRPr="005120AC">
        <w:rPr>
          <w:spacing w:val="1"/>
          <w:sz w:val="28"/>
        </w:rPr>
        <w:t xml:space="preserve"> </w:t>
      </w:r>
      <w:r w:rsidRPr="005120AC">
        <w:rPr>
          <w:sz w:val="28"/>
        </w:rPr>
        <w:t>существительных</w:t>
      </w:r>
      <w:r w:rsidRPr="005120AC">
        <w:rPr>
          <w:spacing w:val="1"/>
          <w:sz w:val="28"/>
        </w:rPr>
        <w:t xml:space="preserve"> </w:t>
      </w:r>
      <w:r w:rsidRPr="005120AC">
        <w:rPr>
          <w:sz w:val="28"/>
        </w:rPr>
        <w:t>на</w:t>
      </w:r>
      <w:r w:rsidRPr="005120AC">
        <w:rPr>
          <w:spacing w:val="1"/>
          <w:sz w:val="28"/>
        </w:rPr>
        <w:t xml:space="preserve"> </w:t>
      </w:r>
      <w:r w:rsidRPr="005120AC">
        <w:rPr>
          <w:i/>
          <w:sz w:val="28"/>
        </w:rPr>
        <w:t>-мя,</w:t>
      </w:r>
      <w:r w:rsidRPr="005120AC">
        <w:rPr>
          <w:i/>
          <w:spacing w:val="1"/>
          <w:sz w:val="28"/>
        </w:rPr>
        <w:t xml:space="preserve"> </w:t>
      </w:r>
      <w:r w:rsidRPr="005120AC">
        <w:rPr>
          <w:i/>
          <w:sz w:val="28"/>
        </w:rPr>
        <w:t>-ий,</w:t>
      </w:r>
      <w:r w:rsidRPr="005120AC">
        <w:rPr>
          <w:i/>
          <w:spacing w:val="1"/>
          <w:sz w:val="28"/>
        </w:rPr>
        <w:t xml:space="preserve"> </w:t>
      </w:r>
      <w:r w:rsidRPr="005120AC">
        <w:rPr>
          <w:i/>
          <w:sz w:val="28"/>
        </w:rPr>
        <w:t>-ие,</w:t>
      </w:r>
      <w:r w:rsidRPr="005120AC">
        <w:rPr>
          <w:i/>
          <w:spacing w:val="1"/>
          <w:sz w:val="28"/>
        </w:rPr>
        <w:t xml:space="preserve"> </w:t>
      </w:r>
      <w:r w:rsidRPr="005120AC">
        <w:rPr>
          <w:i/>
          <w:sz w:val="28"/>
        </w:rPr>
        <w:t>-ия</w:t>
      </w:r>
      <w:r w:rsidRPr="005120AC">
        <w:rPr>
          <w:sz w:val="28"/>
        </w:rPr>
        <w:t>,</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кроме</w:t>
      </w:r>
      <w:r w:rsidRPr="005120AC">
        <w:rPr>
          <w:spacing w:val="1"/>
          <w:sz w:val="28"/>
        </w:rPr>
        <w:t xml:space="preserve"> </w:t>
      </w:r>
      <w:r w:rsidRPr="005120AC">
        <w:rPr>
          <w:sz w:val="28"/>
        </w:rPr>
        <w:t>собственных</w:t>
      </w:r>
      <w:r w:rsidRPr="005120AC">
        <w:rPr>
          <w:spacing w:val="1"/>
          <w:sz w:val="28"/>
        </w:rPr>
        <w:t xml:space="preserve"> </w:t>
      </w:r>
      <w:r w:rsidRPr="005120AC">
        <w:rPr>
          <w:sz w:val="28"/>
        </w:rPr>
        <w:t>имён</w:t>
      </w:r>
      <w:r w:rsidRPr="005120AC">
        <w:rPr>
          <w:spacing w:val="1"/>
          <w:sz w:val="28"/>
        </w:rPr>
        <w:t xml:space="preserve"> </w:t>
      </w:r>
      <w:r w:rsidRPr="005120AC">
        <w:rPr>
          <w:sz w:val="28"/>
        </w:rPr>
        <w:t>существительных на -</w:t>
      </w:r>
      <w:r w:rsidRPr="005120AC">
        <w:rPr>
          <w:i/>
          <w:sz w:val="28"/>
        </w:rPr>
        <w:t>ов,</w:t>
      </w:r>
      <w:r w:rsidRPr="005120AC">
        <w:rPr>
          <w:i/>
          <w:spacing w:val="-1"/>
          <w:sz w:val="28"/>
        </w:rPr>
        <w:t xml:space="preserve"> </w:t>
      </w:r>
      <w:r w:rsidRPr="005120AC">
        <w:rPr>
          <w:i/>
          <w:sz w:val="28"/>
        </w:rPr>
        <w:t>-ин,</w:t>
      </w:r>
      <w:r w:rsidRPr="005120AC">
        <w:rPr>
          <w:i/>
          <w:spacing w:val="-1"/>
          <w:sz w:val="28"/>
        </w:rPr>
        <w:t xml:space="preserve"> </w:t>
      </w:r>
      <w:r w:rsidRPr="005120AC">
        <w:rPr>
          <w:i/>
          <w:sz w:val="28"/>
        </w:rPr>
        <w:t>-ий</w:t>
      </w:r>
      <w:r w:rsidRPr="005120AC">
        <w:rPr>
          <w:sz w:val="28"/>
        </w:rPr>
        <w:t>);</w:t>
      </w:r>
    </w:p>
    <w:p w:rsidR="007C1181" w:rsidRPr="005120AC" w:rsidRDefault="007325AC" w:rsidP="0054155E">
      <w:pPr>
        <w:pStyle w:val="a5"/>
        <w:numPr>
          <w:ilvl w:val="0"/>
          <w:numId w:val="30"/>
        </w:numPr>
        <w:tabs>
          <w:tab w:val="left" w:pos="1263"/>
        </w:tabs>
        <w:ind w:left="0" w:firstLine="709"/>
        <w:rPr>
          <w:sz w:val="28"/>
        </w:rPr>
      </w:pPr>
      <w:r w:rsidRPr="005120AC">
        <w:rPr>
          <w:sz w:val="28"/>
        </w:rPr>
        <w:t>безударные</w:t>
      </w:r>
      <w:r w:rsidRPr="005120AC">
        <w:rPr>
          <w:spacing w:val="-6"/>
          <w:sz w:val="28"/>
        </w:rPr>
        <w:t xml:space="preserve"> </w:t>
      </w:r>
      <w:r w:rsidRPr="005120AC">
        <w:rPr>
          <w:sz w:val="28"/>
        </w:rPr>
        <w:t>падежные</w:t>
      </w:r>
      <w:r w:rsidRPr="005120AC">
        <w:rPr>
          <w:spacing w:val="-5"/>
          <w:sz w:val="28"/>
        </w:rPr>
        <w:t xml:space="preserve"> </w:t>
      </w:r>
      <w:r w:rsidRPr="005120AC">
        <w:rPr>
          <w:sz w:val="28"/>
        </w:rPr>
        <w:t>окончания</w:t>
      </w:r>
      <w:r w:rsidRPr="005120AC">
        <w:rPr>
          <w:spacing w:val="-5"/>
          <w:sz w:val="28"/>
        </w:rPr>
        <w:t xml:space="preserve"> </w:t>
      </w:r>
      <w:r w:rsidRPr="005120AC">
        <w:rPr>
          <w:sz w:val="28"/>
        </w:rPr>
        <w:t>имён</w:t>
      </w:r>
      <w:r w:rsidRPr="005120AC">
        <w:rPr>
          <w:spacing w:val="-3"/>
          <w:sz w:val="28"/>
        </w:rPr>
        <w:t xml:space="preserve"> </w:t>
      </w:r>
      <w:r w:rsidRPr="005120AC">
        <w:rPr>
          <w:sz w:val="28"/>
        </w:rPr>
        <w:t>прилагательных;</w:t>
      </w:r>
    </w:p>
    <w:p w:rsidR="007C1181" w:rsidRPr="005120AC" w:rsidRDefault="007325AC" w:rsidP="0054155E">
      <w:pPr>
        <w:pStyle w:val="a5"/>
        <w:numPr>
          <w:ilvl w:val="0"/>
          <w:numId w:val="30"/>
        </w:numPr>
        <w:tabs>
          <w:tab w:val="left" w:pos="1367"/>
        </w:tabs>
        <w:ind w:left="0" w:firstLine="709"/>
        <w:rPr>
          <w:sz w:val="28"/>
        </w:rPr>
      </w:pPr>
      <w:r w:rsidRPr="005120AC">
        <w:rPr>
          <w:sz w:val="28"/>
        </w:rPr>
        <w:t>мягкий</w:t>
      </w:r>
      <w:r w:rsidRPr="005120AC">
        <w:rPr>
          <w:spacing w:val="1"/>
          <w:sz w:val="28"/>
        </w:rPr>
        <w:t xml:space="preserve"> </w:t>
      </w:r>
      <w:r w:rsidRPr="005120AC">
        <w:rPr>
          <w:sz w:val="28"/>
        </w:rPr>
        <w:t>знак</w:t>
      </w:r>
      <w:r w:rsidRPr="005120AC">
        <w:rPr>
          <w:spacing w:val="1"/>
          <w:sz w:val="28"/>
        </w:rPr>
        <w:t xml:space="preserve"> </w:t>
      </w:r>
      <w:r w:rsidRPr="005120AC">
        <w:rPr>
          <w:sz w:val="28"/>
        </w:rPr>
        <w:t>после</w:t>
      </w:r>
      <w:r w:rsidRPr="005120AC">
        <w:rPr>
          <w:spacing w:val="1"/>
          <w:sz w:val="28"/>
        </w:rPr>
        <w:t xml:space="preserve"> </w:t>
      </w:r>
      <w:r w:rsidRPr="005120AC">
        <w:rPr>
          <w:sz w:val="28"/>
        </w:rPr>
        <w:t>шипящих</w:t>
      </w:r>
      <w:r w:rsidRPr="005120AC">
        <w:rPr>
          <w:spacing w:val="1"/>
          <w:sz w:val="28"/>
        </w:rPr>
        <w:t xml:space="preserve"> </w:t>
      </w:r>
      <w:r w:rsidRPr="005120AC">
        <w:rPr>
          <w:sz w:val="28"/>
        </w:rPr>
        <w:t>на</w:t>
      </w:r>
      <w:r w:rsidRPr="005120AC">
        <w:rPr>
          <w:spacing w:val="1"/>
          <w:sz w:val="28"/>
        </w:rPr>
        <w:t xml:space="preserve"> </w:t>
      </w:r>
      <w:r w:rsidRPr="005120AC">
        <w:rPr>
          <w:sz w:val="28"/>
        </w:rPr>
        <w:t>конце</w:t>
      </w:r>
      <w:r w:rsidRPr="005120AC">
        <w:rPr>
          <w:spacing w:val="1"/>
          <w:sz w:val="28"/>
        </w:rPr>
        <w:t xml:space="preserve"> </w:t>
      </w:r>
      <w:r w:rsidRPr="005120AC">
        <w:rPr>
          <w:sz w:val="28"/>
        </w:rPr>
        <w:t>глаголов</w:t>
      </w:r>
      <w:r w:rsidRPr="005120AC">
        <w:rPr>
          <w:spacing w:val="1"/>
          <w:sz w:val="28"/>
        </w:rPr>
        <w:t xml:space="preserve"> </w:t>
      </w:r>
      <w:r w:rsidRPr="005120AC">
        <w:rPr>
          <w:sz w:val="28"/>
        </w:rPr>
        <w:t>в</w:t>
      </w:r>
      <w:r w:rsidRPr="005120AC">
        <w:rPr>
          <w:spacing w:val="1"/>
          <w:sz w:val="28"/>
        </w:rPr>
        <w:t xml:space="preserve"> </w:t>
      </w:r>
      <w:r w:rsidRPr="005120AC">
        <w:rPr>
          <w:sz w:val="28"/>
        </w:rPr>
        <w:t>форме</w:t>
      </w:r>
      <w:r w:rsidRPr="005120AC">
        <w:rPr>
          <w:spacing w:val="1"/>
          <w:sz w:val="28"/>
        </w:rPr>
        <w:t xml:space="preserve"> </w:t>
      </w:r>
      <w:r w:rsidRPr="005120AC">
        <w:rPr>
          <w:sz w:val="28"/>
        </w:rPr>
        <w:t>2го</w:t>
      </w:r>
      <w:r w:rsidRPr="005120AC">
        <w:rPr>
          <w:spacing w:val="1"/>
          <w:sz w:val="28"/>
        </w:rPr>
        <w:t xml:space="preserve"> </w:t>
      </w:r>
      <w:r w:rsidRPr="005120AC">
        <w:rPr>
          <w:sz w:val="28"/>
        </w:rPr>
        <w:t>лица</w:t>
      </w:r>
      <w:r w:rsidRPr="005120AC">
        <w:rPr>
          <w:spacing w:val="1"/>
          <w:sz w:val="28"/>
        </w:rPr>
        <w:t xml:space="preserve"> </w:t>
      </w:r>
      <w:r w:rsidRPr="005120AC">
        <w:rPr>
          <w:sz w:val="28"/>
        </w:rPr>
        <w:t>единственного числа;</w:t>
      </w:r>
    </w:p>
    <w:p w:rsidR="007C1181" w:rsidRPr="005120AC" w:rsidRDefault="007325AC" w:rsidP="0054155E">
      <w:pPr>
        <w:pStyle w:val="a5"/>
        <w:numPr>
          <w:ilvl w:val="0"/>
          <w:numId w:val="30"/>
        </w:numPr>
        <w:tabs>
          <w:tab w:val="left" w:pos="1263"/>
        </w:tabs>
        <w:ind w:left="0" w:firstLine="709"/>
        <w:rPr>
          <w:sz w:val="28"/>
        </w:rPr>
      </w:pPr>
      <w:r w:rsidRPr="005120AC">
        <w:rPr>
          <w:sz w:val="28"/>
        </w:rPr>
        <w:t>наличие</w:t>
      </w:r>
      <w:r w:rsidRPr="005120AC">
        <w:rPr>
          <w:spacing w:val="-4"/>
          <w:sz w:val="28"/>
        </w:rPr>
        <w:t xml:space="preserve"> </w:t>
      </w:r>
      <w:r w:rsidRPr="005120AC">
        <w:rPr>
          <w:sz w:val="28"/>
        </w:rPr>
        <w:t>или</w:t>
      </w:r>
      <w:r w:rsidRPr="005120AC">
        <w:rPr>
          <w:spacing w:val="-1"/>
          <w:sz w:val="28"/>
        </w:rPr>
        <w:t xml:space="preserve"> </w:t>
      </w:r>
      <w:r w:rsidRPr="005120AC">
        <w:rPr>
          <w:sz w:val="28"/>
        </w:rPr>
        <w:t>отсутствие мягкого знака</w:t>
      </w:r>
      <w:r w:rsidRPr="005120AC">
        <w:rPr>
          <w:spacing w:val="-2"/>
          <w:sz w:val="28"/>
        </w:rPr>
        <w:t xml:space="preserve"> </w:t>
      </w:r>
      <w:r w:rsidRPr="005120AC">
        <w:rPr>
          <w:sz w:val="28"/>
        </w:rPr>
        <w:t>в</w:t>
      </w:r>
      <w:r w:rsidRPr="005120AC">
        <w:rPr>
          <w:spacing w:val="-1"/>
          <w:sz w:val="28"/>
        </w:rPr>
        <w:t xml:space="preserve"> </w:t>
      </w:r>
      <w:r w:rsidRPr="005120AC">
        <w:rPr>
          <w:sz w:val="28"/>
        </w:rPr>
        <w:t>глаголах</w:t>
      </w:r>
      <w:r w:rsidRPr="005120AC">
        <w:rPr>
          <w:spacing w:val="-2"/>
          <w:sz w:val="28"/>
        </w:rPr>
        <w:t xml:space="preserve"> </w:t>
      </w:r>
      <w:r w:rsidRPr="005120AC">
        <w:rPr>
          <w:sz w:val="28"/>
        </w:rPr>
        <w:t>на</w:t>
      </w:r>
      <w:r w:rsidRPr="005120AC">
        <w:rPr>
          <w:spacing w:val="-1"/>
          <w:sz w:val="28"/>
        </w:rPr>
        <w:t xml:space="preserve"> </w:t>
      </w:r>
      <w:r w:rsidRPr="005120AC">
        <w:rPr>
          <w:i/>
          <w:sz w:val="28"/>
        </w:rPr>
        <w:t>-ться</w:t>
      </w:r>
      <w:r w:rsidRPr="005120AC">
        <w:rPr>
          <w:i/>
          <w:spacing w:val="-3"/>
          <w:sz w:val="28"/>
        </w:rPr>
        <w:t xml:space="preserve"> </w:t>
      </w:r>
      <w:r w:rsidRPr="005120AC">
        <w:rPr>
          <w:sz w:val="28"/>
        </w:rPr>
        <w:t>и -</w:t>
      </w:r>
      <w:r w:rsidRPr="005120AC">
        <w:rPr>
          <w:i/>
          <w:sz w:val="28"/>
        </w:rPr>
        <w:t>тся</w:t>
      </w:r>
      <w:r w:rsidRPr="005120AC">
        <w:rPr>
          <w:sz w:val="28"/>
        </w:rPr>
        <w:t>;</w:t>
      </w:r>
    </w:p>
    <w:p w:rsidR="007C1181" w:rsidRPr="005120AC" w:rsidRDefault="007325AC" w:rsidP="0054155E">
      <w:pPr>
        <w:pStyle w:val="a5"/>
        <w:numPr>
          <w:ilvl w:val="0"/>
          <w:numId w:val="30"/>
        </w:numPr>
        <w:tabs>
          <w:tab w:val="left" w:pos="1263"/>
        </w:tabs>
        <w:ind w:left="0" w:firstLine="709"/>
        <w:rPr>
          <w:sz w:val="28"/>
        </w:rPr>
      </w:pPr>
      <w:r w:rsidRPr="005120AC">
        <w:rPr>
          <w:sz w:val="28"/>
        </w:rPr>
        <w:t>безударные</w:t>
      </w:r>
      <w:r w:rsidRPr="005120AC">
        <w:rPr>
          <w:spacing w:val="-4"/>
          <w:sz w:val="28"/>
        </w:rPr>
        <w:t xml:space="preserve"> </w:t>
      </w:r>
      <w:r w:rsidRPr="005120AC">
        <w:rPr>
          <w:sz w:val="28"/>
        </w:rPr>
        <w:t>личные</w:t>
      </w:r>
      <w:r w:rsidRPr="005120AC">
        <w:rPr>
          <w:spacing w:val="-4"/>
          <w:sz w:val="28"/>
        </w:rPr>
        <w:t xml:space="preserve"> </w:t>
      </w:r>
      <w:r w:rsidRPr="005120AC">
        <w:rPr>
          <w:sz w:val="28"/>
        </w:rPr>
        <w:t>окончания</w:t>
      </w:r>
      <w:r w:rsidRPr="005120AC">
        <w:rPr>
          <w:spacing w:val="-3"/>
          <w:sz w:val="28"/>
        </w:rPr>
        <w:t xml:space="preserve"> </w:t>
      </w:r>
      <w:r w:rsidRPr="005120AC">
        <w:rPr>
          <w:sz w:val="28"/>
        </w:rPr>
        <w:t>глаголов;</w:t>
      </w:r>
    </w:p>
    <w:p w:rsidR="007C1181" w:rsidRPr="005120AC" w:rsidRDefault="007325AC" w:rsidP="00916B20">
      <w:pPr>
        <w:pStyle w:val="a5"/>
        <w:numPr>
          <w:ilvl w:val="0"/>
          <w:numId w:val="30"/>
        </w:numPr>
        <w:tabs>
          <w:tab w:val="left" w:pos="1276"/>
        </w:tabs>
        <w:ind w:left="0" w:firstLine="709"/>
        <w:rPr>
          <w:sz w:val="28"/>
        </w:rPr>
      </w:pP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предложениях</w:t>
      </w:r>
      <w:r w:rsidRPr="005120AC">
        <w:rPr>
          <w:spacing w:val="1"/>
          <w:sz w:val="28"/>
        </w:rPr>
        <w:t xml:space="preserve"> </w:t>
      </w:r>
      <w:r w:rsidRPr="005120AC">
        <w:rPr>
          <w:sz w:val="28"/>
        </w:rPr>
        <w:t>с</w:t>
      </w:r>
      <w:r w:rsidRPr="005120AC">
        <w:rPr>
          <w:spacing w:val="1"/>
          <w:sz w:val="28"/>
        </w:rPr>
        <w:t xml:space="preserve"> </w:t>
      </w:r>
      <w:r w:rsidRPr="005120AC">
        <w:rPr>
          <w:sz w:val="28"/>
        </w:rPr>
        <w:t>однородными</w:t>
      </w:r>
      <w:r w:rsidRPr="005120AC">
        <w:rPr>
          <w:spacing w:val="1"/>
          <w:sz w:val="28"/>
        </w:rPr>
        <w:t xml:space="preserve"> </w:t>
      </w:r>
      <w:r w:rsidRPr="005120AC">
        <w:rPr>
          <w:sz w:val="28"/>
        </w:rPr>
        <w:t>членами,</w:t>
      </w:r>
      <w:r w:rsidRPr="005120AC">
        <w:rPr>
          <w:spacing w:val="1"/>
          <w:sz w:val="28"/>
        </w:rPr>
        <w:t xml:space="preserve"> </w:t>
      </w:r>
      <w:r w:rsidRPr="005120AC">
        <w:rPr>
          <w:sz w:val="28"/>
        </w:rPr>
        <w:t>соединёнными</w:t>
      </w:r>
      <w:r w:rsidRPr="005120AC">
        <w:rPr>
          <w:spacing w:val="-1"/>
          <w:sz w:val="28"/>
        </w:rPr>
        <w:t xml:space="preserve"> </w:t>
      </w:r>
      <w:r w:rsidRPr="005120AC">
        <w:rPr>
          <w:sz w:val="28"/>
        </w:rPr>
        <w:t>союзами</w:t>
      </w:r>
      <w:r w:rsidRPr="005120AC">
        <w:rPr>
          <w:spacing w:val="3"/>
          <w:sz w:val="28"/>
        </w:rPr>
        <w:t xml:space="preserve"> </w:t>
      </w:r>
      <w:r w:rsidRPr="005120AC">
        <w:rPr>
          <w:i/>
          <w:sz w:val="28"/>
        </w:rPr>
        <w:t>и,</w:t>
      </w:r>
      <w:r w:rsidRPr="005120AC">
        <w:rPr>
          <w:i/>
          <w:spacing w:val="-4"/>
          <w:sz w:val="28"/>
        </w:rPr>
        <w:t xml:space="preserve"> </w:t>
      </w:r>
      <w:r w:rsidRPr="005120AC">
        <w:rPr>
          <w:i/>
          <w:sz w:val="28"/>
        </w:rPr>
        <w:t>а,</w:t>
      </w:r>
      <w:r w:rsidRPr="005120AC">
        <w:rPr>
          <w:i/>
          <w:spacing w:val="-1"/>
          <w:sz w:val="28"/>
        </w:rPr>
        <w:t xml:space="preserve"> </w:t>
      </w:r>
      <w:r w:rsidRPr="005120AC">
        <w:rPr>
          <w:i/>
          <w:sz w:val="28"/>
        </w:rPr>
        <w:t>но</w:t>
      </w:r>
      <w:r w:rsidRPr="005120AC">
        <w:rPr>
          <w:i/>
          <w:spacing w:val="-1"/>
          <w:sz w:val="28"/>
        </w:rPr>
        <w:t xml:space="preserve"> </w:t>
      </w:r>
      <w:r w:rsidRPr="005120AC">
        <w:rPr>
          <w:sz w:val="28"/>
        </w:rPr>
        <w:t>и без союзов.</w:t>
      </w:r>
    </w:p>
    <w:p w:rsidR="007C1181" w:rsidRPr="005120AC" w:rsidRDefault="007325AC" w:rsidP="00892B31">
      <w:pPr>
        <w:pStyle w:val="a3"/>
        <w:ind w:left="0" w:firstLine="709"/>
      </w:pPr>
      <w:r w:rsidRPr="005120AC">
        <w:t>Знаки препинания в сложном предложении, состоящем из двух простых</w:t>
      </w:r>
      <w:r w:rsidRPr="005120AC">
        <w:rPr>
          <w:spacing w:val="1"/>
        </w:rPr>
        <w:t xml:space="preserve"> </w:t>
      </w:r>
      <w:r w:rsidRPr="005120AC">
        <w:t>(наблюдение).</w:t>
      </w:r>
    </w:p>
    <w:p w:rsidR="007C1181" w:rsidRPr="005120AC" w:rsidRDefault="007325AC" w:rsidP="00892B31">
      <w:pPr>
        <w:pStyle w:val="a3"/>
        <w:ind w:left="0" w:firstLine="709"/>
      </w:pPr>
      <w:r w:rsidRPr="005120AC">
        <w:t>Знаки</w:t>
      </w:r>
      <w:r w:rsidRPr="005120AC">
        <w:rPr>
          <w:spacing w:val="1"/>
        </w:rPr>
        <w:t xml:space="preserve"> </w:t>
      </w:r>
      <w:r w:rsidRPr="005120AC">
        <w:t>препинания</w:t>
      </w:r>
      <w:r w:rsidRPr="005120AC">
        <w:rPr>
          <w:spacing w:val="1"/>
        </w:rPr>
        <w:t xml:space="preserve"> </w:t>
      </w:r>
      <w:r w:rsidRPr="005120AC">
        <w:t>в</w:t>
      </w:r>
      <w:r w:rsidRPr="005120AC">
        <w:rPr>
          <w:spacing w:val="1"/>
        </w:rPr>
        <w:t xml:space="preserve"> </w:t>
      </w:r>
      <w:r w:rsidRPr="005120AC">
        <w:t>предложении</w:t>
      </w:r>
      <w:r w:rsidRPr="005120AC">
        <w:rPr>
          <w:spacing w:val="1"/>
        </w:rPr>
        <w:t xml:space="preserve"> </w:t>
      </w:r>
      <w:r w:rsidRPr="005120AC">
        <w:t>с</w:t>
      </w:r>
      <w:r w:rsidRPr="005120AC">
        <w:rPr>
          <w:spacing w:val="1"/>
        </w:rPr>
        <w:t xml:space="preserve"> </w:t>
      </w:r>
      <w:r w:rsidRPr="005120AC">
        <w:t>прямой</w:t>
      </w:r>
      <w:r w:rsidRPr="005120AC">
        <w:rPr>
          <w:spacing w:val="1"/>
        </w:rPr>
        <w:t xml:space="preserve"> </w:t>
      </w:r>
      <w:r w:rsidRPr="005120AC">
        <w:t>речью</w:t>
      </w:r>
      <w:r w:rsidRPr="005120AC">
        <w:rPr>
          <w:spacing w:val="1"/>
        </w:rPr>
        <w:t xml:space="preserve"> </w:t>
      </w:r>
      <w:r w:rsidRPr="005120AC">
        <w:t>после</w:t>
      </w:r>
      <w:r w:rsidRPr="005120AC">
        <w:rPr>
          <w:spacing w:val="1"/>
        </w:rPr>
        <w:t xml:space="preserve"> </w:t>
      </w:r>
      <w:r w:rsidRPr="005120AC">
        <w:t>слов</w:t>
      </w:r>
      <w:r w:rsidRPr="005120AC">
        <w:rPr>
          <w:spacing w:val="1"/>
        </w:rPr>
        <w:t xml:space="preserve"> </w:t>
      </w:r>
      <w:r w:rsidRPr="005120AC">
        <w:t>автора</w:t>
      </w:r>
      <w:r w:rsidRPr="005120AC">
        <w:rPr>
          <w:spacing w:val="1"/>
        </w:rPr>
        <w:t xml:space="preserve"> </w:t>
      </w:r>
      <w:r w:rsidRPr="005120AC">
        <w:t>(наблюдение).</w:t>
      </w:r>
    </w:p>
    <w:p w:rsidR="007C1181" w:rsidRPr="005120AC" w:rsidRDefault="007325AC" w:rsidP="00892B31">
      <w:pPr>
        <w:pStyle w:val="1"/>
        <w:ind w:left="0" w:firstLine="709"/>
      </w:pPr>
      <w:r w:rsidRPr="005120AC">
        <w:t>Развитие</w:t>
      </w:r>
      <w:r w:rsidRPr="005120AC">
        <w:rPr>
          <w:spacing w:val="-2"/>
        </w:rPr>
        <w:t xml:space="preserve"> </w:t>
      </w:r>
      <w:r w:rsidRPr="005120AC">
        <w:t>речи</w:t>
      </w:r>
    </w:p>
    <w:p w:rsidR="007C1181" w:rsidRPr="005120AC" w:rsidRDefault="007325AC" w:rsidP="00892B31">
      <w:pPr>
        <w:pStyle w:val="a3"/>
        <w:ind w:left="0" w:firstLine="709"/>
      </w:pPr>
      <w:r w:rsidRPr="005120AC">
        <w:t>Повторение</w:t>
      </w:r>
      <w:r w:rsidRPr="005120AC">
        <w:rPr>
          <w:spacing w:val="1"/>
        </w:rPr>
        <w:t xml:space="preserve"> </w:t>
      </w:r>
      <w:r w:rsidRPr="005120AC">
        <w:t>и</w:t>
      </w:r>
      <w:r w:rsidRPr="005120AC">
        <w:rPr>
          <w:spacing w:val="1"/>
        </w:rPr>
        <w:t xml:space="preserve"> </w:t>
      </w:r>
      <w:r w:rsidRPr="005120AC">
        <w:t>продолжение</w:t>
      </w:r>
      <w:r w:rsidRPr="005120AC">
        <w:rPr>
          <w:spacing w:val="1"/>
        </w:rPr>
        <w:t xml:space="preserve"> </w:t>
      </w:r>
      <w:r w:rsidRPr="005120AC">
        <w:t>работы,</w:t>
      </w:r>
      <w:r w:rsidRPr="005120AC">
        <w:rPr>
          <w:spacing w:val="1"/>
        </w:rPr>
        <w:t xml:space="preserve"> </w:t>
      </w:r>
      <w:r w:rsidRPr="005120AC">
        <w:t>начатой</w:t>
      </w:r>
      <w:r w:rsidRPr="005120AC">
        <w:rPr>
          <w:spacing w:val="1"/>
        </w:rPr>
        <w:t xml:space="preserve"> </w:t>
      </w:r>
      <w:r w:rsidRPr="005120AC">
        <w:t>в</w:t>
      </w:r>
      <w:r w:rsidRPr="005120AC">
        <w:rPr>
          <w:spacing w:val="1"/>
        </w:rPr>
        <w:t xml:space="preserve"> </w:t>
      </w:r>
      <w:r w:rsidRPr="005120AC">
        <w:t>предыдущих</w:t>
      </w:r>
      <w:r w:rsidRPr="005120AC">
        <w:rPr>
          <w:spacing w:val="1"/>
        </w:rPr>
        <w:t xml:space="preserve"> </w:t>
      </w:r>
      <w:r w:rsidRPr="005120AC">
        <w:t>классах:</w:t>
      </w:r>
      <w:r w:rsidRPr="005120AC">
        <w:rPr>
          <w:spacing w:val="1"/>
        </w:rPr>
        <w:t xml:space="preserve"> </w:t>
      </w:r>
      <w:r w:rsidRPr="005120AC">
        <w:t>ситуации устного и письменного общения (письмо, поздравительная открытка,</w:t>
      </w:r>
      <w:r w:rsidRPr="005120AC">
        <w:rPr>
          <w:spacing w:val="1"/>
        </w:rPr>
        <w:t xml:space="preserve"> </w:t>
      </w:r>
      <w:r w:rsidRPr="005120AC">
        <w:t>объявление</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диалог;</w:t>
      </w:r>
      <w:r w:rsidRPr="005120AC">
        <w:rPr>
          <w:spacing w:val="1"/>
        </w:rPr>
        <w:t xml:space="preserve"> </w:t>
      </w:r>
      <w:r w:rsidRPr="005120AC">
        <w:t>монолог;</w:t>
      </w:r>
      <w:r w:rsidRPr="005120AC">
        <w:rPr>
          <w:spacing w:val="1"/>
        </w:rPr>
        <w:t xml:space="preserve"> </w:t>
      </w:r>
      <w:r w:rsidRPr="005120AC">
        <w:t>отражение</w:t>
      </w:r>
      <w:r w:rsidRPr="005120AC">
        <w:rPr>
          <w:spacing w:val="1"/>
        </w:rPr>
        <w:t xml:space="preserve"> </w:t>
      </w:r>
      <w:r w:rsidRPr="005120AC">
        <w:t>темы</w:t>
      </w:r>
      <w:r w:rsidRPr="005120AC">
        <w:rPr>
          <w:spacing w:val="1"/>
        </w:rPr>
        <w:t xml:space="preserve"> </w:t>
      </w:r>
      <w:r w:rsidRPr="005120AC">
        <w:t>текста</w:t>
      </w:r>
      <w:r w:rsidRPr="005120AC">
        <w:rPr>
          <w:spacing w:val="1"/>
        </w:rPr>
        <w:t xml:space="preserve"> </w:t>
      </w:r>
      <w:r w:rsidRPr="005120AC">
        <w:t>или</w:t>
      </w:r>
      <w:r w:rsidRPr="005120AC">
        <w:rPr>
          <w:spacing w:val="70"/>
        </w:rPr>
        <w:t xml:space="preserve"> </w:t>
      </w:r>
      <w:r w:rsidRPr="005120AC">
        <w:t>основной</w:t>
      </w:r>
      <w:r w:rsidRPr="005120AC">
        <w:rPr>
          <w:spacing w:val="1"/>
        </w:rPr>
        <w:t xml:space="preserve"> </w:t>
      </w:r>
      <w:r w:rsidRPr="005120AC">
        <w:t>мысли</w:t>
      </w:r>
      <w:r w:rsidRPr="005120AC">
        <w:rPr>
          <w:spacing w:val="-1"/>
        </w:rPr>
        <w:t xml:space="preserve"> </w:t>
      </w:r>
      <w:r w:rsidRPr="005120AC">
        <w:t>в</w:t>
      </w:r>
      <w:r w:rsidRPr="005120AC">
        <w:rPr>
          <w:spacing w:val="-1"/>
        </w:rPr>
        <w:t xml:space="preserve"> </w:t>
      </w:r>
      <w:r w:rsidRPr="005120AC">
        <w:t>заголовке.</w:t>
      </w:r>
    </w:p>
    <w:p w:rsidR="007C1181" w:rsidRPr="005120AC" w:rsidRDefault="007325AC" w:rsidP="00892B31">
      <w:pPr>
        <w:pStyle w:val="a3"/>
        <w:ind w:left="0" w:firstLine="709"/>
      </w:pPr>
      <w:r w:rsidRPr="005120AC">
        <w:t>Корректирование текстов (заданных и собственных) с учётом точности,</w:t>
      </w:r>
      <w:r w:rsidRPr="005120AC">
        <w:rPr>
          <w:spacing w:val="1"/>
        </w:rPr>
        <w:t xml:space="preserve"> </w:t>
      </w:r>
      <w:r w:rsidRPr="005120AC">
        <w:t>правильности,</w:t>
      </w:r>
      <w:r w:rsidRPr="005120AC">
        <w:rPr>
          <w:spacing w:val="-4"/>
        </w:rPr>
        <w:t xml:space="preserve"> </w:t>
      </w:r>
      <w:r w:rsidRPr="005120AC">
        <w:t>богатства</w:t>
      </w:r>
      <w:r w:rsidRPr="005120AC">
        <w:rPr>
          <w:spacing w:val="-1"/>
        </w:rPr>
        <w:t xml:space="preserve"> </w:t>
      </w:r>
      <w:r w:rsidRPr="005120AC">
        <w:t>и</w:t>
      </w:r>
      <w:r w:rsidRPr="005120AC">
        <w:rPr>
          <w:spacing w:val="-1"/>
        </w:rPr>
        <w:t xml:space="preserve"> </w:t>
      </w:r>
      <w:r w:rsidRPr="005120AC">
        <w:t>выразительности письменной</w:t>
      </w:r>
      <w:r w:rsidRPr="005120AC">
        <w:rPr>
          <w:spacing w:val="-3"/>
        </w:rPr>
        <w:t xml:space="preserve"> </w:t>
      </w:r>
      <w:r w:rsidRPr="005120AC">
        <w:t>речи.</w:t>
      </w:r>
    </w:p>
    <w:p w:rsidR="007C1181" w:rsidRPr="005120AC" w:rsidRDefault="007325AC" w:rsidP="00892B31">
      <w:pPr>
        <w:pStyle w:val="a3"/>
        <w:ind w:left="0" w:firstLine="709"/>
      </w:pPr>
      <w:r w:rsidRPr="005120AC">
        <w:t>Изложение</w:t>
      </w:r>
      <w:r w:rsidRPr="005120AC">
        <w:rPr>
          <w:spacing w:val="1"/>
        </w:rPr>
        <w:t xml:space="preserve"> </w:t>
      </w:r>
      <w:r w:rsidRPr="005120AC">
        <w:t>(подробный</w:t>
      </w:r>
      <w:r w:rsidRPr="005120AC">
        <w:rPr>
          <w:spacing w:val="1"/>
        </w:rPr>
        <w:t xml:space="preserve"> </w:t>
      </w:r>
      <w:r w:rsidRPr="005120AC">
        <w:t>устный</w:t>
      </w:r>
      <w:r w:rsidRPr="005120AC">
        <w:rPr>
          <w:spacing w:val="1"/>
        </w:rPr>
        <w:t xml:space="preserve"> </w:t>
      </w:r>
      <w:r w:rsidRPr="005120AC">
        <w:t>и</w:t>
      </w:r>
      <w:r w:rsidRPr="005120AC">
        <w:rPr>
          <w:spacing w:val="1"/>
        </w:rPr>
        <w:t xml:space="preserve"> </w:t>
      </w:r>
      <w:r w:rsidRPr="005120AC">
        <w:t>письменный</w:t>
      </w:r>
      <w:r w:rsidRPr="005120AC">
        <w:rPr>
          <w:spacing w:val="1"/>
        </w:rPr>
        <w:t xml:space="preserve"> </w:t>
      </w:r>
      <w:r w:rsidRPr="005120AC">
        <w:t>пересказ</w:t>
      </w:r>
      <w:r w:rsidRPr="005120AC">
        <w:rPr>
          <w:spacing w:val="1"/>
        </w:rPr>
        <w:t xml:space="preserve"> </w:t>
      </w:r>
      <w:r w:rsidRPr="005120AC">
        <w:t>текста;</w:t>
      </w:r>
      <w:r w:rsidRPr="005120AC">
        <w:rPr>
          <w:spacing w:val="1"/>
        </w:rPr>
        <w:t xml:space="preserve"> </w:t>
      </w:r>
      <w:r w:rsidRPr="005120AC">
        <w:t>выборочный</w:t>
      </w:r>
      <w:r w:rsidRPr="005120AC">
        <w:rPr>
          <w:spacing w:val="-1"/>
        </w:rPr>
        <w:t xml:space="preserve"> </w:t>
      </w:r>
      <w:r w:rsidRPr="005120AC">
        <w:t>устный</w:t>
      </w:r>
      <w:r w:rsidRPr="005120AC">
        <w:rPr>
          <w:spacing w:val="-2"/>
        </w:rPr>
        <w:t xml:space="preserve"> </w:t>
      </w:r>
      <w:r w:rsidRPr="005120AC">
        <w:t>пересказ текста).</w:t>
      </w:r>
    </w:p>
    <w:p w:rsidR="007C1181" w:rsidRPr="005120AC" w:rsidRDefault="007325AC" w:rsidP="00892B31">
      <w:pPr>
        <w:pStyle w:val="a3"/>
        <w:ind w:left="0" w:firstLine="709"/>
      </w:pPr>
      <w:r w:rsidRPr="005120AC">
        <w:t>Сочинение</w:t>
      </w:r>
      <w:r w:rsidRPr="005120AC">
        <w:rPr>
          <w:spacing w:val="-3"/>
        </w:rPr>
        <w:t xml:space="preserve"> </w:t>
      </w:r>
      <w:r w:rsidRPr="005120AC">
        <w:t>как</w:t>
      </w:r>
      <w:r w:rsidRPr="005120AC">
        <w:rPr>
          <w:spacing w:val="-2"/>
        </w:rPr>
        <w:t xml:space="preserve"> </w:t>
      </w:r>
      <w:r w:rsidRPr="005120AC">
        <w:t>вид</w:t>
      </w:r>
      <w:r w:rsidRPr="005120AC">
        <w:rPr>
          <w:spacing w:val="-5"/>
        </w:rPr>
        <w:t xml:space="preserve"> </w:t>
      </w:r>
      <w:r w:rsidRPr="005120AC">
        <w:t>письменной</w:t>
      </w:r>
      <w:r w:rsidRPr="005120AC">
        <w:rPr>
          <w:spacing w:val="-2"/>
        </w:rPr>
        <w:t xml:space="preserve"> </w:t>
      </w:r>
      <w:r w:rsidRPr="005120AC">
        <w:t>работы.</w:t>
      </w:r>
    </w:p>
    <w:p w:rsidR="007C1181" w:rsidRPr="005120AC" w:rsidRDefault="007325AC" w:rsidP="00892B31">
      <w:pPr>
        <w:pStyle w:val="a3"/>
        <w:ind w:left="0" w:firstLine="709"/>
      </w:pPr>
      <w:r w:rsidRPr="005120AC">
        <w:t>Изучающее,</w:t>
      </w:r>
      <w:r w:rsidRPr="005120AC">
        <w:rPr>
          <w:spacing w:val="1"/>
        </w:rPr>
        <w:t xml:space="preserve"> </w:t>
      </w:r>
      <w:r w:rsidRPr="005120AC">
        <w:t>ознакомительное</w:t>
      </w:r>
      <w:r w:rsidRPr="005120AC">
        <w:rPr>
          <w:spacing w:val="1"/>
        </w:rPr>
        <w:t xml:space="preserve"> </w:t>
      </w:r>
      <w:r w:rsidRPr="005120AC">
        <w:t>чтение.</w:t>
      </w:r>
      <w:r w:rsidRPr="005120AC">
        <w:rPr>
          <w:spacing w:val="1"/>
        </w:rPr>
        <w:t xml:space="preserve"> </w:t>
      </w:r>
      <w:r w:rsidRPr="005120AC">
        <w:t>Поиск</w:t>
      </w:r>
      <w:r w:rsidRPr="005120AC">
        <w:rPr>
          <w:spacing w:val="1"/>
        </w:rPr>
        <w:t xml:space="preserve"> </w:t>
      </w:r>
      <w:r w:rsidRPr="005120AC">
        <w:t>информации,</w:t>
      </w:r>
      <w:r w:rsidRPr="005120AC">
        <w:rPr>
          <w:spacing w:val="1"/>
        </w:rPr>
        <w:t xml:space="preserve"> </w:t>
      </w:r>
      <w:r w:rsidRPr="005120AC">
        <w:t>заданной</w:t>
      </w:r>
      <w:r w:rsidRPr="005120AC">
        <w:rPr>
          <w:spacing w:val="1"/>
        </w:rPr>
        <w:t xml:space="preserve"> </w:t>
      </w:r>
      <w:r w:rsidRPr="005120AC">
        <w:t>в</w:t>
      </w:r>
      <w:r w:rsidRPr="005120AC">
        <w:rPr>
          <w:spacing w:val="1"/>
        </w:rPr>
        <w:t xml:space="preserve"> </w:t>
      </w:r>
      <w:r w:rsidRPr="005120AC">
        <w:t>тексте в явном виде. Формулирование простых выводов на основе информации,</w:t>
      </w:r>
      <w:r w:rsidRPr="005120AC">
        <w:rPr>
          <w:spacing w:val="-67"/>
        </w:rPr>
        <w:t xml:space="preserve"> </w:t>
      </w:r>
      <w:r w:rsidRPr="005120AC">
        <w:t>содержащейся в тексте. Интерпретация и обобщение содержащейся в тексте</w:t>
      </w:r>
      <w:r w:rsidRPr="005120AC">
        <w:rPr>
          <w:spacing w:val="1"/>
        </w:rPr>
        <w:t xml:space="preserve"> </w:t>
      </w:r>
      <w:r w:rsidRPr="005120AC">
        <w:t>информации.</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 русского языка в 4 классе способствует</w:t>
      </w:r>
      <w:r w:rsidRPr="005120AC">
        <w:rPr>
          <w:spacing w:val="1"/>
        </w:rPr>
        <w:t xml:space="preserve"> </w:t>
      </w:r>
      <w:r w:rsidRPr="005120AC">
        <w:t>работе над рядом</w:t>
      </w:r>
      <w:r w:rsidRPr="005120AC">
        <w:rPr>
          <w:spacing w:val="1"/>
        </w:rPr>
        <w:t xml:space="preserve"> </w:t>
      </w:r>
      <w:r w:rsidRPr="005120AC">
        <w:t>метапредметных</w:t>
      </w:r>
      <w:r w:rsidRPr="005120AC">
        <w:rPr>
          <w:spacing w:val="1"/>
        </w:rPr>
        <w:t xml:space="preserve"> </w:t>
      </w:r>
      <w:r w:rsidRPr="005120AC">
        <w:t>результатов:</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67"/>
        </w:rPr>
        <w:t xml:space="preserve"> </w:t>
      </w:r>
      <w:r w:rsidRPr="005120AC">
        <w:t>УУД,</w:t>
      </w:r>
      <w:r w:rsidRPr="005120AC">
        <w:rPr>
          <w:spacing w:val="-2"/>
        </w:rPr>
        <w:t xml:space="preserve"> </w:t>
      </w:r>
      <w:r w:rsidRPr="005120AC">
        <w:lastRenderedPageBreak/>
        <w:t>регулятивных</w:t>
      </w:r>
      <w:r w:rsidRPr="005120AC">
        <w:rPr>
          <w:spacing w:val="1"/>
        </w:rPr>
        <w:t xml:space="preserve"> </w:t>
      </w:r>
      <w:r w:rsidRPr="005120AC">
        <w:t>УУД,</w:t>
      </w:r>
      <w:r w:rsidRPr="005120AC">
        <w:rPr>
          <w:spacing w:val="-2"/>
        </w:rPr>
        <w:t xml:space="preserve"> </w:t>
      </w:r>
      <w:r w:rsidRPr="005120AC">
        <w:t>совместной</w:t>
      </w:r>
      <w:r w:rsidRPr="005120AC">
        <w:rPr>
          <w:spacing w:val="-3"/>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343"/>
        </w:tabs>
        <w:ind w:left="0" w:firstLine="709"/>
        <w:rPr>
          <w:sz w:val="28"/>
        </w:rPr>
      </w:pPr>
      <w:r w:rsidRPr="005120AC">
        <w:rPr>
          <w:sz w:val="28"/>
        </w:rPr>
        <w:t>устанавливать</w:t>
      </w:r>
      <w:r w:rsidRPr="005120AC">
        <w:rPr>
          <w:spacing w:val="1"/>
          <w:sz w:val="28"/>
        </w:rPr>
        <w:t xml:space="preserve"> </w:t>
      </w:r>
      <w:r w:rsidRPr="005120AC">
        <w:rPr>
          <w:sz w:val="28"/>
        </w:rPr>
        <w:t>основания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слов,</w:t>
      </w:r>
      <w:r w:rsidRPr="005120AC">
        <w:rPr>
          <w:spacing w:val="1"/>
          <w:sz w:val="28"/>
        </w:rPr>
        <w:t xml:space="preserve"> </w:t>
      </w:r>
      <w:r w:rsidRPr="005120AC">
        <w:rPr>
          <w:sz w:val="28"/>
        </w:rPr>
        <w:t>относящихся</w:t>
      </w:r>
      <w:r w:rsidRPr="005120AC">
        <w:rPr>
          <w:spacing w:val="1"/>
          <w:sz w:val="28"/>
        </w:rPr>
        <w:t xml:space="preserve"> </w:t>
      </w:r>
      <w:r w:rsidRPr="005120AC">
        <w:rPr>
          <w:sz w:val="28"/>
        </w:rPr>
        <w:t>к</w:t>
      </w:r>
      <w:r w:rsidRPr="005120AC">
        <w:rPr>
          <w:spacing w:val="1"/>
          <w:sz w:val="28"/>
        </w:rPr>
        <w:t xml:space="preserve"> </w:t>
      </w:r>
      <w:r w:rsidRPr="005120AC">
        <w:rPr>
          <w:sz w:val="28"/>
        </w:rPr>
        <w:t>разным</w:t>
      </w:r>
      <w:r w:rsidRPr="005120AC">
        <w:rPr>
          <w:spacing w:val="-67"/>
          <w:sz w:val="28"/>
        </w:rPr>
        <w:t xml:space="preserve"> </w:t>
      </w:r>
      <w:r w:rsidRPr="005120AC">
        <w:rPr>
          <w:sz w:val="28"/>
        </w:rPr>
        <w:t>частям</w:t>
      </w:r>
      <w:r w:rsidRPr="005120AC">
        <w:rPr>
          <w:spacing w:val="1"/>
          <w:sz w:val="28"/>
        </w:rPr>
        <w:t xml:space="preserve"> </w:t>
      </w:r>
      <w:r w:rsidRPr="005120AC">
        <w:rPr>
          <w:sz w:val="28"/>
        </w:rPr>
        <w:t>речи;</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основания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слов,</w:t>
      </w:r>
      <w:r w:rsidRPr="005120AC">
        <w:rPr>
          <w:spacing w:val="1"/>
          <w:sz w:val="28"/>
        </w:rPr>
        <w:t xml:space="preserve"> </w:t>
      </w:r>
      <w:r w:rsidRPr="005120AC">
        <w:rPr>
          <w:sz w:val="28"/>
        </w:rPr>
        <w:t>относящихся</w:t>
      </w:r>
      <w:r w:rsidRPr="005120AC">
        <w:rPr>
          <w:spacing w:val="70"/>
          <w:sz w:val="28"/>
        </w:rPr>
        <w:t xml:space="preserve"> </w:t>
      </w:r>
      <w:r w:rsidRPr="005120AC">
        <w:rPr>
          <w:sz w:val="28"/>
        </w:rPr>
        <w:t>к</w:t>
      </w:r>
      <w:r w:rsidRPr="005120AC">
        <w:rPr>
          <w:spacing w:val="1"/>
          <w:sz w:val="28"/>
        </w:rPr>
        <w:t xml:space="preserve"> </w:t>
      </w:r>
      <w:r w:rsidRPr="005120AC">
        <w:rPr>
          <w:sz w:val="28"/>
        </w:rPr>
        <w:t>одной</w:t>
      </w:r>
      <w:r w:rsidRPr="005120AC">
        <w:rPr>
          <w:spacing w:val="-1"/>
          <w:sz w:val="28"/>
        </w:rPr>
        <w:t xml:space="preserve"> </w:t>
      </w:r>
      <w:r w:rsidRPr="005120AC">
        <w:rPr>
          <w:sz w:val="28"/>
        </w:rPr>
        <w:t>части</w:t>
      </w:r>
      <w:r w:rsidRPr="005120AC">
        <w:rPr>
          <w:spacing w:val="-3"/>
          <w:sz w:val="28"/>
        </w:rPr>
        <w:t xml:space="preserve"> </w:t>
      </w:r>
      <w:r w:rsidRPr="005120AC">
        <w:rPr>
          <w:sz w:val="28"/>
        </w:rPr>
        <w:t>речи,</w:t>
      </w:r>
      <w:r w:rsidRPr="005120AC">
        <w:rPr>
          <w:spacing w:val="-1"/>
          <w:sz w:val="28"/>
        </w:rPr>
        <w:t xml:space="preserve"> </w:t>
      </w:r>
      <w:r w:rsidRPr="005120AC">
        <w:rPr>
          <w:sz w:val="28"/>
        </w:rPr>
        <w:t>но отличающихся</w:t>
      </w:r>
      <w:r w:rsidRPr="005120AC">
        <w:rPr>
          <w:spacing w:val="-1"/>
          <w:sz w:val="28"/>
        </w:rPr>
        <w:t xml:space="preserve"> </w:t>
      </w:r>
      <w:r w:rsidRPr="005120AC">
        <w:rPr>
          <w:sz w:val="28"/>
        </w:rPr>
        <w:t>грамматическими</w:t>
      </w:r>
      <w:r w:rsidRPr="005120AC">
        <w:rPr>
          <w:spacing w:val="-2"/>
          <w:sz w:val="28"/>
        </w:rPr>
        <w:t xml:space="preserve"> </w:t>
      </w:r>
      <w:r w:rsidRPr="005120AC">
        <w:rPr>
          <w:sz w:val="28"/>
        </w:rPr>
        <w:t>признаками;</w:t>
      </w:r>
    </w:p>
    <w:p w:rsidR="007C1181" w:rsidRPr="005120AC" w:rsidRDefault="007325AC" w:rsidP="0054155E">
      <w:pPr>
        <w:pStyle w:val="a5"/>
        <w:numPr>
          <w:ilvl w:val="0"/>
          <w:numId w:val="30"/>
        </w:numPr>
        <w:tabs>
          <w:tab w:val="left" w:pos="1263"/>
        </w:tabs>
        <w:ind w:left="0" w:firstLine="709"/>
        <w:rPr>
          <w:sz w:val="28"/>
        </w:rPr>
      </w:pPr>
      <w:r w:rsidRPr="005120AC">
        <w:rPr>
          <w:sz w:val="28"/>
        </w:rPr>
        <w:t>группировать</w:t>
      </w:r>
      <w:r w:rsidRPr="005120AC">
        <w:rPr>
          <w:spacing w:val="-3"/>
          <w:sz w:val="28"/>
        </w:rPr>
        <w:t xml:space="preserve"> </w:t>
      </w:r>
      <w:r w:rsidRPr="005120AC">
        <w:rPr>
          <w:sz w:val="28"/>
        </w:rPr>
        <w:t>слова</w:t>
      </w:r>
      <w:r w:rsidRPr="005120AC">
        <w:rPr>
          <w:spacing w:val="-2"/>
          <w:sz w:val="28"/>
        </w:rPr>
        <w:t xml:space="preserve"> </w:t>
      </w:r>
      <w:r w:rsidRPr="005120AC">
        <w:rPr>
          <w:sz w:val="28"/>
        </w:rPr>
        <w:t>на</w:t>
      </w:r>
      <w:r w:rsidRPr="005120AC">
        <w:rPr>
          <w:spacing w:val="-2"/>
          <w:sz w:val="28"/>
        </w:rPr>
        <w:t xml:space="preserve"> </w:t>
      </w:r>
      <w:r w:rsidRPr="005120AC">
        <w:rPr>
          <w:sz w:val="28"/>
        </w:rPr>
        <w:t>основании</w:t>
      </w:r>
      <w:r w:rsidRPr="005120AC">
        <w:rPr>
          <w:spacing w:val="-2"/>
          <w:sz w:val="28"/>
        </w:rPr>
        <w:t xml:space="preserve"> </w:t>
      </w:r>
      <w:r w:rsidRPr="005120AC">
        <w:rPr>
          <w:sz w:val="28"/>
        </w:rPr>
        <w:t>того,</w:t>
      </w:r>
      <w:r w:rsidRPr="005120AC">
        <w:rPr>
          <w:spacing w:val="-5"/>
          <w:sz w:val="28"/>
        </w:rPr>
        <w:t xml:space="preserve"> </w:t>
      </w:r>
      <w:r w:rsidRPr="005120AC">
        <w:rPr>
          <w:sz w:val="28"/>
        </w:rPr>
        <w:t>какой</w:t>
      </w:r>
      <w:r w:rsidRPr="005120AC">
        <w:rPr>
          <w:spacing w:val="-2"/>
          <w:sz w:val="28"/>
        </w:rPr>
        <w:t xml:space="preserve"> </w:t>
      </w:r>
      <w:r w:rsidRPr="005120AC">
        <w:rPr>
          <w:sz w:val="28"/>
        </w:rPr>
        <w:t>частью</w:t>
      </w:r>
      <w:r w:rsidRPr="005120AC">
        <w:rPr>
          <w:spacing w:val="-6"/>
          <w:sz w:val="28"/>
        </w:rPr>
        <w:t xml:space="preserve"> </w:t>
      </w:r>
      <w:r w:rsidRPr="005120AC">
        <w:rPr>
          <w:sz w:val="28"/>
        </w:rPr>
        <w:t>речи</w:t>
      </w:r>
      <w:r w:rsidRPr="005120AC">
        <w:rPr>
          <w:spacing w:val="-5"/>
          <w:sz w:val="28"/>
        </w:rPr>
        <w:t xml:space="preserve"> </w:t>
      </w:r>
      <w:r w:rsidRPr="005120AC">
        <w:rPr>
          <w:sz w:val="28"/>
        </w:rPr>
        <w:t>они</w:t>
      </w:r>
      <w:r w:rsidRPr="005120AC">
        <w:rPr>
          <w:spacing w:val="-2"/>
          <w:sz w:val="28"/>
        </w:rPr>
        <w:t xml:space="preserve"> </w:t>
      </w:r>
      <w:r w:rsidRPr="005120AC">
        <w:rPr>
          <w:sz w:val="28"/>
        </w:rPr>
        <w:t>являются;</w:t>
      </w:r>
    </w:p>
    <w:p w:rsidR="007C1181" w:rsidRPr="005120AC" w:rsidRDefault="007325AC" w:rsidP="0054155E">
      <w:pPr>
        <w:pStyle w:val="a5"/>
        <w:numPr>
          <w:ilvl w:val="0"/>
          <w:numId w:val="30"/>
        </w:numPr>
        <w:tabs>
          <w:tab w:val="left" w:pos="1328"/>
        </w:tabs>
        <w:ind w:left="0" w:firstLine="709"/>
        <w:rPr>
          <w:sz w:val="28"/>
        </w:rPr>
      </w:pPr>
      <w:r w:rsidRPr="005120AC">
        <w:rPr>
          <w:sz w:val="28"/>
        </w:rPr>
        <w:t>объединять глаголы в группы по определённому признаку (например,</w:t>
      </w:r>
      <w:r w:rsidRPr="005120AC">
        <w:rPr>
          <w:spacing w:val="1"/>
          <w:sz w:val="28"/>
        </w:rPr>
        <w:t xml:space="preserve"> </w:t>
      </w:r>
      <w:r w:rsidRPr="005120AC">
        <w:rPr>
          <w:sz w:val="28"/>
        </w:rPr>
        <w:t>время,</w:t>
      </w:r>
      <w:r w:rsidRPr="005120AC">
        <w:rPr>
          <w:spacing w:val="-2"/>
          <w:sz w:val="28"/>
        </w:rPr>
        <w:t xml:space="preserve"> </w:t>
      </w:r>
      <w:r w:rsidRPr="005120AC">
        <w:rPr>
          <w:sz w:val="28"/>
        </w:rPr>
        <w:t>спряжение);</w:t>
      </w:r>
    </w:p>
    <w:p w:rsidR="007C1181" w:rsidRPr="005120AC" w:rsidRDefault="007325AC" w:rsidP="0054155E">
      <w:pPr>
        <w:pStyle w:val="a5"/>
        <w:numPr>
          <w:ilvl w:val="0"/>
          <w:numId w:val="30"/>
        </w:numPr>
        <w:tabs>
          <w:tab w:val="left" w:pos="1263"/>
        </w:tabs>
        <w:ind w:left="0" w:firstLine="709"/>
        <w:rPr>
          <w:sz w:val="28"/>
        </w:rPr>
      </w:pPr>
      <w:r w:rsidRPr="005120AC">
        <w:rPr>
          <w:sz w:val="28"/>
        </w:rPr>
        <w:t>объединять</w:t>
      </w:r>
      <w:r w:rsidRPr="005120AC">
        <w:rPr>
          <w:spacing w:val="-5"/>
          <w:sz w:val="28"/>
        </w:rPr>
        <w:t xml:space="preserve"> </w:t>
      </w:r>
      <w:r w:rsidRPr="005120AC">
        <w:rPr>
          <w:sz w:val="28"/>
        </w:rPr>
        <w:t>предложения</w:t>
      </w:r>
      <w:r w:rsidRPr="005120AC">
        <w:rPr>
          <w:spacing w:val="-2"/>
          <w:sz w:val="28"/>
        </w:rPr>
        <w:t xml:space="preserve"> </w:t>
      </w:r>
      <w:r w:rsidRPr="005120AC">
        <w:rPr>
          <w:sz w:val="28"/>
        </w:rPr>
        <w:t>по</w:t>
      </w:r>
      <w:r w:rsidRPr="005120AC">
        <w:rPr>
          <w:spacing w:val="-5"/>
          <w:sz w:val="28"/>
        </w:rPr>
        <w:t xml:space="preserve"> </w:t>
      </w:r>
      <w:r w:rsidRPr="005120AC">
        <w:rPr>
          <w:sz w:val="28"/>
        </w:rPr>
        <w:t>определённому</w:t>
      </w:r>
      <w:r w:rsidRPr="005120AC">
        <w:rPr>
          <w:spacing w:val="-6"/>
          <w:sz w:val="28"/>
        </w:rPr>
        <w:t xml:space="preserve"> </w:t>
      </w:r>
      <w:r w:rsidRPr="005120AC">
        <w:rPr>
          <w:sz w:val="28"/>
        </w:rPr>
        <w:t>признаку;</w:t>
      </w:r>
    </w:p>
    <w:p w:rsidR="007C1181" w:rsidRPr="005120AC" w:rsidRDefault="007325AC" w:rsidP="0054155E">
      <w:pPr>
        <w:pStyle w:val="a5"/>
        <w:numPr>
          <w:ilvl w:val="0"/>
          <w:numId w:val="30"/>
        </w:numPr>
        <w:tabs>
          <w:tab w:val="left" w:pos="1263"/>
        </w:tabs>
        <w:ind w:left="0" w:firstLine="709"/>
        <w:rPr>
          <w:sz w:val="28"/>
        </w:rPr>
      </w:pPr>
      <w:r w:rsidRPr="005120AC">
        <w:rPr>
          <w:sz w:val="28"/>
        </w:rPr>
        <w:t>классифицировать</w:t>
      </w:r>
      <w:r w:rsidRPr="005120AC">
        <w:rPr>
          <w:spacing w:val="-8"/>
          <w:sz w:val="28"/>
        </w:rPr>
        <w:t xml:space="preserve"> </w:t>
      </w:r>
      <w:r w:rsidRPr="005120AC">
        <w:rPr>
          <w:sz w:val="28"/>
        </w:rPr>
        <w:t>предложенные</w:t>
      </w:r>
      <w:r w:rsidRPr="005120AC">
        <w:rPr>
          <w:spacing w:val="-5"/>
          <w:sz w:val="28"/>
        </w:rPr>
        <w:t xml:space="preserve"> </w:t>
      </w:r>
      <w:r w:rsidRPr="005120AC">
        <w:rPr>
          <w:sz w:val="28"/>
        </w:rPr>
        <w:t>языковые</w:t>
      </w:r>
      <w:r w:rsidRPr="005120AC">
        <w:rPr>
          <w:spacing w:val="-5"/>
          <w:sz w:val="28"/>
        </w:rPr>
        <w:t xml:space="preserve"> </w:t>
      </w:r>
      <w:r w:rsidRPr="005120AC">
        <w:rPr>
          <w:sz w:val="28"/>
        </w:rPr>
        <w:t>единицы;</w:t>
      </w:r>
    </w:p>
    <w:p w:rsidR="007C1181" w:rsidRPr="005120AC" w:rsidRDefault="007325AC" w:rsidP="0054155E">
      <w:pPr>
        <w:pStyle w:val="a5"/>
        <w:numPr>
          <w:ilvl w:val="0"/>
          <w:numId w:val="30"/>
        </w:numPr>
        <w:tabs>
          <w:tab w:val="left" w:pos="1263"/>
        </w:tabs>
        <w:ind w:left="0" w:firstLine="709"/>
        <w:rPr>
          <w:sz w:val="28"/>
        </w:rPr>
      </w:pPr>
      <w:r w:rsidRPr="005120AC">
        <w:rPr>
          <w:sz w:val="28"/>
        </w:rPr>
        <w:t>устно</w:t>
      </w:r>
      <w:r w:rsidRPr="005120AC">
        <w:rPr>
          <w:spacing w:val="-3"/>
          <w:sz w:val="28"/>
        </w:rPr>
        <w:t xml:space="preserve"> </w:t>
      </w:r>
      <w:r w:rsidRPr="005120AC">
        <w:rPr>
          <w:sz w:val="28"/>
        </w:rPr>
        <w:t>характеризовать</w:t>
      </w:r>
      <w:r w:rsidRPr="005120AC">
        <w:rPr>
          <w:spacing w:val="-5"/>
          <w:sz w:val="28"/>
        </w:rPr>
        <w:t xml:space="preserve"> </w:t>
      </w:r>
      <w:r w:rsidRPr="005120AC">
        <w:rPr>
          <w:sz w:val="28"/>
        </w:rPr>
        <w:t>языковые</w:t>
      </w:r>
      <w:r w:rsidRPr="005120AC">
        <w:rPr>
          <w:spacing w:val="-3"/>
          <w:sz w:val="28"/>
        </w:rPr>
        <w:t xml:space="preserve"> </w:t>
      </w:r>
      <w:r w:rsidRPr="005120AC">
        <w:rPr>
          <w:sz w:val="28"/>
        </w:rPr>
        <w:t>единицы</w:t>
      </w:r>
      <w:r w:rsidRPr="005120AC">
        <w:rPr>
          <w:spacing w:val="-3"/>
          <w:sz w:val="28"/>
        </w:rPr>
        <w:t xml:space="preserve"> </w:t>
      </w:r>
      <w:r w:rsidRPr="005120AC">
        <w:rPr>
          <w:sz w:val="28"/>
        </w:rPr>
        <w:t>по</w:t>
      </w:r>
      <w:r w:rsidRPr="005120AC">
        <w:rPr>
          <w:spacing w:val="-2"/>
          <w:sz w:val="28"/>
        </w:rPr>
        <w:t xml:space="preserve"> </w:t>
      </w:r>
      <w:r w:rsidRPr="005120AC">
        <w:rPr>
          <w:sz w:val="28"/>
        </w:rPr>
        <w:t>заданным</w:t>
      </w:r>
      <w:r w:rsidRPr="005120AC">
        <w:rPr>
          <w:spacing w:val="-6"/>
          <w:sz w:val="28"/>
        </w:rPr>
        <w:t xml:space="preserve"> </w:t>
      </w:r>
      <w:r w:rsidRPr="005120AC">
        <w:rPr>
          <w:sz w:val="28"/>
        </w:rPr>
        <w:t>признакам;</w:t>
      </w:r>
    </w:p>
    <w:p w:rsidR="007C1181" w:rsidRPr="005120AC" w:rsidRDefault="007325AC" w:rsidP="0054155E">
      <w:pPr>
        <w:pStyle w:val="a5"/>
        <w:numPr>
          <w:ilvl w:val="0"/>
          <w:numId w:val="30"/>
        </w:numPr>
        <w:tabs>
          <w:tab w:val="left" w:pos="1472"/>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понятиях</w:t>
      </w:r>
      <w:r w:rsidRPr="005120AC">
        <w:rPr>
          <w:spacing w:val="1"/>
          <w:sz w:val="28"/>
        </w:rPr>
        <w:t xml:space="preserve"> </w:t>
      </w:r>
      <w:r w:rsidRPr="005120AC">
        <w:rPr>
          <w:sz w:val="28"/>
        </w:rPr>
        <w:t>(склонение,</w:t>
      </w:r>
      <w:r w:rsidRPr="005120AC">
        <w:rPr>
          <w:spacing w:val="1"/>
          <w:sz w:val="28"/>
        </w:rPr>
        <w:t xml:space="preserve"> </w:t>
      </w:r>
      <w:r w:rsidRPr="005120AC">
        <w:rPr>
          <w:sz w:val="28"/>
        </w:rPr>
        <w:t>спряжение,</w:t>
      </w:r>
      <w:r w:rsidRPr="005120AC">
        <w:rPr>
          <w:spacing w:val="1"/>
          <w:sz w:val="28"/>
        </w:rPr>
        <w:t xml:space="preserve"> </w:t>
      </w:r>
      <w:r w:rsidRPr="005120AC">
        <w:rPr>
          <w:sz w:val="28"/>
        </w:rPr>
        <w:t>неопределённая</w:t>
      </w:r>
      <w:r w:rsidRPr="005120AC">
        <w:rPr>
          <w:spacing w:val="1"/>
          <w:sz w:val="28"/>
        </w:rPr>
        <w:t xml:space="preserve"> </w:t>
      </w:r>
      <w:r w:rsidRPr="005120AC">
        <w:rPr>
          <w:sz w:val="28"/>
        </w:rPr>
        <w:t>форма,</w:t>
      </w:r>
      <w:r w:rsidRPr="005120AC">
        <w:rPr>
          <w:spacing w:val="1"/>
          <w:sz w:val="28"/>
        </w:rPr>
        <w:t xml:space="preserve"> </w:t>
      </w:r>
      <w:r w:rsidRPr="005120AC">
        <w:rPr>
          <w:sz w:val="28"/>
        </w:rPr>
        <w:t>однородные</w:t>
      </w:r>
      <w:r w:rsidRPr="005120AC">
        <w:rPr>
          <w:spacing w:val="1"/>
          <w:sz w:val="28"/>
        </w:rPr>
        <w:t xml:space="preserve"> </w:t>
      </w:r>
      <w:r w:rsidRPr="005120AC">
        <w:rPr>
          <w:sz w:val="28"/>
        </w:rPr>
        <w:t>члены</w:t>
      </w:r>
      <w:r w:rsidRPr="005120AC">
        <w:rPr>
          <w:spacing w:val="1"/>
          <w:sz w:val="28"/>
        </w:rPr>
        <w:t xml:space="preserve"> </w:t>
      </w:r>
      <w:r w:rsidRPr="005120AC">
        <w:rPr>
          <w:sz w:val="28"/>
        </w:rPr>
        <w:t>предложения,</w:t>
      </w:r>
      <w:r w:rsidRPr="005120AC">
        <w:rPr>
          <w:spacing w:val="71"/>
          <w:sz w:val="28"/>
        </w:rPr>
        <w:t xml:space="preserve"> </w:t>
      </w:r>
      <w:r w:rsidRPr="005120AC">
        <w:rPr>
          <w:sz w:val="28"/>
        </w:rPr>
        <w:t>сложное</w:t>
      </w:r>
      <w:r w:rsidRPr="005120AC">
        <w:rPr>
          <w:spacing w:val="1"/>
          <w:sz w:val="28"/>
        </w:rPr>
        <w:t xml:space="preserve"> </w:t>
      </w:r>
      <w:r w:rsidRPr="005120AC">
        <w:rPr>
          <w:sz w:val="28"/>
        </w:rPr>
        <w:t>предложение)</w:t>
      </w:r>
      <w:r w:rsidRPr="005120AC">
        <w:rPr>
          <w:spacing w:val="1"/>
          <w:sz w:val="28"/>
        </w:rPr>
        <w:t xml:space="preserve"> </w:t>
      </w:r>
      <w:r w:rsidRPr="005120AC">
        <w:rPr>
          <w:sz w:val="28"/>
        </w:rPr>
        <w:t>и</w:t>
      </w:r>
      <w:r w:rsidRPr="005120AC">
        <w:rPr>
          <w:spacing w:val="-1"/>
          <w:sz w:val="28"/>
        </w:rPr>
        <w:t xml:space="preserve"> </w:t>
      </w:r>
      <w:r w:rsidRPr="005120AC">
        <w:rPr>
          <w:sz w:val="28"/>
        </w:rPr>
        <w:t>соотносить</w:t>
      </w:r>
      <w:r w:rsidRPr="005120AC">
        <w:rPr>
          <w:spacing w:val="-2"/>
          <w:sz w:val="28"/>
        </w:rPr>
        <w:t xml:space="preserve"> </w:t>
      </w:r>
      <w:r w:rsidRPr="005120AC">
        <w:rPr>
          <w:sz w:val="28"/>
        </w:rPr>
        <w:t>понятие</w:t>
      </w:r>
      <w:r w:rsidRPr="005120AC">
        <w:rPr>
          <w:spacing w:val="-1"/>
          <w:sz w:val="28"/>
        </w:rPr>
        <w:t xml:space="preserve"> </w:t>
      </w:r>
      <w:r w:rsidRPr="005120AC">
        <w:rPr>
          <w:sz w:val="28"/>
        </w:rPr>
        <w:t>с</w:t>
      </w:r>
      <w:r w:rsidRPr="005120AC">
        <w:rPr>
          <w:spacing w:val="-2"/>
          <w:sz w:val="28"/>
        </w:rPr>
        <w:t xml:space="preserve"> </w:t>
      </w:r>
      <w:r w:rsidRPr="005120AC">
        <w:rPr>
          <w:sz w:val="28"/>
        </w:rPr>
        <w:t>его краткой</w:t>
      </w:r>
      <w:r w:rsidRPr="005120AC">
        <w:rPr>
          <w:spacing w:val="-3"/>
          <w:sz w:val="28"/>
        </w:rPr>
        <w:t xml:space="preserve"> </w:t>
      </w:r>
      <w:r w:rsidRPr="005120AC">
        <w:rPr>
          <w:sz w:val="28"/>
        </w:rPr>
        <w:t>характеристикой.</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273"/>
        </w:tabs>
        <w:ind w:left="0" w:firstLine="709"/>
        <w:rPr>
          <w:sz w:val="28"/>
        </w:rPr>
      </w:pPr>
      <w:r w:rsidRPr="005120AC">
        <w:rPr>
          <w:sz w:val="28"/>
        </w:rPr>
        <w:t>сравнивать несколько вариантов выполнения заданий по русскому языку,</w:t>
      </w:r>
      <w:r w:rsidRPr="005120AC">
        <w:rPr>
          <w:spacing w:val="-67"/>
          <w:sz w:val="28"/>
        </w:rPr>
        <w:t xml:space="preserve"> </w:t>
      </w:r>
      <w:r w:rsidRPr="005120AC">
        <w:rPr>
          <w:sz w:val="28"/>
        </w:rPr>
        <w:t>выбирать</w:t>
      </w:r>
      <w:r w:rsidRPr="005120AC">
        <w:rPr>
          <w:spacing w:val="-2"/>
          <w:sz w:val="28"/>
        </w:rPr>
        <w:t xml:space="preserve"> </w:t>
      </w:r>
      <w:r w:rsidRPr="005120AC">
        <w:rPr>
          <w:sz w:val="28"/>
        </w:rPr>
        <w:t>наиболее</w:t>
      </w:r>
      <w:r w:rsidRPr="005120AC">
        <w:rPr>
          <w:spacing w:val="-4"/>
          <w:sz w:val="28"/>
        </w:rPr>
        <w:t xml:space="preserve"> </w:t>
      </w:r>
      <w:r w:rsidRPr="005120AC">
        <w:rPr>
          <w:sz w:val="28"/>
        </w:rPr>
        <w:t>подходящий</w:t>
      </w:r>
      <w:r w:rsidRPr="005120AC">
        <w:rPr>
          <w:spacing w:val="-1"/>
          <w:sz w:val="28"/>
        </w:rPr>
        <w:t xml:space="preserve"> </w:t>
      </w:r>
      <w:r w:rsidRPr="005120AC">
        <w:rPr>
          <w:sz w:val="28"/>
        </w:rPr>
        <w:t>(на</w:t>
      </w:r>
      <w:r w:rsidRPr="005120AC">
        <w:rPr>
          <w:spacing w:val="-4"/>
          <w:sz w:val="28"/>
        </w:rPr>
        <w:t xml:space="preserve"> </w:t>
      </w:r>
      <w:r w:rsidRPr="005120AC">
        <w:rPr>
          <w:sz w:val="28"/>
        </w:rPr>
        <w:t>основе</w:t>
      </w:r>
      <w:r w:rsidRPr="005120AC">
        <w:rPr>
          <w:spacing w:val="-3"/>
          <w:sz w:val="28"/>
        </w:rPr>
        <w:t xml:space="preserve"> </w:t>
      </w:r>
      <w:r w:rsidRPr="005120AC">
        <w:rPr>
          <w:sz w:val="28"/>
        </w:rPr>
        <w:t>предложенных критериев);</w:t>
      </w:r>
    </w:p>
    <w:p w:rsidR="007C1181" w:rsidRPr="005120AC" w:rsidRDefault="007325AC" w:rsidP="0054155E">
      <w:pPr>
        <w:pStyle w:val="a5"/>
        <w:numPr>
          <w:ilvl w:val="0"/>
          <w:numId w:val="30"/>
        </w:numPr>
        <w:tabs>
          <w:tab w:val="left" w:pos="1273"/>
        </w:tabs>
        <w:ind w:left="0" w:firstLine="709"/>
        <w:rPr>
          <w:sz w:val="28"/>
        </w:rPr>
      </w:pPr>
      <w:r w:rsidRPr="005120AC">
        <w:rPr>
          <w:sz w:val="28"/>
        </w:rPr>
        <w:t>проводить по предложенному алгоритму различные виды анализа (звуко-</w:t>
      </w:r>
      <w:r w:rsidRPr="005120AC">
        <w:rPr>
          <w:spacing w:val="1"/>
          <w:sz w:val="28"/>
        </w:rPr>
        <w:t xml:space="preserve"> </w:t>
      </w:r>
      <w:r w:rsidRPr="005120AC">
        <w:rPr>
          <w:sz w:val="28"/>
        </w:rPr>
        <w:t>буквенный,</w:t>
      </w:r>
      <w:r w:rsidRPr="005120AC">
        <w:rPr>
          <w:spacing w:val="-2"/>
          <w:sz w:val="28"/>
        </w:rPr>
        <w:t xml:space="preserve"> </w:t>
      </w:r>
      <w:r w:rsidRPr="005120AC">
        <w:rPr>
          <w:sz w:val="28"/>
        </w:rPr>
        <w:t>морфемный,</w:t>
      </w:r>
      <w:r w:rsidRPr="005120AC">
        <w:rPr>
          <w:spacing w:val="-2"/>
          <w:sz w:val="28"/>
        </w:rPr>
        <w:t xml:space="preserve"> </w:t>
      </w:r>
      <w:r w:rsidRPr="005120AC">
        <w:rPr>
          <w:sz w:val="28"/>
        </w:rPr>
        <w:t>морфологический,</w:t>
      </w:r>
      <w:r w:rsidRPr="005120AC">
        <w:rPr>
          <w:spacing w:val="-1"/>
          <w:sz w:val="28"/>
        </w:rPr>
        <w:t xml:space="preserve"> </w:t>
      </w:r>
      <w:r w:rsidRPr="005120AC">
        <w:rPr>
          <w:sz w:val="28"/>
        </w:rPr>
        <w:t>синтаксический);</w:t>
      </w:r>
    </w:p>
    <w:p w:rsidR="007C1181" w:rsidRPr="005120AC" w:rsidRDefault="007325AC" w:rsidP="0054155E">
      <w:pPr>
        <w:pStyle w:val="a5"/>
        <w:numPr>
          <w:ilvl w:val="0"/>
          <w:numId w:val="30"/>
        </w:numPr>
        <w:tabs>
          <w:tab w:val="left" w:pos="1326"/>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языковым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(классификации,</w:t>
      </w:r>
      <w:r w:rsidRPr="005120AC">
        <w:rPr>
          <w:spacing w:val="-2"/>
          <w:sz w:val="28"/>
        </w:rPr>
        <w:t xml:space="preserve"> </w:t>
      </w:r>
      <w:r w:rsidRPr="005120AC">
        <w:rPr>
          <w:sz w:val="28"/>
        </w:rPr>
        <w:t>сравнения, мини-исследования);</w:t>
      </w:r>
    </w:p>
    <w:p w:rsidR="007C1181" w:rsidRPr="005120AC" w:rsidRDefault="007325AC" w:rsidP="0054155E">
      <w:pPr>
        <w:pStyle w:val="a5"/>
        <w:numPr>
          <w:ilvl w:val="0"/>
          <w:numId w:val="30"/>
        </w:numPr>
        <w:tabs>
          <w:tab w:val="left" w:pos="1307"/>
        </w:tabs>
        <w:ind w:left="0" w:firstLine="709"/>
        <w:rPr>
          <w:sz w:val="28"/>
        </w:rPr>
      </w:pPr>
      <w:r w:rsidRPr="005120AC">
        <w:rPr>
          <w:sz w:val="28"/>
        </w:rPr>
        <w:t>выявлять недостаток информации для решения учебной (практической)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 предложенного</w:t>
      </w:r>
      <w:r w:rsidRPr="005120AC">
        <w:rPr>
          <w:spacing w:val="-2"/>
          <w:sz w:val="28"/>
        </w:rPr>
        <w:t xml:space="preserve"> </w:t>
      </w:r>
      <w:r w:rsidRPr="005120AC">
        <w:rPr>
          <w:sz w:val="28"/>
        </w:rPr>
        <w:t>алгоритма;</w:t>
      </w:r>
    </w:p>
    <w:p w:rsidR="007C1181" w:rsidRPr="005120AC" w:rsidRDefault="007325AC" w:rsidP="0054155E">
      <w:pPr>
        <w:pStyle w:val="a5"/>
        <w:numPr>
          <w:ilvl w:val="0"/>
          <w:numId w:val="30"/>
        </w:numPr>
        <w:tabs>
          <w:tab w:val="left" w:pos="1263"/>
        </w:tabs>
        <w:ind w:left="0" w:firstLine="709"/>
        <w:rPr>
          <w:sz w:val="28"/>
        </w:rPr>
      </w:pPr>
      <w:r w:rsidRPr="005120AC">
        <w:rPr>
          <w:sz w:val="28"/>
        </w:rPr>
        <w:t>прогнозировать</w:t>
      </w:r>
      <w:r w:rsidRPr="005120AC">
        <w:rPr>
          <w:spacing w:val="-6"/>
          <w:sz w:val="28"/>
        </w:rPr>
        <w:t xml:space="preserve"> </w:t>
      </w:r>
      <w:r w:rsidRPr="005120AC">
        <w:rPr>
          <w:sz w:val="28"/>
        </w:rPr>
        <w:t>возможное</w:t>
      </w:r>
      <w:r w:rsidRPr="005120AC">
        <w:rPr>
          <w:spacing w:val="-3"/>
          <w:sz w:val="28"/>
        </w:rPr>
        <w:t xml:space="preserve"> </w:t>
      </w:r>
      <w:r w:rsidRPr="005120AC">
        <w:rPr>
          <w:sz w:val="28"/>
        </w:rPr>
        <w:t>развитие</w:t>
      </w:r>
      <w:r w:rsidRPr="005120AC">
        <w:rPr>
          <w:spacing w:val="-6"/>
          <w:sz w:val="28"/>
        </w:rPr>
        <w:t xml:space="preserve"> </w:t>
      </w:r>
      <w:r w:rsidRPr="005120AC">
        <w:rPr>
          <w:sz w:val="28"/>
        </w:rPr>
        <w:t>речевой</w:t>
      </w:r>
      <w:r w:rsidRPr="005120AC">
        <w:rPr>
          <w:spacing w:val="-3"/>
          <w:sz w:val="28"/>
        </w:rPr>
        <w:t xml:space="preserve"> </w:t>
      </w:r>
      <w:r w:rsidRPr="005120AC">
        <w:rPr>
          <w:sz w:val="28"/>
        </w:rPr>
        <w:t>ситуации.</w:t>
      </w:r>
    </w:p>
    <w:p w:rsidR="007C1181" w:rsidRPr="005120AC" w:rsidRDefault="007325AC" w:rsidP="00892B31">
      <w:pPr>
        <w:ind w:firstLine="709"/>
        <w:jc w:val="both"/>
        <w:rPr>
          <w:i/>
          <w:sz w:val="28"/>
        </w:rPr>
      </w:pPr>
      <w:r w:rsidRPr="005120AC">
        <w:rPr>
          <w:i/>
          <w:sz w:val="28"/>
        </w:rPr>
        <w:t>Работа</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74"/>
        </w:tabs>
        <w:ind w:left="0" w:firstLine="709"/>
        <w:rPr>
          <w:sz w:val="28"/>
        </w:rPr>
      </w:pPr>
      <w:r w:rsidRPr="005120AC">
        <w:rPr>
          <w:sz w:val="28"/>
        </w:rPr>
        <w:t>выбирать</w:t>
      </w:r>
      <w:r w:rsidRPr="005120AC">
        <w:rPr>
          <w:spacing w:val="1"/>
          <w:sz w:val="28"/>
        </w:rPr>
        <w:t xml:space="preserve"> </w:t>
      </w:r>
      <w:r w:rsidRPr="005120AC">
        <w:rPr>
          <w:sz w:val="28"/>
        </w:rPr>
        <w:t>источник</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работать</w:t>
      </w:r>
      <w:r w:rsidRPr="005120AC">
        <w:rPr>
          <w:spacing w:val="1"/>
          <w:sz w:val="28"/>
        </w:rPr>
        <w:t xml:space="preserve"> </w:t>
      </w:r>
      <w:r w:rsidRPr="005120AC">
        <w:rPr>
          <w:sz w:val="28"/>
        </w:rPr>
        <w:t>со</w:t>
      </w:r>
      <w:r w:rsidRPr="005120AC">
        <w:rPr>
          <w:spacing w:val="1"/>
          <w:sz w:val="28"/>
        </w:rPr>
        <w:t xml:space="preserve"> </w:t>
      </w:r>
      <w:r w:rsidRPr="005120AC">
        <w:rPr>
          <w:sz w:val="28"/>
        </w:rPr>
        <w:t>словарями,</w:t>
      </w:r>
      <w:r w:rsidRPr="005120AC">
        <w:rPr>
          <w:spacing w:val="1"/>
          <w:sz w:val="28"/>
        </w:rPr>
        <w:t xml:space="preserve"> </w:t>
      </w:r>
      <w:r w:rsidRPr="005120AC">
        <w:rPr>
          <w:sz w:val="28"/>
        </w:rPr>
        <w:t>справочниками</w:t>
      </w:r>
      <w:r w:rsidRPr="005120AC">
        <w:rPr>
          <w:spacing w:val="1"/>
          <w:sz w:val="28"/>
        </w:rPr>
        <w:t xml:space="preserve"> </w:t>
      </w:r>
      <w:r w:rsidRPr="005120AC">
        <w:rPr>
          <w:sz w:val="28"/>
        </w:rPr>
        <w:t>в</w:t>
      </w:r>
      <w:r w:rsidRPr="005120AC">
        <w:rPr>
          <w:spacing w:val="1"/>
          <w:sz w:val="28"/>
        </w:rPr>
        <w:t xml:space="preserve"> </w:t>
      </w:r>
      <w:r w:rsidRPr="005120AC">
        <w:rPr>
          <w:sz w:val="28"/>
        </w:rPr>
        <w:t>поисках</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необходимой</w:t>
      </w:r>
      <w:r w:rsidRPr="005120AC">
        <w:rPr>
          <w:spacing w:val="1"/>
          <w:sz w:val="28"/>
        </w:rPr>
        <w:t xml:space="preserve"> </w:t>
      </w:r>
      <w:r w:rsidRPr="005120AC">
        <w:rPr>
          <w:sz w:val="28"/>
        </w:rPr>
        <w:t>для</w:t>
      </w:r>
      <w:r w:rsidRPr="005120AC">
        <w:rPr>
          <w:spacing w:val="1"/>
          <w:sz w:val="28"/>
        </w:rPr>
        <w:t xml:space="preserve"> </w:t>
      </w:r>
      <w:r w:rsidRPr="005120AC">
        <w:rPr>
          <w:sz w:val="28"/>
        </w:rPr>
        <w:t>решения</w:t>
      </w:r>
      <w:r w:rsidRPr="005120AC">
        <w:rPr>
          <w:spacing w:val="1"/>
          <w:sz w:val="28"/>
        </w:rPr>
        <w:t xml:space="preserve"> </w:t>
      </w:r>
      <w:r w:rsidRPr="005120AC">
        <w:rPr>
          <w:sz w:val="28"/>
        </w:rPr>
        <w:t>учебно-</w:t>
      </w:r>
      <w:r w:rsidRPr="005120AC">
        <w:rPr>
          <w:spacing w:val="1"/>
          <w:sz w:val="28"/>
        </w:rPr>
        <w:t xml:space="preserve"> </w:t>
      </w:r>
      <w:r w:rsidRPr="005120AC">
        <w:rPr>
          <w:sz w:val="28"/>
        </w:rPr>
        <w:t>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находить</w:t>
      </w:r>
      <w:r w:rsidRPr="005120AC">
        <w:rPr>
          <w:spacing w:val="1"/>
          <w:sz w:val="28"/>
        </w:rPr>
        <w:t xml:space="preserve"> </w:t>
      </w:r>
      <w:r w:rsidRPr="005120AC">
        <w:rPr>
          <w:sz w:val="28"/>
        </w:rPr>
        <w:t>дополнительную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используя</w:t>
      </w:r>
      <w:r w:rsidRPr="005120AC">
        <w:rPr>
          <w:spacing w:val="1"/>
          <w:sz w:val="28"/>
        </w:rPr>
        <w:t xml:space="preserve"> </w:t>
      </w:r>
      <w:r w:rsidRPr="005120AC">
        <w:rPr>
          <w:sz w:val="28"/>
        </w:rPr>
        <w:t>справочники</w:t>
      </w:r>
      <w:r w:rsidRPr="005120AC">
        <w:rPr>
          <w:spacing w:val="-1"/>
          <w:sz w:val="28"/>
        </w:rPr>
        <w:t xml:space="preserve"> </w:t>
      </w:r>
      <w:r w:rsidRPr="005120AC">
        <w:rPr>
          <w:sz w:val="28"/>
        </w:rPr>
        <w:t>и словари;</w:t>
      </w:r>
    </w:p>
    <w:p w:rsidR="007C1181" w:rsidRPr="005120AC" w:rsidRDefault="007325AC" w:rsidP="0054155E">
      <w:pPr>
        <w:pStyle w:val="a5"/>
        <w:numPr>
          <w:ilvl w:val="0"/>
          <w:numId w:val="30"/>
        </w:numPr>
        <w:tabs>
          <w:tab w:val="left" w:pos="1333"/>
        </w:tabs>
        <w:ind w:left="0" w:firstLine="709"/>
        <w:rPr>
          <w:sz w:val="28"/>
        </w:rPr>
      </w:pPr>
      <w:r w:rsidRPr="005120AC">
        <w:rPr>
          <w:sz w:val="28"/>
        </w:rPr>
        <w:t>распознавать 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о</w:t>
      </w:r>
      <w:r w:rsidRPr="005120AC">
        <w:rPr>
          <w:spacing w:val="1"/>
          <w:sz w:val="28"/>
        </w:rPr>
        <w:t xml:space="preserve"> </w:t>
      </w:r>
      <w:r w:rsidRPr="005120AC">
        <w:rPr>
          <w:sz w:val="28"/>
        </w:rPr>
        <w:t>языковых</w:t>
      </w:r>
      <w:r w:rsidRPr="005120AC">
        <w:rPr>
          <w:spacing w:val="1"/>
          <w:sz w:val="28"/>
        </w:rPr>
        <w:t xml:space="preserve"> </w:t>
      </w:r>
      <w:r w:rsidRPr="005120AC">
        <w:rPr>
          <w:sz w:val="28"/>
        </w:rPr>
        <w:t>единицах</w:t>
      </w:r>
      <w:r w:rsidRPr="005120AC">
        <w:rPr>
          <w:spacing w:val="1"/>
          <w:sz w:val="28"/>
        </w:rPr>
        <w:t xml:space="preserve"> </w:t>
      </w:r>
      <w:r w:rsidRPr="005120AC">
        <w:rPr>
          <w:sz w:val="28"/>
        </w:rPr>
        <w:t>самостоятельно или на основании предложенного</w:t>
      </w:r>
      <w:r w:rsidRPr="005120AC">
        <w:rPr>
          <w:spacing w:val="1"/>
          <w:sz w:val="28"/>
        </w:rPr>
        <w:t xml:space="preserve"> </w:t>
      </w:r>
      <w:r w:rsidRPr="005120AC">
        <w:rPr>
          <w:sz w:val="28"/>
        </w:rPr>
        <w:t>учителем</w:t>
      </w:r>
      <w:r w:rsidRPr="005120AC">
        <w:rPr>
          <w:spacing w:val="70"/>
          <w:sz w:val="28"/>
        </w:rPr>
        <w:t xml:space="preserve"> </w:t>
      </w:r>
      <w:r w:rsidRPr="005120AC">
        <w:rPr>
          <w:sz w:val="28"/>
        </w:rPr>
        <w:t>способа</w:t>
      </w:r>
      <w:r w:rsidRPr="005120AC">
        <w:rPr>
          <w:spacing w:val="-67"/>
          <w:sz w:val="28"/>
        </w:rPr>
        <w:t xml:space="preserve"> </w:t>
      </w:r>
      <w:r w:rsidRPr="005120AC">
        <w:rPr>
          <w:sz w:val="28"/>
        </w:rPr>
        <w:t>её</w:t>
      </w:r>
      <w:r w:rsidRPr="005120AC">
        <w:rPr>
          <w:spacing w:val="-1"/>
          <w:sz w:val="28"/>
        </w:rPr>
        <w:t xml:space="preserve"> </w:t>
      </w:r>
      <w:r w:rsidRPr="005120AC">
        <w:rPr>
          <w:sz w:val="28"/>
        </w:rPr>
        <w:t>проверки;</w:t>
      </w:r>
    </w:p>
    <w:p w:rsidR="007C1181" w:rsidRPr="005120AC" w:rsidRDefault="007325AC" w:rsidP="0054155E">
      <w:pPr>
        <w:pStyle w:val="a5"/>
        <w:numPr>
          <w:ilvl w:val="0"/>
          <w:numId w:val="30"/>
        </w:numPr>
        <w:tabs>
          <w:tab w:val="left" w:pos="1275"/>
        </w:tabs>
        <w:ind w:left="0" w:firstLine="709"/>
        <w:rPr>
          <w:sz w:val="28"/>
        </w:rPr>
      </w:pPr>
      <w:r w:rsidRPr="005120AC">
        <w:rPr>
          <w:sz w:val="28"/>
        </w:rPr>
        <w:t>соблюдать с помощью взрослых (педагогических работни ков, родителей</w:t>
      </w:r>
      <w:r w:rsidRPr="005120AC">
        <w:rPr>
          <w:spacing w:val="1"/>
          <w:sz w:val="28"/>
        </w:rPr>
        <w:t xml:space="preserve"> </w:t>
      </w:r>
      <w:r w:rsidRPr="005120AC">
        <w:rPr>
          <w:sz w:val="28"/>
        </w:rPr>
        <w:t>(законных представителей) несовершеннолетних обучающихся) элементарные</w:t>
      </w:r>
      <w:r w:rsidRPr="005120AC">
        <w:rPr>
          <w:spacing w:val="1"/>
          <w:sz w:val="28"/>
        </w:rPr>
        <w:t xml:space="preserve"> </w:t>
      </w:r>
      <w:r w:rsidRPr="005120AC">
        <w:rPr>
          <w:sz w:val="28"/>
        </w:rPr>
        <w:t>правила</w:t>
      </w:r>
      <w:r w:rsidRPr="005120AC">
        <w:rPr>
          <w:spacing w:val="1"/>
          <w:sz w:val="28"/>
        </w:rPr>
        <w:t xml:space="preserve"> </w:t>
      </w:r>
      <w:r w:rsidRPr="005120AC">
        <w:rPr>
          <w:sz w:val="28"/>
        </w:rPr>
        <w:t>информационной</w:t>
      </w:r>
      <w:r w:rsidRPr="005120AC">
        <w:rPr>
          <w:spacing w:val="1"/>
          <w:sz w:val="28"/>
        </w:rPr>
        <w:t xml:space="preserve"> </w:t>
      </w:r>
      <w:r w:rsidRPr="005120AC">
        <w:rPr>
          <w:sz w:val="28"/>
        </w:rPr>
        <w:t>безопасности</w:t>
      </w:r>
      <w:r w:rsidRPr="005120AC">
        <w:rPr>
          <w:spacing w:val="1"/>
          <w:sz w:val="28"/>
        </w:rPr>
        <w:t xml:space="preserve"> </w:t>
      </w:r>
      <w:r w:rsidRPr="005120AC">
        <w:rPr>
          <w:sz w:val="28"/>
        </w:rPr>
        <w:t>при</w:t>
      </w:r>
      <w:r w:rsidRPr="005120AC">
        <w:rPr>
          <w:spacing w:val="1"/>
          <w:sz w:val="28"/>
        </w:rPr>
        <w:t xml:space="preserve"> </w:t>
      </w:r>
      <w:r w:rsidRPr="005120AC">
        <w:rPr>
          <w:sz w:val="28"/>
        </w:rPr>
        <w:t>поиске</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сети</w:t>
      </w:r>
      <w:r w:rsidRPr="005120AC">
        <w:rPr>
          <w:spacing w:val="1"/>
          <w:sz w:val="28"/>
        </w:rPr>
        <w:t xml:space="preserve"> </w:t>
      </w:r>
      <w:r w:rsidRPr="005120AC">
        <w:rPr>
          <w:sz w:val="28"/>
        </w:rPr>
        <w:t>Интернет;</w:t>
      </w:r>
    </w:p>
    <w:p w:rsidR="007C1181" w:rsidRPr="005120AC" w:rsidRDefault="007325AC" w:rsidP="0054155E">
      <w:pPr>
        <w:pStyle w:val="a5"/>
        <w:numPr>
          <w:ilvl w:val="0"/>
          <w:numId w:val="30"/>
        </w:numPr>
        <w:tabs>
          <w:tab w:val="left" w:pos="1518"/>
        </w:tabs>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Общение как часть коммуникативных УУД способствует 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30"/>
        </w:numPr>
        <w:tabs>
          <w:tab w:val="left" w:pos="1455"/>
        </w:tabs>
        <w:ind w:left="0" w:firstLine="709"/>
        <w:rPr>
          <w:sz w:val="28"/>
        </w:rPr>
      </w:pPr>
      <w:r w:rsidRPr="005120AC">
        <w:rPr>
          <w:sz w:val="28"/>
        </w:rPr>
        <w:t>воспринимать</w:t>
      </w:r>
      <w:r w:rsidRPr="005120AC">
        <w:rPr>
          <w:spacing w:val="1"/>
          <w:sz w:val="28"/>
        </w:rPr>
        <w:t xml:space="preserve"> </w:t>
      </w:r>
      <w:r w:rsidRPr="005120AC">
        <w:rPr>
          <w:sz w:val="28"/>
        </w:rPr>
        <w:t>и</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суждения,</w:t>
      </w:r>
      <w:r w:rsidRPr="005120AC">
        <w:rPr>
          <w:spacing w:val="1"/>
          <w:sz w:val="28"/>
        </w:rPr>
        <w:t xml:space="preserve"> </w:t>
      </w:r>
      <w:r w:rsidRPr="005120AC">
        <w:rPr>
          <w:sz w:val="28"/>
        </w:rPr>
        <w:t>выбирать</w:t>
      </w:r>
      <w:r w:rsidRPr="005120AC">
        <w:rPr>
          <w:spacing w:val="1"/>
          <w:sz w:val="28"/>
        </w:rPr>
        <w:t xml:space="preserve"> </w:t>
      </w:r>
      <w:r w:rsidRPr="005120AC">
        <w:rPr>
          <w:sz w:val="28"/>
        </w:rPr>
        <w:t>адекватные</w:t>
      </w:r>
      <w:r w:rsidRPr="005120AC">
        <w:rPr>
          <w:spacing w:val="1"/>
          <w:sz w:val="28"/>
        </w:rPr>
        <w:t xml:space="preserve"> </w:t>
      </w:r>
      <w:r w:rsidRPr="005120AC">
        <w:rPr>
          <w:sz w:val="28"/>
        </w:rPr>
        <w:t>языковые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для</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эмоций</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71"/>
          <w:sz w:val="28"/>
        </w:rPr>
        <w:t xml:space="preserve"> </w:t>
      </w:r>
      <w:r w:rsidRPr="005120AC">
        <w:rPr>
          <w:sz w:val="28"/>
        </w:rPr>
        <w:t>и</w:t>
      </w:r>
      <w:r w:rsidRPr="005120AC">
        <w:rPr>
          <w:spacing w:val="1"/>
          <w:sz w:val="28"/>
        </w:rPr>
        <w:t xml:space="preserve"> </w:t>
      </w:r>
      <w:r w:rsidRPr="005120AC">
        <w:rPr>
          <w:sz w:val="28"/>
        </w:rPr>
        <w:t>условиями</w:t>
      </w:r>
      <w:r w:rsidRPr="005120AC">
        <w:rPr>
          <w:spacing w:val="-1"/>
          <w:sz w:val="28"/>
        </w:rPr>
        <w:t xml:space="preserve"> </w:t>
      </w:r>
      <w:r w:rsidRPr="005120AC">
        <w:rPr>
          <w:sz w:val="28"/>
        </w:rPr>
        <w:t>общения</w:t>
      </w:r>
      <w:r w:rsidRPr="005120AC">
        <w:rPr>
          <w:spacing w:val="-2"/>
          <w:sz w:val="28"/>
        </w:rPr>
        <w:t xml:space="preserve"> </w:t>
      </w:r>
      <w:r w:rsidRPr="005120AC">
        <w:rPr>
          <w:sz w:val="28"/>
        </w:rPr>
        <w:t>в</w:t>
      </w:r>
      <w:r w:rsidRPr="005120AC">
        <w:rPr>
          <w:spacing w:val="-1"/>
          <w:sz w:val="28"/>
        </w:rPr>
        <w:t xml:space="preserve"> </w:t>
      </w:r>
      <w:r w:rsidRPr="005120AC">
        <w:rPr>
          <w:sz w:val="28"/>
        </w:rPr>
        <w:t>знакомой среде;</w:t>
      </w:r>
    </w:p>
    <w:p w:rsidR="007C1181" w:rsidRPr="005120AC" w:rsidRDefault="007325AC" w:rsidP="0054155E">
      <w:pPr>
        <w:pStyle w:val="a5"/>
        <w:numPr>
          <w:ilvl w:val="0"/>
          <w:numId w:val="30"/>
        </w:numPr>
        <w:tabs>
          <w:tab w:val="left" w:pos="1280"/>
        </w:tabs>
        <w:ind w:left="0" w:firstLine="709"/>
        <w:rPr>
          <w:sz w:val="28"/>
        </w:rPr>
      </w:pPr>
      <w:r w:rsidRPr="005120AC">
        <w:rPr>
          <w:sz w:val="28"/>
        </w:rPr>
        <w:lastRenderedPageBreak/>
        <w:t>строить устное высказывание при обосновании правильности написания,</w:t>
      </w:r>
      <w:r w:rsidRPr="005120AC">
        <w:rPr>
          <w:spacing w:val="1"/>
          <w:sz w:val="28"/>
        </w:rPr>
        <w:t xml:space="preserve"> </w:t>
      </w:r>
      <w:r w:rsidRPr="005120AC">
        <w:rPr>
          <w:sz w:val="28"/>
        </w:rPr>
        <w:t>при</w:t>
      </w:r>
      <w:r w:rsidRPr="005120AC">
        <w:rPr>
          <w:spacing w:val="-2"/>
          <w:sz w:val="28"/>
        </w:rPr>
        <w:t xml:space="preserve"> </w:t>
      </w:r>
      <w:r w:rsidRPr="005120AC">
        <w:rPr>
          <w:sz w:val="28"/>
        </w:rPr>
        <w:t>обобщении</w:t>
      </w:r>
      <w:r w:rsidRPr="005120AC">
        <w:rPr>
          <w:spacing w:val="-4"/>
          <w:sz w:val="28"/>
        </w:rPr>
        <w:t xml:space="preserve"> </w:t>
      </w:r>
      <w:r w:rsidRPr="005120AC">
        <w:rPr>
          <w:sz w:val="28"/>
        </w:rPr>
        <w:t>результатов</w:t>
      </w:r>
      <w:r w:rsidRPr="005120AC">
        <w:rPr>
          <w:spacing w:val="-1"/>
          <w:sz w:val="28"/>
        </w:rPr>
        <w:t xml:space="preserve"> </w:t>
      </w:r>
      <w:r w:rsidRPr="005120AC">
        <w:rPr>
          <w:sz w:val="28"/>
        </w:rPr>
        <w:t>наблюдения</w:t>
      </w:r>
      <w:r w:rsidRPr="005120AC">
        <w:rPr>
          <w:spacing w:val="-3"/>
          <w:sz w:val="28"/>
        </w:rPr>
        <w:t xml:space="preserve"> </w:t>
      </w:r>
      <w:r w:rsidRPr="005120AC">
        <w:rPr>
          <w:sz w:val="28"/>
        </w:rPr>
        <w:t>за</w:t>
      </w:r>
      <w:r w:rsidRPr="005120AC">
        <w:rPr>
          <w:spacing w:val="-1"/>
          <w:sz w:val="28"/>
        </w:rPr>
        <w:t xml:space="preserve"> </w:t>
      </w:r>
      <w:r w:rsidRPr="005120AC">
        <w:rPr>
          <w:sz w:val="28"/>
        </w:rPr>
        <w:t>орфографическим</w:t>
      </w:r>
      <w:r w:rsidRPr="005120AC">
        <w:rPr>
          <w:spacing w:val="-2"/>
          <w:sz w:val="28"/>
        </w:rPr>
        <w:t xml:space="preserve"> </w:t>
      </w:r>
      <w:r w:rsidRPr="005120AC">
        <w:rPr>
          <w:sz w:val="28"/>
        </w:rPr>
        <w:t>материалом;</w:t>
      </w:r>
    </w:p>
    <w:p w:rsidR="007C1181" w:rsidRPr="005120AC" w:rsidRDefault="007325AC" w:rsidP="00916B20">
      <w:pPr>
        <w:pStyle w:val="a5"/>
        <w:numPr>
          <w:ilvl w:val="0"/>
          <w:numId w:val="30"/>
        </w:numPr>
        <w:tabs>
          <w:tab w:val="left" w:pos="1276"/>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w:t>
      </w:r>
      <w:r w:rsidRPr="005120AC">
        <w:rPr>
          <w:spacing w:val="1"/>
          <w:sz w:val="28"/>
        </w:rPr>
        <w:t xml:space="preserve"> </w:t>
      </w:r>
      <w:r w:rsidRPr="005120AC">
        <w:rPr>
          <w:sz w:val="28"/>
        </w:rPr>
        <w:t>повествование);</w:t>
      </w:r>
    </w:p>
    <w:p w:rsidR="007C1181" w:rsidRPr="005120AC" w:rsidRDefault="007325AC" w:rsidP="0054155E">
      <w:pPr>
        <w:pStyle w:val="a5"/>
        <w:numPr>
          <w:ilvl w:val="0"/>
          <w:numId w:val="30"/>
        </w:numPr>
        <w:tabs>
          <w:tab w:val="left" w:pos="1263"/>
        </w:tabs>
        <w:ind w:left="0" w:firstLine="709"/>
        <w:rPr>
          <w:sz w:val="28"/>
        </w:rPr>
      </w:pPr>
      <w:r w:rsidRPr="005120AC">
        <w:rPr>
          <w:sz w:val="28"/>
        </w:rPr>
        <w:t>готовить</w:t>
      </w:r>
      <w:r w:rsidRPr="005120AC">
        <w:rPr>
          <w:spacing w:val="-5"/>
          <w:sz w:val="28"/>
        </w:rPr>
        <w:t xml:space="preserve"> </w:t>
      </w:r>
      <w:r w:rsidRPr="005120AC">
        <w:rPr>
          <w:sz w:val="28"/>
        </w:rPr>
        <w:t>небольшие</w:t>
      </w:r>
      <w:r w:rsidRPr="005120AC">
        <w:rPr>
          <w:spacing w:val="-4"/>
          <w:sz w:val="28"/>
        </w:rPr>
        <w:t xml:space="preserve"> </w:t>
      </w:r>
      <w:r w:rsidRPr="005120AC">
        <w:rPr>
          <w:sz w:val="28"/>
        </w:rPr>
        <w:t>публичные</w:t>
      </w:r>
      <w:r w:rsidRPr="005120AC">
        <w:rPr>
          <w:spacing w:val="-3"/>
          <w:sz w:val="28"/>
        </w:rPr>
        <w:t xml:space="preserve"> </w:t>
      </w:r>
      <w:r w:rsidRPr="005120AC">
        <w:rPr>
          <w:sz w:val="28"/>
        </w:rPr>
        <w:t>выступления;</w:t>
      </w:r>
    </w:p>
    <w:p w:rsidR="007C1181" w:rsidRPr="005120AC" w:rsidRDefault="007325AC" w:rsidP="0054155E">
      <w:pPr>
        <w:pStyle w:val="a5"/>
        <w:numPr>
          <w:ilvl w:val="0"/>
          <w:numId w:val="30"/>
        </w:numPr>
        <w:tabs>
          <w:tab w:val="left" w:pos="1295"/>
        </w:tabs>
        <w:ind w:left="0" w:firstLine="709"/>
        <w:rPr>
          <w:sz w:val="28"/>
        </w:rPr>
      </w:pPr>
      <w:r w:rsidRPr="005120AC">
        <w:rPr>
          <w:sz w:val="28"/>
        </w:rPr>
        <w:t>подбирать иллюстративный материал (рисунки, фото, плакаты) к тексту</w:t>
      </w:r>
      <w:r w:rsidRPr="005120AC">
        <w:rPr>
          <w:spacing w:val="1"/>
          <w:sz w:val="28"/>
        </w:rPr>
        <w:t xml:space="preserve"> </w:t>
      </w:r>
      <w:r w:rsidRPr="005120AC">
        <w:rPr>
          <w:sz w:val="28"/>
        </w:rPr>
        <w:t>выступления.</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Самоорганизация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309"/>
        </w:tabs>
        <w:ind w:left="0" w:firstLine="709"/>
        <w:rPr>
          <w:sz w:val="28"/>
        </w:rPr>
      </w:pPr>
      <w:r w:rsidRPr="005120AC">
        <w:rPr>
          <w:sz w:val="28"/>
        </w:rPr>
        <w:t>самостоятельно планировать действия по решению учебной задачи 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результата;</w:t>
      </w:r>
    </w:p>
    <w:p w:rsidR="007C1181" w:rsidRPr="005120AC" w:rsidRDefault="007325AC" w:rsidP="0054155E">
      <w:pPr>
        <w:pStyle w:val="a5"/>
        <w:numPr>
          <w:ilvl w:val="0"/>
          <w:numId w:val="30"/>
        </w:numPr>
        <w:tabs>
          <w:tab w:val="left" w:pos="1435"/>
          <w:tab w:val="left" w:pos="1436"/>
          <w:tab w:val="left" w:pos="3164"/>
          <w:tab w:val="left" w:pos="5801"/>
          <w:tab w:val="left" w:pos="7397"/>
          <w:tab w:val="left" w:pos="8812"/>
        </w:tabs>
        <w:ind w:left="0" w:firstLine="709"/>
        <w:jc w:val="left"/>
        <w:rPr>
          <w:sz w:val="28"/>
        </w:rPr>
      </w:pPr>
      <w:r w:rsidRPr="005120AC">
        <w:rPr>
          <w:sz w:val="28"/>
        </w:rPr>
        <w:t>выстраивать</w:t>
      </w:r>
      <w:r w:rsidRPr="005120AC">
        <w:rPr>
          <w:sz w:val="28"/>
        </w:rPr>
        <w:tab/>
        <w:t>последовательность</w:t>
      </w:r>
      <w:r w:rsidRPr="005120AC">
        <w:rPr>
          <w:sz w:val="28"/>
        </w:rPr>
        <w:tab/>
        <w:t>выбранных</w:t>
      </w:r>
      <w:r w:rsidRPr="005120AC">
        <w:rPr>
          <w:sz w:val="28"/>
        </w:rPr>
        <w:tab/>
        <w:t>действий;</w:t>
      </w:r>
      <w:r w:rsidRPr="005120AC">
        <w:rPr>
          <w:sz w:val="28"/>
        </w:rPr>
        <w:tab/>
        <w:t>предвидеть</w:t>
      </w:r>
      <w:r w:rsidRPr="005120AC">
        <w:rPr>
          <w:spacing w:val="-67"/>
          <w:sz w:val="28"/>
        </w:rPr>
        <w:t xml:space="preserve"> </w:t>
      </w:r>
      <w:r w:rsidRPr="005120AC">
        <w:rPr>
          <w:sz w:val="28"/>
        </w:rPr>
        <w:t>трудности</w:t>
      </w:r>
      <w:r w:rsidRPr="005120AC">
        <w:rPr>
          <w:spacing w:val="-1"/>
          <w:sz w:val="28"/>
        </w:rPr>
        <w:t xml:space="preserve"> </w:t>
      </w:r>
      <w:r w:rsidRPr="005120AC">
        <w:rPr>
          <w:sz w:val="28"/>
        </w:rPr>
        <w:t>и возможные</w:t>
      </w:r>
      <w:r w:rsidRPr="005120AC">
        <w:rPr>
          <w:spacing w:val="-3"/>
          <w:sz w:val="28"/>
        </w:rPr>
        <w:t xml:space="preserve"> </w:t>
      </w:r>
      <w:r w:rsidRPr="005120AC">
        <w:rPr>
          <w:sz w:val="28"/>
        </w:rPr>
        <w:t>ошибки.</w:t>
      </w:r>
    </w:p>
    <w:p w:rsidR="007C1181" w:rsidRPr="005120AC" w:rsidRDefault="007325AC" w:rsidP="00892B31">
      <w:pPr>
        <w:tabs>
          <w:tab w:val="left" w:pos="3331"/>
          <w:tab w:val="left" w:pos="4178"/>
          <w:tab w:val="left" w:pos="5349"/>
          <w:tab w:val="left" w:pos="7459"/>
          <w:tab w:val="left" w:pos="8458"/>
        </w:tabs>
        <w:ind w:firstLine="709"/>
        <w:rPr>
          <w:i/>
          <w:sz w:val="28"/>
        </w:rPr>
      </w:pPr>
      <w:r w:rsidRPr="005120AC">
        <w:rPr>
          <w:i/>
          <w:sz w:val="28"/>
        </w:rPr>
        <w:t>Самоконтроль</w:t>
      </w:r>
      <w:r w:rsidRPr="005120AC">
        <w:rPr>
          <w:i/>
          <w:sz w:val="28"/>
        </w:rPr>
        <w:tab/>
        <w:t>как</w:t>
      </w:r>
      <w:r w:rsidRPr="005120AC">
        <w:rPr>
          <w:i/>
          <w:sz w:val="28"/>
        </w:rPr>
        <w:tab/>
        <w:t>часть</w:t>
      </w:r>
      <w:r w:rsidRPr="005120AC">
        <w:rPr>
          <w:i/>
          <w:sz w:val="28"/>
        </w:rPr>
        <w:tab/>
        <w:t>регулятивных</w:t>
      </w:r>
      <w:r w:rsidRPr="005120AC">
        <w:rPr>
          <w:i/>
          <w:sz w:val="28"/>
        </w:rPr>
        <w:tab/>
        <w:t>УУД</w:t>
      </w:r>
      <w:r w:rsidRPr="005120AC">
        <w:rPr>
          <w:i/>
          <w:sz w:val="28"/>
        </w:rPr>
        <w:tab/>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контролировать процесс и результат выполнения задания, корректировать</w:t>
      </w:r>
      <w:r w:rsidRPr="005120AC">
        <w:rPr>
          <w:spacing w:val="-67"/>
          <w:sz w:val="28"/>
        </w:rPr>
        <w:t xml:space="preserve"> </w:t>
      </w:r>
      <w:r w:rsidRPr="005120AC">
        <w:rPr>
          <w:sz w:val="28"/>
        </w:rPr>
        <w:t>учебные</w:t>
      </w:r>
      <w:r w:rsidRPr="005120AC">
        <w:rPr>
          <w:spacing w:val="-4"/>
          <w:sz w:val="28"/>
        </w:rPr>
        <w:t xml:space="preserve"> </w:t>
      </w:r>
      <w:r w:rsidRPr="005120AC">
        <w:rPr>
          <w:sz w:val="28"/>
        </w:rPr>
        <w:t>действия</w:t>
      </w:r>
      <w:r w:rsidRPr="005120AC">
        <w:rPr>
          <w:spacing w:val="-2"/>
          <w:sz w:val="28"/>
        </w:rPr>
        <w:t xml:space="preserve"> </w:t>
      </w:r>
      <w:r w:rsidRPr="005120AC">
        <w:rPr>
          <w:sz w:val="28"/>
        </w:rPr>
        <w:t>для преодоления ошибок;</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находить</w:t>
      </w:r>
      <w:r w:rsidRPr="005120AC">
        <w:rPr>
          <w:spacing w:val="-6"/>
          <w:sz w:val="28"/>
        </w:rPr>
        <w:t xml:space="preserve"> </w:t>
      </w:r>
      <w:r w:rsidRPr="005120AC">
        <w:rPr>
          <w:sz w:val="28"/>
        </w:rPr>
        <w:t>ошибки</w:t>
      </w:r>
      <w:r w:rsidRPr="005120AC">
        <w:rPr>
          <w:spacing w:val="-3"/>
          <w:sz w:val="28"/>
        </w:rPr>
        <w:t xml:space="preserve"> </w:t>
      </w:r>
      <w:r w:rsidRPr="005120AC">
        <w:rPr>
          <w:sz w:val="28"/>
        </w:rPr>
        <w:t>в</w:t>
      </w:r>
      <w:r w:rsidRPr="005120AC">
        <w:rPr>
          <w:spacing w:val="-2"/>
          <w:sz w:val="28"/>
        </w:rPr>
        <w:t xml:space="preserve"> </w:t>
      </w:r>
      <w:r w:rsidRPr="005120AC">
        <w:rPr>
          <w:sz w:val="28"/>
        </w:rPr>
        <w:t>своей</w:t>
      </w:r>
      <w:r w:rsidRPr="005120AC">
        <w:rPr>
          <w:spacing w:val="-3"/>
          <w:sz w:val="28"/>
        </w:rPr>
        <w:t xml:space="preserve"> </w:t>
      </w:r>
      <w:r w:rsidRPr="005120AC">
        <w:rPr>
          <w:sz w:val="28"/>
        </w:rPr>
        <w:t>и чужих</w:t>
      </w:r>
      <w:r w:rsidRPr="005120AC">
        <w:rPr>
          <w:spacing w:val="-3"/>
          <w:sz w:val="28"/>
        </w:rPr>
        <w:t xml:space="preserve"> </w:t>
      </w:r>
      <w:r w:rsidRPr="005120AC">
        <w:rPr>
          <w:sz w:val="28"/>
        </w:rPr>
        <w:t>работах,</w:t>
      </w:r>
      <w:r w:rsidRPr="005120AC">
        <w:rPr>
          <w:spacing w:val="-1"/>
          <w:sz w:val="28"/>
        </w:rPr>
        <w:t xml:space="preserve"> </w:t>
      </w:r>
      <w:r w:rsidRPr="005120AC">
        <w:rPr>
          <w:sz w:val="28"/>
        </w:rPr>
        <w:t>устанавливать</w:t>
      </w:r>
      <w:r w:rsidRPr="005120AC">
        <w:rPr>
          <w:spacing w:val="-3"/>
          <w:sz w:val="28"/>
        </w:rPr>
        <w:t xml:space="preserve"> </w:t>
      </w:r>
      <w:r w:rsidRPr="005120AC">
        <w:rPr>
          <w:sz w:val="28"/>
        </w:rPr>
        <w:t>их</w:t>
      </w:r>
      <w:r w:rsidRPr="005120AC">
        <w:rPr>
          <w:spacing w:val="-3"/>
          <w:sz w:val="28"/>
        </w:rPr>
        <w:t xml:space="preserve"> </w:t>
      </w:r>
      <w:r w:rsidRPr="005120AC">
        <w:rPr>
          <w:sz w:val="28"/>
        </w:rPr>
        <w:t>причины;</w:t>
      </w:r>
    </w:p>
    <w:p w:rsidR="007C1181" w:rsidRPr="005120AC" w:rsidRDefault="007325AC" w:rsidP="0054155E">
      <w:pPr>
        <w:pStyle w:val="a5"/>
        <w:numPr>
          <w:ilvl w:val="0"/>
          <w:numId w:val="30"/>
        </w:numPr>
        <w:tabs>
          <w:tab w:val="left" w:pos="1280"/>
        </w:tabs>
        <w:ind w:left="0" w:firstLine="709"/>
        <w:jc w:val="left"/>
        <w:rPr>
          <w:sz w:val="28"/>
        </w:rPr>
      </w:pPr>
      <w:r w:rsidRPr="005120AC">
        <w:rPr>
          <w:sz w:val="28"/>
        </w:rPr>
        <w:t>оценивать</w:t>
      </w:r>
      <w:r w:rsidRPr="005120AC">
        <w:rPr>
          <w:spacing w:val="8"/>
          <w:sz w:val="28"/>
        </w:rPr>
        <w:t xml:space="preserve"> </w:t>
      </w:r>
      <w:r w:rsidRPr="005120AC">
        <w:rPr>
          <w:sz w:val="28"/>
        </w:rPr>
        <w:t>по</w:t>
      </w:r>
      <w:r w:rsidRPr="005120AC">
        <w:rPr>
          <w:spacing w:val="12"/>
          <w:sz w:val="28"/>
        </w:rPr>
        <w:t xml:space="preserve"> </w:t>
      </w:r>
      <w:r w:rsidRPr="005120AC">
        <w:rPr>
          <w:sz w:val="28"/>
        </w:rPr>
        <w:t>предложенным</w:t>
      </w:r>
      <w:r w:rsidRPr="005120AC">
        <w:rPr>
          <w:spacing w:val="10"/>
          <w:sz w:val="28"/>
        </w:rPr>
        <w:t xml:space="preserve"> </w:t>
      </w:r>
      <w:r w:rsidRPr="005120AC">
        <w:rPr>
          <w:sz w:val="28"/>
        </w:rPr>
        <w:t>критериям</w:t>
      </w:r>
      <w:r w:rsidRPr="005120AC">
        <w:rPr>
          <w:spacing w:val="14"/>
          <w:sz w:val="28"/>
        </w:rPr>
        <w:t xml:space="preserve"> </w:t>
      </w:r>
      <w:r w:rsidRPr="005120AC">
        <w:rPr>
          <w:sz w:val="28"/>
        </w:rPr>
        <w:t>общий</w:t>
      </w:r>
      <w:r w:rsidRPr="005120AC">
        <w:rPr>
          <w:spacing w:val="11"/>
          <w:sz w:val="28"/>
        </w:rPr>
        <w:t xml:space="preserve"> </w:t>
      </w:r>
      <w:r w:rsidRPr="005120AC">
        <w:rPr>
          <w:sz w:val="28"/>
        </w:rPr>
        <w:t>результат</w:t>
      </w:r>
      <w:r w:rsidRPr="005120AC">
        <w:rPr>
          <w:spacing w:val="12"/>
          <w:sz w:val="28"/>
        </w:rPr>
        <w:t xml:space="preserve"> </w:t>
      </w:r>
      <w:r w:rsidRPr="005120AC">
        <w:rPr>
          <w:sz w:val="28"/>
        </w:rPr>
        <w:t>деятельности</w:t>
      </w:r>
      <w:r w:rsidRPr="005120AC">
        <w:rPr>
          <w:spacing w:val="11"/>
          <w:sz w:val="28"/>
        </w:rPr>
        <w:t xml:space="preserve"> </w:t>
      </w:r>
      <w:r w:rsidRPr="005120AC">
        <w:rPr>
          <w:sz w:val="28"/>
        </w:rPr>
        <w:t>и</w:t>
      </w:r>
      <w:r w:rsidRPr="005120AC">
        <w:rPr>
          <w:spacing w:val="-67"/>
          <w:sz w:val="28"/>
        </w:rPr>
        <w:t xml:space="preserve"> </w:t>
      </w:r>
      <w:r w:rsidRPr="005120AC">
        <w:rPr>
          <w:sz w:val="28"/>
        </w:rPr>
        <w:t>свой вклад</w:t>
      </w:r>
      <w:r w:rsidRPr="005120AC">
        <w:rPr>
          <w:spacing w:val="1"/>
          <w:sz w:val="28"/>
        </w:rPr>
        <w:t xml:space="preserve"> </w:t>
      </w:r>
      <w:r w:rsidRPr="005120AC">
        <w:rPr>
          <w:sz w:val="28"/>
        </w:rPr>
        <w:t>в</w:t>
      </w:r>
      <w:r w:rsidRPr="005120AC">
        <w:rPr>
          <w:spacing w:val="-1"/>
          <w:sz w:val="28"/>
        </w:rPr>
        <w:t xml:space="preserve"> </w:t>
      </w:r>
      <w:r w:rsidRPr="005120AC">
        <w:rPr>
          <w:sz w:val="28"/>
        </w:rPr>
        <w:t>неё;</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адекватно</w:t>
      </w:r>
      <w:r w:rsidRPr="005120AC">
        <w:rPr>
          <w:spacing w:val="-1"/>
          <w:sz w:val="28"/>
        </w:rPr>
        <w:t xml:space="preserve"> </w:t>
      </w:r>
      <w:r w:rsidRPr="005120AC">
        <w:rPr>
          <w:sz w:val="28"/>
        </w:rPr>
        <w:t>принимать</w:t>
      </w:r>
      <w:r w:rsidRPr="005120AC">
        <w:rPr>
          <w:spacing w:val="-3"/>
          <w:sz w:val="28"/>
        </w:rPr>
        <w:t xml:space="preserve"> </w:t>
      </w:r>
      <w:r w:rsidRPr="005120AC">
        <w:rPr>
          <w:sz w:val="28"/>
        </w:rPr>
        <w:t>оценку</w:t>
      </w:r>
      <w:r w:rsidRPr="005120AC">
        <w:rPr>
          <w:spacing w:val="-6"/>
          <w:sz w:val="28"/>
        </w:rPr>
        <w:t xml:space="preserve"> </w:t>
      </w:r>
      <w:r w:rsidRPr="005120AC">
        <w:rPr>
          <w:sz w:val="28"/>
        </w:rPr>
        <w:t>своей</w:t>
      </w:r>
      <w:r w:rsidRPr="005120AC">
        <w:rPr>
          <w:spacing w:val="-4"/>
          <w:sz w:val="28"/>
        </w:rPr>
        <w:t xml:space="preserve"> </w:t>
      </w:r>
      <w:r w:rsidRPr="005120AC">
        <w:rPr>
          <w:sz w:val="28"/>
        </w:rPr>
        <w:t>работы.</w:t>
      </w:r>
    </w:p>
    <w:p w:rsidR="007C1181" w:rsidRPr="005120AC" w:rsidRDefault="007325AC" w:rsidP="00892B31">
      <w:pPr>
        <w:pStyle w:val="2"/>
        <w:spacing w:line="240" w:lineRule="auto"/>
        <w:ind w:left="0" w:firstLine="709"/>
        <w:jc w:val="left"/>
      </w:pPr>
      <w:r w:rsidRPr="005120AC">
        <w:t>Совместная</w:t>
      </w:r>
      <w:r w:rsidRPr="005120AC">
        <w:rPr>
          <w:spacing w:val="-6"/>
        </w:rPr>
        <w:t xml:space="preserve"> </w:t>
      </w:r>
      <w:r w:rsidRPr="005120AC">
        <w:t>деятельность</w:t>
      </w:r>
    </w:p>
    <w:p w:rsidR="007C1181" w:rsidRPr="005120AC" w:rsidRDefault="007325AC" w:rsidP="00892B31">
      <w:pPr>
        <w:ind w:firstLine="709"/>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4"/>
          <w:sz w:val="28"/>
        </w:rPr>
        <w:t xml:space="preserve"> </w:t>
      </w:r>
      <w:r w:rsidRPr="005120AC">
        <w:rPr>
          <w:i/>
          <w:sz w:val="28"/>
        </w:rPr>
        <w:t>способствует</w:t>
      </w:r>
      <w:r w:rsidRPr="005120AC">
        <w:rPr>
          <w:i/>
          <w:spacing w:val="-3"/>
          <w:sz w:val="28"/>
        </w:rPr>
        <w:t xml:space="preserve"> </w:t>
      </w:r>
      <w:r w:rsidRPr="005120AC">
        <w:rPr>
          <w:i/>
          <w:sz w:val="28"/>
        </w:rPr>
        <w:t>формированию</w:t>
      </w:r>
      <w:r w:rsidRPr="005120AC">
        <w:rPr>
          <w:i/>
          <w:spacing w:val="-4"/>
          <w:sz w:val="28"/>
        </w:rPr>
        <w:t xml:space="preserve"> </w:t>
      </w:r>
      <w:r w:rsidRPr="005120AC">
        <w:rPr>
          <w:i/>
          <w:sz w:val="28"/>
        </w:rPr>
        <w:t>умений:</w:t>
      </w:r>
    </w:p>
    <w:p w:rsidR="007C1181" w:rsidRPr="005120AC" w:rsidRDefault="007325AC" w:rsidP="0054155E">
      <w:pPr>
        <w:pStyle w:val="a5"/>
        <w:numPr>
          <w:ilvl w:val="0"/>
          <w:numId w:val="30"/>
        </w:numPr>
        <w:tabs>
          <w:tab w:val="left" w:pos="1278"/>
        </w:tabs>
        <w:ind w:left="0" w:firstLine="709"/>
        <w:rPr>
          <w:sz w:val="28"/>
        </w:rPr>
      </w:pPr>
      <w:r w:rsidRPr="005120AC">
        <w:rPr>
          <w:sz w:val="28"/>
        </w:rPr>
        <w:t>принимать цель совместной деятельности, коллективно строить действия</w:t>
      </w:r>
      <w:r w:rsidRPr="005120AC">
        <w:rPr>
          <w:spacing w:val="1"/>
          <w:sz w:val="28"/>
        </w:rPr>
        <w:t xml:space="preserve"> </w:t>
      </w:r>
      <w:r w:rsidRPr="005120AC">
        <w:rPr>
          <w:sz w:val="28"/>
        </w:rPr>
        <w:t>по её достижению: распределять роли, договариваться, обсуждать процесс и</w:t>
      </w:r>
      <w:r w:rsidRPr="005120AC">
        <w:rPr>
          <w:spacing w:val="1"/>
          <w:sz w:val="28"/>
        </w:rPr>
        <w:t xml:space="preserve"> </w:t>
      </w:r>
      <w:r w:rsidRPr="005120AC">
        <w:rPr>
          <w:sz w:val="28"/>
        </w:rPr>
        <w:t>результат</w:t>
      </w:r>
      <w:r w:rsidRPr="005120AC">
        <w:rPr>
          <w:spacing w:val="-2"/>
          <w:sz w:val="28"/>
        </w:rPr>
        <w:t xml:space="preserve"> </w:t>
      </w:r>
      <w:r w:rsidRPr="005120AC">
        <w:rPr>
          <w:sz w:val="28"/>
        </w:rPr>
        <w:t>совместной работы;</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проявлять</w:t>
      </w:r>
      <w:r w:rsidRPr="005120AC">
        <w:rPr>
          <w:spacing w:val="-4"/>
          <w:sz w:val="28"/>
        </w:rPr>
        <w:t xml:space="preserve"> </w:t>
      </w:r>
      <w:r w:rsidRPr="005120AC">
        <w:rPr>
          <w:sz w:val="28"/>
        </w:rPr>
        <w:t>готовность</w:t>
      </w:r>
      <w:r w:rsidRPr="005120AC">
        <w:rPr>
          <w:spacing w:val="-3"/>
          <w:sz w:val="28"/>
        </w:rPr>
        <w:t xml:space="preserve"> </w:t>
      </w:r>
      <w:r w:rsidRPr="005120AC">
        <w:rPr>
          <w:sz w:val="28"/>
        </w:rPr>
        <w:t>руководить,</w:t>
      </w:r>
      <w:r w:rsidRPr="005120AC">
        <w:rPr>
          <w:spacing w:val="-3"/>
          <w:sz w:val="28"/>
        </w:rPr>
        <w:t xml:space="preserve"> </w:t>
      </w:r>
      <w:r w:rsidRPr="005120AC">
        <w:rPr>
          <w:sz w:val="28"/>
        </w:rPr>
        <w:t>выполнять</w:t>
      </w:r>
      <w:r w:rsidRPr="005120AC">
        <w:rPr>
          <w:spacing w:val="-5"/>
          <w:sz w:val="28"/>
        </w:rPr>
        <w:t xml:space="preserve"> </w:t>
      </w:r>
      <w:r w:rsidRPr="005120AC">
        <w:rPr>
          <w:sz w:val="28"/>
        </w:rPr>
        <w:t>поручения,</w:t>
      </w:r>
      <w:r w:rsidRPr="005120AC">
        <w:rPr>
          <w:spacing w:val="-5"/>
          <w:sz w:val="28"/>
        </w:rPr>
        <w:t xml:space="preserve"> </w:t>
      </w:r>
      <w:r w:rsidRPr="005120AC">
        <w:rPr>
          <w:sz w:val="28"/>
        </w:rPr>
        <w:t>подчиняться;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4"/>
          <w:sz w:val="28"/>
        </w:rPr>
        <w:t xml:space="preserve"> </w:t>
      </w:r>
      <w:r w:rsidRPr="005120AC">
        <w:rPr>
          <w:sz w:val="28"/>
        </w:rPr>
        <w:t>свою</w:t>
      </w:r>
      <w:r w:rsidRPr="005120AC">
        <w:rPr>
          <w:spacing w:val="-2"/>
          <w:sz w:val="28"/>
        </w:rPr>
        <w:t xml:space="preserve"> </w:t>
      </w:r>
      <w:r w:rsidRPr="005120AC">
        <w:rPr>
          <w:sz w:val="28"/>
        </w:rPr>
        <w:t>часть</w:t>
      </w:r>
      <w:r w:rsidRPr="005120AC">
        <w:rPr>
          <w:spacing w:val="-3"/>
          <w:sz w:val="28"/>
        </w:rPr>
        <w:t xml:space="preserve"> </w:t>
      </w:r>
      <w:r w:rsidRPr="005120AC">
        <w:rPr>
          <w:sz w:val="28"/>
        </w:rPr>
        <w:t>работы;</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оценивать</w:t>
      </w:r>
      <w:r w:rsidRPr="005120AC">
        <w:rPr>
          <w:spacing w:val="-4"/>
          <w:sz w:val="28"/>
        </w:rPr>
        <w:t xml:space="preserve"> </w:t>
      </w:r>
      <w:r w:rsidRPr="005120AC">
        <w:rPr>
          <w:sz w:val="28"/>
        </w:rPr>
        <w:t>свой</w:t>
      </w:r>
      <w:r w:rsidRPr="005120AC">
        <w:rPr>
          <w:spacing w:val="-2"/>
          <w:sz w:val="28"/>
        </w:rPr>
        <w:t xml:space="preserve"> </w:t>
      </w:r>
      <w:r w:rsidRPr="005120AC">
        <w:rPr>
          <w:sz w:val="28"/>
        </w:rPr>
        <w:t>вклад</w:t>
      </w:r>
      <w:r w:rsidRPr="005120AC">
        <w:rPr>
          <w:spacing w:val="-1"/>
          <w:sz w:val="28"/>
        </w:rPr>
        <w:t xml:space="preserve"> </w:t>
      </w:r>
      <w:r w:rsidRPr="005120AC">
        <w:rPr>
          <w:sz w:val="28"/>
        </w:rPr>
        <w:t>в</w:t>
      </w:r>
      <w:r w:rsidRPr="005120AC">
        <w:rPr>
          <w:spacing w:val="-3"/>
          <w:sz w:val="28"/>
        </w:rPr>
        <w:t xml:space="preserve"> </w:t>
      </w:r>
      <w:r w:rsidRPr="005120AC">
        <w:rPr>
          <w:sz w:val="28"/>
        </w:rPr>
        <w:t>общий</w:t>
      </w:r>
      <w:r w:rsidRPr="005120AC">
        <w:rPr>
          <w:spacing w:val="-2"/>
          <w:sz w:val="28"/>
        </w:rPr>
        <w:t xml:space="preserve"> </w:t>
      </w:r>
      <w:r w:rsidRPr="005120AC">
        <w:rPr>
          <w:sz w:val="28"/>
        </w:rPr>
        <w:t>результат;</w:t>
      </w:r>
    </w:p>
    <w:p w:rsidR="007C1181" w:rsidRPr="005120AC" w:rsidRDefault="007325AC" w:rsidP="0054155E">
      <w:pPr>
        <w:pStyle w:val="a5"/>
        <w:numPr>
          <w:ilvl w:val="0"/>
          <w:numId w:val="30"/>
        </w:numPr>
        <w:tabs>
          <w:tab w:val="left" w:pos="1326"/>
        </w:tabs>
        <w:ind w:left="0" w:firstLine="709"/>
        <w:jc w:val="left"/>
        <w:rPr>
          <w:sz w:val="28"/>
        </w:rPr>
      </w:pPr>
      <w:r w:rsidRPr="005120AC">
        <w:rPr>
          <w:sz w:val="28"/>
        </w:rPr>
        <w:t>выполнять</w:t>
      </w:r>
      <w:r w:rsidRPr="005120AC">
        <w:rPr>
          <w:spacing w:val="58"/>
          <w:sz w:val="28"/>
        </w:rPr>
        <w:t xml:space="preserve"> </w:t>
      </w:r>
      <w:r w:rsidRPr="005120AC">
        <w:rPr>
          <w:sz w:val="28"/>
        </w:rPr>
        <w:t>совместные</w:t>
      </w:r>
      <w:r w:rsidRPr="005120AC">
        <w:rPr>
          <w:spacing w:val="58"/>
          <w:sz w:val="28"/>
        </w:rPr>
        <w:t xml:space="preserve"> </w:t>
      </w:r>
      <w:r w:rsidRPr="005120AC">
        <w:rPr>
          <w:sz w:val="28"/>
        </w:rPr>
        <w:t>проектные</w:t>
      </w:r>
      <w:r w:rsidRPr="005120AC">
        <w:rPr>
          <w:spacing w:val="59"/>
          <w:sz w:val="28"/>
        </w:rPr>
        <w:t xml:space="preserve"> </w:t>
      </w:r>
      <w:r w:rsidRPr="005120AC">
        <w:rPr>
          <w:sz w:val="28"/>
        </w:rPr>
        <w:t>задания</w:t>
      </w:r>
      <w:r w:rsidRPr="005120AC">
        <w:rPr>
          <w:spacing w:val="59"/>
          <w:sz w:val="28"/>
        </w:rPr>
        <w:t xml:space="preserve"> </w:t>
      </w:r>
      <w:r w:rsidRPr="005120AC">
        <w:rPr>
          <w:sz w:val="28"/>
        </w:rPr>
        <w:t>с</w:t>
      </w:r>
      <w:r w:rsidRPr="005120AC">
        <w:rPr>
          <w:spacing w:val="59"/>
          <w:sz w:val="28"/>
        </w:rPr>
        <w:t xml:space="preserve"> </w:t>
      </w:r>
      <w:r w:rsidRPr="005120AC">
        <w:rPr>
          <w:sz w:val="28"/>
        </w:rPr>
        <w:t>опорой</w:t>
      </w:r>
      <w:r w:rsidRPr="005120AC">
        <w:rPr>
          <w:spacing w:val="60"/>
          <w:sz w:val="28"/>
        </w:rPr>
        <w:t xml:space="preserve"> </w:t>
      </w:r>
      <w:r w:rsidRPr="005120AC">
        <w:rPr>
          <w:sz w:val="28"/>
        </w:rPr>
        <w:t>на</w:t>
      </w:r>
      <w:r w:rsidRPr="005120AC">
        <w:rPr>
          <w:spacing w:val="59"/>
          <w:sz w:val="28"/>
        </w:rPr>
        <w:t xml:space="preserve"> </w:t>
      </w:r>
      <w:r w:rsidRPr="005120AC">
        <w:rPr>
          <w:sz w:val="28"/>
        </w:rPr>
        <w:t>предложенные</w:t>
      </w:r>
      <w:r w:rsidRPr="005120AC">
        <w:rPr>
          <w:spacing w:val="-67"/>
          <w:sz w:val="28"/>
        </w:rPr>
        <w:t xml:space="preserve"> </w:t>
      </w:r>
      <w:r w:rsidRPr="005120AC">
        <w:rPr>
          <w:sz w:val="28"/>
        </w:rPr>
        <w:t>образцы,</w:t>
      </w:r>
      <w:r w:rsidRPr="005120AC">
        <w:rPr>
          <w:spacing w:val="-2"/>
          <w:sz w:val="28"/>
        </w:rPr>
        <w:t xml:space="preserve"> </w:t>
      </w:r>
      <w:r w:rsidRPr="005120AC">
        <w:rPr>
          <w:sz w:val="28"/>
        </w:rPr>
        <w:t>планы,</w:t>
      </w:r>
      <w:r w:rsidRPr="005120AC">
        <w:rPr>
          <w:spacing w:val="-1"/>
          <w:sz w:val="28"/>
        </w:rPr>
        <w:t xml:space="preserve"> </w:t>
      </w:r>
      <w:r w:rsidRPr="005120AC">
        <w:rPr>
          <w:sz w:val="28"/>
        </w:rPr>
        <w:t>идеи.</w:t>
      </w:r>
    </w:p>
    <w:p w:rsidR="007C1181" w:rsidRPr="005120AC" w:rsidRDefault="007C1181" w:rsidP="00892B31">
      <w:pPr>
        <w:pStyle w:val="a3"/>
        <w:ind w:left="0" w:firstLine="709"/>
        <w:jc w:val="left"/>
      </w:pPr>
    </w:p>
    <w:p w:rsidR="007C1181" w:rsidRPr="005120AC" w:rsidRDefault="007325AC" w:rsidP="00FA6F1F">
      <w:pPr>
        <w:pStyle w:val="1"/>
        <w:tabs>
          <w:tab w:val="left" w:pos="1563"/>
        </w:tabs>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009A44AA">
        <w:rPr>
          <w:spacing w:val="-67"/>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«РУССКИЙ ЯЗЫК»</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a3"/>
        <w:ind w:left="0" w:firstLine="709"/>
        <w:jc w:val="left"/>
      </w:pPr>
      <w:r w:rsidRPr="005120AC">
        <w:t>В</w:t>
      </w:r>
      <w:r w:rsidRPr="005120AC">
        <w:rPr>
          <w:spacing w:val="58"/>
        </w:rPr>
        <w:t xml:space="preserve"> </w:t>
      </w:r>
      <w:r w:rsidRPr="005120AC">
        <w:t>результате</w:t>
      </w:r>
      <w:r w:rsidRPr="005120AC">
        <w:rPr>
          <w:spacing w:val="57"/>
        </w:rPr>
        <w:t xml:space="preserve"> </w:t>
      </w:r>
      <w:r w:rsidRPr="005120AC">
        <w:t>изучения</w:t>
      </w:r>
      <w:r w:rsidRPr="005120AC">
        <w:rPr>
          <w:spacing w:val="56"/>
        </w:rPr>
        <w:t xml:space="preserve"> </w:t>
      </w:r>
      <w:r w:rsidRPr="005120AC">
        <w:t>русского</w:t>
      </w:r>
      <w:r w:rsidRPr="005120AC">
        <w:rPr>
          <w:spacing w:val="60"/>
        </w:rPr>
        <w:t xml:space="preserve"> </w:t>
      </w:r>
      <w:r w:rsidRPr="005120AC">
        <w:t>языка</w:t>
      </w:r>
      <w:r w:rsidRPr="005120AC">
        <w:rPr>
          <w:spacing w:val="56"/>
        </w:rPr>
        <w:t xml:space="preserve"> </w:t>
      </w:r>
      <w:r w:rsidRPr="005120AC">
        <w:t>на</w:t>
      </w:r>
      <w:r w:rsidRPr="005120AC">
        <w:rPr>
          <w:spacing w:val="58"/>
        </w:rPr>
        <w:t xml:space="preserve"> </w:t>
      </w:r>
      <w:r w:rsidRPr="005120AC">
        <w:t>уровне</w:t>
      </w:r>
      <w:r w:rsidRPr="005120AC">
        <w:rPr>
          <w:spacing w:val="59"/>
        </w:rPr>
        <w:t xml:space="preserve"> </w:t>
      </w:r>
      <w:r w:rsidRPr="005120AC">
        <w:t>НОО</w:t>
      </w:r>
      <w:r w:rsidRPr="005120AC">
        <w:rPr>
          <w:spacing w:val="59"/>
        </w:rPr>
        <w:t xml:space="preserve"> </w:t>
      </w:r>
      <w:r w:rsidRPr="005120AC">
        <w:t>у</w:t>
      </w:r>
      <w:r w:rsidRPr="005120AC">
        <w:rPr>
          <w:spacing w:val="57"/>
        </w:rPr>
        <w:t xml:space="preserve"> </w:t>
      </w:r>
      <w:r w:rsidRPr="005120AC">
        <w:t>обучающегося</w:t>
      </w:r>
      <w:r w:rsidRPr="005120AC">
        <w:rPr>
          <w:spacing w:val="-67"/>
        </w:rPr>
        <w:t xml:space="preserve"> </w:t>
      </w:r>
      <w:r w:rsidRPr="005120AC">
        <w:t>будут сформированы следующие</w:t>
      </w:r>
      <w:r w:rsidRPr="005120AC">
        <w:rPr>
          <w:spacing w:val="-1"/>
        </w:rPr>
        <w:t xml:space="preserve"> </w:t>
      </w:r>
      <w:r w:rsidRPr="005120AC">
        <w:t>личностные</w:t>
      </w:r>
      <w:r w:rsidRPr="005120AC">
        <w:rPr>
          <w:spacing w:val="-1"/>
        </w:rPr>
        <w:t xml:space="preserve"> </w:t>
      </w:r>
      <w:r w:rsidRPr="005120AC">
        <w:t>результаты:</w:t>
      </w:r>
    </w:p>
    <w:p w:rsidR="007C1181" w:rsidRPr="005120AC" w:rsidRDefault="007325AC" w:rsidP="00892B31">
      <w:pPr>
        <w:pStyle w:val="2"/>
        <w:spacing w:line="240" w:lineRule="auto"/>
        <w:ind w:left="0" w:firstLine="709"/>
        <w:jc w:val="left"/>
      </w:pPr>
      <w:r w:rsidRPr="005120AC">
        <w:t>гражданско-патриотическое</w:t>
      </w:r>
      <w:r w:rsidRPr="005120AC">
        <w:rPr>
          <w:spacing w:val="-10"/>
        </w:rPr>
        <w:t xml:space="preserve"> </w:t>
      </w:r>
      <w:r w:rsidRPr="005120AC">
        <w:t>воспитание:</w:t>
      </w:r>
    </w:p>
    <w:p w:rsidR="007C1181" w:rsidRPr="005120AC" w:rsidRDefault="007325AC" w:rsidP="0054155E">
      <w:pPr>
        <w:pStyle w:val="a5"/>
        <w:numPr>
          <w:ilvl w:val="0"/>
          <w:numId w:val="30"/>
        </w:numPr>
        <w:tabs>
          <w:tab w:val="left" w:pos="1268"/>
        </w:tabs>
        <w:ind w:left="0" w:firstLine="709"/>
        <w:jc w:val="left"/>
        <w:rPr>
          <w:sz w:val="28"/>
        </w:rPr>
      </w:pPr>
      <w:r w:rsidRPr="005120AC">
        <w:rPr>
          <w:sz w:val="28"/>
        </w:rPr>
        <w:t>становление</w:t>
      </w:r>
      <w:r w:rsidRPr="005120AC">
        <w:rPr>
          <w:spacing w:val="2"/>
          <w:sz w:val="28"/>
        </w:rPr>
        <w:t xml:space="preserve"> </w:t>
      </w:r>
      <w:r w:rsidRPr="005120AC">
        <w:rPr>
          <w:sz w:val="28"/>
        </w:rPr>
        <w:t>ценностного</w:t>
      </w:r>
      <w:r w:rsidRPr="005120AC">
        <w:rPr>
          <w:spacing w:val="1"/>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1"/>
          <w:sz w:val="28"/>
        </w:rPr>
        <w:t xml:space="preserve"> </w:t>
      </w:r>
      <w:r w:rsidRPr="005120AC">
        <w:rPr>
          <w:sz w:val="28"/>
        </w:rPr>
        <w:t>своей</w:t>
      </w:r>
      <w:r w:rsidRPr="005120AC">
        <w:rPr>
          <w:spacing w:val="3"/>
          <w:sz w:val="28"/>
        </w:rPr>
        <w:t xml:space="preserve"> </w:t>
      </w:r>
      <w:r w:rsidRPr="005120AC">
        <w:rPr>
          <w:sz w:val="28"/>
        </w:rPr>
        <w:t>Родине</w:t>
      </w:r>
      <w:r w:rsidRPr="005120AC">
        <w:rPr>
          <w:spacing w:val="7"/>
          <w:sz w:val="28"/>
        </w:rPr>
        <w:t xml:space="preserve"> </w:t>
      </w:r>
      <w:r w:rsidRPr="005120AC">
        <w:rPr>
          <w:sz w:val="28"/>
        </w:rPr>
        <w:t>-</w:t>
      </w:r>
      <w:r w:rsidRPr="005120AC">
        <w:rPr>
          <w:spacing w:val="3"/>
          <w:sz w:val="28"/>
        </w:rPr>
        <w:t xml:space="preserve"> </w:t>
      </w:r>
      <w:r w:rsidRPr="005120AC">
        <w:rPr>
          <w:sz w:val="28"/>
        </w:rPr>
        <w:t>России,</w:t>
      </w:r>
      <w:r w:rsidRPr="005120AC">
        <w:rPr>
          <w:spacing w:val="1"/>
          <w:sz w:val="28"/>
        </w:rPr>
        <w:t xml:space="preserve"> </w:t>
      </w:r>
      <w:r w:rsidRPr="005120AC">
        <w:rPr>
          <w:sz w:val="28"/>
        </w:rPr>
        <w:t>в</w:t>
      </w:r>
      <w:r w:rsidRPr="005120AC">
        <w:rPr>
          <w:spacing w:val="2"/>
          <w:sz w:val="28"/>
        </w:rPr>
        <w:t xml:space="preserve"> </w:t>
      </w:r>
      <w:r w:rsidRPr="005120AC">
        <w:rPr>
          <w:sz w:val="28"/>
        </w:rPr>
        <w:t>т.ч.</w:t>
      </w:r>
      <w:r w:rsidRPr="005120AC">
        <w:rPr>
          <w:spacing w:val="1"/>
          <w:sz w:val="28"/>
        </w:rPr>
        <w:t xml:space="preserve"> </w:t>
      </w:r>
      <w:r w:rsidRPr="005120AC">
        <w:rPr>
          <w:sz w:val="28"/>
        </w:rPr>
        <w:t>через</w:t>
      </w:r>
      <w:r w:rsidRPr="005120AC">
        <w:rPr>
          <w:spacing w:val="-67"/>
          <w:sz w:val="28"/>
        </w:rPr>
        <w:t xml:space="preserve"> </w:t>
      </w:r>
      <w:r w:rsidRPr="005120AC">
        <w:rPr>
          <w:sz w:val="28"/>
        </w:rPr>
        <w:t>изучение</w:t>
      </w:r>
      <w:r w:rsidRPr="005120AC">
        <w:rPr>
          <w:spacing w:val="-1"/>
          <w:sz w:val="28"/>
        </w:rPr>
        <w:t xml:space="preserve"> </w:t>
      </w:r>
      <w:r w:rsidRPr="005120AC">
        <w:rPr>
          <w:sz w:val="28"/>
        </w:rPr>
        <w:t>русского</w:t>
      </w:r>
      <w:r w:rsidRPr="005120AC">
        <w:rPr>
          <w:spacing w:val="-2"/>
          <w:sz w:val="28"/>
        </w:rPr>
        <w:t xml:space="preserve"> </w:t>
      </w:r>
      <w:r w:rsidRPr="005120AC">
        <w:rPr>
          <w:sz w:val="28"/>
        </w:rPr>
        <w:t>языка,</w:t>
      </w:r>
      <w:r w:rsidRPr="005120AC">
        <w:rPr>
          <w:spacing w:val="-1"/>
          <w:sz w:val="28"/>
        </w:rPr>
        <w:t xml:space="preserve"> </w:t>
      </w:r>
      <w:r w:rsidRPr="005120AC">
        <w:rPr>
          <w:sz w:val="28"/>
        </w:rPr>
        <w:t>отражающего</w:t>
      </w:r>
      <w:r w:rsidRPr="005120AC">
        <w:rPr>
          <w:spacing w:val="-4"/>
          <w:sz w:val="28"/>
        </w:rPr>
        <w:t xml:space="preserve"> </w:t>
      </w:r>
      <w:r w:rsidRPr="005120AC">
        <w:rPr>
          <w:sz w:val="28"/>
        </w:rPr>
        <w:t>историю</w:t>
      </w:r>
      <w:r w:rsidRPr="005120AC">
        <w:rPr>
          <w:spacing w:val="-1"/>
          <w:sz w:val="28"/>
        </w:rPr>
        <w:t xml:space="preserve"> </w:t>
      </w:r>
      <w:r w:rsidRPr="005120AC">
        <w:rPr>
          <w:sz w:val="28"/>
        </w:rPr>
        <w:t>и культуру</w:t>
      </w:r>
      <w:r w:rsidRPr="005120AC">
        <w:rPr>
          <w:spacing w:val="-1"/>
          <w:sz w:val="28"/>
        </w:rPr>
        <w:t xml:space="preserve"> </w:t>
      </w:r>
      <w:r w:rsidRPr="005120AC">
        <w:rPr>
          <w:sz w:val="28"/>
        </w:rPr>
        <w:t>страны;</w:t>
      </w:r>
    </w:p>
    <w:p w:rsidR="007C1181" w:rsidRPr="005120AC" w:rsidRDefault="007325AC" w:rsidP="0054155E">
      <w:pPr>
        <w:pStyle w:val="a5"/>
        <w:numPr>
          <w:ilvl w:val="0"/>
          <w:numId w:val="30"/>
        </w:numPr>
        <w:tabs>
          <w:tab w:val="left" w:pos="1544"/>
        </w:tabs>
        <w:ind w:left="0" w:firstLine="709"/>
        <w:rPr>
          <w:sz w:val="28"/>
        </w:rPr>
      </w:pPr>
      <w:r w:rsidRPr="005120AC">
        <w:rPr>
          <w:sz w:val="28"/>
        </w:rPr>
        <w:t>осознание</w:t>
      </w:r>
      <w:r w:rsidRPr="005120AC">
        <w:rPr>
          <w:spacing w:val="1"/>
          <w:sz w:val="28"/>
        </w:rPr>
        <w:t xml:space="preserve"> </w:t>
      </w:r>
      <w:r w:rsidRPr="005120AC">
        <w:rPr>
          <w:sz w:val="28"/>
        </w:rPr>
        <w:t>своей</w:t>
      </w:r>
      <w:r w:rsidRPr="005120AC">
        <w:rPr>
          <w:spacing w:val="1"/>
          <w:sz w:val="28"/>
        </w:rPr>
        <w:t xml:space="preserve"> </w:t>
      </w:r>
      <w:r w:rsidRPr="005120AC">
        <w:rPr>
          <w:sz w:val="28"/>
        </w:rPr>
        <w:t>этнокультурной</w:t>
      </w:r>
      <w:r w:rsidRPr="005120AC">
        <w:rPr>
          <w:spacing w:val="1"/>
          <w:sz w:val="28"/>
        </w:rPr>
        <w:t xml:space="preserve"> </w:t>
      </w:r>
      <w:r w:rsidRPr="005120AC">
        <w:rPr>
          <w:sz w:val="28"/>
        </w:rPr>
        <w:t>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гражданской</w:t>
      </w:r>
      <w:r w:rsidRPr="005120AC">
        <w:rPr>
          <w:spacing w:val="1"/>
          <w:sz w:val="28"/>
        </w:rPr>
        <w:t xml:space="preserve"> </w:t>
      </w:r>
      <w:r w:rsidRPr="005120AC">
        <w:rPr>
          <w:sz w:val="28"/>
        </w:rPr>
        <w:t>идентичности,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роли</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как</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Российской</w:t>
      </w:r>
      <w:r w:rsidRPr="005120AC">
        <w:rPr>
          <w:spacing w:val="-3"/>
          <w:sz w:val="28"/>
        </w:rPr>
        <w:t xml:space="preserve"> </w:t>
      </w:r>
      <w:r w:rsidRPr="005120AC">
        <w:rPr>
          <w:sz w:val="28"/>
        </w:rPr>
        <w:t>Федерации</w:t>
      </w:r>
      <w:r w:rsidRPr="005120AC">
        <w:rPr>
          <w:spacing w:val="-2"/>
          <w:sz w:val="28"/>
        </w:rPr>
        <w:t xml:space="preserve"> </w:t>
      </w:r>
      <w:r w:rsidRPr="005120AC">
        <w:rPr>
          <w:sz w:val="28"/>
        </w:rPr>
        <w:t>и</w:t>
      </w:r>
      <w:r w:rsidRPr="005120AC">
        <w:rPr>
          <w:spacing w:val="-2"/>
          <w:sz w:val="28"/>
        </w:rPr>
        <w:t xml:space="preserve"> </w:t>
      </w:r>
      <w:r w:rsidRPr="005120AC">
        <w:rPr>
          <w:sz w:val="28"/>
        </w:rPr>
        <w:t>языка</w:t>
      </w:r>
      <w:r w:rsidRPr="005120AC">
        <w:rPr>
          <w:spacing w:val="-3"/>
          <w:sz w:val="28"/>
        </w:rPr>
        <w:t xml:space="preserve"> </w:t>
      </w:r>
      <w:r w:rsidRPr="005120AC">
        <w:rPr>
          <w:sz w:val="28"/>
        </w:rPr>
        <w:t>межнационального</w:t>
      </w:r>
      <w:r w:rsidRPr="005120AC">
        <w:rPr>
          <w:spacing w:val="-1"/>
          <w:sz w:val="28"/>
        </w:rPr>
        <w:t xml:space="preserve"> </w:t>
      </w:r>
      <w:r w:rsidRPr="005120AC">
        <w:rPr>
          <w:sz w:val="28"/>
        </w:rPr>
        <w:t>общения</w:t>
      </w:r>
      <w:r w:rsidRPr="005120AC">
        <w:rPr>
          <w:spacing w:val="-2"/>
          <w:sz w:val="28"/>
        </w:rPr>
        <w:t xml:space="preserve"> </w:t>
      </w:r>
      <w:r w:rsidRPr="005120AC">
        <w:rPr>
          <w:sz w:val="28"/>
        </w:rPr>
        <w:t>народов</w:t>
      </w:r>
      <w:r w:rsidRPr="005120AC">
        <w:rPr>
          <w:spacing w:val="-5"/>
          <w:sz w:val="28"/>
        </w:rPr>
        <w:t xml:space="preserve"> </w:t>
      </w:r>
      <w:r w:rsidRPr="005120AC">
        <w:rPr>
          <w:sz w:val="28"/>
        </w:rPr>
        <w:t>России;</w:t>
      </w:r>
    </w:p>
    <w:p w:rsidR="007C1181" w:rsidRPr="005120AC" w:rsidRDefault="007325AC" w:rsidP="0054155E">
      <w:pPr>
        <w:pStyle w:val="a5"/>
        <w:numPr>
          <w:ilvl w:val="0"/>
          <w:numId w:val="30"/>
        </w:numPr>
        <w:tabs>
          <w:tab w:val="left" w:pos="1323"/>
        </w:tabs>
        <w:ind w:left="0" w:firstLine="709"/>
        <w:rPr>
          <w:sz w:val="28"/>
        </w:rPr>
      </w:pPr>
      <w:r w:rsidRPr="005120AC">
        <w:rPr>
          <w:sz w:val="28"/>
        </w:rPr>
        <w:lastRenderedPageBreak/>
        <w:t>сопричастность к прошлому, настоящему и будущему своей страны и</w:t>
      </w:r>
      <w:r w:rsidRPr="005120AC">
        <w:rPr>
          <w:spacing w:val="1"/>
          <w:sz w:val="28"/>
        </w:rPr>
        <w:t xml:space="preserve"> </w:t>
      </w:r>
      <w:r w:rsidRPr="005120AC">
        <w:rPr>
          <w:sz w:val="28"/>
        </w:rPr>
        <w:t>родного края, в т.ч. через обсуждение ситуаций при работе с художественными</w:t>
      </w:r>
      <w:r w:rsidRPr="005120AC">
        <w:rPr>
          <w:spacing w:val="1"/>
          <w:sz w:val="28"/>
        </w:rPr>
        <w:t xml:space="preserve"> </w:t>
      </w:r>
      <w:r w:rsidRPr="005120AC">
        <w:rPr>
          <w:sz w:val="28"/>
        </w:rPr>
        <w:t>произведениями;</w:t>
      </w:r>
    </w:p>
    <w:p w:rsidR="007C1181" w:rsidRPr="005120AC" w:rsidRDefault="007325AC" w:rsidP="0054155E">
      <w:pPr>
        <w:pStyle w:val="a5"/>
        <w:numPr>
          <w:ilvl w:val="0"/>
          <w:numId w:val="30"/>
        </w:numPr>
        <w:tabs>
          <w:tab w:val="left" w:pos="1333"/>
        </w:tabs>
        <w:ind w:left="0" w:firstLine="709"/>
        <w:rPr>
          <w:sz w:val="28"/>
        </w:rPr>
      </w:pPr>
      <w:r w:rsidRPr="005120AC">
        <w:rPr>
          <w:sz w:val="28"/>
        </w:rPr>
        <w:t>уважение</w:t>
      </w:r>
      <w:r w:rsidRPr="005120AC">
        <w:rPr>
          <w:spacing w:val="1"/>
          <w:sz w:val="28"/>
        </w:rPr>
        <w:t xml:space="preserve"> </w:t>
      </w:r>
      <w:r w:rsidRPr="005120AC">
        <w:rPr>
          <w:sz w:val="28"/>
        </w:rPr>
        <w:t>к своему и</w:t>
      </w:r>
      <w:r w:rsidRPr="005120AC">
        <w:rPr>
          <w:spacing w:val="1"/>
          <w:sz w:val="28"/>
        </w:rPr>
        <w:t xml:space="preserve"> </w:t>
      </w:r>
      <w:r w:rsidRPr="005120AC">
        <w:rPr>
          <w:sz w:val="28"/>
        </w:rPr>
        <w:t>другим</w:t>
      </w:r>
      <w:r w:rsidRPr="005120AC">
        <w:rPr>
          <w:spacing w:val="1"/>
          <w:sz w:val="28"/>
        </w:rPr>
        <w:t xml:space="preserve"> </w:t>
      </w:r>
      <w:r w:rsidRPr="005120AC">
        <w:rPr>
          <w:sz w:val="28"/>
        </w:rPr>
        <w:t>народам,</w:t>
      </w:r>
      <w:r w:rsidRPr="005120AC">
        <w:rPr>
          <w:spacing w:val="1"/>
          <w:sz w:val="28"/>
        </w:rPr>
        <w:t xml:space="preserve"> </w:t>
      </w:r>
      <w:r w:rsidRPr="005120AC">
        <w:rPr>
          <w:sz w:val="28"/>
        </w:rPr>
        <w:t>формируемое</w:t>
      </w:r>
      <w:r w:rsidRPr="005120AC">
        <w:rPr>
          <w:spacing w:val="1"/>
          <w:sz w:val="28"/>
        </w:rPr>
        <w:t xml:space="preserve"> </w:t>
      </w:r>
      <w:r w:rsidRPr="005120AC">
        <w:rPr>
          <w:sz w:val="28"/>
        </w:rPr>
        <w:t>в т.ч.</w:t>
      </w:r>
      <w:r w:rsidRPr="005120AC">
        <w:rPr>
          <w:spacing w:val="1"/>
          <w:sz w:val="28"/>
        </w:rPr>
        <w:t xml:space="preserve"> </w:t>
      </w:r>
      <w:r w:rsidRPr="005120AC">
        <w:rPr>
          <w:sz w:val="28"/>
        </w:rPr>
        <w:t>на основе</w:t>
      </w:r>
      <w:r w:rsidRPr="005120AC">
        <w:rPr>
          <w:spacing w:val="1"/>
          <w:sz w:val="28"/>
        </w:rPr>
        <w:t xml:space="preserve"> </w:t>
      </w:r>
      <w:r w:rsidRPr="005120AC">
        <w:rPr>
          <w:sz w:val="28"/>
        </w:rPr>
        <w:t>примеров</w:t>
      </w:r>
      <w:r w:rsidRPr="005120AC">
        <w:rPr>
          <w:spacing w:val="-3"/>
          <w:sz w:val="28"/>
        </w:rPr>
        <w:t xml:space="preserve"> </w:t>
      </w:r>
      <w:r w:rsidRPr="005120AC">
        <w:rPr>
          <w:sz w:val="28"/>
        </w:rPr>
        <w:t>из</w:t>
      </w:r>
      <w:r w:rsidRPr="005120AC">
        <w:rPr>
          <w:spacing w:val="-1"/>
          <w:sz w:val="28"/>
        </w:rPr>
        <w:t xml:space="preserve"> </w:t>
      </w:r>
      <w:r w:rsidRPr="005120AC">
        <w:rPr>
          <w:sz w:val="28"/>
        </w:rPr>
        <w:t>художественных</w:t>
      </w:r>
      <w:r w:rsidRPr="005120AC">
        <w:rPr>
          <w:spacing w:val="1"/>
          <w:sz w:val="28"/>
        </w:rPr>
        <w:t xml:space="preserve"> </w:t>
      </w:r>
      <w:r w:rsidRPr="005120AC">
        <w:rPr>
          <w:sz w:val="28"/>
        </w:rPr>
        <w:t>произведений;</w:t>
      </w:r>
    </w:p>
    <w:p w:rsidR="007C1181" w:rsidRPr="005120AC" w:rsidRDefault="007325AC" w:rsidP="0054155E">
      <w:pPr>
        <w:pStyle w:val="a5"/>
        <w:numPr>
          <w:ilvl w:val="0"/>
          <w:numId w:val="30"/>
        </w:numPr>
        <w:tabs>
          <w:tab w:val="left" w:pos="1287"/>
        </w:tabs>
        <w:ind w:left="0" w:firstLine="709"/>
        <w:rPr>
          <w:sz w:val="28"/>
        </w:rPr>
      </w:pPr>
      <w:r w:rsidRPr="005120AC">
        <w:rPr>
          <w:sz w:val="28"/>
        </w:rPr>
        <w:t>первоначальные</w:t>
      </w:r>
      <w:r w:rsidRPr="005120AC">
        <w:rPr>
          <w:spacing w:val="19"/>
          <w:sz w:val="28"/>
        </w:rPr>
        <w:t xml:space="preserve"> </w:t>
      </w:r>
      <w:r w:rsidRPr="005120AC">
        <w:rPr>
          <w:sz w:val="28"/>
        </w:rPr>
        <w:t>представления</w:t>
      </w:r>
      <w:r w:rsidRPr="005120AC">
        <w:rPr>
          <w:spacing w:val="20"/>
          <w:sz w:val="28"/>
        </w:rPr>
        <w:t xml:space="preserve"> </w:t>
      </w:r>
      <w:r w:rsidRPr="005120AC">
        <w:rPr>
          <w:sz w:val="28"/>
        </w:rPr>
        <w:t>о</w:t>
      </w:r>
      <w:r w:rsidRPr="005120AC">
        <w:rPr>
          <w:spacing w:val="22"/>
          <w:sz w:val="28"/>
        </w:rPr>
        <w:t xml:space="preserve"> </w:t>
      </w:r>
      <w:r w:rsidRPr="005120AC">
        <w:rPr>
          <w:sz w:val="28"/>
        </w:rPr>
        <w:t>человеке</w:t>
      </w:r>
      <w:r w:rsidRPr="005120AC">
        <w:rPr>
          <w:spacing w:val="22"/>
          <w:sz w:val="28"/>
        </w:rPr>
        <w:t xml:space="preserve"> </w:t>
      </w:r>
      <w:r w:rsidRPr="005120AC">
        <w:rPr>
          <w:sz w:val="28"/>
        </w:rPr>
        <w:t>как</w:t>
      </w:r>
      <w:r w:rsidRPr="005120AC">
        <w:rPr>
          <w:spacing w:val="22"/>
          <w:sz w:val="28"/>
        </w:rPr>
        <w:t xml:space="preserve"> </w:t>
      </w:r>
      <w:r w:rsidRPr="005120AC">
        <w:rPr>
          <w:sz w:val="28"/>
        </w:rPr>
        <w:t>члене</w:t>
      </w:r>
      <w:r w:rsidRPr="005120AC">
        <w:rPr>
          <w:spacing w:val="21"/>
          <w:sz w:val="28"/>
        </w:rPr>
        <w:t xml:space="preserve"> </w:t>
      </w:r>
      <w:r w:rsidRPr="005120AC">
        <w:rPr>
          <w:sz w:val="28"/>
        </w:rPr>
        <w:t>общества,</w:t>
      </w:r>
      <w:r w:rsidRPr="005120AC">
        <w:rPr>
          <w:spacing w:val="20"/>
          <w:sz w:val="28"/>
        </w:rPr>
        <w:t xml:space="preserve"> </w:t>
      </w:r>
      <w:r w:rsidRPr="005120AC">
        <w:rPr>
          <w:sz w:val="28"/>
        </w:rPr>
        <w:t>о</w:t>
      </w:r>
      <w:r w:rsidRPr="005120AC">
        <w:rPr>
          <w:spacing w:val="22"/>
          <w:sz w:val="28"/>
        </w:rPr>
        <w:t xml:space="preserve"> </w:t>
      </w:r>
      <w:r w:rsidRPr="005120AC">
        <w:rPr>
          <w:sz w:val="28"/>
        </w:rPr>
        <w:t>правах</w:t>
      </w:r>
      <w:r w:rsidRPr="005120AC">
        <w:rPr>
          <w:spacing w:val="-67"/>
          <w:sz w:val="28"/>
        </w:rPr>
        <w:t xml:space="preserve"> </w:t>
      </w:r>
      <w:r w:rsidRPr="005120AC">
        <w:rPr>
          <w:sz w:val="28"/>
        </w:rPr>
        <w:t>и ответственности, уважении и достоинстве человека, о нравственно-этических</w:t>
      </w:r>
      <w:r w:rsidRPr="005120AC">
        <w:rPr>
          <w:spacing w:val="1"/>
          <w:sz w:val="28"/>
        </w:rPr>
        <w:t xml:space="preserve"> </w:t>
      </w:r>
      <w:r w:rsidRPr="005120AC">
        <w:rPr>
          <w:sz w:val="28"/>
        </w:rPr>
        <w:t>нормах поведения и правилах межличностных отношений, в т.ч. отражённых в</w:t>
      </w:r>
      <w:r w:rsidRPr="005120AC">
        <w:rPr>
          <w:spacing w:val="1"/>
          <w:sz w:val="28"/>
        </w:rPr>
        <w:t xml:space="preserve"> </w:t>
      </w:r>
      <w:r w:rsidRPr="005120AC">
        <w:rPr>
          <w:sz w:val="28"/>
        </w:rPr>
        <w:t>художественных произведениях;</w:t>
      </w:r>
    </w:p>
    <w:p w:rsidR="007C1181" w:rsidRPr="005120AC" w:rsidRDefault="007325AC" w:rsidP="00892B31">
      <w:pPr>
        <w:pStyle w:val="2"/>
        <w:spacing w:line="240" w:lineRule="auto"/>
        <w:ind w:left="0" w:firstLine="709"/>
      </w:pPr>
      <w:r w:rsidRPr="005120AC">
        <w:t>духовно-нравственное</w:t>
      </w:r>
      <w:r w:rsidRPr="005120AC">
        <w:rPr>
          <w:spacing w:val="-8"/>
        </w:rPr>
        <w:t xml:space="preserve"> </w:t>
      </w:r>
      <w:r w:rsidRPr="005120AC">
        <w:t>воспитание:</w:t>
      </w:r>
    </w:p>
    <w:p w:rsidR="007C1181" w:rsidRPr="005120AC" w:rsidRDefault="007325AC" w:rsidP="0054155E">
      <w:pPr>
        <w:pStyle w:val="a5"/>
        <w:numPr>
          <w:ilvl w:val="0"/>
          <w:numId w:val="30"/>
        </w:numPr>
        <w:tabs>
          <w:tab w:val="left" w:pos="1273"/>
        </w:tabs>
        <w:ind w:left="0" w:firstLine="709"/>
        <w:rPr>
          <w:sz w:val="28"/>
        </w:rPr>
      </w:pPr>
      <w:r w:rsidRPr="005120AC">
        <w:rPr>
          <w:sz w:val="28"/>
        </w:rPr>
        <w:t>признание индивидуальности каждого человека с опорой на собственный</w:t>
      </w:r>
      <w:r w:rsidRPr="005120AC">
        <w:rPr>
          <w:spacing w:val="-67"/>
          <w:sz w:val="28"/>
        </w:rPr>
        <w:t xml:space="preserve"> </w:t>
      </w:r>
      <w:r w:rsidRPr="005120AC">
        <w:rPr>
          <w:sz w:val="28"/>
        </w:rPr>
        <w:t>жизненный</w:t>
      </w:r>
      <w:r w:rsidRPr="005120AC">
        <w:rPr>
          <w:spacing w:val="-1"/>
          <w:sz w:val="28"/>
        </w:rPr>
        <w:t xml:space="preserve"> </w:t>
      </w:r>
      <w:r w:rsidRPr="005120AC">
        <w:rPr>
          <w:sz w:val="28"/>
        </w:rPr>
        <w:t>и читательский</w:t>
      </w:r>
      <w:r w:rsidRPr="005120AC">
        <w:rPr>
          <w:spacing w:val="-3"/>
          <w:sz w:val="28"/>
        </w:rPr>
        <w:t xml:space="preserve"> </w:t>
      </w:r>
      <w:r w:rsidRPr="005120AC">
        <w:rPr>
          <w:sz w:val="28"/>
        </w:rPr>
        <w:t>опыт;</w:t>
      </w:r>
    </w:p>
    <w:p w:rsidR="007C1181" w:rsidRPr="005120AC" w:rsidRDefault="007325AC" w:rsidP="0054155E">
      <w:pPr>
        <w:pStyle w:val="a5"/>
        <w:numPr>
          <w:ilvl w:val="0"/>
          <w:numId w:val="30"/>
        </w:numPr>
        <w:tabs>
          <w:tab w:val="left" w:pos="1343"/>
        </w:tabs>
        <w:ind w:left="0" w:firstLine="709"/>
        <w:rPr>
          <w:sz w:val="28"/>
        </w:rPr>
      </w:pPr>
      <w:r w:rsidRPr="005120AC">
        <w:rPr>
          <w:sz w:val="28"/>
        </w:rPr>
        <w:t>проявление</w:t>
      </w:r>
      <w:r w:rsidRPr="005120AC">
        <w:rPr>
          <w:spacing w:val="1"/>
          <w:sz w:val="28"/>
        </w:rPr>
        <w:t xml:space="preserve"> </w:t>
      </w:r>
      <w:r w:rsidRPr="005120AC">
        <w:rPr>
          <w:sz w:val="28"/>
        </w:rPr>
        <w:t>сопереживания,</w:t>
      </w:r>
      <w:r w:rsidRPr="005120AC">
        <w:rPr>
          <w:spacing w:val="1"/>
          <w:sz w:val="28"/>
        </w:rPr>
        <w:t xml:space="preserve"> </w:t>
      </w:r>
      <w:r w:rsidRPr="005120AC">
        <w:rPr>
          <w:sz w:val="28"/>
        </w:rPr>
        <w:t>уважения</w:t>
      </w:r>
      <w:r w:rsidRPr="005120AC">
        <w:rPr>
          <w:spacing w:val="1"/>
          <w:sz w:val="28"/>
        </w:rPr>
        <w:t xml:space="preserve"> </w:t>
      </w:r>
      <w:r w:rsidRPr="005120AC">
        <w:rPr>
          <w:sz w:val="28"/>
        </w:rPr>
        <w:t>и</w:t>
      </w:r>
      <w:r w:rsidRPr="005120AC">
        <w:rPr>
          <w:spacing w:val="1"/>
          <w:sz w:val="28"/>
        </w:rPr>
        <w:t xml:space="preserve"> </w:t>
      </w:r>
      <w:r w:rsidRPr="005120AC">
        <w:rPr>
          <w:sz w:val="28"/>
        </w:rPr>
        <w:t>доброжелательности,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67"/>
          <w:sz w:val="28"/>
        </w:rPr>
        <w:t xml:space="preserve"> </w:t>
      </w:r>
      <w:r w:rsidRPr="005120AC">
        <w:rPr>
          <w:sz w:val="28"/>
        </w:rPr>
        <w:t>использованием адекватных языковых средств для выражения своего состояния</w:t>
      </w:r>
      <w:r w:rsidRPr="005120AC">
        <w:rPr>
          <w:spacing w:val="-67"/>
          <w:sz w:val="28"/>
        </w:rPr>
        <w:t xml:space="preserve"> </w:t>
      </w:r>
      <w:r w:rsidRPr="005120AC">
        <w:rPr>
          <w:sz w:val="28"/>
        </w:rPr>
        <w:t>и</w:t>
      </w:r>
      <w:r w:rsidRPr="005120AC">
        <w:rPr>
          <w:spacing w:val="-1"/>
          <w:sz w:val="28"/>
        </w:rPr>
        <w:t xml:space="preserve"> </w:t>
      </w:r>
      <w:r w:rsidRPr="005120AC">
        <w:rPr>
          <w:sz w:val="28"/>
        </w:rPr>
        <w:t>чувств;</w:t>
      </w:r>
    </w:p>
    <w:p w:rsidR="007C1181" w:rsidRPr="005120AC" w:rsidRDefault="007325AC" w:rsidP="0054155E">
      <w:pPr>
        <w:pStyle w:val="a5"/>
        <w:numPr>
          <w:ilvl w:val="0"/>
          <w:numId w:val="30"/>
        </w:numPr>
        <w:tabs>
          <w:tab w:val="left" w:pos="1414"/>
        </w:tabs>
        <w:ind w:left="0" w:firstLine="709"/>
        <w:rPr>
          <w:sz w:val="28"/>
        </w:rPr>
      </w:pPr>
      <w:r w:rsidRPr="005120AC">
        <w:rPr>
          <w:sz w:val="28"/>
        </w:rPr>
        <w:t>неприятие</w:t>
      </w:r>
      <w:r w:rsidRPr="005120AC">
        <w:rPr>
          <w:spacing w:val="1"/>
          <w:sz w:val="28"/>
        </w:rPr>
        <w:t xml:space="preserve"> </w:t>
      </w:r>
      <w:r w:rsidRPr="005120AC">
        <w:rPr>
          <w:sz w:val="28"/>
        </w:rPr>
        <w:t>любых</w:t>
      </w:r>
      <w:r w:rsidRPr="005120AC">
        <w:rPr>
          <w:spacing w:val="1"/>
          <w:sz w:val="28"/>
        </w:rPr>
        <w:t xml:space="preserve"> </w:t>
      </w:r>
      <w:r w:rsidRPr="005120AC">
        <w:rPr>
          <w:sz w:val="28"/>
        </w:rPr>
        <w:t>форм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направленных</w:t>
      </w:r>
      <w:r w:rsidRPr="005120AC">
        <w:rPr>
          <w:spacing w:val="1"/>
          <w:sz w:val="28"/>
        </w:rPr>
        <w:t xml:space="preserve"> </w:t>
      </w:r>
      <w:r w:rsidRPr="005120AC">
        <w:rPr>
          <w:sz w:val="28"/>
        </w:rPr>
        <w:t>на</w:t>
      </w:r>
      <w:r w:rsidRPr="005120AC">
        <w:rPr>
          <w:spacing w:val="1"/>
          <w:sz w:val="28"/>
        </w:rPr>
        <w:t xml:space="preserve"> </w:t>
      </w:r>
      <w:r w:rsidRPr="005120AC">
        <w:rPr>
          <w:sz w:val="28"/>
        </w:rPr>
        <w:t>причинение</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и</w:t>
      </w:r>
      <w:r w:rsidRPr="005120AC">
        <w:rPr>
          <w:spacing w:val="1"/>
          <w:sz w:val="28"/>
        </w:rPr>
        <w:t xml:space="preserve"> </w:t>
      </w:r>
      <w:r w:rsidRPr="005120AC">
        <w:rPr>
          <w:sz w:val="28"/>
        </w:rPr>
        <w:t>морального</w:t>
      </w:r>
      <w:r w:rsidRPr="005120AC">
        <w:rPr>
          <w:spacing w:val="1"/>
          <w:sz w:val="28"/>
        </w:rPr>
        <w:t xml:space="preserve"> </w:t>
      </w:r>
      <w:r w:rsidRPr="005120AC">
        <w:rPr>
          <w:sz w:val="28"/>
        </w:rPr>
        <w:t>вреда</w:t>
      </w:r>
      <w:r w:rsidRPr="005120AC">
        <w:rPr>
          <w:spacing w:val="1"/>
          <w:sz w:val="28"/>
        </w:rPr>
        <w:t xml:space="preserve"> </w:t>
      </w:r>
      <w:r w:rsidRPr="005120AC">
        <w:rPr>
          <w:sz w:val="28"/>
        </w:rPr>
        <w:t>другим</w:t>
      </w:r>
      <w:r w:rsidRPr="005120AC">
        <w:rPr>
          <w:spacing w:val="1"/>
          <w:sz w:val="28"/>
        </w:rPr>
        <w:t xml:space="preserve"> </w:t>
      </w:r>
      <w:r w:rsidRPr="005120AC">
        <w:rPr>
          <w:sz w:val="28"/>
        </w:rPr>
        <w:t>людям</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связанного</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недопустимых</w:t>
      </w:r>
      <w:r w:rsidRPr="005120AC">
        <w:rPr>
          <w:spacing w:val="1"/>
          <w:sz w:val="28"/>
        </w:rPr>
        <w:t xml:space="preserve"> </w:t>
      </w:r>
      <w:r w:rsidRPr="005120AC">
        <w:rPr>
          <w:sz w:val="28"/>
        </w:rPr>
        <w:t>средств</w:t>
      </w:r>
      <w:r w:rsidRPr="005120AC">
        <w:rPr>
          <w:spacing w:val="-4"/>
          <w:sz w:val="28"/>
        </w:rPr>
        <w:t xml:space="preserve"> </w:t>
      </w:r>
      <w:r w:rsidRPr="005120AC">
        <w:rPr>
          <w:sz w:val="28"/>
        </w:rPr>
        <w:t>языка);</w:t>
      </w:r>
    </w:p>
    <w:p w:rsidR="007C1181" w:rsidRPr="005120AC" w:rsidRDefault="007325AC" w:rsidP="00892B31">
      <w:pPr>
        <w:pStyle w:val="2"/>
        <w:spacing w:line="240" w:lineRule="auto"/>
        <w:ind w:left="0" w:firstLine="709"/>
      </w:pPr>
      <w:r w:rsidRPr="005120AC">
        <w:t>эстетическое</w:t>
      </w:r>
      <w:r w:rsidRPr="005120AC">
        <w:rPr>
          <w:spacing w:val="-5"/>
        </w:rPr>
        <w:t xml:space="preserve"> </w:t>
      </w:r>
      <w:r w:rsidRPr="005120AC">
        <w:t>воспитание:</w:t>
      </w:r>
    </w:p>
    <w:p w:rsidR="007C1181" w:rsidRPr="005120AC" w:rsidRDefault="007325AC" w:rsidP="0054155E">
      <w:pPr>
        <w:pStyle w:val="a5"/>
        <w:numPr>
          <w:ilvl w:val="0"/>
          <w:numId w:val="30"/>
        </w:numPr>
        <w:tabs>
          <w:tab w:val="left" w:pos="1431"/>
        </w:tabs>
        <w:ind w:left="0" w:firstLine="709"/>
        <w:rPr>
          <w:sz w:val="28"/>
        </w:rPr>
      </w:pPr>
      <w:r w:rsidRPr="005120AC">
        <w:rPr>
          <w:sz w:val="28"/>
        </w:rPr>
        <w:t>уважительное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восприимчивость к разным видам искусства, традициям и творчеству своего и</w:t>
      </w:r>
      <w:r w:rsidRPr="005120AC">
        <w:rPr>
          <w:spacing w:val="1"/>
          <w:sz w:val="28"/>
        </w:rPr>
        <w:t xml:space="preserve"> </w:t>
      </w:r>
      <w:r w:rsidRPr="005120AC">
        <w:rPr>
          <w:sz w:val="28"/>
        </w:rPr>
        <w:t>других</w:t>
      </w:r>
      <w:r w:rsidRPr="005120AC">
        <w:rPr>
          <w:spacing w:val="-4"/>
          <w:sz w:val="28"/>
        </w:rPr>
        <w:t xml:space="preserve"> </w:t>
      </w:r>
      <w:r w:rsidRPr="005120AC">
        <w:rPr>
          <w:sz w:val="28"/>
        </w:rPr>
        <w:t>народов;</w:t>
      </w:r>
    </w:p>
    <w:p w:rsidR="007C1181" w:rsidRPr="005120AC" w:rsidRDefault="007325AC" w:rsidP="0054155E">
      <w:pPr>
        <w:pStyle w:val="a5"/>
        <w:numPr>
          <w:ilvl w:val="0"/>
          <w:numId w:val="30"/>
        </w:numPr>
        <w:tabs>
          <w:tab w:val="left" w:pos="1455"/>
        </w:tabs>
        <w:ind w:left="0" w:firstLine="709"/>
        <w:rPr>
          <w:sz w:val="28"/>
        </w:rPr>
      </w:pPr>
      <w:r w:rsidRPr="005120AC">
        <w:rPr>
          <w:sz w:val="28"/>
        </w:rPr>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самовыражению</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видах</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деятельности, в т.ч. в искусстве слова; осознание важности русского языка как</w:t>
      </w:r>
      <w:r w:rsidRPr="005120AC">
        <w:rPr>
          <w:spacing w:val="1"/>
          <w:sz w:val="28"/>
        </w:rPr>
        <w:t xml:space="preserve"> </w:t>
      </w:r>
      <w:r w:rsidRPr="005120AC">
        <w:rPr>
          <w:sz w:val="28"/>
        </w:rPr>
        <w:t>средства</w:t>
      </w:r>
      <w:r w:rsidRPr="005120AC">
        <w:rPr>
          <w:spacing w:val="-4"/>
          <w:sz w:val="28"/>
        </w:rPr>
        <w:t xml:space="preserve"> </w:t>
      </w:r>
      <w:r w:rsidRPr="005120AC">
        <w:rPr>
          <w:sz w:val="28"/>
        </w:rPr>
        <w:t>общения и</w:t>
      </w:r>
      <w:r w:rsidRPr="005120AC">
        <w:rPr>
          <w:spacing w:val="-3"/>
          <w:sz w:val="28"/>
        </w:rPr>
        <w:t xml:space="preserve"> </w:t>
      </w:r>
      <w:r w:rsidRPr="005120AC">
        <w:rPr>
          <w:sz w:val="28"/>
        </w:rPr>
        <w:t>самовыражения;</w:t>
      </w:r>
    </w:p>
    <w:p w:rsidR="007C1181" w:rsidRPr="005120AC" w:rsidRDefault="007325AC" w:rsidP="00892B31">
      <w:pPr>
        <w:pStyle w:val="2"/>
        <w:spacing w:line="240" w:lineRule="auto"/>
        <w:ind w:left="0" w:firstLine="709"/>
      </w:pPr>
      <w:r w:rsidRPr="005120AC">
        <w:t>физическое</w:t>
      </w:r>
      <w:r w:rsidRPr="005120AC">
        <w:rPr>
          <w:spacing w:val="1"/>
        </w:rPr>
        <w:t xml:space="preserve"> </w:t>
      </w:r>
      <w:r w:rsidRPr="005120AC">
        <w:t>воспитание,</w:t>
      </w:r>
      <w:r w:rsidRPr="005120AC">
        <w:rPr>
          <w:spacing w:val="1"/>
        </w:rPr>
        <w:t xml:space="preserve"> </w:t>
      </w:r>
      <w:r w:rsidRPr="005120AC">
        <w:t>формирование</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54155E">
      <w:pPr>
        <w:pStyle w:val="a5"/>
        <w:numPr>
          <w:ilvl w:val="0"/>
          <w:numId w:val="30"/>
        </w:numPr>
        <w:tabs>
          <w:tab w:val="left" w:pos="1297"/>
        </w:tabs>
        <w:ind w:left="0" w:firstLine="709"/>
        <w:rPr>
          <w:sz w:val="28"/>
        </w:rPr>
      </w:pPr>
      <w:r w:rsidRPr="005120AC">
        <w:rPr>
          <w:sz w:val="28"/>
        </w:rPr>
        <w:t>соблюдение правил здорового и безопасного (для себя и других людей)</w:t>
      </w:r>
      <w:r w:rsidRPr="005120AC">
        <w:rPr>
          <w:spacing w:val="1"/>
          <w:sz w:val="28"/>
        </w:rPr>
        <w:t xml:space="preserve"> </w:t>
      </w:r>
      <w:r w:rsidRPr="005120AC">
        <w:rPr>
          <w:sz w:val="28"/>
        </w:rPr>
        <w:t>образа</w:t>
      </w:r>
      <w:r w:rsidRPr="005120AC">
        <w:rPr>
          <w:spacing w:val="1"/>
          <w:sz w:val="28"/>
        </w:rPr>
        <w:t xml:space="preserve"> </w:t>
      </w:r>
      <w:r w:rsidRPr="005120AC">
        <w:rPr>
          <w:sz w:val="28"/>
        </w:rPr>
        <w:t>жизни</w:t>
      </w:r>
      <w:r w:rsidRPr="005120AC">
        <w:rPr>
          <w:spacing w:val="1"/>
          <w:sz w:val="28"/>
        </w:rPr>
        <w:t xml:space="preserve"> </w:t>
      </w:r>
      <w:r w:rsidRPr="005120AC">
        <w:rPr>
          <w:sz w:val="28"/>
        </w:rPr>
        <w:t>в</w:t>
      </w:r>
      <w:r w:rsidRPr="005120AC">
        <w:rPr>
          <w:spacing w:val="1"/>
          <w:sz w:val="28"/>
        </w:rPr>
        <w:t xml:space="preserve"> </w:t>
      </w:r>
      <w:r w:rsidRPr="005120AC">
        <w:rPr>
          <w:sz w:val="28"/>
        </w:rPr>
        <w:t>окружающей</w:t>
      </w:r>
      <w:r w:rsidRPr="005120AC">
        <w:rPr>
          <w:spacing w:val="1"/>
          <w:sz w:val="28"/>
        </w:rPr>
        <w:t xml:space="preserve"> </w:t>
      </w:r>
      <w:r w:rsidRPr="005120AC">
        <w:rPr>
          <w:sz w:val="28"/>
        </w:rPr>
        <w:t>среде</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информационной)</w:t>
      </w:r>
      <w:r w:rsidRPr="005120AC">
        <w:rPr>
          <w:spacing w:val="1"/>
          <w:sz w:val="28"/>
        </w:rPr>
        <w:t xml:space="preserve"> </w:t>
      </w:r>
      <w:r w:rsidRPr="005120AC">
        <w:rPr>
          <w:sz w:val="28"/>
        </w:rPr>
        <w:t>при</w:t>
      </w:r>
      <w:r w:rsidRPr="005120AC">
        <w:rPr>
          <w:spacing w:val="1"/>
          <w:sz w:val="28"/>
        </w:rPr>
        <w:t xml:space="preserve"> </w:t>
      </w:r>
      <w:r w:rsidRPr="005120AC">
        <w:rPr>
          <w:sz w:val="28"/>
        </w:rPr>
        <w:t>поиске</w:t>
      </w:r>
      <w:r w:rsidRPr="005120AC">
        <w:rPr>
          <w:spacing w:val="1"/>
          <w:sz w:val="28"/>
        </w:rPr>
        <w:t xml:space="preserve"> </w:t>
      </w:r>
      <w:r w:rsidRPr="005120AC">
        <w:rPr>
          <w:sz w:val="28"/>
        </w:rPr>
        <w:t>дополнительной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языкового</w:t>
      </w:r>
      <w:r w:rsidRPr="005120AC">
        <w:rPr>
          <w:spacing w:val="-3"/>
          <w:sz w:val="28"/>
        </w:rPr>
        <w:t xml:space="preserve"> </w:t>
      </w:r>
      <w:r w:rsidRPr="005120AC">
        <w:rPr>
          <w:sz w:val="28"/>
        </w:rPr>
        <w:t>образования;</w:t>
      </w:r>
    </w:p>
    <w:p w:rsidR="007C1181" w:rsidRPr="005120AC" w:rsidRDefault="007325AC" w:rsidP="0054155E">
      <w:pPr>
        <w:pStyle w:val="a5"/>
        <w:numPr>
          <w:ilvl w:val="0"/>
          <w:numId w:val="30"/>
        </w:numPr>
        <w:tabs>
          <w:tab w:val="left" w:pos="1443"/>
        </w:tabs>
        <w:ind w:left="0" w:firstLine="709"/>
        <w:rPr>
          <w:sz w:val="28"/>
        </w:rPr>
      </w:pPr>
      <w:r w:rsidRPr="005120AC">
        <w:rPr>
          <w:sz w:val="28"/>
        </w:rPr>
        <w:t>бережное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физическому</w:t>
      </w:r>
      <w:r w:rsidRPr="005120AC">
        <w:rPr>
          <w:spacing w:val="1"/>
          <w:sz w:val="28"/>
        </w:rPr>
        <w:t xml:space="preserve"> </w:t>
      </w:r>
      <w:r w:rsidRPr="005120AC">
        <w:rPr>
          <w:sz w:val="28"/>
        </w:rPr>
        <w:t>и</w:t>
      </w:r>
      <w:r w:rsidRPr="005120AC">
        <w:rPr>
          <w:spacing w:val="1"/>
          <w:sz w:val="28"/>
        </w:rPr>
        <w:t xml:space="preserve"> </w:t>
      </w:r>
      <w:r w:rsidRPr="005120AC">
        <w:rPr>
          <w:sz w:val="28"/>
        </w:rPr>
        <w:t>психическому</w:t>
      </w:r>
      <w:r w:rsidRPr="005120AC">
        <w:rPr>
          <w:spacing w:val="1"/>
          <w:sz w:val="28"/>
        </w:rPr>
        <w:t xml:space="preserve"> </w:t>
      </w:r>
      <w:r w:rsidRPr="005120AC">
        <w:rPr>
          <w:sz w:val="28"/>
        </w:rPr>
        <w:t>здоровью,</w:t>
      </w:r>
      <w:r w:rsidRPr="005120AC">
        <w:rPr>
          <w:spacing w:val="1"/>
          <w:sz w:val="28"/>
        </w:rPr>
        <w:t xml:space="preserve"> </w:t>
      </w:r>
      <w:r w:rsidRPr="005120AC">
        <w:rPr>
          <w:sz w:val="28"/>
        </w:rPr>
        <w:t>проявляющееся</w:t>
      </w:r>
      <w:r w:rsidRPr="005120AC">
        <w:rPr>
          <w:spacing w:val="1"/>
          <w:sz w:val="28"/>
        </w:rPr>
        <w:t xml:space="preserve"> </w:t>
      </w:r>
      <w:r w:rsidRPr="005120AC">
        <w:rPr>
          <w:sz w:val="28"/>
        </w:rPr>
        <w:t>в</w:t>
      </w:r>
      <w:r w:rsidRPr="005120AC">
        <w:rPr>
          <w:spacing w:val="1"/>
          <w:sz w:val="28"/>
        </w:rPr>
        <w:t xml:space="preserve"> </w:t>
      </w:r>
      <w:r w:rsidRPr="005120AC">
        <w:rPr>
          <w:sz w:val="28"/>
        </w:rPr>
        <w:t>выборе</w:t>
      </w:r>
      <w:r w:rsidRPr="005120AC">
        <w:rPr>
          <w:spacing w:val="1"/>
          <w:sz w:val="28"/>
        </w:rPr>
        <w:t xml:space="preserve"> </w:t>
      </w:r>
      <w:r w:rsidRPr="005120AC">
        <w:rPr>
          <w:sz w:val="28"/>
        </w:rPr>
        <w:t>приемлемых</w:t>
      </w:r>
      <w:r w:rsidRPr="005120AC">
        <w:rPr>
          <w:spacing w:val="1"/>
          <w:sz w:val="28"/>
        </w:rPr>
        <w:t xml:space="preserve"> </w:t>
      </w:r>
      <w:r w:rsidRPr="005120AC">
        <w:rPr>
          <w:sz w:val="28"/>
        </w:rPr>
        <w:t>способов</w:t>
      </w:r>
      <w:r w:rsidRPr="005120AC">
        <w:rPr>
          <w:spacing w:val="1"/>
          <w:sz w:val="28"/>
        </w:rPr>
        <w:t xml:space="preserve"> </w:t>
      </w:r>
      <w:r w:rsidRPr="005120AC">
        <w:rPr>
          <w:sz w:val="28"/>
        </w:rPr>
        <w:t>речевого</w:t>
      </w:r>
      <w:r w:rsidRPr="005120AC">
        <w:rPr>
          <w:spacing w:val="1"/>
          <w:sz w:val="28"/>
        </w:rPr>
        <w:t xml:space="preserve"> </w:t>
      </w:r>
      <w:r w:rsidRPr="005120AC">
        <w:rPr>
          <w:sz w:val="28"/>
        </w:rPr>
        <w:t>самовыражения</w:t>
      </w:r>
      <w:r w:rsidRPr="005120AC">
        <w:rPr>
          <w:spacing w:val="1"/>
          <w:sz w:val="28"/>
        </w:rPr>
        <w:t xml:space="preserve"> </w:t>
      </w:r>
      <w:r w:rsidRPr="005120AC">
        <w:rPr>
          <w:sz w:val="28"/>
        </w:rPr>
        <w:t>и</w:t>
      </w:r>
      <w:r w:rsidRPr="005120AC">
        <w:rPr>
          <w:spacing w:val="-67"/>
          <w:sz w:val="28"/>
        </w:rPr>
        <w:t xml:space="preserve"> </w:t>
      </w:r>
      <w:r w:rsidRPr="005120AC">
        <w:rPr>
          <w:sz w:val="28"/>
        </w:rPr>
        <w:t>соблюдении</w:t>
      </w:r>
      <w:r w:rsidRPr="005120AC">
        <w:rPr>
          <w:spacing w:val="-1"/>
          <w:sz w:val="28"/>
        </w:rPr>
        <w:t xml:space="preserve"> </w:t>
      </w:r>
      <w:r w:rsidRPr="005120AC">
        <w:rPr>
          <w:sz w:val="28"/>
        </w:rPr>
        <w:t>норм речевого</w:t>
      </w:r>
      <w:r w:rsidRPr="005120AC">
        <w:rPr>
          <w:spacing w:val="1"/>
          <w:sz w:val="28"/>
        </w:rPr>
        <w:t xml:space="preserve"> </w:t>
      </w:r>
      <w:r w:rsidRPr="005120AC">
        <w:rPr>
          <w:sz w:val="28"/>
        </w:rPr>
        <w:t>этикета</w:t>
      </w:r>
      <w:r w:rsidRPr="005120AC">
        <w:rPr>
          <w:spacing w:val="-3"/>
          <w:sz w:val="28"/>
        </w:rPr>
        <w:t xml:space="preserve"> </w:t>
      </w:r>
      <w:r w:rsidRPr="005120AC">
        <w:rPr>
          <w:sz w:val="28"/>
        </w:rPr>
        <w:t>и</w:t>
      </w:r>
      <w:r w:rsidRPr="005120AC">
        <w:rPr>
          <w:spacing w:val="-1"/>
          <w:sz w:val="28"/>
        </w:rPr>
        <w:t xml:space="preserve"> </w:t>
      </w:r>
      <w:r w:rsidRPr="005120AC">
        <w:rPr>
          <w:sz w:val="28"/>
        </w:rPr>
        <w:t>правил</w:t>
      </w:r>
      <w:r w:rsidRPr="005120AC">
        <w:rPr>
          <w:spacing w:val="-4"/>
          <w:sz w:val="28"/>
        </w:rPr>
        <w:t xml:space="preserve"> </w:t>
      </w:r>
      <w:r w:rsidRPr="005120AC">
        <w:rPr>
          <w:sz w:val="28"/>
        </w:rPr>
        <w:t>общения;</w:t>
      </w:r>
    </w:p>
    <w:p w:rsidR="007C1181" w:rsidRPr="005120AC" w:rsidRDefault="007325AC" w:rsidP="00892B31">
      <w:pPr>
        <w:pStyle w:val="2"/>
        <w:spacing w:line="240" w:lineRule="auto"/>
        <w:ind w:left="0" w:firstLine="709"/>
      </w:pPr>
      <w:r w:rsidRPr="005120AC">
        <w:t>трудовое</w:t>
      </w:r>
      <w:r w:rsidRPr="005120AC">
        <w:rPr>
          <w:spacing w:val="-5"/>
        </w:rPr>
        <w:t xml:space="preserve"> </w:t>
      </w:r>
      <w:r w:rsidRPr="005120AC">
        <w:t>воспитание:</w:t>
      </w:r>
    </w:p>
    <w:p w:rsidR="007C1181" w:rsidRPr="005120AC" w:rsidRDefault="007325AC" w:rsidP="0054155E">
      <w:pPr>
        <w:pStyle w:val="a5"/>
        <w:numPr>
          <w:ilvl w:val="0"/>
          <w:numId w:val="30"/>
        </w:numPr>
        <w:tabs>
          <w:tab w:val="left" w:pos="1278"/>
        </w:tabs>
        <w:ind w:left="0" w:firstLine="709"/>
        <w:rPr>
          <w:sz w:val="28"/>
        </w:rPr>
      </w:pPr>
      <w:r w:rsidRPr="005120AC">
        <w:rPr>
          <w:sz w:val="28"/>
        </w:rPr>
        <w:t>осознание ценности труда в жизни человека и общества (в т.ч. благодаря</w:t>
      </w:r>
      <w:r w:rsidRPr="005120AC">
        <w:rPr>
          <w:spacing w:val="1"/>
          <w:sz w:val="28"/>
        </w:rPr>
        <w:t xml:space="preserve"> </w:t>
      </w:r>
      <w:r w:rsidRPr="005120AC">
        <w:rPr>
          <w:sz w:val="28"/>
        </w:rPr>
        <w:t>примерам</w:t>
      </w:r>
      <w:r w:rsidRPr="005120AC">
        <w:rPr>
          <w:spacing w:val="1"/>
          <w:sz w:val="28"/>
        </w:rPr>
        <w:t xml:space="preserve"> </w:t>
      </w:r>
      <w:r w:rsidRPr="005120AC">
        <w:rPr>
          <w:sz w:val="28"/>
        </w:rPr>
        <w:t>из</w:t>
      </w:r>
      <w:r w:rsidRPr="005120AC">
        <w:rPr>
          <w:spacing w:val="1"/>
          <w:sz w:val="28"/>
        </w:rPr>
        <w:t xml:space="preserve"> </w:t>
      </w:r>
      <w:r w:rsidRPr="005120AC">
        <w:rPr>
          <w:sz w:val="28"/>
        </w:rPr>
        <w:t>художественных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ответственное</w:t>
      </w:r>
      <w:r w:rsidRPr="005120AC">
        <w:rPr>
          <w:spacing w:val="1"/>
          <w:sz w:val="28"/>
        </w:rPr>
        <w:t xml:space="preserve"> </w:t>
      </w:r>
      <w:r w:rsidRPr="005120AC">
        <w:rPr>
          <w:sz w:val="28"/>
        </w:rPr>
        <w:t>потребление</w:t>
      </w:r>
      <w:r w:rsidRPr="005120AC">
        <w:rPr>
          <w:spacing w:val="1"/>
          <w:sz w:val="28"/>
        </w:rPr>
        <w:t xml:space="preserve"> </w:t>
      </w:r>
      <w:r w:rsidRPr="005120AC">
        <w:rPr>
          <w:sz w:val="28"/>
        </w:rPr>
        <w:t>и</w:t>
      </w:r>
      <w:r w:rsidRPr="005120AC">
        <w:rPr>
          <w:spacing w:val="1"/>
          <w:sz w:val="28"/>
        </w:rPr>
        <w:t xml:space="preserve"> </w:t>
      </w:r>
      <w:r w:rsidRPr="005120AC">
        <w:rPr>
          <w:sz w:val="28"/>
        </w:rPr>
        <w:t>бережное отношение к результатам труда, навыки участия в различных видах</w:t>
      </w:r>
      <w:r w:rsidRPr="005120AC">
        <w:rPr>
          <w:spacing w:val="1"/>
          <w:sz w:val="28"/>
        </w:rPr>
        <w:t xml:space="preserve"> </w:t>
      </w:r>
      <w:r w:rsidRPr="005120AC">
        <w:rPr>
          <w:sz w:val="28"/>
        </w:rPr>
        <w:t>трудовой деятельности, интерес к различным профессиям, возникающий при</w:t>
      </w:r>
      <w:r w:rsidRPr="005120AC">
        <w:rPr>
          <w:spacing w:val="1"/>
          <w:sz w:val="28"/>
        </w:rPr>
        <w:t xml:space="preserve"> </w:t>
      </w:r>
      <w:r w:rsidRPr="005120AC">
        <w:rPr>
          <w:sz w:val="28"/>
        </w:rPr>
        <w:t>обсуждении</w:t>
      </w:r>
      <w:r w:rsidRPr="005120AC">
        <w:rPr>
          <w:spacing w:val="-1"/>
          <w:sz w:val="28"/>
        </w:rPr>
        <w:t xml:space="preserve"> </w:t>
      </w:r>
      <w:r w:rsidRPr="005120AC">
        <w:rPr>
          <w:sz w:val="28"/>
        </w:rPr>
        <w:t>примеров</w:t>
      </w:r>
      <w:r w:rsidRPr="005120AC">
        <w:rPr>
          <w:spacing w:val="-2"/>
          <w:sz w:val="28"/>
        </w:rPr>
        <w:t xml:space="preserve"> </w:t>
      </w:r>
      <w:r w:rsidRPr="005120AC">
        <w:rPr>
          <w:sz w:val="28"/>
        </w:rPr>
        <w:t>из</w:t>
      </w:r>
      <w:r w:rsidRPr="005120AC">
        <w:rPr>
          <w:spacing w:val="-2"/>
          <w:sz w:val="28"/>
        </w:rPr>
        <w:t xml:space="preserve"> </w:t>
      </w:r>
      <w:r w:rsidRPr="005120AC">
        <w:rPr>
          <w:sz w:val="28"/>
        </w:rPr>
        <w:t>художественных</w:t>
      </w:r>
      <w:r w:rsidRPr="005120AC">
        <w:rPr>
          <w:spacing w:val="-3"/>
          <w:sz w:val="28"/>
        </w:rPr>
        <w:t xml:space="preserve"> </w:t>
      </w:r>
      <w:r w:rsidRPr="005120AC">
        <w:rPr>
          <w:sz w:val="28"/>
        </w:rPr>
        <w:t>произведений;</w:t>
      </w:r>
    </w:p>
    <w:p w:rsidR="007C1181" w:rsidRPr="005120AC" w:rsidRDefault="007325AC" w:rsidP="00892B31">
      <w:pPr>
        <w:pStyle w:val="2"/>
        <w:spacing w:line="240" w:lineRule="auto"/>
        <w:ind w:left="0" w:firstLine="709"/>
      </w:pPr>
      <w:r w:rsidRPr="005120AC">
        <w:t>экологическое</w:t>
      </w:r>
      <w:r w:rsidRPr="005120AC">
        <w:rPr>
          <w:spacing w:val="-6"/>
        </w:rPr>
        <w:t xml:space="preserve"> </w:t>
      </w:r>
      <w:r w:rsidRPr="005120AC">
        <w:t>воспитание:</w:t>
      </w:r>
    </w:p>
    <w:p w:rsidR="007C1181" w:rsidRPr="005120AC" w:rsidRDefault="007325AC" w:rsidP="0054155E">
      <w:pPr>
        <w:pStyle w:val="a5"/>
        <w:numPr>
          <w:ilvl w:val="0"/>
          <w:numId w:val="30"/>
        </w:numPr>
        <w:tabs>
          <w:tab w:val="left" w:pos="1362"/>
        </w:tabs>
        <w:ind w:left="0" w:firstLine="709"/>
        <w:rPr>
          <w:sz w:val="28"/>
        </w:rPr>
      </w:pPr>
      <w:r w:rsidRPr="005120AC">
        <w:rPr>
          <w:sz w:val="28"/>
        </w:rPr>
        <w:t>бережное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природе,</w:t>
      </w:r>
      <w:r w:rsidRPr="005120AC">
        <w:rPr>
          <w:spacing w:val="1"/>
          <w:sz w:val="28"/>
        </w:rPr>
        <w:t xml:space="preserve"> </w:t>
      </w:r>
      <w:r w:rsidRPr="005120AC">
        <w:rPr>
          <w:sz w:val="28"/>
        </w:rPr>
        <w:t>формируемое</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работы</w:t>
      </w:r>
      <w:r w:rsidRPr="005120AC">
        <w:rPr>
          <w:spacing w:val="1"/>
          <w:sz w:val="28"/>
        </w:rPr>
        <w:t xml:space="preserve"> </w:t>
      </w:r>
      <w:r w:rsidRPr="005120AC">
        <w:rPr>
          <w:sz w:val="28"/>
        </w:rPr>
        <w:t>с</w:t>
      </w:r>
      <w:r w:rsidRPr="005120AC">
        <w:rPr>
          <w:spacing w:val="1"/>
          <w:sz w:val="28"/>
        </w:rPr>
        <w:t xml:space="preserve"> </w:t>
      </w:r>
      <w:r w:rsidRPr="005120AC">
        <w:rPr>
          <w:sz w:val="28"/>
        </w:rPr>
        <w:t>текстами;</w:t>
      </w:r>
    </w:p>
    <w:p w:rsidR="007C1181" w:rsidRPr="005120AC" w:rsidRDefault="007325AC" w:rsidP="0054155E">
      <w:pPr>
        <w:pStyle w:val="a5"/>
        <w:numPr>
          <w:ilvl w:val="0"/>
          <w:numId w:val="30"/>
        </w:numPr>
        <w:tabs>
          <w:tab w:val="left" w:pos="1263"/>
        </w:tabs>
        <w:ind w:left="0" w:firstLine="709"/>
        <w:rPr>
          <w:sz w:val="28"/>
        </w:rPr>
      </w:pPr>
      <w:r w:rsidRPr="005120AC">
        <w:rPr>
          <w:sz w:val="28"/>
        </w:rPr>
        <w:t>неприятие</w:t>
      </w:r>
      <w:r w:rsidRPr="005120AC">
        <w:rPr>
          <w:spacing w:val="-3"/>
          <w:sz w:val="28"/>
        </w:rPr>
        <w:t xml:space="preserve"> </w:t>
      </w:r>
      <w:r w:rsidRPr="005120AC">
        <w:rPr>
          <w:sz w:val="28"/>
        </w:rPr>
        <w:t>действий,</w:t>
      </w:r>
      <w:r w:rsidRPr="005120AC">
        <w:rPr>
          <w:spacing w:val="-3"/>
          <w:sz w:val="28"/>
        </w:rPr>
        <w:t xml:space="preserve"> </w:t>
      </w:r>
      <w:r w:rsidRPr="005120AC">
        <w:rPr>
          <w:sz w:val="28"/>
        </w:rPr>
        <w:t>приносящих</w:t>
      </w:r>
      <w:r w:rsidRPr="005120AC">
        <w:rPr>
          <w:spacing w:val="-1"/>
          <w:sz w:val="28"/>
        </w:rPr>
        <w:t xml:space="preserve"> </w:t>
      </w:r>
      <w:r w:rsidRPr="005120AC">
        <w:rPr>
          <w:sz w:val="28"/>
        </w:rPr>
        <w:t>ей</w:t>
      </w:r>
      <w:r w:rsidRPr="005120AC">
        <w:rPr>
          <w:spacing w:val="-3"/>
          <w:sz w:val="28"/>
        </w:rPr>
        <w:t xml:space="preserve"> </w:t>
      </w:r>
      <w:r w:rsidRPr="005120AC">
        <w:rPr>
          <w:sz w:val="28"/>
        </w:rPr>
        <w:t>вред;</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54155E">
      <w:pPr>
        <w:pStyle w:val="a5"/>
        <w:numPr>
          <w:ilvl w:val="0"/>
          <w:numId w:val="30"/>
        </w:numPr>
        <w:tabs>
          <w:tab w:val="left" w:pos="1438"/>
        </w:tabs>
        <w:ind w:left="0" w:firstLine="709"/>
        <w:rPr>
          <w:sz w:val="28"/>
        </w:rPr>
      </w:pPr>
      <w:r w:rsidRPr="005120AC">
        <w:rPr>
          <w:sz w:val="28"/>
        </w:rPr>
        <w:t>первоначальные</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о</w:t>
      </w:r>
      <w:r w:rsidRPr="005120AC">
        <w:rPr>
          <w:spacing w:val="1"/>
          <w:sz w:val="28"/>
        </w:rPr>
        <w:t xml:space="preserve"> </w:t>
      </w:r>
      <w:r w:rsidRPr="005120AC">
        <w:rPr>
          <w:sz w:val="28"/>
        </w:rPr>
        <w:t>научной</w:t>
      </w:r>
      <w:r w:rsidRPr="005120AC">
        <w:rPr>
          <w:spacing w:val="1"/>
          <w:sz w:val="28"/>
        </w:rPr>
        <w:t xml:space="preserve"> </w:t>
      </w:r>
      <w:r w:rsidRPr="005120AC">
        <w:rPr>
          <w:sz w:val="28"/>
        </w:rPr>
        <w:t>картине</w:t>
      </w:r>
      <w:r w:rsidRPr="005120AC">
        <w:rPr>
          <w:spacing w:val="1"/>
          <w:sz w:val="28"/>
        </w:rPr>
        <w:t xml:space="preserve"> </w:t>
      </w:r>
      <w:r w:rsidRPr="005120AC">
        <w:rPr>
          <w:sz w:val="28"/>
        </w:rPr>
        <w:t>мира</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первоначальные представления о системе языка как одной из составляющих</w:t>
      </w:r>
      <w:r w:rsidRPr="005120AC">
        <w:rPr>
          <w:spacing w:val="1"/>
          <w:sz w:val="28"/>
        </w:rPr>
        <w:t xml:space="preserve"> </w:t>
      </w:r>
      <w:r w:rsidRPr="005120AC">
        <w:rPr>
          <w:sz w:val="28"/>
        </w:rPr>
        <w:t>целостной</w:t>
      </w:r>
      <w:r w:rsidRPr="005120AC">
        <w:rPr>
          <w:spacing w:val="-4"/>
          <w:sz w:val="28"/>
        </w:rPr>
        <w:t xml:space="preserve"> </w:t>
      </w:r>
      <w:r w:rsidRPr="005120AC">
        <w:rPr>
          <w:sz w:val="28"/>
        </w:rPr>
        <w:t>научной картины мира);</w:t>
      </w:r>
    </w:p>
    <w:p w:rsidR="007C1181" w:rsidRPr="005120AC" w:rsidRDefault="007325AC" w:rsidP="00873FED">
      <w:pPr>
        <w:pStyle w:val="a5"/>
        <w:numPr>
          <w:ilvl w:val="0"/>
          <w:numId w:val="30"/>
        </w:numPr>
        <w:tabs>
          <w:tab w:val="left" w:pos="1418"/>
        </w:tabs>
        <w:ind w:left="0" w:firstLine="709"/>
        <w:rPr>
          <w:sz w:val="28"/>
        </w:rPr>
      </w:pPr>
      <w:r w:rsidRPr="005120AC">
        <w:rPr>
          <w:sz w:val="28"/>
        </w:rPr>
        <w:t>познавательные</w:t>
      </w:r>
      <w:r w:rsidRPr="005120AC">
        <w:rPr>
          <w:spacing w:val="1"/>
          <w:sz w:val="28"/>
        </w:rPr>
        <w:t xml:space="preserve"> </w:t>
      </w:r>
      <w:r w:rsidRPr="005120AC">
        <w:rPr>
          <w:sz w:val="28"/>
        </w:rPr>
        <w:t>интересы,</w:t>
      </w:r>
      <w:r w:rsidRPr="005120AC">
        <w:rPr>
          <w:spacing w:val="1"/>
          <w:sz w:val="28"/>
        </w:rPr>
        <w:t xml:space="preserve"> </w:t>
      </w:r>
      <w:r w:rsidRPr="005120AC">
        <w:rPr>
          <w:sz w:val="28"/>
        </w:rPr>
        <w:t>активность,</w:t>
      </w:r>
      <w:r w:rsidRPr="005120AC">
        <w:rPr>
          <w:spacing w:val="1"/>
          <w:sz w:val="28"/>
        </w:rPr>
        <w:t xml:space="preserve"> </w:t>
      </w:r>
      <w:r w:rsidRPr="005120AC">
        <w:rPr>
          <w:sz w:val="28"/>
        </w:rPr>
        <w:t>инициативность,</w:t>
      </w:r>
      <w:r w:rsidRPr="005120AC">
        <w:rPr>
          <w:spacing w:val="1"/>
          <w:sz w:val="28"/>
        </w:rPr>
        <w:t xml:space="preserve"> </w:t>
      </w:r>
      <w:r w:rsidRPr="005120AC">
        <w:rPr>
          <w:sz w:val="28"/>
        </w:rPr>
        <w:t>любознательность</w:t>
      </w:r>
      <w:r w:rsidRPr="005120AC">
        <w:rPr>
          <w:spacing w:val="1"/>
          <w:sz w:val="28"/>
        </w:rPr>
        <w:t xml:space="preserve"> </w:t>
      </w:r>
      <w:r w:rsidRPr="005120AC">
        <w:rPr>
          <w:sz w:val="28"/>
        </w:rPr>
        <w:t>и</w:t>
      </w:r>
      <w:r w:rsidRPr="005120AC">
        <w:rPr>
          <w:spacing w:val="1"/>
          <w:sz w:val="28"/>
        </w:rPr>
        <w:t xml:space="preserve"> </w:t>
      </w:r>
      <w:r w:rsidRPr="005120AC">
        <w:rPr>
          <w:sz w:val="28"/>
        </w:rPr>
        <w:lastRenderedPageBreak/>
        <w:t>самостоятельность</w:t>
      </w:r>
      <w:r w:rsidRPr="005120AC">
        <w:rPr>
          <w:spacing w:val="1"/>
          <w:sz w:val="28"/>
        </w:rPr>
        <w:t xml:space="preserve"> </w:t>
      </w:r>
      <w:r w:rsidRPr="005120AC">
        <w:rPr>
          <w:sz w:val="28"/>
        </w:rPr>
        <w:t>в</w:t>
      </w:r>
      <w:r w:rsidRPr="005120AC">
        <w:rPr>
          <w:spacing w:val="1"/>
          <w:sz w:val="28"/>
        </w:rPr>
        <w:t xml:space="preserve"> </w:t>
      </w:r>
      <w:r w:rsidRPr="005120AC">
        <w:rPr>
          <w:sz w:val="28"/>
        </w:rPr>
        <w:t>познании,</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познавательный</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изучению</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активность</w:t>
      </w:r>
      <w:r w:rsidRPr="005120AC">
        <w:rPr>
          <w:spacing w:val="1"/>
          <w:sz w:val="28"/>
        </w:rPr>
        <w:t xml:space="preserve"> </w:t>
      </w:r>
      <w:r w:rsidRPr="005120AC">
        <w:rPr>
          <w:sz w:val="28"/>
        </w:rPr>
        <w:t>и</w:t>
      </w:r>
      <w:r w:rsidRPr="005120AC">
        <w:rPr>
          <w:spacing w:val="1"/>
          <w:sz w:val="28"/>
        </w:rPr>
        <w:t xml:space="preserve"> </w:t>
      </w:r>
      <w:r w:rsidRPr="005120AC">
        <w:rPr>
          <w:sz w:val="28"/>
        </w:rPr>
        <w:t>самостоятельность</w:t>
      </w:r>
      <w:r w:rsidRPr="005120AC">
        <w:rPr>
          <w:spacing w:val="1"/>
          <w:sz w:val="28"/>
        </w:rPr>
        <w:t xml:space="preserve"> </w:t>
      </w:r>
      <w:r w:rsidRPr="005120AC">
        <w:rPr>
          <w:sz w:val="28"/>
        </w:rPr>
        <w:t>в</w:t>
      </w:r>
      <w:r w:rsidRPr="005120AC">
        <w:rPr>
          <w:spacing w:val="1"/>
          <w:sz w:val="28"/>
        </w:rPr>
        <w:t xml:space="preserve"> </w:t>
      </w:r>
      <w:r w:rsidRPr="005120AC">
        <w:rPr>
          <w:sz w:val="28"/>
        </w:rPr>
        <w:t>его</w:t>
      </w:r>
      <w:r w:rsidRPr="005120AC">
        <w:rPr>
          <w:spacing w:val="1"/>
          <w:sz w:val="28"/>
        </w:rPr>
        <w:t xml:space="preserve"> </w:t>
      </w:r>
      <w:r w:rsidRPr="005120AC">
        <w:rPr>
          <w:sz w:val="28"/>
        </w:rPr>
        <w:t>познании.</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русского языка на уровне НОО у 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0"/>
          <w:numId w:val="30"/>
        </w:numPr>
        <w:tabs>
          <w:tab w:val="left" w:pos="1331"/>
        </w:tabs>
        <w:ind w:left="0" w:firstLine="709"/>
        <w:rPr>
          <w:sz w:val="28"/>
        </w:rPr>
      </w:pPr>
      <w:r w:rsidRPr="005120AC">
        <w:rPr>
          <w:sz w:val="28"/>
        </w:rPr>
        <w:t>сравнивать различные</w:t>
      </w:r>
      <w:r w:rsidRPr="005120AC">
        <w:rPr>
          <w:spacing w:val="1"/>
          <w:sz w:val="28"/>
        </w:rPr>
        <w:t xml:space="preserve"> </w:t>
      </w:r>
      <w:r w:rsidRPr="005120AC">
        <w:rPr>
          <w:sz w:val="28"/>
        </w:rPr>
        <w:t>языковые</w:t>
      </w:r>
      <w:r w:rsidRPr="005120AC">
        <w:rPr>
          <w:spacing w:val="1"/>
          <w:sz w:val="28"/>
        </w:rPr>
        <w:t xml:space="preserve"> </w:t>
      </w:r>
      <w:r w:rsidRPr="005120AC">
        <w:rPr>
          <w:sz w:val="28"/>
        </w:rPr>
        <w:t>единицы</w:t>
      </w:r>
      <w:r w:rsidRPr="005120AC">
        <w:rPr>
          <w:spacing w:val="1"/>
          <w:sz w:val="28"/>
        </w:rPr>
        <w:t xml:space="preserve"> </w:t>
      </w:r>
      <w:r w:rsidRPr="005120AC">
        <w:rPr>
          <w:sz w:val="28"/>
        </w:rPr>
        <w:t>(звуки, слова,</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тексты), устанавливать основания для сравнения языковых единиц (частеречная</w:t>
      </w:r>
      <w:r w:rsidRPr="005120AC">
        <w:rPr>
          <w:spacing w:val="-67"/>
          <w:sz w:val="28"/>
        </w:rPr>
        <w:t xml:space="preserve"> </w:t>
      </w:r>
      <w:r w:rsidRPr="005120AC">
        <w:rPr>
          <w:sz w:val="28"/>
        </w:rPr>
        <w:t>принадлежность,</w:t>
      </w:r>
      <w:r w:rsidRPr="005120AC">
        <w:rPr>
          <w:spacing w:val="1"/>
          <w:sz w:val="28"/>
        </w:rPr>
        <w:t xml:space="preserve"> </w:t>
      </w:r>
      <w:r w:rsidRPr="005120AC">
        <w:rPr>
          <w:sz w:val="28"/>
        </w:rPr>
        <w:t>грамматический</w:t>
      </w:r>
      <w:r w:rsidRPr="005120AC">
        <w:rPr>
          <w:spacing w:val="1"/>
          <w:sz w:val="28"/>
        </w:rPr>
        <w:t xml:space="preserve"> </w:t>
      </w:r>
      <w:r w:rsidRPr="005120AC">
        <w:rPr>
          <w:sz w:val="28"/>
        </w:rPr>
        <w:t>признак,</w:t>
      </w:r>
      <w:r w:rsidRPr="005120AC">
        <w:rPr>
          <w:spacing w:val="1"/>
          <w:sz w:val="28"/>
        </w:rPr>
        <w:t xml:space="preserve"> </w:t>
      </w:r>
      <w:r w:rsidRPr="005120AC">
        <w:rPr>
          <w:sz w:val="28"/>
        </w:rPr>
        <w:t>лексическое</w:t>
      </w:r>
      <w:r w:rsidRPr="005120AC">
        <w:rPr>
          <w:spacing w:val="1"/>
          <w:sz w:val="28"/>
        </w:rPr>
        <w:t xml:space="preserve"> </w:t>
      </w:r>
      <w:r w:rsidRPr="005120AC">
        <w:rPr>
          <w:sz w:val="28"/>
        </w:rPr>
        <w:t>значение</w:t>
      </w:r>
      <w:r w:rsidRPr="005120AC">
        <w:rPr>
          <w:spacing w:val="1"/>
          <w:sz w:val="28"/>
        </w:rPr>
        <w:t xml:space="preserve"> </w:t>
      </w:r>
      <w:r w:rsidRPr="005120AC">
        <w:rPr>
          <w:sz w:val="28"/>
        </w:rPr>
        <w:t>и</w:t>
      </w:r>
      <w:r w:rsidRPr="005120AC">
        <w:rPr>
          <w:spacing w:val="1"/>
          <w:sz w:val="28"/>
        </w:rPr>
        <w:t xml:space="preserve"> </w:t>
      </w:r>
      <w:r w:rsidRPr="005120AC">
        <w:rPr>
          <w:sz w:val="28"/>
        </w:rPr>
        <w:t>др.);</w:t>
      </w:r>
      <w:r w:rsidRPr="005120AC">
        <w:rPr>
          <w:spacing w:val="1"/>
          <w:sz w:val="28"/>
        </w:rPr>
        <w:t xml:space="preserve"> </w:t>
      </w:r>
      <w:r w:rsidRPr="005120AC">
        <w:rPr>
          <w:sz w:val="28"/>
        </w:rPr>
        <w:t>устанавливать</w:t>
      </w:r>
      <w:r w:rsidRPr="005120AC">
        <w:rPr>
          <w:spacing w:val="-3"/>
          <w:sz w:val="28"/>
        </w:rPr>
        <w:t xml:space="preserve"> </w:t>
      </w:r>
      <w:r w:rsidRPr="005120AC">
        <w:rPr>
          <w:sz w:val="28"/>
        </w:rPr>
        <w:t>аналогии языковых</w:t>
      </w:r>
      <w:r w:rsidRPr="005120AC">
        <w:rPr>
          <w:spacing w:val="1"/>
          <w:sz w:val="28"/>
        </w:rPr>
        <w:t xml:space="preserve"> </w:t>
      </w:r>
      <w:r w:rsidRPr="005120AC">
        <w:rPr>
          <w:sz w:val="28"/>
        </w:rPr>
        <w:t>единиц;</w:t>
      </w:r>
    </w:p>
    <w:p w:rsidR="007C1181" w:rsidRPr="005120AC" w:rsidRDefault="007325AC" w:rsidP="0054155E">
      <w:pPr>
        <w:pStyle w:val="a5"/>
        <w:numPr>
          <w:ilvl w:val="0"/>
          <w:numId w:val="30"/>
        </w:numPr>
        <w:tabs>
          <w:tab w:val="left" w:pos="1263"/>
        </w:tabs>
        <w:ind w:left="0" w:firstLine="709"/>
        <w:rPr>
          <w:sz w:val="28"/>
        </w:rPr>
      </w:pPr>
      <w:r w:rsidRPr="005120AC">
        <w:rPr>
          <w:sz w:val="28"/>
        </w:rPr>
        <w:t>объединять</w:t>
      </w:r>
      <w:r w:rsidRPr="005120AC">
        <w:rPr>
          <w:spacing w:val="-7"/>
          <w:sz w:val="28"/>
        </w:rPr>
        <w:t xml:space="preserve"> </w:t>
      </w:r>
      <w:r w:rsidRPr="005120AC">
        <w:rPr>
          <w:sz w:val="28"/>
        </w:rPr>
        <w:t>объекты</w:t>
      </w:r>
      <w:r w:rsidRPr="005120AC">
        <w:rPr>
          <w:spacing w:val="-3"/>
          <w:sz w:val="28"/>
        </w:rPr>
        <w:t xml:space="preserve"> </w:t>
      </w:r>
      <w:r w:rsidRPr="005120AC">
        <w:rPr>
          <w:sz w:val="28"/>
        </w:rPr>
        <w:t>(языковые</w:t>
      </w:r>
      <w:r w:rsidRPr="005120AC">
        <w:rPr>
          <w:spacing w:val="-3"/>
          <w:sz w:val="28"/>
        </w:rPr>
        <w:t xml:space="preserve"> </w:t>
      </w:r>
      <w:r w:rsidRPr="005120AC">
        <w:rPr>
          <w:sz w:val="28"/>
        </w:rPr>
        <w:t>единицы)</w:t>
      </w:r>
      <w:r w:rsidRPr="005120AC">
        <w:rPr>
          <w:spacing w:val="-3"/>
          <w:sz w:val="28"/>
        </w:rPr>
        <w:t xml:space="preserve"> </w:t>
      </w:r>
      <w:r w:rsidRPr="005120AC">
        <w:rPr>
          <w:sz w:val="28"/>
        </w:rPr>
        <w:t>по</w:t>
      </w:r>
      <w:r w:rsidRPr="005120AC">
        <w:rPr>
          <w:spacing w:val="-2"/>
          <w:sz w:val="28"/>
        </w:rPr>
        <w:t xml:space="preserve"> </w:t>
      </w:r>
      <w:r w:rsidRPr="005120AC">
        <w:rPr>
          <w:sz w:val="28"/>
        </w:rPr>
        <w:t>определённому</w:t>
      </w:r>
      <w:r w:rsidRPr="005120AC">
        <w:rPr>
          <w:spacing w:val="-4"/>
          <w:sz w:val="28"/>
        </w:rPr>
        <w:t xml:space="preserve"> </w:t>
      </w:r>
      <w:r w:rsidRPr="005120AC">
        <w:rPr>
          <w:sz w:val="28"/>
        </w:rPr>
        <w:t>признаку;</w:t>
      </w:r>
    </w:p>
    <w:p w:rsidR="007C1181" w:rsidRPr="005120AC" w:rsidRDefault="007325AC" w:rsidP="0054155E">
      <w:pPr>
        <w:pStyle w:val="a5"/>
        <w:numPr>
          <w:ilvl w:val="0"/>
          <w:numId w:val="30"/>
        </w:numPr>
        <w:tabs>
          <w:tab w:val="left" w:pos="1287"/>
        </w:tabs>
        <w:ind w:left="0" w:firstLine="709"/>
        <w:rPr>
          <w:sz w:val="28"/>
        </w:rPr>
      </w:pPr>
      <w:r w:rsidRPr="005120AC">
        <w:rPr>
          <w:sz w:val="28"/>
        </w:rPr>
        <w:t>определять существенный признак для классификации языковых единиц</w:t>
      </w:r>
      <w:r w:rsidRPr="005120AC">
        <w:rPr>
          <w:spacing w:val="1"/>
          <w:sz w:val="28"/>
        </w:rPr>
        <w:t xml:space="preserve"> </w:t>
      </w:r>
      <w:r w:rsidRPr="005120AC">
        <w:rPr>
          <w:sz w:val="28"/>
        </w:rPr>
        <w:t>(звуков,</w:t>
      </w:r>
      <w:r w:rsidRPr="005120AC">
        <w:rPr>
          <w:spacing w:val="1"/>
          <w:sz w:val="28"/>
        </w:rPr>
        <w:t xml:space="preserve"> </w:t>
      </w:r>
      <w:r w:rsidRPr="005120AC">
        <w:rPr>
          <w:sz w:val="28"/>
        </w:rPr>
        <w:t>частей</w:t>
      </w:r>
      <w:r w:rsidRPr="005120AC">
        <w:rPr>
          <w:spacing w:val="1"/>
          <w:sz w:val="28"/>
        </w:rPr>
        <w:t xml:space="preserve"> </w:t>
      </w:r>
      <w:r w:rsidRPr="005120AC">
        <w:rPr>
          <w:sz w:val="28"/>
        </w:rPr>
        <w:t>речи,</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текстов);</w:t>
      </w:r>
      <w:r w:rsidRPr="005120AC">
        <w:rPr>
          <w:spacing w:val="1"/>
          <w:sz w:val="28"/>
        </w:rPr>
        <w:t xml:space="preserve"> </w:t>
      </w:r>
      <w:r w:rsidRPr="005120AC">
        <w:rPr>
          <w:sz w:val="28"/>
        </w:rPr>
        <w:t>классифицировать</w:t>
      </w:r>
      <w:r w:rsidRPr="005120AC">
        <w:rPr>
          <w:spacing w:val="1"/>
          <w:sz w:val="28"/>
        </w:rPr>
        <w:t xml:space="preserve"> </w:t>
      </w:r>
      <w:r w:rsidRPr="005120AC">
        <w:rPr>
          <w:sz w:val="28"/>
        </w:rPr>
        <w:t>языковые</w:t>
      </w:r>
      <w:r w:rsidRPr="005120AC">
        <w:rPr>
          <w:spacing w:val="1"/>
          <w:sz w:val="28"/>
        </w:rPr>
        <w:t xml:space="preserve"> </w:t>
      </w:r>
      <w:r w:rsidRPr="005120AC">
        <w:rPr>
          <w:sz w:val="28"/>
        </w:rPr>
        <w:t>единицы;</w:t>
      </w:r>
    </w:p>
    <w:p w:rsidR="007C1181" w:rsidRPr="005120AC" w:rsidRDefault="007325AC" w:rsidP="0054155E">
      <w:pPr>
        <w:pStyle w:val="a5"/>
        <w:numPr>
          <w:ilvl w:val="0"/>
          <w:numId w:val="30"/>
        </w:numPr>
        <w:tabs>
          <w:tab w:val="left" w:pos="1364"/>
        </w:tabs>
        <w:ind w:left="0" w:firstLine="709"/>
        <w:rPr>
          <w:sz w:val="28"/>
        </w:rPr>
      </w:pP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закономерности</w:t>
      </w:r>
      <w:r w:rsidRPr="005120AC">
        <w:rPr>
          <w:spacing w:val="1"/>
          <w:sz w:val="28"/>
        </w:rPr>
        <w:t xml:space="preserve"> </w:t>
      </w:r>
      <w:r w:rsidRPr="005120AC">
        <w:rPr>
          <w:sz w:val="28"/>
        </w:rPr>
        <w:t>и</w:t>
      </w:r>
      <w:r w:rsidRPr="005120AC">
        <w:rPr>
          <w:spacing w:val="1"/>
          <w:sz w:val="28"/>
        </w:rPr>
        <w:t xml:space="preserve"> </w:t>
      </w:r>
      <w:r w:rsidRPr="005120AC">
        <w:rPr>
          <w:sz w:val="28"/>
        </w:rPr>
        <w:t>противоречия</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алгоритма</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алгоритм</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при</w:t>
      </w:r>
      <w:r w:rsidRPr="005120AC">
        <w:rPr>
          <w:spacing w:val="1"/>
          <w:sz w:val="28"/>
        </w:rPr>
        <w:t xml:space="preserve"> </w:t>
      </w:r>
      <w:r w:rsidRPr="005120AC">
        <w:rPr>
          <w:sz w:val="28"/>
        </w:rPr>
        <w:t>работе</w:t>
      </w:r>
      <w:r w:rsidRPr="005120AC">
        <w:rPr>
          <w:spacing w:val="1"/>
          <w:sz w:val="28"/>
        </w:rPr>
        <w:t xml:space="preserve"> </w:t>
      </w:r>
      <w:r w:rsidRPr="005120AC">
        <w:rPr>
          <w:sz w:val="28"/>
        </w:rPr>
        <w:t>с</w:t>
      </w:r>
      <w:r w:rsidRPr="005120AC">
        <w:rPr>
          <w:spacing w:val="1"/>
          <w:sz w:val="28"/>
        </w:rPr>
        <w:t xml:space="preserve"> </w:t>
      </w:r>
      <w:r w:rsidRPr="005120AC">
        <w:rPr>
          <w:sz w:val="28"/>
        </w:rPr>
        <w:t>языковыми</w:t>
      </w:r>
      <w:r w:rsidRPr="005120AC">
        <w:rPr>
          <w:spacing w:val="1"/>
          <w:sz w:val="28"/>
        </w:rPr>
        <w:t xml:space="preserve"> </w:t>
      </w:r>
      <w:r w:rsidRPr="005120AC">
        <w:rPr>
          <w:sz w:val="28"/>
        </w:rPr>
        <w:t>единицами,</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выделять</w:t>
      </w:r>
      <w:r w:rsidRPr="005120AC">
        <w:rPr>
          <w:spacing w:val="-3"/>
          <w:sz w:val="28"/>
        </w:rPr>
        <w:t xml:space="preserve"> </w:t>
      </w:r>
      <w:r w:rsidRPr="005120AC">
        <w:rPr>
          <w:sz w:val="28"/>
        </w:rPr>
        <w:t>учебные</w:t>
      </w:r>
      <w:r w:rsidRPr="005120AC">
        <w:rPr>
          <w:spacing w:val="-3"/>
          <w:sz w:val="28"/>
        </w:rPr>
        <w:t xml:space="preserve"> </w:t>
      </w:r>
      <w:r w:rsidRPr="005120AC">
        <w:rPr>
          <w:sz w:val="28"/>
        </w:rPr>
        <w:t>операции</w:t>
      </w:r>
      <w:r w:rsidRPr="005120AC">
        <w:rPr>
          <w:spacing w:val="-4"/>
          <w:sz w:val="28"/>
        </w:rPr>
        <w:t xml:space="preserve"> </w:t>
      </w:r>
      <w:r w:rsidRPr="005120AC">
        <w:rPr>
          <w:sz w:val="28"/>
        </w:rPr>
        <w:t>при анализе языковых единиц;</w:t>
      </w:r>
    </w:p>
    <w:p w:rsidR="007C1181" w:rsidRPr="005120AC" w:rsidRDefault="007325AC" w:rsidP="0054155E">
      <w:pPr>
        <w:pStyle w:val="a5"/>
        <w:numPr>
          <w:ilvl w:val="0"/>
          <w:numId w:val="30"/>
        </w:numPr>
        <w:tabs>
          <w:tab w:val="left" w:pos="1297"/>
        </w:tabs>
        <w:ind w:left="0" w:firstLine="709"/>
        <w:rPr>
          <w:sz w:val="28"/>
        </w:rPr>
      </w:pPr>
      <w:r w:rsidRPr="005120AC">
        <w:rPr>
          <w:sz w:val="28"/>
        </w:rPr>
        <w:t>выявлять недостаток информации для решения учебной и 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алгоритма,</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запрос</w:t>
      </w:r>
      <w:r w:rsidRPr="005120AC">
        <w:rPr>
          <w:spacing w:val="1"/>
          <w:sz w:val="28"/>
        </w:rPr>
        <w:t xml:space="preserve"> </w:t>
      </w:r>
      <w:r w:rsidRPr="005120AC">
        <w:rPr>
          <w:sz w:val="28"/>
        </w:rPr>
        <w:t>на</w:t>
      </w:r>
      <w:r w:rsidRPr="005120AC">
        <w:rPr>
          <w:spacing w:val="1"/>
          <w:sz w:val="28"/>
        </w:rPr>
        <w:t xml:space="preserve"> </w:t>
      </w:r>
      <w:r w:rsidRPr="005120AC">
        <w:rPr>
          <w:sz w:val="28"/>
        </w:rPr>
        <w:t>дополнительную</w:t>
      </w:r>
      <w:r w:rsidRPr="005120AC">
        <w:rPr>
          <w:spacing w:val="-1"/>
          <w:sz w:val="28"/>
        </w:rPr>
        <w:t xml:space="preserve"> </w:t>
      </w:r>
      <w:r w:rsidRPr="005120AC">
        <w:rPr>
          <w:sz w:val="28"/>
        </w:rPr>
        <w:t>информацию;</w:t>
      </w:r>
    </w:p>
    <w:p w:rsidR="007C1181" w:rsidRPr="005120AC" w:rsidRDefault="007325AC" w:rsidP="0054155E">
      <w:pPr>
        <w:pStyle w:val="a5"/>
        <w:numPr>
          <w:ilvl w:val="0"/>
          <w:numId w:val="30"/>
        </w:numPr>
        <w:tabs>
          <w:tab w:val="left" w:pos="1287"/>
        </w:tabs>
        <w:ind w:left="0" w:firstLine="709"/>
        <w:rPr>
          <w:sz w:val="28"/>
        </w:rPr>
      </w:pPr>
      <w:r w:rsidRPr="005120AC">
        <w:rPr>
          <w:sz w:val="28"/>
        </w:rPr>
        <w:t>устанавливать причинно-следственные связи в ситуациях наблюдения за</w:t>
      </w:r>
      <w:r w:rsidRPr="005120AC">
        <w:rPr>
          <w:spacing w:val="1"/>
          <w:sz w:val="28"/>
        </w:rPr>
        <w:t xml:space="preserve"> </w:t>
      </w:r>
      <w:r w:rsidRPr="005120AC">
        <w:rPr>
          <w:sz w:val="28"/>
        </w:rPr>
        <w:t>языковым</w:t>
      </w:r>
      <w:r w:rsidRPr="005120AC">
        <w:rPr>
          <w:spacing w:val="-1"/>
          <w:sz w:val="28"/>
        </w:rPr>
        <w:t xml:space="preserve"> </w:t>
      </w:r>
      <w:r w:rsidRPr="005120AC">
        <w:rPr>
          <w:sz w:val="28"/>
        </w:rPr>
        <w:t>материалом,</w:t>
      </w:r>
      <w:r w:rsidRPr="005120AC">
        <w:rPr>
          <w:spacing w:val="-2"/>
          <w:sz w:val="28"/>
        </w:rPr>
        <w:t xml:space="preserve"> </w:t>
      </w:r>
      <w:r w:rsidRPr="005120AC">
        <w:rPr>
          <w:sz w:val="28"/>
        </w:rPr>
        <w:t>делать</w:t>
      </w:r>
      <w:r w:rsidRPr="005120AC">
        <w:rPr>
          <w:spacing w:val="-1"/>
          <w:sz w:val="28"/>
        </w:rPr>
        <w:t xml:space="preserve"> </w:t>
      </w:r>
      <w:r w:rsidRPr="005120AC">
        <w:rPr>
          <w:sz w:val="28"/>
        </w:rPr>
        <w:t>выводы.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2"/>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0"/>
          <w:numId w:val="30"/>
        </w:numPr>
        <w:tabs>
          <w:tab w:val="left" w:pos="1410"/>
        </w:tabs>
        <w:ind w:left="0" w:firstLine="709"/>
        <w:rPr>
          <w:sz w:val="28"/>
        </w:rPr>
      </w:pP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цель,</w:t>
      </w:r>
      <w:r w:rsidRPr="005120AC">
        <w:rPr>
          <w:spacing w:val="1"/>
          <w:sz w:val="28"/>
        </w:rPr>
        <w:t xml:space="preserve"> </w:t>
      </w:r>
      <w:r w:rsidRPr="005120AC">
        <w:rPr>
          <w:sz w:val="28"/>
        </w:rPr>
        <w:t>планировать</w:t>
      </w:r>
      <w:r w:rsidRPr="005120AC">
        <w:rPr>
          <w:spacing w:val="1"/>
          <w:sz w:val="28"/>
        </w:rPr>
        <w:t xml:space="preserve"> </w:t>
      </w:r>
      <w:r w:rsidRPr="005120AC">
        <w:rPr>
          <w:sz w:val="28"/>
        </w:rPr>
        <w:t>изменения</w:t>
      </w:r>
      <w:r w:rsidRPr="005120AC">
        <w:rPr>
          <w:spacing w:val="-67"/>
          <w:sz w:val="28"/>
        </w:rPr>
        <w:t xml:space="preserve"> </w:t>
      </w:r>
      <w:r w:rsidRPr="005120AC">
        <w:rPr>
          <w:sz w:val="28"/>
        </w:rPr>
        <w:t>языкового</w:t>
      </w:r>
      <w:r w:rsidRPr="005120AC">
        <w:rPr>
          <w:spacing w:val="-3"/>
          <w:sz w:val="28"/>
        </w:rPr>
        <w:t xml:space="preserve"> </w:t>
      </w:r>
      <w:r w:rsidRPr="005120AC">
        <w:rPr>
          <w:sz w:val="28"/>
        </w:rPr>
        <w:t>объекта,</w:t>
      </w:r>
      <w:r w:rsidRPr="005120AC">
        <w:rPr>
          <w:spacing w:val="-1"/>
          <w:sz w:val="28"/>
        </w:rPr>
        <w:t xml:space="preserve"> </w:t>
      </w:r>
      <w:r w:rsidRPr="005120AC">
        <w:rPr>
          <w:sz w:val="28"/>
        </w:rPr>
        <w:t>речевой ситуации;</w:t>
      </w:r>
    </w:p>
    <w:p w:rsidR="007C1181" w:rsidRPr="005120AC" w:rsidRDefault="007325AC" w:rsidP="0054155E">
      <w:pPr>
        <w:pStyle w:val="a5"/>
        <w:numPr>
          <w:ilvl w:val="0"/>
          <w:numId w:val="30"/>
        </w:numPr>
        <w:tabs>
          <w:tab w:val="left" w:pos="1271"/>
        </w:tabs>
        <w:ind w:left="0" w:firstLine="709"/>
        <w:rPr>
          <w:sz w:val="28"/>
        </w:rPr>
      </w:pPr>
      <w:r w:rsidRPr="005120AC">
        <w:rPr>
          <w:sz w:val="28"/>
        </w:rPr>
        <w:t>сравнивать несколько вариантов выполнения задания, выбирать наиболее</w:t>
      </w:r>
      <w:r w:rsidRPr="005120AC">
        <w:rPr>
          <w:spacing w:val="-67"/>
          <w:sz w:val="28"/>
        </w:rPr>
        <w:t xml:space="preserve"> </w:t>
      </w:r>
      <w:r w:rsidRPr="005120AC">
        <w:rPr>
          <w:sz w:val="28"/>
        </w:rPr>
        <w:t>подходящий</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3"/>
          <w:sz w:val="28"/>
        </w:rPr>
        <w:t xml:space="preserve"> </w:t>
      </w:r>
      <w:r w:rsidRPr="005120AC">
        <w:rPr>
          <w:sz w:val="28"/>
        </w:rPr>
        <w:t>предложенных</w:t>
      </w:r>
      <w:r w:rsidRPr="005120AC">
        <w:rPr>
          <w:spacing w:val="1"/>
          <w:sz w:val="28"/>
        </w:rPr>
        <w:t xml:space="preserve"> </w:t>
      </w:r>
      <w:r w:rsidRPr="005120AC">
        <w:rPr>
          <w:sz w:val="28"/>
        </w:rPr>
        <w:t>критериев);</w:t>
      </w:r>
    </w:p>
    <w:p w:rsidR="007C1181" w:rsidRPr="005120AC" w:rsidRDefault="007325AC" w:rsidP="0054155E">
      <w:pPr>
        <w:pStyle w:val="a5"/>
        <w:numPr>
          <w:ilvl w:val="0"/>
          <w:numId w:val="30"/>
        </w:numPr>
        <w:tabs>
          <w:tab w:val="left" w:pos="1307"/>
        </w:tabs>
        <w:ind w:left="0" w:firstLine="709"/>
        <w:rPr>
          <w:sz w:val="28"/>
        </w:rPr>
      </w:pPr>
      <w:r w:rsidRPr="005120AC">
        <w:rPr>
          <w:sz w:val="28"/>
        </w:rPr>
        <w:t>проводить по предложенному плану несложное лингвистическое мини-</w:t>
      </w:r>
      <w:r w:rsidRPr="005120AC">
        <w:rPr>
          <w:spacing w:val="1"/>
          <w:sz w:val="28"/>
        </w:rPr>
        <w:t xml:space="preserve"> </w:t>
      </w:r>
      <w:r w:rsidRPr="005120AC">
        <w:rPr>
          <w:sz w:val="28"/>
        </w:rPr>
        <w:t>исследование,</w:t>
      </w:r>
      <w:r w:rsidRPr="005120AC">
        <w:rPr>
          <w:spacing w:val="-2"/>
          <w:sz w:val="28"/>
        </w:rPr>
        <w:t xml:space="preserve"> </w:t>
      </w:r>
      <w:r w:rsidRPr="005120AC">
        <w:rPr>
          <w:sz w:val="28"/>
        </w:rPr>
        <w:t>выполнять</w:t>
      </w:r>
      <w:r w:rsidRPr="005120AC">
        <w:rPr>
          <w:spacing w:val="-3"/>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4"/>
          <w:sz w:val="28"/>
        </w:rPr>
        <w:t xml:space="preserve"> </w:t>
      </w:r>
      <w:r w:rsidRPr="005120AC">
        <w:rPr>
          <w:sz w:val="28"/>
        </w:rPr>
        <w:t>плану</w:t>
      </w:r>
      <w:r w:rsidRPr="005120AC">
        <w:rPr>
          <w:spacing w:val="-4"/>
          <w:sz w:val="28"/>
        </w:rPr>
        <w:t xml:space="preserve"> </w:t>
      </w:r>
      <w:r w:rsidRPr="005120AC">
        <w:rPr>
          <w:sz w:val="28"/>
        </w:rPr>
        <w:t>проектное</w:t>
      </w:r>
      <w:r w:rsidRPr="005120AC">
        <w:rPr>
          <w:spacing w:val="-1"/>
          <w:sz w:val="28"/>
        </w:rPr>
        <w:t xml:space="preserve"> </w:t>
      </w:r>
      <w:r w:rsidRPr="005120AC">
        <w:rPr>
          <w:sz w:val="28"/>
        </w:rPr>
        <w:t>задание;</w:t>
      </w:r>
    </w:p>
    <w:p w:rsidR="007C1181" w:rsidRPr="005120AC" w:rsidRDefault="007325AC" w:rsidP="0054155E">
      <w:pPr>
        <w:pStyle w:val="a5"/>
        <w:numPr>
          <w:ilvl w:val="0"/>
          <w:numId w:val="30"/>
        </w:numPr>
        <w:tabs>
          <w:tab w:val="left" w:pos="1326"/>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языковым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(классификации, сравнения, исследования); формулировать с помощью учителя</w:t>
      </w:r>
      <w:r w:rsidRPr="005120AC">
        <w:rPr>
          <w:spacing w:val="-67"/>
          <w:sz w:val="28"/>
        </w:rPr>
        <w:t xml:space="preserve"> </w:t>
      </w:r>
      <w:r w:rsidRPr="005120AC">
        <w:rPr>
          <w:sz w:val="28"/>
        </w:rPr>
        <w:t>вопросы</w:t>
      </w:r>
      <w:r w:rsidRPr="005120AC">
        <w:rPr>
          <w:spacing w:val="-1"/>
          <w:sz w:val="28"/>
        </w:rPr>
        <w:t xml:space="preserve"> </w:t>
      </w:r>
      <w:r w:rsidRPr="005120AC">
        <w:rPr>
          <w:sz w:val="28"/>
        </w:rPr>
        <w:t>в</w:t>
      </w:r>
      <w:r w:rsidRPr="005120AC">
        <w:rPr>
          <w:spacing w:val="-2"/>
          <w:sz w:val="28"/>
        </w:rPr>
        <w:t xml:space="preserve"> </w:t>
      </w:r>
      <w:r w:rsidRPr="005120AC">
        <w:rPr>
          <w:sz w:val="28"/>
        </w:rPr>
        <w:t>процессе</w:t>
      </w:r>
      <w:r w:rsidRPr="005120AC">
        <w:rPr>
          <w:spacing w:val="-3"/>
          <w:sz w:val="28"/>
        </w:rPr>
        <w:t xml:space="preserve"> </w:t>
      </w:r>
      <w:r w:rsidRPr="005120AC">
        <w:rPr>
          <w:sz w:val="28"/>
        </w:rPr>
        <w:t>анализа</w:t>
      </w:r>
      <w:r w:rsidRPr="005120AC">
        <w:rPr>
          <w:spacing w:val="-4"/>
          <w:sz w:val="28"/>
        </w:rPr>
        <w:t xml:space="preserve"> </w:t>
      </w:r>
      <w:r w:rsidRPr="005120AC">
        <w:rPr>
          <w:sz w:val="28"/>
        </w:rPr>
        <w:t>предложенного</w:t>
      </w:r>
      <w:r w:rsidRPr="005120AC">
        <w:rPr>
          <w:spacing w:val="-2"/>
          <w:sz w:val="28"/>
        </w:rPr>
        <w:t xml:space="preserve"> </w:t>
      </w:r>
      <w:r w:rsidRPr="005120AC">
        <w:rPr>
          <w:sz w:val="28"/>
        </w:rPr>
        <w:t>языкового материала;</w:t>
      </w:r>
    </w:p>
    <w:p w:rsidR="007C1181" w:rsidRPr="005120AC" w:rsidRDefault="007325AC" w:rsidP="0054155E">
      <w:pPr>
        <w:pStyle w:val="a5"/>
        <w:numPr>
          <w:ilvl w:val="0"/>
          <w:numId w:val="30"/>
        </w:numPr>
        <w:tabs>
          <w:tab w:val="left" w:pos="1477"/>
        </w:tabs>
        <w:ind w:left="0" w:firstLine="709"/>
        <w:rPr>
          <w:sz w:val="28"/>
        </w:rPr>
      </w:pPr>
      <w:r w:rsidRPr="005120AC">
        <w:rPr>
          <w:sz w:val="28"/>
        </w:rPr>
        <w:t>прогнозировать</w:t>
      </w:r>
      <w:r w:rsidRPr="005120AC">
        <w:rPr>
          <w:spacing w:val="1"/>
          <w:sz w:val="28"/>
        </w:rPr>
        <w:t xml:space="preserve"> </w:t>
      </w:r>
      <w:r w:rsidRPr="005120AC">
        <w:rPr>
          <w:sz w:val="28"/>
        </w:rPr>
        <w:t>возможное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событий</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67"/>
          <w:sz w:val="28"/>
        </w:rPr>
        <w:t xml:space="preserve"> </w:t>
      </w:r>
      <w:r w:rsidRPr="005120AC">
        <w:rPr>
          <w:sz w:val="28"/>
        </w:rPr>
        <w:t>последствия</w:t>
      </w:r>
      <w:r w:rsidRPr="005120AC">
        <w:rPr>
          <w:spacing w:val="-1"/>
          <w:sz w:val="28"/>
        </w:rPr>
        <w:t xml:space="preserve"> </w:t>
      </w:r>
      <w:r w:rsidRPr="005120AC">
        <w:rPr>
          <w:sz w:val="28"/>
        </w:rPr>
        <w:t>в</w:t>
      </w:r>
      <w:r w:rsidRPr="005120AC">
        <w:rPr>
          <w:spacing w:val="-2"/>
          <w:sz w:val="28"/>
        </w:rPr>
        <w:t xml:space="preserve"> </w:t>
      </w:r>
      <w:r w:rsidRPr="005120AC">
        <w:rPr>
          <w:sz w:val="28"/>
        </w:rPr>
        <w:t>аналогичных</w:t>
      </w:r>
      <w:r w:rsidRPr="005120AC">
        <w:rPr>
          <w:spacing w:val="1"/>
          <w:sz w:val="28"/>
        </w:rPr>
        <w:t xml:space="preserve"> </w:t>
      </w:r>
      <w:r w:rsidRPr="005120AC">
        <w:rPr>
          <w:sz w:val="28"/>
        </w:rPr>
        <w:t>или</w:t>
      </w:r>
      <w:r w:rsidRPr="005120AC">
        <w:rPr>
          <w:spacing w:val="-1"/>
          <w:sz w:val="28"/>
        </w:rPr>
        <w:t xml:space="preserve"> </w:t>
      </w:r>
      <w:r w:rsidRPr="005120AC">
        <w:rPr>
          <w:sz w:val="28"/>
        </w:rPr>
        <w:t>сходных</w:t>
      </w:r>
      <w:r w:rsidRPr="005120AC">
        <w:rPr>
          <w:spacing w:val="1"/>
          <w:sz w:val="28"/>
        </w:rPr>
        <w:t xml:space="preserve"> </w:t>
      </w:r>
      <w:r w:rsidRPr="005120AC">
        <w:rPr>
          <w:sz w:val="28"/>
        </w:rPr>
        <w:t>ситуациях.</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w:t>
      </w:r>
      <w:r w:rsidRPr="005120AC">
        <w:rPr>
          <w:i/>
          <w:spacing w:val="2"/>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0"/>
          <w:numId w:val="30"/>
        </w:numPr>
        <w:tabs>
          <w:tab w:val="left" w:pos="1419"/>
        </w:tabs>
        <w:ind w:left="0" w:firstLine="709"/>
        <w:rPr>
          <w:sz w:val="28"/>
        </w:rPr>
      </w:pPr>
      <w:r w:rsidRPr="005120AC">
        <w:rPr>
          <w:sz w:val="28"/>
        </w:rPr>
        <w:t>выбирать</w:t>
      </w:r>
      <w:r w:rsidRPr="005120AC">
        <w:rPr>
          <w:spacing w:val="1"/>
          <w:sz w:val="28"/>
        </w:rPr>
        <w:t xml:space="preserve"> </w:t>
      </w:r>
      <w:r w:rsidRPr="005120AC">
        <w:rPr>
          <w:sz w:val="28"/>
        </w:rPr>
        <w:t>источник</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нужный</w:t>
      </w:r>
      <w:r w:rsidRPr="005120AC">
        <w:rPr>
          <w:spacing w:val="1"/>
          <w:sz w:val="28"/>
        </w:rPr>
        <w:t xml:space="preserve"> </w:t>
      </w:r>
      <w:r w:rsidRPr="005120AC">
        <w:rPr>
          <w:sz w:val="28"/>
        </w:rPr>
        <w:t>словарь</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запрашиваемой информации,</w:t>
      </w:r>
      <w:r w:rsidRPr="005120AC">
        <w:rPr>
          <w:spacing w:val="-2"/>
          <w:sz w:val="28"/>
        </w:rPr>
        <w:t xml:space="preserve"> </w:t>
      </w:r>
      <w:r w:rsidRPr="005120AC">
        <w:rPr>
          <w:sz w:val="28"/>
        </w:rPr>
        <w:t>для уточнения;</w:t>
      </w:r>
    </w:p>
    <w:p w:rsidR="007C1181" w:rsidRPr="005120AC" w:rsidRDefault="007325AC" w:rsidP="0054155E">
      <w:pPr>
        <w:pStyle w:val="a5"/>
        <w:numPr>
          <w:ilvl w:val="0"/>
          <w:numId w:val="30"/>
        </w:numPr>
        <w:tabs>
          <w:tab w:val="left" w:pos="1311"/>
        </w:tabs>
        <w:ind w:left="0" w:firstLine="709"/>
        <w:rPr>
          <w:sz w:val="28"/>
        </w:rPr>
      </w:pPr>
      <w:r w:rsidRPr="005120AC">
        <w:rPr>
          <w:sz w:val="28"/>
        </w:rPr>
        <w:t>согласно заданному алгоритму находить представленную в явном виде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2"/>
          <w:sz w:val="28"/>
        </w:rPr>
        <w:t xml:space="preserve"> </w:t>
      </w:r>
      <w:r w:rsidRPr="005120AC">
        <w:rPr>
          <w:sz w:val="28"/>
        </w:rPr>
        <w:t>предложенном источнике: в</w:t>
      </w:r>
      <w:r w:rsidRPr="005120AC">
        <w:rPr>
          <w:spacing w:val="-1"/>
          <w:sz w:val="28"/>
        </w:rPr>
        <w:t xml:space="preserve"> </w:t>
      </w:r>
      <w:r w:rsidRPr="005120AC">
        <w:rPr>
          <w:sz w:val="28"/>
        </w:rPr>
        <w:t>словарях,</w:t>
      </w:r>
      <w:r w:rsidRPr="005120AC">
        <w:rPr>
          <w:spacing w:val="-2"/>
          <w:sz w:val="28"/>
        </w:rPr>
        <w:t xml:space="preserve"> </w:t>
      </w:r>
      <w:r w:rsidRPr="005120AC">
        <w:rPr>
          <w:sz w:val="28"/>
        </w:rPr>
        <w:t>справочниках;</w:t>
      </w:r>
    </w:p>
    <w:p w:rsidR="007C1181" w:rsidRPr="005120AC" w:rsidRDefault="007325AC" w:rsidP="0054155E">
      <w:pPr>
        <w:pStyle w:val="a5"/>
        <w:numPr>
          <w:ilvl w:val="0"/>
          <w:numId w:val="30"/>
        </w:numPr>
        <w:tabs>
          <w:tab w:val="left" w:pos="1650"/>
        </w:tabs>
        <w:ind w:left="0" w:firstLine="709"/>
        <w:rPr>
          <w:sz w:val="28"/>
        </w:rPr>
      </w:pPr>
      <w:r w:rsidRPr="005120AC">
        <w:rPr>
          <w:sz w:val="28"/>
        </w:rPr>
        <w:lastRenderedPageBreak/>
        <w:t>распознавать</w:t>
      </w:r>
      <w:r w:rsidRPr="005120AC">
        <w:rPr>
          <w:spacing w:val="1"/>
          <w:sz w:val="28"/>
        </w:rPr>
        <w:t xml:space="preserve"> </w:t>
      </w:r>
      <w:r w:rsidRPr="005120AC">
        <w:rPr>
          <w:sz w:val="28"/>
        </w:rPr>
        <w:t>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или</w:t>
      </w:r>
      <w:r w:rsidRPr="005120AC">
        <w:rPr>
          <w:spacing w:val="1"/>
          <w:sz w:val="28"/>
        </w:rPr>
        <w:t xml:space="preserve"> </w:t>
      </w:r>
      <w:r w:rsidRPr="005120AC">
        <w:rPr>
          <w:sz w:val="28"/>
        </w:rPr>
        <w:t>на</w:t>
      </w:r>
      <w:r w:rsidRPr="005120AC">
        <w:rPr>
          <w:spacing w:val="1"/>
          <w:sz w:val="28"/>
        </w:rPr>
        <w:t xml:space="preserve"> </w:t>
      </w:r>
      <w:r w:rsidRPr="005120AC">
        <w:rPr>
          <w:sz w:val="28"/>
        </w:rPr>
        <w:t>основании</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способа</w:t>
      </w:r>
      <w:r w:rsidRPr="005120AC">
        <w:rPr>
          <w:spacing w:val="71"/>
          <w:sz w:val="28"/>
        </w:rPr>
        <w:t xml:space="preserve"> </w:t>
      </w:r>
      <w:r w:rsidRPr="005120AC">
        <w:rPr>
          <w:sz w:val="28"/>
        </w:rPr>
        <w:t>её</w:t>
      </w:r>
      <w:r w:rsidRPr="005120AC">
        <w:rPr>
          <w:spacing w:val="1"/>
          <w:sz w:val="28"/>
        </w:rPr>
        <w:t xml:space="preserve"> </w:t>
      </w:r>
      <w:r w:rsidRPr="005120AC">
        <w:rPr>
          <w:sz w:val="28"/>
        </w:rPr>
        <w:t>проверки</w:t>
      </w:r>
      <w:r w:rsidRPr="005120AC">
        <w:rPr>
          <w:spacing w:val="-1"/>
          <w:sz w:val="28"/>
        </w:rPr>
        <w:t xml:space="preserve"> </w:t>
      </w:r>
      <w:r w:rsidRPr="005120AC">
        <w:rPr>
          <w:sz w:val="28"/>
        </w:rPr>
        <w:t>(обращаясь</w:t>
      </w:r>
      <w:r w:rsidRPr="005120AC">
        <w:rPr>
          <w:spacing w:val="-1"/>
          <w:sz w:val="28"/>
        </w:rPr>
        <w:t xml:space="preserve"> </w:t>
      </w:r>
      <w:r w:rsidRPr="005120AC">
        <w:rPr>
          <w:sz w:val="28"/>
        </w:rPr>
        <w:t>к</w:t>
      </w:r>
      <w:r w:rsidRPr="005120AC">
        <w:rPr>
          <w:spacing w:val="-2"/>
          <w:sz w:val="28"/>
        </w:rPr>
        <w:t xml:space="preserve"> </w:t>
      </w:r>
      <w:r w:rsidRPr="005120AC">
        <w:rPr>
          <w:sz w:val="28"/>
        </w:rPr>
        <w:t>словарям,</w:t>
      </w:r>
      <w:r w:rsidRPr="005120AC">
        <w:rPr>
          <w:spacing w:val="-1"/>
          <w:sz w:val="28"/>
        </w:rPr>
        <w:t xml:space="preserve"> </w:t>
      </w:r>
      <w:r w:rsidRPr="005120AC">
        <w:rPr>
          <w:sz w:val="28"/>
        </w:rPr>
        <w:t>справочникам,</w:t>
      </w:r>
      <w:r w:rsidRPr="005120AC">
        <w:rPr>
          <w:spacing w:val="-2"/>
          <w:sz w:val="28"/>
        </w:rPr>
        <w:t xml:space="preserve"> </w:t>
      </w:r>
      <w:r w:rsidRPr="005120AC">
        <w:rPr>
          <w:sz w:val="28"/>
        </w:rPr>
        <w:t>учебнику);</w:t>
      </w:r>
    </w:p>
    <w:p w:rsidR="007C1181" w:rsidRPr="005120AC" w:rsidRDefault="007325AC" w:rsidP="0054155E">
      <w:pPr>
        <w:pStyle w:val="a5"/>
        <w:numPr>
          <w:ilvl w:val="0"/>
          <w:numId w:val="30"/>
        </w:numPr>
        <w:tabs>
          <w:tab w:val="left" w:pos="1266"/>
        </w:tabs>
        <w:ind w:left="0" w:firstLine="709"/>
        <w:rPr>
          <w:sz w:val="28"/>
        </w:rPr>
      </w:pPr>
      <w:r w:rsidRPr="005120AC">
        <w:rPr>
          <w:sz w:val="28"/>
        </w:rPr>
        <w:t>соблюдать с помощью взрослых (педагогических работни ков, родителей,</w:t>
      </w:r>
      <w:r w:rsidRPr="005120AC">
        <w:rPr>
          <w:spacing w:val="-67"/>
          <w:sz w:val="28"/>
        </w:rPr>
        <w:t xml:space="preserve"> </w:t>
      </w:r>
      <w:r w:rsidRPr="005120AC">
        <w:rPr>
          <w:sz w:val="28"/>
        </w:rPr>
        <w:t>законных представителей) правила информационной безопасности при поиске</w:t>
      </w:r>
      <w:r w:rsidRPr="005120AC">
        <w:rPr>
          <w:spacing w:val="1"/>
          <w:sz w:val="28"/>
        </w:rPr>
        <w:t xml:space="preserve"> </w:t>
      </w:r>
      <w:r w:rsidRPr="005120AC">
        <w:rPr>
          <w:sz w:val="28"/>
        </w:rPr>
        <w:t>информации в Интернете (информации о написании и произношении слова, о</w:t>
      </w:r>
      <w:r w:rsidRPr="005120AC">
        <w:rPr>
          <w:spacing w:val="1"/>
          <w:sz w:val="28"/>
        </w:rPr>
        <w:t xml:space="preserve"> </w:t>
      </w:r>
      <w:r w:rsidRPr="005120AC">
        <w:rPr>
          <w:sz w:val="28"/>
        </w:rPr>
        <w:t>значении</w:t>
      </w:r>
      <w:r w:rsidRPr="005120AC">
        <w:rPr>
          <w:spacing w:val="-1"/>
          <w:sz w:val="28"/>
        </w:rPr>
        <w:t xml:space="preserve"> </w:t>
      </w:r>
      <w:r w:rsidRPr="005120AC">
        <w:rPr>
          <w:sz w:val="28"/>
        </w:rPr>
        <w:t>слова,</w:t>
      </w:r>
      <w:r w:rsidRPr="005120AC">
        <w:rPr>
          <w:spacing w:val="-2"/>
          <w:sz w:val="28"/>
        </w:rPr>
        <w:t xml:space="preserve"> </w:t>
      </w:r>
      <w:r w:rsidRPr="005120AC">
        <w:rPr>
          <w:sz w:val="28"/>
        </w:rPr>
        <w:t>о</w:t>
      </w:r>
      <w:r w:rsidRPr="005120AC">
        <w:rPr>
          <w:spacing w:val="1"/>
          <w:sz w:val="28"/>
        </w:rPr>
        <w:t xml:space="preserve"> </w:t>
      </w:r>
      <w:r w:rsidRPr="005120AC">
        <w:rPr>
          <w:sz w:val="28"/>
        </w:rPr>
        <w:t>происхождении</w:t>
      </w:r>
      <w:r w:rsidRPr="005120AC">
        <w:rPr>
          <w:spacing w:val="-1"/>
          <w:sz w:val="28"/>
        </w:rPr>
        <w:t xml:space="preserve"> </w:t>
      </w:r>
      <w:r w:rsidRPr="005120AC">
        <w:rPr>
          <w:sz w:val="28"/>
        </w:rPr>
        <w:t>слова,</w:t>
      </w:r>
      <w:r w:rsidRPr="005120AC">
        <w:rPr>
          <w:spacing w:val="-1"/>
          <w:sz w:val="28"/>
        </w:rPr>
        <w:t xml:space="preserve"> </w:t>
      </w:r>
      <w:r w:rsidRPr="005120AC">
        <w:rPr>
          <w:sz w:val="28"/>
        </w:rPr>
        <w:t>о синонимах</w:t>
      </w:r>
      <w:r w:rsidRPr="005120AC">
        <w:rPr>
          <w:spacing w:val="6"/>
          <w:sz w:val="28"/>
        </w:rPr>
        <w:t xml:space="preserve"> </w:t>
      </w:r>
      <w:r w:rsidRPr="005120AC">
        <w:rPr>
          <w:sz w:val="28"/>
        </w:rPr>
        <w:t>слова);</w:t>
      </w:r>
    </w:p>
    <w:p w:rsidR="007C1181" w:rsidRPr="005120AC" w:rsidRDefault="007325AC" w:rsidP="0054155E">
      <w:pPr>
        <w:pStyle w:val="a5"/>
        <w:numPr>
          <w:ilvl w:val="0"/>
          <w:numId w:val="30"/>
        </w:numPr>
        <w:tabs>
          <w:tab w:val="left" w:pos="1347"/>
        </w:tabs>
        <w:ind w:left="0" w:firstLine="709"/>
        <w:rPr>
          <w:sz w:val="28"/>
        </w:rPr>
      </w:pPr>
      <w:r w:rsidRPr="005120AC">
        <w:rPr>
          <w:sz w:val="28"/>
        </w:rPr>
        <w:t>анализировать</w:t>
      </w:r>
      <w:r w:rsidRPr="005120AC">
        <w:rPr>
          <w:spacing w:val="1"/>
          <w:sz w:val="28"/>
        </w:rPr>
        <w:t xml:space="preserve"> </w:t>
      </w:r>
      <w:r w:rsidRPr="005120AC">
        <w:rPr>
          <w:sz w:val="28"/>
        </w:rPr>
        <w:t>и</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видео,</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звуковую</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4"/>
          <w:sz w:val="28"/>
        </w:rPr>
        <w:t xml:space="preserve"> </w:t>
      </w:r>
      <w:r w:rsidRPr="005120AC">
        <w:rPr>
          <w:sz w:val="28"/>
        </w:rPr>
        <w:t>задачей;</w:t>
      </w:r>
    </w:p>
    <w:p w:rsidR="007C1181" w:rsidRPr="005120AC" w:rsidRDefault="007325AC" w:rsidP="0054155E">
      <w:pPr>
        <w:pStyle w:val="a5"/>
        <w:numPr>
          <w:ilvl w:val="0"/>
          <w:numId w:val="30"/>
        </w:numPr>
        <w:tabs>
          <w:tab w:val="left" w:pos="1400"/>
        </w:tabs>
        <w:ind w:left="0" w:firstLine="709"/>
        <w:rPr>
          <w:sz w:val="28"/>
        </w:rPr>
      </w:pPr>
      <w:r w:rsidRPr="005120AC">
        <w:rPr>
          <w:sz w:val="28"/>
        </w:rPr>
        <w:t>понимать</w:t>
      </w:r>
      <w:r w:rsidRPr="005120AC">
        <w:rPr>
          <w:spacing w:val="1"/>
          <w:sz w:val="28"/>
        </w:rPr>
        <w:t xml:space="preserve"> </w:t>
      </w:r>
      <w:r w:rsidRPr="005120AC">
        <w:rPr>
          <w:sz w:val="28"/>
        </w:rPr>
        <w:t>лингвистическую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зафиксированную</w:t>
      </w:r>
      <w:r w:rsidRPr="005120AC">
        <w:rPr>
          <w:spacing w:val="1"/>
          <w:sz w:val="28"/>
        </w:rPr>
        <w:t xml:space="preserve"> </w:t>
      </w:r>
      <w:r w:rsidRPr="005120AC">
        <w:rPr>
          <w:sz w:val="28"/>
        </w:rPr>
        <w:t>в</w:t>
      </w:r>
      <w:r w:rsidRPr="005120AC">
        <w:rPr>
          <w:spacing w:val="1"/>
          <w:sz w:val="28"/>
        </w:rPr>
        <w:t xml:space="preserve"> </w:t>
      </w:r>
      <w:r w:rsidRPr="005120AC">
        <w:rPr>
          <w:sz w:val="28"/>
        </w:rPr>
        <w:t>виде</w:t>
      </w:r>
      <w:r w:rsidRPr="005120AC">
        <w:rPr>
          <w:spacing w:val="1"/>
          <w:sz w:val="28"/>
        </w:rPr>
        <w:t xml:space="preserve"> </w:t>
      </w:r>
      <w:r w:rsidRPr="005120AC">
        <w:rPr>
          <w:sz w:val="28"/>
        </w:rPr>
        <w:t>таблиц,</w:t>
      </w:r>
      <w:r w:rsidRPr="005120AC">
        <w:rPr>
          <w:spacing w:val="1"/>
          <w:sz w:val="28"/>
        </w:rPr>
        <w:t xml:space="preserve"> </w:t>
      </w:r>
      <w:r w:rsidRPr="005120AC">
        <w:rPr>
          <w:sz w:val="28"/>
        </w:rPr>
        <w:t>схем;</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лингвистической</w:t>
      </w:r>
      <w:r w:rsidRPr="005120AC">
        <w:rPr>
          <w:spacing w:val="-1"/>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общения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2"/>
          <w:sz w:val="28"/>
        </w:rPr>
        <w:t xml:space="preserve"> </w:t>
      </w:r>
      <w:r w:rsidRPr="005120AC">
        <w:rPr>
          <w:i/>
          <w:sz w:val="28"/>
        </w:rPr>
        <w:t>коммуникативных УУД:</w:t>
      </w:r>
    </w:p>
    <w:p w:rsidR="007C1181" w:rsidRPr="005120AC" w:rsidRDefault="007325AC" w:rsidP="0054155E">
      <w:pPr>
        <w:pStyle w:val="a5"/>
        <w:numPr>
          <w:ilvl w:val="0"/>
          <w:numId w:val="30"/>
        </w:numPr>
        <w:tabs>
          <w:tab w:val="left" w:pos="1461"/>
          <w:tab w:val="left" w:pos="1462"/>
          <w:tab w:val="left" w:pos="3418"/>
          <w:tab w:val="left" w:pos="3838"/>
          <w:tab w:val="left" w:pos="5960"/>
          <w:tab w:val="left" w:pos="7454"/>
          <w:tab w:val="left" w:pos="8875"/>
          <w:tab w:val="left" w:pos="10033"/>
        </w:tabs>
        <w:ind w:left="0" w:firstLine="709"/>
        <w:jc w:val="left"/>
        <w:rPr>
          <w:sz w:val="28"/>
        </w:rPr>
      </w:pPr>
      <w:r w:rsidRPr="005120AC">
        <w:rPr>
          <w:sz w:val="28"/>
        </w:rPr>
        <w:t>воспринимать</w:t>
      </w:r>
      <w:r w:rsidRPr="005120AC">
        <w:rPr>
          <w:sz w:val="28"/>
        </w:rPr>
        <w:tab/>
        <w:t>и</w:t>
      </w:r>
      <w:r w:rsidRPr="005120AC">
        <w:rPr>
          <w:sz w:val="28"/>
        </w:rPr>
        <w:tab/>
        <w:t>формулировать</w:t>
      </w:r>
      <w:r w:rsidRPr="005120AC">
        <w:rPr>
          <w:sz w:val="28"/>
        </w:rPr>
        <w:tab/>
        <w:t>суждения,</w:t>
      </w:r>
      <w:r w:rsidRPr="005120AC">
        <w:rPr>
          <w:sz w:val="28"/>
        </w:rPr>
        <w:tab/>
        <w:t>выражать</w:t>
      </w:r>
      <w:r w:rsidRPr="005120AC">
        <w:rPr>
          <w:sz w:val="28"/>
        </w:rPr>
        <w:tab/>
        <w:t>эмоции</w:t>
      </w:r>
      <w:r w:rsidRPr="005120AC">
        <w:rPr>
          <w:sz w:val="28"/>
        </w:rPr>
        <w:tab/>
      </w:r>
      <w:r w:rsidRPr="005120AC">
        <w:rPr>
          <w:spacing w:val="-2"/>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1"/>
          <w:sz w:val="28"/>
        </w:rPr>
        <w:t xml:space="preserve"> </w:t>
      </w:r>
      <w:r w:rsidRPr="005120AC">
        <w:rPr>
          <w:sz w:val="28"/>
        </w:rPr>
        <w:t>и</w:t>
      </w:r>
      <w:r w:rsidRPr="005120AC">
        <w:rPr>
          <w:spacing w:val="1"/>
          <w:sz w:val="28"/>
        </w:rPr>
        <w:t xml:space="preserve"> </w:t>
      </w:r>
      <w:r w:rsidRPr="005120AC">
        <w:rPr>
          <w:sz w:val="28"/>
        </w:rPr>
        <w:t>условиями общения</w:t>
      </w:r>
      <w:r w:rsidRPr="005120AC">
        <w:rPr>
          <w:spacing w:val="-1"/>
          <w:sz w:val="28"/>
        </w:rPr>
        <w:t xml:space="preserve"> </w:t>
      </w:r>
      <w:r w:rsidRPr="005120AC">
        <w:rPr>
          <w:sz w:val="28"/>
        </w:rPr>
        <w:t>в</w:t>
      </w:r>
      <w:r w:rsidRPr="005120AC">
        <w:rPr>
          <w:spacing w:val="-2"/>
          <w:sz w:val="28"/>
        </w:rPr>
        <w:t xml:space="preserve"> </w:t>
      </w:r>
      <w:r w:rsidRPr="005120AC">
        <w:rPr>
          <w:sz w:val="28"/>
        </w:rPr>
        <w:t>знакомой</w:t>
      </w:r>
      <w:r w:rsidRPr="005120AC">
        <w:rPr>
          <w:spacing w:val="-1"/>
          <w:sz w:val="28"/>
        </w:rPr>
        <w:t xml:space="preserve"> </w:t>
      </w:r>
      <w:r w:rsidRPr="005120AC">
        <w:rPr>
          <w:sz w:val="28"/>
        </w:rPr>
        <w:t>среде;</w:t>
      </w:r>
    </w:p>
    <w:p w:rsidR="007C1181" w:rsidRPr="005120AC" w:rsidRDefault="007325AC" w:rsidP="0054155E">
      <w:pPr>
        <w:pStyle w:val="a5"/>
        <w:numPr>
          <w:ilvl w:val="0"/>
          <w:numId w:val="30"/>
        </w:numPr>
        <w:tabs>
          <w:tab w:val="left" w:pos="1314"/>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диалоги и</w:t>
      </w:r>
      <w:r w:rsidRPr="005120AC">
        <w:rPr>
          <w:spacing w:val="-3"/>
          <w:sz w:val="28"/>
        </w:rPr>
        <w:t xml:space="preserve"> </w:t>
      </w:r>
      <w:r w:rsidRPr="005120AC">
        <w:rPr>
          <w:sz w:val="28"/>
        </w:rPr>
        <w:t>дискуссии;</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признавать</w:t>
      </w:r>
      <w:r w:rsidRPr="005120AC">
        <w:rPr>
          <w:spacing w:val="-4"/>
          <w:sz w:val="28"/>
        </w:rPr>
        <w:t xml:space="preserve"> </w:t>
      </w:r>
      <w:r w:rsidRPr="005120AC">
        <w:rPr>
          <w:sz w:val="28"/>
        </w:rPr>
        <w:t>возможность</w:t>
      </w:r>
      <w:r w:rsidRPr="005120AC">
        <w:rPr>
          <w:spacing w:val="-4"/>
          <w:sz w:val="28"/>
        </w:rPr>
        <w:t xml:space="preserve"> </w:t>
      </w:r>
      <w:r w:rsidRPr="005120AC">
        <w:rPr>
          <w:sz w:val="28"/>
        </w:rPr>
        <w:t>существования</w:t>
      </w:r>
      <w:r w:rsidRPr="005120AC">
        <w:rPr>
          <w:spacing w:val="-6"/>
          <w:sz w:val="28"/>
        </w:rPr>
        <w:t xml:space="preserve"> </w:t>
      </w:r>
      <w:r w:rsidRPr="005120AC">
        <w:rPr>
          <w:sz w:val="28"/>
        </w:rPr>
        <w:t>разных</w:t>
      </w:r>
      <w:r w:rsidRPr="005120AC">
        <w:rPr>
          <w:spacing w:val="-2"/>
          <w:sz w:val="28"/>
        </w:rPr>
        <w:t xml:space="preserve"> </w:t>
      </w:r>
      <w:r w:rsidRPr="005120AC">
        <w:rPr>
          <w:sz w:val="28"/>
        </w:rPr>
        <w:t>точек</w:t>
      </w:r>
      <w:r w:rsidRPr="005120AC">
        <w:rPr>
          <w:spacing w:val="-2"/>
          <w:sz w:val="28"/>
        </w:rPr>
        <w:t xml:space="preserve"> </w:t>
      </w:r>
      <w:r w:rsidRPr="005120AC">
        <w:rPr>
          <w:sz w:val="28"/>
        </w:rPr>
        <w:t>зрения;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корректно</w:t>
      </w:r>
      <w:r w:rsidRPr="005120AC">
        <w:rPr>
          <w:spacing w:val="-4"/>
          <w:sz w:val="28"/>
        </w:rPr>
        <w:t xml:space="preserve"> </w:t>
      </w:r>
      <w:r w:rsidRPr="005120AC">
        <w:rPr>
          <w:sz w:val="28"/>
        </w:rPr>
        <w:t>и</w:t>
      </w:r>
      <w:r w:rsidRPr="005120AC">
        <w:rPr>
          <w:spacing w:val="-4"/>
          <w:sz w:val="28"/>
        </w:rPr>
        <w:t xml:space="preserve"> </w:t>
      </w:r>
      <w:r w:rsidRPr="005120AC">
        <w:rPr>
          <w:sz w:val="28"/>
        </w:rPr>
        <w:t>аргументированно</w:t>
      </w:r>
      <w:r w:rsidRPr="005120AC">
        <w:rPr>
          <w:spacing w:val="-4"/>
          <w:sz w:val="28"/>
        </w:rPr>
        <w:t xml:space="preserve"> </w:t>
      </w:r>
      <w:r w:rsidRPr="005120AC">
        <w:rPr>
          <w:sz w:val="28"/>
        </w:rPr>
        <w:t>высказывать</w:t>
      </w:r>
      <w:r w:rsidRPr="005120AC">
        <w:rPr>
          <w:spacing w:val="-6"/>
          <w:sz w:val="28"/>
        </w:rPr>
        <w:t xml:space="preserve"> </w:t>
      </w:r>
      <w:r w:rsidRPr="005120AC">
        <w:rPr>
          <w:sz w:val="28"/>
        </w:rPr>
        <w:t>своё</w:t>
      </w:r>
      <w:r w:rsidRPr="005120AC">
        <w:rPr>
          <w:spacing w:val="-5"/>
          <w:sz w:val="28"/>
        </w:rPr>
        <w:t xml:space="preserve"> </w:t>
      </w:r>
      <w:r w:rsidRPr="005120AC">
        <w:rPr>
          <w:sz w:val="28"/>
        </w:rPr>
        <w:t>мнение;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строить</w:t>
      </w:r>
      <w:r w:rsidRPr="005120AC">
        <w:rPr>
          <w:spacing w:val="-4"/>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2"/>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6"/>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54155E">
      <w:pPr>
        <w:pStyle w:val="a5"/>
        <w:numPr>
          <w:ilvl w:val="0"/>
          <w:numId w:val="30"/>
        </w:numPr>
        <w:tabs>
          <w:tab w:val="left" w:pos="1430"/>
          <w:tab w:val="left" w:pos="1431"/>
          <w:tab w:val="left" w:pos="2817"/>
          <w:tab w:val="left" w:pos="3904"/>
          <w:tab w:val="left" w:pos="4292"/>
          <w:tab w:val="left" w:pos="5995"/>
          <w:tab w:val="left" w:pos="7052"/>
          <w:tab w:val="left" w:pos="8561"/>
        </w:tabs>
        <w:ind w:left="0" w:firstLine="709"/>
        <w:jc w:val="left"/>
        <w:rPr>
          <w:sz w:val="28"/>
        </w:rPr>
      </w:pPr>
      <w:r w:rsidRPr="005120AC">
        <w:rPr>
          <w:sz w:val="28"/>
        </w:rPr>
        <w:t>создавать</w:t>
      </w:r>
      <w:r w:rsidRPr="005120AC">
        <w:rPr>
          <w:sz w:val="28"/>
        </w:rPr>
        <w:tab/>
        <w:t>устные</w:t>
      </w:r>
      <w:r w:rsidRPr="005120AC">
        <w:rPr>
          <w:sz w:val="28"/>
        </w:rPr>
        <w:tab/>
        <w:t>и</w:t>
      </w:r>
      <w:r w:rsidRPr="005120AC">
        <w:rPr>
          <w:sz w:val="28"/>
        </w:rPr>
        <w:tab/>
        <w:t>письменные</w:t>
      </w:r>
      <w:r w:rsidRPr="005120AC">
        <w:rPr>
          <w:sz w:val="28"/>
        </w:rPr>
        <w:tab/>
        <w:t>тексты</w:t>
      </w:r>
      <w:r w:rsidRPr="005120AC">
        <w:rPr>
          <w:sz w:val="28"/>
        </w:rPr>
        <w:tab/>
        <w:t>(описание,</w:t>
      </w:r>
      <w:r w:rsidRPr="005120AC">
        <w:rPr>
          <w:sz w:val="28"/>
        </w:rPr>
        <w:tab/>
        <w:t>рассуждение,</w:t>
      </w:r>
      <w:r w:rsidRPr="005120AC">
        <w:rPr>
          <w:spacing w:val="-67"/>
          <w:sz w:val="28"/>
        </w:rPr>
        <w:t xml:space="preserve"> </w:t>
      </w:r>
      <w:r w:rsidRPr="005120AC">
        <w:rPr>
          <w:sz w:val="28"/>
        </w:rPr>
        <w:t>повествование)</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 с</w:t>
      </w:r>
      <w:r w:rsidRPr="005120AC">
        <w:rPr>
          <w:spacing w:val="-4"/>
          <w:sz w:val="28"/>
        </w:rPr>
        <w:t xml:space="preserve"> </w:t>
      </w:r>
      <w:r w:rsidRPr="005120AC">
        <w:rPr>
          <w:sz w:val="28"/>
        </w:rPr>
        <w:t>речевой</w:t>
      </w:r>
      <w:r w:rsidRPr="005120AC">
        <w:rPr>
          <w:spacing w:val="-1"/>
          <w:sz w:val="28"/>
        </w:rPr>
        <w:t xml:space="preserve"> </w:t>
      </w:r>
      <w:r w:rsidRPr="005120AC">
        <w:rPr>
          <w:sz w:val="28"/>
        </w:rPr>
        <w:t>ситуацией;</w:t>
      </w:r>
    </w:p>
    <w:p w:rsidR="007C1181" w:rsidRPr="005120AC" w:rsidRDefault="007325AC" w:rsidP="0054155E">
      <w:pPr>
        <w:pStyle w:val="a5"/>
        <w:numPr>
          <w:ilvl w:val="0"/>
          <w:numId w:val="30"/>
        </w:numPr>
        <w:tabs>
          <w:tab w:val="left" w:pos="1340"/>
        </w:tabs>
        <w:ind w:left="0" w:firstLine="709"/>
        <w:rPr>
          <w:sz w:val="28"/>
        </w:rPr>
      </w:pPr>
      <w:r w:rsidRPr="005120AC">
        <w:rPr>
          <w:sz w:val="28"/>
        </w:rPr>
        <w:t>готовить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публичные</w:t>
      </w:r>
      <w:r w:rsidRPr="005120AC">
        <w:rPr>
          <w:spacing w:val="1"/>
          <w:sz w:val="28"/>
        </w:rPr>
        <w:t xml:space="preserve"> </w:t>
      </w:r>
      <w:r w:rsidRPr="005120AC">
        <w:rPr>
          <w:sz w:val="28"/>
        </w:rPr>
        <w:t>выступления</w:t>
      </w:r>
      <w:r w:rsidRPr="005120AC">
        <w:rPr>
          <w:spacing w:val="1"/>
          <w:sz w:val="28"/>
        </w:rPr>
        <w:t xml:space="preserve"> </w:t>
      </w:r>
      <w:r w:rsidRPr="005120AC">
        <w:rPr>
          <w:sz w:val="28"/>
        </w:rPr>
        <w:t>о</w:t>
      </w:r>
      <w:r w:rsidRPr="005120AC">
        <w:rPr>
          <w:spacing w:val="1"/>
          <w:sz w:val="28"/>
        </w:rPr>
        <w:t xml:space="preserve"> </w:t>
      </w:r>
      <w:r w:rsidRPr="005120AC">
        <w:rPr>
          <w:sz w:val="28"/>
        </w:rPr>
        <w:t>результатах</w:t>
      </w:r>
      <w:r w:rsidRPr="005120AC">
        <w:rPr>
          <w:spacing w:val="1"/>
          <w:sz w:val="28"/>
        </w:rPr>
        <w:t xml:space="preserve"> </w:t>
      </w:r>
      <w:r w:rsidRPr="005120AC">
        <w:rPr>
          <w:sz w:val="28"/>
        </w:rPr>
        <w:t>парной</w:t>
      </w:r>
      <w:r w:rsidRPr="005120AC">
        <w:rPr>
          <w:spacing w:val="1"/>
          <w:sz w:val="28"/>
        </w:rPr>
        <w:t xml:space="preserve"> </w:t>
      </w:r>
      <w:r w:rsidRPr="005120AC">
        <w:rPr>
          <w:sz w:val="28"/>
        </w:rPr>
        <w:t>и</w:t>
      </w:r>
      <w:r w:rsidRPr="005120AC">
        <w:rPr>
          <w:spacing w:val="-67"/>
          <w:sz w:val="28"/>
        </w:rPr>
        <w:t xml:space="preserve"> </w:t>
      </w:r>
      <w:r w:rsidRPr="005120AC">
        <w:rPr>
          <w:sz w:val="28"/>
        </w:rPr>
        <w:t>групповой</w:t>
      </w:r>
      <w:r w:rsidRPr="005120AC">
        <w:rPr>
          <w:spacing w:val="1"/>
          <w:sz w:val="28"/>
        </w:rPr>
        <w:t xml:space="preserve"> </w:t>
      </w:r>
      <w:r w:rsidRPr="005120AC">
        <w:rPr>
          <w:sz w:val="28"/>
        </w:rPr>
        <w:t>работы,</w:t>
      </w:r>
      <w:r w:rsidRPr="005120AC">
        <w:rPr>
          <w:spacing w:val="1"/>
          <w:sz w:val="28"/>
        </w:rPr>
        <w:t xml:space="preserve"> </w:t>
      </w:r>
      <w:r w:rsidRPr="005120AC">
        <w:rPr>
          <w:sz w:val="28"/>
        </w:rPr>
        <w:t>о</w:t>
      </w:r>
      <w:r w:rsidRPr="005120AC">
        <w:rPr>
          <w:spacing w:val="1"/>
          <w:sz w:val="28"/>
        </w:rPr>
        <w:t xml:space="preserve"> </w:t>
      </w:r>
      <w:r w:rsidRPr="005120AC">
        <w:rPr>
          <w:sz w:val="28"/>
        </w:rPr>
        <w:t>результатах</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выполненного</w:t>
      </w:r>
      <w:r w:rsidRPr="005120AC">
        <w:rPr>
          <w:spacing w:val="1"/>
          <w:sz w:val="28"/>
        </w:rPr>
        <w:t xml:space="preserve"> </w:t>
      </w:r>
      <w:r w:rsidRPr="005120AC">
        <w:rPr>
          <w:sz w:val="28"/>
        </w:rPr>
        <w:t>мини-</w:t>
      </w:r>
      <w:r w:rsidRPr="005120AC">
        <w:rPr>
          <w:spacing w:val="1"/>
          <w:sz w:val="28"/>
        </w:rPr>
        <w:t xml:space="preserve"> </w:t>
      </w:r>
      <w:r w:rsidRPr="005120AC">
        <w:rPr>
          <w:sz w:val="28"/>
        </w:rPr>
        <w:t>исследования,</w:t>
      </w:r>
      <w:r w:rsidRPr="005120AC">
        <w:rPr>
          <w:spacing w:val="-1"/>
          <w:sz w:val="28"/>
        </w:rPr>
        <w:t xml:space="preserve"> </w:t>
      </w:r>
      <w:r w:rsidRPr="005120AC">
        <w:rPr>
          <w:sz w:val="28"/>
        </w:rPr>
        <w:t>проектного</w:t>
      </w:r>
      <w:r w:rsidRPr="005120AC">
        <w:rPr>
          <w:spacing w:val="1"/>
          <w:sz w:val="28"/>
        </w:rPr>
        <w:t xml:space="preserve"> </w:t>
      </w:r>
      <w:r w:rsidRPr="005120AC">
        <w:rPr>
          <w:sz w:val="28"/>
        </w:rPr>
        <w:t>задания;</w:t>
      </w:r>
    </w:p>
    <w:p w:rsidR="007C1181" w:rsidRPr="005120AC" w:rsidRDefault="007325AC" w:rsidP="0054155E">
      <w:pPr>
        <w:pStyle w:val="a5"/>
        <w:numPr>
          <w:ilvl w:val="0"/>
          <w:numId w:val="30"/>
        </w:numPr>
        <w:tabs>
          <w:tab w:val="left" w:pos="1295"/>
        </w:tabs>
        <w:ind w:left="0" w:firstLine="709"/>
        <w:rPr>
          <w:sz w:val="28"/>
        </w:rPr>
      </w:pPr>
      <w:r w:rsidRPr="005120AC">
        <w:rPr>
          <w:sz w:val="28"/>
        </w:rPr>
        <w:t>подбирать иллюстративный материал (рисунки, фото, плакаты) к тексту</w:t>
      </w:r>
      <w:r w:rsidRPr="005120AC">
        <w:rPr>
          <w:spacing w:val="1"/>
          <w:sz w:val="28"/>
        </w:rPr>
        <w:t xml:space="preserve"> </w:t>
      </w:r>
      <w:r w:rsidRPr="005120AC">
        <w:rPr>
          <w:sz w:val="28"/>
        </w:rPr>
        <w:t>выступления.</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873FED">
      <w:pPr>
        <w:pStyle w:val="a5"/>
        <w:numPr>
          <w:ilvl w:val="0"/>
          <w:numId w:val="30"/>
        </w:numPr>
        <w:tabs>
          <w:tab w:val="left" w:pos="1276"/>
        </w:tabs>
        <w:ind w:left="0" w:firstLine="709"/>
        <w:rPr>
          <w:sz w:val="28"/>
        </w:rPr>
      </w:pPr>
      <w:r w:rsidRPr="005120AC">
        <w:rPr>
          <w:sz w:val="28"/>
        </w:rPr>
        <w:t>планировать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результата;</w:t>
      </w:r>
    </w:p>
    <w:p w:rsidR="007C1181" w:rsidRPr="005120AC" w:rsidRDefault="007325AC" w:rsidP="0054155E">
      <w:pPr>
        <w:pStyle w:val="a5"/>
        <w:numPr>
          <w:ilvl w:val="0"/>
          <w:numId w:val="30"/>
        </w:numPr>
        <w:tabs>
          <w:tab w:val="left" w:pos="1263"/>
        </w:tabs>
        <w:ind w:left="0" w:firstLine="709"/>
        <w:rPr>
          <w:sz w:val="28"/>
        </w:rPr>
      </w:pPr>
      <w:r w:rsidRPr="005120AC">
        <w:rPr>
          <w:sz w:val="28"/>
        </w:rPr>
        <w:t>выстраивать</w:t>
      </w:r>
      <w:r w:rsidRPr="005120AC">
        <w:rPr>
          <w:spacing w:val="-8"/>
          <w:sz w:val="28"/>
        </w:rPr>
        <w:t xml:space="preserve"> </w:t>
      </w:r>
      <w:r w:rsidRPr="005120AC">
        <w:rPr>
          <w:sz w:val="28"/>
        </w:rPr>
        <w:t>последовательность</w:t>
      </w:r>
      <w:r w:rsidRPr="005120AC">
        <w:rPr>
          <w:spacing w:val="-6"/>
          <w:sz w:val="28"/>
        </w:rPr>
        <w:t xml:space="preserve"> </w:t>
      </w:r>
      <w:r w:rsidRPr="005120AC">
        <w:rPr>
          <w:sz w:val="28"/>
        </w:rPr>
        <w:t>выбранных</w:t>
      </w:r>
      <w:r w:rsidRPr="005120AC">
        <w:rPr>
          <w:spacing w:val="-4"/>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самоконтроля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устанавливать</w:t>
      </w:r>
      <w:r w:rsidRPr="005120AC">
        <w:rPr>
          <w:spacing w:val="-5"/>
          <w:sz w:val="28"/>
        </w:rPr>
        <w:t xml:space="preserve"> </w:t>
      </w:r>
      <w:r w:rsidRPr="005120AC">
        <w:rPr>
          <w:sz w:val="28"/>
        </w:rPr>
        <w:t>причины</w:t>
      </w:r>
      <w:r w:rsidRPr="005120AC">
        <w:rPr>
          <w:spacing w:val="-3"/>
          <w:sz w:val="28"/>
        </w:rPr>
        <w:t xml:space="preserve"> </w:t>
      </w:r>
      <w:r w:rsidRPr="005120AC">
        <w:rPr>
          <w:sz w:val="28"/>
        </w:rPr>
        <w:t>успеха/</w:t>
      </w:r>
      <w:r w:rsidRPr="005120AC">
        <w:rPr>
          <w:spacing w:val="-2"/>
          <w:sz w:val="28"/>
        </w:rPr>
        <w:t xml:space="preserve"> </w:t>
      </w:r>
      <w:r w:rsidRPr="005120AC">
        <w:rPr>
          <w:sz w:val="28"/>
        </w:rPr>
        <w:t>неудач</w:t>
      </w:r>
      <w:r w:rsidRPr="005120AC">
        <w:rPr>
          <w:spacing w:val="-3"/>
          <w:sz w:val="28"/>
        </w:rPr>
        <w:t xml:space="preserve"> </w:t>
      </w:r>
      <w:r w:rsidRPr="005120AC">
        <w:rPr>
          <w:sz w:val="28"/>
        </w:rPr>
        <w:t>учебной</w:t>
      </w:r>
      <w:r w:rsidRPr="005120AC">
        <w:rPr>
          <w:spacing w:val="-2"/>
          <w:sz w:val="28"/>
        </w:rPr>
        <w:t xml:space="preserve"> </w:t>
      </w:r>
      <w:r w:rsidRPr="005120AC">
        <w:rPr>
          <w:sz w:val="28"/>
        </w:rPr>
        <w:t>деятельности;</w:t>
      </w:r>
    </w:p>
    <w:p w:rsidR="007C1181" w:rsidRPr="005120AC" w:rsidRDefault="007325AC" w:rsidP="00873FED">
      <w:pPr>
        <w:pStyle w:val="a5"/>
        <w:numPr>
          <w:ilvl w:val="0"/>
          <w:numId w:val="30"/>
        </w:numPr>
        <w:tabs>
          <w:tab w:val="left" w:pos="1276"/>
        </w:tabs>
        <w:ind w:left="0" w:firstLine="709"/>
        <w:jc w:val="left"/>
        <w:rPr>
          <w:sz w:val="28"/>
        </w:rPr>
      </w:pPr>
      <w:r w:rsidRPr="005120AC">
        <w:rPr>
          <w:sz w:val="28"/>
        </w:rPr>
        <w:t>корректировать</w:t>
      </w:r>
      <w:r w:rsidRPr="005120AC">
        <w:rPr>
          <w:spacing w:val="28"/>
          <w:sz w:val="28"/>
        </w:rPr>
        <w:t xml:space="preserve"> </w:t>
      </w:r>
      <w:r w:rsidRPr="005120AC">
        <w:rPr>
          <w:sz w:val="28"/>
        </w:rPr>
        <w:t>свои</w:t>
      </w:r>
      <w:r w:rsidRPr="005120AC">
        <w:rPr>
          <w:spacing w:val="31"/>
          <w:sz w:val="28"/>
        </w:rPr>
        <w:t xml:space="preserve"> </w:t>
      </w:r>
      <w:r w:rsidRPr="005120AC">
        <w:rPr>
          <w:sz w:val="28"/>
        </w:rPr>
        <w:t>учебные</w:t>
      </w:r>
      <w:r w:rsidRPr="005120AC">
        <w:rPr>
          <w:spacing w:val="30"/>
          <w:sz w:val="28"/>
        </w:rPr>
        <w:t xml:space="preserve"> </w:t>
      </w:r>
      <w:r w:rsidRPr="005120AC">
        <w:rPr>
          <w:sz w:val="28"/>
        </w:rPr>
        <w:t>действия</w:t>
      </w:r>
      <w:r w:rsidRPr="005120AC">
        <w:rPr>
          <w:spacing w:val="30"/>
          <w:sz w:val="28"/>
        </w:rPr>
        <w:t xml:space="preserve"> </w:t>
      </w:r>
      <w:r w:rsidRPr="005120AC">
        <w:rPr>
          <w:sz w:val="28"/>
        </w:rPr>
        <w:t>для</w:t>
      </w:r>
      <w:r w:rsidRPr="005120AC">
        <w:rPr>
          <w:spacing w:val="31"/>
          <w:sz w:val="28"/>
        </w:rPr>
        <w:t xml:space="preserve"> </w:t>
      </w:r>
      <w:r w:rsidRPr="005120AC">
        <w:rPr>
          <w:sz w:val="28"/>
        </w:rPr>
        <w:t>преодоления</w:t>
      </w:r>
      <w:r w:rsidRPr="005120AC">
        <w:rPr>
          <w:spacing w:val="31"/>
          <w:sz w:val="28"/>
        </w:rPr>
        <w:t xml:space="preserve"> </w:t>
      </w:r>
      <w:r w:rsidRPr="005120AC">
        <w:rPr>
          <w:sz w:val="28"/>
        </w:rPr>
        <w:t>речевых</w:t>
      </w:r>
      <w:r w:rsidRPr="005120AC">
        <w:rPr>
          <w:spacing w:val="31"/>
          <w:sz w:val="28"/>
        </w:rPr>
        <w:t xml:space="preserve"> </w:t>
      </w:r>
      <w:r w:rsidRPr="005120AC">
        <w:rPr>
          <w:sz w:val="28"/>
        </w:rPr>
        <w:t>и</w:t>
      </w:r>
      <w:r w:rsidRPr="005120AC">
        <w:rPr>
          <w:spacing w:val="-67"/>
          <w:sz w:val="28"/>
        </w:rPr>
        <w:t xml:space="preserve"> </w:t>
      </w:r>
      <w:r w:rsidRPr="005120AC">
        <w:rPr>
          <w:sz w:val="28"/>
        </w:rPr>
        <w:t>орфографических ошибок;</w:t>
      </w:r>
    </w:p>
    <w:p w:rsidR="007C1181" w:rsidRPr="005120AC" w:rsidRDefault="007325AC" w:rsidP="0054155E">
      <w:pPr>
        <w:pStyle w:val="a5"/>
        <w:numPr>
          <w:ilvl w:val="0"/>
          <w:numId w:val="30"/>
        </w:numPr>
        <w:tabs>
          <w:tab w:val="left" w:pos="1309"/>
        </w:tabs>
        <w:ind w:left="0" w:firstLine="709"/>
        <w:jc w:val="left"/>
        <w:rPr>
          <w:sz w:val="28"/>
        </w:rPr>
      </w:pPr>
      <w:r w:rsidRPr="005120AC">
        <w:rPr>
          <w:sz w:val="28"/>
        </w:rPr>
        <w:t>соотносить</w:t>
      </w:r>
      <w:r w:rsidRPr="005120AC">
        <w:rPr>
          <w:spacing w:val="39"/>
          <w:sz w:val="28"/>
        </w:rPr>
        <w:t xml:space="preserve"> </w:t>
      </w:r>
      <w:r w:rsidRPr="005120AC">
        <w:rPr>
          <w:sz w:val="28"/>
        </w:rPr>
        <w:t>результат</w:t>
      </w:r>
      <w:r w:rsidRPr="005120AC">
        <w:rPr>
          <w:spacing w:val="42"/>
          <w:sz w:val="28"/>
        </w:rPr>
        <w:t xml:space="preserve"> </w:t>
      </w:r>
      <w:r w:rsidRPr="005120AC">
        <w:rPr>
          <w:sz w:val="28"/>
        </w:rPr>
        <w:t>деятельности</w:t>
      </w:r>
      <w:r w:rsidRPr="005120AC">
        <w:rPr>
          <w:spacing w:val="43"/>
          <w:sz w:val="28"/>
        </w:rPr>
        <w:t xml:space="preserve"> </w:t>
      </w:r>
      <w:r w:rsidRPr="005120AC">
        <w:rPr>
          <w:sz w:val="28"/>
        </w:rPr>
        <w:t>с</w:t>
      </w:r>
      <w:r w:rsidRPr="005120AC">
        <w:rPr>
          <w:spacing w:val="40"/>
          <w:sz w:val="28"/>
        </w:rPr>
        <w:t xml:space="preserve"> </w:t>
      </w:r>
      <w:r w:rsidRPr="005120AC">
        <w:rPr>
          <w:sz w:val="28"/>
        </w:rPr>
        <w:t>поставленной</w:t>
      </w:r>
      <w:r w:rsidRPr="005120AC">
        <w:rPr>
          <w:spacing w:val="43"/>
          <w:sz w:val="28"/>
        </w:rPr>
        <w:t xml:space="preserve"> </w:t>
      </w:r>
      <w:r w:rsidRPr="005120AC">
        <w:rPr>
          <w:sz w:val="28"/>
        </w:rPr>
        <w:t>учебной</w:t>
      </w:r>
      <w:r w:rsidRPr="005120AC">
        <w:rPr>
          <w:spacing w:val="43"/>
          <w:sz w:val="28"/>
        </w:rPr>
        <w:t xml:space="preserve"> </w:t>
      </w:r>
      <w:r w:rsidRPr="005120AC">
        <w:rPr>
          <w:sz w:val="28"/>
        </w:rPr>
        <w:t>задачей</w:t>
      </w:r>
      <w:r w:rsidRPr="005120AC">
        <w:rPr>
          <w:spacing w:val="43"/>
          <w:sz w:val="28"/>
        </w:rPr>
        <w:t xml:space="preserve"> </w:t>
      </w:r>
      <w:r w:rsidRPr="005120AC">
        <w:rPr>
          <w:sz w:val="28"/>
        </w:rPr>
        <w:t>по</w:t>
      </w:r>
      <w:r w:rsidRPr="005120AC">
        <w:rPr>
          <w:spacing w:val="-67"/>
          <w:sz w:val="28"/>
        </w:rPr>
        <w:t xml:space="preserve"> </w:t>
      </w:r>
      <w:r w:rsidRPr="005120AC">
        <w:rPr>
          <w:sz w:val="28"/>
        </w:rPr>
        <w:t>выделению,</w:t>
      </w:r>
      <w:r w:rsidRPr="005120AC">
        <w:rPr>
          <w:spacing w:val="-5"/>
          <w:sz w:val="28"/>
        </w:rPr>
        <w:t xml:space="preserve"> </w:t>
      </w:r>
      <w:r w:rsidRPr="005120AC">
        <w:rPr>
          <w:sz w:val="28"/>
        </w:rPr>
        <w:t>характеристике,</w:t>
      </w:r>
      <w:r w:rsidRPr="005120AC">
        <w:rPr>
          <w:spacing w:val="-2"/>
          <w:sz w:val="28"/>
        </w:rPr>
        <w:t xml:space="preserve"> </w:t>
      </w:r>
      <w:r w:rsidRPr="005120AC">
        <w:rPr>
          <w:sz w:val="28"/>
        </w:rPr>
        <w:t>использованию</w:t>
      </w:r>
      <w:r w:rsidRPr="005120AC">
        <w:rPr>
          <w:spacing w:val="-1"/>
          <w:sz w:val="28"/>
        </w:rPr>
        <w:t xml:space="preserve"> </w:t>
      </w:r>
      <w:r w:rsidRPr="005120AC">
        <w:rPr>
          <w:sz w:val="28"/>
        </w:rPr>
        <w:t>языковых единиц;</w:t>
      </w:r>
    </w:p>
    <w:p w:rsidR="007C1181" w:rsidRPr="005120AC" w:rsidRDefault="007325AC" w:rsidP="0054155E">
      <w:pPr>
        <w:pStyle w:val="a5"/>
        <w:numPr>
          <w:ilvl w:val="0"/>
          <w:numId w:val="30"/>
        </w:numPr>
        <w:tabs>
          <w:tab w:val="left" w:pos="1352"/>
        </w:tabs>
        <w:ind w:left="0" w:firstLine="709"/>
        <w:jc w:val="left"/>
        <w:rPr>
          <w:sz w:val="28"/>
        </w:rPr>
      </w:pPr>
      <w:r w:rsidRPr="005120AC">
        <w:rPr>
          <w:sz w:val="28"/>
        </w:rPr>
        <w:t>находить</w:t>
      </w:r>
      <w:r w:rsidRPr="005120AC">
        <w:rPr>
          <w:spacing w:val="17"/>
          <w:sz w:val="28"/>
        </w:rPr>
        <w:t xml:space="preserve"> </w:t>
      </w:r>
      <w:r w:rsidRPr="005120AC">
        <w:rPr>
          <w:sz w:val="28"/>
        </w:rPr>
        <w:t>ошибку,</w:t>
      </w:r>
      <w:r w:rsidRPr="005120AC">
        <w:rPr>
          <w:spacing w:val="18"/>
          <w:sz w:val="28"/>
        </w:rPr>
        <w:t xml:space="preserve"> </w:t>
      </w:r>
      <w:r w:rsidRPr="005120AC">
        <w:rPr>
          <w:sz w:val="28"/>
        </w:rPr>
        <w:t>допущенную</w:t>
      </w:r>
      <w:r w:rsidRPr="005120AC">
        <w:rPr>
          <w:spacing w:val="18"/>
          <w:sz w:val="28"/>
        </w:rPr>
        <w:t xml:space="preserve"> </w:t>
      </w:r>
      <w:r w:rsidRPr="005120AC">
        <w:rPr>
          <w:sz w:val="28"/>
        </w:rPr>
        <w:t>при</w:t>
      </w:r>
      <w:r w:rsidRPr="005120AC">
        <w:rPr>
          <w:spacing w:val="17"/>
          <w:sz w:val="28"/>
        </w:rPr>
        <w:t xml:space="preserve"> </w:t>
      </w:r>
      <w:r w:rsidRPr="005120AC">
        <w:rPr>
          <w:sz w:val="28"/>
        </w:rPr>
        <w:t>работе</w:t>
      </w:r>
      <w:r w:rsidRPr="005120AC">
        <w:rPr>
          <w:spacing w:val="18"/>
          <w:sz w:val="28"/>
        </w:rPr>
        <w:t xml:space="preserve"> </w:t>
      </w:r>
      <w:r w:rsidRPr="005120AC">
        <w:rPr>
          <w:sz w:val="28"/>
        </w:rPr>
        <w:t>с</w:t>
      </w:r>
      <w:r w:rsidRPr="005120AC">
        <w:rPr>
          <w:spacing w:val="19"/>
          <w:sz w:val="28"/>
        </w:rPr>
        <w:t xml:space="preserve"> </w:t>
      </w:r>
      <w:r w:rsidRPr="005120AC">
        <w:rPr>
          <w:sz w:val="28"/>
        </w:rPr>
        <w:t>языковым</w:t>
      </w:r>
      <w:r w:rsidRPr="005120AC">
        <w:rPr>
          <w:spacing w:val="19"/>
          <w:sz w:val="28"/>
        </w:rPr>
        <w:t xml:space="preserve"> </w:t>
      </w:r>
      <w:r w:rsidRPr="005120AC">
        <w:rPr>
          <w:sz w:val="28"/>
        </w:rPr>
        <w:t>материалом,</w:t>
      </w:r>
      <w:r w:rsidRPr="005120AC">
        <w:rPr>
          <w:spacing w:val="-67"/>
          <w:sz w:val="28"/>
        </w:rPr>
        <w:t xml:space="preserve"> </w:t>
      </w:r>
      <w:r w:rsidRPr="005120AC">
        <w:rPr>
          <w:sz w:val="28"/>
        </w:rPr>
        <w:t>находить</w:t>
      </w:r>
      <w:r w:rsidRPr="005120AC">
        <w:rPr>
          <w:spacing w:val="-6"/>
          <w:sz w:val="28"/>
        </w:rPr>
        <w:t xml:space="preserve"> </w:t>
      </w:r>
      <w:r w:rsidRPr="005120AC">
        <w:rPr>
          <w:sz w:val="28"/>
        </w:rPr>
        <w:t>орфографическую</w:t>
      </w:r>
      <w:r w:rsidRPr="005120AC">
        <w:rPr>
          <w:spacing w:val="-1"/>
          <w:sz w:val="28"/>
        </w:rPr>
        <w:t xml:space="preserve"> </w:t>
      </w:r>
      <w:r w:rsidRPr="005120AC">
        <w:rPr>
          <w:sz w:val="28"/>
        </w:rPr>
        <w:t>и пунктуационную</w:t>
      </w:r>
      <w:r w:rsidRPr="005120AC">
        <w:rPr>
          <w:spacing w:val="-2"/>
          <w:sz w:val="28"/>
        </w:rPr>
        <w:t xml:space="preserve"> </w:t>
      </w:r>
      <w:r w:rsidRPr="005120AC">
        <w:rPr>
          <w:sz w:val="28"/>
        </w:rPr>
        <w:t>ошибку;</w:t>
      </w:r>
    </w:p>
    <w:p w:rsidR="007C1181" w:rsidRPr="005120AC" w:rsidRDefault="007325AC" w:rsidP="00873FED">
      <w:pPr>
        <w:pStyle w:val="a5"/>
        <w:numPr>
          <w:ilvl w:val="0"/>
          <w:numId w:val="30"/>
        </w:numPr>
        <w:tabs>
          <w:tab w:val="left" w:pos="1276"/>
        </w:tabs>
        <w:ind w:left="0" w:firstLine="709"/>
        <w:rPr>
          <w:sz w:val="28"/>
        </w:rPr>
      </w:pPr>
      <w:r w:rsidRPr="005120AC">
        <w:rPr>
          <w:sz w:val="28"/>
        </w:rPr>
        <w:t>сравнивать</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своей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одноклассников,</w:t>
      </w:r>
      <w:r w:rsidRPr="005120AC">
        <w:rPr>
          <w:spacing w:val="-7"/>
          <w:sz w:val="28"/>
        </w:rPr>
        <w:t xml:space="preserve"> </w:t>
      </w:r>
      <w:r w:rsidRPr="005120AC">
        <w:rPr>
          <w:sz w:val="28"/>
        </w:rPr>
        <w:t>объективно оценивать</w:t>
      </w:r>
      <w:r w:rsidRPr="005120AC">
        <w:rPr>
          <w:spacing w:val="-5"/>
          <w:sz w:val="28"/>
        </w:rPr>
        <w:t xml:space="preserve"> </w:t>
      </w:r>
      <w:r w:rsidRPr="005120AC">
        <w:rPr>
          <w:sz w:val="28"/>
        </w:rPr>
        <w:t>их по предложенным</w:t>
      </w:r>
      <w:r w:rsidRPr="005120AC">
        <w:rPr>
          <w:spacing w:val="-1"/>
          <w:sz w:val="28"/>
        </w:rPr>
        <w:t xml:space="preserve"> </w:t>
      </w:r>
      <w:r w:rsidRPr="005120AC">
        <w:rPr>
          <w:sz w:val="28"/>
        </w:rPr>
        <w:t>критериям.</w:t>
      </w:r>
    </w:p>
    <w:p w:rsidR="007C1181" w:rsidRPr="005120AC" w:rsidRDefault="007325AC" w:rsidP="00892B31">
      <w:pPr>
        <w:pStyle w:val="2"/>
        <w:spacing w:line="240" w:lineRule="auto"/>
        <w:ind w:left="0" w:firstLine="709"/>
      </w:pPr>
      <w:r w:rsidRPr="005120AC">
        <w:lastRenderedPageBreak/>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совместной</w:t>
      </w:r>
      <w:r w:rsidRPr="005120AC">
        <w:rPr>
          <w:i/>
          <w:spacing w:val="1"/>
          <w:sz w:val="28"/>
        </w:rPr>
        <w:t xml:space="preserve"> </w:t>
      </w:r>
      <w:r w:rsidRPr="005120AC">
        <w:rPr>
          <w:i/>
          <w:sz w:val="28"/>
        </w:rPr>
        <w:t>деятельности:</w:t>
      </w:r>
    </w:p>
    <w:p w:rsidR="007C1181" w:rsidRPr="005120AC" w:rsidRDefault="007325AC" w:rsidP="0054155E">
      <w:pPr>
        <w:pStyle w:val="a5"/>
        <w:numPr>
          <w:ilvl w:val="0"/>
          <w:numId w:val="30"/>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в стандартной (типовой) ситуации 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формата</w:t>
      </w:r>
      <w:r w:rsidRPr="005120AC">
        <w:rPr>
          <w:spacing w:val="1"/>
          <w:sz w:val="28"/>
        </w:rPr>
        <w:t xml:space="preserve"> </w:t>
      </w:r>
      <w:r w:rsidRPr="005120AC">
        <w:rPr>
          <w:sz w:val="28"/>
        </w:rPr>
        <w:t>планирования,</w:t>
      </w:r>
      <w:r w:rsidRPr="005120AC">
        <w:rPr>
          <w:spacing w:val="1"/>
          <w:sz w:val="28"/>
        </w:rPr>
        <w:t xml:space="preserve"> </w:t>
      </w:r>
      <w:r w:rsidRPr="005120AC">
        <w:rPr>
          <w:sz w:val="28"/>
        </w:rPr>
        <w:t>распределения</w:t>
      </w:r>
      <w:r w:rsidRPr="005120AC">
        <w:rPr>
          <w:spacing w:val="1"/>
          <w:sz w:val="28"/>
        </w:rPr>
        <w:t xml:space="preserve"> </w:t>
      </w:r>
      <w:r w:rsidRPr="005120AC">
        <w:rPr>
          <w:sz w:val="28"/>
        </w:rPr>
        <w:t>промежуточных шагов</w:t>
      </w:r>
      <w:r w:rsidRPr="005120AC">
        <w:rPr>
          <w:spacing w:val="-2"/>
          <w:sz w:val="28"/>
        </w:rPr>
        <w:t xml:space="preserve"> </w:t>
      </w:r>
      <w:r w:rsidRPr="005120AC">
        <w:rPr>
          <w:sz w:val="28"/>
        </w:rPr>
        <w:t>и сроков;</w:t>
      </w:r>
    </w:p>
    <w:p w:rsidR="007C1181" w:rsidRPr="005120AC" w:rsidRDefault="007325AC" w:rsidP="0054155E">
      <w:pPr>
        <w:pStyle w:val="a5"/>
        <w:numPr>
          <w:ilvl w:val="0"/>
          <w:numId w:val="30"/>
        </w:numPr>
        <w:tabs>
          <w:tab w:val="left" w:pos="1278"/>
        </w:tabs>
        <w:ind w:left="0" w:firstLine="709"/>
        <w:rPr>
          <w:sz w:val="28"/>
        </w:rPr>
      </w:pPr>
      <w:r w:rsidRPr="005120AC">
        <w:rPr>
          <w:sz w:val="28"/>
        </w:rPr>
        <w:t>принимать цель совместной деятельности, коллективно строить действия</w:t>
      </w:r>
      <w:r w:rsidRPr="005120AC">
        <w:rPr>
          <w:spacing w:val="1"/>
          <w:sz w:val="28"/>
        </w:rPr>
        <w:t xml:space="preserve"> </w:t>
      </w:r>
      <w:r w:rsidRPr="005120AC">
        <w:rPr>
          <w:sz w:val="28"/>
        </w:rPr>
        <w:t>по её достижению: распределять роли, договариваться, обсуждать процесс и</w:t>
      </w:r>
      <w:r w:rsidRPr="005120AC">
        <w:rPr>
          <w:spacing w:val="1"/>
          <w:sz w:val="28"/>
        </w:rPr>
        <w:t xml:space="preserve"> </w:t>
      </w:r>
      <w:r w:rsidRPr="005120AC">
        <w:rPr>
          <w:sz w:val="28"/>
        </w:rPr>
        <w:t>результат</w:t>
      </w:r>
      <w:r w:rsidRPr="005120AC">
        <w:rPr>
          <w:spacing w:val="-2"/>
          <w:sz w:val="28"/>
        </w:rPr>
        <w:t xml:space="preserve"> </w:t>
      </w:r>
      <w:r w:rsidRPr="005120AC">
        <w:rPr>
          <w:sz w:val="28"/>
        </w:rPr>
        <w:t>совместной работы;</w:t>
      </w:r>
    </w:p>
    <w:p w:rsidR="007C1181" w:rsidRPr="005120AC" w:rsidRDefault="007325AC" w:rsidP="0054155E">
      <w:pPr>
        <w:pStyle w:val="a5"/>
        <w:numPr>
          <w:ilvl w:val="0"/>
          <w:numId w:val="30"/>
        </w:numPr>
        <w:tabs>
          <w:tab w:val="left" w:pos="1331"/>
        </w:tabs>
        <w:ind w:left="0" w:firstLine="709"/>
        <w:rPr>
          <w:sz w:val="28"/>
        </w:rPr>
      </w:pPr>
      <w:r w:rsidRPr="005120AC">
        <w:rPr>
          <w:sz w:val="28"/>
        </w:rPr>
        <w:t>проявлять готовность руководить, выполнять</w:t>
      </w:r>
      <w:r w:rsidRPr="005120AC">
        <w:rPr>
          <w:spacing w:val="1"/>
          <w:sz w:val="28"/>
        </w:rPr>
        <w:t xml:space="preserve"> </w:t>
      </w:r>
      <w:r w:rsidRPr="005120AC">
        <w:rPr>
          <w:sz w:val="28"/>
        </w:rPr>
        <w:t>поручения, подчиняться,</w:t>
      </w:r>
      <w:r w:rsidRPr="005120AC">
        <w:rPr>
          <w:spacing w:val="1"/>
          <w:sz w:val="28"/>
        </w:rPr>
        <w:t xml:space="preserve"> </w:t>
      </w:r>
      <w:r w:rsidRPr="005120AC">
        <w:rPr>
          <w:sz w:val="28"/>
        </w:rPr>
        <w:t>самостоятельно</w:t>
      </w:r>
      <w:r w:rsidRPr="005120AC">
        <w:rPr>
          <w:spacing w:val="-4"/>
          <w:sz w:val="28"/>
        </w:rPr>
        <w:t xml:space="preserve"> </w:t>
      </w:r>
      <w:r w:rsidRPr="005120AC">
        <w:rPr>
          <w:sz w:val="28"/>
        </w:rPr>
        <w:t>разрешать</w:t>
      </w:r>
      <w:r w:rsidRPr="005120AC">
        <w:rPr>
          <w:spacing w:val="-1"/>
          <w:sz w:val="28"/>
        </w:rPr>
        <w:t xml:space="preserve"> </w:t>
      </w:r>
      <w:r w:rsidRPr="005120AC">
        <w:rPr>
          <w:sz w:val="28"/>
        </w:rPr>
        <w:t>конфликты;</w:t>
      </w:r>
    </w:p>
    <w:p w:rsidR="007C1181" w:rsidRPr="005120AC" w:rsidRDefault="007325AC" w:rsidP="0054155E">
      <w:pPr>
        <w:pStyle w:val="a5"/>
        <w:numPr>
          <w:ilvl w:val="0"/>
          <w:numId w:val="30"/>
        </w:numPr>
        <w:tabs>
          <w:tab w:val="left" w:pos="1263"/>
        </w:tabs>
        <w:ind w:left="0" w:firstLine="709"/>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4"/>
          <w:sz w:val="28"/>
        </w:rPr>
        <w:t xml:space="preserve"> </w:t>
      </w:r>
      <w:r w:rsidRPr="005120AC">
        <w:rPr>
          <w:sz w:val="28"/>
        </w:rPr>
        <w:t>свою</w:t>
      </w:r>
      <w:r w:rsidRPr="005120AC">
        <w:rPr>
          <w:spacing w:val="-2"/>
          <w:sz w:val="28"/>
        </w:rPr>
        <w:t xml:space="preserve"> </w:t>
      </w:r>
      <w:r w:rsidRPr="005120AC">
        <w:rPr>
          <w:sz w:val="28"/>
        </w:rPr>
        <w:t>часть</w:t>
      </w:r>
      <w:r w:rsidRPr="005120AC">
        <w:rPr>
          <w:spacing w:val="-3"/>
          <w:sz w:val="28"/>
        </w:rPr>
        <w:t xml:space="preserve"> </w:t>
      </w:r>
      <w:r w:rsidRPr="005120AC">
        <w:rPr>
          <w:sz w:val="28"/>
        </w:rPr>
        <w:t>работы;</w:t>
      </w:r>
    </w:p>
    <w:p w:rsidR="007C1181" w:rsidRPr="005120AC" w:rsidRDefault="007325AC" w:rsidP="0054155E">
      <w:pPr>
        <w:pStyle w:val="a5"/>
        <w:numPr>
          <w:ilvl w:val="0"/>
          <w:numId w:val="30"/>
        </w:numPr>
        <w:tabs>
          <w:tab w:val="left" w:pos="1263"/>
        </w:tabs>
        <w:ind w:left="0" w:firstLine="709"/>
        <w:rPr>
          <w:sz w:val="28"/>
        </w:rPr>
      </w:pPr>
      <w:r w:rsidRPr="005120AC">
        <w:rPr>
          <w:sz w:val="28"/>
        </w:rPr>
        <w:t>оценивать</w:t>
      </w:r>
      <w:r w:rsidRPr="005120AC">
        <w:rPr>
          <w:spacing w:val="-4"/>
          <w:sz w:val="28"/>
        </w:rPr>
        <w:t xml:space="preserve"> </w:t>
      </w:r>
      <w:r w:rsidRPr="005120AC">
        <w:rPr>
          <w:sz w:val="28"/>
        </w:rPr>
        <w:t>свой</w:t>
      </w:r>
      <w:r w:rsidRPr="005120AC">
        <w:rPr>
          <w:spacing w:val="-3"/>
          <w:sz w:val="28"/>
        </w:rPr>
        <w:t xml:space="preserve"> </w:t>
      </w:r>
      <w:r w:rsidRPr="005120AC">
        <w:rPr>
          <w:sz w:val="28"/>
        </w:rPr>
        <w:t>вклад</w:t>
      </w:r>
      <w:r w:rsidRPr="005120AC">
        <w:rPr>
          <w:spacing w:val="-1"/>
          <w:sz w:val="28"/>
        </w:rPr>
        <w:t xml:space="preserve"> </w:t>
      </w:r>
      <w:r w:rsidRPr="005120AC">
        <w:rPr>
          <w:sz w:val="28"/>
        </w:rPr>
        <w:t>в</w:t>
      </w:r>
      <w:r w:rsidRPr="005120AC">
        <w:rPr>
          <w:spacing w:val="-3"/>
          <w:sz w:val="28"/>
        </w:rPr>
        <w:t xml:space="preserve"> </w:t>
      </w:r>
      <w:r w:rsidRPr="005120AC">
        <w:rPr>
          <w:sz w:val="28"/>
        </w:rPr>
        <w:t>общий</w:t>
      </w:r>
      <w:r w:rsidRPr="005120AC">
        <w:rPr>
          <w:spacing w:val="-2"/>
          <w:sz w:val="28"/>
        </w:rPr>
        <w:t xml:space="preserve"> </w:t>
      </w:r>
      <w:r w:rsidRPr="005120AC">
        <w:rPr>
          <w:sz w:val="28"/>
        </w:rPr>
        <w:t>результат;</w:t>
      </w:r>
    </w:p>
    <w:p w:rsidR="007C1181" w:rsidRPr="005120AC" w:rsidRDefault="007325AC" w:rsidP="0054155E">
      <w:pPr>
        <w:pStyle w:val="a5"/>
        <w:numPr>
          <w:ilvl w:val="0"/>
          <w:numId w:val="30"/>
        </w:numPr>
        <w:tabs>
          <w:tab w:val="left" w:pos="1326"/>
        </w:tabs>
        <w:ind w:left="0" w:firstLine="709"/>
        <w:rPr>
          <w:sz w:val="28"/>
        </w:rPr>
      </w:pPr>
      <w:r w:rsidRPr="005120AC">
        <w:rPr>
          <w:sz w:val="28"/>
        </w:rPr>
        <w:t>выполнять совместные проектные задания с опорой на предложенные</w:t>
      </w:r>
      <w:r w:rsidRPr="005120AC">
        <w:rPr>
          <w:spacing w:val="1"/>
          <w:sz w:val="28"/>
        </w:rPr>
        <w:t xml:space="preserve"> </w:t>
      </w:r>
      <w:r w:rsidRPr="005120AC">
        <w:rPr>
          <w:sz w:val="28"/>
        </w:rPr>
        <w:t>образцы.</w:t>
      </w:r>
    </w:p>
    <w:p w:rsidR="00CB3084" w:rsidRPr="005120AC" w:rsidRDefault="007325AC" w:rsidP="00CB3084">
      <w:pPr>
        <w:pStyle w:val="1"/>
        <w:ind w:left="0" w:firstLine="709"/>
        <w:jc w:val="center"/>
      </w:pPr>
      <w:r w:rsidRPr="005120AC">
        <w:t>ПРЕДМЕТНЫЕ РЕЗУЛЬТАТЫ</w:t>
      </w:r>
    </w:p>
    <w:p w:rsidR="007C1181" w:rsidRPr="005120AC" w:rsidRDefault="007325AC" w:rsidP="00CB3084">
      <w:pPr>
        <w:pStyle w:val="1"/>
        <w:ind w:left="0" w:firstLine="709"/>
        <w:jc w:val="center"/>
      </w:pPr>
      <w:r w:rsidRPr="005120AC">
        <w:rPr>
          <w:spacing w:val="-67"/>
        </w:rPr>
        <w:t xml:space="preserve"> </w:t>
      </w:r>
      <w:r w:rsidR="00FA6F1F" w:rsidRPr="005120AC">
        <w:rPr>
          <w:spacing w:val="-67"/>
        </w:rPr>
        <w:t xml:space="preserve">                        </w:t>
      </w:r>
      <w:r w:rsidRPr="005120AC">
        <w:t>1</w:t>
      </w:r>
      <w:r w:rsidRPr="005120AC">
        <w:rPr>
          <w:spacing w:val="-1"/>
        </w:rPr>
        <w:t xml:space="preserve"> </w:t>
      </w:r>
      <w:r w:rsidRPr="005120AC">
        <w:t>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концу</w:t>
      </w:r>
      <w:r w:rsidRPr="005120AC">
        <w:rPr>
          <w:spacing w:val="-2"/>
        </w:rPr>
        <w:t xml:space="preserve"> </w:t>
      </w:r>
      <w:r w:rsidRPr="005120AC">
        <w:t>обучения</w:t>
      </w:r>
      <w:r w:rsidRPr="005120AC">
        <w:rPr>
          <w:spacing w:val="-4"/>
        </w:rPr>
        <w:t xml:space="preserve"> </w:t>
      </w: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2"/>
        </w:rPr>
        <w:t xml:space="preserve"> </w:t>
      </w:r>
      <w:r w:rsidRPr="005120AC">
        <w:t>обучающийся</w:t>
      </w:r>
      <w:r w:rsidRPr="005120AC">
        <w:rPr>
          <w:spacing w:val="-4"/>
        </w:rPr>
        <w:t xml:space="preserve"> </w:t>
      </w:r>
      <w:r w:rsidRPr="005120AC">
        <w:t>научится: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различать</w:t>
      </w:r>
      <w:r w:rsidRPr="005120AC">
        <w:rPr>
          <w:spacing w:val="-3"/>
          <w:sz w:val="28"/>
        </w:rPr>
        <w:t xml:space="preserve"> </w:t>
      </w:r>
      <w:r w:rsidRPr="005120AC">
        <w:rPr>
          <w:sz w:val="28"/>
        </w:rPr>
        <w:t>слово</w:t>
      </w:r>
      <w:r w:rsidRPr="005120AC">
        <w:rPr>
          <w:spacing w:val="-5"/>
          <w:sz w:val="28"/>
        </w:rPr>
        <w:t xml:space="preserve"> </w:t>
      </w:r>
      <w:r w:rsidRPr="005120AC">
        <w:rPr>
          <w:sz w:val="28"/>
        </w:rPr>
        <w:t>и</w:t>
      </w:r>
      <w:r w:rsidRPr="005120AC">
        <w:rPr>
          <w:spacing w:val="-5"/>
          <w:sz w:val="28"/>
        </w:rPr>
        <w:t xml:space="preserve"> </w:t>
      </w:r>
      <w:r w:rsidRPr="005120AC">
        <w:rPr>
          <w:sz w:val="28"/>
        </w:rPr>
        <w:t>предложение;</w:t>
      </w:r>
      <w:r w:rsidRPr="005120AC">
        <w:rPr>
          <w:spacing w:val="-1"/>
          <w:sz w:val="28"/>
        </w:rPr>
        <w:t xml:space="preserve"> </w:t>
      </w:r>
      <w:r w:rsidRPr="005120AC">
        <w:rPr>
          <w:sz w:val="28"/>
        </w:rPr>
        <w:t>вычленять</w:t>
      </w:r>
      <w:r w:rsidRPr="005120AC">
        <w:rPr>
          <w:spacing w:val="-4"/>
          <w:sz w:val="28"/>
        </w:rPr>
        <w:t xml:space="preserve"> </w:t>
      </w:r>
      <w:r w:rsidRPr="005120AC">
        <w:rPr>
          <w:sz w:val="28"/>
        </w:rPr>
        <w:t>слова</w:t>
      </w:r>
      <w:r w:rsidRPr="005120AC">
        <w:rPr>
          <w:spacing w:val="-5"/>
          <w:sz w:val="28"/>
        </w:rPr>
        <w:t xml:space="preserve"> </w:t>
      </w:r>
      <w:r w:rsidRPr="005120AC">
        <w:rPr>
          <w:sz w:val="28"/>
        </w:rPr>
        <w:t>из</w:t>
      </w:r>
      <w:r w:rsidRPr="005120AC">
        <w:rPr>
          <w:spacing w:val="-3"/>
          <w:sz w:val="28"/>
        </w:rPr>
        <w:t xml:space="preserve"> </w:t>
      </w:r>
      <w:r w:rsidRPr="005120AC">
        <w:rPr>
          <w:sz w:val="28"/>
        </w:rPr>
        <w:t>предложений;</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вычленять</w:t>
      </w:r>
      <w:r w:rsidRPr="005120AC">
        <w:rPr>
          <w:spacing w:val="-5"/>
          <w:sz w:val="28"/>
        </w:rPr>
        <w:t xml:space="preserve"> </w:t>
      </w:r>
      <w:r w:rsidRPr="005120AC">
        <w:rPr>
          <w:sz w:val="28"/>
        </w:rPr>
        <w:t>звуки</w:t>
      </w:r>
      <w:r w:rsidRPr="005120AC">
        <w:rPr>
          <w:spacing w:val="-1"/>
          <w:sz w:val="28"/>
        </w:rPr>
        <w:t xml:space="preserve"> </w:t>
      </w:r>
      <w:r w:rsidRPr="005120AC">
        <w:rPr>
          <w:sz w:val="28"/>
        </w:rPr>
        <w:t>из</w:t>
      </w:r>
      <w:r w:rsidRPr="005120AC">
        <w:rPr>
          <w:spacing w:val="-3"/>
          <w:sz w:val="28"/>
        </w:rPr>
        <w:t xml:space="preserve"> </w:t>
      </w:r>
      <w:r w:rsidRPr="005120AC">
        <w:rPr>
          <w:sz w:val="28"/>
        </w:rPr>
        <w:t>слова;</w:t>
      </w:r>
    </w:p>
    <w:p w:rsidR="007C1181" w:rsidRPr="005120AC" w:rsidRDefault="007325AC" w:rsidP="0054155E">
      <w:pPr>
        <w:pStyle w:val="a5"/>
        <w:numPr>
          <w:ilvl w:val="0"/>
          <w:numId w:val="30"/>
        </w:numPr>
        <w:tabs>
          <w:tab w:val="left" w:pos="1278"/>
        </w:tabs>
        <w:ind w:left="0" w:firstLine="709"/>
        <w:rPr>
          <w:sz w:val="28"/>
        </w:rPr>
      </w:pPr>
      <w:r w:rsidRPr="005120AC">
        <w:rPr>
          <w:sz w:val="28"/>
        </w:rPr>
        <w:t>различать гласные и согласные звуки (в т.ч. различать в слове согласный</w:t>
      </w:r>
      <w:r w:rsidRPr="005120AC">
        <w:rPr>
          <w:spacing w:val="1"/>
          <w:sz w:val="28"/>
        </w:rPr>
        <w:t xml:space="preserve"> </w:t>
      </w:r>
      <w:r w:rsidRPr="005120AC">
        <w:rPr>
          <w:sz w:val="28"/>
        </w:rPr>
        <w:t>звук</w:t>
      </w:r>
      <w:r w:rsidRPr="005120AC">
        <w:rPr>
          <w:spacing w:val="-1"/>
          <w:sz w:val="28"/>
        </w:rPr>
        <w:t xml:space="preserve"> </w:t>
      </w:r>
      <w:r w:rsidRPr="005120AC">
        <w:rPr>
          <w:sz w:val="28"/>
        </w:rPr>
        <w:t>[й’] и гласный</w:t>
      </w:r>
      <w:r w:rsidRPr="005120AC">
        <w:rPr>
          <w:spacing w:val="-3"/>
          <w:sz w:val="28"/>
        </w:rPr>
        <w:t xml:space="preserve"> </w:t>
      </w:r>
      <w:r w:rsidRPr="005120AC">
        <w:rPr>
          <w:sz w:val="28"/>
        </w:rPr>
        <w:t>звук [и]);</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ударные</w:t>
      </w:r>
      <w:r w:rsidRPr="005120AC">
        <w:rPr>
          <w:spacing w:val="-4"/>
          <w:sz w:val="28"/>
        </w:rPr>
        <w:t xml:space="preserve"> </w:t>
      </w:r>
      <w:r w:rsidRPr="005120AC">
        <w:rPr>
          <w:sz w:val="28"/>
        </w:rPr>
        <w:t>и</w:t>
      </w:r>
      <w:r w:rsidRPr="005120AC">
        <w:rPr>
          <w:spacing w:val="-2"/>
          <w:sz w:val="28"/>
        </w:rPr>
        <w:t xml:space="preserve"> </w:t>
      </w:r>
      <w:r w:rsidRPr="005120AC">
        <w:rPr>
          <w:sz w:val="28"/>
        </w:rPr>
        <w:t>безударные</w:t>
      </w:r>
      <w:r w:rsidRPr="005120AC">
        <w:rPr>
          <w:spacing w:val="-3"/>
          <w:sz w:val="28"/>
        </w:rPr>
        <w:t xml:space="preserve"> </w:t>
      </w:r>
      <w:r w:rsidRPr="005120AC">
        <w:rPr>
          <w:sz w:val="28"/>
        </w:rPr>
        <w:t>гласные</w:t>
      </w:r>
      <w:r w:rsidRPr="005120AC">
        <w:rPr>
          <w:spacing w:val="-2"/>
          <w:sz w:val="28"/>
        </w:rPr>
        <w:t xml:space="preserve"> </w:t>
      </w:r>
      <w:r w:rsidRPr="005120AC">
        <w:rPr>
          <w:sz w:val="28"/>
        </w:rPr>
        <w:t>звуки;</w:t>
      </w:r>
    </w:p>
    <w:p w:rsidR="007C1181" w:rsidRPr="005120AC" w:rsidRDefault="007325AC" w:rsidP="0054155E">
      <w:pPr>
        <w:pStyle w:val="a5"/>
        <w:numPr>
          <w:ilvl w:val="0"/>
          <w:numId w:val="30"/>
        </w:numPr>
        <w:tabs>
          <w:tab w:val="left" w:pos="1333"/>
        </w:tabs>
        <w:ind w:left="0" w:firstLine="709"/>
        <w:rPr>
          <w:sz w:val="28"/>
        </w:rPr>
      </w:pPr>
      <w:r w:rsidRPr="005120AC">
        <w:rPr>
          <w:sz w:val="28"/>
        </w:rPr>
        <w:t>различать</w:t>
      </w:r>
      <w:r w:rsidRPr="005120AC">
        <w:rPr>
          <w:spacing w:val="1"/>
          <w:sz w:val="28"/>
        </w:rPr>
        <w:t xml:space="preserve"> </w:t>
      </w:r>
      <w:r w:rsidRPr="005120AC">
        <w:rPr>
          <w:sz w:val="28"/>
        </w:rPr>
        <w:t>согласные</w:t>
      </w:r>
      <w:r w:rsidRPr="005120AC">
        <w:rPr>
          <w:spacing w:val="1"/>
          <w:sz w:val="28"/>
        </w:rPr>
        <w:t xml:space="preserve"> </w:t>
      </w:r>
      <w:r w:rsidRPr="005120AC">
        <w:rPr>
          <w:sz w:val="28"/>
        </w:rPr>
        <w:t>звуки:</w:t>
      </w:r>
      <w:r w:rsidRPr="005120AC">
        <w:rPr>
          <w:spacing w:val="1"/>
          <w:sz w:val="28"/>
        </w:rPr>
        <w:t xml:space="preserve"> </w:t>
      </w:r>
      <w:r w:rsidRPr="005120AC">
        <w:rPr>
          <w:sz w:val="28"/>
        </w:rPr>
        <w:t>мягкие и</w:t>
      </w:r>
      <w:r w:rsidRPr="005120AC">
        <w:rPr>
          <w:spacing w:val="1"/>
          <w:sz w:val="28"/>
        </w:rPr>
        <w:t xml:space="preserve"> </w:t>
      </w:r>
      <w:r w:rsidRPr="005120AC">
        <w:rPr>
          <w:sz w:val="28"/>
        </w:rPr>
        <w:t>твёрдые,</w:t>
      </w:r>
      <w:r w:rsidRPr="005120AC">
        <w:rPr>
          <w:spacing w:val="1"/>
          <w:sz w:val="28"/>
        </w:rPr>
        <w:t xml:space="preserve"> </w:t>
      </w:r>
      <w:r w:rsidRPr="005120AC">
        <w:rPr>
          <w:sz w:val="28"/>
        </w:rPr>
        <w:t>звонкие</w:t>
      </w:r>
      <w:r w:rsidRPr="005120AC">
        <w:rPr>
          <w:spacing w:val="1"/>
          <w:sz w:val="28"/>
        </w:rPr>
        <w:t xml:space="preserve"> </w:t>
      </w:r>
      <w:r w:rsidRPr="005120AC">
        <w:rPr>
          <w:sz w:val="28"/>
        </w:rPr>
        <w:t>и</w:t>
      </w:r>
      <w:r w:rsidRPr="005120AC">
        <w:rPr>
          <w:spacing w:val="1"/>
          <w:sz w:val="28"/>
        </w:rPr>
        <w:t xml:space="preserve"> </w:t>
      </w:r>
      <w:r w:rsidRPr="005120AC">
        <w:rPr>
          <w:sz w:val="28"/>
        </w:rPr>
        <w:t>глухие</w:t>
      </w:r>
      <w:r w:rsidRPr="005120AC">
        <w:rPr>
          <w:spacing w:val="1"/>
          <w:sz w:val="28"/>
        </w:rPr>
        <w:t xml:space="preserve"> </w:t>
      </w:r>
      <w:r w:rsidRPr="005120AC">
        <w:rPr>
          <w:sz w:val="28"/>
        </w:rPr>
        <w:t>(вне</w:t>
      </w:r>
      <w:r w:rsidRPr="005120AC">
        <w:rPr>
          <w:spacing w:val="1"/>
          <w:sz w:val="28"/>
        </w:rPr>
        <w:t xml:space="preserve"> </w:t>
      </w:r>
      <w:r w:rsidRPr="005120AC">
        <w:rPr>
          <w:sz w:val="28"/>
        </w:rPr>
        <w:t>слова и в</w:t>
      </w:r>
      <w:r w:rsidRPr="005120AC">
        <w:rPr>
          <w:spacing w:val="-2"/>
          <w:sz w:val="28"/>
        </w:rPr>
        <w:t xml:space="preserve"> </w:t>
      </w:r>
      <w:r w:rsidRPr="005120AC">
        <w:rPr>
          <w:sz w:val="28"/>
        </w:rPr>
        <w:t>слове);</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3"/>
          <w:sz w:val="28"/>
        </w:rPr>
        <w:t xml:space="preserve"> </w:t>
      </w:r>
      <w:r w:rsidRPr="005120AC">
        <w:rPr>
          <w:sz w:val="28"/>
        </w:rPr>
        <w:t>понятия</w:t>
      </w:r>
      <w:r w:rsidRPr="005120AC">
        <w:rPr>
          <w:spacing w:val="-5"/>
          <w:sz w:val="28"/>
        </w:rPr>
        <w:t xml:space="preserve"> </w:t>
      </w:r>
      <w:r w:rsidRPr="005120AC">
        <w:rPr>
          <w:sz w:val="28"/>
        </w:rPr>
        <w:t>«звук»</w:t>
      </w:r>
      <w:r w:rsidRPr="005120AC">
        <w:rPr>
          <w:spacing w:val="-3"/>
          <w:sz w:val="28"/>
        </w:rPr>
        <w:t xml:space="preserve"> </w:t>
      </w:r>
      <w:r w:rsidRPr="005120AC">
        <w:rPr>
          <w:sz w:val="28"/>
        </w:rPr>
        <w:t>и</w:t>
      </w:r>
      <w:r w:rsidRPr="005120AC">
        <w:rPr>
          <w:spacing w:val="-1"/>
          <w:sz w:val="28"/>
        </w:rPr>
        <w:t xml:space="preserve"> </w:t>
      </w:r>
      <w:r w:rsidRPr="005120AC">
        <w:rPr>
          <w:sz w:val="28"/>
        </w:rPr>
        <w:t>«буква»;</w:t>
      </w:r>
    </w:p>
    <w:p w:rsidR="007C1181" w:rsidRPr="005120AC" w:rsidRDefault="007325AC" w:rsidP="0054155E">
      <w:pPr>
        <w:pStyle w:val="a5"/>
        <w:numPr>
          <w:ilvl w:val="0"/>
          <w:numId w:val="30"/>
        </w:numPr>
        <w:tabs>
          <w:tab w:val="left" w:pos="1307"/>
        </w:tabs>
        <w:ind w:left="0" w:firstLine="709"/>
        <w:rPr>
          <w:sz w:val="28"/>
        </w:rPr>
      </w:pPr>
      <w:r w:rsidRPr="005120AC">
        <w:rPr>
          <w:sz w:val="28"/>
        </w:rPr>
        <w:t>определять количество слогов в слове; делить слова на слоги (простые</w:t>
      </w:r>
      <w:r w:rsidRPr="005120AC">
        <w:rPr>
          <w:spacing w:val="1"/>
          <w:sz w:val="28"/>
        </w:rPr>
        <w:t xml:space="preserve"> </w:t>
      </w:r>
      <w:r w:rsidRPr="005120AC">
        <w:rPr>
          <w:sz w:val="28"/>
        </w:rPr>
        <w:t>случаи: слова</w:t>
      </w:r>
      <w:r w:rsidRPr="005120AC">
        <w:rPr>
          <w:spacing w:val="-3"/>
          <w:sz w:val="28"/>
        </w:rPr>
        <w:t xml:space="preserve"> </w:t>
      </w:r>
      <w:r w:rsidRPr="005120AC">
        <w:rPr>
          <w:sz w:val="28"/>
        </w:rPr>
        <w:t>без</w:t>
      </w:r>
      <w:r w:rsidRPr="005120AC">
        <w:rPr>
          <w:spacing w:val="-2"/>
          <w:sz w:val="28"/>
        </w:rPr>
        <w:t xml:space="preserve"> </w:t>
      </w:r>
      <w:r w:rsidRPr="005120AC">
        <w:rPr>
          <w:sz w:val="28"/>
        </w:rPr>
        <w:t>стечения</w:t>
      </w:r>
      <w:r w:rsidRPr="005120AC">
        <w:rPr>
          <w:spacing w:val="-1"/>
          <w:sz w:val="28"/>
        </w:rPr>
        <w:t xml:space="preserve"> </w:t>
      </w:r>
      <w:r w:rsidRPr="005120AC">
        <w:rPr>
          <w:sz w:val="28"/>
        </w:rPr>
        <w:t>согласных);</w:t>
      </w:r>
      <w:r w:rsidRPr="005120AC">
        <w:rPr>
          <w:spacing w:val="-3"/>
          <w:sz w:val="28"/>
        </w:rPr>
        <w:t xml:space="preserve"> </w:t>
      </w:r>
      <w:r w:rsidRPr="005120AC">
        <w:rPr>
          <w:sz w:val="28"/>
        </w:rPr>
        <w:t>определять</w:t>
      </w:r>
      <w:r w:rsidRPr="005120AC">
        <w:rPr>
          <w:spacing w:val="-3"/>
          <w:sz w:val="28"/>
        </w:rPr>
        <w:t xml:space="preserve"> </w:t>
      </w:r>
      <w:r w:rsidRPr="005120AC">
        <w:rPr>
          <w:sz w:val="28"/>
        </w:rPr>
        <w:t>в</w:t>
      </w:r>
      <w:r w:rsidRPr="005120AC">
        <w:rPr>
          <w:spacing w:val="-2"/>
          <w:sz w:val="28"/>
        </w:rPr>
        <w:t xml:space="preserve"> </w:t>
      </w:r>
      <w:r w:rsidRPr="005120AC">
        <w:rPr>
          <w:sz w:val="28"/>
        </w:rPr>
        <w:t>слове</w:t>
      </w:r>
      <w:r w:rsidRPr="005120AC">
        <w:rPr>
          <w:spacing w:val="-5"/>
          <w:sz w:val="28"/>
        </w:rPr>
        <w:t xml:space="preserve"> </w:t>
      </w:r>
      <w:r w:rsidRPr="005120AC">
        <w:rPr>
          <w:sz w:val="28"/>
        </w:rPr>
        <w:t>ударный</w:t>
      </w:r>
      <w:r w:rsidRPr="005120AC">
        <w:rPr>
          <w:spacing w:val="-1"/>
          <w:sz w:val="28"/>
        </w:rPr>
        <w:t xml:space="preserve"> </w:t>
      </w:r>
      <w:r w:rsidRPr="005120AC">
        <w:rPr>
          <w:sz w:val="28"/>
        </w:rPr>
        <w:t>слог;</w:t>
      </w:r>
    </w:p>
    <w:p w:rsidR="007C1181" w:rsidRPr="005120AC" w:rsidRDefault="007325AC" w:rsidP="0054155E">
      <w:pPr>
        <w:pStyle w:val="a5"/>
        <w:numPr>
          <w:ilvl w:val="0"/>
          <w:numId w:val="30"/>
        </w:numPr>
        <w:tabs>
          <w:tab w:val="left" w:pos="1316"/>
        </w:tabs>
        <w:ind w:left="0" w:firstLine="709"/>
        <w:rPr>
          <w:sz w:val="28"/>
        </w:rPr>
      </w:pPr>
      <w:r w:rsidRPr="005120AC">
        <w:rPr>
          <w:sz w:val="28"/>
        </w:rPr>
        <w:t xml:space="preserve">обозначать на письме мягкость согласных звуков буквами </w:t>
      </w:r>
      <w:r w:rsidRPr="005120AC">
        <w:rPr>
          <w:i/>
          <w:sz w:val="28"/>
        </w:rPr>
        <w:t xml:space="preserve">е, ё, ю, я </w:t>
      </w:r>
      <w:r w:rsidRPr="005120AC">
        <w:rPr>
          <w:sz w:val="28"/>
        </w:rPr>
        <w:t>и</w:t>
      </w:r>
      <w:r w:rsidRPr="005120AC">
        <w:rPr>
          <w:spacing w:val="1"/>
          <w:sz w:val="28"/>
        </w:rPr>
        <w:t xml:space="preserve"> </w:t>
      </w:r>
      <w:r w:rsidRPr="005120AC">
        <w:rPr>
          <w:sz w:val="28"/>
        </w:rPr>
        <w:t xml:space="preserve">буквой </w:t>
      </w:r>
      <w:r w:rsidRPr="005120AC">
        <w:rPr>
          <w:i/>
          <w:sz w:val="28"/>
        </w:rPr>
        <w:t>ь</w:t>
      </w:r>
      <w:r w:rsidRPr="005120AC">
        <w:rPr>
          <w:i/>
          <w:spacing w:val="-1"/>
          <w:sz w:val="28"/>
        </w:rPr>
        <w:t xml:space="preserve"> </w:t>
      </w:r>
      <w:r w:rsidRPr="005120AC">
        <w:rPr>
          <w:sz w:val="28"/>
        </w:rPr>
        <w:t>в</w:t>
      </w:r>
      <w:r w:rsidRPr="005120AC">
        <w:rPr>
          <w:spacing w:val="-2"/>
          <w:sz w:val="28"/>
        </w:rPr>
        <w:t xml:space="preserve"> </w:t>
      </w:r>
      <w:r w:rsidRPr="005120AC">
        <w:rPr>
          <w:sz w:val="28"/>
        </w:rPr>
        <w:t>конце слова;</w:t>
      </w:r>
    </w:p>
    <w:p w:rsidR="007C1181" w:rsidRPr="005120AC" w:rsidRDefault="007325AC" w:rsidP="0054155E">
      <w:pPr>
        <w:pStyle w:val="a5"/>
        <w:numPr>
          <w:ilvl w:val="0"/>
          <w:numId w:val="30"/>
        </w:numPr>
        <w:tabs>
          <w:tab w:val="left" w:pos="1376"/>
        </w:tabs>
        <w:ind w:left="0" w:firstLine="709"/>
        <w:rPr>
          <w:sz w:val="28"/>
        </w:rPr>
      </w:pPr>
      <w:r w:rsidRPr="005120AC">
        <w:rPr>
          <w:sz w:val="28"/>
        </w:rPr>
        <w:t>правильно</w:t>
      </w:r>
      <w:r w:rsidRPr="005120AC">
        <w:rPr>
          <w:spacing w:val="1"/>
          <w:sz w:val="28"/>
        </w:rPr>
        <w:t xml:space="preserve"> </w:t>
      </w:r>
      <w:r w:rsidRPr="005120AC">
        <w:rPr>
          <w:sz w:val="28"/>
        </w:rPr>
        <w:t>называть</w:t>
      </w:r>
      <w:r w:rsidRPr="005120AC">
        <w:rPr>
          <w:spacing w:val="1"/>
          <w:sz w:val="28"/>
        </w:rPr>
        <w:t xml:space="preserve"> </w:t>
      </w:r>
      <w:r w:rsidRPr="005120AC">
        <w:rPr>
          <w:sz w:val="28"/>
        </w:rPr>
        <w:t>буквы</w:t>
      </w:r>
      <w:r w:rsidRPr="005120AC">
        <w:rPr>
          <w:spacing w:val="1"/>
          <w:sz w:val="28"/>
        </w:rPr>
        <w:t xml:space="preserve"> </w:t>
      </w:r>
      <w:r w:rsidRPr="005120AC">
        <w:rPr>
          <w:sz w:val="28"/>
        </w:rPr>
        <w:t>русского</w:t>
      </w:r>
      <w:r w:rsidRPr="005120AC">
        <w:rPr>
          <w:spacing w:val="1"/>
          <w:sz w:val="28"/>
        </w:rPr>
        <w:t xml:space="preserve"> </w:t>
      </w:r>
      <w:r w:rsidRPr="005120AC">
        <w:rPr>
          <w:sz w:val="28"/>
        </w:rPr>
        <w:t>алфавита;</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знание</w:t>
      </w:r>
      <w:r w:rsidRPr="005120AC">
        <w:rPr>
          <w:spacing w:val="1"/>
          <w:sz w:val="28"/>
        </w:rPr>
        <w:t xml:space="preserve"> </w:t>
      </w:r>
      <w:r w:rsidRPr="005120AC">
        <w:rPr>
          <w:sz w:val="28"/>
        </w:rPr>
        <w:t>последовательности</w:t>
      </w:r>
      <w:r w:rsidRPr="005120AC">
        <w:rPr>
          <w:spacing w:val="1"/>
          <w:sz w:val="28"/>
        </w:rPr>
        <w:t xml:space="preserve"> </w:t>
      </w:r>
      <w:r w:rsidRPr="005120AC">
        <w:rPr>
          <w:sz w:val="28"/>
        </w:rPr>
        <w:t>букв</w:t>
      </w:r>
      <w:r w:rsidRPr="005120AC">
        <w:rPr>
          <w:spacing w:val="1"/>
          <w:sz w:val="28"/>
        </w:rPr>
        <w:t xml:space="preserve"> </w:t>
      </w:r>
      <w:r w:rsidRPr="005120AC">
        <w:rPr>
          <w:sz w:val="28"/>
        </w:rPr>
        <w:t>русского</w:t>
      </w:r>
      <w:r w:rsidRPr="005120AC">
        <w:rPr>
          <w:spacing w:val="1"/>
          <w:sz w:val="28"/>
        </w:rPr>
        <w:t xml:space="preserve"> </w:t>
      </w:r>
      <w:r w:rsidRPr="005120AC">
        <w:rPr>
          <w:sz w:val="28"/>
        </w:rPr>
        <w:t>алфавита</w:t>
      </w:r>
      <w:r w:rsidRPr="005120AC">
        <w:rPr>
          <w:spacing w:val="1"/>
          <w:sz w:val="28"/>
        </w:rPr>
        <w:t xml:space="preserve"> </w:t>
      </w:r>
      <w:r w:rsidRPr="005120AC">
        <w:rPr>
          <w:sz w:val="28"/>
        </w:rPr>
        <w:t>для</w:t>
      </w:r>
      <w:r w:rsidRPr="005120AC">
        <w:rPr>
          <w:spacing w:val="1"/>
          <w:sz w:val="28"/>
        </w:rPr>
        <w:t xml:space="preserve"> </w:t>
      </w:r>
      <w:r w:rsidRPr="005120AC">
        <w:rPr>
          <w:sz w:val="28"/>
        </w:rPr>
        <w:t>упорядочения</w:t>
      </w:r>
      <w:r w:rsidRPr="005120AC">
        <w:rPr>
          <w:spacing w:val="1"/>
          <w:sz w:val="28"/>
        </w:rPr>
        <w:t xml:space="preserve"> </w:t>
      </w:r>
      <w:r w:rsidRPr="005120AC">
        <w:rPr>
          <w:sz w:val="28"/>
        </w:rPr>
        <w:t>небольшого</w:t>
      </w:r>
      <w:r w:rsidRPr="005120AC">
        <w:rPr>
          <w:spacing w:val="1"/>
          <w:sz w:val="28"/>
        </w:rPr>
        <w:t xml:space="preserve"> </w:t>
      </w:r>
      <w:r w:rsidRPr="005120AC">
        <w:rPr>
          <w:sz w:val="28"/>
        </w:rPr>
        <w:t>списка</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302"/>
        </w:tabs>
        <w:ind w:left="0" w:firstLine="709"/>
        <w:rPr>
          <w:sz w:val="28"/>
        </w:rPr>
      </w:pPr>
      <w:r w:rsidRPr="005120AC">
        <w:rPr>
          <w:sz w:val="28"/>
        </w:rPr>
        <w:t>писать аккуратным разборчивым почерком без искажений прописные и</w:t>
      </w:r>
      <w:r w:rsidRPr="005120AC">
        <w:rPr>
          <w:spacing w:val="1"/>
          <w:sz w:val="28"/>
        </w:rPr>
        <w:t xml:space="preserve"> </w:t>
      </w:r>
      <w:r w:rsidRPr="005120AC">
        <w:rPr>
          <w:sz w:val="28"/>
        </w:rPr>
        <w:t>строчные</w:t>
      </w:r>
      <w:r w:rsidRPr="005120AC">
        <w:rPr>
          <w:spacing w:val="-4"/>
          <w:sz w:val="28"/>
        </w:rPr>
        <w:t xml:space="preserve"> </w:t>
      </w:r>
      <w:r w:rsidRPr="005120AC">
        <w:rPr>
          <w:sz w:val="28"/>
        </w:rPr>
        <w:t>буквы, соединения букв,</w:t>
      </w:r>
      <w:r w:rsidRPr="005120AC">
        <w:rPr>
          <w:spacing w:val="-2"/>
          <w:sz w:val="28"/>
        </w:rPr>
        <w:t xml:space="preserve"> </w:t>
      </w:r>
      <w:r w:rsidRPr="005120AC">
        <w:rPr>
          <w:sz w:val="28"/>
        </w:rPr>
        <w:t>слова;</w:t>
      </w:r>
    </w:p>
    <w:p w:rsidR="007C1181" w:rsidRPr="005120AC" w:rsidRDefault="007325AC" w:rsidP="0054155E">
      <w:pPr>
        <w:pStyle w:val="a5"/>
        <w:numPr>
          <w:ilvl w:val="0"/>
          <w:numId w:val="30"/>
        </w:numPr>
        <w:tabs>
          <w:tab w:val="left" w:pos="1283"/>
        </w:tabs>
        <w:ind w:left="0" w:firstLine="709"/>
        <w:rPr>
          <w:sz w:val="28"/>
        </w:rPr>
      </w:pPr>
      <w:r w:rsidRPr="005120AC">
        <w:rPr>
          <w:sz w:val="28"/>
        </w:rPr>
        <w:t>применять изученные правила правописания: раздельное написание слов</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предложении;</w:t>
      </w:r>
      <w:r w:rsidRPr="005120AC">
        <w:rPr>
          <w:spacing w:val="1"/>
          <w:sz w:val="28"/>
        </w:rPr>
        <w:t xml:space="preserve"> </w:t>
      </w: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в</w:t>
      </w:r>
      <w:r w:rsidRPr="005120AC">
        <w:rPr>
          <w:spacing w:val="1"/>
          <w:sz w:val="28"/>
        </w:rPr>
        <w:t xml:space="preserve"> </w:t>
      </w:r>
      <w:r w:rsidRPr="005120AC">
        <w:rPr>
          <w:sz w:val="28"/>
        </w:rPr>
        <w:t>конце</w:t>
      </w:r>
      <w:r w:rsidRPr="005120AC">
        <w:rPr>
          <w:spacing w:val="1"/>
          <w:sz w:val="28"/>
        </w:rPr>
        <w:t xml:space="preserve"> </w:t>
      </w:r>
      <w:r w:rsidRPr="005120AC">
        <w:rPr>
          <w:sz w:val="28"/>
        </w:rPr>
        <w:t>предложения:</w:t>
      </w:r>
      <w:r w:rsidRPr="005120AC">
        <w:rPr>
          <w:spacing w:val="71"/>
          <w:sz w:val="28"/>
        </w:rPr>
        <w:t xml:space="preserve"> </w:t>
      </w:r>
      <w:r w:rsidRPr="005120AC">
        <w:rPr>
          <w:sz w:val="28"/>
        </w:rPr>
        <w:t>точка,</w:t>
      </w:r>
      <w:r w:rsidRPr="005120AC">
        <w:rPr>
          <w:spacing w:val="-67"/>
          <w:sz w:val="28"/>
        </w:rPr>
        <w:t xml:space="preserve"> </w:t>
      </w:r>
      <w:r w:rsidRPr="005120AC">
        <w:rPr>
          <w:sz w:val="28"/>
        </w:rPr>
        <w:t>вопросительный</w:t>
      </w:r>
      <w:r w:rsidRPr="005120AC">
        <w:rPr>
          <w:spacing w:val="1"/>
          <w:sz w:val="28"/>
        </w:rPr>
        <w:t xml:space="preserve"> </w:t>
      </w:r>
      <w:r w:rsidRPr="005120AC">
        <w:rPr>
          <w:sz w:val="28"/>
        </w:rPr>
        <w:t>и</w:t>
      </w:r>
      <w:r w:rsidRPr="005120AC">
        <w:rPr>
          <w:spacing w:val="1"/>
          <w:sz w:val="28"/>
        </w:rPr>
        <w:t xml:space="preserve"> </w:t>
      </w:r>
      <w:r w:rsidRPr="005120AC">
        <w:rPr>
          <w:sz w:val="28"/>
        </w:rPr>
        <w:t>восклицательный</w:t>
      </w:r>
      <w:r w:rsidRPr="005120AC">
        <w:rPr>
          <w:spacing w:val="1"/>
          <w:sz w:val="28"/>
        </w:rPr>
        <w:t xml:space="preserve"> </w:t>
      </w:r>
      <w:r w:rsidRPr="005120AC">
        <w:rPr>
          <w:sz w:val="28"/>
        </w:rPr>
        <w:t>знаки;</w:t>
      </w:r>
      <w:r w:rsidRPr="005120AC">
        <w:rPr>
          <w:spacing w:val="1"/>
          <w:sz w:val="28"/>
        </w:rPr>
        <w:t xml:space="preserve"> </w:t>
      </w:r>
      <w:r w:rsidRPr="005120AC">
        <w:rPr>
          <w:sz w:val="28"/>
        </w:rPr>
        <w:t>прописная</w:t>
      </w:r>
      <w:r w:rsidRPr="005120AC">
        <w:rPr>
          <w:spacing w:val="1"/>
          <w:sz w:val="28"/>
        </w:rPr>
        <w:t xml:space="preserve"> </w:t>
      </w:r>
      <w:r w:rsidRPr="005120AC">
        <w:rPr>
          <w:sz w:val="28"/>
        </w:rPr>
        <w:t>буква</w:t>
      </w:r>
      <w:r w:rsidRPr="005120AC">
        <w:rPr>
          <w:spacing w:val="1"/>
          <w:sz w:val="28"/>
        </w:rPr>
        <w:t xml:space="preserve"> </w:t>
      </w:r>
      <w:r w:rsidRPr="005120AC">
        <w:rPr>
          <w:sz w:val="28"/>
        </w:rPr>
        <w:t>в</w:t>
      </w:r>
      <w:r w:rsidRPr="005120AC">
        <w:rPr>
          <w:spacing w:val="1"/>
          <w:sz w:val="28"/>
        </w:rPr>
        <w:t xml:space="preserve"> </w:t>
      </w:r>
      <w:r w:rsidRPr="005120AC">
        <w:rPr>
          <w:sz w:val="28"/>
        </w:rPr>
        <w:t>начале</w:t>
      </w:r>
      <w:r w:rsidRPr="005120AC">
        <w:rPr>
          <w:spacing w:val="1"/>
          <w:sz w:val="28"/>
        </w:rPr>
        <w:t xml:space="preserve"> </w:t>
      </w:r>
      <w:r w:rsidRPr="005120AC">
        <w:rPr>
          <w:sz w:val="28"/>
        </w:rPr>
        <w:t>предложения</w:t>
      </w:r>
      <w:r w:rsidRPr="005120AC">
        <w:rPr>
          <w:spacing w:val="65"/>
          <w:sz w:val="28"/>
        </w:rPr>
        <w:t xml:space="preserve"> </w:t>
      </w:r>
      <w:r w:rsidRPr="005120AC">
        <w:rPr>
          <w:sz w:val="28"/>
        </w:rPr>
        <w:t>и</w:t>
      </w:r>
      <w:r w:rsidRPr="005120AC">
        <w:rPr>
          <w:spacing w:val="64"/>
          <w:sz w:val="28"/>
        </w:rPr>
        <w:t xml:space="preserve"> </w:t>
      </w:r>
      <w:r w:rsidRPr="005120AC">
        <w:rPr>
          <w:sz w:val="28"/>
        </w:rPr>
        <w:t>в</w:t>
      </w:r>
      <w:r w:rsidRPr="005120AC">
        <w:rPr>
          <w:spacing w:val="64"/>
          <w:sz w:val="28"/>
        </w:rPr>
        <w:t xml:space="preserve"> </w:t>
      </w:r>
      <w:r w:rsidRPr="005120AC">
        <w:rPr>
          <w:sz w:val="28"/>
        </w:rPr>
        <w:t>именах</w:t>
      </w:r>
      <w:r w:rsidRPr="005120AC">
        <w:rPr>
          <w:spacing w:val="65"/>
          <w:sz w:val="28"/>
        </w:rPr>
        <w:t xml:space="preserve"> </w:t>
      </w:r>
      <w:r w:rsidRPr="005120AC">
        <w:rPr>
          <w:sz w:val="28"/>
        </w:rPr>
        <w:t>собственных</w:t>
      </w:r>
      <w:r w:rsidRPr="005120AC">
        <w:rPr>
          <w:spacing w:val="63"/>
          <w:sz w:val="28"/>
        </w:rPr>
        <w:t xml:space="preserve"> </w:t>
      </w:r>
      <w:r w:rsidRPr="005120AC">
        <w:rPr>
          <w:sz w:val="28"/>
        </w:rPr>
        <w:t>(имена,</w:t>
      </w:r>
      <w:r w:rsidRPr="005120AC">
        <w:rPr>
          <w:spacing w:val="65"/>
          <w:sz w:val="28"/>
        </w:rPr>
        <w:t xml:space="preserve"> </w:t>
      </w:r>
      <w:r w:rsidRPr="005120AC">
        <w:rPr>
          <w:sz w:val="28"/>
        </w:rPr>
        <w:t>фамилии,</w:t>
      </w:r>
      <w:r w:rsidRPr="005120AC">
        <w:rPr>
          <w:spacing w:val="61"/>
          <w:sz w:val="28"/>
        </w:rPr>
        <w:t xml:space="preserve"> </w:t>
      </w:r>
      <w:r w:rsidRPr="005120AC">
        <w:rPr>
          <w:sz w:val="28"/>
        </w:rPr>
        <w:t>клички</w:t>
      </w:r>
      <w:r w:rsidRPr="005120AC">
        <w:rPr>
          <w:spacing w:val="64"/>
          <w:sz w:val="28"/>
        </w:rPr>
        <w:t xml:space="preserve"> </w:t>
      </w:r>
      <w:r w:rsidRPr="005120AC">
        <w:rPr>
          <w:sz w:val="28"/>
        </w:rPr>
        <w:t>животных);</w:t>
      </w:r>
    </w:p>
    <w:p w:rsidR="007C1181" w:rsidRPr="005120AC" w:rsidRDefault="00CB3084" w:rsidP="00892B31">
      <w:pPr>
        <w:pStyle w:val="a3"/>
        <w:ind w:left="0" w:firstLine="709"/>
      </w:pPr>
      <w:r w:rsidRPr="005120AC">
        <w:t xml:space="preserve">-      </w:t>
      </w:r>
      <w:r w:rsidR="007325AC" w:rsidRPr="005120AC">
        <w:t>перенос слов по слогам (простые случаи: слова из слогов типа «согласный +</w:t>
      </w:r>
      <w:r w:rsidR="007325AC" w:rsidRPr="005120AC">
        <w:rPr>
          <w:spacing w:val="1"/>
        </w:rPr>
        <w:t xml:space="preserve"> </w:t>
      </w:r>
      <w:r w:rsidR="007325AC" w:rsidRPr="005120AC">
        <w:t xml:space="preserve">гласный»); гласные после шипящих в сочетаниях </w:t>
      </w:r>
      <w:r w:rsidR="007325AC" w:rsidRPr="005120AC">
        <w:rPr>
          <w:i/>
        </w:rPr>
        <w:t xml:space="preserve">жи, ши </w:t>
      </w:r>
      <w:r w:rsidR="007325AC" w:rsidRPr="005120AC">
        <w:t>(в положении под</w:t>
      </w:r>
      <w:r w:rsidR="007325AC" w:rsidRPr="005120AC">
        <w:rPr>
          <w:spacing w:val="1"/>
        </w:rPr>
        <w:t xml:space="preserve"> </w:t>
      </w:r>
      <w:r w:rsidR="007325AC" w:rsidRPr="005120AC">
        <w:t xml:space="preserve">ударением), </w:t>
      </w:r>
      <w:r w:rsidR="007325AC" w:rsidRPr="005120AC">
        <w:rPr>
          <w:i/>
        </w:rPr>
        <w:t>ча, ща, чу, щу</w:t>
      </w:r>
      <w:r w:rsidR="007325AC" w:rsidRPr="005120AC">
        <w:t>; непроверяемые гласные и согласные (перечень слов</w:t>
      </w:r>
      <w:r w:rsidR="007325AC" w:rsidRPr="005120AC">
        <w:rPr>
          <w:spacing w:val="1"/>
        </w:rPr>
        <w:t xml:space="preserve"> </w:t>
      </w:r>
      <w:r w:rsidR="007325AC" w:rsidRPr="005120AC">
        <w:t>в</w:t>
      </w:r>
      <w:r w:rsidR="007325AC" w:rsidRPr="005120AC">
        <w:rPr>
          <w:spacing w:val="-3"/>
        </w:rPr>
        <w:t xml:space="preserve"> </w:t>
      </w:r>
      <w:r w:rsidR="007325AC" w:rsidRPr="005120AC">
        <w:t>орфографическом</w:t>
      </w:r>
      <w:r w:rsidR="007325AC" w:rsidRPr="005120AC">
        <w:rPr>
          <w:spacing w:val="-3"/>
        </w:rPr>
        <w:t xml:space="preserve"> </w:t>
      </w:r>
      <w:r w:rsidR="007325AC" w:rsidRPr="005120AC">
        <w:t>словаре учебника);</w:t>
      </w:r>
    </w:p>
    <w:p w:rsidR="007C1181" w:rsidRPr="005120AC" w:rsidRDefault="007325AC" w:rsidP="0054155E">
      <w:pPr>
        <w:pStyle w:val="a5"/>
        <w:numPr>
          <w:ilvl w:val="0"/>
          <w:numId w:val="30"/>
        </w:numPr>
        <w:tabs>
          <w:tab w:val="left" w:pos="1400"/>
        </w:tabs>
        <w:ind w:left="0" w:firstLine="709"/>
        <w:rPr>
          <w:sz w:val="28"/>
        </w:rPr>
      </w:pPr>
      <w:r w:rsidRPr="005120AC">
        <w:rPr>
          <w:sz w:val="28"/>
        </w:rPr>
        <w:t>правильно</w:t>
      </w:r>
      <w:r w:rsidRPr="005120AC">
        <w:rPr>
          <w:spacing w:val="1"/>
          <w:sz w:val="28"/>
        </w:rPr>
        <w:t xml:space="preserve"> </w:t>
      </w:r>
      <w:r w:rsidRPr="005120AC">
        <w:rPr>
          <w:sz w:val="28"/>
        </w:rPr>
        <w:t>списывать</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искажений</w:t>
      </w:r>
      <w:r w:rsidRPr="005120AC">
        <w:rPr>
          <w:spacing w:val="1"/>
          <w:sz w:val="28"/>
        </w:rPr>
        <w:t xml:space="preserve"> </w:t>
      </w:r>
      <w:r w:rsidRPr="005120AC">
        <w:rPr>
          <w:sz w:val="28"/>
        </w:rPr>
        <w:t>букв)</w:t>
      </w:r>
      <w:r w:rsidRPr="005120AC">
        <w:rPr>
          <w:spacing w:val="1"/>
          <w:sz w:val="28"/>
        </w:rPr>
        <w:t xml:space="preserve"> </w:t>
      </w:r>
      <w:r w:rsidRPr="005120AC">
        <w:rPr>
          <w:sz w:val="28"/>
        </w:rPr>
        <w:t>слова</w:t>
      </w:r>
      <w:r w:rsidRPr="005120AC">
        <w:rPr>
          <w:spacing w:val="1"/>
          <w:sz w:val="28"/>
        </w:rPr>
        <w:t xml:space="preserve"> </w:t>
      </w:r>
      <w:r w:rsidRPr="005120AC">
        <w:rPr>
          <w:sz w:val="28"/>
        </w:rPr>
        <w:t>и</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тексты объёмом не</w:t>
      </w:r>
      <w:r w:rsidRPr="005120AC">
        <w:rPr>
          <w:spacing w:val="-3"/>
          <w:sz w:val="28"/>
        </w:rPr>
        <w:t xml:space="preserve"> </w:t>
      </w:r>
      <w:r w:rsidRPr="005120AC">
        <w:rPr>
          <w:sz w:val="28"/>
        </w:rPr>
        <w:t>более</w:t>
      </w:r>
      <w:r w:rsidRPr="005120AC">
        <w:rPr>
          <w:spacing w:val="-3"/>
          <w:sz w:val="28"/>
        </w:rPr>
        <w:t xml:space="preserve"> </w:t>
      </w:r>
      <w:r w:rsidRPr="005120AC">
        <w:rPr>
          <w:sz w:val="28"/>
        </w:rPr>
        <w:t>25</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426"/>
        </w:tabs>
        <w:ind w:left="0" w:firstLine="709"/>
        <w:rPr>
          <w:sz w:val="28"/>
        </w:rPr>
      </w:pPr>
      <w:r w:rsidRPr="005120AC">
        <w:rPr>
          <w:sz w:val="28"/>
        </w:rPr>
        <w:t>писать</w:t>
      </w:r>
      <w:r w:rsidRPr="005120AC">
        <w:rPr>
          <w:spacing w:val="1"/>
          <w:sz w:val="28"/>
        </w:rPr>
        <w:t xml:space="preserve"> </w:t>
      </w:r>
      <w:r w:rsidRPr="005120AC">
        <w:rPr>
          <w:sz w:val="28"/>
        </w:rPr>
        <w:t>под</w:t>
      </w:r>
      <w:r w:rsidRPr="005120AC">
        <w:rPr>
          <w:spacing w:val="1"/>
          <w:sz w:val="28"/>
        </w:rPr>
        <w:t xml:space="preserve"> </w:t>
      </w:r>
      <w:r w:rsidRPr="005120AC">
        <w:rPr>
          <w:sz w:val="28"/>
        </w:rPr>
        <w:t>диктовку</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искажений</w:t>
      </w:r>
      <w:r w:rsidRPr="005120AC">
        <w:rPr>
          <w:spacing w:val="1"/>
          <w:sz w:val="28"/>
        </w:rPr>
        <w:t xml:space="preserve"> </w:t>
      </w:r>
      <w:r w:rsidRPr="005120AC">
        <w:rPr>
          <w:sz w:val="28"/>
        </w:rPr>
        <w:t>букв)</w:t>
      </w:r>
      <w:r w:rsidRPr="005120AC">
        <w:rPr>
          <w:spacing w:val="1"/>
          <w:sz w:val="28"/>
        </w:rPr>
        <w:t xml:space="preserve"> </w:t>
      </w:r>
      <w:r w:rsidRPr="005120AC">
        <w:rPr>
          <w:sz w:val="28"/>
        </w:rPr>
        <w:t>слова,</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из</w:t>
      </w:r>
      <w:r w:rsidRPr="005120AC">
        <w:rPr>
          <w:spacing w:val="1"/>
          <w:sz w:val="28"/>
        </w:rPr>
        <w:t xml:space="preserve"> </w:t>
      </w:r>
      <w:r w:rsidRPr="005120AC">
        <w:rPr>
          <w:sz w:val="28"/>
        </w:rPr>
        <w:lastRenderedPageBreak/>
        <w:t>3-5</w:t>
      </w:r>
      <w:r w:rsidRPr="005120AC">
        <w:rPr>
          <w:spacing w:val="1"/>
          <w:sz w:val="28"/>
        </w:rPr>
        <w:t xml:space="preserve"> </w:t>
      </w:r>
      <w:r w:rsidRPr="005120AC">
        <w:rPr>
          <w:sz w:val="28"/>
        </w:rPr>
        <w:t>слов,</w:t>
      </w:r>
      <w:r w:rsidRPr="005120AC">
        <w:rPr>
          <w:spacing w:val="1"/>
          <w:sz w:val="28"/>
        </w:rPr>
        <w:t xml:space="preserve"> </w:t>
      </w:r>
      <w:r w:rsidRPr="005120AC">
        <w:rPr>
          <w:sz w:val="28"/>
        </w:rPr>
        <w:t>тексты</w:t>
      </w:r>
      <w:r w:rsidRPr="005120AC">
        <w:rPr>
          <w:spacing w:val="1"/>
          <w:sz w:val="28"/>
        </w:rPr>
        <w:t xml:space="preserve"> </w:t>
      </w:r>
      <w:r w:rsidRPr="005120AC">
        <w:rPr>
          <w:sz w:val="28"/>
        </w:rPr>
        <w:t>объёмом</w:t>
      </w:r>
      <w:r w:rsidRPr="005120AC">
        <w:rPr>
          <w:spacing w:val="1"/>
          <w:sz w:val="28"/>
        </w:rPr>
        <w:t xml:space="preserve"> </w:t>
      </w:r>
      <w:r w:rsidRPr="005120AC">
        <w:rPr>
          <w:sz w:val="28"/>
        </w:rPr>
        <w:t>не</w:t>
      </w:r>
      <w:r w:rsidRPr="005120AC">
        <w:rPr>
          <w:spacing w:val="1"/>
          <w:sz w:val="28"/>
        </w:rPr>
        <w:t xml:space="preserve"> </w:t>
      </w:r>
      <w:r w:rsidRPr="005120AC">
        <w:rPr>
          <w:sz w:val="28"/>
        </w:rPr>
        <w:t>более</w:t>
      </w:r>
      <w:r w:rsidRPr="005120AC">
        <w:rPr>
          <w:spacing w:val="1"/>
          <w:sz w:val="28"/>
        </w:rPr>
        <w:t xml:space="preserve"> </w:t>
      </w:r>
      <w:r w:rsidRPr="005120AC">
        <w:rPr>
          <w:sz w:val="28"/>
        </w:rPr>
        <w:t>20</w:t>
      </w:r>
      <w:r w:rsidRPr="005120AC">
        <w:rPr>
          <w:spacing w:val="1"/>
          <w:sz w:val="28"/>
        </w:rPr>
        <w:t xml:space="preserve"> </w:t>
      </w:r>
      <w:r w:rsidRPr="005120AC">
        <w:rPr>
          <w:sz w:val="28"/>
        </w:rPr>
        <w:t>слов,</w:t>
      </w:r>
      <w:r w:rsidRPr="005120AC">
        <w:rPr>
          <w:spacing w:val="1"/>
          <w:sz w:val="28"/>
        </w:rPr>
        <w:t xml:space="preserve"> </w:t>
      </w:r>
      <w:r w:rsidRPr="005120AC">
        <w:rPr>
          <w:sz w:val="28"/>
        </w:rPr>
        <w:t>правописание</w:t>
      </w:r>
      <w:r w:rsidRPr="005120AC">
        <w:rPr>
          <w:spacing w:val="-67"/>
          <w:sz w:val="28"/>
        </w:rPr>
        <w:t xml:space="preserve"> </w:t>
      </w:r>
      <w:r w:rsidRPr="005120AC">
        <w:rPr>
          <w:sz w:val="28"/>
        </w:rPr>
        <w:t>которых не</w:t>
      </w:r>
      <w:r w:rsidRPr="005120AC">
        <w:rPr>
          <w:spacing w:val="-3"/>
          <w:sz w:val="28"/>
        </w:rPr>
        <w:t xml:space="preserve"> </w:t>
      </w:r>
      <w:r w:rsidRPr="005120AC">
        <w:rPr>
          <w:sz w:val="28"/>
        </w:rPr>
        <w:t>расходится с произношением;</w:t>
      </w:r>
    </w:p>
    <w:p w:rsidR="007C1181" w:rsidRPr="005120AC" w:rsidRDefault="007325AC" w:rsidP="0054155E">
      <w:pPr>
        <w:pStyle w:val="a5"/>
        <w:numPr>
          <w:ilvl w:val="0"/>
          <w:numId w:val="30"/>
        </w:numPr>
        <w:tabs>
          <w:tab w:val="left" w:pos="1263"/>
        </w:tabs>
        <w:ind w:left="0" w:firstLine="709"/>
        <w:rPr>
          <w:sz w:val="28"/>
        </w:rPr>
      </w:pPr>
      <w:r w:rsidRPr="005120AC">
        <w:rPr>
          <w:sz w:val="28"/>
        </w:rPr>
        <w:t>находить</w:t>
      </w:r>
      <w:r w:rsidRPr="005120AC">
        <w:rPr>
          <w:spacing w:val="-2"/>
          <w:sz w:val="28"/>
        </w:rPr>
        <w:t xml:space="preserve"> </w:t>
      </w:r>
      <w:r w:rsidRPr="005120AC">
        <w:rPr>
          <w:sz w:val="28"/>
        </w:rPr>
        <w:t>и</w:t>
      </w:r>
      <w:r w:rsidRPr="005120AC">
        <w:rPr>
          <w:spacing w:val="-4"/>
          <w:sz w:val="28"/>
        </w:rPr>
        <w:t xml:space="preserve"> </w:t>
      </w:r>
      <w:r w:rsidRPr="005120AC">
        <w:rPr>
          <w:sz w:val="28"/>
        </w:rPr>
        <w:t>исправлять</w:t>
      </w:r>
      <w:r w:rsidRPr="005120AC">
        <w:rPr>
          <w:spacing w:val="-2"/>
          <w:sz w:val="28"/>
        </w:rPr>
        <w:t xml:space="preserve"> </w:t>
      </w:r>
      <w:r w:rsidRPr="005120AC">
        <w:rPr>
          <w:sz w:val="28"/>
        </w:rPr>
        <w:t>ошибки</w:t>
      </w:r>
      <w:r w:rsidRPr="005120AC">
        <w:rPr>
          <w:spacing w:val="-1"/>
          <w:sz w:val="28"/>
        </w:rPr>
        <w:t xml:space="preserve"> </w:t>
      </w:r>
      <w:r w:rsidRPr="005120AC">
        <w:rPr>
          <w:sz w:val="28"/>
        </w:rPr>
        <w:t>на</w:t>
      </w:r>
      <w:r w:rsidRPr="005120AC">
        <w:rPr>
          <w:spacing w:val="-3"/>
          <w:sz w:val="28"/>
        </w:rPr>
        <w:t xml:space="preserve"> </w:t>
      </w:r>
      <w:r w:rsidRPr="005120AC">
        <w:rPr>
          <w:sz w:val="28"/>
        </w:rPr>
        <w:t>изученные</w:t>
      </w:r>
      <w:r w:rsidRPr="005120AC">
        <w:rPr>
          <w:spacing w:val="-4"/>
          <w:sz w:val="28"/>
        </w:rPr>
        <w:t xml:space="preserve"> </w:t>
      </w:r>
      <w:r w:rsidRPr="005120AC">
        <w:rPr>
          <w:sz w:val="28"/>
        </w:rPr>
        <w:t>правила,</w:t>
      </w:r>
      <w:r w:rsidRPr="005120AC">
        <w:rPr>
          <w:spacing w:val="-5"/>
          <w:sz w:val="28"/>
        </w:rPr>
        <w:t xml:space="preserve"> </w:t>
      </w:r>
      <w:r w:rsidRPr="005120AC">
        <w:rPr>
          <w:sz w:val="28"/>
        </w:rPr>
        <w:t>описки;</w:t>
      </w:r>
    </w:p>
    <w:p w:rsidR="007C1181" w:rsidRPr="005120AC" w:rsidRDefault="007325AC" w:rsidP="0054155E">
      <w:pPr>
        <w:pStyle w:val="a5"/>
        <w:numPr>
          <w:ilvl w:val="0"/>
          <w:numId w:val="30"/>
        </w:numPr>
        <w:tabs>
          <w:tab w:val="left" w:pos="1263"/>
        </w:tabs>
        <w:ind w:left="0" w:firstLine="709"/>
        <w:rPr>
          <w:sz w:val="28"/>
        </w:rPr>
      </w:pPr>
      <w:r w:rsidRPr="005120AC">
        <w:rPr>
          <w:sz w:val="28"/>
        </w:rPr>
        <w:t>понимать</w:t>
      </w:r>
      <w:r w:rsidRPr="005120AC">
        <w:rPr>
          <w:spacing w:val="-4"/>
          <w:sz w:val="28"/>
        </w:rPr>
        <w:t xml:space="preserve"> </w:t>
      </w:r>
      <w:r w:rsidRPr="005120AC">
        <w:rPr>
          <w:sz w:val="28"/>
        </w:rPr>
        <w:t>прослушанный</w:t>
      </w:r>
      <w:r w:rsidRPr="005120AC">
        <w:rPr>
          <w:spacing w:val="-3"/>
          <w:sz w:val="28"/>
        </w:rPr>
        <w:t xml:space="preserve"> </w:t>
      </w:r>
      <w:r w:rsidRPr="005120AC">
        <w:rPr>
          <w:sz w:val="28"/>
        </w:rPr>
        <w:t>текст;</w:t>
      </w:r>
    </w:p>
    <w:p w:rsidR="007C1181" w:rsidRPr="005120AC" w:rsidRDefault="007325AC" w:rsidP="0054155E">
      <w:pPr>
        <w:pStyle w:val="a5"/>
        <w:numPr>
          <w:ilvl w:val="0"/>
          <w:numId w:val="30"/>
        </w:numPr>
        <w:tabs>
          <w:tab w:val="left" w:pos="1280"/>
        </w:tabs>
        <w:ind w:left="0" w:firstLine="709"/>
        <w:rPr>
          <w:sz w:val="28"/>
        </w:rPr>
      </w:pPr>
      <w:r w:rsidRPr="005120AC">
        <w:rPr>
          <w:sz w:val="28"/>
        </w:rPr>
        <w:t>читать вслух и про себя (с пониманием) короткие тексты с соблюдением</w:t>
      </w:r>
      <w:r w:rsidRPr="005120AC">
        <w:rPr>
          <w:spacing w:val="1"/>
          <w:sz w:val="28"/>
        </w:rPr>
        <w:t xml:space="preserve"> </w:t>
      </w:r>
      <w:r w:rsidRPr="005120AC">
        <w:rPr>
          <w:sz w:val="28"/>
        </w:rPr>
        <w:t>интонации</w:t>
      </w:r>
      <w:r w:rsidRPr="005120AC">
        <w:rPr>
          <w:spacing w:val="-5"/>
          <w:sz w:val="28"/>
        </w:rPr>
        <w:t xml:space="preserve"> </w:t>
      </w:r>
      <w:r w:rsidRPr="005120AC">
        <w:rPr>
          <w:sz w:val="28"/>
        </w:rPr>
        <w:t>и</w:t>
      </w:r>
      <w:r w:rsidRPr="005120AC">
        <w:rPr>
          <w:spacing w:val="-2"/>
          <w:sz w:val="28"/>
        </w:rPr>
        <w:t xml:space="preserve"> </w:t>
      </w:r>
      <w:r w:rsidRPr="005120AC">
        <w:rPr>
          <w:sz w:val="28"/>
        </w:rPr>
        <w:t>пауз</w:t>
      </w:r>
      <w:r w:rsidRPr="005120AC">
        <w:rPr>
          <w:spacing w:val="-3"/>
          <w:sz w:val="28"/>
        </w:rPr>
        <w:t xml:space="preserve"> </w:t>
      </w:r>
      <w:r w:rsidRPr="005120AC">
        <w:rPr>
          <w:sz w:val="28"/>
        </w:rPr>
        <w:t>в</w:t>
      </w:r>
      <w:r w:rsidRPr="005120AC">
        <w:rPr>
          <w:spacing w:val="-2"/>
          <w:sz w:val="28"/>
        </w:rPr>
        <w:t xml:space="preserve"> </w:t>
      </w:r>
      <w:r w:rsidRPr="005120AC">
        <w:rPr>
          <w:sz w:val="28"/>
        </w:rPr>
        <w:t>соответствии</w:t>
      </w:r>
      <w:r w:rsidRPr="005120AC">
        <w:rPr>
          <w:spacing w:val="-1"/>
          <w:sz w:val="28"/>
        </w:rPr>
        <w:t xml:space="preserve"> </w:t>
      </w:r>
      <w:r w:rsidRPr="005120AC">
        <w:rPr>
          <w:sz w:val="28"/>
        </w:rPr>
        <w:t>со</w:t>
      </w:r>
      <w:r w:rsidRPr="005120AC">
        <w:rPr>
          <w:spacing w:val="-1"/>
          <w:sz w:val="28"/>
        </w:rPr>
        <w:t xml:space="preserve"> </w:t>
      </w:r>
      <w:r w:rsidRPr="005120AC">
        <w:rPr>
          <w:sz w:val="28"/>
        </w:rPr>
        <w:t>знаками</w:t>
      </w:r>
      <w:r w:rsidRPr="005120AC">
        <w:rPr>
          <w:spacing w:val="-4"/>
          <w:sz w:val="28"/>
        </w:rPr>
        <w:t xml:space="preserve"> </w:t>
      </w:r>
      <w:r w:rsidRPr="005120AC">
        <w:rPr>
          <w:sz w:val="28"/>
        </w:rPr>
        <w:t>пре</w:t>
      </w:r>
      <w:r w:rsidRPr="005120AC">
        <w:rPr>
          <w:spacing w:val="3"/>
          <w:sz w:val="28"/>
        </w:rPr>
        <w:t xml:space="preserve"> </w:t>
      </w:r>
      <w:r w:rsidRPr="005120AC">
        <w:rPr>
          <w:sz w:val="28"/>
        </w:rPr>
        <w:t>пинания</w:t>
      </w:r>
      <w:r w:rsidRPr="005120AC">
        <w:rPr>
          <w:spacing w:val="-2"/>
          <w:sz w:val="28"/>
        </w:rPr>
        <w:t xml:space="preserve"> </w:t>
      </w:r>
      <w:r w:rsidRPr="005120AC">
        <w:rPr>
          <w:sz w:val="28"/>
        </w:rPr>
        <w:t>в</w:t>
      </w:r>
      <w:r w:rsidRPr="005120AC">
        <w:rPr>
          <w:spacing w:val="-3"/>
          <w:sz w:val="28"/>
        </w:rPr>
        <w:t xml:space="preserve"> </w:t>
      </w:r>
      <w:r w:rsidRPr="005120AC">
        <w:rPr>
          <w:sz w:val="28"/>
        </w:rPr>
        <w:t>конце</w:t>
      </w:r>
      <w:r w:rsidRPr="005120AC">
        <w:rPr>
          <w:spacing w:val="-5"/>
          <w:sz w:val="28"/>
        </w:rPr>
        <w:t xml:space="preserve"> </w:t>
      </w:r>
      <w:r w:rsidRPr="005120AC">
        <w:rPr>
          <w:sz w:val="28"/>
        </w:rPr>
        <w:t>предложения;</w:t>
      </w:r>
    </w:p>
    <w:p w:rsidR="007C1181" w:rsidRPr="005120AC" w:rsidRDefault="007325AC" w:rsidP="0054155E">
      <w:pPr>
        <w:pStyle w:val="a5"/>
        <w:numPr>
          <w:ilvl w:val="0"/>
          <w:numId w:val="30"/>
        </w:numPr>
        <w:tabs>
          <w:tab w:val="left" w:pos="1263"/>
        </w:tabs>
        <w:ind w:left="0" w:firstLine="709"/>
        <w:rPr>
          <w:sz w:val="28"/>
        </w:rPr>
      </w:pPr>
      <w:r w:rsidRPr="005120AC">
        <w:rPr>
          <w:sz w:val="28"/>
        </w:rPr>
        <w:t>находить</w:t>
      </w:r>
      <w:r w:rsidRPr="005120AC">
        <w:rPr>
          <w:spacing w:val="-4"/>
          <w:sz w:val="28"/>
        </w:rPr>
        <w:t xml:space="preserve"> </w:t>
      </w:r>
      <w:r w:rsidRPr="005120AC">
        <w:rPr>
          <w:sz w:val="28"/>
        </w:rPr>
        <w:t>в</w:t>
      </w:r>
      <w:r w:rsidRPr="005120AC">
        <w:rPr>
          <w:spacing w:val="-4"/>
          <w:sz w:val="28"/>
        </w:rPr>
        <w:t xml:space="preserve"> </w:t>
      </w:r>
      <w:r w:rsidRPr="005120AC">
        <w:rPr>
          <w:sz w:val="28"/>
        </w:rPr>
        <w:t>тексте</w:t>
      </w:r>
      <w:r w:rsidRPr="005120AC">
        <w:rPr>
          <w:spacing w:val="-3"/>
          <w:sz w:val="28"/>
        </w:rPr>
        <w:t xml:space="preserve"> </w:t>
      </w:r>
      <w:r w:rsidRPr="005120AC">
        <w:rPr>
          <w:sz w:val="28"/>
        </w:rPr>
        <w:t>слова,</w:t>
      </w:r>
      <w:r w:rsidRPr="005120AC">
        <w:rPr>
          <w:spacing w:val="-4"/>
          <w:sz w:val="28"/>
        </w:rPr>
        <w:t xml:space="preserve"> </w:t>
      </w:r>
      <w:r w:rsidRPr="005120AC">
        <w:rPr>
          <w:sz w:val="28"/>
        </w:rPr>
        <w:t>значение</w:t>
      </w:r>
      <w:r w:rsidRPr="005120AC">
        <w:rPr>
          <w:spacing w:val="-3"/>
          <w:sz w:val="28"/>
        </w:rPr>
        <w:t xml:space="preserve"> </w:t>
      </w:r>
      <w:r w:rsidRPr="005120AC">
        <w:rPr>
          <w:sz w:val="28"/>
        </w:rPr>
        <w:t>которых</w:t>
      </w:r>
      <w:r w:rsidRPr="005120AC">
        <w:rPr>
          <w:spacing w:val="-2"/>
          <w:sz w:val="28"/>
        </w:rPr>
        <w:t xml:space="preserve"> </w:t>
      </w:r>
      <w:r w:rsidRPr="005120AC">
        <w:rPr>
          <w:sz w:val="28"/>
        </w:rPr>
        <w:t>требует</w:t>
      </w:r>
      <w:r w:rsidRPr="005120AC">
        <w:rPr>
          <w:spacing w:val="-2"/>
          <w:sz w:val="28"/>
        </w:rPr>
        <w:t xml:space="preserve"> </w:t>
      </w:r>
      <w:r w:rsidRPr="005120AC">
        <w:rPr>
          <w:sz w:val="28"/>
        </w:rPr>
        <w:t>уточнения;</w:t>
      </w:r>
    </w:p>
    <w:p w:rsidR="007C1181" w:rsidRPr="005120AC" w:rsidRDefault="007325AC" w:rsidP="0054155E">
      <w:pPr>
        <w:pStyle w:val="a5"/>
        <w:numPr>
          <w:ilvl w:val="0"/>
          <w:numId w:val="30"/>
        </w:numPr>
        <w:tabs>
          <w:tab w:val="left" w:pos="1263"/>
        </w:tabs>
        <w:ind w:left="0" w:firstLine="709"/>
        <w:rPr>
          <w:sz w:val="28"/>
        </w:rPr>
      </w:pPr>
      <w:r w:rsidRPr="005120AC">
        <w:rPr>
          <w:sz w:val="28"/>
        </w:rPr>
        <w:t>составлять</w:t>
      </w:r>
      <w:r w:rsidRPr="005120AC">
        <w:rPr>
          <w:spacing w:val="-5"/>
          <w:sz w:val="28"/>
        </w:rPr>
        <w:t xml:space="preserve"> </w:t>
      </w:r>
      <w:r w:rsidRPr="005120AC">
        <w:rPr>
          <w:sz w:val="28"/>
        </w:rPr>
        <w:t>предложение</w:t>
      </w:r>
      <w:r w:rsidRPr="005120AC">
        <w:rPr>
          <w:spacing w:val="-1"/>
          <w:sz w:val="28"/>
        </w:rPr>
        <w:t xml:space="preserve"> </w:t>
      </w:r>
      <w:r w:rsidRPr="005120AC">
        <w:rPr>
          <w:sz w:val="28"/>
        </w:rPr>
        <w:t>из</w:t>
      </w:r>
      <w:r w:rsidRPr="005120AC">
        <w:rPr>
          <w:spacing w:val="-4"/>
          <w:sz w:val="28"/>
        </w:rPr>
        <w:t xml:space="preserve"> </w:t>
      </w:r>
      <w:r w:rsidRPr="005120AC">
        <w:rPr>
          <w:sz w:val="28"/>
        </w:rPr>
        <w:t>набора</w:t>
      </w:r>
      <w:r w:rsidRPr="005120AC">
        <w:rPr>
          <w:spacing w:val="-1"/>
          <w:sz w:val="28"/>
        </w:rPr>
        <w:t xml:space="preserve"> </w:t>
      </w:r>
      <w:r w:rsidRPr="005120AC">
        <w:rPr>
          <w:sz w:val="28"/>
        </w:rPr>
        <w:t>форм</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311"/>
        </w:tabs>
        <w:ind w:left="0" w:firstLine="709"/>
        <w:rPr>
          <w:sz w:val="28"/>
        </w:rPr>
      </w:pPr>
      <w:r w:rsidRPr="005120AC">
        <w:rPr>
          <w:sz w:val="28"/>
        </w:rPr>
        <w:t>устно составлять текст из 3-5 предложений по сюжетным картинкам и</w:t>
      </w:r>
      <w:r w:rsidRPr="005120AC">
        <w:rPr>
          <w:spacing w:val="1"/>
          <w:sz w:val="28"/>
        </w:rPr>
        <w:t xml:space="preserve"> </w:t>
      </w:r>
      <w:r w:rsidRPr="005120AC">
        <w:rPr>
          <w:sz w:val="28"/>
        </w:rPr>
        <w:t>наблюдениям;</w:t>
      </w:r>
    </w:p>
    <w:p w:rsidR="007C1181" w:rsidRPr="005120AC" w:rsidRDefault="007325AC" w:rsidP="0054155E">
      <w:pPr>
        <w:pStyle w:val="a5"/>
        <w:numPr>
          <w:ilvl w:val="0"/>
          <w:numId w:val="30"/>
        </w:numPr>
        <w:tabs>
          <w:tab w:val="left" w:pos="1263"/>
        </w:tabs>
        <w:ind w:left="0" w:firstLine="709"/>
        <w:rPr>
          <w:sz w:val="28"/>
        </w:rPr>
      </w:pPr>
      <w:r w:rsidRPr="005120AC">
        <w:rPr>
          <w:sz w:val="28"/>
        </w:rPr>
        <w:t>использовать</w:t>
      </w:r>
      <w:r w:rsidRPr="005120AC">
        <w:rPr>
          <w:spacing w:val="-4"/>
          <w:sz w:val="28"/>
        </w:rPr>
        <w:t xml:space="preserve"> </w:t>
      </w:r>
      <w:r w:rsidRPr="005120AC">
        <w:rPr>
          <w:sz w:val="28"/>
        </w:rPr>
        <w:t>изученные</w:t>
      </w:r>
      <w:r w:rsidRPr="005120AC">
        <w:rPr>
          <w:spacing w:val="-5"/>
          <w:sz w:val="28"/>
        </w:rPr>
        <w:t xml:space="preserve"> </w:t>
      </w:r>
      <w:r w:rsidRPr="005120AC">
        <w:rPr>
          <w:sz w:val="28"/>
        </w:rPr>
        <w:t>понятия</w:t>
      </w:r>
      <w:r w:rsidRPr="005120AC">
        <w:rPr>
          <w:spacing w:val="-2"/>
          <w:sz w:val="28"/>
        </w:rPr>
        <w:t xml:space="preserve"> </w:t>
      </w:r>
      <w:r w:rsidRPr="005120AC">
        <w:rPr>
          <w:sz w:val="28"/>
        </w:rPr>
        <w:t>в</w:t>
      </w:r>
      <w:r w:rsidRPr="005120AC">
        <w:rPr>
          <w:spacing w:val="-4"/>
          <w:sz w:val="28"/>
        </w:rPr>
        <w:t xml:space="preserve"> </w:t>
      </w:r>
      <w:r w:rsidRPr="005120AC">
        <w:rPr>
          <w:sz w:val="28"/>
        </w:rPr>
        <w:t>процессе</w:t>
      </w:r>
      <w:r w:rsidRPr="005120AC">
        <w:rPr>
          <w:spacing w:val="-6"/>
          <w:sz w:val="28"/>
        </w:rPr>
        <w:t xml:space="preserve"> </w:t>
      </w:r>
      <w:r w:rsidRPr="005120AC">
        <w:rPr>
          <w:sz w:val="28"/>
        </w:rPr>
        <w:t>решения</w:t>
      </w:r>
      <w:r w:rsidRPr="005120AC">
        <w:rPr>
          <w:spacing w:val="-2"/>
          <w:sz w:val="28"/>
        </w:rPr>
        <w:t xml:space="preserve"> </w:t>
      </w:r>
      <w:r w:rsidRPr="005120AC">
        <w:rPr>
          <w:sz w:val="28"/>
        </w:rPr>
        <w:t>учебных</w:t>
      </w:r>
      <w:r w:rsidRPr="005120AC">
        <w:rPr>
          <w:spacing w:val="-1"/>
          <w:sz w:val="28"/>
        </w:rPr>
        <w:t xml:space="preserve"> </w:t>
      </w:r>
      <w:r w:rsidRPr="005120AC">
        <w:rPr>
          <w:sz w:val="28"/>
        </w:rPr>
        <w:t>задач.</w:t>
      </w:r>
    </w:p>
    <w:p w:rsidR="007C1181" w:rsidRPr="005120AC" w:rsidRDefault="007325AC" w:rsidP="0054155E">
      <w:pPr>
        <w:pStyle w:val="1"/>
        <w:numPr>
          <w:ilvl w:val="0"/>
          <w:numId w:val="25"/>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4"/>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0"/>
          <w:numId w:val="30"/>
        </w:numPr>
        <w:tabs>
          <w:tab w:val="left" w:pos="1263"/>
        </w:tabs>
        <w:ind w:left="0" w:firstLine="709"/>
        <w:rPr>
          <w:sz w:val="28"/>
        </w:rPr>
      </w:pPr>
      <w:r w:rsidRPr="005120AC">
        <w:rPr>
          <w:sz w:val="28"/>
        </w:rPr>
        <w:t>осознавать</w:t>
      </w:r>
      <w:r w:rsidRPr="005120AC">
        <w:rPr>
          <w:spacing w:val="-4"/>
          <w:sz w:val="28"/>
        </w:rPr>
        <w:t xml:space="preserve"> </w:t>
      </w:r>
      <w:r w:rsidRPr="005120AC">
        <w:rPr>
          <w:sz w:val="28"/>
        </w:rPr>
        <w:t>язык</w:t>
      </w:r>
      <w:r w:rsidRPr="005120AC">
        <w:rPr>
          <w:spacing w:val="-2"/>
          <w:sz w:val="28"/>
        </w:rPr>
        <w:t xml:space="preserve"> </w:t>
      </w:r>
      <w:r w:rsidRPr="005120AC">
        <w:rPr>
          <w:sz w:val="28"/>
        </w:rPr>
        <w:t>как</w:t>
      </w:r>
      <w:r w:rsidRPr="005120AC">
        <w:rPr>
          <w:spacing w:val="-2"/>
          <w:sz w:val="28"/>
        </w:rPr>
        <w:t xml:space="preserve"> </w:t>
      </w:r>
      <w:r w:rsidRPr="005120AC">
        <w:rPr>
          <w:sz w:val="28"/>
        </w:rPr>
        <w:t>основное средство</w:t>
      </w:r>
      <w:r w:rsidRPr="005120AC">
        <w:rPr>
          <w:spacing w:val="-4"/>
          <w:sz w:val="28"/>
        </w:rPr>
        <w:t xml:space="preserve"> </w:t>
      </w:r>
      <w:r w:rsidRPr="005120AC">
        <w:rPr>
          <w:sz w:val="28"/>
        </w:rPr>
        <w:t>общения;</w:t>
      </w:r>
    </w:p>
    <w:p w:rsidR="007C1181" w:rsidRPr="005120AC" w:rsidRDefault="007325AC" w:rsidP="0054155E">
      <w:pPr>
        <w:pStyle w:val="a5"/>
        <w:numPr>
          <w:ilvl w:val="0"/>
          <w:numId w:val="30"/>
        </w:numPr>
        <w:tabs>
          <w:tab w:val="left" w:pos="1359"/>
        </w:tabs>
        <w:ind w:left="0" w:firstLine="709"/>
        <w:rPr>
          <w:sz w:val="28"/>
        </w:rPr>
      </w:pPr>
      <w:r w:rsidRPr="005120AC">
        <w:rPr>
          <w:sz w:val="28"/>
        </w:rPr>
        <w:t>характеризовать</w:t>
      </w:r>
      <w:r w:rsidRPr="005120AC">
        <w:rPr>
          <w:spacing w:val="1"/>
          <w:sz w:val="28"/>
        </w:rPr>
        <w:t xml:space="preserve"> </w:t>
      </w:r>
      <w:r w:rsidRPr="005120AC">
        <w:rPr>
          <w:sz w:val="28"/>
        </w:rPr>
        <w:t>согласные</w:t>
      </w:r>
      <w:r w:rsidRPr="005120AC">
        <w:rPr>
          <w:spacing w:val="1"/>
          <w:sz w:val="28"/>
        </w:rPr>
        <w:t xml:space="preserve"> </w:t>
      </w:r>
      <w:r w:rsidRPr="005120AC">
        <w:rPr>
          <w:sz w:val="28"/>
        </w:rPr>
        <w:t>звуки</w:t>
      </w:r>
      <w:r w:rsidRPr="005120AC">
        <w:rPr>
          <w:spacing w:val="1"/>
          <w:sz w:val="28"/>
        </w:rPr>
        <w:t xml:space="preserve"> </w:t>
      </w:r>
      <w:r w:rsidRPr="005120AC">
        <w:rPr>
          <w:sz w:val="28"/>
        </w:rPr>
        <w:t>вне</w:t>
      </w:r>
      <w:r w:rsidRPr="005120AC">
        <w:rPr>
          <w:spacing w:val="1"/>
          <w:sz w:val="28"/>
        </w:rPr>
        <w:t xml:space="preserve"> </w:t>
      </w:r>
      <w:r w:rsidRPr="005120AC">
        <w:rPr>
          <w:sz w:val="28"/>
        </w:rPr>
        <w:t>слова</w:t>
      </w:r>
      <w:r w:rsidRPr="005120AC">
        <w:rPr>
          <w:spacing w:val="1"/>
          <w:sz w:val="28"/>
        </w:rPr>
        <w:t xml:space="preserve"> </w:t>
      </w:r>
      <w:r w:rsidRPr="005120AC">
        <w:rPr>
          <w:sz w:val="28"/>
        </w:rPr>
        <w:t>и</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по</w:t>
      </w:r>
      <w:r w:rsidRPr="005120AC">
        <w:rPr>
          <w:spacing w:val="1"/>
          <w:sz w:val="28"/>
        </w:rPr>
        <w:t xml:space="preserve"> </w:t>
      </w:r>
      <w:r w:rsidRPr="005120AC">
        <w:rPr>
          <w:sz w:val="28"/>
        </w:rPr>
        <w:t>заданным</w:t>
      </w:r>
      <w:r w:rsidRPr="005120AC">
        <w:rPr>
          <w:spacing w:val="1"/>
          <w:sz w:val="28"/>
        </w:rPr>
        <w:t xml:space="preserve"> </w:t>
      </w:r>
      <w:r w:rsidRPr="005120AC">
        <w:rPr>
          <w:sz w:val="28"/>
        </w:rPr>
        <w:t>параметрам: согласный парный/ непарный по твёрдости/ мягкости; согласный</w:t>
      </w:r>
      <w:r w:rsidRPr="005120AC">
        <w:rPr>
          <w:spacing w:val="1"/>
          <w:sz w:val="28"/>
        </w:rPr>
        <w:t xml:space="preserve"> </w:t>
      </w:r>
      <w:r w:rsidRPr="005120AC">
        <w:rPr>
          <w:sz w:val="28"/>
        </w:rPr>
        <w:t>парный/ непарный по звонкости/</w:t>
      </w:r>
      <w:r w:rsidRPr="005120AC">
        <w:rPr>
          <w:spacing w:val="1"/>
          <w:sz w:val="28"/>
        </w:rPr>
        <w:t xml:space="preserve"> </w:t>
      </w:r>
      <w:r w:rsidRPr="005120AC">
        <w:rPr>
          <w:sz w:val="28"/>
        </w:rPr>
        <w:t>глухости;</w:t>
      </w:r>
    </w:p>
    <w:p w:rsidR="007C1181" w:rsidRPr="005120AC" w:rsidRDefault="007325AC" w:rsidP="0054155E">
      <w:pPr>
        <w:pStyle w:val="a5"/>
        <w:numPr>
          <w:ilvl w:val="0"/>
          <w:numId w:val="30"/>
        </w:numPr>
        <w:tabs>
          <w:tab w:val="left" w:pos="1307"/>
        </w:tabs>
        <w:ind w:left="0" w:firstLine="709"/>
        <w:rPr>
          <w:sz w:val="28"/>
        </w:rPr>
      </w:pPr>
      <w:r w:rsidRPr="005120AC">
        <w:rPr>
          <w:sz w:val="28"/>
        </w:rPr>
        <w:t>определять количество слогов в слове (в т.ч. при стечении согласных);</w:t>
      </w:r>
      <w:r w:rsidRPr="005120AC">
        <w:rPr>
          <w:spacing w:val="1"/>
          <w:sz w:val="28"/>
        </w:rPr>
        <w:t xml:space="preserve"> </w:t>
      </w:r>
      <w:r w:rsidRPr="005120AC">
        <w:rPr>
          <w:sz w:val="28"/>
        </w:rPr>
        <w:t>делить</w:t>
      </w:r>
      <w:r w:rsidRPr="005120AC">
        <w:rPr>
          <w:spacing w:val="-2"/>
          <w:sz w:val="28"/>
        </w:rPr>
        <w:t xml:space="preserve"> </w:t>
      </w:r>
      <w:r w:rsidRPr="005120AC">
        <w:rPr>
          <w:sz w:val="28"/>
        </w:rPr>
        <w:t>слово</w:t>
      </w:r>
      <w:r w:rsidRPr="005120AC">
        <w:rPr>
          <w:spacing w:val="1"/>
          <w:sz w:val="28"/>
        </w:rPr>
        <w:t xml:space="preserve"> </w:t>
      </w:r>
      <w:r w:rsidRPr="005120AC">
        <w:rPr>
          <w:sz w:val="28"/>
        </w:rPr>
        <w:t>на слоги;</w:t>
      </w:r>
    </w:p>
    <w:p w:rsidR="007C1181" w:rsidRPr="005120AC" w:rsidRDefault="007325AC" w:rsidP="0054155E">
      <w:pPr>
        <w:pStyle w:val="a5"/>
        <w:numPr>
          <w:ilvl w:val="0"/>
          <w:numId w:val="30"/>
        </w:numPr>
        <w:tabs>
          <w:tab w:val="left" w:pos="1345"/>
        </w:tabs>
        <w:ind w:left="0" w:firstLine="709"/>
        <w:rPr>
          <w:i/>
          <w:sz w:val="28"/>
        </w:rPr>
      </w:pPr>
      <w:r w:rsidRPr="005120AC">
        <w:rPr>
          <w:sz w:val="28"/>
        </w:rPr>
        <w:t>устанавливать</w:t>
      </w:r>
      <w:r w:rsidRPr="005120AC">
        <w:rPr>
          <w:spacing w:val="1"/>
          <w:sz w:val="28"/>
        </w:rPr>
        <w:t xml:space="preserve"> </w:t>
      </w:r>
      <w:r w:rsidRPr="005120AC">
        <w:rPr>
          <w:sz w:val="28"/>
        </w:rPr>
        <w:t>соотношение</w:t>
      </w:r>
      <w:r w:rsidRPr="005120AC">
        <w:rPr>
          <w:spacing w:val="1"/>
          <w:sz w:val="28"/>
        </w:rPr>
        <w:t xml:space="preserve"> </w:t>
      </w:r>
      <w:r w:rsidRPr="005120AC">
        <w:rPr>
          <w:sz w:val="28"/>
        </w:rPr>
        <w:t>звукового</w:t>
      </w:r>
      <w:r w:rsidRPr="005120AC">
        <w:rPr>
          <w:spacing w:val="1"/>
          <w:sz w:val="28"/>
        </w:rPr>
        <w:t xml:space="preserve"> </w:t>
      </w:r>
      <w:r w:rsidRPr="005120AC">
        <w:rPr>
          <w:sz w:val="28"/>
        </w:rPr>
        <w:t>и</w:t>
      </w:r>
      <w:r w:rsidRPr="005120AC">
        <w:rPr>
          <w:spacing w:val="1"/>
          <w:sz w:val="28"/>
        </w:rPr>
        <w:t xml:space="preserve"> </w:t>
      </w:r>
      <w:r w:rsidRPr="005120AC">
        <w:rPr>
          <w:sz w:val="28"/>
        </w:rPr>
        <w:t>буквенного</w:t>
      </w:r>
      <w:r w:rsidRPr="005120AC">
        <w:rPr>
          <w:spacing w:val="1"/>
          <w:sz w:val="28"/>
        </w:rPr>
        <w:t xml:space="preserve"> </w:t>
      </w:r>
      <w:r w:rsidRPr="005120AC">
        <w:rPr>
          <w:sz w:val="28"/>
        </w:rPr>
        <w:t>состава,</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функций</w:t>
      </w:r>
      <w:r w:rsidRPr="005120AC">
        <w:rPr>
          <w:spacing w:val="-3"/>
          <w:sz w:val="28"/>
        </w:rPr>
        <w:t xml:space="preserve"> </w:t>
      </w:r>
      <w:r w:rsidRPr="005120AC">
        <w:rPr>
          <w:sz w:val="28"/>
        </w:rPr>
        <w:t>букв</w:t>
      </w:r>
      <w:r w:rsidRPr="005120AC">
        <w:rPr>
          <w:spacing w:val="2"/>
          <w:sz w:val="28"/>
        </w:rPr>
        <w:t xml:space="preserve"> </w:t>
      </w:r>
      <w:r w:rsidRPr="005120AC">
        <w:rPr>
          <w:i/>
          <w:sz w:val="28"/>
        </w:rPr>
        <w:t>е,</w:t>
      </w:r>
      <w:r w:rsidRPr="005120AC">
        <w:rPr>
          <w:i/>
          <w:spacing w:val="-1"/>
          <w:sz w:val="28"/>
        </w:rPr>
        <w:t xml:space="preserve"> </w:t>
      </w:r>
      <w:r w:rsidRPr="005120AC">
        <w:rPr>
          <w:i/>
          <w:sz w:val="28"/>
        </w:rPr>
        <w:t>ё,</w:t>
      </w:r>
      <w:r w:rsidRPr="005120AC">
        <w:rPr>
          <w:i/>
          <w:spacing w:val="-1"/>
          <w:sz w:val="28"/>
        </w:rPr>
        <w:t xml:space="preserve"> </w:t>
      </w:r>
      <w:r w:rsidRPr="005120AC">
        <w:rPr>
          <w:i/>
          <w:sz w:val="28"/>
        </w:rPr>
        <w:t>ю,</w:t>
      </w:r>
      <w:r w:rsidRPr="005120AC">
        <w:rPr>
          <w:i/>
          <w:spacing w:val="-1"/>
          <w:sz w:val="28"/>
        </w:rPr>
        <w:t xml:space="preserve"> </w:t>
      </w:r>
      <w:r w:rsidRPr="005120AC">
        <w:rPr>
          <w:i/>
          <w:sz w:val="28"/>
        </w:rPr>
        <w:t>я;</w:t>
      </w:r>
    </w:p>
    <w:p w:rsidR="007C1181" w:rsidRPr="005120AC" w:rsidRDefault="007325AC" w:rsidP="0054155E">
      <w:pPr>
        <w:pStyle w:val="a5"/>
        <w:numPr>
          <w:ilvl w:val="0"/>
          <w:numId w:val="30"/>
        </w:numPr>
        <w:tabs>
          <w:tab w:val="left" w:pos="1299"/>
        </w:tabs>
        <w:ind w:left="0" w:firstLine="709"/>
        <w:rPr>
          <w:sz w:val="28"/>
        </w:rPr>
      </w:pPr>
      <w:r w:rsidRPr="005120AC">
        <w:rPr>
          <w:sz w:val="28"/>
        </w:rPr>
        <w:t>обозначать на письме мягкость согласных звуков буквой мягкий знак в</w:t>
      </w:r>
      <w:r w:rsidRPr="005120AC">
        <w:rPr>
          <w:spacing w:val="1"/>
          <w:sz w:val="28"/>
        </w:rPr>
        <w:t xml:space="preserve"> </w:t>
      </w:r>
      <w:r w:rsidRPr="005120AC">
        <w:rPr>
          <w:sz w:val="28"/>
        </w:rPr>
        <w:t>середине</w:t>
      </w:r>
      <w:r w:rsidRPr="005120AC">
        <w:rPr>
          <w:spacing w:val="-1"/>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rPr>
          <w:sz w:val="28"/>
        </w:rPr>
      </w:pPr>
      <w:r w:rsidRPr="005120AC">
        <w:rPr>
          <w:sz w:val="28"/>
        </w:rPr>
        <w:t>находить</w:t>
      </w:r>
      <w:r w:rsidRPr="005120AC">
        <w:rPr>
          <w:spacing w:val="-8"/>
          <w:sz w:val="28"/>
        </w:rPr>
        <w:t xml:space="preserve"> </w:t>
      </w:r>
      <w:r w:rsidRPr="005120AC">
        <w:rPr>
          <w:sz w:val="28"/>
        </w:rPr>
        <w:t>однокоренные</w:t>
      </w:r>
      <w:r w:rsidRPr="005120AC">
        <w:rPr>
          <w:spacing w:val="-3"/>
          <w:sz w:val="28"/>
        </w:rPr>
        <w:t xml:space="preserve"> </w:t>
      </w:r>
      <w:r w:rsidRPr="005120AC">
        <w:rPr>
          <w:sz w:val="28"/>
        </w:rPr>
        <w:t>слова;</w:t>
      </w:r>
    </w:p>
    <w:p w:rsidR="007C1181" w:rsidRPr="005120AC" w:rsidRDefault="007325AC" w:rsidP="0054155E">
      <w:pPr>
        <w:pStyle w:val="a5"/>
        <w:numPr>
          <w:ilvl w:val="0"/>
          <w:numId w:val="30"/>
        </w:numPr>
        <w:tabs>
          <w:tab w:val="left" w:pos="1263"/>
        </w:tabs>
        <w:ind w:left="0" w:firstLine="709"/>
        <w:rPr>
          <w:sz w:val="28"/>
        </w:rPr>
      </w:pPr>
      <w:r w:rsidRPr="005120AC">
        <w:rPr>
          <w:sz w:val="28"/>
        </w:rPr>
        <w:t>выделять</w:t>
      </w:r>
      <w:r w:rsidRPr="005120AC">
        <w:rPr>
          <w:spacing w:val="-4"/>
          <w:sz w:val="28"/>
        </w:rPr>
        <w:t xml:space="preserve"> </w:t>
      </w:r>
      <w:r w:rsidRPr="005120AC">
        <w:rPr>
          <w:sz w:val="28"/>
        </w:rPr>
        <w:t>в</w:t>
      </w:r>
      <w:r w:rsidRPr="005120AC">
        <w:rPr>
          <w:spacing w:val="-3"/>
          <w:sz w:val="28"/>
        </w:rPr>
        <w:t xml:space="preserve"> </w:t>
      </w:r>
      <w:r w:rsidRPr="005120AC">
        <w:rPr>
          <w:sz w:val="28"/>
        </w:rPr>
        <w:t>слове</w:t>
      </w:r>
      <w:r w:rsidRPr="005120AC">
        <w:rPr>
          <w:spacing w:val="-2"/>
          <w:sz w:val="28"/>
        </w:rPr>
        <w:t xml:space="preserve"> </w:t>
      </w:r>
      <w:r w:rsidRPr="005120AC">
        <w:rPr>
          <w:sz w:val="28"/>
        </w:rPr>
        <w:t>корень</w:t>
      </w:r>
      <w:r w:rsidRPr="005120AC">
        <w:rPr>
          <w:spacing w:val="-3"/>
          <w:sz w:val="28"/>
        </w:rPr>
        <w:t xml:space="preserve"> </w:t>
      </w:r>
      <w:r w:rsidRPr="005120AC">
        <w:rPr>
          <w:sz w:val="28"/>
        </w:rPr>
        <w:t>(простые</w:t>
      </w:r>
      <w:r w:rsidRPr="005120AC">
        <w:rPr>
          <w:spacing w:val="-2"/>
          <w:sz w:val="28"/>
        </w:rPr>
        <w:t xml:space="preserve"> </w:t>
      </w:r>
      <w:r w:rsidRPr="005120AC">
        <w:rPr>
          <w:sz w:val="28"/>
        </w:rPr>
        <w:t>случаи);</w:t>
      </w:r>
    </w:p>
    <w:p w:rsidR="007C1181" w:rsidRPr="005120AC" w:rsidRDefault="007325AC" w:rsidP="0054155E">
      <w:pPr>
        <w:pStyle w:val="a5"/>
        <w:numPr>
          <w:ilvl w:val="0"/>
          <w:numId w:val="30"/>
        </w:numPr>
        <w:tabs>
          <w:tab w:val="left" w:pos="1263"/>
        </w:tabs>
        <w:ind w:left="0" w:firstLine="709"/>
        <w:rPr>
          <w:sz w:val="28"/>
        </w:rPr>
      </w:pPr>
      <w:r w:rsidRPr="005120AC">
        <w:rPr>
          <w:sz w:val="28"/>
        </w:rPr>
        <w:t>выделять</w:t>
      </w:r>
      <w:r w:rsidRPr="005120AC">
        <w:rPr>
          <w:spacing w:val="-3"/>
          <w:sz w:val="28"/>
        </w:rPr>
        <w:t xml:space="preserve"> </w:t>
      </w:r>
      <w:r w:rsidRPr="005120AC">
        <w:rPr>
          <w:sz w:val="28"/>
        </w:rPr>
        <w:t>в</w:t>
      </w:r>
      <w:r w:rsidRPr="005120AC">
        <w:rPr>
          <w:spacing w:val="-3"/>
          <w:sz w:val="28"/>
        </w:rPr>
        <w:t xml:space="preserve"> </w:t>
      </w:r>
      <w:r w:rsidRPr="005120AC">
        <w:rPr>
          <w:sz w:val="28"/>
        </w:rPr>
        <w:t>слове окончание;</w:t>
      </w:r>
    </w:p>
    <w:p w:rsidR="007C1181" w:rsidRPr="005120AC" w:rsidRDefault="007325AC" w:rsidP="0054155E">
      <w:pPr>
        <w:pStyle w:val="a5"/>
        <w:numPr>
          <w:ilvl w:val="0"/>
          <w:numId w:val="30"/>
        </w:numPr>
        <w:tabs>
          <w:tab w:val="left" w:pos="1278"/>
        </w:tabs>
        <w:ind w:left="0" w:firstLine="709"/>
        <w:rPr>
          <w:sz w:val="28"/>
        </w:rPr>
      </w:pPr>
      <w:r w:rsidRPr="005120AC">
        <w:rPr>
          <w:sz w:val="28"/>
        </w:rPr>
        <w:t>выявлять в тексте случаи употребления многозначных слов, понимать их</w:t>
      </w:r>
      <w:r w:rsidRPr="005120AC">
        <w:rPr>
          <w:spacing w:val="1"/>
          <w:sz w:val="28"/>
        </w:rPr>
        <w:t xml:space="preserve"> </w:t>
      </w:r>
      <w:r w:rsidRPr="005120AC">
        <w:rPr>
          <w:sz w:val="28"/>
        </w:rPr>
        <w:t>значения</w:t>
      </w:r>
      <w:r w:rsidRPr="005120AC">
        <w:rPr>
          <w:spacing w:val="1"/>
          <w:sz w:val="28"/>
        </w:rPr>
        <w:t xml:space="preserve"> </w:t>
      </w:r>
      <w:r w:rsidRPr="005120AC">
        <w:rPr>
          <w:sz w:val="28"/>
        </w:rPr>
        <w:t>и</w:t>
      </w:r>
      <w:r w:rsidRPr="005120AC">
        <w:rPr>
          <w:spacing w:val="1"/>
          <w:sz w:val="28"/>
        </w:rPr>
        <w:t xml:space="preserve"> </w:t>
      </w:r>
      <w:r w:rsidRPr="005120AC">
        <w:rPr>
          <w:sz w:val="28"/>
        </w:rPr>
        <w:t>уточнять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по</w:t>
      </w:r>
      <w:r w:rsidRPr="005120AC">
        <w:rPr>
          <w:spacing w:val="1"/>
          <w:sz w:val="28"/>
        </w:rPr>
        <w:t xml:space="preserve"> </w:t>
      </w:r>
      <w:r w:rsidRPr="005120AC">
        <w:rPr>
          <w:sz w:val="28"/>
        </w:rPr>
        <w:t>учебным</w:t>
      </w:r>
      <w:r w:rsidRPr="005120AC">
        <w:rPr>
          <w:spacing w:val="1"/>
          <w:sz w:val="28"/>
        </w:rPr>
        <w:t xml:space="preserve"> </w:t>
      </w:r>
      <w:r w:rsidRPr="005120AC">
        <w:rPr>
          <w:sz w:val="28"/>
        </w:rPr>
        <w:t>словарям;</w:t>
      </w:r>
      <w:r w:rsidRPr="005120AC">
        <w:rPr>
          <w:spacing w:val="1"/>
          <w:sz w:val="28"/>
        </w:rPr>
        <w:t xml:space="preserve"> </w:t>
      </w:r>
      <w:r w:rsidRPr="005120AC">
        <w:rPr>
          <w:sz w:val="28"/>
        </w:rPr>
        <w:t>случаи</w:t>
      </w:r>
      <w:r w:rsidRPr="005120AC">
        <w:rPr>
          <w:spacing w:val="1"/>
          <w:sz w:val="28"/>
        </w:rPr>
        <w:t xml:space="preserve"> </w:t>
      </w:r>
      <w:r w:rsidRPr="005120AC">
        <w:rPr>
          <w:sz w:val="28"/>
        </w:rPr>
        <w:t>употребления</w:t>
      </w:r>
      <w:r w:rsidRPr="005120AC">
        <w:rPr>
          <w:spacing w:val="1"/>
          <w:sz w:val="28"/>
        </w:rPr>
        <w:t xml:space="preserve"> </w:t>
      </w:r>
      <w:r w:rsidRPr="005120AC">
        <w:rPr>
          <w:sz w:val="28"/>
        </w:rPr>
        <w:t>синонимов</w:t>
      </w:r>
      <w:r w:rsidRPr="005120AC">
        <w:rPr>
          <w:spacing w:val="-3"/>
          <w:sz w:val="28"/>
        </w:rPr>
        <w:t xml:space="preserve"> </w:t>
      </w:r>
      <w:r w:rsidRPr="005120AC">
        <w:rPr>
          <w:sz w:val="28"/>
        </w:rPr>
        <w:t>и антонимов</w:t>
      </w:r>
      <w:r w:rsidRPr="005120AC">
        <w:rPr>
          <w:spacing w:val="-2"/>
          <w:sz w:val="28"/>
        </w:rPr>
        <w:t xml:space="preserve"> </w:t>
      </w:r>
      <w:r w:rsidRPr="005120AC">
        <w:rPr>
          <w:sz w:val="28"/>
        </w:rPr>
        <w:t>(без</w:t>
      </w:r>
      <w:r w:rsidRPr="005120AC">
        <w:rPr>
          <w:spacing w:val="-1"/>
          <w:sz w:val="28"/>
        </w:rPr>
        <w:t xml:space="preserve"> </w:t>
      </w:r>
      <w:r w:rsidRPr="005120AC">
        <w:rPr>
          <w:sz w:val="28"/>
        </w:rPr>
        <w:t>называния</w:t>
      </w:r>
      <w:r w:rsidRPr="005120AC">
        <w:rPr>
          <w:spacing w:val="-4"/>
          <w:sz w:val="28"/>
        </w:rPr>
        <w:t xml:space="preserve"> </w:t>
      </w:r>
      <w:r w:rsidRPr="005120AC">
        <w:rPr>
          <w:sz w:val="28"/>
        </w:rPr>
        <w:t>терминов);</w:t>
      </w:r>
    </w:p>
    <w:p w:rsidR="007C1181" w:rsidRPr="005120AC" w:rsidRDefault="007325AC" w:rsidP="0054155E">
      <w:pPr>
        <w:pStyle w:val="a5"/>
        <w:numPr>
          <w:ilvl w:val="0"/>
          <w:numId w:val="30"/>
        </w:numPr>
        <w:tabs>
          <w:tab w:val="left" w:pos="1263"/>
        </w:tabs>
        <w:ind w:left="0" w:firstLine="709"/>
        <w:rPr>
          <w:sz w:val="28"/>
        </w:rPr>
      </w:pPr>
      <w:r w:rsidRPr="005120AC">
        <w:rPr>
          <w:sz w:val="28"/>
        </w:rPr>
        <w:t>распознавать</w:t>
      </w:r>
      <w:r w:rsidRPr="005120AC">
        <w:rPr>
          <w:spacing w:val="-5"/>
          <w:sz w:val="28"/>
        </w:rPr>
        <w:t xml:space="preserve"> </w:t>
      </w:r>
      <w:r w:rsidRPr="005120AC">
        <w:rPr>
          <w:sz w:val="28"/>
        </w:rPr>
        <w:t>слова,</w:t>
      </w:r>
      <w:r w:rsidRPr="005120AC">
        <w:rPr>
          <w:spacing w:val="-4"/>
          <w:sz w:val="28"/>
        </w:rPr>
        <w:t xml:space="preserve"> </w:t>
      </w:r>
      <w:r w:rsidRPr="005120AC">
        <w:rPr>
          <w:sz w:val="28"/>
        </w:rPr>
        <w:t>отвечающие</w:t>
      </w:r>
      <w:r w:rsidRPr="005120AC">
        <w:rPr>
          <w:spacing w:val="-3"/>
          <w:sz w:val="28"/>
        </w:rPr>
        <w:t xml:space="preserve"> </w:t>
      </w:r>
      <w:r w:rsidRPr="005120AC">
        <w:rPr>
          <w:sz w:val="28"/>
        </w:rPr>
        <w:t>на</w:t>
      </w:r>
      <w:r w:rsidRPr="005120AC">
        <w:rPr>
          <w:spacing w:val="-3"/>
          <w:sz w:val="28"/>
        </w:rPr>
        <w:t xml:space="preserve"> </w:t>
      </w:r>
      <w:r w:rsidRPr="005120AC">
        <w:rPr>
          <w:sz w:val="28"/>
        </w:rPr>
        <w:t>вопросы</w:t>
      </w:r>
      <w:r w:rsidRPr="005120AC">
        <w:rPr>
          <w:spacing w:val="-2"/>
          <w:sz w:val="28"/>
        </w:rPr>
        <w:t xml:space="preserve"> </w:t>
      </w:r>
      <w:r w:rsidRPr="005120AC">
        <w:rPr>
          <w:sz w:val="28"/>
        </w:rPr>
        <w:t>«кто?»,</w:t>
      </w:r>
      <w:r w:rsidRPr="005120AC">
        <w:rPr>
          <w:spacing w:val="-4"/>
          <w:sz w:val="28"/>
        </w:rPr>
        <w:t xml:space="preserve"> </w:t>
      </w:r>
      <w:r w:rsidRPr="005120AC">
        <w:rPr>
          <w:sz w:val="28"/>
        </w:rPr>
        <w:t>«что?»;</w:t>
      </w:r>
    </w:p>
    <w:p w:rsidR="007C1181" w:rsidRPr="005120AC" w:rsidRDefault="007325AC" w:rsidP="0054155E">
      <w:pPr>
        <w:pStyle w:val="a5"/>
        <w:numPr>
          <w:ilvl w:val="0"/>
          <w:numId w:val="30"/>
        </w:numPr>
        <w:tabs>
          <w:tab w:val="left" w:pos="1407"/>
        </w:tabs>
        <w:ind w:left="0" w:firstLine="709"/>
        <w:rPr>
          <w:sz w:val="28"/>
        </w:rPr>
      </w:pPr>
      <w:r w:rsidRPr="005120AC">
        <w:rPr>
          <w:sz w:val="28"/>
        </w:rPr>
        <w:t>распознавать</w:t>
      </w:r>
      <w:r w:rsidRPr="005120AC">
        <w:rPr>
          <w:spacing w:val="1"/>
          <w:sz w:val="28"/>
        </w:rPr>
        <w:t xml:space="preserve"> </w:t>
      </w:r>
      <w:r w:rsidRPr="005120AC">
        <w:rPr>
          <w:sz w:val="28"/>
        </w:rPr>
        <w:t>слова,</w:t>
      </w:r>
      <w:r w:rsidRPr="005120AC">
        <w:rPr>
          <w:spacing w:val="1"/>
          <w:sz w:val="28"/>
        </w:rPr>
        <w:t xml:space="preserve"> </w:t>
      </w:r>
      <w:r w:rsidRPr="005120AC">
        <w:rPr>
          <w:sz w:val="28"/>
        </w:rPr>
        <w:t>отвечающие</w:t>
      </w:r>
      <w:r w:rsidRPr="005120AC">
        <w:rPr>
          <w:spacing w:val="1"/>
          <w:sz w:val="28"/>
        </w:rPr>
        <w:t xml:space="preserve"> </w:t>
      </w:r>
      <w:r w:rsidRPr="005120AC">
        <w:rPr>
          <w:sz w:val="28"/>
        </w:rPr>
        <w:t>на</w:t>
      </w:r>
      <w:r w:rsidRPr="005120AC">
        <w:rPr>
          <w:spacing w:val="1"/>
          <w:sz w:val="28"/>
        </w:rPr>
        <w:t xml:space="preserve"> </w:t>
      </w:r>
      <w:r w:rsidRPr="005120AC">
        <w:rPr>
          <w:sz w:val="28"/>
        </w:rPr>
        <w:t>вопросы</w:t>
      </w:r>
      <w:r w:rsidRPr="005120AC">
        <w:rPr>
          <w:spacing w:val="1"/>
          <w:sz w:val="28"/>
        </w:rPr>
        <w:t xml:space="preserve"> </w:t>
      </w:r>
      <w:r w:rsidRPr="005120AC">
        <w:rPr>
          <w:sz w:val="28"/>
        </w:rPr>
        <w:t>«что</w:t>
      </w:r>
      <w:r w:rsidRPr="005120AC">
        <w:rPr>
          <w:spacing w:val="1"/>
          <w:sz w:val="28"/>
        </w:rPr>
        <w:t xml:space="preserve"> </w:t>
      </w:r>
      <w:r w:rsidRPr="005120AC">
        <w:rPr>
          <w:sz w:val="28"/>
        </w:rPr>
        <w:t>делать?»,</w:t>
      </w:r>
      <w:r w:rsidRPr="005120AC">
        <w:rPr>
          <w:spacing w:val="1"/>
          <w:sz w:val="28"/>
        </w:rPr>
        <w:t xml:space="preserve"> </w:t>
      </w:r>
      <w:r w:rsidRPr="005120AC">
        <w:rPr>
          <w:sz w:val="28"/>
        </w:rPr>
        <w:t>«что</w:t>
      </w:r>
      <w:r w:rsidRPr="005120AC">
        <w:rPr>
          <w:spacing w:val="-67"/>
          <w:sz w:val="28"/>
        </w:rPr>
        <w:t xml:space="preserve"> </w:t>
      </w:r>
      <w:r w:rsidRPr="005120AC">
        <w:rPr>
          <w:sz w:val="28"/>
        </w:rPr>
        <w:t>сделать?»</w:t>
      </w:r>
      <w:r w:rsidRPr="005120AC">
        <w:rPr>
          <w:spacing w:val="-2"/>
          <w:sz w:val="28"/>
        </w:rPr>
        <w:t xml:space="preserve"> </w:t>
      </w:r>
      <w:r w:rsidRPr="005120AC">
        <w:rPr>
          <w:sz w:val="28"/>
        </w:rPr>
        <w:t>и</w:t>
      </w:r>
      <w:r w:rsidRPr="005120AC">
        <w:rPr>
          <w:spacing w:val="-3"/>
          <w:sz w:val="28"/>
        </w:rPr>
        <w:t xml:space="preserve"> </w:t>
      </w:r>
      <w:r w:rsidRPr="005120AC">
        <w:rPr>
          <w:sz w:val="28"/>
        </w:rPr>
        <w:t>др.;</w:t>
      </w:r>
    </w:p>
    <w:p w:rsidR="007C1181" w:rsidRPr="005120AC" w:rsidRDefault="007325AC" w:rsidP="0054155E">
      <w:pPr>
        <w:pStyle w:val="a5"/>
        <w:numPr>
          <w:ilvl w:val="0"/>
          <w:numId w:val="30"/>
        </w:numPr>
        <w:tabs>
          <w:tab w:val="left" w:pos="1424"/>
        </w:tabs>
        <w:ind w:left="0" w:firstLine="709"/>
        <w:rPr>
          <w:sz w:val="28"/>
        </w:rPr>
      </w:pPr>
      <w:r w:rsidRPr="005120AC">
        <w:rPr>
          <w:sz w:val="28"/>
        </w:rPr>
        <w:t>распознавать</w:t>
      </w:r>
      <w:r w:rsidRPr="005120AC">
        <w:rPr>
          <w:spacing w:val="88"/>
          <w:sz w:val="28"/>
        </w:rPr>
        <w:t xml:space="preserve"> </w:t>
      </w:r>
      <w:r w:rsidRPr="005120AC">
        <w:rPr>
          <w:sz w:val="28"/>
        </w:rPr>
        <w:t xml:space="preserve">слова,  </w:t>
      </w:r>
      <w:r w:rsidRPr="005120AC">
        <w:rPr>
          <w:spacing w:val="18"/>
          <w:sz w:val="28"/>
        </w:rPr>
        <w:t xml:space="preserve"> </w:t>
      </w:r>
      <w:r w:rsidRPr="005120AC">
        <w:rPr>
          <w:sz w:val="28"/>
        </w:rPr>
        <w:t xml:space="preserve">отвечающие  </w:t>
      </w:r>
      <w:r w:rsidRPr="005120AC">
        <w:rPr>
          <w:spacing w:val="16"/>
          <w:sz w:val="28"/>
        </w:rPr>
        <w:t xml:space="preserve"> </w:t>
      </w:r>
      <w:r w:rsidRPr="005120AC">
        <w:rPr>
          <w:sz w:val="28"/>
        </w:rPr>
        <w:t xml:space="preserve">на  </w:t>
      </w:r>
      <w:r w:rsidRPr="005120AC">
        <w:rPr>
          <w:spacing w:val="19"/>
          <w:sz w:val="28"/>
        </w:rPr>
        <w:t xml:space="preserve"> </w:t>
      </w:r>
      <w:r w:rsidRPr="005120AC">
        <w:rPr>
          <w:sz w:val="28"/>
        </w:rPr>
        <w:t xml:space="preserve">вопросы  </w:t>
      </w:r>
      <w:r w:rsidRPr="005120AC">
        <w:rPr>
          <w:spacing w:val="20"/>
          <w:sz w:val="28"/>
        </w:rPr>
        <w:t xml:space="preserve"> </w:t>
      </w:r>
      <w:r w:rsidRPr="005120AC">
        <w:rPr>
          <w:sz w:val="28"/>
        </w:rPr>
        <w:t xml:space="preserve">«какой?»,  </w:t>
      </w:r>
      <w:r w:rsidRPr="005120AC">
        <w:rPr>
          <w:spacing w:val="18"/>
          <w:sz w:val="28"/>
        </w:rPr>
        <w:t xml:space="preserve"> </w:t>
      </w:r>
      <w:r w:rsidRPr="005120AC">
        <w:rPr>
          <w:sz w:val="28"/>
        </w:rPr>
        <w:t>«какая?»,</w:t>
      </w:r>
    </w:p>
    <w:p w:rsidR="007C1181" w:rsidRPr="005120AC" w:rsidRDefault="007325AC" w:rsidP="00892B31">
      <w:pPr>
        <w:pStyle w:val="a3"/>
        <w:ind w:left="0" w:firstLine="709"/>
      </w:pPr>
      <w:r w:rsidRPr="005120AC">
        <w:t>«какое?»,</w:t>
      </w:r>
      <w:r w:rsidRPr="005120AC">
        <w:rPr>
          <w:spacing w:val="-4"/>
        </w:rPr>
        <w:t xml:space="preserve"> </w:t>
      </w:r>
      <w:r w:rsidRPr="005120AC">
        <w:t>«какие?»;</w:t>
      </w:r>
    </w:p>
    <w:p w:rsidR="007C1181" w:rsidRPr="005120AC" w:rsidRDefault="007325AC" w:rsidP="0054155E">
      <w:pPr>
        <w:pStyle w:val="a5"/>
        <w:numPr>
          <w:ilvl w:val="0"/>
          <w:numId w:val="30"/>
        </w:numPr>
        <w:tabs>
          <w:tab w:val="left" w:pos="1280"/>
        </w:tabs>
        <w:ind w:left="0" w:firstLine="709"/>
        <w:rPr>
          <w:sz w:val="28"/>
        </w:rPr>
      </w:pPr>
      <w:r w:rsidRPr="005120AC">
        <w:rPr>
          <w:sz w:val="28"/>
        </w:rPr>
        <w:t>определять вид предложения по цели высказывания и по эмоциональной</w:t>
      </w:r>
      <w:r w:rsidRPr="005120AC">
        <w:rPr>
          <w:spacing w:val="1"/>
          <w:sz w:val="28"/>
        </w:rPr>
        <w:t xml:space="preserve"> </w:t>
      </w:r>
      <w:r w:rsidRPr="005120AC">
        <w:rPr>
          <w:sz w:val="28"/>
        </w:rPr>
        <w:t>окраске;</w:t>
      </w:r>
    </w:p>
    <w:p w:rsidR="007C1181" w:rsidRPr="005120AC" w:rsidRDefault="007325AC" w:rsidP="0054155E">
      <w:pPr>
        <w:pStyle w:val="a5"/>
        <w:numPr>
          <w:ilvl w:val="0"/>
          <w:numId w:val="30"/>
        </w:numPr>
        <w:tabs>
          <w:tab w:val="left" w:pos="1335"/>
        </w:tabs>
        <w:ind w:left="0" w:firstLine="709"/>
        <w:rPr>
          <w:sz w:val="28"/>
        </w:rPr>
      </w:pPr>
      <w:r w:rsidRPr="005120AC">
        <w:rPr>
          <w:sz w:val="28"/>
        </w:rPr>
        <w:t>находить</w:t>
      </w:r>
      <w:r w:rsidRPr="005120AC">
        <w:rPr>
          <w:spacing w:val="1"/>
          <w:sz w:val="28"/>
        </w:rPr>
        <w:t xml:space="preserve"> </w:t>
      </w:r>
      <w:r w:rsidRPr="005120AC">
        <w:rPr>
          <w:sz w:val="28"/>
        </w:rPr>
        <w:t>место</w:t>
      </w:r>
      <w:r w:rsidRPr="005120AC">
        <w:rPr>
          <w:spacing w:val="1"/>
          <w:sz w:val="28"/>
        </w:rPr>
        <w:t xml:space="preserve"> </w:t>
      </w:r>
      <w:r w:rsidRPr="005120AC">
        <w:rPr>
          <w:sz w:val="28"/>
        </w:rPr>
        <w:t>орфограммы</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и</w:t>
      </w:r>
      <w:r w:rsidRPr="005120AC">
        <w:rPr>
          <w:spacing w:val="1"/>
          <w:sz w:val="28"/>
        </w:rPr>
        <w:t xml:space="preserve"> </w:t>
      </w:r>
      <w:r w:rsidRPr="005120AC">
        <w:rPr>
          <w:sz w:val="28"/>
        </w:rPr>
        <w:t>между словами</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правила;</w:t>
      </w:r>
    </w:p>
    <w:p w:rsidR="007C1181" w:rsidRPr="005120AC" w:rsidRDefault="007325AC" w:rsidP="0054155E">
      <w:pPr>
        <w:pStyle w:val="a5"/>
        <w:numPr>
          <w:ilvl w:val="0"/>
          <w:numId w:val="30"/>
        </w:numPr>
        <w:tabs>
          <w:tab w:val="left" w:pos="1275"/>
        </w:tabs>
        <w:ind w:left="0" w:firstLine="709"/>
        <w:rPr>
          <w:sz w:val="28"/>
        </w:rPr>
      </w:pPr>
      <w:r w:rsidRPr="005120AC">
        <w:rPr>
          <w:sz w:val="28"/>
        </w:rPr>
        <w:t xml:space="preserve">применять изученные правила правописания, в т.ч.: сочетания </w:t>
      </w:r>
      <w:r w:rsidRPr="005120AC">
        <w:rPr>
          <w:i/>
          <w:sz w:val="28"/>
        </w:rPr>
        <w:t>чк, чн, чт;</w:t>
      </w:r>
      <w:r w:rsidRPr="005120AC">
        <w:rPr>
          <w:i/>
          <w:spacing w:val="1"/>
          <w:sz w:val="28"/>
        </w:rPr>
        <w:t xml:space="preserve"> </w:t>
      </w:r>
      <w:r w:rsidRPr="005120AC">
        <w:rPr>
          <w:i/>
          <w:sz w:val="28"/>
        </w:rPr>
        <w:t>щн,</w:t>
      </w:r>
      <w:r w:rsidRPr="005120AC">
        <w:rPr>
          <w:i/>
          <w:spacing w:val="1"/>
          <w:sz w:val="28"/>
        </w:rPr>
        <w:t xml:space="preserve"> </w:t>
      </w:r>
      <w:r w:rsidRPr="005120AC">
        <w:rPr>
          <w:i/>
          <w:sz w:val="28"/>
        </w:rPr>
        <w:t>нч;</w:t>
      </w:r>
      <w:r w:rsidRPr="005120AC">
        <w:rPr>
          <w:i/>
          <w:spacing w:val="1"/>
          <w:sz w:val="28"/>
        </w:rPr>
        <w:t xml:space="preserve"> </w:t>
      </w:r>
      <w:r w:rsidRPr="005120AC">
        <w:rPr>
          <w:sz w:val="28"/>
        </w:rPr>
        <w:t>проверяемые</w:t>
      </w:r>
      <w:r w:rsidRPr="005120AC">
        <w:rPr>
          <w:spacing w:val="1"/>
          <w:sz w:val="28"/>
        </w:rPr>
        <w:t xml:space="preserve"> </w:t>
      </w:r>
      <w:r w:rsidRPr="005120AC">
        <w:rPr>
          <w:sz w:val="28"/>
        </w:rPr>
        <w:t>безударные</w:t>
      </w:r>
      <w:r w:rsidRPr="005120AC">
        <w:rPr>
          <w:spacing w:val="1"/>
          <w:sz w:val="28"/>
        </w:rPr>
        <w:t xml:space="preserve"> </w:t>
      </w:r>
      <w:r w:rsidRPr="005120AC">
        <w:rPr>
          <w:sz w:val="28"/>
        </w:rPr>
        <w:t>гласные</w:t>
      </w:r>
      <w:r w:rsidRPr="005120AC">
        <w:rPr>
          <w:spacing w:val="1"/>
          <w:sz w:val="28"/>
        </w:rPr>
        <w:t xml:space="preserve"> </w:t>
      </w:r>
      <w:r w:rsidRPr="005120AC">
        <w:rPr>
          <w:sz w:val="28"/>
        </w:rPr>
        <w:t>в</w:t>
      </w:r>
      <w:r w:rsidRPr="005120AC">
        <w:rPr>
          <w:spacing w:val="1"/>
          <w:sz w:val="28"/>
        </w:rPr>
        <w:t xml:space="preserve"> </w:t>
      </w:r>
      <w:r w:rsidRPr="005120AC">
        <w:rPr>
          <w:sz w:val="28"/>
        </w:rPr>
        <w:t>корне</w:t>
      </w:r>
      <w:r w:rsidRPr="005120AC">
        <w:rPr>
          <w:spacing w:val="1"/>
          <w:sz w:val="28"/>
        </w:rPr>
        <w:t xml:space="preserve"> </w:t>
      </w:r>
      <w:r w:rsidRPr="005120AC">
        <w:rPr>
          <w:sz w:val="28"/>
        </w:rPr>
        <w:t>слова;</w:t>
      </w:r>
      <w:r w:rsidRPr="005120AC">
        <w:rPr>
          <w:spacing w:val="1"/>
          <w:sz w:val="28"/>
        </w:rPr>
        <w:t xml:space="preserve"> </w:t>
      </w:r>
      <w:r w:rsidRPr="005120AC">
        <w:rPr>
          <w:sz w:val="28"/>
        </w:rPr>
        <w:t>парные</w:t>
      </w:r>
      <w:r w:rsidRPr="005120AC">
        <w:rPr>
          <w:spacing w:val="1"/>
          <w:sz w:val="28"/>
        </w:rPr>
        <w:t xml:space="preserve"> </w:t>
      </w:r>
      <w:r w:rsidRPr="005120AC">
        <w:rPr>
          <w:sz w:val="28"/>
        </w:rPr>
        <w:t>звонкие</w:t>
      </w:r>
      <w:r w:rsidRPr="005120AC">
        <w:rPr>
          <w:spacing w:val="1"/>
          <w:sz w:val="28"/>
        </w:rPr>
        <w:t xml:space="preserve"> </w:t>
      </w:r>
      <w:r w:rsidRPr="005120AC">
        <w:rPr>
          <w:sz w:val="28"/>
        </w:rPr>
        <w:t>и</w:t>
      </w:r>
      <w:r w:rsidRPr="005120AC">
        <w:rPr>
          <w:spacing w:val="-67"/>
          <w:sz w:val="28"/>
        </w:rPr>
        <w:t xml:space="preserve"> </w:t>
      </w:r>
      <w:r w:rsidRPr="005120AC">
        <w:rPr>
          <w:sz w:val="28"/>
        </w:rPr>
        <w:t>глухие согласные в корне слова; непроверяемые гласные и согласные (перечень</w:t>
      </w:r>
      <w:r w:rsidRPr="005120AC">
        <w:rPr>
          <w:spacing w:val="-67"/>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орфографическом</w:t>
      </w:r>
      <w:r w:rsidRPr="005120AC">
        <w:rPr>
          <w:spacing w:val="1"/>
          <w:sz w:val="28"/>
        </w:rPr>
        <w:t xml:space="preserve"> </w:t>
      </w:r>
      <w:r w:rsidRPr="005120AC">
        <w:rPr>
          <w:sz w:val="28"/>
        </w:rPr>
        <w:t>словаре</w:t>
      </w:r>
      <w:r w:rsidRPr="005120AC">
        <w:rPr>
          <w:spacing w:val="1"/>
          <w:sz w:val="28"/>
        </w:rPr>
        <w:t xml:space="preserve"> </w:t>
      </w:r>
      <w:r w:rsidRPr="005120AC">
        <w:rPr>
          <w:sz w:val="28"/>
        </w:rPr>
        <w:t>учебника);</w:t>
      </w:r>
      <w:r w:rsidRPr="005120AC">
        <w:rPr>
          <w:spacing w:val="1"/>
          <w:sz w:val="28"/>
        </w:rPr>
        <w:t xml:space="preserve"> </w:t>
      </w:r>
      <w:r w:rsidRPr="005120AC">
        <w:rPr>
          <w:sz w:val="28"/>
        </w:rPr>
        <w:t>прописная</w:t>
      </w:r>
      <w:r w:rsidRPr="005120AC">
        <w:rPr>
          <w:spacing w:val="1"/>
          <w:sz w:val="28"/>
        </w:rPr>
        <w:t xml:space="preserve"> </w:t>
      </w:r>
      <w:r w:rsidRPr="005120AC">
        <w:rPr>
          <w:sz w:val="28"/>
        </w:rPr>
        <w:t>буква</w:t>
      </w:r>
      <w:r w:rsidRPr="005120AC">
        <w:rPr>
          <w:spacing w:val="1"/>
          <w:sz w:val="28"/>
        </w:rPr>
        <w:t xml:space="preserve"> </w:t>
      </w:r>
      <w:r w:rsidRPr="005120AC">
        <w:rPr>
          <w:sz w:val="28"/>
        </w:rPr>
        <w:t>в</w:t>
      </w:r>
      <w:r w:rsidRPr="005120AC">
        <w:rPr>
          <w:spacing w:val="1"/>
          <w:sz w:val="28"/>
        </w:rPr>
        <w:t xml:space="preserve"> </w:t>
      </w:r>
      <w:r w:rsidRPr="005120AC">
        <w:rPr>
          <w:sz w:val="28"/>
        </w:rPr>
        <w:t>именах,</w:t>
      </w:r>
      <w:r w:rsidRPr="005120AC">
        <w:rPr>
          <w:spacing w:val="1"/>
          <w:sz w:val="28"/>
        </w:rPr>
        <w:t xml:space="preserve"> </w:t>
      </w:r>
      <w:r w:rsidRPr="005120AC">
        <w:rPr>
          <w:sz w:val="28"/>
        </w:rPr>
        <w:t>отчествах,</w:t>
      </w:r>
      <w:r w:rsidRPr="005120AC">
        <w:rPr>
          <w:spacing w:val="1"/>
          <w:sz w:val="28"/>
        </w:rPr>
        <w:t xml:space="preserve"> </w:t>
      </w:r>
      <w:r w:rsidRPr="005120AC">
        <w:rPr>
          <w:sz w:val="28"/>
        </w:rPr>
        <w:t>фамилиях</w:t>
      </w:r>
      <w:r w:rsidRPr="005120AC">
        <w:rPr>
          <w:spacing w:val="1"/>
          <w:sz w:val="28"/>
        </w:rPr>
        <w:t xml:space="preserve"> </w:t>
      </w:r>
      <w:r w:rsidRPr="005120AC">
        <w:rPr>
          <w:sz w:val="28"/>
        </w:rPr>
        <w:t>людей,</w:t>
      </w:r>
      <w:r w:rsidRPr="005120AC">
        <w:rPr>
          <w:spacing w:val="1"/>
          <w:sz w:val="28"/>
        </w:rPr>
        <w:t xml:space="preserve"> </w:t>
      </w:r>
      <w:r w:rsidRPr="005120AC">
        <w:rPr>
          <w:sz w:val="28"/>
        </w:rPr>
        <w:t>кличках</w:t>
      </w:r>
      <w:r w:rsidRPr="005120AC">
        <w:rPr>
          <w:spacing w:val="1"/>
          <w:sz w:val="28"/>
        </w:rPr>
        <w:t xml:space="preserve"> </w:t>
      </w:r>
      <w:r w:rsidRPr="005120AC">
        <w:rPr>
          <w:sz w:val="28"/>
        </w:rPr>
        <w:t>животных,</w:t>
      </w:r>
      <w:r w:rsidRPr="005120AC">
        <w:rPr>
          <w:spacing w:val="1"/>
          <w:sz w:val="28"/>
        </w:rPr>
        <w:t xml:space="preserve"> </w:t>
      </w:r>
      <w:r w:rsidRPr="005120AC">
        <w:rPr>
          <w:sz w:val="28"/>
        </w:rPr>
        <w:t>географических</w:t>
      </w:r>
      <w:r w:rsidRPr="005120AC">
        <w:rPr>
          <w:spacing w:val="1"/>
          <w:sz w:val="28"/>
        </w:rPr>
        <w:t xml:space="preserve"> </w:t>
      </w:r>
      <w:r w:rsidRPr="005120AC">
        <w:rPr>
          <w:sz w:val="28"/>
        </w:rPr>
        <w:t>названиях;</w:t>
      </w:r>
      <w:r w:rsidRPr="005120AC">
        <w:rPr>
          <w:spacing w:val="1"/>
          <w:sz w:val="28"/>
        </w:rPr>
        <w:t xml:space="preserve"> </w:t>
      </w:r>
      <w:r w:rsidRPr="005120AC">
        <w:rPr>
          <w:sz w:val="28"/>
        </w:rPr>
        <w:t>раздельное</w:t>
      </w:r>
      <w:r w:rsidRPr="005120AC">
        <w:rPr>
          <w:spacing w:val="1"/>
          <w:sz w:val="28"/>
        </w:rPr>
        <w:t xml:space="preserve"> </w:t>
      </w:r>
      <w:r w:rsidRPr="005120AC">
        <w:rPr>
          <w:sz w:val="28"/>
        </w:rPr>
        <w:t>написание</w:t>
      </w:r>
      <w:r w:rsidRPr="005120AC">
        <w:rPr>
          <w:spacing w:val="1"/>
          <w:sz w:val="28"/>
        </w:rPr>
        <w:t xml:space="preserve"> </w:t>
      </w:r>
      <w:r w:rsidRPr="005120AC">
        <w:rPr>
          <w:sz w:val="28"/>
        </w:rPr>
        <w:t>предлогов</w:t>
      </w:r>
      <w:r w:rsidRPr="005120AC">
        <w:rPr>
          <w:spacing w:val="1"/>
          <w:sz w:val="28"/>
        </w:rPr>
        <w:t xml:space="preserve"> </w:t>
      </w:r>
      <w:r w:rsidRPr="005120AC">
        <w:rPr>
          <w:sz w:val="28"/>
        </w:rPr>
        <w:t>с</w:t>
      </w:r>
      <w:r w:rsidRPr="005120AC">
        <w:rPr>
          <w:spacing w:val="1"/>
          <w:sz w:val="28"/>
        </w:rPr>
        <w:t xml:space="preserve"> </w:t>
      </w:r>
      <w:r w:rsidRPr="005120AC">
        <w:rPr>
          <w:sz w:val="28"/>
        </w:rPr>
        <w:t>именами</w:t>
      </w:r>
      <w:r w:rsidRPr="005120AC">
        <w:rPr>
          <w:spacing w:val="71"/>
          <w:sz w:val="28"/>
        </w:rPr>
        <w:t xml:space="preserve"> </w:t>
      </w:r>
      <w:r w:rsidRPr="005120AC">
        <w:rPr>
          <w:sz w:val="28"/>
        </w:rPr>
        <w:t>существительными,</w:t>
      </w:r>
      <w:r w:rsidRPr="005120AC">
        <w:rPr>
          <w:spacing w:val="1"/>
          <w:sz w:val="28"/>
        </w:rPr>
        <w:t xml:space="preserve"> </w:t>
      </w:r>
      <w:r w:rsidRPr="005120AC">
        <w:rPr>
          <w:sz w:val="28"/>
        </w:rPr>
        <w:t>разделительный</w:t>
      </w:r>
      <w:r w:rsidRPr="005120AC">
        <w:rPr>
          <w:spacing w:val="-1"/>
          <w:sz w:val="28"/>
        </w:rPr>
        <w:t xml:space="preserve"> </w:t>
      </w:r>
      <w:r w:rsidRPr="005120AC">
        <w:rPr>
          <w:sz w:val="28"/>
        </w:rPr>
        <w:t>мягкий</w:t>
      </w:r>
      <w:r w:rsidRPr="005120AC">
        <w:rPr>
          <w:spacing w:val="2"/>
          <w:sz w:val="28"/>
        </w:rPr>
        <w:t xml:space="preserve"> </w:t>
      </w:r>
      <w:r w:rsidRPr="005120AC">
        <w:rPr>
          <w:sz w:val="28"/>
        </w:rPr>
        <w:t>знак;</w:t>
      </w:r>
    </w:p>
    <w:p w:rsidR="007C1181" w:rsidRPr="005120AC" w:rsidRDefault="007325AC" w:rsidP="0054155E">
      <w:pPr>
        <w:pStyle w:val="a5"/>
        <w:numPr>
          <w:ilvl w:val="0"/>
          <w:numId w:val="30"/>
        </w:numPr>
        <w:tabs>
          <w:tab w:val="left" w:pos="1400"/>
        </w:tabs>
        <w:ind w:left="0" w:firstLine="709"/>
        <w:rPr>
          <w:sz w:val="28"/>
        </w:rPr>
      </w:pPr>
      <w:r w:rsidRPr="005120AC">
        <w:rPr>
          <w:sz w:val="28"/>
        </w:rPr>
        <w:t>правильно</w:t>
      </w:r>
      <w:r w:rsidRPr="005120AC">
        <w:rPr>
          <w:spacing w:val="1"/>
          <w:sz w:val="28"/>
        </w:rPr>
        <w:t xml:space="preserve"> </w:t>
      </w:r>
      <w:r w:rsidRPr="005120AC">
        <w:rPr>
          <w:sz w:val="28"/>
        </w:rPr>
        <w:t>списывать</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искажений</w:t>
      </w:r>
      <w:r w:rsidRPr="005120AC">
        <w:rPr>
          <w:spacing w:val="1"/>
          <w:sz w:val="28"/>
        </w:rPr>
        <w:t xml:space="preserve"> </w:t>
      </w:r>
      <w:r w:rsidRPr="005120AC">
        <w:rPr>
          <w:sz w:val="28"/>
        </w:rPr>
        <w:t>букв)</w:t>
      </w:r>
      <w:r w:rsidRPr="005120AC">
        <w:rPr>
          <w:spacing w:val="1"/>
          <w:sz w:val="28"/>
        </w:rPr>
        <w:t xml:space="preserve"> </w:t>
      </w:r>
      <w:r w:rsidRPr="005120AC">
        <w:rPr>
          <w:sz w:val="28"/>
        </w:rPr>
        <w:t>слова</w:t>
      </w:r>
      <w:r w:rsidRPr="005120AC">
        <w:rPr>
          <w:spacing w:val="1"/>
          <w:sz w:val="28"/>
        </w:rPr>
        <w:t xml:space="preserve"> </w:t>
      </w:r>
      <w:r w:rsidRPr="005120AC">
        <w:rPr>
          <w:sz w:val="28"/>
        </w:rPr>
        <w:t>и</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тексты объёмом не</w:t>
      </w:r>
      <w:r w:rsidRPr="005120AC">
        <w:rPr>
          <w:spacing w:val="-4"/>
          <w:sz w:val="28"/>
        </w:rPr>
        <w:t xml:space="preserve"> </w:t>
      </w:r>
      <w:r w:rsidRPr="005120AC">
        <w:rPr>
          <w:sz w:val="28"/>
        </w:rPr>
        <w:t>более</w:t>
      </w:r>
      <w:r w:rsidRPr="005120AC">
        <w:rPr>
          <w:spacing w:val="-2"/>
          <w:sz w:val="28"/>
        </w:rPr>
        <w:t xml:space="preserve"> </w:t>
      </w:r>
      <w:r w:rsidRPr="005120AC">
        <w:rPr>
          <w:sz w:val="28"/>
        </w:rPr>
        <w:t>50</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426"/>
        </w:tabs>
        <w:ind w:left="0" w:firstLine="709"/>
        <w:rPr>
          <w:sz w:val="28"/>
        </w:rPr>
      </w:pPr>
      <w:r w:rsidRPr="005120AC">
        <w:rPr>
          <w:sz w:val="28"/>
        </w:rPr>
        <w:lastRenderedPageBreak/>
        <w:t>писать</w:t>
      </w:r>
      <w:r w:rsidRPr="005120AC">
        <w:rPr>
          <w:spacing w:val="1"/>
          <w:sz w:val="28"/>
        </w:rPr>
        <w:t xml:space="preserve"> </w:t>
      </w:r>
      <w:r w:rsidRPr="005120AC">
        <w:rPr>
          <w:sz w:val="28"/>
        </w:rPr>
        <w:t>под</w:t>
      </w:r>
      <w:r w:rsidRPr="005120AC">
        <w:rPr>
          <w:spacing w:val="1"/>
          <w:sz w:val="28"/>
        </w:rPr>
        <w:t xml:space="preserve"> </w:t>
      </w:r>
      <w:r w:rsidRPr="005120AC">
        <w:rPr>
          <w:sz w:val="28"/>
        </w:rPr>
        <w:t>диктовку</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искажений</w:t>
      </w:r>
      <w:r w:rsidRPr="005120AC">
        <w:rPr>
          <w:spacing w:val="1"/>
          <w:sz w:val="28"/>
        </w:rPr>
        <w:t xml:space="preserve"> </w:t>
      </w:r>
      <w:r w:rsidRPr="005120AC">
        <w:rPr>
          <w:sz w:val="28"/>
        </w:rPr>
        <w:t>букв)</w:t>
      </w:r>
      <w:r w:rsidRPr="005120AC">
        <w:rPr>
          <w:spacing w:val="1"/>
          <w:sz w:val="28"/>
        </w:rPr>
        <w:t xml:space="preserve"> </w:t>
      </w:r>
      <w:r w:rsidRPr="005120AC">
        <w:rPr>
          <w:sz w:val="28"/>
        </w:rPr>
        <w:t>слова,</w:t>
      </w:r>
      <w:r w:rsidRPr="005120AC">
        <w:rPr>
          <w:spacing w:val="1"/>
          <w:sz w:val="28"/>
        </w:rPr>
        <w:t xml:space="preserve"> </w:t>
      </w:r>
      <w:r w:rsidRPr="005120AC">
        <w:rPr>
          <w:sz w:val="28"/>
        </w:rPr>
        <w:t>предложения, тексты объёмом не более 45 слов с учётом изученных правил</w:t>
      </w:r>
      <w:r w:rsidRPr="005120AC">
        <w:rPr>
          <w:spacing w:val="1"/>
          <w:sz w:val="28"/>
        </w:rPr>
        <w:t xml:space="preserve"> </w:t>
      </w:r>
      <w:r w:rsidRPr="005120AC">
        <w:rPr>
          <w:sz w:val="28"/>
        </w:rPr>
        <w:t>правописания;</w:t>
      </w:r>
    </w:p>
    <w:p w:rsidR="007C1181" w:rsidRPr="005120AC" w:rsidRDefault="007325AC" w:rsidP="0054155E">
      <w:pPr>
        <w:pStyle w:val="a5"/>
        <w:numPr>
          <w:ilvl w:val="0"/>
          <w:numId w:val="30"/>
        </w:numPr>
        <w:tabs>
          <w:tab w:val="left" w:pos="1263"/>
        </w:tabs>
        <w:ind w:left="0" w:firstLine="709"/>
        <w:rPr>
          <w:sz w:val="28"/>
        </w:rPr>
      </w:pPr>
      <w:r w:rsidRPr="005120AC">
        <w:rPr>
          <w:sz w:val="28"/>
        </w:rPr>
        <w:t>находить</w:t>
      </w:r>
      <w:r w:rsidRPr="005120AC">
        <w:rPr>
          <w:spacing w:val="-2"/>
          <w:sz w:val="28"/>
        </w:rPr>
        <w:t xml:space="preserve"> </w:t>
      </w:r>
      <w:r w:rsidRPr="005120AC">
        <w:rPr>
          <w:sz w:val="28"/>
        </w:rPr>
        <w:t>и</w:t>
      </w:r>
      <w:r w:rsidRPr="005120AC">
        <w:rPr>
          <w:spacing w:val="-4"/>
          <w:sz w:val="28"/>
        </w:rPr>
        <w:t xml:space="preserve"> </w:t>
      </w:r>
      <w:r w:rsidRPr="005120AC">
        <w:rPr>
          <w:sz w:val="28"/>
        </w:rPr>
        <w:t>исправлять</w:t>
      </w:r>
      <w:r w:rsidRPr="005120AC">
        <w:rPr>
          <w:spacing w:val="-2"/>
          <w:sz w:val="28"/>
        </w:rPr>
        <w:t xml:space="preserve"> </w:t>
      </w:r>
      <w:r w:rsidRPr="005120AC">
        <w:rPr>
          <w:sz w:val="28"/>
        </w:rPr>
        <w:t>ошибки</w:t>
      </w:r>
      <w:r w:rsidRPr="005120AC">
        <w:rPr>
          <w:spacing w:val="-1"/>
          <w:sz w:val="28"/>
        </w:rPr>
        <w:t xml:space="preserve"> </w:t>
      </w:r>
      <w:r w:rsidRPr="005120AC">
        <w:rPr>
          <w:sz w:val="28"/>
        </w:rPr>
        <w:t>на</w:t>
      </w:r>
      <w:r w:rsidRPr="005120AC">
        <w:rPr>
          <w:spacing w:val="-3"/>
          <w:sz w:val="28"/>
        </w:rPr>
        <w:t xml:space="preserve"> </w:t>
      </w:r>
      <w:r w:rsidRPr="005120AC">
        <w:rPr>
          <w:sz w:val="28"/>
        </w:rPr>
        <w:t>изученные</w:t>
      </w:r>
      <w:r w:rsidRPr="005120AC">
        <w:rPr>
          <w:spacing w:val="-4"/>
          <w:sz w:val="28"/>
        </w:rPr>
        <w:t xml:space="preserve"> </w:t>
      </w:r>
      <w:r w:rsidRPr="005120AC">
        <w:rPr>
          <w:sz w:val="28"/>
        </w:rPr>
        <w:t>правила,</w:t>
      </w:r>
      <w:r w:rsidRPr="005120AC">
        <w:rPr>
          <w:spacing w:val="-5"/>
          <w:sz w:val="28"/>
        </w:rPr>
        <w:t xml:space="preserve"> </w:t>
      </w:r>
      <w:r w:rsidRPr="005120AC">
        <w:rPr>
          <w:sz w:val="28"/>
        </w:rPr>
        <w:t>описки;</w:t>
      </w:r>
    </w:p>
    <w:p w:rsidR="007C1181" w:rsidRPr="005120AC" w:rsidRDefault="007325AC" w:rsidP="0054155E">
      <w:pPr>
        <w:pStyle w:val="a5"/>
        <w:numPr>
          <w:ilvl w:val="0"/>
          <w:numId w:val="30"/>
        </w:numPr>
        <w:tabs>
          <w:tab w:val="left" w:pos="1355"/>
        </w:tabs>
        <w:ind w:left="0" w:firstLine="709"/>
        <w:rPr>
          <w:sz w:val="28"/>
        </w:rPr>
      </w:pPr>
      <w:r w:rsidRPr="005120AC">
        <w:rPr>
          <w:sz w:val="28"/>
        </w:rPr>
        <w:t>пользоваться</w:t>
      </w:r>
      <w:r w:rsidRPr="005120AC">
        <w:rPr>
          <w:spacing w:val="1"/>
          <w:sz w:val="28"/>
        </w:rPr>
        <w:t xml:space="preserve"> </w:t>
      </w:r>
      <w:r w:rsidRPr="005120AC">
        <w:rPr>
          <w:sz w:val="28"/>
        </w:rPr>
        <w:t>толковым,</w:t>
      </w:r>
      <w:r w:rsidRPr="005120AC">
        <w:rPr>
          <w:spacing w:val="1"/>
          <w:sz w:val="28"/>
        </w:rPr>
        <w:t xml:space="preserve"> </w:t>
      </w:r>
      <w:r w:rsidRPr="005120AC">
        <w:rPr>
          <w:sz w:val="28"/>
        </w:rPr>
        <w:t>орфографическим,</w:t>
      </w:r>
      <w:r w:rsidRPr="005120AC">
        <w:rPr>
          <w:spacing w:val="1"/>
          <w:sz w:val="28"/>
        </w:rPr>
        <w:t xml:space="preserve"> </w:t>
      </w:r>
      <w:r w:rsidRPr="005120AC">
        <w:rPr>
          <w:sz w:val="28"/>
        </w:rPr>
        <w:t>орфоэпическим</w:t>
      </w:r>
      <w:r w:rsidRPr="005120AC">
        <w:rPr>
          <w:spacing w:val="1"/>
          <w:sz w:val="28"/>
        </w:rPr>
        <w:t xml:space="preserve"> </w:t>
      </w:r>
      <w:r w:rsidRPr="005120AC">
        <w:rPr>
          <w:sz w:val="28"/>
        </w:rPr>
        <w:t>словарями</w:t>
      </w:r>
      <w:r w:rsidRPr="005120AC">
        <w:rPr>
          <w:spacing w:val="1"/>
          <w:sz w:val="28"/>
        </w:rPr>
        <w:t xml:space="preserve"> </w:t>
      </w:r>
      <w:r w:rsidRPr="005120AC">
        <w:rPr>
          <w:sz w:val="28"/>
        </w:rPr>
        <w:t>учебника;</w:t>
      </w:r>
    </w:p>
    <w:p w:rsidR="007C1181" w:rsidRPr="005120AC" w:rsidRDefault="007325AC" w:rsidP="0054155E">
      <w:pPr>
        <w:pStyle w:val="a5"/>
        <w:numPr>
          <w:ilvl w:val="0"/>
          <w:numId w:val="30"/>
        </w:numPr>
        <w:tabs>
          <w:tab w:val="left" w:pos="1374"/>
        </w:tabs>
        <w:ind w:left="0" w:firstLine="709"/>
        <w:rPr>
          <w:sz w:val="28"/>
        </w:rPr>
      </w:pPr>
      <w:r w:rsidRPr="005120AC">
        <w:rPr>
          <w:sz w:val="28"/>
        </w:rPr>
        <w:t>строить</w:t>
      </w:r>
      <w:r w:rsidRPr="005120AC">
        <w:rPr>
          <w:spacing w:val="1"/>
          <w:sz w:val="28"/>
        </w:rPr>
        <w:t xml:space="preserve"> </w:t>
      </w:r>
      <w:r w:rsidRPr="005120AC">
        <w:rPr>
          <w:sz w:val="28"/>
        </w:rPr>
        <w:t>устное</w:t>
      </w:r>
      <w:r w:rsidRPr="005120AC">
        <w:rPr>
          <w:spacing w:val="1"/>
          <w:sz w:val="28"/>
        </w:rPr>
        <w:t xml:space="preserve"> </w:t>
      </w:r>
      <w:r w:rsidRPr="005120AC">
        <w:rPr>
          <w:sz w:val="28"/>
        </w:rPr>
        <w:t>диалогическое</w:t>
      </w:r>
      <w:r w:rsidRPr="005120AC">
        <w:rPr>
          <w:spacing w:val="1"/>
          <w:sz w:val="28"/>
        </w:rPr>
        <w:t xml:space="preserve"> </w:t>
      </w:r>
      <w:r w:rsidRPr="005120AC">
        <w:rPr>
          <w:sz w:val="28"/>
        </w:rPr>
        <w:t>и</w:t>
      </w:r>
      <w:r w:rsidRPr="005120AC">
        <w:rPr>
          <w:spacing w:val="1"/>
          <w:sz w:val="28"/>
        </w:rPr>
        <w:t xml:space="preserve"> </w:t>
      </w:r>
      <w:r w:rsidRPr="005120AC">
        <w:rPr>
          <w:sz w:val="28"/>
        </w:rPr>
        <w:t>монологическое</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(2-4</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на</w:t>
      </w:r>
      <w:r w:rsidRPr="005120AC">
        <w:rPr>
          <w:spacing w:val="1"/>
          <w:sz w:val="28"/>
        </w:rPr>
        <w:t xml:space="preserve"> </w:t>
      </w:r>
      <w:r w:rsidRPr="005120AC">
        <w:rPr>
          <w:sz w:val="28"/>
        </w:rPr>
        <w:t>определённую</w:t>
      </w:r>
      <w:r w:rsidRPr="005120AC">
        <w:rPr>
          <w:spacing w:val="1"/>
          <w:sz w:val="28"/>
        </w:rPr>
        <w:t xml:space="preserve"> </w:t>
      </w:r>
      <w:r w:rsidRPr="005120AC">
        <w:rPr>
          <w:sz w:val="28"/>
        </w:rPr>
        <w:t>тему,</w:t>
      </w:r>
      <w:r w:rsidRPr="005120AC">
        <w:rPr>
          <w:spacing w:val="1"/>
          <w:sz w:val="28"/>
        </w:rPr>
        <w:t xml:space="preserve"> </w:t>
      </w:r>
      <w:r w:rsidRPr="005120AC">
        <w:rPr>
          <w:sz w:val="28"/>
        </w:rPr>
        <w:t>по</w:t>
      </w:r>
      <w:r w:rsidRPr="005120AC">
        <w:rPr>
          <w:spacing w:val="1"/>
          <w:sz w:val="28"/>
        </w:rPr>
        <w:t xml:space="preserve"> </w:t>
      </w:r>
      <w:r w:rsidRPr="005120AC">
        <w:rPr>
          <w:sz w:val="28"/>
        </w:rPr>
        <w:t>наблюдениям)</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орфоэпических норм,</w:t>
      </w:r>
      <w:r w:rsidRPr="005120AC">
        <w:rPr>
          <w:spacing w:val="-2"/>
          <w:sz w:val="28"/>
        </w:rPr>
        <w:t xml:space="preserve"> </w:t>
      </w:r>
      <w:r w:rsidRPr="005120AC">
        <w:rPr>
          <w:sz w:val="28"/>
        </w:rPr>
        <w:t>правильной интонации;</w:t>
      </w:r>
    </w:p>
    <w:p w:rsidR="007C1181" w:rsidRPr="005120AC" w:rsidRDefault="007325AC" w:rsidP="0054155E">
      <w:pPr>
        <w:pStyle w:val="a5"/>
        <w:numPr>
          <w:ilvl w:val="0"/>
          <w:numId w:val="30"/>
        </w:numPr>
        <w:tabs>
          <w:tab w:val="left" w:pos="1287"/>
        </w:tabs>
        <w:ind w:left="0" w:firstLine="709"/>
        <w:jc w:val="left"/>
        <w:rPr>
          <w:sz w:val="28"/>
        </w:rPr>
      </w:pPr>
      <w:r w:rsidRPr="005120AC">
        <w:rPr>
          <w:sz w:val="28"/>
        </w:rPr>
        <w:t>формулировать</w:t>
      </w:r>
      <w:r w:rsidRPr="005120AC">
        <w:rPr>
          <w:spacing w:val="17"/>
          <w:sz w:val="28"/>
        </w:rPr>
        <w:t xml:space="preserve"> </w:t>
      </w:r>
      <w:r w:rsidRPr="005120AC">
        <w:rPr>
          <w:sz w:val="28"/>
        </w:rPr>
        <w:t>простые</w:t>
      </w:r>
      <w:r w:rsidRPr="005120AC">
        <w:rPr>
          <w:spacing w:val="19"/>
          <w:sz w:val="28"/>
        </w:rPr>
        <w:t xml:space="preserve"> </w:t>
      </w:r>
      <w:r w:rsidRPr="005120AC">
        <w:rPr>
          <w:sz w:val="28"/>
        </w:rPr>
        <w:t>выводы</w:t>
      </w:r>
      <w:r w:rsidRPr="005120AC">
        <w:rPr>
          <w:spacing w:val="18"/>
          <w:sz w:val="28"/>
        </w:rPr>
        <w:t xml:space="preserve"> </w:t>
      </w:r>
      <w:r w:rsidRPr="005120AC">
        <w:rPr>
          <w:sz w:val="28"/>
        </w:rPr>
        <w:t>на</w:t>
      </w:r>
      <w:r w:rsidRPr="005120AC">
        <w:rPr>
          <w:spacing w:val="17"/>
          <w:sz w:val="28"/>
        </w:rPr>
        <w:t xml:space="preserve"> </w:t>
      </w:r>
      <w:r w:rsidRPr="005120AC">
        <w:rPr>
          <w:sz w:val="28"/>
        </w:rPr>
        <w:t>основе</w:t>
      </w:r>
      <w:r w:rsidRPr="005120AC">
        <w:rPr>
          <w:spacing w:val="16"/>
          <w:sz w:val="28"/>
        </w:rPr>
        <w:t xml:space="preserve"> </w:t>
      </w:r>
      <w:r w:rsidRPr="005120AC">
        <w:rPr>
          <w:sz w:val="28"/>
        </w:rPr>
        <w:t>прочитанного</w:t>
      </w:r>
      <w:r w:rsidRPr="005120AC">
        <w:rPr>
          <w:spacing w:val="18"/>
          <w:sz w:val="28"/>
        </w:rPr>
        <w:t xml:space="preserve"> </w:t>
      </w:r>
      <w:r w:rsidRPr="005120AC">
        <w:rPr>
          <w:sz w:val="28"/>
        </w:rPr>
        <w:t>(услышанного)</w:t>
      </w:r>
      <w:r w:rsidRPr="005120AC">
        <w:rPr>
          <w:spacing w:val="-67"/>
          <w:sz w:val="28"/>
        </w:rPr>
        <w:t xml:space="preserve"> </w:t>
      </w:r>
      <w:r w:rsidRPr="005120AC">
        <w:rPr>
          <w:sz w:val="28"/>
        </w:rPr>
        <w:t>устно и письменно</w:t>
      </w:r>
      <w:r w:rsidRPr="005120AC">
        <w:rPr>
          <w:spacing w:val="1"/>
          <w:sz w:val="28"/>
        </w:rPr>
        <w:t xml:space="preserve"> </w:t>
      </w:r>
      <w:r w:rsidRPr="005120AC">
        <w:rPr>
          <w:sz w:val="28"/>
        </w:rPr>
        <w:t>(1-2</w:t>
      </w:r>
      <w:r w:rsidRPr="005120AC">
        <w:rPr>
          <w:spacing w:val="-3"/>
          <w:sz w:val="28"/>
        </w:rPr>
        <w:t xml:space="preserve"> </w:t>
      </w:r>
      <w:r w:rsidRPr="005120AC">
        <w:rPr>
          <w:sz w:val="28"/>
        </w:rPr>
        <w:t>предложения);</w:t>
      </w:r>
    </w:p>
    <w:p w:rsidR="007C1181" w:rsidRPr="005120AC" w:rsidRDefault="007325AC" w:rsidP="0054155E">
      <w:pPr>
        <w:pStyle w:val="a5"/>
        <w:numPr>
          <w:ilvl w:val="0"/>
          <w:numId w:val="30"/>
        </w:numPr>
        <w:tabs>
          <w:tab w:val="left" w:pos="1302"/>
        </w:tabs>
        <w:ind w:left="0" w:firstLine="709"/>
        <w:jc w:val="left"/>
        <w:rPr>
          <w:sz w:val="28"/>
        </w:rPr>
      </w:pPr>
      <w:r w:rsidRPr="005120AC">
        <w:rPr>
          <w:sz w:val="28"/>
        </w:rPr>
        <w:t>составлять</w:t>
      </w:r>
      <w:r w:rsidRPr="005120AC">
        <w:rPr>
          <w:spacing w:val="36"/>
          <w:sz w:val="28"/>
        </w:rPr>
        <w:t xml:space="preserve"> </w:t>
      </w:r>
      <w:r w:rsidRPr="005120AC">
        <w:rPr>
          <w:sz w:val="28"/>
        </w:rPr>
        <w:t>предложения</w:t>
      </w:r>
      <w:r w:rsidRPr="005120AC">
        <w:rPr>
          <w:spacing w:val="37"/>
          <w:sz w:val="28"/>
        </w:rPr>
        <w:t xml:space="preserve"> </w:t>
      </w:r>
      <w:r w:rsidRPr="005120AC">
        <w:rPr>
          <w:sz w:val="28"/>
        </w:rPr>
        <w:t>из</w:t>
      </w:r>
      <w:r w:rsidRPr="005120AC">
        <w:rPr>
          <w:spacing w:val="37"/>
          <w:sz w:val="28"/>
        </w:rPr>
        <w:t xml:space="preserve"> </w:t>
      </w:r>
      <w:r w:rsidRPr="005120AC">
        <w:rPr>
          <w:sz w:val="28"/>
        </w:rPr>
        <w:t>слов,</w:t>
      </w:r>
      <w:r w:rsidRPr="005120AC">
        <w:rPr>
          <w:spacing w:val="36"/>
          <w:sz w:val="28"/>
        </w:rPr>
        <w:t xml:space="preserve"> </w:t>
      </w:r>
      <w:r w:rsidRPr="005120AC">
        <w:rPr>
          <w:sz w:val="28"/>
        </w:rPr>
        <w:t>устанавливая</w:t>
      </w:r>
      <w:r w:rsidRPr="005120AC">
        <w:rPr>
          <w:spacing w:val="37"/>
          <w:sz w:val="28"/>
        </w:rPr>
        <w:t xml:space="preserve"> </w:t>
      </w:r>
      <w:r w:rsidRPr="005120AC">
        <w:rPr>
          <w:sz w:val="28"/>
        </w:rPr>
        <w:t>между</w:t>
      </w:r>
      <w:r w:rsidRPr="005120AC">
        <w:rPr>
          <w:spacing w:val="33"/>
          <w:sz w:val="28"/>
        </w:rPr>
        <w:t xml:space="preserve"> </w:t>
      </w:r>
      <w:r w:rsidRPr="005120AC">
        <w:rPr>
          <w:sz w:val="28"/>
        </w:rPr>
        <w:t>ними</w:t>
      </w:r>
      <w:r w:rsidRPr="005120AC">
        <w:rPr>
          <w:spacing w:val="38"/>
          <w:sz w:val="28"/>
        </w:rPr>
        <w:t xml:space="preserve"> </w:t>
      </w:r>
      <w:r w:rsidRPr="005120AC">
        <w:rPr>
          <w:sz w:val="28"/>
        </w:rPr>
        <w:t>смысловую</w:t>
      </w:r>
      <w:r w:rsidRPr="005120AC">
        <w:rPr>
          <w:spacing w:val="-67"/>
          <w:sz w:val="28"/>
        </w:rPr>
        <w:t xml:space="preserve"> </w:t>
      </w:r>
      <w:r w:rsidRPr="005120AC">
        <w:rPr>
          <w:sz w:val="28"/>
        </w:rPr>
        <w:t>связь</w:t>
      </w:r>
      <w:r w:rsidRPr="005120AC">
        <w:rPr>
          <w:spacing w:val="-2"/>
          <w:sz w:val="28"/>
        </w:rPr>
        <w:t xml:space="preserve"> </w:t>
      </w:r>
      <w:r w:rsidRPr="005120AC">
        <w:rPr>
          <w:sz w:val="28"/>
        </w:rPr>
        <w:t>по</w:t>
      </w:r>
      <w:r w:rsidRPr="005120AC">
        <w:rPr>
          <w:spacing w:val="1"/>
          <w:sz w:val="28"/>
        </w:rPr>
        <w:t xml:space="preserve"> </w:t>
      </w:r>
      <w:r w:rsidRPr="005120AC">
        <w:rPr>
          <w:sz w:val="28"/>
        </w:rPr>
        <w:t>вопросам;</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определять</w:t>
      </w:r>
      <w:r w:rsidRPr="005120AC">
        <w:rPr>
          <w:spacing w:val="-3"/>
          <w:sz w:val="28"/>
        </w:rPr>
        <w:t xml:space="preserve"> </w:t>
      </w:r>
      <w:r w:rsidRPr="005120AC">
        <w:rPr>
          <w:sz w:val="28"/>
        </w:rPr>
        <w:t>тему</w:t>
      </w:r>
      <w:r w:rsidRPr="005120AC">
        <w:rPr>
          <w:spacing w:val="-5"/>
          <w:sz w:val="28"/>
        </w:rPr>
        <w:t xml:space="preserve"> </w:t>
      </w:r>
      <w:r w:rsidRPr="005120AC">
        <w:rPr>
          <w:sz w:val="28"/>
        </w:rPr>
        <w:t>текста</w:t>
      </w:r>
      <w:r w:rsidRPr="005120AC">
        <w:rPr>
          <w:spacing w:val="-1"/>
          <w:sz w:val="28"/>
        </w:rPr>
        <w:t xml:space="preserve"> </w:t>
      </w:r>
      <w:r w:rsidRPr="005120AC">
        <w:rPr>
          <w:sz w:val="28"/>
        </w:rPr>
        <w:t>и</w:t>
      </w:r>
      <w:r w:rsidRPr="005120AC">
        <w:rPr>
          <w:spacing w:val="-3"/>
          <w:sz w:val="28"/>
        </w:rPr>
        <w:t xml:space="preserve"> </w:t>
      </w:r>
      <w:r w:rsidRPr="005120AC">
        <w:rPr>
          <w:sz w:val="28"/>
        </w:rPr>
        <w:t>озаглавливать</w:t>
      </w:r>
      <w:r w:rsidRPr="005120AC">
        <w:rPr>
          <w:spacing w:val="-2"/>
          <w:sz w:val="28"/>
        </w:rPr>
        <w:t xml:space="preserve"> </w:t>
      </w:r>
      <w:r w:rsidRPr="005120AC">
        <w:rPr>
          <w:sz w:val="28"/>
        </w:rPr>
        <w:t>текст,</w:t>
      </w:r>
      <w:r w:rsidRPr="005120AC">
        <w:rPr>
          <w:spacing w:val="-2"/>
          <w:sz w:val="28"/>
        </w:rPr>
        <w:t xml:space="preserve"> </w:t>
      </w:r>
      <w:r w:rsidRPr="005120AC">
        <w:rPr>
          <w:sz w:val="28"/>
        </w:rPr>
        <w:t>отражая его</w:t>
      </w:r>
      <w:r w:rsidRPr="005120AC">
        <w:rPr>
          <w:spacing w:val="-2"/>
          <w:sz w:val="28"/>
        </w:rPr>
        <w:t xml:space="preserve"> </w:t>
      </w:r>
      <w:r w:rsidRPr="005120AC">
        <w:rPr>
          <w:sz w:val="28"/>
        </w:rPr>
        <w:t>тему;</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составлять</w:t>
      </w:r>
      <w:r w:rsidRPr="005120AC">
        <w:rPr>
          <w:spacing w:val="-4"/>
          <w:sz w:val="28"/>
        </w:rPr>
        <w:t xml:space="preserve"> </w:t>
      </w:r>
      <w:r w:rsidRPr="005120AC">
        <w:rPr>
          <w:sz w:val="28"/>
        </w:rPr>
        <w:t>текст</w:t>
      </w:r>
      <w:r w:rsidRPr="005120AC">
        <w:rPr>
          <w:spacing w:val="-2"/>
          <w:sz w:val="28"/>
        </w:rPr>
        <w:t xml:space="preserve"> </w:t>
      </w:r>
      <w:r w:rsidRPr="005120AC">
        <w:rPr>
          <w:sz w:val="28"/>
        </w:rPr>
        <w:t>из</w:t>
      </w:r>
      <w:r w:rsidRPr="005120AC">
        <w:rPr>
          <w:spacing w:val="-3"/>
          <w:sz w:val="28"/>
        </w:rPr>
        <w:t xml:space="preserve"> </w:t>
      </w:r>
      <w:r w:rsidRPr="005120AC">
        <w:rPr>
          <w:sz w:val="28"/>
        </w:rPr>
        <w:t>разрозненных</w:t>
      </w:r>
      <w:r w:rsidRPr="005120AC">
        <w:rPr>
          <w:spacing w:val="-1"/>
          <w:sz w:val="28"/>
        </w:rPr>
        <w:t xml:space="preserve"> </w:t>
      </w:r>
      <w:r w:rsidRPr="005120AC">
        <w:rPr>
          <w:sz w:val="28"/>
        </w:rPr>
        <w:t>предложений,</w:t>
      </w:r>
      <w:r w:rsidRPr="005120AC">
        <w:rPr>
          <w:spacing w:val="-3"/>
          <w:sz w:val="28"/>
        </w:rPr>
        <w:t xml:space="preserve"> </w:t>
      </w:r>
      <w:r w:rsidRPr="005120AC">
        <w:rPr>
          <w:sz w:val="28"/>
        </w:rPr>
        <w:t>частей</w:t>
      </w:r>
      <w:r w:rsidRPr="005120AC">
        <w:rPr>
          <w:spacing w:val="-2"/>
          <w:sz w:val="28"/>
        </w:rPr>
        <w:t xml:space="preserve"> </w:t>
      </w:r>
      <w:r w:rsidRPr="005120AC">
        <w:rPr>
          <w:sz w:val="28"/>
        </w:rPr>
        <w:t>текста;</w:t>
      </w:r>
    </w:p>
    <w:p w:rsidR="007C1181" w:rsidRPr="005120AC" w:rsidRDefault="007325AC" w:rsidP="0054155E">
      <w:pPr>
        <w:pStyle w:val="a5"/>
        <w:numPr>
          <w:ilvl w:val="0"/>
          <w:numId w:val="30"/>
        </w:numPr>
        <w:tabs>
          <w:tab w:val="left" w:pos="1307"/>
        </w:tabs>
        <w:ind w:left="0" w:firstLine="709"/>
        <w:jc w:val="left"/>
        <w:rPr>
          <w:sz w:val="28"/>
        </w:rPr>
      </w:pPr>
      <w:r w:rsidRPr="005120AC">
        <w:rPr>
          <w:sz w:val="28"/>
        </w:rPr>
        <w:t>писать</w:t>
      </w:r>
      <w:r w:rsidRPr="005120AC">
        <w:rPr>
          <w:spacing w:val="38"/>
          <w:sz w:val="28"/>
        </w:rPr>
        <w:t xml:space="preserve"> </w:t>
      </w:r>
      <w:r w:rsidRPr="005120AC">
        <w:rPr>
          <w:sz w:val="28"/>
        </w:rPr>
        <w:t>подробное</w:t>
      </w:r>
      <w:r w:rsidRPr="005120AC">
        <w:rPr>
          <w:spacing w:val="38"/>
          <w:sz w:val="28"/>
        </w:rPr>
        <w:t xml:space="preserve"> </w:t>
      </w:r>
      <w:r w:rsidRPr="005120AC">
        <w:rPr>
          <w:sz w:val="28"/>
        </w:rPr>
        <w:t>изложение</w:t>
      </w:r>
      <w:r w:rsidRPr="005120AC">
        <w:rPr>
          <w:spacing w:val="38"/>
          <w:sz w:val="28"/>
        </w:rPr>
        <w:t xml:space="preserve"> </w:t>
      </w:r>
      <w:r w:rsidRPr="005120AC">
        <w:rPr>
          <w:sz w:val="28"/>
        </w:rPr>
        <w:t>повествовательного</w:t>
      </w:r>
      <w:r w:rsidRPr="005120AC">
        <w:rPr>
          <w:spacing w:val="41"/>
          <w:sz w:val="28"/>
        </w:rPr>
        <w:t xml:space="preserve"> </w:t>
      </w:r>
      <w:r w:rsidRPr="005120AC">
        <w:rPr>
          <w:sz w:val="28"/>
        </w:rPr>
        <w:t>текста</w:t>
      </w:r>
      <w:r w:rsidRPr="005120AC">
        <w:rPr>
          <w:spacing w:val="38"/>
          <w:sz w:val="28"/>
        </w:rPr>
        <w:t xml:space="preserve"> </w:t>
      </w:r>
      <w:r w:rsidRPr="005120AC">
        <w:rPr>
          <w:sz w:val="28"/>
        </w:rPr>
        <w:t>объёмом</w:t>
      </w:r>
      <w:r w:rsidRPr="005120AC">
        <w:rPr>
          <w:spacing w:val="40"/>
          <w:sz w:val="28"/>
        </w:rPr>
        <w:t xml:space="preserve"> </w:t>
      </w:r>
      <w:r w:rsidRPr="005120AC">
        <w:rPr>
          <w:sz w:val="28"/>
        </w:rPr>
        <w:t>30-45</w:t>
      </w:r>
      <w:r w:rsidRPr="005120AC">
        <w:rPr>
          <w:spacing w:val="-67"/>
          <w:sz w:val="28"/>
        </w:rPr>
        <w:t xml:space="preserve"> </w:t>
      </w:r>
      <w:r w:rsidRPr="005120AC">
        <w:rPr>
          <w:sz w:val="28"/>
        </w:rPr>
        <w:t>слов</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3"/>
          <w:sz w:val="28"/>
        </w:rPr>
        <w:t xml:space="preserve"> </w:t>
      </w:r>
      <w:r w:rsidRPr="005120AC">
        <w:rPr>
          <w:sz w:val="28"/>
        </w:rPr>
        <w:t>на вопросы;</w:t>
      </w:r>
    </w:p>
    <w:p w:rsidR="007C1181" w:rsidRPr="005120AC" w:rsidRDefault="007325AC" w:rsidP="0054155E">
      <w:pPr>
        <w:pStyle w:val="a5"/>
        <w:numPr>
          <w:ilvl w:val="0"/>
          <w:numId w:val="30"/>
        </w:numPr>
        <w:tabs>
          <w:tab w:val="left" w:pos="1319"/>
        </w:tabs>
        <w:ind w:left="0" w:firstLine="709"/>
        <w:jc w:val="left"/>
        <w:rPr>
          <w:sz w:val="28"/>
        </w:rPr>
      </w:pPr>
      <w:r w:rsidRPr="005120AC">
        <w:rPr>
          <w:sz w:val="28"/>
        </w:rPr>
        <w:t>объяснять</w:t>
      </w:r>
      <w:r w:rsidRPr="005120AC">
        <w:rPr>
          <w:spacing w:val="52"/>
          <w:sz w:val="28"/>
        </w:rPr>
        <w:t xml:space="preserve"> </w:t>
      </w:r>
      <w:r w:rsidRPr="005120AC">
        <w:rPr>
          <w:sz w:val="28"/>
        </w:rPr>
        <w:t>своими</w:t>
      </w:r>
      <w:r w:rsidRPr="005120AC">
        <w:rPr>
          <w:spacing w:val="51"/>
          <w:sz w:val="28"/>
        </w:rPr>
        <w:t xml:space="preserve"> </w:t>
      </w:r>
      <w:r w:rsidRPr="005120AC">
        <w:rPr>
          <w:sz w:val="28"/>
        </w:rPr>
        <w:t>словами</w:t>
      </w:r>
      <w:r w:rsidRPr="005120AC">
        <w:rPr>
          <w:spacing w:val="55"/>
          <w:sz w:val="28"/>
        </w:rPr>
        <w:t xml:space="preserve"> </w:t>
      </w:r>
      <w:r w:rsidRPr="005120AC">
        <w:rPr>
          <w:sz w:val="28"/>
        </w:rPr>
        <w:t>значение</w:t>
      </w:r>
      <w:r w:rsidRPr="005120AC">
        <w:rPr>
          <w:spacing w:val="56"/>
          <w:sz w:val="28"/>
        </w:rPr>
        <w:t xml:space="preserve"> </w:t>
      </w:r>
      <w:r w:rsidRPr="005120AC">
        <w:rPr>
          <w:sz w:val="28"/>
        </w:rPr>
        <w:t>изученных</w:t>
      </w:r>
      <w:r w:rsidRPr="005120AC">
        <w:rPr>
          <w:spacing w:val="54"/>
          <w:sz w:val="28"/>
        </w:rPr>
        <w:t xml:space="preserve"> </w:t>
      </w:r>
      <w:r w:rsidRPr="005120AC">
        <w:rPr>
          <w:sz w:val="28"/>
        </w:rPr>
        <w:t>понятий;</w:t>
      </w:r>
      <w:r w:rsidRPr="005120AC">
        <w:rPr>
          <w:spacing w:val="55"/>
          <w:sz w:val="28"/>
        </w:rPr>
        <w:t xml:space="preserve"> </w:t>
      </w:r>
      <w:r w:rsidRPr="005120AC">
        <w:rPr>
          <w:sz w:val="28"/>
        </w:rPr>
        <w:t>использовать</w:t>
      </w:r>
      <w:r w:rsidRPr="005120AC">
        <w:rPr>
          <w:spacing w:val="-67"/>
          <w:sz w:val="28"/>
        </w:rPr>
        <w:t xml:space="preserve"> </w:t>
      </w:r>
      <w:r w:rsidRPr="005120AC">
        <w:rPr>
          <w:sz w:val="28"/>
        </w:rPr>
        <w:t>изученные</w:t>
      </w:r>
      <w:r w:rsidRPr="005120AC">
        <w:rPr>
          <w:spacing w:val="-1"/>
          <w:sz w:val="28"/>
        </w:rPr>
        <w:t xml:space="preserve"> </w:t>
      </w:r>
      <w:r w:rsidRPr="005120AC">
        <w:rPr>
          <w:sz w:val="28"/>
        </w:rPr>
        <w:t>понятия.</w:t>
      </w:r>
    </w:p>
    <w:p w:rsidR="007C1181" w:rsidRPr="005120AC" w:rsidRDefault="007325AC" w:rsidP="0054155E">
      <w:pPr>
        <w:pStyle w:val="1"/>
        <w:numPr>
          <w:ilvl w:val="0"/>
          <w:numId w:val="25"/>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3</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0"/>
          <w:numId w:val="30"/>
        </w:numPr>
        <w:tabs>
          <w:tab w:val="left" w:pos="1441"/>
        </w:tabs>
        <w:ind w:left="0" w:firstLine="709"/>
        <w:rPr>
          <w:sz w:val="28"/>
        </w:rPr>
      </w:pPr>
      <w:r w:rsidRPr="005120AC">
        <w:rPr>
          <w:sz w:val="28"/>
        </w:rPr>
        <w:t>объяснять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как</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p>
    <w:p w:rsidR="007C1181" w:rsidRPr="005120AC" w:rsidRDefault="007325AC" w:rsidP="0054155E">
      <w:pPr>
        <w:pStyle w:val="a5"/>
        <w:numPr>
          <w:ilvl w:val="0"/>
          <w:numId w:val="30"/>
        </w:numPr>
        <w:tabs>
          <w:tab w:val="left" w:pos="1266"/>
        </w:tabs>
        <w:ind w:left="0" w:firstLine="709"/>
        <w:rPr>
          <w:sz w:val="28"/>
        </w:rPr>
      </w:pPr>
      <w:r w:rsidRPr="005120AC">
        <w:rPr>
          <w:sz w:val="28"/>
        </w:rPr>
        <w:t>характеризовать, сравнивать, классифицировать звуки вне слова и в слове</w:t>
      </w:r>
      <w:r w:rsidRPr="005120AC">
        <w:rPr>
          <w:spacing w:val="-67"/>
          <w:sz w:val="28"/>
        </w:rPr>
        <w:t xml:space="preserve"> </w:t>
      </w:r>
      <w:r w:rsidRPr="005120AC">
        <w:rPr>
          <w:sz w:val="28"/>
        </w:rPr>
        <w:t>по заданным параметрам;</w:t>
      </w:r>
    </w:p>
    <w:p w:rsidR="007C1181" w:rsidRPr="005120AC" w:rsidRDefault="007325AC" w:rsidP="0054155E">
      <w:pPr>
        <w:pStyle w:val="a5"/>
        <w:numPr>
          <w:ilvl w:val="0"/>
          <w:numId w:val="30"/>
        </w:numPr>
        <w:tabs>
          <w:tab w:val="left" w:pos="1266"/>
        </w:tabs>
        <w:ind w:left="0" w:firstLine="709"/>
        <w:rPr>
          <w:sz w:val="28"/>
        </w:rPr>
      </w:pPr>
      <w:r w:rsidRPr="005120AC">
        <w:rPr>
          <w:sz w:val="28"/>
        </w:rPr>
        <w:t>производить звукобуквенный анализ слова (в словах с орфограммами; без</w:t>
      </w:r>
      <w:r w:rsidRPr="005120AC">
        <w:rPr>
          <w:spacing w:val="-67"/>
          <w:sz w:val="28"/>
        </w:rPr>
        <w:t xml:space="preserve"> </w:t>
      </w:r>
      <w:r w:rsidRPr="005120AC">
        <w:rPr>
          <w:sz w:val="28"/>
        </w:rPr>
        <w:t>транскрибирования);</w:t>
      </w:r>
    </w:p>
    <w:p w:rsidR="00CB3084" w:rsidRPr="005120AC" w:rsidRDefault="007325AC" w:rsidP="0054155E">
      <w:pPr>
        <w:pStyle w:val="a5"/>
        <w:numPr>
          <w:ilvl w:val="0"/>
          <w:numId w:val="30"/>
        </w:numPr>
        <w:tabs>
          <w:tab w:val="left" w:pos="1263"/>
        </w:tabs>
        <w:ind w:left="0" w:firstLine="709"/>
        <w:rPr>
          <w:sz w:val="28"/>
        </w:rPr>
      </w:pPr>
      <w:r w:rsidRPr="005120AC">
        <w:rPr>
          <w:sz w:val="28"/>
        </w:rPr>
        <w:t>определять функцию разделительных мягкого и твёрдого знаков в словах;</w:t>
      </w:r>
      <w:r w:rsidRPr="005120AC">
        <w:rPr>
          <w:spacing w:val="-67"/>
          <w:sz w:val="28"/>
        </w:rPr>
        <w:t xml:space="preserve"> </w:t>
      </w:r>
      <w:r w:rsidRPr="005120AC">
        <w:rPr>
          <w:sz w:val="28"/>
        </w:rPr>
        <w:t>устанавливать соотношение звукового и буквенного состава, в т.ч. с учётом</w:t>
      </w:r>
      <w:r w:rsidRPr="005120AC">
        <w:rPr>
          <w:spacing w:val="1"/>
          <w:sz w:val="28"/>
        </w:rPr>
        <w:t xml:space="preserve"> </w:t>
      </w:r>
      <w:r w:rsidRPr="005120AC">
        <w:rPr>
          <w:sz w:val="28"/>
        </w:rPr>
        <w:t>функций</w:t>
      </w:r>
      <w:r w:rsidRPr="005120AC">
        <w:rPr>
          <w:spacing w:val="1"/>
          <w:sz w:val="28"/>
        </w:rPr>
        <w:t xml:space="preserve"> </w:t>
      </w:r>
      <w:r w:rsidRPr="005120AC">
        <w:rPr>
          <w:sz w:val="28"/>
        </w:rPr>
        <w:t>букв</w:t>
      </w:r>
      <w:r w:rsidRPr="005120AC">
        <w:rPr>
          <w:spacing w:val="1"/>
          <w:sz w:val="28"/>
        </w:rPr>
        <w:t xml:space="preserve"> </w:t>
      </w:r>
      <w:r w:rsidRPr="005120AC">
        <w:rPr>
          <w:i/>
          <w:sz w:val="28"/>
        </w:rPr>
        <w:t>е,</w:t>
      </w:r>
      <w:r w:rsidRPr="005120AC">
        <w:rPr>
          <w:i/>
          <w:spacing w:val="1"/>
          <w:sz w:val="28"/>
        </w:rPr>
        <w:t xml:space="preserve"> </w:t>
      </w:r>
      <w:r w:rsidRPr="005120AC">
        <w:rPr>
          <w:i/>
          <w:sz w:val="28"/>
        </w:rPr>
        <w:t>ё,</w:t>
      </w:r>
      <w:r w:rsidRPr="005120AC">
        <w:rPr>
          <w:i/>
          <w:spacing w:val="1"/>
          <w:sz w:val="28"/>
        </w:rPr>
        <w:t xml:space="preserve"> </w:t>
      </w:r>
      <w:r w:rsidRPr="005120AC">
        <w:rPr>
          <w:i/>
          <w:sz w:val="28"/>
        </w:rPr>
        <w:t>ю,</w:t>
      </w:r>
      <w:r w:rsidRPr="005120AC">
        <w:rPr>
          <w:i/>
          <w:spacing w:val="1"/>
          <w:sz w:val="28"/>
        </w:rPr>
        <w:t xml:space="preserve"> </w:t>
      </w:r>
      <w:r w:rsidRPr="005120AC">
        <w:rPr>
          <w:i/>
          <w:sz w:val="28"/>
        </w:rPr>
        <w:t>я,</w:t>
      </w:r>
      <w:r w:rsidRPr="005120AC">
        <w:rPr>
          <w:i/>
          <w:spacing w:val="1"/>
          <w:sz w:val="28"/>
        </w:rPr>
        <w:t xml:space="preserve"> </w:t>
      </w:r>
      <w:r w:rsidRPr="005120AC">
        <w:rPr>
          <w:sz w:val="28"/>
        </w:rPr>
        <w:t>в</w:t>
      </w:r>
      <w:r w:rsidRPr="005120AC">
        <w:rPr>
          <w:spacing w:val="1"/>
          <w:sz w:val="28"/>
        </w:rPr>
        <w:t xml:space="preserve"> </w:t>
      </w:r>
      <w:r w:rsidRPr="005120AC">
        <w:rPr>
          <w:sz w:val="28"/>
        </w:rPr>
        <w:t>словах</w:t>
      </w:r>
      <w:r w:rsidRPr="005120AC">
        <w:rPr>
          <w:spacing w:val="1"/>
          <w:sz w:val="28"/>
        </w:rPr>
        <w:t xml:space="preserve"> </w:t>
      </w:r>
      <w:r w:rsidRPr="005120AC">
        <w:rPr>
          <w:sz w:val="28"/>
        </w:rPr>
        <w:t>с</w:t>
      </w:r>
      <w:r w:rsidRPr="005120AC">
        <w:rPr>
          <w:spacing w:val="1"/>
          <w:sz w:val="28"/>
        </w:rPr>
        <w:t xml:space="preserve"> </w:t>
      </w:r>
      <w:r w:rsidRPr="005120AC">
        <w:rPr>
          <w:sz w:val="28"/>
        </w:rPr>
        <w:t>разделительными</w:t>
      </w:r>
      <w:r w:rsidRPr="005120AC">
        <w:rPr>
          <w:spacing w:val="1"/>
          <w:sz w:val="28"/>
        </w:rPr>
        <w:t xml:space="preserve"> </w:t>
      </w:r>
      <w:r w:rsidRPr="005120AC">
        <w:rPr>
          <w:i/>
          <w:sz w:val="28"/>
        </w:rPr>
        <w:t>ь,</w:t>
      </w:r>
      <w:r w:rsidRPr="005120AC">
        <w:rPr>
          <w:i/>
          <w:spacing w:val="1"/>
          <w:sz w:val="28"/>
        </w:rPr>
        <w:t xml:space="preserve"> </w:t>
      </w:r>
      <w:r w:rsidRPr="005120AC">
        <w:rPr>
          <w:i/>
          <w:sz w:val="28"/>
        </w:rPr>
        <w:t>ъ,</w:t>
      </w:r>
      <w:r w:rsidRPr="005120AC">
        <w:rPr>
          <w:i/>
          <w:spacing w:val="1"/>
          <w:sz w:val="28"/>
        </w:rPr>
        <w:t xml:space="preserve"> </w:t>
      </w:r>
      <w:r w:rsidRPr="005120AC">
        <w:rPr>
          <w:sz w:val="28"/>
        </w:rPr>
        <w:t>в</w:t>
      </w:r>
      <w:r w:rsidRPr="005120AC">
        <w:rPr>
          <w:spacing w:val="1"/>
          <w:sz w:val="28"/>
        </w:rPr>
        <w:t xml:space="preserve"> </w:t>
      </w:r>
      <w:r w:rsidRPr="005120AC">
        <w:rPr>
          <w:sz w:val="28"/>
        </w:rPr>
        <w:t>словах</w:t>
      </w:r>
      <w:r w:rsidRPr="005120AC">
        <w:rPr>
          <w:spacing w:val="1"/>
          <w:sz w:val="28"/>
        </w:rPr>
        <w:t xml:space="preserve"> </w:t>
      </w:r>
      <w:r w:rsidRPr="005120AC">
        <w:rPr>
          <w:sz w:val="28"/>
        </w:rPr>
        <w:t>с</w:t>
      </w:r>
      <w:r w:rsidRPr="005120AC">
        <w:rPr>
          <w:spacing w:val="1"/>
          <w:sz w:val="28"/>
        </w:rPr>
        <w:t xml:space="preserve"> </w:t>
      </w:r>
      <w:r w:rsidRPr="005120AC">
        <w:rPr>
          <w:sz w:val="28"/>
        </w:rPr>
        <w:t>непроизносимыми</w:t>
      </w:r>
      <w:r w:rsidRPr="005120AC">
        <w:rPr>
          <w:spacing w:val="-1"/>
          <w:sz w:val="28"/>
        </w:rPr>
        <w:t xml:space="preserve"> </w:t>
      </w:r>
      <w:r w:rsidRPr="005120AC">
        <w:rPr>
          <w:sz w:val="28"/>
        </w:rPr>
        <w:t>согласными;</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1"/>
          <w:sz w:val="28"/>
        </w:rPr>
        <w:t xml:space="preserve"> </w:t>
      </w:r>
      <w:r w:rsidRPr="005120AC">
        <w:rPr>
          <w:sz w:val="28"/>
        </w:rPr>
        <w:t>однокоренные</w:t>
      </w:r>
      <w:r w:rsidRPr="005120AC">
        <w:rPr>
          <w:spacing w:val="1"/>
          <w:sz w:val="28"/>
        </w:rPr>
        <w:t xml:space="preserve"> </w:t>
      </w:r>
      <w:r w:rsidRPr="005120AC">
        <w:rPr>
          <w:sz w:val="28"/>
        </w:rPr>
        <w:t>слова</w:t>
      </w:r>
      <w:r w:rsidRPr="005120AC">
        <w:rPr>
          <w:spacing w:val="1"/>
          <w:sz w:val="28"/>
        </w:rPr>
        <w:t xml:space="preserve"> </w:t>
      </w:r>
      <w:r w:rsidRPr="005120AC">
        <w:rPr>
          <w:sz w:val="28"/>
        </w:rPr>
        <w:t>и</w:t>
      </w:r>
      <w:r w:rsidRPr="005120AC">
        <w:rPr>
          <w:spacing w:val="1"/>
          <w:sz w:val="28"/>
        </w:rPr>
        <w:t xml:space="preserve"> </w:t>
      </w:r>
      <w:r w:rsidRPr="005120AC">
        <w:rPr>
          <w:sz w:val="28"/>
        </w:rPr>
        <w:t>формы</w:t>
      </w:r>
      <w:r w:rsidRPr="005120AC">
        <w:rPr>
          <w:spacing w:val="1"/>
          <w:sz w:val="28"/>
        </w:rPr>
        <w:t xml:space="preserve"> </w:t>
      </w:r>
      <w:r w:rsidRPr="005120AC">
        <w:rPr>
          <w:sz w:val="28"/>
        </w:rPr>
        <w:t>одного</w:t>
      </w:r>
      <w:r w:rsidRPr="005120AC">
        <w:rPr>
          <w:spacing w:val="1"/>
          <w:sz w:val="28"/>
        </w:rPr>
        <w:t xml:space="preserve"> </w:t>
      </w:r>
      <w:r w:rsidRPr="005120AC">
        <w:rPr>
          <w:sz w:val="28"/>
        </w:rPr>
        <w:t>и</w:t>
      </w:r>
      <w:r w:rsidRPr="005120AC">
        <w:rPr>
          <w:spacing w:val="1"/>
          <w:sz w:val="28"/>
        </w:rPr>
        <w:t xml:space="preserve"> </w:t>
      </w:r>
      <w:r w:rsidRPr="005120AC">
        <w:rPr>
          <w:sz w:val="28"/>
        </w:rPr>
        <w:t>того</w:t>
      </w:r>
      <w:r w:rsidRPr="005120AC">
        <w:rPr>
          <w:spacing w:val="1"/>
          <w:sz w:val="28"/>
        </w:rPr>
        <w:t xml:space="preserve"> </w:t>
      </w:r>
      <w:r w:rsidRPr="005120AC">
        <w:rPr>
          <w:sz w:val="28"/>
        </w:rPr>
        <w:t>же</w:t>
      </w:r>
      <w:r w:rsidRPr="005120AC">
        <w:rPr>
          <w:spacing w:val="1"/>
          <w:sz w:val="28"/>
        </w:rPr>
        <w:t xml:space="preserve"> </w:t>
      </w:r>
      <w:r w:rsidRPr="005120AC">
        <w:rPr>
          <w:sz w:val="28"/>
        </w:rPr>
        <w:t>слова;</w:t>
      </w:r>
      <w:r w:rsidRPr="005120AC">
        <w:rPr>
          <w:spacing w:val="1"/>
          <w:sz w:val="28"/>
        </w:rPr>
        <w:t xml:space="preserve"> </w:t>
      </w:r>
      <w:r w:rsidRPr="005120AC">
        <w:rPr>
          <w:sz w:val="28"/>
        </w:rPr>
        <w:t>различать</w:t>
      </w:r>
      <w:r w:rsidRPr="005120AC">
        <w:rPr>
          <w:spacing w:val="1"/>
          <w:sz w:val="28"/>
        </w:rPr>
        <w:t xml:space="preserve"> </w:t>
      </w:r>
      <w:r w:rsidRPr="005120AC">
        <w:rPr>
          <w:sz w:val="28"/>
        </w:rPr>
        <w:t>однокоренные</w:t>
      </w:r>
      <w:r w:rsidRPr="005120AC">
        <w:rPr>
          <w:spacing w:val="1"/>
          <w:sz w:val="28"/>
        </w:rPr>
        <w:t xml:space="preserve"> </w:t>
      </w:r>
      <w:r w:rsidRPr="005120AC">
        <w:rPr>
          <w:sz w:val="28"/>
        </w:rPr>
        <w:t>слова</w:t>
      </w:r>
      <w:r w:rsidRPr="005120AC">
        <w:rPr>
          <w:spacing w:val="1"/>
          <w:sz w:val="28"/>
        </w:rPr>
        <w:t xml:space="preserve"> </w:t>
      </w:r>
      <w:r w:rsidRPr="005120AC">
        <w:rPr>
          <w:sz w:val="28"/>
        </w:rPr>
        <w:t>и</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омонимичными</w:t>
      </w:r>
      <w:r w:rsidRPr="005120AC">
        <w:rPr>
          <w:spacing w:val="1"/>
          <w:sz w:val="28"/>
        </w:rPr>
        <w:t xml:space="preserve"> </w:t>
      </w:r>
      <w:r w:rsidRPr="005120AC">
        <w:rPr>
          <w:sz w:val="28"/>
        </w:rPr>
        <w:t>корнями</w:t>
      </w:r>
      <w:r w:rsidRPr="005120AC">
        <w:rPr>
          <w:spacing w:val="1"/>
          <w:sz w:val="28"/>
        </w:rPr>
        <w:t xml:space="preserve"> </w:t>
      </w:r>
      <w:r w:rsidRPr="005120AC">
        <w:rPr>
          <w:sz w:val="28"/>
        </w:rPr>
        <w:t>(без</w:t>
      </w:r>
      <w:r w:rsidRPr="005120AC">
        <w:rPr>
          <w:spacing w:val="1"/>
          <w:sz w:val="28"/>
        </w:rPr>
        <w:t xml:space="preserve"> </w:t>
      </w:r>
      <w:r w:rsidRPr="005120AC">
        <w:rPr>
          <w:sz w:val="28"/>
        </w:rPr>
        <w:t>называния</w:t>
      </w:r>
      <w:r w:rsidRPr="005120AC">
        <w:rPr>
          <w:spacing w:val="-1"/>
          <w:sz w:val="28"/>
        </w:rPr>
        <w:t xml:space="preserve"> </w:t>
      </w:r>
      <w:r w:rsidRPr="005120AC">
        <w:rPr>
          <w:sz w:val="28"/>
        </w:rPr>
        <w:t>термина); различать</w:t>
      </w:r>
      <w:r w:rsidRPr="005120AC">
        <w:rPr>
          <w:spacing w:val="-2"/>
          <w:sz w:val="28"/>
        </w:rPr>
        <w:t xml:space="preserve"> </w:t>
      </w:r>
      <w:r w:rsidRPr="005120AC">
        <w:rPr>
          <w:sz w:val="28"/>
        </w:rPr>
        <w:t>однокоренные</w:t>
      </w:r>
      <w:r w:rsidRPr="005120AC">
        <w:rPr>
          <w:spacing w:val="-1"/>
          <w:sz w:val="28"/>
        </w:rPr>
        <w:t xml:space="preserve"> </w:t>
      </w:r>
      <w:r w:rsidRPr="005120AC">
        <w:rPr>
          <w:sz w:val="28"/>
        </w:rPr>
        <w:t>слова</w:t>
      </w:r>
      <w:r w:rsidRPr="005120AC">
        <w:rPr>
          <w:spacing w:val="-2"/>
          <w:sz w:val="28"/>
        </w:rPr>
        <w:t xml:space="preserve"> </w:t>
      </w:r>
      <w:r w:rsidRPr="005120AC">
        <w:rPr>
          <w:sz w:val="28"/>
        </w:rPr>
        <w:t>и</w:t>
      </w:r>
      <w:r w:rsidRPr="005120AC">
        <w:rPr>
          <w:spacing w:val="-1"/>
          <w:sz w:val="28"/>
        </w:rPr>
        <w:t xml:space="preserve"> </w:t>
      </w:r>
      <w:r w:rsidRPr="005120AC">
        <w:rPr>
          <w:sz w:val="28"/>
        </w:rPr>
        <w:t>синонимы;</w:t>
      </w:r>
    </w:p>
    <w:p w:rsidR="007C1181" w:rsidRPr="005120AC" w:rsidRDefault="007325AC" w:rsidP="0054155E">
      <w:pPr>
        <w:pStyle w:val="a5"/>
        <w:numPr>
          <w:ilvl w:val="0"/>
          <w:numId w:val="30"/>
        </w:numPr>
        <w:tabs>
          <w:tab w:val="left" w:pos="1323"/>
        </w:tabs>
        <w:ind w:left="0" w:firstLine="709"/>
        <w:jc w:val="left"/>
        <w:rPr>
          <w:sz w:val="28"/>
        </w:rPr>
      </w:pPr>
      <w:r w:rsidRPr="005120AC">
        <w:rPr>
          <w:sz w:val="28"/>
        </w:rPr>
        <w:t>находить</w:t>
      </w:r>
      <w:r w:rsidRPr="005120AC">
        <w:rPr>
          <w:spacing w:val="56"/>
          <w:sz w:val="28"/>
        </w:rPr>
        <w:t xml:space="preserve"> </w:t>
      </w:r>
      <w:r w:rsidRPr="005120AC">
        <w:rPr>
          <w:sz w:val="28"/>
        </w:rPr>
        <w:t>в</w:t>
      </w:r>
      <w:r w:rsidRPr="005120AC">
        <w:rPr>
          <w:spacing w:val="56"/>
          <w:sz w:val="28"/>
        </w:rPr>
        <w:t xml:space="preserve"> </w:t>
      </w:r>
      <w:r w:rsidRPr="005120AC">
        <w:rPr>
          <w:sz w:val="28"/>
        </w:rPr>
        <w:t>словах</w:t>
      </w:r>
      <w:r w:rsidRPr="005120AC">
        <w:rPr>
          <w:spacing w:val="59"/>
          <w:sz w:val="28"/>
        </w:rPr>
        <w:t xml:space="preserve"> </w:t>
      </w:r>
      <w:r w:rsidRPr="005120AC">
        <w:rPr>
          <w:sz w:val="28"/>
        </w:rPr>
        <w:t>с</w:t>
      </w:r>
      <w:r w:rsidRPr="005120AC">
        <w:rPr>
          <w:spacing w:val="57"/>
          <w:sz w:val="28"/>
        </w:rPr>
        <w:t xml:space="preserve"> </w:t>
      </w:r>
      <w:r w:rsidRPr="005120AC">
        <w:rPr>
          <w:sz w:val="28"/>
        </w:rPr>
        <w:t>однозначно</w:t>
      </w:r>
      <w:r w:rsidRPr="005120AC">
        <w:rPr>
          <w:spacing w:val="59"/>
          <w:sz w:val="28"/>
        </w:rPr>
        <w:t xml:space="preserve"> </w:t>
      </w:r>
      <w:r w:rsidRPr="005120AC">
        <w:rPr>
          <w:sz w:val="28"/>
        </w:rPr>
        <w:t>выделяемыми</w:t>
      </w:r>
      <w:r w:rsidRPr="005120AC">
        <w:rPr>
          <w:spacing w:val="57"/>
          <w:sz w:val="28"/>
        </w:rPr>
        <w:t xml:space="preserve"> </w:t>
      </w:r>
      <w:r w:rsidRPr="005120AC">
        <w:rPr>
          <w:sz w:val="28"/>
        </w:rPr>
        <w:t>морфемами</w:t>
      </w:r>
      <w:r w:rsidRPr="005120AC">
        <w:rPr>
          <w:spacing w:val="59"/>
          <w:sz w:val="28"/>
        </w:rPr>
        <w:t xml:space="preserve"> </w:t>
      </w:r>
      <w:r w:rsidRPr="005120AC">
        <w:rPr>
          <w:sz w:val="28"/>
        </w:rPr>
        <w:t>окончание,</w:t>
      </w:r>
      <w:r w:rsidRPr="005120AC">
        <w:rPr>
          <w:spacing w:val="-67"/>
          <w:sz w:val="28"/>
        </w:rPr>
        <w:t xml:space="preserve"> </w:t>
      </w:r>
      <w:r w:rsidRPr="005120AC">
        <w:rPr>
          <w:sz w:val="28"/>
        </w:rPr>
        <w:t>корень,</w:t>
      </w:r>
      <w:r w:rsidRPr="005120AC">
        <w:rPr>
          <w:spacing w:val="-2"/>
          <w:sz w:val="28"/>
        </w:rPr>
        <w:t xml:space="preserve"> </w:t>
      </w:r>
      <w:r w:rsidRPr="005120AC">
        <w:rPr>
          <w:sz w:val="28"/>
        </w:rPr>
        <w:t>приставку,</w:t>
      </w:r>
      <w:r w:rsidRPr="005120AC">
        <w:rPr>
          <w:spacing w:val="-1"/>
          <w:sz w:val="28"/>
        </w:rPr>
        <w:t xml:space="preserve"> </w:t>
      </w:r>
      <w:r w:rsidRPr="005120AC">
        <w:rPr>
          <w:sz w:val="28"/>
        </w:rPr>
        <w:t>суффикс;</w:t>
      </w:r>
    </w:p>
    <w:p w:rsidR="007C1181" w:rsidRPr="005120AC" w:rsidRDefault="007325AC" w:rsidP="0054155E">
      <w:pPr>
        <w:pStyle w:val="a5"/>
        <w:numPr>
          <w:ilvl w:val="0"/>
          <w:numId w:val="30"/>
        </w:numPr>
        <w:tabs>
          <w:tab w:val="left" w:pos="1386"/>
        </w:tabs>
        <w:ind w:left="0" w:firstLine="709"/>
        <w:jc w:val="left"/>
        <w:rPr>
          <w:sz w:val="28"/>
        </w:rPr>
      </w:pPr>
      <w:r w:rsidRPr="005120AC">
        <w:rPr>
          <w:sz w:val="28"/>
        </w:rPr>
        <w:t>выявлять</w:t>
      </w:r>
      <w:r w:rsidRPr="005120AC">
        <w:rPr>
          <w:spacing w:val="48"/>
          <w:sz w:val="28"/>
        </w:rPr>
        <w:t xml:space="preserve"> </w:t>
      </w:r>
      <w:r w:rsidRPr="005120AC">
        <w:rPr>
          <w:sz w:val="28"/>
        </w:rPr>
        <w:t>случаи</w:t>
      </w:r>
      <w:r w:rsidRPr="005120AC">
        <w:rPr>
          <w:spacing w:val="48"/>
          <w:sz w:val="28"/>
        </w:rPr>
        <w:t xml:space="preserve"> </w:t>
      </w:r>
      <w:r w:rsidRPr="005120AC">
        <w:rPr>
          <w:sz w:val="28"/>
        </w:rPr>
        <w:t>употребления</w:t>
      </w:r>
      <w:r w:rsidRPr="005120AC">
        <w:rPr>
          <w:spacing w:val="50"/>
          <w:sz w:val="28"/>
        </w:rPr>
        <w:t xml:space="preserve"> </w:t>
      </w:r>
      <w:r w:rsidRPr="005120AC">
        <w:rPr>
          <w:sz w:val="28"/>
        </w:rPr>
        <w:t>синонимов</w:t>
      </w:r>
      <w:r w:rsidRPr="005120AC">
        <w:rPr>
          <w:spacing w:val="46"/>
          <w:sz w:val="28"/>
        </w:rPr>
        <w:t xml:space="preserve"> </w:t>
      </w:r>
      <w:r w:rsidRPr="005120AC">
        <w:rPr>
          <w:sz w:val="28"/>
        </w:rPr>
        <w:t>и</w:t>
      </w:r>
      <w:r w:rsidRPr="005120AC">
        <w:rPr>
          <w:spacing w:val="50"/>
          <w:sz w:val="28"/>
        </w:rPr>
        <w:t xml:space="preserve"> </w:t>
      </w:r>
      <w:r w:rsidRPr="005120AC">
        <w:rPr>
          <w:sz w:val="28"/>
        </w:rPr>
        <w:t>антонимов;</w:t>
      </w:r>
      <w:r w:rsidRPr="005120AC">
        <w:rPr>
          <w:spacing w:val="47"/>
          <w:sz w:val="28"/>
        </w:rPr>
        <w:t xml:space="preserve"> </w:t>
      </w:r>
      <w:r w:rsidRPr="005120AC">
        <w:rPr>
          <w:sz w:val="28"/>
        </w:rPr>
        <w:t>подбирать</w:t>
      </w:r>
      <w:r w:rsidRPr="005120AC">
        <w:rPr>
          <w:spacing w:val="-67"/>
          <w:sz w:val="28"/>
        </w:rPr>
        <w:t xml:space="preserve"> </w:t>
      </w:r>
      <w:r w:rsidRPr="005120AC">
        <w:rPr>
          <w:sz w:val="28"/>
        </w:rPr>
        <w:t>синонимы</w:t>
      </w:r>
      <w:r w:rsidRPr="005120AC">
        <w:rPr>
          <w:spacing w:val="-1"/>
          <w:sz w:val="28"/>
        </w:rPr>
        <w:t xml:space="preserve"> </w:t>
      </w:r>
      <w:r w:rsidRPr="005120AC">
        <w:rPr>
          <w:sz w:val="28"/>
        </w:rPr>
        <w:t>и антонимы к словам</w:t>
      </w:r>
      <w:r w:rsidRPr="005120AC">
        <w:rPr>
          <w:spacing w:val="-1"/>
          <w:sz w:val="28"/>
        </w:rPr>
        <w:t xml:space="preserve"> </w:t>
      </w:r>
      <w:r w:rsidRPr="005120AC">
        <w:rPr>
          <w:sz w:val="28"/>
        </w:rPr>
        <w:t>разных</w:t>
      </w:r>
      <w:r w:rsidRPr="005120AC">
        <w:rPr>
          <w:spacing w:val="-1"/>
          <w:sz w:val="28"/>
        </w:rPr>
        <w:t xml:space="preserve"> </w:t>
      </w:r>
      <w:r w:rsidRPr="005120AC">
        <w:rPr>
          <w:sz w:val="28"/>
        </w:rPr>
        <w:t>частей</w:t>
      </w:r>
      <w:r w:rsidRPr="005120AC">
        <w:rPr>
          <w:spacing w:val="-2"/>
          <w:sz w:val="28"/>
        </w:rPr>
        <w:t xml:space="preserve"> </w:t>
      </w:r>
      <w:r w:rsidRPr="005120AC">
        <w:rPr>
          <w:sz w:val="28"/>
        </w:rPr>
        <w:t>речи;</w:t>
      </w:r>
    </w:p>
    <w:p w:rsidR="007C1181" w:rsidRPr="005120AC" w:rsidRDefault="007325AC" w:rsidP="0054155E">
      <w:pPr>
        <w:pStyle w:val="a5"/>
        <w:numPr>
          <w:ilvl w:val="0"/>
          <w:numId w:val="30"/>
        </w:numPr>
        <w:tabs>
          <w:tab w:val="left" w:pos="1319"/>
        </w:tabs>
        <w:ind w:left="0" w:firstLine="709"/>
        <w:jc w:val="left"/>
        <w:rPr>
          <w:sz w:val="28"/>
        </w:rPr>
      </w:pPr>
      <w:r w:rsidRPr="005120AC">
        <w:rPr>
          <w:sz w:val="28"/>
        </w:rPr>
        <w:t>распознавать</w:t>
      </w:r>
      <w:r w:rsidRPr="005120AC">
        <w:rPr>
          <w:spacing w:val="51"/>
          <w:sz w:val="28"/>
        </w:rPr>
        <w:t xml:space="preserve"> </w:t>
      </w:r>
      <w:r w:rsidRPr="005120AC">
        <w:rPr>
          <w:sz w:val="28"/>
        </w:rPr>
        <w:t>слова,</w:t>
      </w:r>
      <w:r w:rsidRPr="005120AC">
        <w:rPr>
          <w:spacing w:val="54"/>
          <w:sz w:val="28"/>
        </w:rPr>
        <w:t xml:space="preserve"> </w:t>
      </w:r>
      <w:r w:rsidRPr="005120AC">
        <w:rPr>
          <w:sz w:val="28"/>
        </w:rPr>
        <w:t>употреблённые</w:t>
      </w:r>
      <w:r w:rsidRPr="005120AC">
        <w:rPr>
          <w:spacing w:val="53"/>
          <w:sz w:val="28"/>
        </w:rPr>
        <w:t xml:space="preserve"> </w:t>
      </w:r>
      <w:r w:rsidRPr="005120AC">
        <w:rPr>
          <w:sz w:val="28"/>
        </w:rPr>
        <w:t>в</w:t>
      </w:r>
      <w:r w:rsidRPr="005120AC">
        <w:rPr>
          <w:spacing w:val="49"/>
          <w:sz w:val="28"/>
        </w:rPr>
        <w:t xml:space="preserve"> </w:t>
      </w:r>
      <w:r w:rsidRPr="005120AC">
        <w:rPr>
          <w:sz w:val="28"/>
        </w:rPr>
        <w:t>прямом</w:t>
      </w:r>
      <w:r w:rsidRPr="005120AC">
        <w:rPr>
          <w:spacing w:val="49"/>
          <w:sz w:val="28"/>
        </w:rPr>
        <w:t xml:space="preserve"> </w:t>
      </w:r>
      <w:r w:rsidRPr="005120AC">
        <w:rPr>
          <w:sz w:val="28"/>
        </w:rPr>
        <w:t>и</w:t>
      </w:r>
      <w:r w:rsidRPr="005120AC">
        <w:rPr>
          <w:spacing w:val="53"/>
          <w:sz w:val="28"/>
        </w:rPr>
        <w:t xml:space="preserve"> </w:t>
      </w:r>
      <w:r w:rsidRPr="005120AC">
        <w:rPr>
          <w:sz w:val="28"/>
        </w:rPr>
        <w:t>перенос</w:t>
      </w:r>
      <w:r w:rsidRPr="005120AC">
        <w:rPr>
          <w:spacing w:val="59"/>
          <w:sz w:val="28"/>
        </w:rPr>
        <w:t xml:space="preserve"> </w:t>
      </w:r>
      <w:r w:rsidRPr="005120AC">
        <w:rPr>
          <w:sz w:val="28"/>
        </w:rPr>
        <w:t>ном</w:t>
      </w:r>
      <w:r w:rsidRPr="005120AC">
        <w:rPr>
          <w:spacing w:val="52"/>
          <w:sz w:val="28"/>
        </w:rPr>
        <w:t xml:space="preserve"> </w:t>
      </w:r>
      <w:r w:rsidRPr="005120AC">
        <w:rPr>
          <w:sz w:val="28"/>
        </w:rPr>
        <w:t>значении</w:t>
      </w:r>
      <w:r w:rsidRPr="005120AC">
        <w:rPr>
          <w:spacing w:val="-67"/>
          <w:sz w:val="28"/>
        </w:rPr>
        <w:t xml:space="preserve"> </w:t>
      </w:r>
      <w:r w:rsidRPr="005120AC">
        <w:rPr>
          <w:sz w:val="28"/>
        </w:rPr>
        <w:t>(простые</w:t>
      </w:r>
      <w:r w:rsidRPr="005120AC">
        <w:rPr>
          <w:spacing w:val="-1"/>
          <w:sz w:val="28"/>
        </w:rPr>
        <w:t xml:space="preserve"> </w:t>
      </w:r>
      <w:r w:rsidRPr="005120AC">
        <w:rPr>
          <w:sz w:val="28"/>
        </w:rPr>
        <w:t>случаи);</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определять</w:t>
      </w:r>
      <w:r w:rsidRPr="005120AC">
        <w:rPr>
          <w:spacing w:val="-4"/>
          <w:sz w:val="28"/>
        </w:rPr>
        <w:t xml:space="preserve"> </w:t>
      </w:r>
      <w:r w:rsidRPr="005120AC">
        <w:rPr>
          <w:sz w:val="28"/>
        </w:rPr>
        <w:t>значение</w:t>
      </w:r>
      <w:r w:rsidRPr="005120AC">
        <w:rPr>
          <w:spacing w:val="-2"/>
          <w:sz w:val="28"/>
        </w:rPr>
        <w:t xml:space="preserve"> </w:t>
      </w:r>
      <w:r w:rsidRPr="005120AC">
        <w:rPr>
          <w:sz w:val="28"/>
        </w:rPr>
        <w:t>слова</w:t>
      </w:r>
      <w:r w:rsidRPr="005120AC">
        <w:rPr>
          <w:spacing w:val="-3"/>
          <w:sz w:val="28"/>
        </w:rPr>
        <w:t xml:space="preserve"> </w:t>
      </w:r>
      <w:r w:rsidRPr="005120AC">
        <w:rPr>
          <w:sz w:val="28"/>
        </w:rPr>
        <w:t>в</w:t>
      </w:r>
      <w:r w:rsidRPr="005120AC">
        <w:rPr>
          <w:spacing w:val="-4"/>
          <w:sz w:val="28"/>
        </w:rPr>
        <w:t xml:space="preserve"> </w:t>
      </w:r>
      <w:r w:rsidRPr="005120AC">
        <w:rPr>
          <w:sz w:val="28"/>
        </w:rPr>
        <w:t>тексте;</w:t>
      </w:r>
    </w:p>
    <w:p w:rsidR="007C1181" w:rsidRPr="005120AC" w:rsidRDefault="007325AC" w:rsidP="0054155E">
      <w:pPr>
        <w:pStyle w:val="a5"/>
        <w:numPr>
          <w:ilvl w:val="0"/>
          <w:numId w:val="30"/>
        </w:numPr>
        <w:tabs>
          <w:tab w:val="left" w:pos="1438"/>
        </w:tabs>
        <w:ind w:left="0" w:firstLine="709"/>
        <w:rPr>
          <w:sz w:val="28"/>
        </w:rPr>
      </w:pPr>
      <w:r w:rsidRPr="005120AC">
        <w:rPr>
          <w:sz w:val="28"/>
        </w:rPr>
        <w:t>распознавать</w:t>
      </w:r>
      <w:r w:rsidRPr="005120AC">
        <w:rPr>
          <w:spacing w:val="1"/>
          <w:sz w:val="28"/>
        </w:rPr>
        <w:t xml:space="preserve"> </w:t>
      </w:r>
      <w:r w:rsidRPr="005120AC">
        <w:rPr>
          <w:sz w:val="28"/>
        </w:rPr>
        <w:t>имена</w:t>
      </w:r>
      <w:r w:rsidRPr="005120AC">
        <w:rPr>
          <w:spacing w:val="1"/>
          <w:sz w:val="28"/>
        </w:rPr>
        <w:t xml:space="preserve"> </w:t>
      </w:r>
      <w:r w:rsidRPr="005120AC">
        <w:rPr>
          <w:sz w:val="28"/>
        </w:rPr>
        <w:t>существительные;</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грамматические</w:t>
      </w:r>
      <w:r w:rsidRPr="005120AC">
        <w:rPr>
          <w:spacing w:val="1"/>
          <w:sz w:val="28"/>
        </w:rPr>
        <w:t xml:space="preserve"> </w:t>
      </w:r>
      <w:r w:rsidRPr="005120AC">
        <w:rPr>
          <w:sz w:val="28"/>
        </w:rPr>
        <w:t>признаки имён существительных: род, число, падеж; склонять в единственном</w:t>
      </w:r>
      <w:r w:rsidRPr="005120AC">
        <w:rPr>
          <w:spacing w:val="1"/>
          <w:sz w:val="28"/>
        </w:rPr>
        <w:t xml:space="preserve"> </w:t>
      </w:r>
      <w:r w:rsidRPr="005120AC">
        <w:rPr>
          <w:sz w:val="28"/>
        </w:rPr>
        <w:t>числе</w:t>
      </w:r>
      <w:r w:rsidRPr="005120AC">
        <w:rPr>
          <w:spacing w:val="-3"/>
          <w:sz w:val="28"/>
        </w:rPr>
        <w:t xml:space="preserve"> </w:t>
      </w:r>
      <w:r w:rsidRPr="005120AC">
        <w:rPr>
          <w:sz w:val="28"/>
        </w:rPr>
        <w:t>имена существительные с</w:t>
      </w:r>
      <w:r w:rsidRPr="005120AC">
        <w:rPr>
          <w:spacing w:val="-1"/>
          <w:sz w:val="28"/>
        </w:rPr>
        <w:t xml:space="preserve"> </w:t>
      </w:r>
      <w:r w:rsidRPr="005120AC">
        <w:rPr>
          <w:sz w:val="28"/>
        </w:rPr>
        <w:t>ударными окончаниями;</w:t>
      </w:r>
    </w:p>
    <w:p w:rsidR="007C1181" w:rsidRPr="005120AC" w:rsidRDefault="007325AC" w:rsidP="0054155E">
      <w:pPr>
        <w:pStyle w:val="a5"/>
        <w:numPr>
          <w:ilvl w:val="0"/>
          <w:numId w:val="30"/>
        </w:numPr>
        <w:tabs>
          <w:tab w:val="left" w:pos="1477"/>
        </w:tabs>
        <w:ind w:left="0" w:firstLine="709"/>
        <w:rPr>
          <w:sz w:val="28"/>
        </w:rPr>
      </w:pPr>
      <w:r w:rsidRPr="005120AC">
        <w:rPr>
          <w:sz w:val="28"/>
        </w:rPr>
        <w:t>распознавать</w:t>
      </w:r>
      <w:r w:rsidRPr="005120AC">
        <w:rPr>
          <w:spacing w:val="1"/>
          <w:sz w:val="28"/>
        </w:rPr>
        <w:t xml:space="preserve"> </w:t>
      </w:r>
      <w:r w:rsidRPr="005120AC">
        <w:rPr>
          <w:sz w:val="28"/>
        </w:rPr>
        <w:t>имена</w:t>
      </w:r>
      <w:r w:rsidRPr="005120AC">
        <w:rPr>
          <w:spacing w:val="1"/>
          <w:sz w:val="28"/>
        </w:rPr>
        <w:t xml:space="preserve"> </w:t>
      </w:r>
      <w:r w:rsidRPr="005120AC">
        <w:rPr>
          <w:sz w:val="28"/>
        </w:rPr>
        <w:t>прилагательные;</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грамматические</w:t>
      </w:r>
      <w:r w:rsidRPr="005120AC">
        <w:rPr>
          <w:spacing w:val="-67"/>
          <w:sz w:val="28"/>
        </w:rPr>
        <w:t xml:space="preserve"> </w:t>
      </w:r>
      <w:r w:rsidRPr="005120AC">
        <w:rPr>
          <w:sz w:val="28"/>
        </w:rPr>
        <w:t>признаки</w:t>
      </w:r>
      <w:r w:rsidRPr="005120AC">
        <w:rPr>
          <w:spacing w:val="1"/>
          <w:sz w:val="28"/>
        </w:rPr>
        <w:t xml:space="preserve"> </w:t>
      </w:r>
      <w:r w:rsidRPr="005120AC">
        <w:rPr>
          <w:sz w:val="28"/>
        </w:rPr>
        <w:t>имён</w:t>
      </w:r>
      <w:r w:rsidRPr="005120AC">
        <w:rPr>
          <w:spacing w:val="1"/>
          <w:sz w:val="28"/>
        </w:rPr>
        <w:t xml:space="preserve"> </w:t>
      </w:r>
      <w:r w:rsidRPr="005120AC">
        <w:rPr>
          <w:sz w:val="28"/>
        </w:rPr>
        <w:t>прилагательных:</w:t>
      </w:r>
      <w:r w:rsidRPr="005120AC">
        <w:rPr>
          <w:spacing w:val="1"/>
          <w:sz w:val="28"/>
        </w:rPr>
        <w:t xml:space="preserve"> </w:t>
      </w:r>
      <w:r w:rsidRPr="005120AC">
        <w:rPr>
          <w:sz w:val="28"/>
        </w:rPr>
        <w:t>род,</w:t>
      </w:r>
      <w:r w:rsidRPr="005120AC">
        <w:rPr>
          <w:spacing w:val="1"/>
          <w:sz w:val="28"/>
        </w:rPr>
        <w:t xml:space="preserve"> </w:t>
      </w:r>
      <w:r w:rsidRPr="005120AC">
        <w:rPr>
          <w:sz w:val="28"/>
        </w:rPr>
        <w:t>число,</w:t>
      </w:r>
      <w:r w:rsidRPr="005120AC">
        <w:rPr>
          <w:spacing w:val="1"/>
          <w:sz w:val="28"/>
        </w:rPr>
        <w:t xml:space="preserve"> </w:t>
      </w:r>
      <w:r w:rsidRPr="005120AC">
        <w:rPr>
          <w:sz w:val="28"/>
        </w:rPr>
        <w:t>падеж;</w:t>
      </w:r>
      <w:r w:rsidRPr="005120AC">
        <w:rPr>
          <w:spacing w:val="1"/>
          <w:sz w:val="28"/>
        </w:rPr>
        <w:t xml:space="preserve"> </w:t>
      </w:r>
      <w:r w:rsidRPr="005120AC">
        <w:rPr>
          <w:sz w:val="28"/>
        </w:rPr>
        <w:t>изменять</w:t>
      </w:r>
      <w:r w:rsidRPr="005120AC">
        <w:rPr>
          <w:spacing w:val="1"/>
          <w:sz w:val="28"/>
        </w:rPr>
        <w:t xml:space="preserve"> </w:t>
      </w:r>
      <w:r w:rsidRPr="005120AC">
        <w:rPr>
          <w:sz w:val="28"/>
        </w:rPr>
        <w:t>имена</w:t>
      </w:r>
      <w:r w:rsidRPr="005120AC">
        <w:rPr>
          <w:spacing w:val="1"/>
          <w:sz w:val="28"/>
        </w:rPr>
        <w:t xml:space="preserve"> </w:t>
      </w:r>
      <w:r w:rsidRPr="005120AC">
        <w:rPr>
          <w:sz w:val="28"/>
        </w:rPr>
        <w:t>прилагательные</w:t>
      </w:r>
      <w:r w:rsidRPr="005120AC">
        <w:rPr>
          <w:spacing w:val="1"/>
          <w:sz w:val="28"/>
        </w:rPr>
        <w:t xml:space="preserve"> </w:t>
      </w:r>
      <w:r w:rsidRPr="005120AC">
        <w:rPr>
          <w:sz w:val="28"/>
        </w:rPr>
        <w:t>по</w:t>
      </w:r>
      <w:r w:rsidRPr="005120AC">
        <w:rPr>
          <w:spacing w:val="1"/>
          <w:sz w:val="28"/>
        </w:rPr>
        <w:t xml:space="preserve"> </w:t>
      </w:r>
      <w:r w:rsidRPr="005120AC">
        <w:rPr>
          <w:sz w:val="28"/>
        </w:rPr>
        <w:t>падежам,</w:t>
      </w:r>
      <w:r w:rsidRPr="005120AC">
        <w:rPr>
          <w:spacing w:val="1"/>
          <w:sz w:val="28"/>
        </w:rPr>
        <w:t xml:space="preserve"> </w:t>
      </w:r>
      <w:r w:rsidRPr="005120AC">
        <w:rPr>
          <w:sz w:val="28"/>
        </w:rPr>
        <w:t>числам,</w:t>
      </w:r>
      <w:r w:rsidRPr="005120AC">
        <w:rPr>
          <w:spacing w:val="1"/>
          <w:sz w:val="28"/>
        </w:rPr>
        <w:t xml:space="preserve"> </w:t>
      </w:r>
      <w:r w:rsidRPr="005120AC">
        <w:rPr>
          <w:sz w:val="28"/>
        </w:rPr>
        <w:t>родам</w:t>
      </w:r>
      <w:r w:rsidRPr="005120AC">
        <w:rPr>
          <w:spacing w:val="1"/>
          <w:sz w:val="28"/>
        </w:rPr>
        <w:t xml:space="preserve"> </w:t>
      </w:r>
      <w:r w:rsidRPr="005120AC">
        <w:rPr>
          <w:sz w:val="28"/>
        </w:rPr>
        <w:t>(в</w:t>
      </w:r>
      <w:r w:rsidRPr="005120AC">
        <w:rPr>
          <w:spacing w:val="1"/>
          <w:sz w:val="28"/>
        </w:rPr>
        <w:t xml:space="preserve"> </w:t>
      </w:r>
      <w:r w:rsidRPr="005120AC">
        <w:rPr>
          <w:sz w:val="28"/>
        </w:rPr>
        <w:t>единственном</w:t>
      </w:r>
      <w:r w:rsidRPr="005120AC">
        <w:rPr>
          <w:spacing w:val="1"/>
          <w:sz w:val="28"/>
        </w:rPr>
        <w:t xml:space="preserve"> </w:t>
      </w:r>
      <w:r w:rsidRPr="005120AC">
        <w:rPr>
          <w:sz w:val="28"/>
        </w:rPr>
        <w:t>числе)</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падежом,</w:t>
      </w:r>
      <w:r w:rsidRPr="005120AC">
        <w:rPr>
          <w:spacing w:val="-2"/>
          <w:sz w:val="28"/>
        </w:rPr>
        <w:t xml:space="preserve"> </w:t>
      </w:r>
      <w:r w:rsidRPr="005120AC">
        <w:rPr>
          <w:sz w:val="28"/>
        </w:rPr>
        <w:t>числом</w:t>
      </w:r>
      <w:r w:rsidRPr="005120AC">
        <w:rPr>
          <w:spacing w:val="-1"/>
          <w:sz w:val="28"/>
        </w:rPr>
        <w:t xml:space="preserve"> </w:t>
      </w:r>
      <w:r w:rsidRPr="005120AC">
        <w:rPr>
          <w:sz w:val="28"/>
        </w:rPr>
        <w:t>и родом имён</w:t>
      </w:r>
      <w:r w:rsidRPr="005120AC">
        <w:rPr>
          <w:spacing w:val="-3"/>
          <w:sz w:val="28"/>
        </w:rPr>
        <w:t xml:space="preserve"> </w:t>
      </w:r>
      <w:r w:rsidRPr="005120AC">
        <w:rPr>
          <w:sz w:val="28"/>
        </w:rPr>
        <w:lastRenderedPageBreak/>
        <w:t>существительных;</w:t>
      </w:r>
    </w:p>
    <w:p w:rsidR="007C1181" w:rsidRPr="005120AC" w:rsidRDefault="007325AC" w:rsidP="0054155E">
      <w:pPr>
        <w:pStyle w:val="a5"/>
        <w:numPr>
          <w:ilvl w:val="0"/>
          <w:numId w:val="30"/>
        </w:numPr>
        <w:tabs>
          <w:tab w:val="left" w:pos="1299"/>
        </w:tabs>
        <w:ind w:left="0" w:firstLine="709"/>
        <w:rPr>
          <w:sz w:val="28"/>
        </w:rPr>
      </w:pPr>
      <w:r w:rsidRPr="005120AC">
        <w:rPr>
          <w:sz w:val="28"/>
        </w:rPr>
        <w:t>распознавать глаголы; различать глаголы, отвечающие на вопросы «что</w:t>
      </w:r>
      <w:r w:rsidRPr="005120AC">
        <w:rPr>
          <w:spacing w:val="1"/>
          <w:sz w:val="28"/>
        </w:rPr>
        <w:t xml:space="preserve"> </w:t>
      </w:r>
      <w:r w:rsidRPr="005120AC">
        <w:rPr>
          <w:sz w:val="28"/>
        </w:rPr>
        <w:t>делать?»</w:t>
      </w:r>
      <w:r w:rsidRPr="005120AC">
        <w:rPr>
          <w:spacing w:val="1"/>
          <w:sz w:val="28"/>
        </w:rPr>
        <w:t xml:space="preserve"> </w:t>
      </w:r>
      <w:r w:rsidRPr="005120AC">
        <w:rPr>
          <w:sz w:val="28"/>
        </w:rPr>
        <w:t>и</w:t>
      </w:r>
      <w:r w:rsidRPr="005120AC">
        <w:rPr>
          <w:spacing w:val="1"/>
          <w:sz w:val="28"/>
        </w:rPr>
        <w:t xml:space="preserve"> </w:t>
      </w:r>
      <w:r w:rsidRPr="005120AC">
        <w:rPr>
          <w:sz w:val="28"/>
        </w:rPr>
        <w:t>«что</w:t>
      </w:r>
      <w:r w:rsidRPr="005120AC">
        <w:rPr>
          <w:spacing w:val="1"/>
          <w:sz w:val="28"/>
        </w:rPr>
        <w:t xml:space="preserve"> </w:t>
      </w:r>
      <w:r w:rsidRPr="005120AC">
        <w:rPr>
          <w:sz w:val="28"/>
        </w:rPr>
        <w:t>сделать?»;</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грамматические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глаголов:</w:t>
      </w:r>
      <w:r w:rsidRPr="005120AC">
        <w:rPr>
          <w:spacing w:val="1"/>
          <w:sz w:val="28"/>
        </w:rPr>
        <w:t xml:space="preserve"> </w:t>
      </w:r>
      <w:r w:rsidRPr="005120AC">
        <w:rPr>
          <w:sz w:val="28"/>
        </w:rPr>
        <w:t>форму</w:t>
      </w:r>
      <w:r w:rsidRPr="005120AC">
        <w:rPr>
          <w:spacing w:val="1"/>
          <w:sz w:val="28"/>
        </w:rPr>
        <w:t xml:space="preserve"> </w:t>
      </w:r>
      <w:r w:rsidRPr="005120AC">
        <w:rPr>
          <w:sz w:val="28"/>
        </w:rPr>
        <w:t>времени,</w:t>
      </w:r>
      <w:r w:rsidRPr="005120AC">
        <w:rPr>
          <w:spacing w:val="1"/>
          <w:sz w:val="28"/>
        </w:rPr>
        <w:t xml:space="preserve"> </w:t>
      </w:r>
      <w:r w:rsidRPr="005120AC">
        <w:rPr>
          <w:sz w:val="28"/>
        </w:rPr>
        <w:t>число,</w:t>
      </w:r>
      <w:r w:rsidRPr="005120AC">
        <w:rPr>
          <w:spacing w:val="1"/>
          <w:sz w:val="28"/>
        </w:rPr>
        <w:t xml:space="preserve"> </w:t>
      </w:r>
      <w:r w:rsidRPr="005120AC">
        <w:rPr>
          <w:sz w:val="28"/>
        </w:rPr>
        <w:t>род</w:t>
      </w:r>
      <w:r w:rsidRPr="005120AC">
        <w:rPr>
          <w:spacing w:val="1"/>
          <w:sz w:val="28"/>
        </w:rPr>
        <w:t xml:space="preserve"> </w:t>
      </w:r>
      <w:r w:rsidRPr="005120AC">
        <w:rPr>
          <w:sz w:val="28"/>
        </w:rPr>
        <w:t>(в</w:t>
      </w:r>
      <w:r w:rsidRPr="005120AC">
        <w:rPr>
          <w:spacing w:val="1"/>
          <w:sz w:val="28"/>
        </w:rPr>
        <w:t xml:space="preserve"> </w:t>
      </w:r>
      <w:r w:rsidRPr="005120AC">
        <w:rPr>
          <w:sz w:val="28"/>
        </w:rPr>
        <w:t>прошедшем</w:t>
      </w:r>
      <w:r w:rsidRPr="005120AC">
        <w:rPr>
          <w:spacing w:val="1"/>
          <w:sz w:val="28"/>
        </w:rPr>
        <w:t xml:space="preserve"> </w:t>
      </w:r>
      <w:r w:rsidRPr="005120AC">
        <w:rPr>
          <w:sz w:val="28"/>
        </w:rPr>
        <w:t>времени);</w:t>
      </w:r>
      <w:r w:rsidRPr="005120AC">
        <w:rPr>
          <w:spacing w:val="1"/>
          <w:sz w:val="28"/>
        </w:rPr>
        <w:t xml:space="preserve"> </w:t>
      </w:r>
      <w:r w:rsidRPr="005120AC">
        <w:rPr>
          <w:sz w:val="28"/>
        </w:rPr>
        <w:t>изменять</w:t>
      </w:r>
      <w:r w:rsidRPr="005120AC">
        <w:rPr>
          <w:spacing w:val="1"/>
          <w:sz w:val="28"/>
        </w:rPr>
        <w:t xml:space="preserve"> </w:t>
      </w:r>
      <w:r w:rsidRPr="005120AC">
        <w:rPr>
          <w:sz w:val="28"/>
        </w:rPr>
        <w:t>глагол</w:t>
      </w:r>
      <w:r w:rsidRPr="005120AC">
        <w:rPr>
          <w:spacing w:val="1"/>
          <w:sz w:val="28"/>
        </w:rPr>
        <w:t xml:space="preserve"> </w:t>
      </w:r>
      <w:r w:rsidRPr="005120AC">
        <w:rPr>
          <w:sz w:val="28"/>
        </w:rPr>
        <w:t>по</w:t>
      </w:r>
      <w:r w:rsidRPr="005120AC">
        <w:rPr>
          <w:spacing w:val="1"/>
          <w:sz w:val="28"/>
        </w:rPr>
        <w:t xml:space="preserve"> </w:t>
      </w:r>
      <w:r w:rsidRPr="005120AC">
        <w:rPr>
          <w:sz w:val="28"/>
        </w:rPr>
        <w:t>временам</w:t>
      </w:r>
      <w:r w:rsidRPr="005120AC">
        <w:rPr>
          <w:spacing w:val="-1"/>
          <w:sz w:val="28"/>
        </w:rPr>
        <w:t xml:space="preserve"> </w:t>
      </w:r>
      <w:r w:rsidRPr="005120AC">
        <w:rPr>
          <w:sz w:val="28"/>
        </w:rPr>
        <w:t>(простые</w:t>
      </w:r>
      <w:r w:rsidRPr="005120AC">
        <w:rPr>
          <w:spacing w:val="-3"/>
          <w:sz w:val="28"/>
        </w:rPr>
        <w:t xml:space="preserve"> </w:t>
      </w:r>
      <w:r w:rsidRPr="005120AC">
        <w:rPr>
          <w:sz w:val="28"/>
        </w:rPr>
        <w:t>случаи),</w:t>
      </w:r>
      <w:r w:rsidRPr="005120AC">
        <w:rPr>
          <w:spacing w:val="-2"/>
          <w:sz w:val="28"/>
        </w:rPr>
        <w:t xml:space="preserve"> </w:t>
      </w:r>
      <w:r w:rsidRPr="005120AC">
        <w:rPr>
          <w:sz w:val="28"/>
        </w:rPr>
        <w:t>в</w:t>
      </w:r>
      <w:r w:rsidRPr="005120AC">
        <w:rPr>
          <w:spacing w:val="-2"/>
          <w:sz w:val="28"/>
        </w:rPr>
        <w:t xml:space="preserve"> </w:t>
      </w:r>
      <w:r w:rsidRPr="005120AC">
        <w:rPr>
          <w:sz w:val="28"/>
        </w:rPr>
        <w:t>прошедшем времени</w:t>
      </w:r>
      <w:r w:rsidRPr="005120AC">
        <w:rPr>
          <w:spacing w:val="4"/>
          <w:sz w:val="28"/>
        </w:rPr>
        <w:t xml:space="preserve"> </w:t>
      </w:r>
      <w:r w:rsidRPr="005120AC">
        <w:rPr>
          <w:sz w:val="28"/>
        </w:rPr>
        <w:t>-</w:t>
      </w:r>
      <w:r w:rsidRPr="005120AC">
        <w:rPr>
          <w:spacing w:val="-3"/>
          <w:sz w:val="28"/>
        </w:rPr>
        <w:t xml:space="preserve"> </w:t>
      </w:r>
      <w:r w:rsidRPr="005120AC">
        <w:rPr>
          <w:sz w:val="28"/>
        </w:rPr>
        <w:t>по родам;</w:t>
      </w:r>
    </w:p>
    <w:p w:rsidR="007C1181" w:rsidRPr="005120AC" w:rsidRDefault="007325AC" w:rsidP="0054155E">
      <w:pPr>
        <w:pStyle w:val="a5"/>
        <w:numPr>
          <w:ilvl w:val="0"/>
          <w:numId w:val="30"/>
        </w:numPr>
        <w:tabs>
          <w:tab w:val="left" w:pos="1331"/>
        </w:tabs>
        <w:ind w:left="0" w:firstLine="709"/>
        <w:rPr>
          <w:sz w:val="28"/>
        </w:rPr>
      </w:pPr>
      <w:r w:rsidRPr="005120AC">
        <w:rPr>
          <w:sz w:val="28"/>
        </w:rPr>
        <w:t>распознавать личные местоимения (в начальной форме); использовать</w:t>
      </w:r>
      <w:r w:rsidRPr="005120AC">
        <w:rPr>
          <w:spacing w:val="1"/>
          <w:sz w:val="28"/>
        </w:rPr>
        <w:t xml:space="preserve"> </w:t>
      </w:r>
      <w:r w:rsidRPr="005120AC">
        <w:rPr>
          <w:sz w:val="28"/>
        </w:rPr>
        <w:t>личные</w:t>
      </w:r>
      <w:r w:rsidRPr="005120AC">
        <w:rPr>
          <w:spacing w:val="-1"/>
          <w:sz w:val="28"/>
        </w:rPr>
        <w:t xml:space="preserve"> </w:t>
      </w:r>
      <w:r w:rsidRPr="005120AC">
        <w:rPr>
          <w:sz w:val="28"/>
        </w:rPr>
        <w:t>местоимения</w:t>
      </w:r>
      <w:r w:rsidRPr="005120AC">
        <w:rPr>
          <w:spacing w:val="-1"/>
          <w:sz w:val="28"/>
        </w:rPr>
        <w:t xml:space="preserve"> </w:t>
      </w:r>
      <w:r w:rsidRPr="005120AC">
        <w:rPr>
          <w:sz w:val="28"/>
        </w:rPr>
        <w:t>для</w:t>
      </w:r>
      <w:r w:rsidRPr="005120AC">
        <w:rPr>
          <w:spacing w:val="-1"/>
          <w:sz w:val="28"/>
        </w:rPr>
        <w:t xml:space="preserve"> </w:t>
      </w:r>
      <w:r w:rsidRPr="005120AC">
        <w:rPr>
          <w:sz w:val="28"/>
        </w:rPr>
        <w:t>устранения неоправданных</w:t>
      </w:r>
      <w:r w:rsidRPr="005120AC">
        <w:rPr>
          <w:spacing w:val="-4"/>
          <w:sz w:val="28"/>
        </w:rPr>
        <w:t xml:space="preserve"> </w:t>
      </w:r>
      <w:r w:rsidRPr="005120AC">
        <w:rPr>
          <w:sz w:val="28"/>
        </w:rPr>
        <w:t>повторов</w:t>
      </w:r>
      <w:r w:rsidRPr="005120AC">
        <w:rPr>
          <w:spacing w:val="-3"/>
          <w:sz w:val="28"/>
        </w:rPr>
        <w:t xml:space="preserve"> </w:t>
      </w:r>
      <w:r w:rsidRPr="005120AC">
        <w:rPr>
          <w:sz w:val="28"/>
        </w:rPr>
        <w:t>в</w:t>
      </w:r>
      <w:r w:rsidRPr="005120AC">
        <w:rPr>
          <w:spacing w:val="-2"/>
          <w:sz w:val="28"/>
        </w:rPr>
        <w:t xml:space="preserve"> </w:t>
      </w:r>
      <w:r w:rsidRPr="005120AC">
        <w:rPr>
          <w:sz w:val="28"/>
        </w:rPr>
        <w:t>тексте;</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предлоги</w:t>
      </w:r>
      <w:r w:rsidRPr="005120AC">
        <w:rPr>
          <w:spacing w:val="-3"/>
          <w:sz w:val="28"/>
        </w:rPr>
        <w:t xml:space="preserve"> </w:t>
      </w:r>
      <w:r w:rsidRPr="005120AC">
        <w:rPr>
          <w:sz w:val="28"/>
        </w:rPr>
        <w:t>и</w:t>
      </w:r>
      <w:r w:rsidRPr="005120AC">
        <w:rPr>
          <w:spacing w:val="-2"/>
          <w:sz w:val="28"/>
        </w:rPr>
        <w:t xml:space="preserve"> </w:t>
      </w:r>
      <w:r w:rsidRPr="005120AC">
        <w:rPr>
          <w:sz w:val="28"/>
        </w:rPr>
        <w:t>приставки;</w:t>
      </w:r>
    </w:p>
    <w:p w:rsidR="007C1181" w:rsidRPr="005120AC" w:rsidRDefault="007325AC" w:rsidP="0054155E">
      <w:pPr>
        <w:pStyle w:val="a5"/>
        <w:numPr>
          <w:ilvl w:val="0"/>
          <w:numId w:val="30"/>
        </w:numPr>
        <w:tabs>
          <w:tab w:val="left" w:pos="1280"/>
        </w:tabs>
        <w:ind w:left="0" w:firstLine="709"/>
        <w:rPr>
          <w:sz w:val="28"/>
        </w:rPr>
      </w:pPr>
      <w:r w:rsidRPr="005120AC">
        <w:rPr>
          <w:sz w:val="28"/>
        </w:rPr>
        <w:t>определять вид предложения по цели высказывания и по эмоциональной</w:t>
      </w:r>
      <w:r w:rsidRPr="005120AC">
        <w:rPr>
          <w:spacing w:val="1"/>
          <w:sz w:val="28"/>
        </w:rPr>
        <w:t xml:space="preserve"> </w:t>
      </w:r>
      <w:r w:rsidRPr="005120AC">
        <w:rPr>
          <w:sz w:val="28"/>
        </w:rPr>
        <w:t>окраске;</w:t>
      </w:r>
    </w:p>
    <w:p w:rsidR="007C1181" w:rsidRPr="005120AC" w:rsidRDefault="007325AC" w:rsidP="0054155E">
      <w:pPr>
        <w:pStyle w:val="a5"/>
        <w:numPr>
          <w:ilvl w:val="0"/>
          <w:numId w:val="30"/>
        </w:numPr>
        <w:tabs>
          <w:tab w:val="left" w:pos="1379"/>
        </w:tabs>
        <w:ind w:left="0" w:firstLine="709"/>
        <w:rPr>
          <w:sz w:val="28"/>
        </w:rPr>
      </w:pPr>
      <w:r w:rsidRPr="005120AC">
        <w:rPr>
          <w:sz w:val="28"/>
        </w:rPr>
        <w:t>находить</w:t>
      </w:r>
      <w:r w:rsidRPr="005120AC">
        <w:rPr>
          <w:spacing w:val="1"/>
          <w:sz w:val="28"/>
        </w:rPr>
        <w:t xml:space="preserve"> </w:t>
      </w:r>
      <w:r w:rsidRPr="005120AC">
        <w:rPr>
          <w:sz w:val="28"/>
        </w:rPr>
        <w:t>главные</w:t>
      </w:r>
      <w:r w:rsidRPr="005120AC">
        <w:rPr>
          <w:spacing w:val="1"/>
          <w:sz w:val="28"/>
        </w:rPr>
        <w:t xml:space="preserve"> </w:t>
      </w:r>
      <w:r w:rsidRPr="005120AC">
        <w:rPr>
          <w:sz w:val="28"/>
        </w:rPr>
        <w:t>и</w:t>
      </w:r>
      <w:r w:rsidRPr="005120AC">
        <w:rPr>
          <w:spacing w:val="1"/>
          <w:sz w:val="28"/>
        </w:rPr>
        <w:t xml:space="preserve"> </w:t>
      </w:r>
      <w:r w:rsidRPr="005120AC">
        <w:rPr>
          <w:sz w:val="28"/>
        </w:rPr>
        <w:t>второстепенные</w:t>
      </w:r>
      <w:r w:rsidRPr="005120AC">
        <w:rPr>
          <w:spacing w:val="1"/>
          <w:sz w:val="28"/>
        </w:rPr>
        <w:t xml:space="preserve"> </w:t>
      </w:r>
      <w:r w:rsidRPr="005120AC">
        <w:rPr>
          <w:sz w:val="28"/>
        </w:rPr>
        <w:t>(без</w:t>
      </w:r>
      <w:r w:rsidRPr="005120AC">
        <w:rPr>
          <w:spacing w:val="1"/>
          <w:sz w:val="28"/>
        </w:rPr>
        <w:t xml:space="preserve"> </w:t>
      </w:r>
      <w:r w:rsidRPr="005120AC">
        <w:rPr>
          <w:sz w:val="28"/>
        </w:rPr>
        <w:t>деления</w:t>
      </w:r>
      <w:r w:rsidRPr="005120AC">
        <w:rPr>
          <w:spacing w:val="1"/>
          <w:sz w:val="28"/>
        </w:rPr>
        <w:t xml:space="preserve"> </w:t>
      </w:r>
      <w:r w:rsidRPr="005120AC">
        <w:rPr>
          <w:sz w:val="28"/>
        </w:rPr>
        <w:t>на</w:t>
      </w:r>
      <w:r w:rsidRPr="005120AC">
        <w:rPr>
          <w:spacing w:val="1"/>
          <w:sz w:val="28"/>
        </w:rPr>
        <w:t xml:space="preserve"> </w:t>
      </w:r>
      <w:r w:rsidRPr="005120AC">
        <w:rPr>
          <w:sz w:val="28"/>
        </w:rPr>
        <w:t>виды)</w:t>
      </w:r>
      <w:r w:rsidRPr="005120AC">
        <w:rPr>
          <w:spacing w:val="1"/>
          <w:sz w:val="28"/>
        </w:rPr>
        <w:t xml:space="preserve"> </w:t>
      </w:r>
      <w:r w:rsidRPr="005120AC">
        <w:rPr>
          <w:sz w:val="28"/>
        </w:rPr>
        <w:t>члены</w:t>
      </w:r>
      <w:r w:rsidRPr="005120AC">
        <w:rPr>
          <w:spacing w:val="1"/>
          <w:sz w:val="28"/>
        </w:rPr>
        <w:t xml:space="preserve"> </w:t>
      </w:r>
      <w:r w:rsidRPr="005120AC">
        <w:rPr>
          <w:sz w:val="28"/>
        </w:rPr>
        <w:t>предложения;</w:t>
      </w:r>
    </w:p>
    <w:p w:rsidR="007C1181" w:rsidRPr="005120AC" w:rsidRDefault="007325AC" w:rsidP="0054155E">
      <w:pPr>
        <w:pStyle w:val="a5"/>
        <w:numPr>
          <w:ilvl w:val="0"/>
          <w:numId w:val="30"/>
        </w:numPr>
        <w:tabs>
          <w:tab w:val="left" w:pos="1263"/>
        </w:tabs>
        <w:ind w:left="0" w:firstLine="709"/>
        <w:rPr>
          <w:sz w:val="28"/>
        </w:rPr>
      </w:pPr>
      <w:r w:rsidRPr="005120AC">
        <w:rPr>
          <w:sz w:val="28"/>
        </w:rPr>
        <w:t>распознавать</w:t>
      </w:r>
      <w:r w:rsidRPr="005120AC">
        <w:rPr>
          <w:spacing w:val="-5"/>
          <w:sz w:val="28"/>
        </w:rPr>
        <w:t xml:space="preserve"> </w:t>
      </w:r>
      <w:r w:rsidRPr="005120AC">
        <w:rPr>
          <w:sz w:val="28"/>
        </w:rPr>
        <w:t>распространённые</w:t>
      </w:r>
      <w:r w:rsidRPr="005120AC">
        <w:rPr>
          <w:spacing w:val="-6"/>
          <w:sz w:val="28"/>
        </w:rPr>
        <w:t xml:space="preserve"> </w:t>
      </w:r>
      <w:r w:rsidRPr="005120AC">
        <w:rPr>
          <w:sz w:val="28"/>
        </w:rPr>
        <w:t>и</w:t>
      </w:r>
      <w:r w:rsidRPr="005120AC">
        <w:rPr>
          <w:spacing w:val="-3"/>
          <w:sz w:val="28"/>
        </w:rPr>
        <w:t xml:space="preserve"> </w:t>
      </w:r>
      <w:r w:rsidRPr="005120AC">
        <w:rPr>
          <w:sz w:val="28"/>
        </w:rPr>
        <w:t>нераспространённые</w:t>
      </w:r>
      <w:r w:rsidRPr="005120AC">
        <w:rPr>
          <w:spacing w:val="-6"/>
          <w:sz w:val="28"/>
        </w:rPr>
        <w:t xml:space="preserve"> </w:t>
      </w:r>
      <w:r w:rsidRPr="005120AC">
        <w:rPr>
          <w:sz w:val="28"/>
        </w:rPr>
        <w:t>предложения;</w:t>
      </w:r>
    </w:p>
    <w:p w:rsidR="007C1181" w:rsidRPr="005120AC" w:rsidRDefault="007325AC" w:rsidP="0054155E">
      <w:pPr>
        <w:pStyle w:val="a5"/>
        <w:numPr>
          <w:ilvl w:val="0"/>
          <w:numId w:val="30"/>
        </w:numPr>
        <w:tabs>
          <w:tab w:val="left" w:pos="1335"/>
        </w:tabs>
        <w:ind w:left="0" w:firstLine="709"/>
        <w:rPr>
          <w:sz w:val="28"/>
        </w:rPr>
      </w:pPr>
      <w:r w:rsidRPr="005120AC">
        <w:rPr>
          <w:sz w:val="28"/>
        </w:rPr>
        <w:t>находить</w:t>
      </w:r>
      <w:r w:rsidRPr="005120AC">
        <w:rPr>
          <w:spacing w:val="1"/>
          <w:sz w:val="28"/>
        </w:rPr>
        <w:t xml:space="preserve"> </w:t>
      </w:r>
      <w:r w:rsidRPr="005120AC">
        <w:rPr>
          <w:sz w:val="28"/>
        </w:rPr>
        <w:t>место</w:t>
      </w:r>
      <w:r w:rsidRPr="005120AC">
        <w:rPr>
          <w:spacing w:val="1"/>
          <w:sz w:val="28"/>
        </w:rPr>
        <w:t xml:space="preserve"> </w:t>
      </w:r>
      <w:r w:rsidRPr="005120AC">
        <w:rPr>
          <w:sz w:val="28"/>
        </w:rPr>
        <w:t>орфограммы</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и</w:t>
      </w:r>
      <w:r w:rsidRPr="005120AC">
        <w:rPr>
          <w:spacing w:val="1"/>
          <w:sz w:val="28"/>
        </w:rPr>
        <w:t xml:space="preserve"> </w:t>
      </w:r>
      <w:r w:rsidRPr="005120AC">
        <w:rPr>
          <w:sz w:val="28"/>
        </w:rPr>
        <w:t>между словами</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правила; применять изученные</w:t>
      </w:r>
      <w:r w:rsidRPr="005120AC">
        <w:rPr>
          <w:spacing w:val="1"/>
          <w:sz w:val="28"/>
        </w:rPr>
        <w:t xml:space="preserve"> </w:t>
      </w:r>
      <w:r w:rsidRPr="005120AC">
        <w:rPr>
          <w:sz w:val="28"/>
        </w:rPr>
        <w:t>правила</w:t>
      </w:r>
      <w:r w:rsidRPr="005120AC">
        <w:rPr>
          <w:spacing w:val="1"/>
          <w:sz w:val="28"/>
        </w:rPr>
        <w:t xml:space="preserve"> </w:t>
      </w:r>
      <w:r w:rsidRPr="005120AC">
        <w:rPr>
          <w:sz w:val="28"/>
        </w:rPr>
        <w:t>правописания,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непроверяемые</w:t>
      </w:r>
      <w:r w:rsidRPr="005120AC">
        <w:rPr>
          <w:spacing w:val="1"/>
          <w:sz w:val="28"/>
        </w:rPr>
        <w:t xml:space="preserve"> </w:t>
      </w:r>
      <w:r w:rsidRPr="005120AC">
        <w:rPr>
          <w:sz w:val="28"/>
        </w:rPr>
        <w:t>гласные и согласные (перечень слов в орфографическом словаре учебника);</w:t>
      </w:r>
      <w:r w:rsidRPr="005120AC">
        <w:rPr>
          <w:spacing w:val="1"/>
          <w:sz w:val="28"/>
        </w:rPr>
        <w:t xml:space="preserve"> </w:t>
      </w:r>
      <w:r w:rsidRPr="005120AC">
        <w:rPr>
          <w:sz w:val="28"/>
        </w:rPr>
        <w:t>непроизносимые</w:t>
      </w:r>
      <w:r w:rsidRPr="005120AC">
        <w:rPr>
          <w:spacing w:val="1"/>
          <w:sz w:val="28"/>
        </w:rPr>
        <w:t xml:space="preserve"> </w:t>
      </w:r>
      <w:r w:rsidRPr="005120AC">
        <w:rPr>
          <w:sz w:val="28"/>
        </w:rPr>
        <w:t>согласные</w:t>
      </w:r>
      <w:r w:rsidRPr="005120AC">
        <w:rPr>
          <w:spacing w:val="1"/>
          <w:sz w:val="28"/>
        </w:rPr>
        <w:t xml:space="preserve"> </w:t>
      </w:r>
      <w:r w:rsidRPr="005120AC">
        <w:rPr>
          <w:sz w:val="28"/>
        </w:rPr>
        <w:t>в</w:t>
      </w:r>
      <w:r w:rsidRPr="005120AC">
        <w:rPr>
          <w:spacing w:val="1"/>
          <w:sz w:val="28"/>
        </w:rPr>
        <w:t xml:space="preserve"> </w:t>
      </w:r>
      <w:r w:rsidRPr="005120AC">
        <w:rPr>
          <w:sz w:val="28"/>
        </w:rPr>
        <w:t>корне</w:t>
      </w:r>
      <w:r w:rsidRPr="005120AC">
        <w:rPr>
          <w:spacing w:val="1"/>
          <w:sz w:val="28"/>
        </w:rPr>
        <w:t xml:space="preserve"> </w:t>
      </w:r>
      <w:r w:rsidRPr="005120AC">
        <w:rPr>
          <w:sz w:val="28"/>
        </w:rPr>
        <w:t>слова;</w:t>
      </w:r>
      <w:r w:rsidRPr="005120AC">
        <w:rPr>
          <w:spacing w:val="1"/>
          <w:sz w:val="28"/>
        </w:rPr>
        <w:t xml:space="preserve"> </w:t>
      </w:r>
      <w:r w:rsidRPr="005120AC">
        <w:rPr>
          <w:sz w:val="28"/>
        </w:rPr>
        <w:t>разделительный</w:t>
      </w:r>
      <w:r w:rsidRPr="005120AC">
        <w:rPr>
          <w:spacing w:val="1"/>
          <w:sz w:val="28"/>
        </w:rPr>
        <w:t xml:space="preserve"> </w:t>
      </w:r>
      <w:r w:rsidRPr="005120AC">
        <w:rPr>
          <w:sz w:val="28"/>
        </w:rPr>
        <w:t>твёрдый</w:t>
      </w:r>
      <w:r w:rsidRPr="005120AC">
        <w:rPr>
          <w:spacing w:val="1"/>
          <w:sz w:val="28"/>
        </w:rPr>
        <w:t xml:space="preserve"> </w:t>
      </w:r>
      <w:r w:rsidRPr="005120AC">
        <w:rPr>
          <w:sz w:val="28"/>
        </w:rPr>
        <w:t>знак;</w:t>
      </w:r>
      <w:r w:rsidRPr="005120AC">
        <w:rPr>
          <w:spacing w:val="1"/>
          <w:sz w:val="28"/>
        </w:rPr>
        <w:t xml:space="preserve"> </w:t>
      </w:r>
      <w:r w:rsidRPr="005120AC">
        <w:rPr>
          <w:sz w:val="28"/>
        </w:rPr>
        <w:t>мягкий знак после шипящих на конце имён существительных; не с глаголами;</w:t>
      </w:r>
      <w:r w:rsidRPr="005120AC">
        <w:rPr>
          <w:spacing w:val="1"/>
          <w:sz w:val="28"/>
        </w:rPr>
        <w:t xml:space="preserve"> </w:t>
      </w:r>
      <w:r w:rsidRPr="005120AC">
        <w:rPr>
          <w:sz w:val="28"/>
        </w:rPr>
        <w:t>раздельное</w:t>
      </w:r>
      <w:r w:rsidRPr="005120AC">
        <w:rPr>
          <w:spacing w:val="-1"/>
          <w:sz w:val="28"/>
        </w:rPr>
        <w:t xml:space="preserve"> </w:t>
      </w:r>
      <w:r w:rsidRPr="005120AC">
        <w:rPr>
          <w:sz w:val="28"/>
        </w:rPr>
        <w:t>написание предлогов</w:t>
      </w:r>
      <w:r w:rsidRPr="005120AC">
        <w:rPr>
          <w:spacing w:val="-2"/>
          <w:sz w:val="28"/>
        </w:rPr>
        <w:t xml:space="preserve"> </w:t>
      </w:r>
      <w:r w:rsidRPr="005120AC">
        <w:rPr>
          <w:sz w:val="28"/>
        </w:rPr>
        <w:t>со словами;</w:t>
      </w:r>
    </w:p>
    <w:p w:rsidR="007C1181" w:rsidRPr="005120AC" w:rsidRDefault="007325AC" w:rsidP="0054155E">
      <w:pPr>
        <w:pStyle w:val="a5"/>
        <w:numPr>
          <w:ilvl w:val="0"/>
          <w:numId w:val="30"/>
        </w:numPr>
        <w:tabs>
          <w:tab w:val="left" w:pos="1307"/>
        </w:tabs>
        <w:ind w:left="0" w:firstLine="709"/>
        <w:rPr>
          <w:sz w:val="28"/>
        </w:rPr>
      </w:pPr>
      <w:r w:rsidRPr="005120AC">
        <w:rPr>
          <w:sz w:val="28"/>
        </w:rPr>
        <w:t>правильно списывать слова, предложения, тексты объёмом не более 70</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381"/>
        </w:tabs>
        <w:ind w:left="0" w:firstLine="709"/>
        <w:rPr>
          <w:sz w:val="28"/>
        </w:rPr>
      </w:pPr>
      <w:r w:rsidRPr="005120AC">
        <w:rPr>
          <w:sz w:val="28"/>
        </w:rPr>
        <w:t>писать</w:t>
      </w:r>
      <w:r w:rsidRPr="005120AC">
        <w:rPr>
          <w:spacing w:val="1"/>
          <w:sz w:val="28"/>
        </w:rPr>
        <w:t xml:space="preserve"> </w:t>
      </w:r>
      <w:r w:rsidRPr="005120AC">
        <w:rPr>
          <w:sz w:val="28"/>
        </w:rPr>
        <w:t>под</w:t>
      </w:r>
      <w:r w:rsidRPr="005120AC">
        <w:rPr>
          <w:spacing w:val="1"/>
          <w:sz w:val="28"/>
        </w:rPr>
        <w:t xml:space="preserve"> </w:t>
      </w:r>
      <w:r w:rsidRPr="005120AC">
        <w:rPr>
          <w:sz w:val="28"/>
        </w:rPr>
        <w:t>диктовку</w:t>
      </w:r>
      <w:r w:rsidRPr="005120AC">
        <w:rPr>
          <w:spacing w:val="1"/>
          <w:sz w:val="28"/>
        </w:rPr>
        <w:t xml:space="preserve"> </w:t>
      </w:r>
      <w:r w:rsidRPr="005120AC">
        <w:rPr>
          <w:sz w:val="28"/>
        </w:rPr>
        <w:t>тексты</w:t>
      </w:r>
      <w:r w:rsidRPr="005120AC">
        <w:rPr>
          <w:spacing w:val="1"/>
          <w:sz w:val="28"/>
        </w:rPr>
        <w:t xml:space="preserve"> </w:t>
      </w:r>
      <w:r w:rsidRPr="005120AC">
        <w:rPr>
          <w:sz w:val="28"/>
        </w:rPr>
        <w:t>объёмом</w:t>
      </w:r>
      <w:r w:rsidRPr="005120AC">
        <w:rPr>
          <w:spacing w:val="1"/>
          <w:sz w:val="28"/>
        </w:rPr>
        <w:t xml:space="preserve"> </w:t>
      </w:r>
      <w:r w:rsidRPr="005120AC">
        <w:rPr>
          <w:sz w:val="28"/>
        </w:rPr>
        <w:t>не</w:t>
      </w:r>
      <w:r w:rsidRPr="005120AC">
        <w:rPr>
          <w:spacing w:val="1"/>
          <w:sz w:val="28"/>
        </w:rPr>
        <w:t xml:space="preserve"> </w:t>
      </w:r>
      <w:r w:rsidRPr="005120AC">
        <w:rPr>
          <w:sz w:val="28"/>
        </w:rPr>
        <w:t>более</w:t>
      </w:r>
      <w:r w:rsidRPr="005120AC">
        <w:rPr>
          <w:spacing w:val="1"/>
          <w:sz w:val="28"/>
        </w:rPr>
        <w:t xml:space="preserve"> </w:t>
      </w:r>
      <w:r w:rsidRPr="005120AC">
        <w:rPr>
          <w:sz w:val="28"/>
        </w:rPr>
        <w:t>65</w:t>
      </w:r>
      <w:r w:rsidRPr="005120AC">
        <w:rPr>
          <w:spacing w:val="1"/>
          <w:sz w:val="28"/>
        </w:rPr>
        <w:t xml:space="preserve"> </w:t>
      </w:r>
      <w:r w:rsidRPr="005120AC">
        <w:rPr>
          <w:sz w:val="28"/>
        </w:rPr>
        <w:t>слов</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изученных правил</w:t>
      </w:r>
      <w:r w:rsidRPr="005120AC">
        <w:rPr>
          <w:spacing w:val="-1"/>
          <w:sz w:val="28"/>
        </w:rPr>
        <w:t xml:space="preserve"> </w:t>
      </w:r>
      <w:r w:rsidRPr="005120AC">
        <w:rPr>
          <w:sz w:val="28"/>
        </w:rPr>
        <w:t>правописания;</w:t>
      </w:r>
    </w:p>
    <w:p w:rsidR="007C1181" w:rsidRPr="005120AC" w:rsidRDefault="007325AC" w:rsidP="0054155E">
      <w:pPr>
        <w:pStyle w:val="a5"/>
        <w:numPr>
          <w:ilvl w:val="0"/>
          <w:numId w:val="30"/>
        </w:numPr>
        <w:tabs>
          <w:tab w:val="left" w:pos="1263"/>
        </w:tabs>
        <w:ind w:left="0" w:firstLine="709"/>
        <w:rPr>
          <w:sz w:val="28"/>
        </w:rPr>
      </w:pPr>
      <w:r w:rsidRPr="005120AC">
        <w:rPr>
          <w:sz w:val="28"/>
        </w:rPr>
        <w:t>находить</w:t>
      </w:r>
      <w:r w:rsidRPr="005120AC">
        <w:rPr>
          <w:spacing w:val="-2"/>
          <w:sz w:val="28"/>
        </w:rPr>
        <w:t xml:space="preserve"> </w:t>
      </w:r>
      <w:r w:rsidRPr="005120AC">
        <w:rPr>
          <w:sz w:val="28"/>
        </w:rPr>
        <w:t>и</w:t>
      </w:r>
      <w:r w:rsidRPr="005120AC">
        <w:rPr>
          <w:spacing w:val="-4"/>
          <w:sz w:val="28"/>
        </w:rPr>
        <w:t xml:space="preserve"> </w:t>
      </w:r>
      <w:r w:rsidRPr="005120AC">
        <w:rPr>
          <w:sz w:val="28"/>
        </w:rPr>
        <w:t>исправлять</w:t>
      </w:r>
      <w:r w:rsidRPr="005120AC">
        <w:rPr>
          <w:spacing w:val="-2"/>
          <w:sz w:val="28"/>
        </w:rPr>
        <w:t xml:space="preserve"> </w:t>
      </w:r>
      <w:r w:rsidRPr="005120AC">
        <w:rPr>
          <w:sz w:val="28"/>
        </w:rPr>
        <w:t>ошибки</w:t>
      </w:r>
      <w:r w:rsidRPr="005120AC">
        <w:rPr>
          <w:spacing w:val="-1"/>
          <w:sz w:val="28"/>
        </w:rPr>
        <w:t xml:space="preserve"> </w:t>
      </w:r>
      <w:r w:rsidRPr="005120AC">
        <w:rPr>
          <w:sz w:val="28"/>
        </w:rPr>
        <w:t>на</w:t>
      </w:r>
      <w:r w:rsidRPr="005120AC">
        <w:rPr>
          <w:spacing w:val="-3"/>
          <w:sz w:val="28"/>
        </w:rPr>
        <w:t xml:space="preserve"> </w:t>
      </w:r>
      <w:r w:rsidRPr="005120AC">
        <w:rPr>
          <w:sz w:val="28"/>
        </w:rPr>
        <w:t>изученные</w:t>
      </w:r>
      <w:r w:rsidRPr="005120AC">
        <w:rPr>
          <w:spacing w:val="-4"/>
          <w:sz w:val="28"/>
        </w:rPr>
        <w:t xml:space="preserve"> </w:t>
      </w:r>
      <w:r w:rsidRPr="005120AC">
        <w:rPr>
          <w:sz w:val="28"/>
        </w:rPr>
        <w:t>правила,</w:t>
      </w:r>
      <w:r w:rsidRPr="005120AC">
        <w:rPr>
          <w:spacing w:val="-5"/>
          <w:sz w:val="28"/>
        </w:rPr>
        <w:t xml:space="preserve"> </w:t>
      </w:r>
      <w:r w:rsidRPr="005120AC">
        <w:rPr>
          <w:sz w:val="28"/>
        </w:rPr>
        <w:t>описки;</w:t>
      </w:r>
    </w:p>
    <w:p w:rsidR="007C1181" w:rsidRPr="005120AC" w:rsidRDefault="007325AC" w:rsidP="0054155E">
      <w:pPr>
        <w:pStyle w:val="a5"/>
        <w:numPr>
          <w:ilvl w:val="0"/>
          <w:numId w:val="30"/>
        </w:numPr>
        <w:tabs>
          <w:tab w:val="left" w:pos="1477"/>
        </w:tabs>
        <w:ind w:left="0" w:firstLine="709"/>
        <w:rPr>
          <w:sz w:val="28"/>
        </w:rPr>
      </w:pPr>
      <w:r w:rsidRPr="005120AC">
        <w:rPr>
          <w:sz w:val="28"/>
        </w:rPr>
        <w:t>понимать</w:t>
      </w:r>
      <w:r w:rsidRPr="005120AC">
        <w:rPr>
          <w:spacing w:val="1"/>
          <w:sz w:val="28"/>
        </w:rPr>
        <w:t xml:space="preserve"> </w:t>
      </w:r>
      <w:r w:rsidRPr="005120AC">
        <w:rPr>
          <w:sz w:val="28"/>
        </w:rPr>
        <w:t>тексты</w:t>
      </w:r>
      <w:r w:rsidRPr="005120AC">
        <w:rPr>
          <w:spacing w:val="1"/>
          <w:sz w:val="28"/>
        </w:rPr>
        <w:t xml:space="preserve"> </w:t>
      </w:r>
      <w:r w:rsidRPr="005120AC">
        <w:rPr>
          <w:sz w:val="28"/>
        </w:rPr>
        <w:t>разных</w:t>
      </w:r>
      <w:r w:rsidRPr="005120AC">
        <w:rPr>
          <w:spacing w:val="1"/>
          <w:sz w:val="28"/>
        </w:rPr>
        <w:t xml:space="preserve"> </w:t>
      </w:r>
      <w:r w:rsidRPr="005120AC">
        <w:rPr>
          <w:sz w:val="28"/>
        </w:rPr>
        <w:t>типов,</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заданную</w:t>
      </w:r>
      <w:r w:rsidRPr="005120AC">
        <w:rPr>
          <w:spacing w:val="-67"/>
          <w:sz w:val="28"/>
        </w:rPr>
        <w:t xml:space="preserve"> </w:t>
      </w:r>
      <w:r w:rsidRPr="005120AC">
        <w:rPr>
          <w:sz w:val="28"/>
        </w:rPr>
        <w:t>информацию;</w:t>
      </w:r>
    </w:p>
    <w:p w:rsidR="007C1181" w:rsidRPr="005120AC" w:rsidRDefault="007325AC" w:rsidP="0054155E">
      <w:pPr>
        <w:pStyle w:val="a5"/>
        <w:numPr>
          <w:ilvl w:val="0"/>
          <w:numId w:val="30"/>
        </w:numPr>
        <w:tabs>
          <w:tab w:val="left" w:pos="1316"/>
        </w:tabs>
        <w:ind w:left="0" w:firstLine="709"/>
        <w:rPr>
          <w:sz w:val="28"/>
        </w:rPr>
      </w:pPr>
      <w:r w:rsidRPr="005120AC">
        <w:rPr>
          <w:sz w:val="28"/>
        </w:rPr>
        <w:t>формулировать простые выводы на основе прочитанной (услышанной)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устно</w:t>
      </w:r>
      <w:r w:rsidRPr="005120AC">
        <w:rPr>
          <w:spacing w:val="-2"/>
          <w:sz w:val="28"/>
        </w:rPr>
        <w:t xml:space="preserve"> </w:t>
      </w:r>
      <w:r w:rsidRPr="005120AC">
        <w:rPr>
          <w:sz w:val="28"/>
        </w:rPr>
        <w:t>и письменно</w:t>
      </w:r>
      <w:r w:rsidRPr="005120AC">
        <w:rPr>
          <w:spacing w:val="1"/>
          <w:sz w:val="28"/>
        </w:rPr>
        <w:t xml:space="preserve"> </w:t>
      </w:r>
      <w:r w:rsidRPr="005120AC">
        <w:rPr>
          <w:sz w:val="28"/>
        </w:rPr>
        <w:t>(1-2</w:t>
      </w:r>
      <w:r w:rsidRPr="005120AC">
        <w:rPr>
          <w:spacing w:val="-4"/>
          <w:sz w:val="28"/>
        </w:rPr>
        <w:t xml:space="preserve"> </w:t>
      </w:r>
      <w:r w:rsidRPr="005120AC">
        <w:rPr>
          <w:sz w:val="28"/>
        </w:rPr>
        <w:t>предложения);</w:t>
      </w:r>
    </w:p>
    <w:p w:rsidR="007C1181" w:rsidRPr="005120AC" w:rsidRDefault="007325AC" w:rsidP="0054155E">
      <w:pPr>
        <w:pStyle w:val="a5"/>
        <w:numPr>
          <w:ilvl w:val="0"/>
          <w:numId w:val="30"/>
        </w:numPr>
        <w:tabs>
          <w:tab w:val="left" w:pos="1374"/>
        </w:tabs>
        <w:ind w:left="0" w:firstLine="709"/>
        <w:rPr>
          <w:sz w:val="28"/>
        </w:rPr>
      </w:pPr>
      <w:r w:rsidRPr="005120AC">
        <w:rPr>
          <w:sz w:val="28"/>
        </w:rPr>
        <w:t>строить</w:t>
      </w:r>
      <w:r w:rsidRPr="005120AC">
        <w:rPr>
          <w:spacing w:val="1"/>
          <w:sz w:val="28"/>
        </w:rPr>
        <w:t xml:space="preserve"> </w:t>
      </w:r>
      <w:r w:rsidRPr="005120AC">
        <w:rPr>
          <w:sz w:val="28"/>
        </w:rPr>
        <w:t>устное</w:t>
      </w:r>
      <w:r w:rsidRPr="005120AC">
        <w:rPr>
          <w:spacing w:val="1"/>
          <w:sz w:val="28"/>
        </w:rPr>
        <w:t xml:space="preserve"> </w:t>
      </w:r>
      <w:r w:rsidRPr="005120AC">
        <w:rPr>
          <w:sz w:val="28"/>
        </w:rPr>
        <w:t>диалогическое</w:t>
      </w:r>
      <w:r w:rsidRPr="005120AC">
        <w:rPr>
          <w:spacing w:val="1"/>
          <w:sz w:val="28"/>
        </w:rPr>
        <w:t xml:space="preserve"> </w:t>
      </w:r>
      <w:r w:rsidRPr="005120AC">
        <w:rPr>
          <w:sz w:val="28"/>
        </w:rPr>
        <w:t>и</w:t>
      </w:r>
      <w:r w:rsidRPr="005120AC">
        <w:rPr>
          <w:spacing w:val="1"/>
          <w:sz w:val="28"/>
        </w:rPr>
        <w:t xml:space="preserve"> </w:t>
      </w:r>
      <w:r w:rsidRPr="005120AC">
        <w:rPr>
          <w:sz w:val="28"/>
        </w:rPr>
        <w:t>монологическое</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(3-5</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на</w:t>
      </w:r>
      <w:r w:rsidRPr="005120AC">
        <w:rPr>
          <w:spacing w:val="1"/>
          <w:sz w:val="28"/>
        </w:rPr>
        <w:t xml:space="preserve"> </w:t>
      </w:r>
      <w:r w:rsidRPr="005120AC">
        <w:rPr>
          <w:sz w:val="28"/>
        </w:rPr>
        <w:t>определённую</w:t>
      </w:r>
      <w:r w:rsidRPr="005120AC">
        <w:rPr>
          <w:spacing w:val="1"/>
          <w:sz w:val="28"/>
        </w:rPr>
        <w:t xml:space="preserve"> </w:t>
      </w:r>
      <w:r w:rsidRPr="005120AC">
        <w:rPr>
          <w:sz w:val="28"/>
        </w:rPr>
        <w:t>тему,</w:t>
      </w:r>
      <w:r w:rsidRPr="005120AC">
        <w:rPr>
          <w:spacing w:val="1"/>
          <w:sz w:val="28"/>
        </w:rPr>
        <w:t xml:space="preserve"> </w:t>
      </w:r>
      <w:r w:rsidRPr="005120AC">
        <w:rPr>
          <w:sz w:val="28"/>
        </w:rPr>
        <w:t>по</w:t>
      </w:r>
      <w:r w:rsidRPr="005120AC">
        <w:rPr>
          <w:spacing w:val="1"/>
          <w:sz w:val="28"/>
        </w:rPr>
        <w:t xml:space="preserve"> </w:t>
      </w:r>
      <w:r w:rsidRPr="005120AC">
        <w:rPr>
          <w:sz w:val="28"/>
        </w:rPr>
        <w:t>наблюдениям)</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орфоэпических норм, правильной интонации; создавать небольшие устные 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(2-4</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содержащие</w:t>
      </w:r>
      <w:r w:rsidRPr="005120AC">
        <w:rPr>
          <w:spacing w:val="1"/>
          <w:sz w:val="28"/>
        </w:rPr>
        <w:t xml:space="preserve"> </w:t>
      </w:r>
      <w:r w:rsidRPr="005120AC">
        <w:rPr>
          <w:sz w:val="28"/>
        </w:rPr>
        <w:t>приглашение,</w:t>
      </w:r>
      <w:r w:rsidRPr="005120AC">
        <w:rPr>
          <w:spacing w:val="1"/>
          <w:sz w:val="28"/>
        </w:rPr>
        <w:t xml:space="preserve"> </w:t>
      </w:r>
      <w:r w:rsidRPr="005120AC">
        <w:rPr>
          <w:sz w:val="28"/>
        </w:rPr>
        <w:t>просьбу,</w:t>
      </w:r>
      <w:r w:rsidRPr="005120AC">
        <w:rPr>
          <w:spacing w:val="1"/>
          <w:sz w:val="28"/>
        </w:rPr>
        <w:t xml:space="preserve"> </w:t>
      </w:r>
      <w:r w:rsidRPr="005120AC">
        <w:rPr>
          <w:sz w:val="28"/>
        </w:rPr>
        <w:t>извинение,</w:t>
      </w:r>
      <w:r w:rsidRPr="005120AC">
        <w:rPr>
          <w:spacing w:val="-3"/>
          <w:sz w:val="28"/>
        </w:rPr>
        <w:t xml:space="preserve"> </w:t>
      </w:r>
      <w:r w:rsidRPr="005120AC">
        <w:rPr>
          <w:sz w:val="28"/>
        </w:rPr>
        <w:t>благодарность,</w:t>
      </w:r>
      <w:r w:rsidRPr="005120AC">
        <w:rPr>
          <w:spacing w:val="-5"/>
          <w:sz w:val="28"/>
        </w:rPr>
        <w:t xml:space="preserve"> </w:t>
      </w:r>
      <w:r w:rsidRPr="005120AC">
        <w:rPr>
          <w:sz w:val="28"/>
        </w:rPr>
        <w:t>отказ,</w:t>
      </w:r>
      <w:r w:rsidRPr="005120AC">
        <w:rPr>
          <w:spacing w:val="-2"/>
          <w:sz w:val="28"/>
        </w:rPr>
        <w:t xml:space="preserve"> </w:t>
      </w:r>
      <w:r w:rsidRPr="005120AC">
        <w:rPr>
          <w:sz w:val="28"/>
        </w:rPr>
        <w:t>с</w:t>
      </w:r>
      <w:r w:rsidRPr="005120AC">
        <w:rPr>
          <w:spacing w:val="-3"/>
          <w:sz w:val="28"/>
        </w:rPr>
        <w:t xml:space="preserve"> </w:t>
      </w:r>
      <w:r w:rsidRPr="005120AC">
        <w:rPr>
          <w:sz w:val="28"/>
        </w:rPr>
        <w:t>использованием</w:t>
      </w:r>
      <w:r w:rsidRPr="005120AC">
        <w:rPr>
          <w:spacing w:val="-1"/>
          <w:sz w:val="28"/>
        </w:rPr>
        <w:t xml:space="preserve"> </w:t>
      </w:r>
      <w:r w:rsidRPr="005120AC">
        <w:rPr>
          <w:sz w:val="28"/>
        </w:rPr>
        <w:t>норм</w:t>
      </w:r>
      <w:r w:rsidRPr="005120AC">
        <w:rPr>
          <w:spacing w:val="-1"/>
          <w:sz w:val="28"/>
        </w:rPr>
        <w:t xml:space="preserve"> </w:t>
      </w:r>
      <w:r w:rsidRPr="005120AC">
        <w:rPr>
          <w:sz w:val="28"/>
        </w:rPr>
        <w:t>речевого</w:t>
      </w:r>
      <w:r w:rsidRPr="005120AC">
        <w:rPr>
          <w:spacing w:val="-1"/>
          <w:sz w:val="28"/>
        </w:rPr>
        <w:t xml:space="preserve"> </w:t>
      </w:r>
      <w:r w:rsidRPr="005120AC">
        <w:rPr>
          <w:sz w:val="28"/>
        </w:rPr>
        <w:t>этикета;</w:t>
      </w:r>
    </w:p>
    <w:p w:rsidR="007C1181" w:rsidRPr="005120AC" w:rsidRDefault="007325AC" w:rsidP="0054155E">
      <w:pPr>
        <w:pStyle w:val="a5"/>
        <w:numPr>
          <w:ilvl w:val="0"/>
          <w:numId w:val="30"/>
        </w:numPr>
        <w:tabs>
          <w:tab w:val="left" w:pos="1473"/>
          <w:tab w:val="left" w:pos="1474"/>
          <w:tab w:val="left" w:pos="3093"/>
          <w:tab w:val="left" w:pos="3995"/>
          <w:tab w:val="left" w:pos="5876"/>
          <w:tab w:val="left" w:pos="6289"/>
          <w:tab w:val="left" w:pos="7323"/>
          <w:tab w:val="left" w:pos="7819"/>
          <w:tab w:val="left" w:pos="9258"/>
        </w:tabs>
        <w:ind w:left="0" w:firstLine="709"/>
        <w:jc w:val="left"/>
        <w:rPr>
          <w:sz w:val="28"/>
        </w:rPr>
      </w:pPr>
      <w:r w:rsidRPr="005120AC">
        <w:rPr>
          <w:sz w:val="28"/>
        </w:rPr>
        <w:t>определять</w:t>
      </w:r>
      <w:r w:rsidRPr="005120AC">
        <w:rPr>
          <w:sz w:val="28"/>
        </w:rPr>
        <w:tab/>
        <w:t>связь</w:t>
      </w:r>
      <w:r w:rsidRPr="005120AC">
        <w:rPr>
          <w:sz w:val="28"/>
        </w:rPr>
        <w:tab/>
        <w:t>предложений</w:t>
      </w:r>
      <w:r w:rsidRPr="005120AC">
        <w:rPr>
          <w:sz w:val="28"/>
        </w:rPr>
        <w:tab/>
        <w:t>в</w:t>
      </w:r>
      <w:r w:rsidRPr="005120AC">
        <w:rPr>
          <w:sz w:val="28"/>
        </w:rPr>
        <w:tab/>
        <w:t>тексте</w:t>
      </w:r>
      <w:r w:rsidRPr="005120AC">
        <w:rPr>
          <w:sz w:val="28"/>
        </w:rPr>
        <w:tab/>
        <w:t>(с</w:t>
      </w:r>
      <w:r w:rsidRPr="005120AC">
        <w:rPr>
          <w:sz w:val="28"/>
        </w:rPr>
        <w:tab/>
        <w:t>помощью</w:t>
      </w:r>
      <w:r w:rsidRPr="005120AC">
        <w:rPr>
          <w:sz w:val="28"/>
        </w:rPr>
        <w:tab/>
      </w:r>
      <w:r w:rsidRPr="005120AC">
        <w:rPr>
          <w:spacing w:val="-1"/>
          <w:sz w:val="28"/>
        </w:rPr>
        <w:t>личных</w:t>
      </w:r>
      <w:r w:rsidRPr="005120AC">
        <w:rPr>
          <w:spacing w:val="-67"/>
          <w:sz w:val="28"/>
        </w:rPr>
        <w:t xml:space="preserve"> </w:t>
      </w:r>
      <w:r w:rsidRPr="005120AC">
        <w:rPr>
          <w:sz w:val="28"/>
        </w:rPr>
        <w:t>местоимений,</w:t>
      </w:r>
      <w:r w:rsidRPr="005120AC">
        <w:rPr>
          <w:spacing w:val="-2"/>
          <w:sz w:val="28"/>
        </w:rPr>
        <w:t xml:space="preserve"> </w:t>
      </w:r>
      <w:r w:rsidRPr="005120AC">
        <w:rPr>
          <w:sz w:val="28"/>
        </w:rPr>
        <w:t>синонимов,</w:t>
      </w:r>
      <w:r w:rsidRPr="005120AC">
        <w:rPr>
          <w:spacing w:val="-1"/>
          <w:sz w:val="28"/>
        </w:rPr>
        <w:t xml:space="preserve"> </w:t>
      </w:r>
      <w:r w:rsidRPr="005120AC">
        <w:rPr>
          <w:sz w:val="28"/>
        </w:rPr>
        <w:t xml:space="preserve">союзов </w:t>
      </w:r>
      <w:r w:rsidRPr="005120AC">
        <w:rPr>
          <w:i/>
          <w:sz w:val="28"/>
        </w:rPr>
        <w:t>и,</w:t>
      </w:r>
      <w:r w:rsidRPr="005120AC">
        <w:rPr>
          <w:i/>
          <w:spacing w:val="-1"/>
          <w:sz w:val="28"/>
        </w:rPr>
        <w:t xml:space="preserve"> </w:t>
      </w:r>
      <w:r w:rsidRPr="005120AC">
        <w:rPr>
          <w:i/>
          <w:sz w:val="28"/>
        </w:rPr>
        <w:t>а,</w:t>
      </w:r>
      <w:r w:rsidRPr="005120AC">
        <w:rPr>
          <w:i/>
          <w:spacing w:val="-1"/>
          <w:sz w:val="28"/>
        </w:rPr>
        <w:t xml:space="preserve"> </w:t>
      </w:r>
      <w:r w:rsidRPr="005120AC">
        <w:rPr>
          <w:i/>
          <w:sz w:val="28"/>
        </w:rPr>
        <w:t>но</w:t>
      </w:r>
      <w:r w:rsidRPr="005120AC">
        <w:rPr>
          <w:sz w:val="28"/>
        </w:rPr>
        <w:t>);</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определять</w:t>
      </w:r>
      <w:r w:rsidRPr="005120AC">
        <w:rPr>
          <w:spacing w:val="-4"/>
          <w:sz w:val="28"/>
        </w:rPr>
        <w:t xml:space="preserve"> </w:t>
      </w:r>
      <w:r w:rsidRPr="005120AC">
        <w:rPr>
          <w:sz w:val="28"/>
        </w:rPr>
        <w:t>ключевые</w:t>
      </w:r>
      <w:r w:rsidRPr="005120AC">
        <w:rPr>
          <w:spacing w:val="-1"/>
          <w:sz w:val="28"/>
        </w:rPr>
        <w:t xml:space="preserve"> </w:t>
      </w:r>
      <w:r w:rsidRPr="005120AC">
        <w:rPr>
          <w:sz w:val="28"/>
        </w:rPr>
        <w:t>слова</w:t>
      </w:r>
      <w:r w:rsidRPr="005120AC">
        <w:rPr>
          <w:spacing w:val="-3"/>
          <w:sz w:val="28"/>
        </w:rPr>
        <w:t xml:space="preserve"> </w:t>
      </w:r>
      <w:r w:rsidRPr="005120AC">
        <w:rPr>
          <w:sz w:val="28"/>
        </w:rPr>
        <w:t>в</w:t>
      </w:r>
      <w:r w:rsidRPr="005120AC">
        <w:rPr>
          <w:spacing w:val="-4"/>
          <w:sz w:val="28"/>
        </w:rPr>
        <w:t xml:space="preserve"> </w:t>
      </w:r>
      <w:r w:rsidRPr="005120AC">
        <w:rPr>
          <w:sz w:val="28"/>
        </w:rPr>
        <w:t>тексте;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определять</w:t>
      </w:r>
      <w:r w:rsidRPr="005120AC">
        <w:rPr>
          <w:spacing w:val="-2"/>
          <w:sz w:val="28"/>
        </w:rPr>
        <w:t xml:space="preserve"> </w:t>
      </w:r>
      <w:r w:rsidRPr="005120AC">
        <w:rPr>
          <w:sz w:val="28"/>
        </w:rPr>
        <w:t>тему</w:t>
      </w:r>
      <w:r w:rsidRPr="005120AC">
        <w:rPr>
          <w:spacing w:val="-5"/>
          <w:sz w:val="28"/>
        </w:rPr>
        <w:t xml:space="preserve"> </w:t>
      </w:r>
      <w:r w:rsidRPr="005120AC">
        <w:rPr>
          <w:sz w:val="28"/>
        </w:rPr>
        <w:t>текста и</w:t>
      </w:r>
      <w:r w:rsidRPr="005120AC">
        <w:rPr>
          <w:spacing w:val="-3"/>
          <w:sz w:val="28"/>
        </w:rPr>
        <w:t xml:space="preserve"> </w:t>
      </w:r>
      <w:r w:rsidRPr="005120AC">
        <w:rPr>
          <w:sz w:val="28"/>
        </w:rPr>
        <w:t>основную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текста;</w:t>
      </w:r>
    </w:p>
    <w:p w:rsidR="007C1181" w:rsidRPr="005120AC" w:rsidRDefault="007325AC" w:rsidP="0054155E">
      <w:pPr>
        <w:pStyle w:val="a5"/>
        <w:numPr>
          <w:ilvl w:val="0"/>
          <w:numId w:val="30"/>
        </w:numPr>
        <w:tabs>
          <w:tab w:val="left" w:pos="1309"/>
        </w:tabs>
        <w:ind w:left="0" w:firstLine="709"/>
        <w:jc w:val="left"/>
        <w:rPr>
          <w:sz w:val="28"/>
        </w:rPr>
      </w:pPr>
      <w:r w:rsidRPr="005120AC">
        <w:rPr>
          <w:sz w:val="28"/>
        </w:rPr>
        <w:t>выявлять</w:t>
      </w:r>
      <w:r w:rsidRPr="005120AC">
        <w:rPr>
          <w:spacing w:val="42"/>
          <w:sz w:val="28"/>
        </w:rPr>
        <w:t xml:space="preserve"> </w:t>
      </w:r>
      <w:r w:rsidRPr="005120AC">
        <w:rPr>
          <w:sz w:val="28"/>
        </w:rPr>
        <w:t>части</w:t>
      </w:r>
      <w:r w:rsidRPr="005120AC">
        <w:rPr>
          <w:spacing w:val="45"/>
          <w:sz w:val="28"/>
        </w:rPr>
        <w:t xml:space="preserve"> </w:t>
      </w:r>
      <w:r w:rsidRPr="005120AC">
        <w:rPr>
          <w:sz w:val="28"/>
        </w:rPr>
        <w:t>текста</w:t>
      </w:r>
      <w:r w:rsidRPr="005120AC">
        <w:rPr>
          <w:spacing w:val="45"/>
          <w:sz w:val="28"/>
        </w:rPr>
        <w:t xml:space="preserve"> </w:t>
      </w:r>
      <w:r w:rsidRPr="005120AC">
        <w:rPr>
          <w:sz w:val="28"/>
        </w:rPr>
        <w:t>(абзацы)</w:t>
      </w:r>
      <w:r w:rsidRPr="005120AC">
        <w:rPr>
          <w:spacing w:val="44"/>
          <w:sz w:val="28"/>
        </w:rPr>
        <w:t xml:space="preserve"> </w:t>
      </w:r>
      <w:r w:rsidRPr="005120AC">
        <w:rPr>
          <w:sz w:val="28"/>
        </w:rPr>
        <w:t>и</w:t>
      </w:r>
      <w:r w:rsidRPr="005120AC">
        <w:rPr>
          <w:spacing w:val="44"/>
          <w:sz w:val="28"/>
        </w:rPr>
        <w:t xml:space="preserve"> </w:t>
      </w:r>
      <w:r w:rsidRPr="005120AC">
        <w:rPr>
          <w:sz w:val="28"/>
        </w:rPr>
        <w:t>отражать</w:t>
      </w:r>
      <w:r w:rsidRPr="005120AC">
        <w:rPr>
          <w:spacing w:val="44"/>
          <w:sz w:val="28"/>
        </w:rPr>
        <w:t xml:space="preserve"> </w:t>
      </w:r>
      <w:r w:rsidRPr="005120AC">
        <w:rPr>
          <w:sz w:val="28"/>
        </w:rPr>
        <w:t>с</w:t>
      </w:r>
      <w:r w:rsidRPr="005120AC">
        <w:rPr>
          <w:spacing w:val="44"/>
          <w:sz w:val="28"/>
        </w:rPr>
        <w:t xml:space="preserve"> </w:t>
      </w:r>
      <w:r w:rsidRPr="005120AC">
        <w:rPr>
          <w:sz w:val="28"/>
        </w:rPr>
        <w:t>помощью</w:t>
      </w:r>
      <w:r w:rsidRPr="005120AC">
        <w:rPr>
          <w:spacing w:val="43"/>
          <w:sz w:val="28"/>
        </w:rPr>
        <w:t xml:space="preserve"> </w:t>
      </w:r>
      <w:r w:rsidRPr="005120AC">
        <w:rPr>
          <w:sz w:val="28"/>
        </w:rPr>
        <w:t>ключевых</w:t>
      </w:r>
      <w:r w:rsidRPr="005120AC">
        <w:rPr>
          <w:spacing w:val="44"/>
          <w:sz w:val="28"/>
        </w:rPr>
        <w:t xml:space="preserve"> </w:t>
      </w:r>
      <w:r w:rsidRPr="005120AC">
        <w:rPr>
          <w:sz w:val="28"/>
        </w:rPr>
        <w:t>слов</w:t>
      </w:r>
      <w:r w:rsidRPr="005120AC">
        <w:rPr>
          <w:spacing w:val="-67"/>
          <w:sz w:val="28"/>
        </w:rPr>
        <w:t xml:space="preserve"> </w:t>
      </w:r>
      <w:r w:rsidRPr="005120AC">
        <w:rPr>
          <w:sz w:val="28"/>
        </w:rPr>
        <w:t>или</w:t>
      </w:r>
      <w:r w:rsidRPr="005120AC">
        <w:rPr>
          <w:spacing w:val="-1"/>
          <w:sz w:val="28"/>
        </w:rPr>
        <w:t xml:space="preserve"> </w:t>
      </w:r>
      <w:r w:rsidRPr="005120AC">
        <w:rPr>
          <w:sz w:val="28"/>
        </w:rPr>
        <w:t>предложений их</w:t>
      </w:r>
      <w:r w:rsidRPr="005120AC">
        <w:rPr>
          <w:spacing w:val="1"/>
          <w:sz w:val="28"/>
        </w:rPr>
        <w:t xml:space="preserve"> </w:t>
      </w:r>
      <w:r w:rsidRPr="005120AC">
        <w:rPr>
          <w:sz w:val="28"/>
        </w:rPr>
        <w:t>смысловое</w:t>
      </w:r>
      <w:r w:rsidRPr="005120AC">
        <w:rPr>
          <w:spacing w:val="-1"/>
          <w:sz w:val="28"/>
        </w:rPr>
        <w:t xml:space="preserve"> </w:t>
      </w:r>
      <w:r w:rsidRPr="005120AC">
        <w:rPr>
          <w:sz w:val="28"/>
        </w:rPr>
        <w:t>содержание;</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составлять</w:t>
      </w:r>
      <w:r w:rsidRPr="005120AC">
        <w:rPr>
          <w:spacing w:val="-5"/>
          <w:sz w:val="28"/>
        </w:rPr>
        <w:t xml:space="preserve"> </w:t>
      </w:r>
      <w:r w:rsidRPr="005120AC">
        <w:rPr>
          <w:sz w:val="28"/>
        </w:rPr>
        <w:t>план текста,</w:t>
      </w:r>
      <w:r w:rsidRPr="005120AC">
        <w:rPr>
          <w:spacing w:val="-1"/>
          <w:sz w:val="28"/>
        </w:rPr>
        <w:t xml:space="preserve"> </w:t>
      </w:r>
      <w:r w:rsidRPr="005120AC">
        <w:rPr>
          <w:sz w:val="28"/>
        </w:rPr>
        <w:t>создавать</w:t>
      </w:r>
      <w:r w:rsidRPr="005120AC">
        <w:rPr>
          <w:spacing w:val="-3"/>
          <w:sz w:val="28"/>
        </w:rPr>
        <w:t xml:space="preserve"> </w:t>
      </w:r>
      <w:r w:rsidRPr="005120AC">
        <w:rPr>
          <w:sz w:val="28"/>
        </w:rPr>
        <w:t>по</w:t>
      </w:r>
      <w:r w:rsidRPr="005120AC">
        <w:rPr>
          <w:spacing w:val="1"/>
          <w:sz w:val="28"/>
        </w:rPr>
        <w:t xml:space="preserve"> </w:t>
      </w:r>
      <w:r w:rsidRPr="005120AC">
        <w:rPr>
          <w:sz w:val="28"/>
        </w:rPr>
        <w:t>нему</w:t>
      </w:r>
      <w:r w:rsidRPr="005120AC">
        <w:rPr>
          <w:spacing w:val="-5"/>
          <w:sz w:val="28"/>
        </w:rPr>
        <w:t xml:space="preserve"> </w:t>
      </w:r>
      <w:r w:rsidRPr="005120AC">
        <w:rPr>
          <w:sz w:val="28"/>
        </w:rPr>
        <w:t>текст и</w:t>
      </w:r>
      <w:r w:rsidRPr="005120AC">
        <w:rPr>
          <w:spacing w:val="-1"/>
          <w:sz w:val="28"/>
        </w:rPr>
        <w:t xml:space="preserve"> </w:t>
      </w:r>
      <w:r w:rsidRPr="005120AC">
        <w:rPr>
          <w:sz w:val="28"/>
        </w:rPr>
        <w:t>корректировать</w:t>
      </w:r>
      <w:r w:rsidRPr="005120AC">
        <w:rPr>
          <w:spacing w:val="-3"/>
          <w:sz w:val="28"/>
        </w:rPr>
        <w:t xml:space="preserve"> </w:t>
      </w:r>
      <w:r w:rsidRPr="005120AC">
        <w:rPr>
          <w:sz w:val="28"/>
        </w:rPr>
        <w:t>текст;</w:t>
      </w:r>
    </w:p>
    <w:p w:rsidR="007C1181" w:rsidRPr="005120AC" w:rsidRDefault="007325AC" w:rsidP="0054155E">
      <w:pPr>
        <w:pStyle w:val="a5"/>
        <w:numPr>
          <w:ilvl w:val="0"/>
          <w:numId w:val="30"/>
        </w:numPr>
        <w:tabs>
          <w:tab w:val="left" w:pos="1488"/>
          <w:tab w:val="left" w:pos="1489"/>
          <w:tab w:val="left" w:pos="2580"/>
          <w:tab w:val="left" w:pos="4145"/>
          <w:tab w:val="left" w:pos="5720"/>
          <w:tab w:val="left" w:pos="6305"/>
          <w:tab w:val="left" w:pos="7924"/>
          <w:tab w:val="left" w:pos="9728"/>
        </w:tabs>
        <w:ind w:left="0" w:firstLine="709"/>
        <w:jc w:val="left"/>
        <w:rPr>
          <w:sz w:val="28"/>
        </w:rPr>
      </w:pPr>
      <w:r w:rsidRPr="005120AC">
        <w:rPr>
          <w:sz w:val="28"/>
        </w:rPr>
        <w:t>писать</w:t>
      </w:r>
      <w:r w:rsidRPr="005120AC">
        <w:rPr>
          <w:sz w:val="28"/>
        </w:rPr>
        <w:tab/>
        <w:t>подробное</w:t>
      </w:r>
      <w:r w:rsidRPr="005120AC">
        <w:rPr>
          <w:sz w:val="28"/>
        </w:rPr>
        <w:tab/>
        <w:t>изложение</w:t>
      </w:r>
      <w:r w:rsidRPr="005120AC">
        <w:rPr>
          <w:sz w:val="28"/>
        </w:rPr>
        <w:tab/>
        <w:t>по</w:t>
      </w:r>
      <w:r w:rsidRPr="005120AC">
        <w:rPr>
          <w:sz w:val="28"/>
        </w:rPr>
        <w:tab/>
        <w:t>заданному,</w:t>
      </w:r>
      <w:r w:rsidRPr="005120AC">
        <w:rPr>
          <w:sz w:val="28"/>
        </w:rPr>
        <w:tab/>
        <w:t>коллективно</w:t>
      </w:r>
      <w:r w:rsidRPr="005120AC">
        <w:rPr>
          <w:sz w:val="28"/>
        </w:rPr>
        <w:tab/>
      </w:r>
      <w:r w:rsidRPr="005120AC">
        <w:rPr>
          <w:spacing w:val="-1"/>
          <w:sz w:val="28"/>
        </w:rPr>
        <w:t>или</w:t>
      </w:r>
      <w:r w:rsidRPr="005120AC">
        <w:rPr>
          <w:spacing w:val="-67"/>
          <w:sz w:val="28"/>
        </w:rPr>
        <w:t xml:space="preserve"> </w:t>
      </w:r>
      <w:r w:rsidRPr="005120AC">
        <w:rPr>
          <w:sz w:val="28"/>
        </w:rPr>
        <w:t>самостоятельно</w:t>
      </w:r>
      <w:r w:rsidRPr="005120AC">
        <w:rPr>
          <w:spacing w:val="-4"/>
          <w:sz w:val="28"/>
        </w:rPr>
        <w:t xml:space="preserve"> </w:t>
      </w:r>
      <w:r w:rsidRPr="005120AC">
        <w:rPr>
          <w:sz w:val="28"/>
        </w:rPr>
        <w:t>составленному</w:t>
      </w:r>
      <w:r w:rsidRPr="005120AC">
        <w:rPr>
          <w:spacing w:val="-4"/>
          <w:sz w:val="28"/>
        </w:rPr>
        <w:t xml:space="preserve"> </w:t>
      </w:r>
      <w:r w:rsidRPr="005120AC">
        <w:rPr>
          <w:sz w:val="28"/>
        </w:rPr>
        <w:t>плану;</w:t>
      </w:r>
    </w:p>
    <w:p w:rsidR="007C1181" w:rsidRPr="005120AC" w:rsidRDefault="007325AC" w:rsidP="0054155E">
      <w:pPr>
        <w:pStyle w:val="a5"/>
        <w:numPr>
          <w:ilvl w:val="0"/>
          <w:numId w:val="30"/>
        </w:numPr>
        <w:tabs>
          <w:tab w:val="left" w:pos="1321"/>
        </w:tabs>
        <w:ind w:left="0" w:firstLine="709"/>
        <w:jc w:val="left"/>
        <w:rPr>
          <w:sz w:val="28"/>
        </w:rPr>
      </w:pPr>
      <w:r w:rsidRPr="005120AC">
        <w:rPr>
          <w:sz w:val="28"/>
        </w:rPr>
        <w:t>объяснять</w:t>
      </w:r>
      <w:r w:rsidRPr="005120AC">
        <w:rPr>
          <w:spacing w:val="54"/>
          <w:sz w:val="28"/>
        </w:rPr>
        <w:t xml:space="preserve"> </w:t>
      </w:r>
      <w:r w:rsidRPr="005120AC">
        <w:rPr>
          <w:sz w:val="28"/>
        </w:rPr>
        <w:t>своими</w:t>
      </w:r>
      <w:r w:rsidRPr="005120AC">
        <w:rPr>
          <w:spacing w:val="53"/>
          <w:sz w:val="28"/>
        </w:rPr>
        <w:t xml:space="preserve"> </w:t>
      </w:r>
      <w:r w:rsidRPr="005120AC">
        <w:rPr>
          <w:sz w:val="28"/>
        </w:rPr>
        <w:t>словами</w:t>
      </w:r>
      <w:r w:rsidRPr="005120AC">
        <w:rPr>
          <w:spacing w:val="56"/>
          <w:sz w:val="28"/>
        </w:rPr>
        <w:t xml:space="preserve"> </w:t>
      </w:r>
      <w:r w:rsidRPr="005120AC">
        <w:rPr>
          <w:sz w:val="28"/>
        </w:rPr>
        <w:t>значение</w:t>
      </w:r>
      <w:r w:rsidRPr="005120AC">
        <w:rPr>
          <w:spacing w:val="52"/>
          <w:sz w:val="28"/>
        </w:rPr>
        <w:t xml:space="preserve"> </w:t>
      </w:r>
      <w:r w:rsidRPr="005120AC">
        <w:rPr>
          <w:sz w:val="28"/>
        </w:rPr>
        <w:t>изученных</w:t>
      </w:r>
      <w:r w:rsidRPr="005120AC">
        <w:rPr>
          <w:spacing w:val="54"/>
          <w:sz w:val="28"/>
        </w:rPr>
        <w:t xml:space="preserve"> </w:t>
      </w:r>
      <w:r w:rsidRPr="005120AC">
        <w:rPr>
          <w:sz w:val="28"/>
        </w:rPr>
        <w:t>понятий,</w:t>
      </w:r>
      <w:r w:rsidRPr="005120AC">
        <w:rPr>
          <w:spacing w:val="54"/>
          <w:sz w:val="28"/>
        </w:rPr>
        <w:t xml:space="preserve"> </w:t>
      </w:r>
      <w:r w:rsidRPr="005120AC">
        <w:rPr>
          <w:sz w:val="28"/>
        </w:rPr>
        <w:t>использовать</w:t>
      </w:r>
      <w:r w:rsidRPr="005120AC">
        <w:rPr>
          <w:spacing w:val="-67"/>
          <w:sz w:val="28"/>
        </w:rPr>
        <w:t xml:space="preserve"> </w:t>
      </w:r>
      <w:r w:rsidRPr="005120AC">
        <w:rPr>
          <w:sz w:val="28"/>
        </w:rPr>
        <w:t>изученные</w:t>
      </w:r>
      <w:r w:rsidRPr="005120AC">
        <w:rPr>
          <w:spacing w:val="-1"/>
          <w:sz w:val="28"/>
        </w:rPr>
        <w:t xml:space="preserve"> </w:t>
      </w:r>
      <w:r w:rsidRPr="005120AC">
        <w:rPr>
          <w:sz w:val="28"/>
        </w:rPr>
        <w:t>понятия;</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уточнять</w:t>
      </w:r>
      <w:r w:rsidRPr="005120AC">
        <w:rPr>
          <w:spacing w:val="-4"/>
          <w:sz w:val="28"/>
        </w:rPr>
        <w:t xml:space="preserve"> </w:t>
      </w:r>
      <w:r w:rsidRPr="005120AC">
        <w:rPr>
          <w:sz w:val="28"/>
        </w:rPr>
        <w:t>значение</w:t>
      </w:r>
      <w:r w:rsidRPr="005120AC">
        <w:rPr>
          <w:spacing w:val="-5"/>
          <w:sz w:val="28"/>
        </w:rPr>
        <w:t xml:space="preserve"> </w:t>
      </w:r>
      <w:r w:rsidRPr="005120AC">
        <w:rPr>
          <w:sz w:val="28"/>
        </w:rPr>
        <w:t>слова</w:t>
      </w:r>
      <w:r w:rsidRPr="005120AC">
        <w:rPr>
          <w:spacing w:val="-1"/>
          <w:sz w:val="28"/>
        </w:rPr>
        <w:t xml:space="preserve"> </w:t>
      </w:r>
      <w:r w:rsidRPr="005120AC">
        <w:rPr>
          <w:sz w:val="28"/>
        </w:rPr>
        <w:t>с</w:t>
      </w:r>
      <w:r w:rsidRPr="005120AC">
        <w:rPr>
          <w:spacing w:val="-3"/>
          <w:sz w:val="28"/>
        </w:rPr>
        <w:t xml:space="preserve"> </w:t>
      </w:r>
      <w:r w:rsidRPr="005120AC">
        <w:rPr>
          <w:sz w:val="28"/>
        </w:rPr>
        <w:t>помощью</w:t>
      </w:r>
      <w:r w:rsidRPr="005120AC">
        <w:rPr>
          <w:spacing w:val="-3"/>
          <w:sz w:val="28"/>
        </w:rPr>
        <w:t xml:space="preserve"> </w:t>
      </w:r>
      <w:r w:rsidRPr="005120AC">
        <w:rPr>
          <w:sz w:val="28"/>
        </w:rPr>
        <w:t>толкового словаря.</w:t>
      </w:r>
    </w:p>
    <w:p w:rsidR="007C1181" w:rsidRPr="005120AC" w:rsidRDefault="007325AC" w:rsidP="0054155E">
      <w:pPr>
        <w:pStyle w:val="1"/>
        <w:numPr>
          <w:ilvl w:val="0"/>
          <w:numId w:val="25"/>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w:t>
      </w:r>
      <w:r w:rsidRPr="005120AC">
        <w:rPr>
          <w:spacing w:val="-2"/>
        </w:rPr>
        <w:t xml:space="preserve"> </w:t>
      </w:r>
      <w:r w:rsidRPr="005120AC">
        <w:t>4</w:t>
      </w:r>
      <w:r w:rsidRPr="005120AC">
        <w:rPr>
          <w:spacing w:val="-1"/>
        </w:rPr>
        <w:t xml:space="preserve"> </w:t>
      </w:r>
      <w:r w:rsidRPr="005120AC">
        <w:t>классе</w:t>
      </w:r>
      <w:r w:rsidRPr="005120AC">
        <w:rPr>
          <w:spacing w:val="-1"/>
        </w:rPr>
        <w:t xml:space="preserve"> </w:t>
      </w:r>
      <w:r w:rsidRPr="005120AC">
        <w:t>обучающийся</w:t>
      </w:r>
      <w:r w:rsidRPr="005120AC">
        <w:rPr>
          <w:spacing w:val="-2"/>
        </w:rPr>
        <w:t xml:space="preserve"> </w:t>
      </w:r>
      <w:r w:rsidRPr="005120AC">
        <w:t>научится:</w:t>
      </w:r>
    </w:p>
    <w:p w:rsidR="007C1181" w:rsidRPr="005120AC" w:rsidRDefault="007325AC" w:rsidP="0054155E">
      <w:pPr>
        <w:pStyle w:val="a5"/>
        <w:numPr>
          <w:ilvl w:val="0"/>
          <w:numId w:val="30"/>
        </w:numPr>
        <w:tabs>
          <w:tab w:val="left" w:pos="1326"/>
        </w:tabs>
        <w:ind w:left="0" w:firstLine="709"/>
        <w:rPr>
          <w:sz w:val="28"/>
        </w:rPr>
      </w:pPr>
      <w:r w:rsidRPr="005120AC">
        <w:rPr>
          <w:sz w:val="28"/>
        </w:rPr>
        <w:t>осознавать многообразие языков и культур на территории Российской</w:t>
      </w:r>
      <w:r w:rsidRPr="005120AC">
        <w:rPr>
          <w:spacing w:val="1"/>
          <w:sz w:val="28"/>
        </w:rPr>
        <w:t xml:space="preserve"> </w:t>
      </w:r>
      <w:r w:rsidRPr="005120AC">
        <w:rPr>
          <w:sz w:val="28"/>
        </w:rPr>
        <w:lastRenderedPageBreak/>
        <w:t>Федерации,</w:t>
      </w:r>
      <w:r w:rsidRPr="005120AC">
        <w:rPr>
          <w:spacing w:val="1"/>
          <w:sz w:val="28"/>
        </w:rPr>
        <w:t xml:space="preserve"> </w:t>
      </w:r>
      <w:r w:rsidRPr="005120AC">
        <w:rPr>
          <w:sz w:val="28"/>
        </w:rPr>
        <w:t>осознавать</w:t>
      </w:r>
      <w:r w:rsidRPr="005120AC">
        <w:rPr>
          <w:spacing w:val="1"/>
          <w:sz w:val="28"/>
        </w:rPr>
        <w:t xml:space="preserve"> </w:t>
      </w:r>
      <w:r w:rsidRPr="005120AC">
        <w:rPr>
          <w:sz w:val="28"/>
        </w:rPr>
        <w:t>язык</w:t>
      </w:r>
      <w:r w:rsidRPr="005120AC">
        <w:rPr>
          <w:spacing w:val="1"/>
          <w:sz w:val="28"/>
        </w:rPr>
        <w:t xml:space="preserve"> </w:t>
      </w:r>
      <w:r w:rsidRPr="005120AC">
        <w:rPr>
          <w:sz w:val="28"/>
        </w:rPr>
        <w:t>как</w:t>
      </w:r>
      <w:r w:rsidRPr="005120AC">
        <w:rPr>
          <w:spacing w:val="1"/>
          <w:sz w:val="28"/>
        </w:rPr>
        <w:t xml:space="preserve"> </w:t>
      </w:r>
      <w:r w:rsidRPr="005120AC">
        <w:rPr>
          <w:sz w:val="28"/>
        </w:rPr>
        <w:t>одну</w:t>
      </w:r>
      <w:r w:rsidRPr="005120AC">
        <w:rPr>
          <w:spacing w:val="1"/>
          <w:sz w:val="28"/>
        </w:rPr>
        <w:t xml:space="preserve"> </w:t>
      </w:r>
      <w:r w:rsidRPr="005120AC">
        <w:rPr>
          <w:sz w:val="28"/>
        </w:rPr>
        <w:t>из</w:t>
      </w:r>
      <w:r w:rsidRPr="005120AC">
        <w:rPr>
          <w:spacing w:val="1"/>
          <w:sz w:val="28"/>
        </w:rPr>
        <w:t xml:space="preserve"> </w:t>
      </w:r>
      <w:r w:rsidRPr="005120AC">
        <w:rPr>
          <w:sz w:val="28"/>
        </w:rPr>
        <w:t>главных</w:t>
      </w:r>
      <w:r w:rsidRPr="005120AC">
        <w:rPr>
          <w:spacing w:val="1"/>
          <w:sz w:val="28"/>
        </w:rPr>
        <w:t xml:space="preserve"> </w:t>
      </w:r>
      <w:r w:rsidRPr="005120AC">
        <w:rPr>
          <w:sz w:val="28"/>
        </w:rPr>
        <w:t>духовно-нравственных</w:t>
      </w:r>
      <w:r w:rsidRPr="005120AC">
        <w:rPr>
          <w:spacing w:val="1"/>
          <w:sz w:val="28"/>
        </w:rPr>
        <w:t xml:space="preserve"> </w:t>
      </w:r>
      <w:r w:rsidRPr="005120AC">
        <w:rPr>
          <w:sz w:val="28"/>
        </w:rPr>
        <w:t>ценностей</w:t>
      </w:r>
      <w:r w:rsidRPr="005120AC">
        <w:rPr>
          <w:spacing w:val="-1"/>
          <w:sz w:val="28"/>
        </w:rPr>
        <w:t xml:space="preserve"> </w:t>
      </w:r>
      <w:r w:rsidRPr="005120AC">
        <w:rPr>
          <w:sz w:val="28"/>
        </w:rPr>
        <w:t>народа;</w:t>
      </w:r>
    </w:p>
    <w:p w:rsidR="007C1181" w:rsidRPr="005120AC" w:rsidRDefault="007325AC" w:rsidP="0054155E">
      <w:pPr>
        <w:pStyle w:val="a5"/>
        <w:numPr>
          <w:ilvl w:val="0"/>
          <w:numId w:val="30"/>
        </w:numPr>
        <w:tabs>
          <w:tab w:val="left" w:pos="1304"/>
        </w:tabs>
        <w:ind w:left="0" w:firstLine="709"/>
        <w:rPr>
          <w:sz w:val="28"/>
        </w:rPr>
      </w:pPr>
      <w:r w:rsidRPr="005120AC">
        <w:rPr>
          <w:sz w:val="28"/>
        </w:rPr>
        <w:t>объяснять роль языка как основного средства общения; объяснять роль</w:t>
      </w:r>
      <w:r w:rsidRPr="005120AC">
        <w:rPr>
          <w:spacing w:val="1"/>
          <w:sz w:val="28"/>
        </w:rPr>
        <w:t xml:space="preserve"> </w:t>
      </w:r>
      <w:r w:rsidRPr="005120AC">
        <w:rPr>
          <w:sz w:val="28"/>
        </w:rPr>
        <w:t>русского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как</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и</w:t>
      </w:r>
      <w:r w:rsidRPr="005120AC">
        <w:rPr>
          <w:spacing w:val="1"/>
          <w:sz w:val="28"/>
        </w:rPr>
        <w:t xml:space="preserve"> </w:t>
      </w:r>
      <w:r w:rsidRPr="005120AC">
        <w:rPr>
          <w:sz w:val="28"/>
        </w:rPr>
        <w:t>языка</w:t>
      </w:r>
      <w:r w:rsidRPr="005120AC">
        <w:rPr>
          <w:spacing w:val="-67"/>
          <w:sz w:val="28"/>
        </w:rPr>
        <w:t xml:space="preserve"> </w:t>
      </w:r>
      <w:r w:rsidRPr="005120AC">
        <w:rPr>
          <w:sz w:val="28"/>
        </w:rPr>
        <w:t>межнационального</w:t>
      </w:r>
      <w:r w:rsidRPr="005120AC">
        <w:rPr>
          <w:spacing w:val="-4"/>
          <w:sz w:val="28"/>
        </w:rPr>
        <w:t xml:space="preserve"> </w:t>
      </w:r>
      <w:r w:rsidRPr="005120AC">
        <w:rPr>
          <w:sz w:val="28"/>
        </w:rPr>
        <w:t>общения;</w:t>
      </w:r>
    </w:p>
    <w:p w:rsidR="007C1181" w:rsidRPr="005120AC" w:rsidRDefault="007325AC" w:rsidP="0054155E">
      <w:pPr>
        <w:pStyle w:val="a5"/>
        <w:numPr>
          <w:ilvl w:val="0"/>
          <w:numId w:val="30"/>
        </w:numPr>
        <w:tabs>
          <w:tab w:val="left" w:pos="1268"/>
        </w:tabs>
        <w:ind w:left="0" w:firstLine="709"/>
        <w:rPr>
          <w:sz w:val="28"/>
        </w:rPr>
      </w:pPr>
      <w:r w:rsidRPr="005120AC">
        <w:rPr>
          <w:sz w:val="28"/>
        </w:rPr>
        <w:t>осознавать правильную устную и письменную речь как показатель общей</w:t>
      </w:r>
      <w:r w:rsidRPr="005120AC">
        <w:rPr>
          <w:spacing w:val="-67"/>
          <w:sz w:val="28"/>
        </w:rPr>
        <w:t xml:space="preserve"> </w:t>
      </w:r>
      <w:r w:rsidRPr="005120AC">
        <w:rPr>
          <w:sz w:val="28"/>
        </w:rPr>
        <w:t>культуры</w:t>
      </w:r>
      <w:r w:rsidRPr="005120AC">
        <w:rPr>
          <w:spacing w:val="-1"/>
          <w:sz w:val="28"/>
        </w:rPr>
        <w:t xml:space="preserve"> </w:t>
      </w:r>
      <w:r w:rsidRPr="005120AC">
        <w:rPr>
          <w:sz w:val="28"/>
        </w:rPr>
        <w:t>человека;</w:t>
      </w:r>
    </w:p>
    <w:p w:rsidR="007C1181" w:rsidRPr="005120AC" w:rsidRDefault="007325AC" w:rsidP="0054155E">
      <w:pPr>
        <w:pStyle w:val="a5"/>
        <w:numPr>
          <w:ilvl w:val="0"/>
          <w:numId w:val="30"/>
        </w:numPr>
        <w:tabs>
          <w:tab w:val="left" w:pos="1278"/>
        </w:tabs>
        <w:ind w:left="0" w:firstLine="709"/>
        <w:rPr>
          <w:sz w:val="28"/>
        </w:rPr>
      </w:pPr>
      <w:r w:rsidRPr="005120AC">
        <w:rPr>
          <w:sz w:val="28"/>
        </w:rPr>
        <w:t>проводить звукобуквенный разбор слов (в соответствии с предложенным</w:t>
      </w:r>
      <w:r w:rsidRPr="005120AC">
        <w:rPr>
          <w:spacing w:val="1"/>
          <w:sz w:val="28"/>
        </w:rPr>
        <w:t xml:space="preserve"> </w:t>
      </w:r>
      <w:r w:rsidRPr="005120AC">
        <w:rPr>
          <w:sz w:val="28"/>
        </w:rPr>
        <w:t>в</w:t>
      </w:r>
      <w:r w:rsidRPr="005120AC">
        <w:rPr>
          <w:spacing w:val="-1"/>
          <w:sz w:val="28"/>
        </w:rPr>
        <w:t xml:space="preserve"> </w:t>
      </w:r>
      <w:r w:rsidRPr="005120AC">
        <w:rPr>
          <w:sz w:val="28"/>
        </w:rPr>
        <w:t>учебнике алгоритмом);</w:t>
      </w:r>
    </w:p>
    <w:p w:rsidR="007C1181" w:rsidRPr="005120AC" w:rsidRDefault="007325AC" w:rsidP="0054155E">
      <w:pPr>
        <w:pStyle w:val="a5"/>
        <w:numPr>
          <w:ilvl w:val="0"/>
          <w:numId w:val="30"/>
        </w:numPr>
        <w:tabs>
          <w:tab w:val="left" w:pos="1518"/>
        </w:tabs>
        <w:ind w:left="0" w:firstLine="709"/>
        <w:rPr>
          <w:sz w:val="28"/>
        </w:rPr>
      </w:pPr>
      <w:r w:rsidRPr="005120AC">
        <w:rPr>
          <w:sz w:val="28"/>
        </w:rPr>
        <w:t>подбирать</w:t>
      </w:r>
      <w:r w:rsidRPr="005120AC">
        <w:rPr>
          <w:spacing w:val="1"/>
          <w:sz w:val="28"/>
        </w:rPr>
        <w:t xml:space="preserve"> </w:t>
      </w:r>
      <w:r w:rsidRPr="005120AC">
        <w:rPr>
          <w:sz w:val="28"/>
        </w:rPr>
        <w:t>к</w:t>
      </w:r>
      <w:r w:rsidRPr="005120AC">
        <w:rPr>
          <w:spacing w:val="1"/>
          <w:sz w:val="28"/>
        </w:rPr>
        <w:t xml:space="preserve"> </w:t>
      </w:r>
      <w:r w:rsidRPr="005120AC">
        <w:rPr>
          <w:sz w:val="28"/>
        </w:rPr>
        <w:t>предложенным</w:t>
      </w:r>
      <w:r w:rsidRPr="005120AC">
        <w:rPr>
          <w:spacing w:val="1"/>
          <w:sz w:val="28"/>
        </w:rPr>
        <w:t xml:space="preserve"> </w:t>
      </w:r>
      <w:r w:rsidRPr="005120AC">
        <w:rPr>
          <w:sz w:val="28"/>
        </w:rPr>
        <w:t>словам</w:t>
      </w:r>
      <w:r w:rsidRPr="005120AC">
        <w:rPr>
          <w:spacing w:val="1"/>
          <w:sz w:val="28"/>
        </w:rPr>
        <w:t xml:space="preserve"> </w:t>
      </w:r>
      <w:r w:rsidRPr="005120AC">
        <w:rPr>
          <w:sz w:val="28"/>
        </w:rPr>
        <w:t>синонимы;</w:t>
      </w:r>
      <w:r w:rsidRPr="005120AC">
        <w:rPr>
          <w:spacing w:val="1"/>
          <w:sz w:val="28"/>
        </w:rPr>
        <w:t xml:space="preserve"> </w:t>
      </w:r>
      <w:r w:rsidRPr="005120AC">
        <w:rPr>
          <w:sz w:val="28"/>
        </w:rPr>
        <w:t>подбирать</w:t>
      </w:r>
      <w:r w:rsidRPr="005120AC">
        <w:rPr>
          <w:spacing w:val="1"/>
          <w:sz w:val="28"/>
        </w:rPr>
        <w:t xml:space="preserve"> </w:t>
      </w:r>
      <w:r w:rsidRPr="005120AC">
        <w:rPr>
          <w:sz w:val="28"/>
        </w:rPr>
        <w:t>к</w:t>
      </w:r>
      <w:r w:rsidRPr="005120AC">
        <w:rPr>
          <w:spacing w:val="1"/>
          <w:sz w:val="28"/>
        </w:rPr>
        <w:t xml:space="preserve"> </w:t>
      </w:r>
      <w:r w:rsidRPr="005120AC">
        <w:rPr>
          <w:sz w:val="28"/>
        </w:rPr>
        <w:t>предложенным</w:t>
      </w:r>
      <w:r w:rsidRPr="005120AC">
        <w:rPr>
          <w:spacing w:val="-1"/>
          <w:sz w:val="28"/>
        </w:rPr>
        <w:t xml:space="preserve"> </w:t>
      </w:r>
      <w:r w:rsidRPr="005120AC">
        <w:rPr>
          <w:sz w:val="28"/>
        </w:rPr>
        <w:t>словам антонимы;</w:t>
      </w:r>
    </w:p>
    <w:p w:rsidR="007C1181" w:rsidRPr="005120AC" w:rsidRDefault="007325AC" w:rsidP="0054155E">
      <w:pPr>
        <w:pStyle w:val="a5"/>
        <w:numPr>
          <w:ilvl w:val="0"/>
          <w:numId w:val="30"/>
        </w:numPr>
        <w:tabs>
          <w:tab w:val="left" w:pos="1283"/>
        </w:tabs>
        <w:ind w:left="0" w:firstLine="709"/>
        <w:rPr>
          <w:sz w:val="28"/>
        </w:rPr>
      </w:pPr>
      <w:r w:rsidRPr="005120AC">
        <w:rPr>
          <w:sz w:val="28"/>
        </w:rPr>
        <w:t>выявлять в речи слова, значение которых требует уточнения, определять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слова</w:t>
      </w:r>
      <w:r w:rsidRPr="005120AC">
        <w:rPr>
          <w:spacing w:val="-4"/>
          <w:sz w:val="28"/>
        </w:rPr>
        <w:t xml:space="preserve"> </w:t>
      </w:r>
      <w:r w:rsidRPr="005120AC">
        <w:rPr>
          <w:sz w:val="28"/>
        </w:rPr>
        <w:t>по</w:t>
      </w:r>
      <w:r w:rsidRPr="005120AC">
        <w:rPr>
          <w:spacing w:val="1"/>
          <w:sz w:val="28"/>
        </w:rPr>
        <w:t xml:space="preserve"> </w:t>
      </w:r>
      <w:r w:rsidRPr="005120AC">
        <w:rPr>
          <w:sz w:val="28"/>
        </w:rPr>
        <w:t>контексту;</w:t>
      </w:r>
    </w:p>
    <w:p w:rsidR="007C1181" w:rsidRPr="005120AC" w:rsidRDefault="007325AC" w:rsidP="0054155E">
      <w:pPr>
        <w:pStyle w:val="a5"/>
        <w:numPr>
          <w:ilvl w:val="0"/>
          <w:numId w:val="30"/>
        </w:numPr>
        <w:tabs>
          <w:tab w:val="left" w:pos="1446"/>
        </w:tabs>
        <w:ind w:left="0" w:firstLine="709"/>
        <w:rPr>
          <w:sz w:val="28"/>
        </w:rPr>
      </w:pPr>
      <w:r w:rsidRPr="005120AC">
        <w:rPr>
          <w:sz w:val="28"/>
        </w:rPr>
        <w:t>проводить</w:t>
      </w:r>
      <w:r w:rsidRPr="005120AC">
        <w:rPr>
          <w:spacing w:val="1"/>
          <w:sz w:val="28"/>
        </w:rPr>
        <w:t xml:space="preserve"> </w:t>
      </w:r>
      <w:r w:rsidRPr="005120AC">
        <w:rPr>
          <w:sz w:val="28"/>
        </w:rPr>
        <w:t>разбор</w:t>
      </w:r>
      <w:r w:rsidRPr="005120AC">
        <w:rPr>
          <w:spacing w:val="1"/>
          <w:sz w:val="28"/>
        </w:rPr>
        <w:t xml:space="preserve"> </w:t>
      </w:r>
      <w:r w:rsidRPr="005120AC">
        <w:rPr>
          <w:sz w:val="28"/>
        </w:rPr>
        <w:t>по</w:t>
      </w:r>
      <w:r w:rsidRPr="005120AC">
        <w:rPr>
          <w:spacing w:val="1"/>
          <w:sz w:val="28"/>
        </w:rPr>
        <w:t xml:space="preserve"> </w:t>
      </w:r>
      <w:r w:rsidRPr="005120AC">
        <w:rPr>
          <w:sz w:val="28"/>
        </w:rPr>
        <w:t>составу</w:t>
      </w:r>
      <w:r w:rsidRPr="005120AC">
        <w:rPr>
          <w:spacing w:val="1"/>
          <w:sz w:val="28"/>
        </w:rPr>
        <w:t xml:space="preserve"> </w:t>
      </w:r>
      <w:r w:rsidRPr="005120AC">
        <w:rPr>
          <w:sz w:val="28"/>
        </w:rPr>
        <w:t>слов</w:t>
      </w:r>
      <w:r w:rsidRPr="005120AC">
        <w:rPr>
          <w:spacing w:val="1"/>
          <w:sz w:val="28"/>
        </w:rPr>
        <w:t xml:space="preserve"> </w:t>
      </w:r>
      <w:r w:rsidRPr="005120AC">
        <w:rPr>
          <w:sz w:val="28"/>
        </w:rPr>
        <w:t>с</w:t>
      </w:r>
      <w:r w:rsidRPr="005120AC">
        <w:rPr>
          <w:spacing w:val="1"/>
          <w:sz w:val="28"/>
        </w:rPr>
        <w:t xml:space="preserve"> </w:t>
      </w:r>
      <w:r w:rsidRPr="005120AC">
        <w:rPr>
          <w:sz w:val="28"/>
        </w:rPr>
        <w:t>однозначно</w:t>
      </w:r>
      <w:r w:rsidRPr="005120AC">
        <w:rPr>
          <w:spacing w:val="1"/>
          <w:sz w:val="28"/>
        </w:rPr>
        <w:t xml:space="preserve"> </w:t>
      </w:r>
      <w:r w:rsidRPr="005120AC">
        <w:rPr>
          <w:sz w:val="28"/>
        </w:rPr>
        <w:t>выделяемыми</w:t>
      </w:r>
      <w:r w:rsidRPr="005120AC">
        <w:rPr>
          <w:spacing w:val="1"/>
          <w:sz w:val="28"/>
        </w:rPr>
        <w:t xml:space="preserve"> </w:t>
      </w:r>
      <w:r w:rsidRPr="005120AC">
        <w:rPr>
          <w:sz w:val="28"/>
        </w:rPr>
        <w:t>морфемами;</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схему</w:t>
      </w:r>
      <w:r w:rsidRPr="005120AC">
        <w:rPr>
          <w:spacing w:val="1"/>
          <w:sz w:val="28"/>
        </w:rPr>
        <w:t xml:space="preserve"> </w:t>
      </w:r>
      <w:r w:rsidRPr="005120AC">
        <w:rPr>
          <w:sz w:val="28"/>
        </w:rPr>
        <w:t>состава</w:t>
      </w:r>
      <w:r w:rsidRPr="005120AC">
        <w:rPr>
          <w:spacing w:val="1"/>
          <w:sz w:val="28"/>
        </w:rPr>
        <w:t xml:space="preserve"> </w:t>
      </w:r>
      <w:r w:rsidRPr="005120AC">
        <w:rPr>
          <w:sz w:val="28"/>
        </w:rPr>
        <w:t>слова;</w:t>
      </w:r>
      <w:r w:rsidRPr="005120AC">
        <w:rPr>
          <w:spacing w:val="1"/>
          <w:sz w:val="28"/>
        </w:rPr>
        <w:t xml:space="preserve"> </w:t>
      </w:r>
      <w:r w:rsidRPr="005120AC">
        <w:rPr>
          <w:sz w:val="28"/>
        </w:rPr>
        <w:t>соотносить</w:t>
      </w:r>
      <w:r w:rsidRPr="005120AC">
        <w:rPr>
          <w:spacing w:val="1"/>
          <w:sz w:val="28"/>
        </w:rPr>
        <w:t xml:space="preserve"> </w:t>
      </w:r>
      <w:r w:rsidRPr="005120AC">
        <w:rPr>
          <w:sz w:val="28"/>
        </w:rPr>
        <w:t>состав</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представленной</w:t>
      </w:r>
      <w:r w:rsidRPr="005120AC">
        <w:rPr>
          <w:spacing w:val="-1"/>
          <w:sz w:val="28"/>
        </w:rPr>
        <w:t xml:space="preserve"> </w:t>
      </w:r>
      <w:r w:rsidRPr="005120AC">
        <w:rPr>
          <w:sz w:val="28"/>
        </w:rPr>
        <w:t>схемой;</w:t>
      </w:r>
    </w:p>
    <w:p w:rsidR="007C1181" w:rsidRPr="005120AC" w:rsidRDefault="007325AC" w:rsidP="0054155E">
      <w:pPr>
        <w:pStyle w:val="a5"/>
        <w:numPr>
          <w:ilvl w:val="0"/>
          <w:numId w:val="30"/>
        </w:numPr>
        <w:tabs>
          <w:tab w:val="left" w:pos="1367"/>
        </w:tabs>
        <w:ind w:left="0" w:firstLine="709"/>
        <w:rPr>
          <w:sz w:val="28"/>
        </w:rPr>
      </w:pPr>
      <w:r w:rsidRPr="005120AC">
        <w:rPr>
          <w:sz w:val="28"/>
        </w:rPr>
        <w:t>устанавливать</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слова</w:t>
      </w:r>
      <w:r w:rsidRPr="005120AC">
        <w:rPr>
          <w:spacing w:val="1"/>
          <w:sz w:val="28"/>
        </w:rPr>
        <w:t xml:space="preserve"> </w:t>
      </w:r>
      <w:r w:rsidRPr="005120AC">
        <w:rPr>
          <w:sz w:val="28"/>
        </w:rPr>
        <w:t>к</w:t>
      </w:r>
      <w:r w:rsidRPr="005120AC">
        <w:rPr>
          <w:spacing w:val="1"/>
          <w:sz w:val="28"/>
        </w:rPr>
        <w:t xml:space="preserve"> </w:t>
      </w:r>
      <w:r w:rsidRPr="005120AC">
        <w:rPr>
          <w:sz w:val="28"/>
        </w:rPr>
        <w:t>определённой</w:t>
      </w:r>
      <w:r w:rsidRPr="005120AC">
        <w:rPr>
          <w:spacing w:val="1"/>
          <w:sz w:val="28"/>
        </w:rPr>
        <w:t xml:space="preserve"> </w:t>
      </w:r>
      <w:r w:rsidRPr="005120AC">
        <w:rPr>
          <w:sz w:val="28"/>
        </w:rPr>
        <w:t>части</w:t>
      </w:r>
      <w:r w:rsidRPr="005120AC">
        <w:rPr>
          <w:spacing w:val="1"/>
          <w:sz w:val="28"/>
        </w:rPr>
        <w:t xml:space="preserve"> </w:t>
      </w:r>
      <w:r w:rsidRPr="005120AC">
        <w:rPr>
          <w:sz w:val="28"/>
        </w:rPr>
        <w:t>речи</w:t>
      </w:r>
      <w:r w:rsidRPr="005120AC">
        <w:rPr>
          <w:spacing w:val="1"/>
          <w:sz w:val="28"/>
        </w:rPr>
        <w:t xml:space="preserve"> </w:t>
      </w:r>
      <w:r w:rsidRPr="005120AC">
        <w:rPr>
          <w:sz w:val="28"/>
        </w:rPr>
        <w:t>(в</w:t>
      </w:r>
      <w:r w:rsidRPr="005120AC">
        <w:rPr>
          <w:spacing w:val="1"/>
          <w:sz w:val="28"/>
        </w:rPr>
        <w:t xml:space="preserve"> </w:t>
      </w:r>
      <w:r w:rsidRPr="005120AC">
        <w:rPr>
          <w:sz w:val="28"/>
        </w:rPr>
        <w:t>объёме</w:t>
      </w:r>
      <w:r w:rsidRPr="005120AC">
        <w:rPr>
          <w:spacing w:val="-1"/>
          <w:sz w:val="28"/>
        </w:rPr>
        <w:t xml:space="preserve"> </w:t>
      </w:r>
      <w:r w:rsidRPr="005120AC">
        <w:rPr>
          <w:sz w:val="28"/>
        </w:rPr>
        <w:t>изученного)</w:t>
      </w:r>
      <w:r w:rsidRPr="005120AC">
        <w:rPr>
          <w:spacing w:val="-4"/>
          <w:sz w:val="28"/>
        </w:rPr>
        <w:t xml:space="preserve"> </w:t>
      </w:r>
      <w:r w:rsidRPr="005120AC">
        <w:rPr>
          <w:sz w:val="28"/>
        </w:rPr>
        <w:t>по комплексу</w:t>
      </w:r>
      <w:r w:rsidRPr="005120AC">
        <w:rPr>
          <w:spacing w:val="-4"/>
          <w:sz w:val="28"/>
        </w:rPr>
        <w:t xml:space="preserve"> </w:t>
      </w:r>
      <w:r w:rsidRPr="005120AC">
        <w:rPr>
          <w:sz w:val="28"/>
        </w:rPr>
        <w:t>освоенных грамматических</w:t>
      </w:r>
      <w:r w:rsidRPr="005120AC">
        <w:rPr>
          <w:spacing w:val="-4"/>
          <w:sz w:val="28"/>
        </w:rPr>
        <w:t xml:space="preserve"> </w:t>
      </w:r>
      <w:r w:rsidRPr="005120AC">
        <w:rPr>
          <w:sz w:val="28"/>
        </w:rPr>
        <w:t>признаков;</w:t>
      </w:r>
    </w:p>
    <w:p w:rsidR="007C1181" w:rsidRPr="005120AC" w:rsidRDefault="007325AC" w:rsidP="0054155E">
      <w:pPr>
        <w:pStyle w:val="a5"/>
        <w:numPr>
          <w:ilvl w:val="0"/>
          <w:numId w:val="30"/>
        </w:numPr>
        <w:tabs>
          <w:tab w:val="left" w:pos="1275"/>
        </w:tabs>
        <w:ind w:left="0" w:firstLine="709"/>
        <w:rPr>
          <w:sz w:val="28"/>
        </w:rPr>
      </w:pPr>
      <w:r w:rsidRPr="005120AC">
        <w:rPr>
          <w:sz w:val="28"/>
        </w:rPr>
        <w:t>определять грамматические признаки имён существительных: склонение,</w:t>
      </w:r>
      <w:r w:rsidRPr="005120AC">
        <w:rPr>
          <w:spacing w:val="-67"/>
          <w:sz w:val="28"/>
        </w:rPr>
        <w:t xml:space="preserve"> </w:t>
      </w:r>
      <w:r w:rsidRPr="005120AC">
        <w:rPr>
          <w:sz w:val="28"/>
        </w:rPr>
        <w:t>род,</w:t>
      </w:r>
      <w:r w:rsidRPr="005120AC">
        <w:rPr>
          <w:spacing w:val="-3"/>
          <w:sz w:val="28"/>
        </w:rPr>
        <w:t xml:space="preserve"> </w:t>
      </w:r>
      <w:r w:rsidRPr="005120AC">
        <w:rPr>
          <w:sz w:val="28"/>
        </w:rPr>
        <w:t>число,</w:t>
      </w:r>
      <w:r w:rsidRPr="005120AC">
        <w:rPr>
          <w:spacing w:val="-1"/>
          <w:sz w:val="28"/>
        </w:rPr>
        <w:t xml:space="preserve"> </w:t>
      </w:r>
      <w:r w:rsidRPr="005120AC">
        <w:rPr>
          <w:sz w:val="28"/>
        </w:rPr>
        <w:t>падеж;</w:t>
      </w:r>
      <w:r w:rsidRPr="005120AC">
        <w:rPr>
          <w:spacing w:val="-3"/>
          <w:sz w:val="28"/>
        </w:rPr>
        <w:t xml:space="preserve"> </w:t>
      </w:r>
      <w:r w:rsidRPr="005120AC">
        <w:rPr>
          <w:sz w:val="28"/>
        </w:rPr>
        <w:t>проводить</w:t>
      </w:r>
      <w:r w:rsidRPr="005120AC">
        <w:rPr>
          <w:spacing w:val="-3"/>
          <w:sz w:val="28"/>
        </w:rPr>
        <w:t xml:space="preserve"> </w:t>
      </w:r>
      <w:r w:rsidRPr="005120AC">
        <w:rPr>
          <w:sz w:val="28"/>
        </w:rPr>
        <w:t>разбор</w:t>
      </w:r>
      <w:r w:rsidRPr="005120AC">
        <w:rPr>
          <w:spacing w:val="-4"/>
          <w:sz w:val="28"/>
        </w:rPr>
        <w:t xml:space="preserve"> </w:t>
      </w:r>
      <w:r w:rsidRPr="005120AC">
        <w:rPr>
          <w:sz w:val="28"/>
        </w:rPr>
        <w:t>имени</w:t>
      </w:r>
      <w:r w:rsidRPr="005120AC">
        <w:rPr>
          <w:spacing w:val="-1"/>
          <w:sz w:val="28"/>
        </w:rPr>
        <w:t xml:space="preserve"> </w:t>
      </w:r>
      <w:r w:rsidRPr="005120AC">
        <w:rPr>
          <w:sz w:val="28"/>
        </w:rPr>
        <w:t>существительного как</w:t>
      </w:r>
      <w:r w:rsidRPr="005120AC">
        <w:rPr>
          <w:spacing w:val="-5"/>
          <w:sz w:val="28"/>
        </w:rPr>
        <w:t xml:space="preserve"> </w:t>
      </w:r>
      <w:r w:rsidRPr="005120AC">
        <w:rPr>
          <w:sz w:val="28"/>
        </w:rPr>
        <w:t>части</w:t>
      </w:r>
      <w:r w:rsidRPr="005120AC">
        <w:rPr>
          <w:spacing w:val="-1"/>
          <w:sz w:val="28"/>
        </w:rPr>
        <w:t xml:space="preserve"> </w:t>
      </w:r>
      <w:r w:rsidRPr="005120AC">
        <w:rPr>
          <w:sz w:val="28"/>
        </w:rPr>
        <w:t>речи;</w:t>
      </w:r>
    </w:p>
    <w:p w:rsidR="007C1181" w:rsidRPr="005120AC" w:rsidRDefault="007325AC" w:rsidP="0054155E">
      <w:pPr>
        <w:pStyle w:val="a5"/>
        <w:numPr>
          <w:ilvl w:val="0"/>
          <w:numId w:val="30"/>
        </w:numPr>
        <w:tabs>
          <w:tab w:val="left" w:pos="1383"/>
        </w:tabs>
        <w:ind w:left="0" w:firstLine="709"/>
        <w:rPr>
          <w:sz w:val="28"/>
        </w:rPr>
      </w:pPr>
      <w:r w:rsidRPr="005120AC">
        <w:rPr>
          <w:sz w:val="28"/>
        </w:rPr>
        <w:t>определять</w:t>
      </w:r>
      <w:r w:rsidRPr="005120AC">
        <w:rPr>
          <w:spacing w:val="1"/>
          <w:sz w:val="28"/>
        </w:rPr>
        <w:t xml:space="preserve"> </w:t>
      </w:r>
      <w:r w:rsidRPr="005120AC">
        <w:rPr>
          <w:sz w:val="28"/>
        </w:rPr>
        <w:t>грамматические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имён</w:t>
      </w:r>
      <w:r w:rsidRPr="005120AC">
        <w:rPr>
          <w:spacing w:val="1"/>
          <w:sz w:val="28"/>
        </w:rPr>
        <w:t xml:space="preserve"> </w:t>
      </w:r>
      <w:r w:rsidRPr="005120AC">
        <w:rPr>
          <w:sz w:val="28"/>
        </w:rPr>
        <w:t>прилагательных:</w:t>
      </w:r>
      <w:r w:rsidRPr="005120AC">
        <w:rPr>
          <w:spacing w:val="1"/>
          <w:sz w:val="28"/>
        </w:rPr>
        <w:t xml:space="preserve"> </w:t>
      </w:r>
      <w:r w:rsidRPr="005120AC">
        <w:rPr>
          <w:sz w:val="28"/>
        </w:rPr>
        <w:t>род</w:t>
      </w:r>
      <w:r w:rsidRPr="005120AC">
        <w:rPr>
          <w:spacing w:val="1"/>
          <w:sz w:val="28"/>
        </w:rPr>
        <w:t xml:space="preserve"> </w:t>
      </w:r>
      <w:r w:rsidRPr="005120AC">
        <w:rPr>
          <w:sz w:val="28"/>
        </w:rPr>
        <w:t>(в</w:t>
      </w:r>
      <w:r w:rsidRPr="005120AC">
        <w:rPr>
          <w:spacing w:val="1"/>
          <w:sz w:val="28"/>
        </w:rPr>
        <w:t xml:space="preserve"> </w:t>
      </w:r>
      <w:r w:rsidRPr="005120AC">
        <w:rPr>
          <w:sz w:val="28"/>
        </w:rPr>
        <w:t>единственном числе), число, падеж; проводить разбор имени прилагательного</w:t>
      </w:r>
      <w:r w:rsidRPr="005120AC">
        <w:rPr>
          <w:spacing w:val="1"/>
          <w:sz w:val="28"/>
        </w:rPr>
        <w:t xml:space="preserve"> </w:t>
      </w:r>
      <w:r w:rsidRPr="005120AC">
        <w:rPr>
          <w:sz w:val="28"/>
        </w:rPr>
        <w:t>как</w:t>
      </w:r>
      <w:r w:rsidRPr="005120AC">
        <w:rPr>
          <w:spacing w:val="-1"/>
          <w:sz w:val="28"/>
        </w:rPr>
        <w:t xml:space="preserve"> </w:t>
      </w:r>
      <w:r w:rsidRPr="005120AC">
        <w:rPr>
          <w:sz w:val="28"/>
        </w:rPr>
        <w:t>части речи;</w:t>
      </w:r>
    </w:p>
    <w:p w:rsidR="007C1181" w:rsidRPr="005120AC" w:rsidRDefault="007325AC" w:rsidP="0054155E">
      <w:pPr>
        <w:pStyle w:val="a5"/>
        <w:numPr>
          <w:ilvl w:val="0"/>
          <w:numId w:val="30"/>
        </w:numPr>
        <w:tabs>
          <w:tab w:val="left" w:pos="1340"/>
        </w:tabs>
        <w:ind w:left="0" w:firstLine="709"/>
        <w:rPr>
          <w:sz w:val="28"/>
        </w:rPr>
      </w:pPr>
      <w:r w:rsidRPr="005120AC">
        <w:rPr>
          <w:sz w:val="28"/>
        </w:rPr>
        <w:t>устанавливать</w:t>
      </w:r>
      <w:r w:rsidRPr="005120AC">
        <w:rPr>
          <w:spacing w:val="1"/>
          <w:sz w:val="28"/>
        </w:rPr>
        <w:t xml:space="preserve"> </w:t>
      </w:r>
      <w:r w:rsidRPr="005120AC">
        <w:rPr>
          <w:sz w:val="28"/>
        </w:rPr>
        <w:t>(находить)</w:t>
      </w:r>
      <w:r w:rsidRPr="005120AC">
        <w:rPr>
          <w:spacing w:val="1"/>
          <w:sz w:val="28"/>
        </w:rPr>
        <w:t xml:space="preserve"> </w:t>
      </w:r>
      <w:r w:rsidRPr="005120AC">
        <w:rPr>
          <w:sz w:val="28"/>
        </w:rPr>
        <w:t>неопределённую</w:t>
      </w:r>
      <w:r w:rsidRPr="005120AC">
        <w:rPr>
          <w:spacing w:val="1"/>
          <w:sz w:val="28"/>
        </w:rPr>
        <w:t xml:space="preserve"> </w:t>
      </w:r>
      <w:r w:rsidRPr="005120AC">
        <w:rPr>
          <w:sz w:val="28"/>
        </w:rPr>
        <w:t>форму</w:t>
      </w:r>
      <w:r w:rsidRPr="005120AC">
        <w:rPr>
          <w:spacing w:val="1"/>
          <w:sz w:val="28"/>
        </w:rPr>
        <w:t xml:space="preserve"> </w:t>
      </w:r>
      <w:r w:rsidRPr="005120AC">
        <w:rPr>
          <w:sz w:val="28"/>
        </w:rPr>
        <w:t>глагола;</w:t>
      </w:r>
      <w:r w:rsidRPr="005120AC">
        <w:rPr>
          <w:spacing w:val="1"/>
          <w:sz w:val="28"/>
        </w:rPr>
        <w:t xml:space="preserve"> </w:t>
      </w:r>
      <w:r w:rsidRPr="005120AC">
        <w:rPr>
          <w:sz w:val="28"/>
        </w:rPr>
        <w:t>определять</w:t>
      </w:r>
      <w:r w:rsidRPr="005120AC">
        <w:rPr>
          <w:spacing w:val="-67"/>
          <w:sz w:val="28"/>
        </w:rPr>
        <w:t xml:space="preserve"> </w:t>
      </w:r>
      <w:r w:rsidRPr="005120AC">
        <w:rPr>
          <w:sz w:val="28"/>
        </w:rPr>
        <w:t>грамматические признаки глаголов: спряжение, время, лицо (в настоящем и</w:t>
      </w:r>
      <w:r w:rsidRPr="005120AC">
        <w:rPr>
          <w:spacing w:val="1"/>
          <w:sz w:val="28"/>
        </w:rPr>
        <w:t xml:space="preserve"> </w:t>
      </w:r>
      <w:r w:rsidRPr="005120AC">
        <w:rPr>
          <w:sz w:val="28"/>
        </w:rPr>
        <w:t>будущем времени), число, род (в прошедшем времени в единственном числе);</w:t>
      </w:r>
      <w:r w:rsidRPr="005120AC">
        <w:rPr>
          <w:spacing w:val="1"/>
          <w:sz w:val="28"/>
        </w:rPr>
        <w:t xml:space="preserve"> </w:t>
      </w:r>
      <w:r w:rsidRPr="005120AC">
        <w:rPr>
          <w:sz w:val="28"/>
        </w:rPr>
        <w:t>изменять</w:t>
      </w:r>
      <w:r w:rsidRPr="005120AC">
        <w:rPr>
          <w:spacing w:val="1"/>
          <w:sz w:val="28"/>
        </w:rPr>
        <w:t xml:space="preserve"> </w:t>
      </w:r>
      <w:r w:rsidRPr="005120AC">
        <w:rPr>
          <w:sz w:val="28"/>
        </w:rPr>
        <w:t>глаголы</w:t>
      </w:r>
      <w:r w:rsidRPr="005120AC">
        <w:rPr>
          <w:spacing w:val="1"/>
          <w:sz w:val="28"/>
        </w:rPr>
        <w:t xml:space="preserve"> </w:t>
      </w:r>
      <w:r w:rsidRPr="005120AC">
        <w:rPr>
          <w:sz w:val="28"/>
        </w:rPr>
        <w:t>в</w:t>
      </w:r>
      <w:r w:rsidRPr="005120AC">
        <w:rPr>
          <w:spacing w:val="1"/>
          <w:sz w:val="28"/>
        </w:rPr>
        <w:t xml:space="preserve"> </w:t>
      </w:r>
      <w:r w:rsidRPr="005120AC">
        <w:rPr>
          <w:sz w:val="28"/>
        </w:rPr>
        <w:t>настоящем</w:t>
      </w:r>
      <w:r w:rsidRPr="005120AC">
        <w:rPr>
          <w:spacing w:val="1"/>
          <w:sz w:val="28"/>
        </w:rPr>
        <w:t xml:space="preserve"> </w:t>
      </w:r>
      <w:r w:rsidRPr="005120AC">
        <w:rPr>
          <w:sz w:val="28"/>
        </w:rPr>
        <w:t>и</w:t>
      </w:r>
      <w:r w:rsidRPr="005120AC">
        <w:rPr>
          <w:spacing w:val="1"/>
          <w:sz w:val="28"/>
        </w:rPr>
        <w:t xml:space="preserve"> </w:t>
      </w:r>
      <w:r w:rsidRPr="005120AC">
        <w:rPr>
          <w:sz w:val="28"/>
        </w:rPr>
        <w:t>будущем</w:t>
      </w:r>
      <w:r w:rsidRPr="005120AC">
        <w:rPr>
          <w:spacing w:val="1"/>
          <w:sz w:val="28"/>
        </w:rPr>
        <w:t xml:space="preserve"> </w:t>
      </w:r>
      <w:r w:rsidRPr="005120AC">
        <w:rPr>
          <w:sz w:val="28"/>
        </w:rPr>
        <w:t>времени</w:t>
      </w:r>
      <w:r w:rsidRPr="005120AC">
        <w:rPr>
          <w:spacing w:val="1"/>
          <w:sz w:val="28"/>
        </w:rPr>
        <w:t xml:space="preserve"> </w:t>
      </w:r>
      <w:r w:rsidRPr="005120AC">
        <w:rPr>
          <w:sz w:val="28"/>
        </w:rPr>
        <w:t>по</w:t>
      </w:r>
      <w:r w:rsidRPr="005120AC">
        <w:rPr>
          <w:spacing w:val="1"/>
          <w:sz w:val="28"/>
        </w:rPr>
        <w:t xml:space="preserve"> </w:t>
      </w:r>
      <w:r w:rsidRPr="005120AC">
        <w:rPr>
          <w:sz w:val="28"/>
        </w:rPr>
        <w:t>лицам</w:t>
      </w:r>
      <w:r w:rsidRPr="005120AC">
        <w:rPr>
          <w:spacing w:val="1"/>
          <w:sz w:val="28"/>
        </w:rPr>
        <w:t xml:space="preserve"> </w:t>
      </w:r>
      <w:r w:rsidRPr="005120AC">
        <w:rPr>
          <w:sz w:val="28"/>
        </w:rPr>
        <w:t>и</w:t>
      </w:r>
      <w:r w:rsidRPr="005120AC">
        <w:rPr>
          <w:spacing w:val="1"/>
          <w:sz w:val="28"/>
        </w:rPr>
        <w:t xml:space="preserve"> </w:t>
      </w:r>
      <w:r w:rsidRPr="005120AC">
        <w:rPr>
          <w:sz w:val="28"/>
        </w:rPr>
        <w:t>числам</w:t>
      </w:r>
      <w:r w:rsidRPr="005120AC">
        <w:rPr>
          <w:spacing w:val="1"/>
          <w:sz w:val="28"/>
        </w:rPr>
        <w:t xml:space="preserve"> </w:t>
      </w:r>
      <w:r w:rsidRPr="005120AC">
        <w:rPr>
          <w:sz w:val="28"/>
        </w:rPr>
        <w:t>(спрягать); проводить</w:t>
      </w:r>
      <w:r w:rsidRPr="005120AC">
        <w:rPr>
          <w:spacing w:val="-1"/>
          <w:sz w:val="28"/>
        </w:rPr>
        <w:t xml:space="preserve"> </w:t>
      </w:r>
      <w:r w:rsidRPr="005120AC">
        <w:rPr>
          <w:sz w:val="28"/>
        </w:rPr>
        <w:t>разбор</w:t>
      </w:r>
      <w:r w:rsidRPr="005120AC">
        <w:rPr>
          <w:spacing w:val="1"/>
          <w:sz w:val="28"/>
        </w:rPr>
        <w:t xml:space="preserve"> </w:t>
      </w:r>
      <w:r w:rsidRPr="005120AC">
        <w:rPr>
          <w:sz w:val="28"/>
        </w:rPr>
        <w:t>глагола</w:t>
      </w:r>
      <w:r w:rsidRPr="005120AC">
        <w:rPr>
          <w:spacing w:val="-1"/>
          <w:sz w:val="28"/>
        </w:rPr>
        <w:t xml:space="preserve"> </w:t>
      </w:r>
      <w:r w:rsidRPr="005120AC">
        <w:rPr>
          <w:sz w:val="28"/>
        </w:rPr>
        <w:t>как части</w:t>
      </w:r>
      <w:r w:rsidRPr="005120AC">
        <w:rPr>
          <w:spacing w:val="-3"/>
          <w:sz w:val="28"/>
        </w:rPr>
        <w:t xml:space="preserve"> </w:t>
      </w:r>
      <w:r w:rsidRPr="005120AC">
        <w:rPr>
          <w:sz w:val="28"/>
        </w:rPr>
        <w:t>речи;</w:t>
      </w:r>
    </w:p>
    <w:p w:rsidR="007C1181" w:rsidRPr="005120AC" w:rsidRDefault="007325AC" w:rsidP="0054155E">
      <w:pPr>
        <w:pStyle w:val="a5"/>
        <w:numPr>
          <w:ilvl w:val="0"/>
          <w:numId w:val="30"/>
        </w:numPr>
        <w:tabs>
          <w:tab w:val="left" w:pos="1290"/>
        </w:tabs>
        <w:ind w:left="0" w:firstLine="709"/>
        <w:rPr>
          <w:sz w:val="28"/>
        </w:rPr>
      </w:pPr>
      <w:r w:rsidRPr="005120AC">
        <w:rPr>
          <w:sz w:val="28"/>
        </w:rPr>
        <w:t>определять грамматические признаки личного местоимения в начальной</w:t>
      </w:r>
      <w:r w:rsidRPr="005120AC">
        <w:rPr>
          <w:spacing w:val="1"/>
          <w:sz w:val="28"/>
        </w:rPr>
        <w:t xml:space="preserve"> </w:t>
      </w:r>
      <w:r w:rsidRPr="005120AC">
        <w:rPr>
          <w:sz w:val="28"/>
        </w:rPr>
        <w:t>форме:</w:t>
      </w:r>
      <w:r w:rsidRPr="005120AC">
        <w:rPr>
          <w:spacing w:val="1"/>
          <w:sz w:val="28"/>
        </w:rPr>
        <w:t xml:space="preserve"> </w:t>
      </w:r>
      <w:r w:rsidRPr="005120AC">
        <w:rPr>
          <w:sz w:val="28"/>
        </w:rPr>
        <w:t>лицо,</w:t>
      </w:r>
      <w:r w:rsidRPr="005120AC">
        <w:rPr>
          <w:spacing w:val="1"/>
          <w:sz w:val="28"/>
        </w:rPr>
        <w:t xml:space="preserve"> </w:t>
      </w:r>
      <w:r w:rsidRPr="005120AC">
        <w:rPr>
          <w:sz w:val="28"/>
        </w:rPr>
        <w:t>число,</w:t>
      </w:r>
      <w:r w:rsidRPr="005120AC">
        <w:rPr>
          <w:spacing w:val="1"/>
          <w:sz w:val="28"/>
        </w:rPr>
        <w:t xml:space="preserve"> </w:t>
      </w:r>
      <w:r w:rsidRPr="005120AC">
        <w:rPr>
          <w:sz w:val="28"/>
        </w:rPr>
        <w:t>род</w:t>
      </w:r>
      <w:r w:rsidRPr="005120AC">
        <w:rPr>
          <w:spacing w:val="1"/>
          <w:sz w:val="28"/>
        </w:rPr>
        <w:t xml:space="preserve"> </w:t>
      </w:r>
      <w:r w:rsidRPr="005120AC">
        <w:rPr>
          <w:sz w:val="28"/>
        </w:rPr>
        <w:t>(у</w:t>
      </w:r>
      <w:r w:rsidRPr="005120AC">
        <w:rPr>
          <w:spacing w:val="1"/>
          <w:sz w:val="28"/>
        </w:rPr>
        <w:t xml:space="preserve"> </w:t>
      </w:r>
      <w:r w:rsidRPr="005120AC">
        <w:rPr>
          <w:sz w:val="28"/>
        </w:rPr>
        <w:t>местоимений</w:t>
      </w:r>
      <w:r w:rsidRPr="005120AC">
        <w:rPr>
          <w:spacing w:val="1"/>
          <w:sz w:val="28"/>
        </w:rPr>
        <w:t xml:space="preserve"> </w:t>
      </w:r>
      <w:r w:rsidRPr="005120AC">
        <w:rPr>
          <w:sz w:val="28"/>
        </w:rPr>
        <w:t>3го</w:t>
      </w:r>
      <w:r w:rsidRPr="005120AC">
        <w:rPr>
          <w:spacing w:val="1"/>
          <w:sz w:val="28"/>
        </w:rPr>
        <w:t xml:space="preserve"> </w:t>
      </w:r>
      <w:r w:rsidRPr="005120AC">
        <w:rPr>
          <w:sz w:val="28"/>
        </w:rPr>
        <w:t>лица</w:t>
      </w:r>
      <w:r w:rsidRPr="005120AC">
        <w:rPr>
          <w:spacing w:val="1"/>
          <w:sz w:val="28"/>
        </w:rPr>
        <w:t xml:space="preserve"> </w:t>
      </w:r>
      <w:r w:rsidRPr="005120AC">
        <w:rPr>
          <w:sz w:val="28"/>
        </w:rPr>
        <w:t>в</w:t>
      </w:r>
      <w:r w:rsidRPr="005120AC">
        <w:rPr>
          <w:spacing w:val="1"/>
          <w:sz w:val="28"/>
        </w:rPr>
        <w:t xml:space="preserve"> </w:t>
      </w:r>
      <w:r w:rsidRPr="005120AC">
        <w:rPr>
          <w:sz w:val="28"/>
        </w:rPr>
        <w:t>единственном</w:t>
      </w:r>
      <w:r w:rsidRPr="005120AC">
        <w:rPr>
          <w:spacing w:val="1"/>
          <w:sz w:val="28"/>
        </w:rPr>
        <w:t xml:space="preserve"> </w:t>
      </w:r>
      <w:r w:rsidRPr="005120AC">
        <w:rPr>
          <w:sz w:val="28"/>
        </w:rPr>
        <w:t>числе);</w:t>
      </w:r>
      <w:r w:rsidRPr="005120AC">
        <w:rPr>
          <w:spacing w:val="1"/>
          <w:sz w:val="28"/>
        </w:rPr>
        <w:t xml:space="preserve"> </w:t>
      </w:r>
      <w:r w:rsidRPr="005120AC">
        <w:rPr>
          <w:sz w:val="28"/>
        </w:rPr>
        <w:t>использовать личные местоимения для устранения неоправданных повторов в</w:t>
      </w:r>
      <w:r w:rsidRPr="005120AC">
        <w:rPr>
          <w:spacing w:val="1"/>
          <w:sz w:val="28"/>
        </w:rPr>
        <w:t xml:space="preserve"> </w:t>
      </w:r>
      <w:r w:rsidRPr="005120AC">
        <w:rPr>
          <w:sz w:val="28"/>
        </w:rPr>
        <w:t>тексте;</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предложение,</w:t>
      </w:r>
      <w:r w:rsidRPr="005120AC">
        <w:rPr>
          <w:spacing w:val="-3"/>
          <w:sz w:val="28"/>
        </w:rPr>
        <w:t xml:space="preserve"> </w:t>
      </w:r>
      <w:r w:rsidRPr="005120AC">
        <w:rPr>
          <w:sz w:val="28"/>
        </w:rPr>
        <w:t>словосочетание</w:t>
      </w:r>
      <w:r w:rsidRPr="005120AC">
        <w:rPr>
          <w:spacing w:val="-2"/>
          <w:sz w:val="28"/>
        </w:rPr>
        <w:t xml:space="preserve"> </w:t>
      </w:r>
      <w:r w:rsidRPr="005120AC">
        <w:rPr>
          <w:sz w:val="28"/>
        </w:rPr>
        <w:t>и</w:t>
      </w:r>
      <w:r w:rsidRPr="005120AC">
        <w:rPr>
          <w:spacing w:val="-2"/>
          <w:sz w:val="28"/>
        </w:rPr>
        <w:t xml:space="preserve"> </w:t>
      </w:r>
      <w:r w:rsidRPr="005120AC">
        <w:rPr>
          <w:sz w:val="28"/>
        </w:rPr>
        <w:t>слово;</w:t>
      </w:r>
    </w:p>
    <w:p w:rsidR="007C1181" w:rsidRPr="005120AC" w:rsidRDefault="007325AC" w:rsidP="0054155E">
      <w:pPr>
        <w:pStyle w:val="a5"/>
        <w:numPr>
          <w:ilvl w:val="0"/>
          <w:numId w:val="30"/>
        </w:numPr>
        <w:tabs>
          <w:tab w:val="left" w:pos="1508"/>
        </w:tabs>
        <w:ind w:left="0" w:firstLine="709"/>
        <w:rPr>
          <w:sz w:val="28"/>
        </w:rPr>
      </w:pPr>
      <w:r w:rsidRPr="005120AC">
        <w:rPr>
          <w:sz w:val="28"/>
        </w:rPr>
        <w:t>классифицировать</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по</w:t>
      </w:r>
      <w:r w:rsidRPr="005120AC">
        <w:rPr>
          <w:spacing w:val="1"/>
          <w:sz w:val="28"/>
        </w:rPr>
        <w:t xml:space="preserve"> </w:t>
      </w:r>
      <w:r w:rsidRPr="005120AC">
        <w:rPr>
          <w:sz w:val="28"/>
        </w:rPr>
        <w:t>цели</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и</w:t>
      </w:r>
      <w:r w:rsidRPr="005120AC">
        <w:rPr>
          <w:spacing w:val="1"/>
          <w:sz w:val="28"/>
        </w:rPr>
        <w:t xml:space="preserve"> </w:t>
      </w:r>
      <w:r w:rsidRPr="005120AC">
        <w:rPr>
          <w:sz w:val="28"/>
        </w:rPr>
        <w:t>по</w:t>
      </w:r>
      <w:r w:rsidRPr="005120AC">
        <w:rPr>
          <w:spacing w:val="1"/>
          <w:sz w:val="28"/>
        </w:rPr>
        <w:t xml:space="preserve"> </w:t>
      </w:r>
      <w:r w:rsidRPr="005120AC">
        <w:rPr>
          <w:sz w:val="28"/>
        </w:rPr>
        <w:t>эмоциональной</w:t>
      </w:r>
      <w:r w:rsidRPr="005120AC">
        <w:rPr>
          <w:spacing w:val="-1"/>
          <w:sz w:val="28"/>
        </w:rPr>
        <w:t xml:space="preserve"> </w:t>
      </w:r>
      <w:r w:rsidRPr="005120AC">
        <w:rPr>
          <w:sz w:val="28"/>
        </w:rPr>
        <w:t>окраске;</w:t>
      </w:r>
    </w:p>
    <w:p w:rsidR="007C1181" w:rsidRPr="005120AC" w:rsidRDefault="007325AC" w:rsidP="0054155E">
      <w:pPr>
        <w:pStyle w:val="a5"/>
        <w:numPr>
          <w:ilvl w:val="0"/>
          <w:numId w:val="30"/>
        </w:numPr>
        <w:tabs>
          <w:tab w:val="left" w:pos="1263"/>
        </w:tabs>
        <w:ind w:left="0" w:firstLine="709"/>
        <w:rPr>
          <w:sz w:val="28"/>
        </w:rPr>
      </w:pPr>
      <w:r w:rsidRPr="005120AC">
        <w:rPr>
          <w:sz w:val="28"/>
        </w:rPr>
        <w:t>различать</w:t>
      </w:r>
      <w:r w:rsidRPr="005120AC">
        <w:rPr>
          <w:spacing w:val="-5"/>
          <w:sz w:val="28"/>
        </w:rPr>
        <w:t xml:space="preserve"> </w:t>
      </w:r>
      <w:r w:rsidRPr="005120AC">
        <w:rPr>
          <w:sz w:val="28"/>
        </w:rPr>
        <w:t>распространённые</w:t>
      </w:r>
      <w:r w:rsidRPr="005120AC">
        <w:rPr>
          <w:spacing w:val="-3"/>
          <w:sz w:val="28"/>
        </w:rPr>
        <w:t xml:space="preserve"> </w:t>
      </w:r>
      <w:r w:rsidRPr="005120AC">
        <w:rPr>
          <w:sz w:val="28"/>
        </w:rPr>
        <w:t>и</w:t>
      </w:r>
      <w:r w:rsidRPr="005120AC">
        <w:rPr>
          <w:spacing w:val="-3"/>
          <w:sz w:val="28"/>
        </w:rPr>
        <w:t xml:space="preserve"> </w:t>
      </w:r>
      <w:r w:rsidRPr="005120AC">
        <w:rPr>
          <w:sz w:val="28"/>
        </w:rPr>
        <w:t>нераспространённые</w:t>
      </w:r>
      <w:r w:rsidRPr="005120AC">
        <w:rPr>
          <w:spacing w:val="-6"/>
          <w:sz w:val="28"/>
        </w:rPr>
        <w:t xml:space="preserve"> </w:t>
      </w:r>
      <w:r w:rsidRPr="005120AC">
        <w:rPr>
          <w:sz w:val="28"/>
        </w:rPr>
        <w:t>предложения;</w:t>
      </w:r>
    </w:p>
    <w:p w:rsidR="007C1181" w:rsidRPr="005120AC" w:rsidRDefault="007325AC" w:rsidP="0054155E">
      <w:pPr>
        <w:pStyle w:val="a5"/>
        <w:numPr>
          <w:ilvl w:val="0"/>
          <w:numId w:val="30"/>
        </w:numPr>
        <w:tabs>
          <w:tab w:val="left" w:pos="1472"/>
        </w:tabs>
        <w:ind w:left="0" w:firstLine="709"/>
        <w:rPr>
          <w:sz w:val="28"/>
        </w:rPr>
      </w:pPr>
      <w:r w:rsidRPr="005120AC">
        <w:rPr>
          <w:sz w:val="28"/>
        </w:rPr>
        <w:t>распознавать</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w:t>
      </w:r>
      <w:r w:rsidRPr="005120AC">
        <w:rPr>
          <w:spacing w:val="1"/>
          <w:sz w:val="28"/>
        </w:rPr>
        <w:t xml:space="preserve"> </w:t>
      </w:r>
      <w:r w:rsidRPr="005120AC">
        <w:rPr>
          <w:sz w:val="28"/>
        </w:rPr>
        <w:t>однородными</w:t>
      </w:r>
      <w:r w:rsidRPr="005120AC">
        <w:rPr>
          <w:spacing w:val="1"/>
          <w:sz w:val="28"/>
        </w:rPr>
        <w:t xml:space="preserve"> </w:t>
      </w:r>
      <w:r w:rsidRPr="005120AC">
        <w:rPr>
          <w:sz w:val="28"/>
        </w:rPr>
        <w:t>членами;</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w:t>
      </w:r>
      <w:r w:rsidRPr="005120AC">
        <w:rPr>
          <w:spacing w:val="1"/>
          <w:sz w:val="28"/>
        </w:rPr>
        <w:t xml:space="preserve"> </w:t>
      </w:r>
      <w:r w:rsidRPr="005120AC">
        <w:rPr>
          <w:sz w:val="28"/>
        </w:rPr>
        <w:t>однородными</w:t>
      </w:r>
      <w:r w:rsidRPr="005120AC">
        <w:rPr>
          <w:spacing w:val="1"/>
          <w:sz w:val="28"/>
        </w:rPr>
        <w:t xml:space="preserve"> </w:t>
      </w:r>
      <w:r w:rsidRPr="005120AC">
        <w:rPr>
          <w:sz w:val="28"/>
        </w:rPr>
        <w:t>членами;</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w:t>
      </w:r>
      <w:r w:rsidRPr="005120AC">
        <w:rPr>
          <w:spacing w:val="1"/>
          <w:sz w:val="28"/>
        </w:rPr>
        <w:t xml:space="preserve"> </w:t>
      </w:r>
      <w:r w:rsidRPr="005120AC">
        <w:rPr>
          <w:sz w:val="28"/>
        </w:rPr>
        <w:t>однородными</w:t>
      </w:r>
      <w:r w:rsidRPr="005120AC">
        <w:rPr>
          <w:spacing w:val="-3"/>
          <w:sz w:val="28"/>
        </w:rPr>
        <w:t xml:space="preserve"> </w:t>
      </w:r>
      <w:r w:rsidRPr="005120AC">
        <w:rPr>
          <w:sz w:val="28"/>
        </w:rPr>
        <w:t>членами в</w:t>
      </w:r>
      <w:r w:rsidRPr="005120AC">
        <w:rPr>
          <w:spacing w:val="-1"/>
          <w:sz w:val="28"/>
        </w:rPr>
        <w:t xml:space="preserve"> </w:t>
      </w:r>
      <w:r w:rsidRPr="005120AC">
        <w:rPr>
          <w:sz w:val="28"/>
        </w:rPr>
        <w:t>речи;</w:t>
      </w:r>
    </w:p>
    <w:p w:rsidR="007C1181" w:rsidRPr="005120AC" w:rsidRDefault="007325AC" w:rsidP="0054155E">
      <w:pPr>
        <w:pStyle w:val="a5"/>
        <w:numPr>
          <w:ilvl w:val="0"/>
          <w:numId w:val="30"/>
        </w:numPr>
        <w:tabs>
          <w:tab w:val="left" w:pos="1369"/>
        </w:tabs>
        <w:ind w:left="0" w:firstLine="709"/>
        <w:rPr>
          <w:sz w:val="28"/>
        </w:rPr>
      </w:pPr>
      <w:r w:rsidRPr="005120AC">
        <w:rPr>
          <w:sz w:val="28"/>
        </w:rPr>
        <w:t>разграничивать</w:t>
      </w:r>
      <w:r w:rsidRPr="005120AC">
        <w:rPr>
          <w:spacing w:val="1"/>
          <w:sz w:val="28"/>
        </w:rPr>
        <w:t xml:space="preserve"> </w:t>
      </w:r>
      <w:r w:rsidRPr="005120AC">
        <w:rPr>
          <w:sz w:val="28"/>
        </w:rPr>
        <w:t>простые</w:t>
      </w:r>
      <w:r w:rsidRPr="005120AC">
        <w:rPr>
          <w:spacing w:val="1"/>
          <w:sz w:val="28"/>
        </w:rPr>
        <w:t xml:space="preserve"> </w:t>
      </w:r>
      <w:r w:rsidRPr="005120AC">
        <w:rPr>
          <w:sz w:val="28"/>
        </w:rPr>
        <w:t>распространённые</w:t>
      </w:r>
      <w:r w:rsidRPr="005120AC">
        <w:rPr>
          <w:spacing w:val="1"/>
          <w:sz w:val="28"/>
        </w:rPr>
        <w:t xml:space="preserve"> </w:t>
      </w:r>
      <w:r w:rsidRPr="005120AC">
        <w:rPr>
          <w:sz w:val="28"/>
        </w:rPr>
        <w:t>и</w:t>
      </w:r>
      <w:r w:rsidRPr="005120AC">
        <w:rPr>
          <w:spacing w:val="1"/>
          <w:sz w:val="28"/>
        </w:rPr>
        <w:t xml:space="preserve"> </w:t>
      </w:r>
      <w:r w:rsidRPr="005120AC">
        <w:rPr>
          <w:sz w:val="28"/>
        </w:rPr>
        <w:t>сложные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состоящие</w:t>
      </w:r>
      <w:r w:rsidRPr="005120AC">
        <w:rPr>
          <w:spacing w:val="1"/>
          <w:sz w:val="28"/>
        </w:rPr>
        <w:t xml:space="preserve"> </w:t>
      </w:r>
      <w:r w:rsidRPr="005120AC">
        <w:rPr>
          <w:sz w:val="28"/>
        </w:rPr>
        <w:t>из</w:t>
      </w:r>
      <w:r w:rsidRPr="005120AC">
        <w:rPr>
          <w:spacing w:val="1"/>
          <w:sz w:val="28"/>
        </w:rPr>
        <w:t xml:space="preserve"> </w:t>
      </w:r>
      <w:r w:rsidRPr="005120AC">
        <w:rPr>
          <w:sz w:val="28"/>
        </w:rPr>
        <w:t>двух</w:t>
      </w:r>
      <w:r w:rsidRPr="005120AC">
        <w:rPr>
          <w:spacing w:val="1"/>
          <w:sz w:val="28"/>
        </w:rPr>
        <w:t xml:space="preserve"> </w:t>
      </w:r>
      <w:r w:rsidRPr="005120AC">
        <w:rPr>
          <w:sz w:val="28"/>
        </w:rPr>
        <w:t>простых</w:t>
      </w:r>
      <w:r w:rsidRPr="005120AC">
        <w:rPr>
          <w:spacing w:val="1"/>
          <w:sz w:val="28"/>
        </w:rPr>
        <w:t xml:space="preserve"> </w:t>
      </w:r>
      <w:r w:rsidRPr="005120AC">
        <w:rPr>
          <w:sz w:val="28"/>
        </w:rPr>
        <w:t>(сложносочинённые</w:t>
      </w:r>
      <w:r w:rsidRPr="005120AC">
        <w:rPr>
          <w:spacing w:val="1"/>
          <w:sz w:val="28"/>
        </w:rPr>
        <w:t xml:space="preserve"> </w:t>
      </w:r>
      <w:r w:rsidRPr="005120AC">
        <w:rPr>
          <w:sz w:val="28"/>
        </w:rPr>
        <w:t>с</w:t>
      </w:r>
      <w:r w:rsidRPr="005120AC">
        <w:rPr>
          <w:spacing w:val="1"/>
          <w:sz w:val="28"/>
        </w:rPr>
        <w:t xml:space="preserve"> </w:t>
      </w:r>
      <w:r w:rsidRPr="005120AC">
        <w:rPr>
          <w:sz w:val="28"/>
        </w:rPr>
        <w:t>союзами</w:t>
      </w:r>
      <w:r w:rsidRPr="005120AC">
        <w:rPr>
          <w:spacing w:val="1"/>
          <w:sz w:val="28"/>
        </w:rPr>
        <w:t xml:space="preserve"> </w:t>
      </w:r>
      <w:r w:rsidRPr="005120AC">
        <w:rPr>
          <w:i/>
          <w:sz w:val="28"/>
        </w:rPr>
        <w:t>и,</w:t>
      </w:r>
      <w:r w:rsidRPr="005120AC">
        <w:rPr>
          <w:i/>
          <w:spacing w:val="1"/>
          <w:sz w:val="28"/>
        </w:rPr>
        <w:t xml:space="preserve"> </w:t>
      </w:r>
      <w:r w:rsidRPr="005120AC">
        <w:rPr>
          <w:i/>
          <w:sz w:val="28"/>
        </w:rPr>
        <w:t>а,</w:t>
      </w:r>
      <w:r w:rsidRPr="005120AC">
        <w:rPr>
          <w:i/>
          <w:spacing w:val="1"/>
          <w:sz w:val="28"/>
        </w:rPr>
        <w:t xml:space="preserve"> </w:t>
      </w:r>
      <w:r w:rsidRPr="005120AC">
        <w:rPr>
          <w:i/>
          <w:sz w:val="28"/>
        </w:rPr>
        <w:t>но</w:t>
      </w:r>
      <w:r w:rsidRPr="005120AC">
        <w:rPr>
          <w:i/>
          <w:spacing w:val="1"/>
          <w:sz w:val="28"/>
        </w:rPr>
        <w:t xml:space="preserve"> </w:t>
      </w:r>
      <w:r w:rsidRPr="005120AC">
        <w:rPr>
          <w:sz w:val="28"/>
        </w:rPr>
        <w:t>и</w:t>
      </w:r>
      <w:r w:rsidRPr="005120AC">
        <w:rPr>
          <w:spacing w:val="-67"/>
          <w:sz w:val="28"/>
        </w:rPr>
        <w:t xml:space="preserve"> </w:t>
      </w:r>
      <w:r w:rsidRPr="005120AC">
        <w:rPr>
          <w:sz w:val="28"/>
        </w:rPr>
        <w:t>бессоюзные</w:t>
      </w:r>
      <w:r w:rsidRPr="005120AC">
        <w:rPr>
          <w:spacing w:val="1"/>
          <w:sz w:val="28"/>
        </w:rPr>
        <w:t xml:space="preserve"> </w:t>
      </w:r>
      <w:r w:rsidRPr="005120AC">
        <w:rPr>
          <w:sz w:val="28"/>
        </w:rPr>
        <w:t>сложные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без</w:t>
      </w:r>
      <w:r w:rsidRPr="005120AC">
        <w:rPr>
          <w:spacing w:val="1"/>
          <w:sz w:val="28"/>
        </w:rPr>
        <w:t xml:space="preserve"> </w:t>
      </w:r>
      <w:r w:rsidRPr="005120AC">
        <w:rPr>
          <w:sz w:val="28"/>
        </w:rPr>
        <w:t>называния</w:t>
      </w:r>
      <w:r w:rsidRPr="005120AC">
        <w:rPr>
          <w:spacing w:val="1"/>
          <w:sz w:val="28"/>
        </w:rPr>
        <w:t xml:space="preserve"> </w:t>
      </w:r>
      <w:r w:rsidRPr="005120AC">
        <w:rPr>
          <w:sz w:val="28"/>
        </w:rPr>
        <w:t>терминов);</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простые</w:t>
      </w:r>
      <w:r w:rsidRPr="005120AC">
        <w:rPr>
          <w:spacing w:val="1"/>
          <w:sz w:val="28"/>
        </w:rPr>
        <w:t xml:space="preserve"> </w:t>
      </w:r>
      <w:r w:rsidRPr="005120AC">
        <w:rPr>
          <w:sz w:val="28"/>
        </w:rPr>
        <w:t>распространённые</w:t>
      </w:r>
      <w:r w:rsidRPr="005120AC">
        <w:rPr>
          <w:spacing w:val="1"/>
          <w:sz w:val="28"/>
        </w:rPr>
        <w:t xml:space="preserve"> </w:t>
      </w:r>
      <w:r w:rsidRPr="005120AC">
        <w:rPr>
          <w:sz w:val="28"/>
        </w:rPr>
        <w:t>и</w:t>
      </w:r>
      <w:r w:rsidRPr="005120AC">
        <w:rPr>
          <w:spacing w:val="1"/>
          <w:sz w:val="28"/>
        </w:rPr>
        <w:t xml:space="preserve"> </w:t>
      </w:r>
      <w:r w:rsidRPr="005120AC">
        <w:rPr>
          <w:sz w:val="28"/>
        </w:rPr>
        <w:t>сложные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состоящие</w:t>
      </w:r>
      <w:r w:rsidRPr="005120AC">
        <w:rPr>
          <w:spacing w:val="1"/>
          <w:sz w:val="28"/>
        </w:rPr>
        <w:t xml:space="preserve"> </w:t>
      </w:r>
      <w:r w:rsidRPr="005120AC">
        <w:rPr>
          <w:sz w:val="28"/>
        </w:rPr>
        <w:t>из</w:t>
      </w:r>
      <w:r w:rsidRPr="005120AC">
        <w:rPr>
          <w:spacing w:val="71"/>
          <w:sz w:val="28"/>
        </w:rPr>
        <w:t xml:space="preserve"> </w:t>
      </w:r>
      <w:r w:rsidRPr="005120AC">
        <w:rPr>
          <w:sz w:val="28"/>
        </w:rPr>
        <w:t>двух</w:t>
      </w:r>
      <w:r w:rsidRPr="005120AC">
        <w:rPr>
          <w:spacing w:val="-67"/>
          <w:sz w:val="28"/>
        </w:rPr>
        <w:t xml:space="preserve"> </w:t>
      </w:r>
      <w:r w:rsidRPr="005120AC">
        <w:rPr>
          <w:sz w:val="28"/>
        </w:rPr>
        <w:t>простых</w:t>
      </w:r>
      <w:r w:rsidRPr="005120AC">
        <w:rPr>
          <w:spacing w:val="1"/>
          <w:sz w:val="28"/>
        </w:rPr>
        <w:t xml:space="preserve"> </w:t>
      </w:r>
      <w:r w:rsidRPr="005120AC">
        <w:rPr>
          <w:sz w:val="28"/>
        </w:rPr>
        <w:t>(сложносочинённые</w:t>
      </w:r>
      <w:r w:rsidRPr="005120AC">
        <w:rPr>
          <w:spacing w:val="1"/>
          <w:sz w:val="28"/>
        </w:rPr>
        <w:t xml:space="preserve"> </w:t>
      </w:r>
      <w:r w:rsidRPr="005120AC">
        <w:rPr>
          <w:sz w:val="28"/>
        </w:rPr>
        <w:t>с</w:t>
      </w:r>
      <w:r w:rsidRPr="005120AC">
        <w:rPr>
          <w:spacing w:val="1"/>
          <w:sz w:val="28"/>
        </w:rPr>
        <w:t xml:space="preserve"> </w:t>
      </w:r>
      <w:r w:rsidRPr="005120AC">
        <w:rPr>
          <w:sz w:val="28"/>
        </w:rPr>
        <w:t>союзами</w:t>
      </w:r>
      <w:r w:rsidRPr="005120AC">
        <w:rPr>
          <w:spacing w:val="1"/>
          <w:sz w:val="28"/>
        </w:rPr>
        <w:t xml:space="preserve"> </w:t>
      </w:r>
      <w:r w:rsidRPr="005120AC">
        <w:rPr>
          <w:i/>
          <w:sz w:val="28"/>
        </w:rPr>
        <w:t>и,</w:t>
      </w:r>
      <w:r w:rsidRPr="005120AC">
        <w:rPr>
          <w:i/>
          <w:spacing w:val="1"/>
          <w:sz w:val="28"/>
        </w:rPr>
        <w:t xml:space="preserve"> </w:t>
      </w:r>
      <w:r w:rsidRPr="005120AC">
        <w:rPr>
          <w:i/>
          <w:sz w:val="28"/>
        </w:rPr>
        <w:t>а,</w:t>
      </w:r>
      <w:r w:rsidRPr="005120AC">
        <w:rPr>
          <w:i/>
          <w:spacing w:val="1"/>
          <w:sz w:val="28"/>
        </w:rPr>
        <w:t xml:space="preserve"> </w:t>
      </w:r>
      <w:r w:rsidRPr="005120AC">
        <w:rPr>
          <w:i/>
          <w:sz w:val="28"/>
        </w:rPr>
        <w:t>но</w:t>
      </w:r>
      <w:r w:rsidRPr="005120AC">
        <w:rPr>
          <w:i/>
          <w:spacing w:val="1"/>
          <w:sz w:val="28"/>
        </w:rPr>
        <w:t xml:space="preserve"> </w:t>
      </w:r>
      <w:r w:rsidRPr="005120AC">
        <w:rPr>
          <w:sz w:val="28"/>
        </w:rPr>
        <w:t>и</w:t>
      </w:r>
      <w:r w:rsidRPr="005120AC">
        <w:rPr>
          <w:spacing w:val="1"/>
          <w:sz w:val="28"/>
        </w:rPr>
        <w:t xml:space="preserve"> </w:t>
      </w:r>
      <w:r w:rsidRPr="005120AC">
        <w:rPr>
          <w:sz w:val="28"/>
        </w:rPr>
        <w:t>бессоюзные</w:t>
      </w:r>
      <w:r w:rsidRPr="005120AC">
        <w:rPr>
          <w:spacing w:val="1"/>
          <w:sz w:val="28"/>
        </w:rPr>
        <w:t xml:space="preserve"> </w:t>
      </w:r>
      <w:r w:rsidRPr="005120AC">
        <w:rPr>
          <w:sz w:val="28"/>
        </w:rPr>
        <w:t>сложные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без</w:t>
      </w:r>
      <w:r w:rsidRPr="005120AC">
        <w:rPr>
          <w:spacing w:val="-4"/>
          <w:sz w:val="28"/>
        </w:rPr>
        <w:t xml:space="preserve"> </w:t>
      </w:r>
      <w:r w:rsidRPr="005120AC">
        <w:rPr>
          <w:sz w:val="28"/>
        </w:rPr>
        <w:t>называния</w:t>
      </w:r>
      <w:r w:rsidRPr="005120AC">
        <w:rPr>
          <w:spacing w:val="3"/>
          <w:sz w:val="28"/>
        </w:rPr>
        <w:t xml:space="preserve"> </w:t>
      </w:r>
      <w:r w:rsidRPr="005120AC">
        <w:rPr>
          <w:sz w:val="28"/>
        </w:rPr>
        <w:t>терминов);</w:t>
      </w:r>
    </w:p>
    <w:p w:rsidR="007C1181" w:rsidRPr="005120AC" w:rsidRDefault="007325AC" w:rsidP="0054155E">
      <w:pPr>
        <w:pStyle w:val="a5"/>
        <w:numPr>
          <w:ilvl w:val="0"/>
          <w:numId w:val="30"/>
        </w:numPr>
        <w:tabs>
          <w:tab w:val="left" w:pos="1263"/>
        </w:tabs>
        <w:ind w:left="0" w:firstLine="709"/>
        <w:rPr>
          <w:sz w:val="28"/>
        </w:rPr>
      </w:pPr>
      <w:r w:rsidRPr="005120AC">
        <w:rPr>
          <w:sz w:val="28"/>
        </w:rPr>
        <w:t>производить</w:t>
      </w:r>
      <w:r w:rsidRPr="005120AC">
        <w:rPr>
          <w:spacing w:val="-5"/>
          <w:sz w:val="28"/>
        </w:rPr>
        <w:t xml:space="preserve"> </w:t>
      </w:r>
      <w:r w:rsidRPr="005120AC">
        <w:rPr>
          <w:sz w:val="28"/>
        </w:rPr>
        <w:t>синтаксический</w:t>
      </w:r>
      <w:r w:rsidRPr="005120AC">
        <w:rPr>
          <w:spacing w:val="-7"/>
          <w:sz w:val="28"/>
        </w:rPr>
        <w:t xml:space="preserve"> </w:t>
      </w:r>
      <w:r w:rsidRPr="005120AC">
        <w:rPr>
          <w:sz w:val="28"/>
        </w:rPr>
        <w:t>разбор</w:t>
      </w:r>
      <w:r w:rsidRPr="005120AC">
        <w:rPr>
          <w:spacing w:val="-3"/>
          <w:sz w:val="28"/>
        </w:rPr>
        <w:t xml:space="preserve"> </w:t>
      </w:r>
      <w:r w:rsidRPr="005120AC">
        <w:rPr>
          <w:sz w:val="28"/>
        </w:rPr>
        <w:t>простого</w:t>
      </w:r>
      <w:r w:rsidRPr="005120AC">
        <w:rPr>
          <w:spacing w:val="1"/>
          <w:sz w:val="28"/>
        </w:rPr>
        <w:t xml:space="preserve"> </w:t>
      </w:r>
      <w:r w:rsidRPr="005120AC">
        <w:rPr>
          <w:sz w:val="28"/>
        </w:rPr>
        <w:t>предложения;</w:t>
      </w:r>
    </w:p>
    <w:p w:rsidR="007C1181" w:rsidRPr="005120AC" w:rsidRDefault="007325AC" w:rsidP="0054155E">
      <w:pPr>
        <w:pStyle w:val="a5"/>
        <w:numPr>
          <w:ilvl w:val="0"/>
          <w:numId w:val="30"/>
        </w:numPr>
        <w:tabs>
          <w:tab w:val="left" w:pos="1335"/>
        </w:tabs>
        <w:ind w:left="0" w:firstLine="709"/>
        <w:rPr>
          <w:sz w:val="28"/>
        </w:rPr>
      </w:pPr>
      <w:r w:rsidRPr="005120AC">
        <w:rPr>
          <w:sz w:val="28"/>
        </w:rPr>
        <w:t>находить</w:t>
      </w:r>
      <w:r w:rsidRPr="005120AC">
        <w:rPr>
          <w:spacing w:val="1"/>
          <w:sz w:val="28"/>
        </w:rPr>
        <w:t xml:space="preserve"> </w:t>
      </w:r>
      <w:r w:rsidRPr="005120AC">
        <w:rPr>
          <w:sz w:val="28"/>
        </w:rPr>
        <w:t>место</w:t>
      </w:r>
      <w:r w:rsidRPr="005120AC">
        <w:rPr>
          <w:spacing w:val="1"/>
          <w:sz w:val="28"/>
        </w:rPr>
        <w:t xml:space="preserve"> </w:t>
      </w:r>
      <w:r w:rsidRPr="005120AC">
        <w:rPr>
          <w:sz w:val="28"/>
        </w:rPr>
        <w:t>орфограммы</w:t>
      </w:r>
      <w:r w:rsidRPr="005120AC">
        <w:rPr>
          <w:spacing w:val="1"/>
          <w:sz w:val="28"/>
        </w:rPr>
        <w:t xml:space="preserve"> </w:t>
      </w:r>
      <w:r w:rsidRPr="005120AC">
        <w:rPr>
          <w:sz w:val="28"/>
        </w:rPr>
        <w:t>в</w:t>
      </w:r>
      <w:r w:rsidRPr="005120AC">
        <w:rPr>
          <w:spacing w:val="1"/>
          <w:sz w:val="28"/>
        </w:rPr>
        <w:t xml:space="preserve"> </w:t>
      </w:r>
      <w:r w:rsidRPr="005120AC">
        <w:rPr>
          <w:sz w:val="28"/>
        </w:rPr>
        <w:t>слове</w:t>
      </w:r>
      <w:r w:rsidRPr="005120AC">
        <w:rPr>
          <w:spacing w:val="1"/>
          <w:sz w:val="28"/>
        </w:rPr>
        <w:t xml:space="preserve"> </w:t>
      </w:r>
      <w:r w:rsidRPr="005120AC">
        <w:rPr>
          <w:sz w:val="28"/>
        </w:rPr>
        <w:t>и</w:t>
      </w:r>
      <w:r w:rsidRPr="005120AC">
        <w:rPr>
          <w:spacing w:val="1"/>
          <w:sz w:val="28"/>
        </w:rPr>
        <w:t xml:space="preserve"> </w:t>
      </w:r>
      <w:r w:rsidRPr="005120AC">
        <w:rPr>
          <w:sz w:val="28"/>
        </w:rPr>
        <w:t>между словами</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правила;</w:t>
      </w:r>
    </w:p>
    <w:p w:rsidR="007C1181" w:rsidRPr="00873FED" w:rsidRDefault="007325AC" w:rsidP="00892B31">
      <w:pPr>
        <w:pStyle w:val="a5"/>
        <w:numPr>
          <w:ilvl w:val="0"/>
          <w:numId w:val="30"/>
        </w:numPr>
        <w:tabs>
          <w:tab w:val="left" w:pos="1376"/>
          <w:tab w:val="left" w:pos="6856"/>
        </w:tabs>
        <w:ind w:left="0" w:firstLine="709"/>
        <w:rPr>
          <w:sz w:val="28"/>
          <w:szCs w:val="28"/>
        </w:rPr>
      </w:pPr>
      <w:r w:rsidRPr="005120AC">
        <w:rPr>
          <w:sz w:val="28"/>
        </w:rPr>
        <w:t>применять</w:t>
      </w:r>
      <w:r w:rsidRPr="00873FED">
        <w:rPr>
          <w:spacing w:val="1"/>
          <w:sz w:val="28"/>
        </w:rPr>
        <w:t xml:space="preserve"> </w:t>
      </w:r>
      <w:r w:rsidRPr="005120AC">
        <w:rPr>
          <w:sz w:val="28"/>
        </w:rPr>
        <w:t>изученные</w:t>
      </w:r>
      <w:r w:rsidRPr="00873FED">
        <w:rPr>
          <w:spacing w:val="1"/>
          <w:sz w:val="28"/>
        </w:rPr>
        <w:t xml:space="preserve"> </w:t>
      </w:r>
      <w:r w:rsidRPr="005120AC">
        <w:rPr>
          <w:sz w:val="28"/>
        </w:rPr>
        <w:t>правила</w:t>
      </w:r>
      <w:r w:rsidRPr="00873FED">
        <w:rPr>
          <w:spacing w:val="1"/>
          <w:sz w:val="28"/>
        </w:rPr>
        <w:t xml:space="preserve"> </w:t>
      </w:r>
      <w:r w:rsidRPr="005120AC">
        <w:rPr>
          <w:sz w:val="28"/>
        </w:rPr>
        <w:t>правописания,</w:t>
      </w:r>
      <w:r w:rsidRPr="00873FED">
        <w:rPr>
          <w:spacing w:val="1"/>
          <w:sz w:val="28"/>
        </w:rPr>
        <w:t xml:space="preserve"> </w:t>
      </w:r>
      <w:r w:rsidRPr="005120AC">
        <w:rPr>
          <w:sz w:val="28"/>
        </w:rPr>
        <w:t>в</w:t>
      </w:r>
      <w:r w:rsidRPr="00873FED">
        <w:rPr>
          <w:spacing w:val="1"/>
          <w:sz w:val="28"/>
        </w:rPr>
        <w:t xml:space="preserve"> </w:t>
      </w:r>
      <w:r w:rsidRPr="005120AC">
        <w:rPr>
          <w:sz w:val="28"/>
        </w:rPr>
        <w:t>т.ч.:</w:t>
      </w:r>
      <w:r w:rsidRPr="00873FED">
        <w:rPr>
          <w:spacing w:val="1"/>
          <w:sz w:val="28"/>
        </w:rPr>
        <w:t xml:space="preserve"> </w:t>
      </w:r>
      <w:r w:rsidRPr="005120AC">
        <w:rPr>
          <w:sz w:val="28"/>
        </w:rPr>
        <w:t>непроверяемые</w:t>
      </w:r>
      <w:r w:rsidRPr="00873FED">
        <w:rPr>
          <w:spacing w:val="1"/>
          <w:sz w:val="28"/>
        </w:rPr>
        <w:t xml:space="preserve"> </w:t>
      </w:r>
      <w:r w:rsidRPr="005120AC">
        <w:rPr>
          <w:sz w:val="28"/>
        </w:rPr>
        <w:t>гласные и согласные (перечень слов в орфографическом словаре учебника);</w:t>
      </w:r>
      <w:r w:rsidRPr="00873FED">
        <w:rPr>
          <w:spacing w:val="1"/>
          <w:sz w:val="28"/>
        </w:rPr>
        <w:t xml:space="preserve"> </w:t>
      </w:r>
      <w:r w:rsidRPr="005120AC">
        <w:rPr>
          <w:sz w:val="28"/>
        </w:rPr>
        <w:t xml:space="preserve">безударные    </w:t>
      </w:r>
      <w:r w:rsidRPr="00873FED">
        <w:rPr>
          <w:spacing w:val="21"/>
          <w:sz w:val="28"/>
        </w:rPr>
        <w:t xml:space="preserve"> </w:t>
      </w:r>
      <w:r w:rsidRPr="005120AC">
        <w:rPr>
          <w:sz w:val="28"/>
        </w:rPr>
        <w:t xml:space="preserve">падежные    </w:t>
      </w:r>
      <w:r w:rsidRPr="00873FED">
        <w:rPr>
          <w:spacing w:val="21"/>
          <w:sz w:val="28"/>
        </w:rPr>
        <w:t xml:space="preserve"> </w:t>
      </w:r>
      <w:r w:rsidRPr="005120AC">
        <w:rPr>
          <w:sz w:val="28"/>
        </w:rPr>
        <w:lastRenderedPageBreak/>
        <w:t xml:space="preserve">окончания    </w:t>
      </w:r>
      <w:r w:rsidRPr="00873FED">
        <w:rPr>
          <w:spacing w:val="21"/>
          <w:sz w:val="28"/>
        </w:rPr>
        <w:t xml:space="preserve"> </w:t>
      </w:r>
      <w:r w:rsidRPr="005120AC">
        <w:rPr>
          <w:sz w:val="28"/>
        </w:rPr>
        <w:t>имён</w:t>
      </w:r>
      <w:r w:rsidR="00873FED">
        <w:rPr>
          <w:sz w:val="28"/>
        </w:rPr>
        <w:t xml:space="preserve"> </w:t>
      </w:r>
      <w:r w:rsidRPr="005120AC">
        <w:rPr>
          <w:sz w:val="28"/>
        </w:rPr>
        <w:t>существительных</w:t>
      </w:r>
      <w:r w:rsidRPr="00873FED">
        <w:rPr>
          <w:spacing w:val="22"/>
          <w:sz w:val="28"/>
        </w:rPr>
        <w:t xml:space="preserve"> </w:t>
      </w:r>
      <w:r w:rsidRPr="005120AC">
        <w:rPr>
          <w:sz w:val="28"/>
        </w:rPr>
        <w:t>(кроме</w:t>
      </w:r>
      <w:r w:rsidRPr="00873FED">
        <w:rPr>
          <w:spacing w:val="-68"/>
          <w:sz w:val="28"/>
        </w:rPr>
        <w:t xml:space="preserve"> </w:t>
      </w:r>
      <w:r w:rsidRPr="005120AC">
        <w:rPr>
          <w:sz w:val="28"/>
        </w:rPr>
        <w:t>существительных</w:t>
      </w:r>
      <w:r w:rsidRPr="00873FED">
        <w:rPr>
          <w:spacing w:val="1"/>
          <w:sz w:val="28"/>
        </w:rPr>
        <w:t xml:space="preserve"> </w:t>
      </w:r>
      <w:r w:rsidRPr="005120AC">
        <w:rPr>
          <w:sz w:val="28"/>
        </w:rPr>
        <w:t>на</w:t>
      </w:r>
      <w:r w:rsidRPr="00873FED">
        <w:rPr>
          <w:spacing w:val="1"/>
          <w:sz w:val="28"/>
        </w:rPr>
        <w:t xml:space="preserve"> </w:t>
      </w:r>
      <w:r w:rsidRPr="00873FED">
        <w:rPr>
          <w:i/>
          <w:sz w:val="28"/>
        </w:rPr>
        <w:t>-мя,</w:t>
      </w:r>
      <w:r w:rsidRPr="00873FED">
        <w:rPr>
          <w:i/>
          <w:spacing w:val="1"/>
          <w:sz w:val="28"/>
        </w:rPr>
        <w:t xml:space="preserve"> </w:t>
      </w:r>
      <w:r w:rsidRPr="00873FED">
        <w:rPr>
          <w:i/>
          <w:sz w:val="28"/>
        </w:rPr>
        <w:t>-ий,</w:t>
      </w:r>
      <w:r w:rsidRPr="00873FED">
        <w:rPr>
          <w:i/>
          <w:spacing w:val="1"/>
          <w:sz w:val="28"/>
        </w:rPr>
        <w:t xml:space="preserve"> </w:t>
      </w:r>
      <w:r w:rsidRPr="00873FED">
        <w:rPr>
          <w:i/>
          <w:sz w:val="28"/>
        </w:rPr>
        <w:t>-ие,</w:t>
      </w:r>
      <w:r w:rsidRPr="00873FED">
        <w:rPr>
          <w:i/>
          <w:spacing w:val="1"/>
          <w:sz w:val="28"/>
        </w:rPr>
        <w:t xml:space="preserve"> </w:t>
      </w:r>
      <w:r w:rsidRPr="00873FED">
        <w:rPr>
          <w:i/>
          <w:sz w:val="28"/>
        </w:rPr>
        <w:t>-ия</w:t>
      </w:r>
      <w:r w:rsidRPr="005120AC">
        <w:rPr>
          <w:sz w:val="28"/>
        </w:rPr>
        <w:t>,</w:t>
      </w:r>
      <w:r w:rsidRPr="00873FED">
        <w:rPr>
          <w:spacing w:val="1"/>
          <w:sz w:val="28"/>
        </w:rPr>
        <w:t xml:space="preserve"> </w:t>
      </w:r>
      <w:r w:rsidRPr="005120AC">
        <w:rPr>
          <w:sz w:val="28"/>
        </w:rPr>
        <w:t>а</w:t>
      </w:r>
      <w:r w:rsidRPr="00873FED">
        <w:rPr>
          <w:spacing w:val="1"/>
          <w:sz w:val="28"/>
        </w:rPr>
        <w:t xml:space="preserve"> </w:t>
      </w:r>
      <w:r w:rsidRPr="005120AC">
        <w:rPr>
          <w:sz w:val="28"/>
        </w:rPr>
        <w:t>также</w:t>
      </w:r>
      <w:r w:rsidRPr="00873FED">
        <w:rPr>
          <w:spacing w:val="1"/>
          <w:sz w:val="28"/>
        </w:rPr>
        <w:t xml:space="preserve"> </w:t>
      </w:r>
      <w:r w:rsidRPr="005120AC">
        <w:rPr>
          <w:sz w:val="28"/>
        </w:rPr>
        <w:t>кроме</w:t>
      </w:r>
      <w:r w:rsidRPr="00873FED">
        <w:rPr>
          <w:spacing w:val="1"/>
          <w:sz w:val="28"/>
        </w:rPr>
        <w:t xml:space="preserve"> </w:t>
      </w:r>
      <w:r w:rsidRPr="005120AC">
        <w:rPr>
          <w:sz w:val="28"/>
        </w:rPr>
        <w:t>собственных</w:t>
      </w:r>
      <w:r w:rsidRPr="00873FED">
        <w:rPr>
          <w:spacing w:val="1"/>
          <w:sz w:val="28"/>
        </w:rPr>
        <w:t xml:space="preserve"> </w:t>
      </w:r>
      <w:r w:rsidRPr="005120AC">
        <w:rPr>
          <w:sz w:val="28"/>
        </w:rPr>
        <w:t>имён</w:t>
      </w:r>
      <w:r w:rsidRPr="00873FED">
        <w:rPr>
          <w:spacing w:val="1"/>
          <w:sz w:val="28"/>
        </w:rPr>
        <w:t xml:space="preserve"> </w:t>
      </w:r>
      <w:r w:rsidRPr="005120AC">
        <w:rPr>
          <w:sz w:val="28"/>
        </w:rPr>
        <w:t>существительных</w:t>
      </w:r>
      <w:r w:rsidRPr="00873FED">
        <w:rPr>
          <w:spacing w:val="1"/>
          <w:sz w:val="28"/>
        </w:rPr>
        <w:t xml:space="preserve"> </w:t>
      </w:r>
      <w:r w:rsidRPr="005120AC">
        <w:rPr>
          <w:sz w:val="28"/>
        </w:rPr>
        <w:t>на</w:t>
      </w:r>
      <w:r w:rsidRPr="00873FED">
        <w:rPr>
          <w:spacing w:val="1"/>
          <w:sz w:val="28"/>
        </w:rPr>
        <w:t xml:space="preserve"> </w:t>
      </w:r>
      <w:r w:rsidRPr="00873FED">
        <w:rPr>
          <w:i/>
          <w:sz w:val="28"/>
        </w:rPr>
        <w:t>-ов,</w:t>
      </w:r>
      <w:r w:rsidRPr="00873FED">
        <w:rPr>
          <w:i/>
          <w:spacing w:val="1"/>
          <w:sz w:val="28"/>
        </w:rPr>
        <w:t xml:space="preserve"> </w:t>
      </w:r>
      <w:r w:rsidRPr="00873FED">
        <w:rPr>
          <w:i/>
          <w:sz w:val="28"/>
        </w:rPr>
        <w:t>-ин,</w:t>
      </w:r>
      <w:r w:rsidRPr="00873FED">
        <w:rPr>
          <w:i/>
          <w:spacing w:val="1"/>
          <w:sz w:val="28"/>
        </w:rPr>
        <w:t xml:space="preserve"> </w:t>
      </w:r>
      <w:r w:rsidRPr="00873FED">
        <w:rPr>
          <w:i/>
          <w:sz w:val="28"/>
        </w:rPr>
        <w:t>-ий</w:t>
      </w:r>
      <w:r w:rsidRPr="005120AC">
        <w:rPr>
          <w:sz w:val="28"/>
        </w:rPr>
        <w:t>);</w:t>
      </w:r>
      <w:r w:rsidRPr="00873FED">
        <w:rPr>
          <w:spacing w:val="1"/>
          <w:sz w:val="28"/>
        </w:rPr>
        <w:t xml:space="preserve"> </w:t>
      </w:r>
      <w:r w:rsidRPr="005120AC">
        <w:rPr>
          <w:sz w:val="28"/>
        </w:rPr>
        <w:t>безударные</w:t>
      </w:r>
      <w:r w:rsidRPr="00873FED">
        <w:rPr>
          <w:spacing w:val="1"/>
          <w:sz w:val="28"/>
        </w:rPr>
        <w:t xml:space="preserve"> </w:t>
      </w:r>
      <w:r w:rsidRPr="005120AC">
        <w:rPr>
          <w:sz w:val="28"/>
        </w:rPr>
        <w:t>падежные</w:t>
      </w:r>
      <w:r w:rsidRPr="00873FED">
        <w:rPr>
          <w:spacing w:val="1"/>
          <w:sz w:val="28"/>
        </w:rPr>
        <w:t xml:space="preserve"> </w:t>
      </w:r>
      <w:r w:rsidRPr="005120AC">
        <w:rPr>
          <w:sz w:val="28"/>
        </w:rPr>
        <w:t>окончания</w:t>
      </w:r>
      <w:r w:rsidRPr="00873FED">
        <w:rPr>
          <w:spacing w:val="1"/>
          <w:sz w:val="28"/>
        </w:rPr>
        <w:t xml:space="preserve"> </w:t>
      </w:r>
      <w:r w:rsidRPr="005120AC">
        <w:rPr>
          <w:sz w:val="28"/>
        </w:rPr>
        <w:t>имён</w:t>
      </w:r>
      <w:r w:rsidRPr="00873FED">
        <w:rPr>
          <w:spacing w:val="1"/>
          <w:sz w:val="28"/>
        </w:rPr>
        <w:t xml:space="preserve"> </w:t>
      </w:r>
      <w:r w:rsidRPr="005120AC">
        <w:rPr>
          <w:sz w:val="28"/>
        </w:rPr>
        <w:t>прилагательных; мягкий знак после шипящих на конце глаголов в форме 2</w:t>
      </w:r>
      <w:r w:rsidR="00873FED">
        <w:rPr>
          <w:sz w:val="28"/>
        </w:rPr>
        <w:t>-</w:t>
      </w:r>
      <w:r w:rsidRPr="005120AC">
        <w:rPr>
          <w:sz w:val="28"/>
        </w:rPr>
        <w:t>го</w:t>
      </w:r>
      <w:r w:rsidRPr="00873FED">
        <w:rPr>
          <w:spacing w:val="1"/>
          <w:sz w:val="28"/>
        </w:rPr>
        <w:t xml:space="preserve"> </w:t>
      </w:r>
      <w:r w:rsidRPr="005120AC">
        <w:rPr>
          <w:sz w:val="28"/>
        </w:rPr>
        <w:t>лица</w:t>
      </w:r>
      <w:r w:rsidRPr="00873FED">
        <w:rPr>
          <w:spacing w:val="6"/>
          <w:sz w:val="28"/>
        </w:rPr>
        <w:t xml:space="preserve"> </w:t>
      </w:r>
      <w:r w:rsidRPr="005120AC">
        <w:rPr>
          <w:sz w:val="28"/>
        </w:rPr>
        <w:t>единственного</w:t>
      </w:r>
      <w:r w:rsidRPr="00873FED">
        <w:rPr>
          <w:spacing w:val="5"/>
          <w:sz w:val="28"/>
        </w:rPr>
        <w:t xml:space="preserve"> </w:t>
      </w:r>
      <w:r w:rsidRPr="005120AC">
        <w:rPr>
          <w:sz w:val="28"/>
        </w:rPr>
        <w:t>числа;</w:t>
      </w:r>
      <w:r w:rsidRPr="00873FED">
        <w:rPr>
          <w:spacing w:val="7"/>
          <w:sz w:val="28"/>
        </w:rPr>
        <w:t xml:space="preserve"> </w:t>
      </w:r>
      <w:r w:rsidRPr="005120AC">
        <w:rPr>
          <w:sz w:val="28"/>
        </w:rPr>
        <w:t>наличие</w:t>
      </w:r>
      <w:r w:rsidRPr="00873FED">
        <w:rPr>
          <w:spacing w:val="7"/>
          <w:sz w:val="28"/>
        </w:rPr>
        <w:t xml:space="preserve"> </w:t>
      </w:r>
      <w:r w:rsidRPr="005120AC">
        <w:rPr>
          <w:sz w:val="28"/>
        </w:rPr>
        <w:t>или</w:t>
      </w:r>
      <w:r w:rsidRPr="00873FED">
        <w:rPr>
          <w:spacing w:val="5"/>
          <w:sz w:val="28"/>
        </w:rPr>
        <w:t xml:space="preserve"> </w:t>
      </w:r>
      <w:r w:rsidRPr="005120AC">
        <w:rPr>
          <w:sz w:val="28"/>
        </w:rPr>
        <w:t>отсутствие</w:t>
      </w:r>
      <w:r w:rsidRPr="00873FED">
        <w:rPr>
          <w:spacing w:val="7"/>
          <w:sz w:val="28"/>
        </w:rPr>
        <w:t xml:space="preserve"> </w:t>
      </w:r>
      <w:r w:rsidRPr="005120AC">
        <w:rPr>
          <w:sz w:val="28"/>
        </w:rPr>
        <w:t>мягкого</w:t>
      </w:r>
      <w:r w:rsidRPr="00873FED">
        <w:rPr>
          <w:spacing w:val="5"/>
          <w:sz w:val="28"/>
        </w:rPr>
        <w:t xml:space="preserve"> </w:t>
      </w:r>
      <w:r w:rsidRPr="005120AC">
        <w:rPr>
          <w:sz w:val="28"/>
        </w:rPr>
        <w:t>знака</w:t>
      </w:r>
      <w:r w:rsidRPr="00873FED">
        <w:rPr>
          <w:spacing w:val="7"/>
          <w:sz w:val="28"/>
        </w:rPr>
        <w:t xml:space="preserve"> </w:t>
      </w:r>
      <w:r w:rsidRPr="005120AC">
        <w:rPr>
          <w:sz w:val="28"/>
        </w:rPr>
        <w:t>в</w:t>
      </w:r>
      <w:r w:rsidRPr="00873FED">
        <w:rPr>
          <w:spacing w:val="6"/>
          <w:sz w:val="28"/>
        </w:rPr>
        <w:t xml:space="preserve"> </w:t>
      </w:r>
      <w:r w:rsidRPr="005120AC">
        <w:rPr>
          <w:sz w:val="28"/>
        </w:rPr>
        <w:t>глаголах</w:t>
      </w:r>
      <w:r w:rsidRPr="00873FED">
        <w:rPr>
          <w:spacing w:val="7"/>
          <w:sz w:val="28"/>
        </w:rPr>
        <w:t xml:space="preserve"> </w:t>
      </w:r>
      <w:r w:rsidRPr="005120AC">
        <w:rPr>
          <w:sz w:val="28"/>
        </w:rPr>
        <w:t>на</w:t>
      </w:r>
      <w:r w:rsidR="00873FED">
        <w:rPr>
          <w:sz w:val="28"/>
        </w:rPr>
        <w:t xml:space="preserve"> </w:t>
      </w:r>
      <w:r w:rsidRPr="00873FED">
        <w:rPr>
          <w:i/>
          <w:sz w:val="28"/>
          <w:szCs w:val="28"/>
        </w:rPr>
        <w:t>-ться</w:t>
      </w:r>
      <w:r w:rsidRPr="00873FED">
        <w:rPr>
          <w:i/>
          <w:spacing w:val="1"/>
          <w:sz w:val="28"/>
          <w:szCs w:val="28"/>
        </w:rPr>
        <w:t xml:space="preserve"> </w:t>
      </w:r>
      <w:r w:rsidRPr="00873FED">
        <w:rPr>
          <w:i/>
          <w:sz w:val="28"/>
          <w:szCs w:val="28"/>
        </w:rPr>
        <w:t>и</w:t>
      </w:r>
      <w:r w:rsidRPr="00873FED">
        <w:rPr>
          <w:i/>
          <w:spacing w:val="1"/>
          <w:sz w:val="28"/>
          <w:szCs w:val="28"/>
        </w:rPr>
        <w:t xml:space="preserve"> </w:t>
      </w:r>
      <w:r w:rsidRPr="00873FED">
        <w:rPr>
          <w:i/>
          <w:sz w:val="28"/>
          <w:szCs w:val="28"/>
        </w:rPr>
        <w:t>-тся;</w:t>
      </w:r>
      <w:r w:rsidRPr="00873FED">
        <w:rPr>
          <w:i/>
          <w:spacing w:val="1"/>
          <w:sz w:val="28"/>
          <w:szCs w:val="28"/>
        </w:rPr>
        <w:t xml:space="preserve"> </w:t>
      </w:r>
      <w:r w:rsidRPr="00873FED">
        <w:rPr>
          <w:sz w:val="28"/>
          <w:szCs w:val="28"/>
        </w:rPr>
        <w:t>безударные</w:t>
      </w:r>
      <w:r w:rsidRPr="00873FED">
        <w:rPr>
          <w:spacing w:val="1"/>
          <w:sz w:val="28"/>
          <w:szCs w:val="28"/>
        </w:rPr>
        <w:t xml:space="preserve"> </w:t>
      </w:r>
      <w:r w:rsidRPr="00873FED">
        <w:rPr>
          <w:sz w:val="28"/>
          <w:szCs w:val="28"/>
        </w:rPr>
        <w:t>личные</w:t>
      </w:r>
      <w:r w:rsidRPr="00873FED">
        <w:rPr>
          <w:spacing w:val="1"/>
          <w:sz w:val="28"/>
          <w:szCs w:val="28"/>
        </w:rPr>
        <w:t xml:space="preserve"> </w:t>
      </w:r>
      <w:r w:rsidRPr="00873FED">
        <w:rPr>
          <w:sz w:val="28"/>
          <w:szCs w:val="28"/>
        </w:rPr>
        <w:t>окончания</w:t>
      </w:r>
      <w:r w:rsidRPr="00873FED">
        <w:rPr>
          <w:spacing w:val="1"/>
          <w:sz w:val="28"/>
          <w:szCs w:val="28"/>
        </w:rPr>
        <w:t xml:space="preserve"> </w:t>
      </w:r>
      <w:r w:rsidRPr="00873FED">
        <w:rPr>
          <w:sz w:val="28"/>
          <w:szCs w:val="28"/>
        </w:rPr>
        <w:t>глаголов;</w:t>
      </w:r>
      <w:r w:rsidRPr="00873FED">
        <w:rPr>
          <w:spacing w:val="1"/>
          <w:sz w:val="28"/>
          <w:szCs w:val="28"/>
        </w:rPr>
        <w:t xml:space="preserve"> </w:t>
      </w:r>
      <w:r w:rsidRPr="00873FED">
        <w:rPr>
          <w:sz w:val="28"/>
          <w:szCs w:val="28"/>
        </w:rPr>
        <w:t>знаки</w:t>
      </w:r>
      <w:r w:rsidRPr="00873FED">
        <w:rPr>
          <w:spacing w:val="1"/>
          <w:sz w:val="28"/>
          <w:szCs w:val="28"/>
        </w:rPr>
        <w:t xml:space="preserve"> </w:t>
      </w:r>
      <w:r w:rsidRPr="00873FED">
        <w:rPr>
          <w:sz w:val="28"/>
          <w:szCs w:val="28"/>
        </w:rPr>
        <w:t>препинания</w:t>
      </w:r>
      <w:r w:rsidRPr="00873FED">
        <w:rPr>
          <w:spacing w:val="1"/>
          <w:sz w:val="28"/>
          <w:szCs w:val="28"/>
        </w:rPr>
        <w:t xml:space="preserve"> </w:t>
      </w:r>
      <w:r w:rsidRPr="00873FED">
        <w:rPr>
          <w:sz w:val="28"/>
          <w:szCs w:val="28"/>
        </w:rPr>
        <w:t>в</w:t>
      </w:r>
      <w:r w:rsidRPr="00873FED">
        <w:rPr>
          <w:spacing w:val="-67"/>
          <w:sz w:val="28"/>
          <w:szCs w:val="28"/>
        </w:rPr>
        <w:t xml:space="preserve"> </w:t>
      </w:r>
      <w:r w:rsidRPr="00873FED">
        <w:rPr>
          <w:sz w:val="28"/>
          <w:szCs w:val="28"/>
        </w:rPr>
        <w:t xml:space="preserve">предложениях с однородными членами, соединёнными союзами </w:t>
      </w:r>
      <w:r w:rsidRPr="00873FED">
        <w:rPr>
          <w:i/>
          <w:sz w:val="28"/>
          <w:szCs w:val="28"/>
        </w:rPr>
        <w:t xml:space="preserve">и, а, но </w:t>
      </w:r>
      <w:r w:rsidRPr="00873FED">
        <w:rPr>
          <w:sz w:val="28"/>
          <w:szCs w:val="28"/>
        </w:rPr>
        <w:t>и без</w:t>
      </w:r>
      <w:r w:rsidRPr="00873FED">
        <w:rPr>
          <w:spacing w:val="1"/>
          <w:sz w:val="28"/>
          <w:szCs w:val="28"/>
        </w:rPr>
        <w:t xml:space="preserve"> </w:t>
      </w:r>
      <w:r w:rsidRPr="00873FED">
        <w:rPr>
          <w:sz w:val="28"/>
          <w:szCs w:val="28"/>
        </w:rPr>
        <w:t>союзов;</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правильно</w:t>
      </w:r>
      <w:r w:rsidRPr="005120AC">
        <w:rPr>
          <w:spacing w:val="-1"/>
          <w:sz w:val="28"/>
        </w:rPr>
        <w:t xml:space="preserve"> </w:t>
      </w:r>
      <w:r w:rsidRPr="005120AC">
        <w:rPr>
          <w:sz w:val="28"/>
        </w:rPr>
        <w:t>списывать</w:t>
      </w:r>
      <w:r w:rsidRPr="005120AC">
        <w:rPr>
          <w:spacing w:val="-2"/>
          <w:sz w:val="28"/>
        </w:rPr>
        <w:t xml:space="preserve"> </w:t>
      </w:r>
      <w:r w:rsidRPr="005120AC">
        <w:rPr>
          <w:sz w:val="28"/>
        </w:rPr>
        <w:t>тексты</w:t>
      </w:r>
      <w:r w:rsidRPr="005120AC">
        <w:rPr>
          <w:spacing w:val="-4"/>
          <w:sz w:val="28"/>
        </w:rPr>
        <w:t xml:space="preserve"> </w:t>
      </w:r>
      <w:r w:rsidRPr="005120AC">
        <w:rPr>
          <w:sz w:val="28"/>
        </w:rPr>
        <w:t>объёмом</w:t>
      </w:r>
      <w:r w:rsidRPr="005120AC">
        <w:rPr>
          <w:spacing w:val="-4"/>
          <w:sz w:val="28"/>
        </w:rPr>
        <w:t xml:space="preserve"> </w:t>
      </w:r>
      <w:r w:rsidRPr="005120AC">
        <w:rPr>
          <w:sz w:val="28"/>
        </w:rPr>
        <w:t>не</w:t>
      </w:r>
      <w:r w:rsidRPr="005120AC">
        <w:rPr>
          <w:spacing w:val="-2"/>
          <w:sz w:val="28"/>
        </w:rPr>
        <w:t xml:space="preserve"> </w:t>
      </w:r>
      <w:r w:rsidRPr="005120AC">
        <w:rPr>
          <w:sz w:val="28"/>
        </w:rPr>
        <w:t>более</w:t>
      </w:r>
      <w:r w:rsidRPr="005120AC">
        <w:rPr>
          <w:spacing w:val="-4"/>
          <w:sz w:val="28"/>
        </w:rPr>
        <w:t xml:space="preserve"> </w:t>
      </w:r>
      <w:r w:rsidRPr="005120AC">
        <w:rPr>
          <w:sz w:val="28"/>
        </w:rPr>
        <w:t>85</w:t>
      </w:r>
      <w:r w:rsidRPr="005120AC">
        <w:rPr>
          <w:spacing w:val="-1"/>
          <w:sz w:val="28"/>
        </w:rPr>
        <w:t xml:space="preserve"> </w:t>
      </w:r>
      <w:r w:rsidRPr="005120AC">
        <w:rPr>
          <w:sz w:val="28"/>
        </w:rPr>
        <w:t>слов;</w:t>
      </w:r>
    </w:p>
    <w:p w:rsidR="007C1181" w:rsidRPr="005120AC" w:rsidRDefault="007325AC" w:rsidP="0054155E">
      <w:pPr>
        <w:pStyle w:val="a5"/>
        <w:numPr>
          <w:ilvl w:val="0"/>
          <w:numId w:val="30"/>
        </w:numPr>
        <w:tabs>
          <w:tab w:val="left" w:pos="1381"/>
        </w:tabs>
        <w:ind w:left="0" w:firstLine="709"/>
        <w:jc w:val="left"/>
        <w:rPr>
          <w:sz w:val="28"/>
        </w:rPr>
      </w:pPr>
      <w:r w:rsidRPr="005120AC">
        <w:rPr>
          <w:sz w:val="28"/>
        </w:rPr>
        <w:t>писать</w:t>
      </w:r>
      <w:r w:rsidRPr="005120AC">
        <w:rPr>
          <w:spacing w:val="46"/>
          <w:sz w:val="28"/>
        </w:rPr>
        <w:t xml:space="preserve"> </w:t>
      </w:r>
      <w:r w:rsidRPr="005120AC">
        <w:rPr>
          <w:sz w:val="28"/>
        </w:rPr>
        <w:t>под</w:t>
      </w:r>
      <w:r w:rsidRPr="005120AC">
        <w:rPr>
          <w:spacing w:val="47"/>
          <w:sz w:val="28"/>
        </w:rPr>
        <w:t xml:space="preserve"> </w:t>
      </w:r>
      <w:r w:rsidRPr="005120AC">
        <w:rPr>
          <w:sz w:val="28"/>
        </w:rPr>
        <w:t>диктовку</w:t>
      </w:r>
      <w:r w:rsidRPr="005120AC">
        <w:rPr>
          <w:spacing w:val="43"/>
          <w:sz w:val="28"/>
        </w:rPr>
        <w:t xml:space="preserve"> </w:t>
      </w:r>
      <w:r w:rsidRPr="005120AC">
        <w:rPr>
          <w:sz w:val="28"/>
        </w:rPr>
        <w:t>тексты</w:t>
      </w:r>
      <w:r w:rsidRPr="005120AC">
        <w:rPr>
          <w:spacing w:val="45"/>
          <w:sz w:val="28"/>
        </w:rPr>
        <w:t xml:space="preserve"> </w:t>
      </w:r>
      <w:r w:rsidRPr="005120AC">
        <w:rPr>
          <w:sz w:val="28"/>
        </w:rPr>
        <w:t>объёмом</w:t>
      </w:r>
      <w:r w:rsidRPr="005120AC">
        <w:rPr>
          <w:spacing w:val="44"/>
          <w:sz w:val="28"/>
        </w:rPr>
        <w:t xml:space="preserve"> </w:t>
      </w:r>
      <w:r w:rsidRPr="005120AC">
        <w:rPr>
          <w:sz w:val="28"/>
        </w:rPr>
        <w:t>не</w:t>
      </w:r>
      <w:r w:rsidRPr="005120AC">
        <w:rPr>
          <w:spacing w:val="44"/>
          <w:sz w:val="28"/>
        </w:rPr>
        <w:t xml:space="preserve"> </w:t>
      </w:r>
      <w:r w:rsidRPr="005120AC">
        <w:rPr>
          <w:sz w:val="28"/>
        </w:rPr>
        <w:t>более</w:t>
      </w:r>
      <w:r w:rsidRPr="005120AC">
        <w:rPr>
          <w:spacing w:val="47"/>
          <w:sz w:val="28"/>
        </w:rPr>
        <w:t xml:space="preserve"> </w:t>
      </w:r>
      <w:r w:rsidRPr="005120AC">
        <w:rPr>
          <w:sz w:val="28"/>
        </w:rPr>
        <w:t>80</w:t>
      </w:r>
      <w:r w:rsidRPr="005120AC">
        <w:rPr>
          <w:spacing w:val="45"/>
          <w:sz w:val="28"/>
        </w:rPr>
        <w:t xml:space="preserve"> </w:t>
      </w:r>
      <w:r w:rsidRPr="005120AC">
        <w:rPr>
          <w:sz w:val="28"/>
        </w:rPr>
        <w:t>слов</w:t>
      </w:r>
      <w:r w:rsidRPr="005120AC">
        <w:rPr>
          <w:spacing w:val="46"/>
          <w:sz w:val="28"/>
        </w:rPr>
        <w:t xml:space="preserve"> </w:t>
      </w:r>
      <w:r w:rsidRPr="005120AC">
        <w:rPr>
          <w:sz w:val="28"/>
        </w:rPr>
        <w:t>с</w:t>
      </w:r>
      <w:r w:rsidRPr="005120AC">
        <w:rPr>
          <w:spacing w:val="47"/>
          <w:sz w:val="28"/>
        </w:rPr>
        <w:t xml:space="preserve"> </w:t>
      </w:r>
      <w:r w:rsidRPr="005120AC">
        <w:rPr>
          <w:sz w:val="28"/>
        </w:rPr>
        <w:t>учётом</w:t>
      </w:r>
      <w:r w:rsidRPr="005120AC">
        <w:rPr>
          <w:spacing w:val="-67"/>
          <w:sz w:val="28"/>
        </w:rPr>
        <w:t xml:space="preserve"> </w:t>
      </w:r>
      <w:r w:rsidRPr="005120AC">
        <w:rPr>
          <w:sz w:val="28"/>
        </w:rPr>
        <w:t>изученных правил</w:t>
      </w:r>
      <w:r w:rsidRPr="005120AC">
        <w:rPr>
          <w:spacing w:val="-1"/>
          <w:sz w:val="28"/>
        </w:rPr>
        <w:t xml:space="preserve"> </w:t>
      </w:r>
      <w:r w:rsidRPr="005120AC">
        <w:rPr>
          <w:sz w:val="28"/>
        </w:rPr>
        <w:t>правописания;</w:t>
      </w:r>
    </w:p>
    <w:p w:rsidR="007C1181" w:rsidRPr="005120AC" w:rsidRDefault="007325AC" w:rsidP="0054155E">
      <w:pPr>
        <w:pStyle w:val="a5"/>
        <w:numPr>
          <w:ilvl w:val="0"/>
          <w:numId w:val="30"/>
        </w:numPr>
        <w:tabs>
          <w:tab w:val="left" w:pos="1307"/>
        </w:tabs>
        <w:ind w:left="0" w:firstLine="709"/>
        <w:jc w:val="left"/>
        <w:rPr>
          <w:sz w:val="28"/>
        </w:rPr>
      </w:pPr>
      <w:r w:rsidRPr="005120AC">
        <w:rPr>
          <w:sz w:val="28"/>
        </w:rPr>
        <w:t>находить</w:t>
      </w:r>
      <w:r w:rsidRPr="005120AC">
        <w:rPr>
          <w:spacing w:val="38"/>
          <w:sz w:val="28"/>
        </w:rPr>
        <w:t xml:space="preserve"> </w:t>
      </w:r>
      <w:r w:rsidRPr="005120AC">
        <w:rPr>
          <w:sz w:val="28"/>
        </w:rPr>
        <w:t>и</w:t>
      </w:r>
      <w:r w:rsidRPr="005120AC">
        <w:rPr>
          <w:spacing w:val="41"/>
          <w:sz w:val="28"/>
        </w:rPr>
        <w:t xml:space="preserve"> </w:t>
      </w:r>
      <w:r w:rsidRPr="005120AC">
        <w:rPr>
          <w:sz w:val="28"/>
        </w:rPr>
        <w:t>исправлять</w:t>
      </w:r>
      <w:r w:rsidRPr="005120AC">
        <w:rPr>
          <w:spacing w:val="39"/>
          <w:sz w:val="28"/>
        </w:rPr>
        <w:t xml:space="preserve"> </w:t>
      </w:r>
      <w:r w:rsidRPr="005120AC">
        <w:rPr>
          <w:sz w:val="28"/>
        </w:rPr>
        <w:t>орфографические</w:t>
      </w:r>
      <w:r w:rsidRPr="005120AC">
        <w:rPr>
          <w:spacing w:val="38"/>
          <w:sz w:val="28"/>
        </w:rPr>
        <w:t xml:space="preserve"> </w:t>
      </w:r>
      <w:r w:rsidRPr="005120AC">
        <w:rPr>
          <w:sz w:val="28"/>
        </w:rPr>
        <w:t>и</w:t>
      </w:r>
      <w:r w:rsidRPr="005120AC">
        <w:rPr>
          <w:spacing w:val="41"/>
          <w:sz w:val="28"/>
        </w:rPr>
        <w:t xml:space="preserve"> </w:t>
      </w:r>
      <w:r w:rsidRPr="005120AC">
        <w:rPr>
          <w:sz w:val="28"/>
        </w:rPr>
        <w:t>пунктуационные</w:t>
      </w:r>
      <w:r w:rsidRPr="005120AC">
        <w:rPr>
          <w:spacing w:val="39"/>
          <w:sz w:val="28"/>
        </w:rPr>
        <w:t xml:space="preserve"> </w:t>
      </w:r>
      <w:r w:rsidRPr="005120AC">
        <w:rPr>
          <w:sz w:val="28"/>
        </w:rPr>
        <w:t>ошибки</w:t>
      </w:r>
      <w:r w:rsidRPr="005120AC">
        <w:rPr>
          <w:spacing w:val="39"/>
          <w:sz w:val="28"/>
        </w:rPr>
        <w:t xml:space="preserve"> </w:t>
      </w:r>
      <w:r w:rsidRPr="005120AC">
        <w:rPr>
          <w:sz w:val="28"/>
        </w:rPr>
        <w:t>на</w:t>
      </w:r>
      <w:r w:rsidRPr="005120AC">
        <w:rPr>
          <w:spacing w:val="-67"/>
          <w:sz w:val="28"/>
        </w:rPr>
        <w:t xml:space="preserve"> </w:t>
      </w:r>
      <w:r w:rsidRPr="005120AC">
        <w:rPr>
          <w:sz w:val="28"/>
        </w:rPr>
        <w:t>изученные</w:t>
      </w:r>
      <w:r w:rsidRPr="005120AC">
        <w:rPr>
          <w:spacing w:val="-1"/>
          <w:sz w:val="28"/>
        </w:rPr>
        <w:t xml:space="preserve"> </w:t>
      </w:r>
      <w:r w:rsidRPr="005120AC">
        <w:rPr>
          <w:sz w:val="28"/>
        </w:rPr>
        <w:t>правила,</w:t>
      </w:r>
      <w:r w:rsidRPr="005120AC">
        <w:rPr>
          <w:spacing w:val="-4"/>
          <w:sz w:val="28"/>
        </w:rPr>
        <w:t xml:space="preserve"> </w:t>
      </w:r>
      <w:r w:rsidRPr="005120AC">
        <w:rPr>
          <w:sz w:val="28"/>
        </w:rPr>
        <w:t>описки;</w:t>
      </w:r>
    </w:p>
    <w:p w:rsidR="007C1181" w:rsidRPr="005120AC" w:rsidRDefault="007325AC" w:rsidP="0054155E">
      <w:pPr>
        <w:pStyle w:val="a5"/>
        <w:numPr>
          <w:ilvl w:val="0"/>
          <w:numId w:val="30"/>
        </w:numPr>
        <w:tabs>
          <w:tab w:val="left" w:pos="1326"/>
        </w:tabs>
        <w:ind w:left="0" w:firstLine="709"/>
        <w:jc w:val="left"/>
        <w:rPr>
          <w:sz w:val="28"/>
        </w:rPr>
      </w:pPr>
      <w:r w:rsidRPr="005120AC">
        <w:rPr>
          <w:sz w:val="28"/>
        </w:rPr>
        <w:t>осознавать</w:t>
      </w:r>
      <w:r w:rsidRPr="005120AC">
        <w:rPr>
          <w:spacing w:val="59"/>
          <w:sz w:val="28"/>
        </w:rPr>
        <w:t xml:space="preserve"> </w:t>
      </w:r>
      <w:r w:rsidRPr="005120AC">
        <w:rPr>
          <w:sz w:val="28"/>
        </w:rPr>
        <w:t>ситуацию</w:t>
      </w:r>
      <w:r w:rsidRPr="005120AC">
        <w:rPr>
          <w:spacing w:val="59"/>
          <w:sz w:val="28"/>
        </w:rPr>
        <w:t xml:space="preserve"> </w:t>
      </w:r>
      <w:r w:rsidRPr="005120AC">
        <w:rPr>
          <w:sz w:val="28"/>
        </w:rPr>
        <w:t>общения</w:t>
      </w:r>
      <w:r w:rsidRPr="005120AC">
        <w:rPr>
          <w:spacing w:val="62"/>
          <w:sz w:val="28"/>
        </w:rPr>
        <w:t xml:space="preserve"> </w:t>
      </w:r>
      <w:r w:rsidRPr="005120AC">
        <w:rPr>
          <w:sz w:val="28"/>
        </w:rPr>
        <w:t>(с</w:t>
      </w:r>
      <w:r w:rsidRPr="005120AC">
        <w:rPr>
          <w:spacing w:val="60"/>
          <w:sz w:val="28"/>
        </w:rPr>
        <w:t xml:space="preserve"> </w:t>
      </w:r>
      <w:r w:rsidRPr="005120AC">
        <w:rPr>
          <w:sz w:val="28"/>
        </w:rPr>
        <w:t>какой</w:t>
      </w:r>
      <w:r w:rsidRPr="005120AC">
        <w:rPr>
          <w:spacing w:val="62"/>
          <w:sz w:val="28"/>
        </w:rPr>
        <w:t xml:space="preserve"> </w:t>
      </w:r>
      <w:r w:rsidRPr="005120AC">
        <w:rPr>
          <w:sz w:val="28"/>
        </w:rPr>
        <w:t>целью,</w:t>
      </w:r>
      <w:r w:rsidRPr="005120AC">
        <w:rPr>
          <w:spacing w:val="60"/>
          <w:sz w:val="28"/>
        </w:rPr>
        <w:t xml:space="preserve"> </w:t>
      </w:r>
      <w:r w:rsidRPr="005120AC">
        <w:rPr>
          <w:sz w:val="28"/>
        </w:rPr>
        <w:t>с</w:t>
      </w:r>
      <w:r w:rsidRPr="005120AC">
        <w:rPr>
          <w:spacing w:val="62"/>
          <w:sz w:val="28"/>
        </w:rPr>
        <w:t xml:space="preserve"> </w:t>
      </w:r>
      <w:r w:rsidRPr="005120AC">
        <w:rPr>
          <w:sz w:val="28"/>
        </w:rPr>
        <w:t>кем,</w:t>
      </w:r>
      <w:r w:rsidRPr="005120AC">
        <w:rPr>
          <w:spacing w:val="60"/>
          <w:sz w:val="28"/>
        </w:rPr>
        <w:t xml:space="preserve"> </w:t>
      </w:r>
      <w:r w:rsidRPr="005120AC">
        <w:rPr>
          <w:sz w:val="28"/>
        </w:rPr>
        <w:t>где</w:t>
      </w:r>
      <w:r w:rsidRPr="005120AC">
        <w:rPr>
          <w:spacing w:val="62"/>
          <w:sz w:val="28"/>
        </w:rPr>
        <w:t xml:space="preserve"> </w:t>
      </w:r>
      <w:r w:rsidRPr="005120AC">
        <w:rPr>
          <w:sz w:val="28"/>
        </w:rPr>
        <w:t>происходит</w:t>
      </w:r>
      <w:r w:rsidRPr="005120AC">
        <w:rPr>
          <w:spacing w:val="-67"/>
          <w:sz w:val="28"/>
        </w:rPr>
        <w:t xml:space="preserve"> </w:t>
      </w:r>
      <w:r w:rsidRPr="005120AC">
        <w:rPr>
          <w:sz w:val="28"/>
        </w:rPr>
        <w:t>общение);</w:t>
      </w:r>
      <w:r w:rsidRPr="005120AC">
        <w:rPr>
          <w:spacing w:val="-1"/>
          <w:sz w:val="28"/>
        </w:rPr>
        <w:t xml:space="preserve"> </w:t>
      </w:r>
      <w:r w:rsidRPr="005120AC">
        <w:rPr>
          <w:sz w:val="28"/>
        </w:rPr>
        <w:t>выбирать</w:t>
      </w:r>
      <w:r w:rsidRPr="005120AC">
        <w:rPr>
          <w:spacing w:val="-4"/>
          <w:sz w:val="28"/>
        </w:rPr>
        <w:t xml:space="preserve"> </w:t>
      </w:r>
      <w:r w:rsidRPr="005120AC">
        <w:rPr>
          <w:sz w:val="28"/>
        </w:rPr>
        <w:t>адекватные</w:t>
      </w:r>
      <w:r w:rsidRPr="005120AC">
        <w:rPr>
          <w:spacing w:val="-1"/>
          <w:sz w:val="28"/>
        </w:rPr>
        <w:t xml:space="preserve"> </w:t>
      </w:r>
      <w:r w:rsidRPr="005120AC">
        <w:rPr>
          <w:sz w:val="28"/>
        </w:rPr>
        <w:t>языковые</w:t>
      </w:r>
      <w:r w:rsidRPr="005120AC">
        <w:rPr>
          <w:spacing w:val="-2"/>
          <w:sz w:val="28"/>
        </w:rPr>
        <w:t xml:space="preserve"> </w:t>
      </w:r>
      <w:r w:rsidRPr="005120AC">
        <w:rPr>
          <w:sz w:val="28"/>
        </w:rPr>
        <w:t>средства</w:t>
      </w:r>
      <w:r w:rsidRPr="005120AC">
        <w:rPr>
          <w:spacing w:val="-2"/>
          <w:sz w:val="28"/>
        </w:rPr>
        <w:t xml:space="preserve"> </w:t>
      </w:r>
      <w:r w:rsidRPr="005120AC">
        <w:rPr>
          <w:sz w:val="28"/>
        </w:rPr>
        <w:t>в</w:t>
      </w:r>
      <w:r w:rsidRPr="005120AC">
        <w:rPr>
          <w:spacing w:val="-3"/>
          <w:sz w:val="28"/>
        </w:rPr>
        <w:t xml:space="preserve"> </w:t>
      </w:r>
      <w:r w:rsidRPr="005120AC">
        <w:rPr>
          <w:sz w:val="28"/>
        </w:rPr>
        <w:t>ситуации</w:t>
      </w:r>
      <w:r w:rsidRPr="005120AC">
        <w:rPr>
          <w:spacing w:val="-1"/>
          <w:sz w:val="28"/>
        </w:rPr>
        <w:t xml:space="preserve"> </w:t>
      </w:r>
      <w:r w:rsidRPr="005120AC">
        <w:rPr>
          <w:sz w:val="28"/>
        </w:rPr>
        <w:t>общения;</w:t>
      </w:r>
    </w:p>
    <w:p w:rsidR="007C1181" w:rsidRPr="005120AC" w:rsidRDefault="007325AC" w:rsidP="0054155E">
      <w:pPr>
        <w:pStyle w:val="a5"/>
        <w:numPr>
          <w:ilvl w:val="0"/>
          <w:numId w:val="30"/>
        </w:numPr>
        <w:tabs>
          <w:tab w:val="left" w:pos="1374"/>
        </w:tabs>
        <w:ind w:left="0" w:firstLine="709"/>
        <w:rPr>
          <w:sz w:val="28"/>
        </w:rPr>
      </w:pPr>
      <w:r w:rsidRPr="005120AC">
        <w:rPr>
          <w:sz w:val="28"/>
        </w:rPr>
        <w:t>строить</w:t>
      </w:r>
      <w:r w:rsidRPr="005120AC">
        <w:rPr>
          <w:spacing w:val="1"/>
          <w:sz w:val="28"/>
        </w:rPr>
        <w:t xml:space="preserve"> </w:t>
      </w:r>
      <w:r w:rsidRPr="005120AC">
        <w:rPr>
          <w:sz w:val="28"/>
        </w:rPr>
        <w:t>устное</w:t>
      </w:r>
      <w:r w:rsidRPr="005120AC">
        <w:rPr>
          <w:spacing w:val="1"/>
          <w:sz w:val="28"/>
        </w:rPr>
        <w:t xml:space="preserve"> </w:t>
      </w:r>
      <w:r w:rsidRPr="005120AC">
        <w:rPr>
          <w:sz w:val="28"/>
        </w:rPr>
        <w:t>диалогическое</w:t>
      </w:r>
      <w:r w:rsidRPr="005120AC">
        <w:rPr>
          <w:spacing w:val="1"/>
          <w:sz w:val="28"/>
        </w:rPr>
        <w:t xml:space="preserve"> </w:t>
      </w:r>
      <w:r w:rsidRPr="005120AC">
        <w:rPr>
          <w:sz w:val="28"/>
        </w:rPr>
        <w:t>и</w:t>
      </w:r>
      <w:r w:rsidRPr="005120AC">
        <w:rPr>
          <w:spacing w:val="1"/>
          <w:sz w:val="28"/>
        </w:rPr>
        <w:t xml:space="preserve"> </w:t>
      </w:r>
      <w:r w:rsidRPr="005120AC">
        <w:rPr>
          <w:sz w:val="28"/>
        </w:rPr>
        <w:t>монологическое</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(4-6</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соблюдая</w:t>
      </w:r>
      <w:r w:rsidRPr="005120AC">
        <w:rPr>
          <w:spacing w:val="1"/>
          <w:sz w:val="28"/>
        </w:rPr>
        <w:t xml:space="preserve"> </w:t>
      </w:r>
      <w:r w:rsidRPr="005120AC">
        <w:rPr>
          <w:sz w:val="28"/>
        </w:rPr>
        <w:t>орфоэпические</w:t>
      </w:r>
      <w:r w:rsidRPr="005120AC">
        <w:rPr>
          <w:spacing w:val="1"/>
          <w:sz w:val="28"/>
        </w:rPr>
        <w:t xml:space="preserve"> </w:t>
      </w:r>
      <w:r w:rsidRPr="005120AC">
        <w:rPr>
          <w:sz w:val="28"/>
        </w:rPr>
        <w:t>нормы,</w:t>
      </w:r>
      <w:r w:rsidRPr="005120AC">
        <w:rPr>
          <w:spacing w:val="1"/>
          <w:sz w:val="28"/>
        </w:rPr>
        <w:t xml:space="preserve"> </w:t>
      </w:r>
      <w:r w:rsidRPr="005120AC">
        <w:rPr>
          <w:sz w:val="28"/>
        </w:rPr>
        <w:t>правильную</w:t>
      </w:r>
      <w:r w:rsidRPr="005120AC">
        <w:rPr>
          <w:spacing w:val="71"/>
          <w:sz w:val="28"/>
        </w:rPr>
        <w:t xml:space="preserve"> </w:t>
      </w:r>
      <w:r w:rsidRPr="005120AC">
        <w:rPr>
          <w:sz w:val="28"/>
        </w:rPr>
        <w:t>интонацию,</w:t>
      </w:r>
      <w:r w:rsidRPr="005120AC">
        <w:rPr>
          <w:spacing w:val="1"/>
          <w:sz w:val="28"/>
        </w:rPr>
        <w:t xml:space="preserve"> </w:t>
      </w:r>
      <w:r w:rsidRPr="005120AC">
        <w:rPr>
          <w:sz w:val="28"/>
        </w:rPr>
        <w:t>нормы</w:t>
      </w:r>
      <w:r w:rsidRPr="005120AC">
        <w:rPr>
          <w:spacing w:val="-1"/>
          <w:sz w:val="28"/>
        </w:rPr>
        <w:t xml:space="preserve"> </w:t>
      </w:r>
      <w:r w:rsidRPr="005120AC">
        <w:rPr>
          <w:sz w:val="28"/>
        </w:rPr>
        <w:t>речевого</w:t>
      </w:r>
      <w:r w:rsidRPr="005120AC">
        <w:rPr>
          <w:spacing w:val="1"/>
          <w:sz w:val="28"/>
        </w:rPr>
        <w:t xml:space="preserve"> </w:t>
      </w:r>
      <w:r w:rsidRPr="005120AC">
        <w:rPr>
          <w:sz w:val="28"/>
        </w:rPr>
        <w:t>взаимодействия;</w:t>
      </w:r>
    </w:p>
    <w:p w:rsidR="007C1181" w:rsidRPr="005120AC" w:rsidRDefault="007325AC" w:rsidP="0054155E">
      <w:pPr>
        <w:pStyle w:val="a5"/>
        <w:numPr>
          <w:ilvl w:val="0"/>
          <w:numId w:val="30"/>
        </w:numPr>
        <w:tabs>
          <w:tab w:val="left" w:pos="1266"/>
        </w:tabs>
        <w:ind w:left="0" w:firstLine="709"/>
        <w:rPr>
          <w:sz w:val="28"/>
        </w:rPr>
      </w:pPr>
      <w:r w:rsidRPr="005120AC">
        <w:rPr>
          <w:sz w:val="28"/>
        </w:rPr>
        <w:t>создавать небольшие устные и письменные тексты (3-5 предложений) для</w:t>
      </w:r>
      <w:r w:rsidRPr="005120AC">
        <w:rPr>
          <w:spacing w:val="-67"/>
          <w:sz w:val="28"/>
        </w:rPr>
        <w:t xml:space="preserve"> </w:t>
      </w:r>
      <w:r w:rsidRPr="005120AC">
        <w:rPr>
          <w:sz w:val="28"/>
        </w:rPr>
        <w:t>конкретной</w:t>
      </w:r>
      <w:r w:rsidRPr="005120AC">
        <w:rPr>
          <w:spacing w:val="1"/>
          <w:sz w:val="28"/>
        </w:rPr>
        <w:t xml:space="preserve"> </w:t>
      </w:r>
      <w:r w:rsidRPr="005120AC">
        <w:rPr>
          <w:sz w:val="28"/>
        </w:rPr>
        <w:t>ситуации</w:t>
      </w:r>
      <w:r w:rsidRPr="005120AC">
        <w:rPr>
          <w:spacing w:val="1"/>
          <w:sz w:val="28"/>
        </w:rPr>
        <w:t xml:space="preserve"> </w:t>
      </w:r>
      <w:r w:rsidRPr="005120AC">
        <w:rPr>
          <w:sz w:val="28"/>
        </w:rPr>
        <w:t>письменного</w:t>
      </w:r>
      <w:r w:rsidRPr="005120AC">
        <w:rPr>
          <w:spacing w:val="1"/>
          <w:sz w:val="28"/>
        </w:rPr>
        <w:t xml:space="preserve"> </w:t>
      </w:r>
      <w:r w:rsidRPr="005120AC">
        <w:rPr>
          <w:sz w:val="28"/>
        </w:rPr>
        <w:t>общения</w:t>
      </w:r>
      <w:r w:rsidRPr="005120AC">
        <w:rPr>
          <w:spacing w:val="1"/>
          <w:sz w:val="28"/>
        </w:rPr>
        <w:t xml:space="preserve"> </w:t>
      </w:r>
      <w:r w:rsidRPr="005120AC">
        <w:rPr>
          <w:sz w:val="28"/>
        </w:rPr>
        <w:t>(письма,</w:t>
      </w:r>
      <w:r w:rsidRPr="005120AC">
        <w:rPr>
          <w:spacing w:val="1"/>
          <w:sz w:val="28"/>
        </w:rPr>
        <w:t xml:space="preserve"> </w:t>
      </w:r>
      <w:r w:rsidRPr="005120AC">
        <w:rPr>
          <w:sz w:val="28"/>
        </w:rPr>
        <w:t>поздравительные</w:t>
      </w:r>
      <w:r w:rsidRPr="005120AC">
        <w:rPr>
          <w:spacing w:val="-67"/>
          <w:sz w:val="28"/>
        </w:rPr>
        <w:t xml:space="preserve"> </w:t>
      </w:r>
      <w:r w:rsidRPr="005120AC">
        <w:rPr>
          <w:sz w:val="28"/>
        </w:rPr>
        <w:t>открытки,</w:t>
      </w:r>
      <w:r w:rsidRPr="005120AC">
        <w:rPr>
          <w:spacing w:val="-2"/>
          <w:sz w:val="28"/>
        </w:rPr>
        <w:t xml:space="preserve"> </w:t>
      </w:r>
      <w:r w:rsidRPr="005120AC">
        <w:rPr>
          <w:sz w:val="28"/>
        </w:rPr>
        <w:t>объявления и</w:t>
      </w:r>
      <w:r w:rsidRPr="005120AC">
        <w:rPr>
          <w:spacing w:val="-3"/>
          <w:sz w:val="28"/>
        </w:rPr>
        <w:t xml:space="preserve"> </w:t>
      </w:r>
      <w:r w:rsidRPr="005120AC">
        <w:rPr>
          <w:sz w:val="28"/>
        </w:rPr>
        <w:t>др.);</w:t>
      </w:r>
    </w:p>
    <w:p w:rsidR="007C1181" w:rsidRPr="005120AC" w:rsidRDefault="007325AC" w:rsidP="0054155E">
      <w:pPr>
        <w:pStyle w:val="a5"/>
        <w:numPr>
          <w:ilvl w:val="0"/>
          <w:numId w:val="30"/>
        </w:numPr>
        <w:tabs>
          <w:tab w:val="left" w:pos="1266"/>
        </w:tabs>
        <w:ind w:left="0" w:firstLine="709"/>
        <w:jc w:val="left"/>
        <w:rPr>
          <w:sz w:val="28"/>
        </w:rPr>
      </w:pPr>
      <w:r w:rsidRPr="005120AC">
        <w:rPr>
          <w:sz w:val="28"/>
        </w:rPr>
        <w:t>определять</w:t>
      </w:r>
      <w:r w:rsidRPr="005120AC">
        <w:rPr>
          <w:spacing w:val="-1"/>
          <w:sz w:val="28"/>
        </w:rPr>
        <w:t xml:space="preserve"> </w:t>
      </w:r>
      <w:r w:rsidRPr="005120AC">
        <w:rPr>
          <w:sz w:val="28"/>
        </w:rPr>
        <w:t>тему</w:t>
      </w:r>
      <w:r w:rsidRPr="005120AC">
        <w:rPr>
          <w:spacing w:val="-3"/>
          <w:sz w:val="28"/>
        </w:rPr>
        <w:t xml:space="preserve"> </w:t>
      </w:r>
      <w:r w:rsidRPr="005120AC">
        <w:rPr>
          <w:sz w:val="28"/>
        </w:rPr>
        <w:t>и</w:t>
      </w:r>
      <w:r w:rsidRPr="005120AC">
        <w:rPr>
          <w:spacing w:val="3"/>
          <w:sz w:val="28"/>
        </w:rPr>
        <w:t xml:space="preserve"> </w:t>
      </w:r>
      <w:r w:rsidRPr="005120AC">
        <w:rPr>
          <w:sz w:val="28"/>
        </w:rPr>
        <w:t>основную мысль</w:t>
      </w:r>
      <w:r w:rsidRPr="005120AC">
        <w:rPr>
          <w:spacing w:val="-1"/>
          <w:sz w:val="28"/>
        </w:rPr>
        <w:t xml:space="preserve"> </w:t>
      </w:r>
      <w:r w:rsidRPr="005120AC">
        <w:rPr>
          <w:sz w:val="28"/>
        </w:rPr>
        <w:t>текста;</w:t>
      </w:r>
      <w:r w:rsidRPr="005120AC">
        <w:rPr>
          <w:spacing w:val="2"/>
          <w:sz w:val="28"/>
        </w:rPr>
        <w:t xml:space="preserve"> </w:t>
      </w:r>
      <w:r w:rsidRPr="005120AC">
        <w:rPr>
          <w:sz w:val="28"/>
        </w:rPr>
        <w:t>самостоятельно</w:t>
      </w:r>
      <w:r w:rsidRPr="005120AC">
        <w:rPr>
          <w:spacing w:val="2"/>
          <w:sz w:val="28"/>
        </w:rPr>
        <w:t xml:space="preserve"> </w:t>
      </w:r>
      <w:r w:rsidRPr="005120AC">
        <w:rPr>
          <w:sz w:val="28"/>
        </w:rPr>
        <w:t>озаглавливать</w:t>
      </w:r>
      <w:r w:rsidRPr="005120AC">
        <w:rPr>
          <w:spacing w:val="-67"/>
          <w:sz w:val="28"/>
        </w:rPr>
        <w:t xml:space="preserve"> </w:t>
      </w:r>
      <w:r w:rsidRPr="005120AC">
        <w:rPr>
          <w:sz w:val="28"/>
        </w:rPr>
        <w:t>текст</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3"/>
          <w:sz w:val="28"/>
        </w:rPr>
        <w:t xml:space="preserve"> </w:t>
      </w:r>
      <w:r w:rsidRPr="005120AC">
        <w:rPr>
          <w:sz w:val="28"/>
        </w:rPr>
        <w:t>на тему</w:t>
      </w:r>
      <w:r w:rsidRPr="005120AC">
        <w:rPr>
          <w:spacing w:val="-4"/>
          <w:sz w:val="28"/>
        </w:rPr>
        <w:t xml:space="preserve"> </w:t>
      </w:r>
      <w:r w:rsidRPr="005120AC">
        <w:rPr>
          <w:sz w:val="28"/>
        </w:rPr>
        <w:t>или основную</w:t>
      </w:r>
      <w:r w:rsidRPr="005120AC">
        <w:rPr>
          <w:spacing w:val="-1"/>
          <w:sz w:val="28"/>
        </w:rPr>
        <w:t xml:space="preserve"> </w:t>
      </w:r>
      <w:r w:rsidRPr="005120AC">
        <w:rPr>
          <w:sz w:val="28"/>
        </w:rPr>
        <w:t>мысль;</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корректировать</w:t>
      </w:r>
      <w:r w:rsidRPr="005120AC">
        <w:rPr>
          <w:spacing w:val="-5"/>
          <w:sz w:val="28"/>
        </w:rPr>
        <w:t xml:space="preserve"> </w:t>
      </w:r>
      <w:r w:rsidRPr="005120AC">
        <w:rPr>
          <w:sz w:val="28"/>
        </w:rPr>
        <w:t>порядок</w:t>
      </w:r>
      <w:r w:rsidRPr="005120AC">
        <w:rPr>
          <w:spacing w:val="-3"/>
          <w:sz w:val="28"/>
        </w:rPr>
        <w:t xml:space="preserve"> </w:t>
      </w:r>
      <w:r w:rsidRPr="005120AC">
        <w:rPr>
          <w:sz w:val="28"/>
        </w:rPr>
        <w:t>предложений</w:t>
      </w:r>
      <w:r w:rsidRPr="005120AC">
        <w:rPr>
          <w:spacing w:val="-6"/>
          <w:sz w:val="28"/>
        </w:rPr>
        <w:t xml:space="preserve"> </w:t>
      </w:r>
      <w:r w:rsidRPr="005120AC">
        <w:rPr>
          <w:sz w:val="28"/>
        </w:rPr>
        <w:t>и</w:t>
      </w:r>
      <w:r w:rsidRPr="005120AC">
        <w:rPr>
          <w:spacing w:val="-2"/>
          <w:sz w:val="28"/>
        </w:rPr>
        <w:t xml:space="preserve"> </w:t>
      </w:r>
      <w:r w:rsidRPr="005120AC">
        <w:rPr>
          <w:sz w:val="28"/>
        </w:rPr>
        <w:t>частей</w:t>
      </w:r>
      <w:r w:rsidRPr="005120AC">
        <w:rPr>
          <w:spacing w:val="-3"/>
          <w:sz w:val="28"/>
        </w:rPr>
        <w:t xml:space="preserve"> </w:t>
      </w:r>
      <w:r w:rsidRPr="005120AC">
        <w:rPr>
          <w:sz w:val="28"/>
        </w:rPr>
        <w:t>текста;</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составлять</w:t>
      </w:r>
      <w:r w:rsidRPr="005120AC">
        <w:rPr>
          <w:spacing w:val="-4"/>
          <w:sz w:val="28"/>
        </w:rPr>
        <w:t xml:space="preserve"> </w:t>
      </w:r>
      <w:r w:rsidRPr="005120AC">
        <w:rPr>
          <w:sz w:val="28"/>
        </w:rPr>
        <w:t>план</w:t>
      </w:r>
      <w:r w:rsidRPr="005120AC">
        <w:rPr>
          <w:spacing w:val="1"/>
          <w:sz w:val="28"/>
        </w:rPr>
        <w:t xml:space="preserve"> </w:t>
      </w:r>
      <w:r w:rsidRPr="005120AC">
        <w:rPr>
          <w:sz w:val="28"/>
        </w:rPr>
        <w:t>к</w:t>
      </w:r>
      <w:r w:rsidRPr="005120AC">
        <w:rPr>
          <w:spacing w:val="-4"/>
          <w:sz w:val="28"/>
        </w:rPr>
        <w:t xml:space="preserve"> </w:t>
      </w:r>
      <w:r w:rsidRPr="005120AC">
        <w:rPr>
          <w:sz w:val="28"/>
        </w:rPr>
        <w:t>заданным текстам;</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осуществлять</w:t>
      </w:r>
      <w:r w:rsidRPr="005120AC">
        <w:rPr>
          <w:spacing w:val="-5"/>
          <w:sz w:val="28"/>
        </w:rPr>
        <w:t xml:space="preserve"> </w:t>
      </w:r>
      <w:r w:rsidRPr="005120AC">
        <w:rPr>
          <w:sz w:val="28"/>
        </w:rPr>
        <w:t>подробный</w:t>
      </w:r>
      <w:r w:rsidRPr="005120AC">
        <w:rPr>
          <w:spacing w:val="-3"/>
          <w:sz w:val="28"/>
        </w:rPr>
        <w:t xml:space="preserve"> </w:t>
      </w:r>
      <w:r w:rsidRPr="005120AC">
        <w:rPr>
          <w:sz w:val="28"/>
        </w:rPr>
        <w:t>пересказ</w:t>
      </w:r>
      <w:r w:rsidRPr="005120AC">
        <w:rPr>
          <w:spacing w:val="-2"/>
          <w:sz w:val="28"/>
        </w:rPr>
        <w:t xml:space="preserve"> </w:t>
      </w:r>
      <w:r w:rsidRPr="005120AC">
        <w:rPr>
          <w:sz w:val="28"/>
        </w:rPr>
        <w:t>текста</w:t>
      </w:r>
      <w:r w:rsidRPr="005120AC">
        <w:rPr>
          <w:spacing w:val="-3"/>
          <w:sz w:val="28"/>
        </w:rPr>
        <w:t xml:space="preserve"> </w:t>
      </w:r>
      <w:r w:rsidRPr="005120AC">
        <w:rPr>
          <w:sz w:val="28"/>
        </w:rPr>
        <w:t>(устно</w:t>
      </w:r>
      <w:r w:rsidRPr="005120AC">
        <w:rPr>
          <w:spacing w:val="-2"/>
          <w:sz w:val="28"/>
        </w:rPr>
        <w:t xml:space="preserve"> </w:t>
      </w:r>
      <w:r w:rsidRPr="005120AC">
        <w:rPr>
          <w:sz w:val="28"/>
        </w:rPr>
        <w:t>и</w:t>
      </w:r>
      <w:r w:rsidRPr="005120AC">
        <w:rPr>
          <w:spacing w:val="-2"/>
          <w:sz w:val="28"/>
        </w:rPr>
        <w:t xml:space="preserve"> </w:t>
      </w:r>
      <w:r w:rsidRPr="005120AC">
        <w:rPr>
          <w:sz w:val="28"/>
        </w:rPr>
        <w:t>письменно);</w:t>
      </w:r>
    </w:p>
    <w:p w:rsidR="007C1181" w:rsidRPr="005120AC" w:rsidRDefault="007325AC" w:rsidP="0054155E">
      <w:pPr>
        <w:pStyle w:val="a5"/>
        <w:numPr>
          <w:ilvl w:val="0"/>
          <w:numId w:val="30"/>
        </w:numPr>
        <w:tabs>
          <w:tab w:val="left" w:pos="1263"/>
        </w:tabs>
        <w:ind w:left="0" w:firstLine="709"/>
        <w:jc w:val="left"/>
        <w:rPr>
          <w:sz w:val="28"/>
        </w:rPr>
      </w:pPr>
      <w:r w:rsidRPr="005120AC">
        <w:rPr>
          <w:sz w:val="28"/>
        </w:rPr>
        <w:t>осуществлять</w:t>
      </w:r>
      <w:r w:rsidRPr="005120AC">
        <w:rPr>
          <w:spacing w:val="-5"/>
          <w:sz w:val="28"/>
        </w:rPr>
        <w:t xml:space="preserve"> </w:t>
      </w:r>
      <w:r w:rsidRPr="005120AC">
        <w:rPr>
          <w:sz w:val="28"/>
        </w:rPr>
        <w:t>выборочный</w:t>
      </w:r>
      <w:r w:rsidRPr="005120AC">
        <w:rPr>
          <w:spacing w:val="-2"/>
          <w:sz w:val="28"/>
        </w:rPr>
        <w:t xml:space="preserve"> </w:t>
      </w:r>
      <w:r w:rsidRPr="005120AC">
        <w:rPr>
          <w:sz w:val="28"/>
        </w:rPr>
        <w:t>пересказ текста</w:t>
      </w:r>
      <w:r w:rsidRPr="005120AC">
        <w:rPr>
          <w:spacing w:val="-2"/>
          <w:sz w:val="28"/>
        </w:rPr>
        <w:t xml:space="preserve"> </w:t>
      </w:r>
      <w:r w:rsidRPr="005120AC">
        <w:rPr>
          <w:sz w:val="28"/>
        </w:rPr>
        <w:t>(устно);</w:t>
      </w:r>
    </w:p>
    <w:p w:rsidR="007C1181" w:rsidRPr="005120AC" w:rsidRDefault="007325AC" w:rsidP="0054155E">
      <w:pPr>
        <w:pStyle w:val="a5"/>
        <w:numPr>
          <w:ilvl w:val="0"/>
          <w:numId w:val="30"/>
        </w:numPr>
        <w:tabs>
          <w:tab w:val="left" w:pos="1362"/>
        </w:tabs>
        <w:ind w:left="0" w:firstLine="709"/>
        <w:rPr>
          <w:sz w:val="28"/>
        </w:rPr>
      </w:pPr>
      <w:r w:rsidRPr="005120AC">
        <w:rPr>
          <w:sz w:val="28"/>
        </w:rPr>
        <w:t>писать</w:t>
      </w:r>
      <w:r w:rsidRPr="005120AC">
        <w:rPr>
          <w:spacing w:val="1"/>
          <w:sz w:val="28"/>
        </w:rPr>
        <w:t xml:space="preserve"> </w:t>
      </w:r>
      <w:r w:rsidRPr="005120AC">
        <w:rPr>
          <w:sz w:val="28"/>
        </w:rPr>
        <w:t>(после</w:t>
      </w:r>
      <w:r w:rsidRPr="005120AC">
        <w:rPr>
          <w:spacing w:val="1"/>
          <w:sz w:val="28"/>
        </w:rPr>
        <w:t xml:space="preserve"> </w:t>
      </w:r>
      <w:r w:rsidRPr="005120AC">
        <w:rPr>
          <w:sz w:val="28"/>
        </w:rPr>
        <w:t>предварительной</w:t>
      </w:r>
      <w:r w:rsidRPr="005120AC">
        <w:rPr>
          <w:spacing w:val="1"/>
          <w:sz w:val="28"/>
        </w:rPr>
        <w:t xml:space="preserve"> </w:t>
      </w:r>
      <w:r w:rsidRPr="005120AC">
        <w:rPr>
          <w:sz w:val="28"/>
        </w:rPr>
        <w:t>подготовки)</w:t>
      </w:r>
      <w:r w:rsidRPr="005120AC">
        <w:rPr>
          <w:spacing w:val="1"/>
          <w:sz w:val="28"/>
        </w:rPr>
        <w:t xml:space="preserve"> </w:t>
      </w:r>
      <w:r w:rsidRPr="005120AC">
        <w:rPr>
          <w:sz w:val="28"/>
        </w:rPr>
        <w:t>сочинения</w:t>
      </w:r>
      <w:r w:rsidRPr="005120AC">
        <w:rPr>
          <w:spacing w:val="1"/>
          <w:sz w:val="28"/>
        </w:rPr>
        <w:t xml:space="preserve"> </w:t>
      </w:r>
      <w:r w:rsidRPr="005120AC">
        <w:rPr>
          <w:sz w:val="28"/>
        </w:rPr>
        <w:t>по</w:t>
      </w:r>
      <w:r w:rsidRPr="005120AC">
        <w:rPr>
          <w:spacing w:val="1"/>
          <w:sz w:val="28"/>
        </w:rPr>
        <w:t xml:space="preserve"> </w:t>
      </w:r>
      <w:r w:rsidRPr="005120AC">
        <w:rPr>
          <w:sz w:val="28"/>
        </w:rPr>
        <w:t>заданным</w:t>
      </w:r>
      <w:r w:rsidRPr="005120AC">
        <w:rPr>
          <w:spacing w:val="1"/>
          <w:sz w:val="28"/>
        </w:rPr>
        <w:t xml:space="preserve"> </w:t>
      </w:r>
      <w:r w:rsidRPr="005120AC">
        <w:rPr>
          <w:sz w:val="28"/>
        </w:rPr>
        <w:t>темам;</w:t>
      </w:r>
    </w:p>
    <w:p w:rsidR="007C1181" w:rsidRPr="005120AC" w:rsidRDefault="007325AC" w:rsidP="0054155E">
      <w:pPr>
        <w:pStyle w:val="a5"/>
        <w:numPr>
          <w:ilvl w:val="0"/>
          <w:numId w:val="30"/>
        </w:numPr>
        <w:tabs>
          <w:tab w:val="left" w:pos="1309"/>
        </w:tabs>
        <w:ind w:left="0" w:firstLine="709"/>
        <w:rPr>
          <w:sz w:val="28"/>
        </w:rPr>
      </w:pPr>
      <w:r w:rsidRPr="005120AC">
        <w:rPr>
          <w:sz w:val="28"/>
        </w:rPr>
        <w:t>осуществлять ознакомительное, изучающее чтение, поиск информации;</w:t>
      </w:r>
      <w:r w:rsidRPr="005120AC">
        <w:rPr>
          <w:spacing w:val="1"/>
          <w:sz w:val="28"/>
        </w:rPr>
        <w:t xml:space="preserve"> </w:t>
      </w:r>
      <w:r w:rsidRPr="005120AC">
        <w:rPr>
          <w:sz w:val="28"/>
        </w:rPr>
        <w:t>формулировать устно</w:t>
      </w:r>
      <w:r w:rsidRPr="005120AC">
        <w:rPr>
          <w:spacing w:val="1"/>
          <w:sz w:val="28"/>
        </w:rPr>
        <w:t xml:space="preserve"> </w:t>
      </w:r>
      <w:r w:rsidRPr="005120AC">
        <w:rPr>
          <w:sz w:val="28"/>
        </w:rPr>
        <w:t>и письменно простые</w:t>
      </w:r>
      <w:r w:rsidRPr="005120AC">
        <w:rPr>
          <w:spacing w:val="1"/>
          <w:sz w:val="28"/>
        </w:rPr>
        <w:t xml:space="preserve"> </w:t>
      </w:r>
      <w:r w:rsidRPr="005120AC">
        <w:rPr>
          <w:sz w:val="28"/>
        </w:rPr>
        <w:t>выводы на основе</w:t>
      </w:r>
      <w:r w:rsidRPr="005120AC">
        <w:rPr>
          <w:spacing w:val="1"/>
          <w:sz w:val="28"/>
        </w:rPr>
        <w:t xml:space="preserve"> </w:t>
      </w:r>
      <w:r w:rsidRPr="005120AC">
        <w:rPr>
          <w:sz w:val="28"/>
        </w:rPr>
        <w:t>прочитанной</w:t>
      </w:r>
      <w:r w:rsidRPr="005120AC">
        <w:rPr>
          <w:spacing w:val="1"/>
          <w:sz w:val="28"/>
        </w:rPr>
        <w:t xml:space="preserve"> </w:t>
      </w:r>
      <w:r w:rsidRPr="005120AC">
        <w:rPr>
          <w:sz w:val="28"/>
        </w:rPr>
        <w:t>(услышанной)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интерпретировать</w:t>
      </w:r>
      <w:r w:rsidRPr="005120AC">
        <w:rPr>
          <w:spacing w:val="1"/>
          <w:sz w:val="28"/>
        </w:rPr>
        <w:t xml:space="preserve"> </w:t>
      </w:r>
      <w:r w:rsidRPr="005120AC">
        <w:rPr>
          <w:sz w:val="28"/>
        </w:rPr>
        <w:t>и</w:t>
      </w:r>
      <w:r w:rsidRPr="005120AC">
        <w:rPr>
          <w:spacing w:val="1"/>
          <w:sz w:val="28"/>
        </w:rPr>
        <w:t xml:space="preserve"> </w:t>
      </w:r>
      <w:r w:rsidRPr="005120AC">
        <w:rPr>
          <w:sz w:val="28"/>
        </w:rPr>
        <w:t>обобщать</w:t>
      </w:r>
      <w:r w:rsidRPr="005120AC">
        <w:rPr>
          <w:spacing w:val="1"/>
          <w:sz w:val="28"/>
        </w:rPr>
        <w:t xml:space="preserve"> </w:t>
      </w:r>
      <w:r w:rsidRPr="005120AC">
        <w:rPr>
          <w:sz w:val="28"/>
        </w:rPr>
        <w:t>содержащуюся</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информацию;</w:t>
      </w:r>
    </w:p>
    <w:p w:rsidR="007C1181" w:rsidRPr="005120AC" w:rsidRDefault="007325AC" w:rsidP="0054155E">
      <w:pPr>
        <w:pStyle w:val="a5"/>
        <w:numPr>
          <w:ilvl w:val="0"/>
          <w:numId w:val="30"/>
        </w:numPr>
        <w:tabs>
          <w:tab w:val="left" w:pos="1319"/>
        </w:tabs>
        <w:ind w:left="0" w:firstLine="709"/>
        <w:rPr>
          <w:sz w:val="28"/>
        </w:rPr>
      </w:pPr>
      <w:r w:rsidRPr="005120AC">
        <w:rPr>
          <w:sz w:val="28"/>
        </w:rPr>
        <w:t>объяснять своими словами значение изученных понятий; использовать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понятия;</w:t>
      </w:r>
    </w:p>
    <w:p w:rsidR="007C1181" w:rsidRPr="005120AC" w:rsidRDefault="007325AC" w:rsidP="0054155E">
      <w:pPr>
        <w:pStyle w:val="a5"/>
        <w:numPr>
          <w:ilvl w:val="0"/>
          <w:numId w:val="30"/>
        </w:numPr>
        <w:tabs>
          <w:tab w:val="left" w:pos="1280"/>
        </w:tabs>
        <w:ind w:left="0" w:firstLine="709"/>
        <w:rPr>
          <w:sz w:val="28"/>
        </w:rPr>
      </w:pPr>
      <w:r w:rsidRPr="005120AC">
        <w:rPr>
          <w:sz w:val="28"/>
        </w:rPr>
        <w:t>уточнять значение слова с помощью справочных изданий, в т.ч. из числа</w:t>
      </w:r>
      <w:r w:rsidRPr="005120AC">
        <w:rPr>
          <w:spacing w:val="1"/>
          <w:sz w:val="28"/>
        </w:rPr>
        <w:t xml:space="preserve"> </w:t>
      </w:r>
      <w:r w:rsidRPr="005120AC">
        <w:rPr>
          <w:sz w:val="28"/>
        </w:rPr>
        <w:t>верифицированных</w:t>
      </w:r>
      <w:r w:rsidRPr="005120AC">
        <w:rPr>
          <w:spacing w:val="1"/>
          <w:sz w:val="28"/>
        </w:rPr>
        <w:t xml:space="preserve"> </w:t>
      </w:r>
      <w:r w:rsidRPr="005120AC">
        <w:rPr>
          <w:sz w:val="28"/>
        </w:rPr>
        <w:t>электронных</w:t>
      </w:r>
      <w:r w:rsidRPr="005120AC">
        <w:rPr>
          <w:spacing w:val="1"/>
          <w:sz w:val="28"/>
        </w:rPr>
        <w:t xml:space="preserve"> </w:t>
      </w:r>
      <w:r w:rsidRPr="005120AC">
        <w:rPr>
          <w:sz w:val="28"/>
        </w:rPr>
        <w:t>ресурсов,</w:t>
      </w:r>
      <w:r w:rsidRPr="005120AC">
        <w:rPr>
          <w:spacing w:val="1"/>
          <w:sz w:val="28"/>
        </w:rPr>
        <w:t xml:space="preserve"> </w:t>
      </w:r>
      <w:r w:rsidRPr="005120AC">
        <w:rPr>
          <w:sz w:val="28"/>
        </w:rPr>
        <w:t>включённых</w:t>
      </w:r>
      <w:r w:rsidRPr="005120AC">
        <w:rPr>
          <w:spacing w:val="1"/>
          <w:sz w:val="28"/>
        </w:rPr>
        <w:t xml:space="preserve"> </w:t>
      </w:r>
      <w:r w:rsidRPr="005120AC">
        <w:rPr>
          <w:sz w:val="28"/>
        </w:rPr>
        <w:t>в</w:t>
      </w:r>
      <w:r w:rsidRPr="005120AC">
        <w:rPr>
          <w:spacing w:val="1"/>
          <w:sz w:val="28"/>
        </w:rPr>
        <w:t xml:space="preserve"> </w:t>
      </w:r>
      <w:r w:rsidRPr="005120AC">
        <w:rPr>
          <w:sz w:val="28"/>
        </w:rPr>
        <w:t>федеральный</w:t>
      </w:r>
      <w:r w:rsidRPr="005120AC">
        <w:rPr>
          <w:spacing w:val="1"/>
          <w:sz w:val="28"/>
        </w:rPr>
        <w:t xml:space="preserve"> </w:t>
      </w:r>
      <w:r w:rsidRPr="005120AC">
        <w:rPr>
          <w:sz w:val="28"/>
        </w:rPr>
        <w:t>перечень.</w:t>
      </w:r>
    </w:p>
    <w:p w:rsidR="00707E6F" w:rsidRPr="005120AC" w:rsidRDefault="00707E6F" w:rsidP="00707E6F">
      <w:pPr>
        <w:tabs>
          <w:tab w:val="left" w:pos="1280"/>
        </w:tabs>
        <w:rPr>
          <w:sz w:val="28"/>
        </w:rPr>
      </w:pPr>
    </w:p>
    <w:p w:rsidR="00707E6F" w:rsidRPr="005120AC" w:rsidRDefault="00707E6F" w:rsidP="00707E6F">
      <w:pPr>
        <w:widowControl/>
        <w:autoSpaceDE/>
        <w:autoSpaceDN/>
        <w:ind w:firstLine="709"/>
        <w:jc w:val="center"/>
        <w:rPr>
          <w:b/>
          <w:sz w:val="24"/>
          <w:szCs w:val="24"/>
          <w:lang w:eastAsia="ru-RU"/>
        </w:rPr>
      </w:pPr>
      <w:r w:rsidRPr="005120AC">
        <w:rPr>
          <w:b/>
          <w:sz w:val="24"/>
          <w:szCs w:val="24"/>
          <w:lang w:eastAsia="ru-RU"/>
        </w:rPr>
        <w:t>ТЕМАТИЧЕСКОЕ ПЛАНИРОВАНИЕ</w:t>
      </w:r>
    </w:p>
    <w:p w:rsidR="00707E6F" w:rsidRPr="005120AC" w:rsidRDefault="00707E6F" w:rsidP="00707E6F">
      <w:pPr>
        <w:widowControl/>
        <w:autoSpaceDE/>
        <w:autoSpaceDN/>
        <w:ind w:firstLine="709"/>
        <w:jc w:val="center"/>
        <w:rPr>
          <w:b/>
          <w:sz w:val="24"/>
          <w:szCs w:val="24"/>
          <w:lang w:eastAsia="ru-RU"/>
        </w:rPr>
      </w:pPr>
    </w:p>
    <w:p w:rsidR="00707E6F" w:rsidRPr="005120AC" w:rsidRDefault="00707E6F" w:rsidP="00707E6F">
      <w:pPr>
        <w:widowControl/>
        <w:autoSpaceDE/>
        <w:autoSpaceDN/>
        <w:ind w:firstLine="709"/>
        <w:jc w:val="center"/>
        <w:rPr>
          <w:b/>
          <w:sz w:val="24"/>
          <w:szCs w:val="24"/>
          <w:lang w:eastAsia="ru-RU"/>
        </w:rPr>
      </w:pPr>
      <w:r w:rsidRPr="005120AC">
        <w:rPr>
          <w:b/>
          <w:sz w:val="24"/>
          <w:szCs w:val="24"/>
          <w:lang w:eastAsia="ru-RU"/>
        </w:rPr>
        <w:t>1 КЛАСС</w:t>
      </w:r>
    </w:p>
    <w:p w:rsidR="00707E6F" w:rsidRPr="005120AC" w:rsidRDefault="00707E6F" w:rsidP="00707E6F">
      <w:pPr>
        <w:widowControl/>
        <w:autoSpaceDE/>
        <w:autoSpaceDN/>
        <w:ind w:firstLine="709"/>
        <w:jc w:val="both"/>
        <w:rPr>
          <w:b/>
          <w:sz w:val="24"/>
          <w:szCs w:val="24"/>
          <w:lang w:eastAsia="ru-RU"/>
        </w:rPr>
      </w:pPr>
    </w:p>
    <w:tbl>
      <w:tblPr>
        <w:tblW w:w="0" w:type="auto"/>
        <w:tblCellMar>
          <w:top w:w="15" w:type="dxa"/>
          <w:left w:w="15" w:type="dxa"/>
          <w:bottom w:w="15" w:type="dxa"/>
          <w:right w:w="15" w:type="dxa"/>
        </w:tblCellMar>
        <w:tblLook w:val="0600" w:firstRow="0" w:lastRow="0" w:firstColumn="0" w:lastColumn="0" w:noHBand="1" w:noVBand="1"/>
      </w:tblPr>
      <w:tblGrid>
        <w:gridCol w:w="494"/>
        <w:gridCol w:w="1756"/>
        <w:gridCol w:w="762"/>
        <w:gridCol w:w="2781"/>
        <w:gridCol w:w="5085"/>
      </w:tblGrid>
      <w:tr w:rsidR="00707E6F" w:rsidRPr="005120AC" w:rsidTr="00A023D6">
        <w:trPr>
          <w:trHeight w:val="1246"/>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762"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rPr>
            </w:pPr>
            <w:r w:rsidRPr="005120AC">
              <w:rPr>
                <w:b/>
                <w:bCs/>
                <w:sz w:val="24"/>
                <w:szCs w:val="24"/>
              </w:rPr>
              <w:t>Учёт рабочей программы воспитания</w:t>
            </w:r>
          </w:p>
        </w:tc>
      </w:tr>
      <w:tr w:rsidR="00707E6F" w:rsidRPr="005120AC" w:rsidTr="00A023D6">
        <w:tc>
          <w:tcPr>
            <w:tcW w:w="1087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b/>
                <w:bCs/>
                <w:sz w:val="24"/>
                <w:szCs w:val="24"/>
                <w:lang w:val="en-US"/>
              </w:rPr>
              <w:t>Раздел 1. Обучение грамоте</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1.1</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 xml:space="preserve">Слово и </w:t>
            </w:r>
            <w:r w:rsidRPr="005120AC">
              <w:rPr>
                <w:sz w:val="24"/>
                <w:szCs w:val="24"/>
                <w:lang w:val="en-US"/>
              </w:rPr>
              <w:lastRenderedPageBreak/>
              <w:t>предложение</w:t>
            </w:r>
          </w:p>
        </w:tc>
        <w:tc>
          <w:tcPr>
            <w:tcW w:w="76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5</w:t>
            </w:r>
          </w:p>
        </w:tc>
        <w:tc>
          <w:tcPr>
            <w:tcW w:w="2781"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lastRenderedPageBreak/>
              <w:t>Русский язык. 1 класс. Автор – Чуракова Н.А. ООО «Издательство "Академкнига/Учебник"»</w:t>
            </w:r>
          </w:p>
        </w:tc>
        <w:tc>
          <w:tcPr>
            <w:tcW w:w="5085" w:type="dxa"/>
            <w:tcBorders>
              <w:top w:val="single" w:sz="6" w:space="0" w:color="000000"/>
              <w:left w:val="single" w:sz="4" w:space="0" w:color="auto"/>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lastRenderedPageBreak/>
              <w:t xml:space="preserve">Использование воспитательных возможностей </w:t>
            </w:r>
            <w:r w:rsidRPr="005120AC">
              <w:rPr>
                <w:sz w:val="24"/>
                <w:szCs w:val="24"/>
                <w:shd w:val="clear" w:color="auto" w:fill="FFFFFF"/>
              </w:rPr>
              <w:lastRenderedPageBreak/>
              <w:t>содержания темы для формирования у обучающихся российских традиционных духовно-нравственных и социокультурных ценностей.</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1.2</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Фонетика</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23</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Привлечение внимания обучающихся к ценностному аспекту изучаемых на уроке явлений.</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1.3</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Письмо</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70</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 xml:space="preserve">Инициирование обсуждений, высказываний своего мнения. </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Развитие речи</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Выработка своего личностного отношения к изучаемым событиям, явлениям, лицам.</w:t>
            </w:r>
          </w:p>
        </w:tc>
      </w:tr>
      <w:tr w:rsidR="00707E6F" w:rsidRPr="005120AC" w:rsidTr="00A023D6">
        <w:tc>
          <w:tcPr>
            <w:tcW w:w="22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b/>
                <w:bCs/>
                <w:sz w:val="24"/>
                <w:szCs w:val="24"/>
                <w:lang w:val="en-US"/>
              </w:rPr>
              <w:t>Итого по разделу</w:t>
            </w:r>
          </w:p>
        </w:tc>
        <w:tc>
          <w:tcPr>
            <w:tcW w:w="76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100</w:t>
            </w:r>
          </w:p>
        </w:tc>
        <w:tc>
          <w:tcPr>
            <w:tcW w:w="2781"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085" w:type="dxa"/>
            <w:tcBorders>
              <w:top w:val="single" w:sz="6" w:space="0" w:color="000000"/>
              <w:left w:val="single" w:sz="4" w:space="0" w:color="auto"/>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r w:rsidR="00707E6F" w:rsidRPr="005120AC" w:rsidTr="00A023D6">
        <w:tc>
          <w:tcPr>
            <w:tcW w:w="1087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b/>
                <w:bCs/>
                <w:sz w:val="24"/>
                <w:szCs w:val="24"/>
                <w:lang w:val="en-US"/>
              </w:rPr>
              <w:t>Раздел 2. Систематический курс</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2.1</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Общие сведения о языке</w:t>
            </w:r>
          </w:p>
        </w:tc>
        <w:tc>
          <w:tcPr>
            <w:tcW w:w="76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2781"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4" w:space="0" w:color="auto"/>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2.2</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Фонетика</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Групповая работа, которая учит строить отношения и действовать в команде, способствует развитию критического мышления.</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2.3</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Графика</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Лексика и морфология</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12</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2.5</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Синтаксис</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 xml:space="preserve">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w:t>
            </w:r>
            <w:r w:rsidRPr="005120AC">
              <w:rPr>
                <w:sz w:val="24"/>
                <w:szCs w:val="24"/>
                <w:shd w:val="clear" w:color="auto" w:fill="FFFFFF"/>
              </w:rPr>
              <w:lastRenderedPageBreak/>
              <w:t>самовыражение.</w:t>
            </w: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2.6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Орфография и пунктуация</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14</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07E6F" w:rsidRPr="005120AC" w:rsidRDefault="00707E6F" w:rsidP="00F21908">
            <w:pPr>
              <w:pStyle w:val="copyright-info"/>
              <w:spacing w:before="0" w:beforeAutospacing="0" w:after="150" w:afterAutospacing="0"/>
            </w:pP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2.7</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Развитие речи</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10</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07E6F" w:rsidRPr="005120AC" w:rsidTr="00A023D6">
        <w:tc>
          <w:tcPr>
            <w:tcW w:w="22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Итого по разделу</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50</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rPr>
                <w:lang w:val="en-US"/>
              </w:rPr>
            </w:pPr>
          </w:p>
        </w:tc>
      </w:tr>
      <w:tr w:rsidR="00707E6F" w:rsidRPr="005120AC" w:rsidTr="00A023D6">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Повторение</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15</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p w:rsidR="00707E6F" w:rsidRPr="005120AC" w:rsidRDefault="00707E6F" w:rsidP="00F21908">
            <w:pPr>
              <w:pStyle w:val="copyright-info"/>
              <w:spacing w:before="0" w:beforeAutospacing="0" w:after="150" w:afterAutospacing="0"/>
            </w:pPr>
          </w:p>
        </w:tc>
      </w:tr>
      <w:tr w:rsidR="00707E6F" w:rsidRPr="005120AC" w:rsidTr="00A023D6">
        <w:tc>
          <w:tcPr>
            <w:tcW w:w="22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165</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08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0" w:firstLine="709"/>
        <w:rPr>
          <w:b/>
        </w:rPr>
      </w:pPr>
    </w:p>
    <w:p w:rsidR="00707E6F" w:rsidRPr="005120AC" w:rsidRDefault="00707E6F" w:rsidP="00707E6F">
      <w:pPr>
        <w:jc w:val="center"/>
        <w:rPr>
          <w:b/>
          <w:sz w:val="24"/>
          <w:szCs w:val="24"/>
        </w:rPr>
      </w:pPr>
      <w:r w:rsidRPr="005120AC">
        <w:rPr>
          <w:b/>
          <w:w w:val="95"/>
          <w:sz w:val="24"/>
          <w:szCs w:val="24"/>
        </w:rPr>
        <w:t>2</w:t>
      </w:r>
      <w:r w:rsidRPr="005120AC">
        <w:rPr>
          <w:b/>
          <w:spacing w:val="-5"/>
          <w:w w:val="95"/>
          <w:sz w:val="24"/>
          <w:szCs w:val="24"/>
        </w:rPr>
        <w:t xml:space="preserve"> </w:t>
      </w:r>
      <w:r w:rsidRPr="005120AC">
        <w:rPr>
          <w:b/>
          <w:w w:val="95"/>
          <w:sz w:val="24"/>
          <w:szCs w:val="24"/>
        </w:rPr>
        <w:t>КЛАСС</w:t>
      </w:r>
    </w:p>
    <w:p w:rsidR="00707E6F" w:rsidRPr="005120AC" w:rsidRDefault="00707E6F" w:rsidP="00707E6F">
      <w:pPr>
        <w:pStyle w:val="ac"/>
        <w:shd w:val="clear" w:color="auto" w:fill="FFFFFF"/>
        <w:spacing w:before="0" w:beforeAutospacing="0" w:after="0" w:afterAutospacing="0"/>
        <w:ind w:firstLine="709"/>
        <w:jc w:val="center"/>
      </w:pPr>
    </w:p>
    <w:tbl>
      <w:tblPr>
        <w:tblW w:w="10848" w:type="dxa"/>
        <w:tblLayout w:type="fixed"/>
        <w:tblCellMar>
          <w:top w:w="15" w:type="dxa"/>
          <w:left w:w="15" w:type="dxa"/>
          <w:bottom w:w="15" w:type="dxa"/>
          <w:right w:w="15" w:type="dxa"/>
        </w:tblCellMar>
        <w:tblLook w:val="0600" w:firstRow="0" w:lastRow="0" w:firstColumn="0" w:lastColumn="0" w:noHBand="1" w:noVBand="1"/>
      </w:tblPr>
      <w:tblGrid>
        <w:gridCol w:w="555"/>
        <w:gridCol w:w="1647"/>
        <w:gridCol w:w="850"/>
        <w:gridCol w:w="2693"/>
        <w:gridCol w:w="5103"/>
      </w:tblGrid>
      <w:tr w:rsidR="00707E6F" w:rsidRPr="005120AC" w:rsidTr="00A023D6">
        <w:trPr>
          <w:trHeight w:val="1246"/>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Общие сведения о языке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rPr>
                <w:lang w:val="en-US"/>
              </w:rPr>
            </w:pPr>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Фонетика и графика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w:t>
            </w:r>
            <w:r w:rsidRPr="005120AC">
              <w:rPr>
                <w:sz w:val="24"/>
                <w:szCs w:val="24"/>
              </w:rPr>
              <w:lastRenderedPageBreak/>
              <w:t xml:space="preserve">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lastRenderedPageBreak/>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lastRenderedPageBreak/>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3</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Лексика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Состав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Морфология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6</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Синтаксис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w:t>
            </w:r>
            <w:r w:rsidRPr="005120AC">
              <w:rPr>
                <w:sz w:val="24"/>
                <w:szCs w:val="24"/>
              </w:rPr>
              <w:lastRenderedPageBreak/>
              <w:t xml:space="preserve">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lastRenderedPageBreak/>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7</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Орфография и пунктуация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8</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Развитие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9</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170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252" w:right="1494" w:firstLine="540"/>
        <w:jc w:val="center"/>
        <w:rPr>
          <w:b/>
        </w:rPr>
      </w:pPr>
    </w:p>
    <w:p w:rsidR="00707E6F" w:rsidRPr="005120AC" w:rsidRDefault="00707E6F" w:rsidP="00707E6F">
      <w:pPr>
        <w:pStyle w:val="a3"/>
        <w:ind w:left="0" w:right="1494" w:firstLine="0"/>
        <w:jc w:val="center"/>
        <w:rPr>
          <w:b/>
        </w:rPr>
      </w:pPr>
      <w:r w:rsidRPr="005120AC">
        <w:rPr>
          <w:b/>
        </w:rPr>
        <w:t xml:space="preserve">                         3 КЛАСС</w:t>
      </w:r>
    </w:p>
    <w:p w:rsidR="00707E6F" w:rsidRPr="005120AC" w:rsidRDefault="00707E6F" w:rsidP="00707E6F">
      <w:pPr>
        <w:pStyle w:val="a3"/>
        <w:ind w:left="0" w:right="1494" w:firstLine="0"/>
        <w:jc w:val="center"/>
        <w:rPr>
          <w:b/>
        </w:rPr>
      </w:pPr>
    </w:p>
    <w:p w:rsidR="00707E6F" w:rsidRPr="005120AC" w:rsidRDefault="00707E6F" w:rsidP="00707E6F">
      <w:pPr>
        <w:pStyle w:val="a3"/>
        <w:ind w:left="0" w:right="1494" w:firstLine="0"/>
        <w:jc w:val="center"/>
        <w:rPr>
          <w:b/>
        </w:rPr>
      </w:pPr>
    </w:p>
    <w:p w:rsidR="00707E6F" w:rsidRPr="005120AC" w:rsidRDefault="00707E6F" w:rsidP="00707E6F">
      <w:pPr>
        <w:pStyle w:val="a3"/>
        <w:ind w:left="252" w:right="1494" w:firstLine="540"/>
        <w:jc w:val="center"/>
        <w:rPr>
          <w:b/>
        </w:rPr>
      </w:pPr>
    </w:p>
    <w:tbl>
      <w:tblPr>
        <w:tblW w:w="10848" w:type="dxa"/>
        <w:tblLayout w:type="fixed"/>
        <w:tblCellMar>
          <w:top w:w="15" w:type="dxa"/>
          <w:left w:w="15" w:type="dxa"/>
          <w:bottom w:w="15" w:type="dxa"/>
          <w:right w:w="15" w:type="dxa"/>
        </w:tblCellMar>
        <w:tblLook w:val="0600" w:firstRow="0" w:lastRow="0" w:firstColumn="0" w:lastColumn="0" w:noHBand="1" w:noVBand="1"/>
      </w:tblPr>
      <w:tblGrid>
        <w:gridCol w:w="537"/>
        <w:gridCol w:w="1665"/>
        <w:gridCol w:w="850"/>
        <w:gridCol w:w="2693"/>
        <w:gridCol w:w="5103"/>
      </w:tblGrid>
      <w:tr w:rsidR="00707E6F" w:rsidRPr="005120AC" w:rsidTr="00A023D6">
        <w:trPr>
          <w:trHeight w:val="1104"/>
        </w:trPr>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lastRenderedPageBreak/>
              <w:t>№ п/п</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Общие сведения о языке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Фонетика и графика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Лексика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3 класс. В 3 частях. Авторы – Каленчук М.Л., Чуракова Н.А., Байкова Т.А.: 1 часть; Каленчук М.Л., Малаховская О.В., Чуракова Н.А.: 2 часть; Каленчук М.Л., </w:t>
            </w:r>
            <w:r w:rsidRPr="005120AC">
              <w:rPr>
                <w:sz w:val="24"/>
                <w:szCs w:val="24"/>
              </w:rPr>
              <w:lastRenderedPageBreak/>
              <w:t>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lastRenderedPageBreak/>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 xml:space="preserve">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w:t>
            </w:r>
            <w:r w:rsidRPr="005120AC">
              <w:rPr>
                <w:sz w:val="24"/>
                <w:szCs w:val="24"/>
                <w:shd w:val="clear" w:color="auto" w:fill="FFFFFF"/>
              </w:rPr>
              <w:lastRenderedPageBreak/>
              <w:t>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4</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Состав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Морфология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6</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Синтаксис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3 класс. В </w:t>
            </w:r>
            <w:r w:rsidRPr="005120AC">
              <w:rPr>
                <w:sz w:val="24"/>
                <w:szCs w:val="24"/>
              </w:rPr>
              <w:lastRenderedPageBreak/>
              <w:t>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lastRenderedPageBreak/>
              <w:t xml:space="preserve">Развития социально значимых отношений </w:t>
            </w:r>
            <w:r w:rsidRPr="005120AC">
              <w:rPr>
                <w:sz w:val="24"/>
                <w:szCs w:val="24"/>
                <w:shd w:val="clear" w:color="auto" w:fill="FFFFFF"/>
              </w:rPr>
              <w:lastRenderedPageBreak/>
              <w:t>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7</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Орфография и пунктуация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8</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Развитие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lastRenderedPageBreak/>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lastRenderedPageBreak/>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9</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170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252" w:right="1494" w:firstLine="540"/>
        <w:jc w:val="center"/>
        <w:rPr>
          <w:b/>
        </w:rPr>
      </w:pPr>
    </w:p>
    <w:p w:rsidR="00707E6F" w:rsidRPr="005120AC" w:rsidRDefault="00A023D6" w:rsidP="00A023D6">
      <w:pPr>
        <w:pStyle w:val="a3"/>
        <w:ind w:left="218" w:firstLine="0"/>
        <w:jc w:val="center"/>
        <w:rPr>
          <w:b/>
        </w:rPr>
      </w:pPr>
      <w:r>
        <w:rPr>
          <w:b/>
        </w:rPr>
        <w:t xml:space="preserve">4 </w:t>
      </w:r>
      <w:r w:rsidR="00707E6F" w:rsidRPr="005120AC">
        <w:rPr>
          <w:b/>
        </w:rPr>
        <w:t>КЛАСС</w:t>
      </w:r>
    </w:p>
    <w:p w:rsidR="00707E6F" w:rsidRPr="005120AC" w:rsidRDefault="00707E6F" w:rsidP="00707E6F">
      <w:pPr>
        <w:pStyle w:val="a3"/>
        <w:jc w:val="center"/>
        <w:rPr>
          <w:b/>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501"/>
        <w:gridCol w:w="1701"/>
        <w:gridCol w:w="850"/>
        <w:gridCol w:w="2693"/>
        <w:gridCol w:w="5103"/>
      </w:tblGrid>
      <w:tr w:rsidR="00707E6F" w:rsidRPr="005120AC" w:rsidTr="00A023D6">
        <w:trPr>
          <w:trHeight w:val="1104"/>
        </w:trPr>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Общие сведения о языке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w:t>
            </w:r>
            <w:r w:rsidRPr="005120AC">
              <w:rPr>
                <w:sz w:val="24"/>
                <w:szCs w:val="24"/>
              </w:rPr>
              <w:lastRenderedPageBreak/>
              <w:t xml:space="preserve">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lastRenderedPageBreak/>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2 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Фонетика и графика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Лексика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Состав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4 класс. В 3 частях. Авторы – Каленчук М.Л., Чуракова Н.А., Байкова Т.А.: 1 часть; Каленчук М.Л., Чуракова Н.А., Малаховская О.В.: 2 часть; Каленчук М.Л., </w:t>
            </w:r>
            <w:r w:rsidRPr="005120AC">
              <w:rPr>
                <w:sz w:val="24"/>
                <w:szCs w:val="24"/>
              </w:rPr>
              <w:lastRenderedPageBreak/>
              <w:t>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lastRenderedPageBreak/>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5</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Морфология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43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6</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Синтаксис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7</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 xml:space="preserve">Орфография и </w:t>
            </w:r>
            <w:r w:rsidRPr="005120AC">
              <w:rPr>
                <w:sz w:val="24"/>
                <w:szCs w:val="24"/>
                <w:lang w:val="en-US"/>
              </w:rPr>
              <w:lastRenderedPageBreak/>
              <w:t>пунктуация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50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4 класс. В </w:t>
            </w:r>
            <w:r w:rsidRPr="005120AC">
              <w:rPr>
                <w:sz w:val="24"/>
                <w:szCs w:val="24"/>
              </w:rPr>
              <w:lastRenderedPageBreak/>
              <w:t>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lastRenderedPageBreak/>
              <w:t xml:space="preserve">Развитие ценностного отношения к культуре как </w:t>
            </w:r>
            <w:r w:rsidRPr="005120AC">
              <w:rPr>
                <w:sz w:val="24"/>
                <w:szCs w:val="24"/>
                <w:shd w:val="clear" w:color="auto" w:fill="FFFFFF"/>
              </w:rPr>
              <w:lastRenderedPageBreak/>
              <w:t>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lastRenderedPageBreak/>
              <w:t>8</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lang w:val="en-US"/>
              </w:rPr>
            </w:pPr>
            <w:r w:rsidRPr="005120AC">
              <w:rPr>
                <w:sz w:val="24"/>
                <w:szCs w:val="24"/>
                <w:lang w:val="en-US"/>
              </w:rPr>
              <w:t>Развитие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9</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lastRenderedPageBreak/>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lastRenderedPageBreak/>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lastRenderedPageBreak/>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b/>
                <w:bCs/>
                <w:sz w:val="24"/>
                <w:szCs w:val="24"/>
                <w:lang w:val="en-US"/>
              </w:rPr>
              <w:t>170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tabs>
          <w:tab w:val="left" w:pos="1280"/>
        </w:tabs>
        <w:rPr>
          <w:sz w:val="28"/>
        </w:rPr>
      </w:pPr>
    </w:p>
    <w:p w:rsidR="000C4714" w:rsidRPr="005120AC" w:rsidRDefault="000C4714" w:rsidP="00892B31">
      <w:pPr>
        <w:ind w:firstLine="709"/>
        <w:jc w:val="both"/>
        <w:rPr>
          <w:sz w:val="28"/>
        </w:rPr>
      </w:pPr>
    </w:p>
    <w:p w:rsidR="007C1181" w:rsidRPr="005120AC" w:rsidRDefault="007325AC" w:rsidP="0054155E">
      <w:pPr>
        <w:pStyle w:val="1"/>
        <w:numPr>
          <w:ilvl w:val="2"/>
          <w:numId w:val="33"/>
        </w:numPr>
        <w:tabs>
          <w:tab w:val="left" w:pos="1560"/>
          <w:tab w:val="left" w:pos="4083"/>
          <w:tab w:val="left" w:pos="6459"/>
          <w:tab w:val="left" w:pos="8558"/>
        </w:tabs>
        <w:ind w:left="0" w:firstLine="709"/>
      </w:pPr>
      <w:r w:rsidRPr="005120AC">
        <w:t>РАБОЧАЯ</w:t>
      </w:r>
      <w:r w:rsidR="00CB3084" w:rsidRPr="005120AC">
        <w:t xml:space="preserve"> </w:t>
      </w:r>
      <w:r w:rsidRPr="005120AC">
        <w:t>ПРОГРАММА</w:t>
      </w:r>
      <w:r w:rsidR="00CB3084" w:rsidRPr="005120AC">
        <w:t xml:space="preserve"> </w:t>
      </w:r>
      <w:r w:rsidRPr="005120AC">
        <w:t>УЧЕБНОГО</w:t>
      </w:r>
      <w:r w:rsidR="00CB3084" w:rsidRPr="005120AC">
        <w:t xml:space="preserve"> </w:t>
      </w:r>
      <w:r w:rsidRPr="005120AC">
        <w:t>ПРЕДМЕТА</w:t>
      </w:r>
    </w:p>
    <w:p w:rsidR="007C1181" w:rsidRPr="005120AC" w:rsidRDefault="007325AC" w:rsidP="00873FED">
      <w:pPr>
        <w:ind w:left="1560"/>
        <w:rPr>
          <w:b/>
          <w:sz w:val="28"/>
        </w:rPr>
      </w:pPr>
      <w:r w:rsidRPr="005120AC">
        <w:rPr>
          <w:b/>
          <w:sz w:val="28"/>
        </w:rPr>
        <w:t>«ЛИТЕРАТУРНОЕ</w:t>
      </w:r>
      <w:r w:rsidRPr="005120AC">
        <w:rPr>
          <w:b/>
          <w:spacing w:val="-4"/>
          <w:sz w:val="28"/>
        </w:rPr>
        <w:t xml:space="preserve"> </w:t>
      </w:r>
      <w:r w:rsidRPr="005120AC">
        <w:rPr>
          <w:b/>
          <w:sz w:val="28"/>
        </w:rPr>
        <w:t>ЧТЕНИЕ»</w:t>
      </w:r>
    </w:p>
    <w:p w:rsidR="007C1181" w:rsidRPr="005120AC" w:rsidRDefault="007C1181" w:rsidP="00892B31">
      <w:pPr>
        <w:pStyle w:val="a3"/>
        <w:ind w:left="0" w:firstLine="709"/>
        <w:jc w:val="left"/>
        <w:rPr>
          <w:b/>
          <w:sz w:val="27"/>
        </w:rPr>
      </w:pPr>
    </w:p>
    <w:p w:rsidR="001A0F3B" w:rsidRDefault="007325AC" w:rsidP="001A0F3B">
      <w:pPr>
        <w:pStyle w:val="a3"/>
        <w:ind w:left="0" w:firstLine="709"/>
      </w:pPr>
      <w:r w:rsidRPr="005120AC">
        <w:t>Рабочая</w:t>
      </w:r>
      <w:r w:rsidRPr="005120AC">
        <w:rPr>
          <w:spacing w:val="1"/>
        </w:rPr>
        <w:t xml:space="preserve"> </w:t>
      </w:r>
      <w:r w:rsidRPr="005120AC">
        <w:t>программа</w:t>
      </w:r>
      <w:r w:rsidRPr="005120AC">
        <w:rPr>
          <w:spacing w:val="1"/>
        </w:rPr>
        <w:t xml:space="preserve"> </w:t>
      </w:r>
      <w:r w:rsidRPr="005120AC">
        <w:t>по</w:t>
      </w:r>
      <w:r w:rsidRPr="005120AC">
        <w:rPr>
          <w:spacing w:val="1"/>
        </w:rPr>
        <w:t xml:space="preserve"> </w:t>
      </w:r>
      <w:r w:rsidRPr="005120AC">
        <w:t>учебному</w:t>
      </w:r>
      <w:r w:rsidRPr="005120AC">
        <w:rPr>
          <w:spacing w:val="1"/>
        </w:rPr>
        <w:t xml:space="preserve"> </w:t>
      </w:r>
      <w:r w:rsidRPr="005120AC">
        <w:t>предмету</w:t>
      </w:r>
      <w:r w:rsidRPr="005120AC">
        <w:rPr>
          <w:spacing w:val="1"/>
        </w:rPr>
        <w:t xml:space="preserve"> </w:t>
      </w:r>
      <w:r w:rsidRPr="005120AC">
        <w:t>«Литературное</w:t>
      </w:r>
      <w:r w:rsidRPr="005120AC">
        <w:rPr>
          <w:spacing w:val="1"/>
        </w:rPr>
        <w:t xml:space="preserve"> </w:t>
      </w:r>
      <w:r w:rsidRPr="005120AC">
        <w:t>чтение»</w:t>
      </w:r>
      <w:r w:rsidRPr="005120AC">
        <w:rPr>
          <w:spacing w:val="1"/>
        </w:rPr>
        <w:t xml:space="preserve"> </w:t>
      </w:r>
      <w:r w:rsidRPr="005120AC">
        <w:t>(предметная</w:t>
      </w:r>
      <w:r w:rsidRPr="005120AC">
        <w:rPr>
          <w:spacing w:val="1"/>
        </w:rPr>
        <w:t xml:space="preserve"> </w:t>
      </w:r>
      <w:r w:rsidRPr="005120AC">
        <w:t>область</w:t>
      </w:r>
      <w:r w:rsidRPr="005120AC">
        <w:rPr>
          <w:spacing w:val="1"/>
        </w:rPr>
        <w:t xml:space="preserve"> </w:t>
      </w:r>
      <w:r w:rsidRPr="005120AC">
        <w:t>«Русский</w:t>
      </w:r>
      <w:r w:rsidRPr="005120AC">
        <w:rPr>
          <w:spacing w:val="1"/>
        </w:rPr>
        <w:t xml:space="preserve"> </w:t>
      </w:r>
      <w:r w:rsidRPr="005120AC">
        <w:t>язык</w:t>
      </w:r>
      <w:r w:rsidRPr="005120AC">
        <w:rPr>
          <w:spacing w:val="1"/>
        </w:rPr>
        <w:t xml:space="preserve"> </w:t>
      </w:r>
      <w:r w:rsidRPr="005120AC">
        <w:t>и</w:t>
      </w:r>
      <w:r w:rsidRPr="005120AC">
        <w:rPr>
          <w:spacing w:val="1"/>
        </w:rPr>
        <w:t xml:space="preserve"> </w:t>
      </w:r>
      <w:r w:rsidRPr="005120AC">
        <w:t>литературное</w:t>
      </w:r>
      <w:r w:rsidRPr="005120AC">
        <w:rPr>
          <w:spacing w:val="1"/>
        </w:rPr>
        <w:t xml:space="preserve"> </w:t>
      </w:r>
      <w:r w:rsidRPr="005120AC">
        <w:t>чтение»)</w:t>
      </w:r>
      <w:r w:rsidRPr="005120AC">
        <w:rPr>
          <w:spacing w:val="1"/>
        </w:rPr>
        <w:t xml:space="preserve"> </w:t>
      </w:r>
      <w:r w:rsidRPr="005120AC">
        <w:t>(далее</w:t>
      </w:r>
      <w:r w:rsidRPr="005120AC">
        <w:rPr>
          <w:spacing w:val="-67"/>
        </w:rPr>
        <w:t xml:space="preserve"> </w:t>
      </w:r>
      <w:r w:rsidRPr="005120AC">
        <w:t>соответственно - программа по литературному чтению, литературное чтение)</w:t>
      </w:r>
      <w:r w:rsidRPr="005120AC">
        <w:rPr>
          <w:spacing w:val="1"/>
        </w:rPr>
        <w:t xml:space="preserve"> </w:t>
      </w:r>
      <w:r w:rsidRPr="005120AC">
        <w:t>включает</w:t>
      </w:r>
      <w:r w:rsidRPr="005120AC">
        <w:rPr>
          <w:spacing w:val="1"/>
        </w:rPr>
        <w:t xml:space="preserve"> </w:t>
      </w:r>
      <w:r w:rsidR="001A0F3B">
        <w:t>пояснительную</w:t>
      </w:r>
      <w:r w:rsidR="001A0F3B">
        <w:rPr>
          <w:spacing w:val="1"/>
        </w:rPr>
        <w:t xml:space="preserve"> </w:t>
      </w:r>
      <w:r w:rsidR="001A0F3B">
        <w:t>записку, в которой конкретизируются общие цели при получении НОО с учётом специфики учебного предмета;</w:t>
      </w:r>
    </w:p>
    <w:p w:rsidR="001A0F3B" w:rsidRDefault="001A0F3B" w:rsidP="001A0F3B">
      <w:pPr>
        <w:pStyle w:val="a3"/>
        <w:ind w:left="0" w:firstLine="709"/>
      </w:pPr>
      <w:r>
        <w:t>общую характеристику учебного предмета;</w:t>
      </w:r>
    </w:p>
    <w:p w:rsidR="001A0F3B" w:rsidRDefault="001A0F3B" w:rsidP="001A0F3B">
      <w:pPr>
        <w:pStyle w:val="a3"/>
        <w:ind w:left="0" w:firstLine="709"/>
      </w:pPr>
      <w:r>
        <w:t>описание места учебного предмета в учебном плане; описание ценностных ориентиров содержания учебного предмета;</w:t>
      </w:r>
    </w:p>
    <w:p w:rsidR="001A0F3B" w:rsidRDefault="001A0F3B" w:rsidP="001A0F3B">
      <w:pPr>
        <w:pStyle w:val="a3"/>
        <w:ind w:left="0" w:firstLine="709"/>
      </w:pPr>
      <w:r>
        <w:t>личностные, метапредметные и предметные результаты освоения учебного предмета;</w:t>
      </w:r>
    </w:p>
    <w:p w:rsidR="001A0F3B" w:rsidRDefault="001A0F3B" w:rsidP="001A0F3B">
      <w:pPr>
        <w:pStyle w:val="a3"/>
        <w:ind w:left="0" w:firstLine="709"/>
      </w:pPr>
      <w:r>
        <w:t>содержание учебного предмета;</w:t>
      </w:r>
    </w:p>
    <w:p w:rsidR="001A0F3B" w:rsidRDefault="001A0F3B" w:rsidP="001A0F3B">
      <w:pPr>
        <w:pStyle w:val="a3"/>
        <w:ind w:left="0" w:firstLine="709"/>
      </w:pPr>
      <w:r>
        <w:t xml:space="preserve">тематическое планирование </w:t>
      </w:r>
      <w:r w:rsidRPr="00A023D6">
        <w:t>с указанием количества академических часов, отводимых на</w:t>
      </w:r>
      <w:r w:rsidRPr="00A023D6">
        <w:rPr>
          <w:spacing w:val="1"/>
        </w:rPr>
        <w:t xml:space="preserve"> </w:t>
      </w:r>
      <w:r w:rsidRPr="00A023D6">
        <w:t>освоение</w:t>
      </w:r>
      <w:r w:rsidRPr="00A023D6">
        <w:rPr>
          <w:spacing w:val="1"/>
        </w:rPr>
        <w:t xml:space="preserve"> </w:t>
      </w:r>
      <w:r w:rsidRPr="00A023D6">
        <w:t>каждой</w:t>
      </w:r>
      <w:r w:rsidRPr="00A023D6">
        <w:rPr>
          <w:spacing w:val="1"/>
        </w:rPr>
        <w:t xml:space="preserve"> </w:t>
      </w:r>
      <w:r w:rsidRPr="00A023D6">
        <w:t>темы</w:t>
      </w:r>
      <w:r w:rsidRPr="00A023D6">
        <w:rPr>
          <w:spacing w:val="1"/>
        </w:rPr>
        <w:t xml:space="preserve"> </w:t>
      </w:r>
      <w:r w:rsidRPr="00A023D6">
        <w:t>учебного</w:t>
      </w:r>
      <w:r w:rsidRPr="00A023D6">
        <w:rPr>
          <w:spacing w:val="1"/>
        </w:rPr>
        <w:t xml:space="preserve"> </w:t>
      </w:r>
      <w:r w:rsidRPr="00A023D6">
        <w:t>предмета,</w:t>
      </w:r>
      <w:r w:rsidRPr="00A023D6">
        <w:rPr>
          <w:spacing w:val="1"/>
        </w:rPr>
        <w:t xml:space="preserve"> </w:t>
      </w:r>
      <w:r w:rsidRPr="00A023D6">
        <w:t>учебного</w:t>
      </w:r>
      <w:r w:rsidRPr="00A023D6">
        <w:rPr>
          <w:spacing w:val="1"/>
        </w:rPr>
        <w:t xml:space="preserve"> </w:t>
      </w:r>
      <w:r w:rsidRPr="00A023D6">
        <w:t>курса</w:t>
      </w:r>
      <w:r w:rsidRPr="00A023D6">
        <w:rPr>
          <w:spacing w:val="1"/>
        </w:rPr>
        <w:t xml:space="preserve"> </w:t>
      </w:r>
      <w:r w:rsidRPr="00A023D6">
        <w:t>(в</w:t>
      </w:r>
      <w:r w:rsidRPr="00A023D6">
        <w:rPr>
          <w:spacing w:val="1"/>
        </w:rPr>
        <w:t xml:space="preserve"> </w:t>
      </w:r>
      <w:r w:rsidRPr="00A023D6">
        <w:t>том</w:t>
      </w:r>
      <w:r w:rsidRPr="00A023D6">
        <w:rPr>
          <w:spacing w:val="1"/>
        </w:rPr>
        <w:t xml:space="preserve"> </w:t>
      </w:r>
      <w:r w:rsidRPr="00A023D6">
        <w:t>числе</w:t>
      </w:r>
      <w:r w:rsidRPr="00A023D6">
        <w:rPr>
          <w:spacing w:val="1"/>
        </w:rPr>
        <w:t xml:space="preserve"> </w:t>
      </w:r>
      <w:r w:rsidRPr="00A023D6">
        <w:t>внеурочной</w:t>
      </w:r>
      <w:r w:rsidRPr="00A023D6">
        <w:rPr>
          <w:spacing w:val="1"/>
        </w:rPr>
        <w:t xml:space="preserve"> </w:t>
      </w:r>
      <w:r w:rsidRPr="00A023D6">
        <w:t>деятельности), учебного модуля и возможность использования по этой теме электронных</w:t>
      </w:r>
      <w:r w:rsidRPr="00A023D6">
        <w:rPr>
          <w:spacing w:val="1"/>
        </w:rPr>
        <w:t xml:space="preserve"> </w:t>
      </w:r>
      <w:r w:rsidRPr="00A023D6">
        <w:t>(цифровых)</w:t>
      </w:r>
      <w:r w:rsidRPr="00A023D6">
        <w:rPr>
          <w:spacing w:val="1"/>
        </w:rPr>
        <w:t xml:space="preserve"> </w:t>
      </w:r>
      <w:r w:rsidRPr="00A023D6">
        <w:t>образовательных</w:t>
      </w:r>
      <w:r w:rsidRPr="00A023D6">
        <w:rPr>
          <w:spacing w:val="1"/>
        </w:rPr>
        <w:t xml:space="preserve"> </w:t>
      </w:r>
      <w:r w:rsidRPr="00A023D6">
        <w:t>ресурсов,</w:t>
      </w:r>
      <w:r w:rsidRPr="00A023D6">
        <w:rPr>
          <w:spacing w:val="1"/>
        </w:rPr>
        <w:t xml:space="preserve"> </w:t>
      </w:r>
      <w:r w:rsidRPr="00A023D6">
        <w:t>являющихся</w:t>
      </w:r>
      <w:r w:rsidRPr="00A023D6">
        <w:rPr>
          <w:spacing w:val="1"/>
        </w:rPr>
        <w:t xml:space="preserve"> </w:t>
      </w:r>
      <w:r w:rsidRPr="00A023D6">
        <w:t>учебно-методическими</w:t>
      </w:r>
      <w:r w:rsidRPr="00A023D6">
        <w:rPr>
          <w:spacing w:val="1"/>
        </w:rPr>
        <w:t xml:space="preserve"> </w:t>
      </w:r>
      <w:r w:rsidRPr="00A023D6">
        <w:t>материалами</w:t>
      </w:r>
      <w:r>
        <w:t xml:space="preserve"> </w:t>
      </w:r>
      <w:r w:rsidRPr="00A023D6">
        <w:rPr>
          <w:spacing w:val="-57"/>
        </w:rPr>
        <w:t xml:space="preserve"> </w:t>
      </w:r>
      <w:r w:rsidRPr="00A023D6">
        <w:t>(мультимедийные</w:t>
      </w:r>
      <w:r w:rsidRPr="00A023D6">
        <w:rPr>
          <w:spacing w:val="1"/>
        </w:rPr>
        <w:t xml:space="preserve"> </w:t>
      </w:r>
      <w:r w:rsidRPr="00A023D6">
        <w:t>программы,</w:t>
      </w:r>
      <w:r w:rsidRPr="00A023D6">
        <w:rPr>
          <w:spacing w:val="1"/>
        </w:rPr>
        <w:t xml:space="preserve"> </w:t>
      </w:r>
      <w:r w:rsidRPr="00A023D6">
        <w:t>электронные</w:t>
      </w:r>
      <w:r w:rsidRPr="00A023D6">
        <w:rPr>
          <w:spacing w:val="1"/>
        </w:rPr>
        <w:t xml:space="preserve"> </w:t>
      </w:r>
      <w:r w:rsidRPr="00A023D6">
        <w:t>учебники</w:t>
      </w:r>
      <w:r w:rsidRPr="00A023D6">
        <w:rPr>
          <w:spacing w:val="1"/>
        </w:rPr>
        <w:t xml:space="preserve"> </w:t>
      </w:r>
      <w:r w:rsidRPr="00A023D6">
        <w:t>и</w:t>
      </w:r>
      <w:r w:rsidRPr="00A023D6">
        <w:rPr>
          <w:spacing w:val="1"/>
        </w:rPr>
        <w:t xml:space="preserve"> </w:t>
      </w:r>
      <w:r w:rsidRPr="00A023D6">
        <w:t>задачники,</w:t>
      </w:r>
      <w:r w:rsidRPr="00A023D6">
        <w:rPr>
          <w:spacing w:val="61"/>
        </w:rPr>
        <w:t xml:space="preserve"> </w:t>
      </w:r>
      <w:r w:rsidRPr="00A023D6">
        <w:t>электронные</w:t>
      </w:r>
      <w:r w:rsidRPr="00A023D6">
        <w:rPr>
          <w:spacing w:val="1"/>
        </w:rPr>
        <w:t xml:space="preserve"> </w:t>
      </w:r>
      <w:r w:rsidRPr="00A023D6">
        <w:t>библиотеки,</w:t>
      </w:r>
      <w:r w:rsidRPr="00A023D6">
        <w:rPr>
          <w:spacing w:val="1"/>
        </w:rPr>
        <w:t xml:space="preserve"> </w:t>
      </w:r>
      <w:r w:rsidRPr="00A023D6">
        <w:t>виртуальные</w:t>
      </w:r>
      <w:r w:rsidRPr="00A023D6">
        <w:rPr>
          <w:spacing w:val="1"/>
        </w:rPr>
        <w:t xml:space="preserve"> </w:t>
      </w:r>
      <w:r w:rsidRPr="00A023D6">
        <w:t>лаборатории,</w:t>
      </w:r>
      <w:r w:rsidRPr="00A023D6">
        <w:rPr>
          <w:spacing w:val="1"/>
        </w:rPr>
        <w:t xml:space="preserve"> </w:t>
      </w:r>
      <w:r w:rsidRPr="00A023D6">
        <w:t>игровые</w:t>
      </w:r>
      <w:r w:rsidRPr="00A023D6">
        <w:rPr>
          <w:spacing w:val="1"/>
        </w:rPr>
        <w:t xml:space="preserve"> </w:t>
      </w:r>
      <w:r w:rsidRPr="00A023D6">
        <w:t>программы,</w:t>
      </w:r>
      <w:r w:rsidRPr="00A023D6">
        <w:rPr>
          <w:spacing w:val="1"/>
        </w:rPr>
        <w:t xml:space="preserve"> </w:t>
      </w:r>
      <w:r w:rsidRPr="00A023D6">
        <w:t>коллекции</w:t>
      </w:r>
      <w:r w:rsidRPr="00A023D6">
        <w:rPr>
          <w:spacing w:val="1"/>
        </w:rPr>
        <w:t xml:space="preserve"> </w:t>
      </w:r>
      <w:r w:rsidRPr="00A023D6">
        <w:t>цифровых</w:t>
      </w:r>
      <w:r w:rsidRPr="00A023D6">
        <w:rPr>
          <w:spacing w:val="1"/>
        </w:rPr>
        <w:t xml:space="preserve"> </w:t>
      </w:r>
      <w:r w:rsidRPr="00A023D6">
        <w:t>образовательных ресурсов), используемыми для обучения и воспитания различных групп</w:t>
      </w:r>
      <w:r w:rsidRPr="00A023D6">
        <w:rPr>
          <w:spacing w:val="1"/>
        </w:rPr>
        <w:t xml:space="preserve"> </w:t>
      </w:r>
      <w:r w:rsidRPr="00A023D6">
        <w:t>пользователей,</w:t>
      </w:r>
      <w:r w:rsidRPr="00A023D6">
        <w:rPr>
          <w:spacing w:val="1"/>
        </w:rPr>
        <w:t xml:space="preserve"> </w:t>
      </w:r>
      <w:r w:rsidRPr="00A023D6">
        <w:t>представленными</w:t>
      </w:r>
      <w:r w:rsidRPr="00A023D6">
        <w:rPr>
          <w:spacing w:val="1"/>
        </w:rPr>
        <w:t xml:space="preserve"> </w:t>
      </w:r>
      <w:r w:rsidRPr="00A023D6">
        <w:t>в</w:t>
      </w:r>
      <w:r w:rsidRPr="00A023D6">
        <w:rPr>
          <w:spacing w:val="1"/>
        </w:rPr>
        <w:t xml:space="preserve"> </w:t>
      </w:r>
      <w:r w:rsidRPr="00A023D6">
        <w:t>электронном</w:t>
      </w:r>
      <w:r w:rsidRPr="00A023D6">
        <w:rPr>
          <w:spacing w:val="1"/>
        </w:rPr>
        <w:t xml:space="preserve"> </w:t>
      </w:r>
      <w:r w:rsidRPr="00A023D6">
        <w:t>(цифровом)</w:t>
      </w:r>
      <w:r w:rsidRPr="00A023D6">
        <w:rPr>
          <w:spacing w:val="1"/>
        </w:rPr>
        <w:t xml:space="preserve"> </w:t>
      </w:r>
      <w:r w:rsidRPr="00A023D6">
        <w:t>виде</w:t>
      </w:r>
      <w:r w:rsidRPr="00A023D6">
        <w:rPr>
          <w:spacing w:val="1"/>
        </w:rPr>
        <w:t xml:space="preserve"> </w:t>
      </w:r>
      <w:r w:rsidRPr="00A023D6">
        <w:t>и</w:t>
      </w:r>
      <w:r w:rsidRPr="00A023D6">
        <w:rPr>
          <w:spacing w:val="1"/>
        </w:rPr>
        <w:t xml:space="preserve"> </w:t>
      </w:r>
      <w:r w:rsidRPr="00A023D6">
        <w:t>реализующими</w:t>
      </w:r>
      <w:r w:rsidRPr="00A023D6">
        <w:rPr>
          <w:spacing w:val="1"/>
        </w:rPr>
        <w:t xml:space="preserve"> </w:t>
      </w:r>
      <w:r w:rsidRPr="00A023D6">
        <w:t>дидактические возможности ИКТ, содержание которых соответствует законодательству об</w:t>
      </w:r>
      <w:r w:rsidRPr="00A023D6">
        <w:rPr>
          <w:spacing w:val="1"/>
        </w:rPr>
        <w:t xml:space="preserve"> </w:t>
      </w:r>
      <w:r w:rsidRPr="00A023D6">
        <w:t>образовании</w:t>
      </w:r>
      <w:r w:rsidRPr="005120AC">
        <w:t>.</w:t>
      </w:r>
    </w:p>
    <w:p w:rsidR="001A0F3B" w:rsidRDefault="001A0F3B" w:rsidP="001A0F3B">
      <w:pPr>
        <w:pStyle w:val="a3"/>
        <w:ind w:left="0" w:firstLine="709"/>
      </w:pPr>
    </w:p>
    <w:p w:rsidR="007C1181" w:rsidRPr="005120AC" w:rsidRDefault="007325AC" w:rsidP="001A0F3B">
      <w:pPr>
        <w:pStyle w:val="a3"/>
        <w:ind w:left="0" w:firstLine="709"/>
        <w:jc w:val="center"/>
      </w:pPr>
      <w:r w:rsidRPr="005120AC">
        <w:t>ПОЯСНИТЕЛЬНАЯ</w:t>
      </w:r>
      <w:r w:rsidRPr="005120AC">
        <w:rPr>
          <w:spacing w:val="-4"/>
        </w:rPr>
        <w:t xml:space="preserve"> </w:t>
      </w:r>
      <w:r w:rsidRPr="005120AC">
        <w:t>ЗАПИСКА</w:t>
      </w:r>
    </w:p>
    <w:p w:rsidR="007C1181" w:rsidRPr="005120AC" w:rsidRDefault="007325AC" w:rsidP="0054155E">
      <w:pPr>
        <w:pStyle w:val="a5"/>
        <w:numPr>
          <w:ilvl w:val="0"/>
          <w:numId w:val="24"/>
        </w:numPr>
        <w:tabs>
          <w:tab w:val="left" w:pos="1395"/>
        </w:tabs>
        <w:ind w:left="0" w:firstLine="709"/>
        <w:rPr>
          <w:sz w:val="28"/>
        </w:rPr>
      </w:pPr>
      <w:r w:rsidRPr="005120AC">
        <w:rPr>
          <w:sz w:val="28"/>
        </w:rPr>
        <w:t>Программа по литературному чтению на уровне НОО ориентирована на</w:t>
      </w:r>
      <w:r w:rsidRPr="005120AC">
        <w:rPr>
          <w:spacing w:val="1"/>
          <w:sz w:val="28"/>
        </w:rPr>
        <w:t xml:space="preserve"> </w:t>
      </w:r>
      <w:r w:rsidRPr="005120AC">
        <w:rPr>
          <w:sz w:val="28"/>
        </w:rPr>
        <w:t>целевые</w:t>
      </w:r>
      <w:r w:rsidRPr="005120AC">
        <w:rPr>
          <w:spacing w:val="1"/>
          <w:sz w:val="28"/>
        </w:rPr>
        <w:t xml:space="preserve"> </w:t>
      </w:r>
      <w:r w:rsidRPr="005120AC">
        <w:rPr>
          <w:sz w:val="28"/>
        </w:rPr>
        <w:t>приоритеты</w:t>
      </w:r>
      <w:r w:rsidRPr="005120AC">
        <w:rPr>
          <w:spacing w:val="1"/>
          <w:sz w:val="28"/>
        </w:rPr>
        <w:t xml:space="preserve"> </w:t>
      </w:r>
      <w:r w:rsidRPr="005120AC">
        <w:rPr>
          <w:sz w:val="28"/>
        </w:rPr>
        <w:t>духовно-нравственного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воспитания</w:t>
      </w:r>
      <w:r w:rsidRPr="005120AC">
        <w:rPr>
          <w:spacing w:val="1"/>
          <w:sz w:val="28"/>
        </w:rPr>
        <w:t xml:space="preserve"> </w:t>
      </w:r>
      <w:r w:rsidRPr="005120AC">
        <w:rPr>
          <w:sz w:val="28"/>
        </w:rPr>
        <w:t>и</w:t>
      </w:r>
      <w:r w:rsidRPr="005120AC">
        <w:rPr>
          <w:spacing w:val="1"/>
          <w:sz w:val="28"/>
        </w:rPr>
        <w:t xml:space="preserve"> </w:t>
      </w:r>
      <w:r w:rsidRPr="005120AC">
        <w:rPr>
          <w:sz w:val="28"/>
        </w:rPr>
        <w:t>социализации</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сформулированные</w:t>
      </w:r>
      <w:r w:rsidRPr="005120AC">
        <w:rPr>
          <w:spacing w:val="1"/>
          <w:sz w:val="28"/>
        </w:rPr>
        <w:t xml:space="preserve"> </w:t>
      </w:r>
      <w:r w:rsidRPr="005120AC">
        <w:rPr>
          <w:sz w:val="28"/>
        </w:rPr>
        <w:t>в</w:t>
      </w:r>
      <w:r w:rsidRPr="005120AC">
        <w:rPr>
          <w:spacing w:val="1"/>
          <w:sz w:val="28"/>
        </w:rPr>
        <w:t xml:space="preserve"> </w:t>
      </w:r>
      <w:r w:rsidRPr="005120AC">
        <w:rPr>
          <w:sz w:val="28"/>
        </w:rPr>
        <w:t>федеральной</w:t>
      </w:r>
      <w:r w:rsidRPr="005120AC">
        <w:rPr>
          <w:spacing w:val="1"/>
          <w:sz w:val="28"/>
        </w:rPr>
        <w:t xml:space="preserve"> </w:t>
      </w:r>
      <w:r w:rsidRPr="005120AC">
        <w:rPr>
          <w:sz w:val="28"/>
        </w:rPr>
        <w:t>программе</w:t>
      </w:r>
      <w:r w:rsidRPr="005120AC">
        <w:rPr>
          <w:spacing w:val="1"/>
          <w:sz w:val="28"/>
        </w:rPr>
        <w:t xml:space="preserve"> </w:t>
      </w:r>
      <w:r w:rsidRPr="005120AC">
        <w:rPr>
          <w:sz w:val="28"/>
        </w:rPr>
        <w:t>воспитания.</w:t>
      </w:r>
    </w:p>
    <w:p w:rsidR="007C1181" w:rsidRPr="005120AC" w:rsidRDefault="007325AC" w:rsidP="0054155E">
      <w:pPr>
        <w:pStyle w:val="a5"/>
        <w:numPr>
          <w:ilvl w:val="0"/>
          <w:numId w:val="24"/>
        </w:numPr>
        <w:tabs>
          <w:tab w:val="left" w:pos="1455"/>
        </w:tabs>
        <w:ind w:left="0" w:firstLine="709"/>
        <w:rPr>
          <w:sz w:val="28"/>
        </w:rPr>
      </w:pPr>
      <w:r w:rsidRPr="005120AC">
        <w:rPr>
          <w:sz w:val="28"/>
        </w:rPr>
        <w:t>Литературное</w:t>
      </w:r>
      <w:r w:rsidRPr="005120AC">
        <w:rPr>
          <w:spacing w:val="1"/>
          <w:sz w:val="28"/>
        </w:rPr>
        <w:t xml:space="preserve"> </w:t>
      </w:r>
      <w:r w:rsidRPr="005120AC">
        <w:rPr>
          <w:sz w:val="28"/>
        </w:rPr>
        <w:t>чтение</w:t>
      </w:r>
      <w:r w:rsidRPr="005120AC">
        <w:rPr>
          <w:spacing w:val="1"/>
          <w:sz w:val="28"/>
        </w:rPr>
        <w:t xml:space="preserve"> </w:t>
      </w:r>
      <w:r w:rsidRPr="005120AC">
        <w:rPr>
          <w:sz w:val="28"/>
        </w:rPr>
        <w:t>-</w:t>
      </w:r>
      <w:r w:rsidRPr="005120AC">
        <w:rPr>
          <w:spacing w:val="1"/>
          <w:sz w:val="28"/>
        </w:rPr>
        <w:t xml:space="preserve"> </w:t>
      </w:r>
      <w:r w:rsidRPr="005120AC">
        <w:rPr>
          <w:sz w:val="28"/>
        </w:rPr>
        <w:t>один</w:t>
      </w:r>
      <w:r w:rsidRPr="005120AC">
        <w:rPr>
          <w:spacing w:val="1"/>
          <w:sz w:val="28"/>
        </w:rPr>
        <w:t xml:space="preserve"> </w:t>
      </w:r>
      <w:r w:rsidRPr="005120AC">
        <w:rPr>
          <w:sz w:val="28"/>
        </w:rPr>
        <w:t>из</w:t>
      </w:r>
      <w:r w:rsidRPr="005120AC">
        <w:rPr>
          <w:spacing w:val="1"/>
          <w:sz w:val="28"/>
        </w:rPr>
        <w:t xml:space="preserve"> </w:t>
      </w:r>
      <w:r w:rsidRPr="005120AC">
        <w:rPr>
          <w:sz w:val="28"/>
        </w:rPr>
        <w:t>ведущих</w:t>
      </w:r>
      <w:r w:rsidRPr="005120AC">
        <w:rPr>
          <w:spacing w:val="1"/>
          <w:sz w:val="28"/>
        </w:rPr>
        <w:t xml:space="preserve"> </w:t>
      </w:r>
      <w:r w:rsidRPr="005120AC">
        <w:rPr>
          <w:sz w:val="28"/>
        </w:rPr>
        <w:t>учебных</w:t>
      </w:r>
      <w:r w:rsidRPr="005120AC">
        <w:rPr>
          <w:spacing w:val="1"/>
          <w:sz w:val="28"/>
        </w:rPr>
        <w:t xml:space="preserve"> </w:t>
      </w:r>
      <w:r w:rsidRPr="005120AC">
        <w:rPr>
          <w:sz w:val="28"/>
        </w:rPr>
        <w:t>предметов</w:t>
      </w:r>
      <w:r w:rsidRPr="005120AC">
        <w:rPr>
          <w:spacing w:val="1"/>
          <w:sz w:val="28"/>
        </w:rPr>
        <w:t xml:space="preserve"> </w:t>
      </w:r>
      <w:r w:rsidRPr="005120AC">
        <w:rPr>
          <w:sz w:val="28"/>
        </w:rPr>
        <w:t>уровня</w:t>
      </w:r>
      <w:r w:rsidRPr="005120AC">
        <w:rPr>
          <w:spacing w:val="-67"/>
          <w:sz w:val="28"/>
        </w:rPr>
        <w:t xml:space="preserve"> </w:t>
      </w:r>
      <w:r w:rsidRPr="005120AC">
        <w:rPr>
          <w:sz w:val="28"/>
        </w:rPr>
        <w:t>НОО, который обеспечивает, наряду с достижением предметных результатов,</w:t>
      </w:r>
      <w:r w:rsidRPr="005120AC">
        <w:rPr>
          <w:spacing w:val="1"/>
          <w:sz w:val="28"/>
        </w:rPr>
        <w:t xml:space="preserve"> </w:t>
      </w:r>
      <w:r w:rsidRPr="005120AC">
        <w:rPr>
          <w:sz w:val="28"/>
        </w:rPr>
        <w:t>становление базового умения, необходимого для успешного изучения других</w:t>
      </w:r>
      <w:r w:rsidRPr="005120AC">
        <w:rPr>
          <w:spacing w:val="1"/>
          <w:sz w:val="28"/>
        </w:rPr>
        <w:t xml:space="preserve"> </w:t>
      </w:r>
      <w:r w:rsidRPr="005120AC">
        <w:rPr>
          <w:sz w:val="28"/>
        </w:rPr>
        <w:t>предметов и дальнейшего обучения, читательской грамотности и закладывает</w:t>
      </w:r>
      <w:r w:rsidRPr="005120AC">
        <w:rPr>
          <w:spacing w:val="1"/>
          <w:sz w:val="28"/>
        </w:rPr>
        <w:t xml:space="preserve"> </w:t>
      </w:r>
      <w:r w:rsidRPr="005120AC">
        <w:rPr>
          <w:sz w:val="28"/>
        </w:rPr>
        <w:t>основы интеллектуального, речевого, эмоционального, духовно-нравственного</w:t>
      </w:r>
      <w:r w:rsidRPr="005120AC">
        <w:rPr>
          <w:spacing w:val="1"/>
          <w:sz w:val="28"/>
        </w:rPr>
        <w:t xml:space="preserve"> </w:t>
      </w:r>
      <w:r w:rsidRPr="005120AC">
        <w:rPr>
          <w:sz w:val="28"/>
        </w:rPr>
        <w:t>развития</w:t>
      </w:r>
      <w:r w:rsidRPr="005120AC">
        <w:rPr>
          <w:spacing w:val="-2"/>
          <w:sz w:val="28"/>
        </w:rPr>
        <w:t xml:space="preserve"> </w:t>
      </w:r>
      <w:r w:rsidRPr="005120AC">
        <w:rPr>
          <w:sz w:val="28"/>
        </w:rPr>
        <w:t>обучающихся.</w:t>
      </w:r>
    </w:p>
    <w:p w:rsidR="007C1181" w:rsidRPr="005120AC" w:rsidRDefault="007325AC" w:rsidP="0054155E">
      <w:pPr>
        <w:pStyle w:val="a5"/>
        <w:numPr>
          <w:ilvl w:val="0"/>
          <w:numId w:val="24"/>
        </w:numPr>
        <w:tabs>
          <w:tab w:val="left" w:pos="1618"/>
        </w:tabs>
        <w:ind w:left="0" w:firstLine="709"/>
        <w:rPr>
          <w:sz w:val="28"/>
        </w:rPr>
      </w:pPr>
      <w:r w:rsidRPr="005120AC">
        <w:rPr>
          <w:sz w:val="28"/>
        </w:rPr>
        <w:lastRenderedPageBreak/>
        <w:t>Литературное</w:t>
      </w:r>
      <w:r w:rsidRPr="005120AC">
        <w:rPr>
          <w:spacing w:val="1"/>
          <w:sz w:val="28"/>
        </w:rPr>
        <w:t xml:space="preserve"> </w:t>
      </w:r>
      <w:r w:rsidRPr="005120AC">
        <w:rPr>
          <w:sz w:val="28"/>
        </w:rPr>
        <w:t>чтение</w:t>
      </w:r>
      <w:r w:rsidRPr="005120AC">
        <w:rPr>
          <w:spacing w:val="1"/>
          <w:sz w:val="28"/>
        </w:rPr>
        <w:t xml:space="preserve"> </w:t>
      </w:r>
      <w:r w:rsidRPr="005120AC">
        <w:rPr>
          <w:sz w:val="28"/>
        </w:rPr>
        <w:t>призвано</w:t>
      </w:r>
      <w:r w:rsidRPr="005120AC">
        <w:rPr>
          <w:spacing w:val="1"/>
          <w:sz w:val="28"/>
        </w:rPr>
        <w:t xml:space="preserve"> </w:t>
      </w:r>
      <w:r w:rsidRPr="005120AC">
        <w:rPr>
          <w:sz w:val="28"/>
        </w:rPr>
        <w:t>ввести</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в</w:t>
      </w:r>
      <w:r w:rsidRPr="005120AC">
        <w:rPr>
          <w:spacing w:val="1"/>
          <w:sz w:val="28"/>
        </w:rPr>
        <w:t xml:space="preserve"> </w:t>
      </w:r>
      <w:r w:rsidRPr="005120AC">
        <w:rPr>
          <w:sz w:val="28"/>
        </w:rPr>
        <w:t>мир</w:t>
      </w:r>
      <w:r w:rsidRPr="005120AC">
        <w:rPr>
          <w:spacing w:val="1"/>
          <w:sz w:val="28"/>
        </w:rPr>
        <w:t xml:space="preserve"> </w:t>
      </w:r>
      <w:r w:rsidRPr="005120AC">
        <w:rPr>
          <w:sz w:val="28"/>
        </w:rPr>
        <w:t>художественной литературы, обеспечить формирование навыков смыслового</w:t>
      </w:r>
      <w:r w:rsidRPr="005120AC">
        <w:rPr>
          <w:spacing w:val="1"/>
          <w:sz w:val="28"/>
        </w:rPr>
        <w:t xml:space="preserve"> </w:t>
      </w:r>
      <w:r w:rsidRPr="005120AC">
        <w:rPr>
          <w:sz w:val="28"/>
        </w:rPr>
        <w:t>чтения, способов и приёмов работы с различными видами текстов и книгой,</w:t>
      </w:r>
      <w:r w:rsidRPr="005120AC">
        <w:rPr>
          <w:spacing w:val="1"/>
          <w:sz w:val="28"/>
        </w:rPr>
        <w:t xml:space="preserve"> </w:t>
      </w:r>
      <w:r w:rsidRPr="005120AC">
        <w:rPr>
          <w:sz w:val="28"/>
        </w:rPr>
        <w:t>знакомство</w:t>
      </w:r>
      <w:r w:rsidRPr="005120AC">
        <w:rPr>
          <w:spacing w:val="1"/>
          <w:sz w:val="28"/>
        </w:rPr>
        <w:t xml:space="preserve"> </w:t>
      </w:r>
      <w:r w:rsidRPr="005120AC">
        <w:rPr>
          <w:sz w:val="28"/>
        </w:rPr>
        <w:t>с</w:t>
      </w:r>
      <w:r w:rsidRPr="005120AC">
        <w:rPr>
          <w:spacing w:val="1"/>
          <w:sz w:val="28"/>
        </w:rPr>
        <w:t xml:space="preserve"> </w:t>
      </w:r>
      <w:r w:rsidRPr="005120AC">
        <w:rPr>
          <w:sz w:val="28"/>
        </w:rPr>
        <w:t>детской</w:t>
      </w:r>
      <w:r w:rsidRPr="005120AC">
        <w:rPr>
          <w:spacing w:val="1"/>
          <w:sz w:val="28"/>
        </w:rPr>
        <w:t xml:space="preserve"> </w:t>
      </w:r>
      <w:r w:rsidRPr="005120AC">
        <w:rPr>
          <w:sz w:val="28"/>
        </w:rPr>
        <w:t>литературой</w:t>
      </w:r>
      <w:r w:rsidRPr="005120AC">
        <w:rPr>
          <w:spacing w:val="1"/>
          <w:sz w:val="28"/>
        </w:rPr>
        <w:t xml:space="preserve"> </w:t>
      </w:r>
      <w:r w:rsidRPr="005120AC">
        <w:rPr>
          <w:sz w:val="28"/>
        </w:rPr>
        <w:t>и</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этого</w:t>
      </w:r>
      <w:r w:rsidRPr="005120AC">
        <w:rPr>
          <w:spacing w:val="1"/>
          <w:sz w:val="28"/>
        </w:rPr>
        <w:t xml:space="preserve"> </w:t>
      </w:r>
      <w:r w:rsidRPr="005120AC">
        <w:rPr>
          <w:sz w:val="28"/>
        </w:rPr>
        <w:t>направлен</w:t>
      </w:r>
      <w:r w:rsidRPr="005120AC">
        <w:rPr>
          <w:spacing w:val="1"/>
          <w:sz w:val="28"/>
        </w:rPr>
        <w:t xml:space="preserve"> </w:t>
      </w:r>
      <w:r w:rsidRPr="005120AC">
        <w:rPr>
          <w:sz w:val="28"/>
        </w:rPr>
        <w:t>на</w:t>
      </w:r>
      <w:r w:rsidRPr="005120AC">
        <w:rPr>
          <w:spacing w:val="1"/>
          <w:sz w:val="28"/>
        </w:rPr>
        <w:t xml:space="preserve"> </w:t>
      </w:r>
      <w:r w:rsidRPr="005120AC">
        <w:rPr>
          <w:sz w:val="28"/>
        </w:rPr>
        <w:t>общее</w:t>
      </w:r>
      <w:r w:rsidRPr="005120AC">
        <w:rPr>
          <w:spacing w:val="1"/>
          <w:sz w:val="28"/>
        </w:rPr>
        <w:t xml:space="preserve"> </w:t>
      </w:r>
      <w:r w:rsidRPr="005120AC">
        <w:rPr>
          <w:sz w:val="28"/>
        </w:rPr>
        <w:t>и</w:t>
      </w:r>
      <w:r w:rsidRPr="005120AC">
        <w:rPr>
          <w:spacing w:val="-67"/>
          <w:sz w:val="28"/>
        </w:rPr>
        <w:t xml:space="preserve"> </w:t>
      </w:r>
      <w:r w:rsidRPr="005120AC">
        <w:rPr>
          <w:sz w:val="28"/>
        </w:rPr>
        <w:t>литературное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реализацию</w:t>
      </w:r>
      <w:r w:rsidRPr="005120AC">
        <w:rPr>
          <w:spacing w:val="1"/>
          <w:sz w:val="28"/>
        </w:rPr>
        <w:t xml:space="preserve"> </w:t>
      </w:r>
      <w:r w:rsidRPr="005120AC">
        <w:rPr>
          <w:sz w:val="28"/>
        </w:rPr>
        <w:t>творческих</w:t>
      </w:r>
      <w:r w:rsidRPr="005120AC">
        <w:rPr>
          <w:spacing w:val="1"/>
          <w:sz w:val="28"/>
        </w:rPr>
        <w:t xml:space="preserve"> </w:t>
      </w:r>
      <w:r w:rsidRPr="005120AC">
        <w:rPr>
          <w:sz w:val="28"/>
        </w:rPr>
        <w:t>способностей</w:t>
      </w:r>
      <w:r w:rsidRPr="005120AC">
        <w:rPr>
          <w:spacing w:val="-67"/>
          <w:sz w:val="28"/>
        </w:rPr>
        <w:t xml:space="preserve"> </w:t>
      </w:r>
      <w:r w:rsidRPr="005120AC">
        <w:rPr>
          <w:sz w:val="28"/>
        </w:rPr>
        <w:t>обучающегося,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на</w:t>
      </w:r>
      <w:r w:rsidRPr="005120AC">
        <w:rPr>
          <w:spacing w:val="1"/>
          <w:sz w:val="28"/>
        </w:rPr>
        <w:t xml:space="preserve"> </w:t>
      </w:r>
      <w:r w:rsidRPr="005120AC">
        <w:rPr>
          <w:sz w:val="28"/>
        </w:rPr>
        <w:t>обеспечение</w:t>
      </w:r>
      <w:r w:rsidRPr="005120AC">
        <w:rPr>
          <w:spacing w:val="1"/>
          <w:sz w:val="28"/>
        </w:rPr>
        <w:t xml:space="preserve"> </w:t>
      </w:r>
      <w:r w:rsidRPr="005120AC">
        <w:rPr>
          <w:sz w:val="28"/>
        </w:rPr>
        <w:t>преемственности</w:t>
      </w:r>
      <w:r w:rsidRPr="005120AC">
        <w:rPr>
          <w:spacing w:val="1"/>
          <w:sz w:val="28"/>
        </w:rPr>
        <w:t xml:space="preserve"> </w:t>
      </w:r>
      <w:r w:rsidRPr="005120AC">
        <w:rPr>
          <w:sz w:val="28"/>
        </w:rPr>
        <w:t>в</w:t>
      </w:r>
      <w:r w:rsidRPr="005120AC">
        <w:rPr>
          <w:spacing w:val="1"/>
          <w:sz w:val="28"/>
        </w:rPr>
        <w:t xml:space="preserve"> </w:t>
      </w:r>
      <w:r w:rsidRPr="005120AC">
        <w:rPr>
          <w:sz w:val="28"/>
        </w:rPr>
        <w:t>изучении</w:t>
      </w:r>
      <w:r w:rsidRPr="005120AC">
        <w:rPr>
          <w:spacing w:val="1"/>
          <w:sz w:val="28"/>
        </w:rPr>
        <w:t xml:space="preserve"> </w:t>
      </w:r>
      <w:r w:rsidRPr="005120AC">
        <w:rPr>
          <w:sz w:val="28"/>
        </w:rPr>
        <w:t>систематического курса литературы.</w:t>
      </w:r>
    </w:p>
    <w:p w:rsidR="007C1181" w:rsidRPr="005120AC" w:rsidRDefault="007325AC" w:rsidP="0054155E">
      <w:pPr>
        <w:pStyle w:val="a5"/>
        <w:numPr>
          <w:ilvl w:val="0"/>
          <w:numId w:val="24"/>
        </w:numPr>
        <w:tabs>
          <w:tab w:val="left" w:pos="1402"/>
        </w:tabs>
        <w:ind w:left="0" w:firstLine="709"/>
        <w:rPr>
          <w:sz w:val="28"/>
        </w:rPr>
      </w:pPr>
      <w:r w:rsidRPr="001A0F3B">
        <w:rPr>
          <w:sz w:val="28"/>
        </w:rPr>
        <w:t>Приоритетная цель обучения литературному чтению -</w:t>
      </w:r>
      <w:r w:rsidRPr="005120AC">
        <w:rPr>
          <w:sz w:val="28"/>
        </w:rPr>
        <w:t xml:space="preserve"> становление</w:t>
      </w:r>
      <w:r w:rsidRPr="005120AC">
        <w:rPr>
          <w:spacing w:val="1"/>
          <w:sz w:val="28"/>
        </w:rPr>
        <w:t xml:space="preserve"> </w:t>
      </w:r>
      <w:r w:rsidRPr="005120AC">
        <w:rPr>
          <w:sz w:val="28"/>
        </w:rPr>
        <w:t>грамотного</w:t>
      </w:r>
      <w:r w:rsidRPr="005120AC">
        <w:rPr>
          <w:spacing w:val="1"/>
          <w:sz w:val="28"/>
        </w:rPr>
        <w:t xml:space="preserve"> </w:t>
      </w:r>
      <w:r w:rsidRPr="005120AC">
        <w:rPr>
          <w:sz w:val="28"/>
        </w:rPr>
        <w:t>читателя,</w:t>
      </w:r>
      <w:r w:rsidRPr="005120AC">
        <w:rPr>
          <w:spacing w:val="1"/>
          <w:sz w:val="28"/>
        </w:rPr>
        <w:t xml:space="preserve"> </w:t>
      </w:r>
      <w:r w:rsidRPr="005120AC">
        <w:rPr>
          <w:sz w:val="28"/>
        </w:rPr>
        <w:t>мотивированного</w:t>
      </w:r>
      <w:r w:rsidRPr="005120AC">
        <w:rPr>
          <w:spacing w:val="1"/>
          <w:sz w:val="28"/>
        </w:rPr>
        <w:t xml:space="preserve"> </w:t>
      </w:r>
      <w:r w:rsidRPr="005120AC">
        <w:rPr>
          <w:sz w:val="28"/>
        </w:rPr>
        <w:t>к</w:t>
      </w:r>
      <w:r w:rsidRPr="005120AC">
        <w:rPr>
          <w:spacing w:val="1"/>
          <w:sz w:val="28"/>
        </w:rPr>
        <w:t xml:space="preserve"> </w:t>
      </w:r>
      <w:r w:rsidRPr="005120AC">
        <w:rPr>
          <w:sz w:val="28"/>
        </w:rPr>
        <w:t>использованию</w:t>
      </w:r>
      <w:r w:rsidRPr="005120AC">
        <w:rPr>
          <w:spacing w:val="1"/>
          <w:sz w:val="28"/>
        </w:rPr>
        <w:t xml:space="preserve"> </w:t>
      </w:r>
      <w:r w:rsidRPr="005120AC">
        <w:rPr>
          <w:sz w:val="28"/>
        </w:rPr>
        <w:t>читательской</w:t>
      </w:r>
      <w:r w:rsidRPr="005120AC">
        <w:rPr>
          <w:spacing w:val="1"/>
          <w:sz w:val="28"/>
        </w:rPr>
        <w:t xml:space="preserve"> </w:t>
      </w:r>
      <w:r w:rsidRPr="005120AC">
        <w:rPr>
          <w:sz w:val="28"/>
        </w:rPr>
        <w:t>деятельности как средства самообразования и саморазвития, осознающего роль</w:t>
      </w:r>
      <w:r w:rsidRPr="005120AC">
        <w:rPr>
          <w:spacing w:val="1"/>
          <w:sz w:val="28"/>
        </w:rPr>
        <w:t xml:space="preserve"> </w:t>
      </w:r>
      <w:r w:rsidRPr="005120AC">
        <w:rPr>
          <w:sz w:val="28"/>
        </w:rPr>
        <w:t>чтения</w:t>
      </w:r>
      <w:r w:rsidRPr="005120AC">
        <w:rPr>
          <w:spacing w:val="44"/>
          <w:sz w:val="28"/>
        </w:rPr>
        <w:t xml:space="preserve"> </w:t>
      </w:r>
      <w:r w:rsidRPr="005120AC">
        <w:rPr>
          <w:sz w:val="28"/>
        </w:rPr>
        <w:t>в</w:t>
      </w:r>
      <w:r w:rsidRPr="005120AC">
        <w:rPr>
          <w:spacing w:val="44"/>
          <w:sz w:val="28"/>
        </w:rPr>
        <w:t xml:space="preserve"> </w:t>
      </w:r>
      <w:r w:rsidRPr="005120AC">
        <w:rPr>
          <w:sz w:val="28"/>
        </w:rPr>
        <w:t>успешности</w:t>
      </w:r>
      <w:r w:rsidRPr="005120AC">
        <w:rPr>
          <w:spacing w:val="43"/>
          <w:sz w:val="28"/>
        </w:rPr>
        <w:t xml:space="preserve"> </w:t>
      </w:r>
      <w:r w:rsidRPr="005120AC">
        <w:rPr>
          <w:sz w:val="28"/>
        </w:rPr>
        <w:t>обучения</w:t>
      </w:r>
      <w:r w:rsidRPr="005120AC">
        <w:rPr>
          <w:spacing w:val="42"/>
          <w:sz w:val="28"/>
        </w:rPr>
        <w:t xml:space="preserve"> </w:t>
      </w:r>
      <w:r w:rsidRPr="005120AC">
        <w:rPr>
          <w:sz w:val="28"/>
        </w:rPr>
        <w:t>и</w:t>
      </w:r>
      <w:r w:rsidRPr="005120AC">
        <w:rPr>
          <w:spacing w:val="43"/>
          <w:sz w:val="28"/>
        </w:rPr>
        <w:t xml:space="preserve"> </w:t>
      </w:r>
      <w:r w:rsidRPr="005120AC">
        <w:rPr>
          <w:sz w:val="28"/>
        </w:rPr>
        <w:t>повседневной</w:t>
      </w:r>
      <w:r w:rsidRPr="005120AC">
        <w:rPr>
          <w:spacing w:val="42"/>
          <w:sz w:val="28"/>
        </w:rPr>
        <w:t xml:space="preserve"> </w:t>
      </w:r>
      <w:r w:rsidRPr="005120AC">
        <w:rPr>
          <w:sz w:val="28"/>
        </w:rPr>
        <w:t>жизни,</w:t>
      </w:r>
      <w:r w:rsidRPr="005120AC">
        <w:rPr>
          <w:spacing w:val="43"/>
          <w:sz w:val="28"/>
        </w:rPr>
        <w:t xml:space="preserve"> </w:t>
      </w:r>
      <w:r w:rsidRPr="005120AC">
        <w:rPr>
          <w:sz w:val="28"/>
        </w:rPr>
        <w:t>эмоционально</w:t>
      </w:r>
    </w:p>
    <w:p w:rsidR="007C1181" w:rsidRPr="005120AC" w:rsidRDefault="007325AC" w:rsidP="00892B31">
      <w:pPr>
        <w:pStyle w:val="a3"/>
        <w:ind w:left="0" w:firstLine="709"/>
      </w:pPr>
      <w:r w:rsidRPr="005120AC">
        <w:t>откликающегося</w:t>
      </w:r>
      <w:r w:rsidRPr="005120AC">
        <w:rPr>
          <w:spacing w:val="-6"/>
        </w:rPr>
        <w:t xml:space="preserve"> </w:t>
      </w:r>
      <w:r w:rsidRPr="005120AC">
        <w:t>на</w:t>
      </w:r>
      <w:r w:rsidRPr="005120AC">
        <w:rPr>
          <w:spacing w:val="-6"/>
        </w:rPr>
        <w:t xml:space="preserve"> </w:t>
      </w:r>
      <w:r w:rsidRPr="005120AC">
        <w:t>прослушанное</w:t>
      </w:r>
      <w:r w:rsidRPr="005120AC">
        <w:rPr>
          <w:spacing w:val="-3"/>
        </w:rPr>
        <w:t xml:space="preserve"> </w:t>
      </w:r>
      <w:r w:rsidRPr="005120AC">
        <w:t>или</w:t>
      </w:r>
      <w:r w:rsidRPr="005120AC">
        <w:rPr>
          <w:spacing w:val="-3"/>
        </w:rPr>
        <w:t xml:space="preserve"> </w:t>
      </w:r>
      <w:r w:rsidRPr="005120AC">
        <w:t>прочитанное</w:t>
      </w:r>
      <w:r w:rsidRPr="005120AC">
        <w:rPr>
          <w:spacing w:val="-3"/>
        </w:rPr>
        <w:t xml:space="preserve"> </w:t>
      </w:r>
      <w:r w:rsidRPr="005120AC">
        <w:t>произведение.</w:t>
      </w:r>
    </w:p>
    <w:p w:rsidR="007C1181" w:rsidRPr="005120AC" w:rsidRDefault="007325AC" w:rsidP="0054155E">
      <w:pPr>
        <w:pStyle w:val="a5"/>
        <w:numPr>
          <w:ilvl w:val="0"/>
          <w:numId w:val="24"/>
        </w:numPr>
        <w:tabs>
          <w:tab w:val="left" w:pos="1498"/>
        </w:tabs>
        <w:ind w:left="0" w:firstLine="709"/>
        <w:rPr>
          <w:sz w:val="28"/>
        </w:rPr>
      </w:pPr>
      <w:r w:rsidRPr="005120AC">
        <w:rPr>
          <w:sz w:val="28"/>
        </w:rPr>
        <w:t>Приобретённые</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знания,</w:t>
      </w:r>
      <w:r w:rsidRPr="005120AC">
        <w:rPr>
          <w:spacing w:val="1"/>
          <w:sz w:val="28"/>
        </w:rPr>
        <w:t xml:space="preserve"> </w:t>
      </w:r>
      <w:r w:rsidRPr="005120AC">
        <w:rPr>
          <w:sz w:val="28"/>
        </w:rPr>
        <w:t>полученный</w:t>
      </w:r>
      <w:r w:rsidRPr="005120AC">
        <w:rPr>
          <w:spacing w:val="1"/>
          <w:sz w:val="28"/>
        </w:rPr>
        <w:t xml:space="preserve"> </w:t>
      </w:r>
      <w:r w:rsidRPr="005120AC">
        <w:rPr>
          <w:sz w:val="28"/>
        </w:rPr>
        <w:t>опыт</w:t>
      </w:r>
      <w:r w:rsidRPr="005120AC">
        <w:rPr>
          <w:spacing w:val="1"/>
          <w:sz w:val="28"/>
        </w:rPr>
        <w:t xml:space="preserve"> </w:t>
      </w:r>
      <w:r w:rsidRPr="005120AC">
        <w:rPr>
          <w:sz w:val="28"/>
        </w:rPr>
        <w:t>решения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задач,</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сформированность</w:t>
      </w:r>
      <w:r w:rsidRPr="005120AC">
        <w:rPr>
          <w:spacing w:val="1"/>
          <w:sz w:val="28"/>
        </w:rPr>
        <w:t xml:space="preserve"> </w:t>
      </w:r>
      <w:r w:rsidRPr="005120AC">
        <w:rPr>
          <w:sz w:val="28"/>
        </w:rPr>
        <w:t>предметных</w:t>
      </w:r>
      <w:r w:rsidRPr="005120AC">
        <w:rPr>
          <w:spacing w:val="1"/>
          <w:sz w:val="28"/>
        </w:rPr>
        <w:t xml:space="preserve"> </w:t>
      </w:r>
      <w:r w:rsidRPr="005120AC">
        <w:rPr>
          <w:sz w:val="28"/>
        </w:rPr>
        <w:t>и</w:t>
      </w:r>
      <w:r w:rsidRPr="005120AC">
        <w:rPr>
          <w:spacing w:val="1"/>
          <w:sz w:val="28"/>
        </w:rPr>
        <w:t xml:space="preserve"> </w:t>
      </w:r>
      <w:r w:rsidRPr="005120AC">
        <w:rPr>
          <w:sz w:val="28"/>
        </w:rPr>
        <w:t>универсальных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изучения</w:t>
      </w:r>
      <w:r w:rsidRPr="005120AC">
        <w:rPr>
          <w:spacing w:val="1"/>
          <w:sz w:val="28"/>
        </w:rPr>
        <w:t xml:space="preserve"> </w:t>
      </w:r>
      <w:r w:rsidRPr="005120AC">
        <w:rPr>
          <w:sz w:val="28"/>
        </w:rPr>
        <w:t>литературного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станут</w:t>
      </w:r>
      <w:r w:rsidRPr="005120AC">
        <w:rPr>
          <w:spacing w:val="1"/>
          <w:sz w:val="28"/>
        </w:rPr>
        <w:t xml:space="preserve"> </w:t>
      </w:r>
      <w:r w:rsidRPr="005120AC">
        <w:rPr>
          <w:sz w:val="28"/>
        </w:rPr>
        <w:t>фундаментом</w:t>
      </w:r>
      <w:r w:rsidRPr="005120AC">
        <w:rPr>
          <w:spacing w:val="1"/>
          <w:sz w:val="28"/>
        </w:rPr>
        <w:t xml:space="preserve"> </w:t>
      </w:r>
      <w:r w:rsidRPr="005120AC">
        <w:rPr>
          <w:sz w:val="28"/>
        </w:rPr>
        <w:t>обучения</w:t>
      </w:r>
      <w:r w:rsidRPr="005120AC">
        <w:rPr>
          <w:spacing w:val="1"/>
          <w:sz w:val="28"/>
        </w:rPr>
        <w:t xml:space="preserve"> </w:t>
      </w:r>
      <w:r w:rsidRPr="005120AC">
        <w:rPr>
          <w:sz w:val="28"/>
        </w:rPr>
        <w:t>на</w:t>
      </w:r>
      <w:r w:rsidRPr="005120AC">
        <w:rPr>
          <w:spacing w:val="1"/>
          <w:sz w:val="28"/>
        </w:rPr>
        <w:t xml:space="preserve"> </w:t>
      </w:r>
      <w:r w:rsidRPr="005120AC">
        <w:rPr>
          <w:sz w:val="28"/>
        </w:rPr>
        <w:t>уровне</w:t>
      </w:r>
      <w:r w:rsidRPr="005120AC">
        <w:rPr>
          <w:spacing w:val="1"/>
          <w:sz w:val="28"/>
        </w:rPr>
        <w:t xml:space="preserve"> </w:t>
      </w:r>
      <w:r w:rsidRPr="005120AC">
        <w:rPr>
          <w:sz w:val="28"/>
        </w:rPr>
        <w:t>основного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71"/>
          <w:sz w:val="28"/>
        </w:rPr>
        <w:t xml:space="preserve"> </w:t>
      </w:r>
      <w:r w:rsidRPr="005120AC">
        <w:rPr>
          <w:sz w:val="28"/>
        </w:rPr>
        <w:t>будут</w:t>
      </w:r>
      <w:r w:rsidRPr="005120AC">
        <w:rPr>
          <w:spacing w:val="-67"/>
          <w:sz w:val="28"/>
        </w:rPr>
        <w:t xml:space="preserve"> </w:t>
      </w:r>
      <w:r w:rsidRPr="005120AC">
        <w:rPr>
          <w:sz w:val="28"/>
        </w:rPr>
        <w:t>востребованы</w:t>
      </w:r>
      <w:r w:rsidRPr="005120AC">
        <w:rPr>
          <w:spacing w:val="-1"/>
          <w:sz w:val="28"/>
        </w:rPr>
        <w:t xml:space="preserve"> </w:t>
      </w:r>
      <w:r w:rsidRPr="005120AC">
        <w:rPr>
          <w:sz w:val="28"/>
        </w:rPr>
        <w:t>в</w:t>
      </w:r>
      <w:r w:rsidRPr="005120AC">
        <w:rPr>
          <w:spacing w:val="-1"/>
          <w:sz w:val="28"/>
        </w:rPr>
        <w:t xml:space="preserve"> </w:t>
      </w:r>
      <w:r w:rsidRPr="005120AC">
        <w:rPr>
          <w:sz w:val="28"/>
        </w:rPr>
        <w:t>жизни.</w:t>
      </w:r>
    </w:p>
    <w:p w:rsidR="007C1181" w:rsidRPr="001A0F3B" w:rsidRDefault="007325AC" w:rsidP="0054155E">
      <w:pPr>
        <w:pStyle w:val="2"/>
        <w:numPr>
          <w:ilvl w:val="0"/>
          <w:numId w:val="24"/>
        </w:numPr>
        <w:tabs>
          <w:tab w:val="left" w:pos="1460"/>
        </w:tabs>
        <w:spacing w:line="240" w:lineRule="auto"/>
        <w:ind w:left="0" w:firstLine="709"/>
        <w:rPr>
          <w:b w:val="0"/>
          <w:i w:val="0"/>
        </w:rPr>
      </w:pPr>
      <w:r w:rsidRPr="001A0F3B">
        <w:rPr>
          <w:b w:val="0"/>
          <w:i w:val="0"/>
        </w:rPr>
        <w:t>Достижение</w:t>
      </w:r>
      <w:r w:rsidRPr="001A0F3B">
        <w:rPr>
          <w:b w:val="0"/>
          <w:i w:val="0"/>
          <w:spacing w:val="1"/>
        </w:rPr>
        <w:t xml:space="preserve"> </w:t>
      </w:r>
      <w:r w:rsidRPr="001A0F3B">
        <w:rPr>
          <w:b w:val="0"/>
          <w:i w:val="0"/>
        </w:rPr>
        <w:t>цели</w:t>
      </w:r>
      <w:r w:rsidRPr="001A0F3B">
        <w:rPr>
          <w:b w:val="0"/>
          <w:i w:val="0"/>
          <w:spacing w:val="1"/>
        </w:rPr>
        <w:t xml:space="preserve"> </w:t>
      </w:r>
      <w:r w:rsidRPr="001A0F3B">
        <w:rPr>
          <w:b w:val="0"/>
          <w:i w:val="0"/>
        </w:rPr>
        <w:t>изучения</w:t>
      </w:r>
      <w:r w:rsidRPr="001A0F3B">
        <w:rPr>
          <w:b w:val="0"/>
          <w:i w:val="0"/>
          <w:spacing w:val="1"/>
        </w:rPr>
        <w:t xml:space="preserve"> </w:t>
      </w:r>
      <w:r w:rsidRPr="001A0F3B">
        <w:rPr>
          <w:b w:val="0"/>
          <w:i w:val="0"/>
        </w:rPr>
        <w:t>литературного</w:t>
      </w:r>
      <w:r w:rsidRPr="001A0F3B">
        <w:rPr>
          <w:b w:val="0"/>
          <w:i w:val="0"/>
          <w:spacing w:val="1"/>
        </w:rPr>
        <w:t xml:space="preserve"> </w:t>
      </w:r>
      <w:r w:rsidRPr="001A0F3B">
        <w:rPr>
          <w:b w:val="0"/>
          <w:i w:val="0"/>
        </w:rPr>
        <w:t>чтения</w:t>
      </w:r>
      <w:r w:rsidRPr="001A0F3B">
        <w:rPr>
          <w:b w:val="0"/>
          <w:i w:val="0"/>
          <w:spacing w:val="1"/>
        </w:rPr>
        <w:t xml:space="preserve"> </w:t>
      </w:r>
      <w:r w:rsidRPr="001A0F3B">
        <w:rPr>
          <w:b w:val="0"/>
          <w:i w:val="0"/>
        </w:rPr>
        <w:t>определяется</w:t>
      </w:r>
      <w:r w:rsidRPr="001A0F3B">
        <w:rPr>
          <w:b w:val="0"/>
          <w:i w:val="0"/>
          <w:spacing w:val="-67"/>
        </w:rPr>
        <w:t xml:space="preserve"> </w:t>
      </w:r>
      <w:r w:rsidRPr="001A0F3B">
        <w:rPr>
          <w:b w:val="0"/>
          <w:i w:val="0"/>
        </w:rPr>
        <w:t>решением</w:t>
      </w:r>
      <w:r w:rsidRPr="001A0F3B">
        <w:rPr>
          <w:b w:val="0"/>
          <w:i w:val="0"/>
          <w:spacing w:val="-2"/>
        </w:rPr>
        <w:t xml:space="preserve"> </w:t>
      </w:r>
      <w:r w:rsidRPr="001A0F3B">
        <w:rPr>
          <w:b w:val="0"/>
          <w:i w:val="0"/>
        </w:rPr>
        <w:t>следующих</w:t>
      </w:r>
      <w:r w:rsidRPr="001A0F3B">
        <w:rPr>
          <w:b w:val="0"/>
          <w:i w:val="0"/>
          <w:spacing w:val="1"/>
        </w:rPr>
        <w:t xml:space="preserve"> </w:t>
      </w:r>
      <w:r w:rsidRPr="001A0F3B">
        <w:rPr>
          <w:b w:val="0"/>
          <w:i w:val="0"/>
        </w:rPr>
        <w:t>задач:</w:t>
      </w:r>
    </w:p>
    <w:p w:rsidR="007C1181" w:rsidRPr="005120AC" w:rsidRDefault="007325AC" w:rsidP="0054155E">
      <w:pPr>
        <w:pStyle w:val="a5"/>
        <w:numPr>
          <w:ilvl w:val="0"/>
          <w:numId w:val="30"/>
        </w:numPr>
        <w:tabs>
          <w:tab w:val="left" w:pos="1549"/>
        </w:tabs>
        <w:ind w:left="0" w:firstLine="709"/>
        <w:rPr>
          <w:sz w:val="28"/>
        </w:rPr>
      </w:pPr>
      <w:r w:rsidRPr="005120AC">
        <w:rPr>
          <w:sz w:val="28"/>
        </w:rPr>
        <w:t xml:space="preserve">формирование   </w:t>
      </w:r>
      <w:r w:rsidRPr="005120AC">
        <w:rPr>
          <w:spacing w:val="4"/>
          <w:sz w:val="28"/>
        </w:rPr>
        <w:t xml:space="preserve"> </w:t>
      </w:r>
      <w:r w:rsidRPr="005120AC">
        <w:rPr>
          <w:sz w:val="28"/>
        </w:rPr>
        <w:t xml:space="preserve">у   </w:t>
      </w:r>
      <w:r w:rsidRPr="005120AC">
        <w:rPr>
          <w:spacing w:val="68"/>
          <w:sz w:val="28"/>
        </w:rPr>
        <w:t xml:space="preserve"> </w:t>
      </w:r>
      <w:r w:rsidRPr="005120AC">
        <w:rPr>
          <w:sz w:val="28"/>
        </w:rPr>
        <w:t xml:space="preserve">обучающихся    </w:t>
      </w:r>
      <w:r w:rsidRPr="005120AC">
        <w:rPr>
          <w:spacing w:val="3"/>
          <w:sz w:val="28"/>
        </w:rPr>
        <w:t xml:space="preserve"> </w:t>
      </w:r>
      <w:r w:rsidRPr="005120AC">
        <w:rPr>
          <w:sz w:val="28"/>
        </w:rPr>
        <w:t xml:space="preserve">положительной    </w:t>
      </w:r>
      <w:r w:rsidRPr="005120AC">
        <w:rPr>
          <w:spacing w:val="1"/>
          <w:sz w:val="28"/>
        </w:rPr>
        <w:t xml:space="preserve"> </w:t>
      </w:r>
      <w:r w:rsidRPr="005120AC">
        <w:rPr>
          <w:sz w:val="28"/>
        </w:rPr>
        <w:t xml:space="preserve">мотивации    </w:t>
      </w:r>
      <w:r w:rsidRPr="005120AC">
        <w:rPr>
          <w:spacing w:val="3"/>
          <w:sz w:val="28"/>
        </w:rPr>
        <w:t xml:space="preserve"> </w:t>
      </w:r>
      <w:r w:rsidRPr="005120AC">
        <w:rPr>
          <w:sz w:val="28"/>
        </w:rPr>
        <w:t>к</w:t>
      </w:r>
    </w:p>
    <w:p w:rsidR="007C1181" w:rsidRPr="005120AC" w:rsidRDefault="007325AC" w:rsidP="00892B31">
      <w:pPr>
        <w:pStyle w:val="a3"/>
        <w:ind w:left="0" w:firstLine="709"/>
      </w:pPr>
      <w:r w:rsidRPr="005120AC">
        <w:t>систематическому</w:t>
      </w:r>
      <w:r w:rsidRPr="005120AC">
        <w:rPr>
          <w:spacing w:val="1"/>
        </w:rPr>
        <w:t xml:space="preserve"> </w:t>
      </w:r>
      <w:r w:rsidRPr="005120AC">
        <w:t>чтению</w:t>
      </w:r>
      <w:r w:rsidRPr="005120AC">
        <w:rPr>
          <w:spacing w:val="1"/>
        </w:rPr>
        <w:t xml:space="preserve"> </w:t>
      </w:r>
      <w:r w:rsidRPr="005120AC">
        <w:t>и</w:t>
      </w:r>
      <w:r w:rsidRPr="005120AC">
        <w:rPr>
          <w:spacing w:val="1"/>
        </w:rPr>
        <w:t xml:space="preserve"> </w:t>
      </w:r>
      <w:r w:rsidRPr="005120AC">
        <w:t>слушанию</w:t>
      </w:r>
      <w:r w:rsidRPr="005120AC">
        <w:rPr>
          <w:spacing w:val="1"/>
        </w:rPr>
        <w:t xml:space="preserve"> </w:t>
      </w:r>
      <w:r w:rsidRPr="005120AC">
        <w:t>художественной</w:t>
      </w:r>
      <w:r w:rsidRPr="005120AC">
        <w:rPr>
          <w:spacing w:val="1"/>
        </w:rPr>
        <w:t xml:space="preserve"> </w:t>
      </w:r>
      <w:r w:rsidRPr="005120AC">
        <w:t>литературы</w:t>
      </w:r>
      <w:r w:rsidRPr="005120AC">
        <w:rPr>
          <w:spacing w:val="1"/>
        </w:rPr>
        <w:t xml:space="preserve"> </w:t>
      </w:r>
      <w:r w:rsidRPr="005120AC">
        <w:t>и</w:t>
      </w:r>
      <w:r w:rsidRPr="005120AC">
        <w:rPr>
          <w:spacing w:val="1"/>
        </w:rPr>
        <w:t xml:space="preserve"> </w:t>
      </w:r>
      <w:r w:rsidRPr="005120AC">
        <w:t>произведений</w:t>
      </w:r>
      <w:r w:rsidRPr="005120AC">
        <w:rPr>
          <w:spacing w:val="-1"/>
        </w:rPr>
        <w:t xml:space="preserve"> </w:t>
      </w:r>
      <w:r w:rsidRPr="005120AC">
        <w:t>устного</w:t>
      </w:r>
      <w:r w:rsidRPr="005120AC">
        <w:rPr>
          <w:spacing w:val="3"/>
        </w:rPr>
        <w:t xml:space="preserve"> </w:t>
      </w:r>
      <w:r w:rsidRPr="005120AC">
        <w:t>народного</w:t>
      </w:r>
      <w:r w:rsidRPr="005120AC">
        <w:rPr>
          <w:spacing w:val="1"/>
        </w:rPr>
        <w:t xml:space="preserve"> </w:t>
      </w:r>
      <w:r w:rsidRPr="005120AC">
        <w:t>творчества;</w:t>
      </w:r>
    </w:p>
    <w:p w:rsidR="007C1181" w:rsidRPr="005120AC" w:rsidRDefault="007325AC" w:rsidP="0054155E">
      <w:pPr>
        <w:pStyle w:val="a5"/>
        <w:numPr>
          <w:ilvl w:val="0"/>
          <w:numId w:val="30"/>
        </w:numPr>
        <w:tabs>
          <w:tab w:val="left" w:pos="1287"/>
        </w:tabs>
        <w:ind w:left="0" w:firstLine="709"/>
        <w:jc w:val="left"/>
        <w:rPr>
          <w:sz w:val="28"/>
        </w:rPr>
      </w:pPr>
      <w:r w:rsidRPr="005120AC">
        <w:rPr>
          <w:sz w:val="28"/>
        </w:rPr>
        <w:t>достижение</w:t>
      </w:r>
      <w:r w:rsidRPr="005120AC">
        <w:rPr>
          <w:spacing w:val="16"/>
          <w:sz w:val="28"/>
        </w:rPr>
        <w:t xml:space="preserve"> </w:t>
      </w:r>
      <w:r w:rsidRPr="005120AC">
        <w:rPr>
          <w:sz w:val="28"/>
        </w:rPr>
        <w:t>необходимого</w:t>
      </w:r>
      <w:r w:rsidRPr="005120AC">
        <w:rPr>
          <w:spacing w:val="18"/>
          <w:sz w:val="28"/>
        </w:rPr>
        <w:t xml:space="preserve"> </w:t>
      </w:r>
      <w:r w:rsidRPr="005120AC">
        <w:rPr>
          <w:sz w:val="28"/>
        </w:rPr>
        <w:t>для</w:t>
      </w:r>
      <w:r w:rsidRPr="005120AC">
        <w:rPr>
          <w:spacing w:val="17"/>
          <w:sz w:val="28"/>
        </w:rPr>
        <w:t xml:space="preserve"> </w:t>
      </w:r>
      <w:r w:rsidRPr="005120AC">
        <w:rPr>
          <w:sz w:val="28"/>
        </w:rPr>
        <w:t>продолжения</w:t>
      </w:r>
      <w:r w:rsidRPr="005120AC">
        <w:rPr>
          <w:spacing w:val="17"/>
          <w:sz w:val="28"/>
        </w:rPr>
        <w:t xml:space="preserve"> </w:t>
      </w:r>
      <w:r w:rsidRPr="005120AC">
        <w:rPr>
          <w:sz w:val="28"/>
        </w:rPr>
        <w:t>образования</w:t>
      </w:r>
      <w:r w:rsidRPr="005120AC">
        <w:rPr>
          <w:spacing w:val="17"/>
          <w:sz w:val="28"/>
        </w:rPr>
        <w:t xml:space="preserve"> </w:t>
      </w:r>
      <w:r w:rsidRPr="005120AC">
        <w:rPr>
          <w:sz w:val="28"/>
        </w:rPr>
        <w:t>уровня</w:t>
      </w:r>
      <w:r w:rsidRPr="005120AC">
        <w:rPr>
          <w:spacing w:val="19"/>
          <w:sz w:val="28"/>
        </w:rPr>
        <w:t xml:space="preserve"> </w:t>
      </w:r>
      <w:r w:rsidRPr="005120AC">
        <w:rPr>
          <w:sz w:val="28"/>
        </w:rPr>
        <w:t>общего</w:t>
      </w:r>
      <w:r w:rsidRPr="005120AC">
        <w:rPr>
          <w:spacing w:val="-67"/>
          <w:sz w:val="28"/>
        </w:rPr>
        <w:t xml:space="preserve"> </w:t>
      </w:r>
      <w:r w:rsidRPr="005120AC">
        <w:rPr>
          <w:sz w:val="28"/>
        </w:rPr>
        <w:t>речевого развития;</w:t>
      </w:r>
    </w:p>
    <w:p w:rsidR="007C1181" w:rsidRPr="005120AC" w:rsidRDefault="007325AC" w:rsidP="0054155E">
      <w:pPr>
        <w:pStyle w:val="a5"/>
        <w:numPr>
          <w:ilvl w:val="0"/>
          <w:numId w:val="30"/>
        </w:numPr>
        <w:tabs>
          <w:tab w:val="left" w:pos="1393"/>
        </w:tabs>
        <w:ind w:left="0" w:firstLine="709"/>
        <w:jc w:val="left"/>
        <w:rPr>
          <w:sz w:val="28"/>
        </w:rPr>
      </w:pPr>
      <w:r w:rsidRPr="005120AC">
        <w:rPr>
          <w:sz w:val="28"/>
        </w:rPr>
        <w:t>осознание</w:t>
      </w:r>
      <w:r w:rsidRPr="005120AC">
        <w:rPr>
          <w:spacing w:val="55"/>
          <w:sz w:val="28"/>
        </w:rPr>
        <w:t xml:space="preserve"> </w:t>
      </w:r>
      <w:r w:rsidRPr="005120AC">
        <w:rPr>
          <w:sz w:val="28"/>
        </w:rPr>
        <w:t>значимости</w:t>
      </w:r>
      <w:r w:rsidRPr="005120AC">
        <w:rPr>
          <w:spacing w:val="55"/>
          <w:sz w:val="28"/>
        </w:rPr>
        <w:t xml:space="preserve"> </w:t>
      </w:r>
      <w:r w:rsidRPr="005120AC">
        <w:rPr>
          <w:sz w:val="28"/>
        </w:rPr>
        <w:t>художественной</w:t>
      </w:r>
      <w:r w:rsidRPr="005120AC">
        <w:rPr>
          <w:spacing w:val="55"/>
          <w:sz w:val="28"/>
        </w:rPr>
        <w:t xml:space="preserve"> </w:t>
      </w:r>
      <w:r w:rsidRPr="005120AC">
        <w:rPr>
          <w:sz w:val="28"/>
        </w:rPr>
        <w:t>литературы</w:t>
      </w:r>
      <w:r w:rsidRPr="005120AC">
        <w:rPr>
          <w:spacing w:val="55"/>
          <w:sz w:val="28"/>
        </w:rPr>
        <w:t xml:space="preserve"> </w:t>
      </w:r>
      <w:r w:rsidRPr="005120AC">
        <w:rPr>
          <w:sz w:val="28"/>
        </w:rPr>
        <w:t>и</w:t>
      </w:r>
      <w:r w:rsidRPr="005120AC">
        <w:rPr>
          <w:spacing w:val="53"/>
          <w:sz w:val="28"/>
        </w:rPr>
        <w:t xml:space="preserve"> </w:t>
      </w:r>
      <w:r w:rsidRPr="005120AC">
        <w:rPr>
          <w:sz w:val="28"/>
        </w:rPr>
        <w:t>произведений</w:t>
      </w:r>
      <w:r w:rsidRPr="005120AC">
        <w:rPr>
          <w:spacing w:val="-67"/>
          <w:sz w:val="28"/>
        </w:rPr>
        <w:t xml:space="preserve"> </w:t>
      </w:r>
      <w:r w:rsidRPr="005120AC">
        <w:rPr>
          <w:sz w:val="28"/>
        </w:rPr>
        <w:t>устного</w:t>
      </w:r>
      <w:r w:rsidRPr="005120AC">
        <w:rPr>
          <w:spacing w:val="-2"/>
          <w:sz w:val="28"/>
        </w:rPr>
        <w:t xml:space="preserve"> </w:t>
      </w:r>
      <w:r w:rsidRPr="005120AC">
        <w:rPr>
          <w:sz w:val="28"/>
        </w:rPr>
        <w:t>народного</w:t>
      </w:r>
      <w:r w:rsidRPr="005120AC">
        <w:rPr>
          <w:spacing w:val="-2"/>
          <w:sz w:val="28"/>
        </w:rPr>
        <w:t xml:space="preserve"> </w:t>
      </w:r>
      <w:r w:rsidRPr="005120AC">
        <w:rPr>
          <w:sz w:val="28"/>
        </w:rPr>
        <w:t>творчества</w:t>
      </w:r>
      <w:r w:rsidRPr="005120AC">
        <w:rPr>
          <w:spacing w:val="-7"/>
          <w:sz w:val="28"/>
        </w:rPr>
        <w:t xml:space="preserve"> </w:t>
      </w:r>
      <w:r w:rsidRPr="005120AC">
        <w:rPr>
          <w:sz w:val="28"/>
        </w:rPr>
        <w:t>для</w:t>
      </w:r>
      <w:r w:rsidRPr="005120AC">
        <w:rPr>
          <w:spacing w:val="-3"/>
          <w:sz w:val="28"/>
        </w:rPr>
        <w:t xml:space="preserve"> </w:t>
      </w:r>
      <w:r w:rsidRPr="005120AC">
        <w:rPr>
          <w:sz w:val="28"/>
        </w:rPr>
        <w:t>всестороннего</w:t>
      </w:r>
      <w:r w:rsidRPr="005120AC">
        <w:rPr>
          <w:spacing w:val="-5"/>
          <w:sz w:val="28"/>
        </w:rPr>
        <w:t xml:space="preserve"> </w:t>
      </w:r>
      <w:r w:rsidRPr="005120AC">
        <w:rPr>
          <w:sz w:val="28"/>
        </w:rPr>
        <w:t>развития</w:t>
      </w:r>
      <w:r w:rsidRPr="005120AC">
        <w:rPr>
          <w:spacing w:val="-3"/>
          <w:sz w:val="28"/>
        </w:rPr>
        <w:t xml:space="preserve"> </w:t>
      </w:r>
      <w:r w:rsidRPr="005120AC">
        <w:rPr>
          <w:sz w:val="28"/>
        </w:rPr>
        <w:t>личности</w:t>
      </w:r>
      <w:r w:rsidRPr="005120AC">
        <w:rPr>
          <w:spacing w:val="-3"/>
          <w:sz w:val="28"/>
        </w:rPr>
        <w:t xml:space="preserve"> </w:t>
      </w:r>
      <w:r w:rsidRPr="005120AC">
        <w:rPr>
          <w:sz w:val="28"/>
        </w:rPr>
        <w:t>человека;</w:t>
      </w:r>
    </w:p>
    <w:p w:rsidR="007C1181" w:rsidRPr="005120AC" w:rsidRDefault="007325AC" w:rsidP="0054155E">
      <w:pPr>
        <w:pStyle w:val="a5"/>
        <w:numPr>
          <w:ilvl w:val="0"/>
          <w:numId w:val="30"/>
        </w:numPr>
        <w:tabs>
          <w:tab w:val="left" w:pos="1295"/>
        </w:tabs>
        <w:ind w:left="0" w:firstLine="709"/>
        <w:jc w:val="left"/>
        <w:rPr>
          <w:sz w:val="28"/>
        </w:rPr>
      </w:pPr>
      <w:r w:rsidRPr="005120AC">
        <w:rPr>
          <w:sz w:val="28"/>
        </w:rPr>
        <w:t>первоначальное</w:t>
      </w:r>
      <w:r w:rsidRPr="005120AC">
        <w:rPr>
          <w:spacing w:val="26"/>
          <w:sz w:val="28"/>
        </w:rPr>
        <w:t xml:space="preserve"> </w:t>
      </w:r>
      <w:r w:rsidRPr="005120AC">
        <w:rPr>
          <w:sz w:val="28"/>
        </w:rPr>
        <w:t>представление</w:t>
      </w:r>
      <w:r w:rsidRPr="005120AC">
        <w:rPr>
          <w:spacing w:val="27"/>
          <w:sz w:val="28"/>
        </w:rPr>
        <w:t xml:space="preserve"> </w:t>
      </w:r>
      <w:r w:rsidRPr="005120AC">
        <w:rPr>
          <w:sz w:val="28"/>
        </w:rPr>
        <w:t>о</w:t>
      </w:r>
      <w:r w:rsidRPr="005120AC">
        <w:rPr>
          <w:spacing w:val="27"/>
          <w:sz w:val="28"/>
        </w:rPr>
        <w:t xml:space="preserve"> </w:t>
      </w:r>
      <w:r w:rsidRPr="005120AC">
        <w:rPr>
          <w:sz w:val="28"/>
        </w:rPr>
        <w:t>многообразии</w:t>
      </w:r>
      <w:r w:rsidRPr="005120AC">
        <w:rPr>
          <w:spacing w:val="28"/>
          <w:sz w:val="28"/>
        </w:rPr>
        <w:t xml:space="preserve"> </w:t>
      </w:r>
      <w:r w:rsidRPr="005120AC">
        <w:rPr>
          <w:sz w:val="28"/>
        </w:rPr>
        <w:t>жанров</w:t>
      </w:r>
      <w:r w:rsidRPr="005120AC">
        <w:rPr>
          <w:spacing w:val="26"/>
          <w:sz w:val="28"/>
        </w:rPr>
        <w:t xml:space="preserve"> </w:t>
      </w:r>
      <w:r w:rsidRPr="005120AC">
        <w:rPr>
          <w:sz w:val="28"/>
        </w:rPr>
        <w:t>художественных</w:t>
      </w:r>
      <w:r w:rsidRPr="005120AC">
        <w:rPr>
          <w:spacing w:val="-67"/>
          <w:sz w:val="28"/>
        </w:rPr>
        <w:t xml:space="preserve"> </w:t>
      </w:r>
      <w:r w:rsidRPr="005120AC">
        <w:rPr>
          <w:sz w:val="28"/>
        </w:rPr>
        <w:t>произведений</w:t>
      </w:r>
      <w:r w:rsidRPr="005120AC">
        <w:rPr>
          <w:spacing w:val="-1"/>
          <w:sz w:val="28"/>
        </w:rPr>
        <w:t xml:space="preserve"> </w:t>
      </w:r>
      <w:r w:rsidRPr="005120AC">
        <w:rPr>
          <w:sz w:val="28"/>
        </w:rPr>
        <w:t>и</w:t>
      </w:r>
      <w:r w:rsidRPr="005120AC">
        <w:rPr>
          <w:spacing w:val="-4"/>
          <w:sz w:val="28"/>
        </w:rPr>
        <w:t xml:space="preserve"> </w:t>
      </w:r>
      <w:r w:rsidRPr="005120AC">
        <w:rPr>
          <w:sz w:val="28"/>
        </w:rPr>
        <w:t>произведений</w:t>
      </w:r>
      <w:r w:rsidRPr="005120AC">
        <w:rPr>
          <w:spacing w:val="-1"/>
          <w:sz w:val="28"/>
        </w:rPr>
        <w:t xml:space="preserve"> </w:t>
      </w:r>
      <w:r w:rsidRPr="005120AC">
        <w:rPr>
          <w:sz w:val="28"/>
        </w:rPr>
        <w:t>устного</w:t>
      </w:r>
      <w:r w:rsidRPr="005120AC">
        <w:rPr>
          <w:spacing w:val="1"/>
          <w:sz w:val="28"/>
        </w:rPr>
        <w:t xml:space="preserve"> </w:t>
      </w:r>
      <w:r w:rsidRPr="005120AC">
        <w:rPr>
          <w:sz w:val="28"/>
        </w:rPr>
        <w:t>народного творчества;</w:t>
      </w:r>
    </w:p>
    <w:p w:rsidR="007C1181" w:rsidRPr="005120AC" w:rsidRDefault="007325AC" w:rsidP="0054155E">
      <w:pPr>
        <w:pStyle w:val="a5"/>
        <w:numPr>
          <w:ilvl w:val="0"/>
          <w:numId w:val="30"/>
        </w:numPr>
        <w:tabs>
          <w:tab w:val="left" w:pos="1333"/>
        </w:tabs>
        <w:ind w:left="0" w:firstLine="709"/>
        <w:rPr>
          <w:sz w:val="28"/>
        </w:rPr>
      </w:pPr>
      <w:r w:rsidRPr="005120AC">
        <w:rPr>
          <w:sz w:val="28"/>
        </w:rPr>
        <w:t>овладение</w:t>
      </w:r>
      <w:r w:rsidRPr="005120AC">
        <w:rPr>
          <w:spacing w:val="1"/>
          <w:sz w:val="28"/>
        </w:rPr>
        <w:t xml:space="preserve"> </w:t>
      </w:r>
      <w:r w:rsidRPr="005120AC">
        <w:rPr>
          <w:sz w:val="28"/>
        </w:rPr>
        <w:t>элементарными</w:t>
      </w:r>
      <w:r w:rsidRPr="005120AC">
        <w:rPr>
          <w:spacing w:val="1"/>
          <w:sz w:val="28"/>
        </w:rPr>
        <w:t xml:space="preserve"> </w:t>
      </w:r>
      <w:r w:rsidRPr="005120AC">
        <w:rPr>
          <w:sz w:val="28"/>
        </w:rPr>
        <w:t>умениями анализа и интерпретации</w:t>
      </w:r>
      <w:r w:rsidRPr="005120AC">
        <w:rPr>
          <w:spacing w:val="1"/>
          <w:sz w:val="28"/>
        </w:rPr>
        <w:t xml:space="preserve"> </w:t>
      </w:r>
      <w:r w:rsidRPr="005120AC">
        <w:rPr>
          <w:sz w:val="28"/>
        </w:rPr>
        <w:t>текста,</w:t>
      </w:r>
      <w:r w:rsidRPr="005120AC">
        <w:rPr>
          <w:spacing w:val="1"/>
          <w:sz w:val="28"/>
        </w:rPr>
        <w:t xml:space="preserve"> </w:t>
      </w:r>
      <w:r w:rsidRPr="005120AC">
        <w:rPr>
          <w:sz w:val="28"/>
        </w:rPr>
        <w:t>осознанного</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при</w:t>
      </w:r>
      <w:r w:rsidRPr="005120AC">
        <w:rPr>
          <w:spacing w:val="1"/>
          <w:sz w:val="28"/>
        </w:rPr>
        <w:t xml:space="preserve"> </w:t>
      </w:r>
      <w:r w:rsidRPr="005120AC">
        <w:rPr>
          <w:sz w:val="28"/>
        </w:rPr>
        <w:t>анализе</w:t>
      </w:r>
      <w:r w:rsidRPr="005120AC">
        <w:rPr>
          <w:spacing w:val="1"/>
          <w:sz w:val="28"/>
        </w:rPr>
        <w:t xml:space="preserve"> </w:t>
      </w:r>
      <w:r w:rsidRPr="005120AC">
        <w:rPr>
          <w:sz w:val="28"/>
        </w:rPr>
        <w:t>текста</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литературных</w:t>
      </w:r>
      <w:r w:rsidRPr="005120AC">
        <w:rPr>
          <w:spacing w:val="-67"/>
          <w:sz w:val="28"/>
        </w:rPr>
        <w:t xml:space="preserve"> </w:t>
      </w:r>
      <w:r w:rsidRPr="005120AC">
        <w:rPr>
          <w:sz w:val="28"/>
        </w:rPr>
        <w:t>понятий</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представленными</w:t>
      </w:r>
      <w:r w:rsidRPr="005120AC">
        <w:rPr>
          <w:spacing w:val="1"/>
          <w:sz w:val="28"/>
        </w:rPr>
        <w:t xml:space="preserve"> </w:t>
      </w:r>
      <w:r w:rsidRPr="005120AC">
        <w:rPr>
          <w:sz w:val="28"/>
        </w:rPr>
        <w:t>предметными</w:t>
      </w:r>
      <w:r w:rsidRPr="005120AC">
        <w:rPr>
          <w:spacing w:val="1"/>
          <w:sz w:val="28"/>
        </w:rPr>
        <w:t xml:space="preserve"> </w:t>
      </w:r>
      <w:r w:rsidRPr="005120AC">
        <w:rPr>
          <w:sz w:val="28"/>
        </w:rPr>
        <w:t>результатами</w:t>
      </w:r>
      <w:r w:rsidRPr="005120AC">
        <w:rPr>
          <w:spacing w:val="1"/>
          <w:sz w:val="28"/>
        </w:rPr>
        <w:t xml:space="preserve"> </w:t>
      </w:r>
      <w:r w:rsidRPr="005120AC">
        <w:rPr>
          <w:sz w:val="28"/>
        </w:rPr>
        <w:t>по</w:t>
      </w:r>
      <w:r w:rsidRPr="005120AC">
        <w:rPr>
          <w:spacing w:val="1"/>
          <w:sz w:val="28"/>
        </w:rPr>
        <w:t xml:space="preserve"> </w:t>
      </w:r>
      <w:r w:rsidRPr="005120AC">
        <w:rPr>
          <w:sz w:val="28"/>
        </w:rPr>
        <w:t>классам;</w:t>
      </w:r>
    </w:p>
    <w:p w:rsidR="007C1181" w:rsidRPr="005120AC" w:rsidRDefault="007325AC" w:rsidP="0054155E">
      <w:pPr>
        <w:pStyle w:val="a5"/>
        <w:numPr>
          <w:ilvl w:val="0"/>
          <w:numId w:val="30"/>
        </w:numPr>
        <w:tabs>
          <w:tab w:val="left" w:pos="1345"/>
        </w:tabs>
        <w:ind w:left="0" w:firstLine="709"/>
        <w:rPr>
          <w:sz w:val="28"/>
        </w:rPr>
      </w:pPr>
      <w:r w:rsidRPr="005120AC">
        <w:rPr>
          <w:sz w:val="28"/>
        </w:rPr>
        <w:t>овладение</w:t>
      </w:r>
      <w:r w:rsidRPr="005120AC">
        <w:rPr>
          <w:spacing w:val="1"/>
          <w:sz w:val="28"/>
        </w:rPr>
        <w:t xml:space="preserve"> </w:t>
      </w:r>
      <w:r w:rsidRPr="005120AC">
        <w:rPr>
          <w:sz w:val="28"/>
        </w:rPr>
        <w:t>техникой</w:t>
      </w:r>
      <w:r w:rsidRPr="005120AC">
        <w:rPr>
          <w:spacing w:val="1"/>
          <w:sz w:val="28"/>
        </w:rPr>
        <w:t xml:space="preserve"> </w:t>
      </w:r>
      <w:r w:rsidRPr="005120AC">
        <w:rPr>
          <w:sz w:val="28"/>
        </w:rPr>
        <w:t>смыслового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вслух,</w:t>
      </w:r>
      <w:r w:rsidRPr="005120AC">
        <w:rPr>
          <w:spacing w:val="1"/>
          <w:sz w:val="28"/>
        </w:rPr>
        <w:t xml:space="preserve"> </w:t>
      </w:r>
      <w:r w:rsidRPr="005120AC">
        <w:rPr>
          <w:sz w:val="28"/>
        </w:rPr>
        <w:t>«про</w:t>
      </w:r>
      <w:r w:rsidRPr="005120AC">
        <w:rPr>
          <w:spacing w:val="1"/>
          <w:sz w:val="28"/>
        </w:rPr>
        <w:t xml:space="preserve"> </w:t>
      </w:r>
      <w:r w:rsidRPr="005120AC">
        <w:rPr>
          <w:sz w:val="28"/>
        </w:rPr>
        <w:t>себя»</w:t>
      </w:r>
      <w:r w:rsidRPr="005120AC">
        <w:rPr>
          <w:spacing w:val="1"/>
          <w:sz w:val="28"/>
        </w:rPr>
        <w:t xml:space="preserve"> </w:t>
      </w:r>
      <w:r w:rsidRPr="005120AC">
        <w:rPr>
          <w:sz w:val="28"/>
        </w:rPr>
        <w:t>(молча)</w:t>
      </w:r>
      <w:r w:rsidRPr="005120AC">
        <w:rPr>
          <w:spacing w:val="1"/>
          <w:sz w:val="28"/>
        </w:rPr>
        <w:t xml:space="preserve"> </w:t>
      </w:r>
      <w:r w:rsidRPr="005120AC">
        <w:rPr>
          <w:sz w:val="28"/>
        </w:rPr>
        <w:t>и</w:t>
      </w:r>
      <w:r w:rsidRPr="005120AC">
        <w:rPr>
          <w:spacing w:val="1"/>
          <w:sz w:val="28"/>
        </w:rPr>
        <w:t xml:space="preserve"> </w:t>
      </w:r>
      <w:r w:rsidRPr="005120AC">
        <w:rPr>
          <w:sz w:val="28"/>
        </w:rPr>
        <w:t>текстовой</w:t>
      </w:r>
      <w:r w:rsidRPr="005120AC">
        <w:rPr>
          <w:spacing w:val="1"/>
          <w:sz w:val="28"/>
        </w:rPr>
        <w:t xml:space="preserve"> </w:t>
      </w:r>
      <w:r w:rsidRPr="005120AC">
        <w:rPr>
          <w:sz w:val="28"/>
        </w:rPr>
        <w:t>деятельностью,</w:t>
      </w:r>
      <w:r w:rsidRPr="005120AC">
        <w:rPr>
          <w:spacing w:val="1"/>
          <w:sz w:val="28"/>
        </w:rPr>
        <w:t xml:space="preserve"> </w:t>
      </w:r>
      <w:r w:rsidRPr="005120AC">
        <w:rPr>
          <w:sz w:val="28"/>
        </w:rPr>
        <w:t>обеспечивающей</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и</w:t>
      </w:r>
      <w:r w:rsidRPr="005120AC">
        <w:rPr>
          <w:spacing w:val="1"/>
          <w:sz w:val="28"/>
        </w:rPr>
        <w:t xml:space="preserve"> </w:t>
      </w:r>
      <w:r w:rsidRPr="005120AC">
        <w:rPr>
          <w:sz w:val="28"/>
        </w:rPr>
        <w:t>использование</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для</w:t>
      </w:r>
      <w:r w:rsidRPr="005120AC">
        <w:rPr>
          <w:spacing w:val="-3"/>
          <w:sz w:val="28"/>
        </w:rPr>
        <w:t xml:space="preserve"> </w:t>
      </w:r>
      <w:r w:rsidRPr="005120AC">
        <w:rPr>
          <w:sz w:val="28"/>
        </w:rPr>
        <w:t>решения учебных</w:t>
      </w:r>
      <w:r w:rsidRPr="005120AC">
        <w:rPr>
          <w:spacing w:val="1"/>
          <w:sz w:val="28"/>
        </w:rPr>
        <w:t xml:space="preserve"> </w:t>
      </w:r>
      <w:r w:rsidRPr="005120AC">
        <w:rPr>
          <w:sz w:val="28"/>
        </w:rPr>
        <w:t>задач.</w:t>
      </w:r>
    </w:p>
    <w:p w:rsidR="007C1181" w:rsidRPr="005120AC" w:rsidRDefault="007325AC" w:rsidP="0054155E">
      <w:pPr>
        <w:pStyle w:val="a5"/>
        <w:numPr>
          <w:ilvl w:val="0"/>
          <w:numId w:val="24"/>
        </w:numPr>
        <w:tabs>
          <w:tab w:val="left" w:pos="1582"/>
        </w:tabs>
        <w:ind w:left="0" w:firstLine="709"/>
        <w:rPr>
          <w:sz w:val="28"/>
        </w:rPr>
      </w:pPr>
      <w:r w:rsidRPr="001A0F3B">
        <w:rPr>
          <w:sz w:val="28"/>
        </w:rPr>
        <w:t>Программа</w:t>
      </w:r>
      <w:r w:rsidRPr="001A0F3B">
        <w:rPr>
          <w:spacing w:val="1"/>
          <w:sz w:val="28"/>
        </w:rPr>
        <w:t xml:space="preserve"> </w:t>
      </w:r>
      <w:r w:rsidRPr="001A0F3B">
        <w:rPr>
          <w:sz w:val="28"/>
        </w:rPr>
        <w:t>по</w:t>
      </w:r>
      <w:r w:rsidRPr="001A0F3B">
        <w:rPr>
          <w:spacing w:val="1"/>
          <w:sz w:val="28"/>
        </w:rPr>
        <w:t xml:space="preserve"> </w:t>
      </w:r>
      <w:r w:rsidRPr="001A0F3B">
        <w:rPr>
          <w:sz w:val="28"/>
        </w:rPr>
        <w:t>литературному</w:t>
      </w:r>
      <w:r w:rsidRPr="001A0F3B">
        <w:rPr>
          <w:spacing w:val="1"/>
          <w:sz w:val="28"/>
        </w:rPr>
        <w:t xml:space="preserve"> </w:t>
      </w:r>
      <w:r w:rsidRPr="001A0F3B">
        <w:rPr>
          <w:sz w:val="28"/>
        </w:rPr>
        <w:t>чтению</w:t>
      </w:r>
      <w:r w:rsidRPr="001A0F3B">
        <w:rPr>
          <w:spacing w:val="1"/>
          <w:sz w:val="28"/>
        </w:rPr>
        <w:t xml:space="preserve"> </w:t>
      </w:r>
      <w:r w:rsidRPr="001A0F3B">
        <w:rPr>
          <w:sz w:val="28"/>
        </w:rPr>
        <w:t>представляет</w:t>
      </w:r>
      <w:r w:rsidRPr="001A0F3B">
        <w:rPr>
          <w:spacing w:val="1"/>
          <w:sz w:val="28"/>
        </w:rPr>
        <w:t xml:space="preserve"> </w:t>
      </w:r>
      <w:r w:rsidRPr="001A0F3B">
        <w:rPr>
          <w:sz w:val="28"/>
        </w:rPr>
        <w:t>вариант</w:t>
      </w:r>
      <w:r w:rsidRPr="001A0F3B">
        <w:rPr>
          <w:spacing w:val="1"/>
          <w:sz w:val="28"/>
        </w:rPr>
        <w:t xml:space="preserve"> </w:t>
      </w:r>
      <w:r w:rsidRPr="001A0F3B">
        <w:rPr>
          <w:sz w:val="28"/>
        </w:rPr>
        <w:t>распределения предметного содержания по годам обучения с характеристикой</w:t>
      </w:r>
      <w:r w:rsidRPr="001A0F3B">
        <w:rPr>
          <w:spacing w:val="-67"/>
          <w:sz w:val="28"/>
        </w:rPr>
        <w:t xml:space="preserve"> </w:t>
      </w:r>
      <w:r w:rsidRPr="001A0F3B">
        <w:rPr>
          <w:sz w:val="28"/>
        </w:rPr>
        <w:t>планируемых результатов.</w:t>
      </w:r>
      <w:r w:rsidRPr="005120AC">
        <w:rPr>
          <w:i/>
          <w:sz w:val="28"/>
        </w:rPr>
        <w:t xml:space="preserve"> </w:t>
      </w:r>
      <w:r w:rsidRPr="005120AC">
        <w:rPr>
          <w:sz w:val="28"/>
        </w:rPr>
        <w:t>Содержание программы по литературному чтению</w:t>
      </w:r>
      <w:r w:rsidRPr="005120AC">
        <w:rPr>
          <w:spacing w:val="1"/>
          <w:sz w:val="28"/>
        </w:rPr>
        <w:t xml:space="preserve"> </w:t>
      </w:r>
      <w:r w:rsidRPr="005120AC">
        <w:rPr>
          <w:sz w:val="28"/>
        </w:rPr>
        <w:t>раскрывает</w:t>
      </w:r>
      <w:r w:rsidRPr="005120AC">
        <w:rPr>
          <w:spacing w:val="1"/>
          <w:sz w:val="28"/>
        </w:rPr>
        <w:t xml:space="preserve"> </w:t>
      </w:r>
      <w:r w:rsidRPr="005120AC">
        <w:rPr>
          <w:sz w:val="28"/>
        </w:rPr>
        <w:t>следующие</w:t>
      </w:r>
      <w:r w:rsidRPr="005120AC">
        <w:rPr>
          <w:spacing w:val="1"/>
          <w:sz w:val="28"/>
        </w:rPr>
        <w:t xml:space="preserve"> </w:t>
      </w:r>
      <w:r w:rsidRPr="005120AC">
        <w:rPr>
          <w:sz w:val="28"/>
        </w:rPr>
        <w:t>направления</w:t>
      </w:r>
      <w:r w:rsidRPr="005120AC">
        <w:rPr>
          <w:spacing w:val="71"/>
          <w:sz w:val="28"/>
        </w:rPr>
        <w:t xml:space="preserve"> </w:t>
      </w:r>
      <w:r w:rsidRPr="005120AC">
        <w:rPr>
          <w:sz w:val="28"/>
        </w:rPr>
        <w:t>литературного</w:t>
      </w:r>
      <w:r w:rsidRPr="005120AC">
        <w:rPr>
          <w:spacing w:val="71"/>
          <w:sz w:val="28"/>
        </w:rPr>
        <w:t xml:space="preserve"> </w:t>
      </w:r>
      <w:r w:rsidRPr="005120AC">
        <w:rPr>
          <w:sz w:val="28"/>
        </w:rPr>
        <w:t>образования</w:t>
      </w:r>
      <w:r w:rsidRPr="005120AC">
        <w:rPr>
          <w:spacing w:val="1"/>
          <w:sz w:val="28"/>
        </w:rPr>
        <w:t xml:space="preserve"> </w:t>
      </w:r>
      <w:r w:rsidRPr="005120AC">
        <w:rPr>
          <w:sz w:val="28"/>
        </w:rPr>
        <w:t>обучающегося: речевая и читательская деятельности, круг чтения, творческая</w:t>
      </w:r>
      <w:r w:rsidRPr="005120AC">
        <w:rPr>
          <w:spacing w:val="1"/>
          <w:sz w:val="28"/>
        </w:rPr>
        <w:t xml:space="preserve"> </w:t>
      </w:r>
      <w:r w:rsidRPr="005120AC">
        <w:rPr>
          <w:sz w:val="28"/>
        </w:rPr>
        <w:t>деятельность.</w:t>
      </w:r>
    </w:p>
    <w:p w:rsidR="007C1181" w:rsidRPr="005120AC" w:rsidRDefault="007325AC" w:rsidP="0054155E">
      <w:pPr>
        <w:pStyle w:val="a5"/>
        <w:numPr>
          <w:ilvl w:val="0"/>
          <w:numId w:val="24"/>
        </w:numPr>
        <w:tabs>
          <w:tab w:val="left" w:pos="1438"/>
        </w:tabs>
        <w:ind w:left="0" w:firstLine="709"/>
        <w:rPr>
          <w:sz w:val="28"/>
        </w:rPr>
      </w:pPr>
      <w:r w:rsidRPr="001A0F3B">
        <w:rPr>
          <w:sz w:val="28"/>
        </w:rPr>
        <w:t>В основу отбора произведений для литературного чтения положены</w:t>
      </w:r>
      <w:r w:rsidRPr="001A0F3B">
        <w:rPr>
          <w:spacing w:val="1"/>
          <w:sz w:val="28"/>
        </w:rPr>
        <w:t xml:space="preserve"> </w:t>
      </w:r>
      <w:r w:rsidRPr="001A0F3B">
        <w:rPr>
          <w:sz w:val="28"/>
        </w:rPr>
        <w:t>общедидактические</w:t>
      </w:r>
      <w:r w:rsidRPr="001A0F3B">
        <w:rPr>
          <w:spacing w:val="1"/>
          <w:sz w:val="28"/>
        </w:rPr>
        <w:t xml:space="preserve"> </w:t>
      </w:r>
      <w:r w:rsidRPr="001A0F3B">
        <w:rPr>
          <w:sz w:val="28"/>
        </w:rPr>
        <w:t>принципы</w:t>
      </w:r>
      <w:r w:rsidRPr="001A0F3B">
        <w:rPr>
          <w:spacing w:val="1"/>
          <w:sz w:val="28"/>
        </w:rPr>
        <w:t xml:space="preserve"> </w:t>
      </w:r>
      <w:r w:rsidRPr="001A0F3B">
        <w:rPr>
          <w:sz w:val="28"/>
        </w:rPr>
        <w:t>обучения:</w:t>
      </w:r>
      <w:r w:rsidRPr="005120AC">
        <w:rPr>
          <w:i/>
          <w:spacing w:val="1"/>
          <w:sz w:val="28"/>
        </w:rPr>
        <w:t xml:space="preserve"> </w:t>
      </w:r>
      <w:r w:rsidRPr="005120AC">
        <w:rPr>
          <w:sz w:val="28"/>
        </w:rPr>
        <w:t>соответствие</w:t>
      </w:r>
      <w:r w:rsidRPr="005120AC">
        <w:rPr>
          <w:spacing w:val="1"/>
          <w:sz w:val="28"/>
        </w:rPr>
        <w:t xml:space="preserve"> </w:t>
      </w:r>
      <w:r w:rsidRPr="005120AC">
        <w:rPr>
          <w:sz w:val="28"/>
        </w:rPr>
        <w:t>возрастным</w:t>
      </w:r>
      <w:r w:rsidRPr="005120AC">
        <w:rPr>
          <w:spacing w:val="1"/>
          <w:sz w:val="28"/>
        </w:rPr>
        <w:t xml:space="preserve"> </w:t>
      </w:r>
      <w:r w:rsidRPr="005120AC">
        <w:rPr>
          <w:sz w:val="28"/>
        </w:rPr>
        <w:t>возможностям</w:t>
      </w:r>
      <w:r w:rsidRPr="005120AC">
        <w:rPr>
          <w:spacing w:val="1"/>
          <w:sz w:val="28"/>
        </w:rPr>
        <w:t xml:space="preserve"> </w:t>
      </w:r>
      <w:r w:rsidRPr="005120AC">
        <w:rPr>
          <w:sz w:val="28"/>
        </w:rPr>
        <w:t>и</w:t>
      </w:r>
      <w:r w:rsidRPr="005120AC">
        <w:rPr>
          <w:spacing w:val="1"/>
          <w:sz w:val="28"/>
        </w:rPr>
        <w:t xml:space="preserve"> </w:t>
      </w:r>
      <w:r w:rsidRPr="005120AC">
        <w:rPr>
          <w:sz w:val="28"/>
        </w:rPr>
        <w:t>особенностям</w:t>
      </w:r>
      <w:r w:rsidRPr="005120AC">
        <w:rPr>
          <w:spacing w:val="1"/>
          <w:sz w:val="28"/>
        </w:rPr>
        <w:t xml:space="preserve"> </w:t>
      </w:r>
      <w:r w:rsidRPr="005120AC">
        <w:rPr>
          <w:sz w:val="28"/>
        </w:rPr>
        <w:t>восприятия</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фольклорных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и</w:t>
      </w:r>
      <w:r w:rsidRPr="005120AC">
        <w:rPr>
          <w:spacing w:val="1"/>
          <w:sz w:val="28"/>
        </w:rPr>
        <w:t xml:space="preserve"> </w:t>
      </w:r>
      <w:r w:rsidRPr="005120AC">
        <w:rPr>
          <w:sz w:val="28"/>
        </w:rPr>
        <w:t>литературных</w:t>
      </w:r>
      <w:r w:rsidRPr="005120AC">
        <w:rPr>
          <w:spacing w:val="1"/>
          <w:sz w:val="28"/>
        </w:rPr>
        <w:t xml:space="preserve"> </w:t>
      </w:r>
      <w:r w:rsidRPr="005120AC">
        <w:rPr>
          <w:sz w:val="28"/>
        </w:rPr>
        <w:t>текстов;</w:t>
      </w:r>
      <w:r w:rsidRPr="005120AC">
        <w:rPr>
          <w:spacing w:val="1"/>
          <w:sz w:val="28"/>
        </w:rPr>
        <w:t xml:space="preserve"> </w:t>
      </w:r>
      <w:r w:rsidRPr="005120AC">
        <w:rPr>
          <w:sz w:val="28"/>
        </w:rPr>
        <w:t>представленность</w:t>
      </w:r>
      <w:r w:rsidRPr="005120AC">
        <w:rPr>
          <w:spacing w:val="1"/>
          <w:sz w:val="28"/>
        </w:rPr>
        <w:t xml:space="preserve"> </w:t>
      </w:r>
      <w:r w:rsidRPr="005120AC">
        <w:rPr>
          <w:sz w:val="28"/>
        </w:rPr>
        <w:t>в</w:t>
      </w:r>
      <w:r w:rsidRPr="005120AC">
        <w:rPr>
          <w:spacing w:val="1"/>
          <w:sz w:val="28"/>
        </w:rPr>
        <w:t xml:space="preserve"> </w:t>
      </w:r>
      <w:r w:rsidRPr="005120AC">
        <w:rPr>
          <w:sz w:val="28"/>
        </w:rPr>
        <w:t>произведениях</w:t>
      </w:r>
      <w:r w:rsidRPr="005120AC">
        <w:rPr>
          <w:spacing w:val="1"/>
          <w:sz w:val="28"/>
        </w:rPr>
        <w:t xml:space="preserve"> </w:t>
      </w:r>
      <w:r w:rsidRPr="005120AC">
        <w:rPr>
          <w:sz w:val="28"/>
        </w:rPr>
        <w:t>нравственно-эстетических</w:t>
      </w:r>
      <w:r w:rsidRPr="005120AC">
        <w:rPr>
          <w:spacing w:val="1"/>
          <w:sz w:val="28"/>
        </w:rPr>
        <w:t xml:space="preserve"> </w:t>
      </w:r>
      <w:r w:rsidRPr="005120AC">
        <w:rPr>
          <w:sz w:val="28"/>
        </w:rPr>
        <w:t>ценностей,</w:t>
      </w:r>
      <w:r w:rsidRPr="005120AC">
        <w:rPr>
          <w:spacing w:val="1"/>
          <w:sz w:val="28"/>
        </w:rPr>
        <w:t xml:space="preserve"> </w:t>
      </w:r>
      <w:r w:rsidRPr="005120AC">
        <w:rPr>
          <w:sz w:val="28"/>
        </w:rPr>
        <w:t>культурных</w:t>
      </w:r>
      <w:r w:rsidRPr="005120AC">
        <w:rPr>
          <w:spacing w:val="1"/>
          <w:sz w:val="28"/>
        </w:rPr>
        <w:t xml:space="preserve"> </w:t>
      </w:r>
      <w:r w:rsidRPr="005120AC">
        <w:rPr>
          <w:sz w:val="28"/>
        </w:rPr>
        <w:t>традиций</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67"/>
          <w:sz w:val="28"/>
        </w:rPr>
        <w:t xml:space="preserve"> </w:t>
      </w:r>
      <w:r w:rsidRPr="005120AC">
        <w:rPr>
          <w:sz w:val="28"/>
        </w:rPr>
        <w:t>отдельных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выдающихся</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мировой</w:t>
      </w:r>
      <w:r w:rsidRPr="005120AC">
        <w:rPr>
          <w:spacing w:val="1"/>
          <w:sz w:val="28"/>
        </w:rPr>
        <w:t xml:space="preserve"> </w:t>
      </w:r>
      <w:r w:rsidRPr="005120AC">
        <w:rPr>
          <w:sz w:val="28"/>
        </w:rPr>
        <w:t>детской</w:t>
      </w:r>
      <w:r w:rsidRPr="005120AC">
        <w:rPr>
          <w:spacing w:val="1"/>
          <w:sz w:val="28"/>
        </w:rPr>
        <w:t xml:space="preserve"> </w:t>
      </w:r>
      <w:r w:rsidRPr="005120AC">
        <w:rPr>
          <w:sz w:val="28"/>
        </w:rPr>
        <w:t>литературы.</w:t>
      </w:r>
    </w:p>
    <w:p w:rsidR="007C1181" w:rsidRPr="005120AC" w:rsidRDefault="007325AC" w:rsidP="0054155E">
      <w:pPr>
        <w:pStyle w:val="a5"/>
        <w:numPr>
          <w:ilvl w:val="0"/>
          <w:numId w:val="24"/>
        </w:numPr>
        <w:tabs>
          <w:tab w:val="left" w:pos="1426"/>
        </w:tabs>
        <w:ind w:left="0" w:firstLine="709"/>
        <w:rPr>
          <w:sz w:val="28"/>
        </w:rPr>
      </w:pPr>
      <w:r w:rsidRPr="005120AC">
        <w:rPr>
          <w:sz w:val="28"/>
        </w:rPr>
        <w:t>Важным принципом отбора содержания программы по литературному</w:t>
      </w:r>
      <w:r w:rsidRPr="005120AC">
        <w:rPr>
          <w:spacing w:val="1"/>
          <w:sz w:val="28"/>
        </w:rPr>
        <w:t xml:space="preserve"> </w:t>
      </w:r>
      <w:r w:rsidRPr="005120AC">
        <w:rPr>
          <w:sz w:val="28"/>
        </w:rPr>
        <w:t>чтению</w:t>
      </w:r>
      <w:r w:rsidRPr="005120AC">
        <w:rPr>
          <w:spacing w:val="1"/>
          <w:sz w:val="28"/>
        </w:rPr>
        <w:t xml:space="preserve"> </w:t>
      </w:r>
      <w:r w:rsidRPr="005120AC">
        <w:rPr>
          <w:sz w:val="28"/>
        </w:rPr>
        <w:t>является</w:t>
      </w:r>
      <w:r w:rsidRPr="005120AC">
        <w:rPr>
          <w:spacing w:val="1"/>
          <w:sz w:val="28"/>
        </w:rPr>
        <w:t xml:space="preserve"> </w:t>
      </w:r>
      <w:r w:rsidRPr="005120AC">
        <w:rPr>
          <w:sz w:val="28"/>
        </w:rPr>
        <w:t>представленность</w:t>
      </w:r>
      <w:r w:rsidRPr="005120AC">
        <w:rPr>
          <w:spacing w:val="1"/>
          <w:sz w:val="28"/>
        </w:rPr>
        <w:t xml:space="preserve"> </w:t>
      </w:r>
      <w:r w:rsidRPr="005120AC">
        <w:rPr>
          <w:sz w:val="28"/>
        </w:rPr>
        <w:t>разных</w:t>
      </w:r>
      <w:r w:rsidRPr="005120AC">
        <w:rPr>
          <w:spacing w:val="1"/>
          <w:sz w:val="28"/>
        </w:rPr>
        <w:t xml:space="preserve"> </w:t>
      </w:r>
      <w:r w:rsidRPr="005120AC">
        <w:rPr>
          <w:sz w:val="28"/>
        </w:rPr>
        <w:t>жанров,</w:t>
      </w:r>
      <w:r w:rsidRPr="005120AC">
        <w:rPr>
          <w:spacing w:val="1"/>
          <w:sz w:val="28"/>
        </w:rPr>
        <w:t xml:space="preserve"> </w:t>
      </w:r>
      <w:r w:rsidRPr="005120AC">
        <w:rPr>
          <w:sz w:val="28"/>
        </w:rPr>
        <w:t>видов</w:t>
      </w:r>
      <w:r w:rsidRPr="005120AC">
        <w:rPr>
          <w:spacing w:val="1"/>
          <w:sz w:val="28"/>
        </w:rPr>
        <w:t xml:space="preserve"> </w:t>
      </w:r>
      <w:r w:rsidRPr="005120AC">
        <w:rPr>
          <w:sz w:val="28"/>
        </w:rPr>
        <w:t>и</w:t>
      </w:r>
      <w:r w:rsidRPr="005120AC">
        <w:rPr>
          <w:spacing w:val="1"/>
          <w:sz w:val="28"/>
        </w:rPr>
        <w:t xml:space="preserve"> </w:t>
      </w:r>
      <w:r w:rsidRPr="005120AC">
        <w:rPr>
          <w:sz w:val="28"/>
        </w:rPr>
        <w:t>стилей</w:t>
      </w:r>
      <w:r w:rsidRPr="005120AC">
        <w:rPr>
          <w:spacing w:val="1"/>
          <w:sz w:val="28"/>
        </w:rPr>
        <w:t xml:space="preserve"> </w:t>
      </w:r>
      <w:r w:rsidRPr="005120AC">
        <w:rPr>
          <w:sz w:val="28"/>
        </w:rPr>
        <w:t xml:space="preserve">произведений, </w:t>
      </w:r>
      <w:r w:rsidRPr="005120AC">
        <w:rPr>
          <w:sz w:val="28"/>
        </w:rPr>
        <w:lastRenderedPageBreak/>
        <w:t>обеспечивающих формирование функциональной литературной</w:t>
      </w:r>
      <w:r w:rsidRPr="005120AC">
        <w:rPr>
          <w:spacing w:val="1"/>
          <w:sz w:val="28"/>
        </w:rPr>
        <w:t xml:space="preserve"> </w:t>
      </w:r>
      <w:r w:rsidRPr="005120AC">
        <w:rPr>
          <w:sz w:val="28"/>
        </w:rPr>
        <w:t>грамотности обучающегося, а также возможность достижения метапредметных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способности</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воспринимать</w:t>
      </w:r>
      <w:r w:rsidRPr="005120AC">
        <w:rPr>
          <w:spacing w:val="1"/>
          <w:sz w:val="28"/>
        </w:rPr>
        <w:t xml:space="preserve"> </w:t>
      </w:r>
      <w:r w:rsidRPr="005120AC">
        <w:rPr>
          <w:sz w:val="28"/>
        </w:rPr>
        <w:t>различные</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при</w:t>
      </w:r>
      <w:r w:rsidRPr="005120AC">
        <w:rPr>
          <w:spacing w:val="1"/>
          <w:sz w:val="28"/>
        </w:rPr>
        <w:t xml:space="preserve"> </w:t>
      </w:r>
      <w:r w:rsidRPr="005120AC">
        <w:rPr>
          <w:sz w:val="28"/>
        </w:rPr>
        <w:t>изучении</w:t>
      </w:r>
      <w:r w:rsidRPr="005120AC">
        <w:rPr>
          <w:spacing w:val="1"/>
          <w:sz w:val="28"/>
        </w:rPr>
        <w:t xml:space="preserve"> </w:t>
      </w:r>
      <w:r w:rsidRPr="005120AC">
        <w:rPr>
          <w:sz w:val="28"/>
        </w:rPr>
        <w:t>других</w:t>
      </w:r>
      <w:r w:rsidRPr="005120AC">
        <w:rPr>
          <w:spacing w:val="1"/>
          <w:sz w:val="28"/>
        </w:rPr>
        <w:t xml:space="preserve"> </w:t>
      </w:r>
      <w:r w:rsidRPr="005120AC">
        <w:rPr>
          <w:sz w:val="28"/>
        </w:rPr>
        <w:t>предметов</w:t>
      </w:r>
      <w:r w:rsidRPr="005120AC">
        <w:rPr>
          <w:spacing w:val="1"/>
          <w:sz w:val="28"/>
        </w:rPr>
        <w:t xml:space="preserve"> </w:t>
      </w:r>
      <w:r w:rsidRPr="005120AC">
        <w:rPr>
          <w:sz w:val="28"/>
        </w:rPr>
        <w:t>учебного</w:t>
      </w:r>
      <w:r w:rsidRPr="005120AC">
        <w:rPr>
          <w:spacing w:val="1"/>
          <w:sz w:val="28"/>
        </w:rPr>
        <w:t xml:space="preserve"> </w:t>
      </w:r>
      <w:r w:rsidRPr="005120AC">
        <w:rPr>
          <w:sz w:val="28"/>
        </w:rPr>
        <w:t>плана</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67"/>
          <w:sz w:val="28"/>
        </w:rPr>
        <w:t xml:space="preserve"> </w:t>
      </w:r>
      <w:r w:rsidRPr="005120AC">
        <w:rPr>
          <w:sz w:val="28"/>
        </w:rPr>
        <w:t>образования.</w:t>
      </w:r>
    </w:p>
    <w:p w:rsidR="007C1181" w:rsidRPr="005120AC" w:rsidRDefault="007325AC" w:rsidP="0054155E">
      <w:pPr>
        <w:pStyle w:val="a5"/>
        <w:numPr>
          <w:ilvl w:val="0"/>
          <w:numId w:val="24"/>
        </w:numPr>
        <w:tabs>
          <w:tab w:val="left" w:pos="1551"/>
        </w:tabs>
        <w:ind w:left="0" w:firstLine="709"/>
        <w:rPr>
          <w:sz w:val="28"/>
        </w:rPr>
      </w:pPr>
      <w:r w:rsidRPr="005120AC">
        <w:rPr>
          <w:sz w:val="28"/>
        </w:rPr>
        <w:t>Планируемые результаты изучения литературного чтения включают</w:t>
      </w:r>
      <w:r w:rsidRPr="005120AC">
        <w:rPr>
          <w:spacing w:val="1"/>
          <w:sz w:val="28"/>
        </w:rPr>
        <w:t xml:space="preserve"> </w:t>
      </w:r>
      <w:r w:rsidRPr="005120AC">
        <w:rPr>
          <w:sz w:val="28"/>
        </w:rPr>
        <w:t>личностные,</w:t>
      </w:r>
      <w:r w:rsidRPr="005120AC">
        <w:rPr>
          <w:spacing w:val="1"/>
          <w:sz w:val="28"/>
        </w:rPr>
        <w:t xml:space="preserve"> </w:t>
      </w:r>
      <w:r w:rsidRPr="005120AC">
        <w:rPr>
          <w:sz w:val="28"/>
        </w:rPr>
        <w:t>метапредметные</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за</w:t>
      </w:r>
      <w:r w:rsidRPr="005120AC">
        <w:rPr>
          <w:spacing w:val="1"/>
          <w:sz w:val="28"/>
        </w:rPr>
        <w:t xml:space="preserve"> </w:t>
      </w:r>
      <w:r w:rsidRPr="005120AC">
        <w:rPr>
          <w:sz w:val="28"/>
        </w:rPr>
        <w:t>период</w:t>
      </w:r>
      <w:r w:rsidRPr="005120AC">
        <w:rPr>
          <w:spacing w:val="1"/>
          <w:sz w:val="28"/>
        </w:rPr>
        <w:t xml:space="preserve"> </w:t>
      </w:r>
      <w:r w:rsidRPr="005120AC">
        <w:rPr>
          <w:sz w:val="28"/>
        </w:rPr>
        <w:t>обучения,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предметные достижения обучающегося за каждый год обучения на уровне</w:t>
      </w:r>
      <w:r w:rsidRPr="005120AC">
        <w:rPr>
          <w:spacing w:val="1"/>
          <w:sz w:val="28"/>
        </w:rPr>
        <w:t xml:space="preserve"> </w:t>
      </w:r>
      <w:r w:rsidRPr="005120AC">
        <w:rPr>
          <w:sz w:val="28"/>
        </w:rPr>
        <w:t>НОО.</w:t>
      </w:r>
    </w:p>
    <w:p w:rsidR="007C1181" w:rsidRPr="005120AC" w:rsidRDefault="007325AC" w:rsidP="0054155E">
      <w:pPr>
        <w:pStyle w:val="a5"/>
        <w:numPr>
          <w:ilvl w:val="0"/>
          <w:numId w:val="24"/>
        </w:numPr>
        <w:tabs>
          <w:tab w:val="left" w:pos="1666"/>
        </w:tabs>
        <w:ind w:left="0" w:firstLine="709"/>
        <w:rPr>
          <w:sz w:val="28"/>
        </w:rPr>
      </w:pPr>
      <w:r w:rsidRPr="005120AC">
        <w:rPr>
          <w:sz w:val="28"/>
        </w:rPr>
        <w:t>Литературное</w:t>
      </w:r>
      <w:r w:rsidRPr="005120AC">
        <w:rPr>
          <w:spacing w:val="1"/>
          <w:sz w:val="28"/>
        </w:rPr>
        <w:t xml:space="preserve"> </w:t>
      </w:r>
      <w:r w:rsidRPr="005120AC">
        <w:rPr>
          <w:sz w:val="28"/>
        </w:rPr>
        <w:t>чтение</w:t>
      </w:r>
      <w:r w:rsidRPr="005120AC">
        <w:rPr>
          <w:spacing w:val="1"/>
          <w:sz w:val="28"/>
        </w:rPr>
        <w:t xml:space="preserve"> </w:t>
      </w:r>
      <w:r w:rsidRPr="005120AC">
        <w:rPr>
          <w:sz w:val="28"/>
        </w:rPr>
        <w:t>является</w:t>
      </w:r>
      <w:r w:rsidRPr="005120AC">
        <w:rPr>
          <w:spacing w:val="1"/>
          <w:sz w:val="28"/>
        </w:rPr>
        <w:t xml:space="preserve"> </w:t>
      </w:r>
      <w:r w:rsidRPr="005120AC">
        <w:rPr>
          <w:sz w:val="28"/>
        </w:rPr>
        <w:t>преемственным</w:t>
      </w:r>
      <w:r w:rsidRPr="005120AC">
        <w:rPr>
          <w:spacing w:val="1"/>
          <w:sz w:val="28"/>
        </w:rPr>
        <w:t xml:space="preserve"> </w:t>
      </w:r>
      <w:r w:rsidRPr="005120AC">
        <w:rPr>
          <w:sz w:val="28"/>
        </w:rPr>
        <w:t>по</w:t>
      </w:r>
      <w:r w:rsidRPr="005120AC">
        <w:rPr>
          <w:spacing w:val="1"/>
          <w:sz w:val="28"/>
        </w:rPr>
        <w:t xml:space="preserve"> </w:t>
      </w:r>
      <w:r w:rsidRPr="005120AC">
        <w:rPr>
          <w:sz w:val="28"/>
        </w:rPr>
        <w:t>отношению</w:t>
      </w:r>
      <w:r w:rsidRPr="005120AC">
        <w:rPr>
          <w:spacing w:val="1"/>
          <w:sz w:val="28"/>
        </w:rPr>
        <w:t xml:space="preserve"> </w:t>
      </w:r>
      <w:r w:rsidRPr="005120AC">
        <w:rPr>
          <w:sz w:val="28"/>
        </w:rPr>
        <w:t>к</w:t>
      </w:r>
      <w:r w:rsidRPr="005120AC">
        <w:rPr>
          <w:spacing w:val="-67"/>
          <w:sz w:val="28"/>
        </w:rPr>
        <w:t xml:space="preserve"> </w:t>
      </w:r>
      <w:r w:rsidRPr="005120AC">
        <w:rPr>
          <w:sz w:val="28"/>
        </w:rPr>
        <w:t>учебному</w:t>
      </w:r>
      <w:r w:rsidRPr="005120AC">
        <w:rPr>
          <w:spacing w:val="1"/>
          <w:sz w:val="28"/>
        </w:rPr>
        <w:t xml:space="preserve"> </w:t>
      </w:r>
      <w:r w:rsidRPr="005120AC">
        <w:rPr>
          <w:sz w:val="28"/>
        </w:rPr>
        <w:t>предмету</w:t>
      </w:r>
      <w:r w:rsidRPr="005120AC">
        <w:rPr>
          <w:spacing w:val="1"/>
          <w:sz w:val="28"/>
        </w:rPr>
        <w:t xml:space="preserve"> </w:t>
      </w:r>
      <w:r w:rsidRPr="005120AC">
        <w:rPr>
          <w:sz w:val="28"/>
        </w:rPr>
        <w:t>«Литература»,</w:t>
      </w:r>
      <w:r w:rsidRPr="005120AC">
        <w:rPr>
          <w:spacing w:val="1"/>
          <w:sz w:val="28"/>
        </w:rPr>
        <w:t xml:space="preserve"> </w:t>
      </w:r>
      <w:r w:rsidRPr="005120AC">
        <w:rPr>
          <w:sz w:val="28"/>
        </w:rPr>
        <w:t>который</w:t>
      </w:r>
      <w:r w:rsidRPr="005120AC">
        <w:rPr>
          <w:spacing w:val="1"/>
          <w:sz w:val="28"/>
        </w:rPr>
        <w:t xml:space="preserve"> </w:t>
      </w:r>
      <w:r w:rsidRPr="005120AC">
        <w:rPr>
          <w:sz w:val="28"/>
        </w:rPr>
        <w:t>изучается</w:t>
      </w:r>
      <w:r w:rsidRPr="005120AC">
        <w:rPr>
          <w:spacing w:val="1"/>
          <w:sz w:val="28"/>
        </w:rPr>
        <w:t xml:space="preserve"> </w:t>
      </w:r>
      <w:r w:rsidRPr="005120AC">
        <w:rPr>
          <w:sz w:val="28"/>
        </w:rPr>
        <w:t>на</w:t>
      </w:r>
      <w:r w:rsidRPr="005120AC">
        <w:rPr>
          <w:spacing w:val="1"/>
          <w:sz w:val="28"/>
        </w:rPr>
        <w:t xml:space="preserve"> </w:t>
      </w:r>
      <w:r w:rsidRPr="005120AC">
        <w:rPr>
          <w:sz w:val="28"/>
        </w:rPr>
        <w:t>уровне</w:t>
      </w:r>
      <w:r w:rsidRPr="005120AC">
        <w:rPr>
          <w:spacing w:val="1"/>
          <w:sz w:val="28"/>
        </w:rPr>
        <w:t xml:space="preserve"> </w:t>
      </w:r>
      <w:r w:rsidRPr="005120AC">
        <w:rPr>
          <w:sz w:val="28"/>
        </w:rPr>
        <w:t>основного</w:t>
      </w:r>
      <w:r w:rsidRPr="005120AC">
        <w:rPr>
          <w:spacing w:val="1"/>
          <w:sz w:val="28"/>
        </w:rPr>
        <w:t xml:space="preserve"> </w:t>
      </w:r>
      <w:r w:rsidRPr="005120AC">
        <w:rPr>
          <w:sz w:val="28"/>
        </w:rPr>
        <w:t>общего</w:t>
      </w:r>
      <w:r w:rsidRPr="005120AC">
        <w:rPr>
          <w:spacing w:val="-3"/>
          <w:sz w:val="28"/>
        </w:rPr>
        <w:t xml:space="preserve"> </w:t>
      </w:r>
      <w:r w:rsidRPr="005120AC">
        <w:rPr>
          <w:sz w:val="28"/>
        </w:rPr>
        <w:t>образования.</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Место</w:t>
      </w:r>
      <w:r w:rsidRPr="005120AC">
        <w:rPr>
          <w:spacing w:val="-5"/>
        </w:rPr>
        <w:t xml:space="preserve"> </w:t>
      </w:r>
      <w:r w:rsidRPr="005120AC">
        <w:t>учебного</w:t>
      </w:r>
      <w:r w:rsidRPr="005120AC">
        <w:rPr>
          <w:spacing w:val="-2"/>
        </w:rPr>
        <w:t xml:space="preserve"> </w:t>
      </w:r>
      <w:r w:rsidRPr="005120AC">
        <w:t>предмета</w:t>
      </w:r>
      <w:r w:rsidRPr="005120AC">
        <w:rPr>
          <w:spacing w:val="-4"/>
        </w:rPr>
        <w:t xml:space="preserve"> </w:t>
      </w:r>
      <w:r w:rsidRPr="005120AC">
        <w:t>«Литературное</w:t>
      </w:r>
      <w:r w:rsidRPr="005120AC">
        <w:rPr>
          <w:spacing w:val="-3"/>
        </w:rPr>
        <w:t xml:space="preserve"> </w:t>
      </w:r>
      <w:r w:rsidRPr="005120AC">
        <w:t>чтение»</w:t>
      </w:r>
      <w:r w:rsidRPr="005120AC">
        <w:rPr>
          <w:spacing w:val="-1"/>
        </w:rPr>
        <w:t xml:space="preserve"> </w:t>
      </w:r>
      <w:r w:rsidRPr="005120AC">
        <w:t>в</w:t>
      </w:r>
      <w:r w:rsidRPr="005120AC">
        <w:rPr>
          <w:spacing w:val="-4"/>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w:t>
      </w:r>
      <w:r w:rsidRPr="005120AC">
        <w:rPr>
          <w:spacing w:val="49"/>
        </w:rPr>
        <w:t xml:space="preserve"> </w:t>
      </w:r>
      <w:r w:rsidRPr="005120AC">
        <w:t>предмет</w:t>
      </w:r>
      <w:r w:rsidRPr="005120AC">
        <w:rPr>
          <w:spacing w:val="49"/>
        </w:rPr>
        <w:t xml:space="preserve"> </w:t>
      </w:r>
      <w:r w:rsidRPr="005120AC">
        <w:t>«Литературное</w:t>
      </w:r>
      <w:r w:rsidRPr="005120AC">
        <w:rPr>
          <w:spacing w:val="52"/>
        </w:rPr>
        <w:t xml:space="preserve"> </w:t>
      </w:r>
      <w:r w:rsidRPr="005120AC">
        <w:t>чтение»</w:t>
      </w:r>
      <w:r w:rsidRPr="005120AC">
        <w:rPr>
          <w:spacing w:val="51"/>
        </w:rPr>
        <w:t xml:space="preserve"> </w:t>
      </w:r>
      <w:r w:rsidRPr="005120AC">
        <w:t>входит</w:t>
      </w:r>
      <w:r w:rsidRPr="005120AC">
        <w:rPr>
          <w:spacing w:val="52"/>
        </w:rPr>
        <w:t xml:space="preserve"> </w:t>
      </w:r>
      <w:r w:rsidRPr="005120AC">
        <w:t>в</w:t>
      </w:r>
      <w:r w:rsidRPr="005120AC">
        <w:rPr>
          <w:spacing w:val="52"/>
        </w:rPr>
        <w:t xml:space="preserve"> </w:t>
      </w:r>
      <w:r w:rsidRPr="005120AC">
        <w:t>предметную</w:t>
      </w:r>
      <w:r w:rsidRPr="005120AC">
        <w:rPr>
          <w:spacing w:val="51"/>
        </w:rPr>
        <w:t xml:space="preserve"> </w:t>
      </w:r>
      <w:r w:rsidRPr="005120AC">
        <w:t>область</w:t>
      </w:r>
    </w:p>
    <w:p w:rsidR="007C1181" w:rsidRPr="005120AC" w:rsidRDefault="007325AC" w:rsidP="00892B31">
      <w:pPr>
        <w:pStyle w:val="a3"/>
        <w:ind w:left="0" w:firstLine="709"/>
      </w:pPr>
      <w:r w:rsidRPr="005120AC">
        <w:t>«Русский</w:t>
      </w:r>
      <w:r w:rsidRPr="005120AC">
        <w:rPr>
          <w:spacing w:val="-3"/>
        </w:rPr>
        <w:t xml:space="preserve"> </w:t>
      </w:r>
      <w:r w:rsidRPr="005120AC">
        <w:t>язык</w:t>
      </w:r>
      <w:r w:rsidRPr="005120AC">
        <w:rPr>
          <w:spacing w:val="-5"/>
        </w:rPr>
        <w:t xml:space="preserve"> </w:t>
      </w:r>
      <w:r w:rsidRPr="005120AC">
        <w:t>и</w:t>
      </w:r>
      <w:r w:rsidRPr="005120AC">
        <w:rPr>
          <w:spacing w:val="-2"/>
        </w:rPr>
        <w:t xml:space="preserve"> </w:t>
      </w:r>
      <w:r w:rsidRPr="005120AC">
        <w:t>литературное</w:t>
      </w:r>
      <w:r w:rsidRPr="005120AC">
        <w:rPr>
          <w:spacing w:val="-3"/>
        </w:rPr>
        <w:t xml:space="preserve"> </w:t>
      </w:r>
      <w:r w:rsidRPr="005120AC">
        <w:t>чтение».</w:t>
      </w:r>
    </w:p>
    <w:p w:rsidR="007C1181" w:rsidRPr="005120AC" w:rsidRDefault="007325AC" w:rsidP="00892B31">
      <w:pPr>
        <w:pStyle w:val="a3"/>
        <w:ind w:left="0" w:firstLine="709"/>
      </w:pPr>
      <w:r w:rsidRPr="005120AC">
        <w:t>Освоение</w:t>
      </w:r>
      <w:r w:rsidRPr="005120AC">
        <w:rPr>
          <w:spacing w:val="1"/>
        </w:rPr>
        <w:t xml:space="preserve"> </w:t>
      </w:r>
      <w:r w:rsidRPr="005120AC">
        <w:t>программы</w:t>
      </w:r>
      <w:r w:rsidRPr="005120AC">
        <w:rPr>
          <w:spacing w:val="1"/>
        </w:rPr>
        <w:t xml:space="preserve"> </w:t>
      </w:r>
      <w:r w:rsidRPr="005120AC">
        <w:t>по</w:t>
      </w:r>
      <w:r w:rsidRPr="005120AC">
        <w:rPr>
          <w:spacing w:val="1"/>
        </w:rPr>
        <w:t xml:space="preserve"> </w:t>
      </w:r>
      <w:r w:rsidRPr="005120AC">
        <w:t>литературному</w:t>
      </w:r>
      <w:r w:rsidRPr="005120AC">
        <w:rPr>
          <w:spacing w:val="1"/>
        </w:rPr>
        <w:t xml:space="preserve"> </w:t>
      </w:r>
      <w:r w:rsidRPr="005120AC">
        <w:t>чтению</w:t>
      </w:r>
      <w:r w:rsidRPr="005120AC">
        <w:rPr>
          <w:spacing w:val="1"/>
        </w:rPr>
        <w:t xml:space="preserve"> </w:t>
      </w:r>
      <w:r w:rsidRPr="005120AC">
        <w:t>в</w:t>
      </w:r>
      <w:r w:rsidRPr="005120AC">
        <w:rPr>
          <w:spacing w:val="1"/>
        </w:rPr>
        <w:t xml:space="preserve"> </w:t>
      </w:r>
      <w:r w:rsidRPr="005120AC">
        <w:t>1</w:t>
      </w:r>
      <w:r w:rsidRPr="005120AC">
        <w:rPr>
          <w:spacing w:val="1"/>
        </w:rPr>
        <w:t xml:space="preserve"> </w:t>
      </w:r>
      <w:r w:rsidRPr="005120AC">
        <w:t>классе</w:t>
      </w:r>
      <w:r w:rsidRPr="005120AC">
        <w:rPr>
          <w:spacing w:val="1"/>
        </w:rPr>
        <w:t xml:space="preserve"> </w:t>
      </w:r>
      <w:r w:rsidRPr="005120AC">
        <w:t>начинается</w:t>
      </w:r>
      <w:r w:rsidRPr="005120AC">
        <w:rPr>
          <w:spacing w:val="1"/>
        </w:rPr>
        <w:t xml:space="preserve"> </w:t>
      </w:r>
      <w:r w:rsidRPr="005120AC">
        <w:t>вводным</w:t>
      </w:r>
      <w:r w:rsidRPr="005120AC">
        <w:rPr>
          <w:spacing w:val="1"/>
        </w:rPr>
        <w:t xml:space="preserve"> </w:t>
      </w:r>
      <w:r w:rsidRPr="005120AC">
        <w:t>интегрированным</w:t>
      </w:r>
      <w:r w:rsidRPr="005120AC">
        <w:rPr>
          <w:spacing w:val="1"/>
        </w:rPr>
        <w:t xml:space="preserve"> </w:t>
      </w:r>
      <w:r w:rsidRPr="005120AC">
        <w:t>учебным</w:t>
      </w:r>
      <w:r w:rsidRPr="005120AC">
        <w:rPr>
          <w:spacing w:val="1"/>
        </w:rPr>
        <w:t xml:space="preserve"> </w:t>
      </w:r>
      <w:r w:rsidRPr="005120AC">
        <w:t>курсом</w:t>
      </w:r>
      <w:r w:rsidRPr="005120AC">
        <w:rPr>
          <w:spacing w:val="1"/>
        </w:rPr>
        <w:t xml:space="preserve"> </w:t>
      </w:r>
      <w:r w:rsidRPr="005120AC">
        <w:t>«Обучение</w:t>
      </w:r>
      <w:r w:rsidRPr="005120AC">
        <w:rPr>
          <w:spacing w:val="1"/>
        </w:rPr>
        <w:t xml:space="preserve"> </w:t>
      </w:r>
      <w:r w:rsidRPr="005120AC">
        <w:t>грамоте»</w:t>
      </w:r>
      <w:r w:rsidRPr="005120AC">
        <w:rPr>
          <w:spacing w:val="1"/>
        </w:rPr>
        <w:t xml:space="preserve"> </w:t>
      </w:r>
      <w:r w:rsidRPr="005120AC">
        <w:t>(рекомендуется 180 часов: русского языка 100 часов и литературного чтения 80</w:t>
      </w:r>
      <w:r w:rsidRPr="005120AC">
        <w:rPr>
          <w:spacing w:val="1"/>
        </w:rPr>
        <w:t xml:space="preserve"> </w:t>
      </w:r>
      <w:r w:rsidRPr="005120AC">
        <w:t>часов).</w:t>
      </w:r>
    </w:p>
    <w:p w:rsidR="007C1181" w:rsidRPr="005120AC" w:rsidRDefault="007325AC" w:rsidP="00892B31">
      <w:pPr>
        <w:pStyle w:val="a3"/>
        <w:ind w:left="0" w:firstLine="709"/>
      </w:pPr>
      <w:r w:rsidRPr="005120AC">
        <w:t>Содержание</w:t>
      </w:r>
      <w:r w:rsidRPr="005120AC">
        <w:rPr>
          <w:spacing w:val="1"/>
        </w:rPr>
        <w:t xml:space="preserve"> </w:t>
      </w:r>
      <w:r w:rsidRPr="005120AC">
        <w:t>литературного</w:t>
      </w:r>
      <w:r w:rsidRPr="005120AC">
        <w:rPr>
          <w:spacing w:val="1"/>
        </w:rPr>
        <w:t xml:space="preserve"> </w:t>
      </w:r>
      <w:r w:rsidRPr="005120AC">
        <w:t>чтения,</w:t>
      </w:r>
      <w:r w:rsidRPr="005120AC">
        <w:rPr>
          <w:spacing w:val="1"/>
        </w:rPr>
        <w:t xml:space="preserve"> </w:t>
      </w:r>
      <w:r w:rsidRPr="005120AC">
        <w:t>реализуемого</w:t>
      </w:r>
      <w:r w:rsidRPr="005120AC">
        <w:rPr>
          <w:spacing w:val="1"/>
        </w:rPr>
        <w:t xml:space="preserve"> </w:t>
      </w:r>
      <w:r w:rsidRPr="005120AC">
        <w:t>в</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грамоте,</w:t>
      </w:r>
      <w:r w:rsidRPr="005120AC">
        <w:rPr>
          <w:spacing w:val="-3"/>
        </w:rPr>
        <w:t xml:space="preserve"> </w:t>
      </w:r>
      <w:r w:rsidRPr="005120AC">
        <w:t>представлено</w:t>
      </w:r>
      <w:r w:rsidRPr="005120AC">
        <w:rPr>
          <w:spacing w:val="1"/>
        </w:rPr>
        <w:t xml:space="preserve"> </w:t>
      </w:r>
      <w:r w:rsidRPr="005120AC">
        <w:t>в</w:t>
      </w:r>
      <w:r w:rsidRPr="005120AC">
        <w:rPr>
          <w:spacing w:val="-1"/>
        </w:rPr>
        <w:t xml:space="preserve"> </w:t>
      </w:r>
      <w:r w:rsidRPr="005120AC">
        <w:t>программе</w:t>
      </w:r>
      <w:r w:rsidRPr="005120AC">
        <w:rPr>
          <w:spacing w:val="-3"/>
        </w:rPr>
        <w:t xml:space="preserve"> </w:t>
      </w:r>
      <w:r w:rsidRPr="005120AC">
        <w:t>по</w:t>
      </w:r>
      <w:r w:rsidRPr="005120AC">
        <w:rPr>
          <w:spacing w:val="-3"/>
        </w:rPr>
        <w:t xml:space="preserve"> </w:t>
      </w:r>
      <w:r w:rsidRPr="005120AC">
        <w:t>русскому</w:t>
      </w:r>
      <w:r w:rsidRPr="005120AC">
        <w:rPr>
          <w:spacing w:val="-4"/>
        </w:rPr>
        <w:t xml:space="preserve"> </w:t>
      </w:r>
      <w:r w:rsidRPr="005120AC">
        <w:t>языку.</w:t>
      </w:r>
    </w:p>
    <w:p w:rsidR="007C1181" w:rsidRPr="005120AC" w:rsidRDefault="007325AC" w:rsidP="00892B31">
      <w:pPr>
        <w:pStyle w:val="a3"/>
        <w:ind w:left="0" w:firstLine="709"/>
      </w:pPr>
      <w:r w:rsidRPr="005120AC">
        <w:t>После периода обучения грамоте начинается раздельное изучение русского</w:t>
      </w:r>
      <w:r w:rsidRPr="005120AC">
        <w:rPr>
          <w:spacing w:val="-67"/>
        </w:rPr>
        <w:t xml:space="preserve"> </w:t>
      </w:r>
      <w:r w:rsidRPr="005120AC">
        <w:t>языка</w:t>
      </w:r>
      <w:r w:rsidRPr="005120AC">
        <w:rPr>
          <w:spacing w:val="-4"/>
        </w:rPr>
        <w:t xml:space="preserve"> </w:t>
      </w:r>
      <w:r w:rsidRPr="005120AC">
        <w:t>и литературного</w:t>
      </w:r>
      <w:r w:rsidRPr="005120AC">
        <w:rPr>
          <w:spacing w:val="-2"/>
        </w:rPr>
        <w:t xml:space="preserve"> </w:t>
      </w:r>
      <w:r w:rsidRPr="005120AC">
        <w:t>чтения.</w:t>
      </w:r>
    </w:p>
    <w:p w:rsidR="007C1181" w:rsidRPr="005120AC" w:rsidRDefault="007325AC" w:rsidP="00892B31">
      <w:pPr>
        <w:pStyle w:val="a3"/>
        <w:ind w:left="0" w:firstLine="709"/>
      </w:pPr>
      <w:r w:rsidRPr="005120AC">
        <w:t>На литературное чтение в 1 классе отводится не менее 10 учебных недель</w:t>
      </w:r>
      <w:r w:rsidRPr="005120AC">
        <w:rPr>
          <w:spacing w:val="1"/>
        </w:rPr>
        <w:t xml:space="preserve"> </w:t>
      </w:r>
      <w:r w:rsidRPr="005120AC">
        <w:t>(40 часов), для изучения литературного чтения во 2-4 классах рекомендуется</w:t>
      </w:r>
      <w:r w:rsidRPr="005120AC">
        <w:rPr>
          <w:spacing w:val="1"/>
        </w:rPr>
        <w:t xml:space="preserve"> </w:t>
      </w:r>
      <w:r w:rsidRPr="005120AC">
        <w:t>отводить</w:t>
      </w:r>
      <w:r w:rsidRPr="005120AC">
        <w:rPr>
          <w:spacing w:val="-6"/>
        </w:rPr>
        <w:t xml:space="preserve"> </w:t>
      </w:r>
      <w:r w:rsidRPr="005120AC">
        <w:t>по</w:t>
      </w:r>
      <w:r w:rsidRPr="005120AC">
        <w:rPr>
          <w:spacing w:val="-3"/>
        </w:rPr>
        <w:t xml:space="preserve"> </w:t>
      </w:r>
      <w:r w:rsidRPr="005120AC">
        <w:t>136</w:t>
      </w:r>
      <w:r w:rsidRPr="005120AC">
        <w:rPr>
          <w:spacing w:val="1"/>
        </w:rPr>
        <w:t xml:space="preserve"> </w:t>
      </w:r>
      <w:r w:rsidRPr="005120AC">
        <w:t>часов</w:t>
      </w:r>
      <w:r w:rsidRPr="005120AC">
        <w:rPr>
          <w:spacing w:val="-2"/>
        </w:rPr>
        <w:t xml:space="preserve"> </w:t>
      </w:r>
      <w:r w:rsidRPr="005120AC">
        <w:t>(4</w:t>
      </w:r>
      <w:r w:rsidRPr="005120AC">
        <w:rPr>
          <w:spacing w:val="1"/>
        </w:rPr>
        <w:t xml:space="preserve"> </w:t>
      </w:r>
      <w:r w:rsidRPr="005120AC">
        <w:t>часа в</w:t>
      </w:r>
      <w:r w:rsidRPr="005120AC">
        <w:rPr>
          <w:spacing w:val="-2"/>
        </w:rPr>
        <w:t xml:space="preserve"> </w:t>
      </w:r>
      <w:r w:rsidRPr="005120AC">
        <w:t>неделю</w:t>
      </w:r>
      <w:r w:rsidRPr="005120AC">
        <w:rPr>
          <w:spacing w:val="-5"/>
        </w:rPr>
        <w:t xml:space="preserve"> </w:t>
      </w:r>
      <w:r w:rsidRPr="005120AC">
        <w:t>в</w:t>
      </w:r>
      <w:r w:rsidRPr="005120AC">
        <w:rPr>
          <w:spacing w:val="-2"/>
        </w:rPr>
        <w:t xml:space="preserve"> </w:t>
      </w:r>
      <w:r w:rsidRPr="005120AC">
        <w:t>каждом классе).</w:t>
      </w:r>
    </w:p>
    <w:p w:rsidR="00CB3084" w:rsidRPr="005120AC" w:rsidRDefault="00CB3084" w:rsidP="00CB3084">
      <w:pPr>
        <w:pStyle w:val="1"/>
        <w:tabs>
          <w:tab w:val="left" w:pos="1596"/>
        </w:tabs>
      </w:pPr>
    </w:p>
    <w:p w:rsidR="007C1181" w:rsidRPr="005120AC" w:rsidRDefault="007325AC" w:rsidP="00CB3084">
      <w:pPr>
        <w:pStyle w:val="1"/>
        <w:tabs>
          <w:tab w:val="left" w:pos="1596"/>
        </w:tabs>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«ЛИТЕРАТУРНОЕ</w:t>
      </w:r>
      <w:r w:rsidRPr="005120AC">
        <w:rPr>
          <w:spacing w:val="1"/>
        </w:rPr>
        <w:t xml:space="preserve"> </w:t>
      </w:r>
      <w:r w:rsidRPr="005120AC">
        <w:t>ЧТЕНИЕ»</w:t>
      </w:r>
    </w:p>
    <w:p w:rsidR="007C1181" w:rsidRPr="005120AC" w:rsidRDefault="007C1181" w:rsidP="00892B31">
      <w:pPr>
        <w:pStyle w:val="a3"/>
        <w:ind w:left="0" w:firstLine="709"/>
        <w:jc w:val="left"/>
        <w:rPr>
          <w:b/>
        </w:rPr>
      </w:pPr>
    </w:p>
    <w:p w:rsidR="007C1181" w:rsidRPr="005120AC" w:rsidRDefault="007325AC" w:rsidP="00892B31">
      <w:pPr>
        <w:ind w:firstLine="709"/>
        <w:jc w:val="center"/>
        <w:rPr>
          <w:b/>
          <w:sz w:val="28"/>
        </w:rPr>
      </w:pPr>
      <w:r w:rsidRPr="005120AC">
        <w:rPr>
          <w:b/>
          <w:sz w:val="28"/>
        </w:rPr>
        <w:t>СОДЕРЖАНИЕ</w:t>
      </w:r>
      <w:r w:rsidRPr="005120AC">
        <w:rPr>
          <w:b/>
          <w:spacing w:val="-5"/>
          <w:sz w:val="28"/>
        </w:rPr>
        <w:t xml:space="preserve"> </w:t>
      </w:r>
      <w:r w:rsidRPr="005120AC">
        <w:rPr>
          <w:b/>
          <w:sz w:val="28"/>
        </w:rPr>
        <w:t>ОБУЧЕНИЯ</w:t>
      </w:r>
      <w:r w:rsidRPr="005120AC">
        <w:rPr>
          <w:b/>
          <w:spacing w:val="-4"/>
          <w:sz w:val="28"/>
        </w:rPr>
        <w:t xml:space="preserve"> </w:t>
      </w:r>
      <w:r w:rsidRPr="005120AC">
        <w:rPr>
          <w:b/>
          <w:sz w:val="28"/>
        </w:rPr>
        <w:t>В</w:t>
      </w:r>
      <w:r w:rsidRPr="005120AC">
        <w:rPr>
          <w:b/>
          <w:spacing w:val="-6"/>
          <w:sz w:val="28"/>
        </w:rPr>
        <w:t xml:space="preserve"> </w:t>
      </w:r>
      <w:r w:rsidRPr="005120AC">
        <w:rPr>
          <w:b/>
          <w:sz w:val="28"/>
        </w:rPr>
        <w:t>1</w:t>
      </w:r>
      <w:r w:rsidRPr="005120AC">
        <w:rPr>
          <w:b/>
          <w:spacing w:val="-1"/>
          <w:sz w:val="28"/>
        </w:rPr>
        <w:t xml:space="preserve"> </w:t>
      </w:r>
      <w:r w:rsidRPr="005120AC">
        <w:rPr>
          <w:b/>
          <w:sz w:val="28"/>
        </w:rPr>
        <w:t>КЛАССЕ</w:t>
      </w:r>
    </w:p>
    <w:p w:rsidR="00CB3084" w:rsidRPr="005120AC" w:rsidRDefault="00CB3084" w:rsidP="00892B31">
      <w:pPr>
        <w:ind w:firstLine="709"/>
        <w:jc w:val="center"/>
        <w:rPr>
          <w:b/>
          <w:sz w:val="28"/>
        </w:rPr>
      </w:pPr>
    </w:p>
    <w:p w:rsidR="007C1181" w:rsidRPr="005120AC" w:rsidRDefault="007325AC" w:rsidP="00892B31">
      <w:pPr>
        <w:pStyle w:val="a3"/>
        <w:ind w:left="0" w:firstLine="709"/>
      </w:pPr>
      <w:r w:rsidRPr="005120AC">
        <w:rPr>
          <w:b/>
        </w:rPr>
        <w:t>Сказка</w:t>
      </w:r>
      <w:r w:rsidRPr="005120AC">
        <w:rPr>
          <w:b/>
          <w:spacing w:val="1"/>
        </w:rPr>
        <w:t xml:space="preserve"> </w:t>
      </w:r>
      <w:r w:rsidRPr="005120AC">
        <w:rPr>
          <w:b/>
        </w:rPr>
        <w:t>фольклорная</w:t>
      </w:r>
      <w:r w:rsidRPr="005120AC">
        <w:rPr>
          <w:b/>
          <w:spacing w:val="1"/>
        </w:rPr>
        <w:t xml:space="preserve"> </w:t>
      </w:r>
      <w:r w:rsidRPr="005120AC">
        <w:rPr>
          <w:b/>
        </w:rPr>
        <w:t>(народная)</w:t>
      </w:r>
      <w:r w:rsidRPr="005120AC">
        <w:rPr>
          <w:b/>
          <w:spacing w:val="1"/>
        </w:rPr>
        <w:t xml:space="preserve"> </w:t>
      </w:r>
      <w:r w:rsidRPr="005120AC">
        <w:rPr>
          <w:b/>
        </w:rPr>
        <w:t>и</w:t>
      </w:r>
      <w:r w:rsidRPr="005120AC">
        <w:rPr>
          <w:b/>
          <w:spacing w:val="1"/>
        </w:rPr>
        <w:t xml:space="preserve"> </w:t>
      </w:r>
      <w:r w:rsidRPr="005120AC">
        <w:rPr>
          <w:b/>
        </w:rPr>
        <w:t>литературная</w:t>
      </w:r>
      <w:r w:rsidRPr="005120AC">
        <w:rPr>
          <w:b/>
          <w:spacing w:val="1"/>
        </w:rPr>
        <w:t xml:space="preserve"> </w:t>
      </w:r>
      <w:r w:rsidRPr="005120AC">
        <w:rPr>
          <w:b/>
        </w:rPr>
        <w:t>(авторская).</w:t>
      </w:r>
      <w:r w:rsidRPr="005120AC">
        <w:rPr>
          <w:b/>
          <w:spacing w:val="1"/>
        </w:rPr>
        <w:t xml:space="preserve"> </w:t>
      </w:r>
      <w:r w:rsidRPr="005120AC">
        <w:t>Восприятие</w:t>
      </w:r>
      <w:r w:rsidRPr="005120AC">
        <w:rPr>
          <w:spacing w:val="1"/>
        </w:rPr>
        <w:t xml:space="preserve"> </w:t>
      </w:r>
      <w:r w:rsidRPr="005120AC">
        <w:t>текста</w:t>
      </w:r>
      <w:r w:rsidRPr="005120AC">
        <w:rPr>
          <w:spacing w:val="1"/>
        </w:rPr>
        <w:t xml:space="preserve"> </w:t>
      </w:r>
      <w:r w:rsidRPr="005120AC">
        <w:t>произведений</w:t>
      </w:r>
      <w:r w:rsidRPr="005120AC">
        <w:rPr>
          <w:spacing w:val="1"/>
        </w:rPr>
        <w:t xml:space="preserve"> </w:t>
      </w:r>
      <w:r w:rsidRPr="005120AC">
        <w:t>художественной</w:t>
      </w:r>
      <w:r w:rsidRPr="005120AC">
        <w:rPr>
          <w:spacing w:val="1"/>
        </w:rPr>
        <w:t xml:space="preserve"> </w:t>
      </w:r>
      <w:r w:rsidRPr="005120AC">
        <w:t>литературы</w:t>
      </w:r>
      <w:r w:rsidRPr="005120AC">
        <w:rPr>
          <w:spacing w:val="1"/>
        </w:rPr>
        <w:t xml:space="preserve"> </w:t>
      </w:r>
      <w:r w:rsidRPr="005120AC">
        <w:t>и</w:t>
      </w:r>
      <w:r w:rsidRPr="005120AC">
        <w:rPr>
          <w:spacing w:val="1"/>
        </w:rPr>
        <w:t xml:space="preserve"> </w:t>
      </w:r>
      <w:r w:rsidRPr="005120AC">
        <w:t>устного</w:t>
      </w:r>
      <w:r w:rsidRPr="005120AC">
        <w:rPr>
          <w:spacing w:val="1"/>
        </w:rPr>
        <w:t xml:space="preserve"> </w:t>
      </w:r>
      <w:r w:rsidRPr="005120AC">
        <w:t>народного</w:t>
      </w:r>
      <w:r w:rsidRPr="005120AC">
        <w:rPr>
          <w:spacing w:val="1"/>
        </w:rPr>
        <w:t xml:space="preserve"> </w:t>
      </w:r>
      <w:r w:rsidRPr="005120AC">
        <w:t>творчества</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четырёх</w:t>
      </w:r>
      <w:r w:rsidRPr="005120AC">
        <w:rPr>
          <w:spacing w:val="1"/>
        </w:rPr>
        <w:t xml:space="preserve"> </w:t>
      </w:r>
      <w:r w:rsidRPr="005120AC">
        <w:t>произведений).</w:t>
      </w:r>
      <w:r w:rsidRPr="005120AC">
        <w:rPr>
          <w:spacing w:val="1"/>
        </w:rPr>
        <w:t xml:space="preserve"> </w:t>
      </w:r>
      <w:r w:rsidRPr="005120AC">
        <w:t>Фольклорная</w:t>
      </w:r>
      <w:r w:rsidRPr="005120AC">
        <w:rPr>
          <w:spacing w:val="1"/>
        </w:rPr>
        <w:t xml:space="preserve"> </w:t>
      </w:r>
      <w:r w:rsidRPr="005120AC">
        <w:t>и</w:t>
      </w:r>
      <w:r w:rsidRPr="005120AC">
        <w:rPr>
          <w:spacing w:val="-67"/>
        </w:rPr>
        <w:t xml:space="preserve"> </w:t>
      </w:r>
      <w:r w:rsidRPr="005120AC">
        <w:t>литературная (авторская) сказка: сходство и различия. Реальность и волшебство</w:t>
      </w:r>
      <w:r w:rsidRPr="005120AC">
        <w:rPr>
          <w:spacing w:val="-67"/>
        </w:rPr>
        <w:t xml:space="preserve"> </w:t>
      </w:r>
      <w:r w:rsidRPr="005120AC">
        <w:t>в</w:t>
      </w:r>
      <w:r w:rsidRPr="005120AC">
        <w:rPr>
          <w:spacing w:val="1"/>
        </w:rPr>
        <w:t xml:space="preserve"> </w:t>
      </w:r>
      <w:r w:rsidRPr="005120AC">
        <w:t>сказке.</w:t>
      </w:r>
      <w:r w:rsidRPr="005120AC">
        <w:rPr>
          <w:spacing w:val="1"/>
        </w:rPr>
        <w:t xml:space="preserve"> </w:t>
      </w:r>
      <w:r w:rsidRPr="005120AC">
        <w:t>Событийная</w:t>
      </w:r>
      <w:r w:rsidRPr="005120AC">
        <w:rPr>
          <w:spacing w:val="1"/>
        </w:rPr>
        <w:t xml:space="preserve"> </w:t>
      </w:r>
      <w:r w:rsidRPr="005120AC">
        <w:t>сторона</w:t>
      </w:r>
      <w:r w:rsidRPr="005120AC">
        <w:rPr>
          <w:spacing w:val="1"/>
        </w:rPr>
        <w:t xml:space="preserve"> </w:t>
      </w:r>
      <w:r w:rsidRPr="005120AC">
        <w:t>сказок:</w:t>
      </w:r>
      <w:r w:rsidRPr="005120AC">
        <w:rPr>
          <w:spacing w:val="1"/>
        </w:rPr>
        <w:t xml:space="preserve"> </w:t>
      </w:r>
      <w:r w:rsidRPr="005120AC">
        <w:t>последовательность</w:t>
      </w:r>
      <w:r w:rsidRPr="005120AC">
        <w:rPr>
          <w:spacing w:val="1"/>
        </w:rPr>
        <w:t xml:space="preserve"> </w:t>
      </w:r>
      <w:r w:rsidRPr="005120AC">
        <w:t>событий</w:t>
      </w:r>
      <w:r w:rsidRPr="005120AC">
        <w:rPr>
          <w:spacing w:val="1"/>
        </w:rPr>
        <w:t xml:space="preserve"> </w:t>
      </w:r>
      <w:r w:rsidRPr="005120AC">
        <w:t>в</w:t>
      </w:r>
      <w:r w:rsidRPr="005120AC">
        <w:rPr>
          <w:spacing w:val="1"/>
        </w:rPr>
        <w:t xml:space="preserve"> </w:t>
      </w:r>
      <w:r w:rsidRPr="005120AC">
        <w:t>фольклорной</w:t>
      </w:r>
      <w:r w:rsidRPr="005120AC">
        <w:rPr>
          <w:spacing w:val="1"/>
        </w:rPr>
        <w:t xml:space="preserve"> </w:t>
      </w:r>
      <w:r w:rsidRPr="005120AC">
        <w:t>(народной)</w:t>
      </w:r>
      <w:r w:rsidRPr="005120AC">
        <w:rPr>
          <w:spacing w:val="1"/>
        </w:rPr>
        <w:t xml:space="preserve"> </w:t>
      </w:r>
      <w:r w:rsidRPr="005120AC">
        <w:t>и</w:t>
      </w:r>
      <w:r w:rsidRPr="005120AC">
        <w:rPr>
          <w:spacing w:val="1"/>
        </w:rPr>
        <w:t xml:space="preserve"> </w:t>
      </w:r>
      <w:r w:rsidRPr="005120AC">
        <w:t>литературной</w:t>
      </w:r>
      <w:r w:rsidRPr="005120AC">
        <w:rPr>
          <w:spacing w:val="1"/>
        </w:rPr>
        <w:t xml:space="preserve"> </w:t>
      </w:r>
      <w:r w:rsidRPr="005120AC">
        <w:t>(авторской)</w:t>
      </w:r>
      <w:r w:rsidRPr="005120AC">
        <w:rPr>
          <w:spacing w:val="71"/>
        </w:rPr>
        <w:t xml:space="preserve"> </w:t>
      </w:r>
      <w:r w:rsidRPr="005120AC">
        <w:t>сказке.</w:t>
      </w:r>
      <w:r w:rsidRPr="005120AC">
        <w:rPr>
          <w:spacing w:val="71"/>
        </w:rPr>
        <w:t xml:space="preserve"> </w:t>
      </w:r>
      <w:r w:rsidRPr="005120AC">
        <w:t>Отражение</w:t>
      </w:r>
      <w:r w:rsidRPr="005120AC">
        <w:rPr>
          <w:spacing w:val="1"/>
        </w:rPr>
        <w:t xml:space="preserve"> </w:t>
      </w:r>
      <w:r w:rsidRPr="005120AC">
        <w:t>сюжета</w:t>
      </w:r>
      <w:r w:rsidRPr="005120AC">
        <w:rPr>
          <w:spacing w:val="1"/>
        </w:rPr>
        <w:t xml:space="preserve"> </w:t>
      </w:r>
      <w:r w:rsidRPr="005120AC">
        <w:t>в</w:t>
      </w:r>
      <w:r w:rsidRPr="005120AC">
        <w:rPr>
          <w:spacing w:val="1"/>
        </w:rPr>
        <w:t xml:space="preserve"> </w:t>
      </w:r>
      <w:r w:rsidRPr="005120AC">
        <w:t>иллюстрациях.</w:t>
      </w:r>
      <w:r w:rsidRPr="005120AC">
        <w:rPr>
          <w:spacing w:val="1"/>
        </w:rPr>
        <w:t xml:space="preserve"> </w:t>
      </w:r>
      <w:r w:rsidRPr="005120AC">
        <w:t>Герои</w:t>
      </w:r>
      <w:r w:rsidRPr="005120AC">
        <w:rPr>
          <w:spacing w:val="1"/>
        </w:rPr>
        <w:t xml:space="preserve"> </w:t>
      </w:r>
      <w:r w:rsidRPr="005120AC">
        <w:t>сказочных</w:t>
      </w:r>
      <w:r w:rsidRPr="005120AC">
        <w:rPr>
          <w:spacing w:val="1"/>
        </w:rPr>
        <w:t xml:space="preserve"> </w:t>
      </w:r>
      <w:r w:rsidRPr="005120AC">
        <w:t>произведений.</w:t>
      </w:r>
      <w:r w:rsidRPr="005120AC">
        <w:rPr>
          <w:spacing w:val="1"/>
        </w:rPr>
        <w:t xml:space="preserve"> </w:t>
      </w:r>
      <w:r w:rsidRPr="005120AC">
        <w:t>Нравственные</w:t>
      </w:r>
      <w:r w:rsidRPr="005120AC">
        <w:rPr>
          <w:spacing w:val="1"/>
        </w:rPr>
        <w:t xml:space="preserve"> </w:t>
      </w:r>
      <w:r w:rsidRPr="005120AC">
        <w:t>ценности и идеи, традиции, быт, культура в русских народных и литературных</w:t>
      </w:r>
      <w:r w:rsidRPr="005120AC">
        <w:rPr>
          <w:spacing w:val="1"/>
        </w:rPr>
        <w:t xml:space="preserve"> </w:t>
      </w:r>
      <w:r w:rsidRPr="005120AC">
        <w:t>(авторских) сказках, поступки, отражающие нравственные качества (отношение</w:t>
      </w:r>
      <w:r w:rsidRPr="005120AC">
        <w:rPr>
          <w:spacing w:val="-67"/>
        </w:rPr>
        <w:t xml:space="preserve"> </w:t>
      </w:r>
      <w:r w:rsidRPr="005120AC">
        <w:t>к</w:t>
      </w:r>
      <w:r w:rsidRPr="005120AC">
        <w:rPr>
          <w:spacing w:val="-1"/>
        </w:rPr>
        <w:t xml:space="preserve"> </w:t>
      </w:r>
      <w:r w:rsidRPr="005120AC">
        <w:t>природе,</w:t>
      </w:r>
      <w:r w:rsidRPr="005120AC">
        <w:rPr>
          <w:spacing w:val="-1"/>
        </w:rPr>
        <w:t xml:space="preserve"> </w:t>
      </w:r>
      <w:r w:rsidRPr="005120AC">
        <w:t>людям,</w:t>
      </w:r>
      <w:r w:rsidRPr="005120AC">
        <w:rPr>
          <w:spacing w:val="-2"/>
        </w:rPr>
        <w:t xml:space="preserve"> </w:t>
      </w:r>
      <w:r w:rsidRPr="005120AC">
        <w:t>предметам).</w:t>
      </w:r>
    </w:p>
    <w:p w:rsidR="007C1181" w:rsidRPr="005120AC" w:rsidRDefault="007325AC" w:rsidP="00892B31">
      <w:pPr>
        <w:ind w:firstLine="709"/>
        <w:jc w:val="both"/>
        <w:rPr>
          <w:sz w:val="28"/>
        </w:rPr>
      </w:pPr>
      <w:r w:rsidRPr="005120AC">
        <w:rPr>
          <w:b/>
          <w:i/>
          <w:sz w:val="28"/>
        </w:rPr>
        <w:t>Произведения</w:t>
      </w:r>
      <w:r w:rsidRPr="005120AC">
        <w:rPr>
          <w:b/>
          <w:i/>
          <w:spacing w:val="40"/>
          <w:sz w:val="28"/>
        </w:rPr>
        <w:t xml:space="preserve"> </w:t>
      </w:r>
      <w:r w:rsidRPr="005120AC">
        <w:rPr>
          <w:b/>
          <w:i/>
          <w:sz w:val="28"/>
        </w:rPr>
        <w:t>для</w:t>
      </w:r>
      <w:r w:rsidRPr="005120AC">
        <w:rPr>
          <w:b/>
          <w:i/>
          <w:spacing w:val="108"/>
          <w:sz w:val="28"/>
        </w:rPr>
        <w:t xml:space="preserve"> </w:t>
      </w:r>
      <w:r w:rsidRPr="005120AC">
        <w:rPr>
          <w:b/>
          <w:i/>
          <w:sz w:val="28"/>
        </w:rPr>
        <w:t>чтения:</w:t>
      </w:r>
      <w:r w:rsidRPr="005120AC">
        <w:rPr>
          <w:b/>
          <w:i/>
          <w:spacing w:val="110"/>
          <w:sz w:val="28"/>
        </w:rPr>
        <w:t xml:space="preserve"> </w:t>
      </w:r>
      <w:r w:rsidRPr="005120AC">
        <w:rPr>
          <w:sz w:val="28"/>
        </w:rPr>
        <w:t>народные</w:t>
      </w:r>
      <w:r w:rsidRPr="005120AC">
        <w:rPr>
          <w:spacing w:val="109"/>
          <w:sz w:val="28"/>
        </w:rPr>
        <w:t xml:space="preserve"> </w:t>
      </w:r>
      <w:r w:rsidRPr="005120AC">
        <w:rPr>
          <w:sz w:val="28"/>
        </w:rPr>
        <w:t>сказки</w:t>
      </w:r>
      <w:r w:rsidRPr="005120AC">
        <w:rPr>
          <w:spacing w:val="111"/>
          <w:sz w:val="28"/>
        </w:rPr>
        <w:t xml:space="preserve"> </w:t>
      </w:r>
      <w:r w:rsidRPr="005120AC">
        <w:rPr>
          <w:sz w:val="28"/>
        </w:rPr>
        <w:t>о</w:t>
      </w:r>
      <w:r w:rsidRPr="005120AC">
        <w:rPr>
          <w:spacing w:val="111"/>
          <w:sz w:val="28"/>
        </w:rPr>
        <w:t xml:space="preserve"> </w:t>
      </w:r>
      <w:r w:rsidRPr="005120AC">
        <w:rPr>
          <w:sz w:val="28"/>
        </w:rPr>
        <w:t>животных,</w:t>
      </w:r>
      <w:r w:rsidRPr="005120AC">
        <w:rPr>
          <w:spacing w:val="108"/>
          <w:sz w:val="28"/>
        </w:rPr>
        <w:t xml:space="preserve"> </w:t>
      </w:r>
      <w:r w:rsidRPr="005120AC">
        <w:rPr>
          <w:sz w:val="28"/>
        </w:rPr>
        <w:t>например,</w:t>
      </w:r>
    </w:p>
    <w:p w:rsidR="007C1181" w:rsidRPr="005120AC" w:rsidRDefault="007325AC" w:rsidP="00892B31">
      <w:pPr>
        <w:pStyle w:val="a3"/>
        <w:ind w:left="0" w:firstLine="709"/>
      </w:pPr>
      <w:r w:rsidRPr="005120AC">
        <w:t>«Лисица и тетерев», «Лиса и рак», литературные (авторские) сказки, например,</w:t>
      </w:r>
      <w:r w:rsidRPr="005120AC">
        <w:rPr>
          <w:spacing w:val="1"/>
        </w:rPr>
        <w:t xml:space="preserve"> </w:t>
      </w:r>
      <w:r w:rsidRPr="005120AC">
        <w:t>К.Д.</w:t>
      </w:r>
      <w:r w:rsidRPr="005120AC">
        <w:rPr>
          <w:spacing w:val="1"/>
        </w:rPr>
        <w:t xml:space="preserve"> </w:t>
      </w:r>
      <w:r w:rsidRPr="005120AC">
        <w:t>Ушинский</w:t>
      </w:r>
      <w:r w:rsidRPr="005120AC">
        <w:rPr>
          <w:spacing w:val="1"/>
        </w:rPr>
        <w:t xml:space="preserve"> </w:t>
      </w:r>
      <w:r w:rsidRPr="005120AC">
        <w:t>«Петух</w:t>
      </w:r>
      <w:r w:rsidRPr="005120AC">
        <w:rPr>
          <w:spacing w:val="1"/>
        </w:rPr>
        <w:t xml:space="preserve"> </w:t>
      </w:r>
      <w:r w:rsidRPr="005120AC">
        <w:t>и</w:t>
      </w:r>
      <w:r w:rsidRPr="005120AC">
        <w:rPr>
          <w:spacing w:val="1"/>
        </w:rPr>
        <w:t xml:space="preserve"> </w:t>
      </w:r>
      <w:r w:rsidRPr="005120AC">
        <w:t>собака»,</w:t>
      </w:r>
      <w:r w:rsidRPr="005120AC">
        <w:rPr>
          <w:spacing w:val="1"/>
        </w:rPr>
        <w:t xml:space="preserve"> </w:t>
      </w:r>
      <w:r w:rsidRPr="005120AC">
        <w:t>сказки</w:t>
      </w:r>
      <w:r w:rsidRPr="005120AC">
        <w:rPr>
          <w:spacing w:val="1"/>
        </w:rPr>
        <w:t xml:space="preserve"> </w:t>
      </w:r>
      <w:r w:rsidRPr="005120AC">
        <w:t>В.Г.</w:t>
      </w:r>
      <w:r w:rsidRPr="005120AC">
        <w:rPr>
          <w:spacing w:val="1"/>
        </w:rPr>
        <w:t xml:space="preserve"> </w:t>
      </w:r>
      <w:r w:rsidRPr="005120AC">
        <w:t>Сутеева</w:t>
      </w:r>
      <w:r w:rsidRPr="005120AC">
        <w:rPr>
          <w:spacing w:val="1"/>
        </w:rPr>
        <w:t xml:space="preserve"> </w:t>
      </w:r>
      <w:r w:rsidRPr="005120AC">
        <w:t>«Кораблик»,</w:t>
      </w:r>
      <w:r w:rsidRPr="005120AC">
        <w:rPr>
          <w:spacing w:val="1"/>
        </w:rPr>
        <w:t xml:space="preserve"> </w:t>
      </w:r>
      <w:r w:rsidRPr="005120AC">
        <w:t>«Под</w:t>
      </w:r>
      <w:r w:rsidRPr="005120AC">
        <w:rPr>
          <w:spacing w:val="1"/>
        </w:rPr>
        <w:t xml:space="preserve"> </w:t>
      </w:r>
      <w:r w:rsidRPr="005120AC">
        <w:t>грибом»</w:t>
      </w:r>
      <w:r w:rsidRPr="005120AC">
        <w:rPr>
          <w:spacing w:val="-3"/>
        </w:rPr>
        <w:t xml:space="preserve"> </w:t>
      </w:r>
      <w:r w:rsidRPr="005120AC">
        <w:t>и другие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Произведения</w:t>
      </w:r>
      <w:r w:rsidRPr="005120AC">
        <w:rPr>
          <w:b/>
          <w:spacing w:val="1"/>
        </w:rPr>
        <w:t xml:space="preserve"> </w:t>
      </w:r>
      <w:r w:rsidRPr="005120AC">
        <w:rPr>
          <w:b/>
        </w:rPr>
        <w:t>о</w:t>
      </w:r>
      <w:r w:rsidRPr="005120AC">
        <w:rPr>
          <w:b/>
          <w:spacing w:val="1"/>
        </w:rPr>
        <w:t xml:space="preserve"> </w:t>
      </w:r>
      <w:r w:rsidRPr="005120AC">
        <w:rPr>
          <w:b/>
        </w:rPr>
        <w:t>детях.</w:t>
      </w:r>
      <w:r w:rsidRPr="005120AC">
        <w:rPr>
          <w:b/>
          <w:spacing w:val="1"/>
        </w:rPr>
        <w:t xml:space="preserve"> </w:t>
      </w:r>
      <w:r w:rsidRPr="005120AC">
        <w:t>Понятие</w:t>
      </w:r>
      <w:r w:rsidRPr="005120AC">
        <w:rPr>
          <w:spacing w:val="1"/>
        </w:rPr>
        <w:t xml:space="preserve"> </w:t>
      </w:r>
      <w:r w:rsidRPr="005120AC">
        <w:t>«тема</w:t>
      </w:r>
      <w:r w:rsidRPr="005120AC">
        <w:rPr>
          <w:spacing w:val="1"/>
        </w:rPr>
        <w:t xml:space="preserve"> </w:t>
      </w:r>
      <w:r w:rsidRPr="005120AC">
        <w:t>произведения»</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чему</w:t>
      </w:r>
      <w:r w:rsidRPr="005120AC">
        <w:rPr>
          <w:spacing w:val="1"/>
        </w:rPr>
        <w:t xml:space="preserve"> </w:t>
      </w:r>
      <w:r w:rsidRPr="005120AC">
        <w:t>посвящено,</w:t>
      </w:r>
      <w:r w:rsidRPr="005120AC">
        <w:rPr>
          <w:spacing w:val="1"/>
        </w:rPr>
        <w:t xml:space="preserve"> </w:t>
      </w:r>
      <w:r w:rsidRPr="005120AC">
        <w:t>о</w:t>
      </w:r>
      <w:r w:rsidRPr="005120AC">
        <w:rPr>
          <w:spacing w:val="1"/>
        </w:rPr>
        <w:t xml:space="preserve"> </w:t>
      </w:r>
      <w:r w:rsidRPr="005120AC">
        <w:t>чём</w:t>
      </w:r>
      <w:r w:rsidRPr="005120AC">
        <w:rPr>
          <w:spacing w:val="1"/>
        </w:rPr>
        <w:t xml:space="preserve"> </w:t>
      </w:r>
      <w:r w:rsidRPr="005120AC">
        <w:t>рассказывает.</w:t>
      </w:r>
      <w:r w:rsidRPr="005120AC">
        <w:rPr>
          <w:spacing w:val="1"/>
        </w:rPr>
        <w:t xml:space="preserve"> </w:t>
      </w:r>
      <w:r w:rsidRPr="005120AC">
        <w:t>Главная</w:t>
      </w:r>
      <w:r w:rsidRPr="005120AC">
        <w:rPr>
          <w:spacing w:val="1"/>
        </w:rPr>
        <w:t xml:space="preserve"> </w:t>
      </w:r>
      <w:r w:rsidRPr="005120AC">
        <w:t>мысль</w:t>
      </w:r>
      <w:r w:rsidRPr="005120AC">
        <w:rPr>
          <w:spacing w:val="1"/>
        </w:rPr>
        <w:t xml:space="preserve"> </w:t>
      </w:r>
      <w:r w:rsidR="000C4714" w:rsidRPr="005120AC">
        <w:rPr>
          <w:spacing w:val="1"/>
        </w:rPr>
        <w:t xml:space="preserve"> </w:t>
      </w:r>
      <w:r w:rsidRPr="005120AC">
        <w:t>произведения:</w:t>
      </w:r>
      <w:r w:rsidRPr="005120AC">
        <w:rPr>
          <w:spacing w:val="57"/>
        </w:rPr>
        <w:t xml:space="preserve"> </w:t>
      </w:r>
      <w:r w:rsidRPr="005120AC">
        <w:t>его</w:t>
      </w:r>
      <w:r w:rsidRPr="005120AC">
        <w:rPr>
          <w:spacing w:val="57"/>
        </w:rPr>
        <w:t xml:space="preserve"> </w:t>
      </w:r>
      <w:r w:rsidRPr="005120AC">
        <w:t>основная</w:t>
      </w:r>
      <w:r w:rsidRPr="005120AC">
        <w:rPr>
          <w:spacing w:val="57"/>
        </w:rPr>
        <w:t xml:space="preserve"> </w:t>
      </w:r>
      <w:r w:rsidRPr="005120AC">
        <w:t>идея</w:t>
      </w:r>
      <w:r w:rsidRPr="005120AC">
        <w:rPr>
          <w:spacing w:val="60"/>
        </w:rPr>
        <w:t xml:space="preserve"> </w:t>
      </w:r>
      <w:r w:rsidRPr="005120AC">
        <w:t>(чему</w:t>
      </w:r>
      <w:r w:rsidRPr="005120AC">
        <w:rPr>
          <w:spacing w:val="57"/>
        </w:rPr>
        <w:t xml:space="preserve"> </w:t>
      </w:r>
      <w:r w:rsidRPr="005120AC">
        <w:t>учит?</w:t>
      </w:r>
      <w:r w:rsidRPr="005120AC">
        <w:rPr>
          <w:spacing w:val="60"/>
        </w:rPr>
        <w:t xml:space="preserve"> </w:t>
      </w:r>
      <w:r w:rsidRPr="005120AC">
        <w:t>какие</w:t>
      </w:r>
      <w:r w:rsidRPr="005120AC">
        <w:rPr>
          <w:spacing w:val="60"/>
        </w:rPr>
        <w:t xml:space="preserve"> </w:t>
      </w:r>
      <w:r w:rsidRPr="005120AC">
        <w:t>качества</w:t>
      </w:r>
      <w:r w:rsidRPr="005120AC">
        <w:rPr>
          <w:spacing w:val="58"/>
        </w:rPr>
        <w:t xml:space="preserve"> </w:t>
      </w:r>
      <w:r w:rsidRPr="005120AC">
        <w:t>воспитывает?).</w:t>
      </w:r>
    </w:p>
    <w:p w:rsidR="007C1181" w:rsidRPr="005120AC" w:rsidRDefault="007325AC" w:rsidP="00892B31">
      <w:pPr>
        <w:pStyle w:val="a3"/>
        <w:ind w:left="0" w:firstLine="709"/>
      </w:pPr>
      <w:r w:rsidRPr="005120AC">
        <w:t>Произведения одной темы, но разных жанров: рассказ, стихотворение, сказка</w:t>
      </w:r>
      <w:r w:rsidRPr="005120AC">
        <w:rPr>
          <w:spacing w:val="1"/>
        </w:rPr>
        <w:t xml:space="preserve"> </w:t>
      </w:r>
      <w:r w:rsidRPr="005120AC">
        <w:lastRenderedPageBreak/>
        <w:t>(общее</w:t>
      </w:r>
      <w:r w:rsidRPr="005120AC">
        <w:rPr>
          <w:spacing w:val="1"/>
        </w:rPr>
        <w:t xml:space="preserve"> </w:t>
      </w:r>
      <w:r w:rsidRPr="005120AC">
        <w:t>представление</w:t>
      </w:r>
      <w:r w:rsidRPr="005120AC">
        <w:rPr>
          <w:spacing w:val="1"/>
        </w:rPr>
        <w:t xml:space="preserve"> </w:t>
      </w:r>
      <w:r w:rsidRPr="005120AC">
        <w:t>на</w:t>
      </w:r>
      <w:r w:rsidRPr="005120AC">
        <w:rPr>
          <w:spacing w:val="1"/>
        </w:rPr>
        <w:t xml:space="preserve"> </w:t>
      </w:r>
      <w:r w:rsidRPr="005120AC">
        <w:t>примере</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шести</w:t>
      </w:r>
      <w:r w:rsidRPr="005120AC">
        <w:rPr>
          <w:spacing w:val="1"/>
        </w:rPr>
        <w:t xml:space="preserve"> </w:t>
      </w:r>
      <w:r w:rsidRPr="005120AC">
        <w:t>произведений</w:t>
      </w:r>
      <w:r w:rsidRPr="005120AC">
        <w:rPr>
          <w:spacing w:val="1"/>
        </w:rPr>
        <w:t xml:space="preserve"> </w:t>
      </w:r>
      <w:r w:rsidRPr="005120AC">
        <w:t>К.Д.</w:t>
      </w:r>
      <w:r w:rsidRPr="005120AC">
        <w:rPr>
          <w:spacing w:val="1"/>
        </w:rPr>
        <w:t xml:space="preserve"> </w:t>
      </w:r>
      <w:r w:rsidRPr="005120AC">
        <w:t>Ушинского,</w:t>
      </w:r>
      <w:r w:rsidRPr="005120AC">
        <w:rPr>
          <w:spacing w:val="1"/>
        </w:rPr>
        <w:t xml:space="preserve"> </w:t>
      </w:r>
      <w:r w:rsidRPr="005120AC">
        <w:t>Л.Н.</w:t>
      </w:r>
      <w:r w:rsidRPr="005120AC">
        <w:rPr>
          <w:spacing w:val="1"/>
        </w:rPr>
        <w:t xml:space="preserve"> </w:t>
      </w:r>
      <w:r w:rsidRPr="005120AC">
        <w:t>Толстого,</w:t>
      </w:r>
      <w:r w:rsidRPr="005120AC">
        <w:rPr>
          <w:spacing w:val="1"/>
        </w:rPr>
        <w:t xml:space="preserve"> </w:t>
      </w:r>
      <w:r w:rsidRPr="005120AC">
        <w:t>В.Г.</w:t>
      </w:r>
      <w:r w:rsidRPr="005120AC">
        <w:rPr>
          <w:spacing w:val="1"/>
        </w:rPr>
        <w:t xml:space="preserve"> </w:t>
      </w:r>
      <w:r w:rsidRPr="005120AC">
        <w:t>Сутеева,</w:t>
      </w:r>
      <w:r w:rsidRPr="005120AC">
        <w:rPr>
          <w:spacing w:val="1"/>
        </w:rPr>
        <w:t xml:space="preserve"> </w:t>
      </w:r>
      <w:r w:rsidRPr="005120AC">
        <w:t>Е.А.</w:t>
      </w:r>
      <w:r w:rsidRPr="005120AC">
        <w:rPr>
          <w:spacing w:val="1"/>
        </w:rPr>
        <w:t xml:space="preserve"> </w:t>
      </w:r>
      <w:r w:rsidRPr="005120AC">
        <w:t>Пермяка, В.А.</w:t>
      </w:r>
      <w:r w:rsidRPr="005120AC">
        <w:rPr>
          <w:spacing w:val="1"/>
        </w:rPr>
        <w:t xml:space="preserve"> </w:t>
      </w:r>
      <w:r w:rsidRPr="005120AC">
        <w:t>Осеевой,</w:t>
      </w:r>
      <w:r w:rsidRPr="005120AC">
        <w:rPr>
          <w:spacing w:val="1"/>
        </w:rPr>
        <w:t xml:space="preserve"> </w:t>
      </w:r>
      <w:r w:rsidRPr="005120AC">
        <w:t>А.Л.</w:t>
      </w:r>
      <w:r w:rsidRPr="005120AC">
        <w:rPr>
          <w:spacing w:val="-67"/>
        </w:rPr>
        <w:t xml:space="preserve"> </w:t>
      </w:r>
      <w:r w:rsidRPr="005120AC">
        <w:t>Барто,</w:t>
      </w:r>
      <w:r w:rsidRPr="005120AC">
        <w:rPr>
          <w:spacing w:val="1"/>
        </w:rPr>
        <w:t xml:space="preserve"> </w:t>
      </w:r>
      <w:r w:rsidRPr="005120AC">
        <w:t>Ю.И.</w:t>
      </w:r>
      <w:r w:rsidRPr="005120AC">
        <w:rPr>
          <w:spacing w:val="1"/>
        </w:rPr>
        <w:t xml:space="preserve"> </w:t>
      </w:r>
      <w:r w:rsidRPr="005120AC">
        <w:t>Ермолаева,</w:t>
      </w:r>
      <w:r w:rsidRPr="005120AC">
        <w:rPr>
          <w:spacing w:val="1"/>
        </w:rPr>
        <w:t xml:space="preserve"> </w:t>
      </w:r>
      <w:r w:rsidRPr="005120AC">
        <w:t>Р.С.</w:t>
      </w:r>
      <w:r w:rsidRPr="005120AC">
        <w:rPr>
          <w:spacing w:val="1"/>
        </w:rPr>
        <w:t xml:space="preserve"> </w:t>
      </w:r>
      <w:r w:rsidRPr="005120AC">
        <w:t>Сефа,</w:t>
      </w:r>
      <w:r w:rsidRPr="005120AC">
        <w:rPr>
          <w:spacing w:val="1"/>
        </w:rPr>
        <w:t xml:space="preserve"> </w:t>
      </w:r>
      <w:r w:rsidRPr="005120AC">
        <w:t>С.В.</w:t>
      </w:r>
      <w:r w:rsidRPr="005120AC">
        <w:rPr>
          <w:spacing w:val="1"/>
        </w:rPr>
        <w:t xml:space="preserve"> </w:t>
      </w:r>
      <w:r w:rsidRPr="005120AC">
        <w:t>Михалкова,</w:t>
      </w:r>
      <w:r w:rsidRPr="005120AC">
        <w:rPr>
          <w:spacing w:val="1"/>
        </w:rPr>
        <w:t xml:space="preserve"> </w:t>
      </w:r>
      <w:r w:rsidRPr="005120AC">
        <w:t>В.Д.</w:t>
      </w:r>
      <w:r w:rsidRPr="005120AC">
        <w:rPr>
          <w:spacing w:val="1"/>
        </w:rPr>
        <w:t xml:space="preserve"> </w:t>
      </w:r>
      <w:r w:rsidRPr="005120AC">
        <w:t>Берестова,</w:t>
      </w:r>
      <w:r w:rsidRPr="005120AC">
        <w:rPr>
          <w:spacing w:val="1"/>
        </w:rPr>
        <w:t xml:space="preserve"> </w:t>
      </w:r>
      <w:r w:rsidRPr="005120AC">
        <w:t>В.Ю.</w:t>
      </w:r>
      <w:r w:rsidRPr="005120AC">
        <w:rPr>
          <w:spacing w:val="1"/>
        </w:rPr>
        <w:t xml:space="preserve"> </w:t>
      </w:r>
      <w:r w:rsidRPr="005120AC">
        <w:t>Драгунского</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Характеристика</w:t>
      </w:r>
      <w:r w:rsidRPr="005120AC">
        <w:rPr>
          <w:spacing w:val="1"/>
        </w:rPr>
        <w:t xml:space="preserve"> </w:t>
      </w:r>
      <w:r w:rsidRPr="005120AC">
        <w:t>героя</w:t>
      </w:r>
      <w:r w:rsidRPr="005120AC">
        <w:rPr>
          <w:spacing w:val="1"/>
        </w:rPr>
        <w:t xml:space="preserve"> </w:t>
      </w:r>
      <w:r w:rsidRPr="005120AC">
        <w:t>произведения,</w:t>
      </w:r>
      <w:r w:rsidRPr="005120AC">
        <w:rPr>
          <w:spacing w:val="1"/>
        </w:rPr>
        <w:t xml:space="preserve"> </w:t>
      </w:r>
      <w:r w:rsidRPr="005120AC">
        <w:t>общая</w:t>
      </w:r>
      <w:r w:rsidRPr="005120AC">
        <w:rPr>
          <w:spacing w:val="1"/>
        </w:rPr>
        <w:t xml:space="preserve"> </w:t>
      </w:r>
      <w:r w:rsidRPr="005120AC">
        <w:t>оценка</w:t>
      </w:r>
      <w:r w:rsidRPr="005120AC">
        <w:rPr>
          <w:spacing w:val="1"/>
        </w:rPr>
        <w:t xml:space="preserve"> </w:t>
      </w:r>
      <w:r w:rsidRPr="005120AC">
        <w:t>поступков.</w:t>
      </w:r>
      <w:r w:rsidRPr="005120AC">
        <w:rPr>
          <w:spacing w:val="1"/>
        </w:rPr>
        <w:t xml:space="preserve"> </w:t>
      </w:r>
      <w:r w:rsidRPr="005120AC">
        <w:t>Понимание</w:t>
      </w:r>
      <w:r w:rsidRPr="005120AC">
        <w:rPr>
          <w:spacing w:val="1"/>
        </w:rPr>
        <w:t xml:space="preserve"> </w:t>
      </w:r>
      <w:r w:rsidRPr="005120AC">
        <w:t>заголовка</w:t>
      </w:r>
      <w:r w:rsidRPr="005120AC">
        <w:rPr>
          <w:spacing w:val="1"/>
        </w:rPr>
        <w:t xml:space="preserve"> </w:t>
      </w:r>
      <w:r w:rsidRPr="005120AC">
        <w:t>произведения,</w:t>
      </w:r>
      <w:r w:rsidRPr="005120AC">
        <w:rPr>
          <w:spacing w:val="1"/>
        </w:rPr>
        <w:t xml:space="preserve"> </w:t>
      </w:r>
      <w:r w:rsidRPr="005120AC">
        <w:t>его</w:t>
      </w:r>
      <w:r w:rsidRPr="005120AC">
        <w:rPr>
          <w:spacing w:val="1"/>
        </w:rPr>
        <w:t xml:space="preserve"> </w:t>
      </w:r>
      <w:r w:rsidRPr="005120AC">
        <w:t>соотношения</w:t>
      </w:r>
      <w:r w:rsidRPr="005120AC">
        <w:rPr>
          <w:spacing w:val="71"/>
        </w:rPr>
        <w:t xml:space="preserve"> </w:t>
      </w:r>
      <w:r w:rsidRPr="005120AC">
        <w:t>с</w:t>
      </w:r>
      <w:r w:rsidRPr="005120AC">
        <w:rPr>
          <w:spacing w:val="1"/>
        </w:rPr>
        <w:t xml:space="preserve"> </w:t>
      </w:r>
      <w:r w:rsidRPr="005120AC">
        <w:t>содержанием</w:t>
      </w:r>
      <w:r w:rsidRPr="005120AC">
        <w:rPr>
          <w:spacing w:val="1"/>
        </w:rPr>
        <w:t xml:space="preserve"> </w:t>
      </w:r>
      <w:r w:rsidRPr="005120AC">
        <w:t>произведения</w:t>
      </w:r>
      <w:r w:rsidRPr="005120AC">
        <w:rPr>
          <w:spacing w:val="1"/>
        </w:rPr>
        <w:t xml:space="preserve"> </w:t>
      </w:r>
      <w:r w:rsidRPr="005120AC">
        <w:t>и</w:t>
      </w:r>
      <w:r w:rsidRPr="005120AC">
        <w:rPr>
          <w:spacing w:val="1"/>
        </w:rPr>
        <w:t xml:space="preserve"> </w:t>
      </w:r>
      <w:r w:rsidRPr="005120AC">
        <w:t>его</w:t>
      </w:r>
      <w:r w:rsidRPr="005120AC">
        <w:rPr>
          <w:spacing w:val="1"/>
        </w:rPr>
        <w:t xml:space="preserve"> </w:t>
      </w:r>
      <w:r w:rsidRPr="005120AC">
        <w:t>идеей.</w:t>
      </w:r>
      <w:r w:rsidRPr="005120AC">
        <w:rPr>
          <w:spacing w:val="1"/>
        </w:rPr>
        <w:t xml:space="preserve"> </w:t>
      </w:r>
      <w:r w:rsidRPr="005120AC">
        <w:t>Осознание</w:t>
      </w:r>
      <w:r w:rsidRPr="005120AC">
        <w:rPr>
          <w:spacing w:val="1"/>
        </w:rPr>
        <w:t xml:space="preserve"> </w:t>
      </w:r>
      <w:r w:rsidRPr="005120AC">
        <w:t>нравственно-этических</w:t>
      </w:r>
      <w:r w:rsidRPr="005120AC">
        <w:rPr>
          <w:spacing w:val="1"/>
        </w:rPr>
        <w:t xml:space="preserve"> </w:t>
      </w:r>
      <w:r w:rsidRPr="005120AC">
        <w:t>понятий: друг,</w:t>
      </w:r>
      <w:r w:rsidRPr="005120AC">
        <w:rPr>
          <w:spacing w:val="-2"/>
        </w:rPr>
        <w:t xml:space="preserve"> </w:t>
      </w:r>
      <w:r w:rsidRPr="005120AC">
        <w:t>дружба,</w:t>
      </w:r>
      <w:r w:rsidRPr="005120AC">
        <w:rPr>
          <w:spacing w:val="-1"/>
        </w:rPr>
        <w:t xml:space="preserve"> </w:t>
      </w:r>
      <w:r w:rsidRPr="005120AC">
        <w:t>забота,</w:t>
      </w:r>
      <w:r w:rsidRPr="005120AC">
        <w:rPr>
          <w:spacing w:val="-2"/>
        </w:rPr>
        <w:t xml:space="preserve"> </w:t>
      </w:r>
      <w:r w:rsidRPr="005120AC">
        <w:t>труд,</w:t>
      </w:r>
      <w:r w:rsidRPr="005120AC">
        <w:rPr>
          <w:spacing w:val="-2"/>
        </w:rPr>
        <w:t xml:space="preserve"> </w:t>
      </w:r>
      <w:r w:rsidRPr="005120AC">
        <w:t>взаимопомощь.</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К.Д.</w:t>
      </w:r>
      <w:r w:rsidRPr="005120AC">
        <w:rPr>
          <w:spacing w:val="1"/>
        </w:rPr>
        <w:t xml:space="preserve"> </w:t>
      </w:r>
      <w:r w:rsidRPr="005120AC">
        <w:t>Ушинский</w:t>
      </w:r>
      <w:r w:rsidRPr="005120AC">
        <w:rPr>
          <w:spacing w:val="1"/>
        </w:rPr>
        <w:t xml:space="preserve"> </w:t>
      </w:r>
      <w:r w:rsidRPr="005120AC">
        <w:t>«Худо</w:t>
      </w:r>
      <w:r w:rsidRPr="005120AC">
        <w:rPr>
          <w:spacing w:val="1"/>
        </w:rPr>
        <w:t xml:space="preserve"> </w:t>
      </w:r>
      <w:r w:rsidRPr="005120AC">
        <w:t>тому,</w:t>
      </w:r>
      <w:r w:rsidRPr="005120AC">
        <w:rPr>
          <w:spacing w:val="1"/>
        </w:rPr>
        <w:t xml:space="preserve"> </w:t>
      </w:r>
      <w:r w:rsidRPr="005120AC">
        <w:t>кто</w:t>
      </w:r>
      <w:r w:rsidRPr="005120AC">
        <w:rPr>
          <w:spacing w:val="1"/>
        </w:rPr>
        <w:t xml:space="preserve"> </w:t>
      </w:r>
      <w:r w:rsidRPr="005120AC">
        <w:t>добра</w:t>
      </w:r>
      <w:r w:rsidRPr="005120AC">
        <w:rPr>
          <w:spacing w:val="1"/>
        </w:rPr>
        <w:t xml:space="preserve"> </w:t>
      </w:r>
      <w:r w:rsidRPr="005120AC">
        <w:t>не</w:t>
      </w:r>
      <w:r w:rsidRPr="005120AC">
        <w:rPr>
          <w:spacing w:val="-67"/>
        </w:rPr>
        <w:t xml:space="preserve"> </w:t>
      </w:r>
      <w:r w:rsidRPr="005120AC">
        <w:t>делает никому», Л.Н. Толстой «Косточка», Е.А. Пермяк «Торопливый ножик»,</w:t>
      </w:r>
      <w:r w:rsidRPr="005120AC">
        <w:rPr>
          <w:spacing w:val="1"/>
        </w:rPr>
        <w:t xml:space="preserve"> </w:t>
      </w:r>
      <w:r w:rsidRPr="005120AC">
        <w:t>В.А.</w:t>
      </w:r>
      <w:r w:rsidRPr="005120AC">
        <w:rPr>
          <w:spacing w:val="30"/>
        </w:rPr>
        <w:t xml:space="preserve"> </w:t>
      </w:r>
      <w:r w:rsidRPr="005120AC">
        <w:t>Осеева</w:t>
      </w:r>
      <w:r w:rsidRPr="005120AC">
        <w:rPr>
          <w:spacing w:val="31"/>
        </w:rPr>
        <w:t xml:space="preserve"> </w:t>
      </w:r>
      <w:r w:rsidRPr="005120AC">
        <w:t>«Три</w:t>
      </w:r>
      <w:r w:rsidRPr="005120AC">
        <w:rPr>
          <w:spacing w:val="31"/>
        </w:rPr>
        <w:t xml:space="preserve"> </w:t>
      </w:r>
      <w:r w:rsidRPr="005120AC">
        <w:t>товарища»,</w:t>
      </w:r>
      <w:r w:rsidRPr="005120AC">
        <w:rPr>
          <w:spacing w:val="30"/>
        </w:rPr>
        <w:t xml:space="preserve"> </w:t>
      </w:r>
      <w:r w:rsidRPr="005120AC">
        <w:t>А.Л.</w:t>
      </w:r>
      <w:r w:rsidRPr="005120AC">
        <w:rPr>
          <w:spacing w:val="33"/>
        </w:rPr>
        <w:t xml:space="preserve"> </w:t>
      </w:r>
      <w:r w:rsidRPr="005120AC">
        <w:t>Барто</w:t>
      </w:r>
      <w:r w:rsidRPr="005120AC">
        <w:rPr>
          <w:spacing w:val="32"/>
        </w:rPr>
        <w:t xml:space="preserve"> </w:t>
      </w:r>
      <w:r w:rsidRPr="005120AC">
        <w:t>«Я</w:t>
      </w:r>
      <w:r w:rsidRPr="005120AC">
        <w:rPr>
          <w:spacing w:val="37"/>
        </w:rPr>
        <w:t xml:space="preserve"> </w:t>
      </w:r>
      <w:r w:rsidRPr="005120AC">
        <w:t>-</w:t>
      </w:r>
      <w:r w:rsidRPr="005120AC">
        <w:rPr>
          <w:spacing w:val="31"/>
        </w:rPr>
        <w:t xml:space="preserve"> </w:t>
      </w:r>
      <w:r w:rsidRPr="005120AC">
        <w:t>лишний»,</w:t>
      </w:r>
      <w:r w:rsidRPr="005120AC">
        <w:rPr>
          <w:spacing w:val="30"/>
        </w:rPr>
        <w:t xml:space="preserve"> </w:t>
      </w:r>
      <w:r w:rsidRPr="005120AC">
        <w:t>Ю.И.</w:t>
      </w:r>
      <w:r w:rsidRPr="005120AC">
        <w:rPr>
          <w:spacing w:val="30"/>
        </w:rPr>
        <w:t xml:space="preserve"> </w:t>
      </w:r>
      <w:r w:rsidRPr="005120AC">
        <w:t>Ермолаев</w:t>
      </w:r>
      <w:r w:rsidR="00873FED">
        <w:t xml:space="preserve"> </w:t>
      </w:r>
      <w:r w:rsidRPr="005120AC">
        <w:t>«Лучший</w:t>
      </w:r>
      <w:r w:rsidRPr="005120AC">
        <w:rPr>
          <w:spacing w:val="-3"/>
        </w:rPr>
        <w:t xml:space="preserve"> </w:t>
      </w:r>
      <w:r w:rsidRPr="005120AC">
        <w:t>друг»</w:t>
      </w:r>
      <w:r w:rsidRPr="005120AC">
        <w:rPr>
          <w:spacing w:val="-4"/>
        </w:rPr>
        <w:t xml:space="preserve"> </w:t>
      </w:r>
      <w:r w:rsidRPr="005120AC">
        <w:t>и</w:t>
      </w:r>
      <w:r w:rsidRPr="005120AC">
        <w:rPr>
          <w:spacing w:val="-3"/>
        </w:rPr>
        <w:t xml:space="preserve"> </w:t>
      </w:r>
      <w:r w:rsidRPr="005120AC">
        <w:t>другие</w:t>
      </w:r>
      <w:r w:rsidRPr="005120AC">
        <w:rPr>
          <w:spacing w:val="-2"/>
        </w:rPr>
        <w:t xml:space="preserve"> </w:t>
      </w:r>
      <w:r w:rsidRPr="005120AC">
        <w:t>(по</w:t>
      </w:r>
      <w:r w:rsidRPr="005120AC">
        <w:rPr>
          <w:spacing w:val="-2"/>
        </w:rPr>
        <w:t xml:space="preserve"> </w:t>
      </w:r>
      <w:r w:rsidRPr="005120AC">
        <w:t>выбору).</w:t>
      </w:r>
    </w:p>
    <w:p w:rsidR="007C1181" w:rsidRPr="005120AC" w:rsidRDefault="007325AC" w:rsidP="00892B31">
      <w:pPr>
        <w:pStyle w:val="a3"/>
        <w:ind w:left="0" w:firstLine="709"/>
      </w:pPr>
      <w:r w:rsidRPr="005120AC">
        <w:rPr>
          <w:b/>
        </w:rPr>
        <w:t xml:space="preserve">Произведения о родной природе. </w:t>
      </w:r>
      <w:r w:rsidRPr="005120AC">
        <w:t>Восприятие и самостоятельное чтение</w:t>
      </w:r>
      <w:r w:rsidRPr="005120AC">
        <w:rPr>
          <w:spacing w:val="1"/>
        </w:rPr>
        <w:t xml:space="preserve"> </w:t>
      </w:r>
      <w:r w:rsidRPr="005120AC">
        <w:t>поэтических</w:t>
      </w:r>
      <w:r w:rsidRPr="005120AC">
        <w:rPr>
          <w:spacing w:val="1"/>
        </w:rPr>
        <w:t xml:space="preserve"> </w:t>
      </w:r>
      <w:r w:rsidRPr="005120AC">
        <w:t>произведений</w:t>
      </w:r>
      <w:r w:rsidRPr="005120AC">
        <w:rPr>
          <w:spacing w:val="1"/>
        </w:rPr>
        <w:t xml:space="preserve"> </w:t>
      </w:r>
      <w:r w:rsidRPr="005120AC">
        <w:t>о</w:t>
      </w:r>
      <w:r w:rsidRPr="005120AC">
        <w:rPr>
          <w:spacing w:val="1"/>
        </w:rPr>
        <w:t xml:space="preserve"> </w:t>
      </w:r>
      <w:r w:rsidRPr="005120AC">
        <w:t>природе</w:t>
      </w:r>
      <w:r w:rsidRPr="005120AC">
        <w:rPr>
          <w:spacing w:val="1"/>
        </w:rPr>
        <w:t xml:space="preserve"> </w:t>
      </w:r>
      <w:r w:rsidRPr="005120AC">
        <w:t>(на</w:t>
      </w:r>
      <w:r w:rsidRPr="005120AC">
        <w:rPr>
          <w:spacing w:val="1"/>
        </w:rPr>
        <w:t xml:space="preserve"> </w:t>
      </w:r>
      <w:r w:rsidRPr="005120AC">
        <w:t>примере</w:t>
      </w:r>
      <w:r w:rsidRPr="005120AC">
        <w:rPr>
          <w:spacing w:val="1"/>
        </w:rPr>
        <w:t xml:space="preserve"> </w:t>
      </w:r>
      <w:r w:rsidRPr="005120AC">
        <w:t>трёх-четырёх</w:t>
      </w:r>
      <w:r w:rsidRPr="005120AC">
        <w:rPr>
          <w:spacing w:val="1"/>
        </w:rPr>
        <w:t xml:space="preserve"> </w:t>
      </w:r>
      <w:r w:rsidRPr="005120AC">
        <w:t>доступных</w:t>
      </w:r>
      <w:r w:rsidRPr="005120AC">
        <w:rPr>
          <w:spacing w:val="1"/>
        </w:rPr>
        <w:t xml:space="preserve"> </w:t>
      </w:r>
      <w:r w:rsidRPr="005120AC">
        <w:t>произведений А.С. Пушкина, Ф.И. Тютчева, А.К. Толстого, С.А. Есенина, А.Н.</w:t>
      </w:r>
      <w:r w:rsidRPr="005120AC">
        <w:rPr>
          <w:spacing w:val="1"/>
        </w:rPr>
        <w:t xml:space="preserve"> </w:t>
      </w:r>
      <w:r w:rsidRPr="005120AC">
        <w:t>Плещеева, Е.А. Баратынского, И.С. Никитина, Е.Ф. Трутневой, А.Л. Барто, С.Я.</w:t>
      </w:r>
      <w:r w:rsidRPr="005120AC">
        <w:rPr>
          <w:spacing w:val="-67"/>
        </w:rPr>
        <w:t xml:space="preserve"> </w:t>
      </w:r>
      <w:r w:rsidRPr="005120AC">
        <w:t>Маршака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Тема</w:t>
      </w:r>
      <w:r w:rsidRPr="005120AC">
        <w:rPr>
          <w:spacing w:val="1"/>
        </w:rPr>
        <w:t xml:space="preserve"> </w:t>
      </w:r>
      <w:r w:rsidRPr="005120AC">
        <w:t>поэтических</w:t>
      </w:r>
      <w:r w:rsidRPr="005120AC">
        <w:rPr>
          <w:spacing w:val="1"/>
        </w:rPr>
        <w:t xml:space="preserve"> </w:t>
      </w:r>
      <w:r w:rsidRPr="005120AC">
        <w:t>произведений:</w:t>
      </w:r>
      <w:r w:rsidRPr="005120AC">
        <w:rPr>
          <w:spacing w:val="1"/>
        </w:rPr>
        <w:t xml:space="preserve"> </w:t>
      </w:r>
      <w:r w:rsidRPr="005120AC">
        <w:t>звуки</w:t>
      </w:r>
      <w:r w:rsidRPr="005120AC">
        <w:rPr>
          <w:spacing w:val="1"/>
        </w:rPr>
        <w:t xml:space="preserve"> </w:t>
      </w:r>
      <w:r w:rsidRPr="005120AC">
        <w:t>и</w:t>
      </w:r>
      <w:r w:rsidRPr="005120AC">
        <w:rPr>
          <w:spacing w:val="1"/>
        </w:rPr>
        <w:t xml:space="preserve"> </w:t>
      </w:r>
      <w:r w:rsidRPr="005120AC">
        <w:t>краски</w:t>
      </w:r>
      <w:r w:rsidRPr="005120AC">
        <w:rPr>
          <w:spacing w:val="1"/>
        </w:rPr>
        <w:t xml:space="preserve"> </w:t>
      </w:r>
      <w:r w:rsidRPr="005120AC">
        <w:t>природы,</w:t>
      </w:r>
      <w:r w:rsidRPr="005120AC">
        <w:rPr>
          <w:spacing w:val="-67"/>
        </w:rPr>
        <w:t xml:space="preserve"> </w:t>
      </w:r>
      <w:r w:rsidRPr="005120AC">
        <w:t>времена года, человек и природа; Родина, природа родного края. Особенности</w:t>
      </w:r>
      <w:r w:rsidRPr="005120AC">
        <w:rPr>
          <w:spacing w:val="1"/>
        </w:rPr>
        <w:t xml:space="preserve"> </w:t>
      </w:r>
      <w:r w:rsidRPr="005120AC">
        <w:t>стихотворной</w:t>
      </w:r>
      <w:r w:rsidRPr="005120AC">
        <w:rPr>
          <w:spacing w:val="1"/>
        </w:rPr>
        <w:t xml:space="preserve"> </w:t>
      </w:r>
      <w:r w:rsidRPr="005120AC">
        <w:t>речи,</w:t>
      </w:r>
      <w:r w:rsidRPr="005120AC">
        <w:rPr>
          <w:spacing w:val="1"/>
        </w:rPr>
        <w:t xml:space="preserve"> </w:t>
      </w:r>
      <w:r w:rsidRPr="005120AC">
        <w:t>сравнение</w:t>
      </w:r>
      <w:r w:rsidRPr="005120AC">
        <w:rPr>
          <w:spacing w:val="1"/>
        </w:rPr>
        <w:t xml:space="preserve"> </w:t>
      </w:r>
      <w:r w:rsidRPr="005120AC">
        <w:t>с</w:t>
      </w:r>
      <w:r w:rsidRPr="005120AC">
        <w:rPr>
          <w:spacing w:val="1"/>
        </w:rPr>
        <w:t xml:space="preserve"> </w:t>
      </w:r>
      <w:r w:rsidRPr="005120AC">
        <w:t>прозаической:</w:t>
      </w:r>
      <w:r w:rsidRPr="005120AC">
        <w:rPr>
          <w:spacing w:val="1"/>
        </w:rPr>
        <w:t xml:space="preserve"> </w:t>
      </w:r>
      <w:r w:rsidRPr="005120AC">
        <w:t>рифма,</w:t>
      </w:r>
      <w:r w:rsidRPr="005120AC">
        <w:rPr>
          <w:spacing w:val="1"/>
        </w:rPr>
        <w:t xml:space="preserve"> </w:t>
      </w:r>
      <w:r w:rsidRPr="005120AC">
        <w:t>ритм</w:t>
      </w:r>
      <w:r w:rsidRPr="005120AC">
        <w:rPr>
          <w:spacing w:val="1"/>
        </w:rPr>
        <w:t xml:space="preserve"> </w:t>
      </w:r>
      <w:r w:rsidRPr="005120AC">
        <w:t>(практическое</w:t>
      </w:r>
      <w:r w:rsidRPr="005120AC">
        <w:rPr>
          <w:spacing w:val="1"/>
        </w:rPr>
        <w:t xml:space="preserve"> </w:t>
      </w:r>
      <w:r w:rsidRPr="005120AC">
        <w:t>ознакомление).</w:t>
      </w:r>
      <w:r w:rsidRPr="005120AC">
        <w:rPr>
          <w:spacing w:val="1"/>
        </w:rPr>
        <w:t xml:space="preserve"> </w:t>
      </w:r>
      <w:r w:rsidRPr="005120AC">
        <w:t>Настроение,</w:t>
      </w:r>
      <w:r w:rsidRPr="005120AC">
        <w:rPr>
          <w:spacing w:val="1"/>
        </w:rPr>
        <w:t xml:space="preserve"> </w:t>
      </w:r>
      <w:r w:rsidRPr="005120AC">
        <w:t>которое</w:t>
      </w:r>
      <w:r w:rsidRPr="005120AC">
        <w:rPr>
          <w:spacing w:val="1"/>
        </w:rPr>
        <w:t xml:space="preserve"> </w:t>
      </w:r>
      <w:r w:rsidRPr="005120AC">
        <w:t>рождает</w:t>
      </w:r>
      <w:r w:rsidRPr="005120AC">
        <w:rPr>
          <w:spacing w:val="1"/>
        </w:rPr>
        <w:t xml:space="preserve"> </w:t>
      </w:r>
      <w:r w:rsidRPr="005120AC">
        <w:t>поэтическое</w:t>
      </w:r>
      <w:r w:rsidRPr="005120AC">
        <w:rPr>
          <w:spacing w:val="1"/>
        </w:rPr>
        <w:t xml:space="preserve"> </w:t>
      </w:r>
      <w:r w:rsidRPr="005120AC">
        <w:t>произведение.</w:t>
      </w:r>
      <w:r w:rsidRPr="005120AC">
        <w:rPr>
          <w:spacing w:val="1"/>
        </w:rPr>
        <w:t xml:space="preserve"> </w:t>
      </w:r>
      <w:r w:rsidRPr="005120AC">
        <w:t>Отражение</w:t>
      </w:r>
      <w:r w:rsidRPr="005120AC">
        <w:rPr>
          <w:spacing w:val="1"/>
        </w:rPr>
        <w:t xml:space="preserve"> </w:t>
      </w:r>
      <w:r w:rsidRPr="005120AC">
        <w:t>нравственной</w:t>
      </w:r>
      <w:r w:rsidRPr="005120AC">
        <w:rPr>
          <w:spacing w:val="1"/>
        </w:rPr>
        <w:t xml:space="preserve"> </w:t>
      </w:r>
      <w:r w:rsidRPr="005120AC">
        <w:t>идеи</w:t>
      </w:r>
      <w:r w:rsidRPr="005120AC">
        <w:rPr>
          <w:spacing w:val="1"/>
        </w:rPr>
        <w:t xml:space="preserve"> </w:t>
      </w:r>
      <w:r w:rsidRPr="005120AC">
        <w:t>в</w:t>
      </w:r>
      <w:r w:rsidRPr="005120AC">
        <w:rPr>
          <w:spacing w:val="1"/>
        </w:rPr>
        <w:t xml:space="preserve"> </w:t>
      </w:r>
      <w:r w:rsidRPr="005120AC">
        <w:t>произведении:</w:t>
      </w:r>
      <w:r w:rsidRPr="005120AC">
        <w:rPr>
          <w:spacing w:val="1"/>
        </w:rPr>
        <w:t xml:space="preserve"> </w:t>
      </w:r>
      <w:r w:rsidRPr="005120AC">
        <w:t>любовь</w:t>
      </w:r>
      <w:r w:rsidRPr="005120AC">
        <w:rPr>
          <w:spacing w:val="1"/>
        </w:rPr>
        <w:t xml:space="preserve"> </w:t>
      </w:r>
      <w:r w:rsidRPr="005120AC">
        <w:t>к</w:t>
      </w:r>
      <w:r w:rsidRPr="005120AC">
        <w:rPr>
          <w:spacing w:val="1"/>
        </w:rPr>
        <w:t xml:space="preserve"> </w:t>
      </w:r>
      <w:r w:rsidRPr="005120AC">
        <w:t>Родине,</w:t>
      </w:r>
      <w:r w:rsidRPr="005120AC">
        <w:rPr>
          <w:spacing w:val="1"/>
        </w:rPr>
        <w:t xml:space="preserve"> </w:t>
      </w:r>
      <w:r w:rsidRPr="005120AC">
        <w:t>природе</w:t>
      </w:r>
      <w:r w:rsidRPr="005120AC">
        <w:rPr>
          <w:spacing w:val="1"/>
        </w:rPr>
        <w:t xml:space="preserve"> </w:t>
      </w:r>
      <w:r w:rsidRPr="005120AC">
        <w:t>родного края. Иллюстрация к произведению как отражение эмоционального</w:t>
      </w:r>
      <w:r w:rsidRPr="005120AC">
        <w:rPr>
          <w:spacing w:val="1"/>
        </w:rPr>
        <w:t xml:space="preserve"> </w:t>
      </w:r>
      <w:r w:rsidRPr="005120AC">
        <w:t>отклика на произведение. Выразительное чтение поэзии. Роль интонации при</w:t>
      </w:r>
      <w:r w:rsidRPr="005120AC">
        <w:rPr>
          <w:spacing w:val="1"/>
        </w:rPr>
        <w:t xml:space="preserve"> </w:t>
      </w:r>
      <w:r w:rsidRPr="005120AC">
        <w:t>выразительном чтении. Интонационный рисунок выразительного чтения: ритм,</w:t>
      </w:r>
      <w:r w:rsidRPr="005120AC">
        <w:rPr>
          <w:spacing w:val="1"/>
        </w:rPr>
        <w:t xml:space="preserve"> </w:t>
      </w:r>
      <w:r w:rsidRPr="005120AC">
        <w:t>темп, сила</w:t>
      </w:r>
      <w:r w:rsidRPr="005120AC">
        <w:rPr>
          <w:spacing w:val="-1"/>
        </w:rPr>
        <w:t xml:space="preserve"> </w:t>
      </w:r>
      <w:r w:rsidRPr="005120AC">
        <w:t>голоса.</w:t>
      </w:r>
    </w:p>
    <w:p w:rsidR="007C1181" w:rsidRPr="005120AC" w:rsidRDefault="007325AC" w:rsidP="00892B31">
      <w:pPr>
        <w:pStyle w:val="a3"/>
        <w:ind w:left="0" w:firstLine="709"/>
      </w:pPr>
      <w:r w:rsidRPr="005120AC">
        <w:rPr>
          <w:b/>
        </w:rPr>
        <w:t>Устное</w:t>
      </w:r>
      <w:r w:rsidRPr="005120AC">
        <w:rPr>
          <w:b/>
          <w:spacing w:val="1"/>
        </w:rPr>
        <w:t xml:space="preserve"> </w:t>
      </w:r>
      <w:r w:rsidRPr="005120AC">
        <w:rPr>
          <w:b/>
        </w:rPr>
        <w:t>народное</w:t>
      </w:r>
      <w:r w:rsidRPr="005120AC">
        <w:rPr>
          <w:b/>
          <w:spacing w:val="1"/>
        </w:rPr>
        <w:t xml:space="preserve"> </w:t>
      </w:r>
      <w:r w:rsidRPr="005120AC">
        <w:rPr>
          <w:b/>
        </w:rPr>
        <w:t>творчество</w:t>
      </w:r>
      <w:r w:rsidRPr="005120AC">
        <w:rPr>
          <w:b/>
          <w:spacing w:val="1"/>
        </w:rPr>
        <w:t xml:space="preserve"> </w:t>
      </w:r>
      <w:r w:rsidRPr="005120AC">
        <w:t>-</w:t>
      </w:r>
      <w:r w:rsidRPr="005120AC">
        <w:rPr>
          <w:spacing w:val="1"/>
        </w:rPr>
        <w:t xml:space="preserve"> </w:t>
      </w:r>
      <w:r w:rsidRPr="005120AC">
        <w:t>малые</w:t>
      </w:r>
      <w:r w:rsidRPr="005120AC">
        <w:rPr>
          <w:spacing w:val="1"/>
        </w:rPr>
        <w:t xml:space="preserve"> </w:t>
      </w:r>
      <w:r w:rsidRPr="005120AC">
        <w:t>фольклорные</w:t>
      </w:r>
      <w:r w:rsidRPr="005120AC">
        <w:rPr>
          <w:spacing w:val="1"/>
        </w:rPr>
        <w:t xml:space="preserve"> </w:t>
      </w:r>
      <w:r w:rsidRPr="005120AC">
        <w:t>жанры</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шести</w:t>
      </w:r>
      <w:r w:rsidRPr="005120AC">
        <w:rPr>
          <w:spacing w:val="1"/>
        </w:rPr>
        <w:t xml:space="preserve"> </w:t>
      </w:r>
      <w:r w:rsidRPr="005120AC">
        <w:t>произведений).</w:t>
      </w:r>
      <w:r w:rsidRPr="005120AC">
        <w:rPr>
          <w:spacing w:val="1"/>
        </w:rPr>
        <w:t xml:space="preserve"> </w:t>
      </w:r>
      <w:r w:rsidRPr="005120AC">
        <w:t>Многообразие</w:t>
      </w:r>
      <w:r w:rsidRPr="005120AC">
        <w:rPr>
          <w:spacing w:val="1"/>
        </w:rPr>
        <w:t xml:space="preserve"> </w:t>
      </w:r>
      <w:r w:rsidRPr="005120AC">
        <w:t>малых</w:t>
      </w:r>
      <w:r w:rsidRPr="005120AC">
        <w:rPr>
          <w:spacing w:val="1"/>
        </w:rPr>
        <w:t xml:space="preserve"> </w:t>
      </w:r>
      <w:r w:rsidRPr="005120AC">
        <w:t>жанров</w:t>
      </w:r>
      <w:r w:rsidRPr="005120AC">
        <w:rPr>
          <w:spacing w:val="1"/>
        </w:rPr>
        <w:t xml:space="preserve"> </w:t>
      </w:r>
      <w:r w:rsidRPr="005120AC">
        <w:t>устного</w:t>
      </w:r>
      <w:r w:rsidRPr="005120AC">
        <w:rPr>
          <w:spacing w:val="1"/>
        </w:rPr>
        <w:t xml:space="preserve"> </w:t>
      </w:r>
      <w:r w:rsidRPr="005120AC">
        <w:t>народного</w:t>
      </w:r>
      <w:r w:rsidRPr="005120AC">
        <w:rPr>
          <w:spacing w:val="1"/>
        </w:rPr>
        <w:t xml:space="preserve"> </w:t>
      </w:r>
      <w:r w:rsidRPr="005120AC">
        <w:t>творчества: потешка, загадка, пословица, их назначение (веселить, потешать,</w:t>
      </w:r>
      <w:r w:rsidRPr="005120AC">
        <w:rPr>
          <w:spacing w:val="1"/>
        </w:rPr>
        <w:t xml:space="preserve"> </w:t>
      </w:r>
      <w:r w:rsidRPr="005120AC">
        <w:t>играть, поучать). Особенности разных малых фольклорных жанров. Потешка -</w:t>
      </w:r>
      <w:r w:rsidRPr="005120AC">
        <w:rPr>
          <w:spacing w:val="1"/>
        </w:rPr>
        <w:t xml:space="preserve"> </w:t>
      </w:r>
      <w:r w:rsidRPr="005120AC">
        <w:t>игровой</w:t>
      </w:r>
      <w:r w:rsidRPr="005120AC">
        <w:rPr>
          <w:spacing w:val="1"/>
        </w:rPr>
        <w:t xml:space="preserve"> </w:t>
      </w:r>
      <w:r w:rsidRPr="005120AC">
        <w:t>народный</w:t>
      </w:r>
      <w:r w:rsidRPr="005120AC">
        <w:rPr>
          <w:spacing w:val="1"/>
        </w:rPr>
        <w:t xml:space="preserve"> </w:t>
      </w:r>
      <w:r w:rsidRPr="005120AC">
        <w:t>фольклор.</w:t>
      </w:r>
      <w:r w:rsidRPr="005120AC">
        <w:rPr>
          <w:spacing w:val="1"/>
        </w:rPr>
        <w:t xml:space="preserve"> </w:t>
      </w:r>
      <w:r w:rsidRPr="005120AC">
        <w:t>Загадки</w:t>
      </w:r>
      <w:r w:rsidRPr="005120AC">
        <w:rPr>
          <w:spacing w:val="1"/>
        </w:rPr>
        <w:t xml:space="preserve"> </w:t>
      </w:r>
      <w:r w:rsidRPr="005120AC">
        <w:t>-</w:t>
      </w:r>
      <w:r w:rsidRPr="005120AC">
        <w:rPr>
          <w:spacing w:val="1"/>
        </w:rPr>
        <w:t xml:space="preserve"> </w:t>
      </w:r>
      <w:r w:rsidRPr="005120AC">
        <w:t>средство</w:t>
      </w:r>
      <w:r w:rsidRPr="005120AC">
        <w:rPr>
          <w:spacing w:val="1"/>
        </w:rPr>
        <w:t xml:space="preserve"> </w:t>
      </w:r>
      <w:r w:rsidRPr="005120AC">
        <w:t>воспитания</w:t>
      </w:r>
      <w:r w:rsidRPr="005120AC">
        <w:rPr>
          <w:spacing w:val="1"/>
        </w:rPr>
        <w:t xml:space="preserve"> </w:t>
      </w:r>
      <w:r w:rsidRPr="005120AC">
        <w:t>живости</w:t>
      </w:r>
      <w:r w:rsidRPr="005120AC">
        <w:rPr>
          <w:spacing w:val="1"/>
        </w:rPr>
        <w:t xml:space="preserve"> </w:t>
      </w:r>
      <w:r w:rsidRPr="005120AC">
        <w:t>ума,</w:t>
      </w:r>
      <w:r w:rsidRPr="005120AC">
        <w:rPr>
          <w:spacing w:val="1"/>
        </w:rPr>
        <w:t xml:space="preserve"> </w:t>
      </w:r>
      <w:r w:rsidRPr="005120AC">
        <w:t>сообразительности.</w:t>
      </w:r>
      <w:r w:rsidRPr="005120AC">
        <w:rPr>
          <w:spacing w:val="1"/>
        </w:rPr>
        <w:t xml:space="preserve"> </w:t>
      </w:r>
      <w:r w:rsidRPr="005120AC">
        <w:t>Пословицы</w:t>
      </w:r>
      <w:r w:rsidRPr="005120AC">
        <w:rPr>
          <w:spacing w:val="1"/>
        </w:rPr>
        <w:t xml:space="preserve"> </w:t>
      </w:r>
      <w:r w:rsidRPr="005120AC">
        <w:t>-</w:t>
      </w:r>
      <w:r w:rsidRPr="005120AC">
        <w:rPr>
          <w:spacing w:val="1"/>
        </w:rPr>
        <w:t xml:space="preserve"> </w:t>
      </w:r>
      <w:r w:rsidRPr="005120AC">
        <w:t>проявление</w:t>
      </w:r>
      <w:r w:rsidRPr="005120AC">
        <w:rPr>
          <w:spacing w:val="1"/>
        </w:rPr>
        <w:t xml:space="preserve"> </w:t>
      </w:r>
      <w:r w:rsidRPr="005120AC">
        <w:t>народной</w:t>
      </w:r>
      <w:r w:rsidRPr="005120AC">
        <w:rPr>
          <w:spacing w:val="1"/>
        </w:rPr>
        <w:t xml:space="preserve"> </w:t>
      </w:r>
      <w:r w:rsidRPr="005120AC">
        <w:t>мудрости,</w:t>
      </w:r>
      <w:r w:rsidRPr="005120AC">
        <w:rPr>
          <w:spacing w:val="1"/>
        </w:rPr>
        <w:t xml:space="preserve"> </w:t>
      </w:r>
      <w:r w:rsidRPr="005120AC">
        <w:t>средство</w:t>
      </w:r>
      <w:r w:rsidRPr="005120AC">
        <w:rPr>
          <w:spacing w:val="1"/>
        </w:rPr>
        <w:t xml:space="preserve"> </w:t>
      </w:r>
      <w:r w:rsidRPr="005120AC">
        <w:t>воспитания</w:t>
      </w:r>
      <w:r w:rsidRPr="005120AC">
        <w:rPr>
          <w:spacing w:val="-1"/>
        </w:rPr>
        <w:t xml:space="preserve"> </w:t>
      </w:r>
      <w:r w:rsidRPr="005120AC">
        <w:t>понимания</w:t>
      </w:r>
      <w:r w:rsidRPr="005120AC">
        <w:rPr>
          <w:spacing w:val="-3"/>
        </w:rPr>
        <w:t xml:space="preserve"> </w:t>
      </w:r>
      <w:r w:rsidRPr="005120AC">
        <w:t>жизненных</w:t>
      </w:r>
      <w:r w:rsidRPr="005120AC">
        <w:rPr>
          <w:spacing w:val="-3"/>
        </w:rPr>
        <w:t xml:space="preserve"> </w:t>
      </w:r>
      <w:r w:rsidRPr="005120AC">
        <w:t>правил.</w:t>
      </w:r>
    </w:p>
    <w:p w:rsidR="007C1181" w:rsidRPr="005120AC" w:rsidRDefault="007325AC" w:rsidP="00892B31">
      <w:pPr>
        <w:ind w:firstLine="709"/>
        <w:jc w:val="both"/>
        <w:rPr>
          <w:sz w:val="28"/>
        </w:rPr>
      </w:pPr>
      <w:r w:rsidRPr="005120AC">
        <w:rPr>
          <w:b/>
          <w:i/>
          <w:sz w:val="28"/>
        </w:rPr>
        <w:t>Произведения</w:t>
      </w:r>
      <w:r w:rsidRPr="005120AC">
        <w:rPr>
          <w:b/>
          <w:i/>
          <w:spacing w:val="-4"/>
          <w:sz w:val="28"/>
        </w:rPr>
        <w:t xml:space="preserve"> </w:t>
      </w:r>
      <w:r w:rsidRPr="005120AC">
        <w:rPr>
          <w:b/>
          <w:i/>
          <w:sz w:val="28"/>
        </w:rPr>
        <w:t>для</w:t>
      </w:r>
      <w:r w:rsidRPr="005120AC">
        <w:rPr>
          <w:b/>
          <w:i/>
          <w:spacing w:val="-4"/>
          <w:sz w:val="28"/>
        </w:rPr>
        <w:t xml:space="preserve"> </w:t>
      </w:r>
      <w:r w:rsidRPr="005120AC">
        <w:rPr>
          <w:b/>
          <w:i/>
          <w:sz w:val="28"/>
        </w:rPr>
        <w:t>чтения:</w:t>
      </w:r>
      <w:r w:rsidRPr="005120AC">
        <w:rPr>
          <w:b/>
          <w:i/>
          <w:spacing w:val="-3"/>
          <w:sz w:val="28"/>
        </w:rPr>
        <w:t xml:space="preserve"> </w:t>
      </w:r>
      <w:r w:rsidRPr="005120AC">
        <w:rPr>
          <w:sz w:val="28"/>
        </w:rPr>
        <w:t>потешки,</w:t>
      </w:r>
      <w:r w:rsidRPr="005120AC">
        <w:rPr>
          <w:spacing w:val="-3"/>
          <w:sz w:val="28"/>
        </w:rPr>
        <w:t xml:space="preserve"> </w:t>
      </w:r>
      <w:r w:rsidRPr="005120AC">
        <w:rPr>
          <w:sz w:val="28"/>
        </w:rPr>
        <w:t>загадки,</w:t>
      </w:r>
      <w:r w:rsidRPr="005120AC">
        <w:rPr>
          <w:spacing w:val="-3"/>
          <w:sz w:val="28"/>
        </w:rPr>
        <w:t xml:space="preserve"> </w:t>
      </w:r>
      <w:r w:rsidRPr="005120AC">
        <w:rPr>
          <w:sz w:val="28"/>
        </w:rPr>
        <w:t>пословицы.</w:t>
      </w:r>
    </w:p>
    <w:p w:rsidR="007C1181" w:rsidRPr="005120AC" w:rsidRDefault="007325AC" w:rsidP="00892B31">
      <w:pPr>
        <w:pStyle w:val="a3"/>
        <w:ind w:left="0" w:firstLine="709"/>
      </w:pPr>
      <w:r w:rsidRPr="005120AC">
        <w:rPr>
          <w:b/>
        </w:rPr>
        <w:t>Произведения</w:t>
      </w:r>
      <w:r w:rsidRPr="005120AC">
        <w:rPr>
          <w:b/>
          <w:spacing w:val="1"/>
        </w:rPr>
        <w:t xml:space="preserve"> </w:t>
      </w:r>
      <w:r w:rsidRPr="005120AC">
        <w:rPr>
          <w:b/>
        </w:rPr>
        <w:t>о</w:t>
      </w:r>
      <w:r w:rsidRPr="005120AC">
        <w:rPr>
          <w:b/>
          <w:spacing w:val="1"/>
        </w:rPr>
        <w:t xml:space="preserve"> </w:t>
      </w:r>
      <w:r w:rsidRPr="005120AC">
        <w:rPr>
          <w:b/>
        </w:rPr>
        <w:t>братьях</w:t>
      </w:r>
      <w:r w:rsidRPr="005120AC">
        <w:rPr>
          <w:b/>
          <w:spacing w:val="1"/>
        </w:rPr>
        <w:t xml:space="preserve"> </w:t>
      </w:r>
      <w:r w:rsidRPr="005120AC">
        <w:rPr>
          <w:b/>
        </w:rPr>
        <w:t>наших</w:t>
      </w:r>
      <w:r w:rsidRPr="005120AC">
        <w:rPr>
          <w:b/>
          <w:spacing w:val="1"/>
        </w:rPr>
        <w:t xml:space="preserve"> </w:t>
      </w:r>
      <w:r w:rsidRPr="005120AC">
        <w:rPr>
          <w:b/>
        </w:rPr>
        <w:t>меньших</w:t>
      </w:r>
      <w:r w:rsidRPr="005120AC">
        <w:rPr>
          <w:b/>
          <w:spacing w:val="1"/>
        </w:rPr>
        <w:t xml:space="preserve"> </w:t>
      </w:r>
      <w:r w:rsidRPr="005120AC">
        <w:t>(трёх-четырёх</w:t>
      </w:r>
      <w:r w:rsidRPr="005120AC">
        <w:rPr>
          <w:spacing w:val="1"/>
        </w:rPr>
        <w:t xml:space="preserve"> </w:t>
      </w:r>
      <w:r w:rsidRPr="005120AC">
        <w:t>авторов</w:t>
      </w:r>
      <w:r w:rsidRPr="005120AC">
        <w:rPr>
          <w:spacing w:val="1"/>
        </w:rPr>
        <w:t xml:space="preserve"> </w:t>
      </w:r>
      <w:r w:rsidRPr="005120AC">
        <w:t>по</w:t>
      </w:r>
      <w:r w:rsidRPr="005120AC">
        <w:rPr>
          <w:spacing w:val="1"/>
        </w:rPr>
        <w:t xml:space="preserve"> </w:t>
      </w:r>
      <w:r w:rsidRPr="005120AC">
        <w:t>выбору). Животные - герои произведений. Цель и назначение произведений о</w:t>
      </w:r>
      <w:r w:rsidRPr="005120AC">
        <w:rPr>
          <w:spacing w:val="1"/>
        </w:rPr>
        <w:t xml:space="preserve"> </w:t>
      </w:r>
      <w:r w:rsidRPr="005120AC">
        <w:t>взаимоотношениях</w:t>
      </w:r>
      <w:r w:rsidRPr="005120AC">
        <w:rPr>
          <w:spacing w:val="1"/>
        </w:rPr>
        <w:t xml:space="preserve"> </w:t>
      </w:r>
      <w:r w:rsidRPr="005120AC">
        <w:t>человека</w:t>
      </w:r>
      <w:r w:rsidRPr="005120AC">
        <w:rPr>
          <w:spacing w:val="1"/>
        </w:rPr>
        <w:t xml:space="preserve"> </w:t>
      </w:r>
      <w:r w:rsidRPr="005120AC">
        <w:t>и</w:t>
      </w:r>
      <w:r w:rsidRPr="005120AC">
        <w:rPr>
          <w:spacing w:val="1"/>
        </w:rPr>
        <w:t xml:space="preserve"> </w:t>
      </w:r>
      <w:r w:rsidRPr="005120AC">
        <w:t>животных</w:t>
      </w:r>
      <w:r w:rsidRPr="005120AC">
        <w:rPr>
          <w:spacing w:val="1"/>
        </w:rPr>
        <w:t xml:space="preserve"> </w:t>
      </w:r>
      <w:r w:rsidRPr="005120AC">
        <w:t>-</w:t>
      </w:r>
      <w:r w:rsidRPr="005120AC">
        <w:rPr>
          <w:spacing w:val="1"/>
        </w:rPr>
        <w:t xml:space="preserve"> </w:t>
      </w:r>
      <w:r w:rsidRPr="005120AC">
        <w:t>воспитание</w:t>
      </w:r>
      <w:r w:rsidRPr="005120AC">
        <w:rPr>
          <w:spacing w:val="1"/>
        </w:rPr>
        <w:t xml:space="preserve"> </w:t>
      </w:r>
      <w:r w:rsidRPr="005120AC">
        <w:t>добрых</w:t>
      </w:r>
      <w:r w:rsidRPr="005120AC">
        <w:rPr>
          <w:spacing w:val="1"/>
        </w:rPr>
        <w:t xml:space="preserve"> </w:t>
      </w:r>
      <w:r w:rsidRPr="005120AC">
        <w:t>чувств</w:t>
      </w:r>
      <w:r w:rsidRPr="005120AC">
        <w:rPr>
          <w:spacing w:val="1"/>
        </w:rPr>
        <w:t xml:space="preserve"> </w:t>
      </w:r>
      <w:r w:rsidRPr="005120AC">
        <w:t>и</w:t>
      </w:r>
      <w:r w:rsidRPr="005120AC">
        <w:rPr>
          <w:spacing w:val="1"/>
        </w:rPr>
        <w:t xml:space="preserve"> </w:t>
      </w:r>
      <w:r w:rsidRPr="005120AC">
        <w:t>бережного отношения к животным. Виды текстов: художественный и научно-</w:t>
      </w:r>
      <w:r w:rsidRPr="005120AC">
        <w:rPr>
          <w:spacing w:val="1"/>
        </w:rPr>
        <w:t xml:space="preserve"> </w:t>
      </w:r>
      <w:r w:rsidRPr="005120AC">
        <w:t>познавательный, их сравнение. Характеристика героя: описание его внешности,</w:t>
      </w:r>
      <w:r w:rsidRPr="005120AC">
        <w:rPr>
          <w:spacing w:val="-67"/>
        </w:rPr>
        <w:t xml:space="preserve"> </w:t>
      </w:r>
      <w:r w:rsidRPr="005120AC">
        <w:t>поступки, речь, взаимоотношения с другими героями произведения. Авторское</w:t>
      </w:r>
      <w:r w:rsidRPr="005120AC">
        <w:rPr>
          <w:spacing w:val="1"/>
        </w:rPr>
        <w:t xml:space="preserve"> </w:t>
      </w:r>
      <w:r w:rsidRPr="005120AC">
        <w:t>отношение</w:t>
      </w:r>
      <w:r w:rsidRPr="005120AC">
        <w:rPr>
          <w:spacing w:val="1"/>
        </w:rPr>
        <w:t xml:space="preserve"> </w:t>
      </w:r>
      <w:r w:rsidRPr="005120AC">
        <w:t>к</w:t>
      </w:r>
      <w:r w:rsidRPr="005120AC">
        <w:rPr>
          <w:spacing w:val="1"/>
        </w:rPr>
        <w:t xml:space="preserve"> </w:t>
      </w:r>
      <w:r w:rsidRPr="005120AC">
        <w:t>герою.</w:t>
      </w:r>
      <w:r w:rsidRPr="005120AC">
        <w:rPr>
          <w:spacing w:val="1"/>
        </w:rPr>
        <w:t xml:space="preserve"> </w:t>
      </w:r>
      <w:r w:rsidRPr="005120AC">
        <w:t>Осознание</w:t>
      </w:r>
      <w:r w:rsidRPr="005120AC">
        <w:rPr>
          <w:spacing w:val="1"/>
        </w:rPr>
        <w:t xml:space="preserve"> </w:t>
      </w:r>
      <w:r w:rsidRPr="005120AC">
        <w:t>нравственно-этических</w:t>
      </w:r>
      <w:r w:rsidRPr="005120AC">
        <w:rPr>
          <w:spacing w:val="1"/>
        </w:rPr>
        <w:t xml:space="preserve"> </w:t>
      </w:r>
      <w:r w:rsidRPr="005120AC">
        <w:t>понятий:</w:t>
      </w:r>
      <w:r w:rsidRPr="005120AC">
        <w:rPr>
          <w:spacing w:val="1"/>
        </w:rPr>
        <w:t xml:space="preserve"> </w:t>
      </w:r>
      <w:r w:rsidRPr="005120AC">
        <w:t>любовь</w:t>
      </w:r>
      <w:r w:rsidRPr="005120AC">
        <w:rPr>
          <w:spacing w:val="1"/>
        </w:rPr>
        <w:t xml:space="preserve"> </w:t>
      </w:r>
      <w:r w:rsidRPr="005120AC">
        <w:t>и</w:t>
      </w:r>
      <w:r w:rsidRPr="005120AC">
        <w:rPr>
          <w:spacing w:val="1"/>
        </w:rPr>
        <w:t xml:space="preserve"> </w:t>
      </w:r>
      <w:r w:rsidRPr="005120AC">
        <w:t>забота</w:t>
      </w:r>
      <w:r w:rsidRPr="005120AC">
        <w:rPr>
          <w:spacing w:val="-1"/>
        </w:rPr>
        <w:t xml:space="preserve"> </w:t>
      </w:r>
      <w:r w:rsidRPr="005120AC">
        <w:t>о животных.</w:t>
      </w:r>
    </w:p>
    <w:p w:rsidR="007C1181" w:rsidRPr="00873FED" w:rsidRDefault="007325AC" w:rsidP="00873FED">
      <w:pPr>
        <w:ind w:firstLine="709"/>
        <w:jc w:val="both"/>
        <w:rPr>
          <w:sz w:val="28"/>
          <w:szCs w:val="28"/>
        </w:rPr>
      </w:pPr>
      <w:r w:rsidRPr="005120AC">
        <w:rPr>
          <w:b/>
          <w:i/>
          <w:sz w:val="28"/>
        </w:rPr>
        <w:t>Произведения</w:t>
      </w:r>
      <w:r w:rsidRPr="005120AC">
        <w:rPr>
          <w:b/>
          <w:i/>
          <w:spacing w:val="4"/>
          <w:sz w:val="28"/>
        </w:rPr>
        <w:t xml:space="preserve"> </w:t>
      </w:r>
      <w:r w:rsidRPr="005120AC">
        <w:rPr>
          <w:b/>
          <w:i/>
          <w:sz w:val="28"/>
        </w:rPr>
        <w:t>для</w:t>
      </w:r>
      <w:r w:rsidRPr="005120AC">
        <w:rPr>
          <w:b/>
          <w:i/>
          <w:spacing w:val="1"/>
          <w:sz w:val="28"/>
        </w:rPr>
        <w:t xml:space="preserve"> </w:t>
      </w:r>
      <w:r w:rsidRPr="005120AC">
        <w:rPr>
          <w:b/>
          <w:i/>
          <w:sz w:val="28"/>
        </w:rPr>
        <w:t>чтения:</w:t>
      </w:r>
      <w:r w:rsidRPr="005120AC">
        <w:rPr>
          <w:b/>
          <w:i/>
          <w:spacing w:val="5"/>
          <w:sz w:val="28"/>
        </w:rPr>
        <w:t xml:space="preserve"> </w:t>
      </w:r>
      <w:r w:rsidRPr="005120AC">
        <w:rPr>
          <w:sz w:val="28"/>
        </w:rPr>
        <w:t>В.В.</w:t>
      </w:r>
      <w:r w:rsidRPr="005120AC">
        <w:rPr>
          <w:spacing w:val="3"/>
          <w:sz w:val="28"/>
        </w:rPr>
        <w:t xml:space="preserve"> </w:t>
      </w:r>
      <w:r w:rsidRPr="005120AC">
        <w:rPr>
          <w:sz w:val="28"/>
        </w:rPr>
        <w:t>Бианки</w:t>
      </w:r>
      <w:r w:rsidRPr="005120AC">
        <w:rPr>
          <w:spacing w:val="5"/>
          <w:sz w:val="28"/>
        </w:rPr>
        <w:t xml:space="preserve"> </w:t>
      </w:r>
      <w:r w:rsidRPr="005120AC">
        <w:rPr>
          <w:sz w:val="28"/>
        </w:rPr>
        <w:t>«Лис</w:t>
      </w:r>
      <w:r w:rsidRPr="005120AC">
        <w:rPr>
          <w:spacing w:val="4"/>
          <w:sz w:val="28"/>
        </w:rPr>
        <w:t xml:space="preserve"> </w:t>
      </w:r>
      <w:r w:rsidRPr="005120AC">
        <w:rPr>
          <w:sz w:val="28"/>
        </w:rPr>
        <w:t>и</w:t>
      </w:r>
      <w:r w:rsidRPr="005120AC">
        <w:rPr>
          <w:spacing w:val="5"/>
          <w:sz w:val="28"/>
        </w:rPr>
        <w:t xml:space="preserve"> </w:t>
      </w:r>
      <w:r w:rsidRPr="005120AC">
        <w:rPr>
          <w:sz w:val="28"/>
        </w:rPr>
        <w:t>Мышонок»,</w:t>
      </w:r>
      <w:r w:rsidRPr="005120AC">
        <w:rPr>
          <w:spacing w:val="3"/>
          <w:sz w:val="28"/>
        </w:rPr>
        <w:t xml:space="preserve"> </w:t>
      </w:r>
      <w:r w:rsidRPr="005120AC">
        <w:rPr>
          <w:sz w:val="28"/>
        </w:rPr>
        <w:t>Е.И.</w:t>
      </w:r>
      <w:r w:rsidRPr="005120AC">
        <w:rPr>
          <w:spacing w:val="4"/>
          <w:sz w:val="28"/>
        </w:rPr>
        <w:t xml:space="preserve"> </w:t>
      </w:r>
      <w:r w:rsidRPr="005120AC">
        <w:rPr>
          <w:sz w:val="28"/>
        </w:rPr>
        <w:t>Чарушин</w:t>
      </w:r>
      <w:r w:rsidR="00873FED">
        <w:rPr>
          <w:sz w:val="28"/>
        </w:rPr>
        <w:t xml:space="preserve"> </w:t>
      </w:r>
      <w:r w:rsidRPr="00873FED">
        <w:rPr>
          <w:sz w:val="28"/>
          <w:szCs w:val="28"/>
        </w:rPr>
        <w:t>«Про</w:t>
      </w:r>
      <w:r w:rsidRPr="00873FED">
        <w:rPr>
          <w:spacing w:val="-1"/>
          <w:sz w:val="28"/>
          <w:szCs w:val="28"/>
        </w:rPr>
        <w:t xml:space="preserve"> </w:t>
      </w:r>
      <w:r w:rsidRPr="00873FED">
        <w:rPr>
          <w:sz w:val="28"/>
          <w:szCs w:val="28"/>
        </w:rPr>
        <w:t>Томку»,</w:t>
      </w:r>
      <w:r w:rsidRPr="00873FED">
        <w:rPr>
          <w:spacing w:val="-3"/>
          <w:sz w:val="28"/>
          <w:szCs w:val="28"/>
        </w:rPr>
        <w:t xml:space="preserve"> </w:t>
      </w:r>
      <w:r w:rsidRPr="00873FED">
        <w:rPr>
          <w:sz w:val="28"/>
          <w:szCs w:val="28"/>
        </w:rPr>
        <w:t>М.М.</w:t>
      </w:r>
      <w:r w:rsidRPr="00873FED">
        <w:rPr>
          <w:spacing w:val="-2"/>
          <w:sz w:val="28"/>
          <w:szCs w:val="28"/>
        </w:rPr>
        <w:t xml:space="preserve"> </w:t>
      </w:r>
      <w:r w:rsidRPr="00873FED">
        <w:rPr>
          <w:sz w:val="28"/>
          <w:szCs w:val="28"/>
        </w:rPr>
        <w:t>Пришвин</w:t>
      </w:r>
      <w:r w:rsidRPr="00873FED">
        <w:rPr>
          <w:spacing w:val="-2"/>
          <w:sz w:val="28"/>
          <w:szCs w:val="28"/>
        </w:rPr>
        <w:t xml:space="preserve"> </w:t>
      </w:r>
      <w:r w:rsidRPr="00873FED">
        <w:rPr>
          <w:sz w:val="28"/>
          <w:szCs w:val="28"/>
        </w:rPr>
        <w:t>«Ёж»,</w:t>
      </w:r>
      <w:r w:rsidRPr="00873FED">
        <w:rPr>
          <w:spacing w:val="-4"/>
          <w:sz w:val="28"/>
          <w:szCs w:val="28"/>
        </w:rPr>
        <w:t xml:space="preserve"> </w:t>
      </w:r>
      <w:r w:rsidRPr="00873FED">
        <w:rPr>
          <w:sz w:val="28"/>
          <w:szCs w:val="28"/>
        </w:rPr>
        <w:t>Н.И.</w:t>
      </w:r>
      <w:r w:rsidRPr="00873FED">
        <w:rPr>
          <w:spacing w:val="-3"/>
          <w:sz w:val="28"/>
          <w:szCs w:val="28"/>
        </w:rPr>
        <w:t xml:space="preserve"> </w:t>
      </w:r>
      <w:r w:rsidRPr="00873FED">
        <w:rPr>
          <w:sz w:val="28"/>
          <w:szCs w:val="28"/>
        </w:rPr>
        <w:t>Сладков</w:t>
      </w:r>
      <w:r w:rsidRPr="00873FED">
        <w:rPr>
          <w:spacing w:val="-4"/>
          <w:sz w:val="28"/>
          <w:szCs w:val="28"/>
        </w:rPr>
        <w:t xml:space="preserve"> </w:t>
      </w:r>
      <w:r w:rsidRPr="00873FED">
        <w:rPr>
          <w:sz w:val="28"/>
          <w:szCs w:val="28"/>
        </w:rPr>
        <w:t>«Лисица</w:t>
      </w:r>
      <w:r w:rsidRPr="00873FED">
        <w:rPr>
          <w:spacing w:val="-4"/>
          <w:sz w:val="28"/>
          <w:szCs w:val="28"/>
        </w:rPr>
        <w:t xml:space="preserve"> </w:t>
      </w:r>
      <w:r w:rsidRPr="00873FED">
        <w:rPr>
          <w:sz w:val="28"/>
          <w:szCs w:val="28"/>
        </w:rPr>
        <w:t>и</w:t>
      </w:r>
      <w:r w:rsidRPr="00873FED">
        <w:rPr>
          <w:spacing w:val="-2"/>
          <w:sz w:val="28"/>
          <w:szCs w:val="28"/>
        </w:rPr>
        <w:t xml:space="preserve"> </w:t>
      </w:r>
      <w:r w:rsidRPr="00873FED">
        <w:rPr>
          <w:sz w:val="28"/>
          <w:szCs w:val="28"/>
        </w:rPr>
        <w:t>Ёж»</w:t>
      </w:r>
      <w:r w:rsidRPr="00873FED">
        <w:rPr>
          <w:spacing w:val="-4"/>
          <w:sz w:val="28"/>
          <w:szCs w:val="28"/>
        </w:rPr>
        <w:t xml:space="preserve"> </w:t>
      </w:r>
      <w:r w:rsidRPr="00873FED">
        <w:rPr>
          <w:sz w:val="28"/>
          <w:szCs w:val="28"/>
        </w:rPr>
        <w:t>и</w:t>
      </w:r>
      <w:r w:rsidRPr="00873FED">
        <w:rPr>
          <w:spacing w:val="-2"/>
          <w:sz w:val="28"/>
          <w:szCs w:val="28"/>
        </w:rPr>
        <w:t xml:space="preserve"> </w:t>
      </w:r>
      <w:r w:rsidRPr="00873FED">
        <w:rPr>
          <w:sz w:val="28"/>
          <w:szCs w:val="28"/>
        </w:rPr>
        <w:t>другие.</w:t>
      </w:r>
    </w:p>
    <w:p w:rsidR="007C1181" w:rsidRPr="005120AC" w:rsidRDefault="007325AC" w:rsidP="00892B31">
      <w:pPr>
        <w:pStyle w:val="a3"/>
        <w:ind w:left="0" w:firstLine="709"/>
      </w:pPr>
      <w:r w:rsidRPr="005120AC">
        <w:rPr>
          <w:b/>
        </w:rPr>
        <w:t>Произведения</w:t>
      </w:r>
      <w:r w:rsidRPr="005120AC">
        <w:rPr>
          <w:b/>
          <w:spacing w:val="1"/>
        </w:rPr>
        <w:t xml:space="preserve"> </w:t>
      </w:r>
      <w:r w:rsidRPr="005120AC">
        <w:rPr>
          <w:b/>
        </w:rPr>
        <w:t>о</w:t>
      </w:r>
      <w:r w:rsidRPr="005120AC">
        <w:rPr>
          <w:b/>
          <w:spacing w:val="1"/>
        </w:rPr>
        <w:t xml:space="preserve"> </w:t>
      </w:r>
      <w:r w:rsidRPr="005120AC">
        <w:rPr>
          <w:b/>
        </w:rPr>
        <w:t>маме.</w:t>
      </w:r>
      <w:r w:rsidRPr="005120AC">
        <w:rPr>
          <w:b/>
          <w:spacing w:val="1"/>
        </w:rPr>
        <w:t xml:space="preserve"> </w:t>
      </w:r>
      <w:r w:rsidRPr="005120AC">
        <w:t>Восприятие</w:t>
      </w:r>
      <w:r w:rsidRPr="005120AC">
        <w:rPr>
          <w:spacing w:val="1"/>
        </w:rPr>
        <w:t xml:space="preserve"> </w:t>
      </w:r>
      <w:r w:rsidRPr="005120AC">
        <w:t>и</w:t>
      </w:r>
      <w:r w:rsidRPr="005120AC">
        <w:rPr>
          <w:spacing w:val="1"/>
        </w:rPr>
        <w:t xml:space="preserve"> </w:t>
      </w:r>
      <w:r w:rsidRPr="005120AC">
        <w:t>самостоятельное</w:t>
      </w:r>
      <w:r w:rsidRPr="005120AC">
        <w:rPr>
          <w:spacing w:val="1"/>
        </w:rPr>
        <w:t xml:space="preserve"> </w:t>
      </w:r>
      <w:r w:rsidRPr="005120AC">
        <w:t>чтение</w:t>
      </w:r>
      <w:r w:rsidRPr="005120AC">
        <w:rPr>
          <w:spacing w:val="1"/>
        </w:rPr>
        <w:t xml:space="preserve"> </w:t>
      </w:r>
      <w:r w:rsidRPr="005120AC">
        <w:t>разножанровых произведений о маме (не менее одного автора по выбору, на</w:t>
      </w:r>
      <w:r w:rsidRPr="005120AC">
        <w:rPr>
          <w:spacing w:val="1"/>
        </w:rPr>
        <w:t xml:space="preserve"> </w:t>
      </w:r>
      <w:r w:rsidRPr="005120AC">
        <w:t>примере доступных произведений Е.А. Благининой, А.Л. Барто, Н.Н. Бромлей,</w:t>
      </w:r>
      <w:r w:rsidRPr="005120AC">
        <w:rPr>
          <w:spacing w:val="1"/>
        </w:rPr>
        <w:t xml:space="preserve"> </w:t>
      </w:r>
      <w:r w:rsidRPr="005120AC">
        <w:t>А.В. Митяева, В.Д. Берестова, Э.Э. Мошковской, Г.П. Виеру, Р.С. Сефа и др.).</w:t>
      </w:r>
      <w:r w:rsidRPr="005120AC">
        <w:rPr>
          <w:spacing w:val="1"/>
        </w:rPr>
        <w:t xml:space="preserve"> </w:t>
      </w:r>
      <w:r w:rsidRPr="005120AC">
        <w:t>Осознание нравственно-этических понятий: чувство любви как привязанность</w:t>
      </w:r>
      <w:r w:rsidRPr="005120AC">
        <w:rPr>
          <w:spacing w:val="1"/>
        </w:rPr>
        <w:t xml:space="preserve"> </w:t>
      </w:r>
      <w:r w:rsidRPr="005120AC">
        <w:t>одного</w:t>
      </w:r>
      <w:r w:rsidRPr="005120AC">
        <w:rPr>
          <w:spacing w:val="1"/>
        </w:rPr>
        <w:t xml:space="preserve"> </w:t>
      </w:r>
      <w:r w:rsidRPr="005120AC">
        <w:t>человека</w:t>
      </w:r>
      <w:r w:rsidRPr="005120AC">
        <w:rPr>
          <w:spacing w:val="1"/>
        </w:rPr>
        <w:t xml:space="preserve"> </w:t>
      </w:r>
      <w:r w:rsidRPr="005120AC">
        <w:t>к</w:t>
      </w:r>
      <w:r w:rsidRPr="005120AC">
        <w:rPr>
          <w:spacing w:val="1"/>
        </w:rPr>
        <w:t xml:space="preserve"> </w:t>
      </w:r>
      <w:r w:rsidRPr="005120AC">
        <w:t>другому</w:t>
      </w:r>
      <w:r w:rsidRPr="005120AC">
        <w:rPr>
          <w:spacing w:val="1"/>
        </w:rPr>
        <w:t xml:space="preserve"> </w:t>
      </w:r>
      <w:r w:rsidRPr="005120AC">
        <w:t>(матери</w:t>
      </w:r>
      <w:r w:rsidRPr="005120AC">
        <w:rPr>
          <w:spacing w:val="1"/>
        </w:rPr>
        <w:t xml:space="preserve"> </w:t>
      </w:r>
      <w:r w:rsidRPr="005120AC">
        <w:t>к</w:t>
      </w:r>
      <w:r w:rsidRPr="005120AC">
        <w:rPr>
          <w:spacing w:val="1"/>
        </w:rPr>
        <w:t xml:space="preserve"> </w:t>
      </w:r>
      <w:r w:rsidRPr="005120AC">
        <w:t>ребёнку,</w:t>
      </w:r>
      <w:r w:rsidRPr="005120AC">
        <w:rPr>
          <w:spacing w:val="1"/>
        </w:rPr>
        <w:t xml:space="preserve"> </w:t>
      </w:r>
      <w:r w:rsidRPr="005120AC">
        <w:t>детей</w:t>
      </w:r>
      <w:r w:rsidRPr="005120AC">
        <w:rPr>
          <w:spacing w:val="1"/>
        </w:rPr>
        <w:t xml:space="preserve"> </w:t>
      </w:r>
      <w:r w:rsidRPr="005120AC">
        <w:t>к</w:t>
      </w:r>
      <w:r w:rsidRPr="005120AC">
        <w:rPr>
          <w:spacing w:val="1"/>
        </w:rPr>
        <w:t xml:space="preserve"> </w:t>
      </w:r>
      <w:r w:rsidRPr="005120AC">
        <w:t>матери,</w:t>
      </w:r>
      <w:r w:rsidRPr="005120AC">
        <w:rPr>
          <w:spacing w:val="1"/>
        </w:rPr>
        <w:t xml:space="preserve"> </w:t>
      </w:r>
      <w:r w:rsidRPr="005120AC">
        <w:t>близким),</w:t>
      </w:r>
      <w:r w:rsidRPr="005120AC">
        <w:rPr>
          <w:spacing w:val="1"/>
        </w:rPr>
        <w:t xml:space="preserve"> </w:t>
      </w:r>
      <w:r w:rsidRPr="005120AC">
        <w:t>проявление</w:t>
      </w:r>
      <w:r w:rsidRPr="005120AC">
        <w:rPr>
          <w:spacing w:val="-1"/>
        </w:rPr>
        <w:t xml:space="preserve"> </w:t>
      </w:r>
      <w:r w:rsidRPr="005120AC">
        <w:t>любви и</w:t>
      </w:r>
      <w:r w:rsidRPr="005120AC">
        <w:rPr>
          <w:spacing w:val="-2"/>
        </w:rPr>
        <w:t xml:space="preserve"> </w:t>
      </w:r>
      <w:r w:rsidRPr="005120AC">
        <w:t>заботы о</w:t>
      </w:r>
      <w:r w:rsidRPr="005120AC">
        <w:rPr>
          <w:spacing w:val="-4"/>
        </w:rPr>
        <w:t xml:space="preserve"> </w:t>
      </w:r>
      <w:r w:rsidRPr="005120AC">
        <w:t>родных</w:t>
      </w:r>
      <w:r w:rsidRPr="005120AC">
        <w:rPr>
          <w:spacing w:val="1"/>
        </w:rPr>
        <w:t xml:space="preserve"> </w:t>
      </w:r>
      <w:r w:rsidRPr="005120AC">
        <w:t>людях.</w:t>
      </w:r>
    </w:p>
    <w:p w:rsidR="007C1181" w:rsidRPr="005120AC" w:rsidRDefault="007325AC" w:rsidP="00892B31">
      <w:pPr>
        <w:pStyle w:val="a3"/>
        <w:ind w:left="0" w:firstLine="709"/>
      </w:pPr>
      <w:r w:rsidRPr="005120AC">
        <w:rPr>
          <w:b/>
          <w:i/>
        </w:rPr>
        <w:t xml:space="preserve">Произведения для чтения: </w:t>
      </w:r>
      <w:r w:rsidRPr="005120AC">
        <w:t>Е.А. Благинина «Посидим в тишине», А.Л.</w:t>
      </w:r>
      <w:r w:rsidRPr="005120AC">
        <w:rPr>
          <w:spacing w:val="1"/>
        </w:rPr>
        <w:t xml:space="preserve"> </w:t>
      </w:r>
      <w:r w:rsidRPr="005120AC">
        <w:t>Барто</w:t>
      </w:r>
      <w:r w:rsidRPr="005120AC">
        <w:rPr>
          <w:spacing w:val="-1"/>
        </w:rPr>
        <w:t xml:space="preserve"> </w:t>
      </w:r>
      <w:r w:rsidRPr="005120AC">
        <w:lastRenderedPageBreak/>
        <w:t>«Мама»,</w:t>
      </w:r>
      <w:r w:rsidRPr="005120AC">
        <w:rPr>
          <w:spacing w:val="-2"/>
        </w:rPr>
        <w:t xml:space="preserve"> </w:t>
      </w:r>
      <w:r w:rsidRPr="005120AC">
        <w:t>А.В.</w:t>
      </w:r>
      <w:r w:rsidRPr="005120AC">
        <w:rPr>
          <w:spacing w:val="-2"/>
        </w:rPr>
        <w:t xml:space="preserve"> </w:t>
      </w:r>
      <w:r w:rsidRPr="005120AC">
        <w:t>Митяев</w:t>
      </w:r>
      <w:r w:rsidRPr="005120AC">
        <w:rPr>
          <w:spacing w:val="-1"/>
        </w:rPr>
        <w:t xml:space="preserve"> </w:t>
      </w:r>
      <w:r w:rsidRPr="005120AC">
        <w:t>«За</w:t>
      </w:r>
      <w:r w:rsidRPr="005120AC">
        <w:rPr>
          <w:spacing w:val="-2"/>
        </w:rPr>
        <w:t xml:space="preserve"> </w:t>
      </w:r>
      <w:r w:rsidRPr="005120AC">
        <w:t>что</w:t>
      </w:r>
      <w:r w:rsidRPr="005120AC">
        <w:rPr>
          <w:spacing w:val="-2"/>
        </w:rPr>
        <w:t xml:space="preserve"> </w:t>
      </w:r>
      <w:r w:rsidRPr="005120AC">
        <w:t>я</w:t>
      </w:r>
      <w:r w:rsidRPr="005120AC">
        <w:rPr>
          <w:spacing w:val="-1"/>
        </w:rPr>
        <w:t xml:space="preserve"> </w:t>
      </w:r>
      <w:r w:rsidRPr="005120AC">
        <w:t>люблю</w:t>
      </w:r>
      <w:r w:rsidRPr="005120AC">
        <w:rPr>
          <w:spacing w:val="-1"/>
        </w:rPr>
        <w:t xml:space="preserve"> </w:t>
      </w:r>
      <w:r w:rsidRPr="005120AC">
        <w:t>маму»</w:t>
      </w:r>
      <w:r w:rsidRPr="005120AC">
        <w:rPr>
          <w:spacing w:val="-2"/>
        </w:rPr>
        <w:t xml:space="preserve"> </w:t>
      </w:r>
      <w:r w:rsidRPr="005120AC">
        <w:t>и</w:t>
      </w:r>
      <w:r w:rsidRPr="005120AC">
        <w:rPr>
          <w:spacing w:val="-1"/>
        </w:rPr>
        <w:t xml:space="preserve"> </w:t>
      </w:r>
      <w:r w:rsidRPr="005120AC">
        <w:t>другие</w:t>
      </w:r>
      <w:r w:rsidRPr="005120AC">
        <w:rPr>
          <w:spacing w:val="-1"/>
        </w:rPr>
        <w:t xml:space="preserve"> </w:t>
      </w:r>
      <w:r w:rsidRPr="005120AC">
        <w:t>(по выбору).</w:t>
      </w:r>
    </w:p>
    <w:p w:rsidR="007C1181" w:rsidRPr="005120AC" w:rsidRDefault="007325AC" w:rsidP="00892B31">
      <w:pPr>
        <w:pStyle w:val="a3"/>
        <w:ind w:left="0" w:firstLine="709"/>
      </w:pPr>
      <w:r w:rsidRPr="005120AC">
        <w:rPr>
          <w:b/>
        </w:rPr>
        <w:t>Фольклорные</w:t>
      </w:r>
      <w:r w:rsidRPr="005120AC">
        <w:rPr>
          <w:b/>
          <w:spacing w:val="1"/>
        </w:rPr>
        <w:t xml:space="preserve"> </w:t>
      </w:r>
      <w:r w:rsidRPr="005120AC">
        <w:rPr>
          <w:b/>
        </w:rPr>
        <w:t>и</w:t>
      </w:r>
      <w:r w:rsidRPr="005120AC">
        <w:rPr>
          <w:b/>
          <w:spacing w:val="1"/>
        </w:rPr>
        <w:t xml:space="preserve"> </w:t>
      </w:r>
      <w:r w:rsidRPr="005120AC">
        <w:rPr>
          <w:b/>
        </w:rPr>
        <w:t>авторские</w:t>
      </w:r>
      <w:r w:rsidRPr="005120AC">
        <w:rPr>
          <w:b/>
          <w:spacing w:val="1"/>
        </w:rPr>
        <w:t xml:space="preserve"> </w:t>
      </w:r>
      <w:r w:rsidRPr="005120AC">
        <w:rPr>
          <w:b/>
        </w:rPr>
        <w:t>произведения</w:t>
      </w:r>
      <w:r w:rsidRPr="005120AC">
        <w:rPr>
          <w:b/>
          <w:spacing w:val="1"/>
        </w:rPr>
        <w:t xml:space="preserve"> </w:t>
      </w:r>
      <w:r w:rsidRPr="005120AC">
        <w:rPr>
          <w:b/>
        </w:rPr>
        <w:t>о</w:t>
      </w:r>
      <w:r w:rsidRPr="005120AC">
        <w:rPr>
          <w:b/>
          <w:spacing w:val="1"/>
        </w:rPr>
        <w:t xml:space="preserve"> </w:t>
      </w:r>
      <w:r w:rsidRPr="005120AC">
        <w:rPr>
          <w:b/>
        </w:rPr>
        <w:t>чудесах</w:t>
      </w:r>
      <w:r w:rsidRPr="005120AC">
        <w:rPr>
          <w:b/>
          <w:spacing w:val="1"/>
        </w:rPr>
        <w:t xml:space="preserve"> </w:t>
      </w:r>
      <w:r w:rsidRPr="005120AC">
        <w:rPr>
          <w:b/>
        </w:rPr>
        <w:t>и</w:t>
      </w:r>
      <w:r w:rsidRPr="005120AC">
        <w:rPr>
          <w:b/>
          <w:spacing w:val="1"/>
        </w:rPr>
        <w:t xml:space="preserve"> </w:t>
      </w:r>
      <w:r w:rsidRPr="005120AC">
        <w:rPr>
          <w:b/>
        </w:rPr>
        <w:t>фантазии</w:t>
      </w:r>
      <w:r w:rsidRPr="005120AC">
        <w:rPr>
          <w:b/>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трёх</w:t>
      </w:r>
      <w:r w:rsidRPr="005120AC">
        <w:rPr>
          <w:spacing w:val="1"/>
        </w:rPr>
        <w:t xml:space="preserve"> </w:t>
      </w:r>
      <w:r w:rsidRPr="005120AC">
        <w:t>произведений).</w:t>
      </w:r>
      <w:r w:rsidRPr="005120AC">
        <w:rPr>
          <w:spacing w:val="1"/>
        </w:rPr>
        <w:t xml:space="preserve"> </w:t>
      </w:r>
      <w:r w:rsidRPr="005120AC">
        <w:t>Способность</w:t>
      </w:r>
      <w:r w:rsidRPr="005120AC">
        <w:rPr>
          <w:spacing w:val="1"/>
        </w:rPr>
        <w:t xml:space="preserve"> </w:t>
      </w:r>
      <w:r w:rsidRPr="005120AC">
        <w:t>автора</w:t>
      </w:r>
      <w:r w:rsidRPr="005120AC">
        <w:rPr>
          <w:spacing w:val="1"/>
        </w:rPr>
        <w:t xml:space="preserve"> </w:t>
      </w:r>
      <w:r w:rsidRPr="005120AC">
        <w:t>произведения</w:t>
      </w:r>
      <w:r w:rsidRPr="005120AC">
        <w:rPr>
          <w:spacing w:val="71"/>
        </w:rPr>
        <w:t xml:space="preserve"> </w:t>
      </w:r>
      <w:r w:rsidRPr="005120AC">
        <w:t>замечать</w:t>
      </w:r>
      <w:r w:rsidRPr="005120AC">
        <w:rPr>
          <w:spacing w:val="1"/>
        </w:rPr>
        <w:t xml:space="preserve"> </w:t>
      </w:r>
      <w:r w:rsidRPr="005120AC">
        <w:t>чудесное</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жизненном</w:t>
      </w:r>
      <w:r w:rsidRPr="005120AC">
        <w:rPr>
          <w:spacing w:val="1"/>
        </w:rPr>
        <w:t xml:space="preserve"> </w:t>
      </w:r>
      <w:r w:rsidRPr="005120AC">
        <w:t>проявлении,</w:t>
      </w:r>
      <w:r w:rsidRPr="005120AC">
        <w:rPr>
          <w:spacing w:val="1"/>
        </w:rPr>
        <w:t xml:space="preserve"> </w:t>
      </w:r>
      <w:r w:rsidRPr="005120AC">
        <w:t>необычное</w:t>
      </w:r>
      <w:r w:rsidRPr="005120AC">
        <w:rPr>
          <w:spacing w:val="1"/>
        </w:rPr>
        <w:t xml:space="preserve"> </w:t>
      </w:r>
      <w:r w:rsidRPr="005120AC">
        <w:t>в</w:t>
      </w:r>
      <w:r w:rsidRPr="005120AC">
        <w:rPr>
          <w:spacing w:val="1"/>
        </w:rPr>
        <w:t xml:space="preserve"> </w:t>
      </w:r>
      <w:r w:rsidRPr="005120AC">
        <w:t>обыкновенных</w:t>
      </w:r>
      <w:r w:rsidRPr="005120AC">
        <w:rPr>
          <w:spacing w:val="1"/>
        </w:rPr>
        <w:t xml:space="preserve"> </w:t>
      </w:r>
      <w:r w:rsidRPr="005120AC">
        <w:t>явлениях</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Сочетание</w:t>
      </w:r>
      <w:r w:rsidRPr="005120AC">
        <w:rPr>
          <w:spacing w:val="1"/>
        </w:rPr>
        <w:t xml:space="preserve"> </w:t>
      </w:r>
      <w:r w:rsidRPr="005120AC">
        <w:t>в</w:t>
      </w:r>
      <w:r w:rsidRPr="005120AC">
        <w:rPr>
          <w:spacing w:val="1"/>
        </w:rPr>
        <w:t xml:space="preserve"> </w:t>
      </w:r>
      <w:r w:rsidRPr="005120AC">
        <w:t>произведении</w:t>
      </w:r>
      <w:r w:rsidRPr="005120AC">
        <w:rPr>
          <w:spacing w:val="1"/>
        </w:rPr>
        <w:t xml:space="preserve"> </w:t>
      </w:r>
      <w:r w:rsidRPr="005120AC">
        <w:t>реалистических</w:t>
      </w:r>
      <w:r w:rsidRPr="005120AC">
        <w:rPr>
          <w:spacing w:val="1"/>
        </w:rPr>
        <w:t xml:space="preserve"> </w:t>
      </w:r>
      <w:r w:rsidRPr="005120AC">
        <w:t>событий</w:t>
      </w:r>
      <w:r w:rsidRPr="005120AC">
        <w:rPr>
          <w:spacing w:val="-1"/>
        </w:rPr>
        <w:t xml:space="preserve"> </w:t>
      </w:r>
      <w:r w:rsidRPr="005120AC">
        <w:t>с</w:t>
      </w:r>
      <w:r w:rsidRPr="005120AC">
        <w:rPr>
          <w:spacing w:val="-4"/>
        </w:rPr>
        <w:t xml:space="preserve"> </w:t>
      </w:r>
      <w:r w:rsidRPr="005120AC">
        <w:t>необычными, сказочными,</w:t>
      </w:r>
      <w:r w:rsidRPr="005120AC">
        <w:rPr>
          <w:spacing w:val="-2"/>
        </w:rPr>
        <w:t xml:space="preserve"> </w:t>
      </w:r>
      <w:r w:rsidRPr="005120AC">
        <w:t>фантастическими.</w:t>
      </w:r>
    </w:p>
    <w:p w:rsidR="007C1181" w:rsidRPr="005120AC" w:rsidRDefault="007325AC" w:rsidP="00892B31">
      <w:pPr>
        <w:pStyle w:val="a3"/>
        <w:ind w:left="0" w:firstLine="709"/>
      </w:pPr>
      <w:r w:rsidRPr="005120AC">
        <w:rPr>
          <w:b/>
          <w:i/>
        </w:rPr>
        <w:t xml:space="preserve">Произведения для чтения: </w:t>
      </w:r>
      <w:r w:rsidRPr="005120AC">
        <w:t>Р.С. Сеф «Чудо», В.В. Лунин «Я видел чудо»,</w:t>
      </w:r>
      <w:r w:rsidRPr="005120AC">
        <w:rPr>
          <w:spacing w:val="1"/>
        </w:rPr>
        <w:t xml:space="preserve"> </w:t>
      </w:r>
      <w:r w:rsidRPr="005120AC">
        <w:t>Б.В. Заходер «Моя Вообразилия», Ю.П. Мориц «Сто фантазий» и другие (по</w:t>
      </w:r>
      <w:r w:rsidRPr="005120AC">
        <w:rPr>
          <w:spacing w:val="1"/>
        </w:rPr>
        <w:t xml:space="preserve"> </w:t>
      </w:r>
      <w:r w:rsidRPr="005120AC">
        <w:t>выбору).</w:t>
      </w:r>
    </w:p>
    <w:p w:rsidR="007C1181" w:rsidRPr="005120AC" w:rsidRDefault="007325AC" w:rsidP="00892B31">
      <w:pPr>
        <w:ind w:firstLine="709"/>
        <w:jc w:val="both"/>
        <w:rPr>
          <w:sz w:val="28"/>
        </w:rPr>
      </w:pPr>
      <w:r w:rsidRPr="005120AC">
        <w:rPr>
          <w:b/>
          <w:sz w:val="28"/>
        </w:rPr>
        <w:t>Библиографическая</w:t>
      </w:r>
      <w:r w:rsidRPr="005120AC">
        <w:rPr>
          <w:b/>
          <w:spacing w:val="1"/>
          <w:sz w:val="28"/>
        </w:rPr>
        <w:t xml:space="preserve"> </w:t>
      </w:r>
      <w:r w:rsidRPr="005120AC">
        <w:rPr>
          <w:b/>
          <w:sz w:val="28"/>
        </w:rPr>
        <w:t>культура</w:t>
      </w:r>
      <w:r w:rsidRPr="005120AC">
        <w:rPr>
          <w:b/>
          <w:spacing w:val="1"/>
          <w:sz w:val="28"/>
        </w:rPr>
        <w:t xml:space="preserve"> </w:t>
      </w:r>
      <w:r w:rsidRPr="005120AC">
        <w:rPr>
          <w:b/>
          <w:sz w:val="28"/>
        </w:rPr>
        <w:t>(работа</w:t>
      </w:r>
      <w:r w:rsidRPr="005120AC">
        <w:rPr>
          <w:b/>
          <w:spacing w:val="1"/>
          <w:sz w:val="28"/>
        </w:rPr>
        <w:t xml:space="preserve"> </w:t>
      </w:r>
      <w:r w:rsidRPr="005120AC">
        <w:rPr>
          <w:b/>
          <w:sz w:val="28"/>
        </w:rPr>
        <w:t>с</w:t>
      </w:r>
      <w:r w:rsidRPr="005120AC">
        <w:rPr>
          <w:b/>
          <w:spacing w:val="1"/>
          <w:sz w:val="28"/>
        </w:rPr>
        <w:t xml:space="preserve"> </w:t>
      </w:r>
      <w:r w:rsidRPr="005120AC">
        <w:rPr>
          <w:b/>
          <w:sz w:val="28"/>
        </w:rPr>
        <w:t>детской</w:t>
      </w:r>
      <w:r w:rsidRPr="005120AC">
        <w:rPr>
          <w:b/>
          <w:spacing w:val="71"/>
          <w:sz w:val="28"/>
        </w:rPr>
        <w:t xml:space="preserve"> </w:t>
      </w:r>
      <w:r w:rsidRPr="005120AC">
        <w:rPr>
          <w:b/>
          <w:sz w:val="28"/>
        </w:rPr>
        <w:t>книгой).</w:t>
      </w:r>
      <w:r w:rsidRPr="005120AC">
        <w:rPr>
          <w:b/>
          <w:spacing w:val="1"/>
          <w:sz w:val="28"/>
        </w:rPr>
        <w:t xml:space="preserve"> </w:t>
      </w:r>
      <w:r w:rsidRPr="005120AC">
        <w:rPr>
          <w:sz w:val="28"/>
        </w:rPr>
        <w:t>Представление о том, что книга</w:t>
      </w:r>
      <w:r w:rsidRPr="005120AC">
        <w:rPr>
          <w:spacing w:val="1"/>
          <w:sz w:val="28"/>
        </w:rPr>
        <w:t xml:space="preserve"> </w:t>
      </w:r>
      <w:r w:rsidRPr="005120AC">
        <w:rPr>
          <w:sz w:val="28"/>
        </w:rPr>
        <w:t>- источник необходимых знаний. Обложка,</w:t>
      </w:r>
      <w:r w:rsidRPr="005120AC">
        <w:rPr>
          <w:spacing w:val="1"/>
          <w:sz w:val="28"/>
        </w:rPr>
        <w:t xml:space="preserve"> </w:t>
      </w:r>
      <w:r w:rsidRPr="005120AC">
        <w:rPr>
          <w:sz w:val="28"/>
        </w:rPr>
        <w:t>оглавление,</w:t>
      </w:r>
      <w:r w:rsidRPr="005120AC">
        <w:rPr>
          <w:spacing w:val="1"/>
          <w:sz w:val="28"/>
        </w:rPr>
        <w:t xml:space="preserve"> </w:t>
      </w:r>
      <w:r w:rsidRPr="005120AC">
        <w:rPr>
          <w:sz w:val="28"/>
        </w:rPr>
        <w:t>иллюстрации</w:t>
      </w:r>
      <w:r w:rsidRPr="005120AC">
        <w:rPr>
          <w:spacing w:val="1"/>
          <w:sz w:val="28"/>
        </w:rPr>
        <w:t xml:space="preserve"> </w:t>
      </w:r>
      <w:r w:rsidRPr="005120AC">
        <w:rPr>
          <w:sz w:val="28"/>
        </w:rPr>
        <w:t>-</w:t>
      </w:r>
      <w:r w:rsidRPr="005120AC">
        <w:rPr>
          <w:spacing w:val="1"/>
          <w:sz w:val="28"/>
        </w:rPr>
        <w:t xml:space="preserve"> </w:t>
      </w:r>
      <w:r w:rsidRPr="005120AC">
        <w:rPr>
          <w:sz w:val="28"/>
        </w:rPr>
        <w:t>элементы</w:t>
      </w:r>
      <w:r w:rsidRPr="005120AC">
        <w:rPr>
          <w:spacing w:val="1"/>
          <w:sz w:val="28"/>
        </w:rPr>
        <w:t xml:space="preserve"> </w:t>
      </w:r>
      <w:r w:rsidRPr="005120AC">
        <w:rPr>
          <w:sz w:val="28"/>
        </w:rPr>
        <w:t>ориентировки</w:t>
      </w:r>
      <w:r w:rsidRPr="005120AC">
        <w:rPr>
          <w:spacing w:val="1"/>
          <w:sz w:val="28"/>
        </w:rPr>
        <w:t xml:space="preserve"> </w:t>
      </w:r>
      <w:r w:rsidRPr="005120AC">
        <w:rPr>
          <w:sz w:val="28"/>
        </w:rPr>
        <w:t>в</w:t>
      </w:r>
      <w:r w:rsidRPr="005120AC">
        <w:rPr>
          <w:spacing w:val="1"/>
          <w:sz w:val="28"/>
        </w:rPr>
        <w:t xml:space="preserve"> </w:t>
      </w:r>
      <w:r w:rsidRPr="005120AC">
        <w:rPr>
          <w:sz w:val="28"/>
        </w:rPr>
        <w:t>книге.</w:t>
      </w:r>
      <w:r w:rsidRPr="005120AC">
        <w:rPr>
          <w:spacing w:val="1"/>
          <w:sz w:val="28"/>
        </w:rPr>
        <w:t xml:space="preserve"> </w:t>
      </w:r>
      <w:r w:rsidRPr="005120AC">
        <w:rPr>
          <w:sz w:val="28"/>
        </w:rPr>
        <w:t>Умение</w:t>
      </w:r>
      <w:r w:rsidRPr="005120AC">
        <w:rPr>
          <w:spacing w:val="1"/>
          <w:sz w:val="28"/>
        </w:rPr>
        <w:t xml:space="preserve"> </w:t>
      </w:r>
      <w:r w:rsidRPr="005120AC">
        <w:rPr>
          <w:sz w:val="28"/>
        </w:rPr>
        <w:t>использовать</w:t>
      </w:r>
      <w:r w:rsidRPr="005120AC">
        <w:rPr>
          <w:spacing w:val="-2"/>
          <w:sz w:val="28"/>
        </w:rPr>
        <w:t xml:space="preserve"> </w:t>
      </w:r>
      <w:r w:rsidRPr="005120AC">
        <w:rPr>
          <w:sz w:val="28"/>
        </w:rPr>
        <w:t>тематический каталог</w:t>
      </w:r>
      <w:r w:rsidRPr="005120AC">
        <w:rPr>
          <w:spacing w:val="-1"/>
          <w:sz w:val="28"/>
        </w:rPr>
        <w:t xml:space="preserve"> </w:t>
      </w:r>
      <w:r w:rsidRPr="005120AC">
        <w:rPr>
          <w:sz w:val="28"/>
        </w:rPr>
        <w:t>при</w:t>
      </w:r>
      <w:r w:rsidRPr="005120AC">
        <w:rPr>
          <w:spacing w:val="-2"/>
          <w:sz w:val="28"/>
        </w:rPr>
        <w:t xml:space="preserve"> </w:t>
      </w:r>
      <w:r w:rsidRPr="005120AC">
        <w:rPr>
          <w:sz w:val="28"/>
        </w:rPr>
        <w:t>выборе</w:t>
      </w:r>
      <w:r w:rsidRPr="005120AC">
        <w:rPr>
          <w:spacing w:val="-1"/>
          <w:sz w:val="28"/>
        </w:rPr>
        <w:t xml:space="preserve"> </w:t>
      </w:r>
      <w:r w:rsidRPr="005120AC">
        <w:rPr>
          <w:sz w:val="28"/>
        </w:rPr>
        <w:t>книг в</w:t>
      </w:r>
      <w:r w:rsidRPr="005120AC">
        <w:rPr>
          <w:spacing w:val="-2"/>
          <w:sz w:val="28"/>
        </w:rPr>
        <w:t xml:space="preserve"> </w:t>
      </w:r>
      <w:r w:rsidRPr="005120AC">
        <w:rPr>
          <w:sz w:val="28"/>
        </w:rPr>
        <w:t>библиотеке.</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 литературного чтения в 1 классе способствует освоению на</w:t>
      </w:r>
      <w:r w:rsidRPr="005120AC">
        <w:rPr>
          <w:spacing w:val="1"/>
        </w:rPr>
        <w:t xml:space="preserve"> </w:t>
      </w:r>
      <w:r w:rsidRPr="005120AC">
        <w:t>пропедевтическом</w:t>
      </w:r>
      <w:r w:rsidRPr="005120AC">
        <w:rPr>
          <w:spacing w:val="1"/>
        </w:rPr>
        <w:t xml:space="preserve"> </w:t>
      </w:r>
      <w:r w:rsidRPr="005120AC">
        <w:t>уровне</w:t>
      </w:r>
      <w:r w:rsidRPr="005120AC">
        <w:rPr>
          <w:spacing w:val="1"/>
        </w:rPr>
        <w:t xml:space="preserve"> </w:t>
      </w:r>
      <w:r w:rsidRPr="005120AC">
        <w:t>ряда</w:t>
      </w:r>
      <w:r w:rsidRPr="005120AC">
        <w:rPr>
          <w:spacing w:val="1"/>
        </w:rPr>
        <w:t xml:space="preserve"> </w:t>
      </w:r>
      <w:r w:rsidRPr="005120AC">
        <w:t>УУД:</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5"/>
        </w:rPr>
        <w:t xml:space="preserve"> </w:t>
      </w:r>
      <w:r w:rsidRPr="005120AC">
        <w:t>УУД,</w:t>
      </w:r>
      <w:r w:rsidRPr="005120AC">
        <w:rPr>
          <w:spacing w:val="-3"/>
        </w:rPr>
        <w:t xml:space="preserve"> </w:t>
      </w:r>
      <w:r w:rsidRPr="005120AC">
        <w:t>регулятивных</w:t>
      </w:r>
      <w:r w:rsidRPr="005120AC">
        <w:rPr>
          <w:spacing w:val="-1"/>
        </w:rPr>
        <w:t xml:space="preserve"> </w:t>
      </w:r>
      <w:r w:rsidRPr="005120AC">
        <w:t>УУД,</w:t>
      </w:r>
      <w:r w:rsidRPr="005120AC">
        <w:rPr>
          <w:spacing w:val="-3"/>
        </w:rPr>
        <w:t xml:space="preserve"> </w:t>
      </w:r>
      <w:r w:rsidRPr="005120AC">
        <w:t>совместной</w:t>
      </w:r>
      <w:r w:rsidRPr="005120AC">
        <w:rPr>
          <w:spacing w:val="-4"/>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54155E">
      <w:pPr>
        <w:pStyle w:val="a5"/>
        <w:numPr>
          <w:ilvl w:val="0"/>
          <w:numId w:val="23"/>
        </w:numPr>
        <w:tabs>
          <w:tab w:val="left" w:pos="1345"/>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p>
    <w:p w:rsidR="007C1181" w:rsidRPr="005120AC" w:rsidRDefault="007325AC" w:rsidP="0054155E">
      <w:pPr>
        <w:pStyle w:val="a5"/>
        <w:numPr>
          <w:ilvl w:val="0"/>
          <w:numId w:val="23"/>
        </w:numPr>
        <w:tabs>
          <w:tab w:val="left" w:pos="1352"/>
        </w:tabs>
        <w:ind w:left="0" w:firstLine="709"/>
        <w:rPr>
          <w:sz w:val="28"/>
        </w:rPr>
      </w:pPr>
      <w:r w:rsidRPr="005120AC">
        <w:rPr>
          <w:sz w:val="28"/>
        </w:rPr>
        <w:t>понимать</w:t>
      </w:r>
      <w:r w:rsidRPr="005120AC">
        <w:rPr>
          <w:spacing w:val="1"/>
          <w:sz w:val="28"/>
        </w:rPr>
        <w:t xml:space="preserve"> </w:t>
      </w:r>
      <w:r w:rsidRPr="005120AC">
        <w:rPr>
          <w:sz w:val="28"/>
        </w:rPr>
        <w:t>фактическое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прочитанного</w:t>
      </w:r>
      <w:r w:rsidRPr="005120AC">
        <w:rPr>
          <w:spacing w:val="1"/>
          <w:sz w:val="28"/>
        </w:rPr>
        <w:t xml:space="preserve"> </w:t>
      </w:r>
      <w:r w:rsidRPr="005120AC">
        <w:rPr>
          <w:sz w:val="28"/>
        </w:rPr>
        <w:t>или</w:t>
      </w:r>
      <w:r w:rsidRPr="005120AC">
        <w:rPr>
          <w:spacing w:val="1"/>
          <w:sz w:val="28"/>
        </w:rPr>
        <w:t xml:space="preserve"> </w:t>
      </w:r>
      <w:r w:rsidRPr="005120AC">
        <w:rPr>
          <w:sz w:val="28"/>
        </w:rPr>
        <w:t>прослушанного</w:t>
      </w:r>
      <w:r w:rsidRPr="005120AC">
        <w:rPr>
          <w:spacing w:val="1"/>
          <w:sz w:val="28"/>
        </w:rPr>
        <w:t xml:space="preserve"> </w:t>
      </w:r>
      <w:r w:rsidRPr="005120AC">
        <w:rPr>
          <w:sz w:val="28"/>
        </w:rPr>
        <w:t>произведения;</w:t>
      </w:r>
    </w:p>
    <w:p w:rsidR="007C1181" w:rsidRPr="005120AC" w:rsidRDefault="007325AC" w:rsidP="0054155E">
      <w:pPr>
        <w:pStyle w:val="a5"/>
        <w:numPr>
          <w:ilvl w:val="0"/>
          <w:numId w:val="23"/>
        </w:numPr>
        <w:tabs>
          <w:tab w:val="left" w:pos="1292"/>
        </w:tabs>
        <w:ind w:left="0" w:firstLine="709"/>
        <w:rPr>
          <w:sz w:val="28"/>
        </w:rPr>
      </w:pPr>
      <w:r w:rsidRPr="005120AC">
        <w:rPr>
          <w:sz w:val="28"/>
        </w:rPr>
        <w:t>ориентироваться в терминах и понятиях: фольклор, малые фольклорные</w:t>
      </w:r>
      <w:r w:rsidRPr="005120AC">
        <w:rPr>
          <w:spacing w:val="1"/>
          <w:sz w:val="28"/>
        </w:rPr>
        <w:t xml:space="preserve"> </w:t>
      </w:r>
      <w:r w:rsidRPr="005120AC">
        <w:rPr>
          <w:sz w:val="28"/>
        </w:rPr>
        <w:t>жанры, тема, идея, заголовок, содержание произведения, сказка (фольклорная и</w:t>
      </w:r>
      <w:r w:rsidRPr="005120AC">
        <w:rPr>
          <w:spacing w:val="-67"/>
          <w:sz w:val="28"/>
        </w:rPr>
        <w:t xml:space="preserve"> </w:t>
      </w:r>
      <w:r w:rsidRPr="005120AC">
        <w:rPr>
          <w:sz w:val="28"/>
        </w:rPr>
        <w:t>литературная),</w:t>
      </w:r>
      <w:r w:rsidRPr="005120AC">
        <w:rPr>
          <w:spacing w:val="-2"/>
          <w:sz w:val="28"/>
        </w:rPr>
        <w:t xml:space="preserve"> </w:t>
      </w:r>
      <w:r w:rsidRPr="005120AC">
        <w:rPr>
          <w:sz w:val="28"/>
        </w:rPr>
        <w:t>автор,</w:t>
      </w:r>
      <w:r w:rsidRPr="005120AC">
        <w:rPr>
          <w:spacing w:val="-2"/>
          <w:sz w:val="28"/>
        </w:rPr>
        <w:t xml:space="preserve"> </w:t>
      </w:r>
      <w:r w:rsidRPr="005120AC">
        <w:rPr>
          <w:sz w:val="28"/>
        </w:rPr>
        <w:t>герой,</w:t>
      </w:r>
      <w:r w:rsidRPr="005120AC">
        <w:rPr>
          <w:spacing w:val="-3"/>
          <w:sz w:val="28"/>
        </w:rPr>
        <w:t xml:space="preserve"> </w:t>
      </w:r>
      <w:r w:rsidRPr="005120AC">
        <w:rPr>
          <w:sz w:val="28"/>
        </w:rPr>
        <w:t>рассказ,</w:t>
      </w:r>
      <w:r w:rsidRPr="005120AC">
        <w:rPr>
          <w:spacing w:val="-2"/>
          <w:sz w:val="28"/>
        </w:rPr>
        <w:t xml:space="preserve"> </w:t>
      </w:r>
      <w:r w:rsidRPr="005120AC">
        <w:rPr>
          <w:sz w:val="28"/>
        </w:rPr>
        <w:t>стихотворение</w:t>
      </w:r>
      <w:r w:rsidRPr="005120AC">
        <w:rPr>
          <w:spacing w:val="-2"/>
          <w:sz w:val="28"/>
        </w:rPr>
        <w:t xml:space="preserve"> </w:t>
      </w:r>
      <w:r w:rsidRPr="005120AC">
        <w:rPr>
          <w:sz w:val="28"/>
        </w:rPr>
        <w:t>(в</w:t>
      </w:r>
      <w:r w:rsidRPr="005120AC">
        <w:rPr>
          <w:spacing w:val="-2"/>
          <w:sz w:val="28"/>
        </w:rPr>
        <w:t xml:space="preserve"> </w:t>
      </w:r>
      <w:r w:rsidRPr="005120AC">
        <w:rPr>
          <w:sz w:val="28"/>
        </w:rPr>
        <w:t>пределах</w:t>
      </w:r>
      <w:r w:rsidRPr="005120AC">
        <w:rPr>
          <w:spacing w:val="-1"/>
          <w:sz w:val="28"/>
        </w:rPr>
        <w:t xml:space="preserve"> </w:t>
      </w:r>
      <w:r w:rsidRPr="005120AC">
        <w:rPr>
          <w:sz w:val="28"/>
        </w:rPr>
        <w:t>изученного);</w:t>
      </w:r>
    </w:p>
    <w:p w:rsidR="007C1181" w:rsidRPr="005120AC" w:rsidRDefault="007325AC" w:rsidP="0054155E">
      <w:pPr>
        <w:pStyle w:val="a5"/>
        <w:numPr>
          <w:ilvl w:val="0"/>
          <w:numId w:val="23"/>
        </w:numPr>
        <w:tabs>
          <w:tab w:val="left" w:pos="1285"/>
        </w:tabs>
        <w:ind w:left="0" w:firstLine="709"/>
        <w:rPr>
          <w:sz w:val="28"/>
        </w:rPr>
      </w:pPr>
      <w:r w:rsidRPr="005120AC">
        <w:rPr>
          <w:sz w:val="28"/>
        </w:rPr>
        <w:t>различать и группировать произведения по жанрам (загадки, пословицы,</w:t>
      </w:r>
      <w:r w:rsidRPr="005120AC">
        <w:rPr>
          <w:spacing w:val="1"/>
          <w:sz w:val="28"/>
        </w:rPr>
        <w:t xml:space="preserve"> </w:t>
      </w:r>
      <w:r w:rsidRPr="005120AC">
        <w:rPr>
          <w:sz w:val="28"/>
        </w:rPr>
        <w:t>сказки</w:t>
      </w:r>
      <w:r w:rsidRPr="005120AC">
        <w:rPr>
          <w:spacing w:val="-1"/>
          <w:sz w:val="28"/>
        </w:rPr>
        <w:t xml:space="preserve"> </w:t>
      </w:r>
      <w:r w:rsidRPr="005120AC">
        <w:rPr>
          <w:sz w:val="28"/>
        </w:rPr>
        <w:t>(фольклорная и</w:t>
      </w:r>
      <w:r w:rsidRPr="005120AC">
        <w:rPr>
          <w:spacing w:val="-1"/>
          <w:sz w:val="28"/>
        </w:rPr>
        <w:t xml:space="preserve"> </w:t>
      </w:r>
      <w:r w:rsidRPr="005120AC">
        <w:rPr>
          <w:sz w:val="28"/>
        </w:rPr>
        <w:t>литературная),</w:t>
      </w:r>
      <w:r w:rsidRPr="005120AC">
        <w:rPr>
          <w:spacing w:val="-1"/>
          <w:sz w:val="28"/>
        </w:rPr>
        <w:t xml:space="preserve"> </w:t>
      </w:r>
      <w:r w:rsidRPr="005120AC">
        <w:rPr>
          <w:sz w:val="28"/>
        </w:rPr>
        <w:t>стихотворение,</w:t>
      </w:r>
      <w:r w:rsidRPr="005120AC">
        <w:rPr>
          <w:spacing w:val="-1"/>
          <w:sz w:val="28"/>
        </w:rPr>
        <w:t xml:space="preserve"> </w:t>
      </w:r>
      <w:r w:rsidRPr="005120AC">
        <w:rPr>
          <w:sz w:val="28"/>
        </w:rPr>
        <w:t>рассказ);</w:t>
      </w:r>
    </w:p>
    <w:p w:rsidR="007C1181" w:rsidRPr="005120AC" w:rsidRDefault="007325AC" w:rsidP="0054155E">
      <w:pPr>
        <w:pStyle w:val="a5"/>
        <w:numPr>
          <w:ilvl w:val="0"/>
          <w:numId w:val="23"/>
        </w:numPr>
        <w:tabs>
          <w:tab w:val="left" w:pos="1268"/>
        </w:tabs>
        <w:ind w:left="0" w:firstLine="709"/>
        <w:rPr>
          <w:sz w:val="28"/>
        </w:rPr>
      </w:pPr>
      <w:r w:rsidRPr="005120AC">
        <w:rPr>
          <w:sz w:val="28"/>
        </w:rPr>
        <w:t>анализировать текст: определять тему, устанавливать последовательность</w:t>
      </w:r>
      <w:r w:rsidRPr="005120AC">
        <w:rPr>
          <w:spacing w:val="-67"/>
          <w:sz w:val="28"/>
        </w:rPr>
        <w:t xml:space="preserve"> </w:t>
      </w:r>
      <w:r w:rsidRPr="005120AC">
        <w:rPr>
          <w:sz w:val="28"/>
        </w:rPr>
        <w:t>событий в произведении, характеризовать героя, давать положительную или</w:t>
      </w:r>
      <w:r w:rsidRPr="005120AC">
        <w:rPr>
          <w:spacing w:val="1"/>
          <w:sz w:val="28"/>
        </w:rPr>
        <w:t xml:space="preserve"> </w:t>
      </w:r>
      <w:r w:rsidRPr="005120AC">
        <w:rPr>
          <w:sz w:val="28"/>
        </w:rPr>
        <w:t>отрицательную</w:t>
      </w:r>
      <w:r w:rsidRPr="005120AC">
        <w:rPr>
          <w:spacing w:val="1"/>
          <w:sz w:val="28"/>
        </w:rPr>
        <w:t xml:space="preserve"> </w:t>
      </w:r>
      <w:r w:rsidRPr="005120AC">
        <w:rPr>
          <w:sz w:val="28"/>
        </w:rPr>
        <w:t>оценку</w:t>
      </w:r>
      <w:r w:rsidRPr="005120AC">
        <w:rPr>
          <w:spacing w:val="1"/>
          <w:sz w:val="28"/>
        </w:rPr>
        <w:t xml:space="preserve"> </w:t>
      </w:r>
      <w:r w:rsidRPr="005120AC">
        <w:rPr>
          <w:sz w:val="28"/>
        </w:rPr>
        <w:t>его</w:t>
      </w:r>
      <w:r w:rsidRPr="005120AC">
        <w:rPr>
          <w:spacing w:val="1"/>
          <w:sz w:val="28"/>
        </w:rPr>
        <w:t xml:space="preserve"> </w:t>
      </w:r>
      <w:r w:rsidRPr="005120AC">
        <w:rPr>
          <w:sz w:val="28"/>
        </w:rPr>
        <w:t>поступкам,</w:t>
      </w:r>
      <w:r w:rsidRPr="005120AC">
        <w:rPr>
          <w:spacing w:val="1"/>
          <w:sz w:val="28"/>
        </w:rPr>
        <w:t xml:space="preserve"> </w:t>
      </w:r>
      <w:r w:rsidRPr="005120AC">
        <w:rPr>
          <w:sz w:val="28"/>
        </w:rPr>
        <w:t>задавать</w:t>
      </w:r>
      <w:r w:rsidRPr="005120AC">
        <w:rPr>
          <w:spacing w:val="1"/>
          <w:sz w:val="28"/>
        </w:rPr>
        <w:t xml:space="preserve"> </w:t>
      </w:r>
      <w:r w:rsidRPr="005120AC">
        <w:rPr>
          <w:sz w:val="28"/>
        </w:rPr>
        <w:t>вопросы</w:t>
      </w:r>
      <w:r w:rsidRPr="005120AC">
        <w:rPr>
          <w:spacing w:val="1"/>
          <w:sz w:val="28"/>
        </w:rPr>
        <w:t xml:space="preserve"> </w:t>
      </w:r>
      <w:r w:rsidRPr="005120AC">
        <w:rPr>
          <w:sz w:val="28"/>
        </w:rPr>
        <w:t>по</w:t>
      </w:r>
      <w:r w:rsidRPr="005120AC">
        <w:rPr>
          <w:spacing w:val="1"/>
          <w:sz w:val="28"/>
        </w:rPr>
        <w:t xml:space="preserve"> </w:t>
      </w:r>
      <w:r w:rsidRPr="005120AC">
        <w:rPr>
          <w:sz w:val="28"/>
        </w:rPr>
        <w:t>фактическому</w:t>
      </w:r>
      <w:r w:rsidRPr="005120AC">
        <w:rPr>
          <w:spacing w:val="1"/>
          <w:sz w:val="28"/>
        </w:rPr>
        <w:t xml:space="preserve"> </w:t>
      </w:r>
      <w:r w:rsidRPr="005120AC">
        <w:rPr>
          <w:sz w:val="28"/>
        </w:rPr>
        <w:t>содержанию;</w:t>
      </w:r>
    </w:p>
    <w:p w:rsidR="007C1181" w:rsidRPr="005120AC" w:rsidRDefault="007325AC" w:rsidP="0054155E">
      <w:pPr>
        <w:pStyle w:val="a5"/>
        <w:numPr>
          <w:ilvl w:val="0"/>
          <w:numId w:val="23"/>
        </w:numPr>
        <w:tabs>
          <w:tab w:val="left" w:pos="1263"/>
        </w:tabs>
        <w:ind w:left="0" w:firstLine="709"/>
        <w:rPr>
          <w:sz w:val="28"/>
        </w:rPr>
      </w:pPr>
      <w:r w:rsidRPr="005120AC">
        <w:rPr>
          <w:sz w:val="28"/>
        </w:rPr>
        <w:t>сравнивать</w:t>
      </w:r>
      <w:r w:rsidRPr="005120AC">
        <w:rPr>
          <w:spacing w:val="-5"/>
          <w:sz w:val="28"/>
        </w:rPr>
        <w:t xml:space="preserve"> </w:t>
      </w:r>
      <w:r w:rsidRPr="005120AC">
        <w:rPr>
          <w:sz w:val="28"/>
        </w:rPr>
        <w:t>произведения</w:t>
      </w:r>
      <w:r w:rsidRPr="005120AC">
        <w:rPr>
          <w:spacing w:val="-3"/>
          <w:sz w:val="28"/>
        </w:rPr>
        <w:t xml:space="preserve"> </w:t>
      </w:r>
      <w:r w:rsidRPr="005120AC">
        <w:rPr>
          <w:sz w:val="28"/>
        </w:rPr>
        <w:t>по</w:t>
      </w:r>
      <w:r w:rsidRPr="005120AC">
        <w:rPr>
          <w:spacing w:val="-2"/>
          <w:sz w:val="28"/>
        </w:rPr>
        <w:t xml:space="preserve"> </w:t>
      </w:r>
      <w:r w:rsidRPr="005120AC">
        <w:rPr>
          <w:sz w:val="28"/>
        </w:rPr>
        <w:t>теме,</w:t>
      </w:r>
      <w:r w:rsidRPr="005120AC">
        <w:rPr>
          <w:spacing w:val="-4"/>
          <w:sz w:val="28"/>
        </w:rPr>
        <w:t xml:space="preserve"> </w:t>
      </w:r>
      <w:r w:rsidRPr="005120AC">
        <w:rPr>
          <w:sz w:val="28"/>
        </w:rPr>
        <w:t>настроению,</w:t>
      </w:r>
      <w:r w:rsidRPr="005120AC">
        <w:rPr>
          <w:spacing w:val="-3"/>
          <w:sz w:val="28"/>
        </w:rPr>
        <w:t xml:space="preserve"> </w:t>
      </w:r>
      <w:r w:rsidRPr="005120AC">
        <w:rPr>
          <w:sz w:val="28"/>
        </w:rPr>
        <w:t>которое</w:t>
      </w:r>
      <w:r w:rsidRPr="005120AC">
        <w:rPr>
          <w:spacing w:val="-6"/>
          <w:sz w:val="28"/>
        </w:rPr>
        <w:t xml:space="preserve"> </w:t>
      </w:r>
      <w:r w:rsidRPr="005120AC">
        <w:rPr>
          <w:sz w:val="28"/>
        </w:rPr>
        <w:t>оно</w:t>
      </w:r>
      <w:r w:rsidRPr="005120AC">
        <w:rPr>
          <w:spacing w:val="-2"/>
          <w:sz w:val="28"/>
        </w:rPr>
        <w:t xml:space="preserve"> </w:t>
      </w:r>
      <w:r w:rsidRPr="005120AC">
        <w:rPr>
          <w:sz w:val="28"/>
        </w:rPr>
        <w:t>вызывает.</w:t>
      </w:r>
    </w:p>
    <w:p w:rsidR="007C1181" w:rsidRPr="005120AC" w:rsidRDefault="007325AC" w:rsidP="00892B31">
      <w:pPr>
        <w:ind w:firstLine="709"/>
        <w:jc w:val="both"/>
        <w:rPr>
          <w:i/>
          <w:sz w:val="28"/>
        </w:rPr>
      </w:pPr>
      <w:r w:rsidRPr="005120AC">
        <w:rPr>
          <w:i/>
          <w:sz w:val="28"/>
        </w:rPr>
        <w:t>Работа</w:t>
      </w:r>
      <w:r w:rsidRPr="005120AC">
        <w:rPr>
          <w:i/>
          <w:spacing w:val="76"/>
          <w:sz w:val="28"/>
        </w:rPr>
        <w:t xml:space="preserve"> </w:t>
      </w:r>
      <w:r w:rsidRPr="005120AC">
        <w:rPr>
          <w:i/>
          <w:sz w:val="28"/>
        </w:rPr>
        <w:t>с</w:t>
      </w:r>
      <w:r w:rsidRPr="005120AC">
        <w:rPr>
          <w:i/>
          <w:spacing w:val="73"/>
          <w:sz w:val="28"/>
        </w:rPr>
        <w:t xml:space="preserve"> </w:t>
      </w:r>
      <w:r w:rsidRPr="005120AC">
        <w:rPr>
          <w:i/>
          <w:sz w:val="28"/>
        </w:rPr>
        <w:t>информацией</w:t>
      </w:r>
      <w:r w:rsidRPr="005120AC">
        <w:rPr>
          <w:i/>
          <w:spacing w:val="74"/>
          <w:sz w:val="28"/>
        </w:rPr>
        <w:t xml:space="preserve"> </w:t>
      </w:r>
      <w:r w:rsidRPr="005120AC">
        <w:rPr>
          <w:i/>
          <w:sz w:val="28"/>
        </w:rPr>
        <w:t>как</w:t>
      </w:r>
      <w:r w:rsidRPr="005120AC">
        <w:rPr>
          <w:i/>
          <w:spacing w:val="75"/>
          <w:sz w:val="28"/>
        </w:rPr>
        <w:t xml:space="preserve"> </w:t>
      </w:r>
      <w:r w:rsidRPr="005120AC">
        <w:rPr>
          <w:i/>
          <w:sz w:val="28"/>
        </w:rPr>
        <w:t>часть</w:t>
      </w:r>
      <w:r w:rsidRPr="005120AC">
        <w:rPr>
          <w:i/>
          <w:spacing w:val="74"/>
          <w:sz w:val="28"/>
        </w:rPr>
        <w:t xml:space="preserve"> </w:t>
      </w:r>
      <w:r w:rsidRPr="005120AC">
        <w:rPr>
          <w:i/>
          <w:sz w:val="28"/>
        </w:rPr>
        <w:t>познавательных</w:t>
      </w:r>
      <w:r w:rsidRPr="005120AC">
        <w:rPr>
          <w:i/>
          <w:spacing w:val="75"/>
          <w:sz w:val="28"/>
        </w:rPr>
        <w:t xml:space="preserve"> </w:t>
      </w:r>
      <w:r w:rsidRPr="005120AC">
        <w:rPr>
          <w:i/>
          <w:sz w:val="28"/>
        </w:rPr>
        <w:t>УУД</w:t>
      </w:r>
      <w:r w:rsidRPr="005120AC">
        <w:rPr>
          <w:i/>
          <w:spacing w:val="75"/>
          <w:sz w:val="28"/>
        </w:rPr>
        <w:t xml:space="preserve"> </w:t>
      </w:r>
      <w:r w:rsidRPr="005120AC">
        <w:rPr>
          <w:i/>
          <w:sz w:val="28"/>
        </w:rPr>
        <w:t>способствует</w:t>
      </w:r>
    </w:p>
    <w:p w:rsidR="007C1181" w:rsidRPr="005120AC" w:rsidRDefault="007325AC" w:rsidP="00892B31">
      <w:pPr>
        <w:ind w:firstLine="709"/>
        <w:jc w:val="both"/>
        <w:rPr>
          <w:i/>
          <w:sz w:val="28"/>
        </w:rPr>
      </w:pP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22"/>
        </w:numPr>
        <w:tabs>
          <w:tab w:val="left" w:pos="1462"/>
        </w:tabs>
        <w:ind w:left="0" w:firstLine="709"/>
        <w:rPr>
          <w:sz w:val="28"/>
        </w:rPr>
      </w:pPr>
      <w:r w:rsidRPr="005120AC">
        <w:rPr>
          <w:sz w:val="28"/>
        </w:rPr>
        <w:t>понимать,</w:t>
      </w:r>
      <w:r w:rsidRPr="005120AC">
        <w:rPr>
          <w:spacing w:val="1"/>
          <w:sz w:val="28"/>
        </w:rPr>
        <w:t xml:space="preserve"> </w:t>
      </w:r>
      <w:r w:rsidRPr="005120AC">
        <w:rPr>
          <w:sz w:val="28"/>
        </w:rPr>
        <w:t>что</w:t>
      </w:r>
      <w:r w:rsidRPr="005120AC">
        <w:rPr>
          <w:spacing w:val="1"/>
          <w:sz w:val="28"/>
        </w:rPr>
        <w:t xml:space="preserve"> </w:t>
      </w:r>
      <w:r w:rsidRPr="005120AC">
        <w:rPr>
          <w:sz w:val="28"/>
        </w:rPr>
        <w:t>текст</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может</w:t>
      </w:r>
      <w:r w:rsidRPr="005120AC">
        <w:rPr>
          <w:spacing w:val="1"/>
          <w:sz w:val="28"/>
        </w:rPr>
        <w:t xml:space="preserve"> </w:t>
      </w:r>
      <w:r w:rsidRPr="005120AC">
        <w:rPr>
          <w:sz w:val="28"/>
        </w:rPr>
        <w:t>быть</w:t>
      </w:r>
      <w:r w:rsidRPr="005120AC">
        <w:rPr>
          <w:spacing w:val="1"/>
          <w:sz w:val="28"/>
        </w:rPr>
        <w:t xml:space="preserve"> </w:t>
      </w:r>
      <w:r w:rsidRPr="005120AC">
        <w:rPr>
          <w:sz w:val="28"/>
        </w:rPr>
        <w:t>представлен</w:t>
      </w:r>
      <w:r w:rsidRPr="005120AC">
        <w:rPr>
          <w:spacing w:val="1"/>
          <w:sz w:val="28"/>
        </w:rPr>
        <w:t xml:space="preserve"> </w:t>
      </w:r>
      <w:r w:rsidRPr="005120AC">
        <w:rPr>
          <w:sz w:val="28"/>
        </w:rPr>
        <w:t>в</w:t>
      </w:r>
      <w:r w:rsidRPr="005120AC">
        <w:rPr>
          <w:spacing w:val="1"/>
          <w:sz w:val="28"/>
        </w:rPr>
        <w:t xml:space="preserve"> </w:t>
      </w:r>
      <w:r w:rsidRPr="005120AC">
        <w:rPr>
          <w:sz w:val="28"/>
        </w:rPr>
        <w:t>иллюстрациях, различных</w:t>
      </w:r>
      <w:r w:rsidRPr="005120AC">
        <w:rPr>
          <w:spacing w:val="1"/>
          <w:sz w:val="28"/>
        </w:rPr>
        <w:t xml:space="preserve"> </w:t>
      </w:r>
      <w:r w:rsidRPr="005120AC">
        <w:rPr>
          <w:sz w:val="28"/>
        </w:rPr>
        <w:t>видах</w:t>
      </w:r>
      <w:r w:rsidRPr="005120AC">
        <w:rPr>
          <w:spacing w:val="1"/>
          <w:sz w:val="28"/>
        </w:rPr>
        <w:t xml:space="preserve"> </w:t>
      </w:r>
      <w:r w:rsidRPr="005120AC">
        <w:rPr>
          <w:sz w:val="28"/>
        </w:rPr>
        <w:t>зрительного</w:t>
      </w:r>
      <w:r w:rsidRPr="005120AC">
        <w:rPr>
          <w:spacing w:val="1"/>
          <w:sz w:val="28"/>
        </w:rPr>
        <w:t xml:space="preserve"> </w:t>
      </w:r>
      <w:r w:rsidRPr="005120AC">
        <w:rPr>
          <w:sz w:val="28"/>
        </w:rPr>
        <w:t>искусства (фильм, спектакль и</w:t>
      </w:r>
      <w:r w:rsidRPr="005120AC">
        <w:rPr>
          <w:spacing w:val="1"/>
          <w:sz w:val="28"/>
        </w:rPr>
        <w:t xml:space="preserve"> </w:t>
      </w:r>
      <w:r w:rsidRPr="005120AC">
        <w:rPr>
          <w:sz w:val="28"/>
        </w:rPr>
        <w:t>т.д.);</w:t>
      </w:r>
    </w:p>
    <w:p w:rsidR="007C1181" w:rsidRPr="005120AC" w:rsidRDefault="007325AC" w:rsidP="0054155E">
      <w:pPr>
        <w:pStyle w:val="a5"/>
        <w:numPr>
          <w:ilvl w:val="0"/>
          <w:numId w:val="22"/>
        </w:numPr>
        <w:tabs>
          <w:tab w:val="left" w:pos="1335"/>
        </w:tabs>
        <w:ind w:left="0" w:firstLine="709"/>
        <w:rPr>
          <w:sz w:val="28"/>
        </w:rPr>
      </w:pPr>
      <w:r w:rsidRPr="005120AC">
        <w:rPr>
          <w:sz w:val="28"/>
        </w:rPr>
        <w:t>соотносить</w:t>
      </w:r>
      <w:r w:rsidRPr="005120AC">
        <w:rPr>
          <w:spacing w:val="1"/>
          <w:sz w:val="28"/>
        </w:rPr>
        <w:t xml:space="preserve"> </w:t>
      </w:r>
      <w:r w:rsidRPr="005120AC">
        <w:rPr>
          <w:sz w:val="28"/>
        </w:rPr>
        <w:t>иллюстрацию</w:t>
      </w:r>
      <w:r w:rsidRPr="005120AC">
        <w:rPr>
          <w:spacing w:val="1"/>
          <w:sz w:val="28"/>
        </w:rPr>
        <w:t xml:space="preserve"> </w:t>
      </w:r>
      <w:r w:rsidRPr="005120AC">
        <w:rPr>
          <w:sz w:val="28"/>
        </w:rPr>
        <w:t>с</w:t>
      </w:r>
      <w:r w:rsidRPr="005120AC">
        <w:rPr>
          <w:spacing w:val="1"/>
          <w:sz w:val="28"/>
        </w:rPr>
        <w:t xml:space="preserve"> </w:t>
      </w:r>
      <w:r w:rsidRPr="005120AC">
        <w:rPr>
          <w:sz w:val="28"/>
        </w:rPr>
        <w:t>текстом</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читать</w:t>
      </w:r>
      <w:r w:rsidRPr="005120AC">
        <w:rPr>
          <w:spacing w:val="1"/>
          <w:sz w:val="28"/>
        </w:rPr>
        <w:t xml:space="preserve"> </w:t>
      </w:r>
      <w:r w:rsidRPr="005120AC">
        <w:rPr>
          <w:sz w:val="28"/>
        </w:rPr>
        <w:t>отрывки</w:t>
      </w:r>
      <w:r w:rsidRPr="005120AC">
        <w:rPr>
          <w:spacing w:val="1"/>
          <w:sz w:val="28"/>
        </w:rPr>
        <w:t xml:space="preserve"> </w:t>
      </w:r>
      <w:r w:rsidRPr="005120AC">
        <w:rPr>
          <w:sz w:val="28"/>
        </w:rPr>
        <w:t>из</w:t>
      </w:r>
      <w:r w:rsidRPr="005120AC">
        <w:rPr>
          <w:spacing w:val="-67"/>
          <w:sz w:val="28"/>
        </w:rPr>
        <w:t xml:space="preserve"> </w:t>
      </w:r>
      <w:r w:rsidRPr="005120AC">
        <w:rPr>
          <w:sz w:val="28"/>
        </w:rPr>
        <w:t>текста,</w:t>
      </w:r>
      <w:r w:rsidRPr="005120AC">
        <w:rPr>
          <w:spacing w:val="-2"/>
          <w:sz w:val="28"/>
        </w:rPr>
        <w:t xml:space="preserve"> </w:t>
      </w:r>
      <w:r w:rsidRPr="005120AC">
        <w:rPr>
          <w:sz w:val="28"/>
        </w:rPr>
        <w:t>которые соответствуют</w:t>
      </w:r>
      <w:r w:rsidRPr="005120AC">
        <w:rPr>
          <w:spacing w:val="-1"/>
          <w:sz w:val="28"/>
        </w:rPr>
        <w:t xml:space="preserve"> </w:t>
      </w:r>
      <w:r w:rsidRPr="005120AC">
        <w:rPr>
          <w:sz w:val="28"/>
        </w:rPr>
        <w:t>иллюстрации.</w:t>
      </w:r>
    </w:p>
    <w:p w:rsidR="007C1181" w:rsidRPr="005120AC" w:rsidRDefault="007325AC" w:rsidP="00892B31">
      <w:pPr>
        <w:pStyle w:val="2"/>
        <w:spacing w:line="240" w:lineRule="auto"/>
        <w:ind w:left="0" w:firstLine="709"/>
      </w:pPr>
      <w:r w:rsidRPr="005120AC">
        <w:t>Коммуникативные</w:t>
      </w:r>
      <w:r w:rsidRPr="005120AC">
        <w:rPr>
          <w:spacing w:val="-9"/>
        </w:rPr>
        <w:t xml:space="preserve"> </w:t>
      </w:r>
      <w:r w:rsidRPr="005120AC">
        <w:t>УУД</w:t>
      </w:r>
      <w:r w:rsidRPr="005120AC">
        <w:rPr>
          <w:spacing w:val="-5"/>
        </w:rPr>
        <w:t xml:space="preserve"> </w:t>
      </w:r>
      <w:r w:rsidRPr="005120AC">
        <w:t>способствуют</w:t>
      </w:r>
      <w:r w:rsidRPr="005120AC">
        <w:rPr>
          <w:spacing w:val="-4"/>
        </w:rPr>
        <w:t xml:space="preserve"> </w:t>
      </w:r>
      <w:r w:rsidRPr="005120AC">
        <w:t>формированию</w:t>
      </w:r>
      <w:r w:rsidRPr="005120AC">
        <w:rPr>
          <w:spacing w:val="-6"/>
        </w:rPr>
        <w:t xml:space="preserve"> </w:t>
      </w:r>
      <w:r w:rsidRPr="005120AC">
        <w:t>умений:</w:t>
      </w:r>
    </w:p>
    <w:p w:rsidR="007C1181" w:rsidRPr="005120AC" w:rsidRDefault="007325AC" w:rsidP="0054155E">
      <w:pPr>
        <w:pStyle w:val="a5"/>
        <w:numPr>
          <w:ilvl w:val="0"/>
          <w:numId w:val="22"/>
        </w:numPr>
        <w:tabs>
          <w:tab w:val="left" w:pos="1537"/>
        </w:tabs>
        <w:ind w:left="0" w:firstLine="709"/>
        <w:rPr>
          <w:sz w:val="28"/>
        </w:rPr>
      </w:pPr>
      <w:r w:rsidRPr="005120AC">
        <w:rPr>
          <w:sz w:val="28"/>
        </w:rPr>
        <w:t>читать</w:t>
      </w:r>
      <w:r w:rsidRPr="005120AC">
        <w:rPr>
          <w:spacing w:val="1"/>
          <w:sz w:val="28"/>
        </w:rPr>
        <w:t xml:space="preserve"> </w:t>
      </w:r>
      <w:r w:rsidRPr="005120AC">
        <w:rPr>
          <w:sz w:val="28"/>
        </w:rPr>
        <w:t>наизусть</w:t>
      </w:r>
      <w:r w:rsidRPr="005120AC">
        <w:rPr>
          <w:spacing w:val="1"/>
          <w:sz w:val="28"/>
        </w:rPr>
        <w:t xml:space="preserve"> </w:t>
      </w:r>
      <w:r w:rsidRPr="005120AC">
        <w:rPr>
          <w:sz w:val="28"/>
        </w:rPr>
        <w:t>стихотворения,</w:t>
      </w:r>
      <w:r w:rsidRPr="005120AC">
        <w:rPr>
          <w:spacing w:val="1"/>
          <w:sz w:val="28"/>
        </w:rPr>
        <w:t xml:space="preserve"> </w:t>
      </w:r>
      <w:r w:rsidRPr="005120AC">
        <w:rPr>
          <w:sz w:val="28"/>
        </w:rPr>
        <w:t>соблюдать</w:t>
      </w:r>
      <w:r w:rsidRPr="005120AC">
        <w:rPr>
          <w:spacing w:val="1"/>
          <w:sz w:val="28"/>
        </w:rPr>
        <w:t xml:space="preserve"> </w:t>
      </w:r>
      <w:r w:rsidRPr="005120AC">
        <w:rPr>
          <w:sz w:val="28"/>
        </w:rPr>
        <w:t>орфоэпические</w:t>
      </w:r>
      <w:r w:rsidRPr="005120AC">
        <w:rPr>
          <w:spacing w:val="1"/>
          <w:sz w:val="28"/>
        </w:rPr>
        <w:t xml:space="preserve"> </w:t>
      </w:r>
      <w:r w:rsidRPr="005120AC">
        <w:rPr>
          <w:sz w:val="28"/>
        </w:rPr>
        <w:t>и</w:t>
      </w:r>
      <w:r w:rsidRPr="005120AC">
        <w:rPr>
          <w:spacing w:val="1"/>
          <w:sz w:val="28"/>
        </w:rPr>
        <w:t xml:space="preserve"> </w:t>
      </w:r>
      <w:r w:rsidRPr="005120AC">
        <w:rPr>
          <w:sz w:val="28"/>
        </w:rPr>
        <w:t>пунктуационные</w:t>
      </w:r>
      <w:r w:rsidRPr="005120AC">
        <w:rPr>
          <w:spacing w:val="-1"/>
          <w:sz w:val="28"/>
        </w:rPr>
        <w:t xml:space="preserve"> </w:t>
      </w:r>
      <w:r w:rsidRPr="005120AC">
        <w:rPr>
          <w:sz w:val="28"/>
        </w:rPr>
        <w:t>нормы;</w:t>
      </w:r>
    </w:p>
    <w:p w:rsidR="007C1181" w:rsidRPr="005120AC" w:rsidRDefault="007325AC" w:rsidP="0054155E">
      <w:pPr>
        <w:pStyle w:val="a5"/>
        <w:numPr>
          <w:ilvl w:val="0"/>
          <w:numId w:val="22"/>
        </w:numPr>
        <w:tabs>
          <w:tab w:val="left" w:pos="1302"/>
        </w:tabs>
        <w:ind w:left="0" w:firstLine="709"/>
        <w:rPr>
          <w:sz w:val="28"/>
        </w:rPr>
      </w:pPr>
      <w:r w:rsidRPr="005120AC">
        <w:rPr>
          <w:sz w:val="28"/>
        </w:rPr>
        <w:t>участвовать в беседе по обсуждению прослушанного или прочитанного</w:t>
      </w:r>
      <w:r w:rsidRPr="005120AC">
        <w:rPr>
          <w:spacing w:val="1"/>
          <w:sz w:val="28"/>
        </w:rPr>
        <w:t xml:space="preserve"> </w:t>
      </w:r>
      <w:r w:rsidRPr="005120AC">
        <w:rPr>
          <w:sz w:val="28"/>
        </w:rPr>
        <w:t>текста:</w:t>
      </w:r>
      <w:r w:rsidRPr="005120AC">
        <w:rPr>
          <w:spacing w:val="1"/>
          <w:sz w:val="28"/>
        </w:rPr>
        <w:t xml:space="preserve"> </w:t>
      </w:r>
      <w:r w:rsidRPr="005120AC">
        <w:rPr>
          <w:sz w:val="28"/>
        </w:rPr>
        <w:t>слушать</w:t>
      </w:r>
      <w:r w:rsidRPr="005120AC">
        <w:rPr>
          <w:spacing w:val="1"/>
          <w:sz w:val="28"/>
        </w:rPr>
        <w:t xml:space="preserve"> </w:t>
      </w:r>
      <w:r w:rsidRPr="005120AC">
        <w:rPr>
          <w:sz w:val="28"/>
        </w:rPr>
        <w:t>собеседника,</w:t>
      </w:r>
      <w:r w:rsidRPr="005120AC">
        <w:rPr>
          <w:spacing w:val="1"/>
          <w:sz w:val="28"/>
        </w:rPr>
        <w:t xml:space="preserve"> </w:t>
      </w:r>
      <w:r w:rsidRPr="005120AC">
        <w:rPr>
          <w:sz w:val="28"/>
        </w:rPr>
        <w:t>отвечать</w:t>
      </w:r>
      <w:r w:rsidRPr="005120AC">
        <w:rPr>
          <w:spacing w:val="1"/>
          <w:sz w:val="28"/>
        </w:rPr>
        <w:t xml:space="preserve"> </w:t>
      </w:r>
      <w:r w:rsidRPr="005120AC">
        <w:rPr>
          <w:sz w:val="28"/>
        </w:rPr>
        <w:t>на</w:t>
      </w:r>
      <w:r w:rsidRPr="005120AC">
        <w:rPr>
          <w:spacing w:val="1"/>
          <w:sz w:val="28"/>
        </w:rPr>
        <w:t xml:space="preserve"> </w:t>
      </w:r>
      <w:r w:rsidRPr="005120AC">
        <w:rPr>
          <w:sz w:val="28"/>
        </w:rPr>
        <w:t>вопросы,</w:t>
      </w:r>
      <w:r w:rsidRPr="005120AC">
        <w:rPr>
          <w:spacing w:val="1"/>
          <w:sz w:val="28"/>
        </w:rPr>
        <w:t xml:space="preserve"> </w:t>
      </w:r>
      <w:r w:rsidRPr="005120AC">
        <w:rPr>
          <w:sz w:val="28"/>
        </w:rPr>
        <w:t>высказывать</w:t>
      </w:r>
      <w:r w:rsidRPr="005120AC">
        <w:rPr>
          <w:spacing w:val="71"/>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 обсуждаемой</w:t>
      </w:r>
      <w:r w:rsidRPr="005120AC">
        <w:rPr>
          <w:spacing w:val="-3"/>
          <w:sz w:val="28"/>
        </w:rPr>
        <w:t xml:space="preserve"> </w:t>
      </w:r>
      <w:r w:rsidRPr="005120AC">
        <w:rPr>
          <w:sz w:val="28"/>
        </w:rPr>
        <w:t>проблеме;</w:t>
      </w:r>
    </w:p>
    <w:p w:rsidR="007C1181" w:rsidRPr="005120AC" w:rsidRDefault="007325AC" w:rsidP="0054155E">
      <w:pPr>
        <w:pStyle w:val="a5"/>
        <w:numPr>
          <w:ilvl w:val="0"/>
          <w:numId w:val="22"/>
        </w:numPr>
        <w:tabs>
          <w:tab w:val="left" w:pos="1316"/>
        </w:tabs>
        <w:ind w:left="0" w:firstLine="709"/>
        <w:rPr>
          <w:sz w:val="28"/>
        </w:rPr>
      </w:pPr>
      <w:r w:rsidRPr="005120AC">
        <w:rPr>
          <w:sz w:val="28"/>
        </w:rPr>
        <w:lastRenderedPageBreak/>
        <w:t>пересказывать (устно) содержание произведения с опорой на вопросы,</w:t>
      </w:r>
      <w:r w:rsidRPr="005120AC">
        <w:rPr>
          <w:spacing w:val="1"/>
          <w:sz w:val="28"/>
        </w:rPr>
        <w:t xml:space="preserve"> </w:t>
      </w:r>
      <w:r w:rsidRPr="005120AC">
        <w:rPr>
          <w:sz w:val="28"/>
        </w:rPr>
        <w:t>рисунки,</w:t>
      </w:r>
      <w:r w:rsidRPr="005120AC">
        <w:rPr>
          <w:spacing w:val="-2"/>
          <w:sz w:val="28"/>
        </w:rPr>
        <w:t xml:space="preserve"> </w:t>
      </w:r>
      <w:r w:rsidRPr="005120AC">
        <w:rPr>
          <w:sz w:val="28"/>
        </w:rPr>
        <w:t>предложенный план;</w:t>
      </w:r>
    </w:p>
    <w:p w:rsidR="007C1181" w:rsidRPr="005120AC" w:rsidRDefault="007325AC" w:rsidP="0054155E">
      <w:pPr>
        <w:pStyle w:val="a5"/>
        <w:numPr>
          <w:ilvl w:val="0"/>
          <w:numId w:val="22"/>
        </w:numPr>
        <w:tabs>
          <w:tab w:val="left" w:pos="1263"/>
        </w:tabs>
        <w:ind w:left="0" w:firstLine="709"/>
        <w:rPr>
          <w:sz w:val="28"/>
        </w:rPr>
      </w:pPr>
      <w:r w:rsidRPr="005120AC">
        <w:rPr>
          <w:sz w:val="28"/>
        </w:rPr>
        <w:t>объяснять</w:t>
      </w:r>
      <w:r w:rsidRPr="005120AC">
        <w:rPr>
          <w:spacing w:val="-4"/>
          <w:sz w:val="28"/>
        </w:rPr>
        <w:t xml:space="preserve"> </w:t>
      </w:r>
      <w:r w:rsidRPr="005120AC">
        <w:rPr>
          <w:sz w:val="28"/>
        </w:rPr>
        <w:t>своими</w:t>
      </w:r>
      <w:r w:rsidRPr="005120AC">
        <w:rPr>
          <w:spacing w:val="-4"/>
          <w:sz w:val="28"/>
        </w:rPr>
        <w:t xml:space="preserve"> </w:t>
      </w:r>
      <w:r w:rsidRPr="005120AC">
        <w:rPr>
          <w:sz w:val="28"/>
        </w:rPr>
        <w:t>словами</w:t>
      </w:r>
      <w:r w:rsidRPr="005120AC">
        <w:rPr>
          <w:spacing w:val="-2"/>
          <w:sz w:val="28"/>
        </w:rPr>
        <w:t xml:space="preserve"> </w:t>
      </w:r>
      <w:r w:rsidRPr="005120AC">
        <w:rPr>
          <w:sz w:val="28"/>
        </w:rPr>
        <w:t>значение</w:t>
      </w:r>
      <w:r w:rsidRPr="005120AC">
        <w:rPr>
          <w:spacing w:val="-2"/>
          <w:sz w:val="28"/>
        </w:rPr>
        <w:t xml:space="preserve"> </w:t>
      </w:r>
      <w:r w:rsidRPr="005120AC">
        <w:rPr>
          <w:sz w:val="28"/>
        </w:rPr>
        <w:t>изученных</w:t>
      </w:r>
      <w:r w:rsidRPr="005120AC">
        <w:rPr>
          <w:spacing w:val="-5"/>
          <w:sz w:val="28"/>
        </w:rPr>
        <w:t xml:space="preserve"> </w:t>
      </w:r>
      <w:r w:rsidRPr="005120AC">
        <w:rPr>
          <w:sz w:val="28"/>
        </w:rPr>
        <w:t>понятий;</w:t>
      </w:r>
    </w:p>
    <w:p w:rsidR="007C1181" w:rsidRPr="005120AC" w:rsidRDefault="007325AC" w:rsidP="0054155E">
      <w:pPr>
        <w:pStyle w:val="a5"/>
        <w:numPr>
          <w:ilvl w:val="0"/>
          <w:numId w:val="22"/>
        </w:numPr>
        <w:tabs>
          <w:tab w:val="left" w:pos="1357"/>
        </w:tabs>
        <w:ind w:left="0" w:firstLine="709"/>
        <w:rPr>
          <w:sz w:val="28"/>
        </w:rPr>
      </w:pPr>
      <w:r w:rsidRPr="005120AC">
        <w:rPr>
          <w:sz w:val="28"/>
        </w:rPr>
        <w:t>описывать</w:t>
      </w:r>
      <w:r w:rsidRPr="005120AC">
        <w:rPr>
          <w:spacing w:val="1"/>
          <w:sz w:val="28"/>
        </w:rPr>
        <w:t xml:space="preserve"> </w:t>
      </w:r>
      <w:r w:rsidRPr="005120AC">
        <w:rPr>
          <w:sz w:val="28"/>
        </w:rPr>
        <w:t>своё</w:t>
      </w:r>
      <w:r w:rsidRPr="005120AC">
        <w:rPr>
          <w:spacing w:val="1"/>
          <w:sz w:val="28"/>
        </w:rPr>
        <w:t xml:space="preserve"> </w:t>
      </w:r>
      <w:r w:rsidRPr="005120AC">
        <w:rPr>
          <w:sz w:val="28"/>
        </w:rPr>
        <w:t>настроение</w:t>
      </w:r>
      <w:r w:rsidRPr="005120AC">
        <w:rPr>
          <w:spacing w:val="1"/>
          <w:sz w:val="28"/>
        </w:rPr>
        <w:t xml:space="preserve"> </w:t>
      </w:r>
      <w:r w:rsidRPr="005120AC">
        <w:rPr>
          <w:sz w:val="28"/>
        </w:rPr>
        <w:t>после</w:t>
      </w:r>
      <w:r w:rsidRPr="005120AC">
        <w:rPr>
          <w:spacing w:val="1"/>
          <w:sz w:val="28"/>
        </w:rPr>
        <w:t xml:space="preserve"> </w:t>
      </w:r>
      <w:r w:rsidRPr="005120AC">
        <w:rPr>
          <w:sz w:val="28"/>
        </w:rPr>
        <w:t>слушания</w:t>
      </w:r>
      <w:r w:rsidRPr="005120AC">
        <w:rPr>
          <w:spacing w:val="1"/>
          <w:sz w:val="28"/>
        </w:rPr>
        <w:t xml:space="preserve"> </w:t>
      </w:r>
      <w:r w:rsidRPr="005120AC">
        <w:rPr>
          <w:sz w:val="28"/>
        </w:rPr>
        <w:t>(чтения)</w:t>
      </w:r>
      <w:r w:rsidRPr="005120AC">
        <w:rPr>
          <w:spacing w:val="1"/>
          <w:sz w:val="28"/>
        </w:rPr>
        <w:t xml:space="preserve"> </w:t>
      </w:r>
      <w:r w:rsidRPr="005120AC">
        <w:rPr>
          <w:sz w:val="28"/>
        </w:rPr>
        <w:t>стихотворений,</w:t>
      </w:r>
      <w:r w:rsidRPr="005120AC">
        <w:rPr>
          <w:spacing w:val="1"/>
          <w:sz w:val="28"/>
        </w:rPr>
        <w:t xml:space="preserve"> </w:t>
      </w:r>
      <w:r w:rsidRPr="005120AC">
        <w:rPr>
          <w:sz w:val="28"/>
        </w:rPr>
        <w:t>сказок,</w:t>
      </w:r>
      <w:r w:rsidRPr="005120AC">
        <w:rPr>
          <w:spacing w:val="-2"/>
          <w:sz w:val="28"/>
        </w:rPr>
        <w:t xml:space="preserve"> </w:t>
      </w:r>
      <w:r w:rsidRPr="005120AC">
        <w:rPr>
          <w:sz w:val="28"/>
        </w:rPr>
        <w:t>рассказов.</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8"/>
        </w:rPr>
        <w:t xml:space="preserve"> </w:t>
      </w:r>
      <w:r w:rsidRPr="005120AC">
        <w:t>cпособствуют</w:t>
      </w:r>
      <w:r w:rsidRPr="005120AC">
        <w:rPr>
          <w:spacing w:val="-2"/>
        </w:rPr>
        <w:t xml:space="preserve"> </w:t>
      </w:r>
      <w:r w:rsidRPr="005120AC">
        <w:t>формированию</w:t>
      </w:r>
      <w:r w:rsidRPr="005120AC">
        <w:rPr>
          <w:spacing w:val="-6"/>
        </w:rPr>
        <w:t xml:space="preserve"> </w:t>
      </w:r>
      <w:r w:rsidRPr="005120AC">
        <w:t>умений:</w:t>
      </w:r>
    </w:p>
    <w:p w:rsidR="007C1181" w:rsidRPr="005120AC" w:rsidRDefault="007325AC" w:rsidP="0054155E">
      <w:pPr>
        <w:pStyle w:val="a5"/>
        <w:numPr>
          <w:ilvl w:val="0"/>
          <w:numId w:val="22"/>
        </w:numPr>
        <w:tabs>
          <w:tab w:val="left" w:pos="1411"/>
          <w:tab w:val="left" w:pos="1412"/>
          <w:tab w:val="left" w:pos="2773"/>
          <w:tab w:val="left" w:pos="3142"/>
          <w:tab w:val="left" w:pos="4756"/>
          <w:tab w:val="left" w:pos="6681"/>
          <w:tab w:val="left" w:pos="7943"/>
          <w:tab w:val="left" w:pos="9017"/>
          <w:tab w:val="left" w:pos="9367"/>
        </w:tabs>
        <w:ind w:left="0" w:firstLine="709"/>
        <w:jc w:val="left"/>
        <w:rPr>
          <w:sz w:val="28"/>
        </w:rPr>
      </w:pPr>
      <w:r w:rsidRPr="005120AC">
        <w:rPr>
          <w:sz w:val="28"/>
        </w:rPr>
        <w:t>понимать</w:t>
      </w:r>
      <w:r w:rsidRPr="005120AC">
        <w:rPr>
          <w:sz w:val="28"/>
        </w:rPr>
        <w:tab/>
        <w:t>и</w:t>
      </w:r>
      <w:r w:rsidRPr="005120AC">
        <w:rPr>
          <w:sz w:val="28"/>
        </w:rPr>
        <w:tab/>
        <w:t>удерживать</w:t>
      </w:r>
      <w:r w:rsidRPr="005120AC">
        <w:rPr>
          <w:sz w:val="28"/>
        </w:rPr>
        <w:tab/>
        <w:t>поставленную</w:t>
      </w:r>
      <w:r w:rsidRPr="005120AC">
        <w:rPr>
          <w:sz w:val="28"/>
        </w:rPr>
        <w:tab/>
        <w:t>учебную</w:t>
      </w:r>
      <w:r w:rsidRPr="005120AC">
        <w:rPr>
          <w:sz w:val="28"/>
        </w:rPr>
        <w:tab/>
        <w:t>задачу,</w:t>
      </w:r>
      <w:r w:rsidRPr="005120AC">
        <w:rPr>
          <w:sz w:val="28"/>
        </w:rPr>
        <w:tab/>
        <w:t>в</w:t>
      </w:r>
      <w:r w:rsidRPr="005120AC">
        <w:rPr>
          <w:sz w:val="28"/>
        </w:rPr>
        <w:tab/>
      </w:r>
      <w:r w:rsidRPr="005120AC">
        <w:rPr>
          <w:spacing w:val="-1"/>
          <w:sz w:val="28"/>
        </w:rPr>
        <w:t>случае</w:t>
      </w:r>
      <w:r w:rsidRPr="005120AC">
        <w:rPr>
          <w:spacing w:val="-67"/>
          <w:sz w:val="28"/>
        </w:rPr>
        <w:t xml:space="preserve"> </w:t>
      </w:r>
      <w:r w:rsidRPr="005120AC">
        <w:rPr>
          <w:sz w:val="28"/>
        </w:rPr>
        <w:t>необходимости</w:t>
      </w:r>
      <w:r w:rsidRPr="005120AC">
        <w:rPr>
          <w:spacing w:val="-3"/>
          <w:sz w:val="28"/>
        </w:rPr>
        <w:t xml:space="preserve"> </w:t>
      </w:r>
      <w:r w:rsidRPr="005120AC">
        <w:rPr>
          <w:sz w:val="28"/>
        </w:rPr>
        <w:t>обращаться за</w:t>
      </w:r>
      <w:r w:rsidRPr="005120AC">
        <w:rPr>
          <w:spacing w:val="-1"/>
          <w:sz w:val="28"/>
        </w:rPr>
        <w:t xml:space="preserve"> </w:t>
      </w:r>
      <w:r w:rsidRPr="005120AC">
        <w:rPr>
          <w:sz w:val="28"/>
        </w:rPr>
        <w:t>помощью</w:t>
      </w:r>
      <w:r w:rsidRPr="005120AC">
        <w:rPr>
          <w:spacing w:val="-2"/>
          <w:sz w:val="28"/>
        </w:rPr>
        <w:t xml:space="preserve"> </w:t>
      </w:r>
      <w:r w:rsidRPr="005120AC">
        <w:rPr>
          <w:sz w:val="28"/>
        </w:rPr>
        <w:t>к</w:t>
      </w:r>
      <w:r w:rsidRPr="005120AC">
        <w:rPr>
          <w:spacing w:val="1"/>
          <w:sz w:val="28"/>
        </w:rPr>
        <w:t xml:space="preserve"> </w:t>
      </w:r>
      <w:r w:rsidRPr="005120AC">
        <w:rPr>
          <w:sz w:val="28"/>
        </w:rPr>
        <w:t>учителю;</w:t>
      </w:r>
    </w:p>
    <w:p w:rsidR="007C1181" w:rsidRPr="005120AC" w:rsidRDefault="007325AC" w:rsidP="0054155E">
      <w:pPr>
        <w:pStyle w:val="a5"/>
        <w:numPr>
          <w:ilvl w:val="0"/>
          <w:numId w:val="22"/>
        </w:numPr>
        <w:tabs>
          <w:tab w:val="left" w:pos="1275"/>
        </w:tabs>
        <w:ind w:left="0" w:firstLine="709"/>
        <w:jc w:val="left"/>
        <w:rPr>
          <w:sz w:val="28"/>
        </w:rPr>
      </w:pPr>
      <w:r w:rsidRPr="005120AC">
        <w:rPr>
          <w:sz w:val="28"/>
        </w:rPr>
        <w:t>проявлять</w:t>
      </w:r>
      <w:r w:rsidRPr="005120AC">
        <w:rPr>
          <w:spacing w:val="7"/>
          <w:sz w:val="28"/>
        </w:rPr>
        <w:t xml:space="preserve"> </w:t>
      </w:r>
      <w:r w:rsidRPr="005120AC">
        <w:rPr>
          <w:sz w:val="28"/>
        </w:rPr>
        <w:t>желание</w:t>
      </w:r>
      <w:r w:rsidRPr="005120AC">
        <w:rPr>
          <w:spacing w:val="8"/>
          <w:sz w:val="28"/>
        </w:rPr>
        <w:t xml:space="preserve"> </w:t>
      </w:r>
      <w:r w:rsidRPr="005120AC">
        <w:rPr>
          <w:sz w:val="28"/>
        </w:rPr>
        <w:t>самостоятельно</w:t>
      </w:r>
      <w:r w:rsidRPr="005120AC">
        <w:rPr>
          <w:spacing w:val="9"/>
          <w:sz w:val="28"/>
        </w:rPr>
        <w:t xml:space="preserve"> </w:t>
      </w:r>
      <w:r w:rsidRPr="005120AC">
        <w:rPr>
          <w:sz w:val="28"/>
        </w:rPr>
        <w:t>читать,</w:t>
      </w:r>
      <w:r w:rsidRPr="005120AC">
        <w:rPr>
          <w:spacing w:val="7"/>
          <w:sz w:val="28"/>
        </w:rPr>
        <w:t xml:space="preserve"> </w:t>
      </w:r>
      <w:r w:rsidRPr="005120AC">
        <w:rPr>
          <w:sz w:val="28"/>
        </w:rPr>
        <w:t>совершенствовать</w:t>
      </w:r>
      <w:r w:rsidRPr="005120AC">
        <w:rPr>
          <w:spacing w:val="7"/>
          <w:sz w:val="28"/>
        </w:rPr>
        <w:t xml:space="preserve"> </w:t>
      </w:r>
      <w:r w:rsidRPr="005120AC">
        <w:rPr>
          <w:sz w:val="28"/>
        </w:rPr>
        <w:t>свой</w:t>
      </w:r>
      <w:r w:rsidRPr="005120AC">
        <w:rPr>
          <w:spacing w:val="6"/>
          <w:sz w:val="28"/>
        </w:rPr>
        <w:t xml:space="preserve"> </w:t>
      </w:r>
      <w:r w:rsidRPr="005120AC">
        <w:rPr>
          <w:sz w:val="28"/>
        </w:rPr>
        <w:t>навык</w:t>
      </w:r>
      <w:r w:rsidRPr="005120AC">
        <w:rPr>
          <w:spacing w:val="-67"/>
          <w:sz w:val="28"/>
        </w:rPr>
        <w:t xml:space="preserve"> </w:t>
      </w:r>
      <w:r w:rsidRPr="005120AC">
        <w:rPr>
          <w:sz w:val="28"/>
        </w:rPr>
        <w:t>чтения;</w:t>
      </w:r>
    </w:p>
    <w:p w:rsidR="007C1181" w:rsidRPr="005120AC" w:rsidRDefault="007325AC" w:rsidP="0054155E">
      <w:pPr>
        <w:pStyle w:val="a5"/>
        <w:numPr>
          <w:ilvl w:val="0"/>
          <w:numId w:val="22"/>
        </w:numPr>
        <w:tabs>
          <w:tab w:val="left" w:pos="1347"/>
        </w:tabs>
        <w:ind w:left="0" w:firstLine="709"/>
        <w:jc w:val="left"/>
        <w:rPr>
          <w:sz w:val="28"/>
        </w:rPr>
      </w:pPr>
      <w:r w:rsidRPr="005120AC">
        <w:rPr>
          <w:sz w:val="28"/>
        </w:rPr>
        <w:t>с</w:t>
      </w:r>
      <w:r w:rsidRPr="005120AC">
        <w:rPr>
          <w:spacing w:val="11"/>
          <w:sz w:val="28"/>
        </w:rPr>
        <w:t xml:space="preserve"> </w:t>
      </w:r>
      <w:r w:rsidRPr="005120AC">
        <w:rPr>
          <w:sz w:val="28"/>
        </w:rPr>
        <w:t>небольшой</w:t>
      </w:r>
      <w:r w:rsidRPr="005120AC">
        <w:rPr>
          <w:spacing w:val="9"/>
          <w:sz w:val="28"/>
        </w:rPr>
        <w:t xml:space="preserve"> </w:t>
      </w:r>
      <w:r w:rsidRPr="005120AC">
        <w:rPr>
          <w:sz w:val="28"/>
        </w:rPr>
        <w:t>помощью</w:t>
      </w:r>
      <w:r w:rsidRPr="005120AC">
        <w:rPr>
          <w:spacing w:val="10"/>
          <w:sz w:val="28"/>
        </w:rPr>
        <w:t xml:space="preserve"> </w:t>
      </w:r>
      <w:r w:rsidRPr="005120AC">
        <w:rPr>
          <w:sz w:val="28"/>
        </w:rPr>
        <w:t>учителя</w:t>
      </w:r>
      <w:r w:rsidRPr="005120AC">
        <w:rPr>
          <w:spacing w:val="11"/>
          <w:sz w:val="28"/>
        </w:rPr>
        <w:t xml:space="preserve"> </w:t>
      </w:r>
      <w:r w:rsidRPr="005120AC">
        <w:rPr>
          <w:sz w:val="28"/>
        </w:rPr>
        <w:t>оценивать</w:t>
      </w:r>
      <w:r w:rsidRPr="005120AC">
        <w:rPr>
          <w:spacing w:val="9"/>
          <w:sz w:val="28"/>
        </w:rPr>
        <w:t xml:space="preserve"> </w:t>
      </w:r>
      <w:r w:rsidRPr="005120AC">
        <w:rPr>
          <w:sz w:val="28"/>
        </w:rPr>
        <w:t>свои</w:t>
      </w:r>
      <w:r w:rsidRPr="005120AC">
        <w:rPr>
          <w:spacing w:val="11"/>
          <w:sz w:val="28"/>
        </w:rPr>
        <w:t xml:space="preserve"> </w:t>
      </w:r>
      <w:r w:rsidRPr="005120AC">
        <w:rPr>
          <w:sz w:val="28"/>
        </w:rPr>
        <w:t>успехи/</w:t>
      </w:r>
      <w:r w:rsidRPr="005120AC">
        <w:rPr>
          <w:spacing w:val="12"/>
          <w:sz w:val="28"/>
        </w:rPr>
        <w:t xml:space="preserve"> </w:t>
      </w:r>
      <w:r w:rsidRPr="005120AC">
        <w:rPr>
          <w:sz w:val="28"/>
        </w:rPr>
        <w:t>трудности</w:t>
      </w:r>
      <w:r w:rsidRPr="005120AC">
        <w:rPr>
          <w:spacing w:val="11"/>
          <w:sz w:val="28"/>
        </w:rPr>
        <w:t xml:space="preserve"> </w:t>
      </w:r>
      <w:r w:rsidRPr="005120AC">
        <w:rPr>
          <w:sz w:val="28"/>
        </w:rPr>
        <w:t>в</w:t>
      </w:r>
      <w:r w:rsidRPr="005120AC">
        <w:rPr>
          <w:spacing w:val="-67"/>
          <w:sz w:val="28"/>
        </w:rPr>
        <w:t xml:space="preserve"> </w:t>
      </w:r>
      <w:r w:rsidRPr="005120AC">
        <w:rPr>
          <w:sz w:val="28"/>
        </w:rPr>
        <w:t>освоении</w:t>
      </w:r>
      <w:r w:rsidRPr="005120AC">
        <w:rPr>
          <w:spacing w:val="-1"/>
          <w:sz w:val="28"/>
        </w:rPr>
        <w:t xml:space="preserve"> </w:t>
      </w:r>
      <w:r w:rsidRPr="005120AC">
        <w:rPr>
          <w:sz w:val="28"/>
        </w:rPr>
        <w:t>читательской деятельности.</w:t>
      </w:r>
    </w:p>
    <w:p w:rsidR="007C1181" w:rsidRPr="005120AC" w:rsidRDefault="007325AC" w:rsidP="00892B31">
      <w:pPr>
        <w:pStyle w:val="2"/>
        <w:spacing w:line="240" w:lineRule="auto"/>
        <w:ind w:left="0" w:firstLine="709"/>
        <w:jc w:val="left"/>
      </w:pPr>
      <w:r w:rsidRPr="005120AC">
        <w:t>Совместная</w:t>
      </w:r>
      <w:r w:rsidRPr="005120AC">
        <w:rPr>
          <w:spacing w:val="-6"/>
        </w:rPr>
        <w:t xml:space="preserve"> </w:t>
      </w:r>
      <w:r w:rsidRPr="005120AC">
        <w:t>деятельность</w:t>
      </w:r>
    </w:p>
    <w:p w:rsidR="007C1181" w:rsidRPr="005120AC" w:rsidRDefault="007325AC" w:rsidP="00892B31">
      <w:pPr>
        <w:ind w:firstLine="709"/>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3"/>
          <w:sz w:val="28"/>
        </w:rPr>
        <w:t xml:space="preserve"> </w:t>
      </w:r>
      <w:r w:rsidRPr="005120AC">
        <w:rPr>
          <w:i/>
          <w:sz w:val="28"/>
        </w:rPr>
        <w:t>cпособствует</w:t>
      </w:r>
      <w:r w:rsidRPr="005120AC">
        <w:rPr>
          <w:i/>
          <w:spacing w:val="-4"/>
          <w:sz w:val="28"/>
        </w:rPr>
        <w:t xml:space="preserve"> </w:t>
      </w: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22"/>
        </w:numPr>
        <w:tabs>
          <w:tab w:val="left" w:pos="1263"/>
        </w:tabs>
        <w:ind w:left="0" w:firstLine="709"/>
        <w:jc w:val="left"/>
        <w:rPr>
          <w:sz w:val="28"/>
        </w:rPr>
      </w:pPr>
      <w:r w:rsidRPr="005120AC">
        <w:rPr>
          <w:sz w:val="28"/>
        </w:rPr>
        <w:t>проявлять</w:t>
      </w:r>
      <w:r w:rsidRPr="005120AC">
        <w:rPr>
          <w:spacing w:val="-4"/>
          <w:sz w:val="28"/>
        </w:rPr>
        <w:t xml:space="preserve"> </w:t>
      </w:r>
      <w:r w:rsidRPr="005120AC">
        <w:rPr>
          <w:sz w:val="28"/>
        </w:rPr>
        <w:t>желание</w:t>
      </w:r>
      <w:r w:rsidRPr="005120AC">
        <w:rPr>
          <w:spacing w:val="-4"/>
          <w:sz w:val="28"/>
        </w:rPr>
        <w:t xml:space="preserve"> </w:t>
      </w:r>
      <w:r w:rsidRPr="005120AC">
        <w:rPr>
          <w:sz w:val="28"/>
        </w:rPr>
        <w:t>работать</w:t>
      </w:r>
      <w:r w:rsidRPr="005120AC">
        <w:rPr>
          <w:spacing w:val="-3"/>
          <w:sz w:val="28"/>
        </w:rPr>
        <w:t xml:space="preserve"> </w:t>
      </w:r>
      <w:r w:rsidRPr="005120AC">
        <w:rPr>
          <w:sz w:val="28"/>
        </w:rPr>
        <w:t>в</w:t>
      </w:r>
      <w:r w:rsidRPr="005120AC">
        <w:rPr>
          <w:spacing w:val="-4"/>
          <w:sz w:val="28"/>
        </w:rPr>
        <w:t xml:space="preserve"> </w:t>
      </w:r>
      <w:r w:rsidRPr="005120AC">
        <w:rPr>
          <w:sz w:val="28"/>
        </w:rPr>
        <w:t>парах,</w:t>
      </w:r>
      <w:r w:rsidRPr="005120AC">
        <w:rPr>
          <w:spacing w:val="-3"/>
          <w:sz w:val="28"/>
        </w:rPr>
        <w:t xml:space="preserve"> </w:t>
      </w:r>
      <w:r w:rsidRPr="005120AC">
        <w:rPr>
          <w:sz w:val="28"/>
        </w:rPr>
        <w:t>небольших</w:t>
      </w:r>
      <w:r w:rsidRPr="005120AC">
        <w:rPr>
          <w:spacing w:val="-1"/>
          <w:sz w:val="28"/>
        </w:rPr>
        <w:t xml:space="preserve"> </w:t>
      </w:r>
      <w:r w:rsidRPr="005120AC">
        <w:rPr>
          <w:sz w:val="28"/>
        </w:rPr>
        <w:t>группах;</w:t>
      </w:r>
    </w:p>
    <w:p w:rsidR="007C1181" w:rsidRPr="005120AC" w:rsidRDefault="007325AC" w:rsidP="0054155E">
      <w:pPr>
        <w:pStyle w:val="a5"/>
        <w:numPr>
          <w:ilvl w:val="0"/>
          <w:numId w:val="22"/>
        </w:numPr>
        <w:tabs>
          <w:tab w:val="left" w:pos="1321"/>
        </w:tabs>
        <w:ind w:left="0" w:firstLine="709"/>
        <w:jc w:val="left"/>
        <w:rPr>
          <w:sz w:val="28"/>
        </w:rPr>
      </w:pPr>
      <w:r w:rsidRPr="005120AC">
        <w:rPr>
          <w:sz w:val="28"/>
        </w:rPr>
        <w:t>проявлять</w:t>
      </w:r>
      <w:r w:rsidRPr="005120AC">
        <w:rPr>
          <w:spacing w:val="53"/>
          <w:sz w:val="28"/>
        </w:rPr>
        <w:t xml:space="preserve"> </w:t>
      </w:r>
      <w:r w:rsidRPr="005120AC">
        <w:rPr>
          <w:sz w:val="28"/>
        </w:rPr>
        <w:t>культуру</w:t>
      </w:r>
      <w:r w:rsidRPr="005120AC">
        <w:rPr>
          <w:spacing w:val="51"/>
          <w:sz w:val="28"/>
        </w:rPr>
        <w:t xml:space="preserve"> </w:t>
      </w:r>
      <w:r w:rsidRPr="005120AC">
        <w:rPr>
          <w:sz w:val="28"/>
        </w:rPr>
        <w:t>взаимодействия,</w:t>
      </w:r>
      <w:r w:rsidRPr="005120AC">
        <w:rPr>
          <w:spacing w:val="53"/>
          <w:sz w:val="28"/>
        </w:rPr>
        <w:t xml:space="preserve"> </w:t>
      </w:r>
      <w:r w:rsidRPr="005120AC">
        <w:rPr>
          <w:sz w:val="28"/>
        </w:rPr>
        <w:t>терпение,</w:t>
      </w:r>
      <w:r w:rsidRPr="005120AC">
        <w:rPr>
          <w:spacing w:val="54"/>
          <w:sz w:val="28"/>
        </w:rPr>
        <w:t xml:space="preserve"> </w:t>
      </w:r>
      <w:r w:rsidRPr="005120AC">
        <w:rPr>
          <w:sz w:val="28"/>
        </w:rPr>
        <w:t>умение</w:t>
      </w:r>
      <w:r w:rsidRPr="005120AC">
        <w:rPr>
          <w:spacing w:val="52"/>
          <w:sz w:val="28"/>
        </w:rPr>
        <w:t xml:space="preserve"> </w:t>
      </w:r>
      <w:r w:rsidRPr="005120AC">
        <w:rPr>
          <w:sz w:val="28"/>
        </w:rPr>
        <w:t>договариваться,</w:t>
      </w:r>
      <w:r w:rsidRPr="005120AC">
        <w:rPr>
          <w:spacing w:val="-67"/>
          <w:sz w:val="28"/>
        </w:rPr>
        <w:t xml:space="preserve"> </w:t>
      </w:r>
      <w:r w:rsidRPr="005120AC">
        <w:rPr>
          <w:sz w:val="28"/>
        </w:rPr>
        <w:t>ответственно выполнять</w:t>
      </w:r>
      <w:r w:rsidRPr="005120AC">
        <w:rPr>
          <w:spacing w:val="-2"/>
          <w:sz w:val="28"/>
        </w:rPr>
        <w:t xml:space="preserve"> </w:t>
      </w:r>
      <w:r w:rsidRPr="005120AC">
        <w:rPr>
          <w:sz w:val="28"/>
        </w:rPr>
        <w:t>свою часть</w:t>
      </w:r>
      <w:r w:rsidRPr="005120AC">
        <w:rPr>
          <w:spacing w:val="-1"/>
          <w:sz w:val="28"/>
        </w:rPr>
        <w:t xml:space="preserve"> </w:t>
      </w:r>
      <w:r w:rsidRPr="005120AC">
        <w:rPr>
          <w:sz w:val="28"/>
        </w:rPr>
        <w:t>работы.</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СОДЕРЖАНИЕ</w:t>
      </w:r>
      <w:r w:rsidRPr="005120AC">
        <w:rPr>
          <w:spacing w:val="-4"/>
        </w:rPr>
        <w:t xml:space="preserve"> </w:t>
      </w:r>
      <w:r w:rsidRPr="005120AC">
        <w:t>ОБУЧЕНИЯ</w:t>
      </w:r>
      <w:r w:rsidRPr="005120AC">
        <w:rPr>
          <w:spacing w:val="-4"/>
        </w:rPr>
        <w:t xml:space="preserve"> </w:t>
      </w:r>
      <w:r w:rsidRPr="005120AC">
        <w:t>ВО</w:t>
      </w:r>
      <w:r w:rsidRPr="005120AC">
        <w:rPr>
          <w:spacing w:val="-6"/>
        </w:rPr>
        <w:t xml:space="preserve"> </w:t>
      </w:r>
      <w:r w:rsidRPr="005120AC">
        <w:t>2 КЛАССЕ</w:t>
      </w:r>
    </w:p>
    <w:p w:rsidR="00CB3084" w:rsidRPr="005120AC" w:rsidRDefault="00CB3084" w:rsidP="00892B31">
      <w:pPr>
        <w:pStyle w:val="1"/>
        <w:ind w:left="0" w:firstLine="709"/>
        <w:jc w:val="center"/>
      </w:pPr>
    </w:p>
    <w:p w:rsidR="007C1181" w:rsidRPr="005120AC" w:rsidRDefault="007325AC" w:rsidP="00892B31">
      <w:pPr>
        <w:pStyle w:val="a3"/>
        <w:ind w:left="0" w:firstLine="709"/>
      </w:pPr>
      <w:r w:rsidRPr="005120AC">
        <w:rPr>
          <w:b/>
        </w:rPr>
        <w:t xml:space="preserve">О нашей Родине. </w:t>
      </w:r>
      <w:r w:rsidRPr="005120AC">
        <w:t>Круг чтения: произведения о Родине (на примере не</w:t>
      </w:r>
      <w:r w:rsidRPr="005120AC">
        <w:rPr>
          <w:spacing w:val="1"/>
        </w:rPr>
        <w:t xml:space="preserve"> </w:t>
      </w:r>
      <w:r w:rsidRPr="005120AC">
        <w:t>менее трёх стихотворений И.С. Никитина, Ф.П. Савинова, А.А. Прокофьева,</w:t>
      </w:r>
      <w:r w:rsidRPr="005120AC">
        <w:rPr>
          <w:spacing w:val="1"/>
        </w:rPr>
        <w:t xml:space="preserve"> </w:t>
      </w:r>
      <w:r w:rsidRPr="005120AC">
        <w:t>Н.М. Рубцова, С.А. Есенина и др.). Патриотическое звучание произведений о</w:t>
      </w:r>
      <w:r w:rsidRPr="005120AC">
        <w:rPr>
          <w:spacing w:val="1"/>
        </w:rPr>
        <w:t xml:space="preserve"> </w:t>
      </w:r>
      <w:r w:rsidRPr="005120AC">
        <w:t>родном</w:t>
      </w:r>
      <w:r w:rsidRPr="005120AC">
        <w:rPr>
          <w:spacing w:val="1"/>
        </w:rPr>
        <w:t xml:space="preserve"> </w:t>
      </w:r>
      <w:r w:rsidRPr="005120AC">
        <w:t>крае</w:t>
      </w:r>
      <w:r w:rsidRPr="005120AC">
        <w:rPr>
          <w:spacing w:val="1"/>
        </w:rPr>
        <w:t xml:space="preserve"> </w:t>
      </w:r>
      <w:r w:rsidRPr="005120AC">
        <w:t>и</w:t>
      </w:r>
      <w:r w:rsidRPr="005120AC">
        <w:rPr>
          <w:spacing w:val="1"/>
        </w:rPr>
        <w:t xml:space="preserve"> </w:t>
      </w:r>
      <w:r w:rsidRPr="005120AC">
        <w:t>природе.</w:t>
      </w:r>
      <w:r w:rsidRPr="005120AC">
        <w:rPr>
          <w:spacing w:val="1"/>
        </w:rPr>
        <w:t xml:space="preserve"> </w:t>
      </w:r>
      <w:r w:rsidRPr="005120AC">
        <w:t>Отражение</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нравственно-этических</w:t>
      </w:r>
      <w:r w:rsidRPr="005120AC">
        <w:rPr>
          <w:spacing w:val="-67"/>
        </w:rPr>
        <w:t xml:space="preserve"> </w:t>
      </w:r>
      <w:r w:rsidRPr="005120AC">
        <w:t>понятий:</w:t>
      </w:r>
      <w:r w:rsidRPr="005120AC">
        <w:rPr>
          <w:spacing w:val="1"/>
        </w:rPr>
        <w:t xml:space="preserve"> </w:t>
      </w:r>
      <w:r w:rsidRPr="005120AC">
        <w:t>любовь</w:t>
      </w:r>
      <w:r w:rsidRPr="005120AC">
        <w:rPr>
          <w:spacing w:val="1"/>
        </w:rPr>
        <w:t xml:space="preserve"> </w:t>
      </w:r>
      <w:r w:rsidRPr="005120AC">
        <w:t>к</w:t>
      </w:r>
      <w:r w:rsidRPr="005120AC">
        <w:rPr>
          <w:spacing w:val="1"/>
        </w:rPr>
        <w:t xml:space="preserve"> </w:t>
      </w:r>
      <w:r w:rsidRPr="005120AC">
        <w:t>Родине,</w:t>
      </w:r>
      <w:r w:rsidRPr="005120AC">
        <w:rPr>
          <w:spacing w:val="1"/>
        </w:rPr>
        <w:t xml:space="preserve"> </w:t>
      </w:r>
      <w:r w:rsidRPr="005120AC">
        <w:t>родному</w:t>
      </w:r>
      <w:r w:rsidRPr="005120AC">
        <w:rPr>
          <w:spacing w:val="1"/>
        </w:rPr>
        <w:t xml:space="preserve"> </w:t>
      </w:r>
      <w:r w:rsidRPr="005120AC">
        <w:t>краю,</w:t>
      </w:r>
      <w:r w:rsidRPr="005120AC">
        <w:rPr>
          <w:spacing w:val="1"/>
        </w:rPr>
        <w:t xml:space="preserve"> </w:t>
      </w:r>
      <w:r w:rsidRPr="005120AC">
        <w:t>Отечеству.</w:t>
      </w:r>
      <w:r w:rsidRPr="005120AC">
        <w:rPr>
          <w:spacing w:val="1"/>
        </w:rPr>
        <w:t xml:space="preserve"> </w:t>
      </w:r>
      <w:r w:rsidRPr="005120AC">
        <w:t>Анализ</w:t>
      </w:r>
      <w:r w:rsidRPr="005120AC">
        <w:rPr>
          <w:spacing w:val="1"/>
        </w:rPr>
        <w:t xml:space="preserve"> </w:t>
      </w:r>
      <w:r w:rsidRPr="005120AC">
        <w:t>заголовка,</w:t>
      </w:r>
      <w:r w:rsidRPr="005120AC">
        <w:rPr>
          <w:spacing w:val="1"/>
        </w:rPr>
        <w:t xml:space="preserve"> </w:t>
      </w:r>
      <w:r w:rsidRPr="005120AC">
        <w:t>соотнесение</w:t>
      </w:r>
      <w:r w:rsidRPr="005120AC">
        <w:rPr>
          <w:spacing w:val="1"/>
        </w:rPr>
        <w:t xml:space="preserve"> </w:t>
      </w:r>
      <w:r w:rsidRPr="005120AC">
        <w:t>его</w:t>
      </w:r>
      <w:r w:rsidRPr="005120AC">
        <w:rPr>
          <w:spacing w:val="1"/>
        </w:rPr>
        <w:t xml:space="preserve"> </w:t>
      </w:r>
      <w:r w:rsidRPr="005120AC">
        <w:t>с</w:t>
      </w:r>
      <w:r w:rsidRPr="005120AC">
        <w:rPr>
          <w:spacing w:val="1"/>
        </w:rPr>
        <w:t xml:space="preserve"> </w:t>
      </w:r>
      <w:r w:rsidRPr="005120AC">
        <w:t>главной</w:t>
      </w:r>
      <w:r w:rsidRPr="005120AC">
        <w:rPr>
          <w:spacing w:val="1"/>
        </w:rPr>
        <w:t xml:space="preserve"> </w:t>
      </w:r>
      <w:r w:rsidRPr="005120AC">
        <w:t>мыслью</w:t>
      </w:r>
      <w:r w:rsidRPr="005120AC">
        <w:rPr>
          <w:spacing w:val="1"/>
        </w:rPr>
        <w:t xml:space="preserve"> </w:t>
      </w:r>
      <w:r w:rsidRPr="005120AC">
        <w:t>и</w:t>
      </w:r>
      <w:r w:rsidRPr="005120AC">
        <w:rPr>
          <w:spacing w:val="1"/>
        </w:rPr>
        <w:t xml:space="preserve"> </w:t>
      </w:r>
      <w:r w:rsidRPr="005120AC">
        <w:t>идеей</w:t>
      </w:r>
      <w:r w:rsidRPr="005120AC">
        <w:rPr>
          <w:spacing w:val="1"/>
        </w:rPr>
        <w:t xml:space="preserve"> </w:t>
      </w:r>
      <w:r w:rsidRPr="005120AC">
        <w:t>произведения.</w:t>
      </w:r>
      <w:r w:rsidRPr="005120AC">
        <w:rPr>
          <w:spacing w:val="1"/>
        </w:rPr>
        <w:t xml:space="preserve"> </w:t>
      </w:r>
      <w:r w:rsidRPr="005120AC">
        <w:t>Иллюстрация</w:t>
      </w:r>
      <w:r w:rsidRPr="005120AC">
        <w:rPr>
          <w:spacing w:val="1"/>
        </w:rPr>
        <w:t xml:space="preserve"> </w:t>
      </w:r>
      <w:r w:rsidRPr="005120AC">
        <w:t>к</w:t>
      </w:r>
      <w:r w:rsidRPr="005120AC">
        <w:rPr>
          <w:spacing w:val="1"/>
        </w:rPr>
        <w:t xml:space="preserve"> </w:t>
      </w:r>
      <w:r w:rsidRPr="005120AC">
        <w:t>произведению</w:t>
      </w:r>
      <w:r w:rsidRPr="005120AC">
        <w:rPr>
          <w:spacing w:val="1"/>
        </w:rPr>
        <w:t xml:space="preserve"> </w:t>
      </w:r>
      <w:r w:rsidRPr="005120AC">
        <w:t>как</w:t>
      </w:r>
      <w:r w:rsidRPr="005120AC">
        <w:rPr>
          <w:spacing w:val="1"/>
        </w:rPr>
        <w:t xml:space="preserve"> </w:t>
      </w:r>
      <w:r w:rsidRPr="005120AC">
        <w:t>отражение</w:t>
      </w:r>
      <w:r w:rsidRPr="005120AC">
        <w:rPr>
          <w:spacing w:val="1"/>
        </w:rPr>
        <w:t xml:space="preserve"> </w:t>
      </w:r>
      <w:r w:rsidRPr="005120AC">
        <w:t>эмоционального</w:t>
      </w:r>
      <w:r w:rsidRPr="005120AC">
        <w:rPr>
          <w:spacing w:val="1"/>
        </w:rPr>
        <w:t xml:space="preserve"> </w:t>
      </w:r>
      <w:r w:rsidRPr="005120AC">
        <w:t>отклика</w:t>
      </w:r>
      <w:r w:rsidRPr="005120AC">
        <w:rPr>
          <w:spacing w:val="1"/>
        </w:rPr>
        <w:t xml:space="preserve"> </w:t>
      </w:r>
      <w:r w:rsidRPr="005120AC">
        <w:t>на</w:t>
      </w:r>
      <w:r w:rsidRPr="005120AC">
        <w:rPr>
          <w:spacing w:val="1"/>
        </w:rPr>
        <w:t xml:space="preserve"> </w:t>
      </w:r>
      <w:r w:rsidRPr="005120AC">
        <w:t>произведение.</w:t>
      </w:r>
      <w:r w:rsidRPr="005120AC">
        <w:rPr>
          <w:spacing w:val="1"/>
        </w:rPr>
        <w:t xml:space="preserve"> </w:t>
      </w:r>
      <w:r w:rsidRPr="005120AC">
        <w:t>Отражение темы Родины в изобразительном искусстве (пейзажи И.И. Левитана,</w:t>
      </w:r>
      <w:r w:rsidRPr="005120AC">
        <w:rPr>
          <w:spacing w:val="-67"/>
        </w:rPr>
        <w:t xml:space="preserve"> </w:t>
      </w:r>
      <w:r w:rsidRPr="005120AC">
        <w:t>И.И.</w:t>
      </w:r>
      <w:r w:rsidRPr="005120AC">
        <w:rPr>
          <w:spacing w:val="-2"/>
        </w:rPr>
        <w:t xml:space="preserve"> </w:t>
      </w:r>
      <w:r w:rsidRPr="005120AC">
        <w:t>Шишкина,</w:t>
      </w:r>
      <w:r w:rsidRPr="005120AC">
        <w:rPr>
          <w:spacing w:val="-1"/>
        </w:rPr>
        <w:t xml:space="preserve"> </w:t>
      </w:r>
      <w:r w:rsidRPr="005120AC">
        <w:t>В.Д.</w:t>
      </w:r>
      <w:r w:rsidRPr="005120AC">
        <w:rPr>
          <w:spacing w:val="-1"/>
        </w:rPr>
        <w:t xml:space="preserve"> </w:t>
      </w:r>
      <w:r w:rsidRPr="005120AC">
        <w:t>Поленова</w:t>
      </w:r>
      <w:r w:rsidRPr="005120AC">
        <w:rPr>
          <w:spacing w:val="-4"/>
        </w:rPr>
        <w:t xml:space="preserve"> </w:t>
      </w:r>
      <w:r w:rsidRPr="005120AC">
        <w:t>и др.).</w:t>
      </w:r>
    </w:p>
    <w:p w:rsidR="007C1181" w:rsidRPr="005120AC" w:rsidRDefault="007325AC" w:rsidP="00892B31">
      <w:pPr>
        <w:ind w:firstLine="709"/>
        <w:jc w:val="both"/>
        <w:rPr>
          <w:sz w:val="28"/>
        </w:rPr>
      </w:pPr>
      <w:r w:rsidRPr="005120AC">
        <w:rPr>
          <w:b/>
          <w:i/>
          <w:sz w:val="28"/>
        </w:rPr>
        <w:t xml:space="preserve">Произведения для чтения: </w:t>
      </w:r>
      <w:r w:rsidRPr="005120AC">
        <w:rPr>
          <w:sz w:val="28"/>
        </w:rPr>
        <w:t>И.С. Никитин «Русь», Ф.П. Савинов «Родина»,</w:t>
      </w:r>
      <w:r w:rsidRPr="005120AC">
        <w:rPr>
          <w:spacing w:val="-67"/>
          <w:sz w:val="28"/>
        </w:rPr>
        <w:t xml:space="preserve"> </w:t>
      </w:r>
      <w:r w:rsidRPr="005120AC">
        <w:rPr>
          <w:sz w:val="28"/>
        </w:rPr>
        <w:t>А.А.</w:t>
      </w:r>
      <w:r w:rsidRPr="005120AC">
        <w:rPr>
          <w:spacing w:val="-2"/>
          <w:sz w:val="28"/>
        </w:rPr>
        <w:t xml:space="preserve"> </w:t>
      </w:r>
      <w:r w:rsidRPr="005120AC">
        <w:rPr>
          <w:sz w:val="28"/>
        </w:rPr>
        <w:t>Прокофьев</w:t>
      </w:r>
      <w:r w:rsidRPr="005120AC">
        <w:rPr>
          <w:spacing w:val="-1"/>
          <w:sz w:val="28"/>
        </w:rPr>
        <w:t xml:space="preserve"> </w:t>
      </w:r>
      <w:r w:rsidRPr="005120AC">
        <w:rPr>
          <w:sz w:val="28"/>
        </w:rPr>
        <w:t>«Родина»</w:t>
      </w:r>
      <w:r w:rsidRPr="005120AC">
        <w:rPr>
          <w:spacing w:val="-1"/>
          <w:sz w:val="28"/>
        </w:rPr>
        <w:t xml:space="preserve"> </w:t>
      </w:r>
      <w:r w:rsidRPr="005120AC">
        <w:rPr>
          <w:sz w:val="28"/>
        </w:rPr>
        <w:t>и другие</w:t>
      </w:r>
      <w:r w:rsidRPr="005120AC">
        <w:rPr>
          <w:spacing w:val="-1"/>
          <w:sz w:val="28"/>
        </w:rPr>
        <w:t xml:space="preserve"> </w:t>
      </w:r>
      <w:r w:rsidRPr="005120AC">
        <w:rPr>
          <w:sz w:val="28"/>
        </w:rPr>
        <w:t>(по</w:t>
      </w:r>
      <w:r w:rsidRPr="005120AC">
        <w:rPr>
          <w:spacing w:val="-3"/>
          <w:sz w:val="28"/>
        </w:rPr>
        <w:t xml:space="preserve"> </w:t>
      </w:r>
      <w:r w:rsidRPr="005120AC">
        <w:rPr>
          <w:sz w:val="28"/>
        </w:rPr>
        <w:t>выбору).</w:t>
      </w:r>
    </w:p>
    <w:p w:rsidR="007C1181" w:rsidRPr="00873FED" w:rsidRDefault="007325AC" w:rsidP="00873FED">
      <w:pPr>
        <w:ind w:firstLine="709"/>
        <w:jc w:val="both"/>
        <w:rPr>
          <w:sz w:val="28"/>
          <w:szCs w:val="28"/>
        </w:rPr>
      </w:pPr>
      <w:r w:rsidRPr="005120AC">
        <w:rPr>
          <w:b/>
          <w:sz w:val="28"/>
        </w:rPr>
        <w:t xml:space="preserve">Фольклор (устное народное творчество). </w:t>
      </w:r>
      <w:r w:rsidRPr="005120AC">
        <w:rPr>
          <w:sz w:val="28"/>
        </w:rPr>
        <w:t>Произведения малых жанров</w:t>
      </w:r>
      <w:r w:rsidRPr="005120AC">
        <w:rPr>
          <w:spacing w:val="1"/>
          <w:sz w:val="28"/>
        </w:rPr>
        <w:t xml:space="preserve"> </w:t>
      </w:r>
      <w:r w:rsidRPr="005120AC">
        <w:rPr>
          <w:sz w:val="28"/>
        </w:rPr>
        <w:t>фольклора</w:t>
      </w:r>
      <w:r w:rsidRPr="005120AC">
        <w:rPr>
          <w:spacing w:val="46"/>
          <w:sz w:val="28"/>
        </w:rPr>
        <w:t xml:space="preserve"> </w:t>
      </w:r>
      <w:r w:rsidRPr="005120AC">
        <w:rPr>
          <w:sz w:val="28"/>
        </w:rPr>
        <w:t>(потешки,</w:t>
      </w:r>
      <w:r w:rsidRPr="005120AC">
        <w:rPr>
          <w:spacing w:val="46"/>
          <w:sz w:val="28"/>
        </w:rPr>
        <w:t xml:space="preserve"> </w:t>
      </w:r>
      <w:r w:rsidRPr="005120AC">
        <w:rPr>
          <w:sz w:val="28"/>
        </w:rPr>
        <w:t>считалки,</w:t>
      </w:r>
      <w:r w:rsidRPr="005120AC">
        <w:rPr>
          <w:spacing w:val="43"/>
          <w:sz w:val="28"/>
        </w:rPr>
        <w:t xml:space="preserve"> </w:t>
      </w:r>
      <w:r w:rsidRPr="005120AC">
        <w:rPr>
          <w:sz w:val="28"/>
        </w:rPr>
        <w:t>пословицы,</w:t>
      </w:r>
      <w:r w:rsidRPr="005120AC">
        <w:rPr>
          <w:spacing w:val="46"/>
          <w:sz w:val="28"/>
        </w:rPr>
        <w:t xml:space="preserve"> </w:t>
      </w:r>
      <w:r w:rsidRPr="005120AC">
        <w:rPr>
          <w:sz w:val="28"/>
        </w:rPr>
        <w:t>скороговорки,</w:t>
      </w:r>
      <w:r w:rsidRPr="005120AC">
        <w:rPr>
          <w:spacing w:val="44"/>
          <w:sz w:val="28"/>
        </w:rPr>
        <w:t xml:space="preserve"> </w:t>
      </w:r>
      <w:r w:rsidRPr="005120AC">
        <w:rPr>
          <w:sz w:val="28"/>
        </w:rPr>
        <w:t>небылицы,</w:t>
      </w:r>
      <w:r w:rsidRPr="005120AC">
        <w:rPr>
          <w:spacing w:val="46"/>
          <w:sz w:val="28"/>
        </w:rPr>
        <w:t xml:space="preserve"> </w:t>
      </w:r>
      <w:r w:rsidRPr="005120AC">
        <w:rPr>
          <w:sz w:val="28"/>
        </w:rPr>
        <w:t>загадки</w:t>
      </w:r>
      <w:r w:rsidR="00873FED">
        <w:rPr>
          <w:sz w:val="28"/>
        </w:rPr>
        <w:t xml:space="preserve"> </w:t>
      </w:r>
      <w:r w:rsidRPr="00873FED">
        <w:rPr>
          <w:sz w:val="28"/>
          <w:szCs w:val="28"/>
        </w:rPr>
        <w:t>по выбору). Шуточные фольклорные произведения - скороговорки, небылицы.</w:t>
      </w:r>
      <w:r w:rsidRPr="00873FED">
        <w:rPr>
          <w:spacing w:val="1"/>
          <w:sz w:val="28"/>
          <w:szCs w:val="28"/>
        </w:rPr>
        <w:t xml:space="preserve"> </w:t>
      </w:r>
      <w:r w:rsidRPr="00873FED">
        <w:rPr>
          <w:sz w:val="28"/>
          <w:szCs w:val="28"/>
        </w:rPr>
        <w:t>Особенности</w:t>
      </w:r>
      <w:r w:rsidRPr="00873FED">
        <w:rPr>
          <w:spacing w:val="1"/>
          <w:sz w:val="28"/>
          <w:szCs w:val="28"/>
        </w:rPr>
        <w:t xml:space="preserve"> </w:t>
      </w:r>
      <w:r w:rsidRPr="00873FED">
        <w:rPr>
          <w:sz w:val="28"/>
          <w:szCs w:val="28"/>
        </w:rPr>
        <w:t>скороговорок,</w:t>
      </w:r>
      <w:r w:rsidRPr="00873FED">
        <w:rPr>
          <w:spacing w:val="1"/>
          <w:sz w:val="28"/>
          <w:szCs w:val="28"/>
        </w:rPr>
        <w:t xml:space="preserve"> </w:t>
      </w:r>
      <w:r w:rsidRPr="00873FED">
        <w:rPr>
          <w:sz w:val="28"/>
          <w:szCs w:val="28"/>
        </w:rPr>
        <w:t>их</w:t>
      </w:r>
      <w:r w:rsidRPr="00873FED">
        <w:rPr>
          <w:spacing w:val="1"/>
          <w:sz w:val="28"/>
          <w:szCs w:val="28"/>
        </w:rPr>
        <w:t xml:space="preserve"> </w:t>
      </w:r>
      <w:r w:rsidRPr="00873FED">
        <w:rPr>
          <w:sz w:val="28"/>
          <w:szCs w:val="28"/>
        </w:rPr>
        <w:t>роль</w:t>
      </w:r>
      <w:r w:rsidRPr="00873FED">
        <w:rPr>
          <w:spacing w:val="1"/>
          <w:sz w:val="28"/>
          <w:szCs w:val="28"/>
        </w:rPr>
        <w:t xml:space="preserve"> </w:t>
      </w:r>
      <w:r w:rsidRPr="00873FED">
        <w:rPr>
          <w:sz w:val="28"/>
          <w:szCs w:val="28"/>
        </w:rPr>
        <w:t>в</w:t>
      </w:r>
      <w:r w:rsidRPr="00873FED">
        <w:rPr>
          <w:spacing w:val="1"/>
          <w:sz w:val="28"/>
          <w:szCs w:val="28"/>
        </w:rPr>
        <w:t xml:space="preserve"> </w:t>
      </w:r>
      <w:r w:rsidRPr="00873FED">
        <w:rPr>
          <w:sz w:val="28"/>
          <w:szCs w:val="28"/>
        </w:rPr>
        <w:t>речи.</w:t>
      </w:r>
      <w:r w:rsidRPr="00873FED">
        <w:rPr>
          <w:spacing w:val="1"/>
          <w:sz w:val="28"/>
          <w:szCs w:val="28"/>
        </w:rPr>
        <w:t xml:space="preserve"> </w:t>
      </w:r>
      <w:r w:rsidRPr="00873FED">
        <w:rPr>
          <w:sz w:val="28"/>
          <w:szCs w:val="28"/>
        </w:rPr>
        <w:t>Игра</w:t>
      </w:r>
      <w:r w:rsidRPr="00873FED">
        <w:rPr>
          <w:spacing w:val="1"/>
          <w:sz w:val="28"/>
          <w:szCs w:val="28"/>
        </w:rPr>
        <w:t xml:space="preserve"> </w:t>
      </w:r>
      <w:r w:rsidRPr="00873FED">
        <w:rPr>
          <w:sz w:val="28"/>
          <w:szCs w:val="28"/>
        </w:rPr>
        <w:t>со</w:t>
      </w:r>
      <w:r w:rsidRPr="00873FED">
        <w:rPr>
          <w:spacing w:val="1"/>
          <w:sz w:val="28"/>
          <w:szCs w:val="28"/>
        </w:rPr>
        <w:t xml:space="preserve"> </w:t>
      </w:r>
      <w:r w:rsidRPr="00873FED">
        <w:rPr>
          <w:sz w:val="28"/>
          <w:szCs w:val="28"/>
        </w:rPr>
        <w:t>словом,</w:t>
      </w:r>
      <w:r w:rsidRPr="00873FED">
        <w:rPr>
          <w:spacing w:val="1"/>
          <w:sz w:val="28"/>
          <w:szCs w:val="28"/>
        </w:rPr>
        <w:t xml:space="preserve"> </w:t>
      </w:r>
      <w:r w:rsidRPr="00873FED">
        <w:rPr>
          <w:sz w:val="28"/>
          <w:szCs w:val="28"/>
        </w:rPr>
        <w:t>«перевёртыш</w:t>
      </w:r>
      <w:r w:rsidRPr="00873FED">
        <w:rPr>
          <w:spacing w:val="1"/>
          <w:sz w:val="28"/>
          <w:szCs w:val="28"/>
        </w:rPr>
        <w:t xml:space="preserve"> </w:t>
      </w:r>
      <w:r w:rsidRPr="00873FED">
        <w:rPr>
          <w:sz w:val="28"/>
          <w:szCs w:val="28"/>
        </w:rPr>
        <w:t>событий» как основа построения небылиц. Ритм и счёт - основные средства</w:t>
      </w:r>
      <w:r w:rsidRPr="00873FED">
        <w:rPr>
          <w:spacing w:val="1"/>
          <w:sz w:val="28"/>
          <w:szCs w:val="28"/>
        </w:rPr>
        <w:t xml:space="preserve"> </w:t>
      </w:r>
      <w:r w:rsidRPr="00873FED">
        <w:rPr>
          <w:sz w:val="28"/>
          <w:szCs w:val="28"/>
        </w:rPr>
        <w:t>выразительности</w:t>
      </w:r>
      <w:r w:rsidRPr="00873FED">
        <w:rPr>
          <w:spacing w:val="1"/>
          <w:sz w:val="28"/>
          <w:szCs w:val="28"/>
        </w:rPr>
        <w:t xml:space="preserve"> </w:t>
      </w:r>
      <w:r w:rsidRPr="00873FED">
        <w:rPr>
          <w:sz w:val="28"/>
          <w:szCs w:val="28"/>
        </w:rPr>
        <w:t>и</w:t>
      </w:r>
      <w:r w:rsidRPr="00873FED">
        <w:rPr>
          <w:spacing w:val="1"/>
          <w:sz w:val="28"/>
          <w:szCs w:val="28"/>
        </w:rPr>
        <w:t xml:space="preserve"> </w:t>
      </w:r>
      <w:r w:rsidRPr="00873FED">
        <w:rPr>
          <w:sz w:val="28"/>
          <w:szCs w:val="28"/>
        </w:rPr>
        <w:t>построения</w:t>
      </w:r>
      <w:r w:rsidRPr="00873FED">
        <w:rPr>
          <w:spacing w:val="1"/>
          <w:sz w:val="28"/>
          <w:szCs w:val="28"/>
        </w:rPr>
        <w:t xml:space="preserve"> </w:t>
      </w:r>
      <w:r w:rsidRPr="00873FED">
        <w:rPr>
          <w:sz w:val="28"/>
          <w:szCs w:val="28"/>
        </w:rPr>
        <w:t>считалки.</w:t>
      </w:r>
      <w:r w:rsidRPr="00873FED">
        <w:rPr>
          <w:spacing w:val="1"/>
          <w:sz w:val="28"/>
          <w:szCs w:val="28"/>
        </w:rPr>
        <w:t xml:space="preserve"> </w:t>
      </w:r>
      <w:r w:rsidRPr="00873FED">
        <w:rPr>
          <w:sz w:val="28"/>
          <w:szCs w:val="28"/>
        </w:rPr>
        <w:t>Народные</w:t>
      </w:r>
      <w:r w:rsidRPr="00873FED">
        <w:rPr>
          <w:spacing w:val="1"/>
          <w:sz w:val="28"/>
          <w:szCs w:val="28"/>
        </w:rPr>
        <w:t xml:space="preserve"> </w:t>
      </w:r>
      <w:r w:rsidRPr="00873FED">
        <w:rPr>
          <w:sz w:val="28"/>
          <w:szCs w:val="28"/>
        </w:rPr>
        <w:t>песни,</w:t>
      </w:r>
      <w:r w:rsidRPr="00873FED">
        <w:rPr>
          <w:spacing w:val="1"/>
          <w:sz w:val="28"/>
          <w:szCs w:val="28"/>
        </w:rPr>
        <w:t xml:space="preserve"> </w:t>
      </w:r>
      <w:r w:rsidRPr="00873FED">
        <w:rPr>
          <w:sz w:val="28"/>
          <w:szCs w:val="28"/>
        </w:rPr>
        <w:t>их</w:t>
      </w:r>
      <w:r w:rsidRPr="00873FED">
        <w:rPr>
          <w:spacing w:val="1"/>
          <w:sz w:val="28"/>
          <w:szCs w:val="28"/>
        </w:rPr>
        <w:t xml:space="preserve"> </w:t>
      </w:r>
      <w:r w:rsidRPr="00873FED">
        <w:rPr>
          <w:sz w:val="28"/>
          <w:szCs w:val="28"/>
        </w:rPr>
        <w:t>особенности.</w:t>
      </w:r>
      <w:r w:rsidRPr="00873FED">
        <w:rPr>
          <w:spacing w:val="1"/>
          <w:sz w:val="28"/>
          <w:szCs w:val="28"/>
        </w:rPr>
        <w:t xml:space="preserve"> </w:t>
      </w:r>
      <w:r w:rsidRPr="00873FED">
        <w:rPr>
          <w:sz w:val="28"/>
          <w:szCs w:val="28"/>
        </w:rPr>
        <w:t>Загадка как жанр фольклора, тематические группы загадок. Сказка - выражение</w:t>
      </w:r>
      <w:r w:rsidRPr="00873FED">
        <w:rPr>
          <w:spacing w:val="-67"/>
          <w:sz w:val="28"/>
          <w:szCs w:val="28"/>
        </w:rPr>
        <w:t xml:space="preserve"> </w:t>
      </w:r>
      <w:r w:rsidRPr="00873FED">
        <w:rPr>
          <w:sz w:val="28"/>
          <w:szCs w:val="28"/>
        </w:rPr>
        <w:t>народной</w:t>
      </w:r>
      <w:r w:rsidRPr="00873FED">
        <w:rPr>
          <w:spacing w:val="1"/>
          <w:sz w:val="28"/>
          <w:szCs w:val="28"/>
        </w:rPr>
        <w:t xml:space="preserve"> </w:t>
      </w:r>
      <w:r w:rsidRPr="00873FED">
        <w:rPr>
          <w:sz w:val="28"/>
          <w:szCs w:val="28"/>
        </w:rPr>
        <w:t>мудрости,</w:t>
      </w:r>
      <w:r w:rsidRPr="00873FED">
        <w:rPr>
          <w:spacing w:val="1"/>
          <w:sz w:val="28"/>
          <w:szCs w:val="28"/>
        </w:rPr>
        <w:t xml:space="preserve"> </w:t>
      </w:r>
      <w:r w:rsidRPr="00873FED">
        <w:rPr>
          <w:sz w:val="28"/>
          <w:szCs w:val="28"/>
        </w:rPr>
        <w:t>нравственная</w:t>
      </w:r>
      <w:r w:rsidRPr="00873FED">
        <w:rPr>
          <w:spacing w:val="1"/>
          <w:sz w:val="28"/>
          <w:szCs w:val="28"/>
        </w:rPr>
        <w:t xml:space="preserve"> </w:t>
      </w:r>
      <w:r w:rsidRPr="00873FED">
        <w:rPr>
          <w:sz w:val="28"/>
          <w:szCs w:val="28"/>
        </w:rPr>
        <w:t>идея</w:t>
      </w:r>
      <w:r w:rsidRPr="00873FED">
        <w:rPr>
          <w:spacing w:val="1"/>
          <w:sz w:val="28"/>
          <w:szCs w:val="28"/>
        </w:rPr>
        <w:t xml:space="preserve"> </w:t>
      </w:r>
      <w:r w:rsidRPr="00873FED">
        <w:rPr>
          <w:sz w:val="28"/>
          <w:szCs w:val="28"/>
        </w:rPr>
        <w:t>фольклорных</w:t>
      </w:r>
      <w:r w:rsidRPr="00873FED">
        <w:rPr>
          <w:spacing w:val="1"/>
          <w:sz w:val="28"/>
          <w:szCs w:val="28"/>
        </w:rPr>
        <w:t xml:space="preserve"> </w:t>
      </w:r>
      <w:r w:rsidRPr="00873FED">
        <w:rPr>
          <w:sz w:val="28"/>
          <w:szCs w:val="28"/>
        </w:rPr>
        <w:t>сказок.</w:t>
      </w:r>
      <w:r w:rsidRPr="00873FED">
        <w:rPr>
          <w:spacing w:val="1"/>
          <w:sz w:val="28"/>
          <w:szCs w:val="28"/>
        </w:rPr>
        <w:t xml:space="preserve"> </w:t>
      </w:r>
      <w:r w:rsidRPr="00873FED">
        <w:rPr>
          <w:sz w:val="28"/>
          <w:szCs w:val="28"/>
        </w:rPr>
        <w:t>Особенности</w:t>
      </w:r>
      <w:r w:rsidRPr="00873FED">
        <w:rPr>
          <w:spacing w:val="1"/>
          <w:sz w:val="28"/>
          <w:szCs w:val="28"/>
        </w:rPr>
        <w:t xml:space="preserve"> </w:t>
      </w:r>
      <w:r w:rsidRPr="00873FED">
        <w:rPr>
          <w:sz w:val="28"/>
          <w:szCs w:val="28"/>
        </w:rPr>
        <w:t>сказок разного вида (о животных, бытовые, волшебные). Особенности сказок о</w:t>
      </w:r>
      <w:r w:rsidRPr="00873FED">
        <w:rPr>
          <w:spacing w:val="1"/>
          <w:sz w:val="28"/>
          <w:szCs w:val="28"/>
        </w:rPr>
        <w:t xml:space="preserve"> </w:t>
      </w:r>
      <w:r w:rsidRPr="00873FED">
        <w:rPr>
          <w:sz w:val="28"/>
          <w:szCs w:val="28"/>
        </w:rPr>
        <w:t>животных:</w:t>
      </w:r>
      <w:r w:rsidRPr="00873FED">
        <w:rPr>
          <w:spacing w:val="1"/>
          <w:sz w:val="28"/>
          <w:szCs w:val="28"/>
        </w:rPr>
        <w:t xml:space="preserve"> </w:t>
      </w:r>
      <w:r w:rsidRPr="00873FED">
        <w:rPr>
          <w:sz w:val="28"/>
          <w:szCs w:val="28"/>
        </w:rPr>
        <w:t>сказки</w:t>
      </w:r>
      <w:r w:rsidRPr="00873FED">
        <w:rPr>
          <w:spacing w:val="1"/>
          <w:sz w:val="28"/>
          <w:szCs w:val="28"/>
        </w:rPr>
        <w:t xml:space="preserve"> </w:t>
      </w:r>
      <w:r w:rsidRPr="00873FED">
        <w:rPr>
          <w:sz w:val="28"/>
          <w:szCs w:val="28"/>
        </w:rPr>
        <w:t>народов</w:t>
      </w:r>
      <w:r w:rsidRPr="00873FED">
        <w:rPr>
          <w:spacing w:val="1"/>
          <w:sz w:val="28"/>
          <w:szCs w:val="28"/>
        </w:rPr>
        <w:t xml:space="preserve"> </w:t>
      </w:r>
      <w:r w:rsidRPr="00873FED">
        <w:rPr>
          <w:sz w:val="28"/>
          <w:szCs w:val="28"/>
        </w:rPr>
        <w:t>России.</w:t>
      </w:r>
      <w:r w:rsidRPr="00873FED">
        <w:rPr>
          <w:spacing w:val="1"/>
          <w:sz w:val="28"/>
          <w:szCs w:val="28"/>
        </w:rPr>
        <w:t xml:space="preserve"> </w:t>
      </w:r>
      <w:r w:rsidRPr="00873FED">
        <w:rPr>
          <w:sz w:val="28"/>
          <w:szCs w:val="28"/>
        </w:rPr>
        <w:t>Бытовая</w:t>
      </w:r>
      <w:r w:rsidRPr="00873FED">
        <w:rPr>
          <w:spacing w:val="1"/>
          <w:sz w:val="28"/>
          <w:szCs w:val="28"/>
        </w:rPr>
        <w:t xml:space="preserve"> </w:t>
      </w:r>
      <w:r w:rsidRPr="00873FED">
        <w:rPr>
          <w:sz w:val="28"/>
          <w:szCs w:val="28"/>
        </w:rPr>
        <w:t>сказка:</w:t>
      </w:r>
      <w:r w:rsidRPr="00873FED">
        <w:rPr>
          <w:spacing w:val="1"/>
          <w:sz w:val="28"/>
          <w:szCs w:val="28"/>
        </w:rPr>
        <w:t xml:space="preserve"> </w:t>
      </w:r>
      <w:r w:rsidRPr="00873FED">
        <w:rPr>
          <w:sz w:val="28"/>
          <w:szCs w:val="28"/>
        </w:rPr>
        <w:t>герои,</w:t>
      </w:r>
      <w:r w:rsidRPr="00873FED">
        <w:rPr>
          <w:spacing w:val="1"/>
          <w:sz w:val="28"/>
          <w:szCs w:val="28"/>
        </w:rPr>
        <w:t xml:space="preserve"> </w:t>
      </w:r>
      <w:r w:rsidRPr="00873FED">
        <w:rPr>
          <w:sz w:val="28"/>
          <w:szCs w:val="28"/>
        </w:rPr>
        <w:t>место</w:t>
      </w:r>
      <w:r w:rsidRPr="00873FED">
        <w:rPr>
          <w:spacing w:val="1"/>
          <w:sz w:val="28"/>
          <w:szCs w:val="28"/>
        </w:rPr>
        <w:t xml:space="preserve"> </w:t>
      </w:r>
      <w:r w:rsidRPr="00873FED">
        <w:rPr>
          <w:sz w:val="28"/>
          <w:szCs w:val="28"/>
        </w:rPr>
        <w:t>действия,</w:t>
      </w:r>
      <w:r w:rsidRPr="00873FED">
        <w:rPr>
          <w:spacing w:val="1"/>
          <w:sz w:val="28"/>
          <w:szCs w:val="28"/>
        </w:rPr>
        <w:t xml:space="preserve"> </w:t>
      </w:r>
      <w:r w:rsidRPr="00873FED">
        <w:rPr>
          <w:sz w:val="28"/>
          <w:szCs w:val="28"/>
        </w:rPr>
        <w:t>особенности построения и языка. Диалог в сказке. Понятие о волшебной сказке</w:t>
      </w:r>
      <w:r w:rsidRPr="00873FED">
        <w:rPr>
          <w:spacing w:val="1"/>
          <w:sz w:val="28"/>
          <w:szCs w:val="28"/>
        </w:rPr>
        <w:t xml:space="preserve"> </w:t>
      </w:r>
      <w:r w:rsidRPr="00873FED">
        <w:rPr>
          <w:sz w:val="28"/>
          <w:szCs w:val="28"/>
        </w:rPr>
        <w:t>(общее представление): наличие присказки, постоянные эпитеты, волшебные</w:t>
      </w:r>
      <w:r w:rsidRPr="00873FED">
        <w:rPr>
          <w:spacing w:val="1"/>
          <w:sz w:val="28"/>
          <w:szCs w:val="28"/>
        </w:rPr>
        <w:t xml:space="preserve"> </w:t>
      </w:r>
      <w:r w:rsidRPr="00873FED">
        <w:rPr>
          <w:sz w:val="28"/>
          <w:szCs w:val="28"/>
        </w:rPr>
        <w:t>герои.</w:t>
      </w:r>
      <w:r w:rsidRPr="00873FED">
        <w:rPr>
          <w:spacing w:val="1"/>
          <w:sz w:val="28"/>
          <w:szCs w:val="28"/>
        </w:rPr>
        <w:t xml:space="preserve"> </w:t>
      </w:r>
      <w:r w:rsidRPr="00873FED">
        <w:rPr>
          <w:sz w:val="28"/>
          <w:szCs w:val="28"/>
        </w:rPr>
        <w:t>Фольклорные</w:t>
      </w:r>
      <w:r w:rsidRPr="00873FED">
        <w:rPr>
          <w:spacing w:val="1"/>
          <w:sz w:val="28"/>
          <w:szCs w:val="28"/>
        </w:rPr>
        <w:t xml:space="preserve"> </w:t>
      </w:r>
      <w:r w:rsidRPr="00873FED">
        <w:rPr>
          <w:sz w:val="28"/>
          <w:szCs w:val="28"/>
        </w:rPr>
        <w:t>произведения</w:t>
      </w:r>
      <w:r w:rsidRPr="00873FED">
        <w:rPr>
          <w:spacing w:val="1"/>
          <w:sz w:val="28"/>
          <w:szCs w:val="28"/>
        </w:rPr>
        <w:t xml:space="preserve"> </w:t>
      </w:r>
      <w:r w:rsidRPr="00873FED">
        <w:rPr>
          <w:sz w:val="28"/>
          <w:szCs w:val="28"/>
        </w:rPr>
        <w:t>народов</w:t>
      </w:r>
      <w:r w:rsidRPr="00873FED">
        <w:rPr>
          <w:spacing w:val="1"/>
          <w:sz w:val="28"/>
          <w:szCs w:val="28"/>
        </w:rPr>
        <w:t xml:space="preserve"> </w:t>
      </w:r>
      <w:r w:rsidRPr="00873FED">
        <w:rPr>
          <w:sz w:val="28"/>
          <w:szCs w:val="28"/>
        </w:rPr>
        <w:t>России:</w:t>
      </w:r>
      <w:r w:rsidRPr="00873FED">
        <w:rPr>
          <w:spacing w:val="1"/>
          <w:sz w:val="28"/>
          <w:szCs w:val="28"/>
        </w:rPr>
        <w:t xml:space="preserve"> </w:t>
      </w:r>
      <w:r w:rsidRPr="00873FED">
        <w:rPr>
          <w:sz w:val="28"/>
          <w:szCs w:val="28"/>
        </w:rPr>
        <w:t>отражение</w:t>
      </w:r>
      <w:r w:rsidRPr="00873FED">
        <w:rPr>
          <w:spacing w:val="1"/>
          <w:sz w:val="28"/>
          <w:szCs w:val="28"/>
        </w:rPr>
        <w:t xml:space="preserve"> </w:t>
      </w:r>
      <w:r w:rsidRPr="00873FED">
        <w:rPr>
          <w:sz w:val="28"/>
          <w:szCs w:val="28"/>
        </w:rPr>
        <w:t>в</w:t>
      </w:r>
      <w:r w:rsidRPr="00873FED">
        <w:rPr>
          <w:spacing w:val="1"/>
          <w:sz w:val="28"/>
          <w:szCs w:val="28"/>
        </w:rPr>
        <w:t xml:space="preserve"> </w:t>
      </w:r>
      <w:r w:rsidRPr="00873FED">
        <w:rPr>
          <w:sz w:val="28"/>
          <w:szCs w:val="28"/>
        </w:rPr>
        <w:t>сказках</w:t>
      </w:r>
      <w:r w:rsidRPr="00873FED">
        <w:rPr>
          <w:spacing w:val="1"/>
          <w:sz w:val="28"/>
          <w:szCs w:val="28"/>
        </w:rPr>
        <w:t xml:space="preserve"> </w:t>
      </w:r>
      <w:r w:rsidRPr="00873FED">
        <w:rPr>
          <w:sz w:val="28"/>
          <w:szCs w:val="28"/>
        </w:rPr>
        <w:t>народного быта и</w:t>
      </w:r>
      <w:r w:rsidRPr="00873FED">
        <w:rPr>
          <w:spacing w:val="-3"/>
          <w:sz w:val="28"/>
          <w:szCs w:val="28"/>
        </w:rPr>
        <w:t xml:space="preserve"> </w:t>
      </w:r>
      <w:r w:rsidRPr="00873FED">
        <w:rPr>
          <w:sz w:val="28"/>
          <w:szCs w:val="28"/>
        </w:rPr>
        <w:t>культуры.</w:t>
      </w:r>
    </w:p>
    <w:p w:rsidR="007C1181" w:rsidRPr="005120AC" w:rsidRDefault="007325AC" w:rsidP="00892B31">
      <w:pPr>
        <w:pStyle w:val="a3"/>
        <w:ind w:left="0" w:firstLine="709"/>
      </w:pPr>
      <w:r w:rsidRPr="005120AC">
        <w:rPr>
          <w:b/>
          <w:i/>
        </w:rPr>
        <w:t xml:space="preserve">Произведения для чтения: </w:t>
      </w:r>
      <w:r w:rsidRPr="005120AC">
        <w:t>потешки, считалки, пословицы, скороговорки,</w:t>
      </w:r>
      <w:r w:rsidRPr="005120AC">
        <w:rPr>
          <w:spacing w:val="1"/>
        </w:rPr>
        <w:t xml:space="preserve"> </w:t>
      </w:r>
      <w:r w:rsidRPr="005120AC">
        <w:t>загадки, народные песни, русская народная сказка «Каша из топора», русская</w:t>
      </w:r>
      <w:r w:rsidRPr="005120AC">
        <w:rPr>
          <w:spacing w:val="1"/>
        </w:rPr>
        <w:t xml:space="preserve"> </w:t>
      </w:r>
      <w:r w:rsidRPr="005120AC">
        <w:t xml:space="preserve">народная сказка «У </w:t>
      </w:r>
      <w:r w:rsidRPr="005120AC">
        <w:lastRenderedPageBreak/>
        <w:t>страха глаза велики», русская народная сказка «Зимовье</w:t>
      </w:r>
      <w:r w:rsidRPr="005120AC">
        <w:rPr>
          <w:spacing w:val="1"/>
        </w:rPr>
        <w:t xml:space="preserve"> </w:t>
      </w:r>
      <w:r w:rsidRPr="005120AC">
        <w:t>зверей», русская народная сказка «Снегурочка», сказки народов России (1-2</w:t>
      </w:r>
      <w:r w:rsidRPr="005120AC">
        <w:rPr>
          <w:spacing w:val="1"/>
        </w:rPr>
        <w:t xml:space="preserve"> </w:t>
      </w:r>
      <w:r w:rsidRPr="005120AC">
        <w:t>произведения)</w:t>
      </w:r>
      <w:r w:rsidRPr="005120AC">
        <w:rPr>
          <w:spacing w:val="-1"/>
        </w:rPr>
        <w:t xml:space="preserve"> </w:t>
      </w:r>
      <w:r w:rsidRPr="005120AC">
        <w:t>и</w:t>
      </w:r>
      <w:r w:rsidRPr="005120AC">
        <w:rPr>
          <w:spacing w:val="-3"/>
        </w:rPr>
        <w:t xml:space="preserve"> </w:t>
      </w:r>
      <w:r w:rsidRPr="005120AC">
        <w:t>другие.</w:t>
      </w:r>
    </w:p>
    <w:p w:rsidR="007C1181" w:rsidRPr="005120AC" w:rsidRDefault="007325AC" w:rsidP="00892B31">
      <w:pPr>
        <w:pStyle w:val="a3"/>
        <w:ind w:left="0" w:firstLine="709"/>
      </w:pPr>
      <w:r w:rsidRPr="005120AC">
        <w:rPr>
          <w:b/>
        </w:rPr>
        <w:t>Звуки</w:t>
      </w:r>
      <w:r w:rsidRPr="005120AC">
        <w:rPr>
          <w:b/>
          <w:spacing w:val="10"/>
        </w:rPr>
        <w:t xml:space="preserve"> </w:t>
      </w:r>
      <w:r w:rsidRPr="005120AC">
        <w:rPr>
          <w:b/>
        </w:rPr>
        <w:t>и</w:t>
      </w:r>
      <w:r w:rsidRPr="005120AC">
        <w:rPr>
          <w:b/>
          <w:spacing w:val="10"/>
        </w:rPr>
        <w:t xml:space="preserve"> </w:t>
      </w:r>
      <w:r w:rsidRPr="005120AC">
        <w:rPr>
          <w:b/>
        </w:rPr>
        <w:t>краски</w:t>
      </w:r>
      <w:r w:rsidRPr="005120AC">
        <w:rPr>
          <w:b/>
          <w:spacing w:val="10"/>
        </w:rPr>
        <w:t xml:space="preserve"> </w:t>
      </w:r>
      <w:r w:rsidRPr="005120AC">
        <w:rPr>
          <w:b/>
        </w:rPr>
        <w:t>родной</w:t>
      </w:r>
      <w:r w:rsidRPr="005120AC">
        <w:rPr>
          <w:b/>
          <w:spacing w:val="10"/>
        </w:rPr>
        <w:t xml:space="preserve"> </w:t>
      </w:r>
      <w:r w:rsidRPr="005120AC">
        <w:rPr>
          <w:b/>
        </w:rPr>
        <w:t>природы</w:t>
      </w:r>
      <w:r w:rsidRPr="005120AC">
        <w:rPr>
          <w:b/>
          <w:spacing w:val="10"/>
        </w:rPr>
        <w:t xml:space="preserve"> </w:t>
      </w:r>
      <w:r w:rsidRPr="005120AC">
        <w:rPr>
          <w:b/>
        </w:rPr>
        <w:t>в</w:t>
      </w:r>
      <w:r w:rsidRPr="005120AC">
        <w:rPr>
          <w:b/>
          <w:spacing w:val="8"/>
        </w:rPr>
        <w:t xml:space="preserve"> </w:t>
      </w:r>
      <w:r w:rsidRPr="005120AC">
        <w:rPr>
          <w:b/>
        </w:rPr>
        <w:t>разные</w:t>
      </w:r>
      <w:r w:rsidRPr="005120AC">
        <w:rPr>
          <w:b/>
          <w:spacing w:val="13"/>
        </w:rPr>
        <w:t xml:space="preserve"> </w:t>
      </w:r>
      <w:r w:rsidRPr="005120AC">
        <w:rPr>
          <w:b/>
        </w:rPr>
        <w:t>времена</w:t>
      </w:r>
      <w:r w:rsidRPr="005120AC">
        <w:rPr>
          <w:b/>
          <w:spacing w:val="12"/>
        </w:rPr>
        <w:t xml:space="preserve"> </w:t>
      </w:r>
      <w:r w:rsidRPr="005120AC">
        <w:rPr>
          <w:b/>
        </w:rPr>
        <w:t>года.</w:t>
      </w:r>
      <w:r w:rsidRPr="005120AC">
        <w:rPr>
          <w:b/>
          <w:spacing w:val="14"/>
        </w:rPr>
        <w:t xml:space="preserve"> </w:t>
      </w:r>
      <w:r w:rsidRPr="005120AC">
        <w:t>Тема</w:t>
      </w:r>
      <w:r w:rsidRPr="005120AC">
        <w:rPr>
          <w:spacing w:val="12"/>
        </w:rPr>
        <w:t xml:space="preserve"> </w:t>
      </w:r>
      <w:r w:rsidRPr="005120AC">
        <w:t>природы</w:t>
      </w:r>
      <w:r w:rsidRPr="005120AC">
        <w:rPr>
          <w:spacing w:val="-68"/>
        </w:rPr>
        <w:t xml:space="preserve"> </w:t>
      </w:r>
      <w:r w:rsidRPr="005120AC">
        <w:t>в разные времена года (осень, зима, весна, лето) в произведениях литературы</w:t>
      </w:r>
      <w:r w:rsidRPr="005120AC">
        <w:rPr>
          <w:spacing w:val="1"/>
        </w:rPr>
        <w:t xml:space="preserve"> </w:t>
      </w:r>
      <w:r w:rsidRPr="005120AC">
        <w:t>(по выбору, не менее пяти авторов). Эстетическое восприятие явлений природы</w:t>
      </w:r>
      <w:r w:rsidRPr="005120AC">
        <w:rPr>
          <w:spacing w:val="-67"/>
        </w:rPr>
        <w:t xml:space="preserve"> </w:t>
      </w:r>
      <w:r w:rsidRPr="005120AC">
        <w:t>(звуки, краски времён года). Средства выразительности при описании природы:</w:t>
      </w:r>
      <w:r w:rsidRPr="005120AC">
        <w:rPr>
          <w:spacing w:val="-67"/>
        </w:rPr>
        <w:t xml:space="preserve"> </w:t>
      </w:r>
      <w:r w:rsidRPr="005120AC">
        <w:t>сравнение</w:t>
      </w:r>
      <w:r w:rsidRPr="005120AC">
        <w:rPr>
          <w:spacing w:val="1"/>
        </w:rPr>
        <w:t xml:space="preserve"> </w:t>
      </w:r>
      <w:r w:rsidRPr="005120AC">
        <w:t>и</w:t>
      </w:r>
      <w:r w:rsidRPr="005120AC">
        <w:rPr>
          <w:spacing w:val="1"/>
        </w:rPr>
        <w:t xml:space="preserve"> </w:t>
      </w:r>
      <w:r w:rsidRPr="005120AC">
        <w:t>эпитет.</w:t>
      </w:r>
      <w:r w:rsidRPr="005120AC">
        <w:rPr>
          <w:spacing w:val="1"/>
        </w:rPr>
        <w:t xml:space="preserve"> </w:t>
      </w:r>
      <w:r w:rsidRPr="005120AC">
        <w:t>Настроение,</w:t>
      </w:r>
      <w:r w:rsidRPr="005120AC">
        <w:rPr>
          <w:spacing w:val="1"/>
        </w:rPr>
        <w:t xml:space="preserve"> </w:t>
      </w:r>
      <w:r w:rsidRPr="005120AC">
        <w:t>которое</w:t>
      </w:r>
      <w:r w:rsidRPr="005120AC">
        <w:rPr>
          <w:spacing w:val="1"/>
        </w:rPr>
        <w:t xml:space="preserve"> </w:t>
      </w:r>
      <w:r w:rsidRPr="005120AC">
        <w:t>создаёт</w:t>
      </w:r>
      <w:r w:rsidRPr="005120AC">
        <w:rPr>
          <w:spacing w:val="1"/>
        </w:rPr>
        <w:t xml:space="preserve"> </w:t>
      </w:r>
      <w:r w:rsidRPr="005120AC">
        <w:t>пейзажная</w:t>
      </w:r>
      <w:r w:rsidRPr="005120AC">
        <w:rPr>
          <w:spacing w:val="1"/>
        </w:rPr>
        <w:t xml:space="preserve"> </w:t>
      </w:r>
      <w:r w:rsidRPr="005120AC">
        <w:t>лирика.</w:t>
      </w:r>
      <w:r w:rsidRPr="005120AC">
        <w:rPr>
          <w:spacing w:val="1"/>
        </w:rPr>
        <w:t xml:space="preserve"> </w:t>
      </w:r>
      <w:r w:rsidRPr="005120AC">
        <w:t>Иллюстрация</w:t>
      </w:r>
      <w:r w:rsidRPr="005120AC">
        <w:rPr>
          <w:spacing w:val="1"/>
        </w:rPr>
        <w:t xml:space="preserve"> </w:t>
      </w:r>
      <w:r w:rsidRPr="005120AC">
        <w:t>как</w:t>
      </w:r>
      <w:r w:rsidRPr="005120AC">
        <w:rPr>
          <w:spacing w:val="1"/>
        </w:rPr>
        <w:t xml:space="preserve"> </w:t>
      </w:r>
      <w:r w:rsidRPr="005120AC">
        <w:t>отражение</w:t>
      </w:r>
      <w:r w:rsidRPr="005120AC">
        <w:rPr>
          <w:spacing w:val="1"/>
        </w:rPr>
        <w:t xml:space="preserve"> </w:t>
      </w:r>
      <w:r w:rsidRPr="005120AC">
        <w:t>эмоционального</w:t>
      </w:r>
      <w:r w:rsidRPr="005120AC">
        <w:rPr>
          <w:spacing w:val="1"/>
        </w:rPr>
        <w:t xml:space="preserve"> </w:t>
      </w:r>
      <w:r w:rsidRPr="005120AC">
        <w:t>отклика</w:t>
      </w:r>
      <w:r w:rsidRPr="005120AC">
        <w:rPr>
          <w:spacing w:val="1"/>
        </w:rPr>
        <w:t xml:space="preserve"> </w:t>
      </w:r>
      <w:r w:rsidRPr="005120AC">
        <w:t>на</w:t>
      </w:r>
      <w:r w:rsidRPr="005120AC">
        <w:rPr>
          <w:spacing w:val="1"/>
        </w:rPr>
        <w:t xml:space="preserve"> </w:t>
      </w:r>
      <w:r w:rsidRPr="005120AC">
        <w:t>произведение.</w:t>
      </w:r>
      <w:r w:rsidRPr="005120AC">
        <w:rPr>
          <w:spacing w:val="1"/>
        </w:rPr>
        <w:t xml:space="preserve"> </w:t>
      </w:r>
      <w:r w:rsidRPr="005120AC">
        <w:t>Отражение темы «Времена года» в картинах художников (на примере пейзажей</w:t>
      </w:r>
      <w:r w:rsidRPr="005120AC">
        <w:rPr>
          <w:spacing w:val="-67"/>
        </w:rPr>
        <w:t xml:space="preserve"> </w:t>
      </w:r>
      <w:r w:rsidRPr="005120AC">
        <w:t>И.И.</w:t>
      </w:r>
      <w:r w:rsidRPr="005120AC">
        <w:rPr>
          <w:spacing w:val="1"/>
        </w:rPr>
        <w:t xml:space="preserve"> </w:t>
      </w:r>
      <w:r w:rsidRPr="005120AC">
        <w:t>Левитана,</w:t>
      </w:r>
      <w:r w:rsidRPr="005120AC">
        <w:rPr>
          <w:spacing w:val="1"/>
        </w:rPr>
        <w:t xml:space="preserve"> </w:t>
      </w:r>
      <w:r w:rsidRPr="005120AC">
        <w:t>В.Д.</w:t>
      </w:r>
      <w:r w:rsidRPr="005120AC">
        <w:rPr>
          <w:spacing w:val="1"/>
        </w:rPr>
        <w:t xml:space="preserve"> </w:t>
      </w:r>
      <w:r w:rsidRPr="005120AC">
        <w:t>Поленова,</w:t>
      </w:r>
      <w:r w:rsidRPr="005120AC">
        <w:rPr>
          <w:spacing w:val="1"/>
        </w:rPr>
        <w:t xml:space="preserve"> </w:t>
      </w:r>
      <w:r w:rsidRPr="005120AC">
        <w:t>А.И.</w:t>
      </w:r>
      <w:r w:rsidRPr="005120AC">
        <w:rPr>
          <w:spacing w:val="1"/>
        </w:rPr>
        <w:t xml:space="preserve"> </w:t>
      </w:r>
      <w:r w:rsidRPr="005120AC">
        <w:t>Куинджи,</w:t>
      </w:r>
      <w:r w:rsidRPr="005120AC">
        <w:rPr>
          <w:spacing w:val="1"/>
        </w:rPr>
        <w:t xml:space="preserve"> </w:t>
      </w:r>
      <w:r w:rsidRPr="005120AC">
        <w:t>И.И.</w:t>
      </w:r>
      <w:r w:rsidRPr="005120AC">
        <w:rPr>
          <w:spacing w:val="1"/>
        </w:rPr>
        <w:t xml:space="preserve"> </w:t>
      </w:r>
      <w:r w:rsidRPr="005120AC">
        <w:t>Шишкина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и</w:t>
      </w:r>
      <w:r w:rsidRPr="005120AC">
        <w:rPr>
          <w:spacing w:val="1"/>
        </w:rPr>
        <w:t xml:space="preserve"> </w:t>
      </w:r>
      <w:r w:rsidRPr="005120AC">
        <w:t>музыкальных</w:t>
      </w:r>
      <w:r w:rsidRPr="005120AC">
        <w:rPr>
          <w:spacing w:val="1"/>
        </w:rPr>
        <w:t xml:space="preserve"> </w:t>
      </w:r>
      <w:r w:rsidRPr="005120AC">
        <w:t>произведениях</w:t>
      </w:r>
      <w:r w:rsidRPr="005120AC">
        <w:rPr>
          <w:spacing w:val="1"/>
        </w:rPr>
        <w:t xml:space="preserve"> </w:t>
      </w:r>
      <w:r w:rsidRPr="005120AC">
        <w:t>(например,</w:t>
      </w:r>
      <w:r w:rsidRPr="005120AC">
        <w:rPr>
          <w:spacing w:val="1"/>
        </w:rPr>
        <w:t xml:space="preserve"> </w:t>
      </w:r>
      <w:r w:rsidRPr="005120AC">
        <w:t>произведения</w:t>
      </w:r>
      <w:r w:rsidRPr="005120AC">
        <w:rPr>
          <w:spacing w:val="1"/>
        </w:rPr>
        <w:t xml:space="preserve"> </w:t>
      </w:r>
      <w:r w:rsidRPr="005120AC">
        <w:t>П.И.</w:t>
      </w:r>
      <w:r w:rsidRPr="005120AC">
        <w:rPr>
          <w:spacing w:val="1"/>
        </w:rPr>
        <w:t xml:space="preserve"> </w:t>
      </w:r>
      <w:r w:rsidRPr="005120AC">
        <w:t>Чайковского,</w:t>
      </w:r>
      <w:r w:rsidRPr="005120AC">
        <w:rPr>
          <w:spacing w:val="1"/>
        </w:rPr>
        <w:t xml:space="preserve"> </w:t>
      </w:r>
      <w:r w:rsidRPr="005120AC">
        <w:t>А.</w:t>
      </w:r>
      <w:r w:rsidRPr="005120AC">
        <w:rPr>
          <w:spacing w:val="-67"/>
        </w:rPr>
        <w:t xml:space="preserve"> </w:t>
      </w:r>
      <w:r w:rsidRPr="005120AC">
        <w:t>Вивальди</w:t>
      </w:r>
      <w:r w:rsidRPr="005120AC">
        <w:rPr>
          <w:spacing w:val="-1"/>
        </w:rPr>
        <w:t xml:space="preserve"> </w:t>
      </w:r>
      <w:r w:rsidRPr="005120AC">
        <w:t>и др.).</w:t>
      </w:r>
    </w:p>
    <w:p w:rsidR="007C1181" w:rsidRPr="005120AC" w:rsidRDefault="007325AC" w:rsidP="00873FED">
      <w:pPr>
        <w:ind w:firstLine="709"/>
        <w:jc w:val="both"/>
      </w:pPr>
      <w:r w:rsidRPr="005120AC">
        <w:rPr>
          <w:b/>
          <w:i/>
          <w:sz w:val="28"/>
        </w:rPr>
        <w:t>Произведения</w:t>
      </w:r>
      <w:r w:rsidRPr="005120AC">
        <w:rPr>
          <w:b/>
          <w:i/>
          <w:spacing w:val="53"/>
          <w:sz w:val="28"/>
        </w:rPr>
        <w:t xml:space="preserve"> </w:t>
      </w:r>
      <w:r w:rsidRPr="005120AC">
        <w:rPr>
          <w:b/>
          <w:i/>
          <w:sz w:val="28"/>
        </w:rPr>
        <w:t>для</w:t>
      </w:r>
      <w:r w:rsidRPr="005120AC">
        <w:rPr>
          <w:b/>
          <w:i/>
          <w:spacing w:val="51"/>
          <w:sz w:val="28"/>
        </w:rPr>
        <w:t xml:space="preserve"> </w:t>
      </w:r>
      <w:r w:rsidRPr="005120AC">
        <w:rPr>
          <w:b/>
          <w:i/>
          <w:sz w:val="28"/>
        </w:rPr>
        <w:t>чтения:</w:t>
      </w:r>
      <w:r w:rsidRPr="005120AC">
        <w:rPr>
          <w:b/>
          <w:i/>
          <w:spacing w:val="54"/>
          <w:sz w:val="28"/>
        </w:rPr>
        <w:t xml:space="preserve"> </w:t>
      </w:r>
      <w:r w:rsidRPr="005120AC">
        <w:rPr>
          <w:sz w:val="28"/>
        </w:rPr>
        <w:t>А.С.</w:t>
      </w:r>
      <w:r w:rsidRPr="005120AC">
        <w:rPr>
          <w:spacing w:val="53"/>
          <w:sz w:val="28"/>
        </w:rPr>
        <w:t xml:space="preserve"> </w:t>
      </w:r>
      <w:r w:rsidRPr="005120AC">
        <w:rPr>
          <w:sz w:val="28"/>
        </w:rPr>
        <w:t>Пушкин</w:t>
      </w:r>
      <w:r w:rsidRPr="005120AC">
        <w:rPr>
          <w:spacing w:val="55"/>
          <w:sz w:val="28"/>
        </w:rPr>
        <w:t xml:space="preserve"> </w:t>
      </w:r>
      <w:r w:rsidRPr="005120AC">
        <w:rPr>
          <w:sz w:val="28"/>
        </w:rPr>
        <w:t>«Уж</w:t>
      </w:r>
      <w:r w:rsidRPr="005120AC">
        <w:rPr>
          <w:spacing w:val="54"/>
          <w:sz w:val="28"/>
        </w:rPr>
        <w:t xml:space="preserve"> </w:t>
      </w:r>
      <w:r w:rsidRPr="005120AC">
        <w:rPr>
          <w:sz w:val="28"/>
        </w:rPr>
        <w:t>небо</w:t>
      </w:r>
      <w:r w:rsidRPr="005120AC">
        <w:rPr>
          <w:spacing w:val="57"/>
          <w:sz w:val="28"/>
        </w:rPr>
        <w:t xml:space="preserve"> </w:t>
      </w:r>
      <w:r w:rsidRPr="005120AC">
        <w:rPr>
          <w:sz w:val="28"/>
        </w:rPr>
        <w:t>осенью</w:t>
      </w:r>
      <w:r w:rsidRPr="005120AC">
        <w:rPr>
          <w:spacing w:val="54"/>
          <w:sz w:val="28"/>
        </w:rPr>
        <w:t xml:space="preserve"> </w:t>
      </w:r>
      <w:r w:rsidRPr="005120AC">
        <w:rPr>
          <w:sz w:val="28"/>
        </w:rPr>
        <w:t>дышало...»,</w:t>
      </w:r>
      <w:r w:rsidR="00873FED">
        <w:rPr>
          <w:sz w:val="28"/>
        </w:rPr>
        <w:t xml:space="preserve"> </w:t>
      </w:r>
      <w:r w:rsidRPr="00873FED">
        <w:rPr>
          <w:sz w:val="28"/>
          <w:szCs w:val="28"/>
        </w:rPr>
        <w:t>«Вот</w:t>
      </w:r>
      <w:r w:rsidRPr="00873FED">
        <w:rPr>
          <w:spacing w:val="1"/>
          <w:sz w:val="28"/>
          <w:szCs w:val="28"/>
        </w:rPr>
        <w:t xml:space="preserve"> </w:t>
      </w:r>
      <w:r w:rsidRPr="00873FED">
        <w:rPr>
          <w:sz w:val="28"/>
          <w:szCs w:val="28"/>
        </w:rPr>
        <w:t>север,</w:t>
      </w:r>
      <w:r w:rsidRPr="00873FED">
        <w:rPr>
          <w:spacing w:val="1"/>
          <w:sz w:val="28"/>
          <w:szCs w:val="28"/>
        </w:rPr>
        <w:t xml:space="preserve"> </w:t>
      </w:r>
      <w:r w:rsidRPr="00873FED">
        <w:rPr>
          <w:sz w:val="28"/>
          <w:szCs w:val="28"/>
        </w:rPr>
        <w:t>тучи</w:t>
      </w:r>
      <w:r w:rsidRPr="00873FED">
        <w:rPr>
          <w:spacing w:val="1"/>
          <w:sz w:val="28"/>
          <w:szCs w:val="28"/>
        </w:rPr>
        <w:t xml:space="preserve"> </w:t>
      </w:r>
      <w:r w:rsidRPr="00873FED">
        <w:rPr>
          <w:sz w:val="28"/>
          <w:szCs w:val="28"/>
        </w:rPr>
        <w:t>нагоняя...»,</w:t>
      </w:r>
      <w:r w:rsidRPr="00873FED">
        <w:rPr>
          <w:spacing w:val="1"/>
          <w:sz w:val="28"/>
          <w:szCs w:val="28"/>
        </w:rPr>
        <w:t xml:space="preserve"> </w:t>
      </w:r>
      <w:r w:rsidRPr="00873FED">
        <w:rPr>
          <w:sz w:val="28"/>
          <w:szCs w:val="28"/>
        </w:rPr>
        <w:t>А.А.</w:t>
      </w:r>
      <w:r w:rsidRPr="00873FED">
        <w:rPr>
          <w:spacing w:val="1"/>
          <w:sz w:val="28"/>
          <w:szCs w:val="28"/>
        </w:rPr>
        <w:t xml:space="preserve"> </w:t>
      </w:r>
      <w:r w:rsidRPr="00873FED">
        <w:rPr>
          <w:sz w:val="28"/>
          <w:szCs w:val="28"/>
        </w:rPr>
        <w:t>Плещеев</w:t>
      </w:r>
      <w:r w:rsidRPr="00873FED">
        <w:rPr>
          <w:spacing w:val="1"/>
          <w:sz w:val="28"/>
          <w:szCs w:val="28"/>
        </w:rPr>
        <w:t xml:space="preserve"> </w:t>
      </w:r>
      <w:r w:rsidRPr="00873FED">
        <w:rPr>
          <w:sz w:val="28"/>
          <w:szCs w:val="28"/>
        </w:rPr>
        <w:t>«Осень»,</w:t>
      </w:r>
      <w:r w:rsidRPr="00873FED">
        <w:rPr>
          <w:spacing w:val="1"/>
          <w:sz w:val="28"/>
          <w:szCs w:val="28"/>
        </w:rPr>
        <w:t xml:space="preserve"> </w:t>
      </w:r>
      <w:r w:rsidRPr="00873FED">
        <w:rPr>
          <w:sz w:val="28"/>
          <w:szCs w:val="28"/>
        </w:rPr>
        <w:t>А.К.</w:t>
      </w:r>
      <w:r w:rsidRPr="00873FED">
        <w:rPr>
          <w:spacing w:val="1"/>
          <w:sz w:val="28"/>
          <w:szCs w:val="28"/>
        </w:rPr>
        <w:t xml:space="preserve"> </w:t>
      </w:r>
      <w:r w:rsidRPr="00873FED">
        <w:rPr>
          <w:sz w:val="28"/>
          <w:szCs w:val="28"/>
        </w:rPr>
        <w:t>Толстой</w:t>
      </w:r>
      <w:r w:rsidRPr="00873FED">
        <w:rPr>
          <w:spacing w:val="1"/>
          <w:sz w:val="28"/>
          <w:szCs w:val="28"/>
        </w:rPr>
        <w:t xml:space="preserve"> </w:t>
      </w:r>
      <w:r w:rsidRPr="00873FED">
        <w:rPr>
          <w:sz w:val="28"/>
          <w:szCs w:val="28"/>
        </w:rPr>
        <w:t>«Осень.</w:t>
      </w:r>
      <w:r w:rsidRPr="00873FED">
        <w:rPr>
          <w:spacing w:val="-67"/>
          <w:sz w:val="28"/>
          <w:szCs w:val="28"/>
        </w:rPr>
        <w:t xml:space="preserve"> </w:t>
      </w:r>
      <w:r w:rsidRPr="00873FED">
        <w:rPr>
          <w:sz w:val="28"/>
          <w:szCs w:val="28"/>
        </w:rPr>
        <w:t>Обсыпается</w:t>
      </w:r>
      <w:r w:rsidRPr="00873FED">
        <w:rPr>
          <w:spacing w:val="84"/>
          <w:sz w:val="28"/>
          <w:szCs w:val="28"/>
        </w:rPr>
        <w:t xml:space="preserve"> </w:t>
      </w:r>
      <w:r w:rsidRPr="00873FED">
        <w:rPr>
          <w:sz w:val="28"/>
          <w:szCs w:val="28"/>
        </w:rPr>
        <w:t>наш</w:t>
      </w:r>
      <w:r w:rsidRPr="00873FED">
        <w:rPr>
          <w:spacing w:val="84"/>
          <w:sz w:val="28"/>
          <w:szCs w:val="28"/>
        </w:rPr>
        <w:t xml:space="preserve"> </w:t>
      </w:r>
      <w:r w:rsidRPr="00873FED">
        <w:rPr>
          <w:sz w:val="28"/>
          <w:szCs w:val="28"/>
        </w:rPr>
        <w:t>сад...»,</w:t>
      </w:r>
      <w:r w:rsidRPr="00873FED">
        <w:rPr>
          <w:spacing w:val="84"/>
          <w:sz w:val="28"/>
          <w:szCs w:val="28"/>
        </w:rPr>
        <w:t xml:space="preserve"> </w:t>
      </w:r>
      <w:r w:rsidRPr="00873FED">
        <w:rPr>
          <w:sz w:val="28"/>
          <w:szCs w:val="28"/>
        </w:rPr>
        <w:t>М.М.</w:t>
      </w:r>
      <w:r w:rsidRPr="00873FED">
        <w:rPr>
          <w:spacing w:val="84"/>
          <w:sz w:val="28"/>
          <w:szCs w:val="28"/>
        </w:rPr>
        <w:t xml:space="preserve"> </w:t>
      </w:r>
      <w:r w:rsidRPr="00873FED">
        <w:rPr>
          <w:sz w:val="28"/>
          <w:szCs w:val="28"/>
        </w:rPr>
        <w:t>Пришвин</w:t>
      </w:r>
      <w:r w:rsidRPr="00873FED">
        <w:rPr>
          <w:spacing w:val="85"/>
          <w:sz w:val="28"/>
          <w:szCs w:val="28"/>
        </w:rPr>
        <w:t xml:space="preserve"> </w:t>
      </w:r>
      <w:r w:rsidRPr="00873FED">
        <w:rPr>
          <w:sz w:val="28"/>
          <w:szCs w:val="28"/>
        </w:rPr>
        <w:t>«Осеннее</w:t>
      </w:r>
      <w:r w:rsidRPr="00873FED">
        <w:rPr>
          <w:spacing w:val="85"/>
          <w:sz w:val="28"/>
          <w:szCs w:val="28"/>
        </w:rPr>
        <w:t xml:space="preserve"> </w:t>
      </w:r>
      <w:r w:rsidRPr="00873FED">
        <w:rPr>
          <w:sz w:val="28"/>
          <w:szCs w:val="28"/>
        </w:rPr>
        <w:t>утро»,</w:t>
      </w:r>
      <w:r w:rsidRPr="00873FED">
        <w:rPr>
          <w:spacing w:val="84"/>
          <w:sz w:val="28"/>
          <w:szCs w:val="28"/>
        </w:rPr>
        <w:t xml:space="preserve"> </w:t>
      </w:r>
      <w:r w:rsidRPr="00873FED">
        <w:rPr>
          <w:sz w:val="28"/>
          <w:szCs w:val="28"/>
        </w:rPr>
        <w:t>Г.А.</w:t>
      </w:r>
      <w:r w:rsidRPr="00873FED">
        <w:rPr>
          <w:spacing w:val="84"/>
          <w:sz w:val="28"/>
          <w:szCs w:val="28"/>
        </w:rPr>
        <w:t xml:space="preserve"> </w:t>
      </w:r>
      <w:r w:rsidRPr="00873FED">
        <w:rPr>
          <w:sz w:val="28"/>
          <w:szCs w:val="28"/>
        </w:rPr>
        <w:t>Скребицкий</w:t>
      </w:r>
      <w:r w:rsidR="00873FED" w:rsidRPr="00873FED">
        <w:rPr>
          <w:sz w:val="28"/>
          <w:szCs w:val="28"/>
        </w:rPr>
        <w:t xml:space="preserve"> </w:t>
      </w:r>
      <w:r w:rsidRPr="00873FED">
        <w:rPr>
          <w:sz w:val="28"/>
          <w:szCs w:val="28"/>
        </w:rPr>
        <w:t>«Четыре</w:t>
      </w:r>
      <w:r w:rsidRPr="00873FED">
        <w:rPr>
          <w:spacing w:val="1"/>
          <w:sz w:val="28"/>
          <w:szCs w:val="28"/>
        </w:rPr>
        <w:t xml:space="preserve"> </w:t>
      </w:r>
      <w:r w:rsidRPr="00873FED">
        <w:rPr>
          <w:sz w:val="28"/>
          <w:szCs w:val="28"/>
        </w:rPr>
        <w:t>художника»,</w:t>
      </w:r>
      <w:r w:rsidRPr="00873FED">
        <w:rPr>
          <w:spacing w:val="1"/>
          <w:sz w:val="28"/>
          <w:szCs w:val="28"/>
        </w:rPr>
        <w:t xml:space="preserve"> </w:t>
      </w:r>
      <w:r w:rsidRPr="00873FED">
        <w:rPr>
          <w:sz w:val="28"/>
          <w:szCs w:val="28"/>
        </w:rPr>
        <w:t>Ф.И.</w:t>
      </w:r>
      <w:r w:rsidRPr="00873FED">
        <w:rPr>
          <w:spacing w:val="1"/>
          <w:sz w:val="28"/>
          <w:szCs w:val="28"/>
        </w:rPr>
        <w:t xml:space="preserve"> </w:t>
      </w:r>
      <w:r w:rsidRPr="00873FED">
        <w:rPr>
          <w:sz w:val="28"/>
          <w:szCs w:val="28"/>
        </w:rPr>
        <w:t>Тютчев</w:t>
      </w:r>
      <w:r w:rsidRPr="00873FED">
        <w:rPr>
          <w:spacing w:val="1"/>
          <w:sz w:val="28"/>
          <w:szCs w:val="28"/>
        </w:rPr>
        <w:t xml:space="preserve"> </w:t>
      </w:r>
      <w:r w:rsidRPr="00873FED">
        <w:rPr>
          <w:sz w:val="28"/>
          <w:szCs w:val="28"/>
        </w:rPr>
        <w:t>«Чародейкою</w:t>
      </w:r>
      <w:r w:rsidRPr="00873FED">
        <w:rPr>
          <w:spacing w:val="1"/>
          <w:sz w:val="28"/>
          <w:szCs w:val="28"/>
        </w:rPr>
        <w:t xml:space="preserve"> </w:t>
      </w:r>
      <w:r w:rsidRPr="00873FED">
        <w:rPr>
          <w:sz w:val="28"/>
          <w:szCs w:val="28"/>
        </w:rPr>
        <w:t>Зимою»,</w:t>
      </w:r>
      <w:r w:rsidRPr="00873FED">
        <w:rPr>
          <w:spacing w:val="1"/>
          <w:sz w:val="28"/>
          <w:szCs w:val="28"/>
        </w:rPr>
        <w:t xml:space="preserve"> </w:t>
      </w:r>
      <w:r w:rsidRPr="00873FED">
        <w:rPr>
          <w:sz w:val="28"/>
          <w:szCs w:val="28"/>
        </w:rPr>
        <w:t>«Зима</w:t>
      </w:r>
      <w:r w:rsidRPr="00873FED">
        <w:rPr>
          <w:spacing w:val="1"/>
          <w:sz w:val="28"/>
          <w:szCs w:val="28"/>
        </w:rPr>
        <w:t xml:space="preserve"> </w:t>
      </w:r>
      <w:r w:rsidRPr="00873FED">
        <w:rPr>
          <w:sz w:val="28"/>
          <w:szCs w:val="28"/>
        </w:rPr>
        <w:t>недаром</w:t>
      </w:r>
      <w:r w:rsidRPr="00873FED">
        <w:rPr>
          <w:spacing w:val="1"/>
          <w:sz w:val="28"/>
          <w:szCs w:val="28"/>
        </w:rPr>
        <w:t xml:space="preserve"> </w:t>
      </w:r>
      <w:r w:rsidRPr="00873FED">
        <w:rPr>
          <w:sz w:val="28"/>
          <w:szCs w:val="28"/>
        </w:rPr>
        <w:t>злится»,</w:t>
      </w:r>
      <w:r w:rsidRPr="00873FED">
        <w:rPr>
          <w:spacing w:val="1"/>
          <w:sz w:val="28"/>
          <w:szCs w:val="28"/>
        </w:rPr>
        <w:t xml:space="preserve"> </w:t>
      </w:r>
      <w:r w:rsidRPr="00873FED">
        <w:rPr>
          <w:sz w:val="28"/>
          <w:szCs w:val="28"/>
        </w:rPr>
        <w:t>И.С.</w:t>
      </w:r>
      <w:r w:rsidRPr="00873FED">
        <w:rPr>
          <w:spacing w:val="1"/>
          <w:sz w:val="28"/>
          <w:szCs w:val="28"/>
        </w:rPr>
        <w:t xml:space="preserve"> </w:t>
      </w:r>
      <w:r w:rsidRPr="00873FED">
        <w:rPr>
          <w:sz w:val="28"/>
          <w:szCs w:val="28"/>
        </w:rPr>
        <w:t>Соколов-Микитов</w:t>
      </w:r>
      <w:r w:rsidRPr="00873FED">
        <w:rPr>
          <w:spacing w:val="1"/>
          <w:sz w:val="28"/>
          <w:szCs w:val="28"/>
        </w:rPr>
        <w:t xml:space="preserve"> </w:t>
      </w:r>
      <w:r w:rsidRPr="00873FED">
        <w:rPr>
          <w:sz w:val="28"/>
          <w:szCs w:val="28"/>
        </w:rPr>
        <w:t>«Зима</w:t>
      </w:r>
      <w:r w:rsidRPr="00873FED">
        <w:rPr>
          <w:spacing w:val="1"/>
          <w:sz w:val="28"/>
          <w:szCs w:val="28"/>
        </w:rPr>
        <w:t xml:space="preserve"> </w:t>
      </w:r>
      <w:r w:rsidRPr="00873FED">
        <w:rPr>
          <w:sz w:val="28"/>
          <w:szCs w:val="28"/>
        </w:rPr>
        <w:t>в</w:t>
      </w:r>
      <w:r w:rsidRPr="00873FED">
        <w:rPr>
          <w:spacing w:val="1"/>
          <w:sz w:val="28"/>
          <w:szCs w:val="28"/>
        </w:rPr>
        <w:t xml:space="preserve"> </w:t>
      </w:r>
      <w:r w:rsidRPr="00873FED">
        <w:rPr>
          <w:sz w:val="28"/>
          <w:szCs w:val="28"/>
        </w:rPr>
        <w:t>лесу»,</w:t>
      </w:r>
      <w:r w:rsidRPr="00873FED">
        <w:rPr>
          <w:spacing w:val="1"/>
          <w:sz w:val="28"/>
          <w:szCs w:val="28"/>
        </w:rPr>
        <w:t xml:space="preserve"> </w:t>
      </w:r>
      <w:r w:rsidRPr="00873FED">
        <w:rPr>
          <w:sz w:val="28"/>
          <w:szCs w:val="28"/>
        </w:rPr>
        <w:t>С.А.</w:t>
      </w:r>
      <w:r w:rsidRPr="00873FED">
        <w:rPr>
          <w:spacing w:val="1"/>
          <w:sz w:val="28"/>
          <w:szCs w:val="28"/>
        </w:rPr>
        <w:t xml:space="preserve"> </w:t>
      </w:r>
      <w:r w:rsidRPr="00873FED">
        <w:rPr>
          <w:sz w:val="28"/>
          <w:szCs w:val="28"/>
        </w:rPr>
        <w:t>Есенин</w:t>
      </w:r>
      <w:r w:rsidRPr="00873FED">
        <w:rPr>
          <w:spacing w:val="1"/>
          <w:sz w:val="28"/>
          <w:szCs w:val="28"/>
        </w:rPr>
        <w:t xml:space="preserve"> </w:t>
      </w:r>
      <w:r w:rsidRPr="00873FED">
        <w:rPr>
          <w:sz w:val="28"/>
          <w:szCs w:val="28"/>
        </w:rPr>
        <w:t>«Поёт</w:t>
      </w:r>
      <w:r w:rsidRPr="00873FED">
        <w:rPr>
          <w:spacing w:val="1"/>
          <w:sz w:val="28"/>
          <w:szCs w:val="28"/>
        </w:rPr>
        <w:t xml:space="preserve"> </w:t>
      </w:r>
      <w:r w:rsidRPr="00873FED">
        <w:rPr>
          <w:sz w:val="28"/>
          <w:szCs w:val="28"/>
        </w:rPr>
        <w:t>зима</w:t>
      </w:r>
      <w:r w:rsidRPr="00873FED">
        <w:rPr>
          <w:spacing w:val="1"/>
          <w:sz w:val="28"/>
          <w:szCs w:val="28"/>
        </w:rPr>
        <w:t xml:space="preserve"> </w:t>
      </w:r>
      <w:r w:rsidRPr="00873FED">
        <w:rPr>
          <w:sz w:val="28"/>
          <w:szCs w:val="28"/>
        </w:rPr>
        <w:t>-</w:t>
      </w:r>
      <w:r w:rsidRPr="00873FED">
        <w:rPr>
          <w:spacing w:val="1"/>
          <w:sz w:val="28"/>
          <w:szCs w:val="28"/>
        </w:rPr>
        <w:t xml:space="preserve"> </w:t>
      </w:r>
      <w:r w:rsidRPr="00873FED">
        <w:rPr>
          <w:sz w:val="28"/>
          <w:szCs w:val="28"/>
        </w:rPr>
        <w:t>аукает...», И.З.</w:t>
      </w:r>
      <w:r w:rsidRPr="00873FED">
        <w:rPr>
          <w:spacing w:val="-1"/>
          <w:sz w:val="28"/>
          <w:szCs w:val="28"/>
        </w:rPr>
        <w:t xml:space="preserve"> </w:t>
      </w:r>
      <w:r w:rsidRPr="00873FED">
        <w:rPr>
          <w:sz w:val="28"/>
          <w:szCs w:val="28"/>
        </w:rPr>
        <w:t>Суриков</w:t>
      </w:r>
      <w:r w:rsidRPr="00873FED">
        <w:rPr>
          <w:spacing w:val="-2"/>
          <w:sz w:val="28"/>
          <w:szCs w:val="28"/>
        </w:rPr>
        <w:t xml:space="preserve"> </w:t>
      </w:r>
      <w:r w:rsidRPr="00873FED">
        <w:rPr>
          <w:sz w:val="28"/>
          <w:szCs w:val="28"/>
        </w:rPr>
        <w:t>«Лето»</w:t>
      </w:r>
      <w:r w:rsidRPr="00873FED">
        <w:rPr>
          <w:spacing w:val="-1"/>
          <w:sz w:val="28"/>
          <w:szCs w:val="28"/>
        </w:rPr>
        <w:t xml:space="preserve"> </w:t>
      </w:r>
      <w:r w:rsidRPr="00873FED">
        <w:rPr>
          <w:sz w:val="28"/>
          <w:szCs w:val="28"/>
        </w:rPr>
        <w:t>и</w:t>
      </w:r>
      <w:r w:rsidRPr="00873FED">
        <w:rPr>
          <w:spacing w:val="-3"/>
          <w:sz w:val="28"/>
          <w:szCs w:val="28"/>
        </w:rPr>
        <w:t xml:space="preserve"> </w:t>
      </w:r>
      <w:r w:rsidRPr="00873FED">
        <w:rPr>
          <w:sz w:val="28"/>
          <w:szCs w:val="28"/>
        </w:rPr>
        <w:t>другие.</w:t>
      </w:r>
    </w:p>
    <w:p w:rsidR="007C1181" w:rsidRPr="005120AC" w:rsidRDefault="007325AC" w:rsidP="00892B31">
      <w:pPr>
        <w:pStyle w:val="a3"/>
        <w:ind w:left="0" w:firstLine="709"/>
      </w:pPr>
      <w:r w:rsidRPr="005120AC">
        <w:rPr>
          <w:b/>
        </w:rPr>
        <w:t>О</w:t>
      </w:r>
      <w:r w:rsidRPr="005120AC">
        <w:rPr>
          <w:b/>
          <w:spacing w:val="1"/>
        </w:rPr>
        <w:t xml:space="preserve"> </w:t>
      </w:r>
      <w:r w:rsidRPr="005120AC">
        <w:rPr>
          <w:b/>
        </w:rPr>
        <w:t>детях</w:t>
      </w:r>
      <w:r w:rsidRPr="005120AC">
        <w:rPr>
          <w:b/>
          <w:spacing w:val="1"/>
        </w:rPr>
        <w:t xml:space="preserve"> </w:t>
      </w:r>
      <w:r w:rsidRPr="005120AC">
        <w:rPr>
          <w:b/>
        </w:rPr>
        <w:t>и</w:t>
      </w:r>
      <w:r w:rsidRPr="005120AC">
        <w:rPr>
          <w:b/>
          <w:spacing w:val="1"/>
        </w:rPr>
        <w:t xml:space="preserve"> </w:t>
      </w:r>
      <w:r w:rsidRPr="005120AC">
        <w:rPr>
          <w:b/>
        </w:rPr>
        <w:t>дружбе.</w:t>
      </w:r>
      <w:r w:rsidRPr="005120AC">
        <w:rPr>
          <w:b/>
          <w:spacing w:val="1"/>
        </w:rPr>
        <w:t xml:space="preserve"> </w:t>
      </w:r>
      <w:r w:rsidRPr="005120AC">
        <w:t>Круг</w:t>
      </w:r>
      <w:r w:rsidRPr="005120AC">
        <w:rPr>
          <w:spacing w:val="1"/>
        </w:rPr>
        <w:t xml:space="preserve"> </w:t>
      </w:r>
      <w:r w:rsidRPr="005120AC">
        <w:t>чтения:</w:t>
      </w:r>
      <w:r w:rsidRPr="005120AC">
        <w:rPr>
          <w:spacing w:val="1"/>
        </w:rPr>
        <w:t xml:space="preserve"> </w:t>
      </w:r>
      <w:r w:rsidRPr="005120AC">
        <w:t>тема</w:t>
      </w:r>
      <w:r w:rsidRPr="005120AC">
        <w:rPr>
          <w:spacing w:val="1"/>
        </w:rPr>
        <w:t xml:space="preserve"> </w:t>
      </w:r>
      <w:r w:rsidRPr="005120AC">
        <w:t>дружбы</w:t>
      </w:r>
      <w:r w:rsidRPr="005120AC">
        <w:rPr>
          <w:spacing w:val="1"/>
        </w:rPr>
        <w:t xml:space="preserve"> </w:t>
      </w:r>
      <w:r w:rsidRPr="005120AC">
        <w:t>в</w:t>
      </w:r>
      <w:r w:rsidRPr="005120AC">
        <w:rPr>
          <w:spacing w:val="1"/>
        </w:rPr>
        <w:t xml:space="preserve"> </w:t>
      </w:r>
      <w:r w:rsidRPr="005120AC">
        <w:t>художественном</w:t>
      </w:r>
      <w:r w:rsidRPr="005120AC">
        <w:rPr>
          <w:spacing w:val="-67"/>
        </w:rPr>
        <w:t xml:space="preserve"> </w:t>
      </w:r>
      <w:r w:rsidRPr="005120AC">
        <w:t>произведении (расширение круга чтения: не менее четырёх произведений С.А.</w:t>
      </w:r>
      <w:r w:rsidRPr="005120AC">
        <w:rPr>
          <w:spacing w:val="1"/>
        </w:rPr>
        <w:t xml:space="preserve"> </w:t>
      </w:r>
      <w:r w:rsidRPr="005120AC">
        <w:t>Баруздина,</w:t>
      </w:r>
      <w:r w:rsidRPr="005120AC">
        <w:rPr>
          <w:spacing w:val="1"/>
        </w:rPr>
        <w:t xml:space="preserve"> </w:t>
      </w:r>
      <w:r w:rsidRPr="005120AC">
        <w:t>Н.Н.</w:t>
      </w:r>
      <w:r w:rsidRPr="005120AC">
        <w:rPr>
          <w:spacing w:val="1"/>
        </w:rPr>
        <w:t xml:space="preserve"> </w:t>
      </w:r>
      <w:r w:rsidRPr="005120AC">
        <w:t>Носова,</w:t>
      </w:r>
      <w:r w:rsidRPr="005120AC">
        <w:rPr>
          <w:spacing w:val="1"/>
        </w:rPr>
        <w:t xml:space="preserve"> </w:t>
      </w:r>
      <w:r w:rsidRPr="005120AC">
        <w:t>В.А.</w:t>
      </w:r>
      <w:r w:rsidRPr="005120AC">
        <w:rPr>
          <w:spacing w:val="1"/>
        </w:rPr>
        <w:t xml:space="preserve"> </w:t>
      </w:r>
      <w:r w:rsidRPr="005120AC">
        <w:t>Осеевой,</w:t>
      </w:r>
      <w:r w:rsidRPr="005120AC">
        <w:rPr>
          <w:spacing w:val="1"/>
        </w:rPr>
        <w:t xml:space="preserve"> </w:t>
      </w:r>
      <w:r w:rsidRPr="005120AC">
        <w:t>А.</w:t>
      </w:r>
      <w:r w:rsidRPr="005120AC">
        <w:rPr>
          <w:spacing w:val="1"/>
        </w:rPr>
        <w:t xml:space="preserve"> </w:t>
      </w:r>
      <w:r w:rsidRPr="005120AC">
        <w:t>Гайдара,</w:t>
      </w:r>
      <w:r w:rsidRPr="005120AC">
        <w:rPr>
          <w:spacing w:val="1"/>
        </w:rPr>
        <w:t xml:space="preserve"> </w:t>
      </w:r>
      <w:r w:rsidRPr="005120AC">
        <w:t>В.П.</w:t>
      </w:r>
      <w:r w:rsidRPr="005120AC">
        <w:rPr>
          <w:spacing w:val="1"/>
        </w:rPr>
        <w:t xml:space="preserve"> </w:t>
      </w:r>
      <w:r w:rsidRPr="005120AC">
        <w:t>Катаева,</w:t>
      </w:r>
      <w:r w:rsidRPr="005120AC">
        <w:rPr>
          <w:spacing w:val="1"/>
        </w:rPr>
        <w:t xml:space="preserve"> </w:t>
      </w:r>
      <w:r w:rsidRPr="005120AC">
        <w:t>И.П.</w:t>
      </w:r>
      <w:r w:rsidRPr="005120AC">
        <w:rPr>
          <w:spacing w:val="1"/>
        </w:rPr>
        <w:t xml:space="preserve"> </w:t>
      </w:r>
      <w:r w:rsidRPr="005120AC">
        <w:t>Токмаковой,</w:t>
      </w:r>
      <w:r w:rsidRPr="005120AC">
        <w:rPr>
          <w:spacing w:val="1"/>
        </w:rPr>
        <w:t xml:space="preserve"> </w:t>
      </w:r>
      <w:r w:rsidRPr="005120AC">
        <w:t>В.Ю.</w:t>
      </w:r>
      <w:r w:rsidRPr="005120AC">
        <w:rPr>
          <w:spacing w:val="1"/>
        </w:rPr>
        <w:t xml:space="preserve"> </w:t>
      </w:r>
      <w:r w:rsidRPr="005120AC">
        <w:t>Драгунского,</w:t>
      </w:r>
      <w:r w:rsidRPr="005120AC">
        <w:rPr>
          <w:spacing w:val="1"/>
        </w:rPr>
        <w:t xml:space="preserve"> </w:t>
      </w:r>
      <w:r w:rsidRPr="005120AC">
        <w:t>В.В.</w:t>
      </w:r>
      <w:r w:rsidRPr="005120AC">
        <w:rPr>
          <w:spacing w:val="1"/>
        </w:rPr>
        <w:t xml:space="preserve"> </w:t>
      </w:r>
      <w:r w:rsidRPr="005120AC">
        <w:t>Лунина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Отражение</w:t>
      </w:r>
      <w:r w:rsidRPr="005120AC">
        <w:rPr>
          <w:spacing w:val="71"/>
        </w:rPr>
        <w:t xml:space="preserve"> </w:t>
      </w:r>
      <w:r w:rsidRPr="005120AC">
        <w:t>в</w:t>
      </w:r>
      <w:r w:rsidRPr="005120AC">
        <w:rPr>
          <w:spacing w:val="1"/>
        </w:rPr>
        <w:t xml:space="preserve"> </w:t>
      </w:r>
      <w:r w:rsidRPr="005120AC">
        <w:t>произведениях нравственно-этических понятий: дружба, терпение, уважение,</w:t>
      </w:r>
      <w:r w:rsidRPr="005120AC">
        <w:rPr>
          <w:spacing w:val="1"/>
        </w:rPr>
        <w:t xml:space="preserve"> </w:t>
      </w:r>
      <w:r w:rsidRPr="005120AC">
        <w:t>помощь</w:t>
      </w:r>
      <w:r w:rsidRPr="005120AC">
        <w:rPr>
          <w:spacing w:val="1"/>
        </w:rPr>
        <w:t xml:space="preserve"> </w:t>
      </w:r>
      <w:r w:rsidRPr="005120AC">
        <w:t>друг</w:t>
      </w:r>
      <w:r w:rsidRPr="005120AC">
        <w:rPr>
          <w:spacing w:val="1"/>
        </w:rPr>
        <w:t xml:space="preserve"> </w:t>
      </w:r>
      <w:r w:rsidRPr="005120AC">
        <w:t>другу.</w:t>
      </w:r>
      <w:r w:rsidRPr="005120AC">
        <w:rPr>
          <w:spacing w:val="1"/>
        </w:rPr>
        <w:t xml:space="preserve"> </w:t>
      </w:r>
      <w:r w:rsidRPr="005120AC">
        <w:t>Главная</w:t>
      </w:r>
      <w:r w:rsidRPr="005120AC">
        <w:rPr>
          <w:spacing w:val="1"/>
        </w:rPr>
        <w:t xml:space="preserve"> </w:t>
      </w:r>
      <w:r w:rsidRPr="005120AC">
        <w:t>мысль</w:t>
      </w:r>
      <w:r w:rsidRPr="005120AC">
        <w:rPr>
          <w:spacing w:val="1"/>
        </w:rPr>
        <w:t xml:space="preserve"> </w:t>
      </w:r>
      <w:r w:rsidRPr="005120AC">
        <w:t>произведения.</w:t>
      </w:r>
      <w:r w:rsidRPr="005120AC">
        <w:rPr>
          <w:spacing w:val="1"/>
        </w:rPr>
        <w:t xml:space="preserve"> </w:t>
      </w:r>
      <w:r w:rsidRPr="005120AC">
        <w:t>Герой</w:t>
      </w:r>
      <w:r w:rsidRPr="005120AC">
        <w:rPr>
          <w:spacing w:val="1"/>
        </w:rPr>
        <w:t xml:space="preserve"> </w:t>
      </w:r>
      <w:r w:rsidRPr="005120AC">
        <w:t>произведения</w:t>
      </w:r>
      <w:r w:rsidRPr="005120AC">
        <w:rPr>
          <w:spacing w:val="1"/>
        </w:rPr>
        <w:t xml:space="preserve"> </w:t>
      </w:r>
      <w:r w:rsidRPr="005120AC">
        <w:t>(введение</w:t>
      </w:r>
      <w:r w:rsidRPr="005120AC">
        <w:rPr>
          <w:spacing w:val="1"/>
        </w:rPr>
        <w:t xml:space="preserve"> </w:t>
      </w:r>
      <w:r w:rsidRPr="005120AC">
        <w:t>понятия</w:t>
      </w:r>
      <w:r w:rsidRPr="005120AC">
        <w:rPr>
          <w:spacing w:val="1"/>
        </w:rPr>
        <w:t xml:space="preserve"> </w:t>
      </w:r>
      <w:r w:rsidRPr="005120AC">
        <w:t>«главный</w:t>
      </w:r>
      <w:r w:rsidRPr="005120AC">
        <w:rPr>
          <w:spacing w:val="1"/>
        </w:rPr>
        <w:t xml:space="preserve"> </w:t>
      </w:r>
      <w:r w:rsidRPr="005120AC">
        <w:t>герой»),</w:t>
      </w:r>
      <w:r w:rsidRPr="005120AC">
        <w:rPr>
          <w:spacing w:val="1"/>
        </w:rPr>
        <w:t xml:space="preserve"> </w:t>
      </w:r>
      <w:r w:rsidRPr="005120AC">
        <w:t>его</w:t>
      </w:r>
      <w:r w:rsidRPr="005120AC">
        <w:rPr>
          <w:spacing w:val="1"/>
        </w:rPr>
        <w:t xml:space="preserve"> </w:t>
      </w:r>
      <w:r w:rsidRPr="005120AC">
        <w:t>характеристика</w:t>
      </w:r>
      <w:r w:rsidRPr="005120AC">
        <w:rPr>
          <w:spacing w:val="1"/>
        </w:rPr>
        <w:t xml:space="preserve"> </w:t>
      </w:r>
      <w:r w:rsidRPr="005120AC">
        <w:t>(портрет),</w:t>
      </w:r>
      <w:r w:rsidRPr="005120AC">
        <w:rPr>
          <w:spacing w:val="1"/>
        </w:rPr>
        <w:t xml:space="preserve"> </w:t>
      </w:r>
      <w:r w:rsidRPr="005120AC">
        <w:t>оценка</w:t>
      </w:r>
      <w:r w:rsidRPr="005120AC">
        <w:rPr>
          <w:spacing w:val="1"/>
        </w:rPr>
        <w:t xml:space="preserve"> </w:t>
      </w:r>
      <w:r w:rsidRPr="005120AC">
        <w:t>поступков.</w:t>
      </w:r>
    </w:p>
    <w:p w:rsidR="007C1181" w:rsidRPr="005120AC" w:rsidRDefault="007325AC" w:rsidP="00892B31">
      <w:pPr>
        <w:pStyle w:val="a3"/>
        <w:ind w:left="0" w:firstLine="709"/>
      </w:pPr>
      <w:r w:rsidRPr="005120AC">
        <w:rPr>
          <w:b/>
          <w:i/>
        </w:rPr>
        <w:t xml:space="preserve">Произведения для чтения: </w:t>
      </w:r>
      <w:r w:rsidRPr="005120AC">
        <w:t>Л.Н. Толстой «Филиппок», Е.А. Пермяк «Две</w:t>
      </w:r>
      <w:r w:rsidRPr="005120AC">
        <w:rPr>
          <w:spacing w:val="1"/>
        </w:rPr>
        <w:t xml:space="preserve"> </w:t>
      </w:r>
      <w:r w:rsidRPr="005120AC">
        <w:t>пословицы»,</w:t>
      </w:r>
      <w:r w:rsidRPr="005120AC">
        <w:rPr>
          <w:spacing w:val="53"/>
        </w:rPr>
        <w:t xml:space="preserve"> </w:t>
      </w:r>
      <w:r w:rsidRPr="005120AC">
        <w:t>Ю.И.</w:t>
      </w:r>
      <w:r w:rsidRPr="005120AC">
        <w:rPr>
          <w:spacing w:val="56"/>
        </w:rPr>
        <w:t xml:space="preserve"> </w:t>
      </w:r>
      <w:r w:rsidRPr="005120AC">
        <w:t>Ермолаев</w:t>
      </w:r>
      <w:r w:rsidRPr="005120AC">
        <w:rPr>
          <w:spacing w:val="53"/>
        </w:rPr>
        <w:t xml:space="preserve"> </w:t>
      </w:r>
      <w:r w:rsidRPr="005120AC">
        <w:t>«Два</w:t>
      </w:r>
      <w:r w:rsidRPr="005120AC">
        <w:rPr>
          <w:spacing w:val="52"/>
        </w:rPr>
        <w:t xml:space="preserve"> </w:t>
      </w:r>
      <w:r w:rsidRPr="005120AC">
        <w:t>пирожных»,</w:t>
      </w:r>
      <w:r w:rsidRPr="005120AC">
        <w:rPr>
          <w:spacing w:val="54"/>
        </w:rPr>
        <w:t xml:space="preserve"> </w:t>
      </w:r>
      <w:r w:rsidRPr="005120AC">
        <w:t>В.А.</w:t>
      </w:r>
      <w:r w:rsidRPr="005120AC">
        <w:rPr>
          <w:spacing w:val="54"/>
        </w:rPr>
        <w:t xml:space="preserve"> </w:t>
      </w:r>
      <w:r w:rsidRPr="005120AC">
        <w:t>Осеева</w:t>
      </w:r>
      <w:r w:rsidRPr="005120AC">
        <w:rPr>
          <w:spacing w:val="54"/>
        </w:rPr>
        <w:t xml:space="preserve"> </w:t>
      </w:r>
      <w:r w:rsidRPr="005120AC">
        <w:t>«Синие</w:t>
      </w:r>
      <w:r w:rsidRPr="005120AC">
        <w:rPr>
          <w:spacing w:val="55"/>
        </w:rPr>
        <w:t xml:space="preserve"> </w:t>
      </w:r>
      <w:r w:rsidRPr="005120AC">
        <w:t>листья»,</w:t>
      </w:r>
      <w:r w:rsidR="00873FED">
        <w:t xml:space="preserve"> </w:t>
      </w:r>
      <w:r w:rsidRPr="005120AC">
        <w:t>Н.Н.</w:t>
      </w:r>
      <w:r w:rsidRPr="005120AC">
        <w:rPr>
          <w:spacing w:val="1"/>
        </w:rPr>
        <w:t xml:space="preserve"> </w:t>
      </w:r>
      <w:r w:rsidRPr="005120AC">
        <w:t>Носов</w:t>
      </w:r>
      <w:r w:rsidRPr="005120AC">
        <w:rPr>
          <w:spacing w:val="1"/>
        </w:rPr>
        <w:t xml:space="preserve"> </w:t>
      </w:r>
      <w:r w:rsidRPr="005120AC">
        <w:t>«На</w:t>
      </w:r>
      <w:r w:rsidRPr="005120AC">
        <w:rPr>
          <w:spacing w:val="1"/>
        </w:rPr>
        <w:t xml:space="preserve"> </w:t>
      </w:r>
      <w:r w:rsidRPr="005120AC">
        <w:t>горке»,</w:t>
      </w:r>
      <w:r w:rsidRPr="005120AC">
        <w:rPr>
          <w:spacing w:val="1"/>
        </w:rPr>
        <w:t xml:space="preserve"> </w:t>
      </w:r>
      <w:r w:rsidRPr="005120AC">
        <w:t>«Заплатка»,</w:t>
      </w:r>
      <w:r w:rsidRPr="005120AC">
        <w:rPr>
          <w:spacing w:val="1"/>
        </w:rPr>
        <w:t xml:space="preserve"> </w:t>
      </w:r>
      <w:r w:rsidRPr="005120AC">
        <w:t>А.Л.</w:t>
      </w:r>
      <w:r w:rsidRPr="005120AC">
        <w:rPr>
          <w:spacing w:val="1"/>
        </w:rPr>
        <w:t xml:space="preserve"> </w:t>
      </w:r>
      <w:r w:rsidRPr="005120AC">
        <w:t>Барто</w:t>
      </w:r>
      <w:r w:rsidRPr="005120AC">
        <w:rPr>
          <w:spacing w:val="1"/>
        </w:rPr>
        <w:t xml:space="preserve"> </w:t>
      </w:r>
      <w:r w:rsidRPr="005120AC">
        <w:t>«Катя»,</w:t>
      </w:r>
      <w:r w:rsidRPr="005120AC">
        <w:rPr>
          <w:spacing w:val="1"/>
        </w:rPr>
        <w:t xml:space="preserve"> </w:t>
      </w:r>
      <w:r w:rsidRPr="005120AC">
        <w:t>В.В.</w:t>
      </w:r>
      <w:r w:rsidRPr="005120AC">
        <w:rPr>
          <w:spacing w:val="1"/>
        </w:rPr>
        <w:t xml:space="preserve"> </w:t>
      </w:r>
      <w:r w:rsidRPr="005120AC">
        <w:t>Лунин</w:t>
      </w:r>
      <w:r w:rsidRPr="005120AC">
        <w:rPr>
          <w:spacing w:val="1"/>
        </w:rPr>
        <w:t xml:space="preserve"> </w:t>
      </w:r>
      <w:r w:rsidRPr="005120AC">
        <w:t>«Я</w:t>
      </w:r>
      <w:r w:rsidRPr="005120AC">
        <w:rPr>
          <w:spacing w:val="70"/>
        </w:rPr>
        <w:t xml:space="preserve"> </w:t>
      </w:r>
      <w:r w:rsidRPr="005120AC">
        <w:t>и</w:t>
      </w:r>
      <w:r w:rsidRPr="005120AC">
        <w:rPr>
          <w:spacing w:val="1"/>
        </w:rPr>
        <w:t xml:space="preserve"> </w:t>
      </w:r>
      <w:r w:rsidRPr="005120AC">
        <w:t>Вовка»,</w:t>
      </w:r>
      <w:r w:rsidRPr="005120AC">
        <w:rPr>
          <w:spacing w:val="-3"/>
        </w:rPr>
        <w:t xml:space="preserve"> </w:t>
      </w:r>
      <w:r w:rsidRPr="005120AC">
        <w:t>В.Ю.</w:t>
      </w:r>
      <w:r w:rsidRPr="005120AC">
        <w:rPr>
          <w:spacing w:val="-2"/>
        </w:rPr>
        <w:t xml:space="preserve"> </w:t>
      </w:r>
      <w:r w:rsidRPr="005120AC">
        <w:t>Драгунский</w:t>
      </w:r>
      <w:r w:rsidRPr="005120AC">
        <w:rPr>
          <w:spacing w:val="-2"/>
        </w:rPr>
        <w:t xml:space="preserve"> </w:t>
      </w:r>
      <w:r w:rsidRPr="005120AC">
        <w:t>«Тайное</w:t>
      </w:r>
      <w:r w:rsidRPr="005120AC">
        <w:rPr>
          <w:spacing w:val="-2"/>
        </w:rPr>
        <w:t xml:space="preserve"> </w:t>
      </w:r>
      <w:r w:rsidRPr="005120AC">
        <w:t>становится</w:t>
      </w:r>
      <w:r w:rsidRPr="005120AC">
        <w:rPr>
          <w:spacing w:val="-1"/>
        </w:rPr>
        <w:t xml:space="preserve"> </w:t>
      </w:r>
      <w:r w:rsidRPr="005120AC">
        <w:t>явным»</w:t>
      </w:r>
      <w:r w:rsidRPr="005120AC">
        <w:rPr>
          <w:spacing w:val="-4"/>
        </w:rPr>
        <w:t xml:space="preserve"> </w:t>
      </w:r>
      <w:r w:rsidRPr="005120AC">
        <w:t>и</w:t>
      </w:r>
      <w:r w:rsidRPr="005120AC">
        <w:rPr>
          <w:spacing w:val="-4"/>
        </w:rPr>
        <w:t xml:space="preserve"> </w:t>
      </w:r>
      <w:r w:rsidRPr="005120AC">
        <w:t>другие</w:t>
      </w:r>
      <w:r w:rsidRPr="005120AC">
        <w:rPr>
          <w:spacing w:val="-2"/>
        </w:rPr>
        <w:t xml:space="preserve"> </w:t>
      </w:r>
      <w:r w:rsidRPr="005120AC">
        <w:t>(по выбору).</w:t>
      </w:r>
    </w:p>
    <w:p w:rsidR="007C1181" w:rsidRPr="005120AC" w:rsidRDefault="007325AC" w:rsidP="00892B31">
      <w:pPr>
        <w:pStyle w:val="a3"/>
        <w:ind w:left="0" w:firstLine="709"/>
      </w:pPr>
      <w:r w:rsidRPr="005120AC">
        <w:rPr>
          <w:b/>
        </w:rPr>
        <w:t>Мир</w:t>
      </w:r>
      <w:r w:rsidRPr="005120AC">
        <w:rPr>
          <w:b/>
          <w:spacing w:val="35"/>
        </w:rPr>
        <w:t xml:space="preserve"> </w:t>
      </w:r>
      <w:r w:rsidRPr="005120AC">
        <w:rPr>
          <w:b/>
        </w:rPr>
        <w:t>сказок.</w:t>
      </w:r>
      <w:r w:rsidRPr="005120AC">
        <w:rPr>
          <w:b/>
          <w:spacing w:val="36"/>
        </w:rPr>
        <w:t xml:space="preserve"> </w:t>
      </w:r>
      <w:r w:rsidRPr="005120AC">
        <w:t>Фольклорная</w:t>
      </w:r>
      <w:r w:rsidRPr="005120AC">
        <w:rPr>
          <w:spacing w:val="36"/>
        </w:rPr>
        <w:t xml:space="preserve"> </w:t>
      </w:r>
      <w:r w:rsidRPr="005120AC">
        <w:t>(народная)</w:t>
      </w:r>
      <w:r w:rsidRPr="005120AC">
        <w:rPr>
          <w:spacing w:val="35"/>
        </w:rPr>
        <w:t xml:space="preserve"> </w:t>
      </w:r>
      <w:r w:rsidRPr="005120AC">
        <w:t>и</w:t>
      </w:r>
      <w:r w:rsidRPr="005120AC">
        <w:rPr>
          <w:spacing w:val="36"/>
        </w:rPr>
        <w:t xml:space="preserve"> </w:t>
      </w:r>
      <w:r w:rsidRPr="005120AC">
        <w:t>литературная</w:t>
      </w:r>
      <w:r w:rsidRPr="005120AC">
        <w:rPr>
          <w:spacing w:val="37"/>
        </w:rPr>
        <w:t xml:space="preserve"> </w:t>
      </w:r>
      <w:r w:rsidRPr="005120AC">
        <w:t>(авторская)</w:t>
      </w:r>
      <w:r w:rsidRPr="005120AC">
        <w:rPr>
          <w:spacing w:val="36"/>
        </w:rPr>
        <w:t xml:space="preserve"> </w:t>
      </w:r>
      <w:r w:rsidRPr="005120AC">
        <w:t>сказка:</w:t>
      </w:r>
    </w:p>
    <w:p w:rsidR="007C1181" w:rsidRPr="005120AC" w:rsidRDefault="007325AC" w:rsidP="00892B31">
      <w:pPr>
        <w:pStyle w:val="a3"/>
        <w:ind w:left="0" w:firstLine="709"/>
      </w:pPr>
      <w:r w:rsidRPr="005120AC">
        <w:t>«бродячие» сюжеты (произведения по выбору, не менее четырёх). Фольклорная</w:t>
      </w:r>
      <w:r w:rsidRPr="005120AC">
        <w:rPr>
          <w:spacing w:val="-67"/>
        </w:rPr>
        <w:t xml:space="preserve"> </w:t>
      </w:r>
      <w:r w:rsidRPr="005120AC">
        <w:t>основа</w:t>
      </w:r>
      <w:r w:rsidRPr="005120AC">
        <w:rPr>
          <w:spacing w:val="1"/>
        </w:rPr>
        <w:t xml:space="preserve"> </w:t>
      </w:r>
      <w:r w:rsidRPr="005120AC">
        <w:t>авторских</w:t>
      </w:r>
      <w:r w:rsidRPr="005120AC">
        <w:rPr>
          <w:spacing w:val="1"/>
        </w:rPr>
        <w:t xml:space="preserve"> </w:t>
      </w:r>
      <w:r w:rsidRPr="005120AC">
        <w:t>сказок:</w:t>
      </w:r>
      <w:r w:rsidRPr="005120AC">
        <w:rPr>
          <w:spacing w:val="1"/>
        </w:rPr>
        <w:t xml:space="preserve"> </w:t>
      </w:r>
      <w:r w:rsidRPr="005120AC">
        <w:t>сравнение</w:t>
      </w:r>
      <w:r w:rsidRPr="005120AC">
        <w:rPr>
          <w:spacing w:val="1"/>
        </w:rPr>
        <w:t xml:space="preserve"> </w:t>
      </w:r>
      <w:r w:rsidRPr="005120AC">
        <w:t>сюжетов,</w:t>
      </w:r>
      <w:r w:rsidRPr="005120AC">
        <w:rPr>
          <w:spacing w:val="1"/>
        </w:rPr>
        <w:t xml:space="preserve"> </w:t>
      </w:r>
      <w:r w:rsidRPr="005120AC">
        <w:t>героев,</w:t>
      </w:r>
      <w:r w:rsidRPr="005120AC">
        <w:rPr>
          <w:spacing w:val="1"/>
        </w:rPr>
        <w:t xml:space="preserve"> </w:t>
      </w:r>
      <w:r w:rsidRPr="005120AC">
        <w:t>особенностей</w:t>
      </w:r>
      <w:r w:rsidRPr="005120AC">
        <w:rPr>
          <w:spacing w:val="1"/>
        </w:rPr>
        <w:t xml:space="preserve"> </w:t>
      </w:r>
      <w:r w:rsidRPr="005120AC">
        <w:t>языка</w:t>
      </w:r>
      <w:r w:rsidRPr="005120AC">
        <w:rPr>
          <w:spacing w:val="1"/>
        </w:rPr>
        <w:t xml:space="preserve"> </w:t>
      </w:r>
      <w:r w:rsidRPr="005120AC">
        <w:t>(например, народная сказка «Золотая рыбка» и «Сказка о рыбаке и рыбке» А.С.</w:t>
      </w:r>
      <w:r w:rsidRPr="005120AC">
        <w:rPr>
          <w:spacing w:val="1"/>
        </w:rPr>
        <w:t xml:space="preserve"> </w:t>
      </w:r>
      <w:r w:rsidRPr="005120AC">
        <w:t>Пушкина,</w:t>
      </w:r>
      <w:r w:rsidRPr="005120AC">
        <w:rPr>
          <w:spacing w:val="1"/>
        </w:rPr>
        <w:t xml:space="preserve"> </w:t>
      </w:r>
      <w:r w:rsidRPr="005120AC">
        <w:t>народная</w:t>
      </w:r>
      <w:r w:rsidRPr="005120AC">
        <w:rPr>
          <w:spacing w:val="1"/>
        </w:rPr>
        <w:t xml:space="preserve"> </w:t>
      </w:r>
      <w:r w:rsidRPr="005120AC">
        <w:t>сказка</w:t>
      </w:r>
      <w:r w:rsidRPr="005120AC">
        <w:rPr>
          <w:spacing w:val="1"/>
        </w:rPr>
        <w:t xml:space="preserve"> </w:t>
      </w:r>
      <w:r w:rsidRPr="005120AC">
        <w:t>«Морозко»</w:t>
      </w:r>
      <w:r w:rsidRPr="005120AC">
        <w:rPr>
          <w:spacing w:val="1"/>
        </w:rPr>
        <w:t xml:space="preserve"> </w:t>
      </w:r>
      <w:r w:rsidRPr="005120AC">
        <w:t>и</w:t>
      </w:r>
      <w:r w:rsidRPr="005120AC">
        <w:rPr>
          <w:spacing w:val="1"/>
        </w:rPr>
        <w:t xml:space="preserve"> </w:t>
      </w:r>
      <w:r w:rsidRPr="005120AC">
        <w:t>сказка</w:t>
      </w:r>
      <w:r w:rsidRPr="005120AC">
        <w:rPr>
          <w:spacing w:val="1"/>
        </w:rPr>
        <w:t xml:space="preserve"> </w:t>
      </w:r>
      <w:r w:rsidRPr="005120AC">
        <w:t>«Мороз</w:t>
      </w:r>
      <w:r w:rsidRPr="005120AC">
        <w:rPr>
          <w:spacing w:val="1"/>
        </w:rPr>
        <w:t xml:space="preserve"> </w:t>
      </w:r>
      <w:r w:rsidRPr="005120AC">
        <w:t>Иванович»</w:t>
      </w:r>
      <w:r w:rsidRPr="005120AC">
        <w:rPr>
          <w:spacing w:val="1"/>
        </w:rPr>
        <w:t xml:space="preserve"> </w:t>
      </w:r>
      <w:r w:rsidRPr="005120AC">
        <w:t>В.Ф.</w:t>
      </w:r>
      <w:r w:rsidRPr="005120AC">
        <w:rPr>
          <w:spacing w:val="1"/>
        </w:rPr>
        <w:t xml:space="preserve"> </w:t>
      </w:r>
      <w:r w:rsidRPr="005120AC">
        <w:t>Одоевского). Тема дружбы в произведениях зарубежных авторов. Составление</w:t>
      </w:r>
      <w:r w:rsidRPr="005120AC">
        <w:rPr>
          <w:spacing w:val="1"/>
        </w:rPr>
        <w:t xml:space="preserve"> </w:t>
      </w:r>
      <w:r w:rsidRPr="005120AC">
        <w:t>плана произведения: части текста, их главные темы. Иллюстрации, их значение</w:t>
      </w:r>
      <w:r w:rsidRPr="005120AC">
        <w:rPr>
          <w:spacing w:val="1"/>
        </w:rPr>
        <w:t xml:space="preserve"> </w:t>
      </w:r>
      <w:r w:rsidRPr="005120AC">
        <w:t>в</w:t>
      </w:r>
      <w:r w:rsidRPr="005120AC">
        <w:rPr>
          <w:spacing w:val="-3"/>
        </w:rPr>
        <w:t xml:space="preserve"> </w:t>
      </w:r>
      <w:r w:rsidRPr="005120AC">
        <w:t>раскрытии содержания произведения.</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народная</w:t>
      </w:r>
      <w:r w:rsidRPr="005120AC">
        <w:rPr>
          <w:spacing w:val="1"/>
        </w:rPr>
        <w:t xml:space="preserve"> </w:t>
      </w:r>
      <w:r w:rsidRPr="005120AC">
        <w:t>сказка</w:t>
      </w:r>
      <w:r w:rsidRPr="005120AC">
        <w:rPr>
          <w:spacing w:val="1"/>
        </w:rPr>
        <w:t xml:space="preserve"> </w:t>
      </w:r>
      <w:r w:rsidRPr="005120AC">
        <w:t>«Золотая</w:t>
      </w:r>
      <w:r w:rsidRPr="005120AC">
        <w:rPr>
          <w:spacing w:val="1"/>
        </w:rPr>
        <w:t xml:space="preserve"> </w:t>
      </w:r>
      <w:r w:rsidRPr="005120AC">
        <w:t>рыбка»,</w:t>
      </w:r>
      <w:r w:rsidRPr="005120AC">
        <w:rPr>
          <w:spacing w:val="1"/>
        </w:rPr>
        <w:t xml:space="preserve"> </w:t>
      </w:r>
      <w:r w:rsidRPr="005120AC">
        <w:t>A.С.</w:t>
      </w:r>
      <w:r w:rsidRPr="005120AC">
        <w:rPr>
          <w:spacing w:val="1"/>
        </w:rPr>
        <w:t xml:space="preserve"> </w:t>
      </w:r>
      <w:r w:rsidRPr="005120AC">
        <w:t>Пушкин</w:t>
      </w:r>
      <w:r w:rsidRPr="005120AC">
        <w:rPr>
          <w:spacing w:val="1"/>
        </w:rPr>
        <w:t xml:space="preserve"> </w:t>
      </w:r>
      <w:r w:rsidRPr="005120AC">
        <w:t>«Сказка</w:t>
      </w:r>
      <w:r w:rsidRPr="005120AC">
        <w:rPr>
          <w:spacing w:val="1"/>
        </w:rPr>
        <w:t xml:space="preserve"> </w:t>
      </w:r>
      <w:r w:rsidRPr="005120AC">
        <w:t>о</w:t>
      </w:r>
      <w:r w:rsidRPr="005120AC">
        <w:rPr>
          <w:spacing w:val="1"/>
        </w:rPr>
        <w:t xml:space="preserve"> </w:t>
      </w:r>
      <w:r w:rsidRPr="005120AC">
        <w:t>рыбаке</w:t>
      </w:r>
      <w:r w:rsidRPr="005120AC">
        <w:rPr>
          <w:spacing w:val="1"/>
        </w:rPr>
        <w:t xml:space="preserve"> </w:t>
      </w:r>
      <w:r w:rsidRPr="005120AC">
        <w:t>и</w:t>
      </w:r>
      <w:r w:rsidRPr="005120AC">
        <w:rPr>
          <w:spacing w:val="1"/>
        </w:rPr>
        <w:t xml:space="preserve"> </w:t>
      </w:r>
      <w:r w:rsidRPr="005120AC">
        <w:t>рыбке»,</w:t>
      </w:r>
      <w:r w:rsidRPr="005120AC">
        <w:rPr>
          <w:spacing w:val="1"/>
        </w:rPr>
        <w:t xml:space="preserve"> </w:t>
      </w:r>
      <w:r w:rsidRPr="005120AC">
        <w:t>народная</w:t>
      </w:r>
      <w:r w:rsidRPr="005120AC">
        <w:rPr>
          <w:spacing w:val="1"/>
        </w:rPr>
        <w:t xml:space="preserve"> </w:t>
      </w:r>
      <w:r w:rsidRPr="005120AC">
        <w:t>сказка</w:t>
      </w:r>
      <w:r w:rsidRPr="005120AC">
        <w:rPr>
          <w:spacing w:val="1"/>
        </w:rPr>
        <w:t xml:space="preserve"> </w:t>
      </w:r>
      <w:r w:rsidRPr="005120AC">
        <w:t>«Морозко»,</w:t>
      </w:r>
      <w:r w:rsidRPr="005120AC">
        <w:rPr>
          <w:spacing w:val="1"/>
        </w:rPr>
        <w:t xml:space="preserve"> </w:t>
      </w:r>
      <w:r w:rsidRPr="005120AC">
        <w:t>B.</w:t>
      </w:r>
      <w:r w:rsidRPr="005120AC">
        <w:rPr>
          <w:spacing w:val="1"/>
        </w:rPr>
        <w:t xml:space="preserve"> </w:t>
      </w:r>
      <w:r w:rsidRPr="005120AC">
        <w:t>Ф.</w:t>
      </w:r>
      <w:r w:rsidRPr="005120AC">
        <w:rPr>
          <w:spacing w:val="1"/>
        </w:rPr>
        <w:t xml:space="preserve"> </w:t>
      </w:r>
      <w:r w:rsidRPr="005120AC">
        <w:t>Одоевский</w:t>
      </w:r>
      <w:r w:rsidRPr="005120AC">
        <w:rPr>
          <w:spacing w:val="-2"/>
        </w:rPr>
        <w:t xml:space="preserve"> </w:t>
      </w:r>
      <w:r w:rsidRPr="005120AC">
        <w:t>«Мороз</w:t>
      </w:r>
      <w:r w:rsidRPr="005120AC">
        <w:rPr>
          <w:spacing w:val="-2"/>
        </w:rPr>
        <w:t xml:space="preserve"> </w:t>
      </w:r>
      <w:r w:rsidRPr="005120AC">
        <w:t>Иванович»,</w:t>
      </w:r>
      <w:r w:rsidRPr="005120AC">
        <w:rPr>
          <w:spacing w:val="-3"/>
        </w:rPr>
        <w:t xml:space="preserve"> </w:t>
      </w:r>
      <w:r w:rsidRPr="005120AC">
        <w:t>В.И.</w:t>
      </w:r>
      <w:r w:rsidRPr="005120AC">
        <w:rPr>
          <w:spacing w:val="-3"/>
        </w:rPr>
        <w:t xml:space="preserve"> </w:t>
      </w:r>
      <w:r w:rsidRPr="005120AC">
        <w:t>Даль</w:t>
      </w:r>
      <w:r w:rsidRPr="005120AC">
        <w:rPr>
          <w:spacing w:val="-2"/>
        </w:rPr>
        <w:t xml:space="preserve"> </w:t>
      </w:r>
      <w:r w:rsidRPr="005120AC">
        <w:t>«Девочка</w:t>
      </w:r>
      <w:r w:rsidRPr="005120AC">
        <w:rPr>
          <w:spacing w:val="-1"/>
        </w:rPr>
        <w:t xml:space="preserve"> </w:t>
      </w:r>
      <w:r w:rsidRPr="005120AC">
        <w:t>Снегурочка»</w:t>
      </w:r>
      <w:r w:rsidRPr="005120AC">
        <w:rPr>
          <w:spacing w:val="-2"/>
        </w:rPr>
        <w:t xml:space="preserve"> </w:t>
      </w:r>
      <w:r w:rsidRPr="005120AC">
        <w:t>и</w:t>
      </w:r>
      <w:r w:rsidRPr="005120AC">
        <w:rPr>
          <w:spacing w:val="-2"/>
        </w:rPr>
        <w:t xml:space="preserve"> </w:t>
      </w:r>
      <w:r w:rsidRPr="005120AC">
        <w:t>другие.</w:t>
      </w:r>
    </w:p>
    <w:p w:rsidR="007C1181" w:rsidRPr="005120AC" w:rsidRDefault="007325AC" w:rsidP="00892B31">
      <w:pPr>
        <w:pStyle w:val="a3"/>
        <w:ind w:left="0" w:firstLine="709"/>
      </w:pPr>
      <w:r w:rsidRPr="005120AC">
        <w:rPr>
          <w:b/>
        </w:rPr>
        <w:t>О</w:t>
      </w:r>
      <w:r w:rsidRPr="005120AC">
        <w:rPr>
          <w:b/>
          <w:spacing w:val="1"/>
        </w:rPr>
        <w:t xml:space="preserve"> </w:t>
      </w:r>
      <w:r w:rsidRPr="005120AC">
        <w:rPr>
          <w:b/>
        </w:rPr>
        <w:t>братьях</w:t>
      </w:r>
      <w:r w:rsidRPr="005120AC">
        <w:rPr>
          <w:b/>
          <w:spacing w:val="1"/>
        </w:rPr>
        <w:t xml:space="preserve"> </w:t>
      </w:r>
      <w:r w:rsidRPr="005120AC">
        <w:rPr>
          <w:b/>
        </w:rPr>
        <w:t>наших</w:t>
      </w:r>
      <w:r w:rsidRPr="005120AC">
        <w:rPr>
          <w:b/>
          <w:spacing w:val="1"/>
        </w:rPr>
        <w:t xml:space="preserve"> </w:t>
      </w:r>
      <w:r w:rsidRPr="005120AC">
        <w:rPr>
          <w:b/>
        </w:rPr>
        <w:t>меньших.</w:t>
      </w:r>
      <w:r w:rsidRPr="005120AC">
        <w:rPr>
          <w:b/>
          <w:spacing w:val="1"/>
        </w:rPr>
        <w:t xml:space="preserve"> </w:t>
      </w:r>
      <w:r w:rsidRPr="005120AC">
        <w:t>Жанровое</w:t>
      </w:r>
      <w:r w:rsidRPr="005120AC">
        <w:rPr>
          <w:spacing w:val="1"/>
        </w:rPr>
        <w:t xml:space="preserve"> </w:t>
      </w:r>
      <w:r w:rsidRPr="005120AC">
        <w:t>многообразие</w:t>
      </w:r>
      <w:r w:rsidRPr="005120AC">
        <w:rPr>
          <w:spacing w:val="1"/>
        </w:rPr>
        <w:t xml:space="preserve"> </w:t>
      </w:r>
      <w:r w:rsidRPr="005120AC">
        <w:t>произведений</w:t>
      </w:r>
      <w:r w:rsidRPr="005120AC">
        <w:rPr>
          <w:spacing w:val="1"/>
        </w:rPr>
        <w:t xml:space="preserve"> </w:t>
      </w:r>
      <w:r w:rsidRPr="005120AC">
        <w:t>о</w:t>
      </w:r>
      <w:r w:rsidRPr="005120AC">
        <w:rPr>
          <w:spacing w:val="1"/>
        </w:rPr>
        <w:t xml:space="preserve"> </w:t>
      </w:r>
      <w:r w:rsidRPr="005120AC">
        <w:t>животных</w:t>
      </w:r>
      <w:r w:rsidRPr="005120AC">
        <w:rPr>
          <w:spacing w:val="1"/>
        </w:rPr>
        <w:t xml:space="preserve"> </w:t>
      </w:r>
      <w:r w:rsidRPr="005120AC">
        <w:t>(песни,</w:t>
      </w:r>
      <w:r w:rsidRPr="005120AC">
        <w:rPr>
          <w:spacing w:val="1"/>
        </w:rPr>
        <w:t xml:space="preserve"> </w:t>
      </w:r>
      <w:r w:rsidRPr="005120AC">
        <w:t>загадки,</w:t>
      </w:r>
      <w:r w:rsidRPr="005120AC">
        <w:rPr>
          <w:spacing w:val="1"/>
        </w:rPr>
        <w:t xml:space="preserve"> </w:t>
      </w:r>
      <w:r w:rsidRPr="005120AC">
        <w:t>сказки,</w:t>
      </w:r>
      <w:r w:rsidRPr="005120AC">
        <w:rPr>
          <w:spacing w:val="1"/>
        </w:rPr>
        <w:t xml:space="preserve"> </w:t>
      </w:r>
      <w:r w:rsidRPr="005120AC">
        <w:t>басни,</w:t>
      </w:r>
      <w:r w:rsidRPr="005120AC">
        <w:rPr>
          <w:spacing w:val="1"/>
        </w:rPr>
        <w:t xml:space="preserve"> </w:t>
      </w:r>
      <w:r w:rsidRPr="005120AC">
        <w:t>рассказы,</w:t>
      </w:r>
      <w:r w:rsidRPr="005120AC">
        <w:rPr>
          <w:spacing w:val="1"/>
        </w:rPr>
        <w:t xml:space="preserve"> </w:t>
      </w:r>
      <w:r w:rsidRPr="005120AC">
        <w:t>стихотворения;</w:t>
      </w:r>
      <w:r w:rsidRPr="005120AC">
        <w:rPr>
          <w:spacing w:val="1"/>
        </w:rPr>
        <w:t xml:space="preserve"> </w:t>
      </w:r>
      <w:r w:rsidRPr="005120AC">
        <w:t>произведения по выбору, не менее пяти авторов). Дружба людей и животных -</w:t>
      </w:r>
      <w:r w:rsidRPr="005120AC">
        <w:rPr>
          <w:spacing w:val="1"/>
        </w:rPr>
        <w:t xml:space="preserve"> </w:t>
      </w:r>
      <w:r w:rsidRPr="005120AC">
        <w:t>тема литературы (произведения Д.Н. Мамина-Сибиряка, Е.И. Чарушина, В.В.</w:t>
      </w:r>
      <w:r w:rsidRPr="005120AC">
        <w:rPr>
          <w:spacing w:val="1"/>
        </w:rPr>
        <w:t xml:space="preserve"> </w:t>
      </w:r>
      <w:r w:rsidRPr="005120AC">
        <w:t>Бианки, Г.А. Скребицкого, В.В. Чаплиной, С.В. Михалкова, Б.С. Житкова, С.В.</w:t>
      </w:r>
      <w:r w:rsidRPr="005120AC">
        <w:rPr>
          <w:spacing w:val="1"/>
        </w:rPr>
        <w:t xml:space="preserve"> </w:t>
      </w:r>
      <w:r w:rsidRPr="005120AC">
        <w:t>Образцова, М.М. Пришвина и др.). Отражение образов животных в фольклоре</w:t>
      </w:r>
      <w:r w:rsidRPr="005120AC">
        <w:rPr>
          <w:spacing w:val="1"/>
        </w:rPr>
        <w:t xml:space="preserve"> </w:t>
      </w:r>
      <w:r w:rsidRPr="005120AC">
        <w:t>(русские народные песни, загадки, сказки). Герои стихотворных и прозаических</w:t>
      </w:r>
      <w:r w:rsidRPr="005120AC">
        <w:rPr>
          <w:spacing w:val="-67"/>
        </w:rPr>
        <w:t xml:space="preserve"> </w:t>
      </w:r>
      <w:r w:rsidRPr="005120AC">
        <w:t>произведений о животных. Описание животных в художественном и научно-</w:t>
      </w:r>
      <w:r w:rsidRPr="005120AC">
        <w:rPr>
          <w:spacing w:val="1"/>
        </w:rPr>
        <w:t xml:space="preserve"> </w:t>
      </w:r>
      <w:r w:rsidRPr="005120AC">
        <w:t>познавательном</w:t>
      </w:r>
      <w:r w:rsidRPr="005120AC">
        <w:rPr>
          <w:spacing w:val="1"/>
        </w:rPr>
        <w:t xml:space="preserve"> </w:t>
      </w:r>
      <w:r w:rsidRPr="005120AC">
        <w:t>тексте.</w:t>
      </w:r>
      <w:r w:rsidRPr="005120AC">
        <w:rPr>
          <w:spacing w:val="1"/>
        </w:rPr>
        <w:t xml:space="preserve"> </w:t>
      </w:r>
      <w:r w:rsidRPr="005120AC">
        <w:t>Приёмы</w:t>
      </w:r>
      <w:r w:rsidRPr="005120AC">
        <w:rPr>
          <w:spacing w:val="1"/>
        </w:rPr>
        <w:t xml:space="preserve"> </w:t>
      </w:r>
      <w:r w:rsidRPr="005120AC">
        <w:t>раскрытия</w:t>
      </w:r>
      <w:r w:rsidRPr="005120AC">
        <w:rPr>
          <w:spacing w:val="1"/>
        </w:rPr>
        <w:t xml:space="preserve"> </w:t>
      </w:r>
      <w:r w:rsidRPr="005120AC">
        <w:t>автором</w:t>
      </w:r>
      <w:r w:rsidRPr="005120AC">
        <w:rPr>
          <w:spacing w:val="1"/>
        </w:rPr>
        <w:t xml:space="preserve"> </w:t>
      </w:r>
      <w:r w:rsidRPr="005120AC">
        <w:t>отношений</w:t>
      </w:r>
      <w:r w:rsidRPr="005120AC">
        <w:rPr>
          <w:spacing w:val="1"/>
        </w:rPr>
        <w:t xml:space="preserve"> </w:t>
      </w:r>
      <w:r w:rsidRPr="005120AC">
        <w:t>людей</w:t>
      </w:r>
      <w:r w:rsidRPr="005120AC">
        <w:rPr>
          <w:spacing w:val="1"/>
        </w:rPr>
        <w:t xml:space="preserve"> </w:t>
      </w:r>
      <w:r w:rsidRPr="005120AC">
        <w:t>и</w:t>
      </w:r>
      <w:r w:rsidRPr="005120AC">
        <w:rPr>
          <w:spacing w:val="1"/>
        </w:rPr>
        <w:t xml:space="preserve"> </w:t>
      </w:r>
      <w:r w:rsidRPr="005120AC">
        <w:lastRenderedPageBreak/>
        <w:t>животных. Нравственно-этические понятия: отношение человека к животным</w:t>
      </w:r>
      <w:r w:rsidRPr="005120AC">
        <w:rPr>
          <w:spacing w:val="1"/>
        </w:rPr>
        <w:t xml:space="preserve"> </w:t>
      </w:r>
      <w:r w:rsidRPr="005120AC">
        <w:t>(любовь и забота). Особенности басни как жанра литературы, прозаические и</w:t>
      </w:r>
      <w:r w:rsidRPr="005120AC">
        <w:rPr>
          <w:spacing w:val="1"/>
        </w:rPr>
        <w:t xml:space="preserve"> </w:t>
      </w:r>
      <w:r w:rsidRPr="005120AC">
        <w:t>стихотворные басни (на примере произведений И.А. Крылова, Л.Н. Толстого).</w:t>
      </w:r>
      <w:r w:rsidRPr="005120AC">
        <w:rPr>
          <w:spacing w:val="1"/>
        </w:rPr>
        <w:t xml:space="preserve"> </w:t>
      </w:r>
      <w:r w:rsidRPr="005120AC">
        <w:t>Мораль басни как нравственный урок (поучение). Знакомство с художниками-</w:t>
      </w:r>
      <w:r w:rsidRPr="005120AC">
        <w:rPr>
          <w:spacing w:val="1"/>
        </w:rPr>
        <w:t xml:space="preserve"> </w:t>
      </w:r>
      <w:r w:rsidRPr="005120AC">
        <w:t>иллюстраторами, анималистами (без использования термина): Е.И. Чарушин,</w:t>
      </w:r>
      <w:r w:rsidRPr="005120AC">
        <w:rPr>
          <w:spacing w:val="1"/>
        </w:rPr>
        <w:t xml:space="preserve"> </w:t>
      </w:r>
      <w:r w:rsidRPr="005120AC">
        <w:t>В.В.</w:t>
      </w:r>
      <w:r w:rsidRPr="005120AC">
        <w:rPr>
          <w:spacing w:val="-2"/>
        </w:rPr>
        <w:t xml:space="preserve"> </w:t>
      </w:r>
      <w:r w:rsidRPr="005120AC">
        <w:t>Бианки.</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И.А.</w:t>
      </w:r>
      <w:r w:rsidRPr="005120AC">
        <w:rPr>
          <w:spacing w:val="1"/>
        </w:rPr>
        <w:t xml:space="preserve"> </w:t>
      </w:r>
      <w:r w:rsidRPr="005120AC">
        <w:t>Крылов</w:t>
      </w:r>
      <w:r w:rsidRPr="005120AC">
        <w:rPr>
          <w:spacing w:val="1"/>
        </w:rPr>
        <w:t xml:space="preserve"> </w:t>
      </w:r>
      <w:r w:rsidRPr="005120AC">
        <w:t>«Лебедь,</w:t>
      </w:r>
      <w:r w:rsidRPr="005120AC">
        <w:rPr>
          <w:spacing w:val="1"/>
        </w:rPr>
        <w:t xml:space="preserve"> </w:t>
      </w:r>
      <w:r w:rsidRPr="005120AC">
        <w:t>Щука</w:t>
      </w:r>
      <w:r w:rsidRPr="005120AC">
        <w:rPr>
          <w:spacing w:val="1"/>
        </w:rPr>
        <w:t xml:space="preserve"> </w:t>
      </w:r>
      <w:r w:rsidRPr="005120AC">
        <w:t>и</w:t>
      </w:r>
      <w:r w:rsidRPr="005120AC">
        <w:rPr>
          <w:spacing w:val="1"/>
        </w:rPr>
        <w:t xml:space="preserve"> </w:t>
      </w:r>
      <w:r w:rsidRPr="005120AC">
        <w:t>Рак»,</w:t>
      </w:r>
      <w:r w:rsidRPr="005120AC">
        <w:rPr>
          <w:spacing w:val="1"/>
        </w:rPr>
        <w:t xml:space="preserve"> </w:t>
      </w:r>
      <w:r w:rsidRPr="005120AC">
        <w:t>Л.Н.</w:t>
      </w:r>
      <w:r w:rsidRPr="005120AC">
        <w:rPr>
          <w:spacing w:val="1"/>
        </w:rPr>
        <w:t xml:space="preserve"> </w:t>
      </w:r>
      <w:r w:rsidRPr="005120AC">
        <w:t>Толстой</w:t>
      </w:r>
      <w:r w:rsidRPr="005120AC">
        <w:rPr>
          <w:spacing w:val="46"/>
        </w:rPr>
        <w:t xml:space="preserve"> </w:t>
      </w:r>
      <w:r w:rsidRPr="005120AC">
        <w:t>«Лев</w:t>
      </w:r>
      <w:r w:rsidRPr="005120AC">
        <w:rPr>
          <w:spacing w:val="44"/>
        </w:rPr>
        <w:t xml:space="preserve"> </w:t>
      </w:r>
      <w:r w:rsidRPr="005120AC">
        <w:t>и</w:t>
      </w:r>
      <w:r w:rsidRPr="005120AC">
        <w:rPr>
          <w:spacing w:val="42"/>
        </w:rPr>
        <w:t xml:space="preserve"> </w:t>
      </w:r>
      <w:r w:rsidRPr="005120AC">
        <w:t>мышь»,</w:t>
      </w:r>
      <w:r w:rsidRPr="005120AC">
        <w:rPr>
          <w:spacing w:val="45"/>
        </w:rPr>
        <w:t xml:space="preserve"> </w:t>
      </w:r>
      <w:r w:rsidRPr="005120AC">
        <w:t>М.М.</w:t>
      </w:r>
      <w:r w:rsidRPr="005120AC">
        <w:rPr>
          <w:spacing w:val="44"/>
        </w:rPr>
        <w:t xml:space="preserve"> </w:t>
      </w:r>
      <w:r w:rsidRPr="005120AC">
        <w:t>Пришвин</w:t>
      </w:r>
      <w:r w:rsidRPr="005120AC">
        <w:rPr>
          <w:spacing w:val="44"/>
        </w:rPr>
        <w:t xml:space="preserve"> </w:t>
      </w:r>
      <w:r w:rsidRPr="005120AC">
        <w:t>«Ребята</w:t>
      </w:r>
      <w:r w:rsidRPr="005120AC">
        <w:rPr>
          <w:spacing w:val="43"/>
        </w:rPr>
        <w:t xml:space="preserve"> </w:t>
      </w:r>
      <w:r w:rsidRPr="005120AC">
        <w:t>и</w:t>
      </w:r>
      <w:r w:rsidRPr="005120AC">
        <w:rPr>
          <w:spacing w:val="46"/>
        </w:rPr>
        <w:t xml:space="preserve"> </w:t>
      </w:r>
      <w:r w:rsidRPr="005120AC">
        <w:t>утята»,</w:t>
      </w:r>
      <w:r w:rsidRPr="005120AC">
        <w:rPr>
          <w:spacing w:val="45"/>
        </w:rPr>
        <w:t xml:space="preserve"> </w:t>
      </w:r>
      <w:r w:rsidRPr="005120AC">
        <w:t>Б.С.</w:t>
      </w:r>
      <w:r w:rsidRPr="005120AC">
        <w:rPr>
          <w:spacing w:val="45"/>
        </w:rPr>
        <w:t xml:space="preserve"> </w:t>
      </w:r>
      <w:r w:rsidRPr="005120AC">
        <w:t>Житков</w:t>
      </w:r>
      <w:r w:rsidR="00873FED">
        <w:t xml:space="preserve"> </w:t>
      </w:r>
      <w:r w:rsidRPr="005120AC">
        <w:t>«Храбрый утёнок», В.Д. Берестов «Кошкин щенок», В.В. Бианки «Музыкант»,</w:t>
      </w:r>
      <w:r w:rsidRPr="005120AC">
        <w:rPr>
          <w:spacing w:val="1"/>
        </w:rPr>
        <w:t xml:space="preserve"> </w:t>
      </w:r>
      <w:r w:rsidRPr="005120AC">
        <w:t>Е.И. Чарушин «Страшный рассказ», С.В. Михалков «Мой щенок» и другие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О</w:t>
      </w:r>
      <w:r w:rsidRPr="005120AC">
        <w:rPr>
          <w:b/>
          <w:spacing w:val="1"/>
        </w:rPr>
        <w:t xml:space="preserve"> </w:t>
      </w:r>
      <w:r w:rsidRPr="005120AC">
        <w:rPr>
          <w:b/>
        </w:rPr>
        <w:t>наших</w:t>
      </w:r>
      <w:r w:rsidRPr="005120AC">
        <w:rPr>
          <w:b/>
          <w:spacing w:val="1"/>
        </w:rPr>
        <w:t xml:space="preserve"> </w:t>
      </w:r>
      <w:r w:rsidRPr="005120AC">
        <w:rPr>
          <w:b/>
        </w:rPr>
        <w:t>близких,</w:t>
      </w:r>
      <w:r w:rsidRPr="005120AC">
        <w:rPr>
          <w:b/>
          <w:spacing w:val="1"/>
        </w:rPr>
        <w:t xml:space="preserve"> </w:t>
      </w:r>
      <w:r w:rsidRPr="005120AC">
        <w:rPr>
          <w:b/>
        </w:rPr>
        <w:t>о</w:t>
      </w:r>
      <w:r w:rsidRPr="005120AC">
        <w:rPr>
          <w:b/>
          <w:spacing w:val="1"/>
        </w:rPr>
        <w:t xml:space="preserve"> </w:t>
      </w:r>
      <w:r w:rsidRPr="005120AC">
        <w:rPr>
          <w:b/>
        </w:rPr>
        <w:t>семье.</w:t>
      </w:r>
      <w:r w:rsidRPr="005120AC">
        <w:rPr>
          <w:b/>
          <w:spacing w:val="1"/>
        </w:rPr>
        <w:t xml:space="preserve"> </w:t>
      </w:r>
      <w:r w:rsidRPr="005120AC">
        <w:t>Тема</w:t>
      </w:r>
      <w:r w:rsidRPr="005120AC">
        <w:rPr>
          <w:spacing w:val="1"/>
        </w:rPr>
        <w:t xml:space="preserve"> </w:t>
      </w:r>
      <w:r w:rsidRPr="005120AC">
        <w:t>семьи,</w:t>
      </w:r>
      <w:r w:rsidRPr="005120AC">
        <w:rPr>
          <w:spacing w:val="1"/>
        </w:rPr>
        <w:t xml:space="preserve"> </w:t>
      </w:r>
      <w:r w:rsidRPr="005120AC">
        <w:t>детства,</w:t>
      </w:r>
      <w:r w:rsidRPr="005120AC">
        <w:rPr>
          <w:spacing w:val="1"/>
        </w:rPr>
        <w:t xml:space="preserve"> </w:t>
      </w:r>
      <w:r w:rsidRPr="005120AC">
        <w:t>взаимоотношений</w:t>
      </w:r>
      <w:r w:rsidRPr="005120AC">
        <w:rPr>
          <w:spacing w:val="1"/>
        </w:rPr>
        <w:t xml:space="preserve"> </w:t>
      </w:r>
      <w:r w:rsidRPr="005120AC">
        <w:t>взрослых и детей в творчестве писателей и фольклорных произведениях (по</w:t>
      </w:r>
      <w:r w:rsidRPr="005120AC">
        <w:rPr>
          <w:spacing w:val="1"/>
        </w:rPr>
        <w:t xml:space="preserve"> </w:t>
      </w:r>
      <w:r w:rsidRPr="005120AC">
        <w:t>выбору).</w:t>
      </w:r>
      <w:r w:rsidRPr="005120AC">
        <w:rPr>
          <w:spacing w:val="1"/>
        </w:rPr>
        <w:t xml:space="preserve"> </w:t>
      </w:r>
      <w:r w:rsidRPr="005120AC">
        <w:t>Отражение</w:t>
      </w:r>
      <w:r w:rsidRPr="005120AC">
        <w:rPr>
          <w:spacing w:val="1"/>
        </w:rPr>
        <w:t xml:space="preserve"> </w:t>
      </w:r>
      <w:r w:rsidRPr="005120AC">
        <w:t>нравственных</w:t>
      </w:r>
      <w:r w:rsidRPr="005120AC">
        <w:rPr>
          <w:spacing w:val="1"/>
        </w:rPr>
        <w:t xml:space="preserve"> </w:t>
      </w:r>
      <w:r w:rsidRPr="005120AC">
        <w:t>семейных</w:t>
      </w:r>
      <w:r w:rsidRPr="005120AC">
        <w:rPr>
          <w:spacing w:val="1"/>
        </w:rPr>
        <w:t xml:space="preserve"> </w:t>
      </w:r>
      <w:r w:rsidRPr="005120AC">
        <w:t>ценностей</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о</w:t>
      </w:r>
      <w:r w:rsidRPr="005120AC">
        <w:rPr>
          <w:spacing w:val="1"/>
        </w:rPr>
        <w:t xml:space="preserve"> </w:t>
      </w:r>
      <w:r w:rsidRPr="005120AC">
        <w:t>семье: любовь и сопереживание, уважение и внимание к старшему поколению,</w:t>
      </w:r>
      <w:r w:rsidRPr="005120AC">
        <w:rPr>
          <w:spacing w:val="1"/>
        </w:rPr>
        <w:t xml:space="preserve"> </w:t>
      </w:r>
      <w:r w:rsidRPr="005120AC">
        <w:t>радость</w:t>
      </w:r>
      <w:r w:rsidRPr="005120AC">
        <w:rPr>
          <w:spacing w:val="1"/>
        </w:rPr>
        <w:t xml:space="preserve"> </w:t>
      </w:r>
      <w:r w:rsidRPr="005120AC">
        <w:t>общения</w:t>
      </w:r>
      <w:r w:rsidRPr="005120AC">
        <w:rPr>
          <w:spacing w:val="1"/>
        </w:rPr>
        <w:t xml:space="preserve"> </w:t>
      </w:r>
      <w:r w:rsidRPr="005120AC">
        <w:t>и</w:t>
      </w:r>
      <w:r w:rsidRPr="005120AC">
        <w:rPr>
          <w:spacing w:val="1"/>
        </w:rPr>
        <w:t xml:space="preserve"> </w:t>
      </w:r>
      <w:r w:rsidRPr="005120AC">
        <w:t>защищённость</w:t>
      </w:r>
      <w:r w:rsidRPr="005120AC">
        <w:rPr>
          <w:spacing w:val="1"/>
        </w:rPr>
        <w:t xml:space="preserve"> </w:t>
      </w:r>
      <w:r w:rsidRPr="005120AC">
        <w:t>в</w:t>
      </w:r>
      <w:r w:rsidRPr="005120AC">
        <w:rPr>
          <w:spacing w:val="1"/>
        </w:rPr>
        <w:t xml:space="preserve"> </w:t>
      </w:r>
      <w:r w:rsidRPr="005120AC">
        <w:t>семье.</w:t>
      </w:r>
      <w:r w:rsidRPr="005120AC">
        <w:rPr>
          <w:spacing w:val="1"/>
        </w:rPr>
        <w:t xml:space="preserve"> </w:t>
      </w:r>
      <w:r w:rsidRPr="005120AC">
        <w:t>Тема</w:t>
      </w:r>
      <w:r w:rsidRPr="005120AC">
        <w:rPr>
          <w:spacing w:val="71"/>
        </w:rPr>
        <w:t xml:space="preserve"> </w:t>
      </w:r>
      <w:r w:rsidRPr="005120AC">
        <w:t>художественных</w:t>
      </w:r>
      <w:r w:rsidRPr="005120AC">
        <w:rPr>
          <w:spacing w:val="1"/>
        </w:rPr>
        <w:t xml:space="preserve"> </w:t>
      </w:r>
      <w:r w:rsidRPr="005120AC">
        <w:t>произведений: Международный</w:t>
      </w:r>
      <w:r w:rsidRPr="005120AC">
        <w:rPr>
          <w:spacing w:val="-1"/>
        </w:rPr>
        <w:t xml:space="preserve"> </w:t>
      </w:r>
      <w:r w:rsidRPr="005120AC">
        <w:t>женский</w:t>
      </w:r>
      <w:r w:rsidRPr="005120AC">
        <w:rPr>
          <w:spacing w:val="-1"/>
        </w:rPr>
        <w:t xml:space="preserve"> </w:t>
      </w:r>
      <w:r w:rsidRPr="005120AC">
        <w:t>день,</w:t>
      </w:r>
      <w:r w:rsidRPr="005120AC">
        <w:rPr>
          <w:spacing w:val="-1"/>
        </w:rPr>
        <w:t xml:space="preserve"> </w:t>
      </w:r>
      <w:r w:rsidRPr="005120AC">
        <w:t>День</w:t>
      </w:r>
      <w:r w:rsidRPr="005120AC">
        <w:rPr>
          <w:spacing w:val="-2"/>
        </w:rPr>
        <w:t xml:space="preserve"> </w:t>
      </w:r>
      <w:r w:rsidRPr="005120AC">
        <w:t>Победы.</w:t>
      </w:r>
    </w:p>
    <w:p w:rsidR="007C1181" w:rsidRPr="005120AC" w:rsidRDefault="007325AC" w:rsidP="00892B31">
      <w:pPr>
        <w:ind w:firstLine="709"/>
        <w:jc w:val="both"/>
        <w:rPr>
          <w:sz w:val="28"/>
        </w:rPr>
      </w:pPr>
      <w:r w:rsidRPr="005120AC">
        <w:rPr>
          <w:b/>
          <w:i/>
          <w:sz w:val="28"/>
        </w:rPr>
        <w:t>Произведения для</w:t>
      </w:r>
      <w:r w:rsidRPr="005120AC">
        <w:rPr>
          <w:b/>
          <w:i/>
          <w:spacing w:val="-1"/>
          <w:sz w:val="28"/>
        </w:rPr>
        <w:t xml:space="preserve"> </w:t>
      </w:r>
      <w:r w:rsidRPr="005120AC">
        <w:rPr>
          <w:b/>
          <w:i/>
          <w:sz w:val="28"/>
        </w:rPr>
        <w:t>чтения:</w:t>
      </w:r>
      <w:r w:rsidRPr="005120AC">
        <w:rPr>
          <w:b/>
          <w:i/>
          <w:spacing w:val="1"/>
          <w:sz w:val="28"/>
        </w:rPr>
        <w:t xml:space="preserve"> </w:t>
      </w:r>
      <w:r w:rsidRPr="005120AC">
        <w:rPr>
          <w:sz w:val="28"/>
        </w:rPr>
        <w:t>Л.Н. Толстой</w:t>
      </w:r>
      <w:r w:rsidRPr="005120AC">
        <w:rPr>
          <w:spacing w:val="1"/>
          <w:sz w:val="28"/>
        </w:rPr>
        <w:t xml:space="preserve"> </w:t>
      </w:r>
      <w:r w:rsidRPr="005120AC">
        <w:rPr>
          <w:sz w:val="28"/>
        </w:rPr>
        <w:t>«Отец</w:t>
      </w:r>
      <w:r w:rsidRPr="005120AC">
        <w:rPr>
          <w:spacing w:val="1"/>
          <w:sz w:val="28"/>
        </w:rPr>
        <w:t xml:space="preserve"> </w:t>
      </w:r>
      <w:r w:rsidRPr="005120AC">
        <w:rPr>
          <w:sz w:val="28"/>
        </w:rPr>
        <w:t>и</w:t>
      </w:r>
      <w:r w:rsidRPr="005120AC">
        <w:rPr>
          <w:spacing w:val="1"/>
          <w:sz w:val="28"/>
        </w:rPr>
        <w:t xml:space="preserve"> </w:t>
      </w:r>
      <w:r w:rsidRPr="005120AC">
        <w:rPr>
          <w:sz w:val="28"/>
        </w:rPr>
        <w:t>сыновья»,</w:t>
      </w:r>
      <w:r w:rsidRPr="005120AC">
        <w:rPr>
          <w:spacing w:val="-1"/>
          <w:sz w:val="28"/>
        </w:rPr>
        <w:t xml:space="preserve"> </w:t>
      </w:r>
      <w:r w:rsidRPr="005120AC">
        <w:rPr>
          <w:sz w:val="28"/>
        </w:rPr>
        <w:t>А.А. Плещеев</w:t>
      </w:r>
    </w:p>
    <w:p w:rsidR="007C1181" w:rsidRPr="005120AC" w:rsidRDefault="007325AC" w:rsidP="00892B31">
      <w:pPr>
        <w:pStyle w:val="a3"/>
        <w:ind w:left="0" w:firstLine="709"/>
      </w:pPr>
      <w:r w:rsidRPr="005120AC">
        <w:t>«Песня</w:t>
      </w:r>
      <w:r w:rsidRPr="005120AC">
        <w:rPr>
          <w:spacing w:val="1"/>
        </w:rPr>
        <w:t xml:space="preserve"> </w:t>
      </w:r>
      <w:r w:rsidRPr="005120AC">
        <w:t>матери», В.А. Осеева</w:t>
      </w:r>
      <w:r w:rsidRPr="005120AC">
        <w:rPr>
          <w:spacing w:val="1"/>
        </w:rPr>
        <w:t xml:space="preserve"> </w:t>
      </w:r>
      <w:r w:rsidRPr="005120AC">
        <w:t>«Сыновья», С.В. Михалков «Быль для</w:t>
      </w:r>
      <w:r w:rsidRPr="005120AC">
        <w:rPr>
          <w:spacing w:val="70"/>
        </w:rPr>
        <w:t xml:space="preserve"> </w:t>
      </w:r>
      <w:r w:rsidRPr="005120AC">
        <w:t>детей»,</w:t>
      </w:r>
      <w:r w:rsidRPr="005120AC">
        <w:rPr>
          <w:spacing w:val="1"/>
        </w:rPr>
        <w:t xml:space="preserve"> </w:t>
      </w:r>
      <w:r w:rsidRPr="005120AC">
        <w:t>С.А.</w:t>
      </w:r>
      <w:r w:rsidRPr="005120AC">
        <w:rPr>
          <w:spacing w:val="-2"/>
        </w:rPr>
        <w:t xml:space="preserve"> </w:t>
      </w:r>
      <w:r w:rsidRPr="005120AC">
        <w:t>Баруздин «Салют»</w:t>
      </w:r>
      <w:r w:rsidRPr="005120AC">
        <w:rPr>
          <w:spacing w:val="-2"/>
        </w:rPr>
        <w:t xml:space="preserve"> </w:t>
      </w:r>
      <w:r w:rsidRPr="005120AC">
        <w:t>и другое (по выбору).</w:t>
      </w:r>
    </w:p>
    <w:p w:rsidR="007C1181" w:rsidRPr="005120AC" w:rsidRDefault="007325AC" w:rsidP="00892B31">
      <w:pPr>
        <w:pStyle w:val="a3"/>
        <w:ind w:left="0" w:firstLine="709"/>
      </w:pPr>
      <w:r w:rsidRPr="005120AC">
        <w:rPr>
          <w:b/>
        </w:rPr>
        <w:t>Зарубежная</w:t>
      </w:r>
      <w:r w:rsidRPr="005120AC">
        <w:rPr>
          <w:b/>
          <w:spacing w:val="1"/>
        </w:rPr>
        <w:t xml:space="preserve"> </w:t>
      </w:r>
      <w:r w:rsidRPr="005120AC">
        <w:rPr>
          <w:b/>
        </w:rPr>
        <w:t>литература.</w:t>
      </w:r>
      <w:r w:rsidRPr="005120AC">
        <w:rPr>
          <w:b/>
          <w:spacing w:val="1"/>
        </w:rPr>
        <w:t xml:space="preserve"> </w:t>
      </w:r>
      <w:r w:rsidRPr="005120AC">
        <w:t>Круг</w:t>
      </w:r>
      <w:r w:rsidRPr="005120AC">
        <w:rPr>
          <w:spacing w:val="1"/>
        </w:rPr>
        <w:t xml:space="preserve"> </w:t>
      </w:r>
      <w:r w:rsidRPr="005120AC">
        <w:t>чтения:</w:t>
      </w:r>
      <w:r w:rsidRPr="005120AC">
        <w:rPr>
          <w:spacing w:val="1"/>
        </w:rPr>
        <w:t xml:space="preserve"> </w:t>
      </w:r>
      <w:r w:rsidRPr="005120AC">
        <w:t>литературная</w:t>
      </w:r>
      <w:r w:rsidRPr="005120AC">
        <w:rPr>
          <w:spacing w:val="70"/>
        </w:rPr>
        <w:t xml:space="preserve"> </w:t>
      </w:r>
      <w:r w:rsidRPr="005120AC">
        <w:t>(авторская)</w:t>
      </w:r>
      <w:r w:rsidRPr="005120AC">
        <w:rPr>
          <w:spacing w:val="70"/>
        </w:rPr>
        <w:t xml:space="preserve"> </w:t>
      </w:r>
      <w:r w:rsidRPr="005120AC">
        <w:t>сказка</w:t>
      </w:r>
      <w:r w:rsidRPr="005120AC">
        <w:rPr>
          <w:spacing w:val="-67"/>
        </w:rPr>
        <w:t xml:space="preserve"> </w:t>
      </w:r>
      <w:r w:rsidRPr="005120AC">
        <w:t>(не</w:t>
      </w:r>
      <w:r w:rsidRPr="005120AC">
        <w:rPr>
          <w:spacing w:val="60"/>
        </w:rPr>
        <w:t xml:space="preserve"> </w:t>
      </w:r>
      <w:r w:rsidRPr="005120AC">
        <w:t>менее</w:t>
      </w:r>
      <w:r w:rsidRPr="005120AC">
        <w:rPr>
          <w:spacing w:val="59"/>
        </w:rPr>
        <w:t xml:space="preserve"> </w:t>
      </w:r>
      <w:r w:rsidRPr="005120AC">
        <w:t>двух</w:t>
      </w:r>
      <w:r w:rsidRPr="005120AC">
        <w:rPr>
          <w:spacing w:val="62"/>
        </w:rPr>
        <w:t xml:space="preserve"> </w:t>
      </w:r>
      <w:r w:rsidRPr="005120AC">
        <w:t>произведений):</w:t>
      </w:r>
      <w:r w:rsidRPr="005120AC">
        <w:rPr>
          <w:spacing w:val="62"/>
        </w:rPr>
        <w:t xml:space="preserve"> </w:t>
      </w:r>
      <w:r w:rsidRPr="005120AC">
        <w:t>зарубежные</w:t>
      </w:r>
      <w:r w:rsidRPr="005120AC">
        <w:rPr>
          <w:spacing w:val="61"/>
        </w:rPr>
        <w:t xml:space="preserve"> </w:t>
      </w:r>
      <w:r w:rsidRPr="005120AC">
        <w:t>писатели-сказочники</w:t>
      </w:r>
      <w:r w:rsidRPr="005120AC">
        <w:rPr>
          <w:spacing w:val="61"/>
        </w:rPr>
        <w:t xml:space="preserve"> </w:t>
      </w:r>
      <w:r w:rsidRPr="005120AC">
        <w:t>(Ш.</w:t>
      </w:r>
      <w:r w:rsidRPr="005120AC">
        <w:rPr>
          <w:spacing w:val="60"/>
        </w:rPr>
        <w:t xml:space="preserve"> </w:t>
      </w:r>
      <w:r w:rsidRPr="005120AC">
        <w:t>Перро,</w:t>
      </w:r>
    </w:p>
    <w:p w:rsidR="007C1181" w:rsidRPr="005120AC" w:rsidRDefault="007325AC" w:rsidP="00892B31">
      <w:pPr>
        <w:pStyle w:val="a3"/>
        <w:ind w:left="0" w:firstLine="709"/>
      </w:pPr>
      <w:r w:rsidRPr="005120AC">
        <w:t>братья Гримм, Х.-К. Андерсен, Дж. Родари и др.). Характеристика авторской</w:t>
      </w:r>
      <w:r w:rsidRPr="005120AC">
        <w:rPr>
          <w:spacing w:val="1"/>
        </w:rPr>
        <w:t xml:space="preserve"> </w:t>
      </w:r>
      <w:r w:rsidRPr="005120AC">
        <w:t>сказки: герои, особенности построения и языка. Сходство тем и сюжетов сказок</w:t>
      </w:r>
      <w:r w:rsidRPr="005120AC">
        <w:rPr>
          <w:spacing w:val="-67"/>
        </w:rPr>
        <w:t xml:space="preserve"> </w:t>
      </w:r>
      <w:r w:rsidRPr="005120AC">
        <w:t>разных</w:t>
      </w:r>
      <w:r w:rsidRPr="005120AC">
        <w:rPr>
          <w:spacing w:val="1"/>
        </w:rPr>
        <w:t xml:space="preserve"> </w:t>
      </w:r>
      <w:r w:rsidRPr="005120AC">
        <w:t>народов.</w:t>
      </w:r>
      <w:r w:rsidRPr="005120AC">
        <w:rPr>
          <w:spacing w:val="1"/>
        </w:rPr>
        <w:t xml:space="preserve"> </w:t>
      </w:r>
      <w:r w:rsidRPr="005120AC">
        <w:t>Тема</w:t>
      </w:r>
      <w:r w:rsidRPr="005120AC">
        <w:rPr>
          <w:spacing w:val="1"/>
        </w:rPr>
        <w:t xml:space="preserve"> </w:t>
      </w:r>
      <w:r w:rsidRPr="005120AC">
        <w:t>дружбы</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зарубежных</w:t>
      </w:r>
      <w:r w:rsidRPr="005120AC">
        <w:rPr>
          <w:spacing w:val="1"/>
        </w:rPr>
        <w:t xml:space="preserve"> </w:t>
      </w:r>
      <w:r w:rsidRPr="005120AC">
        <w:t>авторов.</w:t>
      </w:r>
      <w:r w:rsidRPr="005120AC">
        <w:rPr>
          <w:spacing w:val="1"/>
        </w:rPr>
        <w:t xml:space="preserve"> </w:t>
      </w:r>
      <w:r w:rsidRPr="005120AC">
        <w:t>Составление плана художественного произведения: части текста, их главные</w:t>
      </w:r>
      <w:r w:rsidRPr="005120AC">
        <w:rPr>
          <w:spacing w:val="1"/>
        </w:rPr>
        <w:t xml:space="preserve"> </w:t>
      </w:r>
      <w:r w:rsidRPr="005120AC">
        <w:t>темы.</w:t>
      </w:r>
      <w:r w:rsidRPr="005120AC">
        <w:rPr>
          <w:spacing w:val="-2"/>
        </w:rPr>
        <w:t xml:space="preserve"> </w:t>
      </w:r>
      <w:r w:rsidRPr="005120AC">
        <w:t>Иллюстрации,</w:t>
      </w:r>
      <w:r w:rsidRPr="005120AC">
        <w:rPr>
          <w:spacing w:val="-2"/>
        </w:rPr>
        <w:t xml:space="preserve"> </w:t>
      </w:r>
      <w:r w:rsidRPr="005120AC">
        <w:t>их значение</w:t>
      </w:r>
      <w:r w:rsidRPr="005120AC">
        <w:rPr>
          <w:spacing w:val="-1"/>
        </w:rPr>
        <w:t xml:space="preserve"> </w:t>
      </w:r>
      <w:r w:rsidRPr="005120AC">
        <w:t>в</w:t>
      </w:r>
      <w:r w:rsidRPr="005120AC">
        <w:rPr>
          <w:spacing w:val="-6"/>
        </w:rPr>
        <w:t xml:space="preserve"> </w:t>
      </w:r>
      <w:r w:rsidRPr="005120AC">
        <w:t>раскрытии</w:t>
      </w:r>
      <w:r w:rsidRPr="005120AC">
        <w:rPr>
          <w:spacing w:val="-1"/>
        </w:rPr>
        <w:t xml:space="preserve"> </w:t>
      </w:r>
      <w:r w:rsidRPr="005120AC">
        <w:t>содержания</w:t>
      </w:r>
      <w:r w:rsidRPr="005120AC">
        <w:rPr>
          <w:spacing w:val="-4"/>
        </w:rPr>
        <w:t xml:space="preserve"> </w:t>
      </w:r>
      <w:r w:rsidRPr="005120AC">
        <w:t>произведения.</w:t>
      </w:r>
    </w:p>
    <w:p w:rsidR="007C1181" w:rsidRPr="005120AC" w:rsidRDefault="007325AC" w:rsidP="00892B31">
      <w:pPr>
        <w:ind w:firstLine="709"/>
        <w:jc w:val="both"/>
        <w:rPr>
          <w:sz w:val="28"/>
        </w:rPr>
      </w:pPr>
      <w:r w:rsidRPr="005120AC">
        <w:rPr>
          <w:b/>
          <w:i/>
          <w:sz w:val="28"/>
        </w:rPr>
        <w:t>Произведения</w:t>
      </w:r>
      <w:r w:rsidRPr="005120AC">
        <w:rPr>
          <w:b/>
          <w:i/>
          <w:spacing w:val="54"/>
          <w:sz w:val="28"/>
        </w:rPr>
        <w:t xml:space="preserve"> </w:t>
      </w:r>
      <w:r w:rsidRPr="005120AC">
        <w:rPr>
          <w:b/>
          <w:i/>
          <w:sz w:val="28"/>
        </w:rPr>
        <w:t>для</w:t>
      </w:r>
      <w:r w:rsidRPr="005120AC">
        <w:rPr>
          <w:b/>
          <w:i/>
          <w:spacing w:val="52"/>
          <w:sz w:val="28"/>
        </w:rPr>
        <w:t xml:space="preserve"> </w:t>
      </w:r>
      <w:r w:rsidRPr="005120AC">
        <w:rPr>
          <w:b/>
          <w:i/>
          <w:sz w:val="28"/>
        </w:rPr>
        <w:t>чтения:</w:t>
      </w:r>
      <w:r w:rsidRPr="005120AC">
        <w:rPr>
          <w:b/>
          <w:i/>
          <w:spacing w:val="56"/>
          <w:sz w:val="28"/>
        </w:rPr>
        <w:t xml:space="preserve"> </w:t>
      </w:r>
      <w:r w:rsidRPr="005120AC">
        <w:rPr>
          <w:sz w:val="28"/>
        </w:rPr>
        <w:t>Ш.</w:t>
      </w:r>
      <w:r w:rsidRPr="005120AC">
        <w:rPr>
          <w:spacing w:val="55"/>
          <w:sz w:val="28"/>
        </w:rPr>
        <w:t xml:space="preserve"> </w:t>
      </w:r>
      <w:r w:rsidRPr="005120AC">
        <w:rPr>
          <w:sz w:val="28"/>
        </w:rPr>
        <w:t>Перро</w:t>
      </w:r>
      <w:r w:rsidRPr="005120AC">
        <w:rPr>
          <w:spacing w:val="54"/>
          <w:sz w:val="28"/>
        </w:rPr>
        <w:t xml:space="preserve"> </w:t>
      </w:r>
      <w:r w:rsidRPr="005120AC">
        <w:rPr>
          <w:sz w:val="28"/>
        </w:rPr>
        <w:t>«Кот</w:t>
      </w:r>
      <w:r w:rsidRPr="005120AC">
        <w:rPr>
          <w:spacing w:val="55"/>
          <w:sz w:val="28"/>
        </w:rPr>
        <w:t xml:space="preserve"> </w:t>
      </w:r>
      <w:r w:rsidRPr="005120AC">
        <w:rPr>
          <w:sz w:val="28"/>
        </w:rPr>
        <w:t>в</w:t>
      </w:r>
      <w:r w:rsidRPr="005120AC">
        <w:rPr>
          <w:spacing w:val="54"/>
          <w:sz w:val="28"/>
        </w:rPr>
        <w:t xml:space="preserve"> </w:t>
      </w:r>
      <w:r w:rsidRPr="005120AC">
        <w:rPr>
          <w:sz w:val="28"/>
        </w:rPr>
        <w:t>сапогах»,</w:t>
      </w:r>
      <w:r w:rsidRPr="005120AC">
        <w:rPr>
          <w:spacing w:val="55"/>
          <w:sz w:val="28"/>
        </w:rPr>
        <w:t xml:space="preserve"> </w:t>
      </w:r>
      <w:r w:rsidRPr="005120AC">
        <w:rPr>
          <w:sz w:val="28"/>
        </w:rPr>
        <w:t>Х.-К.</w:t>
      </w:r>
      <w:r w:rsidRPr="005120AC">
        <w:rPr>
          <w:spacing w:val="55"/>
          <w:sz w:val="28"/>
        </w:rPr>
        <w:t xml:space="preserve"> </w:t>
      </w:r>
      <w:r w:rsidRPr="005120AC">
        <w:rPr>
          <w:sz w:val="28"/>
        </w:rPr>
        <w:t>Андерсен</w:t>
      </w:r>
    </w:p>
    <w:p w:rsidR="007C1181" w:rsidRPr="005120AC" w:rsidRDefault="007325AC" w:rsidP="00892B31">
      <w:pPr>
        <w:pStyle w:val="a3"/>
        <w:ind w:left="0" w:firstLine="709"/>
      </w:pPr>
      <w:r w:rsidRPr="005120AC">
        <w:t>«Пятеро</w:t>
      </w:r>
      <w:r w:rsidRPr="005120AC">
        <w:rPr>
          <w:spacing w:val="-5"/>
        </w:rPr>
        <w:t xml:space="preserve"> </w:t>
      </w:r>
      <w:r w:rsidRPr="005120AC">
        <w:t>из</w:t>
      </w:r>
      <w:r w:rsidRPr="005120AC">
        <w:rPr>
          <w:spacing w:val="-4"/>
        </w:rPr>
        <w:t xml:space="preserve"> </w:t>
      </w:r>
      <w:r w:rsidRPr="005120AC">
        <w:t>одного</w:t>
      </w:r>
      <w:r w:rsidRPr="005120AC">
        <w:rPr>
          <w:spacing w:val="-1"/>
        </w:rPr>
        <w:t xml:space="preserve"> </w:t>
      </w:r>
      <w:r w:rsidRPr="005120AC">
        <w:t>стручка»</w:t>
      </w:r>
      <w:r w:rsidRPr="005120AC">
        <w:rPr>
          <w:spacing w:val="-3"/>
        </w:rPr>
        <w:t xml:space="preserve"> </w:t>
      </w:r>
      <w:r w:rsidRPr="005120AC">
        <w:t>и</w:t>
      </w:r>
      <w:r w:rsidRPr="005120AC">
        <w:rPr>
          <w:spacing w:val="-2"/>
        </w:rPr>
        <w:t xml:space="preserve"> </w:t>
      </w:r>
      <w:r w:rsidRPr="005120AC">
        <w:t>другие</w:t>
      </w:r>
      <w:r w:rsidRPr="005120AC">
        <w:rPr>
          <w:spacing w:val="-2"/>
        </w:rPr>
        <w:t xml:space="preserve"> </w:t>
      </w:r>
      <w:r w:rsidRPr="005120AC">
        <w:t>(по</w:t>
      </w:r>
      <w:r w:rsidRPr="005120AC">
        <w:rPr>
          <w:spacing w:val="-1"/>
        </w:rPr>
        <w:t xml:space="preserve"> </w:t>
      </w:r>
      <w:r w:rsidRPr="005120AC">
        <w:t>выбору).</w:t>
      </w:r>
    </w:p>
    <w:p w:rsidR="007C1181" w:rsidRPr="005120AC" w:rsidRDefault="007325AC" w:rsidP="00892B31">
      <w:pPr>
        <w:ind w:firstLine="709"/>
        <w:jc w:val="both"/>
        <w:rPr>
          <w:sz w:val="28"/>
        </w:rPr>
      </w:pPr>
      <w:r w:rsidRPr="005120AC">
        <w:rPr>
          <w:b/>
          <w:sz w:val="28"/>
        </w:rPr>
        <w:t>Библиографическая культура (работа с детской книгой и справочной</w:t>
      </w:r>
      <w:r w:rsidRPr="005120AC">
        <w:rPr>
          <w:b/>
          <w:spacing w:val="1"/>
          <w:sz w:val="28"/>
        </w:rPr>
        <w:t xml:space="preserve"> </w:t>
      </w:r>
      <w:r w:rsidRPr="005120AC">
        <w:rPr>
          <w:b/>
          <w:sz w:val="28"/>
        </w:rPr>
        <w:t>литературой).</w:t>
      </w:r>
      <w:r w:rsidRPr="005120AC">
        <w:rPr>
          <w:b/>
          <w:spacing w:val="1"/>
          <w:sz w:val="28"/>
        </w:rPr>
        <w:t xml:space="preserve"> </w:t>
      </w:r>
      <w:r w:rsidRPr="005120AC">
        <w:rPr>
          <w:sz w:val="28"/>
        </w:rPr>
        <w:t>Книга</w:t>
      </w:r>
      <w:r w:rsidRPr="005120AC">
        <w:rPr>
          <w:spacing w:val="1"/>
          <w:sz w:val="28"/>
        </w:rPr>
        <w:t xml:space="preserve"> </w:t>
      </w:r>
      <w:r w:rsidRPr="005120AC">
        <w:rPr>
          <w:sz w:val="28"/>
        </w:rPr>
        <w:t>как</w:t>
      </w:r>
      <w:r w:rsidRPr="005120AC">
        <w:rPr>
          <w:spacing w:val="1"/>
          <w:sz w:val="28"/>
        </w:rPr>
        <w:t xml:space="preserve"> </w:t>
      </w:r>
      <w:r w:rsidRPr="005120AC">
        <w:rPr>
          <w:sz w:val="28"/>
        </w:rPr>
        <w:t>источник</w:t>
      </w:r>
      <w:r w:rsidRPr="005120AC">
        <w:rPr>
          <w:spacing w:val="1"/>
          <w:sz w:val="28"/>
        </w:rPr>
        <w:t xml:space="preserve"> </w:t>
      </w:r>
      <w:r w:rsidRPr="005120AC">
        <w:rPr>
          <w:sz w:val="28"/>
        </w:rPr>
        <w:t>необходимых</w:t>
      </w:r>
      <w:r w:rsidRPr="005120AC">
        <w:rPr>
          <w:spacing w:val="1"/>
          <w:sz w:val="28"/>
        </w:rPr>
        <w:t xml:space="preserve"> </w:t>
      </w:r>
      <w:r w:rsidRPr="005120AC">
        <w:rPr>
          <w:sz w:val="28"/>
        </w:rPr>
        <w:t>знаний.</w:t>
      </w:r>
      <w:r w:rsidRPr="005120AC">
        <w:rPr>
          <w:spacing w:val="1"/>
          <w:sz w:val="28"/>
        </w:rPr>
        <w:t xml:space="preserve"> </w:t>
      </w:r>
      <w:r w:rsidRPr="005120AC">
        <w:rPr>
          <w:sz w:val="28"/>
        </w:rPr>
        <w:t>Элементы</w:t>
      </w:r>
      <w:r w:rsidRPr="005120AC">
        <w:rPr>
          <w:spacing w:val="1"/>
          <w:sz w:val="28"/>
        </w:rPr>
        <w:t xml:space="preserve"> </w:t>
      </w:r>
      <w:r w:rsidRPr="005120AC">
        <w:rPr>
          <w:sz w:val="28"/>
        </w:rPr>
        <w:t>книги:</w:t>
      </w:r>
      <w:r w:rsidRPr="005120AC">
        <w:rPr>
          <w:spacing w:val="1"/>
          <w:sz w:val="28"/>
        </w:rPr>
        <w:t xml:space="preserve"> </w:t>
      </w:r>
      <w:r w:rsidRPr="005120AC">
        <w:rPr>
          <w:sz w:val="28"/>
        </w:rPr>
        <w:t>содержание или оглавление, аннотация, иллюстрация. Выбор книг на основе</w:t>
      </w:r>
      <w:r w:rsidRPr="005120AC">
        <w:rPr>
          <w:spacing w:val="1"/>
          <w:sz w:val="28"/>
        </w:rPr>
        <w:t xml:space="preserve"> </w:t>
      </w:r>
      <w:r w:rsidRPr="005120AC">
        <w:rPr>
          <w:sz w:val="28"/>
        </w:rPr>
        <w:t>рекомендательного</w:t>
      </w:r>
      <w:r w:rsidRPr="005120AC">
        <w:rPr>
          <w:spacing w:val="1"/>
          <w:sz w:val="28"/>
        </w:rPr>
        <w:t xml:space="preserve"> </w:t>
      </w:r>
      <w:r w:rsidRPr="005120AC">
        <w:rPr>
          <w:sz w:val="28"/>
        </w:rPr>
        <w:t>списка,</w:t>
      </w:r>
      <w:r w:rsidRPr="005120AC">
        <w:rPr>
          <w:spacing w:val="1"/>
          <w:sz w:val="28"/>
        </w:rPr>
        <w:t xml:space="preserve"> </w:t>
      </w:r>
      <w:r w:rsidRPr="005120AC">
        <w:rPr>
          <w:sz w:val="28"/>
        </w:rPr>
        <w:t>тематические</w:t>
      </w:r>
      <w:r w:rsidRPr="005120AC">
        <w:rPr>
          <w:spacing w:val="1"/>
          <w:sz w:val="28"/>
        </w:rPr>
        <w:t xml:space="preserve"> </w:t>
      </w:r>
      <w:r w:rsidRPr="005120AC">
        <w:rPr>
          <w:sz w:val="28"/>
        </w:rPr>
        <w:t>картотеки</w:t>
      </w:r>
      <w:r w:rsidRPr="005120AC">
        <w:rPr>
          <w:spacing w:val="71"/>
          <w:sz w:val="28"/>
        </w:rPr>
        <w:t xml:space="preserve"> </w:t>
      </w:r>
      <w:r w:rsidRPr="005120AC">
        <w:rPr>
          <w:sz w:val="28"/>
        </w:rPr>
        <w:t>библиотеки.</w:t>
      </w:r>
      <w:r w:rsidRPr="005120AC">
        <w:rPr>
          <w:spacing w:val="71"/>
          <w:sz w:val="28"/>
        </w:rPr>
        <w:t xml:space="preserve"> </w:t>
      </w:r>
      <w:r w:rsidRPr="005120AC">
        <w:rPr>
          <w:sz w:val="28"/>
        </w:rPr>
        <w:t>Книга</w:t>
      </w:r>
      <w:r w:rsidRPr="005120AC">
        <w:rPr>
          <w:spacing w:val="-67"/>
          <w:sz w:val="28"/>
        </w:rPr>
        <w:t xml:space="preserve"> </w:t>
      </w:r>
      <w:r w:rsidRPr="005120AC">
        <w:rPr>
          <w:sz w:val="28"/>
        </w:rPr>
        <w:t>учебная,</w:t>
      </w:r>
      <w:r w:rsidRPr="005120AC">
        <w:rPr>
          <w:spacing w:val="-1"/>
          <w:sz w:val="28"/>
        </w:rPr>
        <w:t xml:space="preserve"> </w:t>
      </w:r>
      <w:r w:rsidRPr="005120AC">
        <w:rPr>
          <w:sz w:val="28"/>
        </w:rPr>
        <w:t>художественная, справочная.</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 литературного чтения во 2 классе способствует освоению на</w:t>
      </w:r>
      <w:r w:rsidRPr="005120AC">
        <w:rPr>
          <w:spacing w:val="-67"/>
        </w:rPr>
        <w:t xml:space="preserve"> </w:t>
      </w:r>
      <w:r w:rsidRPr="005120AC">
        <w:t>пропедевтическом</w:t>
      </w:r>
      <w:r w:rsidRPr="005120AC">
        <w:rPr>
          <w:spacing w:val="1"/>
        </w:rPr>
        <w:t xml:space="preserve"> </w:t>
      </w:r>
      <w:r w:rsidRPr="005120AC">
        <w:t>уровне</w:t>
      </w:r>
      <w:r w:rsidRPr="005120AC">
        <w:rPr>
          <w:spacing w:val="1"/>
        </w:rPr>
        <w:t xml:space="preserve"> </w:t>
      </w:r>
      <w:r w:rsidRPr="005120AC">
        <w:t>ряда</w:t>
      </w:r>
      <w:r w:rsidRPr="005120AC">
        <w:rPr>
          <w:spacing w:val="1"/>
        </w:rPr>
        <w:t xml:space="preserve"> </w:t>
      </w:r>
      <w:r w:rsidRPr="005120AC">
        <w:t>УУД:</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5"/>
        </w:rPr>
        <w:t xml:space="preserve"> </w:t>
      </w:r>
      <w:r w:rsidRPr="005120AC">
        <w:t>УУД,</w:t>
      </w:r>
      <w:r w:rsidRPr="005120AC">
        <w:rPr>
          <w:spacing w:val="-3"/>
        </w:rPr>
        <w:t xml:space="preserve"> </w:t>
      </w:r>
      <w:r w:rsidRPr="005120AC">
        <w:t>регулятивных</w:t>
      </w:r>
      <w:r w:rsidRPr="005120AC">
        <w:rPr>
          <w:spacing w:val="-1"/>
        </w:rPr>
        <w:t xml:space="preserve"> </w:t>
      </w:r>
      <w:r w:rsidRPr="005120AC">
        <w:t>УУД,</w:t>
      </w:r>
      <w:r w:rsidRPr="005120AC">
        <w:rPr>
          <w:spacing w:val="-3"/>
        </w:rPr>
        <w:t xml:space="preserve"> </w:t>
      </w:r>
      <w:r w:rsidRPr="005120AC">
        <w:t>совместной</w:t>
      </w:r>
      <w:r w:rsidRPr="005120AC">
        <w:rPr>
          <w:spacing w:val="-4"/>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67"/>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2"/>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22"/>
        </w:numPr>
        <w:tabs>
          <w:tab w:val="left" w:pos="1345"/>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(без</w:t>
      </w:r>
      <w:r w:rsidRPr="005120AC">
        <w:rPr>
          <w:spacing w:val="-4"/>
          <w:sz w:val="28"/>
        </w:rPr>
        <w:t xml:space="preserve"> </w:t>
      </w:r>
      <w:r w:rsidRPr="005120AC">
        <w:rPr>
          <w:sz w:val="28"/>
        </w:rPr>
        <w:t>отметочного</w:t>
      </w:r>
      <w:r w:rsidRPr="005120AC">
        <w:rPr>
          <w:spacing w:val="-2"/>
          <w:sz w:val="28"/>
        </w:rPr>
        <w:t xml:space="preserve"> </w:t>
      </w:r>
      <w:r w:rsidRPr="005120AC">
        <w:rPr>
          <w:sz w:val="28"/>
        </w:rPr>
        <w:t>оценивания);</w:t>
      </w:r>
    </w:p>
    <w:p w:rsidR="007C1181" w:rsidRPr="005120AC" w:rsidRDefault="007325AC" w:rsidP="0054155E">
      <w:pPr>
        <w:pStyle w:val="a5"/>
        <w:numPr>
          <w:ilvl w:val="0"/>
          <w:numId w:val="22"/>
        </w:numPr>
        <w:tabs>
          <w:tab w:val="left" w:pos="1275"/>
        </w:tabs>
        <w:ind w:left="0" w:firstLine="709"/>
        <w:rPr>
          <w:sz w:val="28"/>
        </w:rPr>
      </w:pPr>
      <w:r w:rsidRPr="005120AC">
        <w:rPr>
          <w:sz w:val="28"/>
        </w:rPr>
        <w:t>сравнивать и группировать различные произведения по теме (о Родине, о</w:t>
      </w:r>
      <w:r w:rsidRPr="005120AC">
        <w:rPr>
          <w:spacing w:val="1"/>
          <w:sz w:val="28"/>
        </w:rPr>
        <w:t xml:space="preserve"> </w:t>
      </w:r>
      <w:r w:rsidRPr="005120AC">
        <w:rPr>
          <w:sz w:val="28"/>
        </w:rPr>
        <w:t>родной</w:t>
      </w:r>
      <w:r w:rsidRPr="005120AC">
        <w:rPr>
          <w:spacing w:val="1"/>
          <w:sz w:val="28"/>
        </w:rPr>
        <w:t xml:space="preserve"> </w:t>
      </w:r>
      <w:r w:rsidRPr="005120AC">
        <w:rPr>
          <w:sz w:val="28"/>
        </w:rPr>
        <w:t>природе,</w:t>
      </w:r>
      <w:r w:rsidRPr="005120AC">
        <w:rPr>
          <w:spacing w:val="1"/>
          <w:sz w:val="28"/>
        </w:rPr>
        <w:t xml:space="preserve"> </w:t>
      </w:r>
      <w:r w:rsidRPr="005120AC">
        <w:rPr>
          <w:sz w:val="28"/>
        </w:rPr>
        <w:t>о</w:t>
      </w:r>
      <w:r w:rsidRPr="005120AC">
        <w:rPr>
          <w:spacing w:val="1"/>
          <w:sz w:val="28"/>
        </w:rPr>
        <w:t xml:space="preserve"> </w:t>
      </w:r>
      <w:r w:rsidRPr="005120AC">
        <w:rPr>
          <w:sz w:val="28"/>
        </w:rPr>
        <w:t>детях</w:t>
      </w:r>
      <w:r w:rsidRPr="005120AC">
        <w:rPr>
          <w:spacing w:val="1"/>
          <w:sz w:val="28"/>
        </w:rPr>
        <w:t xml:space="preserve"> </w:t>
      </w:r>
      <w:r w:rsidRPr="005120AC">
        <w:rPr>
          <w:sz w:val="28"/>
        </w:rPr>
        <w:t>и</w:t>
      </w:r>
      <w:r w:rsidRPr="005120AC">
        <w:rPr>
          <w:spacing w:val="1"/>
          <w:sz w:val="28"/>
        </w:rPr>
        <w:t xml:space="preserve"> </w:t>
      </w:r>
      <w:r w:rsidRPr="005120AC">
        <w:rPr>
          <w:sz w:val="28"/>
        </w:rPr>
        <w:t>для</w:t>
      </w:r>
      <w:r w:rsidRPr="005120AC">
        <w:rPr>
          <w:spacing w:val="1"/>
          <w:sz w:val="28"/>
        </w:rPr>
        <w:t xml:space="preserve"> </w:t>
      </w:r>
      <w:r w:rsidRPr="005120AC">
        <w:rPr>
          <w:sz w:val="28"/>
        </w:rPr>
        <w:t>детей,</w:t>
      </w:r>
      <w:r w:rsidRPr="005120AC">
        <w:rPr>
          <w:spacing w:val="1"/>
          <w:sz w:val="28"/>
        </w:rPr>
        <w:t xml:space="preserve"> </w:t>
      </w:r>
      <w:r w:rsidRPr="005120AC">
        <w:rPr>
          <w:sz w:val="28"/>
        </w:rPr>
        <w:t>о</w:t>
      </w:r>
      <w:r w:rsidRPr="005120AC">
        <w:rPr>
          <w:spacing w:val="1"/>
          <w:sz w:val="28"/>
        </w:rPr>
        <w:t xml:space="preserve"> </w:t>
      </w:r>
      <w:r w:rsidRPr="005120AC">
        <w:rPr>
          <w:sz w:val="28"/>
        </w:rPr>
        <w:t>животных,</w:t>
      </w:r>
      <w:r w:rsidRPr="005120AC">
        <w:rPr>
          <w:spacing w:val="1"/>
          <w:sz w:val="28"/>
        </w:rPr>
        <w:t xml:space="preserve"> </w:t>
      </w:r>
      <w:r w:rsidRPr="005120AC">
        <w:rPr>
          <w:sz w:val="28"/>
        </w:rPr>
        <w:t>о</w:t>
      </w:r>
      <w:r w:rsidRPr="005120AC">
        <w:rPr>
          <w:spacing w:val="1"/>
          <w:sz w:val="28"/>
        </w:rPr>
        <w:t xml:space="preserve"> </w:t>
      </w:r>
      <w:r w:rsidRPr="005120AC">
        <w:rPr>
          <w:sz w:val="28"/>
        </w:rPr>
        <w:t>семье,</w:t>
      </w:r>
      <w:r w:rsidRPr="005120AC">
        <w:rPr>
          <w:spacing w:val="1"/>
          <w:sz w:val="28"/>
        </w:rPr>
        <w:t xml:space="preserve"> </w:t>
      </w:r>
      <w:r w:rsidRPr="005120AC">
        <w:rPr>
          <w:sz w:val="28"/>
        </w:rPr>
        <w:t>о</w:t>
      </w:r>
      <w:r w:rsidRPr="005120AC">
        <w:rPr>
          <w:spacing w:val="1"/>
          <w:sz w:val="28"/>
        </w:rPr>
        <w:t xml:space="preserve"> </w:t>
      </w:r>
      <w:r w:rsidRPr="005120AC">
        <w:rPr>
          <w:sz w:val="28"/>
        </w:rPr>
        <w:t>чудесах</w:t>
      </w:r>
      <w:r w:rsidRPr="005120AC">
        <w:rPr>
          <w:spacing w:val="1"/>
          <w:sz w:val="28"/>
        </w:rPr>
        <w:t xml:space="preserve"> </w:t>
      </w:r>
      <w:r w:rsidRPr="005120AC">
        <w:rPr>
          <w:sz w:val="28"/>
        </w:rPr>
        <w:t>и</w:t>
      </w:r>
      <w:r w:rsidRPr="005120AC">
        <w:rPr>
          <w:spacing w:val="1"/>
          <w:sz w:val="28"/>
        </w:rPr>
        <w:t xml:space="preserve"> </w:t>
      </w:r>
      <w:r w:rsidRPr="005120AC">
        <w:rPr>
          <w:sz w:val="28"/>
        </w:rPr>
        <w:t>превращениях), по жанрам (произведения устного народного творчества, сказка</w:t>
      </w:r>
      <w:r w:rsidRPr="005120AC">
        <w:rPr>
          <w:spacing w:val="-67"/>
          <w:sz w:val="28"/>
        </w:rPr>
        <w:t xml:space="preserve"> </w:t>
      </w:r>
      <w:r w:rsidRPr="005120AC">
        <w:rPr>
          <w:sz w:val="28"/>
        </w:rPr>
        <w:t>(фольклорная</w:t>
      </w:r>
      <w:r w:rsidRPr="005120AC">
        <w:rPr>
          <w:spacing w:val="-4"/>
          <w:sz w:val="28"/>
        </w:rPr>
        <w:t xml:space="preserve"> </w:t>
      </w:r>
      <w:r w:rsidRPr="005120AC">
        <w:rPr>
          <w:sz w:val="28"/>
        </w:rPr>
        <w:t>и литературная),</w:t>
      </w:r>
      <w:r w:rsidRPr="005120AC">
        <w:rPr>
          <w:spacing w:val="-1"/>
          <w:sz w:val="28"/>
        </w:rPr>
        <w:t xml:space="preserve"> </w:t>
      </w:r>
      <w:r w:rsidRPr="005120AC">
        <w:rPr>
          <w:sz w:val="28"/>
        </w:rPr>
        <w:t>рассказ,</w:t>
      </w:r>
      <w:r w:rsidRPr="005120AC">
        <w:rPr>
          <w:spacing w:val="-4"/>
          <w:sz w:val="28"/>
        </w:rPr>
        <w:t xml:space="preserve"> </w:t>
      </w:r>
      <w:r w:rsidRPr="005120AC">
        <w:rPr>
          <w:sz w:val="28"/>
        </w:rPr>
        <w:t>басня,</w:t>
      </w:r>
      <w:r w:rsidRPr="005120AC">
        <w:rPr>
          <w:spacing w:val="-1"/>
          <w:sz w:val="28"/>
        </w:rPr>
        <w:t xml:space="preserve"> </w:t>
      </w:r>
      <w:r w:rsidRPr="005120AC">
        <w:rPr>
          <w:sz w:val="28"/>
        </w:rPr>
        <w:t>стихотворение);</w:t>
      </w:r>
    </w:p>
    <w:p w:rsidR="007C1181" w:rsidRPr="005120AC" w:rsidRDefault="007325AC" w:rsidP="0054155E">
      <w:pPr>
        <w:pStyle w:val="a5"/>
        <w:numPr>
          <w:ilvl w:val="0"/>
          <w:numId w:val="22"/>
        </w:numPr>
        <w:tabs>
          <w:tab w:val="left" w:pos="1357"/>
        </w:tabs>
        <w:ind w:left="0" w:firstLine="709"/>
        <w:rPr>
          <w:sz w:val="28"/>
        </w:rPr>
      </w:pPr>
      <w:r w:rsidRPr="005120AC">
        <w:rPr>
          <w:sz w:val="28"/>
        </w:rPr>
        <w:lastRenderedPageBreak/>
        <w:t>характеризовать</w:t>
      </w:r>
      <w:r w:rsidRPr="005120AC">
        <w:rPr>
          <w:spacing w:val="1"/>
          <w:sz w:val="28"/>
        </w:rPr>
        <w:t xml:space="preserve"> </w:t>
      </w:r>
      <w:r w:rsidRPr="005120AC">
        <w:rPr>
          <w:sz w:val="28"/>
        </w:rPr>
        <w:t>(кратко)</w:t>
      </w:r>
      <w:r w:rsidRPr="005120AC">
        <w:rPr>
          <w:spacing w:val="1"/>
          <w:sz w:val="28"/>
        </w:rPr>
        <w:t xml:space="preserve"> </w:t>
      </w:r>
      <w:r w:rsidRPr="005120AC">
        <w:rPr>
          <w:sz w:val="28"/>
        </w:rPr>
        <w:t>особенности</w:t>
      </w:r>
      <w:r w:rsidRPr="005120AC">
        <w:rPr>
          <w:spacing w:val="1"/>
          <w:sz w:val="28"/>
        </w:rPr>
        <w:t xml:space="preserve"> </w:t>
      </w:r>
      <w:r w:rsidRPr="005120AC">
        <w:rPr>
          <w:sz w:val="28"/>
        </w:rPr>
        <w:t>жанров</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устного</w:t>
      </w:r>
      <w:r w:rsidRPr="005120AC">
        <w:rPr>
          <w:spacing w:val="1"/>
          <w:sz w:val="28"/>
        </w:rPr>
        <w:t xml:space="preserve"> </w:t>
      </w:r>
      <w:r w:rsidRPr="005120AC">
        <w:rPr>
          <w:sz w:val="28"/>
        </w:rPr>
        <w:t>народного</w:t>
      </w:r>
      <w:r w:rsidRPr="005120AC">
        <w:rPr>
          <w:spacing w:val="-1"/>
          <w:sz w:val="28"/>
        </w:rPr>
        <w:t xml:space="preserve"> </w:t>
      </w:r>
      <w:r w:rsidRPr="005120AC">
        <w:rPr>
          <w:sz w:val="28"/>
        </w:rPr>
        <w:t>творчества,</w:t>
      </w:r>
      <w:r w:rsidRPr="005120AC">
        <w:rPr>
          <w:spacing w:val="-3"/>
          <w:sz w:val="28"/>
        </w:rPr>
        <w:t xml:space="preserve"> </w:t>
      </w:r>
      <w:r w:rsidRPr="005120AC">
        <w:rPr>
          <w:sz w:val="28"/>
        </w:rPr>
        <w:t>литературная</w:t>
      </w:r>
      <w:r w:rsidRPr="005120AC">
        <w:rPr>
          <w:spacing w:val="-2"/>
          <w:sz w:val="28"/>
        </w:rPr>
        <w:t xml:space="preserve"> </w:t>
      </w:r>
      <w:r w:rsidRPr="005120AC">
        <w:rPr>
          <w:sz w:val="28"/>
        </w:rPr>
        <w:t>сказка,</w:t>
      </w:r>
      <w:r w:rsidRPr="005120AC">
        <w:rPr>
          <w:spacing w:val="-3"/>
          <w:sz w:val="28"/>
        </w:rPr>
        <w:t xml:space="preserve"> </w:t>
      </w:r>
      <w:r w:rsidRPr="005120AC">
        <w:rPr>
          <w:sz w:val="28"/>
        </w:rPr>
        <w:t>рассказ,</w:t>
      </w:r>
      <w:r w:rsidRPr="005120AC">
        <w:rPr>
          <w:spacing w:val="-2"/>
          <w:sz w:val="28"/>
        </w:rPr>
        <w:t xml:space="preserve"> </w:t>
      </w:r>
      <w:r w:rsidRPr="005120AC">
        <w:rPr>
          <w:sz w:val="28"/>
        </w:rPr>
        <w:t>басня,</w:t>
      </w:r>
      <w:r w:rsidRPr="005120AC">
        <w:rPr>
          <w:spacing w:val="-5"/>
          <w:sz w:val="28"/>
        </w:rPr>
        <w:t xml:space="preserve"> </w:t>
      </w:r>
      <w:r w:rsidRPr="005120AC">
        <w:rPr>
          <w:sz w:val="28"/>
        </w:rPr>
        <w:t>стихотворение);</w:t>
      </w:r>
    </w:p>
    <w:p w:rsidR="007C1181" w:rsidRPr="005120AC" w:rsidRDefault="007325AC" w:rsidP="0054155E">
      <w:pPr>
        <w:pStyle w:val="a5"/>
        <w:numPr>
          <w:ilvl w:val="0"/>
          <w:numId w:val="22"/>
        </w:numPr>
        <w:tabs>
          <w:tab w:val="left" w:pos="1309"/>
        </w:tabs>
        <w:ind w:left="0" w:firstLine="709"/>
        <w:rPr>
          <w:sz w:val="28"/>
        </w:rPr>
      </w:pPr>
      <w:r w:rsidRPr="005120AC">
        <w:rPr>
          <w:sz w:val="28"/>
        </w:rPr>
        <w:t>анализировать текст сказки, рассказа, басни: определять тему, главную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слова,</w:t>
      </w:r>
      <w:r w:rsidRPr="005120AC">
        <w:rPr>
          <w:spacing w:val="71"/>
          <w:sz w:val="28"/>
        </w:rPr>
        <w:t xml:space="preserve"> </w:t>
      </w:r>
      <w:r w:rsidRPr="005120AC">
        <w:rPr>
          <w:sz w:val="28"/>
        </w:rPr>
        <w:t>подтверждающие</w:t>
      </w:r>
      <w:r w:rsidRPr="005120AC">
        <w:rPr>
          <w:spacing w:val="1"/>
          <w:sz w:val="28"/>
        </w:rPr>
        <w:t xml:space="preserve"> </w:t>
      </w:r>
      <w:r w:rsidRPr="005120AC">
        <w:rPr>
          <w:sz w:val="28"/>
        </w:rPr>
        <w:t>характеристику</w:t>
      </w:r>
      <w:r w:rsidRPr="005120AC">
        <w:rPr>
          <w:spacing w:val="1"/>
          <w:sz w:val="28"/>
        </w:rPr>
        <w:t xml:space="preserve"> </w:t>
      </w:r>
      <w:r w:rsidRPr="005120AC">
        <w:rPr>
          <w:sz w:val="28"/>
        </w:rPr>
        <w:t>героя,</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его</w:t>
      </w:r>
      <w:r w:rsidRPr="005120AC">
        <w:rPr>
          <w:spacing w:val="1"/>
          <w:sz w:val="28"/>
        </w:rPr>
        <w:t xml:space="preserve"> </w:t>
      </w:r>
      <w:r w:rsidRPr="005120AC">
        <w:rPr>
          <w:sz w:val="28"/>
        </w:rPr>
        <w:t>поступки,</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героев</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(действий)</w:t>
      </w:r>
      <w:r w:rsidRPr="005120AC">
        <w:rPr>
          <w:spacing w:val="-1"/>
          <w:sz w:val="28"/>
        </w:rPr>
        <w:t xml:space="preserve"> </w:t>
      </w:r>
      <w:r w:rsidRPr="005120AC">
        <w:rPr>
          <w:sz w:val="28"/>
        </w:rPr>
        <w:t>в</w:t>
      </w:r>
      <w:r w:rsidRPr="005120AC">
        <w:rPr>
          <w:spacing w:val="-1"/>
          <w:sz w:val="28"/>
        </w:rPr>
        <w:t xml:space="preserve"> </w:t>
      </w:r>
      <w:r w:rsidRPr="005120AC">
        <w:rPr>
          <w:sz w:val="28"/>
        </w:rPr>
        <w:t>сказке</w:t>
      </w:r>
      <w:r w:rsidRPr="005120AC">
        <w:rPr>
          <w:spacing w:val="-3"/>
          <w:sz w:val="28"/>
        </w:rPr>
        <w:t xml:space="preserve"> </w:t>
      </w:r>
      <w:r w:rsidRPr="005120AC">
        <w:rPr>
          <w:sz w:val="28"/>
        </w:rPr>
        <w:t>и рассказе;</w:t>
      </w:r>
    </w:p>
    <w:p w:rsidR="007C1181" w:rsidRPr="005120AC" w:rsidRDefault="007325AC" w:rsidP="0054155E">
      <w:pPr>
        <w:pStyle w:val="a5"/>
        <w:numPr>
          <w:ilvl w:val="0"/>
          <w:numId w:val="22"/>
        </w:numPr>
        <w:tabs>
          <w:tab w:val="left" w:pos="1295"/>
        </w:tabs>
        <w:ind w:left="0" w:firstLine="709"/>
        <w:rPr>
          <w:sz w:val="28"/>
        </w:rPr>
      </w:pPr>
      <w:r w:rsidRPr="005120AC">
        <w:rPr>
          <w:sz w:val="28"/>
        </w:rPr>
        <w:t>анализировать текст стихотворения: называть особенности жанра (ритм,</w:t>
      </w:r>
      <w:r w:rsidRPr="005120AC">
        <w:rPr>
          <w:spacing w:val="1"/>
          <w:sz w:val="28"/>
        </w:rPr>
        <w:t xml:space="preserve"> </w:t>
      </w:r>
      <w:r w:rsidRPr="005120AC">
        <w:rPr>
          <w:sz w:val="28"/>
        </w:rPr>
        <w:t>рифма), находить в тексте сравнения, эпитеты, слова в переносном значении,</w:t>
      </w:r>
      <w:r w:rsidRPr="005120AC">
        <w:rPr>
          <w:spacing w:val="1"/>
          <w:sz w:val="28"/>
        </w:rPr>
        <w:t xml:space="preserve"> </w:t>
      </w:r>
      <w:r w:rsidRPr="005120AC">
        <w:rPr>
          <w:sz w:val="28"/>
        </w:rPr>
        <w:t>объяснять</w:t>
      </w:r>
      <w:r w:rsidRPr="005120AC">
        <w:rPr>
          <w:spacing w:val="-3"/>
          <w:sz w:val="28"/>
        </w:rPr>
        <w:t xml:space="preserve"> </w:t>
      </w:r>
      <w:r w:rsidRPr="005120AC">
        <w:rPr>
          <w:sz w:val="28"/>
        </w:rPr>
        <w:t>значение</w:t>
      </w:r>
      <w:r w:rsidRPr="005120AC">
        <w:rPr>
          <w:spacing w:val="-2"/>
          <w:sz w:val="28"/>
        </w:rPr>
        <w:t xml:space="preserve"> </w:t>
      </w:r>
      <w:r w:rsidRPr="005120AC">
        <w:rPr>
          <w:sz w:val="28"/>
        </w:rPr>
        <w:t>незнакомого слова</w:t>
      </w:r>
      <w:r w:rsidRPr="005120AC">
        <w:rPr>
          <w:spacing w:val="-3"/>
          <w:sz w:val="28"/>
        </w:rPr>
        <w:t xml:space="preserve"> </w:t>
      </w:r>
      <w:r w:rsidRPr="005120AC">
        <w:rPr>
          <w:sz w:val="28"/>
        </w:rPr>
        <w:t>с</w:t>
      </w:r>
      <w:r w:rsidRPr="005120AC">
        <w:rPr>
          <w:spacing w:val="-3"/>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контекст</w:t>
      </w:r>
      <w:r w:rsidRPr="005120AC">
        <w:rPr>
          <w:spacing w:val="-4"/>
          <w:sz w:val="28"/>
        </w:rPr>
        <w:t xml:space="preserve"> </w:t>
      </w:r>
      <w:r w:rsidRPr="005120AC">
        <w:rPr>
          <w:sz w:val="28"/>
        </w:rPr>
        <w:t>и</w:t>
      </w:r>
      <w:r w:rsidRPr="005120AC">
        <w:rPr>
          <w:spacing w:val="-1"/>
          <w:sz w:val="28"/>
        </w:rPr>
        <w:t xml:space="preserve"> </w:t>
      </w:r>
      <w:r w:rsidRPr="005120AC">
        <w:rPr>
          <w:sz w:val="28"/>
        </w:rPr>
        <w:t>по словарю.</w:t>
      </w:r>
    </w:p>
    <w:p w:rsidR="007C1181" w:rsidRPr="005120AC" w:rsidRDefault="007325AC" w:rsidP="00892B31">
      <w:pPr>
        <w:ind w:firstLine="709"/>
        <w:jc w:val="both"/>
        <w:rPr>
          <w:i/>
          <w:sz w:val="28"/>
        </w:rPr>
      </w:pPr>
      <w:r w:rsidRPr="005120AC">
        <w:rPr>
          <w:i/>
          <w:sz w:val="28"/>
        </w:rPr>
        <w:t>Работа</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22"/>
        </w:numPr>
        <w:tabs>
          <w:tab w:val="left" w:pos="1263"/>
        </w:tabs>
        <w:ind w:left="0" w:firstLine="709"/>
        <w:jc w:val="left"/>
        <w:rPr>
          <w:sz w:val="28"/>
        </w:rPr>
      </w:pPr>
      <w:r w:rsidRPr="005120AC">
        <w:rPr>
          <w:sz w:val="28"/>
        </w:rPr>
        <w:t>соотносить</w:t>
      </w:r>
      <w:r w:rsidRPr="005120AC">
        <w:rPr>
          <w:spacing w:val="-4"/>
          <w:sz w:val="28"/>
        </w:rPr>
        <w:t xml:space="preserve"> </w:t>
      </w:r>
      <w:r w:rsidRPr="005120AC">
        <w:rPr>
          <w:sz w:val="28"/>
        </w:rPr>
        <w:t>иллюстрации</w:t>
      </w:r>
      <w:r w:rsidRPr="005120AC">
        <w:rPr>
          <w:spacing w:val="-3"/>
          <w:sz w:val="28"/>
        </w:rPr>
        <w:t xml:space="preserve"> </w:t>
      </w:r>
      <w:r w:rsidRPr="005120AC">
        <w:rPr>
          <w:sz w:val="28"/>
        </w:rPr>
        <w:t>с</w:t>
      </w:r>
      <w:r w:rsidRPr="005120AC">
        <w:rPr>
          <w:spacing w:val="-4"/>
          <w:sz w:val="28"/>
        </w:rPr>
        <w:t xml:space="preserve"> </w:t>
      </w:r>
      <w:r w:rsidRPr="005120AC">
        <w:rPr>
          <w:sz w:val="28"/>
        </w:rPr>
        <w:t>текстом</w:t>
      </w:r>
      <w:r w:rsidRPr="005120AC">
        <w:rPr>
          <w:spacing w:val="-3"/>
          <w:sz w:val="28"/>
        </w:rPr>
        <w:t xml:space="preserve"> </w:t>
      </w:r>
      <w:r w:rsidRPr="005120AC">
        <w:rPr>
          <w:sz w:val="28"/>
        </w:rPr>
        <w:t>произведения;</w:t>
      </w:r>
    </w:p>
    <w:p w:rsidR="007C1181" w:rsidRPr="005120AC" w:rsidRDefault="007325AC" w:rsidP="00873FED">
      <w:pPr>
        <w:pStyle w:val="a5"/>
        <w:numPr>
          <w:ilvl w:val="0"/>
          <w:numId w:val="22"/>
        </w:numPr>
        <w:tabs>
          <w:tab w:val="left" w:pos="1276"/>
        </w:tabs>
        <w:ind w:left="0" w:firstLine="709"/>
        <w:jc w:val="left"/>
        <w:rPr>
          <w:sz w:val="28"/>
        </w:rPr>
      </w:pPr>
      <w:r w:rsidRPr="005120AC">
        <w:rPr>
          <w:sz w:val="28"/>
        </w:rPr>
        <w:t>ориентироваться</w:t>
      </w:r>
      <w:r w:rsidRPr="005120AC">
        <w:rPr>
          <w:spacing w:val="33"/>
          <w:sz w:val="28"/>
        </w:rPr>
        <w:t xml:space="preserve"> </w:t>
      </w:r>
      <w:r w:rsidRPr="005120AC">
        <w:rPr>
          <w:sz w:val="28"/>
        </w:rPr>
        <w:t>в</w:t>
      </w:r>
      <w:r w:rsidRPr="005120AC">
        <w:rPr>
          <w:spacing w:val="34"/>
          <w:sz w:val="28"/>
        </w:rPr>
        <w:t xml:space="preserve"> </w:t>
      </w:r>
      <w:r w:rsidRPr="005120AC">
        <w:rPr>
          <w:sz w:val="28"/>
        </w:rPr>
        <w:t>содержании</w:t>
      </w:r>
      <w:r w:rsidRPr="005120AC">
        <w:rPr>
          <w:spacing w:val="35"/>
          <w:sz w:val="28"/>
        </w:rPr>
        <w:t xml:space="preserve"> </w:t>
      </w:r>
      <w:r w:rsidRPr="005120AC">
        <w:rPr>
          <w:sz w:val="28"/>
        </w:rPr>
        <w:t>книги,</w:t>
      </w:r>
      <w:r w:rsidRPr="005120AC">
        <w:rPr>
          <w:spacing w:val="32"/>
          <w:sz w:val="28"/>
        </w:rPr>
        <w:t xml:space="preserve"> </w:t>
      </w:r>
      <w:r w:rsidRPr="005120AC">
        <w:rPr>
          <w:sz w:val="28"/>
        </w:rPr>
        <w:t>каталоге,</w:t>
      </w:r>
      <w:r w:rsidRPr="005120AC">
        <w:rPr>
          <w:spacing w:val="34"/>
          <w:sz w:val="28"/>
        </w:rPr>
        <w:t xml:space="preserve"> </w:t>
      </w:r>
      <w:r w:rsidRPr="005120AC">
        <w:rPr>
          <w:sz w:val="28"/>
        </w:rPr>
        <w:t>выбирать</w:t>
      </w:r>
      <w:r w:rsidRPr="005120AC">
        <w:rPr>
          <w:spacing w:val="31"/>
          <w:sz w:val="28"/>
        </w:rPr>
        <w:t xml:space="preserve"> </w:t>
      </w:r>
      <w:r w:rsidRPr="005120AC">
        <w:rPr>
          <w:sz w:val="28"/>
        </w:rPr>
        <w:t>книгу</w:t>
      </w:r>
      <w:r w:rsidRPr="005120AC">
        <w:rPr>
          <w:spacing w:val="31"/>
          <w:sz w:val="28"/>
        </w:rPr>
        <w:t xml:space="preserve"> </w:t>
      </w:r>
      <w:r w:rsidRPr="005120AC">
        <w:rPr>
          <w:sz w:val="28"/>
        </w:rPr>
        <w:t>по</w:t>
      </w:r>
      <w:r w:rsidRPr="005120AC">
        <w:rPr>
          <w:spacing w:val="-67"/>
          <w:sz w:val="28"/>
        </w:rPr>
        <w:t xml:space="preserve"> </w:t>
      </w:r>
      <w:r w:rsidRPr="005120AC">
        <w:rPr>
          <w:sz w:val="28"/>
        </w:rPr>
        <w:t>автору,</w:t>
      </w:r>
      <w:r w:rsidRPr="005120AC">
        <w:rPr>
          <w:spacing w:val="-2"/>
          <w:sz w:val="28"/>
        </w:rPr>
        <w:t xml:space="preserve"> </w:t>
      </w:r>
      <w:r w:rsidRPr="005120AC">
        <w:rPr>
          <w:sz w:val="28"/>
        </w:rPr>
        <w:t>каталогу</w:t>
      </w:r>
      <w:r w:rsidRPr="005120AC">
        <w:rPr>
          <w:spacing w:val="-3"/>
          <w:sz w:val="28"/>
        </w:rPr>
        <w:t xml:space="preserve"> </w:t>
      </w:r>
      <w:r w:rsidRPr="005120AC">
        <w:rPr>
          <w:sz w:val="28"/>
        </w:rPr>
        <w:t>на основе</w:t>
      </w:r>
      <w:r w:rsidRPr="005120AC">
        <w:rPr>
          <w:spacing w:val="-4"/>
          <w:sz w:val="28"/>
        </w:rPr>
        <w:t xml:space="preserve"> </w:t>
      </w:r>
      <w:r w:rsidRPr="005120AC">
        <w:rPr>
          <w:sz w:val="28"/>
        </w:rPr>
        <w:t>рекомендованного</w:t>
      </w:r>
      <w:r w:rsidRPr="005120AC">
        <w:rPr>
          <w:spacing w:val="1"/>
          <w:sz w:val="28"/>
        </w:rPr>
        <w:t xml:space="preserve"> </w:t>
      </w:r>
      <w:r w:rsidRPr="005120AC">
        <w:rPr>
          <w:sz w:val="28"/>
        </w:rPr>
        <w:t>списка;</w:t>
      </w:r>
    </w:p>
    <w:p w:rsidR="007C1181" w:rsidRPr="005120AC" w:rsidRDefault="007325AC" w:rsidP="00873FED">
      <w:pPr>
        <w:pStyle w:val="a5"/>
        <w:numPr>
          <w:ilvl w:val="0"/>
          <w:numId w:val="22"/>
        </w:numPr>
        <w:tabs>
          <w:tab w:val="left" w:pos="1276"/>
          <w:tab w:val="left" w:pos="1989"/>
          <w:tab w:val="left" w:pos="3823"/>
          <w:tab w:val="left" w:pos="5989"/>
          <w:tab w:val="left" w:pos="6375"/>
          <w:tab w:val="left" w:pos="8061"/>
          <w:tab w:val="left" w:pos="8447"/>
        </w:tabs>
        <w:ind w:left="0" w:firstLine="709"/>
        <w:jc w:val="left"/>
        <w:rPr>
          <w:sz w:val="28"/>
        </w:rPr>
      </w:pPr>
      <w:r w:rsidRPr="005120AC">
        <w:rPr>
          <w:sz w:val="28"/>
        </w:rPr>
        <w:t>по</w:t>
      </w:r>
      <w:r w:rsidRPr="005120AC">
        <w:rPr>
          <w:sz w:val="28"/>
        </w:rPr>
        <w:tab/>
        <w:t>информации,</w:t>
      </w:r>
      <w:r w:rsidRPr="005120AC">
        <w:rPr>
          <w:sz w:val="28"/>
        </w:rPr>
        <w:tab/>
        <w:t>представленной</w:t>
      </w:r>
      <w:r w:rsidRPr="005120AC">
        <w:rPr>
          <w:sz w:val="28"/>
        </w:rPr>
        <w:tab/>
        <w:t>в</w:t>
      </w:r>
      <w:r w:rsidRPr="005120AC">
        <w:rPr>
          <w:sz w:val="28"/>
        </w:rPr>
        <w:tab/>
        <w:t>оглавлении,</w:t>
      </w:r>
      <w:r w:rsidRPr="005120AC">
        <w:rPr>
          <w:sz w:val="28"/>
        </w:rPr>
        <w:tab/>
        <w:t>в</w:t>
      </w:r>
      <w:r w:rsidRPr="005120AC">
        <w:rPr>
          <w:sz w:val="28"/>
        </w:rPr>
        <w:tab/>
        <w:t>иллюстрациях</w:t>
      </w:r>
      <w:r w:rsidRPr="005120AC">
        <w:rPr>
          <w:spacing w:val="-67"/>
          <w:sz w:val="28"/>
        </w:rPr>
        <w:t xml:space="preserve"> </w:t>
      </w:r>
      <w:r w:rsidRPr="005120AC">
        <w:rPr>
          <w:sz w:val="28"/>
        </w:rPr>
        <w:t>предполагать</w:t>
      </w:r>
      <w:r w:rsidRPr="005120AC">
        <w:rPr>
          <w:spacing w:val="-2"/>
          <w:sz w:val="28"/>
        </w:rPr>
        <w:t xml:space="preserve"> </w:t>
      </w:r>
      <w:r w:rsidRPr="005120AC">
        <w:rPr>
          <w:sz w:val="28"/>
        </w:rPr>
        <w:t>тему</w:t>
      </w:r>
      <w:r w:rsidRPr="005120AC">
        <w:rPr>
          <w:spacing w:val="-4"/>
          <w:sz w:val="28"/>
        </w:rPr>
        <w:t xml:space="preserve"> </w:t>
      </w:r>
      <w:r w:rsidRPr="005120AC">
        <w:rPr>
          <w:sz w:val="28"/>
        </w:rPr>
        <w:t>и содержание книги;</w:t>
      </w:r>
    </w:p>
    <w:p w:rsidR="007C1181" w:rsidRPr="005120AC" w:rsidRDefault="007325AC" w:rsidP="0054155E">
      <w:pPr>
        <w:pStyle w:val="a5"/>
        <w:numPr>
          <w:ilvl w:val="0"/>
          <w:numId w:val="22"/>
        </w:numPr>
        <w:tabs>
          <w:tab w:val="left" w:pos="1263"/>
        </w:tabs>
        <w:ind w:left="0" w:firstLine="709"/>
        <w:jc w:val="left"/>
        <w:rPr>
          <w:sz w:val="28"/>
        </w:rPr>
      </w:pPr>
      <w:r w:rsidRPr="005120AC">
        <w:rPr>
          <w:sz w:val="28"/>
        </w:rPr>
        <w:t>пользоваться</w:t>
      </w:r>
      <w:r w:rsidRPr="005120AC">
        <w:rPr>
          <w:spacing w:val="-3"/>
          <w:sz w:val="28"/>
        </w:rPr>
        <w:t xml:space="preserve"> </w:t>
      </w:r>
      <w:r w:rsidRPr="005120AC">
        <w:rPr>
          <w:sz w:val="28"/>
        </w:rPr>
        <w:t>словарями</w:t>
      </w:r>
      <w:r w:rsidRPr="005120AC">
        <w:rPr>
          <w:spacing w:val="-3"/>
          <w:sz w:val="28"/>
        </w:rPr>
        <w:t xml:space="preserve"> </w:t>
      </w:r>
      <w:r w:rsidRPr="005120AC">
        <w:rPr>
          <w:sz w:val="28"/>
        </w:rPr>
        <w:t>для</w:t>
      </w:r>
      <w:r w:rsidRPr="005120AC">
        <w:rPr>
          <w:spacing w:val="-3"/>
          <w:sz w:val="28"/>
        </w:rPr>
        <w:t xml:space="preserve"> </w:t>
      </w:r>
      <w:r w:rsidRPr="005120AC">
        <w:rPr>
          <w:sz w:val="28"/>
        </w:rPr>
        <w:t>уточнения</w:t>
      </w:r>
      <w:r w:rsidRPr="005120AC">
        <w:rPr>
          <w:spacing w:val="-2"/>
          <w:sz w:val="28"/>
        </w:rPr>
        <w:t xml:space="preserve"> </w:t>
      </w:r>
      <w:r w:rsidRPr="005120AC">
        <w:rPr>
          <w:sz w:val="28"/>
        </w:rPr>
        <w:t>значения</w:t>
      </w:r>
      <w:r w:rsidRPr="005120AC">
        <w:rPr>
          <w:spacing w:val="-3"/>
          <w:sz w:val="28"/>
        </w:rPr>
        <w:t xml:space="preserve"> </w:t>
      </w:r>
      <w:r w:rsidRPr="005120AC">
        <w:rPr>
          <w:sz w:val="28"/>
        </w:rPr>
        <w:t>незнакомого</w:t>
      </w:r>
      <w:r w:rsidRPr="005120AC">
        <w:rPr>
          <w:spacing w:val="-2"/>
          <w:sz w:val="28"/>
        </w:rPr>
        <w:t xml:space="preserve"> </w:t>
      </w:r>
      <w:r w:rsidRPr="005120AC">
        <w:rPr>
          <w:sz w:val="28"/>
        </w:rPr>
        <w:t>слова.</w:t>
      </w:r>
    </w:p>
    <w:p w:rsidR="007C1181" w:rsidRPr="005120AC" w:rsidRDefault="007325AC" w:rsidP="00892B31">
      <w:pPr>
        <w:pStyle w:val="2"/>
        <w:spacing w:line="240" w:lineRule="auto"/>
        <w:ind w:left="0" w:firstLine="709"/>
      </w:pPr>
      <w:r w:rsidRPr="005120AC">
        <w:t>Коммуникативные</w:t>
      </w:r>
      <w:r w:rsidRPr="005120AC">
        <w:rPr>
          <w:spacing w:val="-9"/>
        </w:rPr>
        <w:t xml:space="preserve"> </w:t>
      </w:r>
      <w:r w:rsidRPr="005120AC">
        <w:t>УУД</w:t>
      </w:r>
      <w:r w:rsidRPr="005120AC">
        <w:rPr>
          <w:spacing w:val="-6"/>
        </w:rPr>
        <w:t xml:space="preserve"> </w:t>
      </w:r>
      <w:r w:rsidRPr="005120AC">
        <w:t>способствуют</w:t>
      </w:r>
      <w:r w:rsidRPr="005120AC">
        <w:rPr>
          <w:spacing w:val="-4"/>
        </w:rPr>
        <w:t xml:space="preserve"> </w:t>
      </w:r>
      <w:r w:rsidRPr="005120AC">
        <w:t>формированию</w:t>
      </w:r>
      <w:r w:rsidRPr="005120AC">
        <w:rPr>
          <w:spacing w:val="-7"/>
        </w:rPr>
        <w:t xml:space="preserve"> </w:t>
      </w:r>
      <w:r w:rsidRPr="005120AC">
        <w:t>умений:</w:t>
      </w:r>
    </w:p>
    <w:p w:rsidR="007C1181" w:rsidRPr="005120AC" w:rsidRDefault="007325AC" w:rsidP="0054155E">
      <w:pPr>
        <w:pStyle w:val="a5"/>
        <w:numPr>
          <w:ilvl w:val="0"/>
          <w:numId w:val="22"/>
        </w:numPr>
        <w:tabs>
          <w:tab w:val="left" w:pos="1357"/>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диалоге:</w:t>
      </w:r>
      <w:r w:rsidRPr="005120AC">
        <w:rPr>
          <w:spacing w:val="1"/>
          <w:sz w:val="28"/>
        </w:rPr>
        <w:t xml:space="preserve"> </w:t>
      </w:r>
      <w:r w:rsidRPr="005120AC">
        <w:rPr>
          <w:sz w:val="28"/>
        </w:rPr>
        <w:t>отвечать</w:t>
      </w:r>
      <w:r w:rsidRPr="005120AC">
        <w:rPr>
          <w:spacing w:val="1"/>
          <w:sz w:val="28"/>
        </w:rPr>
        <w:t xml:space="preserve"> </w:t>
      </w:r>
      <w:r w:rsidRPr="005120AC">
        <w:rPr>
          <w:sz w:val="28"/>
        </w:rPr>
        <w:t>на</w:t>
      </w:r>
      <w:r w:rsidRPr="005120AC">
        <w:rPr>
          <w:spacing w:val="1"/>
          <w:sz w:val="28"/>
        </w:rPr>
        <w:t xml:space="preserve"> </w:t>
      </w:r>
      <w:r w:rsidRPr="005120AC">
        <w:rPr>
          <w:sz w:val="28"/>
        </w:rPr>
        <w:t>вопросы,</w:t>
      </w:r>
      <w:r w:rsidRPr="005120AC">
        <w:rPr>
          <w:spacing w:val="1"/>
          <w:sz w:val="28"/>
        </w:rPr>
        <w:t xml:space="preserve"> </w:t>
      </w:r>
      <w:r w:rsidRPr="005120AC">
        <w:rPr>
          <w:sz w:val="28"/>
        </w:rPr>
        <w:t>кратко</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свои</w:t>
      </w:r>
      <w:r w:rsidRPr="005120AC">
        <w:rPr>
          <w:spacing w:val="1"/>
          <w:sz w:val="28"/>
        </w:rPr>
        <w:t xml:space="preserve"> </w:t>
      </w:r>
      <w:r w:rsidRPr="005120AC">
        <w:rPr>
          <w:sz w:val="28"/>
        </w:rPr>
        <w:t>ответы,</w:t>
      </w:r>
      <w:r w:rsidRPr="005120AC">
        <w:rPr>
          <w:spacing w:val="1"/>
          <w:sz w:val="28"/>
        </w:rPr>
        <w:t xml:space="preserve"> </w:t>
      </w:r>
      <w:r w:rsidRPr="005120AC">
        <w:rPr>
          <w:sz w:val="28"/>
        </w:rPr>
        <w:t>дополнять</w:t>
      </w:r>
      <w:r w:rsidRPr="005120AC">
        <w:rPr>
          <w:spacing w:val="1"/>
          <w:sz w:val="28"/>
        </w:rPr>
        <w:t xml:space="preserve"> </w:t>
      </w:r>
      <w:r w:rsidRPr="005120AC">
        <w:rPr>
          <w:sz w:val="28"/>
        </w:rPr>
        <w:t>ответы</w:t>
      </w:r>
      <w:r w:rsidRPr="005120AC">
        <w:rPr>
          <w:spacing w:val="1"/>
          <w:sz w:val="28"/>
        </w:rPr>
        <w:t xml:space="preserve"> </w:t>
      </w:r>
      <w:r w:rsidRPr="005120AC">
        <w:rPr>
          <w:sz w:val="28"/>
        </w:rPr>
        <w:t>других</w:t>
      </w:r>
      <w:r w:rsidRPr="005120AC">
        <w:rPr>
          <w:spacing w:val="1"/>
          <w:sz w:val="28"/>
        </w:rPr>
        <w:t xml:space="preserve"> </w:t>
      </w:r>
      <w:r w:rsidRPr="005120AC">
        <w:rPr>
          <w:sz w:val="28"/>
        </w:rPr>
        <w:t>участников,</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свои</w:t>
      </w:r>
      <w:r w:rsidRPr="005120AC">
        <w:rPr>
          <w:spacing w:val="1"/>
          <w:sz w:val="28"/>
        </w:rPr>
        <w:t xml:space="preserve"> </w:t>
      </w:r>
      <w:r w:rsidRPr="005120AC">
        <w:rPr>
          <w:sz w:val="28"/>
        </w:rPr>
        <w:t>вопросы</w:t>
      </w:r>
      <w:r w:rsidRPr="005120AC">
        <w:rPr>
          <w:spacing w:val="1"/>
          <w:sz w:val="28"/>
        </w:rPr>
        <w:t xml:space="preserve"> </w:t>
      </w:r>
      <w:r w:rsidRPr="005120AC">
        <w:rPr>
          <w:sz w:val="28"/>
        </w:rPr>
        <w:t>и</w:t>
      </w:r>
      <w:r w:rsidRPr="005120AC">
        <w:rPr>
          <w:spacing w:val="1"/>
          <w:sz w:val="28"/>
        </w:rPr>
        <w:t xml:space="preserve"> </w:t>
      </w:r>
      <w:r w:rsidRPr="005120AC">
        <w:rPr>
          <w:sz w:val="28"/>
        </w:rPr>
        <w:t>высказывания</w:t>
      </w:r>
      <w:r w:rsidRPr="005120AC">
        <w:rPr>
          <w:spacing w:val="-4"/>
          <w:sz w:val="28"/>
        </w:rPr>
        <w:t xml:space="preserve"> </w:t>
      </w:r>
      <w:r w:rsidRPr="005120AC">
        <w:rPr>
          <w:sz w:val="28"/>
        </w:rPr>
        <w:t>на заданную</w:t>
      </w:r>
      <w:r w:rsidRPr="005120AC">
        <w:rPr>
          <w:spacing w:val="-1"/>
          <w:sz w:val="28"/>
        </w:rPr>
        <w:t xml:space="preserve"> </w:t>
      </w:r>
      <w:r w:rsidRPr="005120AC">
        <w:rPr>
          <w:sz w:val="28"/>
        </w:rPr>
        <w:t>тему;</w:t>
      </w:r>
    </w:p>
    <w:p w:rsidR="007C1181" w:rsidRPr="005120AC" w:rsidRDefault="007325AC" w:rsidP="0054155E">
      <w:pPr>
        <w:pStyle w:val="a5"/>
        <w:numPr>
          <w:ilvl w:val="0"/>
          <w:numId w:val="22"/>
        </w:numPr>
        <w:tabs>
          <w:tab w:val="left" w:pos="1263"/>
        </w:tabs>
        <w:ind w:left="0" w:firstLine="709"/>
        <w:rPr>
          <w:sz w:val="28"/>
        </w:rPr>
      </w:pPr>
      <w:r w:rsidRPr="005120AC">
        <w:rPr>
          <w:sz w:val="28"/>
        </w:rPr>
        <w:t>пересказывать</w:t>
      </w:r>
      <w:r w:rsidRPr="005120AC">
        <w:rPr>
          <w:spacing w:val="-7"/>
          <w:sz w:val="28"/>
        </w:rPr>
        <w:t xml:space="preserve"> </w:t>
      </w:r>
      <w:r w:rsidRPr="005120AC">
        <w:rPr>
          <w:sz w:val="28"/>
        </w:rPr>
        <w:t>подробно</w:t>
      </w:r>
      <w:r w:rsidRPr="005120AC">
        <w:rPr>
          <w:spacing w:val="-8"/>
          <w:sz w:val="28"/>
        </w:rPr>
        <w:t xml:space="preserve"> </w:t>
      </w:r>
      <w:r w:rsidRPr="005120AC">
        <w:rPr>
          <w:sz w:val="28"/>
        </w:rPr>
        <w:t>и</w:t>
      </w:r>
      <w:r w:rsidRPr="005120AC">
        <w:rPr>
          <w:spacing w:val="-4"/>
          <w:sz w:val="28"/>
        </w:rPr>
        <w:t xml:space="preserve"> </w:t>
      </w:r>
      <w:r w:rsidRPr="005120AC">
        <w:rPr>
          <w:sz w:val="28"/>
        </w:rPr>
        <w:t>выборочно</w:t>
      </w:r>
      <w:r w:rsidRPr="005120AC">
        <w:rPr>
          <w:spacing w:val="-8"/>
          <w:sz w:val="28"/>
        </w:rPr>
        <w:t xml:space="preserve"> </w:t>
      </w:r>
      <w:r w:rsidRPr="005120AC">
        <w:rPr>
          <w:sz w:val="28"/>
        </w:rPr>
        <w:t>прочитанное</w:t>
      </w:r>
      <w:r w:rsidRPr="005120AC">
        <w:rPr>
          <w:spacing w:val="-5"/>
          <w:sz w:val="28"/>
        </w:rPr>
        <w:t xml:space="preserve"> </w:t>
      </w:r>
      <w:r w:rsidRPr="005120AC">
        <w:rPr>
          <w:sz w:val="28"/>
        </w:rPr>
        <w:t>произведение;</w:t>
      </w:r>
    </w:p>
    <w:p w:rsidR="007C1181" w:rsidRPr="005120AC" w:rsidRDefault="007325AC" w:rsidP="0054155E">
      <w:pPr>
        <w:pStyle w:val="a5"/>
        <w:numPr>
          <w:ilvl w:val="0"/>
          <w:numId w:val="22"/>
        </w:numPr>
        <w:tabs>
          <w:tab w:val="left" w:pos="1285"/>
        </w:tabs>
        <w:ind w:left="0" w:firstLine="709"/>
        <w:rPr>
          <w:sz w:val="28"/>
        </w:rPr>
      </w:pPr>
      <w:r w:rsidRPr="005120AC">
        <w:rPr>
          <w:sz w:val="28"/>
        </w:rPr>
        <w:t>обсуждать (в парах, группах) содержание текста, формулировать (устно)</w:t>
      </w:r>
      <w:r w:rsidRPr="005120AC">
        <w:rPr>
          <w:spacing w:val="1"/>
          <w:sz w:val="28"/>
        </w:rPr>
        <w:t xml:space="preserve"> </w:t>
      </w:r>
      <w:r w:rsidRPr="005120AC">
        <w:rPr>
          <w:sz w:val="28"/>
        </w:rPr>
        <w:t>простые</w:t>
      </w:r>
      <w:r w:rsidRPr="005120AC">
        <w:rPr>
          <w:spacing w:val="-2"/>
          <w:sz w:val="28"/>
        </w:rPr>
        <w:t xml:space="preserve"> </w:t>
      </w:r>
      <w:r w:rsidRPr="005120AC">
        <w:rPr>
          <w:sz w:val="28"/>
        </w:rPr>
        <w:t>выводы</w:t>
      </w:r>
      <w:r w:rsidRPr="005120AC">
        <w:rPr>
          <w:spacing w:val="-1"/>
          <w:sz w:val="28"/>
        </w:rPr>
        <w:t xml:space="preserve"> </w:t>
      </w:r>
      <w:r w:rsidRPr="005120AC">
        <w:rPr>
          <w:sz w:val="28"/>
        </w:rPr>
        <w:t>на</w:t>
      </w:r>
      <w:r w:rsidRPr="005120AC">
        <w:rPr>
          <w:spacing w:val="-4"/>
          <w:sz w:val="28"/>
        </w:rPr>
        <w:t xml:space="preserve"> </w:t>
      </w:r>
      <w:r w:rsidRPr="005120AC">
        <w:rPr>
          <w:sz w:val="28"/>
        </w:rPr>
        <w:t>основе</w:t>
      </w:r>
      <w:r w:rsidRPr="005120AC">
        <w:rPr>
          <w:spacing w:val="-5"/>
          <w:sz w:val="28"/>
        </w:rPr>
        <w:t xml:space="preserve"> </w:t>
      </w:r>
      <w:r w:rsidRPr="005120AC">
        <w:rPr>
          <w:sz w:val="28"/>
        </w:rPr>
        <w:t>прочитанного/</w:t>
      </w:r>
      <w:r w:rsidRPr="005120AC">
        <w:rPr>
          <w:spacing w:val="-3"/>
          <w:sz w:val="28"/>
        </w:rPr>
        <w:t xml:space="preserve"> </w:t>
      </w:r>
      <w:r w:rsidRPr="005120AC">
        <w:rPr>
          <w:sz w:val="28"/>
        </w:rPr>
        <w:t>прослушанного</w:t>
      </w:r>
      <w:r w:rsidRPr="005120AC">
        <w:rPr>
          <w:spacing w:val="-1"/>
          <w:sz w:val="28"/>
        </w:rPr>
        <w:t xml:space="preserve"> </w:t>
      </w:r>
      <w:r w:rsidRPr="005120AC">
        <w:rPr>
          <w:sz w:val="28"/>
        </w:rPr>
        <w:t>произведения;</w:t>
      </w:r>
    </w:p>
    <w:p w:rsidR="007C1181" w:rsidRPr="005120AC" w:rsidRDefault="007325AC" w:rsidP="0054155E">
      <w:pPr>
        <w:pStyle w:val="a5"/>
        <w:numPr>
          <w:ilvl w:val="0"/>
          <w:numId w:val="22"/>
        </w:numPr>
        <w:tabs>
          <w:tab w:val="left" w:pos="1263"/>
        </w:tabs>
        <w:ind w:left="0" w:firstLine="709"/>
        <w:rPr>
          <w:sz w:val="28"/>
        </w:rPr>
      </w:pPr>
      <w:r w:rsidRPr="005120AC">
        <w:rPr>
          <w:sz w:val="28"/>
        </w:rPr>
        <w:t>описывать</w:t>
      </w:r>
      <w:r w:rsidRPr="005120AC">
        <w:rPr>
          <w:spacing w:val="-6"/>
          <w:sz w:val="28"/>
        </w:rPr>
        <w:t xml:space="preserve"> </w:t>
      </w:r>
      <w:r w:rsidRPr="005120AC">
        <w:rPr>
          <w:sz w:val="28"/>
        </w:rPr>
        <w:t>(устно)</w:t>
      </w:r>
      <w:r w:rsidRPr="005120AC">
        <w:rPr>
          <w:spacing w:val="-6"/>
          <w:sz w:val="28"/>
        </w:rPr>
        <w:t xml:space="preserve"> </w:t>
      </w:r>
      <w:r w:rsidRPr="005120AC">
        <w:rPr>
          <w:sz w:val="28"/>
        </w:rPr>
        <w:t>картины</w:t>
      </w:r>
      <w:r w:rsidRPr="005120AC">
        <w:rPr>
          <w:spacing w:val="-3"/>
          <w:sz w:val="28"/>
        </w:rPr>
        <w:t xml:space="preserve"> </w:t>
      </w:r>
      <w:r w:rsidRPr="005120AC">
        <w:rPr>
          <w:sz w:val="28"/>
        </w:rPr>
        <w:t>природы;</w:t>
      </w:r>
    </w:p>
    <w:p w:rsidR="007C1181" w:rsidRPr="005120AC" w:rsidRDefault="007325AC" w:rsidP="00873FED">
      <w:pPr>
        <w:pStyle w:val="a5"/>
        <w:numPr>
          <w:ilvl w:val="0"/>
          <w:numId w:val="22"/>
        </w:numPr>
        <w:tabs>
          <w:tab w:val="left" w:pos="1276"/>
        </w:tabs>
        <w:ind w:left="0" w:firstLine="709"/>
        <w:rPr>
          <w:sz w:val="28"/>
        </w:rPr>
      </w:pPr>
      <w:r w:rsidRPr="005120AC">
        <w:rPr>
          <w:sz w:val="28"/>
        </w:rPr>
        <w:t>сочинять</w:t>
      </w:r>
      <w:r w:rsidRPr="005120AC">
        <w:rPr>
          <w:spacing w:val="1"/>
          <w:sz w:val="28"/>
        </w:rPr>
        <w:t xml:space="preserve"> </w:t>
      </w:r>
      <w:r w:rsidRPr="005120AC">
        <w:rPr>
          <w:sz w:val="28"/>
        </w:rPr>
        <w:t>по</w:t>
      </w:r>
      <w:r w:rsidRPr="005120AC">
        <w:rPr>
          <w:spacing w:val="1"/>
          <w:sz w:val="28"/>
        </w:rPr>
        <w:t xml:space="preserve"> </w:t>
      </w:r>
      <w:r w:rsidRPr="005120AC">
        <w:rPr>
          <w:sz w:val="28"/>
        </w:rPr>
        <w:t>аналогии</w:t>
      </w:r>
      <w:r w:rsidRPr="005120AC">
        <w:rPr>
          <w:spacing w:val="1"/>
          <w:sz w:val="28"/>
        </w:rPr>
        <w:t xml:space="preserve"> </w:t>
      </w:r>
      <w:r w:rsidRPr="005120AC">
        <w:rPr>
          <w:sz w:val="28"/>
        </w:rPr>
        <w:t>с</w:t>
      </w:r>
      <w:r w:rsidRPr="005120AC">
        <w:rPr>
          <w:spacing w:val="1"/>
          <w:sz w:val="28"/>
        </w:rPr>
        <w:t xml:space="preserve"> </w:t>
      </w:r>
      <w:r w:rsidRPr="005120AC">
        <w:rPr>
          <w:sz w:val="28"/>
        </w:rPr>
        <w:t>прочитанным</w:t>
      </w:r>
      <w:r w:rsidRPr="005120AC">
        <w:rPr>
          <w:spacing w:val="1"/>
          <w:sz w:val="28"/>
        </w:rPr>
        <w:t xml:space="preserve"> </w:t>
      </w:r>
      <w:r w:rsidRPr="005120AC">
        <w:rPr>
          <w:sz w:val="28"/>
        </w:rPr>
        <w:t>(загадки,</w:t>
      </w:r>
      <w:r w:rsidRPr="005120AC">
        <w:rPr>
          <w:spacing w:val="1"/>
          <w:sz w:val="28"/>
        </w:rPr>
        <w:t xml:space="preserve"> </w:t>
      </w:r>
      <w:r w:rsidRPr="005120AC">
        <w:rPr>
          <w:sz w:val="28"/>
        </w:rPr>
        <w:t>рассказы,</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сказки);</w:t>
      </w:r>
    </w:p>
    <w:p w:rsidR="007C1181" w:rsidRPr="005120AC" w:rsidRDefault="007325AC" w:rsidP="00873FED">
      <w:pPr>
        <w:pStyle w:val="a5"/>
        <w:numPr>
          <w:ilvl w:val="0"/>
          <w:numId w:val="22"/>
        </w:numPr>
        <w:tabs>
          <w:tab w:val="left" w:pos="1276"/>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инсценировках</w:t>
      </w:r>
      <w:r w:rsidRPr="005120AC">
        <w:rPr>
          <w:spacing w:val="1"/>
          <w:sz w:val="28"/>
        </w:rPr>
        <w:t xml:space="preserve"> </w:t>
      </w:r>
      <w:r w:rsidRPr="005120AC">
        <w:rPr>
          <w:sz w:val="28"/>
        </w:rPr>
        <w:t>и</w:t>
      </w:r>
      <w:r w:rsidRPr="005120AC">
        <w:rPr>
          <w:spacing w:val="1"/>
          <w:sz w:val="28"/>
        </w:rPr>
        <w:t xml:space="preserve"> </w:t>
      </w:r>
      <w:r w:rsidRPr="005120AC">
        <w:rPr>
          <w:sz w:val="28"/>
        </w:rPr>
        <w:t>драматизации</w:t>
      </w:r>
      <w:r w:rsidRPr="005120AC">
        <w:rPr>
          <w:spacing w:val="1"/>
          <w:sz w:val="28"/>
        </w:rPr>
        <w:t xml:space="preserve"> </w:t>
      </w:r>
      <w:r w:rsidRPr="005120AC">
        <w:rPr>
          <w:sz w:val="28"/>
        </w:rPr>
        <w:t>отрывков</w:t>
      </w:r>
      <w:r w:rsidRPr="005120AC">
        <w:rPr>
          <w:spacing w:val="1"/>
          <w:sz w:val="28"/>
        </w:rPr>
        <w:t xml:space="preserve"> </w:t>
      </w:r>
      <w:r w:rsidRPr="005120AC">
        <w:rPr>
          <w:sz w:val="28"/>
        </w:rPr>
        <w:t>из</w:t>
      </w:r>
      <w:r w:rsidRPr="005120AC">
        <w:rPr>
          <w:spacing w:val="1"/>
          <w:sz w:val="28"/>
        </w:rPr>
        <w:t xml:space="preserve"> </w:t>
      </w:r>
      <w:r w:rsidRPr="005120AC">
        <w:rPr>
          <w:sz w:val="28"/>
        </w:rPr>
        <w:t>художественных произведений.</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7"/>
        </w:rPr>
        <w:t xml:space="preserve"> </w:t>
      </w:r>
      <w:r w:rsidRPr="005120AC">
        <w:t>способствуют формированию</w:t>
      </w:r>
      <w:r w:rsidRPr="005120AC">
        <w:rPr>
          <w:spacing w:val="-5"/>
        </w:rPr>
        <w:t xml:space="preserve"> </w:t>
      </w:r>
      <w:r w:rsidRPr="005120AC">
        <w:t>умений:</w:t>
      </w:r>
    </w:p>
    <w:p w:rsidR="007C1181" w:rsidRPr="005120AC" w:rsidRDefault="007325AC" w:rsidP="00873FED">
      <w:pPr>
        <w:pStyle w:val="a5"/>
        <w:numPr>
          <w:ilvl w:val="0"/>
          <w:numId w:val="22"/>
        </w:numPr>
        <w:tabs>
          <w:tab w:val="left" w:pos="1276"/>
        </w:tabs>
        <w:ind w:left="0" w:firstLine="709"/>
        <w:rPr>
          <w:sz w:val="28"/>
        </w:rPr>
      </w:pPr>
      <w:r w:rsidRPr="005120AC">
        <w:rPr>
          <w:sz w:val="28"/>
        </w:rPr>
        <w:t>оценивать</w:t>
      </w:r>
      <w:r w:rsidRPr="005120AC">
        <w:rPr>
          <w:spacing w:val="1"/>
          <w:sz w:val="28"/>
        </w:rPr>
        <w:t xml:space="preserve"> </w:t>
      </w:r>
      <w:r w:rsidRPr="005120AC">
        <w:rPr>
          <w:sz w:val="28"/>
        </w:rPr>
        <w:t>своё</w:t>
      </w:r>
      <w:r w:rsidRPr="005120AC">
        <w:rPr>
          <w:spacing w:val="1"/>
          <w:sz w:val="28"/>
        </w:rPr>
        <w:t xml:space="preserve"> </w:t>
      </w:r>
      <w:r w:rsidRPr="005120AC">
        <w:rPr>
          <w:sz w:val="28"/>
        </w:rPr>
        <w:t>эмоциональное</w:t>
      </w:r>
      <w:r w:rsidRPr="005120AC">
        <w:rPr>
          <w:spacing w:val="1"/>
          <w:sz w:val="28"/>
        </w:rPr>
        <w:t xml:space="preserve"> </w:t>
      </w:r>
      <w:r w:rsidRPr="005120AC">
        <w:rPr>
          <w:sz w:val="28"/>
        </w:rPr>
        <w:t>состояние,</w:t>
      </w:r>
      <w:r w:rsidRPr="005120AC">
        <w:rPr>
          <w:spacing w:val="1"/>
          <w:sz w:val="28"/>
        </w:rPr>
        <w:t xml:space="preserve"> </w:t>
      </w:r>
      <w:r w:rsidRPr="005120AC">
        <w:rPr>
          <w:sz w:val="28"/>
        </w:rPr>
        <w:t>возникшее</w:t>
      </w:r>
      <w:r w:rsidRPr="005120AC">
        <w:rPr>
          <w:spacing w:val="1"/>
          <w:sz w:val="28"/>
        </w:rPr>
        <w:t xml:space="preserve"> </w:t>
      </w:r>
      <w:r w:rsidRPr="005120AC">
        <w:rPr>
          <w:sz w:val="28"/>
        </w:rPr>
        <w:t>при</w:t>
      </w:r>
      <w:r w:rsidRPr="005120AC">
        <w:rPr>
          <w:spacing w:val="1"/>
          <w:sz w:val="28"/>
        </w:rPr>
        <w:t xml:space="preserve"> </w:t>
      </w:r>
      <w:r w:rsidRPr="005120AC">
        <w:rPr>
          <w:sz w:val="28"/>
        </w:rPr>
        <w:t>прочтении/</w:t>
      </w:r>
      <w:r w:rsidRPr="005120AC">
        <w:rPr>
          <w:spacing w:val="1"/>
          <w:sz w:val="28"/>
        </w:rPr>
        <w:t xml:space="preserve"> </w:t>
      </w:r>
      <w:r w:rsidRPr="005120AC">
        <w:rPr>
          <w:sz w:val="28"/>
        </w:rPr>
        <w:t>слушании</w:t>
      </w:r>
      <w:r w:rsidRPr="005120AC">
        <w:rPr>
          <w:spacing w:val="-1"/>
          <w:sz w:val="28"/>
        </w:rPr>
        <w:t xml:space="preserve"> </w:t>
      </w:r>
      <w:r w:rsidRPr="005120AC">
        <w:rPr>
          <w:sz w:val="28"/>
        </w:rPr>
        <w:t>произведения;</w:t>
      </w:r>
    </w:p>
    <w:p w:rsidR="007C1181" w:rsidRPr="005120AC" w:rsidRDefault="007325AC" w:rsidP="00873FED">
      <w:pPr>
        <w:pStyle w:val="a5"/>
        <w:numPr>
          <w:ilvl w:val="0"/>
          <w:numId w:val="22"/>
        </w:numPr>
        <w:tabs>
          <w:tab w:val="left" w:pos="1276"/>
        </w:tabs>
        <w:ind w:left="0" w:firstLine="709"/>
        <w:rPr>
          <w:sz w:val="28"/>
        </w:rPr>
      </w:pPr>
      <w:r w:rsidRPr="005120AC">
        <w:rPr>
          <w:sz w:val="28"/>
        </w:rPr>
        <w:t>удерживать</w:t>
      </w:r>
      <w:r w:rsidRPr="005120AC">
        <w:rPr>
          <w:spacing w:val="1"/>
          <w:sz w:val="28"/>
        </w:rPr>
        <w:t xml:space="preserve"> </w:t>
      </w:r>
      <w:r w:rsidRPr="005120AC">
        <w:rPr>
          <w:sz w:val="28"/>
        </w:rPr>
        <w:t>в</w:t>
      </w:r>
      <w:r w:rsidRPr="005120AC">
        <w:rPr>
          <w:spacing w:val="1"/>
          <w:sz w:val="28"/>
        </w:rPr>
        <w:t xml:space="preserve"> </w:t>
      </w:r>
      <w:r w:rsidRPr="005120AC">
        <w:rPr>
          <w:sz w:val="28"/>
        </w:rPr>
        <w:t>памяти</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67"/>
          <w:sz w:val="28"/>
        </w:rPr>
        <w:t xml:space="preserve"> </w:t>
      </w:r>
      <w:r w:rsidRPr="005120AC">
        <w:rPr>
          <w:sz w:val="28"/>
        </w:rPr>
        <w:t>прослушанного/прочитанного текста;</w:t>
      </w:r>
    </w:p>
    <w:p w:rsidR="007C1181" w:rsidRPr="005120AC" w:rsidRDefault="007325AC" w:rsidP="0054155E">
      <w:pPr>
        <w:pStyle w:val="a5"/>
        <w:numPr>
          <w:ilvl w:val="0"/>
          <w:numId w:val="22"/>
        </w:numPr>
        <w:tabs>
          <w:tab w:val="left" w:pos="1314"/>
        </w:tabs>
        <w:ind w:left="0" w:firstLine="709"/>
        <w:rPr>
          <w:sz w:val="28"/>
        </w:rPr>
      </w:pPr>
      <w:r w:rsidRPr="005120AC">
        <w:rPr>
          <w:sz w:val="28"/>
        </w:rPr>
        <w:t>контролировать выполнение поставленной учебной задачи при чтении/</w:t>
      </w:r>
      <w:r w:rsidRPr="005120AC">
        <w:rPr>
          <w:spacing w:val="1"/>
          <w:sz w:val="28"/>
        </w:rPr>
        <w:t xml:space="preserve"> </w:t>
      </w:r>
      <w:r w:rsidRPr="005120AC">
        <w:rPr>
          <w:sz w:val="28"/>
        </w:rPr>
        <w:t>слушании</w:t>
      </w:r>
      <w:r w:rsidRPr="005120AC">
        <w:rPr>
          <w:spacing w:val="-1"/>
          <w:sz w:val="28"/>
        </w:rPr>
        <w:t xml:space="preserve"> </w:t>
      </w:r>
      <w:r w:rsidRPr="005120AC">
        <w:rPr>
          <w:sz w:val="28"/>
        </w:rPr>
        <w:t>произведения;</w:t>
      </w:r>
    </w:p>
    <w:p w:rsidR="007C1181" w:rsidRPr="005120AC" w:rsidRDefault="007325AC" w:rsidP="0054155E">
      <w:pPr>
        <w:pStyle w:val="a5"/>
        <w:numPr>
          <w:ilvl w:val="0"/>
          <w:numId w:val="22"/>
        </w:numPr>
        <w:tabs>
          <w:tab w:val="left" w:pos="1263"/>
        </w:tabs>
        <w:ind w:left="0" w:firstLine="709"/>
        <w:rPr>
          <w:sz w:val="28"/>
        </w:rPr>
      </w:pPr>
      <w:r w:rsidRPr="005120AC">
        <w:rPr>
          <w:sz w:val="28"/>
        </w:rPr>
        <w:t>проверять</w:t>
      </w:r>
      <w:r w:rsidRPr="005120AC">
        <w:rPr>
          <w:spacing w:val="-6"/>
          <w:sz w:val="28"/>
        </w:rPr>
        <w:t xml:space="preserve"> </w:t>
      </w:r>
      <w:r w:rsidRPr="005120AC">
        <w:rPr>
          <w:sz w:val="28"/>
        </w:rPr>
        <w:t>(по</w:t>
      </w:r>
      <w:r w:rsidRPr="005120AC">
        <w:rPr>
          <w:spacing w:val="-2"/>
          <w:sz w:val="28"/>
        </w:rPr>
        <w:t xml:space="preserve"> </w:t>
      </w:r>
      <w:r w:rsidRPr="005120AC">
        <w:rPr>
          <w:sz w:val="28"/>
        </w:rPr>
        <w:t>образцу)</w:t>
      </w:r>
      <w:r w:rsidRPr="005120AC">
        <w:rPr>
          <w:spacing w:val="-4"/>
          <w:sz w:val="28"/>
        </w:rPr>
        <w:t xml:space="preserve"> </w:t>
      </w:r>
      <w:r w:rsidRPr="005120AC">
        <w:rPr>
          <w:sz w:val="28"/>
        </w:rPr>
        <w:t>выполнение</w:t>
      </w:r>
      <w:r w:rsidRPr="005120AC">
        <w:rPr>
          <w:spacing w:val="-3"/>
          <w:sz w:val="28"/>
        </w:rPr>
        <w:t xml:space="preserve"> </w:t>
      </w:r>
      <w:r w:rsidRPr="005120AC">
        <w:rPr>
          <w:sz w:val="28"/>
        </w:rPr>
        <w:t>поставленной</w:t>
      </w:r>
      <w:r w:rsidRPr="005120AC">
        <w:rPr>
          <w:spacing w:val="-4"/>
          <w:sz w:val="28"/>
        </w:rPr>
        <w:t xml:space="preserve"> </w:t>
      </w:r>
      <w:r w:rsidRPr="005120AC">
        <w:rPr>
          <w:sz w:val="28"/>
        </w:rPr>
        <w:t>учебной</w:t>
      </w:r>
      <w:r w:rsidRPr="005120AC">
        <w:rPr>
          <w:spacing w:val="-5"/>
          <w:sz w:val="28"/>
        </w:rPr>
        <w:t xml:space="preserve"> </w:t>
      </w:r>
      <w:r w:rsidRPr="005120AC">
        <w:rPr>
          <w:sz w:val="28"/>
        </w:rPr>
        <w:t>задачи.</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3"/>
          <w:sz w:val="28"/>
        </w:rPr>
        <w:t xml:space="preserve"> </w:t>
      </w:r>
      <w:r w:rsidRPr="005120AC">
        <w:rPr>
          <w:i/>
          <w:sz w:val="28"/>
        </w:rPr>
        <w:t>способствует</w:t>
      </w:r>
      <w:r w:rsidRPr="005120AC">
        <w:rPr>
          <w:i/>
          <w:spacing w:val="-4"/>
          <w:sz w:val="28"/>
        </w:rPr>
        <w:t xml:space="preserve"> </w:t>
      </w: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22"/>
        </w:numPr>
        <w:tabs>
          <w:tab w:val="left" w:pos="1263"/>
        </w:tabs>
        <w:ind w:left="0" w:firstLine="709"/>
        <w:rPr>
          <w:sz w:val="28"/>
        </w:rPr>
      </w:pPr>
      <w:r w:rsidRPr="005120AC">
        <w:rPr>
          <w:sz w:val="28"/>
        </w:rPr>
        <w:t>выбирать</w:t>
      </w:r>
      <w:r w:rsidRPr="005120AC">
        <w:rPr>
          <w:spacing w:val="-4"/>
          <w:sz w:val="28"/>
        </w:rPr>
        <w:t xml:space="preserve"> </w:t>
      </w:r>
      <w:r w:rsidRPr="005120AC">
        <w:rPr>
          <w:sz w:val="28"/>
        </w:rPr>
        <w:t>себе</w:t>
      </w:r>
      <w:r w:rsidRPr="005120AC">
        <w:rPr>
          <w:spacing w:val="-6"/>
          <w:sz w:val="28"/>
        </w:rPr>
        <w:t xml:space="preserve"> </w:t>
      </w:r>
      <w:r w:rsidRPr="005120AC">
        <w:rPr>
          <w:sz w:val="28"/>
        </w:rPr>
        <w:t>партнёров</w:t>
      </w:r>
      <w:r w:rsidRPr="005120AC">
        <w:rPr>
          <w:spacing w:val="-2"/>
          <w:sz w:val="28"/>
        </w:rPr>
        <w:t xml:space="preserve"> </w:t>
      </w:r>
      <w:r w:rsidRPr="005120AC">
        <w:rPr>
          <w:sz w:val="28"/>
        </w:rPr>
        <w:t>по</w:t>
      </w:r>
      <w:r w:rsidRPr="005120AC">
        <w:rPr>
          <w:spacing w:val="-2"/>
          <w:sz w:val="28"/>
        </w:rPr>
        <w:t xml:space="preserve"> </w:t>
      </w:r>
      <w:r w:rsidRPr="005120AC">
        <w:rPr>
          <w:sz w:val="28"/>
        </w:rPr>
        <w:t>совместной</w:t>
      </w:r>
      <w:r w:rsidRPr="005120AC">
        <w:rPr>
          <w:spacing w:val="-5"/>
          <w:sz w:val="28"/>
        </w:rPr>
        <w:t xml:space="preserve"> </w:t>
      </w:r>
      <w:r w:rsidRPr="005120AC">
        <w:rPr>
          <w:sz w:val="28"/>
        </w:rPr>
        <w:t>деятельности;</w:t>
      </w:r>
    </w:p>
    <w:p w:rsidR="007C1181" w:rsidRPr="005120AC" w:rsidRDefault="007325AC" w:rsidP="00873FED">
      <w:pPr>
        <w:pStyle w:val="a5"/>
        <w:numPr>
          <w:ilvl w:val="0"/>
          <w:numId w:val="22"/>
        </w:numPr>
        <w:tabs>
          <w:tab w:val="left" w:pos="1347"/>
        </w:tabs>
        <w:ind w:left="0" w:firstLine="709"/>
        <w:rPr>
          <w:sz w:val="28"/>
        </w:rPr>
      </w:pPr>
      <w:r w:rsidRPr="005120AC">
        <w:rPr>
          <w:sz w:val="28"/>
        </w:rPr>
        <w:t>распределять</w:t>
      </w:r>
      <w:r w:rsidRPr="005120AC">
        <w:rPr>
          <w:spacing w:val="1"/>
          <w:sz w:val="28"/>
        </w:rPr>
        <w:t xml:space="preserve"> </w:t>
      </w:r>
      <w:r w:rsidRPr="005120AC">
        <w:rPr>
          <w:sz w:val="28"/>
        </w:rPr>
        <w:t>работу,</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приходить</w:t>
      </w:r>
      <w:r w:rsidRPr="005120AC">
        <w:rPr>
          <w:spacing w:val="1"/>
          <w:sz w:val="28"/>
        </w:rPr>
        <w:t xml:space="preserve"> </w:t>
      </w:r>
      <w:r w:rsidRPr="005120AC">
        <w:rPr>
          <w:sz w:val="28"/>
        </w:rPr>
        <w:t>к</w:t>
      </w:r>
      <w:r w:rsidRPr="005120AC">
        <w:rPr>
          <w:spacing w:val="1"/>
          <w:sz w:val="28"/>
        </w:rPr>
        <w:t xml:space="preserve"> </w:t>
      </w:r>
      <w:r w:rsidRPr="005120AC">
        <w:rPr>
          <w:sz w:val="28"/>
        </w:rPr>
        <w:t>общему</w:t>
      </w:r>
      <w:r w:rsidRPr="005120AC">
        <w:rPr>
          <w:spacing w:val="1"/>
          <w:sz w:val="28"/>
        </w:rPr>
        <w:t xml:space="preserve"> </w:t>
      </w:r>
      <w:r w:rsidRPr="005120AC">
        <w:rPr>
          <w:sz w:val="28"/>
        </w:rPr>
        <w:t>решению,</w:t>
      </w:r>
      <w:r w:rsidRPr="005120AC">
        <w:rPr>
          <w:spacing w:val="1"/>
          <w:sz w:val="28"/>
        </w:rPr>
        <w:t xml:space="preserve"> </w:t>
      </w:r>
      <w:r w:rsidRPr="005120AC">
        <w:rPr>
          <w:sz w:val="28"/>
        </w:rPr>
        <w:t>отвечать</w:t>
      </w:r>
      <w:r w:rsidRPr="005120AC">
        <w:rPr>
          <w:spacing w:val="-2"/>
          <w:sz w:val="28"/>
        </w:rPr>
        <w:t xml:space="preserve"> </w:t>
      </w:r>
      <w:r w:rsidRPr="005120AC">
        <w:rPr>
          <w:sz w:val="28"/>
        </w:rPr>
        <w:t>за</w:t>
      </w:r>
      <w:r w:rsidRPr="005120AC">
        <w:rPr>
          <w:spacing w:val="-4"/>
          <w:sz w:val="28"/>
        </w:rPr>
        <w:t xml:space="preserve"> </w:t>
      </w:r>
      <w:r w:rsidRPr="005120AC">
        <w:rPr>
          <w:sz w:val="28"/>
        </w:rPr>
        <w:t>общий</w:t>
      </w:r>
      <w:r w:rsidRPr="005120AC">
        <w:rPr>
          <w:spacing w:val="-1"/>
          <w:sz w:val="28"/>
        </w:rPr>
        <w:t xml:space="preserve"> </w:t>
      </w:r>
      <w:r w:rsidRPr="005120AC">
        <w:rPr>
          <w:sz w:val="28"/>
        </w:rPr>
        <w:t>результат</w:t>
      </w:r>
      <w:r w:rsidRPr="005120AC">
        <w:rPr>
          <w:spacing w:val="-1"/>
          <w:sz w:val="28"/>
        </w:rPr>
        <w:t xml:space="preserve"> </w:t>
      </w:r>
      <w:r w:rsidRPr="005120AC">
        <w:rPr>
          <w:sz w:val="28"/>
        </w:rPr>
        <w:t>работы.</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СОДЕРЖАНИЕ</w:t>
      </w:r>
      <w:r w:rsidRPr="005120AC">
        <w:rPr>
          <w:spacing w:val="-5"/>
        </w:rPr>
        <w:t xml:space="preserve"> </w:t>
      </w:r>
      <w:r w:rsidRPr="005120AC">
        <w:t>ОБУЧЕНИЯ</w:t>
      </w:r>
      <w:r w:rsidRPr="005120AC">
        <w:rPr>
          <w:spacing w:val="-4"/>
        </w:rPr>
        <w:t xml:space="preserve"> </w:t>
      </w:r>
      <w:r w:rsidRPr="005120AC">
        <w:t>В</w:t>
      </w:r>
      <w:r w:rsidRPr="005120AC">
        <w:rPr>
          <w:spacing w:val="-6"/>
        </w:rPr>
        <w:t xml:space="preserve"> </w:t>
      </w:r>
      <w:r w:rsidRPr="005120AC">
        <w:t>3</w:t>
      </w:r>
      <w:r w:rsidRPr="005120AC">
        <w:rPr>
          <w:spacing w:val="-1"/>
        </w:rPr>
        <w:t xml:space="preserve"> </w:t>
      </w:r>
      <w:r w:rsidRPr="005120AC">
        <w:t>КЛАССЕ</w:t>
      </w:r>
    </w:p>
    <w:p w:rsidR="00CB3084" w:rsidRPr="005120AC" w:rsidRDefault="00CB3084" w:rsidP="00892B31">
      <w:pPr>
        <w:pStyle w:val="1"/>
        <w:ind w:left="0" w:firstLine="709"/>
        <w:jc w:val="center"/>
      </w:pPr>
    </w:p>
    <w:p w:rsidR="007C1181" w:rsidRPr="005120AC" w:rsidRDefault="007325AC" w:rsidP="00892B31">
      <w:pPr>
        <w:pStyle w:val="a3"/>
        <w:ind w:left="0" w:firstLine="709"/>
      </w:pPr>
      <w:r w:rsidRPr="005120AC">
        <w:rPr>
          <w:b/>
        </w:rPr>
        <w:t xml:space="preserve">О Родине и её истории. </w:t>
      </w:r>
      <w:r w:rsidRPr="005120AC">
        <w:t>Любовь к Родине и её история - важные темы</w:t>
      </w:r>
      <w:r w:rsidRPr="005120AC">
        <w:rPr>
          <w:spacing w:val="1"/>
        </w:rPr>
        <w:t xml:space="preserve"> </w:t>
      </w:r>
      <w:r w:rsidRPr="005120AC">
        <w:lastRenderedPageBreak/>
        <w:t>произведений</w:t>
      </w:r>
      <w:r w:rsidRPr="005120AC">
        <w:rPr>
          <w:spacing w:val="1"/>
        </w:rPr>
        <w:t xml:space="preserve"> </w:t>
      </w:r>
      <w:r w:rsidRPr="005120AC">
        <w:t>литературы</w:t>
      </w:r>
      <w:r w:rsidRPr="005120AC">
        <w:rPr>
          <w:spacing w:val="1"/>
        </w:rPr>
        <w:t xml:space="preserve"> </w:t>
      </w:r>
      <w:r w:rsidRPr="005120AC">
        <w:t>(произведения</w:t>
      </w:r>
      <w:r w:rsidRPr="005120AC">
        <w:rPr>
          <w:spacing w:val="1"/>
        </w:rPr>
        <w:t xml:space="preserve"> </w:t>
      </w:r>
      <w:r w:rsidRPr="005120AC">
        <w:t>одного-двух</w:t>
      </w:r>
      <w:r w:rsidRPr="005120AC">
        <w:rPr>
          <w:spacing w:val="1"/>
        </w:rPr>
        <w:t xml:space="preserve"> </w:t>
      </w:r>
      <w:r w:rsidRPr="005120AC">
        <w:t>авторов</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Чувство</w:t>
      </w:r>
      <w:r w:rsidRPr="005120AC">
        <w:rPr>
          <w:spacing w:val="1"/>
        </w:rPr>
        <w:t xml:space="preserve"> </w:t>
      </w:r>
      <w:r w:rsidRPr="005120AC">
        <w:t>любви</w:t>
      </w:r>
      <w:r w:rsidRPr="005120AC">
        <w:rPr>
          <w:spacing w:val="1"/>
        </w:rPr>
        <w:t xml:space="preserve"> </w:t>
      </w:r>
      <w:r w:rsidRPr="005120AC">
        <w:t>к</w:t>
      </w:r>
      <w:r w:rsidRPr="005120AC">
        <w:rPr>
          <w:spacing w:val="1"/>
        </w:rPr>
        <w:t xml:space="preserve"> </w:t>
      </w:r>
      <w:r w:rsidRPr="005120AC">
        <w:t>Родине,</w:t>
      </w:r>
      <w:r w:rsidRPr="005120AC">
        <w:rPr>
          <w:spacing w:val="1"/>
        </w:rPr>
        <w:t xml:space="preserve"> </w:t>
      </w:r>
      <w:r w:rsidRPr="005120AC">
        <w:t>сопричастность</w:t>
      </w:r>
      <w:r w:rsidRPr="005120AC">
        <w:rPr>
          <w:spacing w:val="1"/>
        </w:rPr>
        <w:t xml:space="preserve"> </w:t>
      </w:r>
      <w:r w:rsidRPr="005120AC">
        <w:t>к</w:t>
      </w:r>
      <w:r w:rsidRPr="005120AC">
        <w:rPr>
          <w:spacing w:val="1"/>
        </w:rPr>
        <w:t xml:space="preserve"> </w:t>
      </w:r>
      <w:r w:rsidRPr="005120AC">
        <w:t>прошлому</w:t>
      </w:r>
      <w:r w:rsidRPr="005120AC">
        <w:rPr>
          <w:spacing w:val="1"/>
        </w:rPr>
        <w:t xml:space="preserve"> </w:t>
      </w:r>
      <w:r w:rsidRPr="005120AC">
        <w:t>и</w:t>
      </w:r>
      <w:r w:rsidRPr="005120AC">
        <w:rPr>
          <w:spacing w:val="1"/>
        </w:rPr>
        <w:t xml:space="preserve"> </w:t>
      </w:r>
      <w:r w:rsidRPr="005120AC">
        <w:t>настоящему</w:t>
      </w:r>
      <w:r w:rsidRPr="005120AC">
        <w:rPr>
          <w:spacing w:val="1"/>
        </w:rPr>
        <w:t xml:space="preserve"> </w:t>
      </w:r>
      <w:r w:rsidRPr="005120AC">
        <w:t>своей</w:t>
      </w:r>
      <w:r w:rsidRPr="005120AC">
        <w:rPr>
          <w:spacing w:val="-67"/>
        </w:rPr>
        <w:t xml:space="preserve"> </w:t>
      </w:r>
      <w:r w:rsidRPr="005120AC">
        <w:t>страны и родного края - главные идеи, нравственные ценности, выраженные в</w:t>
      </w:r>
      <w:r w:rsidRPr="005120AC">
        <w:rPr>
          <w:spacing w:val="1"/>
        </w:rPr>
        <w:t xml:space="preserve"> </w:t>
      </w:r>
      <w:r w:rsidRPr="005120AC">
        <w:t>произведениях</w:t>
      </w:r>
      <w:r w:rsidRPr="005120AC">
        <w:rPr>
          <w:spacing w:val="1"/>
        </w:rPr>
        <w:t xml:space="preserve"> </w:t>
      </w:r>
      <w:r w:rsidRPr="005120AC">
        <w:t>о</w:t>
      </w:r>
      <w:r w:rsidRPr="005120AC">
        <w:rPr>
          <w:spacing w:val="1"/>
        </w:rPr>
        <w:t xml:space="preserve"> </w:t>
      </w:r>
      <w:r w:rsidRPr="005120AC">
        <w:t>Родине.</w:t>
      </w:r>
      <w:r w:rsidRPr="005120AC">
        <w:rPr>
          <w:spacing w:val="1"/>
        </w:rPr>
        <w:t xml:space="preserve"> </w:t>
      </w:r>
      <w:r w:rsidRPr="005120AC">
        <w:t>Образ</w:t>
      </w:r>
      <w:r w:rsidRPr="005120AC">
        <w:rPr>
          <w:spacing w:val="1"/>
        </w:rPr>
        <w:t xml:space="preserve"> </w:t>
      </w:r>
      <w:r w:rsidRPr="005120AC">
        <w:t>Родины</w:t>
      </w:r>
      <w:r w:rsidRPr="005120AC">
        <w:rPr>
          <w:spacing w:val="1"/>
        </w:rPr>
        <w:t xml:space="preserve"> </w:t>
      </w:r>
      <w:r w:rsidRPr="005120AC">
        <w:t>в</w:t>
      </w:r>
      <w:r w:rsidRPr="005120AC">
        <w:rPr>
          <w:spacing w:val="1"/>
        </w:rPr>
        <w:t xml:space="preserve"> </w:t>
      </w:r>
      <w:r w:rsidRPr="005120AC">
        <w:t>стихотворных</w:t>
      </w:r>
      <w:r w:rsidRPr="005120AC">
        <w:rPr>
          <w:spacing w:val="1"/>
        </w:rPr>
        <w:t xml:space="preserve"> </w:t>
      </w:r>
      <w:r w:rsidRPr="005120AC">
        <w:t>и</w:t>
      </w:r>
      <w:r w:rsidRPr="005120AC">
        <w:rPr>
          <w:spacing w:val="1"/>
        </w:rPr>
        <w:t xml:space="preserve"> </w:t>
      </w:r>
      <w:r w:rsidRPr="005120AC">
        <w:t>прозаических</w:t>
      </w:r>
      <w:r w:rsidRPr="005120AC">
        <w:rPr>
          <w:spacing w:val="1"/>
        </w:rPr>
        <w:t xml:space="preserve"> </w:t>
      </w:r>
      <w:r w:rsidRPr="005120AC">
        <w:t>произведениях писателей и поэтов ХIХ и ХХ веков. Осознание нравственно</w:t>
      </w:r>
      <w:r w:rsidR="00BD14C7">
        <w:t xml:space="preserve"> </w:t>
      </w:r>
      <w:r w:rsidRPr="005120AC">
        <w:t>-</w:t>
      </w:r>
      <w:r w:rsidRPr="005120AC">
        <w:rPr>
          <w:spacing w:val="1"/>
        </w:rPr>
        <w:t xml:space="preserve"> </w:t>
      </w:r>
      <w:r w:rsidRPr="005120AC">
        <w:t>этических</w:t>
      </w:r>
      <w:r w:rsidRPr="005120AC">
        <w:rPr>
          <w:spacing w:val="1"/>
        </w:rPr>
        <w:t xml:space="preserve"> </w:t>
      </w:r>
      <w:r w:rsidRPr="005120AC">
        <w:t>понятий:</w:t>
      </w:r>
      <w:r w:rsidRPr="005120AC">
        <w:rPr>
          <w:spacing w:val="1"/>
        </w:rPr>
        <w:t xml:space="preserve"> </w:t>
      </w:r>
      <w:r w:rsidRPr="005120AC">
        <w:t>любовь</w:t>
      </w:r>
      <w:r w:rsidRPr="005120AC">
        <w:rPr>
          <w:spacing w:val="1"/>
        </w:rPr>
        <w:t xml:space="preserve"> </w:t>
      </w:r>
      <w:r w:rsidRPr="005120AC">
        <w:t>к</w:t>
      </w:r>
      <w:r w:rsidRPr="005120AC">
        <w:rPr>
          <w:spacing w:val="1"/>
        </w:rPr>
        <w:t xml:space="preserve"> </w:t>
      </w:r>
      <w:r w:rsidRPr="005120AC">
        <w:t>родной</w:t>
      </w:r>
      <w:r w:rsidRPr="005120AC">
        <w:rPr>
          <w:spacing w:val="1"/>
        </w:rPr>
        <w:t xml:space="preserve"> </w:t>
      </w:r>
      <w:r w:rsidRPr="005120AC">
        <w:t>стороне,</w:t>
      </w:r>
      <w:r w:rsidRPr="005120AC">
        <w:rPr>
          <w:spacing w:val="1"/>
        </w:rPr>
        <w:t xml:space="preserve"> </w:t>
      </w:r>
      <w:r w:rsidRPr="005120AC">
        <w:t>малой</w:t>
      </w:r>
      <w:r w:rsidRPr="005120AC">
        <w:rPr>
          <w:spacing w:val="1"/>
        </w:rPr>
        <w:t xml:space="preserve"> </w:t>
      </w:r>
      <w:r w:rsidRPr="005120AC">
        <w:t>родине,</w:t>
      </w:r>
      <w:r w:rsidRPr="005120AC">
        <w:rPr>
          <w:spacing w:val="1"/>
        </w:rPr>
        <w:t xml:space="preserve"> </w:t>
      </w:r>
      <w:r w:rsidRPr="005120AC">
        <w:t>гордость</w:t>
      </w:r>
      <w:r w:rsidRPr="005120AC">
        <w:rPr>
          <w:spacing w:val="1"/>
        </w:rPr>
        <w:t xml:space="preserve"> </w:t>
      </w:r>
      <w:r w:rsidRPr="005120AC">
        <w:t>за</w:t>
      </w:r>
      <w:r w:rsidRPr="005120AC">
        <w:rPr>
          <w:spacing w:val="1"/>
        </w:rPr>
        <w:t xml:space="preserve"> </w:t>
      </w:r>
      <w:r w:rsidRPr="005120AC">
        <w:t>красоту и величие своей Отчизны. Роль и особенности заголовка произведения.</w:t>
      </w:r>
      <w:r w:rsidRPr="005120AC">
        <w:rPr>
          <w:spacing w:val="1"/>
        </w:rPr>
        <w:t xml:space="preserve"> </w:t>
      </w:r>
      <w:r w:rsidRPr="005120AC">
        <w:t>Репродукции</w:t>
      </w:r>
      <w:r w:rsidRPr="005120AC">
        <w:rPr>
          <w:spacing w:val="1"/>
        </w:rPr>
        <w:t xml:space="preserve"> </w:t>
      </w:r>
      <w:r w:rsidRPr="005120AC">
        <w:t>картин</w:t>
      </w:r>
      <w:r w:rsidRPr="005120AC">
        <w:rPr>
          <w:spacing w:val="1"/>
        </w:rPr>
        <w:t xml:space="preserve"> </w:t>
      </w:r>
      <w:r w:rsidRPr="005120AC">
        <w:t>как</w:t>
      </w:r>
      <w:r w:rsidRPr="005120AC">
        <w:rPr>
          <w:spacing w:val="1"/>
        </w:rPr>
        <w:t xml:space="preserve"> </w:t>
      </w:r>
      <w:r w:rsidRPr="005120AC">
        <w:t>иллюстрации</w:t>
      </w:r>
      <w:r w:rsidRPr="005120AC">
        <w:rPr>
          <w:spacing w:val="1"/>
        </w:rPr>
        <w:t xml:space="preserve"> </w:t>
      </w:r>
      <w:r w:rsidRPr="005120AC">
        <w:t>к</w:t>
      </w:r>
      <w:r w:rsidRPr="005120AC">
        <w:rPr>
          <w:spacing w:val="1"/>
        </w:rPr>
        <w:t xml:space="preserve"> </w:t>
      </w:r>
      <w:r w:rsidRPr="005120AC">
        <w:t>произведениям</w:t>
      </w:r>
      <w:r w:rsidRPr="005120AC">
        <w:rPr>
          <w:spacing w:val="1"/>
        </w:rPr>
        <w:t xml:space="preserve"> </w:t>
      </w:r>
      <w:r w:rsidRPr="005120AC">
        <w:t>о</w:t>
      </w:r>
      <w:r w:rsidRPr="005120AC">
        <w:rPr>
          <w:spacing w:val="1"/>
        </w:rPr>
        <w:t xml:space="preserve"> </w:t>
      </w:r>
      <w:r w:rsidRPr="005120AC">
        <w:t>Родине.</w:t>
      </w:r>
      <w:r w:rsidRPr="005120AC">
        <w:rPr>
          <w:spacing w:val="1"/>
        </w:rPr>
        <w:t xml:space="preserve"> </w:t>
      </w:r>
      <w:r w:rsidRPr="005120AC">
        <w:t>Использование средств выразительности при чтении вслух: интонация, темп,</w:t>
      </w:r>
      <w:r w:rsidRPr="005120AC">
        <w:rPr>
          <w:spacing w:val="1"/>
        </w:rPr>
        <w:t xml:space="preserve"> </w:t>
      </w:r>
      <w:r w:rsidRPr="005120AC">
        <w:t>ритм,</w:t>
      </w:r>
      <w:r w:rsidRPr="005120AC">
        <w:rPr>
          <w:spacing w:val="-2"/>
        </w:rPr>
        <w:t xml:space="preserve"> </w:t>
      </w:r>
      <w:r w:rsidRPr="005120AC">
        <w:t>логические ударения.</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К.Д.</w:t>
      </w:r>
      <w:r w:rsidRPr="005120AC">
        <w:rPr>
          <w:spacing w:val="1"/>
        </w:rPr>
        <w:t xml:space="preserve"> </w:t>
      </w:r>
      <w:r w:rsidRPr="005120AC">
        <w:t>Ушинский</w:t>
      </w:r>
      <w:r w:rsidRPr="005120AC">
        <w:rPr>
          <w:spacing w:val="1"/>
        </w:rPr>
        <w:t xml:space="preserve"> </w:t>
      </w:r>
      <w:r w:rsidRPr="005120AC">
        <w:t>«Наше</w:t>
      </w:r>
      <w:r w:rsidRPr="005120AC">
        <w:rPr>
          <w:spacing w:val="1"/>
        </w:rPr>
        <w:t xml:space="preserve"> </w:t>
      </w:r>
      <w:r w:rsidRPr="005120AC">
        <w:t>отечество»,</w:t>
      </w:r>
      <w:r w:rsidRPr="005120AC">
        <w:rPr>
          <w:spacing w:val="1"/>
        </w:rPr>
        <w:t xml:space="preserve"> </w:t>
      </w:r>
      <w:r w:rsidRPr="005120AC">
        <w:t>М.М.</w:t>
      </w:r>
      <w:r w:rsidRPr="005120AC">
        <w:rPr>
          <w:spacing w:val="1"/>
        </w:rPr>
        <w:t xml:space="preserve"> </w:t>
      </w:r>
      <w:r w:rsidRPr="005120AC">
        <w:t>Пришвин «Моя Родина», С.А. Васильев «Россия», Н.П. Кончаловская «Наша</w:t>
      </w:r>
      <w:r w:rsidRPr="005120AC">
        <w:rPr>
          <w:spacing w:val="1"/>
        </w:rPr>
        <w:t xml:space="preserve"> </w:t>
      </w:r>
      <w:r w:rsidRPr="005120AC">
        <w:t>древняя</w:t>
      </w:r>
      <w:r w:rsidRPr="005120AC">
        <w:rPr>
          <w:spacing w:val="-1"/>
        </w:rPr>
        <w:t xml:space="preserve"> </w:t>
      </w:r>
      <w:r w:rsidRPr="005120AC">
        <w:t>столица»</w:t>
      </w:r>
      <w:r w:rsidRPr="005120AC">
        <w:rPr>
          <w:spacing w:val="-1"/>
        </w:rPr>
        <w:t xml:space="preserve"> </w:t>
      </w:r>
      <w:r w:rsidRPr="005120AC">
        <w:t>(отрывки)</w:t>
      </w:r>
      <w:r w:rsidRPr="005120AC">
        <w:rPr>
          <w:spacing w:val="-3"/>
        </w:rPr>
        <w:t xml:space="preserve"> </w:t>
      </w:r>
      <w:r w:rsidRPr="005120AC">
        <w:t>и</w:t>
      </w:r>
      <w:r w:rsidRPr="005120AC">
        <w:rPr>
          <w:spacing w:val="-1"/>
        </w:rPr>
        <w:t xml:space="preserve"> </w:t>
      </w:r>
      <w:r w:rsidRPr="005120AC">
        <w:t>другое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Фольклор</w:t>
      </w:r>
      <w:r w:rsidRPr="005120AC">
        <w:rPr>
          <w:b/>
          <w:spacing w:val="1"/>
        </w:rPr>
        <w:t xml:space="preserve"> </w:t>
      </w:r>
      <w:r w:rsidRPr="005120AC">
        <w:rPr>
          <w:b/>
        </w:rPr>
        <w:t>(устное</w:t>
      </w:r>
      <w:r w:rsidRPr="005120AC">
        <w:rPr>
          <w:b/>
          <w:spacing w:val="1"/>
        </w:rPr>
        <w:t xml:space="preserve"> </w:t>
      </w:r>
      <w:r w:rsidRPr="005120AC">
        <w:rPr>
          <w:b/>
        </w:rPr>
        <w:t>народное</w:t>
      </w:r>
      <w:r w:rsidRPr="005120AC">
        <w:rPr>
          <w:b/>
          <w:spacing w:val="1"/>
        </w:rPr>
        <w:t xml:space="preserve"> </w:t>
      </w:r>
      <w:r w:rsidRPr="005120AC">
        <w:rPr>
          <w:b/>
        </w:rPr>
        <w:t>творчество).</w:t>
      </w:r>
      <w:r w:rsidRPr="005120AC">
        <w:rPr>
          <w:b/>
          <w:spacing w:val="1"/>
        </w:rPr>
        <w:t xml:space="preserve"> </w:t>
      </w:r>
      <w:r w:rsidRPr="005120AC">
        <w:t>Круг</w:t>
      </w:r>
      <w:r w:rsidRPr="005120AC">
        <w:rPr>
          <w:spacing w:val="1"/>
        </w:rPr>
        <w:t xml:space="preserve"> </w:t>
      </w:r>
      <w:r w:rsidRPr="005120AC">
        <w:t>чтения:</w:t>
      </w:r>
      <w:r w:rsidRPr="005120AC">
        <w:rPr>
          <w:spacing w:val="1"/>
        </w:rPr>
        <w:t xml:space="preserve"> </w:t>
      </w:r>
      <w:r w:rsidRPr="005120AC">
        <w:t>малые</w:t>
      </w:r>
      <w:r w:rsidRPr="005120AC">
        <w:rPr>
          <w:spacing w:val="1"/>
        </w:rPr>
        <w:t xml:space="preserve"> </w:t>
      </w:r>
      <w:r w:rsidRPr="005120AC">
        <w:t>жанры</w:t>
      </w:r>
      <w:r w:rsidRPr="005120AC">
        <w:rPr>
          <w:spacing w:val="1"/>
        </w:rPr>
        <w:t xml:space="preserve"> </w:t>
      </w:r>
      <w:r w:rsidRPr="005120AC">
        <w:t>фольклора (пословицы, потешки, считалки, небылицы, скороговорки, загадки,</w:t>
      </w:r>
      <w:r w:rsidRPr="005120AC">
        <w:rPr>
          <w:spacing w:val="1"/>
        </w:rPr>
        <w:t xml:space="preserve"> </w:t>
      </w:r>
      <w:r w:rsidRPr="005120AC">
        <w:t>по</w:t>
      </w:r>
      <w:r w:rsidRPr="005120AC">
        <w:rPr>
          <w:spacing w:val="9"/>
        </w:rPr>
        <w:t xml:space="preserve"> </w:t>
      </w:r>
      <w:r w:rsidRPr="005120AC">
        <w:t>выбору).</w:t>
      </w:r>
      <w:r w:rsidRPr="005120AC">
        <w:rPr>
          <w:spacing w:val="8"/>
        </w:rPr>
        <w:t xml:space="preserve"> </w:t>
      </w:r>
      <w:r w:rsidRPr="005120AC">
        <w:t>Знакомство</w:t>
      </w:r>
      <w:r w:rsidRPr="005120AC">
        <w:rPr>
          <w:spacing w:val="9"/>
        </w:rPr>
        <w:t xml:space="preserve"> </w:t>
      </w:r>
      <w:r w:rsidRPr="005120AC">
        <w:t>с</w:t>
      </w:r>
      <w:r w:rsidRPr="005120AC">
        <w:rPr>
          <w:spacing w:val="8"/>
        </w:rPr>
        <w:t xml:space="preserve"> </w:t>
      </w:r>
      <w:r w:rsidRPr="005120AC">
        <w:t>видами</w:t>
      </w:r>
      <w:r w:rsidRPr="005120AC">
        <w:rPr>
          <w:spacing w:val="6"/>
        </w:rPr>
        <w:t xml:space="preserve"> </w:t>
      </w:r>
      <w:r w:rsidRPr="005120AC">
        <w:t>загадок.</w:t>
      </w:r>
      <w:r w:rsidRPr="005120AC">
        <w:rPr>
          <w:spacing w:val="8"/>
        </w:rPr>
        <w:t xml:space="preserve"> </w:t>
      </w:r>
      <w:r w:rsidRPr="005120AC">
        <w:t>Пословицы</w:t>
      </w:r>
      <w:r w:rsidRPr="005120AC">
        <w:rPr>
          <w:spacing w:val="9"/>
        </w:rPr>
        <w:t xml:space="preserve"> </w:t>
      </w:r>
      <w:r w:rsidRPr="005120AC">
        <w:t>народов</w:t>
      </w:r>
      <w:r w:rsidRPr="005120AC">
        <w:rPr>
          <w:spacing w:val="7"/>
        </w:rPr>
        <w:t xml:space="preserve"> </w:t>
      </w:r>
      <w:r w:rsidRPr="005120AC">
        <w:t>России</w:t>
      </w:r>
      <w:r w:rsidR="00873FED">
        <w:t xml:space="preserve"> </w:t>
      </w:r>
      <w:r w:rsidRPr="005120AC">
        <w:t>(значение, характеристика, нравственная основа). Книги и словари, созданные</w:t>
      </w:r>
      <w:r w:rsidRPr="005120AC">
        <w:rPr>
          <w:spacing w:val="1"/>
        </w:rPr>
        <w:t xml:space="preserve"> </w:t>
      </w:r>
      <w:r w:rsidRPr="005120AC">
        <w:t>В.И.</w:t>
      </w:r>
      <w:r w:rsidRPr="005120AC">
        <w:rPr>
          <w:spacing w:val="1"/>
        </w:rPr>
        <w:t xml:space="preserve"> </w:t>
      </w:r>
      <w:r w:rsidRPr="005120AC">
        <w:t>Далем.</w:t>
      </w:r>
      <w:r w:rsidRPr="005120AC">
        <w:rPr>
          <w:spacing w:val="1"/>
        </w:rPr>
        <w:t xml:space="preserve"> </w:t>
      </w:r>
      <w:r w:rsidRPr="005120AC">
        <w:t>Активный</w:t>
      </w:r>
      <w:r w:rsidRPr="005120AC">
        <w:rPr>
          <w:spacing w:val="1"/>
        </w:rPr>
        <w:t xml:space="preserve"> </w:t>
      </w:r>
      <w:r w:rsidRPr="005120AC">
        <w:t>словарь</w:t>
      </w:r>
      <w:r w:rsidRPr="005120AC">
        <w:rPr>
          <w:spacing w:val="1"/>
        </w:rPr>
        <w:t xml:space="preserve"> </w:t>
      </w:r>
      <w:r w:rsidRPr="005120AC">
        <w:t>устной</w:t>
      </w:r>
      <w:r w:rsidRPr="005120AC">
        <w:rPr>
          <w:spacing w:val="1"/>
        </w:rPr>
        <w:t xml:space="preserve"> </w:t>
      </w:r>
      <w:r w:rsidRPr="005120AC">
        <w:t>речи:</w:t>
      </w:r>
      <w:r w:rsidRPr="005120AC">
        <w:rPr>
          <w:spacing w:val="1"/>
        </w:rPr>
        <w:t xml:space="preserve"> </w:t>
      </w:r>
      <w:r w:rsidRPr="005120AC">
        <w:t>использование</w:t>
      </w:r>
      <w:r w:rsidRPr="005120AC">
        <w:rPr>
          <w:spacing w:val="1"/>
        </w:rPr>
        <w:t xml:space="preserve"> </w:t>
      </w:r>
      <w:r w:rsidRPr="005120AC">
        <w:t>образных</w:t>
      </w:r>
      <w:r w:rsidRPr="005120AC">
        <w:rPr>
          <w:spacing w:val="1"/>
        </w:rPr>
        <w:t xml:space="preserve"> </w:t>
      </w:r>
      <w:r w:rsidRPr="005120AC">
        <w:t>слов,</w:t>
      </w:r>
      <w:r w:rsidRPr="005120AC">
        <w:rPr>
          <w:spacing w:val="-67"/>
        </w:rPr>
        <w:t xml:space="preserve"> </w:t>
      </w:r>
      <w:r w:rsidRPr="005120AC">
        <w:t>пословиц</w:t>
      </w:r>
      <w:r w:rsidRPr="005120AC">
        <w:rPr>
          <w:spacing w:val="1"/>
        </w:rPr>
        <w:t xml:space="preserve"> </w:t>
      </w:r>
      <w:r w:rsidRPr="005120AC">
        <w:t>и</w:t>
      </w:r>
      <w:r w:rsidRPr="005120AC">
        <w:rPr>
          <w:spacing w:val="1"/>
        </w:rPr>
        <w:t xml:space="preserve"> </w:t>
      </w:r>
      <w:r w:rsidRPr="005120AC">
        <w:t>поговорок,</w:t>
      </w:r>
      <w:r w:rsidRPr="005120AC">
        <w:rPr>
          <w:spacing w:val="1"/>
        </w:rPr>
        <w:t xml:space="preserve"> </w:t>
      </w:r>
      <w:r w:rsidRPr="005120AC">
        <w:t>крылатых</w:t>
      </w:r>
      <w:r w:rsidRPr="005120AC">
        <w:rPr>
          <w:spacing w:val="1"/>
        </w:rPr>
        <w:t xml:space="preserve"> </w:t>
      </w:r>
      <w:r w:rsidRPr="005120AC">
        <w:t>выражений.</w:t>
      </w:r>
      <w:r w:rsidRPr="005120AC">
        <w:rPr>
          <w:spacing w:val="1"/>
        </w:rPr>
        <w:t xml:space="preserve"> </w:t>
      </w:r>
      <w:r w:rsidRPr="005120AC">
        <w:t>Нравственные</w:t>
      </w:r>
      <w:r w:rsidRPr="005120AC">
        <w:rPr>
          <w:spacing w:val="1"/>
        </w:rPr>
        <w:t xml:space="preserve"> </w:t>
      </w:r>
      <w:r w:rsidRPr="005120AC">
        <w:t>ценности</w:t>
      </w:r>
      <w:r w:rsidRPr="005120AC">
        <w:rPr>
          <w:spacing w:val="1"/>
        </w:rPr>
        <w:t xml:space="preserve"> </w:t>
      </w:r>
      <w:r w:rsidRPr="005120AC">
        <w:t>в</w:t>
      </w:r>
      <w:r w:rsidRPr="005120AC">
        <w:rPr>
          <w:spacing w:val="-67"/>
        </w:rPr>
        <w:t xml:space="preserve"> </w:t>
      </w:r>
      <w:r w:rsidRPr="005120AC">
        <w:t>фольклорных произведениях</w:t>
      </w:r>
      <w:r w:rsidRPr="005120AC">
        <w:rPr>
          <w:spacing w:val="1"/>
        </w:rPr>
        <w:t xml:space="preserve"> </w:t>
      </w:r>
      <w:r w:rsidRPr="005120AC">
        <w:t>народов</w:t>
      </w:r>
      <w:r w:rsidRPr="005120AC">
        <w:rPr>
          <w:spacing w:val="-2"/>
        </w:rPr>
        <w:t xml:space="preserve"> </w:t>
      </w:r>
      <w:r w:rsidRPr="005120AC">
        <w:t>России.</w:t>
      </w:r>
    </w:p>
    <w:p w:rsidR="007C1181" w:rsidRPr="005120AC" w:rsidRDefault="007325AC" w:rsidP="00892B31">
      <w:pPr>
        <w:pStyle w:val="a3"/>
        <w:ind w:left="0" w:firstLine="709"/>
      </w:pPr>
      <w:r w:rsidRPr="005120AC">
        <w:t>Фольклорная</w:t>
      </w:r>
      <w:r w:rsidRPr="005120AC">
        <w:rPr>
          <w:spacing w:val="1"/>
        </w:rPr>
        <w:t xml:space="preserve"> </w:t>
      </w:r>
      <w:r w:rsidRPr="005120AC">
        <w:t>сказка</w:t>
      </w:r>
      <w:r w:rsidRPr="005120AC">
        <w:rPr>
          <w:spacing w:val="1"/>
        </w:rPr>
        <w:t xml:space="preserve"> </w:t>
      </w:r>
      <w:r w:rsidRPr="005120AC">
        <w:t>как</w:t>
      </w:r>
      <w:r w:rsidRPr="005120AC">
        <w:rPr>
          <w:spacing w:val="1"/>
        </w:rPr>
        <w:t xml:space="preserve"> </w:t>
      </w:r>
      <w:r w:rsidRPr="005120AC">
        <w:t>отражение</w:t>
      </w:r>
      <w:r w:rsidRPr="005120AC">
        <w:rPr>
          <w:spacing w:val="1"/>
        </w:rPr>
        <w:t xml:space="preserve"> </w:t>
      </w:r>
      <w:r w:rsidRPr="005120AC">
        <w:t>общечеловеческих</w:t>
      </w:r>
      <w:r w:rsidRPr="005120AC">
        <w:rPr>
          <w:spacing w:val="1"/>
        </w:rPr>
        <w:t xml:space="preserve"> </w:t>
      </w:r>
      <w:r w:rsidRPr="005120AC">
        <w:t>ценностей</w:t>
      </w:r>
      <w:r w:rsidRPr="005120AC">
        <w:rPr>
          <w:spacing w:val="1"/>
        </w:rPr>
        <w:t xml:space="preserve"> </w:t>
      </w:r>
      <w:r w:rsidRPr="005120AC">
        <w:t>и</w:t>
      </w:r>
      <w:r w:rsidRPr="005120AC">
        <w:rPr>
          <w:spacing w:val="1"/>
        </w:rPr>
        <w:t xml:space="preserve"> </w:t>
      </w:r>
      <w:r w:rsidRPr="005120AC">
        <w:t>нравственных</w:t>
      </w:r>
      <w:r w:rsidRPr="005120AC">
        <w:rPr>
          <w:spacing w:val="1"/>
        </w:rPr>
        <w:t xml:space="preserve"> </w:t>
      </w:r>
      <w:r w:rsidRPr="005120AC">
        <w:t>правил.</w:t>
      </w:r>
      <w:r w:rsidRPr="005120AC">
        <w:rPr>
          <w:spacing w:val="1"/>
        </w:rPr>
        <w:t xml:space="preserve"> </w:t>
      </w:r>
      <w:r w:rsidRPr="005120AC">
        <w:t>Виды</w:t>
      </w:r>
      <w:r w:rsidRPr="005120AC">
        <w:rPr>
          <w:spacing w:val="1"/>
        </w:rPr>
        <w:t xml:space="preserve"> </w:t>
      </w:r>
      <w:r w:rsidRPr="005120AC">
        <w:t>сказок</w:t>
      </w:r>
      <w:r w:rsidRPr="005120AC">
        <w:rPr>
          <w:spacing w:val="1"/>
        </w:rPr>
        <w:t xml:space="preserve"> </w:t>
      </w:r>
      <w:r w:rsidRPr="005120AC">
        <w:t>(о</w:t>
      </w:r>
      <w:r w:rsidRPr="005120AC">
        <w:rPr>
          <w:spacing w:val="1"/>
        </w:rPr>
        <w:t xml:space="preserve"> </w:t>
      </w:r>
      <w:r w:rsidRPr="005120AC">
        <w:t>животных,</w:t>
      </w:r>
      <w:r w:rsidRPr="005120AC">
        <w:rPr>
          <w:spacing w:val="1"/>
        </w:rPr>
        <w:t xml:space="preserve"> </w:t>
      </w:r>
      <w:r w:rsidRPr="005120AC">
        <w:t>бытовые,</w:t>
      </w:r>
      <w:r w:rsidRPr="005120AC">
        <w:rPr>
          <w:spacing w:val="1"/>
        </w:rPr>
        <w:t xml:space="preserve"> </w:t>
      </w:r>
      <w:r w:rsidRPr="005120AC">
        <w:t>волшебные).</w:t>
      </w:r>
      <w:r w:rsidRPr="005120AC">
        <w:rPr>
          <w:spacing w:val="-67"/>
        </w:rPr>
        <w:t xml:space="preserve"> </w:t>
      </w:r>
      <w:r w:rsidRPr="005120AC">
        <w:t>Художественные</w:t>
      </w:r>
      <w:r w:rsidRPr="005120AC">
        <w:rPr>
          <w:spacing w:val="1"/>
        </w:rPr>
        <w:t xml:space="preserve"> </w:t>
      </w:r>
      <w:r w:rsidRPr="005120AC">
        <w:t>особенности</w:t>
      </w:r>
      <w:r w:rsidRPr="005120AC">
        <w:rPr>
          <w:spacing w:val="1"/>
        </w:rPr>
        <w:t xml:space="preserve"> </w:t>
      </w:r>
      <w:r w:rsidRPr="005120AC">
        <w:t>сказок:</w:t>
      </w:r>
      <w:r w:rsidRPr="005120AC">
        <w:rPr>
          <w:spacing w:val="1"/>
        </w:rPr>
        <w:t xml:space="preserve"> </w:t>
      </w:r>
      <w:r w:rsidRPr="005120AC">
        <w:t>построение</w:t>
      </w:r>
      <w:r w:rsidRPr="005120AC">
        <w:rPr>
          <w:spacing w:val="71"/>
        </w:rPr>
        <w:t xml:space="preserve"> </w:t>
      </w:r>
      <w:r w:rsidRPr="005120AC">
        <w:t>(композиция),</w:t>
      </w:r>
      <w:r w:rsidRPr="005120AC">
        <w:rPr>
          <w:spacing w:val="71"/>
        </w:rPr>
        <w:t xml:space="preserve"> </w:t>
      </w:r>
      <w:r w:rsidRPr="005120AC">
        <w:t>язык</w:t>
      </w:r>
      <w:r w:rsidRPr="005120AC">
        <w:rPr>
          <w:spacing w:val="1"/>
        </w:rPr>
        <w:t xml:space="preserve"> </w:t>
      </w:r>
      <w:r w:rsidRPr="005120AC">
        <w:t>(лексика).</w:t>
      </w:r>
      <w:r w:rsidRPr="005120AC">
        <w:rPr>
          <w:spacing w:val="1"/>
        </w:rPr>
        <w:t xml:space="preserve"> </w:t>
      </w:r>
      <w:r w:rsidRPr="005120AC">
        <w:t>Характеристика</w:t>
      </w:r>
      <w:r w:rsidRPr="005120AC">
        <w:rPr>
          <w:spacing w:val="1"/>
        </w:rPr>
        <w:t xml:space="preserve"> </w:t>
      </w:r>
      <w:r w:rsidRPr="005120AC">
        <w:t>героя,</w:t>
      </w:r>
      <w:r w:rsidRPr="005120AC">
        <w:rPr>
          <w:spacing w:val="1"/>
        </w:rPr>
        <w:t xml:space="preserve"> </w:t>
      </w:r>
      <w:r w:rsidRPr="005120AC">
        <w:t>волшебные</w:t>
      </w:r>
      <w:r w:rsidRPr="005120AC">
        <w:rPr>
          <w:spacing w:val="1"/>
        </w:rPr>
        <w:t xml:space="preserve"> </w:t>
      </w:r>
      <w:r w:rsidRPr="005120AC">
        <w:t>помощники,</w:t>
      </w:r>
      <w:r w:rsidRPr="005120AC">
        <w:rPr>
          <w:spacing w:val="1"/>
        </w:rPr>
        <w:t xml:space="preserve"> </w:t>
      </w:r>
      <w:r w:rsidRPr="005120AC">
        <w:t>иллюстрация</w:t>
      </w:r>
      <w:r w:rsidRPr="005120AC">
        <w:rPr>
          <w:spacing w:val="1"/>
        </w:rPr>
        <w:t xml:space="preserve"> </w:t>
      </w:r>
      <w:r w:rsidRPr="005120AC">
        <w:t>как</w:t>
      </w:r>
      <w:r w:rsidRPr="005120AC">
        <w:rPr>
          <w:spacing w:val="1"/>
        </w:rPr>
        <w:t xml:space="preserve"> </w:t>
      </w:r>
      <w:r w:rsidRPr="005120AC">
        <w:t>отражение</w:t>
      </w:r>
      <w:r w:rsidRPr="005120AC">
        <w:rPr>
          <w:spacing w:val="1"/>
        </w:rPr>
        <w:t xml:space="preserve"> </w:t>
      </w:r>
      <w:r w:rsidRPr="005120AC">
        <w:t>сюжета</w:t>
      </w:r>
      <w:r w:rsidRPr="005120AC">
        <w:rPr>
          <w:spacing w:val="1"/>
        </w:rPr>
        <w:t xml:space="preserve"> </w:t>
      </w:r>
      <w:r w:rsidRPr="005120AC">
        <w:t>волшебной</w:t>
      </w:r>
      <w:r w:rsidRPr="005120AC">
        <w:rPr>
          <w:spacing w:val="1"/>
        </w:rPr>
        <w:t xml:space="preserve"> </w:t>
      </w:r>
      <w:r w:rsidRPr="005120AC">
        <w:t>сказки</w:t>
      </w:r>
      <w:r w:rsidRPr="005120AC">
        <w:rPr>
          <w:spacing w:val="1"/>
        </w:rPr>
        <w:t xml:space="preserve"> </w:t>
      </w:r>
      <w:r w:rsidRPr="005120AC">
        <w:t>(например,</w:t>
      </w:r>
      <w:r w:rsidRPr="005120AC">
        <w:rPr>
          <w:spacing w:val="1"/>
        </w:rPr>
        <w:t xml:space="preserve"> </w:t>
      </w:r>
      <w:r w:rsidRPr="005120AC">
        <w:t>картины</w:t>
      </w:r>
      <w:r w:rsidRPr="005120AC">
        <w:rPr>
          <w:spacing w:val="1"/>
        </w:rPr>
        <w:t xml:space="preserve"> </w:t>
      </w:r>
      <w:r w:rsidRPr="005120AC">
        <w:t>В.М.</w:t>
      </w:r>
      <w:r w:rsidRPr="005120AC">
        <w:rPr>
          <w:spacing w:val="1"/>
        </w:rPr>
        <w:t xml:space="preserve"> </w:t>
      </w:r>
      <w:r w:rsidRPr="005120AC">
        <w:t>Васнецова,</w:t>
      </w:r>
      <w:r w:rsidRPr="005120AC">
        <w:rPr>
          <w:spacing w:val="1"/>
        </w:rPr>
        <w:t xml:space="preserve"> </w:t>
      </w:r>
      <w:r w:rsidRPr="005120AC">
        <w:t>иллюстрации Ю.А. Васнецова, И.Я. Билибина, В.М. Конашевич). Отражение в</w:t>
      </w:r>
      <w:r w:rsidRPr="005120AC">
        <w:rPr>
          <w:spacing w:val="1"/>
        </w:rPr>
        <w:t xml:space="preserve"> </w:t>
      </w:r>
      <w:r w:rsidRPr="005120AC">
        <w:t>сказках народного</w:t>
      </w:r>
      <w:r w:rsidRPr="005120AC">
        <w:rPr>
          <w:spacing w:val="-2"/>
        </w:rPr>
        <w:t xml:space="preserve"> </w:t>
      </w:r>
      <w:r w:rsidRPr="005120AC">
        <w:t>быта</w:t>
      </w:r>
      <w:r w:rsidRPr="005120AC">
        <w:rPr>
          <w:spacing w:val="-1"/>
        </w:rPr>
        <w:t xml:space="preserve"> </w:t>
      </w:r>
      <w:r w:rsidRPr="005120AC">
        <w:t>и культуры.</w:t>
      </w:r>
      <w:r w:rsidRPr="005120AC">
        <w:rPr>
          <w:spacing w:val="-1"/>
        </w:rPr>
        <w:t xml:space="preserve"> </w:t>
      </w:r>
      <w:r w:rsidRPr="005120AC">
        <w:t>Составление</w:t>
      </w:r>
      <w:r w:rsidRPr="005120AC">
        <w:rPr>
          <w:spacing w:val="-4"/>
        </w:rPr>
        <w:t xml:space="preserve"> </w:t>
      </w:r>
      <w:r w:rsidRPr="005120AC">
        <w:t>плана сказки.</w:t>
      </w:r>
    </w:p>
    <w:p w:rsidR="007C1181" w:rsidRPr="005120AC" w:rsidRDefault="007325AC" w:rsidP="00892B31">
      <w:pPr>
        <w:pStyle w:val="a3"/>
        <w:ind w:left="0" w:firstLine="709"/>
      </w:pPr>
      <w:r w:rsidRPr="005120AC">
        <w:rPr>
          <w:b/>
          <w:i/>
        </w:rPr>
        <w:t xml:space="preserve">Круг чтения: народная песня. </w:t>
      </w:r>
      <w:r w:rsidRPr="005120AC">
        <w:t>Чувства, которые рождают песни, темы</w:t>
      </w:r>
      <w:r w:rsidRPr="005120AC">
        <w:rPr>
          <w:spacing w:val="1"/>
        </w:rPr>
        <w:t xml:space="preserve"> </w:t>
      </w:r>
      <w:r w:rsidRPr="005120AC">
        <w:t>песен. Описание картин природы как способ рассказать в песне о родной земле.</w:t>
      </w:r>
      <w:r w:rsidRPr="005120AC">
        <w:rPr>
          <w:spacing w:val="-67"/>
        </w:rPr>
        <w:t xml:space="preserve"> </w:t>
      </w:r>
      <w:r w:rsidRPr="005120AC">
        <w:t>Былина</w:t>
      </w:r>
      <w:r w:rsidRPr="005120AC">
        <w:rPr>
          <w:spacing w:val="1"/>
        </w:rPr>
        <w:t xml:space="preserve"> </w:t>
      </w:r>
      <w:r w:rsidRPr="005120AC">
        <w:t>как</w:t>
      </w:r>
      <w:r w:rsidRPr="005120AC">
        <w:rPr>
          <w:spacing w:val="1"/>
        </w:rPr>
        <w:t xml:space="preserve"> </w:t>
      </w:r>
      <w:r w:rsidRPr="005120AC">
        <w:t>народный</w:t>
      </w:r>
      <w:r w:rsidRPr="005120AC">
        <w:rPr>
          <w:spacing w:val="1"/>
        </w:rPr>
        <w:t xml:space="preserve"> </w:t>
      </w:r>
      <w:r w:rsidRPr="005120AC">
        <w:t>песенный</w:t>
      </w:r>
      <w:r w:rsidRPr="005120AC">
        <w:rPr>
          <w:spacing w:val="1"/>
        </w:rPr>
        <w:t xml:space="preserve"> </w:t>
      </w:r>
      <w:r w:rsidRPr="005120AC">
        <w:t>сказ</w:t>
      </w:r>
      <w:r w:rsidRPr="005120AC">
        <w:rPr>
          <w:spacing w:val="1"/>
        </w:rPr>
        <w:t xml:space="preserve"> </w:t>
      </w:r>
      <w:r w:rsidRPr="005120AC">
        <w:t>о</w:t>
      </w:r>
      <w:r w:rsidRPr="005120AC">
        <w:rPr>
          <w:spacing w:val="1"/>
        </w:rPr>
        <w:t xml:space="preserve"> </w:t>
      </w:r>
      <w:r w:rsidRPr="005120AC">
        <w:t>важном</w:t>
      </w:r>
      <w:r w:rsidRPr="005120AC">
        <w:rPr>
          <w:spacing w:val="1"/>
        </w:rPr>
        <w:t xml:space="preserve"> </w:t>
      </w:r>
      <w:r w:rsidRPr="005120AC">
        <w:t>историческом</w:t>
      </w:r>
      <w:r w:rsidRPr="005120AC">
        <w:rPr>
          <w:spacing w:val="1"/>
        </w:rPr>
        <w:t xml:space="preserve"> </w:t>
      </w:r>
      <w:r w:rsidRPr="005120AC">
        <w:t>событии.</w:t>
      </w:r>
      <w:r w:rsidRPr="005120AC">
        <w:rPr>
          <w:spacing w:val="-67"/>
        </w:rPr>
        <w:t xml:space="preserve"> </w:t>
      </w:r>
      <w:r w:rsidRPr="005120AC">
        <w:t>Фольклорные</w:t>
      </w:r>
      <w:r w:rsidRPr="005120AC">
        <w:rPr>
          <w:spacing w:val="1"/>
        </w:rPr>
        <w:t xml:space="preserve"> </w:t>
      </w:r>
      <w:r w:rsidRPr="005120AC">
        <w:t>особенности</w:t>
      </w:r>
      <w:r w:rsidRPr="005120AC">
        <w:rPr>
          <w:spacing w:val="1"/>
        </w:rPr>
        <w:t xml:space="preserve"> </w:t>
      </w:r>
      <w:r w:rsidRPr="005120AC">
        <w:t>жанра</w:t>
      </w:r>
      <w:r w:rsidRPr="005120AC">
        <w:rPr>
          <w:spacing w:val="1"/>
        </w:rPr>
        <w:t xml:space="preserve"> </w:t>
      </w:r>
      <w:r w:rsidRPr="005120AC">
        <w:t>былин:</w:t>
      </w:r>
      <w:r w:rsidRPr="005120AC">
        <w:rPr>
          <w:spacing w:val="1"/>
        </w:rPr>
        <w:t xml:space="preserve"> </w:t>
      </w:r>
      <w:r w:rsidRPr="005120AC">
        <w:t>язык</w:t>
      </w:r>
      <w:r w:rsidRPr="005120AC">
        <w:rPr>
          <w:spacing w:val="1"/>
        </w:rPr>
        <w:t xml:space="preserve"> </w:t>
      </w:r>
      <w:r w:rsidRPr="005120AC">
        <w:t>(напевность</w:t>
      </w:r>
      <w:r w:rsidRPr="005120AC">
        <w:rPr>
          <w:spacing w:val="1"/>
        </w:rPr>
        <w:t xml:space="preserve"> </w:t>
      </w:r>
      <w:r w:rsidRPr="005120AC">
        <w:t>исполнения,</w:t>
      </w:r>
      <w:r w:rsidRPr="005120AC">
        <w:rPr>
          <w:spacing w:val="1"/>
        </w:rPr>
        <w:t xml:space="preserve"> </w:t>
      </w:r>
      <w:r w:rsidRPr="005120AC">
        <w:t>выразительность),</w:t>
      </w:r>
      <w:r w:rsidRPr="005120AC">
        <w:rPr>
          <w:spacing w:val="1"/>
        </w:rPr>
        <w:t xml:space="preserve"> </w:t>
      </w:r>
      <w:r w:rsidRPr="005120AC">
        <w:t>характеристика</w:t>
      </w:r>
      <w:r w:rsidRPr="005120AC">
        <w:rPr>
          <w:spacing w:val="1"/>
        </w:rPr>
        <w:t xml:space="preserve"> </w:t>
      </w:r>
      <w:r w:rsidRPr="005120AC">
        <w:t>главного</w:t>
      </w:r>
      <w:r w:rsidRPr="005120AC">
        <w:rPr>
          <w:spacing w:val="1"/>
        </w:rPr>
        <w:t xml:space="preserve"> </w:t>
      </w:r>
      <w:r w:rsidRPr="005120AC">
        <w:t>героя</w:t>
      </w:r>
      <w:r w:rsidRPr="005120AC">
        <w:rPr>
          <w:spacing w:val="1"/>
        </w:rPr>
        <w:t xml:space="preserve"> </w:t>
      </w:r>
      <w:r w:rsidRPr="005120AC">
        <w:t>(где</w:t>
      </w:r>
      <w:r w:rsidRPr="005120AC">
        <w:rPr>
          <w:spacing w:val="1"/>
        </w:rPr>
        <w:t xml:space="preserve"> </w:t>
      </w:r>
      <w:r w:rsidRPr="005120AC">
        <w:t>жил,</w:t>
      </w:r>
      <w:r w:rsidRPr="005120AC">
        <w:rPr>
          <w:spacing w:val="1"/>
        </w:rPr>
        <w:t xml:space="preserve"> </w:t>
      </w:r>
      <w:r w:rsidRPr="005120AC">
        <w:t>чем</w:t>
      </w:r>
      <w:r w:rsidRPr="005120AC">
        <w:rPr>
          <w:spacing w:val="1"/>
        </w:rPr>
        <w:t xml:space="preserve"> </w:t>
      </w:r>
      <w:r w:rsidRPr="005120AC">
        <w:t>занимался,</w:t>
      </w:r>
      <w:r w:rsidRPr="005120AC">
        <w:rPr>
          <w:spacing w:val="1"/>
        </w:rPr>
        <w:t xml:space="preserve"> </w:t>
      </w:r>
      <w:r w:rsidRPr="005120AC">
        <w:t>какими</w:t>
      </w:r>
      <w:r w:rsidRPr="005120AC">
        <w:rPr>
          <w:spacing w:val="1"/>
        </w:rPr>
        <w:t xml:space="preserve"> </w:t>
      </w:r>
      <w:r w:rsidRPr="005120AC">
        <w:t>качествами</w:t>
      </w:r>
      <w:r w:rsidRPr="005120AC">
        <w:rPr>
          <w:spacing w:val="1"/>
        </w:rPr>
        <w:t xml:space="preserve"> </w:t>
      </w:r>
      <w:r w:rsidRPr="005120AC">
        <w:t>обладал).</w:t>
      </w:r>
      <w:r w:rsidRPr="005120AC">
        <w:rPr>
          <w:spacing w:val="1"/>
        </w:rPr>
        <w:t xml:space="preserve"> </w:t>
      </w:r>
      <w:r w:rsidRPr="005120AC">
        <w:t>Характеристика</w:t>
      </w:r>
      <w:r w:rsidRPr="005120AC">
        <w:rPr>
          <w:spacing w:val="1"/>
        </w:rPr>
        <w:t xml:space="preserve"> </w:t>
      </w:r>
      <w:r w:rsidRPr="005120AC">
        <w:t>былин</w:t>
      </w:r>
      <w:r w:rsidRPr="005120AC">
        <w:rPr>
          <w:spacing w:val="1"/>
        </w:rPr>
        <w:t xml:space="preserve"> </w:t>
      </w:r>
      <w:r w:rsidRPr="005120AC">
        <w:t>как</w:t>
      </w:r>
      <w:r w:rsidRPr="005120AC">
        <w:rPr>
          <w:spacing w:val="1"/>
        </w:rPr>
        <w:t xml:space="preserve"> </w:t>
      </w:r>
      <w:r w:rsidRPr="005120AC">
        <w:t>героического</w:t>
      </w:r>
      <w:r w:rsidRPr="005120AC">
        <w:rPr>
          <w:spacing w:val="1"/>
        </w:rPr>
        <w:t xml:space="preserve"> </w:t>
      </w:r>
      <w:r w:rsidRPr="005120AC">
        <w:t>песенного сказа, их особенности (тема, язык). Язык былин, устаревшие слова,</w:t>
      </w:r>
      <w:r w:rsidRPr="005120AC">
        <w:rPr>
          <w:spacing w:val="1"/>
        </w:rPr>
        <w:t xml:space="preserve"> </w:t>
      </w:r>
      <w:r w:rsidRPr="005120AC">
        <w:t>их</w:t>
      </w:r>
      <w:r w:rsidRPr="005120AC">
        <w:rPr>
          <w:spacing w:val="1"/>
        </w:rPr>
        <w:t xml:space="preserve"> </w:t>
      </w:r>
      <w:r w:rsidRPr="005120AC">
        <w:t>место</w:t>
      </w:r>
      <w:r w:rsidRPr="005120AC">
        <w:rPr>
          <w:spacing w:val="1"/>
        </w:rPr>
        <w:t xml:space="preserve"> </w:t>
      </w:r>
      <w:r w:rsidRPr="005120AC">
        <w:t>в</w:t>
      </w:r>
      <w:r w:rsidRPr="005120AC">
        <w:rPr>
          <w:spacing w:val="1"/>
        </w:rPr>
        <w:t xml:space="preserve"> </w:t>
      </w:r>
      <w:r w:rsidRPr="005120AC">
        <w:t>былине</w:t>
      </w:r>
      <w:r w:rsidRPr="005120AC">
        <w:rPr>
          <w:spacing w:val="1"/>
        </w:rPr>
        <w:t xml:space="preserve"> </w:t>
      </w:r>
      <w:r w:rsidRPr="005120AC">
        <w:t>и</w:t>
      </w:r>
      <w:r w:rsidRPr="005120AC">
        <w:rPr>
          <w:spacing w:val="1"/>
        </w:rPr>
        <w:t xml:space="preserve"> </w:t>
      </w:r>
      <w:r w:rsidRPr="005120AC">
        <w:t>представление</w:t>
      </w:r>
      <w:r w:rsidRPr="005120AC">
        <w:rPr>
          <w:spacing w:val="1"/>
        </w:rPr>
        <w:t xml:space="preserve"> </w:t>
      </w:r>
      <w:r w:rsidRPr="005120AC">
        <w:t>в</w:t>
      </w:r>
      <w:r w:rsidRPr="005120AC">
        <w:rPr>
          <w:spacing w:val="1"/>
        </w:rPr>
        <w:t xml:space="preserve"> </w:t>
      </w:r>
      <w:r w:rsidRPr="005120AC">
        <w:t>современной</w:t>
      </w:r>
      <w:r w:rsidRPr="005120AC">
        <w:rPr>
          <w:spacing w:val="1"/>
        </w:rPr>
        <w:t xml:space="preserve"> </w:t>
      </w:r>
      <w:r w:rsidRPr="005120AC">
        <w:t>лексике.</w:t>
      </w:r>
      <w:r w:rsidRPr="005120AC">
        <w:rPr>
          <w:spacing w:val="70"/>
        </w:rPr>
        <w:t xml:space="preserve"> </w:t>
      </w:r>
      <w:r w:rsidRPr="005120AC">
        <w:t>Репродукции</w:t>
      </w:r>
      <w:r w:rsidRPr="005120AC">
        <w:rPr>
          <w:spacing w:val="1"/>
        </w:rPr>
        <w:t xml:space="preserve"> </w:t>
      </w:r>
      <w:r w:rsidRPr="005120AC">
        <w:t>картин</w:t>
      </w:r>
      <w:r w:rsidRPr="005120AC">
        <w:rPr>
          <w:spacing w:val="-1"/>
        </w:rPr>
        <w:t xml:space="preserve"> </w:t>
      </w:r>
      <w:r w:rsidRPr="005120AC">
        <w:t>как</w:t>
      </w:r>
      <w:r w:rsidRPr="005120AC">
        <w:rPr>
          <w:spacing w:val="-1"/>
        </w:rPr>
        <w:t xml:space="preserve"> </w:t>
      </w:r>
      <w:r w:rsidRPr="005120AC">
        <w:t>иллюстрации к</w:t>
      </w:r>
      <w:r w:rsidRPr="005120AC">
        <w:rPr>
          <w:spacing w:val="-2"/>
        </w:rPr>
        <w:t xml:space="preserve"> </w:t>
      </w:r>
      <w:r w:rsidRPr="005120AC">
        <w:t>эпизодам фольклорного произведения.</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 чтения:</w:t>
      </w:r>
      <w:r w:rsidRPr="005120AC">
        <w:rPr>
          <w:b/>
          <w:i/>
          <w:spacing w:val="1"/>
        </w:rPr>
        <w:t xml:space="preserve"> </w:t>
      </w:r>
      <w:r w:rsidRPr="005120AC">
        <w:t>малые</w:t>
      </w:r>
      <w:r w:rsidRPr="005120AC">
        <w:rPr>
          <w:spacing w:val="1"/>
        </w:rPr>
        <w:t xml:space="preserve"> </w:t>
      </w:r>
      <w:r w:rsidRPr="005120AC">
        <w:t>жанры</w:t>
      </w:r>
      <w:r w:rsidRPr="005120AC">
        <w:rPr>
          <w:spacing w:val="1"/>
        </w:rPr>
        <w:t xml:space="preserve"> </w:t>
      </w:r>
      <w:r w:rsidRPr="005120AC">
        <w:t>фольклора, русская народная</w:t>
      </w:r>
      <w:r w:rsidRPr="005120AC">
        <w:rPr>
          <w:spacing w:val="1"/>
        </w:rPr>
        <w:t xml:space="preserve"> </w:t>
      </w:r>
      <w:r w:rsidRPr="005120AC">
        <w:t>сказка «Иван-царевич и серый волк», былина об Илье Муромце и другие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Творчество</w:t>
      </w:r>
      <w:r w:rsidRPr="005120AC">
        <w:rPr>
          <w:b/>
          <w:spacing w:val="1"/>
        </w:rPr>
        <w:t xml:space="preserve"> </w:t>
      </w:r>
      <w:r w:rsidRPr="005120AC">
        <w:rPr>
          <w:b/>
        </w:rPr>
        <w:t>А.С.</w:t>
      </w:r>
      <w:r w:rsidRPr="005120AC">
        <w:rPr>
          <w:b/>
          <w:spacing w:val="1"/>
        </w:rPr>
        <w:t xml:space="preserve"> </w:t>
      </w:r>
      <w:r w:rsidRPr="005120AC">
        <w:rPr>
          <w:b/>
        </w:rPr>
        <w:t>Пушкина.</w:t>
      </w:r>
      <w:r w:rsidRPr="005120AC">
        <w:rPr>
          <w:b/>
          <w:spacing w:val="1"/>
        </w:rPr>
        <w:t xml:space="preserve"> </w:t>
      </w:r>
      <w:r w:rsidRPr="005120AC">
        <w:t>А.С.</w:t>
      </w:r>
      <w:r w:rsidRPr="005120AC">
        <w:rPr>
          <w:spacing w:val="1"/>
        </w:rPr>
        <w:t xml:space="preserve"> </w:t>
      </w:r>
      <w:r w:rsidRPr="005120AC">
        <w:t>Пушкин</w:t>
      </w:r>
      <w:r w:rsidRPr="005120AC">
        <w:rPr>
          <w:spacing w:val="1"/>
        </w:rPr>
        <w:t xml:space="preserve"> </w:t>
      </w:r>
      <w:r w:rsidRPr="005120AC">
        <w:t>-</w:t>
      </w:r>
      <w:r w:rsidRPr="005120AC">
        <w:rPr>
          <w:spacing w:val="1"/>
        </w:rPr>
        <w:t xml:space="preserve"> </w:t>
      </w:r>
      <w:r w:rsidRPr="005120AC">
        <w:t>великий</w:t>
      </w:r>
      <w:r w:rsidRPr="005120AC">
        <w:rPr>
          <w:spacing w:val="1"/>
        </w:rPr>
        <w:t xml:space="preserve"> </w:t>
      </w:r>
      <w:r w:rsidRPr="005120AC">
        <w:t>русский</w:t>
      </w:r>
      <w:r w:rsidRPr="005120AC">
        <w:rPr>
          <w:spacing w:val="1"/>
        </w:rPr>
        <w:t xml:space="preserve"> </w:t>
      </w:r>
      <w:r w:rsidRPr="005120AC">
        <w:t>поэт.</w:t>
      </w:r>
      <w:r w:rsidRPr="005120AC">
        <w:rPr>
          <w:spacing w:val="1"/>
        </w:rPr>
        <w:t xml:space="preserve"> </w:t>
      </w:r>
      <w:r w:rsidRPr="005120AC">
        <w:t>Лирические</w:t>
      </w:r>
      <w:r w:rsidRPr="005120AC">
        <w:rPr>
          <w:spacing w:val="1"/>
        </w:rPr>
        <w:t xml:space="preserve"> </w:t>
      </w:r>
      <w:r w:rsidRPr="005120AC">
        <w:t>произведения</w:t>
      </w:r>
      <w:r w:rsidRPr="005120AC">
        <w:rPr>
          <w:spacing w:val="1"/>
        </w:rPr>
        <w:t xml:space="preserve"> </w:t>
      </w:r>
      <w:r w:rsidRPr="005120AC">
        <w:t>А.С.</w:t>
      </w:r>
      <w:r w:rsidRPr="005120AC">
        <w:rPr>
          <w:spacing w:val="1"/>
        </w:rPr>
        <w:t xml:space="preserve"> </w:t>
      </w:r>
      <w:r w:rsidRPr="005120AC">
        <w:t>Пушкина:</w:t>
      </w:r>
      <w:r w:rsidRPr="005120AC">
        <w:rPr>
          <w:spacing w:val="1"/>
        </w:rPr>
        <w:t xml:space="preserve"> </w:t>
      </w:r>
      <w:r w:rsidRPr="005120AC">
        <w:t>средства</w:t>
      </w:r>
      <w:r w:rsidRPr="005120AC">
        <w:rPr>
          <w:spacing w:val="1"/>
        </w:rPr>
        <w:t xml:space="preserve"> </w:t>
      </w:r>
      <w:r w:rsidRPr="005120AC">
        <w:t>художественной</w:t>
      </w:r>
      <w:r w:rsidRPr="005120AC">
        <w:rPr>
          <w:spacing w:val="1"/>
        </w:rPr>
        <w:t xml:space="preserve"> </w:t>
      </w:r>
      <w:r w:rsidRPr="005120AC">
        <w:t>выразительности (сравнение, эпитет); рифма, ритм. Литературные сказки А.С.</w:t>
      </w:r>
      <w:r w:rsidRPr="005120AC">
        <w:rPr>
          <w:spacing w:val="1"/>
        </w:rPr>
        <w:t xml:space="preserve"> </w:t>
      </w:r>
      <w:r w:rsidRPr="005120AC">
        <w:t>Пушкина в стихах (по выбору, например, «Сказка о царе Салтане, о сыне его</w:t>
      </w:r>
      <w:r w:rsidRPr="005120AC">
        <w:rPr>
          <w:spacing w:val="1"/>
        </w:rPr>
        <w:t xml:space="preserve"> </w:t>
      </w:r>
      <w:r w:rsidRPr="005120AC">
        <w:t>славном</w:t>
      </w:r>
      <w:r w:rsidRPr="005120AC">
        <w:rPr>
          <w:spacing w:val="1"/>
        </w:rPr>
        <w:t xml:space="preserve"> </w:t>
      </w:r>
      <w:r w:rsidRPr="005120AC">
        <w:t>и</w:t>
      </w:r>
      <w:r w:rsidRPr="005120AC">
        <w:rPr>
          <w:spacing w:val="1"/>
        </w:rPr>
        <w:t xml:space="preserve"> </w:t>
      </w:r>
      <w:r w:rsidRPr="005120AC">
        <w:t>могучем</w:t>
      </w:r>
      <w:r w:rsidRPr="005120AC">
        <w:rPr>
          <w:spacing w:val="1"/>
        </w:rPr>
        <w:t xml:space="preserve"> </w:t>
      </w:r>
      <w:r w:rsidRPr="005120AC">
        <w:t>богатыре</w:t>
      </w:r>
      <w:r w:rsidRPr="005120AC">
        <w:rPr>
          <w:spacing w:val="1"/>
        </w:rPr>
        <w:t xml:space="preserve"> </w:t>
      </w:r>
      <w:r w:rsidRPr="005120AC">
        <w:t>князе</w:t>
      </w:r>
      <w:r w:rsidRPr="005120AC">
        <w:rPr>
          <w:spacing w:val="1"/>
        </w:rPr>
        <w:t xml:space="preserve"> </w:t>
      </w:r>
      <w:r w:rsidRPr="005120AC">
        <w:t>Гвидоне</w:t>
      </w:r>
      <w:r w:rsidRPr="005120AC">
        <w:rPr>
          <w:spacing w:val="1"/>
        </w:rPr>
        <w:t xml:space="preserve"> </w:t>
      </w:r>
      <w:r w:rsidRPr="005120AC">
        <w:t>Салтановиче</w:t>
      </w:r>
      <w:r w:rsidRPr="005120AC">
        <w:rPr>
          <w:spacing w:val="1"/>
        </w:rPr>
        <w:t xml:space="preserve"> </w:t>
      </w:r>
      <w:r w:rsidRPr="005120AC">
        <w:t>и</w:t>
      </w:r>
      <w:r w:rsidRPr="005120AC">
        <w:rPr>
          <w:spacing w:val="1"/>
        </w:rPr>
        <w:t xml:space="preserve"> </w:t>
      </w:r>
      <w:r w:rsidRPr="005120AC">
        <w:t>о</w:t>
      </w:r>
      <w:r w:rsidRPr="005120AC">
        <w:rPr>
          <w:spacing w:val="1"/>
        </w:rPr>
        <w:t xml:space="preserve"> </w:t>
      </w:r>
      <w:r w:rsidRPr="005120AC">
        <w:t>прекрасной</w:t>
      </w:r>
      <w:r w:rsidRPr="005120AC">
        <w:rPr>
          <w:spacing w:val="1"/>
        </w:rPr>
        <w:t xml:space="preserve"> </w:t>
      </w:r>
      <w:r w:rsidRPr="005120AC">
        <w:t>царевне Лебеди»). Нравственный смысл произведения, структура сказочного</w:t>
      </w:r>
      <w:r w:rsidRPr="005120AC">
        <w:rPr>
          <w:spacing w:val="1"/>
        </w:rPr>
        <w:t xml:space="preserve"> </w:t>
      </w:r>
      <w:r w:rsidRPr="005120AC">
        <w:t>текста,</w:t>
      </w:r>
      <w:r w:rsidRPr="005120AC">
        <w:rPr>
          <w:spacing w:val="1"/>
        </w:rPr>
        <w:t xml:space="preserve"> </w:t>
      </w:r>
      <w:r w:rsidRPr="005120AC">
        <w:t>особенности</w:t>
      </w:r>
      <w:r w:rsidRPr="005120AC">
        <w:rPr>
          <w:spacing w:val="1"/>
        </w:rPr>
        <w:t xml:space="preserve"> </w:t>
      </w:r>
      <w:r w:rsidRPr="005120AC">
        <w:t>сюжета,</w:t>
      </w:r>
      <w:r w:rsidRPr="005120AC">
        <w:rPr>
          <w:spacing w:val="1"/>
        </w:rPr>
        <w:t xml:space="preserve"> </w:t>
      </w:r>
      <w:r w:rsidRPr="005120AC">
        <w:t>приём</w:t>
      </w:r>
      <w:r w:rsidRPr="005120AC">
        <w:rPr>
          <w:spacing w:val="1"/>
        </w:rPr>
        <w:t xml:space="preserve"> </w:t>
      </w:r>
      <w:r w:rsidRPr="005120AC">
        <w:t>повтора</w:t>
      </w:r>
      <w:r w:rsidRPr="005120AC">
        <w:rPr>
          <w:spacing w:val="1"/>
        </w:rPr>
        <w:t xml:space="preserve"> </w:t>
      </w:r>
      <w:r w:rsidRPr="005120AC">
        <w:t>как</w:t>
      </w:r>
      <w:r w:rsidRPr="005120AC">
        <w:rPr>
          <w:spacing w:val="1"/>
        </w:rPr>
        <w:t xml:space="preserve"> </w:t>
      </w:r>
      <w:r w:rsidRPr="005120AC">
        <w:t>основа</w:t>
      </w:r>
      <w:r w:rsidRPr="005120AC">
        <w:rPr>
          <w:spacing w:val="1"/>
        </w:rPr>
        <w:t xml:space="preserve"> </w:t>
      </w:r>
      <w:r w:rsidRPr="005120AC">
        <w:t>изменения</w:t>
      </w:r>
      <w:r w:rsidRPr="005120AC">
        <w:rPr>
          <w:spacing w:val="1"/>
        </w:rPr>
        <w:t xml:space="preserve"> </w:t>
      </w:r>
      <w:r w:rsidRPr="005120AC">
        <w:t>сюжета.</w:t>
      </w:r>
      <w:r w:rsidRPr="005120AC">
        <w:rPr>
          <w:spacing w:val="1"/>
        </w:rPr>
        <w:t xml:space="preserve"> </w:t>
      </w:r>
      <w:r w:rsidRPr="005120AC">
        <w:t>Связь пушкинских сказок с фольклорными. Положительные и отрицательные</w:t>
      </w:r>
      <w:r w:rsidRPr="005120AC">
        <w:rPr>
          <w:spacing w:val="1"/>
        </w:rPr>
        <w:t xml:space="preserve"> </w:t>
      </w:r>
      <w:r w:rsidRPr="005120AC">
        <w:t>герои,</w:t>
      </w:r>
      <w:r w:rsidRPr="005120AC">
        <w:rPr>
          <w:spacing w:val="1"/>
        </w:rPr>
        <w:t xml:space="preserve"> </w:t>
      </w:r>
      <w:r w:rsidRPr="005120AC">
        <w:t>волшебные</w:t>
      </w:r>
      <w:r w:rsidRPr="005120AC">
        <w:rPr>
          <w:spacing w:val="1"/>
        </w:rPr>
        <w:t xml:space="preserve"> </w:t>
      </w:r>
      <w:r w:rsidRPr="005120AC">
        <w:t>помощники,</w:t>
      </w:r>
      <w:r w:rsidRPr="005120AC">
        <w:rPr>
          <w:spacing w:val="1"/>
        </w:rPr>
        <w:t xml:space="preserve"> </w:t>
      </w:r>
      <w:r w:rsidRPr="005120AC">
        <w:t>язык</w:t>
      </w:r>
      <w:r w:rsidRPr="005120AC">
        <w:rPr>
          <w:spacing w:val="1"/>
        </w:rPr>
        <w:t xml:space="preserve"> </w:t>
      </w:r>
      <w:r w:rsidRPr="005120AC">
        <w:t>авторской</w:t>
      </w:r>
      <w:r w:rsidRPr="005120AC">
        <w:rPr>
          <w:spacing w:val="1"/>
        </w:rPr>
        <w:t xml:space="preserve"> </w:t>
      </w:r>
      <w:r w:rsidRPr="005120AC">
        <w:t>сказки.</w:t>
      </w:r>
      <w:r w:rsidRPr="005120AC">
        <w:rPr>
          <w:spacing w:val="1"/>
        </w:rPr>
        <w:t xml:space="preserve"> </w:t>
      </w:r>
      <w:r w:rsidRPr="005120AC">
        <w:t>И.Я.</w:t>
      </w:r>
      <w:r w:rsidRPr="005120AC">
        <w:rPr>
          <w:spacing w:val="1"/>
        </w:rPr>
        <w:t xml:space="preserve"> </w:t>
      </w:r>
      <w:r w:rsidRPr="005120AC">
        <w:t>Билибин</w:t>
      </w:r>
      <w:r w:rsidRPr="005120AC">
        <w:rPr>
          <w:spacing w:val="1"/>
        </w:rPr>
        <w:t xml:space="preserve"> </w:t>
      </w:r>
      <w:r w:rsidRPr="005120AC">
        <w:t>-</w:t>
      </w:r>
      <w:r w:rsidRPr="005120AC">
        <w:rPr>
          <w:spacing w:val="1"/>
        </w:rPr>
        <w:t xml:space="preserve"> </w:t>
      </w:r>
      <w:r w:rsidRPr="005120AC">
        <w:t>иллюстратор сказок</w:t>
      </w:r>
      <w:r w:rsidRPr="005120AC">
        <w:rPr>
          <w:spacing w:val="-2"/>
        </w:rPr>
        <w:t xml:space="preserve"> </w:t>
      </w:r>
      <w:r w:rsidRPr="005120AC">
        <w:t>А.С.</w:t>
      </w:r>
      <w:r w:rsidRPr="005120AC">
        <w:rPr>
          <w:spacing w:val="-2"/>
        </w:rPr>
        <w:t xml:space="preserve"> </w:t>
      </w:r>
      <w:r w:rsidRPr="005120AC">
        <w:t>Пушкина.</w:t>
      </w:r>
    </w:p>
    <w:p w:rsidR="007C1181" w:rsidRPr="005120AC" w:rsidRDefault="007325AC" w:rsidP="00892B31">
      <w:pPr>
        <w:pStyle w:val="a3"/>
        <w:ind w:left="0" w:firstLine="709"/>
      </w:pPr>
      <w:r w:rsidRPr="005120AC">
        <w:rPr>
          <w:b/>
          <w:i/>
        </w:rPr>
        <w:t xml:space="preserve">Произведения для чтения: </w:t>
      </w:r>
      <w:r w:rsidRPr="005120AC">
        <w:t>А.С. Пушкин «Сказка о царе Салтане, о сыне</w:t>
      </w:r>
      <w:r w:rsidRPr="005120AC">
        <w:rPr>
          <w:spacing w:val="1"/>
        </w:rPr>
        <w:t xml:space="preserve"> </w:t>
      </w:r>
      <w:r w:rsidRPr="005120AC">
        <w:t>его славном и могучем богатыре князе Гвидоне Салтановиче и о прекрасной</w:t>
      </w:r>
      <w:r w:rsidRPr="005120AC">
        <w:rPr>
          <w:spacing w:val="1"/>
        </w:rPr>
        <w:t xml:space="preserve"> </w:t>
      </w:r>
      <w:r w:rsidRPr="005120AC">
        <w:t xml:space="preserve">царевне </w:t>
      </w:r>
      <w:r w:rsidRPr="005120AC">
        <w:lastRenderedPageBreak/>
        <w:t>Лебеди», «В тот год осенняя погода...», «Опрятней модного паркета...»</w:t>
      </w:r>
      <w:r w:rsidRPr="005120AC">
        <w:rPr>
          <w:spacing w:val="1"/>
        </w:rPr>
        <w:t xml:space="preserve"> </w:t>
      </w:r>
      <w:r w:rsidRPr="005120AC">
        <w:t>и</w:t>
      </w:r>
      <w:r w:rsidRPr="005120AC">
        <w:rPr>
          <w:spacing w:val="-1"/>
        </w:rPr>
        <w:t xml:space="preserve"> </w:t>
      </w:r>
      <w:r w:rsidRPr="005120AC">
        <w:t>другие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Творчество</w:t>
      </w:r>
      <w:r w:rsidRPr="005120AC">
        <w:rPr>
          <w:b/>
          <w:spacing w:val="1"/>
        </w:rPr>
        <w:t xml:space="preserve"> </w:t>
      </w:r>
      <w:r w:rsidRPr="005120AC">
        <w:rPr>
          <w:b/>
        </w:rPr>
        <w:t>И.А.</w:t>
      </w:r>
      <w:r w:rsidRPr="005120AC">
        <w:rPr>
          <w:b/>
          <w:spacing w:val="1"/>
        </w:rPr>
        <w:t xml:space="preserve"> </w:t>
      </w:r>
      <w:r w:rsidRPr="005120AC">
        <w:rPr>
          <w:b/>
        </w:rPr>
        <w:t>Крылова.</w:t>
      </w:r>
      <w:r w:rsidRPr="005120AC">
        <w:rPr>
          <w:b/>
          <w:spacing w:val="1"/>
        </w:rPr>
        <w:t xml:space="preserve"> </w:t>
      </w:r>
      <w:r w:rsidRPr="005120AC">
        <w:t>Басня</w:t>
      </w:r>
      <w:r w:rsidRPr="005120AC">
        <w:rPr>
          <w:spacing w:val="1"/>
        </w:rPr>
        <w:t xml:space="preserve"> </w:t>
      </w:r>
      <w:r w:rsidRPr="005120AC">
        <w:t>-</w:t>
      </w:r>
      <w:r w:rsidRPr="005120AC">
        <w:rPr>
          <w:spacing w:val="1"/>
        </w:rPr>
        <w:t xml:space="preserve"> </w:t>
      </w:r>
      <w:r w:rsidRPr="005120AC">
        <w:t>произведение-поучение,</w:t>
      </w:r>
      <w:r w:rsidRPr="005120AC">
        <w:rPr>
          <w:spacing w:val="1"/>
        </w:rPr>
        <w:t xml:space="preserve"> </w:t>
      </w:r>
      <w:r w:rsidRPr="005120AC">
        <w:t>которое</w:t>
      </w:r>
      <w:r w:rsidRPr="005120AC">
        <w:rPr>
          <w:spacing w:val="1"/>
        </w:rPr>
        <w:t xml:space="preserve"> </w:t>
      </w:r>
      <w:r w:rsidRPr="005120AC">
        <w:t>помогает увидеть</w:t>
      </w:r>
      <w:r w:rsidRPr="005120AC">
        <w:rPr>
          <w:spacing w:val="1"/>
        </w:rPr>
        <w:t xml:space="preserve"> </w:t>
      </w:r>
      <w:r w:rsidRPr="005120AC">
        <w:t>свои и чужие</w:t>
      </w:r>
      <w:r w:rsidRPr="005120AC">
        <w:rPr>
          <w:spacing w:val="2"/>
        </w:rPr>
        <w:t xml:space="preserve"> </w:t>
      </w:r>
      <w:r w:rsidRPr="005120AC">
        <w:t>недостатки.</w:t>
      </w:r>
      <w:r w:rsidRPr="005120AC">
        <w:rPr>
          <w:spacing w:val="1"/>
        </w:rPr>
        <w:t xml:space="preserve"> </w:t>
      </w:r>
      <w:r w:rsidRPr="005120AC">
        <w:t>Иносказание</w:t>
      </w:r>
      <w:r w:rsidRPr="005120AC">
        <w:rPr>
          <w:spacing w:val="2"/>
        </w:rPr>
        <w:t xml:space="preserve"> </w:t>
      </w:r>
      <w:r w:rsidRPr="005120AC">
        <w:t>в</w:t>
      </w:r>
      <w:r w:rsidRPr="005120AC">
        <w:rPr>
          <w:spacing w:val="-4"/>
        </w:rPr>
        <w:t xml:space="preserve"> </w:t>
      </w:r>
      <w:r w:rsidRPr="005120AC">
        <w:t>баснях.</w:t>
      </w:r>
      <w:r w:rsidRPr="005120AC">
        <w:rPr>
          <w:spacing w:val="1"/>
        </w:rPr>
        <w:t xml:space="preserve"> </w:t>
      </w:r>
      <w:r w:rsidRPr="005120AC">
        <w:t>И.А.</w:t>
      </w:r>
      <w:r w:rsidRPr="005120AC">
        <w:rPr>
          <w:spacing w:val="1"/>
        </w:rPr>
        <w:t xml:space="preserve"> </w:t>
      </w:r>
      <w:r w:rsidRPr="005120AC">
        <w:t>Крылов</w:t>
      </w:r>
    </w:p>
    <w:p w:rsidR="007C1181" w:rsidRPr="005120AC" w:rsidRDefault="007325AC" w:rsidP="0054155E">
      <w:pPr>
        <w:pStyle w:val="a5"/>
        <w:numPr>
          <w:ilvl w:val="0"/>
          <w:numId w:val="21"/>
        </w:numPr>
        <w:tabs>
          <w:tab w:val="left" w:pos="855"/>
        </w:tabs>
        <w:ind w:left="0" w:firstLine="709"/>
        <w:rPr>
          <w:sz w:val="28"/>
        </w:rPr>
      </w:pPr>
      <w:r w:rsidRPr="005120AC">
        <w:rPr>
          <w:sz w:val="28"/>
        </w:rPr>
        <w:t>великий</w:t>
      </w:r>
      <w:r w:rsidRPr="005120AC">
        <w:rPr>
          <w:spacing w:val="1"/>
          <w:sz w:val="28"/>
        </w:rPr>
        <w:t xml:space="preserve"> </w:t>
      </w:r>
      <w:r w:rsidRPr="005120AC">
        <w:rPr>
          <w:sz w:val="28"/>
        </w:rPr>
        <w:t>русский</w:t>
      </w:r>
      <w:r w:rsidRPr="005120AC">
        <w:rPr>
          <w:spacing w:val="1"/>
          <w:sz w:val="28"/>
        </w:rPr>
        <w:t xml:space="preserve"> </w:t>
      </w:r>
      <w:r w:rsidRPr="005120AC">
        <w:rPr>
          <w:sz w:val="28"/>
        </w:rPr>
        <w:t>баснописец.</w:t>
      </w:r>
      <w:r w:rsidRPr="005120AC">
        <w:rPr>
          <w:spacing w:val="1"/>
          <w:sz w:val="28"/>
        </w:rPr>
        <w:t xml:space="preserve"> </w:t>
      </w:r>
      <w:r w:rsidRPr="005120AC">
        <w:rPr>
          <w:sz w:val="28"/>
        </w:rPr>
        <w:t>Басни</w:t>
      </w:r>
      <w:r w:rsidRPr="005120AC">
        <w:rPr>
          <w:spacing w:val="1"/>
          <w:sz w:val="28"/>
        </w:rPr>
        <w:t xml:space="preserve"> </w:t>
      </w:r>
      <w:r w:rsidRPr="005120AC">
        <w:rPr>
          <w:sz w:val="28"/>
        </w:rPr>
        <w:t>И.А.</w:t>
      </w:r>
      <w:r w:rsidRPr="005120AC">
        <w:rPr>
          <w:spacing w:val="1"/>
          <w:sz w:val="28"/>
        </w:rPr>
        <w:t xml:space="preserve"> </w:t>
      </w:r>
      <w:r w:rsidRPr="005120AC">
        <w:rPr>
          <w:sz w:val="28"/>
        </w:rPr>
        <w:t>Крылова</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двух):</w:t>
      </w:r>
      <w:r w:rsidRPr="005120AC">
        <w:rPr>
          <w:spacing w:val="1"/>
          <w:sz w:val="28"/>
        </w:rPr>
        <w:t xml:space="preserve"> </w:t>
      </w:r>
      <w:r w:rsidRPr="005120AC">
        <w:rPr>
          <w:sz w:val="28"/>
        </w:rPr>
        <w:t>назначение, темы и герои, особенности языка. Явная и скрытая мораль басен.</w:t>
      </w:r>
      <w:r w:rsidRPr="005120AC">
        <w:rPr>
          <w:spacing w:val="1"/>
          <w:sz w:val="28"/>
        </w:rPr>
        <w:t xml:space="preserve"> </w:t>
      </w:r>
      <w:r w:rsidRPr="005120AC">
        <w:rPr>
          <w:sz w:val="28"/>
        </w:rPr>
        <w:t>Использование</w:t>
      </w:r>
      <w:r w:rsidRPr="005120AC">
        <w:rPr>
          <w:spacing w:val="-1"/>
          <w:sz w:val="28"/>
        </w:rPr>
        <w:t xml:space="preserve"> </w:t>
      </w:r>
      <w:r w:rsidRPr="005120AC">
        <w:rPr>
          <w:sz w:val="28"/>
        </w:rPr>
        <w:t>крылатых</w:t>
      </w:r>
      <w:r w:rsidRPr="005120AC">
        <w:rPr>
          <w:spacing w:val="1"/>
          <w:sz w:val="28"/>
        </w:rPr>
        <w:t xml:space="preserve"> </w:t>
      </w:r>
      <w:r w:rsidRPr="005120AC">
        <w:rPr>
          <w:sz w:val="28"/>
        </w:rPr>
        <w:t>выражений в</w:t>
      </w:r>
      <w:r w:rsidRPr="005120AC">
        <w:rPr>
          <w:spacing w:val="-1"/>
          <w:sz w:val="28"/>
        </w:rPr>
        <w:t xml:space="preserve"> </w:t>
      </w:r>
      <w:r w:rsidRPr="005120AC">
        <w:rPr>
          <w:sz w:val="28"/>
        </w:rPr>
        <w:t>речи.</w:t>
      </w:r>
    </w:p>
    <w:p w:rsidR="007C1181" w:rsidRPr="005120AC" w:rsidRDefault="007325AC" w:rsidP="00892B31">
      <w:pPr>
        <w:pStyle w:val="a3"/>
        <w:ind w:left="0" w:firstLine="709"/>
      </w:pPr>
      <w:r w:rsidRPr="005120AC">
        <w:rPr>
          <w:b/>
          <w:i/>
        </w:rPr>
        <w:t>Произведения для чтения</w:t>
      </w:r>
      <w:r w:rsidRPr="005120AC">
        <w:t>: И.А. Крылов «Ворона и Лисица», «Лисица и</w:t>
      </w:r>
      <w:r w:rsidRPr="005120AC">
        <w:rPr>
          <w:spacing w:val="1"/>
        </w:rPr>
        <w:t xml:space="preserve"> </w:t>
      </w:r>
      <w:r w:rsidRPr="005120AC">
        <w:t>виноград»,</w:t>
      </w:r>
      <w:r w:rsidRPr="005120AC">
        <w:rPr>
          <w:spacing w:val="-2"/>
        </w:rPr>
        <w:t xml:space="preserve"> </w:t>
      </w:r>
      <w:r w:rsidRPr="005120AC">
        <w:t>«Мартышка и</w:t>
      </w:r>
      <w:r w:rsidRPr="005120AC">
        <w:rPr>
          <w:spacing w:val="-4"/>
        </w:rPr>
        <w:t xml:space="preserve"> </w:t>
      </w:r>
      <w:r w:rsidRPr="005120AC">
        <w:t>очки»</w:t>
      </w:r>
      <w:r w:rsidRPr="005120AC">
        <w:rPr>
          <w:spacing w:val="-1"/>
        </w:rPr>
        <w:t xml:space="preserve"> </w:t>
      </w:r>
      <w:r w:rsidRPr="005120AC">
        <w:t>и</w:t>
      </w:r>
      <w:r w:rsidRPr="005120AC">
        <w:rPr>
          <w:spacing w:val="-1"/>
        </w:rPr>
        <w:t xml:space="preserve"> </w:t>
      </w:r>
      <w:r w:rsidRPr="005120AC">
        <w:t>другие (по выбору).</w:t>
      </w:r>
    </w:p>
    <w:p w:rsidR="007C1181" w:rsidRPr="005120AC" w:rsidRDefault="007325AC" w:rsidP="00892B31">
      <w:pPr>
        <w:pStyle w:val="a3"/>
        <w:ind w:left="0" w:firstLine="709"/>
      </w:pPr>
      <w:r w:rsidRPr="005120AC">
        <w:rPr>
          <w:b/>
        </w:rPr>
        <w:t>Картины природы в произведениях поэтов и писателей ХIХ-ХХ веков.</w:t>
      </w:r>
      <w:r w:rsidRPr="005120AC">
        <w:rPr>
          <w:b/>
          <w:spacing w:val="-67"/>
        </w:rPr>
        <w:t xml:space="preserve"> </w:t>
      </w:r>
      <w:r w:rsidRPr="005120AC">
        <w:t>Лирические произведения как способ передачи чувств людей, автора. Картины</w:t>
      </w:r>
      <w:r w:rsidRPr="005120AC">
        <w:rPr>
          <w:spacing w:val="1"/>
        </w:rPr>
        <w:t xml:space="preserve"> </w:t>
      </w:r>
      <w:r w:rsidRPr="005120AC">
        <w:t>природы</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поэтов</w:t>
      </w:r>
      <w:r w:rsidRPr="005120AC">
        <w:rPr>
          <w:spacing w:val="1"/>
        </w:rPr>
        <w:t xml:space="preserve"> </w:t>
      </w:r>
      <w:r w:rsidRPr="005120AC">
        <w:t>и</w:t>
      </w:r>
      <w:r w:rsidRPr="005120AC">
        <w:rPr>
          <w:spacing w:val="1"/>
        </w:rPr>
        <w:t xml:space="preserve"> </w:t>
      </w:r>
      <w:r w:rsidRPr="005120AC">
        <w:t>писателей</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пяти</w:t>
      </w:r>
      <w:r w:rsidRPr="005120AC">
        <w:rPr>
          <w:spacing w:val="1"/>
        </w:rPr>
        <w:t xml:space="preserve"> </w:t>
      </w:r>
      <w:r w:rsidRPr="005120AC">
        <w:t>авторов</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Ф.И.</w:t>
      </w:r>
      <w:r w:rsidRPr="005120AC">
        <w:rPr>
          <w:spacing w:val="1"/>
        </w:rPr>
        <w:t xml:space="preserve"> </w:t>
      </w:r>
      <w:r w:rsidRPr="005120AC">
        <w:t>Тютчева,</w:t>
      </w:r>
      <w:r w:rsidRPr="005120AC">
        <w:rPr>
          <w:spacing w:val="1"/>
        </w:rPr>
        <w:t xml:space="preserve"> </w:t>
      </w:r>
      <w:r w:rsidRPr="005120AC">
        <w:t>А.А.</w:t>
      </w:r>
      <w:r w:rsidRPr="005120AC">
        <w:rPr>
          <w:spacing w:val="1"/>
        </w:rPr>
        <w:t xml:space="preserve"> </w:t>
      </w:r>
      <w:r w:rsidRPr="005120AC">
        <w:t>Фета,</w:t>
      </w:r>
      <w:r w:rsidRPr="005120AC">
        <w:rPr>
          <w:spacing w:val="1"/>
        </w:rPr>
        <w:t xml:space="preserve"> </w:t>
      </w:r>
      <w:r w:rsidRPr="005120AC">
        <w:t>М.Ю.</w:t>
      </w:r>
      <w:r w:rsidRPr="005120AC">
        <w:rPr>
          <w:spacing w:val="1"/>
        </w:rPr>
        <w:t xml:space="preserve"> </w:t>
      </w:r>
      <w:r w:rsidRPr="005120AC">
        <w:t>Лермонтова,</w:t>
      </w:r>
      <w:r w:rsidRPr="005120AC">
        <w:rPr>
          <w:spacing w:val="1"/>
        </w:rPr>
        <w:t xml:space="preserve"> </w:t>
      </w:r>
      <w:r w:rsidRPr="005120AC">
        <w:t>А.Н.</w:t>
      </w:r>
      <w:r w:rsidRPr="005120AC">
        <w:rPr>
          <w:spacing w:val="1"/>
        </w:rPr>
        <w:t xml:space="preserve"> </w:t>
      </w:r>
      <w:r w:rsidRPr="005120AC">
        <w:t>Майкова,</w:t>
      </w:r>
      <w:r w:rsidRPr="005120AC">
        <w:rPr>
          <w:spacing w:val="1"/>
        </w:rPr>
        <w:t xml:space="preserve"> </w:t>
      </w:r>
      <w:r w:rsidRPr="005120AC">
        <w:t>Н.А.</w:t>
      </w:r>
      <w:r w:rsidRPr="005120AC">
        <w:rPr>
          <w:spacing w:val="-67"/>
        </w:rPr>
        <w:t xml:space="preserve"> </w:t>
      </w:r>
      <w:r w:rsidRPr="005120AC">
        <w:t>Некрасова,</w:t>
      </w:r>
      <w:r w:rsidRPr="005120AC">
        <w:rPr>
          <w:spacing w:val="1"/>
        </w:rPr>
        <w:t xml:space="preserve"> </w:t>
      </w:r>
      <w:r w:rsidRPr="005120AC">
        <w:t>А.А.</w:t>
      </w:r>
      <w:r w:rsidRPr="005120AC">
        <w:rPr>
          <w:spacing w:val="1"/>
        </w:rPr>
        <w:t xml:space="preserve"> </w:t>
      </w:r>
      <w:r w:rsidRPr="005120AC">
        <w:t>Блока,</w:t>
      </w:r>
      <w:r w:rsidRPr="005120AC">
        <w:rPr>
          <w:spacing w:val="1"/>
        </w:rPr>
        <w:t xml:space="preserve"> </w:t>
      </w:r>
      <w:r w:rsidRPr="005120AC">
        <w:t>С.А.</w:t>
      </w:r>
      <w:r w:rsidRPr="005120AC">
        <w:rPr>
          <w:spacing w:val="1"/>
        </w:rPr>
        <w:t xml:space="preserve"> </w:t>
      </w:r>
      <w:r w:rsidRPr="005120AC">
        <w:t>Есенина,</w:t>
      </w:r>
      <w:r w:rsidRPr="005120AC">
        <w:rPr>
          <w:spacing w:val="1"/>
        </w:rPr>
        <w:t xml:space="preserve"> </w:t>
      </w:r>
      <w:r w:rsidRPr="005120AC">
        <w:t>К.Д.</w:t>
      </w:r>
      <w:r w:rsidRPr="005120AC">
        <w:rPr>
          <w:spacing w:val="1"/>
        </w:rPr>
        <w:t xml:space="preserve"> </w:t>
      </w:r>
      <w:r w:rsidRPr="005120AC">
        <w:t>Бальмонта,</w:t>
      </w:r>
      <w:r w:rsidRPr="005120AC">
        <w:rPr>
          <w:spacing w:val="1"/>
        </w:rPr>
        <w:t xml:space="preserve"> </w:t>
      </w:r>
      <w:r w:rsidRPr="005120AC">
        <w:t>И.А.</w:t>
      </w:r>
      <w:r w:rsidRPr="005120AC">
        <w:rPr>
          <w:spacing w:val="1"/>
        </w:rPr>
        <w:t xml:space="preserve"> </w:t>
      </w:r>
      <w:r w:rsidRPr="005120AC">
        <w:t>Бунина,</w:t>
      </w:r>
      <w:r w:rsidRPr="005120AC">
        <w:rPr>
          <w:spacing w:val="1"/>
        </w:rPr>
        <w:t xml:space="preserve"> </w:t>
      </w:r>
      <w:r w:rsidRPr="005120AC">
        <w:t>А.П.</w:t>
      </w:r>
      <w:r w:rsidRPr="005120AC">
        <w:rPr>
          <w:spacing w:val="1"/>
        </w:rPr>
        <w:t xml:space="preserve"> </w:t>
      </w:r>
      <w:r w:rsidRPr="005120AC">
        <w:t>Чехова,</w:t>
      </w:r>
      <w:r w:rsidRPr="005120AC">
        <w:rPr>
          <w:spacing w:val="1"/>
        </w:rPr>
        <w:t xml:space="preserve"> </w:t>
      </w:r>
      <w:r w:rsidRPr="005120AC">
        <w:t>К.Г.</w:t>
      </w:r>
      <w:r w:rsidRPr="005120AC">
        <w:rPr>
          <w:spacing w:val="1"/>
        </w:rPr>
        <w:t xml:space="preserve"> </w:t>
      </w:r>
      <w:r w:rsidRPr="005120AC">
        <w:t>Паустовского</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Чувства,</w:t>
      </w:r>
      <w:r w:rsidRPr="005120AC">
        <w:rPr>
          <w:spacing w:val="1"/>
        </w:rPr>
        <w:t xml:space="preserve"> </w:t>
      </w:r>
      <w:r w:rsidRPr="005120AC">
        <w:t>вызываемые</w:t>
      </w:r>
      <w:r w:rsidRPr="005120AC">
        <w:rPr>
          <w:spacing w:val="1"/>
        </w:rPr>
        <w:t xml:space="preserve"> </w:t>
      </w:r>
      <w:r w:rsidRPr="005120AC">
        <w:t>лирическими</w:t>
      </w:r>
      <w:r w:rsidRPr="005120AC">
        <w:rPr>
          <w:spacing w:val="-67"/>
        </w:rPr>
        <w:t xml:space="preserve"> </w:t>
      </w:r>
      <w:r w:rsidRPr="005120AC">
        <w:t>произведениями. Средства выразительности в произведениях лирики: эпитеты,</w:t>
      </w:r>
      <w:r w:rsidRPr="005120AC">
        <w:rPr>
          <w:spacing w:val="1"/>
        </w:rPr>
        <w:t xml:space="preserve"> </w:t>
      </w:r>
      <w:r w:rsidRPr="005120AC">
        <w:t>синонимы,</w:t>
      </w:r>
      <w:r w:rsidRPr="005120AC">
        <w:rPr>
          <w:spacing w:val="1"/>
        </w:rPr>
        <w:t xml:space="preserve"> </w:t>
      </w:r>
      <w:r w:rsidRPr="005120AC">
        <w:t>антонимы,</w:t>
      </w:r>
      <w:r w:rsidRPr="005120AC">
        <w:rPr>
          <w:spacing w:val="1"/>
        </w:rPr>
        <w:t xml:space="preserve"> </w:t>
      </w:r>
      <w:r w:rsidRPr="005120AC">
        <w:t>сравнения.</w:t>
      </w:r>
      <w:r w:rsidRPr="005120AC">
        <w:rPr>
          <w:spacing w:val="1"/>
        </w:rPr>
        <w:t xml:space="preserve"> </w:t>
      </w:r>
      <w:r w:rsidRPr="005120AC">
        <w:t>Звукопись,</w:t>
      </w:r>
      <w:r w:rsidRPr="005120AC">
        <w:rPr>
          <w:spacing w:val="1"/>
        </w:rPr>
        <w:t xml:space="preserve"> </w:t>
      </w:r>
      <w:r w:rsidRPr="005120AC">
        <w:t>её</w:t>
      </w:r>
      <w:r w:rsidRPr="005120AC">
        <w:rPr>
          <w:spacing w:val="1"/>
        </w:rPr>
        <w:t xml:space="preserve"> </w:t>
      </w:r>
      <w:r w:rsidRPr="005120AC">
        <w:t>выразительное</w:t>
      </w:r>
      <w:r w:rsidRPr="005120AC">
        <w:rPr>
          <w:spacing w:val="1"/>
        </w:rPr>
        <w:t xml:space="preserve"> </w:t>
      </w:r>
      <w:r w:rsidRPr="005120AC">
        <w:t>значение.</w:t>
      </w:r>
      <w:r w:rsidRPr="005120AC">
        <w:rPr>
          <w:spacing w:val="-67"/>
        </w:rPr>
        <w:t xml:space="preserve"> </w:t>
      </w:r>
      <w:r w:rsidRPr="005120AC">
        <w:t>Олицетворение</w:t>
      </w:r>
      <w:r w:rsidRPr="005120AC">
        <w:rPr>
          <w:spacing w:val="1"/>
        </w:rPr>
        <w:t xml:space="preserve"> </w:t>
      </w:r>
      <w:r w:rsidRPr="005120AC">
        <w:t>как</w:t>
      </w:r>
      <w:r w:rsidRPr="005120AC">
        <w:rPr>
          <w:spacing w:val="1"/>
        </w:rPr>
        <w:t xml:space="preserve"> </w:t>
      </w:r>
      <w:r w:rsidRPr="005120AC">
        <w:t>одно</w:t>
      </w:r>
      <w:r w:rsidRPr="005120AC">
        <w:rPr>
          <w:spacing w:val="1"/>
        </w:rPr>
        <w:t xml:space="preserve"> </w:t>
      </w:r>
      <w:r w:rsidRPr="005120AC">
        <w:t>из</w:t>
      </w:r>
      <w:r w:rsidRPr="005120AC">
        <w:rPr>
          <w:spacing w:val="1"/>
        </w:rPr>
        <w:t xml:space="preserve"> </w:t>
      </w:r>
      <w:r w:rsidRPr="005120AC">
        <w:t>средств</w:t>
      </w:r>
      <w:r w:rsidRPr="005120AC">
        <w:rPr>
          <w:spacing w:val="1"/>
        </w:rPr>
        <w:t xml:space="preserve"> </w:t>
      </w:r>
      <w:r w:rsidRPr="005120AC">
        <w:t>выразительности</w:t>
      </w:r>
      <w:r w:rsidRPr="005120AC">
        <w:rPr>
          <w:spacing w:val="1"/>
        </w:rPr>
        <w:t xml:space="preserve"> </w:t>
      </w:r>
      <w:r w:rsidRPr="005120AC">
        <w:t>лирического</w:t>
      </w:r>
      <w:r w:rsidRPr="005120AC">
        <w:rPr>
          <w:spacing w:val="-67"/>
        </w:rPr>
        <w:t xml:space="preserve"> </w:t>
      </w:r>
      <w:r w:rsidRPr="005120AC">
        <w:t>произведения.</w:t>
      </w:r>
      <w:r w:rsidRPr="005120AC">
        <w:rPr>
          <w:spacing w:val="1"/>
        </w:rPr>
        <w:t xml:space="preserve"> </w:t>
      </w:r>
      <w:r w:rsidRPr="005120AC">
        <w:t>Живописные</w:t>
      </w:r>
      <w:r w:rsidRPr="005120AC">
        <w:rPr>
          <w:spacing w:val="1"/>
        </w:rPr>
        <w:t xml:space="preserve"> </w:t>
      </w:r>
      <w:r w:rsidRPr="005120AC">
        <w:t>полотна</w:t>
      </w:r>
      <w:r w:rsidRPr="005120AC">
        <w:rPr>
          <w:spacing w:val="1"/>
        </w:rPr>
        <w:t xml:space="preserve"> </w:t>
      </w:r>
      <w:r w:rsidRPr="005120AC">
        <w:t>как</w:t>
      </w:r>
      <w:r w:rsidRPr="005120AC">
        <w:rPr>
          <w:spacing w:val="1"/>
        </w:rPr>
        <w:t xml:space="preserve"> </w:t>
      </w:r>
      <w:r w:rsidRPr="005120AC">
        <w:t>иллюстрация</w:t>
      </w:r>
      <w:r w:rsidRPr="005120AC">
        <w:rPr>
          <w:spacing w:val="1"/>
        </w:rPr>
        <w:t xml:space="preserve"> </w:t>
      </w:r>
      <w:r w:rsidRPr="005120AC">
        <w:t>к</w:t>
      </w:r>
      <w:r w:rsidRPr="005120AC">
        <w:rPr>
          <w:spacing w:val="1"/>
        </w:rPr>
        <w:t xml:space="preserve"> </w:t>
      </w:r>
      <w:r w:rsidRPr="005120AC">
        <w:t>лирическому</w:t>
      </w:r>
      <w:r w:rsidRPr="005120AC">
        <w:rPr>
          <w:spacing w:val="-67"/>
        </w:rPr>
        <w:t xml:space="preserve"> </w:t>
      </w:r>
      <w:r w:rsidRPr="005120AC">
        <w:t>произведению: пейзаж. Сравнение средств создания пейзажа в тексте-описании</w:t>
      </w:r>
      <w:r w:rsidRPr="005120AC">
        <w:rPr>
          <w:spacing w:val="1"/>
        </w:rPr>
        <w:t xml:space="preserve"> </w:t>
      </w:r>
      <w:r w:rsidRPr="005120AC">
        <w:t>(эпитеты,</w:t>
      </w:r>
      <w:r w:rsidRPr="005120AC">
        <w:rPr>
          <w:spacing w:val="1"/>
        </w:rPr>
        <w:t xml:space="preserve"> </w:t>
      </w:r>
      <w:r w:rsidRPr="005120AC">
        <w:t>сравнения,</w:t>
      </w:r>
      <w:r w:rsidRPr="005120AC">
        <w:rPr>
          <w:spacing w:val="1"/>
        </w:rPr>
        <w:t xml:space="preserve"> </w:t>
      </w:r>
      <w:r w:rsidRPr="005120AC">
        <w:t>олицетворения),</w:t>
      </w:r>
      <w:r w:rsidRPr="005120AC">
        <w:rPr>
          <w:spacing w:val="1"/>
        </w:rPr>
        <w:t xml:space="preserve"> </w:t>
      </w:r>
      <w:r w:rsidRPr="005120AC">
        <w:t>в</w:t>
      </w:r>
      <w:r w:rsidRPr="005120AC">
        <w:rPr>
          <w:spacing w:val="1"/>
        </w:rPr>
        <w:t xml:space="preserve"> </w:t>
      </w:r>
      <w:r w:rsidRPr="005120AC">
        <w:t>изобразительном</w:t>
      </w:r>
      <w:r w:rsidRPr="005120AC">
        <w:rPr>
          <w:spacing w:val="1"/>
        </w:rPr>
        <w:t xml:space="preserve"> </w:t>
      </w:r>
      <w:r w:rsidRPr="005120AC">
        <w:t>искусстве</w:t>
      </w:r>
      <w:r w:rsidRPr="005120AC">
        <w:rPr>
          <w:spacing w:val="1"/>
        </w:rPr>
        <w:t xml:space="preserve"> </w:t>
      </w:r>
      <w:r w:rsidRPr="005120AC">
        <w:t>(цвет,</w:t>
      </w:r>
      <w:r w:rsidRPr="005120AC">
        <w:rPr>
          <w:spacing w:val="1"/>
        </w:rPr>
        <w:t xml:space="preserve"> </w:t>
      </w:r>
      <w:r w:rsidRPr="005120AC">
        <w:t>композиция),</w:t>
      </w:r>
      <w:r w:rsidRPr="005120AC">
        <w:rPr>
          <w:spacing w:val="-2"/>
        </w:rPr>
        <w:t xml:space="preserve"> </w:t>
      </w:r>
      <w:r w:rsidRPr="005120AC">
        <w:t>в</w:t>
      </w:r>
      <w:r w:rsidRPr="005120AC">
        <w:rPr>
          <w:spacing w:val="-2"/>
        </w:rPr>
        <w:t xml:space="preserve"> </w:t>
      </w:r>
      <w:r w:rsidRPr="005120AC">
        <w:t>произведениях музыкального искусства</w:t>
      </w:r>
      <w:r w:rsidRPr="005120AC">
        <w:rPr>
          <w:spacing w:val="-2"/>
        </w:rPr>
        <w:t xml:space="preserve"> </w:t>
      </w:r>
      <w:r w:rsidRPr="005120AC">
        <w:t>(тон,</w:t>
      </w:r>
      <w:r w:rsidRPr="005120AC">
        <w:rPr>
          <w:spacing w:val="-4"/>
        </w:rPr>
        <w:t xml:space="preserve"> </w:t>
      </w:r>
      <w:r w:rsidRPr="005120AC">
        <w:t>темп,</w:t>
      </w:r>
      <w:r w:rsidRPr="005120AC">
        <w:rPr>
          <w:spacing w:val="-2"/>
        </w:rPr>
        <w:t xml:space="preserve"> </w:t>
      </w:r>
      <w:r w:rsidRPr="005120AC">
        <w:t>мелодия).</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Ф.И.</w:t>
      </w:r>
      <w:r w:rsidRPr="005120AC">
        <w:rPr>
          <w:spacing w:val="1"/>
        </w:rPr>
        <w:t xml:space="preserve"> </w:t>
      </w:r>
      <w:r w:rsidRPr="005120AC">
        <w:t>Тютчев</w:t>
      </w:r>
      <w:r w:rsidRPr="005120AC">
        <w:rPr>
          <w:spacing w:val="1"/>
        </w:rPr>
        <w:t xml:space="preserve"> </w:t>
      </w:r>
      <w:r w:rsidRPr="005120AC">
        <w:t>«Есть</w:t>
      </w:r>
      <w:r w:rsidRPr="005120AC">
        <w:rPr>
          <w:spacing w:val="71"/>
        </w:rPr>
        <w:t xml:space="preserve"> </w:t>
      </w:r>
      <w:r w:rsidRPr="005120AC">
        <w:t>в</w:t>
      </w:r>
      <w:r w:rsidRPr="005120AC">
        <w:rPr>
          <w:spacing w:val="71"/>
        </w:rPr>
        <w:t xml:space="preserve"> </w:t>
      </w:r>
      <w:r w:rsidRPr="005120AC">
        <w:t>осени</w:t>
      </w:r>
      <w:r w:rsidRPr="005120AC">
        <w:rPr>
          <w:spacing w:val="1"/>
        </w:rPr>
        <w:t xml:space="preserve"> </w:t>
      </w:r>
      <w:r w:rsidRPr="005120AC">
        <w:t>первоначальной...», А.А. Фет «Кот поёт, глаза прищуря», «Мама! Глянь-ка из</w:t>
      </w:r>
      <w:r w:rsidRPr="005120AC">
        <w:rPr>
          <w:spacing w:val="1"/>
        </w:rPr>
        <w:t xml:space="preserve"> </w:t>
      </w:r>
      <w:r w:rsidRPr="005120AC">
        <w:t>окошка...»,</w:t>
      </w:r>
      <w:r w:rsidRPr="005120AC">
        <w:rPr>
          <w:spacing w:val="55"/>
        </w:rPr>
        <w:t xml:space="preserve"> </w:t>
      </w:r>
      <w:r w:rsidRPr="005120AC">
        <w:t>А.Н.</w:t>
      </w:r>
      <w:r w:rsidRPr="005120AC">
        <w:rPr>
          <w:spacing w:val="55"/>
        </w:rPr>
        <w:t xml:space="preserve"> </w:t>
      </w:r>
      <w:r w:rsidRPr="005120AC">
        <w:t>Майков</w:t>
      </w:r>
      <w:r w:rsidRPr="005120AC">
        <w:rPr>
          <w:spacing w:val="54"/>
        </w:rPr>
        <w:t xml:space="preserve"> </w:t>
      </w:r>
      <w:r w:rsidRPr="005120AC">
        <w:t>«Осень»,</w:t>
      </w:r>
      <w:r w:rsidRPr="005120AC">
        <w:rPr>
          <w:spacing w:val="52"/>
        </w:rPr>
        <w:t xml:space="preserve"> </w:t>
      </w:r>
      <w:r w:rsidRPr="005120AC">
        <w:t>С.А.</w:t>
      </w:r>
      <w:r w:rsidRPr="005120AC">
        <w:rPr>
          <w:spacing w:val="55"/>
        </w:rPr>
        <w:t xml:space="preserve"> </w:t>
      </w:r>
      <w:r w:rsidRPr="005120AC">
        <w:t>Есенин</w:t>
      </w:r>
      <w:r w:rsidRPr="005120AC">
        <w:rPr>
          <w:spacing w:val="56"/>
        </w:rPr>
        <w:t xml:space="preserve"> </w:t>
      </w:r>
      <w:r w:rsidRPr="005120AC">
        <w:t>«Берёза»,</w:t>
      </w:r>
      <w:r w:rsidRPr="005120AC">
        <w:rPr>
          <w:spacing w:val="55"/>
        </w:rPr>
        <w:t xml:space="preserve"> </w:t>
      </w:r>
      <w:r w:rsidRPr="005120AC">
        <w:t>Н.А.</w:t>
      </w:r>
      <w:r w:rsidRPr="005120AC">
        <w:rPr>
          <w:spacing w:val="55"/>
        </w:rPr>
        <w:t xml:space="preserve"> </w:t>
      </w:r>
      <w:r w:rsidRPr="005120AC">
        <w:t>Некрасов</w:t>
      </w:r>
      <w:r w:rsidR="00873FED">
        <w:t xml:space="preserve"> </w:t>
      </w:r>
      <w:r w:rsidRPr="005120AC">
        <w:t>«Железная</w:t>
      </w:r>
      <w:r w:rsidRPr="005120AC">
        <w:rPr>
          <w:spacing w:val="11"/>
        </w:rPr>
        <w:t xml:space="preserve"> </w:t>
      </w:r>
      <w:r w:rsidRPr="005120AC">
        <w:t>дорога»</w:t>
      </w:r>
      <w:r w:rsidRPr="005120AC">
        <w:rPr>
          <w:spacing w:val="13"/>
        </w:rPr>
        <w:t xml:space="preserve"> </w:t>
      </w:r>
      <w:r w:rsidRPr="005120AC">
        <w:t>(отрывок),</w:t>
      </w:r>
      <w:r w:rsidRPr="005120AC">
        <w:rPr>
          <w:spacing w:val="14"/>
        </w:rPr>
        <w:t xml:space="preserve"> </w:t>
      </w:r>
      <w:r w:rsidRPr="005120AC">
        <w:t>А.А.</w:t>
      </w:r>
      <w:r w:rsidRPr="005120AC">
        <w:rPr>
          <w:spacing w:val="12"/>
        </w:rPr>
        <w:t xml:space="preserve"> </w:t>
      </w:r>
      <w:r w:rsidRPr="005120AC">
        <w:t>Блок</w:t>
      </w:r>
      <w:r w:rsidRPr="005120AC">
        <w:rPr>
          <w:spacing w:val="14"/>
        </w:rPr>
        <w:t xml:space="preserve"> </w:t>
      </w:r>
      <w:r w:rsidRPr="005120AC">
        <w:t>«Ворона»,</w:t>
      </w:r>
      <w:r w:rsidRPr="005120AC">
        <w:rPr>
          <w:spacing w:val="13"/>
        </w:rPr>
        <w:t xml:space="preserve"> </w:t>
      </w:r>
      <w:r w:rsidRPr="005120AC">
        <w:t>И.А.</w:t>
      </w:r>
      <w:r w:rsidRPr="005120AC">
        <w:rPr>
          <w:spacing w:val="12"/>
        </w:rPr>
        <w:t xml:space="preserve"> </w:t>
      </w:r>
      <w:r w:rsidRPr="005120AC">
        <w:t>Бунин</w:t>
      </w:r>
      <w:r w:rsidRPr="005120AC">
        <w:rPr>
          <w:spacing w:val="14"/>
        </w:rPr>
        <w:t xml:space="preserve"> </w:t>
      </w:r>
      <w:r w:rsidRPr="005120AC">
        <w:t>«Первый</w:t>
      </w:r>
      <w:r w:rsidRPr="005120AC">
        <w:rPr>
          <w:spacing w:val="14"/>
        </w:rPr>
        <w:t xml:space="preserve"> </w:t>
      </w:r>
      <w:r w:rsidRPr="005120AC">
        <w:t>снег»</w:t>
      </w:r>
      <w:r w:rsidRPr="005120AC">
        <w:rPr>
          <w:spacing w:val="-68"/>
        </w:rPr>
        <w:t xml:space="preserve"> </w:t>
      </w:r>
      <w:r w:rsidRPr="005120AC">
        <w:t>и</w:t>
      </w:r>
      <w:r w:rsidRPr="005120AC">
        <w:rPr>
          <w:spacing w:val="-1"/>
        </w:rPr>
        <w:t xml:space="preserve"> </w:t>
      </w:r>
      <w:r w:rsidRPr="005120AC">
        <w:t>другие (по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 xml:space="preserve">Творчество Л.Н. Толстого. </w:t>
      </w:r>
      <w:r w:rsidRPr="005120AC">
        <w:t>Жанровое многообразие произведений Л.Н.</w:t>
      </w:r>
      <w:r w:rsidRPr="005120AC">
        <w:rPr>
          <w:spacing w:val="1"/>
        </w:rPr>
        <w:t xml:space="preserve"> </w:t>
      </w:r>
      <w:r w:rsidRPr="005120AC">
        <w:t>Толстого: сказки, рассказы, басни, быль (не менее трёх произведений). Рассказ</w:t>
      </w:r>
      <w:r w:rsidRPr="005120AC">
        <w:rPr>
          <w:spacing w:val="1"/>
        </w:rPr>
        <w:t xml:space="preserve"> </w:t>
      </w:r>
      <w:r w:rsidRPr="005120AC">
        <w:t>как повествование: связь содержания с реальным событием. Структурные части</w:t>
      </w:r>
      <w:r w:rsidRPr="005120AC">
        <w:rPr>
          <w:spacing w:val="-67"/>
        </w:rPr>
        <w:t xml:space="preserve"> </w:t>
      </w:r>
      <w:r w:rsidRPr="005120AC">
        <w:t>произведения (композиция): начало, завязка действия, кульминация, развязка.</w:t>
      </w:r>
      <w:r w:rsidRPr="005120AC">
        <w:rPr>
          <w:spacing w:val="1"/>
        </w:rPr>
        <w:t xml:space="preserve"> </w:t>
      </w:r>
      <w:r w:rsidRPr="005120AC">
        <w:t>Эпизод как часть рассказа. Различные виды планов. Сюжет рассказа: основные</w:t>
      </w:r>
      <w:r w:rsidRPr="005120AC">
        <w:rPr>
          <w:spacing w:val="1"/>
        </w:rPr>
        <w:t xml:space="preserve"> </w:t>
      </w:r>
      <w:r w:rsidRPr="005120AC">
        <w:t>события, главные герои, действующие лица, различение рассказчика и автора</w:t>
      </w:r>
      <w:r w:rsidRPr="005120AC">
        <w:rPr>
          <w:spacing w:val="1"/>
        </w:rPr>
        <w:t xml:space="preserve"> </w:t>
      </w:r>
      <w:r w:rsidRPr="005120AC">
        <w:t>произведения.</w:t>
      </w:r>
      <w:r w:rsidRPr="005120AC">
        <w:rPr>
          <w:spacing w:val="1"/>
        </w:rPr>
        <w:t xml:space="preserve"> </w:t>
      </w:r>
      <w:r w:rsidRPr="005120AC">
        <w:t>Художественные</w:t>
      </w:r>
      <w:r w:rsidRPr="005120AC">
        <w:rPr>
          <w:spacing w:val="1"/>
        </w:rPr>
        <w:t xml:space="preserve"> </w:t>
      </w:r>
      <w:r w:rsidRPr="005120AC">
        <w:t>особенности</w:t>
      </w:r>
      <w:r w:rsidRPr="005120AC">
        <w:rPr>
          <w:spacing w:val="1"/>
        </w:rPr>
        <w:t xml:space="preserve"> </w:t>
      </w:r>
      <w:r w:rsidRPr="005120AC">
        <w:t>текста-описания,</w:t>
      </w:r>
      <w:r w:rsidRPr="005120AC">
        <w:rPr>
          <w:spacing w:val="1"/>
        </w:rPr>
        <w:t xml:space="preserve"> </w:t>
      </w:r>
      <w:r w:rsidRPr="005120AC">
        <w:t>текста-</w:t>
      </w:r>
      <w:r w:rsidRPr="005120AC">
        <w:rPr>
          <w:spacing w:val="1"/>
        </w:rPr>
        <w:t xml:space="preserve"> </w:t>
      </w:r>
      <w:r w:rsidRPr="005120AC">
        <w:t>рассуждения.</w:t>
      </w:r>
    </w:p>
    <w:p w:rsidR="007C1181" w:rsidRPr="005120AC" w:rsidRDefault="007325AC" w:rsidP="00892B31">
      <w:pPr>
        <w:ind w:firstLine="709"/>
        <w:jc w:val="both"/>
        <w:rPr>
          <w:sz w:val="28"/>
        </w:rPr>
      </w:pPr>
      <w:r w:rsidRPr="005120AC">
        <w:rPr>
          <w:b/>
          <w:i/>
          <w:sz w:val="28"/>
        </w:rPr>
        <w:t>Произведения</w:t>
      </w:r>
      <w:r w:rsidRPr="005120AC">
        <w:rPr>
          <w:b/>
          <w:i/>
          <w:spacing w:val="22"/>
          <w:sz w:val="28"/>
        </w:rPr>
        <w:t xml:space="preserve"> </w:t>
      </w:r>
      <w:r w:rsidRPr="005120AC">
        <w:rPr>
          <w:b/>
          <w:i/>
          <w:sz w:val="28"/>
        </w:rPr>
        <w:t>для</w:t>
      </w:r>
      <w:r w:rsidRPr="005120AC">
        <w:rPr>
          <w:b/>
          <w:i/>
          <w:spacing w:val="21"/>
          <w:sz w:val="28"/>
        </w:rPr>
        <w:t xml:space="preserve"> </w:t>
      </w:r>
      <w:r w:rsidRPr="005120AC">
        <w:rPr>
          <w:b/>
          <w:i/>
          <w:sz w:val="28"/>
        </w:rPr>
        <w:t>чтения:</w:t>
      </w:r>
      <w:r w:rsidRPr="005120AC">
        <w:rPr>
          <w:b/>
          <w:i/>
          <w:spacing w:val="24"/>
          <w:sz w:val="28"/>
        </w:rPr>
        <w:t xml:space="preserve"> </w:t>
      </w:r>
      <w:r w:rsidRPr="005120AC">
        <w:rPr>
          <w:sz w:val="28"/>
        </w:rPr>
        <w:t>Л.Н.</w:t>
      </w:r>
      <w:r w:rsidRPr="005120AC">
        <w:rPr>
          <w:spacing w:val="22"/>
          <w:sz w:val="28"/>
        </w:rPr>
        <w:t xml:space="preserve"> </w:t>
      </w:r>
      <w:r w:rsidRPr="005120AC">
        <w:rPr>
          <w:sz w:val="28"/>
        </w:rPr>
        <w:t>Толстой</w:t>
      </w:r>
      <w:r w:rsidRPr="005120AC">
        <w:rPr>
          <w:spacing w:val="23"/>
          <w:sz w:val="28"/>
        </w:rPr>
        <w:t xml:space="preserve"> </w:t>
      </w:r>
      <w:r w:rsidRPr="005120AC">
        <w:rPr>
          <w:sz w:val="28"/>
        </w:rPr>
        <w:t>«Лебеди»,</w:t>
      </w:r>
      <w:r w:rsidRPr="005120AC">
        <w:rPr>
          <w:spacing w:val="23"/>
          <w:sz w:val="28"/>
        </w:rPr>
        <w:t xml:space="preserve"> </w:t>
      </w:r>
      <w:r w:rsidRPr="005120AC">
        <w:rPr>
          <w:sz w:val="28"/>
        </w:rPr>
        <w:t>«Зайцы»,</w:t>
      </w:r>
      <w:r w:rsidRPr="005120AC">
        <w:rPr>
          <w:spacing w:val="22"/>
          <w:sz w:val="28"/>
        </w:rPr>
        <w:t xml:space="preserve"> </w:t>
      </w:r>
      <w:r w:rsidRPr="005120AC">
        <w:rPr>
          <w:sz w:val="28"/>
        </w:rPr>
        <w:t>«Прыжок»,</w:t>
      </w:r>
    </w:p>
    <w:p w:rsidR="007C1181" w:rsidRPr="005120AC" w:rsidRDefault="007325AC" w:rsidP="00892B31">
      <w:pPr>
        <w:pStyle w:val="a3"/>
        <w:ind w:left="0" w:firstLine="709"/>
      </w:pPr>
      <w:r w:rsidRPr="005120AC">
        <w:t>«Акула»</w:t>
      </w:r>
      <w:r w:rsidRPr="005120AC">
        <w:rPr>
          <w:spacing w:val="-3"/>
        </w:rPr>
        <w:t xml:space="preserve"> </w:t>
      </w:r>
      <w:r w:rsidRPr="005120AC">
        <w:t>и</w:t>
      </w:r>
      <w:r w:rsidRPr="005120AC">
        <w:rPr>
          <w:spacing w:val="-2"/>
        </w:rPr>
        <w:t xml:space="preserve"> </w:t>
      </w:r>
      <w:r w:rsidRPr="005120AC">
        <w:t>другие.</w:t>
      </w:r>
    </w:p>
    <w:p w:rsidR="007C1181" w:rsidRPr="005120AC" w:rsidRDefault="007325AC" w:rsidP="00892B31">
      <w:pPr>
        <w:pStyle w:val="a3"/>
        <w:ind w:left="0" w:firstLine="709"/>
      </w:pPr>
      <w:r w:rsidRPr="005120AC">
        <w:rPr>
          <w:b/>
        </w:rPr>
        <w:t xml:space="preserve">Литературная сказка. </w:t>
      </w:r>
      <w:r w:rsidRPr="005120AC">
        <w:t>Литературная сказка русских писателей (не менее</w:t>
      </w:r>
      <w:r w:rsidRPr="005120AC">
        <w:rPr>
          <w:spacing w:val="1"/>
        </w:rPr>
        <w:t xml:space="preserve"> </w:t>
      </w:r>
      <w:r w:rsidRPr="005120AC">
        <w:t>двух). Круг чтения: произведения Д.Н. Мамина-Сибиряка, В.Ф. Одоевского,</w:t>
      </w:r>
      <w:r w:rsidRPr="005120AC">
        <w:rPr>
          <w:spacing w:val="1"/>
        </w:rPr>
        <w:t xml:space="preserve"> </w:t>
      </w:r>
      <w:r w:rsidRPr="005120AC">
        <w:t>В.М. Гаршина, М. Горького, И.С. Соколова-Микитова, Г.А. Скребицкого и др.</w:t>
      </w:r>
      <w:r w:rsidRPr="005120AC">
        <w:rPr>
          <w:spacing w:val="1"/>
        </w:rPr>
        <w:t xml:space="preserve"> </w:t>
      </w:r>
      <w:r w:rsidRPr="005120AC">
        <w:t>Особенности</w:t>
      </w:r>
      <w:r w:rsidRPr="005120AC">
        <w:rPr>
          <w:spacing w:val="-3"/>
        </w:rPr>
        <w:t xml:space="preserve"> </w:t>
      </w:r>
      <w:r w:rsidRPr="005120AC">
        <w:t>авторских</w:t>
      </w:r>
      <w:r w:rsidRPr="005120AC">
        <w:rPr>
          <w:spacing w:val="-1"/>
        </w:rPr>
        <w:t xml:space="preserve"> </w:t>
      </w:r>
      <w:r w:rsidRPr="005120AC">
        <w:t>сказок</w:t>
      </w:r>
      <w:r w:rsidRPr="005120AC">
        <w:rPr>
          <w:spacing w:val="-2"/>
        </w:rPr>
        <w:t xml:space="preserve"> </w:t>
      </w:r>
      <w:r w:rsidRPr="005120AC">
        <w:t>(сюжет,</w:t>
      </w:r>
      <w:r w:rsidRPr="005120AC">
        <w:rPr>
          <w:spacing w:val="-4"/>
        </w:rPr>
        <w:t xml:space="preserve"> </w:t>
      </w:r>
      <w:r w:rsidRPr="005120AC">
        <w:t>язык,</w:t>
      </w:r>
      <w:r w:rsidRPr="005120AC">
        <w:rPr>
          <w:spacing w:val="-3"/>
        </w:rPr>
        <w:t xml:space="preserve"> </w:t>
      </w:r>
      <w:r w:rsidRPr="005120AC">
        <w:t>герои).</w:t>
      </w:r>
      <w:r w:rsidRPr="005120AC">
        <w:rPr>
          <w:spacing w:val="-3"/>
        </w:rPr>
        <w:t xml:space="preserve"> </w:t>
      </w:r>
      <w:r w:rsidRPr="005120AC">
        <w:t>Составление</w:t>
      </w:r>
      <w:r w:rsidRPr="005120AC">
        <w:rPr>
          <w:spacing w:val="-2"/>
        </w:rPr>
        <w:t xml:space="preserve"> </w:t>
      </w:r>
      <w:r w:rsidRPr="005120AC">
        <w:t>аннотации.</w:t>
      </w:r>
    </w:p>
    <w:p w:rsidR="007C1181" w:rsidRPr="005120AC" w:rsidRDefault="007325AC" w:rsidP="00892B31">
      <w:pPr>
        <w:pStyle w:val="a3"/>
        <w:ind w:left="0" w:firstLine="709"/>
      </w:pPr>
      <w:r w:rsidRPr="005120AC">
        <w:rPr>
          <w:b/>
          <w:i/>
        </w:rPr>
        <w:t xml:space="preserve">Произведения для чтения: </w:t>
      </w:r>
      <w:r w:rsidRPr="005120AC">
        <w:t>В.М. Гаршин «Лягушка</w:t>
      </w:r>
      <w:r w:rsidR="00873FED">
        <w:t xml:space="preserve"> </w:t>
      </w:r>
      <w:r w:rsidRPr="005120AC">
        <w:t>- путешественница»,</w:t>
      </w:r>
      <w:r w:rsidRPr="005120AC">
        <w:rPr>
          <w:spacing w:val="1"/>
        </w:rPr>
        <w:t xml:space="preserve"> </w:t>
      </w:r>
      <w:r w:rsidRPr="005120AC">
        <w:t>И.С. Соколов-Микитов «Листопадничек», М. Горький «Случай с Евсейкой» и</w:t>
      </w:r>
      <w:r w:rsidRPr="005120AC">
        <w:rPr>
          <w:spacing w:val="1"/>
        </w:rPr>
        <w:t xml:space="preserve"> </w:t>
      </w:r>
      <w:r w:rsidRPr="005120AC">
        <w:t>другие</w:t>
      </w:r>
      <w:r w:rsidRPr="005120AC">
        <w:rPr>
          <w:spacing w:val="-1"/>
        </w:rPr>
        <w:t xml:space="preserve"> </w:t>
      </w:r>
      <w:r w:rsidRPr="005120AC">
        <w:t>(по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Произведения о взаимоотношениях человека и животных</w:t>
      </w:r>
      <w:r w:rsidRPr="005120AC">
        <w:rPr>
          <w:b/>
          <w:i/>
        </w:rPr>
        <w:t xml:space="preserve">. </w:t>
      </w:r>
      <w:r w:rsidRPr="005120AC">
        <w:t>Человек и</w:t>
      </w:r>
      <w:r w:rsidRPr="005120AC">
        <w:rPr>
          <w:spacing w:val="1"/>
        </w:rPr>
        <w:t xml:space="preserve"> </w:t>
      </w:r>
      <w:r w:rsidRPr="005120AC">
        <w:t>его отношения с животными: верность, преданность, забота и любовь. Круг</w:t>
      </w:r>
      <w:r w:rsidRPr="005120AC">
        <w:rPr>
          <w:spacing w:val="1"/>
        </w:rPr>
        <w:t xml:space="preserve"> </w:t>
      </w:r>
      <w:r w:rsidRPr="005120AC">
        <w:t>чтения (по выбору, не менее четырёх авторов): произведения Д.Н. Мамина</w:t>
      </w:r>
      <w:r w:rsidR="00873FED">
        <w:t xml:space="preserve"> </w:t>
      </w:r>
      <w:r w:rsidRPr="005120AC">
        <w:t>-</w:t>
      </w:r>
      <w:r w:rsidRPr="005120AC">
        <w:rPr>
          <w:spacing w:val="1"/>
        </w:rPr>
        <w:t xml:space="preserve"> </w:t>
      </w:r>
      <w:r w:rsidRPr="005120AC">
        <w:t>Сибиряка, К.Г. Паустовского, М.М. Пришвина, С.В. Образцова, В.Л. Дурова,</w:t>
      </w:r>
      <w:r w:rsidRPr="005120AC">
        <w:rPr>
          <w:spacing w:val="1"/>
        </w:rPr>
        <w:t xml:space="preserve"> </w:t>
      </w:r>
      <w:r w:rsidRPr="005120AC">
        <w:t>Б.С.</w:t>
      </w:r>
      <w:r w:rsidRPr="005120AC">
        <w:rPr>
          <w:spacing w:val="1"/>
        </w:rPr>
        <w:t xml:space="preserve"> </w:t>
      </w:r>
      <w:r w:rsidRPr="005120AC">
        <w:t>Житкова.</w:t>
      </w:r>
      <w:r w:rsidRPr="005120AC">
        <w:rPr>
          <w:spacing w:val="1"/>
        </w:rPr>
        <w:t xml:space="preserve"> </w:t>
      </w:r>
      <w:r w:rsidRPr="005120AC">
        <w:t>Особенности</w:t>
      </w:r>
      <w:r w:rsidRPr="005120AC">
        <w:rPr>
          <w:spacing w:val="1"/>
        </w:rPr>
        <w:t xml:space="preserve"> </w:t>
      </w:r>
      <w:r w:rsidRPr="005120AC">
        <w:lastRenderedPageBreak/>
        <w:t>рассказа:</w:t>
      </w:r>
      <w:r w:rsidRPr="005120AC">
        <w:rPr>
          <w:spacing w:val="1"/>
        </w:rPr>
        <w:t xml:space="preserve"> </w:t>
      </w:r>
      <w:r w:rsidRPr="005120AC">
        <w:t>тема,</w:t>
      </w:r>
      <w:r w:rsidRPr="005120AC">
        <w:rPr>
          <w:spacing w:val="1"/>
        </w:rPr>
        <w:t xml:space="preserve"> </w:t>
      </w:r>
      <w:r w:rsidRPr="005120AC">
        <w:t>герои,</w:t>
      </w:r>
      <w:r w:rsidRPr="005120AC">
        <w:rPr>
          <w:spacing w:val="1"/>
        </w:rPr>
        <w:t xml:space="preserve"> </w:t>
      </w:r>
      <w:r w:rsidRPr="005120AC">
        <w:t>реальность</w:t>
      </w:r>
      <w:r w:rsidRPr="005120AC">
        <w:rPr>
          <w:spacing w:val="1"/>
        </w:rPr>
        <w:t xml:space="preserve"> </w:t>
      </w:r>
      <w:r w:rsidRPr="005120AC">
        <w:t>событий,</w:t>
      </w:r>
      <w:r w:rsidRPr="005120AC">
        <w:rPr>
          <w:spacing w:val="1"/>
        </w:rPr>
        <w:t xml:space="preserve"> </w:t>
      </w:r>
      <w:r w:rsidRPr="005120AC">
        <w:t>композиция,</w:t>
      </w:r>
      <w:r w:rsidRPr="005120AC">
        <w:rPr>
          <w:spacing w:val="-4"/>
        </w:rPr>
        <w:t xml:space="preserve"> </w:t>
      </w:r>
      <w:r w:rsidRPr="005120AC">
        <w:t>объекты</w:t>
      </w:r>
      <w:r w:rsidRPr="005120AC">
        <w:rPr>
          <w:spacing w:val="-1"/>
        </w:rPr>
        <w:t xml:space="preserve"> </w:t>
      </w:r>
      <w:r w:rsidRPr="005120AC">
        <w:t>описания</w:t>
      </w:r>
      <w:r w:rsidRPr="005120AC">
        <w:rPr>
          <w:spacing w:val="-1"/>
        </w:rPr>
        <w:t xml:space="preserve"> </w:t>
      </w:r>
      <w:r w:rsidRPr="005120AC">
        <w:t>(портрет</w:t>
      </w:r>
      <w:r w:rsidRPr="005120AC">
        <w:rPr>
          <w:spacing w:val="-1"/>
        </w:rPr>
        <w:t xml:space="preserve"> </w:t>
      </w:r>
      <w:r w:rsidRPr="005120AC">
        <w:t>героя,</w:t>
      </w:r>
      <w:r w:rsidRPr="005120AC">
        <w:rPr>
          <w:spacing w:val="-1"/>
        </w:rPr>
        <w:t xml:space="preserve"> </w:t>
      </w:r>
      <w:r w:rsidRPr="005120AC">
        <w:t>описание</w:t>
      </w:r>
      <w:r w:rsidRPr="005120AC">
        <w:rPr>
          <w:spacing w:val="-1"/>
        </w:rPr>
        <w:t xml:space="preserve"> </w:t>
      </w:r>
      <w:r w:rsidRPr="005120AC">
        <w:t>интерьера).</w:t>
      </w:r>
    </w:p>
    <w:p w:rsidR="007C1181" w:rsidRPr="00873FED" w:rsidRDefault="007325AC" w:rsidP="00873FED">
      <w:pPr>
        <w:ind w:firstLine="709"/>
        <w:jc w:val="both"/>
        <w:rPr>
          <w:sz w:val="28"/>
          <w:szCs w:val="28"/>
        </w:rPr>
      </w:pPr>
      <w:r w:rsidRPr="005120AC">
        <w:rPr>
          <w:b/>
          <w:i/>
          <w:sz w:val="28"/>
        </w:rPr>
        <w:t>Произведения</w:t>
      </w:r>
      <w:r w:rsidRPr="005120AC">
        <w:rPr>
          <w:b/>
          <w:i/>
          <w:spacing w:val="1"/>
          <w:sz w:val="28"/>
        </w:rPr>
        <w:t xml:space="preserve"> </w:t>
      </w:r>
      <w:r w:rsidRPr="005120AC">
        <w:rPr>
          <w:b/>
          <w:i/>
          <w:sz w:val="28"/>
        </w:rPr>
        <w:t>для</w:t>
      </w:r>
      <w:r w:rsidRPr="005120AC">
        <w:rPr>
          <w:b/>
          <w:i/>
          <w:spacing w:val="1"/>
          <w:sz w:val="28"/>
        </w:rPr>
        <w:t xml:space="preserve"> </w:t>
      </w:r>
      <w:r w:rsidRPr="005120AC">
        <w:rPr>
          <w:b/>
          <w:i/>
          <w:sz w:val="28"/>
        </w:rPr>
        <w:t>чтения:</w:t>
      </w:r>
      <w:r w:rsidRPr="005120AC">
        <w:rPr>
          <w:b/>
          <w:i/>
          <w:spacing w:val="1"/>
          <w:sz w:val="28"/>
        </w:rPr>
        <w:t xml:space="preserve"> </w:t>
      </w:r>
      <w:r w:rsidRPr="005120AC">
        <w:rPr>
          <w:sz w:val="28"/>
        </w:rPr>
        <w:t>Б.С.</w:t>
      </w:r>
      <w:r w:rsidRPr="005120AC">
        <w:rPr>
          <w:spacing w:val="1"/>
          <w:sz w:val="28"/>
        </w:rPr>
        <w:t xml:space="preserve"> </w:t>
      </w:r>
      <w:r w:rsidRPr="005120AC">
        <w:rPr>
          <w:sz w:val="28"/>
        </w:rPr>
        <w:t>Житков</w:t>
      </w:r>
      <w:r w:rsidRPr="005120AC">
        <w:rPr>
          <w:spacing w:val="1"/>
          <w:sz w:val="28"/>
        </w:rPr>
        <w:t xml:space="preserve"> </w:t>
      </w:r>
      <w:r w:rsidRPr="005120AC">
        <w:rPr>
          <w:sz w:val="28"/>
        </w:rPr>
        <w:t>«Про</w:t>
      </w:r>
      <w:r w:rsidRPr="005120AC">
        <w:rPr>
          <w:spacing w:val="1"/>
          <w:sz w:val="28"/>
        </w:rPr>
        <w:t xml:space="preserve"> </w:t>
      </w:r>
      <w:r w:rsidRPr="005120AC">
        <w:rPr>
          <w:sz w:val="28"/>
        </w:rPr>
        <w:t>обезьянку»,</w:t>
      </w:r>
      <w:r w:rsidRPr="005120AC">
        <w:rPr>
          <w:spacing w:val="1"/>
          <w:sz w:val="28"/>
        </w:rPr>
        <w:t xml:space="preserve"> </w:t>
      </w:r>
      <w:r w:rsidRPr="005120AC">
        <w:rPr>
          <w:sz w:val="28"/>
        </w:rPr>
        <w:t>К.Г.</w:t>
      </w:r>
      <w:r w:rsidRPr="005120AC">
        <w:rPr>
          <w:spacing w:val="1"/>
          <w:sz w:val="28"/>
        </w:rPr>
        <w:t xml:space="preserve"> </w:t>
      </w:r>
      <w:r w:rsidRPr="005120AC">
        <w:rPr>
          <w:sz w:val="28"/>
        </w:rPr>
        <w:t>Паустовский</w:t>
      </w:r>
      <w:r w:rsidRPr="005120AC">
        <w:rPr>
          <w:spacing w:val="48"/>
          <w:sz w:val="28"/>
        </w:rPr>
        <w:t xml:space="preserve"> </w:t>
      </w:r>
      <w:r w:rsidRPr="005120AC">
        <w:rPr>
          <w:sz w:val="28"/>
        </w:rPr>
        <w:t>«Барсучий</w:t>
      </w:r>
      <w:r w:rsidRPr="005120AC">
        <w:rPr>
          <w:spacing w:val="48"/>
          <w:sz w:val="28"/>
        </w:rPr>
        <w:t xml:space="preserve"> </w:t>
      </w:r>
      <w:r w:rsidRPr="005120AC">
        <w:rPr>
          <w:sz w:val="28"/>
        </w:rPr>
        <w:t>нос»,</w:t>
      </w:r>
      <w:r w:rsidRPr="005120AC">
        <w:rPr>
          <w:spacing w:val="47"/>
          <w:sz w:val="28"/>
        </w:rPr>
        <w:t xml:space="preserve"> </w:t>
      </w:r>
      <w:r w:rsidRPr="005120AC">
        <w:rPr>
          <w:sz w:val="28"/>
        </w:rPr>
        <w:t>«Кот</w:t>
      </w:r>
      <w:r w:rsidRPr="005120AC">
        <w:rPr>
          <w:spacing w:val="47"/>
          <w:sz w:val="28"/>
        </w:rPr>
        <w:t xml:space="preserve"> </w:t>
      </w:r>
      <w:r w:rsidRPr="005120AC">
        <w:rPr>
          <w:sz w:val="28"/>
        </w:rPr>
        <w:t>Варюга»,</w:t>
      </w:r>
      <w:r w:rsidRPr="005120AC">
        <w:rPr>
          <w:spacing w:val="47"/>
          <w:sz w:val="28"/>
        </w:rPr>
        <w:t xml:space="preserve"> </w:t>
      </w:r>
      <w:r w:rsidRPr="005120AC">
        <w:rPr>
          <w:sz w:val="28"/>
        </w:rPr>
        <w:t>Д.Н.</w:t>
      </w:r>
      <w:r w:rsidRPr="005120AC">
        <w:rPr>
          <w:spacing w:val="47"/>
          <w:sz w:val="28"/>
        </w:rPr>
        <w:t xml:space="preserve"> </w:t>
      </w:r>
      <w:r w:rsidRPr="005120AC">
        <w:rPr>
          <w:sz w:val="28"/>
        </w:rPr>
        <w:t>Мамин-Сибиряк</w:t>
      </w:r>
      <w:r w:rsidR="00873FED">
        <w:rPr>
          <w:sz w:val="28"/>
        </w:rPr>
        <w:t xml:space="preserve"> </w:t>
      </w:r>
      <w:r w:rsidRPr="00873FED">
        <w:rPr>
          <w:sz w:val="28"/>
          <w:szCs w:val="28"/>
        </w:rPr>
        <w:t>«Приёмыш»,</w:t>
      </w:r>
      <w:r w:rsidRPr="00873FED">
        <w:rPr>
          <w:spacing w:val="-4"/>
          <w:sz w:val="28"/>
          <w:szCs w:val="28"/>
        </w:rPr>
        <w:t xml:space="preserve"> </w:t>
      </w:r>
      <w:r w:rsidRPr="00873FED">
        <w:rPr>
          <w:sz w:val="28"/>
          <w:szCs w:val="28"/>
        </w:rPr>
        <w:t>А.И.</w:t>
      </w:r>
      <w:r w:rsidRPr="00873FED">
        <w:rPr>
          <w:spacing w:val="-3"/>
          <w:sz w:val="28"/>
          <w:szCs w:val="28"/>
        </w:rPr>
        <w:t xml:space="preserve"> </w:t>
      </w:r>
      <w:r w:rsidRPr="00873FED">
        <w:rPr>
          <w:sz w:val="28"/>
          <w:szCs w:val="28"/>
        </w:rPr>
        <w:t>Куприн</w:t>
      </w:r>
      <w:r w:rsidRPr="00873FED">
        <w:rPr>
          <w:spacing w:val="-2"/>
          <w:sz w:val="28"/>
          <w:szCs w:val="28"/>
        </w:rPr>
        <w:t xml:space="preserve"> </w:t>
      </w:r>
      <w:r w:rsidRPr="00873FED">
        <w:rPr>
          <w:sz w:val="28"/>
          <w:szCs w:val="28"/>
        </w:rPr>
        <w:t>«Барбос</w:t>
      </w:r>
      <w:r w:rsidRPr="00873FED">
        <w:rPr>
          <w:spacing w:val="-2"/>
          <w:sz w:val="28"/>
          <w:szCs w:val="28"/>
        </w:rPr>
        <w:t xml:space="preserve"> </w:t>
      </w:r>
      <w:r w:rsidRPr="00873FED">
        <w:rPr>
          <w:sz w:val="28"/>
          <w:szCs w:val="28"/>
        </w:rPr>
        <w:t>и</w:t>
      </w:r>
      <w:r w:rsidRPr="00873FED">
        <w:rPr>
          <w:spacing w:val="-5"/>
          <w:sz w:val="28"/>
          <w:szCs w:val="28"/>
        </w:rPr>
        <w:t xml:space="preserve"> </w:t>
      </w:r>
      <w:r w:rsidRPr="00873FED">
        <w:rPr>
          <w:sz w:val="28"/>
          <w:szCs w:val="28"/>
        </w:rPr>
        <w:t>Жулька»</w:t>
      </w:r>
      <w:r w:rsidRPr="00873FED">
        <w:rPr>
          <w:spacing w:val="-4"/>
          <w:sz w:val="28"/>
          <w:szCs w:val="28"/>
        </w:rPr>
        <w:t xml:space="preserve"> </w:t>
      </w:r>
      <w:r w:rsidRPr="00873FED">
        <w:rPr>
          <w:sz w:val="28"/>
          <w:szCs w:val="28"/>
        </w:rPr>
        <w:t>и</w:t>
      </w:r>
      <w:r w:rsidRPr="00873FED">
        <w:rPr>
          <w:spacing w:val="-3"/>
          <w:sz w:val="28"/>
          <w:szCs w:val="28"/>
        </w:rPr>
        <w:t xml:space="preserve"> </w:t>
      </w:r>
      <w:r w:rsidRPr="00873FED">
        <w:rPr>
          <w:sz w:val="28"/>
          <w:szCs w:val="28"/>
        </w:rPr>
        <w:t>другое</w:t>
      </w:r>
      <w:r w:rsidRPr="00873FED">
        <w:rPr>
          <w:spacing w:val="-2"/>
          <w:sz w:val="28"/>
          <w:szCs w:val="28"/>
        </w:rPr>
        <w:t xml:space="preserve"> </w:t>
      </w:r>
      <w:r w:rsidRPr="00873FED">
        <w:rPr>
          <w:sz w:val="28"/>
          <w:szCs w:val="28"/>
        </w:rPr>
        <w:t>(по</w:t>
      </w:r>
      <w:r w:rsidRPr="00873FED">
        <w:rPr>
          <w:spacing w:val="-1"/>
          <w:sz w:val="28"/>
          <w:szCs w:val="28"/>
        </w:rPr>
        <w:t xml:space="preserve"> </w:t>
      </w:r>
      <w:r w:rsidRPr="00873FED">
        <w:rPr>
          <w:sz w:val="28"/>
          <w:szCs w:val="28"/>
        </w:rPr>
        <w:t>выбору).</w:t>
      </w:r>
    </w:p>
    <w:p w:rsidR="007C1181" w:rsidRPr="00873FED" w:rsidRDefault="007325AC" w:rsidP="00873FED">
      <w:pPr>
        <w:ind w:firstLine="709"/>
        <w:jc w:val="both"/>
        <w:rPr>
          <w:sz w:val="28"/>
          <w:szCs w:val="28"/>
        </w:rPr>
      </w:pPr>
      <w:r w:rsidRPr="005120AC">
        <w:rPr>
          <w:b/>
          <w:sz w:val="28"/>
        </w:rPr>
        <w:t>Произведения</w:t>
      </w:r>
      <w:r w:rsidRPr="005120AC">
        <w:rPr>
          <w:b/>
          <w:spacing w:val="58"/>
          <w:sz w:val="28"/>
        </w:rPr>
        <w:t xml:space="preserve"> </w:t>
      </w:r>
      <w:r w:rsidRPr="005120AC">
        <w:rPr>
          <w:b/>
          <w:sz w:val="28"/>
        </w:rPr>
        <w:t>о</w:t>
      </w:r>
      <w:r w:rsidRPr="005120AC">
        <w:rPr>
          <w:b/>
          <w:spacing w:val="126"/>
          <w:sz w:val="28"/>
        </w:rPr>
        <w:t xml:space="preserve"> </w:t>
      </w:r>
      <w:r w:rsidRPr="005120AC">
        <w:rPr>
          <w:b/>
          <w:sz w:val="28"/>
        </w:rPr>
        <w:t>детях.</w:t>
      </w:r>
      <w:r w:rsidRPr="005120AC">
        <w:rPr>
          <w:b/>
          <w:spacing w:val="129"/>
          <w:sz w:val="28"/>
        </w:rPr>
        <w:t xml:space="preserve"> </w:t>
      </w:r>
      <w:r w:rsidRPr="005120AC">
        <w:rPr>
          <w:sz w:val="28"/>
        </w:rPr>
        <w:t>Дети</w:t>
      </w:r>
      <w:r w:rsidRPr="005120AC">
        <w:rPr>
          <w:spacing w:val="128"/>
          <w:sz w:val="28"/>
        </w:rPr>
        <w:t xml:space="preserve"> </w:t>
      </w:r>
      <w:r w:rsidRPr="005120AC">
        <w:rPr>
          <w:sz w:val="28"/>
        </w:rPr>
        <w:t>-</w:t>
      </w:r>
      <w:r w:rsidRPr="005120AC">
        <w:rPr>
          <w:spacing w:val="128"/>
          <w:sz w:val="28"/>
        </w:rPr>
        <w:t xml:space="preserve"> </w:t>
      </w:r>
      <w:r w:rsidRPr="005120AC">
        <w:rPr>
          <w:sz w:val="28"/>
        </w:rPr>
        <w:t>герои</w:t>
      </w:r>
      <w:r w:rsidRPr="005120AC">
        <w:rPr>
          <w:spacing w:val="129"/>
          <w:sz w:val="28"/>
        </w:rPr>
        <w:t xml:space="preserve"> </w:t>
      </w:r>
      <w:r w:rsidRPr="005120AC">
        <w:rPr>
          <w:sz w:val="28"/>
        </w:rPr>
        <w:t>произведений:</w:t>
      </w:r>
      <w:r w:rsidRPr="005120AC">
        <w:rPr>
          <w:spacing w:val="126"/>
          <w:sz w:val="28"/>
        </w:rPr>
        <w:t xml:space="preserve"> </w:t>
      </w:r>
      <w:r w:rsidRPr="005120AC">
        <w:rPr>
          <w:sz w:val="28"/>
        </w:rPr>
        <w:t>раскрытие</w:t>
      </w:r>
      <w:r w:rsidRPr="005120AC">
        <w:rPr>
          <w:spacing w:val="128"/>
          <w:sz w:val="28"/>
        </w:rPr>
        <w:t xml:space="preserve"> </w:t>
      </w:r>
      <w:r w:rsidRPr="005120AC">
        <w:rPr>
          <w:sz w:val="28"/>
        </w:rPr>
        <w:t>тем</w:t>
      </w:r>
      <w:r w:rsidR="00873FED">
        <w:rPr>
          <w:sz w:val="28"/>
        </w:rPr>
        <w:t xml:space="preserve"> </w:t>
      </w:r>
      <w:r w:rsidRPr="00873FED">
        <w:rPr>
          <w:sz w:val="28"/>
          <w:szCs w:val="28"/>
        </w:rPr>
        <w:t>«Разные</w:t>
      </w:r>
      <w:r w:rsidRPr="00873FED">
        <w:rPr>
          <w:spacing w:val="1"/>
          <w:sz w:val="28"/>
          <w:szCs w:val="28"/>
        </w:rPr>
        <w:t xml:space="preserve"> </w:t>
      </w:r>
      <w:r w:rsidRPr="00873FED">
        <w:rPr>
          <w:sz w:val="28"/>
          <w:szCs w:val="28"/>
        </w:rPr>
        <w:t>детские</w:t>
      </w:r>
      <w:r w:rsidRPr="00873FED">
        <w:rPr>
          <w:spacing w:val="1"/>
          <w:sz w:val="28"/>
          <w:szCs w:val="28"/>
        </w:rPr>
        <w:t xml:space="preserve"> </w:t>
      </w:r>
      <w:r w:rsidRPr="00873FED">
        <w:rPr>
          <w:sz w:val="28"/>
          <w:szCs w:val="28"/>
        </w:rPr>
        <w:t>судьбы»,</w:t>
      </w:r>
      <w:r w:rsidRPr="00873FED">
        <w:rPr>
          <w:spacing w:val="1"/>
          <w:sz w:val="28"/>
          <w:szCs w:val="28"/>
        </w:rPr>
        <w:t xml:space="preserve"> </w:t>
      </w:r>
      <w:r w:rsidRPr="00873FED">
        <w:rPr>
          <w:sz w:val="28"/>
          <w:szCs w:val="28"/>
        </w:rPr>
        <w:t>«Дети</w:t>
      </w:r>
      <w:r w:rsidRPr="00873FED">
        <w:rPr>
          <w:spacing w:val="1"/>
          <w:sz w:val="28"/>
          <w:szCs w:val="28"/>
        </w:rPr>
        <w:t xml:space="preserve"> </w:t>
      </w:r>
      <w:r w:rsidRPr="00873FED">
        <w:rPr>
          <w:sz w:val="28"/>
          <w:szCs w:val="28"/>
        </w:rPr>
        <w:t>на</w:t>
      </w:r>
      <w:r w:rsidRPr="00873FED">
        <w:rPr>
          <w:spacing w:val="1"/>
          <w:sz w:val="28"/>
          <w:szCs w:val="28"/>
        </w:rPr>
        <w:t xml:space="preserve"> </w:t>
      </w:r>
      <w:r w:rsidRPr="00873FED">
        <w:rPr>
          <w:sz w:val="28"/>
          <w:szCs w:val="28"/>
        </w:rPr>
        <w:t>войне».</w:t>
      </w:r>
      <w:r w:rsidRPr="00873FED">
        <w:rPr>
          <w:spacing w:val="1"/>
          <w:sz w:val="28"/>
          <w:szCs w:val="28"/>
        </w:rPr>
        <w:t xml:space="preserve"> </w:t>
      </w:r>
      <w:r w:rsidRPr="00873FED">
        <w:rPr>
          <w:sz w:val="28"/>
          <w:szCs w:val="28"/>
        </w:rPr>
        <w:t>Отличие</w:t>
      </w:r>
      <w:r w:rsidRPr="00873FED">
        <w:rPr>
          <w:spacing w:val="1"/>
          <w:sz w:val="28"/>
          <w:szCs w:val="28"/>
        </w:rPr>
        <w:t xml:space="preserve"> </w:t>
      </w:r>
      <w:r w:rsidRPr="00873FED">
        <w:rPr>
          <w:sz w:val="28"/>
          <w:szCs w:val="28"/>
        </w:rPr>
        <w:t>автора</w:t>
      </w:r>
      <w:r w:rsidRPr="00873FED">
        <w:rPr>
          <w:spacing w:val="1"/>
          <w:sz w:val="28"/>
          <w:szCs w:val="28"/>
        </w:rPr>
        <w:t xml:space="preserve"> </w:t>
      </w:r>
      <w:r w:rsidRPr="00873FED">
        <w:rPr>
          <w:sz w:val="28"/>
          <w:szCs w:val="28"/>
        </w:rPr>
        <w:t>от</w:t>
      </w:r>
      <w:r w:rsidRPr="00873FED">
        <w:rPr>
          <w:spacing w:val="1"/>
          <w:sz w:val="28"/>
          <w:szCs w:val="28"/>
        </w:rPr>
        <w:t xml:space="preserve"> </w:t>
      </w:r>
      <w:r w:rsidRPr="00873FED">
        <w:rPr>
          <w:sz w:val="28"/>
          <w:szCs w:val="28"/>
        </w:rPr>
        <w:t>героя</w:t>
      </w:r>
      <w:r w:rsidRPr="00873FED">
        <w:rPr>
          <w:spacing w:val="1"/>
          <w:sz w:val="28"/>
          <w:szCs w:val="28"/>
        </w:rPr>
        <w:t xml:space="preserve"> </w:t>
      </w:r>
      <w:r w:rsidRPr="00873FED">
        <w:rPr>
          <w:sz w:val="28"/>
          <w:szCs w:val="28"/>
        </w:rPr>
        <w:t>и</w:t>
      </w:r>
      <w:r w:rsidRPr="00873FED">
        <w:rPr>
          <w:spacing w:val="1"/>
          <w:sz w:val="28"/>
          <w:szCs w:val="28"/>
        </w:rPr>
        <w:t xml:space="preserve"> </w:t>
      </w:r>
      <w:r w:rsidRPr="00873FED">
        <w:rPr>
          <w:sz w:val="28"/>
          <w:szCs w:val="28"/>
        </w:rPr>
        <w:t>рассказчика. Герой художественного произведения: время и место проживания,</w:t>
      </w:r>
      <w:r w:rsidRPr="00873FED">
        <w:rPr>
          <w:spacing w:val="-67"/>
          <w:sz w:val="28"/>
          <w:szCs w:val="28"/>
        </w:rPr>
        <w:t xml:space="preserve"> </w:t>
      </w:r>
      <w:r w:rsidRPr="00873FED">
        <w:rPr>
          <w:sz w:val="28"/>
          <w:szCs w:val="28"/>
        </w:rPr>
        <w:t>особенности</w:t>
      </w:r>
      <w:r w:rsidRPr="00873FED">
        <w:rPr>
          <w:spacing w:val="1"/>
          <w:sz w:val="28"/>
          <w:szCs w:val="28"/>
        </w:rPr>
        <w:t xml:space="preserve"> </w:t>
      </w:r>
      <w:r w:rsidRPr="00873FED">
        <w:rPr>
          <w:sz w:val="28"/>
          <w:szCs w:val="28"/>
        </w:rPr>
        <w:t>внешнего</w:t>
      </w:r>
      <w:r w:rsidRPr="00873FED">
        <w:rPr>
          <w:spacing w:val="1"/>
          <w:sz w:val="28"/>
          <w:szCs w:val="28"/>
        </w:rPr>
        <w:t xml:space="preserve"> </w:t>
      </w:r>
      <w:r w:rsidRPr="00873FED">
        <w:rPr>
          <w:sz w:val="28"/>
          <w:szCs w:val="28"/>
        </w:rPr>
        <w:t>вида</w:t>
      </w:r>
      <w:r w:rsidRPr="00873FED">
        <w:rPr>
          <w:spacing w:val="1"/>
          <w:sz w:val="28"/>
          <w:szCs w:val="28"/>
        </w:rPr>
        <w:t xml:space="preserve"> </w:t>
      </w:r>
      <w:r w:rsidRPr="00873FED">
        <w:rPr>
          <w:sz w:val="28"/>
          <w:szCs w:val="28"/>
        </w:rPr>
        <w:t>и</w:t>
      </w:r>
      <w:r w:rsidRPr="00873FED">
        <w:rPr>
          <w:spacing w:val="1"/>
          <w:sz w:val="28"/>
          <w:szCs w:val="28"/>
        </w:rPr>
        <w:t xml:space="preserve"> </w:t>
      </w:r>
      <w:r w:rsidRPr="00873FED">
        <w:rPr>
          <w:sz w:val="28"/>
          <w:szCs w:val="28"/>
        </w:rPr>
        <w:t>характера.</w:t>
      </w:r>
      <w:r w:rsidRPr="00873FED">
        <w:rPr>
          <w:spacing w:val="1"/>
          <w:sz w:val="28"/>
          <w:szCs w:val="28"/>
        </w:rPr>
        <w:t xml:space="preserve"> </w:t>
      </w:r>
      <w:r w:rsidRPr="00873FED">
        <w:rPr>
          <w:sz w:val="28"/>
          <w:szCs w:val="28"/>
        </w:rPr>
        <w:t>Историческая</w:t>
      </w:r>
      <w:r w:rsidRPr="00873FED">
        <w:rPr>
          <w:spacing w:val="1"/>
          <w:sz w:val="28"/>
          <w:szCs w:val="28"/>
        </w:rPr>
        <w:t xml:space="preserve"> </w:t>
      </w:r>
      <w:r w:rsidRPr="00873FED">
        <w:rPr>
          <w:sz w:val="28"/>
          <w:szCs w:val="28"/>
        </w:rPr>
        <w:t>обстановка</w:t>
      </w:r>
      <w:r w:rsidRPr="00873FED">
        <w:rPr>
          <w:spacing w:val="1"/>
          <w:sz w:val="28"/>
          <w:szCs w:val="28"/>
        </w:rPr>
        <w:t xml:space="preserve"> </w:t>
      </w:r>
      <w:r w:rsidRPr="00873FED">
        <w:rPr>
          <w:sz w:val="28"/>
          <w:szCs w:val="28"/>
        </w:rPr>
        <w:t>как</w:t>
      </w:r>
      <w:r w:rsidRPr="00873FED">
        <w:rPr>
          <w:spacing w:val="1"/>
          <w:sz w:val="28"/>
          <w:szCs w:val="28"/>
        </w:rPr>
        <w:t xml:space="preserve"> </w:t>
      </w:r>
      <w:r w:rsidRPr="00873FED">
        <w:rPr>
          <w:sz w:val="28"/>
          <w:szCs w:val="28"/>
        </w:rPr>
        <w:t>фон</w:t>
      </w:r>
      <w:r w:rsidRPr="00873FED">
        <w:rPr>
          <w:spacing w:val="-67"/>
          <w:sz w:val="28"/>
          <w:szCs w:val="28"/>
        </w:rPr>
        <w:t xml:space="preserve"> </w:t>
      </w:r>
      <w:r w:rsidRPr="00873FED">
        <w:rPr>
          <w:sz w:val="28"/>
          <w:szCs w:val="28"/>
        </w:rPr>
        <w:t>создания</w:t>
      </w:r>
      <w:r w:rsidRPr="00873FED">
        <w:rPr>
          <w:spacing w:val="1"/>
          <w:sz w:val="28"/>
          <w:szCs w:val="28"/>
        </w:rPr>
        <w:t xml:space="preserve"> </w:t>
      </w:r>
      <w:r w:rsidRPr="00873FED">
        <w:rPr>
          <w:sz w:val="28"/>
          <w:szCs w:val="28"/>
        </w:rPr>
        <w:t>произведения:</w:t>
      </w:r>
      <w:r w:rsidRPr="00873FED">
        <w:rPr>
          <w:spacing w:val="1"/>
          <w:sz w:val="28"/>
          <w:szCs w:val="28"/>
        </w:rPr>
        <w:t xml:space="preserve"> </w:t>
      </w:r>
      <w:r w:rsidRPr="00873FED">
        <w:rPr>
          <w:sz w:val="28"/>
          <w:szCs w:val="28"/>
        </w:rPr>
        <w:t>судьбы</w:t>
      </w:r>
      <w:r w:rsidRPr="00873FED">
        <w:rPr>
          <w:spacing w:val="1"/>
          <w:sz w:val="28"/>
          <w:szCs w:val="28"/>
        </w:rPr>
        <w:t xml:space="preserve"> </w:t>
      </w:r>
      <w:r w:rsidRPr="00873FED">
        <w:rPr>
          <w:sz w:val="28"/>
          <w:szCs w:val="28"/>
        </w:rPr>
        <w:t>крестьянских</w:t>
      </w:r>
      <w:r w:rsidRPr="00873FED">
        <w:rPr>
          <w:spacing w:val="1"/>
          <w:sz w:val="28"/>
          <w:szCs w:val="28"/>
        </w:rPr>
        <w:t xml:space="preserve"> </w:t>
      </w:r>
      <w:r w:rsidRPr="00873FED">
        <w:rPr>
          <w:sz w:val="28"/>
          <w:szCs w:val="28"/>
        </w:rPr>
        <w:t>детей,</w:t>
      </w:r>
      <w:r w:rsidRPr="00873FED">
        <w:rPr>
          <w:spacing w:val="1"/>
          <w:sz w:val="28"/>
          <w:szCs w:val="28"/>
        </w:rPr>
        <w:t xml:space="preserve"> </w:t>
      </w:r>
      <w:r w:rsidRPr="00873FED">
        <w:rPr>
          <w:sz w:val="28"/>
          <w:szCs w:val="28"/>
        </w:rPr>
        <w:t>дети</w:t>
      </w:r>
      <w:r w:rsidRPr="00873FED">
        <w:rPr>
          <w:spacing w:val="1"/>
          <w:sz w:val="28"/>
          <w:szCs w:val="28"/>
        </w:rPr>
        <w:t xml:space="preserve"> </w:t>
      </w:r>
      <w:r w:rsidRPr="00873FED">
        <w:rPr>
          <w:sz w:val="28"/>
          <w:szCs w:val="28"/>
        </w:rPr>
        <w:t>на</w:t>
      </w:r>
      <w:r w:rsidRPr="00873FED">
        <w:rPr>
          <w:spacing w:val="1"/>
          <w:sz w:val="28"/>
          <w:szCs w:val="28"/>
        </w:rPr>
        <w:t xml:space="preserve"> </w:t>
      </w:r>
      <w:r w:rsidRPr="00873FED">
        <w:rPr>
          <w:sz w:val="28"/>
          <w:szCs w:val="28"/>
        </w:rPr>
        <w:t>войне</w:t>
      </w:r>
      <w:r w:rsidRPr="00873FED">
        <w:rPr>
          <w:spacing w:val="1"/>
          <w:sz w:val="28"/>
          <w:szCs w:val="28"/>
        </w:rPr>
        <w:t xml:space="preserve"> </w:t>
      </w:r>
      <w:r w:rsidRPr="00873FED">
        <w:rPr>
          <w:sz w:val="28"/>
          <w:szCs w:val="28"/>
        </w:rPr>
        <w:t>(произведения</w:t>
      </w:r>
      <w:r w:rsidRPr="00873FED">
        <w:rPr>
          <w:spacing w:val="1"/>
          <w:sz w:val="28"/>
          <w:szCs w:val="28"/>
        </w:rPr>
        <w:t xml:space="preserve"> </w:t>
      </w:r>
      <w:r w:rsidRPr="00873FED">
        <w:rPr>
          <w:sz w:val="28"/>
          <w:szCs w:val="28"/>
        </w:rPr>
        <w:t>по</w:t>
      </w:r>
      <w:r w:rsidRPr="00873FED">
        <w:rPr>
          <w:spacing w:val="1"/>
          <w:sz w:val="28"/>
          <w:szCs w:val="28"/>
        </w:rPr>
        <w:t xml:space="preserve"> </w:t>
      </w:r>
      <w:r w:rsidRPr="00873FED">
        <w:rPr>
          <w:sz w:val="28"/>
          <w:szCs w:val="28"/>
        </w:rPr>
        <w:t>выбору</w:t>
      </w:r>
      <w:r w:rsidRPr="00873FED">
        <w:rPr>
          <w:spacing w:val="1"/>
          <w:sz w:val="28"/>
          <w:szCs w:val="28"/>
        </w:rPr>
        <w:t xml:space="preserve"> </w:t>
      </w:r>
      <w:r w:rsidRPr="00873FED">
        <w:rPr>
          <w:sz w:val="28"/>
          <w:szCs w:val="28"/>
        </w:rPr>
        <w:t>двух-трёх</w:t>
      </w:r>
      <w:r w:rsidRPr="00873FED">
        <w:rPr>
          <w:spacing w:val="1"/>
          <w:sz w:val="28"/>
          <w:szCs w:val="28"/>
        </w:rPr>
        <w:t xml:space="preserve"> </w:t>
      </w:r>
      <w:r w:rsidRPr="00873FED">
        <w:rPr>
          <w:sz w:val="28"/>
          <w:szCs w:val="28"/>
        </w:rPr>
        <w:t>авторов).</w:t>
      </w:r>
      <w:r w:rsidRPr="00873FED">
        <w:rPr>
          <w:spacing w:val="1"/>
          <w:sz w:val="28"/>
          <w:szCs w:val="28"/>
        </w:rPr>
        <w:t xml:space="preserve"> </w:t>
      </w:r>
      <w:r w:rsidRPr="00873FED">
        <w:rPr>
          <w:sz w:val="28"/>
          <w:szCs w:val="28"/>
        </w:rPr>
        <w:t>Основные</w:t>
      </w:r>
      <w:r w:rsidRPr="00873FED">
        <w:rPr>
          <w:spacing w:val="1"/>
          <w:sz w:val="28"/>
          <w:szCs w:val="28"/>
        </w:rPr>
        <w:t xml:space="preserve"> </w:t>
      </w:r>
      <w:r w:rsidRPr="00873FED">
        <w:rPr>
          <w:sz w:val="28"/>
          <w:szCs w:val="28"/>
        </w:rPr>
        <w:t>события</w:t>
      </w:r>
      <w:r w:rsidRPr="00873FED">
        <w:rPr>
          <w:spacing w:val="1"/>
          <w:sz w:val="28"/>
          <w:szCs w:val="28"/>
        </w:rPr>
        <w:t xml:space="preserve"> </w:t>
      </w:r>
      <w:r w:rsidRPr="00873FED">
        <w:rPr>
          <w:sz w:val="28"/>
          <w:szCs w:val="28"/>
        </w:rPr>
        <w:t>сюжета,</w:t>
      </w:r>
      <w:r w:rsidRPr="00873FED">
        <w:rPr>
          <w:spacing w:val="1"/>
          <w:sz w:val="28"/>
          <w:szCs w:val="28"/>
        </w:rPr>
        <w:t xml:space="preserve"> </w:t>
      </w:r>
      <w:r w:rsidRPr="00873FED">
        <w:rPr>
          <w:sz w:val="28"/>
          <w:szCs w:val="28"/>
        </w:rPr>
        <w:t>отношение</w:t>
      </w:r>
      <w:r w:rsidRPr="00873FED">
        <w:rPr>
          <w:spacing w:val="1"/>
          <w:sz w:val="28"/>
          <w:szCs w:val="28"/>
        </w:rPr>
        <w:t xml:space="preserve"> </w:t>
      </w:r>
      <w:r w:rsidRPr="00873FED">
        <w:rPr>
          <w:sz w:val="28"/>
          <w:szCs w:val="28"/>
        </w:rPr>
        <w:t>к</w:t>
      </w:r>
      <w:r w:rsidRPr="00873FED">
        <w:rPr>
          <w:spacing w:val="1"/>
          <w:sz w:val="28"/>
          <w:szCs w:val="28"/>
        </w:rPr>
        <w:t xml:space="preserve"> </w:t>
      </w:r>
      <w:r w:rsidRPr="00873FED">
        <w:rPr>
          <w:sz w:val="28"/>
          <w:szCs w:val="28"/>
        </w:rPr>
        <w:t>ним</w:t>
      </w:r>
      <w:r w:rsidRPr="00873FED">
        <w:rPr>
          <w:spacing w:val="1"/>
          <w:sz w:val="28"/>
          <w:szCs w:val="28"/>
        </w:rPr>
        <w:t xml:space="preserve"> </w:t>
      </w:r>
      <w:r w:rsidRPr="00873FED">
        <w:rPr>
          <w:sz w:val="28"/>
          <w:szCs w:val="28"/>
        </w:rPr>
        <w:t>героев</w:t>
      </w:r>
      <w:r w:rsidRPr="00873FED">
        <w:rPr>
          <w:spacing w:val="1"/>
          <w:sz w:val="28"/>
          <w:szCs w:val="28"/>
        </w:rPr>
        <w:t xml:space="preserve"> </w:t>
      </w:r>
      <w:r w:rsidRPr="00873FED">
        <w:rPr>
          <w:sz w:val="28"/>
          <w:szCs w:val="28"/>
        </w:rPr>
        <w:t>произведения.</w:t>
      </w:r>
      <w:r w:rsidRPr="00873FED">
        <w:rPr>
          <w:spacing w:val="1"/>
          <w:sz w:val="28"/>
          <w:szCs w:val="28"/>
        </w:rPr>
        <w:t xml:space="preserve"> </w:t>
      </w:r>
      <w:r w:rsidRPr="00873FED">
        <w:rPr>
          <w:sz w:val="28"/>
          <w:szCs w:val="28"/>
        </w:rPr>
        <w:t>Оценка</w:t>
      </w:r>
      <w:r w:rsidRPr="00873FED">
        <w:rPr>
          <w:spacing w:val="1"/>
          <w:sz w:val="28"/>
          <w:szCs w:val="28"/>
        </w:rPr>
        <w:t xml:space="preserve"> </w:t>
      </w:r>
      <w:r w:rsidRPr="00873FED">
        <w:rPr>
          <w:sz w:val="28"/>
          <w:szCs w:val="28"/>
        </w:rPr>
        <w:t>нравственных</w:t>
      </w:r>
      <w:r w:rsidRPr="00873FED">
        <w:rPr>
          <w:spacing w:val="1"/>
          <w:sz w:val="28"/>
          <w:szCs w:val="28"/>
        </w:rPr>
        <w:t xml:space="preserve"> </w:t>
      </w:r>
      <w:r w:rsidRPr="00873FED">
        <w:rPr>
          <w:sz w:val="28"/>
          <w:szCs w:val="28"/>
        </w:rPr>
        <w:t>качеств,</w:t>
      </w:r>
      <w:r w:rsidRPr="00873FED">
        <w:rPr>
          <w:spacing w:val="1"/>
          <w:sz w:val="28"/>
          <w:szCs w:val="28"/>
        </w:rPr>
        <w:t xml:space="preserve"> </w:t>
      </w:r>
      <w:r w:rsidRPr="00873FED">
        <w:rPr>
          <w:sz w:val="28"/>
          <w:szCs w:val="28"/>
        </w:rPr>
        <w:t>проявляющихся</w:t>
      </w:r>
      <w:r w:rsidRPr="00873FED">
        <w:rPr>
          <w:spacing w:val="-1"/>
          <w:sz w:val="28"/>
          <w:szCs w:val="28"/>
        </w:rPr>
        <w:t xml:space="preserve"> </w:t>
      </w:r>
      <w:r w:rsidRPr="00873FED">
        <w:rPr>
          <w:sz w:val="28"/>
          <w:szCs w:val="28"/>
        </w:rPr>
        <w:t>в</w:t>
      </w:r>
      <w:r w:rsidRPr="00873FED">
        <w:rPr>
          <w:spacing w:val="-2"/>
          <w:sz w:val="28"/>
          <w:szCs w:val="28"/>
        </w:rPr>
        <w:t xml:space="preserve"> </w:t>
      </w:r>
      <w:r w:rsidRPr="00873FED">
        <w:rPr>
          <w:sz w:val="28"/>
          <w:szCs w:val="28"/>
        </w:rPr>
        <w:t>военное время.</w:t>
      </w:r>
    </w:p>
    <w:p w:rsidR="007C1181" w:rsidRPr="005120AC" w:rsidRDefault="007325AC" w:rsidP="00892B31">
      <w:pPr>
        <w:pStyle w:val="a3"/>
        <w:ind w:left="0" w:firstLine="709"/>
      </w:pPr>
      <w:r w:rsidRPr="005120AC">
        <w:rPr>
          <w:b/>
          <w:i/>
        </w:rPr>
        <w:t xml:space="preserve">Произведения для чтения: </w:t>
      </w:r>
      <w:r w:rsidRPr="005120AC">
        <w:t>Л. Пантелеев «На ялике», А. Гайдар «Тимур и</w:t>
      </w:r>
      <w:r w:rsidRPr="005120AC">
        <w:rPr>
          <w:spacing w:val="1"/>
        </w:rPr>
        <w:t xml:space="preserve"> </w:t>
      </w:r>
      <w:r w:rsidRPr="005120AC">
        <w:t>его команда»</w:t>
      </w:r>
      <w:r w:rsidRPr="005120AC">
        <w:rPr>
          <w:spacing w:val="-1"/>
        </w:rPr>
        <w:t xml:space="preserve"> </w:t>
      </w:r>
      <w:r w:rsidRPr="005120AC">
        <w:t>(отрывки),</w:t>
      </w:r>
      <w:r w:rsidRPr="005120AC">
        <w:rPr>
          <w:spacing w:val="-2"/>
        </w:rPr>
        <w:t xml:space="preserve"> </w:t>
      </w:r>
      <w:r w:rsidRPr="005120AC">
        <w:t>Л.</w:t>
      </w:r>
      <w:r w:rsidRPr="005120AC">
        <w:rPr>
          <w:spacing w:val="-2"/>
        </w:rPr>
        <w:t xml:space="preserve"> </w:t>
      </w:r>
      <w:r w:rsidRPr="005120AC">
        <w:t>Кассиль</w:t>
      </w:r>
      <w:r w:rsidRPr="005120AC">
        <w:rPr>
          <w:spacing w:val="-2"/>
        </w:rPr>
        <w:t xml:space="preserve"> </w:t>
      </w:r>
      <w:r w:rsidRPr="005120AC">
        <w:t>и другие</w:t>
      </w:r>
      <w:r w:rsidRPr="005120AC">
        <w:rPr>
          <w:spacing w:val="-1"/>
        </w:rPr>
        <w:t xml:space="preserve"> </w:t>
      </w:r>
      <w:r w:rsidRPr="005120AC">
        <w:t>(по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 xml:space="preserve">Юмористические произведения. </w:t>
      </w:r>
      <w:r w:rsidRPr="005120AC">
        <w:t>Комичность как основа сюжета. Герой</w:t>
      </w:r>
      <w:r w:rsidRPr="005120AC">
        <w:rPr>
          <w:spacing w:val="1"/>
        </w:rPr>
        <w:t xml:space="preserve"> </w:t>
      </w:r>
      <w:r w:rsidRPr="005120AC">
        <w:t>юмористического</w:t>
      </w:r>
      <w:r w:rsidRPr="005120AC">
        <w:rPr>
          <w:spacing w:val="1"/>
        </w:rPr>
        <w:t xml:space="preserve"> </w:t>
      </w:r>
      <w:r w:rsidRPr="005120AC">
        <w:t>произведения.</w:t>
      </w:r>
      <w:r w:rsidRPr="005120AC">
        <w:rPr>
          <w:spacing w:val="1"/>
        </w:rPr>
        <w:t xml:space="preserve"> </w:t>
      </w:r>
      <w:r w:rsidRPr="005120AC">
        <w:t>Средства</w:t>
      </w:r>
      <w:r w:rsidRPr="005120AC">
        <w:rPr>
          <w:spacing w:val="1"/>
        </w:rPr>
        <w:t xml:space="preserve"> </w:t>
      </w:r>
      <w:r w:rsidRPr="005120AC">
        <w:t>выразительности</w:t>
      </w:r>
      <w:r w:rsidRPr="005120AC">
        <w:rPr>
          <w:spacing w:val="1"/>
        </w:rPr>
        <w:t xml:space="preserve"> </w:t>
      </w:r>
      <w:r w:rsidRPr="005120AC">
        <w:t>текста</w:t>
      </w:r>
      <w:r w:rsidRPr="005120AC">
        <w:rPr>
          <w:spacing w:val="1"/>
        </w:rPr>
        <w:t xml:space="preserve"> </w:t>
      </w:r>
      <w:r w:rsidRPr="005120AC">
        <w:t>юмористического</w:t>
      </w:r>
      <w:r w:rsidRPr="005120AC">
        <w:rPr>
          <w:spacing w:val="1"/>
        </w:rPr>
        <w:t xml:space="preserve"> </w:t>
      </w:r>
      <w:r w:rsidRPr="005120AC">
        <w:t>содержания:</w:t>
      </w:r>
      <w:r w:rsidRPr="005120AC">
        <w:rPr>
          <w:spacing w:val="1"/>
        </w:rPr>
        <w:t xml:space="preserve"> </w:t>
      </w:r>
      <w:r w:rsidRPr="005120AC">
        <w:t>преувеличение.</w:t>
      </w:r>
      <w:r w:rsidRPr="005120AC">
        <w:rPr>
          <w:spacing w:val="1"/>
        </w:rPr>
        <w:t xml:space="preserve"> </w:t>
      </w:r>
      <w:r w:rsidRPr="005120AC">
        <w:t>Авторы</w:t>
      </w:r>
      <w:r w:rsidRPr="005120AC">
        <w:rPr>
          <w:spacing w:val="1"/>
        </w:rPr>
        <w:t xml:space="preserve"> </w:t>
      </w:r>
      <w:r w:rsidRPr="005120AC">
        <w:t>юмористических</w:t>
      </w:r>
      <w:r w:rsidRPr="005120AC">
        <w:rPr>
          <w:spacing w:val="1"/>
        </w:rPr>
        <w:t xml:space="preserve"> </w:t>
      </w:r>
      <w:r w:rsidRPr="005120AC">
        <w:t>рассказов</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двух</w:t>
      </w:r>
      <w:r w:rsidRPr="005120AC">
        <w:rPr>
          <w:spacing w:val="1"/>
        </w:rPr>
        <w:t xml:space="preserve"> </w:t>
      </w:r>
      <w:r w:rsidRPr="005120AC">
        <w:t>произведений):</w:t>
      </w:r>
      <w:r w:rsidRPr="005120AC">
        <w:rPr>
          <w:spacing w:val="1"/>
        </w:rPr>
        <w:t xml:space="preserve"> </w:t>
      </w:r>
      <w:r w:rsidRPr="005120AC">
        <w:t>М.М.</w:t>
      </w:r>
      <w:r w:rsidRPr="005120AC">
        <w:rPr>
          <w:spacing w:val="1"/>
        </w:rPr>
        <w:t xml:space="preserve"> </w:t>
      </w:r>
      <w:r w:rsidRPr="005120AC">
        <w:t>Зощенко,</w:t>
      </w:r>
      <w:r w:rsidRPr="005120AC">
        <w:rPr>
          <w:spacing w:val="1"/>
        </w:rPr>
        <w:t xml:space="preserve"> </w:t>
      </w:r>
      <w:r w:rsidRPr="005120AC">
        <w:t>Н.Н.</w:t>
      </w:r>
      <w:r w:rsidRPr="005120AC">
        <w:rPr>
          <w:spacing w:val="1"/>
        </w:rPr>
        <w:t xml:space="preserve"> </w:t>
      </w:r>
      <w:r w:rsidRPr="005120AC">
        <w:t>Носов,</w:t>
      </w:r>
      <w:r w:rsidRPr="005120AC">
        <w:rPr>
          <w:spacing w:val="1"/>
        </w:rPr>
        <w:t xml:space="preserve"> </w:t>
      </w:r>
      <w:r w:rsidRPr="005120AC">
        <w:t>В.В.</w:t>
      </w:r>
      <w:r w:rsidRPr="005120AC">
        <w:rPr>
          <w:spacing w:val="1"/>
        </w:rPr>
        <w:t xml:space="preserve"> </w:t>
      </w:r>
      <w:r w:rsidRPr="005120AC">
        <w:t>Голявкин</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rPr>
          <w:b/>
          <w:i/>
        </w:rPr>
        <w:t xml:space="preserve">Произведения для чтения: </w:t>
      </w:r>
      <w:r w:rsidRPr="005120AC">
        <w:t>В.Ю. Драгунский «Денискины рассказы» (1-2</w:t>
      </w:r>
      <w:r w:rsidRPr="005120AC">
        <w:rPr>
          <w:spacing w:val="1"/>
        </w:rPr>
        <w:t xml:space="preserve"> </w:t>
      </w:r>
      <w:r w:rsidRPr="005120AC">
        <w:t>произведения), Н.Н. Носов «Весёлая семейка» (1-2 рассказа из цикла) и другие</w:t>
      </w:r>
      <w:r w:rsidRPr="005120AC">
        <w:rPr>
          <w:spacing w:val="1"/>
        </w:rPr>
        <w:t xml:space="preserve"> </w:t>
      </w:r>
      <w:r w:rsidRPr="005120AC">
        <w:t>(по выбору).</w:t>
      </w:r>
    </w:p>
    <w:p w:rsidR="007C1181" w:rsidRPr="005120AC" w:rsidRDefault="007325AC" w:rsidP="00892B31">
      <w:pPr>
        <w:pStyle w:val="a3"/>
        <w:ind w:left="0" w:firstLine="709"/>
      </w:pPr>
      <w:r w:rsidRPr="005120AC">
        <w:rPr>
          <w:b/>
        </w:rPr>
        <w:t xml:space="preserve">Зарубежная литература. </w:t>
      </w:r>
      <w:r w:rsidRPr="005120AC">
        <w:t>Круг чтения (произведения двух-трёх авторов по</w:t>
      </w:r>
      <w:r w:rsidRPr="005120AC">
        <w:rPr>
          <w:spacing w:val="-67"/>
        </w:rPr>
        <w:t xml:space="preserve"> </w:t>
      </w:r>
      <w:r w:rsidRPr="005120AC">
        <w:t>выбору): литературные сказки Ш. Перро, Х.-К. Андерсена, Ц. Топелиуса, Р.</w:t>
      </w:r>
      <w:r w:rsidRPr="005120AC">
        <w:rPr>
          <w:spacing w:val="1"/>
        </w:rPr>
        <w:t xml:space="preserve"> </w:t>
      </w:r>
      <w:r w:rsidRPr="005120AC">
        <w:t>Киплинга, Дж. Родари, С. Лагерлёф. Особенности авторских сказок (сюжет,</w:t>
      </w:r>
      <w:r w:rsidRPr="005120AC">
        <w:rPr>
          <w:spacing w:val="1"/>
        </w:rPr>
        <w:t xml:space="preserve"> </w:t>
      </w:r>
      <w:r w:rsidRPr="005120AC">
        <w:t>язык,</w:t>
      </w:r>
      <w:r w:rsidRPr="005120AC">
        <w:rPr>
          <w:spacing w:val="1"/>
        </w:rPr>
        <w:t xml:space="preserve"> </w:t>
      </w:r>
      <w:r w:rsidRPr="005120AC">
        <w:t>герои).</w:t>
      </w:r>
      <w:r w:rsidRPr="005120AC">
        <w:rPr>
          <w:spacing w:val="1"/>
        </w:rPr>
        <w:t xml:space="preserve"> </w:t>
      </w:r>
      <w:r w:rsidRPr="005120AC">
        <w:t>Рассказы</w:t>
      </w:r>
      <w:r w:rsidRPr="005120AC">
        <w:rPr>
          <w:spacing w:val="1"/>
        </w:rPr>
        <w:t xml:space="preserve"> </w:t>
      </w:r>
      <w:r w:rsidRPr="005120AC">
        <w:t>о</w:t>
      </w:r>
      <w:r w:rsidRPr="005120AC">
        <w:rPr>
          <w:spacing w:val="1"/>
        </w:rPr>
        <w:t xml:space="preserve"> </w:t>
      </w:r>
      <w:r w:rsidRPr="005120AC">
        <w:t>животных</w:t>
      </w:r>
      <w:r w:rsidRPr="005120AC">
        <w:rPr>
          <w:spacing w:val="1"/>
        </w:rPr>
        <w:t xml:space="preserve"> </w:t>
      </w:r>
      <w:r w:rsidRPr="005120AC">
        <w:t>зарубежных</w:t>
      </w:r>
      <w:r w:rsidRPr="005120AC">
        <w:rPr>
          <w:spacing w:val="1"/>
        </w:rPr>
        <w:t xml:space="preserve"> </w:t>
      </w:r>
      <w:r w:rsidRPr="005120AC">
        <w:t>писателей.</w:t>
      </w:r>
      <w:r w:rsidRPr="005120AC">
        <w:rPr>
          <w:spacing w:val="1"/>
        </w:rPr>
        <w:t xml:space="preserve"> </w:t>
      </w:r>
      <w:r w:rsidRPr="005120AC">
        <w:t>Известные</w:t>
      </w:r>
      <w:r w:rsidRPr="005120AC">
        <w:rPr>
          <w:spacing w:val="1"/>
        </w:rPr>
        <w:t xml:space="preserve"> </w:t>
      </w:r>
      <w:r w:rsidRPr="005120AC">
        <w:t>переводчики</w:t>
      </w:r>
      <w:r w:rsidRPr="005120AC">
        <w:rPr>
          <w:spacing w:val="1"/>
        </w:rPr>
        <w:t xml:space="preserve"> </w:t>
      </w:r>
      <w:r w:rsidRPr="005120AC">
        <w:t>зарубежной</w:t>
      </w:r>
      <w:r w:rsidRPr="005120AC">
        <w:rPr>
          <w:spacing w:val="1"/>
        </w:rPr>
        <w:t xml:space="preserve"> </w:t>
      </w:r>
      <w:r w:rsidRPr="005120AC">
        <w:t>литературы:</w:t>
      </w:r>
      <w:r w:rsidRPr="005120AC">
        <w:rPr>
          <w:spacing w:val="1"/>
        </w:rPr>
        <w:t xml:space="preserve"> </w:t>
      </w:r>
      <w:r w:rsidRPr="005120AC">
        <w:t>С.Я.</w:t>
      </w:r>
      <w:r w:rsidRPr="005120AC">
        <w:rPr>
          <w:spacing w:val="1"/>
        </w:rPr>
        <w:t xml:space="preserve"> </w:t>
      </w:r>
      <w:r w:rsidRPr="005120AC">
        <w:t>Маршак,</w:t>
      </w:r>
      <w:r w:rsidRPr="005120AC">
        <w:rPr>
          <w:spacing w:val="1"/>
        </w:rPr>
        <w:t xml:space="preserve"> </w:t>
      </w:r>
      <w:r w:rsidRPr="005120AC">
        <w:t>К.И.</w:t>
      </w:r>
      <w:r w:rsidRPr="005120AC">
        <w:rPr>
          <w:spacing w:val="1"/>
        </w:rPr>
        <w:t xml:space="preserve"> </w:t>
      </w:r>
      <w:r w:rsidRPr="005120AC">
        <w:t>Чуковский,</w:t>
      </w:r>
      <w:r w:rsidRPr="005120AC">
        <w:rPr>
          <w:spacing w:val="1"/>
        </w:rPr>
        <w:t xml:space="preserve"> </w:t>
      </w:r>
      <w:r w:rsidRPr="005120AC">
        <w:t>Б.В.</w:t>
      </w:r>
      <w:r w:rsidRPr="005120AC">
        <w:rPr>
          <w:spacing w:val="1"/>
        </w:rPr>
        <w:t xml:space="preserve"> </w:t>
      </w:r>
      <w:r w:rsidRPr="005120AC">
        <w:t>Заходер.</w:t>
      </w:r>
    </w:p>
    <w:p w:rsidR="007C1181" w:rsidRPr="005120AC" w:rsidRDefault="007325AC" w:rsidP="00892B31">
      <w:pPr>
        <w:ind w:firstLine="709"/>
        <w:jc w:val="both"/>
        <w:rPr>
          <w:sz w:val="28"/>
        </w:rPr>
      </w:pPr>
      <w:r w:rsidRPr="005120AC">
        <w:rPr>
          <w:b/>
          <w:i/>
          <w:sz w:val="28"/>
        </w:rPr>
        <w:t>Произведения</w:t>
      </w:r>
      <w:r w:rsidRPr="005120AC">
        <w:rPr>
          <w:b/>
          <w:i/>
          <w:spacing w:val="47"/>
          <w:sz w:val="28"/>
        </w:rPr>
        <w:t xml:space="preserve"> </w:t>
      </w:r>
      <w:r w:rsidRPr="005120AC">
        <w:rPr>
          <w:b/>
          <w:i/>
          <w:sz w:val="28"/>
        </w:rPr>
        <w:t>для</w:t>
      </w:r>
      <w:r w:rsidRPr="005120AC">
        <w:rPr>
          <w:b/>
          <w:i/>
          <w:spacing w:val="48"/>
          <w:sz w:val="28"/>
        </w:rPr>
        <w:t xml:space="preserve"> </w:t>
      </w:r>
      <w:r w:rsidRPr="005120AC">
        <w:rPr>
          <w:b/>
          <w:i/>
          <w:sz w:val="28"/>
        </w:rPr>
        <w:t>чтения:</w:t>
      </w:r>
      <w:r w:rsidRPr="005120AC">
        <w:rPr>
          <w:b/>
          <w:i/>
          <w:spacing w:val="49"/>
          <w:sz w:val="28"/>
        </w:rPr>
        <w:t xml:space="preserve"> </w:t>
      </w:r>
      <w:r w:rsidRPr="005120AC">
        <w:rPr>
          <w:sz w:val="28"/>
        </w:rPr>
        <w:t>Х.-К.</w:t>
      </w:r>
      <w:r w:rsidRPr="005120AC">
        <w:rPr>
          <w:spacing w:val="48"/>
          <w:sz w:val="28"/>
        </w:rPr>
        <w:t xml:space="preserve"> </w:t>
      </w:r>
      <w:r w:rsidRPr="005120AC">
        <w:rPr>
          <w:sz w:val="28"/>
        </w:rPr>
        <w:t>Андерсен</w:t>
      </w:r>
      <w:r w:rsidRPr="005120AC">
        <w:rPr>
          <w:spacing w:val="48"/>
          <w:sz w:val="28"/>
        </w:rPr>
        <w:t xml:space="preserve"> </w:t>
      </w:r>
      <w:r w:rsidRPr="005120AC">
        <w:rPr>
          <w:sz w:val="28"/>
        </w:rPr>
        <w:t>«Гадкий</w:t>
      </w:r>
      <w:r w:rsidRPr="005120AC">
        <w:rPr>
          <w:spacing w:val="49"/>
          <w:sz w:val="28"/>
        </w:rPr>
        <w:t xml:space="preserve"> </w:t>
      </w:r>
      <w:r w:rsidRPr="005120AC">
        <w:rPr>
          <w:sz w:val="28"/>
        </w:rPr>
        <w:t>утёнок»,</w:t>
      </w:r>
      <w:r w:rsidRPr="005120AC">
        <w:rPr>
          <w:spacing w:val="48"/>
          <w:sz w:val="28"/>
        </w:rPr>
        <w:t xml:space="preserve"> </w:t>
      </w:r>
      <w:r w:rsidRPr="005120AC">
        <w:rPr>
          <w:sz w:val="28"/>
        </w:rPr>
        <w:t>Ш.</w:t>
      </w:r>
      <w:r w:rsidRPr="005120AC">
        <w:rPr>
          <w:spacing w:val="48"/>
          <w:sz w:val="28"/>
        </w:rPr>
        <w:t xml:space="preserve"> </w:t>
      </w:r>
      <w:r w:rsidRPr="005120AC">
        <w:rPr>
          <w:sz w:val="28"/>
        </w:rPr>
        <w:t>Перро</w:t>
      </w:r>
    </w:p>
    <w:p w:rsidR="007C1181" w:rsidRPr="005120AC" w:rsidRDefault="007325AC" w:rsidP="00892B31">
      <w:pPr>
        <w:pStyle w:val="a3"/>
        <w:ind w:left="0" w:firstLine="709"/>
      </w:pPr>
      <w:r w:rsidRPr="005120AC">
        <w:t>«Подарок</w:t>
      </w:r>
      <w:r w:rsidRPr="005120AC">
        <w:rPr>
          <w:spacing w:val="-3"/>
        </w:rPr>
        <w:t xml:space="preserve"> </w:t>
      </w:r>
      <w:r w:rsidRPr="005120AC">
        <w:t>феи»</w:t>
      </w:r>
      <w:r w:rsidRPr="005120AC">
        <w:rPr>
          <w:spacing w:val="-4"/>
        </w:rPr>
        <w:t xml:space="preserve"> </w:t>
      </w:r>
      <w:r w:rsidRPr="005120AC">
        <w:t>и</w:t>
      </w:r>
      <w:r w:rsidRPr="005120AC">
        <w:rPr>
          <w:spacing w:val="-3"/>
        </w:rPr>
        <w:t xml:space="preserve"> </w:t>
      </w:r>
      <w:r w:rsidRPr="005120AC">
        <w:t>другие</w:t>
      </w:r>
      <w:r w:rsidRPr="005120AC">
        <w:rPr>
          <w:spacing w:val="-3"/>
        </w:rPr>
        <w:t xml:space="preserve"> </w:t>
      </w:r>
      <w:r w:rsidRPr="005120AC">
        <w:t>(по</w:t>
      </w:r>
      <w:r w:rsidRPr="005120AC">
        <w:rPr>
          <w:spacing w:val="-2"/>
        </w:rPr>
        <w:t xml:space="preserve"> </w:t>
      </w:r>
      <w:r w:rsidRPr="005120AC">
        <w:t>выбору).</w:t>
      </w:r>
    </w:p>
    <w:p w:rsidR="007C1181" w:rsidRPr="005120AC" w:rsidRDefault="007325AC" w:rsidP="00892B31">
      <w:pPr>
        <w:pStyle w:val="a3"/>
        <w:ind w:left="0" w:firstLine="709"/>
      </w:pPr>
      <w:r w:rsidRPr="005120AC">
        <w:rPr>
          <w:b/>
        </w:rPr>
        <w:t>Библиографическая культура (работа с детской книгой и справочной</w:t>
      </w:r>
      <w:r w:rsidRPr="005120AC">
        <w:rPr>
          <w:b/>
          <w:spacing w:val="1"/>
        </w:rPr>
        <w:t xml:space="preserve"> </w:t>
      </w:r>
      <w:r w:rsidRPr="005120AC">
        <w:rPr>
          <w:b/>
        </w:rPr>
        <w:t>литературой).</w:t>
      </w:r>
      <w:r w:rsidRPr="005120AC">
        <w:rPr>
          <w:b/>
          <w:spacing w:val="1"/>
        </w:rPr>
        <w:t xml:space="preserve"> </w:t>
      </w:r>
      <w:r w:rsidRPr="005120AC">
        <w:t>Ценность</w:t>
      </w:r>
      <w:r w:rsidRPr="005120AC">
        <w:rPr>
          <w:spacing w:val="1"/>
        </w:rPr>
        <w:t xml:space="preserve"> </w:t>
      </w:r>
      <w:r w:rsidRPr="005120AC">
        <w:t>чтения</w:t>
      </w:r>
      <w:r w:rsidRPr="005120AC">
        <w:rPr>
          <w:spacing w:val="1"/>
        </w:rPr>
        <w:t xml:space="preserve"> </w:t>
      </w:r>
      <w:r w:rsidRPr="005120AC">
        <w:t>художественной</w:t>
      </w:r>
      <w:r w:rsidRPr="005120AC">
        <w:rPr>
          <w:spacing w:val="1"/>
        </w:rPr>
        <w:t xml:space="preserve"> </w:t>
      </w:r>
      <w:r w:rsidRPr="005120AC">
        <w:t>литературы</w:t>
      </w:r>
      <w:r w:rsidRPr="005120AC">
        <w:rPr>
          <w:spacing w:val="1"/>
        </w:rPr>
        <w:t xml:space="preserve"> </w:t>
      </w:r>
      <w:r w:rsidRPr="005120AC">
        <w:t>и</w:t>
      </w:r>
      <w:r w:rsidRPr="005120AC">
        <w:rPr>
          <w:spacing w:val="1"/>
        </w:rPr>
        <w:t xml:space="preserve"> </w:t>
      </w:r>
      <w:r w:rsidRPr="005120AC">
        <w:t>фольклора,</w:t>
      </w:r>
      <w:r w:rsidRPr="005120AC">
        <w:rPr>
          <w:spacing w:val="1"/>
        </w:rPr>
        <w:t xml:space="preserve"> </w:t>
      </w:r>
      <w:r w:rsidRPr="005120AC">
        <w:t>осознание</w:t>
      </w:r>
      <w:r w:rsidRPr="005120AC">
        <w:rPr>
          <w:spacing w:val="1"/>
        </w:rPr>
        <w:t xml:space="preserve"> </w:t>
      </w:r>
      <w:r w:rsidRPr="005120AC">
        <w:t>важности</w:t>
      </w:r>
      <w:r w:rsidRPr="005120AC">
        <w:rPr>
          <w:spacing w:val="1"/>
        </w:rPr>
        <w:t xml:space="preserve"> </w:t>
      </w:r>
      <w:r w:rsidRPr="005120AC">
        <w:t>читательской</w:t>
      </w:r>
      <w:r w:rsidRPr="005120AC">
        <w:rPr>
          <w:spacing w:val="1"/>
        </w:rPr>
        <w:t xml:space="preserve"> </w:t>
      </w:r>
      <w:r w:rsidRPr="005120AC">
        <w:t>деятельности.</w:t>
      </w:r>
      <w:r w:rsidRPr="005120AC">
        <w:rPr>
          <w:spacing w:val="1"/>
        </w:rPr>
        <w:t xml:space="preserve"> </w:t>
      </w:r>
      <w:r w:rsidRPr="005120AC">
        <w:t>Использование</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учебных</w:t>
      </w:r>
      <w:r w:rsidRPr="005120AC">
        <w:rPr>
          <w:spacing w:val="1"/>
        </w:rPr>
        <w:t xml:space="preserve"> </w:t>
      </w:r>
      <w:r w:rsidRPr="005120AC">
        <w:t>задач</w:t>
      </w:r>
      <w:r w:rsidRPr="005120AC">
        <w:rPr>
          <w:spacing w:val="1"/>
        </w:rPr>
        <w:t xml:space="preserve"> </w:t>
      </w:r>
      <w:r w:rsidRPr="005120AC">
        <w:t>аппарата</w:t>
      </w:r>
      <w:r w:rsidRPr="005120AC">
        <w:rPr>
          <w:spacing w:val="1"/>
        </w:rPr>
        <w:t xml:space="preserve"> </w:t>
      </w:r>
      <w:r w:rsidRPr="005120AC">
        <w:t>издания</w:t>
      </w:r>
      <w:r w:rsidRPr="005120AC">
        <w:rPr>
          <w:spacing w:val="1"/>
        </w:rPr>
        <w:t xml:space="preserve"> </w:t>
      </w:r>
      <w:r w:rsidRPr="005120AC">
        <w:t>(обложка,</w:t>
      </w:r>
      <w:r w:rsidRPr="005120AC">
        <w:rPr>
          <w:spacing w:val="1"/>
        </w:rPr>
        <w:t xml:space="preserve"> </w:t>
      </w:r>
      <w:r w:rsidRPr="005120AC">
        <w:t>оглавление,</w:t>
      </w:r>
      <w:r w:rsidRPr="005120AC">
        <w:rPr>
          <w:spacing w:val="71"/>
        </w:rPr>
        <w:t xml:space="preserve"> </w:t>
      </w:r>
      <w:r w:rsidRPr="005120AC">
        <w:t>аннотация,</w:t>
      </w:r>
      <w:r w:rsidRPr="005120AC">
        <w:rPr>
          <w:spacing w:val="1"/>
        </w:rPr>
        <w:t xml:space="preserve"> </w:t>
      </w:r>
      <w:r w:rsidRPr="005120AC">
        <w:t>предисловие, иллюстрации). Правила юного читателя. Книга как особый вид</w:t>
      </w:r>
      <w:r w:rsidRPr="005120AC">
        <w:rPr>
          <w:spacing w:val="1"/>
        </w:rPr>
        <w:t xml:space="preserve"> </w:t>
      </w:r>
      <w:r w:rsidRPr="005120AC">
        <w:t>искусства.</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о</w:t>
      </w:r>
      <w:r w:rsidRPr="005120AC">
        <w:rPr>
          <w:spacing w:val="1"/>
        </w:rPr>
        <w:t xml:space="preserve"> </w:t>
      </w:r>
      <w:r w:rsidRPr="005120AC">
        <w:t>первых</w:t>
      </w:r>
      <w:r w:rsidRPr="005120AC">
        <w:rPr>
          <w:spacing w:val="1"/>
        </w:rPr>
        <w:t xml:space="preserve"> </w:t>
      </w:r>
      <w:r w:rsidRPr="005120AC">
        <w:t>книгах</w:t>
      </w:r>
      <w:r w:rsidRPr="005120AC">
        <w:rPr>
          <w:spacing w:val="1"/>
        </w:rPr>
        <w:t xml:space="preserve"> </w:t>
      </w:r>
      <w:r w:rsidRPr="005120AC">
        <w:t>на</w:t>
      </w:r>
      <w:r w:rsidRPr="005120AC">
        <w:rPr>
          <w:spacing w:val="1"/>
        </w:rPr>
        <w:t xml:space="preserve"> </w:t>
      </w:r>
      <w:r w:rsidRPr="005120AC">
        <w:t>Руси,</w:t>
      </w:r>
      <w:r w:rsidRPr="005120AC">
        <w:rPr>
          <w:spacing w:val="1"/>
        </w:rPr>
        <w:t xml:space="preserve"> </w:t>
      </w:r>
      <w:r w:rsidRPr="005120AC">
        <w:t>знакомство</w:t>
      </w:r>
      <w:r w:rsidRPr="005120AC">
        <w:rPr>
          <w:spacing w:val="1"/>
        </w:rPr>
        <w:t xml:space="preserve"> </w:t>
      </w:r>
      <w:r w:rsidRPr="005120AC">
        <w:t>с</w:t>
      </w:r>
      <w:r w:rsidRPr="005120AC">
        <w:rPr>
          <w:spacing w:val="1"/>
        </w:rPr>
        <w:t xml:space="preserve"> </w:t>
      </w:r>
      <w:r w:rsidRPr="005120AC">
        <w:t>рукописными</w:t>
      </w:r>
      <w:r w:rsidRPr="005120AC">
        <w:rPr>
          <w:spacing w:val="-1"/>
        </w:rPr>
        <w:t xml:space="preserve"> </w:t>
      </w:r>
      <w:r w:rsidRPr="005120AC">
        <w:t>книгами.</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w:t>
      </w:r>
      <w:r w:rsidRPr="005120AC">
        <w:rPr>
          <w:spacing w:val="1"/>
        </w:rPr>
        <w:t xml:space="preserve"> </w:t>
      </w:r>
      <w:r w:rsidRPr="005120AC">
        <w:t>литературного</w:t>
      </w:r>
      <w:r w:rsidRPr="005120AC">
        <w:rPr>
          <w:spacing w:val="1"/>
        </w:rPr>
        <w:t xml:space="preserve"> </w:t>
      </w:r>
      <w:r w:rsidRPr="005120AC">
        <w:t>чтения</w:t>
      </w:r>
      <w:r w:rsidRPr="005120AC">
        <w:rPr>
          <w:spacing w:val="1"/>
        </w:rPr>
        <w:t xml:space="preserve"> </w:t>
      </w:r>
      <w:r w:rsidRPr="005120AC">
        <w:t>в</w:t>
      </w:r>
      <w:r w:rsidRPr="005120AC">
        <w:rPr>
          <w:spacing w:val="1"/>
        </w:rPr>
        <w:t xml:space="preserve"> </w:t>
      </w:r>
      <w:r w:rsidRPr="005120AC">
        <w:t>3</w:t>
      </w:r>
      <w:r w:rsidRPr="005120AC">
        <w:rPr>
          <w:spacing w:val="1"/>
        </w:rPr>
        <w:t xml:space="preserve"> </w:t>
      </w:r>
      <w:r w:rsidRPr="005120AC">
        <w:t>классе</w:t>
      </w:r>
      <w:r w:rsidRPr="005120AC">
        <w:rPr>
          <w:spacing w:val="1"/>
        </w:rPr>
        <w:t xml:space="preserve"> </w:t>
      </w:r>
      <w:r w:rsidRPr="005120AC">
        <w:t>способствует</w:t>
      </w:r>
      <w:r w:rsidRPr="005120AC">
        <w:rPr>
          <w:spacing w:val="1"/>
        </w:rPr>
        <w:t xml:space="preserve"> </w:t>
      </w:r>
      <w:r w:rsidRPr="005120AC">
        <w:t>освоению</w:t>
      </w:r>
      <w:r w:rsidRPr="005120AC">
        <w:rPr>
          <w:spacing w:val="-67"/>
        </w:rPr>
        <w:t xml:space="preserve"> </w:t>
      </w:r>
      <w:r w:rsidRPr="005120AC">
        <w:t>ряда</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5"/>
        </w:rPr>
        <w:t xml:space="preserve"> </w:t>
      </w:r>
      <w:r w:rsidRPr="005120AC">
        <w:t>УУД,</w:t>
      </w:r>
      <w:r w:rsidRPr="005120AC">
        <w:rPr>
          <w:spacing w:val="-2"/>
        </w:rPr>
        <w:t xml:space="preserve"> </w:t>
      </w:r>
      <w:r w:rsidRPr="005120AC">
        <w:t>регулятивных</w:t>
      </w:r>
      <w:r w:rsidRPr="005120AC">
        <w:rPr>
          <w:spacing w:val="-1"/>
        </w:rPr>
        <w:t xml:space="preserve"> </w:t>
      </w:r>
      <w:r w:rsidRPr="005120AC">
        <w:t>УУД,</w:t>
      </w:r>
      <w:r w:rsidRPr="005120AC">
        <w:rPr>
          <w:spacing w:val="-2"/>
        </w:rPr>
        <w:t xml:space="preserve"> </w:t>
      </w:r>
      <w:r w:rsidRPr="005120AC">
        <w:t>совместной</w:t>
      </w:r>
      <w:r w:rsidRPr="005120AC">
        <w:rPr>
          <w:spacing w:val="-5"/>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67"/>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2"/>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20"/>
        </w:numPr>
        <w:tabs>
          <w:tab w:val="left" w:pos="1273"/>
        </w:tabs>
        <w:ind w:left="0" w:firstLine="709"/>
        <w:rPr>
          <w:sz w:val="28"/>
        </w:rPr>
      </w:pPr>
      <w:r w:rsidRPr="005120AC">
        <w:rPr>
          <w:sz w:val="28"/>
        </w:rPr>
        <w:t>читать доступные по восприятию и небольшие по объёму прозаические 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(без</w:t>
      </w:r>
      <w:r w:rsidRPr="005120AC">
        <w:rPr>
          <w:spacing w:val="-4"/>
          <w:sz w:val="28"/>
        </w:rPr>
        <w:t xml:space="preserve"> </w:t>
      </w:r>
      <w:r w:rsidRPr="005120AC">
        <w:rPr>
          <w:sz w:val="28"/>
        </w:rPr>
        <w:t>отметочного</w:t>
      </w:r>
      <w:r w:rsidRPr="005120AC">
        <w:rPr>
          <w:spacing w:val="-3"/>
          <w:sz w:val="28"/>
        </w:rPr>
        <w:t xml:space="preserve"> </w:t>
      </w:r>
      <w:r w:rsidRPr="005120AC">
        <w:rPr>
          <w:sz w:val="28"/>
        </w:rPr>
        <w:t>оценивания);</w:t>
      </w:r>
    </w:p>
    <w:p w:rsidR="007C1181" w:rsidRPr="005120AC" w:rsidRDefault="007325AC" w:rsidP="00873FED">
      <w:pPr>
        <w:pStyle w:val="a5"/>
        <w:numPr>
          <w:ilvl w:val="0"/>
          <w:numId w:val="20"/>
        </w:numPr>
        <w:tabs>
          <w:tab w:val="left" w:pos="1276"/>
        </w:tabs>
        <w:ind w:left="0" w:firstLine="709"/>
        <w:rPr>
          <w:sz w:val="28"/>
        </w:rPr>
      </w:pPr>
      <w:r w:rsidRPr="005120AC">
        <w:rPr>
          <w:sz w:val="28"/>
        </w:rPr>
        <w:t>различать</w:t>
      </w:r>
      <w:r w:rsidRPr="005120AC">
        <w:rPr>
          <w:spacing w:val="1"/>
          <w:sz w:val="28"/>
        </w:rPr>
        <w:t xml:space="preserve"> </w:t>
      </w:r>
      <w:r w:rsidRPr="005120AC">
        <w:rPr>
          <w:sz w:val="28"/>
        </w:rPr>
        <w:t>сказочные</w:t>
      </w:r>
      <w:r w:rsidRPr="005120AC">
        <w:rPr>
          <w:spacing w:val="1"/>
          <w:sz w:val="28"/>
        </w:rPr>
        <w:t xml:space="preserve"> </w:t>
      </w:r>
      <w:r w:rsidRPr="005120AC">
        <w:rPr>
          <w:sz w:val="28"/>
        </w:rPr>
        <w:t>и</w:t>
      </w:r>
      <w:r w:rsidRPr="005120AC">
        <w:rPr>
          <w:spacing w:val="1"/>
          <w:sz w:val="28"/>
        </w:rPr>
        <w:t xml:space="preserve"> </w:t>
      </w:r>
      <w:r w:rsidRPr="005120AC">
        <w:rPr>
          <w:sz w:val="28"/>
        </w:rPr>
        <w:t>реалистические,</w:t>
      </w:r>
      <w:r w:rsidRPr="005120AC">
        <w:rPr>
          <w:spacing w:val="1"/>
          <w:sz w:val="28"/>
        </w:rPr>
        <w:t xml:space="preserve"> </w:t>
      </w:r>
      <w:r w:rsidRPr="005120AC">
        <w:rPr>
          <w:sz w:val="28"/>
        </w:rPr>
        <w:t>лирические</w:t>
      </w:r>
      <w:r w:rsidRPr="005120AC">
        <w:rPr>
          <w:spacing w:val="1"/>
          <w:sz w:val="28"/>
        </w:rPr>
        <w:t xml:space="preserve"> </w:t>
      </w:r>
      <w:r w:rsidRPr="005120AC">
        <w:rPr>
          <w:sz w:val="28"/>
        </w:rPr>
        <w:t>и</w:t>
      </w:r>
      <w:r w:rsidRPr="005120AC">
        <w:rPr>
          <w:spacing w:val="1"/>
          <w:sz w:val="28"/>
        </w:rPr>
        <w:t xml:space="preserve"> </w:t>
      </w:r>
      <w:r w:rsidRPr="005120AC">
        <w:rPr>
          <w:sz w:val="28"/>
        </w:rPr>
        <w:t>эпические,</w:t>
      </w:r>
      <w:r w:rsidRPr="005120AC">
        <w:rPr>
          <w:spacing w:val="1"/>
          <w:sz w:val="28"/>
        </w:rPr>
        <w:t xml:space="preserve"> </w:t>
      </w:r>
      <w:r w:rsidRPr="005120AC">
        <w:rPr>
          <w:sz w:val="28"/>
        </w:rPr>
        <w:t>народные</w:t>
      </w:r>
      <w:r w:rsidRPr="005120AC">
        <w:rPr>
          <w:spacing w:val="-4"/>
          <w:sz w:val="28"/>
        </w:rPr>
        <w:t xml:space="preserve"> </w:t>
      </w:r>
      <w:r w:rsidRPr="005120AC">
        <w:rPr>
          <w:sz w:val="28"/>
        </w:rPr>
        <w:t>и авторские произведения;</w:t>
      </w:r>
    </w:p>
    <w:p w:rsidR="007C1181" w:rsidRPr="005120AC" w:rsidRDefault="007325AC" w:rsidP="0054155E">
      <w:pPr>
        <w:pStyle w:val="a5"/>
        <w:numPr>
          <w:ilvl w:val="0"/>
          <w:numId w:val="20"/>
        </w:numPr>
        <w:tabs>
          <w:tab w:val="left" w:pos="1280"/>
        </w:tabs>
        <w:ind w:left="0" w:firstLine="709"/>
        <w:rPr>
          <w:sz w:val="28"/>
        </w:rPr>
      </w:pPr>
      <w:r w:rsidRPr="005120AC">
        <w:rPr>
          <w:sz w:val="28"/>
        </w:rPr>
        <w:lastRenderedPageBreak/>
        <w:t>анализировать текст: обосновывать принадлежность к жанру, определять</w:t>
      </w:r>
      <w:r w:rsidRPr="005120AC">
        <w:rPr>
          <w:spacing w:val="1"/>
          <w:sz w:val="28"/>
        </w:rPr>
        <w:t xml:space="preserve"> </w:t>
      </w:r>
      <w:r w:rsidRPr="005120AC">
        <w:rPr>
          <w:sz w:val="28"/>
        </w:rPr>
        <w:t>тему и главную мысль, делить текст на части, озаглавливать их, находить в</w:t>
      </w:r>
      <w:r w:rsidRPr="005120AC">
        <w:rPr>
          <w:spacing w:val="1"/>
          <w:sz w:val="28"/>
        </w:rPr>
        <w:t xml:space="preserve"> </w:t>
      </w:r>
      <w:r w:rsidRPr="005120AC">
        <w:rPr>
          <w:sz w:val="28"/>
        </w:rPr>
        <w:t>тексте</w:t>
      </w:r>
      <w:r w:rsidRPr="005120AC">
        <w:rPr>
          <w:spacing w:val="1"/>
          <w:sz w:val="28"/>
        </w:rPr>
        <w:t xml:space="preserve"> </w:t>
      </w:r>
      <w:r w:rsidRPr="005120AC">
        <w:rPr>
          <w:sz w:val="28"/>
        </w:rPr>
        <w:t>заданный</w:t>
      </w:r>
      <w:r w:rsidRPr="005120AC">
        <w:rPr>
          <w:spacing w:val="1"/>
          <w:sz w:val="28"/>
        </w:rPr>
        <w:t xml:space="preserve"> </w:t>
      </w:r>
      <w:r w:rsidRPr="005120AC">
        <w:rPr>
          <w:sz w:val="28"/>
        </w:rPr>
        <w:t>эпизод,</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композицию</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характеризовать</w:t>
      </w:r>
      <w:r w:rsidRPr="005120AC">
        <w:rPr>
          <w:spacing w:val="-2"/>
          <w:sz w:val="28"/>
        </w:rPr>
        <w:t xml:space="preserve"> </w:t>
      </w:r>
      <w:r w:rsidRPr="005120AC">
        <w:rPr>
          <w:sz w:val="28"/>
        </w:rPr>
        <w:t>героя;</w:t>
      </w:r>
    </w:p>
    <w:p w:rsidR="007C1181" w:rsidRPr="005120AC" w:rsidRDefault="007325AC" w:rsidP="0054155E">
      <w:pPr>
        <w:pStyle w:val="a5"/>
        <w:numPr>
          <w:ilvl w:val="0"/>
          <w:numId w:val="20"/>
        </w:numPr>
        <w:tabs>
          <w:tab w:val="left" w:pos="1307"/>
        </w:tabs>
        <w:ind w:left="0" w:firstLine="709"/>
        <w:rPr>
          <w:sz w:val="28"/>
        </w:rPr>
      </w:pPr>
      <w:r w:rsidRPr="005120AC">
        <w:rPr>
          <w:sz w:val="28"/>
        </w:rPr>
        <w:t>конструировать план текста, дополнять и восстанавливать нарушенную</w:t>
      </w:r>
      <w:r w:rsidRPr="005120AC">
        <w:rPr>
          <w:spacing w:val="1"/>
          <w:sz w:val="28"/>
        </w:rPr>
        <w:t xml:space="preserve"> </w:t>
      </w:r>
      <w:r w:rsidRPr="005120AC">
        <w:rPr>
          <w:sz w:val="28"/>
        </w:rPr>
        <w:t>последовательность;</w:t>
      </w:r>
    </w:p>
    <w:p w:rsidR="007C1181" w:rsidRPr="005120AC" w:rsidRDefault="007325AC" w:rsidP="0054155E">
      <w:pPr>
        <w:pStyle w:val="a5"/>
        <w:numPr>
          <w:ilvl w:val="0"/>
          <w:numId w:val="20"/>
        </w:numPr>
        <w:tabs>
          <w:tab w:val="left" w:pos="1275"/>
        </w:tabs>
        <w:ind w:left="0" w:firstLine="709"/>
        <w:rPr>
          <w:sz w:val="28"/>
        </w:rPr>
      </w:pPr>
      <w:r w:rsidRPr="005120AC">
        <w:rPr>
          <w:sz w:val="28"/>
        </w:rPr>
        <w:t>сравнивать произведения, относящиеся к одной теме, но разным жанрам;</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одного</w:t>
      </w:r>
      <w:r w:rsidRPr="005120AC">
        <w:rPr>
          <w:spacing w:val="1"/>
          <w:sz w:val="28"/>
        </w:rPr>
        <w:t xml:space="preserve"> </w:t>
      </w:r>
      <w:r w:rsidRPr="005120AC">
        <w:rPr>
          <w:sz w:val="28"/>
        </w:rPr>
        <w:t>жанра,</w:t>
      </w:r>
      <w:r w:rsidRPr="005120AC">
        <w:rPr>
          <w:spacing w:val="-1"/>
          <w:sz w:val="28"/>
        </w:rPr>
        <w:t xml:space="preserve"> </w:t>
      </w:r>
      <w:r w:rsidRPr="005120AC">
        <w:rPr>
          <w:sz w:val="28"/>
        </w:rPr>
        <w:t>но</w:t>
      </w:r>
      <w:r w:rsidRPr="005120AC">
        <w:rPr>
          <w:spacing w:val="-4"/>
          <w:sz w:val="28"/>
        </w:rPr>
        <w:t xml:space="preserve"> </w:t>
      </w:r>
      <w:r w:rsidRPr="005120AC">
        <w:rPr>
          <w:sz w:val="28"/>
        </w:rPr>
        <w:t>разной тематики;</w:t>
      </w:r>
    </w:p>
    <w:p w:rsidR="007C1181" w:rsidRPr="005120AC" w:rsidRDefault="007325AC" w:rsidP="0054155E">
      <w:pPr>
        <w:pStyle w:val="a5"/>
        <w:numPr>
          <w:ilvl w:val="0"/>
          <w:numId w:val="20"/>
        </w:numPr>
        <w:tabs>
          <w:tab w:val="left" w:pos="1314"/>
        </w:tabs>
        <w:ind w:left="0" w:firstLine="709"/>
        <w:rPr>
          <w:sz w:val="28"/>
        </w:rPr>
      </w:pPr>
      <w:r w:rsidRPr="005120AC">
        <w:rPr>
          <w:sz w:val="28"/>
        </w:rPr>
        <w:t>исследовать текст: находить описания в произведениях разных жанров</w:t>
      </w:r>
      <w:r w:rsidRPr="005120AC">
        <w:rPr>
          <w:spacing w:val="1"/>
          <w:sz w:val="28"/>
        </w:rPr>
        <w:t xml:space="preserve"> </w:t>
      </w:r>
      <w:r w:rsidRPr="005120AC">
        <w:rPr>
          <w:sz w:val="28"/>
        </w:rPr>
        <w:t>(портрет,</w:t>
      </w:r>
      <w:r w:rsidRPr="005120AC">
        <w:rPr>
          <w:spacing w:val="-3"/>
          <w:sz w:val="28"/>
        </w:rPr>
        <w:t xml:space="preserve"> </w:t>
      </w:r>
      <w:r w:rsidRPr="005120AC">
        <w:rPr>
          <w:sz w:val="28"/>
        </w:rPr>
        <w:t>пейзаж,</w:t>
      </w:r>
      <w:r w:rsidRPr="005120AC">
        <w:rPr>
          <w:spacing w:val="-4"/>
          <w:sz w:val="28"/>
        </w:rPr>
        <w:t xml:space="preserve"> </w:t>
      </w:r>
      <w:r w:rsidRPr="005120AC">
        <w:rPr>
          <w:sz w:val="28"/>
        </w:rPr>
        <w:t>интерьер).</w:t>
      </w:r>
    </w:p>
    <w:p w:rsidR="007C1181" w:rsidRPr="005120AC" w:rsidRDefault="007325AC" w:rsidP="00892B31">
      <w:pPr>
        <w:ind w:firstLine="709"/>
        <w:jc w:val="both"/>
        <w:rPr>
          <w:i/>
          <w:sz w:val="28"/>
        </w:rPr>
      </w:pPr>
      <w:r w:rsidRPr="005120AC">
        <w:rPr>
          <w:i/>
          <w:sz w:val="28"/>
        </w:rPr>
        <w:t>Работа с информацией как часть познавательных УУД способствуют</w:t>
      </w:r>
      <w:r w:rsidRPr="005120AC">
        <w:rPr>
          <w:i/>
          <w:spacing w:val="1"/>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873FED">
      <w:pPr>
        <w:pStyle w:val="a5"/>
        <w:numPr>
          <w:ilvl w:val="0"/>
          <w:numId w:val="20"/>
        </w:numPr>
        <w:tabs>
          <w:tab w:val="left" w:pos="1276"/>
        </w:tabs>
        <w:ind w:left="0" w:firstLine="709"/>
        <w:rPr>
          <w:sz w:val="28"/>
        </w:rPr>
      </w:pPr>
      <w:r w:rsidRPr="005120AC">
        <w:rPr>
          <w:sz w:val="28"/>
        </w:rPr>
        <w:t>сравнивать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словесную</w:t>
      </w:r>
      <w:r w:rsidRPr="005120AC">
        <w:rPr>
          <w:spacing w:val="1"/>
          <w:sz w:val="28"/>
        </w:rPr>
        <w:t xml:space="preserve"> </w:t>
      </w:r>
      <w:r w:rsidRPr="005120AC">
        <w:rPr>
          <w:sz w:val="28"/>
        </w:rPr>
        <w:t>(текст),</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изобразительную</w:t>
      </w:r>
      <w:r w:rsidRPr="005120AC">
        <w:rPr>
          <w:spacing w:val="-3"/>
          <w:sz w:val="28"/>
        </w:rPr>
        <w:t xml:space="preserve"> </w:t>
      </w:r>
      <w:r w:rsidRPr="005120AC">
        <w:rPr>
          <w:sz w:val="28"/>
        </w:rPr>
        <w:t>(иллюстрация),</w:t>
      </w:r>
      <w:r w:rsidRPr="005120AC">
        <w:rPr>
          <w:spacing w:val="-1"/>
          <w:sz w:val="28"/>
        </w:rPr>
        <w:t xml:space="preserve"> </w:t>
      </w:r>
      <w:r w:rsidRPr="005120AC">
        <w:rPr>
          <w:sz w:val="28"/>
        </w:rPr>
        <w:t>звуковую</w:t>
      </w:r>
      <w:r w:rsidRPr="005120AC">
        <w:rPr>
          <w:spacing w:val="-2"/>
          <w:sz w:val="28"/>
        </w:rPr>
        <w:t xml:space="preserve"> </w:t>
      </w:r>
      <w:r w:rsidRPr="005120AC">
        <w:rPr>
          <w:sz w:val="28"/>
        </w:rPr>
        <w:t>(музыкальное</w:t>
      </w:r>
      <w:r w:rsidRPr="005120AC">
        <w:rPr>
          <w:spacing w:val="-4"/>
          <w:sz w:val="28"/>
        </w:rPr>
        <w:t xml:space="preserve"> </w:t>
      </w:r>
      <w:r w:rsidRPr="005120AC">
        <w:rPr>
          <w:sz w:val="28"/>
        </w:rPr>
        <w:t>произведение);</w:t>
      </w:r>
    </w:p>
    <w:p w:rsidR="007C1181" w:rsidRPr="005120AC" w:rsidRDefault="007325AC" w:rsidP="0054155E">
      <w:pPr>
        <w:pStyle w:val="a5"/>
        <w:numPr>
          <w:ilvl w:val="0"/>
          <w:numId w:val="20"/>
        </w:numPr>
        <w:tabs>
          <w:tab w:val="left" w:pos="1273"/>
        </w:tabs>
        <w:ind w:left="0" w:firstLine="709"/>
        <w:rPr>
          <w:sz w:val="28"/>
        </w:rPr>
      </w:pPr>
      <w:r w:rsidRPr="005120AC">
        <w:rPr>
          <w:sz w:val="28"/>
        </w:rPr>
        <w:t>подбирать иллюстрации к тексту, соотносить произведения литературы и</w:t>
      </w:r>
      <w:r w:rsidRPr="005120AC">
        <w:rPr>
          <w:spacing w:val="1"/>
          <w:sz w:val="28"/>
        </w:rPr>
        <w:t xml:space="preserve"> </w:t>
      </w:r>
      <w:r w:rsidRPr="005120AC">
        <w:rPr>
          <w:sz w:val="28"/>
        </w:rPr>
        <w:t>изобразительного</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по</w:t>
      </w:r>
      <w:r w:rsidRPr="005120AC">
        <w:rPr>
          <w:spacing w:val="1"/>
          <w:sz w:val="28"/>
        </w:rPr>
        <w:t xml:space="preserve"> </w:t>
      </w:r>
      <w:r w:rsidRPr="005120AC">
        <w:rPr>
          <w:sz w:val="28"/>
        </w:rPr>
        <w:t>тематике,</w:t>
      </w:r>
      <w:r w:rsidRPr="005120AC">
        <w:rPr>
          <w:spacing w:val="1"/>
          <w:sz w:val="28"/>
        </w:rPr>
        <w:t xml:space="preserve"> </w:t>
      </w:r>
      <w:r w:rsidRPr="005120AC">
        <w:rPr>
          <w:sz w:val="28"/>
        </w:rPr>
        <w:t>настроению,</w:t>
      </w:r>
      <w:r w:rsidRPr="005120AC">
        <w:rPr>
          <w:spacing w:val="1"/>
          <w:sz w:val="28"/>
        </w:rPr>
        <w:t xml:space="preserve"> </w:t>
      </w:r>
      <w:r w:rsidRPr="005120AC">
        <w:rPr>
          <w:sz w:val="28"/>
        </w:rPr>
        <w:t>средствам</w:t>
      </w:r>
      <w:r w:rsidRPr="005120AC">
        <w:rPr>
          <w:spacing w:val="1"/>
          <w:sz w:val="28"/>
        </w:rPr>
        <w:t xml:space="preserve"> </w:t>
      </w:r>
      <w:r w:rsidRPr="005120AC">
        <w:rPr>
          <w:sz w:val="28"/>
        </w:rPr>
        <w:t>выразительности;</w:t>
      </w:r>
    </w:p>
    <w:p w:rsidR="007C1181" w:rsidRPr="005120AC" w:rsidRDefault="007325AC" w:rsidP="00873FED">
      <w:pPr>
        <w:pStyle w:val="a5"/>
        <w:numPr>
          <w:ilvl w:val="0"/>
          <w:numId w:val="20"/>
        </w:numPr>
        <w:tabs>
          <w:tab w:val="left" w:pos="1276"/>
        </w:tabs>
        <w:ind w:left="0" w:firstLine="709"/>
        <w:rPr>
          <w:sz w:val="28"/>
        </w:rPr>
      </w:pPr>
      <w:r w:rsidRPr="005120AC">
        <w:rPr>
          <w:sz w:val="28"/>
        </w:rPr>
        <w:t>выбирать</w:t>
      </w:r>
      <w:r w:rsidRPr="005120AC">
        <w:rPr>
          <w:spacing w:val="1"/>
          <w:sz w:val="28"/>
        </w:rPr>
        <w:t xml:space="preserve"> </w:t>
      </w:r>
      <w:r w:rsidRPr="005120AC">
        <w:rPr>
          <w:sz w:val="28"/>
        </w:rPr>
        <w:t>книгу</w:t>
      </w:r>
      <w:r w:rsidRPr="005120AC">
        <w:rPr>
          <w:spacing w:val="1"/>
          <w:sz w:val="28"/>
        </w:rPr>
        <w:t xml:space="preserve"> </w:t>
      </w:r>
      <w:r w:rsidRPr="005120AC">
        <w:rPr>
          <w:sz w:val="28"/>
        </w:rPr>
        <w:t>в</w:t>
      </w:r>
      <w:r w:rsidRPr="005120AC">
        <w:rPr>
          <w:spacing w:val="1"/>
          <w:sz w:val="28"/>
        </w:rPr>
        <w:t xml:space="preserve"> </w:t>
      </w:r>
      <w:r w:rsidRPr="005120AC">
        <w:rPr>
          <w:sz w:val="28"/>
        </w:rPr>
        <w:t>библиотеке</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составлять</w:t>
      </w:r>
      <w:r w:rsidRPr="005120AC">
        <w:rPr>
          <w:spacing w:val="-3"/>
          <w:sz w:val="28"/>
        </w:rPr>
        <w:t xml:space="preserve"> </w:t>
      </w:r>
      <w:r w:rsidRPr="005120AC">
        <w:rPr>
          <w:sz w:val="28"/>
        </w:rPr>
        <w:t>аннотацию.</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Коммуникативные</w:t>
      </w:r>
      <w:r w:rsidRPr="005120AC">
        <w:rPr>
          <w:i/>
          <w:spacing w:val="-7"/>
          <w:sz w:val="28"/>
        </w:rPr>
        <w:t xml:space="preserve"> </w:t>
      </w:r>
      <w:r w:rsidRPr="005120AC">
        <w:rPr>
          <w:i/>
          <w:sz w:val="28"/>
        </w:rPr>
        <w:t>УУД</w:t>
      </w:r>
      <w:r w:rsidRPr="005120AC">
        <w:rPr>
          <w:i/>
          <w:spacing w:val="-5"/>
          <w:sz w:val="28"/>
        </w:rPr>
        <w:t xml:space="preserve"> </w:t>
      </w:r>
      <w:r w:rsidRPr="005120AC">
        <w:rPr>
          <w:i/>
          <w:sz w:val="28"/>
        </w:rPr>
        <w:t>способствуют</w:t>
      </w:r>
      <w:r w:rsidRPr="005120AC">
        <w:rPr>
          <w:i/>
          <w:spacing w:val="-6"/>
          <w:sz w:val="28"/>
        </w:rPr>
        <w:t xml:space="preserve"> </w:t>
      </w:r>
      <w:r w:rsidRPr="005120AC">
        <w:rPr>
          <w:i/>
          <w:sz w:val="28"/>
        </w:rPr>
        <w:t>формированию</w:t>
      </w:r>
      <w:r w:rsidRPr="005120AC">
        <w:rPr>
          <w:i/>
          <w:spacing w:val="-5"/>
          <w:sz w:val="28"/>
        </w:rPr>
        <w:t xml:space="preserve"> </w:t>
      </w:r>
      <w:r w:rsidRPr="005120AC">
        <w:rPr>
          <w:i/>
          <w:sz w:val="28"/>
        </w:rPr>
        <w:t>умений:</w:t>
      </w:r>
    </w:p>
    <w:p w:rsidR="007C1181" w:rsidRPr="005120AC" w:rsidRDefault="007325AC" w:rsidP="00873FED">
      <w:pPr>
        <w:pStyle w:val="a5"/>
        <w:numPr>
          <w:ilvl w:val="0"/>
          <w:numId w:val="20"/>
        </w:numPr>
        <w:tabs>
          <w:tab w:val="left" w:pos="1276"/>
        </w:tabs>
        <w:ind w:left="0" w:firstLine="709"/>
        <w:jc w:val="left"/>
        <w:rPr>
          <w:sz w:val="28"/>
        </w:rPr>
      </w:pPr>
      <w:r w:rsidRPr="005120AC">
        <w:rPr>
          <w:sz w:val="28"/>
        </w:rPr>
        <w:t>читать</w:t>
      </w:r>
      <w:r w:rsidRPr="005120AC">
        <w:rPr>
          <w:spacing w:val="32"/>
          <w:sz w:val="28"/>
        </w:rPr>
        <w:t xml:space="preserve"> </w:t>
      </w:r>
      <w:r w:rsidRPr="005120AC">
        <w:rPr>
          <w:sz w:val="28"/>
        </w:rPr>
        <w:t>текст</w:t>
      </w:r>
      <w:r w:rsidRPr="005120AC">
        <w:rPr>
          <w:spacing w:val="31"/>
          <w:sz w:val="28"/>
        </w:rPr>
        <w:t xml:space="preserve"> </w:t>
      </w:r>
      <w:r w:rsidRPr="005120AC">
        <w:rPr>
          <w:sz w:val="28"/>
        </w:rPr>
        <w:t>с</w:t>
      </w:r>
      <w:r w:rsidRPr="005120AC">
        <w:rPr>
          <w:spacing w:val="31"/>
          <w:sz w:val="28"/>
        </w:rPr>
        <w:t xml:space="preserve"> </w:t>
      </w:r>
      <w:r w:rsidRPr="005120AC">
        <w:rPr>
          <w:sz w:val="28"/>
        </w:rPr>
        <w:t>разными</w:t>
      </w:r>
      <w:r w:rsidRPr="005120AC">
        <w:rPr>
          <w:spacing w:val="34"/>
          <w:sz w:val="28"/>
        </w:rPr>
        <w:t xml:space="preserve"> </w:t>
      </w:r>
      <w:r w:rsidRPr="005120AC">
        <w:rPr>
          <w:sz w:val="28"/>
        </w:rPr>
        <w:t>интонациями,</w:t>
      </w:r>
      <w:r w:rsidRPr="005120AC">
        <w:rPr>
          <w:spacing w:val="30"/>
          <w:sz w:val="28"/>
        </w:rPr>
        <w:t xml:space="preserve"> </w:t>
      </w:r>
      <w:r w:rsidRPr="005120AC">
        <w:rPr>
          <w:sz w:val="28"/>
        </w:rPr>
        <w:t>передавая</w:t>
      </w:r>
      <w:r w:rsidRPr="005120AC">
        <w:rPr>
          <w:spacing w:val="34"/>
          <w:sz w:val="28"/>
        </w:rPr>
        <w:t xml:space="preserve"> </w:t>
      </w:r>
      <w:r w:rsidRPr="005120AC">
        <w:rPr>
          <w:sz w:val="28"/>
        </w:rPr>
        <w:t>своё</w:t>
      </w:r>
      <w:r w:rsidRPr="005120AC">
        <w:rPr>
          <w:spacing w:val="31"/>
          <w:sz w:val="28"/>
        </w:rPr>
        <w:t xml:space="preserve"> </w:t>
      </w:r>
      <w:r w:rsidRPr="005120AC">
        <w:rPr>
          <w:sz w:val="28"/>
        </w:rPr>
        <w:t>отношение</w:t>
      </w:r>
      <w:r w:rsidRPr="005120AC">
        <w:rPr>
          <w:spacing w:val="34"/>
          <w:sz w:val="28"/>
        </w:rPr>
        <w:t xml:space="preserve"> </w:t>
      </w:r>
      <w:r w:rsidRPr="005120AC">
        <w:rPr>
          <w:sz w:val="28"/>
        </w:rPr>
        <w:t>к</w:t>
      </w:r>
      <w:r w:rsidRPr="005120AC">
        <w:rPr>
          <w:spacing w:val="-67"/>
          <w:sz w:val="28"/>
        </w:rPr>
        <w:t xml:space="preserve"> </w:t>
      </w:r>
      <w:r w:rsidRPr="005120AC">
        <w:rPr>
          <w:sz w:val="28"/>
        </w:rPr>
        <w:t>событиям,</w:t>
      </w:r>
      <w:r w:rsidRPr="005120AC">
        <w:rPr>
          <w:spacing w:val="-1"/>
          <w:sz w:val="28"/>
        </w:rPr>
        <w:t xml:space="preserve"> </w:t>
      </w:r>
      <w:r w:rsidRPr="005120AC">
        <w:rPr>
          <w:sz w:val="28"/>
        </w:rPr>
        <w:t>героям произведения;</w:t>
      </w:r>
    </w:p>
    <w:p w:rsidR="007C1181" w:rsidRPr="005120AC" w:rsidRDefault="007325AC" w:rsidP="0054155E">
      <w:pPr>
        <w:pStyle w:val="a5"/>
        <w:numPr>
          <w:ilvl w:val="0"/>
          <w:numId w:val="20"/>
        </w:numPr>
        <w:tabs>
          <w:tab w:val="left" w:pos="1263"/>
        </w:tabs>
        <w:ind w:left="0" w:firstLine="709"/>
        <w:jc w:val="left"/>
        <w:rPr>
          <w:sz w:val="28"/>
        </w:rPr>
      </w:pPr>
      <w:r w:rsidRPr="005120AC">
        <w:rPr>
          <w:sz w:val="28"/>
        </w:rPr>
        <w:t>формулировать</w:t>
      </w:r>
      <w:r w:rsidRPr="005120AC">
        <w:rPr>
          <w:spacing w:val="-6"/>
          <w:sz w:val="28"/>
        </w:rPr>
        <w:t xml:space="preserve"> </w:t>
      </w:r>
      <w:r w:rsidRPr="005120AC">
        <w:rPr>
          <w:sz w:val="28"/>
        </w:rPr>
        <w:t>вопросы</w:t>
      </w:r>
      <w:r w:rsidRPr="005120AC">
        <w:rPr>
          <w:spacing w:val="-3"/>
          <w:sz w:val="28"/>
        </w:rPr>
        <w:t xml:space="preserve"> </w:t>
      </w:r>
      <w:r w:rsidRPr="005120AC">
        <w:rPr>
          <w:sz w:val="28"/>
        </w:rPr>
        <w:t>по</w:t>
      </w:r>
      <w:r w:rsidRPr="005120AC">
        <w:rPr>
          <w:spacing w:val="-3"/>
          <w:sz w:val="28"/>
        </w:rPr>
        <w:t xml:space="preserve"> </w:t>
      </w:r>
      <w:r w:rsidRPr="005120AC">
        <w:rPr>
          <w:sz w:val="28"/>
        </w:rPr>
        <w:t>основным</w:t>
      </w:r>
      <w:r w:rsidRPr="005120AC">
        <w:rPr>
          <w:spacing w:val="-6"/>
          <w:sz w:val="28"/>
        </w:rPr>
        <w:t xml:space="preserve"> </w:t>
      </w:r>
      <w:r w:rsidRPr="005120AC">
        <w:rPr>
          <w:sz w:val="28"/>
        </w:rPr>
        <w:t>событиям</w:t>
      </w:r>
      <w:r w:rsidRPr="005120AC">
        <w:rPr>
          <w:spacing w:val="-4"/>
          <w:sz w:val="28"/>
        </w:rPr>
        <w:t xml:space="preserve"> </w:t>
      </w:r>
      <w:r w:rsidRPr="005120AC">
        <w:rPr>
          <w:sz w:val="28"/>
        </w:rPr>
        <w:t>текста;</w:t>
      </w:r>
    </w:p>
    <w:p w:rsidR="007C1181" w:rsidRPr="005120AC" w:rsidRDefault="007325AC" w:rsidP="0054155E">
      <w:pPr>
        <w:pStyle w:val="a5"/>
        <w:numPr>
          <w:ilvl w:val="0"/>
          <w:numId w:val="20"/>
        </w:numPr>
        <w:tabs>
          <w:tab w:val="left" w:pos="1263"/>
        </w:tabs>
        <w:ind w:left="0" w:firstLine="709"/>
        <w:jc w:val="left"/>
        <w:rPr>
          <w:sz w:val="28"/>
        </w:rPr>
      </w:pPr>
      <w:r w:rsidRPr="005120AC">
        <w:rPr>
          <w:sz w:val="28"/>
        </w:rPr>
        <w:t>пересказывать</w:t>
      </w:r>
      <w:r w:rsidRPr="005120AC">
        <w:rPr>
          <w:spacing w:val="-5"/>
          <w:sz w:val="28"/>
        </w:rPr>
        <w:t xml:space="preserve"> </w:t>
      </w:r>
      <w:r w:rsidRPr="005120AC">
        <w:rPr>
          <w:sz w:val="28"/>
        </w:rPr>
        <w:t>текст</w:t>
      </w:r>
      <w:r w:rsidRPr="005120AC">
        <w:rPr>
          <w:spacing w:val="-3"/>
          <w:sz w:val="28"/>
        </w:rPr>
        <w:t xml:space="preserve"> </w:t>
      </w:r>
      <w:r w:rsidRPr="005120AC">
        <w:rPr>
          <w:sz w:val="28"/>
        </w:rPr>
        <w:t>(подробно,</w:t>
      </w:r>
      <w:r w:rsidRPr="005120AC">
        <w:rPr>
          <w:spacing w:val="-3"/>
          <w:sz w:val="28"/>
        </w:rPr>
        <w:t xml:space="preserve"> </w:t>
      </w:r>
      <w:r w:rsidRPr="005120AC">
        <w:rPr>
          <w:sz w:val="28"/>
        </w:rPr>
        <w:t>выборочно,</w:t>
      </w:r>
      <w:r w:rsidRPr="005120AC">
        <w:rPr>
          <w:spacing w:val="-4"/>
          <w:sz w:val="28"/>
        </w:rPr>
        <w:t xml:space="preserve"> </w:t>
      </w:r>
      <w:r w:rsidRPr="005120AC">
        <w:rPr>
          <w:sz w:val="28"/>
        </w:rPr>
        <w:t>с</w:t>
      </w:r>
      <w:r w:rsidRPr="005120AC">
        <w:rPr>
          <w:spacing w:val="-2"/>
          <w:sz w:val="28"/>
        </w:rPr>
        <w:t xml:space="preserve"> </w:t>
      </w:r>
      <w:r w:rsidRPr="005120AC">
        <w:rPr>
          <w:sz w:val="28"/>
        </w:rPr>
        <w:t>изменением</w:t>
      </w:r>
      <w:r w:rsidRPr="005120AC">
        <w:rPr>
          <w:spacing w:val="-6"/>
          <w:sz w:val="28"/>
        </w:rPr>
        <w:t xml:space="preserve"> </w:t>
      </w:r>
      <w:r w:rsidRPr="005120AC">
        <w:rPr>
          <w:sz w:val="28"/>
        </w:rPr>
        <w:t>лица);</w:t>
      </w:r>
    </w:p>
    <w:p w:rsidR="007C1181" w:rsidRPr="005120AC" w:rsidRDefault="007325AC" w:rsidP="00873FED">
      <w:pPr>
        <w:pStyle w:val="a5"/>
        <w:numPr>
          <w:ilvl w:val="0"/>
          <w:numId w:val="20"/>
        </w:numPr>
        <w:tabs>
          <w:tab w:val="left" w:pos="1276"/>
          <w:tab w:val="left" w:pos="3534"/>
          <w:tab w:val="left" w:pos="5115"/>
          <w:tab w:val="left" w:pos="7087"/>
          <w:tab w:val="left" w:pos="9139"/>
        </w:tabs>
        <w:ind w:left="0" w:firstLine="709"/>
        <w:jc w:val="left"/>
        <w:rPr>
          <w:sz w:val="28"/>
        </w:rPr>
      </w:pPr>
      <w:r w:rsidRPr="005120AC">
        <w:rPr>
          <w:sz w:val="28"/>
        </w:rPr>
        <w:t>выразительно</w:t>
      </w:r>
      <w:r w:rsidRPr="005120AC">
        <w:rPr>
          <w:sz w:val="28"/>
        </w:rPr>
        <w:tab/>
        <w:t>исполнять</w:t>
      </w:r>
      <w:r w:rsidRPr="005120AC">
        <w:rPr>
          <w:sz w:val="28"/>
        </w:rPr>
        <w:tab/>
        <w:t>стихотворное</w:t>
      </w:r>
      <w:r w:rsidRPr="005120AC">
        <w:rPr>
          <w:sz w:val="28"/>
        </w:rPr>
        <w:tab/>
        <w:t>произведение,</w:t>
      </w:r>
      <w:r w:rsidRPr="005120AC">
        <w:rPr>
          <w:sz w:val="28"/>
        </w:rPr>
        <w:tab/>
      </w:r>
      <w:r w:rsidRPr="005120AC">
        <w:rPr>
          <w:spacing w:val="-1"/>
          <w:sz w:val="28"/>
        </w:rPr>
        <w:t>создавая</w:t>
      </w:r>
      <w:r w:rsidRPr="005120AC">
        <w:rPr>
          <w:spacing w:val="-67"/>
          <w:sz w:val="28"/>
        </w:rPr>
        <w:t xml:space="preserve"> </w:t>
      </w:r>
      <w:r w:rsidRPr="005120AC">
        <w:rPr>
          <w:sz w:val="28"/>
        </w:rPr>
        <w:t>соответствующее</w:t>
      </w:r>
      <w:r w:rsidRPr="005120AC">
        <w:rPr>
          <w:spacing w:val="-1"/>
          <w:sz w:val="28"/>
        </w:rPr>
        <w:t xml:space="preserve"> </w:t>
      </w:r>
      <w:r w:rsidRPr="005120AC">
        <w:rPr>
          <w:sz w:val="28"/>
        </w:rPr>
        <w:t>настроение;</w:t>
      </w:r>
    </w:p>
    <w:p w:rsidR="007C1181" w:rsidRPr="005120AC" w:rsidRDefault="007325AC" w:rsidP="0054155E">
      <w:pPr>
        <w:pStyle w:val="a5"/>
        <w:numPr>
          <w:ilvl w:val="0"/>
          <w:numId w:val="20"/>
        </w:numPr>
        <w:tabs>
          <w:tab w:val="left" w:pos="1263"/>
        </w:tabs>
        <w:ind w:left="0" w:firstLine="709"/>
        <w:jc w:val="left"/>
        <w:rPr>
          <w:sz w:val="28"/>
        </w:rPr>
      </w:pPr>
      <w:r w:rsidRPr="005120AC">
        <w:rPr>
          <w:sz w:val="28"/>
        </w:rPr>
        <w:t>сочинять</w:t>
      </w:r>
      <w:r w:rsidRPr="005120AC">
        <w:rPr>
          <w:spacing w:val="-3"/>
          <w:sz w:val="28"/>
        </w:rPr>
        <w:t xml:space="preserve"> </w:t>
      </w:r>
      <w:r w:rsidRPr="005120AC">
        <w:rPr>
          <w:sz w:val="28"/>
        </w:rPr>
        <w:t>простые</w:t>
      </w:r>
      <w:r w:rsidRPr="005120AC">
        <w:rPr>
          <w:spacing w:val="-4"/>
          <w:sz w:val="28"/>
        </w:rPr>
        <w:t xml:space="preserve"> </w:t>
      </w:r>
      <w:r w:rsidRPr="005120AC">
        <w:rPr>
          <w:sz w:val="28"/>
        </w:rPr>
        <w:t>истории (сказки,</w:t>
      </w:r>
      <w:r w:rsidRPr="005120AC">
        <w:rPr>
          <w:spacing w:val="-2"/>
          <w:sz w:val="28"/>
        </w:rPr>
        <w:t xml:space="preserve"> </w:t>
      </w:r>
      <w:r w:rsidRPr="005120AC">
        <w:rPr>
          <w:sz w:val="28"/>
        </w:rPr>
        <w:t>рассказы)</w:t>
      </w:r>
      <w:r w:rsidRPr="005120AC">
        <w:rPr>
          <w:spacing w:val="-3"/>
          <w:sz w:val="28"/>
        </w:rPr>
        <w:t xml:space="preserve"> </w:t>
      </w:r>
      <w:r w:rsidRPr="005120AC">
        <w:rPr>
          <w:sz w:val="28"/>
        </w:rPr>
        <w:t>по</w:t>
      </w:r>
      <w:r w:rsidRPr="005120AC">
        <w:rPr>
          <w:spacing w:val="-4"/>
          <w:sz w:val="28"/>
        </w:rPr>
        <w:t xml:space="preserve"> </w:t>
      </w:r>
      <w:r w:rsidRPr="005120AC">
        <w:rPr>
          <w:sz w:val="28"/>
        </w:rPr>
        <w:t>аналогии.</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892B31">
      <w:pPr>
        <w:ind w:firstLine="709"/>
        <w:rPr>
          <w:i/>
          <w:sz w:val="28"/>
        </w:rPr>
      </w:pPr>
      <w:r w:rsidRPr="005120AC">
        <w:rPr>
          <w:i/>
          <w:sz w:val="28"/>
        </w:rPr>
        <w:t>Регулятивные</w:t>
      </w:r>
      <w:r w:rsidRPr="005120AC">
        <w:rPr>
          <w:i/>
          <w:spacing w:val="-3"/>
          <w:sz w:val="28"/>
        </w:rPr>
        <w:t xml:space="preserve"> </w:t>
      </w:r>
      <w:r w:rsidRPr="005120AC">
        <w:rPr>
          <w:i/>
          <w:sz w:val="28"/>
        </w:rPr>
        <w:t>УУД</w:t>
      </w:r>
      <w:r w:rsidRPr="005120AC">
        <w:rPr>
          <w:i/>
          <w:spacing w:val="-6"/>
          <w:sz w:val="28"/>
        </w:rPr>
        <w:t xml:space="preserve"> </w:t>
      </w:r>
      <w:r w:rsidRPr="005120AC">
        <w:rPr>
          <w:i/>
          <w:sz w:val="28"/>
        </w:rPr>
        <w:t>способствуют</w:t>
      </w:r>
      <w:r w:rsidRPr="005120AC">
        <w:rPr>
          <w:i/>
          <w:spacing w:val="-3"/>
          <w:sz w:val="28"/>
        </w:rPr>
        <w:t xml:space="preserve"> </w:t>
      </w:r>
      <w:r w:rsidRPr="005120AC">
        <w:rPr>
          <w:i/>
          <w:sz w:val="28"/>
        </w:rPr>
        <w:t>формированию</w:t>
      </w:r>
      <w:r w:rsidRPr="005120AC">
        <w:rPr>
          <w:i/>
          <w:spacing w:val="-4"/>
          <w:sz w:val="28"/>
        </w:rPr>
        <w:t xml:space="preserve"> </w:t>
      </w:r>
      <w:r w:rsidRPr="005120AC">
        <w:rPr>
          <w:i/>
          <w:sz w:val="28"/>
        </w:rPr>
        <w:t>умений:</w:t>
      </w:r>
    </w:p>
    <w:p w:rsidR="007C1181" w:rsidRPr="005120AC" w:rsidRDefault="007325AC" w:rsidP="00873FED">
      <w:pPr>
        <w:pStyle w:val="a5"/>
        <w:numPr>
          <w:ilvl w:val="0"/>
          <w:numId w:val="20"/>
        </w:numPr>
        <w:tabs>
          <w:tab w:val="left" w:pos="1276"/>
        </w:tabs>
        <w:ind w:left="0" w:firstLine="709"/>
        <w:rPr>
          <w:sz w:val="28"/>
        </w:rPr>
      </w:pPr>
      <w:r w:rsidRPr="005120AC">
        <w:rPr>
          <w:sz w:val="28"/>
        </w:rPr>
        <w:t>принимать</w:t>
      </w:r>
      <w:r w:rsidRPr="005120AC">
        <w:rPr>
          <w:spacing w:val="1"/>
          <w:sz w:val="28"/>
        </w:rPr>
        <w:t xml:space="preserve"> </w:t>
      </w:r>
      <w:r w:rsidRPr="005120AC">
        <w:rPr>
          <w:sz w:val="28"/>
        </w:rPr>
        <w:t>цель</w:t>
      </w:r>
      <w:r w:rsidRPr="005120AC">
        <w:rPr>
          <w:spacing w:val="1"/>
          <w:sz w:val="28"/>
        </w:rPr>
        <w:t xml:space="preserve"> </w:t>
      </w:r>
      <w:r w:rsidRPr="005120AC">
        <w:rPr>
          <w:sz w:val="28"/>
        </w:rPr>
        <w:t>чтения,</w:t>
      </w:r>
      <w:r w:rsidRPr="005120AC">
        <w:rPr>
          <w:spacing w:val="1"/>
          <w:sz w:val="28"/>
        </w:rPr>
        <w:t xml:space="preserve"> </w:t>
      </w:r>
      <w:r w:rsidRPr="005120AC">
        <w:rPr>
          <w:sz w:val="28"/>
        </w:rPr>
        <w:t>удерживать</w:t>
      </w:r>
      <w:r w:rsidRPr="005120AC">
        <w:rPr>
          <w:spacing w:val="1"/>
          <w:sz w:val="28"/>
        </w:rPr>
        <w:t xml:space="preserve"> </w:t>
      </w:r>
      <w:r w:rsidRPr="005120AC">
        <w:rPr>
          <w:sz w:val="28"/>
        </w:rPr>
        <w:t>её</w:t>
      </w:r>
      <w:r w:rsidRPr="005120AC">
        <w:rPr>
          <w:spacing w:val="1"/>
          <w:sz w:val="28"/>
        </w:rPr>
        <w:t xml:space="preserve"> </w:t>
      </w:r>
      <w:r w:rsidRPr="005120AC">
        <w:rPr>
          <w:sz w:val="28"/>
        </w:rPr>
        <w:t>в</w:t>
      </w:r>
      <w:r w:rsidRPr="005120AC">
        <w:rPr>
          <w:spacing w:val="1"/>
          <w:sz w:val="28"/>
        </w:rPr>
        <w:t xml:space="preserve"> </w:t>
      </w:r>
      <w:r w:rsidRPr="005120AC">
        <w:rPr>
          <w:sz w:val="28"/>
        </w:rPr>
        <w:t>памяти,</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вид</w:t>
      </w:r>
      <w:r w:rsidRPr="005120AC">
        <w:rPr>
          <w:spacing w:val="1"/>
          <w:sz w:val="28"/>
        </w:rPr>
        <w:t xml:space="preserve"> </w:t>
      </w:r>
      <w:r w:rsidRPr="005120AC">
        <w:rPr>
          <w:sz w:val="28"/>
        </w:rPr>
        <w:t>чтения,</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реализацию</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задачи чтения;</w:t>
      </w:r>
    </w:p>
    <w:p w:rsidR="007C1181" w:rsidRPr="005120AC" w:rsidRDefault="007325AC" w:rsidP="0054155E">
      <w:pPr>
        <w:pStyle w:val="a5"/>
        <w:numPr>
          <w:ilvl w:val="0"/>
          <w:numId w:val="20"/>
        </w:numPr>
        <w:tabs>
          <w:tab w:val="left" w:pos="1263"/>
        </w:tabs>
        <w:ind w:left="0" w:firstLine="709"/>
        <w:rPr>
          <w:sz w:val="28"/>
        </w:rPr>
      </w:pPr>
      <w:r w:rsidRPr="005120AC">
        <w:rPr>
          <w:sz w:val="28"/>
        </w:rPr>
        <w:t>оценивать</w:t>
      </w:r>
      <w:r w:rsidRPr="005120AC">
        <w:rPr>
          <w:spacing w:val="-4"/>
          <w:sz w:val="28"/>
        </w:rPr>
        <w:t xml:space="preserve"> </w:t>
      </w:r>
      <w:r w:rsidRPr="005120AC">
        <w:rPr>
          <w:sz w:val="28"/>
        </w:rPr>
        <w:t>качество</w:t>
      </w:r>
      <w:r w:rsidRPr="005120AC">
        <w:rPr>
          <w:spacing w:val="-2"/>
          <w:sz w:val="28"/>
        </w:rPr>
        <w:t xml:space="preserve"> </w:t>
      </w:r>
      <w:r w:rsidRPr="005120AC">
        <w:rPr>
          <w:sz w:val="28"/>
        </w:rPr>
        <w:t>своего</w:t>
      </w:r>
      <w:r w:rsidRPr="005120AC">
        <w:rPr>
          <w:spacing w:val="-2"/>
          <w:sz w:val="28"/>
        </w:rPr>
        <w:t xml:space="preserve"> </w:t>
      </w:r>
      <w:r w:rsidRPr="005120AC">
        <w:rPr>
          <w:sz w:val="28"/>
        </w:rPr>
        <w:t>восприятия</w:t>
      </w:r>
      <w:r w:rsidRPr="005120AC">
        <w:rPr>
          <w:spacing w:val="-3"/>
          <w:sz w:val="28"/>
        </w:rPr>
        <w:t xml:space="preserve"> </w:t>
      </w:r>
      <w:r w:rsidRPr="005120AC">
        <w:rPr>
          <w:sz w:val="28"/>
        </w:rPr>
        <w:t>текста</w:t>
      </w:r>
      <w:r w:rsidRPr="005120AC">
        <w:rPr>
          <w:spacing w:val="-2"/>
          <w:sz w:val="28"/>
        </w:rPr>
        <w:t xml:space="preserve"> </w:t>
      </w:r>
      <w:r w:rsidRPr="005120AC">
        <w:rPr>
          <w:sz w:val="28"/>
        </w:rPr>
        <w:t>на</w:t>
      </w:r>
      <w:r w:rsidRPr="005120AC">
        <w:rPr>
          <w:spacing w:val="-2"/>
          <w:sz w:val="28"/>
        </w:rPr>
        <w:t xml:space="preserve"> </w:t>
      </w:r>
      <w:r w:rsidRPr="005120AC">
        <w:rPr>
          <w:sz w:val="28"/>
        </w:rPr>
        <w:t>слух;</w:t>
      </w:r>
    </w:p>
    <w:p w:rsidR="007C1181" w:rsidRPr="005120AC" w:rsidRDefault="007325AC" w:rsidP="00873FED">
      <w:pPr>
        <w:pStyle w:val="a5"/>
        <w:numPr>
          <w:ilvl w:val="0"/>
          <w:numId w:val="20"/>
        </w:numPr>
        <w:tabs>
          <w:tab w:val="left" w:pos="1276"/>
        </w:tabs>
        <w:ind w:left="0" w:firstLine="709"/>
        <w:rPr>
          <w:sz w:val="28"/>
        </w:rPr>
      </w:pPr>
      <w:r w:rsidRPr="005120AC">
        <w:rPr>
          <w:sz w:val="28"/>
        </w:rPr>
        <w:t>выполнять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контроля/</w:t>
      </w:r>
      <w:r w:rsidRPr="005120AC">
        <w:rPr>
          <w:spacing w:val="1"/>
          <w:sz w:val="28"/>
        </w:rPr>
        <w:t xml:space="preserve"> </w:t>
      </w:r>
      <w:r w:rsidRPr="005120AC">
        <w:rPr>
          <w:sz w:val="28"/>
        </w:rPr>
        <w:t>самоконтроля</w:t>
      </w:r>
      <w:r w:rsidRPr="005120AC">
        <w:rPr>
          <w:spacing w:val="1"/>
          <w:sz w:val="28"/>
        </w:rPr>
        <w:t xml:space="preserve"> </w:t>
      </w:r>
      <w:r w:rsidRPr="005120AC">
        <w:rPr>
          <w:sz w:val="28"/>
        </w:rPr>
        <w:t>и</w:t>
      </w:r>
      <w:r w:rsidRPr="005120AC">
        <w:rPr>
          <w:spacing w:val="1"/>
          <w:sz w:val="28"/>
        </w:rPr>
        <w:t xml:space="preserve"> </w:t>
      </w:r>
      <w:r w:rsidRPr="005120AC">
        <w:rPr>
          <w:sz w:val="28"/>
        </w:rPr>
        <w:t>оценки</w:t>
      </w:r>
      <w:r w:rsidRPr="005120AC">
        <w:rPr>
          <w:spacing w:val="1"/>
          <w:sz w:val="28"/>
        </w:rPr>
        <w:t xml:space="preserve"> </w:t>
      </w:r>
      <w:r w:rsidRPr="005120AC">
        <w:rPr>
          <w:sz w:val="28"/>
        </w:rPr>
        <w:t>процесса</w:t>
      </w:r>
      <w:r w:rsidRPr="005120AC">
        <w:rPr>
          <w:spacing w:val="1"/>
          <w:sz w:val="28"/>
        </w:rPr>
        <w:t xml:space="preserve"> </w:t>
      </w:r>
      <w:r w:rsidRPr="005120AC">
        <w:rPr>
          <w:sz w:val="28"/>
        </w:rPr>
        <w:t>и</w:t>
      </w:r>
      <w:r w:rsidRPr="005120AC">
        <w:rPr>
          <w:spacing w:val="1"/>
          <w:sz w:val="28"/>
        </w:rPr>
        <w:t xml:space="preserve"> </w:t>
      </w:r>
      <w:r w:rsidRPr="005120AC">
        <w:rPr>
          <w:sz w:val="28"/>
        </w:rPr>
        <w:t>результата</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при</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вносить</w:t>
      </w:r>
      <w:r w:rsidRPr="005120AC">
        <w:rPr>
          <w:spacing w:val="1"/>
          <w:sz w:val="28"/>
        </w:rPr>
        <w:t xml:space="preserve"> </w:t>
      </w:r>
      <w:r w:rsidRPr="005120AC">
        <w:rPr>
          <w:sz w:val="28"/>
        </w:rPr>
        <w:t>коррективы</w:t>
      </w:r>
      <w:r w:rsidRPr="005120AC">
        <w:rPr>
          <w:spacing w:val="1"/>
          <w:sz w:val="28"/>
        </w:rPr>
        <w:t xml:space="preserve"> </w:t>
      </w:r>
      <w:r w:rsidRPr="005120AC">
        <w:rPr>
          <w:sz w:val="28"/>
        </w:rPr>
        <w:t>в</w:t>
      </w:r>
      <w:r w:rsidRPr="005120AC">
        <w:rPr>
          <w:spacing w:val="1"/>
          <w:sz w:val="28"/>
        </w:rPr>
        <w:t xml:space="preserve"> </w:t>
      </w:r>
      <w:r w:rsidRPr="005120AC">
        <w:rPr>
          <w:sz w:val="28"/>
        </w:rPr>
        <w:t>выполняемые</w:t>
      </w:r>
      <w:r w:rsidRPr="005120AC">
        <w:rPr>
          <w:spacing w:val="-1"/>
          <w:sz w:val="28"/>
        </w:rPr>
        <w:t xml:space="preserve"> </w:t>
      </w:r>
      <w:r w:rsidRPr="005120AC">
        <w:rPr>
          <w:sz w:val="28"/>
        </w:rPr>
        <w:t>действия.</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Совместная</w:t>
      </w:r>
      <w:r w:rsidRPr="005120AC">
        <w:rPr>
          <w:i/>
          <w:spacing w:val="-4"/>
          <w:sz w:val="28"/>
        </w:rPr>
        <w:t xml:space="preserve"> </w:t>
      </w:r>
      <w:r w:rsidRPr="005120AC">
        <w:rPr>
          <w:i/>
          <w:sz w:val="28"/>
        </w:rPr>
        <w:t>деятельность</w:t>
      </w:r>
      <w:r w:rsidRPr="005120AC">
        <w:rPr>
          <w:i/>
          <w:spacing w:val="-3"/>
          <w:sz w:val="28"/>
        </w:rPr>
        <w:t xml:space="preserve"> </w:t>
      </w:r>
      <w:r w:rsidRPr="005120AC">
        <w:rPr>
          <w:i/>
          <w:sz w:val="28"/>
        </w:rPr>
        <w:t>способствует</w:t>
      </w:r>
      <w:r w:rsidRPr="005120AC">
        <w:rPr>
          <w:i/>
          <w:spacing w:val="-3"/>
          <w:sz w:val="28"/>
        </w:rPr>
        <w:t xml:space="preserve"> </w:t>
      </w:r>
      <w:r w:rsidRPr="005120AC">
        <w:rPr>
          <w:i/>
          <w:sz w:val="28"/>
        </w:rPr>
        <w:t>формированию</w:t>
      </w:r>
      <w:r w:rsidRPr="005120AC">
        <w:rPr>
          <w:i/>
          <w:spacing w:val="-3"/>
          <w:sz w:val="28"/>
        </w:rPr>
        <w:t xml:space="preserve"> </w:t>
      </w:r>
      <w:r w:rsidRPr="005120AC">
        <w:rPr>
          <w:i/>
          <w:sz w:val="28"/>
        </w:rPr>
        <w:t>умений:</w:t>
      </w:r>
    </w:p>
    <w:p w:rsidR="007C1181" w:rsidRPr="005120AC" w:rsidRDefault="007325AC" w:rsidP="0054155E">
      <w:pPr>
        <w:pStyle w:val="a5"/>
        <w:numPr>
          <w:ilvl w:val="0"/>
          <w:numId w:val="20"/>
        </w:numPr>
        <w:tabs>
          <w:tab w:val="left" w:pos="1426"/>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роли</w:t>
      </w:r>
      <w:r w:rsidRPr="005120AC">
        <w:rPr>
          <w:spacing w:val="1"/>
          <w:sz w:val="28"/>
        </w:rPr>
        <w:t xml:space="preserve"> </w:t>
      </w:r>
      <w:r w:rsidRPr="005120AC">
        <w:rPr>
          <w:sz w:val="28"/>
        </w:rPr>
        <w:t>лидера,</w:t>
      </w:r>
      <w:r w:rsidRPr="005120AC">
        <w:rPr>
          <w:spacing w:val="1"/>
          <w:sz w:val="28"/>
        </w:rPr>
        <w:t xml:space="preserve"> </w:t>
      </w:r>
      <w:r w:rsidRPr="005120AC">
        <w:rPr>
          <w:sz w:val="28"/>
        </w:rPr>
        <w:t>подчинённого,</w:t>
      </w:r>
      <w:r w:rsidRPr="005120AC">
        <w:rPr>
          <w:spacing w:val="-2"/>
          <w:sz w:val="28"/>
        </w:rPr>
        <w:t xml:space="preserve"> </w:t>
      </w:r>
      <w:r w:rsidRPr="005120AC">
        <w:rPr>
          <w:sz w:val="28"/>
        </w:rPr>
        <w:t>соблюдать</w:t>
      </w:r>
      <w:r w:rsidRPr="005120AC">
        <w:rPr>
          <w:spacing w:val="-1"/>
          <w:sz w:val="28"/>
        </w:rPr>
        <w:t xml:space="preserve"> </w:t>
      </w:r>
      <w:r w:rsidRPr="005120AC">
        <w:rPr>
          <w:sz w:val="28"/>
        </w:rPr>
        <w:t>равноправие</w:t>
      </w:r>
      <w:r w:rsidRPr="005120AC">
        <w:rPr>
          <w:spacing w:val="-3"/>
          <w:sz w:val="28"/>
        </w:rPr>
        <w:t xml:space="preserve"> </w:t>
      </w:r>
      <w:r w:rsidRPr="005120AC">
        <w:rPr>
          <w:sz w:val="28"/>
        </w:rPr>
        <w:t>и дружелюбие;</w:t>
      </w:r>
    </w:p>
    <w:p w:rsidR="007C1181" w:rsidRPr="005120AC" w:rsidRDefault="007325AC" w:rsidP="0054155E">
      <w:pPr>
        <w:pStyle w:val="a5"/>
        <w:numPr>
          <w:ilvl w:val="0"/>
          <w:numId w:val="20"/>
        </w:numPr>
        <w:tabs>
          <w:tab w:val="left" w:pos="1417"/>
        </w:tabs>
        <w:ind w:left="0" w:firstLine="709"/>
        <w:rPr>
          <w:sz w:val="28"/>
        </w:rPr>
      </w:pPr>
      <w:r w:rsidRPr="005120AC">
        <w:rPr>
          <w:sz w:val="28"/>
        </w:rPr>
        <w:t>в</w:t>
      </w:r>
      <w:r w:rsidRPr="005120AC">
        <w:rPr>
          <w:spacing w:val="1"/>
          <w:sz w:val="28"/>
        </w:rPr>
        <w:t xml:space="preserve"> </w:t>
      </w:r>
      <w:r w:rsidRPr="005120AC">
        <w:rPr>
          <w:sz w:val="28"/>
        </w:rPr>
        <w:t>коллективной</w:t>
      </w:r>
      <w:r w:rsidRPr="005120AC">
        <w:rPr>
          <w:spacing w:val="1"/>
          <w:sz w:val="28"/>
        </w:rPr>
        <w:t xml:space="preserve"> </w:t>
      </w:r>
      <w:r w:rsidRPr="005120AC">
        <w:rPr>
          <w:sz w:val="28"/>
        </w:rPr>
        <w:t>театрализованной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читать</w:t>
      </w:r>
      <w:r w:rsidRPr="005120AC">
        <w:rPr>
          <w:spacing w:val="1"/>
          <w:sz w:val="28"/>
        </w:rPr>
        <w:t xml:space="preserve"> </w:t>
      </w:r>
      <w:r w:rsidRPr="005120AC">
        <w:rPr>
          <w:sz w:val="28"/>
        </w:rPr>
        <w:t>по</w:t>
      </w:r>
      <w:r w:rsidRPr="005120AC">
        <w:rPr>
          <w:spacing w:val="1"/>
          <w:sz w:val="28"/>
        </w:rPr>
        <w:t xml:space="preserve"> </w:t>
      </w:r>
      <w:r w:rsidRPr="005120AC">
        <w:rPr>
          <w:sz w:val="28"/>
        </w:rPr>
        <w:t>ролям,</w:t>
      </w:r>
      <w:r w:rsidRPr="005120AC">
        <w:rPr>
          <w:spacing w:val="1"/>
          <w:sz w:val="28"/>
        </w:rPr>
        <w:t xml:space="preserve"> </w:t>
      </w:r>
      <w:r w:rsidRPr="005120AC">
        <w:rPr>
          <w:sz w:val="28"/>
        </w:rPr>
        <w:t>инсценировать/</w:t>
      </w:r>
      <w:r w:rsidRPr="005120AC">
        <w:rPr>
          <w:spacing w:val="56"/>
          <w:sz w:val="28"/>
        </w:rPr>
        <w:t xml:space="preserve"> </w:t>
      </w:r>
      <w:r w:rsidRPr="005120AC">
        <w:rPr>
          <w:sz w:val="28"/>
        </w:rPr>
        <w:t>драматизировать</w:t>
      </w:r>
      <w:r w:rsidRPr="005120AC">
        <w:rPr>
          <w:spacing w:val="53"/>
          <w:sz w:val="28"/>
        </w:rPr>
        <w:t xml:space="preserve"> </w:t>
      </w:r>
      <w:r w:rsidRPr="005120AC">
        <w:rPr>
          <w:sz w:val="28"/>
        </w:rPr>
        <w:t>несложные</w:t>
      </w:r>
      <w:r w:rsidRPr="005120AC">
        <w:rPr>
          <w:spacing w:val="55"/>
          <w:sz w:val="28"/>
        </w:rPr>
        <w:t xml:space="preserve"> </w:t>
      </w:r>
      <w:r w:rsidRPr="005120AC">
        <w:rPr>
          <w:sz w:val="28"/>
        </w:rPr>
        <w:t>произведения</w:t>
      </w:r>
      <w:r w:rsidRPr="005120AC">
        <w:rPr>
          <w:spacing w:val="56"/>
          <w:sz w:val="28"/>
        </w:rPr>
        <w:t xml:space="preserve"> </w:t>
      </w:r>
      <w:r w:rsidRPr="005120AC">
        <w:rPr>
          <w:sz w:val="28"/>
        </w:rPr>
        <w:t>фольклора</w:t>
      </w:r>
      <w:r w:rsidRPr="005120AC">
        <w:rPr>
          <w:spacing w:val="55"/>
          <w:sz w:val="28"/>
        </w:rPr>
        <w:t xml:space="preserve"> </w:t>
      </w:r>
      <w:r w:rsidRPr="005120AC">
        <w:rPr>
          <w:sz w:val="28"/>
        </w:rPr>
        <w:t>и</w:t>
      </w:r>
    </w:p>
    <w:p w:rsidR="007C1181" w:rsidRPr="005120AC" w:rsidRDefault="007325AC" w:rsidP="00892B31">
      <w:pPr>
        <w:pStyle w:val="a3"/>
        <w:ind w:left="0" w:firstLine="709"/>
      </w:pPr>
      <w:r w:rsidRPr="005120AC">
        <w:t>художественной</w:t>
      </w:r>
      <w:r w:rsidRPr="005120AC">
        <w:rPr>
          <w:spacing w:val="1"/>
        </w:rPr>
        <w:t xml:space="preserve"> </w:t>
      </w:r>
      <w:r w:rsidRPr="005120AC">
        <w:t>литературы;</w:t>
      </w:r>
      <w:r w:rsidRPr="005120AC">
        <w:rPr>
          <w:spacing w:val="1"/>
        </w:rPr>
        <w:t xml:space="preserve"> </w:t>
      </w:r>
      <w:r w:rsidRPr="005120AC">
        <w:t>выбирать</w:t>
      </w:r>
      <w:r w:rsidRPr="005120AC">
        <w:rPr>
          <w:spacing w:val="1"/>
        </w:rPr>
        <w:t xml:space="preserve"> </w:t>
      </w:r>
      <w:r w:rsidRPr="005120AC">
        <w:t>роль,</w:t>
      </w:r>
      <w:r w:rsidRPr="005120AC">
        <w:rPr>
          <w:spacing w:val="1"/>
        </w:rPr>
        <w:t xml:space="preserve"> </w:t>
      </w:r>
      <w:r w:rsidRPr="005120AC">
        <w:t>договариваться</w:t>
      </w:r>
      <w:r w:rsidRPr="005120AC">
        <w:rPr>
          <w:spacing w:val="1"/>
        </w:rPr>
        <w:t xml:space="preserve"> </w:t>
      </w:r>
      <w:r w:rsidRPr="005120AC">
        <w:t>о</w:t>
      </w:r>
      <w:r w:rsidRPr="005120AC">
        <w:rPr>
          <w:spacing w:val="1"/>
        </w:rPr>
        <w:t xml:space="preserve"> </w:t>
      </w:r>
      <w:r w:rsidRPr="005120AC">
        <w:t>манере</w:t>
      </w:r>
      <w:r w:rsidRPr="005120AC">
        <w:rPr>
          <w:spacing w:val="1"/>
        </w:rPr>
        <w:t xml:space="preserve"> </w:t>
      </w:r>
      <w:r w:rsidRPr="005120AC">
        <w:t>её</w:t>
      </w:r>
      <w:r w:rsidRPr="005120AC">
        <w:rPr>
          <w:spacing w:val="1"/>
        </w:rPr>
        <w:t xml:space="preserve"> </w:t>
      </w:r>
      <w:r w:rsidRPr="005120AC">
        <w:t>исполнения</w:t>
      </w:r>
      <w:r w:rsidRPr="005120AC">
        <w:rPr>
          <w:spacing w:val="-1"/>
        </w:rPr>
        <w:t xml:space="preserve"> </w:t>
      </w:r>
      <w:r w:rsidRPr="005120AC">
        <w:t>в</w:t>
      </w:r>
      <w:r w:rsidRPr="005120AC">
        <w:rPr>
          <w:spacing w:val="-2"/>
        </w:rPr>
        <w:t xml:space="preserve"> </w:t>
      </w:r>
      <w:r w:rsidRPr="005120AC">
        <w:t>соответствии</w:t>
      </w:r>
      <w:r w:rsidRPr="005120AC">
        <w:rPr>
          <w:spacing w:val="-3"/>
        </w:rPr>
        <w:t xml:space="preserve"> </w:t>
      </w:r>
      <w:r w:rsidRPr="005120AC">
        <w:t>с общим замыслом;</w:t>
      </w:r>
    </w:p>
    <w:p w:rsidR="007C1181" w:rsidRPr="005120AC" w:rsidRDefault="007325AC" w:rsidP="00873FED">
      <w:pPr>
        <w:pStyle w:val="a5"/>
        <w:numPr>
          <w:ilvl w:val="0"/>
          <w:numId w:val="20"/>
        </w:numPr>
        <w:tabs>
          <w:tab w:val="left" w:pos="1418"/>
          <w:tab w:val="left" w:pos="3583"/>
          <w:tab w:val="left" w:pos="5811"/>
          <w:tab w:val="left" w:pos="7397"/>
          <w:tab w:val="left" w:pos="9728"/>
        </w:tabs>
        <w:ind w:left="0" w:firstLine="709"/>
        <w:jc w:val="left"/>
        <w:rPr>
          <w:sz w:val="28"/>
        </w:rPr>
      </w:pPr>
      <w:r w:rsidRPr="005120AC">
        <w:rPr>
          <w:sz w:val="28"/>
        </w:rPr>
        <w:t>осуществлять</w:t>
      </w:r>
      <w:r w:rsidRPr="005120AC">
        <w:rPr>
          <w:sz w:val="28"/>
        </w:rPr>
        <w:tab/>
        <w:t>взаимопомощь,</w:t>
      </w:r>
      <w:r w:rsidRPr="005120AC">
        <w:rPr>
          <w:sz w:val="28"/>
        </w:rPr>
        <w:tab/>
        <w:t>проявлять</w:t>
      </w:r>
      <w:r w:rsidRPr="005120AC">
        <w:rPr>
          <w:sz w:val="28"/>
        </w:rPr>
        <w:tab/>
        <w:t>ответственность</w:t>
      </w:r>
      <w:r w:rsidRPr="005120AC">
        <w:rPr>
          <w:sz w:val="28"/>
        </w:rPr>
        <w:tab/>
      </w:r>
      <w:r w:rsidRPr="005120AC">
        <w:rPr>
          <w:spacing w:val="-1"/>
          <w:sz w:val="28"/>
        </w:rPr>
        <w:t>при</w:t>
      </w:r>
      <w:r w:rsidRPr="005120AC">
        <w:rPr>
          <w:spacing w:val="-67"/>
          <w:sz w:val="28"/>
        </w:rPr>
        <w:t xml:space="preserve"> </w:t>
      </w:r>
      <w:r w:rsidRPr="005120AC">
        <w:rPr>
          <w:sz w:val="28"/>
        </w:rPr>
        <w:t>выполнении</w:t>
      </w:r>
      <w:r w:rsidRPr="005120AC">
        <w:rPr>
          <w:spacing w:val="-1"/>
          <w:sz w:val="28"/>
        </w:rPr>
        <w:t xml:space="preserve"> </w:t>
      </w:r>
      <w:r w:rsidRPr="005120AC">
        <w:rPr>
          <w:sz w:val="28"/>
        </w:rPr>
        <w:t>своей</w:t>
      </w:r>
      <w:r w:rsidRPr="005120AC">
        <w:rPr>
          <w:spacing w:val="-3"/>
          <w:sz w:val="28"/>
        </w:rPr>
        <w:t xml:space="preserve"> </w:t>
      </w:r>
      <w:r w:rsidRPr="005120AC">
        <w:rPr>
          <w:sz w:val="28"/>
        </w:rPr>
        <w:t>части работы,</w:t>
      </w:r>
      <w:r w:rsidRPr="005120AC">
        <w:rPr>
          <w:spacing w:val="-2"/>
          <w:sz w:val="28"/>
        </w:rPr>
        <w:t xml:space="preserve"> </w:t>
      </w:r>
      <w:r w:rsidRPr="005120AC">
        <w:rPr>
          <w:sz w:val="28"/>
        </w:rPr>
        <w:t>оценивать</w:t>
      </w:r>
      <w:r w:rsidRPr="005120AC">
        <w:rPr>
          <w:spacing w:val="-2"/>
          <w:sz w:val="28"/>
        </w:rPr>
        <w:t xml:space="preserve"> </w:t>
      </w:r>
      <w:r w:rsidRPr="005120AC">
        <w:rPr>
          <w:sz w:val="28"/>
        </w:rPr>
        <w:t>свой вклад в</w:t>
      </w:r>
      <w:r w:rsidRPr="005120AC">
        <w:rPr>
          <w:spacing w:val="-2"/>
          <w:sz w:val="28"/>
        </w:rPr>
        <w:t xml:space="preserve"> </w:t>
      </w:r>
      <w:r w:rsidRPr="005120AC">
        <w:rPr>
          <w:sz w:val="28"/>
        </w:rPr>
        <w:t>общее дело.</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СОДЕРЖАНИЕ</w:t>
      </w:r>
      <w:r w:rsidRPr="005120AC">
        <w:rPr>
          <w:spacing w:val="-5"/>
        </w:rPr>
        <w:t xml:space="preserve"> </w:t>
      </w:r>
      <w:r w:rsidRPr="005120AC">
        <w:t>ОБУЧЕНИЯ</w:t>
      </w:r>
      <w:r w:rsidRPr="005120AC">
        <w:rPr>
          <w:spacing w:val="-4"/>
        </w:rPr>
        <w:t xml:space="preserve"> </w:t>
      </w:r>
      <w:r w:rsidRPr="005120AC">
        <w:t>В</w:t>
      </w:r>
      <w:r w:rsidRPr="005120AC">
        <w:rPr>
          <w:spacing w:val="-6"/>
        </w:rPr>
        <w:t xml:space="preserve"> </w:t>
      </w:r>
      <w:r w:rsidRPr="005120AC">
        <w:t>4</w:t>
      </w:r>
      <w:r w:rsidRPr="005120AC">
        <w:rPr>
          <w:spacing w:val="-1"/>
        </w:rPr>
        <w:t xml:space="preserve"> </w:t>
      </w:r>
      <w:r w:rsidRPr="005120AC">
        <w:t>КЛАССЕ</w:t>
      </w:r>
    </w:p>
    <w:p w:rsidR="007C1181" w:rsidRPr="005120AC" w:rsidRDefault="007325AC" w:rsidP="00892B31">
      <w:pPr>
        <w:pStyle w:val="a3"/>
        <w:ind w:left="0" w:firstLine="709"/>
      </w:pPr>
      <w:r w:rsidRPr="005120AC">
        <w:rPr>
          <w:b/>
        </w:rPr>
        <w:lastRenderedPageBreak/>
        <w:t>О</w:t>
      </w:r>
      <w:r w:rsidRPr="005120AC">
        <w:rPr>
          <w:b/>
          <w:spacing w:val="1"/>
        </w:rPr>
        <w:t xml:space="preserve"> </w:t>
      </w:r>
      <w:r w:rsidRPr="005120AC">
        <w:rPr>
          <w:b/>
        </w:rPr>
        <w:t>Родине,</w:t>
      </w:r>
      <w:r w:rsidRPr="005120AC">
        <w:rPr>
          <w:b/>
          <w:spacing w:val="1"/>
        </w:rPr>
        <w:t xml:space="preserve"> </w:t>
      </w:r>
      <w:r w:rsidRPr="005120AC">
        <w:rPr>
          <w:b/>
        </w:rPr>
        <w:t>героические</w:t>
      </w:r>
      <w:r w:rsidRPr="005120AC">
        <w:rPr>
          <w:b/>
          <w:spacing w:val="1"/>
        </w:rPr>
        <w:t xml:space="preserve"> </w:t>
      </w:r>
      <w:r w:rsidRPr="005120AC">
        <w:rPr>
          <w:b/>
        </w:rPr>
        <w:t>страницы</w:t>
      </w:r>
      <w:r w:rsidRPr="005120AC">
        <w:rPr>
          <w:b/>
          <w:spacing w:val="1"/>
        </w:rPr>
        <w:t xml:space="preserve"> </w:t>
      </w:r>
      <w:r w:rsidRPr="005120AC">
        <w:rPr>
          <w:b/>
        </w:rPr>
        <w:t>истории.</w:t>
      </w:r>
      <w:r w:rsidRPr="005120AC">
        <w:rPr>
          <w:b/>
          <w:spacing w:val="1"/>
        </w:rPr>
        <w:t xml:space="preserve"> </w:t>
      </w:r>
      <w:r w:rsidRPr="005120AC">
        <w:t>Наше</w:t>
      </w:r>
      <w:r w:rsidRPr="005120AC">
        <w:rPr>
          <w:spacing w:val="1"/>
        </w:rPr>
        <w:t xml:space="preserve"> </w:t>
      </w:r>
      <w:r w:rsidRPr="005120AC">
        <w:t>Отечество,</w:t>
      </w:r>
      <w:r w:rsidRPr="005120AC">
        <w:rPr>
          <w:spacing w:val="1"/>
        </w:rPr>
        <w:t xml:space="preserve"> </w:t>
      </w:r>
      <w:r w:rsidRPr="005120AC">
        <w:t>образ</w:t>
      </w:r>
      <w:r w:rsidRPr="005120AC">
        <w:rPr>
          <w:spacing w:val="1"/>
        </w:rPr>
        <w:t xml:space="preserve"> </w:t>
      </w:r>
      <w:r w:rsidRPr="005120AC">
        <w:t>родной</w:t>
      </w:r>
      <w:r w:rsidRPr="005120AC">
        <w:rPr>
          <w:spacing w:val="1"/>
        </w:rPr>
        <w:t xml:space="preserve"> </w:t>
      </w:r>
      <w:r w:rsidRPr="005120AC">
        <w:t>земли</w:t>
      </w:r>
      <w:r w:rsidRPr="005120AC">
        <w:rPr>
          <w:spacing w:val="1"/>
        </w:rPr>
        <w:t xml:space="preserve"> </w:t>
      </w:r>
      <w:r w:rsidRPr="005120AC">
        <w:t>в</w:t>
      </w:r>
      <w:r w:rsidRPr="005120AC">
        <w:rPr>
          <w:spacing w:val="1"/>
        </w:rPr>
        <w:t xml:space="preserve"> </w:t>
      </w:r>
      <w:r w:rsidRPr="005120AC">
        <w:t>стихотворных</w:t>
      </w:r>
      <w:r w:rsidRPr="005120AC">
        <w:rPr>
          <w:spacing w:val="1"/>
        </w:rPr>
        <w:t xml:space="preserve"> </w:t>
      </w:r>
      <w:r w:rsidRPr="005120AC">
        <w:t>и</w:t>
      </w:r>
      <w:r w:rsidRPr="005120AC">
        <w:rPr>
          <w:spacing w:val="1"/>
        </w:rPr>
        <w:t xml:space="preserve"> </w:t>
      </w:r>
      <w:r w:rsidRPr="005120AC">
        <w:t>прозаических</w:t>
      </w:r>
      <w:r w:rsidRPr="005120AC">
        <w:rPr>
          <w:spacing w:val="1"/>
        </w:rPr>
        <w:t xml:space="preserve"> </w:t>
      </w:r>
      <w:r w:rsidRPr="005120AC">
        <w:t>произведениях</w:t>
      </w:r>
      <w:r w:rsidRPr="005120AC">
        <w:rPr>
          <w:spacing w:val="1"/>
        </w:rPr>
        <w:t xml:space="preserve"> </w:t>
      </w:r>
      <w:r w:rsidRPr="005120AC">
        <w:t>писателей</w:t>
      </w:r>
      <w:r w:rsidRPr="005120AC">
        <w:rPr>
          <w:spacing w:val="1"/>
        </w:rPr>
        <w:t xml:space="preserve"> </w:t>
      </w:r>
      <w:r w:rsidRPr="005120AC">
        <w:t>и</w:t>
      </w:r>
      <w:r w:rsidRPr="005120AC">
        <w:rPr>
          <w:spacing w:val="1"/>
        </w:rPr>
        <w:t xml:space="preserve"> </w:t>
      </w:r>
      <w:r w:rsidRPr="005120AC">
        <w:t>поэтов ХIХ и ХХ веков (по выбору, не менее четырёх, например, произведения</w:t>
      </w:r>
      <w:r w:rsidRPr="005120AC">
        <w:rPr>
          <w:spacing w:val="1"/>
        </w:rPr>
        <w:t xml:space="preserve"> </w:t>
      </w:r>
      <w:r w:rsidRPr="005120AC">
        <w:t>И.С. Никитина, Н.М. Языкова, С.Т. Романовского, А.Т. Твардовского, М.М.</w:t>
      </w:r>
      <w:r w:rsidRPr="005120AC">
        <w:rPr>
          <w:spacing w:val="1"/>
        </w:rPr>
        <w:t xml:space="preserve"> </w:t>
      </w:r>
      <w:r w:rsidRPr="005120AC">
        <w:t>Пришвина, С.Д. Дрожжина, В.М. Пескова и др.). Представление о проявлении</w:t>
      </w:r>
      <w:r w:rsidRPr="005120AC">
        <w:rPr>
          <w:spacing w:val="1"/>
        </w:rPr>
        <w:t xml:space="preserve"> </w:t>
      </w:r>
      <w:r w:rsidRPr="005120AC">
        <w:t>любви к родной земле в литературе разных народов (на примере писателей</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представителей</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России).</w:t>
      </w:r>
      <w:r w:rsidRPr="005120AC">
        <w:rPr>
          <w:spacing w:val="1"/>
        </w:rPr>
        <w:t xml:space="preserve"> </w:t>
      </w:r>
      <w:r w:rsidRPr="005120AC">
        <w:t>Страницы</w:t>
      </w:r>
      <w:r w:rsidRPr="005120AC">
        <w:rPr>
          <w:spacing w:val="1"/>
        </w:rPr>
        <w:t xml:space="preserve"> </w:t>
      </w:r>
      <w:r w:rsidRPr="005120AC">
        <w:t>истории</w:t>
      </w:r>
      <w:r w:rsidRPr="005120AC">
        <w:rPr>
          <w:spacing w:val="1"/>
        </w:rPr>
        <w:t xml:space="preserve"> </w:t>
      </w:r>
      <w:r w:rsidRPr="005120AC">
        <w:t>России,</w:t>
      </w:r>
      <w:r w:rsidRPr="005120AC">
        <w:rPr>
          <w:spacing w:val="1"/>
        </w:rPr>
        <w:t xml:space="preserve"> </w:t>
      </w:r>
      <w:r w:rsidRPr="005120AC">
        <w:t>великие</w:t>
      </w:r>
      <w:r w:rsidRPr="005120AC">
        <w:rPr>
          <w:spacing w:val="1"/>
        </w:rPr>
        <w:t xml:space="preserve"> </w:t>
      </w:r>
      <w:r w:rsidRPr="005120AC">
        <w:t>люди</w:t>
      </w:r>
      <w:r w:rsidRPr="005120AC">
        <w:rPr>
          <w:spacing w:val="1"/>
        </w:rPr>
        <w:t xml:space="preserve"> </w:t>
      </w:r>
      <w:r w:rsidRPr="005120AC">
        <w:t>и</w:t>
      </w:r>
      <w:r w:rsidRPr="005120AC">
        <w:rPr>
          <w:spacing w:val="1"/>
        </w:rPr>
        <w:t xml:space="preserve"> </w:t>
      </w:r>
      <w:r w:rsidRPr="005120AC">
        <w:t>события:</w:t>
      </w:r>
      <w:r w:rsidRPr="005120AC">
        <w:rPr>
          <w:spacing w:val="1"/>
        </w:rPr>
        <w:t xml:space="preserve"> </w:t>
      </w:r>
      <w:r w:rsidRPr="005120AC">
        <w:t>образы</w:t>
      </w:r>
      <w:r w:rsidRPr="005120AC">
        <w:rPr>
          <w:spacing w:val="1"/>
        </w:rPr>
        <w:t xml:space="preserve"> </w:t>
      </w:r>
      <w:r w:rsidRPr="005120AC">
        <w:t>Александра</w:t>
      </w:r>
      <w:r w:rsidRPr="005120AC">
        <w:rPr>
          <w:spacing w:val="1"/>
        </w:rPr>
        <w:t xml:space="preserve"> </w:t>
      </w:r>
      <w:r w:rsidRPr="005120AC">
        <w:t>Невского,</w:t>
      </w:r>
      <w:r w:rsidRPr="005120AC">
        <w:rPr>
          <w:spacing w:val="1"/>
        </w:rPr>
        <w:t xml:space="preserve"> </w:t>
      </w:r>
      <w:r w:rsidRPr="005120AC">
        <w:t>Дмитрия</w:t>
      </w:r>
      <w:r w:rsidRPr="005120AC">
        <w:rPr>
          <w:spacing w:val="1"/>
        </w:rPr>
        <w:t xml:space="preserve"> </w:t>
      </w:r>
      <w:r w:rsidRPr="005120AC">
        <w:t>Пожарского, Дмитрия Донского, Александра Суворова, Михаила Кутузова и</w:t>
      </w:r>
      <w:r w:rsidRPr="005120AC">
        <w:rPr>
          <w:spacing w:val="1"/>
        </w:rPr>
        <w:t xml:space="preserve"> </w:t>
      </w:r>
      <w:r w:rsidRPr="005120AC">
        <w:t>других выдающихся защитников Отечества в литературе для детей. Отражение</w:t>
      </w:r>
      <w:r w:rsidRPr="005120AC">
        <w:rPr>
          <w:spacing w:val="1"/>
        </w:rPr>
        <w:t xml:space="preserve"> </w:t>
      </w:r>
      <w:r w:rsidRPr="005120AC">
        <w:t>нравственной</w:t>
      </w:r>
      <w:r w:rsidRPr="005120AC">
        <w:rPr>
          <w:spacing w:val="1"/>
        </w:rPr>
        <w:t xml:space="preserve"> </w:t>
      </w:r>
      <w:r w:rsidRPr="005120AC">
        <w:t>идеи:</w:t>
      </w:r>
      <w:r w:rsidRPr="005120AC">
        <w:rPr>
          <w:spacing w:val="1"/>
        </w:rPr>
        <w:t xml:space="preserve"> </w:t>
      </w:r>
      <w:r w:rsidRPr="005120AC">
        <w:t>любовь</w:t>
      </w:r>
      <w:r w:rsidRPr="005120AC">
        <w:rPr>
          <w:spacing w:val="1"/>
        </w:rPr>
        <w:t xml:space="preserve"> </w:t>
      </w:r>
      <w:r w:rsidRPr="005120AC">
        <w:t>к</w:t>
      </w:r>
      <w:r w:rsidRPr="005120AC">
        <w:rPr>
          <w:spacing w:val="1"/>
        </w:rPr>
        <w:t xml:space="preserve"> </w:t>
      </w:r>
      <w:r w:rsidRPr="005120AC">
        <w:t>Родине.</w:t>
      </w:r>
      <w:r w:rsidRPr="005120AC">
        <w:rPr>
          <w:spacing w:val="1"/>
        </w:rPr>
        <w:t xml:space="preserve"> </w:t>
      </w:r>
      <w:r w:rsidRPr="005120AC">
        <w:t>Героическое</w:t>
      </w:r>
      <w:r w:rsidRPr="005120AC">
        <w:rPr>
          <w:spacing w:val="1"/>
        </w:rPr>
        <w:t xml:space="preserve"> </w:t>
      </w:r>
      <w:r w:rsidRPr="005120AC">
        <w:t>прошлое</w:t>
      </w:r>
      <w:r w:rsidRPr="005120AC">
        <w:rPr>
          <w:spacing w:val="1"/>
        </w:rPr>
        <w:t xml:space="preserve"> </w:t>
      </w:r>
      <w:r w:rsidRPr="005120AC">
        <w:t>России,</w:t>
      </w:r>
      <w:r w:rsidRPr="005120AC">
        <w:rPr>
          <w:spacing w:val="1"/>
        </w:rPr>
        <w:t xml:space="preserve"> </w:t>
      </w:r>
      <w:r w:rsidRPr="005120AC">
        <w:t>тема</w:t>
      </w:r>
      <w:r w:rsidRPr="005120AC">
        <w:rPr>
          <w:spacing w:val="1"/>
        </w:rPr>
        <w:t xml:space="preserve"> </w:t>
      </w:r>
      <w:r w:rsidRPr="005120AC">
        <w:t>Великой</w:t>
      </w:r>
      <w:r w:rsidRPr="005120AC">
        <w:rPr>
          <w:spacing w:val="1"/>
        </w:rPr>
        <w:t xml:space="preserve"> </w:t>
      </w:r>
      <w:r w:rsidRPr="005120AC">
        <w:t>Отечественной</w:t>
      </w:r>
      <w:r w:rsidRPr="005120AC">
        <w:rPr>
          <w:spacing w:val="1"/>
        </w:rPr>
        <w:t xml:space="preserve"> </w:t>
      </w:r>
      <w:r w:rsidRPr="005120AC">
        <w:t>войны</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литературы</w:t>
      </w:r>
      <w:r w:rsidRPr="005120AC">
        <w:rPr>
          <w:spacing w:val="1"/>
        </w:rPr>
        <w:t xml:space="preserve"> </w:t>
      </w:r>
      <w:r w:rsidRPr="005120AC">
        <w:t>(на</w:t>
      </w:r>
      <w:r w:rsidRPr="005120AC">
        <w:rPr>
          <w:spacing w:val="1"/>
        </w:rPr>
        <w:t xml:space="preserve"> </w:t>
      </w:r>
      <w:r w:rsidRPr="005120AC">
        <w:t>примере</w:t>
      </w:r>
      <w:r w:rsidRPr="005120AC">
        <w:rPr>
          <w:spacing w:val="1"/>
        </w:rPr>
        <w:t xml:space="preserve"> </w:t>
      </w:r>
      <w:r w:rsidRPr="005120AC">
        <w:t>рассказов</w:t>
      </w:r>
      <w:r w:rsidRPr="005120AC">
        <w:rPr>
          <w:spacing w:val="1"/>
        </w:rPr>
        <w:t xml:space="preserve"> </w:t>
      </w:r>
      <w:r w:rsidRPr="005120AC">
        <w:t>А.П.</w:t>
      </w:r>
      <w:r w:rsidRPr="005120AC">
        <w:rPr>
          <w:spacing w:val="1"/>
        </w:rPr>
        <w:t xml:space="preserve"> </w:t>
      </w:r>
      <w:r w:rsidRPr="005120AC">
        <w:t>Платонова,</w:t>
      </w:r>
      <w:r w:rsidRPr="005120AC">
        <w:rPr>
          <w:spacing w:val="1"/>
        </w:rPr>
        <w:t xml:space="preserve"> </w:t>
      </w:r>
      <w:r w:rsidRPr="005120AC">
        <w:t>Л.А.</w:t>
      </w:r>
      <w:r w:rsidRPr="005120AC">
        <w:rPr>
          <w:spacing w:val="1"/>
        </w:rPr>
        <w:t xml:space="preserve"> </w:t>
      </w:r>
      <w:r w:rsidRPr="005120AC">
        <w:t>Кассиля,</w:t>
      </w:r>
      <w:r w:rsidRPr="005120AC">
        <w:rPr>
          <w:spacing w:val="1"/>
        </w:rPr>
        <w:t xml:space="preserve"> </w:t>
      </w:r>
      <w:r w:rsidRPr="005120AC">
        <w:t>В.К.</w:t>
      </w:r>
      <w:r w:rsidRPr="005120AC">
        <w:rPr>
          <w:spacing w:val="1"/>
        </w:rPr>
        <w:t xml:space="preserve"> </w:t>
      </w:r>
      <w:r w:rsidRPr="005120AC">
        <w:t>Железняка,</w:t>
      </w:r>
      <w:r w:rsidRPr="005120AC">
        <w:rPr>
          <w:spacing w:val="1"/>
        </w:rPr>
        <w:t xml:space="preserve"> </w:t>
      </w:r>
      <w:r w:rsidRPr="005120AC">
        <w:t>С.П.</w:t>
      </w:r>
      <w:r w:rsidRPr="005120AC">
        <w:rPr>
          <w:spacing w:val="1"/>
        </w:rPr>
        <w:t xml:space="preserve"> </w:t>
      </w:r>
      <w:r w:rsidRPr="005120AC">
        <w:t>Алексеева).</w:t>
      </w:r>
      <w:r w:rsidRPr="005120AC">
        <w:rPr>
          <w:spacing w:val="1"/>
        </w:rPr>
        <w:t xml:space="preserve"> </w:t>
      </w:r>
      <w:r w:rsidRPr="005120AC">
        <w:t>Осознание</w:t>
      </w:r>
      <w:r w:rsidRPr="005120AC">
        <w:rPr>
          <w:spacing w:val="-1"/>
        </w:rPr>
        <w:t xml:space="preserve"> </w:t>
      </w:r>
      <w:r w:rsidRPr="005120AC">
        <w:t>понятия:</w:t>
      </w:r>
      <w:r w:rsidRPr="005120AC">
        <w:rPr>
          <w:spacing w:val="-1"/>
        </w:rPr>
        <w:t xml:space="preserve"> </w:t>
      </w:r>
      <w:r w:rsidRPr="005120AC">
        <w:t>поступок,</w:t>
      </w:r>
      <w:r w:rsidRPr="005120AC">
        <w:rPr>
          <w:spacing w:val="-4"/>
        </w:rPr>
        <w:t xml:space="preserve"> </w:t>
      </w:r>
      <w:r w:rsidRPr="005120AC">
        <w:t>подвиг.</w:t>
      </w:r>
    </w:p>
    <w:p w:rsidR="007C1181" w:rsidRPr="005120AC" w:rsidRDefault="007325AC" w:rsidP="00892B31">
      <w:pPr>
        <w:pStyle w:val="a3"/>
        <w:ind w:left="0" w:firstLine="709"/>
      </w:pPr>
      <w:r w:rsidRPr="005120AC">
        <w:rPr>
          <w:b/>
          <w:i/>
        </w:rPr>
        <w:t xml:space="preserve">Круг чтения: </w:t>
      </w:r>
      <w:r w:rsidRPr="005120AC">
        <w:t>народная и авторская песня: понятие исторической песни,</w:t>
      </w:r>
      <w:r w:rsidRPr="005120AC">
        <w:rPr>
          <w:spacing w:val="1"/>
        </w:rPr>
        <w:t xml:space="preserve"> </w:t>
      </w:r>
      <w:r w:rsidRPr="005120AC">
        <w:t>знакомство</w:t>
      </w:r>
      <w:r w:rsidRPr="005120AC">
        <w:rPr>
          <w:spacing w:val="1"/>
        </w:rPr>
        <w:t xml:space="preserve"> </w:t>
      </w:r>
      <w:r w:rsidRPr="005120AC">
        <w:t>с</w:t>
      </w:r>
      <w:r w:rsidRPr="005120AC">
        <w:rPr>
          <w:spacing w:val="1"/>
        </w:rPr>
        <w:t xml:space="preserve"> </w:t>
      </w:r>
      <w:r w:rsidRPr="005120AC">
        <w:t>песнями</w:t>
      </w:r>
      <w:r w:rsidRPr="005120AC">
        <w:rPr>
          <w:spacing w:val="1"/>
        </w:rPr>
        <w:t xml:space="preserve"> </w:t>
      </w:r>
      <w:r w:rsidRPr="005120AC">
        <w:t>на</w:t>
      </w:r>
      <w:r w:rsidRPr="005120AC">
        <w:rPr>
          <w:spacing w:val="1"/>
        </w:rPr>
        <w:t xml:space="preserve"> </w:t>
      </w:r>
      <w:r w:rsidRPr="005120AC">
        <w:t>тему</w:t>
      </w:r>
      <w:r w:rsidRPr="005120AC">
        <w:rPr>
          <w:spacing w:val="1"/>
        </w:rPr>
        <w:t xml:space="preserve"> </w:t>
      </w:r>
      <w:r w:rsidRPr="005120AC">
        <w:t>Великой</w:t>
      </w:r>
      <w:r w:rsidRPr="005120AC">
        <w:rPr>
          <w:spacing w:val="1"/>
        </w:rPr>
        <w:t xml:space="preserve"> </w:t>
      </w:r>
      <w:r w:rsidRPr="005120AC">
        <w:t>Отечественной</w:t>
      </w:r>
      <w:r w:rsidRPr="005120AC">
        <w:rPr>
          <w:spacing w:val="1"/>
        </w:rPr>
        <w:t xml:space="preserve"> </w:t>
      </w:r>
      <w:r w:rsidRPr="005120AC">
        <w:t>войны</w:t>
      </w:r>
      <w:r w:rsidRPr="005120AC">
        <w:rPr>
          <w:spacing w:val="71"/>
        </w:rPr>
        <w:t xml:space="preserve"> </w:t>
      </w:r>
      <w:r w:rsidRPr="005120AC">
        <w:t>(2-3</w:t>
      </w:r>
      <w:r w:rsidRPr="005120AC">
        <w:rPr>
          <w:spacing w:val="-67"/>
        </w:rPr>
        <w:t xml:space="preserve"> </w:t>
      </w:r>
      <w:r w:rsidRPr="005120AC">
        <w:t>произведения</w:t>
      </w:r>
      <w:r w:rsidRPr="005120AC">
        <w:rPr>
          <w:spacing w:val="-1"/>
        </w:rPr>
        <w:t xml:space="preserve"> </w:t>
      </w:r>
      <w:r w:rsidRPr="005120AC">
        <w:t>по</w:t>
      </w:r>
      <w:r w:rsidRPr="005120AC">
        <w:rPr>
          <w:spacing w:val="1"/>
        </w:rPr>
        <w:t xml:space="preserve"> </w:t>
      </w:r>
      <w:r w:rsidRPr="005120AC">
        <w:t>выбору).</w:t>
      </w:r>
    </w:p>
    <w:p w:rsidR="007C1181" w:rsidRPr="005120AC" w:rsidRDefault="007325AC" w:rsidP="00892B31">
      <w:pPr>
        <w:ind w:firstLine="709"/>
        <w:jc w:val="both"/>
        <w:rPr>
          <w:sz w:val="28"/>
        </w:rPr>
      </w:pPr>
      <w:r w:rsidRPr="005120AC">
        <w:rPr>
          <w:b/>
          <w:i/>
          <w:sz w:val="28"/>
        </w:rPr>
        <w:t>Произведения</w:t>
      </w:r>
      <w:r w:rsidRPr="005120AC">
        <w:rPr>
          <w:b/>
          <w:i/>
          <w:spacing w:val="80"/>
          <w:sz w:val="28"/>
        </w:rPr>
        <w:t xml:space="preserve"> </w:t>
      </w:r>
      <w:r w:rsidRPr="005120AC">
        <w:rPr>
          <w:b/>
          <w:i/>
          <w:sz w:val="28"/>
        </w:rPr>
        <w:t xml:space="preserve">для  </w:t>
      </w:r>
      <w:r w:rsidRPr="005120AC">
        <w:rPr>
          <w:b/>
          <w:i/>
          <w:spacing w:val="8"/>
          <w:sz w:val="28"/>
        </w:rPr>
        <w:t xml:space="preserve"> </w:t>
      </w:r>
      <w:r w:rsidRPr="005120AC">
        <w:rPr>
          <w:b/>
          <w:i/>
          <w:sz w:val="28"/>
        </w:rPr>
        <w:t xml:space="preserve">чтения:  </w:t>
      </w:r>
      <w:r w:rsidRPr="005120AC">
        <w:rPr>
          <w:b/>
          <w:i/>
          <w:spacing w:val="10"/>
          <w:sz w:val="28"/>
        </w:rPr>
        <w:t xml:space="preserve"> </w:t>
      </w:r>
      <w:r w:rsidRPr="005120AC">
        <w:rPr>
          <w:sz w:val="28"/>
        </w:rPr>
        <w:t xml:space="preserve">С.Д.  </w:t>
      </w:r>
      <w:r w:rsidRPr="005120AC">
        <w:rPr>
          <w:spacing w:val="8"/>
          <w:sz w:val="28"/>
        </w:rPr>
        <w:t xml:space="preserve"> </w:t>
      </w:r>
      <w:r w:rsidRPr="005120AC">
        <w:rPr>
          <w:sz w:val="28"/>
        </w:rPr>
        <w:t xml:space="preserve">Дрожжин  </w:t>
      </w:r>
      <w:r w:rsidRPr="005120AC">
        <w:rPr>
          <w:spacing w:val="10"/>
          <w:sz w:val="28"/>
        </w:rPr>
        <w:t xml:space="preserve"> </w:t>
      </w:r>
      <w:r w:rsidRPr="005120AC">
        <w:rPr>
          <w:sz w:val="28"/>
        </w:rPr>
        <w:t xml:space="preserve">«Родине»,  </w:t>
      </w:r>
      <w:r w:rsidRPr="005120AC">
        <w:rPr>
          <w:spacing w:val="6"/>
          <w:sz w:val="28"/>
        </w:rPr>
        <w:t xml:space="preserve"> </w:t>
      </w:r>
      <w:r w:rsidRPr="005120AC">
        <w:rPr>
          <w:sz w:val="28"/>
        </w:rPr>
        <w:t xml:space="preserve">В.М.  </w:t>
      </w:r>
      <w:r w:rsidRPr="005120AC">
        <w:rPr>
          <w:spacing w:val="8"/>
          <w:sz w:val="28"/>
        </w:rPr>
        <w:t xml:space="preserve"> </w:t>
      </w:r>
      <w:r w:rsidRPr="005120AC">
        <w:rPr>
          <w:sz w:val="28"/>
        </w:rPr>
        <w:t>Песков</w:t>
      </w:r>
    </w:p>
    <w:p w:rsidR="007C1181" w:rsidRPr="005120AC" w:rsidRDefault="007325AC" w:rsidP="00892B31">
      <w:pPr>
        <w:pStyle w:val="a3"/>
        <w:ind w:left="0" w:firstLine="709"/>
      </w:pPr>
      <w:r w:rsidRPr="005120AC">
        <w:t>«Родине»,</w:t>
      </w:r>
      <w:r w:rsidRPr="005120AC">
        <w:rPr>
          <w:spacing w:val="1"/>
        </w:rPr>
        <w:t xml:space="preserve"> </w:t>
      </w:r>
      <w:r w:rsidRPr="005120AC">
        <w:t>А.Т.</w:t>
      </w:r>
      <w:r w:rsidRPr="005120AC">
        <w:rPr>
          <w:spacing w:val="1"/>
        </w:rPr>
        <w:t xml:space="preserve"> </w:t>
      </w:r>
      <w:r w:rsidRPr="005120AC">
        <w:t>Твардовский</w:t>
      </w:r>
      <w:r w:rsidRPr="005120AC">
        <w:rPr>
          <w:spacing w:val="1"/>
        </w:rPr>
        <w:t xml:space="preserve"> </w:t>
      </w:r>
      <w:r w:rsidRPr="005120AC">
        <w:t>«О</w:t>
      </w:r>
      <w:r w:rsidRPr="005120AC">
        <w:rPr>
          <w:spacing w:val="1"/>
        </w:rPr>
        <w:t xml:space="preserve"> </w:t>
      </w:r>
      <w:r w:rsidRPr="005120AC">
        <w:t>Родине</w:t>
      </w:r>
      <w:r w:rsidRPr="005120AC">
        <w:rPr>
          <w:spacing w:val="1"/>
        </w:rPr>
        <w:t xml:space="preserve"> </w:t>
      </w:r>
      <w:r w:rsidRPr="005120AC">
        <w:t>большой</w:t>
      </w:r>
      <w:r w:rsidRPr="005120AC">
        <w:rPr>
          <w:spacing w:val="1"/>
        </w:rPr>
        <w:t xml:space="preserve"> </w:t>
      </w:r>
      <w:r w:rsidRPr="005120AC">
        <w:t>и</w:t>
      </w:r>
      <w:r w:rsidRPr="005120AC">
        <w:rPr>
          <w:spacing w:val="1"/>
        </w:rPr>
        <w:t xml:space="preserve"> </w:t>
      </w:r>
      <w:r w:rsidRPr="005120AC">
        <w:t>малой»</w:t>
      </w:r>
      <w:r w:rsidRPr="005120AC">
        <w:rPr>
          <w:spacing w:val="1"/>
        </w:rPr>
        <w:t xml:space="preserve"> </w:t>
      </w:r>
      <w:r w:rsidRPr="005120AC">
        <w:t>(отрывок),</w:t>
      </w:r>
      <w:r w:rsidRPr="005120AC">
        <w:rPr>
          <w:spacing w:val="1"/>
        </w:rPr>
        <w:t xml:space="preserve"> </w:t>
      </w:r>
      <w:r w:rsidRPr="005120AC">
        <w:t>С.Т.</w:t>
      </w:r>
      <w:r w:rsidRPr="005120AC">
        <w:rPr>
          <w:spacing w:val="1"/>
        </w:rPr>
        <w:t xml:space="preserve"> </w:t>
      </w:r>
      <w:r w:rsidRPr="005120AC">
        <w:t>Романовский</w:t>
      </w:r>
      <w:r w:rsidRPr="005120AC">
        <w:rPr>
          <w:spacing w:val="1"/>
        </w:rPr>
        <w:t xml:space="preserve"> </w:t>
      </w:r>
      <w:r w:rsidRPr="005120AC">
        <w:t>«Ледовое</w:t>
      </w:r>
      <w:r w:rsidRPr="005120AC">
        <w:rPr>
          <w:spacing w:val="1"/>
        </w:rPr>
        <w:t xml:space="preserve"> </w:t>
      </w:r>
      <w:r w:rsidRPr="005120AC">
        <w:t>побоище»,</w:t>
      </w:r>
      <w:r w:rsidRPr="005120AC">
        <w:rPr>
          <w:spacing w:val="1"/>
        </w:rPr>
        <w:t xml:space="preserve"> </w:t>
      </w:r>
      <w:r w:rsidRPr="005120AC">
        <w:t>С.П.</w:t>
      </w:r>
      <w:r w:rsidRPr="005120AC">
        <w:rPr>
          <w:spacing w:val="1"/>
        </w:rPr>
        <w:t xml:space="preserve"> </w:t>
      </w:r>
      <w:r w:rsidRPr="005120AC">
        <w:t>Алексеев</w:t>
      </w:r>
      <w:r w:rsidRPr="005120AC">
        <w:rPr>
          <w:spacing w:val="1"/>
        </w:rPr>
        <w:t xml:space="preserve"> </w:t>
      </w:r>
      <w:r w:rsidRPr="005120AC">
        <w:t>(1-2</w:t>
      </w:r>
      <w:r w:rsidRPr="005120AC">
        <w:rPr>
          <w:spacing w:val="1"/>
        </w:rPr>
        <w:t xml:space="preserve"> </w:t>
      </w:r>
      <w:r w:rsidRPr="005120AC">
        <w:t>рассказа</w:t>
      </w:r>
      <w:r w:rsidRPr="005120AC">
        <w:rPr>
          <w:spacing w:val="1"/>
        </w:rPr>
        <w:t xml:space="preserve"> </w:t>
      </w:r>
      <w:r w:rsidRPr="005120AC">
        <w:t>военно</w:t>
      </w:r>
      <w:r w:rsidR="00873FED">
        <w:t xml:space="preserve"> </w:t>
      </w:r>
      <w:r w:rsidRPr="005120AC">
        <w:t>-</w:t>
      </w:r>
      <w:r w:rsidRPr="005120AC">
        <w:rPr>
          <w:spacing w:val="1"/>
        </w:rPr>
        <w:t xml:space="preserve"> </w:t>
      </w:r>
      <w:r w:rsidRPr="005120AC">
        <w:t>исторической</w:t>
      </w:r>
      <w:r w:rsidRPr="005120AC">
        <w:rPr>
          <w:spacing w:val="-1"/>
        </w:rPr>
        <w:t xml:space="preserve"> </w:t>
      </w:r>
      <w:r w:rsidRPr="005120AC">
        <w:t>тематики) и другие</w:t>
      </w:r>
      <w:r w:rsidRPr="005120AC">
        <w:rPr>
          <w:spacing w:val="-1"/>
        </w:rPr>
        <w:t xml:space="preserve"> </w:t>
      </w:r>
      <w:r w:rsidRPr="005120AC">
        <w:t>(по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Фольклор</w:t>
      </w:r>
      <w:r w:rsidRPr="005120AC">
        <w:rPr>
          <w:b/>
          <w:spacing w:val="1"/>
        </w:rPr>
        <w:t xml:space="preserve"> </w:t>
      </w:r>
      <w:r w:rsidRPr="005120AC">
        <w:rPr>
          <w:b/>
        </w:rPr>
        <w:t>(устное</w:t>
      </w:r>
      <w:r w:rsidRPr="005120AC">
        <w:rPr>
          <w:b/>
          <w:spacing w:val="1"/>
        </w:rPr>
        <w:t xml:space="preserve"> </w:t>
      </w:r>
      <w:r w:rsidRPr="005120AC">
        <w:rPr>
          <w:b/>
        </w:rPr>
        <w:t>народное</w:t>
      </w:r>
      <w:r w:rsidRPr="005120AC">
        <w:rPr>
          <w:b/>
          <w:spacing w:val="1"/>
        </w:rPr>
        <w:t xml:space="preserve"> </w:t>
      </w:r>
      <w:r w:rsidRPr="005120AC">
        <w:rPr>
          <w:b/>
        </w:rPr>
        <w:t>творчество).</w:t>
      </w:r>
      <w:r w:rsidRPr="005120AC">
        <w:rPr>
          <w:b/>
          <w:spacing w:val="1"/>
        </w:rPr>
        <w:t xml:space="preserve"> </w:t>
      </w:r>
      <w:r w:rsidRPr="005120AC">
        <w:t>Фольклор</w:t>
      </w:r>
      <w:r w:rsidRPr="005120AC">
        <w:rPr>
          <w:spacing w:val="1"/>
        </w:rPr>
        <w:t xml:space="preserve"> </w:t>
      </w:r>
      <w:r w:rsidRPr="005120AC">
        <w:t>как</w:t>
      </w:r>
      <w:r w:rsidRPr="005120AC">
        <w:rPr>
          <w:spacing w:val="1"/>
        </w:rPr>
        <w:t xml:space="preserve"> </w:t>
      </w:r>
      <w:r w:rsidRPr="005120AC">
        <w:t>народная</w:t>
      </w:r>
      <w:r w:rsidRPr="005120AC">
        <w:rPr>
          <w:spacing w:val="1"/>
        </w:rPr>
        <w:t xml:space="preserve"> </w:t>
      </w:r>
      <w:r w:rsidRPr="005120AC">
        <w:t>духовная культура (произведения по выбору). Многообразие видов фольклора:</w:t>
      </w:r>
      <w:r w:rsidRPr="005120AC">
        <w:rPr>
          <w:spacing w:val="1"/>
        </w:rPr>
        <w:t xml:space="preserve"> </w:t>
      </w:r>
      <w:r w:rsidRPr="005120AC">
        <w:t>словесный,</w:t>
      </w:r>
      <w:r w:rsidRPr="005120AC">
        <w:rPr>
          <w:spacing w:val="1"/>
        </w:rPr>
        <w:t xml:space="preserve"> </w:t>
      </w:r>
      <w:r w:rsidRPr="005120AC">
        <w:t>музыкальный,</w:t>
      </w:r>
      <w:r w:rsidRPr="005120AC">
        <w:rPr>
          <w:spacing w:val="1"/>
        </w:rPr>
        <w:t xml:space="preserve"> </w:t>
      </w:r>
      <w:r w:rsidRPr="005120AC">
        <w:t>обрядовый</w:t>
      </w:r>
      <w:r w:rsidRPr="005120AC">
        <w:rPr>
          <w:spacing w:val="1"/>
        </w:rPr>
        <w:t xml:space="preserve"> </w:t>
      </w:r>
      <w:r w:rsidRPr="005120AC">
        <w:t>(календарный).</w:t>
      </w:r>
      <w:r w:rsidRPr="005120AC">
        <w:rPr>
          <w:spacing w:val="1"/>
        </w:rPr>
        <w:t xml:space="preserve"> </w:t>
      </w:r>
      <w:r w:rsidRPr="005120AC">
        <w:t>Культурное</w:t>
      </w:r>
      <w:r w:rsidRPr="005120AC">
        <w:rPr>
          <w:spacing w:val="1"/>
        </w:rPr>
        <w:t xml:space="preserve"> </w:t>
      </w:r>
      <w:r w:rsidRPr="005120AC">
        <w:t>значение</w:t>
      </w:r>
      <w:r w:rsidRPr="005120AC">
        <w:rPr>
          <w:spacing w:val="1"/>
        </w:rPr>
        <w:t xml:space="preserve"> </w:t>
      </w:r>
      <w:r w:rsidRPr="005120AC">
        <w:t>фольклора</w:t>
      </w:r>
      <w:r w:rsidRPr="005120AC">
        <w:rPr>
          <w:spacing w:val="1"/>
        </w:rPr>
        <w:t xml:space="preserve"> </w:t>
      </w:r>
      <w:r w:rsidRPr="005120AC">
        <w:t>для</w:t>
      </w:r>
      <w:r w:rsidRPr="005120AC">
        <w:rPr>
          <w:spacing w:val="1"/>
        </w:rPr>
        <w:t xml:space="preserve"> </w:t>
      </w:r>
      <w:r w:rsidRPr="005120AC">
        <w:t>появления</w:t>
      </w:r>
      <w:r w:rsidRPr="005120AC">
        <w:rPr>
          <w:spacing w:val="1"/>
        </w:rPr>
        <w:t xml:space="preserve"> </w:t>
      </w:r>
      <w:r w:rsidRPr="005120AC">
        <w:t>художественной</w:t>
      </w:r>
      <w:r w:rsidRPr="005120AC">
        <w:rPr>
          <w:spacing w:val="1"/>
        </w:rPr>
        <w:t xml:space="preserve"> </w:t>
      </w:r>
      <w:r w:rsidRPr="005120AC">
        <w:t>литературы.</w:t>
      </w:r>
      <w:r w:rsidRPr="005120AC">
        <w:rPr>
          <w:spacing w:val="1"/>
        </w:rPr>
        <w:t xml:space="preserve"> </w:t>
      </w:r>
      <w:r w:rsidRPr="005120AC">
        <w:t>Малые</w:t>
      </w:r>
      <w:r w:rsidRPr="005120AC">
        <w:rPr>
          <w:spacing w:val="1"/>
        </w:rPr>
        <w:t xml:space="preserve"> </w:t>
      </w:r>
      <w:r w:rsidRPr="005120AC">
        <w:t>жанры</w:t>
      </w:r>
      <w:r w:rsidRPr="005120AC">
        <w:rPr>
          <w:spacing w:val="1"/>
        </w:rPr>
        <w:t xml:space="preserve"> </w:t>
      </w:r>
      <w:r w:rsidRPr="005120AC">
        <w:t>фольклора</w:t>
      </w:r>
      <w:r w:rsidRPr="005120AC">
        <w:rPr>
          <w:spacing w:val="1"/>
        </w:rPr>
        <w:t xml:space="preserve"> </w:t>
      </w:r>
      <w:r w:rsidRPr="005120AC">
        <w:t>(назначение,</w:t>
      </w:r>
      <w:r w:rsidRPr="005120AC">
        <w:rPr>
          <w:spacing w:val="1"/>
        </w:rPr>
        <w:t xml:space="preserve"> </w:t>
      </w:r>
      <w:r w:rsidRPr="005120AC">
        <w:t>сравнение,</w:t>
      </w:r>
      <w:r w:rsidRPr="005120AC">
        <w:rPr>
          <w:spacing w:val="1"/>
        </w:rPr>
        <w:t xml:space="preserve"> </w:t>
      </w:r>
      <w:r w:rsidRPr="005120AC">
        <w:t>классификация).</w:t>
      </w:r>
      <w:r w:rsidRPr="005120AC">
        <w:rPr>
          <w:spacing w:val="1"/>
        </w:rPr>
        <w:t xml:space="preserve"> </w:t>
      </w:r>
      <w:r w:rsidRPr="005120AC">
        <w:t>Собиратели</w:t>
      </w:r>
      <w:r w:rsidRPr="005120AC">
        <w:rPr>
          <w:spacing w:val="1"/>
        </w:rPr>
        <w:t xml:space="preserve"> </w:t>
      </w:r>
      <w:r w:rsidRPr="005120AC">
        <w:t>фольклора</w:t>
      </w:r>
      <w:r w:rsidRPr="005120AC">
        <w:rPr>
          <w:spacing w:val="1"/>
        </w:rPr>
        <w:t xml:space="preserve"> </w:t>
      </w:r>
      <w:r w:rsidRPr="005120AC">
        <w:t>(А.Н. Афанасьев, В.И. Даль). Виды сказок: о животных, бытовые, волшебные.</w:t>
      </w:r>
      <w:r w:rsidRPr="005120AC">
        <w:rPr>
          <w:spacing w:val="1"/>
        </w:rPr>
        <w:t xml:space="preserve"> </w:t>
      </w:r>
      <w:r w:rsidRPr="005120AC">
        <w:t>Отражение</w:t>
      </w:r>
      <w:r w:rsidRPr="005120AC">
        <w:rPr>
          <w:spacing w:val="1"/>
        </w:rPr>
        <w:t xml:space="preserve"> </w:t>
      </w:r>
      <w:r w:rsidRPr="005120AC">
        <w:t>в</w:t>
      </w:r>
      <w:r w:rsidRPr="005120AC">
        <w:rPr>
          <w:spacing w:val="1"/>
        </w:rPr>
        <w:t xml:space="preserve"> </w:t>
      </w:r>
      <w:r w:rsidRPr="005120AC">
        <w:t>произведениях</w:t>
      </w:r>
      <w:r w:rsidRPr="005120AC">
        <w:rPr>
          <w:spacing w:val="1"/>
        </w:rPr>
        <w:t xml:space="preserve"> </w:t>
      </w:r>
      <w:r w:rsidRPr="005120AC">
        <w:t>фольклора</w:t>
      </w:r>
      <w:r w:rsidRPr="005120AC">
        <w:rPr>
          <w:spacing w:val="1"/>
        </w:rPr>
        <w:t xml:space="preserve"> </w:t>
      </w:r>
      <w:r w:rsidRPr="005120AC">
        <w:t>нравственных</w:t>
      </w:r>
      <w:r w:rsidRPr="005120AC">
        <w:rPr>
          <w:spacing w:val="1"/>
        </w:rPr>
        <w:t xml:space="preserve"> </w:t>
      </w:r>
      <w:r w:rsidRPr="005120AC">
        <w:t>ценностей,</w:t>
      </w:r>
      <w:r w:rsidRPr="005120AC">
        <w:rPr>
          <w:spacing w:val="1"/>
        </w:rPr>
        <w:t xml:space="preserve"> </w:t>
      </w:r>
      <w:r w:rsidRPr="005120AC">
        <w:t>быта</w:t>
      </w:r>
      <w:r w:rsidRPr="005120AC">
        <w:rPr>
          <w:spacing w:val="1"/>
        </w:rPr>
        <w:t xml:space="preserve"> </w:t>
      </w:r>
      <w:r w:rsidRPr="005120AC">
        <w:t>и</w:t>
      </w:r>
      <w:r w:rsidRPr="005120AC">
        <w:rPr>
          <w:spacing w:val="1"/>
        </w:rPr>
        <w:t xml:space="preserve"> </w:t>
      </w:r>
      <w:r w:rsidRPr="005120AC">
        <w:t>культуры народов мира. Сходство фольклорных произведений разных народов</w:t>
      </w:r>
      <w:r w:rsidRPr="005120AC">
        <w:rPr>
          <w:spacing w:val="1"/>
        </w:rPr>
        <w:t xml:space="preserve"> </w:t>
      </w:r>
      <w:r w:rsidRPr="005120AC">
        <w:t>по тематике, художественным</w:t>
      </w:r>
      <w:r w:rsidRPr="005120AC">
        <w:rPr>
          <w:spacing w:val="-4"/>
        </w:rPr>
        <w:t xml:space="preserve"> </w:t>
      </w:r>
      <w:r w:rsidRPr="005120AC">
        <w:t>образам</w:t>
      </w:r>
      <w:r w:rsidRPr="005120AC">
        <w:rPr>
          <w:spacing w:val="-3"/>
        </w:rPr>
        <w:t xml:space="preserve"> </w:t>
      </w:r>
      <w:r w:rsidRPr="005120AC">
        <w:t>и форме</w:t>
      </w:r>
      <w:r w:rsidRPr="005120AC">
        <w:rPr>
          <w:spacing w:val="-1"/>
        </w:rPr>
        <w:t xml:space="preserve"> </w:t>
      </w:r>
      <w:r w:rsidRPr="005120AC">
        <w:t>(«бродячие»</w:t>
      </w:r>
      <w:r w:rsidRPr="005120AC">
        <w:rPr>
          <w:spacing w:val="-1"/>
        </w:rPr>
        <w:t xml:space="preserve"> </w:t>
      </w:r>
      <w:r w:rsidRPr="005120AC">
        <w:t>сюжеты).</w:t>
      </w:r>
    </w:p>
    <w:p w:rsidR="007C1181" w:rsidRPr="005120AC" w:rsidRDefault="007325AC" w:rsidP="00892B31">
      <w:pPr>
        <w:pStyle w:val="a3"/>
        <w:ind w:left="0" w:firstLine="709"/>
      </w:pPr>
      <w:r w:rsidRPr="005120AC">
        <w:rPr>
          <w:b/>
          <w:i/>
        </w:rPr>
        <w:t xml:space="preserve">Круг чтения: </w:t>
      </w:r>
      <w:r w:rsidRPr="005120AC">
        <w:t>былина как эпическая песня о героическом событии. Герой</w:t>
      </w:r>
      <w:r w:rsidRPr="005120AC">
        <w:rPr>
          <w:spacing w:val="1"/>
        </w:rPr>
        <w:t xml:space="preserve"> </w:t>
      </w:r>
      <w:r w:rsidRPr="005120AC">
        <w:t>былины - защитник страны. Образы русских богатырей: Ильи Муромца, Алёши</w:t>
      </w:r>
      <w:r w:rsidRPr="005120AC">
        <w:rPr>
          <w:spacing w:val="-67"/>
        </w:rPr>
        <w:t xml:space="preserve"> </w:t>
      </w:r>
      <w:r w:rsidRPr="005120AC">
        <w:t>Поповича, Добрыни Никитича, Никиты Кожемяки (где жил, чем занимался,</w:t>
      </w:r>
      <w:r w:rsidRPr="005120AC">
        <w:rPr>
          <w:spacing w:val="1"/>
        </w:rPr>
        <w:t xml:space="preserve"> </w:t>
      </w:r>
      <w:r w:rsidRPr="005120AC">
        <w:t>какими</w:t>
      </w:r>
      <w:r w:rsidRPr="005120AC">
        <w:rPr>
          <w:spacing w:val="1"/>
        </w:rPr>
        <w:t xml:space="preserve"> </w:t>
      </w:r>
      <w:r w:rsidRPr="005120AC">
        <w:t>качествами</w:t>
      </w:r>
      <w:r w:rsidRPr="005120AC">
        <w:rPr>
          <w:spacing w:val="1"/>
        </w:rPr>
        <w:t xml:space="preserve"> </w:t>
      </w:r>
      <w:r w:rsidRPr="005120AC">
        <w:t>обладал).</w:t>
      </w:r>
      <w:r w:rsidRPr="005120AC">
        <w:rPr>
          <w:spacing w:val="1"/>
        </w:rPr>
        <w:t xml:space="preserve"> </w:t>
      </w:r>
      <w:r w:rsidRPr="005120AC">
        <w:t>Средства</w:t>
      </w:r>
      <w:r w:rsidRPr="005120AC">
        <w:rPr>
          <w:spacing w:val="1"/>
        </w:rPr>
        <w:t xml:space="preserve"> </w:t>
      </w:r>
      <w:r w:rsidRPr="005120AC">
        <w:t>художественной</w:t>
      </w:r>
      <w:r w:rsidRPr="005120AC">
        <w:rPr>
          <w:spacing w:val="1"/>
        </w:rPr>
        <w:t xml:space="preserve"> </w:t>
      </w:r>
      <w:r w:rsidRPr="005120AC">
        <w:t>выразительности</w:t>
      </w:r>
      <w:r w:rsidRPr="005120AC">
        <w:rPr>
          <w:spacing w:val="1"/>
        </w:rPr>
        <w:t xml:space="preserve"> </w:t>
      </w:r>
      <w:r w:rsidRPr="005120AC">
        <w:t>в</w:t>
      </w:r>
      <w:r w:rsidRPr="005120AC">
        <w:rPr>
          <w:spacing w:val="1"/>
        </w:rPr>
        <w:t xml:space="preserve"> </w:t>
      </w:r>
      <w:r w:rsidRPr="005120AC">
        <w:t>былине:</w:t>
      </w:r>
      <w:r w:rsidRPr="005120AC">
        <w:rPr>
          <w:spacing w:val="1"/>
        </w:rPr>
        <w:t xml:space="preserve"> </w:t>
      </w:r>
      <w:r w:rsidRPr="005120AC">
        <w:t>устойчивые</w:t>
      </w:r>
      <w:r w:rsidRPr="005120AC">
        <w:rPr>
          <w:spacing w:val="1"/>
        </w:rPr>
        <w:t xml:space="preserve"> </w:t>
      </w:r>
      <w:r w:rsidRPr="005120AC">
        <w:t>выражения,</w:t>
      </w:r>
      <w:r w:rsidRPr="005120AC">
        <w:rPr>
          <w:spacing w:val="1"/>
        </w:rPr>
        <w:t xml:space="preserve"> </w:t>
      </w:r>
      <w:r w:rsidRPr="005120AC">
        <w:t>повторы,</w:t>
      </w:r>
      <w:r w:rsidRPr="005120AC">
        <w:rPr>
          <w:spacing w:val="1"/>
        </w:rPr>
        <w:t xml:space="preserve"> </w:t>
      </w:r>
      <w:r w:rsidRPr="005120AC">
        <w:t>гипербола.</w:t>
      </w:r>
      <w:r w:rsidRPr="005120AC">
        <w:rPr>
          <w:spacing w:val="1"/>
        </w:rPr>
        <w:t xml:space="preserve"> </w:t>
      </w:r>
      <w:r w:rsidRPr="005120AC">
        <w:t>Устаревшие</w:t>
      </w:r>
      <w:r w:rsidRPr="005120AC">
        <w:rPr>
          <w:spacing w:val="1"/>
        </w:rPr>
        <w:t xml:space="preserve"> </w:t>
      </w:r>
      <w:r w:rsidRPr="005120AC">
        <w:t>слова,</w:t>
      </w:r>
      <w:r w:rsidRPr="005120AC">
        <w:rPr>
          <w:spacing w:val="1"/>
        </w:rPr>
        <w:t xml:space="preserve"> </w:t>
      </w:r>
      <w:r w:rsidRPr="005120AC">
        <w:t>их</w:t>
      </w:r>
      <w:r w:rsidRPr="005120AC">
        <w:rPr>
          <w:spacing w:val="-67"/>
        </w:rPr>
        <w:t xml:space="preserve"> </w:t>
      </w:r>
      <w:r w:rsidRPr="005120AC">
        <w:t>место в былине и представление в современной лексике. Народные былинно</w:t>
      </w:r>
      <w:r w:rsidR="00873FED">
        <w:t xml:space="preserve"> </w:t>
      </w:r>
      <w:r w:rsidRPr="005120AC">
        <w:t>-</w:t>
      </w:r>
      <w:r w:rsidRPr="005120AC">
        <w:rPr>
          <w:spacing w:val="1"/>
        </w:rPr>
        <w:t xml:space="preserve"> </w:t>
      </w:r>
      <w:r w:rsidRPr="005120AC">
        <w:t>сказочные</w:t>
      </w:r>
      <w:r w:rsidRPr="005120AC">
        <w:rPr>
          <w:spacing w:val="-1"/>
        </w:rPr>
        <w:t xml:space="preserve"> </w:t>
      </w:r>
      <w:r w:rsidRPr="005120AC">
        <w:t>темы в</w:t>
      </w:r>
      <w:r w:rsidRPr="005120AC">
        <w:rPr>
          <w:spacing w:val="-2"/>
        </w:rPr>
        <w:t xml:space="preserve"> </w:t>
      </w:r>
      <w:r w:rsidRPr="005120AC">
        <w:t>творчестве</w:t>
      </w:r>
      <w:r w:rsidRPr="005120AC">
        <w:rPr>
          <w:spacing w:val="-4"/>
        </w:rPr>
        <w:t xml:space="preserve"> </w:t>
      </w:r>
      <w:r w:rsidRPr="005120AC">
        <w:t>художника</w:t>
      </w:r>
      <w:r w:rsidRPr="005120AC">
        <w:rPr>
          <w:spacing w:val="-2"/>
        </w:rPr>
        <w:t xml:space="preserve"> </w:t>
      </w:r>
      <w:r w:rsidRPr="005120AC">
        <w:t>В.М.</w:t>
      </w:r>
      <w:r w:rsidRPr="005120AC">
        <w:rPr>
          <w:spacing w:val="-2"/>
        </w:rPr>
        <w:t xml:space="preserve"> </w:t>
      </w:r>
      <w:r w:rsidRPr="005120AC">
        <w:t>Васнецова.</w:t>
      </w:r>
    </w:p>
    <w:p w:rsidR="007C1181" w:rsidRPr="005120AC" w:rsidRDefault="007325AC" w:rsidP="00892B31">
      <w:pPr>
        <w:ind w:firstLine="709"/>
        <w:jc w:val="both"/>
        <w:rPr>
          <w:sz w:val="28"/>
        </w:rPr>
      </w:pPr>
      <w:r w:rsidRPr="005120AC">
        <w:rPr>
          <w:b/>
          <w:i/>
          <w:sz w:val="28"/>
        </w:rPr>
        <w:t>Произведения</w:t>
      </w:r>
      <w:r w:rsidRPr="005120AC">
        <w:rPr>
          <w:b/>
          <w:i/>
          <w:spacing w:val="64"/>
          <w:sz w:val="28"/>
        </w:rPr>
        <w:t xml:space="preserve"> </w:t>
      </w:r>
      <w:r w:rsidRPr="005120AC">
        <w:rPr>
          <w:b/>
          <w:i/>
          <w:sz w:val="28"/>
        </w:rPr>
        <w:t>для</w:t>
      </w:r>
      <w:r w:rsidRPr="005120AC">
        <w:rPr>
          <w:b/>
          <w:i/>
          <w:spacing w:val="132"/>
          <w:sz w:val="28"/>
        </w:rPr>
        <w:t xml:space="preserve"> </w:t>
      </w:r>
      <w:r w:rsidRPr="005120AC">
        <w:rPr>
          <w:b/>
          <w:i/>
          <w:sz w:val="28"/>
        </w:rPr>
        <w:t>чтения:</w:t>
      </w:r>
      <w:r w:rsidRPr="005120AC">
        <w:rPr>
          <w:b/>
          <w:i/>
          <w:spacing w:val="135"/>
          <w:sz w:val="28"/>
        </w:rPr>
        <w:t xml:space="preserve"> </w:t>
      </w:r>
      <w:r w:rsidRPr="005120AC">
        <w:rPr>
          <w:sz w:val="28"/>
        </w:rPr>
        <w:t>произведения</w:t>
      </w:r>
      <w:r w:rsidRPr="005120AC">
        <w:rPr>
          <w:spacing w:val="134"/>
          <w:sz w:val="28"/>
        </w:rPr>
        <w:t xml:space="preserve"> </w:t>
      </w:r>
      <w:r w:rsidRPr="005120AC">
        <w:rPr>
          <w:sz w:val="28"/>
        </w:rPr>
        <w:t>малых</w:t>
      </w:r>
      <w:r w:rsidRPr="005120AC">
        <w:rPr>
          <w:spacing w:val="134"/>
          <w:sz w:val="28"/>
        </w:rPr>
        <w:t xml:space="preserve"> </w:t>
      </w:r>
      <w:r w:rsidRPr="005120AC">
        <w:rPr>
          <w:sz w:val="28"/>
        </w:rPr>
        <w:t>жанров</w:t>
      </w:r>
      <w:r w:rsidRPr="005120AC">
        <w:rPr>
          <w:spacing w:val="133"/>
          <w:sz w:val="28"/>
        </w:rPr>
        <w:t xml:space="preserve"> </w:t>
      </w:r>
      <w:r w:rsidRPr="005120AC">
        <w:rPr>
          <w:sz w:val="28"/>
        </w:rPr>
        <w:t>фольклора,</w:t>
      </w:r>
    </w:p>
    <w:p w:rsidR="007C1181" w:rsidRPr="005120AC" w:rsidRDefault="007325AC" w:rsidP="00892B31">
      <w:pPr>
        <w:pStyle w:val="a3"/>
        <w:ind w:left="0" w:firstLine="709"/>
      </w:pPr>
      <w:r w:rsidRPr="005120AC">
        <w:t>народные сказки (2-3 сказки по выбору), сказки народов России (2-3 сказки по</w:t>
      </w:r>
      <w:r w:rsidRPr="005120AC">
        <w:rPr>
          <w:spacing w:val="1"/>
        </w:rPr>
        <w:t xml:space="preserve"> </w:t>
      </w:r>
      <w:r w:rsidRPr="005120AC">
        <w:t>выбору),</w:t>
      </w:r>
      <w:r w:rsidRPr="005120AC">
        <w:rPr>
          <w:spacing w:val="1"/>
        </w:rPr>
        <w:t xml:space="preserve"> </w:t>
      </w:r>
      <w:r w:rsidRPr="005120AC">
        <w:t>былины</w:t>
      </w:r>
      <w:r w:rsidRPr="005120AC">
        <w:rPr>
          <w:spacing w:val="1"/>
        </w:rPr>
        <w:t xml:space="preserve"> </w:t>
      </w:r>
      <w:r w:rsidRPr="005120AC">
        <w:t>из</w:t>
      </w:r>
      <w:r w:rsidRPr="005120AC">
        <w:rPr>
          <w:spacing w:val="1"/>
        </w:rPr>
        <w:t xml:space="preserve"> </w:t>
      </w:r>
      <w:r w:rsidRPr="005120AC">
        <w:t>цикла</w:t>
      </w:r>
      <w:r w:rsidRPr="005120AC">
        <w:rPr>
          <w:spacing w:val="1"/>
        </w:rPr>
        <w:t xml:space="preserve"> </w:t>
      </w:r>
      <w:r w:rsidRPr="005120AC">
        <w:t>об</w:t>
      </w:r>
      <w:r w:rsidRPr="005120AC">
        <w:rPr>
          <w:spacing w:val="1"/>
        </w:rPr>
        <w:t xml:space="preserve"> </w:t>
      </w:r>
      <w:r w:rsidRPr="005120AC">
        <w:t>Илье</w:t>
      </w:r>
      <w:r w:rsidRPr="005120AC">
        <w:rPr>
          <w:spacing w:val="1"/>
        </w:rPr>
        <w:t xml:space="preserve"> </w:t>
      </w:r>
      <w:r w:rsidRPr="005120AC">
        <w:t>Муромце,</w:t>
      </w:r>
      <w:r w:rsidRPr="005120AC">
        <w:rPr>
          <w:spacing w:val="1"/>
        </w:rPr>
        <w:t xml:space="preserve"> </w:t>
      </w:r>
      <w:r w:rsidRPr="005120AC">
        <w:t>Алёше</w:t>
      </w:r>
      <w:r w:rsidRPr="005120AC">
        <w:rPr>
          <w:spacing w:val="1"/>
        </w:rPr>
        <w:t xml:space="preserve"> </w:t>
      </w:r>
      <w:r w:rsidRPr="005120AC">
        <w:t>Поповиче,</w:t>
      </w:r>
      <w:r w:rsidRPr="005120AC">
        <w:rPr>
          <w:spacing w:val="1"/>
        </w:rPr>
        <w:t xml:space="preserve"> </w:t>
      </w:r>
      <w:r w:rsidRPr="005120AC">
        <w:t>Добрыне</w:t>
      </w:r>
      <w:r w:rsidRPr="005120AC">
        <w:rPr>
          <w:spacing w:val="1"/>
        </w:rPr>
        <w:t xml:space="preserve"> </w:t>
      </w:r>
      <w:r w:rsidRPr="005120AC">
        <w:t>Никитиче</w:t>
      </w:r>
      <w:r w:rsidRPr="005120AC">
        <w:rPr>
          <w:spacing w:val="-1"/>
        </w:rPr>
        <w:t xml:space="preserve"> </w:t>
      </w:r>
      <w:r w:rsidRPr="005120AC">
        <w:t>(1-2</w:t>
      </w:r>
      <w:r w:rsidRPr="005120AC">
        <w:rPr>
          <w:spacing w:val="1"/>
        </w:rPr>
        <w:t xml:space="preserve"> </w:t>
      </w:r>
      <w:r w:rsidRPr="005120AC">
        <w:t>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Творчество</w:t>
      </w:r>
      <w:r w:rsidRPr="005120AC">
        <w:rPr>
          <w:b/>
          <w:spacing w:val="1"/>
        </w:rPr>
        <w:t xml:space="preserve"> </w:t>
      </w:r>
      <w:r w:rsidRPr="005120AC">
        <w:rPr>
          <w:b/>
        </w:rPr>
        <w:t>А.С.</w:t>
      </w:r>
      <w:r w:rsidRPr="005120AC">
        <w:rPr>
          <w:b/>
          <w:spacing w:val="1"/>
        </w:rPr>
        <w:t xml:space="preserve"> </w:t>
      </w:r>
      <w:r w:rsidRPr="005120AC">
        <w:rPr>
          <w:b/>
        </w:rPr>
        <w:t>Пушкина.</w:t>
      </w:r>
      <w:r w:rsidRPr="005120AC">
        <w:rPr>
          <w:b/>
          <w:spacing w:val="1"/>
        </w:rPr>
        <w:t xml:space="preserve"> </w:t>
      </w:r>
      <w:r w:rsidRPr="005120AC">
        <w:t>Картины</w:t>
      </w:r>
      <w:r w:rsidRPr="005120AC">
        <w:rPr>
          <w:spacing w:val="1"/>
        </w:rPr>
        <w:t xml:space="preserve"> </w:t>
      </w:r>
      <w:r w:rsidRPr="005120AC">
        <w:t>природы</w:t>
      </w:r>
      <w:r w:rsidRPr="005120AC">
        <w:rPr>
          <w:spacing w:val="1"/>
        </w:rPr>
        <w:t xml:space="preserve"> </w:t>
      </w:r>
      <w:r w:rsidRPr="005120AC">
        <w:t>в</w:t>
      </w:r>
      <w:r w:rsidRPr="005120AC">
        <w:rPr>
          <w:spacing w:val="1"/>
        </w:rPr>
        <w:t xml:space="preserve"> </w:t>
      </w:r>
      <w:r w:rsidRPr="005120AC">
        <w:t>лирических</w:t>
      </w:r>
      <w:r w:rsidRPr="005120AC">
        <w:rPr>
          <w:spacing w:val="-67"/>
        </w:rPr>
        <w:t xml:space="preserve"> </w:t>
      </w:r>
      <w:r w:rsidRPr="005120AC">
        <w:t>произведениях</w:t>
      </w:r>
      <w:r w:rsidRPr="005120AC">
        <w:rPr>
          <w:spacing w:val="1"/>
        </w:rPr>
        <w:t xml:space="preserve"> </w:t>
      </w:r>
      <w:r w:rsidRPr="005120AC">
        <w:t>А.С.</w:t>
      </w:r>
      <w:r w:rsidRPr="005120AC">
        <w:rPr>
          <w:spacing w:val="1"/>
        </w:rPr>
        <w:t xml:space="preserve"> </w:t>
      </w:r>
      <w:r w:rsidRPr="005120AC">
        <w:t>Пушкина.</w:t>
      </w:r>
      <w:r w:rsidRPr="005120AC">
        <w:rPr>
          <w:spacing w:val="1"/>
        </w:rPr>
        <w:t xml:space="preserve"> </w:t>
      </w:r>
      <w:r w:rsidRPr="005120AC">
        <w:t>Средства</w:t>
      </w:r>
      <w:r w:rsidRPr="005120AC">
        <w:rPr>
          <w:spacing w:val="1"/>
        </w:rPr>
        <w:t xml:space="preserve"> </w:t>
      </w:r>
      <w:r w:rsidRPr="005120AC">
        <w:t>художественной</w:t>
      </w:r>
      <w:r w:rsidRPr="005120AC">
        <w:rPr>
          <w:spacing w:val="1"/>
        </w:rPr>
        <w:t xml:space="preserve"> </w:t>
      </w:r>
      <w:r w:rsidRPr="005120AC">
        <w:t>выразительности</w:t>
      </w:r>
      <w:r w:rsidRPr="005120AC">
        <w:rPr>
          <w:spacing w:val="1"/>
        </w:rPr>
        <w:t xml:space="preserve"> </w:t>
      </w:r>
      <w:r w:rsidRPr="005120AC">
        <w:t>в</w:t>
      </w:r>
      <w:r w:rsidRPr="005120AC">
        <w:rPr>
          <w:spacing w:val="-67"/>
        </w:rPr>
        <w:t xml:space="preserve"> </w:t>
      </w:r>
      <w:r w:rsidRPr="005120AC">
        <w:t>стихотворном</w:t>
      </w:r>
      <w:r w:rsidRPr="005120AC">
        <w:rPr>
          <w:spacing w:val="1"/>
        </w:rPr>
        <w:t xml:space="preserve"> </w:t>
      </w:r>
      <w:r w:rsidRPr="005120AC">
        <w:t>произведении</w:t>
      </w:r>
      <w:r w:rsidRPr="005120AC">
        <w:rPr>
          <w:spacing w:val="1"/>
        </w:rPr>
        <w:t xml:space="preserve"> </w:t>
      </w:r>
      <w:r w:rsidRPr="005120AC">
        <w:t>(сравнение,</w:t>
      </w:r>
      <w:r w:rsidRPr="005120AC">
        <w:rPr>
          <w:spacing w:val="1"/>
        </w:rPr>
        <w:t xml:space="preserve"> </w:t>
      </w:r>
      <w:r w:rsidRPr="005120AC">
        <w:t>эпитет,</w:t>
      </w:r>
      <w:r w:rsidRPr="005120AC">
        <w:rPr>
          <w:spacing w:val="1"/>
        </w:rPr>
        <w:t xml:space="preserve"> </w:t>
      </w:r>
      <w:r w:rsidRPr="005120AC">
        <w:t>олицетворение,</w:t>
      </w:r>
      <w:r w:rsidRPr="005120AC">
        <w:rPr>
          <w:spacing w:val="1"/>
        </w:rPr>
        <w:t xml:space="preserve"> </w:t>
      </w:r>
      <w:r w:rsidRPr="005120AC">
        <w:t>метафора).</w:t>
      </w:r>
      <w:r w:rsidRPr="005120AC">
        <w:rPr>
          <w:spacing w:val="1"/>
        </w:rPr>
        <w:t xml:space="preserve"> </w:t>
      </w:r>
      <w:r w:rsidRPr="005120AC">
        <w:t>Круг чтения: литературные сказки А.С. Пушкина в стихах: «Сказка о мёртвой</w:t>
      </w:r>
      <w:r w:rsidRPr="005120AC">
        <w:rPr>
          <w:spacing w:val="1"/>
        </w:rPr>
        <w:t xml:space="preserve"> </w:t>
      </w:r>
      <w:r w:rsidRPr="005120AC">
        <w:t>царевне</w:t>
      </w:r>
      <w:r w:rsidRPr="005120AC">
        <w:rPr>
          <w:spacing w:val="1"/>
        </w:rPr>
        <w:t xml:space="preserve"> </w:t>
      </w:r>
      <w:r w:rsidRPr="005120AC">
        <w:t>и</w:t>
      </w:r>
      <w:r w:rsidRPr="005120AC">
        <w:rPr>
          <w:spacing w:val="1"/>
        </w:rPr>
        <w:t xml:space="preserve"> </w:t>
      </w:r>
      <w:r w:rsidRPr="005120AC">
        <w:t>о</w:t>
      </w:r>
      <w:r w:rsidRPr="005120AC">
        <w:rPr>
          <w:spacing w:val="1"/>
        </w:rPr>
        <w:t xml:space="preserve"> </w:t>
      </w:r>
      <w:r w:rsidRPr="005120AC">
        <w:t>семи</w:t>
      </w:r>
      <w:r w:rsidRPr="005120AC">
        <w:rPr>
          <w:spacing w:val="1"/>
        </w:rPr>
        <w:t xml:space="preserve"> </w:t>
      </w:r>
      <w:r w:rsidRPr="005120AC">
        <w:t>богатырях».</w:t>
      </w:r>
      <w:r w:rsidRPr="005120AC">
        <w:rPr>
          <w:spacing w:val="1"/>
        </w:rPr>
        <w:t xml:space="preserve"> </w:t>
      </w:r>
      <w:r w:rsidRPr="005120AC">
        <w:t>Фольклорная</w:t>
      </w:r>
      <w:r w:rsidRPr="005120AC">
        <w:rPr>
          <w:spacing w:val="1"/>
        </w:rPr>
        <w:t xml:space="preserve"> </w:t>
      </w:r>
      <w:r w:rsidRPr="005120AC">
        <w:t>основа</w:t>
      </w:r>
      <w:r w:rsidRPr="005120AC">
        <w:rPr>
          <w:spacing w:val="1"/>
        </w:rPr>
        <w:t xml:space="preserve"> </w:t>
      </w:r>
      <w:r w:rsidRPr="005120AC">
        <w:t>авторской</w:t>
      </w:r>
      <w:r w:rsidRPr="005120AC">
        <w:rPr>
          <w:spacing w:val="1"/>
        </w:rPr>
        <w:t xml:space="preserve"> </w:t>
      </w:r>
      <w:r w:rsidRPr="005120AC">
        <w:t>сказки.</w:t>
      </w:r>
      <w:r w:rsidRPr="005120AC">
        <w:rPr>
          <w:spacing w:val="1"/>
        </w:rPr>
        <w:t xml:space="preserve"> </w:t>
      </w:r>
      <w:r w:rsidRPr="005120AC">
        <w:t>Положительные</w:t>
      </w:r>
      <w:r w:rsidRPr="005120AC">
        <w:rPr>
          <w:spacing w:val="1"/>
        </w:rPr>
        <w:t xml:space="preserve"> </w:t>
      </w:r>
      <w:r w:rsidRPr="005120AC">
        <w:t>и</w:t>
      </w:r>
      <w:r w:rsidRPr="005120AC">
        <w:rPr>
          <w:spacing w:val="1"/>
        </w:rPr>
        <w:t xml:space="preserve"> </w:t>
      </w:r>
      <w:r w:rsidRPr="005120AC">
        <w:t>отрицательные</w:t>
      </w:r>
      <w:r w:rsidRPr="005120AC">
        <w:rPr>
          <w:spacing w:val="1"/>
        </w:rPr>
        <w:t xml:space="preserve"> </w:t>
      </w:r>
      <w:r w:rsidRPr="005120AC">
        <w:t>герои,</w:t>
      </w:r>
      <w:r w:rsidRPr="005120AC">
        <w:rPr>
          <w:spacing w:val="1"/>
        </w:rPr>
        <w:t xml:space="preserve"> </w:t>
      </w:r>
      <w:r w:rsidRPr="005120AC">
        <w:t>волшебные</w:t>
      </w:r>
      <w:r w:rsidRPr="005120AC">
        <w:rPr>
          <w:spacing w:val="1"/>
        </w:rPr>
        <w:t xml:space="preserve"> </w:t>
      </w:r>
      <w:r w:rsidRPr="005120AC">
        <w:t>помощники,</w:t>
      </w:r>
      <w:r w:rsidRPr="005120AC">
        <w:rPr>
          <w:spacing w:val="1"/>
        </w:rPr>
        <w:t xml:space="preserve"> </w:t>
      </w:r>
      <w:r w:rsidRPr="005120AC">
        <w:t>язык</w:t>
      </w:r>
      <w:r w:rsidRPr="005120AC">
        <w:rPr>
          <w:spacing w:val="1"/>
        </w:rPr>
        <w:t xml:space="preserve"> </w:t>
      </w:r>
      <w:r w:rsidRPr="005120AC">
        <w:t>авторской</w:t>
      </w:r>
      <w:r w:rsidRPr="005120AC">
        <w:rPr>
          <w:spacing w:val="-1"/>
        </w:rPr>
        <w:t xml:space="preserve"> </w:t>
      </w:r>
      <w:r w:rsidRPr="005120AC">
        <w:t>сказки.</w:t>
      </w:r>
    </w:p>
    <w:p w:rsidR="007C1181" w:rsidRPr="005120AC" w:rsidRDefault="007325AC" w:rsidP="00892B31">
      <w:pPr>
        <w:pStyle w:val="a3"/>
        <w:ind w:left="0" w:firstLine="709"/>
      </w:pPr>
      <w:r w:rsidRPr="005120AC">
        <w:rPr>
          <w:b/>
          <w:i/>
        </w:rPr>
        <w:t>Произведения для чтения</w:t>
      </w:r>
      <w:r w:rsidRPr="005120AC">
        <w:t>: А.С. Пушкин «Сказка о мёртвой царевне и о</w:t>
      </w:r>
      <w:r w:rsidRPr="005120AC">
        <w:rPr>
          <w:spacing w:val="1"/>
        </w:rPr>
        <w:t xml:space="preserve"> </w:t>
      </w:r>
      <w:r w:rsidRPr="005120AC">
        <w:t>семи</w:t>
      </w:r>
      <w:r w:rsidRPr="005120AC">
        <w:rPr>
          <w:spacing w:val="-4"/>
        </w:rPr>
        <w:t xml:space="preserve"> </w:t>
      </w:r>
      <w:r w:rsidRPr="005120AC">
        <w:t>богатырях»,</w:t>
      </w:r>
      <w:r w:rsidRPr="005120AC">
        <w:rPr>
          <w:spacing w:val="-2"/>
        </w:rPr>
        <w:t xml:space="preserve"> </w:t>
      </w:r>
      <w:r w:rsidRPr="005120AC">
        <w:t>«Няне»,</w:t>
      </w:r>
      <w:r w:rsidRPr="005120AC">
        <w:rPr>
          <w:spacing w:val="-2"/>
        </w:rPr>
        <w:t xml:space="preserve"> </w:t>
      </w:r>
      <w:r w:rsidRPr="005120AC">
        <w:t>«Осень»</w:t>
      </w:r>
      <w:r w:rsidRPr="005120AC">
        <w:rPr>
          <w:spacing w:val="-2"/>
        </w:rPr>
        <w:t xml:space="preserve"> </w:t>
      </w:r>
      <w:r w:rsidRPr="005120AC">
        <w:t>(отрывки),</w:t>
      </w:r>
      <w:r w:rsidRPr="005120AC">
        <w:rPr>
          <w:spacing w:val="-2"/>
        </w:rPr>
        <w:t xml:space="preserve"> </w:t>
      </w:r>
      <w:r w:rsidRPr="005120AC">
        <w:t>«Зимняя</w:t>
      </w:r>
      <w:r w:rsidRPr="005120AC">
        <w:rPr>
          <w:spacing w:val="-1"/>
        </w:rPr>
        <w:t xml:space="preserve"> </w:t>
      </w:r>
      <w:r w:rsidRPr="005120AC">
        <w:t>дорога»</w:t>
      </w:r>
      <w:r w:rsidRPr="005120AC">
        <w:rPr>
          <w:spacing w:val="-2"/>
        </w:rPr>
        <w:t xml:space="preserve"> </w:t>
      </w:r>
      <w:r w:rsidRPr="005120AC">
        <w:t>и</w:t>
      </w:r>
      <w:r w:rsidRPr="005120AC">
        <w:rPr>
          <w:spacing w:val="-1"/>
        </w:rPr>
        <w:t xml:space="preserve"> </w:t>
      </w:r>
      <w:r w:rsidRPr="005120AC">
        <w:t>другие.</w:t>
      </w:r>
    </w:p>
    <w:p w:rsidR="007C1181" w:rsidRPr="005120AC" w:rsidRDefault="007325AC" w:rsidP="00892B31">
      <w:pPr>
        <w:pStyle w:val="a3"/>
        <w:ind w:left="0" w:firstLine="709"/>
      </w:pPr>
      <w:r w:rsidRPr="005120AC">
        <w:rPr>
          <w:b/>
        </w:rPr>
        <w:t xml:space="preserve">Творчество И.А. Крылова. </w:t>
      </w:r>
      <w:r w:rsidRPr="005120AC">
        <w:t>Представление о басне как лиро-эпическом</w:t>
      </w:r>
      <w:r w:rsidRPr="005120AC">
        <w:rPr>
          <w:spacing w:val="1"/>
        </w:rPr>
        <w:t xml:space="preserve"> </w:t>
      </w:r>
      <w:r w:rsidRPr="005120AC">
        <w:t>жанре.</w:t>
      </w:r>
      <w:r w:rsidRPr="005120AC">
        <w:rPr>
          <w:spacing w:val="1"/>
        </w:rPr>
        <w:t xml:space="preserve"> </w:t>
      </w:r>
      <w:r w:rsidRPr="005120AC">
        <w:lastRenderedPageBreak/>
        <w:t>Круг</w:t>
      </w:r>
      <w:r w:rsidRPr="005120AC">
        <w:rPr>
          <w:spacing w:val="1"/>
        </w:rPr>
        <w:t xml:space="preserve"> </w:t>
      </w:r>
      <w:r w:rsidRPr="005120AC">
        <w:t>чтения:</w:t>
      </w:r>
      <w:r w:rsidRPr="005120AC">
        <w:rPr>
          <w:spacing w:val="1"/>
        </w:rPr>
        <w:t xml:space="preserve"> </w:t>
      </w:r>
      <w:r w:rsidRPr="005120AC">
        <w:t>басни</w:t>
      </w:r>
      <w:r w:rsidRPr="005120AC">
        <w:rPr>
          <w:spacing w:val="1"/>
        </w:rPr>
        <w:t xml:space="preserve"> </w:t>
      </w:r>
      <w:r w:rsidRPr="005120AC">
        <w:t>на</w:t>
      </w:r>
      <w:r w:rsidRPr="005120AC">
        <w:rPr>
          <w:spacing w:val="1"/>
        </w:rPr>
        <w:t xml:space="preserve"> </w:t>
      </w:r>
      <w:r w:rsidRPr="005120AC">
        <w:t>примере</w:t>
      </w:r>
      <w:r w:rsidRPr="005120AC">
        <w:rPr>
          <w:spacing w:val="1"/>
        </w:rPr>
        <w:t xml:space="preserve"> </w:t>
      </w:r>
      <w:r w:rsidRPr="005120AC">
        <w:t>произведений</w:t>
      </w:r>
      <w:r w:rsidRPr="005120AC">
        <w:rPr>
          <w:spacing w:val="1"/>
        </w:rPr>
        <w:t xml:space="preserve"> </w:t>
      </w:r>
      <w:r w:rsidRPr="005120AC">
        <w:t>И.А.</w:t>
      </w:r>
      <w:r w:rsidRPr="005120AC">
        <w:rPr>
          <w:spacing w:val="1"/>
        </w:rPr>
        <w:t xml:space="preserve"> </w:t>
      </w:r>
      <w:r w:rsidRPr="005120AC">
        <w:t>Крылова,</w:t>
      </w:r>
      <w:r w:rsidRPr="005120AC">
        <w:rPr>
          <w:spacing w:val="1"/>
        </w:rPr>
        <w:t xml:space="preserve"> </w:t>
      </w:r>
      <w:r w:rsidRPr="005120AC">
        <w:t>И.И.</w:t>
      </w:r>
      <w:r w:rsidRPr="005120AC">
        <w:rPr>
          <w:spacing w:val="1"/>
        </w:rPr>
        <w:t xml:space="preserve"> </w:t>
      </w:r>
      <w:r w:rsidRPr="005120AC">
        <w:t>Хемницера,</w:t>
      </w:r>
      <w:r w:rsidRPr="005120AC">
        <w:rPr>
          <w:spacing w:val="1"/>
        </w:rPr>
        <w:t xml:space="preserve"> </w:t>
      </w:r>
      <w:r w:rsidRPr="005120AC">
        <w:t>Л.Н.</w:t>
      </w:r>
      <w:r w:rsidRPr="005120AC">
        <w:rPr>
          <w:spacing w:val="1"/>
        </w:rPr>
        <w:t xml:space="preserve"> </w:t>
      </w:r>
      <w:r w:rsidRPr="005120AC">
        <w:t>Толстого,</w:t>
      </w:r>
      <w:r w:rsidRPr="005120AC">
        <w:rPr>
          <w:spacing w:val="1"/>
        </w:rPr>
        <w:t xml:space="preserve"> </w:t>
      </w:r>
      <w:r w:rsidRPr="005120AC">
        <w:t>С.В.</w:t>
      </w:r>
      <w:r w:rsidRPr="005120AC">
        <w:rPr>
          <w:spacing w:val="1"/>
        </w:rPr>
        <w:t xml:space="preserve"> </w:t>
      </w:r>
      <w:r w:rsidRPr="005120AC">
        <w:t>Михалкова.</w:t>
      </w:r>
      <w:r w:rsidRPr="005120AC">
        <w:rPr>
          <w:spacing w:val="1"/>
        </w:rPr>
        <w:t xml:space="preserve"> </w:t>
      </w:r>
      <w:r w:rsidRPr="005120AC">
        <w:t>Басни</w:t>
      </w:r>
      <w:r w:rsidRPr="005120AC">
        <w:rPr>
          <w:spacing w:val="1"/>
        </w:rPr>
        <w:t xml:space="preserve"> </w:t>
      </w:r>
      <w:r w:rsidRPr="005120AC">
        <w:t>стихотворные</w:t>
      </w:r>
      <w:r w:rsidRPr="005120AC">
        <w:rPr>
          <w:spacing w:val="1"/>
        </w:rPr>
        <w:t xml:space="preserve"> </w:t>
      </w:r>
      <w:r w:rsidRPr="005120AC">
        <w:t>и</w:t>
      </w:r>
      <w:r w:rsidRPr="005120AC">
        <w:rPr>
          <w:spacing w:val="1"/>
        </w:rPr>
        <w:t xml:space="preserve"> </w:t>
      </w:r>
      <w:r w:rsidRPr="005120AC">
        <w:t>прозаические</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трёх).</w:t>
      </w:r>
      <w:r w:rsidRPr="005120AC">
        <w:rPr>
          <w:spacing w:val="1"/>
        </w:rPr>
        <w:t xml:space="preserve"> </w:t>
      </w:r>
      <w:r w:rsidRPr="005120AC">
        <w:t>Развитие</w:t>
      </w:r>
      <w:r w:rsidRPr="005120AC">
        <w:rPr>
          <w:spacing w:val="1"/>
        </w:rPr>
        <w:t xml:space="preserve"> </w:t>
      </w:r>
      <w:r w:rsidRPr="005120AC">
        <w:t>событий</w:t>
      </w:r>
      <w:r w:rsidRPr="005120AC">
        <w:rPr>
          <w:spacing w:val="1"/>
        </w:rPr>
        <w:t xml:space="preserve"> </w:t>
      </w:r>
      <w:r w:rsidRPr="005120AC">
        <w:t>в</w:t>
      </w:r>
      <w:r w:rsidRPr="005120AC">
        <w:rPr>
          <w:spacing w:val="1"/>
        </w:rPr>
        <w:t xml:space="preserve"> </w:t>
      </w:r>
      <w:r w:rsidRPr="005120AC">
        <w:t>басне,</w:t>
      </w:r>
      <w:r w:rsidRPr="005120AC">
        <w:rPr>
          <w:spacing w:val="1"/>
        </w:rPr>
        <w:t xml:space="preserve"> </w:t>
      </w:r>
      <w:r w:rsidRPr="005120AC">
        <w:t>её</w:t>
      </w:r>
      <w:r w:rsidRPr="005120AC">
        <w:rPr>
          <w:spacing w:val="1"/>
        </w:rPr>
        <w:t xml:space="preserve"> </w:t>
      </w:r>
      <w:r w:rsidRPr="005120AC">
        <w:t>герои</w:t>
      </w:r>
      <w:r w:rsidRPr="005120AC">
        <w:rPr>
          <w:spacing w:val="1"/>
        </w:rPr>
        <w:t xml:space="preserve"> </w:t>
      </w:r>
      <w:r w:rsidRPr="005120AC">
        <w:t>(положительные,</w:t>
      </w:r>
      <w:r w:rsidRPr="005120AC">
        <w:rPr>
          <w:spacing w:val="1"/>
        </w:rPr>
        <w:t xml:space="preserve"> </w:t>
      </w:r>
      <w:r w:rsidRPr="005120AC">
        <w:t>отрицательные).</w:t>
      </w:r>
      <w:r w:rsidRPr="005120AC">
        <w:rPr>
          <w:spacing w:val="1"/>
        </w:rPr>
        <w:t xml:space="preserve"> </w:t>
      </w:r>
      <w:r w:rsidRPr="005120AC">
        <w:t>Аллегория</w:t>
      </w:r>
      <w:r w:rsidRPr="005120AC">
        <w:rPr>
          <w:spacing w:val="1"/>
        </w:rPr>
        <w:t xml:space="preserve"> </w:t>
      </w:r>
      <w:r w:rsidRPr="005120AC">
        <w:t>в</w:t>
      </w:r>
      <w:r w:rsidRPr="005120AC">
        <w:rPr>
          <w:spacing w:val="1"/>
        </w:rPr>
        <w:t xml:space="preserve"> </w:t>
      </w:r>
      <w:r w:rsidRPr="005120AC">
        <w:t>баснях.</w:t>
      </w:r>
      <w:r w:rsidRPr="005120AC">
        <w:rPr>
          <w:spacing w:val="1"/>
        </w:rPr>
        <w:t xml:space="preserve"> </w:t>
      </w:r>
      <w:r w:rsidRPr="005120AC">
        <w:t>Сравнение</w:t>
      </w:r>
      <w:r w:rsidRPr="005120AC">
        <w:rPr>
          <w:spacing w:val="1"/>
        </w:rPr>
        <w:t xml:space="preserve"> </w:t>
      </w:r>
      <w:r w:rsidRPr="005120AC">
        <w:t>басен:</w:t>
      </w:r>
      <w:r w:rsidRPr="005120AC">
        <w:rPr>
          <w:spacing w:val="-67"/>
        </w:rPr>
        <w:t xml:space="preserve"> </w:t>
      </w:r>
      <w:r w:rsidRPr="005120AC">
        <w:t>назначение,</w:t>
      </w:r>
      <w:r w:rsidRPr="005120AC">
        <w:rPr>
          <w:spacing w:val="-2"/>
        </w:rPr>
        <w:t xml:space="preserve"> </w:t>
      </w:r>
      <w:r w:rsidRPr="005120AC">
        <w:t>темы и</w:t>
      </w:r>
      <w:r w:rsidRPr="005120AC">
        <w:rPr>
          <w:spacing w:val="-3"/>
        </w:rPr>
        <w:t xml:space="preserve"> </w:t>
      </w:r>
      <w:r w:rsidRPr="005120AC">
        <w:t>герои,</w:t>
      </w:r>
      <w:r w:rsidRPr="005120AC">
        <w:rPr>
          <w:spacing w:val="-4"/>
        </w:rPr>
        <w:t xml:space="preserve"> </w:t>
      </w:r>
      <w:r w:rsidRPr="005120AC">
        <w:t>особенности</w:t>
      </w:r>
      <w:r w:rsidRPr="005120AC">
        <w:rPr>
          <w:spacing w:val="-3"/>
        </w:rPr>
        <w:t xml:space="preserve"> </w:t>
      </w:r>
      <w:r w:rsidRPr="005120AC">
        <w:t>языка.</w:t>
      </w:r>
    </w:p>
    <w:p w:rsidR="007C1181" w:rsidRPr="00AD307A" w:rsidRDefault="007325AC" w:rsidP="00AD307A">
      <w:pPr>
        <w:ind w:firstLine="709"/>
        <w:jc w:val="both"/>
        <w:rPr>
          <w:sz w:val="28"/>
          <w:szCs w:val="28"/>
        </w:rPr>
      </w:pPr>
      <w:r w:rsidRPr="005120AC">
        <w:rPr>
          <w:b/>
          <w:i/>
          <w:sz w:val="28"/>
        </w:rPr>
        <w:t>Произведения</w:t>
      </w:r>
      <w:r w:rsidRPr="005120AC">
        <w:rPr>
          <w:b/>
          <w:i/>
          <w:spacing w:val="120"/>
          <w:sz w:val="28"/>
        </w:rPr>
        <w:t xml:space="preserve"> </w:t>
      </w:r>
      <w:r w:rsidRPr="005120AC">
        <w:rPr>
          <w:b/>
          <w:i/>
          <w:sz w:val="28"/>
        </w:rPr>
        <w:t xml:space="preserve">для  </w:t>
      </w:r>
      <w:r w:rsidRPr="005120AC">
        <w:rPr>
          <w:b/>
          <w:i/>
          <w:spacing w:val="47"/>
          <w:sz w:val="28"/>
        </w:rPr>
        <w:t xml:space="preserve"> </w:t>
      </w:r>
      <w:r w:rsidRPr="005120AC">
        <w:rPr>
          <w:b/>
          <w:i/>
          <w:sz w:val="28"/>
        </w:rPr>
        <w:t xml:space="preserve">чтения:  </w:t>
      </w:r>
      <w:r w:rsidRPr="005120AC">
        <w:rPr>
          <w:b/>
          <w:i/>
          <w:spacing w:val="51"/>
          <w:sz w:val="28"/>
        </w:rPr>
        <w:t xml:space="preserve"> </w:t>
      </w:r>
      <w:r w:rsidRPr="005120AC">
        <w:rPr>
          <w:sz w:val="28"/>
        </w:rPr>
        <w:t xml:space="preserve">Крылов  </w:t>
      </w:r>
      <w:r w:rsidRPr="005120AC">
        <w:rPr>
          <w:spacing w:val="49"/>
          <w:sz w:val="28"/>
        </w:rPr>
        <w:t xml:space="preserve"> </w:t>
      </w:r>
      <w:r w:rsidRPr="005120AC">
        <w:rPr>
          <w:sz w:val="28"/>
        </w:rPr>
        <w:t xml:space="preserve">И.А.  </w:t>
      </w:r>
      <w:r w:rsidRPr="005120AC">
        <w:rPr>
          <w:spacing w:val="49"/>
          <w:sz w:val="28"/>
        </w:rPr>
        <w:t xml:space="preserve"> </w:t>
      </w:r>
      <w:r w:rsidRPr="005120AC">
        <w:rPr>
          <w:sz w:val="28"/>
        </w:rPr>
        <w:t xml:space="preserve">«Стрекоза  </w:t>
      </w:r>
      <w:r w:rsidRPr="005120AC">
        <w:rPr>
          <w:spacing w:val="47"/>
          <w:sz w:val="28"/>
        </w:rPr>
        <w:t xml:space="preserve"> </w:t>
      </w:r>
      <w:r w:rsidRPr="005120AC">
        <w:rPr>
          <w:sz w:val="28"/>
        </w:rPr>
        <w:t xml:space="preserve">и  </w:t>
      </w:r>
      <w:r w:rsidRPr="005120AC">
        <w:rPr>
          <w:spacing w:val="50"/>
          <w:sz w:val="28"/>
        </w:rPr>
        <w:t xml:space="preserve"> </w:t>
      </w:r>
      <w:r w:rsidRPr="005120AC">
        <w:rPr>
          <w:sz w:val="28"/>
        </w:rPr>
        <w:t>муравей»,</w:t>
      </w:r>
      <w:r w:rsidR="00AD307A">
        <w:rPr>
          <w:sz w:val="28"/>
        </w:rPr>
        <w:t xml:space="preserve"> </w:t>
      </w:r>
      <w:r w:rsidRPr="00AD307A">
        <w:rPr>
          <w:sz w:val="28"/>
          <w:szCs w:val="28"/>
        </w:rPr>
        <w:t>«Квартет», И.И. Хемницер «Стрекоза», Л.H. Толстой «Стрекоза и муравье» и</w:t>
      </w:r>
      <w:r w:rsidRPr="00AD307A">
        <w:rPr>
          <w:spacing w:val="1"/>
          <w:sz w:val="28"/>
          <w:szCs w:val="28"/>
        </w:rPr>
        <w:t xml:space="preserve"> </w:t>
      </w:r>
      <w:r w:rsidRPr="00AD307A">
        <w:rPr>
          <w:sz w:val="28"/>
          <w:szCs w:val="28"/>
        </w:rPr>
        <w:t>другие.</w:t>
      </w:r>
    </w:p>
    <w:p w:rsidR="007C1181" w:rsidRPr="005120AC" w:rsidRDefault="007325AC" w:rsidP="00892B31">
      <w:pPr>
        <w:pStyle w:val="a3"/>
        <w:ind w:left="0" w:firstLine="709"/>
      </w:pPr>
      <w:r w:rsidRPr="005120AC">
        <w:rPr>
          <w:b/>
        </w:rPr>
        <w:t xml:space="preserve">Творчество М.Ю. Лермонтова. </w:t>
      </w:r>
      <w:r w:rsidRPr="005120AC">
        <w:t>Круг чтения: лирические произведения</w:t>
      </w:r>
      <w:r w:rsidRPr="005120AC">
        <w:rPr>
          <w:spacing w:val="1"/>
        </w:rPr>
        <w:t xml:space="preserve"> </w:t>
      </w:r>
      <w:r w:rsidRPr="005120AC">
        <w:t>М.Ю. Лермонтова (не менее трёх). Средства художественной выразительности</w:t>
      </w:r>
      <w:r w:rsidRPr="005120AC">
        <w:rPr>
          <w:spacing w:val="1"/>
        </w:rPr>
        <w:t xml:space="preserve"> </w:t>
      </w:r>
      <w:r w:rsidRPr="005120AC">
        <w:t>(сравнение, эпитет, олицетворение); рифма, ритм. Метафора как «свёрнутое»</w:t>
      </w:r>
      <w:r w:rsidRPr="005120AC">
        <w:rPr>
          <w:spacing w:val="1"/>
        </w:rPr>
        <w:t xml:space="preserve"> </w:t>
      </w:r>
      <w:r w:rsidRPr="005120AC">
        <w:t>сравнение.</w:t>
      </w:r>
      <w:r w:rsidRPr="005120AC">
        <w:rPr>
          <w:spacing w:val="1"/>
        </w:rPr>
        <w:t xml:space="preserve"> </w:t>
      </w:r>
      <w:r w:rsidRPr="005120AC">
        <w:t>Строфа</w:t>
      </w:r>
      <w:r w:rsidRPr="005120AC">
        <w:rPr>
          <w:spacing w:val="1"/>
        </w:rPr>
        <w:t xml:space="preserve"> </w:t>
      </w:r>
      <w:r w:rsidRPr="005120AC">
        <w:t>как</w:t>
      </w:r>
      <w:r w:rsidRPr="005120AC">
        <w:rPr>
          <w:spacing w:val="1"/>
        </w:rPr>
        <w:t xml:space="preserve"> </w:t>
      </w:r>
      <w:r w:rsidRPr="005120AC">
        <w:t>элемент</w:t>
      </w:r>
      <w:r w:rsidRPr="005120AC">
        <w:rPr>
          <w:spacing w:val="1"/>
        </w:rPr>
        <w:t xml:space="preserve"> </w:t>
      </w:r>
      <w:r w:rsidRPr="005120AC">
        <w:t>композиции</w:t>
      </w:r>
      <w:r w:rsidRPr="005120AC">
        <w:rPr>
          <w:spacing w:val="1"/>
        </w:rPr>
        <w:t xml:space="preserve"> </w:t>
      </w:r>
      <w:r w:rsidRPr="005120AC">
        <w:t>стихотворения.</w:t>
      </w:r>
      <w:r w:rsidRPr="005120AC">
        <w:rPr>
          <w:spacing w:val="1"/>
        </w:rPr>
        <w:t xml:space="preserve"> </w:t>
      </w:r>
      <w:r w:rsidRPr="005120AC">
        <w:t>Переносное</w:t>
      </w:r>
      <w:r w:rsidRPr="005120AC">
        <w:rPr>
          <w:spacing w:val="1"/>
        </w:rPr>
        <w:t xml:space="preserve"> </w:t>
      </w:r>
      <w:r w:rsidRPr="005120AC">
        <w:t>значение</w:t>
      </w:r>
      <w:r w:rsidRPr="005120AC">
        <w:rPr>
          <w:spacing w:val="-2"/>
        </w:rPr>
        <w:t xml:space="preserve"> </w:t>
      </w:r>
      <w:r w:rsidRPr="005120AC">
        <w:t>слов</w:t>
      </w:r>
      <w:r w:rsidRPr="005120AC">
        <w:rPr>
          <w:spacing w:val="-3"/>
        </w:rPr>
        <w:t xml:space="preserve"> </w:t>
      </w:r>
      <w:r w:rsidRPr="005120AC">
        <w:t>в</w:t>
      </w:r>
      <w:r w:rsidRPr="005120AC">
        <w:rPr>
          <w:spacing w:val="-3"/>
        </w:rPr>
        <w:t xml:space="preserve"> </w:t>
      </w:r>
      <w:r w:rsidRPr="005120AC">
        <w:t>метафоре.</w:t>
      </w:r>
      <w:r w:rsidRPr="005120AC">
        <w:rPr>
          <w:spacing w:val="-1"/>
        </w:rPr>
        <w:t xml:space="preserve"> </w:t>
      </w:r>
      <w:r w:rsidRPr="005120AC">
        <w:t>Метафора</w:t>
      </w:r>
      <w:r w:rsidRPr="005120AC">
        <w:rPr>
          <w:spacing w:val="-1"/>
        </w:rPr>
        <w:t xml:space="preserve"> </w:t>
      </w:r>
      <w:r w:rsidRPr="005120AC">
        <w:t>в</w:t>
      </w:r>
      <w:r w:rsidRPr="005120AC">
        <w:rPr>
          <w:spacing w:val="-2"/>
        </w:rPr>
        <w:t xml:space="preserve"> </w:t>
      </w:r>
      <w:r w:rsidRPr="005120AC">
        <w:t>стихотворениях</w:t>
      </w:r>
      <w:r w:rsidRPr="005120AC">
        <w:rPr>
          <w:spacing w:val="-3"/>
        </w:rPr>
        <w:t xml:space="preserve"> </w:t>
      </w:r>
      <w:r w:rsidRPr="005120AC">
        <w:t>М.Ю.</w:t>
      </w:r>
      <w:r w:rsidRPr="005120AC">
        <w:rPr>
          <w:spacing w:val="-2"/>
        </w:rPr>
        <w:t xml:space="preserve"> </w:t>
      </w:r>
      <w:r w:rsidRPr="005120AC">
        <w:t>Лермонтова.</w:t>
      </w:r>
    </w:p>
    <w:p w:rsidR="007C1181" w:rsidRPr="005120AC" w:rsidRDefault="007325AC" w:rsidP="00892B31">
      <w:pPr>
        <w:ind w:firstLine="709"/>
        <w:jc w:val="both"/>
        <w:rPr>
          <w:sz w:val="28"/>
        </w:rPr>
      </w:pPr>
      <w:r w:rsidRPr="005120AC">
        <w:rPr>
          <w:b/>
          <w:i/>
          <w:sz w:val="28"/>
        </w:rPr>
        <w:t xml:space="preserve">Произведения для чтения: </w:t>
      </w:r>
      <w:r w:rsidRPr="005120AC">
        <w:rPr>
          <w:sz w:val="28"/>
        </w:rPr>
        <w:t>М.Ю. Лермонтов «Утёс», «Парус», «Москва,</w:t>
      </w:r>
      <w:r w:rsidRPr="005120AC">
        <w:rPr>
          <w:spacing w:val="1"/>
          <w:sz w:val="28"/>
        </w:rPr>
        <w:t xml:space="preserve"> </w:t>
      </w:r>
      <w:r w:rsidRPr="005120AC">
        <w:rPr>
          <w:sz w:val="28"/>
        </w:rPr>
        <w:t>Москва!</w:t>
      </w:r>
      <w:r w:rsidRPr="005120AC">
        <w:rPr>
          <w:spacing w:val="-1"/>
          <w:sz w:val="28"/>
        </w:rPr>
        <w:t xml:space="preserve"> </w:t>
      </w:r>
      <w:r w:rsidRPr="005120AC">
        <w:rPr>
          <w:sz w:val="28"/>
        </w:rPr>
        <w:t>...Люблю</w:t>
      </w:r>
      <w:r w:rsidRPr="005120AC">
        <w:rPr>
          <w:spacing w:val="-1"/>
          <w:sz w:val="28"/>
        </w:rPr>
        <w:t xml:space="preserve"> </w:t>
      </w:r>
      <w:r w:rsidRPr="005120AC">
        <w:rPr>
          <w:sz w:val="28"/>
        </w:rPr>
        <w:t>тебя как сын...»</w:t>
      </w:r>
      <w:r w:rsidRPr="005120AC">
        <w:rPr>
          <w:spacing w:val="-3"/>
          <w:sz w:val="28"/>
        </w:rPr>
        <w:t xml:space="preserve"> </w:t>
      </w:r>
      <w:r w:rsidRPr="005120AC">
        <w:rPr>
          <w:sz w:val="28"/>
        </w:rPr>
        <w:t>и другие.</w:t>
      </w:r>
    </w:p>
    <w:p w:rsidR="007C1181" w:rsidRPr="005120AC" w:rsidRDefault="007325AC" w:rsidP="00892B31">
      <w:pPr>
        <w:pStyle w:val="a3"/>
        <w:ind w:left="0" w:firstLine="709"/>
      </w:pPr>
      <w:r w:rsidRPr="005120AC">
        <w:rPr>
          <w:b/>
        </w:rPr>
        <w:t xml:space="preserve">Литературная сказка. </w:t>
      </w:r>
      <w:r w:rsidRPr="005120AC">
        <w:t>Тематика авторских стихотворных сказок (две-три</w:t>
      </w:r>
      <w:r w:rsidRPr="005120AC">
        <w:rPr>
          <w:spacing w:val="1"/>
        </w:rPr>
        <w:t xml:space="preserve"> </w:t>
      </w:r>
      <w:r w:rsidRPr="005120AC">
        <w:t>по выбору). Герои литературных сказок (произведения М.Ю. Лермонтова, П.П.</w:t>
      </w:r>
      <w:r w:rsidRPr="005120AC">
        <w:rPr>
          <w:spacing w:val="1"/>
        </w:rPr>
        <w:t xml:space="preserve"> </w:t>
      </w:r>
      <w:r w:rsidRPr="005120AC">
        <w:t>Ершова, П.П. Бажова, С.Т. Аксакова, С.Я. Маршака и др.). Связь литературной</w:t>
      </w:r>
      <w:r w:rsidRPr="005120AC">
        <w:rPr>
          <w:spacing w:val="1"/>
        </w:rPr>
        <w:t xml:space="preserve"> </w:t>
      </w:r>
      <w:r w:rsidRPr="005120AC">
        <w:t>сказки</w:t>
      </w:r>
      <w:r w:rsidRPr="005120AC">
        <w:rPr>
          <w:spacing w:val="1"/>
        </w:rPr>
        <w:t xml:space="preserve"> </w:t>
      </w:r>
      <w:r w:rsidRPr="005120AC">
        <w:t>с</w:t>
      </w:r>
      <w:r w:rsidRPr="005120AC">
        <w:rPr>
          <w:spacing w:val="1"/>
        </w:rPr>
        <w:t xml:space="preserve"> </w:t>
      </w:r>
      <w:r w:rsidRPr="005120AC">
        <w:t>фольклорной:</w:t>
      </w:r>
      <w:r w:rsidRPr="005120AC">
        <w:rPr>
          <w:spacing w:val="1"/>
        </w:rPr>
        <w:t xml:space="preserve"> </w:t>
      </w:r>
      <w:r w:rsidRPr="005120AC">
        <w:t>народная</w:t>
      </w:r>
      <w:r w:rsidRPr="005120AC">
        <w:rPr>
          <w:spacing w:val="1"/>
        </w:rPr>
        <w:t xml:space="preserve"> </w:t>
      </w:r>
      <w:r w:rsidRPr="005120AC">
        <w:t>речь</w:t>
      </w:r>
      <w:r w:rsidRPr="005120AC">
        <w:rPr>
          <w:spacing w:val="1"/>
        </w:rPr>
        <w:t xml:space="preserve"> </w:t>
      </w:r>
      <w:r w:rsidRPr="005120AC">
        <w:t>-</w:t>
      </w:r>
      <w:r w:rsidRPr="005120AC">
        <w:rPr>
          <w:spacing w:val="1"/>
        </w:rPr>
        <w:t xml:space="preserve"> </w:t>
      </w:r>
      <w:r w:rsidRPr="005120AC">
        <w:t>особенность</w:t>
      </w:r>
      <w:r w:rsidRPr="005120AC">
        <w:rPr>
          <w:spacing w:val="1"/>
        </w:rPr>
        <w:t xml:space="preserve"> </w:t>
      </w:r>
      <w:r w:rsidRPr="005120AC">
        <w:t>авторской</w:t>
      </w:r>
      <w:r w:rsidRPr="005120AC">
        <w:rPr>
          <w:spacing w:val="1"/>
        </w:rPr>
        <w:t xml:space="preserve"> </w:t>
      </w:r>
      <w:r w:rsidRPr="005120AC">
        <w:t>сказки.</w:t>
      </w:r>
      <w:r w:rsidRPr="005120AC">
        <w:rPr>
          <w:spacing w:val="1"/>
        </w:rPr>
        <w:t xml:space="preserve"> </w:t>
      </w:r>
      <w:r w:rsidRPr="005120AC">
        <w:t>Иллюстрации</w:t>
      </w:r>
      <w:r w:rsidRPr="005120AC">
        <w:rPr>
          <w:spacing w:val="-1"/>
        </w:rPr>
        <w:t xml:space="preserve"> </w:t>
      </w:r>
      <w:r w:rsidRPr="005120AC">
        <w:t>в</w:t>
      </w:r>
      <w:r w:rsidRPr="005120AC">
        <w:rPr>
          <w:spacing w:val="-1"/>
        </w:rPr>
        <w:t xml:space="preserve"> </w:t>
      </w:r>
      <w:r w:rsidRPr="005120AC">
        <w:t>сказке:</w:t>
      </w:r>
      <w:r w:rsidRPr="005120AC">
        <w:rPr>
          <w:spacing w:val="-2"/>
        </w:rPr>
        <w:t xml:space="preserve"> </w:t>
      </w:r>
      <w:r w:rsidRPr="005120AC">
        <w:t>назначение,</w:t>
      </w:r>
      <w:r w:rsidRPr="005120AC">
        <w:rPr>
          <w:spacing w:val="-4"/>
        </w:rPr>
        <w:t xml:space="preserve"> </w:t>
      </w:r>
      <w:r w:rsidRPr="005120AC">
        <w:t>особенности.</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П.П.</w:t>
      </w:r>
      <w:r w:rsidRPr="005120AC">
        <w:rPr>
          <w:spacing w:val="1"/>
        </w:rPr>
        <w:t xml:space="preserve"> </w:t>
      </w:r>
      <w:r w:rsidRPr="005120AC">
        <w:t>Бажов</w:t>
      </w:r>
      <w:r w:rsidRPr="005120AC">
        <w:rPr>
          <w:spacing w:val="1"/>
        </w:rPr>
        <w:t xml:space="preserve"> </w:t>
      </w:r>
      <w:r w:rsidRPr="005120AC">
        <w:t>«Серебряное</w:t>
      </w:r>
      <w:r w:rsidRPr="005120AC">
        <w:rPr>
          <w:spacing w:val="1"/>
        </w:rPr>
        <w:t xml:space="preserve"> </w:t>
      </w:r>
      <w:r w:rsidRPr="005120AC">
        <w:t>копытце»,</w:t>
      </w:r>
      <w:r w:rsidRPr="005120AC">
        <w:rPr>
          <w:spacing w:val="1"/>
        </w:rPr>
        <w:t xml:space="preserve"> </w:t>
      </w:r>
      <w:r w:rsidRPr="005120AC">
        <w:t>П.П.</w:t>
      </w:r>
      <w:r w:rsidRPr="005120AC">
        <w:rPr>
          <w:spacing w:val="1"/>
        </w:rPr>
        <w:t xml:space="preserve"> </w:t>
      </w:r>
      <w:r w:rsidRPr="005120AC">
        <w:t>Ершов</w:t>
      </w:r>
      <w:r w:rsidRPr="005120AC">
        <w:rPr>
          <w:spacing w:val="-3"/>
        </w:rPr>
        <w:t xml:space="preserve"> </w:t>
      </w:r>
      <w:r w:rsidRPr="005120AC">
        <w:t>«Конёк-Горбунок»,</w:t>
      </w:r>
      <w:r w:rsidRPr="005120AC">
        <w:rPr>
          <w:spacing w:val="-2"/>
        </w:rPr>
        <w:t xml:space="preserve"> </w:t>
      </w:r>
      <w:r w:rsidRPr="005120AC">
        <w:t>С.Т.</w:t>
      </w:r>
      <w:r w:rsidRPr="005120AC">
        <w:rPr>
          <w:spacing w:val="-2"/>
        </w:rPr>
        <w:t xml:space="preserve"> </w:t>
      </w:r>
      <w:r w:rsidRPr="005120AC">
        <w:t>Аксаков</w:t>
      </w:r>
      <w:r w:rsidRPr="005120AC">
        <w:rPr>
          <w:spacing w:val="-2"/>
        </w:rPr>
        <w:t xml:space="preserve"> </w:t>
      </w:r>
      <w:r w:rsidRPr="005120AC">
        <w:t>«Аленький</w:t>
      </w:r>
      <w:r w:rsidRPr="005120AC">
        <w:rPr>
          <w:spacing w:val="-1"/>
        </w:rPr>
        <w:t xml:space="preserve"> </w:t>
      </w:r>
      <w:r w:rsidRPr="005120AC">
        <w:t>цветочек»</w:t>
      </w:r>
      <w:r w:rsidRPr="005120AC">
        <w:rPr>
          <w:spacing w:val="-2"/>
        </w:rPr>
        <w:t xml:space="preserve"> </w:t>
      </w:r>
      <w:r w:rsidRPr="005120AC">
        <w:t>и другие.</w:t>
      </w:r>
    </w:p>
    <w:p w:rsidR="007C1181" w:rsidRPr="005120AC" w:rsidRDefault="007325AC" w:rsidP="00892B31">
      <w:pPr>
        <w:pStyle w:val="a3"/>
        <w:ind w:left="0" w:firstLine="709"/>
      </w:pPr>
      <w:r w:rsidRPr="005120AC">
        <w:rPr>
          <w:b/>
        </w:rPr>
        <w:t>Картины природы в творчестве поэтов и писателей ХIХ-ХХ веков.</w:t>
      </w:r>
      <w:r w:rsidRPr="005120AC">
        <w:rPr>
          <w:b/>
          <w:spacing w:val="1"/>
        </w:rPr>
        <w:t xml:space="preserve"> </w:t>
      </w:r>
      <w:r w:rsidRPr="005120AC">
        <w:t>Лирика, лирические произведения как описание в стихотворной форме чувств</w:t>
      </w:r>
      <w:r w:rsidRPr="005120AC">
        <w:rPr>
          <w:spacing w:val="1"/>
        </w:rPr>
        <w:t xml:space="preserve"> </w:t>
      </w:r>
      <w:r w:rsidRPr="005120AC">
        <w:t>поэта,</w:t>
      </w:r>
      <w:r w:rsidRPr="005120AC">
        <w:rPr>
          <w:spacing w:val="1"/>
        </w:rPr>
        <w:t xml:space="preserve"> </w:t>
      </w:r>
      <w:r w:rsidRPr="005120AC">
        <w:t>связанных</w:t>
      </w:r>
      <w:r w:rsidRPr="005120AC">
        <w:rPr>
          <w:spacing w:val="1"/>
        </w:rPr>
        <w:t xml:space="preserve"> </w:t>
      </w:r>
      <w:r w:rsidRPr="005120AC">
        <w:t>с</w:t>
      </w:r>
      <w:r w:rsidRPr="005120AC">
        <w:rPr>
          <w:spacing w:val="1"/>
        </w:rPr>
        <w:t xml:space="preserve"> </w:t>
      </w:r>
      <w:r w:rsidRPr="005120AC">
        <w:t>наблюдениями,</w:t>
      </w:r>
      <w:r w:rsidRPr="005120AC">
        <w:rPr>
          <w:spacing w:val="1"/>
        </w:rPr>
        <w:t xml:space="preserve"> </w:t>
      </w:r>
      <w:r w:rsidRPr="005120AC">
        <w:t>описаниями</w:t>
      </w:r>
      <w:r w:rsidRPr="005120AC">
        <w:rPr>
          <w:spacing w:val="1"/>
        </w:rPr>
        <w:t xml:space="preserve"> </w:t>
      </w:r>
      <w:r w:rsidRPr="005120AC">
        <w:t>природы.</w:t>
      </w:r>
      <w:r w:rsidRPr="005120AC">
        <w:rPr>
          <w:spacing w:val="1"/>
        </w:rPr>
        <w:t xml:space="preserve"> </w:t>
      </w:r>
      <w:r w:rsidRPr="005120AC">
        <w:t>Круг</w:t>
      </w:r>
      <w:r w:rsidRPr="005120AC">
        <w:rPr>
          <w:spacing w:val="1"/>
        </w:rPr>
        <w:t xml:space="preserve"> </w:t>
      </w:r>
      <w:r w:rsidRPr="005120AC">
        <w:t>чтения:</w:t>
      </w:r>
      <w:r w:rsidRPr="005120AC">
        <w:rPr>
          <w:spacing w:val="1"/>
        </w:rPr>
        <w:t xml:space="preserve"> </w:t>
      </w:r>
      <w:r w:rsidRPr="005120AC">
        <w:t>лирические</w:t>
      </w:r>
      <w:r w:rsidRPr="005120AC">
        <w:rPr>
          <w:spacing w:val="1"/>
        </w:rPr>
        <w:t xml:space="preserve"> </w:t>
      </w:r>
      <w:r w:rsidRPr="005120AC">
        <w:t>произведения</w:t>
      </w:r>
      <w:r w:rsidRPr="005120AC">
        <w:rPr>
          <w:spacing w:val="1"/>
        </w:rPr>
        <w:t xml:space="preserve"> </w:t>
      </w:r>
      <w:r w:rsidRPr="005120AC">
        <w:t>поэтов</w:t>
      </w:r>
      <w:r w:rsidRPr="005120AC">
        <w:rPr>
          <w:spacing w:val="1"/>
        </w:rPr>
        <w:t xml:space="preserve"> </w:t>
      </w:r>
      <w:r w:rsidRPr="005120AC">
        <w:t>и</w:t>
      </w:r>
      <w:r w:rsidRPr="005120AC">
        <w:rPr>
          <w:spacing w:val="1"/>
        </w:rPr>
        <w:t xml:space="preserve"> </w:t>
      </w:r>
      <w:r w:rsidRPr="005120AC">
        <w:t>писателей</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пяти</w:t>
      </w:r>
      <w:r w:rsidRPr="005120AC">
        <w:rPr>
          <w:spacing w:val="1"/>
        </w:rPr>
        <w:t xml:space="preserve"> </w:t>
      </w:r>
      <w:r w:rsidRPr="005120AC">
        <w:t>авторов</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В.А.</w:t>
      </w:r>
      <w:r w:rsidRPr="005120AC">
        <w:rPr>
          <w:spacing w:val="1"/>
        </w:rPr>
        <w:t xml:space="preserve"> </w:t>
      </w:r>
      <w:r w:rsidRPr="005120AC">
        <w:t>Жуковский,</w:t>
      </w:r>
      <w:r w:rsidRPr="005120AC">
        <w:rPr>
          <w:spacing w:val="1"/>
        </w:rPr>
        <w:t xml:space="preserve"> </w:t>
      </w:r>
      <w:r w:rsidRPr="005120AC">
        <w:t>Е.А.</w:t>
      </w:r>
      <w:r w:rsidRPr="005120AC">
        <w:rPr>
          <w:spacing w:val="1"/>
        </w:rPr>
        <w:t xml:space="preserve"> </w:t>
      </w:r>
      <w:r w:rsidRPr="005120AC">
        <w:t>Баратынский,</w:t>
      </w:r>
      <w:r w:rsidRPr="005120AC">
        <w:rPr>
          <w:spacing w:val="1"/>
        </w:rPr>
        <w:t xml:space="preserve"> </w:t>
      </w:r>
      <w:r w:rsidRPr="005120AC">
        <w:t>Ф.И.</w:t>
      </w:r>
      <w:r w:rsidRPr="005120AC">
        <w:rPr>
          <w:spacing w:val="1"/>
        </w:rPr>
        <w:t xml:space="preserve"> </w:t>
      </w:r>
      <w:r w:rsidRPr="005120AC">
        <w:t>Тютчев,</w:t>
      </w:r>
      <w:r w:rsidRPr="005120AC">
        <w:rPr>
          <w:spacing w:val="1"/>
        </w:rPr>
        <w:t xml:space="preserve"> </w:t>
      </w:r>
      <w:r w:rsidRPr="005120AC">
        <w:t>А.А.</w:t>
      </w:r>
      <w:r w:rsidRPr="005120AC">
        <w:rPr>
          <w:spacing w:val="1"/>
        </w:rPr>
        <w:t xml:space="preserve"> </w:t>
      </w:r>
      <w:r w:rsidRPr="005120AC">
        <w:t>Фет,</w:t>
      </w:r>
      <w:r w:rsidRPr="005120AC">
        <w:rPr>
          <w:spacing w:val="1"/>
        </w:rPr>
        <w:t xml:space="preserve"> </w:t>
      </w:r>
      <w:r w:rsidRPr="005120AC">
        <w:t>Н.А.</w:t>
      </w:r>
      <w:r w:rsidRPr="005120AC">
        <w:rPr>
          <w:spacing w:val="-67"/>
        </w:rPr>
        <w:t xml:space="preserve"> </w:t>
      </w:r>
      <w:r w:rsidRPr="005120AC">
        <w:t>Некрасов, И.А. Бунин, А.А. Блок, К.Д. Бальмонт, М.И. Цветаева и др. Темы</w:t>
      </w:r>
      <w:r w:rsidRPr="005120AC">
        <w:rPr>
          <w:spacing w:val="1"/>
        </w:rPr>
        <w:t xml:space="preserve"> </w:t>
      </w:r>
      <w:r w:rsidRPr="005120AC">
        <w:t>стихотворных</w:t>
      </w:r>
      <w:r w:rsidRPr="005120AC">
        <w:rPr>
          <w:spacing w:val="1"/>
        </w:rPr>
        <w:t xml:space="preserve"> </w:t>
      </w:r>
      <w:r w:rsidRPr="005120AC">
        <w:t>произведений,</w:t>
      </w:r>
      <w:r w:rsidRPr="005120AC">
        <w:rPr>
          <w:spacing w:val="1"/>
        </w:rPr>
        <w:t xml:space="preserve"> </w:t>
      </w:r>
      <w:r w:rsidRPr="005120AC">
        <w:t>герой</w:t>
      </w:r>
      <w:r w:rsidRPr="005120AC">
        <w:rPr>
          <w:spacing w:val="1"/>
        </w:rPr>
        <w:t xml:space="preserve"> </w:t>
      </w:r>
      <w:r w:rsidRPr="005120AC">
        <w:t>лирического</w:t>
      </w:r>
      <w:r w:rsidRPr="005120AC">
        <w:rPr>
          <w:spacing w:val="1"/>
        </w:rPr>
        <w:t xml:space="preserve"> </w:t>
      </w:r>
      <w:r w:rsidRPr="005120AC">
        <w:t>произведения.</w:t>
      </w:r>
      <w:r w:rsidRPr="005120AC">
        <w:rPr>
          <w:spacing w:val="1"/>
        </w:rPr>
        <w:t xml:space="preserve"> </w:t>
      </w:r>
      <w:r w:rsidRPr="005120AC">
        <w:t>Авторские</w:t>
      </w:r>
      <w:r w:rsidRPr="005120AC">
        <w:rPr>
          <w:spacing w:val="-67"/>
        </w:rPr>
        <w:t xml:space="preserve"> </w:t>
      </w:r>
      <w:r w:rsidRPr="005120AC">
        <w:t>приёмы создания художественного образа в лирике. Средства выразительности</w:t>
      </w:r>
      <w:r w:rsidRPr="005120AC">
        <w:rPr>
          <w:spacing w:val="1"/>
        </w:rPr>
        <w:t xml:space="preserve"> </w:t>
      </w:r>
      <w:r w:rsidRPr="005120AC">
        <w:t>в</w:t>
      </w:r>
      <w:r w:rsidRPr="005120AC">
        <w:rPr>
          <w:spacing w:val="28"/>
        </w:rPr>
        <w:t xml:space="preserve"> </w:t>
      </w:r>
      <w:r w:rsidRPr="005120AC">
        <w:t>произведениях</w:t>
      </w:r>
      <w:r w:rsidRPr="005120AC">
        <w:rPr>
          <w:spacing w:val="27"/>
        </w:rPr>
        <w:t xml:space="preserve"> </w:t>
      </w:r>
      <w:r w:rsidRPr="005120AC">
        <w:t>лирики:</w:t>
      </w:r>
      <w:r w:rsidRPr="005120AC">
        <w:rPr>
          <w:spacing w:val="29"/>
        </w:rPr>
        <w:t xml:space="preserve"> </w:t>
      </w:r>
      <w:r w:rsidRPr="005120AC">
        <w:t>эпитеты,</w:t>
      </w:r>
      <w:r w:rsidRPr="005120AC">
        <w:rPr>
          <w:spacing w:val="28"/>
        </w:rPr>
        <w:t xml:space="preserve"> </w:t>
      </w:r>
      <w:r w:rsidRPr="005120AC">
        <w:t>синонимы,</w:t>
      </w:r>
      <w:r w:rsidRPr="005120AC">
        <w:rPr>
          <w:spacing w:val="26"/>
        </w:rPr>
        <w:t xml:space="preserve"> </w:t>
      </w:r>
      <w:r w:rsidRPr="005120AC">
        <w:t>антонимы,</w:t>
      </w:r>
      <w:r w:rsidRPr="005120AC">
        <w:rPr>
          <w:spacing w:val="28"/>
        </w:rPr>
        <w:t xml:space="preserve"> </w:t>
      </w:r>
      <w:r w:rsidRPr="005120AC">
        <w:t>сравнения,</w:t>
      </w:r>
      <w:r w:rsidR="00AD307A">
        <w:t xml:space="preserve"> </w:t>
      </w:r>
      <w:r w:rsidRPr="005120AC">
        <w:t>олицетворения,</w:t>
      </w:r>
      <w:r w:rsidRPr="005120AC">
        <w:rPr>
          <w:spacing w:val="1"/>
        </w:rPr>
        <w:t xml:space="preserve"> </w:t>
      </w:r>
      <w:r w:rsidRPr="005120AC">
        <w:t>метафоры.</w:t>
      </w:r>
      <w:r w:rsidRPr="005120AC">
        <w:rPr>
          <w:spacing w:val="1"/>
        </w:rPr>
        <w:t xml:space="preserve"> </w:t>
      </w:r>
      <w:r w:rsidRPr="005120AC">
        <w:t>Репродукция</w:t>
      </w:r>
      <w:r w:rsidRPr="005120AC">
        <w:rPr>
          <w:spacing w:val="1"/>
        </w:rPr>
        <w:t xml:space="preserve"> </w:t>
      </w:r>
      <w:r w:rsidRPr="005120AC">
        <w:t>картины</w:t>
      </w:r>
      <w:r w:rsidRPr="005120AC">
        <w:rPr>
          <w:spacing w:val="1"/>
        </w:rPr>
        <w:t xml:space="preserve"> </w:t>
      </w:r>
      <w:r w:rsidRPr="005120AC">
        <w:t>как</w:t>
      </w:r>
      <w:r w:rsidRPr="005120AC">
        <w:rPr>
          <w:spacing w:val="1"/>
        </w:rPr>
        <w:t xml:space="preserve"> </w:t>
      </w:r>
      <w:r w:rsidRPr="005120AC">
        <w:t>иллюстрация</w:t>
      </w:r>
      <w:r w:rsidRPr="005120AC">
        <w:rPr>
          <w:spacing w:val="1"/>
        </w:rPr>
        <w:t xml:space="preserve"> </w:t>
      </w:r>
      <w:r w:rsidRPr="005120AC">
        <w:t>к</w:t>
      </w:r>
      <w:r w:rsidRPr="005120AC">
        <w:rPr>
          <w:spacing w:val="1"/>
        </w:rPr>
        <w:t xml:space="preserve"> </w:t>
      </w:r>
      <w:r w:rsidRPr="005120AC">
        <w:t>лирическому</w:t>
      </w:r>
      <w:r w:rsidRPr="005120AC">
        <w:rPr>
          <w:spacing w:val="-5"/>
        </w:rPr>
        <w:t xml:space="preserve"> </w:t>
      </w:r>
      <w:r w:rsidRPr="005120AC">
        <w:t>произведению.</w:t>
      </w:r>
    </w:p>
    <w:p w:rsidR="007C1181" w:rsidRPr="005120AC" w:rsidRDefault="007325AC" w:rsidP="00892B31">
      <w:pPr>
        <w:pStyle w:val="a3"/>
        <w:ind w:left="0" w:firstLine="709"/>
      </w:pPr>
      <w:r w:rsidRPr="005120AC">
        <w:rPr>
          <w:b/>
          <w:i/>
        </w:rPr>
        <w:t xml:space="preserve">Произведения для чтения: </w:t>
      </w:r>
      <w:r w:rsidRPr="005120AC">
        <w:t>В.А. Жуковский «Загадка», И.С. Никитин «В</w:t>
      </w:r>
      <w:r w:rsidRPr="005120AC">
        <w:rPr>
          <w:spacing w:val="1"/>
        </w:rPr>
        <w:t xml:space="preserve"> </w:t>
      </w:r>
      <w:r w:rsidRPr="005120AC">
        <w:t>синем небе плывут над полями...», Ф.И. Тютчев «Как неожиданно и ярко», A.А.</w:t>
      </w:r>
      <w:r w:rsidRPr="005120AC">
        <w:rPr>
          <w:spacing w:val="-67"/>
        </w:rPr>
        <w:t xml:space="preserve"> </w:t>
      </w:r>
      <w:r w:rsidRPr="005120AC">
        <w:t>Фет «Весенний дождь», Е.А. Баратынский «Весна, весна! Как воздух чист»…»,</w:t>
      </w:r>
      <w:r w:rsidRPr="005120AC">
        <w:rPr>
          <w:spacing w:val="1"/>
        </w:rPr>
        <w:t xml:space="preserve"> </w:t>
      </w:r>
      <w:r w:rsidRPr="005120AC">
        <w:t>И.А.</w:t>
      </w:r>
      <w:r w:rsidRPr="005120AC">
        <w:rPr>
          <w:spacing w:val="-2"/>
        </w:rPr>
        <w:t xml:space="preserve"> </w:t>
      </w:r>
      <w:r w:rsidRPr="005120AC">
        <w:t>Бунин «Листопад»</w:t>
      </w:r>
      <w:r w:rsidRPr="005120AC">
        <w:rPr>
          <w:spacing w:val="-2"/>
        </w:rPr>
        <w:t xml:space="preserve"> </w:t>
      </w:r>
      <w:r w:rsidRPr="005120AC">
        <w:t>(отрывки)</w:t>
      </w:r>
      <w:r w:rsidRPr="005120AC">
        <w:rPr>
          <w:spacing w:val="-3"/>
        </w:rPr>
        <w:t xml:space="preserve"> </w:t>
      </w:r>
      <w:r w:rsidRPr="005120AC">
        <w:t>и</w:t>
      </w:r>
      <w:r w:rsidRPr="005120AC">
        <w:rPr>
          <w:spacing w:val="-1"/>
        </w:rPr>
        <w:t xml:space="preserve"> </w:t>
      </w:r>
      <w:r w:rsidRPr="005120AC">
        <w:t>другие (по выбору).</w:t>
      </w:r>
    </w:p>
    <w:p w:rsidR="007C1181" w:rsidRPr="005120AC" w:rsidRDefault="007325AC" w:rsidP="00892B31">
      <w:pPr>
        <w:pStyle w:val="a3"/>
        <w:ind w:left="0" w:firstLine="709"/>
      </w:pPr>
      <w:r w:rsidRPr="005120AC">
        <w:rPr>
          <w:b/>
        </w:rPr>
        <w:t xml:space="preserve">Творчество Л.Н. Толстого. </w:t>
      </w:r>
      <w:r w:rsidRPr="005120AC">
        <w:t>Круг чтения (не менее трёх произведений):</w:t>
      </w:r>
      <w:r w:rsidRPr="005120AC">
        <w:rPr>
          <w:spacing w:val="1"/>
        </w:rPr>
        <w:t xml:space="preserve"> </w:t>
      </w:r>
      <w:r w:rsidRPr="005120AC">
        <w:t>рассказ</w:t>
      </w:r>
      <w:r w:rsidRPr="005120AC">
        <w:rPr>
          <w:spacing w:val="1"/>
        </w:rPr>
        <w:t xml:space="preserve"> </w:t>
      </w:r>
      <w:r w:rsidRPr="005120AC">
        <w:t>(художественный</w:t>
      </w:r>
      <w:r w:rsidRPr="005120AC">
        <w:rPr>
          <w:spacing w:val="1"/>
        </w:rPr>
        <w:t xml:space="preserve"> </w:t>
      </w:r>
      <w:r w:rsidRPr="005120AC">
        <w:t>и</w:t>
      </w:r>
      <w:r w:rsidRPr="005120AC">
        <w:rPr>
          <w:spacing w:val="1"/>
        </w:rPr>
        <w:t xml:space="preserve"> </w:t>
      </w:r>
      <w:r w:rsidRPr="005120AC">
        <w:t>научно-познавательный),</w:t>
      </w:r>
      <w:r w:rsidRPr="005120AC">
        <w:rPr>
          <w:spacing w:val="1"/>
        </w:rPr>
        <w:t xml:space="preserve"> </w:t>
      </w:r>
      <w:r w:rsidRPr="005120AC">
        <w:t>сказки,</w:t>
      </w:r>
      <w:r w:rsidRPr="005120AC">
        <w:rPr>
          <w:spacing w:val="1"/>
        </w:rPr>
        <w:t xml:space="preserve"> </w:t>
      </w:r>
      <w:r w:rsidRPr="005120AC">
        <w:t>басни,</w:t>
      </w:r>
      <w:r w:rsidRPr="005120AC">
        <w:rPr>
          <w:spacing w:val="1"/>
        </w:rPr>
        <w:t xml:space="preserve"> </w:t>
      </w:r>
      <w:r w:rsidRPr="005120AC">
        <w:t>быль.</w:t>
      </w:r>
      <w:r w:rsidRPr="005120AC">
        <w:rPr>
          <w:spacing w:val="1"/>
        </w:rPr>
        <w:t xml:space="preserve"> </w:t>
      </w:r>
      <w:r w:rsidRPr="005120AC">
        <w:t>Повесть</w:t>
      </w:r>
      <w:r w:rsidRPr="005120AC">
        <w:rPr>
          <w:spacing w:val="1"/>
        </w:rPr>
        <w:t xml:space="preserve"> </w:t>
      </w:r>
      <w:r w:rsidRPr="005120AC">
        <w:t>как</w:t>
      </w:r>
      <w:r w:rsidRPr="005120AC">
        <w:rPr>
          <w:spacing w:val="1"/>
        </w:rPr>
        <w:t xml:space="preserve"> </w:t>
      </w:r>
      <w:r w:rsidRPr="005120AC">
        <w:t>эпический</w:t>
      </w:r>
      <w:r w:rsidRPr="005120AC">
        <w:rPr>
          <w:spacing w:val="1"/>
        </w:rPr>
        <w:t xml:space="preserve"> </w:t>
      </w:r>
      <w:r w:rsidRPr="005120AC">
        <w:t>жанр</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Значение</w:t>
      </w:r>
      <w:r w:rsidRPr="005120AC">
        <w:rPr>
          <w:spacing w:val="1"/>
        </w:rPr>
        <w:t xml:space="preserve"> </w:t>
      </w:r>
      <w:r w:rsidRPr="005120AC">
        <w:t>реальных</w:t>
      </w:r>
      <w:r w:rsidRPr="005120AC">
        <w:rPr>
          <w:spacing w:val="1"/>
        </w:rPr>
        <w:t xml:space="preserve"> </w:t>
      </w:r>
      <w:r w:rsidRPr="005120AC">
        <w:t>жизненных</w:t>
      </w:r>
      <w:r w:rsidRPr="005120AC">
        <w:rPr>
          <w:spacing w:val="1"/>
        </w:rPr>
        <w:t xml:space="preserve"> </w:t>
      </w:r>
      <w:r w:rsidRPr="005120AC">
        <w:t>ситуаций</w:t>
      </w:r>
      <w:r w:rsidRPr="005120AC">
        <w:rPr>
          <w:spacing w:val="1"/>
        </w:rPr>
        <w:t xml:space="preserve"> </w:t>
      </w:r>
      <w:r w:rsidRPr="005120AC">
        <w:t>в</w:t>
      </w:r>
      <w:r w:rsidRPr="005120AC">
        <w:rPr>
          <w:spacing w:val="1"/>
        </w:rPr>
        <w:t xml:space="preserve"> </w:t>
      </w:r>
      <w:r w:rsidRPr="005120AC">
        <w:t>создании</w:t>
      </w:r>
      <w:r w:rsidRPr="005120AC">
        <w:rPr>
          <w:spacing w:val="1"/>
        </w:rPr>
        <w:t xml:space="preserve"> </w:t>
      </w:r>
      <w:r w:rsidRPr="005120AC">
        <w:t>рассказа,</w:t>
      </w:r>
      <w:r w:rsidRPr="005120AC">
        <w:rPr>
          <w:spacing w:val="1"/>
        </w:rPr>
        <w:t xml:space="preserve"> </w:t>
      </w:r>
      <w:r w:rsidRPr="005120AC">
        <w:t>повести.</w:t>
      </w:r>
      <w:r w:rsidRPr="005120AC">
        <w:rPr>
          <w:spacing w:val="1"/>
        </w:rPr>
        <w:t xml:space="preserve"> </w:t>
      </w:r>
      <w:r w:rsidRPr="005120AC">
        <w:t>Отрывки</w:t>
      </w:r>
      <w:r w:rsidRPr="005120AC">
        <w:rPr>
          <w:spacing w:val="1"/>
        </w:rPr>
        <w:t xml:space="preserve"> </w:t>
      </w:r>
      <w:r w:rsidRPr="005120AC">
        <w:t>из</w:t>
      </w:r>
      <w:r w:rsidRPr="005120AC">
        <w:rPr>
          <w:spacing w:val="1"/>
        </w:rPr>
        <w:t xml:space="preserve"> </w:t>
      </w:r>
      <w:r w:rsidRPr="005120AC">
        <w:t>автобиографической</w:t>
      </w:r>
      <w:r w:rsidRPr="005120AC">
        <w:rPr>
          <w:spacing w:val="1"/>
        </w:rPr>
        <w:t xml:space="preserve"> </w:t>
      </w:r>
      <w:r w:rsidRPr="005120AC">
        <w:t>повести</w:t>
      </w:r>
      <w:r w:rsidRPr="005120AC">
        <w:rPr>
          <w:spacing w:val="1"/>
        </w:rPr>
        <w:t xml:space="preserve"> </w:t>
      </w:r>
      <w:r w:rsidRPr="005120AC">
        <w:t>Л.Н.</w:t>
      </w:r>
      <w:r w:rsidRPr="005120AC">
        <w:rPr>
          <w:spacing w:val="1"/>
        </w:rPr>
        <w:t xml:space="preserve"> </w:t>
      </w:r>
      <w:r w:rsidRPr="005120AC">
        <w:t>Толстого</w:t>
      </w:r>
      <w:r w:rsidRPr="005120AC">
        <w:rPr>
          <w:spacing w:val="1"/>
        </w:rPr>
        <w:t xml:space="preserve"> </w:t>
      </w:r>
      <w:r w:rsidRPr="005120AC">
        <w:t>«Детство».</w:t>
      </w:r>
      <w:r w:rsidRPr="005120AC">
        <w:rPr>
          <w:spacing w:val="1"/>
        </w:rPr>
        <w:t xml:space="preserve"> </w:t>
      </w:r>
      <w:r w:rsidRPr="005120AC">
        <w:t>Особенности</w:t>
      </w:r>
      <w:r w:rsidRPr="005120AC">
        <w:rPr>
          <w:spacing w:val="1"/>
        </w:rPr>
        <w:t xml:space="preserve"> </w:t>
      </w:r>
      <w:r w:rsidRPr="005120AC">
        <w:t>художественного текста-описания: пейзаж, портрет героя, интерьер. Примеры</w:t>
      </w:r>
      <w:r w:rsidRPr="005120AC">
        <w:rPr>
          <w:spacing w:val="1"/>
        </w:rPr>
        <w:t xml:space="preserve"> </w:t>
      </w:r>
      <w:r w:rsidRPr="005120AC">
        <w:t>текста-рассуждения</w:t>
      </w:r>
      <w:r w:rsidRPr="005120AC">
        <w:rPr>
          <w:spacing w:val="-3"/>
        </w:rPr>
        <w:t xml:space="preserve"> </w:t>
      </w:r>
      <w:r w:rsidRPr="005120AC">
        <w:t>в</w:t>
      </w:r>
      <w:r w:rsidRPr="005120AC">
        <w:rPr>
          <w:spacing w:val="-1"/>
        </w:rPr>
        <w:t xml:space="preserve"> </w:t>
      </w:r>
      <w:r w:rsidRPr="005120AC">
        <w:t>рассказах</w:t>
      </w:r>
      <w:r w:rsidRPr="005120AC">
        <w:rPr>
          <w:spacing w:val="1"/>
        </w:rPr>
        <w:t xml:space="preserve"> </w:t>
      </w:r>
      <w:r w:rsidRPr="005120AC">
        <w:t>Л.Н.</w:t>
      </w:r>
      <w:r w:rsidRPr="005120AC">
        <w:rPr>
          <w:spacing w:val="-1"/>
        </w:rPr>
        <w:t xml:space="preserve"> </w:t>
      </w:r>
      <w:r w:rsidRPr="005120AC">
        <w:t>Толстого.</w:t>
      </w:r>
    </w:p>
    <w:p w:rsidR="007C1181" w:rsidRPr="005120AC" w:rsidRDefault="007325AC" w:rsidP="00892B31">
      <w:pPr>
        <w:ind w:firstLine="709"/>
        <w:jc w:val="both"/>
        <w:rPr>
          <w:sz w:val="28"/>
        </w:rPr>
      </w:pPr>
      <w:r w:rsidRPr="005120AC">
        <w:rPr>
          <w:b/>
          <w:i/>
          <w:sz w:val="28"/>
        </w:rPr>
        <w:t>Произведения</w:t>
      </w:r>
      <w:r w:rsidRPr="005120AC">
        <w:rPr>
          <w:b/>
          <w:i/>
          <w:spacing w:val="55"/>
          <w:sz w:val="28"/>
        </w:rPr>
        <w:t xml:space="preserve"> </w:t>
      </w:r>
      <w:r w:rsidRPr="005120AC">
        <w:rPr>
          <w:b/>
          <w:i/>
          <w:sz w:val="28"/>
        </w:rPr>
        <w:t>для</w:t>
      </w:r>
      <w:r w:rsidRPr="005120AC">
        <w:rPr>
          <w:b/>
          <w:i/>
          <w:spacing w:val="53"/>
          <w:sz w:val="28"/>
        </w:rPr>
        <w:t xml:space="preserve"> </w:t>
      </w:r>
      <w:r w:rsidRPr="005120AC">
        <w:rPr>
          <w:b/>
          <w:i/>
          <w:sz w:val="28"/>
        </w:rPr>
        <w:t>чтения:</w:t>
      </w:r>
      <w:r w:rsidRPr="005120AC">
        <w:rPr>
          <w:b/>
          <w:i/>
          <w:spacing w:val="58"/>
          <w:sz w:val="28"/>
        </w:rPr>
        <w:t xml:space="preserve"> </w:t>
      </w:r>
      <w:r w:rsidRPr="005120AC">
        <w:rPr>
          <w:sz w:val="28"/>
        </w:rPr>
        <w:t>Л.Н.</w:t>
      </w:r>
      <w:r w:rsidRPr="005120AC">
        <w:rPr>
          <w:spacing w:val="55"/>
          <w:sz w:val="28"/>
        </w:rPr>
        <w:t xml:space="preserve"> </w:t>
      </w:r>
      <w:r w:rsidRPr="005120AC">
        <w:rPr>
          <w:sz w:val="28"/>
        </w:rPr>
        <w:t>Толстой</w:t>
      </w:r>
      <w:r w:rsidRPr="005120AC">
        <w:rPr>
          <w:spacing w:val="56"/>
          <w:sz w:val="28"/>
        </w:rPr>
        <w:t xml:space="preserve"> </w:t>
      </w:r>
      <w:r w:rsidRPr="005120AC">
        <w:rPr>
          <w:sz w:val="28"/>
        </w:rPr>
        <w:t>«Детство»</w:t>
      </w:r>
      <w:r w:rsidRPr="005120AC">
        <w:rPr>
          <w:spacing w:val="55"/>
          <w:sz w:val="28"/>
        </w:rPr>
        <w:t xml:space="preserve"> </w:t>
      </w:r>
      <w:r w:rsidRPr="005120AC">
        <w:rPr>
          <w:sz w:val="28"/>
        </w:rPr>
        <w:t>(отдельные</w:t>
      </w:r>
      <w:r w:rsidRPr="005120AC">
        <w:rPr>
          <w:spacing w:val="57"/>
          <w:sz w:val="28"/>
        </w:rPr>
        <w:t xml:space="preserve"> </w:t>
      </w:r>
      <w:r w:rsidRPr="005120AC">
        <w:rPr>
          <w:sz w:val="28"/>
        </w:rPr>
        <w:t>главы),</w:t>
      </w:r>
    </w:p>
    <w:p w:rsidR="007C1181" w:rsidRPr="005120AC" w:rsidRDefault="007325AC" w:rsidP="00892B31">
      <w:pPr>
        <w:pStyle w:val="a3"/>
        <w:ind w:left="0" w:firstLine="709"/>
      </w:pPr>
      <w:r w:rsidRPr="005120AC">
        <w:t>«Русак»,</w:t>
      </w:r>
      <w:r w:rsidRPr="005120AC">
        <w:rPr>
          <w:spacing w:val="-4"/>
        </w:rPr>
        <w:t xml:space="preserve"> </w:t>
      </w:r>
      <w:r w:rsidRPr="005120AC">
        <w:t>«Черепаха»</w:t>
      </w:r>
      <w:r w:rsidRPr="005120AC">
        <w:rPr>
          <w:spacing w:val="-4"/>
        </w:rPr>
        <w:t xml:space="preserve"> </w:t>
      </w:r>
      <w:r w:rsidRPr="005120AC">
        <w:t>и</w:t>
      </w:r>
      <w:r w:rsidRPr="005120AC">
        <w:rPr>
          <w:spacing w:val="-3"/>
        </w:rPr>
        <w:t xml:space="preserve"> </w:t>
      </w:r>
      <w:r w:rsidRPr="005120AC">
        <w:t>другие</w:t>
      </w:r>
      <w:r w:rsidRPr="005120AC">
        <w:rPr>
          <w:spacing w:val="-2"/>
        </w:rPr>
        <w:t xml:space="preserve"> </w:t>
      </w:r>
      <w:r w:rsidRPr="005120AC">
        <w:t>(по</w:t>
      </w:r>
      <w:r w:rsidRPr="005120AC">
        <w:rPr>
          <w:spacing w:val="-2"/>
        </w:rPr>
        <w:t xml:space="preserve"> </w:t>
      </w:r>
      <w:r w:rsidRPr="005120AC">
        <w:t>выбору).</w:t>
      </w:r>
    </w:p>
    <w:p w:rsidR="007C1181" w:rsidRPr="005120AC" w:rsidRDefault="007325AC" w:rsidP="00892B31">
      <w:pPr>
        <w:pStyle w:val="a3"/>
        <w:ind w:left="0" w:firstLine="709"/>
      </w:pPr>
      <w:r w:rsidRPr="005120AC">
        <w:rPr>
          <w:b/>
        </w:rPr>
        <w:t>Произведения</w:t>
      </w:r>
      <w:r w:rsidRPr="005120AC">
        <w:rPr>
          <w:b/>
          <w:spacing w:val="1"/>
        </w:rPr>
        <w:t xml:space="preserve"> </w:t>
      </w:r>
      <w:r w:rsidRPr="005120AC">
        <w:rPr>
          <w:b/>
        </w:rPr>
        <w:t>о</w:t>
      </w:r>
      <w:r w:rsidRPr="005120AC">
        <w:rPr>
          <w:b/>
          <w:spacing w:val="1"/>
        </w:rPr>
        <w:t xml:space="preserve"> </w:t>
      </w:r>
      <w:r w:rsidRPr="005120AC">
        <w:rPr>
          <w:b/>
        </w:rPr>
        <w:t>животных</w:t>
      </w:r>
      <w:r w:rsidRPr="005120AC">
        <w:rPr>
          <w:b/>
          <w:spacing w:val="1"/>
        </w:rPr>
        <w:t xml:space="preserve"> </w:t>
      </w:r>
      <w:r w:rsidRPr="005120AC">
        <w:rPr>
          <w:b/>
        </w:rPr>
        <w:t>и</w:t>
      </w:r>
      <w:r w:rsidRPr="005120AC">
        <w:rPr>
          <w:b/>
          <w:spacing w:val="1"/>
        </w:rPr>
        <w:t xml:space="preserve"> </w:t>
      </w:r>
      <w:r w:rsidRPr="005120AC">
        <w:rPr>
          <w:b/>
        </w:rPr>
        <w:t>родной</w:t>
      </w:r>
      <w:r w:rsidRPr="005120AC">
        <w:rPr>
          <w:b/>
          <w:spacing w:val="1"/>
        </w:rPr>
        <w:t xml:space="preserve"> </w:t>
      </w:r>
      <w:r w:rsidRPr="005120AC">
        <w:rPr>
          <w:b/>
        </w:rPr>
        <w:t>природе.</w:t>
      </w:r>
      <w:r w:rsidRPr="005120AC">
        <w:rPr>
          <w:b/>
          <w:spacing w:val="1"/>
        </w:rPr>
        <w:t xml:space="preserve"> </w:t>
      </w:r>
      <w:r w:rsidRPr="005120AC">
        <w:t>Взаимоотношения</w:t>
      </w:r>
      <w:r w:rsidRPr="005120AC">
        <w:rPr>
          <w:spacing w:val="1"/>
        </w:rPr>
        <w:t xml:space="preserve"> </w:t>
      </w:r>
      <w:r w:rsidRPr="005120AC">
        <w:t>человека</w:t>
      </w:r>
      <w:r w:rsidRPr="005120AC">
        <w:rPr>
          <w:spacing w:val="1"/>
        </w:rPr>
        <w:t xml:space="preserve"> </w:t>
      </w:r>
      <w:r w:rsidRPr="005120AC">
        <w:t>и</w:t>
      </w:r>
      <w:r w:rsidRPr="005120AC">
        <w:rPr>
          <w:spacing w:val="1"/>
        </w:rPr>
        <w:t xml:space="preserve"> </w:t>
      </w:r>
      <w:r w:rsidRPr="005120AC">
        <w:t>животных,</w:t>
      </w:r>
      <w:r w:rsidRPr="005120AC">
        <w:rPr>
          <w:spacing w:val="1"/>
        </w:rPr>
        <w:t xml:space="preserve"> </w:t>
      </w:r>
      <w:r w:rsidRPr="005120AC">
        <w:t>защита</w:t>
      </w:r>
      <w:r w:rsidRPr="005120AC">
        <w:rPr>
          <w:spacing w:val="1"/>
        </w:rPr>
        <w:t xml:space="preserve"> </w:t>
      </w:r>
      <w:r w:rsidRPr="005120AC">
        <w:t>и</w:t>
      </w:r>
      <w:r w:rsidRPr="005120AC">
        <w:rPr>
          <w:spacing w:val="1"/>
        </w:rPr>
        <w:t xml:space="preserve"> </w:t>
      </w:r>
      <w:r w:rsidRPr="005120AC">
        <w:t>охрана</w:t>
      </w:r>
      <w:r w:rsidRPr="005120AC">
        <w:rPr>
          <w:spacing w:val="1"/>
        </w:rPr>
        <w:t xml:space="preserve"> </w:t>
      </w:r>
      <w:r w:rsidRPr="005120AC">
        <w:t>природы</w:t>
      </w:r>
      <w:r w:rsidRPr="005120AC">
        <w:rPr>
          <w:spacing w:val="1"/>
        </w:rPr>
        <w:t xml:space="preserve"> </w:t>
      </w:r>
      <w:r w:rsidRPr="005120AC">
        <w:t>-</w:t>
      </w:r>
      <w:r w:rsidRPr="005120AC">
        <w:rPr>
          <w:spacing w:val="1"/>
        </w:rPr>
        <w:t xml:space="preserve"> </w:t>
      </w:r>
      <w:r w:rsidRPr="005120AC">
        <w:t>тема</w:t>
      </w:r>
      <w:r w:rsidRPr="005120AC">
        <w:rPr>
          <w:spacing w:val="1"/>
        </w:rPr>
        <w:t xml:space="preserve"> </w:t>
      </w:r>
      <w:r w:rsidRPr="005120AC">
        <w:t>произведений</w:t>
      </w:r>
      <w:r w:rsidRPr="005120AC">
        <w:rPr>
          <w:spacing w:val="1"/>
        </w:rPr>
        <w:t xml:space="preserve"> </w:t>
      </w:r>
      <w:r w:rsidRPr="005120AC">
        <w:t>литературы. Круг чтения (не менее трёх авторов): на примере произведений</w:t>
      </w:r>
      <w:r w:rsidRPr="005120AC">
        <w:rPr>
          <w:spacing w:val="1"/>
        </w:rPr>
        <w:t xml:space="preserve"> </w:t>
      </w:r>
      <w:r w:rsidRPr="005120AC">
        <w:t>А.И.</w:t>
      </w:r>
      <w:r w:rsidRPr="005120AC">
        <w:rPr>
          <w:spacing w:val="1"/>
        </w:rPr>
        <w:t xml:space="preserve"> </w:t>
      </w:r>
      <w:r w:rsidRPr="005120AC">
        <w:t>Куприна,</w:t>
      </w:r>
      <w:r w:rsidRPr="005120AC">
        <w:rPr>
          <w:spacing w:val="1"/>
        </w:rPr>
        <w:t xml:space="preserve"> </w:t>
      </w:r>
      <w:r w:rsidRPr="005120AC">
        <w:t>В.П.</w:t>
      </w:r>
      <w:r w:rsidRPr="005120AC">
        <w:rPr>
          <w:spacing w:val="1"/>
        </w:rPr>
        <w:t xml:space="preserve"> </w:t>
      </w:r>
      <w:r w:rsidRPr="005120AC">
        <w:t>Астафьева,</w:t>
      </w:r>
      <w:r w:rsidRPr="005120AC">
        <w:rPr>
          <w:spacing w:val="1"/>
        </w:rPr>
        <w:t xml:space="preserve"> </w:t>
      </w:r>
      <w:r w:rsidRPr="005120AC">
        <w:t>К.Г.</w:t>
      </w:r>
      <w:r w:rsidRPr="005120AC">
        <w:rPr>
          <w:spacing w:val="1"/>
        </w:rPr>
        <w:t xml:space="preserve"> </w:t>
      </w:r>
      <w:r w:rsidRPr="005120AC">
        <w:t>Паустовского,</w:t>
      </w:r>
      <w:r w:rsidRPr="005120AC">
        <w:rPr>
          <w:spacing w:val="1"/>
        </w:rPr>
        <w:t xml:space="preserve"> </w:t>
      </w:r>
      <w:r w:rsidRPr="005120AC">
        <w:t>М.М.</w:t>
      </w:r>
      <w:r w:rsidRPr="005120AC">
        <w:rPr>
          <w:spacing w:val="1"/>
        </w:rPr>
        <w:t xml:space="preserve"> </w:t>
      </w:r>
      <w:r w:rsidRPr="005120AC">
        <w:t>Пришвина,</w:t>
      </w:r>
      <w:r w:rsidRPr="005120AC">
        <w:rPr>
          <w:spacing w:val="1"/>
        </w:rPr>
        <w:t xml:space="preserve"> </w:t>
      </w:r>
      <w:r w:rsidRPr="005120AC">
        <w:t>Ю.И.</w:t>
      </w:r>
      <w:r w:rsidRPr="005120AC">
        <w:rPr>
          <w:spacing w:val="1"/>
        </w:rPr>
        <w:t xml:space="preserve"> </w:t>
      </w:r>
      <w:r w:rsidRPr="005120AC">
        <w:t>Коваля</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ind w:firstLine="709"/>
        <w:jc w:val="both"/>
        <w:rPr>
          <w:sz w:val="28"/>
        </w:rPr>
      </w:pPr>
      <w:r w:rsidRPr="005120AC">
        <w:rPr>
          <w:b/>
          <w:i/>
          <w:sz w:val="28"/>
        </w:rPr>
        <w:lastRenderedPageBreak/>
        <w:t>Произведения</w:t>
      </w:r>
      <w:r w:rsidRPr="005120AC">
        <w:rPr>
          <w:b/>
          <w:i/>
          <w:spacing w:val="61"/>
          <w:sz w:val="28"/>
        </w:rPr>
        <w:t xml:space="preserve"> </w:t>
      </w:r>
      <w:r w:rsidRPr="005120AC">
        <w:rPr>
          <w:b/>
          <w:i/>
          <w:sz w:val="28"/>
        </w:rPr>
        <w:t>для</w:t>
      </w:r>
      <w:r w:rsidRPr="005120AC">
        <w:rPr>
          <w:b/>
          <w:i/>
          <w:spacing w:val="61"/>
          <w:sz w:val="28"/>
        </w:rPr>
        <w:t xml:space="preserve"> </w:t>
      </w:r>
      <w:r w:rsidRPr="005120AC">
        <w:rPr>
          <w:b/>
          <w:i/>
          <w:sz w:val="28"/>
        </w:rPr>
        <w:t>чтения:</w:t>
      </w:r>
      <w:r w:rsidRPr="005120AC">
        <w:rPr>
          <w:b/>
          <w:i/>
          <w:spacing w:val="64"/>
          <w:sz w:val="28"/>
        </w:rPr>
        <w:t xml:space="preserve"> </w:t>
      </w:r>
      <w:r w:rsidRPr="005120AC">
        <w:rPr>
          <w:sz w:val="28"/>
        </w:rPr>
        <w:t>В.П.</w:t>
      </w:r>
      <w:r w:rsidRPr="005120AC">
        <w:rPr>
          <w:spacing w:val="61"/>
          <w:sz w:val="28"/>
        </w:rPr>
        <w:t xml:space="preserve"> </w:t>
      </w:r>
      <w:r w:rsidRPr="005120AC">
        <w:rPr>
          <w:sz w:val="28"/>
        </w:rPr>
        <w:t>Астафьев</w:t>
      </w:r>
      <w:r w:rsidRPr="005120AC">
        <w:rPr>
          <w:spacing w:val="62"/>
          <w:sz w:val="28"/>
        </w:rPr>
        <w:t xml:space="preserve"> </w:t>
      </w:r>
      <w:r w:rsidRPr="005120AC">
        <w:rPr>
          <w:sz w:val="28"/>
        </w:rPr>
        <w:t>«Капалуха»,</w:t>
      </w:r>
      <w:r w:rsidRPr="005120AC">
        <w:rPr>
          <w:spacing w:val="63"/>
          <w:sz w:val="28"/>
        </w:rPr>
        <w:t xml:space="preserve"> </w:t>
      </w:r>
      <w:r w:rsidRPr="005120AC">
        <w:rPr>
          <w:sz w:val="28"/>
        </w:rPr>
        <w:t>М.М.</w:t>
      </w:r>
      <w:r w:rsidRPr="005120AC">
        <w:rPr>
          <w:spacing w:val="62"/>
          <w:sz w:val="28"/>
        </w:rPr>
        <w:t xml:space="preserve"> </w:t>
      </w:r>
      <w:r w:rsidRPr="005120AC">
        <w:rPr>
          <w:sz w:val="28"/>
        </w:rPr>
        <w:t>Пришвин</w:t>
      </w:r>
    </w:p>
    <w:p w:rsidR="007C1181" w:rsidRPr="005120AC" w:rsidRDefault="007325AC" w:rsidP="00892B31">
      <w:pPr>
        <w:pStyle w:val="a3"/>
        <w:ind w:left="0" w:firstLine="709"/>
      </w:pPr>
      <w:r w:rsidRPr="005120AC">
        <w:t>«Выскочка», С.А. Есенин «Лебёдушка», К.Г. Паустовский «Корзина с еловыми</w:t>
      </w:r>
      <w:r w:rsidRPr="005120AC">
        <w:rPr>
          <w:spacing w:val="1"/>
        </w:rPr>
        <w:t xml:space="preserve"> </w:t>
      </w:r>
      <w:r w:rsidRPr="005120AC">
        <w:t>шишками»</w:t>
      </w:r>
      <w:r w:rsidRPr="005120AC">
        <w:rPr>
          <w:spacing w:val="-2"/>
        </w:rPr>
        <w:t xml:space="preserve"> </w:t>
      </w:r>
      <w:r w:rsidRPr="005120AC">
        <w:t>и</w:t>
      </w:r>
      <w:r w:rsidRPr="005120AC">
        <w:rPr>
          <w:spacing w:val="-3"/>
        </w:rPr>
        <w:t xml:space="preserve"> </w:t>
      </w:r>
      <w:r w:rsidRPr="005120AC">
        <w:t>другие</w:t>
      </w:r>
      <w:r w:rsidRPr="005120AC">
        <w:rPr>
          <w:spacing w:val="-2"/>
        </w:rPr>
        <w:t xml:space="preserve"> </w:t>
      </w:r>
      <w:r w:rsidRPr="005120AC">
        <w:t>(по</w:t>
      </w:r>
      <w:r w:rsidRPr="005120AC">
        <w:rPr>
          <w:spacing w:val="1"/>
        </w:rPr>
        <w:t xml:space="preserve"> </w:t>
      </w:r>
      <w:r w:rsidRPr="005120AC">
        <w:t>выбору).</w:t>
      </w:r>
    </w:p>
    <w:p w:rsidR="007C1181" w:rsidRPr="005120AC" w:rsidRDefault="007325AC" w:rsidP="00892B31">
      <w:pPr>
        <w:pStyle w:val="a3"/>
        <w:ind w:left="0" w:firstLine="709"/>
      </w:pPr>
      <w:r w:rsidRPr="005120AC">
        <w:rPr>
          <w:b/>
        </w:rPr>
        <w:t xml:space="preserve">Произведения о детях. </w:t>
      </w:r>
      <w:r w:rsidRPr="005120AC">
        <w:t>Тематика произведений о детях, их жизни, играх и</w:t>
      </w:r>
      <w:r w:rsidRPr="005120AC">
        <w:rPr>
          <w:spacing w:val="1"/>
        </w:rPr>
        <w:t xml:space="preserve"> </w:t>
      </w:r>
      <w:r w:rsidRPr="005120AC">
        <w:t>занятиях,</w:t>
      </w:r>
      <w:r w:rsidRPr="005120AC">
        <w:rPr>
          <w:spacing w:val="1"/>
        </w:rPr>
        <w:t xml:space="preserve"> </w:t>
      </w:r>
      <w:r w:rsidRPr="005120AC">
        <w:t>взаимоотношениях</w:t>
      </w:r>
      <w:r w:rsidRPr="005120AC">
        <w:rPr>
          <w:spacing w:val="1"/>
        </w:rPr>
        <w:t xml:space="preserve"> </w:t>
      </w:r>
      <w:r w:rsidRPr="005120AC">
        <w:t>со</w:t>
      </w:r>
      <w:r w:rsidRPr="005120AC">
        <w:rPr>
          <w:spacing w:val="1"/>
        </w:rPr>
        <w:t xml:space="preserve"> </w:t>
      </w:r>
      <w:r w:rsidRPr="005120AC">
        <w:t>взрослыми</w:t>
      </w:r>
      <w:r w:rsidRPr="005120AC">
        <w:rPr>
          <w:spacing w:val="1"/>
        </w:rPr>
        <w:t xml:space="preserve"> </w:t>
      </w:r>
      <w:r w:rsidRPr="005120AC">
        <w:t>и</w:t>
      </w:r>
      <w:r w:rsidRPr="005120AC">
        <w:rPr>
          <w:spacing w:val="1"/>
        </w:rPr>
        <w:t xml:space="preserve"> </w:t>
      </w:r>
      <w:r w:rsidRPr="005120AC">
        <w:t>сверстниками</w:t>
      </w:r>
      <w:r w:rsidRPr="005120AC">
        <w:rPr>
          <w:spacing w:val="1"/>
        </w:rPr>
        <w:t xml:space="preserve"> </w:t>
      </w:r>
      <w:r w:rsidRPr="005120AC">
        <w:t>(на</w:t>
      </w:r>
      <w:r w:rsidRPr="005120AC">
        <w:rPr>
          <w:spacing w:val="1"/>
        </w:rPr>
        <w:t xml:space="preserve"> </w:t>
      </w:r>
      <w:r w:rsidRPr="005120AC">
        <w:t>примере</w:t>
      </w:r>
      <w:r w:rsidRPr="005120AC">
        <w:rPr>
          <w:spacing w:val="1"/>
        </w:rPr>
        <w:t xml:space="preserve"> </w:t>
      </w:r>
      <w:r w:rsidRPr="005120AC">
        <w:t>произведений не менее трёх авторов): А.П. Чехова, Б.С. Житкова, Н.Г. Гарина-</w:t>
      </w:r>
      <w:r w:rsidRPr="005120AC">
        <w:rPr>
          <w:spacing w:val="1"/>
        </w:rPr>
        <w:t xml:space="preserve"> </w:t>
      </w:r>
      <w:r w:rsidRPr="005120AC">
        <w:t>Михайловского,</w:t>
      </w:r>
      <w:r w:rsidRPr="005120AC">
        <w:rPr>
          <w:spacing w:val="1"/>
        </w:rPr>
        <w:t xml:space="preserve"> </w:t>
      </w:r>
      <w:r w:rsidRPr="005120AC">
        <w:t>В.В.</w:t>
      </w:r>
      <w:r w:rsidRPr="005120AC">
        <w:rPr>
          <w:spacing w:val="1"/>
        </w:rPr>
        <w:t xml:space="preserve"> </w:t>
      </w:r>
      <w:r w:rsidRPr="005120AC">
        <w:t>Крапивина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Словесный</w:t>
      </w:r>
      <w:r w:rsidRPr="005120AC">
        <w:rPr>
          <w:spacing w:val="1"/>
        </w:rPr>
        <w:t xml:space="preserve"> </w:t>
      </w:r>
      <w:r w:rsidRPr="005120AC">
        <w:t>портрет</w:t>
      </w:r>
      <w:r w:rsidRPr="005120AC">
        <w:rPr>
          <w:spacing w:val="1"/>
        </w:rPr>
        <w:t xml:space="preserve"> </w:t>
      </w:r>
      <w:r w:rsidRPr="005120AC">
        <w:t>героя</w:t>
      </w:r>
      <w:r w:rsidRPr="005120AC">
        <w:rPr>
          <w:spacing w:val="1"/>
        </w:rPr>
        <w:t xml:space="preserve"> </w:t>
      </w:r>
      <w:r w:rsidRPr="005120AC">
        <w:t>как</w:t>
      </w:r>
      <w:r w:rsidRPr="005120AC">
        <w:rPr>
          <w:spacing w:val="1"/>
        </w:rPr>
        <w:t xml:space="preserve"> </w:t>
      </w:r>
      <w:r w:rsidRPr="005120AC">
        <w:t>его</w:t>
      </w:r>
      <w:r w:rsidRPr="005120AC">
        <w:rPr>
          <w:spacing w:val="1"/>
        </w:rPr>
        <w:t xml:space="preserve"> </w:t>
      </w:r>
      <w:r w:rsidRPr="005120AC">
        <w:t>характеристика.</w:t>
      </w:r>
      <w:r w:rsidRPr="005120AC">
        <w:rPr>
          <w:spacing w:val="1"/>
        </w:rPr>
        <w:t xml:space="preserve"> </w:t>
      </w:r>
      <w:r w:rsidRPr="005120AC">
        <w:t>Авторский</w:t>
      </w:r>
      <w:r w:rsidRPr="005120AC">
        <w:rPr>
          <w:spacing w:val="1"/>
        </w:rPr>
        <w:t xml:space="preserve"> </w:t>
      </w:r>
      <w:r w:rsidRPr="005120AC">
        <w:t>способ</w:t>
      </w:r>
      <w:r w:rsidRPr="005120AC">
        <w:rPr>
          <w:spacing w:val="1"/>
        </w:rPr>
        <w:t xml:space="preserve"> </w:t>
      </w:r>
      <w:r w:rsidRPr="005120AC">
        <w:t>выражения</w:t>
      </w:r>
      <w:r w:rsidRPr="005120AC">
        <w:rPr>
          <w:spacing w:val="1"/>
        </w:rPr>
        <w:t xml:space="preserve"> </w:t>
      </w:r>
      <w:r w:rsidRPr="005120AC">
        <w:t>главной</w:t>
      </w:r>
      <w:r w:rsidRPr="005120AC">
        <w:rPr>
          <w:spacing w:val="1"/>
        </w:rPr>
        <w:t xml:space="preserve"> </w:t>
      </w:r>
      <w:r w:rsidRPr="005120AC">
        <w:t>мысли.</w:t>
      </w:r>
      <w:r w:rsidRPr="005120AC">
        <w:rPr>
          <w:spacing w:val="1"/>
        </w:rPr>
        <w:t xml:space="preserve"> </w:t>
      </w:r>
      <w:r w:rsidRPr="005120AC">
        <w:t>Основные</w:t>
      </w:r>
      <w:r w:rsidRPr="005120AC">
        <w:rPr>
          <w:spacing w:val="1"/>
        </w:rPr>
        <w:t xml:space="preserve"> </w:t>
      </w:r>
      <w:r w:rsidRPr="005120AC">
        <w:t>события</w:t>
      </w:r>
      <w:r w:rsidRPr="005120AC">
        <w:rPr>
          <w:spacing w:val="-1"/>
        </w:rPr>
        <w:t xml:space="preserve"> </w:t>
      </w:r>
      <w:r w:rsidRPr="005120AC">
        <w:t>сюжета,</w:t>
      </w:r>
      <w:r w:rsidRPr="005120AC">
        <w:rPr>
          <w:spacing w:val="-1"/>
        </w:rPr>
        <w:t xml:space="preserve"> </w:t>
      </w:r>
      <w:r w:rsidRPr="005120AC">
        <w:t>отношение к ним</w:t>
      </w:r>
      <w:r w:rsidRPr="005120AC">
        <w:rPr>
          <w:spacing w:val="-1"/>
        </w:rPr>
        <w:t xml:space="preserve"> </w:t>
      </w:r>
      <w:r w:rsidRPr="005120AC">
        <w:t>героев.</w:t>
      </w:r>
    </w:p>
    <w:p w:rsidR="007C1181" w:rsidRPr="005120AC" w:rsidRDefault="007325AC" w:rsidP="00892B31">
      <w:pPr>
        <w:pStyle w:val="a3"/>
        <w:ind w:left="0" w:firstLine="709"/>
      </w:pPr>
      <w:r w:rsidRPr="005120AC">
        <w:rPr>
          <w:b/>
          <w:i/>
        </w:rPr>
        <w:t>Произведения</w:t>
      </w:r>
      <w:r w:rsidRPr="005120AC">
        <w:rPr>
          <w:b/>
          <w:i/>
          <w:spacing w:val="1"/>
        </w:rPr>
        <w:t xml:space="preserve"> </w:t>
      </w:r>
      <w:r w:rsidRPr="005120AC">
        <w:rPr>
          <w:b/>
          <w:i/>
        </w:rPr>
        <w:t>для</w:t>
      </w:r>
      <w:r w:rsidRPr="005120AC">
        <w:rPr>
          <w:b/>
          <w:i/>
          <w:spacing w:val="1"/>
        </w:rPr>
        <w:t xml:space="preserve"> </w:t>
      </w:r>
      <w:r w:rsidRPr="005120AC">
        <w:rPr>
          <w:b/>
          <w:i/>
        </w:rPr>
        <w:t>чтения:</w:t>
      </w:r>
      <w:r w:rsidRPr="005120AC">
        <w:rPr>
          <w:b/>
          <w:i/>
          <w:spacing w:val="1"/>
        </w:rPr>
        <w:t xml:space="preserve"> </w:t>
      </w:r>
      <w:r w:rsidRPr="005120AC">
        <w:t>А.П.</w:t>
      </w:r>
      <w:r w:rsidRPr="005120AC">
        <w:rPr>
          <w:spacing w:val="1"/>
        </w:rPr>
        <w:t xml:space="preserve"> </w:t>
      </w:r>
      <w:r w:rsidRPr="005120AC">
        <w:t>Чехов</w:t>
      </w:r>
      <w:r w:rsidRPr="005120AC">
        <w:rPr>
          <w:spacing w:val="1"/>
        </w:rPr>
        <w:t xml:space="preserve"> </w:t>
      </w:r>
      <w:r w:rsidRPr="005120AC">
        <w:t>«Мальчики»,</w:t>
      </w:r>
      <w:r w:rsidRPr="005120AC">
        <w:rPr>
          <w:spacing w:val="1"/>
        </w:rPr>
        <w:t xml:space="preserve"> </w:t>
      </w:r>
      <w:r w:rsidRPr="005120AC">
        <w:t>Н.Г.</w:t>
      </w:r>
      <w:r w:rsidRPr="005120AC">
        <w:rPr>
          <w:spacing w:val="1"/>
        </w:rPr>
        <w:t xml:space="preserve"> </w:t>
      </w:r>
      <w:r w:rsidRPr="005120AC">
        <w:t>Гарин-</w:t>
      </w:r>
      <w:r w:rsidRPr="005120AC">
        <w:rPr>
          <w:spacing w:val="1"/>
        </w:rPr>
        <w:t xml:space="preserve"> </w:t>
      </w:r>
      <w:r w:rsidRPr="005120AC">
        <w:t>Михайловский «Детство Тёмы» (отдельные главы), М.М. Зощенко «О Лёньке и</w:t>
      </w:r>
      <w:r w:rsidRPr="005120AC">
        <w:rPr>
          <w:spacing w:val="1"/>
        </w:rPr>
        <w:t xml:space="preserve"> </w:t>
      </w:r>
      <w:r w:rsidRPr="005120AC">
        <w:t>Миньке»</w:t>
      </w:r>
      <w:r w:rsidRPr="005120AC">
        <w:rPr>
          <w:spacing w:val="1"/>
        </w:rPr>
        <w:t xml:space="preserve"> </w:t>
      </w:r>
      <w:r w:rsidRPr="005120AC">
        <w:t>(1-2</w:t>
      </w:r>
      <w:r w:rsidRPr="005120AC">
        <w:rPr>
          <w:spacing w:val="1"/>
        </w:rPr>
        <w:t xml:space="preserve"> </w:t>
      </w:r>
      <w:r w:rsidRPr="005120AC">
        <w:t>рассказа</w:t>
      </w:r>
      <w:r w:rsidRPr="005120AC">
        <w:rPr>
          <w:spacing w:val="1"/>
        </w:rPr>
        <w:t xml:space="preserve"> </w:t>
      </w:r>
      <w:r w:rsidRPr="005120AC">
        <w:t>из</w:t>
      </w:r>
      <w:r w:rsidRPr="005120AC">
        <w:rPr>
          <w:spacing w:val="1"/>
        </w:rPr>
        <w:t xml:space="preserve"> </w:t>
      </w:r>
      <w:r w:rsidRPr="005120AC">
        <w:t>цикла),</w:t>
      </w:r>
      <w:r w:rsidRPr="005120AC">
        <w:rPr>
          <w:spacing w:val="1"/>
        </w:rPr>
        <w:t xml:space="preserve"> </w:t>
      </w:r>
      <w:r w:rsidRPr="005120AC">
        <w:t>К.Г.</w:t>
      </w:r>
      <w:r w:rsidRPr="005120AC">
        <w:rPr>
          <w:spacing w:val="1"/>
        </w:rPr>
        <w:t xml:space="preserve"> </w:t>
      </w:r>
      <w:r w:rsidRPr="005120AC">
        <w:t>Паустовский</w:t>
      </w:r>
      <w:r w:rsidRPr="005120AC">
        <w:rPr>
          <w:spacing w:val="1"/>
        </w:rPr>
        <w:t xml:space="preserve"> </w:t>
      </w:r>
      <w:r w:rsidRPr="005120AC">
        <w:t>«Корзина</w:t>
      </w:r>
      <w:r w:rsidRPr="005120AC">
        <w:rPr>
          <w:spacing w:val="1"/>
        </w:rPr>
        <w:t xml:space="preserve"> </w:t>
      </w:r>
      <w:r w:rsidRPr="005120AC">
        <w:t>с</w:t>
      </w:r>
      <w:r w:rsidRPr="005120AC">
        <w:rPr>
          <w:spacing w:val="1"/>
        </w:rPr>
        <w:t xml:space="preserve"> </w:t>
      </w:r>
      <w:r w:rsidRPr="005120AC">
        <w:t>еловыми</w:t>
      </w:r>
      <w:r w:rsidRPr="005120AC">
        <w:rPr>
          <w:spacing w:val="1"/>
        </w:rPr>
        <w:t xml:space="preserve"> </w:t>
      </w:r>
      <w:r w:rsidRPr="005120AC">
        <w:t>шишками»</w:t>
      </w:r>
      <w:r w:rsidRPr="005120AC">
        <w:rPr>
          <w:spacing w:val="-2"/>
        </w:rPr>
        <w:t xml:space="preserve"> </w:t>
      </w:r>
      <w:r w:rsidRPr="005120AC">
        <w:t>и</w:t>
      </w:r>
      <w:r w:rsidRPr="005120AC">
        <w:rPr>
          <w:spacing w:val="-3"/>
        </w:rPr>
        <w:t xml:space="preserve"> </w:t>
      </w:r>
      <w:r w:rsidRPr="005120AC">
        <w:t>другие.</w:t>
      </w:r>
    </w:p>
    <w:p w:rsidR="007C1181" w:rsidRPr="005120AC" w:rsidRDefault="007325AC" w:rsidP="00892B31">
      <w:pPr>
        <w:pStyle w:val="a3"/>
        <w:ind w:left="0" w:firstLine="709"/>
      </w:pPr>
      <w:r w:rsidRPr="005120AC">
        <w:rPr>
          <w:b/>
        </w:rPr>
        <w:t>Пьеса.</w:t>
      </w:r>
      <w:r w:rsidRPr="005120AC">
        <w:rPr>
          <w:b/>
          <w:spacing w:val="1"/>
        </w:rPr>
        <w:t xml:space="preserve"> </w:t>
      </w:r>
      <w:r w:rsidRPr="005120AC">
        <w:t>Знакомство</w:t>
      </w:r>
      <w:r w:rsidRPr="005120AC">
        <w:rPr>
          <w:spacing w:val="1"/>
        </w:rPr>
        <w:t xml:space="preserve"> </w:t>
      </w:r>
      <w:r w:rsidRPr="005120AC">
        <w:t>с</w:t>
      </w:r>
      <w:r w:rsidRPr="005120AC">
        <w:rPr>
          <w:spacing w:val="1"/>
        </w:rPr>
        <w:t xml:space="preserve"> </w:t>
      </w:r>
      <w:r w:rsidRPr="005120AC">
        <w:t>новым</w:t>
      </w:r>
      <w:r w:rsidRPr="005120AC">
        <w:rPr>
          <w:spacing w:val="1"/>
        </w:rPr>
        <w:t xml:space="preserve"> </w:t>
      </w:r>
      <w:r w:rsidRPr="005120AC">
        <w:t>жанром</w:t>
      </w:r>
      <w:r w:rsidRPr="005120AC">
        <w:rPr>
          <w:spacing w:val="1"/>
        </w:rPr>
        <w:t xml:space="preserve"> </w:t>
      </w:r>
      <w:r w:rsidRPr="005120AC">
        <w:t>-</w:t>
      </w:r>
      <w:r w:rsidRPr="005120AC">
        <w:rPr>
          <w:spacing w:val="1"/>
        </w:rPr>
        <w:t xml:space="preserve"> </w:t>
      </w:r>
      <w:r w:rsidRPr="005120AC">
        <w:t>пьесой-сказкой.</w:t>
      </w:r>
      <w:r w:rsidRPr="005120AC">
        <w:rPr>
          <w:spacing w:val="1"/>
        </w:rPr>
        <w:t xml:space="preserve"> </w:t>
      </w:r>
      <w:r w:rsidRPr="005120AC">
        <w:t>Пьеса</w:t>
      </w:r>
      <w:r w:rsidRPr="005120AC">
        <w:rPr>
          <w:spacing w:val="71"/>
        </w:rPr>
        <w:t xml:space="preserve"> </w:t>
      </w:r>
      <w:r w:rsidRPr="005120AC">
        <w:t>-</w:t>
      </w:r>
      <w:r w:rsidRPr="005120AC">
        <w:rPr>
          <w:spacing w:val="-67"/>
        </w:rPr>
        <w:t xml:space="preserve"> </w:t>
      </w:r>
      <w:r w:rsidRPr="005120AC">
        <w:t>произведение</w:t>
      </w:r>
      <w:r w:rsidRPr="005120AC">
        <w:rPr>
          <w:spacing w:val="53"/>
        </w:rPr>
        <w:t xml:space="preserve"> </w:t>
      </w:r>
      <w:r w:rsidRPr="005120AC">
        <w:t>литературы</w:t>
      </w:r>
      <w:r w:rsidRPr="005120AC">
        <w:rPr>
          <w:spacing w:val="54"/>
        </w:rPr>
        <w:t xml:space="preserve"> </w:t>
      </w:r>
      <w:r w:rsidRPr="005120AC">
        <w:t>и</w:t>
      </w:r>
      <w:r w:rsidRPr="005120AC">
        <w:rPr>
          <w:spacing w:val="54"/>
        </w:rPr>
        <w:t xml:space="preserve"> </w:t>
      </w:r>
      <w:r w:rsidRPr="005120AC">
        <w:t>театрального</w:t>
      </w:r>
      <w:r w:rsidRPr="005120AC">
        <w:rPr>
          <w:spacing w:val="55"/>
        </w:rPr>
        <w:t xml:space="preserve"> </w:t>
      </w:r>
      <w:r w:rsidRPr="005120AC">
        <w:t>искусства</w:t>
      </w:r>
      <w:r w:rsidRPr="005120AC">
        <w:rPr>
          <w:spacing w:val="53"/>
        </w:rPr>
        <w:t xml:space="preserve"> </w:t>
      </w:r>
      <w:r w:rsidRPr="005120AC">
        <w:t>(одна</w:t>
      </w:r>
      <w:r w:rsidRPr="005120AC">
        <w:rPr>
          <w:spacing w:val="51"/>
        </w:rPr>
        <w:t xml:space="preserve"> </w:t>
      </w:r>
      <w:r w:rsidRPr="005120AC">
        <w:t>по</w:t>
      </w:r>
      <w:r w:rsidRPr="005120AC">
        <w:rPr>
          <w:spacing w:val="54"/>
        </w:rPr>
        <w:t xml:space="preserve"> </w:t>
      </w:r>
      <w:r w:rsidRPr="005120AC">
        <w:t>выбору).</w:t>
      </w:r>
      <w:r w:rsidRPr="005120AC">
        <w:rPr>
          <w:spacing w:val="53"/>
        </w:rPr>
        <w:t xml:space="preserve"> </w:t>
      </w:r>
      <w:r w:rsidRPr="005120AC">
        <w:t>Пьеса</w:t>
      </w:r>
      <w:r w:rsidRPr="005120AC">
        <w:rPr>
          <w:spacing w:val="-67"/>
        </w:rPr>
        <w:t xml:space="preserve"> </w:t>
      </w:r>
      <w:r w:rsidRPr="005120AC">
        <w:t>как</w:t>
      </w:r>
      <w:r w:rsidRPr="005120AC">
        <w:rPr>
          <w:spacing w:val="-1"/>
        </w:rPr>
        <w:t xml:space="preserve"> </w:t>
      </w:r>
      <w:r w:rsidRPr="005120AC">
        <w:t>жанр</w:t>
      </w:r>
      <w:r w:rsidRPr="005120AC">
        <w:rPr>
          <w:spacing w:val="-3"/>
        </w:rPr>
        <w:t xml:space="preserve"> </w:t>
      </w:r>
      <w:r w:rsidRPr="005120AC">
        <w:t>драматического</w:t>
      </w:r>
      <w:r w:rsidRPr="005120AC">
        <w:rPr>
          <w:spacing w:val="1"/>
        </w:rPr>
        <w:t xml:space="preserve"> </w:t>
      </w:r>
      <w:r w:rsidRPr="005120AC">
        <w:t>произведения.</w:t>
      </w:r>
    </w:p>
    <w:p w:rsidR="007C1181" w:rsidRPr="005120AC" w:rsidRDefault="007325AC" w:rsidP="00892B31">
      <w:pPr>
        <w:pStyle w:val="a3"/>
        <w:ind w:left="0" w:firstLine="709"/>
      </w:pPr>
      <w:r w:rsidRPr="005120AC">
        <w:rPr>
          <w:b/>
          <w:i/>
        </w:rPr>
        <w:t>Пьеса</w:t>
      </w:r>
      <w:r w:rsidRPr="005120AC">
        <w:rPr>
          <w:b/>
          <w:i/>
          <w:spacing w:val="1"/>
        </w:rPr>
        <w:t xml:space="preserve"> </w:t>
      </w:r>
      <w:r w:rsidRPr="005120AC">
        <w:rPr>
          <w:b/>
          <w:i/>
        </w:rPr>
        <w:t>и</w:t>
      </w:r>
      <w:r w:rsidRPr="005120AC">
        <w:rPr>
          <w:b/>
          <w:i/>
          <w:spacing w:val="1"/>
        </w:rPr>
        <w:t xml:space="preserve"> </w:t>
      </w:r>
      <w:r w:rsidRPr="005120AC">
        <w:rPr>
          <w:b/>
          <w:i/>
        </w:rPr>
        <w:t>сказка:</w:t>
      </w:r>
      <w:r w:rsidRPr="005120AC">
        <w:rPr>
          <w:b/>
          <w:i/>
          <w:spacing w:val="1"/>
        </w:rPr>
        <w:t xml:space="preserve"> </w:t>
      </w:r>
      <w:r w:rsidRPr="005120AC">
        <w:t>драматическое</w:t>
      </w:r>
      <w:r w:rsidRPr="005120AC">
        <w:rPr>
          <w:spacing w:val="1"/>
        </w:rPr>
        <w:t xml:space="preserve"> </w:t>
      </w:r>
      <w:r w:rsidRPr="005120AC">
        <w:t>и</w:t>
      </w:r>
      <w:r w:rsidRPr="005120AC">
        <w:rPr>
          <w:spacing w:val="1"/>
        </w:rPr>
        <w:t xml:space="preserve"> </w:t>
      </w:r>
      <w:r w:rsidRPr="005120AC">
        <w:t>эпическое</w:t>
      </w:r>
      <w:r w:rsidRPr="005120AC">
        <w:rPr>
          <w:spacing w:val="1"/>
        </w:rPr>
        <w:t xml:space="preserve"> </w:t>
      </w:r>
      <w:r w:rsidRPr="005120AC">
        <w:t>произведения.</w:t>
      </w:r>
      <w:r w:rsidRPr="005120AC">
        <w:rPr>
          <w:spacing w:val="1"/>
        </w:rPr>
        <w:t xml:space="preserve"> </w:t>
      </w:r>
      <w:r w:rsidRPr="005120AC">
        <w:t>Авторские</w:t>
      </w:r>
      <w:r w:rsidRPr="005120AC">
        <w:rPr>
          <w:spacing w:val="1"/>
        </w:rPr>
        <w:t xml:space="preserve"> </w:t>
      </w:r>
      <w:r w:rsidRPr="005120AC">
        <w:t>ремарки:</w:t>
      </w:r>
      <w:r w:rsidRPr="005120AC">
        <w:rPr>
          <w:spacing w:val="-3"/>
        </w:rPr>
        <w:t xml:space="preserve"> </w:t>
      </w:r>
      <w:r w:rsidRPr="005120AC">
        <w:t>назначение,</w:t>
      </w:r>
      <w:r w:rsidRPr="005120AC">
        <w:rPr>
          <w:spacing w:val="-1"/>
        </w:rPr>
        <w:t xml:space="preserve"> </w:t>
      </w:r>
      <w:r w:rsidRPr="005120AC">
        <w:t>содержание.</w:t>
      </w:r>
    </w:p>
    <w:p w:rsidR="007C1181" w:rsidRPr="005120AC" w:rsidRDefault="007325AC" w:rsidP="00892B31">
      <w:pPr>
        <w:ind w:firstLine="709"/>
        <w:jc w:val="both"/>
        <w:rPr>
          <w:sz w:val="28"/>
        </w:rPr>
      </w:pPr>
      <w:r w:rsidRPr="005120AC">
        <w:rPr>
          <w:b/>
          <w:i/>
          <w:sz w:val="28"/>
        </w:rPr>
        <w:t>Произведения</w:t>
      </w:r>
      <w:r w:rsidRPr="005120AC">
        <w:rPr>
          <w:b/>
          <w:i/>
          <w:spacing w:val="-4"/>
          <w:sz w:val="28"/>
        </w:rPr>
        <w:t xml:space="preserve"> </w:t>
      </w:r>
      <w:r w:rsidRPr="005120AC">
        <w:rPr>
          <w:b/>
          <w:i/>
          <w:sz w:val="28"/>
        </w:rPr>
        <w:t>для</w:t>
      </w:r>
      <w:r w:rsidRPr="005120AC">
        <w:rPr>
          <w:b/>
          <w:i/>
          <w:spacing w:val="-4"/>
          <w:sz w:val="28"/>
        </w:rPr>
        <w:t xml:space="preserve"> </w:t>
      </w:r>
      <w:r w:rsidRPr="005120AC">
        <w:rPr>
          <w:b/>
          <w:i/>
          <w:sz w:val="28"/>
        </w:rPr>
        <w:t>чтения:</w:t>
      </w:r>
      <w:r w:rsidRPr="005120AC">
        <w:rPr>
          <w:b/>
          <w:i/>
          <w:spacing w:val="-3"/>
          <w:sz w:val="28"/>
        </w:rPr>
        <w:t xml:space="preserve"> </w:t>
      </w:r>
      <w:r w:rsidRPr="005120AC">
        <w:rPr>
          <w:sz w:val="28"/>
        </w:rPr>
        <w:t>С.Я.</w:t>
      </w:r>
      <w:r w:rsidRPr="005120AC">
        <w:rPr>
          <w:spacing w:val="-4"/>
          <w:sz w:val="28"/>
        </w:rPr>
        <w:t xml:space="preserve"> </w:t>
      </w:r>
      <w:r w:rsidRPr="005120AC">
        <w:rPr>
          <w:sz w:val="28"/>
        </w:rPr>
        <w:t>Маршак</w:t>
      </w:r>
      <w:r w:rsidRPr="005120AC">
        <w:rPr>
          <w:spacing w:val="-2"/>
          <w:sz w:val="28"/>
        </w:rPr>
        <w:t xml:space="preserve"> </w:t>
      </w:r>
      <w:r w:rsidRPr="005120AC">
        <w:rPr>
          <w:sz w:val="28"/>
        </w:rPr>
        <w:t>«Двенадцать</w:t>
      </w:r>
      <w:r w:rsidRPr="005120AC">
        <w:rPr>
          <w:spacing w:val="-3"/>
          <w:sz w:val="28"/>
        </w:rPr>
        <w:t xml:space="preserve"> </w:t>
      </w:r>
      <w:r w:rsidRPr="005120AC">
        <w:rPr>
          <w:sz w:val="28"/>
        </w:rPr>
        <w:t>месяцев»</w:t>
      </w:r>
      <w:r w:rsidRPr="005120AC">
        <w:rPr>
          <w:spacing w:val="-4"/>
          <w:sz w:val="28"/>
        </w:rPr>
        <w:t xml:space="preserve"> </w:t>
      </w:r>
      <w:r w:rsidRPr="005120AC">
        <w:rPr>
          <w:sz w:val="28"/>
        </w:rPr>
        <w:t>и</w:t>
      </w:r>
      <w:r w:rsidRPr="005120AC">
        <w:rPr>
          <w:spacing w:val="-3"/>
          <w:sz w:val="28"/>
        </w:rPr>
        <w:t xml:space="preserve"> </w:t>
      </w:r>
      <w:r w:rsidRPr="005120AC">
        <w:rPr>
          <w:sz w:val="28"/>
        </w:rPr>
        <w:t>другие.</w:t>
      </w:r>
    </w:p>
    <w:p w:rsidR="007C1181" w:rsidRPr="005120AC" w:rsidRDefault="007325AC" w:rsidP="00892B31">
      <w:pPr>
        <w:pStyle w:val="a3"/>
        <w:ind w:left="0" w:firstLine="709"/>
      </w:pPr>
      <w:r w:rsidRPr="005120AC">
        <w:rPr>
          <w:b/>
        </w:rPr>
        <w:t>Юмористические</w:t>
      </w:r>
      <w:r w:rsidRPr="005120AC">
        <w:rPr>
          <w:b/>
          <w:spacing w:val="1"/>
        </w:rPr>
        <w:t xml:space="preserve"> </w:t>
      </w:r>
      <w:r w:rsidRPr="005120AC">
        <w:rPr>
          <w:b/>
        </w:rPr>
        <w:t>произведения.</w:t>
      </w:r>
      <w:r w:rsidRPr="005120AC">
        <w:rPr>
          <w:b/>
          <w:spacing w:val="1"/>
        </w:rPr>
        <w:t xml:space="preserve"> </w:t>
      </w:r>
      <w:r w:rsidRPr="005120AC">
        <w:t>Круг</w:t>
      </w:r>
      <w:r w:rsidRPr="005120AC">
        <w:rPr>
          <w:spacing w:val="1"/>
        </w:rPr>
        <w:t xml:space="preserve"> </w:t>
      </w:r>
      <w:r w:rsidRPr="005120AC">
        <w:t>чтения</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двух</w:t>
      </w:r>
      <w:r w:rsidRPr="005120AC">
        <w:rPr>
          <w:spacing w:val="1"/>
        </w:rPr>
        <w:t xml:space="preserve"> </w:t>
      </w:r>
      <w:r w:rsidRPr="005120AC">
        <w:t>произведений по выбору): юмористические произведения на примере рассказов</w:t>
      </w:r>
      <w:r w:rsidRPr="005120AC">
        <w:rPr>
          <w:spacing w:val="-67"/>
        </w:rPr>
        <w:t xml:space="preserve"> </w:t>
      </w:r>
      <w:r w:rsidRPr="005120AC">
        <w:t>М.М.</w:t>
      </w:r>
      <w:r w:rsidRPr="005120AC">
        <w:rPr>
          <w:spacing w:val="1"/>
        </w:rPr>
        <w:t xml:space="preserve"> </w:t>
      </w:r>
      <w:r w:rsidRPr="005120AC">
        <w:t>Зощенко,</w:t>
      </w:r>
      <w:r w:rsidRPr="005120AC">
        <w:rPr>
          <w:spacing w:val="1"/>
        </w:rPr>
        <w:t xml:space="preserve"> </w:t>
      </w:r>
      <w:r w:rsidRPr="005120AC">
        <w:t>В.Ю.</w:t>
      </w:r>
      <w:r w:rsidRPr="005120AC">
        <w:rPr>
          <w:spacing w:val="1"/>
        </w:rPr>
        <w:t xml:space="preserve"> </w:t>
      </w:r>
      <w:r w:rsidRPr="005120AC">
        <w:t>Драгунского,</w:t>
      </w:r>
      <w:r w:rsidRPr="005120AC">
        <w:rPr>
          <w:spacing w:val="1"/>
        </w:rPr>
        <w:t xml:space="preserve"> </w:t>
      </w:r>
      <w:r w:rsidRPr="005120AC">
        <w:t>Н.Н.</w:t>
      </w:r>
      <w:r w:rsidRPr="005120AC">
        <w:rPr>
          <w:spacing w:val="1"/>
        </w:rPr>
        <w:t xml:space="preserve"> </w:t>
      </w:r>
      <w:r w:rsidRPr="005120AC">
        <w:t>Носова,</w:t>
      </w:r>
      <w:r w:rsidRPr="005120AC">
        <w:rPr>
          <w:spacing w:val="1"/>
        </w:rPr>
        <w:t xml:space="preserve"> </w:t>
      </w:r>
      <w:r w:rsidRPr="005120AC">
        <w:t>В.В.</w:t>
      </w:r>
      <w:r w:rsidRPr="005120AC">
        <w:rPr>
          <w:spacing w:val="1"/>
        </w:rPr>
        <w:t xml:space="preserve"> </w:t>
      </w:r>
      <w:r w:rsidRPr="005120AC">
        <w:t>Голявкина.</w:t>
      </w:r>
      <w:r w:rsidRPr="005120AC">
        <w:rPr>
          <w:spacing w:val="1"/>
        </w:rPr>
        <w:t xml:space="preserve"> </w:t>
      </w:r>
      <w:r w:rsidRPr="005120AC">
        <w:t>Герои</w:t>
      </w:r>
      <w:r w:rsidRPr="005120AC">
        <w:rPr>
          <w:spacing w:val="1"/>
        </w:rPr>
        <w:t xml:space="preserve"> </w:t>
      </w:r>
      <w:r w:rsidRPr="005120AC">
        <w:t>юмористических</w:t>
      </w:r>
      <w:r w:rsidRPr="005120AC">
        <w:rPr>
          <w:spacing w:val="69"/>
        </w:rPr>
        <w:t xml:space="preserve"> </w:t>
      </w:r>
      <w:r w:rsidRPr="005120AC">
        <w:t>произведений.</w:t>
      </w:r>
      <w:r w:rsidRPr="005120AC">
        <w:rPr>
          <w:spacing w:val="69"/>
        </w:rPr>
        <w:t xml:space="preserve"> </w:t>
      </w:r>
      <w:r w:rsidRPr="005120AC">
        <w:t>Средства</w:t>
      </w:r>
      <w:r w:rsidRPr="005120AC">
        <w:rPr>
          <w:spacing w:val="70"/>
        </w:rPr>
        <w:t xml:space="preserve"> </w:t>
      </w:r>
      <w:r w:rsidRPr="005120AC">
        <w:t>выразительности</w:t>
      </w:r>
      <w:r w:rsidRPr="005120AC">
        <w:rPr>
          <w:spacing w:val="70"/>
        </w:rPr>
        <w:t xml:space="preserve"> </w:t>
      </w:r>
      <w:r w:rsidRPr="005120AC">
        <w:t>текста</w:t>
      </w:r>
      <w:r w:rsidR="00AD307A">
        <w:t xml:space="preserve"> </w:t>
      </w:r>
      <w:r w:rsidRPr="005120AC">
        <w:t>юмористического</w:t>
      </w:r>
      <w:r w:rsidRPr="005120AC">
        <w:rPr>
          <w:spacing w:val="1"/>
        </w:rPr>
        <w:t xml:space="preserve"> </w:t>
      </w:r>
      <w:r w:rsidRPr="005120AC">
        <w:t>содержания:</w:t>
      </w:r>
      <w:r w:rsidRPr="005120AC">
        <w:rPr>
          <w:spacing w:val="1"/>
        </w:rPr>
        <w:t xml:space="preserve"> </w:t>
      </w:r>
      <w:r w:rsidRPr="005120AC">
        <w:t>гипербола.</w:t>
      </w:r>
      <w:r w:rsidRPr="005120AC">
        <w:rPr>
          <w:spacing w:val="1"/>
        </w:rPr>
        <w:t xml:space="preserve"> </w:t>
      </w:r>
      <w:r w:rsidRPr="005120AC">
        <w:t>Юмористические</w:t>
      </w:r>
      <w:r w:rsidRPr="005120AC">
        <w:rPr>
          <w:spacing w:val="1"/>
        </w:rPr>
        <w:t xml:space="preserve"> </w:t>
      </w:r>
      <w:r w:rsidRPr="005120AC">
        <w:t>произведения</w:t>
      </w:r>
      <w:r w:rsidRPr="005120AC">
        <w:rPr>
          <w:spacing w:val="1"/>
        </w:rPr>
        <w:t xml:space="preserve"> </w:t>
      </w:r>
      <w:r w:rsidRPr="005120AC">
        <w:t>в</w:t>
      </w:r>
      <w:r w:rsidRPr="005120AC">
        <w:rPr>
          <w:spacing w:val="1"/>
        </w:rPr>
        <w:t xml:space="preserve"> </w:t>
      </w:r>
      <w:r w:rsidRPr="005120AC">
        <w:t>кино и театре.</w:t>
      </w:r>
    </w:p>
    <w:p w:rsidR="007C1181" w:rsidRPr="005120AC" w:rsidRDefault="007325AC" w:rsidP="00892B31">
      <w:pPr>
        <w:pStyle w:val="a3"/>
        <w:ind w:left="0" w:firstLine="709"/>
      </w:pPr>
      <w:r w:rsidRPr="005120AC">
        <w:rPr>
          <w:b/>
          <w:i/>
        </w:rPr>
        <w:t>Произведения для чтения</w:t>
      </w:r>
      <w:r w:rsidRPr="005120AC">
        <w:t>: В.Ю. Драгунский «Денискины рассказы» (1-2</w:t>
      </w:r>
      <w:r w:rsidRPr="005120AC">
        <w:rPr>
          <w:spacing w:val="1"/>
        </w:rPr>
        <w:t xml:space="preserve"> </w:t>
      </w:r>
      <w:r w:rsidRPr="005120AC">
        <w:t>произведения</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Н.Н.</w:t>
      </w:r>
      <w:r w:rsidRPr="005120AC">
        <w:rPr>
          <w:spacing w:val="1"/>
        </w:rPr>
        <w:t xml:space="preserve"> </w:t>
      </w:r>
      <w:r w:rsidRPr="005120AC">
        <w:t>Носов</w:t>
      </w:r>
      <w:r w:rsidRPr="005120AC">
        <w:rPr>
          <w:spacing w:val="1"/>
        </w:rPr>
        <w:t xml:space="preserve"> </w:t>
      </w:r>
      <w:r w:rsidRPr="005120AC">
        <w:t>«Витя</w:t>
      </w:r>
      <w:r w:rsidRPr="005120AC">
        <w:rPr>
          <w:spacing w:val="1"/>
        </w:rPr>
        <w:t xml:space="preserve"> </w:t>
      </w:r>
      <w:r w:rsidRPr="005120AC">
        <w:t>Малеев</w:t>
      </w:r>
      <w:r w:rsidRPr="005120AC">
        <w:rPr>
          <w:spacing w:val="1"/>
        </w:rPr>
        <w:t xml:space="preserve"> </w:t>
      </w:r>
      <w:r w:rsidRPr="005120AC">
        <w:t>в</w:t>
      </w:r>
      <w:r w:rsidRPr="005120AC">
        <w:rPr>
          <w:spacing w:val="1"/>
        </w:rPr>
        <w:t xml:space="preserve"> </w:t>
      </w:r>
      <w:r w:rsidRPr="005120AC">
        <w:t>школе</w:t>
      </w:r>
      <w:r w:rsidRPr="005120AC">
        <w:rPr>
          <w:spacing w:val="1"/>
        </w:rPr>
        <w:t xml:space="preserve"> </w:t>
      </w:r>
      <w:r w:rsidRPr="005120AC">
        <w:t>и</w:t>
      </w:r>
      <w:r w:rsidRPr="005120AC">
        <w:rPr>
          <w:spacing w:val="1"/>
        </w:rPr>
        <w:t xml:space="preserve"> </w:t>
      </w:r>
      <w:r w:rsidRPr="005120AC">
        <w:t>дома»</w:t>
      </w:r>
      <w:r w:rsidRPr="005120AC">
        <w:rPr>
          <w:spacing w:val="1"/>
        </w:rPr>
        <w:t xml:space="preserve"> </w:t>
      </w:r>
      <w:r w:rsidRPr="005120AC">
        <w:t>(отдельные</w:t>
      </w:r>
      <w:r w:rsidRPr="005120AC">
        <w:rPr>
          <w:spacing w:val="-1"/>
        </w:rPr>
        <w:t xml:space="preserve"> </w:t>
      </w:r>
      <w:r w:rsidRPr="005120AC">
        <w:t>главы)</w:t>
      </w:r>
      <w:r w:rsidRPr="005120AC">
        <w:rPr>
          <w:spacing w:val="-3"/>
        </w:rPr>
        <w:t xml:space="preserve"> </w:t>
      </w:r>
      <w:r w:rsidRPr="005120AC">
        <w:t>и</w:t>
      </w:r>
      <w:r w:rsidRPr="005120AC">
        <w:rPr>
          <w:spacing w:val="-2"/>
        </w:rPr>
        <w:t xml:space="preserve"> </w:t>
      </w:r>
      <w:r w:rsidRPr="005120AC">
        <w:t>другие.</w:t>
      </w:r>
    </w:p>
    <w:p w:rsidR="007C1181" w:rsidRPr="005120AC" w:rsidRDefault="007325AC" w:rsidP="00892B31">
      <w:pPr>
        <w:pStyle w:val="a3"/>
        <w:ind w:left="0" w:firstLine="709"/>
      </w:pPr>
      <w:r w:rsidRPr="005120AC">
        <w:rPr>
          <w:b/>
        </w:rPr>
        <w:t>Зарубежная</w:t>
      </w:r>
      <w:r w:rsidRPr="005120AC">
        <w:rPr>
          <w:b/>
          <w:spacing w:val="1"/>
        </w:rPr>
        <w:t xml:space="preserve"> </w:t>
      </w:r>
      <w:r w:rsidRPr="005120AC">
        <w:rPr>
          <w:b/>
        </w:rPr>
        <w:t>литература.</w:t>
      </w:r>
      <w:r w:rsidRPr="005120AC">
        <w:rPr>
          <w:b/>
          <w:spacing w:val="1"/>
        </w:rPr>
        <w:t xml:space="preserve"> </w:t>
      </w:r>
      <w:r w:rsidRPr="005120AC">
        <w:t>Расширение</w:t>
      </w:r>
      <w:r w:rsidRPr="005120AC">
        <w:rPr>
          <w:spacing w:val="1"/>
        </w:rPr>
        <w:t xml:space="preserve"> </w:t>
      </w:r>
      <w:r w:rsidRPr="005120AC">
        <w:t>круга</w:t>
      </w:r>
      <w:r w:rsidRPr="005120AC">
        <w:rPr>
          <w:spacing w:val="1"/>
        </w:rPr>
        <w:t xml:space="preserve"> </w:t>
      </w:r>
      <w:r w:rsidRPr="005120AC">
        <w:t>чтения</w:t>
      </w:r>
      <w:r w:rsidRPr="005120AC">
        <w:rPr>
          <w:spacing w:val="1"/>
        </w:rPr>
        <w:t xml:space="preserve"> </w:t>
      </w:r>
      <w:r w:rsidRPr="005120AC">
        <w:t>произведений</w:t>
      </w:r>
      <w:r w:rsidRPr="005120AC">
        <w:rPr>
          <w:spacing w:val="-67"/>
        </w:rPr>
        <w:t xml:space="preserve"> </w:t>
      </w:r>
      <w:r w:rsidRPr="005120AC">
        <w:t>зарубежных</w:t>
      </w:r>
      <w:r w:rsidRPr="005120AC">
        <w:rPr>
          <w:spacing w:val="1"/>
        </w:rPr>
        <w:t xml:space="preserve"> </w:t>
      </w:r>
      <w:r w:rsidRPr="005120AC">
        <w:t>писателей.</w:t>
      </w:r>
      <w:r w:rsidRPr="005120AC">
        <w:rPr>
          <w:spacing w:val="1"/>
        </w:rPr>
        <w:t xml:space="preserve"> </w:t>
      </w:r>
      <w:r w:rsidRPr="005120AC">
        <w:t>Литературные</w:t>
      </w:r>
      <w:r w:rsidRPr="005120AC">
        <w:rPr>
          <w:spacing w:val="1"/>
        </w:rPr>
        <w:t xml:space="preserve"> </w:t>
      </w:r>
      <w:r w:rsidRPr="005120AC">
        <w:t>сказки</w:t>
      </w:r>
      <w:r w:rsidRPr="005120AC">
        <w:rPr>
          <w:spacing w:val="1"/>
        </w:rPr>
        <w:t xml:space="preserve"> </w:t>
      </w:r>
      <w:r w:rsidRPr="005120AC">
        <w:t>Ш.</w:t>
      </w:r>
      <w:r w:rsidRPr="005120AC">
        <w:rPr>
          <w:spacing w:val="1"/>
        </w:rPr>
        <w:t xml:space="preserve"> </w:t>
      </w:r>
      <w:r w:rsidRPr="005120AC">
        <w:t>Перро,</w:t>
      </w:r>
      <w:r w:rsidRPr="005120AC">
        <w:rPr>
          <w:spacing w:val="1"/>
        </w:rPr>
        <w:t xml:space="preserve"> </w:t>
      </w:r>
      <w:r w:rsidRPr="005120AC">
        <w:t>Х.-К.</w:t>
      </w:r>
      <w:r w:rsidRPr="005120AC">
        <w:rPr>
          <w:spacing w:val="1"/>
        </w:rPr>
        <w:t xml:space="preserve"> </w:t>
      </w:r>
      <w:r w:rsidRPr="005120AC">
        <w:t>Андерсена,</w:t>
      </w:r>
      <w:r w:rsidRPr="005120AC">
        <w:rPr>
          <w:spacing w:val="1"/>
        </w:rPr>
        <w:t xml:space="preserve"> </w:t>
      </w:r>
      <w:r w:rsidRPr="005120AC">
        <w:t>братьев Гримм, Э.Т.А. Гофмана, Т. Янссон и др. (по выбору). Приключенческая</w:t>
      </w:r>
      <w:r w:rsidRPr="005120AC">
        <w:rPr>
          <w:spacing w:val="-67"/>
        </w:rPr>
        <w:t xml:space="preserve"> </w:t>
      </w:r>
      <w:r w:rsidRPr="005120AC">
        <w:t>литература: произведения</w:t>
      </w:r>
      <w:r w:rsidRPr="005120AC">
        <w:rPr>
          <w:spacing w:val="-3"/>
        </w:rPr>
        <w:t xml:space="preserve"> </w:t>
      </w:r>
      <w:r w:rsidRPr="005120AC">
        <w:t>Дж.</w:t>
      </w:r>
      <w:r w:rsidRPr="005120AC">
        <w:rPr>
          <w:spacing w:val="-1"/>
        </w:rPr>
        <w:t xml:space="preserve"> </w:t>
      </w:r>
      <w:r w:rsidRPr="005120AC">
        <w:t>Свифта,</w:t>
      </w:r>
      <w:r w:rsidRPr="005120AC">
        <w:rPr>
          <w:spacing w:val="-4"/>
        </w:rPr>
        <w:t xml:space="preserve"> </w:t>
      </w:r>
      <w:r w:rsidRPr="005120AC">
        <w:t>М.</w:t>
      </w:r>
      <w:r w:rsidRPr="005120AC">
        <w:rPr>
          <w:spacing w:val="-3"/>
        </w:rPr>
        <w:t xml:space="preserve"> </w:t>
      </w:r>
      <w:r w:rsidRPr="005120AC">
        <w:t>Твена.</w:t>
      </w:r>
    </w:p>
    <w:p w:rsidR="007C1181" w:rsidRPr="005120AC" w:rsidRDefault="007325AC" w:rsidP="00892B31">
      <w:pPr>
        <w:pStyle w:val="a3"/>
        <w:ind w:left="0" w:firstLine="709"/>
      </w:pPr>
      <w:r w:rsidRPr="005120AC">
        <w:rPr>
          <w:b/>
          <w:i/>
        </w:rPr>
        <w:t xml:space="preserve">Произведения для чтения: </w:t>
      </w:r>
      <w:r w:rsidRPr="005120AC">
        <w:t>Х.-К. Андерсен «Дикие лебеди», «Русалочка»,</w:t>
      </w:r>
      <w:r w:rsidRPr="005120AC">
        <w:rPr>
          <w:spacing w:val="1"/>
        </w:rPr>
        <w:t xml:space="preserve"> </w:t>
      </w:r>
      <w:r w:rsidRPr="005120AC">
        <w:t>Дж.</w:t>
      </w:r>
      <w:r w:rsidRPr="005120AC">
        <w:rPr>
          <w:spacing w:val="1"/>
        </w:rPr>
        <w:t xml:space="preserve"> </w:t>
      </w:r>
      <w:r w:rsidRPr="005120AC">
        <w:t>Свифт</w:t>
      </w:r>
      <w:r w:rsidRPr="005120AC">
        <w:rPr>
          <w:spacing w:val="1"/>
        </w:rPr>
        <w:t xml:space="preserve"> </w:t>
      </w:r>
      <w:r w:rsidRPr="005120AC">
        <w:t>«Приключения</w:t>
      </w:r>
      <w:r w:rsidRPr="005120AC">
        <w:rPr>
          <w:spacing w:val="1"/>
        </w:rPr>
        <w:t xml:space="preserve"> </w:t>
      </w:r>
      <w:r w:rsidRPr="005120AC">
        <w:t>Гулливера»</w:t>
      </w:r>
      <w:r w:rsidRPr="005120AC">
        <w:rPr>
          <w:spacing w:val="1"/>
        </w:rPr>
        <w:t xml:space="preserve"> </w:t>
      </w:r>
      <w:r w:rsidRPr="005120AC">
        <w:t>(отдельные</w:t>
      </w:r>
      <w:r w:rsidRPr="005120AC">
        <w:rPr>
          <w:spacing w:val="1"/>
        </w:rPr>
        <w:t xml:space="preserve"> </w:t>
      </w:r>
      <w:r w:rsidRPr="005120AC">
        <w:t>главы),</w:t>
      </w:r>
      <w:r w:rsidRPr="005120AC">
        <w:rPr>
          <w:spacing w:val="1"/>
        </w:rPr>
        <w:t xml:space="preserve"> </w:t>
      </w:r>
      <w:r w:rsidRPr="005120AC">
        <w:t>Марк</w:t>
      </w:r>
      <w:r w:rsidRPr="005120AC">
        <w:rPr>
          <w:spacing w:val="1"/>
        </w:rPr>
        <w:t xml:space="preserve"> </w:t>
      </w:r>
      <w:r w:rsidRPr="005120AC">
        <w:t>Твен</w:t>
      </w:r>
      <w:r w:rsidRPr="005120AC">
        <w:rPr>
          <w:spacing w:val="1"/>
        </w:rPr>
        <w:t xml:space="preserve"> </w:t>
      </w:r>
      <w:r w:rsidRPr="005120AC">
        <w:t>«Том</w:t>
      </w:r>
      <w:r w:rsidRPr="005120AC">
        <w:rPr>
          <w:spacing w:val="-67"/>
        </w:rPr>
        <w:t xml:space="preserve"> </w:t>
      </w:r>
      <w:r w:rsidRPr="005120AC">
        <w:t>Сойер»</w:t>
      </w:r>
      <w:r w:rsidRPr="005120AC">
        <w:rPr>
          <w:spacing w:val="-2"/>
        </w:rPr>
        <w:t xml:space="preserve"> </w:t>
      </w:r>
      <w:r w:rsidRPr="005120AC">
        <w:t>(отдельные</w:t>
      </w:r>
      <w:r w:rsidRPr="005120AC">
        <w:rPr>
          <w:spacing w:val="-3"/>
        </w:rPr>
        <w:t xml:space="preserve"> </w:t>
      </w:r>
      <w:r w:rsidRPr="005120AC">
        <w:t>главы) и</w:t>
      </w:r>
      <w:r w:rsidRPr="005120AC">
        <w:rPr>
          <w:spacing w:val="-3"/>
        </w:rPr>
        <w:t xml:space="preserve"> </w:t>
      </w:r>
      <w:r w:rsidRPr="005120AC">
        <w:t>другие (по</w:t>
      </w:r>
      <w:r w:rsidRPr="005120AC">
        <w:rPr>
          <w:spacing w:val="-3"/>
        </w:rPr>
        <w:t xml:space="preserve"> </w:t>
      </w:r>
      <w:r w:rsidRPr="005120AC">
        <w:t>выбору).</w:t>
      </w:r>
    </w:p>
    <w:p w:rsidR="007C1181" w:rsidRPr="005120AC" w:rsidRDefault="007325AC" w:rsidP="00892B31">
      <w:pPr>
        <w:pStyle w:val="a3"/>
        <w:ind w:left="0" w:firstLine="709"/>
      </w:pPr>
      <w:r w:rsidRPr="005120AC">
        <w:rPr>
          <w:b/>
        </w:rPr>
        <w:t>Библиографическая культура (работа с детской книгой и справочной</w:t>
      </w:r>
      <w:r w:rsidRPr="005120AC">
        <w:rPr>
          <w:b/>
          <w:spacing w:val="1"/>
        </w:rPr>
        <w:t xml:space="preserve"> </w:t>
      </w:r>
      <w:r w:rsidRPr="005120AC">
        <w:rPr>
          <w:b/>
        </w:rPr>
        <w:t>литературой).</w:t>
      </w:r>
      <w:r w:rsidRPr="005120AC">
        <w:rPr>
          <w:b/>
          <w:spacing w:val="1"/>
        </w:rPr>
        <w:t xml:space="preserve"> </w:t>
      </w:r>
      <w:r w:rsidRPr="005120AC">
        <w:t>Польза</w:t>
      </w:r>
      <w:r w:rsidRPr="005120AC">
        <w:rPr>
          <w:spacing w:val="1"/>
        </w:rPr>
        <w:t xml:space="preserve"> </w:t>
      </w:r>
      <w:r w:rsidRPr="005120AC">
        <w:t>чтения</w:t>
      </w:r>
      <w:r w:rsidRPr="005120AC">
        <w:rPr>
          <w:spacing w:val="1"/>
        </w:rPr>
        <w:t xml:space="preserve"> </w:t>
      </w:r>
      <w:r w:rsidRPr="005120AC">
        <w:t>и</w:t>
      </w:r>
      <w:r w:rsidRPr="005120AC">
        <w:rPr>
          <w:spacing w:val="1"/>
        </w:rPr>
        <w:t xml:space="preserve"> </w:t>
      </w:r>
      <w:r w:rsidRPr="005120AC">
        <w:t>книги:</w:t>
      </w:r>
      <w:r w:rsidRPr="005120AC">
        <w:rPr>
          <w:spacing w:val="1"/>
        </w:rPr>
        <w:t xml:space="preserve"> </w:t>
      </w:r>
      <w:r w:rsidRPr="005120AC">
        <w:t>книга</w:t>
      </w:r>
      <w:r w:rsidRPr="005120AC">
        <w:rPr>
          <w:spacing w:val="1"/>
        </w:rPr>
        <w:t xml:space="preserve"> </w:t>
      </w:r>
      <w:r w:rsidRPr="005120AC">
        <w:t>-</w:t>
      </w:r>
      <w:r w:rsidRPr="005120AC">
        <w:rPr>
          <w:spacing w:val="1"/>
        </w:rPr>
        <w:t xml:space="preserve"> </w:t>
      </w:r>
      <w:r w:rsidRPr="005120AC">
        <w:t>друг</w:t>
      </w:r>
      <w:r w:rsidRPr="005120AC">
        <w:rPr>
          <w:spacing w:val="1"/>
        </w:rPr>
        <w:t xml:space="preserve"> </w:t>
      </w:r>
      <w:r w:rsidRPr="005120AC">
        <w:t>и</w:t>
      </w:r>
      <w:r w:rsidRPr="005120AC">
        <w:rPr>
          <w:spacing w:val="1"/>
        </w:rPr>
        <w:t xml:space="preserve"> </w:t>
      </w:r>
      <w:r w:rsidRPr="005120AC">
        <w:t>учитель.</w:t>
      </w:r>
      <w:r w:rsidRPr="005120AC">
        <w:rPr>
          <w:spacing w:val="70"/>
        </w:rPr>
        <w:t xml:space="preserve"> </w:t>
      </w:r>
      <w:r w:rsidRPr="005120AC">
        <w:t>Правила</w:t>
      </w:r>
      <w:r w:rsidRPr="005120AC">
        <w:rPr>
          <w:spacing w:val="1"/>
        </w:rPr>
        <w:t xml:space="preserve"> </w:t>
      </w:r>
      <w:r w:rsidRPr="005120AC">
        <w:t>читателя и способы выбора книги (тематический, систематический каталог).</w:t>
      </w:r>
      <w:r w:rsidRPr="005120AC">
        <w:rPr>
          <w:spacing w:val="1"/>
        </w:rPr>
        <w:t xml:space="preserve"> </w:t>
      </w:r>
      <w:r w:rsidRPr="005120AC">
        <w:t>Виды информации в книге: научная, художественная (с опорой на внешние</w:t>
      </w:r>
      <w:r w:rsidRPr="005120AC">
        <w:rPr>
          <w:spacing w:val="1"/>
        </w:rPr>
        <w:t xml:space="preserve"> </w:t>
      </w:r>
      <w:r w:rsidRPr="005120AC">
        <w:t>показатели</w:t>
      </w:r>
      <w:r w:rsidRPr="005120AC">
        <w:rPr>
          <w:spacing w:val="1"/>
        </w:rPr>
        <w:t xml:space="preserve"> </w:t>
      </w:r>
      <w:r w:rsidRPr="005120AC">
        <w:t>книги),</w:t>
      </w:r>
      <w:r w:rsidRPr="005120AC">
        <w:rPr>
          <w:spacing w:val="1"/>
        </w:rPr>
        <w:t xml:space="preserve"> </w:t>
      </w:r>
      <w:r w:rsidRPr="005120AC">
        <w:t>её</w:t>
      </w:r>
      <w:r w:rsidRPr="005120AC">
        <w:rPr>
          <w:spacing w:val="1"/>
        </w:rPr>
        <w:t xml:space="preserve"> </w:t>
      </w:r>
      <w:r w:rsidRPr="005120AC">
        <w:t>справочно-иллюстративный</w:t>
      </w:r>
      <w:r w:rsidRPr="005120AC">
        <w:rPr>
          <w:spacing w:val="1"/>
        </w:rPr>
        <w:t xml:space="preserve"> </w:t>
      </w:r>
      <w:r w:rsidRPr="005120AC">
        <w:t>материал.</w:t>
      </w:r>
      <w:r w:rsidRPr="005120AC">
        <w:rPr>
          <w:spacing w:val="1"/>
        </w:rPr>
        <w:t xml:space="preserve"> </w:t>
      </w:r>
      <w:r w:rsidRPr="005120AC">
        <w:t>Очерк</w:t>
      </w:r>
      <w:r w:rsidRPr="005120AC">
        <w:rPr>
          <w:spacing w:val="1"/>
        </w:rPr>
        <w:t xml:space="preserve"> </w:t>
      </w:r>
      <w:r w:rsidRPr="005120AC">
        <w:t>как</w:t>
      </w:r>
      <w:r w:rsidRPr="005120AC">
        <w:rPr>
          <w:spacing w:val="1"/>
        </w:rPr>
        <w:t xml:space="preserve"> </w:t>
      </w:r>
      <w:r w:rsidRPr="005120AC">
        <w:t>повествование о реальном событии. Типы книг (изданий): книга-произведение,</w:t>
      </w:r>
      <w:r w:rsidRPr="005120AC">
        <w:rPr>
          <w:spacing w:val="1"/>
        </w:rPr>
        <w:t xml:space="preserve"> </w:t>
      </w:r>
      <w:r w:rsidRPr="005120AC">
        <w:t>книга-сборник,</w:t>
      </w:r>
      <w:r w:rsidRPr="005120AC">
        <w:rPr>
          <w:spacing w:val="1"/>
        </w:rPr>
        <w:t xml:space="preserve"> </w:t>
      </w:r>
      <w:r w:rsidRPr="005120AC">
        <w:t>собрание</w:t>
      </w:r>
      <w:r w:rsidRPr="005120AC">
        <w:rPr>
          <w:spacing w:val="1"/>
        </w:rPr>
        <w:t xml:space="preserve"> </w:t>
      </w:r>
      <w:r w:rsidRPr="005120AC">
        <w:t>сочинений,</w:t>
      </w:r>
      <w:r w:rsidRPr="005120AC">
        <w:rPr>
          <w:spacing w:val="1"/>
        </w:rPr>
        <w:t xml:space="preserve"> </w:t>
      </w:r>
      <w:r w:rsidRPr="005120AC">
        <w:t>периодическая</w:t>
      </w:r>
      <w:r w:rsidRPr="005120AC">
        <w:rPr>
          <w:spacing w:val="1"/>
        </w:rPr>
        <w:t xml:space="preserve"> </w:t>
      </w:r>
      <w:r w:rsidRPr="005120AC">
        <w:t>печать,</w:t>
      </w:r>
      <w:r w:rsidRPr="005120AC">
        <w:rPr>
          <w:spacing w:val="1"/>
        </w:rPr>
        <w:t xml:space="preserve"> </w:t>
      </w:r>
      <w:r w:rsidRPr="005120AC">
        <w:t>справочные</w:t>
      </w:r>
      <w:r w:rsidRPr="005120AC">
        <w:rPr>
          <w:spacing w:val="1"/>
        </w:rPr>
        <w:t xml:space="preserve"> </w:t>
      </w:r>
      <w:r w:rsidRPr="005120AC">
        <w:t>издания.</w:t>
      </w:r>
      <w:r w:rsidRPr="005120AC">
        <w:rPr>
          <w:spacing w:val="-1"/>
        </w:rPr>
        <w:t xml:space="preserve"> </w:t>
      </w:r>
      <w:r w:rsidRPr="005120AC">
        <w:t>Работа с</w:t>
      </w:r>
      <w:r w:rsidRPr="005120AC">
        <w:rPr>
          <w:spacing w:val="-4"/>
        </w:rPr>
        <w:t xml:space="preserve"> </w:t>
      </w:r>
      <w:r w:rsidRPr="005120AC">
        <w:t>источниками</w:t>
      </w:r>
      <w:r w:rsidRPr="005120AC">
        <w:rPr>
          <w:spacing w:val="-3"/>
        </w:rPr>
        <w:t xml:space="preserve"> </w:t>
      </w:r>
      <w:r w:rsidRPr="005120AC">
        <w:t>периодической</w:t>
      </w:r>
      <w:r w:rsidRPr="005120AC">
        <w:rPr>
          <w:spacing w:val="-3"/>
        </w:rPr>
        <w:t xml:space="preserve"> </w:t>
      </w:r>
      <w:r w:rsidRPr="005120AC">
        <w:t>печати.</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Изучение</w:t>
      </w:r>
      <w:r w:rsidRPr="005120AC">
        <w:rPr>
          <w:spacing w:val="1"/>
        </w:rPr>
        <w:t xml:space="preserve"> </w:t>
      </w:r>
      <w:r w:rsidRPr="005120AC">
        <w:t>литературного</w:t>
      </w:r>
      <w:r w:rsidRPr="005120AC">
        <w:rPr>
          <w:spacing w:val="1"/>
        </w:rPr>
        <w:t xml:space="preserve"> </w:t>
      </w:r>
      <w:r w:rsidRPr="005120AC">
        <w:t>чтения</w:t>
      </w:r>
      <w:r w:rsidRPr="005120AC">
        <w:rPr>
          <w:spacing w:val="1"/>
        </w:rPr>
        <w:t xml:space="preserve"> </w:t>
      </w:r>
      <w:r w:rsidRPr="005120AC">
        <w:t>в</w:t>
      </w:r>
      <w:r w:rsidRPr="005120AC">
        <w:rPr>
          <w:spacing w:val="1"/>
        </w:rPr>
        <w:t xml:space="preserve"> </w:t>
      </w:r>
      <w:r w:rsidR="00BD14C7">
        <w:rPr>
          <w:spacing w:val="1"/>
        </w:rPr>
        <w:t>4</w:t>
      </w:r>
      <w:r w:rsidRPr="005120AC">
        <w:rPr>
          <w:spacing w:val="1"/>
        </w:rPr>
        <w:t xml:space="preserve"> </w:t>
      </w:r>
      <w:r w:rsidRPr="005120AC">
        <w:t>классе</w:t>
      </w:r>
      <w:r w:rsidRPr="005120AC">
        <w:rPr>
          <w:spacing w:val="1"/>
        </w:rPr>
        <w:t xml:space="preserve"> </w:t>
      </w:r>
      <w:r w:rsidRPr="005120AC">
        <w:t>способствует</w:t>
      </w:r>
      <w:r w:rsidRPr="005120AC">
        <w:rPr>
          <w:spacing w:val="1"/>
        </w:rPr>
        <w:t xml:space="preserve"> </w:t>
      </w:r>
      <w:r w:rsidRPr="005120AC">
        <w:t>освоению</w:t>
      </w:r>
      <w:r w:rsidRPr="005120AC">
        <w:rPr>
          <w:spacing w:val="-67"/>
        </w:rPr>
        <w:t xml:space="preserve"> </w:t>
      </w:r>
      <w:r w:rsidRPr="005120AC">
        <w:t>ряда</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5"/>
        </w:rPr>
        <w:t xml:space="preserve"> </w:t>
      </w:r>
      <w:r w:rsidRPr="005120AC">
        <w:t>УУД,</w:t>
      </w:r>
      <w:r w:rsidRPr="005120AC">
        <w:rPr>
          <w:spacing w:val="-3"/>
        </w:rPr>
        <w:t xml:space="preserve"> </w:t>
      </w:r>
      <w:r w:rsidRPr="005120AC">
        <w:t>регулятивных УУД,</w:t>
      </w:r>
      <w:r w:rsidRPr="005120AC">
        <w:rPr>
          <w:spacing w:val="-3"/>
        </w:rPr>
        <w:t xml:space="preserve"> </w:t>
      </w:r>
      <w:r w:rsidRPr="005120AC">
        <w:t>совместной</w:t>
      </w:r>
      <w:r w:rsidRPr="005120AC">
        <w:rPr>
          <w:spacing w:val="-4"/>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67"/>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2"/>
          <w:sz w:val="28"/>
        </w:rPr>
        <w:t xml:space="preserve"> </w:t>
      </w:r>
      <w:r w:rsidRPr="005120AC">
        <w:rPr>
          <w:i/>
          <w:sz w:val="28"/>
        </w:rPr>
        <w:lastRenderedPageBreak/>
        <w:t>способствуют</w:t>
      </w:r>
      <w:r w:rsidRPr="005120AC">
        <w:rPr>
          <w:i/>
          <w:spacing w:val="-2"/>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20"/>
        </w:numPr>
        <w:tabs>
          <w:tab w:val="left" w:pos="1345"/>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(без</w:t>
      </w:r>
      <w:r w:rsidRPr="005120AC">
        <w:rPr>
          <w:spacing w:val="-4"/>
          <w:sz w:val="28"/>
        </w:rPr>
        <w:t xml:space="preserve"> </w:t>
      </w:r>
      <w:r w:rsidRPr="005120AC">
        <w:rPr>
          <w:sz w:val="28"/>
        </w:rPr>
        <w:t>отметочного</w:t>
      </w:r>
      <w:r w:rsidRPr="005120AC">
        <w:rPr>
          <w:spacing w:val="-3"/>
          <w:sz w:val="28"/>
        </w:rPr>
        <w:t xml:space="preserve"> </w:t>
      </w:r>
      <w:r w:rsidRPr="005120AC">
        <w:rPr>
          <w:sz w:val="28"/>
        </w:rPr>
        <w:t>оценивания);</w:t>
      </w:r>
    </w:p>
    <w:p w:rsidR="007C1181" w:rsidRPr="005120AC" w:rsidRDefault="007325AC" w:rsidP="0054155E">
      <w:pPr>
        <w:pStyle w:val="a5"/>
        <w:numPr>
          <w:ilvl w:val="0"/>
          <w:numId w:val="20"/>
        </w:numPr>
        <w:tabs>
          <w:tab w:val="left" w:pos="1263"/>
        </w:tabs>
        <w:ind w:left="0" w:firstLine="709"/>
        <w:rPr>
          <w:sz w:val="28"/>
        </w:rPr>
      </w:pPr>
      <w:r w:rsidRPr="005120AC">
        <w:rPr>
          <w:sz w:val="28"/>
        </w:rPr>
        <w:t>читать про себя (молча), оценивать своё чтение с точки зрения понимания</w:t>
      </w:r>
      <w:r w:rsidRPr="005120AC">
        <w:rPr>
          <w:spacing w:val="-67"/>
          <w:sz w:val="28"/>
        </w:rPr>
        <w:t xml:space="preserve"> </w:t>
      </w:r>
      <w:r w:rsidRPr="005120AC">
        <w:rPr>
          <w:sz w:val="28"/>
        </w:rPr>
        <w:t>и</w:t>
      </w:r>
      <w:r w:rsidRPr="005120AC">
        <w:rPr>
          <w:spacing w:val="-1"/>
          <w:sz w:val="28"/>
        </w:rPr>
        <w:t xml:space="preserve"> </w:t>
      </w:r>
      <w:r w:rsidRPr="005120AC">
        <w:rPr>
          <w:sz w:val="28"/>
        </w:rPr>
        <w:t>запоминания текста;</w:t>
      </w:r>
    </w:p>
    <w:p w:rsidR="007C1181" w:rsidRPr="005120AC" w:rsidRDefault="007325AC" w:rsidP="0054155E">
      <w:pPr>
        <w:pStyle w:val="a5"/>
        <w:numPr>
          <w:ilvl w:val="0"/>
          <w:numId w:val="20"/>
        </w:numPr>
        <w:tabs>
          <w:tab w:val="left" w:pos="1477"/>
        </w:tabs>
        <w:ind w:left="0" w:firstLine="709"/>
        <w:rPr>
          <w:sz w:val="28"/>
        </w:rPr>
      </w:pPr>
      <w:r w:rsidRPr="005120AC">
        <w:rPr>
          <w:sz w:val="28"/>
        </w:rPr>
        <w:t>анализировать</w:t>
      </w:r>
      <w:r w:rsidRPr="005120AC">
        <w:rPr>
          <w:spacing w:val="1"/>
          <w:sz w:val="28"/>
        </w:rPr>
        <w:t xml:space="preserve"> </w:t>
      </w:r>
      <w:r w:rsidRPr="005120AC">
        <w:rPr>
          <w:sz w:val="28"/>
        </w:rPr>
        <w:t>текст:</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главную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обосновывать</w:t>
      </w:r>
      <w:r w:rsidRPr="005120AC">
        <w:rPr>
          <w:spacing w:val="-67"/>
          <w:sz w:val="28"/>
        </w:rPr>
        <w:t xml:space="preserve"> </w:t>
      </w:r>
      <w:r w:rsidRPr="005120AC">
        <w:rPr>
          <w:sz w:val="28"/>
        </w:rPr>
        <w:t>принадлежность к жанру, определять тему и главную мысль, находить в тексте</w:t>
      </w:r>
      <w:r w:rsidRPr="005120AC">
        <w:rPr>
          <w:spacing w:val="1"/>
          <w:sz w:val="28"/>
        </w:rPr>
        <w:t xml:space="preserve"> </w:t>
      </w:r>
      <w:r w:rsidRPr="005120AC">
        <w:rPr>
          <w:sz w:val="28"/>
        </w:rPr>
        <w:t>заданный</w:t>
      </w:r>
      <w:r w:rsidRPr="005120AC">
        <w:rPr>
          <w:spacing w:val="1"/>
          <w:sz w:val="28"/>
        </w:rPr>
        <w:t xml:space="preserve"> </w:t>
      </w:r>
      <w:r w:rsidRPr="005120AC">
        <w:rPr>
          <w:sz w:val="28"/>
        </w:rPr>
        <w:t>эпизод,</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взаимосвязь</w:t>
      </w:r>
      <w:r w:rsidRPr="005120AC">
        <w:rPr>
          <w:spacing w:val="1"/>
          <w:sz w:val="28"/>
        </w:rPr>
        <w:t xml:space="preserve"> </w:t>
      </w:r>
      <w:r w:rsidRPr="005120AC">
        <w:rPr>
          <w:sz w:val="28"/>
        </w:rPr>
        <w:t>между</w:t>
      </w:r>
      <w:r w:rsidRPr="005120AC">
        <w:rPr>
          <w:spacing w:val="1"/>
          <w:sz w:val="28"/>
        </w:rPr>
        <w:t xml:space="preserve"> </w:t>
      </w:r>
      <w:r w:rsidRPr="005120AC">
        <w:rPr>
          <w:sz w:val="28"/>
        </w:rPr>
        <w:t>событиями,</w:t>
      </w:r>
      <w:r w:rsidRPr="005120AC">
        <w:rPr>
          <w:spacing w:val="1"/>
          <w:sz w:val="28"/>
        </w:rPr>
        <w:t xml:space="preserve"> </w:t>
      </w:r>
      <w:r w:rsidRPr="005120AC">
        <w:rPr>
          <w:sz w:val="28"/>
        </w:rPr>
        <w:t>эпизодами</w:t>
      </w:r>
      <w:r w:rsidRPr="005120AC">
        <w:rPr>
          <w:spacing w:val="1"/>
          <w:sz w:val="28"/>
        </w:rPr>
        <w:t xml:space="preserve"> </w:t>
      </w:r>
      <w:r w:rsidRPr="005120AC">
        <w:rPr>
          <w:sz w:val="28"/>
        </w:rPr>
        <w:t>текста;</w:t>
      </w:r>
    </w:p>
    <w:p w:rsidR="007C1181" w:rsidRPr="005120AC" w:rsidRDefault="007325AC" w:rsidP="0054155E">
      <w:pPr>
        <w:pStyle w:val="a5"/>
        <w:numPr>
          <w:ilvl w:val="0"/>
          <w:numId w:val="20"/>
        </w:numPr>
        <w:tabs>
          <w:tab w:val="left" w:pos="1280"/>
        </w:tabs>
        <w:ind w:left="0" w:firstLine="709"/>
        <w:rPr>
          <w:sz w:val="28"/>
        </w:rPr>
      </w:pPr>
      <w:r w:rsidRPr="005120AC">
        <w:rPr>
          <w:sz w:val="28"/>
        </w:rPr>
        <w:t>характеризовать героя и давать оценку его поступкам; сравнивать героев</w:t>
      </w:r>
      <w:r w:rsidRPr="005120AC">
        <w:rPr>
          <w:spacing w:val="1"/>
          <w:sz w:val="28"/>
        </w:rPr>
        <w:t xml:space="preserve"> </w:t>
      </w:r>
      <w:r w:rsidRPr="005120AC">
        <w:rPr>
          <w:sz w:val="28"/>
        </w:rPr>
        <w:t>одного произведения по предложенным критериям, самостоятельно выбирать</w:t>
      </w:r>
      <w:r w:rsidRPr="005120AC">
        <w:rPr>
          <w:spacing w:val="1"/>
          <w:sz w:val="28"/>
        </w:rPr>
        <w:t xml:space="preserve"> </w:t>
      </w:r>
      <w:r w:rsidRPr="005120AC">
        <w:rPr>
          <w:sz w:val="28"/>
        </w:rPr>
        <w:t>критерий</w:t>
      </w:r>
      <w:r w:rsidRPr="005120AC">
        <w:rPr>
          <w:spacing w:val="-2"/>
          <w:sz w:val="28"/>
        </w:rPr>
        <w:t xml:space="preserve"> </w:t>
      </w:r>
      <w:r w:rsidRPr="005120AC">
        <w:rPr>
          <w:sz w:val="28"/>
        </w:rPr>
        <w:t>сопоставления</w:t>
      </w:r>
      <w:r w:rsidRPr="005120AC">
        <w:rPr>
          <w:spacing w:val="-1"/>
          <w:sz w:val="28"/>
        </w:rPr>
        <w:t xml:space="preserve"> </w:t>
      </w:r>
      <w:r w:rsidRPr="005120AC">
        <w:rPr>
          <w:sz w:val="28"/>
        </w:rPr>
        <w:t>героев,</w:t>
      </w:r>
      <w:r w:rsidRPr="005120AC">
        <w:rPr>
          <w:spacing w:val="-4"/>
          <w:sz w:val="28"/>
        </w:rPr>
        <w:t xml:space="preserve"> </w:t>
      </w:r>
      <w:r w:rsidRPr="005120AC">
        <w:rPr>
          <w:sz w:val="28"/>
        </w:rPr>
        <w:t>их</w:t>
      </w:r>
      <w:r w:rsidRPr="005120AC">
        <w:rPr>
          <w:spacing w:val="-4"/>
          <w:sz w:val="28"/>
        </w:rPr>
        <w:t xml:space="preserve"> </w:t>
      </w:r>
      <w:r w:rsidRPr="005120AC">
        <w:rPr>
          <w:sz w:val="28"/>
        </w:rPr>
        <w:t>поступков</w:t>
      </w:r>
      <w:r w:rsidRPr="005120AC">
        <w:rPr>
          <w:spacing w:val="-3"/>
          <w:sz w:val="28"/>
        </w:rPr>
        <w:t xml:space="preserve"> </w:t>
      </w:r>
      <w:r w:rsidRPr="005120AC">
        <w:rPr>
          <w:sz w:val="28"/>
        </w:rPr>
        <w:t>(по контрасту</w:t>
      </w:r>
      <w:r w:rsidRPr="005120AC">
        <w:rPr>
          <w:spacing w:val="-2"/>
          <w:sz w:val="28"/>
        </w:rPr>
        <w:t xml:space="preserve"> </w:t>
      </w:r>
      <w:r w:rsidRPr="005120AC">
        <w:rPr>
          <w:sz w:val="28"/>
        </w:rPr>
        <w:t>или</w:t>
      </w:r>
      <w:r w:rsidRPr="005120AC">
        <w:rPr>
          <w:spacing w:val="-1"/>
          <w:sz w:val="28"/>
        </w:rPr>
        <w:t xml:space="preserve"> </w:t>
      </w:r>
      <w:r w:rsidRPr="005120AC">
        <w:rPr>
          <w:sz w:val="28"/>
        </w:rPr>
        <w:t>аналогии);</w:t>
      </w:r>
    </w:p>
    <w:p w:rsidR="007C1181" w:rsidRPr="005120AC" w:rsidRDefault="007325AC" w:rsidP="0054155E">
      <w:pPr>
        <w:pStyle w:val="a5"/>
        <w:numPr>
          <w:ilvl w:val="0"/>
          <w:numId w:val="20"/>
        </w:numPr>
        <w:tabs>
          <w:tab w:val="left" w:pos="1482"/>
        </w:tabs>
        <w:ind w:left="0" w:firstLine="709"/>
        <w:rPr>
          <w:sz w:val="28"/>
        </w:rPr>
      </w:pPr>
      <w:r w:rsidRPr="005120AC">
        <w:rPr>
          <w:sz w:val="28"/>
        </w:rPr>
        <w:t>составлять</w:t>
      </w:r>
      <w:r w:rsidRPr="005120AC">
        <w:rPr>
          <w:spacing w:val="1"/>
          <w:sz w:val="28"/>
        </w:rPr>
        <w:t xml:space="preserve"> </w:t>
      </w:r>
      <w:r w:rsidRPr="005120AC">
        <w:rPr>
          <w:sz w:val="28"/>
        </w:rPr>
        <w:t>план</w:t>
      </w:r>
      <w:r w:rsidRPr="005120AC">
        <w:rPr>
          <w:spacing w:val="1"/>
          <w:sz w:val="28"/>
        </w:rPr>
        <w:t xml:space="preserve"> </w:t>
      </w:r>
      <w:r w:rsidRPr="005120AC">
        <w:rPr>
          <w:sz w:val="28"/>
        </w:rPr>
        <w:t>(вопросный,</w:t>
      </w:r>
      <w:r w:rsidRPr="005120AC">
        <w:rPr>
          <w:spacing w:val="1"/>
          <w:sz w:val="28"/>
        </w:rPr>
        <w:t xml:space="preserve"> </w:t>
      </w:r>
      <w:r w:rsidRPr="005120AC">
        <w:rPr>
          <w:sz w:val="28"/>
        </w:rPr>
        <w:t>номинативный,</w:t>
      </w:r>
      <w:r w:rsidRPr="005120AC">
        <w:rPr>
          <w:spacing w:val="1"/>
          <w:sz w:val="28"/>
        </w:rPr>
        <w:t xml:space="preserve"> </w:t>
      </w:r>
      <w:r w:rsidRPr="005120AC">
        <w:rPr>
          <w:sz w:val="28"/>
        </w:rPr>
        <w:t>цитатный)</w:t>
      </w:r>
      <w:r w:rsidRPr="005120AC">
        <w:rPr>
          <w:spacing w:val="1"/>
          <w:sz w:val="28"/>
        </w:rPr>
        <w:t xml:space="preserve"> </w:t>
      </w:r>
      <w:r w:rsidRPr="005120AC">
        <w:rPr>
          <w:sz w:val="28"/>
        </w:rPr>
        <w:t>текста,</w:t>
      </w:r>
      <w:r w:rsidRPr="005120AC">
        <w:rPr>
          <w:spacing w:val="-67"/>
          <w:sz w:val="28"/>
        </w:rPr>
        <w:t xml:space="preserve"> </w:t>
      </w:r>
      <w:r w:rsidRPr="005120AC">
        <w:rPr>
          <w:sz w:val="28"/>
        </w:rPr>
        <w:t>дополнять</w:t>
      </w:r>
      <w:r w:rsidRPr="005120AC">
        <w:rPr>
          <w:spacing w:val="-3"/>
          <w:sz w:val="28"/>
        </w:rPr>
        <w:t xml:space="preserve"> </w:t>
      </w:r>
      <w:r w:rsidRPr="005120AC">
        <w:rPr>
          <w:sz w:val="28"/>
        </w:rPr>
        <w:t>и</w:t>
      </w:r>
      <w:r w:rsidRPr="005120AC">
        <w:rPr>
          <w:spacing w:val="-1"/>
          <w:sz w:val="28"/>
        </w:rPr>
        <w:t xml:space="preserve"> </w:t>
      </w:r>
      <w:r w:rsidRPr="005120AC">
        <w:rPr>
          <w:sz w:val="28"/>
        </w:rPr>
        <w:t>восстанавливать</w:t>
      </w:r>
      <w:r w:rsidRPr="005120AC">
        <w:rPr>
          <w:spacing w:val="-2"/>
          <w:sz w:val="28"/>
        </w:rPr>
        <w:t xml:space="preserve"> </w:t>
      </w:r>
      <w:r w:rsidRPr="005120AC">
        <w:rPr>
          <w:sz w:val="28"/>
        </w:rPr>
        <w:t>нарушенную</w:t>
      </w:r>
      <w:r w:rsidRPr="005120AC">
        <w:rPr>
          <w:spacing w:val="-2"/>
          <w:sz w:val="28"/>
        </w:rPr>
        <w:t xml:space="preserve"> </w:t>
      </w:r>
      <w:r w:rsidRPr="005120AC">
        <w:rPr>
          <w:sz w:val="28"/>
        </w:rPr>
        <w:t>последовательность;</w:t>
      </w:r>
    </w:p>
    <w:p w:rsidR="007C1181" w:rsidRPr="005120AC" w:rsidRDefault="007325AC" w:rsidP="0054155E">
      <w:pPr>
        <w:pStyle w:val="a5"/>
        <w:numPr>
          <w:ilvl w:val="0"/>
          <w:numId w:val="20"/>
        </w:numPr>
        <w:tabs>
          <w:tab w:val="left" w:pos="1304"/>
        </w:tabs>
        <w:ind w:left="0" w:firstLine="709"/>
        <w:rPr>
          <w:sz w:val="28"/>
        </w:rPr>
      </w:pPr>
      <w:r w:rsidRPr="005120AC">
        <w:rPr>
          <w:sz w:val="28"/>
        </w:rPr>
        <w:t>исследовать текст: находить средства художественной выразительности</w:t>
      </w:r>
      <w:r w:rsidRPr="005120AC">
        <w:rPr>
          <w:spacing w:val="1"/>
          <w:sz w:val="28"/>
        </w:rPr>
        <w:t xml:space="preserve"> </w:t>
      </w:r>
      <w:r w:rsidRPr="005120AC">
        <w:rPr>
          <w:sz w:val="28"/>
        </w:rPr>
        <w:t>(сравнение,</w:t>
      </w:r>
      <w:r w:rsidRPr="005120AC">
        <w:rPr>
          <w:spacing w:val="58"/>
          <w:sz w:val="28"/>
        </w:rPr>
        <w:t xml:space="preserve"> </w:t>
      </w:r>
      <w:r w:rsidRPr="005120AC">
        <w:rPr>
          <w:sz w:val="28"/>
        </w:rPr>
        <w:t>эпитет,</w:t>
      </w:r>
      <w:r w:rsidRPr="005120AC">
        <w:rPr>
          <w:spacing w:val="55"/>
          <w:sz w:val="28"/>
        </w:rPr>
        <w:t xml:space="preserve"> </w:t>
      </w:r>
      <w:r w:rsidRPr="005120AC">
        <w:rPr>
          <w:sz w:val="28"/>
        </w:rPr>
        <w:t>олицетворение,</w:t>
      </w:r>
      <w:r w:rsidRPr="005120AC">
        <w:rPr>
          <w:spacing w:val="58"/>
          <w:sz w:val="28"/>
        </w:rPr>
        <w:t xml:space="preserve"> </w:t>
      </w:r>
      <w:r w:rsidRPr="005120AC">
        <w:rPr>
          <w:sz w:val="28"/>
        </w:rPr>
        <w:t>метафора),</w:t>
      </w:r>
      <w:r w:rsidRPr="005120AC">
        <w:rPr>
          <w:spacing w:val="58"/>
          <w:sz w:val="28"/>
        </w:rPr>
        <w:t xml:space="preserve"> </w:t>
      </w:r>
      <w:r w:rsidRPr="005120AC">
        <w:rPr>
          <w:sz w:val="28"/>
        </w:rPr>
        <w:t>описания</w:t>
      </w:r>
      <w:r w:rsidRPr="005120AC">
        <w:rPr>
          <w:spacing w:val="57"/>
          <w:sz w:val="28"/>
        </w:rPr>
        <w:t xml:space="preserve"> </w:t>
      </w:r>
      <w:r w:rsidRPr="005120AC">
        <w:rPr>
          <w:sz w:val="28"/>
        </w:rPr>
        <w:t>в</w:t>
      </w:r>
      <w:r w:rsidRPr="005120AC">
        <w:rPr>
          <w:spacing w:val="58"/>
          <w:sz w:val="28"/>
        </w:rPr>
        <w:t xml:space="preserve"> </w:t>
      </w:r>
      <w:r w:rsidRPr="005120AC">
        <w:rPr>
          <w:sz w:val="28"/>
        </w:rPr>
        <w:t>произведениях</w:t>
      </w:r>
    </w:p>
    <w:p w:rsidR="007C1181" w:rsidRPr="005120AC" w:rsidRDefault="007325AC" w:rsidP="00892B31">
      <w:pPr>
        <w:pStyle w:val="a3"/>
        <w:ind w:left="0" w:firstLine="709"/>
        <w:jc w:val="left"/>
      </w:pPr>
      <w:r w:rsidRPr="005120AC">
        <w:t>разных</w:t>
      </w:r>
      <w:r w:rsidRPr="005120AC">
        <w:rPr>
          <w:spacing w:val="1"/>
        </w:rPr>
        <w:t xml:space="preserve"> </w:t>
      </w:r>
      <w:r w:rsidRPr="005120AC">
        <w:t>жанров</w:t>
      </w:r>
      <w:r w:rsidRPr="005120AC">
        <w:rPr>
          <w:spacing w:val="1"/>
        </w:rPr>
        <w:t xml:space="preserve"> </w:t>
      </w:r>
      <w:r w:rsidRPr="005120AC">
        <w:t>(пейзаж,</w:t>
      </w:r>
      <w:r w:rsidRPr="005120AC">
        <w:rPr>
          <w:spacing w:val="1"/>
        </w:rPr>
        <w:t xml:space="preserve"> </w:t>
      </w:r>
      <w:r w:rsidRPr="005120AC">
        <w:t>интерьер), выявлять</w:t>
      </w:r>
      <w:r w:rsidRPr="005120AC">
        <w:rPr>
          <w:spacing w:val="1"/>
        </w:rPr>
        <w:t xml:space="preserve"> </w:t>
      </w:r>
      <w:r w:rsidRPr="005120AC">
        <w:t>особенности</w:t>
      </w:r>
      <w:r w:rsidRPr="005120AC">
        <w:rPr>
          <w:spacing w:val="3"/>
        </w:rPr>
        <w:t xml:space="preserve"> </w:t>
      </w:r>
      <w:r w:rsidRPr="005120AC">
        <w:t>стихотворного</w:t>
      </w:r>
      <w:r w:rsidRPr="005120AC">
        <w:rPr>
          <w:spacing w:val="3"/>
        </w:rPr>
        <w:t xml:space="preserve"> </w:t>
      </w:r>
      <w:r w:rsidRPr="005120AC">
        <w:t>текста</w:t>
      </w:r>
      <w:r w:rsidRPr="005120AC">
        <w:rPr>
          <w:spacing w:val="-67"/>
        </w:rPr>
        <w:t xml:space="preserve"> </w:t>
      </w:r>
      <w:r w:rsidRPr="005120AC">
        <w:t>(ритм,</w:t>
      </w:r>
      <w:r w:rsidRPr="005120AC">
        <w:rPr>
          <w:spacing w:val="-3"/>
        </w:rPr>
        <w:t xml:space="preserve"> </w:t>
      </w:r>
      <w:r w:rsidRPr="005120AC">
        <w:t>рифма, строфа).</w:t>
      </w:r>
    </w:p>
    <w:p w:rsidR="007C1181" w:rsidRPr="005120AC" w:rsidRDefault="007325AC" w:rsidP="00892B31">
      <w:pPr>
        <w:tabs>
          <w:tab w:val="left" w:pos="2257"/>
          <w:tab w:val="left" w:pos="2605"/>
          <w:tab w:val="left" w:pos="3929"/>
          <w:tab w:val="left" w:pos="4553"/>
          <w:tab w:val="left" w:pos="5503"/>
          <w:tab w:val="left" w:pos="7684"/>
          <w:tab w:val="left" w:pos="8461"/>
        </w:tabs>
        <w:ind w:firstLine="709"/>
        <w:rPr>
          <w:i/>
          <w:sz w:val="28"/>
        </w:rPr>
      </w:pPr>
      <w:r w:rsidRPr="005120AC">
        <w:rPr>
          <w:i/>
          <w:sz w:val="28"/>
        </w:rPr>
        <w:t>Работа</w:t>
      </w:r>
      <w:r w:rsidRPr="005120AC">
        <w:rPr>
          <w:i/>
          <w:sz w:val="28"/>
        </w:rPr>
        <w:tab/>
        <w:t>с</w:t>
      </w:r>
      <w:r w:rsidRPr="005120AC">
        <w:rPr>
          <w:i/>
          <w:sz w:val="28"/>
        </w:rPr>
        <w:tab/>
        <w:t>текстом</w:t>
      </w:r>
      <w:r w:rsidRPr="005120AC">
        <w:rPr>
          <w:i/>
          <w:sz w:val="28"/>
        </w:rPr>
        <w:tab/>
        <w:t>как</w:t>
      </w:r>
      <w:r w:rsidRPr="005120AC">
        <w:rPr>
          <w:i/>
          <w:sz w:val="28"/>
        </w:rPr>
        <w:tab/>
        <w:t>часть</w:t>
      </w:r>
      <w:r w:rsidRPr="005120AC">
        <w:rPr>
          <w:i/>
          <w:sz w:val="28"/>
        </w:rPr>
        <w:tab/>
        <w:t>познавательных</w:t>
      </w:r>
      <w:r w:rsidRPr="005120AC">
        <w:rPr>
          <w:i/>
          <w:sz w:val="28"/>
        </w:rPr>
        <w:tab/>
        <w:t>УУД</w:t>
      </w:r>
      <w:r w:rsidRPr="005120AC">
        <w:rPr>
          <w:i/>
          <w:sz w:val="28"/>
        </w:rPr>
        <w:tab/>
      </w:r>
      <w:r w:rsidRPr="005120AC">
        <w:rPr>
          <w:i/>
          <w:spacing w:val="-1"/>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54155E">
      <w:pPr>
        <w:pStyle w:val="a5"/>
        <w:numPr>
          <w:ilvl w:val="0"/>
          <w:numId w:val="20"/>
        </w:numPr>
        <w:tabs>
          <w:tab w:val="left" w:pos="1314"/>
        </w:tabs>
        <w:ind w:left="0" w:firstLine="709"/>
        <w:jc w:val="left"/>
        <w:rPr>
          <w:sz w:val="28"/>
        </w:rPr>
      </w:pPr>
      <w:r w:rsidRPr="005120AC">
        <w:rPr>
          <w:sz w:val="28"/>
        </w:rPr>
        <w:t>использовать</w:t>
      </w:r>
      <w:r w:rsidRPr="005120AC">
        <w:rPr>
          <w:spacing w:val="45"/>
          <w:sz w:val="28"/>
        </w:rPr>
        <w:t xml:space="preserve"> </w:t>
      </w:r>
      <w:r w:rsidRPr="005120AC">
        <w:rPr>
          <w:sz w:val="28"/>
        </w:rPr>
        <w:t>справочную</w:t>
      </w:r>
      <w:r w:rsidRPr="005120AC">
        <w:rPr>
          <w:spacing w:val="46"/>
          <w:sz w:val="28"/>
        </w:rPr>
        <w:t xml:space="preserve"> </w:t>
      </w:r>
      <w:r w:rsidRPr="005120AC">
        <w:rPr>
          <w:sz w:val="28"/>
        </w:rPr>
        <w:t>информацию</w:t>
      </w:r>
      <w:r w:rsidRPr="005120AC">
        <w:rPr>
          <w:spacing w:val="45"/>
          <w:sz w:val="28"/>
        </w:rPr>
        <w:t xml:space="preserve"> </w:t>
      </w:r>
      <w:r w:rsidRPr="005120AC">
        <w:rPr>
          <w:sz w:val="28"/>
        </w:rPr>
        <w:t>для</w:t>
      </w:r>
      <w:r w:rsidRPr="005120AC">
        <w:rPr>
          <w:spacing w:val="48"/>
          <w:sz w:val="28"/>
        </w:rPr>
        <w:t xml:space="preserve"> </w:t>
      </w:r>
      <w:r w:rsidRPr="005120AC">
        <w:rPr>
          <w:sz w:val="28"/>
        </w:rPr>
        <w:t>получения</w:t>
      </w:r>
      <w:r w:rsidRPr="005120AC">
        <w:rPr>
          <w:spacing w:val="48"/>
          <w:sz w:val="28"/>
        </w:rPr>
        <w:t xml:space="preserve"> </w:t>
      </w:r>
      <w:r w:rsidRPr="005120AC">
        <w:rPr>
          <w:sz w:val="28"/>
        </w:rPr>
        <w:t>дополнительной</w:t>
      </w:r>
      <w:r w:rsidRPr="005120AC">
        <w:rPr>
          <w:spacing w:val="-67"/>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3"/>
          <w:sz w:val="28"/>
        </w:rPr>
        <w:t xml:space="preserve"> </w:t>
      </w:r>
      <w:r w:rsidRPr="005120AC">
        <w:rPr>
          <w:sz w:val="28"/>
        </w:rPr>
        <w:t>с учебной задачей;</w:t>
      </w:r>
    </w:p>
    <w:p w:rsidR="007C1181" w:rsidRPr="005120AC" w:rsidRDefault="007325AC" w:rsidP="0054155E">
      <w:pPr>
        <w:pStyle w:val="a5"/>
        <w:numPr>
          <w:ilvl w:val="0"/>
          <w:numId w:val="20"/>
        </w:numPr>
        <w:tabs>
          <w:tab w:val="left" w:pos="1273"/>
        </w:tabs>
        <w:ind w:left="0" w:firstLine="709"/>
        <w:jc w:val="left"/>
        <w:rPr>
          <w:sz w:val="28"/>
        </w:rPr>
      </w:pPr>
      <w:r w:rsidRPr="005120AC">
        <w:rPr>
          <w:sz w:val="28"/>
        </w:rPr>
        <w:t>характеризовать</w:t>
      </w:r>
      <w:r w:rsidRPr="005120AC">
        <w:rPr>
          <w:spacing w:val="6"/>
          <w:sz w:val="28"/>
        </w:rPr>
        <w:t xml:space="preserve"> </w:t>
      </w:r>
      <w:r w:rsidRPr="005120AC">
        <w:rPr>
          <w:sz w:val="28"/>
        </w:rPr>
        <w:t>книгу</w:t>
      </w:r>
      <w:r w:rsidRPr="005120AC">
        <w:rPr>
          <w:spacing w:val="3"/>
          <w:sz w:val="28"/>
        </w:rPr>
        <w:t xml:space="preserve"> </w:t>
      </w:r>
      <w:r w:rsidRPr="005120AC">
        <w:rPr>
          <w:sz w:val="28"/>
        </w:rPr>
        <w:t>по</w:t>
      </w:r>
      <w:r w:rsidRPr="005120AC">
        <w:rPr>
          <w:spacing w:val="7"/>
          <w:sz w:val="28"/>
        </w:rPr>
        <w:t xml:space="preserve"> </w:t>
      </w:r>
      <w:r w:rsidRPr="005120AC">
        <w:rPr>
          <w:sz w:val="28"/>
        </w:rPr>
        <w:t>её</w:t>
      </w:r>
      <w:r w:rsidRPr="005120AC">
        <w:rPr>
          <w:spacing w:val="7"/>
          <w:sz w:val="28"/>
        </w:rPr>
        <w:t xml:space="preserve"> </w:t>
      </w:r>
      <w:r w:rsidRPr="005120AC">
        <w:rPr>
          <w:sz w:val="28"/>
        </w:rPr>
        <w:t>элементам</w:t>
      </w:r>
      <w:r w:rsidRPr="005120AC">
        <w:rPr>
          <w:spacing w:val="8"/>
          <w:sz w:val="28"/>
        </w:rPr>
        <w:t xml:space="preserve"> </w:t>
      </w:r>
      <w:r w:rsidRPr="005120AC">
        <w:rPr>
          <w:sz w:val="28"/>
        </w:rPr>
        <w:t>(обложка,</w:t>
      </w:r>
      <w:r w:rsidRPr="005120AC">
        <w:rPr>
          <w:spacing w:val="7"/>
          <w:sz w:val="28"/>
        </w:rPr>
        <w:t xml:space="preserve"> </w:t>
      </w:r>
      <w:r w:rsidRPr="005120AC">
        <w:rPr>
          <w:sz w:val="28"/>
        </w:rPr>
        <w:t>оглавление,</w:t>
      </w:r>
      <w:r w:rsidRPr="005120AC">
        <w:rPr>
          <w:spacing w:val="6"/>
          <w:sz w:val="28"/>
        </w:rPr>
        <w:t xml:space="preserve"> </w:t>
      </w:r>
      <w:r w:rsidRPr="005120AC">
        <w:rPr>
          <w:sz w:val="28"/>
        </w:rPr>
        <w:t>аннотация,</w:t>
      </w:r>
      <w:r w:rsidRPr="005120AC">
        <w:rPr>
          <w:spacing w:val="-67"/>
          <w:sz w:val="28"/>
        </w:rPr>
        <w:t xml:space="preserve"> </w:t>
      </w:r>
      <w:r w:rsidRPr="005120AC">
        <w:rPr>
          <w:sz w:val="28"/>
        </w:rPr>
        <w:t>предисловие,</w:t>
      </w:r>
      <w:r w:rsidRPr="005120AC">
        <w:rPr>
          <w:spacing w:val="-2"/>
          <w:sz w:val="28"/>
        </w:rPr>
        <w:t xml:space="preserve"> </w:t>
      </w:r>
      <w:r w:rsidRPr="005120AC">
        <w:rPr>
          <w:sz w:val="28"/>
        </w:rPr>
        <w:t>иллюстрации,</w:t>
      </w:r>
      <w:r w:rsidRPr="005120AC">
        <w:rPr>
          <w:spacing w:val="-1"/>
          <w:sz w:val="28"/>
        </w:rPr>
        <w:t xml:space="preserve"> </w:t>
      </w:r>
      <w:r w:rsidRPr="005120AC">
        <w:rPr>
          <w:sz w:val="28"/>
        </w:rPr>
        <w:t>примечания</w:t>
      </w:r>
      <w:r w:rsidRPr="005120AC">
        <w:rPr>
          <w:spacing w:val="-2"/>
          <w:sz w:val="28"/>
        </w:rPr>
        <w:t xml:space="preserve"> </w:t>
      </w:r>
      <w:r w:rsidRPr="005120AC">
        <w:rPr>
          <w:sz w:val="28"/>
        </w:rPr>
        <w:t>и др.);</w:t>
      </w:r>
    </w:p>
    <w:p w:rsidR="007C1181" w:rsidRPr="005120AC" w:rsidRDefault="007325AC" w:rsidP="0054155E">
      <w:pPr>
        <w:pStyle w:val="a5"/>
        <w:numPr>
          <w:ilvl w:val="0"/>
          <w:numId w:val="20"/>
        </w:numPr>
        <w:tabs>
          <w:tab w:val="left" w:pos="1397"/>
          <w:tab w:val="left" w:pos="1398"/>
          <w:tab w:val="left" w:pos="2728"/>
          <w:tab w:val="left" w:pos="3955"/>
          <w:tab w:val="left" w:pos="5531"/>
          <w:tab w:val="left" w:pos="5864"/>
          <w:tab w:val="left" w:pos="7654"/>
          <w:tab w:val="left" w:pos="7982"/>
          <w:tab w:val="left" w:pos="9172"/>
        </w:tabs>
        <w:ind w:left="0" w:firstLine="709"/>
        <w:jc w:val="left"/>
        <w:rPr>
          <w:sz w:val="28"/>
        </w:rPr>
      </w:pPr>
      <w:r w:rsidRPr="005120AC">
        <w:rPr>
          <w:sz w:val="28"/>
        </w:rPr>
        <w:t>выбирать</w:t>
      </w:r>
      <w:r w:rsidRPr="005120AC">
        <w:rPr>
          <w:sz w:val="28"/>
        </w:rPr>
        <w:tab/>
        <w:t>книгу</w:t>
      </w:r>
      <w:r w:rsidRPr="005120AC">
        <w:rPr>
          <w:spacing w:val="128"/>
          <w:sz w:val="28"/>
        </w:rPr>
        <w:t xml:space="preserve"> </w:t>
      </w:r>
      <w:r w:rsidRPr="005120AC">
        <w:rPr>
          <w:sz w:val="28"/>
        </w:rPr>
        <w:t>в</w:t>
      </w:r>
      <w:r w:rsidRPr="005120AC">
        <w:rPr>
          <w:sz w:val="28"/>
        </w:rPr>
        <w:tab/>
        <w:t>библиотеке</w:t>
      </w:r>
      <w:r w:rsidRPr="005120AC">
        <w:rPr>
          <w:sz w:val="28"/>
        </w:rPr>
        <w:tab/>
        <w:t>в</w:t>
      </w:r>
      <w:r w:rsidRPr="005120AC">
        <w:rPr>
          <w:sz w:val="28"/>
        </w:rPr>
        <w:tab/>
        <w:t>соответствии</w:t>
      </w:r>
      <w:r w:rsidRPr="005120AC">
        <w:rPr>
          <w:sz w:val="28"/>
        </w:rPr>
        <w:tab/>
        <w:t>с</w:t>
      </w:r>
      <w:r w:rsidRPr="005120AC">
        <w:rPr>
          <w:sz w:val="28"/>
        </w:rPr>
        <w:tab/>
        <w:t>учебной</w:t>
      </w:r>
      <w:r w:rsidRPr="005120AC">
        <w:rPr>
          <w:sz w:val="28"/>
        </w:rPr>
        <w:tab/>
      </w:r>
      <w:r w:rsidRPr="005120AC">
        <w:rPr>
          <w:spacing w:val="-1"/>
          <w:sz w:val="28"/>
        </w:rPr>
        <w:t>задачей;</w:t>
      </w:r>
      <w:r w:rsidRPr="005120AC">
        <w:rPr>
          <w:spacing w:val="-67"/>
          <w:sz w:val="28"/>
        </w:rPr>
        <w:t xml:space="preserve"> </w:t>
      </w:r>
      <w:r w:rsidRPr="005120AC">
        <w:rPr>
          <w:sz w:val="28"/>
        </w:rPr>
        <w:t>составлять</w:t>
      </w:r>
      <w:r w:rsidRPr="005120AC">
        <w:rPr>
          <w:spacing w:val="-3"/>
          <w:sz w:val="28"/>
        </w:rPr>
        <w:t xml:space="preserve"> </w:t>
      </w:r>
      <w:r w:rsidRPr="005120AC">
        <w:rPr>
          <w:sz w:val="28"/>
        </w:rPr>
        <w:t>аннотацию.</w:t>
      </w:r>
    </w:p>
    <w:p w:rsidR="007C1181" w:rsidRPr="005120AC" w:rsidRDefault="007325AC" w:rsidP="00892B31">
      <w:pPr>
        <w:pStyle w:val="2"/>
        <w:spacing w:line="240" w:lineRule="auto"/>
        <w:ind w:left="0" w:firstLine="709"/>
        <w:jc w:val="left"/>
      </w:pPr>
      <w:r w:rsidRPr="005120AC">
        <w:t>Коммуникативные</w:t>
      </w:r>
      <w:r w:rsidRPr="005120AC">
        <w:rPr>
          <w:spacing w:val="-9"/>
        </w:rPr>
        <w:t xml:space="preserve"> </w:t>
      </w:r>
      <w:r w:rsidRPr="005120AC">
        <w:t>УУД</w:t>
      </w:r>
      <w:r w:rsidRPr="005120AC">
        <w:rPr>
          <w:spacing w:val="-6"/>
        </w:rPr>
        <w:t xml:space="preserve"> </w:t>
      </w:r>
      <w:r w:rsidRPr="005120AC">
        <w:t>способствуют</w:t>
      </w:r>
      <w:r w:rsidRPr="005120AC">
        <w:rPr>
          <w:spacing w:val="-4"/>
        </w:rPr>
        <w:t xml:space="preserve"> </w:t>
      </w:r>
      <w:r w:rsidRPr="005120AC">
        <w:t>формированию</w:t>
      </w:r>
      <w:r w:rsidRPr="005120AC">
        <w:rPr>
          <w:spacing w:val="-7"/>
        </w:rPr>
        <w:t xml:space="preserve"> </w:t>
      </w:r>
      <w:r w:rsidRPr="005120AC">
        <w:t>умений:</w:t>
      </w:r>
    </w:p>
    <w:p w:rsidR="007C1181" w:rsidRPr="005120AC" w:rsidRDefault="007325AC" w:rsidP="0054155E">
      <w:pPr>
        <w:pStyle w:val="a5"/>
        <w:numPr>
          <w:ilvl w:val="0"/>
          <w:numId w:val="20"/>
        </w:numPr>
        <w:tabs>
          <w:tab w:val="left" w:pos="1355"/>
        </w:tabs>
        <w:ind w:left="0" w:firstLine="709"/>
        <w:jc w:val="left"/>
        <w:rPr>
          <w:sz w:val="28"/>
        </w:rPr>
      </w:pPr>
      <w:r w:rsidRPr="005120AC">
        <w:rPr>
          <w:sz w:val="28"/>
        </w:rPr>
        <w:t>соблюдать</w:t>
      </w:r>
      <w:r w:rsidRPr="005120AC">
        <w:rPr>
          <w:spacing w:val="19"/>
          <w:sz w:val="28"/>
        </w:rPr>
        <w:t xml:space="preserve"> </w:t>
      </w:r>
      <w:r w:rsidRPr="005120AC">
        <w:rPr>
          <w:sz w:val="28"/>
        </w:rPr>
        <w:t>правила</w:t>
      </w:r>
      <w:r w:rsidRPr="005120AC">
        <w:rPr>
          <w:spacing w:val="20"/>
          <w:sz w:val="28"/>
        </w:rPr>
        <w:t xml:space="preserve"> </w:t>
      </w:r>
      <w:r w:rsidRPr="005120AC">
        <w:rPr>
          <w:sz w:val="28"/>
        </w:rPr>
        <w:t>речевого</w:t>
      </w:r>
      <w:r w:rsidRPr="005120AC">
        <w:rPr>
          <w:spacing w:val="21"/>
          <w:sz w:val="28"/>
        </w:rPr>
        <w:t xml:space="preserve"> </w:t>
      </w:r>
      <w:r w:rsidRPr="005120AC">
        <w:rPr>
          <w:sz w:val="28"/>
        </w:rPr>
        <w:t>этикета</w:t>
      </w:r>
      <w:r w:rsidRPr="005120AC">
        <w:rPr>
          <w:spacing w:val="20"/>
          <w:sz w:val="28"/>
        </w:rPr>
        <w:t xml:space="preserve"> </w:t>
      </w:r>
      <w:r w:rsidRPr="005120AC">
        <w:rPr>
          <w:sz w:val="28"/>
        </w:rPr>
        <w:t>в</w:t>
      </w:r>
      <w:r w:rsidRPr="005120AC">
        <w:rPr>
          <w:spacing w:val="22"/>
          <w:sz w:val="28"/>
        </w:rPr>
        <w:t xml:space="preserve"> </w:t>
      </w:r>
      <w:r w:rsidRPr="005120AC">
        <w:rPr>
          <w:sz w:val="28"/>
        </w:rPr>
        <w:t>учебном</w:t>
      </w:r>
      <w:r w:rsidRPr="005120AC">
        <w:rPr>
          <w:spacing w:val="20"/>
          <w:sz w:val="28"/>
        </w:rPr>
        <w:t xml:space="preserve"> </w:t>
      </w:r>
      <w:r w:rsidRPr="005120AC">
        <w:rPr>
          <w:sz w:val="28"/>
        </w:rPr>
        <w:t>диалоге,</w:t>
      </w:r>
      <w:r w:rsidRPr="005120AC">
        <w:rPr>
          <w:spacing w:val="19"/>
          <w:sz w:val="28"/>
        </w:rPr>
        <w:t xml:space="preserve"> </w:t>
      </w:r>
      <w:r w:rsidRPr="005120AC">
        <w:rPr>
          <w:sz w:val="28"/>
        </w:rPr>
        <w:t>отвечать</w:t>
      </w:r>
      <w:r w:rsidRPr="005120AC">
        <w:rPr>
          <w:spacing w:val="17"/>
          <w:sz w:val="28"/>
        </w:rPr>
        <w:t xml:space="preserve"> </w:t>
      </w:r>
      <w:r w:rsidRPr="005120AC">
        <w:rPr>
          <w:sz w:val="28"/>
        </w:rPr>
        <w:t>и</w:t>
      </w:r>
      <w:r w:rsidRPr="005120AC">
        <w:rPr>
          <w:spacing w:val="-67"/>
          <w:sz w:val="28"/>
        </w:rPr>
        <w:t xml:space="preserve"> </w:t>
      </w:r>
      <w:r w:rsidRPr="005120AC">
        <w:rPr>
          <w:sz w:val="28"/>
        </w:rPr>
        <w:t>задавать</w:t>
      </w:r>
      <w:r w:rsidRPr="005120AC">
        <w:rPr>
          <w:spacing w:val="-3"/>
          <w:sz w:val="28"/>
        </w:rPr>
        <w:t xml:space="preserve"> </w:t>
      </w:r>
      <w:r w:rsidRPr="005120AC">
        <w:rPr>
          <w:sz w:val="28"/>
        </w:rPr>
        <w:t>вопросы к</w:t>
      </w:r>
      <w:r w:rsidRPr="005120AC">
        <w:rPr>
          <w:spacing w:val="-4"/>
          <w:sz w:val="28"/>
        </w:rPr>
        <w:t xml:space="preserve"> </w:t>
      </w:r>
      <w:r w:rsidRPr="005120AC">
        <w:rPr>
          <w:sz w:val="28"/>
        </w:rPr>
        <w:t>учебным</w:t>
      </w:r>
      <w:r w:rsidRPr="005120AC">
        <w:rPr>
          <w:spacing w:val="-4"/>
          <w:sz w:val="28"/>
        </w:rPr>
        <w:t xml:space="preserve"> </w:t>
      </w:r>
      <w:r w:rsidRPr="005120AC">
        <w:rPr>
          <w:sz w:val="28"/>
        </w:rPr>
        <w:t>и художественным текстам;</w:t>
      </w:r>
    </w:p>
    <w:p w:rsidR="007C1181" w:rsidRPr="005120AC" w:rsidRDefault="007325AC" w:rsidP="0054155E">
      <w:pPr>
        <w:pStyle w:val="a5"/>
        <w:numPr>
          <w:ilvl w:val="0"/>
          <w:numId w:val="20"/>
        </w:numPr>
        <w:tabs>
          <w:tab w:val="left" w:pos="1263"/>
        </w:tabs>
        <w:ind w:left="0" w:firstLine="709"/>
        <w:jc w:val="left"/>
        <w:rPr>
          <w:sz w:val="28"/>
        </w:rPr>
      </w:pPr>
      <w:r w:rsidRPr="005120AC">
        <w:rPr>
          <w:sz w:val="28"/>
        </w:rPr>
        <w:t>пересказывать</w:t>
      </w:r>
      <w:r w:rsidRPr="005120AC">
        <w:rPr>
          <w:spacing w:val="-4"/>
          <w:sz w:val="28"/>
        </w:rPr>
        <w:t xml:space="preserve"> </w:t>
      </w:r>
      <w:r w:rsidRPr="005120AC">
        <w:rPr>
          <w:sz w:val="28"/>
        </w:rPr>
        <w:t>текст</w:t>
      </w:r>
      <w:r w:rsidRPr="005120AC">
        <w:rPr>
          <w:spacing w:val="-2"/>
          <w:sz w:val="28"/>
        </w:rPr>
        <w:t xml:space="preserve"> </w:t>
      </w:r>
      <w:r w:rsidRPr="005120AC">
        <w:rPr>
          <w:sz w:val="28"/>
        </w:rPr>
        <w:t>в</w:t>
      </w:r>
      <w:r w:rsidRPr="005120AC">
        <w:rPr>
          <w:spacing w:val="-3"/>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5"/>
          <w:sz w:val="28"/>
        </w:rPr>
        <w:t xml:space="preserve"> </w:t>
      </w:r>
      <w:r w:rsidRPr="005120AC">
        <w:rPr>
          <w:sz w:val="28"/>
        </w:rPr>
        <w:t>учебной</w:t>
      </w:r>
      <w:r w:rsidRPr="005120AC">
        <w:rPr>
          <w:spacing w:val="-2"/>
          <w:sz w:val="28"/>
        </w:rPr>
        <w:t xml:space="preserve"> </w:t>
      </w:r>
      <w:r w:rsidRPr="005120AC">
        <w:rPr>
          <w:sz w:val="28"/>
        </w:rPr>
        <w:t>задачей;</w:t>
      </w:r>
    </w:p>
    <w:p w:rsidR="007C1181" w:rsidRPr="005120AC" w:rsidRDefault="007325AC" w:rsidP="0054155E">
      <w:pPr>
        <w:pStyle w:val="a5"/>
        <w:numPr>
          <w:ilvl w:val="0"/>
          <w:numId w:val="20"/>
        </w:numPr>
        <w:tabs>
          <w:tab w:val="left" w:pos="1285"/>
        </w:tabs>
        <w:ind w:left="0" w:firstLine="709"/>
        <w:jc w:val="left"/>
        <w:rPr>
          <w:sz w:val="28"/>
        </w:rPr>
      </w:pPr>
      <w:r w:rsidRPr="005120AC">
        <w:rPr>
          <w:sz w:val="28"/>
        </w:rPr>
        <w:t>рассказывать</w:t>
      </w:r>
      <w:r w:rsidRPr="005120AC">
        <w:rPr>
          <w:spacing w:val="17"/>
          <w:sz w:val="28"/>
        </w:rPr>
        <w:t xml:space="preserve"> </w:t>
      </w:r>
      <w:r w:rsidRPr="005120AC">
        <w:rPr>
          <w:sz w:val="28"/>
        </w:rPr>
        <w:t>о</w:t>
      </w:r>
      <w:r w:rsidRPr="005120AC">
        <w:rPr>
          <w:spacing w:val="20"/>
          <w:sz w:val="28"/>
        </w:rPr>
        <w:t xml:space="preserve"> </w:t>
      </w:r>
      <w:r w:rsidRPr="005120AC">
        <w:rPr>
          <w:sz w:val="28"/>
        </w:rPr>
        <w:t>тематике</w:t>
      </w:r>
      <w:r w:rsidRPr="005120AC">
        <w:rPr>
          <w:spacing w:val="16"/>
          <w:sz w:val="28"/>
        </w:rPr>
        <w:t xml:space="preserve"> </w:t>
      </w:r>
      <w:r w:rsidRPr="005120AC">
        <w:rPr>
          <w:sz w:val="28"/>
        </w:rPr>
        <w:t>детской</w:t>
      </w:r>
      <w:r w:rsidRPr="005120AC">
        <w:rPr>
          <w:spacing w:val="20"/>
          <w:sz w:val="28"/>
        </w:rPr>
        <w:t xml:space="preserve"> </w:t>
      </w:r>
      <w:r w:rsidRPr="005120AC">
        <w:rPr>
          <w:sz w:val="28"/>
        </w:rPr>
        <w:t>литературы,</w:t>
      </w:r>
      <w:r w:rsidRPr="005120AC">
        <w:rPr>
          <w:spacing w:val="18"/>
          <w:sz w:val="28"/>
        </w:rPr>
        <w:t xml:space="preserve"> </w:t>
      </w:r>
      <w:r w:rsidRPr="005120AC">
        <w:rPr>
          <w:sz w:val="28"/>
        </w:rPr>
        <w:t>о</w:t>
      </w:r>
      <w:r w:rsidRPr="005120AC">
        <w:rPr>
          <w:spacing w:val="20"/>
          <w:sz w:val="28"/>
        </w:rPr>
        <w:t xml:space="preserve"> </w:t>
      </w:r>
      <w:r w:rsidRPr="005120AC">
        <w:rPr>
          <w:sz w:val="28"/>
        </w:rPr>
        <w:t>любимом</w:t>
      </w:r>
      <w:r w:rsidRPr="005120AC">
        <w:rPr>
          <w:spacing w:val="18"/>
          <w:sz w:val="28"/>
        </w:rPr>
        <w:t xml:space="preserve"> </w:t>
      </w:r>
      <w:r w:rsidRPr="005120AC">
        <w:rPr>
          <w:sz w:val="28"/>
        </w:rPr>
        <w:t>писателе</w:t>
      </w:r>
      <w:r w:rsidRPr="005120AC">
        <w:rPr>
          <w:spacing w:val="20"/>
          <w:sz w:val="28"/>
        </w:rPr>
        <w:t xml:space="preserve"> </w:t>
      </w:r>
      <w:r w:rsidRPr="005120AC">
        <w:rPr>
          <w:sz w:val="28"/>
        </w:rPr>
        <w:t>и</w:t>
      </w:r>
      <w:r w:rsidRPr="005120AC">
        <w:rPr>
          <w:spacing w:val="19"/>
          <w:sz w:val="28"/>
        </w:rPr>
        <w:t xml:space="preserve"> </w:t>
      </w:r>
      <w:r w:rsidRPr="005120AC">
        <w:rPr>
          <w:sz w:val="28"/>
        </w:rPr>
        <w:t>его</w:t>
      </w:r>
      <w:r w:rsidRPr="005120AC">
        <w:rPr>
          <w:spacing w:val="-67"/>
          <w:sz w:val="28"/>
        </w:rPr>
        <w:t xml:space="preserve"> </w:t>
      </w:r>
      <w:r w:rsidRPr="005120AC">
        <w:rPr>
          <w:sz w:val="28"/>
        </w:rPr>
        <w:t>произведениях;</w:t>
      </w:r>
    </w:p>
    <w:p w:rsidR="007C1181" w:rsidRPr="005120AC" w:rsidRDefault="007325AC" w:rsidP="0054155E">
      <w:pPr>
        <w:pStyle w:val="a5"/>
        <w:numPr>
          <w:ilvl w:val="0"/>
          <w:numId w:val="20"/>
        </w:numPr>
        <w:tabs>
          <w:tab w:val="left" w:pos="1263"/>
        </w:tabs>
        <w:ind w:left="0" w:firstLine="709"/>
        <w:jc w:val="left"/>
        <w:rPr>
          <w:sz w:val="28"/>
        </w:rPr>
      </w:pPr>
      <w:r w:rsidRPr="005120AC">
        <w:rPr>
          <w:sz w:val="28"/>
        </w:rPr>
        <w:t>оценивать</w:t>
      </w:r>
      <w:r w:rsidRPr="005120AC">
        <w:rPr>
          <w:spacing w:val="-3"/>
          <w:sz w:val="28"/>
        </w:rPr>
        <w:t xml:space="preserve"> </w:t>
      </w:r>
      <w:r w:rsidRPr="005120AC">
        <w:rPr>
          <w:sz w:val="28"/>
        </w:rPr>
        <w:t>мнение</w:t>
      </w:r>
      <w:r w:rsidRPr="005120AC">
        <w:rPr>
          <w:spacing w:val="-1"/>
          <w:sz w:val="28"/>
        </w:rPr>
        <w:t xml:space="preserve"> </w:t>
      </w:r>
      <w:r w:rsidRPr="005120AC">
        <w:rPr>
          <w:sz w:val="28"/>
        </w:rPr>
        <w:t>авторов</w:t>
      </w:r>
      <w:r w:rsidRPr="005120AC">
        <w:rPr>
          <w:spacing w:val="-5"/>
          <w:sz w:val="28"/>
        </w:rPr>
        <w:t xml:space="preserve"> </w:t>
      </w:r>
      <w:r w:rsidRPr="005120AC">
        <w:rPr>
          <w:sz w:val="28"/>
        </w:rPr>
        <w:t>о героях и</w:t>
      </w:r>
      <w:r w:rsidRPr="005120AC">
        <w:rPr>
          <w:spacing w:val="-1"/>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3"/>
          <w:sz w:val="28"/>
        </w:rPr>
        <w:t xml:space="preserve"> </w:t>
      </w:r>
      <w:r w:rsidRPr="005120AC">
        <w:rPr>
          <w:sz w:val="28"/>
        </w:rPr>
        <w:t>ним;</w:t>
      </w:r>
    </w:p>
    <w:p w:rsidR="007C1181" w:rsidRPr="005120AC" w:rsidRDefault="007325AC" w:rsidP="0054155E">
      <w:pPr>
        <w:pStyle w:val="a5"/>
        <w:numPr>
          <w:ilvl w:val="0"/>
          <w:numId w:val="20"/>
        </w:numPr>
        <w:tabs>
          <w:tab w:val="left" w:pos="1364"/>
        </w:tabs>
        <w:ind w:left="0" w:firstLine="709"/>
        <w:jc w:val="left"/>
        <w:rPr>
          <w:sz w:val="28"/>
        </w:rPr>
      </w:pPr>
      <w:r w:rsidRPr="005120AC">
        <w:rPr>
          <w:sz w:val="28"/>
        </w:rPr>
        <w:t>использовать</w:t>
      </w:r>
      <w:r w:rsidRPr="005120AC">
        <w:rPr>
          <w:spacing w:val="27"/>
          <w:sz w:val="28"/>
        </w:rPr>
        <w:t xml:space="preserve"> </w:t>
      </w:r>
      <w:r w:rsidRPr="005120AC">
        <w:rPr>
          <w:sz w:val="28"/>
        </w:rPr>
        <w:t>элементы</w:t>
      </w:r>
      <w:r w:rsidRPr="005120AC">
        <w:rPr>
          <w:spacing w:val="28"/>
          <w:sz w:val="28"/>
        </w:rPr>
        <w:t xml:space="preserve"> </w:t>
      </w:r>
      <w:r w:rsidRPr="005120AC">
        <w:rPr>
          <w:sz w:val="28"/>
        </w:rPr>
        <w:t>импровизации</w:t>
      </w:r>
      <w:r w:rsidRPr="005120AC">
        <w:rPr>
          <w:spacing w:val="28"/>
          <w:sz w:val="28"/>
        </w:rPr>
        <w:t xml:space="preserve"> </w:t>
      </w:r>
      <w:r w:rsidRPr="005120AC">
        <w:rPr>
          <w:sz w:val="28"/>
        </w:rPr>
        <w:t>при</w:t>
      </w:r>
      <w:r w:rsidRPr="005120AC">
        <w:rPr>
          <w:spacing w:val="28"/>
          <w:sz w:val="28"/>
        </w:rPr>
        <w:t xml:space="preserve"> </w:t>
      </w:r>
      <w:r w:rsidRPr="005120AC">
        <w:rPr>
          <w:sz w:val="28"/>
        </w:rPr>
        <w:t>исполнении</w:t>
      </w:r>
      <w:r w:rsidRPr="005120AC">
        <w:rPr>
          <w:spacing w:val="28"/>
          <w:sz w:val="28"/>
        </w:rPr>
        <w:t xml:space="preserve"> </w:t>
      </w:r>
      <w:r w:rsidRPr="005120AC">
        <w:rPr>
          <w:sz w:val="28"/>
        </w:rPr>
        <w:t>фольклорных</w:t>
      </w:r>
      <w:r w:rsidRPr="005120AC">
        <w:rPr>
          <w:spacing w:val="-67"/>
          <w:sz w:val="28"/>
        </w:rPr>
        <w:t xml:space="preserve"> </w:t>
      </w:r>
      <w:r w:rsidRPr="005120AC">
        <w:rPr>
          <w:sz w:val="28"/>
        </w:rPr>
        <w:t>произведений;</w:t>
      </w:r>
    </w:p>
    <w:p w:rsidR="007C1181" w:rsidRPr="005120AC" w:rsidRDefault="007325AC" w:rsidP="0054155E">
      <w:pPr>
        <w:pStyle w:val="a5"/>
        <w:numPr>
          <w:ilvl w:val="0"/>
          <w:numId w:val="20"/>
        </w:numPr>
        <w:tabs>
          <w:tab w:val="left" w:pos="1440"/>
          <w:tab w:val="left" w:pos="1441"/>
          <w:tab w:val="left" w:pos="2771"/>
          <w:tab w:val="left" w:pos="4332"/>
          <w:tab w:val="left" w:pos="5397"/>
          <w:tab w:val="left" w:pos="8024"/>
          <w:tab w:val="left" w:pos="8419"/>
        </w:tabs>
        <w:ind w:left="0" w:firstLine="709"/>
        <w:jc w:val="left"/>
        <w:rPr>
          <w:sz w:val="28"/>
        </w:rPr>
      </w:pPr>
      <w:r w:rsidRPr="005120AC">
        <w:rPr>
          <w:sz w:val="28"/>
        </w:rPr>
        <w:t>сочинять</w:t>
      </w:r>
      <w:r w:rsidRPr="005120AC">
        <w:rPr>
          <w:sz w:val="28"/>
        </w:rPr>
        <w:tab/>
        <w:t>небольшие</w:t>
      </w:r>
      <w:r w:rsidRPr="005120AC">
        <w:rPr>
          <w:sz w:val="28"/>
        </w:rPr>
        <w:tab/>
        <w:t>тексты</w:t>
      </w:r>
      <w:r w:rsidRPr="005120AC">
        <w:rPr>
          <w:sz w:val="28"/>
        </w:rPr>
        <w:tab/>
        <w:t>повествовательного</w:t>
      </w:r>
      <w:r w:rsidRPr="005120AC">
        <w:rPr>
          <w:sz w:val="28"/>
        </w:rPr>
        <w:tab/>
        <w:t>и</w:t>
      </w:r>
      <w:r w:rsidRPr="005120AC">
        <w:rPr>
          <w:sz w:val="28"/>
        </w:rPr>
        <w:tab/>
        <w:t>описательного</w:t>
      </w:r>
      <w:r w:rsidRPr="005120AC">
        <w:rPr>
          <w:spacing w:val="-67"/>
          <w:sz w:val="28"/>
        </w:rPr>
        <w:t xml:space="preserve"> </w:t>
      </w:r>
      <w:r w:rsidRPr="005120AC">
        <w:rPr>
          <w:sz w:val="28"/>
        </w:rPr>
        <w:t>характера</w:t>
      </w:r>
      <w:r w:rsidRPr="005120AC">
        <w:rPr>
          <w:spacing w:val="-4"/>
          <w:sz w:val="28"/>
        </w:rPr>
        <w:t xml:space="preserve"> </w:t>
      </w:r>
      <w:r w:rsidRPr="005120AC">
        <w:rPr>
          <w:sz w:val="28"/>
        </w:rPr>
        <w:t>по</w:t>
      </w:r>
      <w:r w:rsidRPr="005120AC">
        <w:rPr>
          <w:spacing w:val="-3"/>
          <w:sz w:val="28"/>
        </w:rPr>
        <w:t xml:space="preserve"> </w:t>
      </w:r>
      <w:r w:rsidRPr="005120AC">
        <w:rPr>
          <w:sz w:val="28"/>
        </w:rPr>
        <w:t>наблюдениям,</w:t>
      </w:r>
      <w:r w:rsidRPr="005120AC">
        <w:rPr>
          <w:spacing w:val="-4"/>
          <w:sz w:val="28"/>
        </w:rPr>
        <w:t xml:space="preserve"> </w:t>
      </w:r>
      <w:r w:rsidRPr="005120AC">
        <w:rPr>
          <w:sz w:val="28"/>
        </w:rPr>
        <w:t>на заданную</w:t>
      </w:r>
      <w:r w:rsidRPr="005120AC">
        <w:rPr>
          <w:spacing w:val="-1"/>
          <w:sz w:val="28"/>
        </w:rPr>
        <w:t xml:space="preserve"> </w:t>
      </w:r>
      <w:r w:rsidRPr="005120AC">
        <w:rPr>
          <w:sz w:val="28"/>
        </w:rPr>
        <w:t>тему.</w:t>
      </w:r>
    </w:p>
    <w:p w:rsidR="007C1181" w:rsidRPr="005120AC" w:rsidRDefault="007C1181" w:rsidP="00892B31">
      <w:pPr>
        <w:pStyle w:val="a3"/>
        <w:ind w:left="0" w:firstLine="709"/>
        <w:jc w:val="left"/>
        <w:rPr>
          <w:sz w:val="27"/>
        </w:rPr>
      </w:pP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8"/>
        </w:rPr>
        <w:t xml:space="preserve"> </w:t>
      </w:r>
      <w:r w:rsidRPr="005120AC">
        <w:t>способствуют</w:t>
      </w:r>
      <w:r w:rsidRPr="005120AC">
        <w:rPr>
          <w:spacing w:val="-2"/>
        </w:rPr>
        <w:t xml:space="preserve"> </w:t>
      </w:r>
      <w:r w:rsidRPr="005120AC">
        <w:t>формированию</w:t>
      </w:r>
      <w:r w:rsidRPr="005120AC">
        <w:rPr>
          <w:spacing w:val="-6"/>
        </w:rPr>
        <w:t xml:space="preserve"> </w:t>
      </w:r>
      <w:r w:rsidRPr="005120AC">
        <w:t>умений:</w:t>
      </w:r>
    </w:p>
    <w:p w:rsidR="007C1181" w:rsidRPr="005120AC" w:rsidRDefault="007325AC" w:rsidP="0054155E">
      <w:pPr>
        <w:pStyle w:val="a5"/>
        <w:numPr>
          <w:ilvl w:val="0"/>
          <w:numId w:val="20"/>
        </w:numPr>
        <w:tabs>
          <w:tab w:val="left" w:pos="1426"/>
        </w:tabs>
        <w:ind w:left="0" w:firstLine="709"/>
        <w:rPr>
          <w:sz w:val="28"/>
        </w:rPr>
      </w:pPr>
      <w:r w:rsidRPr="005120AC">
        <w:rPr>
          <w:sz w:val="28"/>
        </w:rPr>
        <w:t>понимать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чтения</w:t>
      </w:r>
      <w:r w:rsidRPr="005120AC">
        <w:rPr>
          <w:spacing w:val="1"/>
          <w:sz w:val="28"/>
        </w:rPr>
        <w:t xml:space="preserve"> </w:t>
      </w:r>
      <w:r w:rsidRPr="005120AC">
        <w:rPr>
          <w:sz w:val="28"/>
        </w:rPr>
        <w:t>для</w:t>
      </w:r>
      <w:r w:rsidRPr="005120AC">
        <w:rPr>
          <w:spacing w:val="1"/>
          <w:sz w:val="28"/>
        </w:rPr>
        <w:t xml:space="preserve"> </w:t>
      </w:r>
      <w:r w:rsidRPr="005120AC">
        <w:rPr>
          <w:sz w:val="28"/>
        </w:rPr>
        <w:t>самообразования</w:t>
      </w:r>
      <w:r w:rsidRPr="005120AC">
        <w:rPr>
          <w:spacing w:val="1"/>
          <w:sz w:val="28"/>
        </w:rPr>
        <w:t xml:space="preserve"> </w:t>
      </w:r>
      <w:r w:rsidRPr="005120AC">
        <w:rPr>
          <w:sz w:val="28"/>
        </w:rPr>
        <w:t>и</w:t>
      </w:r>
      <w:r w:rsidRPr="005120AC">
        <w:rPr>
          <w:spacing w:val="1"/>
          <w:sz w:val="28"/>
        </w:rPr>
        <w:t xml:space="preserve"> </w:t>
      </w:r>
      <w:r w:rsidRPr="005120AC">
        <w:rPr>
          <w:sz w:val="28"/>
        </w:rPr>
        <w:t>саморазвития;</w:t>
      </w:r>
      <w:r w:rsidRPr="005120AC">
        <w:rPr>
          <w:spacing w:val="1"/>
          <w:sz w:val="28"/>
        </w:rPr>
        <w:t xml:space="preserve"> </w:t>
      </w:r>
      <w:r w:rsidRPr="005120AC">
        <w:rPr>
          <w:sz w:val="28"/>
        </w:rPr>
        <w:t>самостоятельно</w:t>
      </w:r>
      <w:r w:rsidRPr="005120AC">
        <w:rPr>
          <w:spacing w:val="-6"/>
          <w:sz w:val="28"/>
        </w:rPr>
        <w:t xml:space="preserve"> </w:t>
      </w:r>
      <w:r w:rsidRPr="005120AC">
        <w:rPr>
          <w:sz w:val="28"/>
        </w:rPr>
        <w:t>организовывать</w:t>
      </w:r>
      <w:r w:rsidRPr="005120AC">
        <w:rPr>
          <w:spacing w:val="-3"/>
          <w:sz w:val="28"/>
        </w:rPr>
        <w:t xml:space="preserve"> </w:t>
      </w:r>
      <w:r w:rsidRPr="005120AC">
        <w:rPr>
          <w:sz w:val="28"/>
        </w:rPr>
        <w:t>читательскую</w:t>
      </w:r>
      <w:r w:rsidRPr="005120AC">
        <w:rPr>
          <w:spacing w:val="-2"/>
          <w:sz w:val="28"/>
        </w:rPr>
        <w:t xml:space="preserve"> </w:t>
      </w:r>
      <w:r w:rsidRPr="005120AC">
        <w:rPr>
          <w:sz w:val="28"/>
        </w:rPr>
        <w:t>деятельность</w:t>
      </w:r>
      <w:r w:rsidRPr="005120AC">
        <w:rPr>
          <w:spacing w:val="-3"/>
          <w:sz w:val="28"/>
        </w:rPr>
        <w:t xml:space="preserve"> </w:t>
      </w:r>
      <w:r w:rsidRPr="005120AC">
        <w:rPr>
          <w:sz w:val="28"/>
        </w:rPr>
        <w:t>во</w:t>
      </w:r>
      <w:r w:rsidRPr="005120AC">
        <w:rPr>
          <w:spacing w:val="-1"/>
          <w:sz w:val="28"/>
        </w:rPr>
        <w:t xml:space="preserve"> </w:t>
      </w:r>
      <w:r w:rsidRPr="005120AC">
        <w:rPr>
          <w:sz w:val="28"/>
        </w:rPr>
        <w:t>время</w:t>
      </w:r>
      <w:r w:rsidRPr="005120AC">
        <w:rPr>
          <w:spacing w:val="-6"/>
          <w:sz w:val="28"/>
        </w:rPr>
        <w:t xml:space="preserve"> </w:t>
      </w:r>
      <w:r w:rsidRPr="005120AC">
        <w:rPr>
          <w:sz w:val="28"/>
        </w:rPr>
        <w:t>досуга;</w:t>
      </w:r>
    </w:p>
    <w:p w:rsidR="007C1181" w:rsidRPr="005120AC" w:rsidRDefault="007325AC" w:rsidP="0054155E">
      <w:pPr>
        <w:pStyle w:val="a5"/>
        <w:numPr>
          <w:ilvl w:val="0"/>
          <w:numId w:val="20"/>
        </w:numPr>
        <w:tabs>
          <w:tab w:val="left" w:pos="1263"/>
        </w:tabs>
        <w:ind w:left="0" w:firstLine="709"/>
        <w:rPr>
          <w:sz w:val="28"/>
        </w:rPr>
      </w:pPr>
      <w:r w:rsidRPr="005120AC">
        <w:rPr>
          <w:sz w:val="28"/>
        </w:rPr>
        <w:t>определять</w:t>
      </w:r>
      <w:r w:rsidRPr="005120AC">
        <w:rPr>
          <w:spacing w:val="-5"/>
          <w:sz w:val="28"/>
        </w:rPr>
        <w:t xml:space="preserve"> </w:t>
      </w:r>
      <w:r w:rsidRPr="005120AC">
        <w:rPr>
          <w:sz w:val="28"/>
        </w:rPr>
        <w:t>цель</w:t>
      </w:r>
      <w:r w:rsidRPr="005120AC">
        <w:rPr>
          <w:spacing w:val="-5"/>
          <w:sz w:val="28"/>
        </w:rPr>
        <w:t xml:space="preserve"> </w:t>
      </w:r>
      <w:r w:rsidRPr="005120AC">
        <w:rPr>
          <w:sz w:val="28"/>
        </w:rPr>
        <w:t>выразительного</w:t>
      </w:r>
      <w:r w:rsidRPr="005120AC">
        <w:rPr>
          <w:spacing w:val="-1"/>
          <w:sz w:val="28"/>
        </w:rPr>
        <w:t xml:space="preserve"> </w:t>
      </w:r>
      <w:r w:rsidRPr="005120AC">
        <w:rPr>
          <w:sz w:val="28"/>
        </w:rPr>
        <w:t>исполнения</w:t>
      </w:r>
      <w:r w:rsidRPr="005120AC">
        <w:rPr>
          <w:spacing w:val="-3"/>
          <w:sz w:val="28"/>
        </w:rPr>
        <w:t xml:space="preserve"> </w:t>
      </w:r>
      <w:r w:rsidRPr="005120AC">
        <w:rPr>
          <w:sz w:val="28"/>
        </w:rPr>
        <w:t>и</w:t>
      </w:r>
      <w:r w:rsidRPr="005120AC">
        <w:rPr>
          <w:spacing w:val="-6"/>
          <w:sz w:val="28"/>
        </w:rPr>
        <w:t xml:space="preserve"> </w:t>
      </w:r>
      <w:r w:rsidRPr="005120AC">
        <w:rPr>
          <w:sz w:val="28"/>
        </w:rPr>
        <w:t>работы</w:t>
      </w:r>
      <w:r w:rsidRPr="005120AC">
        <w:rPr>
          <w:spacing w:val="-2"/>
          <w:sz w:val="28"/>
        </w:rPr>
        <w:t xml:space="preserve"> </w:t>
      </w:r>
      <w:r w:rsidRPr="005120AC">
        <w:rPr>
          <w:sz w:val="28"/>
        </w:rPr>
        <w:t>с</w:t>
      </w:r>
      <w:r w:rsidRPr="005120AC">
        <w:rPr>
          <w:spacing w:val="-4"/>
          <w:sz w:val="28"/>
        </w:rPr>
        <w:t xml:space="preserve"> </w:t>
      </w:r>
      <w:r w:rsidRPr="005120AC">
        <w:rPr>
          <w:sz w:val="28"/>
        </w:rPr>
        <w:t>текстом;</w:t>
      </w:r>
    </w:p>
    <w:p w:rsidR="007C1181" w:rsidRPr="005120AC" w:rsidRDefault="007325AC" w:rsidP="0054155E">
      <w:pPr>
        <w:pStyle w:val="a5"/>
        <w:numPr>
          <w:ilvl w:val="0"/>
          <w:numId w:val="20"/>
        </w:numPr>
        <w:tabs>
          <w:tab w:val="left" w:pos="1273"/>
        </w:tabs>
        <w:ind w:left="0" w:firstLine="709"/>
        <w:rPr>
          <w:sz w:val="28"/>
        </w:rPr>
      </w:pPr>
      <w:r w:rsidRPr="005120AC">
        <w:rPr>
          <w:sz w:val="28"/>
        </w:rPr>
        <w:t>оценивать выступление (своё и одноклассников) с точки зрения передачи</w:t>
      </w:r>
      <w:r w:rsidRPr="005120AC">
        <w:rPr>
          <w:spacing w:val="1"/>
          <w:sz w:val="28"/>
        </w:rPr>
        <w:t xml:space="preserve"> </w:t>
      </w:r>
      <w:r w:rsidRPr="005120AC">
        <w:rPr>
          <w:sz w:val="28"/>
        </w:rPr>
        <w:t>настроения,</w:t>
      </w:r>
      <w:r w:rsidRPr="005120AC">
        <w:rPr>
          <w:spacing w:val="-1"/>
          <w:sz w:val="28"/>
        </w:rPr>
        <w:t xml:space="preserve"> </w:t>
      </w:r>
      <w:r w:rsidRPr="005120AC">
        <w:rPr>
          <w:sz w:val="28"/>
        </w:rPr>
        <w:t>особенностей</w:t>
      </w:r>
      <w:r w:rsidRPr="005120AC">
        <w:rPr>
          <w:spacing w:val="-2"/>
          <w:sz w:val="28"/>
        </w:rPr>
        <w:t xml:space="preserve"> </w:t>
      </w:r>
      <w:r w:rsidRPr="005120AC">
        <w:rPr>
          <w:sz w:val="28"/>
        </w:rPr>
        <w:t>произведения</w:t>
      </w:r>
      <w:r w:rsidRPr="005120AC">
        <w:rPr>
          <w:spacing w:val="-1"/>
          <w:sz w:val="28"/>
        </w:rPr>
        <w:t xml:space="preserve"> </w:t>
      </w:r>
      <w:r w:rsidRPr="005120AC">
        <w:rPr>
          <w:sz w:val="28"/>
        </w:rPr>
        <w:t>и героев;</w:t>
      </w:r>
    </w:p>
    <w:p w:rsidR="007C1181" w:rsidRPr="005120AC" w:rsidRDefault="007325AC" w:rsidP="0054155E">
      <w:pPr>
        <w:pStyle w:val="a5"/>
        <w:numPr>
          <w:ilvl w:val="0"/>
          <w:numId w:val="20"/>
        </w:numPr>
        <w:tabs>
          <w:tab w:val="left" w:pos="1539"/>
        </w:tabs>
        <w:ind w:left="0" w:firstLine="709"/>
        <w:rPr>
          <w:sz w:val="28"/>
        </w:rPr>
      </w:pPr>
      <w:r w:rsidRPr="005120AC">
        <w:rPr>
          <w:sz w:val="28"/>
        </w:rPr>
        <w:t>осуществлять</w:t>
      </w:r>
      <w:r w:rsidRPr="005120AC">
        <w:rPr>
          <w:spacing w:val="1"/>
          <w:sz w:val="28"/>
        </w:rPr>
        <w:t xml:space="preserve"> </w:t>
      </w:r>
      <w:r w:rsidRPr="005120AC">
        <w:rPr>
          <w:sz w:val="28"/>
        </w:rPr>
        <w:t>контроль</w:t>
      </w:r>
      <w:r w:rsidRPr="005120AC">
        <w:rPr>
          <w:spacing w:val="1"/>
          <w:sz w:val="28"/>
        </w:rPr>
        <w:t xml:space="preserve"> </w:t>
      </w:r>
      <w:r w:rsidRPr="005120AC">
        <w:rPr>
          <w:sz w:val="28"/>
        </w:rPr>
        <w:t>процесса</w:t>
      </w:r>
      <w:r w:rsidRPr="005120AC">
        <w:rPr>
          <w:spacing w:val="1"/>
          <w:sz w:val="28"/>
        </w:rPr>
        <w:t xml:space="preserve"> </w:t>
      </w:r>
      <w:r w:rsidRPr="005120AC">
        <w:rPr>
          <w:sz w:val="28"/>
        </w:rPr>
        <w:t>и</w:t>
      </w:r>
      <w:r w:rsidRPr="005120AC">
        <w:rPr>
          <w:spacing w:val="1"/>
          <w:sz w:val="28"/>
        </w:rPr>
        <w:t xml:space="preserve"> </w:t>
      </w:r>
      <w:r w:rsidRPr="005120AC">
        <w:rPr>
          <w:sz w:val="28"/>
        </w:rPr>
        <w:t>результата</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lastRenderedPageBreak/>
        <w:t>причины</w:t>
      </w:r>
      <w:r w:rsidRPr="005120AC">
        <w:rPr>
          <w:spacing w:val="1"/>
          <w:sz w:val="28"/>
        </w:rPr>
        <w:t xml:space="preserve"> </w:t>
      </w:r>
      <w:r w:rsidRPr="005120AC">
        <w:rPr>
          <w:sz w:val="28"/>
        </w:rPr>
        <w:t>возникших</w:t>
      </w:r>
      <w:r w:rsidRPr="005120AC">
        <w:rPr>
          <w:spacing w:val="1"/>
          <w:sz w:val="28"/>
        </w:rPr>
        <w:t xml:space="preserve"> </w:t>
      </w:r>
      <w:r w:rsidRPr="005120AC">
        <w:rPr>
          <w:sz w:val="28"/>
        </w:rPr>
        <w:t>ошибок</w:t>
      </w:r>
      <w:r w:rsidRPr="005120AC">
        <w:rPr>
          <w:spacing w:val="1"/>
          <w:sz w:val="28"/>
        </w:rPr>
        <w:t xml:space="preserve"> </w:t>
      </w:r>
      <w:r w:rsidRPr="005120AC">
        <w:rPr>
          <w:sz w:val="28"/>
        </w:rPr>
        <w:t>и</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способность</w:t>
      </w:r>
      <w:r w:rsidRPr="005120AC">
        <w:rPr>
          <w:spacing w:val="-5"/>
          <w:sz w:val="28"/>
        </w:rPr>
        <w:t xml:space="preserve"> </w:t>
      </w:r>
      <w:r w:rsidRPr="005120AC">
        <w:rPr>
          <w:sz w:val="28"/>
        </w:rPr>
        <w:t>предвидеть</w:t>
      </w:r>
      <w:r w:rsidRPr="005120AC">
        <w:rPr>
          <w:spacing w:val="-1"/>
          <w:sz w:val="28"/>
        </w:rPr>
        <w:t xml:space="preserve"> </w:t>
      </w:r>
      <w:r w:rsidRPr="005120AC">
        <w:rPr>
          <w:sz w:val="28"/>
        </w:rPr>
        <w:t>их</w:t>
      </w:r>
      <w:r w:rsidRPr="005120AC">
        <w:rPr>
          <w:spacing w:val="1"/>
          <w:sz w:val="28"/>
        </w:rPr>
        <w:t xml:space="preserve"> </w:t>
      </w:r>
      <w:r w:rsidRPr="005120AC">
        <w:rPr>
          <w:sz w:val="28"/>
        </w:rPr>
        <w:t>в</w:t>
      </w:r>
      <w:r w:rsidRPr="005120AC">
        <w:rPr>
          <w:spacing w:val="-1"/>
          <w:sz w:val="28"/>
        </w:rPr>
        <w:t xml:space="preserve"> </w:t>
      </w:r>
      <w:r w:rsidRPr="005120AC">
        <w:rPr>
          <w:sz w:val="28"/>
        </w:rPr>
        <w:t>предстоящей работе.</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r w:rsidRPr="005120AC">
        <w:rPr>
          <w:spacing w:val="-5"/>
        </w:rPr>
        <w:t xml:space="preserve"> </w:t>
      </w:r>
      <w:r w:rsidRPr="005120AC">
        <w:t>способствует формированию</w:t>
      </w:r>
      <w:r w:rsidRPr="005120AC">
        <w:rPr>
          <w:spacing w:val="-9"/>
        </w:rPr>
        <w:t xml:space="preserve"> </w:t>
      </w:r>
      <w:r w:rsidRPr="005120AC">
        <w:t>умений:</w:t>
      </w:r>
    </w:p>
    <w:p w:rsidR="007C1181" w:rsidRPr="005120AC" w:rsidRDefault="007325AC" w:rsidP="0054155E">
      <w:pPr>
        <w:pStyle w:val="a5"/>
        <w:numPr>
          <w:ilvl w:val="0"/>
          <w:numId w:val="20"/>
        </w:numPr>
        <w:tabs>
          <w:tab w:val="left" w:pos="1438"/>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театрализованной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инсценировании</w:t>
      </w:r>
      <w:r w:rsidRPr="005120AC">
        <w:rPr>
          <w:spacing w:val="1"/>
          <w:sz w:val="28"/>
        </w:rPr>
        <w:t xml:space="preserve"> </w:t>
      </w:r>
      <w:r w:rsidRPr="005120AC">
        <w:rPr>
          <w:sz w:val="28"/>
        </w:rPr>
        <w:t>и</w:t>
      </w:r>
      <w:r w:rsidRPr="005120AC">
        <w:rPr>
          <w:spacing w:val="1"/>
          <w:sz w:val="28"/>
        </w:rPr>
        <w:t xml:space="preserve"> </w:t>
      </w:r>
      <w:r w:rsidRPr="005120AC">
        <w:rPr>
          <w:sz w:val="28"/>
        </w:rPr>
        <w:t>драматизации</w:t>
      </w:r>
      <w:r w:rsidRPr="005120AC">
        <w:rPr>
          <w:spacing w:val="1"/>
          <w:sz w:val="28"/>
        </w:rPr>
        <w:t xml:space="preserve"> </w:t>
      </w:r>
      <w:r w:rsidRPr="005120AC">
        <w:rPr>
          <w:sz w:val="28"/>
        </w:rPr>
        <w:t>(читать</w:t>
      </w:r>
      <w:r w:rsidRPr="005120AC">
        <w:rPr>
          <w:spacing w:val="1"/>
          <w:sz w:val="28"/>
        </w:rPr>
        <w:t xml:space="preserve"> </w:t>
      </w:r>
      <w:r w:rsidRPr="005120AC">
        <w:rPr>
          <w:sz w:val="28"/>
        </w:rPr>
        <w:t>по</w:t>
      </w:r>
      <w:r w:rsidRPr="005120AC">
        <w:rPr>
          <w:spacing w:val="1"/>
          <w:sz w:val="28"/>
        </w:rPr>
        <w:t xml:space="preserve"> </w:t>
      </w:r>
      <w:r w:rsidRPr="005120AC">
        <w:rPr>
          <w:sz w:val="28"/>
        </w:rPr>
        <w:t>ролям,</w:t>
      </w:r>
      <w:r w:rsidRPr="005120AC">
        <w:rPr>
          <w:spacing w:val="1"/>
          <w:sz w:val="28"/>
        </w:rPr>
        <w:t xml:space="preserve"> </w:t>
      </w:r>
      <w:r w:rsidRPr="005120AC">
        <w:rPr>
          <w:sz w:val="28"/>
        </w:rPr>
        <w:t>разыгрывать</w:t>
      </w:r>
      <w:r w:rsidRPr="005120AC">
        <w:rPr>
          <w:spacing w:val="1"/>
          <w:sz w:val="28"/>
        </w:rPr>
        <w:t xml:space="preserve"> </w:t>
      </w:r>
      <w:r w:rsidRPr="005120AC">
        <w:rPr>
          <w:sz w:val="28"/>
        </w:rPr>
        <w:t>сценки);</w:t>
      </w:r>
      <w:r w:rsidRPr="005120AC">
        <w:rPr>
          <w:spacing w:val="1"/>
          <w:sz w:val="28"/>
        </w:rPr>
        <w:t xml:space="preserve"> </w:t>
      </w: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взаимодействия;</w:t>
      </w:r>
    </w:p>
    <w:p w:rsidR="007C1181" w:rsidRPr="005120AC" w:rsidRDefault="007325AC" w:rsidP="0054155E">
      <w:pPr>
        <w:pStyle w:val="a5"/>
        <w:numPr>
          <w:ilvl w:val="0"/>
          <w:numId w:val="20"/>
        </w:numPr>
        <w:tabs>
          <w:tab w:val="left" w:pos="1316"/>
        </w:tabs>
        <w:ind w:left="0" w:firstLine="709"/>
        <w:rPr>
          <w:sz w:val="28"/>
        </w:rPr>
      </w:pPr>
      <w:r w:rsidRPr="005120AC">
        <w:rPr>
          <w:sz w:val="28"/>
        </w:rPr>
        <w:t>ответственно относиться к своим обязанностям в процессе совместной</w:t>
      </w:r>
      <w:r w:rsidRPr="005120AC">
        <w:rPr>
          <w:spacing w:val="1"/>
          <w:sz w:val="28"/>
        </w:rPr>
        <w:t xml:space="preserve"> </w:t>
      </w:r>
      <w:r w:rsidRPr="005120AC">
        <w:rPr>
          <w:sz w:val="28"/>
        </w:rPr>
        <w:t>деятельности,</w:t>
      </w:r>
      <w:r w:rsidRPr="005120AC">
        <w:rPr>
          <w:spacing w:val="-2"/>
          <w:sz w:val="28"/>
        </w:rPr>
        <w:t xml:space="preserve"> </w:t>
      </w:r>
      <w:r w:rsidRPr="005120AC">
        <w:rPr>
          <w:sz w:val="28"/>
        </w:rPr>
        <w:t>оценивать</w:t>
      </w:r>
      <w:r w:rsidRPr="005120AC">
        <w:rPr>
          <w:spacing w:val="-2"/>
          <w:sz w:val="28"/>
        </w:rPr>
        <w:t xml:space="preserve"> </w:t>
      </w:r>
      <w:r w:rsidRPr="005120AC">
        <w:rPr>
          <w:sz w:val="28"/>
        </w:rPr>
        <w:t>свой вклад в</w:t>
      </w:r>
      <w:r w:rsidRPr="005120AC">
        <w:rPr>
          <w:spacing w:val="-1"/>
          <w:sz w:val="28"/>
        </w:rPr>
        <w:t xml:space="preserve"> </w:t>
      </w:r>
      <w:r w:rsidRPr="005120AC">
        <w:rPr>
          <w:sz w:val="28"/>
        </w:rPr>
        <w:t>общее дело.</w:t>
      </w:r>
    </w:p>
    <w:p w:rsidR="007C1181" w:rsidRPr="005120AC" w:rsidRDefault="007C1181" w:rsidP="00892B31">
      <w:pPr>
        <w:pStyle w:val="a3"/>
        <w:ind w:left="0" w:firstLine="709"/>
        <w:jc w:val="left"/>
      </w:pPr>
    </w:p>
    <w:p w:rsidR="007C1181" w:rsidRPr="005120AC" w:rsidRDefault="007325AC" w:rsidP="00BD14C7">
      <w:pPr>
        <w:pStyle w:val="1"/>
        <w:tabs>
          <w:tab w:val="left" w:pos="1563"/>
        </w:tabs>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Pr="005120AC">
        <w:rPr>
          <w:spacing w:val="-67"/>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«ЛИТЕРАТУРНОЕ</w:t>
      </w:r>
      <w:r w:rsidRPr="005120AC">
        <w:rPr>
          <w:spacing w:val="1"/>
        </w:rPr>
        <w:t xml:space="preserve"> </w:t>
      </w:r>
      <w:r w:rsidRPr="005120AC">
        <w:t>ЧТЕНИЕ»</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CB3084">
      <w:pPr>
        <w:pStyle w:val="a3"/>
        <w:ind w:left="0" w:firstLine="709"/>
        <w:jc w:val="left"/>
      </w:pPr>
      <w:r w:rsidRPr="005120AC">
        <w:t>Личностные</w:t>
      </w:r>
      <w:r w:rsidRPr="005120AC">
        <w:rPr>
          <w:spacing w:val="61"/>
        </w:rPr>
        <w:t xml:space="preserve"> </w:t>
      </w:r>
      <w:r w:rsidRPr="005120AC">
        <w:t>результаты</w:t>
      </w:r>
      <w:r w:rsidRPr="005120AC">
        <w:rPr>
          <w:spacing w:val="62"/>
        </w:rPr>
        <w:t xml:space="preserve"> </w:t>
      </w:r>
      <w:r w:rsidRPr="005120AC">
        <w:t>освоения</w:t>
      </w:r>
      <w:r w:rsidRPr="005120AC">
        <w:rPr>
          <w:spacing w:val="62"/>
        </w:rPr>
        <w:t xml:space="preserve"> </w:t>
      </w:r>
      <w:r w:rsidRPr="005120AC">
        <w:t>программы</w:t>
      </w:r>
      <w:r w:rsidRPr="005120AC">
        <w:rPr>
          <w:spacing w:val="62"/>
        </w:rPr>
        <w:t xml:space="preserve"> </w:t>
      </w:r>
      <w:r w:rsidRPr="005120AC">
        <w:t>по</w:t>
      </w:r>
      <w:r w:rsidRPr="005120AC">
        <w:rPr>
          <w:spacing w:val="63"/>
        </w:rPr>
        <w:t xml:space="preserve"> </w:t>
      </w:r>
      <w:r w:rsidRPr="005120AC">
        <w:t>литературному</w:t>
      </w:r>
      <w:r w:rsidRPr="005120AC">
        <w:rPr>
          <w:spacing w:val="58"/>
        </w:rPr>
        <w:t xml:space="preserve"> </w:t>
      </w:r>
      <w:r w:rsidRPr="005120AC">
        <w:t>чтению</w:t>
      </w:r>
      <w:r w:rsidRPr="005120AC">
        <w:rPr>
          <w:spacing w:val="-67"/>
        </w:rPr>
        <w:t xml:space="preserve"> </w:t>
      </w:r>
      <w:r w:rsidRPr="005120AC">
        <w:t>достигаются</w:t>
      </w:r>
      <w:r w:rsidRPr="005120AC">
        <w:rPr>
          <w:spacing w:val="24"/>
        </w:rPr>
        <w:t xml:space="preserve"> </w:t>
      </w:r>
      <w:r w:rsidRPr="005120AC">
        <w:t>в</w:t>
      </w:r>
      <w:r w:rsidRPr="005120AC">
        <w:rPr>
          <w:spacing w:val="20"/>
        </w:rPr>
        <w:t xml:space="preserve"> </w:t>
      </w:r>
      <w:r w:rsidRPr="005120AC">
        <w:t>процессе</w:t>
      </w:r>
      <w:r w:rsidRPr="005120AC">
        <w:rPr>
          <w:spacing w:val="21"/>
        </w:rPr>
        <w:t xml:space="preserve"> </w:t>
      </w:r>
      <w:r w:rsidRPr="005120AC">
        <w:t>единства</w:t>
      </w:r>
      <w:r w:rsidRPr="005120AC">
        <w:rPr>
          <w:spacing w:val="23"/>
        </w:rPr>
        <w:t xml:space="preserve"> </w:t>
      </w:r>
      <w:r w:rsidRPr="005120AC">
        <w:t>учебной</w:t>
      </w:r>
      <w:r w:rsidRPr="005120AC">
        <w:rPr>
          <w:spacing w:val="21"/>
        </w:rPr>
        <w:t xml:space="preserve"> </w:t>
      </w:r>
      <w:r w:rsidRPr="005120AC">
        <w:t>и</w:t>
      </w:r>
      <w:r w:rsidRPr="005120AC">
        <w:rPr>
          <w:spacing w:val="23"/>
        </w:rPr>
        <w:t xml:space="preserve"> </w:t>
      </w:r>
      <w:r w:rsidRPr="005120AC">
        <w:t>воспитательной</w:t>
      </w:r>
      <w:r w:rsidRPr="005120AC">
        <w:rPr>
          <w:spacing w:val="23"/>
        </w:rPr>
        <w:t xml:space="preserve"> </w:t>
      </w:r>
      <w:r w:rsidRPr="005120AC">
        <w:t>деятельности,</w:t>
      </w:r>
      <w:r w:rsidR="00CB3084" w:rsidRPr="005120AC">
        <w:t xml:space="preserve"> </w:t>
      </w:r>
      <w:r w:rsidRPr="005120AC">
        <w:t>обеспечивающей</w:t>
      </w:r>
      <w:r w:rsidRPr="005120AC">
        <w:rPr>
          <w:spacing w:val="1"/>
        </w:rPr>
        <w:t xml:space="preserve"> </w:t>
      </w:r>
      <w:r w:rsidRPr="005120AC">
        <w:t>позитивную</w:t>
      </w:r>
      <w:r w:rsidRPr="005120AC">
        <w:rPr>
          <w:spacing w:val="1"/>
        </w:rPr>
        <w:t xml:space="preserve"> </w:t>
      </w:r>
      <w:r w:rsidRPr="005120AC">
        <w:t>динамику</w:t>
      </w:r>
      <w:r w:rsidRPr="005120AC">
        <w:rPr>
          <w:spacing w:val="1"/>
        </w:rPr>
        <w:t xml:space="preserve"> </w:t>
      </w:r>
      <w:r w:rsidRPr="005120AC">
        <w:t>развития</w:t>
      </w:r>
      <w:r w:rsidRPr="005120AC">
        <w:rPr>
          <w:spacing w:val="1"/>
        </w:rPr>
        <w:t xml:space="preserve"> </w:t>
      </w:r>
      <w:r w:rsidRPr="005120AC">
        <w:t>личности</w:t>
      </w:r>
      <w:r w:rsidRPr="005120AC">
        <w:rPr>
          <w:spacing w:val="1"/>
        </w:rPr>
        <w:t xml:space="preserve"> </w:t>
      </w:r>
      <w:r w:rsidRPr="005120AC">
        <w:t>обучающегося,</w:t>
      </w:r>
      <w:r w:rsidRPr="005120AC">
        <w:rPr>
          <w:spacing w:val="1"/>
        </w:rPr>
        <w:t xml:space="preserve"> </w:t>
      </w:r>
      <w:r w:rsidRPr="005120AC">
        <w:t>ориентированную</w:t>
      </w:r>
      <w:r w:rsidRPr="005120AC">
        <w:rPr>
          <w:spacing w:val="-5"/>
        </w:rPr>
        <w:t xml:space="preserve"> </w:t>
      </w:r>
      <w:r w:rsidRPr="005120AC">
        <w:t>на</w:t>
      </w:r>
      <w:r w:rsidRPr="005120AC">
        <w:rPr>
          <w:spacing w:val="-4"/>
        </w:rPr>
        <w:t xml:space="preserve"> </w:t>
      </w:r>
      <w:r w:rsidRPr="005120AC">
        <w:t>процессы</w:t>
      </w:r>
      <w:r w:rsidRPr="005120AC">
        <w:rPr>
          <w:spacing w:val="-4"/>
        </w:rPr>
        <w:t xml:space="preserve"> </w:t>
      </w:r>
      <w:r w:rsidRPr="005120AC">
        <w:t>самопознания,</w:t>
      </w:r>
      <w:r w:rsidRPr="005120AC">
        <w:rPr>
          <w:spacing w:val="-3"/>
        </w:rPr>
        <w:t xml:space="preserve"> </w:t>
      </w:r>
      <w:r w:rsidRPr="005120AC">
        <w:t>саморазвития</w:t>
      </w:r>
      <w:r w:rsidRPr="005120AC">
        <w:rPr>
          <w:spacing w:val="-4"/>
        </w:rPr>
        <w:t xml:space="preserve"> </w:t>
      </w:r>
      <w:r w:rsidRPr="005120AC">
        <w:t>и</w:t>
      </w:r>
      <w:r w:rsidRPr="005120AC">
        <w:rPr>
          <w:spacing w:val="-4"/>
        </w:rPr>
        <w:t xml:space="preserve"> </w:t>
      </w:r>
      <w:r w:rsidRPr="005120AC">
        <w:t>самовоспитания.</w:t>
      </w:r>
    </w:p>
    <w:p w:rsidR="007C1181" w:rsidRPr="005120AC" w:rsidRDefault="007325AC" w:rsidP="00892B31">
      <w:pPr>
        <w:pStyle w:val="a3"/>
        <w:ind w:left="0" w:firstLine="709"/>
      </w:pPr>
      <w:r w:rsidRPr="005120AC">
        <w:t>Личностные результаты освоения программы по литературному чтению</w:t>
      </w:r>
      <w:r w:rsidRPr="005120AC">
        <w:rPr>
          <w:spacing w:val="1"/>
        </w:rPr>
        <w:t xml:space="preserve"> </w:t>
      </w:r>
      <w:r w:rsidRPr="005120AC">
        <w:t>отражают освоение обучающимися социально значимых норм и отношений,</w:t>
      </w:r>
      <w:r w:rsidRPr="005120AC">
        <w:rPr>
          <w:spacing w:val="1"/>
        </w:rPr>
        <w:t xml:space="preserve"> </w:t>
      </w:r>
      <w:r w:rsidRPr="005120AC">
        <w:t>развитие</w:t>
      </w:r>
      <w:r w:rsidRPr="005120AC">
        <w:rPr>
          <w:spacing w:val="1"/>
        </w:rPr>
        <w:t xml:space="preserve"> </w:t>
      </w:r>
      <w:r w:rsidRPr="005120AC">
        <w:t>позитивного</w:t>
      </w:r>
      <w:r w:rsidRPr="005120AC">
        <w:rPr>
          <w:spacing w:val="1"/>
        </w:rPr>
        <w:t xml:space="preserve"> </w:t>
      </w:r>
      <w:r w:rsidRPr="005120AC">
        <w:t>отношения</w:t>
      </w:r>
      <w:r w:rsidRPr="005120AC">
        <w:rPr>
          <w:spacing w:val="1"/>
        </w:rPr>
        <w:t xml:space="preserve"> </w:t>
      </w:r>
      <w:r w:rsidRPr="005120AC">
        <w:t>обучающихся</w:t>
      </w:r>
      <w:r w:rsidRPr="005120AC">
        <w:rPr>
          <w:spacing w:val="1"/>
        </w:rPr>
        <w:t xml:space="preserve"> </w:t>
      </w:r>
      <w:r w:rsidRPr="005120AC">
        <w:t>к</w:t>
      </w:r>
      <w:r w:rsidRPr="005120AC">
        <w:rPr>
          <w:spacing w:val="1"/>
        </w:rPr>
        <w:t xml:space="preserve"> </w:t>
      </w:r>
      <w:r w:rsidRPr="005120AC">
        <w:t>общественным,</w:t>
      </w:r>
      <w:r w:rsidRPr="005120AC">
        <w:rPr>
          <w:spacing w:val="-67"/>
        </w:rPr>
        <w:t xml:space="preserve"> </w:t>
      </w:r>
      <w:r w:rsidRPr="005120AC">
        <w:t>традиционным,</w:t>
      </w:r>
      <w:r w:rsidRPr="005120AC">
        <w:rPr>
          <w:spacing w:val="1"/>
        </w:rPr>
        <w:t xml:space="preserve"> </w:t>
      </w:r>
      <w:r w:rsidRPr="005120AC">
        <w:t>социокультурным</w:t>
      </w:r>
      <w:r w:rsidRPr="005120AC">
        <w:rPr>
          <w:spacing w:val="1"/>
        </w:rPr>
        <w:t xml:space="preserve"> </w:t>
      </w:r>
      <w:r w:rsidRPr="005120AC">
        <w:t>и</w:t>
      </w:r>
      <w:r w:rsidRPr="005120AC">
        <w:rPr>
          <w:spacing w:val="1"/>
        </w:rPr>
        <w:t xml:space="preserve"> </w:t>
      </w:r>
      <w:r w:rsidRPr="005120AC">
        <w:t>духовно-нравственным</w:t>
      </w:r>
      <w:r w:rsidRPr="005120AC">
        <w:rPr>
          <w:spacing w:val="1"/>
        </w:rPr>
        <w:t xml:space="preserve"> </w:t>
      </w:r>
      <w:r w:rsidRPr="005120AC">
        <w:t>ценностям,</w:t>
      </w:r>
      <w:r w:rsidRPr="005120AC">
        <w:rPr>
          <w:spacing w:val="1"/>
        </w:rPr>
        <w:t xml:space="preserve"> </w:t>
      </w:r>
      <w:r w:rsidRPr="005120AC">
        <w:t>приобретение опыта применения сформированных представлений и отношений</w:t>
      </w:r>
      <w:r w:rsidRPr="005120AC">
        <w:rPr>
          <w:spacing w:val="-67"/>
        </w:rPr>
        <w:t xml:space="preserve"> </w:t>
      </w:r>
      <w:r w:rsidRPr="005120AC">
        <w:t>на практике.</w:t>
      </w:r>
    </w:p>
    <w:p w:rsidR="007C1181" w:rsidRPr="005120AC" w:rsidRDefault="007325AC" w:rsidP="00892B31">
      <w:pPr>
        <w:pStyle w:val="2"/>
        <w:spacing w:line="240" w:lineRule="auto"/>
        <w:ind w:left="0" w:firstLine="709"/>
      </w:pPr>
      <w:r w:rsidRPr="005120AC">
        <w:t>В</w:t>
      </w:r>
      <w:r w:rsidRPr="005120AC">
        <w:rPr>
          <w:spacing w:val="1"/>
        </w:rPr>
        <w:t xml:space="preserve"> </w:t>
      </w:r>
      <w:r w:rsidRPr="005120AC">
        <w:t>результате</w:t>
      </w:r>
      <w:r w:rsidRPr="005120AC">
        <w:rPr>
          <w:spacing w:val="1"/>
        </w:rPr>
        <w:t xml:space="preserve"> </w:t>
      </w:r>
      <w:r w:rsidRPr="005120AC">
        <w:t>изучения</w:t>
      </w:r>
      <w:r w:rsidRPr="005120AC">
        <w:rPr>
          <w:spacing w:val="1"/>
        </w:rPr>
        <w:t xml:space="preserve"> </w:t>
      </w:r>
      <w:r w:rsidRPr="005120AC">
        <w:t>литературного</w:t>
      </w:r>
      <w:r w:rsidRPr="005120AC">
        <w:rPr>
          <w:spacing w:val="1"/>
        </w:rPr>
        <w:t xml:space="preserve"> </w:t>
      </w:r>
      <w:r w:rsidRPr="005120AC">
        <w:t>чтения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r w:rsidRPr="005120AC">
        <w:rPr>
          <w:spacing w:val="1"/>
        </w:rPr>
        <w:t xml:space="preserve"> </w:t>
      </w:r>
      <w:r w:rsidRPr="005120AC">
        <w:t>у</w:t>
      </w:r>
      <w:r w:rsidRPr="005120AC">
        <w:rPr>
          <w:spacing w:val="1"/>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3"/>
        </w:rPr>
        <w:t xml:space="preserve"> </w:t>
      </w:r>
      <w:r w:rsidRPr="005120AC">
        <w:t>следующие</w:t>
      </w:r>
      <w:r w:rsidRPr="005120AC">
        <w:rPr>
          <w:spacing w:val="-2"/>
        </w:rPr>
        <w:t xml:space="preserve"> </w:t>
      </w:r>
      <w:r w:rsidRPr="005120AC">
        <w:t>личностные</w:t>
      </w:r>
      <w:r w:rsidRPr="005120AC">
        <w:rPr>
          <w:spacing w:val="-2"/>
        </w:rPr>
        <w:t xml:space="preserve"> </w:t>
      </w:r>
      <w:r w:rsidRPr="005120AC">
        <w:t>результаты:</w:t>
      </w:r>
    </w:p>
    <w:p w:rsidR="007C1181" w:rsidRPr="005120AC" w:rsidRDefault="007325AC" w:rsidP="00892B31">
      <w:pPr>
        <w:ind w:firstLine="709"/>
        <w:jc w:val="both"/>
        <w:rPr>
          <w:b/>
          <w:i/>
          <w:sz w:val="28"/>
        </w:rPr>
      </w:pPr>
      <w:r w:rsidRPr="005120AC">
        <w:rPr>
          <w:b/>
          <w:i/>
          <w:sz w:val="28"/>
        </w:rPr>
        <w:t>гражданско-патриотическое</w:t>
      </w:r>
      <w:r w:rsidRPr="005120AC">
        <w:rPr>
          <w:b/>
          <w:i/>
          <w:spacing w:val="-10"/>
          <w:sz w:val="28"/>
        </w:rPr>
        <w:t xml:space="preserve"> </w:t>
      </w:r>
      <w:r w:rsidRPr="005120AC">
        <w:rPr>
          <w:b/>
          <w:i/>
          <w:sz w:val="28"/>
        </w:rPr>
        <w:t>воспитание:</w:t>
      </w:r>
    </w:p>
    <w:p w:rsidR="007C1181" w:rsidRPr="005120AC" w:rsidRDefault="007325AC" w:rsidP="0054155E">
      <w:pPr>
        <w:pStyle w:val="a5"/>
        <w:numPr>
          <w:ilvl w:val="0"/>
          <w:numId w:val="20"/>
        </w:numPr>
        <w:tabs>
          <w:tab w:val="left" w:pos="1333"/>
        </w:tabs>
        <w:ind w:left="0" w:firstLine="709"/>
        <w:rPr>
          <w:sz w:val="28"/>
        </w:rPr>
      </w:pPr>
      <w:r w:rsidRPr="005120AC">
        <w:rPr>
          <w:sz w:val="28"/>
        </w:rPr>
        <w:t>становление</w:t>
      </w:r>
      <w:r w:rsidRPr="005120AC">
        <w:rPr>
          <w:spacing w:val="1"/>
          <w:sz w:val="28"/>
        </w:rPr>
        <w:t xml:space="preserve"> </w:t>
      </w:r>
      <w:r w:rsidRPr="005120AC">
        <w:rPr>
          <w:sz w:val="28"/>
        </w:rPr>
        <w:t>ценностного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своей</w:t>
      </w:r>
      <w:r w:rsidRPr="005120AC">
        <w:rPr>
          <w:spacing w:val="1"/>
          <w:sz w:val="28"/>
        </w:rPr>
        <w:t xml:space="preserve"> </w:t>
      </w:r>
      <w:r w:rsidRPr="005120AC">
        <w:rPr>
          <w:sz w:val="28"/>
        </w:rPr>
        <w:t>Родине</w:t>
      </w:r>
      <w:r w:rsidRPr="005120AC">
        <w:rPr>
          <w:spacing w:val="1"/>
          <w:sz w:val="28"/>
        </w:rPr>
        <w:t xml:space="preserve"> </w:t>
      </w:r>
      <w:r w:rsidRPr="005120AC">
        <w:rPr>
          <w:sz w:val="28"/>
        </w:rPr>
        <w:t>-</w:t>
      </w:r>
      <w:r w:rsidRPr="005120AC">
        <w:rPr>
          <w:spacing w:val="1"/>
          <w:sz w:val="28"/>
        </w:rPr>
        <w:t xml:space="preserve"> </w:t>
      </w:r>
      <w:r w:rsidRPr="005120AC">
        <w:rPr>
          <w:sz w:val="28"/>
        </w:rPr>
        <w:t>России,</w:t>
      </w:r>
      <w:r w:rsidRPr="005120AC">
        <w:rPr>
          <w:spacing w:val="1"/>
          <w:sz w:val="28"/>
        </w:rPr>
        <w:t xml:space="preserve"> </w:t>
      </w:r>
      <w:r w:rsidRPr="005120AC">
        <w:rPr>
          <w:sz w:val="28"/>
        </w:rPr>
        <w:t>малой</w:t>
      </w:r>
      <w:r w:rsidRPr="005120AC">
        <w:rPr>
          <w:spacing w:val="-67"/>
          <w:sz w:val="28"/>
        </w:rPr>
        <w:t xml:space="preserve"> </w:t>
      </w:r>
      <w:r w:rsidRPr="005120AC">
        <w:rPr>
          <w:sz w:val="28"/>
        </w:rPr>
        <w:t>родине, проявление интереса к изучению родного языка, истории и культуре</w:t>
      </w:r>
      <w:r w:rsidRPr="005120AC">
        <w:rPr>
          <w:spacing w:val="1"/>
          <w:sz w:val="28"/>
        </w:rPr>
        <w:t xml:space="preserve"> </w:t>
      </w:r>
      <w:r w:rsidRPr="005120AC">
        <w:rPr>
          <w:sz w:val="28"/>
        </w:rPr>
        <w:t>Российской Федерации, понимание естественной связи прошлого и настоящего</w:t>
      </w:r>
      <w:r w:rsidRPr="005120AC">
        <w:rPr>
          <w:spacing w:val="1"/>
          <w:sz w:val="28"/>
        </w:rPr>
        <w:t xml:space="preserve"> </w:t>
      </w:r>
      <w:r w:rsidRPr="005120AC">
        <w:rPr>
          <w:sz w:val="28"/>
        </w:rPr>
        <w:t>в</w:t>
      </w:r>
      <w:r w:rsidRPr="005120AC">
        <w:rPr>
          <w:spacing w:val="-3"/>
          <w:sz w:val="28"/>
        </w:rPr>
        <w:t xml:space="preserve"> </w:t>
      </w:r>
      <w:r w:rsidRPr="005120AC">
        <w:rPr>
          <w:sz w:val="28"/>
        </w:rPr>
        <w:t>культуре общества;</w:t>
      </w:r>
    </w:p>
    <w:p w:rsidR="007C1181" w:rsidRPr="005120AC" w:rsidRDefault="007325AC" w:rsidP="00AD307A">
      <w:pPr>
        <w:pStyle w:val="a5"/>
        <w:numPr>
          <w:ilvl w:val="0"/>
          <w:numId w:val="20"/>
        </w:numPr>
        <w:tabs>
          <w:tab w:val="left" w:pos="1418"/>
        </w:tabs>
        <w:ind w:left="0" w:firstLine="709"/>
        <w:rPr>
          <w:sz w:val="28"/>
        </w:rPr>
      </w:pPr>
      <w:r w:rsidRPr="005120AC">
        <w:rPr>
          <w:sz w:val="28"/>
        </w:rPr>
        <w:t>осознание</w:t>
      </w:r>
      <w:r w:rsidRPr="005120AC">
        <w:rPr>
          <w:spacing w:val="1"/>
          <w:sz w:val="28"/>
        </w:rPr>
        <w:t xml:space="preserve"> </w:t>
      </w:r>
      <w:r w:rsidRPr="005120AC">
        <w:rPr>
          <w:sz w:val="28"/>
        </w:rPr>
        <w:t>своей</w:t>
      </w:r>
      <w:r w:rsidRPr="005120AC">
        <w:rPr>
          <w:spacing w:val="1"/>
          <w:sz w:val="28"/>
        </w:rPr>
        <w:t xml:space="preserve"> </w:t>
      </w:r>
      <w:r w:rsidRPr="005120AC">
        <w:rPr>
          <w:sz w:val="28"/>
        </w:rPr>
        <w:t>этнокультурной</w:t>
      </w:r>
      <w:r w:rsidRPr="005120AC">
        <w:rPr>
          <w:spacing w:val="1"/>
          <w:sz w:val="28"/>
        </w:rPr>
        <w:t xml:space="preserve"> </w:t>
      </w:r>
      <w:r w:rsidRPr="005120AC">
        <w:rPr>
          <w:sz w:val="28"/>
        </w:rPr>
        <w:t>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гражданской</w:t>
      </w:r>
      <w:r w:rsidRPr="005120AC">
        <w:rPr>
          <w:spacing w:val="1"/>
          <w:sz w:val="28"/>
        </w:rPr>
        <w:t xml:space="preserve"> </w:t>
      </w:r>
      <w:r w:rsidRPr="005120AC">
        <w:rPr>
          <w:sz w:val="28"/>
        </w:rPr>
        <w:t>идентичности,</w:t>
      </w:r>
      <w:r w:rsidRPr="005120AC">
        <w:rPr>
          <w:spacing w:val="1"/>
          <w:sz w:val="28"/>
        </w:rPr>
        <w:t xml:space="preserve"> </w:t>
      </w:r>
      <w:r w:rsidRPr="005120AC">
        <w:rPr>
          <w:sz w:val="28"/>
        </w:rPr>
        <w:t>сопричастности</w:t>
      </w:r>
      <w:r w:rsidRPr="005120AC">
        <w:rPr>
          <w:spacing w:val="1"/>
          <w:sz w:val="28"/>
        </w:rPr>
        <w:t xml:space="preserve"> </w:t>
      </w:r>
      <w:r w:rsidRPr="005120AC">
        <w:rPr>
          <w:sz w:val="28"/>
        </w:rPr>
        <w:t>к</w:t>
      </w:r>
      <w:r w:rsidRPr="005120AC">
        <w:rPr>
          <w:spacing w:val="1"/>
          <w:sz w:val="28"/>
        </w:rPr>
        <w:t xml:space="preserve"> </w:t>
      </w:r>
      <w:r w:rsidRPr="005120AC">
        <w:rPr>
          <w:sz w:val="28"/>
        </w:rPr>
        <w:t>прошлому,</w:t>
      </w:r>
      <w:r w:rsidRPr="005120AC">
        <w:rPr>
          <w:spacing w:val="1"/>
          <w:sz w:val="28"/>
        </w:rPr>
        <w:t xml:space="preserve"> </w:t>
      </w:r>
      <w:r w:rsidRPr="005120AC">
        <w:rPr>
          <w:sz w:val="28"/>
        </w:rPr>
        <w:t>настоящему</w:t>
      </w:r>
      <w:r w:rsidRPr="005120AC">
        <w:rPr>
          <w:spacing w:val="1"/>
          <w:sz w:val="28"/>
        </w:rPr>
        <w:t xml:space="preserve"> </w:t>
      </w:r>
      <w:r w:rsidRPr="005120AC">
        <w:rPr>
          <w:sz w:val="28"/>
        </w:rPr>
        <w:t>и</w:t>
      </w:r>
      <w:r w:rsidRPr="005120AC">
        <w:rPr>
          <w:spacing w:val="1"/>
          <w:sz w:val="28"/>
        </w:rPr>
        <w:t xml:space="preserve"> </w:t>
      </w:r>
      <w:r w:rsidRPr="005120AC">
        <w:rPr>
          <w:sz w:val="28"/>
        </w:rPr>
        <w:t>будущему</w:t>
      </w:r>
      <w:r w:rsidRPr="005120AC">
        <w:rPr>
          <w:spacing w:val="1"/>
          <w:sz w:val="28"/>
        </w:rPr>
        <w:t xml:space="preserve"> </w:t>
      </w:r>
      <w:r w:rsidRPr="005120AC">
        <w:rPr>
          <w:sz w:val="28"/>
        </w:rPr>
        <w:t>своей</w:t>
      </w:r>
      <w:r w:rsidRPr="005120AC">
        <w:rPr>
          <w:spacing w:val="1"/>
          <w:sz w:val="28"/>
        </w:rPr>
        <w:t xml:space="preserve"> </w:t>
      </w:r>
      <w:r w:rsidRPr="005120AC">
        <w:rPr>
          <w:sz w:val="28"/>
        </w:rPr>
        <w:t>страны и родного края, проявление уважения к традициям и культуре своего и</w:t>
      </w:r>
      <w:r w:rsidRPr="005120AC">
        <w:rPr>
          <w:spacing w:val="1"/>
          <w:sz w:val="28"/>
        </w:rPr>
        <w:t xml:space="preserve"> </w:t>
      </w:r>
      <w:r w:rsidRPr="005120AC">
        <w:rPr>
          <w:sz w:val="28"/>
        </w:rPr>
        <w:t>других народов в процессе восприятия и анализа произведений выдающихся</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русской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и</w:t>
      </w:r>
      <w:r w:rsidRPr="005120AC">
        <w:rPr>
          <w:spacing w:val="-1"/>
          <w:sz w:val="28"/>
        </w:rPr>
        <w:t xml:space="preserve"> </w:t>
      </w:r>
      <w:r w:rsidRPr="005120AC">
        <w:rPr>
          <w:sz w:val="28"/>
        </w:rPr>
        <w:t>творчества</w:t>
      </w:r>
      <w:r w:rsidRPr="005120AC">
        <w:rPr>
          <w:spacing w:val="-4"/>
          <w:sz w:val="28"/>
        </w:rPr>
        <w:t xml:space="preserve"> </w:t>
      </w:r>
      <w:r w:rsidRPr="005120AC">
        <w:rPr>
          <w:sz w:val="28"/>
        </w:rPr>
        <w:t>народов</w:t>
      </w:r>
      <w:r w:rsidRPr="005120AC">
        <w:rPr>
          <w:spacing w:val="-3"/>
          <w:sz w:val="28"/>
        </w:rPr>
        <w:t xml:space="preserve"> </w:t>
      </w:r>
      <w:r w:rsidRPr="005120AC">
        <w:rPr>
          <w:sz w:val="28"/>
        </w:rPr>
        <w:t>России;</w:t>
      </w:r>
    </w:p>
    <w:p w:rsidR="007C1181" w:rsidRPr="005120AC" w:rsidRDefault="007325AC" w:rsidP="0054155E">
      <w:pPr>
        <w:pStyle w:val="a5"/>
        <w:numPr>
          <w:ilvl w:val="0"/>
          <w:numId w:val="20"/>
        </w:numPr>
        <w:tabs>
          <w:tab w:val="left" w:pos="1287"/>
        </w:tabs>
        <w:ind w:left="0" w:firstLine="709"/>
        <w:rPr>
          <w:sz w:val="28"/>
        </w:rPr>
      </w:pPr>
      <w:r w:rsidRPr="005120AC">
        <w:rPr>
          <w:sz w:val="28"/>
        </w:rPr>
        <w:t>первоначальные</w:t>
      </w:r>
      <w:r w:rsidRPr="005120AC">
        <w:rPr>
          <w:spacing w:val="19"/>
          <w:sz w:val="28"/>
        </w:rPr>
        <w:t xml:space="preserve"> </w:t>
      </w:r>
      <w:r w:rsidRPr="005120AC">
        <w:rPr>
          <w:sz w:val="28"/>
        </w:rPr>
        <w:t>представления</w:t>
      </w:r>
      <w:r w:rsidRPr="005120AC">
        <w:rPr>
          <w:spacing w:val="20"/>
          <w:sz w:val="28"/>
        </w:rPr>
        <w:t xml:space="preserve"> </w:t>
      </w:r>
      <w:r w:rsidRPr="005120AC">
        <w:rPr>
          <w:sz w:val="28"/>
        </w:rPr>
        <w:t>о</w:t>
      </w:r>
      <w:r w:rsidRPr="005120AC">
        <w:rPr>
          <w:spacing w:val="22"/>
          <w:sz w:val="28"/>
        </w:rPr>
        <w:t xml:space="preserve"> </w:t>
      </w:r>
      <w:r w:rsidRPr="005120AC">
        <w:rPr>
          <w:sz w:val="28"/>
        </w:rPr>
        <w:t>человеке</w:t>
      </w:r>
      <w:r w:rsidRPr="005120AC">
        <w:rPr>
          <w:spacing w:val="22"/>
          <w:sz w:val="28"/>
        </w:rPr>
        <w:t xml:space="preserve"> </w:t>
      </w:r>
      <w:r w:rsidRPr="005120AC">
        <w:rPr>
          <w:sz w:val="28"/>
        </w:rPr>
        <w:t>как</w:t>
      </w:r>
      <w:r w:rsidRPr="005120AC">
        <w:rPr>
          <w:spacing w:val="22"/>
          <w:sz w:val="28"/>
        </w:rPr>
        <w:t xml:space="preserve"> </w:t>
      </w:r>
      <w:r w:rsidRPr="005120AC">
        <w:rPr>
          <w:sz w:val="28"/>
        </w:rPr>
        <w:t>члене</w:t>
      </w:r>
      <w:r w:rsidRPr="005120AC">
        <w:rPr>
          <w:spacing w:val="25"/>
          <w:sz w:val="28"/>
        </w:rPr>
        <w:t xml:space="preserve"> </w:t>
      </w:r>
      <w:r w:rsidRPr="005120AC">
        <w:rPr>
          <w:sz w:val="28"/>
        </w:rPr>
        <w:t>общества,</w:t>
      </w:r>
      <w:r w:rsidRPr="005120AC">
        <w:rPr>
          <w:spacing w:val="20"/>
          <w:sz w:val="28"/>
        </w:rPr>
        <w:t xml:space="preserve"> </w:t>
      </w:r>
      <w:r w:rsidRPr="005120AC">
        <w:rPr>
          <w:sz w:val="28"/>
        </w:rPr>
        <w:t>о</w:t>
      </w:r>
      <w:r w:rsidRPr="005120AC">
        <w:rPr>
          <w:spacing w:val="22"/>
          <w:sz w:val="28"/>
        </w:rPr>
        <w:t xml:space="preserve"> </w:t>
      </w:r>
      <w:r w:rsidRPr="005120AC">
        <w:rPr>
          <w:sz w:val="28"/>
        </w:rPr>
        <w:t>правах</w:t>
      </w:r>
      <w:r w:rsidRPr="005120AC">
        <w:rPr>
          <w:spacing w:val="-67"/>
          <w:sz w:val="28"/>
        </w:rPr>
        <w:t xml:space="preserve"> </w:t>
      </w:r>
      <w:r w:rsidRPr="005120AC">
        <w:rPr>
          <w:sz w:val="28"/>
        </w:rPr>
        <w:t>и ответственности, уважении и достоинстве человека, о нравственно-этических</w:t>
      </w:r>
      <w:r w:rsidRPr="005120AC">
        <w:rPr>
          <w:spacing w:val="1"/>
          <w:sz w:val="28"/>
        </w:rPr>
        <w:t xml:space="preserve"> </w:t>
      </w:r>
      <w:r w:rsidRPr="005120AC">
        <w:rPr>
          <w:sz w:val="28"/>
        </w:rPr>
        <w:t>нормах поведения</w:t>
      </w:r>
      <w:r w:rsidRPr="005120AC">
        <w:rPr>
          <w:spacing w:val="-3"/>
          <w:sz w:val="28"/>
        </w:rPr>
        <w:t xml:space="preserve"> </w:t>
      </w:r>
      <w:r w:rsidRPr="005120AC">
        <w:rPr>
          <w:sz w:val="28"/>
        </w:rPr>
        <w:t>и</w:t>
      </w:r>
      <w:r w:rsidRPr="005120AC">
        <w:rPr>
          <w:spacing w:val="-3"/>
          <w:sz w:val="28"/>
        </w:rPr>
        <w:t xml:space="preserve"> </w:t>
      </w:r>
      <w:r w:rsidRPr="005120AC">
        <w:rPr>
          <w:sz w:val="28"/>
        </w:rPr>
        <w:t>правилах</w:t>
      </w:r>
      <w:r w:rsidRPr="005120AC">
        <w:rPr>
          <w:spacing w:val="1"/>
          <w:sz w:val="28"/>
        </w:rPr>
        <w:t xml:space="preserve"> </w:t>
      </w:r>
      <w:r w:rsidRPr="005120AC">
        <w:rPr>
          <w:sz w:val="28"/>
        </w:rPr>
        <w:t>межличностных</w:t>
      </w:r>
      <w:r w:rsidRPr="005120AC">
        <w:rPr>
          <w:spacing w:val="-3"/>
          <w:sz w:val="28"/>
        </w:rPr>
        <w:t xml:space="preserve"> </w:t>
      </w:r>
      <w:r w:rsidRPr="005120AC">
        <w:rPr>
          <w:sz w:val="28"/>
        </w:rPr>
        <w:t>отношений;</w:t>
      </w:r>
    </w:p>
    <w:p w:rsidR="007C1181" w:rsidRPr="005120AC" w:rsidRDefault="007325AC" w:rsidP="00892B31">
      <w:pPr>
        <w:pStyle w:val="2"/>
        <w:spacing w:line="240" w:lineRule="auto"/>
        <w:ind w:left="0" w:firstLine="709"/>
      </w:pPr>
      <w:r w:rsidRPr="005120AC">
        <w:t>духовно-нравственное</w:t>
      </w:r>
      <w:r w:rsidRPr="005120AC">
        <w:rPr>
          <w:spacing w:val="-8"/>
        </w:rPr>
        <w:t xml:space="preserve"> </w:t>
      </w:r>
      <w:r w:rsidRPr="005120AC">
        <w:t>воспитание:</w:t>
      </w:r>
    </w:p>
    <w:p w:rsidR="007C1181" w:rsidRPr="005120AC" w:rsidRDefault="007325AC" w:rsidP="00AD307A">
      <w:pPr>
        <w:pStyle w:val="a5"/>
        <w:numPr>
          <w:ilvl w:val="0"/>
          <w:numId w:val="20"/>
        </w:numPr>
        <w:tabs>
          <w:tab w:val="left" w:pos="1276"/>
        </w:tabs>
        <w:ind w:left="0" w:firstLine="709"/>
        <w:rPr>
          <w:sz w:val="28"/>
        </w:rPr>
      </w:pPr>
      <w:r w:rsidRPr="005120AC">
        <w:rPr>
          <w:sz w:val="28"/>
        </w:rPr>
        <w:t>освоение</w:t>
      </w:r>
      <w:r w:rsidRPr="005120AC">
        <w:rPr>
          <w:spacing w:val="1"/>
          <w:sz w:val="28"/>
        </w:rPr>
        <w:t xml:space="preserve"> </w:t>
      </w:r>
      <w:r w:rsidRPr="005120AC">
        <w:rPr>
          <w:sz w:val="28"/>
        </w:rPr>
        <w:t>опыта</w:t>
      </w:r>
      <w:r w:rsidRPr="005120AC">
        <w:rPr>
          <w:spacing w:val="1"/>
          <w:sz w:val="28"/>
        </w:rPr>
        <w:t xml:space="preserve"> </w:t>
      </w:r>
      <w:r w:rsidRPr="005120AC">
        <w:rPr>
          <w:sz w:val="28"/>
        </w:rPr>
        <w:t>человеческих</w:t>
      </w:r>
      <w:r w:rsidRPr="005120AC">
        <w:rPr>
          <w:spacing w:val="1"/>
          <w:sz w:val="28"/>
        </w:rPr>
        <w:t xml:space="preserve"> </w:t>
      </w:r>
      <w:r w:rsidRPr="005120AC">
        <w:rPr>
          <w:sz w:val="28"/>
        </w:rPr>
        <w:t>взаимоотношений,</w:t>
      </w:r>
      <w:r w:rsidRPr="005120AC">
        <w:rPr>
          <w:spacing w:val="1"/>
          <w:sz w:val="28"/>
        </w:rPr>
        <w:t xml:space="preserve"> </w:t>
      </w:r>
      <w:r w:rsidRPr="005120AC">
        <w:rPr>
          <w:sz w:val="28"/>
        </w:rPr>
        <w:t>признаки</w:t>
      </w:r>
      <w:r w:rsidRPr="005120AC">
        <w:rPr>
          <w:spacing w:val="1"/>
          <w:sz w:val="28"/>
        </w:rPr>
        <w:t xml:space="preserve"> </w:t>
      </w:r>
      <w:r w:rsidRPr="005120AC">
        <w:rPr>
          <w:sz w:val="28"/>
        </w:rPr>
        <w:t>индивидуальности</w:t>
      </w:r>
      <w:r w:rsidRPr="005120AC">
        <w:rPr>
          <w:spacing w:val="1"/>
          <w:sz w:val="28"/>
        </w:rPr>
        <w:t xml:space="preserve"> </w:t>
      </w:r>
      <w:r w:rsidRPr="005120AC">
        <w:rPr>
          <w:sz w:val="28"/>
        </w:rPr>
        <w:t>каждого</w:t>
      </w:r>
      <w:r w:rsidRPr="005120AC">
        <w:rPr>
          <w:spacing w:val="1"/>
          <w:sz w:val="28"/>
        </w:rPr>
        <w:t xml:space="preserve"> </w:t>
      </w:r>
      <w:r w:rsidRPr="005120AC">
        <w:rPr>
          <w:sz w:val="28"/>
        </w:rPr>
        <w:t>человека,</w:t>
      </w:r>
      <w:r w:rsidRPr="005120AC">
        <w:rPr>
          <w:spacing w:val="1"/>
          <w:sz w:val="28"/>
        </w:rPr>
        <w:t xml:space="preserve"> </w:t>
      </w:r>
      <w:r w:rsidRPr="005120AC">
        <w:rPr>
          <w:sz w:val="28"/>
        </w:rPr>
        <w:t>проявление</w:t>
      </w:r>
      <w:r w:rsidRPr="005120AC">
        <w:rPr>
          <w:spacing w:val="1"/>
          <w:sz w:val="28"/>
        </w:rPr>
        <w:t xml:space="preserve"> </w:t>
      </w:r>
      <w:r w:rsidRPr="005120AC">
        <w:rPr>
          <w:sz w:val="28"/>
        </w:rPr>
        <w:t>сопереживания,</w:t>
      </w:r>
      <w:r w:rsidRPr="005120AC">
        <w:rPr>
          <w:spacing w:val="1"/>
          <w:sz w:val="28"/>
        </w:rPr>
        <w:t xml:space="preserve"> </w:t>
      </w:r>
      <w:r w:rsidRPr="005120AC">
        <w:rPr>
          <w:sz w:val="28"/>
        </w:rPr>
        <w:t>уважения,</w:t>
      </w:r>
      <w:r w:rsidRPr="005120AC">
        <w:rPr>
          <w:spacing w:val="1"/>
          <w:sz w:val="28"/>
        </w:rPr>
        <w:t xml:space="preserve"> </w:t>
      </w:r>
      <w:r w:rsidRPr="005120AC">
        <w:rPr>
          <w:sz w:val="28"/>
        </w:rPr>
        <w:t>любви, доброжелательности и других моральных качеств к родным, близким и</w:t>
      </w:r>
      <w:r w:rsidRPr="005120AC">
        <w:rPr>
          <w:spacing w:val="1"/>
          <w:sz w:val="28"/>
        </w:rPr>
        <w:t xml:space="preserve"> </w:t>
      </w:r>
      <w:r w:rsidRPr="005120AC">
        <w:rPr>
          <w:sz w:val="28"/>
        </w:rPr>
        <w:t>чужим</w:t>
      </w:r>
      <w:r w:rsidRPr="005120AC">
        <w:rPr>
          <w:spacing w:val="1"/>
          <w:sz w:val="28"/>
        </w:rPr>
        <w:t xml:space="preserve"> </w:t>
      </w:r>
      <w:r w:rsidRPr="005120AC">
        <w:rPr>
          <w:sz w:val="28"/>
        </w:rPr>
        <w:t>людям,</w:t>
      </w:r>
      <w:r w:rsidRPr="005120AC">
        <w:rPr>
          <w:spacing w:val="1"/>
          <w:sz w:val="28"/>
        </w:rPr>
        <w:t xml:space="preserve"> </w:t>
      </w:r>
      <w:r w:rsidRPr="005120AC">
        <w:rPr>
          <w:sz w:val="28"/>
        </w:rPr>
        <w:t>независимо</w:t>
      </w:r>
      <w:r w:rsidRPr="005120AC">
        <w:rPr>
          <w:spacing w:val="1"/>
          <w:sz w:val="28"/>
        </w:rPr>
        <w:t xml:space="preserve"> </w:t>
      </w:r>
      <w:r w:rsidRPr="005120AC">
        <w:rPr>
          <w:sz w:val="28"/>
        </w:rPr>
        <w:t>от</w:t>
      </w:r>
      <w:r w:rsidRPr="005120AC">
        <w:rPr>
          <w:spacing w:val="1"/>
          <w:sz w:val="28"/>
        </w:rPr>
        <w:t xml:space="preserve"> </w:t>
      </w:r>
      <w:r w:rsidRPr="005120AC">
        <w:rPr>
          <w:sz w:val="28"/>
        </w:rPr>
        <w:t>их</w:t>
      </w:r>
      <w:r w:rsidRPr="005120AC">
        <w:rPr>
          <w:spacing w:val="1"/>
          <w:sz w:val="28"/>
        </w:rPr>
        <w:t xml:space="preserve"> </w:t>
      </w:r>
      <w:r w:rsidRPr="005120AC">
        <w:rPr>
          <w:sz w:val="28"/>
        </w:rPr>
        <w:t>национальности,</w:t>
      </w:r>
      <w:r w:rsidRPr="005120AC">
        <w:rPr>
          <w:spacing w:val="1"/>
          <w:sz w:val="28"/>
        </w:rPr>
        <w:t xml:space="preserve"> </w:t>
      </w:r>
      <w:r w:rsidRPr="005120AC">
        <w:rPr>
          <w:sz w:val="28"/>
        </w:rPr>
        <w:t>социального</w:t>
      </w:r>
      <w:r w:rsidRPr="005120AC">
        <w:rPr>
          <w:spacing w:val="1"/>
          <w:sz w:val="28"/>
        </w:rPr>
        <w:t xml:space="preserve"> </w:t>
      </w:r>
      <w:r w:rsidRPr="005120AC">
        <w:rPr>
          <w:sz w:val="28"/>
        </w:rPr>
        <w:t>статуса,</w:t>
      </w:r>
      <w:r w:rsidRPr="005120AC">
        <w:rPr>
          <w:spacing w:val="1"/>
          <w:sz w:val="28"/>
        </w:rPr>
        <w:t xml:space="preserve"> </w:t>
      </w:r>
      <w:r w:rsidRPr="005120AC">
        <w:rPr>
          <w:sz w:val="28"/>
        </w:rPr>
        <w:t>вероисповедания;</w:t>
      </w:r>
    </w:p>
    <w:p w:rsidR="007C1181" w:rsidRPr="005120AC" w:rsidRDefault="007325AC" w:rsidP="0054155E">
      <w:pPr>
        <w:pStyle w:val="a5"/>
        <w:numPr>
          <w:ilvl w:val="0"/>
          <w:numId w:val="20"/>
        </w:numPr>
        <w:tabs>
          <w:tab w:val="left" w:pos="1271"/>
        </w:tabs>
        <w:ind w:left="0" w:firstLine="709"/>
        <w:rPr>
          <w:sz w:val="28"/>
        </w:rPr>
      </w:pPr>
      <w:r w:rsidRPr="005120AC">
        <w:rPr>
          <w:sz w:val="28"/>
        </w:rPr>
        <w:t>осознание этических понятий, оценка поведения и поступков персонажей</w:t>
      </w:r>
      <w:r w:rsidRPr="005120AC">
        <w:rPr>
          <w:spacing w:val="-67"/>
          <w:sz w:val="28"/>
        </w:rPr>
        <w:t xml:space="preserve"> </w:t>
      </w:r>
      <w:r w:rsidRPr="005120AC">
        <w:rPr>
          <w:sz w:val="28"/>
        </w:rPr>
        <w:t>художественных произведений</w:t>
      </w:r>
      <w:r w:rsidRPr="005120AC">
        <w:rPr>
          <w:spacing w:val="-1"/>
          <w:sz w:val="28"/>
        </w:rPr>
        <w:t xml:space="preserve"> </w:t>
      </w:r>
      <w:r w:rsidRPr="005120AC">
        <w:rPr>
          <w:sz w:val="28"/>
        </w:rPr>
        <w:t>в</w:t>
      </w:r>
      <w:r w:rsidRPr="005120AC">
        <w:rPr>
          <w:spacing w:val="-2"/>
          <w:sz w:val="28"/>
        </w:rPr>
        <w:t xml:space="preserve"> </w:t>
      </w:r>
      <w:r w:rsidRPr="005120AC">
        <w:rPr>
          <w:sz w:val="28"/>
        </w:rPr>
        <w:t>ситуации</w:t>
      </w:r>
      <w:r w:rsidRPr="005120AC">
        <w:rPr>
          <w:spacing w:val="-4"/>
          <w:sz w:val="28"/>
        </w:rPr>
        <w:t xml:space="preserve"> </w:t>
      </w:r>
      <w:r w:rsidRPr="005120AC">
        <w:rPr>
          <w:sz w:val="28"/>
        </w:rPr>
        <w:t>нравственного выбора;</w:t>
      </w:r>
    </w:p>
    <w:p w:rsidR="007C1181" w:rsidRPr="005120AC" w:rsidRDefault="007325AC" w:rsidP="0054155E">
      <w:pPr>
        <w:pStyle w:val="a5"/>
        <w:numPr>
          <w:ilvl w:val="0"/>
          <w:numId w:val="20"/>
        </w:numPr>
        <w:tabs>
          <w:tab w:val="left" w:pos="1297"/>
        </w:tabs>
        <w:ind w:left="0" w:firstLine="709"/>
        <w:rPr>
          <w:sz w:val="28"/>
        </w:rPr>
      </w:pPr>
      <w:r w:rsidRPr="005120AC">
        <w:rPr>
          <w:sz w:val="28"/>
        </w:rPr>
        <w:t>выражение своего видения мира, индивидуальной позиции посредством</w:t>
      </w:r>
      <w:r w:rsidRPr="005120AC">
        <w:rPr>
          <w:spacing w:val="1"/>
          <w:sz w:val="28"/>
        </w:rPr>
        <w:t xml:space="preserve"> </w:t>
      </w:r>
      <w:r w:rsidRPr="005120AC">
        <w:rPr>
          <w:sz w:val="28"/>
        </w:rPr>
        <w:t>накопления</w:t>
      </w:r>
      <w:r w:rsidRPr="005120AC">
        <w:rPr>
          <w:spacing w:val="1"/>
          <w:sz w:val="28"/>
        </w:rPr>
        <w:t xml:space="preserve"> </w:t>
      </w:r>
      <w:r w:rsidRPr="005120AC">
        <w:rPr>
          <w:sz w:val="28"/>
        </w:rPr>
        <w:t>и</w:t>
      </w:r>
      <w:r w:rsidRPr="005120AC">
        <w:rPr>
          <w:spacing w:val="1"/>
          <w:sz w:val="28"/>
        </w:rPr>
        <w:t xml:space="preserve"> </w:t>
      </w:r>
      <w:r w:rsidRPr="005120AC">
        <w:rPr>
          <w:sz w:val="28"/>
        </w:rPr>
        <w:t>систематизации</w:t>
      </w:r>
      <w:r w:rsidRPr="005120AC">
        <w:rPr>
          <w:spacing w:val="1"/>
          <w:sz w:val="28"/>
        </w:rPr>
        <w:t xml:space="preserve"> </w:t>
      </w:r>
      <w:r w:rsidRPr="005120AC">
        <w:rPr>
          <w:sz w:val="28"/>
        </w:rPr>
        <w:t>литературных</w:t>
      </w:r>
      <w:r w:rsidRPr="005120AC">
        <w:rPr>
          <w:spacing w:val="1"/>
          <w:sz w:val="28"/>
        </w:rPr>
        <w:t xml:space="preserve"> </w:t>
      </w:r>
      <w:r w:rsidRPr="005120AC">
        <w:rPr>
          <w:sz w:val="28"/>
        </w:rPr>
        <w:t>впечатлений,</w:t>
      </w:r>
      <w:r w:rsidRPr="005120AC">
        <w:rPr>
          <w:spacing w:val="1"/>
          <w:sz w:val="28"/>
        </w:rPr>
        <w:t xml:space="preserve"> </w:t>
      </w:r>
      <w:r w:rsidRPr="005120AC">
        <w:rPr>
          <w:sz w:val="28"/>
        </w:rPr>
        <w:t>разнообразных</w:t>
      </w:r>
      <w:r w:rsidRPr="005120AC">
        <w:rPr>
          <w:spacing w:val="1"/>
          <w:sz w:val="28"/>
        </w:rPr>
        <w:t xml:space="preserve"> </w:t>
      </w:r>
      <w:r w:rsidRPr="005120AC">
        <w:rPr>
          <w:sz w:val="28"/>
        </w:rPr>
        <w:t>по</w:t>
      </w:r>
      <w:r w:rsidRPr="005120AC">
        <w:rPr>
          <w:spacing w:val="-67"/>
          <w:sz w:val="28"/>
        </w:rPr>
        <w:t xml:space="preserve"> </w:t>
      </w:r>
      <w:r w:rsidRPr="005120AC">
        <w:rPr>
          <w:sz w:val="28"/>
        </w:rPr>
        <w:t>эмоциональной</w:t>
      </w:r>
      <w:r w:rsidRPr="005120AC">
        <w:rPr>
          <w:spacing w:val="-1"/>
          <w:sz w:val="28"/>
        </w:rPr>
        <w:t xml:space="preserve"> </w:t>
      </w:r>
      <w:r w:rsidRPr="005120AC">
        <w:rPr>
          <w:sz w:val="28"/>
        </w:rPr>
        <w:t>окраске;</w:t>
      </w:r>
    </w:p>
    <w:p w:rsidR="007C1181" w:rsidRPr="005120AC" w:rsidRDefault="007325AC" w:rsidP="0054155E">
      <w:pPr>
        <w:pStyle w:val="a5"/>
        <w:numPr>
          <w:ilvl w:val="0"/>
          <w:numId w:val="20"/>
        </w:numPr>
        <w:tabs>
          <w:tab w:val="left" w:pos="1414"/>
        </w:tabs>
        <w:ind w:left="0" w:firstLine="709"/>
        <w:rPr>
          <w:sz w:val="28"/>
        </w:rPr>
      </w:pPr>
      <w:r w:rsidRPr="005120AC">
        <w:rPr>
          <w:sz w:val="28"/>
        </w:rPr>
        <w:lastRenderedPageBreak/>
        <w:t>неприятие</w:t>
      </w:r>
      <w:r w:rsidRPr="005120AC">
        <w:rPr>
          <w:spacing w:val="1"/>
          <w:sz w:val="28"/>
        </w:rPr>
        <w:t xml:space="preserve"> </w:t>
      </w:r>
      <w:r w:rsidRPr="005120AC">
        <w:rPr>
          <w:sz w:val="28"/>
        </w:rPr>
        <w:t>любых</w:t>
      </w:r>
      <w:r w:rsidRPr="005120AC">
        <w:rPr>
          <w:spacing w:val="1"/>
          <w:sz w:val="28"/>
        </w:rPr>
        <w:t xml:space="preserve"> </w:t>
      </w:r>
      <w:r w:rsidRPr="005120AC">
        <w:rPr>
          <w:sz w:val="28"/>
        </w:rPr>
        <w:t>форм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направленных</w:t>
      </w:r>
      <w:r w:rsidRPr="005120AC">
        <w:rPr>
          <w:spacing w:val="1"/>
          <w:sz w:val="28"/>
        </w:rPr>
        <w:t xml:space="preserve"> </w:t>
      </w:r>
      <w:r w:rsidRPr="005120AC">
        <w:rPr>
          <w:sz w:val="28"/>
        </w:rPr>
        <w:t>на</w:t>
      </w:r>
      <w:r w:rsidRPr="005120AC">
        <w:rPr>
          <w:spacing w:val="1"/>
          <w:sz w:val="28"/>
        </w:rPr>
        <w:t xml:space="preserve"> </w:t>
      </w:r>
      <w:r w:rsidRPr="005120AC">
        <w:rPr>
          <w:sz w:val="28"/>
        </w:rPr>
        <w:t>причинение</w:t>
      </w:r>
      <w:r w:rsidRPr="005120AC">
        <w:rPr>
          <w:spacing w:val="1"/>
          <w:sz w:val="28"/>
        </w:rPr>
        <w:t xml:space="preserve"> </w:t>
      </w:r>
      <w:r w:rsidRPr="005120AC">
        <w:rPr>
          <w:sz w:val="28"/>
        </w:rPr>
        <w:t>физического и морального</w:t>
      </w:r>
      <w:r w:rsidRPr="005120AC">
        <w:rPr>
          <w:spacing w:val="1"/>
          <w:sz w:val="28"/>
        </w:rPr>
        <w:t xml:space="preserve"> </w:t>
      </w:r>
      <w:r w:rsidRPr="005120AC">
        <w:rPr>
          <w:sz w:val="28"/>
        </w:rPr>
        <w:t>вреда</w:t>
      </w:r>
      <w:r w:rsidRPr="005120AC">
        <w:rPr>
          <w:spacing w:val="-4"/>
          <w:sz w:val="28"/>
        </w:rPr>
        <w:t xml:space="preserve"> </w:t>
      </w:r>
      <w:r w:rsidRPr="005120AC">
        <w:rPr>
          <w:sz w:val="28"/>
        </w:rPr>
        <w:t>другим людям;</w:t>
      </w:r>
    </w:p>
    <w:p w:rsidR="007C1181" w:rsidRPr="005120AC" w:rsidRDefault="007325AC" w:rsidP="00892B31">
      <w:pPr>
        <w:pStyle w:val="2"/>
        <w:spacing w:line="240" w:lineRule="auto"/>
        <w:ind w:left="0" w:firstLine="709"/>
      </w:pPr>
      <w:r w:rsidRPr="005120AC">
        <w:t>эстетическое</w:t>
      </w:r>
      <w:r w:rsidRPr="005120AC">
        <w:rPr>
          <w:spacing w:val="-5"/>
        </w:rPr>
        <w:t xml:space="preserve"> </w:t>
      </w:r>
      <w:r w:rsidRPr="005120AC">
        <w:t>воспитание:</w:t>
      </w:r>
    </w:p>
    <w:p w:rsidR="007C1181" w:rsidRPr="005120AC" w:rsidRDefault="007325AC" w:rsidP="0054155E">
      <w:pPr>
        <w:pStyle w:val="a5"/>
        <w:numPr>
          <w:ilvl w:val="0"/>
          <w:numId w:val="20"/>
        </w:numPr>
        <w:tabs>
          <w:tab w:val="left" w:pos="1359"/>
        </w:tabs>
        <w:ind w:left="0" w:firstLine="709"/>
        <w:rPr>
          <w:sz w:val="28"/>
        </w:rPr>
      </w:pPr>
      <w:r w:rsidRPr="005120AC">
        <w:rPr>
          <w:sz w:val="28"/>
        </w:rPr>
        <w:t>проявление</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и</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к</w:t>
      </w:r>
      <w:r w:rsidRPr="005120AC">
        <w:rPr>
          <w:spacing w:val="1"/>
          <w:sz w:val="28"/>
        </w:rPr>
        <w:t xml:space="preserve"> </w:t>
      </w:r>
      <w:r w:rsidRPr="005120AC">
        <w:rPr>
          <w:sz w:val="28"/>
        </w:rPr>
        <w:t>различным</w:t>
      </w:r>
      <w:r w:rsidRPr="005120AC">
        <w:rPr>
          <w:spacing w:val="1"/>
          <w:sz w:val="28"/>
        </w:rPr>
        <w:t xml:space="preserve"> </w:t>
      </w:r>
      <w:r w:rsidRPr="005120AC">
        <w:rPr>
          <w:sz w:val="28"/>
        </w:rPr>
        <w:t>видам</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восприимчивость</w:t>
      </w:r>
      <w:r w:rsidRPr="005120AC">
        <w:rPr>
          <w:spacing w:val="1"/>
          <w:sz w:val="28"/>
        </w:rPr>
        <w:t xml:space="preserve"> </w:t>
      </w:r>
      <w:r w:rsidRPr="005120AC">
        <w:rPr>
          <w:sz w:val="28"/>
        </w:rPr>
        <w:t>к</w:t>
      </w:r>
      <w:r w:rsidRPr="005120AC">
        <w:rPr>
          <w:spacing w:val="1"/>
          <w:sz w:val="28"/>
        </w:rPr>
        <w:t xml:space="preserve"> </w:t>
      </w:r>
      <w:r w:rsidRPr="005120AC">
        <w:rPr>
          <w:sz w:val="28"/>
        </w:rPr>
        <w:t>разным</w:t>
      </w:r>
      <w:r w:rsidRPr="005120AC">
        <w:rPr>
          <w:spacing w:val="1"/>
          <w:sz w:val="28"/>
        </w:rPr>
        <w:t xml:space="preserve"> </w:t>
      </w:r>
      <w:r w:rsidRPr="005120AC">
        <w:rPr>
          <w:sz w:val="28"/>
        </w:rPr>
        <w:t>видам</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и</w:t>
      </w:r>
      <w:r w:rsidRPr="005120AC">
        <w:rPr>
          <w:spacing w:val="1"/>
          <w:sz w:val="28"/>
        </w:rPr>
        <w:t xml:space="preserve"> </w:t>
      </w:r>
      <w:r w:rsidRPr="005120AC">
        <w:rPr>
          <w:sz w:val="28"/>
        </w:rPr>
        <w:t>творчеству</w:t>
      </w:r>
      <w:r w:rsidRPr="005120AC">
        <w:rPr>
          <w:spacing w:val="1"/>
          <w:sz w:val="28"/>
        </w:rPr>
        <w:t xml:space="preserve"> </w:t>
      </w:r>
      <w:r w:rsidRPr="005120AC">
        <w:rPr>
          <w:sz w:val="28"/>
        </w:rPr>
        <w:t>своего</w:t>
      </w:r>
      <w:r w:rsidRPr="005120AC">
        <w:rPr>
          <w:spacing w:val="1"/>
          <w:sz w:val="28"/>
        </w:rPr>
        <w:t xml:space="preserve"> </w:t>
      </w:r>
      <w:r w:rsidRPr="005120AC">
        <w:rPr>
          <w:sz w:val="28"/>
        </w:rPr>
        <w:t>и</w:t>
      </w:r>
      <w:r w:rsidRPr="005120AC">
        <w:rPr>
          <w:spacing w:val="1"/>
          <w:sz w:val="28"/>
        </w:rPr>
        <w:t xml:space="preserve"> </w:t>
      </w:r>
      <w:r w:rsidRPr="005120AC">
        <w:rPr>
          <w:sz w:val="28"/>
        </w:rPr>
        <w:t>других</w:t>
      </w:r>
      <w:r w:rsidRPr="005120AC">
        <w:rPr>
          <w:spacing w:val="1"/>
          <w:sz w:val="28"/>
        </w:rPr>
        <w:t xml:space="preserve"> </w:t>
      </w:r>
      <w:r w:rsidRPr="005120AC">
        <w:rPr>
          <w:sz w:val="28"/>
        </w:rPr>
        <w:t>народов,</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выражать</w:t>
      </w:r>
      <w:r w:rsidRPr="005120AC">
        <w:rPr>
          <w:spacing w:val="-3"/>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в</w:t>
      </w:r>
      <w:r w:rsidRPr="005120AC">
        <w:rPr>
          <w:spacing w:val="-2"/>
          <w:sz w:val="28"/>
        </w:rPr>
        <w:t xml:space="preserve"> </w:t>
      </w:r>
      <w:r w:rsidRPr="005120AC">
        <w:rPr>
          <w:sz w:val="28"/>
        </w:rPr>
        <w:t>разных видах</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деятельности;</w:t>
      </w:r>
    </w:p>
    <w:p w:rsidR="007C1181" w:rsidRPr="005120AC" w:rsidRDefault="007325AC" w:rsidP="0054155E">
      <w:pPr>
        <w:pStyle w:val="a5"/>
        <w:numPr>
          <w:ilvl w:val="0"/>
          <w:numId w:val="20"/>
        </w:numPr>
        <w:tabs>
          <w:tab w:val="left" w:pos="1323"/>
        </w:tabs>
        <w:ind w:left="0" w:firstLine="709"/>
        <w:rPr>
          <w:sz w:val="28"/>
        </w:rPr>
      </w:pPr>
      <w:r w:rsidRPr="005120AC">
        <w:rPr>
          <w:sz w:val="28"/>
        </w:rPr>
        <w:t>приобретение эстетического опыта слушания, чтения и эмоционально-</w:t>
      </w:r>
      <w:r w:rsidRPr="005120AC">
        <w:rPr>
          <w:spacing w:val="1"/>
          <w:sz w:val="28"/>
        </w:rPr>
        <w:t xml:space="preserve"> </w:t>
      </w:r>
      <w:r w:rsidRPr="005120AC">
        <w:rPr>
          <w:sz w:val="28"/>
        </w:rPr>
        <w:t>эстетической</w:t>
      </w:r>
      <w:r w:rsidRPr="005120AC">
        <w:rPr>
          <w:spacing w:val="-6"/>
          <w:sz w:val="28"/>
        </w:rPr>
        <w:t xml:space="preserve"> </w:t>
      </w:r>
      <w:r w:rsidRPr="005120AC">
        <w:rPr>
          <w:sz w:val="28"/>
        </w:rPr>
        <w:t>оценки</w:t>
      </w:r>
      <w:r w:rsidRPr="005120AC">
        <w:rPr>
          <w:spacing w:val="-2"/>
          <w:sz w:val="28"/>
        </w:rPr>
        <w:t xml:space="preserve"> </w:t>
      </w:r>
      <w:r w:rsidRPr="005120AC">
        <w:rPr>
          <w:sz w:val="28"/>
        </w:rPr>
        <w:t>произведений</w:t>
      </w:r>
      <w:r w:rsidRPr="005120AC">
        <w:rPr>
          <w:spacing w:val="-5"/>
          <w:sz w:val="28"/>
        </w:rPr>
        <w:t xml:space="preserve"> </w:t>
      </w:r>
      <w:r w:rsidRPr="005120AC">
        <w:rPr>
          <w:sz w:val="28"/>
        </w:rPr>
        <w:t>фольклора</w:t>
      </w:r>
      <w:r w:rsidRPr="005120AC">
        <w:rPr>
          <w:spacing w:val="-5"/>
          <w:sz w:val="28"/>
        </w:rPr>
        <w:t xml:space="preserve"> </w:t>
      </w:r>
      <w:r w:rsidRPr="005120AC">
        <w:rPr>
          <w:sz w:val="28"/>
        </w:rPr>
        <w:t>и</w:t>
      </w:r>
      <w:r w:rsidRPr="005120AC">
        <w:rPr>
          <w:spacing w:val="-2"/>
          <w:sz w:val="28"/>
        </w:rPr>
        <w:t xml:space="preserve"> </w:t>
      </w:r>
      <w:r w:rsidRPr="005120AC">
        <w:rPr>
          <w:sz w:val="28"/>
        </w:rPr>
        <w:t>художественной</w:t>
      </w:r>
      <w:r w:rsidRPr="005120AC">
        <w:rPr>
          <w:spacing w:val="-2"/>
          <w:sz w:val="28"/>
        </w:rPr>
        <w:t xml:space="preserve"> </w:t>
      </w:r>
      <w:r w:rsidRPr="005120AC">
        <w:rPr>
          <w:sz w:val="28"/>
        </w:rPr>
        <w:t>литературы;</w:t>
      </w:r>
    </w:p>
    <w:p w:rsidR="007C1181" w:rsidRPr="005120AC" w:rsidRDefault="007325AC" w:rsidP="0054155E">
      <w:pPr>
        <w:pStyle w:val="a5"/>
        <w:numPr>
          <w:ilvl w:val="0"/>
          <w:numId w:val="20"/>
        </w:numPr>
        <w:tabs>
          <w:tab w:val="left" w:pos="1599"/>
        </w:tabs>
        <w:ind w:left="0" w:firstLine="709"/>
        <w:rPr>
          <w:sz w:val="28"/>
        </w:rPr>
      </w:pPr>
      <w:r w:rsidRPr="005120AC">
        <w:rPr>
          <w:sz w:val="28"/>
        </w:rPr>
        <w:t>понимание</w:t>
      </w:r>
      <w:r w:rsidRPr="005120AC">
        <w:rPr>
          <w:spacing w:val="1"/>
          <w:sz w:val="28"/>
        </w:rPr>
        <w:t xml:space="preserve"> </w:t>
      </w:r>
      <w:r w:rsidRPr="005120AC">
        <w:rPr>
          <w:sz w:val="28"/>
        </w:rPr>
        <w:t>образного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художественных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выразительных</w:t>
      </w:r>
      <w:r w:rsidRPr="005120AC">
        <w:rPr>
          <w:spacing w:val="-4"/>
          <w:sz w:val="28"/>
        </w:rPr>
        <w:t xml:space="preserve"> </w:t>
      </w:r>
      <w:r w:rsidRPr="005120AC">
        <w:rPr>
          <w:sz w:val="28"/>
        </w:rPr>
        <w:t>средств,</w:t>
      </w:r>
      <w:r w:rsidRPr="005120AC">
        <w:rPr>
          <w:spacing w:val="-2"/>
          <w:sz w:val="28"/>
        </w:rPr>
        <w:t xml:space="preserve"> </w:t>
      </w:r>
      <w:r w:rsidRPr="005120AC">
        <w:rPr>
          <w:sz w:val="28"/>
        </w:rPr>
        <w:t>создающих</w:t>
      </w:r>
      <w:r w:rsidRPr="005120AC">
        <w:rPr>
          <w:spacing w:val="1"/>
          <w:sz w:val="28"/>
        </w:rPr>
        <w:t xml:space="preserve"> </w:t>
      </w:r>
      <w:r w:rsidRPr="005120AC">
        <w:rPr>
          <w:sz w:val="28"/>
        </w:rPr>
        <w:t>художественный</w:t>
      </w:r>
      <w:r w:rsidRPr="005120AC">
        <w:rPr>
          <w:spacing w:val="-1"/>
          <w:sz w:val="28"/>
        </w:rPr>
        <w:t xml:space="preserve"> </w:t>
      </w:r>
      <w:r w:rsidRPr="005120AC">
        <w:rPr>
          <w:sz w:val="28"/>
        </w:rPr>
        <w:t>образ;</w:t>
      </w:r>
    </w:p>
    <w:p w:rsidR="007C1181" w:rsidRPr="005120AC" w:rsidRDefault="007325AC" w:rsidP="00892B31">
      <w:pPr>
        <w:pStyle w:val="2"/>
        <w:spacing w:line="240" w:lineRule="auto"/>
        <w:ind w:left="0" w:firstLine="709"/>
      </w:pPr>
      <w:r w:rsidRPr="005120AC">
        <w:t>физическое</w:t>
      </w:r>
      <w:r w:rsidRPr="005120AC">
        <w:rPr>
          <w:spacing w:val="-4"/>
        </w:rPr>
        <w:t xml:space="preserve"> </w:t>
      </w:r>
      <w:r w:rsidRPr="005120AC">
        <w:t>воспитание:</w:t>
      </w:r>
    </w:p>
    <w:p w:rsidR="007C1181" w:rsidRPr="005120AC" w:rsidRDefault="007325AC" w:rsidP="0054155E">
      <w:pPr>
        <w:pStyle w:val="a5"/>
        <w:numPr>
          <w:ilvl w:val="0"/>
          <w:numId w:val="20"/>
        </w:numPr>
        <w:tabs>
          <w:tab w:val="left" w:pos="1297"/>
        </w:tabs>
        <w:ind w:left="0" w:firstLine="709"/>
        <w:rPr>
          <w:sz w:val="28"/>
        </w:rPr>
      </w:pPr>
      <w:r w:rsidRPr="005120AC">
        <w:rPr>
          <w:sz w:val="28"/>
        </w:rPr>
        <w:t>соблюдение правил здорового и безопасного (для себя и других людей)</w:t>
      </w:r>
      <w:r w:rsidRPr="005120AC">
        <w:rPr>
          <w:spacing w:val="1"/>
          <w:sz w:val="28"/>
        </w:rPr>
        <w:t xml:space="preserve"> </w:t>
      </w:r>
      <w:r w:rsidRPr="005120AC">
        <w:rPr>
          <w:sz w:val="28"/>
        </w:rPr>
        <w:t>образа</w:t>
      </w:r>
      <w:r w:rsidRPr="005120AC">
        <w:rPr>
          <w:spacing w:val="-5"/>
          <w:sz w:val="28"/>
        </w:rPr>
        <w:t xml:space="preserve"> </w:t>
      </w:r>
      <w:r w:rsidRPr="005120AC">
        <w:rPr>
          <w:sz w:val="28"/>
        </w:rPr>
        <w:t>жизни в</w:t>
      </w:r>
      <w:r w:rsidRPr="005120AC">
        <w:rPr>
          <w:spacing w:val="-1"/>
          <w:sz w:val="28"/>
        </w:rPr>
        <w:t xml:space="preserve"> </w:t>
      </w:r>
      <w:r w:rsidRPr="005120AC">
        <w:rPr>
          <w:sz w:val="28"/>
        </w:rPr>
        <w:t>окружающей</w:t>
      </w:r>
      <w:r w:rsidRPr="005120AC">
        <w:rPr>
          <w:spacing w:val="-1"/>
          <w:sz w:val="28"/>
        </w:rPr>
        <w:t xml:space="preserve"> </w:t>
      </w:r>
      <w:r w:rsidRPr="005120AC">
        <w:rPr>
          <w:sz w:val="28"/>
        </w:rPr>
        <w:t>среде (в</w:t>
      </w:r>
      <w:r w:rsidRPr="005120AC">
        <w:rPr>
          <w:spacing w:val="-1"/>
          <w:sz w:val="28"/>
        </w:rPr>
        <w:t xml:space="preserve"> </w:t>
      </w:r>
      <w:r w:rsidRPr="005120AC">
        <w:rPr>
          <w:sz w:val="28"/>
        </w:rPr>
        <w:t>т.ч.</w:t>
      </w:r>
      <w:r w:rsidRPr="005120AC">
        <w:rPr>
          <w:spacing w:val="-2"/>
          <w:sz w:val="28"/>
        </w:rPr>
        <w:t xml:space="preserve"> </w:t>
      </w:r>
      <w:r w:rsidRPr="005120AC">
        <w:rPr>
          <w:sz w:val="28"/>
        </w:rPr>
        <w:t>информационной);</w:t>
      </w:r>
    </w:p>
    <w:p w:rsidR="007C1181" w:rsidRPr="005120AC" w:rsidRDefault="007325AC" w:rsidP="0054155E">
      <w:pPr>
        <w:pStyle w:val="a5"/>
        <w:numPr>
          <w:ilvl w:val="0"/>
          <w:numId w:val="20"/>
        </w:numPr>
        <w:tabs>
          <w:tab w:val="left" w:pos="1263"/>
        </w:tabs>
        <w:ind w:left="0" w:firstLine="709"/>
        <w:rPr>
          <w:sz w:val="28"/>
        </w:rPr>
      </w:pPr>
      <w:r w:rsidRPr="005120AC">
        <w:rPr>
          <w:sz w:val="28"/>
        </w:rPr>
        <w:t>бережное</w:t>
      </w:r>
      <w:r w:rsidRPr="005120AC">
        <w:rPr>
          <w:spacing w:val="-3"/>
          <w:sz w:val="28"/>
        </w:rPr>
        <w:t xml:space="preserve"> </w:t>
      </w:r>
      <w:r w:rsidRPr="005120AC">
        <w:rPr>
          <w:sz w:val="28"/>
        </w:rPr>
        <w:t>отношение</w:t>
      </w:r>
      <w:r w:rsidRPr="005120AC">
        <w:rPr>
          <w:spacing w:val="-2"/>
          <w:sz w:val="28"/>
        </w:rPr>
        <w:t xml:space="preserve"> </w:t>
      </w:r>
      <w:r w:rsidRPr="005120AC">
        <w:rPr>
          <w:sz w:val="28"/>
        </w:rPr>
        <w:t>к</w:t>
      </w:r>
      <w:r w:rsidRPr="005120AC">
        <w:rPr>
          <w:spacing w:val="-2"/>
          <w:sz w:val="28"/>
        </w:rPr>
        <w:t xml:space="preserve"> </w:t>
      </w:r>
      <w:r w:rsidRPr="005120AC">
        <w:rPr>
          <w:sz w:val="28"/>
        </w:rPr>
        <w:t>физическому</w:t>
      </w:r>
      <w:r w:rsidRPr="005120AC">
        <w:rPr>
          <w:spacing w:val="-6"/>
          <w:sz w:val="28"/>
        </w:rPr>
        <w:t xml:space="preserve"> </w:t>
      </w:r>
      <w:r w:rsidRPr="005120AC">
        <w:rPr>
          <w:sz w:val="28"/>
        </w:rPr>
        <w:t>и</w:t>
      </w:r>
      <w:r w:rsidRPr="005120AC">
        <w:rPr>
          <w:spacing w:val="-2"/>
          <w:sz w:val="28"/>
        </w:rPr>
        <w:t xml:space="preserve"> </w:t>
      </w:r>
      <w:r w:rsidRPr="005120AC">
        <w:rPr>
          <w:sz w:val="28"/>
        </w:rPr>
        <w:t>психическому</w:t>
      </w:r>
      <w:r w:rsidRPr="005120AC">
        <w:rPr>
          <w:spacing w:val="-6"/>
          <w:sz w:val="28"/>
        </w:rPr>
        <w:t xml:space="preserve"> </w:t>
      </w:r>
      <w:r w:rsidRPr="005120AC">
        <w:rPr>
          <w:sz w:val="28"/>
        </w:rPr>
        <w:t>здоровью;</w:t>
      </w:r>
    </w:p>
    <w:p w:rsidR="007C1181" w:rsidRPr="005120AC" w:rsidRDefault="007325AC" w:rsidP="00892B31">
      <w:pPr>
        <w:pStyle w:val="2"/>
        <w:spacing w:line="240" w:lineRule="auto"/>
        <w:ind w:left="0" w:firstLine="709"/>
      </w:pPr>
      <w:r w:rsidRPr="005120AC">
        <w:t>трудовое</w:t>
      </w:r>
      <w:r w:rsidRPr="005120AC">
        <w:rPr>
          <w:spacing w:val="-5"/>
        </w:rPr>
        <w:t xml:space="preserve"> </w:t>
      </w:r>
      <w:r w:rsidRPr="005120AC">
        <w:t>воспитание:</w:t>
      </w:r>
    </w:p>
    <w:p w:rsidR="007C1181" w:rsidRPr="005120AC" w:rsidRDefault="007325AC" w:rsidP="0054155E">
      <w:pPr>
        <w:pStyle w:val="a5"/>
        <w:numPr>
          <w:ilvl w:val="0"/>
          <w:numId w:val="20"/>
        </w:numPr>
        <w:tabs>
          <w:tab w:val="left" w:pos="1302"/>
        </w:tabs>
        <w:ind w:left="0" w:firstLine="709"/>
        <w:rPr>
          <w:sz w:val="28"/>
        </w:rPr>
      </w:pPr>
      <w:r w:rsidRPr="005120AC">
        <w:rPr>
          <w:sz w:val="28"/>
        </w:rPr>
        <w:t>осознание ценности труда в жизни человека и общества, ответственное</w:t>
      </w:r>
      <w:r w:rsidRPr="005120AC">
        <w:rPr>
          <w:spacing w:val="1"/>
          <w:sz w:val="28"/>
        </w:rPr>
        <w:t xml:space="preserve"> </w:t>
      </w:r>
      <w:r w:rsidRPr="005120AC">
        <w:rPr>
          <w:sz w:val="28"/>
        </w:rPr>
        <w:t>потребление</w:t>
      </w:r>
      <w:r w:rsidRPr="005120AC">
        <w:rPr>
          <w:spacing w:val="1"/>
          <w:sz w:val="28"/>
        </w:rPr>
        <w:t xml:space="preserve"> </w:t>
      </w:r>
      <w:r w:rsidRPr="005120AC">
        <w:rPr>
          <w:sz w:val="28"/>
        </w:rPr>
        <w:t>и</w:t>
      </w:r>
      <w:r w:rsidRPr="005120AC">
        <w:rPr>
          <w:spacing w:val="1"/>
          <w:sz w:val="28"/>
        </w:rPr>
        <w:t xml:space="preserve"> </w:t>
      </w:r>
      <w:r w:rsidRPr="005120AC">
        <w:rPr>
          <w:sz w:val="28"/>
        </w:rPr>
        <w:t>бережное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труда,</w:t>
      </w:r>
      <w:r w:rsidRPr="005120AC">
        <w:rPr>
          <w:spacing w:val="1"/>
          <w:sz w:val="28"/>
        </w:rPr>
        <w:t xml:space="preserve"> </w:t>
      </w:r>
      <w:r w:rsidRPr="005120AC">
        <w:rPr>
          <w:sz w:val="28"/>
        </w:rPr>
        <w:t>навыки</w:t>
      </w:r>
      <w:r w:rsidRPr="005120AC">
        <w:rPr>
          <w:spacing w:val="1"/>
          <w:sz w:val="28"/>
        </w:rPr>
        <w:t xml:space="preserve"> </w:t>
      </w:r>
      <w:r w:rsidRPr="005120AC">
        <w:rPr>
          <w:sz w:val="28"/>
        </w:rPr>
        <w:t>участия</w:t>
      </w:r>
      <w:r w:rsidRPr="005120AC">
        <w:rPr>
          <w:spacing w:val="1"/>
          <w:sz w:val="28"/>
        </w:rPr>
        <w:t xml:space="preserve"> </w:t>
      </w:r>
      <w:r w:rsidRPr="005120AC">
        <w:rPr>
          <w:sz w:val="28"/>
        </w:rPr>
        <w:t>в</w:t>
      </w:r>
      <w:r w:rsidRPr="005120AC">
        <w:rPr>
          <w:spacing w:val="-67"/>
          <w:sz w:val="28"/>
        </w:rPr>
        <w:t xml:space="preserve"> </w:t>
      </w:r>
      <w:r w:rsidRPr="005120AC">
        <w:rPr>
          <w:sz w:val="28"/>
        </w:rPr>
        <w:t>различных</w:t>
      </w:r>
      <w:r w:rsidRPr="005120AC">
        <w:rPr>
          <w:spacing w:val="-2"/>
          <w:sz w:val="28"/>
        </w:rPr>
        <w:t xml:space="preserve"> </w:t>
      </w:r>
      <w:r w:rsidRPr="005120AC">
        <w:rPr>
          <w:sz w:val="28"/>
        </w:rPr>
        <w:t>видах</w:t>
      </w:r>
      <w:r w:rsidRPr="005120AC">
        <w:rPr>
          <w:spacing w:val="-1"/>
          <w:sz w:val="28"/>
        </w:rPr>
        <w:t xml:space="preserve"> </w:t>
      </w:r>
      <w:r w:rsidRPr="005120AC">
        <w:rPr>
          <w:sz w:val="28"/>
        </w:rPr>
        <w:t>трудовой</w:t>
      </w:r>
      <w:r w:rsidRPr="005120AC">
        <w:rPr>
          <w:spacing w:val="-4"/>
          <w:sz w:val="28"/>
        </w:rPr>
        <w:t xml:space="preserve"> </w:t>
      </w:r>
      <w:r w:rsidRPr="005120AC">
        <w:rPr>
          <w:sz w:val="28"/>
        </w:rPr>
        <w:t>деятельности,</w:t>
      </w:r>
      <w:r w:rsidRPr="005120AC">
        <w:rPr>
          <w:spacing w:val="-2"/>
          <w:sz w:val="28"/>
        </w:rPr>
        <w:t xml:space="preserve"> </w:t>
      </w:r>
      <w:r w:rsidRPr="005120AC">
        <w:rPr>
          <w:sz w:val="28"/>
        </w:rPr>
        <w:t>интерес</w:t>
      </w:r>
      <w:r w:rsidRPr="005120AC">
        <w:rPr>
          <w:spacing w:val="-2"/>
          <w:sz w:val="28"/>
        </w:rPr>
        <w:t xml:space="preserve"> </w:t>
      </w:r>
      <w:r w:rsidRPr="005120AC">
        <w:rPr>
          <w:sz w:val="28"/>
        </w:rPr>
        <w:t>к</w:t>
      </w:r>
      <w:r w:rsidRPr="005120AC">
        <w:rPr>
          <w:spacing w:val="-2"/>
          <w:sz w:val="28"/>
        </w:rPr>
        <w:t xml:space="preserve"> </w:t>
      </w:r>
      <w:r w:rsidRPr="005120AC">
        <w:rPr>
          <w:sz w:val="28"/>
        </w:rPr>
        <w:t>различным</w:t>
      </w:r>
      <w:r w:rsidRPr="005120AC">
        <w:rPr>
          <w:spacing w:val="-2"/>
          <w:sz w:val="28"/>
        </w:rPr>
        <w:t xml:space="preserve"> </w:t>
      </w:r>
      <w:r w:rsidRPr="005120AC">
        <w:rPr>
          <w:sz w:val="28"/>
        </w:rPr>
        <w:t>профессиям;</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54155E">
      <w:pPr>
        <w:pStyle w:val="a5"/>
        <w:numPr>
          <w:ilvl w:val="0"/>
          <w:numId w:val="20"/>
        </w:numPr>
        <w:tabs>
          <w:tab w:val="left" w:pos="1287"/>
        </w:tabs>
        <w:ind w:left="0" w:firstLine="709"/>
        <w:rPr>
          <w:sz w:val="28"/>
        </w:rPr>
      </w:pPr>
      <w:r w:rsidRPr="005120AC">
        <w:rPr>
          <w:sz w:val="28"/>
        </w:rPr>
        <w:t>ориентация в деятельности на первоначальные представления о научной</w:t>
      </w:r>
      <w:r w:rsidRPr="005120AC">
        <w:rPr>
          <w:spacing w:val="1"/>
          <w:sz w:val="28"/>
        </w:rPr>
        <w:t xml:space="preserve"> </w:t>
      </w:r>
      <w:r w:rsidRPr="005120AC">
        <w:rPr>
          <w:sz w:val="28"/>
        </w:rPr>
        <w:t>картине</w:t>
      </w:r>
      <w:r w:rsidRPr="005120AC">
        <w:rPr>
          <w:spacing w:val="1"/>
          <w:sz w:val="28"/>
        </w:rPr>
        <w:t xml:space="preserve"> </w:t>
      </w:r>
      <w:r w:rsidRPr="005120AC">
        <w:rPr>
          <w:sz w:val="28"/>
        </w:rPr>
        <w:t>мира,</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важности</w:t>
      </w:r>
      <w:r w:rsidRPr="005120AC">
        <w:rPr>
          <w:spacing w:val="1"/>
          <w:sz w:val="28"/>
        </w:rPr>
        <w:t xml:space="preserve"> </w:t>
      </w:r>
      <w:r w:rsidRPr="005120AC">
        <w:rPr>
          <w:sz w:val="28"/>
        </w:rPr>
        <w:t>слова</w:t>
      </w:r>
      <w:r w:rsidRPr="005120AC">
        <w:rPr>
          <w:spacing w:val="1"/>
          <w:sz w:val="28"/>
        </w:rPr>
        <w:t xml:space="preserve"> </w:t>
      </w:r>
      <w:r w:rsidRPr="005120AC">
        <w:rPr>
          <w:sz w:val="28"/>
        </w:rPr>
        <w:t>как</w:t>
      </w:r>
      <w:r w:rsidRPr="005120AC">
        <w:rPr>
          <w:spacing w:val="1"/>
          <w:sz w:val="28"/>
        </w:rPr>
        <w:t xml:space="preserve"> </w:t>
      </w:r>
      <w:r w:rsidRPr="005120AC">
        <w:rPr>
          <w:sz w:val="28"/>
        </w:rPr>
        <w:t>средства</w:t>
      </w:r>
      <w:r w:rsidRPr="005120AC">
        <w:rPr>
          <w:spacing w:val="1"/>
          <w:sz w:val="28"/>
        </w:rPr>
        <w:t xml:space="preserve"> </w:t>
      </w:r>
      <w:r w:rsidRPr="005120AC">
        <w:rPr>
          <w:sz w:val="28"/>
        </w:rPr>
        <w:t>создания</w:t>
      </w:r>
      <w:r w:rsidRPr="005120AC">
        <w:rPr>
          <w:spacing w:val="1"/>
          <w:sz w:val="28"/>
        </w:rPr>
        <w:t xml:space="preserve"> </w:t>
      </w:r>
      <w:r w:rsidRPr="005120AC">
        <w:rPr>
          <w:sz w:val="28"/>
        </w:rPr>
        <w:t>словесно-</w:t>
      </w:r>
      <w:r w:rsidRPr="005120AC">
        <w:rPr>
          <w:spacing w:val="1"/>
          <w:sz w:val="28"/>
        </w:rPr>
        <w:t xml:space="preserve"> </w:t>
      </w:r>
      <w:r w:rsidRPr="005120AC">
        <w:rPr>
          <w:sz w:val="28"/>
        </w:rPr>
        <w:t>художественного</w:t>
      </w:r>
      <w:r w:rsidRPr="005120AC">
        <w:rPr>
          <w:spacing w:val="-5"/>
          <w:sz w:val="28"/>
        </w:rPr>
        <w:t xml:space="preserve"> </w:t>
      </w:r>
      <w:r w:rsidRPr="005120AC">
        <w:rPr>
          <w:sz w:val="28"/>
        </w:rPr>
        <w:t>образа,</w:t>
      </w:r>
      <w:r w:rsidRPr="005120AC">
        <w:rPr>
          <w:spacing w:val="-2"/>
          <w:sz w:val="28"/>
        </w:rPr>
        <w:t xml:space="preserve"> </w:t>
      </w:r>
      <w:r w:rsidRPr="005120AC">
        <w:rPr>
          <w:sz w:val="28"/>
        </w:rPr>
        <w:t>способа</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мыслей,</w:t>
      </w:r>
      <w:r w:rsidRPr="005120AC">
        <w:rPr>
          <w:spacing w:val="-2"/>
          <w:sz w:val="28"/>
        </w:rPr>
        <w:t xml:space="preserve"> </w:t>
      </w:r>
      <w:r w:rsidRPr="005120AC">
        <w:rPr>
          <w:sz w:val="28"/>
        </w:rPr>
        <w:t>чувств,</w:t>
      </w:r>
      <w:r w:rsidRPr="005120AC">
        <w:rPr>
          <w:spacing w:val="-3"/>
          <w:sz w:val="28"/>
        </w:rPr>
        <w:t xml:space="preserve"> </w:t>
      </w:r>
      <w:r w:rsidRPr="005120AC">
        <w:rPr>
          <w:sz w:val="28"/>
        </w:rPr>
        <w:t>идей</w:t>
      </w:r>
      <w:r w:rsidRPr="005120AC">
        <w:rPr>
          <w:spacing w:val="-1"/>
          <w:sz w:val="28"/>
        </w:rPr>
        <w:t xml:space="preserve"> </w:t>
      </w:r>
      <w:r w:rsidRPr="005120AC">
        <w:rPr>
          <w:sz w:val="28"/>
        </w:rPr>
        <w:t>автора;</w:t>
      </w:r>
    </w:p>
    <w:p w:rsidR="007C1181" w:rsidRPr="005120AC" w:rsidRDefault="007325AC" w:rsidP="0054155E">
      <w:pPr>
        <w:pStyle w:val="a5"/>
        <w:numPr>
          <w:ilvl w:val="0"/>
          <w:numId w:val="20"/>
        </w:numPr>
        <w:tabs>
          <w:tab w:val="left" w:pos="1283"/>
        </w:tabs>
        <w:ind w:left="0" w:firstLine="709"/>
        <w:rPr>
          <w:sz w:val="28"/>
        </w:rPr>
      </w:pPr>
      <w:r w:rsidRPr="005120AC">
        <w:rPr>
          <w:sz w:val="28"/>
        </w:rPr>
        <w:t>овладение смысловым чтением для решения различного уровня учебных</w:t>
      </w:r>
      <w:r w:rsidRPr="005120AC">
        <w:rPr>
          <w:spacing w:val="1"/>
          <w:sz w:val="28"/>
        </w:rPr>
        <w:t xml:space="preserve"> </w:t>
      </w:r>
      <w:r w:rsidRPr="005120AC">
        <w:rPr>
          <w:sz w:val="28"/>
        </w:rPr>
        <w:t>и</w:t>
      </w:r>
      <w:r w:rsidRPr="005120AC">
        <w:rPr>
          <w:spacing w:val="-1"/>
          <w:sz w:val="28"/>
        </w:rPr>
        <w:t xml:space="preserve"> </w:t>
      </w:r>
      <w:r w:rsidRPr="005120AC">
        <w:rPr>
          <w:sz w:val="28"/>
        </w:rPr>
        <w:t>жизненных</w:t>
      </w:r>
      <w:r w:rsidRPr="005120AC">
        <w:rPr>
          <w:spacing w:val="1"/>
          <w:sz w:val="28"/>
        </w:rPr>
        <w:t xml:space="preserve"> </w:t>
      </w:r>
      <w:r w:rsidRPr="005120AC">
        <w:rPr>
          <w:sz w:val="28"/>
        </w:rPr>
        <w:t>задач;</w:t>
      </w:r>
    </w:p>
    <w:p w:rsidR="007C1181" w:rsidRPr="005120AC" w:rsidRDefault="007325AC" w:rsidP="00AD307A">
      <w:pPr>
        <w:pStyle w:val="a5"/>
        <w:numPr>
          <w:ilvl w:val="0"/>
          <w:numId w:val="20"/>
        </w:numPr>
        <w:tabs>
          <w:tab w:val="left" w:pos="1276"/>
        </w:tabs>
        <w:ind w:left="0" w:firstLine="709"/>
        <w:rPr>
          <w:sz w:val="28"/>
        </w:rPr>
      </w:pPr>
      <w:r w:rsidRPr="005120AC">
        <w:rPr>
          <w:sz w:val="28"/>
        </w:rPr>
        <w:t>потребность</w:t>
      </w:r>
      <w:r w:rsidRPr="005120AC">
        <w:rPr>
          <w:spacing w:val="1"/>
          <w:sz w:val="28"/>
        </w:rPr>
        <w:t xml:space="preserve"> </w:t>
      </w:r>
      <w:r w:rsidRPr="005120AC">
        <w:rPr>
          <w:sz w:val="28"/>
        </w:rPr>
        <w:t>в</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читательской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саморазвитии</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интереса,</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инициативности,</w:t>
      </w:r>
      <w:r w:rsidRPr="005120AC">
        <w:rPr>
          <w:spacing w:val="1"/>
          <w:sz w:val="28"/>
        </w:rPr>
        <w:t xml:space="preserve"> </w:t>
      </w:r>
      <w:r w:rsidRPr="005120AC">
        <w:rPr>
          <w:sz w:val="28"/>
        </w:rPr>
        <w:t>любознательности</w:t>
      </w:r>
      <w:r w:rsidRPr="005120AC">
        <w:rPr>
          <w:spacing w:val="1"/>
          <w:sz w:val="28"/>
        </w:rPr>
        <w:t xml:space="preserve"> </w:t>
      </w:r>
      <w:r w:rsidRPr="005120AC">
        <w:rPr>
          <w:sz w:val="28"/>
        </w:rPr>
        <w:t>и</w:t>
      </w:r>
      <w:r w:rsidRPr="005120AC">
        <w:rPr>
          <w:spacing w:val="1"/>
          <w:sz w:val="28"/>
        </w:rPr>
        <w:t xml:space="preserve"> </w:t>
      </w:r>
      <w:r w:rsidRPr="005120AC">
        <w:rPr>
          <w:sz w:val="28"/>
        </w:rPr>
        <w:t>самостоятельности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познании произведений фольклора и художественной литературы, творчества</w:t>
      </w:r>
      <w:r w:rsidRPr="005120AC">
        <w:rPr>
          <w:spacing w:val="1"/>
          <w:sz w:val="28"/>
        </w:rPr>
        <w:t xml:space="preserve"> </w:t>
      </w:r>
      <w:r w:rsidRPr="005120AC">
        <w:rPr>
          <w:sz w:val="28"/>
        </w:rPr>
        <w:t>писателей.</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C1181" w:rsidP="00892B31">
      <w:pPr>
        <w:pStyle w:val="a3"/>
        <w:ind w:left="0" w:firstLine="709"/>
        <w:jc w:val="left"/>
        <w:rPr>
          <w:b/>
        </w:rPr>
      </w:pPr>
    </w:p>
    <w:p w:rsidR="007C1181" w:rsidRPr="005120AC" w:rsidRDefault="007325AC" w:rsidP="00892B31">
      <w:pPr>
        <w:pStyle w:val="2"/>
        <w:spacing w:line="240" w:lineRule="auto"/>
        <w:ind w:left="0" w:firstLine="709"/>
      </w:pPr>
      <w:r w:rsidRPr="005120AC">
        <w:t>В</w:t>
      </w:r>
      <w:r w:rsidRPr="005120AC">
        <w:rPr>
          <w:spacing w:val="1"/>
        </w:rPr>
        <w:t xml:space="preserve"> </w:t>
      </w:r>
      <w:r w:rsidRPr="005120AC">
        <w:t>результате</w:t>
      </w:r>
      <w:r w:rsidRPr="005120AC">
        <w:rPr>
          <w:spacing w:val="1"/>
        </w:rPr>
        <w:t xml:space="preserve"> </w:t>
      </w:r>
      <w:r w:rsidRPr="005120AC">
        <w:t>изучения</w:t>
      </w:r>
      <w:r w:rsidRPr="005120AC">
        <w:rPr>
          <w:spacing w:val="1"/>
        </w:rPr>
        <w:t xml:space="preserve"> </w:t>
      </w:r>
      <w:r w:rsidRPr="005120AC">
        <w:t>литературного</w:t>
      </w:r>
      <w:r w:rsidRPr="005120AC">
        <w:rPr>
          <w:spacing w:val="1"/>
        </w:rPr>
        <w:t xml:space="preserve"> </w:t>
      </w:r>
      <w:r w:rsidRPr="005120AC">
        <w:t>чтения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r w:rsidRPr="005120AC">
        <w:rPr>
          <w:spacing w:val="1"/>
        </w:rPr>
        <w:t xml:space="preserve"> </w:t>
      </w:r>
      <w:r w:rsidRPr="005120AC">
        <w:t>у</w:t>
      </w:r>
      <w:r w:rsidRPr="005120AC">
        <w:rPr>
          <w:spacing w:val="1"/>
        </w:rPr>
        <w:t xml:space="preserve"> </w:t>
      </w:r>
      <w:r w:rsidRPr="005120AC">
        <w:t>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67"/>
        </w:rPr>
        <w:t xml:space="preserve"> </w:t>
      </w:r>
      <w:r w:rsidRPr="005120AC">
        <w:t>коммуникативные</w:t>
      </w:r>
      <w:r w:rsidRPr="005120AC">
        <w:rPr>
          <w:spacing w:val="-5"/>
        </w:rPr>
        <w:t xml:space="preserve"> </w:t>
      </w:r>
      <w:r w:rsidRPr="005120AC">
        <w:t>УУД,</w:t>
      </w:r>
      <w:r w:rsidRPr="005120AC">
        <w:rPr>
          <w:spacing w:val="-2"/>
        </w:rPr>
        <w:t xml:space="preserve"> </w:t>
      </w:r>
      <w:r w:rsidRPr="005120AC">
        <w:t>регулятивные</w:t>
      </w:r>
      <w:r w:rsidRPr="005120AC">
        <w:rPr>
          <w:spacing w:val="-1"/>
        </w:rPr>
        <w:t xml:space="preserve"> </w:t>
      </w:r>
      <w:r w:rsidRPr="005120AC">
        <w:t>УУД,</w:t>
      </w:r>
      <w:r w:rsidRPr="005120AC">
        <w:rPr>
          <w:spacing w:val="-3"/>
        </w:rPr>
        <w:t xml:space="preserve"> </w:t>
      </w:r>
      <w:r w:rsidRPr="005120AC">
        <w:t>совместная</w:t>
      </w:r>
      <w:r w:rsidRPr="005120AC">
        <w:rPr>
          <w:spacing w:val="-4"/>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r w:rsidRPr="005120AC">
        <w:rPr>
          <w:sz w:val="28"/>
        </w:rPr>
        <w:t>:</w:t>
      </w:r>
    </w:p>
    <w:p w:rsidR="007C1181" w:rsidRPr="005120AC" w:rsidRDefault="007325AC" w:rsidP="00AD307A">
      <w:pPr>
        <w:pStyle w:val="a5"/>
        <w:numPr>
          <w:ilvl w:val="0"/>
          <w:numId w:val="20"/>
        </w:numPr>
        <w:tabs>
          <w:tab w:val="left" w:pos="1276"/>
        </w:tabs>
        <w:ind w:left="0" w:firstLine="709"/>
        <w:rPr>
          <w:sz w:val="28"/>
        </w:rPr>
      </w:pPr>
      <w:r w:rsidRPr="005120AC">
        <w:rPr>
          <w:sz w:val="28"/>
        </w:rPr>
        <w:t>сравнивать</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по</w:t>
      </w:r>
      <w:r w:rsidRPr="005120AC">
        <w:rPr>
          <w:spacing w:val="1"/>
          <w:sz w:val="28"/>
        </w:rPr>
        <w:t xml:space="preserve"> </w:t>
      </w:r>
      <w:r w:rsidRPr="005120AC">
        <w:rPr>
          <w:sz w:val="28"/>
        </w:rPr>
        <w:t>теме,</w:t>
      </w:r>
      <w:r w:rsidRPr="005120AC">
        <w:rPr>
          <w:spacing w:val="1"/>
          <w:sz w:val="28"/>
        </w:rPr>
        <w:t xml:space="preserve"> </w:t>
      </w:r>
      <w:r w:rsidRPr="005120AC">
        <w:rPr>
          <w:sz w:val="28"/>
        </w:rPr>
        <w:t>главной</w:t>
      </w:r>
      <w:r w:rsidRPr="005120AC">
        <w:rPr>
          <w:spacing w:val="1"/>
          <w:sz w:val="28"/>
        </w:rPr>
        <w:t xml:space="preserve"> </w:t>
      </w:r>
      <w:r w:rsidRPr="005120AC">
        <w:rPr>
          <w:sz w:val="28"/>
        </w:rPr>
        <w:t>мысли</w:t>
      </w:r>
      <w:r w:rsidRPr="005120AC">
        <w:rPr>
          <w:spacing w:val="1"/>
          <w:sz w:val="28"/>
        </w:rPr>
        <w:t xml:space="preserve"> </w:t>
      </w:r>
      <w:r w:rsidRPr="005120AC">
        <w:rPr>
          <w:sz w:val="28"/>
        </w:rPr>
        <w:t>(морали),</w:t>
      </w:r>
      <w:r w:rsidRPr="005120AC">
        <w:rPr>
          <w:spacing w:val="1"/>
          <w:sz w:val="28"/>
        </w:rPr>
        <w:t xml:space="preserve"> </w:t>
      </w:r>
      <w:r w:rsidRPr="005120AC">
        <w:rPr>
          <w:sz w:val="28"/>
        </w:rPr>
        <w:t>жанру,</w:t>
      </w:r>
      <w:r w:rsidRPr="005120AC">
        <w:rPr>
          <w:spacing w:val="1"/>
          <w:sz w:val="28"/>
        </w:rPr>
        <w:t xml:space="preserve"> </w:t>
      </w:r>
      <w:r w:rsidRPr="005120AC">
        <w:rPr>
          <w:sz w:val="28"/>
        </w:rPr>
        <w:t>соотносить произведение и его автора, устанавливать основания для сравнения</w:t>
      </w:r>
      <w:r w:rsidRPr="005120AC">
        <w:rPr>
          <w:spacing w:val="1"/>
          <w:sz w:val="28"/>
        </w:rPr>
        <w:t xml:space="preserve"> </w:t>
      </w:r>
      <w:r w:rsidRPr="005120AC">
        <w:rPr>
          <w:sz w:val="28"/>
        </w:rPr>
        <w:t>произведений,</w:t>
      </w:r>
      <w:r w:rsidRPr="005120AC">
        <w:rPr>
          <w:spacing w:val="-2"/>
          <w:sz w:val="28"/>
        </w:rPr>
        <w:t xml:space="preserve"> </w:t>
      </w:r>
      <w:r w:rsidRPr="005120AC">
        <w:rPr>
          <w:sz w:val="28"/>
        </w:rPr>
        <w:t>устанавливать</w:t>
      </w:r>
      <w:r w:rsidRPr="005120AC">
        <w:rPr>
          <w:spacing w:val="-2"/>
          <w:sz w:val="28"/>
        </w:rPr>
        <w:t xml:space="preserve"> </w:t>
      </w:r>
      <w:r w:rsidRPr="005120AC">
        <w:rPr>
          <w:sz w:val="28"/>
        </w:rPr>
        <w:t>аналогии;</w:t>
      </w:r>
    </w:p>
    <w:p w:rsidR="007C1181" w:rsidRPr="005120AC" w:rsidRDefault="007325AC" w:rsidP="0054155E">
      <w:pPr>
        <w:pStyle w:val="a5"/>
        <w:numPr>
          <w:ilvl w:val="0"/>
          <w:numId w:val="20"/>
        </w:numPr>
        <w:tabs>
          <w:tab w:val="left" w:pos="1263"/>
        </w:tabs>
        <w:ind w:left="0" w:firstLine="709"/>
        <w:rPr>
          <w:sz w:val="28"/>
        </w:rPr>
      </w:pPr>
      <w:r w:rsidRPr="005120AC">
        <w:rPr>
          <w:sz w:val="28"/>
        </w:rPr>
        <w:t>объединять</w:t>
      </w:r>
      <w:r w:rsidRPr="005120AC">
        <w:rPr>
          <w:spacing w:val="-6"/>
          <w:sz w:val="28"/>
        </w:rPr>
        <w:t xml:space="preserve"> </w:t>
      </w:r>
      <w:r w:rsidRPr="005120AC">
        <w:rPr>
          <w:sz w:val="28"/>
        </w:rPr>
        <w:t>произведения</w:t>
      </w:r>
      <w:r w:rsidRPr="005120AC">
        <w:rPr>
          <w:spacing w:val="-5"/>
          <w:sz w:val="28"/>
        </w:rPr>
        <w:t xml:space="preserve"> </w:t>
      </w:r>
      <w:r w:rsidRPr="005120AC">
        <w:rPr>
          <w:sz w:val="28"/>
        </w:rPr>
        <w:t>по</w:t>
      </w:r>
      <w:r w:rsidRPr="005120AC">
        <w:rPr>
          <w:spacing w:val="-3"/>
          <w:sz w:val="28"/>
        </w:rPr>
        <w:t xml:space="preserve"> </w:t>
      </w:r>
      <w:r w:rsidRPr="005120AC">
        <w:rPr>
          <w:sz w:val="28"/>
        </w:rPr>
        <w:t>жанру,</w:t>
      </w:r>
      <w:r w:rsidRPr="005120AC">
        <w:rPr>
          <w:spacing w:val="-5"/>
          <w:sz w:val="28"/>
        </w:rPr>
        <w:t xml:space="preserve"> </w:t>
      </w:r>
      <w:r w:rsidRPr="005120AC">
        <w:rPr>
          <w:sz w:val="28"/>
        </w:rPr>
        <w:t>авторской</w:t>
      </w:r>
      <w:r w:rsidRPr="005120AC">
        <w:rPr>
          <w:spacing w:val="-4"/>
          <w:sz w:val="28"/>
        </w:rPr>
        <w:t xml:space="preserve"> </w:t>
      </w:r>
      <w:r w:rsidRPr="005120AC">
        <w:rPr>
          <w:sz w:val="28"/>
        </w:rPr>
        <w:t>принадлежности;</w:t>
      </w:r>
    </w:p>
    <w:p w:rsidR="007C1181" w:rsidRPr="005120AC" w:rsidRDefault="007325AC" w:rsidP="00AD307A">
      <w:pPr>
        <w:pStyle w:val="a5"/>
        <w:numPr>
          <w:ilvl w:val="0"/>
          <w:numId w:val="20"/>
        </w:numPr>
        <w:tabs>
          <w:tab w:val="left" w:pos="1276"/>
        </w:tabs>
        <w:ind w:left="0" w:firstLine="709"/>
        <w:rPr>
          <w:sz w:val="28"/>
        </w:rPr>
      </w:pPr>
      <w:r w:rsidRPr="005120AC">
        <w:rPr>
          <w:sz w:val="28"/>
        </w:rPr>
        <w:t>определять</w:t>
      </w:r>
      <w:r w:rsidRPr="005120AC">
        <w:rPr>
          <w:spacing w:val="1"/>
          <w:sz w:val="28"/>
        </w:rPr>
        <w:t xml:space="preserve"> </w:t>
      </w:r>
      <w:r w:rsidRPr="005120AC">
        <w:rPr>
          <w:sz w:val="28"/>
        </w:rPr>
        <w:t>существенный</w:t>
      </w:r>
      <w:r w:rsidRPr="005120AC">
        <w:rPr>
          <w:spacing w:val="1"/>
          <w:sz w:val="28"/>
        </w:rPr>
        <w:t xml:space="preserve"> </w:t>
      </w:r>
      <w:r w:rsidRPr="005120AC">
        <w:rPr>
          <w:sz w:val="28"/>
        </w:rPr>
        <w:t>признак</w:t>
      </w:r>
      <w:r w:rsidRPr="005120AC">
        <w:rPr>
          <w:spacing w:val="1"/>
          <w:sz w:val="28"/>
        </w:rPr>
        <w:t xml:space="preserve"> </w:t>
      </w:r>
      <w:r w:rsidRPr="005120AC">
        <w:rPr>
          <w:sz w:val="28"/>
        </w:rPr>
        <w:t>для</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классифицировать</w:t>
      </w:r>
      <w:r w:rsidRPr="005120AC">
        <w:rPr>
          <w:spacing w:val="-3"/>
          <w:sz w:val="28"/>
        </w:rPr>
        <w:t xml:space="preserve"> </w:t>
      </w:r>
      <w:r w:rsidRPr="005120AC">
        <w:rPr>
          <w:sz w:val="28"/>
        </w:rPr>
        <w:t>произведения</w:t>
      </w:r>
      <w:r w:rsidRPr="005120AC">
        <w:rPr>
          <w:spacing w:val="-3"/>
          <w:sz w:val="28"/>
        </w:rPr>
        <w:t xml:space="preserve"> </w:t>
      </w:r>
      <w:r w:rsidRPr="005120AC">
        <w:rPr>
          <w:sz w:val="28"/>
        </w:rPr>
        <w:t>по</w:t>
      </w:r>
      <w:r w:rsidRPr="005120AC">
        <w:rPr>
          <w:spacing w:val="1"/>
          <w:sz w:val="28"/>
        </w:rPr>
        <w:t xml:space="preserve"> </w:t>
      </w:r>
      <w:r w:rsidRPr="005120AC">
        <w:rPr>
          <w:sz w:val="28"/>
        </w:rPr>
        <w:t>темам,</w:t>
      </w:r>
      <w:r w:rsidRPr="005120AC">
        <w:rPr>
          <w:spacing w:val="-2"/>
          <w:sz w:val="28"/>
        </w:rPr>
        <w:t xml:space="preserve"> </w:t>
      </w:r>
      <w:r w:rsidRPr="005120AC">
        <w:rPr>
          <w:sz w:val="28"/>
        </w:rPr>
        <w:t>жанрам</w:t>
      </w:r>
      <w:r w:rsidRPr="005120AC">
        <w:rPr>
          <w:spacing w:val="-3"/>
          <w:sz w:val="28"/>
        </w:rPr>
        <w:t xml:space="preserve"> </w:t>
      </w:r>
      <w:r w:rsidRPr="005120AC">
        <w:rPr>
          <w:sz w:val="28"/>
        </w:rPr>
        <w:t>и видам;</w:t>
      </w:r>
    </w:p>
    <w:p w:rsidR="007C1181" w:rsidRPr="005120AC" w:rsidRDefault="007325AC" w:rsidP="00AD307A">
      <w:pPr>
        <w:pStyle w:val="a5"/>
        <w:numPr>
          <w:ilvl w:val="0"/>
          <w:numId w:val="20"/>
        </w:numPr>
        <w:tabs>
          <w:tab w:val="left" w:pos="1276"/>
        </w:tabs>
        <w:ind w:left="0" w:firstLine="709"/>
        <w:rPr>
          <w:sz w:val="28"/>
        </w:rPr>
      </w:pPr>
      <w:r w:rsidRPr="005120AC">
        <w:rPr>
          <w:sz w:val="28"/>
        </w:rPr>
        <w:t>находить</w:t>
      </w:r>
      <w:r w:rsidRPr="005120AC">
        <w:rPr>
          <w:spacing w:val="1"/>
          <w:sz w:val="28"/>
        </w:rPr>
        <w:t xml:space="preserve"> </w:t>
      </w:r>
      <w:r w:rsidRPr="005120AC">
        <w:rPr>
          <w:sz w:val="28"/>
        </w:rPr>
        <w:t>закономерности</w:t>
      </w:r>
      <w:r w:rsidRPr="005120AC">
        <w:rPr>
          <w:spacing w:val="1"/>
          <w:sz w:val="28"/>
        </w:rPr>
        <w:t xml:space="preserve"> </w:t>
      </w:r>
      <w:r w:rsidRPr="005120AC">
        <w:rPr>
          <w:sz w:val="28"/>
        </w:rPr>
        <w:t>и</w:t>
      </w:r>
      <w:r w:rsidRPr="005120AC">
        <w:rPr>
          <w:spacing w:val="1"/>
          <w:sz w:val="28"/>
        </w:rPr>
        <w:t xml:space="preserve"> </w:t>
      </w:r>
      <w:r w:rsidRPr="005120AC">
        <w:rPr>
          <w:sz w:val="28"/>
        </w:rPr>
        <w:t>противоречия</w:t>
      </w:r>
      <w:r w:rsidRPr="005120AC">
        <w:rPr>
          <w:spacing w:val="1"/>
          <w:sz w:val="28"/>
        </w:rPr>
        <w:t xml:space="preserve"> </w:t>
      </w:r>
      <w:r w:rsidRPr="005120AC">
        <w:rPr>
          <w:sz w:val="28"/>
        </w:rPr>
        <w:t>при</w:t>
      </w:r>
      <w:r w:rsidRPr="005120AC">
        <w:rPr>
          <w:spacing w:val="1"/>
          <w:sz w:val="28"/>
        </w:rPr>
        <w:t xml:space="preserve"> </w:t>
      </w:r>
      <w:r w:rsidRPr="005120AC">
        <w:rPr>
          <w:sz w:val="28"/>
        </w:rPr>
        <w:t>анализе</w:t>
      </w:r>
      <w:r w:rsidRPr="005120AC">
        <w:rPr>
          <w:spacing w:val="1"/>
          <w:sz w:val="28"/>
        </w:rPr>
        <w:t xml:space="preserve"> </w:t>
      </w:r>
      <w:r w:rsidRPr="005120AC">
        <w:rPr>
          <w:sz w:val="28"/>
        </w:rPr>
        <w:t>сюжета</w:t>
      </w:r>
      <w:r w:rsidRPr="005120AC">
        <w:rPr>
          <w:spacing w:val="1"/>
          <w:sz w:val="28"/>
        </w:rPr>
        <w:t xml:space="preserve"> </w:t>
      </w:r>
      <w:r w:rsidRPr="005120AC">
        <w:rPr>
          <w:sz w:val="28"/>
        </w:rPr>
        <w:t>(композиции),</w:t>
      </w:r>
      <w:r w:rsidRPr="005120AC">
        <w:rPr>
          <w:spacing w:val="1"/>
          <w:sz w:val="28"/>
        </w:rPr>
        <w:t xml:space="preserve"> </w:t>
      </w:r>
      <w:r w:rsidRPr="005120AC">
        <w:rPr>
          <w:sz w:val="28"/>
        </w:rPr>
        <w:lastRenderedPageBreak/>
        <w:t>восстанавливать</w:t>
      </w:r>
      <w:r w:rsidRPr="005120AC">
        <w:rPr>
          <w:spacing w:val="1"/>
          <w:sz w:val="28"/>
        </w:rPr>
        <w:t xml:space="preserve"> </w:t>
      </w:r>
      <w:r w:rsidRPr="005120AC">
        <w:rPr>
          <w:sz w:val="28"/>
        </w:rPr>
        <w:t>нарушенную</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(сюжета),</w:t>
      </w:r>
      <w:r w:rsidRPr="005120AC">
        <w:rPr>
          <w:spacing w:val="-2"/>
          <w:sz w:val="28"/>
        </w:rPr>
        <w:t xml:space="preserve"> </w:t>
      </w:r>
      <w:r w:rsidRPr="005120AC">
        <w:rPr>
          <w:sz w:val="28"/>
        </w:rPr>
        <w:t>составлять</w:t>
      </w:r>
      <w:r w:rsidRPr="005120AC">
        <w:rPr>
          <w:spacing w:val="-1"/>
          <w:sz w:val="28"/>
        </w:rPr>
        <w:t xml:space="preserve"> </w:t>
      </w:r>
      <w:r w:rsidRPr="005120AC">
        <w:rPr>
          <w:sz w:val="28"/>
        </w:rPr>
        <w:t>аннотацию,</w:t>
      </w:r>
      <w:r w:rsidRPr="005120AC">
        <w:rPr>
          <w:spacing w:val="-2"/>
          <w:sz w:val="28"/>
        </w:rPr>
        <w:t xml:space="preserve"> </w:t>
      </w:r>
      <w:r w:rsidRPr="005120AC">
        <w:rPr>
          <w:sz w:val="28"/>
        </w:rPr>
        <w:t>отзыв</w:t>
      </w:r>
      <w:r w:rsidRPr="005120AC">
        <w:rPr>
          <w:spacing w:val="-2"/>
          <w:sz w:val="28"/>
        </w:rPr>
        <w:t xml:space="preserve"> </w:t>
      </w:r>
      <w:r w:rsidRPr="005120AC">
        <w:rPr>
          <w:sz w:val="28"/>
        </w:rPr>
        <w:t>по</w:t>
      </w:r>
      <w:r w:rsidRPr="005120AC">
        <w:rPr>
          <w:spacing w:val="-4"/>
          <w:sz w:val="28"/>
        </w:rPr>
        <w:t xml:space="preserve"> </w:t>
      </w:r>
      <w:r w:rsidRPr="005120AC">
        <w:rPr>
          <w:sz w:val="28"/>
        </w:rPr>
        <w:t>предложенному</w:t>
      </w:r>
      <w:r w:rsidRPr="005120AC">
        <w:rPr>
          <w:spacing w:val="-4"/>
          <w:sz w:val="28"/>
        </w:rPr>
        <w:t xml:space="preserve"> </w:t>
      </w:r>
      <w:r w:rsidRPr="005120AC">
        <w:rPr>
          <w:sz w:val="28"/>
        </w:rPr>
        <w:t>алгоритму;</w:t>
      </w:r>
    </w:p>
    <w:p w:rsidR="007C1181" w:rsidRPr="005120AC" w:rsidRDefault="007325AC" w:rsidP="0054155E">
      <w:pPr>
        <w:pStyle w:val="a5"/>
        <w:numPr>
          <w:ilvl w:val="0"/>
          <w:numId w:val="20"/>
        </w:numPr>
        <w:tabs>
          <w:tab w:val="left" w:pos="1307"/>
        </w:tabs>
        <w:ind w:left="0" w:firstLine="709"/>
        <w:rPr>
          <w:sz w:val="28"/>
        </w:rPr>
      </w:pPr>
      <w:r w:rsidRPr="005120AC">
        <w:rPr>
          <w:sz w:val="28"/>
        </w:rPr>
        <w:t>выявлять недостаток информации для решения учебной (практической)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 предложенного</w:t>
      </w:r>
      <w:r w:rsidRPr="005120AC">
        <w:rPr>
          <w:spacing w:val="-2"/>
          <w:sz w:val="28"/>
        </w:rPr>
        <w:t xml:space="preserve"> </w:t>
      </w:r>
      <w:r w:rsidRPr="005120AC">
        <w:rPr>
          <w:sz w:val="28"/>
        </w:rPr>
        <w:t>алгоритма;</w:t>
      </w:r>
    </w:p>
    <w:p w:rsidR="007C1181" w:rsidRPr="005120AC" w:rsidRDefault="007325AC" w:rsidP="0054155E">
      <w:pPr>
        <w:pStyle w:val="a5"/>
        <w:numPr>
          <w:ilvl w:val="0"/>
          <w:numId w:val="20"/>
        </w:numPr>
        <w:tabs>
          <w:tab w:val="left" w:pos="1314"/>
        </w:tabs>
        <w:ind w:left="0" w:firstLine="709"/>
        <w:rPr>
          <w:sz w:val="28"/>
        </w:rPr>
      </w:pPr>
      <w:r w:rsidRPr="005120AC">
        <w:rPr>
          <w:sz w:val="28"/>
        </w:rPr>
        <w:t>устанавливать причинно-следственные связи в сюжете фольклорного и</w:t>
      </w:r>
      <w:r w:rsidRPr="005120AC">
        <w:rPr>
          <w:spacing w:val="1"/>
          <w:sz w:val="28"/>
        </w:rPr>
        <w:t xml:space="preserve"> </w:t>
      </w:r>
      <w:r w:rsidRPr="005120AC">
        <w:rPr>
          <w:sz w:val="28"/>
        </w:rPr>
        <w:t>художественного</w:t>
      </w:r>
      <w:r w:rsidRPr="005120AC">
        <w:rPr>
          <w:spacing w:val="1"/>
          <w:sz w:val="28"/>
        </w:rPr>
        <w:t xml:space="preserve"> </w:t>
      </w:r>
      <w:r w:rsidRPr="005120AC">
        <w:rPr>
          <w:sz w:val="28"/>
        </w:rPr>
        <w:t>текста,</w:t>
      </w:r>
      <w:r w:rsidRPr="005120AC">
        <w:rPr>
          <w:spacing w:val="1"/>
          <w:sz w:val="28"/>
        </w:rPr>
        <w:t xml:space="preserve"> </w:t>
      </w:r>
      <w:r w:rsidRPr="005120AC">
        <w:rPr>
          <w:sz w:val="28"/>
        </w:rPr>
        <w:t>при</w:t>
      </w:r>
      <w:r w:rsidRPr="005120AC">
        <w:rPr>
          <w:spacing w:val="1"/>
          <w:sz w:val="28"/>
        </w:rPr>
        <w:t xml:space="preserve"> </w:t>
      </w:r>
      <w:r w:rsidRPr="005120AC">
        <w:rPr>
          <w:sz w:val="28"/>
        </w:rPr>
        <w:t>составлении</w:t>
      </w:r>
      <w:r w:rsidRPr="005120AC">
        <w:rPr>
          <w:spacing w:val="1"/>
          <w:sz w:val="28"/>
        </w:rPr>
        <w:t xml:space="preserve"> </w:t>
      </w:r>
      <w:r w:rsidRPr="005120AC">
        <w:rPr>
          <w:sz w:val="28"/>
        </w:rPr>
        <w:t>плана,</w:t>
      </w:r>
      <w:r w:rsidRPr="005120AC">
        <w:rPr>
          <w:spacing w:val="1"/>
          <w:sz w:val="28"/>
        </w:rPr>
        <w:t xml:space="preserve"> </w:t>
      </w:r>
      <w:r w:rsidRPr="005120AC">
        <w:rPr>
          <w:sz w:val="28"/>
        </w:rPr>
        <w:t>пересказе</w:t>
      </w:r>
      <w:r w:rsidRPr="005120AC">
        <w:rPr>
          <w:spacing w:val="1"/>
          <w:sz w:val="28"/>
        </w:rPr>
        <w:t xml:space="preserve"> </w:t>
      </w:r>
      <w:r w:rsidRPr="005120AC">
        <w:rPr>
          <w:sz w:val="28"/>
        </w:rPr>
        <w:t>текста,</w:t>
      </w:r>
      <w:r w:rsidRPr="005120AC">
        <w:rPr>
          <w:spacing w:val="1"/>
          <w:sz w:val="28"/>
        </w:rPr>
        <w:t xml:space="preserve"> </w:t>
      </w:r>
      <w:r w:rsidRPr="005120AC">
        <w:rPr>
          <w:sz w:val="28"/>
        </w:rPr>
        <w:t>характеристике</w:t>
      </w:r>
      <w:r w:rsidRPr="005120AC">
        <w:rPr>
          <w:spacing w:val="-1"/>
          <w:sz w:val="28"/>
        </w:rPr>
        <w:t xml:space="preserve"> </w:t>
      </w:r>
      <w:r w:rsidRPr="005120AC">
        <w:rPr>
          <w:sz w:val="28"/>
        </w:rPr>
        <w:t>поступков</w:t>
      </w:r>
      <w:r w:rsidRPr="005120AC">
        <w:rPr>
          <w:spacing w:val="-2"/>
          <w:sz w:val="28"/>
        </w:rPr>
        <w:t xml:space="preserve"> </w:t>
      </w:r>
      <w:r w:rsidRPr="005120AC">
        <w:rPr>
          <w:sz w:val="28"/>
        </w:rPr>
        <w:t>героев.</w:t>
      </w:r>
    </w:p>
    <w:p w:rsidR="007C1181" w:rsidRPr="005120AC" w:rsidRDefault="007325AC" w:rsidP="00892B31">
      <w:pPr>
        <w:tabs>
          <w:tab w:val="left" w:pos="1761"/>
          <w:tab w:val="left" w:pos="3950"/>
          <w:tab w:val="left" w:pos="5156"/>
          <w:tab w:val="left" w:pos="7421"/>
          <w:tab w:val="left" w:pos="9204"/>
        </w:tabs>
        <w:ind w:firstLine="709"/>
        <w:rPr>
          <w:i/>
          <w:sz w:val="28"/>
        </w:rPr>
      </w:pPr>
      <w:r w:rsidRPr="005120AC">
        <w:rPr>
          <w:i/>
          <w:sz w:val="28"/>
        </w:rPr>
        <w:t>У</w:t>
      </w:r>
      <w:r w:rsidRPr="005120AC">
        <w:rPr>
          <w:i/>
          <w:sz w:val="28"/>
        </w:rPr>
        <w:tab/>
        <w:t>обучающегося</w:t>
      </w:r>
      <w:r w:rsidRPr="005120AC">
        <w:rPr>
          <w:i/>
          <w:sz w:val="28"/>
        </w:rPr>
        <w:tab/>
        <w:t>будут</w:t>
      </w:r>
      <w:r w:rsidRPr="005120AC">
        <w:rPr>
          <w:i/>
          <w:sz w:val="28"/>
        </w:rPr>
        <w:tab/>
        <w:t>сформированы</w:t>
      </w:r>
      <w:r w:rsidRPr="005120AC">
        <w:rPr>
          <w:i/>
          <w:sz w:val="28"/>
        </w:rPr>
        <w:tab/>
        <w:t>следующие</w:t>
      </w:r>
      <w:r w:rsidRPr="005120AC">
        <w:rPr>
          <w:i/>
          <w:sz w:val="28"/>
        </w:rPr>
        <w:tab/>
        <w:t>базовые</w:t>
      </w:r>
      <w:r w:rsidRPr="005120AC">
        <w:rPr>
          <w:i/>
          <w:spacing w:val="-67"/>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0"/>
          <w:numId w:val="20"/>
        </w:numPr>
        <w:tabs>
          <w:tab w:val="left" w:pos="1290"/>
        </w:tabs>
        <w:ind w:left="0" w:firstLine="709"/>
        <w:jc w:val="left"/>
        <w:rPr>
          <w:sz w:val="28"/>
        </w:rPr>
      </w:pPr>
      <w:r w:rsidRPr="005120AC">
        <w:rPr>
          <w:sz w:val="28"/>
        </w:rPr>
        <w:t>определять</w:t>
      </w:r>
      <w:r w:rsidRPr="005120AC">
        <w:rPr>
          <w:spacing w:val="23"/>
          <w:sz w:val="28"/>
        </w:rPr>
        <w:t xml:space="preserve"> </w:t>
      </w:r>
      <w:r w:rsidRPr="005120AC">
        <w:rPr>
          <w:sz w:val="28"/>
        </w:rPr>
        <w:t>разрыв</w:t>
      </w:r>
      <w:r w:rsidRPr="005120AC">
        <w:rPr>
          <w:spacing w:val="25"/>
          <w:sz w:val="28"/>
        </w:rPr>
        <w:t xml:space="preserve"> </w:t>
      </w:r>
      <w:r w:rsidRPr="005120AC">
        <w:rPr>
          <w:sz w:val="28"/>
        </w:rPr>
        <w:t>между</w:t>
      </w:r>
      <w:r w:rsidRPr="005120AC">
        <w:rPr>
          <w:spacing w:val="21"/>
          <w:sz w:val="28"/>
        </w:rPr>
        <w:t xml:space="preserve"> </w:t>
      </w:r>
      <w:r w:rsidRPr="005120AC">
        <w:rPr>
          <w:sz w:val="28"/>
        </w:rPr>
        <w:t>реальным</w:t>
      </w:r>
      <w:r w:rsidRPr="005120AC">
        <w:rPr>
          <w:spacing w:val="25"/>
          <w:sz w:val="28"/>
        </w:rPr>
        <w:t xml:space="preserve"> </w:t>
      </w:r>
      <w:r w:rsidRPr="005120AC">
        <w:rPr>
          <w:sz w:val="28"/>
        </w:rPr>
        <w:t>и</w:t>
      </w:r>
      <w:r w:rsidRPr="005120AC">
        <w:rPr>
          <w:spacing w:val="26"/>
          <w:sz w:val="28"/>
        </w:rPr>
        <w:t xml:space="preserve"> </w:t>
      </w:r>
      <w:r w:rsidRPr="005120AC">
        <w:rPr>
          <w:sz w:val="28"/>
        </w:rPr>
        <w:t>желательным</w:t>
      </w:r>
      <w:r w:rsidRPr="005120AC">
        <w:rPr>
          <w:spacing w:val="24"/>
          <w:sz w:val="28"/>
        </w:rPr>
        <w:t xml:space="preserve"> </w:t>
      </w:r>
      <w:r w:rsidRPr="005120AC">
        <w:rPr>
          <w:sz w:val="28"/>
        </w:rPr>
        <w:t>состоянием</w:t>
      </w:r>
      <w:r w:rsidRPr="005120AC">
        <w:rPr>
          <w:spacing w:val="25"/>
          <w:sz w:val="28"/>
        </w:rPr>
        <w:t xml:space="preserve"> </w:t>
      </w:r>
      <w:r w:rsidRPr="005120AC">
        <w:rPr>
          <w:sz w:val="28"/>
        </w:rPr>
        <w:t>объекта</w:t>
      </w:r>
      <w:r w:rsidRPr="005120AC">
        <w:rPr>
          <w:spacing w:val="-67"/>
          <w:sz w:val="28"/>
        </w:rPr>
        <w:t xml:space="preserve"> </w:t>
      </w:r>
      <w:r w:rsidRPr="005120AC">
        <w:rPr>
          <w:sz w:val="28"/>
        </w:rPr>
        <w:t>(ситуации)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1"/>
          <w:sz w:val="28"/>
        </w:rPr>
        <w:t xml:space="preserve"> </w:t>
      </w:r>
      <w:r w:rsidRPr="005120AC">
        <w:rPr>
          <w:sz w:val="28"/>
        </w:rPr>
        <w:t>предложенных</w:t>
      </w:r>
      <w:r w:rsidRPr="005120AC">
        <w:rPr>
          <w:spacing w:val="1"/>
          <w:sz w:val="28"/>
        </w:rPr>
        <w:t xml:space="preserve"> </w:t>
      </w:r>
      <w:r w:rsidRPr="005120AC">
        <w:rPr>
          <w:sz w:val="28"/>
        </w:rPr>
        <w:t>учителем</w:t>
      </w:r>
      <w:r w:rsidRPr="005120AC">
        <w:rPr>
          <w:spacing w:val="-1"/>
          <w:sz w:val="28"/>
        </w:rPr>
        <w:t xml:space="preserve"> </w:t>
      </w:r>
      <w:r w:rsidRPr="005120AC">
        <w:rPr>
          <w:sz w:val="28"/>
        </w:rPr>
        <w:t>вопросов;</w:t>
      </w:r>
    </w:p>
    <w:p w:rsidR="007C1181" w:rsidRPr="005120AC" w:rsidRDefault="007325AC" w:rsidP="0054155E">
      <w:pPr>
        <w:pStyle w:val="a5"/>
        <w:numPr>
          <w:ilvl w:val="0"/>
          <w:numId w:val="20"/>
        </w:numPr>
        <w:tabs>
          <w:tab w:val="left" w:pos="1409"/>
          <w:tab w:val="left" w:pos="1410"/>
          <w:tab w:val="left" w:pos="3478"/>
          <w:tab w:val="left" w:pos="3819"/>
          <w:tab w:val="left" w:pos="5195"/>
          <w:tab w:val="left" w:pos="6356"/>
          <w:tab w:val="left" w:pos="7184"/>
          <w:tab w:val="left" w:pos="8899"/>
        </w:tabs>
        <w:ind w:left="0" w:firstLine="709"/>
        <w:jc w:val="left"/>
        <w:rPr>
          <w:sz w:val="28"/>
        </w:rPr>
      </w:pPr>
      <w:r w:rsidRPr="005120AC">
        <w:rPr>
          <w:sz w:val="28"/>
        </w:rPr>
        <w:t>формулировать</w:t>
      </w:r>
      <w:r w:rsidRPr="005120AC">
        <w:rPr>
          <w:sz w:val="28"/>
        </w:rPr>
        <w:tab/>
        <w:t>с</w:t>
      </w:r>
      <w:r w:rsidRPr="005120AC">
        <w:rPr>
          <w:sz w:val="28"/>
        </w:rPr>
        <w:tab/>
        <w:t>помощью</w:t>
      </w:r>
      <w:r w:rsidRPr="005120AC">
        <w:rPr>
          <w:sz w:val="28"/>
        </w:rPr>
        <w:tab/>
        <w:t>учителя</w:t>
      </w:r>
      <w:r w:rsidRPr="005120AC">
        <w:rPr>
          <w:sz w:val="28"/>
        </w:rPr>
        <w:tab/>
        <w:t>цель,</w:t>
      </w:r>
      <w:r w:rsidRPr="005120AC">
        <w:rPr>
          <w:sz w:val="28"/>
        </w:rPr>
        <w:tab/>
        <w:t>планировать</w:t>
      </w:r>
      <w:r w:rsidRPr="005120AC">
        <w:rPr>
          <w:sz w:val="28"/>
        </w:rPr>
        <w:tab/>
      </w:r>
      <w:r w:rsidRPr="005120AC">
        <w:rPr>
          <w:spacing w:val="-1"/>
          <w:sz w:val="28"/>
        </w:rPr>
        <w:t>изменения</w:t>
      </w:r>
      <w:r w:rsidRPr="005120AC">
        <w:rPr>
          <w:spacing w:val="-67"/>
          <w:sz w:val="28"/>
        </w:rPr>
        <w:t xml:space="preserve"> </w:t>
      </w:r>
      <w:r w:rsidRPr="005120AC">
        <w:rPr>
          <w:sz w:val="28"/>
        </w:rPr>
        <w:t>объекта,</w:t>
      </w:r>
      <w:r w:rsidRPr="005120AC">
        <w:rPr>
          <w:spacing w:val="-3"/>
          <w:sz w:val="28"/>
        </w:rPr>
        <w:t xml:space="preserve"> </w:t>
      </w:r>
      <w:r w:rsidRPr="005120AC">
        <w:rPr>
          <w:sz w:val="28"/>
        </w:rPr>
        <w:t>ситуации;</w:t>
      </w:r>
    </w:p>
    <w:p w:rsidR="007C1181" w:rsidRPr="005120AC" w:rsidRDefault="007325AC" w:rsidP="0054155E">
      <w:pPr>
        <w:pStyle w:val="a5"/>
        <w:numPr>
          <w:ilvl w:val="0"/>
          <w:numId w:val="20"/>
        </w:numPr>
        <w:tabs>
          <w:tab w:val="left" w:pos="1350"/>
        </w:tabs>
        <w:ind w:left="0" w:firstLine="709"/>
        <w:jc w:val="left"/>
        <w:rPr>
          <w:sz w:val="28"/>
        </w:rPr>
      </w:pPr>
      <w:r w:rsidRPr="005120AC">
        <w:rPr>
          <w:sz w:val="28"/>
        </w:rPr>
        <w:t>сравнивать</w:t>
      </w:r>
      <w:r w:rsidRPr="005120AC">
        <w:rPr>
          <w:spacing w:val="12"/>
          <w:sz w:val="28"/>
        </w:rPr>
        <w:t xml:space="preserve"> </w:t>
      </w:r>
      <w:r w:rsidRPr="005120AC">
        <w:rPr>
          <w:sz w:val="28"/>
        </w:rPr>
        <w:t>несколько</w:t>
      </w:r>
      <w:r w:rsidRPr="005120AC">
        <w:rPr>
          <w:spacing w:val="15"/>
          <w:sz w:val="28"/>
        </w:rPr>
        <w:t xml:space="preserve"> </w:t>
      </w:r>
      <w:r w:rsidRPr="005120AC">
        <w:rPr>
          <w:sz w:val="28"/>
        </w:rPr>
        <w:t>вариантов</w:t>
      </w:r>
      <w:r w:rsidRPr="005120AC">
        <w:rPr>
          <w:spacing w:val="13"/>
          <w:sz w:val="28"/>
        </w:rPr>
        <w:t xml:space="preserve"> </w:t>
      </w:r>
      <w:r w:rsidRPr="005120AC">
        <w:rPr>
          <w:sz w:val="28"/>
        </w:rPr>
        <w:t>решения</w:t>
      </w:r>
      <w:r w:rsidRPr="005120AC">
        <w:rPr>
          <w:spacing w:val="14"/>
          <w:sz w:val="28"/>
        </w:rPr>
        <w:t xml:space="preserve"> </w:t>
      </w:r>
      <w:r w:rsidRPr="005120AC">
        <w:rPr>
          <w:sz w:val="28"/>
        </w:rPr>
        <w:t>задачи,</w:t>
      </w:r>
      <w:r w:rsidRPr="005120AC">
        <w:rPr>
          <w:spacing w:val="13"/>
          <w:sz w:val="28"/>
        </w:rPr>
        <w:t xml:space="preserve"> </w:t>
      </w:r>
      <w:r w:rsidRPr="005120AC">
        <w:rPr>
          <w:sz w:val="28"/>
        </w:rPr>
        <w:t>выбирать</w:t>
      </w:r>
      <w:r w:rsidRPr="005120AC">
        <w:rPr>
          <w:spacing w:val="12"/>
          <w:sz w:val="28"/>
        </w:rPr>
        <w:t xml:space="preserve"> </w:t>
      </w:r>
      <w:r w:rsidRPr="005120AC">
        <w:rPr>
          <w:sz w:val="28"/>
        </w:rPr>
        <w:t>наиболее</w:t>
      </w:r>
      <w:r w:rsidRPr="005120AC">
        <w:rPr>
          <w:spacing w:val="-67"/>
          <w:sz w:val="28"/>
        </w:rPr>
        <w:t xml:space="preserve"> </w:t>
      </w:r>
      <w:r w:rsidRPr="005120AC">
        <w:rPr>
          <w:sz w:val="28"/>
        </w:rPr>
        <w:t>подходящий</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3"/>
          <w:sz w:val="28"/>
        </w:rPr>
        <w:t xml:space="preserve"> </w:t>
      </w:r>
      <w:r w:rsidRPr="005120AC">
        <w:rPr>
          <w:sz w:val="28"/>
        </w:rPr>
        <w:t>предложенных</w:t>
      </w:r>
      <w:r w:rsidRPr="005120AC">
        <w:rPr>
          <w:spacing w:val="1"/>
          <w:sz w:val="28"/>
        </w:rPr>
        <w:t xml:space="preserve"> </w:t>
      </w:r>
      <w:r w:rsidRPr="005120AC">
        <w:rPr>
          <w:sz w:val="28"/>
        </w:rPr>
        <w:t>критериев);</w:t>
      </w:r>
    </w:p>
    <w:p w:rsidR="007C1181" w:rsidRPr="00AD307A" w:rsidRDefault="007325AC" w:rsidP="0054155E">
      <w:pPr>
        <w:pStyle w:val="a5"/>
        <w:numPr>
          <w:ilvl w:val="0"/>
          <w:numId w:val="21"/>
        </w:numPr>
        <w:tabs>
          <w:tab w:val="left" w:pos="1314"/>
        </w:tabs>
        <w:ind w:left="0" w:firstLine="709"/>
        <w:jc w:val="left"/>
        <w:rPr>
          <w:sz w:val="28"/>
        </w:rPr>
      </w:pPr>
      <w:r w:rsidRPr="00AD307A">
        <w:rPr>
          <w:sz w:val="28"/>
        </w:rPr>
        <w:t>проводить</w:t>
      </w:r>
      <w:r w:rsidRPr="00AD307A">
        <w:rPr>
          <w:spacing w:val="46"/>
          <w:sz w:val="28"/>
        </w:rPr>
        <w:t xml:space="preserve"> </w:t>
      </w:r>
      <w:r w:rsidRPr="00AD307A">
        <w:rPr>
          <w:sz w:val="28"/>
        </w:rPr>
        <w:t>по</w:t>
      </w:r>
      <w:r w:rsidRPr="00AD307A">
        <w:rPr>
          <w:spacing w:val="46"/>
          <w:sz w:val="28"/>
        </w:rPr>
        <w:t xml:space="preserve"> </w:t>
      </w:r>
      <w:r w:rsidRPr="00AD307A">
        <w:rPr>
          <w:sz w:val="28"/>
        </w:rPr>
        <w:t>предложенному</w:t>
      </w:r>
      <w:r w:rsidRPr="00AD307A">
        <w:rPr>
          <w:spacing w:val="45"/>
          <w:sz w:val="28"/>
        </w:rPr>
        <w:t xml:space="preserve"> </w:t>
      </w:r>
      <w:r w:rsidRPr="00AD307A">
        <w:rPr>
          <w:sz w:val="28"/>
        </w:rPr>
        <w:t>плану</w:t>
      </w:r>
      <w:r w:rsidRPr="00AD307A">
        <w:rPr>
          <w:spacing w:val="46"/>
          <w:sz w:val="28"/>
        </w:rPr>
        <w:t xml:space="preserve"> </w:t>
      </w:r>
      <w:r w:rsidRPr="00AD307A">
        <w:rPr>
          <w:sz w:val="28"/>
        </w:rPr>
        <w:t>опыт,</w:t>
      </w:r>
      <w:r w:rsidRPr="00AD307A">
        <w:rPr>
          <w:spacing w:val="46"/>
          <w:sz w:val="28"/>
        </w:rPr>
        <w:t xml:space="preserve"> </w:t>
      </w:r>
      <w:r w:rsidRPr="00AD307A">
        <w:rPr>
          <w:sz w:val="28"/>
        </w:rPr>
        <w:t>несложное</w:t>
      </w:r>
      <w:r w:rsidRPr="00AD307A">
        <w:rPr>
          <w:spacing w:val="46"/>
          <w:sz w:val="28"/>
        </w:rPr>
        <w:t xml:space="preserve"> </w:t>
      </w:r>
      <w:r w:rsidRPr="00AD307A">
        <w:rPr>
          <w:sz w:val="28"/>
        </w:rPr>
        <w:t>исследование</w:t>
      </w:r>
      <w:r w:rsidRPr="00AD307A">
        <w:rPr>
          <w:spacing w:val="45"/>
          <w:sz w:val="28"/>
        </w:rPr>
        <w:t xml:space="preserve"> </w:t>
      </w:r>
      <w:r w:rsidRPr="00AD307A">
        <w:rPr>
          <w:sz w:val="28"/>
        </w:rPr>
        <w:t>по</w:t>
      </w:r>
      <w:r w:rsidRPr="00AD307A">
        <w:rPr>
          <w:spacing w:val="-67"/>
          <w:sz w:val="28"/>
        </w:rPr>
        <w:t xml:space="preserve"> </w:t>
      </w:r>
      <w:r w:rsidRPr="00AD307A">
        <w:rPr>
          <w:sz w:val="28"/>
        </w:rPr>
        <w:t>установлению</w:t>
      </w:r>
      <w:r w:rsidRPr="00AD307A">
        <w:rPr>
          <w:spacing w:val="-2"/>
          <w:sz w:val="28"/>
        </w:rPr>
        <w:t xml:space="preserve"> </w:t>
      </w:r>
      <w:r w:rsidRPr="00AD307A">
        <w:rPr>
          <w:sz w:val="28"/>
        </w:rPr>
        <w:t>особенностей</w:t>
      </w:r>
      <w:r w:rsidRPr="00AD307A">
        <w:rPr>
          <w:spacing w:val="1"/>
          <w:sz w:val="28"/>
        </w:rPr>
        <w:t xml:space="preserve"> </w:t>
      </w:r>
      <w:r w:rsidRPr="00AD307A">
        <w:rPr>
          <w:sz w:val="28"/>
        </w:rPr>
        <w:t>объекта изучения</w:t>
      </w:r>
      <w:r w:rsidRPr="00AD307A">
        <w:rPr>
          <w:spacing w:val="1"/>
          <w:sz w:val="28"/>
        </w:rPr>
        <w:t xml:space="preserve"> </w:t>
      </w:r>
      <w:r w:rsidRPr="00AD307A">
        <w:rPr>
          <w:sz w:val="28"/>
        </w:rPr>
        <w:t>и</w:t>
      </w:r>
      <w:r w:rsidRPr="00AD307A">
        <w:rPr>
          <w:spacing w:val="1"/>
          <w:sz w:val="28"/>
        </w:rPr>
        <w:t xml:space="preserve"> </w:t>
      </w:r>
      <w:r w:rsidRPr="00AD307A">
        <w:rPr>
          <w:sz w:val="28"/>
        </w:rPr>
        <w:t>связей</w:t>
      </w:r>
      <w:r w:rsidRPr="00AD307A">
        <w:rPr>
          <w:spacing w:val="1"/>
          <w:sz w:val="28"/>
        </w:rPr>
        <w:t xml:space="preserve"> </w:t>
      </w:r>
      <w:r w:rsidRPr="00AD307A">
        <w:rPr>
          <w:sz w:val="28"/>
        </w:rPr>
        <w:t>между</w:t>
      </w:r>
      <w:r w:rsidRPr="00AD307A">
        <w:rPr>
          <w:spacing w:val="-4"/>
          <w:sz w:val="28"/>
        </w:rPr>
        <w:t xml:space="preserve"> </w:t>
      </w:r>
      <w:r w:rsidRPr="00AD307A">
        <w:rPr>
          <w:sz w:val="28"/>
        </w:rPr>
        <w:t>объектами</w:t>
      </w:r>
      <w:r w:rsidRPr="00AD307A">
        <w:rPr>
          <w:spacing w:val="1"/>
          <w:sz w:val="28"/>
        </w:rPr>
        <w:t xml:space="preserve"> </w:t>
      </w:r>
      <w:r w:rsidRPr="00AD307A">
        <w:rPr>
          <w:sz w:val="28"/>
        </w:rPr>
        <w:t>(часть</w:t>
      </w:r>
      <w:r w:rsidR="00AD307A" w:rsidRPr="00AD307A">
        <w:rPr>
          <w:sz w:val="28"/>
        </w:rPr>
        <w:t xml:space="preserve"> </w:t>
      </w:r>
      <w:r w:rsidRPr="00AD307A">
        <w:rPr>
          <w:sz w:val="28"/>
        </w:rPr>
        <w:t>целое,</w:t>
      </w:r>
      <w:r w:rsidRPr="00AD307A">
        <w:rPr>
          <w:spacing w:val="-4"/>
          <w:sz w:val="28"/>
        </w:rPr>
        <w:t xml:space="preserve"> </w:t>
      </w:r>
      <w:r w:rsidRPr="00AD307A">
        <w:rPr>
          <w:sz w:val="28"/>
        </w:rPr>
        <w:t>причина</w:t>
      </w:r>
      <w:r w:rsidRPr="00AD307A">
        <w:rPr>
          <w:spacing w:val="-1"/>
          <w:sz w:val="28"/>
        </w:rPr>
        <w:t xml:space="preserve"> </w:t>
      </w:r>
      <w:r w:rsidRPr="00AD307A">
        <w:rPr>
          <w:sz w:val="28"/>
        </w:rPr>
        <w:t>-</w:t>
      </w:r>
      <w:r w:rsidRPr="00AD307A">
        <w:rPr>
          <w:spacing w:val="-2"/>
          <w:sz w:val="28"/>
        </w:rPr>
        <w:t xml:space="preserve"> </w:t>
      </w:r>
      <w:r w:rsidRPr="00AD307A">
        <w:rPr>
          <w:sz w:val="28"/>
        </w:rPr>
        <w:t>следствие);</w:t>
      </w:r>
    </w:p>
    <w:p w:rsidR="007C1181" w:rsidRPr="005120AC" w:rsidRDefault="007325AC" w:rsidP="0054155E">
      <w:pPr>
        <w:pStyle w:val="a5"/>
        <w:numPr>
          <w:ilvl w:val="1"/>
          <w:numId w:val="21"/>
        </w:numPr>
        <w:tabs>
          <w:tab w:val="left" w:pos="1326"/>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(опыта,</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исследования);</w:t>
      </w:r>
    </w:p>
    <w:p w:rsidR="007C1181" w:rsidRPr="005120AC" w:rsidRDefault="007325AC" w:rsidP="00AD307A">
      <w:pPr>
        <w:pStyle w:val="a5"/>
        <w:numPr>
          <w:ilvl w:val="1"/>
          <w:numId w:val="21"/>
        </w:numPr>
        <w:tabs>
          <w:tab w:val="left" w:pos="1276"/>
        </w:tabs>
        <w:ind w:left="0" w:firstLine="709"/>
        <w:rPr>
          <w:sz w:val="28"/>
        </w:rPr>
      </w:pPr>
      <w:r w:rsidRPr="005120AC">
        <w:rPr>
          <w:sz w:val="28"/>
        </w:rPr>
        <w:t>прогнозировать</w:t>
      </w:r>
      <w:r w:rsidRPr="005120AC">
        <w:rPr>
          <w:spacing w:val="1"/>
          <w:sz w:val="28"/>
        </w:rPr>
        <w:t xml:space="preserve"> </w:t>
      </w:r>
      <w:r w:rsidRPr="005120AC">
        <w:rPr>
          <w:sz w:val="28"/>
        </w:rPr>
        <w:t>возможное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событий</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67"/>
          <w:sz w:val="28"/>
        </w:rPr>
        <w:t xml:space="preserve"> </w:t>
      </w:r>
      <w:r w:rsidRPr="005120AC">
        <w:rPr>
          <w:sz w:val="28"/>
        </w:rPr>
        <w:t>последствия</w:t>
      </w:r>
      <w:r w:rsidRPr="005120AC">
        <w:rPr>
          <w:spacing w:val="-1"/>
          <w:sz w:val="28"/>
        </w:rPr>
        <w:t xml:space="preserve"> </w:t>
      </w:r>
      <w:r w:rsidRPr="005120AC">
        <w:rPr>
          <w:sz w:val="28"/>
        </w:rPr>
        <w:t>в</w:t>
      </w:r>
      <w:r w:rsidRPr="005120AC">
        <w:rPr>
          <w:spacing w:val="-2"/>
          <w:sz w:val="28"/>
        </w:rPr>
        <w:t xml:space="preserve"> </w:t>
      </w:r>
      <w:r w:rsidRPr="005120AC">
        <w:rPr>
          <w:sz w:val="28"/>
        </w:rPr>
        <w:t>аналогичных</w:t>
      </w:r>
      <w:r w:rsidRPr="005120AC">
        <w:rPr>
          <w:spacing w:val="1"/>
          <w:sz w:val="28"/>
        </w:rPr>
        <w:t xml:space="preserve"> </w:t>
      </w:r>
      <w:r w:rsidRPr="005120AC">
        <w:rPr>
          <w:sz w:val="28"/>
        </w:rPr>
        <w:t>или</w:t>
      </w:r>
      <w:r w:rsidRPr="005120AC">
        <w:rPr>
          <w:spacing w:val="-1"/>
          <w:sz w:val="28"/>
        </w:rPr>
        <w:t xml:space="preserve"> </w:t>
      </w:r>
      <w:r w:rsidRPr="005120AC">
        <w:rPr>
          <w:sz w:val="28"/>
        </w:rPr>
        <w:t>сходных</w:t>
      </w:r>
      <w:r w:rsidRPr="005120AC">
        <w:rPr>
          <w:spacing w:val="1"/>
          <w:sz w:val="28"/>
        </w:rPr>
        <w:t xml:space="preserve"> </w:t>
      </w:r>
      <w:r w:rsidRPr="005120AC">
        <w:rPr>
          <w:sz w:val="28"/>
        </w:rPr>
        <w:t>ситуациях.</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1"/>
          <w:numId w:val="21"/>
        </w:numPr>
        <w:tabs>
          <w:tab w:val="left" w:pos="1263"/>
        </w:tabs>
        <w:ind w:left="0" w:firstLine="709"/>
        <w:rPr>
          <w:sz w:val="28"/>
        </w:rPr>
      </w:pPr>
      <w:r w:rsidRPr="005120AC">
        <w:rPr>
          <w:sz w:val="28"/>
        </w:rPr>
        <w:t>выбирать</w:t>
      </w:r>
      <w:r w:rsidRPr="005120AC">
        <w:rPr>
          <w:spacing w:val="-6"/>
          <w:sz w:val="28"/>
        </w:rPr>
        <w:t xml:space="preserve"> </w:t>
      </w:r>
      <w:r w:rsidRPr="005120AC">
        <w:rPr>
          <w:sz w:val="28"/>
        </w:rPr>
        <w:t>источник</w:t>
      </w:r>
      <w:r w:rsidRPr="005120AC">
        <w:rPr>
          <w:spacing w:val="-2"/>
          <w:sz w:val="28"/>
        </w:rPr>
        <w:t xml:space="preserve"> </w:t>
      </w:r>
      <w:r w:rsidRPr="005120AC">
        <w:rPr>
          <w:sz w:val="28"/>
        </w:rPr>
        <w:t>получения</w:t>
      </w:r>
      <w:r w:rsidRPr="005120AC">
        <w:rPr>
          <w:spacing w:val="-3"/>
          <w:sz w:val="28"/>
        </w:rPr>
        <w:t xml:space="preserve"> </w:t>
      </w:r>
      <w:r w:rsidRPr="005120AC">
        <w:rPr>
          <w:sz w:val="28"/>
        </w:rPr>
        <w:t>информации;</w:t>
      </w:r>
    </w:p>
    <w:p w:rsidR="007C1181" w:rsidRPr="005120AC" w:rsidRDefault="007325AC" w:rsidP="00AD307A">
      <w:pPr>
        <w:pStyle w:val="a5"/>
        <w:numPr>
          <w:ilvl w:val="1"/>
          <w:numId w:val="21"/>
        </w:numPr>
        <w:tabs>
          <w:tab w:val="left" w:pos="1276"/>
        </w:tabs>
        <w:ind w:left="0" w:firstLine="709"/>
        <w:rPr>
          <w:sz w:val="28"/>
        </w:rPr>
      </w:pPr>
      <w:r w:rsidRPr="005120AC">
        <w:rPr>
          <w:sz w:val="28"/>
        </w:rPr>
        <w:t>согласно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предложенном</w:t>
      </w:r>
      <w:r w:rsidRPr="005120AC">
        <w:rPr>
          <w:spacing w:val="1"/>
          <w:sz w:val="28"/>
        </w:rPr>
        <w:t xml:space="preserve"> </w:t>
      </w:r>
      <w:r w:rsidRPr="005120AC">
        <w:rPr>
          <w:sz w:val="28"/>
        </w:rPr>
        <w:t>источнике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AD307A">
      <w:pPr>
        <w:pStyle w:val="a5"/>
        <w:numPr>
          <w:ilvl w:val="1"/>
          <w:numId w:val="21"/>
        </w:numPr>
        <w:tabs>
          <w:tab w:val="left" w:pos="1276"/>
        </w:tabs>
        <w:ind w:left="0" w:firstLine="709"/>
        <w:rPr>
          <w:sz w:val="28"/>
        </w:rPr>
      </w:pPr>
      <w:r w:rsidRPr="005120AC">
        <w:rPr>
          <w:sz w:val="28"/>
        </w:rPr>
        <w:t>распознавать</w:t>
      </w:r>
      <w:r w:rsidRPr="005120AC">
        <w:rPr>
          <w:spacing w:val="1"/>
          <w:sz w:val="28"/>
        </w:rPr>
        <w:t xml:space="preserve"> </w:t>
      </w:r>
      <w:r w:rsidRPr="005120AC">
        <w:rPr>
          <w:sz w:val="28"/>
        </w:rPr>
        <w:t>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или</w:t>
      </w:r>
      <w:r w:rsidRPr="005120AC">
        <w:rPr>
          <w:spacing w:val="1"/>
          <w:sz w:val="28"/>
        </w:rPr>
        <w:t xml:space="preserve"> </w:t>
      </w:r>
      <w:r w:rsidRPr="005120AC">
        <w:rPr>
          <w:sz w:val="28"/>
        </w:rPr>
        <w:t>на</w:t>
      </w:r>
      <w:r w:rsidRPr="005120AC">
        <w:rPr>
          <w:spacing w:val="1"/>
          <w:sz w:val="28"/>
        </w:rPr>
        <w:t xml:space="preserve"> </w:t>
      </w:r>
      <w:r w:rsidRPr="005120AC">
        <w:rPr>
          <w:sz w:val="28"/>
        </w:rPr>
        <w:t>основании</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способа</w:t>
      </w:r>
      <w:r w:rsidRPr="005120AC">
        <w:rPr>
          <w:spacing w:val="1"/>
          <w:sz w:val="28"/>
        </w:rPr>
        <w:t xml:space="preserve"> </w:t>
      </w:r>
      <w:r w:rsidRPr="005120AC">
        <w:rPr>
          <w:sz w:val="28"/>
        </w:rPr>
        <w:t>её</w:t>
      </w:r>
      <w:r w:rsidRPr="005120AC">
        <w:rPr>
          <w:spacing w:val="1"/>
          <w:sz w:val="28"/>
        </w:rPr>
        <w:t xml:space="preserve"> </w:t>
      </w:r>
      <w:r w:rsidRPr="005120AC">
        <w:rPr>
          <w:sz w:val="28"/>
        </w:rPr>
        <w:t>проверки;</w:t>
      </w:r>
    </w:p>
    <w:p w:rsidR="007C1181" w:rsidRPr="005120AC" w:rsidRDefault="007325AC" w:rsidP="00AD307A">
      <w:pPr>
        <w:pStyle w:val="a5"/>
        <w:numPr>
          <w:ilvl w:val="1"/>
          <w:numId w:val="21"/>
        </w:numPr>
        <w:tabs>
          <w:tab w:val="left" w:pos="1276"/>
        </w:tabs>
        <w:ind w:left="0" w:firstLine="709"/>
        <w:rPr>
          <w:sz w:val="28"/>
        </w:rPr>
      </w:pPr>
      <w:r w:rsidRPr="005120AC">
        <w:rPr>
          <w:sz w:val="28"/>
        </w:rPr>
        <w:t>соблюдать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взрослых</w:t>
      </w:r>
      <w:r w:rsidRPr="005120AC">
        <w:rPr>
          <w:spacing w:val="1"/>
          <w:sz w:val="28"/>
        </w:rPr>
        <w:t xml:space="preserve"> </w:t>
      </w:r>
      <w:r w:rsidRPr="005120AC">
        <w:rPr>
          <w:sz w:val="28"/>
        </w:rPr>
        <w:t>(учителей,</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правила</w:t>
      </w:r>
      <w:r w:rsidRPr="005120AC">
        <w:rPr>
          <w:spacing w:val="1"/>
          <w:sz w:val="28"/>
        </w:rPr>
        <w:t xml:space="preserve"> </w:t>
      </w:r>
      <w:r w:rsidRPr="005120AC">
        <w:rPr>
          <w:sz w:val="28"/>
        </w:rPr>
        <w:t>информационной</w:t>
      </w:r>
      <w:r w:rsidRPr="005120AC">
        <w:rPr>
          <w:spacing w:val="1"/>
          <w:sz w:val="28"/>
        </w:rPr>
        <w:t xml:space="preserve"> </w:t>
      </w:r>
      <w:r w:rsidRPr="005120AC">
        <w:rPr>
          <w:sz w:val="28"/>
        </w:rPr>
        <w:t>безопасности</w:t>
      </w:r>
      <w:r w:rsidRPr="005120AC">
        <w:rPr>
          <w:spacing w:val="1"/>
          <w:sz w:val="28"/>
        </w:rPr>
        <w:t xml:space="preserve"> </w:t>
      </w:r>
      <w:r w:rsidRPr="005120AC">
        <w:rPr>
          <w:sz w:val="28"/>
        </w:rPr>
        <w:t>при</w:t>
      </w:r>
      <w:r w:rsidRPr="005120AC">
        <w:rPr>
          <w:spacing w:val="1"/>
          <w:sz w:val="28"/>
        </w:rPr>
        <w:t xml:space="preserve"> </w:t>
      </w:r>
      <w:r w:rsidRPr="005120AC">
        <w:rPr>
          <w:sz w:val="28"/>
        </w:rPr>
        <w:t>поиске</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сети</w:t>
      </w:r>
      <w:r w:rsidRPr="005120AC">
        <w:rPr>
          <w:spacing w:val="-3"/>
          <w:sz w:val="28"/>
        </w:rPr>
        <w:t xml:space="preserve"> </w:t>
      </w:r>
      <w:r w:rsidRPr="005120AC">
        <w:rPr>
          <w:sz w:val="28"/>
        </w:rPr>
        <w:t>Интернет;</w:t>
      </w:r>
    </w:p>
    <w:p w:rsidR="007C1181" w:rsidRPr="005120AC" w:rsidRDefault="007325AC" w:rsidP="0054155E">
      <w:pPr>
        <w:pStyle w:val="a5"/>
        <w:numPr>
          <w:ilvl w:val="1"/>
          <w:numId w:val="21"/>
        </w:numPr>
        <w:tabs>
          <w:tab w:val="left" w:pos="1347"/>
        </w:tabs>
        <w:ind w:left="0" w:firstLine="709"/>
        <w:rPr>
          <w:sz w:val="28"/>
        </w:rPr>
      </w:pPr>
      <w:r w:rsidRPr="005120AC">
        <w:rPr>
          <w:sz w:val="28"/>
        </w:rPr>
        <w:t>анализировать</w:t>
      </w:r>
      <w:r w:rsidRPr="005120AC">
        <w:rPr>
          <w:spacing w:val="1"/>
          <w:sz w:val="28"/>
        </w:rPr>
        <w:t xml:space="preserve"> </w:t>
      </w:r>
      <w:r w:rsidRPr="005120AC">
        <w:rPr>
          <w:sz w:val="28"/>
        </w:rPr>
        <w:t>и</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видео,</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звуковую</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1"/>
          <w:sz w:val="28"/>
        </w:rPr>
        <w:t xml:space="preserve"> </w:t>
      </w:r>
      <w:r w:rsidRPr="005120AC">
        <w:rPr>
          <w:sz w:val="28"/>
        </w:rPr>
        <w:t>соответствии с</w:t>
      </w:r>
      <w:r w:rsidRPr="005120AC">
        <w:rPr>
          <w:spacing w:val="-1"/>
          <w:sz w:val="28"/>
        </w:rPr>
        <w:t xml:space="preserve"> </w:t>
      </w:r>
      <w:r w:rsidRPr="005120AC">
        <w:rPr>
          <w:sz w:val="28"/>
        </w:rPr>
        <w:t>учебной</w:t>
      </w:r>
      <w:r w:rsidRPr="005120AC">
        <w:rPr>
          <w:spacing w:val="-3"/>
          <w:sz w:val="28"/>
        </w:rPr>
        <w:t xml:space="preserve"> </w:t>
      </w:r>
      <w:r w:rsidRPr="005120AC">
        <w:rPr>
          <w:sz w:val="28"/>
        </w:rPr>
        <w:t>задачей;</w:t>
      </w:r>
    </w:p>
    <w:p w:rsidR="007C1181" w:rsidRPr="005120AC" w:rsidRDefault="007325AC" w:rsidP="00AD307A">
      <w:pPr>
        <w:pStyle w:val="a5"/>
        <w:numPr>
          <w:ilvl w:val="1"/>
          <w:numId w:val="21"/>
        </w:numPr>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общения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2"/>
          <w:sz w:val="28"/>
        </w:rPr>
        <w:t xml:space="preserve"> </w:t>
      </w:r>
      <w:r w:rsidRPr="005120AC">
        <w:rPr>
          <w:i/>
          <w:sz w:val="28"/>
        </w:rPr>
        <w:t>коммуникативных УУД:</w:t>
      </w:r>
    </w:p>
    <w:p w:rsidR="007C1181" w:rsidRPr="005120AC" w:rsidRDefault="007325AC" w:rsidP="0054155E">
      <w:pPr>
        <w:pStyle w:val="a5"/>
        <w:numPr>
          <w:ilvl w:val="1"/>
          <w:numId w:val="21"/>
        </w:numPr>
        <w:tabs>
          <w:tab w:val="left" w:pos="1462"/>
          <w:tab w:val="left" w:pos="3418"/>
          <w:tab w:val="left" w:pos="3838"/>
          <w:tab w:val="left" w:pos="5960"/>
          <w:tab w:val="left" w:pos="7454"/>
          <w:tab w:val="left" w:pos="8875"/>
          <w:tab w:val="left" w:pos="10039"/>
        </w:tabs>
        <w:ind w:left="0" w:firstLine="709"/>
        <w:jc w:val="left"/>
        <w:rPr>
          <w:sz w:val="28"/>
        </w:rPr>
      </w:pPr>
      <w:r w:rsidRPr="005120AC">
        <w:rPr>
          <w:sz w:val="28"/>
        </w:rPr>
        <w:t>воспринимать</w:t>
      </w:r>
      <w:r w:rsidRPr="005120AC">
        <w:rPr>
          <w:sz w:val="28"/>
        </w:rPr>
        <w:tab/>
        <w:t>и</w:t>
      </w:r>
      <w:r w:rsidRPr="005120AC">
        <w:rPr>
          <w:sz w:val="28"/>
        </w:rPr>
        <w:tab/>
        <w:t>формулировать</w:t>
      </w:r>
      <w:r w:rsidRPr="005120AC">
        <w:rPr>
          <w:sz w:val="28"/>
        </w:rPr>
        <w:tab/>
        <w:t>суждения,</w:t>
      </w:r>
      <w:r w:rsidRPr="005120AC">
        <w:rPr>
          <w:sz w:val="28"/>
        </w:rPr>
        <w:tab/>
        <w:t>выражать</w:t>
      </w:r>
      <w:r w:rsidRPr="005120AC">
        <w:rPr>
          <w:sz w:val="28"/>
        </w:rPr>
        <w:tab/>
        <w:t>эмоции</w:t>
      </w:r>
      <w:r w:rsidRPr="005120AC">
        <w:rPr>
          <w:sz w:val="28"/>
        </w:rPr>
        <w:tab/>
      </w:r>
      <w:r w:rsidRPr="005120AC">
        <w:rPr>
          <w:spacing w:val="-2"/>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1"/>
          <w:sz w:val="28"/>
        </w:rPr>
        <w:t xml:space="preserve"> </w:t>
      </w:r>
      <w:r w:rsidRPr="005120AC">
        <w:rPr>
          <w:sz w:val="28"/>
        </w:rPr>
        <w:t>и</w:t>
      </w:r>
      <w:r w:rsidRPr="005120AC">
        <w:rPr>
          <w:spacing w:val="1"/>
          <w:sz w:val="28"/>
        </w:rPr>
        <w:t xml:space="preserve"> </w:t>
      </w:r>
      <w:r w:rsidRPr="005120AC">
        <w:rPr>
          <w:sz w:val="28"/>
        </w:rPr>
        <w:t>условиями общения</w:t>
      </w:r>
      <w:r w:rsidRPr="005120AC">
        <w:rPr>
          <w:spacing w:val="-1"/>
          <w:sz w:val="28"/>
        </w:rPr>
        <w:t xml:space="preserve"> </w:t>
      </w:r>
      <w:r w:rsidRPr="005120AC">
        <w:rPr>
          <w:sz w:val="28"/>
        </w:rPr>
        <w:t>в</w:t>
      </w:r>
      <w:r w:rsidRPr="005120AC">
        <w:rPr>
          <w:spacing w:val="-2"/>
          <w:sz w:val="28"/>
        </w:rPr>
        <w:t xml:space="preserve"> </w:t>
      </w:r>
      <w:r w:rsidRPr="005120AC">
        <w:rPr>
          <w:sz w:val="28"/>
        </w:rPr>
        <w:t>знакомой среде;</w:t>
      </w:r>
    </w:p>
    <w:p w:rsidR="007C1181" w:rsidRPr="005120AC" w:rsidRDefault="007325AC" w:rsidP="0054155E">
      <w:pPr>
        <w:pStyle w:val="a5"/>
        <w:numPr>
          <w:ilvl w:val="1"/>
          <w:numId w:val="21"/>
        </w:numPr>
        <w:tabs>
          <w:tab w:val="left" w:pos="1314"/>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диалога</w:t>
      </w:r>
      <w:r w:rsidRPr="005120AC">
        <w:rPr>
          <w:spacing w:val="-3"/>
          <w:sz w:val="28"/>
        </w:rPr>
        <w:t xml:space="preserve"> </w:t>
      </w:r>
      <w:r w:rsidRPr="005120AC">
        <w:rPr>
          <w:sz w:val="28"/>
        </w:rPr>
        <w:t>и дискуссии;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признавать</w:t>
      </w:r>
      <w:r w:rsidRPr="005120AC">
        <w:rPr>
          <w:spacing w:val="-4"/>
          <w:sz w:val="28"/>
        </w:rPr>
        <w:t xml:space="preserve"> </w:t>
      </w:r>
      <w:r w:rsidRPr="005120AC">
        <w:rPr>
          <w:sz w:val="28"/>
        </w:rPr>
        <w:t>возможность</w:t>
      </w:r>
      <w:r w:rsidRPr="005120AC">
        <w:rPr>
          <w:spacing w:val="-4"/>
          <w:sz w:val="28"/>
        </w:rPr>
        <w:t xml:space="preserve"> </w:t>
      </w:r>
      <w:r w:rsidRPr="005120AC">
        <w:rPr>
          <w:sz w:val="28"/>
        </w:rPr>
        <w:t>существования</w:t>
      </w:r>
      <w:r w:rsidRPr="005120AC">
        <w:rPr>
          <w:spacing w:val="-6"/>
          <w:sz w:val="28"/>
        </w:rPr>
        <w:t xml:space="preserve"> </w:t>
      </w:r>
      <w:r w:rsidRPr="005120AC">
        <w:rPr>
          <w:sz w:val="28"/>
        </w:rPr>
        <w:t>разных</w:t>
      </w:r>
      <w:r w:rsidRPr="005120AC">
        <w:rPr>
          <w:spacing w:val="-2"/>
          <w:sz w:val="28"/>
        </w:rPr>
        <w:t xml:space="preserve"> </w:t>
      </w:r>
      <w:r w:rsidRPr="005120AC">
        <w:rPr>
          <w:sz w:val="28"/>
        </w:rPr>
        <w:t>точек</w:t>
      </w:r>
      <w:r w:rsidRPr="005120AC">
        <w:rPr>
          <w:spacing w:val="-2"/>
          <w:sz w:val="28"/>
        </w:rPr>
        <w:t xml:space="preserve"> </w:t>
      </w:r>
      <w:r w:rsidRPr="005120AC">
        <w:rPr>
          <w:sz w:val="28"/>
        </w:rPr>
        <w:t>зрения;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корректно</w:t>
      </w:r>
      <w:r w:rsidRPr="005120AC">
        <w:rPr>
          <w:spacing w:val="-4"/>
          <w:sz w:val="28"/>
        </w:rPr>
        <w:t xml:space="preserve"> </w:t>
      </w:r>
      <w:r w:rsidRPr="005120AC">
        <w:rPr>
          <w:sz w:val="28"/>
        </w:rPr>
        <w:t>и</w:t>
      </w:r>
      <w:r w:rsidRPr="005120AC">
        <w:rPr>
          <w:spacing w:val="-3"/>
          <w:sz w:val="28"/>
        </w:rPr>
        <w:t xml:space="preserve"> </w:t>
      </w:r>
      <w:r w:rsidRPr="005120AC">
        <w:rPr>
          <w:sz w:val="28"/>
        </w:rPr>
        <w:t>аргументированно</w:t>
      </w:r>
      <w:r w:rsidRPr="005120AC">
        <w:rPr>
          <w:spacing w:val="-4"/>
          <w:sz w:val="28"/>
        </w:rPr>
        <w:t xml:space="preserve"> </w:t>
      </w:r>
      <w:r w:rsidRPr="005120AC">
        <w:rPr>
          <w:sz w:val="28"/>
        </w:rPr>
        <w:t>высказывать</w:t>
      </w:r>
      <w:r w:rsidRPr="005120AC">
        <w:rPr>
          <w:spacing w:val="-5"/>
          <w:sz w:val="28"/>
        </w:rPr>
        <w:t xml:space="preserve"> </w:t>
      </w:r>
      <w:r w:rsidRPr="005120AC">
        <w:rPr>
          <w:sz w:val="28"/>
        </w:rPr>
        <w:t>своё</w:t>
      </w:r>
      <w:r w:rsidRPr="005120AC">
        <w:rPr>
          <w:spacing w:val="-4"/>
          <w:sz w:val="28"/>
        </w:rPr>
        <w:t xml:space="preserve"> </w:t>
      </w:r>
      <w:r w:rsidRPr="005120AC">
        <w:rPr>
          <w:sz w:val="28"/>
        </w:rPr>
        <w:t>мнение;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строить</w:t>
      </w:r>
      <w:r w:rsidRPr="005120AC">
        <w:rPr>
          <w:spacing w:val="-5"/>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1"/>
          <w:sz w:val="28"/>
        </w:rPr>
        <w:t xml:space="preserve"> </w:t>
      </w:r>
      <w:r w:rsidRPr="005120AC">
        <w:rPr>
          <w:sz w:val="28"/>
        </w:rPr>
        <w:t>в</w:t>
      </w:r>
      <w:r w:rsidRPr="005120AC">
        <w:rPr>
          <w:spacing w:val="-5"/>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7"/>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AD307A">
      <w:pPr>
        <w:pStyle w:val="a5"/>
        <w:numPr>
          <w:ilvl w:val="1"/>
          <w:numId w:val="21"/>
        </w:numPr>
        <w:tabs>
          <w:tab w:val="left" w:pos="1276"/>
          <w:tab w:val="left" w:pos="2817"/>
          <w:tab w:val="left" w:pos="3904"/>
          <w:tab w:val="left" w:pos="4292"/>
          <w:tab w:val="left" w:pos="5992"/>
          <w:tab w:val="left" w:pos="7050"/>
          <w:tab w:val="left" w:pos="8558"/>
        </w:tabs>
        <w:ind w:left="0" w:firstLine="709"/>
        <w:jc w:val="left"/>
        <w:rPr>
          <w:sz w:val="28"/>
        </w:rPr>
      </w:pPr>
      <w:r w:rsidRPr="005120AC">
        <w:rPr>
          <w:sz w:val="28"/>
        </w:rPr>
        <w:lastRenderedPageBreak/>
        <w:t>создавать</w:t>
      </w:r>
      <w:r w:rsidRPr="005120AC">
        <w:rPr>
          <w:sz w:val="28"/>
        </w:rPr>
        <w:tab/>
        <w:t>устные</w:t>
      </w:r>
      <w:r w:rsidRPr="005120AC">
        <w:rPr>
          <w:sz w:val="28"/>
        </w:rPr>
        <w:tab/>
        <w:t>и</w:t>
      </w:r>
      <w:r w:rsidRPr="005120AC">
        <w:rPr>
          <w:sz w:val="28"/>
        </w:rPr>
        <w:tab/>
        <w:t>письменные</w:t>
      </w:r>
      <w:r w:rsidRPr="005120AC">
        <w:rPr>
          <w:sz w:val="28"/>
        </w:rPr>
        <w:tab/>
        <w:t>тексты</w:t>
      </w:r>
      <w:r w:rsidRPr="005120AC">
        <w:rPr>
          <w:sz w:val="28"/>
        </w:rPr>
        <w:tab/>
        <w:t>(описание,</w:t>
      </w:r>
      <w:r w:rsidRPr="005120AC">
        <w:rPr>
          <w:sz w:val="28"/>
        </w:rPr>
        <w:tab/>
        <w:t>рассуждение,</w:t>
      </w:r>
      <w:r w:rsidRPr="005120AC">
        <w:rPr>
          <w:spacing w:val="-67"/>
          <w:sz w:val="28"/>
        </w:rPr>
        <w:t xml:space="preserve"> </w:t>
      </w:r>
      <w:r w:rsidRPr="005120AC">
        <w:rPr>
          <w:sz w:val="28"/>
        </w:rPr>
        <w:t>повествование);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готовить</w:t>
      </w:r>
      <w:r w:rsidRPr="005120AC">
        <w:rPr>
          <w:spacing w:val="-5"/>
          <w:sz w:val="28"/>
        </w:rPr>
        <w:t xml:space="preserve"> </w:t>
      </w:r>
      <w:r w:rsidRPr="005120AC">
        <w:rPr>
          <w:sz w:val="28"/>
        </w:rPr>
        <w:t>небольшие</w:t>
      </w:r>
      <w:r w:rsidRPr="005120AC">
        <w:rPr>
          <w:spacing w:val="-4"/>
          <w:sz w:val="28"/>
        </w:rPr>
        <w:t xml:space="preserve"> </w:t>
      </w:r>
      <w:r w:rsidRPr="005120AC">
        <w:rPr>
          <w:sz w:val="28"/>
        </w:rPr>
        <w:t>публичные</w:t>
      </w:r>
      <w:r w:rsidRPr="005120AC">
        <w:rPr>
          <w:spacing w:val="-3"/>
          <w:sz w:val="28"/>
        </w:rPr>
        <w:t xml:space="preserve"> </w:t>
      </w:r>
      <w:r w:rsidRPr="005120AC">
        <w:rPr>
          <w:sz w:val="28"/>
        </w:rPr>
        <w:t>выступления;</w:t>
      </w:r>
    </w:p>
    <w:p w:rsidR="007C1181" w:rsidRPr="005120AC" w:rsidRDefault="007325AC" w:rsidP="0054155E">
      <w:pPr>
        <w:pStyle w:val="a5"/>
        <w:numPr>
          <w:ilvl w:val="1"/>
          <w:numId w:val="21"/>
        </w:numPr>
        <w:tabs>
          <w:tab w:val="left" w:pos="1295"/>
        </w:tabs>
        <w:ind w:left="0" w:firstLine="709"/>
        <w:rPr>
          <w:sz w:val="28"/>
        </w:rPr>
      </w:pPr>
      <w:r w:rsidRPr="005120AC">
        <w:rPr>
          <w:sz w:val="28"/>
        </w:rPr>
        <w:t>подбирать иллюстративный материал (рисунки, фото, плакаты) к тексту</w:t>
      </w:r>
      <w:r w:rsidRPr="005120AC">
        <w:rPr>
          <w:spacing w:val="1"/>
          <w:sz w:val="28"/>
        </w:rPr>
        <w:t xml:space="preserve"> </w:t>
      </w:r>
      <w:r w:rsidRPr="005120AC">
        <w:rPr>
          <w:sz w:val="28"/>
        </w:rPr>
        <w:t>выступления.</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AD307A">
      <w:pPr>
        <w:pStyle w:val="a5"/>
        <w:numPr>
          <w:ilvl w:val="1"/>
          <w:numId w:val="21"/>
        </w:numPr>
        <w:tabs>
          <w:tab w:val="left" w:pos="1276"/>
        </w:tabs>
        <w:ind w:left="0" w:firstLine="709"/>
        <w:rPr>
          <w:sz w:val="28"/>
        </w:rPr>
      </w:pPr>
      <w:r w:rsidRPr="005120AC">
        <w:rPr>
          <w:sz w:val="28"/>
        </w:rPr>
        <w:t>планировать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результата;</w:t>
      </w:r>
    </w:p>
    <w:p w:rsidR="007C1181" w:rsidRPr="005120AC" w:rsidRDefault="007325AC" w:rsidP="0054155E">
      <w:pPr>
        <w:pStyle w:val="a5"/>
        <w:numPr>
          <w:ilvl w:val="1"/>
          <w:numId w:val="21"/>
        </w:numPr>
        <w:tabs>
          <w:tab w:val="left" w:pos="1263"/>
        </w:tabs>
        <w:ind w:left="0" w:firstLine="709"/>
        <w:rPr>
          <w:sz w:val="28"/>
        </w:rPr>
      </w:pPr>
      <w:r w:rsidRPr="005120AC">
        <w:rPr>
          <w:sz w:val="28"/>
        </w:rPr>
        <w:t>выстраивать</w:t>
      </w:r>
      <w:r w:rsidRPr="005120AC">
        <w:rPr>
          <w:spacing w:val="-8"/>
          <w:sz w:val="28"/>
        </w:rPr>
        <w:t xml:space="preserve"> </w:t>
      </w:r>
      <w:r w:rsidRPr="005120AC">
        <w:rPr>
          <w:sz w:val="28"/>
        </w:rPr>
        <w:t>последовательность</w:t>
      </w:r>
      <w:r w:rsidRPr="005120AC">
        <w:rPr>
          <w:spacing w:val="-6"/>
          <w:sz w:val="28"/>
        </w:rPr>
        <w:t xml:space="preserve"> </w:t>
      </w:r>
      <w:r w:rsidRPr="005120AC">
        <w:rPr>
          <w:sz w:val="28"/>
        </w:rPr>
        <w:t>выбранных</w:t>
      </w:r>
      <w:r w:rsidRPr="005120AC">
        <w:rPr>
          <w:spacing w:val="-4"/>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самоконтроля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1"/>
          <w:numId w:val="21"/>
        </w:numPr>
        <w:tabs>
          <w:tab w:val="left" w:pos="1263"/>
        </w:tabs>
        <w:ind w:left="0" w:firstLine="709"/>
        <w:rPr>
          <w:sz w:val="28"/>
        </w:rPr>
      </w:pPr>
      <w:r w:rsidRPr="005120AC">
        <w:rPr>
          <w:sz w:val="28"/>
        </w:rPr>
        <w:t>устанавливать</w:t>
      </w:r>
      <w:r w:rsidRPr="005120AC">
        <w:rPr>
          <w:spacing w:val="-7"/>
          <w:sz w:val="28"/>
        </w:rPr>
        <w:t xml:space="preserve"> </w:t>
      </w:r>
      <w:r w:rsidRPr="005120AC">
        <w:rPr>
          <w:sz w:val="28"/>
        </w:rPr>
        <w:t>причины</w:t>
      </w:r>
      <w:r w:rsidRPr="005120AC">
        <w:rPr>
          <w:spacing w:val="-4"/>
          <w:sz w:val="28"/>
        </w:rPr>
        <w:t xml:space="preserve"> </w:t>
      </w:r>
      <w:r w:rsidRPr="005120AC">
        <w:rPr>
          <w:sz w:val="28"/>
        </w:rPr>
        <w:t>успеха/неудач</w:t>
      </w:r>
      <w:r w:rsidRPr="005120AC">
        <w:rPr>
          <w:spacing w:val="-5"/>
          <w:sz w:val="28"/>
        </w:rPr>
        <w:t xml:space="preserve"> </w:t>
      </w:r>
      <w:r w:rsidRPr="005120AC">
        <w:rPr>
          <w:sz w:val="28"/>
        </w:rPr>
        <w:t>учебной</w:t>
      </w:r>
      <w:r w:rsidRPr="005120AC">
        <w:rPr>
          <w:spacing w:val="-7"/>
          <w:sz w:val="28"/>
        </w:rPr>
        <w:t xml:space="preserve"> </w:t>
      </w:r>
      <w:r w:rsidRPr="005120AC">
        <w:rPr>
          <w:sz w:val="28"/>
        </w:rPr>
        <w:t>деятельности;</w:t>
      </w:r>
    </w:p>
    <w:p w:rsidR="007C1181" w:rsidRPr="005120AC" w:rsidRDefault="007325AC" w:rsidP="0054155E">
      <w:pPr>
        <w:pStyle w:val="a5"/>
        <w:numPr>
          <w:ilvl w:val="1"/>
          <w:numId w:val="21"/>
        </w:numPr>
        <w:tabs>
          <w:tab w:val="left" w:pos="1263"/>
        </w:tabs>
        <w:ind w:left="0" w:firstLine="709"/>
        <w:rPr>
          <w:sz w:val="28"/>
        </w:rPr>
      </w:pPr>
      <w:r w:rsidRPr="005120AC">
        <w:rPr>
          <w:sz w:val="28"/>
        </w:rPr>
        <w:t>корректировать</w:t>
      </w:r>
      <w:r w:rsidRPr="005120AC">
        <w:rPr>
          <w:spacing w:val="-5"/>
          <w:sz w:val="28"/>
        </w:rPr>
        <w:t xml:space="preserve"> </w:t>
      </w:r>
      <w:r w:rsidRPr="005120AC">
        <w:rPr>
          <w:sz w:val="28"/>
        </w:rPr>
        <w:t>свои</w:t>
      </w:r>
      <w:r w:rsidRPr="005120AC">
        <w:rPr>
          <w:spacing w:val="-3"/>
          <w:sz w:val="28"/>
        </w:rPr>
        <w:t xml:space="preserve"> </w:t>
      </w:r>
      <w:r w:rsidRPr="005120AC">
        <w:rPr>
          <w:sz w:val="28"/>
        </w:rPr>
        <w:t>учебные</w:t>
      </w:r>
      <w:r w:rsidRPr="005120AC">
        <w:rPr>
          <w:spacing w:val="-6"/>
          <w:sz w:val="28"/>
        </w:rPr>
        <w:t xml:space="preserve"> </w:t>
      </w:r>
      <w:r w:rsidRPr="005120AC">
        <w:rPr>
          <w:sz w:val="28"/>
        </w:rPr>
        <w:t>действия</w:t>
      </w:r>
      <w:r w:rsidRPr="005120AC">
        <w:rPr>
          <w:spacing w:val="-3"/>
          <w:sz w:val="28"/>
        </w:rPr>
        <w:t xml:space="preserve"> </w:t>
      </w:r>
      <w:r w:rsidRPr="005120AC">
        <w:rPr>
          <w:sz w:val="28"/>
        </w:rPr>
        <w:t>для</w:t>
      </w:r>
      <w:r w:rsidRPr="005120AC">
        <w:rPr>
          <w:spacing w:val="-3"/>
          <w:sz w:val="28"/>
        </w:rPr>
        <w:t xml:space="preserve"> </w:t>
      </w:r>
      <w:r w:rsidRPr="005120AC">
        <w:rPr>
          <w:sz w:val="28"/>
        </w:rPr>
        <w:t>преодоления</w:t>
      </w:r>
      <w:r w:rsidRPr="005120AC">
        <w:rPr>
          <w:spacing w:val="-3"/>
          <w:sz w:val="28"/>
        </w:rPr>
        <w:t xml:space="preserve"> </w:t>
      </w:r>
      <w:r w:rsidRPr="005120AC">
        <w:rPr>
          <w:sz w:val="28"/>
        </w:rPr>
        <w:t>ошибок.</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совместной</w:t>
      </w:r>
      <w:r w:rsidRPr="005120AC">
        <w:rPr>
          <w:i/>
          <w:spacing w:val="1"/>
          <w:sz w:val="28"/>
        </w:rPr>
        <w:t xml:space="preserve"> </w:t>
      </w:r>
      <w:r w:rsidRPr="005120AC">
        <w:rPr>
          <w:i/>
          <w:sz w:val="28"/>
        </w:rPr>
        <w:t>деятельности</w:t>
      </w:r>
      <w:r w:rsidRPr="005120AC">
        <w:rPr>
          <w:i/>
          <w:spacing w:val="-3"/>
          <w:sz w:val="28"/>
        </w:rPr>
        <w:t xml:space="preserve"> </w:t>
      </w:r>
      <w:r w:rsidRPr="005120AC">
        <w:rPr>
          <w:i/>
          <w:sz w:val="28"/>
        </w:rPr>
        <w:t>как части</w:t>
      </w:r>
      <w:r w:rsidRPr="005120AC">
        <w:rPr>
          <w:i/>
          <w:spacing w:val="-3"/>
          <w:sz w:val="28"/>
        </w:rPr>
        <w:t xml:space="preserve"> </w:t>
      </w:r>
      <w:r w:rsidRPr="005120AC">
        <w:rPr>
          <w:i/>
          <w:sz w:val="28"/>
        </w:rPr>
        <w:t>регулятивных УУД:</w:t>
      </w:r>
    </w:p>
    <w:p w:rsidR="007C1181" w:rsidRPr="005120AC" w:rsidRDefault="007325AC" w:rsidP="0054155E">
      <w:pPr>
        <w:pStyle w:val="a5"/>
        <w:numPr>
          <w:ilvl w:val="1"/>
          <w:numId w:val="21"/>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в стандартной (типовой) ситуации на</w:t>
      </w:r>
      <w:r w:rsidRPr="005120AC">
        <w:rPr>
          <w:spacing w:val="1"/>
          <w:sz w:val="28"/>
        </w:rPr>
        <w:t xml:space="preserve"> </w:t>
      </w:r>
      <w:r w:rsidRPr="005120AC">
        <w:rPr>
          <w:sz w:val="28"/>
        </w:rPr>
        <w:t>основе предложенного формата планирования, распределения промежуточных</w:t>
      </w:r>
      <w:r w:rsidRPr="005120AC">
        <w:rPr>
          <w:spacing w:val="1"/>
          <w:sz w:val="28"/>
        </w:rPr>
        <w:t xml:space="preserve"> </w:t>
      </w:r>
      <w:r w:rsidRPr="005120AC">
        <w:rPr>
          <w:sz w:val="28"/>
        </w:rPr>
        <w:t>шагов</w:t>
      </w:r>
      <w:r w:rsidRPr="005120AC">
        <w:rPr>
          <w:spacing w:val="-2"/>
          <w:sz w:val="28"/>
        </w:rPr>
        <w:t xml:space="preserve"> </w:t>
      </w:r>
      <w:r w:rsidRPr="005120AC">
        <w:rPr>
          <w:sz w:val="28"/>
        </w:rPr>
        <w:t>и</w:t>
      </w:r>
      <w:r w:rsidRPr="005120AC">
        <w:rPr>
          <w:spacing w:val="-3"/>
          <w:sz w:val="28"/>
        </w:rPr>
        <w:t xml:space="preserve"> </w:t>
      </w:r>
      <w:r w:rsidRPr="005120AC">
        <w:rPr>
          <w:sz w:val="28"/>
        </w:rPr>
        <w:t>сроков;</w:t>
      </w:r>
    </w:p>
    <w:p w:rsidR="007C1181" w:rsidRPr="005120AC" w:rsidRDefault="007325AC" w:rsidP="0054155E">
      <w:pPr>
        <w:pStyle w:val="a5"/>
        <w:numPr>
          <w:ilvl w:val="1"/>
          <w:numId w:val="21"/>
        </w:numPr>
        <w:tabs>
          <w:tab w:val="left" w:pos="1278"/>
        </w:tabs>
        <w:ind w:left="0" w:firstLine="709"/>
        <w:rPr>
          <w:sz w:val="28"/>
        </w:rPr>
      </w:pPr>
      <w:r w:rsidRPr="005120AC">
        <w:rPr>
          <w:sz w:val="28"/>
        </w:rPr>
        <w:t>принимать цель совместной деятельности, коллективно строить действия</w:t>
      </w:r>
      <w:r w:rsidRPr="005120AC">
        <w:rPr>
          <w:spacing w:val="1"/>
          <w:sz w:val="28"/>
        </w:rPr>
        <w:t xml:space="preserve"> </w:t>
      </w:r>
      <w:r w:rsidRPr="005120AC">
        <w:rPr>
          <w:sz w:val="28"/>
        </w:rPr>
        <w:t>по её достижению: распределять роли, договариваться, обсуждать процесс и</w:t>
      </w:r>
      <w:r w:rsidRPr="005120AC">
        <w:rPr>
          <w:spacing w:val="1"/>
          <w:sz w:val="28"/>
        </w:rPr>
        <w:t xml:space="preserve"> </w:t>
      </w:r>
      <w:r w:rsidRPr="005120AC">
        <w:rPr>
          <w:sz w:val="28"/>
        </w:rPr>
        <w:t>результат</w:t>
      </w:r>
      <w:r w:rsidRPr="005120AC">
        <w:rPr>
          <w:spacing w:val="-2"/>
          <w:sz w:val="28"/>
        </w:rPr>
        <w:t xml:space="preserve"> </w:t>
      </w:r>
      <w:r w:rsidRPr="005120AC">
        <w:rPr>
          <w:sz w:val="28"/>
        </w:rPr>
        <w:t>совместной работы;</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проявлять</w:t>
      </w:r>
      <w:r w:rsidRPr="005120AC">
        <w:rPr>
          <w:spacing w:val="-5"/>
          <w:sz w:val="28"/>
        </w:rPr>
        <w:t xml:space="preserve"> </w:t>
      </w:r>
      <w:r w:rsidRPr="005120AC">
        <w:rPr>
          <w:sz w:val="28"/>
        </w:rPr>
        <w:t>готовность</w:t>
      </w:r>
      <w:r w:rsidRPr="005120AC">
        <w:rPr>
          <w:spacing w:val="-3"/>
          <w:sz w:val="28"/>
        </w:rPr>
        <w:t xml:space="preserve"> </w:t>
      </w:r>
      <w:r w:rsidRPr="005120AC">
        <w:rPr>
          <w:sz w:val="28"/>
        </w:rPr>
        <w:t>руководить,</w:t>
      </w:r>
      <w:r w:rsidRPr="005120AC">
        <w:rPr>
          <w:spacing w:val="-3"/>
          <w:sz w:val="28"/>
        </w:rPr>
        <w:t xml:space="preserve"> </w:t>
      </w:r>
      <w:r w:rsidRPr="005120AC">
        <w:rPr>
          <w:sz w:val="28"/>
        </w:rPr>
        <w:t>выполнять</w:t>
      </w:r>
      <w:r w:rsidRPr="005120AC">
        <w:rPr>
          <w:spacing w:val="-6"/>
          <w:sz w:val="28"/>
        </w:rPr>
        <w:t xml:space="preserve"> </w:t>
      </w:r>
      <w:r w:rsidRPr="005120AC">
        <w:rPr>
          <w:sz w:val="28"/>
        </w:rPr>
        <w:t>поручения,</w:t>
      </w:r>
      <w:r w:rsidRPr="005120AC">
        <w:rPr>
          <w:spacing w:val="-5"/>
          <w:sz w:val="28"/>
        </w:rPr>
        <w:t xml:space="preserve"> </w:t>
      </w:r>
      <w:r w:rsidRPr="005120AC">
        <w:rPr>
          <w:sz w:val="28"/>
        </w:rPr>
        <w:t>подчиняться;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4"/>
          <w:sz w:val="28"/>
        </w:rPr>
        <w:t xml:space="preserve"> </w:t>
      </w:r>
      <w:r w:rsidRPr="005120AC">
        <w:rPr>
          <w:sz w:val="28"/>
        </w:rPr>
        <w:t>свою</w:t>
      </w:r>
      <w:r w:rsidRPr="005120AC">
        <w:rPr>
          <w:spacing w:val="-2"/>
          <w:sz w:val="28"/>
        </w:rPr>
        <w:t xml:space="preserve"> </w:t>
      </w:r>
      <w:r w:rsidRPr="005120AC">
        <w:rPr>
          <w:sz w:val="28"/>
        </w:rPr>
        <w:t>часть</w:t>
      </w:r>
      <w:r w:rsidRPr="005120AC">
        <w:rPr>
          <w:spacing w:val="-3"/>
          <w:sz w:val="28"/>
        </w:rPr>
        <w:t xml:space="preserve"> </w:t>
      </w:r>
      <w:r w:rsidRPr="005120AC">
        <w:rPr>
          <w:sz w:val="28"/>
        </w:rPr>
        <w:t>работы;</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оценивать</w:t>
      </w:r>
      <w:r w:rsidRPr="005120AC">
        <w:rPr>
          <w:spacing w:val="-4"/>
          <w:sz w:val="28"/>
        </w:rPr>
        <w:t xml:space="preserve"> </w:t>
      </w:r>
      <w:r w:rsidRPr="005120AC">
        <w:rPr>
          <w:sz w:val="28"/>
        </w:rPr>
        <w:t>свой</w:t>
      </w:r>
      <w:r w:rsidRPr="005120AC">
        <w:rPr>
          <w:spacing w:val="-3"/>
          <w:sz w:val="28"/>
        </w:rPr>
        <w:t xml:space="preserve"> </w:t>
      </w:r>
      <w:r w:rsidRPr="005120AC">
        <w:rPr>
          <w:sz w:val="28"/>
        </w:rPr>
        <w:t>вклад</w:t>
      </w:r>
      <w:r w:rsidRPr="005120AC">
        <w:rPr>
          <w:spacing w:val="-1"/>
          <w:sz w:val="28"/>
        </w:rPr>
        <w:t xml:space="preserve"> </w:t>
      </w:r>
      <w:r w:rsidRPr="005120AC">
        <w:rPr>
          <w:sz w:val="28"/>
        </w:rPr>
        <w:t>в</w:t>
      </w:r>
      <w:r w:rsidRPr="005120AC">
        <w:rPr>
          <w:spacing w:val="-3"/>
          <w:sz w:val="28"/>
        </w:rPr>
        <w:t xml:space="preserve"> </w:t>
      </w:r>
      <w:r w:rsidRPr="005120AC">
        <w:rPr>
          <w:sz w:val="28"/>
        </w:rPr>
        <w:t>общий</w:t>
      </w:r>
      <w:r w:rsidRPr="005120AC">
        <w:rPr>
          <w:spacing w:val="-2"/>
          <w:sz w:val="28"/>
        </w:rPr>
        <w:t xml:space="preserve"> </w:t>
      </w:r>
      <w:r w:rsidRPr="005120AC">
        <w:rPr>
          <w:sz w:val="28"/>
        </w:rPr>
        <w:t>результат;</w:t>
      </w:r>
    </w:p>
    <w:p w:rsidR="007C1181" w:rsidRPr="005120AC" w:rsidRDefault="007325AC" w:rsidP="0054155E">
      <w:pPr>
        <w:pStyle w:val="a5"/>
        <w:numPr>
          <w:ilvl w:val="1"/>
          <w:numId w:val="21"/>
        </w:numPr>
        <w:tabs>
          <w:tab w:val="left" w:pos="1326"/>
        </w:tabs>
        <w:ind w:left="0" w:firstLine="709"/>
        <w:jc w:val="left"/>
        <w:rPr>
          <w:sz w:val="28"/>
        </w:rPr>
      </w:pPr>
      <w:r w:rsidRPr="005120AC">
        <w:rPr>
          <w:sz w:val="28"/>
        </w:rPr>
        <w:t>выполнять</w:t>
      </w:r>
      <w:r w:rsidRPr="005120AC">
        <w:rPr>
          <w:spacing w:val="58"/>
          <w:sz w:val="28"/>
        </w:rPr>
        <w:t xml:space="preserve"> </w:t>
      </w:r>
      <w:r w:rsidRPr="005120AC">
        <w:rPr>
          <w:sz w:val="28"/>
        </w:rPr>
        <w:t>совместные</w:t>
      </w:r>
      <w:r w:rsidRPr="005120AC">
        <w:rPr>
          <w:spacing w:val="58"/>
          <w:sz w:val="28"/>
        </w:rPr>
        <w:t xml:space="preserve"> </w:t>
      </w:r>
      <w:r w:rsidRPr="005120AC">
        <w:rPr>
          <w:sz w:val="28"/>
        </w:rPr>
        <w:t>проектные</w:t>
      </w:r>
      <w:r w:rsidRPr="005120AC">
        <w:rPr>
          <w:spacing w:val="59"/>
          <w:sz w:val="28"/>
        </w:rPr>
        <w:t xml:space="preserve"> </w:t>
      </w:r>
      <w:r w:rsidRPr="005120AC">
        <w:rPr>
          <w:sz w:val="28"/>
        </w:rPr>
        <w:t>задания</w:t>
      </w:r>
      <w:r w:rsidRPr="005120AC">
        <w:rPr>
          <w:spacing w:val="59"/>
          <w:sz w:val="28"/>
        </w:rPr>
        <w:t xml:space="preserve"> </w:t>
      </w:r>
      <w:r w:rsidRPr="005120AC">
        <w:rPr>
          <w:sz w:val="28"/>
        </w:rPr>
        <w:t>с</w:t>
      </w:r>
      <w:r w:rsidRPr="005120AC">
        <w:rPr>
          <w:spacing w:val="59"/>
          <w:sz w:val="28"/>
        </w:rPr>
        <w:t xml:space="preserve"> </w:t>
      </w:r>
      <w:r w:rsidRPr="005120AC">
        <w:rPr>
          <w:sz w:val="28"/>
        </w:rPr>
        <w:t>опорой</w:t>
      </w:r>
      <w:r w:rsidRPr="005120AC">
        <w:rPr>
          <w:spacing w:val="60"/>
          <w:sz w:val="28"/>
        </w:rPr>
        <w:t xml:space="preserve"> </w:t>
      </w:r>
      <w:r w:rsidRPr="005120AC">
        <w:rPr>
          <w:sz w:val="28"/>
        </w:rPr>
        <w:t>на</w:t>
      </w:r>
      <w:r w:rsidRPr="005120AC">
        <w:rPr>
          <w:spacing w:val="59"/>
          <w:sz w:val="28"/>
        </w:rPr>
        <w:t xml:space="preserve"> </w:t>
      </w:r>
      <w:r w:rsidRPr="005120AC">
        <w:rPr>
          <w:sz w:val="28"/>
        </w:rPr>
        <w:t>предложенные</w:t>
      </w:r>
      <w:r w:rsidRPr="005120AC">
        <w:rPr>
          <w:spacing w:val="-67"/>
          <w:sz w:val="28"/>
        </w:rPr>
        <w:t xml:space="preserve"> </w:t>
      </w:r>
      <w:r w:rsidRPr="005120AC">
        <w:rPr>
          <w:sz w:val="28"/>
        </w:rPr>
        <w:t>образцы;</w:t>
      </w:r>
    </w:p>
    <w:p w:rsidR="007C1181" w:rsidRPr="005120AC" w:rsidRDefault="007325AC" w:rsidP="0054155E">
      <w:pPr>
        <w:pStyle w:val="a5"/>
        <w:numPr>
          <w:ilvl w:val="1"/>
          <w:numId w:val="21"/>
        </w:numPr>
        <w:tabs>
          <w:tab w:val="left" w:pos="1386"/>
        </w:tabs>
        <w:ind w:left="0" w:firstLine="709"/>
        <w:jc w:val="left"/>
        <w:rPr>
          <w:sz w:val="28"/>
        </w:rPr>
      </w:pPr>
      <w:r w:rsidRPr="005120AC">
        <w:rPr>
          <w:sz w:val="28"/>
        </w:rPr>
        <w:t>планировать</w:t>
      </w:r>
      <w:r w:rsidRPr="005120AC">
        <w:rPr>
          <w:spacing w:val="50"/>
          <w:sz w:val="28"/>
        </w:rPr>
        <w:t xml:space="preserve"> </w:t>
      </w:r>
      <w:r w:rsidRPr="005120AC">
        <w:rPr>
          <w:sz w:val="28"/>
        </w:rPr>
        <w:t>действия</w:t>
      </w:r>
      <w:r w:rsidRPr="005120AC">
        <w:rPr>
          <w:spacing w:val="52"/>
          <w:sz w:val="28"/>
        </w:rPr>
        <w:t xml:space="preserve"> </w:t>
      </w:r>
      <w:r w:rsidRPr="005120AC">
        <w:rPr>
          <w:sz w:val="28"/>
        </w:rPr>
        <w:t>по</w:t>
      </w:r>
      <w:r w:rsidRPr="005120AC">
        <w:rPr>
          <w:spacing w:val="52"/>
          <w:sz w:val="28"/>
        </w:rPr>
        <w:t xml:space="preserve"> </w:t>
      </w:r>
      <w:r w:rsidRPr="005120AC">
        <w:rPr>
          <w:sz w:val="28"/>
        </w:rPr>
        <w:t>решению</w:t>
      </w:r>
      <w:r w:rsidRPr="005120AC">
        <w:rPr>
          <w:spacing w:val="50"/>
          <w:sz w:val="28"/>
        </w:rPr>
        <w:t xml:space="preserve"> </w:t>
      </w:r>
      <w:r w:rsidRPr="005120AC">
        <w:rPr>
          <w:sz w:val="28"/>
        </w:rPr>
        <w:t>учебной</w:t>
      </w:r>
      <w:r w:rsidRPr="005120AC">
        <w:rPr>
          <w:spacing w:val="52"/>
          <w:sz w:val="28"/>
        </w:rPr>
        <w:t xml:space="preserve"> </w:t>
      </w:r>
      <w:r w:rsidRPr="005120AC">
        <w:rPr>
          <w:sz w:val="28"/>
        </w:rPr>
        <w:t>задачи</w:t>
      </w:r>
      <w:r w:rsidRPr="005120AC">
        <w:rPr>
          <w:spacing w:val="50"/>
          <w:sz w:val="28"/>
        </w:rPr>
        <w:t xml:space="preserve"> </w:t>
      </w:r>
      <w:r w:rsidRPr="005120AC">
        <w:rPr>
          <w:sz w:val="28"/>
        </w:rPr>
        <w:t>для</w:t>
      </w:r>
      <w:r w:rsidRPr="005120AC">
        <w:rPr>
          <w:spacing w:val="52"/>
          <w:sz w:val="28"/>
        </w:rPr>
        <w:t xml:space="preserve"> </w:t>
      </w:r>
      <w:r w:rsidRPr="005120AC">
        <w:rPr>
          <w:sz w:val="28"/>
        </w:rPr>
        <w:t>получения</w:t>
      </w:r>
      <w:r w:rsidRPr="005120AC">
        <w:rPr>
          <w:spacing w:val="-67"/>
          <w:sz w:val="28"/>
        </w:rPr>
        <w:t xml:space="preserve"> </w:t>
      </w:r>
      <w:r w:rsidRPr="005120AC">
        <w:rPr>
          <w:sz w:val="28"/>
        </w:rPr>
        <w:t>результата;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выстраивать</w:t>
      </w:r>
      <w:r w:rsidRPr="005120AC">
        <w:rPr>
          <w:spacing w:val="-7"/>
          <w:sz w:val="28"/>
        </w:rPr>
        <w:t xml:space="preserve"> </w:t>
      </w:r>
      <w:r w:rsidRPr="005120AC">
        <w:rPr>
          <w:sz w:val="28"/>
        </w:rPr>
        <w:t>последовательность</w:t>
      </w:r>
      <w:r w:rsidRPr="005120AC">
        <w:rPr>
          <w:spacing w:val="-6"/>
          <w:sz w:val="28"/>
        </w:rPr>
        <w:t xml:space="preserve"> </w:t>
      </w:r>
      <w:r w:rsidRPr="005120AC">
        <w:rPr>
          <w:sz w:val="28"/>
        </w:rPr>
        <w:t>выбранных</w:t>
      </w:r>
      <w:r w:rsidRPr="005120AC">
        <w:rPr>
          <w:spacing w:val="-4"/>
          <w:sz w:val="28"/>
        </w:rPr>
        <w:t xml:space="preserve"> </w:t>
      </w:r>
      <w:r w:rsidRPr="005120AC">
        <w:rPr>
          <w:sz w:val="28"/>
        </w:rPr>
        <w:t>действий.</w:t>
      </w:r>
    </w:p>
    <w:p w:rsidR="00CB3084" w:rsidRPr="005120AC" w:rsidRDefault="007325AC" w:rsidP="00CB3084">
      <w:pPr>
        <w:pStyle w:val="1"/>
        <w:ind w:left="0" w:firstLine="709"/>
        <w:jc w:val="center"/>
        <w:rPr>
          <w:spacing w:val="-67"/>
        </w:rPr>
      </w:pPr>
      <w:r w:rsidRPr="005120AC">
        <w:t>ПРЕДМЕТНЫЕ РЕЗУЛЬТАТЫ</w:t>
      </w:r>
      <w:r w:rsidRPr="005120AC">
        <w:rPr>
          <w:spacing w:val="-67"/>
        </w:rPr>
        <w:t xml:space="preserve"> </w:t>
      </w:r>
      <w:r w:rsidR="00CB3084" w:rsidRPr="005120AC">
        <w:rPr>
          <w:spacing w:val="-67"/>
        </w:rPr>
        <w:t xml:space="preserve">   </w:t>
      </w:r>
    </w:p>
    <w:p w:rsidR="007C1181" w:rsidRPr="005120AC" w:rsidRDefault="00CB3084" w:rsidP="00CB3084">
      <w:pPr>
        <w:pStyle w:val="1"/>
        <w:ind w:left="0" w:firstLine="709"/>
        <w:jc w:val="center"/>
      </w:pPr>
      <w:r w:rsidRPr="005120AC">
        <w:rPr>
          <w:spacing w:val="-67"/>
        </w:rPr>
        <w:t xml:space="preserve">                  </w:t>
      </w:r>
      <w:r w:rsidR="007325AC" w:rsidRPr="005120AC">
        <w:t>1 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302"/>
        </w:tabs>
        <w:ind w:left="0" w:firstLine="709"/>
        <w:rPr>
          <w:sz w:val="28"/>
        </w:rPr>
      </w:pPr>
      <w:r w:rsidRPr="005120AC">
        <w:rPr>
          <w:sz w:val="28"/>
        </w:rPr>
        <w:t>понимать ценность чтения для решения учебных задач и применения в</w:t>
      </w:r>
      <w:r w:rsidRPr="005120AC">
        <w:rPr>
          <w:spacing w:val="1"/>
          <w:sz w:val="28"/>
        </w:rPr>
        <w:t xml:space="preserve"> </w:t>
      </w:r>
      <w:r w:rsidRPr="005120AC">
        <w:rPr>
          <w:sz w:val="28"/>
        </w:rPr>
        <w:t>различных жизненных ситуациях: отвечать на вопрос о важности чтения для</w:t>
      </w:r>
      <w:r w:rsidRPr="005120AC">
        <w:rPr>
          <w:spacing w:val="1"/>
          <w:sz w:val="28"/>
        </w:rPr>
        <w:t xml:space="preserve"> </w:t>
      </w:r>
      <w:r w:rsidRPr="005120AC">
        <w:rPr>
          <w:sz w:val="28"/>
        </w:rPr>
        <w:t>личного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художественных</w:t>
      </w:r>
      <w:r w:rsidRPr="005120AC">
        <w:rPr>
          <w:spacing w:val="1"/>
          <w:sz w:val="28"/>
        </w:rPr>
        <w:t xml:space="preserve"> </w:t>
      </w:r>
      <w:r w:rsidRPr="005120AC">
        <w:rPr>
          <w:sz w:val="28"/>
        </w:rPr>
        <w:t>произведениях</w:t>
      </w:r>
      <w:r w:rsidRPr="005120AC">
        <w:rPr>
          <w:spacing w:val="1"/>
          <w:sz w:val="28"/>
        </w:rPr>
        <w:t xml:space="preserve"> </w:t>
      </w:r>
      <w:r w:rsidRPr="005120AC">
        <w:rPr>
          <w:sz w:val="28"/>
        </w:rPr>
        <w:t>отражение</w:t>
      </w:r>
      <w:r w:rsidRPr="005120AC">
        <w:rPr>
          <w:spacing w:val="1"/>
          <w:sz w:val="28"/>
        </w:rPr>
        <w:t xml:space="preserve"> </w:t>
      </w:r>
      <w:r w:rsidRPr="005120AC">
        <w:rPr>
          <w:sz w:val="28"/>
        </w:rPr>
        <w:t>нравственных ценностей,</w:t>
      </w:r>
      <w:r w:rsidRPr="005120AC">
        <w:rPr>
          <w:spacing w:val="-1"/>
          <w:sz w:val="28"/>
        </w:rPr>
        <w:t xml:space="preserve"> </w:t>
      </w:r>
      <w:r w:rsidRPr="005120AC">
        <w:rPr>
          <w:sz w:val="28"/>
        </w:rPr>
        <w:t>традиций,</w:t>
      </w:r>
      <w:r w:rsidRPr="005120AC">
        <w:rPr>
          <w:spacing w:val="-2"/>
          <w:sz w:val="28"/>
        </w:rPr>
        <w:t xml:space="preserve"> </w:t>
      </w:r>
      <w:r w:rsidRPr="005120AC">
        <w:rPr>
          <w:sz w:val="28"/>
        </w:rPr>
        <w:t>быта разных народов;</w:t>
      </w:r>
    </w:p>
    <w:p w:rsidR="007C1181" w:rsidRPr="005120AC" w:rsidRDefault="007325AC" w:rsidP="0054155E">
      <w:pPr>
        <w:pStyle w:val="a5"/>
        <w:numPr>
          <w:ilvl w:val="1"/>
          <w:numId w:val="21"/>
        </w:numPr>
        <w:tabs>
          <w:tab w:val="left" w:pos="1345"/>
        </w:tabs>
        <w:ind w:left="0" w:firstLine="709"/>
        <w:rPr>
          <w:sz w:val="28"/>
        </w:rPr>
      </w:pPr>
      <w:r w:rsidRPr="005120AC">
        <w:rPr>
          <w:sz w:val="28"/>
        </w:rPr>
        <w:t>владеть</w:t>
      </w:r>
      <w:r w:rsidRPr="005120AC">
        <w:rPr>
          <w:spacing w:val="1"/>
          <w:sz w:val="28"/>
        </w:rPr>
        <w:t xml:space="preserve"> </w:t>
      </w:r>
      <w:r w:rsidRPr="005120AC">
        <w:rPr>
          <w:sz w:val="28"/>
        </w:rPr>
        <w:t>техникой</w:t>
      </w:r>
      <w:r w:rsidRPr="005120AC">
        <w:rPr>
          <w:spacing w:val="1"/>
          <w:sz w:val="28"/>
        </w:rPr>
        <w:t xml:space="preserve"> </w:t>
      </w:r>
      <w:r w:rsidRPr="005120AC">
        <w:rPr>
          <w:sz w:val="28"/>
        </w:rPr>
        <w:t>слогового</w:t>
      </w:r>
      <w:r w:rsidRPr="005120AC">
        <w:rPr>
          <w:spacing w:val="1"/>
          <w:sz w:val="28"/>
        </w:rPr>
        <w:t xml:space="preserve"> </w:t>
      </w:r>
      <w:r w:rsidRPr="005120AC">
        <w:rPr>
          <w:sz w:val="28"/>
        </w:rPr>
        <w:t>плавного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с</w:t>
      </w:r>
      <w:r w:rsidRPr="005120AC">
        <w:rPr>
          <w:spacing w:val="1"/>
          <w:sz w:val="28"/>
        </w:rPr>
        <w:t xml:space="preserve"> </w:t>
      </w:r>
      <w:r w:rsidRPr="005120AC">
        <w:rPr>
          <w:sz w:val="28"/>
        </w:rPr>
        <w:t>переходом</w:t>
      </w:r>
      <w:r w:rsidRPr="005120AC">
        <w:rPr>
          <w:spacing w:val="1"/>
          <w:sz w:val="28"/>
        </w:rPr>
        <w:t xml:space="preserve"> </w:t>
      </w:r>
      <w:r w:rsidRPr="005120AC">
        <w:rPr>
          <w:sz w:val="28"/>
        </w:rPr>
        <w:t>на</w:t>
      </w:r>
      <w:r w:rsidRPr="005120AC">
        <w:rPr>
          <w:spacing w:val="1"/>
          <w:sz w:val="28"/>
        </w:rPr>
        <w:t xml:space="preserve"> </w:t>
      </w:r>
      <w:r w:rsidRPr="005120AC">
        <w:rPr>
          <w:sz w:val="28"/>
        </w:rPr>
        <w:t>чтение</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читать</w:t>
      </w:r>
      <w:r w:rsidRPr="005120AC">
        <w:rPr>
          <w:spacing w:val="1"/>
          <w:sz w:val="28"/>
        </w:rPr>
        <w:t xml:space="preserve"> </w:t>
      </w:r>
      <w:r w:rsidRPr="005120AC">
        <w:rPr>
          <w:sz w:val="28"/>
        </w:rPr>
        <w:t>осознанно</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67"/>
          <w:sz w:val="28"/>
        </w:rPr>
        <w:t xml:space="preserve"> </w:t>
      </w:r>
      <w:r w:rsidRPr="005120AC">
        <w:rPr>
          <w:sz w:val="28"/>
        </w:rPr>
        <w:t>перестановок букв и слогов доступные для восприятия и небольшие по объёму</w:t>
      </w:r>
      <w:r w:rsidRPr="005120AC">
        <w:rPr>
          <w:spacing w:val="1"/>
          <w:sz w:val="28"/>
        </w:rPr>
        <w:t xml:space="preserve"> </w:t>
      </w:r>
      <w:r w:rsidRPr="005120AC">
        <w:rPr>
          <w:sz w:val="28"/>
        </w:rPr>
        <w:t>произведения</w:t>
      </w:r>
      <w:r w:rsidRPr="005120AC">
        <w:rPr>
          <w:spacing w:val="-2"/>
          <w:sz w:val="28"/>
        </w:rPr>
        <w:t xml:space="preserve"> </w:t>
      </w:r>
      <w:r w:rsidRPr="005120AC">
        <w:rPr>
          <w:sz w:val="28"/>
        </w:rPr>
        <w:t>в</w:t>
      </w:r>
      <w:r w:rsidRPr="005120AC">
        <w:rPr>
          <w:spacing w:val="-4"/>
          <w:sz w:val="28"/>
        </w:rPr>
        <w:t xml:space="preserve"> </w:t>
      </w:r>
      <w:r w:rsidRPr="005120AC">
        <w:rPr>
          <w:sz w:val="28"/>
        </w:rPr>
        <w:t>темпе</w:t>
      </w:r>
      <w:r w:rsidRPr="005120AC">
        <w:rPr>
          <w:spacing w:val="-2"/>
          <w:sz w:val="28"/>
        </w:rPr>
        <w:t xml:space="preserve"> </w:t>
      </w:r>
      <w:r w:rsidRPr="005120AC">
        <w:rPr>
          <w:sz w:val="28"/>
        </w:rPr>
        <w:t>не</w:t>
      </w:r>
      <w:r w:rsidRPr="005120AC">
        <w:rPr>
          <w:spacing w:val="-1"/>
          <w:sz w:val="28"/>
        </w:rPr>
        <w:t xml:space="preserve"> </w:t>
      </w:r>
      <w:r w:rsidRPr="005120AC">
        <w:rPr>
          <w:sz w:val="28"/>
        </w:rPr>
        <w:t>менее</w:t>
      </w:r>
      <w:r w:rsidRPr="005120AC">
        <w:rPr>
          <w:spacing w:val="-2"/>
          <w:sz w:val="28"/>
        </w:rPr>
        <w:t xml:space="preserve"> </w:t>
      </w:r>
      <w:r w:rsidRPr="005120AC">
        <w:rPr>
          <w:sz w:val="28"/>
        </w:rPr>
        <w:t>30</w:t>
      </w:r>
      <w:r w:rsidRPr="005120AC">
        <w:rPr>
          <w:spacing w:val="-1"/>
          <w:sz w:val="28"/>
        </w:rPr>
        <w:t xml:space="preserve"> </w:t>
      </w:r>
      <w:r w:rsidRPr="005120AC">
        <w:rPr>
          <w:sz w:val="28"/>
        </w:rPr>
        <w:t>слов</w:t>
      </w:r>
      <w:r w:rsidRPr="005120AC">
        <w:rPr>
          <w:spacing w:val="-6"/>
          <w:sz w:val="28"/>
        </w:rPr>
        <w:t xml:space="preserve"> </w:t>
      </w:r>
      <w:r w:rsidRPr="005120AC">
        <w:rPr>
          <w:sz w:val="28"/>
        </w:rPr>
        <w:t>в</w:t>
      </w:r>
      <w:r w:rsidRPr="005120AC">
        <w:rPr>
          <w:spacing w:val="-3"/>
          <w:sz w:val="28"/>
        </w:rPr>
        <w:t xml:space="preserve"> </w:t>
      </w:r>
      <w:r w:rsidRPr="005120AC">
        <w:rPr>
          <w:sz w:val="28"/>
        </w:rPr>
        <w:t>минуту</w:t>
      </w:r>
      <w:r w:rsidRPr="005120AC">
        <w:rPr>
          <w:spacing w:val="-6"/>
          <w:sz w:val="28"/>
        </w:rPr>
        <w:t xml:space="preserve"> </w:t>
      </w:r>
      <w:r w:rsidRPr="005120AC">
        <w:rPr>
          <w:sz w:val="28"/>
        </w:rPr>
        <w:t>(без</w:t>
      </w:r>
      <w:r w:rsidRPr="005120AC">
        <w:rPr>
          <w:spacing w:val="-2"/>
          <w:sz w:val="28"/>
        </w:rPr>
        <w:t xml:space="preserve"> </w:t>
      </w:r>
      <w:r w:rsidRPr="005120AC">
        <w:rPr>
          <w:sz w:val="28"/>
        </w:rPr>
        <w:t>отметочного</w:t>
      </w:r>
      <w:r w:rsidRPr="005120AC">
        <w:rPr>
          <w:spacing w:val="-4"/>
          <w:sz w:val="28"/>
        </w:rPr>
        <w:t xml:space="preserve"> </w:t>
      </w:r>
      <w:r w:rsidRPr="005120AC">
        <w:rPr>
          <w:sz w:val="28"/>
        </w:rPr>
        <w:t>оценивания);</w:t>
      </w:r>
    </w:p>
    <w:p w:rsidR="007C1181" w:rsidRPr="005120AC" w:rsidRDefault="007325AC" w:rsidP="0054155E">
      <w:pPr>
        <w:pStyle w:val="a5"/>
        <w:numPr>
          <w:ilvl w:val="1"/>
          <w:numId w:val="21"/>
        </w:numPr>
        <w:tabs>
          <w:tab w:val="left" w:pos="1290"/>
        </w:tabs>
        <w:ind w:left="0" w:firstLine="709"/>
        <w:rPr>
          <w:sz w:val="28"/>
        </w:rPr>
      </w:pPr>
      <w:r w:rsidRPr="005120AC">
        <w:rPr>
          <w:sz w:val="28"/>
        </w:rPr>
        <w:t>читать наизусть с соблюдением орфоэпических и пунктуационных норм</w:t>
      </w:r>
      <w:r w:rsidRPr="005120AC">
        <w:rPr>
          <w:spacing w:val="1"/>
          <w:sz w:val="28"/>
        </w:rPr>
        <w:t xml:space="preserve"> </w:t>
      </w:r>
      <w:r w:rsidRPr="005120AC">
        <w:rPr>
          <w:sz w:val="28"/>
        </w:rPr>
        <w:t>не менее 2</w:t>
      </w:r>
      <w:r w:rsidRPr="005120AC">
        <w:rPr>
          <w:spacing w:val="1"/>
          <w:sz w:val="28"/>
        </w:rPr>
        <w:t xml:space="preserve"> </w:t>
      </w:r>
      <w:r w:rsidRPr="005120AC">
        <w:rPr>
          <w:sz w:val="28"/>
        </w:rPr>
        <w:t>стихотворений о</w:t>
      </w:r>
      <w:r w:rsidRPr="005120AC">
        <w:rPr>
          <w:spacing w:val="1"/>
          <w:sz w:val="28"/>
        </w:rPr>
        <w:t xml:space="preserve"> </w:t>
      </w:r>
      <w:r w:rsidRPr="005120AC">
        <w:rPr>
          <w:sz w:val="28"/>
        </w:rPr>
        <w:t>Родине, о</w:t>
      </w:r>
      <w:r w:rsidRPr="005120AC">
        <w:rPr>
          <w:spacing w:val="1"/>
          <w:sz w:val="28"/>
        </w:rPr>
        <w:t xml:space="preserve"> </w:t>
      </w:r>
      <w:r w:rsidRPr="005120AC">
        <w:rPr>
          <w:sz w:val="28"/>
        </w:rPr>
        <w:t>детях, о</w:t>
      </w:r>
      <w:r w:rsidRPr="005120AC">
        <w:rPr>
          <w:spacing w:val="1"/>
          <w:sz w:val="28"/>
        </w:rPr>
        <w:t xml:space="preserve"> </w:t>
      </w:r>
      <w:r w:rsidRPr="005120AC">
        <w:rPr>
          <w:sz w:val="28"/>
        </w:rPr>
        <w:t>семье, о</w:t>
      </w:r>
      <w:r w:rsidRPr="005120AC">
        <w:rPr>
          <w:spacing w:val="70"/>
          <w:sz w:val="28"/>
        </w:rPr>
        <w:t xml:space="preserve"> </w:t>
      </w:r>
      <w:r w:rsidRPr="005120AC">
        <w:rPr>
          <w:sz w:val="28"/>
        </w:rPr>
        <w:t>родной природе в</w:t>
      </w:r>
      <w:r w:rsidRPr="005120AC">
        <w:rPr>
          <w:spacing w:val="1"/>
          <w:sz w:val="28"/>
        </w:rPr>
        <w:t xml:space="preserve"> </w:t>
      </w:r>
      <w:r w:rsidRPr="005120AC">
        <w:rPr>
          <w:sz w:val="28"/>
        </w:rPr>
        <w:t>разные</w:t>
      </w:r>
      <w:r w:rsidRPr="005120AC">
        <w:rPr>
          <w:spacing w:val="-1"/>
          <w:sz w:val="28"/>
        </w:rPr>
        <w:t xml:space="preserve"> </w:t>
      </w:r>
      <w:r w:rsidRPr="005120AC">
        <w:rPr>
          <w:sz w:val="28"/>
        </w:rPr>
        <w:t>времена года;</w:t>
      </w:r>
    </w:p>
    <w:p w:rsidR="007C1181" w:rsidRPr="005120AC" w:rsidRDefault="007325AC" w:rsidP="0054155E">
      <w:pPr>
        <w:pStyle w:val="a5"/>
        <w:numPr>
          <w:ilvl w:val="1"/>
          <w:numId w:val="21"/>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прозаическую</w:t>
      </w:r>
      <w:r w:rsidRPr="005120AC">
        <w:rPr>
          <w:spacing w:val="-3"/>
          <w:sz w:val="28"/>
        </w:rPr>
        <w:t xml:space="preserve"> </w:t>
      </w:r>
      <w:r w:rsidRPr="005120AC">
        <w:rPr>
          <w:sz w:val="28"/>
        </w:rPr>
        <w:t>(нестихотворную)</w:t>
      </w:r>
      <w:r w:rsidRPr="005120AC">
        <w:rPr>
          <w:spacing w:val="-2"/>
          <w:sz w:val="28"/>
        </w:rPr>
        <w:t xml:space="preserve"> </w:t>
      </w:r>
      <w:r w:rsidRPr="005120AC">
        <w:rPr>
          <w:sz w:val="28"/>
        </w:rPr>
        <w:t>и</w:t>
      </w:r>
      <w:r w:rsidRPr="005120AC">
        <w:rPr>
          <w:spacing w:val="-3"/>
          <w:sz w:val="28"/>
        </w:rPr>
        <w:t xml:space="preserve"> </w:t>
      </w:r>
      <w:r w:rsidRPr="005120AC">
        <w:rPr>
          <w:sz w:val="28"/>
        </w:rPr>
        <w:t>стихотворную</w:t>
      </w:r>
      <w:r w:rsidRPr="005120AC">
        <w:rPr>
          <w:spacing w:val="-3"/>
          <w:sz w:val="28"/>
        </w:rPr>
        <w:t xml:space="preserve"> </w:t>
      </w:r>
      <w:r w:rsidRPr="005120AC">
        <w:rPr>
          <w:sz w:val="28"/>
        </w:rPr>
        <w:t>речь;</w:t>
      </w:r>
    </w:p>
    <w:p w:rsidR="007C1181" w:rsidRPr="005120AC" w:rsidRDefault="007325AC" w:rsidP="0054155E">
      <w:pPr>
        <w:pStyle w:val="a5"/>
        <w:numPr>
          <w:ilvl w:val="1"/>
          <w:numId w:val="21"/>
        </w:numPr>
        <w:tabs>
          <w:tab w:val="left" w:pos="1316"/>
        </w:tabs>
        <w:ind w:left="0" w:firstLine="709"/>
        <w:rPr>
          <w:sz w:val="28"/>
        </w:rPr>
      </w:pPr>
      <w:r w:rsidRPr="005120AC">
        <w:rPr>
          <w:sz w:val="28"/>
        </w:rPr>
        <w:lastRenderedPageBreak/>
        <w:t>различать и называть отдельные жанры фольклора (устного народного</w:t>
      </w:r>
      <w:r w:rsidRPr="005120AC">
        <w:rPr>
          <w:spacing w:val="1"/>
          <w:sz w:val="28"/>
        </w:rPr>
        <w:t xml:space="preserve"> </w:t>
      </w:r>
      <w:r w:rsidRPr="005120AC">
        <w:rPr>
          <w:sz w:val="28"/>
        </w:rPr>
        <w:t>творчества)</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(загадки,</w:t>
      </w:r>
      <w:r w:rsidRPr="005120AC">
        <w:rPr>
          <w:spacing w:val="1"/>
          <w:sz w:val="28"/>
        </w:rPr>
        <w:t xml:space="preserve"> </w:t>
      </w:r>
      <w:r w:rsidRPr="005120AC">
        <w:rPr>
          <w:sz w:val="28"/>
        </w:rPr>
        <w:t>пословицы,</w:t>
      </w:r>
      <w:r w:rsidRPr="005120AC">
        <w:rPr>
          <w:spacing w:val="1"/>
          <w:sz w:val="28"/>
        </w:rPr>
        <w:t xml:space="preserve"> </w:t>
      </w:r>
      <w:r w:rsidRPr="005120AC">
        <w:rPr>
          <w:sz w:val="28"/>
        </w:rPr>
        <w:t>потешки,</w:t>
      </w:r>
      <w:r w:rsidRPr="005120AC">
        <w:rPr>
          <w:spacing w:val="1"/>
          <w:sz w:val="28"/>
        </w:rPr>
        <w:t xml:space="preserve"> </w:t>
      </w:r>
      <w:r w:rsidRPr="005120AC">
        <w:rPr>
          <w:sz w:val="28"/>
        </w:rPr>
        <w:t>сказки</w:t>
      </w:r>
      <w:r w:rsidRPr="005120AC">
        <w:rPr>
          <w:spacing w:val="-1"/>
          <w:sz w:val="28"/>
        </w:rPr>
        <w:t xml:space="preserve"> </w:t>
      </w:r>
      <w:r w:rsidRPr="005120AC">
        <w:rPr>
          <w:sz w:val="28"/>
        </w:rPr>
        <w:t>(фольклорные</w:t>
      </w:r>
      <w:r w:rsidRPr="005120AC">
        <w:rPr>
          <w:spacing w:val="-1"/>
          <w:sz w:val="28"/>
        </w:rPr>
        <w:t xml:space="preserve"> </w:t>
      </w:r>
      <w:r w:rsidRPr="005120AC">
        <w:rPr>
          <w:sz w:val="28"/>
        </w:rPr>
        <w:t>и</w:t>
      </w:r>
      <w:r w:rsidRPr="005120AC">
        <w:rPr>
          <w:spacing w:val="-1"/>
          <w:sz w:val="28"/>
        </w:rPr>
        <w:t xml:space="preserve"> </w:t>
      </w:r>
      <w:r w:rsidRPr="005120AC">
        <w:rPr>
          <w:sz w:val="28"/>
        </w:rPr>
        <w:t>литературные),</w:t>
      </w:r>
      <w:r w:rsidRPr="005120AC">
        <w:rPr>
          <w:spacing w:val="-1"/>
          <w:sz w:val="28"/>
        </w:rPr>
        <w:t xml:space="preserve"> </w:t>
      </w:r>
      <w:r w:rsidRPr="005120AC">
        <w:rPr>
          <w:sz w:val="28"/>
        </w:rPr>
        <w:t>рассказы,</w:t>
      </w:r>
      <w:r w:rsidRPr="005120AC">
        <w:rPr>
          <w:spacing w:val="-2"/>
          <w:sz w:val="28"/>
        </w:rPr>
        <w:t xml:space="preserve"> </w:t>
      </w:r>
      <w:r w:rsidRPr="005120AC">
        <w:rPr>
          <w:sz w:val="28"/>
        </w:rPr>
        <w:t>стихотворения);</w:t>
      </w:r>
    </w:p>
    <w:p w:rsidR="007C1181" w:rsidRPr="005120AC" w:rsidRDefault="007325AC" w:rsidP="00AD307A">
      <w:pPr>
        <w:pStyle w:val="a5"/>
        <w:numPr>
          <w:ilvl w:val="1"/>
          <w:numId w:val="21"/>
        </w:numPr>
        <w:tabs>
          <w:tab w:val="left" w:pos="1276"/>
        </w:tabs>
        <w:ind w:left="0" w:firstLine="709"/>
        <w:rPr>
          <w:sz w:val="28"/>
        </w:rPr>
      </w:pPr>
      <w:r w:rsidRPr="005120AC">
        <w:rPr>
          <w:sz w:val="28"/>
        </w:rPr>
        <w:t>понимать</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прослушанного/прочитанного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отвечать</w:t>
      </w:r>
      <w:r w:rsidRPr="005120AC">
        <w:rPr>
          <w:spacing w:val="-5"/>
          <w:sz w:val="28"/>
        </w:rPr>
        <w:t xml:space="preserve"> </w:t>
      </w:r>
      <w:r w:rsidRPr="005120AC">
        <w:rPr>
          <w:sz w:val="28"/>
        </w:rPr>
        <w:t>на</w:t>
      </w:r>
      <w:r w:rsidRPr="005120AC">
        <w:rPr>
          <w:spacing w:val="-1"/>
          <w:sz w:val="28"/>
        </w:rPr>
        <w:t xml:space="preserve"> </w:t>
      </w:r>
      <w:r w:rsidRPr="005120AC">
        <w:rPr>
          <w:sz w:val="28"/>
        </w:rPr>
        <w:t>вопросы по фактическому</w:t>
      </w:r>
      <w:r w:rsidRPr="005120AC">
        <w:rPr>
          <w:spacing w:val="-2"/>
          <w:sz w:val="28"/>
        </w:rPr>
        <w:t xml:space="preserve"> </w:t>
      </w:r>
      <w:r w:rsidRPr="005120AC">
        <w:rPr>
          <w:sz w:val="28"/>
        </w:rPr>
        <w:t>содержанию</w:t>
      </w:r>
      <w:r w:rsidRPr="005120AC">
        <w:rPr>
          <w:spacing w:val="-2"/>
          <w:sz w:val="28"/>
        </w:rPr>
        <w:t xml:space="preserve"> </w:t>
      </w:r>
      <w:r w:rsidRPr="005120AC">
        <w:rPr>
          <w:sz w:val="28"/>
        </w:rPr>
        <w:t>произведения;</w:t>
      </w:r>
    </w:p>
    <w:p w:rsidR="007C1181" w:rsidRPr="005120AC" w:rsidRDefault="007325AC" w:rsidP="00AD307A">
      <w:pPr>
        <w:pStyle w:val="a5"/>
        <w:numPr>
          <w:ilvl w:val="1"/>
          <w:numId w:val="21"/>
        </w:numPr>
        <w:tabs>
          <w:tab w:val="left" w:pos="1276"/>
        </w:tabs>
        <w:ind w:left="0" w:firstLine="709"/>
        <w:rPr>
          <w:sz w:val="28"/>
        </w:rPr>
      </w:pPr>
      <w:r w:rsidRPr="005120AC">
        <w:rPr>
          <w:sz w:val="28"/>
        </w:rPr>
        <w:t>владеть</w:t>
      </w:r>
      <w:r w:rsidRPr="005120AC">
        <w:rPr>
          <w:spacing w:val="1"/>
          <w:sz w:val="28"/>
        </w:rPr>
        <w:t xml:space="preserve"> </w:t>
      </w:r>
      <w:r w:rsidRPr="005120AC">
        <w:rPr>
          <w:sz w:val="28"/>
        </w:rPr>
        <w:t>элементарными</w:t>
      </w:r>
      <w:r w:rsidRPr="005120AC">
        <w:rPr>
          <w:spacing w:val="1"/>
          <w:sz w:val="28"/>
        </w:rPr>
        <w:t xml:space="preserve"> </w:t>
      </w:r>
      <w:r w:rsidRPr="005120AC">
        <w:rPr>
          <w:sz w:val="28"/>
        </w:rPr>
        <w:t>умениями</w:t>
      </w:r>
      <w:r w:rsidRPr="005120AC">
        <w:rPr>
          <w:spacing w:val="1"/>
          <w:sz w:val="28"/>
        </w:rPr>
        <w:t xml:space="preserve"> </w:t>
      </w:r>
      <w:r w:rsidRPr="005120AC">
        <w:rPr>
          <w:sz w:val="28"/>
        </w:rPr>
        <w:t>анализа</w:t>
      </w:r>
      <w:r w:rsidRPr="005120AC">
        <w:rPr>
          <w:spacing w:val="1"/>
          <w:sz w:val="28"/>
        </w:rPr>
        <w:t xml:space="preserve"> </w:t>
      </w:r>
      <w:r w:rsidRPr="005120AC">
        <w:rPr>
          <w:sz w:val="28"/>
        </w:rPr>
        <w:t>текста</w:t>
      </w:r>
      <w:r w:rsidRPr="005120AC">
        <w:rPr>
          <w:spacing w:val="1"/>
          <w:sz w:val="28"/>
        </w:rPr>
        <w:t xml:space="preserve"> </w:t>
      </w:r>
      <w:r w:rsidRPr="005120AC">
        <w:rPr>
          <w:sz w:val="28"/>
        </w:rPr>
        <w:t>прослушанного/прочитанного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в</w:t>
      </w:r>
      <w:r w:rsidRPr="005120AC">
        <w:rPr>
          <w:spacing w:val="1"/>
          <w:sz w:val="28"/>
        </w:rPr>
        <w:t xml:space="preserve"> </w:t>
      </w:r>
      <w:r w:rsidRPr="005120AC">
        <w:rPr>
          <w:sz w:val="28"/>
        </w:rPr>
        <w:t>произведении,</w:t>
      </w:r>
      <w:r w:rsidRPr="005120AC">
        <w:rPr>
          <w:spacing w:val="1"/>
          <w:sz w:val="28"/>
        </w:rPr>
        <w:t xml:space="preserve"> </w:t>
      </w:r>
      <w:r w:rsidRPr="005120AC">
        <w:rPr>
          <w:sz w:val="28"/>
        </w:rPr>
        <w:t>характеризовать</w:t>
      </w:r>
      <w:r w:rsidRPr="005120AC">
        <w:rPr>
          <w:spacing w:val="1"/>
          <w:sz w:val="28"/>
        </w:rPr>
        <w:t xml:space="preserve"> </w:t>
      </w:r>
      <w:r w:rsidRPr="005120AC">
        <w:rPr>
          <w:sz w:val="28"/>
        </w:rPr>
        <w:t>поступки</w:t>
      </w:r>
      <w:r w:rsidRPr="005120AC">
        <w:rPr>
          <w:spacing w:val="1"/>
          <w:sz w:val="28"/>
        </w:rPr>
        <w:t xml:space="preserve"> </w:t>
      </w:r>
      <w:r w:rsidRPr="005120AC">
        <w:rPr>
          <w:sz w:val="28"/>
        </w:rPr>
        <w:t>(положительные</w:t>
      </w:r>
      <w:r w:rsidRPr="005120AC">
        <w:rPr>
          <w:spacing w:val="1"/>
          <w:sz w:val="28"/>
        </w:rPr>
        <w:t xml:space="preserve"> </w:t>
      </w:r>
      <w:r w:rsidRPr="005120AC">
        <w:rPr>
          <w:sz w:val="28"/>
        </w:rPr>
        <w:t>или</w:t>
      </w:r>
      <w:r w:rsidRPr="005120AC">
        <w:rPr>
          <w:spacing w:val="1"/>
          <w:sz w:val="28"/>
        </w:rPr>
        <w:t xml:space="preserve"> </w:t>
      </w:r>
      <w:r w:rsidRPr="005120AC">
        <w:rPr>
          <w:sz w:val="28"/>
        </w:rPr>
        <w:t>отрицательные) героя, объяснять значение незнакомого слова с использованием</w:t>
      </w:r>
      <w:r w:rsidRPr="005120AC">
        <w:rPr>
          <w:spacing w:val="-67"/>
          <w:sz w:val="28"/>
        </w:rPr>
        <w:t xml:space="preserve"> </w:t>
      </w:r>
      <w:r w:rsidRPr="005120AC">
        <w:rPr>
          <w:sz w:val="28"/>
        </w:rPr>
        <w:t>словаря;</w:t>
      </w:r>
    </w:p>
    <w:p w:rsidR="007C1181" w:rsidRPr="005120AC" w:rsidRDefault="007325AC" w:rsidP="0054155E">
      <w:pPr>
        <w:pStyle w:val="a5"/>
        <w:numPr>
          <w:ilvl w:val="1"/>
          <w:numId w:val="21"/>
        </w:numPr>
        <w:tabs>
          <w:tab w:val="left" w:pos="1299"/>
        </w:tabs>
        <w:ind w:left="0" w:firstLine="709"/>
        <w:rPr>
          <w:sz w:val="28"/>
        </w:rPr>
      </w:pPr>
      <w:r w:rsidRPr="005120AC">
        <w:rPr>
          <w:sz w:val="28"/>
        </w:rPr>
        <w:t>участвовать в обсуждении прослушанного/ прочитанного произведения:</w:t>
      </w:r>
      <w:r w:rsidRPr="005120AC">
        <w:rPr>
          <w:spacing w:val="1"/>
          <w:sz w:val="28"/>
        </w:rPr>
        <w:t xml:space="preserve"> </w:t>
      </w:r>
      <w:r w:rsidRPr="005120AC">
        <w:rPr>
          <w:sz w:val="28"/>
        </w:rPr>
        <w:t>отвечать на вопросы о впечатлении от произведения, использовать в беседе</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литературные</w:t>
      </w:r>
      <w:r w:rsidRPr="005120AC">
        <w:rPr>
          <w:spacing w:val="1"/>
          <w:sz w:val="28"/>
        </w:rPr>
        <w:t xml:space="preserve"> </w:t>
      </w:r>
      <w:r w:rsidRPr="005120AC">
        <w:rPr>
          <w:sz w:val="28"/>
        </w:rPr>
        <w:t>понятия</w:t>
      </w:r>
      <w:r w:rsidRPr="005120AC">
        <w:rPr>
          <w:spacing w:val="1"/>
          <w:sz w:val="28"/>
        </w:rPr>
        <w:t xml:space="preserve"> </w:t>
      </w:r>
      <w:r w:rsidRPr="005120AC">
        <w:rPr>
          <w:sz w:val="28"/>
        </w:rPr>
        <w:t>(автор,</w:t>
      </w:r>
      <w:r w:rsidRPr="005120AC">
        <w:rPr>
          <w:spacing w:val="1"/>
          <w:sz w:val="28"/>
        </w:rPr>
        <w:t xml:space="preserve"> </w:t>
      </w:r>
      <w:r w:rsidRPr="005120AC">
        <w:rPr>
          <w:sz w:val="28"/>
        </w:rPr>
        <w:t>герой,</w:t>
      </w:r>
      <w:r w:rsidRPr="005120AC">
        <w:rPr>
          <w:spacing w:val="1"/>
          <w:sz w:val="28"/>
        </w:rPr>
        <w:t xml:space="preserve"> </w:t>
      </w:r>
      <w:r w:rsidRPr="005120AC">
        <w:rPr>
          <w:sz w:val="28"/>
        </w:rPr>
        <w:t>тема,</w:t>
      </w:r>
      <w:r w:rsidRPr="005120AC">
        <w:rPr>
          <w:spacing w:val="1"/>
          <w:sz w:val="28"/>
        </w:rPr>
        <w:t xml:space="preserve"> </w:t>
      </w:r>
      <w:r w:rsidRPr="005120AC">
        <w:rPr>
          <w:sz w:val="28"/>
        </w:rPr>
        <w:t>идея,</w:t>
      </w:r>
      <w:r w:rsidRPr="005120AC">
        <w:rPr>
          <w:spacing w:val="1"/>
          <w:sz w:val="28"/>
        </w:rPr>
        <w:t xml:space="preserve"> </w:t>
      </w:r>
      <w:r w:rsidRPr="005120AC">
        <w:rPr>
          <w:sz w:val="28"/>
        </w:rPr>
        <w:t>заголовок,</w:t>
      </w:r>
      <w:r w:rsidRPr="005120AC">
        <w:rPr>
          <w:spacing w:val="1"/>
          <w:sz w:val="28"/>
        </w:rPr>
        <w:t xml:space="preserve"> </w:t>
      </w:r>
      <w:r w:rsidRPr="005120AC">
        <w:rPr>
          <w:sz w:val="28"/>
        </w:rPr>
        <w:t>содержание</w:t>
      </w:r>
      <w:r w:rsidRPr="005120AC">
        <w:rPr>
          <w:spacing w:val="-5"/>
          <w:sz w:val="28"/>
        </w:rPr>
        <w:t xml:space="preserve"> </w:t>
      </w:r>
      <w:r w:rsidRPr="005120AC">
        <w:rPr>
          <w:sz w:val="28"/>
        </w:rPr>
        <w:t>произведения),</w:t>
      </w:r>
      <w:r w:rsidRPr="005120AC">
        <w:rPr>
          <w:spacing w:val="-5"/>
          <w:sz w:val="28"/>
        </w:rPr>
        <w:t xml:space="preserve"> </w:t>
      </w:r>
      <w:r w:rsidRPr="005120AC">
        <w:rPr>
          <w:sz w:val="28"/>
        </w:rPr>
        <w:t>подтверждать</w:t>
      </w:r>
      <w:r w:rsidRPr="005120AC">
        <w:rPr>
          <w:spacing w:val="-2"/>
          <w:sz w:val="28"/>
        </w:rPr>
        <w:t xml:space="preserve"> </w:t>
      </w:r>
      <w:r w:rsidRPr="005120AC">
        <w:rPr>
          <w:sz w:val="28"/>
        </w:rPr>
        <w:t>свой</w:t>
      </w:r>
      <w:r w:rsidRPr="005120AC">
        <w:rPr>
          <w:spacing w:val="3"/>
          <w:sz w:val="28"/>
        </w:rPr>
        <w:t xml:space="preserve"> </w:t>
      </w:r>
      <w:r w:rsidRPr="005120AC">
        <w:rPr>
          <w:sz w:val="28"/>
        </w:rPr>
        <w:t>ответ</w:t>
      </w:r>
      <w:r w:rsidRPr="005120AC">
        <w:rPr>
          <w:spacing w:val="-2"/>
          <w:sz w:val="28"/>
        </w:rPr>
        <w:t xml:space="preserve"> </w:t>
      </w:r>
      <w:r w:rsidRPr="005120AC">
        <w:rPr>
          <w:sz w:val="28"/>
        </w:rPr>
        <w:t>примерами</w:t>
      </w:r>
      <w:r w:rsidRPr="005120AC">
        <w:rPr>
          <w:spacing w:val="-1"/>
          <w:sz w:val="28"/>
        </w:rPr>
        <w:t xml:space="preserve"> </w:t>
      </w:r>
      <w:r w:rsidRPr="005120AC">
        <w:rPr>
          <w:sz w:val="28"/>
        </w:rPr>
        <w:t>из</w:t>
      </w:r>
      <w:r w:rsidRPr="005120AC">
        <w:rPr>
          <w:spacing w:val="-2"/>
          <w:sz w:val="28"/>
        </w:rPr>
        <w:t xml:space="preserve"> </w:t>
      </w:r>
      <w:r w:rsidRPr="005120AC">
        <w:rPr>
          <w:sz w:val="28"/>
        </w:rPr>
        <w:t>текста;</w:t>
      </w:r>
    </w:p>
    <w:p w:rsidR="007C1181" w:rsidRPr="005120AC" w:rsidRDefault="007325AC" w:rsidP="0054155E">
      <w:pPr>
        <w:pStyle w:val="a5"/>
        <w:numPr>
          <w:ilvl w:val="1"/>
          <w:numId w:val="21"/>
        </w:numPr>
        <w:tabs>
          <w:tab w:val="left" w:pos="1458"/>
        </w:tabs>
        <w:ind w:left="0" w:firstLine="709"/>
        <w:rPr>
          <w:sz w:val="28"/>
        </w:rPr>
      </w:pPr>
      <w:r w:rsidRPr="005120AC">
        <w:rPr>
          <w:sz w:val="28"/>
        </w:rPr>
        <w:t>пересказывать</w:t>
      </w:r>
      <w:r w:rsidRPr="005120AC">
        <w:rPr>
          <w:spacing w:val="1"/>
          <w:sz w:val="28"/>
        </w:rPr>
        <w:t xml:space="preserve"> </w:t>
      </w:r>
      <w:r w:rsidRPr="005120AC">
        <w:rPr>
          <w:sz w:val="28"/>
        </w:rPr>
        <w:t>(устно)</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последовательности</w:t>
      </w:r>
      <w:r w:rsidRPr="005120AC">
        <w:rPr>
          <w:spacing w:val="1"/>
          <w:sz w:val="28"/>
        </w:rPr>
        <w:t xml:space="preserve"> </w:t>
      </w:r>
      <w:r w:rsidRPr="005120AC">
        <w:rPr>
          <w:sz w:val="28"/>
        </w:rPr>
        <w:t>событий,</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предложенные</w:t>
      </w:r>
      <w:r w:rsidRPr="005120AC">
        <w:rPr>
          <w:spacing w:val="1"/>
          <w:sz w:val="28"/>
        </w:rPr>
        <w:t xml:space="preserve"> </w:t>
      </w:r>
      <w:r w:rsidRPr="005120AC">
        <w:rPr>
          <w:sz w:val="28"/>
        </w:rPr>
        <w:t>ключевые</w:t>
      </w:r>
      <w:r w:rsidRPr="005120AC">
        <w:rPr>
          <w:spacing w:val="1"/>
          <w:sz w:val="28"/>
        </w:rPr>
        <w:t xml:space="preserve"> </w:t>
      </w:r>
      <w:r w:rsidRPr="005120AC">
        <w:rPr>
          <w:sz w:val="28"/>
        </w:rPr>
        <w:t>слова,</w:t>
      </w:r>
      <w:r w:rsidRPr="005120AC">
        <w:rPr>
          <w:spacing w:val="1"/>
          <w:sz w:val="28"/>
        </w:rPr>
        <w:t xml:space="preserve"> </w:t>
      </w:r>
      <w:r w:rsidRPr="005120AC">
        <w:rPr>
          <w:sz w:val="28"/>
        </w:rPr>
        <w:t>вопросы,</w:t>
      </w:r>
      <w:r w:rsidRPr="005120AC">
        <w:rPr>
          <w:spacing w:val="-5"/>
          <w:sz w:val="28"/>
        </w:rPr>
        <w:t xml:space="preserve"> </w:t>
      </w:r>
      <w:r w:rsidRPr="005120AC">
        <w:rPr>
          <w:sz w:val="28"/>
        </w:rPr>
        <w:t>рисунки,</w:t>
      </w:r>
      <w:r w:rsidRPr="005120AC">
        <w:rPr>
          <w:spacing w:val="-4"/>
          <w:sz w:val="28"/>
        </w:rPr>
        <w:t xml:space="preserve"> </w:t>
      </w:r>
      <w:r w:rsidRPr="005120AC">
        <w:rPr>
          <w:sz w:val="28"/>
        </w:rPr>
        <w:t>предложенный план;</w:t>
      </w:r>
    </w:p>
    <w:p w:rsidR="007C1181" w:rsidRPr="005120AC" w:rsidRDefault="007325AC" w:rsidP="0054155E">
      <w:pPr>
        <w:pStyle w:val="a5"/>
        <w:numPr>
          <w:ilvl w:val="1"/>
          <w:numId w:val="21"/>
        </w:numPr>
        <w:tabs>
          <w:tab w:val="left" w:pos="1386"/>
        </w:tabs>
        <w:ind w:left="0" w:firstLine="709"/>
        <w:rPr>
          <w:sz w:val="28"/>
        </w:rPr>
      </w:pPr>
      <w:r w:rsidRPr="005120AC">
        <w:rPr>
          <w:sz w:val="28"/>
        </w:rPr>
        <w:t>читать</w:t>
      </w:r>
      <w:r w:rsidRPr="005120AC">
        <w:rPr>
          <w:spacing w:val="1"/>
          <w:sz w:val="28"/>
        </w:rPr>
        <w:t xml:space="preserve"> </w:t>
      </w:r>
      <w:r w:rsidRPr="005120AC">
        <w:rPr>
          <w:sz w:val="28"/>
        </w:rPr>
        <w:t>по</w:t>
      </w:r>
      <w:r w:rsidRPr="005120AC">
        <w:rPr>
          <w:spacing w:val="1"/>
          <w:sz w:val="28"/>
        </w:rPr>
        <w:t xml:space="preserve"> </w:t>
      </w:r>
      <w:r w:rsidRPr="005120AC">
        <w:rPr>
          <w:sz w:val="28"/>
        </w:rPr>
        <w:t>ролям</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норм</w:t>
      </w:r>
      <w:r w:rsidRPr="005120AC">
        <w:rPr>
          <w:spacing w:val="1"/>
          <w:sz w:val="28"/>
        </w:rPr>
        <w:t xml:space="preserve"> </w:t>
      </w:r>
      <w:r w:rsidRPr="005120AC">
        <w:rPr>
          <w:sz w:val="28"/>
        </w:rPr>
        <w:t>произношения,</w:t>
      </w:r>
      <w:r w:rsidRPr="005120AC">
        <w:rPr>
          <w:spacing w:val="1"/>
          <w:sz w:val="28"/>
        </w:rPr>
        <w:t xml:space="preserve"> </w:t>
      </w:r>
      <w:r w:rsidRPr="005120AC">
        <w:rPr>
          <w:sz w:val="28"/>
        </w:rPr>
        <w:t>расстановки</w:t>
      </w:r>
      <w:r w:rsidRPr="005120AC">
        <w:rPr>
          <w:spacing w:val="1"/>
          <w:sz w:val="28"/>
        </w:rPr>
        <w:t xml:space="preserve"> </w:t>
      </w:r>
      <w:r w:rsidRPr="005120AC">
        <w:rPr>
          <w:sz w:val="28"/>
        </w:rPr>
        <w:t>ударения;</w:t>
      </w:r>
    </w:p>
    <w:p w:rsidR="007C1181" w:rsidRPr="005120AC" w:rsidRDefault="007325AC" w:rsidP="0054155E">
      <w:pPr>
        <w:pStyle w:val="a5"/>
        <w:numPr>
          <w:ilvl w:val="1"/>
          <w:numId w:val="21"/>
        </w:numPr>
        <w:tabs>
          <w:tab w:val="left" w:pos="1364"/>
        </w:tabs>
        <w:ind w:left="0" w:firstLine="709"/>
        <w:rPr>
          <w:sz w:val="28"/>
        </w:rPr>
      </w:pPr>
      <w:r w:rsidRPr="005120AC">
        <w:rPr>
          <w:sz w:val="28"/>
        </w:rPr>
        <w:t>составлять</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по</w:t>
      </w:r>
      <w:r w:rsidRPr="005120AC">
        <w:rPr>
          <w:spacing w:val="1"/>
          <w:sz w:val="28"/>
        </w:rPr>
        <w:t xml:space="preserve"> </w:t>
      </w:r>
      <w:r w:rsidRPr="005120AC">
        <w:rPr>
          <w:sz w:val="28"/>
        </w:rPr>
        <w:t>содержанию</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3</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по</w:t>
      </w:r>
      <w:r w:rsidRPr="005120AC">
        <w:rPr>
          <w:spacing w:val="1"/>
          <w:sz w:val="28"/>
        </w:rPr>
        <w:t xml:space="preserve"> </w:t>
      </w:r>
      <w:r w:rsidRPr="005120AC">
        <w:rPr>
          <w:sz w:val="28"/>
        </w:rPr>
        <w:t>заданному</w:t>
      </w:r>
      <w:r w:rsidRPr="005120AC">
        <w:rPr>
          <w:spacing w:val="-4"/>
          <w:sz w:val="28"/>
        </w:rPr>
        <w:t xml:space="preserve"> </w:t>
      </w:r>
      <w:r w:rsidRPr="005120AC">
        <w:rPr>
          <w:sz w:val="28"/>
        </w:rPr>
        <w:t>алгоритму;</w:t>
      </w:r>
    </w:p>
    <w:p w:rsidR="007C1181" w:rsidRPr="005120AC" w:rsidRDefault="007325AC" w:rsidP="0054155E">
      <w:pPr>
        <w:pStyle w:val="a5"/>
        <w:numPr>
          <w:ilvl w:val="1"/>
          <w:numId w:val="21"/>
        </w:numPr>
        <w:tabs>
          <w:tab w:val="left" w:pos="1287"/>
        </w:tabs>
        <w:ind w:left="0" w:firstLine="709"/>
        <w:rPr>
          <w:sz w:val="28"/>
        </w:rPr>
      </w:pPr>
      <w:r w:rsidRPr="005120AC">
        <w:rPr>
          <w:sz w:val="28"/>
        </w:rPr>
        <w:t>сочинять небольшие тексты по предложенному началу и др. (не менее 3</w:t>
      </w:r>
      <w:r w:rsidRPr="005120AC">
        <w:rPr>
          <w:spacing w:val="1"/>
          <w:sz w:val="28"/>
        </w:rPr>
        <w:t xml:space="preserve"> </w:t>
      </w:r>
      <w:r w:rsidRPr="005120AC">
        <w:rPr>
          <w:sz w:val="28"/>
        </w:rPr>
        <w:t>предложений);</w:t>
      </w:r>
    </w:p>
    <w:p w:rsidR="007C1181" w:rsidRPr="005120AC" w:rsidRDefault="007325AC" w:rsidP="00AD307A">
      <w:pPr>
        <w:pStyle w:val="a5"/>
        <w:numPr>
          <w:ilvl w:val="1"/>
          <w:numId w:val="21"/>
        </w:numPr>
        <w:tabs>
          <w:tab w:val="left" w:pos="1276"/>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книге/учебнике</w:t>
      </w:r>
      <w:r w:rsidRPr="005120AC">
        <w:rPr>
          <w:spacing w:val="1"/>
          <w:sz w:val="28"/>
        </w:rPr>
        <w:t xml:space="preserve"> </w:t>
      </w:r>
      <w:r w:rsidRPr="005120AC">
        <w:rPr>
          <w:sz w:val="28"/>
        </w:rPr>
        <w:t>по</w:t>
      </w:r>
      <w:r w:rsidRPr="005120AC">
        <w:rPr>
          <w:spacing w:val="1"/>
          <w:sz w:val="28"/>
        </w:rPr>
        <w:t xml:space="preserve"> </w:t>
      </w:r>
      <w:r w:rsidRPr="005120AC">
        <w:rPr>
          <w:sz w:val="28"/>
        </w:rPr>
        <w:t>обложке,</w:t>
      </w:r>
      <w:r w:rsidRPr="005120AC">
        <w:rPr>
          <w:spacing w:val="1"/>
          <w:sz w:val="28"/>
        </w:rPr>
        <w:t xml:space="preserve"> </w:t>
      </w:r>
      <w:r w:rsidRPr="005120AC">
        <w:rPr>
          <w:sz w:val="28"/>
        </w:rPr>
        <w:t>оглавлению,</w:t>
      </w:r>
      <w:r w:rsidRPr="005120AC">
        <w:rPr>
          <w:spacing w:val="1"/>
          <w:sz w:val="28"/>
        </w:rPr>
        <w:t xml:space="preserve"> </w:t>
      </w:r>
      <w:r w:rsidRPr="005120AC">
        <w:rPr>
          <w:sz w:val="28"/>
        </w:rPr>
        <w:t>иллюстрациям;</w:t>
      </w:r>
    </w:p>
    <w:p w:rsidR="007C1181" w:rsidRPr="005120AC" w:rsidRDefault="007325AC" w:rsidP="0054155E">
      <w:pPr>
        <w:pStyle w:val="a5"/>
        <w:numPr>
          <w:ilvl w:val="1"/>
          <w:numId w:val="21"/>
        </w:numPr>
        <w:tabs>
          <w:tab w:val="left" w:pos="1319"/>
        </w:tabs>
        <w:ind w:left="0" w:firstLine="709"/>
        <w:rPr>
          <w:sz w:val="28"/>
        </w:rPr>
      </w:pPr>
      <w:r w:rsidRPr="005120AC">
        <w:rPr>
          <w:sz w:val="28"/>
        </w:rPr>
        <w:t>выбирать книги для самостоятельного чтения по совету взрослого и с</w:t>
      </w:r>
      <w:r w:rsidRPr="005120AC">
        <w:rPr>
          <w:spacing w:val="1"/>
          <w:sz w:val="28"/>
        </w:rPr>
        <w:t xml:space="preserve"> </w:t>
      </w:r>
      <w:r w:rsidRPr="005120AC">
        <w:rPr>
          <w:sz w:val="28"/>
        </w:rPr>
        <w:t>учётом</w:t>
      </w:r>
      <w:r w:rsidRPr="005120AC">
        <w:rPr>
          <w:spacing w:val="1"/>
          <w:sz w:val="28"/>
        </w:rPr>
        <w:t xml:space="preserve"> </w:t>
      </w:r>
      <w:r w:rsidRPr="005120AC">
        <w:rPr>
          <w:sz w:val="28"/>
        </w:rPr>
        <w:t>рекомендательного</w:t>
      </w:r>
      <w:r w:rsidRPr="005120AC">
        <w:rPr>
          <w:spacing w:val="1"/>
          <w:sz w:val="28"/>
        </w:rPr>
        <w:t xml:space="preserve"> </w:t>
      </w:r>
      <w:r w:rsidRPr="005120AC">
        <w:rPr>
          <w:sz w:val="28"/>
        </w:rPr>
        <w:t>списка,</w:t>
      </w:r>
      <w:r w:rsidRPr="005120AC">
        <w:rPr>
          <w:spacing w:val="1"/>
          <w:sz w:val="28"/>
        </w:rPr>
        <w:t xml:space="preserve"> </w:t>
      </w: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прочитанной</w:t>
      </w:r>
      <w:r w:rsidRPr="005120AC">
        <w:rPr>
          <w:spacing w:val="1"/>
          <w:sz w:val="28"/>
        </w:rPr>
        <w:t xml:space="preserve"> </w:t>
      </w:r>
      <w:r w:rsidRPr="005120AC">
        <w:rPr>
          <w:sz w:val="28"/>
        </w:rPr>
        <w:t>книге</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5"/>
          <w:sz w:val="28"/>
        </w:rPr>
        <w:t xml:space="preserve"> </w:t>
      </w:r>
      <w:r w:rsidRPr="005120AC">
        <w:rPr>
          <w:sz w:val="28"/>
        </w:rPr>
        <w:t>алгоритму;</w:t>
      </w:r>
    </w:p>
    <w:p w:rsidR="007C1181" w:rsidRPr="005120AC" w:rsidRDefault="007325AC" w:rsidP="0054155E">
      <w:pPr>
        <w:pStyle w:val="a5"/>
        <w:numPr>
          <w:ilvl w:val="1"/>
          <w:numId w:val="21"/>
        </w:numPr>
        <w:tabs>
          <w:tab w:val="left" w:pos="1350"/>
        </w:tabs>
        <w:ind w:left="0" w:firstLine="709"/>
        <w:rPr>
          <w:sz w:val="28"/>
        </w:rPr>
      </w:pPr>
      <w:r w:rsidRPr="005120AC">
        <w:rPr>
          <w:sz w:val="28"/>
        </w:rPr>
        <w:t>обращаться</w:t>
      </w:r>
      <w:r w:rsidRPr="005120AC">
        <w:rPr>
          <w:spacing w:val="1"/>
          <w:sz w:val="28"/>
        </w:rPr>
        <w:t xml:space="preserve"> </w:t>
      </w:r>
      <w:r w:rsidRPr="005120AC">
        <w:rPr>
          <w:sz w:val="28"/>
        </w:rPr>
        <w:t>к</w:t>
      </w:r>
      <w:r w:rsidRPr="005120AC">
        <w:rPr>
          <w:spacing w:val="1"/>
          <w:sz w:val="28"/>
        </w:rPr>
        <w:t xml:space="preserve"> </w:t>
      </w:r>
      <w:r w:rsidRPr="005120AC">
        <w:rPr>
          <w:sz w:val="28"/>
        </w:rPr>
        <w:t>справочной</w:t>
      </w:r>
      <w:r w:rsidRPr="005120AC">
        <w:rPr>
          <w:spacing w:val="1"/>
          <w:sz w:val="28"/>
        </w:rPr>
        <w:t xml:space="preserve"> </w:t>
      </w:r>
      <w:r w:rsidRPr="005120AC">
        <w:rPr>
          <w:sz w:val="28"/>
        </w:rPr>
        <w:t>литературе</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дополнительной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 соответствии</w:t>
      </w:r>
      <w:r w:rsidRPr="005120AC">
        <w:rPr>
          <w:spacing w:val="-3"/>
          <w:sz w:val="28"/>
        </w:rPr>
        <w:t xml:space="preserve"> </w:t>
      </w:r>
      <w:r w:rsidRPr="005120AC">
        <w:rPr>
          <w:sz w:val="28"/>
        </w:rPr>
        <w:t>с учебной задачей.</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2</w:t>
      </w:r>
      <w:r w:rsidRPr="005120AC">
        <w:rPr>
          <w:spacing w:val="-1"/>
        </w:rPr>
        <w:t xml:space="preserve"> </w:t>
      </w: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во</w:t>
      </w:r>
      <w:r w:rsidRPr="005120AC">
        <w:rPr>
          <w:spacing w:val="-2"/>
        </w:rPr>
        <w:t xml:space="preserve"> </w:t>
      </w:r>
      <w:r w:rsidRPr="005120AC">
        <w:t>2 классе</w:t>
      </w:r>
      <w:r w:rsidRPr="005120AC">
        <w:rPr>
          <w:spacing w:val="-4"/>
        </w:rPr>
        <w:t xml:space="preserve"> </w:t>
      </w:r>
      <w:r w:rsidRPr="005120AC">
        <w:t>обучающийся</w:t>
      </w:r>
      <w:r w:rsidRPr="005120AC">
        <w:rPr>
          <w:spacing w:val="-4"/>
        </w:rPr>
        <w:t xml:space="preserve"> </w:t>
      </w:r>
      <w:r w:rsidRPr="005120AC">
        <w:t>научится:</w:t>
      </w:r>
    </w:p>
    <w:p w:rsidR="007C1181" w:rsidRPr="005120AC" w:rsidRDefault="007325AC" w:rsidP="0054155E">
      <w:pPr>
        <w:pStyle w:val="a5"/>
        <w:numPr>
          <w:ilvl w:val="1"/>
          <w:numId w:val="21"/>
        </w:numPr>
        <w:tabs>
          <w:tab w:val="left" w:pos="1295"/>
        </w:tabs>
        <w:ind w:left="0" w:firstLine="709"/>
        <w:rPr>
          <w:sz w:val="28"/>
          <w:szCs w:val="28"/>
        </w:rPr>
      </w:pPr>
      <w:r w:rsidRPr="005120AC">
        <w:rPr>
          <w:sz w:val="28"/>
        </w:rPr>
        <w:t>объяснять важность чтения для решения учебных задач и применения в</w:t>
      </w:r>
      <w:r w:rsidRPr="005120AC">
        <w:rPr>
          <w:spacing w:val="1"/>
          <w:sz w:val="28"/>
        </w:rPr>
        <w:t xml:space="preserve"> </w:t>
      </w:r>
      <w:r w:rsidRPr="005120AC">
        <w:rPr>
          <w:sz w:val="28"/>
        </w:rPr>
        <w:t>различных жизненных ситуациях: переходить от чтения вслух к чтению про</w:t>
      </w:r>
      <w:r w:rsidRPr="005120AC">
        <w:rPr>
          <w:spacing w:val="1"/>
          <w:sz w:val="28"/>
        </w:rPr>
        <w:t xml:space="preserve"> </w:t>
      </w:r>
      <w:r w:rsidRPr="005120AC">
        <w:rPr>
          <w:sz w:val="28"/>
        </w:rPr>
        <w:t>себя в соответствии с учебной задачей, обращаться к разным видам чтения</w:t>
      </w:r>
      <w:r w:rsidRPr="005120AC">
        <w:rPr>
          <w:spacing w:val="1"/>
          <w:sz w:val="28"/>
        </w:rPr>
        <w:t xml:space="preserve"> </w:t>
      </w:r>
      <w:r w:rsidRPr="005120AC">
        <w:rPr>
          <w:sz w:val="28"/>
        </w:rPr>
        <w:t>(изучающее,</w:t>
      </w:r>
      <w:r w:rsidRPr="005120AC">
        <w:rPr>
          <w:spacing w:val="1"/>
          <w:sz w:val="28"/>
        </w:rPr>
        <w:t xml:space="preserve"> </w:t>
      </w:r>
      <w:r w:rsidRPr="005120AC">
        <w:rPr>
          <w:sz w:val="28"/>
        </w:rPr>
        <w:t>ознакомительное,</w:t>
      </w:r>
      <w:r w:rsidRPr="005120AC">
        <w:rPr>
          <w:spacing w:val="1"/>
          <w:sz w:val="28"/>
        </w:rPr>
        <w:t xml:space="preserve"> </w:t>
      </w:r>
      <w:r w:rsidRPr="005120AC">
        <w:rPr>
          <w:sz w:val="28"/>
        </w:rPr>
        <w:t>поисковое</w:t>
      </w:r>
      <w:r w:rsidRPr="005120AC">
        <w:rPr>
          <w:spacing w:val="1"/>
          <w:sz w:val="28"/>
        </w:rPr>
        <w:t xml:space="preserve"> </w:t>
      </w:r>
      <w:r w:rsidRPr="005120AC">
        <w:rPr>
          <w:sz w:val="28"/>
        </w:rPr>
        <w:t>выборочное,</w:t>
      </w:r>
      <w:r w:rsidRPr="005120AC">
        <w:rPr>
          <w:spacing w:val="1"/>
          <w:sz w:val="28"/>
        </w:rPr>
        <w:t xml:space="preserve"> </w:t>
      </w:r>
      <w:r w:rsidRPr="005120AC">
        <w:rPr>
          <w:sz w:val="28"/>
        </w:rPr>
        <w:t>просмотровое</w:t>
      </w:r>
      <w:r w:rsidRPr="005120AC">
        <w:rPr>
          <w:spacing w:val="1"/>
          <w:sz w:val="28"/>
        </w:rPr>
        <w:t xml:space="preserve"> </w:t>
      </w:r>
      <w:r w:rsidRPr="005120AC">
        <w:rPr>
          <w:sz w:val="28"/>
        </w:rPr>
        <w:t>выборочное), находить в фольклоре и литературных произведениях отражение</w:t>
      </w:r>
      <w:r w:rsidRPr="005120AC">
        <w:rPr>
          <w:spacing w:val="1"/>
          <w:sz w:val="28"/>
        </w:rPr>
        <w:t xml:space="preserve"> </w:t>
      </w:r>
      <w:r w:rsidRPr="005120AC">
        <w:rPr>
          <w:sz w:val="28"/>
        </w:rPr>
        <w:t>нравственных</w:t>
      </w:r>
      <w:r w:rsidRPr="005120AC">
        <w:rPr>
          <w:spacing w:val="11"/>
          <w:sz w:val="28"/>
        </w:rPr>
        <w:t xml:space="preserve"> </w:t>
      </w:r>
      <w:r w:rsidRPr="005120AC">
        <w:rPr>
          <w:sz w:val="28"/>
        </w:rPr>
        <w:t>ценностей,</w:t>
      </w:r>
      <w:r w:rsidRPr="005120AC">
        <w:rPr>
          <w:spacing w:val="12"/>
          <w:sz w:val="28"/>
        </w:rPr>
        <w:t xml:space="preserve"> </w:t>
      </w:r>
      <w:r w:rsidRPr="005120AC">
        <w:rPr>
          <w:sz w:val="28"/>
        </w:rPr>
        <w:t>традиций,</w:t>
      </w:r>
      <w:r w:rsidRPr="005120AC">
        <w:rPr>
          <w:spacing w:val="10"/>
          <w:sz w:val="28"/>
        </w:rPr>
        <w:t xml:space="preserve"> </w:t>
      </w:r>
      <w:r w:rsidRPr="005120AC">
        <w:rPr>
          <w:sz w:val="28"/>
        </w:rPr>
        <w:t>быта,</w:t>
      </w:r>
      <w:r w:rsidRPr="005120AC">
        <w:rPr>
          <w:spacing w:val="12"/>
          <w:sz w:val="28"/>
        </w:rPr>
        <w:t xml:space="preserve"> </w:t>
      </w:r>
      <w:r w:rsidRPr="005120AC">
        <w:rPr>
          <w:sz w:val="28"/>
        </w:rPr>
        <w:t>культуры</w:t>
      </w:r>
      <w:r w:rsidRPr="005120AC">
        <w:rPr>
          <w:spacing w:val="13"/>
          <w:sz w:val="28"/>
        </w:rPr>
        <w:t xml:space="preserve"> </w:t>
      </w:r>
      <w:r w:rsidRPr="005120AC">
        <w:rPr>
          <w:sz w:val="28"/>
        </w:rPr>
        <w:t>разных</w:t>
      </w:r>
      <w:r w:rsidRPr="005120AC">
        <w:rPr>
          <w:spacing w:val="14"/>
          <w:sz w:val="28"/>
        </w:rPr>
        <w:t xml:space="preserve"> </w:t>
      </w:r>
      <w:r w:rsidRPr="005120AC">
        <w:rPr>
          <w:sz w:val="28"/>
        </w:rPr>
        <w:t>народов,</w:t>
      </w:r>
      <w:r w:rsidR="00CB3084" w:rsidRPr="005120AC">
        <w:rPr>
          <w:sz w:val="28"/>
        </w:rPr>
        <w:t xml:space="preserve"> </w:t>
      </w:r>
      <w:r w:rsidRPr="005120AC">
        <w:rPr>
          <w:sz w:val="28"/>
          <w:szCs w:val="28"/>
        </w:rPr>
        <w:t>ориентироваться</w:t>
      </w:r>
      <w:r w:rsidRPr="005120AC">
        <w:rPr>
          <w:spacing w:val="1"/>
          <w:sz w:val="28"/>
          <w:szCs w:val="28"/>
        </w:rPr>
        <w:t xml:space="preserve"> </w:t>
      </w:r>
      <w:r w:rsidRPr="005120AC">
        <w:rPr>
          <w:sz w:val="28"/>
          <w:szCs w:val="28"/>
        </w:rPr>
        <w:t>в</w:t>
      </w:r>
      <w:r w:rsidRPr="005120AC">
        <w:rPr>
          <w:spacing w:val="1"/>
          <w:sz w:val="28"/>
          <w:szCs w:val="28"/>
        </w:rPr>
        <w:t xml:space="preserve"> </w:t>
      </w:r>
      <w:r w:rsidRPr="005120AC">
        <w:rPr>
          <w:sz w:val="28"/>
          <w:szCs w:val="28"/>
        </w:rPr>
        <w:t>нравственно-этических</w:t>
      </w:r>
      <w:r w:rsidRPr="005120AC">
        <w:rPr>
          <w:spacing w:val="1"/>
          <w:sz w:val="28"/>
          <w:szCs w:val="28"/>
        </w:rPr>
        <w:t xml:space="preserve"> </w:t>
      </w:r>
      <w:r w:rsidRPr="005120AC">
        <w:rPr>
          <w:sz w:val="28"/>
          <w:szCs w:val="28"/>
        </w:rPr>
        <w:t>понятиях</w:t>
      </w:r>
      <w:r w:rsidRPr="005120AC">
        <w:rPr>
          <w:spacing w:val="1"/>
          <w:sz w:val="28"/>
          <w:szCs w:val="28"/>
        </w:rPr>
        <w:t xml:space="preserve"> </w:t>
      </w:r>
      <w:r w:rsidRPr="005120AC">
        <w:rPr>
          <w:sz w:val="28"/>
          <w:szCs w:val="28"/>
        </w:rPr>
        <w:t>в</w:t>
      </w:r>
      <w:r w:rsidRPr="005120AC">
        <w:rPr>
          <w:spacing w:val="1"/>
          <w:sz w:val="28"/>
          <w:szCs w:val="28"/>
        </w:rPr>
        <w:t xml:space="preserve"> </w:t>
      </w:r>
      <w:r w:rsidRPr="005120AC">
        <w:rPr>
          <w:sz w:val="28"/>
          <w:szCs w:val="28"/>
        </w:rPr>
        <w:t>контексте</w:t>
      </w:r>
      <w:r w:rsidRPr="005120AC">
        <w:rPr>
          <w:spacing w:val="1"/>
          <w:sz w:val="28"/>
          <w:szCs w:val="28"/>
        </w:rPr>
        <w:t xml:space="preserve"> </w:t>
      </w:r>
      <w:r w:rsidRPr="005120AC">
        <w:rPr>
          <w:sz w:val="28"/>
          <w:szCs w:val="28"/>
        </w:rPr>
        <w:t>изученных</w:t>
      </w:r>
      <w:r w:rsidRPr="005120AC">
        <w:rPr>
          <w:spacing w:val="1"/>
          <w:sz w:val="28"/>
          <w:szCs w:val="28"/>
        </w:rPr>
        <w:t xml:space="preserve"> </w:t>
      </w:r>
      <w:r w:rsidRPr="005120AC">
        <w:rPr>
          <w:sz w:val="28"/>
          <w:szCs w:val="28"/>
        </w:rPr>
        <w:t>произведений;</w:t>
      </w:r>
    </w:p>
    <w:p w:rsidR="007C1181" w:rsidRPr="005120AC" w:rsidRDefault="007325AC" w:rsidP="0054155E">
      <w:pPr>
        <w:pStyle w:val="a5"/>
        <w:numPr>
          <w:ilvl w:val="1"/>
          <w:numId w:val="21"/>
        </w:numPr>
        <w:tabs>
          <w:tab w:val="left" w:pos="1345"/>
        </w:tabs>
        <w:ind w:left="0" w:firstLine="709"/>
        <w:rPr>
          <w:sz w:val="28"/>
        </w:rPr>
      </w:pPr>
      <w:r w:rsidRPr="005120AC">
        <w:rPr>
          <w:sz w:val="28"/>
          <w:szCs w:val="28"/>
        </w:rPr>
        <w:t>читать</w:t>
      </w:r>
      <w:r w:rsidRPr="005120AC">
        <w:rPr>
          <w:spacing w:val="1"/>
          <w:sz w:val="28"/>
          <w:szCs w:val="28"/>
        </w:rPr>
        <w:t xml:space="preserve"> </w:t>
      </w:r>
      <w:r w:rsidRPr="005120AC">
        <w:rPr>
          <w:sz w:val="28"/>
          <w:szCs w:val="28"/>
        </w:rPr>
        <w:t>вслух</w:t>
      </w:r>
      <w:r w:rsidRPr="005120AC">
        <w:rPr>
          <w:spacing w:val="1"/>
          <w:sz w:val="28"/>
          <w:szCs w:val="28"/>
        </w:rPr>
        <w:t xml:space="preserve"> </w:t>
      </w:r>
      <w:r w:rsidRPr="005120AC">
        <w:rPr>
          <w:sz w:val="28"/>
          <w:szCs w:val="28"/>
        </w:rPr>
        <w:t>целыми</w:t>
      </w:r>
      <w:r w:rsidRPr="005120AC">
        <w:rPr>
          <w:spacing w:val="1"/>
          <w:sz w:val="28"/>
          <w:szCs w:val="28"/>
        </w:rPr>
        <w:t xml:space="preserve"> </w:t>
      </w:r>
      <w:r w:rsidRPr="005120AC">
        <w:rPr>
          <w:sz w:val="28"/>
          <w:szCs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в</w:t>
      </w:r>
      <w:r w:rsidRPr="005120AC">
        <w:rPr>
          <w:spacing w:val="1"/>
          <w:sz w:val="28"/>
        </w:rPr>
        <w:t xml:space="preserve"> </w:t>
      </w:r>
      <w:r w:rsidRPr="005120AC">
        <w:rPr>
          <w:sz w:val="28"/>
        </w:rPr>
        <w:t>темпе</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40</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минуту</w:t>
      </w:r>
      <w:r w:rsidRPr="005120AC">
        <w:rPr>
          <w:spacing w:val="71"/>
          <w:sz w:val="28"/>
        </w:rPr>
        <w:t xml:space="preserve"> </w:t>
      </w:r>
      <w:r w:rsidRPr="005120AC">
        <w:rPr>
          <w:sz w:val="28"/>
        </w:rPr>
        <w:t>(без</w:t>
      </w:r>
      <w:r w:rsidRPr="005120AC">
        <w:rPr>
          <w:spacing w:val="1"/>
          <w:sz w:val="28"/>
        </w:rPr>
        <w:t xml:space="preserve"> </w:t>
      </w:r>
      <w:r w:rsidRPr="005120AC">
        <w:rPr>
          <w:sz w:val="28"/>
        </w:rPr>
        <w:t>отметочного</w:t>
      </w:r>
      <w:r w:rsidRPr="005120AC">
        <w:rPr>
          <w:spacing w:val="-4"/>
          <w:sz w:val="28"/>
        </w:rPr>
        <w:t xml:space="preserve"> </w:t>
      </w:r>
      <w:r w:rsidRPr="005120AC">
        <w:rPr>
          <w:sz w:val="28"/>
        </w:rPr>
        <w:t>оценивания);</w:t>
      </w:r>
    </w:p>
    <w:p w:rsidR="007C1181" w:rsidRPr="005120AC" w:rsidRDefault="007325AC" w:rsidP="0054155E">
      <w:pPr>
        <w:pStyle w:val="a5"/>
        <w:numPr>
          <w:ilvl w:val="1"/>
          <w:numId w:val="21"/>
        </w:numPr>
        <w:tabs>
          <w:tab w:val="left" w:pos="1290"/>
        </w:tabs>
        <w:ind w:left="0" w:firstLine="709"/>
        <w:rPr>
          <w:sz w:val="28"/>
        </w:rPr>
      </w:pPr>
      <w:r w:rsidRPr="005120AC">
        <w:rPr>
          <w:sz w:val="28"/>
        </w:rPr>
        <w:t>читать наизусть с соблюдением орфоэпических и пунктуационных норм</w:t>
      </w:r>
      <w:r w:rsidRPr="005120AC">
        <w:rPr>
          <w:spacing w:val="1"/>
          <w:sz w:val="28"/>
        </w:rPr>
        <w:t xml:space="preserve"> </w:t>
      </w:r>
      <w:r w:rsidRPr="005120AC">
        <w:rPr>
          <w:sz w:val="28"/>
        </w:rPr>
        <w:t>не менее 3</w:t>
      </w:r>
      <w:r w:rsidRPr="005120AC">
        <w:rPr>
          <w:spacing w:val="1"/>
          <w:sz w:val="28"/>
        </w:rPr>
        <w:t xml:space="preserve"> </w:t>
      </w:r>
      <w:r w:rsidRPr="005120AC">
        <w:rPr>
          <w:sz w:val="28"/>
        </w:rPr>
        <w:t>стихотворений о</w:t>
      </w:r>
      <w:r w:rsidRPr="005120AC">
        <w:rPr>
          <w:spacing w:val="1"/>
          <w:sz w:val="28"/>
        </w:rPr>
        <w:t xml:space="preserve"> </w:t>
      </w:r>
      <w:r w:rsidRPr="005120AC">
        <w:rPr>
          <w:sz w:val="28"/>
        </w:rPr>
        <w:t>Родине, о</w:t>
      </w:r>
      <w:r w:rsidRPr="005120AC">
        <w:rPr>
          <w:spacing w:val="1"/>
          <w:sz w:val="28"/>
        </w:rPr>
        <w:t xml:space="preserve"> </w:t>
      </w:r>
      <w:r w:rsidRPr="005120AC">
        <w:rPr>
          <w:sz w:val="28"/>
        </w:rPr>
        <w:t>детях, о</w:t>
      </w:r>
      <w:r w:rsidRPr="005120AC">
        <w:rPr>
          <w:spacing w:val="1"/>
          <w:sz w:val="28"/>
        </w:rPr>
        <w:t xml:space="preserve"> </w:t>
      </w:r>
      <w:r w:rsidRPr="005120AC">
        <w:rPr>
          <w:sz w:val="28"/>
        </w:rPr>
        <w:t>семье, о</w:t>
      </w:r>
      <w:r w:rsidRPr="005120AC">
        <w:rPr>
          <w:spacing w:val="70"/>
          <w:sz w:val="28"/>
        </w:rPr>
        <w:t xml:space="preserve"> </w:t>
      </w:r>
      <w:r w:rsidRPr="005120AC">
        <w:rPr>
          <w:sz w:val="28"/>
        </w:rPr>
        <w:t>родной природе в</w:t>
      </w:r>
      <w:r w:rsidRPr="005120AC">
        <w:rPr>
          <w:spacing w:val="1"/>
          <w:sz w:val="28"/>
        </w:rPr>
        <w:t xml:space="preserve"> </w:t>
      </w:r>
      <w:r w:rsidRPr="005120AC">
        <w:rPr>
          <w:sz w:val="28"/>
        </w:rPr>
        <w:t>разные</w:t>
      </w:r>
      <w:r w:rsidRPr="005120AC">
        <w:rPr>
          <w:spacing w:val="-1"/>
          <w:sz w:val="28"/>
        </w:rPr>
        <w:t xml:space="preserve"> </w:t>
      </w:r>
      <w:r w:rsidRPr="005120AC">
        <w:rPr>
          <w:sz w:val="28"/>
        </w:rPr>
        <w:t>времена года;</w:t>
      </w:r>
    </w:p>
    <w:p w:rsidR="007C1181" w:rsidRPr="005120AC" w:rsidRDefault="007325AC" w:rsidP="0054155E">
      <w:pPr>
        <w:pStyle w:val="a5"/>
        <w:numPr>
          <w:ilvl w:val="1"/>
          <w:numId w:val="21"/>
        </w:numPr>
        <w:tabs>
          <w:tab w:val="left" w:pos="1343"/>
        </w:tabs>
        <w:ind w:left="0" w:firstLine="709"/>
        <w:rPr>
          <w:sz w:val="28"/>
        </w:rPr>
      </w:pPr>
      <w:r w:rsidRPr="005120AC">
        <w:rPr>
          <w:sz w:val="28"/>
        </w:rPr>
        <w:t>различать</w:t>
      </w:r>
      <w:r w:rsidRPr="005120AC">
        <w:rPr>
          <w:spacing w:val="1"/>
          <w:sz w:val="28"/>
        </w:rPr>
        <w:t xml:space="preserve"> </w:t>
      </w:r>
      <w:r w:rsidRPr="005120AC">
        <w:rPr>
          <w:sz w:val="28"/>
        </w:rPr>
        <w:t>прозаическую</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стихотворную</w:t>
      </w:r>
      <w:r w:rsidRPr="005120AC">
        <w:rPr>
          <w:spacing w:val="1"/>
          <w:sz w:val="28"/>
        </w:rPr>
        <w:t xml:space="preserve"> </w:t>
      </w:r>
      <w:r w:rsidRPr="005120AC">
        <w:rPr>
          <w:sz w:val="28"/>
        </w:rPr>
        <w:t>речь:</w:t>
      </w:r>
      <w:r w:rsidRPr="005120AC">
        <w:rPr>
          <w:spacing w:val="1"/>
          <w:sz w:val="28"/>
        </w:rPr>
        <w:t xml:space="preserve"> </w:t>
      </w:r>
      <w:r w:rsidRPr="005120AC">
        <w:rPr>
          <w:sz w:val="28"/>
        </w:rPr>
        <w:t>называть</w:t>
      </w:r>
      <w:r w:rsidRPr="005120AC">
        <w:rPr>
          <w:spacing w:val="1"/>
          <w:sz w:val="28"/>
        </w:rPr>
        <w:t xml:space="preserve"> </w:t>
      </w:r>
      <w:r w:rsidRPr="005120AC">
        <w:rPr>
          <w:sz w:val="28"/>
        </w:rPr>
        <w:t>особенности</w:t>
      </w:r>
      <w:r w:rsidRPr="005120AC">
        <w:rPr>
          <w:spacing w:val="1"/>
          <w:sz w:val="28"/>
        </w:rPr>
        <w:t xml:space="preserve"> </w:t>
      </w:r>
      <w:r w:rsidRPr="005120AC">
        <w:rPr>
          <w:sz w:val="28"/>
        </w:rPr>
        <w:t>стихотворного</w:t>
      </w:r>
      <w:r w:rsidRPr="005120AC">
        <w:rPr>
          <w:spacing w:val="-3"/>
          <w:sz w:val="28"/>
        </w:rPr>
        <w:t xml:space="preserve"> </w:t>
      </w:r>
      <w:r w:rsidRPr="005120AC">
        <w:rPr>
          <w:sz w:val="28"/>
        </w:rPr>
        <w:t>произведения</w:t>
      </w:r>
      <w:r w:rsidRPr="005120AC">
        <w:rPr>
          <w:spacing w:val="2"/>
          <w:sz w:val="28"/>
        </w:rPr>
        <w:t xml:space="preserve"> </w:t>
      </w:r>
      <w:r w:rsidRPr="005120AC">
        <w:rPr>
          <w:sz w:val="28"/>
        </w:rPr>
        <w:t>(ритм,</w:t>
      </w:r>
      <w:r w:rsidRPr="005120AC">
        <w:rPr>
          <w:spacing w:val="-1"/>
          <w:sz w:val="28"/>
        </w:rPr>
        <w:t xml:space="preserve"> </w:t>
      </w:r>
      <w:r w:rsidRPr="005120AC">
        <w:rPr>
          <w:sz w:val="28"/>
        </w:rPr>
        <w:t>рифма);</w:t>
      </w:r>
    </w:p>
    <w:p w:rsidR="007C1181" w:rsidRPr="005120AC" w:rsidRDefault="007325AC" w:rsidP="00AD307A">
      <w:pPr>
        <w:pStyle w:val="a5"/>
        <w:numPr>
          <w:ilvl w:val="1"/>
          <w:numId w:val="21"/>
        </w:numPr>
        <w:tabs>
          <w:tab w:val="left" w:pos="1418"/>
        </w:tabs>
        <w:ind w:left="0" w:firstLine="709"/>
        <w:rPr>
          <w:sz w:val="28"/>
        </w:rPr>
      </w:pPr>
      <w:r w:rsidRPr="005120AC">
        <w:rPr>
          <w:sz w:val="28"/>
        </w:rPr>
        <w:lastRenderedPageBreak/>
        <w:t>понимать</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смысл</w:t>
      </w:r>
      <w:r w:rsidRPr="005120AC">
        <w:rPr>
          <w:spacing w:val="1"/>
          <w:sz w:val="28"/>
        </w:rPr>
        <w:t xml:space="preserve"> </w:t>
      </w:r>
      <w:r w:rsidRPr="005120AC">
        <w:rPr>
          <w:sz w:val="28"/>
        </w:rPr>
        <w:t>прослушанного/прочитанного</w:t>
      </w:r>
      <w:r w:rsidRPr="005120AC">
        <w:rPr>
          <w:spacing w:val="-67"/>
          <w:sz w:val="28"/>
        </w:rPr>
        <w:t xml:space="preserve"> </w:t>
      </w:r>
      <w:r w:rsidRPr="005120AC">
        <w:rPr>
          <w:sz w:val="28"/>
        </w:rPr>
        <w:t>произведения:</w:t>
      </w:r>
      <w:r w:rsidRPr="005120AC">
        <w:rPr>
          <w:spacing w:val="1"/>
          <w:sz w:val="28"/>
        </w:rPr>
        <w:t xml:space="preserve"> </w:t>
      </w:r>
      <w:r w:rsidRPr="005120AC">
        <w:rPr>
          <w:sz w:val="28"/>
        </w:rPr>
        <w:t>отвечать</w:t>
      </w:r>
      <w:r w:rsidRPr="005120AC">
        <w:rPr>
          <w:spacing w:val="1"/>
          <w:sz w:val="28"/>
        </w:rPr>
        <w:t xml:space="preserve"> </w:t>
      </w:r>
      <w:r w:rsidRPr="005120AC">
        <w:rPr>
          <w:sz w:val="28"/>
        </w:rPr>
        <w:t>и</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вопросы</w:t>
      </w:r>
      <w:r w:rsidRPr="005120AC">
        <w:rPr>
          <w:spacing w:val="1"/>
          <w:sz w:val="28"/>
        </w:rPr>
        <w:t xml:space="preserve"> </w:t>
      </w:r>
      <w:r w:rsidRPr="005120AC">
        <w:rPr>
          <w:sz w:val="28"/>
        </w:rPr>
        <w:t>по</w:t>
      </w:r>
      <w:r w:rsidRPr="005120AC">
        <w:rPr>
          <w:spacing w:val="1"/>
          <w:sz w:val="28"/>
        </w:rPr>
        <w:t xml:space="preserve"> </w:t>
      </w:r>
      <w:r w:rsidRPr="005120AC">
        <w:rPr>
          <w:sz w:val="28"/>
        </w:rPr>
        <w:t>фактическому</w:t>
      </w:r>
      <w:r w:rsidRPr="005120AC">
        <w:rPr>
          <w:spacing w:val="1"/>
          <w:sz w:val="28"/>
        </w:rPr>
        <w:t xml:space="preserve"> </w:t>
      </w:r>
      <w:r w:rsidRPr="005120AC">
        <w:rPr>
          <w:sz w:val="28"/>
        </w:rPr>
        <w:t>содержанию</w:t>
      </w:r>
      <w:r w:rsidRPr="005120AC">
        <w:rPr>
          <w:spacing w:val="-2"/>
          <w:sz w:val="28"/>
        </w:rPr>
        <w:t xml:space="preserve"> </w:t>
      </w:r>
      <w:r w:rsidRPr="005120AC">
        <w:rPr>
          <w:sz w:val="28"/>
        </w:rPr>
        <w:t>произведения;</w:t>
      </w:r>
    </w:p>
    <w:p w:rsidR="007C1181" w:rsidRPr="005120AC" w:rsidRDefault="007325AC" w:rsidP="0054155E">
      <w:pPr>
        <w:pStyle w:val="a5"/>
        <w:numPr>
          <w:ilvl w:val="1"/>
          <w:numId w:val="21"/>
        </w:numPr>
        <w:tabs>
          <w:tab w:val="left" w:pos="1321"/>
        </w:tabs>
        <w:ind w:left="0" w:firstLine="709"/>
        <w:rPr>
          <w:sz w:val="28"/>
        </w:rPr>
      </w:pPr>
      <w:r w:rsidRPr="005120AC">
        <w:rPr>
          <w:sz w:val="28"/>
        </w:rPr>
        <w:t>различать и называть отдельные жанры фольклора (считалки, загадки,</w:t>
      </w:r>
      <w:r w:rsidRPr="005120AC">
        <w:rPr>
          <w:spacing w:val="1"/>
          <w:sz w:val="28"/>
        </w:rPr>
        <w:t xml:space="preserve"> </w:t>
      </w:r>
      <w:r w:rsidRPr="005120AC">
        <w:rPr>
          <w:sz w:val="28"/>
        </w:rPr>
        <w:t>пословицы,</w:t>
      </w:r>
      <w:r w:rsidRPr="005120AC">
        <w:rPr>
          <w:spacing w:val="1"/>
          <w:sz w:val="28"/>
        </w:rPr>
        <w:t xml:space="preserve"> </w:t>
      </w:r>
      <w:r w:rsidRPr="005120AC">
        <w:rPr>
          <w:sz w:val="28"/>
        </w:rPr>
        <w:t>потешки,</w:t>
      </w:r>
      <w:r w:rsidRPr="005120AC">
        <w:rPr>
          <w:spacing w:val="1"/>
          <w:sz w:val="28"/>
        </w:rPr>
        <w:t xml:space="preserve"> </w:t>
      </w:r>
      <w:r w:rsidRPr="005120AC">
        <w:rPr>
          <w:sz w:val="28"/>
        </w:rPr>
        <w:t>небылицы,</w:t>
      </w:r>
      <w:r w:rsidRPr="005120AC">
        <w:rPr>
          <w:spacing w:val="1"/>
          <w:sz w:val="28"/>
        </w:rPr>
        <w:t xml:space="preserve"> </w:t>
      </w:r>
      <w:r w:rsidRPr="005120AC">
        <w:rPr>
          <w:sz w:val="28"/>
        </w:rPr>
        <w:t>народные</w:t>
      </w:r>
      <w:r w:rsidRPr="005120AC">
        <w:rPr>
          <w:spacing w:val="1"/>
          <w:sz w:val="28"/>
        </w:rPr>
        <w:t xml:space="preserve"> </w:t>
      </w:r>
      <w:r w:rsidRPr="005120AC">
        <w:rPr>
          <w:sz w:val="28"/>
        </w:rPr>
        <w:t>песни,</w:t>
      </w:r>
      <w:r w:rsidRPr="005120AC">
        <w:rPr>
          <w:spacing w:val="1"/>
          <w:sz w:val="28"/>
        </w:rPr>
        <w:t xml:space="preserve"> </w:t>
      </w:r>
      <w:r w:rsidRPr="005120AC">
        <w:rPr>
          <w:sz w:val="28"/>
        </w:rPr>
        <w:t>скороговорки,</w:t>
      </w:r>
      <w:r w:rsidRPr="005120AC">
        <w:rPr>
          <w:spacing w:val="1"/>
          <w:sz w:val="28"/>
        </w:rPr>
        <w:t xml:space="preserve"> </w:t>
      </w:r>
      <w:r w:rsidRPr="005120AC">
        <w:rPr>
          <w:sz w:val="28"/>
        </w:rPr>
        <w:t>сказки</w:t>
      </w:r>
      <w:r w:rsidRPr="005120AC">
        <w:rPr>
          <w:spacing w:val="1"/>
          <w:sz w:val="28"/>
        </w:rPr>
        <w:t xml:space="preserve"> </w:t>
      </w:r>
      <w:r w:rsidRPr="005120AC">
        <w:rPr>
          <w:sz w:val="28"/>
        </w:rPr>
        <w:t>о</w:t>
      </w:r>
      <w:r w:rsidRPr="005120AC">
        <w:rPr>
          <w:spacing w:val="1"/>
          <w:sz w:val="28"/>
        </w:rPr>
        <w:t xml:space="preserve"> </w:t>
      </w:r>
      <w:r w:rsidRPr="005120AC">
        <w:rPr>
          <w:sz w:val="28"/>
        </w:rPr>
        <w:t>животных,</w:t>
      </w:r>
      <w:r w:rsidRPr="005120AC">
        <w:rPr>
          <w:spacing w:val="1"/>
          <w:sz w:val="28"/>
        </w:rPr>
        <w:t xml:space="preserve"> </w:t>
      </w:r>
      <w:r w:rsidRPr="005120AC">
        <w:rPr>
          <w:sz w:val="28"/>
        </w:rPr>
        <w:t>бытовые</w:t>
      </w:r>
      <w:r w:rsidRPr="005120AC">
        <w:rPr>
          <w:spacing w:val="1"/>
          <w:sz w:val="28"/>
        </w:rPr>
        <w:t xml:space="preserve"> </w:t>
      </w:r>
      <w:r w:rsidRPr="005120AC">
        <w:rPr>
          <w:sz w:val="28"/>
        </w:rPr>
        <w:t>и</w:t>
      </w:r>
      <w:r w:rsidRPr="005120AC">
        <w:rPr>
          <w:spacing w:val="1"/>
          <w:sz w:val="28"/>
        </w:rPr>
        <w:t xml:space="preserve"> </w:t>
      </w:r>
      <w:r w:rsidRPr="005120AC">
        <w:rPr>
          <w:sz w:val="28"/>
        </w:rPr>
        <w:t>волшебные)</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71"/>
          <w:sz w:val="28"/>
        </w:rPr>
        <w:t xml:space="preserve"> </w:t>
      </w:r>
      <w:r w:rsidRPr="005120AC">
        <w:rPr>
          <w:sz w:val="28"/>
        </w:rPr>
        <w:t>литературы</w:t>
      </w:r>
      <w:r w:rsidRPr="005120AC">
        <w:rPr>
          <w:spacing w:val="1"/>
          <w:sz w:val="28"/>
        </w:rPr>
        <w:t xml:space="preserve"> </w:t>
      </w:r>
      <w:r w:rsidRPr="005120AC">
        <w:rPr>
          <w:sz w:val="28"/>
        </w:rPr>
        <w:t>(литературные</w:t>
      </w:r>
      <w:r w:rsidRPr="005120AC">
        <w:rPr>
          <w:spacing w:val="-1"/>
          <w:sz w:val="28"/>
        </w:rPr>
        <w:t xml:space="preserve"> </w:t>
      </w:r>
      <w:r w:rsidRPr="005120AC">
        <w:rPr>
          <w:sz w:val="28"/>
        </w:rPr>
        <w:t>сказки,</w:t>
      </w:r>
      <w:r w:rsidRPr="005120AC">
        <w:rPr>
          <w:spacing w:val="-1"/>
          <w:sz w:val="28"/>
        </w:rPr>
        <w:t xml:space="preserve"> </w:t>
      </w:r>
      <w:r w:rsidRPr="005120AC">
        <w:rPr>
          <w:sz w:val="28"/>
        </w:rPr>
        <w:t>рассказы,</w:t>
      </w:r>
      <w:r w:rsidRPr="005120AC">
        <w:rPr>
          <w:spacing w:val="-1"/>
          <w:sz w:val="28"/>
        </w:rPr>
        <w:t xml:space="preserve"> </w:t>
      </w:r>
      <w:r w:rsidRPr="005120AC">
        <w:rPr>
          <w:sz w:val="28"/>
        </w:rPr>
        <w:t>стихотворения,</w:t>
      </w:r>
      <w:r w:rsidRPr="005120AC">
        <w:rPr>
          <w:spacing w:val="-1"/>
          <w:sz w:val="28"/>
        </w:rPr>
        <w:t xml:space="preserve"> </w:t>
      </w:r>
      <w:r w:rsidRPr="005120AC">
        <w:rPr>
          <w:sz w:val="28"/>
        </w:rPr>
        <w:t>басни);</w:t>
      </w:r>
    </w:p>
    <w:p w:rsidR="007C1181" w:rsidRPr="005120AC" w:rsidRDefault="007325AC" w:rsidP="0054155E">
      <w:pPr>
        <w:pStyle w:val="a5"/>
        <w:numPr>
          <w:ilvl w:val="1"/>
          <w:numId w:val="21"/>
        </w:numPr>
        <w:tabs>
          <w:tab w:val="left" w:pos="1376"/>
        </w:tabs>
        <w:ind w:left="0" w:firstLine="709"/>
        <w:rPr>
          <w:sz w:val="28"/>
        </w:rPr>
      </w:pPr>
      <w:r w:rsidRPr="005120AC">
        <w:rPr>
          <w:sz w:val="28"/>
        </w:rPr>
        <w:t>владеть</w:t>
      </w:r>
      <w:r w:rsidRPr="005120AC">
        <w:rPr>
          <w:spacing w:val="1"/>
          <w:sz w:val="28"/>
        </w:rPr>
        <w:t xml:space="preserve"> </w:t>
      </w:r>
      <w:r w:rsidRPr="005120AC">
        <w:rPr>
          <w:sz w:val="28"/>
        </w:rPr>
        <w:t>элементарными</w:t>
      </w:r>
      <w:r w:rsidRPr="005120AC">
        <w:rPr>
          <w:spacing w:val="1"/>
          <w:sz w:val="28"/>
        </w:rPr>
        <w:t xml:space="preserve"> </w:t>
      </w:r>
      <w:r w:rsidRPr="005120AC">
        <w:rPr>
          <w:sz w:val="28"/>
        </w:rPr>
        <w:t>умениями</w:t>
      </w:r>
      <w:r w:rsidRPr="005120AC">
        <w:rPr>
          <w:spacing w:val="1"/>
          <w:sz w:val="28"/>
        </w:rPr>
        <w:t xml:space="preserve"> </w:t>
      </w:r>
      <w:r w:rsidRPr="005120AC">
        <w:rPr>
          <w:sz w:val="28"/>
        </w:rPr>
        <w:t>анализа</w:t>
      </w:r>
      <w:r w:rsidRPr="005120AC">
        <w:rPr>
          <w:spacing w:val="1"/>
          <w:sz w:val="28"/>
        </w:rPr>
        <w:t xml:space="preserve"> </w:t>
      </w:r>
      <w:r w:rsidRPr="005120AC">
        <w:rPr>
          <w:sz w:val="28"/>
        </w:rPr>
        <w:t>и</w:t>
      </w:r>
      <w:r w:rsidRPr="005120AC">
        <w:rPr>
          <w:spacing w:val="1"/>
          <w:sz w:val="28"/>
        </w:rPr>
        <w:t xml:space="preserve"> </w:t>
      </w:r>
      <w:r w:rsidRPr="005120AC">
        <w:rPr>
          <w:sz w:val="28"/>
        </w:rPr>
        <w:t>интерпретации</w:t>
      </w:r>
      <w:r w:rsidRPr="005120AC">
        <w:rPr>
          <w:spacing w:val="1"/>
          <w:sz w:val="28"/>
        </w:rPr>
        <w:t xml:space="preserve"> </w:t>
      </w:r>
      <w:r w:rsidRPr="005120AC">
        <w:rPr>
          <w:sz w:val="28"/>
        </w:rPr>
        <w:t>текста: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тему</w:t>
      </w:r>
      <w:r w:rsidRPr="005120AC">
        <w:rPr>
          <w:spacing w:val="1"/>
          <w:sz w:val="28"/>
        </w:rPr>
        <w:t xml:space="preserve"> </w:t>
      </w:r>
      <w:r w:rsidRPr="005120AC">
        <w:rPr>
          <w:sz w:val="28"/>
        </w:rPr>
        <w:t>и</w:t>
      </w:r>
      <w:r w:rsidRPr="005120AC">
        <w:rPr>
          <w:spacing w:val="1"/>
          <w:sz w:val="28"/>
        </w:rPr>
        <w:t xml:space="preserve"> </w:t>
      </w:r>
      <w:r w:rsidRPr="005120AC">
        <w:rPr>
          <w:sz w:val="28"/>
        </w:rPr>
        <w:t>главную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воспроизводить</w:t>
      </w:r>
      <w:r w:rsidRPr="005120AC">
        <w:rPr>
          <w:spacing w:val="7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план</w:t>
      </w:r>
      <w:r w:rsidRPr="005120AC">
        <w:rPr>
          <w:spacing w:val="1"/>
          <w:sz w:val="28"/>
        </w:rPr>
        <w:t xml:space="preserve"> </w:t>
      </w:r>
      <w:r w:rsidRPr="005120AC">
        <w:rPr>
          <w:sz w:val="28"/>
        </w:rPr>
        <w:t>текста</w:t>
      </w:r>
      <w:r w:rsidRPr="005120AC">
        <w:rPr>
          <w:spacing w:val="1"/>
          <w:sz w:val="28"/>
        </w:rPr>
        <w:t xml:space="preserve"> </w:t>
      </w:r>
      <w:r w:rsidRPr="005120AC">
        <w:rPr>
          <w:sz w:val="28"/>
        </w:rPr>
        <w:t>(вопросный,</w:t>
      </w:r>
      <w:r w:rsidRPr="005120AC">
        <w:rPr>
          <w:spacing w:val="1"/>
          <w:sz w:val="28"/>
        </w:rPr>
        <w:t xml:space="preserve"> </w:t>
      </w:r>
      <w:r w:rsidRPr="005120AC">
        <w:rPr>
          <w:sz w:val="28"/>
        </w:rPr>
        <w:t>номинативный);</w:t>
      </w:r>
    </w:p>
    <w:p w:rsidR="007C1181" w:rsidRPr="005120AC" w:rsidRDefault="007325AC" w:rsidP="0054155E">
      <w:pPr>
        <w:pStyle w:val="a5"/>
        <w:numPr>
          <w:ilvl w:val="1"/>
          <w:numId w:val="21"/>
        </w:numPr>
        <w:tabs>
          <w:tab w:val="left" w:pos="1367"/>
        </w:tabs>
        <w:ind w:left="0" w:firstLine="709"/>
        <w:rPr>
          <w:sz w:val="28"/>
        </w:rPr>
      </w:pPr>
      <w:r w:rsidRPr="005120AC">
        <w:rPr>
          <w:sz w:val="28"/>
        </w:rPr>
        <w:t>описывать</w:t>
      </w:r>
      <w:r w:rsidRPr="005120AC">
        <w:rPr>
          <w:spacing w:val="1"/>
          <w:sz w:val="28"/>
        </w:rPr>
        <w:t xml:space="preserve"> </w:t>
      </w:r>
      <w:r w:rsidRPr="005120AC">
        <w:rPr>
          <w:sz w:val="28"/>
        </w:rPr>
        <w:t>характер</w:t>
      </w:r>
      <w:r w:rsidRPr="005120AC">
        <w:rPr>
          <w:spacing w:val="1"/>
          <w:sz w:val="28"/>
        </w:rPr>
        <w:t xml:space="preserve"> </w:t>
      </w:r>
      <w:r w:rsidRPr="005120AC">
        <w:rPr>
          <w:sz w:val="28"/>
        </w:rPr>
        <w:t>героя,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изображения</w:t>
      </w:r>
      <w:r w:rsidRPr="005120AC">
        <w:rPr>
          <w:spacing w:val="1"/>
          <w:sz w:val="28"/>
        </w:rPr>
        <w:t xml:space="preserve"> </w:t>
      </w:r>
      <w:r w:rsidRPr="005120AC">
        <w:rPr>
          <w:sz w:val="28"/>
        </w:rPr>
        <w:t>(портрет)</w:t>
      </w:r>
      <w:r w:rsidRPr="005120AC">
        <w:rPr>
          <w:spacing w:val="1"/>
          <w:sz w:val="28"/>
        </w:rPr>
        <w:t xml:space="preserve"> </w:t>
      </w:r>
      <w:r w:rsidRPr="005120AC">
        <w:rPr>
          <w:sz w:val="28"/>
        </w:rPr>
        <w:t>героя</w:t>
      </w:r>
      <w:r w:rsidRPr="005120AC">
        <w:rPr>
          <w:spacing w:val="1"/>
          <w:sz w:val="28"/>
        </w:rPr>
        <w:t xml:space="preserve"> </w:t>
      </w:r>
      <w:r w:rsidRPr="005120AC">
        <w:rPr>
          <w:sz w:val="28"/>
        </w:rPr>
        <w:t>и</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его</w:t>
      </w:r>
      <w:r w:rsidRPr="005120AC">
        <w:rPr>
          <w:spacing w:val="1"/>
          <w:sz w:val="28"/>
        </w:rPr>
        <w:t xml:space="preserve"> </w:t>
      </w:r>
      <w:r w:rsidRPr="005120AC">
        <w:rPr>
          <w:sz w:val="28"/>
        </w:rPr>
        <w:t>чувств,</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поступки</w:t>
      </w:r>
      <w:r w:rsidRPr="005120AC">
        <w:rPr>
          <w:spacing w:val="1"/>
          <w:sz w:val="28"/>
        </w:rPr>
        <w:t xml:space="preserve"> </w:t>
      </w:r>
      <w:r w:rsidRPr="005120AC">
        <w:rPr>
          <w:sz w:val="28"/>
        </w:rPr>
        <w:t>героев</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взаимосвязь</w:t>
      </w:r>
      <w:r w:rsidRPr="005120AC">
        <w:rPr>
          <w:spacing w:val="1"/>
          <w:sz w:val="28"/>
        </w:rPr>
        <w:t xml:space="preserve"> </w:t>
      </w:r>
      <w:r w:rsidRPr="005120AC">
        <w:rPr>
          <w:sz w:val="28"/>
        </w:rPr>
        <w:t>между</w:t>
      </w:r>
      <w:r w:rsidRPr="005120AC">
        <w:rPr>
          <w:spacing w:val="1"/>
          <w:sz w:val="28"/>
        </w:rPr>
        <w:t xml:space="preserve"> </w:t>
      </w:r>
      <w:r w:rsidRPr="005120AC">
        <w:rPr>
          <w:sz w:val="28"/>
        </w:rPr>
        <w:t>характером</w:t>
      </w:r>
      <w:r w:rsidRPr="005120AC">
        <w:rPr>
          <w:spacing w:val="1"/>
          <w:sz w:val="28"/>
        </w:rPr>
        <w:t xml:space="preserve"> </w:t>
      </w:r>
      <w:r w:rsidRPr="005120AC">
        <w:rPr>
          <w:sz w:val="28"/>
        </w:rPr>
        <w:t>героя</w:t>
      </w:r>
      <w:r w:rsidRPr="005120AC">
        <w:rPr>
          <w:spacing w:val="1"/>
          <w:sz w:val="28"/>
        </w:rPr>
        <w:t xml:space="preserve"> </w:t>
      </w:r>
      <w:r w:rsidRPr="005120AC">
        <w:rPr>
          <w:sz w:val="28"/>
        </w:rPr>
        <w:t>и</w:t>
      </w:r>
      <w:r w:rsidRPr="005120AC">
        <w:rPr>
          <w:spacing w:val="1"/>
          <w:sz w:val="28"/>
        </w:rPr>
        <w:t xml:space="preserve"> </w:t>
      </w:r>
      <w:r w:rsidRPr="005120AC">
        <w:rPr>
          <w:sz w:val="28"/>
        </w:rPr>
        <w:t>его</w:t>
      </w:r>
      <w:r w:rsidRPr="005120AC">
        <w:rPr>
          <w:spacing w:val="1"/>
          <w:sz w:val="28"/>
        </w:rPr>
        <w:t xml:space="preserve"> </w:t>
      </w:r>
      <w:r w:rsidRPr="005120AC">
        <w:rPr>
          <w:sz w:val="28"/>
        </w:rPr>
        <w:t>поступками,</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героев</w:t>
      </w:r>
      <w:r w:rsidRPr="005120AC">
        <w:rPr>
          <w:spacing w:val="1"/>
          <w:sz w:val="28"/>
        </w:rPr>
        <w:t xml:space="preserve"> </w:t>
      </w:r>
      <w:r w:rsidRPr="005120AC">
        <w:rPr>
          <w:sz w:val="28"/>
        </w:rPr>
        <w:t>одного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предложенным</w:t>
      </w:r>
      <w:r w:rsidRPr="005120AC">
        <w:rPr>
          <w:spacing w:val="1"/>
          <w:sz w:val="28"/>
        </w:rPr>
        <w:t xml:space="preserve"> </w:t>
      </w:r>
      <w:r w:rsidRPr="005120AC">
        <w:rPr>
          <w:sz w:val="28"/>
        </w:rPr>
        <w:t>критериям,</w:t>
      </w:r>
      <w:r w:rsidRPr="005120AC">
        <w:rPr>
          <w:spacing w:val="-5"/>
          <w:sz w:val="28"/>
        </w:rPr>
        <w:t xml:space="preserve"> </w:t>
      </w:r>
      <w:r w:rsidRPr="005120AC">
        <w:rPr>
          <w:sz w:val="28"/>
        </w:rPr>
        <w:t>характеризовать</w:t>
      </w:r>
      <w:r w:rsidRPr="005120AC">
        <w:rPr>
          <w:spacing w:val="-3"/>
          <w:sz w:val="28"/>
        </w:rPr>
        <w:t xml:space="preserve"> </w:t>
      </w:r>
      <w:r w:rsidRPr="005120AC">
        <w:rPr>
          <w:sz w:val="28"/>
        </w:rPr>
        <w:t>отношение</w:t>
      </w:r>
      <w:r w:rsidRPr="005120AC">
        <w:rPr>
          <w:spacing w:val="-3"/>
          <w:sz w:val="28"/>
        </w:rPr>
        <w:t xml:space="preserve"> </w:t>
      </w:r>
      <w:r w:rsidRPr="005120AC">
        <w:rPr>
          <w:sz w:val="28"/>
        </w:rPr>
        <w:t>автора</w:t>
      </w:r>
      <w:r w:rsidRPr="005120AC">
        <w:rPr>
          <w:spacing w:val="-1"/>
          <w:sz w:val="28"/>
        </w:rPr>
        <w:t xml:space="preserve"> </w:t>
      </w:r>
      <w:r w:rsidRPr="005120AC">
        <w:rPr>
          <w:sz w:val="28"/>
        </w:rPr>
        <w:t>к героям,</w:t>
      </w:r>
      <w:r w:rsidRPr="005120AC">
        <w:rPr>
          <w:spacing w:val="-3"/>
          <w:sz w:val="28"/>
        </w:rPr>
        <w:t xml:space="preserve"> </w:t>
      </w:r>
      <w:r w:rsidRPr="005120AC">
        <w:rPr>
          <w:sz w:val="28"/>
        </w:rPr>
        <w:t>его поступкам;</w:t>
      </w:r>
    </w:p>
    <w:p w:rsidR="007C1181" w:rsidRPr="005120AC" w:rsidRDefault="007325AC" w:rsidP="0054155E">
      <w:pPr>
        <w:pStyle w:val="a5"/>
        <w:numPr>
          <w:ilvl w:val="1"/>
          <w:numId w:val="21"/>
        </w:numPr>
        <w:tabs>
          <w:tab w:val="left" w:pos="1388"/>
        </w:tabs>
        <w:ind w:left="0" w:firstLine="709"/>
        <w:rPr>
          <w:sz w:val="28"/>
        </w:rPr>
      </w:pPr>
      <w:r w:rsidRPr="005120AC">
        <w:rPr>
          <w:sz w:val="28"/>
        </w:rPr>
        <w:t>объяснять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незнакомого</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контекст</w:t>
      </w:r>
      <w:r w:rsidRPr="005120AC">
        <w:rPr>
          <w:spacing w:val="1"/>
          <w:sz w:val="28"/>
        </w:rPr>
        <w:t xml:space="preserve"> </w:t>
      </w:r>
      <w:r w:rsidRPr="005120AC">
        <w:rPr>
          <w:sz w:val="28"/>
        </w:rPr>
        <w:t>и</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словаря;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примеры</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прямом</w:t>
      </w:r>
      <w:r w:rsidRPr="005120AC">
        <w:rPr>
          <w:spacing w:val="-1"/>
          <w:sz w:val="28"/>
        </w:rPr>
        <w:t xml:space="preserve"> </w:t>
      </w:r>
      <w:r w:rsidRPr="005120AC">
        <w:rPr>
          <w:sz w:val="28"/>
        </w:rPr>
        <w:t>и переносном значении;</w:t>
      </w:r>
    </w:p>
    <w:p w:rsidR="007C1181" w:rsidRPr="005120AC" w:rsidRDefault="007325AC" w:rsidP="0054155E">
      <w:pPr>
        <w:pStyle w:val="a5"/>
        <w:numPr>
          <w:ilvl w:val="1"/>
          <w:numId w:val="21"/>
        </w:numPr>
        <w:tabs>
          <w:tab w:val="left" w:pos="1359"/>
        </w:tabs>
        <w:ind w:left="0" w:firstLine="709"/>
        <w:rPr>
          <w:sz w:val="28"/>
        </w:rPr>
      </w:pPr>
      <w:r w:rsidRPr="005120AC">
        <w:rPr>
          <w:sz w:val="28"/>
        </w:rPr>
        <w:t>осознанно</w:t>
      </w:r>
      <w:r w:rsidRPr="005120AC">
        <w:rPr>
          <w:spacing w:val="1"/>
          <w:sz w:val="28"/>
        </w:rPr>
        <w:t xml:space="preserve"> </w:t>
      </w:r>
      <w:r w:rsidRPr="005120AC">
        <w:rPr>
          <w:sz w:val="28"/>
        </w:rPr>
        <w:t>применять</w:t>
      </w:r>
      <w:r w:rsidRPr="005120AC">
        <w:rPr>
          <w:spacing w:val="1"/>
          <w:sz w:val="28"/>
        </w:rPr>
        <w:t xml:space="preserve"> </w:t>
      </w:r>
      <w:r w:rsidRPr="005120AC">
        <w:rPr>
          <w:sz w:val="28"/>
        </w:rPr>
        <w:t>для</w:t>
      </w:r>
      <w:r w:rsidRPr="005120AC">
        <w:rPr>
          <w:spacing w:val="1"/>
          <w:sz w:val="28"/>
        </w:rPr>
        <w:t xml:space="preserve"> </w:t>
      </w:r>
      <w:r w:rsidRPr="005120AC">
        <w:rPr>
          <w:sz w:val="28"/>
        </w:rPr>
        <w:t>анализа</w:t>
      </w:r>
      <w:r w:rsidRPr="005120AC">
        <w:rPr>
          <w:spacing w:val="1"/>
          <w:sz w:val="28"/>
        </w:rPr>
        <w:t xml:space="preserve"> </w:t>
      </w:r>
      <w:r w:rsidRPr="005120AC">
        <w:rPr>
          <w:sz w:val="28"/>
        </w:rPr>
        <w:t>текста</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понятия</w:t>
      </w:r>
      <w:r w:rsidRPr="005120AC">
        <w:rPr>
          <w:spacing w:val="1"/>
          <w:sz w:val="28"/>
        </w:rPr>
        <w:t xml:space="preserve"> </w:t>
      </w:r>
      <w:r w:rsidRPr="005120AC">
        <w:rPr>
          <w:sz w:val="28"/>
        </w:rPr>
        <w:t>(автор,</w:t>
      </w:r>
      <w:r w:rsidRPr="005120AC">
        <w:rPr>
          <w:spacing w:val="1"/>
          <w:sz w:val="28"/>
        </w:rPr>
        <w:t xml:space="preserve"> </w:t>
      </w:r>
      <w:r w:rsidRPr="005120AC">
        <w:rPr>
          <w:sz w:val="28"/>
        </w:rPr>
        <w:t>литературный</w:t>
      </w:r>
      <w:r w:rsidRPr="005120AC">
        <w:rPr>
          <w:spacing w:val="1"/>
          <w:sz w:val="28"/>
        </w:rPr>
        <w:t xml:space="preserve"> </w:t>
      </w:r>
      <w:r w:rsidRPr="005120AC">
        <w:rPr>
          <w:sz w:val="28"/>
        </w:rPr>
        <w:t>герой,</w:t>
      </w:r>
      <w:r w:rsidRPr="005120AC">
        <w:rPr>
          <w:spacing w:val="1"/>
          <w:sz w:val="28"/>
        </w:rPr>
        <w:t xml:space="preserve"> </w:t>
      </w:r>
      <w:r w:rsidRPr="005120AC">
        <w:rPr>
          <w:sz w:val="28"/>
        </w:rPr>
        <w:t>тема,</w:t>
      </w:r>
      <w:r w:rsidRPr="005120AC">
        <w:rPr>
          <w:spacing w:val="1"/>
          <w:sz w:val="28"/>
        </w:rPr>
        <w:t xml:space="preserve"> </w:t>
      </w:r>
      <w:r w:rsidRPr="005120AC">
        <w:rPr>
          <w:sz w:val="28"/>
        </w:rPr>
        <w:t>идея,</w:t>
      </w:r>
      <w:r w:rsidRPr="005120AC">
        <w:rPr>
          <w:spacing w:val="1"/>
          <w:sz w:val="28"/>
        </w:rPr>
        <w:t xml:space="preserve"> </w:t>
      </w:r>
      <w:r w:rsidRPr="005120AC">
        <w:rPr>
          <w:sz w:val="28"/>
        </w:rPr>
        <w:t>заголовок,</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сравнение,</w:t>
      </w:r>
      <w:r w:rsidRPr="005120AC">
        <w:rPr>
          <w:spacing w:val="-2"/>
          <w:sz w:val="28"/>
        </w:rPr>
        <w:t xml:space="preserve"> </w:t>
      </w:r>
      <w:r w:rsidRPr="005120AC">
        <w:rPr>
          <w:sz w:val="28"/>
        </w:rPr>
        <w:t>эпитет);</w:t>
      </w:r>
    </w:p>
    <w:p w:rsidR="007C1181" w:rsidRPr="005120AC" w:rsidRDefault="007325AC" w:rsidP="0054155E">
      <w:pPr>
        <w:pStyle w:val="a5"/>
        <w:numPr>
          <w:ilvl w:val="1"/>
          <w:numId w:val="21"/>
        </w:numPr>
        <w:tabs>
          <w:tab w:val="left" w:pos="1321"/>
        </w:tabs>
        <w:ind w:left="0" w:firstLine="709"/>
        <w:rPr>
          <w:sz w:val="28"/>
        </w:rPr>
      </w:pPr>
      <w:r w:rsidRPr="005120AC">
        <w:rPr>
          <w:sz w:val="28"/>
        </w:rPr>
        <w:t>участвовать в обсуждении прослушанного/прочитанного произведения:</w:t>
      </w:r>
      <w:r w:rsidRPr="005120AC">
        <w:rPr>
          <w:spacing w:val="1"/>
          <w:sz w:val="28"/>
        </w:rPr>
        <w:t xml:space="preserve"> </w:t>
      </w:r>
      <w:r w:rsidRPr="005120AC">
        <w:rPr>
          <w:sz w:val="28"/>
        </w:rPr>
        <w:t>понимать</w:t>
      </w:r>
      <w:r w:rsidRPr="005120AC">
        <w:rPr>
          <w:spacing w:val="1"/>
          <w:sz w:val="28"/>
        </w:rPr>
        <w:t xml:space="preserve"> </w:t>
      </w:r>
      <w:r w:rsidRPr="005120AC">
        <w:rPr>
          <w:sz w:val="28"/>
        </w:rPr>
        <w:t>жанровую</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устно</w:t>
      </w:r>
      <w:r w:rsidRPr="005120AC">
        <w:rPr>
          <w:spacing w:val="1"/>
          <w:sz w:val="28"/>
        </w:rPr>
        <w:t xml:space="preserve"> </w:t>
      </w:r>
      <w:r w:rsidRPr="005120AC">
        <w:rPr>
          <w:sz w:val="28"/>
        </w:rPr>
        <w:t>простые</w:t>
      </w:r>
      <w:r w:rsidRPr="005120AC">
        <w:rPr>
          <w:spacing w:val="-1"/>
          <w:sz w:val="28"/>
        </w:rPr>
        <w:t xml:space="preserve"> </w:t>
      </w:r>
      <w:r w:rsidRPr="005120AC">
        <w:rPr>
          <w:sz w:val="28"/>
        </w:rPr>
        <w:t>выводы,</w:t>
      </w:r>
      <w:r w:rsidRPr="005120AC">
        <w:rPr>
          <w:spacing w:val="-2"/>
          <w:sz w:val="28"/>
        </w:rPr>
        <w:t xml:space="preserve"> </w:t>
      </w:r>
      <w:r w:rsidRPr="005120AC">
        <w:rPr>
          <w:sz w:val="28"/>
        </w:rPr>
        <w:t>подтверждать</w:t>
      </w:r>
      <w:r w:rsidRPr="005120AC">
        <w:rPr>
          <w:spacing w:val="-1"/>
          <w:sz w:val="28"/>
        </w:rPr>
        <w:t xml:space="preserve"> </w:t>
      </w:r>
      <w:r w:rsidRPr="005120AC">
        <w:rPr>
          <w:sz w:val="28"/>
        </w:rPr>
        <w:t>свой</w:t>
      </w:r>
      <w:r w:rsidRPr="005120AC">
        <w:rPr>
          <w:spacing w:val="-1"/>
          <w:sz w:val="28"/>
        </w:rPr>
        <w:t xml:space="preserve"> </w:t>
      </w:r>
      <w:r w:rsidRPr="005120AC">
        <w:rPr>
          <w:sz w:val="28"/>
        </w:rPr>
        <w:t>ответ примерами</w:t>
      </w:r>
      <w:r w:rsidRPr="005120AC">
        <w:rPr>
          <w:spacing w:val="-1"/>
          <w:sz w:val="28"/>
        </w:rPr>
        <w:t xml:space="preserve"> </w:t>
      </w:r>
      <w:r w:rsidRPr="005120AC">
        <w:rPr>
          <w:sz w:val="28"/>
        </w:rPr>
        <w:t>из</w:t>
      </w:r>
      <w:r w:rsidRPr="005120AC">
        <w:rPr>
          <w:spacing w:val="-1"/>
          <w:sz w:val="28"/>
        </w:rPr>
        <w:t xml:space="preserve"> </w:t>
      </w:r>
      <w:r w:rsidRPr="005120AC">
        <w:rPr>
          <w:sz w:val="28"/>
        </w:rPr>
        <w:t>текста;</w:t>
      </w:r>
    </w:p>
    <w:p w:rsidR="007C1181" w:rsidRPr="005120AC" w:rsidRDefault="007325AC" w:rsidP="0054155E">
      <w:pPr>
        <w:pStyle w:val="a5"/>
        <w:numPr>
          <w:ilvl w:val="1"/>
          <w:numId w:val="21"/>
        </w:numPr>
        <w:tabs>
          <w:tab w:val="left" w:pos="1316"/>
        </w:tabs>
        <w:ind w:left="0" w:firstLine="709"/>
        <w:rPr>
          <w:sz w:val="28"/>
        </w:rPr>
      </w:pPr>
      <w:r w:rsidRPr="005120AC">
        <w:rPr>
          <w:sz w:val="28"/>
        </w:rPr>
        <w:t>пересказывать</w:t>
      </w:r>
      <w:r w:rsidRPr="005120AC">
        <w:rPr>
          <w:spacing w:val="47"/>
          <w:sz w:val="28"/>
        </w:rPr>
        <w:t xml:space="preserve"> </w:t>
      </w:r>
      <w:r w:rsidRPr="005120AC">
        <w:rPr>
          <w:sz w:val="28"/>
        </w:rPr>
        <w:t>(устно)</w:t>
      </w:r>
      <w:r w:rsidRPr="005120AC">
        <w:rPr>
          <w:spacing w:val="46"/>
          <w:sz w:val="28"/>
        </w:rPr>
        <w:t xml:space="preserve"> </w:t>
      </w:r>
      <w:r w:rsidRPr="005120AC">
        <w:rPr>
          <w:sz w:val="28"/>
        </w:rPr>
        <w:t>содержание</w:t>
      </w:r>
      <w:r w:rsidRPr="005120AC">
        <w:rPr>
          <w:spacing w:val="49"/>
          <w:sz w:val="28"/>
        </w:rPr>
        <w:t xml:space="preserve"> </w:t>
      </w:r>
      <w:r w:rsidRPr="005120AC">
        <w:rPr>
          <w:sz w:val="28"/>
        </w:rPr>
        <w:t>произведения</w:t>
      </w:r>
      <w:r w:rsidRPr="005120AC">
        <w:rPr>
          <w:spacing w:val="48"/>
          <w:sz w:val="28"/>
        </w:rPr>
        <w:t xml:space="preserve"> </w:t>
      </w:r>
      <w:r w:rsidRPr="005120AC">
        <w:rPr>
          <w:sz w:val="28"/>
        </w:rPr>
        <w:t>подробно,</w:t>
      </w:r>
      <w:r w:rsidRPr="005120AC">
        <w:rPr>
          <w:spacing w:val="47"/>
          <w:sz w:val="28"/>
        </w:rPr>
        <w:t xml:space="preserve"> </w:t>
      </w:r>
      <w:r w:rsidRPr="005120AC">
        <w:rPr>
          <w:sz w:val="28"/>
        </w:rPr>
        <w:t>выборочно,</w:t>
      </w:r>
      <w:r w:rsidRPr="005120AC">
        <w:rPr>
          <w:spacing w:val="-67"/>
          <w:sz w:val="28"/>
        </w:rPr>
        <w:t xml:space="preserve"> </w:t>
      </w:r>
      <w:r w:rsidRPr="005120AC">
        <w:rPr>
          <w:sz w:val="28"/>
        </w:rPr>
        <w:t>от</w:t>
      </w:r>
      <w:r w:rsidRPr="005120AC">
        <w:rPr>
          <w:spacing w:val="-2"/>
          <w:sz w:val="28"/>
        </w:rPr>
        <w:t xml:space="preserve"> </w:t>
      </w:r>
      <w:r w:rsidRPr="005120AC">
        <w:rPr>
          <w:sz w:val="28"/>
        </w:rPr>
        <w:t>лица героя,</w:t>
      </w:r>
      <w:r w:rsidRPr="005120AC">
        <w:rPr>
          <w:spacing w:val="-3"/>
          <w:sz w:val="28"/>
        </w:rPr>
        <w:t xml:space="preserve"> </w:t>
      </w:r>
      <w:r w:rsidRPr="005120AC">
        <w:rPr>
          <w:sz w:val="28"/>
        </w:rPr>
        <w:t>от</w:t>
      </w:r>
      <w:r w:rsidRPr="005120AC">
        <w:rPr>
          <w:spacing w:val="-1"/>
          <w:sz w:val="28"/>
        </w:rPr>
        <w:t xml:space="preserve"> </w:t>
      </w:r>
      <w:r w:rsidRPr="005120AC">
        <w:rPr>
          <w:sz w:val="28"/>
        </w:rPr>
        <w:t>третьего</w:t>
      </w:r>
      <w:r w:rsidRPr="005120AC">
        <w:rPr>
          <w:spacing w:val="1"/>
          <w:sz w:val="28"/>
        </w:rPr>
        <w:t xml:space="preserve"> </w:t>
      </w:r>
      <w:r w:rsidRPr="005120AC">
        <w:rPr>
          <w:sz w:val="28"/>
        </w:rPr>
        <w:t>лица;</w:t>
      </w:r>
    </w:p>
    <w:p w:rsidR="007C1181" w:rsidRPr="005120AC" w:rsidRDefault="007325AC" w:rsidP="0054155E">
      <w:pPr>
        <w:pStyle w:val="a5"/>
        <w:numPr>
          <w:ilvl w:val="1"/>
          <w:numId w:val="21"/>
        </w:numPr>
        <w:tabs>
          <w:tab w:val="left" w:pos="1386"/>
        </w:tabs>
        <w:ind w:left="0" w:firstLine="709"/>
        <w:jc w:val="left"/>
        <w:rPr>
          <w:sz w:val="28"/>
        </w:rPr>
      </w:pPr>
      <w:r w:rsidRPr="005120AC">
        <w:rPr>
          <w:sz w:val="28"/>
        </w:rPr>
        <w:t>читать</w:t>
      </w:r>
      <w:r w:rsidRPr="005120AC">
        <w:rPr>
          <w:spacing w:val="46"/>
          <w:sz w:val="28"/>
        </w:rPr>
        <w:t xml:space="preserve"> </w:t>
      </w:r>
      <w:r w:rsidRPr="005120AC">
        <w:rPr>
          <w:sz w:val="28"/>
        </w:rPr>
        <w:t>по</w:t>
      </w:r>
      <w:r w:rsidRPr="005120AC">
        <w:rPr>
          <w:spacing w:val="49"/>
          <w:sz w:val="28"/>
        </w:rPr>
        <w:t xml:space="preserve"> </w:t>
      </w:r>
      <w:r w:rsidRPr="005120AC">
        <w:rPr>
          <w:sz w:val="28"/>
        </w:rPr>
        <w:t>ролям</w:t>
      </w:r>
      <w:r w:rsidRPr="005120AC">
        <w:rPr>
          <w:spacing w:val="50"/>
          <w:sz w:val="28"/>
        </w:rPr>
        <w:t xml:space="preserve"> </w:t>
      </w:r>
      <w:r w:rsidRPr="005120AC">
        <w:rPr>
          <w:sz w:val="28"/>
        </w:rPr>
        <w:t>с</w:t>
      </w:r>
      <w:r w:rsidRPr="005120AC">
        <w:rPr>
          <w:spacing w:val="50"/>
          <w:sz w:val="28"/>
        </w:rPr>
        <w:t xml:space="preserve"> </w:t>
      </w:r>
      <w:r w:rsidRPr="005120AC">
        <w:rPr>
          <w:sz w:val="28"/>
        </w:rPr>
        <w:t>соблюдением</w:t>
      </w:r>
      <w:r w:rsidRPr="005120AC">
        <w:rPr>
          <w:spacing w:val="48"/>
          <w:sz w:val="28"/>
        </w:rPr>
        <w:t xml:space="preserve"> </w:t>
      </w:r>
      <w:r w:rsidRPr="005120AC">
        <w:rPr>
          <w:sz w:val="28"/>
        </w:rPr>
        <w:t>норм</w:t>
      </w:r>
      <w:r w:rsidRPr="005120AC">
        <w:rPr>
          <w:spacing w:val="48"/>
          <w:sz w:val="28"/>
        </w:rPr>
        <w:t xml:space="preserve"> </w:t>
      </w:r>
      <w:r w:rsidRPr="005120AC">
        <w:rPr>
          <w:sz w:val="28"/>
        </w:rPr>
        <w:t>произношения,</w:t>
      </w:r>
      <w:r w:rsidRPr="005120AC">
        <w:rPr>
          <w:spacing w:val="48"/>
          <w:sz w:val="28"/>
        </w:rPr>
        <w:t xml:space="preserve"> </w:t>
      </w:r>
      <w:r w:rsidRPr="005120AC">
        <w:rPr>
          <w:sz w:val="28"/>
        </w:rPr>
        <w:t>расстановки</w:t>
      </w:r>
      <w:r w:rsidRPr="005120AC">
        <w:rPr>
          <w:spacing w:val="-67"/>
          <w:sz w:val="28"/>
        </w:rPr>
        <w:t xml:space="preserve"> </w:t>
      </w:r>
      <w:r w:rsidRPr="005120AC">
        <w:rPr>
          <w:sz w:val="28"/>
        </w:rPr>
        <w:t>ударения,</w:t>
      </w:r>
      <w:r w:rsidRPr="005120AC">
        <w:rPr>
          <w:spacing w:val="-1"/>
          <w:sz w:val="28"/>
        </w:rPr>
        <w:t xml:space="preserve"> </w:t>
      </w:r>
      <w:r w:rsidRPr="005120AC">
        <w:rPr>
          <w:sz w:val="28"/>
        </w:rPr>
        <w:t>инсценировать</w:t>
      </w:r>
      <w:r w:rsidRPr="005120AC">
        <w:rPr>
          <w:spacing w:val="-3"/>
          <w:sz w:val="28"/>
        </w:rPr>
        <w:t xml:space="preserve"> </w:t>
      </w:r>
      <w:r w:rsidRPr="005120AC">
        <w:rPr>
          <w:sz w:val="28"/>
        </w:rPr>
        <w:t>небольшие эпизоды</w:t>
      </w:r>
      <w:r w:rsidRPr="005120AC">
        <w:rPr>
          <w:spacing w:val="-4"/>
          <w:sz w:val="28"/>
        </w:rPr>
        <w:t xml:space="preserve"> </w:t>
      </w:r>
      <w:r w:rsidRPr="005120AC">
        <w:rPr>
          <w:sz w:val="28"/>
        </w:rPr>
        <w:t>из</w:t>
      </w:r>
      <w:r w:rsidRPr="005120AC">
        <w:rPr>
          <w:spacing w:val="-2"/>
          <w:sz w:val="28"/>
        </w:rPr>
        <w:t xml:space="preserve"> </w:t>
      </w:r>
      <w:r w:rsidRPr="005120AC">
        <w:rPr>
          <w:sz w:val="28"/>
        </w:rPr>
        <w:t>произведения;</w:t>
      </w:r>
    </w:p>
    <w:p w:rsidR="007C1181" w:rsidRPr="005120AC" w:rsidRDefault="007325AC" w:rsidP="0054155E">
      <w:pPr>
        <w:pStyle w:val="a5"/>
        <w:numPr>
          <w:ilvl w:val="1"/>
          <w:numId w:val="21"/>
        </w:numPr>
        <w:tabs>
          <w:tab w:val="left" w:pos="1266"/>
        </w:tabs>
        <w:ind w:left="0" w:firstLine="709"/>
        <w:jc w:val="left"/>
        <w:rPr>
          <w:sz w:val="28"/>
        </w:rPr>
      </w:pPr>
      <w:r w:rsidRPr="005120AC">
        <w:rPr>
          <w:sz w:val="28"/>
        </w:rPr>
        <w:t>составлять высказывания</w:t>
      </w:r>
      <w:r w:rsidRPr="005120AC">
        <w:rPr>
          <w:spacing w:val="2"/>
          <w:sz w:val="28"/>
        </w:rPr>
        <w:t xml:space="preserve"> </w:t>
      </w:r>
      <w:r w:rsidRPr="005120AC">
        <w:rPr>
          <w:sz w:val="28"/>
        </w:rPr>
        <w:t>на заданную тему</w:t>
      </w:r>
      <w:r w:rsidRPr="005120AC">
        <w:rPr>
          <w:spacing w:val="-1"/>
          <w:sz w:val="28"/>
        </w:rPr>
        <w:t xml:space="preserve"> </w:t>
      </w:r>
      <w:r w:rsidRPr="005120AC">
        <w:rPr>
          <w:sz w:val="28"/>
        </w:rPr>
        <w:t>по</w:t>
      </w:r>
      <w:r w:rsidRPr="005120AC">
        <w:rPr>
          <w:spacing w:val="2"/>
          <w:sz w:val="28"/>
        </w:rPr>
        <w:t xml:space="preserve"> </w:t>
      </w:r>
      <w:r w:rsidRPr="005120AC">
        <w:rPr>
          <w:sz w:val="28"/>
        </w:rPr>
        <w:t>содержанию произведения</w:t>
      </w:r>
      <w:r w:rsidRPr="005120AC">
        <w:rPr>
          <w:spacing w:val="-67"/>
          <w:sz w:val="28"/>
        </w:rPr>
        <w:t xml:space="preserve"> </w:t>
      </w:r>
      <w:r w:rsidRPr="005120AC">
        <w:rPr>
          <w:sz w:val="28"/>
        </w:rPr>
        <w:t>(не</w:t>
      </w:r>
      <w:r w:rsidRPr="005120AC">
        <w:rPr>
          <w:spacing w:val="-1"/>
          <w:sz w:val="28"/>
        </w:rPr>
        <w:t xml:space="preserve"> </w:t>
      </w:r>
      <w:r w:rsidRPr="005120AC">
        <w:rPr>
          <w:sz w:val="28"/>
        </w:rPr>
        <w:t>менее</w:t>
      </w:r>
      <w:r w:rsidRPr="005120AC">
        <w:rPr>
          <w:spacing w:val="-3"/>
          <w:sz w:val="28"/>
        </w:rPr>
        <w:t xml:space="preserve"> </w:t>
      </w:r>
      <w:r w:rsidRPr="005120AC">
        <w:rPr>
          <w:sz w:val="28"/>
        </w:rPr>
        <w:t>5</w:t>
      </w:r>
      <w:r w:rsidRPr="005120AC">
        <w:rPr>
          <w:spacing w:val="1"/>
          <w:sz w:val="28"/>
        </w:rPr>
        <w:t xml:space="preserve"> </w:t>
      </w:r>
      <w:r w:rsidRPr="005120AC">
        <w:rPr>
          <w:sz w:val="28"/>
        </w:rPr>
        <w:t>предложений);</w:t>
      </w:r>
    </w:p>
    <w:p w:rsidR="00CB3084" w:rsidRPr="005120AC" w:rsidRDefault="007325AC" w:rsidP="0054155E">
      <w:pPr>
        <w:pStyle w:val="a5"/>
        <w:numPr>
          <w:ilvl w:val="1"/>
          <w:numId w:val="21"/>
        </w:numPr>
        <w:tabs>
          <w:tab w:val="left" w:pos="1394"/>
          <w:tab w:val="left" w:pos="1395"/>
          <w:tab w:val="left" w:pos="2680"/>
          <w:tab w:val="left" w:pos="3173"/>
          <w:tab w:val="left" w:pos="4467"/>
          <w:tab w:val="left" w:pos="4793"/>
          <w:tab w:val="left" w:pos="6625"/>
          <w:tab w:val="left" w:pos="7798"/>
          <w:tab w:val="left" w:pos="9313"/>
        </w:tabs>
        <w:ind w:left="0" w:firstLine="709"/>
        <w:jc w:val="left"/>
        <w:rPr>
          <w:sz w:val="28"/>
        </w:rPr>
      </w:pPr>
      <w:r w:rsidRPr="005120AC">
        <w:rPr>
          <w:sz w:val="28"/>
        </w:rPr>
        <w:t>сочинять</w:t>
      </w:r>
      <w:r w:rsidRPr="005120AC">
        <w:rPr>
          <w:sz w:val="28"/>
        </w:rPr>
        <w:tab/>
        <w:t>по</w:t>
      </w:r>
      <w:r w:rsidRPr="005120AC">
        <w:rPr>
          <w:sz w:val="28"/>
        </w:rPr>
        <w:tab/>
        <w:t>аналогии</w:t>
      </w:r>
      <w:r w:rsidRPr="005120AC">
        <w:rPr>
          <w:sz w:val="28"/>
        </w:rPr>
        <w:tab/>
        <w:t>с</w:t>
      </w:r>
      <w:r w:rsidRPr="005120AC">
        <w:rPr>
          <w:sz w:val="28"/>
        </w:rPr>
        <w:tab/>
        <w:t>прочитанным</w:t>
      </w:r>
      <w:r w:rsidRPr="005120AC">
        <w:rPr>
          <w:sz w:val="28"/>
        </w:rPr>
        <w:tab/>
        <w:t>загадки,</w:t>
      </w:r>
      <w:r w:rsidRPr="005120AC">
        <w:rPr>
          <w:sz w:val="28"/>
        </w:rPr>
        <w:tab/>
        <w:t>небольшие</w:t>
      </w:r>
      <w:r w:rsidRPr="005120AC">
        <w:rPr>
          <w:sz w:val="28"/>
        </w:rPr>
        <w:tab/>
        <w:t>сказки,</w:t>
      </w:r>
      <w:r w:rsidRPr="005120AC">
        <w:rPr>
          <w:spacing w:val="-67"/>
          <w:sz w:val="28"/>
        </w:rPr>
        <w:t xml:space="preserve"> </w:t>
      </w:r>
      <w:r w:rsidRPr="005120AC">
        <w:rPr>
          <w:sz w:val="28"/>
        </w:rPr>
        <w:t>рассказы;</w:t>
      </w:r>
    </w:p>
    <w:p w:rsidR="007C1181" w:rsidRPr="005120AC" w:rsidRDefault="007325AC" w:rsidP="0054155E">
      <w:pPr>
        <w:pStyle w:val="a5"/>
        <w:numPr>
          <w:ilvl w:val="1"/>
          <w:numId w:val="21"/>
        </w:numPr>
        <w:tabs>
          <w:tab w:val="left" w:pos="1394"/>
          <w:tab w:val="left" w:pos="1395"/>
          <w:tab w:val="left" w:pos="2680"/>
          <w:tab w:val="left" w:pos="3173"/>
          <w:tab w:val="left" w:pos="4467"/>
          <w:tab w:val="left" w:pos="4793"/>
          <w:tab w:val="left" w:pos="6625"/>
          <w:tab w:val="left" w:pos="7798"/>
          <w:tab w:val="left" w:pos="9313"/>
        </w:tabs>
        <w:ind w:left="0" w:firstLine="709"/>
        <w:jc w:val="left"/>
        <w:rPr>
          <w:sz w:val="28"/>
        </w:rPr>
      </w:pPr>
      <w:r w:rsidRPr="005120AC">
        <w:rPr>
          <w:sz w:val="28"/>
        </w:rPr>
        <w:t>ориентироваться в книге/ учебнике по обложке, оглавлению, аннотации,</w:t>
      </w:r>
      <w:r w:rsidRPr="005120AC">
        <w:rPr>
          <w:spacing w:val="1"/>
          <w:sz w:val="28"/>
        </w:rPr>
        <w:t xml:space="preserve"> </w:t>
      </w:r>
      <w:r w:rsidRPr="005120AC">
        <w:rPr>
          <w:sz w:val="28"/>
        </w:rPr>
        <w:t>иллюстрациям,</w:t>
      </w:r>
      <w:r w:rsidRPr="005120AC">
        <w:rPr>
          <w:spacing w:val="-2"/>
          <w:sz w:val="28"/>
        </w:rPr>
        <w:t xml:space="preserve"> </w:t>
      </w:r>
      <w:r w:rsidRPr="005120AC">
        <w:rPr>
          <w:sz w:val="28"/>
        </w:rPr>
        <w:t>предисловию,</w:t>
      </w:r>
      <w:r w:rsidRPr="005120AC">
        <w:rPr>
          <w:spacing w:val="-1"/>
          <w:sz w:val="28"/>
        </w:rPr>
        <w:t xml:space="preserve"> </w:t>
      </w:r>
      <w:r w:rsidRPr="005120AC">
        <w:rPr>
          <w:sz w:val="28"/>
        </w:rPr>
        <w:t>условным</w:t>
      </w:r>
      <w:r w:rsidRPr="005120AC">
        <w:rPr>
          <w:spacing w:val="-3"/>
          <w:sz w:val="28"/>
        </w:rPr>
        <w:t xml:space="preserve"> </w:t>
      </w:r>
      <w:r w:rsidRPr="005120AC">
        <w:rPr>
          <w:sz w:val="28"/>
        </w:rPr>
        <w:t>обозначениям;</w:t>
      </w:r>
    </w:p>
    <w:p w:rsidR="007C1181" w:rsidRPr="005120AC" w:rsidRDefault="007325AC" w:rsidP="00AD307A">
      <w:pPr>
        <w:pStyle w:val="a5"/>
        <w:numPr>
          <w:ilvl w:val="1"/>
          <w:numId w:val="21"/>
        </w:numPr>
        <w:tabs>
          <w:tab w:val="left" w:pos="1418"/>
        </w:tabs>
        <w:ind w:left="0" w:firstLine="709"/>
        <w:rPr>
          <w:sz w:val="28"/>
        </w:rPr>
      </w:pPr>
      <w:r w:rsidRPr="005120AC">
        <w:rPr>
          <w:sz w:val="28"/>
        </w:rPr>
        <w:t>выбирать</w:t>
      </w:r>
      <w:r w:rsidRPr="005120AC">
        <w:rPr>
          <w:spacing w:val="1"/>
          <w:sz w:val="28"/>
        </w:rPr>
        <w:t xml:space="preserve"> </w:t>
      </w:r>
      <w:r w:rsidRPr="005120AC">
        <w:rPr>
          <w:sz w:val="28"/>
        </w:rPr>
        <w:t>книги</w:t>
      </w:r>
      <w:r w:rsidRPr="005120AC">
        <w:rPr>
          <w:spacing w:val="1"/>
          <w:sz w:val="28"/>
        </w:rPr>
        <w:t xml:space="preserve"> </w:t>
      </w:r>
      <w:r w:rsidRPr="005120AC">
        <w:rPr>
          <w:sz w:val="28"/>
        </w:rPr>
        <w:t>для</w:t>
      </w:r>
      <w:r w:rsidRPr="005120AC">
        <w:rPr>
          <w:spacing w:val="1"/>
          <w:sz w:val="28"/>
        </w:rPr>
        <w:t xml:space="preserve"> </w:t>
      </w:r>
      <w:r w:rsidRPr="005120AC">
        <w:rPr>
          <w:sz w:val="28"/>
        </w:rPr>
        <w:t>самостоятельного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рекомендательного списка, используя картотеки, рассказывать о прочитанной</w:t>
      </w:r>
      <w:r w:rsidRPr="005120AC">
        <w:rPr>
          <w:spacing w:val="1"/>
          <w:sz w:val="28"/>
        </w:rPr>
        <w:t xml:space="preserve"> </w:t>
      </w:r>
      <w:r w:rsidRPr="005120AC">
        <w:rPr>
          <w:sz w:val="28"/>
        </w:rPr>
        <w:t>книге;</w:t>
      </w:r>
    </w:p>
    <w:p w:rsidR="007C1181" w:rsidRPr="005120AC" w:rsidRDefault="007325AC" w:rsidP="0054155E">
      <w:pPr>
        <w:pStyle w:val="a5"/>
        <w:numPr>
          <w:ilvl w:val="1"/>
          <w:numId w:val="21"/>
        </w:numPr>
        <w:tabs>
          <w:tab w:val="left" w:pos="1352"/>
        </w:tabs>
        <w:ind w:left="0" w:firstLine="709"/>
        <w:rPr>
          <w:sz w:val="28"/>
        </w:rPr>
      </w:pPr>
      <w:r w:rsidRPr="005120AC">
        <w:rPr>
          <w:sz w:val="28"/>
        </w:rPr>
        <w:t>использовать</w:t>
      </w:r>
      <w:r w:rsidRPr="005120AC">
        <w:rPr>
          <w:spacing w:val="1"/>
          <w:sz w:val="28"/>
        </w:rPr>
        <w:t xml:space="preserve"> </w:t>
      </w:r>
      <w:r w:rsidRPr="005120AC">
        <w:rPr>
          <w:sz w:val="28"/>
        </w:rPr>
        <w:t>справочную</w:t>
      </w:r>
      <w:r w:rsidRPr="005120AC">
        <w:rPr>
          <w:spacing w:val="1"/>
          <w:sz w:val="28"/>
        </w:rPr>
        <w:t xml:space="preserve"> </w:t>
      </w:r>
      <w:r w:rsidRPr="005120AC">
        <w:rPr>
          <w:sz w:val="28"/>
        </w:rPr>
        <w:t>литературу</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дополнительной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3"/>
          <w:sz w:val="28"/>
        </w:rPr>
        <w:t xml:space="preserve"> </w:t>
      </w:r>
      <w:r w:rsidRPr="005120AC">
        <w:rPr>
          <w:sz w:val="28"/>
        </w:rPr>
        <w:t>с учебной задачей.</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3</w:t>
      </w:r>
      <w:r w:rsidRPr="005120AC">
        <w:rPr>
          <w:spacing w:val="-1"/>
        </w:rPr>
        <w:t xml:space="preserve"> </w:t>
      </w: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w:t>
      </w:r>
      <w:r w:rsidRPr="005120AC">
        <w:rPr>
          <w:spacing w:val="-3"/>
        </w:rPr>
        <w:t xml:space="preserve"> </w:t>
      </w:r>
      <w:r w:rsidRPr="005120AC">
        <w:t>3 классе</w:t>
      </w:r>
      <w:r w:rsidRPr="005120AC">
        <w:rPr>
          <w:spacing w:val="-1"/>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412"/>
        </w:tabs>
        <w:ind w:left="0" w:firstLine="709"/>
        <w:rPr>
          <w:sz w:val="28"/>
        </w:rPr>
      </w:pPr>
      <w:r w:rsidRPr="005120AC">
        <w:rPr>
          <w:sz w:val="28"/>
        </w:rPr>
        <w:t>отвечать</w:t>
      </w:r>
      <w:r w:rsidRPr="005120AC">
        <w:rPr>
          <w:spacing w:val="1"/>
          <w:sz w:val="28"/>
        </w:rPr>
        <w:t xml:space="preserve"> </w:t>
      </w:r>
      <w:r w:rsidRPr="005120AC">
        <w:rPr>
          <w:sz w:val="28"/>
        </w:rPr>
        <w:t>на</w:t>
      </w:r>
      <w:r w:rsidRPr="005120AC">
        <w:rPr>
          <w:spacing w:val="1"/>
          <w:sz w:val="28"/>
        </w:rPr>
        <w:t xml:space="preserve"> </w:t>
      </w:r>
      <w:r w:rsidRPr="005120AC">
        <w:rPr>
          <w:sz w:val="28"/>
        </w:rPr>
        <w:t>вопрос</w:t>
      </w:r>
      <w:r w:rsidRPr="005120AC">
        <w:rPr>
          <w:spacing w:val="1"/>
          <w:sz w:val="28"/>
        </w:rPr>
        <w:t xml:space="preserve"> </w:t>
      </w:r>
      <w:r w:rsidRPr="005120AC">
        <w:rPr>
          <w:sz w:val="28"/>
        </w:rPr>
        <w:t>о</w:t>
      </w:r>
      <w:r w:rsidRPr="005120AC">
        <w:rPr>
          <w:spacing w:val="1"/>
          <w:sz w:val="28"/>
        </w:rPr>
        <w:t xml:space="preserve"> </w:t>
      </w:r>
      <w:r w:rsidRPr="005120AC">
        <w:rPr>
          <w:sz w:val="28"/>
        </w:rPr>
        <w:t>культурной</w:t>
      </w:r>
      <w:r w:rsidRPr="005120AC">
        <w:rPr>
          <w:spacing w:val="1"/>
          <w:sz w:val="28"/>
        </w:rPr>
        <w:t xml:space="preserve"> </w:t>
      </w:r>
      <w:r w:rsidRPr="005120AC">
        <w:rPr>
          <w:sz w:val="28"/>
        </w:rPr>
        <w:t>значимости</w:t>
      </w:r>
      <w:r w:rsidRPr="005120AC">
        <w:rPr>
          <w:spacing w:val="1"/>
          <w:sz w:val="28"/>
        </w:rPr>
        <w:t xml:space="preserve"> </w:t>
      </w:r>
      <w:r w:rsidRPr="005120AC">
        <w:rPr>
          <w:sz w:val="28"/>
        </w:rPr>
        <w:t>устного</w:t>
      </w:r>
      <w:r w:rsidRPr="005120AC">
        <w:rPr>
          <w:spacing w:val="1"/>
          <w:sz w:val="28"/>
        </w:rPr>
        <w:t xml:space="preserve"> </w:t>
      </w:r>
      <w:r w:rsidRPr="005120AC">
        <w:rPr>
          <w:sz w:val="28"/>
        </w:rPr>
        <w:t>народного</w:t>
      </w:r>
      <w:r w:rsidRPr="005120AC">
        <w:rPr>
          <w:spacing w:val="1"/>
          <w:sz w:val="28"/>
        </w:rPr>
        <w:t xml:space="preserve"> </w:t>
      </w:r>
      <w:r w:rsidRPr="005120AC">
        <w:rPr>
          <w:sz w:val="28"/>
        </w:rPr>
        <w:t>творчества</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фольклоре</w:t>
      </w:r>
      <w:r w:rsidRPr="005120AC">
        <w:rPr>
          <w:spacing w:val="1"/>
          <w:sz w:val="28"/>
        </w:rPr>
        <w:t xml:space="preserve"> </w:t>
      </w:r>
      <w:r w:rsidRPr="005120AC">
        <w:rPr>
          <w:sz w:val="28"/>
        </w:rPr>
        <w:t>и</w:t>
      </w:r>
      <w:r w:rsidRPr="005120AC">
        <w:rPr>
          <w:spacing w:val="1"/>
          <w:sz w:val="28"/>
        </w:rPr>
        <w:t xml:space="preserve"> </w:t>
      </w:r>
      <w:r w:rsidRPr="005120AC">
        <w:rPr>
          <w:sz w:val="28"/>
        </w:rPr>
        <w:t>литературных</w:t>
      </w:r>
      <w:r w:rsidRPr="005120AC">
        <w:rPr>
          <w:spacing w:val="1"/>
          <w:sz w:val="28"/>
        </w:rPr>
        <w:t xml:space="preserve"> </w:t>
      </w:r>
      <w:r w:rsidRPr="005120AC">
        <w:rPr>
          <w:sz w:val="28"/>
        </w:rPr>
        <w:t>произведениях</w:t>
      </w:r>
      <w:r w:rsidRPr="005120AC">
        <w:rPr>
          <w:spacing w:val="1"/>
          <w:sz w:val="28"/>
        </w:rPr>
        <w:t xml:space="preserve"> </w:t>
      </w:r>
      <w:r w:rsidRPr="005120AC">
        <w:rPr>
          <w:sz w:val="28"/>
        </w:rPr>
        <w:t>отражение</w:t>
      </w:r>
      <w:r w:rsidRPr="005120AC">
        <w:rPr>
          <w:spacing w:val="1"/>
          <w:sz w:val="28"/>
        </w:rPr>
        <w:t xml:space="preserve"> </w:t>
      </w:r>
      <w:r w:rsidRPr="005120AC">
        <w:rPr>
          <w:sz w:val="28"/>
        </w:rPr>
        <w:t>нравственных</w:t>
      </w:r>
      <w:r w:rsidRPr="005120AC">
        <w:rPr>
          <w:spacing w:val="1"/>
          <w:sz w:val="28"/>
        </w:rPr>
        <w:t xml:space="preserve"> </w:t>
      </w:r>
      <w:r w:rsidRPr="005120AC">
        <w:rPr>
          <w:sz w:val="28"/>
        </w:rPr>
        <w:t>ценностей,</w:t>
      </w:r>
      <w:r w:rsidRPr="005120AC">
        <w:rPr>
          <w:spacing w:val="1"/>
          <w:sz w:val="28"/>
        </w:rPr>
        <w:t xml:space="preserve"> </w:t>
      </w:r>
      <w:r w:rsidRPr="005120AC">
        <w:rPr>
          <w:sz w:val="28"/>
        </w:rPr>
        <w:t>традиций,</w:t>
      </w:r>
      <w:r w:rsidRPr="005120AC">
        <w:rPr>
          <w:spacing w:val="-67"/>
          <w:sz w:val="28"/>
        </w:rPr>
        <w:t xml:space="preserve"> </w:t>
      </w:r>
      <w:r w:rsidRPr="005120AC">
        <w:rPr>
          <w:sz w:val="28"/>
        </w:rPr>
        <w:t>быта,</w:t>
      </w:r>
      <w:r w:rsidRPr="005120AC">
        <w:rPr>
          <w:spacing w:val="1"/>
          <w:sz w:val="28"/>
        </w:rPr>
        <w:t xml:space="preserve"> </w:t>
      </w:r>
      <w:r w:rsidRPr="005120AC">
        <w:rPr>
          <w:sz w:val="28"/>
        </w:rPr>
        <w:t>культуры</w:t>
      </w:r>
      <w:r w:rsidRPr="005120AC">
        <w:rPr>
          <w:spacing w:val="1"/>
          <w:sz w:val="28"/>
        </w:rPr>
        <w:t xml:space="preserve"> </w:t>
      </w:r>
      <w:r w:rsidRPr="005120AC">
        <w:rPr>
          <w:sz w:val="28"/>
        </w:rPr>
        <w:t>разных</w:t>
      </w:r>
      <w:r w:rsidRPr="005120AC">
        <w:rPr>
          <w:spacing w:val="1"/>
          <w:sz w:val="28"/>
        </w:rPr>
        <w:t xml:space="preserve"> </w:t>
      </w:r>
      <w:r w:rsidRPr="005120AC">
        <w:rPr>
          <w:sz w:val="28"/>
        </w:rPr>
        <w:t>народов,</w:t>
      </w:r>
      <w:r w:rsidRPr="005120AC">
        <w:rPr>
          <w:spacing w:val="1"/>
          <w:sz w:val="28"/>
        </w:rPr>
        <w:t xml:space="preserve"> </w:t>
      </w: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нравственно-этических</w:t>
      </w:r>
      <w:r w:rsidRPr="005120AC">
        <w:rPr>
          <w:spacing w:val="1"/>
          <w:sz w:val="28"/>
        </w:rPr>
        <w:t xml:space="preserve"> </w:t>
      </w:r>
      <w:r w:rsidRPr="005120AC">
        <w:rPr>
          <w:sz w:val="28"/>
        </w:rPr>
        <w:t>понятиях в</w:t>
      </w:r>
      <w:r w:rsidRPr="005120AC">
        <w:rPr>
          <w:spacing w:val="-1"/>
          <w:sz w:val="28"/>
        </w:rPr>
        <w:t xml:space="preserve"> </w:t>
      </w:r>
      <w:r w:rsidRPr="005120AC">
        <w:rPr>
          <w:sz w:val="28"/>
        </w:rPr>
        <w:t>контексте изученных произведений;</w:t>
      </w:r>
    </w:p>
    <w:p w:rsidR="007C1181" w:rsidRPr="005120AC" w:rsidRDefault="007325AC" w:rsidP="0054155E">
      <w:pPr>
        <w:pStyle w:val="a5"/>
        <w:numPr>
          <w:ilvl w:val="1"/>
          <w:numId w:val="21"/>
        </w:numPr>
        <w:tabs>
          <w:tab w:val="left" w:pos="1285"/>
        </w:tabs>
        <w:ind w:left="0" w:firstLine="709"/>
        <w:rPr>
          <w:sz w:val="28"/>
        </w:rPr>
      </w:pPr>
      <w:r w:rsidRPr="005120AC">
        <w:rPr>
          <w:sz w:val="28"/>
        </w:rPr>
        <w:t>читать вслух и про себя в соответствии с учебной задачей, использовать</w:t>
      </w:r>
      <w:r w:rsidRPr="005120AC">
        <w:rPr>
          <w:spacing w:val="1"/>
          <w:sz w:val="28"/>
        </w:rPr>
        <w:t xml:space="preserve"> </w:t>
      </w:r>
      <w:r w:rsidRPr="005120AC">
        <w:rPr>
          <w:sz w:val="28"/>
        </w:rPr>
        <w:t>разные</w:t>
      </w:r>
      <w:r w:rsidRPr="005120AC">
        <w:rPr>
          <w:spacing w:val="1"/>
          <w:sz w:val="28"/>
        </w:rPr>
        <w:t xml:space="preserve"> </w:t>
      </w:r>
      <w:r w:rsidRPr="005120AC">
        <w:rPr>
          <w:sz w:val="28"/>
        </w:rPr>
        <w:t>виды</w:t>
      </w:r>
      <w:r w:rsidRPr="005120AC">
        <w:rPr>
          <w:spacing w:val="1"/>
          <w:sz w:val="28"/>
        </w:rPr>
        <w:t xml:space="preserve"> </w:t>
      </w:r>
      <w:r w:rsidRPr="005120AC">
        <w:rPr>
          <w:sz w:val="28"/>
        </w:rPr>
        <w:t>чтения</w:t>
      </w:r>
      <w:r w:rsidRPr="005120AC">
        <w:rPr>
          <w:spacing w:val="1"/>
          <w:sz w:val="28"/>
        </w:rPr>
        <w:t xml:space="preserve"> </w:t>
      </w:r>
      <w:r w:rsidRPr="005120AC">
        <w:rPr>
          <w:sz w:val="28"/>
        </w:rPr>
        <w:t>(изучающее,</w:t>
      </w:r>
      <w:r w:rsidRPr="005120AC">
        <w:rPr>
          <w:spacing w:val="1"/>
          <w:sz w:val="28"/>
        </w:rPr>
        <w:t xml:space="preserve"> </w:t>
      </w:r>
      <w:r w:rsidRPr="005120AC">
        <w:rPr>
          <w:sz w:val="28"/>
        </w:rPr>
        <w:t>ознакомительное,</w:t>
      </w:r>
      <w:r w:rsidRPr="005120AC">
        <w:rPr>
          <w:spacing w:val="1"/>
          <w:sz w:val="28"/>
        </w:rPr>
        <w:t xml:space="preserve"> </w:t>
      </w:r>
      <w:r w:rsidRPr="005120AC">
        <w:rPr>
          <w:sz w:val="28"/>
        </w:rPr>
        <w:t>поисковое</w:t>
      </w:r>
      <w:r w:rsidRPr="005120AC">
        <w:rPr>
          <w:spacing w:val="1"/>
          <w:sz w:val="28"/>
        </w:rPr>
        <w:t xml:space="preserve"> </w:t>
      </w:r>
      <w:r w:rsidRPr="005120AC">
        <w:rPr>
          <w:sz w:val="28"/>
        </w:rPr>
        <w:t>выборочное,</w:t>
      </w:r>
      <w:r w:rsidRPr="005120AC">
        <w:rPr>
          <w:spacing w:val="1"/>
          <w:sz w:val="28"/>
        </w:rPr>
        <w:t xml:space="preserve"> </w:t>
      </w:r>
      <w:r w:rsidRPr="005120AC">
        <w:rPr>
          <w:sz w:val="28"/>
        </w:rPr>
        <w:t>просмотровое</w:t>
      </w:r>
      <w:r w:rsidRPr="005120AC">
        <w:rPr>
          <w:spacing w:val="-1"/>
          <w:sz w:val="28"/>
        </w:rPr>
        <w:t xml:space="preserve"> </w:t>
      </w:r>
      <w:r w:rsidRPr="005120AC">
        <w:rPr>
          <w:sz w:val="28"/>
        </w:rPr>
        <w:lastRenderedPageBreak/>
        <w:t>выборочное);</w:t>
      </w:r>
    </w:p>
    <w:p w:rsidR="007C1181" w:rsidRPr="005120AC" w:rsidRDefault="007325AC" w:rsidP="0054155E">
      <w:pPr>
        <w:pStyle w:val="a5"/>
        <w:numPr>
          <w:ilvl w:val="1"/>
          <w:numId w:val="21"/>
        </w:numPr>
        <w:tabs>
          <w:tab w:val="left" w:pos="1345"/>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в</w:t>
      </w:r>
      <w:r w:rsidRPr="005120AC">
        <w:rPr>
          <w:spacing w:val="1"/>
          <w:sz w:val="28"/>
        </w:rPr>
        <w:t xml:space="preserve"> </w:t>
      </w:r>
      <w:r w:rsidRPr="005120AC">
        <w:rPr>
          <w:sz w:val="28"/>
        </w:rPr>
        <w:t>темпе</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60</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минуту</w:t>
      </w:r>
      <w:r w:rsidRPr="005120AC">
        <w:rPr>
          <w:spacing w:val="71"/>
          <w:sz w:val="28"/>
        </w:rPr>
        <w:t xml:space="preserve"> </w:t>
      </w:r>
      <w:r w:rsidRPr="005120AC">
        <w:rPr>
          <w:sz w:val="28"/>
        </w:rPr>
        <w:t>(без</w:t>
      </w:r>
      <w:r w:rsidRPr="005120AC">
        <w:rPr>
          <w:spacing w:val="1"/>
          <w:sz w:val="28"/>
        </w:rPr>
        <w:t xml:space="preserve"> </w:t>
      </w:r>
      <w:r w:rsidRPr="005120AC">
        <w:rPr>
          <w:sz w:val="28"/>
        </w:rPr>
        <w:t>отметочного</w:t>
      </w:r>
      <w:r w:rsidRPr="005120AC">
        <w:rPr>
          <w:spacing w:val="-4"/>
          <w:sz w:val="28"/>
        </w:rPr>
        <w:t xml:space="preserve"> </w:t>
      </w:r>
      <w:r w:rsidRPr="005120AC">
        <w:rPr>
          <w:sz w:val="28"/>
        </w:rPr>
        <w:t>оценивания);</w:t>
      </w:r>
    </w:p>
    <w:p w:rsidR="007C1181" w:rsidRPr="005120AC" w:rsidRDefault="007325AC" w:rsidP="0054155E">
      <w:pPr>
        <w:pStyle w:val="a5"/>
        <w:numPr>
          <w:ilvl w:val="1"/>
          <w:numId w:val="21"/>
        </w:numPr>
        <w:tabs>
          <w:tab w:val="left" w:pos="1309"/>
        </w:tabs>
        <w:ind w:left="0" w:firstLine="709"/>
        <w:rPr>
          <w:sz w:val="28"/>
        </w:rPr>
      </w:pPr>
      <w:r w:rsidRPr="005120AC">
        <w:rPr>
          <w:sz w:val="28"/>
        </w:rPr>
        <w:t>читать наизусть не менее 4 стихотворений в соответствии с изученной</w:t>
      </w:r>
      <w:r w:rsidRPr="005120AC">
        <w:rPr>
          <w:spacing w:val="1"/>
          <w:sz w:val="28"/>
        </w:rPr>
        <w:t xml:space="preserve"> </w:t>
      </w:r>
      <w:r w:rsidRPr="005120AC">
        <w:rPr>
          <w:sz w:val="28"/>
        </w:rPr>
        <w:t>тематикой</w:t>
      </w:r>
      <w:r w:rsidRPr="005120AC">
        <w:rPr>
          <w:spacing w:val="-1"/>
          <w:sz w:val="28"/>
        </w:rPr>
        <w:t xml:space="preserve"> </w:t>
      </w:r>
      <w:r w:rsidRPr="005120AC">
        <w:rPr>
          <w:sz w:val="28"/>
        </w:rPr>
        <w:t>произведений;</w:t>
      </w:r>
    </w:p>
    <w:p w:rsidR="007C1181" w:rsidRPr="005120AC" w:rsidRDefault="007325AC" w:rsidP="0054155E">
      <w:pPr>
        <w:pStyle w:val="a5"/>
        <w:numPr>
          <w:ilvl w:val="1"/>
          <w:numId w:val="21"/>
        </w:numPr>
        <w:tabs>
          <w:tab w:val="left" w:pos="1263"/>
        </w:tabs>
        <w:ind w:left="0" w:firstLine="709"/>
        <w:rPr>
          <w:sz w:val="28"/>
        </w:rPr>
      </w:pPr>
      <w:r w:rsidRPr="005120AC">
        <w:rPr>
          <w:sz w:val="28"/>
        </w:rPr>
        <w:t>различать</w:t>
      </w:r>
      <w:r w:rsidRPr="005120AC">
        <w:rPr>
          <w:spacing w:val="-5"/>
          <w:sz w:val="28"/>
        </w:rPr>
        <w:t xml:space="preserve"> </w:t>
      </w:r>
      <w:r w:rsidRPr="005120AC">
        <w:rPr>
          <w:sz w:val="28"/>
        </w:rPr>
        <w:t>художественные</w:t>
      </w:r>
      <w:r w:rsidRPr="005120AC">
        <w:rPr>
          <w:spacing w:val="-3"/>
          <w:sz w:val="28"/>
        </w:rPr>
        <w:t xml:space="preserve"> </w:t>
      </w:r>
      <w:r w:rsidRPr="005120AC">
        <w:rPr>
          <w:sz w:val="28"/>
        </w:rPr>
        <w:t>произведения</w:t>
      </w:r>
      <w:r w:rsidRPr="005120AC">
        <w:rPr>
          <w:spacing w:val="-3"/>
          <w:sz w:val="28"/>
        </w:rPr>
        <w:t xml:space="preserve"> </w:t>
      </w:r>
      <w:r w:rsidRPr="005120AC">
        <w:rPr>
          <w:sz w:val="28"/>
        </w:rPr>
        <w:t>и</w:t>
      </w:r>
      <w:r w:rsidRPr="005120AC">
        <w:rPr>
          <w:spacing w:val="-6"/>
          <w:sz w:val="28"/>
        </w:rPr>
        <w:t xml:space="preserve"> </w:t>
      </w:r>
      <w:r w:rsidRPr="005120AC">
        <w:rPr>
          <w:sz w:val="28"/>
        </w:rPr>
        <w:t>познавательные</w:t>
      </w:r>
      <w:r w:rsidRPr="005120AC">
        <w:rPr>
          <w:spacing w:val="-3"/>
          <w:sz w:val="28"/>
        </w:rPr>
        <w:t xml:space="preserve"> </w:t>
      </w:r>
      <w:r w:rsidRPr="005120AC">
        <w:rPr>
          <w:sz w:val="28"/>
        </w:rPr>
        <w:t>тексты;</w:t>
      </w:r>
    </w:p>
    <w:p w:rsidR="007C1181" w:rsidRPr="005120AC" w:rsidRDefault="007325AC" w:rsidP="0054155E">
      <w:pPr>
        <w:pStyle w:val="a5"/>
        <w:numPr>
          <w:ilvl w:val="1"/>
          <w:numId w:val="21"/>
        </w:numPr>
        <w:tabs>
          <w:tab w:val="left" w:pos="1343"/>
        </w:tabs>
        <w:ind w:left="0" w:firstLine="709"/>
        <w:rPr>
          <w:sz w:val="28"/>
        </w:rPr>
      </w:pPr>
      <w:r w:rsidRPr="005120AC">
        <w:rPr>
          <w:sz w:val="28"/>
        </w:rPr>
        <w:t>различать</w:t>
      </w:r>
      <w:r w:rsidRPr="005120AC">
        <w:rPr>
          <w:spacing w:val="1"/>
          <w:sz w:val="28"/>
        </w:rPr>
        <w:t xml:space="preserve"> </w:t>
      </w:r>
      <w:r w:rsidRPr="005120AC">
        <w:rPr>
          <w:sz w:val="28"/>
        </w:rPr>
        <w:t>прозаическую</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стихотворную</w:t>
      </w:r>
      <w:r w:rsidRPr="005120AC">
        <w:rPr>
          <w:spacing w:val="1"/>
          <w:sz w:val="28"/>
        </w:rPr>
        <w:t xml:space="preserve"> </w:t>
      </w:r>
      <w:r w:rsidRPr="005120AC">
        <w:rPr>
          <w:sz w:val="28"/>
        </w:rPr>
        <w:t>речь:</w:t>
      </w:r>
      <w:r w:rsidRPr="005120AC">
        <w:rPr>
          <w:spacing w:val="1"/>
          <w:sz w:val="28"/>
        </w:rPr>
        <w:t xml:space="preserve"> </w:t>
      </w:r>
      <w:r w:rsidRPr="005120AC">
        <w:rPr>
          <w:sz w:val="28"/>
        </w:rPr>
        <w:t>называть</w:t>
      </w:r>
      <w:r w:rsidRPr="005120AC">
        <w:rPr>
          <w:spacing w:val="1"/>
          <w:sz w:val="28"/>
        </w:rPr>
        <w:t xml:space="preserve"> </w:t>
      </w:r>
      <w:r w:rsidRPr="005120AC">
        <w:rPr>
          <w:sz w:val="28"/>
        </w:rPr>
        <w:t>особенности</w:t>
      </w:r>
      <w:r w:rsidRPr="005120AC">
        <w:rPr>
          <w:spacing w:val="1"/>
          <w:sz w:val="28"/>
        </w:rPr>
        <w:t xml:space="preserve"> </w:t>
      </w:r>
      <w:r w:rsidRPr="005120AC">
        <w:rPr>
          <w:sz w:val="28"/>
        </w:rPr>
        <w:t>стихотворного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(ритм,</w:t>
      </w:r>
      <w:r w:rsidRPr="005120AC">
        <w:rPr>
          <w:spacing w:val="1"/>
          <w:sz w:val="28"/>
        </w:rPr>
        <w:t xml:space="preserve"> </w:t>
      </w:r>
      <w:r w:rsidRPr="005120AC">
        <w:rPr>
          <w:sz w:val="28"/>
        </w:rPr>
        <w:t>рифма,</w:t>
      </w:r>
      <w:r w:rsidRPr="005120AC">
        <w:rPr>
          <w:spacing w:val="1"/>
          <w:sz w:val="28"/>
        </w:rPr>
        <w:t xml:space="preserve"> </w:t>
      </w:r>
      <w:r w:rsidRPr="005120AC">
        <w:rPr>
          <w:sz w:val="28"/>
        </w:rPr>
        <w:t>строфа),</w:t>
      </w:r>
      <w:r w:rsidRPr="005120AC">
        <w:rPr>
          <w:spacing w:val="1"/>
          <w:sz w:val="28"/>
        </w:rPr>
        <w:t xml:space="preserve"> </w:t>
      </w:r>
      <w:r w:rsidRPr="005120AC">
        <w:rPr>
          <w:sz w:val="28"/>
        </w:rPr>
        <w:t>отличать</w:t>
      </w:r>
      <w:r w:rsidRPr="005120AC">
        <w:rPr>
          <w:spacing w:val="1"/>
          <w:sz w:val="28"/>
        </w:rPr>
        <w:t xml:space="preserve"> </w:t>
      </w:r>
      <w:r w:rsidRPr="005120AC">
        <w:rPr>
          <w:sz w:val="28"/>
        </w:rPr>
        <w:t>лирическое</w:t>
      </w:r>
      <w:r w:rsidRPr="005120AC">
        <w:rPr>
          <w:spacing w:val="1"/>
          <w:sz w:val="28"/>
        </w:rPr>
        <w:t xml:space="preserve"> </w:t>
      </w:r>
      <w:r w:rsidRPr="005120AC">
        <w:rPr>
          <w:sz w:val="28"/>
        </w:rPr>
        <w:t>произведение</w:t>
      </w:r>
      <w:r w:rsidRPr="005120AC">
        <w:rPr>
          <w:spacing w:val="-1"/>
          <w:sz w:val="28"/>
        </w:rPr>
        <w:t xml:space="preserve"> </w:t>
      </w:r>
      <w:r w:rsidRPr="005120AC">
        <w:rPr>
          <w:sz w:val="28"/>
        </w:rPr>
        <w:t>от эпического;</w:t>
      </w:r>
    </w:p>
    <w:p w:rsidR="007C1181" w:rsidRPr="005120AC" w:rsidRDefault="007325AC" w:rsidP="00AD307A">
      <w:pPr>
        <w:pStyle w:val="a5"/>
        <w:numPr>
          <w:ilvl w:val="1"/>
          <w:numId w:val="21"/>
        </w:numPr>
        <w:tabs>
          <w:tab w:val="left" w:pos="1276"/>
        </w:tabs>
        <w:ind w:left="0" w:firstLine="709"/>
        <w:rPr>
          <w:sz w:val="28"/>
        </w:rPr>
      </w:pPr>
      <w:r w:rsidRPr="005120AC">
        <w:rPr>
          <w:sz w:val="28"/>
        </w:rPr>
        <w:t>понимать</w:t>
      </w:r>
      <w:r w:rsidRPr="005120AC">
        <w:rPr>
          <w:spacing w:val="1"/>
          <w:sz w:val="28"/>
        </w:rPr>
        <w:t xml:space="preserve"> </w:t>
      </w:r>
      <w:r w:rsidRPr="005120AC">
        <w:rPr>
          <w:sz w:val="28"/>
        </w:rPr>
        <w:t>жанровую</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смысл</w:t>
      </w:r>
      <w:r w:rsidRPr="005120AC">
        <w:rPr>
          <w:spacing w:val="1"/>
          <w:sz w:val="28"/>
        </w:rPr>
        <w:t xml:space="preserve"> </w:t>
      </w:r>
      <w:r w:rsidRPr="005120AC">
        <w:rPr>
          <w:sz w:val="28"/>
        </w:rPr>
        <w:t>прослушанного/прочитанного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отвечать</w:t>
      </w:r>
      <w:r w:rsidRPr="005120AC">
        <w:rPr>
          <w:spacing w:val="1"/>
          <w:sz w:val="28"/>
        </w:rPr>
        <w:t xml:space="preserve"> </w:t>
      </w:r>
      <w:r w:rsidRPr="005120AC">
        <w:rPr>
          <w:sz w:val="28"/>
        </w:rPr>
        <w:t>и</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вопросы</w:t>
      </w:r>
      <w:r w:rsidRPr="005120AC">
        <w:rPr>
          <w:spacing w:val="-1"/>
          <w:sz w:val="28"/>
        </w:rPr>
        <w:t xml:space="preserve"> </w:t>
      </w:r>
      <w:r w:rsidRPr="005120AC">
        <w:rPr>
          <w:sz w:val="28"/>
        </w:rPr>
        <w:t>к учебным</w:t>
      </w:r>
      <w:r w:rsidRPr="005120AC">
        <w:rPr>
          <w:spacing w:val="-3"/>
          <w:sz w:val="28"/>
        </w:rPr>
        <w:t xml:space="preserve"> </w:t>
      </w:r>
      <w:r w:rsidRPr="005120AC">
        <w:rPr>
          <w:sz w:val="28"/>
        </w:rPr>
        <w:t>и художественным</w:t>
      </w:r>
      <w:r w:rsidRPr="005120AC">
        <w:rPr>
          <w:spacing w:val="-3"/>
          <w:sz w:val="28"/>
        </w:rPr>
        <w:t xml:space="preserve"> </w:t>
      </w:r>
      <w:r w:rsidRPr="005120AC">
        <w:rPr>
          <w:sz w:val="28"/>
        </w:rPr>
        <w:t>текстам;</w:t>
      </w:r>
    </w:p>
    <w:p w:rsidR="007C1181" w:rsidRPr="005120AC" w:rsidRDefault="007325AC" w:rsidP="0054155E">
      <w:pPr>
        <w:pStyle w:val="a5"/>
        <w:numPr>
          <w:ilvl w:val="1"/>
          <w:numId w:val="21"/>
        </w:numPr>
        <w:tabs>
          <w:tab w:val="left" w:pos="1321"/>
        </w:tabs>
        <w:ind w:left="0" w:firstLine="709"/>
        <w:rPr>
          <w:sz w:val="28"/>
        </w:rPr>
      </w:pPr>
      <w:r w:rsidRPr="005120AC">
        <w:rPr>
          <w:sz w:val="28"/>
        </w:rPr>
        <w:t>различать и называть отдельные жанры фольклора (считалки, загадки,</w:t>
      </w:r>
      <w:r w:rsidRPr="005120AC">
        <w:rPr>
          <w:spacing w:val="1"/>
          <w:sz w:val="28"/>
        </w:rPr>
        <w:t xml:space="preserve"> </w:t>
      </w:r>
      <w:r w:rsidRPr="005120AC">
        <w:rPr>
          <w:sz w:val="28"/>
        </w:rPr>
        <w:t>пословицы,</w:t>
      </w:r>
      <w:r w:rsidRPr="005120AC">
        <w:rPr>
          <w:spacing w:val="1"/>
          <w:sz w:val="28"/>
        </w:rPr>
        <w:t xml:space="preserve"> </w:t>
      </w:r>
      <w:r w:rsidRPr="005120AC">
        <w:rPr>
          <w:sz w:val="28"/>
        </w:rPr>
        <w:t>потешки,</w:t>
      </w:r>
      <w:r w:rsidRPr="005120AC">
        <w:rPr>
          <w:spacing w:val="1"/>
          <w:sz w:val="28"/>
        </w:rPr>
        <w:t xml:space="preserve"> </w:t>
      </w:r>
      <w:r w:rsidRPr="005120AC">
        <w:rPr>
          <w:sz w:val="28"/>
        </w:rPr>
        <w:t>небылицы,</w:t>
      </w:r>
      <w:r w:rsidRPr="005120AC">
        <w:rPr>
          <w:spacing w:val="1"/>
          <w:sz w:val="28"/>
        </w:rPr>
        <w:t xml:space="preserve"> </w:t>
      </w:r>
      <w:r w:rsidRPr="005120AC">
        <w:rPr>
          <w:sz w:val="28"/>
        </w:rPr>
        <w:t>народные</w:t>
      </w:r>
      <w:r w:rsidRPr="005120AC">
        <w:rPr>
          <w:spacing w:val="1"/>
          <w:sz w:val="28"/>
        </w:rPr>
        <w:t xml:space="preserve"> </w:t>
      </w:r>
      <w:r w:rsidRPr="005120AC">
        <w:rPr>
          <w:sz w:val="28"/>
        </w:rPr>
        <w:t>песни,</w:t>
      </w:r>
      <w:r w:rsidRPr="005120AC">
        <w:rPr>
          <w:spacing w:val="1"/>
          <w:sz w:val="28"/>
        </w:rPr>
        <w:t xml:space="preserve"> </w:t>
      </w:r>
      <w:r w:rsidRPr="005120AC">
        <w:rPr>
          <w:sz w:val="28"/>
        </w:rPr>
        <w:t>скороговорки,</w:t>
      </w:r>
      <w:r w:rsidRPr="005120AC">
        <w:rPr>
          <w:spacing w:val="1"/>
          <w:sz w:val="28"/>
        </w:rPr>
        <w:t xml:space="preserve"> </w:t>
      </w:r>
      <w:r w:rsidRPr="005120AC">
        <w:rPr>
          <w:sz w:val="28"/>
        </w:rPr>
        <w:t>сказки</w:t>
      </w:r>
      <w:r w:rsidRPr="005120AC">
        <w:rPr>
          <w:spacing w:val="1"/>
          <w:sz w:val="28"/>
        </w:rPr>
        <w:t xml:space="preserve"> </w:t>
      </w:r>
      <w:r w:rsidRPr="005120AC">
        <w:rPr>
          <w:sz w:val="28"/>
        </w:rPr>
        <w:t>о</w:t>
      </w:r>
      <w:r w:rsidRPr="005120AC">
        <w:rPr>
          <w:spacing w:val="1"/>
          <w:sz w:val="28"/>
        </w:rPr>
        <w:t xml:space="preserve"> </w:t>
      </w:r>
      <w:r w:rsidRPr="005120AC">
        <w:rPr>
          <w:sz w:val="28"/>
        </w:rPr>
        <w:t>животных,</w:t>
      </w:r>
      <w:r w:rsidRPr="005120AC">
        <w:rPr>
          <w:spacing w:val="1"/>
          <w:sz w:val="28"/>
        </w:rPr>
        <w:t xml:space="preserve"> </w:t>
      </w:r>
      <w:r w:rsidRPr="005120AC">
        <w:rPr>
          <w:sz w:val="28"/>
        </w:rPr>
        <w:t>бытовые</w:t>
      </w:r>
      <w:r w:rsidRPr="005120AC">
        <w:rPr>
          <w:spacing w:val="1"/>
          <w:sz w:val="28"/>
        </w:rPr>
        <w:t xml:space="preserve"> </w:t>
      </w:r>
      <w:r w:rsidRPr="005120AC">
        <w:rPr>
          <w:sz w:val="28"/>
        </w:rPr>
        <w:t>и</w:t>
      </w:r>
      <w:r w:rsidRPr="005120AC">
        <w:rPr>
          <w:spacing w:val="1"/>
          <w:sz w:val="28"/>
        </w:rPr>
        <w:t xml:space="preserve"> </w:t>
      </w:r>
      <w:r w:rsidRPr="005120AC">
        <w:rPr>
          <w:sz w:val="28"/>
        </w:rPr>
        <w:t>волшебные)</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71"/>
          <w:sz w:val="28"/>
        </w:rPr>
        <w:t xml:space="preserve"> </w:t>
      </w:r>
      <w:r w:rsidRPr="005120AC">
        <w:rPr>
          <w:sz w:val="28"/>
        </w:rPr>
        <w:t>литературы</w:t>
      </w:r>
      <w:r w:rsidRPr="005120AC">
        <w:rPr>
          <w:spacing w:val="1"/>
          <w:sz w:val="28"/>
        </w:rPr>
        <w:t xml:space="preserve"> </w:t>
      </w:r>
      <w:r w:rsidRPr="005120AC">
        <w:rPr>
          <w:sz w:val="28"/>
        </w:rPr>
        <w:t>(литературные</w:t>
      </w:r>
      <w:r w:rsidRPr="005120AC">
        <w:rPr>
          <w:spacing w:val="1"/>
          <w:sz w:val="28"/>
        </w:rPr>
        <w:t xml:space="preserve"> </w:t>
      </w:r>
      <w:r w:rsidRPr="005120AC">
        <w:rPr>
          <w:sz w:val="28"/>
        </w:rPr>
        <w:t>сказки,</w:t>
      </w:r>
      <w:r w:rsidRPr="005120AC">
        <w:rPr>
          <w:spacing w:val="1"/>
          <w:sz w:val="28"/>
        </w:rPr>
        <w:t xml:space="preserve"> </w:t>
      </w:r>
      <w:r w:rsidRPr="005120AC">
        <w:rPr>
          <w:sz w:val="28"/>
        </w:rPr>
        <w:t>рассказы,</w:t>
      </w:r>
      <w:r w:rsidRPr="005120AC">
        <w:rPr>
          <w:spacing w:val="1"/>
          <w:sz w:val="28"/>
        </w:rPr>
        <w:t xml:space="preserve"> </w:t>
      </w:r>
      <w:r w:rsidRPr="005120AC">
        <w:rPr>
          <w:sz w:val="28"/>
        </w:rPr>
        <w:t>стихотворения,</w:t>
      </w:r>
      <w:r w:rsidRPr="005120AC">
        <w:rPr>
          <w:spacing w:val="1"/>
          <w:sz w:val="28"/>
        </w:rPr>
        <w:t xml:space="preserve"> </w:t>
      </w:r>
      <w:r w:rsidRPr="005120AC">
        <w:rPr>
          <w:sz w:val="28"/>
        </w:rPr>
        <w:t>басни),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67"/>
          <w:sz w:val="28"/>
        </w:rPr>
        <w:t xml:space="preserve"> </w:t>
      </w:r>
      <w:r w:rsidRPr="005120AC">
        <w:rPr>
          <w:sz w:val="28"/>
        </w:rPr>
        <w:t>произведений</w:t>
      </w:r>
      <w:r w:rsidRPr="005120AC">
        <w:rPr>
          <w:spacing w:val="-1"/>
          <w:sz w:val="28"/>
        </w:rPr>
        <w:t xml:space="preserve"> </w:t>
      </w:r>
      <w:r w:rsidRPr="005120AC">
        <w:rPr>
          <w:sz w:val="28"/>
        </w:rPr>
        <w:t>фольклора</w:t>
      </w:r>
      <w:r w:rsidRPr="005120AC">
        <w:rPr>
          <w:spacing w:val="-1"/>
          <w:sz w:val="28"/>
        </w:rPr>
        <w:t xml:space="preserve"> </w:t>
      </w:r>
      <w:r w:rsidRPr="005120AC">
        <w:rPr>
          <w:sz w:val="28"/>
        </w:rPr>
        <w:t>разных</w:t>
      </w:r>
      <w:r w:rsidRPr="005120AC">
        <w:rPr>
          <w:spacing w:val="1"/>
          <w:sz w:val="28"/>
        </w:rPr>
        <w:t xml:space="preserve"> </w:t>
      </w:r>
      <w:r w:rsidRPr="005120AC">
        <w:rPr>
          <w:sz w:val="28"/>
        </w:rPr>
        <w:t>народов</w:t>
      </w:r>
      <w:r w:rsidRPr="005120AC">
        <w:rPr>
          <w:spacing w:val="-3"/>
          <w:sz w:val="28"/>
        </w:rPr>
        <w:t xml:space="preserve"> </w:t>
      </w:r>
      <w:r w:rsidRPr="005120AC">
        <w:rPr>
          <w:sz w:val="28"/>
        </w:rPr>
        <w:t>России;</w:t>
      </w:r>
    </w:p>
    <w:p w:rsidR="007C1181" w:rsidRPr="005120AC" w:rsidRDefault="007325AC" w:rsidP="0054155E">
      <w:pPr>
        <w:pStyle w:val="a5"/>
        <w:numPr>
          <w:ilvl w:val="1"/>
          <w:numId w:val="21"/>
        </w:numPr>
        <w:tabs>
          <w:tab w:val="left" w:pos="1376"/>
        </w:tabs>
        <w:ind w:left="0" w:firstLine="709"/>
        <w:rPr>
          <w:sz w:val="28"/>
        </w:rPr>
      </w:pPr>
      <w:r w:rsidRPr="005120AC">
        <w:rPr>
          <w:sz w:val="28"/>
        </w:rPr>
        <w:t>владеть</w:t>
      </w:r>
      <w:r w:rsidRPr="005120AC">
        <w:rPr>
          <w:spacing w:val="1"/>
          <w:sz w:val="28"/>
        </w:rPr>
        <w:t xml:space="preserve"> </w:t>
      </w:r>
      <w:r w:rsidRPr="005120AC">
        <w:rPr>
          <w:sz w:val="28"/>
        </w:rPr>
        <w:t>элементарными</w:t>
      </w:r>
      <w:r w:rsidRPr="005120AC">
        <w:rPr>
          <w:spacing w:val="1"/>
          <w:sz w:val="28"/>
        </w:rPr>
        <w:t xml:space="preserve"> </w:t>
      </w:r>
      <w:r w:rsidRPr="005120AC">
        <w:rPr>
          <w:sz w:val="28"/>
        </w:rPr>
        <w:t>умениями</w:t>
      </w:r>
      <w:r w:rsidRPr="005120AC">
        <w:rPr>
          <w:spacing w:val="1"/>
          <w:sz w:val="28"/>
        </w:rPr>
        <w:t xml:space="preserve"> </w:t>
      </w:r>
      <w:r w:rsidRPr="005120AC">
        <w:rPr>
          <w:sz w:val="28"/>
        </w:rPr>
        <w:t>анализа</w:t>
      </w:r>
      <w:r w:rsidRPr="005120AC">
        <w:rPr>
          <w:spacing w:val="1"/>
          <w:sz w:val="28"/>
        </w:rPr>
        <w:t xml:space="preserve"> </w:t>
      </w:r>
      <w:r w:rsidRPr="005120AC">
        <w:rPr>
          <w:sz w:val="28"/>
        </w:rPr>
        <w:t>и</w:t>
      </w:r>
      <w:r w:rsidRPr="005120AC">
        <w:rPr>
          <w:spacing w:val="1"/>
          <w:sz w:val="28"/>
        </w:rPr>
        <w:t xml:space="preserve"> </w:t>
      </w:r>
      <w:r w:rsidRPr="005120AC">
        <w:rPr>
          <w:sz w:val="28"/>
        </w:rPr>
        <w:t>интерпретации</w:t>
      </w:r>
      <w:r w:rsidRPr="005120AC">
        <w:rPr>
          <w:spacing w:val="1"/>
          <w:sz w:val="28"/>
        </w:rPr>
        <w:t xml:space="preserve"> </w:t>
      </w:r>
      <w:r w:rsidRPr="005120AC">
        <w:rPr>
          <w:sz w:val="28"/>
        </w:rPr>
        <w:t>текста:</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тему</w:t>
      </w:r>
      <w:r w:rsidRPr="005120AC">
        <w:rPr>
          <w:spacing w:val="1"/>
          <w:sz w:val="28"/>
        </w:rPr>
        <w:t xml:space="preserve"> </w:t>
      </w:r>
      <w:r w:rsidRPr="005120AC">
        <w:rPr>
          <w:sz w:val="28"/>
        </w:rPr>
        <w:t>и</w:t>
      </w:r>
      <w:r w:rsidRPr="005120AC">
        <w:rPr>
          <w:spacing w:val="1"/>
          <w:sz w:val="28"/>
        </w:rPr>
        <w:t xml:space="preserve"> </w:t>
      </w:r>
      <w:r w:rsidRPr="005120AC">
        <w:rPr>
          <w:sz w:val="28"/>
        </w:rPr>
        <w:t>главную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определять</w:t>
      </w:r>
      <w:r w:rsidRPr="005120AC">
        <w:rPr>
          <w:spacing w:val="7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выявлять</w:t>
      </w:r>
      <w:r w:rsidRPr="005120AC">
        <w:rPr>
          <w:spacing w:val="1"/>
          <w:sz w:val="28"/>
        </w:rPr>
        <w:t xml:space="preserve"> </w:t>
      </w:r>
      <w:r w:rsidRPr="005120AC">
        <w:rPr>
          <w:sz w:val="28"/>
        </w:rPr>
        <w:t>связь</w:t>
      </w:r>
      <w:r w:rsidRPr="005120AC">
        <w:rPr>
          <w:spacing w:val="1"/>
          <w:sz w:val="28"/>
        </w:rPr>
        <w:t xml:space="preserve"> </w:t>
      </w:r>
      <w:r w:rsidRPr="005120AC">
        <w:rPr>
          <w:sz w:val="28"/>
        </w:rPr>
        <w:t>событий,</w:t>
      </w:r>
      <w:r w:rsidRPr="005120AC">
        <w:rPr>
          <w:spacing w:val="1"/>
          <w:sz w:val="28"/>
        </w:rPr>
        <w:t xml:space="preserve"> </w:t>
      </w:r>
      <w:r w:rsidRPr="005120AC">
        <w:rPr>
          <w:sz w:val="28"/>
        </w:rPr>
        <w:t>эпизодов</w:t>
      </w:r>
      <w:r w:rsidRPr="005120AC">
        <w:rPr>
          <w:spacing w:val="1"/>
          <w:sz w:val="28"/>
        </w:rPr>
        <w:t xml:space="preserve"> </w:t>
      </w:r>
      <w:r w:rsidRPr="005120AC">
        <w:rPr>
          <w:sz w:val="28"/>
        </w:rPr>
        <w:t>текста;</w:t>
      </w:r>
      <w:r w:rsidRPr="005120AC">
        <w:rPr>
          <w:spacing w:val="1"/>
          <w:sz w:val="28"/>
        </w:rPr>
        <w:t xml:space="preserve"> </w:t>
      </w:r>
      <w:r w:rsidRPr="005120AC">
        <w:rPr>
          <w:sz w:val="28"/>
        </w:rPr>
        <w:t>составлять</w:t>
      </w:r>
      <w:r w:rsidRPr="005120AC">
        <w:rPr>
          <w:spacing w:val="-5"/>
          <w:sz w:val="28"/>
        </w:rPr>
        <w:t xml:space="preserve"> </w:t>
      </w:r>
      <w:r w:rsidRPr="005120AC">
        <w:rPr>
          <w:sz w:val="28"/>
        </w:rPr>
        <w:t>план</w:t>
      </w:r>
      <w:r w:rsidRPr="005120AC">
        <w:rPr>
          <w:spacing w:val="1"/>
          <w:sz w:val="28"/>
        </w:rPr>
        <w:t xml:space="preserve"> </w:t>
      </w:r>
      <w:r w:rsidRPr="005120AC">
        <w:rPr>
          <w:sz w:val="28"/>
        </w:rPr>
        <w:t>текста</w:t>
      </w:r>
      <w:r w:rsidRPr="005120AC">
        <w:rPr>
          <w:spacing w:val="-1"/>
          <w:sz w:val="28"/>
        </w:rPr>
        <w:t xml:space="preserve"> </w:t>
      </w:r>
      <w:r w:rsidRPr="005120AC">
        <w:rPr>
          <w:sz w:val="28"/>
        </w:rPr>
        <w:t>(вопросный,</w:t>
      </w:r>
      <w:r w:rsidRPr="005120AC">
        <w:rPr>
          <w:spacing w:val="-1"/>
          <w:sz w:val="28"/>
        </w:rPr>
        <w:t xml:space="preserve"> </w:t>
      </w:r>
      <w:r w:rsidRPr="005120AC">
        <w:rPr>
          <w:sz w:val="28"/>
        </w:rPr>
        <w:t>номинативный,</w:t>
      </w:r>
      <w:r w:rsidRPr="005120AC">
        <w:rPr>
          <w:spacing w:val="-2"/>
          <w:sz w:val="28"/>
        </w:rPr>
        <w:t xml:space="preserve"> </w:t>
      </w:r>
      <w:r w:rsidRPr="005120AC">
        <w:rPr>
          <w:sz w:val="28"/>
        </w:rPr>
        <w:t>цитатный);</w:t>
      </w:r>
    </w:p>
    <w:p w:rsidR="007C1181" w:rsidRPr="00BD14C7" w:rsidRDefault="007325AC" w:rsidP="0054155E">
      <w:pPr>
        <w:pStyle w:val="a5"/>
        <w:numPr>
          <w:ilvl w:val="1"/>
          <w:numId w:val="21"/>
        </w:numPr>
        <w:tabs>
          <w:tab w:val="left" w:pos="1412"/>
        </w:tabs>
        <w:ind w:left="0" w:firstLine="709"/>
        <w:rPr>
          <w:sz w:val="28"/>
          <w:szCs w:val="28"/>
        </w:rPr>
      </w:pPr>
      <w:r w:rsidRPr="005120AC">
        <w:rPr>
          <w:sz w:val="28"/>
        </w:rPr>
        <w:t>характеризовать</w:t>
      </w:r>
      <w:r w:rsidRPr="00BD14C7">
        <w:rPr>
          <w:spacing w:val="1"/>
          <w:sz w:val="28"/>
        </w:rPr>
        <w:t xml:space="preserve"> </w:t>
      </w:r>
      <w:r w:rsidRPr="005120AC">
        <w:rPr>
          <w:sz w:val="28"/>
        </w:rPr>
        <w:t>героев,</w:t>
      </w:r>
      <w:r w:rsidRPr="00BD14C7">
        <w:rPr>
          <w:spacing w:val="1"/>
          <w:sz w:val="28"/>
        </w:rPr>
        <w:t xml:space="preserve"> </w:t>
      </w:r>
      <w:r w:rsidRPr="005120AC">
        <w:rPr>
          <w:sz w:val="28"/>
        </w:rPr>
        <w:t>описывать</w:t>
      </w:r>
      <w:r w:rsidRPr="00BD14C7">
        <w:rPr>
          <w:spacing w:val="1"/>
          <w:sz w:val="28"/>
        </w:rPr>
        <w:t xml:space="preserve"> </w:t>
      </w:r>
      <w:r w:rsidRPr="005120AC">
        <w:rPr>
          <w:sz w:val="28"/>
        </w:rPr>
        <w:t>характер</w:t>
      </w:r>
      <w:r w:rsidRPr="00BD14C7">
        <w:rPr>
          <w:spacing w:val="1"/>
          <w:sz w:val="28"/>
        </w:rPr>
        <w:t xml:space="preserve"> </w:t>
      </w:r>
      <w:r w:rsidRPr="005120AC">
        <w:rPr>
          <w:sz w:val="28"/>
        </w:rPr>
        <w:t>героя,</w:t>
      </w:r>
      <w:r w:rsidRPr="00BD14C7">
        <w:rPr>
          <w:spacing w:val="1"/>
          <w:sz w:val="28"/>
        </w:rPr>
        <w:t xml:space="preserve"> </w:t>
      </w:r>
      <w:r w:rsidRPr="005120AC">
        <w:rPr>
          <w:sz w:val="28"/>
        </w:rPr>
        <w:t>давать</w:t>
      </w:r>
      <w:r w:rsidRPr="00BD14C7">
        <w:rPr>
          <w:spacing w:val="1"/>
          <w:sz w:val="28"/>
        </w:rPr>
        <w:t xml:space="preserve"> </w:t>
      </w:r>
      <w:r w:rsidRPr="005120AC">
        <w:rPr>
          <w:sz w:val="28"/>
        </w:rPr>
        <w:t>оценку</w:t>
      </w:r>
      <w:r w:rsidRPr="00BD14C7">
        <w:rPr>
          <w:spacing w:val="-67"/>
          <w:sz w:val="28"/>
        </w:rPr>
        <w:t xml:space="preserve"> </w:t>
      </w:r>
      <w:r w:rsidRPr="005120AC">
        <w:rPr>
          <w:sz w:val="28"/>
        </w:rPr>
        <w:t>поступкам</w:t>
      </w:r>
      <w:r w:rsidRPr="00BD14C7">
        <w:rPr>
          <w:spacing w:val="1"/>
          <w:sz w:val="28"/>
        </w:rPr>
        <w:t xml:space="preserve"> </w:t>
      </w:r>
      <w:r w:rsidRPr="005120AC">
        <w:rPr>
          <w:sz w:val="28"/>
        </w:rPr>
        <w:t>героев,</w:t>
      </w:r>
      <w:r w:rsidRPr="00BD14C7">
        <w:rPr>
          <w:spacing w:val="1"/>
          <w:sz w:val="28"/>
        </w:rPr>
        <w:t xml:space="preserve"> </w:t>
      </w:r>
      <w:r w:rsidRPr="005120AC">
        <w:rPr>
          <w:sz w:val="28"/>
        </w:rPr>
        <w:t>составлять</w:t>
      </w:r>
      <w:r w:rsidRPr="00BD14C7">
        <w:rPr>
          <w:spacing w:val="1"/>
          <w:sz w:val="28"/>
        </w:rPr>
        <w:t xml:space="preserve"> </w:t>
      </w:r>
      <w:r w:rsidRPr="005120AC">
        <w:rPr>
          <w:sz w:val="28"/>
        </w:rPr>
        <w:t>портретные</w:t>
      </w:r>
      <w:r w:rsidRPr="00BD14C7">
        <w:rPr>
          <w:spacing w:val="1"/>
          <w:sz w:val="28"/>
        </w:rPr>
        <w:t xml:space="preserve"> </w:t>
      </w:r>
      <w:r w:rsidRPr="005120AC">
        <w:rPr>
          <w:sz w:val="28"/>
        </w:rPr>
        <w:t>характеристики</w:t>
      </w:r>
      <w:r w:rsidRPr="00BD14C7">
        <w:rPr>
          <w:spacing w:val="71"/>
          <w:sz w:val="28"/>
        </w:rPr>
        <w:t xml:space="preserve"> </w:t>
      </w:r>
      <w:r w:rsidRPr="005120AC">
        <w:rPr>
          <w:sz w:val="28"/>
        </w:rPr>
        <w:t>персонажей;</w:t>
      </w:r>
      <w:r w:rsidRPr="00BD14C7">
        <w:rPr>
          <w:spacing w:val="-67"/>
          <w:sz w:val="28"/>
        </w:rPr>
        <w:t xml:space="preserve"> </w:t>
      </w:r>
      <w:r w:rsidRPr="005120AC">
        <w:rPr>
          <w:sz w:val="28"/>
        </w:rPr>
        <w:t>выявлять</w:t>
      </w:r>
      <w:r w:rsidRPr="00BD14C7">
        <w:rPr>
          <w:spacing w:val="48"/>
          <w:sz w:val="28"/>
        </w:rPr>
        <w:t xml:space="preserve"> </w:t>
      </w:r>
      <w:r w:rsidRPr="005120AC">
        <w:rPr>
          <w:sz w:val="28"/>
        </w:rPr>
        <w:t>взаимосвязь</w:t>
      </w:r>
      <w:r w:rsidRPr="00BD14C7">
        <w:rPr>
          <w:spacing w:val="49"/>
          <w:sz w:val="28"/>
        </w:rPr>
        <w:t xml:space="preserve"> </w:t>
      </w:r>
      <w:r w:rsidRPr="005120AC">
        <w:rPr>
          <w:sz w:val="28"/>
        </w:rPr>
        <w:t>между</w:t>
      </w:r>
      <w:r w:rsidRPr="00BD14C7">
        <w:rPr>
          <w:spacing w:val="46"/>
          <w:sz w:val="28"/>
        </w:rPr>
        <w:t xml:space="preserve"> </w:t>
      </w:r>
      <w:r w:rsidRPr="005120AC">
        <w:rPr>
          <w:sz w:val="28"/>
        </w:rPr>
        <w:t>поступками,</w:t>
      </w:r>
      <w:r w:rsidRPr="00BD14C7">
        <w:rPr>
          <w:spacing w:val="49"/>
          <w:sz w:val="28"/>
        </w:rPr>
        <w:t xml:space="preserve"> </w:t>
      </w:r>
      <w:r w:rsidRPr="005120AC">
        <w:rPr>
          <w:sz w:val="28"/>
        </w:rPr>
        <w:t>мыслями,</w:t>
      </w:r>
      <w:r w:rsidRPr="00BD14C7">
        <w:rPr>
          <w:spacing w:val="47"/>
          <w:sz w:val="28"/>
        </w:rPr>
        <w:t xml:space="preserve"> </w:t>
      </w:r>
      <w:r w:rsidRPr="005120AC">
        <w:rPr>
          <w:sz w:val="28"/>
        </w:rPr>
        <w:t>чувствами</w:t>
      </w:r>
      <w:r w:rsidRPr="00BD14C7">
        <w:rPr>
          <w:spacing w:val="50"/>
          <w:sz w:val="28"/>
        </w:rPr>
        <w:t xml:space="preserve"> </w:t>
      </w:r>
      <w:r w:rsidRPr="005120AC">
        <w:rPr>
          <w:sz w:val="28"/>
        </w:rPr>
        <w:t>героев,</w:t>
      </w:r>
      <w:r w:rsidR="00BD14C7">
        <w:rPr>
          <w:sz w:val="28"/>
        </w:rPr>
        <w:t xml:space="preserve"> </w:t>
      </w:r>
      <w:r w:rsidRPr="00BD14C7">
        <w:rPr>
          <w:sz w:val="28"/>
          <w:szCs w:val="28"/>
        </w:rPr>
        <w:t>сравнивать</w:t>
      </w:r>
      <w:r w:rsidRPr="00BD14C7">
        <w:rPr>
          <w:spacing w:val="1"/>
          <w:sz w:val="28"/>
          <w:szCs w:val="28"/>
        </w:rPr>
        <w:t xml:space="preserve"> </w:t>
      </w:r>
      <w:r w:rsidRPr="00BD14C7">
        <w:rPr>
          <w:sz w:val="28"/>
          <w:szCs w:val="28"/>
        </w:rPr>
        <w:t>героев</w:t>
      </w:r>
      <w:r w:rsidRPr="00BD14C7">
        <w:rPr>
          <w:spacing w:val="1"/>
          <w:sz w:val="28"/>
          <w:szCs w:val="28"/>
        </w:rPr>
        <w:t xml:space="preserve"> </w:t>
      </w:r>
      <w:r w:rsidRPr="00BD14C7">
        <w:rPr>
          <w:sz w:val="28"/>
          <w:szCs w:val="28"/>
        </w:rPr>
        <w:t>одного</w:t>
      </w:r>
      <w:r w:rsidRPr="00BD14C7">
        <w:rPr>
          <w:spacing w:val="1"/>
          <w:sz w:val="28"/>
          <w:szCs w:val="28"/>
        </w:rPr>
        <w:t xml:space="preserve"> </w:t>
      </w:r>
      <w:r w:rsidRPr="00BD14C7">
        <w:rPr>
          <w:sz w:val="28"/>
          <w:szCs w:val="28"/>
        </w:rPr>
        <w:t>произведения</w:t>
      </w:r>
      <w:r w:rsidRPr="00BD14C7">
        <w:rPr>
          <w:spacing w:val="1"/>
          <w:sz w:val="28"/>
          <w:szCs w:val="28"/>
        </w:rPr>
        <w:t xml:space="preserve"> </w:t>
      </w:r>
      <w:r w:rsidRPr="00BD14C7">
        <w:rPr>
          <w:sz w:val="28"/>
          <w:szCs w:val="28"/>
        </w:rPr>
        <w:t>и</w:t>
      </w:r>
      <w:r w:rsidRPr="00BD14C7">
        <w:rPr>
          <w:spacing w:val="1"/>
          <w:sz w:val="28"/>
          <w:szCs w:val="28"/>
        </w:rPr>
        <w:t xml:space="preserve"> </w:t>
      </w:r>
      <w:r w:rsidRPr="00BD14C7">
        <w:rPr>
          <w:sz w:val="28"/>
          <w:szCs w:val="28"/>
        </w:rPr>
        <w:t>сопоставлять</w:t>
      </w:r>
      <w:r w:rsidRPr="00BD14C7">
        <w:rPr>
          <w:spacing w:val="1"/>
          <w:sz w:val="28"/>
          <w:szCs w:val="28"/>
        </w:rPr>
        <w:t xml:space="preserve"> </w:t>
      </w:r>
      <w:r w:rsidRPr="00BD14C7">
        <w:rPr>
          <w:sz w:val="28"/>
          <w:szCs w:val="28"/>
        </w:rPr>
        <w:t>их</w:t>
      </w:r>
      <w:r w:rsidRPr="00BD14C7">
        <w:rPr>
          <w:spacing w:val="1"/>
          <w:sz w:val="28"/>
          <w:szCs w:val="28"/>
        </w:rPr>
        <w:t xml:space="preserve"> </w:t>
      </w:r>
      <w:r w:rsidRPr="00BD14C7">
        <w:rPr>
          <w:sz w:val="28"/>
          <w:szCs w:val="28"/>
        </w:rPr>
        <w:t>поступки</w:t>
      </w:r>
      <w:r w:rsidRPr="00BD14C7">
        <w:rPr>
          <w:spacing w:val="1"/>
          <w:sz w:val="28"/>
          <w:szCs w:val="28"/>
        </w:rPr>
        <w:t xml:space="preserve"> </w:t>
      </w:r>
      <w:r w:rsidRPr="00BD14C7">
        <w:rPr>
          <w:sz w:val="28"/>
          <w:szCs w:val="28"/>
        </w:rPr>
        <w:t>по</w:t>
      </w:r>
      <w:r w:rsidRPr="00BD14C7">
        <w:rPr>
          <w:spacing w:val="1"/>
          <w:sz w:val="28"/>
          <w:szCs w:val="28"/>
        </w:rPr>
        <w:t xml:space="preserve"> </w:t>
      </w:r>
      <w:r w:rsidRPr="00BD14C7">
        <w:rPr>
          <w:sz w:val="28"/>
          <w:szCs w:val="28"/>
        </w:rPr>
        <w:t>предложенным</w:t>
      </w:r>
      <w:r w:rsidRPr="00BD14C7">
        <w:rPr>
          <w:spacing w:val="-1"/>
          <w:sz w:val="28"/>
          <w:szCs w:val="28"/>
        </w:rPr>
        <w:t xml:space="preserve"> </w:t>
      </w:r>
      <w:r w:rsidRPr="00BD14C7">
        <w:rPr>
          <w:sz w:val="28"/>
          <w:szCs w:val="28"/>
        </w:rPr>
        <w:t>критериям</w:t>
      </w:r>
      <w:r w:rsidRPr="00BD14C7">
        <w:rPr>
          <w:spacing w:val="-1"/>
          <w:sz w:val="28"/>
          <w:szCs w:val="28"/>
        </w:rPr>
        <w:t xml:space="preserve"> </w:t>
      </w:r>
      <w:r w:rsidRPr="00BD14C7">
        <w:rPr>
          <w:sz w:val="28"/>
          <w:szCs w:val="28"/>
        </w:rPr>
        <w:t>(по</w:t>
      </w:r>
      <w:r w:rsidRPr="00BD14C7">
        <w:rPr>
          <w:spacing w:val="1"/>
          <w:sz w:val="28"/>
          <w:szCs w:val="28"/>
        </w:rPr>
        <w:t xml:space="preserve"> </w:t>
      </w:r>
      <w:r w:rsidRPr="00BD14C7">
        <w:rPr>
          <w:sz w:val="28"/>
          <w:szCs w:val="28"/>
        </w:rPr>
        <w:t>аналогии</w:t>
      </w:r>
      <w:r w:rsidRPr="00BD14C7">
        <w:rPr>
          <w:spacing w:val="-1"/>
          <w:sz w:val="28"/>
          <w:szCs w:val="28"/>
        </w:rPr>
        <w:t xml:space="preserve"> </w:t>
      </w:r>
      <w:r w:rsidRPr="00BD14C7">
        <w:rPr>
          <w:sz w:val="28"/>
          <w:szCs w:val="28"/>
        </w:rPr>
        <w:t>или по контрасту);</w:t>
      </w:r>
    </w:p>
    <w:p w:rsidR="007C1181" w:rsidRPr="005120AC" w:rsidRDefault="007325AC" w:rsidP="0054155E">
      <w:pPr>
        <w:pStyle w:val="a5"/>
        <w:numPr>
          <w:ilvl w:val="1"/>
          <w:numId w:val="21"/>
        </w:numPr>
        <w:tabs>
          <w:tab w:val="left" w:pos="1314"/>
        </w:tabs>
        <w:ind w:left="0" w:firstLine="709"/>
        <w:rPr>
          <w:sz w:val="28"/>
        </w:rPr>
      </w:pPr>
      <w:r w:rsidRPr="005120AC">
        <w:rPr>
          <w:sz w:val="28"/>
        </w:rPr>
        <w:t>отличать автора произведения от героя и рассказчика, характеризовать</w:t>
      </w:r>
      <w:r w:rsidRPr="005120AC">
        <w:rPr>
          <w:spacing w:val="1"/>
          <w:sz w:val="28"/>
        </w:rPr>
        <w:t xml:space="preserve"> </w:t>
      </w:r>
      <w:r w:rsidRPr="005120AC">
        <w:rPr>
          <w:sz w:val="28"/>
        </w:rPr>
        <w:t>отношение автора к героям, поступкам, описанной картине, находить в тексте</w:t>
      </w:r>
      <w:r w:rsidRPr="005120AC">
        <w:rPr>
          <w:spacing w:val="1"/>
          <w:sz w:val="28"/>
        </w:rPr>
        <w:t xml:space="preserve"> </w:t>
      </w:r>
      <w:r w:rsidRPr="005120AC">
        <w:rPr>
          <w:sz w:val="28"/>
        </w:rPr>
        <w:t>средства</w:t>
      </w:r>
      <w:r w:rsidRPr="005120AC">
        <w:rPr>
          <w:spacing w:val="-2"/>
          <w:sz w:val="28"/>
        </w:rPr>
        <w:t xml:space="preserve"> </w:t>
      </w:r>
      <w:r w:rsidRPr="005120AC">
        <w:rPr>
          <w:sz w:val="28"/>
        </w:rPr>
        <w:t>изображения</w:t>
      </w:r>
      <w:r w:rsidRPr="005120AC">
        <w:rPr>
          <w:spacing w:val="-1"/>
          <w:sz w:val="28"/>
        </w:rPr>
        <w:t xml:space="preserve"> </w:t>
      </w:r>
      <w:r w:rsidRPr="005120AC">
        <w:rPr>
          <w:sz w:val="28"/>
        </w:rPr>
        <w:t>героев</w:t>
      </w:r>
      <w:r w:rsidRPr="005120AC">
        <w:rPr>
          <w:spacing w:val="-1"/>
          <w:sz w:val="28"/>
        </w:rPr>
        <w:t xml:space="preserve"> </w:t>
      </w:r>
      <w:r w:rsidRPr="005120AC">
        <w:rPr>
          <w:sz w:val="28"/>
        </w:rPr>
        <w:t>(портрет),</w:t>
      </w:r>
      <w:r w:rsidRPr="005120AC">
        <w:rPr>
          <w:spacing w:val="-4"/>
          <w:sz w:val="28"/>
        </w:rPr>
        <w:t xml:space="preserve"> </w:t>
      </w:r>
      <w:r w:rsidRPr="005120AC">
        <w:rPr>
          <w:sz w:val="28"/>
        </w:rPr>
        <w:t>описание</w:t>
      </w:r>
      <w:r w:rsidRPr="005120AC">
        <w:rPr>
          <w:spacing w:val="-4"/>
          <w:sz w:val="28"/>
        </w:rPr>
        <w:t xml:space="preserve"> </w:t>
      </w:r>
      <w:r w:rsidRPr="005120AC">
        <w:rPr>
          <w:sz w:val="28"/>
        </w:rPr>
        <w:t>пейзажа</w:t>
      </w:r>
      <w:r w:rsidRPr="005120AC">
        <w:rPr>
          <w:spacing w:val="-3"/>
          <w:sz w:val="28"/>
        </w:rPr>
        <w:t xml:space="preserve"> </w:t>
      </w:r>
      <w:r w:rsidRPr="005120AC">
        <w:rPr>
          <w:sz w:val="28"/>
        </w:rPr>
        <w:t>и</w:t>
      </w:r>
      <w:r w:rsidRPr="005120AC">
        <w:rPr>
          <w:spacing w:val="-3"/>
          <w:sz w:val="28"/>
        </w:rPr>
        <w:t xml:space="preserve"> </w:t>
      </w:r>
      <w:r w:rsidRPr="005120AC">
        <w:rPr>
          <w:sz w:val="28"/>
        </w:rPr>
        <w:t>интерьера;</w:t>
      </w:r>
    </w:p>
    <w:p w:rsidR="007C1181" w:rsidRPr="005120AC" w:rsidRDefault="007325AC" w:rsidP="0054155E">
      <w:pPr>
        <w:pStyle w:val="a5"/>
        <w:numPr>
          <w:ilvl w:val="1"/>
          <w:numId w:val="21"/>
        </w:numPr>
        <w:tabs>
          <w:tab w:val="left" w:pos="1388"/>
        </w:tabs>
        <w:ind w:left="0" w:firstLine="709"/>
        <w:rPr>
          <w:sz w:val="28"/>
        </w:rPr>
      </w:pPr>
      <w:r w:rsidRPr="005120AC">
        <w:rPr>
          <w:sz w:val="28"/>
        </w:rPr>
        <w:t>объяснять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незнакомого</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контекст</w:t>
      </w:r>
      <w:r w:rsidRPr="005120AC">
        <w:rPr>
          <w:spacing w:val="1"/>
          <w:sz w:val="28"/>
        </w:rPr>
        <w:t xml:space="preserve"> </w:t>
      </w:r>
      <w:r w:rsidRPr="005120AC">
        <w:rPr>
          <w:sz w:val="28"/>
        </w:rPr>
        <w:t>и</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словаря;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примеры</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прямом</w:t>
      </w:r>
      <w:r w:rsidRPr="005120AC">
        <w:rPr>
          <w:spacing w:val="1"/>
          <w:sz w:val="28"/>
        </w:rPr>
        <w:t xml:space="preserve"> </w:t>
      </w:r>
      <w:r w:rsidRPr="005120AC">
        <w:rPr>
          <w:sz w:val="28"/>
        </w:rPr>
        <w:t>и</w:t>
      </w:r>
      <w:r w:rsidRPr="005120AC">
        <w:rPr>
          <w:spacing w:val="1"/>
          <w:sz w:val="28"/>
        </w:rPr>
        <w:t xml:space="preserve"> </w:t>
      </w:r>
      <w:r w:rsidRPr="005120AC">
        <w:rPr>
          <w:sz w:val="28"/>
        </w:rPr>
        <w:t>переносном</w:t>
      </w:r>
      <w:r w:rsidRPr="005120AC">
        <w:rPr>
          <w:spacing w:val="1"/>
          <w:sz w:val="28"/>
        </w:rPr>
        <w:t xml:space="preserve"> </w:t>
      </w:r>
      <w:r w:rsidRPr="005120AC">
        <w:rPr>
          <w:sz w:val="28"/>
        </w:rPr>
        <w:t>значении,</w:t>
      </w:r>
      <w:r w:rsidRPr="005120AC">
        <w:rPr>
          <w:spacing w:val="1"/>
          <w:sz w:val="28"/>
        </w:rPr>
        <w:t xml:space="preserve"> </w:t>
      </w:r>
      <w:r w:rsidRPr="005120AC">
        <w:rPr>
          <w:sz w:val="28"/>
        </w:rPr>
        <w:t>средств</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выразительности</w:t>
      </w:r>
      <w:r w:rsidRPr="005120AC">
        <w:rPr>
          <w:spacing w:val="1"/>
          <w:sz w:val="28"/>
        </w:rPr>
        <w:t xml:space="preserve"> </w:t>
      </w:r>
      <w:r w:rsidRPr="005120AC">
        <w:rPr>
          <w:sz w:val="28"/>
        </w:rPr>
        <w:t>(сравнение,</w:t>
      </w:r>
      <w:r w:rsidRPr="005120AC">
        <w:rPr>
          <w:spacing w:val="-2"/>
          <w:sz w:val="28"/>
        </w:rPr>
        <w:t xml:space="preserve"> </w:t>
      </w:r>
      <w:r w:rsidRPr="005120AC">
        <w:rPr>
          <w:sz w:val="28"/>
        </w:rPr>
        <w:t>эпитет,</w:t>
      </w:r>
      <w:r w:rsidRPr="005120AC">
        <w:rPr>
          <w:spacing w:val="-5"/>
          <w:sz w:val="28"/>
        </w:rPr>
        <w:t xml:space="preserve"> </w:t>
      </w:r>
      <w:r w:rsidRPr="005120AC">
        <w:rPr>
          <w:sz w:val="28"/>
        </w:rPr>
        <w:t>олицетворение);</w:t>
      </w:r>
    </w:p>
    <w:p w:rsidR="007C1181" w:rsidRPr="005120AC" w:rsidRDefault="007325AC" w:rsidP="0054155E">
      <w:pPr>
        <w:pStyle w:val="a5"/>
        <w:numPr>
          <w:ilvl w:val="1"/>
          <w:numId w:val="21"/>
        </w:numPr>
        <w:tabs>
          <w:tab w:val="left" w:pos="1450"/>
        </w:tabs>
        <w:ind w:left="0" w:firstLine="709"/>
        <w:rPr>
          <w:sz w:val="28"/>
        </w:rPr>
      </w:pPr>
      <w:r w:rsidRPr="005120AC">
        <w:rPr>
          <w:sz w:val="28"/>
        </w:rPr>
        <w:t>осознанно</w:t>
      </w:r>
      <w:r w:rsidRPr="005120AC">
        <w:rPr>
          <w:spacing w:val="1"/>
          <w:sz w:val="28"/>
        </w:rPr>
        <w:t xml:space="preserve"> </w:t>
      </w:r>
      <w:r w:rsidRPr="005120AC">
        <w:rPr>
          <w:sz w:val="28"/>
        </w:rPr>
        <w:t>применять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понятия</w:t>
      </w:r>
      <w:r w:rsidRPr="005120AC">
        <w:rPr>
          <w:spacing w:val="1"/>
          <w:sz w:val="28"/>
        </w:rPr>
        <w:t xml:space="preserve"> </w:t>
      </w:r>
      <w:r w:rsidRPr="005120AC">
        <w:rPr>
          <w:sz w:val="28"/>
        </w:rPr>
        <w:t>(автор,</w:t>
      </w:r>
      <w:r w:rsidRPr="005120AC">
        <w:rPr>
          <w:spacing w:val="1"/>
          <w:sz w:val="28"/>
        </w:rPr>
        <w:t xml:space="preserve"> </w:t>
      </w:r>
      <w:r w:rsidRPr="005120AC">
        <w:rPr>
          <w:sz w:val="28"/>
        </w:rPr>
        <w:t>мораль</w:t>
      </w:r>
      <w:r w:rsidRPr="005120AC">
        <w:rPr>
          <w:spacing w:val="1"/>
          <w:sz w:val="28"/>
        </w:rPr>
        <w:t xml:space="preserve"> </w:t>
      </w:r>
      <w:r w:rsidRPr="005120AC">
        <w:rPr>
          <w:sz w:val="28"/>
        </w:rPr>
        <w:t>басни,</w:t>
      </w:r>
      <w:r w:rsidRPr="005120AC">
        <w:rPr>
          <w:spacing w:val="1"/>
          <w:sz w:val="28"/>
        </w:rPr>
        <w:t xml:space="preserve"> </w:t>
      </w:r>
      <w:r w:rsidRPr="005120AC">
        <w:rPr>
          <w:sz w:val="28"/>
        </w:rPr>
        <w:t>литературный</w:t>
      </w:r>
      <w:r w:rsidRPr="005120AC">
        <w:rPr>
          <w:spacing w:val="1"/>
          <w:sz w:val="28"/>
        </w:rPr>
        <w:t xml:space="preserve"> </w:t>
      </w:r>
      <w:r w:rsidRPr="005120AC">
        <w:rPr>
          <w:sz w:val="28"/>
        </w:rPr>
        <w:t>герой, персонаж, характер, тема, идея, заголовок, содержание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эпизод,</w:t>
      </w:r>
      <w:r w:rsidRPr="005120AC">
        <w:rPr>
          <w:spacing w:val="1"/>
          <w:sz w:val="28"/>
        </w:rPr>
        <w:t xml:space="preserve"> </w:t>
      </w:r>
      <w:r w:rsidRPr="005120AC">
        <w:rPr>
          <w:sz w:val="28"/>
        </w:rPr>
        <w:t>смысловые</w:t>
      </w:r>
      <w:r w:rsidRPr="005120AC">
        <w:rPr>
          <w:spacing w:val="1"/>
          <w:sz w:val="28"/>
        </w:rPr>
        <w:t xml:space="preserve"> </w:t>
      </w:r>
      <w:r w:rsidRPr="005120AC">
        <w:rPr>
          <w:sz w:val="28"/>
        </w:rPr>
        <w:t>части,</w:t>
      </w:r>
      <w:r w:rsidRPr="005120AC">
        <w:rPr>
          <w:spacing w:val="1"/>
          <w:sz w:val="28"/>
        </w:rPr>
        <w:t xml:space="preserve"> </w:t>
      </w:r>
      <w:r w:rsidRPr="005120AC">
        <w:rPr>
          <w:sz w:val="28"/>
        </w:rPr>
        <w:t>композиция,</w:t>
      </w:r>
      <w:r w:rsidRPr="005120AC">
        <w:rPr>
          <w:spacing w:val="1"/>
          <w:sz w:val="28"/>
        </w:rPr>
        <w:t xml:space="preserve"> </w:t>
      </w:r>
      <w:r w:rsidRPr="005120AC">
        <w:rPr>
          <w:sz w:val="28"/>
        </w:rPr>
        <w:t>сравнение,</w:t>
      </w:r>
      <w:r w:rsidRPr="005120AC">
        <w:rPr>
          <w:spacing w:val="1"/>
          <w:sz w:val="28"/>
        </w:rPr>
        <w:t xml:space="preserve"> </w:t>
      </w:r>
      <w:r w:rsidRPr="005120AC">
        <w:rPr>
          <w:sz w:val="28"/>
        </w:rPr>
        <w:t>эпитет,</w:t>
      </w:r>
      <w:r w:rsidRPr="005120AC">
        <w:rPr>
          <w:spacing w:val="-67"/>
          <w:sz w:val="28"/>
        </w:rPr>
        <w:t xml:space="preserve"> </w:t>
      </w:r>
      <w:r w:rsidRPr="005120AC">
        <w:rPr>
          <w:sz w:val="28"/>
        </w:rPr>
        <w:t>олицетворение);</w:t>
      </w:r>
    </w:p>
    <w:p w:rsidR="007C1181" w:rsidRPr="005120AC" w:rsidRDefault="007325AC" w:rsidP="0054155E">
      <w:pPr>
        <w:pStyle w:val="a5"/>
        <w:numPr>
          <w:ilvl w:val="1"/>
          <w:numId w:val="21"/>
        </w:numPr>
        <w:tabs>
          <w:tab w:val="left" w:pos="1321"/>
        </w:tabs>
        <w:ind w:left="0" w:firstLine="709"/>
        <w:rPr>
          <w:sz w:val="28"/>
        </w:rPr>
      </w:pPr>
      <w:r w:rsidRPr="005120AC">
        <w:rPr>
          <w:sz w:val="28"/>
        </w:rPr>
        <w:t>участвовать в обсуждении прослушанного/прочитанного произведения:</w:t>
      </w:r>
      <w:r w:rsidRPr="005120AC">
        <w:rPr>
          <w:spacing w:val="1"/>
          <w:sz w:val="28"/>
        </w:rPr>
        <w:t xml:space="preserve"> </w:t>
      </w:r>
      <w:r w:rsidRPr="005120AC">
        <w:rPr>
          <w:sz w:val="28"/>
        </w:rPr>
        <w:t>строить</w:t>
      </w:r>
      <w:r w:rsidRPr="005120AC">
        <w:rPr>
          <w:spacing w:val="1"/>
          <w:sz w:val="28"/>
        </w:rPr>
        <w:t xml:space="preserve"> </w:t>
      </w:r>
      <w:r w:rsidRPr="005120AC">
        <w:rPr>
          <w:sz w:val="28"/>
        </w:rPr>
        <w:t>монологическое</w:t>
      </w:r>
      <w:r w:rsidRPr="005120AC">
        <w:rPr>
          <w:spacing w:val="1"/>
          <w:sz w:val="28"/>
        </w:rPr>
        <w:t xml:space="preserve"> </w:t>
      </w:r>
      <w:r w:rsidRPr="005120AC">
        <w:rPr>
          <w:sz w:val="28"/>
        </w:rPr>
        <w:t>и</w:t>
      </w:r>
      <w:r w:rsidRPr="005120AC">
        <w:rPr>
          <w:spacing w:val="1"/>
          <w:sz w:val="28"/>
        </w:rPr>
        <w:t xml:space="preserve"> </w:t>
      </w:r>
      <w:r w:rsidRPr="005120AC">
        <w:rPr>
          <w:sz w:val="28"/>
        </w:rPr>
        <w:t>диалогическое</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орфоэпических и пунктуационных норм, устно</w:t>
      </w:r>
      <w:r w:rsidRPr="005120AC">
        <w:rPr>
          <w:spacing w:val="1"/>
          <w:sz w:val="28"/>
        </w:rPr>
        <w:t xml:space="preserve"> </w:t>
      </w:r>
      <w:r w:rsidRPr="005120AC">
        <w:rPr>
          <w:sz w:val="28"/>
        </w:rPr>
        <w:t>и письменно формулировать</w:t>
      </w:r>
      <w:r w:rsidRPr="005120AC">
        <w:rPr>
          <w:spacing w:val="1"/>
          <w:sz w:val="28"/>
        </w:rPr>
        <w:t xml:space="preserve"> </w:t>
      </w:r>
      <w:r w:rsidRPr="005120AC">
        <w:rPr>
          <w:sz w:val="28"/>
        </w:rPr>
        <w:t>простые выводы, подтверждать свой ответ примерами из текста; использовать в</w:t>
      </w:r>
      <w:r w:rsidRPr="005120AC">
        <w:rPr>
          <w:spacing w:val="-67"/>
          <w:sz w:val="28"/>
        </w:rPr>
        <w:t xml:space="preserve"> </w:t>
      </w:r>
      <w:r w:rsidRPr="005120AC">
        <w:rPr>
          <w:sz w:val="28"/>
        </w:rPr>
        <w:t>беседе</w:t>
      </w:r>
      <w:r w:rsidRPr="005120AC">
        <w:rPr>
          <w:spacing w:val="-4"/>
          <w:sz w:val="28"/>
        </w:rPr>
        <w:t xml:space="preserve"> </w:t>
      </w:r>
      <w:r w:rsidRPr="005120AC">
        <w:rPr>
          <w:sz w:val="28"/>
        </w:rPr>
        <w:t>изученные литературные</w:t>
      </w:r>
      <w:r w:rsidRPr="005120AC">
        <w:rPr>
          <w:spacing w:val="-3"/>
          <w:sz w:val="28"/>
        </w:rPr>
        <w:t xml:space="preserve"> </w:t>
      </w:r>
      <w:r w:rsidRPr="005120AC">
        <w:rPr>
          <w:sz w:val="28"/>
        </w:rPr>
        <w:t>понятия;</w:t>
      </w:r>
    </w:p>
    <w:p w:rsidR="007C1181" w:rsidRPr="005120AC" w:rsidRDefault="007325AC" w:rsidP="0054155E">
      <w:pPr>
        <w:pStyle w:val="a5"/>
        <w:numPr>
          <w:ilvl w:val="1"/>
          <w:numId w:val="21"/>
        </w:numPr>
        <w:tabs>
          <w:tab w:val="left" w:pos="1434"/>
        </w:tabs>
        <w:ind w:left="0" w:firstLine="709"/>
        <w:rPr>
          <w:sz w:val="28"/>
        </w:rPr>
      </w:pPr>
      <w:r w:rsidRPr="005120AC">
        <w:rPr>
          <w:sz w:val="28"/>
        </w:rPr>
        <w:t>пересказывать</w:t>
      </w:r>
      <w:r w:rsidRPr="005120AC">
        <w:rPr>
          <w:spacing w:val="1"/>
          <w:sz w:val="28"/>
        </w:rPr>
        <w:t xml:space="preserve"> </w:t>
      </w:r>
      <w:r w:rsidRPr="005120AC">
        <w:rPr>
          <w:sz w:val="28"/>
        </w:rPr>
        <w:t>произведение</w:t>
      </w:r>
      <w:r w:rsidRPr="005120AC">
        <w:rPr>
          <w:spacing w:val="1"/>
          <w:sz w:val="28"/>
        </w:rPr>
        <w:t xml:space="preserve"> </w:t>
      </w:r>
      <w:r w:rsidRPr="005120AC">
        <w:rPr>
          <w:sz w:val="28"/>
        </w:rPr>
        <w:t>(устно)</w:t>
      </w:r>
      <w:r w:rsidRPr="005120AC">
        <w:rPr>
          <w:spacing w:val="1"/>
          <w:sz w:val="28"/>
        </w:rPr>
        <w:t xml:space="preserve"> </w:t>
      </w:r>
      <w:r w:rsidRPr="005120AC">
        <w:rPr>
          <w:sz w:val="28"/>
        </w:rPr>
        <w:t>подробно,</w:t>
      </w:r>
      <w:r w:rsidRPr="005120AC">
        <w:rPr>
          <w:spacing w:val="1"/>
          <w:sz w:val="28"/>
        </w:rPr>
        <w:t xml:space="preserve"> </w:t>
      </w:r>
      <w:r w:rsidRPr="005120AC">
        <w:rPr>
          <w:sz w:val="28"/>
        </w:rPr>
        <w:t>выборочно,</w:t>
      </w:r>
      <w:r w:rsidRPr="005120AC">
        <w:rPr>
          <w:spacing w:val="1"/>
          <w:sz w:val="28"/>
        </w:rPr>
        <w:t xml:space="preserve"> </w:t>
      </w:r>
      <w:r w:rsidRPr="005120AC">
        <w:rPr>
          <w:sz w:val="28"/>
        </w:rPr>
        <w:t>сжато</w:t>
      </w:r>
      <w:r w:rsidRPr="005120AC">
        <w:rPr>
          <w:spacing w:val="1"/>
          <w:sz w:val="28"/>
        </w:rPr>
        <w:t xml:space="preserve"> </w:t>
      </w:r>
      <w:r w:rsidRPr="005120AC">
        <w:rPr>
          <w:sz w:val="28"/>
        </w:rPr>
        <w:t>(кратко),</w:t>
      </w:r>
      <w:r w:rsidRPr="005120AC">
        <w:rPr>
          <w:spacing w:val="-5"/>
          <w:sz w:val="28"/>
        </w:rPr>
        <w:t xml:space="preserve"> </w:t>
      </w:r>
      <w:r w:rsidRPr="005120AC">
        <w:rPr>
          <w:sz w:val="28"/>
        </w:rPr>
        <w:t>от</w:t>
      </w:r>
      <w:r w:rsidRPr="005120AC">
        <w:rPr>
          <w:spacing w:val="-1"/>
          <w:sz w:val="28"/>
        </w:rPr>
        <w:t xml:space="preserve"> </w:t>
      </w:r>
      <w:r w:rsidRPr="005120AC">
        <w:rPr>
          <w:sz w:val="28"/>
        </w:rPr>
        <w:t>лица</w:t>
      </w:r>
      <w:r w:rsidRPr="005120AC">
        <w:rPr>
          <w:spacing w:val="-1"/>
          <w:sz w:val="28"/>
        </w:rPr>
        <w:t xml:space="preserve"> </w:t>
      </w:r>
      <w:r w:rsidRPr="005120AC">
        <w:rPr>
          <w:sz w:val="28"/>
        </w:rPr>
        <w:t>героя, с</w:t>
      </w:r>
      <w:r w:rsidRPr="005120AC">
        <w:rPr>
          <w:spacing w:val="-2"/>
          <w:sz w:val="28"/>
        </w:rPr>
        <w:t xml:space="preserve"> </w:t>
      </w:r>
      <w:r w:rsidRPr="005120AC">
        <w:rPr>
          <w:sz w:val="28"/>
        </w:rPr>
        <w:t>изменением лица</w:t>
      </w:r>
      <w:r w:rsidRPr="005120AC">
        <w:rPr>
          <w:spacing w:val="-4"/>
          <w:sz w:val="28"/>
        </w:rPr>
        <w:t xml:space="preserve"> </w:t>
      </w:r>
      <w:r w:rsidRPr="005120AC">
        <w:rPr>
          <w:sz w:val="28"/>
        </w:rPr>
        <w:t>рассказчика,</w:t>
      </w:r>
      <w:r w:rsidRPr="005120AC">
        <w:rPr>
          <w:spacing w:val="-3"/>
          <w:sz w:val="28"/>
        </w:rPr>
        <w:t xml:space="preserve"> </w:t>
      </w:r>
      <w:r w:rsidRPr="005120AC">
        <w:rPr>
          <w:sz w:val="28"/>
        </w:rPr>
        <w:t>от</w:t>
      </w:r>
      <w:r w:rsidRPr="005120AC">
        <w:rPr>
          <w:spacing w:val="-1"/>
          <w:sz w:val="28"/>
        </w:rPr>
        <w:t xml:space="preserve"> </w:t>
      </w:r>
      <w:r w:rsidRPr="005120AC">
        <w:rPr>
          <w:sz w:val="28"/>
        </w:rPr>
        <w:t>третьего лица;</w:t>
      </w:r>
    </w:p>
    <w:p w:rsidR="007C1181" w:rsidRPr="005120AC" w:rsidRDefault="007325AC" w:rsidP="0054155E">
      <w:pPr>
        <w:pStyle w:val="a5"/>
        <w:numPr>
          <w:ilvl w:val="1"/>
          <w:numId w:val="21"/>
        </w:numPr>
        <w:tabs>
          <w:tab w:val="left" w:pos="1340"/>
        </w:tabs>
        <w:ind w:left="0" w:firstLine="709"/>
        <w:rPr>
          <w:sz w:val="28"/>
        </w:rPr>
      </w:pPr>
      <w:r w:rsidRPr="005120AC">
        <w:rPr>
          <w:sz w:val="28"/>
        </w:rPr>
        <w:t>при</w:t>
      </w:r>
      <w:r w:rsidRPr="005120AC">
        <w:rPr>
          <w:spacing w:val="1"/>
          <w:sz w:val="28"/>
        </w:rPr>
        <w:t xml:space="preserve"> </w:t>
      </w:r>
      <w:r w:rsidRPr="005120AC">
        <w:rPr>
          <w:sz w:val="28"/>
        </w:rPr>
        <w:t>анализе</w:t>
      </w:r>
      <w:r w:rsidRPr="005120AC">
        <w:rPr>
          <w:spacing w:val="1"/>
          <w:sz w:val="28"/>
        </w:rPr>
        <w:t xml:space="preserve"> </w:t>
      </w:r>
      <w:r w:rsidRPr="005120AC">
        <w:rPr>
          <w:sz w:val="28"/>
        </w:rPr>
        <w:t>и</w:t>
      </w:r>
      <w:r w:rsidRPr="005120AC">
        <w:rPr>
          <w:spacing w:val="1"/>
          <w:sz w:val="28"/>
        </w:rPr>
        <w:t xml:space="preserve"> </w:t>
      </w:r>
      <w:r w:rsidRPr="005120AC">
        <w:rPr>
          <w:sz w:val="28"/>
        </w:rPr>
        <w:t>интерпретации</w:t>
      </w:r>
      <w:r w:rsidRPr="005120AC">
        <w:rPr>
          <w:spacing w:val="1"/>
          <w:sz w:val="28"/>
        </w:rPr>
        <w:t xml:space="preserve"> </w:t>
      </w:r>
      <w:r w:rsidRPr="005120AC">
        <w:rPr>
          <w:sz w:val="28"/>
        </w:rPr>
        <w:t>текста</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разные</w:t>
      </w:r>
      <w:r w:rsidRPr="005120AC">
        <w:rPr>
          <w:spacing w:val="1"/>
          <w:sz w:val="28"/>
        </w:rPr>
        <w:t xml:space="preserve"> </w:t>
      </w:r>
      <w:r w:rsidRPr="005120AC">
        <w:rPr>
          <w:sz w:val="28"/>
        </w:rPr>
        <w:t>типы</w:t>
      </w:r>
      <w:r w:rsidRPr="005120AC">
        <w:rPr>
          <w:spacing w:val="1"/>
          <w:sz w:val="28"/>
        </w:rPr>
        <w:t xml:space="preserve"> </w:t>
      </w:r>
      <w:r w:rsidRPr="005120AC">
        <w:rPr>
          <w:sz w:val="28"/>
        </w:rPr>
        <w:t>речи</w:t>
      </w:r>
      <w:r w:rsidRPr="005120AC">
        <w:rPr>
          <w:spacing w:val="-67"/>
          <w:sz w:val="28"/>
        </w:rPr>
        <w:t xml:space="preserve"> </w:t>
      </w:r>
      <w:r w:rsidRPr="005120AC">
        <w:rPr>
          <w:sz w:val="28"/>
        </w:rPr>
        <w:t>(повествование,</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специфики</w:t>
      </w:r>
      <w:r w:rsidRPr="005120AC">
        <w:rPr>
          <w:spacing w:val="1"/>
          <w:sz w:val="28"/>
        </w:rPr>
        <w:t xml:space="preserve"> </w:t>
      </w:r>
      <w:r w:rsidRPr="005120AC">
        <w:rPr>
          <w:sz w:val="28"/>
        </w:rPr>
        <w:t>учебного</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художественного текстов;</w:t>
      </w:r>
    </w:p>
    <w:p w:rsidR="007C1181" w:rsidRPr="005120AC" w:rsidRDefault="007325AC" w:rsidP="0054155E">
      <w:pPr>
        <w:pStyle w:val="a5"/>
        <w:numPr>
          <w:ilvl w:val="1"/>
          <w:numId w:val="21"/>
        </w:numPr>
        <w:tabs>
          <w:tab w:val="left" w:pos="1345"/>
        </w:tabs>
        <w:ind w:left="0" w:firstLine="709"/>
        <w:rPr>
          <w:sz w:val="28"/>
        </w:rPr>
      </w:pPr>
      <w:r w:rsidRPr="005120AC">
        <w:rPr>
          <w:sz w:val="28"/>
        </w:rPr>
        <w:lastRenderedPageBreak/>
        <w:t>читать</w:t>
      </w:r>
      <w:r w:rsidRPr="005120AC">
        <w:rPr>
          <w:spacing w:val="1"/>
          <w:sz w:val="28"/>
        </w:rPr>
        <w:t xml:space="preserve"> </w:t>
      </w:r>
      <w:r w:rsidRPr="005120AC">
        <w:rPr>
          <w:sz w:val="28"/>
        </w:rPr>
        <w:t>по</w:t>
      </w:r>
      <w:r w:rsidRPr="005120AC">
        <w:rPr>
          <w:spacing w:val="1"/>
          <w:sz w:val="28"/>
        </w:rPr>
        <w:t xml:space="preserve"> </w:t>
      </w:r>
      <w:r w:rsidRPr="005120AC">
        <w:rPr>
          <w:sz w:val="28"/>
        </w:rPr>
        <w:t>ролям</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норм</w:t>
      </w:r>
      <w:r w:rsidRPr="005120AC">
        <w:rPr>
          <w:spacing w:val="1"/>
          <w:sz w:val="28"/>
        </w:rPr>
        <w:t xml:space="preserve"> </w:t>
      </w:r>
      <w:r w:rsidRPr="005120AC">
        <w:rPr>
          <w:sz w:val="28"/>
        </w:rPr>
        <w:t>произношения,</w:t>
      </w:r>
      <w:r w:rsidRPr="005120AC">
        <w:rPr>
          <w:spacing w:val="1"/>
          <w:sz w:val="28"/>
        </w:rPr>
        <w:t xml:space="preserve"> </w:t>
      </w:r>
      <w:r w:rsidRPr="005120AC">
        <w:rPr>
          <w:sz w:val="28"/>
        </w:rPr>
        <w:t>инсценировать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эпизоды</w:t>
      </w:r>
      <w:r w:rsidRPr="005120AC">
        <w:rPr>
          <w:spacing w:val="-3"/>
          <w:sz w:val="28"/>
        </w:rPr>
        <w:t xml:space="preserve"> </w:t>
      </w:r>
      <w:r w:rsidRPr="005120AC">
        <w:rPr>
          <w:sz w:val="28"/>
        </w:rPr>
        <w:t>из</w:t>
      </w:r>
      <w:r w:rsidRPr="005120AC">
        <w:rPr>
          <w:spacing w:val="-1"/>
          <w:sz w:val="28"/>
        </w:rPr>
        <w:t xml:space="preserve"> </w:t>
      </w:r>
      <w:r w:rsidRPr="005120AC">
        <w:rPr>
          <w:sz w:val="28"/>
        </w:rPr>
        <w:t>произведения;</w:t>
      </w:r>
    </w:p>
    <w:p w:rsidR="007C1181" w:rsidRPr="005120AC" w:rsidRDefault="007325AC" w:rsidP="0054155E">
      <w:pPr>
        <w:pStyle w:val="a5"/>
        <w:numPr>
          <w:ilvl w:val="1"/>
          <w:numId w:val="21"/>
        </w:numPr>
        <w:tabs>
          <w:tab w:val="left" w:pos="1544"/>
        </w:tabs>
        <w:ind w:left="0" w:firstLine="709"/>
        <w:rPr>
          <w:sz w:val="28"/>
        </w:rPr>
      </w:pPr>
      <w:r w:rsidRPr="005120AC">
        <w:rPr>
          <w:sz w:val="28"/>
        </w:rPr>
        <w:t>составлять</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67"/>
          <w:sz w:val="28"/>
        </w:rPr>
        <w:t xml:space="preserve"> </w:t>
      </w:r>
      <w:r w:rsidRPr="005120AC">
        <w:rPr>
          <w:sz w:val="28"/>
        </w:rPr>
        <w:t>прочитанного/прослушанного</w:t>
      </w:r>
      <w:r w:rsidRPr="005120AC">
        <w:rPr>
          <w:spacing w:val="1"/>
          <w:sz w:val="28"/>
        </w:rPr>
        <w:t xml:space="preserve"> </w:t>
      </w:r>
      <w:r w:rsidRPr="005120AC">
        <w:rPr>
          <w:sz w:val="28"/>
        </w:rPr>
        <w:t>текста</w:t>
      </w:r>
      <w:r w:rsidRPr="005120AC">
        <w:rPr>
          <w:spacing w:val="1"/>
          <w:sz w:val="28"/>
        </w:rPr>
        <w:t xml:space="preserve"> </w:t>
      </w:r>
      <w:r w:rsidRPr="005120AC">
        <w:rPr>
          <w:sz w:val="28"/>
        </w:rPr>
        <w:t>на</w:t>
      </w:r>
      <w:r w:rsidRPr="005120AC">
        <w:rPr>
          <w:spacing w:val="1"/>
          <w:sz w:val="28"/>
        </w:rPr>
        <w:t xml:space="preserve"> </w:t>
      </w:r>
      <w:r w:rsidRPr="005120AC">
        <w:rPr>
          <w:sz w:val="28"/>
        </w:rPr>
        <w:t>заданную</w:t>
      </w:r>
      <w:r w:rsidRPr="005120AC">
        <w:rPr>
          <w:spacing w:val="1"/>
          <w:sz w:val="28"/>
        </w:rPr>
        <w:t xml:space="preserve"> </w:t>
      </w:r>
      <w:r w:rsidRPr="005120AC">
        <w:rPr>
          <w:sz w:val="28"/>
        </w:rPr>
        <w:t>тему</w:t>
      </w:r>
      <w:r w:rsidRPr="005120AC">
        <w:rPr>
          <w:spacing w:val="1"/>
          <w:sz w:val="28"/>
        </w:rPr>
        <w:t xml:space="preserve"> </w:t>
      </w:r>
      <w:r w:rsidRPr="005120AC">
        <w:rPr>
          <w:sz w:val="28"/>
        </w:rPr>
        <w:t>по</w:t>
      </w:r>
      <w:r w:rsidRPr="005120AC">
        <w:rPr>
          <w:spacing w:val="1"/>
          <w:sz w:val="28"/>
        </w:rPr>
        <w:t xml:space="preserve"> </w:t>
      </w:r>
      <w:r w:rsidRPr="005120AC">
        <w:rPr>
          <w:sz w:val="28"/>
        </w:rPr>
        <w:t>содержанию</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8</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корректировать</w:t>
      </w:r>
      <w:r w:rsidRPr="005120AC">
        <w:rPr>
          <w:spacing w:val="1"/>
          <w:sz w:val="28"/>
        </w:rPr>
        <w:t xml:space="preserve"> </w:t>
      </w:r>
      <w:r w:rsidRPr="005120AC">
        <w:rPr>
          <w:sz w:val="28"/>
        </w:rPr>
        <w:t>собственный</w:t>
      </w:r>
      <w:r w:rsidRPr="005120AC">
        <w:rPr>
          <w:spacing w:val="1"/>
          <w:sz w:val="28"/>
        </w:rPr>
        <w:t xml:space="preserve"> </w:t>
      </w:r>
      <w:r w:rsidRPr="005120AC">
        <w:rPr>
          <w:sz w:val="28"/>
        </w:rPr>
        <w:t>письменный</w:t>
      </w:r>
      <w:r w:rsidRPr="005120AC">
        <w:rPr>
          <w:spacing w:val="-1"/>
          <w:sz w:val="28"/>
        </w:rPr>
        <w:t xml:space="preserve"> </w:t>
      </w:r>
      <w:r w:rsidRPr="005120AC">
        <w:rPr>
          <w:sz w:val="28"/>
        </w:rPr>
        <w:t>текст;</w:t>
      </w:r>
    </w:p>
    <w:p w:rsidR="007C1181" w:rsidRPr="005120AC" w:rsidRDefault="007325AC" w:rsidP="0054155E">
      <w:pPr>
        <w:pStyle w:val="a5"/>
        <w:numPr>
          <w:ilvl w:val="1"/>
          <w:numId w:val="21"/>
        </w:numPr>
        <w:tabs>
          <w:tab w:val="left" w:pos="1331"/>
        </w:tabs>
        <w:ind w:left="0" w:firstLine="709"/>
        <w:rPr>
          <w:sz w:val="28"/>
        </w:rPr>
      </w:pPr>
      <w:r w:rsidRPr="005120AC">
        <w:rPr>
          <w:sz w:val="28"/>
        </w:rPr>
        <w:t>составлять краткий отзыв о прочитанном произведении по заданному</w:t>
      </w:r>
      <w:r w:rsidRPr="005120AC">
        <w:rPr>
          <w:spacing w:val="1"/>
          <w:sz w:val="28"/>
        </w:rPr>
        <w:t xml:space="preserve"> </w:t>
      </w:r>
      <w:r w:rsidRPr="005120AC">
        <w:rPr>
          <w:sz w:val="28"/>
        </w:rPr>
        <w:t>алгоритму;</w:t>
      </w:r>
    </w:p>
    <w:p w:rsidR="007C1181" w:rsidRPr="005120AC" w:rsidRDefault="007325AC" w:rsidP="0054155E">
      <w:pPr>
        <w:pStyle w:val="a5"/>
        <w:numPr>
          <w:ilvl w:val="1"/>
          <w:numId w:val="21"/>
        </w:numPr>
        <w:tabs>
          <w:tab w:val="left" w:pos="1422"/>
        </w:tabs>
        <w:ind w:left="0" w:firstLine="709"/>
        <w:rPr>
          <w:sz w:val="28"/>
        </w:rPr>
      </w:pPr>
      <w:r w:rsidRPr="005120AC">
        <w:rPr>
          <w:sz w:val="28"/>
        </w:rPr>
        <w:t>сочинять</w:t>
      </w:r>
      <w:r w:rsidRPr="005120AC">
        <w:rPr>
          <w:spacing w:val="1"/>
          <w:sz w:val="28"/>
        </w:rPr>
        <w:t xml:space="preserve"> </w:t>
      </w:r>
      <w:r w:rsidRPr="005120AC">
        <w:rPr>
          <w:sz w:val="28"/>
        </w:rPr>
        <w:t>тексты,</w:t>
      </w:r>
      <w:r w:rsidRPr="005120AC">
        <w:rPr>
          <w:spacing w:val="1"/>
          <w:sz w:val="28"/>
        </w:rPr>
        <w:t xml:space="preserve"> </w:t>
      </w:r>
      <w:r w:rsidRPr="005120AC">
        <w:rPr>
          <w:sz w:val="28"/>
        </w:rPr>
        <w:t>используя</w:t>
      </w:r>
      <w:r w:rsidRPr="005120AC">
        <w:rPr>
          <w:spacing w:val="1"/>
          <w:sz w:val="28"/>
        </w:rPr>
        <w:t xml:space="preserve"> </w:t>
      </w:r>
      <w:r w:rsidRPr="005120AC">
        <w:rPr>
          <w:sz w:val="28"/>
        </w:rPr>
        <w:t>аналогии,</w:t>
      </w:r>
      <w:r w:rsidRPr="005120AC">
        <w:rPr>
          <w:spacing w:val="1"/>
          <w:sz w:val="28"/>
        </w:rPr>
        <w:t xml:space="preserve"> </w:t>
      </w:r>
      <w:r w:rsidRPr="005120AC">
        <w:rPr>
          <w:sz w:val="28"/>
        </w:rPr>
        <w:t>иллюстрации,</w:t>
      </w:r>
      <w:r w:rsidRPr="005120AC">
        <w:rPr>
          <w:spacing w:val="1"/>
          <w:sz w:val="28"/>
        </w:rPr>
        <w:t xml:space="preserve"> </w:t>
      </w:r>
      <w:r w:rsidRPr="005120AC">
        <w:rPr>
          <w:sz w:val="28"/>
        </w:rPr>
        <w:t>придумывать</w:t>
      </w:r>
      <w:r w:rsidRPr="005120AC">
        <w:rPr>
          <w:spacing w:val="1"/>
          <w:sz w:val="28"/>
        </w:rPr>
        <w:t xml:space="preserve"> </w:t>
      </w:r>
      <w:r w:rsidRPr="005120AC">
        <w:rPr>
          <w:sz w:val="28"/>
        </w:rPr>
        <w:t>продолжение</w:t>
      </w:r>
      <w:r w:rsidRPr="005120AC">
        <w:rPr>
          <w:spacing w:val="-1"/>
          <w:sz w:val="28"/>
        </w:rPr>
        <w:t xml:space="preserve"> </w:t>
      </w:r>
      <w:r w:rsidRPr="005120AC">
        <w:rPr>
          <w:sz w:val="28"/>
        </w:rPr>
        <w:t>прочитанного</w:t>
      </w:r>
      <w:r w:rsidRPr="005120AC">
        <w:rPr>
          <w:spacing w:val="1"/>
          <w:sz w:val="28"/>
        </w:rPr>
        <w:t xml:space="preserve"> </w:t>
      </w:r>
      <w:r w:rsidRPr="005120AC">
        <w:rPr>
          <w:sz w:val="28"/>
        </w:rPr>
        <w:t>произведения;</w:t>
      </w:r>
    </w:p>
    <w:p w:rsidR="007C1181" w:rsidRPr="005120AC" w:rsidRDefault="007325AC" w:rsidP="0054155E">
      <w:pPr>
        <w:pStyle w:val="a5"/>
        <w:numPr>
          <w:ilvl w:val="1"/>
          <w:numId w:val="21"/>
        </w:numPr>
        <w:tabs>
          <w:tab w:val="left" w:pos="1412"/>
        </w:tabs>
        <w:ind w:left="0" w:firstLine="709"/>
        <w:rPr>
          <w:sz w:val="28"/>
        </w:rPr>
      </w:pPr>
      <w:r w:rsidRPr="005120AC">
        <w:rPr>
          <w:sz w:val="28"/>
        </w:rPr>
        <w:t>использовать</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аппарат</w:t>
      </w:r>
      <w:r w:rsidRPr="005120AC">
        <w:rPr>
          <w:spacing w:val="1"/>
          <w:sz w:val="28"/>
        </w:rPr>
        <w:t xml:space="preserve"> </w:t>
      </w:r>
      <w:r w:rsidRPr="005120AC">
        <w:rPr>
          <w:sz w:val="28"/>
        </w:rPr>
        <w:t>издания</w:t>
      </w:r>
      <w:r w:rsidRPr="005120AC">
        <w:rPr>
          <w:spacing w:val="-67"/>
          <w:sz w:val="28"/>
        </w:rPr>
        <w:t xml:space="preserve"> </w:t>
      </w:r>
      <w:r w:rsidRPr="005120AC">
        <w:rPr>
          <w:sz w:val="28"/>
        </w:rPr>
        <w:t>(обложку,</w:t>
      </w:r>
      <w:r w:rsidRPr="005120AC">
        <w:rPr>
          <w:spacing w:val="1"/>
          <w:sz w:val="28"/>
        </w:rPr>
        <w:t xml:space="preserve"> </w:t>
      </w:r>
      <w:r w:rsidRPr="005120AC">
        <w:rPr>
          <w:sz w:val="28"/>
        </w:rPr>
        <w:t>оглавление,</w:t>
      </w:r>
      <w:r w:rsidRPr="005120AC">
        <w:rPr>
          <w:spacing w:val="1"/>
          <w:sz w:val="28"/>
        </w:rPr>
        <w:t xml:space="preserve"> </w:t>
      </w:r>
      <w:r w:rsidRPr="005120AC">
        <w:rPr>
          <w:sz w:val="28"/>
        </w:rPr>
        <w:t>аннотацию,</w:t>
      </w:r>
      <w:r w:rsidRPr="005120AC">
        <w:rPr>
          <w:spacing w:val="1"/>
          <w:sz w:val="28"/>
        </w:rPr>
        <w:t xml:space="preserve"> </w:t>
      </w:r>
      <w:r w:rsidRPr="005120AC">
        <w:rPr>
          <w:sz w:val="28"/>
        </w:rPr>
        <w:t>иллюстрации,</w:t>
      </w:r>
      <w:r w:rsidRPr="005120AC">
        <w:rPr>
          <w:spacing w:val="1"/>
          <w:sz w:val="28"/>
        </w:rPr>
        <w:t xml:space="preserve"> </w:t>
      </w:r>
      <w:r w:rsidRPr="005120AC">
        <w:rPr>
          <w:sz w:val="28"/>
        </w:rPr>
        <w:t>предисловие,</w:t>
      </w:r>
      <w:r w:rsidRPr="005120AC">
        <w:rPr>
          <w:spacing w:val="1"/>
          <w:sz w:val="28"/>
        </w:rPr>
        <w:t xml:space="preserve"> </w:t>
      </w:r>
      <w:r w:rsidRPr="005120AC">
        <w:rPr>
          <w:sz w:val="28"/>
        </w:rPr>
        <w:t>приложения,</w:t>
      </w:r>
      <w:r w:rsidRPr="005120AC">
        <w:rPr>
          <w:spacing w:val="1"/>
          <w:sz w:val="28"/>
        </w:rPr>
        <w:t xml:space="preserve"> </w:t>
      </w:r>
      <w:r w:rsidRPr="005120AC">
        <w:rPr>
          <w:sz w:val="28"/>
        </w:rPr>
        <w:t>сноски,</w:t>
      </w:r>
      <w:r w:rsidRPr="005120AC">
        <w:rPr>
          <w:spacing w:val="-2"/>
          <w:sz w:val="28"/>
        </w:rPr>
        <w:t xml:space="preserve"> </w:t>
      </w:r>
      <w:r w:rsidRPr="005120AC">
        <w:rPr>
          <w:sz w:val="28"/>
        </w:rPr>
        <w:t>примечания);</w:t>
      </w:r>
    </w:p>
    <w:p w:rsidR="007C1181" w:rsidRPr="005120AC" w:rsidRDefault="007325AC" w:rsidP="00AD307A">
      <w:pPr>
        <w:pStyle w:val="a5"/>
        <w:numPr>
          <w:ilvl w:val="1"/>
          <w:numId w:val="21"/>
        </w:numPr>
        <w:tabs>
          <w:tab w:val="left" w:pos="1418"/>
        </w:tabs>
        <w:ind w:left="0" w:firstLine="709"/>
        <w:rPr>
          <w:sz w:val="28"/>
        </w:rPr>
      </w:pPr>
      <w:r w:rsidRPr="005120AC">
        <w:rPr>
          <w:sz w:val="28"/>
        </w:rPr>
        <w:t>выбирать</w:t>
      </w:r>
      <w:r w:rsidRPr="005120AC">
        <w:rPr>
          <w:spacing w:val="1"/>
          <w:sz w:val="28"/>
        </w:rPr>
        <w:t xml:space="preserve"> </w:t>
      </w:r>
      <w:r w:rsidRPr="005120AC">
        <w:rPr>
          <w:sz w:val="28"/>
        </w:rPr>
        <w:t>книги</w:t>
      </w:r>
      <w:r w:rsidRPr="005120AC">
        <w:rPr>
          <w:spacing w:val="1"/>
          <w:sz w:val="28"/>
        </w:rPr>
        <w:t xml:space="preserve"> </w:t>
      </w:r>
      <w:r w:rsidRPr="005120AC">
        <w:rPr>
          <w:sz w:val="28"/>
        </w:rPr>
        <w:t>для</w:t>
      </w:r>
      <w:r w:rsidRPr="005120AC">
        <w:rPr>
          <w:spacing w:val="1"/>
          <w:sz w:val="28"/>
        </w:rPr>
        <w:t xml:space="preserve"> </w:t>
      </w:r>
      <w:r w:rsidRPr="005120AC">
        <w:rPr>
          <w:sz w:val="28"/>
        </w:rPr>
        <w:t>самостоятельного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рекомендательного списка, используя картотеки, рассказывать о прочитанной</w:t>
      </w:r>
      <w:r w:rsidRPr="005120AC">
        <w:rPr>
          <w:spacing w:val="1"/>
          <w:sz w:val="28"/>
        </w:rPr>
        <w:t xml:space="preserve"> </w:t>
      </w:r>
      <w:r w:rsidRPr="005120AC">
        <w:rPr>
          <w:sz w:val="28"/>
        </w:rPr>
        <w:t>книге;</w:t>
      </w:r>
    </w:p>
    <w:p w:rsidR="007C1181" w:rsidRPr="005120AC" w:rsidRDefault="007325AC" w:rsidP="0054155E">
      <w:pPr>
        <w:pStyle w:val="a5"/>
        <w:numPr>
          <w:ilvl w:val="1"/>
          <w:numId w:val="21"/>
        </w:numPr>
        <w:tabs>
          <w:tab w:val="left" w:pos="1273"/>
        </w:tabs>
        <w:ind w:left="0" w:firstLine="709"/>
        <w:rPr>
          <w:sz w:val="28"/>
        </w:rPr>
      </w:pPr>
      <w:r w:rsidRPr="005120AC">
        <w:rPr>
          <w:sz w:val="28"/>
        </w:rPr>
        <w:t>использовать справочные издания, в т.ч. верифицированные электронные</w:t>
      </w:r>
      <w:r w:rsidRPr="005120AC">
        <w:rPr>
          <w:spacing w:val="-67"/>
          <w:sz w:val="28"/>
        </w:rPr>
        <w:t xml:space="preserve"> </w:t>
      </w:r>
      <w:r w:rsidRPr="005120AC">
        <w:rPr>
          <w:sz w:val="28"/>
        </w:rPr>
        <w:t>ресурсы,</w:t>
      </w:r>
      <w:r w:rsidRPr="005120AC">
        <w:rPr>
          <w:spacing w:val="-2"/>
          <w:sz w:val="28"/>
        </w:rPr>
        <w:t xml:space="preserve"> </w:t>
      </w:r>
      <w:r w:rsidRPr="005120AC">
        <w:rPr>
          <w:sz w:val="28"/>
        </w:rPr>
        <w:t>включённые в</w:t>
      </w:r>
      <w:r w:rsidRPr="005120AC">
        <w:rPr>
          <w:spacing w:val="-1"/>
          <w:sz w:val="28"/>
        </w:rPr>
        <w:t xml:space="preserve"> </w:t>
      </w:r>
      <w:r w:rsidRPr="005120AC">
        <w:rPr>
          <w:sz w:val="28"/>
        </w:rPr>
        <w:t>федеральный перечень.</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4</w:t>
      </w:r>
      <w:r w:rsidRPr="005120AC">
        <w:rPr>
          <w:spacing w:val="-1"/>
        </w:rPr>
        <w:t xml:space="preserve"> </w:t>
      </w:r>
      <w:r w:rsidRPr="005120AC">
        <w:t>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w:t>
      </w:r>
      <w:r w:rsidRPr="005120AC">
        <w:rPr>
          <w:spacing w:val="-3"/>
        </w:rPr>
        <w:t xml:space="preserve"> </w:t>
      </w:r>
      <w:r w:rsidRPr="005120AC">
        <w:t>4 классе</w:t>
      </w:r>
      <w:r w:rsidRPr="005120AC">
        <w:rPr>
          <w:spacing w:val="-1"/>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355"/>
        </w:tabs>
        <w:ind w:left="0" w:firstLine="709"/>
        <w:rPr>
          <w:sz w:val="28"/>
        </w:rPr>
      </w:pPr>
      <w:r w:rsidRPr="005120AC">
        <w:rPr>
          <w:sz w:val="28"/>
        </w:rPr>
        <w:t>осознавать</w:t>
      </w:r>
      <w:r w:rsidRPr="005120AC">
        <w:rPr>
          <w:spacing w:val="1"/>
          <w:sz w:val="28"/>
        </w:rPr>
        <w:t xml:space="preserve"> </w:t>
      </w:r>
      <w:r w:rsidRPr="005120AC">
        <w:rPr>
          <w:sz w:val="28"/>
        </w:rPr>
        <w:t>значимость</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и</w:t>
      </w:r>
      <w:r w:rsidRPr="005120AC">
        <w:rPr>
          <w:spacing w:val="1"/>
          <w:sz w:val="28"/>
        </w:rPr>
        <w:t xml:space="preserve"> </w:t>
      </w:r>
      <w:r w:rsidRPr="005120AC">
        <w:rPr>
          <w:sz w:val="28"/>
        </w:rPr>
        <w:t>фольклора</w:t>
      </w:r>
      <w:r w:rsidRPr="005120AC">
        <w:rPr>
          <w:spacing w:val="1"/>
          <w:sz w:val="28"/>
        </w:rPr>
        <w:t xml:space="preserve"> </w:t>
      </w:r>
      <w:r w:rsidRPr="005120AC">
        <w:rPr>
          <w:sz w:val="28"/>
        </w:rPr>
        <w:t>для</w:t>
      </w:r>
      <w:r w:rsidRPr="005120AC">
        <w:rPr>
          <w:spacing w:val="1"/>
          <w:sz w:val="28"/>
        </w:rPr>
        <w:t xml:space="preserve"> </w:t>
      </w:r>
      <w:r w:rsidRPr="005120AC">
        <w:rPr>
          <w:sz w:val="28"/>
        </w:rPr>
        <w:t>всестороннего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личности</w:t>
      </w:r>
      <w:r w:rsidRPr="005120AC">
        <w:rPr>
          <w:spacing w:val="1"/>
          <w:sz w:val="28"/>
        </w:rPr>
        <w:t xml:space="preserve"> </w:t>
      </w:r>
      <w:r w:rsidRPr="005120AC">
        <w:rPr>
          <w:sz w:val="28"/>
        </w:rPr>
        <w:t>человека,</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произведениях</w:t>
      </w:r>
      <w:r w:rsidRPr="005120AC">
        <w:rPr>
          <w:spacing w:val="1"/>
          <w:sz w:val="28"/>
        </w:rPr>
        <w:t xml:space="preserve"> </w:t>
      </w:r>
      <w:r w:rsidRPr="005120AC">
        <w:rPr>
          <w:sz w:val="28"/>
        </w:rPr>
        <w:t>отражение</w:t>
      </w:r>
      <w:r w:rsidRPr="005120AC">
        <w:rPr>
          <w:spacing w:val="1"/>
          <w:sz w:val="28"/>
        </w:rPr>
        <w:t xml:space="preserve"> </w:t>
      </w:r>
      <w:r w:rsidRPr="005120AC">
        <w:rPr>
          <w:sz w:val="28"/>
        </w:rPr>
        <w:t>нравственных</w:t>
      </w:r>
      <w:r w:rsidRPr="005120AC">
        <w:rPr>
          <w:spacing w:val="1"/>
          <w:sz w:val="28"/>
        </w:rPr>
        <w:t xml:space="preserve"> </w:t>
      </w:r>
      <w:r w:rsidRPr="005120AC">
        <w:rPr>
          <w:sz w:val="28"/>
        </w:rPr>
        <w:t>ценностей,</w:t>
      </w:r>
      <w:r w:rsidRPr="005120AC">
        <w:rPr>
          <w:spacing w:val="1"/>
          <w:sz w:val="28"/>
        </w:rPr>
        <w:t xml:space="preserve"> </w:t>
      </w:r>
      <w:r w:rsidRPr="005120AC">
        <w:rPr>
          <w:sz w:val="28"/>
        </w:rPr>
        <w:t>фактов</w:t>
      </w:r>
      <w:r w:rsidRPr="005120AC">
        <w:rPr>
          <w:spacing w:val="1"/>
          <w:sz w:val="28"/>
        </w:rPr>
        <w:t xml:space="preserve"> </w:t>
      </w:r>
      <w:r w:rsidRPr="005120AC">
        <w:rPr>
          <w:sz w:val="28"/>
        </w:rPr>
        <w:t>бытовой</w:t>
      </w:r>
      <w:r w:rsidRPr="005120AC">
        <w:rPr>
          <w:spacing w:val="1"/>
          <w:sz w:val="28"/>
        </w:rPr>
        <w:t xml:space="preserve"> </w:t>
      </w:r>
      <w:r w:rsidRPr="005120AC">
        <w:rPr>
          <w:sz w:val="28"/>
        </w:rPr>
        <w:t>и</w:t>
      </w:r>
      <w:r w:rsidRPr="005120AC">
        <w:rPr>
          <w:spacing w:val="1"/>
          <w:sz w:val="28"/>
        </w:rPr>
        <w:t xml:space="preserve"> </w:t>
      </w:r>
      <w:r w:rsidRPr="005120AC">
        <w:rPr>
          <w:sz w:val="28"/>
        </w:rPr>
        <w:t>духовной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народов России и мира, ориентироваться в нравственно-этических понятиях в</w:t>
      </w:r>
      <w:r w:rsidRPr="005120AC">
        <w:rPr>
          <w:spacing w:val="1"/>
          <w:sz w:val="28"/>
        </w:rPr>
        <w:t xml:space="preserve"> </w:t>
      </w:r>
      <w:r w:rsidRPr="005120AC">
        <w:rPr>
          <w:sz w:val="28"/>
        </w:rPr>
        <w:t>контексте</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произведений;</w:t>
      </w:r>
    </w:p>
    <w:p w:rsidR="007C1181" w:rsidRPr="005120AC" w:rsidRDefault="007325AC" w:rsidP="00AD307A">
      <w:pPr>
        <w:pStyle w:val="a5"/>
        <w:numPr>
          <w:ilvl w:val="1"/>
          <w:numId w:val="21"/>
        </w:numPr>
        <w:tabs>
          <w:tab w:val="left" w:pos="1418"/>
        </w:tabs>
        <w:ind w:left="0" w:firstLine="709"/>
        <w:rPr>
          <w:sz w:val="28"/>
        </w:rPr>
      </w:pPr>
      <w:r w:rsidRPr="005120AC">
        <w:rPr>
          <w:sz w:val="28"/>
        </w:rPr>
        <w:t>демонстрировать</w:t>
      </w:r>
      <w:r w:rsidRPr="005120AC">
        <w:rPr>
          <w:spacing w:val="1"/>
          <w:sz w:val="28"/>
        </w:rPr>
        <w:t xml:space="preserve"> </w:t>
      </w:r>
      <w:r w:rsidRPr="005120AC">
        <w:rPr>
          <w:sz w:val="28"/>
        </w:rPr>
        <w:t>интерес</w:t>
      </w:r>
      <w:r w:rsidRPr="005120AC">
        <w:rPr>
          <w:spacing w:val="1"/>
          <w:sz w:val="28"/>
        </w:rPr>
        <w:t xml:space="preserve"> </w:t>
      </w:r>
      <w:r w:rsidRPr="005120AC">
        <w:rPr>
          <w:sz w:val="28"/>
        </w:rPr>
        <w:t>и</w:t>
      </w:r>
      <w:r w:rsidRPr="005120AC">
        <w:rPr>
          <w:spacing w:val="1"/>
          <w:sz w:val="28"/>
        </w:rPr>
        <w:t xml:space="preserve"> </w:t>
      </w:r>
      <w:r w:rsidRPr="005120AC">
        <w:rPr>
          <w:sz w:val="28"/>
        </w:rPr>
        <w:t>положительную</w:t>
      </w:r>
      <w:r w:rsidRPr="005120AC">
        <w:rPr>
          <w:spacing w:val="1"/>
          <w:sz w:val="28"/>
        </w:rPr>
        <w:t xml:space="preserve"> </w:t>
      </w:r>
      <w:r w:rsidRPr="005120AC">
        <w:rPr>
          <w:sz w:val="28"/>
        </w:rPr>
        <w:t>мотивацию</w:t>
      </w:r>
      <w:r w:rsidRPr="005120AC">
        <w:rPr>
          <w:spacing w:val="1"/>
          <w:sz w:val="28"/>
        </w:rPr>
        <w:t xml:space="preserve"> </w:t>
      </w:r>
      <w:r w:rsidRPr="005120AC">
        <w:rPr>
          <w:sz w:val="28"/>
        </w:rPr>
        <w:t>к</w:t>
      </w:r>
      <w:r w:rsidRPr="005120AC">
        <w:rPr>
          <w:spacing w:val="1"/>
          <w:sz w:val="28"/>
        </w:rPr>
        <w:t xml:space="preserve"> </w:t>
      </w:r>
      <w:r w:rsidRPr="005120AC">
        <w:rPr>
          <w:sz w:val="28"/>
        </w:rPr>
        <w:t>систематическому</w:t>
      </w:r>
      <w:r w:rsidRPr="005120AC">
        <w:rPr>
          <w:spacing w:val="1"/>
          <w:sz w:val="28"/>
        </w:rPr>
        <w:t xml:space="preserve"> </w:t>
      </w:r>
      <w:r w:rsidRPr="005120AC">
        <w:rPr>
          <w:sz w:val="28"/>
        </w:rPr>
        <w:t>чтению</w:t>
      </w:r>
      <w:r w:rsidRPr="005120AC">
        <w:rPr>
          <w:spacing w:val="1"/>
          <w:sz w:val="28"/>
        </w:rPr>
        <w:t xml:space="preserve"> </w:t>
      </w:r>
      <w:r w:rsidRPr="005120AC">
        <w:rPr>
          <w:sz w:val="28"/>
        </w:rPr>
        <w:t>и</w:t>
      </w:r>
      <w:r w:rsidRPr="005120AC">
        <w:rPr>
          <w:spacing w:val="1"/>
          <w:sz w:val="28"/>
        </w:rPr>
        <w:t xml:space="preserve"> </w:t>
      </w:r>
      <w:r w:rsidRPr="005120AC">
        <w:rPr>
          <w:sz w:val="28"/>
        </w:rPr>
        <w:t>слушанию</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и</w:t>
      </w:r>
      <w:r w:rsidRPr="005120AC">
        <w:rPr>
          <w:spacing w:val="1"/>
          <w:sz w:val="28"/>
        </w:rPr>
        <w:t xml:space="preserve"> </w:t>
      </w:r>
      <w:r w:rsidRPr="005120AC">
        <w:rPr>
          <w:sz w:val="28"/>
        </w:rPr>
        <w:t>произведений устного народного творчества: формировать собственный круг</w:t>
      </w:r>
      <w:r w:rsidRPr="005120AC">
        <w:rPr>
          <w:spacing w:val="1"/>
          <w:sz w:val="28"/>
        </w:rPr>
        <w:t xml:space="preserve"> </w:t>
      </w:r>
      <w:r w:rsidRPr="005120AC">
        <w:rPr>
          <w:sz w:val="28"/>
        </w:rPr>
        <w:t>чтения;</w:t>
      </w:r>
    </w:p>
    <w:p w:rsidR="007C1181" w:rsidRPr="005120AC" w:rsidRDefault="007325AC" w:rsidP="0054155E">
      <w:pPr>
        <w:pStyle w:val="a5"/>
        <w:numPr>
          <w:ilvl w:val="1"/>
          <w:numId w:val="21"/>
        </w:numPr>
        <w:tabs>
          <w:tab w:val="left" w:pos="1285"/>
        </w:tabs>
        <w:ind w:left="0" w:firstLine="709"/>
        <w:rPr>
          <w:sz w:val="28"/>
        </w:rPr>
      </w:pPr>
      <w:r w:rsidRPr="005120AC">
        <w:rPr>
          <w:sz w:val="28"/>
        </w:rPr>
        <w:t>читать вслух и про себя в соответствии с учебной задачей, использовать</w:t>
      </w:r>
      <w:r w:rsidRPr="005120AC">
        <w:rPr>
          <w:spacing w:val="1"/>
          <w:sz w:val="28"/>
        </w:rPr>
        <w:t xml:space="preserve"> </w:t>
      </w:r>
      <w:r w:rsidRPr="005120AC">
        <w:rPr>
          <w:sz w:val="28"/>
        </w:rPr>
        <w:t>разные</w:t>
      </w:r>
      <w:r w:rsidRPr="005120AC">
        <w:rPr>
          <w:spacing w:val="1"/>
          <w:sz w:val="28"/>
        </w:rPr>
        <w:t xml:space="preserve"> </w:t>
      </w:r>
      <w:r w:rsidRPr="005120AC">
        <w:rPr>
          <w:sz w:val="28"/>
        </w:rPr>
        <w:t>виды</w:t>
      </w:r>
      <w:r w:rsidRPr="005120AC">
        <w:rPr>
          <w:spacing w:val="1"/>
          <w:sz w:val="28"/>
        </w:rPr>
        <w:t xml:space="preserve"> </w:t>
      </w:r>
      <w:r w:rsidRPr="005120AC">
        <w:rPr>
          <w:sz w:val="28"/>
        </w:rPr>
        <w:t>чтения</w:t>
      </w:r>
      <w:r w:rsidRPr="005120AC">
        <w:rPr>
          <w:spacing w:val="1"/>
          <w:sz w:val="28"/>
        </w:rPr>
        <w:t xml:space="preserve"> </w:t>
      </w:r>
      <w:r w:rsidRPr="005120AC">
        <w:rPr>
          <w:sz w:val="28"/>
        </w:rPr>
        <w:t>(изучающее,</w:t>
      </w:r>
      <w:r w:rsidRPr="005120AC">
        <w:rPr>
          <w:spacing w:val="1"/>
          <w:sz w:val="28"/>
        </w:rPr>
        <w:t xml:space="preserve"> </w:t>
      </w:r>
      <w:r w:rsidRPr="005120AC">
        <w:rPr>
          <w:sz w:val="28"/>
        </w:rPr>
        <w:t>ознакомительное,</w:t>
      </w:r>
      <w:r w:rsidRPr="005120AC">
        <w:rPr>
          <w:spacing w:val="1"/>
          <w:sz w:val="28"/>
        </w:rPr>
        <w:t xml:space="preserve"> </w:t>
      </w:r>
      <w:r w:rsidRPr="005120AC">
        <w:rPr>
          <w:sz w:val="28"/>
        </w:rPr>
        <w:t>поисковое</w:t>
      </w:r>
      <w:r w:rsidRPr="005120AC">
        <w:rPr>
          <w:spacing w:val="1"/>
          <w:sz w:val="28"/>
        </w:rPr>
        <w:t xml:space="preserve"> </w:t>
      </w:r>
      <w:r w:rsidRPr="005120AC">
        <w:rPr>
          <w:sz w:val="28"/>
        </w:rPr>
        <w:t>выборочное,</w:t>
      </w:r>
      <w:r w:rsidRPr="005120AC">
        <w:rPr>
          <w:spacing w:val="1"/>
          <w:sz w:val="28"/>
        </w:rPr>
        <w:t xml:space="preserve"> </w:t>
      </w:r>
      <w:r w:rsidRPr="005120AC">
        <w:rPr>
          <w:sz w:val="28"/>
        </w:rPr>
        <w:t>просмотровое</w:t>
      </w:r>
      <w:r w:rsidRPr="005120AC">
        <w:rPr>
          <w:spacing w:val="-1"/>
          <w:sz w:val="28"/>
        </w:rPr>
        <w:t xml:space="preserve"> </w:t>
      </w:r>
      <w:r w:rsidRPr="005120AC">
        <w:rPr>
          <w:sz w:val="28"/>
        </w:rPr>
        <w:t>выборочное);</w:t>
      </w:r>
    </w:p>
    <w:p w:rsidR="007C1181" w:rsidRPr="005120AC" w:rsidRDefault="007325AC" w:rsidP="0054155E">
      <w:pPr>
        <w:pStyle w:val="a5"/>
        <w:numPr>
          <w:ilvl w:val="1"/>
          <w:numId w:val="21"/>
        </w:numPr>
        <w:tabs>
          <w:tab w:val="left" w:pos="1345"/>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целыми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без</w:t>
      </w:r>
      <w:r w:rsidRPr="005120AC">
        <w:rPr>
          <w:spacing w:val="1"/>
          <w:sz w:val="28"/>
        </w:rPr>
        <w:t xml:space="preserve"> </w:t>
      </w:r>
      <w:r w:rsidRPr="005120AC">
        <w:rPr>
          <w:sz w:val="28"/>
        </w:rPr>
        <w:t>пропусков</w:t>
      </w:r>
      <w:r w:rsidRPr="005120AC">
        <w:rPr>
          <w:spacing w:val="1"/>
          <w:sz w:val="28"/>
        </w:rPr>
        <w:t xml:space="preserve"> </w:t>
      </w:r>
      <w:r w:rsidRPr="005120AC">
        <w:rPr>
          <w:sz w:val="28"/>
        </w:rPr>
        <w:t>и</w:t>
      </w:r>
      <w:r w:rsidRPr="005120AC">
        <w:rPr>
          <w:spacing w:val="1"/>
          <w:sz w:val="28"/>
        </w:rPr>
        <w:t xml:space="preserve"> </w:t>
      </w:r>
      <w:r w:rsidRPr="005120AC">
        <w:rPr>
          <w:sz w:val="28"/>
        </w:rPr>
        <w:t>перестановок</w:t>
      </w:r>
      <w:r w:rsidRPr="005120AC">
        <w:rPr>
          <w:spacing w:val="1"/>
          <w:sz w:val="28"/>
        </w:rPr>
        <w:t xml:space="preserve"> </w:t>
      </w:r>
      <w:r w:rsidRPr="005120AC">
        <w:rPr>
          <w:sz w:val="28"/>
        </w:rPr>
        <w:t>букв</w:t>
      </w:r>
      <w:r w:rsidRPr="005120AC">
        <w:rPr>
          <w:spacing w:val="1"/>
          <w:sz w:val="28"/>
        </w:rPr>
        <w:t xml:space="preserve"> </w:t>
      </w:r>
      <w:r w:rsidRPr="005120AC">
        <w:rPr>
          <w:sz w:val="28"/>
        </w:rPr>
        <w:t>и</w:t>
      </w:r>
      <w:r w:rsidRPr="005120AC">
        <w:rPr>
          <w:spacing w:val="1"/>
          <w:sz w:val="28"/>
        </w:rPr>
        <w:t xml:space="preserve"> </w:t>
      </w:r>
      <w:r w:rsidRPr="005120AC">
        <w:rPr>
          <w:sz w:val="28"/>
        </w:rPr>
        <w:t>слогов</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по</w:t>
      </w:r>
      <w:r w:rsidRPr="005120AC">
        <w:rPr>
          <w:spacing w:val="1"/>
          <w:sz w:val="28"/>
        </w:rPr>
        <w:t xml:space="preserve"> </w:t>
      </w:r>
      <w:r w:rsidRPr="005120AC">
        <w:rPr>
          <w:sz w:val="28"/>
        </w:rPr>
        <w:t>восприятию</w:t>
      </w:r>
      <w:r w:rsidRPr="005120AC">
        <w:rPr>
          <w:spacing w:val="1"/>
          <w:sz w:val="28"/>
        </w:rPr>
        <w:t xml:space="preserve"> </w:t>
      </w:r>
      <w:r w:rsidRPr="005120AC">
        <w:rPr>
          <w:sz w:val="28"/>
        </w:rPr>
        <w:t>и</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по</w:t>
      </w:r>
      <w:r w:rsidRPr="005120AC">
        <w:rPr>
          <w:spacing w:val="1"/>
          <w:sz w:val="28"/>
        </w:rPr>
        <w:t xml:space="preserve"> </w:t>
      </w:r>
      <w:r w:rsidRPr="005120AC">
        <w:rPr>
          <w:sz w:val="28"/>
        </w:rPr>
        <w:t>объёму</w:t>
      </w:r>
      <w:r w:rsidRPr="005120AC">
        <w:rPr>
          <w:spacing w:val="1"/>
          <w:sz w:val="28"/>
        </w:rPr>
        <w:t xml:space="preserve"> </w:t>
      </w:r>
      <w:r w:rsidRPr="005120AC">
        <w:rPr>
          <w:sz w:val="28"/>
        </w:rPr>
        <w:t>прозаические</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в</w:t>
      </w:r>
      <w:r w:rsidRPr="005120AC">
        <w:rPr>
          <w:spacing w:val="1"/>
          <w:sz w:val="28"/>
        </w:rPr>
        <w:t xml:space="preserve"> </w:t>
      </w:r>
      <w:r w:rsidRPr="005120AC">
        <w:rPr>
          <w:sz w:val="28"/>
        </w:rPr>
        <w:t>темпе</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80</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минуту</w:t>
      </w:r>
      <w:r w:rsidRPr="005120AC">
        <w:rPr>
          <w:spacing w:val="71"/>
          <w:sz w:val="28"/>
        </w:rPr>
        <w:t xml:space="preserve"> </w:t>
      </w:r>
      <w:r w:rsidRPr="005120AC">
        <w:rPr>
          <w:sz w:val="28"/>
        </w:rPr>
        <w:t>(без</w:t>
      </w:r>
      <w:r w:rsidRPr="005120AC">
        <w:rPr>
          <w:spacing w:val="1"/>
          <w:sz w:val="28"/>
        </w:rPr>
        <w:t xml:space="preserve"> </w:t>
      </w:r>
      <w:r w:rsidRPr="005120AC">
        <w:rPr>
          <w:sz w:val="28"/>
        </w:rPr>
        <w:t>отметочного</w:t>
      </w:r>
      <w:r w:rsidRPr="005120AC">
        <w:rPr>
          <w:spacing w:val="-4"/>
          <w:sz w:val="28"/>
        </w:rPr>
        <w:t xml:space="preserve"> </w:t>
      </w:r>
      <w:r w:rsidRPr="005120AC">
        <w:rPr>
          <w:sz w:val="28"/>
        </w:rPr>
        <w:t>оценивания);</w:t>
      </w:r>
    </w:p>
    <w:p w:rsidR="007C1181" w:rsidRPr="005120AC" w:rsidRDefault="007325AC" w:rsidP="0054155E">
      <w:pPr>
        <w:pStyle w:val="a5"/>
        <w:numPr>
          <w:ilvl w:val="1"/>
          <w:numId w:val="21"/>
        </w:numPr>
        <w:tabs>
          <w:tab w:val="left" w:pos="1309"/>
        </w:tabs>
        <w:ind w:left="0" w:firstLine="709"/>
        <w:rPr>
          <w:sz w:val="28"/>
        </w:rPr>
      </w:pPr>
      <w:r w:rsidRPr="005120AC">
        <w:rPr>
          <w:sz w:val="28"/>
        </w:rPr>
        <w:t>читать наизусть не менее 5 стихотворений в соответствии с изученной</w:t>
      </w:r>
      <w:r w:rsidRPr="005120AC">
        <w:rPr>
          <w:spacing w:val="1"/>
          <w:sz w:val="28"/>
        </w:rPr>
        <w:t xml:space="preserve"> </w:t>
      </w:r>
      <w:r w:rsidRPr="005120AC">
        <w:rPr>
          <w:sz w:val="28"/>
        </w:rPr>
        <w:t>тематикой</w:t>
      </w:r>
      <w:r w:rsidRPr="005120AC">
        <w:rPr>
          <w:spacing w:val="-1"/>
          <w:sz w:val="28"/>
        </w:rPr>
        <w:t xml:space="preserve"> </w:t>
      </w:r>
      <w:r w:rsidRPr="005120AC">
        <w:rPr>
          <w:sz w:val="28"/>
        </w:rPr>
        <w:t>произведений;</w:t>
      </w:r>
    </w:p>
    <w:p w:rsidR="007C1181" w:rsidRPr="005120AC" w:rsidRDefault="007325AC" w:rsidP="0054155E">
      <w:pPr>
        <w:pStyle w:val="a5"/>
        <w:numPr>
          <w:ilvl w:val="1"/>
          <w:numId w:val="21"/>
        </w:numPr>
        <w:tabs>
          <w:tab w:val="left" w:pos="1263"/>
        </w:tabs>
        <w:ind w:left="0" w:firstLine="709"/>
        <w:rPr>
          <w:sz w:val="28"/>
        </w:rPr>
      </w:pPr>
      <w:r w:rsidRPr="005120AC">
        <w:rPr>
          <w:sz w:val="28"/>
        </w:rPr>
        <w:t>различать</w:t>
      </w:r>
      <w:r w:rsidRPr="005120AC">
        <w:rPr>
          <w:spacing w:val="-5"/>
          <w:sz w:val="28"/>
        </w:rPr>
        <w:t xml:space="preserve"> </w:t>
      </w:r>
      <w:r w:rsidRPr="005120AC">
        <w:rPr>
          <w:sz w:val="28"/>
        </w:rPr>
        <w:t>художественные</w:t>
      </w:r>
      <w:r w:rsidRPr="005120AC">
        <w:rPr>
          <w:spacing w:val="-3"/>
          <w:sz w:val="28"/>
        </w:rPr>
        <w:t xml:space="preserve"> </w:t>
      </w:r>
      <w:r w:rsidRPr="005120AC">
        <w:rPr>
          <w:sz w:val="28"/>
        </w:rPr>
        <w:t>произведения</w:t>
      </w:r>
      <w:r w:rsidRPr="005120AC">
        <w:rPr>
          <w:spacing w:val="-3"/>
          <w:sz w:val="28"/>
        </w:rPr>
        <w:t xml:space="preserve"> </w:t>
      </w:r>
      <w:r w:rsidRPr="005120AC">
        <w:rPr>
          <w:sz w:val="28"/>
        </w:rPr>
        <w:t>и</w:t>
      </w:r>
      <w:r w:rsidRPr="005120AC">
        <w:rPr>
          <w:spacing w:val="-6"/>
          <w:sz w:val="28"/>
        </w:rPr>
        <w:t xml:space="preserve"> </w:t>
      </w:r>
      <w:r w:rsidRPr="005120AC">
        <w:rPr>
          <w:sz w:val="28"/>
        </w:rPr>
        <w:t>познавательные</w:t>
      </w:r>
      <w:r w:rsidRPr="005120AC">
        <w:rPr>
          <w:spacing w:val="2"/>
          <w:sz w:val="28"/>
        </w:rPr>
        <w:t xml:space="preserve"> </w:t>
      </w:r>
      <w:r w:rsidRPr="005120AC">
        <w:rPr>
          <w:sz w:val="28"/>
        </w:rPr>
        <w:t>тексты;</w:t>
      </w:r>
    </w:p>
    <w:p w:rsidR="007C1181" w:rsidRPr="005120AC" w:rsidRDefault="007325AC" w:rsidP="0054155E">
      <w:pPr>
        <w:pStyle w:val="a5"/>
        <w:numPr>
          <w:ilvl w:val="1"/>
          <w:numId w:val="21"/>
        </w:numPr>
        <w:tabs>
          <w:tab w:val="left" w:pos="1343"/>
        </w:tabs>
        <w:ind w:left="0" w:firstLine="709"/>
        <w:rPr>
          <w:sz w:val="28"/>
        </w:rPr>
      </w:pPr>
      <w:r w:rsidRPr="005120AC">
        <w:rPr>
          <w:sz w:val="28"/>
        </w:rPr>
        <w:t>различать</w:t>
      </w:r>
      <w:r w:rsidRPr="005120AC">
        <w:rPr>
          <w:spacing w:val="1"/>
          <w:sz w:val="28"/>
        </w:rPr>
        <w:t xml:space="preserve"> </w:t>
      </w:r>
      <w:r w:rsidRPr="005120AC">
        <w:rPr>
          <w:sz w:val="28"/>
        </w:rPr>
        <w:t>прозаическую</w:t>
      </w:r>
      <w:r w:rsidRPr="005120AC">
        <w:rPr>
          <w:spacing w:val="1"/>
          <w:sz w:val="28"/>
        </w:rPr>
        <w:t xml:space="preserve"> </w:t>
      </w:r>
      <w:r w:rsidRPr="005120AC">
        <w:rPr>
          <w:sz w:val="28"/>
        </w:rPr>
        <w:t>и</w:t>
      </w:r>
      <w:r w:rsidRPr="005120AC">
        <w:rPr>
          <w:spacing w:val="1"/>
          <w:sz w:val="28"/>
        </w:rPr>
        <w:t xml:space="preserve"> </w:t>
      </w:r>
      <w:r w:rsidRPr="005120AC">
        <w:rPr>
          <w:sz w:val="28"/>
        </w:rPr>
        <w:t>стихотворную</w:t>
      </w:r>
      <w:r w:rsidRPr="005120AC">
        <w:rPr>
          <w:spacing w:val="1"/>
          <w:sz w:val="28"/>
        </w:rPr>
        <w:t xml:space="preserve"> </w:t>
      </w:r>
      <w:r w:rsidRPr="005120AC">
        <w:rPr>
          <w:sz w:val="28"/>
        </w:rPr>
        <w:t>речь:</w:t>
      </w:r>
      <w:r w:rsidRPr="005120AC">
        <w:rPr>
          <w:spacing w:val="1"/>
          <w:sz w:val="28"/>
        </w:rPr>
        <w:t xml:space="preserve"> </w:t>
      </w:r>
      <w:r w:rsidRPr="005120AC">
        <w:rPr>
          <w:sz w:val="28"/>
        </w:rPr>
        <w:t>называть</w:t>
      </w:r>
      <w:r w:rsidRPr="005120AC">
        <w:rPr>
          <w:spacing w:val="1"/>
          <w:sz w:val="28"/>
        </w:rPr>
        <w:t xml:space="preserve"> </w:t>
      </w:r>
      <w:r w:rsidRPr="005120AC">
        <w:rPr>
          <w:sz w:val="28"/>
        </w:rPr>
        <w:t>особенности</w:t>
      </w:r>
      <w:r w:rsidRPr="005120AC">
        <w:rPr>
          <w:spacing w:val="-67"/>
          <w:sz w:val="28"/>
        </w:rPr>
        <w:t xml:space="preserve"> </w:t>
      </w:r>
      <w:r w:rsidRPr="005120AC">
        <w:rPr>
          <w:sz w:val="28"/>
        </w:rPr>
        <w:t>стихотворного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(ритм,</w:t>
      </w:r>
      <w:r w:rsidRPr="005120AC">
        <w:rPr>
          <w:spacing w:val="1"/>
          <w:sz w:val="28"/>
        </w:rPr>
        <w:t xml:space="preserve"> </w:t>
      </w:r>
      <w:r w:rsidRPr="005120AC">
        <w:rPr>
          <w:sz w:val="28"/>
        </w:rPr>
        <w:t>рифма,</w:t>
      </w:r>
      <w:r w:rsidRPr="005120AC">
        <w:rPr>
          <w:spacing w:val="1"/>
          <w:sz w:val="28"/>
        </w:rPr>
        <w:t xml:space="preserve"> </w:t>
      </w:r>
      <w:r w:rsidRPr="005120AC">
        <w:rPr>
          <w:sz w:val="28"/>
        </w:rPr>
        <w:t>строфа),</w:t>
      </w:r>
      <w:r w:rsidRPr="005120AC">
        <w:rPr>
          <w:spacing w:val="1"/>
          <w:sz w:val="28"/>
        </w:rPr>
        <w:t xml:space="preserve"> </w:t>
      </w:r>
      <w:r w:rsidRPr="005120AC">
        <w:rPr>
          <w:sz w:val="28"/>
        </w:rPr>
        <w:t>отличать</w:t>
      </w:r>
      <w:r w:rsidRPr="005120AC">
        <w:rPr>
          <w:spacing w:val="1"/>
          <w:sz w:val="28"/>
        </w:rPr>
        <w:t xml:space="preserve"> </w:t>
      </w:r>
      <w:r w:rsidRPr="005120AC">
        <w:rPr>
          <w:sz w:val="28"/>
        </w:rPr>
        <w:t>лирическое</w:t>
      </w:r>
      <w:r w:rsidRPr="005120AC">
        <w:rPr>
          <w:spacing w:val="1"/>
          <w:sz w:val="28"/>
        </w:rPr>
        <w:t xml:space="preserve"> </w:t>
      </w:r>
      <w:r w:rsidRPr="005120AC">
        <w:rPr>
          <w:sz w:val="28"/>
        </w:rPr>
        <w:t>произведение</w:t>
      </w:r>
      <w:r w:rsidRPr="005120AC">
        <w:rPr>
          <w:spacing w:val="-1"/>
          <w:sz w:val="28"/>
        </w:rPr>
        <w:t xml:space="preserve"> </w:t>
      </w:r>
      <w:r w:rsidRPr="005120AC">
        <w:rPr>
          <w:sz w:val="28"/>
        </w:rPr>
        <w:t>от эпического;</w:t>
      </w:r>
    </w:p>
    <w:p w:rsidR="007C1181" w:rsidRPr="005120AC" w:rsidRDefault="007325AC" w:rsidP="0054155E">
      <w:pPr>
        <w:pStyle w:val="a5"/>
        <w:numPr>
          <w:ilvl w:val="1"/>
          <w:numId w:val="21"/>
        </w:numPr>
        <w:tabs>
          <w:tab w:val="left" w:pos="1657"/>
        </w:tabs>
        <w:ind w:left="0" w:firstLine="709"/>
        <w:rPr>
          <w:sz w:val="28"/>
        </w:rPr>
      </w:pPr>
      <w:r w:rsidRPr="005120AC">
        <w:rPr>
          <w:sz w:val="28"/>
        </w:rPr>
        <w:t>понимать</w:t>
      </w:r>
      <w:r w:rsidRPr="005120AC">
        <w:rPr>
          <w:spacing w:val="1"/>
          <w:sz w:val="28"/>
        </w:rPr>
        <w:t xml:space="preserve"> </w:t>
      </w:r>
      <w:r w:rsidRPr="005120AC">
        <w:rPr>
          <w:sz w:val="28"/>
        </w:rPr>
        <w:t>жанровую</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смысл</w:t>
      </w:r>
      <w:r w:rsidRPr="005120AC">
        <w:rPr>
          <w:spacing w:val="1"/>
          <w:sz w:val="28"/>
        </w:rPr>
        <w:t xml:space="preserve"> </w:t>
      </w:r>
      <w:r w:rsidRPr="005120AC">
        <w:rPr>
          <w:sz w:val="28"/>
        </w:rPr>
        <w:t>прослушанного/прочитанного</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отвечать</w:t>
      </w:r>
      <w:r w:rsidRPr="005120AC">
        <w:rPr>
          <w:spacing w:val="1"/>
          <w:sz w:val="28"/>
        </w:rPr>
        <w:t xml:space="preserve"> </w:t>
      </w:r>
      <w:r w:rsidRPr="005120AC">
        <w:rPr>
          <w:sz w:val="28"/>
        </w:rPr>
        <w:t>и</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вопросы (в т.ч. проблемные) к познавательным, учебным и художественным</w:t>
      </w:r>
      <w:r w:rsidRPr="005120AC">
        <w:rPr>
          <w:spacing w:val="1"/>
          <w:sz w:val="28"/>
        </w:rPr>
        <w:t xml:space="preserve"> </w:t>
      </w:r>
      <w:r w:rsidRPr="005120AC">
        <w:rPr>
          <w:sz w:val="28"/>
        </w:rPr>
        <w:t>текстам;</w:t>
      </w:r>
    </w:p>
    <w:p w:rsidR="007C1181" w:rsidRPr="005120AC" w:rsidRDefault="007325AC" w:rsidP="0054155E">
      <w:pPr>
        <w:pStyle w:val="a5"/>
        <w:numPr>
          <w:ilvl w:val="1"/>
          <w:numId w:val="21"/>
        </w:numPr>
        <w:tabs>
          <w:tab w:val="left" w:pos="1321"/>
        </w:tabs>
        <w:ind w:left="0" w:firstLine="709"/>
        <w:rPr>
          <w:sz w:val="28"/>
        </w:rPr>
      </w:pPr>
      <w:r w:rsidRPr="005120AC">
        <w:rPr>
          <w:sz w:val="28"/>
        </w:rPr>
        <w:t>различать и называть отдельные жанры фольклора (считалки, загадки,</w:t>
      </w:r>
      <w:r w:rsidRPr="005120AC">
        <w:rPr>
          <w:spacing w:val="1"/>
          <w:sz w:val="28"/>
        </w:rPr>
        <w:t xml:space="preserve"> </w:t>
      </w:r>
      <w:r w:rsidRPr="005120AC">
        <w:rPr>
          <w:sz w:val="28"/>
        </w:rPr>
        <w:t>пословицы,</w:t>
      </w:r>
      <w:r w:rsidRPr="005120AC">
        <w:rPr>
          <w:spacing w:val="1"/>
          <w:sz w:val="28"/>
        </w:rPr>
        <w:t xml:space="preserve"> </w:t>
      </w:r>
      <w:r w:rsidRPr="005120AC">
        <w:rPr>
          <w:sz w:val="28"/>
        </w:rPr>
        <w:t>потешки,</w:t>
      </w:r>
      <w:r w:rsidRPr="005120AC">
        <w:rPr>
          <w:spacing w:val="1"/>
          <w:sz w:val="28"/>
        </w:rPr>
        <w:t xml:space="preserve"> </w:t>
      </w:r>
      <w:r w:rsidRPr="005120AC">
        <w:rPr>
          <w:sz w:val="28"/>
        </w:rPr>
        <w:t>небылицы,</w:t>
      </w:r>
      <w:r w:rsidRPr="005120AC">
        <w:rPr>
          <w:spacing w:val="1"/>
          <w:sz w:val="28"/>
        </w:rPr>
        <w:t xml:space="preserve"> </w:t>
      </w:r>
      <w:r w:rsidRPr="005120AC">
        <w:rPr>
          <w:sz w:val="28"/>
        </w:rPr>
        <w:t>народные</w:t>
      </w:r>
      <w:r w:rsidRPr="005120AC">
        <w:rPr>
          <w:spacing w:val="1"/>
          <w:sz w:val="28"/>
        </w:rPr>
        <w:t xml:space="preserve"> </w:t>
      </w:r>
      <w:r w:rsidRPr="005120AC">
        <w:rPr>
          <w:sz w:val="28"/>
        </w:rPr>
        <w:t>песни,</w:t>
      </w:r>
      <w:r w:rsidRPr="005120AC">
        <w:rPr>
          <w:spacing w:val="1"/>
          <w:sz w:val="28"/>
        </w:rPr>
        <w:t xml:space="preserve"> </w:t>
      </w:r>
      <w:r w:rsidRPr="005120AC">
        <w:rPr>
          <w:sz w:val="28"/>
        </w:rPr>
        <w:t>скороговорки,</w:t>
      </w:r>
      <w:r w:rsidRPr="005120AC">
        <w:rPr>
          <w:spacing w:val="1"/>
          <w:sz w:val="28"/>
        </w:rPr>
        <w:t xml:space="preserve"> </w:t>
      </w:r>
      <w:r w:rsidRPr="005120AC">
        <w:rPr>
          <w:sz w:val="28"/>
        </w:rPr>
        <w:t>сказки</w:t>
      </w:r>
      <w:r w:rsidRPr="005120AC">
        <w:rPr>
          <w:spacing w:val="1"/>
          <w:sz w:val="28"/>
        </w:rPr>
        <w:t xml:space="preserve"> </w:t>
      </w:r>
      <w:r w:rsidRPr="005120AC">
        <w:rPr>
          <w:sz w:val="28"/>
        </w:rPr>
        <w:t>о</w:t>
      </w:r>
      <w:r w:rsidRPr="005120AC">
        <w:rPr>
          <w:spacing w:val="1"/>
          <w:sz w:val="28"/>
        </w:rPr>
        <w:t xml:space="preserve"> </w:t>
      </w:r>
      <w:r w:rsidRPr="005120AC">
        <w:rPr>
          <w:sz w:val="28"/>
        </w:rPr>
        <w:t>животных,</w:t>
      </w:r>
      <w:r w:rsidRPr="005120AC">
        <w:rPr>
          <w:spacing w:val="1"/>
          <w:sz w:val="28"/>
        </w:rPr>
        <w:t xml:space="preserve"> </w:t>
      </w:r>
      <w:r w:rsidRPr="005120AC">
        <w:rPr>
          <w:sz w:val="28"/>
        </w:rPr>
        <w:t>бытовые</w:t>
      </w:r>
      <w:r w:rsidRPr="005120AC">
        <w:rPr>
          <w:spacing w:val="1"/>
          <w:sz w:val="28"/>
        </w:rPr>
        <w:t xml:space="preserve"> </w:t>
      </w:r>
      <w:r w:rsidRPr="005120AC">
        <w:rPr>
          <w:sz w:val="28"/>
        </w:rPr>
        <w:t>и</w:t>
      </w:r>
      <w:r w:rsidRPr="005120AC">
        <w:rPr>
          <w:spacing w:val="1"/>
          <w:sz w:val="28"/>
        </w:rPr>
        <w:t xml:space="preserve"> </w:t>
      </w:r>
      <w:r w:rsidRPr="005120AC">
        <w:rPr>
          <w:sz w:val="28"/>
        </w:rPr>
        <w:t>волшебные),</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фольклора</w:t>
      </w:r>
      <w:r w:rsidRPr="005120AC">
        <w:rPr>
          <w:spacing w:val="-4"/>
          <w:sz w:val="28"/>
        </w:rPr>
        <w:t xml:space="preserve"> </w:t>
      </w:r>
      <w:r w:rsidRPr="005120AC">
        <w:rPr>
          <w:sz w:val="28"/>
        </w:rPr>
        <w:t>разных</w:t>
      </w:r>
      <w:r w:rsidRPr="005120AC">
        <w:rPr>
          <w:spacing w:val="1"/>
          <w:sz w:val="28"/>
        </w:rPr>
        <w:t xml:space="preserve"> </w:t>
      </w:r>
      <w:r w:rsidRPr="005120AC">
        <w:rPr>
          <w:sz w:val="28"/>
        </w:rPr>
        <w:t>народов</w:t>
      </w:r>
      <w:r w:rsidRPr="005120AC">
        <w:rPr>
          <w:spacing w:val="-2"/>
          <w:sz w:val="28"/>
        </w:rPr>
        <w:t xml:space="preserve"> </w:t>
      </w:r>
      <w:r w:rsidRPr="005120AC">
        <w:rPr>
          <w:sz w:val="28"/>
        </w:rPr>
        <w:t>России;</w:t>
      </w:r>
    </w:p>
    <w:p w:rsidR="007C1181" w:rsidRPr="005120AC" w:rsidRDefault="007325AC" w:rsidP="0054155E">
      <w:pPr>
        <w:pStyle w:val="a5"/>
        <w:numPr>
          <w:ilvl w:val="1"/>
          <w:numId w:val="21"/>
        </w:numPr>
        <w:tabs>
          <w:tab w:val="left" w:pos="1395"/>
        </w:tabs>
        <w:ind w:left="0" w:firstLine="709"/>
        <w:rPr>
          <w:sz w:val="28"/>
        </w:rPr>
      </w:pPr>
      <w:r w:rsidRPr="005120AC">
        <w:rPr>
          <w:sz w:val="28"/>
        </w:rPr>
        <w:t>соотносить</w:t>
      </w:r>
      <w:r w:rsidRPr="005120AC">
        <w:rPr>
          <w:spacing w:val="1"/>
          <w:sz w:val="28"/>
        </w:rPr>
        <w:t xml:space="preserve"> </w:t>
      </w:r>
      <w:r w:rsidRPr="005120AC">
        <w:rPr>
          <w:sz w:val="28"/>
        </w:rPr>
        <w:t>читаемый</w:t>
      </w:r>
      <w:r w:rsidRPr="005120AC">
        <w:rPr>
          <w:spacing w:val="1"/>
          <w:sz w:val="28"/>
        </w:rPr>
        <w:t xml:space="preserve"> </w:t>
      </w:r>
      <w:r w:rsidRPr="005120AC">
        <w:rPr>
          <w:sz w:val="28"/>
        </w:rPr>
        <w:t>текст</w:t>
      </w:r>
      <w:r w:rsidRPr="005120AC">
        <w:rPr>
          <w:spacing w:val="1"/>
          <w:sz w:val="28"/>
        </w:rPr>
        <w:t xml:space="preserve"> </w:t>
      </w:r>
      <w:r w:rsidRPr="005120AC">
        <w:rPr>
          <w:sz w:val="28"/>
        </w:rPr>
        <w:t>с</w:t>
      </w:r>
      <w:r w:rsidRPr="005120AC">
        <w:rPr>
          <w:spacing w:val="1"/>
          <w:sz w:val="28"/>
        </w:rPr>
        <w:t xml:space="preserve"> </w:t>
      </w:r>
      <w:r w:rsidRPr="005120AC">
        <w:rPr>
          <w:sz w:val="28"/>
        </w:rPr>
        <w:t>жанром</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lastRenderedPageBreak/>
        <w:t>(литературные</w:t>
      </w:r>
      <w:r w:rsidRPr="005120AC">
        <w:rPr>
          <w:spacing w:val="1"/>
          <w:sz w:val="28"/>
        </w:rPr>
        <w:t xml:space="preserve"> </w:t>
      </w:r>
      <w:r w:rsidRPr="005120AC">
        <w:rPr>
          <w:sz w:val="28"/>
        </w:rPr>
        <w:t>сказки,</w:t>
      </w:r>
      <w:r w:rsidRPr="005120AC">
        <w:rPr>
          <w:spacing w:val="1"/>
          <w:sz w:val="28"/>
        </w:rPr>
        <w:t xml:space="preserve"> </w:t>
      </w:r>
      <w:r w:rsidRPr="005120AC">
        <w:rPr>
          <w:sz w:val="28"/>
        </w:rPr>
        <w:t>рассказы,</w:t>
      </w:r>
      <w:r w:rsidRPr="005120AC">
        <w:rPr>
          <w:spacing w:val="1"/>
          <w:sz w:val="28"/>
        </w:rPr>
        <w:t xml:space="preserve"> </w:t>
      </w:r>
      <w:r w:rsidRPr="005120AC">
        <w:rPr>
          <w:sz w:val="28"/>
        </w:rPr>
        <w:t>стихотворения,</w:t>
      </w:r>
      <w:r w:rsidRPr="005120AC">
        <w:rPr>
          <w:spacing w:val="1"/>
          <w:sz w:val="28"/>
        </w:rPr>
        <w:t xml:space="preserve"> </w:t>
      </w:r>
      <w:r w:rsidRPr="005120AC">
        <w:rPr>
          <w:sz w:val="28"/>
        </w:rPr>
        <w:t>басни),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67"/>
          <w:sz w:val="28"/>
        </w:rPr>
        <w:t xml:space="preserve"> </w:t>
      </w:r>
      <w:r w:rsidRPr="005120AC">
        <w:rPr>
          <w:sz w:val="28"/>
        </w:rPr>
        <w:t>разных жанров</w:t>
      </w:r>
      <w:r w:rsidRPr="005120AC">
        <w:rPr>
          <w:spacing w:val="-2"/>
          <w:sz w:val="28"/>
        </w:rPr>
        <w:t xml:space="preserve"> </w:t>
      </w:r>
      <w:r w:rsidRPr="005120AC">
        <w:rPr>
          <w:sz w:val="28"/>
        </w:rPr>
        <w:t>литературы России</w:t>
      </w:r>
      <w:r w:rsidRPr="005120AC">
        <w:rPr>
          <w:spacing w:val="-1"/>
          <w:sz w:val="28"/>
        </w:rPr>
        <w:t xml:space="preserve"> </w:t>
      </w:r>
      <w:r w:rsidRPr="005120AC">
        <w:rPr>
          <w:sz w:val="28"/>
        </w:rPr>
        <w:t>и стран</w:t>
      </w:r>
      <w:r w:rsidRPr="005120AC">
        <w:rPr>
          <w:spacing w:val="1"/>
          <w:sz w:val="28"/>
        </w:rPr>
        <w:t xml:space="preserve"> </w:t>
      </w:r>
      <w:r w:rsidRPr="005120AC">
        <w:rPr>
          <w:sz w:val="28"/>
        </w:rPr>
        <w:t>мира;</w:t>
      </w:r>
    </w:p>
    <w:p w:rsidR="007C1181" w:rsidRPr="005120AC" w:rsidRDefault="007325AC" w:rsidP="0054155E">
      <w:pPr>
        <w:pStyle w:val="a5"/>
        <w:numPr>
          <w:ilvl w:val="1"/>
          <w:numId w:val="21"/>
        </w:numPr>
        <w:tabs>
          <w:tab w:val="left" w:pos="1376"/>
        </w:tabs>
        <w:ind w:left="0" w:firstLine="709"/>
        <w:rPr>
          <w:sz w:val="28"/>
        </w:rPr>
      </w:pPr>
      <w:r w:rsidRPr="005120AC">
        <w:rPr>
          <w:sz w:val="28"/>
        </w:rPr>
        <w:t>владеть</w:t>
      </w:r>
      <w:r w:rsidRPr="005120AC">
        <w:rPr>
          <w:spacing w:val="1"/>
          <w:sz w:val="28"/>
        </w:rPr>
        <w:t xml:space="preserve"> </w:t>
      </w:r>
      <w:r w:rsidRPr="005120AC">
        <w:rPr>
          <w:sz w:val="28"/>
        </w:rPr>
        <w:t>элементарными</w:t>
      </w:r>
      <w:r w:rsidRPr="005120AC">
        <w:rPr>
          <w:spacing w:val="1"/>
          <w:sz w:val="28"/>
        </w:rPr>
        <w:t xml:space="preserve"> </w:t>
      </w:r>
      <w:r w:rsidRPr="005120AC">
        <w:rPr>
          <w:sz w:val="28"/>
        </w:rPr>
        <w:t>умениями</w:t>
      </w:r>
      <w:r w:rsidRPr="005120AC">
        <w:rPr>
          <w:spacing w:val="1"/>
          <w:sz w:val="28"/>
        </w:rPr>
        <w:t xml:space="preserve"> </w:t>
      </w:r>
      <w:r w:rsidRPr="005120AC">
        <w:rPr>
          <w:sz w:val="28"/>
        </w:rPr>
        <w:t>анализа</w:t>
      </w:r>
      <w:r w:rsidRPr="005120AC">
        <w:rPr>
          <w:spacing w:val="1"/>
          <w:sz w:val="28"/>
        </w:rPr>
        <w:t xml:space="preserve"> </w:t>
      </w:r>
      <w:r w:rsidRPr="005120AC">
        <w:rPr>
          <w:sz w:val="28"/>
        </w:rPr>
        <w:t>и</w:t>
      </w:r>
      <w:r w:rsidRPr="005120AC">
        <w:rPr>
          <w:spacing w:val="1"/>
          <w:sz w:val="28"/>
        </w:rPr>
        <w:t xml:space="preserve"> </w:t>
      </w:r>
      <w:r w:rsidRPr="005120AC">
        <w:rPr>
          <w:sz w:val="28"/>
        </w:rPr>
        <w:t>интерпретации</w:t>
      </w:r>
      <w:r w:rsidRPr="005120AC">
        <w:rPr>
          <w:spacing w:val="1"/>
          <w:sz w:val="28"/>
        </w:rPr>
        <w:t xml:space="preserve"> </w:t>
      </w:r>
      <w:r w:rsidRPr="005120AC">
        <w:rPr>
          <w:sz w:val="28"/>
        </w:rPr>
        <w:t>текста: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тему</w:t>
      </w:r>
      <w:r w:rsidRPr="005120AC">
        <w:rPr>
          <w:spacing w:val="1"/>
          <w:sz w:val="28"/>
        </w:rPr>
        <w:t xml:space="preserve"> </w:t>
      </w:r>
      <w:r w:rsidRPr="005120AC">
        <w:rPr>
          <w:sz w:val="28"/>
        </w:rPr>
        <w:t>и</w:t>
      </w:r>
      <w:r w:rsidRPr="005120AC">
        <w:rPr>
          <w:spacing w:val="1"/>
          <w:sz w:val="28"/>
        </w:rPr>
        <w:t xml:space="preserve"> </w:t>
      </w:r>
      <w:r w:rsidRPr="005120AC">
        <w:rPr>
          <w:sz w:val="28"/>
        </w:rPr>
        <w:t>главную</w:t>
      </w:r>
      <w:r w:rsidRPr="005120AC">
        <w:rPr>
          <w:spacing w:val="1"/>
          <w:sz w:val="28"/>
        </w:rPr>
        <w:t xml:space="preserve"> </w:t>
      </w:r>
      <w:r w:rsidRPr="005120AC">
        <w:rPr>
          <w:sz w:val="28"/>
        </w:rPr>
        <w:t>мысль,</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событий</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выявлять</w:t>
      </w:r>
      <w:r w:rsidRPr="005120AC">
        <w:rPr>
          <w:spacing w:val="-2"/>
          <w:sz w:val="28"/>
        </w:rPr>
        <w:t xml:space="preserve"> </w:t>
      </w:r>
      <w:r w:rsidRPr="005120AC">
        <w:rPr>
          <w:sz w:val="28"/>
        </w:rPr>
        <w:t>связь</w:t>
      </w:r>
      <w:r w:rsidRPr="005120AC">
        <w:rPr>
          <w:spacing w:val="-2"/>
          <w:sz w:val="28"/>
        </w:rPr>
        <w:t xml:space="preserve"> </w:t>
      </w:r>
      <w:r w:rsidRPr="005120AC">
        <w:rPr>
          <w:sz w:val="28"/>
        </w:rPr>
        <w:t>событий,</w:t>
      </w:r>
      <w:r w:rsidRPr="005120AC">
        <w:rPr>
          <w:spacing w:val="-4"/>
          <w:sz w:val="28"/>
        </w:rPr>
        <w:t xml:space="preserve"> </w:t>
      </w:r>
      <w:r w:rsidRPr="005120AC">
        <w:rPr>
          <w:sz w:val="28"/>
        </w:rPr>
        <w:t>эпизодов</w:t>
      </w:r>
      <w:r w:rsidRPr="005120AC">
        <w:rPr>
          <w:spacing w:val="2"/>
          <w:sz w:val="28"/>
        </w:rPr>
        <w:t xml:space="preserve"> </w:t>
      </w:r>
      <w:r w:rsidRPr="005120AC">
        <w:rPr>
          <w:sz w:val="28"/>
        </w:rPr>
        <w:t>текста;</w:t>
      </w:r>
    </w:p>
    <w:p w:rsidR="007C1181" w:rsidRPr="005120AC" w:rsidRDefault="007325AC" w:rsidP="0054155E">
      <w:pPr>
        <w:pStyle w:val="a5"/>
        <w:numPr>
          <w:ilvl w:val="1"/>
          <w:numId w:val="21"/>
        </w:numPr>
        <w:tabs>
          <w:tab w:val="left" w:pos="1429"/>
        </w:tabs>
        <w:ind w:left="0" w:firstLine="709"/>
        <w:rPr>
          <w:sz w:val="28"/>
        </w:rPr>
      </w:pPr>
      <w:r w:rsidRPr="005120AC">
        <w:rPr>
          <w:sz w:val="28"/>
        </w:rPr>
        <w:t>характеризовать</w:t>
      </w:r>
      <w:r w:rsidRPr="005120AC">
        <w:rPr>
          <w:spacing w:val="1"/>
          <w:sz w:val="28"/>
        </w:rPr>
        <w:t xml:space="preserve"> </w:t>
      </w:r>
      <w:r w:rsidRPr="005120AC">
        <w:rPr>
          <w:sz w:val="28"/>
        </w:rPr>
        <w:t>героев,</w:t>
      </w:r>
      <w:r w:rsidRPr="005120AC">
        <w:rPr>
          <w:spacing w:val="1"/>
          <w:sz w:val="28"/>
        </w:rPr>
        <w:t xml:space="preserve"> </w:t>
      </w:r>
      <w:r w:rsidRPr="005120AC">
        <w:rPr>
          <w:sz w:val="28"/>
        </w:rPr>
        <w:t>давать</w:t>
      </w:r>
      <w:r w:rsidRPr="005120AC">
        <w:rPr>
          <w:spacing w:val="1"/>
          <w:sz w:val="28"/>
        </w:rPr>
        <w:t xml:space="preserve"> </w:t>
      </w:r>
      <w:r w:rsidRPr="005120AC">
        <w:rPr>
          <w:sz w:val="28"/>
        </w:rPr>
        <w:t>оценку</w:t>
      </w:r>
      <w:r w:rsidRPr="005120AC">
        <w:rPr>
          <w:spacing w:val="1"/>
          <w:sz w:val="28"/>
        </w:rPr>
        <w:t xml:space="preserve"> </w:t>
      </w:r>
      <w:r w:rsidRPr="005120AC">
        <w:rPr>
          <w:sz w:val="28"/>
        </w:rPr>
        <w:t>их</w:t>
      </w:r>
      <w:r w:rsidRPr="005120AC">
        <w:rPr>
          <w:spacing w:val="1"/>
          <w:sz w:val="28"/>
        </w:rPr>
        <w:t xml:space="preserve"> </w:t>
      </w:r>
      <w:r w:rsidRPr="005120AC">
        <w:rPr>
          <w:sz w:val="28"/>
        </w:rPr>
        <w:t>поступкам,</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портретные</w:t>
      </w:r>
      <w:r w:rsidRPr="005120AC">
        <w:rPr>
          <w:spacing w:val="1"/>
          <w:sz w:val="28"/>
        </w:rPr>
        <w:t xml:space="preserve"> </w:t>
      </w:r>
      <w:r w:rsidRPr="005120AC">
        <w:rPr>
          <w:sz w:val="28"/>
        </w:rPr>
        <w:t>характеристики</w:t>
      </w:r>
      <w:r w:rsidRPr="005120AC">
        <w:rPr>
          <w:spacing w:val="1"/>
          <w:sz w:val="28"/>
        </w:rPr>
        <w:t xml:space="preserve"> </w:t>
      </w:r>
      <w:r w:rsidRPr="005120AC">
        <w:rPr>
          <w:sz w:val="28"/>
        </w:rPr>
        <w:t>персонажей,</w:t>
      </w:r>
      <w:r w:rsidRPr="005120AC">
        <w:rPr>
          <w:spacing w:val="1"/>
          <w:sz w:val="28"/>
        </w:rPr>
        <w:t xml:space="preserve"> </w:t>
      </w:r>
      <w:r w:rsidRPr="005120AC">
        <w:rPr>
          <w:sz w:val="28"/>
        </w:rPr>
        <w:t>выявлять</w:t>
      </w:r>
      <w:r w:rsidRPr="005120AC">
        <w:rPr>
          <w:spacing w:val="1"/>
          <w:sz w:val="28"/>
        </w:rPr>
        <w:t xml:space="preserve"> </w:t>
      </w:r>
      <w:r w:rsidRPr="005120AC">
        <w:rPr>
          <w:sz w:val="28"/>
        </w:rPr>
        <w:t>взаимосвязь</w:t>
      </w:r>
      <w:r w:rsidRPr="005120AC">
        <w:rPr>
          <w:spacing w:val="1"/>
          <w:sz w:val="28"/>
        </w:rPr>
        <w:t xml:space="preserve"> </w:t>
      </w:r>
      <w:r w:rsidRPr="005120AC">
        <w:rPr>
          <w:sz w:val="28"/>
        </w:rPr>
        <w:t>между</w:t>
      </w:r>
      <w:r w:rsidRPr="005120AC">
        <w:rPr>
          <w:spacing w:val="1"/>
          <w:sz w:val="28"/>
        </w:rPr>
        <w:t xml:space="preserve"> </w:t>
      </w:r>
      <w:r w:rsidRPr="005120AC">
        <w:rPr>
          <w:sz w:val="28"/>
        </w:rPr>
        <w:t>поступками</w:t>
      </w:r>
      <w:r w:rsidRPr="005120AC">
        <w:rPr>
          <w:spacing w:val="1"/>
          <w:sz w:val="28"/>
        </w:rPr>
        <w:t xml:space="preserve"> </w:t>
      </w:r>
      <w:r w:rsidRPr="005120AC">
        <w:rPr>
          <w:sz w:val="28"/>
        </w:rPr>
        <w:t>и</w:t>
      </w:r>
      <w:r w:rsidRPr="005120AC">
        <w:rPr>
          <w:spacing w:val="1"/>
          <w:sz w:val="28"/>
        </w:rPr>
        <w:t xml:space="preserve"> </w:t>
      </w:r>
      <w:r w:rsidRPr="005120AC">
        <w:rPr>
          <w:sz w:val="28"/>
        </w:rPr>
        <w:t>мыслями,</w:t>
      </w:r>
      <w:r w:rsidRPr="005120AC">
        <w:rPr>
          <w:spacing w:val="1"/>
          <w:sz w:val="28"/>
        </w:rPr>
        <w:t xml:space="preserve"> </w:t>
      </w:r>
      <w:r w:rsidRPr="005120AC">
        <w:rPr>
          <w:sz w:val="28"/>
        </w:rPr>
        <w:t>чувствами</w:t>
      </w:r>
      <w:r w:rsidRPr="005120AC">
        <w:rPr>
          <w:spacing w:val="1"/>
          <w:sz w:val="28"/>
        </w:rPr>
        <w:t xml:space="preserve"> </w:t>
      </w:r>
      <w:r w:rsidRPr="005120AC">
        <w:rPr>
          <w:sz w:val="28"/>
        </w:rPr>
        <w:t>героев,</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героев</w:t>
      </w:r>
      <w:r w:rsidRPr="005120AC">
        <w:rPr>
          <w:spacing w:val="1"/>
          <w:sz w:val="28"/>
        </w:rPr>
        <w:t xml:space="preserve"> </w:t>
      </w:r>
      <w:r w:rsidRPr="005120AC">
        <w:rPr>
          <w:sz w:val="28"/>
        </w:rPr>
        <w:t>одного</w:t>
      </w:r>
      <w:r w:rsidRPr="005120AC">
        <w:rPr>
          <w:spacing w:val="1"/>
          <w:sz w:val="28"/>
        </w:rPr>
        <w:t xml:space="preserve"> </w:t>
      </w:r>
      <w:r w:rsidRPr="005120AC">
        <w:rPr>
          <w:sz w:val="28"/>
        </w:rPr>
        <w:t>произведения по самостоятельно выбранному критерию (по аналогии или по</w:t>
      </w:r>
      <w:r w:rsidRPr="005120AC">
        <w:rPr>
          <w:spacing w:val="1"/>
          <w:sz w:val="28"/>
        </w:rPr>
        <w:t xml:space="preserve"> </w:t>
      </w:r>
      <w:r w:rsidRPr="005120AC">
        <w:rPr>
          <w:sz w:val="28"/>
        </w:rPr>
        <w:t>контрасту),</w:t>
      </w:r>
      <w:r w:rsidRPr="005120AC">
        <w:rPr>
          <w:spacing w:val="1"/>
          <w:sz w:val="28"/>
        </w:rPr>
        <w:t xml:space="preserve"> </w:t>
      </w:r>
      <w:r w:rsidRPr="005120AC">
        <w:rPr>
          <w:sz w:val="28"/>
        </w:rPr>
        <w:t>характеризовать</w:t>
      </w:r>
      <w:r w:rsidRPr="005120AC">
        <w:rPr>
          <w:spacing w:val="1"/>
          <w:sz w:val="28"/>
        </w:rPr>
        <w:t xml:space="preserve"> </w:t>
      </w:r>
      <w:r w:rsidRPr="005120AC">
        <w:rPr>
          <w:sz w:val="28"/>
        </w:rPr>
        <w:t>собственное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героям,</w:t>
      </w:r>
      <w:r w:rsidRPr="005120AC">
        <w:rPr>
          <w:spacing w:val="1"/>
          <w:sz w:val="28"/>
        </w:rPr>
        <w:t xml:space="preserve"> </w:t>
      </w:r>
      <w:r w:rsidRPr="005120AC">
        <w:rPr>
          <w:sz w:val="28"/>
        </w:rPr>
        <w:t>поступкам;</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изображения</w:t>
      </w:r>
      <w:r w:rsidRPr="005120AC">
        <w:rPr>
          <w:spacing w:val="1"/>
          <w:sz w:val="28"/>
        </w:rPr>
        <w:t xml:space="preserve"> </w:t>
      </w:r>
      <w:r w:rsidRPr="005120AC">
        <w:rPr>
          <w:sz w:val="28"/>
        </w:rPr>
        <w:t>героев</w:t>
      </w:r>
      <w:r w:rsidRPr="005120AC">
        <w:rPr>
          <w:spacing w:val="1"/>
          <w:sz w:val="28"/>
        </w:rPr>
        <w:t xml:space="preserve"> </w:t>
      </w:r>
      <w:r w:rsidRPr="005120AC">
        <w:rPr>
          <w:sz w:val="28"/>
        </w:rPr>
        <w:t>(портрет)</w:t>
      </w:r>
      <w:r w:rsidRPr="005120AC">
        <w:rPr>
          <w:spacing w:val="1"/>
          <w:sz w:val="28"/>
        </w:rPr>
        <w:t xml:space="preserve"> </w:t>
      </w:r>
      <w:r w:rsidRPr="005120AC">
        <w:rPr>
          <w:sz w:val="28"/>
        </w:rPr>
        <w:t>и</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их</w:t>
      </w:r>
      <w:r w:rsidRPr="005120AC">
        <w:rPr>
          <w:spacing w:val="1"/>
          <w:sz w:val="28"/>
        </w:rPr>
        <w:t xml:space="preserve"> </w:t>
      </w:r>
      <w:r w:rsidRPr="005120AC">
        <w:rPr>
          <w:sz w:val="28"/>
        </w:rPr>
        <w:t>чувств, описание пейзажа и интерьера, устанавливать причинно-следственные</w:t>
      </w:r>
      <w:r w:rsidRPr="005120AC">
        <w:rPr>
          <w:spacing w:val="1"/>
          <w:sz w:val="28"/>
        </w:rPr>
        <w:t xml:space="preserve"> </w:t>
      </w:r>
      <w:r w:rsidRPr="005120AC">
        <w:rPr>
          <w:sz w:val="28"/>
        </w:rPr>
        <w:t>связи</w:t>
      </w:r>
      <w:r w:rsidRPr="005120AC">
        <w:rPr>
          <w:spacing w:val="-1"/>
          <w:sz w:val="28"/>
        </w:rPr>
        <w:t xml:space="preserve"> </w:t>
      </w:r>
      <w:r w:rsidRPr="005120AC">
        <w:rPr>
          <w:sz w:val="28"/>
        </w:rPr>
        <w:t>событий,</w:t>
      </w:r>
      <w:r w:rsidRPr="005120AC">
        <w:rPr>
          <w:spacing w:val="-1"/>
          <w:sz w:val="28"/>
        </w:rPr>
        <w:t xml:space="preserve"> </w:t>
      </w:r>
      <w:r w:rsidRPr="005120AC">
        <w:rPr>
          <w:sz w:val="28"/>
        </w:rPr>
        <w:t>явлений,</w:t>
      </w:r>
      <w:r w:rsidRPr="005120AC">
        <w:rPr>
          <w:spacing w:val="-1"/>
          <w:sz w:val="28"/>
        </w:rPr>
        <w:t xml:space="preserve"> </w:t>
      </w:r>
      <w:r w:rsidRPr="005120AC">
        <w:rPr>
          <w:sz w:val="28"/>
        </w:rPr>
        <w:t>поступков</w:t>
      </w:r>
      <w:r w:rsidRPr="005120AC">
        <w:rPr>
          <w:spacing w:val="-2"/>
          <w:sz w:val="28"/>
        </w:rPr>
        <w:t xml:space="preserve"> </w:t>
      </w:r>
      <w:r w:rsidRPr="005120AC">
        <w:rPr>
          <w:sz w:val="28"/>
        </w:rPr>
        <w:t>героев;</w:t>
      </w:r>
    </w:p>
    <w:p w:rsidR="007C1181" w:rsidRPr="005120AC" w:rsidRDefault="007325AC" w:rsidP="0054155E">
      <w:pPr>
        <w:pStyle w:val="a5"/>
        <w:numPr>
          <w:ilvl w:val="1"/>
          <w:numId w:val="21"/>
        </w:numPr>
        <w:tabs>
          <w:tab w:val="left" w:pos="1388"/>
        </w:tabs>
        <w:ind w:left="0" w:firstLine="709"/>
        <w:rPr>
          <w:sz w:val="28"/>
        </w:rPr>
      </w:pPr>
      <w:r w:rsidRPr="005120AC">
        <w:rPr>
          <w:sz w:val="28"/>
        </w:rPr>
        <w:t>объяснять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незнакомого</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контекст</w:t>
      </w:r>
      <w:r w:rsidRPr="005120AC">
        <w:rPr>
          <w:spacing w:val="1"/>
          <w:sz w:val="28"/>
        </w:rPr>
        <w:t xml:space="preserve"> </w:t>
      </w:r>
      <w:r w:rsidRPr="005120AC">
        <w:rPr>
          <w:sz w:val="28"/>
        </w:rPr>
        <w:t>и</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словаря;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тексте</w:t>
      </w:r>
      <w:r w:rsidRPr="005120AC">
        <w:rPr>
          <w:spacing w:val="1"/>
          <w:sz w:val="28"/>
        </w:rPr>
        <w:t xml:space="preserve"> </w:t>
      </w:r>
      <w:r w:rsidRPr="005120AC">
        <w:rPr>
          <w:sz w:val="28"/>
        </w:rPr>
        <w:t>примеры</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слов</w:t>
      </w:r>
      <w:r w:rsidRPr="005120AC">
        <w:rPr>
          <w:spacing w:val="1"/>
          <w:sz w:val="28"/>
        </w:rPr>
        <w:t xml:space="preserve"> </w:t>
      </w:r>
      <w:r w:rsidRPr="005120AC">
        <w:rPr>
          <w:sz w:val="28"/>
        </w:rPr>
        <w:t>в</w:t>
      </w:r>
      <w:r w:rsidRPr="005120AC">
        <w:rPr>
          <w:spacing w:val="1"/>
          <w:sz w:val="28"/>
        </w:rPr>
        <w:t xml:space="preserve"> </w:t>
      </w:r>
      <w:r w:rsidRPr="005120AC">
        <w:rPr>
          <w:sz w:val="28"/>
        </w:rPr>
        <w:t>прямом</w:t>
      </w:r>
      <w:r w:rsidRPr="005120AC">
        <w:rPr>
          <w:spacing w:val="1"/>
          <w:sz w:val="28"/>
        </w:rPr>
        <w:t xml:space="preserve"> </w:t>
      </w:r>
      <w:r w:rsidRPr="005120AC">
        <w:rPr>
          <w:sz w:val="28"/>
        </w:rPr>
        <w:t>и</w:t>
      </w:r>
      <w:r w:rsidRPr="005120AC">
        <w:rPr>
          <w:spacing w:val="1"/>
          <w:sz w:val="28"/>
        </w:rPr>
        <w:t xml:space="preserve"> </w:t>
      </w:r>
      <w:r w:rsidRPr="005120AC">
        <w:rPr>
          <w:sz w:val="28"/>
        </w:rPr>
        <w:t>переносном</w:t>
      </w:r>
      <w:r w:rsidRPr="005120AC">
        <w:rPr>
          <w:spacing w:val="1"/>
          <w:sz w:val="28"/>
        </w:rPr>
        <w:t xml:space="preserve"> </w:t>
      </w:r>
      <w:r w:rsidRPr="005120AC">
        <w:rPr>
          <w:sz w:val="28"/>
        </w:rPr>
        <w:t>значении,</w:t>
      </w:r>
      <w:r w:rsidRPr="005120AC">
        <w:rPr>
          <w:spacing w:val="1"/>
          <w:sz w:val="28"/>
        </w:rPr>
        <w:t xml:space="preserve"> </w:t>
      </w:r>
      <w:r w:rsidRPr="005120AC">
        <w:rPr>
          <w:sz w:val="28"/>
        </w:rPr>
        <w:t>средства</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выразительности</w:t>
      </w:r>
      <w:r w:rsidRPr="005120AC">
        <w:rPr>
          <w:spacing w:val="1"/>
          <w:sz w:val="28"/>
        </w:rPr>
        <w:t xml:space="preserve"> </w:t>
      </w:r>
      <w:r w:rsidRPr="005120AC">
        <w:rPr>
          <w:sz w:val="28"/>
        </w:rPr>
        <w:t>(сравнение,</w:t>
      </w:r>
      <w:r w:rsidRPr="005120AC">
        <w:rPr>
          <w:spacing w:val="-2"/>
          <w:sz w:val="28"/>
        </w:rPr>
        <w:t xml:space="preserve"> </w:t>
      </w:r>
      <w:r w:rsidRPr="005120AC">
        <w:rPr>
          <w:sz w:val="28"/>
        </w:rPr>
        <w:t>эпитет,</w:t>
      </w:r>
      <w:r w:rsidRPr="005120AC">
        <w:rPr>
          <w:spacing w:val="-5"/>
          <w:sz w:val="28"/>
        </w:rPr>
        <w:t xml:space="preserve"> </w:t>
      </w:r>
      <w:r w:rsidRPr="005120AC">
        <w:rPr>
          <w:sz w:val="28"/>
        </w:rPr>
        <w:t>олицетворение,</w:t>
      </w:r>
      <w:r w:rsidRPr="005120AC">
        <w:rPr>
          <w:spacing w:val="-1"/>
          <w:sz w:val="28"/>
        </w:rPr>
        <w:t xml:space="preserve"> </w:t>
      </w:r>
      <w:r w:rsidRPr="005120AC">
        <w:rPr>
          <w:sz w:val="28"/>
        </w:rPr>
        <w:t>метафора);</w:t>
      </w:r>
    </w:p>
    <w:p w:rsidR="007C1181" w:rsidRPr="005120AC" w:rsidRDefault="007325AC" w:rsidP="0054155E">
      <w:pPr>
        <w:pStyle w:val="a5"/>
        <w:numPr>
          <w:ilvl w:val="1"/>
          <w:numId w:val="21"/>
        </w:numPr>
        <w:tabs>
          <w:tab w:val="left" w:pos="1450"/>
        </w:tabs>
        <w:ind w:left="0" w:firstLine="709"/>
        <w:rPr>
          <w:sz w:val="28"/>
        </w:rPr>
      </w:pPr>
      <w:r w:rsidRPr="005120AC">
        <w:rPr>
          <w:sz w:val="28"/>
        </w:rPr>
        <w:t>осознанно</w:t>
      </w:r>
      <w:r w:rsidRPr="005120AC">
        <w:rPr>
          <w:spacing w:val="1"/>
          <w:sz w:val="28"/>
        </w:rPr>
        <w:t xml:space="preserve"> </w:t>
      </w:r>
      <w:r w:rsidRPr="005120AC">
        <w:rPr>
          <w:sz w:val="28"/>
        </w:rPr>
        <w:t>применять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понятия</w:t>
      </w:r>
      <w:r w:rsidRPr="005120AC">
        <w:rPr>
          <w:spacing w:val="1"/>
          <w:sz w:val="28"/>
        </w:rPr>
        <w:t xml:space="preserve"> </w:t>
      </w:r>
      <w:r w:rsidRPr="005120AC">
        <w:rPr>
          <w:sz w:val="28"/>
        </w:rPr>
        <w:t>(автор,</w:t>
      </w:r>
      <w:r w:rsidRPr="005120AC">
        <w:rPr>
          <w:spacing w:val="1"/>
          <w:sz w:val="28"/>
        </w:rPr>
        <w:t xml:space="preserve"> </w:t>
      </w:r>
      <w:r w:rsidRPr="005120AC">
        <w:rPr>
          <w:sz w:val="28"/>
        </w:rPr>
        <w:t>мораль</w:t>
      </w:r>
      <w:r w:rsidRPr="005120AC">
        <w:rPr>
          <w:spacing w:val="1"/>
          <w:sz w:val="28"/>
        </w:rPr>
        <w:t xml:space="preserve"> </w:t>
      </w:r>
      <w:r w:rsidRPr="005120AC">
        <w:rPr>
          <w:sz w:val="28"/>
        </w:rPr>
        <w:t>басни,</w:t>
      </w:r>
      <w:r w:rsidRPr="005120AC">
        <w:rPr>
          <w:spacing w:val="1"/>
          <w:sz w:val="28"/>
        </w:rPr>
        <w:t xml:space="preserve"> </w:t>
      </w:r>
      <w:r w:rsidRPr="005120AC">
        <w:rPr>
          <w:sz w:val="28"/>
        </w:rPr>
        <w:t>литературный</w:t>
      </w:r>
      <w:r w:rsidRPr="005120AC">
        <w:rPr>
          <w:spacing w:val="1"/>
          <w:sz w:val="28"/>
        </w:rPr>
        <w:t xml:space="preserve"> </w:t>
      </w:r>
      <w:r w:rsidRPr="005120AC">
        <w:rPr>
          <w:sz w:val="28"/>
        </w:rPr>
        <w:t>герой, персонаж, характер, тема, идея, заголовок, содержание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эпизод,</w:t>
      </w:r>
      <w:r w:rsidRPr="005120AC">
        <w:rPr>
          <w:spacing w:val="1"/>
          <w:sz w:val="28"/>
        </w:rPr>
        <w:t xml:space="preserve"> </w:t>
      </w:r>
      <w:r w:rsidRPr="005120AC">
        <w:rPr>
          <w:sz w:val="28"/>
        </w:rPr>
        <w:t>смысловые</w:t>
      </w:r>
      <w:r w:rsidRPr="005120AC">
        <w:rPr>
          <w:spacing w:val="1"/>
          <w:sz w:val="28"/>
        </w:rPr>
        <w:t xml:space="preserve"> </w:t>
      </w:r>
      <w:r w:rsidRPr="005120AC">
        <w:rPr>
          <w:sz w:val="28"/>
        </w:rPr>
        <w:t>части,</w:t>
      </w:r>
      <w:r w:rsidRPr="005120AC">
        <w:rPr>
          <w:spacing w:val="1"/>
          <w:sz w:val="28"/>
        </w:rPr>
        <w:t xml:space="preserve"> </w:t>
      </w:r>
      <w:r w:rsidRPr="005120AC">
        <w:rPr>
          <w:sz w:val="28"/>
        </w:rPr>
        <w:t>композиция,</w:t>
      </w:r>
      <w:r w:rsidRPr="005120AC">
        <w:rPr>
          <w:spacing w:val="1"/>
          <w:sz w:val="28"/>
        </w:rPr>
        <w:t xml:space="preserve"> </w:t>
      </w:r>
      <w:r w:rsidRPr="005120AC">
        <w:rPr>
          <w:sz w:val="28"/>
        </w:rPr>
        <w:t>сравнение,</w:t>
      </w:r>
      <w:r w:rsidRPr="005120AC">
        <w:rPr>
          <w:spacing w:val="1"/>
          <w:sz w:val="28"/>
        </w:rPr>
        <w:t xml:space="preserve"> </w:t>
      </w:r>
      <w:r w:rsidRPr="005120AC">
        <w:rPr>
          <w:sz w:val="28"/>
        </w:rPr>
        <w:t>эпитет,</w:t>
      </w:r>
      <w:r w:rsidRPr="005120AC">
        <w:rPr>
          <w:spacing w:val="-67"/>
          <w:sz w:val="28"/>
        </w:rPr>
        <w:t xml:space="preserve"> </w:t>
      </w:r>
      <w:r w:rsidRPr="005120AC">
        <w:rPr>
          <w:sz w:val="28"/>
        </w:rPr>
        <w:t>олицетворение,</w:t>
      </w:r>
      <w:r w:rsidRPr="005120AC">
        <w:rPr>
          <w:spacing w:val="-2"/>
          <w:sz w:val="28"/>
        </w:rPr>
        <w:t xml:space="preserve"> </w:t>
      </w:r>
      <w:r w:rsidRPr="005120AC">
        <w:rPr>
          <w:sz w:val="28"/>
        </w:rPr>
        <w:t>метафора, лирика, эпос,</w:t>
      </w:r>
      <w:r w:rsidRPr="005120AC">
        <w:rPr>
          <w:spacing w:val="-3"/>
          <w:sz w:val="28"/>
        </w:rPr>
        <w:t xml:space="preserve"> </w:t>
      </w:r>
      <w:r w:rsidRPr="005120AC">
        <w:rPr>
          <w:sz w:val="28"/>
        </w:rPr>
        <w:t>образ);</w:t>
      </w:r>
    </w:p>
    <w:p w:rsidR="007C1181" w:rsidRPr="005120AC" w:rsidRDefault="007325AC" w:rsidP="0054155E">
      <w:pPr>
        <w:pStyle w:val="a5"/>
        <w:numPr>
          <w:ilvl w:val="1"/>
          <w:numId w:val="21"/>
        </w:numPr>
        <w:tabs>
          <w:tab w:val="left" w:pos="1299"/>
        </w:tabs>
        <w:ind w:left="0" w:firstLine="709"/>
        <w:rPr>
          <w:sz w:val="28"/>
        </w:rPr>
      </w:pPr>
      <w:r w:rsidRPr="005120AC">
        <w:rPr>
          <w:sz w:val="28"/>
        </w:rPr>
        <w:t>участвовать в обсуждении прослушанного/ прочитанного произведения:</w:t>
      </w:r>
      <w:r w:rsidRPr="005120AC">
        <w:rPr>
          <w:spacing w:val="1"/>
          <w:sz w:val="28"/>
        </w:rPr>
        <w:t xml:space="preserve"> </w:t>
      </w:r>
      <w:r w:rsidRPr="005120AC">
        <w:rPr>
          <w:sz w:val="28"/>
        </w:rPr>
        <w:t>строить монологическое и диалогическое высказывание с соблюдением норм</w:t>
      </w:r>
      <w:r w:rsidRPr="005120AC">
        <w:rPr>
          <w:spacing w:val="1"/>
          <w:sz w:val="28"/>
        </w:rPr>
        <w:t xml:space="preserve"> </w:t>
      </w:r>
      <w:r w:rsidRPr="005120AC">
        <w:rPr>
          <w:sz w:val="28"/>
        </w:rPr>
        <w:t>русского</w:t>
      </w:r>
      <w:r w:rsidRPr="005120AC">
        <w:rPr>
          <w:spacing w:val="1"/>
          <w:sz w:val="28"/>
        </w:rPr>
        <w:t xml:space="preserve"> </w:t>
      </w:r>
      <w:r w:rsidRPr="005120AC">
        <w:rPr>
          <w:sz w:val="28"/>
        </w:rPr>
        <w:t>литературного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(норм</w:t>
      </w:r>
      <w:r w:rsidRPr="005120AC">
        <w:rPr>
          <w:spacing w:val="1"/>
          <w:sz w:val="28"/>
        </w:rPr>
        <w:t xml:space="preserve"> </w:t>
      </w:r>
      <w:r w:rsidRPr="005120AC">
        <w:rPr>
          <w:sz w:val="28"/>
        </w:rPr>
        <w:t>произношения,</w:t>
      </w:r>
      <w:r w:rsidRPr="005120AC">
        <w:rPr>
          <w:spacing w:val="1"/>
          <w:sz w:val="28"/>
        </w:rPr>
        <w:t xml:space="preserve"> </w:t>
      </w:r>
      <w:r w:rsidRPr="005120AC">
        <w:rPr>
          <w:sz w:val="28"/>
        </w:rPr>
        <w:t>словоупотребления,</w:t>
      </w:r>
      <w:r w:rsidRPr="005120AC">
        <w:rPr>
          <w:spacing w:val="1"/>
          <w:sz w:val="28"/>
        </w:rPr>
        <w:t xml:space="preserve"> </w:t>
      </w:r>
      <w:r w:rsidRPr="005120AC">
        <w:rPr>
          <w:sz w:val="28"/>
        </w:rPr>
        <w:t>грамматики); устно и письменно формулировать простые выводы на основе</w:t>
      </w:r>
      <w:r w:rsidRPr="005120AC">
        <w:rPr>
          <w:spacing w:val="1"/>
          <w:sz w:val="28"/>
        </w:rPr>
        <w:t xml:space="preserve"> </w:t>
      </w:r>
      <w:r w:rsidRPr="005120AC">
        <w:rPr>
          <w:sz w:val="28"/>
        </w:rPr>
        <w:t>прослушанного/прочитанного текста, подтверждать свой ответ примерами из</w:t>
      </w:r>
      <w:r w:rsidRPr="005120AC">
        <w:rPr>
          <w:spacing w:val="1"/>
          <w:sz w:val="28"/>
        </w:rPr>
        <w:t xml:space="preserve"> </w:t>
      </w:r>
      <w:r w:rsidRPr="005120AC">
        <w:rPr>
          <w:sz w:val="28"/>
        </w:rPr>
        <w:t>текста;</w:t>
      </w:r>
    </w:p>
    <w:p w:rsidR="007C1181" w:rsidRPr="005120AC" w:rsidRDefault="007325AC" w:rsidP="0054155E">
      <w:pPr>
        <w:pStyle w:val="a5"/>
        <w:numPr>
          <w:ilvl w:val="1"/>
          <w:numId w:val="21"/>
        </w:numPr>
        <w:tabs>
          <w:tab w:val="left" w:pos="1482"/>
        </w:tabs>
        <w:ind w:left="0" w:firstLine="709"/>
        <w:rPr>
          <w:sz w:val="28"/>
        </w:rPr>
      </w:pPr>
      <w:r w:rsidRPr="005120AC">
        <w:rPr>
          <w:sz w:val="28"/>
        </w:rPr>
        <w:t>составлять</w:t>
      </w:r>
      <w:r w:rsidRPr="005120AC">
        <w:rPr>
          <w:spacing w:val="1"/>
          <w:sz w:val="28"/>
        </w:rPr>
        <w:t xml:space="preserve"> </w:t>
      </w:r>
      <w:r w:rsidRPr="005120AC">
        <w:rPr>
          <w:sz w:val="28"/>
        </w:rPr>
        <w:t>план</w:t>
      </w:r>
      <w:r w:rsidRPr="005120AC">
        <w:rPr>
          <w:spacing w:val="1"/>
          <w:sz w:val="28"/>
        </w:rPr>
        <w:t xml:space="preserve"> </w:t>
      </w:r>
      <w:r w:rsidRPr="005120AC">
        <w:rPr>
          <w:sz w:val="28"/>
        </w:rPr>
        <w:t>текста</w:t>
      </w:r>
      <w:r w:rsidRPr="005120AC">
        <w:rPr>
          <w:spacing w:val="1"/>
          <w:sz w:val="28"/>
        </w:rPr>
        <w:t xml:space="preserve"> </w:t>
      </w:r>
      <w:r w:rsidRPr="005120AC">
        <w:rPr>
          <w:sz w:val="28"/>
        </w:rPr>
        <w:t>(вопросный,</w:t>
      </w:r>
      <w:r w:rsidRPr="005120AC">
        <w:rPr>
          <w:spacing w:val="1"/>
          <w:sz w:val="28"/>
        </w:rPr>
        <w:t xml:space="preserve"> </w:t>
      </w:r>
      <w:r w:rsidRPr="005120AC">
        <w:rPr>
          <w:sz w:val="28"/>
        </w:rPr>
        <w:t>номинативный,</w:t>
      </w:r>
      <w:r w:rsidRPr="005120AC">
        <w:rPr>
          <w:spacing w:val="1"/>
          <w:sz w:val="28"/>
        </w:rPr>
        <w:t xml:space="preserve"> </w:t>
      </w:r>
      <w:r w:rsidRPr="005120AC">
        <w:rPr>
          <w:sz w:val="28"/>
        </w:rPr>
        <w:t>цитатный),</w:t>
      </w:r>
      <w:r w:rsidRPr="005120AC">
        <w:rPr>
          <w:spacing w:val="-67"/>
          <w:sz w:val="28"/>
        </w:rPr>
        <w:t xml:space="preserve"> </w:t>
      </w:r>
      <w:r w:rsidRPr="005120AC">
        <w:rPr>
          <w:sz w:val="28"/>
        </w:rPr>
        <w:t>пересказывать (устно) подробно, выборочно, сжато (кратко), от лица героя, с</w:t>
      </w:r>
      <w:r w:rsidRPr="005120AC">
        <w:rPr>
          <w:spacing w:val="1"/>
          <w:sz w:val="28"/>
        </w:rPr>
        <w:t xml:space="preserve"> </w:t>
      </w:r>
      <w:r w:rsidRPr="005120AC">
        <w:rPr>
          <w:sz w:val="28"/>
        </w:rPr>
        <w:t>изменением</w:t>
      </w:r>
      <w:r w:rsidRPr="005120AC">
        <w:rPr>
          <w:spacing w:val="-1"/>
          <w:sz w:val="28"/>
        </w:rPr>
        <w:t xml:space="preserve"> </w:t>
      </w:r>
      <w:r w:rsidRPr="005120AC">
        <w:rPr>
          <w:sz w:val="28"/>
        </w:rPr>
        <w:t>лица</w:t>
      </w:r>
      <w:r w:rsidRPr="005120AC">
        <w:rPr>
          <w:spacing w:val="-3"/>
          <w:sz w:val="28"/>
        </w:rPr>
        <w:t xml:space="preserve"> </w:t>
      </w:r>
      <w:r w:rsidRPr="005120AC">
        <w:rPr>
          <w:sz w:val="28"/>
        </w:rPr>
        <w:t>рассказчика,</w:t>
      </w:r>
      <w:r w:rsidRPr="005120AC">
        <w:rPr>
          <w:spacing w:val="-3"/>
          <w:sz w:val="28"/>
        </w:rPr>
        <w:t xml:space="preserve"> </w:t>
      </w:r>
      <w:r w:rsidRPr="005120AC">
        <w:rPr>
          <w:sz w:val="28"/>
        </w:rPr>
        <w:t>от</w:t>
      </w:r>
      <w:r w:rsidRPr="005120AC">
        <w:rPr>
          <w:spacing w:val="-1"/>
          <w:sz w:val="28"/>
        </w:rPr>
        <w:t xml:space="preserve"> </w:t>
      </w:r>
      <w:r w:rsidRPr="005120AC">
        <w:rPr>
          <w:sz w:val="28"/>
        </w:rPr>
        <w:t>третьего</w:t>
      </w:r>
      <w:r w:rsidRPr="005120AC">
        <w:rPr>
          <w:spacing w:val="1"/>
          <w:sz w:val="28"/>
        </w:rPr>
        <w:t xml:space="preserve"> </w:t>
      </w:r>
      <w:r w:rsidRPr="005120AC">
        <w:rPr>
          <w:sz w:val="28"/>
        </w:rPr>
        <w:t>лица;</w:t>
      </w:r>
    </w:p>
    <w:p w:rsidR="007C1181" w:rsidRPr="005120AC" w:rsidRDefault="007325AC" w:rsidP="0054155E">
      <w:pPr>
        <w:pStyle w:val="a5"/>
        <w:numPr>
          <w:ilvl w:val="1"/>
          <w:numId w:val="21"/>
        </w:numPr>
        <w:tabs>
          <w:tab w:val="left" w:pos="1386"/>
        </w:tabs>
        <w:ind w:left="0" w:firstLine="709"/>
        <w:rPr>
          <w:sz w:val="28"/>
        </w:rPr>
      </w:pPr>
      <w:r w:rsidRPr="005120AC">
        <w:rPr>
          <w:sz w:val="28"/>
        </w:rPr>
        <w:t>читать</w:t>
      </w:r>
      <w:r w:rsidRPr="005120AC">
        <w:rPr>
          <w:spacing w:val="1"/>
          <w:sz w:val="28"/>
        </w:rPr>
        <w:t xml:space="preserve"> </w:t>
      </w:r>
      <w:r w:rsidRPr="005120AC">
        <w:rPr>
          <w:sz w:val="28"/>
        </w:rPr>
        <w:t>по</w:t>
      </w:r>
      <w:r w:rsidRPr="005120AC">
        <w:rPr>
          <w:spacing w:val="1"/>
          <w:sz w:val="28"/>
        </w:rPr>
        <w:t xml:space="preserve"> </w:t>
      </w:r>
      <w:r w:rsidRPr="005120AC">
        <w:rPr>
          <w:sz w:val="28"/>
        </w:rPr>
        <w:t>ролям</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норм</w:t>
      </w:r>
      <w:r w:rsidRPr="005120AC">
        <w:rPr>
          <w:spacing w:val="1"/>
          <w:sz w:val="28"/>
        </w:rPr>
        <w:t xml:space="preserve"> </w:t>
      </w:r>
      <w:r w:rsidRPr="005120AC">
        <w:rPr>
          <w:sz w:val="28"/>
        </w:rPr>
        <w:t>произношения,</w:t>
      </w:r>
      <w:r w:rsidRPr="005120AC">
        <w:rPr>
          <w:spacing w:val="1"/>
          <w:sz w:val="28"/>
        </w:rPr>
        <w:t xml:space="preserve"> </w:t>
      </w:r>
      <w:r w:rsidRPr="005120AC">
        <w:rPr>
          <w:sz w:val="28"/>
        </w:rPr>
        <w:t>расстановки</w:t>
      </w:r>
      <w:r w:rsidRPr="005120AC">
        <w:rPr>
          <w:spacing w:val="1"/>
          <w:sz w:val="28"/>
        </w:rPr>
        <w:t xml:space="preserve"> </w:t>
      </w:r>
      <w:r w:rsidRPr="005120AC">
        <w:rPr>
          <w:sz w:val="28"/>
        </w:rPr>
        <w:t>ударения,</w:t>
      </w:r>
      <w:r w:rsidRPr="005120AC">
        <w:rPr>
          <w:spacing w:val="-1"/>
          <w:sz w:val="28"/>
        </w:rPr>
        <w:t xml:space="preserve"> </w:t>
      </w:r>
      <w:r w:rsidRPr="005120AC">
        <w:rPr>
          <w:sz w:val="28"/>
        </w:rPr>
        <w:t>инсценировать</w:t>
      </w:r>
      <w:r w:rsidRPr="005120AC">
        <w:rPr>
          <w:spacing w:val="-3"/>
          <w:sz w:val="28"/>
        </w:rPr>
        <w:t xml:space="preserve"> </w:t>
      </w:r>
      <w:r w:rsidRPr="005120AC">
        <w:rPr>
          <w:sz w:val="28"/>
        </w:rPr>
        <w:t>небольшие эпизоды</w:t>
      </w:r>
      <w:r w:rsidRPr="005120AC">
        <w:rPr>
          <w:spacing w:val="-4"/>
          <w:sz w:val="28"/>
        </w:rPr>
        <w:t xml:space="preserve"> </w:t>
      </w:r>
      <w:r w:rsidRPr="005120AC">
        <w:rPr>
          <w:sz w:val="28"/>
        </w:rPr>
        <w:t>из</w:t>
      </w:r>
      <w:r w:rsidRPr="005120AC">
        <w:rPr>
          <w:spacing w:val="-2"/>
          <w:sz w:val="28"/>
        </w:rPr>
        <w:t xml:space="preserve"> </w:t>
      </w:r>
      <w:r w:rsidRPr="005120AC">
        <w:rPr>
          <w:sz w:val="28"/>
        </w:rPr>
        <w:t>произведения;</w:t>
      </w:r>
    </w:p>
    <w:p w:rsidR="007C1181" w:rsidRPr="005120AC" w:rsidRDefault="007325AC" w:rsidP="0054155E">
      <w:pPr>
        <w:pStyle w:val="a5"/>
        <w:numPr>
          <w:ilvl w:val="1"/>
          <w:numId w:val="21"/>
        </w:numPr>
        <w:tabs>
          <w:tab w:val="left" w:pos="1333"/>
        </w:tabs>
        <w:ind w:left="0" w:firstLine="709"/>
        <w:rPr>
          <w:sz w:val="28"/>
        </w:rPr>
      </w:pPr>
      <w:r w:rsidRPr="005120AC">
        <w:rPr>
          <w:sz w:val="28"/>
        </w:rPr>
        <w:t>составлять</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на</w:t>
      </w:r>
      <w:r w:rsidRPr="005120AC">
        <w:rPr>
          <w:spacing w:val="1"/>
          <w:sz w:val="28"/>
        </w:rPr>
        <w:t xml:space="preserve"> </w:t>
      </w:r>
      <w:r w:rsidRPr="005120AC">
        <w:rPr>
          <w:sz w:val="28"/>
        </w:rPr>
        <w:t>заданную</w:t>
      </w:r>
      <w:r w:rsidRPr="005120AC">
        <w:rPr>
          <w:spacing w:val="1"/>
          <w:sz w:val="28"/>
        </w:rPr>
        <w:t xml:space="preserve"> </w:t>
      </w:r>
      <w:r w:rsidRPr="005120AC">
        <w:rPr>
          <w:sz w:val="28"/>
        </w:rPr>
        <w:t>тему по</w:t>
      </w:r>
      <w:r w:rsidRPr="005120AC">
        <w:rPr>
          <w:spacing w:val="1"/>
          <w:sz w:val="28"/>
        </w:rPr>
        <w:t xml:space="preserve"> </w:t>
      </w:r>
      <w:r w:rsidRPr="005120AC">
        <w:rPr>
          <w:sz w:val="28"/>
        </w:rPr>
        <w:t>содержанию произведения (не менее 10 предложений), писать сочинения на</w:t>
      </w:r>
      <w:r w:rsidRPr="005120AC">
        <w:rPr>
          <w:spacing w:val="1"/>
          <w:sz w:val="28"/>
        </w:rPr>
        <w:t xml:space="preserve"> </w:t>
      </w:r>
      <w:r w:rsidRPr="005120AC">
        <w:rPr>
          <w:sz w:val="28"/>
        </w:rPr>
        <w:t>заданную</w:t>
      </w:r>
      <w:r w:rsidRPr="005120AC">
        <w:rPr>
          <w:spacing w:val="1"/>
          <w:sz w:val="28"/>
        </w:rPr>
        <w:t xml:space="preserve"> </w:t>
      </w:r>
      <w:r w:rsidRPr="005120AC">
        <w:rPr>
          <w:sz w:val="28"/>
        </w:rPr>
        <w:t>тему,</w:t>
      </w:r>
      <w:r w:rsidRPr="005120AC">
        <w:rPr>
          <w:spacing w:val="1"/>
          <w:sz w:val="28"/>
        </w:rPr>
        <w:t xml:space="preserve"> </w:t>
      </w:r>
      <w:r w:rsidRPr="005120AC">
        <w:rPr>
          <w:sz w:val="28"/>
        </w:rPr>
        <w:t>используя</w:t>
      </w:r>
      <w:r w:rsidRPr="005120AC">
        <w:rPr>
          <w:spacing w:val="1"/>
          <w:sz w:val="28"/>
        </w:rPr>
        <w:t xml:space="preserve"> </w:t>
      </w:r>
      <w:r w:rsidRPr="005120AC">
        <w:rPr>
          <w:sz w:val="28"/>
        </w:rPr>
        <w:t>разные</w:t>
      </w:r>
      <w:r w:rsidRPr="005120AC">
        <w:rPr>
          <w:spacing w:val="1"/>
          <w:sz w:val="28"/>
        </w:rPr>
        <w:t xml:space="preserve"> </w:t>
      </w:r>
      <w:r w:rsidRPr="005120AC">
        <w:rPr>
          <w:sz w:val="28"/>
        </w:rPr>
        <w:t>типы</w:t>
      </w:r>
      <w:r w:rsidRPr="005120AC">
        <w:rPr>
          <w:spacing w:val="1"/>
          <w:sz w:val="28"/>
        </w:rPr>
        <w:t xml:space="preserve"> </w:t>
      </w:r>
      <w:r w:rsidRPr="005120AC">
        <w:rPr>
          <w:sz w:val="28"/>
        </w:rPr>
        <w:t>речи</w:t>
      </w:r>
      <w:r w:rsidRPr="005120AC">
        <w:rPr>
          <w:spacing w:val="1"/>
          <w:sz w:val="28"/>
        </w:rPr>
        <w:t xml:space="preserve"> </w:t>
      </w:r>
      <w:r w:rsidRPr="005120AC">
        <w:rPr>
          <w:sz w:val="28"/>
        </w:rPr>
        <w:t>(повествование,</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w:t>
      </w:r>
      <w:r w:rsidRPr="005120AC">
        <w:rPr>
          <w:spacing w:val="1"/>
          <w:sz w:val="28"/>
        </w:rPr>
        <w:t xml:space="preserve"> </w:t>
      </w:r>
      <w:r w:rsidRPr="005120AC">
        <w:rPr>
          <w:sz w:val="28"/>
        </w:rPr>
        <w:t>корректировать</w:t>
      </w:r>
      <w:r w:rsidRPr="005120AC">
        <w:rPr>
          <w:spacing w:val="1"/>
          <w:sz w:val="28"/>
        </w:rPr>
        <w:t xml:space="preserve"> </w:t>
      </w:r>
      <w:r w:rsidRPr="005120AC">
        <w:rPr>
          <w:sz w:val="28"/>
        </w:rPr>
        <w:t>собственный</w:t>
      </w:r>
      <w:r w:rsidRPr="005120AC">
        <w:rPr>
          <w:spacing w:val="1"/>
          <w:sz w:val="28"/>
        </w:rPr>
        <w:t xml:space="preserve"> </w:t>
      </w:r>
      <w:r w:rsidRPr="005120AC">
        <w:rPr>
          <w:sz w:val="28"/>
        </w:rPr>
        <w:t>текст</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правильности,</w:t>
      </w:r>
      <w:r w:rsidRPr="005120AC">
        <w:rPr>
          <w:spacing w:val="1"/>
          <w:sz w:val="28"/>
        </w:rPr>
        <w:t xml:space="preserve"> </w:t>
      </w:r>
      <w:r w:rsidRPr="005120AC">
        <w:rPr>
          <w:sz w:val="28"/>
        </w:rPr>
        <w:t>выразительности</w:t>
      </w:r>
      <w:r w:rsidRPr="005120AC">
        <w:rPr>
          <w:spacing w:val="-1"/>
          <w:sz w:val="28"/>
        </w:rPr>
        <w:t xml:space="preserve"> </w:t>
      </w:r>
      <w:r w:rsidRPr="005120AC">
        <w:rPr>
          <w:sz w:val="28"/>
        </w:rPr>
        <w:t>письменной речи;</w:t>
      </w:r>
    </w:p>
    <w:p w:rsidR="007C1181" w:rsidRPr="005120AC" w:rsidRDefault="007325AC" w:rsidP="0054155E">
      <w:pPr>
        <w:pStyle w:val="a5"/>
        <w:numPr>
          <w:ilvl w:val="1"/>
          <w:numId w:val="21"/>
        </w:numPr>
        <w:tabs>
          <w:tab w:val="left" w:pos="1331"/>
        </w:tabs>
        <w:ind w:left="0" w:firstLine="709"/>
        <w:rPr>
          <w:sz w:val="28"/>
        </w:rPr>
      </w:pPr>
      <w:r w:rsidRPr="005120AC">
        <w:rPr>
          <w:sz w:val="28"/>
        </w:rPr>
        <w:t>составлять краткий отзыв о</w:t>
      </w:r>
      <w:r w:rsidRPr="005120AC">
        <w:rPr>
          <w:spacing w:val="1"/>
          <w:sz w:val="28"/>
        </w:rPr>
        <w:t xml:space="preserve"> </w:t>
      </w:r>
      <w:r w:rsidRPr="005120AC">
        <w:rPr>
          <w:sz w:val="28"/>
        </w:rPr>
        <w:t>прочитанном произведении по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p>
    <w:p w:rsidR="007C1181" w:rsidRPr="005120AC" w:rsidRDefault="007325AC" w:rsidP="0054155E">
      <w:pPr>
        <w:pStyle w:val="a5"/>
        <w:numPr>
          <w:ilvl w:val="1"/>
          <w:numId w:val="21"/>
        </w:numPr>
        <w:tabs>
          <w:tab w:val="left" w:pos="1472"/>
        </w:tabs>
        <w:ind w:left="0" w:firstLine="709"/>
        <w:rPr>
          <w:sz w:val="28"/>
        </w:rPr>
      </w:pPr>
      <w:r w:rsidRPr="005120AC">
        <w:rPr>
          <w:sz w:val="28"/>
        </w:rPr>
        <w:t>сочинять</w:t>
      </w:r>
      <w:r w:rsidRPr="005120AC">
        <w:rPr>
          <w:spacing w:val="1"/>
          <w:sz w:val="28"/>
        </w:rPr>
        <w:t xml:space="preserve"> </w:t>
      </w:r>
      <w:r w:rsidRPr="005120AC">
        <w:rPr>
          <w:sz w:val="28"/>
        </w:rPr>
        <w:t>по</w:t>
      </w:r>
      <w:r w:rsidRPr="005120AC">
        <w:rPr>
          <w:spacing w:val="1"/>
          <w:sz w:val="28"/>
        </w:rPr>
        <w:t xml:space="preserve"> </w:t>
      </w:r>
      <w:r w:rsidRPr="005120AC">
        <w:rPr>
          <w:sz w:val="28"/>
        </w:rPr>
        <w:t>аналогии</w:t>
      </w:r>
      <w:r w:rsidRPr="005120AC">
        <w:rPr>
          <w:spacing w:val="1"/>
          <w:sz w:val="28"/>
        </w:rPr>
        <w:t xml:space="preserve"> </w:t>
      </w:r>
      <w:r w:rsidRPr="005120AC">
        <w:rPr>
          <w:sz w:val="28"/>
        </w:rPr>
        <w:t>с</w:t>
      </w:r>
      <w:r w:rsidRPr="005120AC">
        <w:rPr>
          <w:spacing w:val="1"/>
          <w:sz w:val="28"/>
        </w:rPr>
        <w:t xml:space="preserve"> </w:t>
      </w:r>
      <w:r w:rsidRPr="005120AC">
        <w:rPr>
          <w:sz w:val="28"/>
        </w:rPr>
        <w:t>прочитанным,</w:t>
      </w:r>
      <w:r w:rsidRPr="005120AC">
        <w:rPr>
          <w:spacing w:val="1"/>
          <w:sz w:val="28"/>
        </w:rPr>
        <w:t xml:space="preserve"> </w:t>
      </w:r>
      <w:r w:rsidRPr="005120AC">
        <w:rPr>
          <w:sz w:val="28"/>
        </w:rPr>
        <w:t>составлять</w:t>
      </w:r>
      <w:r w:rsidRPr="005120AC">
        <w:rPr>
          <w:spacing w:val="1"/>
          <w:sz w:val="28"/>
        </w:rPr>
        <w:t xml:space="preserve"> </w:t>
      </w:r>
      <w:r w:rsidRPr="005120AC">
        <w:rPr>
          <w:sz w:val="28"/>
        </w:rPr>
        <w:t>рассказ</w:t>
      </w:r>
      <w:r w:rsidRPr="005120AC">
        <w:rPr>
          <w:spacing w:val="1"/>
          <w:sz w:val="28"/>
        </w:rPr>
        <w:t xml:space="preserve"> </w:t>
      </w:r>
      <w:r w:rsidRPr="005120AC">
        <w:rPr>
          <w:sz w:val="28"/>
        </w:rPr>
        <w:t>по</w:t>
      </w:r>
      <w:r w:rsidRPr="005120AC">
        <w:rPr>
          <w:spacing w:val="-67"/>
          <w:sz w:val="28"/>
        </w:rPr>
        <w:t xml:space="preserve"> </w:t>
      </w:r>
      <w:r w:rsidRPr="005120AC">
        <w:rPr>
          <w:sz w:val="28"/>
        </w:rPr>
        <w:t>иллюстрациям,</w:t>
      </w:r>
      <w:r w:rsidRPr="005120AC">
        <w:rPr>
          <w:spacing w:val="1"/>
          <w:sz w:val="28"/>
        </w:rPr>
        <w:t xml:space="preserve"> </w:t>
      </w:r>
      <w:r w:rsidRPr="005120AC">
        <w:rPr>
          <w:sz w:val="28"/>
        </w:rPr>
        <w:t>от</w:t>
      </w:r>
      <w:r w:rsidRPr="005120AC">
        <w:rPr>
          <w:spacing w:val="1"/>
          <w:sz w:val="28"/>
        </w:rPr>
        <w:t xml:space="preserve"> </w:t>
      </w:r>
      <w:r w:rsidRPr="005120AC">
        <w:rPr>
          <w:sz w:val="28"/>
        </w:rPr>
        <w:t>имени</w:t>
      </w:r>
      <w:r w:rsidRPr="005120AC">
        <w:rPr>
          <w:spacing w:val="1"/>
          <w:sz w:val="28"/>
        </w:rPr>
        <w:t xml:space="preserve"> </w:t>
      </w:r>
      <w:r w:rsidRPr="005120AC">
        <w:rPr>
          <w:sz w:val="28"/>
        </w:rPr>
        <w:t>одного</w:t>
      </w:r>
      <w:r w:rsidRPr="005120AC">
        <w:rPr>
          <w:spacing w:val="1"/>
          <w:sz w:val="28"/>
        </w:rPr>
        <w:t xml:space="preserve"> </w:t>
      </w:r>
      <w:r w:rsidRPr="005120AC">
        <w:rPr>
          <w:sz w:val="28"/>
        </w:rPr>
        <w:t>из</w:t>
      </w:r>
      <w:r w:rsidRPr="005120AC">
        <w:rPr>
          <w:spacing w:val="1"/>
          <w:sz w:val="28"/>
        </w:rPr>
        <w:t xml:space="preserve"> </w:t>
      </w:r>
      <w:r w:rsidRPr="005120AC">
        <w:rPr>
          <w:sz w:val="28"/>
        </w:rPr>
        <w:t>героев,</w:t>
      </w:r>
      <w:r w:rsidRPr="005120AC">
        <w:rPr>
          <w:spacing w:val="1"/>
          <w:sz w:val="28"/>
        </w:rPr>
        <w:t xml:space="preserve"> </w:t>
      </w:r>
      <w:r w:rsidRPr="005120AC">
        <w:rPr>
          <w:sz w:val="28"/>
        </w:rPr>
        <w:t>придумывать</w:t>
      </w:r>
      <w:r w:rsidRPr="005120AC">
        <w:rPr>
          <w:spacing w:val="1"/>
          <w:sz w:val="28"/>
        </w:rPr>
        <w:t xml:space="preserve"> </w:t>
      </w:r>
      <w:r w:rsidRPr="005120AC">
        <w:rPr>
          <w:sz w:val="28"/>
        </w:rPr>
        <w:t>продолжение</w:t>
      </w:r>
      <w:r w:rsidRPr="005120AC">
        <w:rPr>
          <w:spacing w:val="1"/>
          <w:sz w:val="28"/>
        </w:rPr>
        <w:t xml:space="preserve"> </w:t>
      </w:r>
      <w:r w:rsidRPr="005120AC">
        <w:rPr>
          <w:sz w:val="28"/>
        </w:rPr>
        <w:t>прочитанного произведения</w:t>
      </w:r>
      <w:r w:rsidRPr="005120AC">
        <w:rPr>
          <w:spacing w:val="-1"/>
          <w:sz w:val="28"/>
        </w:rPr>
        <w:t xml:space="preserve"> </w:t>
      </w:r>
      <w:r w:rsidRPr="005120AC">
        <w:rPr>
          <w:sz w:val="28"/>
        </w:rPr>
        <w:t>(не менее</w:t>
      </w:r>
      <w:r w:rsidRPr="005120AC">
        <w:rPr>
          <w:spacing w:val="-4"/>
          <w:sz w:val="28"/>
        </w:rPr>
        <w:t xml:space="preserve"> </w:t>
      </w:r>
      <w:r w:rsidRPr="005120AC">
        <w:rPr>
          <w:sz w:val="28"/>
        </w:rPr>
        <w:t>10</w:t>
      </w:r>
      <w:r w:rsidRPr="005120AC">
        <w:rPr>
          <w:spacing w:val="1"/>
          <w:sz w:val="28"/>
        </w:rPr>
        <w:t xml:space="preserve"> </w:t>
      </w:r>
      <w:r w:rsidRPr="005120AC">
        <w:rPr>
          <w:sz w:val="28"/>
        </w:rPr>
        <w:t>предложений);</w:t>
      </w:r>
    </w:p>
    <w:p w:rsidR="007C1181" w:rsidRPr="005120AC" w:rsidRDefault="007325AC" w:rsidP="0054155E">
      <w:pPr>
        <w:pStyle w:val="a5"/>
        <w:numPr>
          <w:ilvl w:val="1"/>
          <w:numId w:val="21"/>
        </w:numPr>
        <w:tabs>
          <w:tab w:val="left" w:pos="1412"/>
        </w:tabs>
        <w:ind w:left="0" w:firstLine="709"/>
        <w:rPr>
          <w:sz w:val="28"/>
        </w:rPr>
      </w:pPr>
      <w:r w:rsidRPr="005120AC">
        <w:rPr>
          <w:sz w:val="28"/>
        </w:rPr>
        <w:t>использовать</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аппарат</w:t>
      </w:r>
      <w:r w:rsidRPr="005120AC">
        <w:rPr>
          <w:spacing w:val="1"/>
          <w:sz w:val="28"/>
        </w:rPr>
        <w:t xml:space="preserve"> </w:t>
      </w:r>
      <w:r w:rsidRPr="005120AC">
        <w:rPr>
          <w:sz w:val="28"/>
        </w:rPr>
        <w:t>издания</w:t>
      </w:r>
      <w:r w:rsidRPr="005120AC">
        <w:rPr>
          <w:spacing w:val="1"/>
          <w:sz w:val="28"/>
        </w:rPr>
        <w:t xml:space="preserve"> </w:t>
      </w:r>
      <w:r w:rsidRPr="005120AC">
        <w:rPr>
          <w:sz w:val="28"/>
        </w:rPr>
        <w:t>(обложку,</w:t>
      </w:r>
      <w:r w:rsidRPr="005120AC">
        <w:rPr>
          <w:spacing w:val="1"/>
          <w:sz w:val="28"/>
        </w:rPr>
        <w:t xml:space="preserve"> </w:t>
      </w:r>
      <w:r w:rsidRPr="005120AC">
        <w:rPr>
          <w:sz w:val="28"/>
        </w:rPr>
        <w:t>оглавление,</w:t>
      </w:r>
      <w:r w:rsidRPr="005120AC">
        <w:rPr>
          <w:spacing w:val="1"/>
          <w:sz w:val="28"/>
        </w:rPr>
        <w:t xml:space="preserve"> </w:t>
      </w:r>
      <w:r w:rsidRPr="005120AC">
        <w:rPr>
          <w:sz w:val="28"/>
        </w:rPr>
        <w:t>аннотацию,</w:t>
      </w:r>
      <w:r w:rsidRPr="005120AC">
        <w:rPr>
          <w:spacing w:val="1"/>
          <w:sz w:val="28"/>
        </w:rPr>
        <w:t xml:space="preserve"> </w:t>
      </w:r>
      <w:r w:rsidRPr="005120AC">
        <w:rPr>
          <w:sz w:val="28"/>
        </w:rPr>
        <w:t>иллюстрации,</w:t>
      </w:r>
      <w:r w:rsidRPr="005120AC">
        <w:rPr>
          <w:spacing w:val="1"/>
          <w:sz w:val="28"/>
        </w:rPr>
        <w:t xml:space="preserve"> </w:t>
      </w:r>
      <w:r w:rsidRPr="005120AC">
        <w:rPr>
          <w:sz w:val="28"/>
        </w:rPr>
        <w:t>предисловие,</w:t>
      </w:r>
      <w:r w:rsidRPr="005120AC">
        <w:rPr>
          <w:spacing w:val="1"/>
          <w:sz w:val="28"/>
        </w:rPr>
        <w:t xml:space="preserve"> </w:t>
      </w:r>
      <w:r w:rsidRPr="005120AC">
        <w:rPr>
          <w:sz w:val="28"/>
        </w:rPr>
        <w:t>приложения,</w:t>
      </w:r>
      <w:r w:rsidRPr="005120AC">
        <w:rPr>
          <w:spacing w:val="1"/>
          <w:sz w:val="28"/>
        </w:rPr>
        <w:t xml:space="preserve"> </w:t>
      </w:r>
      <w:r w:rsidRPr="005120AC">
        <w:rPr>
          <w:sz w:val="28"/>
        </w:rPr>
        <w:t>сноски,</w:t>
      </w:r>
      <w:r w:rsidRPr="005120AC">
        <w:rPr>
          <w:spacing w:val="-2"/>
          <w:sz w:val="28"/>
        </w:rPr>
        <w:t xml:space="preserve"> </w:t>
      </w:r>
      <w:r w:rsidRPr="005120AC">
        <w:rPr>
          <w:sz w:val="28"/>
        </w:rPr>
        <w:t>примечания);</w:t>
      </w:r>
    </w:p>
    <w:p w:rsidR="007C1181" w:rsidRPr="005120AC" w:rsidRDefault="007325AC" w:rsidP="00AD307A">
      <w:pPr>
        <w:pStyle w:val="a5"/>
        <w:numPr>
          <w:ilvl w:val="1"/>
          <w:numId w:val="21"/>
        </w:numPr>
        <w:tabs>
          <w:tab w:val="left" w:pos="1418"/>
        </w:tabs>
        <w:ind w:left="0" w:firstLine="709"/>
        <w:rPr>
          <w:sz w:val="28"/>
        </w:rPr>
      </w:pPr>
      <w:r w:rsidRPr="005120AC">
        <w:rPr>
          <w:sz w:val="28"/>
        </w:rPr>
        <w:t>выбирать</w:t>
      </w:r>
      <w:r w:rsidRPr="005120AC">
        <w:rPr>
          <w:spacing w:val="1"/>
          <w:sz w:val="28"/>
        </w:rPr>
        <w:t xml:space="preserve"> </w:t>
      </w:r>
      <w:r w:rsidRPr="005120AC">
        <w:rPr>
          <w:sz w:val="28"/>
        </w:rPr>
        <w:t>книги</w:t>
      </w:r>
      <w:r w:rsidRPr="005120AC">
        <w:rPr>
          <w:spacing w:val="1"/>
          <w:sz w:val="28"/>
        </w:rPr>
        <w:t xml:space="preserve"> </w:t>
      </w:r>
      <w:r w:rsidRPr="005120AC">
        <w:rPr>
          <w:sz w:val="28"/>
        </w:rPr>
        <w:t>для</w:t>
      </w:r>
      <w:r w:rsidRPr="005120AC">
        <w:rPr>
          <w:spacing w:val="1"/>
          <w:sz w:val="28"/>
        </w:rPr>
        <w:t xml:space="preserve"> </w:t>
      </w:r>
      <w:r w:rsidRPr="005120AC">
        <w:rPr>
          <w:sz w:val="28"/>
        </w:rPr>
        <w:t>самостоятельного</w:t>
      </w:r>
      <w:r w:rsidRPr="005120AC">
        <w:rPr>
          <w:spacing w:val="1"/>
          <w:sz w:val="28"/>
        </w:rPr>
        <w:t xml:space="preserve"> </w:t>
      </w:r>
      <w:r w:rsidRPr="005120AC">
        <w:rPr>
          <w:sz w:val="28"/>
        </w:rPr>
        <w:t>чтения</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рекомендательного списка, используя картотеки, рассказывать о прочитанной</w:t>
      </w:r>
      <w:r w:rsidRPr="005120AC">
        <w:rPr>
          <w:spacing w:val="1"/>
          <w:sz w:val="28"/>
        </w:rPr>
        <w:t xml:space="preserve"> </w:t>
      </w:r>
      <w:r w:rsidRPr="005120AC">
        <w:rPr>
          <w:sz w:val="28"/>
        </w:rPr>
        <w:t>книге;</w:t>
      </w:r>
    </w:p>
    <w:p w:rsidR="007C1181" w:rsidRDefault="007325AC" w:rsidP="0054155E">
      <w:pPr>
        <w:pStyle w:val="a5"/>
        <w:numPr>
          <w:ilvl w:val="1"/>
          <w:numId w:val="21"/>
        </w:numPr>
        <w:tabs>
          <w:tab w:val="left" w:pos="1275"/>
        </w:tabs>
        <w:ind w:left="0" w:firstLine="709"/>
        <w:rPr>
          <w:sz w:val="28"/>
        </w:rPr>
      </w:pPr>
      <w:r w:rsidRPr="005120AC">
        <w:rPr>
          <w:sz w:val="28"/>
        </w:rPr>
        <w:t>использовать справочную литературу, включая ресурсы сети Интернет (в</w:t>
      </w:r>
      <w:r w:rsidRPr="005120AC">
        <w:rPr>
          <w:spacing w:val="1"/>
          <w:sz w:val="28"/>
        </w:rPr>
        <w:t xml:space="preserve"> </w:t>
      </w:r>
      <w:r w:rsidRPr="005120AC">
        <w:rPr>
          <w:sz w:val="28"/>
        </w:rPr>
        <w:lastRenderedPageBreak/>
        <w:t>условиях контролируемого входа), для получения дополнительной информации</w:t>
      </w:r>
      <w:r w:rsidRPr="005120AC">
        <w:rPr>
          <w:spacing w:val="-67"/>
          <w:sz w:val="28"/>
        </w:rPr>
        <w:t xml:space="preserve"> </w:t>
      </w:r>
      <w:r w:rsidRPr="005120AC">
        <w:rPr>
          <w:sz w:val="28"/>
        </w:rPr>
        <w:t>в</w:t>
      </w:r>
      <w:r w:rsidRPr="005120AC">
        <w:rPr>
          <w:spacing w:val="-3"/>
          <w:sz w:val="28"/>
        </w:rPr>
        <w:t xml:space="preserve"> </w:t>
      </w:r>
      <w:r w:rsidRPr="005120AC">
        <w:rPr>
          <w:sz w:val="28"/>
        </w:rPr>
        <w:t>соответствии с</w:t>
      </w:r>
      <w:r w:rsidRPr="005120AC">
        <w:rPr>
          <w:spacing w:val="-1"/>
          <w:sz w:val="28"/>
        </w:rPr>
        <w:t xml:space="preserve"> </w:t>
      </w:r>
      <w:r w:rsidRPr="005120AC">
        <w:rPr>
          <w:sz w:val="28"/>
        </w:rPr>
        <w:t>учебной задачей.</w:t>
      </w:r>
    </w:p>
    <w:p w:rsidR="00BD14C7" w:rsidRPr="00BD14C7" w:rsidRDefault="00BD14C7" w:rsidP="00BD14C7">
      <w:pPr>
        <w:tabs>
          <w:tab w:val="left" w:pos="1275"/>
        </w:tabs>
        <w:rPr>
          <w:sz w:val="28"/>
        </w:rPr>
      </w:pPr>
    </w:p>
    <w:p w:rsidR="00BD14C7" w:rsidRPr="008C3975" w:rsidRDefault="00BD14C7" w:rsidP="00BD14C7">
      <w:pPr>
        <w:widowControl/>
        <w:autoSpaceDE/>
        <w:autoSpaceDN/>
        <w:spacing w:line="360" w:lineRule="auto"/>
        <w:ind w:firstLine="709"/>
        <w:jc w:val="center"/>
        <w:rPr>
          <w:b/>
          <w:sz w:val="24"/>
          <w:szCs w:val="24"/>
          <w:lang w:eastAsia="ru-RU"/>
        </w:rPr>
      </w:pPr>
      <w:r w:rsidRPr="008C3975">
        <w:rPr>
          <w:b/>
          <w:sz w:val="24"/>
          <w:szCs w:val="24"/>
          <w:lang w:eastAsia="ru-RU"/>
        </w:rPr>
        <w:t>ТЕМАТИЧЕСКОЕ ПЛАНИРОВАНИЕ</w:t>
      </w:r>
    </w:p>
    <w:p w:rsidR="00BD14C7" w:rsidRPr="008C3975" w:rsidRDefault="00BD14C7" w:rsidP="00BD14C7">
      <w:pPr>
        <w:widowControl/>
        <w:autoSpaceDE/>
        <w:autoSpaceDN/>
        <w:spacing w:line="360" w:lineRule="auto"/>
        <w:ind w:firstLine="709"/>
        <w:jc w:val="center"/>
        <w:rPr>
          <w:b/>
          <w:sz w:val="24"/>
          <w:szCs w:val="24"/>
          <w:lang w:eastAsia="ru-RU"/>
        </w:rPr>
      </w:pPr>
      <w:r w:rsidRPr="008C3975">
        <w:rPr>
          <w:b/>
          <w:sz w:val="24"/>
          <w:szCs w:val="24"/>
          <w:lang w:eastAsia="ru-RU"/>
        </w:rPr>
        <w:t xml:space="preserve"> 1 КЛАСС</w:t>
      </w:r>
    </w:p>
    <w:tbl>
      <w:tblPr>
        <w:tblStyle w:val="24"/>
        <w:tblW w:w="0" w:type="auto"/>
        <w:tblLook w:val="0600" w:firstRow="0" w:lastRow="0" w:firstColumn="0" w:lastColumn="0" w:noHBand="1" w:noVBand="1"/>
      </w:tblPr>
      <w:tblGrid>
        <w:gridCol w:w="560"/>
        <w:gridCol w:w="2249"/>
        <w:gridCol w:w="828"/>
        <w:gridCol w:w="3010"/>
        <w:gridCol w:w="4376"/>
      </w:tblGrid>
      <w:tr w:rsidR="00BD14C7" w:rsidRPr="008C3975" w:rsidTr="00BD14C7">
        <w:trPr>
          <w:trHeight w:val="1384"/>
        </w:trPr>
        <w:tc>
          <w:tcPr>
            <w:tcW w:w="560"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 п/п</w:t>
            </w:r>
          </w:p>
          <w:p w:rsidR="00BD14C7" w:rsidRPr="008C3975" w:rsidRDefault="00BD14C7" w:rsidP="00BD14C7">
            <w:pPr>
              <w:spacing w:before="100" w:beforeAutospacing="1" w:after="100" w:afterAutospacing="1"/>
              <w:jc w:val="center"/>
              <w:rPr>
                <w:sz w:val="24"/>
                <w:szCs w:val="24"/>
                <w:lang w:val="en-US"/>
              </w:rPr>
            </w:pPr>
          </w:p>
        </w:tc>
        <w:tc>
          <w:tcPr>
            <w:tcW w:w="2249"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Наименование разделов и тем программы</w:t>
            </w:r>
          </w:p>
          <w:p w:rsidR="00BD14C7" w:rsidRPr="008C3975" w:rsidRDefault="00BD14C7" w:rsidP="00BD14C7">
            <w:pPr>
              <w:spacing w:before="100" w:beforeAutospacing="1" w:after="100" w:afterAutospacing="1"/>
              <w:jc w:val="center"/>
              <w:rPr>
                <w:sz w:val="24"/>
                <w:szCs w:val="24"/>
                <w:lang w:val="en-US"/>
              </w:rPr>
            </w:pP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010"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Электронные (цифровые) образовательные ресурсы</w:t>
            </w:r>
          </w:p>
          <w:p w:rsidR="00BD14C7" w:rsidRPr="008C3975" w:rsidRDefault="00BD14C7" w:rsidP="00BD14C7">
            <w:pPr>
              <w:spacing w:before="100" w:beforeAutospacing="1" w:after="100" w:afterAutospacing="1"/>
              <w:jc w:val="center"/>
              <w:rPr>
                <w:sz w:val="24"/>
                <w:szCs w:val="24"/>
                <w:lang w:val="en-US"/>
              </w:rPr>
            </w:pPr>
          </w:p>
        </w:tc>
        <w:tc>
          <w:tcPr>
            <w:tcW w:w="4376" w:type="dxa"/>
          </w:tcPr>
          <w:p w:rsidR="00BD14C7" w:rsidRPr="008C3975" w:rsidRDefault="00BD14C7" w:rsidP="00BD14C7">
            <w:pPr>
              <w:spacing w:before="100" w:beforeAutospacing="1" w:after="100" w:afterAutospacing="1"/>
              <w:jc w:val="center"/>
              <w:rPr>
                <w:b/>
                <w:bCs/>
                <w:sz w:val="24"/>
                <w:szCs w:val="24"/>
                <w:lang w:val="en-US"/>
              </w:rPr>
            </w:pPr>
            <w:r w:rsidRPr="008C3975">
              <w:rPr>
                <w:b/>
                <w:bCs/>
                <w:sz w:val="24"/>
                <w:szCs w:val="24"/>
              </w:rPr>
              <w:t>Учёт рабочей программы воспитания</w:t>
            </w:r>
          </w:p>
        </w:tc>
      </w:tr>
      <w:tr w:rsidR="00AD307A" w:rsidRPr="008C3975" w:rsidTr="00D97971">
        <w:tc>
          <w:tcPr>
            <w:tcW w:w="11023" w:type="dxa"/>
            <w:gridSpan w:val="5"/>
          </w:tcPr>
          <w:p w:rsidR="00AD307A" w:rsidRPr="008C3975" w:rsidRDefault="00AD307A" w:rsidP="00BD14C7">
            <w:pPr>
              <w:spacing w:before="100" w:beforeAutospacing="1" w:after="100" w:afterAutospacing="1"/>
              <w:rPr>
                <w:sz w:val="24"/>
                <w:szCs w:val="24"/>
                <w:lang w:val="en-US"/>
              </w:rPr>
            </w:pPr>
            <w:r w:rsidRPr="008C3975">
              <w:rPr>
                <w:b/>
                <w:bCs/>
                <w:sz w:val="24"/>
                <w:szCs w:val="24"/>
                <w:lang w:val="en-US"/>
              </w:rPr>
              <w:t>Раздел 1.</w:t>
            </w:r>
            <w:r>
              <w:rPr>
                <w:b/>
                <w:bCs/>
                <w:sz w:val="24"/>
                <w:szCs w:val="24"/>
              </w:rPr>
              <w:t xml:space="preserve"> </w:t>
            </w:r>
            <w:r w:rsidRPr="008C3975">
              <w:rPr>
                <w:b/>
                <w:bCs/>
                <w:sz w:val="24"/>
                <w:szCs w:val="24"/>
                <w:lang w:val="en-US"/>
              </w:rPr>
              <w:t>Обучение грамоте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Развитие речи</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4376"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Фонетика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1.3</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Чтение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72</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376" w:type="dxa"/>
          </w:tcPr>
          <w:p w:rsidR="00BD14C7" w:rsidRPr="008C3975" w:rsidRDefault="00BD14C7" w:rsidP="00BD14C7">
            <w:pPr>
              <w:rPr>
                <w:sz w:val="24"/>
                <w:szCs w:val="24"/>
                <w:shd w:val="clear" w:color="auto" w:fill="FFFFFF"/>
              </w:rPr>
            </w:pPr>
            <w:r w:rsidRPr="008C3975">
              <w:rPr>
                <w:sz w:val="24"/>
                <w:szCs w:val="24"/>
                <w:shd w:val="clear" w:color="auto" w:fill="FFFFFF"/>
              </w:rPr>
              <w:t xml:space="preserve">Инициирование обсуждений, высказываний своего мнения. </w:t>
            </w:r>
          </w:p>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Итого по разделу</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80</w:t>
            </w:r>
          </w:p>
        </w:tc>
        <w:tc>
          <w:tcPr>
            <w:tcW w:w="3010" w:type="dxa"/>
          </w:tcPr>
          <w:p w:rsidR="00BD14C7" w:rsidRPr="008C3975" w:rsidRDefault="00BD14C7" w:rsidP="00BD14C7">
            <w:pPr>
              <w:spacing w:before="100" w:beforeAutospacing="1" w:after="100" w:afterAutospacing="1"/>
              <w:ind w:left="75" w:right="75"/>
              <w:rPr>
                <w:sz w:val="24"/>
                <w:szCs w:val="24"/>
                <w:lang w:val="en-US"/>
              </w:rPr>
            </w:pPr>
          </w:p>
        </w:tc>
        <w:tc>
          <w:tcPr>
            <w:tcW w:w="4376" w:type="dxa"/>
          </w:tcPr>
          <w:p w:rsidR="00BD14C7" w:rsidRPr="008C3975" w:rsidRDefault="00BD14C7" w:rsidP="00BD14C7">
            <w:pPr>
              <w:spacing w:before="100" w:beforeAutospacing="1" w:after="100" w:afterAutospacing="1"/>
              <w:ind w:left="75" w:right="75"/>
              <w:rPr>
                <w:sz w:val="24"/>
                <w:szCs w:val="24"/>
                <w:lang w:val="en-US"/>
              </w:rPr>
            </w:pPr>
          </w:p>
        </w:tc>
      </w:tr>
      <w:tr w:rsidR="00AD307A" w:rsidRPr="008C3975" w:rsidTr="00D97971">
        <w:tc>
          <w:tcPr>
            <w:tcW w:w="11023" w:type="dxa"/>
            <w:gridSpan w:val="5"/>
          </w:tcPr>
          <w:p w:rsidR="00AD307A" w:rsidRPr="008C3975" w:rsidRDefault="00AD307A" w:rsidP="00BD14C7">
            <w:pPr>
              <w:spacing w:before="100" w:beforeAutospacing="1" w:after="100" w:afterAutospacing="1"/>
              <w:rPr>
                <w:sz w:val="24"/>
                <w:szCs w:val="24"/>
                <w:lang w:val="en-US"/>
              </w:rPr>
            </w:pPr>
            <w:r w:rsidRPr="008C3975">
              <w:rPr>
                <w:b/>
                <w:bCs/>
                <w:sz w:val="24"/>
                <w:szCs w:val="24"/>
                <w:lang w:val="en-US"/>
              </w:rPr>
              <w:t>Раздел 2.</w:t>
            </w:r>
            <w:r>
              <w:rPr>
                <w:b/>
                <w:bCs/>
                <w:sz w:val="24"/>
                <w:szCs w:val="24"/>
              </w:rPr>
              <w:t xml:space="preserve"> </w:t>
            </w:r>
            <w:r w:rsidRPr="008C3975">
              <w:rPr>
                <w:b/>
                <w:bCs/>
                <w:sz w:val="24"/>
                <w:szCs w:val="24"/>
                <w:lang w:val="en-US"/>
              </w:rPr>
              <w:t>Систематический курс</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2.1</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Сказка народная (фольклорная) и литературная (авторская)</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2.2</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Произведения о детях и для детей</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9</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w:t>
            </w:r>
            <w:r w:rsidRPr="008C3975">
              <w:rPr>
                <w:sz w:val="24"/>
                <w:szCs w:val="24"/>
              </w:rPr>
              <w:t>.</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2.3</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Произведения о родной природе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pPr>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w:t>
            </w:r>
            <w:r w:rsidRPr="008C3975">
              <w:rPr>
                <w:sz w:val="24"/>
                <w:szCs w:val="24"/>
                <w:shd w:val="clear" w:color="auto" w:fill="FFFFFF"/>
              </w:rPr>
              <w:lastRenderedPageBreak/>
              <w:t>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2.4</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Устное народное творчество – малые фольклорные жанры</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народной культуре.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2.5</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Произведения о братьях наших меньших</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2.6</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Произведения о маме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3</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376"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маме, как родному человеку.</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2.7</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Фольклорные и авторские произведения о чудесах и фантазии</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vMerge w:val="restart"/>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2.8</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Библиографическая культура (работа с детской книгой)</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w:t>
            </w:r>
          </w:p>
        </w:tc>
        <w:tc>
          <w:tcPr>
            <w:tcW w:w="3010"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376"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Итого по разделу</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40</w:t>
            </w:r>
          </w:p>
        </w:tc>
        <w:tc>
          <w:tcPr>
            <w:tcW w:w="3010" w:type="dxa"/>
          </w:tcPr>
          <w:p w:rsidR="00BD14C7" w:rsidRPr="008C3975" w:rsidRDefault="00BD14C7" w:rsidP="00BD14C7">
            <w:pPr>
              <w:spacing w:before="100" w:beforeAutospacing="1" w:after="100" w:afterAutospacing="1"/>
              <w:ind w:left="75" w:right="75"/>
              <w:rPr>
                <w:sz w:val="24"/>
                <w:szCs w:val="24"/>
                <w:lang w:val="en-US"/>
              </w:rPr>
            </w:pPr>
          </w:p>
        </w:tc>
        <w:tc>
          <w:tcPr>
            <w:tcW w:w="4376" w:type="dxa"/>
          </w:tcPr>
          <w:p w:rsidR="00BD14C7" w:rsidRPr="008C3975" w:rsidRDefault="00BD14C7" w:rsidP="00BD14C7">
            <w:pPr>
              <w:spacing w:before="100" w:beforeAutospacing="1" w:after="100" w:afterAutospacing="1"/>
              <w:ind w:left="75" w:right="75"/>
              <w:rPr>
                <w:sz w:val="24"/>
                <w:szCs w:val="24"/>
                <w:lang w:val="en-US"/>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Повторение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010" w:type="dxa"/>
          </w:tcPr>
          <w:p w:rsidR="00BD14C7" w:rsidRPr="008C3975" w:rsidRDefault="00BD14C7" w:rsidP="00BD14C7">
            <w:pPr>
              <w:spacing w:before="100" w:beforeAutospacing="1" w:after="100" w:afterAutospacing="1"/>
              <w:ind w:left="75" w:right="75"/>
              <w:rPr>
                <w:sz w:val="24"/>
                <w:szCs w:val="24"/>
                <w:lang w:val="en-US"/>
              </w:rPr>
            </w:pPr>
          </w:p>
        </w:tc>
        <w:tc>
          <w:tcPr>
            <w:tcW w:w="4376" w:type="dxa"/>
          </w:tcPr>
          <w:p w:rsidR="00BD14C7" w:rsidRPr="008C3975" w:rsidRDefault="00BD14C7" w:rsidP="00BD14C7">
            <w:pPr>
              <w:spacing w:before="100" w:beforeAutospacing="1" w:after="100" w:afterAutospacing="1"/>
              <w:ind w:left="75" w:right="75"/>
              <w:rPr>
                <w:sz w:val="24"/>
                <w:szCs w:val="24"/>
                <w:lang w:val="en-US"/>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132</w:t>
            </w:r>
          </w:p>
        </w:tc>
        <w:tc>
          <w:tcPr>
            <w:tcW w:w="3010" w:type="dxa"/>
          </w:tcPr>
          <w:p w:rsidR="00BD14C7" w:rsidRPr="008C3975" w:rsidRDefault="00BD14C7" w:rsidP="00BD14C7">
            <w:pPr>
              <w:spacing w:before="100" w:beforeAutospacing="1" w:after="100" w:afterAutospacing="1"/>
              <w:ind w:left="75" w:right="75"/>
              <w:rPr>
                <w:sz w:val="24"/>
                <w:szCs w:val="24"/>
                <w:lang w:val="en-US"/>
              </w:rPr>
            </w:pPr>
          </w:p>
        </w:tc>
        <w:tc>
          <w:tcPr>
            <w:tcW w:w="4376" w:type="dxa"/>
          </w:tcPr>
          <w:p w:rsidR="00BD14C7" w:rsidRPr="008C3975" w:rsidRDefault="00BD14C7"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BD14C7" w:rsidRPr="008C3975" w:rsidRDefault="00BD14C7" w:rsidP="00BD14C7">
      <w:pPr>
        <w:pStyle w:val="a3"/>
        <w:tabs>
          <w:tab w:val="left" w:pos="1530"/>
        </w:tabs>
        <w:ind w:left="0" w:firstLine="0"/>
        <w:jc w:val="center"/>
        <w:rPr>
          <w:b/>
        </w:rPr>
      </w:pPr>
      <w:r w:rsidRPr="008C3975">
        <w:rPr>
          <w:b/>
        </w:rPr>
        <w:t>2 КЛАСС</w:t>
      </w:r>
    </w:p>
    <w:p w:rsidR="00BD14C7" w:rsidRPr="008C3975" w:rsidRDefault="00BD14C7" w:rsidP="00BD14C7">
      <w:pPr>
        <w:widowControl/>
        <w:autoSpaceDE/>
        <w:autoSpaceDN/>
        <w:ind w:firstLine="709"/>
        <w:jc w:val="both"/>
        <w:rPr>
          <w:b/>
          <w:sz w:val="24"/>
          <w:szCs w:val="24"/>
          <w:lang w:eastAsia="ru-RU"/>
        </w:rPr>
      </w:pPr>
    </w:p>
    <w:tbl>
      <w:tblPr>
        <w:tblStyle w:val="24"/>
        <w:tblW w:w="0" w:type="auto"/>
        <w:tblLook w:val="0600" w:firstRow="0" w:lastRow="0" w:firstColumn="0" w:lastColumn="0" w:noHBand="1" w:noVBand="1"/>
      </w:tblPr>
      <w:tblGrid>
        <w:gridCol w:w="560"/>
        <w:gridCol w:w="2249"/>
        <w:gridCol w:w="828"/>
        <w:gridCol w:w="3109"/>
        <w:gridCol w:w="4277"/>
      </w:tblGrid>
      <w:tr w:rsidR="00BD14C7" w:rsidRPr="008C3975" w:rsidTr="00BD14C7">
        <w:trPr>
          <w:trHeight w:val="893"/>
        </w:trPr>
        <w:tc>
          <w:tcPr>
            <w:tcW w:w="560"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 п/п</w:t>
            </w:r>
          </w:p>
        </w:tc>
        <w:tc>
          <w:tcPr>
            <w:tcW w:w="2249" w:type="dxa"/>
          </w:tcPr>
          <w:p w:rsidR="00BD14C7" w:rsidRPr="008C3975" w:rsidRDefault="00BD14C7" w:rsidP="00BD14C7">
            <w:pPr>
              <w:spacing w:before="100" w:beforeAutospacing="1" w:after="100" w:afterAutospacing="1"/>
              <w:jc w:val="center"/>
              <w:rPr>
                <w:sz w:val="24"/>
                <w:szCs w:val="24"/>
              </w:rPr>
            </w:pPr>
            <w:r w:rsidRPr="008C3975">
              <w:rPr>
                <w:b/>
                <w:bCs/>
                <w:sz w:val="24"/>
                <w:szCs w:val="24"/>
              </w:rPr>
              <w:t>Наименование разделов и тем программы</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109"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Электронные (цифровые) образовательные ресурсы</w:t>
            </w:r>
          </w:p>
        </w:tc>
        <w:tc>
          <w:tcPr>
            <w:tcW w:w="4277"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О нашей Родине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Фольклор (устное народное творчество)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16</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 xml:space="preserve">Звуки и краски родной природы в разные времена </w:t>
            </w:r>
            <w:r w:rsidRPr="008C3975">
              <w:rPr>
                <w:sz w:val="24"/>
                <w:szCs w:val="24"/>
              </w:rPr>
              <w:lastRenderedPageBreak/>
              <w:t>года (осень)</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lastRenderedPageBreak/>
              <w:t>8</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 xml:space="preserve">Электронный образовательный ресурс «Учим стихи. Начальное </w:t>
            </w:r>
            <w:r w:rsidRPr="008C3975">
              <w:rPr>
                <w:sz w:val="24"/>
                <w:szCs w:val="24"/>
              </w:rPr>
              <w:lastRenderedPageBreak/>
              <w:t>общее образование. Литературное чтение», 1–4 класс, АО Издательство «Просвещение»</w:t>
            </w:r>
          </w:p>
        </w:tc>
        <w:tc>
          <w:tcPr>
            <w:tcW w:w="4277" w:type="dxa"/>
          </w:tcPr>
          <w:p w:rsidR="00BD14C7" w:rsidRPr="008C3975" w:rsidRDefault="00BD14C7" w:rsidP="00BD14C7">
            <w:r w:rsidRPr="008C3975">
              <w:rPr>
                <w:sz w:val="24"/>
                <w:szCs w:val="24"/>
                <w:shd w:val="clear" w:color="auto" w:fill="FFFFFF"/>
              </w:rPr>
              <w:lastRenderedPageBreak/>
              <w:t xml:space="preserve">Развития социально значимых отношений школьников и прежде всего ценностных отношений к </w:t>
            </w:r>
            <w:r w:rsidRPr="008C3975">
              <w:rPr>
                <w:sz w:val="24"/>
                <w:szCs w:val="24"/>
                <w:shd w:val="clear" w:color="auto" w:fill="FFFFFF"/>
              </w:rPr>
              <w:lastRenderedPageBreak/>
              <w:t>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4</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О детях и дружбе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 Чуракова Н.А., ООО «Издательство "Академкнига/Учебник"»</w:t>
            </w:r>
          </w:p>
        </w:tc>
        <w:tc>
          <w:tcPr>
            <w:tcW w:w="4277"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Мир сказок</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6</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Звуки и краски родной природы в разные времена года (зима)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vMerge w:val="restart"/>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Воспитание умения наблюдать окружающий мир. </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7</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О братьях наших меньших</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18</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8</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Звуки и краски родной природы в разные времена года (весна и лето)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18</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277"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9</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О наших близких, о семье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10</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Зарубежная литература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11</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vMerge w:val="restart"/>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Библиографическая культура (работа с детской книгой и справочной литературой)</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2</w:t>
            </w:r>
          </w:p>
        </w:tc>
        <w:tc>
          <w:tcPr>
            <w:tcW w:w="3109" w:type="dxa"/>
          </w:tcPr>
          <w:p w:rsidR="00BD14C7" w:rsidRPr="008C3975" w:rsidRDefault="00BD14C7" w:rsidP="00BD14C7">
            <w:pPr>
              <w:spacing w:before="100" w:beforeAutospacing="1" w:after="100" w:afterAutospacing="1"/>
              <w:rPr>
                <w:sz w:val="24"/>
                <w:szCs w:val="24"/>
              </w:rPr>
            </w:pPr>
            <w:r w:rsidRPr="008C3975">
              <w:rPr>
                <w:sz w:val="24"/>
                <w:szCs w:val="24"/>
              </w:rPr>
              <w:t xml:space="preserve"> «Литературное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277"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Повторение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8</w:t>
            </w:r>
          </w:p>
        </w:tc>
        <w:tc>
          <w:tcPr>
            <w:tcW w:w="3109" w:type="dxa"/>
          </w:tcPr>
          <w:p w:rsidR="00BD14C7" w:rsidRPr="008C3975" w:rsidRDefault="00BD14C7" w:rsidP="00BD14C7">
            <w:pPr>
              <w:spacing w:before="100" w:beforeAutospacing="1" w:after="100" w:afterAutospacing="1"/>
              <w:ind w:left="75" w:right="75"/>
              <w:rPr>
                <w:sz w:val="24"/>
                <w:szCs w:val="24"/>
                <w:lang w:val="en-US"/>
              </w:rPr>
            </w:pPr>
          </w:p>
        </w:tc>
        <w:tc>
          <w:tcPr>
            <w:tcW w:w="4277" w:type="dxa"/>
          </w:tcPr>
          <w:p w:rsidR="00BD14C7" w:rsidRPr="008C3975" w:rsidRDefault="00BD14C7" w:rsidP="00BD14C7">
            <w:pPr>
              <w:spacing w:before="100" w:beforeAutospacing="1" w:after="100" w:afterAutospacing="1"/>
              <w:ind w:left="75" w:right="75"/>
              <w:rPr>
                <w:sz w:val="24"/>
                <w:szCs w:val="24"/>
                <w:lang w:val="en-US"/>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136</w:t>
            </w:r>
          </w:p>
        </w:tc>
        <w:tc>
          <w:tcPr>
            <w:tcW w:w="3109" w:type="dxa"/>
          </w:tcPr>
          <w:p w:rsidR="00BD14C7" w:rsidRPr="008C3975" w:rsidRDefault="00BD14C7" w:rsidP="00BD14C7">
            <w:pPr>
              <w:spacing w:before="100" w:beforeAutospacing="1" w:after="100" w:afterAutospacing="1"/>
              <w:ind w:left="75" w:right="75"/>
              <w:rPr>
                <w:sz w:val="24"/>
                <w:szCs w:val="24"/>
                <w:lang w:val="en-US"/>
              </w:rPr>
            </w:pPr>
          </w:p>
        </w:tc>
        <w:tc>
          <w:tcPr>
            <w:tcW w:w="4277" w:type="dxa"/>
          </w:tcPr>
          <w:p w:rsidR="00BD14C7" w:rsidRPr="008C3975" w:rsidRDefault="00BD14C7"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BD14C7" w:rsidRPr="008C3975" w:rsidRDefault="00BD14C7" w:rsidP="00BD14C7">
      <w:pPr>
        <w:pStyle w:val="a3"/>
        <w:ind w:left="0" w:firstLine="0"/>
        <w:jc w:val="center"/>
        <w:rPr>
          <w:b/>
        </w:rPr>
      </w:pPr>
      <w:r w:rsidRPr="008C3975">
        <w:rPr>
          <w:b/>
        </w:rPr>
        <w:t>3 КЛАСС</w:t>
      </w:r>
    </w:p>
    <w:p w:rsidR="00BD14C7" w:rsidRPr="008C3975" w:rsidRDefault="00BD14C7" w:rsidP="00BD14C7">
      <w:pPr>
        <w:widowControl/>
        <w:autoSpaceDE/>
        <w:autoSpaceDN/>
        <w:ind w:left="360"/>
        <w:jc w:val="both"/>
        <w:rPr>
          <w:b/>
          <w:sz w:val="24"/>
          <w:szCs w:val="24"/>
          <w:lang w:eastAsia="ru-RU"/>
        </w:rPr>
      </w:pPr>
    </w:p>
    <w:tbl>
      <w:tblPr>
        <w:tblStyle w:val="24"/>
        <w:tblW w:w="0" w:type="auto"/>
        <w:tblLook w:val="0600" w:firstRow="0" w:lastRow="0" w:firstColumn="0" w:lastColumn="0" w:noHBand="1" w:noVBand="1"/>
      </w:tblPr>
      <w:tblGrid>
        <w:gridCol w:w="560"/>
        <w:gridCol w:w="2249"/>
        <w:gridCol w:w="828"/>
        <w:gridCol w:w="3254"/>
        <w:gridCol w:w="4132"/>
      </w:tblGrid>
      <w:tr w:rsidR="00BD14C7" w:rsidRPr="008C3975" w:rsidTr="00BD14C7">
        <w:trPr>
          <w:trHeight w:val="1384"/>
        </w:trPr>
        <w:tc>
          <w:tcPr>
            <w:tcW w:w="560"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lastRenderedPageBreak/>
              <w:t xml:space="preserve">№ п/п </w:t>
            </w:r>
          </w:p>
          <w:p w:rsidR="00BD14C7" w:rsidRPr="008C3975" w:rsidRDefault="00BD14C7" w:rsidP="00BD14C7">
            <w:pPr>
              <w:spacing w:before="100" w:beforeAutospacing="1" w:after="100" w:afterAutospacing="1"/>
              <w:rPr>
                <w:sz w:val="24"/>
                <w:szCs w:val="24"/>
                <w:lang w:val="en-US"/>
              </w:rPr>
            </w:pPr>
          </w:p>
        </w:tc>
        <w:tc>
          <w:tcPr>
            <w:tcW w:w="2249"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Наименование разделов и тем программы </w:t>
            </w:r>
          </w:p>
          <w:p w:rsidR="00BD14C7" w:rsidRPr="008C3975" w:rsidRDefault="00BD14C7" w:rsidP="00BD14C7">
            <w:pPr>
              <w:spacing w:before="100" w:beforeAutospacing="1" w:after="100" w:afterAutospacing="1"/>
              <w:rPr>
                <w:sz w:val="24"/>
                <w:szCs w:val="24"/>
                <w:lang w:val="en-US"/>
              </w:rPr>
            </w:pPr>
          </w:p>
        </w:tc>
        <w:tc>
          <w:tcPr>
            <w:tcW w:w="828"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254"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Электронные (цифровые) образовательные ресурсы </w:t>
            </w:r>
          </w:p>
          <w:p w:rsidR="00BD14C7" w:rsidRPr="008C3975" w:rsidRDefault="00BD14C7" w:rsidP="00BD14C7">
            <w:pPr>
              <w:spacing w:before="100" w:beforeAutospacing="1" w:after="100" w:afterAutospacing="1"/>
              <w:rPr>
                <w:sz w:val="24"/>
                <w:szCs w:val="24"/>
                <w:lang w:val="en-US"/>
              </w:rPr>
            </w:pPr>
          </w:p>
        </w:tc>
        <w:tc>
          <w:tcPr>
            <w:tcW w:w="4132"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О Родине и ее истории</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 –</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Фольклор (устное народное творчество)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16</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132"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И.А. Крылова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w:t>
            </w:r>
            <w:r w:rsidRPr="008C3975">
              <w:rPr>
                <w:sz w:val="24"/>
                <w:szCs w:val="24"/>
                <w:lang w:val="en-US"/>
              </w:rPr>
              <w:t> </w:t>
            </w:r>
            <w:r w:rsidRPr="008C3975">
              <w:rPr>
                <w:sz w:val="24"/>
                <w:szCs w:val="24"/>
              </w:rPr>
              <w:t>–</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4</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А.С. Пушкина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9</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родной русской литературе.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Картины природы в произведениях поэтов и писателей Х</w:t>
            </w:r>
            <w:r w:rsidRPr="008C3975">
              <w:rPr>
                <w:sz w:val="24"/>
                <w:szCs w:val="24"/>
                <w:lang w:val="en-US"/>
              </w:rPr>
              <w:t>I</w:t>
            </w:r>
            <w:r w:rsidRPr="008C3975">
              <w:rPr>
                <w:sz w:val="24"/>
                <w:szCs w:val="24"/>
              </w:rPr>
              <w:t>Х века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8</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6</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Л.Н. Толстого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10</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 Чуракова Н.А., ООО «Издательство "Академкнига/Учебник"»</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7</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Литературная сказка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9</w:t>
            </w:r>
          </w:p>
        </w:tc>
        <w:tc>
          <w:tcPr>
            <w:tcW w:w="3254" w:type="dxa"/>
          </w:tcPr>
          <w:p w:rsidR="00BD14C7" w:rsidRPr="008C3975" w:rsidRDefault="00BD14C7" w:rsidP="00BD14C7">
            <w:pPr>
              <w:spacing w:before="100" w:beforeAutospacing="1" w:after="100" w:afterAutospacing="1"/>
              <w:rPr>
                <w:lang w:val="en-US"/>
              </w:rPr>
            </w:pPr>
            <w:r w:rsidRPr="008C3975">
              <w:rPr>
                <w:sz w:val="24"/>
                <w:szCs w:val="24"/>
                <w:lang w:val="en-US"/>
              </w:rPr>
              <w:t>Библиотека ФГИС «Моя школа» – lesson.academy-content.myschool.edu.ru/18/03</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Воспитание умения наблюдать окружающий мир.</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8</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 xml:space="preserve">Картины природы в произведениях </w:t>
            </w:r>
            <w:r w:rsidRPr="008C3975">
              <w:rPr>
                <w:sz w:val="24"/>
                <w:szCs w:val="24"/>
              </w:rPr>
              <w:lastRenderedPageBreak/>
              <w:t xml:space="preserve">поэтов и писателей </w:t>
            </w:r>
            <w:r w:rsidRPr="008C3975">
              <w:rPr>
                <w:sz w:val="24"/>
                <w:szCs w:val="24"/>
                <w:lang w:val="en-US"/>
              </w:rPr>
              <w:t>XX</w:t>
            </w:r>
            <w:r w:rsidRPr="008C3975">
              <w:rPr>
                <w:sz w:val="24"/>
                <w:szCs w:val="24"/>
              </w:rPr>
              <w:t xml:space="preserve"> века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lastRenderedPageBreak/>
              <w:t>10</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 xml:space="preserve">Электронный образовательный ресурс </w:t>
            </w:r>
            <w:r w:rsidRPr="008C3975">
              <w:rPr>
                <w:sz w:val="24"/>
                <w:szCs w:val="24"/>
              </w:rPr>
              <w:lastRenderedPageBreak/>
              <w:t>«Учим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lastRenderedPageBreak/>
              <w:t xml:space="preserve">Развития социально значимых отношений школьников и прежде </w:t>
            </w:r>
            <w:r w:rsidRPr="008C3975">
              <w:rPr>
                <w:sz w:val="24"/>
                <w:szCs w:val="24"/>
                <w:shd w:val="clear" w:color="auto" w:fill="FFFFFF"/>
              </w:rPr>
              <w:lastRenderedPageBreak/>
              <w:t>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9</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Произведения о взаимоотношениях человека и животных</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16</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 Чуракова Н.А., ООО «Издательство "Академкнига/Учебник"»</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 братьям нашим меньшим.</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10</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Произведения о детях</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18</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 –</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Юмористические произведения</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w:t>
            </w:r>
            <w:r w:rsidRPr="008C3975">
              <w:rPr>
                <w:sz w:val="24"/>
                <w:szCs w:val="24"/>
                <w:lang w:val="en-US"/>
              </w:rPr>
              <w:t> </w:t>
            </w:r>
            <w:r w:rsidRPr="008C3975">
              <w:rPr>
                <w:sz w:val="24"/>
                <w:szCs w:val="24"/>
              </w:rPr>
              <w:t>– Чуракова Н.А., ООО «Издательство "Академкнига/Учебник"»</w:t>
            </w:r>
          </w:p>
        </w:tc>
        <w:tc>
          <w:tcPr>
            <w:tcW w:w="4132" w:type="dxa"/>
            <w:vMerge w:val="restart"/>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Зарубежная литература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10</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w:t>
            </w:r>
            <w:r w:rsidRPr="008C3975">
              <w:rPr>
                <w:sz w:val="24"/>
                <w:szCs w:val="24"/>
                <w:lang w:val="en-US"/>
              </w:rPr>
              <w:t> </w:t>
            </w:r>
            <w:r w:rsidRPr="008C3975">
              <w:rPr>
                <w:sz w:val="24"/>
                <w:szCs w:val="24"/>
              </w:rPr>
              <w:t>–</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13</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Библиографическая культура (работа с детской книгой и справочной литературой)</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w:t>
            </w:r>
            <w:r w:rsidRPr="008C3975">
              <w:rPr>
                <w:sz w:val="24"/>
                <w:szCs w:val="24"/>
                <w:lang w:val="en-US"/>
              </w:rPr>
              <w:t> </w:t>
            </w:r>
            <w:r w:rsidRPr="008C3975">
              <w:rPr>
                <w:sz w:val="24"/>
                <w:szCs w:val="24"/>
              </w:rPr>
              <w:t>– Чуракова Н.А., ООО «Издательство "Академкнига/Учебник"»</w:t>
            </w:r>
          </w:p>
        </w:tc>
        <w:tc>
          <w:tcPr>
            <w:tcW w:w="4132" w:type="dxa"/>
            <w:vMerge w:val="restart"/>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Повторение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10</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132"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136</w:t>
            </w:r>
          </w:p>
        </w:tc>
        <w:tc>
          <w:tcPr>
            <w:tcW w:w="3254" w:type="dxa"/>
          </w:tcPr>
          <w:p w:rsidR="00BD14C7" w:rsidRPr="008C3975" w:rsidRDefault="00BD14C7" w:rsidP="00BD14C7">
            <w:pPr>
              <w:spacing w:before="100" w:beforeAutospacing="1" w:after="100" w:afterAutospacing="1"/>
              <w:ind w:left="75" w:right="75"/>
              <w:rPr>
                <w:sz w:val="24"/>
                <w:szCs w:val="24"/>
                <w:lang w:val="en-US"/>
              </w:rPr>
            </w:pPr>
          </w:p>
        </w:tc>
        <w:tc>
          <w:tcPr>
            <w:tcW w:w="4132" w:type="dxa"/>
          </w:tcPr>
          <w:p w:rsidR="00BD14C7" w:rsidRPr="008C3975" w:rsidRDefault="00BD14C7"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BD14C7" w:rsidRPr="008C3975" w:rsidRDefault="00BD14C7" w:rsidP="00BD14C7">
      <w:pPr>
        <w:pStyle w:val="a3"/>
        <w:ind w:left="0" w:firstLine="0"/>
        <w:jc w:val="center"/>
        <w:rPr>
          <w:b/>
        </w:rPr>
      </w:pPr>
      <w:r w:rsidRPr="008C3975">
        <w:rPr>
          <w:b/>
        </w:rPr>
        <w:t>4 КЛАСС</w:t>
      </w:r>
    </w:p>
    <w:p w:rsidR="00BD14C7" w:rsidRPr="008C3975" w:rsidRDefault="00BD14C7" w:rsidP="00BD14C7">
      <w:pPr>
        <w:widowControl/>
        <w:shd w:val="clear" w:color="auto" w:fill="FFFFFF"/>
        <w:autoSpaceDE/>
        <w:autoSpaceDN/>
        <w:ind w:left="360"/>
        <w:jc w:val="both"/>
        <w:rPr>
          <w:sz w:val="24"/>
          <w:szCs w:val="24"/>
        </w:rPr>
      </w:pPr>
    </w:p>
    <w:tbl>
      <w:tblPr>
        <w:tblStyle w:val="24"/>
        <w:tblW w:w="0" w:type="auto"/>
        <w:tblLook w:val="0600" w:firstRow="0" w:lastRow="0" w:firstColumn="0" w:lastColumn="0" w:noHBand="1" w:noVBand="1"/>
      </w:tblPr>
      <w:tblGrid>
        <w:gridCol w:w="560"/>
        <w:gridCol w:w="2249"/>
        <w:gridCol w:w="828"/>
        <w:gridCol w:w="3391"/>
        <w:gridCol w:w="3995"/>
      </w:tblGrid>
      <w:tr w:rsidR="00BD14C7" w:rsidRPr="008C3975" w:rsidTr="00BD14C7">
        <w:trPr>
          <w:trHeight w:val="1384"/>
        </w:trPr>
        <w:tc>
          <w:tcPr>
            <w:tcW w:w="560"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 п/п </w:t>
            </w:r>
          </w:p>
          <w:p w:rsidR="00BD14C7" w:rsidRPr="008C3975" w:rsidRDefault="00BD14C7" w:rsidP="00BD14C7">
            <w:pPr>
              <w:spacing w:before="100" w:beforeAutospacing="1" w:after="100" w:afterAutospacing="1"/>
              <w:rPr>
                <w:sz w:val="24"/>
                <w:szCs w:val="24"/>
                <w:lang w:val="en-US"/>
              </w:rPr>
            </w:pPr>
          </w:p>
        </w:tc>
        <w:tc>
          <w:tcPr>
            <w:tcW w:w="2249"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Наименование разделов и тем программы </w:t>
            </w:r>
          </w:p>
          <w:p w:rsidR="00BD14C7" w:rsidRPr="008C3975" w:rsidRDefault="00BD14C7" w:rsidP="00BD14C7">
            <w:pPr>
              <w:spacing w:before="100" w:beforeAutospacing="1" w:after="100" w:afterAutospacing="1"/>
              <w:rPr>
                <w:sz w:val="24"/>
                <w:szCs w:val="24"/>
                <w:lang w:val="en-US"/>
              </w:rPr>
            </w:pPr>
          </w:p>
        </w:tc>
        <w:tc>
          <w:tcPr>
            <w:tcW w:w="828"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391"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Электронные (цифровые) образовательные ресурсы </w:t>
            </w:r>
          </w:p>
          <w:p w:rsidR="00BD14C7" w:rsidRPr="008C3975" w:rsidRDefault="00BD14C7" w:rsidP="00BD14C7">
            <w:pPr>
              <w:spacing w:before="100" w:beforeAutospacing="1" w:after="100" w:afterAutospacing="1"/>
              <w:rPr>
                <w:sz w:val="24"/>
                <w:szCs w:val="24"/>
                <w:lang w:val="en-US"/>
              </w:rPr>
            </w:pPr>
          </w:p>
        </w:tc>
        <w:tc>
          <w:tcPr>
            <w:tcW w:w="3995"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 xml:space="preserve">О Родине, </w:t>
            </w:r>
            <w:r w:rsidRPr="008C3975">
              <w:rPr>
                <w:sz w:val="24"/>
                <w:szCs w:val="24"/>
              </w:rPr>
              <w:lastRenderedPageBreak/>
              <w:t>героические страницы истории</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lastRenderedPageBreak/>
              <w:t>12</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 xml:space="preserve">«Литературное чтение» 4 </w:t>
            </w:r>
            <w:r w:rsidRPr="008C3975">
              <w:rPr>
                <w:sz w:val="24"/>
                <w:szCs w:val="24"/>
              </w:rPr>
              <w:lastRenderedPageBreak/>
              <w:t>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Библиотека ФГИС «Моя школа» </w:t>
            </w:r>
          </w:p>
        </w:tc>
        <w:tc>
          <w:tcPr>
            <w:tcW w:w="3995" w:type="dxa"/>
          </w:tcPr>
          <w:p w:rsidR="00BD14C7" w:rsidRPr="008C3975" w:rsidRDefault="00BD14C7" w:rsidP="00BD14C7">
            <w:pPr>
              <w:rPr>
                <w:sz w:val="24"/>
                <w:szCs w:val="24"/>
              </w:rPr>
            </w:pPr>
            <w:r w:rsidRPr="008C3975">
              <w:rPr>
                <w:sz w:val="24"/>
                <w:szCs w:val="24"/>
                <w:shd w:val="clear" w:color="auto" w:fill="FFFFFF"/>
              </w:rPr>
              <w:lastRenderedPageBreak/>
              <w:t xml:space="preserve">Использование воспитательных </w:t>
            </w:r>
            <w:r w:rsidRPr="008C3975">
              <w:rPr>
                <w:sz w:val="24"/>
                <w:szCs w:val="24"/>
                <w:shd w:val="clear" w:color="auto" w:fill="FFFFFF"/>
              </w:rPr>
              <w:lastRenderedPageBreak/>
              <w:t>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Фольклор (устное народное творчество)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11</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И.А. Крылова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4</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А.С. Пушкина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родной русской литературе.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М.Ю. Лермонтова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4</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6</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Литературная сказка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9</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7</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Картины природы в творчестве поэтов и писателей Х</w:t>
            </w:r>
            <w:r w:rsidRPr="008C3975">
              <w:rPr>
                <w:sz w:val="24"/>
                <w:szCs w:val="24"/>
                <w:lang w:val="en-US"/>
              </w:rPr>
              <w:t>I</w:t>
            </w:r>
            <w:r w:rsidRPr="008C3975">
              <w:rPr>
                <w:sz w:val="24"/>
                <w:szCs w:val="24"/>
              </w:rPr>
              <w:t>Х века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 xml:space="preserve">Электронный образовательный ресурс «Учим стихи. Начальное общее образование. Литературное чтение», 1-4 класс, АО Издательство </w:t>
            </w:r>
            <w:r w:rsidRPr="008C3975">
              <w:rPr>
                <w:sz w:val="24"/>
                <w:szCs w:val="24"/>
              </w:rPr>
              <w:lastRenderedPageBreak/>
              <w:t>«Просвещение»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lastRenderedPageBreak/>
              <w:t>Воспитание умения наблюдать окружающий мир.</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8</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Творчество Л.Н. Толстого</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9</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 xml:space="preserve">Картины природы в творчестве поэтов и писателей </w:t>
            </w:r>
            <w:r w:rsidRPr="008C3975">
              <w:rPr>
                <w:sz w:val="24"/>
                <w:szCs w:val="24"/>
                <w:lang w:val="en-US"/>
              </w:rPr>
              <w:t>XX</w:t>
            </w:r>
            <w:r w:rsidRPr="008C3975">
              <w:rPr>
                <w:sz w:val="24"/>
                <w:szCs w:val="24"/>
              </w:rPr>
              <w:t xml:space="preserve"> века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391" w:type="dxa"/>
          </w:tcPr>
          <w:p w:rsidR="00BD14C7" w:rsidRPr="008C3975" w:rsidRDefault="00BD14C7" w:rsidP="00BD14C7">
            <w:pPr>
              <w:spacing w:before="100" w:beforeAutospacing="1" w:after="100" w:afterAutospacing="1"/>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 братьям нашим меньшим.</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10</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Произведения о животных и родной природе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12</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Произведения о детях</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vMerge w:val="restart"/>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12</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Пьеса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5</w:t>
            </w:r>
          </w:p>
        </w:tc>
        <w:tc>
          <w:tcPr>
            <w:tcW w:w="3391" w:type="dxa"/>
          </w:tcPr>
          <w:p w:rsidR="00BD14C7" w:rsidRPr="008C3975" w:rsidRDefault="00BD14C7" w:rsidP="00AD307A">
            <w:pPr>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AD307A">
            <w:pPr>
              <w:rPr>
                <w:sz w:val="24"/>
                <w:szCs w:val="24"/>
                <w:lang w:val="en-US"/>
              </w:rPr>
            </w:pPr>
            <w:r w:rsidRPr="008C3975">
              <w:rPr>
                <w:sz w:val="24"/>
                <w:szCs w:val="24"/>
                <w:lang w:val="en-US"/>
              </w:rPr>
              <w:t xml:space="preserve">Библиотека ФГИС «Моя школа» </w:t>
            </w:r>
          </w:p>
        </w:tc>
        <w:tc>
          <w:tcPr>
            <w:tcW w:w="3995"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13</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Юмористические произведения</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6</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vMerge w:val="restart"/>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14</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Зарубежная литература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8</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15</w:t>
            </w:r>
          </w:p>
        </w:tc>
        <w:tc>
          <w:tcPr>
            <w:tcW w:w="2249" w:type="dxa"/>
          </w:tcPr>
          <w:p w:rsidR="00BD14C7" w:rsidRPr="008C3975" w:rsidRDefault="00BD14C7" w:rsidP="00BD14C7">
            <w:pPr>
              <w:spacing w:before="100" w:beforeAutospacing="1" w:after="100" w:afterAutospacing="1"/>
              <w:rPr>
                <w:sz w:val="24"/>
                <w:szCs w:val="24"/>
              </w:rPr>
            </w:pPr>
            <w:r w:rsidRPr="008C3975">
              <w:rPr>
                <w:sz w:val="24"/>
                <w:szCs w:val="24"/>
              </w:rPr>
              <w:t>Библиографическая культура (работа с детской книгой и справочной литературой</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lang w:val="en-US"/>
              </w:rPr>
            </w:pPr>
            <w:r w:rsidRPr="008C3975">
              <w:rPr>
                <w:sz w:val="24"/>
                <w:szCs w:val="24"/>
                <w:lang w:val="en-US"/>
              </w:rPr>
              <w:t>Повторение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w:t>
            </w:r>
          </w:p>
        </w:tc>
        <w:tc>
          <w:tcPr>
            <w:tcW w:w="3391"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vMerge/>
          </w:tcPr>
          <w:p w:rsidR="00BD14C7" w:rsidRPr="008C3975" w:rsidRDefault="00BD14C7" w:rsidP="00BD14C7">
            <w:pPr>
              <w:spacing w:before="100" w:beforeAutospacing="1" w:after="100" w:afterAutospacing="1"/>
              <w:rPr>
                <w:sz w:val="24"/>
                <w:szCs w:val="24"/>
                <w:lang w:val="en-US"/>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136</w:t>
            </w:r>
          </w:p>
        </w:tc>
        <w:tc>
          <w:tcPr>
            <w:tcW w:w="3391" w:type="dxa"/>
          </w:tcPr>
          <w:p w:rsidR="00BD14C7" w:rsidRPr="008C3975" w:rsidRDefault="00BD14C7" w:rsidP="00BD14C7">
            <w:pPr>
              <w:spacing w:before="100" w:beforeAutospacing="1" w:after="100" w:afterAutospacing="1"/>
              <w:ind w:left="75" w:right="75"/>
              <w:rPr>
                <w:sz w:val="24"/>
                <w:szCs w:val="24"/>
                <w:lang w:val="en-US"/>
              </w:rPr>
            </w:pPr>
          </w:p>
        </w:tc>
        <w:tc>
          <w:tcPr>
            <w:tcW w:w="3995" w:type="dxa"/>
          </w:tcPr>
          <w:p w:rsidR="00BD14C7" w:rsidRPr="008C3975" w:rsidRDefault="00BD14C7" w:rsidP="00BD14C7">
            <w:pPr>
              <w:spacing w:before="100" w:beforeAutospacing="1" w:after="100" w:afterAutospacing="1"/>
              <w:ind w:left="75" w:right="75"/>
              <w:rPr>
                <w:sz w:val="24"/>
                <w:szCs w:val="24"/>
                <w:lang w:val="en-US"/>
              </w:rPr>
            </w:pPr>
          </w:p>
        </w:tc>
      </w:tr>
    </w:tbl>
    <w:p w:rsidR="007C1181" w:rsidRPr="005120AC" w:rsidRDefault="007325AC" w:rsidP="0054155E">
      <w:pPr>
        <w:pStyle w:val="1"/>
        <w:numPr>
          <w:ilvl w:val="2"/>
          <w:numId w:val="33"/>
        </w:numPr>
        <w:tabs>
          <w:tab w:val="left" w:pos="2214"/>
          <w:tab w:val="left" w:pos="2215"/>
          <w:tab w:val="left" w:pos="4083"/>
          <w:tab w:val="left" w:pos="6459"/>
          <w:tab w:val="left" w:pos="8558"/>
        </w:tabs>
        <w:ind w:left="0" w:firstLine="709"/>
      </w:pPr>
      <w:r w:rsidRPr="005120AC">
        <w:lastRenderedPageBreak/>
        <w:t>РАБОЧАЯ</w:t>
      </w:r>
      <w:r w:rsidRPr="005120AC">
        <w:tab/>
        <w:t>ПРОГРАММА</w:t>
      </w:r>
      <w:r w:rsidRPr="005120AC">
        <w:tab/>
        <w:t>УЧЕБНОГО</w:t>
      </w:r>
      <w:r w:rsidRPr="005120AC">
        <w:tab/>
        <w:t>ПРЕДМЕТА</w:t>
      </w:r>
    </w:p>
    <w:p w:rsidR="007C1181" w:rsidRPr="005120AC" w:rsidRDefault="007325AC" w:rsidP="00892B31">
      <w:pPr>
        <w:ind w:firstLine="709"/>
        <w:rPr>
          <w:b/>
          <w:sz w:val="28"/>
        </w:rPr>
      </w:pPr>
      <w:r w:rsidRPr="005120AC">
        <w:rPr>
          <w:b/>
          <w:sz w:val="28"/>
        </w:rPr>
        <w:t>«ИНОСТРАННЫЙ</w:t>
      </w:r>
      <w:r w:rsidRPr="005120AC">
        <w:rPr>
          <w:b/>
          <w:spacing w:val="-4"/>
          <w:sz w:val="28"/>
        </w:rPr>
        <w:t xml:space="preserve"> </w:t>
      </w:r>
      <w:r w:rsidRPr="005120AC">
        <w:rPr>
          <w:b/>
          <w:sz w:val="28"/>
        </w:rPr>
        <w:t>(АНГЛИЙСКИЙ)</w:t>
      </w:r>
      <w:r w:rsidRPr="005120AC">
        <w:rPr>
          <w:b/>
          <w:spacing w:val="-3"/>
          <w:sz w:val="28"/>
        </w:rPr>
        <w:t xml:space="preserve"> </w:t>
      </w:r>
      <w:r w:rsidRPr="005120AC">
        <w:rPr>
          <w:b/>
          <w:sz w:val="28"/>
        </w:rPr>
        <w:t>ЯЗЫК»</w:t>
      </w:r>
    </w:p>
    <w:p w:rsidR="007C1181" w:rsidRPr="005120AC" w:rsidRDefault="007C1181" w:rsidP="00892B31">
      <w:pPr>
        <w:pStyle w:val="a3"/>
        <w:ind w:left="0" w:firstLine="709"/>
        <w:jc w:val="left"/>
        <w:rPr>
          <w:b/>
          <w:sz w:val="27"/>
        </w:rPr>
      </w:pPr>
    </w:p>
    <w:p w:rsidR="007C1181" w:rsidRPr="005120AC" w:rsidRDefault="007325AC" w:rsidP="00CB3084">
      <w:pPr>
        <w:pStyle w:val="1"/>
        <w:tabs>
          <w:tab w:val="left" w:pos="1405"/>
        </w:tabs>
        <w:jc w:val="center"/>
      </w:pPr>
      <w:r w:rsidRPr="005120AC">
        <w:t>ПОЯСНИТЕЛЬНАЯ</w:t>
      </w:r>
      <w:r w:rsidRPr="005120AC">
        <w:rPr>
          <w:spacing w:val="-4"/>
        </w:rPr>
        <w:t xml:space="preserve"> </w:t>
      </w:r>
      <w:r w:rsidRPr="005120AC">
        <w:t>ЗАПИСКА</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Pr="005120AC">
        <w:rPr>
          <w:i/>
          <w:spacing w:val="-67"/>
          <w:sz w:val="28"/>
        </w:rPr>
        <w:t xml:space="preserve"> </w:t>
      </w:r>
      <w:r w:rsidR="00AD307A">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pStyle w:val="a3"/>
        <w:ind w:left="0" w:firstLine="709"/>
        <w:jc w:val="left"/>
      </w:pPr>
      <w:r w:rsidRPr="005120AC">
        <w:t>Учебный предмет «Иностранный (английский) язык» входит в предметную</w:t>
      </w:r>
      <w:r w:rsidRPr="005120AC">
        <w:rPr>
          <w:spacing w:val="-67"/>
        </w:rPr>
        <w:t xml:space="preserve"> </w:t>
      </w:r>
      <w:r w:rsidRPr="005120AC">
        <w:t>область</w:t>
      </w:r>
      <w:r w:rsidRPr="005120AC">
        <w:rPr>
          <w:spacing w:val="-2"/>
        </w:rPr>
        <w:t xml:space="preserve"> </w:t>
      </w:r>
      <w:r w:rsidRPr="005120AC">
        <w:t>«Иностранный язык».</w:t>
      </w:r>
    </w:p>
    <w:p w:rsidR="007C1181" w:rsidRPr="005120AC" w:rsidRDefault="007325AC" w:rsidP="00892B31">
      <w:pPr>
        <w:ind w:firstLine="709"/>
        <w:rPr>
          <w:i/>
          <w:sz w:val="28"/>
        </w:rPr>
      </w:pPr>
      <w:r w:rsidRPr="005120AC">
        <w:rPr>
          <w:i/>
          <w:sz w:val="28"/>
        </w:rPr>
        <w:t>Рабочая</w:t>
      </w:r>
      <w:r w:rsidRPr="005120AC">
        <w:rPr>
          <w:i/>
          <w:spacing w:val="-6"/>
          <w:sz w:val="28"/>
        </w:rPr>
        <w:t xml:space="preserve"> </w:t>
      </w:r>
      <w:r w:rsidRPr="005120AC">
        <w:rPr>
          <w:i/>
          <w:sz w:val="28"/>
        </w:rPr>
        <w:t>программа</w:t>
      </w:r>
      <w:r w:rsidRPr="005120AC">
        <w:rPr>
          <w:i/>
          <w:spacing w:val="-2"/>
          <w:sz w:val="28"/>
        </w:rPr>
        <w:t xml:space="preserve"> </w:t>
      </w:r>
      <w:r w:rsidRPr="005120AC">
        <w:rPr>
          <w:i/>
          <w:sz w:val="28"/>
        </w:rPr>
        <w:t>учебного</w:t>
      </w:r>
      <w:r w:rsidRPr="005120AC">
        <w:rPr>
          <w:i/>
          <w:spacing w:val="-5"/>
          <w:sz w:val="28"/>
        </w:rPr>
        <w:t xml:space="preserve"> </w:t>
      </w:r>
      <w:r w:rsidRPr="005120AC">
        <w:rPr>
          <w:i/>
          <w:sz w:val="28"/>
        </w:rPr>
        <w:t>предмета</w:t>
      </w:r>
      <w:r w:rsidRPr="005120AC">
        <w:rPr>
          <w:i/>
          <w:spacing w:val="-2"/>
          <w:sz w:val="28"/>
        </w:rPr>
        <w:t xml:space="preserve"> </w:t>
      </w:r>
      <w:r w:rsidRPr="005120AC">
        <w:rPr>
          <w:i/>
          <w:sz w:val="28"/>
        </w:rPr>
        <w:t>«Иностранный</w:t>
      </w:r>
      <w:r w:rsidRPr="005120AC">
        <w:rPr>
          <w:i/>
          <w:spacing w:val="-2"/>
          <w:sz w:val="28"/>
        </w:rPr>
        <w:t xml:space="preserve"> </w:t>
      </w:r>
      <w:r w:rsidRPr="005120AC">
        <w:rPr>
          <w:i/>
          <w:sz w:val="28"/>
        </w:rPr>
        <w:t>язык</w:t>
      </w:r>
      <w:r w:rsidR="00AD307A">
        <w:rPr>
          <w:i/>
          <w:sz w:val="28"/>
        </w:rPr>
        <w:t xml:space="preserve"> (английский)</w:t>
      </w:r>
      <w:r w:rsidRPr="005120AC">
        <w:rPr>
          <w:i/>
          <w:sz w:val="28"/>
        </w:rPr>
        <w:t>»</w:t>
      </w:r>
      <w:r w:rsidRPr="005120AC">
        <w:rPr>
          <w:i/>
          <w:spacing w:val="-2"/>
          <w:sz w:val="28"/>
        </w:rPr>
        <w:t xml:space="preserve"> </w:t>
      </w:r>
      <w:r w:rsidRPr="005120AC">
        <w:rPr>
          <w:i/>
          <w:sz w:val="28"/>
        </w:rPr>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6"/>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3"/>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3"/>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планируемым</w:t>
      </w:r>
      <w:r w:rsidRPr="005120AC">
        <w:rPr>
          <w:spacing w:val="-1"/>
        </w:rPr>
        <w:t xml:space="preserve"> </w:t>
      </w:r>
      <w:r w:rsidRPr="005120AC">
        <w:t>результатам и</w:t>
      </w:r>
      <w:r w:rsidRPr="005120AC">
        <w:rPr>
          <w:spacing w:val="-1"/>
        </w:rPr>
        <w:t xml:space="preserve"> </w:t>
      </w:r>
      <w:r w:rsidRPr="005120AC">
        <w:t>тематическому</w:t>
      </w:r>
      <w:r w:rsidRPr="005120AC">
        <w:rPr>
          <w:spacing w:val="-4"/>
        </w:rPr>
        <w:t xml:space="preserve"> </w:t>
      </w:r>
      <w:r w:rsidRPr="005120AC">
        <w:t>планированию.</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обучения.</w:t>
      </w:r>
      <w:r w:rsidRPr="005120AC">
        <w:rPr>
          <w:i/>
          <w:spacing w:val="1"/>
        </w:rPr>
        <w:t xml:space="preserve"> </w:t>
      </w:r>
      <w:r w:rsidRPr="005120AC">
        <w:t>Построение</w:t>
      </w:r>
      <w:r w:rsidRPr="005120AC">
        <w:rPr>
          <w:spacing w:val="1"/>
        </w:rPr>
        <w:t xml:space="preserve"> </w:t>
      </w:r>
      <w:r w:rsidRPr="005120AC">
        <w:t>программы</w:t>
      </w:r>
      <w:r w:rsidRPr="005120AC">
        <w:rPr>
          <w:spacing w:val="1"/>
        </w:rPr>
        <w:t xml:space="preserve"> </w:t>
      </w:r>
      <w:r w:rsidRPr="005120AC">
        <w:t>имеет</w:t>
      </w:r>
      <w:r w:rsidRPr="005120AC">
        <w:rPr>
          <w:spacing w:val="71"/>
        </w:rPr>
        <w:t xml:space="preserve"> </w:t>
      </w:r>
      <w:r w:rsidRPr="005120AC">
        <w:t>нелинейный</w:t>
      </w:r>
      <w:r w:rsidRPr="005120AC">
        <w:rPr>
          <w:spacing w:val="-67"/>
        </w:rPr>
        <w:t xml:space="preserve"> </w:t>
      </w:r>
      <w:r w:rsidRPr="005120AC">
        <w:t>характер и основано на концентрическом принципе. В каждом классе даются</w:t>
      </w:r>
      <w:r w:rsidRPr="005120AC">
        <w:rPr>
          <w:spacing w:val="1"/>
        </w:rPr>
        <w:t xml:space="preserve"> </w:t>
      </w:r>
      <w:r w:rsidRPr="005120AC">
        <w:t>новые</w:t>
      </w:r>
      <w:r w:rsidRPr="005120AC">
        <w:rPr>
          <w:spacing w:val="1"/>
        </w:rPr>
        <w:t xml:space="preserve"> </w:t>
      </w:r>
      <w:r w:rsidRPr="005120AC">
        <w:t>элементы</w:t>
      </w:r>
      <w:r w:rsidRPr="005120AC">
        <w:rPr>
          <w:spacing w:val="1"/>
        </w:rPr>
        <w:t xml:space="preserve"> </w:t>
      </w:r>
      <w:r w:rsidRPr="005120AC">
        <w:t>содержания</w:t>
      </w:r>
      <w:r w:rsidRPr="005120AC">
        <w:rPr>
          <w:spacing w:val="1"/>
        </w:rPr>
        <w:t xml:space="preserve"> </w:t>
      </w:r>
      <w:r w:rsidRPr="005120AC">
        <w:t>и</w:t>
      </w:r>
      <w:r w:rsidRPr="005120AC">
        <w:rPr>
          <w:spacing w:val="1"/>
        </w:rPr>
        <w:t xml:space="preserve"> </w:t>
      </w:r>
      <w:r w:rsidRPr="005120AC">
        <w:t>новые</w:t>
      </w:r>
      <w:r w:rsidRPr="005120AC">
        <w:rPr>
          <w:spacing w:val="1"/>
        </w:rPr>
        <w:t xml:space="preserve"> </w:t>
      </w:r>
      <w:r w:rsidRPr="005120AC">
        <w:t>требования.</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обучения,</w:t>
      </w:r>
      <w:r w:rsidRPr="005120AC">
        <w:rPr>
          <w:spacing w:val="1"/>
        </w:rPr>
        <w:t xml:space="preserve"> </w:t>
      </w:r>
      <w:r w:rsidRPr="005120AC">
        <w:t>освоенные</w:t>
      </w:r>
      <w:r w:rsidRPr="005120AC">
        <w:rPr>
          <w:spacing w:val="1"/>
        </w:rPr>
        <w:t xml:space="preserve"> </w:t>
      </w:r>
      <w:r w:rsidRPr="005120AC">
        <w:t>на</w:t>
      </w:r>
      <w:r w:rsidRPr="005120AC">
        <w:rPr>
          <w:spacing w:val="1"/>
        </w:rPr>
        <w:t xml:space="preserve"> </w:t>
      </w:r>
      <w:r w:rsidRPr="005120AC">
        <w:t>определённом</w:t>
      </w:r>
      <w:r w:rsidRPr="005120AC">
        <w:rPr>
          <w:spacing w:val="1"/>
        </w:rPr>
        <w:t xml:space="preserve"> </w:t>
      </w:r>
      <w:r w:rsidRPr="005120AC">
        <w:t>этапе</w:t>
      </w:r>
      <w:r w:rsidRPr="005120AC">
        <w:rPr>
          <w:spacing w:val="1"/>
        </w:rPr>
        <w:t xml:space="preserve"> </w:t>
      </w:r>
      <w:r w:rsidRPr="005120AC">
        <w:t>грамматические</w:t>
      </w:r>
      <w:r w:rsidRPr="005120AC">
        <w:rPr>
          <w:spacing w:val="1"/>
        </w:rPr>
        <w:t xml:space="preserve"> </w:t>
      </w:r>
      <w:r w:rsidRPr="005120AC">
        <w:t>формы</w:t>
      </w:r>
      <w:r w:rsidRPr="005120AC">
        <w:rPr>
          <w:spacing w:val="1"/>
        </w:rPr>
        <w:t xml:space="preserve"> </w:t>
      </w:r>
      <w:r w:rsidRPr="005120AC">
        <w:t>и</w:t>
      </w:r>
      <w:r w:rsidRPr="005120AC">
        <w:rPr>
          <w:spacing w:val="1"/>
        </w:rPr>
        <w:t xml:space="preserve"> </w:t>
      </w:r>
      <w:r w:rsidRPr="005120AC">
        <w:t>конструкции</w:t>
      </w:r>
      <w:r w:rsidRPr="005120AC">
        <w:rPr>
          <w:spacing w:val="1"/>
        </w:rPr>
        <w:t xml:space="preserve"> </w:t>
      </w:r>
      <w:r w:rsidRPr="005120AC">
        <w:t>повторяются</w:t>
      </w:r>
      <w:r w:rsidRPr="005120AC">
        <w:rPr>
          <w:spacing w:val="1"/>
        </w:rPr>
        <w:t xml:space="preserve"> </w:t>
      </w:r>
      <w:r w:rsidRPr="005120AC">
        <w:t>и</w:t>
      </w:r>
      <w:r w:rsidRPr="005120AC">
        <w:rPr>
          <w:spacing w:val="1"/>
        </w:rPr>
        <w:t xml:space="preserve"> </w:t>
      </w:r>
      <w:r w:rsidRPr="005120AC">
        <w:t>закрепляются</w:t>
      </w:r>
      <w:r w:rsidRPr="005120AC">
        <w:rPr>
          <w:spacing w:val="1"/>
        </w:rPr>
        <w:t xml:space="preserve"> </w:t>
      </w:r>
      <w:r w:rsidRPr="005120AC">
        <w:t>на</w:t>
      </w:r>
      <w:r w:rsidRPr="005120AC">
        <w:rPr>
          <w:spacing w:val="1"/>
        </w:rPr>
        <w:t xml:space="preserve"> </w:t>
      </w:r>
      <w:r w:rsidRPr="005120AC">
        <w:t>новом</w:t>
      </w:r>
      <w:r w:rsidRPr="005120AC">
        <w:rPr>
          <w:spacing w:val="1"/>
        </w:rPr>
        <w:t xml:space="preserve"> </w:t>
      </w:r>
      <w:r w:rsidRPr="005120AC">
        <w:t>лексическом</w:t>
      </w:r>
      <w:r w:rsidRPr="005120AC">
        <w:rPr>
          <w:spacing w:val="1"/>
        </w:rPr>
        <w:t xml:space="preserve"> </w:t>
      </w:r>
      <w:r w:rsidRPr="005120AC">
        <w:t>материале</w:t>
      </w:r>
      <w:r w:rsidRPr="005120AC">
        <w:rPr>
          <w:spacing w:val="1"/>
        </w:rPr>
        <w:t xml:space="preserve"> </w:t>
      </w:r>
      <w:r w:rsidRPr="005120AC">
        <w:t>и</w:t>
      </w:r>
      <w:r w:rsidRPr="005120AC">
        <w:rPr>
          <w:spacing w:val="1"/>
        </w:rPr>
        <w:t xml:space="preserve"> </w:t>
      </w:r>
      <w:r w:rsidRPr="005120AC">
        <w:t>расширяющемся</w:t>
      </w:r>
      <w:r w:rsidRPr="005120AC">
        <w:rPr>
          <w:spacing w:val="-1"/>
        </w:rPr>
        <w:t xml:space="preserve"> </w:t>
      </w:r>
      <w:r w:rsidRPr="005120AC">
        <w:t>тематическом содержании речи.</w:t>
      </w:r>
    </w:p>
    <w:p w:rsidR="007C1181" w:rsidRPr="005120AC" w:rsidRDefault="007325AC" w:rsidP="00892B31">
      <w:pPr>
        <w:pStyle w:val="a3"/>
        <w:ind w:left="0" w:firstLine="709"/>
      </w:pPr>
      <w:r w:rsidRPr="005120AC">
        <w:t>Рабочая</w:t>
      </w:r>
      <w:r w:rsidRPr="005120AC">
        <w:rPr>
          <w:spacing w:val="1"/>
        </w:rPr>
        <w:t xml:space="preserve"> </w:t>
      </w:r>
      <w:r w:rsidRPr="005120AC">
        <w:t>программа</w:t>
      </w:r>
      <w:r w:rsidRPr="005120AC">
        <w:rPr>
          <w:spacing w:val="1"/>
        </w:rPr>
        <w:t xml:space="preserve"> </w:t>
      </w:r>
      <w:r w:rsidRPr="005120AC">
        <w:t>определяет</w:t>
      </w:r>
      <w:r w:rsidRPr="005120AC">
        <w:rPr>
          <w:spacing w:val="1"/>
        </w:rPr>
        <w:t xml:space="preserve"> </w:t>
      </w:r>
      <w:r w:rsidRPr="005120AC">
        <w:t>обязательную</w:t>
      </w:r>
      <w:r w:rsidRPr="005120AC">
        <w:rPr>
          <w:spacing w:val="1"/>
        </w:rPr>
        <w:t xml:space="preserve"> </w:t>
      </w:r>
      <w:r w:rsidRPr="005120AC">
        <w:t>(инвариантную)</w:t>
      </w:r>
      <w:r w:rsidRPr="005120AC">
        <w:rPr>
          <w:spacing w:val="1"/>
        </w:rPr>
        <w:t xml:space="preserve"> </w:t>
      </w:r>
      <w:r w:rsidRPr="005120AC">
        <w:t>и</w:t>
      </w:r>
      <w:r w:rsidRPr="005120AC">
        <w:rPr>
          <w:spacing w:val="1"/>
        </w:rPr>
        <w:t xml:space="preserve"> </w:t>
      </w:r>
      <w:r w:rsidRPr="005120AC">
        <w:t>вариативную (по выбору учителя с учетом особенностей и образовательных</w:t>
      </w:r>
      <w:r w:rsidRPr="005120AC">
        <w:rPr>
          <w:spacing w:val="1"/>
        </w:rPr>
        <w:t xml:space="preserve"> </w:t>
      </w:r>
      <w:r w:rsidRPr="005120AC">
        <w:t>потребностей</w:t>
      </w:r>
      <w:r w:rsidRPr="005120AC">
        <w:rPr>
          <w:spacing w:val="-1"/>
        </w:rPr>
        <w:t xml:space="preserve"> </w:t>
      </w:r>
      <w:r w:rsidRPr="005120AC">
        <w:t>обучающихся) части.</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предметные</w:t>
      </w:r>
      <w:r w:rsidRPr="005120AC">
        <w:rPr>
          <w:spacing w:val="1"/>
        </w:rPr>
        <w:t xml:space="preserve"> </w:t>
      </w:r>
      <w:r w:rsidRPr="005120AC">
        <w:t>достижения</w:t>
      </w:r>
      <w:r w:rsidRPr="005120AC">
        <w:rPr>
          <w:spacing w:val="1"/>
        </w:rPr>
        <w:t xml:space="preserve"> </w:t>
      </w:r>
      <w:r w:rsidRPr="005120AC">
        <w:t>младшего</w:t>
      </w:r>
      <w:r w:rsidRPr="005120AC">
        <w:rPr>
          <w:spacing w:val="-67"/>
        </w:rPr>
        <w:t xml:space="preserve"> </w:t>
      </w:r>
      <w:r w:rsidRPr="005120AC">
        <w:t>школьника</w:t>
      </w:r>
      <w:r w:rsidRPr="005120AC">
        <w:rPr>
          <w:spacing w:val="-1"/>
        </w:rPr>
        <w:t xml:space="preserve"> </w:t>
      </w:r>
      <w:r w:rsidRPr="005120AC">
        <w:t>за</w:t>
      </w:r>
      <w:r w:rsidRPr="005120AC">
        <w:rPr>
          <w:spacing w:val="-1"/>
        </w:rPr>
        <w:t xml:space="preserve"> </w:t>
      </w:r>
      <w:r w:rsidRPr="005120AC">
        <w:t>каждый год</w:t>
      </w:r>
      <w:r w:rsidRPr="005120AC">
        <w:rPr>
          <w:spacing w:val="-2"/>
        </w:rPr>
        <w:t xml:space="preserve"> </w:t>
      </w:r>
      <w:r w:rsidRPr="005120AC">
        <w:t>обучения</w:t>
      </w:r>
      <w:r w:rsidRPr="005120AC">
        <w:rPr>
          <w:spacing w:val="-1"/>
        </w:rPr>
        <w:t xml:space="preserve"> </w:t>
      </w:r>
      <w:r w:rsidRPr="005120AC">
        <w:t>в</w:t>
      </w:r>
      <w:r w:rsidRPr="005120AC">
        <w:rPr>
          <w:spacing w:val="-2"/>
        </w:rPr>
        <w:t xml:space="preserve"> </w:t>
      </w:r>
      <w:r w:rsidRPr="005120AC">
        <w:t>начальной школе.</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w:t>
      </w:r>
      <w:r w:rsidRPr="005120AC">
        <w:rPr>
          <w:spacing w:val="1"/>
        </w:rPr>
        <w:t xml:space="preserve"> </w:t>
      </w:r>
      <w:r w:rsidRPr="005120AC">
        <w:t>на освоение каждой</w:t>
      </w:r>
      <w:r w:rsidRPr="005120AC">
        <w:rPr>
          <w:spacing w:val="1"/>
        </w:rPr>
        <w:t xml:space="preserve"> </w:t>
      </w:r>
      <w:r w:rsidRPr="005120AC">
        <w:t>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w:t>
      </w:r>
      <w:r w:rsidRPr="005120AC">
        <w:rPr>
          <w:spacing w:val="22"/>
        </w:rPr>
        <w:t xml:space="preserve"> </w:t>
      </w:r>
      <w:r w:rsidRPr="005120AC">
        <w:t>обучения</w:t>
      </w:r>
      <w:r w:rsidRPr="005120AC">
        <w:rPr>
          <w:spacing w:val="23"/>
        </w:rPr>
        <w:t xml:space="preserve"> </w:t>
      </w:r>
      <w:r w:rsidRPr="005120AC">
        <w:t>и</w:t>
      </w:r>
      <w:r w:rsidRPr="005120AC">
        <w:rPr>
          <w:spacing w:val="23"/>
        </w:rPr>
        <w:t xml:space="preserve"> </w:t>
      </w:r>
      <w:r w:rsidRPr="005120AC">
        <w:t>воспитания</w:t>
      </w:r>
      <w:r w:rsidRPr="005120AC">
        <w:rPr>
          <w:spacing w:val="23"/>
        </w:rPr>
        <w:t xml:space="preserve"> </w:t>
      </w:r>
      <w:r w:rsidRPr="005120AC">
        <w:t>различных</w:t>
      </w:r>
      <w:r w:rsidRPr="005120AC">
        <w:rPr>
          <w:spacing w:val="23"/>
        </w:rPr>
        <w:t xml:space="preserve"> </w:t>
      </w:r>
      <w:r w:rsidRPr="005120AC">
        <w:t>групп</w:t>
      </w:r>
      <w:r w:rsidRPr="005120AC">
        <w:rPr>
          <w:spacing w:val="23"/>
        </w:rPr>
        <w:t xml:space="preserve"> </w:t>
      </w:r>
      <w:r w:rsidRPr="005120AC">
        <w:t>пользователей,</w:t>
      </w:r>
      <w:r w:rsidRPr="005120AC">
        <w:rPr>
          <w:spacing w:val="22"/>
        </w:rPr>
        <w:t xml:space="preserve"> </w:t>
      </w:r>
      <w:r w:rsidRPr="005120AC">
        <w:t>представленными</w:t>
      </w:r>
      <w:r w:rsidRPr="005120AC">
        <w:rPr>
          <w:spacing w:val="-67"/>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2"/>
        <w:spacing w:line="240" w:lineRule="auto"/>
        <w:ind w:left="0" w:firstLine="709"/>
      </w:pPr>
      <w:r w:rsidRPr="005120AC">
        <w:t>Цели</w:t>
      </w:r>
      <w:r w:rsidRPr="005120AC">
        <w:rPr>
          <w:spacing w:val="-4"/>
        </w:rPr>
        <w:t xml:space="preserve"> </w:t>
      </w:r>
      <w:r w:rsidRPr="005120AC">
        <w:t>изучения</w:t>
      </w:r>
      <w:r w:rsidRPr="005120AC">
        <w:rPr>
          <w:spacing w:val="-5"/>
        </w:rPr>
        <w:t xml:space="preserve"> </w:t>
      </w:r>
      <w:r w:rsidRPr="005120AC">
        <w:t>учебного</w:t>
      </w:r>
      <w:r w:rsidRPr="005120AC">
        <w:rPr>
          <w:spacing w:val="-2"/>
        </w:rPr>
        <w:t xml:space="preserve"> </w:t>
      </w:r>
      <w:r w:rsidRPr="005120AC">
        <w:t>предмета</w:t>
      </w:r>
      <w:r w:rsidRPr="005120AC">
        <w:rPr>
          <w:spacing w:val="-6"/>
        </w:rPr>
        <w:t xml:space="preserve"> </w:t>
      </w:r>
      <w:r w:rsidRPr="005120AC">
        <w:t>«Иностранный</w:t>
      </w:r>
      <w:r w:rsidRPr="005120AC">
        <w:rPr>
          <w:spacing w:val="-5"/>
        </w:rPr>
        <w:t xml:space="preserve"> </w:t>
      </w:r>
      <w:r w:rsidRPr="005120AC">
        <w:t>(английский)</w:t>
      </w:r>
      <w:r w:rsidRPr="005120AC">
        <w:rPr>
          <w:spacing w:val="-3"/>
        </w:rPr>
        <w:t xml:space="preserve"> </w:t>
      </w:r>
      <w:r w:rsidRPr="005120AC">
        <w:t>язык».</w:t>
      </w:r>
    </w:p>
    <w:p w:rsidR="007C1181" w:rsidRPr="005120AC" w:rsidRDefault="007325AC" w:rsidP="00892B31">
      <w:pPr>
        <w:ind w:firstLine="709"/>
        <w:jc w:val="both"/>
        <w:rPr>
          <w:i/>
          <w:sz w:val="28"/>
        </w:rPr>
      </w:pPr>
      <w:r w:rsidRPr="005120AC">
        <w:rPr>
          <w:i/>
          <w:sz w:val="28"/>
        </w:rPr>
        <w:t>Образовательные</w:t>
      </w:r>
      <w:r w:rsidRPr="005120AC">
        <w:rPr>
          <w:i/>
          <w:spacing w:val="-4"/>
          <w:sz w:val="28"/>
        </w:rPr>
        <w:t xml:space="preserve"> </w:t>
      </w:r>
      <w:r w:rsidRPr="005120AC">
        <w:rPr>
          <w:i/>
          <w:sz w:val="28"/>
        </w:rPr>
        <w:t>(обучающие)</w:t>
      </w:r>
      <w:r w:rsidRPr="005120AC">
        <w:rPr>
          <w:i/>
          <w:spacing w:val="-3"/>
          <w:sz w:val="28"/>
        </w:rPr>
        <w:t xml:space="preserve"> </w:t>
      </w:r>
      <w:r w:rsidRPr="005120AC">
        <w:rPr>
          <w:i/>
          <w:sz w:val="28"/>
        </w:rPr>
        <w:t>цели:</w:t>
      </w:r>
    </w:p>
    <w:p w:rsidR="007C1181" w:rsidRPr="005120AC" w:rsidRDefault="007325AC" w:rsidP="0054155E">
      <w:pPr>
        <w:pStyle w:val="a5"/>
        <w:numPr>
          <w:ilvl w:val="1"/>
          <w:numId w:val="21"/>
        </w:numPr>
        <w:tabs>
          <w:tab w:val="left" w:pos="1678"/>
        </w:tabs>
        <w:ind w:left="0" w:firstLine="709"/>
        <w:rPr>
          <w:sz w:val="28"/>
          <w:szCs w:val="28"/>
        </w:rPr>
      </w:pPr>
      <w:r w:rsidRPr="005120AC">
        <w:rPr>
          <w:sz w:val="28"/>
        </w:rPr>
        <w:t>формирование</w:t>
      </w:r>
      <w:r w:rsidRPr="005120AC">
        <w:rPr>
          <w:spacing w:val="1"/>
          <w:sz w:val="28"/>
        </w:rPr>
        <w:t xml:space="preserve"> </w:t>
      </w:r>
      <w:r w:rsidRPr="005120AC">
        <w:rPr>
          <w:sz w:val="28"/>
        </w:rPr>
        <w:t>элементарной</w:t>
      </w:r>
      <w:r w:rsidRPr="005120AC">
        <w:rPr>
          <w:spacing w:val="1"/>
          <w:sz w:val="28"/>
        </w:rPr>
        <w:t xml:space="preserve"> </w:t>
      </w:r>
      <w:r w:rsidRPr="005120AC">
        <w:rPr>
          <w:sz w:val="28"/>
        </w:rPr>
        <w:t>иноязычной</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компетенции, т.е. способности и</w:t>
      </w:r>
      <w:r w:rsidRPr="005120AC">
        <w:rPr>
          <w:spacing w:val="1"/>
          <w:sz w:val="28"/>
        </w:rPr>
        <w:t xml:space="preserve"> </w:t>
      </w:r>
      <w:r w:rsidRPr="005120AC">
        <w:rPr>
          <w:sz w:val="28"/>
        </w:rPr>
        <w:t>готовности общаться</w:t>
      </w:r>
      <w:r w:rsidRPr="005120AC">
        <w:rPr>
          <w:spacing w:val="1"/>
          <w:sz w:val="28"/>
        </w:rPr>
        <w:t xml:space="preserve"> </w:t>
      </w:r>
      <w:r w:rsidRPr="005120AC">
        <w:rPr>
          <w:sz w:val="28"/>
        </w:rPr>
        <w:t>с</w:t>
      </w:r>
      <w:r w:rsidRPr="005120AC">
        <w:rPr>
          <w:spacing w:val="-2"/>
          <w:sz w:val="28"/>
        </w:rPr>
        <w:t xml:space="preserve"> </w:t>
      </w:r>
      <w:r w:rsidRPr="005120AC">
        <w:rPr>
          <w:sz w:val="28"/>
        </w:rPr>
        <w:t>носителями</w:t>
      </w:r>
      <w:r w:rsidRPr="005120AC">
        <w:rPr>
          <w:spacing w:val="2"/>
          <w:sz w:val="28"/>
        </w:rPr>
        <w:t xml:space="preserve"> </w:t>
      </w:r>
      <w:r w:rsidRPr="005120AC">
        <w:rPr>
          <w:sz w:val="28"/>
        </w:rPr>
        <w:t>изучаемого</w:t>
      </w:r>
      <w:r w:rsidR="00CB3084" w:rsidRPr="005120AC">
        <w:rPr>
          <w:sz w:val="28"/>
        </w:rPr>
        <w:t xml:space="preserve"> </w:t>
      </w:r>
      <w:r w:rsidRPr="005120AC">
        <w:rPr>
          <w:sz w:val="28"/>
          <w:szCs w:val="28"/>
        </w:rPr>
        <w:t>иностранного</w:t>
      </w:r>
      <w:r w:rsidRPr="005120AC">
        <w:rPr>
          <w:spacing w:val="11"/>
          <w:sz w:val="28"/>
          <w:szCs w:val="28"/>
        </w:rPr>
        <w:t xml:space="preserve"> </w:t>
      </w:r>
      <w:r w:rsidRPr="005120AC">
        <w:rPr>
          <w:sz w:val="28"/>
          <w:szCs w:val="28"/>
        </w:rPr>
        <w:t>языка</w:t>
      </w:r>
      <w:r w:rsidRPr="005120AC">
        <w:rPr>
          <w:spacing w:val="11"/>
          <w:sz w:val="28"/>
          <w:szCs w:val="28"/>
        </w:rPr>
        <w:t xml:space="preserve"> </w:t>
      </w:r>
      <w:r w:rsidRPr="005120AC">
        <w:rPr>
          <w:sz w:val="28"/>
          <w:szCs w:val="28"/>
        </w:rPr>
        <w:t>в</w:t>
      </w:r>
      <w:r w:rsidRPr="005120AC">
        <w:rPr>
          <w:spacing w:val="15"/>
          <w:sz w:val="28"/>
          <w:szCs w:val="28"/>
        </w:rPr>
        <w:t xml:space="preserve"> </w:t>
      </w:r>
      <w:r w:rsidRPr="005120AC">
        <w:rPr>
          <w:sz w:val="28"/>
          <w:szCs w:val="28"/>
        </w:rPr>
        <w:t>устной</w:t>
      </w:r>
      <w:r w:rsidRPr="005120AC">
        <w:rPr>
          <w:spacing w:val="13"/>
          <w:sz w:val="28"/>
          <w:szCs w:val="28"/>
        </w:rPr>
        <w:t xml:space="preserve"> </w:t>
      </w:r>
      <w:r w:rsidRPr="005120AC">
        <w:rPr>
          <w:sz w:val="28"/>
          <w:szCs w:val="28"/>
        </w:rPr>
        <w:t>(говорение</w:t>
      </w:r>
      <w:r w:rsidRPr="005120AC">
        <w:rPr>
          <w:spacing w:val="14"/>
          <w:sz w:val="28"/>
          <w:szCs w:val="28"/>
        </w:rPr>
        <w:t xml:space="preserve"> </w:t>
      </w:r>
      <w:r w:rsidRPr="005120AC">
        <w:rPr>
          <w:sz w:val="28"/>
          <w:szCs w:val="28"/>
        </w:rPr>
        <w:t>и</w:t>
      </w:r>
      <w:r w:rsidRPr="005120AC">
        <w:rPr>
          <w:spacing w:val="13"/>
          <w:sz w:val="28"/>
          <w:szCs w:val="28"/>
        </w:rPr>
        <w:t xml:space="preserve"> </w:t>
      </w:r>
      <w:r w:rsidRPr="005120AC">
        <w:rPr>
          <w:sz w:val="28"/>
          <w:szCs w:val="28"/>
        </w:rPr>
        <w:t>аудирование)</w:t>
      </w:r>
      <w:r w:rsidRPr="005120AC">
        <w:rPr>
          <w:spacing w:val="11"/>
          <w:sz w:val="28"/>
          <w:szCs w:val="28"/>
        </w:rPr>
        <w:t xml:space="preserve"> </w:t>
      </w:r>
      <w:r w:rsidRPr="005120AC">
        <w:rPr>
          <w:sz w:val="28"/>
          <w:szCs w:val="28"/>
        </w:rPr>
        <w:t>и</w:t>
      </w:r>
      <w:r w:rsidRPr="005120AC">
        <w:rPr>
          <w:spacing w:val="12"/>
          <w:sz w:val="28"/>
          <w:szCs w:val="28"/>
        </w:rPr>
        <w:t xml:space="preserve"> </w:t>
      </w:r>
      <w:r w:rsidRPr="005120AC">
        <w:rPr>
          <w:sz w:val="28"/>
          <w:szCs w:val="28"/>
        </w:rPr>
        <w:t>письменной</w:t>
      </w:r>
      <w:r w:rsidRPr="005120AC">
        <w:rPr>
          <w:spacing w:val="13"/>
          <w:sz w:val="28"/>
          <w:szCs w:val="28"/>
        </w:rPr>
        <w:t xml:space="preserve"> </w:t>
      </w:r>
      <w:r w:rsidRPr="005120AC">
        <w:rPr>
          <w:sz w:val="28"/>
          <w:szCs w:val="28"/>
        </w:rPr>
        <w:t>(чтение</w:t>
      </w:r>
      <w:r w:rsidRPr="005120AC">
        <w:rPr>
          <w:spacing w:val="-67"/>
          <w:sz w:val="28"/>
          <w:szCs w:val="28"/>
        </w:rPr>
        <w:t xml:space="preserve"> </w:t>
      </w:r>
      <w:r w:rsidRPr="005120AC">
        <w:rPr>
          <w:sz w:val="28"/>
          <w:szCs w:val="28"/>
        </w:rPr>
        <w:t>и письмо) форме с учётом возрастных возможностей и потребностей младшего</w:t>
      </w:r>
      <w:r w:rsidRPr="005120AC">
        <w:rPr>
          <w:spacing w:val="1"/>
          <w:sz w:val="28"/>
          <w:szCs w:val="28"/>
        </w:rPr>
        <w:t xml:space="preserve"> </w:t>
      </w:r>
      <w:r w:rsidRPr="005120AC">
        <w:rPr>
          <w:sz w:val="28"/>
          <w:szCs w:val="28"/>
        </w:rPr>
        <w:t>школьника;</w:t>
      </w:r>
    </w:p>
    <w:p w:rsidR="007C1181" w:rsidRPr="005120AC" w:rsidRDefault="007325AC" w:rsidP="0054155E">
      <w:pPr>
        <w:pStyle w:val="a5"/>
        <w:numPr>
          <w:ilvl w:val="1"/>
          <w:numId w:val="21"/>
        </w:numPr>
        <w:tabs>
          <w:tab w:val="left" w:pos="1273"/>
        </w:tabs>
        <w:ind w:left="0" w:firstLine="709"/>
        <w:rPr>
          <w:sz w:val="28"/>
        </w:rPr>
      </w:pPr>
      <w:r w:rsidRPr="005120AC">
        <w:rPr>
          <w:sz w:val="28"/>
        </w:rPr>
        <w:lastRenderedPageBreak/>
        <w:t>расширение лингвистического кругозора обучающихся за счёт овладения</w:t>
      </w:r>
      <w:r w:rsidRPr="005120AC">
        <w:rPr>
          <w:spacing w:val="-67"/>
          <w:sz w:val="28"/>
        </w:rPr>
        <w:t xml:space="preserve"> </w:t>
      </w:r>
      <w:r w:rsidRPr="005120AC">
        <w:rPr>
          <w:sz w:val="28"/>
        </w:rPr>
        <w:t>новыми</w:t>
      </w:r>
      <w:r w:rsidRPr="005120AC">
        <w:rPr>
          <w:spacing w:val="1"/>
          <w:sz w:val="28"/>
        </w:rPr>
        <w:t xml:space="preserve"> </w:t>
      </w:r>
      <w:r w:rsidRPr="005120AC">
        <w:rPr>
          <w:sz w:val="28"/>
        </w:rPr>
        <w:t>языковыми</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(фонетическими,</w:t>
      </w:r>
      <w:r w:rsidRPr="005120AC">
        <w:rPr>
          <w:spacing w:val="1"/>
          <w:sz w:val="28"/>
        </w:rPr>
        <w:t xml:space="preserve"> </w:t>
      </w:r>
      <w:r w:rsidRPr="005120AC">
        <w:rPr>
          <w:sz w:val="28"/>
        </w:rPr>
        <w:t>орфографическими,</w:t>
      </w:r>
      <w:r w:rsidRPr="005120AC">
        <w:rPr>
          <w:spacing w:val="1"/>
          <w:sz w:val="28"/>
        </w:rPr>
        <w:t xml:space="preserve"> </w:t>
      </w:r>
      <w:r w:rsidRPr="005120AC">
        <w:rPr>
          <w:sz w:val="28"/>
        </w:rPr>
        <w:t>лексическими,</w:t>
      </w:r>
      <w:r w:rsidRPr="005120AC">
        <w:rPr>
          <w:spacing w:val="1"/>
          <w:sz w:val="28"/>
        </w:rPr>
        <w:t xml:space="preserve"> </w:t>
      </w:r>
      <w:r w:rsidRPr="005120AC">
        <w:rPr>
          <w:sz w:val="28"/>
        </w:rPr>
        <w:t>грамматическими)</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c</w:t>
      </w:r>
      <w:r w:rsidRPr="005120AC">
        <w:rPr>
          <w:spacing w:val="1"/>
          <w:sz w:val="28"/>
        </w:rPr>
        <w:t xml:space="preserve"> </w:t>
      </w:r>
      <w:r w:rsidRPr="005120AC">
        <w:rPr>
          <w:sz w:val="28"/>
        </w:rPr>
        <w:t>отобранными</w:t>
      </w:r>
      <w:r w:rsidRPr="005120AC">
        <w:rPr>
          <w:spacing w:val="1"/>
          <w:sz w:val="28"/>
        </w:rPr>
        <w:t xml:space="preserve"> </w:t>
      </w:r>
      <w:r w:rsidRPr="005120AC">
        <w:rPr>
          <w:sz w:val="28"/>
        </w:rPr>
        <w:t>темами</w:t>
      </w:r>
      <w:r w:rsidRPr="005120AC">
        <w:rPr>
          <w:spacing w:val="1"/>
          <w:sz w:val="28"/>
        </w:rPr>
        <w:t xml:space="preserve"> </w:t>
      </w:r>
      <w:r w:rsidRPr="005120AC">
        <w:rPr>
          <w:sz w:val="28"/>
        </w:rPr>
        <w:t>общения;</w:t>
      </w:r>
    </w:p>
    <w:p w:rsidR="007C1181" w:rsidRPr="005120AC" w:rsidRDefault="007325AC" w:rsidP="0054155E">
      <w:pPr>
        <w:pStyle w:val="a5"/>
        <w:numPr>
          <w:ilvl w:val="1"/>
          <w:numId w:val="21"/>
        </w:numPr>
        <w:tabs>
          <w:tab w:val="left" w:pos="1278"/>
        </w:tabs>
        <w:ind w:left="0" w:firstLine="709"/>
        <w:rPr>
          <w:sz w:val="28"/>
        </w:rPr>
      </w:pPr>
      <w:r w:rsidRPr="005120AC">
        <w:rPr>
          <w:sz w:val="28"/>
        </w:rPr>
        <w:t>освоение знаний о языковых явлениях изучаемого иностранного языка, о</w:t>
      </w:r>
      <w:r w:rsidRPr="005120AC">
        <w:rPr>
          <w:spacing w:val="1"/>
          <w:sz w:val="28"/>
        </w:rPr>
        <w:t xml:space="preserve"> </w:t>
      </w:r>
      <w:r w:rsidRPr="005120AC">
        <w:rPr>
          <w:sz w:val="28"/>
        </w:rPr>
        <w:t>разных</w:t>
      </w:r>
      <w:r w:rsidRPr="005120AC">
        <w:rPr>
          <w:spacing w:val="-1"/>
          <w:sz w:val="28"/>
        </w:rPr>
        <w:t xml:space="preserve"> </w:t>
      </w:r>
      <w:r w:rsidRPr="005120AC">
        <w:rPr>
          <w:sz w:val="28"/>
        </w:rPr>
        <w:t>способах выражения</w:t>
      </w:r>
      <w:r w:rsidRPr="005120AC">
        <w:rPr>
          <w:spacing w:val="-1"/>
          <w:sz w:val="28"/>
        </w:rPr>
        <w:t xml:space="preserve"> </w:t>
      </w:r>
      <w:r w:rsidRPr="005120AC">
        <w:rPr>
          <w:sz w:val="28"/>
        </w:rPr>
        <w:t>мысли</w:t>
      </w:r>
      <w:r w:rsidRPr="005120AC">
        <w:rPr>
          <w:spacing w:val="-1"/>
          <w:sz w:val="28"/>
        </w:rPr>
        <w:t xml:space="preserve"> </w:t>
      </w:r>
      <w:r w:rsidRPr="005120AC">
        <w:rPr>
          <w:sz w:val="28"/>
        </w:rPr>
        <w:t>на</w:t>
      </w:r>
      <w:r w:rsidRPr="005120AC">
        <w:rPr>
          <w:spacing w:val="-1"/>
          <w:sz w:val="28"/>
        </w:rPr>
        <w:t xml:space="preserve"> </w:t>
      </w:r>
      <w:r w:rsidRPr="005120AC">
        <w:rPr>
          <w:sz w:val="28"/>
        </w:rPr>
        <w:t>родном</w:t>
      </w:r>
      <w:r w:rsidRPr="005120AC">
        <w:rPr>
          <w:spacing w:val="-1"/>
          <w:sz w:val="28"/>
        </w:rPr>
        <w:t xml:space="preserve"> </w:t>
      </w:r>
      <w:r w:rsidRPr="005120AC">
        <w:rPr>
          <w:sz w:val="28"/>
        </w:rPr>
        <w:t>и</w:t>
      </w:r>
      <w:r w:rsidRPr="005120AC">
        <w:rPr>
          <w:spacing w:val="-1"/>
          <w:sz w:val="28"/>
        </w:rPr>
        <w:t xml:space="preserve"> </w:t>
      </w:r>
      <w:r w:rsidRPr="005120AC">
        <w:rPr>
          <w:sz w:val="28"/>
        </w:rPr>
        <w:t>иностранном</w:t>
      </w:r>
      <w:r w:rsidRPr="005120AC">
        <w:rPr>
          <w:spacing w:val="-1"/>
          <w:sz w:val="28"/>
        </w:rPr>
        <w:t xml:space="preserve"> </w:t>
      </w:r>
      <w:r w:rsidRPr="005120AC">
        <w:rPr>
          <w:sz w:val="28"/>
        </w:rPr>
        <w:t>языках;</w:t>
      </w:r>
    </w:p>
    <w:p w:rsidR="007C1181" w:rsidRPr="005120AC" w:rsidRDefault="007325AC" w:rsidP="0054155E">
      <w:pPr>
        <w:pStyle w:val="a5"/>
        <w:numPr>
          <w:ilvl w:val="1"/>
          <w:numId w:val="21"/>
        </w:numPr>
        <w:tabs>
          <w:tab w:val="left" w:pos="1302"/>
        </w:tabs>
        <w:ind w:left="0" w:firstLine="709"/>
        <w:rPr>
          <w:sz w:val="28"/>
        </w:rPr>
      </w:pPr>
      <w:r w:rsidRPr="005120AC">
        <w:rPr>
          <w:sz w:val="28"/>
        </w:rPr>
        <w:t>использование для решения учебных задач интеллектуальных операций</w:t>
      </w:r>
      <w:r w:rsidRPr="005120AC">
        <w:rPr>
          <w:spacing w:val="1"/>
          <w:sz w:val="28"/>
        </w:rPr>
        <w:t xml:space="preserve"> </w:t>
      </w:r>
      <w:r w:rsidRPr="005120AC">
        <w:rPr>
          <w:sz w:val="28"/>
        </w:rPr>
        <w:t>(сравнение,</w:t>
      </w:r>
      <w:r w:rsidRPr="005120AC">
        <w:rPr>
          <w:spacing w:val="-2"/>
          <w:sz w:val="28"/>
        </w:rPr>
        <w:t xml:space="preserve"> </w:t>
      </w:r>
      <w:r w:rsidRPr="005120AC">
        <w:rPr>
          <w:sz w:val="28"/>
        </w:rPr>
        <w:t>анализ,</w:t>
      </w:r>
      <w:r w:rsidRPr="005120AC">
        <w:rPr>
          <w:spacing w:val="-4"/>
          <w:sz w:val="28"/>
        </w:rPr>
        <w:t xml:space="preserve"> </w:t>
      </w:r>
      <w:r w:rsidRPr="005120AC">
        <w:rPr>
          <w:sz w:val="28"/>
        </w:rPr>
        <w:t>обобщение</w:t>
      </w:r>
      <w:r w:rsidRPr="005120AC">
        <w:rPr>
          <w:spacing w:val="-3"/>
          <w:sz w:val="28"/>
        </w:rPr>
        <w:t xml:space="preserve"> </w:t>
      </w:r>
      <w:r w:rsidRPr="005120AC">
        <w:rPr>
          <w:sz w:val="28"/>
        </w:rPr>
        <w:t>и др.);</w:t>
      </w:r>
    </w:p>
    <w:p w:rsidR="007C1181" w:rsidRPr="005120AC" w:rsidRDefault="007325AC" w:rsidP="0054155E">
      <w:pPr>
        <w:pStyle w:val="a5"/>
        <w:numPr>
          <w:ilvl w:val="1"/>
          <w:numId w:val="21"/>
        </w:numPr>
        <w:tabs>
          <w:tab w:val="left" w:pos="1395"/>
        </w:tabs>
        <w:ind w:left="0" w:firstLine="709"/>
        <w:rPr>
          <w:sz w:val="28"/>
        </w:rPr>
      </w:pPr>
      <w:r w:rsidRPr="005120AC">
        <w:rPr>
          <w:sz w:val="28"/>
        </w:rPr>
        <w:t>формирование</w:t>
      </w:r>
      <w:r w:rsidRPr="005120AC">
        <w:rPr>
          <w:spacing w:val="1"/>
          <w:sz w:val="28"/>
        </w:rPr>
        <w:t xml:space="preserve"> </w:t>
      </w:r>
      <w:r w:rsidRPr="005120AC">
        <w:rPr>
          <w:sz w:val="28"/>
        </w:rPr>
        <w:t>умений</w:t>
      </w:r>
      <w:r w:rsidRPr="005120AC">
        <w:rPr>
          <w:spacing w:val="1"/>
          <w:sz w:val="28"/>
        </w:rPr>
        <w:t xml:space="preserve"> </w:t>
      </w:r>
      <w:r w:rsidRPr="005120AC">
        <w:rPr>
          <w:sz w:val="28"/>
        </w:rPr>
        <w:t>работать</w:t>
      </w:r>
      <w:r w:rsidRPr="005120AC">
        <w:rPr>
          <w:spacing w:val="1"/>
          <w:sz w:val="28"/>
        </w:rPr>
        <w:t xml:space="preserve"> </w:t>
      </w:r>
      <w:r w:rsidRPr="005120AC">
        <w:rPr>
          <w:sz w:val="28"/>
        </w:rPr>
        <w:t>с</w:t>
      </w:r>
      <w:r w:rsidRPr="005120AC">
        <w:rPr>
          <w:spacing w:val="1"/>
          <w:sz w:val="28"/>
        </w:rPr>
        <w:t xml:space="preserve"> </w:t>
      </w:r>
      <w:r w:rsidRPr="005120AC">
        <w:rPr>
          <w:sz w:val="28"/>
        </w:rPr>
        <w:t>информацией,</w:t>
      </w:r>
      <w:r w:rsidRPr="005120AC">
        <w:rPr>
          <w:spacing w:val="1"/>
          <w:sz w:val="28"/>
        </w:rPr>
        <w:t xml:space="preserve"> </w:t>
      </w:r>
      <w:r w:rsidRPr="005120AC">
        <w:rPr>
          <w:sz w:val="28"/>
        </w:rPr>
        <w:t>представленной</w:t>
      </w:r>
      <w:r w:rsidRPr="005120AC">
        <w:rPr>
          <w:spacing w:val="1"/>
          <w:sz w:val="28"/>
        </w:rPr>
        <w:t xml:space="preserve"> </w:t>
      </w:r>
      <w:r w:rsidRPr="005120AC">
        <w:rPr>
          <w:sz w:val="28"/>
        </w:rPr>
        <w:t>в</w:t>
      </w:r>
      <w:r w:rsidRPr="005120AC">
        <w:rPr>
          <w:spacing w:val="1"/>
          <w:sz w:val="28"/>
        </w:rPr>
        <w:t xml:space="preserve"> </w:t>
      </w:r>
      <w:r w:rsidRPr="005120AC">
        <w:rPr>
          <w:sz w:val="28"/>
        </w:rPr>
        <w:t>текстах</w:t>
      </w:r>
      <w:r w:rsidRPr="005120AC">
        <w:rPr>
          <w:spacing w:val="1"/>
          <w:sz w:val="28"/>
        </w:rPr>
        <w:t xml:space="preserve"> </w:t>
      </w:r>
      <w:r w:rsidRPr="005120AC">
        <w:rPr>
          <w:sz w:val="28"/>
        </w:rPr>
        <w:t>разного</w:t>
      </w:r>
      <w:r w:rsidRPr="005120AC">
        <w:rPr>
          <w:spacing w:val="1"/>
          <w:sz w:val="28"/>
        </w:rPr>
        <w:t xml:space="preserve"> </w:t>
      </w:r>
      <w:r w:rsidRPr="005120AC">
        <w:rPr>
          <w:sz w:val="28"/>
        </w:rPr>
        <w:t>типа</w:t>
      </w:r>
      <w:r w:rsidRPr="005120AC">
        <w:rPr>
          <w:spacing w:val="1"/>
          <w:sz w:val="28"/>
        </w:rPr>
        <w:t xml:space="preserve"> </w:t>
      </w:r>
      <w:r w:rsidRPr="005120AC">
        <w:rPr>
          <w:sz w:val="28"/>
        </w:rPr>
        <w:t>(описание,</w:t>
      </w:r>
      <w:r w:rsidRPr="005120AC">
        <w:rPr>
          <w:spacing w:val="1"/>
          <w:sz w:val="28"/>
        </w:rPr>
        <w:t xml:space="preserve"> </w:t>
      </w:r>
      <w:r w:rsidRPr="005120AC">
        <w:rPr>
          <w:sz w:val="28"/>
        </w:rPr>
        <w:t>повествование,</w:t>
      </w:r>
      <w:r w:rsidRPr="005120AC">
        <w:rPr>
          <w:spacing w:val="1"/>
          <w:sz w:val="28"/>
        </w:rPr>
        <w:t xml:space="preserve"> </w:t>
      </w:r>
      <w:r w:rsidRPr="005120AC">
        <w:rPr>
          <w:sz w:val="28"/>
        </w:rPr>
        <w:t>рассуждение),</w:t>
      </w:r>
      <w:r w:rsidRPr="005120AC">
        <w:rPr>
          <w:spacing w:val="70"/>
          <w:sz w:val="28"/>
        </w:rPr>
        <w:t xml:space="preserve"> </w:t>
      </w:r>
      <w:r w:rsidRPr="005120AC">
        <w:rPr>
          <w:sz w:val="28"/>
        </w:rPr>
        <w:t>пользоваться</w:t>
      </w:r>
      <w:r w:rsidRPr="005120AC">
        <w:rPr>
          <w:spacing w:val="1"/>
          <w:sz w:val="28"/>
        </w:rPr>
        <w:t xml:space="preserve"> </w:t>
      </w:r>
      <w:r w:rsidRPr="005120AC">
        <w:rPr>
          <w:sz w:val="28"/>
        </w:rPr>
        <w:t>при</w:t>
      </w:r>
      <w:r w:rsidRPr="005120AC">
        <w:rPr>
          <w:spacing w:val="-1"/>
          <w:sz w:val="28"/>
        </w:rPr>
        <w:t xml:space="preserve"> </w:t>
      </w:r>
      <w:r w:rsidRPr="005120AC">
        <w:rPr>
          <w:sz w:val="28"/>
        </w:rPr>
        <w:t>необходимости</w:t>
      </w:r>
      <w:r w:rsidRPr="005120AC">
        <w:rPr>
          <w:spacing w:val="-3"/>
          <w:sz w:val="28"/>
        </w:rPr>
        <w:t xml:space="preserve"> </w:t>
      </w:r>
      <w:r w:rsidRPr="005120AC">
        <w:rPr>
          <w:sz w:val="28"/>
        </w:rPr>
        <w:t>словарями</w:t>
      </w:r>
      <w:r w:rsidRPr="005120AC">
        <w:rPr>
          <w:spacing w:val="-3"/>
          <w:sz w:val="28"/>
        </w:rPr>
        <w:t xml:space="preserve"> </w:t>
      </w:r>
      <w:r w:rsidRPr="005120AC">
        <w:rPr>
          <w:sz w:val="28"/>
        </w:rPr>
        <w:t>по иностранному</w:t>
      </w:r>
      <w:r w:rsidRPr="005120AC">
        <w:rPr>
          <w:spacing w:val="-4"/>
          <w:sz w:val="28"/>
        </w:rPr>
        <w:t xml:space="preserve"> </w:t>
      </w:r>
      <w:r w:rsidRPr="005120AC">
        <w:rPr>
          <w:sz w:val="28"/>
        </w:rPr>
        <w:t>языку.</w:t>
      </w:r>
    </w:p>
    <w:p w:rsidR="007C1181" w:rsidRPr="005120AC" w:rsidRDefault="007325AC" w:rsidP="00892B31">
      <w:pPr>
        <w:ind w:firstLine="709"/>
        <w:jc w:val="both"/>
        <w:rPr>
          <w:i/>
          <w:sz w:val="28"/>
        </w:rPr>
      </w:pPr>
      <w:r w:rsidRPr="005120AC">
        <w:rPr>
          <w:i/>
          <w:sz w:val="28"/>
        </w:rPr>
        <w:t>Развивающие</w:t>
      </w:r>
      <w:r w:rsidRPr="005120AC">
        <w:rPr>
          <w:i/>
          <w:spacing w:val="-5"/>
          <w:sz w:val="28"/>
        </w:rPr>
        <w:t xml:space="preserve"> </w:t>
      </w:r>
      <w:r w:rsidRPr="005120AC">
        <w:rPr>
          <w:i/>
          <w:sz w:val="28"/>
        </w:rPr>
        <w:t>цели:</w:t>
      </w:r>
    </w:p>
    <w:p w:rsidR="007C1181" w:rsidRPr="005120AC" w:rsidRDefault="007325AC" w:rsidP="0054155E">
      <w:pPr>
        <w:pStyle w:val="a5"/>
        <w:numPr>
          <w:ilvl w:val="1"/>
          <w:numId w:val="21"/>
        </w:numPr>
        <w:tabs>
          <w:tab w:val="left" w:pos="1479"/>
        </w:tabs>
        <w:ind w:left="0" w:firstLine="709"/>
        <w:rPr>
          <w:sz w:val="28"/>
        </w:rPr>
      </w:pPr>
      <w:r w:rsidRPr="005120AC">
        <w:rPr>
          <w:sz w:val="28"/>
        </w:rPr>
        <w:t>осознание</w:t>
      </w:r>
      <w:r w:rsidRPr="005120AC">
        <w:rPr>
          <w:spacing w:val="1"/>
          <w:sz w:val="28"/>
        </w:rPr>
        <w:t xml:space="preserve"> </w:t>
      </w:r>
      <w:r w:rsidRPr="005120AC">
        <w:rPr>
          <w:sz w:val="28"/>
        </w:rPr>
        <w:t>младшими</w:t>
      </w:r>
      <w:r w:rsidRPr="005120AC">
        <w:rPr>
          <w:spacing w:val="1"/>
          <w:sz w:val="28"/>
        </w:rPr>
        <w:t xml:space="preserve"> </w:t>
      </w:r>
      <w:r w:rsidRPr="005120AC">
        <w:rPr>
          <w:sz w:val="28"/>
        </w:rPr>
        <w:t>школьниками</w:t>
      </w:r>
      <w:r w:rsidRPr="005120AC">
        <w:rPr>
          <w:spacing w:val="1"/>
          <w:sz w:val="28"/>
        </w:rPr>
        <w:t xml:space="preserve"> </w:t>
      </w:r>
      <w:r w:rsidRPr="005120AC">
        <w:rPr>
          <w:sz w:val="28"/>
        </w:rPr>
        <w:t>роли</w:t>
      </w:r>
      <w:r w:rsidRPr="005120AC">
        <w:rPr>
          <w:spacing w:val="1"/>
          <w:sz w:val="28"/>
        </w:rPr>
        <w:t xml:space="preserve"> </w:t>
      </w:r>
      <w:r w:rsidRPr="005120AC">
        <w:rPr>
          <w:sz w:val="28"/>
        </w:rPr>
        <w:t>языков</w:t>
      </w:r>
      <w:r w:rsidRPr="005120AC">
        <w:rPr>
          <w:spacing w:val="1"/>
          <w:sz w:val="28"/>
        </w:rPr>
        <w:t xml:space="preserve"> </w:t>
      </w:r>
      <w:r w:rsidRPr="005120AC">
        <w:rPr>
          <w:sz w:val="28"/>
        </w:rPr>
        <w:t>как</w:t>
      </w:r>
      <w:r w:rsidRPr="005120AC">
        <w:rPr>
          <w:spacing w:val="1"/>
          <w:sz w:val="28"/>
        </w:rPr>
        <w:t xml:space="preserve"> </w:t>
      </w:r>
      <w:r w:rsidRPr="005120AC">
        <w:rPr>
          <w:sz w:val="28"/>
        </w:rPr>
        <w:t>средства</w:t>
      </w:r>
      <w:r w:rsidRPr="005120AC">
        <w:rPr>
          <w:spacing w:val="-67"/>
          <w:sz w:val="28"/>
        </w:rPr>
        <w:t xml:space="preserve"> </w:t>
      </w:r>
      <w:r w:rsidRPr="005120AC">
        <w:rPr>
          <w:sz w:val="28"/>
        </w:rPr>
        <w:t>межличностного</w:t>
      </w:r>
      <w:r w:rsidRPr="005120AC">
        <w:rPr>
          <w:spacing w:val="1"/>
          <w:sz w:val="28"/>
        </w:rPr>
        <w:t xml:space="preserve"> </w:t>
      </w:r>
      <w:r w:rsidRPr="005120AC">
        <w:rPr>
          <w:sz w:val="28"/>
        </w:rPr>
        <w:t>и</w:t>
      </w:r>
      <w:r w:rsidRPr="005120AC">
        <w:rPr>
          <w:spacing w:val="1"/>
          <w:sz w:val="28"/>
        </w:rPr>
        <w:t xml:space="preserve"> </w:t>
      </w:r>
      <w:r w:rsidRPr="005120AC">
        <w:rPr>
          <w:sz w:val="28"/>
        </w:rPr>
        <w:t>межкультурного</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поликультурного,</w:t>
      </w:r>
      <w:r w:rsidRPr="005120AC">
        <w:rPr>
          <w:spacing w:val="1"/>
          <w:sz w:val="28"/>
        </w:rPr>
        <w:t xml:space="preserve"> </w:t>
      </w:r>
      <w:r w:rsidRPr="005120AC">
        <w:rPr>
          <w:sz w:val="28"/>
        </w:rPr>
        <w:t>многоязычного</w:t>
      </w:r>
      <w:r w:rsidRPr="005120AC">
        <w:rPr>
          <w:spacing w:val="1"/>
          <w:sz w:val="28"/>
        </w:rPr>
        <w:t xml:space="preserve"> </w:t>
      </w:r>
      <w:r w:rsidRPr="005120AC">
        <w:rPr>
          <w:sz w:val="28"/>
        </w:rPr>
        <w:t>мира</w:t>
      </w:r>
      <w:r w:rsidRPr="005120AC">
        <w:rPr>
          <w:spacing w:val="1"/>
          <w:sz w:val="28"/>
        </w:rPr>
        <w:t xml:space="preserve"> </w:t>
      </w:r>
      <w:r w:rsidRPr="005120AC">
        <w:rPr>
          <w:sz w:val="28"/>
        </w:rPr>
        <w:t>и</w:t>
      </w:r>
      <w:r w:rsidRPr="005120AC">
        <w:rPr>
          <w:spacing w:val="1"/>
          <w:sz w:val="28"/>
        </w:rPr>
        <w:t xml:space="preserve"> </w:t>
      </w:r>
      <w:r w:rsidRPr="005120AC">
        <w:rPr>
          <w:sz w:val="28"/>
        </w:rPr>
        <w:t>инструмента</w:t>
      </w:r>
      <w:r w:rsidRPr="005120AC">
        <w:rPr>
          <w:spacing w:val="1"/>
          <w:sz w:val="28"/>
        </w:rPr>
        <w:t xml:space="preserve"> </w:t>
      </w:r>
      <w:r w:rsidRPr="005120AC">
        <w:rPr>
          <w:sz w:val="28"/>
        </w:rPr>
        <w:t>познания</w:t>
      </w:r>
      <w:r w:rsidRPr="005120AC">
        <w:rPr>
          <w:spacing w:val="1"/>
          <w:sz w:val="28"/>
        </w:rPr>
        <w:t xml:space="preserve"> </w:t>
      </w:r>
      <w:r w:rsidRPr="005120AC">
        <w:rPr>
          <w:sz w:val="28"/>
        </w:rPr>
        <w:t>мира</w:t>
      </w:r>
      <w:r w:rsidRPr="005120AC">
        <w:rPr>
          <w:spacing w:val="1"/>
          <w:sz w:val="28"/>
        </w:rPr>
        <w:t xml:space="preserve"> </w:t>
      </w:r>
      <w:r w:rsidRPr="005120AC">
        <w:rPr>
          <w:sz w:val="28"/>
        </w:rPr>
        <w:t>и</w:t>
      </w:r>
      <w:r w:rsidRPr="005120AC">
        <w:rPr>
          <w:spacing w:val="1"/>
          <w:sz w:val="28"/>
        </w:rPr>
        <w:t xml:space="preserve"> </w:t>
      </w:r>
      <w:r w:rsidRPr="005120AC">
        <w:rPr>
          <w:sz w:val="28"/>
        </w:rPr>
        <w:t>культуры</w:t>
      </w:r>
      <w:r w:rsidRPr="005120AC">
        <w:rPr>
          <w:spacing w:val="-1"/>
          <w:sz w:val="28"/>
        </w:rPr>
        <w:t xml:space="preserve"> </w:t>
      </w:r>
      <w:r w:rsidRPr="005120AC">
        <w:rPr>
          <w:sz w:val="28"/>
        </w:rPr>
        <w:t>других</w:t>
      </w:r>
      <w:r w:rsidRPr="005120AC">
        <w:rPr>
          <w:spacing w:val="1"/>
          <w:sz w:val="28"/>
        </w:rPr>
        <w:t xml:space="preserve"> </w:t>
      </w:r>
      <w:r w:rsidRPr="005120AC">
        <w:rPr>
          <w:sz w:val="28"/>
        </w:rPr>
        <w:t>народов;</w:t>
      </w:r>
    </w:p>
    <w:p w:rsidR="007C1181" w:rsidRPr="005120AC" w:rsidRDefault="007325AC" w:rsidP="0054155E">
      <w:pPr>
        <w:pStyle w:val="a5"/>
        <w:numPr>
          <w:ilvl w:val="1"/>
          <w:numId w:val="21"/>
        </w:numPr>
        <w:tabs>
          <w:tab w:val="left" w:pos="1367"/>
        </w:tabs>
        <w:ind w:left="0" w:firstLine="709"/>
        <w:rPr>
          <w:sz w:val="28"/>
        </w:rPr>
      </w:pPr>
      <w:r w:rsidRPr="005120AC">
        <w:rPr>
          <w:sz w:val="28"/>
        </w:rPr>
        <w:t>становление</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1"/>
          <w:sz w:val="28"/>
        </w:rPr>
        <w:t xml:space="preserve"> </w:t>
      </w:r>
      <w:r w:rsidRPr="005120AC">
        <w:rPr>
          <w:sz w:val="28"/>
        </w:rPr>
        <w:t>общего</w:t>
      </w:r>
      <w:r w:rsidRPr="005120AC">
        <w:rPr>
          <w:spacing w:val="1"/>
          <w:sz w:val="28"/>
        </w:rPr>
        <w:t xml:space="preserve"> </w:t>
      </w:r>
      <w:r w:rsidRPr="005120AC">
        <w:rPr>
          <w:sz w:val="28"/>
        </w:rPr>
        <w:t>речевого развития;</w:t>
      </w:r>
    </w:p>
    <w:p w:rsidR="007C1181" w:rsidRPr="005120AC" w:rsidRDefault="007325AC" w:rsidP="0054155E">
      <w:pPr>
        <w:pStyle w:val="a5"/>
        <w:numPr>
          <w:ilvl w:val="1"/>
          <w:numId w:val="21"/>
        </w:numPr>
        <w:tabs>
          <w:tab w:val="left" w:pos="1393"/>
        </w:tabs>
        <w:ind w:left="0" w:firstLine="709"/>
        <w:rPr>
          <w:sz w:val="28"/>
        </w:rPr>
      </w:pPr>
      <w:r w:rsidRPr="005120AC">
        <w:rPr>
          <w:sz w:val="28"/>
        </w:rPr>
        <w:t>развитие</w:t>
      </w:r>
      <w:r w:rsidRPr="005120AC">
        <w:rPr>
          <w:spacing w:val="1"/>
          <w:sz w:val="28"/>
        </w:rPr>
        <w:t xml:space="preserve"> </w:t>
      </w:r>
      <w:r w:rsidRPr="005120AC">
        <w:rPr>
          <w:sz w:val="28"/>
        </w:rPr>
        <w:t>компенсаторной</w:t>
      </w:r>
      <w:r w:rsidRPr="005120AC">
        <w:rPr>
          <w:spacing w:val="1"/>
          <w:sz w:val="28"/>
        </w:rPr>
        <w:t xml:space="preserve"> </w:t>
      </w:r>
      <w:r w:rsidRPr="005120AC">
        <w:rPr>
          <w:sz w:val="28"/>
        </w:rPr>
        <w:t>способности</w:t>
      </w:r>
      <w:r w:rsidRPr="005120AC">
        <w:rPr>
          <w:spacing w:val="1"/>
          <w:sz w:val="28"/>
        </w:rPr>
        <w:t xml:space="preserve"> </w:t>
      </w:r>
      <w:r w:rsidRPr="005120AC">
        <w:rPr>
          <w:sz w:val="28"/>
        </w:rPr>
        <w:t>адаптироваться</w:t>
      </w:r>
      <w:r w:rsidRPr="005120AC">
        <w:rPr>
          <w:spacing w:val="1"/>
          <w:sz w:val="28"/>
        </w:rPr>
        <w:t xml:space="preserve"> </w:t>
      </w:r>
      <w:r w:rsidRPr="005120AC">
        <w:rPr>
          <w:sz w:val="28"/>
        </w:rPr>
        <w:t>к</w:t>
      </w:r>
      <w:r w:rsidRPr="005120AC">
        <w:rPr>
          <w:spacing w:val="1"/>
          <w:sz w:val="28"/>
        </w:rPr>
        <w:t xml:space="preserve"> </w:t>
      </w:r>
      <w:r w:rsidRPr="005120AC">
        <w:rPr>
          <w:sz w:val="28"/>
        </w:rPr>
        <w:t>ситуациям</w:t>
      </w:r>
      <w:r w:rsidRPr="005120AC">
        <w:rPr>
          <w:spacing w:val="1"/>
          <w:sz w:val="28"/>
        </w:rPr>
        <w:t xml:space="preserve"> </w:t>
      </w:r>
      <w:r w:rsidRPr="005120AC">
        <w:rPr>
          <w:sz w:val="28"/>
        </w:rPr>
        <w:t>общения</w:t>
      </w:r>
      <w:r w:rsidRPr="005120AC">
        <w:rPr>
          <w:spacing w:val="1"/>
          <w:sz w:val="28"/>
        </w:rPr>
        <w:t xml:space="preserve"> </w:t>
      </w:r>
      <w:r w:rsidRPr="005120AC">
        <w:rPr>
          <w:sz w:val="28"/>
        </w:rPr>
        <w:t>при</w:t>
      </w:r>
      <w:r w:rsidRPr="005120AC">
        <w:rPr>
          <w:spacing w:val="1"/>
          <w:sz w:val="28"/>
        </w:rPr>
        <w:t xml:space="preserve"> </w:t>
      </w:r>
      <w:r w:rsidRPr="005120AC">
        <w:rPr>
          <w:sz w:val="28"/>
        </w:rPr>
        <w:t>получении</w:t>
      </w:r>
      <w:r w:rsidRPr="005120AC">
        <w:rPr>
          <w:spacing w:val="1"/>
          <w:sz w:val="28"/>
        </w:rPr>
        <w:t xml:space="preserve"> </w:t>
      </w:r>
      <w:r w:rsidRPr="005120AC">
        <w:rPr>
          <w:sz w:val="28"/>
        </w:rPr>
        <w:t>и</w:t>
      </w:r>
      <w:r w:rsidRPr="005120AC">
        <w:rPr>
          <w:spacing w:val="1"/>
          <w:sz w:val="28"/>
        </w:rPr>
        <w:t xml:space="preserve"> </w:t>
      </w:r>
      <w:r w:rsidRPr="005120AC">
        <w:rPr>
          <w:sz w:val="28"/>
        </w:rPr>
        <w:t>передаче</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71"/>
          <w:sz w:val="28"/>
        </w:rPr>
        <w:t xml:space="preserve"> </w:t>
      </w:r>
      <w:r w:rsidRPr="005120AC">
        <w:rPr>
          <w:sz w:val="28"/>
        </w:rPr>
        <w:t>дефицита</w:t>
      </w:r>
      <w:r w:rsidRPr="005120AC">
        <w:rPr>
          <w:spacing w:val="1"/>
          <w:sz w:val="28"/>
        </w:rPr>
        <w:t xml:space="preserve"> </w:t>
      </w:r>
      <w:r w:rsidRPr="005120AC">
        <w:rPr>
          <w:sz w:val="28"/>
        </w:rPr>
        <w:t>языковых средств;</w:t>
      </w:r>
    </w:p>
    <w:p w:rsidR="007C1181" w:rsidRPr="005120AC" w:rsidRDefault="007325AC" w:rsidP="0054155E">
      <w:pPr>
        <w:pStyle w:val="a5"/>
        <w:numPr>
          <w:ilvl w:val="1"/>
          <w:numId w:val="21"/>
        </w:numPr>
        <w:tabs>
          <w:tab w:val="left" w:pos="1295"/>
        </w:tabs>
        <w:ind w:left="0" w:firstLine="709"/>
        <w:rPr>
          <w:sz w:val="28"/>
        </w:rPr>
      </w:pPr>
      <w:r w:rsidRPr="005120AC">
        <w:rPr>
          <w:sz w:val="28"/>
        </w:rPr>
        <w:t>формирование</w:t>
      </w:r>
      <w:r w:rsidRPr="005120AC">
        <w:rPr>
          <w:spacing w:val="22"/>
          <w:sz w:val="28"/>
        </w:rPr>
        <w:t xml:space="preserve"> </w:t>
      </w:r>
      <w:r w:rsidRPr="005120AC">
        <w:rPr>
          <w:sz w:val="28"/>
        </w:rPr>
        <w:t>регулятивных</w:t>
      </w:r>
      <w:r w:rsidRPr="005120AC">
        <w:rPr>
          <w:spacing w:val="22"/>
          <w:sz w:val="28"/>
        </w:rPr>
        <w:t xml:space="preserve"> </w:t>
      </w:r>
      <w:r w:rsidRPr="005120AC">
        <w:rPr>
          <w:sz w:val="28"/>
        </w:rPr>
        <w:t>действий:</w:t>
      </w:r>
      <w:r w:rsidRPr="005120AC">
        <w:rPr>
          <w:spacing w:val="22"/>
          <w:sz w:val="28"/>
        </w:rPr>
        <w:t xml:space="preserve"> </w:t>
      </w:r>
      <w:r w:rsidRPr="005120AC">
        <w:rPr>
          <w:sz w:val="28"/>
        </w:rPr>
        <w:t>планирование</w:t>
      </w:r>
      <w:r w:rsidRPr="005120AC">
        <w:rPr>
          <w:spacing w:val="24"/>
          <w:sz w:val="28"/>
        </w:rPr>
        <w:t xml:space="preserve"> </w:t>
      </w:r>
      <w:r w:rsidRPr="005120AC">
        <w:rPr>
          <w:sz w:val="28"/>
        </w:rPr>
        <w:t>последовательных</w:t>
      </w:r>
    </w:p>
    <w:p w:rsidR="007C1181" w:rsidRPr="005120AC" w:rsidRDefault="007325AC" w:rsidP="00892B31">
      <w:pPr>
        <w:pStyle w:val="a3"/>
        <w:ind w:left="0" w:firstLine="709"/>
      </w:pPr>
      <w:r w:rsidRPr="005120AC">
        <w:t>«шагов» для решения учебной задачи; контроль процесса и результата своей</w:t>
      </w:r>
      <w:r w:rsidRPr="005120AC">
        <w:rPr>
          <w:spacing w:val="1"/>
        </w:rPr>
        <w:t xml:space="preserve"> </w:t>
      </w:r>
      <w:r w:rsidRPr="005120AC">
        <w:t>деятельности;</w:t>
      </w:r>
      <w:r w:rsidRPr="005120AC">
        <w:rPr>
          <w:spacing w:val="1"/>
        </w:rPr>
        <w:t xml:space="preserve"> </w:t>
      </w:r>
      <w:r w:rsidRPr="005120AC">
        <w:t>установление</w:t>
      </w:r>
      <w:r w:rsidRPr="005120AC">
        <w:rPr>
          <w:spacing w:val="1"/>
        </w:rPr>
        <w:t xml:space="preserve"> </w:t>
      </w:r>
      <w:r w:rsidRPr="005120AC">
        <w:t>причины</w:t>
      </w:r>
      <w:r w:rsidRPr="005120AC">
        <w:rPr>
          <w:spacing w:val="1"/>
        </w:rPr>
        <w:t xml:space="preserve"> </w:t>
      </w:r>
      <w:r w:rsidRPr="005120AC">
        <w:t>возникшей</w:t>
      </w:r>
      <w:r w:rsidRPr="005120AC">
        <w:rPr>
          <w:spacing w:val="1"/>
        </w:rPr>
        <w:t xml:space="preserve"> </w:t>
      </w:r>
      <w:r w:rsidRPr="005120AC">
        <w:t>трудности</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ошибки,</w:t>
      </w:r>
      <w:r w:rsidRPr="005120AC">
        <w:rPr>
          <w:spacing w:val="1"/>
        </w:rPr>
        <w:t xml:space="preserve"> </w:t>
      </w:r>
      <w:r w:rsidRPr="005120AC">
        <w:t>корректировка</w:t>
      </w:r>
      <w:r w:rsidRPr="005120AC">
        <w:rPr>
          <w:spacing w:val="-4"/>
        </w:rPr>
        <w:t xml:space="preserve"> </w:t>
      </w:r>
      <w:r w:rsidRPr="005120AC">
        <w:t>деятельности;</w:t>
      </w:r>
    </w:p>
    <w:p w:rsidR="007C1181" w:rsidRPr="005120AC" w:rsidRDefault="007325AC" w:rsidP="0054155E">
      <w:pPr>
        <w:pStyle w:val="a5"/>
        <w:numPr>
          <w:ilvl w:val="1"/>
          <w:numId w:val="21"/>
        </w:numPr>
        <w:tabs>
          <w:tab w:val="left" w:pos="1400"/>
        </w:tabs>
        <w:ind w:left="0" w:firstLine="709"/>
        <w:rPr>
          <w:sz w:val="28"/>
        </w:rPr>
      </w:pPr>
      <w:r w:rsidRPr="005120AC">
        <w:rPr>
          <w:sz w:val="28"/>
        </w:rPr>
        <w:t>становление</w:t>
      </w:r>
      <w:r w:rsidRPr="005120AC">
        <w:rPr>
          <w:spacing w:val="1"/>
          <w:sz w:val="28"/>
        </w:rPr>
        <w:t xml:space="preserve"> </w:t>
      </w:r>
      <w:r w:rsidRPr="005120AC">
        <w:rPr>
          <w:sz w:val="28"/>
        </w:rPr>
        <w:t>способности</w:t>
      </w:r>
      <w:r w:rsidRPr="005120AC">
        <w:rPr>
          <w:spacing w:val="1"/>
          <w:sz w:val="28"/>
        </w:rPr>
        <w:t xml:space="preserve"> </w:t>
      </w:r>
      <w:r w:rsidRPr="005120AC">
        <w:rPr>
          <w:sz w:val="28"/>
        </w:rPr>
        <w:t>к</w:t>
      </w:r>
      <w:r w:rsidRPr="005120AC">
        <w:rPr>
          <w:spacing w:val="1"/>
          <w:sz w:val="28"/>
        </w:rPr>
        <w:t xml:space="preserve"> </w:t>
      </w:r>
      <w:r w:rsidRPr="005120AC">
        <w:rPr>
          <w:sz w:val="28"/>
        </w:rPr>
        <w:t>оценке</w:t>
      </w:r>
      <w:r w:rsidRPr="005120AC">
        <w:rPr>
          <w:spacing w:val="1"/>
          <w:sz w:val="28"/>
        </w:rPr>
        <w:t xml:space="preserve"> </w:t>
      </w:r>
      <w:r w:rsidRPr="005120AC">
        <w:rPr>
          <w:sz w:val="28"/>
        </w:rPr>
        <w:t>своих</w:t>
      </w:r>
      <w:r w:rsidRPr="005120AC">
        <w:rPr>
          <w:spacing w:val="1"/>
          <w:sz w:val="28"/>
        </w:rPr>
        <w:t xml:space="preserve"> </w:t>
      </w:r>
      <w:r w:rsidRPr="005120AC">
        <w:rPr>
          <w:sz w:val="28"/>
        </w:rPr>
        <w:t>достижений</w:t>
      </w:r>
      <w:r w:rsidRPr="005120AC">
        <w:rPr>
          <w:spacing w:val="1"/>
          <w:sz w:val="28"/>
        </w:rPr>
        <w:t xml:space="preserve"> </w:t>
      </w:r>
      <w:r w:rsidRPr="005120AC">
        <w:rPr>
          <w:sz w:val="28"/>
        </w:rPr>
        <w:t>в</w:t>
      </w:r>
      <w:r w:rsidRPr="005120AC">
        <w:rPr>
          <w:spacing w:val="1"/>
          <w:sz w:val="28"/>
        </w:rPr>
        <w:t xml:space="preserve"> </w:t>
      </w:r>
      <w:r w:rsidRPr="005120AC">
        <w:rPr>
          <w:sz w:val="28"/>
        </w:rPr>
        <w:t>изучении</w:t>
      </w:r>
      <w:r w:rsidRPr="005120AC">
        <w:rPr>
          <w:spacing w:val="1"/>
          <w:sz w:val="28"/>
        </w:rPr>
        <w:t xml:space="preserve"> </w:t>
      </w:r>
      <w:r w:rsidRPr="005120AC">
        <w:rPr>
          <w:sz w:val="28"/>
        </w:rPr>
        <w:t>иностранного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мотивация</w:t>
      </w:r>
      <w:r w:rsidRPr="005120AC">
        <w:rPr>
          <w:spacing w:val="1"/>
          <w:sz w:val="28"/>
        </w:rPr>
        <w:t xml:space="preserve"> </w:t>
      </w:r>
      <w:r w:rsidRPr="005120AC">
        <w:rPr>
          <w:sz w:val="28"/>
        </w:rPr>
        <w:t>совершенствовать</w:t>
      </w:r>
      <w:r w:rsidRPr="005120AC">
        <w:rPr>
          <w:spacing w:val="1"/>
          <w:sz w:val="28"/>
        </w:rPr>
        <w:t xml:space="preserve"> </w:t>
      </w:r>
      <w:r w:rsidRPr="005120AC">
        <w:rPr>
          <w:sz w:val="28"/>
        </w:rPr>
        <w:t>свои</w:t>
      </w:r>
      <w:r w:rsidRPr="005120AC">
        <w:rPr>
          <w:spacing w:val="1"/>
          <w:sz w:val="28"/>
        </w:rPr>
        <w:t xml:space="preserve"> </w:t>
      </w:r>
      <w:r w:rsidRPr="005120AC">
        <w:rPr>
          <w:sz w:val="28"/>
        </w:rPr>
        <w:t>коммуникативные</w:t>
      </w:r>
      <w:r w:rsidRPr="005120AC">
        <w:rPr>
          <w:spacing w:val="1"/>
          <w:sz w:val="28"/>
        </w:rPr>
        <w:t xml:space="preserve"> </w:t>
      </w:r>
      <w:r w:rsidRPr="005120AC">
        <w:rPr>
          <w:sz w:val="28"/>
        </w:rPr>
        <w:t>умения</w:t>
      </w:r>
      <w:r w:rsidRPr="005120AC">
        <w:rPr>
          <w:spacing w:val="-1"/>
          <w:sz w:val="28"/>
        </w:rPr>
        <w:t xml:space="preserve"> </w:t>
      </w:r>
      <w:r w:rsidRPr="005120AC">
        <w:rPr>
          <w:sz w:val="28"/>
        </w:rPr>
        <w:t>на иностранном</w:t>
      </w:r>
      <w:r w:rsidRPr="005120AC">
        <w:rPr>
          <w:spacing w:val="-3"/>
          <w:sz w:val="28"/>
        </w:rPr>
        <w:t xml:space="preserve"> </w:t>
      </w:r>
      <w:r w:rsidRPr="005120AC">
        <w:rPr>
          <w:sz w:val="28"/>
        </w:rPr>
        <w:t>языке.</w:t>
      </w:r>
    </w:p>
    <w:p w:rsidR="007C1181" w:rsidRPr="005120AC" w:rsidRDefault="007325AC" w:rsidP="00892B31">
      <w:pPr>
        <w:pStyle w:val="a3"/>
        <w:ind w:left="0" w:firstLine="709"/>
      </w:pPr>
      <w:r w:rsidRPr="005120AC">
        <w:rPr>
          <w:i/>
        </w:rPr>
        <w:t>Изучение</w:t>
      </w:r>
      <w:r w:rsidRPr="005120AC">
        <w:rPr>
          <w:i/>
          <w:spacing w:val="1"/>
        </w:rPr>
        <w:t xml:space="preserve"> </w:t>
      </w:r>
      <w:r w:rsidRPr="005120AC">
        <w:rPr>
          <w:i/>
        </w:rPr>
        <w:t>иностранного</w:t>
      </w:r>
      <w:r w:rsidRPr="005120AC">
        <w:rPr>
          <w:i/>
          <w:spacing w:val="1"/>
        </w:rPr>
        <w:t xml:space="preserve"> </w:t>
      </w:r>
      <w:r w:rsidRPr="005120AC">
        <w:rPr>
          <w:i/>
        </w:rPr>
        <w:t>языка</w:t>
      </w:r>
      <w:r w:rsidRPr="005120AC">
        <w:rPr>
          <w:i/>
          <w:spacing w:val="1"/>
        </w:rPr>
        <w:t xml:space="preserve"> </w:t>
      </w:r>
      <w:r w:rsidRPr="005120AC">
        <w:rPr>
          <w:i/>
        </w:rPr>
        <w:t>начинается</w:t>
      </w:r>
      <w:r w:rsidRPr="005120AC">
        <w:rPr>
          <w:i/>
          <w:spacing w:val="1"/>
        </w:rPr>
        <w:t xml:space="preserve"> </w:t>
      </w:r>
      <w:r w:rsidRPr="005120AC">
        <w:rPr>
          <w:i/>
        </w:rPr>
        <w:t>со</w:t>
      </w:r>
      <w:r w:rsidRPr="005120AC">
        <w:rPr>
          <w:i/>
          <w:spacing w:val="1"/>
        </w:rPr>
        <w:t xml:space="preserve"> </w:t>
      </w:r>
      <w:r w:rsidRPr="005120AC">
        <w:rPr>
          <w:i/>
        </w:rPr>
        <w:t>2</w:t>
      </w:r>
      <w:r w:rsidRPr="005120AC">
        <w:rPr>
          <w:i/>
          <w:spacing w:val="1"/>
        </w:rPr>
        <w:t xml:space="preserve"> </w:t>
      </w:r>
      <w:r w:rsidRPr="005120AC">
        <w:rPr>
          <w:i/>
        </w:rPr>
        <w:t>класса.</w:t>
      </w:r>
      <w:r w:rsidRPr="005120AC">
        <w:rPr>
          <w:i/>
          <w:spacing w:val="1"/>
        </w:rPr>
        <w:t xml:space="preserve"> </w:t>
      </w:r>
      <w:r w:rsidRPr="005120AC">
        <w:t>Обучающиеся</w:t>
      </w:r>
      <w:r w:rsidRPr="005120AC">
        <w:rPr>
          <w:spacing w:val="1"/>
        </w:rPr>
        <w:t xml:space="preserve"> </w:t>
      </w:r>
      <w:r w:rsidRPr="005120AC">
        <w:t>данного возраста характеризуются большой восприимчивостью к овладению</w:t>
      </w:r>
      <w:r w:rsidRPr="005120AC">
        <w:rPr>
          <w:spacing w:val="1"/>
        </w:rPr>
        <w:t xml:space="preserve"> </w:t>
      </w:r>
      <w:r w:rsidRPr="005120AC">
        <w:t>языками, что позволяет им овладевать основами общения на новом для них</w:t>
      </w:r>
      <w:r w:rsidRPr="005120AC">
        <w:rPr>
          <w:spacing w:val="1"/>
        </w:rPr>
        <w:t xml:space="preserve"> </w:t>
      </w:r>
      <w:r w:rsidRPr="005120AC">
        <w:t>языке с меньшими затратами времени и усилий по сравнению с обучающимися</w:t>
      </w:r>
      <w:r w:rsidRPr="005120AC">
        <w:rPr>
          <w:spacing w:val="1"/>
        </w:rPr>
        <w:t xml:space="preserve"> </w:t>
      </w:r>
      <w:r w:rsidRPr="005120AC">
        <w:t>других возрастных</w:t>
      </w:r>
      <w:r w:rsidRPr="005120AC">
        <w:rPr>
          <w:spacing w:val="1"/>
        </w:rPr>
        <w:t xml:space="preserve"> </w:t>
      </w:r>
      <w:r w:rsidRPr="005120AC">
        <w:t>групп.</w:t>
      </w:r>
    </w:p>
    <w:p w:rsidR="007C1181" w:rsidRPr="005120AC" w:rsidRDefault="007325AC" w:rsidP="00892B31">
      <w:pPr>
        <w:pStyle w:val="a3"/>
        <w:ind w:left="0" w:firstLine="709"/>
      </w:pPr>
      <w:r w:rsidRPr="005120AC">
        <w:t>В</w:t>
      </w:r>
      <w:r w:rsidRPr="005120AC">
        <w:rPr>
          <w:spacing w:val="1"/>
        </w:rPr>
        <w:t xml:space="preserve"> </w:t>
      </w:r>
      <w:r w:rsidRPr="005120AC">
        <w:t>начальной</w:t>
      </w:r>
      <w:r w:rsidRPr="005120AC">
        <w:rPr>
          <w:spacing w:val="1"/>
        </w:rPr>
        <w:t xml:space="preserve"> </w:t>
      </w:r>
      <w:r w:rsidRPr="005120AC">
        <w:t>школе</w:t>
      </w:r>
      <w:r w:rsidRPr="005120AC">
        <w:rPr>
          <w:spacing w:val="1"/>
        </w:rPr>
        <w:t xml:space="preserve"> </w:t>
      </w:r>
      <w:r w:rsidRPr="005120AC">
        <w:t>закладывается</w:t>
      </w:r>
      <w:r w:rsidRPr="005120AC">
        <w:rPr>
          <w:spacing w:val="1"/>
        </w:rPr>
        <w:t xml:space="preserve"> </w:t>
      </w:r>
      <w:r w:rsidRPr="005120AC">
        <w:t>база</w:t>
      </w:r>
      <w:r w:rsidRPr="005120AC">
        <w:rPr>
          <w:spacing w:val="1"/>
        </w:rPr>
        <w:t xml:space="preserve"> </w:t>
      </w:r>
      <w:r w:rsidRPr="005120AC">
        <w:t>для</w:t>
      </w:r>
      <w:r w:rsidRPr="005120AC">
        <w:rPr>
          <w:spacing w:val="1"/>
        </w:rPr>
        <w:t xml:space="preserve"> </w:t>
      </w:r>
      <w:r w:rsidRPr="005120AC">
        <w:t>всего</w:t>
      </w:r>
      <w:r w:rsidRPr="005120AC">
        <w:rPr>
          <w:spacing w:val="1"/>
        </w:rPr>
        <w:t xml:space="preserve"> </w:t>
      </w:r>
      <w:r w:rsidRPr="005120AC">
        <w:t>последующего</w:t>
      </w:r>
      <w:r w:rsidRPr="005120AC">
        <w:rPr>
          <w:spacing w:val="1"/>
        </w:rPr>
        <w:t xml:space="preserve"> </w:t>
      </w:r>
      <w:r w:rsidRPr="005120AC">
        <w:t>иноязычного образования школьников, формируются основы функциональной</w:t>
      </w:r>
      <w:r w:rsidRPr="005120AC">
        <w:rPr>
          <w:spacing w:val="1"/>
        </w:rPr>
        <w:t xml:space="preserve"> </w:t>
      </w:r>
      <w:r w:rsidRPr="005120AC">
        <w:t>грамотности,</w:t>
      </w:r>
      <w:r w:rsidRPr="005120AC">
        <w:rPr>
          <w:spacing w:val="1"/>
        </w:rPr>
        <w:t xml:space="preserve"> </w:t>
      </w:r>
      <w:r w:rsidRPr="005120AC">
        <w:t>что</w:t>
      </w:r>
      <w:r w:rsidRPr="005120AC">
        <w:rPr>
          <w:spacing w:val="1"/>
        </w:rPr>
        <w:t xml:space="preserve"> </w:t>
      </w:r>
      <w:r w:rsidRPr="005120AC">
        <w:t>придаёт</w:t>
      </w:r>
      <w:r w:rsidRPr="005120AC">
        <w:rPr>
          <w:spacing w:val="1"/>
        </w:rPr>
        <w:t xml:space="preserve"> </w:t>
      </w:r>
      <w:r w:rsidRPr="005120AC">
        <w:t>особую</w:t>
      </w:r>
      <w:r w:rsidRPr="005120AC">
        <w:rPr>
          <w:spacing w:val="1"/>
        </w:rPr>
        <w:t xml:space="preserve"> </w:t>
      </w:r>
      <w:r w:rsidRPr="005120AC">
        <w:t>ответственность</w:t>
      </w:r>
      <w:r w:rsidRPr="005120AC">
        <w:rPr>
          <w:spacing w:val="1"/>
        </w:rPr>
        <w:t xml:space="preserve"> </w:t>
      </w:r>
      <w:r w:rsidRPr="005120AC">
        <w:t>данному</w:t>
      </w:r>
      <w:r w:rsidRPr="005120AC">
        <w:rPr>
          <w:spacing w:val="1"/>
        </w:rPr>
        <w:t xml:space="preserve"> </w:t>
      </w:r>
      <w:r w:rsidRPr="005120AC">
        <w:t>этапу</w:t>
      </w:r>
      <w:r w:rsidRPr="005120AC">
        <w:rPr>
          <w:spacing w:val="1"/>
        </w:rPr>
        <w:t xml:space="preserve"> </w:t>
      </w:r>
      <w:r w:rsidRPr="005120AC">
        <w:t>общего</w:t>
      </w:r>
      <w:r w:rsidRPr="005120AC">
        <w:rPr>
          <w:spacing w:val="1"/>
        </w:rPr>
        <w:t xml:space="preserve"> </w:t>
      </w:r>
      <w:r w:rsidRPr="005120AC">
        <w:t>образования.</w:t>
      </w:r>
    </w:p>
    <w:p w:rsidR="007C1181" w:rsidRPr="005120AC" w:rsidRDefault="007325AC" w:rsidP="00892B31">
      <w:pPr>
        <w:ind w:firstLine="709"/>
        <w:jc w:val="both"/>
        <w:rPr>
          <w:i/>
          <w:sz w:val="28"/>
        </w:rPr>
      </w:pPr>
      <w:r w:rsidRPr="005120AC">
        <w:rPr>
          <w:i/>
          <w:sz w:val="28"/>
        </w:rPr>
        <w:t>Вклад</w:t>
      </w:r>
      <w:r w:rsidRPr="005120AC">
        <w:rPr>
          <w:i/>
          <w:spacing w:val="1"/>
          <w:sz w:val="28"/>
        </w:rPr>
        <w:t xml:space="preserve"> </w:t>
      </w:r>
      <w:r w:rsidRPr="005120AC">
        <w:rPr>
          <w:i/>
          <w:sz w:val="28"/>
        </w:rPr>
        <w:t>предмета</w:t>
      </w:r>
      <w:r w:rsidRPr="005120AC">
        <w:rPr>
          <w:i/>
          <w:spacing w:val="1"/>
          <w:sz w:val="28"/>
        </w:rPr>
        <w:t xml:space="preserve"> </w:t>
      </w:r>
      <w:r w:rsidRPr="005120AC">
        <w:rPr>
          <w:i/>
          <w:sz w:val="28"/>
        </w:rPr>
        <w:t>«Иностранный</w:t>
      </w:r>
      <w:r w:rsidRPr="005120AC">
        <w:rPr>
          <w:i/>
          <w:spacing w:val="1"/>
          <w:sz w:val="28"/>
        </w:rPr>
        <w:t xml:space="preserve"> </w:t>
      </w:r>
      <w:r w:rsidRPr="005120AC">
        <w:rPr>
          <w:i/>
          <w:sz w:val="28"/>
        </w:rPr>
        <w:t>(английский)</w:t>
      </w:r>
      <w:r w:rsidRPr="005120AC">
        <w:rPr>
          <w:i/>
          <w:spacing w:val="1"/>
          <w:sz w:val="28"/>
        </w:rPr>
        <w:t xml:space="preserve"> </w:t>
      </w:r>
      <w:r w:rsidRPr="005120AC">
        <w:rPr>
          <w:i/>
          <w:sz w:val="28"/>
        </w:rPr>
        <w:t>язык»</w:t>
      </w:r>
      <w:r w:rsidRPr="005120AC">
        <w:rPr>
          <w:i/>
          <w:spacing w:val="1"/>
          <w:sz w:val="28"/>
        </w:rPr>
        <w:t xml:space="preserve"> </w:t>
      </w:r>
      <w:r w:rsidRPr="005120AC">
        <w:rPr>
          <w:i/>
          <w:sz w:val="28"/>
        </w:rPr>
        <w:t>в</w:t>
      </w:r>
      <w:r w:rsidRPr="005120AC">
        <w:rPr>
          <w:i/>
          <w:spacing w:val="1"/>
          <w:sz w:val="28"/>
        </w:rPr>
        <w:t xml:space="preserve"> </w:t>
      </w:r>
      <w:r w:rsidRPr="005120AC">
        <w:rPr>
          <w:i/>
          <w:sz w:val="28"/>
        </w:rPr>
        <w:t>реализацию</w:t>
      </w:r>
      <w:r w:rsidRPr="005120AC">
        <w:rPr>
          <w:i/>
          <w:spacing w:val="1"/>
          <w:sz w:val="28"/>
        </w:rPr>
        <w:t xml:space="preserve"> </w:t>
      </w:r>
      <w:r w:rsidRPr="005120AC">
        <w:rPr>
          <w:i/>
          <w:sz w:val="28"/>
        </w:rPr>
        <w:t>воспитательных</w:t>
      </w:r>
      <w:r w:rsidRPr="005120AC">
        <w:rPr>
          <w:i/>
          <w:spacing w:val="-4"/>
          <w:sz w:val="28"/>
        </w:rPr>
        <w:t xml:space="preserve"> </w:t>
      </w:r>
      <w:r w:rsidRPr="005120AC">
        <w:rPr>
          <w:i/>
          <w:sz w:val="28"/>
        </w:rPr>
        <w:t>целей</w:t>
      </w:r>
      <w:r w:rsidRPr="005120AC">
        <w:rPr>
          <w:i/>
          <w:spacing w:val="1"/>
          <w:sz w:val="28"/>
        </w:rPr>
        <w:t xml:space="preserve"> </w:t>
      </w:r>
      <w:r w:rsidRPr="005120AC">
        <w:rPr>
          <w:i/>
          <w:sz w:val="28"/>
        </w:rPr>
        <w:t>обеспечивает:</w:t>
      </w:r>
    </w:p>
    <w:p w:rsidR="007C1181" w:rsidRPr="005120AC" w:rsidRDefault="007325AC" w:rsidP="0054155E">
      <w:pPr>
        <w:pStyle w:val="a5"/>
        <w:numPr>
          <w:ilvl w:val="1"/>
          <w:numId w:val="21"/>
        </w:numPr>
        <w:tabs>
          <w:tab w:val="left" w:pos="1477"/>
        </w:tabs>
        <w:ind w:left="0" w:firstLine="709"/>
        <w:rPr>
          <w:sz w:val="28"/>
        </w:rPr>
      </w:pPr>
      <w:r w:rsidRPr="005120AC">
        <w:rPr>
          <w:sz w:val="28"/>
        </w:rPr>
        <w:t>понимание</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овладения</w:t>
      </w:r>
      <w:r w:rsidRPr="005120AC">
        <w:rPr>
          <w:spacing w:val="1"/>
          <w:sz w:val="28"/>
        </w:rPr>
        <w:t xml:space="preserve"> </w:t>
      </w:r>
      <w:r w:rsidRPr="005120AC">
        <w:rPr>
          <w:sz w:val="28"/>
        </w:rPr>
        <w:t>иностранным</w:t>
      </w:r>
      <w:r w:rsidRPr="005120AC">
        <w:rPr>
          <w:spacing w:val="1"/>
          <w:sz w:val="28"/>
        </w:rPr>
        <w:t xml:space="preserve"> </w:t>
      </w:r>
      <w:r w:rsidRPr="005120AC">
        <w:rPr>
          <w:sz w:val="28"/>
        </w:rPr>
        <w:t>языком</w:t>
      </w:r>
      <w:r w:rsidRPr="005120AC">
        <w:rPr>
          <w:spacing w:val="1"/>
          <w:sz w:val="28"/>
        </w:rPr>
        <w:t xml:space="preserve"> </w:t>
      </w:r>
      <w:r w:rsidRPr="005120AC">
        <w:rPr>
          <w:sz w:val="28"/>
        </w:rPr>
        <w:t>как</w:t>
      </w:r>
      <w:r w:rsidRPr="005120AC">
        <w:rPr>
          <w:spacing w:val="-67"/>
          <w:sz w:val="28"/>
        </w:rPr>
        <w:t xml:space="preserve"> </w:t>
      </w:r>
      <w:r w:rsidRPr="005120AC">
        <w:rPr>
          <w:sz w:val="28"/>
        </w:rPr>
        <w:t>средством</w:t>
      </w:r>
      <w:r w:rsidRPr="005120AC">
        <w:rPr>
          <w:spacing w:val="-2"/>
          <w:sz w:val="28"/>
        </w:rPr>
        <w:t xml:space="preserve"> </w:t>
      </w:r>
      <w:r w:rsidRPr="005120AC">
        <w:rPr>
          <w:sz w:val="28"/>
        </w:rPr>
        <w:t>общения</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 взаимодействия</w:t>
      </w:r>
      <w:r w:rsidRPr="005120AC">
        <w:rPr>
          <w:spacing w:val="-1"/>
          <w:sz w:val="28"/>
        </w:rPr>
        <w:t xml:space="preserve"> </w:t>
      </w:r>
      <w:r w:rsidRPr="005120AC">
        <w:rPr>
          <w:sz w:val="28"/>
        </w:rPr>
        <w:t>разных стран</w:t>
      </w:r>
      <w:r w:rsidRPr="005120AC">
        <w:rPr>
          <w:spacing w:val="-1"/>
          <w:sz w:val="28"/>
        </w:rPr>
        <w:t xml:space="preserve"> </w:t>
      </w:r>
      <w:r w:rsidRPr="005120AC">
        <w:rPr>
          <w:sz w:val="28"/>
        </w:rPr>
        <w:t>и</w:t>
      </w:r>
      <w:r w:rsidRPr="005120AC">
        <w:rPr>
          <w:spacing w:val="-2"/>
          <w:sz w:val="28"/>
        </w:rPr>
        <w:t xml:space="preserve"> </w:t>
      </w:r>
      <w:r w:rsidRPr="005120AC">
        <w:rPr>
          <w:sz w:val="28"/>
        </w:rPr>
        <w:t>народов;</w:t>
      </w:r>
    </w:p>
    <w:p w:rsidR="007C1181" w:rsidRPr="005120AC" w:rsidRDefault="007325AC" w:rsidP="00AD307A">
      <w:pPr>
        <w:pStyle w:val="a5"/>
        <w:numPr>
          <w:ilvl w:val="1"/>
          <w:numId w:val="21"/>
        </w:numPr>
        <w:tabs>
          <w:tab w:val="left" w:pos="1418"/>
        </w:tabs>
        <w:ind w:left="0" w:firstLine="709"/>
        <w:rPr>
          <w:sz w:val="28"/>
        </w:rPr>
      </w:pPr>
      <w:r w:rsidRPr="005120AC">
        <w:rPr>
          <w:sz w:val="28"/>
        </w:rPr>
        <w:t>формирование</w:t>
      </w:r>
      <w:r w:rsidRPr="005120AC">
        <w:rPr>
          <w:spacing w:val="1"/>
          <w:sz w:val="28"/>
        </w:rPr>
        <w:t xml:space="preserve"> </w:t>
      </w:r>
      <w:r w:rsidRPr="005120AC">
        <w:rPr>
          <w:sz w:val="28"/>
        </w:rPr>
        <w:t>предпосылок</w:t>
      </w:r>
      <w:r w:rsidRPr="005120AC">
        <w:rPr>
          <w:spacing w:val="1"/>
          <w:sz w:val="28"/>
        </w:rPr>
        <w:t xml:space="preserve"> </w:t>
      </w:r>
      <w:r w:rsidRPr="005120AC">
        <w:rPr>
          <w:sz w:val="28"/>
        </w:rPr>
        <w:t>социокультурной/</w:t>
      </w:r>
      <w:r w:rsidRPr="005120AC">
        <w:rPr>
          <w:spacing w:val="1"/>
          <w:sz w:val="28"/>
        </w:rPr>
        <w:t xml:space="preserve"> </w:t>
      </w:r>
      <w:r w:rsidRPr="005120AC">
        <w:rPr>
          <w:sz w:val="28"/>
        </w:rPr>
        <w:t>межкультурной</w:t>
      </w:r>
      <w:r w:rsidRPr="005120AC">
        <w:rPr>
          <w:spacing w:val="1"/>
          <w:sz w:val="28"/>
        </w:rPr>
        <w:t xml:space="preserve"> </w:t>
      </w:r>
      <w:r w:rsidRPr="005120AC">
        <w:rPr>
          <w:sz w:val="28"/>
        </w:rPr>
        <w:t>компетенции,</w:t>
      </w:r>
      <w:r w:rsidRPr="005120AC">
        <w:rPr>
          <w:spacing w:val="1"/>
          <w:sz w:val="28"/>
        </w:rPr>
        <w:t xml:space="preserve"> </w:t>
      </w:r>
      <w:r w:rsidRPr="005120AC">
        <w:rPr>
          <w:sz w:val="28"/>
        </w:rPr>
        <w:t>позволяющей</w:t>
      </w:r>
      <w:r w:rsidRPr="005120AC">
        <w:rPr>
          <w:spacing w:val="1"/>
          <w:sz w:val="28"/>
        </w:rPr>
        <w:t xml:space="preserve"> </w:t>
      </w:r>
      <w:r w:rsidRPr="005120AC">
        <w:rPr>
          <w:sz w:val="28"/>
        </w:rPr>
        <w:t>приобщаться</w:t>
      </w:r>
      <w:r w:rsidRPr="005120AC">
        <w:rPr>
          <w:spacing w:val="1"/>
          <w:sz w:val="28"/>
        </w:rPr>
        <w:t xml:space="preserve"> </w:t>
      </w:r>
      <w:r w:rsidRPr="005120AC">
        <w:rPr>
          <w:sz w:val="28"/>
        </w:rPr>
        <w:t>к</w:t>
      </w:r>
      <w:r w:rsidRPr="005120AC">
        <w:rPr>
          <w:spacing w:val="1"/>
          <w:sz w:val="28"/>
        </w:rPr>
        <w:t xml:space="preserve"> </w:t>
      </w:r>
      <w:r w:rsidRPr="005120AC">
        <w:rPr>
          <w:sz w:val="28"/>
        </w:rPr>
        <w:t>культуре,</w:t>
      </w:r>
      <w:r w:rsidRPr="005120AC">
        <w:rPr>
          <w:spacing w:val="1"/>
          <w:sz w:val="28"/>
        </w:rPr>
        <w:t xml:space="preserve"> </w:t>
      </w:r>
      <w:r w:rsidRPr="005120AC">
        <w:rPr>
          <w:sz w:val="28"/>
        </w:rPr>
        <w:t>традициям,</w:t>
      </w:r>
      <w:r w:rsidRPr="005120AC">
        <w:rPr>
          <w:spacing w:val="70"/>
          <w:sz w:val="28"/>
        </w:rPr>
        <w:t xml:space="preserve"> </w:t>
      </w:r>
      <w:r w:rsidRPr="005120AC">
        <w:rPr>
          <w:sz w:val="28"/>
        </w:rPr>
        <w:t>реалиям</w:t>
      </w:r>
      <w:r w:rsidRPr="005120AC">
        <w:rPr>
          <w:spacing w:val="1"/>
          <w:sz w:val="28"/>
        </w:rPr>
        <w:t xml:space="preserve"> </w:t>
      </w:r>
      <w:r w:rsidRPr="005120AC">
        <w:rPr>
          <w:sz w:val="28"/>
        </w:rPr>
        <w:t>стран/</w:t>
      </w:r>
      <w:r w:rsidRPr="005120AC">
        <w:rPr>
          <w:spacing w:val="1"/>
          <w:sz w:val="28"/>
        </w:rPr>
        <w:t xml:space="preserve"> </w:t>
      </w:r>
      <w:r w:rsidRPr="005120AC">
        <w:rPr>
          <w:sz w:val="28"/>
        </w:rPr>
        <w:t>страны</w:t>
      </w:r>
      <w:r w:rsidRPr="005120AC">
        <w:rPr>
          <w:spacing w:val="1"/>
          <w:sz w:val="28"/>
        </w:rPr>
        <w:t xml:space="preserve"> </w:t>
      </w:r>
      <w:r w:rsidRPr="005120AC">
        <w:rPr>
          <w:sz w:val="28"/>
        </w:rPr>
        <w:t>изучаемого</w:t>
      </w:r>
      <w:r w:rsidRPr="005120AC">
        <w:rPr>
          <w:spacing w:val="1"/>
          <w:sz w:val="28"/>
        </w:rPr>
        <w:t xml:space="preserve"> </w:t>
      </w:r>
      <w:r w:rsidRPr="005120AC">
        <w:rPr>
          <w:sz w:val="28"/>
        </w:rPr>
        <w:t>языка,</w:t>
      </w:r>
      <w:r w:rsidRPr="005120AC">
        <w:rPr>
          <w:spacing w:val="1"/>
          <w:sz w:val="28"/>
        </w:rPr>
        <w:t xml:space="preserve"> </w:t>
      </w:r>
      <w:r w:rsidRPr="005120AC">
        <w:rPr>
          <w:sz w:val="28"/>
        </w:rPr>
        <w:t>готовности</w:t>
      </w:r>
      <w:r w:rsidRPr="005120AC">
        <w:rPr>
          <w:spacing w:val="1"/>
          <w:sz w:val="28"/>
        </w:rPr>
        <w:t xml:space="preserve"> </w:t>
      </w:r>
      <w:r w:rsidRPr="005120AC">
        <w:rPr>
          <w:sz w:val="28"/>
        </w:rPr>
        <w:t>представлять</w:t>
      </w:r>
      <w:r w:rsidRPr="005120AC">
        <w:rPr>
          <w:spacing w:val="1"/>
          <w:sz w:val="28"/>
        </w:rPr>
        <w:t xml:space="preserve"> </w:t>
      </w:r>
      <w:r w:rsidRPr="005120AC">
        <w:rPr>
          <w:sz w:val="28"/>
        </w:rPr>
        <w:t>свою</w:t>
      </w:r>
      <w:r w:rsidRPr="005120AC">
        <w:rPr>
          <w:spacing w:val="1"/>
          <w:sz w:val="28"/>
        </w:rPr>
        <w:t xml:space="preserve"> </w:t>
      </w:r>
      <w:r w:rsidRPr="005120AC">
        <w:rPr>
          <w:sz w:val="28"/>
        </w:rPr>
        <w:t>страну,</w:t>
      </w:r>
      <w:r w:rsidRPr="005120AC">
        <w:rPr>
          <w:spacing w:val="1"/>
          <w:sz w:val="28"/>
        </w:rPr>
        <w:t xml:space="preserve"> </w:t>
      </w:r>
      <w:r w:rsidRPr="005120AC">
        <w:rPr>
          <w:sz w:val="28"/>
        </w:rPr>
        <w:t>её</w:t>
      </w:r>
      <w:r w:rsidRPr="005120AC">
        <w:rPr>
          <w:spacing w:val="1"/>
          <w:sz w:val="28"/>
        </w:rPr>
        <w:t xml:space="preserve"> </w:t>
      </w:r>
      <w:r w:rsidRPr="005120AC">
        <w:rPr>
          <w:sz w:val="28"/>
        </w:rPr>
        <w:t>культуру</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межкультурного</w:t>
      </w:r>
      <w:r w:rsidRPr="005120AC">
        <w:rPr>
          <w:spacing w:val="1"/>
          <w:sz w:val="28"/>
        </w:rPr>
        <w:t xml:space="preserve"> </w:t>
      </w:r>
      <w:r w:rsidRPr="005120AC">
        <w:rPr>
          <w:sz w:val="28"/>
        </w:rPr>
        <w:t>общения,</w:t>
      </w:r>
      <w:r w:rsidRPr="005120AC">
        <w:rPr>
          <w:spacing w:val="1"/>
          <w:sz w:val="28"/>
        </w:rPr>
        <w:t xml:space="preserve"> </w:t>
      </w:r>
      <w:r w:rsidRPr="005120AC">
        <w:rPr>
          <w:sz w:val="28"/>
        </w:rPr>
        <w:t>соблюдая</w:t>
      </w:r>
      <w:r w:rsidRPr="005120AC">
        <w:rPr>
          <w:spacing w:val="1"/>
          <w:sz w:val="28"/>
        </w:rPr>
        <w:t xml:space="preserve"> </w:t>
      </w:r>
      <w:r w:rsidRPr="005120AC">
        <w:rPr>
          <w:sz w:val="28"/>
        </w:rPr>
        <w:t>речевой</w:t>
      </w:r>
      <w:r w:rsidRPr="005120AC">
        <w:rPr>
          <w:spacing w:val="1"/>
          <w:sz w:val="28"/>
        </w:rPr>
        <w:t xml:space="preserve"> </w:t>
      </w:r>
      <w:r w:rsidRPr="005120AC">
        <w:rPr>
          <w:sz w:val="28"/>
        </w:rPr>
        <w:t>этикет</w:t>
      </w:r>
      <w:r w:rsidRPr="005120AC">
        <w:rPr>
          <w:spacing w:val="1"/>
          <w:sz w:val="28"/>
        </w:rPr>
        <w:t xml:space="preserve"> </w:t>
      </w:r>
      <w:r w:rsidRPr="005120AC">
        <w:rPr>
          <w:sz w:val="28"/>
        </w:rPr>
        <w:t>и</w:t>
      </w:r>
      <w:r w:rsidRPr="005120AC">
        <w:rPr>
          <w:spacing w:val="1"/>
          <w:sz w:val="28"/>
        </w:rPr>
        <w:t xml:space="preserve"> </w:t>
      </w:r>
      <w:r w:rsidRPr="005120AC">
        <w:rPr>
          <w:sz w:val="28"/>
        </w:rPr>
        <w:t>адекватно используя</w:t>
      </w:r>
      <w:r w:rsidRPr="005120AC">
        <w:rPr>
          <w:spacing w:val="-1"/>
          <w:sz w:val="28"/>
        </w:rPr>
        <w:t xml:space="preserve"> </w:t>
      </w:r>
      <w:r w:rsidRPr="005120AC">
        <w:rPr>
          <w:sz w:val="28"/>
        </w:rPr>
        <w:t>имеющиеся</w:t>
      </w:r>
      <w:r w:rsidRPr="005120AC">
        <w:rPr>
          <w:spacing w:val="-3"/>
          <w:sz w:val="28"/>
        </w:rPr>
        <w:t xml:space="preserve"> </w:t>
      </w:r>
      <w:r w:rsidRPr="005120AC">
        <w:rPr>
          <w:sz w:val="28"/>
        </w:rPr>
        <w:t>речевые</w:t>
      </w:r>
      <w:r w:rsidRPr="005120AC">
        <w:rPr>
          <w:spacing w:val="-1"/>
          <w:sz w:val="28"/>
        </w:rPr>
        <w:t xml:space="preserve"> </w:t>
      </w:r>
      <w:r w:rsidRPr="005120AC">
        <w:rPr>
          <w:sz w:val="28"/>
        </w:rPr>
        <w:t>и</w:t>
      </w:r>
      <w:r w:rsidRPr="005120AC">
        <w:rPr>
          <w:spacing w:val="-4"/>
          <w:sz w:val="28"/>
        </w:rPr>
        <w:t xml:space="preserve"> </w:t>
      </w:r>
      <w:r w:rsidRPr="005120AC">
        <w:rPr>
          <w:sz w:val="28"/>
        </w:rPr>
        <w:t>неречевые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общения;</w:t>
      </w:r>
    </w:p>
    <w:p w:rsidR="007C1181" w:rsidRPr="005120AC" w:rsidRDefault="007325AC" w:rsidP="0054155E">
      <w:pPr>
        <w:pStyle w:val="a5"/>
        <w:numPr>
          <w:ilvl w:val="1"/>
          <w:numId w:val="21"/>
        </w:numPr>
        <w:tabs>
          <w:tab w:val="left" w:pos="1362"/>
        </w:tabs>
        <w:ind w:left="0" w:firstLine="709"/>
        <w:rPr>
          <w:sz w:val="28"/>
        </w:rPr>
      </w:pPr>
      <w:r w:rsidRPr="005120AC">
        <w:rPr>
          <w:sz w:val="28"/>
        </w:rPr>
        <w:t>воспитание</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иной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посредством</w:t>
      </w:r>
      <w:r w:rsidRPr="005120AC">
        <w:rPr>
          <w:spacing w:val="1"/>
          <w:sz w:val="28"/>
        </w:rPr>
        <w:t xml:space="preserve"> </w:t>
      </w:r>
      <w:r w:rsidRPr="005120AC">
        <w:rPr>
          <w:sz w:val="28"/>
        </w:rPr>
        <w:t>знакомств</w:t>
      </w:r>
      <w:r w:rsidRPr="005120AC">
        <w:rPr>
          <w:spacing w:val="1"/>
          <w:sz w:val="28"/>
        </w:rPr>
        <w:t xml:space="preserve"> </w:t>
      </w:r>
      <w:r w:rsidRPr="005120AC">
        <w:rPr>
          <w:sz w:val="28"/>
        </w:rPr>
        <w:t>с</w:t>
      </w:r>
      <w:r w:rsidRPr="005120AC">
        <w:rPr>
          <w:spacing w:val="1"/>
          <w:sz w:val="28"/>
        </w:rPr>
        <w:t xml:space="preserve"> </w:t>
      </w:r>
      <w:r w:rsidRPr="005120AC">
        <w:rPr>
          <w:sz w:val="28"/>
        </w:rPr>
        <w:t>детским</w:t>
      </w:r>
      <w:r w:rsidRPr="005120AC">
        <w:rPr>
          <w:spacing w:val="1"/>
          <w:sz w:val="28"/>
        </w:rPr>
        <w:t xml:space="preserve"> </w:t>
      </w:r>
      <w:r w:rsidRPr="005120AC">
        <w:rPr>
          <w:sz w:val="28"/>
        </w:rPr>
        <w:t>пластом</w:t>
      </w:r>
      <w:r w:rsidRPr="005120AC">
        <w:rPr>
          <w:spacing w:val="1"/>
          <w:sz w:val="28"/>
        </w:rPr>
        <w:t xml:space="preserve"> </w:t>
      </w:r>
      <w:r w:rsidRPr="005120AC">
        <w:rPr>
          <w:sz w:val="28"/>
        </w:rPr>
        <w:t>культуры</w:t>
      </w:r>
      <w:r w:rsidRPr="005120AC">
        <w:rPr>
          <w:spacing w:val="1"/>
          <w:sz w:val="28"/>
        </w:rPr>
        <w:t xml:space="preserve"> </w:t>
      </w:r>
      <w:r w:rsidRPr="005120AC">
        <w:rPr>
          <w:sz w:val="28"/>
        </w:rPr>
        <w:t>стран</w:t>
      </w:r>
      <w:r w:rsidRPr="005120AC">
        <w:rPr>
          <w:spacing w:val="1"/>
          <w:sz w:val="28"/>
        </w:rPr>
        <w:t xml:space="preserve"> </w:t>
      </w:r>
      <w:r w:rsidRPr="005120AC">
        <w:rPr>
          <w:sz w:val="28"/>
        </w:rPr>
        <w:t>изучаемого</w:t>
      </w:r>
      <w:r w:rsidRPr="005120AC">
        <w:rPr>
          <w:spacing w:val="1"/>
          <w:sz w:val="28"/>
        </w:rPr>
        <w:t xml:space="preserve"> </w:t>
      </w:r>
      <w:r w:rsidRPr="005120AC">
        <w:rPr>
          <w:sz w:val="28"/>
        </w:rPr>
        <w:t>языка</w:t>
      </w:r>
      <w:r w:rsidRPr="005120AC">
        <w:rPr>
          <w:spacing w:val="1"/>
          <w:sz w:val="28"/>
        </w:rPr>
        <w:t xml:space="preserve"> </w:t>
      </w:r>
      <w:r w:rsidRPr="005120AC">
        <w:rPr>
          <w:sz w:val="28"/>
        </w:rPr>
        <w:t>и</w:t>
      </w:r>
      <w:r w:rsidRPr="005120AC">
        <w:rPr>
          <w:spacing w:val="1"/>
          <w:sz w:val="28"/>
        </w:rPr>
        <w:t xml:space="preserve"> </w:t>
      </w:r>
      <w:r w:rsidRPr="005120AC">
        <w:rPr>
          <w:sz w:val="28"/>
        </w:rPr>
        <w:t>более</w:t>
      </w:r>
      <w:r w:rsidRPr="005120AC">
        <w:rPr>
          <w:spacing w:val="1"/>
          <w:sz w:val="28"/>
        </w:rPr>
        <w:t xml:space="preserve"> </w:t>
      </w:r>
      <w:r w:rsidRPr="005120AC">
        <w:rPr>
          <w:sz w:val="28"/>
        </w:rPr>
        <w:t>глубокого осознания</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культуры своего народа;</w:t>
      </w:r>
    </w:p>
    <w:p w:rsidR="007C1181" w:rsidRPr="005120AC" w:rsidRDefault="007325AC" w:rsidP="00AD307A">
      <w:pPr>
        <w:pStyle w:val="a5"/>
        <w:numPr>
          <w:ilvl w:val="1"/>
          <w:numId w:val="21"/>
        </w:numPr>
        <w:tabs>
          <w:tab w:val="left" w:pos="1418"/>
        </w:tabs>
        <w:ind w:left="0" w:firstLine="709"/>
        <w:rPr>
          <w:sz w:val="28"/>
        </w:rPr>
      </w:pPr>
      <w:r w:rsidRPr="005120AC">
        <w:rPr>
          <w:sz w:val="28"/>
        </w:rPr>
        <w:t>воспитание</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и</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lastRenderedPageBreak/>
        <w:t>культуре других</w:t>
      </w:r>
      <w:r w:rsidRPr="005120AC">
        <w:rPr>
          <w:spacing w:val="-3"/>
          <w:sz w:val="28"/>
        </w:rPr>
        <w:t xml:space="preserve"> </w:t>
      </w:r>
      <w:r w:rsidRPr="005120AC">
        <w:rPr>
          <w:sz w:val="28"/>
        </w:rPr>
        <w:t>народов;</w:t>
      </w:r>
    </w:p>
    <w:p w:rsidR="007C1181" w:rsidRPr="005120AC" w:rsidRDefault="007325AC" w:rsidP="0054155E">
      <w:pPr>
        <w:pStyle w:val="a5"/>
        <w:numPr>
          <w:ilvl w:val="1"/>
          <w:numId w:val="21"/>
        </w:numPr>
        <w:tabs>
          <w:tab w:val="left" w:pos="1441"/>
        </w:tabs>
        <w:ind w:left="0" w:firstLine="709"/>
        <w:rPr>
          <w:sz w:val="28"/>
        </w:rPr>
      </w:pPr>
      <w:r w:rsidRPr="005120AC">
        <w:rPr>
          <w:sz w:val="28"/>
        </w:rPr>
        <w:t>формирование</w:t>
      </w:r>
      <w:r w:rsidRPr="005120AC">
        <w:rPr>
          <w:spacing w:val="1"/>
          <w:sz w:val="28"/>
        </w:rPr>
        <w:t xml:space="preserve"> </w:t>
      </w:r>
      <w:r w:rsidRPr="005120AC">
        <w:rPr>
          <w:sz w:val="28"/>
        </w:rPr>
        <w:t>положительной</w:t>
      </w:r>
      <w:r w:rsidRPr="005120AC">
        <w:rPr>
          <w:spacing w:val="1"/>
          <w:sz w:val="28"/>
        </w:rPr>
        <w:t xml:space="preserve"> </w:t>
      </w:r>
      <w:r w:rsidRPr="005120AC">
        <w:rPr>
          <w:sz w:val="28"/>
        </w:rPr>
        <w:t>мотивации</w:t>
      </w:r>
      <w:r w:rsidRPr="005120AC">
        <w:rPr>
          <w:spacing w:val="1"/>
          <w:sz w:val="28"/>
        </w:rPr>
        <w:t xml:space="preserve"> </w:t>
      </w:r>
      <w:r w:rsidRPr="005120AC">
        <w:rPr>
          <w:sz w:val="28"/>
        </w:rPr>
        <w:t>и</w:t>
      </w:r>
      <w:r w:rsidRPr="005120AC">
        <w:rPr>
          <w:spacing w:val="1"/>
          <w:sz w:val="28"/>
        </w:rPr>
        <w:t xml:space="preserve"> </w:t>
      </w:r>
      <w:r w:rsidRPr="005120AC">
        <w:rPr>
          <w:sz w:val="28"/>
        </w:rPr>
        <w:t>устойчивого</w:t>
      </w:r>
      <w:r w:rsidRPr="005120AC">
        <w:rPr>
          <w:spacing w:val="1"/>
          <w:sz w:val="28"/>
        </w:rPr>
        <w:t xml:space="preserve"> </w:t>
      </w:r>
      <w:r w:rsidRPr="005120AC">
        <w:rPr>
          <w:sz w:val="28"/>
        </w:rPr>
        <w:t>учебно-</w:t>
      </w:r>
      <w:r w:rsidRPr="005120AC">
        <w:rPr>
          <w:spacing w:val="1"/>
          <w:sz w:val="28"/>
        </w:rPr>
        <w:t xml:space="preserve"> </w:t>
      </w:r>
      <w:r w:rsidRPr="005120AC">
        <w:rPr>
          <w:sz w:val="28"/>
        </w:rPr>
        <w:t>познавательного интереса к</w:t>
      </w:r>
      <w:r w:rsidRPr="005120AC">
        <w:rPr>
          <w:spacing w:val="-1"/>
          <w:sz w:val="28"/>
        </w:rPr>
        <w:t xml:space="preserve"> </w:t>
      </w:r>
      <w:r w:rsidRPr="005120AC">
        <w:rPr>
          <w:sz w:val="28"/>
        </w:rPr>
        <w:t>предмету</w:t>
      </w:r>
      <w:r w:rsidRPr="005120AC">
        <w:rPr>
          <w:spacing w:val="-4"/>
          <w:sz w:val="28"/>
        </w:rPr>
        <w:t xml:space="preserve"> </w:t>
      </w:r>
      <w:r w:rsidRPr="005120AC">
        <w:rPr>
          <w:sz w:val="28"/>
        </w:rPr>
        <w:t>«Иностранный</w:t>
      </w:r>
      <w:r w:rsidRPr="005120AC">
        <w:rPr>
          <w:spacing w:val="-3"/>
          <w:sz w:val="28"/>
        </w:rPr>
        <w:t xml:space="preserve"> </w:t>
      </w:r>
      <w:r w:rsidRPr="005120AC">
        <w:rPr>
          <w:sz w:val="28"/>
        </w:rPr>
        <w:t>язык».</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pPr>
      <w:r w:rsidRPr="005120AC">
        <w:t>Место</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71"/>
        </w:rPr>
        <w:t xml:space="preserve"> </w:t>
      </w:r>
      <w:r w:rsidRPr="005120AC">
        <w:t>в</w:t>
      </w:r>
      <w:r w:rsidRPr="005120AC">
        <w:rPr>
          <w:spacing w:val="1"/>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w:t>
      </w:r>
      <w:r w:rsidRPr="005120AC">
        <w:rPr>
          <w:spacing w:val="1"/>
        </w:rPr>
        <w:t xml:space="preserve"> </w:t>
      </w:r>
      <w:r w:rsidRPr="005120AC">
        <w:t>предмет</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1"/>
        </w:rPr>
        <w:t xml:space="preserve"> </w:t>
      </w:r>
      <w:r w:rsidRPr="005120AC">
        <w:t>входит</w:t>
      </w:r>
      <w:r w:rsidRPr="005120AC">
        <w:rPr>
          <w:spacing w:val="1"/>
        </w:rPr>
        <w:t xml:space="preserve"> </w:t>
      </w:r>
      <w:r w:rsidRPr="005120AC">
        <w:t>в</w:t>
      </w:r>
      <w:r w:rsidRPr="005120AC">
        <w:rPr>
          <w:spacing w:val="1"/>
        </w:rPr>
        <w:t xml:space="preserve"> </w:t>
      </w:r>
      <w:r w:rsidRPr="005120AC">
        <w:t>состав</w:t>
      </w:r>
      <w:r w:rsidRPr="005120AC">
        <w:rPr>
          <w:spacing w:val="1"/>
        </w:rPr>
        <w:t xml:space="preserve"> </w:t>
      </w:r>
      <w:r w:rsidRPr="005120AC">
        <w:t>предметной области «Иностранный язык». Является обязательным предметом,</w:t>
      </w:r>
      <w:r w:rsidRPr="005120AC">
        <w:rPr>
          <w:spacing w:val="1"/>
        </w:rPr>
        <w:t xml:space="preserve"> </w:t>
      </w:r>
      <w:r w:rsidRPr="005120AC">
        <w:t>изучаемым</w:t>
      </w:r>
      <w:r w:rsidRPr="005120AC">
        <w:rPr>
          <w:spacing w:val="-1"/>
        </w:rPr>
        <w:t xml:space="preserve"> </w:t>
      </w:r>
      <w:r w:rsidRPr="005120AC">
        <w:t>на всех</w:t>
      </w:r>
      <w:r w:rsidRPr="005120AC">
        <w:rPr>
          <w:spacing w:val="-3"/>
        </w:rPr>
        <w:t xml:space="preserve"> </w:t>
      </w:r>
      <w:r w:rsidRPr="005120AC">
        <w:t>уровнях</w:t>
      </w:r>
      <w:r w:rsidRPr="005120AC">
        <w:rPr>
          <w:spacing w:val="-3"/>
        </w:rPr>
        <w:t xml:space="preserve"> </w:t>
      </w:r>
      <w:r w:rsidRPr="005120AC">
        <w:t>общего образования:</w:t>
      </w:r>
      <w:r w:rsidRPr="005120AC">
        <w:rPr>
          <w:spacing w:val="1"/>
        </w:rPr>
        <w:t xml:space="preserve"> </w:t>
      </w:r>
      <w:r w:rsidRPr="005120AC">
        <w:t>со 2</w:t>
      </w:r>
      <w:r w:rsidRPr="005120AC">
        <w:rPr>
          <w:spacing w:val="-3"/>
        </w:rPr>
        <w:t xml:space="preserve"> </w:t>
      </w:r>
      <w:r w:rsidRPr="005120AC">
        <w:t>по</w:t>
      </w:r>
      <w:r w:rsidRPr="005120AC">
        <w:rPr>
          <w:spacing w:val="-3"/>
        </w:rPr>
        <w:t xml:space="preserve"> </w:t>
      </w:r>
      <w:r w:rsidRPr="005120AC">
        <w:t>11</w:t>
      </w:r>
      <w:r w:rsidRPr="005120AC">
        <w:rPr>
          <w:spacing w:val="-2"/>
        </w:rPr>
        <w:t xml:space="preserve"> </w:t>
      </w:r>
      <w:r w:rsidRPr="005120AC">
        <w:t>класс.</w:t>
      </w:r>
    </w:p>
    <w:p w:rsidR="007C1181" w:rsidRPr="005120AC" w:rsidRDefault="007325AC" w:rsidP="00892B31">
      <w:pPr>
        <w:pStyle w:val="a3"/>
        <w:ind w:left="0" w:firstLine="709"/>
      </w:pPr>
      <w:r w:rsidRPr="005120AC">
        <w:t>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образования</w:t>
      </w:r>
      <w:r w:rsidRPr="005120AC">
        <w:rPr>
          <w:spacing w:val="1"/>
        </w:rPr>
        <w:t xml:space="preserve"> </w:t>
      </w:r>
      <w:r w:rsidRPr="005120AC">
        <w:t>на</w:t>
      </w:r>
      <w:r w:rsidRPr="005120AC">
        <w:rPr>
          <w:spacing w:val="1"/>
        </w:rPr>
        <w:t xml:space="preserve"> </w:t>
      </w:r>
      <w:r w:rsidRPr="005120AC">
        <w:t>изучение</w:t>
      </w:r>
      <w:r w:rsidRPr="005120AC">
        <w:rPr>
          <w:spacing w:val="70"/>
        </w:rPr>
        <w:t xml:space="preserve"> </w:t>
      </w:r>
      <w:r w:rsidRPr="005120AC">
        <w:t>иностранного</w:t>
      </w:r>
      <w:r w:rsidRPr="005120AC">
        <w:rPr>
          <w:spacing w:val="1"/>
        </w:rPr>
        <w:t xml:space="preserve"> </w:t>
      </w:r>
      <w:r w:rsidRPr="005120AC">
        <w:t>языка выделяется</w:t>
      </w:r>
      <w:r w:rsidRPr="005120AC">
        <w:rPr>
          <w:spacing w:val="-3"/>
        </w:rPr>
        <w:t xml:space="preserve"> </w:t>
      </w:r>
      <w:r w:rsidRPr="005120AC">
        <w:t>204</w:t>
      </w:r>
      <w:r w:rsidRPr="005120AC">
        <w:rPr>
          <w:spacing w:val="1"/>
        </w:rPr>
        <w:t xml:space="preserve"> </w:t>
      </w:r>
      <w:r w:rsidRPr="005120AC">
        <w:t>ч.:</w:t>
      </w:r>
      <w:r w:rsidRPr="005120AC">
        <w:rPr>
          <w:spacing w:val="1"/>
        </w:rPr>
        <w:t xml:space="preserve"> </w:t>
      </w:r>
      <w:r w:rsidRPr="005120AC">
        <w:t>2</w:t>
      </w:r>
      <w:r w:rsidRPr="005120AC">
        <w:rPr>
          <w:spacing w:val="-3"/>
        </w:rPr>
        <w:t xml:space="preserve"> </w:t>
      </w:r>
      <w:r w:rsidRPr="005120AC">
        <w:t>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r w:rsidRPr="005120AC">
        <w:rPr>
          <w:spacing w:val="-4"/>
        </w:rPr>
        <w:t xml:space="preserve"> </w:t>
      </w:r>
      <w:r w:rsidRPr="005120AC">
        <w:t>3 класс</w:t>
      </w:r>
      <w:r w:rsidRPr="005120AC">
        <w:rPr>
          <w:spacing w:val="-1"/>
        </w:rPr>
        <w:t xml:space="preserve"> </w:t>
      </w:r>
      <w:r w:rsidRPr="005120AC">
        <w:t>-</w:t>
      </w:r>
      <w:r w:rsidRPr="005120AC">
        <w:rPr>
          <w:spacing w:val="-3"/>
        </w:rPr>
        <w:t xml:space="preserve"> </w:t>
      </w:r>
      <w:r w:rsidRPr="005120AC">
        <w:t>68</w:t>
      </w:r>
      <w:r w:rsidRPr="005120AC">
        <w:rPr>
          <w:spacing w:val="1"/>
        </w:rPr>
        <w:t xml:space="preserve"> </w:t>
      </w:r>
      <w:r w:rsidRPr="005120AC">
        <w:t>чю,</w:t>
      </w:r>
      <w:r w:rsidRPr="005120AC">
        <w:rPr>
          <w:spacing w:val="-1"/>
        </w:rPr>
        <w:t xml:space="preserve"> </w:t>
      </w:r>
      <w:r w:rsidRPr="005120AC">
        <w:t>4</w:t>
      </w:r>
      <w:r w:rsidRPr="005120AC">
        <w:rPr>
          <w:spacing w:val="-3"/>
        </w:rPr>
        <w:t xml:space="preserve"> </w:t>
      </w:r>
      <w:r w:rsidRPr="005120AC">
        <w:t>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p>
    <w:p w:rsidR="007C1181" w:rsidRPr="005120AC" w:rsidRDefault="007C1181" w:rsidP="00892B31">
      <w:pPr>
        <w:pStyle w:val="a3"/>
        <w:ind w:left="0" w:firstLine="709"/>
        <w:jc w:val="left"/>
        <w:rPr>
          <w:sz w:val="27"/>
        </w:rPr>
      </w:pPr>
    </w:p>
    <w:p w:rsidR="007C1181" w:rsidRPr="005120AC" w:rsidRDefault="007325AC" w:rsidP="00CB3084">
      <w:pPr>
        <w:pStyle w:val="1"/>
        <w:tabs>
          <w:tab w:val="left" w:pos="1599"/>
        </w:tabs>
        <w:jc w:val="center"/>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4"/>
        </w:rPr>
        <w:t xml:space="preserve"> </w:t>
      </w:r>
      <w:r w:rsidRPr="005120AC">
        <w:t>ЯЗЫК»</w:t>
      </w:r>
    </w:p>
    <w:p w:rsidR="007C1181" w:rsidRPr="005120AC" w:rsidRDefault="007C1181" w:rsidP="00892B31">
      <w:pPr>
        <w:pStyle w:val="a3"/>
        <w:ind w:left="0" w:firstLine="709"/>
        <w:jc w:val="left"/>
        <w:rPr>
          <w:b/>
          <w:sz w:val="27"/>
        </w:rPr>
      </w:pPr>
    </w:p>
    <w:p w:rsidR="007C1181" w:rsidRPr="005120AC" w:rsidRDefault="007325AC" w:rsidP="0054155E">
      <w:pPr>
        <w:pStyle w:val="a5"/>
        <w:numPr>
          <w:ilvl w:val="0"/>
          <w:numId w:val="32"/>
        </w:numPr>
        <w:tabs>
          <w:tab w:val="left" w:pos="993"/>
        </w:tabs>
        <w:ind w:left="0" w:firstLine="709"/>
        <w:jc w:val="center"/>
        <w:rPr>
          <w:b/>
          <w:sz w:val="28"/>
        </w:rPr>
      </w:pPr>
      <w:r w:rsidRPr="005120AC">
        <w:rPr>
          <w:b/>
          <w:sz w:val="28"/>
        </w:rPr>
        <w:t>КЛАСС</w:t>
      </w:r>
    </w:p>
    <w:p w:rsidR="007C1181" w:rsidRPr="005120AC" w:rsidRDefault="007325AC" w:rsidP="00892B31">
      <w:pPr>
        <w:pStyle w:val="1"/>
        <w:ind w:left="0" w:firstLine="709"/>
      </w:pPr>
      <w:r w:rsidRPr="005120AC">
        <w:t>Тематическое</w:t>
      </w:r>
      <w:r w:rsidRPr="005120AC">
        <w:rPr>
          <w:spacing w:val="-3"/>
        </w:rPr>
        <w:t xml:space="preserve"> </w:t>
      </w:r>
      <w:r w:rsidRPr="005120AC">
        <w:t>содержание</w:t>
      </w:r>
      <w:r w:rsidRPr="005120AC">
        <w:rPr>
          <w:spacing w:val="-3"/>
        </w:rPr>
        <w:t xml:space="preserve"> </w:t>
      </w:r>
      <w:r w:rsidRPr="005120AC">
        <w:t>речи</w:t>
      </w:r>
    </w:p>
    <w:p w:rsidR="007C1181" w:rsidRPr="005120AC" w:rsidRDefault="007325AC" w:rsidP="00892B31">
      <w:pPr>
        <w:ind w:firstLine="709"/>
        <w:jc w:val="both"/>
        <w:rPr>
          <w:sz w:val="28"/>
        </w:rPr>
      </w:pPr>
      <w:r w:rsidRPr="005120AC">
        <w:rPr>
          <w:b/>
          <w:i/>
          <w:sz w:val="28"/>
        </w:rPr>
        <w:t>Мир</w:t>
      </w:r>
      <w:r w:rsidRPr="005120AC">
        <w:rPr>
          <w:b/>
          <w:i/>
          <w:spacing w:val="5"/>
          <w:sz w:val="28"/>
        </w:rPr>
        <w:t xml:space="preserve"> </w:t>
      </w:r>
      <w:r w:rsidRPr="005120AC">
        <w:rPr>
          <w:b/>
          <w:i/>
          <w:sz w:val="28"/>
        </w:rPr>
        <w:t>моего</w:t>
      </w:r>
      <w:r w:rsidRPr="005120AC">
        <w:rPr>
          <w:b/>
          <w:i/>
          <w:spacing w:val="5"/>
          <w:sz w:val="28"/>
        </w:rPr>
        <w:t xml:space="preserve"> </w:t>
      </w:r>
      <w:r w:rsidRPr="005120AC">
        <w:rPr>
          <w:b/>
          <w:i/>
          <w:sz w:val="28"/>
        </w:rPr>
        <w:t>«я».</w:t>
      </w:r>
      <w:r w:rsidRPr="005120AC">
        <w:rPr>
          <w:b/>
          <w:i/>
          <w:spacing w:val="6"/>
          <w:sz w:val="28"/>
        </w:rPr>
        <w:t xml:space="preserve"> </w:t>
      </w:r>
      <w:r w:rsidRPr="005120AC">
        <w:rPr>
          <w:sz w:val="28"/>
        </w:rPr>
        <w:t>Приветствие.</w:t>
      </w:r>
      <w:r w:rsidRPr="005120AC">
        <w:rPr>
          <w:spacing w:val="4"/>
          <w:sz w:val="28"/>
        </w:rPr>
        <w:t xml:space="preserve"> </w:t>
      </w:r>
      <w:r w:rsidRPr="005120AC">
        <w:rPr>
          <w:sz w:val="28"/>
        </w:rPr>
        <w:t>Знакомство.</w:t>
      </w:r>
      <w:r w:rsidRPr="005120AC">
        <w:rPr>
          <w:spacing w:val="5"/>
          <w:sz w:val="28"/>
        </w:rPr>
        <w:t xml:space="preserve"> </w:t>
      </w:r>
      <w:r w:rsidRPr="005120AC">
        <w:rPr>
          <w:sz w:val="28"/>
        </w:rPr>
        <w:t>Моя</w:t>
      </w:r>
      <w:r w:rsidRPr="005120AC">
        <w:rPr>
          <w:spacing w:val="4"/>
          <w:sz w:val="28"/>
        </w:rPr>
        <w:t xml:space="preserve"> </w:t>
      </w:r>
      <w:r w:rsidRPr="005120AC">
        <w:rPr>
          <w:sz w:val="28"/>
        </w:rPr>
        <w:t>семья.</w:t>
      </w:r>
      <w:r w:rsidRPr="005120AC">
        <w:rPr>
          <w:spacing w:val="1"/>
          <w:sz w:val="28"/>
        </w:rPr>
        <w:t xml:space="preserve"> </w:t>
      </w:r>
      <w:r w:rsidRPr="005120AC">
        <w:rPr>
          <w:sz w:val="28"/>
        </w:rPr>
        <w:t>Мой</w:t>
      </w:r>
      <w:r w:rsidRPr="005120AC">
        <w:rPr>
          <w:spacing w:val="3"/>
          <w:sz w:val="28"/>
        </w:rPr>
        <w:t xml:space="preserve"> </w:t>
      </w:r>
      <w:r w:rsidRPr="005120AC">
        <w:rPr>
          <w:sz w:val="28"/>
        </w:rPr>
        <w:t>день</w:t>
      </w:r>
      <w:r w:rsidRPr="005120AC">
        <w:rPr>
          <w:spacing w:val="2"/>
          <w:sz w:val="28"/>
        </w:rPr>
        <w:t xml:space="preserve"> </w:t>
      </w:r>
      <w:r w:rsidRPr="005120AC">
        <w:rPr>
          <w:sz w:val="28"/>
        </w:rPr>
        <w:t>рождения.</w:t>
      </w:r>
    </w:p>
    <w:p w:rsidR="007C1181" w:rsidRPr="005120AC" w:rsidRDefault="007325AC" w:rsidP="00892B31">
      <w:pPr>
        <w:pStyle w:val="a3"/>
        <w:ind w:left="0" w:firstLine="709"/>
      </w:pPr>
      <w:r w:rsidRPr="005120AC">
        <w:t>Моя</w:t>
      </w:r>
      <w:r w:rsidRPr="005120AC">
        <w:rPr>
          <w:spacing w:val="-1"/>
        </w:rPr>
        <w:t xml:space="preserve"> </w:t>
      </w:r>
      <w:r w:rsidRPr="005120AC">
        <w:t>любимая</w:t>
      </w:r>
      <w:r w:rsidRPr="005120AC">
        <w:rPr>
          <w:spacing w:val="-1"/>
        </w:rPr>
        <w:t xml:space="preserve"> </w:t>
      </w:r>
      <w:r w:rsidRPr="005120AC">
        <w:t>еда.</w:t>
      </w:r>
    </w:p>
    <w:p w:rsidR="007C1181" w:rsidRPr="005120AC" w:rsidRDefault="007325AC" w:rsidP="00892B31">
      <w:pPr>
        <w:ind w:firstLine="709"/>
        <w:jc w:val="both"/>
        <w:rPr>
          <w:sz w:val="28"/>
        </w:rPr>
      </w:pPr>
      <w:r w:rsidRPr="005120AC">
        <w:rPr>
          <w:b/>
          <w:i/>
          <w:sz w:val="28"/>
        </w:rPr>
        <w:t xml:space="preserve">Мир моих увлечений. </w:t>
      </w:r>
      <w:r w:rsidRPr="005120AC">
        <w:rPr>
          <w:sz w:val="28"/>
        </w:rPr>
        <w:t>Любимый цвет, игрушка. Любимые занятия. Мой</w:t>
      </w:r>
      <w:r w:rsidRPr="005120AC">
        <w:rPr>
          <w:spacing w:val="1"/>
          <w:sz w:val="28"/>
        </w:rPr>
        <w:t xml:space="preserve"> </w:t>
      </w:r>
      <w:r w:rsidRPr="005120AC">
        <w:rPr>
          <w:sz w:val="28"/>
        </w:rPr>
        <w:t>питомец.</w:t>
      </w:r>
      <w:r w:rsidRPr="005120AC">
        <w:rPr>
          <w:spacing w:val="-2"/>
          <w:sz w:val="28"/>
        </w:rPr>
        <w:t xml:space="preserve"> </w:t>
      </w:r>
      <w:r w:rsidRPr="005120AC">
        <w:rPr>
          <w:sz w:val="28"/>
        </w:rPr>
        <w:t>Выходной</w:t>
      </w:r>
      <w:r w:rsidRPr="005120AC">
        <w:rPr>
          <w:spacing w:val="-2"/>
          <w:sz w:val="28"/>
        </w:rPr>
        <w:t xml:space="preserve"> </w:t>
      </w:r>
      <w:r w:rsidRPr="005120AC">
        <w:rPr>
          <w:sz w:val="28"/>
        </w:rPr>
        <w:t>день.</w:t>
      </w:r>
    </w:p>
    <w:p w:rsidR="007C1181" w:rsidRPr="005120AC" w:rsidRDefault="007325AC" w:rsidP="00892B31">
      <w:pPr>
        <w:ind w:firstLine="709"/>
        <w:jc w:val="both"/>
        <w:rPr>
          <w:sz w:val="28"/>
        </w:rPr>
      </w:pPr>
      <w:r w:rsidRPr="005120AC">
        <w:rPr>
          <w:b/>
          <w:i/>
          <w:sz w:val="28"/>
        </w:rPr>
        <w:t>Мир</w:t>
      </w:r>
      <w:r w:rsidRPr="005120AC">
        <w:rPr>
          <w:b/>
          <w:i/>
          <w:spacing w:val="1"/>
          <w:sz w:val="28"/>
        </w:rPr>
        <w:t xml:space="preserve"> </w:t>
      </w:r>
      <w:r w:rsidRPr="005120AC">
        <w:rPr>
          <w:b/>
          <w:i/>
          <w:sz w:val="28"/>
        </w:rPr>
        <w:t>вокруг</w:t>
      </w:r>
      <w:r w:rsidRPr="005120AC">
        <w:rPr>
          <w:b/>
          <w:i/>
          <w:spacing w:val="1"/>
          <w:sz w:val="28"/>
        </w:rPr>
        <w:t xml:space="preserve"> </w:t>
      </w:r>
      <w:r w:rsidRPr="005120AC">
        <w:rPr>
          <w:b/>
          <w:i/>
          <w:sz w:val="28"/>
        </w:rPr>
        <w:t>меня.</w:t>
      </w:r>
      <w:r w:rsidRPr="005120AC">
        <w:rPr>
          <w:b/>
          <w:i/>
          <w:spacing w:val="1"/>
          <w:sz w:val="28"/>
        </w:rPr>
        <w:t xml:space="preserve"> </w:t>
      </w:r>
      <w:r w:rsidRPr="005120AC">
        <w:rPr>
          <w:sz w:val="28"/>
        </w:rPr>
        <w:t>Моя</w:t>
      </w:r>
      <w:r w:rsidRPr="005120AC">
        <w:rPr>
          <w:spacing w:val="1"/>
          <w:sz w:val="28"/>
        </w:rPr>
        <w:t xml:space="preserve"> </w:t>
      </w:r>
      <w:r w:rsidRPr="005120AC">
        <w:rPr>
          <w:sz w:val="28"/>
        </w:rPr>
        <w:t>школа.</w:t>
      </w:r>
      <w:r w:rsidRPr="005120AC">
        <w:rPr>
          <w:spacing w:val="1"/>
          <w:sz w:val="28"/>
        </w:rPr>
        <w:t xml:space="preserve"> </w:t>
      </w:r>
      <w:r w:rsidRPr="005120AC">
        <w:rPr>
          <w:sz w:val="28"/>
        </w:rPr>
        <w:t>Мои</w:t>
      </w:r>
      <w:r w:rsidRPr="005120AC">
        <w:rPr>
          <w:spacing w:val="1"/>
          <w:sz w:val="28"/>
        </w:rPr>
        <w:t xml:space="preserve"> </w:t>
      </w:r>
      <w:r w:rsidRPr="005120AC">
        <w:rPr>
          <w:sz w:val="28"/>
        </w:rPr>
        <w:t>друзья.</w:t>
      </w:r>
      <w:r w:rsidRPr="005120AC">
        <w:rPr>
          <w:spacing w:val="1"/>
          <w:sz w:val="28"/>
        </w:rPr>
        <w:t xml:space="preserve"> </w:t>
      </w:r>
      <w:r w:rsidRPr="005120AC">
        <w:rPr>
          <w:sz w:val="28"/>
        </w:rPr>
        <w:t>Моя</w:t>
      </w:r>
      <w:r w:rsidRPr="005120AC">
        <w:rPr>
          <w:spacing w:val="1"/>
          <w:sz w:val="28"/>
        </w:rPr>
        <w:t xml:space="preserve"> </w:t>
      </w:r>
      <w:r w:rsidRPr="005120AC">
        <w:rPr>
          <w:sz w:val="28"/>
        </w:rPr>
        <w:t>малая</w:t>
      </w:r>
      <w:r w:rsidRPr="005120AC">
        <w:rPr>
          <w:spacing w:val="1"/>
          <w:sz w:val="28"/>
        </w:rPr>
        <w:t xml:space="preserve"> </w:t>
      </w:r>
      <w:r w:rsidRPr="005120AC">
        <w:rPr>
          <w:sz w:val="28"/>
        </w:rPr>
        <w:t>родина</w:t>
      </w:r>
      <w:r w:rsidRPr="005120AC">
        <w:rPr>
          <w:spacing w:val="70"/>
          <w:sz w:val="28"/>
        </w:rPr>
        <w:t xml:space="preserve"> </w:t>
      </w:r>
      <w:r w:rsidRPr="005120AC">
        <w:rPr>
          <w:sz w:val="28"/>
        </w:rPr>
        <w:t>(город,</w:t>
      </w:r>
      <w:r w:rsidRPr="005120AC">
        <w:rPr>
          <w:spacing w:val="-67"/>
          <w:sz w:val="28"/>
        </w:rPr>
        <w:t xml:space="preserve"> </w:t>
      </w:r>
      <w:r w:rsidRPr="005120AC">
        <w:rPr>
          <w:sz w:val="28"/>
        </w:rPr>
        <w:t>село).</w:t>
      </w:r>
    </w:p>
    <w:p w:rsidR="007C1181" w:rsidRPr="005120AC" w:rsidRDefault="007325AC" w:rsidP="00892B31">
      <w:pPr>
        <w:pStyle w:val="a3"/>
        <w:ind w:left="0" w:firstLine="709"/>
      </w:pPr>
      <w:r w:rsidRPr="005120AC">
        <w:rPr>
          <w:b/>
          <w:i/>
        </w:rPr>
        <w:t xml:space="preserve">Родная страна и страны изучаемого языка. </w:t>
      </w:r>
      <w:r w:rsidRPr="005120AC">
        <w:t>Названия родной страны и</w:t>
      </w:r>
      <w:r w:rsidRPr="005120AC">
        <w:rPr>
          <w:spacing w:val="1"/>
        </w:rPr>
        <w:t xml:space="preserve"> </w:t>
      </w:r>
      <w:r w:rsidRPr="005120AC">
        <w:t>страны/ стран изучаемого языка; их столиц. Произведения детского фольклора.</w:t>
      </w:r>
      <w:r w:rsidRPr="005120AC">
        <w:rPr>
          <w:spacing w:val="1"/>
        </w:rPr>
        <w:t xml:space="preserve"> </w:t>
      </w:r>
      <w:r w:rsidRPr="005120AC">
        <w:t>Литературные персонажи детских книг. Праздники родной страны и страны/</w:t>
      </w:r>
      <w:r w:rsidRPr="005120AC">
        <w:rPr>
          <w:spacing w:val="1"/>
        </w:rPr>
        <w:t xml:space="preserve"> </w:t>
      </w:r>
      <w:r w:rsidRPr="005120AC">
        <w:t>стран</w:t>
      </w:r>
      <w:r w:rsidRPr="005120AC">
        <w:rPr>
          <w:spacing w:val="-1"/>
        </w:rPr>
        <w:t xml:space="preserve"> </w:t>
      </w:r>
      <w:r w:rsidRPr="005120AC">
        <w:t>изучаемого</w:t>
      </w:r>
      <w:r w:rsidRPr="005120AC">
        <w:rPr>
          <w:spacing w:val="1"/>
        </w:rPr>
        <w:t xml:space="preserve"> </w:t>
      </w:r>
      <w:r w:rsidRPr="005120AC">
        <w:t>языка (Новый</w:t>
      </w:r>
      <w:r w:rsidRPr="005120AC">
        <w:rPr>
          <w:spacing w:val="-1"/>
        </w:rPr>
        <w:t xml:space="preserve"> </w:t>
      </w:r>
      <w:r w:rsidRPr="005120AC">
        <w:t>год,</w:t>
      </w:r>
      <w:r w:rsidRPr="005120AC">
        <w:rPr>
          <w:spacing w:val="-1"/>
        </w:rPr>
        <w:t xml:space="preserve"> </w:t>
      </w:r>
      <w:r w:rsidRPr="005120AC">
        <w:t>Рождество).</w:t>
      </w:r>
    </w:p>
    <w:p w:rsidR="007C1181" w:rsidRPr="005120AC" w:rsidRDefault="007325AC" w:rsidP="00892B31">
      <w:pPr>
        <w:pStyle w:val="1"/>
        <w:ind w:left="0" w:firstLine="709"/>
      </w:pPr>
      <w:r w:rsidRPr="005120AC">
        <w:t>Коммуникативные</w:t>
      </w:r>
      <w:r w:rsidRPr="005120AC">
        <w:rPr>
          <w:spacing w:val="-4"/>
        </w:rPr>
        <w:t xml:space="preserve"> </w:t>
      </w:r>
      <w:r w:rsidRPr="005120AC">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892B31">
      <w:pPr>
        <w:ind w:firstLine="709"/>
        <w:rPr>
          <w:i/>
          <w:sz w:val="28"/>
        </w:rPr>
      </w:pPr>
      <w:r w:rsidRPr="005120AC">
        <w:rPr>
          <w:i/>
          <w:sz w:val="28"/>
        </w:rPr>
        <w:t>Коммуникативные</w:t>
      </w:r>
      <w:r w:rsidRPr="005120AC">
        <w:rPr>
          <w:i/>
          <w:spacing w:val="-7"/>
          <w:sz w:val="28"/>
        </w:rPr>
        <w:t xml:space="preserve"> </w:t>
      </w:r>
      <w:r w:rsidRPr="005120AC">
        <w:rPr>
          <w:i/>
          <w:sz w:val="28"/>
        </w:rPr>
        <w:t>умения</w:t>
      </w:r>
      <w:r w:rsidRPr="005120AC">
        <w:rPr>
          <w:i/>
          <w:spacing w:val="-5"/>
          <w:sz w:val="28"/>
        </w:rPr>
        <w:t xml:space="preserve"> </w:t>
      </w:r>
      <w:r w:rsidRPr="005120AC">
        <w:rPr>
          <w:i/>
          <w:sz w:val="28"/>
        </w:rPr>
        <w:t>диалогической</w:t>
      </w:r>
      <w:r w:rsidRPr="005120AC">
        <w:rPr>
          <w:i/>
          <w:spacing w:val="-7"/>
          <w:sz w:val="28"/>
        </w:rPr>
        <w:t xml:space="preserve"> </w:t>
      </w:r>
      <w:r w:rsidRPr="005120AC">
        <w:rPr>
          <w:i/>
          <w:sz w:val="28"/>
        </w:rPr>
        <w:t>речи.</w:t>
      </w:r>
    </w:p>
    <w:p w:rsidR="007C1181" w:rsidRPr="005120AC" w:rsidRDefault="007325AC" w:rsidP="00CB3084">
      <w:pPr>
        <w:pStyle w:val="a3"/>
        <w:ind w:left="0" w:firstLine="709"/>
      </w:pPr>
      <w:r w:rsidRPr="005120AC">
        <w:t>Ведение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речевые</w:t>
      </w:r>
      <w:r w:rsidRPr="005120AC">
        <w:rPr>
          <w:spacing w:val="1"/>
        </w:rPr>
        <w:t xml:space="preserve"> </w:t>
      </w:r>
      <w:r w:rsidRPr="005120AC">
        <w:t>ситуации,</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иллюстрации</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норм</w:t>
      </w:r>
      <w:r w:rsidRPr="005120AC">
        <w:rPr>
          <w:spacing w:val="1"/>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принятых</w:t>
      </w:r>
      <w:r w:rsidRPr="005120AC">
        <w:rPr>
          <w:spacing w:val="1"/>
        </w:rPr>
        <w:t xml:space="preserve"> </w:t>
      </w:r>
      <w:r w:rsidRPr="005120AC">
        <w:t>в</w:t>
      </w:r>
      <w:r w:rsidRPr="005120AC">
        <w:rPr>
          <w:spacing w:val="70"/>
        </w:rPr>
        <w:t xml:space="preserve"> </w:t>
      </w:r>
      <w:r w:rsidRPr="005120AC">
        <w:t>стране/</w:t>
      </w:r>
      <w:r w:rsidRPr="005120AC">
        <w:rPr>
          <w:spacing w:val="1"/>
        </w:rPr>
        <w:t xml:space="preserve"> </w:t>
      </w:r>
      <w:r w:rsidRPr="005120AC">
        <w:t>странах изучаемого</w:t>
      </w:r>
      <w:r w:rsidRPr="005120AC">
        <w:rPr>
          <w:spacing w:val="-3"/>
        </w:rPr>
        <w:t xml:space="preserve"> </w:t>
      </w:r>
      <w:r w:rsidRPr="005120AC">
        <w:t>языка:</w:t>
      </w:r>
      <w:r w:rsidR="00CB3084" w:rsidRPr="005120AC">
        <w:t xml:space="preserve"> </w:t>
      </w:r>
      <w:r w:rsidRPr="005120AC">
        <w:t>диалога</w:t>
      </w:r>
      <w:r w:rsidRPr="005120AC">
        <w:rPr>
          <w:spacing w:val="1"/>
        </w:rPr>
        <w:t xml:space="preserve"> </w:t>
      </w:r>
      <w:r w:rsidRPr="005120AC">
        <w:t>этикетного</w:t>
      </w:r>
      <w:r w:rsidRPr="005120AC">
        <w:rPr>
          <w:spacing w:val="1"/>
        </w:rPr>
        <w:t xml:space="preserve"> </w:t>
      </w:r>
      <w:r w:rsidRPr="005120AC">
        <w:t>характера:</w:t>
      </w:r>
      <w:r w:rsidRPr="005120AC">
        <w:rPr>
          <w:spacing w:val="1"/>
        </w:rPr>
        <w:t xml:space="preserve"> </w:t>
      </w:r>
      <w:r w:rsidRPr="005120AC">
        <w:t>приветствие,</w:t>
      </w:r>
      <w:r w:rsidRPr="005120AC">
        <w:rPr>
          <w:spacing w:val="1"/>
        </w:rPr>
        <w:t xml:space="preserve"> </w:t>
      </w:r>
      <w:r w:rsidRPr="005120AC">
        <w:t>начало</w:t>
      </w:r>
      <w:r w:rsidRPr="005120AC">
        <w:rPr>
          <w:spacing w:val="1"/>
        </w:rPr>
        <w:t xml:space="preserve"> </w:t>
      </w:r>
      <w:r w:rsidRPr="005120AC">
        <w:t>и</w:t>
      </w:r>
      <w:r w:rsidRPr="005120AC">
        <w:rPr>
          <w:spacing w:val="1"/>
        </w:rPr>
        <w:t xml:space="preserve"> </w:t>
      </w:r>
      <w:r w:rsidRPr="005120AC">
        <w:t>завершение</w:t>
      </w:r>
      <w:r w:rsidRPr="005120AC">
        <w:rPr>
          <w:spacing w:val="1"/>
        </w:rPr>
        <w:t xml:space="preserve"> </w:t>
      </w:r>
      <w:r w:rsidRPr="005120AC">
        <w:t>разговора, знакомство с собеседником; поздравление с праздником; выражение</w:t>
      </w:r>
      <w:r w:rsidRPr="005120AC">
        <w:rPr>
          <w:spacing w:val="1"/>
        </w:rPr>
        <w:t xml:space="preserve"> </w:t>
      </w:r>
      <w:r w:rsidRPr="005120AC">
        <w:t>благодарности</w:t>
      </w:r>
      <w:r w:rsidRPr="005120AC">
        <w:rPr>
          <w:spacing w:val="-1"/>
        </w:rPr>
        <w:t xml:space="preserve"> </w:t>
      </w:r>
      <w:r w:rsidRPr="005120AC">
        <w:t>за поздравление;</w:t>
      </w:r>
      <w:r w:rsidRPr="005120AC">
        <w:rPr>
          <w:spacing w:val="-2"/>
        </w:rPr>
        <w:t xml:space="preserve"> </w:t>
      </w:r>
      <w:r w:rsidRPr="005120AC">
        <w:t>извинение;</w:t>
      </w:r>
    </w:p>
    <w:p w:rsidR="007C1181" w:rsidRPr="005120AC" w:rsidRDefault="007325AC" w:rsidP="0054155E">
      <w:pPr>
        <w:pStyle w:val="a5"/>
        <w:numPr>
          <w:ilvl w:val="1"/>
          <w:numId w:val="21"/>
        </w:numPr>
        <w:tabs>
          <w:tab w:val="left" w:pos="1599"/>
        </w:tabs>
        <w:ind w:left="0" w:firstLine="709"/>
        <w:rPr>
          <w:sz w:val="28"/>
        </w:rPr>
      </w:pPr>
      <w:r w:rsidRPr="005120AC">
        <w:rPr>
          <w:sz w:val="28"/>
        </w:rPr>
        <w:t>диалога-расспроса:</w:t>
      </w:r>
      <w:r w:rsidRPr="005120AC">
        <w:rPr>
          <w:spacing w:val="1"/>
          <w:sz w:val="28"/>
        </w:rPr>
        <w:t xml:space="preserve"> </w:t>
      </w:r>
      <w:r w:rsidRPr="005120AC">
        <w:rPr>
          <w:sz w:val="28"/>
        </w:rPr>
        <w:t>запрашивание</w:t>
      </w:r>
      <w:r w:rsidRPr="005120AC">
        <w:rPr>
          <w:spacing w:val="1"/>
          <w:sz w:val="28"/>
        </w:rPr>
        <w:t xml:space="preserve"> </w:t>
      </w:r>
      <w:r w:rsidRPr="005120AC">
        <w:rPr>
          <w:sz w:val="28"/>
        </w:rPr>
        <w:t>интересующей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сообщение</w:t>
      </w:r>
      <w:r w:rsidRPr="005120AC">
        <w:rPr>
          <w:spacing w:val="-1"/>
          <w:sz w:val="28"/>
        </w:rPr>
        <w:t xml:space="preserve"> </w:t>
      </w:r>
      <w:r w:rsidRPr="005120AC">
        <w:rPr>
          <w:sz w:val="28"/>
        </w:rPr>
        <w:t>фактической</w:t>
      </w:r>
      <w:r w:rsidRPr="005120AC">
        <w:rPr>
          <w:spacing w:val="-1"/>
          <w:sz w:val="28"/>
        </w:rPr>
        <w:t xml:space="preserve"> </w:t>
      </w:r>
      <w:r w:rsidRPr="005120AC">
        <w:rPr>
          <w:sz w:val="28"/>
        </w:rPr>
        <w:t>информации,</w:t>
      </w:r>
      <w:r w:rsidRPr="005120AC">
        <w:rPr>
          <w:spacing w:val="-5"/>
          <w:sz w:val="28"/>
        </w:rPr>
        <w:t xml:space="preserve"> </w:t>
      </w:r>
      <w:r w:rsidRPr="005120AC">
        <w:rPr>
          <w:sz w:val="28"/>
        </w:rPr>
        <w:t>ответы</w:t>
      </w:r>
      <w:r w:rsidRPr="005120AC">
        <w:rPr>
          <w:spacing w:val="-1"/>
          <w:sz w:val="28"/>
        </w:rPr>
        <w:t xml:space="preserve"> </w:t>
      </w:r>
      <w:r w:rsidRPr="005120AC">
        <w:rPr>
          <w:sz w:val="28"/>
        </w:rPr>
        <w:t>на вопросы</w:t>
      </w:r>
      <w:r w:rsidRPr="005120AC">
        <w:rPr>
          <w:spacing w:val="-3"/>
          <w:sz w:val="28"/>
        </w:rPr>
        <w:t xml:space="preserve"> </w:t>
      </w:r>
      <w:r w:rsidRPr="005120AC">
        <w:rPr>
          <w:sz w:val="28"/>
        </w:rPr>
        <w:t>собеседника.</w:t>
      </w:r>
    </w:p>
    <w:p w:rsidR="007C1181" w:rsidRPr="005120AC" w:rsidRDefault="007325AC" w:rsidP="00892B31">
      <w:pPr>
        <w:ind w:firstLine="709"/>
        <w:jc w:val="both"/>
        <w:rPr>
          <w:i/>
          <w:sz w:val="28"/>
        </w:rPr>
      </w:pPr>
      <w:r w:rsidRPr="005120AC">
        <w:rPr>
          <w:i/>
          <w:sz w:val="28"/>
        </w:rPr>
        <w:t>Коммуникативные</w:t>
      </w:r>
      <w:r w:rsidRPr="005120AC">
        <w:rPr>
          <w:i/>
          <w:spacing w:val="-8"/>
          <w:sz w:val="28"/>
        </w:rPr>
        <w:t xml:space="preserve"> </w:t>
      </w:r>
      <w:r w:rsidRPr="005120AC">
        <w:rPr>
          <w:i/>
          <w:sz w:val="28"/>
        </w:rPr>
        <w:t>умения</w:t>
      </w:r>
      <w:r w:rsidRPr="005120AC">
        <w:rPr>
          <w:i/>
          <w:spacing w:val="-5"/>
          <w:sz w:val="28"/>
        </w:rPr>
        <w:t xml:space="preserve"> </w:t>
      </w:r>
      <w:r w:rsidRPr="005120AC">
        <w:rPr>
          <w:i/>
          <w:sz w:val="28"/>
        </w:rPr>
        <w:t>монологической</w:t>
      </w:r>
      <w:r w:rsidRPr="005120AC">
        <w:rPr>
          <w:i/>
          <w:spacing w:val="-2"/>
          <w:sz w:val="28"/>
        </w:rPr>
        <w:t xml:space="preserve"> </w:t>
      </w:r>
      <w:r w:rsidRPr="005120AC">
        <w:rPr>
          <w:i/>
          <w:sz w:val="28"/>
        </w:rPr>
        <w:t>речи.</w:t>
      </w:r>
    </w:p>
    <w:p w:rsidR="007C1181" w:rsidRPr="005120AC" w:rsidRDefault="007325AC" w:rsidP="00892B31">
      <w:pPr>
        <w:pStyle w:val="a3"/>
        <w:ind w:left="0" w:firstLine="709"/>
      </w:pPr>
      <w:r w:rsidRPr="005120AC">
        <w:t>Создание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вопросы</w:t>
      </w:r>
      <w:r w:rsidRPr="005120AC">
        <w:rPr>
          <w:spacing w:val="1"/>
        </w:rPr>
        <w:t xml:space="preserve"> </w:t>
      </w:r>
      <w:r w:rsidRPr="005120AC">
        <w:t>и/или</w:t>
      </w:r>
      <w:r w:rsidRPr="005120AC">
        <w:rPr>
          <w:spacing w:val="70"/>
        </w:rPr>
        <w:t xml:space="preserve"> </w:t>
      </w:r>
      <w:r w:rsidRPr="005120AC">
        <w:t>иллюстрации</w:t>
      </w:r>
      <w:r w:rsidRPr="005120AC">
        <w:rPr>
          <w:spacing w:val="1"/>
        </w:rPr>
        <w:t xml:space="preserve"> </w:t>
      </w:r>
      <w:r w:rsidRPr="005120AC">
        <w:t>устных монологических высказываний: описание предмета, реального человека</w:t>
      </w:r>
      <w:r w:rsidRPr="005120AC">
        <w:rPr>
          <w:spacing w:val="-67"/>
        </w:rPr>
        <w:t xml:space="preserve"> </w:t>
      </w:r>
      <w:r w:rsidRPr="005120AC">
        <w:t>или</w:t>
      </w:r>
      <w:r w:rsidRPr="005120AC">
        <w:rPr>
          <w:spacing w:val="-1"/>
        </w:rPr>
        <w:t xml:space="preserve"> </w:t>
      </w:r>
      <w:r w:rsidRPr="005120AC">
        <w:t>литературного персонажа;</w:t>
      </w:r>
      <w:r w:rsidRPr="005120AC">
        <w:rPr>
          <w:spacing w:val="-2"/>
        </w:rPr>
        <w:t xml:space="preserve"> </w:t>
      </w:r>
      <w:r w:rsidRPr="005120AC">
        <w:t>рассказ</w:t>
      </w:r>
      <w:r w:rsidRPr="005120AC">
        <w:rPr>
          <w:spacing w:val="-4"/>
        </w:rPr>
        <w:t xml:space="preserve"> </w:t>
      </w:r>
      <w:r w:rsidRPr="005120AC">
        <w:t>о</w:t>
      </w:r>
      <w:r w:rsidRPr="005120AC">
        <w:rPr>
          <w:spacing w:val="1"/>
        </w:rPr>
        <w:t xml:space="preserve"> </w:t>
      </w:r>
      <w:r w:rsidRPr="005120AC">
        <w:t>себе,</w:t>
      </w:r>
      <w:r w:rsidRPr="005120AC">
        <w:rPr>
          <w:spacing w:val="-2"/>
        </w:rPr>
        <w:t xml:space="preserve"> </w:t>
      </w:r>
      <w:r w:rsidRPr="005120AC">
        <w:t>члене семьи,</w:t>
      </w:r>
      <w:r w:rsidRPr="005120AC">
        <w:rPr>
          <w:spacing w:val="-4"/>
        </w:rPr>
        <w:t xml:space="preserve"> </w:t>
      </w:r>
      <w:r w:rsidRPr="005120AC">
        <w:t>друге и</w:t>
      </w:r>
      <w:r w:rsidRPr="005120AC">
        <w:rPr>
          <w:spacing w:val="-1"/>
        </w:rPr>
        <w:t xml:space="preserve"> </w:t>
      </w:r>
      <w:r w:rsidRPr="005120AC">
        <w:t>т.д.</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892B31">
      <w:pPr>
        <w:pStyle w:val="a3"/>
        <w:ind w:left="0" w:firstLine="709"/>
      </w:pPr>
      <w:r w:rsidRPr="005120AC">
        <w:t>Понимание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речи</w:t>
      </w:r>
      <w:r w:rsidRPr="005120AC">
        <w:rPr>
          <w:spacing w:val="1"/>
        </w:rPr>
        <w:t xml:space="preserve"> </w:t>
      </w:r>
      <w:r w:rsidRPr="005120AC">
        <w:t>учителя</w:t>
      </w:r>
      <w:r w:rsidRPr="005120AC">
        <w:rPr>
          <w:spacing w:val="1"/>
        </w:rPr>
        <w:t xml:space="preserve"> </w:t>
      </w:r>
      <w:r w:rsidRPr="005120AC">
        <w:t>и</w:t>
      </w:r>
      <w:r w:rsidRPr="005120AC">
        <w:rPr>
          <w:spacing w:val="1"/>
        </w:rPr>
        <w:t xml:space="preserve"> </w:t>
      </w:r>
      <w:r w:rsidRPr="005120AC">
        <w:t>одноклассников</w:t>
      </w:r>
      <w:r w:rsidRPr="005120AC">
        <w:rPr>
          <w:spacing w:val="1"/>
        </w:rPr>
        <w:t xml:space="preserve"> </w:t>
      </w:r>
      <w:r w:rsidRPr="005120AC">
        <w:t>и</w:t>
      </w:r>
      <w:r w:rsidRPr="005120AC">
        <w:rPr>
          <w:spacing w:val="1"/>
        </w:rPr>
        <w:t xml:space="preserve"> </w:t>
      </w:r>
      <w:r w:rsidRPr="005120AC">
        <w:t>вербальная/</w:t>
      </w:r>
      <w:r w:rsidRPr="005120AC">
        <w:rPr>
          <w:spacing w:val="1"/>
        </w:rPr>
        <w:t xml:space="preserve"> </w:t>
      </w:r>
      <w:r w:rsidRPr="005120AC">
        <w:t>невербальная</w:t>
      </w:r>
      <w:r w:rsidRPr="005120AC">
        <w:rPr>
          <w:spacing w:val="-5"/>
        </w:rPr>
        <w:t xml:space="preserve"> </w:t>
      </w:r>
      <w:r w:rsidRPr="005120AC">
        <w:t>реакция</w:t>
      </w:r>
      <w:r w:rsidRPr="005120AC">
        <w:rPr>
          <w:spacing w:val="-1"/>
        </w:rPr>
        <w:t xml:space="preserve"> </w:t>
      </w:r>
      <w:r w:rsidRPr="005120AC">
        <w:t>на</w:t>
      </w:r>
      <w:r w:rsidRPr="005120AC">
        <w:rPr>
          <w:spacing w:val="-1"/>
        </w:rPr>
        <w:t xml:space="preserve"> </w:t>
      </w:r>
      <w:r w:rsidRPr="005120AC">
        <w:t>услышанное</w:t>
      </w:r>
      <w:r w:rsidRPr="005120AC">
        <w:rPr>
          <w:spacing w:val="-1"/>
        </w:rPr>
        <w:t xml:space="preserve"> </w:t>
      </w:r>
      <w:r w:rsidRPr="005120AC">
        <w:t>(при</w:t>
      </w:r>
      <w:r w:rsidRPr="005120AC">
        <w:rPr>
          <w:spacing w:val="-1"/>
        </w:rPr>
        <w:t xml:space="preserve"> </w:t>
      </w:r>
      <w:r w:rsidRPr="005120AC">
        <w:t>непосредственном</w:t>
      </w:r>
      <w:r w:rsidRPr="005120AC">
        <w:rPr>
          <w:spacing w:val="-2"/>
        </w:rPr>
        <w:t xml:space="preserve"> </w:t>
      </w:r>
      <w:r w:rsidRPr="005120AC">
        <w:t>общении).</w:t>
      </w:r>
    </w:p>
    <w:p w:rsidR="007C1181" w:rsidRPr="005120AC" w:rsidRDefault="007325AC" w:rsidP="00892B31">
      <w:pPr>
        <w:pStyle w:val="a3"/>
        <w:ind w:left="0" w:firstLine="709"/>
      </w:pPr>
      <w:r w:rsidRPr="005120AC">
        <w:t>Восприятие</w:t>
      </w:r>
      <w:r w:rsidRPr="005120AC">
        <w:rPr>
          <w:spacing w:val="1"/>
        </w:rPr>
        <w:t xml:space="preserve"> </w:t>
      </w:r>
      <w:r w:rsidRPr="005120AC">
        <w:t>и</w:t>
      </w:r>
      <w:r w:rsidRPr="005120AC">
        <w:rPr>
          <w:spacing w:val="1"/>
        </w:rPr>
        <w:t xml:space="preserve"> </w:t>
      </w:r>
      <w:r w:rsidRPr="005120AC">
        <w:t>понимание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учебных</w:t>
      </w:r>
      <w:r w:rsidRPr="005120AC">
        <w:rPr>
          <w:spacing w:val="1"/>
        </w:rPr>
        <w:t xml:space="preserve"> </w:t>
      </w:r>
      <w:r w:rsidRPr="005120AC">
        <w:t>текстов,</w:t>
      </w:r>
      <w:r w:rsidRPr="005120AC">
        <w:rPr>
          <w:spacing w:val="1"/>
        </w:rPr>
        <w:t xml:space="preserve"> </w:t>
      </w:r>
      <w:r w:rsidRPr="005120AC">
        <w:t>построенных</w:t>
      </w:r>
      <w:r w:rsidRPr="005120AC">
        <w:rPr>
          <w:spacing w:val="1"/>
        </w:rPr>
        <w:t xml:space="preserve"> </w:t>
      </w:r>
      <w:r w:rsidRPr="005120AC">
        <w:t>на</w:t>
      </w:r>
      <w:r w:rsidRPr="005120AC">
        <w:rPr>
          <w:spacing w:val="1"/>
        </w:rPr>
        <w:t xml:space="preserve"> </w:t>
      </w:r>
      <w:r w:rsidRPr="005120AC">
        <w:t>изученном</w:t>
      </w:r>
      <w:r w:rsidRPr="005120AC">
        <w:rPr>
          <w:spacing w:val="1"/>
        </w:rPr>
        <w:t xml:space="preserve"> </w:t>
      </w:r>
      <w:r w:rsidRPr="005120AC">
        <w:t>языковом</w:t>
      </w:r>
      <w:r w:rsidRPr="005120AC">
        <w:rPr>
          <w:spacing w:val="1"/>
        </w:rPr>
        <w:t xml:space="preserve"> </w:t>
      </w:r>
      <w:r w:rsidRPr="005120AC">
        <w:t>материале,</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поставленной</w:t>
      </w:r>
      <w:r w:rsidRPr="005120AC">
        <w:rPr>
          <w:spacing w:val="1"/>
        </w:rPr>
        <w:t xml:space="preserve"> </w:t>
      </w:r>
      <w:r w:rsidRPr="005120AC">
        <w:t>коммуникативной задачей: с пониманием основного содержания, с пониманием</w:t>
      </w:r>
      <w:r w:rsidRPr="005120AC">
        <w:rPr>
          <w:spacing w:val="-67"/>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(при</w:t>
      </w:r>
      <w:r w:rsidRPr="005120AC">
        <w:rPr>
          <w:spacing w:val="-3"/>
        </w:rPr>
        <w:t xml:space="preserve"> </w:t>
      </w:r>
      <w:r w:rsidRPr="005120AC">
        <w:lastRenderedPageBreak/>
        <w:t>опосредованном</w:t>
      </w:r>
      <w:r w:rsidRPr="005120AC">
        <w:rPr>
          <w:spacing w:val="-1"/>
        </w:rPr>
        <w:t xml:space="preserve"> </w:t>
      </w:r>
      <w:r w:rsidRPr="005120AC">
        <w:t>общении).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67"/>
        </w:rPr>
        <w:t xml:space="preserve"> </w:t>
      </w:r>
      <w:r w:rsidRPr="005120AC">
        <w:t>определение основной темы и главных фактов/ событий в воспринимаемом на</w:t>
      </w:r>
      <w:r w:rsidRPr="005120AC">
        <w:rPr>
          <w:spacing w:val="1"/>
        </w:rPr>
        <w:t xml:space="preserve"> </w:t>
      </w:r>
      <w:r w:rsidRPr="005120AC">
        <w:t>слух</w:t>
      </w:r>
      <w:r w:rsidRPr="005120AC">
        <w:rPr>
          <w:spacing w:val="-1"/>
        </w:rPr>
        <w:t xml:space="preserve"> </w:t>
      </w:r>
      <w:r w:rsidRPr="005120AC">
        <w:t>тексте</w:t>
      </w:r>
      <w:r w:rsidRPr="005120AC">
        <w:rPr>
          <w:spacing w:val="-2"/>
        </w:rPr>
        <w:t xml:space="preserve"> </w:t>
      </w:r>
      <w:r w:rsidRPr="005120AC">
        <w:t>с</w:t>
      </w:r>
      <w:r w:rsidRPr="005120AC">
        <w:rPr>
          <w:spacing w:val="-1"/>
        </w:rPr>
        <w:t xml:space="preserve"> </w:t>
      </w:r>
      <w:r w:rsidRPr="005120AC">
        <w:t>опорой</w:t>
      </w:r>
      <w:r w:rsidRPr="005120AC">
        <w:rPr>
          <w:spacing w:val="-2"/>
        </w:rPr>
        <w:t xml:space="preserve"> </w:t>
      </w:r>
      <w:r w:rsidRPr="005120AC">
        <w:t>на</w:t>
      </w:r>
      <w:r w:rsidRPr="005120AC">
        <w:rPr>
          <w:spacing w:val="-2"/>
        </w:rPr>
        <w:t xml:space="preserve"> </w:t>
      </w:r>
      <w:r w:rsidRPr="005120AC">
        <w:t>иллюстрации</w:t>
      </w:r>
      <w:r w:rsidRPr="005120AC">
        <w:rPr>
          <w:spacing w:val="-2"/>
        </w:rPr>
        <w:t xml:space="preserve"> </w:t>
      </w:r>
      <w:r w:rsidRPr="005120AC">
        <w:t>и</w:t>
      </w:r>
      <w:r w:rsidRPr="005120AC">
        <w:rPr>
          <w:spacing w:val="-4"/>
        </w:rPr>
        <w:t xml:space="preserve"> </w:t>
      </w:r>
      <w:r w:rsidRPr="005120AC">
        <w:t>с</w:t>
      </w:r>
      <w:r w:rsidRPr="005120AC">
        <w:rPr>
          <w:spacing w:val="-1"/>
        </w:rPr>
        <w:t xml:space="preserve"> </w:t>
      </w:r>
      <w:r w:rsidRPr="005120AC">
        <w:t>использованием</w:t>
      </w:r>
      <w:r w:rsidRPr="005120AC">
        <w:rPr>
          <w:spacing w:val="-2"/>
        </w:rPr>
        <w:t xml:space="preserve"> </w:t>
      </w:r>
      <w:r w:rsidRPr="005120AC">
        <w:t>языковой</w:t>
      </w:r>
      <w:r w:rsidRPr="005120AC">
        <w:rPr>
          <w:spacing w:val="-1"/>
        </w:rPr>
        <w:t xml:space="preserve"> </w:t>
      </w:r>
      <w:r w:rsidRPr="005120AC">
        <w:t>догадки.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предполагает</w:t>
      </w:r>
      <w:r w:rsidRPr="005120AC">
        <w:rPr>
          <w:spacing w:val="1"/>
        </w:rPr>
        <w:t xml:space="preserve"> </w:t>
      </w:r>
      <w:r w:rsidRPr="005120AC">
        <w:t>выделение</w:t>
      </w:r>
      <w:r w:rsidRPr="005120AC">
        <w:rPr>
          <w:spacing w:val="1"/>
        </w:rPr>
        <w:t xml:space="preserve"> </w:t>
      </w:r>
      <w:r w:rsidRPr="005120AC">
        <w:t>из</w:t>
      </w:r>
      <w:r w:rsidRPr="005120AC">
        <w:rPr>
          <w:spacing w:val="1"/>
        </w:rPr>
        <w:t xml:space="preserve"> </w:t>
      </w:r>
      <w:r w:rsidRPr="005120AC">
        <w:t>воспринимаемого</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текста</w:t>
      </w:r>
      <w:r w:rsidRPr="005120AC">
        <w:rPr>
          <w:spacing w:val="1"/>
        </w:rPr>
        <w:t xml:space="preserve"> </w:t>
      </w:r>
      <w:r w:rsidRPr="005120AC">
        <w:t>и</w:t>
      </w:r>
      <w:r w:rsidRPr="005120AC">
        <w:rPr>
          <w:spacing w:val="1"/>
        </w:rPr>
        <w:t xml:space="preserve"> </w:t>
      </w:r>
      <w:r w:rsidRPr="005120AC">
        <w:t>понимание</w:t>
      </w:r>
      <w:r w:rsidRPr="005120AC">
        <w:rPr>
          <w:spacing w:val="1"/>
        </w:rPr>
        <w:t xml:space="preserve"> </w:t>
      </w:r>
      <w:r w:rsidRPr="005120AC">
        <w:t>информации</w:t>
      </w:r>
      <w:r w:rsidRPr="005120AC">
        <w:rPr>
          <w:spacing w:val="1"/>
        </w:rPr>
        <w:t xml:space="preserve"> </w:t>
      </w:r>
      <w:r w:rsidRPr="005120AC">
        <w:t>фактического</w:t>
      </w:r>
      <w:r w:rsidRPr="005120AC">
        <w:rPr>
          <w:spacing w:val="12"/>
        </w:rPr>
        <w:t xml:space="preserve"> </w:t>
      </w:r>
      <w:r w:rsidRPr="005120AC">
        <w:t>характера</w:t>
      </w:r>
      <w:r w:rsidRPr="005120AC">
        <w:rPr>
          <w:spacing w:val="15"/>
        </w:rPr>
        <w:t xml:space="preserve"> </w:t>
      </w:r>
      <w:r w:rsidRPr="005120AC">
        <w:t>(например,</w:t>
      </w:r>
      <w:r w:rsidRPr="005120AC">
        <w:rPr>
          <w:spacing w:val="14"/>
        </w:rPr>
        <w:t xml:space="preserve"> </w:t>
      </w:r>
      <w:r w:rsidRPr="005120AC">
        <w:t>имя,</w:t>
      </w:r>
      <w:r w:rsidRPr="005120AC">
        <w:rPr>
          <w:spacing w:val="14"/>
        </w:rPr>
        <w:t xml:space="preserve"> </w:t>
      </w:r>
      <w:r w:rsidRPr="005120AC">
        <w:t>возраст,</w:t>
      </w:r>
      <w:r w:rsidRPr="005120AC">
        <w:rPr>
          <w:spacing w:val="14"/>
        </w:rPr>
        <w:t xml:space="preserve"> </w:t>
      </w:r>
      <w:r w:rsidRPr="005120AC">
        <w:t>любимое</w:t>
      </w:r>
      <w:r w:rsidRPr="005120AC">
        <w:rPr>
          <w:spacing w:val="13"/>
        </w:rPr>
        <w:t xml:space="preserve"> </w:t>
      </w:r>
      <w:r w:rsidRPr="005120AC">
        <w:t>занятие,</w:t>
      </w:r>
      <w:r w:rsidRPr="005120AC">
        <w:rPr>
          <w:spacing w:val="14"/>
        </w:rPr>
        <w:t xml:space="preserve"> </w:t>
      </w:r>
      <w:r w:rsidRPr="005120AC">
        <w:t>цвет</w:t>
      </w:r>
      <w:r w:rsidRPr="005120AC">
        <w:rPr>
          <w:spacing w:val="14"/>
        </w:rPr>
        <w:t xml:space="preserve"> </w:t>
      </w:r>
      <w:r w:rsidRPr="005120AC">
        <w:t>и</w:t>
      </w:r>
      <w:r w:rsidRPr="005120AC">
        <w:rPr>
          <w:spacing w:val="15"/>
        </w:rPr>
        <w:t xml:space="preserve"> </w:t>
      </w:r>
      <w:r w:rsidRPr="005120AC">
        <w:t>т.д.)</w:t>
      </w:r>
      <w:r w:rsidRPr="005120AC">
        <w:rPr>
          <w:spacing w:val="-67"/>
        </w:rPr>
        <w:t xml:space="preserve"> </w:t>
      </w:r>
      <w:r w:rsidRPr="005120AC">
        <w:t>с</w:t>
      </w:r>
      <w:r w:rsidRPr="005120AC">
        <w:rPr>
          <w:spacing w:val="-1"/>
        </w:rPr>
        <w:t xml:space="preserve"> </w:t>
      </w:r>
      <w:r w:rsidRPr="005120AC">
        <w:t>опорой на</w:t>
      </w:r>
      <w:r w:rsidRPr="005120AC">
        <w:rPr>
          <w:spacing w:val="-4"/>
        </w:rPr>
        <w:t xml:space="preserve"> </w:t>
      </w:r>
      <w:r w:rsidRPr="005120AC">
        <w:t>иллюстрации и с</w:t>
      </w:r>
      <w:r w:rsidRPr="005120AC">
        <w:rPr>
          <w:spacing w:val="-1"/>
        </w:rPr>
        <w:t xml:space="preserve"> </w:t>
      </w:r>
      <w:r w:rsidRPr="005120AC">
        <w:t>использованием языковой</w:t>
      </w:r>
      <w:r w:rsidRPr="005120AC">
        <w:rPr>
          <w:spacing w:val="-1"/>
        </w:rPr>
        <w:t xml:space="preserve"> </w:t>
      </w:r>
      <w:r w:rsidRPr="005120AC">
        <w:t>догадки.</w:t>
      </w:r>
    </w:p>
    <w:p w:rsidR="007C1181" w:rsidRPr="005120AC" w:rsidRDefault="007325AC" w:rsidP="00892B31">
      <w:pPr>
        <w:pStyle w:val="a3"/>
        <w:ind w:left="0" w:firstLine="709"/>
      </w:pPr>
      <w:r w:rsidRPr="005120AC">
        <w:t>Тексты для аудирования: диалог, высказывания собеседников в ситуациях</w:t>
      </w:r>
      <w:r w:rsidRPr="005120AC">
        <w:rPr>
          <w:spacing w:val="1"/>
        </w:rPr>
        <w:t xml:space="preserve"> </w:t>
      </w:r>
      <w:r w:rsidRPr="005120AC">
        <w:t>повседневного общения, рассказ,</w:t>
      </w:r>
      <w:r w:rsidRPr="005120AC">
        <w:rPr>
          <w:spacing w:val="-1"/>
        </w:rPr>
        <w:t xml:space="preserve"> </w:t>
      </w:r>
      <w:r w:rsidRPr="005120AC">
        <w:t>сказка.</w:t>
      </w:r>
    </w:p>
    <w:p w:rsidR="007C1181" w:rsidRPr="005120AC" w:rsidRDefault="007325AC" w:rsidP="00892B31">
      <w:pPr>
        <w:pStyle w:val="2"/>
        <w:spacing w:line="240" w:lineRule="auto"/>
        <w:ind w:left="0" w:firstLine="709"/>
      </w:pPr>
      <w:r w:rsidRPr="005120AC">
        <w:t>Смысловое</w:t>
      </w:r>
      <w:r w:rsidRPr="005120AC">
        <w:rPr>
          <w:spacing w:val="-2"/>
        </w:rPr>
        <w:t xml:space="preserve"> </w:t>
      </w:r>
      <w:r w:rsidRPr="005120AC">
        <w:t>чтение</w:t>
      </w:r>
    </w:p>
    <w:p w:rsidR="007C1181" w:rsidRPr="005120AC" w:rsidRDefault="007325AC" w:rsidP="00892B31">
      <w:pPr>
        <w:pStyle w:val="a3"/>
        <w:ind w:left="0" w:firstLine="709"/>
      </w:pPr>
      <w:r w:rsidRPr="005120AC">
        <w:t>Чтение</w:t>
      </w:r>
      <w:r w:rsidRPr="005120AC">
        <w:rPr>
          <w:spacing w:val="1"/>
        </w:rPr>
        <w:t xml:space="preserve"> </w:t>
      </w:r>
      <w:r w:rsidRPr="005120AC">
        <w:t>вслух</w:t>
      </w:r>
      <w:r w:rsidRPr="005120AC">
        <w:rPr>
          <w:spacing w:val="1"/>
        </w:rPr>
        <w:t xml:space="preserve"> </w:t>
      </w:r>
      <w:r w:rsidRPr="005120AC">
        <w:t>учебных</w:t>
      </w:r>
      <w:r w:rsidRPr="005120AC">
        <w:rPr>
          <w:spacing w:val="1"/>
        </w:rPr>
        <w:t xml:space="preserve"> </w:t>
      </w:r>
      <w:r w:rsidRPr="005120AC">
        <w:t>текстов,</w:t>
      </w:r>
      <w:r w:rsidRPr="005120AC">
        <w:rPr>
          <w:spacing w:val="1"/>
        </w:rPr>
        <w:t xml:space="preserve"> </w:t>
      </w:r>
      <w:r w:rsidRPr="005120AC">
        <w:t>построенных</w:t>
      </w:r>
      <w:r w:rsidRPr="005120AC">
        <w:rPr>
          <w:spacing w:val="1"/>
        </w:rPr>
        <w:t xml:space="preserve"> </w:t>
      </w:r>
      <w:r w:rsidRPr="005120AC">
        <w:t>на</w:t>
      </w:r>
      <w:r w:rsidRPr="005120AC">
        <w:rPr>
          <w:spacing w:val="1"/>
        </w:rPr>
        <w:t xml:space="preserve"> </w:t>
      </w:r>
      <w:r w:rsidRPr="005120AC">
        <w:t>изученном</w:t>
      </w:r>
      <w:r w:rsidRPr="005120AC">
        <w:rPr>
          <w:spacing w:val="1"/>
        </w:rPr>
        <w:t xml:space="preserve"> </w:t>
      </w:r>
      <w:r w:rsidRPr="005120AC">
        <w:t>языковом</w:t>
      </w:r>
      <w:r w:rsidRPr="005120AC">
        <w:rPr>
          <w:spacing w:val="1"/>
        </w:rPr>
        <w:t xml:space="preserve"> </w:t>
      </w:r>
      <w:r w:rsidRPr="005120AC">
        <w:t>материале,</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правил</w:t>
      </w:r>
      <w:r w:rsidRPr="005120AC">
        <w:rPr>
          <w:spacing w:val="1"/>
        </w:rPr>
        <w:t xml:space="preserve"> </w:t>
      </w:r>
      <w:r w:rsidRPr="005120AC">
        <w:t>чтения</w:t>
      </w:r>
      <w:r w:rsidRPr="005120AC">
        <w:rPr>
          <w:spacing w:val="1"/>
        </w:rPr>
        <w:t xml:space="preserve"> </w:t>
      </w:r>
      <w:r w:rsidRPr="005120AC">
        <w:t>и</w:t>
      </w:r>
      <w:r w:rsidRPr="005120AC">
        <w:rPr>
          <w:spacing w:val="1"/>
        </w:rPr>
        <w:t xml:space="preserve"> </w:t>
      </w:r>
      <w:r w:rsidRPr="005120AC">
        <w:t>соответствующей</w:t>
      </w:r>
      <w:r w:rsidRPr="005120AC">
        <w:rPr>
          <w:spacing w:val="1"/>
        </w:rPr>
        <w:t xml:space="preserve"> </w:t>
      </w:r>
      <w:r w:rsidRPr="005120AC">
        <w:t>интонацией;</w:t>
      </w:r>
      <w:r w:rsidRPr="005120AC">
        <w:rPr>
          <w:spacing w:val="1"/>
        </w:rPr>
        <w:t xml:space="preserve"> </w:t>
      </w:r>
      <w:r w:rsidRPr="005120AC">
        <w:t>понимание</w:t>
      </w:r>
      <w:r w:rsidRPr="005120AC">
        <w:rPr>
          <w:spacing w:val="-1"/>
        </w:rPr>
        <w:t xml:space="preserve"> </w:t>
      </w:r>
      <w:r w:rsidRPr="005120AC">
        <w:t>прочитанного.</w:t>
      </w:r>
    </w:p>
    <w:p w:rsidR="007C1181" w:rsidRPr="005120AC" w:rsidRDefault="007325AC" w:rsidP="00892B31">
      <w:pPr>
        <w:pStyle w:val="a3"/>
        <w:ind w:left="0" w:firstLine="709"/>
      </w:pPr>
      <w:r w:rsidRPr="005120AC">
        <w:t>Тексты</w:t>
      </w:r>
      <w:r w:rsidRPr="005120AC">
        <w:rPr>
          <w:spacing w:val="-4"/>
        </w:rPr>
        <w:t xml:space="preserve"> </w:t>
      </w:r>
      <w:r w:rsidRPr="005120AC">
        <w:t>для</w:t>
      </w:r>
      <w:r w:rsidRPr="005120AC">
        <w:rPr>
          <w:spacing w:val="-1"/>
        </w:rPr>
        <w:t xml:space="preserve"> </w:t>
      </w:r>
      <w:r w:rsidRPr="005120AC">
        <w:t>чтения</w:t>
      </w:r>
      <w:r w:rsidRPr="005120AC">
        <w:rPr>
          <w:spacing w:val="-1"/>
        </w:rPr>
        <w:t xml:space="preserve"> </w:t>
      </w:r>
      <w:r w:rsidRPr="005120AC">
        <w:t>вслух: диалог,</w:t>
      </w:r>
      <w:r w:rsidRPr="005120AC">
        <w:rPr>
          <w:spacing w:val="-3"/>
        </w:rPr>
        <w:t xml:space="preserve"> </w:t>
      </w:r>
      <w:r w:rsidRPr="005120AC">
        <w:t>рассказ,</w:t>
      </w:r>
      <w:r w:rsidRPr="005120AC">
        <w:rPr>
          <w:spacing w:val="-2"/>
        </w:rPr>
        <w:t xml:space="preserve"> </w:t>
      </w:r>
      <w:r w:rsidRPr="005120AC">
        <w:t>сказка.</w:t>
      </w:r>
    </w:p>
    <w:p w:rsidR="007C1181" w:rsidRPr="005120AC" w:rsidRDefault="007325AC" w:rsidP="00892B31">
      <w:pPr>
        <w:pStyle w:val="a3"/>
        <w:ind w:left="0" w:firstLine="709"/>
      </w:pPr>
      <w:r w:rsidRPr="005120AC">
        <w:t>Чтение про себя учебных текстов, построенных на изученном языковом</w:t>
      </w:r>
      <w:r w:rsidRPr="005120AC">
        <w:rPr>
          <w:spacing w:val="1"/>
        </w:rPr>
        <w:t xml:space="preserve"> </w:t>
      </w:r>
      <w:r w:rsidRPr="005120AC">
        <w:t>материале,</w:t>
      </w:r>
      <w:r w:rsidRPr="005120AC">
        <w:rPr>
          <w:spacing w:val="1"/>
        </w:rPr>
        <w:t xml:space="preserve"> </w:t>
      </w:r>
      <w:r w:rsidRPr="005120AC">
        <w:t>с</w:t>
      </w:r>
      <w:r w:rsidRPr="005120AC">
        <w:rPr>
          <w:spacing w:val="1"/>
        </w:rPr>
        <w:t xml:space="preserve"> </w:t>
      </w:r>
      <w:r w:rsidRPr="005120AC">
        <w:t>различной</w:t>
      </w:r>
      <w:r w:rsidRPr="005120AC">
        <w:rPr>
          <w:spacing w:val="1"/>
        </w:rPr>
        <w:t xml:space="preserve"> </w:t>
      </w:r>
      <w:r w:rsidRPr="005120AC">
        <w:t>глубиной</w:t>
      </w:r>
      <w:r w:rsidRPr="005120AC">
        <w:rPr>
          <w:spacing w:val="1"/>
        </w:rPr>
        <w:t xml:space="preserve"> </w:t>
      </w:r>
      <w:r w:rsidRPr="005120AC">
        <w:t>проникновения</w:t>
      </w:r>
      <w:r w:rsidRPr="005120AC">
        <w:rPr>
          <w:spacing w:val="1"/>
        </w:rPr>
        <w:t xml:space="preserve"> </w:t>
      </w:r>
      <w:r w:rsidRPr="005120AC">
        <w:t>в</w:t>
      </w:r>
      <w:r w:rsidRPr="005120AC">
        <w:rPr>
          <w:spacing w:val="1"/>
        </w:rPr>
        <w:t xml:space="preserve"> </w:t>
      </w:r>
      <w:r w:rsidRPr="005120AC">
        <w:t>их</w:t>
      </w:r>
      <w:r w:rsidRPr="005120AC">
        <w:rPr>
          <w:spacing w:val="1"/>
        </w:rPr>
        <w:t xml:space="preserve"> </w:t>
      </w:r>
      <w:r w:rsidRPr="005120AC">
        <w:t>содержание</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поставленной</w:t>
      </w:r>
      <w:r w:rsidRPr="005120AC">
        <w:rPr>
          <w:spacing w:val="1"/>
        </w:rPr>
        <w:t xml:space="preserve"> </w:t>
      </w:r>
      <w:r w:rsidRPr="005120AC">
        <w:t>коммуникативной</w:t>
      </w:r>
      <w:r w:rsidRPr="005120AC">
        <w:rPr>
          <w:spacing w:val="1"/>
        </w:rPr>
        <w:t xml:space="preserve"> </w:t>
      </w:r>
      <w:r w:rsidRPr="005120AC">
        <w:t>задачи:</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 содержания,</w:t>
      </w:r>
      <w:r w:rsidRPr="005120AC">
        <w:rPr>
          <w:spacing w:val="-1"/>
        </w:rPr>
        <w:t xml:space="preserve"> </w:t>
      </w:r>
      <w:r w:rsidRPr="005120AC">
        <w:t>с</w:t>
      </w:r>
      <w:r w:rsidRPr="005120AC">
        <w:rPr>
          <w:spacing w:val="-2"/>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p>
    <w:p w:rsidR="007C1181" w:rsidRPr="005120AC" w:rsidRDefault="007325AC" w:rsidP="00892B31">
      <w:pPr>
        <w:pStyle w:val="a3"/>
        <w:ind w:left="0" w:firstLine="709"/>
      </w:pPr>
      <w:r w:rsidRPr="005120AC">
        <w:t>Чтение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1"/>
        </w:rPr>
        <w:t xml:space="preserve"> </w:t>
      </w:r>
      <w:r w:rsidRPr="005120AC">
        <w:t>определение основной темы и главных фактов/ событий в прочитанном тексте с</w:t>
      </w:r>
      <w:r w:rsidRPr="005120AC">
        <w:rPr>
          <w:spacing w:val="-67"/>
        </w:rPr>
        <w:t xml:space="preserve"> </w:t>
      </w:r>
      <w:r w:rsidRPr="005120AC">
        <w:t>опорой</w:t>
      </w:r>
      <w:r w:rsidRPr="005120AC">
        <w:rPr>
          <w:spacing w:val="-1"/>
        </w:rPr>
        <w:t xml:space="preserve"> </w:t>
      </w:r>
      <w:r w:rsidRPr="005120AC">
        <w:t>на</w:t>
      </w:r>
      <w:r w:rsidRPr="005120AC">
        <w:rPr>
          <w:spacing w:val="-4"/>
        </w:rPr>
        <w:t xml:space="preserve"> </w:t>
      </w:r>
      <w:r w:rsidRPr="005120AC">
        <w:t>иллюстрации и</w:t>
      </w:r>
      <w:r w:rsidRPr="005120AC">
        <w:rPr>
          <w:spacing w:val="-1"/>
        </w:rPr>
        <w:t xml:space="preserve"> </w:t>
      </w:r>
      <w:r w:rsidRPr="005120AC">
        <w:t>с</w:t>
      </w:r>
      <w:r w:rsidRPr="005120AC">
        <w:rPr>
          <w:spacing w:val="-3"/>
        </w:rPr>
        <w:t xml:space="preserve"> </w:t>
      </w:r>
      <w:r w:rsidRPr="005120AC">
        <w:t>использованием</w:t>
      </w:r>
      <w:r w:rsidRPr="005120AC">
        <w:rPr>
          <w:spacing w:val="-1"/>
        </w:rPr>
        <w:t xml:space="preserve"> </w:t>
      </w:r>
      <w:r w:rsidRPr="005120AC">
        <w:t>языковой догадки.</w:t>
      </w:r>
    </w:p>
    <w:p w:rsidR="007C1181" w:rsidRPr="005120AC" w:rsidRDefault="007325AC" w:rsidP="00892B31">
      <w:pPr>
        <w:pStyle w:val="a3"/>
        <w:ind w:left="0" w:firstLine="709"/>
      </w:pPr>
      <w:r w:rsidRPr="005120AC">
        <w:t>Чтение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предполагает</w:t>
      </w:r>
      <w:r w:rsidRPr="005120AC">
        <w:rPr>
          <w:spacing w:val="1"/>
        </w:rPr>
        <w:t xml:space="preserve"> </w:t>
      </w:r>
      <w:r w:rsidRPr="005120AC">
        <w:t>нахождение в прочитанном тексте и понимание запрашиваемой информации</w:t>
      </w:r>
      <w:r w:rsidRPr="005120AC">
        <w:rPr>
          <w:spacing w:val="1"/>
        </w:rPr>
        <w:t xml:space="preserve"> </w:t>
      </w:r>
      <w:r w:rsidRPr="005120AC">
        <w:t>фактического характера с опорой на иллюстрации и с использованием языковой</w:t>
      </w:r>
      <w:r w:rsidRPr="005120AC">
        <w:rPr>
          <w:spacing w:val="-67"/>
        </w:rPr>
        <w:t xml:space="preserve"> </w:t>
      </w:r>
      <w:r w:rsidRPr="005120AC">
        <w:t>догадки.</w:t>
      </w:r>
    </w:p>
    <w:p w:rsidR="007C1181" w:rsidRPr="005120AC" w:rsidRDefault="007325AC" w:rsidP="00892B31">
      <w:pPr>
        <w:pStyle w:val="a3"/>
        <w:tabs>
          <w:tab w:val="left" w:pos="2191"/>
          <w:tab w:val="left" w:pos="2829"/>
          <w:tab w:val="left" w:pos="3868"/>
          <w:tab w:val="left" w:pos="4523"/>
          <w:tab w:val="left" w:pos="5346"/>
          <w:tab w:val="left" w:pos="6452"/>
          <w:tab w:val="left" w:pos="7630"/>
          <w:tab w:val="left" w:pos="8681"/>
        </w:tabs>
        <w:ind w:left="0" w:firstLine="709"/>
        <w:jc w:val="left"/>
      </w:pPr>
      <w:r w:rsidRPr="005120AC">
        <w:t>Тексты</w:t>
      </w:r>
      <w:r w:rsidRPr="005120AC">
        <w:tab/>
        <w:t>для</w:t>
      </w:r>
      <w:r w:rsidRPr="005120AC">
        <w:tab/>
        <w:t>чтения</w:t>
      </w:r>
      <w:r w:rsidRPr="005120AC">
        <w:tab/>
        <w:t>про</w:t>
      </w:r>
      <w:r w:rsidRPr="005120AC">
        <w:tab/>
        <w:t>себя:</w:t>
      </w:r>
      <w:r w:rsidRPr="005120AC">
        <w:tab/>
        <w:t>диалог,</w:t>
      </w:r>
      <w:r w:rsidRPr="005120AC">
        <w:tab/>
        <w:t>рассказ,</w:t>
      </w:r>
      <w:r w:rsidRPr="005120AC">
        <w:tab/>
        <w:t>сказка,</w:t>
      </w:r>
      <w:r w:rsidRPr="005120AC">
        <w:tab/>
      </w:r>
      <w:r w:rsidRPr="005120AC">
        <w:rPr>
          <w:spacing w:val="-1"/>
        </w:rPr>
        <w:t>электронное</w:t>
      </w:r>
      <w:r w:rsidRPr="005120AC">
        <w:rPr>
          <w:spacing w:val="-67"/>
        </w:rPr>
        <w:t xml:space="preserve"> </w:t>
      </w:r>
      <w:r w:rsidRPr="005120AC">
        <w:t>сообщение</w:t>
      </w:r>
      <w:r w:rsidRPr="005120AC">
        <w:rPr>
          <w:spacing w:val="-1"/>
        </w:rPr>
        <w:t xml:space="preserve"> </w:t>
      </w:r>
      <w:r w:rsidRPr="005120AC">
        <w:t>личного</w:t>
      </w:r>
      <w:r w:rsidRPr="005120AC">
        <w:rPr>
          <w:spacing w:val="-2"/>
        </w:rPr>
        <w:t xml:space="preserve"> </w:t>
      </w:r>
      <w:r w:rsidRPr="005120AC">
        <w:t>характера.</w:t>
      </w:r>
    </w:p>
    <w:p w:rsidR="007C1181" w:rsidRPr="005120AC" w:rsidRDefault="007325AC" w:rsidP="00892B31">
      <w:pPr>
        <w:pStyle w:val="2"/>
        <w:spacing w:line="240" w:lineRule="auto"/>
        <w:ind w:left="0" w:firstLine="709"/>
        <w:jc w:val="left"/>
      </w:pPr>
      <w:r w:rsidRPr="005120AC">
        <w:t>Письмо</w:t>
      </w:r>
    </w:p>
    <w:p w:rsidR="007C1181" w:rsidRPr="005120AC" w:rsidRDefault="007325AC" w:rsidP="00892B31">
      <w:pPr>
        <w:pStyle w:val="a3"/>
        <w:ind w:left="0" w:firstLine="709"/>
      </w:pPr>
      <w:r w:rsidRPr="005120AC">
        <w:t>Овладение</w:t>
      </w:r>
      <w:r w:rsidRPr="005120AC">
        <w:rPr>
          <w:spacing w:val="1"/>
        </w:rPr>
        <w:t xml:space="preserve"> </w:t>
      </w:r>
      <w:r w:rsidRPr="005120AC">
        <w:t>техникой</w:t>
      </w:r>
      <w:r w:rsidRPr="005120AC">
        <w:rPr>
          <w:spacing w:val="1"/>
        </w:rPr>
        <w:t xml:space="preserve"> </w:t>
      </w:r>
      <w:r w:rsidRPr="005120AC">
        <w:t>письма</w:t>
      </w:r>
      <w:r w:rsidRPr="005120AC">
        <w:rPr>
          <w:spacing w:val="1"/>
        </w:rPr>
        <w:t xml:space="preserve"> </w:t>
      </w:r>
      <w:r w:rsidRPr="005120AC">
        <w:t>(полупечатное</w:t>
      </w:r>
      <w:r w:rsidRPr="005120AC">
        <w:rPr>
          <w:spacing w:val="1"/>
        </w:rPr>
        <w:t xml:space="preserve"> </w:t>
      </w:r>
      <w:r w:rsidRPr="005120AC">
        <w:t>написание</w:t>
      </w:r>
      <w:r w:rsidRPr="005120AC">
        <w:rPr>
          <w:spacing w:val="1"/>
        </w:rPr>
        <w:t xml:space="preserve"> </w:t>
      </w:r>
      <w:r w:rsidRPr="005120AC">
        <w:t>букв,</w:t>
      </w:r>
      <w:r w:rsidRPr="005120AC">
        <w:rPr>
          <w:spacing w:val="1"/>
        </w:rPr>
        <w:t xml:space="preserve"> </w:t>
      </w:r>
      <w:r w:rsidRPr="005120AC">
        <w:t>буквосочетаний,</w:t>
      </w:r>
      <w:r w:rsidRPr="005120AC">
        <w:rPr>
          <w:spacing w:val="-2"/>
        </w:rPr>
        <w:t xml:space="preserve"> </w:t>
      </w:r>
      <w:r w:rsidRPr="005120AC">
        <w:t>слов).</w:t>
      </w:r>
    </w:p>
    <w:p w:rsidR="007C1181" w:rsidRPr="005120AC" w:rsidRDefault="007325AC" w:rsidP="00892B31">
      <w:pPr>
        <w:pStyle w:val="a3"/>
        <w:ind w:left="0" w:firstLine="709"/>
      </w:pPr>
      <w:r w:rsidRPr="005120AC">
        <w:t>Воспроизведение речевых образцов, списывание текста; выписывание из</w:t>
      </w:r>
      <w:r w:rsidRPr="005120AC">
        <w:rPr>
          <w:spacing w:val="1"/>
        </w:rPr>
        <w:t xml:space="preserve"> </w:t>
      </w:r>
      <w:r w:rsidRPr="005120AC">
        <w:t>текста слов, словосочетаний, предложений; вставка пропущенных букв в слово</w:t>
      </w:r>
      <w:r w:rsidRPr="005120AC">
        <w:rPr>
          <w:spacing w:val="1"/>
        </w:rPr>
        <w:t xml:space="preserve"> </w:t>
      </w:r>
      <w:r w:rsidRPr="005120AC">
        <w:t>или слов в предложение, дописывание предложений в соответствии с решаемой</w:t>
      </w:r>
      <w:r w:rsidRPr="005120AC">
        <w:rPr>
          <w:spacing w:val="-67"/>
        </w:rPr>
        <w:t xml:space="preserve"> </w:t>
      </w:r>
      <w:r w:rsidRPr="005120AC">
        <w:t>учебной</w:t>
      </w:r>
      <w:r w:rsidRPr="005120AC">
        <w:rPr>
          <w:spacing w:val="1"/>
        </w:rPr>
        <w:t xml:space="preserve"> </w:t>
      </w:r>
      <w:r w:rsidRPr="005120AC">
        <w:t>задачей.</w:t>
      </w:r>
      <w:r w:rsidRPr="005120AC">
        <w:rPr>
          <w:spacing w:val="1"/>
        </w:rPr>
        <w:t xml:space="preserve"> </w:t>
      </w:r>
      <w:r w:rsidRPr="005120AC">
        <w:t>Заполнение</w:t>
      </w:r>
      <w:r w:rsidRPr="005120AC">
        <w:rPr>
          <w:spacing w:val="1"/>
        </w:rPr>
        <w:t xml:space="preserve"> </w:t>
      </w:r>
      <w:r w:rsidRPr="005120AC">
        <w:t>простых</w:t>
      </w:r>
      <w:r w:rsidRPr="005120AC">
        <w:rPr>
          <w:spacing w:val="1"/>
        </w:rPr>
        <w:t xml:space="preserve"> </w:t>
      </w:r>
      <w:r w:rsidRPr="005120AC">
        <w:t>формуляров</w:t>
      </w:r>
      <w:r w:rsidRPr="005120AC">
        <w:rPr>
          <w:spacing w:val="1"/>
        </w:rPr>
        <w:t xml:space="preserve"> </w:t>
      </w:r>
      <w:r w:rsidRPr="005120AC">
        <w:t>с</w:t>
      </w:r>
      <w:r w:rsidRPr="005120AC">
        <w:rPr>
          <w:spacing w:val="1"/>
        </w:rPr>
        <w:t xml:space="preserve"> </w:t>
      </w:r>
      <w:r w:rsidRPr="005120AC">
        <w:t>указанием</w:t>
      </w:r>
      <w:r w:rsidRPr="005120AC">
        <w:rPr>
          <w:spacing w:val="1"/>
        </w:rPr>
        <w:t xml:space="preserve"> </w:t>
      </w:r>
      <w:r w:rsidRPr="005120AC">
        <w:t>личной</w:t>
      </w:r>
      <w:r w:rsidRPr="005120AC">
        <w:rPr>
          <w:spacing w:val="1"/>
        </w:rPr>
        <w:t xml:space="preserve"> </w:t>
      </w:r>
      <w:r w:rsidRPr="005120AC">
        <w:t>информации</w:t>
      </w:r>
      <w:r w:rsidRPr="005120AC">
        <w:rPr>
          <w:spacing w:val="1"/>
        </w:rPr>
        <w:t xml:space="preserve"> </w:t>
      </w:r>
      <w:r w:rsidRPr="005120AC">
        <w:t>(имя,</w:t>
      </w:r>
      <w:r w:rsidRPr="005120AC">
        <w:rPr>
          <w:spacing w:val="1"/>
        </w:rPr>
        <w:t xml:space="preserve"> </w:t>
      </w:r>
      <w:r w:rsidRPr="005120AC">
        <w:t>фамилия,</w:t>
      </w:r>
      <w:r w:rsidRPr="005120AC">
        <w:rPr>
          <w:spacing w:val="1"/>
        </w:rPr>
        <w:t xml:space="preserve"> </w:t>
      </w:r>
      <w:r w:rsidRPr="005120AC">
        <w:t>возраст,</w:t>
      </w:r>
      <w:r w:rsidRPr="005120AC">
        <w:rPr>
          <w:spacing w:val="1"/>
        </w:rPr>
        <w:t xml:space="preserve"> </w:t>
      </w:r>
      <w:r w:rsidRPr="005120AC">
        <w:t>страна</w:t>
      </w:r>
      <w:r w:rsidRPr="005120AC">
        <w:rPr>
          <w:spacing w:val="1"/>
        </w:rPr>
        <w:t xml:space="preserve"> </w:t>
      </w:r>
      <w:r w:rsidRPr="005120AC">
        <w:t>проживания)</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нормами,</w:t>
      </w:r>
      <w:r w:rsidRPr="005120AC">
        <w:rPr>
          <w:spacing w:val="-2"/>
        </w:rPr>
        <w:t xml:space="preserve"> </w:t>
      </w:r>
      <w:r w:rsidRPr="005120AC">
        <w:t>принятыми в</w:t>
      </w:r>
      <w:r w:rsidRPr="005120AC">
        <w:rPr>
          <w:spacing w:val="-2"/>
        </w:rPr>
        <w:t xml:space="preserve"> </w:t>
      </w:r>
      <w:r w:rsidRPr="005120AC">
        <w:t>стране/</w:t>
      </w:r>
      <w:r w:rsidRPr="005120AC">
        <w:rPr>
          <w:spacing w:val="1"/>
        </w:rPr>
        <w:t xml:space="preserve"> </w:t>
      </w:r>
      <w:r w:rsidRPr="005120AC">
        <w:t>странах</w:t>
      </w:r>
      <w:r w:rsidRPr="005120AC">
        <w:rPr>
          <w:spacing w:val="-3"/>
        </w:rPr>
        <w:t xml:space="preserve"> </w:t>
      </w:r>
      <w:r w:rsidRPr="005120AC">
        <w:t>изучаемого языка.</w:t>
      </w:r>
    </w:p>
    <w:p w:rsidR="007C1181" w:rsidRPr="005120AC" w:rsidRDefault="007325AC" w:rsidP="00892B31">
      <w:pPr>
        <w:pStyle w:val="a3"/>
        <w:ind w:left="0" w:firstLine="709"/>
      </w:pPr>
      <w:r w:rsidRPr="005120AC">
        <w:t>Написание с опорой на образец коротких поздравлений с праздниками (с</w:t>
      </w:r>
      <w:r w:rsidRPr="005120AC">
        <w:rPr>
          <w:spacing w:val="1"/>
        </w:rPr>
        <w:t xml:space="preserve"> </w:t>
      </w:r>
      <w:r w:rsidRPr="005120AC">
        <w:t>днём</w:t>
      </w:r>
      <w:r w:rsidRPr="005120AC">
        <w:rPr>
          <w:spacing w:val="-1"/>
        </w:rPr>
        <w:t xml:space="preserve"> </w:t>
      </w:r>
      <w:r w:rsidRPr="005120AC">
        <w:t>рождения, Новым годом).</w:t>
      </w:r>
    </w:p>
    <w:p w:rsidR="007C1181" w:rsidRPr="005120AC" w:rsidRDefault="007325AC" w:rsidP="00892B31">
      <w:pPr>
        <w:pStyle w:val="1"/>
        <w:ind w:left="0" w:firstLine="709"/>
      </w:pPr>
      <w:r w:rsidRPr="005120AC">
        <w:t>Языковые</w:t>
      </w:r>
      <w:r w:rsidRPr="005120AC">
        <w:rPr>
          <w:spacing w:val="-3"/>
        </w:rPr>
        <w:t xml:space="preserve"> </w:t>
      </w:r>
      <w:r w:rsidRPr="005120AC">
        <w:t>знания</w:t>
      </w:r>
      <w:r w:rsidRPr="005120AC">
        <w:rPr>
          <w:spacing w:val="-5"/>
        </w:rPr>
        <w:t xml:space="preserve"> </w:t>
      </w:r>
      <w:r w:rsidRPr="005120AC">
        <w:t>и</w:t>
      </w:r>
      <w:r w:rsidRPr="005120AC">
        <w:rPr>
          <w:spacing w:val="-4"/>
        </w:rPr>
        <w:t xml:space="preserve"> </w:t>
      </w:r>
      <w:r w:rsidRPr="005120AC">
        <w:t>навыки</w:t>
      </w:r>
    </w:p>
    <w:p w:rsidR="007C1181" w:rsidRPr="005120AC" w:rsidRDefault="007325AC" w:rsidP="00892B31">
      <w:pPr>
        <w:pStyle w:val="2"/>
        <w:spacing w:line="240" w:lineRule="auto"/>
        <w:ind w:left="0" w:firstLine="709"/>
      </w:pPr>
      <w:r w:rsidRPr="005120AC">
        <w:t>Фонетическая</w:t>
      </w:r>
      <w:r w:rsidRPr="005120AC">
        <w:rPr>
          <w:spacing w:val="-6"/>
        </w:rPr>
        <w:t xml:space="preserve"> </w:t>
      </w:r>
      <w:r w:rsidRPr="005120AC">
        <w:t>сторона</w:t>
      </w:r>
      <w:r w:rsidRPr="005120AC">
        <w:rPr>
          <w:spacing w:val="-5"/>
        </w:rPr>
        <w:t xml:space="preserve"> </w:t>
      </w:r>
      <w:r w:rsidRPr="005120AC">
        <w:t>речи</w:t>
      </w:r>
    </w:p>
    <w:p w:rsidR="007C1181" w:rsidRPr="005120AC" w:rsidRDefault="007325AC" w:rsidP="00892B31">
      <w:pPr>
        <w:pStyle w:val="a3"/>
        <w:ind w:left="0" w:firstLine="709"/>
      </w:pPr>
      <w:r w:rsidRPr="005120AC">
        <w:t>Буквы</w:t>
      </w:r>
      <w:r w:rsidRPr="005120AC">
        <w:rPr>
          <w:spacing w:val="1"/>
        </w:rPr>
        <w:t xml:space="preserve"> </w:t>
      </w:r>
      <w:r w:rsidRPr="005120AC">
        <w:t>английского</w:t>
      </w:r>
      <w:r w:rsidRPr="005120AC">
        <w:rPr>
          <w:spacing w:val="1"/>
        </w:rPr>
        <w:t xml:space="preserve"> </w:t>
      </w:r>
      <w:r w:rsidRPr="005120AC">
        <w:t>алфавита.</w:t>
      </w:r>
      <w:r w:rsidRPr="005120AC">
        <w:rPr>
          <w:spacing w:val="1"/>
        </w:rPr>
        <w:t xml:space="preserve"> </w:t>
      </w:r>
      <w:r w:rsidRPr="005120AC">
        <w:t>Корректное</w:t>
      </w:r>
      <w:r w:rsidRPr="005120AC">
        <w:rPr>
          <w:spacing w:val="1"/>
        </w:rPr>
        <w:t xml:space="preserve"> </w:t>
      </w:r>
      <w:r w:rsidRPr="005120AC">
        <w:t>называние</w:t>
      </w:r>
      <w:r w:rsidRPr="005120AC">
        <w:rPr>
          <w:spacing w:val="1"/>
        </w:rPr>
        <w:t xml:space="preserve"> </w:t>
      </w:r>
      <w:r w:rsidRPr="005120AC">
        <w:t>букв</w:t>
      </w:r>
      <w:r w:rsidRPr="005120AC">
        <w:rPr>
          <w:spacing w:val="1"/>
        </w:rPr>
        <w:t xml:space="preserve"> </w:t>
      </w:r>
      <w:r w:rsidRPr="005120AC">
        <w:t>английского</w:t>
      </w:r>
      <w:r w:rsidRPr="005120AC">
        <w:rPr>
          <w:spacing w:val="1"/>
        </w:rPr>
        <w:t xml:space="preserve"> </w:t>
      </w:r>
      <w:r w:rsidRPr="005120AC">
        <w:t>алфавита.</w:t>
      </w:r>
    </w:p>
    <w:p w:rsidR="007C1181" w:rsidRPr="005120AC" w:rsidRDefault="007325AC" w:rsidP="00892B31">
      <w:pPr>
        <w:pStyle w:val="a3"/>
        <w:ind w:left="0" w:firstLine="709"/>
      </w:pPr>
      <w:r w:rsidRPr="005120AC">
        <w:t>Нормы произношения: долгота и краткость гласных, отсутствие оглушения</w:t>
      </w:r>
      <w:r w:rsidRPr="005120AC">
        <w:rPr>
          <w:spacing w:val="-67"/>
        </w:rPr>
        <w:t xml:space="preserve"> </w:t>
      </w:r>
      <w:r w:rsidRPr="005120AC">
        <w:t>звонких согласных в конце слога или слова, отсутствие смягчения согласных</w:t>
      </w:r>
      <w:r w:rsidRPr="005120AC">
        <w:rPr>
          <w:spacing w:val="1"/>
        </w:rPr>
        <w:t xml:space="preserve"> </w:t>
      </w:r>
      <w:r w:rsidRPr="005120AC">
        <w:t>перед гласными. Связующее</w:t>
      </w:r>
      <w:r w:rsidRPr="005120AC">
        <w:rPr>
          <w:spacing w:val="1"/>
        </w:rPr>
        <w:t xml:space="preserve"> </w:t>
      </w:r>
      <w:r w:rsidRPr="005120AC">
        <w:t>“</w:t>
      </w:r>
      <w:r w:rsidRPr="005120AC">
        <w:rPr>
          <w:i/>
        </w:rPr>
        <w:t>r</w:t>
      </w:r>
      <w:r w:rsidRPr="005120AC">
        <w:t>”</w:t>
      </w:r>
      <w:r w:rsidRPr="005120AC">
        <w:rPr>
          <w:spacing w:val="-1"/>
        </w:rPr>
        <w:t xml:space="preserve"> </w:t>
      </w:r>
      <w:r w:rsidRPr="005120AC">
        <w:t>(there</w:t>
      </w:r>
      <w:r w:rsidRPr="005120AC">
        <w:rPr>
          <w:spacing w:val="-1"/>
        </w:rPr>
        <w:t xml:space="preserve"> </w:t>
      </w:r>
      <w:r w:rsidRPr="005120AC">
        <w:t>is/</w:t>
      </w:r>
      <w:r w:rsidRPr="005120AC">
        <w:rPr>
          <w:spacing w:val="-3"/>
        </w:rPr>
        <w:t xml:space="preserve"> </w:t>
      </w:r>
      <w:r w:rsidRPr="005120AC">
        <w:t>there).</w:t>
      </w:r>
    </w:p>
    <w:p w:rsidR="007C1181" w:rsidRPr="005120AC" w:rsidRDefault="007325AC" w:rsidP="00892B31">
      <w:pPr>
        <w:pStyle w:val="a3"/>
        <w:ind w:left="0" w:firstLine="709"/>
      </w:pPr>
      <w:r w:rsidRPr="005120AC">
        <w:t>Различение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и</w:t>
      </w:r>
      <w:r w:rsidRPr="005120AC">
        <w:rPr>
          <w:spacing w:val="1"/>
        </w:rPr>
        <w:t xml:space="preserve"> </w:t>
      </w:r>
      <w:r w:rsidRPr="005120AC">
        <w:t>адекватное,</w:t>
      </w:r>
      <w:r w:rsidRPr="005120AC">
        <w:rPr>
          <w:spacing w:val="1"/>
        </w:rPr>
        <w:t xml:space="preserve"> </w:t>
      </w:r>
      <w:r w:rsidRPr="005120AC">
        <w:t>без</w:t>
      </w:r>
      <w:r w:rsidRPr="005120AC">
        <w:rPr>
          <w:spacing w:val="1"/>
        </w:rPr>
        <w:t xml:space="preserve"> </w:t>
      </w:r>
      <w:r w:rsidRPr="005120AC">
        <w:t>ошибок,</w:t>
      </w:r>
      <w:r w:rsidRPr="005120AC">
        <w:rPr>
          <w:spacing w:val="1"/>
        </w:rPr>
        <w:t xml:space="preserve"> </w:t>
      </w:r>
      <w:r w:rsidRPr="005120AC">
        <w:t>ведущих</w:t>
      </w:r>
      <w:r w:rsidRPr="005120AC">
        <w:rPr>
          <w:spacing w:val="1"/>
        </w:rPr>
        <w:t xml:space="preserve"> </w:t>
      </w:r>
      <w:r w:rsidRPr="005120AC">
        <w:t>к</w:t>
      </w:r>
      <w:r w:rsidRPr="005120AC">
        <w:rPr>
          <w:spacing w:val="1"/>
        </w:rPr>
        <w:t xml:space="preserve"> </w:t>
      </w:r>
      <w:r w:rsidRPr="005120AC">
        <w:t>сбою</w:t>
      </w:r>
      <w:r w:rsidRPr="005120AC">
        <w:rPr>
          <w:spacing w:val="1"/>
        </w:rPr>
        <w:t xml:space="preserve"> </w:t>
      </w:r>
      <w:r w:rsidRPr="005120AC">
        <w:t>в</w:t>
      </w:r>
      <w:r w:rsidRPr="005120AC">
        <w:rPr>
          <w:spacing w:val="1"/>
        </w:rPr>
        <w:t xml:space="preserve"> </w:t>
      </w:r>
      <w:r w:rsidRPr="005120AC">
        <w:t>коммуникации,</w:t>
      </w:r>
      <w:r w:rsidRPr="005120AC">
        <w:rPr>
          <w:spacing w:val="1"/>
        </w:rPr>
        <w:t xml:space="preserve"> </w:t>
      </w:r>
      <w:r w:rsidRPr="005120AC">
        <w:t>произнесение</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правильного</w:t>
      </w:r>
      <w:r w:rsidRPr="005120AC">
        <w:rPr>
          <w:spacing w:val="1"/>
        </w:rPr>
        <w:t xml:space="preserve"> </w:t>
      </w:r>
      <w:r w:rsidRPr="005120AC">
        <w:t>ударения</w:t>
      </w:r>
      <w:r w:rsidRPr="005120AC">
        <w:rPr>
          <w:spacing w:val="1"/>
        </w:rPr>
        <w:t xml:space="preserve"> </w:t>
      </w:r>
      <w:r w:rsidRPr="005120AC">
        <w:t>и</w:t>
      </w:r>
      <w:r w:rsidRPr="005120AC">
        <w:rPr>
          <w:spacing w:val="1"/>
        </w:rPr>
        <w:t xml:space="preserve"> </w:t>
      </w:r>
      <w:r w:rsidRPr="005120AC">
        <w:t>фраз/ предложений (повествовательного, побудительного и вопросительного:</w:t>
      </w:r>
      <w:r w:rsidRPr="005120AC">
        <w:rPr>
          <w:spacing w:val="1"/>
        </w:rPr>
        <w:t xml:space="preserve"> </w:t>
      </w:r>
      <w:r w:rsidRPr="005120AC">
        <w:t xml:space="preserve">общий и специальный вопросы) </w:t>
      </w:r>
      <w:r w:rsidRPr="005120AC">
        <w:lastRenderedPageBreak/>
        <w:t>с соблюдением их ритмико-интонационных</w:t>
      </w:r>
      <w:r w:rsidRPr="005120AC">
        <w:rPr>
          <w:spacing w:val="1"/>
        </w:rPr>
        <w:t xml:space="preserve"> </w:t>
      </w:r>
      <w:r w:rsidRPr="005120AC">
        <w:t>особенностей.</w:t>
      </w:r>
    </w:p>
    <w:p w:rsidR="007C1181" w:rsidRPr="005120AC" w:rsidRDefault="007325AC" w:rsidP="00892B31">
      <w:pPr>
        <w:pStyle w:val="a3"/>
        <w:ind w:left="0" w:firstLine="709"/>
      </w:pPr>
      <w:r w:rsidRPr="005120AC">
        <w:t>Правила</w:t>
      </w:r>
      <w:r w:rsidRPr="005120AC">
        <w:rPr>
          <w:spacing w:val="1"/>
        </w:rPr>
        <w:t xml:space="preserve"> </w:t>
      </w:r>
      <w:r w:rsidRPr="005120AC">
        <w:t>чтения</w:t>
      </w:r>
      <w:r w:rsidRPr="005120AC">
        <w:rPr>
          <w:spacing w:val="1"/>
        </w:rPr>
        <w:t xml:space="preserve"> </w:t>
      </w:r>
      <w:r w:rsidRPr="005120AC">
        <w:t>гласных</w:t>
      </w:r>
      <w:r w:rsidRPr="005120AC">
        <w:rPr>
          <w:spacing w:val="1"/>
        </w:rPr>
        <w:t xml:space="preserve"> </w:t>
      </w:r>
      <w:r w:rsidRPr="005120AC">
        <w:t>в открытом и</w:t>
      </w:r>
      <w:r w:rsidRPr="005120AC">
        <w:rPr>
          <w:spacing w:val="1"/>
        </w:rPr>
        <w:t xml:space="preserve"> </w:t>
      </w:r>
      <w:r w:rsidRPr="005120AC">
        <w:t>закрытом</w:t>
      </w:r>
      <w:r w:rsidRPr="005120AC">
        <w:rPr>
          <w:spacing w:val="1"/>
        </w:rPr>
        <w:t xml:space="preserve"> </w:t>
      </w:r>
      <w:r w:rsidRPr="005120AC">
        <w:t>слоге в</w:t>
      </w:r>
      <w:r w:rsidRPr="005120AC">
        <w:rPr>
          <w:spacing w:val="1"/>
        </w:rPr>
        <w:t xml:space="preserve"> </w:t>
      </w:r>
      <w:r w:rsidRPr="005120AC">
        <w:t>односложных</w:t>
      </w:r>
      <w:r w:rsidRPr="005120AC">
        <w:rPr>
          <w:spacing w:val="1"/>
        </w:rPr>
        <w:t xml:space="preserve"> </w:t>
      </w:r>
      <w:r w:rsidRPr="005120AC">
        <w:t>словах; согласных; основных звукобуквенных сочетаний. Вычленение из слова</w:t>
      </w:r>
      <w:r w:rsidRPr="005120AC">
        <w:rPr>
          <w:spacing w:val="1"/>
        </w:rPr>
        <w:t xml:space="preserve"> </w:t>
      </w:r>
      <w:r w:rsidRPr="005120AC">
        <w:t>некоторых звукобуквенных сочетаний</w:t>
      </w:r>
      <w:r w:rsidRPr="005120AC">
        <w:rPr>
          <w:spacing w:val="-1"/>
        </w:rPr>
        <w:t xml:space="preserve"> </w:t>
      </w:r>
      <w:r w:rsidRPr="005120AC">
        <w:t>при</w:t>
      </w:r>
      <w:r w:rsidRPr="005120AC">
        <w:rPr>
          <w:spacing w:val="-1"/>
        </w:rPr>
        <w:t xml:space="preserve"> </w:t>
      </w:r>
      <w:r w:rsidRPr="005120AC">
        <w:t>анализе</w:t>
      </w:r>
      <w:r w:rsidRPr="005120AC">
        <w:rPr>
          <w:spacing w:val="-1"/>
        </w:rPr>
        <w:t xml:space="preserve"> </w:t>
      </w:r>
      <w:r w:rsidRPr="005120AC">
        <w:t>изученных слов.</w:t>
      </w:r>
    </w:p>
    <w:p w:rsidR="007C1181" w:rsidRPr="005120AC" w:rsidRDefault="007325AC" w:rsidP="00892B31">
      <w:pPr>
        <w:pStyle w:val="a3"/>
        <w:ind w:left="0" w:firstLine="709"/>
      </w:pPr>
      <w:r w:rsidRPr="005120AC">
        <w:t>Чтение</w:t>
      </w:r>
      <w:r w:rsidRPr="005120AC">
        <w:rPr>
          <w:spacing w:val="1"/>
        </w:rPr>
        <w:t xml:space="preserve"> </w:t>
      </w:r>
      <w:r w:rsidRPr="005120AC">
        <w:t>новых</w:t>
      </w:r>
      <w:r w:rsidRPr="005120AC">
        <w:rPr>
          <w:spacing w:val="1"/>
        </w:rPr>
        <w:t xml:space="preserve"> </w:t>
      </w:r>
      <w:r w:rsidRPr="005120AC">
        <w:t>слов</w:t>
      </w:r>
      <w:r w:rsidRPr="005120AC">
        <w:rPr>
          <w:spacing w:val="1"/>
        </w:rPr>
        <w:t xml:space="preserve"> </w:t>
      </w:r>
      <w:r w:rsidRPr="005120AC">
        <w:t>согласно</w:t>
      </w:r>
      <w:r w:rsidRPr="005120AC">
        <w:rPr>
          <w:spacing w:val="1"/>
        </w:rPr>
        <w:t xml:space="preserve"> </w:t>
      </w:r>
      <w:r w:rsidRPr="005120AC">
        <w:t>основным</w:t>
      </w:r>
      <w:r w:rsidRPr="005120AC">
        <w:rPr>
          <w:spacing w:val="1"/>
        </w:rPr>
        <w:t xml:space="preserve"> </w:t>
      </w:r>
      <w:r w:rsidRPr="005120AC">
        <w:t>правилам</w:t>
      </w:r>
      <w:r w:rsidRPr="005120AC">
        <w:rPr>
          <w:spacing w:val="1"/>
        </w:rPr>
        <w:t xml:space="preserve"> </w:t>
      </w:r>
      <w:r w:rsidRPr="005120AC">
        <w:t>чтения</w:t>
      </w:r>
      <w:r w:rsidRPr="005120AC">
        <w:rPr>
          <w:spacing w:val="1"/>
        </w:rPr>
        <w:t xml:space="preserve"> </w:t>
      </w:r>
      <w:r w:rsidRPr="005120AC">
        <w:t>английского</w:t>
      </w:r>
      <w:r w:rsidRPr="005120AC">
        <w:rPr>
          <w:spacing w:val="1"/>
        </w:rPr>
        <w:t xml:space="preserve"> </w:t>
      </w:r>
      <w:r w:rsidRPr="005120AC">
        <w:t>языка.</w:t>
      </w:r>
    </w:p>
    <w:p w:rsidR="007C1181" w:rsidRPr="005120AC" w:rsidRDefault="007325AC" w:rsidP="00892B31">
      <w:pPr>
        <w:pStyle w:val="a3"/>
        <w:ind w:left="0" w:firstLine="709"/>
      </w:pPr>
      <w:r w:rsidRPr="005120AC">
        <w:t>Знаки</w:t>
      </w:r>
      <w:r w:rsidRPr="005120AC">
        <w:rPr>
          <w:spacing w:val="1"/>
        </w:rPr>
        <w:t xml:space="preserve"> </w:t>
      </w:r>
      <w:r w:rsidRPr="005120AC">
        <w:t>английской</w:t>
      </w:r>
      <w:r w:rsidRPr="005120AC">
        <w:rPr>
          <w:spacing w:val="1"/>
        </w:rPr>
        <w:t xml:space="preserve"> </w:t>
      </w:r>
      <w:r w:rsidRPr="005120AC">
        <w:t>транскрипции;</w:t>
      </w:r>
      <w:r w:rsidRPr="005120AC">
        <w:rPr>
          <w:spacing w:val="1"/>
        </w:rPr>
        <w:t xml:space="preserve"> </w:t>
      </w:r>
      <w:r w:rsidRPr="005120AC">
        <w:t>отличие</w:t>
      </w:r>
      <w:r w:rsidRPr="005120AC">
        <w:rPr>
          <w:spacing w:val="1"/>
        </w:rPr>
        <w:t xml:space="preserve"> </w:t>
      </w:r>
      <w:r w:rsidRPr="005120AC">
        <w:t>их</w:t>
      </w:r>
      <w:r w:rsidRPr="005120AC">
        <w:rPr>
          <w:spacing w:val="1"/>
        </w:rPr>
        <w:t xml:space="preserve"> </w:t>
      </w:r>
      <w:r w:rsidRPr="005120AC">
        <w:t>от</w:t>
      </w:r>
      <w:r w:rsidRPr="005120AC">
        <w:rPr>
          <w:spacing w:val="1"/>
        </w:rPr>
        <w:t xml:space="preserve"> </w:t>
      </w:r>
      <w:r w:rsidRPr="005120AC">
        <w:t>букв</w:t>
      </w:r>
      <w:r w:rsidRPr="005120AC">
        <w:rPr>
          <w:spacing w:val="71"/>
        </w:rPr>
        <w:t xml:space="preserve"> </w:t>
      </w:r>
      <w:r w:rsidRPr="005120AC">
        <w:t>английского</w:t>
      </w:r>
      <w:r w:rsidRPr="005120AC">
        <w:rPr>
          <w:spacing w:val="1"/>
        </w:rPr>
        <w:t xml:space="preserve"> </w:t>
      </w:r>
      <w:r w:rsidRPr="005120AC">
        <w:t>алфавита.</w:t>
      </w:r>
      <w:r w:rsidRPr="005120AC">
        <w:rPr>
          <w:spacing w:val="-2"/>
        </w:rPr>
        <w:t xml:space="preserve"> </w:t>
      </w:r>
      <w:r w:rsidRPr="005120AC">
        <w:t>Фонетически корректное</w:t>
      </w:r>
      <w:r w:rsidRPr="005120AC">
        <w:rPr>
          <w:spacing w:val="-4"/>
        </w:rPr>
        <w:t xml:space="preserve"> </w:t>
      </w:r>
      <w:r w:rsidRPr="005120AC">
        <w:t>озвучивание</w:t>
      </w:r>
      <w:r w:rsidRPr="005120AC">
        <w:rPr>
          <w:spacing w:val="-1"/>
        </w:rPr>
        <w:t xml:space="preserve"> </w:t>
      </w:r>
      <w:r w:rsidRPr="005120AC">
        <w:t>знаков</w:t>
      </w:r>
      <w:r w:rsidRPr="005120AC">
        <w:rPr>
          <w:spacing w:val="-3"/>
        </w:rPr>
        <w:t xml:space="preserve"> </w:t>
      </w:r>
      <w:r w:rsidRPr="005120AC">
        <w:t>транскрипции.</w:t>
      </w:r>
    </w:p>
    <w:p w:rsidR="007C1181" w:rsidRPr="005120AC" w:rsidRDefault="007325AC" w:rsidP="00892B31">
      <w:pPr>
        <w:pStyle w:val="2"/>
        <w:spacing w:line="240" w:lineRule="auto"/>
        <w:ind w:left="0" w:firstLine="709"/>
      </w:pPr>
      <w:r w:rsidRPr="005120AC">
        <w:t>Графика,</w:t>
      </w:r>
      <w:r w:rsidRPr="005120AC">
        <w:rPr>
          <w:spacing w:val="-4"/>
        </w:rPr>
        <w:t xml:space="preserve"> </w:t>
      </w:r>
      <w:r w:rsidRPr="005120AC">
        <w:t>орфография</w:t>
      </w:r>
      <w:r w:rsidRPr="005120AC">
        <w:rPr>
          <w:spacing w:val="-5"/>
        </w:rPr>
        <w:t xml:space="preserve"> </w:t>
      </w:r>
      <w:r w:rsidRPr="005120AC">
        <w:t>и</w:t>
      </w:r>
      <w:r w:rsidRPr="005120AC">
        <w:rPr>
          <w:spacing w:val="-2"/>
        </w:rPr>
        <w:t xml:space="preserve"> </w:t>
      </w:r>
      <w:r w:rsidRPr="005120AC">
        <w:t>пунктуация</w:t>
      </w:r>
    </w:p>
    <w:p w:rsidR="007C1181" w:rsidRPr="005120AC" w:rsidRDefault="007325AC" w:rsidP="00892B31">
      <w:pPr>
        <w:pStyle w:val="a3"/>
        <w:ind w:left="0" w:firstLine="709"/>
      </w:pPr>
      <w:r w:rsidRPr="005120AC">
        <w:t>Графически</w:t>
      </w:r>
      <w:r w:rsidRPr="005120AC">
        <w:rPr>
          <w:spacing w:val="1"/>
        </w:rPr>
        <w:t xml:space="preserve"> </w:t>
      </w:r>
      <w:r w:rsidRPr="005120AC">
        <w:t>корректное</w:t>
      </w:r>
      <w:r w:rsidRPr="005120AC">
        <w:rPr>
          <w:spacing w:val="1"/>
        </w:rPr>
        <w:t xml:space="preserve"> </w:t>
      </w:r>
      <w:r w:rsidRPr="005120AC">
        <w:t>(полупечатное)</w:t>
      </w:r>
      <w:r w:rsidRPr="005120AC">
        <w:rPr>
          <w:spacing w:val="1"/>
        </w:rPr>
        <w:t xml:space="preserve"> </w:t>
      </w:r>
      <w:r w:rsidRPr="005120AC">
        <w:t>написание</w:t>
      </w:r>
      <w:r w:rsidRPr="005120AC">
        <w:rPr>
          <w:spacing w:val="1"/>
        </w:rPr>
        <w:t xml:space="preserve"> </w:t>
      </w:r>
      <w:r w:rsidRPr="005120AC">
        <w:t>букв</w:t>
      </w:r>
      <w:r w:rsidRPr="005120AC">
        <w:rPr>
          <w:spacing w:val="1"/>
        </w:rPr>
        <w:t xml:space="preserve"> </w:t>
      </w:r>
      <w:r w:rsidRPr="005120AC">
        <w:t>английского</w:t>
      </w:r>
      <w:r w:rsidRPr="005120AC">
        <w:rPr>
          <w:spacing w:val="1"/>
        </w:rPr>
        <w:t xml:space="preserve"> </w:t>
      </w:r>
      <w:r w:rsidRPr="005120AC">
        <w:t>алфавита</w:t>
      </w:r>
      <w:r w:rsidRPr="005120AC">
        <w:rPr>
          <w:spacing w:val="-2"/>
        </w:rPr>
        <w:t xml:space="preserve"> </w:t>
      </w:r>
      <w:r w:rsidRPr="005120AC">
        <w:t>в</w:t>
      </w:r>
      <w:r w:rsidRPr="005120AC">
        <w:rPr>
          <w:spacing w:val="-7"/>
        </w:rPr>
        <w:t xml:space="preserve"> </w:t>
      </w:r>
      <w:r w:rsidRPr="005120AC">
        <w:t>буквосочетаниях и</w:t>
      </w:r>
      <w:r w:rsidRPr="005120AC">
        <w:rPr>
          <w:spacing w:val="-2"/>
        </w:rPr>
        <w:t xml:space="preserve"> </w:t>
      </w:r>
      <w:r w:rsidRPr="005120AC">
        <w:t>словах.</w:t>
      </w:r>
      <w:r w:rsidRPr="005120AC">
        <w:rPr>
          <w:spacing w:val="-2"/>
        </w:rPr>
        <w:t xml:space="preserve"> </w:t>
      </w:r>
      <w:r w:rsidRPr="005120AC">
        <w:t>Правильное</w:t>
      </w:r>
      <w:r w:rsidRPr="005120AC">
        <w:rPr>
          <w:spacing w:val="-2"/>
        </w:rPr>
        <w:t xml:space="preserve"> </w:t>
      </w:r>
      <w:r w:rsidRPr="005120AC">
        <w:t>написание</w:t>
      </w:r>
      <w:r w:rsidRPr="005120AC">
        <w:rPr>
          <w:spacing w:val="-5"/>
        </w:rPr>
        <w:t xml:space="preserve"> </w:t>
      </w:r>
      <w:r w:rsidRPr="005120AC">
        <w:t>изученных слов.</w:t>
      </w:r>
    </w:p>
    <w:p w:rsidR="007C1181" w:rsidRPr="005120AC" w:rsidRDefault="007325AC" w:rsidP="00892B31">
      <w:pPr>
        <w:pStyle w:val="a3"/>
        <w:ind w:left="0" w:firstLine="709"/>
      </w:pPr>
      <w:r w:rsidRPr="005120AC">
        <w:t>Правильная</w:t>
      </w:r>
      <w:r w:rsidRPr="005120AC">
        <w:rPr>
          <w:spacing w:val="1"/>
        </w:rPr>
        <w:t xml:space="preserve"> </w:t>
      </w:r>
      <w:r w:rsidRPr="005120AC">
        <w:t>расстановка</w:t>
      </w:r>
      <w:r w:rsidRPr="005120AC">
        <w:rPr>
          <w:spacing w:val="1"/>
        </w:rPr>
        <w:t xml:space="preserve"> </w:t>
      </w:r>
      <w:r w:rsidRPr="005120AC">
        <w:t>знаков</w:t>
      </w:r>
      <w:r w:rsidRPr="005120AC">
        <w:rPr>
          <w:spacing w:val="1"/>
        </w:rPr>
        <w:t xml:space="preserve"> </w:t>
      </w:r>
      <w:r w:rsidRPr="005120AC">
        <w:t>препинания:</w:t>
      </w:r>
      <w:r w:rsidRPr="005120AC">
        <w:rPr>
          <w:spacing w:val="1"/>
        </w:rPr>
        <w:t xml:space="preserve"> </w:t>
      </w:r>
      <w:r w:rsidRPr="005120AC">
        <w:t>точки,</w:t>
      </w:r>
      <w:r w:rsidRPr="005120AC">
        <w:rPr>
          <w:spacing w:val="1"/>
        </w:rPr>
        <w:t xml:space="preserve"> </w:t>
      </w:r>
      <w:r w:rsidRPr="005120AC">
        <w:t>вопросительного</w:t>
      </w:r>
      <w:r w:rsidRPr="005120AC">
        <w:rPr>
          <w:spacing w:val="1"/>
        </w:rPr>
        <w:t xml:space="preserve"> </w:t>
      </w:r>
      <w:r w:rsidRPr="005120AC">
        <w:t>и</w:t>
      </w:r>
      <w:r w:rsidRPr="005120AC">
        <w:rPr>
          <w:spacing w:val="1"/>
        </w:rPr>
        <w:t xml:space="preserve"> </w:t>
      </w:r>
      <w:r w:rsidRPr="005120AC">
        <w:t>восклицательного</w:t>
      </w:r>
      <w:r w:rsidRPr="005120AC">
        <w:rPr>
          <w:spacing w:val="1"/>
        </w:rPr>
        <w:t xml:space="preserve"> </w:t>
      </w:r>
      <w:r w:rsidRPr="005120AC">
        <w:t>знаков</w:t>
      </w:r>
      <w:r w:rsidRPr="005120AC">
        <w:rPr>
          <w:spacing w:val="1"/>
        </w:rPr>
        <w:t xml:space="preserve"> </w:t>
      </w:r>
      <w:r w:rsidRPr="005120AC">
        <w:t>в</w:t>
      </w:r>
      <w:r w:rsidRPr="005120AC">
        <w:rPr>
          <w:spacing w:val="1"/>
        </w:rPr>
        <w:t xml:space="preserve"> </w:t>
      </w:r>
      <w:r w:rsidRPr="005120AC">
        <w:t>конце</w:t>
      </w:r>
      <w:r w:rsidRPr="005120AC">
        <w:rPr>
          <w:spacing w:val="1"/>
        </w:rPr>
        <w:t xml:space="preserve"> </w:t>
      </w:r>
      <w:r w:rsidRPr="005120AC">
        <w:t>предложения;</w:t>
      </w:r>
      <w:r w:rsidRPr="005120AC">
        <w:rPr>
          <w:spacing w:val="1"/>
        </w:rPr>
        <w:t xml:space="preserve"> </w:t>
      </w:r>
      <w:r w:rsidRPr="005120AC">
        <w:t>правильное</w:t>
      </w:r>
      <w:r w:rsidRPr="005120AC">
        <w:rPr>
          <w:spacing w:val="1"/>
        </w:rPr>
        <w:t xml:space="preserve"> </w:t>
      </w:r>
      <w:r w:rsidRPr="005120AC">
        <w:t>использование</w:t>
      </w:r>
      <w:r w:rsidRPr="005120AC">
        <w:rPr>
          <w:spacing w:val="1"/>
        </w:rPr>
        <w:t xml:space="preserve"> </w:t>
      </w:r>
      <w:r w:rsidRPr="005120AC">
        <w:t>апострофа в изученных сокращённых формах глагола-связки, вспомогательного</w:t>
      </w:r>
      <w:r w:rsidRPr="005120AC">
        <w:rPr>
          <w:spacing w:val="-67"/>
        </w:rPr>
        <w:t xml:space="preserve"> </w:t>
      </w:r>
      <w:r w:rsidRPr="005120AC">
        <w:t>и</w:t>
      </w:r>
      <w:r w:rsidRPr="005120AC">
        <w:rPr>
          <w:spacing w:val="1"/>
        </w:rPr>
        <w:t xml:space="preserve"> </w:t>
      </w:r>
      <w:r w:rsidRPr="005120AC">
        <w:t>модального</w:t>
      </w:r>
      <w:r w:rsidRPr="005120AC">
        <w:rPr>
          <w:spacing w:val="1"/>
        </w:rPr>
        <w:t xml:space="preserve"> </w:t>
      </w:r>
      <w:r w:rsidRPr="005120AC">
        <w:t>глаголов</w:t>
      </w:r>
      <w:r w:rsidRPr="005120AC">
        <w:rPr>
          <w:spacing w:val="1"/>
        </w:rPr>
        <w:t xml:space="preserve"> </w:t>
      </w:r>
      <w:r w:rsidRPr="005120AC">
        <w:t>(например,</w:t>
      </w:r>
      <w:r w:rsidRPr="005120AC">
        <w:rPr>
          <w:spacing w:val="1"/>
        </w:rPr>
        <w:t xml:space="preserve"> </w:t>
      </w:r>
      <w:r w:rsidRPr="005120AC">
        <w:t>I’m,</w:t>
      </w:r>
      <w:r w:rsidRPr="005120AC">
        <w:rPr>
          <w:spacing w:val="1"/>
        </w:rPr>
        <w:t xml:space="preserve"> </w:t>
      </w:r>
      <w:r w:rsidRPr="005120AC">
        <w:t>isn’t;</w:t>
      </w:r>
      <w:r w:rsidRPr="005120AC">
        <w:rPr>
          <w:spacing w:val="1"/>
        </w:rPr>
        <w:t xml:space="preserve"> </w:t>
      </w:r>
      <w:r w:rsidRPr="005120AC">
        <w:t>don’t,</w:t>
      </w:r>
      <w:r w:rsidRPr="005120AC">
        <w:rPr>
          <w:spacing w:val="1"/>
        </w:rPr>
        <w:t xml:space="preserve"> </w:t>
      </w:r>
      <w:r w:rsidRPr="005120AC">
        <w:t>doesn’t;</w:t>
      </w:r>
      <w:r w:rsidRPr="005120AC">
        <w:rPr>
          <w:spacing w:val="1"/>
        </w:rPr>
        <w:t xml:space="preserve"> </w:t>
      </w:r>
      <w:r w:rsidRPr="005120AC">
        <w:t>can’t),</w:t>
      </w:r>
      <w:r w:rsidRPr="005120AC">
        <w:rPr>
          <w:spacing w:val="1"/>
        </w:rPr>
        <w:t xml:space="preserve"> </w:t>
      </w:r>
      <w:r w:rsidRPr="005120AC">
        <w:t>существительных в</w:t>
      </w:r>
      <w:r w:rsidRPr="005120AC">
        <w:rPr>
          <w:spacing w:val="-1"/>
        </w:rPr>
        <w:t xml:space="preserve"> </w:t>
      </w:r>
      <w:r w:rsidRPr="005120AC">
        <w:t>притяжательном падеже</w:t>
      </w:r>
      <w:r w:rsidRPr="005120AC">
        <w:rPr>
          <w:spacing w:val="-1"/>
        </w:rPr>
        <w:t xml:space="preserve"> </w:t>
      </w:r>
      <w:r w:rsidRPr="005120AC">
        <w:t>(Ann’s).</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1"/>
        </w:rPr>
        <w:t xml:space="preserve"> </w:t>
      </w:r>
      <w:r w:rsidRPr="005120AC">
        <w:t>речи</w:t>
      </w:r>
    </w:p>
    <w:p w:rsidR="007C1181" w:rsidRPr="005120AC" w:rsidRDefault="007325AC" w:rsidP="00892B31">
      <w:pPr>
        <w:pStyle w:val="a3"/>
        <w:ind w:left="0" w:firstLine="709"/>
      </w:pPr>
      <w:r w:rsidRPr="005120AC">
        <w:t>Распознавание и употребление в устной и письменной речи не менее 200</w:t>
      </w:r>
      <w:r w:rsidRPr="005120AC">
        <w:rPr>
          <w:spacing w:val="1"/>
        </w:rPr>
        <w:t xml:space="preserve"> </w:t>
      </w:r>
      <w:r w:rsidRPr="005120AC">
        <w:t>лексических единиц (слов, словосочетаний, речевых клише), обслуживающих</w:t>
      </w:r>
      <w:r w:rsidRPr="005120AC">
        <w:rPr>
          <w:spacing w:val="1"/>
        </w:rPr>
        <w:t xml:space="preserve"> </w:t>
      </w:r>
      <w:r w:rsidRPr="005120AC">
        <w:t>ситуации</w:t>
      </w:r>
      <w:r w:rsidRPr="005120AC">
        <w:rPr>
          <w:spacing w:val="-4"/>
        </w:rPr>
        <w:t xml:space="preserve"> </w:t>
      </w:r>
      <w:r w:rsidRPr="005120AC">
        <w:t>общения</w:t>
      </w:r>
      <w:r w:rsidRPr="005120AC">
        <w:rPr>
          <w:spacing w:val="-1"/>
        </w:rPr>
        <w:t xml:space="preserve"> </w:t>
      </w:r>
      <w:r w:rsidRPr="005120AC">
        <w:t>в</w:t>
      </w:r>
      <w:r w:rsidRPr="005120AC">
        <w:rPr>
          <w:spacing w:val="-3"/>
        </w:rPr>
        <w:t xml:space="preserve"> </w:t>
      </w:r>
      <w:r w:rsidRPr="005120AC">
        <w:t>рамках тематического</w:t>
      </w:r>
      <w:r w:rsidRPr="005120AC">
        <w:rPr>
          <w:spacing w:val="-3"/>
        </w:rPr>
        <w:t xml:space="preserve"> </w:t>
      </w:r>
      <w:r w:rsidRPr="005120AC">
        <w:t>содержания речи</w:t>
      </w:r>
      <w:r w:rsidRPr="005120AC">
        <w:rPr>
          <w:spacing w:val="-1"/>
        </w:rPr>
        <w:t xml:space="preserve"> </w:t>
      </w:r>
      <w:r w:rsidRPr="005120AC">
        <w:t>для</w:t>
      </w:r>
      <w:r w:rsidRPr="005120AC">
        <w:rPr>
          <w:spacing w:val="-3"/>
        </w:rPr>
        <w:t xml:space="preserve"> </w:t>
      </w:r>
      <w:r w:rsidRPr="005120AC">
        <w:t>2 класса.</w:t>
      </w:r>
    </w:p>
    <w:p w:rsidR="007C1181" w:rsidRPr="005120AC" w:rsidRDefault="007325AC" w:rsidP="00892B31">
      <w:pPr>
        <w:pStyle w:val="a3"/>
        <w:ind w:left="0" w:firstLine="709"/>
      </w:pPr>
      <w:r w:rsidRPr="005120AC">
        <w:t>Распознавание</w:t>
      </w:r>
      <w:r w:rsidRPr="005120AC">
        <w:rPr>
          <w:spacing w:val="1"/>
        </w:rPr>
        <w:t xml:space="preserve"> </w:t>
      </w:r>
      <w:r w:rsidRPr="005120AC">
        <w:t>в</w:t>
      </w:r>
      <w:r w:rsidRPr="005120AC">
        <w:rPr>
          <w:spacing w:val="1"/>
        </w:rPr>
        <w:t xml:space="preserve"> </w:t>
      </w:r>
      <w:r w:rsidRPr="005120AC">
        <w:t>устной</w:t>
      </w:r>
      <w:r w:rsidRPr="005120AC">
        <w:rPr>
          <w:spacing w:val="1"/>
        </w:rPr>
        <w:t xml:space="preserve"> </w:t>
      </w:r>
      <w:r w:rsidRPr="005120AC">
        <w:t>и</w:t>
      </w:r>
      <w:r w:rsidRPr="005120AC">
        <w:rPr>
          <w:spacing w:val="1"/>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интернациональных</w:t>
      </w:r>
      <w:r w:rsidRPr="005120AC">
        <w:rPr>
          <w:spacing w:val="1"/>
        </w:rPr>
        <w:t xml:space="preserve"> </w:t>
      </w:r>
      <w:r w:rsidRPr="005120AC">
        <w:t>слов</w:t>
      </w:r>
      <w:r w:rsidRPr="005120AC">
        <w:rPr>
          <w:spacing w:val="1"/>
        </w:rPr>
        <w:t xml:space="preserve"> </w:t>
      </w:r>
      <w:r w:rsidRPr="005120AC">
        <w:t>(doctor,</w:t>
      </w:r>
      <w:r w:rsidRPr="005120AC">
        <w:rPr>
          <w:spacing w:val="-2"/>
        </w:rPr>
        <w:t xml:space="preserve"> </w:t>
      </w:r>
      <w:r w:rsidRPr="005120AC">
        <w:t>film) с</w:t>
      </w:r>
      <w:r w:rsidRPr="005120AC">
        <w:rPr>
          <w:spacing w:val="-1"/>
        </w:rPr>
        <w:t xml:space="preserve"> </w:t>
      </w:r>
      <w:r w:rsidRPr="005120AC">
        <w:t>помощью</w:t>
      </w:r>
      <w:r w:rsidRPr="005120AC">
        <w:rPr>
          <w:spacing w:val="-1"/>
        </w:rPr>
        <w:t xml:space="preserve"> </w:t>
      </w:r>
      <w:r w:rsidRPr="005120AC">
        <w:t>языковой догадки.</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5"/>
        </w:rPr>
        <w:t xml:space="preserve"> </w:t>
      </w:r>
      <w:r w:rsidRPr="005120AC">
        <w:t>речи</w:t>
      </w:r>
    </w:p>
    <w:p w:rsidR="007C1181" w:rsidRPr="005120AC" w:rsidRDefault="007325AC" w:rsidP="00892B31">
      <w:pPr>
        <w:pStyle w:val="a3"/>
        <w:ind w:left="0" w:firstLine="709"/>
      </w:pPr>
      <w:r w:rsidRPr="005120AC">
        <w:t>Распознавание в письменном и звучащем тексте и употребление в устной и</w:t>
      </w:r>
      <w:r w:rsidRPr="005120AC">
        <w:rPr>
          <w:spacing w:val="-67"/>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изученных</w:t>
      </w:r>
      <w:r w:rsidRPr="005120AC">
        <w:rPr>
          <w:spacing w:val="1"/>
        </w:rPr>
        <w:t xml:space="preserve"> </w:t>
      </w:r>
      <w:r w:rsidRPr="005120AC">
        <w:t>морфологических</w:t>
      </w:r>
      <w:r w:rsidRPr="005120AC">
        <w:rPr>
          <w:spacing w:val="1"/>
        </w:rPr>
        <w:t xml:space="preserve"> </w:t>
      </w:r>
      <w:r w:rsidRPr="005120AC">
        <w:t>форм</w:t>
      </w:r>
      <w:r w:rsidRPr="005120AC">
        <w:rPr>
          <w:spacing w:val="1"/>
        </w:rPr>
        <w:t xml:space="preserve"> </w:t>
      </w:r>
      <w:r w:rsidRPr="005120AC">
        <w:t>и</w:t>
      </w:r>
      <w:r w:rsidRPr="005120AC">
        <w:rPr>
          <w:spacing w:val="1"/>
        </w:rPr>
        <w:t xml:space="preserve"> </w:t>
      </w:r>
      <w:r w:rsidRPr="005120AC">
        <w:t>синтаксических</w:t>
      </w:r>
      <w:r w:rsidRPr="005120AC">
        <w:rPr>
          <w:spacing w:val="1"/>
        </w:rPr>
        <w:t xml:space="preserve"> </w:t>
      </w:r>
      <w:r w:rsidRPr="005120AC">
        <w:t>конструкций</w:t>
      </w:r>
      <w:r w:rsidRPr="005120AC">
        <w:rPr>
          <w:spacing w:val="-1"/>
        </w:rPr>
        <w:t xml:space="preserve"> </w:t>
      </w:r>
      <w:r w:rsidRPr="005120AC">
        <w:t>английского</w:t>
      </w:r>
      <w:r w:rsidRPr="005120AC">
        <w:rPr>
          <w:spacing w:val="1"/>
        </w:rPr>
        <w:t xml:space="preserve"> </w:t>
      </w:r>
      <w:r w:rsidRPr="005120AC">
        <w:t>языка.</w:t>
      </w:r>
    </w:p>
    <w:p w:rsidR="007C1181" w:rsidRPr="005120AC" w:rsidRDefault="007325AC" w:rsidP="00892B31">
      <w:pPr>
        <w:pStyle w:val="a3"/>
        <w:tabs>
          <w:tab w:val="left" w:pos="4090"/>
          <w:tab w:val="left" w:pos="5445"/>
          <w:tab w:val="left" w:pos="7872"/>
        </w:tabs>
        <w:ind w:left="0" w:firstLine="709"/>
      </w:pPr>
      <w:r w:rsidRPr="005120AC">
        <w:t>Коммуникативные</w:t>
      </w:r>
      <w:r w:rsidRPr="005120AC">
        <w:tab/>
        <w:t>типы</w:t>
      </w:r>
      <w:r w:rsidRPr="005120AC">
        <w:tab/>
        <w:t>предложений:</w:t>
      </w:r>
      <w:r w:rsidRPr="005120AC">
        <w:tab/>
        <w:t>повествовательные</w:t>
      </w:r>
      <w:r w:rsidRPr="005120AC">
        <w:rPr>
          <w:spacing w:val="-68"/>
        </w:rPr>
        <w:t xml:space="preserve"> </w:t>
      </w:r>
      <w:r w:rsidRPr="005120AC">
        <w:t>(утвердительные,</w:t>
      </w:r>
      <w:r w:rsidRPr="005120AC">
        <w:rPr>
          <w:spacing w:val="1"/>
        </w:rPr>
        <w:t xml:space="preserve"> </w:t>
      </w:r>
      <w:r w:rsidRPr="005120AC">
        <w:t>отрицательные),</w:t>
      </w:r>
      <w:r w:rsidRPr="005120AC">
        <w:rPr>
          <w:spacing w:val="1"/>
        </w:rPr>
        <w:t xml:space="preserve"> </w:t>
      </w:r>
      <w:r w:rsidRPr="005120AC">
        <w:t>вопросительные</w:t>
      </w:r>
      <w:r w:rsidRPr="005120AC">
        <w:rPr>
          <w:spacing w:val="1"/>
        </w:rPr>
        <w:t xml:space="preserve"> </w:t>
      </w:r>
      <w:r w:rsidRPr="005120AC">
        <w:t>(общий,</w:t>
      </w:r>
      <w:r w:rsidRPr="005120AC">
        <w:rPr>
          <w:spacing w:val="1"/>
        </w:rPr>
        <w:t xml:space="preserve"> </w:t>
      </w:r>
      <w:r w:rsidRPr="005120AC">
        <w:t>специальный</w:t>
      </w:r>
      <w:r w:rsidRPr="005120AC">
        <w:rPr>
          <w:spacing w:val="1"/>
        </w:rPr>
        <w:t xml:space="preserve"> </w:t>
      </w:r>
      <w:r w:rsidRPr="005120AC">
        <w:t>вопрос),</w:t>
      </w:r>
      <w:r w:rsidRPr="005120AC">
        <w:rPr>
          <w:spacing w:val="1"/>
        </w:rPr>
        <w:t xml:space="preserve"> </w:t>
      </w:r>
      <w:r w:rsidRPr="005120AC">
        <w:t>побудительные</w:t>
      </w:r>
      <w:r w:rsidRPr="005120AC">
        <w:rPr>
          <w:spacing w:val="1"/>
        </w:rPr>
        <w:t xml:space="preserve"> </w:t>
      </w:r>
      <w:r w:rsidRPr="005120AC">
        <w:t>(в</w:t>
      </w:r>
      <w:r w:rsidRPr="005120AC">
        <w:rPr>
          <w:spacing w:val="1"/>
        </w:rPr>
        <w:t xml:space="preserve"> </w:t>
      </w:r>
      <w:r w:rsidRPr="005120AC">
        <w:t>утвердительной</w:t>
      </w:r>
      <w:r w:rsidRPr="005120AC">
        <w:rPr>
          <w:spacing w:val="1"/>
        </w:rPr>
        <w:t xml:space="preserve"> </w:t>
      </w:r>
      <w:r w:rsidRPr="005120AC">
        <w:t>форме).</w:t>
      </w:r>
      <w:r w:rsidRPr="005120AC">
        <w:rPr>
          <w:spacing w:val="1"/>
        </w:rPr>
        <w:t xml:space="preserve"> </w:t>
      </w:r>
      <w:r w:rsidRPr="005120AC">
        <w:t>Нераспространённые</w:t>
      </w:r>
      <w:r w:rsidRPr="005120AC">
        <w:rPr>
          <w:spacing w:val="1"/>
        </w:rPr>
        <w:t xml:space="preserve"> </w:t>
      </w:r>
      <w:r w:rsidRPr="005120AC">
        <w:t>и</w:t>
      </w:r>
      <w:r w:rsidRPr="005120AC">
        <w:rPr>
          <w:spacing w:val="1"/>
        </w:rPr>
        <w:t xml:space="preserve"> </w:t>
      </w:r>
      <w:r w:rsidRPr="005120AC">
        <w:t>распространённые</w:t>
      </w:r>
      <w:r w:rsidRPr="005120AC">
        <w:rPr>
          <w:spacing w:val="-1"/>
        </w:rPr>
        <w:t xml:space="preserve"> </w:t>
      </w:r>
      <w:r w:rsidRPr="005120AC">
        <w:t>простые</w:t>
      </w:r>
      <w:r w:rsidRPr="005120AC">
        <w:rPr>
          <w:spacing w:val="-3"/>
        </w:rPr>
        <w:t xml:space="preserve"> </w:t>
      </w:r>
      <w:r w:rsidRPr="005120AC">
        <w:t>предложения.</w:t>
      </w:r>
    </w:p>
    <w:p w:rsidR="007C1181" w:rsidRPr="005120AC" w:rsidRDefault="007325AC" w:rsidP="00892B31">
      <w:pPr>
        <w:pStyle w:val="a3"/>
        <w:ind w:left="0" w:firstLine="709"/>
      </w:pPr>
      <w:r w:rsidRPr="005120AC">
        <w:t>Предложения</w:t>
      </w:r>
      <w:r w:rsidRPr="005120AC">
        <w:rPr>
          <w:spacing w:val="-2"/>
        </w:rPr>
        <w:t xml:space="preserve"> </w:t>
      </w:r>
      <w:r w:rsidRPr="005120AC">
        <w:t>с</w:t>
      </w:r>
      <w:r w:rsidRPr="005120AC">
        <w:rPr>
          <w:spacing w:val="-2"/>
        </w:rPr>
        <w:t xml:space="preserve"> </w:t>
      </w:r>
      <w:r w:rsidRPr="005120AC">
        <w:t>начальным</w:t>
      </w:r>
      <w:r w:rsidRPr="005120AC">
        <w:rPr>
          <w:spacing w:val="-2"/>
        </w:rPr>
        <w:t xml:space="preserve"> </w:t>
      </w:r>
      <w:r w:rsidRPr="005120AC">
        <w:t>It</w:t>
      </w:r>
      <w:r w:rsidRPr="005120AC">
        <w:rPr>
          <w:spacing w:val="-1"/>
        </w:rPr>
        <w:t xml:space="preserve"> </w:t>
      </w:r>
      <w:r w:rsidRPr="005120AC">
        <w:t>(It’s</w:t>
      </w:r>
      <w:r w:rsidRPr="005120AC">
        <w:rPr>
          <w:spacing w:val="-1"/>
        </w:rPr>
        <w:t xml:space="preserve"> </w:t>
      </w:r>
      <w:r w:rsidRPr="005120AC">
        <w:t>a</w:t>
      </w:r>
      <w:r w:rsidRPr="005120AC">
        <w:rPr>
          <w:spacing w:val="-3"/>
        </w:rPr>
        <w:t xml:space="preserve"> </w:t>
      </w:r>
      <w:r w:rsidRPr="005120AC">
        <w:t>red ball.).</w:t>
      </w:r>
    </w:p>
    <w:p w:rsidR="007C1181" w:rsidRPr="005120AC" w:rsidRDefault="007325AC" w:rsidP="00892B31">
      <w:pPr>
        <w:pStyle w:val="a3"/>
        <w:ind w:left="0" w:firstLine="709"/>
        <w:rPr>
          <w:lang w:val="en-US"/>
        </w:rPr>
      </w:pPr>
      <w:r w:rsidRPr="005120AC">
        <w:t>Предложения</w:t>
      </w:r>
      <w:r w:rsidRPr="005120AC">
        <w:rPr>
          <w:lang w:val="en-US"/>
        </w:rPr>
        <w:t xml:space="preserve"> </w:t>
      </w:r>
      <w:r w:rsidRPr="005120AC">
        <w:t>с</w:t>
      </w:r>
      <w:r w:rsidRPr="005120AC">
        <w:rPr>
          <w:lang w:val="en-US"/>
        </w:rPr>
        <w:t xml:space="preserve"> </w:t>
      </w:r>
      <w:r w:rsidRPr="005120AC">
        <w:t>начальным</w:t>
      </w:r>
      <w:r w:rsidRPr="005120AC">
        <w:rPr>
          <w:lang w:val="en-US"/>
        </w:rPr>
        <w:t xml:space="preserve"> There + to be </w:t>
      </w:r>
      <w:r w:rsidRPr="005120AC">
        <w:t>в</w:t>
      </w:r>
      <w:r w:rsidRPr="005120AC">
        <w:rPr>
          <w:lang w:val="en-US"/>
        </w:rPr>
        <w:t xml:space="preserve"> Present Simple Tense (There is a</w:t>
      </w:r>
      <w:r w:rsidRPr="005120AC">
        <w:rPr>
          <w:spacing w:val="1"/>
          <w:lang w:val="en-US"/>
        </w:rPr>
        <w:t xml:space="preserve"> </w:t>
      </w:r>
      <w:r w:rsidRPr="005120AC">
        <w:rPr>
          <w:lang w:val="en-US"/>
        </w:rPr>
        <w:t>cat in the room. Is there a cat in the room? - Yes, there is./No, there isn’t. There are</w:t>
      </w:r>
      <w:r w:rsidRPr="005120AC">
        <w:rPr>
          <w:spacing w:val="1"/>
          <w:lang w:val="en-US"/>
        </w:rPr>
        <w:t xml:space="preserve"> </w:t>
      </w:r>
      <w:r w:rsidRPr="005120AC">
        <w:rPr>
          <w:lang w:val="en-US"/>
        </w:rPr>
        <w:t>four pens on the table. Are there four pens on the table? - Yes, there are./No, there</w:t>
      </w:r>
      <w:r w:rsidRPr="005120AC">
        <w:rPr>
          <w:spacing w:val="1"/>
          <w:lang w:val="en-US"/>
        </w:rPr>
        <w:t xml:space="preserve"> </w:t>
      </w:r>
      <w:r w:rsidRPr="005120AC">
        <w:rPr>
          <w:lang w:val="en-US"/>
        </w:rPr>
        <w:t>aren’t.</w:t>
      </w:r>
      <w:r w:rsidRPr="005120AC">
        <w:rPr>
          <w:spacing w:val="-2"/>
          <w:lang w:val="en-US"/>
        </w:rPr>
        <w:t xml:space="preserve"> </w:t>
      </w:r>
      <w:r w:rsidRPr="005120AC">
        <w:rPr>
          <w:lang w:val="en-US"/>
        </w:rPr>
        <w:t>How</w:t>
      </w:r>
      <w:r w:rsidRPr="005120AC">
        <w:rPr>
          <w:spacing w:val="-1"/>
          <w:lang w:val="en-US"/>
        </w:rPr>
        <w:t xml:space="preserve"> </w:t>
      </w:r>
      <w:r w:rsidRPr="005120AC">
        <w:rPr>
          <w:lang w:val="en-US"/>
        </w:rPr>
        <w:t>many</w:t>
      </w:r>
      <w:r w:rsidRPr="005120AC">
        <w:rPr>
          <w:spacing w:val="-4"/>
          <w:lang w:val="en-US"/>
        </w:rPr>
        <w:t xml:space="preserve"> </w:t>
      </w:r>
      <w:r w:rsidRPr="005120AC">
        <w:rPr>
          <w:lang w:val="en-US"/>
        </w:rPr>
        <w:t>pens</w:t>
      </w:r>
      <w:r w:rsidRPr="005120AC">
        <w:rPr>
          <w:spacing w:val="1"/>
          <w:lang w:val="en-US"/>
        </w:rPr>
        <w:t xml:space="preserve"> </w:t>
      </w:r>
      <w:r w:rsidRPr="005120AC">
        <w:rPr>
          <w:lang w:val="en-US"/>
        </w:rPr>
        <w:t>are there</w:t>
      </w:r>
      <w:r w:rsidRPr="005120AC">
        <w:rPr>
          <w:spacing w:val="-3"/>
          <w:lang w:val="en-US"/>
        </w:rPr>
        <w:t xml:space="preserve"> </w:t>
      </w:r>
      <w:r w:rsidRPr="005120AC">
        <w:rPr>
          <w:lang w:val="en-US"/>
        </w:rPr>
        <w:t>on</w:t>
      </w:r>
      <w:r w:rsidRPr="005120AC">
        <w:rPr>
          <w:spacing w:val="-3"/>
          <w:lang w:val="en-US"/>
        </w:rPr>
        <w:t xml:space="preserve"> </w:t>
      </w:r>
      <w:r w:rsidRPr="005120AC">
        <w:rPr>
          <w:lang w:val="en-US"/>
        </w:rPr>
        <w:t>the table? -</w:t>
      </w:r>
      <w:r w:rsidRPr="005120AC">
        <w:rPr>
          <w:spacing w:val="-2"/>
          <w:lang w:val="en-US"/>
        </w:rPr>
        <w:t xml:space="preserve"> </w:t>
      </w:r>
      <w:r w:rsidRPr="005120AC">
        <w:rPr>
          <w:lang w:val="en-US"/>
        </w:rPr>
        <w:t>There are four</w:t>
      </w:r>
      <w:r w:rsidRPr="005120AC">
        <w:rPr>
          <w:spacing w:val="-3"/>
          <w:lang w:val="en-US"/>
        </w:rPr>
        <w:t xml:space="preserve"> </w:t>
      </w:r>
      <w:r w:rsidRPr="005120AC">
        <w:rPr>
          <w:lang w:val="en-US"/>
        </w:rPr>
        <w:t>pens.).</w:t>
      </w:r>
    </w:p>
    <w:p w:rsidR="007C1181" w:rsidRPr="005120AC" w:rsidRDefault="007325AC" w:rsidP="00892B31">
      <w:pPr>
        <w:pStyle w:val="a3"/>
        <w:ind w:left="0" w:firstLine="709"/>
        <w:rPr>
          <w:lang w:val="en-US"/>
        </w:rPr>
      </w:pPr>
      <w:r w:rsidRPr="005120AC">
        <w:t>Предложения</w:t>
      </w:r>
      <w:r w:rsidRPr="005120AC">
        <w:rPr>
          <w:lang w:val="en-US"/>
        </w:rPr>
        <w:t xml:space="preserve"> </w:t>
      </w:r>
      <w:r w:rsidRPr="005120AC">
        <w:t>с</w:t>
      </w:r>
      <w:r w:rsidRPr="005120AC">
        <w:rPr>
          <w:lang w:val="en-US"/>
        </w:rPr>
        <w:t xml:space="preserve"> </w:t>
      </w:r>
      <w:r w:rsidRPr="005120AC">
        <w:t>простым</w:t>
      </w:r>
      <w:r w:rsidRPr="005120AC">
        <w:rPr>
          <w:lang w:val="en-US"/>
        </w:rPr>
        <w:t xml:space="preserve"> </w:t>
      </w:r>
      <w:r w:rsidRPr="005120AC">
        <w:t>глагольным</w:t>
      </w:r>
      <w:r w:rsidRPr="005120AC">
        <w:rPr>
          <w:lang w:val="en-US"/>
        </w:rPr>
        <w:t xml:space="preserve"> </w:t>
      </w:r>
      <w:r w:rsidRPr="005120AC">
        <w:t>сказуемым</w:t>
      </w:r>
      <w:r w:rsidRPr="005120AC">
        <w:rPr>
          <w:lang w:val="en-US"/>
        </w:rPr>
        <w:t xml:space="preserve"> (They live in the country.),</w:t>
      </w:r>
      <w:r w:rsidRPr="005120AC">
        <w:rPr>
          <w:spacing w:val="1"/>
          <w:lang w:val="en-US"/>
        </w:rPr>
        <w:t xml:space="preserve"> </w:t>
      </w:r>
      <w:r w:rsidRPr="005120AC">
        <w:t>составным</w:t>
      </w:r>
      <w:r w:rsidRPr="005120AC">
        <w:rPr>
          <w:lang w:val="en-US"/>
        </w:rPr>
        <w:t xml:space="preserve"> </w:t>
      </w:r>
      <w:r w:rsidRPr="005120AC">
        <w:t>именным</w:t>
      </w:r>
      <w:r w:rsidRPr="005120AC">
        <w:rPr>
          <w:lang w:val="en-US"/>
        </w:rPr>
        <w:t xml:space="preserve"> </w:t>
      </w:r>
      <w:r w:rsidRPr="005120AC">
        <w:t>сказуемым</w:t>
      </w:r>
      <w:r w:rsidRPr="005120AC">
        <w:rPr>
          <w:lang w:val="en-US"/>
        </w:rPr>
        <w:t xml:space="preserve"> (The box is small.) </w:t>
      </w:r>
      <w:r w:rsidRPr="005120AC">
        <w:t>и</w:t>
      </w:r>
      <w:r w:rsidRPr="005120AC">
        <w:rPr>
          <w:lang w:val="en-US"/>
        </w:rPr>
        <w:t xml:space="preserve"> </w:t>
      </w:r>
      <w:r w:rsidRPr="005120AC">
        <w:t>составным</w:t>
      </w:r>
      <w:r w:rsidRPr="005120AC">
        <w:rPr>
          <w:lang w:val="en-US"/>
        </w:rPr>
        <w:t xml:space="preserve"> </w:t>
      </w:r>
      <w:r w:rsidRPr="005120AC">
        <w:t>глагольным</w:t>
      </w:r>
      <w:r w:rsidRPr="005120AC">
        <w:rPr>
          <w:spacing w:val="1"/>
          <w:lang w:val="en-US"/>
        </w:rPr>
        <w:t xml:space="preserve"> </w:t>
      </w:r>
      <w:r w:rsidRPr="005120AC">
        <w:t>сказуемым</w:t>
      </w:r>
      <w:r w:rsidRPr="005120AC">
        <w:rPr>
          <w:spacing w:val="-1"/>
          <w:lang w:val="en-US"/>
        </w:rPr>
        <w:t xml:space="preserve"> </w:t>
      </w:r>
      <w:r w:rsidRPr="005120AC">
        <w:rPr>
          <w:lang w:val="en-US"/>
        </w:rPr>
        <w:t>(I like</w:t>
      </w:r>
      <w:r w:rsidRPr="005120AC">
        <w:rPr>
          <w:spacing w:val="-3"/>
          <w:lang w:val="en-US"/>
        </w:rPr>
        <w:t xml:space="preserve"> </w:t>
      </w:r>
      <w:r w:rsidRPr="005120AC">
        <w:rPr>
          <w:lang w:val="en-US"/>
        </w:rPr>
        <w:t>to</w:t>
      </w:r>
      <w:r w:rsidRPr="005120AC">
        <w:rPr>
          <w:spacing w:val="1"/>
          <w:lang w:val="en-US"/>
        </w:rPr>
        <w:t xml:space="preserve"> </w:t>
      </w:r>
      <w:r w:rsidRPr="005120AC">
        <w:rPr>
          <w:lang w:val="en-US"/>
        </w:rPr>
        <w:t>play</w:t>
      </w:r>
      <w:r w:rsidRPr="005120AC">
        <w:rPr>
          <w:spacing w:val="-4"/>
          <w:lang w:val="en-US"/>
        </w:rPr>
        <w:t xml:space="preserve"> </w:t>
      </w:r>
      <w:r w:rsidRPr="005120AC">
        <w:rPr>
          <w:lang w:val="en-US"/>
        </w:rPr>
        <w:t>with</w:t>
      </w:r>
      <w:r w:rsidRPr="005120AC">
        <w:rPr>
          <w:spacing w:val="1"/>
          <w:lang w:val="en-US"/>
        </w:rPr>
        <w:t xml:space="preserve"> </w:t>
      </w:r>
      <w:r w:rsidRPr="005120AC">
        <w:rPr>
          <w:lang w:val="en-US"/>
        </w:rPr>
        <w:t>my</w:t>
      </w:r>
      <w:r w:rsidRPr="005120AC">
        <w:rPr>
          <w:spacing w:val="-1"/>
          <w:lang w:val="en-US"/>
        </w:rPr>
        <w:t xml:space="preserve"> </w:t>
      </w:r>
      <w:r w:rsidRPr="005120AC">
        <w:rPr>
          <w:lang w:val="en-US"/>
        </w:rPr>
        <w:t>cat. She</w:t>
      </w:r>
      <w:r w:rsidRPr="005120AC">
        <w:rPr>
          <w:spacing w:val="-2"/>
          <w:lang w:val="en-US"/>
        </w:rPr>
        <w:t xml:space="preserve"> </w:t>
      </w:r>
      <w:r w:rsidRPr="005120AC">
        <w:rPr>
          <w:lang w:val="en-US"/>
        </w:rPr>
        <w:t>can play</w:t>
      </w:r>
      <w:r w:rsidRPr="005120AC">
        <w:rPr>
          <w:spacing w:val="-4"/>
          <w:lang w:val="en-US"/>
        </w:rPr>
        <w:t xml:space="preserve"> </w:t>
      </w:r>
      <w:r w:rsidRPr="005120AC">
        <w:rPr>
          <w:lang w:val="en-US"/>
        </w:rPr>
        <w:t>the</w:t>
      </w:r>
      <w:r w:rsidRPr="005120AC">
        <w:rPr>
          <w:spacing w:val="-3"/>
          <w:lang w:val="en-US"/>
        </w:rPr>
        <w:t xml:space="preserve"> </w:t>
      </w:r>
      <w:r w:rsidRPr="005120AC">
        <w:rPr>
          <w:lang w:val="en-US"/>
        </w:rPr>
        <w:t>piano.).</w:t>
      </w:r>
    </w:p>
    <w:p w:rsidR="007C1181" w:rsidRPr="005120AC" w:rsidRDefault="007325AC" w:rsidP="00892B31">
      <w:pPr>
        <w:pStyle w:val="a3"/>
        <w:ind w:left="0" w:firstLine="709"/>
        <w:rPr>
          <w:lang w:val="en-US"/>
        </w:rPr>
      </w:pPr>
      <w:r w:rsidRPr="005120AC">
        <w:t>Предложения</w:t>
      </w:r>
      <w:r w:rsidRPr="005120AC">
        <w:rPr>
          <w:lang w:val="en-US"/>
        </w:rPr>
        <w:t xml:space="preserve"> </w:t>
      </w:r>
      <w:r w:rsidRPr="005120AC">
        <w:t>с</w:t>
      </w:r>
      <w:r w:rsidRPr="005120AC">
        <w:rPr>
          <w:lang w:val="en-US"/>
        </w:rPr>
        <w:t xml:space="preserve"> </w:t>
      </w:r>
      <w:r w:rsidRPr="005120AC">
        <w:t>глаголом</w:t>
      </w:r>
      <w:r w:rsidRPr="005120AC">
        <w:rPr>
          <w:lang w:val="en-US"/>
        </w:rPr>
        <w:t>-</w:t>
      </w:r>
      <w:r w:rsidRPr="005120AC">
        <w:t>связкой</w:t>
      </w:r>
      <w:r w:rsidRPr="005120AC">
        <w:rPr>
          <w:lang w:val="en-US"/>
        </w:rPr>
        <w:t xml:space="preserve"> to be </w:t>
      </w:r>
      <w:r w:rsidRPr="005120AC">
        <w:t>в</w:t>
      </w:r>
      <w:r w:rsidRPr="005120AC">
        <w:rPr>
          <w:lang w:val="en-US"/>
        </w:rPr>
        <w:t xml:space="preserve"> Present Simple Tense (My father is a</w:t>
      </w:r>
      <w:r w:rsidRPr="005120AC">
        <w:rPr>
          <w:spacing w:val="-67"/>
          <w:lang w:val="en-US"/>
        </w:rPr>
        <w:t xml:space="preserve"> </w:t>
      </w:r>
      <w:r w:rsidRPr="005120AC">
        <w:rPr>
          <w:lang w:val="en-US"/>
        </w:rPr>
        <w:t>doctor.</w:t>
      </w:r>
      <w:r w:rsidRPr="005120AC">
        <w:rPr>
          <w:spacing w:val="-2"/>
          <w:lang w:val="en-US"/>
        </w:rPr>
        <w:t xml:space="preserve"> </w:t>
      </w:r>
      <w:r w:rsidRPr="005120AC">
        <w:rPr>
          <w:lang w:val="en-US"/>
        </w:rPr>
        <w:t>Is</w:t>
      </w:r>
      <w:r w:rsidRPr="005120AC">
        <w:rPr>
          <w:spacing w:val="-3"/>
          <w:lang w:val="en-US"/>
        </w:rPr>
        <w:t xml:space="preserve"> </w:t>
      </w:r>
      <w:r w:rsidRPr="005120AC">
        <w:rPr>
          <w:lang w:val="en-US"/>
        </w:rPr>
        <w:t>it</w:t>
      </w:r>
      <w:r w:rsidRPr="005120AC">
        <w:rPr>
          <w:spacing w:val="1"/>
          <w:lang w:val="en-US"/>
        </w:rPr>
        <w:t xml:space="preserve"> </w:t>
      </w:r>
      <w:r w:rsidRPr="005120AC">
        <w:rPr>
          <w:lang w:val="en-US"/>
        </w:rPr>
        <w:t>a</w:t>
      </w:r>
      <w:r w:rsidRPr="005120AC">
        <w:rPr>
          <w:spacing w:val="-2"/>
          <w:lang w:val="en-US"/>
        </w:rPr>
        <w:t xml:space="preserve"> </w:t>
      </w:r>
      <w:r w:rsidRPr="005120AC">
        <w:rPr>
          <w:lang w:val="en-US"/>
        </w:rPr>
        <w:t>red</w:t>
      </w:r>
      <w:r w:rsidRPr="005120AC">
        <w:rPr>
          <w:spacing w:val="-2"/>
          <w:lang w:val="en-US"/>
        </w:rPr>
        <w:t xml:space="preserve"> </w:t>
      </w:r>
      <w:r w:rsidRPr="005120AC">
        <w:rPr>
          <w:lang w:val="en-US"/>
        </w:rPr>
        <w:t>ball?</w:t>
      </w:r>
      <w:r w:rsidRPr="005120AC">
        <w:rPr>
          <w:spacing w:val="5"/>
          <w:lang w:val="en-US"/>
        </w:rPr>
        <w:t xml:space="preserve"> </w:t>
      </w:r>
      <w:r w:rsidRPr="005120AC">
        <w:rPr>
          <w:lang w:val="en-US"/>
        </w:rPr>
        <w:t>-</w:t>
      </w:r>
      <w:r w:rsidRPr="005120AC">
        <w:rPr>
          <w:spacing w:val="-1"/>
          <w:lang w:val="en-US"/>
        </w:rPr>
        <w:t xml:space="preserve"> </w:t>
      </w:r>
      <w:r w:rsidRPr="005120AC">
        <w:rPr>
          <w:lang w:val="en-US"/>
        </w:rPr>
        <w:t>Yes,</w:t>
      </w:r>
      <w:r w:rsidRPr="005120AC">
        <w:rPr>
          <w:spacing w:val="-2"/>
          <w:lang w:val="en-US"/>
        </w:rPr>
        <w:t xml:space="preserve"> </w:t>
      </w:r>
      <w:r w:rsidRPr="005120AC">
        <w:rPr>
          <w:lang w:val="en-US"/>
        </w:rPr>
        <w:t>it</w:t>
      </w:r>
      <w:r w:rsidRPr="005120AC">
        <w:rPr>
          <w:spacing w:val="-2"/>
          <w:lang w:val="en-US"/>
        </w:rPr>
        <w:t xml:space="preserve"> </w:t>
      </w:r>
      <w:r w:rsidRPr="005120AC">
        <w:rPr>
          <w:lang w:val="en-US"/>
        </w:rPr>
        <w:t>is./No,</w:t>
      </w:r>
      <w:r w:rsidRPr="005120AC">
        <w:rPr>
          <w:spacing w:val="-1"/>
          <w:lang w:val="en-US"/>
        </w:rPr>
        <w:t xml:space="preserve"> </w:t>
      </w:r>
      <w:r w:rsidRPr="005120AC">
        <w:rPr>
          <w:lang w:val="en-US"/>
        </w:rPr>
        <w:t>it</w:t>
      </w:r>
      <w:r w:rsidRPr="005120AC">
        <w:rPr>
          <w:spacing w:val="1"/>
          <w:lang w:val="en-US"/>
        </w:rPr>
        <w:t xml:space="preserve"> </w:t>
      </w:r>
      <w:r w:rsidRPr="005120AC">
        <w:rPr>
          <w:lang w:val="en-US"/>
        </w:rPr>
        <w:t>isn’t.</w:t>
      </w:r>
      <w:r w:rsidRPr="005120AC">
        <w:rPr>
          <w:spacing w:val="-2"/>
          <w:lang w:val="en-US"/>
        </w:rPr>
        <w:t xml:space="preserve"> </w:t>
      </w:r>
      <w:r w:rsidRPr="005120AC">
        <w:rPr>
          <w:lang w:val="en-US"/>
        </w:rPr>
        <w:t>)</w:t>
      </w:r>
    </w:p>
    <w:p w:rsidR="007C1181" w:rsidRPr="005120AC" w:rsidRDefault="007325AC" w:rsidP="00892B31">
      <w:pPr>
        <w:pStyle w:val="a3"/>
        <w:ind w:left="0" w:firstLine="709"/>
      </w:pPr>
      <w:r w:rsidRPr="005120AC">
        <w:t>Предложения</w:t>
      </w:r>
      <w:r w:rsidRPr="005120AC">
        <w:rPr>
          <w:spacing w:val="47"/>
        </w:rPr>
        <w:t xml:space="preserve"> </w:t>
      </w:r>
      <w:r w:rsidRPr="005120AC">
        <w:t>с</w:t>
      </w:r>
      <w:r w:rsidRPr="005120AC">
        <w:rPr>
          <w:spacing w:val="47"/>
        </w:rPr>
        <w:t xml:space="preserve"> </w:t>
      </w:r>
      <w:r w:rsidRPr="005120AC">
        <w:t>краткими</w:t>
      </w:r>
      <w:r w:rsidRPr="005120AC">
        <w:rPr>
          <w:spacing w:val="47"/>
        </w:rPr>
        <w:t xml:space="preserve"> </w:t>
      </w:r>
      <w:r w:rsidRPr="005120AC">
        <w:t>глагольными</w:t>
      </w:r>
      <w:r w:rsidRPr="005120AC">
        <w:rPr>
          <w:spacing w:val="46"/>
        </w:rPr>
        <w:t xml:space="preserve"> </w:t>
      </w:r>
      <w:r w:rsidRPr="005120AC">
        <w:t>формами</w:t>
      </w:r>
      <w:r w:rsidRPr="005120AC">
        <w:rPr>
          <w:spacing w:val="48"/>
        </w:rPr>
        <w:t xml:space="preserve"> </w:t>
      </w:r>
      <w:r w:rsidRPr="005120AC">
        <w:t>(She</w:t>
      </w:r>
      <w:r w:rsidRPr="005120AC">
        <w:rPr>
          <w:spacing w:val="46"/>
        </w:rPr>
        <w:t xml:space="preserve"> </w:t>
      </w:r>
      <w:r w:rsidRPr="005120AC">
        <w:t>can’t</w:t>
      </w:r>
      <w:r w:rsidRPr="005120AC">
        <w:rPr>
          <w:spacing w:val="48"/>
        </w:rPr>
        <w:t xml:space="preserve"> </w:t>
      </w:r>
      <w:r w:rsidRPr="005120AC">
        <w:t>swim.</w:t>
      </w:r>
      <w:r w:rsidRPr="005120AC">
        <w:rPr>
          <w:spacing w:val="46"/>
        </w:rPr>
        <w:t xml:space="preserve"> </w:t>
      </w:r>
      <w:r w:rsidRPr="005120AC">
        <w:t>I</w:t>
      </w:r>
      <w:r w:rsidRPr="005120AC">
        <w:rPr>
          <w:spacing w:val="47"/>
        </w:rPr>
        <w:t xml:space="preserve"> </w:t>
      </w:r>
      <w:r w:rsidRPr="005120AC">
        <w:t>don’t</w:t>
      </w:r>
      <w:r w:rsidRPr="005120AC">
        <w:rPr>
          <w:spacing w:val="-68"/>
        </w:rPr>
        <w:t xml:space="preserve"> </w:t>
      </w:r>
      <w:r w:rsidRPr="005120AC">
        <w:t>like</w:t>
      </w:r>
      <w:r w:rsidRPr="005120AC">
        <w:rPr>
          <w:spacing w:val="-4"/>
        </w:rPr>
        <w:t xml:space="preserve"> </w:t>
      </w:r>
      <w:r w:rsidRPr="005120AC">
        <w:t>porridge.).</w:t>
      </w:r>
    </w:p>
    <w:p w:rsidR="007C1181" w:rsidRPr="005120AC" w:rsidRDefault="007325AC" w:rsidP="00892B31">
      <w:pPr>
        <w:pStyle w:val="a3"/>
        <w:ind w:left="0" w:firstLine="709"/>
      </w:pPr>
      <w:r w:rsidRPr="005120AC">
        <w:t>Побудительные</w:t>
      </w:r>
      <w:r w:rsidRPr="005120AC">
        <w:rPr>
          <w:spacing w:val="-2"/>
        </w:rPr>
        <w:t xml:space="preserve"> </w:t>
      </w:r>
      <w:r w:rsidRPr="005120AC">
        <w:t>предложения</w:t>
      </w:r>
      <w:r w:rsidRPr="005120AC">
        <w:rPr>
          <w:spacing w:val="-2"/>
        </w:rPr>
        <w:t xml:space="preserve"> </w:t>
      </w:r>
      <w:r w:rsidRPr="005120AC">
        <w:t>в</w:t>
      </w:r>
      <w:r w:rsidRPr="005120AC">
        <w:rPr>
          <w:spacing w:val="-4"/>
        </w:rPr>
        <w:t xml:space="preserve"> </w:t>
      </w:r>
      <w:r w:rsidRPr="005120AC">
        <w:t>утвердительной</w:t>
      </w:r>
      <w:r w:rsidRPr="005120AC">
        <w:rPr>
          <w:spacing w:val="-1"/>
        </w:rPr>
        <w:t xml:space="preserve"> </w:t>
      </w:r>
      <w:r w:rsidRPr="005120AC">
        <w:t>форме</w:t>
      </w:r>
      <w:r w:rsidRPr="005120AC">
        <w:rPr>
          <w:spacing w:val="-2"/>
        </w:rPr>
        <w:t xml:space="preserve"> </w:t>
      </w:r>
      <w:r w:rsidRPr="005120AC">
        <w:t>(Come</w:t>
      </w:r>
      <w:r w:rsidRPr="005120AC">
        <w:rPr>
          <w:spacing w:val="-2"/>
        </w:rPr>
        <w:t xml:space="preserve"> </w:t>
      </w:r>
      <w:r w:rsidRPr="005120AC">
        <w:t>in,</w:t>
      </w:r>
      <w:r w:rsidRPr="005120AC">
        <w:rPr>
          <w:spacing w:val="-3"/>
        </w:rPr>
        <w:t xml:space="preserve"> </w:t>
      </w:r>
      <w:r w:rsidRPr="005120AC">
        <w:t>please.).</w:t>
      </w:r>
    </w:p>
    <w:p w:rsidR="007C1181" w:rsidRPr="005120AC" w:rsidRDefault="007325AC" w:rsidP="00892B31">
      <w:pPr>
        <w:pStyle w:val="a3"/>
        <w:ind w:left="0" w:firstLine="709"/>
      </w:pPr>
      <w:r w:rsidRPr="005120AC">
        <w:t>Глаголы в Present Simple Tense в повествовательных (утвер- дительных и</w:t>
      </w:r>
      <w:r w:rsidRPr="005120AC">
        <w:rPr>
          <w:spacing w:val="1"/>
        </w:rPr>
        <w:t xml:space="preserve"> </w:t>
      </w:r>
      <w:r w:rsidRPr="005120AC">
        <w:t>отрицательных)</w:t>
      </w:r>
      <w:r w:rsidRPr="005120AC">
        <w:rPr>
          <w:spacing w:val="1"/>
        </w:rPr>
        <w:t xml:space="preserve"> </w:t>
      </w:r>
      <w:r w:rsidRPr="005120AC">
        <w:t>и</w:t>
      </w:r>
      <w:r w:rsidRPr="005120AC">
        <w:rPr>
          <w:spacing w:val="1"/>
        </w:rPr>
        <w:t xml:space="preserve"> </w:t>
      </w:r>
      <w:r w:rsidRPr="005120AC">
        <w:t>вопросительных</w:t>
      </w:r>
      <w:r w:rsidRPr="005120AC">
        <w:rPr>
          <w:spacing w:val="1"/>
        </w:rPr>
        <w:t xml:space="preserve"> </w:t>
      </w:r>
      <w:r w:rsidRPr="005120AC">
        <w:t>(общий</w:t>
      </w:r>
      <w:r w:rsidRPr="005120AC">
        <w:rPr>
          <w:spacing w:val="1"/>
        </w:rPr>
        <w:t xml:space="preserve"> </w:t>
      </w:r>
      <w:r w:rsidRPr="005120AC">
        <w:t>и</w:t>
      </w:r>
      <w:r w:rsidRPr="005120AC">
        <w:rPr>
          <w:spacing w:val="1"/>
        </w:rPr>
        <w:t xml:space="preserve"> </w:t>
      </w:r>
      <w:r w:rsidRPr="005120AC">
        <w:t>специальный</w:t>
      </w:r>
      <w:r w:rsidRPr="005120AC">
        <w:rPr>
          <w:spacing w:val="1"/>
        </w:rPr>
        <w:t xml:space="preserve"> </w:t>
      </w:r>
      <w:r w:rsidRPr="005120AC">
        <w:t>вопросы)</w:t>
      </w:r>
      <w:r w:rsidRPr="005120AC">
        <w:rPr>
          <w:spacing w:val="1"/>
        </w:rPr>
        <w:t xml:space="preserve"> </w:t>
      </w:r>
      <w:r w:rsidRPr="005120AC">
        <w:t>предложениях.</w:t>
      </w:r>
    </w:p>
    <w:p w:rsidR="007C1181" w:rsidRPr="005120AC" w:rsidRDefault="007325AC" w:rsidP="00892B31">
      <w:pPr>
        <w:pStyle w:val="a3"/>
        <w:ind w:left="0" w:firstLine="709"/>
        <w:rPr>
          <w:lang w:val="en-US"/>
        </w:rPr>
      </w:pPr>
      <w:r w:rsidRPr="005120AC">
        <w:t>Глагольная</w:t>
      </w:r>
      <w:r w:rsidRPr="005120AC">
        <w:rPr>
          <w:lang w:val="en-US"/>
        </w:rPr>
        <w:t xml:space="preserve"> </w:t>
      </w:r>
      <w:r w:rsidRPr="005120AC">
        <w:t>конструкция</w:t>
      </w:r>
      <w:r w:rsidRPr="005120AC">
        <w:rPr>
          <w:lang w:val="en-US"/>
        </w:rPr>
        <w:t xml:space="preserve"> have got (I’ve got a cat. He’s/She’s got a cat. Have</w:t>
      </w:r>
      <w:r w:rsidRPr="005120AC">
        <w:rPr>
          <w:spacing w:val="1"/>
          <w:lang w:val="en-US"/>
        </w:rPr>
        <w:t xml:space="preserve"> </w:t>
      </w:r>
      <w:r w:rsidRPr="005120AC">
        <w:rPr>
          <w:lang w:val="en-US"/>
        </w:rPr>
        <w:t>you got a</w:t>
      </w:r>
      <w:r w:rsidRPr="005120AC">
        <w:rPr>
          <w:spacing w:val="-1"/>
          <w:lang w:val="en-US"/>
        </w:rPr>
        <w:t xml:space="preserve"> </w:t>
      </w:r>
      <w:r w:rsidRPr="005120AC">
        <w:rPr>
          <w:lang w:val="en-US"/>
        </w:rPr>
        <w:lastRenderedPageBreak/>
        <w:t>cat?</w:t>
      </w:r>
      <w:r w:rsidRPr="005120AC">
        <w:rPr>
          <w:spacing w:val="3"/>
          <w:lang w:val="en-US"/>
        </w:rPr>
        <w:t xml:space="preserve"> </w:t>
      </w:r>
      <w:r w:rsidRPr="005120AC">
        <w:rPr>
          <w:lang w:val="en-US"/>
        </w:rPr>
        <w:t>-</w:t>
      </w:r>
      <w:r w:rsidRPr="005120AC">
        <w:rPr>
          <w:spacing w:val="-2"/>
          <w:lang w:val="en-US"/>
        </w:rPr>
        <w:t xml:space="preserve"> </w:t>
      </w:r>
      <w:r w:rsidRPr="005120AC">
        <w:rPr>
          <w:lang w:val="en-US"/>
        </w:rPr>
        <w:t>Yes,</w:t>
      </w:r>
      <w:r w:rsidRPr="005120AC">
        <w:rPr>
          <w:spacing w:val="-4"/>
          <w:lang w:val="en-US"/>
        </w:rPr>
        <w:t xml:space="preserve"> </w:t>
      </w:r>
      <w:r w:rsidRPr="005120AC">
        <w:rPr>
          <w:lang w:val="en-US"/>
        </w:rPr>
        <w:t>I</w:t>
      </w:r>
      <w:r w:rsidRPr="005120AC">
        <w:rPr>
          <w:spacing w:val="-1"/>
          <w:lang w:val="en-US"/>
        </w:rPr>
        <w:t xml:space="preserve"> </w:t>
      </w:r>
      <w:r w:rsidRPr="005120AC">
        <w:rPr>
          <w:lang w:val="en-US"/>
        </w:rPr>
        <w:t>have./No,</w:t>
      </w:r>
      <w:r w:rsidRPr="005120AC">
        <w:rPr>
          <w:spacing w:val="-1"/>
          <w:lang w:val="en-US"/>
        </w:rPr>
        <w:t xml:space="preserve"> </w:t>
      </w:r>
      <w:r w:rsidRPr="005120AC">
        <w:rPr>
          <w:lang w:val="en-US"/>
        </w:rPr>
        <w:t>I</w:t>
      </w:r>
      <w:r w:rsidRPr="005120AC">
        <w:rPr>
          <w:spacing w:val="-1"/>
          <w:lang w:val="en-US"/>
        </w:rPr>
        <w:t xml:space="preserve"> </w:t>
      </w:r>
      <w:r w:rsidRPr="005120AC">
        <w:rPr>
          <w:lang w:val="en-US"/>
        </w:rPr>
        <w:t>haven’t.</w:t>
      </w:r>
      <w:r w:rsidRPr="005120AC">
        <w:rPr>
          <w:spacing w:val="-1"/>
          <w:lang w:val="en-US"/>
        </w:rPr>
        <w:t xml:space="preserve"> </w:t>
      </w:r>
      <w:r w:rsidRPr="005120AC">
        <w:rPr>
          <w:lang w:val="en-US"/>
        </w:rPr>
        <w:t>What have you got?).</w:t>
      </w:r>
    </w:p>
    <w:p w:rsidR="007C1181" w:rsidRPr="005120AC" w:rsidRDefault="007325AC" w:rsidP="00892B31">
      <w:pPr>
        <w:pStyle w:val="a3"/>
        <w:ind w:left="0" w:firstLine="709"/>
      </w:pPr>
      <w:r w:rsidRPr="005120AC">
        <w:t>Модальный</w:t>
      </w:r>
      <w:r w:rsidRPr="005120AC">
        <w:rPr>
          <w:spacing w:val="1"/>
        </w:rPr>
        <w:t xml:space="preserve"> </w:t>
      </w:r>
      <w:r w:rsidRPr="005120AC">
        <w:t>глагол</w:t>
      </w:r>
      <w:r w:rsidRPr="005120AC">
        <w:rPr>
          <w:spacing w:val="1"/>
        </w:rPr>
        <w:t xml:space="preserve"> </w:t>
      </w:r>
      <w:r w:rsidRPr="005120AC">
        <w:t>can:</w:t>
      </w:r>
      <w:r w:rsidRPr="005120AC">
        <w:rPr>
          <w:spacing w:val="1"/>
        </w:rPr>
        <w:t xml:space="preserve"> </w:t>
      </w:r>
      <w:r w:rsidRPr="005120AC">
        <w:t>для</w:t>
      </w:r>
      <w:r w:rsidRPr="005120AC">
        <w:rPr>
          <w:spacing w:val="1"/>
        </w:rPr>
        <w:t xml:space="preserve"> </w:t>
      </w:r>
      <w:r w:rsidRPr="005120AC">
        <w:t>выражения</w:t>
      </w:r>
      <w:r w:rsidRPr="005120AC">
        <w:rPr>
          <w:spacing w:val="1"/>
        </w:rPr>
        <w:t xml:space="preserve"> </w:t>
      </w:r>
      <w:r w:rsidRPr="005120AC">
        <w:t>умения</w:t>
      </w:r>
      <w:r w:rsidRPr="005120AC">
        <w:rPr>
          <w:spacing w:val="1"/>
        </w:rPr>
        <w:t xml:space="preserve"> </w:t>
      </w:r>
      <w:r w:rsidRPr="005120AC">
        <w:t>(I</w:t>
      </w:r>
      <w:r w:rsidRPr="005120AC">
        <w:rPr>
          <w:spacing w:val="1"/>
        </w:rPr>
        <w:t xml:space="preserve"> </w:t>
      </w:r>
      <w:r w:rsidRPr="005120AC">
        <w:t>can</w:t>
      </w:r>
      <w:r w:rsidRPr="005120AC">
        <w:rPr>
          <w:spacing w:val="1"/>
        </w:rPr>
        <w:t xml:space="preserve"> </w:t>
      </w:r>
      <w:r w:rsidRPr="005120AC">
        <w:t>play</w:t>
      </w:r>
      <w:r w:rsidRPr="005120AC">
        <w:rPr>
          <w:spacing w:val="1"/>
        </w:rPr>
        <w:t xml:space="preserve"> </w:t>
      </w:r>
      <w:r w:rsidRPr="005120AC">
        <w:t>tennis.)</w:t>
      </w:r>
      <w:r w:rsidRPr="005120AC">
        <w:rPr>
          <w:spacing w:val="1"/>
        </w:rPr>
        <w:t xml:space="preserve"> </w:t>
      </w:r>
      <w:r w:rsidRPr="005120AC">
        <w:t>и</w:t>
      </w:r>
      <w:r w:rsidRPr="005120AC">
        <w:rPr>
          <w:spacing w:val="1"/>
        </w:rPr>
        <w:t xml:space="preserve"> </w:t>
      </w:r>
      <w:r w:rsidRPr="005120AC">
        <w:t>отсутствия умения (I can’t play chess.); для получения разрешения (Can I go</w:t>
      </w:r>
      <w:r w:rsidRPr="005120AC">
        <w:rPr>
          <w:spacing w:val="1"/>
        </w:rPr>
        <w:t xml:space="preserve"> </w:t>
      </w:r>
      <w:r w:rsidRPr="005120AC">
        <w:t>out?).</w:t>
      </w:r>
    </w:p>
    <w:p w:rsidR="007C1181" w:rsidRPr="005120AC" w:rsidRDefault="007325AC" w:rsidP="00892B31">
      <w:pPr>
        <w:pStyle w:val="a3"/>
        <w:ind w:left="0" w:firstLine="709"/>
      </w:pPr>
      <w:r w:rsidRPr="005120AC">
        <w:t>Определённый,</w:t>
      </w:r>
      <w:r w:rsidRPr="005120AC">
        <w:rPr>
          <w:spacing w:val="1"/>
        </w:rPr>
        <w:t xml:space="preserve"> </w:t>
      </w:r>
      <w:r w:rsidRPr="005120AC">
        <w:t>неопределённый</w:t>
      </w:r>
      <w:r w:rsidRPr="005120AC">
        <w:rPr>
          <w:spacing w:val="1"/>
        </w:rPr>
        <w:t xml:space="preserve"> </w:t>
      </w:r>
      <w:r w:rsidRPr="005120AC">
        <w:t>и</w:t>
      </w:r>
      <w:r w:rsidRPr="005120AC">
        <w:rPr>
          <w:spacing w:val="1"/>
        </w:rPr>
        <w:t xml:space="preserve"> </w:t>
      </w:r>
      <w:r w:rsidRPr="005120AC">
        <w:t>нулевой</w:t>
      </w:r>
      <w:r w:rsidRPr="005120AC">
        <w:rPr>
          <w:spacing w:val="1"/>
        </w:rPr>
        <w:t xml:space="preserve"> </w:t>
      </w:r>
      <w:r w:rsidRPr="005120AC">
        <w:t>артикли</w:t>
      </w:r>
      <w:r w:rsidRPr="005120AC">
        <w:rPr>
          <w:spacing w:val="1"/>
        </w:rPr>
        <w:t xml:space="preserve"> </w:t>
      </w:r>
      <w:r w:rsidRPr="005120AC">
        <w:t>c</w:t>
      </w:r>
      <w:r w:rsidRPr="005120AC">
        <w:rPr>
          <w:spacing w:val="1"/>
        </w:rPr>
        <w:t xml:space="preserve"> </w:t>
      </w:r>
      <w:r w:rsidRPr="005120AC">
        <w:t>именами</w:t>
      </w:r>
      <w:r w:rsidRPr="005120AC">
        <w:rPr>
          <w:spacing w:val="1"/>
        </w:rPr>
        <w:t xml:space="preserve"> </w:t>
      </w:r>
      <w:r w:rsidRPr="005120AC">
        <w:t>существительными</w:t>
      </w:r>
      <w:r w:rsidRPr="005120AC">
        <w:rPr>
          <w:spacing w:val="-1"/>
        </w:rPr>
        <w:t xml:space="preserve"> </w:t>
      </w:r>
      <w:r w:rsidRPr="005120AC">
        <w:t>(наиболее распространённые случаи).</w:t>
      </w:r>
    </w:p>
    <w:p w:rsidR="007C1181" w:rsidRPr="005120AC" w:rsidRDefault="007325AC" w:rsidP="00892B31">
      <w:pPr>
        <w:pStyle w:val="a3"/>
        <w:ind w:left="0" w:firstLine="709"/>
      </w:pPr>
      <w:r w:rsidRPr="005120AC">
        <w:t>Существительные во множественном числе, образованные по правилу и</w:t>
      </w:r>
      <w:r w:rsidRPr="005120AC">
        <w:rPr>
          <w:spacing w:val="1"/>
        </w:rPr>
        <w:t xml:space="preserve"> </w:t>
      </w:r>
      <w:r w:rsidRPr="005120AC">
        <w:t>исключения</w:t>
      </w:r>
      <w:r w:rsidRPr="005120AC">
        <w:rPr>
          <w:spacing w:val="-1"/>
        </w:rPr>
        <w:t xml:space="preserve"> </w:t>
      </w:r>
      <w:r w:rsidRPr="005120AC">
        <w:t>(a book</w:t>
      </w:r>
      <w:r w:rsidRPr="005120AC">
        <w:rPr>
          <w:spacing w:val="-1"/>
        </w:rPr>
        <w:t xml:space="preserve"> </w:t>
      </w:r>
      <w:r w:rsidRPr="005120AC">
        <w:t>- books;</w:t>
      </w:r>
      <w:r w:rsidRPr="005120AC">
        <w:rPr>
          <w:spacing w:val="1"/>
        </w:rPr>
        <w:t xml:space="preserve"> </w:t>
      </w:r>
      <w:r w:rsidRPr="005120AC">
        <w:t>a</w:t>
      </w:r>
      <w:r w:rsidRPr="005120AC">
        <w:rPr>
          <w:spacing w:val="-1"/>
        </w:rPr>
        <w:t xml:space="preserve"> </w:t>
      </w:r>
      <w:r w:rsidRPr="005120AC">
        <w:t>man -</w:t>
      </w:r>
      <w:r w:rsidRPr="005120AC">
        <w:rPr>
          <w:spacing w:val="2"/>
        </w:rPr>
        <w:t xml:space="preserve"> </w:t>
      </w:r>
      <w:r w:rsidRPr="005120AC">
        <w:t>men).</w:t>
      </w:r>
    </w:p>
    <w:p w:rsidR="007C1181" w:rsidRPr="005120AC" w:rsidRDefault="007325AC" w:rsidP="00892B31">
      <w:pPr>
        <w:pStyle w:val="a3"/>
        <w:ind w:left="0" w:firstLine="709"/>
      </w:pPr>
      <w:r w:rsidRPr="005120AC">
        <w:t>Личные</w:t>
      </w:r>
      <w:r w:rsidRPr="005120AC">
        <w:rPr>
          <w:spacing w:val="1"/>
          <w:lang w:val="en-US"/>
        </w:rPr>
        <w:t xml:space="preserve"> </w:t>
      </w:r>
      <w:r w:rsidRPr="005120AC">
        <w:t>местоимения</w:t>
      </w:r>
      <w:r w:rsidRPr="005120AC">
        <w:rPr>
          <w:spacing w:val="1"/>
          <w:lang w:val="en-US"/>
        </w:rPr>
        <w:t xml:space="preserve"> </w:t>
      </w:r>
      <w:r w:rsidRPr="005120AC">
        <w:rPr>
          <w:lang w:val="en-US"/>
        </w:rPr>
        <w:t>(I,</w:t>
      </w:r>
      <w:r w:rsidRPr="005120AC">
        <w:rPr>
          <w:spacing w:val="1"/>
          <w:lang w:val="en-US"/>
        </w:rPr>
        <w:t xml:space="preserve"> </w:t>
      </w:r>
      <w:r w:rsidRPr="005120AC">
        <w:rPr>
          <w:lang w:val="en-US"/>
        </w:rPr>
        <w:t>you,</w:t>
      </w:r>
      <w:r w:rsidRPr="005120AC">
        <w:rPr>
          <w:spacing w:val="1"/>
          <w:lang w:val="en-US"/>
        </w:rPr>
        <w:t xml:space="preserve"> </w:t>
      </w:r>
      <w:r w:rsidRPr="005120AC">
        <w:rPr>
          <w:lang w:val="en-US"/>
        </w:rPr>
        <w:t>he/she/it,</w:t>
      </w:r>
      <w:r w:rsidRPr="005120AC">
        <w:rPr>
          <w:spacing w:val="1"/>
          <w:lang w:val="en-US"/>
        </w:rPr>
        <w:t xml:space="preserve"> </w:t>
      </w:r>
      <w:r w:rsidRPr="005120AC">
        <w:rPr>
          <w:lang w:val="en-US"/>
        </w:rPr>
        <w:t>we,</w:t>
      </w:r>
      <w:r w:rsidRPr="005120AC">
        <w:rPr>
          <w:spacing w:val="1"/>
          <w:lang w:val="en-US"/>
        </w:rPr>
        <w:t xml:space="preserve"> </w:t>
      </w:r>
      <w:r w:rsidRPr="005120AC">
        <w:rPr>
          <w:lang w:val="en-US"/>
        </w:rPr>
        <w:t>they).</w:t>
      </w:r>
      <w:r w:rsidRPr="005120AC">
        <w:rPr>
          <w:spacing w:val="1"/>
          <w:lang w:val="en-US"/>
        </w:rPr>
        <w:t xml:space="preserve"> </w:t>
      </w:r>
      <w:r w:rsidRPr="005120AC">
        <w:t>Притяжательные</w:t>
      </w:r>
      <w:r w:rsidRPr="005120AC">
        <w:rPr>
          <w:spacing w:val="1"/>
          <w:lang w:val="en-US"/>
        </w:rPr>
        <w:t xml:space="preserve"> </w:t>
      </w:r>
      <w:r w:rsidRPr="005120AC">
        <w:t>местоимения</w:t>
      </w:r>
      <w:r w:rsidRPr="005120AC">
        <w:rPr>
          <w:lang w:val="en-US"/>
        </w:rPr>
        <w:t xml:space="preserve"> (my, your, his/her/its, our, their). </w:t>
      </w:r>
      <w:r w:rsidRPr="005120AC">
        <w:t>Указательные местоимения (this -</w:t>
      </w:r>
      <w:r w:rsidRPr="005120AC">
        <w:rPr>
          <w:spacing w:val="1"/>
        </w:rPr>
        <w:t xml:space="preserve"> </w:t>
      </w:r>
      <w:r w:rsidRPr="005120AC">
        <w:t>these).</w:t>
      </w:r>
    </w:p>
    <w:p w:rsidR="007C1181" w:rsidRPr="005120AC" w:rsidRDefault="007325AC" w:rsidP="00892B31">
      <w:pPr>
        <w:pStyle w:val="a3"/>
        <w:ind w:left="0" w:firstLine="709"/>
      </w:pPr>
      <w:r w:rsidRPr="005120AC">
        <w:t>Количественные</w:t>
      </w:r>
      <w:r w:rsidRPr="005120AC">
        <w:rPr>
          <w:spacing w:val="-3"/>
        </w:rPr>
        <w:t xml:space="preserve"> </w:t>
      </w:r>
      <w:r w:rsidRPr="005120AC">
        <w:t>числительные</w:t>
      </w:r>
      <w:r w:rsidRPr="005120AC">
        <w:rPr>
          <w:spacing w:val="-2"/>
        </w:rPr>
        <w:t xml:space="preserve"> </w:t>
      </w:r>
      <w:r w:rsidRPr="005120AC">
        <w:t>(1–12).</w:t>
      </w:r>
    </w:p>
    <w:p w:rsidR="007C1181" w:rsidRPr="005120AC" w:rsidRDefault="007325AC" w:rsidP="00892B31">
      <w:pPr>
        <w:pStyle w:val="a3"/>
        <w:ind w:left="0" w:firstLine="709"/>
        <w:rPr>
          <w:lang w:val="en-US"/>
        </w:rPr>
      </w:pPr>
      <w:r w:rsidRPr="005120AC">
        <w:t>Вопросительные слова (who, what, how, where, how many). Предлоги</w:t>
      </w:r>
      <w:r w:rsidRPr="005120AC">
        <w:rPr>
          <w:lang w:val="en-US"/>
        </w:rPr>
        <w:t xml:space="preserve"> </w:t>
      </w:r>
      <w:r w:rsidRPr="005120AC">
        <w:t>места</w:t>
      </w:r>
      <w:r w:rsidRPr="005120AC">
        <w:rPr>
          <w:spacing w:val="1"/>
          <w:lang w:val="en-US"/>
        </w:rPr>
        <w:t xml:space="preserve"> </w:t>
      </w:r>
      <w:r w:rsidRPr="005120AC">
        <w:rPr>
          <w:lang w:val="en-US"/>
        </w:rPr>
        <w:t>(in,</w:t>
      </w:r>
      <w:r w:rsidRPr="005120AC">
        <w:rPr>
          <w:spacing w:val="-4"/>
          <w:lang w:val="en-US"/>
        </w:rPr>
        <w:t xml:space="preserve"> </w:t>
      </w:r>
      <w:r w:rsidRPr="005120AC">
        <w:rPr>
          <w:lang w:val="en-US"/>
        </w:rPr>
        <w:t>on,</w:t>
      </w:r>
      <w:r w:rsidRPr="005120AC">
        <w:rPr>
          <w:spacing w:val="-4"/>
          <w:lang w:val="en-US"/>
        </w:rPr>
        <w:t xml:space="preserve"> </w:t>
      </w:r>
      <w:r w:rsidRPr="005120AC">
        <w:rPr>
          <w:lang w:val="en-US"/>
        </w:rPr>
        <w:t>near,</w:t>
      </w:r>
      <w:r w:rsidRPr="005120AC">
        <w:rPr>
          <w:spacing w:val="-4"/>
          <w:lang w:val="en-US"/>
        </w:rPr>
        <w:t xml:space="preserve"> </w:t>
      </w:r>
      <w:r w:rsidRPr="005120AC">
        <w:rPr>
          <w:lang w:val="en-US"/>
        </w:rPr>
        <w:t>under).</w:t>
      </w:r>
    </w:p>
    <w:p w:rsidR="007C1181" w:rsidRPr="005120AC" w:rsidRDefault="007325AC" w:rsidP="00892B31">
      <w:pPr>
        <w:pStyle w:val="a3"/>
        <w:ind w:left="0" w:firstLine="709"/>
      </w:pPr>
      <w:r w:rsidRPr="005120AC">
        <w:t>Союзы</w:t>
      </w:r>
      <w:r w:rsidRPr="005120AC">
        <w:rPr>
          <w:spacing w:val="-3"/>
        </w:rPr>
        <w:t xml:space="preserve"> </w:t>
      </w:r>
      <w:r w:rsidRPr="005120AC">
        <w:t>and</w:t>
      </w:r>
      <w:r w:rsidRPr="005120AC">
        <w:rPr>
          <w:spacing w:val="-1"/>
        </w:rPr>
        <w:t xml:space="preserve"> </w:t>
      </w:r>
      <w:r w:rsidRPr="005120AC">
        <w:t>и</w:t>
      </w:r>
      <w:r w:rsidRPr="005120AC">
        <w:rPr>
          <w:spacing w:val="-3"/>
        </w:rPr>
        <w:t xml:space="preserve"> </w:t>
      </w:r>
      <w:r w:rsidRPr="005120AC">
        <w:t>but</w:t>
      </w:r>
      <w:r w:rsidRPr="005120AC">
        <w:rPr>
          <w:spacing w:val="-1"/>
        </w:rPr>
        <w:t xml:space="preserve"> </w:t>
      </w:r>
      <w:r w:rsidRPr="005120AC">
        <w:t>(c</w:t>
      </w:r>
      <w:r w:rsidRPr="005120AC">
        <w:rPr>
          <w:spacing w:val="-3"/>
        </w:rPr>
        <w:t xml:space="preserve"> </w:t>
      </w:r>
      <w:r w:rsidRPr="005120AC">
        <w:t>однородными</w:t>
      </w:r>
      <w:r w:rsidRPr="005120AC">
        <w:rPr>
          <w:spacing w:val="-3"/>
        </w:rPr>
        <w:t xml:space="preserve"> </w:t>
      </w:r>
      <w:r w:rsidRPr="005120AC">
        <w:t>членами).</w:t>
      </w:r>
    </w:p>
    <w:p w:rsidR="007C1181" w:rsidRPr="005120AC" w:rsidRDefault="007325AC" w:rsidP="00892B31">
      <w:pPr>
        <w:pStyle w:val="1"/>
        <w:ind w:left="0" w:firstLine="709"/>
      </w:pPr>
      <w:r w:rsidRPr="005120AC">
        <w:t>Социокультурные</w:t>
      </w:r>
      <w:r w:rsidRPr="005120AC">
        <w:rPr>
          <w:spacing w:val="-5"/>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CB3084">
      <w:pPr>
        <w:pStyle w:val="a3"/>
        <w:ind w:left="0" w:firstLine="709"/>
      </w:pPr>
      <w:r w:rsidRPr="005120AC">
        <w:t>Знание и использование некоторых социокультурных элементов речевого</w:t>
      </w:r>
      <w:r w:rsidRPr="005120AC">
        <w:rPr>
          <w:spacing w:val="1"/>
        </w:rPr>
        <w:t xml:space="preserve"> </w:t>
      </w:r>
      <w:r w:rsidRPr="005120AC">
        <w:t>поведенческого</w:t>
      </w:r>
      <w:r w:rsidRPr="005120AC">
        <w:rPr>
          <w:spacing w:val="1"/>
        </w:rPr>
        <w:t xml:space="preserve"> </w:t>
      </w:r>
      <w:r w:rsidRPr="005120AC">
        <w:t>этикета,</w:t>
      </w:r>
      <w:r w:rsidRPr="005120AC">
        <w:rPr>
          <w:spacing w:val="1"/>
        </w:rPr>
        <w:t xml:space="preserve"> </w:t>
      </w:r>
      <w:r w:rsidRPr="005120AC">
        <w:t>принятого</w:t>
      </w:r>
      <w:r w:rsidRPr="005120AC">
        <w:rPr>
          <w:spacing w:val="1"/>
        </w:rPr>
        <w:t xml:space="preserve"> </w:t>
      </w:r>
      <w:r w:rsidRPr="005120AC">
        <w:t>в</w:t>
      </w:r>
      <w:r w:rsidRPr="005120AC">
        <w:rPr>
          <w:spacing w:val="1"/>
        </w:rPr>
        <w:t xml:space="preserve"> </w:t>
      </w:r>
      <w:r w:rsidRPr="005120AC">
        <w:t>стране/</w:t>
      </w:r>
      <w:r w:rsidRPr="005120AC">
        <w:rPr>
          <w:spacing w:val="1"/>
        </w:rPr>
        <w:t xml:space="preserve"> </w:t>
      </w:r>
      <w:r w:rsidRPr="005120AC">
        <w:t>странах</w:t>
      </w:r>
      <w:r w:rsidRPr="005120AC">
        <w:rPr>
          <w:spacing w:val="1"/>
        </w:rPr>
        <w:t xml:space="preserve"> </w:t>
      </w:r>
      <w:r w:rsidRPr="005120AC">
        <w:t>изучаемого</w:t>
      </w:r>
      <w:r w:rsidRPr="005120AC">
        <w:rPr>
          <w:spacing w:val="1"/>
        </w:rPr>
        <w:t xml:space="preserve"> </w:t>
      </w:r>
      <w:r w:rsidRPr="005120AC">
        <w:t>языка</w:t>
      </w:r>
      <w:r w:rsidRPr="005120AC">
        <w:rPr>
          <w:spacing w:val="1"/>
        </w:rPr>
        <w:t xml:space="preserve"> </w:t>
      </w:r>
      <w:r w:rsidRPr="005120AC">
        <w:t>в</w:t>
      </w:r>
      <w:r w:rsidRPr="005120AC">
        <w:rPr>
          <w:spacing w:val="1"/>
        </w:rPr>
        <w:t xml:space="preserve"> </w:t>
      </w:r>
      <w:r w:rsidRPr="005120AC">
        <w:t>некоторых</w:t>
      </w:r>
      <w:r w:rsidRPr="005120AC">
        <w:rPr>
          <w:spacing w:val="-2"/>
        </w:rPr>
        <w:t xml:space="preserve"> </w:t>
      </w:r>
      <w:r w:rsidRPr="005120AC">
        <w:t>ситуациях</w:t>
      </w:r>
      <w:r w:rsidRPr="005120AC">
        <w:rPr>
          <w:spacing w:val="-2"/>
        </w:rPr>
        <w:t xml:space="preserve"> </w:t>
      </w:r>
      <w:r w:rsidRPr="005120AC">
        <w:t>общения:</w:t>
      </w:r>
      <w:r w:rsidRPr="005120AC">
        <w:rPr>
          <w:spacing w:val="-1"/>
        </w:rPr>
        <w:t xml:space="preserve"> </w:t>
      </w:r>
      <w:r w:rsidRPr="005120AC">
        <w:t>приветствие,</w:t>
      </w:r>
      <w:r w:rsidRPr="005120AC">
        <w:rPr>
          <w:spacing w:val="-2"/>
        </w:rPr>
        <w:t xml:space="preserve"> </w:t>
      </w:r>
      <w:r w:rsidRPr="005120AC">
        <w:t>прощание,</w:t>
      </w:r>
      <w:r w:rsidRPr="005120AC">
        <w:rPr>
          <w:spacing w:val="-3"/>
        </w:rPr>
        <w:t xml:space="preserve"> </w:t>
      </w:r>
      <w:r w:rsidRPr="005120AC">
        <w:t>знакомство,</w:t>
      </w:r>
      <w:r w:rsidRPr="005120AC">
        <w:rPr>
          <w:spacing w:val="-2"/>
        </w:rPr>
        <w:t xml:space="preserve"> </w:t>
      </w:r>
      <w:r w:rsidRPr="005120AC">
        <w:t>выражение</w:t>
      </w:r>
      <w:r w:rsidR="00CB3084" w:rsidRPr="005120AC">
        <w:t xml:space="preserve"> </w:t>
      </w:r>
      <w:r w:rsidRPr="005120AC">
        <w:t>благодарности,</w:t>
      </w:r>
      <w:r w:rsidRPr="005120AC">
        <w:rPr>
          <w:spacing w:val="26"/>
        </w:rPr>
        <w:t xml:space="preserve"> </w:t>
      </w:r>
      <w:r w:rsidRPr="005120AC">
        <w:t>извинение,</w:t>
      </w:r>
      <w:r w:rsidRPr="005120AC">
        <w:rPr>
          <w:spacing w:val="26"/>
        </w:rPr>
        <w:t xml:space="preserve"> </w:t>
      </w:r>
      <w:r w:rsidRPr="005120AC">
        <w:t>поздравление</w:t>
      </w:r>
      <w:r w:rsidRPr="005120AC">
        <w:rPr>
          <w:spacing w:val="27"/>
        </w:rPr>
        <w:t xml:space="preserve"> </w:t>
      </w:r>
      <w:r w:rsidRPr="005120AC">
        <w:t>(с</w:t>
      </w:r>
      <w:r w:rsidRPr="005120AC">
        <w:rPr>
          <w:spacing w:val="27"/>
        </w:rPr>
        <w:t xml:space="preserve"> </w:t>
      </w:r>
      <w:r w:rsidRPr="005120AC">
        <w:t>днём</w:t>
      </w:r>
      <w:r w:rsidRPr="005120AC">
        <w:rPr>
          <w:spacing w:val="26"/>
        </w:rPr>
        <w:t xml:space="preserve"> </w:t>
      </w:r>
      <w:r w:rsidRPr="005120AC">
        <w:t>рождения,</w:t>
      </w:r>
      <w:r w:rsidRPr="005120AC">
        <w:rPr>
          <w:spacing w:val="26"/>
        </w:rPr>
        <w:t xml:space="preserve"> </w:t>
      </w:r>
      <w:r w:rsidRPr="005120AC">
        <w:t>Новым</w:t>
      </w:r>
      <w:r w:rsidRPr="005120AC">
        <w:rPr>
          <w:spacing w:val="26"/>
        </w:rPr>
        <w:t xml:space="preserve"> </w:t>
      </w:r>
      <w:r w:rsidRPr="005120AC">
        <w:t>годом,</w:t>
      </w:r>
      <w:r w:rsidRPr="005120AC">
        <w:rPr>
          <w:spacing w:val="-67"/>
        </w:rPr>
        <w:t xml:space="preserve"> </w:t>
      </w:r>
      <w:r w:rsidRPr="005120AC">
        <w:t>Рождеством).</w:t>
      </w:r>
    </w:p>
    <w:p w:rsidR="007C1181" w:rsidRPr="005120AC" w:rsidRDefault="007325AC" w:rsidP="00892B31">
      <w:pPr>
        <w:pStyle w:val="a3"/>
        <w:tabs>
          <w:tab w:val="left" w:pos="2161"/>
          <w:tab w:val="left" w:pos="3712"/>
          <w:tab w:val="left" w:pos="5596"/>
          <w:tab w:val="left" w:pos="6865"/>
          <w:tab w:val="left" w:pos="8354"/>
          <w:tab w:val="left" w:pos="9505"/>
        </w:tabs>
        <w:ind w:left="0" w:firstLine="709"/>
        <w:jc w:val="left"/>
      </w:pPr>
      <w:r w:rsidRPr="005120AC">
        <w:t>Знание</w:t>
      </w:r>
      <w:r w:rsidRPr="005120AC">
        <w:tab/>
        <w:t>небольших</w:t>
      </w:r>
      <w:r w:rsidRPr="005120AC">
        <w:tab/>
        <w:t>произведений</w:t>
      </w:r>
      <w:r w:rsidRPr="005120AC">
        <w:tab/>
        <w:t>детского</w:t>
      </w:r>
      <w:r w:rsidRPr="005120AC">
        <w:tab/>
        <w:t>фольклора</w:t>
      </w:r>
      <w:r w:rsidRPr="005120AC">
        <w:tab/>
        <w:t>страны/</w:t>
      </w:r>
      <w:r w:rsidRPr="005120AC">
        <w:tab/>
      </w:r>
      <w:r w:rsidRPr="005120AC">
        <w:rPr>
          <w:spacing w:val="-1"/>
        </w:rPr>
        <w:t>стран</w:t>
      </w:r>
      <w:r w:rsidRPr="005120AC">
        <w:rPr>
          <w:spacing w:val="-67"/>
        </w:rPr>
        <w:t xml:space="preserve"> </w:t>
      </w:r>
      <w:r w:rsidRPr="005120AC">
        <w:t>изучаемого</w:t>
      </w:r>
      <w:r w:rsidRPr="005120AC">
        <w:rPr>
          <w:spacing w:val="-1"/>
        </w:rPr>
        <w:t xml:space="preserve"> </w:t>
      </w:r>
      <w:r w:rsidRPr="005120AC">
        <w:t>языка</w:t>
      </w:r>
      <w:r w:rsidRPr="005120AC">
        <w:rPr>
          <w:spacing w:val="-1"/>
        </w:rPr>
        <w:t xml:space="preserve"> </w:t>
      </w:r>
      <w:r w:rsidRPr="005120AC">
        <w:t>(рифмовки,</w:t>
      </w:r>
      <w:r w:rsidRPr="005120AC">
        <w:rPr>
          <w:spacing w:val="-2"/>
        </w:rPr>
        <w:t xml:space="preserve"> </w:t>
      </w:r>
      <w:r w:rsidRPr="005120AC">
        <w:t>стихи,</w:t>
      </w:r>
      <w:r w:rsidRPr="005120AC">
        <w:rPr>
          <w:spacing w:val="-2"/>
        </w:rPr>
        <w:t xml:space="preserve"> </w:t>
      </w:r>
      <w:r w:rsidRPr="005120AC">
        <w:t>песенки);</w:t>
      </w:r>
      <w:r w:rsidRPr="005120AC">
        <w:rPr>
          <w:spacing w:val="-4"/>
        </w:rPr>
        <w:t xml:space="preserve"> </w:t>
      </w:r>
      <w:r w:rsidRPr="005120AC">
        <w:t>персонажей</w:t>
      </w:r>
      <w:r w:rsidRPr="005120AC">
        <w:rPr>
          <w:spacing w:val="-3"/>
        </w:rPr>
        <w:t xml:space="preserve"> </w:t>
      </w:r>
      <w:r w:rsidRPr="005120AC">
        <w:t>детских книг.</w:t>
      </w:r>
    </w:p>
    <w:p w:rsidR="007C1181" w:rsidRPr="005120AC" w:rsidRDefault="007325AC" w:rsidP="00892B31">
      <w:pPr>
        <w:pStyle w:val="a3"/>
        <w:ind w:left="0" w:firstLine="709"/>
        <w:jc w:val="left"/>
      </w:pPr>
      <w:r w:rsidRPr="005120AC">
        <w:t>Знание</w:t>
      </w:r>
      <w:r w:rsidRPr="005120AC">
        <w:rPr>
          <w:spacing w:val="47"/>
        </w:rPr>
        <w:t xml:space="preserve"> </w:t>
      </w:r>
      <w:r w:rsidRPr="005120AC">
        <w:t>названий</w:t>
      </w:r>
      <w:r w:rsidRPr="005120AC">
        <w:rPr>
          <w:spacing w:val="48"/>
        </w:rPr>
        <w:t xml:space="preserve"> </w:t>
      </w:r>
      <w:r w:rsidRPr="005120AC">
        <w:t>родной</w:t>
      </w:r>
      <w:r w:rsidRPr="005120AC">
        <w:rPr>
          <w:spacing w:val="48"/>
        </w:rPr>
        <w:t xml:space="preserve"> </w:t>
      </w:r>
      <w:r w:rsidRPr="005120AC">
        <w:t>страны</w:t>
      </w:r>
      <w:r w:rsidRPr="005120AC">
        <w:rPr>
          <w:spacing w:val="48"/>
        </w:rPr>
        <w:t xml:space="preserve"> </w:t>
      </w:r>
      <w:r w:rsidRPr="005120AC">
        <w:t>и</w:t>
      </w:r>
      <w:r w:rsidRPr="005120AC">
        <w:rPr>
          <w:spacing w:val="48"/>
        </w:rPr>
        <w:t xml:space="preserve"> </w:t>
      </w:r>
      <w:r w:rsidRPr="005120AC">
        <w:t>страны/</w:t>
      </w:r>
      <w:r w:rsidRPr="005120AC">
        <w:rPr>
          <w:spacing w:val="48"/>
        </w:rPr>
        <w:t xml:space="preserve"> </w:t>
      </w:r>
      <w:r w:rsidRPr="005120AC">
        <w:t>стран</w:t>
      </w:r>
      <w:r w:rsidRPr="005120AC">
        <w:rPr>
          <w:spacing w:val="46"/>
        </w:rPr>
        <w:t xml:space="preserve"> </w:t>
      </w:r>
      <w:r w:rsidRPr="005120AC">
        <w:t>изучаемого</w:t>
      </w:r>
      <w:r w:rsidRPr="005120AC">
        <w:rPr>
          <w:spacing w:val="48"/>
        </w:rPr>
        <w:t xml:space="preserve"> </w:t>
      </w:r>
      <w:r w:rsidRPr="005120AC">
        <w:t>языка</w:t>
      </w:r>
      <w:r w:rsidRPr="005120AC">
        <w:rPr>
          <w:spacing w:val="48"/>
        </w:rPr>
        <w:t xml:space="preserve"> </w:t>
      </w:r>
      <w:r w:rsidRPr="005120AC">
        <w:t>и</w:t>
      </w:r>
      <w:r w:rsidRPr="005120AC">
        <w:rPr>
          <w:spacing w:val="45"/>
        </w:rPr>
        <w:t xml:space="preserve"> </w:t>
      </w:r>
      <w:r w:rsidRPr="005120AC">
        <w:t>их</w:t>
      </w:r>
      <w:r w:rsidRPr="005120AC">
        <w:rPr>
          <w:spacing w:val="-67"/>
        </w:rPr>
        <w:t xml:space="preserve"> </w:t>
      </w:r>
      <w:r w:rsidRPr="005120AC">
        <w:t>столиц.</w:t>
      </w:r>
    </w:p>
    <w:p w:rsidR="007C1181" w:rsidRPr="005120AC" w:rsidRDefault="007325AC" w:rsidP="00892B31">
      <w:pPr>
        <w:pStyle w:val="1"/>
        <w:ind w:left="0" w:firstLine="709"/>
      </w:pPr>
      <w:r w:rsidRPr="005120AC">
        <w:t>Компенсаторные</w:t>
      </w:r>
      <w:r w:rsidRPr="005120AC">
        <w:rPr>
          <w:spacing w:val="-4"/>
        </w:rPr>
        <w:t xml:space="preserve"> </w:t>
      </w:r>
      <w:r w:rsidRPr="005120AC">
        <w:t>умения</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при</w:t>
      </w:r>
      <w:r w:rsidRPr="005120AC">
        <w:rPr>
          <w:spacing w:val="1"/>
        </w:rPr>
        <w:t xml:space="preserve"> </w:t>
      </w:r>
      <w:r w:rsidRPr="005120AC">
        <w:t>чтении</w:t>
      </w:r>
      <w:r w:rsidRPr="005120AC">
        <w:rPr>
          <w:spacing w:val="1"/>
        </w:rPr>
        <w:t xml:space="preserve"> </w:t>
      </w:r>
      <w:r w:rsidRPr="005120AC">
        <w:t>и</w:t>
      </w:r>
      <w:r w:rsidRPr="005120AC">
        <w:rPr>
          <w:spacing w:val="1"/>
        </w:rPr>
        <w:t xml:space="preserve"> </w:t>
      </w:r>
      <w:r w:rsidRPr="005120AC">
        <w:t>аудировании</w:t>
      </w:r>
      <w:r w:rsidRPr="005120AC">
        <w:rPr>
          <w:spacing w:val="1"/>
        </w:rPr>
        <w:t xml:space="preserve"> </w:t>
      </w:r>
      <w:r w:rsidRPr="005120AC">
        <w:t>языковой</w:t>
      </w:r>
      <w:r w:rsidRPr="005120AC">
        <w:rPr>
          <w:spacing w:val="1"/>
        </w:rPr>
        <w:t xml:space="preserve"> </w:t>
      </w:r>
      <w:r w:rsidRPr="005120AC">
        <w:t>догадки</w:t>
      </w:r>
      <w:r w:rsidRPr="005120AC">
        <w:rPr>
          <w:spacing w:val="1"/>
        </w:rPr>
        <w:t xml:space="preserve"> </w:t>
      </w:r>
      <w:r w:rsidRPr="005120AC">
        <w:t>(умения</w:t>
      </w:r>
      <w:r w:rsidRPr="005120AC">
        <w:rPr>
          <w:spacing w:val="1"/>
        </w:rPr>
        <w:t xml:space="preserve"> </w:t>
      </w:r>
      <w:r w:rsidRPr="005120AC">
        <w:t>понять значение незнакомого слова или новое значение знакомого слова по</w:t>
      </w:r>
      <w:r w:rsidRPr="005120AC">
        <w:rPr>
          <w:spacing w:val="1"/>
        </w:rPr>
        <w:t xml:space="preserve"> </w:t>
      </w:r>
      <w:r w:rsidRPr="005120AC">
        <w:t>контексту).</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в</w:t>
      </w:r>
      <w:r w:rsidRPr="005120AC">
        <w:rPr>
          <w:spacing w:val="1"/>
        </w:rPr>
        <w:t xml:space="preserve"> </w:t>
      </w:r>
      <w:r w:rsidRPr="005120AC">
        <w:t>качестве</w:t>
      </w:r>
      <w:r w:rsidRPr="005120AC">
        <w:rPr>
          <w:spacing w:val="1"/>
        </w:rPr>
        <w:t xml:space="preserve"> </w:t>
      </w:r>
      <w:r w:rsidRPr="005120AC">
        <w:t>опоры</w:t>
      </w:r>
      <w:r w:rsidRPr="005120AC">
        <w:rPr>
          <w:spacing w:val="1"/>
        </w:rPr>
        <w:t xml:space="preserve"> </w:t>
      </w:r>
      <w:r w:rsidRPr="005120AC">
        <w:t>при</w:t>
      </w:r>
      <w:r w:rsidRPr="005120AC">
        <w:rPr>
          <w:spacing w:val="1"/>
        </w:rPr>
        <w:t xml:space="preserve"> </w:t>
      </w:r>
      <w:r w:rsidRPr="005120AC">
        <w:t>порождении</w:t>
      </w:r>
      <w:r w:rsidRPr="005120AC">
        <w:rPr>
          <w:spacing w:val="1"/>
        </w:rPr>
        <w:t xml:space="preserve"> </w:t>
      </w:r>
      <w:r w:rsidRPr="005120AC">
        <w:t>собственных</w:t>
      </w:r>
      <w:r w:rsidRPr="005120AC">
        <w:rPr>
          <w:spacing w:val="1"/>
        </w:rPr>
        <w:t xml:space="preserve"> </w:t>
      </w:r>
      <w:r w:rsidRPr="005120AC">
        <w:t>высказываний</w:t>
      </w:r>
      <w:r w:rsidRPr="005120AC">
        <w:rPr>
          <w:spacing w:val="-1"/>
        </w:rPr>
        <w:t xml:space="preserve"> </w:t>
      </w:r>
      <w:r w:rsidRPr="005120AC">
        <w:t>ключевых слов,</w:t>
      </w:r>
      <w:r w:rsidRPr="005120AC">
        <w:rPr>
          <w:spacing w:val="1"/>
        </w:rPr>
        <w:t xml:space="preserve"> </w:t>
      </w:r>
      <w:r w:rsidRPr="005120AC">
        <w:t>вопросов; иллюстраций.</w:t>
      </w:r>
    </w:p>
    <w:p w:rsidR="007C1181" w:rsidRPr="005120AC" w:rsidRDefault="007C1181" w:rsidP="00892B31">
      <w:pPr>
        <w:pStyle w:val="a3"/>
        <w:ind w:left="0" w:firstLine="709"/>
        <w:jc w:val="left"/>
      </w:pPr>
    </w:p>
    <w:p w:rsidR="007C1181" w:rsidRPr="005120AC" w:rsidRDefault="00CB3084" w:rsidP="00CB3084">
      <w:pPr>
        <w:pStyle w:val="1"/>
        <w:tabs>
          <w:tab w:val="left" w:pos="4215"/>
          <w:tab w:val="left" w:pos="4253"/>
          <w:tab w:val="center" w:pos="7108"/>
        </w:tabs>
        <w:ind w:left="3326"/>
        <w:jc w:val="left"/>
      </w:pPr>
      <w:r w:rsidRPr="005120AC">
        <w:tab/>
        <w:t xml:space="preserve"> </w:t>
      </w:r>
      <w:r w:rsidR="00A172CD" w:rsidRPr="005120AC">
        <w:t xml:space="preserve">3 </w:t>
      </w:r>
      <w:r w:rsidR="007325AC" w:rsidRPr="005120AC">
        <w:t>КЛАСС</w:t>
      </w:r>
    </w:p>
    <w:p w:rsidR="007C1181" w:rsidRPr="005120AC" w:rsidRDefault="007325AC" w:rsidP="00892B31">
      <w:pPr>
        <w:ind w:firstLine="709"/>
        <w:jc w:val="both"/>
        <w:rPr>
          <w:b/>
          <w:sz w:val="28"/>
        </w:rPr>
      </w:pPr>
      <w:r w:rsidRPr="005120AC">
        <w:rPr>
          <w:b/>
          <w:sz w:val="28"/>
        </w:rPr>
        <w:t>Тематическое</w:t>
      </w:r>
      <w:r w:rsidRPr="005120AC">
        <w:rPr>
          <w:b/>
          <w:spacing w:val="-3"/>
          <w:sz w:val="28"/>
        </w:rPr>
        <w:t xml:space="preserve"> </w:t>
      </w:r>
      <w:r w:rsidRPr="005120AC">
        <w:rPr>
          <w:b/>
          <w:sz w:val="28"/>
        </w:rPr>
        <w:t>содержание</w:t>
      </w:r>
      <w:r w:rsidRPr="005120AC">
        <w:rPr>
          <w:b/>
          <w:spacing w:val="-3"/>
          <w:sz w:val="28"/>
        </w:rPr>
        <w:t xml:space="preserve"> </w:t>
      </w:r>
      <w:r w:rsidRPr="005120AC">
        <w:rPr>
          <w:b/>
          <w:sz w:val="28"/>
        </w:rPr>
        <w:t>речи</w:t>
      </w:r>
    </w:p>
    <w:p w:rsidR="007C1181" w:rsidRPr="005120AC" w:rsidRDefault="007325AC" w:rsidP="00892B31">
      <w:pPr>
        <w:pStyle w:val="a3"/>
        <w:ind w:left="0" w:firstLine="709"/>
      </w:pPr>
      <w:r w:rsidRPr="005120AC">
        <w:rPr>
          <w:b/>
          <w:i/>
        </w:rPr>
        <w:t xml:space="preserve">Мир моего «я». </w:t>
      </w:r>
      <w:r w:rsidRPr="005120AC">
        <w:t>Моя семья. Мой день рождения. Моя любимая еда. Мой</w:t>
      </w:r>
      <w:r w:rsidRPr="005120AC">
        <w:rPr>
          <w:spacing w:val="1"/>
        </w:rPr>
        <w:t xml:space="preserve"> </w:t>
      </w:r>
      <w:r w:rsidRPr="005120AC">
        <w:t>день</w:t>
      </w:r>
      <w:r w:rsidRPr="005120AC">
        <w:rPr>
          <w:spacing w:val="-2"/>
        </w:rPr>
        <w:t xml:space="preserve"> </w:t>
      </w:r>
      <w:r w:rsidRPr="005120AC">
        <w:t>(распорядок</w:t>
      </w:r>
      <w:r w:rsidRPr="005120AC">
        <w:rPr>
          <w:spacing w:val="-3"/>
        </w:rPr>
        <w:t xml:space="preserve"> </w:t>
      </w:r>
      <w:r w:rsidRPr="005120AC">
        <w:t>дня).</w:t>
      </w:r>
    </w:p>
    <w:p w:rsidR="007C1181" w:rsidRPr="005120AC" w:rsidRDefault="007325AC" w:rsidP="00892B31">
      <w:pPr>
        <w:pStyle w:val="a3"/>
        <w:ind w:left="0" w:firstLine="709"/>
      </w:pPr>
      <w:r w:rsidRPr="005120AC">
        <w:rPr>
          <w:b/>
          <w:i/>
        </w:rPr>
        <w:t xml:space="preserve">Мир моих увлечений. </w:t>
      </w:r>
      <w:r w:rsidRPr="005120AC">
        <w:t>Любимая игрушка, игра. Мой питомец. Любимые</w:t>
      </w:r>
      <w:r w:rsidRPr="005120AC">
        <w:rPr>
          <w:spacing w:val="1"/>
        </w:rPr>
        <w:t xml:space="preserve"> </w:t>
      </w:r>
      <w:r w:rsidRPr="005120AC">
        <w:t>занятия.</w:t>
      </w:r>
      <w:r w:rsidRPr="005120AC">
        <w:rPr>
          <w:spacing w:val="-1"/>
        </w:rPr>
        <w:t xml:space="preserve"> </w:t>
      </w:r>
      <w:r w:rsidRPr="005120AC">
        <w:t>Любимая сказка. Выходной</w:t>
      </w:r>
      <w:r w:rsidRPr="005120AC">
        <w:rPr>
          <w:spacing w:val="-3"/>
        </w:rPr>
        <w:t xml:space="preserve"> </w:t>
      </w:r>
      <w:r w:rsidRPr="005120AC">
        <w:t>день.</w:t>
      </w:r>
      <w:r w:rsidRPr="005120AC">
        <w:rPr>
          <w:spacing w:val="-2"/>
        </w:rPr>
        <w:t xml:space="preserve"> </w:t>
      </w:r>
      <w:r w:rsidRPr="005120AC">
        <w:t>Каникулы.</w:t>
      </w:r>
    </w:p>
    <w:p w:rsidR="007C1181" w:rsidRPr="005120AC" w:rsidRDefault="007325AC" w:rsidP="00892B31">
      <w:pPr>
        <w:pStyle w:val="a3"/>
        <w:ind w:left="0" w:firstLine="709"/>
      </w:pPr>
      <w:r w:rsidRPr="005120AC">
        <w:rPr>
          <w:b/>
          <w:i/>
        </w:rPr>
        <w:t xml:space="preserve">Мир вокруг меня. </w:t>
      </w:r>
      <w:r w:rsidRPr="005120AC">
        <w:t>Моя комната (квартира, дом). Моя школа. Мои друзья.</w:t>
      </w:r>
      <w:r w:rsidRPr="005120AC">
        <w:rPr>
          <w:spacing w:val="1"/>
        </w:rPr>
        <w:t xml:space="preserve"> </w:t>
      </w:r>
      <w:r w:rsidRPr="005120AC">
        <w:t>Моя</w:t>
      </w:r>
      <w:r w:rsidRPr="005120AC">
        <w:rPr>
          <w:spacing w:val="1"/>
        </w:rPr>
        <w:t xml:space="preserve"> </w:t>
      </w:r>
      <w:r w:rsidRPr="005120AC">
        <w:t>малая</w:t>
      </w:r>
      <w:r w:rsidRPr="005120AC">
        <w:rPr>
          <w:spacing w:val="1"/>
        </w:rPr>
        <w:t xml:space="preserve"> </w:t>
      </w:r>
      <w:r w:rsidRPr="005120AC">
        <w:t>родина</w:t>
      </w:r>
      <w:r w:rsidRPr="005120AC">
        <w:rPr>
          <w:spacing w:val="1"/>
        </w:rPr>
        <w:t xml:space="preserve"> </w:t>
      </w:r>
      <w:r w:rsidRPr="005120AC">
        <w:t>(город,</w:t>
      </w:r>
      <w:r w:rsidRPr="005120AC">
        <w:rPr>
          <w:spacing w:val="1"/>
        </w:rPr>
        <w:t xml:space="preserve"> </w:t>
      </w:r>
      <w:r w:rsidRPr="005120AC">
        <w:t>село).</w:t>
      </w:r>
      <w:r w:rsidRPr="005120AC">
        <w:rPr>
          <w:spacing w:val="1"/>
        </w:rPr>
        <w:t xml:space="preserve"> </w:t>
      </w:r>
      <w:r w:rsidRPr="005120AC">
        <w:t>Дикие</w:t>
      </w:r>
      <w:r w:rsidRPr="005120AC">
        <w:rPr>
          <w:spacing w:val="1"/>
        </w:rPr>
        <w:t xml:space="preserve"> </w:t>
      </w:r>
      <w:r w:rsidRPr="005120AC">
        <w:t>и</w:t>
      </w:r>
      <w:r w:rsidRPr="005120AC">
        <w:rPr>
          <w:spacing w:val="1"/>
        </w:rPr>
        <w:t xml:space="preserve"> </w:t>
      </w:r>
      <w:r w:rsidRPr="005120AC">
        <w:t>домашние</w:t>
      </w:r>
      <w:r w:rsidRPr="005120AC">
        <w:rPr>
          <w:spacing w:val="1"/>
        </w:rPr>
        <w:t xml:space="preserve"> </w:t>
      </w:r>
      <w:r w:rsidRPr="005120AC">
        <w:t>животные.</w:t>
      </w:r>
      <w:r w:rsidRPr="005120AC">
        <w:rPr>
          <w:spacing w:val="70"/>
        </w:rPr>
        <w:t xml:space="preserve"> </w:t>
      </w:r>
      <w:r w:rsidRPr="005120AC">
        <w:t>Погода.</w:t>
      </w:r>
      <w:r w:rsidRPr="005120AC">
        <w:rPr>
          <w:spacing w:val="1"/>
        </w:rPr>
        <w:t xml:space="preserve"> </w:t>
      </w:r>
      <w:r w:rsidRPr="005120AC">
        <w:t>Времена</w:t>
      </w:r>
      <w:r w:rsidRPr="005120AC">
        <w:rPr>
          <w:spacing w:val="-1"/>
        </w:rPr>
        <w:t xml:space="preserve"> </w:t>
      </w:r>
      <w:r w:rsidRPr="005120AC">
        <w:t>года (месяцы).</w:t>
      </w:r>
    </w:p>
    <w:p w:rsidR="007C1181" w:rsidRPr="005120AC" w:rsidRDefault="007325AC" w:rsidP="00892B31">
      <w:pPr>
        <w:pStyle w:val="a3"/>
        <w:ind w:left="0" w:firstLine="709"/>
      </w:pPr>
      <w:r w:rsidRPr="005120AC">
        <w:rPr>
          <w:b/>
          <w:i/>
        </w:rPr>
        <w:t>Родная</w:t>
      </w:r>
      <w:r w:rsidRPr="005120AC">
        <w:rPr>
          <w:b/>
          <w:i/>
          <w:spacing w:val="1"/>
        </w:rPr>
        <w:t xml:space="preserve"> </w:t>
      </w:r>
      <w:r w:rsidRPr="005120AC">
        <w:rPr>
          <w:b/>
          <w:i/>
        </w:rPr>
        <w:t>страна</w:t>
      </w:r>
      <w:r w:rsidRPr="005120AC">
        <w:rPr>
          <w:b/>
          <w:i/>
          <w:spacing w:val="1"/>
        </w:rPr>
        <w:t xml:space="preserve"> </w:t>
      </w:r>
      <w:r w:rsidRPr="005120AC">
        <w:rPr>
          <w:b/>
          <w:i/>
        </w:rPr>
        <w:t>и</w:t>
      </w:r>
      <w:r w:rsidRPr="005120AC">
        <w:rPr>
          <w:b/>
          <w:i/>
          <w:spacing w:val="1"/>
        </w:rPr>
        <w:t xml:space="preserve"> </w:t>
      </w:r>
      <w:r w:rsidRPr="005120AC">
        <w:rPr>
          <w:b/>
          <w:i/>
        </w:rPr>
        <w:t>страны</w:t>
      </w:r>
      <w:r w:rsidRPr="005120AC">
        <w:rPr>
          <w:b/>
          <w:i/>
          <w:spacing w:val="1"/>
        </w:rPr>
        <w:t xml:space="preserve"> </w:t>
      </w:r>
      <w:r w:rsidRPr="005120AC">
        <w:rPr>
          <w:b/>
          <w:i/>
        </w:rPr>
        <w:t>изучаемого</w:t>
      </w:r>
      <w:r w:rsidRPr="005120AC">
        <w:rPr>
          <w:b/>
          <w:i/>
          <w:spacing w:val="1"/>
        </w:rPr>
        <w:t xml:space="preserve"> </w:t>
      </w:r>
      <w:r w:rsidRPr="005120AC">
        <w:rPr>
          <w:b/>
          <w:i/>
        </w:rPr>
        <w:t>языка.</w:t>
      </w:r>
      <w:r w:rsidRPr="005120AC">
        <w:rPr>
          <w:b/>
          <w:i/>
          <w:spacing w:val="1"/>
        </w:rPr>
        <w:t xml:space="preserve"> </w:t>
      </w:r>
      <w:r w:rsidRPr="005120AC">
        <w:t>Россия</w:t>
      </w:r>
      <w:r w:rsidRPr="005120AC">
        <w:rPr>
          <w:spacing w:val="1"/>
        </w:rPr>
        <w:t xml:space="preserve"> </w:t>
      </w:r>
      <w:r w:rsidRPr="005120AC">
        <w:t>и</w:t>
      </w:r>
      <w:r w:rsidRPr="005120AC">
        <w:rPr>
          <w:spacing w:val="1"/>
        </w:rPr>
        <w:t xml:space="preserve"> </w:t>
      </w:r>
      <w:r w:rsidRPr="005120AC">
        <w:t>страна/</w:t>
      </w:r>
      <w:r w:rsidRPr="005120AC">
        <w:rPr>
          <w:spacing w:val="1"/>
        </w:rPr>
        <w:t xml:space="preserve"> </w:t>
      </w:r>
      <w:r w:rsidRPr="005120AC">
        <w:t>страны</w:t>
      </w:r>
      <w:r w:rsidRPr="005120AC">
        <w:rPr>
          <w:spacing w:val="-67"/>
        </w:rPr>
        <w:t xml:space="preserve"> </w:t>
      </w:r>
      <w:r w:rsidRPr="005120AC">
        <w:t>изучаемого языка. Их столицы, достопримечательности и интересные факты.</w:t>
      </w:r>
      <w:r w:rsidRPr="005120AC">
        <w:rPr>
          <w:spacing w:val="1"/>
        </w:rPr>
        <w:t xml:space="preserve"> </w:t>
      </w:r>
      <w:r w:rsidRPr="005120AC">
        <w:t>Произведения</w:t>
      </w:r>
      <w:r w:rsidRPr="005120AC">
        <w:rPr>
          <w:spacing w:val="1"/>
        </w:rPr>
        <w:t xml:space="preserve"> </w:t>
      </w:r>
      <w:r w:rsidRPr="005120AC">
        <w:t>детского</w:t>
      </w:r>
      <w:r w:rsidRPr="005120AC">
        <w:rPr>
          <w:spacing w:val="1"/>
        </w:rPr>
        <w:t xml:space="preserve"> </w:t>
      </w:r>
      <w:r w:rsidRPr="005120AC">
        <w:t>фольклора.</w:t>
      </w:r>
      <w:r w:rsidRPr="005120AC">
        <w:rPr>
          <w:spacing w:val="1"/>
        </w:rPr>
        <w:t xml:space="preserve"> </w:t>
      </w:r>
      <w:r w:rsidRPr="005120AC">
        <w:t>Литературные</w:t>
      </w:r>
      <w:r w:rsidRPr="005120AC">
        <w:rPr>
          <w:spacing w:val="1"/>
        </w:rPr>
        <w:t xml:space="preserve"> </w:t>
      </w:r>
      <w:r w:rsidRPr="005120AC">
        <w:t>персонажи</w:t>
      </w:r>
      <w:r w:rsidRPr="005120AC">
        <w:rPr>
          <w:spacing w:val="1"/>
        </w:rPr>
        <w:t xml:space="preserve"> </w:t>
      </w:r>
      <w:r w:rsidRPr="005120AC">
        <w:t>детских</w:t>
      </w:r>
      <w:r w:rsidRPr="005120AC">
        <w:rPr>
          <w:spacing w:val="1"/>
        </w:rPr>
        <w:t xml:space="preserve"> </w:t>
      </w:r>
      <w:r w:rsidRPr="005120AC">
        <w:t>книг.</w:t>
      </w:r>
      <w:r w:rsidRPr="005120AC">
        <w:rPr>
          <w:spacing w:val="1"/>
        </w:rPr>
        <w:t xml:space="preserve"> </w:t>
      </w:r>
      <w:r w:rsidRPr="005120AC">
        <w:t>Праздники</w:t>
      </w:r>
      <w:r w:rsidRPr="005120AC">
        <w:rPr>
          <w:spacing w:val="-3"/>
        </w:rPr>
        <w:t xml:space="preserve"> </w:t>
      </w:r>
      <w:r w:rsidRPr="005120AC">
        <w:t>родной</w:t>
      </w:r>
      <w:r w:rsidRPr="005120AC">
        <w:rPr>
          <w:spacing w:val="-1"/>
        </w:rPr>
        <w:t xml:space="preserve"> </w:t>
      </w:r>
      <w:r w:rsidRPr="005120AC">
        <w:t>страны и</w:t>
      </w:r>
      <w:r w:rsidRPr="005120AC">
        <w:rPr>
          <w:spacing w:val="-1"/>
        </w:rPr>
        <w:t xml:space="preserve"> </w:t>
      </w:r>
      <w:r w:rsidRPr="005120AC">
        <w:t>страны/ стран</w:t>
      </w:r>
      <w:r w:rsidRPr="005120AC">
        <w:rPr>
          <w:spacing w:val="1"/>
        </w:rPr>
        <w:t xml:space="preserve"> </w:t>
      </w:r>
      <w:r w:rsidRPr="005120AC">
        <w:t>изучаемого языка.</w:t>
      </w:r>
    </w:p>
    <w:p w:rsidR="007C1181" w:rsidRPr="005120AC" w:rsidRDefault="007325AC" w:rsidP="00892B31">
      <w:pPr>
        <w:pStyle w:val="1"/>
        <w:ind w:left="0" w:firstLine="709"/>
      </w:pPr>
      <w:r w:rsidRPr="005120AC">
        <w:t>Коммуникативные</w:t>
      </w:r>
      <w:r w:rsidRPr="005120AC">
        <w:rPr>
          <w:spacing w:val="-4"/>
        </w:rPr>
        <w:t xml:space="preserve"> </w:t>
      </w:r>
      <w:r w:rsidRPr="005120AC">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892B31">
      <w:pPr>
        <w:ind w:firstLine="709"/>
        <w:rPr>
          <w:i/>
          <w:sz w:val="28"/>
        </w:rPr>
      </w:pPr>
      <w:r w:rsidRPr="005120AC">
        <w:rPr>
          <w:i/>
          <w:sz w:val="28"/>
        </w:rPr>
        <w:t>Коммуникативные</w:t>
      </w:r>
      <w:r w:rsidRPr="005120AC">
        <w:rPr>
          <w:i/>
          <w:spacing w:val="-8"/>
          <w:sz w:val="28"/>
        </w:rPr>
        <w:t xml:space="preserve"> </w:t>
      </w:r>
      <w:r w:rsidRPr="005120AC">
        <w:rPr>
          <w:i/>
          <w:sz w:val="28"/>
        </w:rPr>
        <w:t>умения</w:t>
      </w:r>
      <w:r w:rsidRPr="005120AC">
        <w:rPr>
          <w:i/>
          <w:spacing w:val="-5"/>
          <w:sz w:val="28"/>
        </w:rPr>
        <w:t xml:space="preserve"> </w:t>
      </w:r>
      <w:r w:rsidRPr="005120AC">
        <w:rPr>
          <w:i/>
          <w:sz w:val="28"/>
        </w:rPr>
        <w:t>диалогической</w:t>
      </w:r>
      <w:r w:rsidRPr="005120AC">
        <w:rPr>
          <w:i/>
          <w:spacing w:val="-7"/>
          <w:sz w:val="28"/>
        </w:rPr>
        <w:t xml:space="preserve"> </w:t>
      </w:r>
      <w:r w:rsidRPr="005120AC">
        <w:rPr>
          <w:i/>
          <w:sz w:val="28"/>
        </w:rPr>
        <w:t>речи.</w:t>
      </w:r>
    </w:p>
    <w:p w:rsidR="007C1181" w:rsidRPr="005120AC" w:rsidRDefault="007325AC" w:rsidP="00892B31">
      <w:pPr>
        <w:pStyle w:val="a3"/>
        <w:ind w:left="0" w:firstLine="709"/>
      </w:pPr>
      <w:r w:rsidRPr="005120AC">
        <w:t>Ведение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речевые</w:t>
      </w:r>
      <w:r w:rsidRPr="005120AC">
        <w:rPr>
          <w:spacing w:val="1"/>
        </w:rPr>
        <w:t xml:space="preserve"> </w:t>
      </w:r>
      <w:r w:rsidRPr="005120AC">
        <w:t>ситуации,</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иллюстрации</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норм</w:t>
      </w:r>
      <w:r w:rsidRPr="005120AC">
        <w:rPr>
          <w:spacing w:val="1"/>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принятых</w:t>
      </w:r>
      <w:r w:rsidRPr="005120AC">
        <w:rPr>
          <w:spacing w:val="1"/>
        </w:rPr>
        <w:t xml:space="preserve"> </w:t>
      </w:r>
      <w:r w:rsidRPr="005120AC">
        <w:t>в</w:t>
      </w:r>
      <w:r w:rsidRPr="005120AC">
        <w:rPr>
          <w:spacing w:val="70"/>
        </w:rPr>
        <w:t xml:space="preserve"> </w:t>
      </w:r>
      <w:r w:rsidRPr="005120AC">
        <w:t>стране/</w:t>
      </w:r>
      <w:r w:rsidRPr="005120AC">
        <w:rPr>
          <w:spacing w:val="1"/>
        </w:rPr>
        <w:t xml:space="preserve"> </w:t>
      </w:r>
      <w:r w:rsidRPr="005120AC">
        <w:t>странах изучаемого</w:t>
      </w:r>
      <w:r w:rsidRPr="005120AC">
        <w:rPr>
          <w:spacing w:val="-3"/>
        </w:rPr>
        <w:t xml:space="preserve"> </w:t>
      </w:r>
      <w:r w:rsidRPr="005120AC">
        <w:t>языка:</w:t>
      </w:r>
    </w:p>
    <w:p w:rsidR="007C1181" w:rsidRPr="005120AC" w:rsidRDefault="007325AC" w:rsidP="00AD307A">
      <w:pPr>
        <w:pStyle w:val="a5"/>
        <w:numPr>
          <w:ilvl w:val="1"/>
          <w:numId w:val="21"/>
        </w:numPr>
        <w:tabs>
          <w:tab w:val="left" w:pos="1276"/>
        </w:tabs>
        <w:ind w:left="0" w:firstLine="709"/>
        <w:rPr>
          <w:sz w:val="28"/>
        </w:rPr>
      </w:pPr>
      <w:r w:rsidRPr="005120AC">
        <w:rPr>
          <w:sz w:val="28"/>
        </w:rPr>
        <w:t>диалога</w:t>
      </w:r>
      <w:r w:rsidRPr="005120AC">
        <w:rPr>
          <w:spacing w:val="1"/>
          <w:sz w:val="28"/>
        </w:rPr>
        <w:t xml:space="preserve"> </w:t>
      </w:r>
      <w:r w:rsidRPr="005120AC">
        <w:rPr>
          <w:sz w:val="28"/>
        </w:rPr>
        <w:t>этикетного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начало</w:t>
      </w:r>
      <w:r w:rsidRPr="005120AC">
        <w:rPr>
          <w:spacing w:val="1"/>
          <w:sz w:val="28"/>
        </w:rPr>
        <w:t xml:space="preserve"> </w:t>
      </w:r>
      <w:r w:rsidRPr="005120AC">
        <w:rPr>
          <w:sz w:val="28"/>
        </w:rPr>
        <w:t>и</w:t>
      </w:r>
      <w:r w:rsidRPr="005120AC">
        <w:rPr>
          <w:spacing w:val="1"/>
          <w:sz w:val="28"/>
        </w:rPr>
        <w:t xml:space="preserve"> </w:t>
      </w:r>
      <w:r w:rsidRPr="005120AC">
        <w:rPr>
          <w:sz w:val="28"/>
        </w:rPr>
        <w:t>завершение</w:t>
      </w:r>
      <w:r w:rsidRPr="005120AC">
        <w:rPr>
          <w:spacing w:val="1"/>
          <w:sz w:val="28"/>
        </w:rPr>
        <w:t xml:space="preserve"> </w:t>
      </w:r>
      <w:r w:rsidRPr="005120AC">
        <w:rPr>
          <w:sz w:val="28"/>
        </w:rPr>
        <w:t xml:space="preserve">разговора, </w:t>
      </w:r>
      <w:r w:rsidRPr="005120AC">
        <w:rPr>
          <w:sz w:val="28"/>
        </w:rPr>
        <w:lastRenderedPageBreak/>
        <w:t>знакомство с собеседником; поздравление с праздником; выражение</w:t>
      </w:r>
      <w:r w:rsidRPr="005120AC">
        <w:rPr>
          <w:spacing w:val="1"/>
          <w:sz w:val="28"/>
        </w:rPr>
        <w:t xml:space="preserve"> </w:t>
      </w:r>
      <w:r w:rsidRPr="005120AC">
        <w:rPr>
          <w:sz w:val="28"/>
        </w:rPr>
        <w:t>благодарности</w:t>
      </w:r>
      <w:r w:rsidRPr="005120AC">
        <w:rPr>
          <w:spacing w:val="-1"/>
          <w:sz w:val="28"/>
        </w:rPr>
        <w:t xml:space="preserve"> </w:t>
      </w:r>
      <w:r w:rsidRPr="005120AC">
        <w:rPr>
          <w:sz w:val="28"/>
        </w:rPr>
        <w:t>за поздравление;</w:t>
      </w:r>
      <w:r w:rsidRPr="005120AC">
        <w:rPr>
          <w:spacing w:val="-2"/>
          <w:sz w:val="28"/>
        </w:rPr>
        <w:t xml:space="preserve"> </w:t>
      </w:r>
      <w:r w:rsidRPr="005120AC">
        <w:rPr>
          <w:sz w:val="28"/>
        </w:rPr>
        <w:t>извинение;</w:t>
      </w:r>
    </w:p>
    <w:p w:rsidR="007C1181" w:rsidRPr="005120AC" w:rsidRDefault="007325AC" w:rsidP="0054155E">
      <w:pPr>
        <w:pStyle w:val="a5"/>
        <w:numPr>
          <w:ilvl w:val="1"/>
          <w:numId w:val="21"/>
        </w:numPr>
        <w:tabs>
          <w:tab w:val="left" w:pos="1271"/>
        </w:tabs>
        <w:ind w:left="0" w:firstLine="709"/>
        <w:rPr>
          <w:sz w:val="28"/>
        </w:rPr>
      </w:pPr>
      <w:r w:rsidRPr="005120AC">
        <w:rPr>
          <w:sz w:val="28"/>
        </w:rPr>
        <w:t>диалога-побуждения к действию: приглашение собеседника к совместной</w:t>
      </w:r>
      <w:r w:rsidRPr="005120AC">
        <w:rPr>
          <w:spacing w:val="-67"/>
          <w:sz w:val="28"/>
        </w:rPr>
        <w:t xml:space="preserve"> </w:t>
      </w:r>
      <w:r w:rsidRPr="005120AC">
        <w:rPr>
          <w:sz w:val="28"/>
        </w:rPr>
        <w:t>деятельности,</w:t>
      </w:r>
      <w:r w:rsidRPr="005120AC">
        <w:rPr>
          <w:spacing w:val="-4"/>
          <w:sz w:val="28"/>
        </w:rPr>
        <w:t xml:space="preserve"> </w:t>
      </w:r>
      <w:r w:rsidRPr="005120AC">
        <w:rPr>
          <w:sz w:val="28"/>
        </w:rPr>
        <w:t>вежливое</w:t>
      </w:r>
      <w:r w:rsidRPr="005120AC">
        <w:rPr>
          <w:spacing w:val="-2"/>
          <w:sz w:val="28"/>
        </w:rPr>
        <w:t xml:space="preserve"> </w:t>
      </w:r>
      <w:r w:rsidRPr="005120AC">
        <w:rPr>
          <w:sz w:val="28"/>
        </w:rPr>
        <w:t>согласие/</w:t>
      </w:r>
      <w:r w:rsidRPr="005120AC">
        <w:rPr>
          <w:spacing w:val="-1"/>
          <w:sz w:val="28"/>
        </w:rPr>
        <w:t xml:space="preserve"> </w:t>
      </w:r>
      <w:r w:rsidRPr="005120AC">
        <w:rPr>
          <w:sz w:val="28"/>
        </w:rPr>
        <w:t>не</w:t>
      </w:r>
      <w:r w:rsidRPr="005120AC">
        <w:rPr>
          <w:spacing w:val="-2"/>
          <w:sz w:val="28"/>
        </w:rPr>
        <w:t xml:space="preserve"> </w:t>
      </w:r>
      <w:r w:rsidRPr="005120AC">
        <w:rPr>
          <w:sz w:val="28"/>
        </w:rPr>
        <w:t>согласие</w:t>
      </w:r>
      <w:r w:rsidRPr="005120AC">
        <w:rPr>
          <w:spacing w:val="-5"/>
          <w:sz w:val="28"/>
        </w:rPr>
        <w:t xml:space="preserve"> </w:t>
      </w:r>
      <w:r w:rsidRPr="005120AC">
        <w:rPr>
          <w:sz w:val="28"/>
        </w:rPr>
        <w:t>на</w:t>
      </w:r>
      <w:r w:rsidRPr="005120AC">
        <w:rPr>
          <w:spacing w:val="-2"/>
          <w:sz w:val="28"/>
        </w:rPr>
        <w:t xml:space="preserve"> </w:t>
      </w:r>
      <w:r w:rsidRPr="005120AC">
        <w:rPr>
          <w:sz w:val="28"/>
        </w:rPr>
        <w:t>предложение</w:t>
      </w:r>
      <w:r w:rsidRPr="005120AC">
        <w:rPr>
          <w:spacing w:val="-2"/>
          <w:sz w:val="28"/>
        </w:rPr>
        <w:t xml:space="preserve"> </w:t>
      </w:r>
      <w:r w:rsidRPr="005120AC">
        <w:rPr>
          <w:sz w:val="28"/>
        </w:rPr>
        <w:t>собеседника;</w:t>
      </w:r>
    </w:p>
    <w:p w:rsidR="007C1181" w:rsidRPr="005120AC" w:rsidRDefault="007325AC" w:rsidP="00AD307A">
      <w:pPr>
        <w:pStyle w:val="a5"/>
        <w:numPr>
          <w:ilvl w:val="1"/>
          <w:numId w:val="21"/>
        </w:numPr>
        <w:tabs>
          <w:tab w:val="left" w:pos="1276"/>
        </w:tabs>
        <w:ind w:left="0" w:firstLine="709"/>
        <w:rPr>
          <w:sz w:val="28"/>
        </w:rPr>
      </w:pPr>
      <w:r w:rsidRPr="005120AC">
        <w:rPr>
          <w:sz w:val="28"/>
        </w:rPr>
        <w:t>диалога-расспроса:</w:t>
      </w:r>
      <w:r w:rsidRPr="005120AC">
        <w:rPr>
          <w:spacing w:val="1"/>
          <w:sz w:val="28"/>
        </w:rPr>
        <w:t xml:space="preserve"> </w:t>
      </w:r>
      <w:r w:rsidRPr="005120AC">
        <w:rPr>
          <w:sz w:val="28"/>
        </w:rPr>
        <w:t>запрашивание</w:t>
      </w:r>
      <w:r w:rsidRPr="005120AC">
        <w:rPr>
          <w:spacing w:val="1"/>
          <w:sz w:val="28"/>
        </w:rPr>
        <w:t xml:space="preserve"> </w:t>
      </w:r>
      <w:r w:rsidRPr="005120AC">
        <w:rPr>
          <w:sz w:val="28"/>
        </w:rPr>
        <w:t>интересующей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сообщение</w:t>
      </w:r>
      <w:r w:rsidRPr="005120AC">
        <w:rPr>
          <w:spacing w:val="-1"/>
          <w:sz w:val="28"/>
        </w:rPr>
        <w:t xml:space="preserve"> </w:t>
      </w:r>
      <w:r w:rsidRPr="005120AC">
        <w:rPr>
          <w:sz w:val="28"/>
        </w:rPr>
        <w:t>фактической</w:t>
      </w:r>
      <w:r w:rsidRPr="005120AC">
        <w:rPr>
          <w:spacing w:val="-1"/>
          <w:sz w:val="28"/>
        </w:rPr>
        <w:t xml:space="preserve"> </w:t>
      </w:r>
      <w:r w:rsidRPr="005120AC">
        <w:rPr>
          <w:sz w:val="28"/>
        </w:rPr>
        <w:t>информации,</w:t>
      </w:r>
      <w:r w:rsidRPr="005120AC">
        <w:rPr>
          <w:spacing w:val="-5"/>
          <w:sz w:val="28"/>
        </w:rPr>
        <w:t xml:space="preserve"> </w:t>
      </w:r>
      <w:r w:rsidRPr="005120AC">
        <w:rPr>
          <w:sz w:val="28"/>
        </w:rPr>
        <w:t>ответы на</w:t>
      </w:r>
      <w:r w:rsidRPr="005120AC">
        <w:rPr>
          <w:spacing w:val="-1"/>
          <w:sz w:val="28"/>
        </w:rPr>
        <w:t xml:space="preserve"> </w:t>
      </w:r>
      <w:r w:rsidRPr="005120AC">
        <w:rPr>
          <w:sz w:val="28"/>
        </w:rPr>
        <w:t>вопросы</w:t>
      </w:r>
      <w:r w:rsidRPr="005120AC">
        <w:rPr>
          <w:spacing w:val="-3"/>
          <w:sz w:val="28"/>
        </w:rPr>
        <w:t xml:space="preserve"> </w:t>
      </w:r>
      <w:r w:rsidRPr="005120AC">
        <w:rPr>
          <w:sz w:val="28"/>
        </w:rPr>
        <w:t>собеседника.</w:t>
      </w:r>
    </w:p>
    <w:p w:rsidR="007C1181" w:rsidRPr="005120AC" w:rsidRDefault="007325AC" w:rsidP="00892B31">
      <w:pPr>
        <w:ind w:firstLine="709"/>
        <w:jc w:val="both"/>
        <w:rPr>
          <w:i/>
          <w:sz w:val="28"/>
        </w:rPr>
      </w:pPr>
      <w:r w:rsidRPr="005120AC">
        <w:rPr>
          <w:i/>
          <w:sz w:val="28"/>
        </w:rPr>
        <w:t>Коммуникативные</w:t>
      </w:r>
      <w:r w:rsidRPr="005120AC">
        <w:rPr>
          <w:i/>
          <w:spacing w:val="-8"/>
          <w:sz w:val="28"/>
        </w:rPr>
        <w:t xml:space="preserve"> </w:t>
      </w:r>
      <w:r w:rsidRPr="005120AC">
        <w:rPr>
          <w:i/>
          <w:sz w:val="28"/>
        </w:rPr>
        <w:t>умения</w:t>
      </w:r>
      <w:r w:rsidRPr="005120AC">
        <w:rPr>
          <w:i/>
          <w:spacing w:val="-6"/>
          <w:sz w:val="28"/>
        </w:rPr>
        <w:t xml:space="preserve"> </w:t>
      </w:r>
      <w:r w:rsidRPr="005120AC">
        <w:rPr>
          <w:i/>
          <w:sz w:val="28"/>
        </w:rPr>
        <w:t>монологической</w:t>
      </w:r>
      <w:r w:rsidRPr="005120AC">
        <w:rPr>
          <w:i/>
          <w:spacing w:val="-4"/>
          <w:sz w:val="28"/>
        </w:rPr>
        <w:t xml:space="preserve"> </w:t>
      </w:r>
      <w:r w:rsidRPr="005120AC">
        <w:rPr>
          <w:i/>
          <w:sz w:val="28"/>
        </w:rPr>
        <w:t>речи.</w:t>
      </w:r>
    </w:p>
    <w:p w:rsidR="007C1181" w:rsidRPr="005120AC" w:rsidRDefault="007325AC" w:rsidP="00892B31">
      <w:pPr>
        <w:pStyle w:val="a3"/>
        <w:ind w:left="0" w:firstLine="709"/>
      </w:pPr>
      <w:r w:rsidRPr="005120AC">
        <w:t>Создание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вопросы</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иллюстрации</w:t>
      </w:r>
      <w:r w:rsidRPr="005120AC">
        <w:rPr>
          <w:spacing w:val="1"/>
        </w:rPr>
        <w:t xml:space="preserve"> </w:t>
      </w:r>
      <w:r w:rsidRPr="005120AC">
        <w:t>устных монологических высказываний: описание предмета, реального человека</w:t>
      </w:r>
      <w:r w:rsidRPr="005120AC">
        <w:rPr>
          <w:spacing w:val="-67"/>
        </w:rPr>
        <w:t xml:space="preserve"> </w:t>
      </w:r>
      <w:r w:rsidRPr="005120AC">
        <w:t>или</w:t>
      </w:r>
      <w:r w:rsidRPr="005120AC">
        <w:rPr>
          <w:spacing w:val="-1"/>
        </w:rPr>
        <w:t xml:space="preserve"> </w:t>
      </w:r>
      <w:r w:rsidRPr="005120AC">
        <w:t>литературного</w:t>
      </w:r>
      <w:r w:rsidRPr="005120AC">
        <w:rPr>
          <w:spacing w:val="1"/>
        </w:rPr>
        <w:t xml:space="preserve"> </w:t>
      </w:r>
      <w:r w:rsidRPr="005120AC">
        <w:t>персонажа;</w:t>
      </w:r>
      <w:r w:rsidRPr="005120AC">
        <w:rPr>
          <w:spacing w:val="-2"/>
        </w:rPr>
        <w:t xml:space="preserve"> </w:t>
      </w:r>
      <w:r w:rsidRPr="005120AC">
        <w:t>рассказ</w:t>
      </w:r>
      <w:r w:rsidRPr="005120AC">
        <w:rPr>
          <w:spacing w:val="-4"/>
        </w:rPr>
        <w:t xml:space="preserve"> </w:t>
      </w:r>
      <w:r w:rsidRPr="005120AC">
        <w:t>о</w:t>
      </w:r>
      <w:r w:rsidRPr="005120AC">
        <w:rPr>
          <w:spacing w:val="1"/>
        </w:rPr>
        <w:t xml:space="preserve"> </w:t>
      </w:r>
      <w:r w:rsidRPr="005120AC">
        <w:t>себе,</w:t>
      </w:r>
      <w:r w:rsidRPr="005120AC">
        <w:rPr>
          <w:spacing w:val="-1"/>
        </w:rPr>
        <w:t xml:space="preserve"> </w:t>
      </w:r>
      <w:r w:rsidRPr="005120AC">
        <w:t>члене</w:t>
      </w:r>
      <w:r w:rsidRPr="005120AC">
        <w:rPr>
          <w:spacing w:val="-1"/>
        </w:rPr>
        <w:t xml:space="preserve"> </w:t>
      </w:r>
      <w:r w:rsidRPr="005120AC">
        <w:t>семьи,</w:t>
      </w:r>
      <w:r w:rsidRPr="005120AC">
        <w:rPr>
          <w:spacing w:val="-3"/>
        </w:rPr>
        <w:t xml:space="preserve"> </w:t>
      </w:r>
      <w:r w:rsidRPr="005120AC">
        <w:t>друге и т.</w:t>
      </w:r>
      <w:r w:rsidRPr="005120AC">
        <w:rPr>
          <w:spacing w:val="-2"/>
        </w:rPr>
        <w:t xml:space="preserve"> </w:t>
      </w:r>
      <w:r w:rsidRPr="005120AC">
        <w:t>д.</w:t>
      </w:r>
    </w:p>
    <w:p w:rsidR="007C1181" w:rsidRPr="005120AC" w:rsidRDefault="007325AC" w:rsidP="00892B31">
      <w:pPr>
        <w:pStyle w:val="a3"/>
        <w:ind w:left="0" w:firstLine="709"/>
        <w:jc w:val="left"/>
      </w:pPr>
      <w:r w:rsidRPr="005120AC">
        <w:t>Пересказ</w:t>
      </w:r>
      <w:r w:rsidRPr="005120AC">
        <w:rPr>
          <w:spacing w:val="27"/>
        </w:rPr>
        <w:t xml:space="preserve"> </w:t>
      </w:r>
      <w:r w:rsidRPr="005120AC">
        <w:t>с</w:t>
      </w:r>
      <w:r w:rsidRPr="005120AC">
        <w:rPr>
          <w:spacing w:val="28"/>
        </w:rPr>
        <w:t xml:space="preserve"> </w:t>
      </w:r>
      <w:r w:rsidRPr="005120AC">
        <w:t>опорой</w:t>
      </w:r>
      <w:r w:rsidRPr="005120AC">
        <w:rPr>
          <w:spacing w:val="26"/>
        </w:rPr>
        <w:t xml:space="preserve"> </w:t>
      </w:r>
      <w:r w:rsidRPr="005120AC">
        <w:t>на</w:t>
      </w:r>
      <w:r w:rsidRPr="005120AC">
        <w:rPr>
          <w:spacing w:val="28"/>
        </w:rPr>
        <w:t xml:space="preserve"> </w:t>
      </w:r>
      <w:r w:rsidRPr="005120AC">
        <w:t>ключевые</w:t>
      </w:r>
      <w:r w:rsidRPr="005120AC">
        <w:rPr>
          <w:spacing w:val="28"/>
        </w:rPr>
        <w:t xml:space="preserve"> </w:t>
      </w:r>
      <w:r w:rsidRPr="005120AC">
        <w:t>слова,</w:t>
      </w:r>
      <w:r w:rsidRPr="005120AC">
        <w:rPr>
          <w:spacing w:val="26"/>
        </w:rPr>
        <w:t xml:space="preserve"> </w:t>
      </w:r>
      <w:r w:rsidRPr="005120AC">
        <w:t>вопросы</w:t>
      </w:r>
      <w:r w:rsidRPr="005120AC">
        <w:rPr>
          <w:spacing w:val="28"/>
        </w:rPr>
        <w:t xml:space="preserve"> </w:t>
      </w:r>
      <w:r w:rsidRPr="005120AC">
        <w:t>и/</w:t>
      </w:r>
      <w:r w:rsidRPr="005120AC">
        <w:rPr>
          <w:spacing w:val="26"/>
        </w:rPr>
        <w:t xml:space="preserve"> </w:t>
      </w:r>
      <w:r w:rsidRPr="005120AC">
        <w:t>или</w:t>
      </w:r>
      <w:r w:rsidRPr="005120AC">
        <w:rPr>
          <w:spacing w:val="28"/>
        </w:rPr>
        <w:t xml:space="preserve"> </w:t>
      </w:r>
      <w:r w:rsidRPr="005120AC">
        <w:t>иллюстрации</w:t>
      </w:r>
      <w:r w:rsidRPr="005120AC">
        <w:rPr>
          <w:spacing w:val="-67"/>
        </w:rPr>
        <w:t xml:space="preserve"> </w:t>
      </w:r>
      <w:r w:rsidRPr="005120AC">
        <w:t>основного содержания прочитанного</w:t>
      </w:r>
      <w:r w:rsidRPr="005120AC">
        <w:rPr>
          <w:spacing w:val="1"/>
        </w:rPr>
        <w:t xml:space="preserve"> </w:t>
      </w:r>
      <w:r w:rsidRPr="005120AC">
        <w:t>текста.</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892B31">
      <w:pPr>
        <w:pStyle w:val="a3"/>
        <w:ind w:left="0" w:firstLine="709"/>
      </w:pPr>
      <w:r w:rsidRPr="005120AC">
        <w:t>Понимание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речи</w:t>
      </w:r>
      <w:r w:rsidRPr="005120AC">
        <w:rPr>
          <w:spacing w:val="1"/>
        </w:rPr>
        <w:t xml:space="preserve"> </w:t>
      </w:r>
      <w:r w:rsidRPr="005120AC">
        <w:t>учителя</w:t>
      </w:r>
      <w:r w:rsidRPr="005120AC">
        <w:rPr>
          <w:spacing w:val="1"/>
        </w:rPr>
        <w:t xml:space="preserve"> </w:t>
      </w:r>
      <w:r w:rsidRPr="005120AC">
        <w:t>и</w:t>
      </w:r>
      <w:r w:rsidRPr="005120AC">
        <w:rPr>
          <w:spacing w:val="1"/>
        </w:rPr>
        <w:t xml:space="preserve"> </w:t>
      </w:r>
      <w:r w:rsidRPr="005120AC">
        <w:t>одноклассников</w:t>
      </w:r>
      <w:r w:rsidRPr="005120AC">
        <w:rPr>
          <w:spacing w:val="1"/>
        </w:rPr>
        <w:t xml:space="preserve"> </w:t>
      </w:r>
      <w:r w:rsidRPr="005120AC">
        <w:t>и</w:t>
      </w:r>
      <w:r w:rsidRPr="005120AC">
        <w:rPr>
          <w:spacing w:val="1"/>
        </w:rPr>
        <w:t xml:space="preserve"> </w:t>
      </w:r>
      <w:r w:rsidRPr="005120AC">
        <w:t>вербальная/</w:t>
      </w:r>
      <w:r w:rsidRPr="005120AC">
        <w:rPr>
          <w:spacing w:val="1"/>
        </w:rPr>
        <w:t xml:space="preserve"> </w:t>
      </w:r>
      <w:r w:rsidRPr="005120AC">
        <w:t>невербальная</w:t>
      </w:r>
      <w:r w:rsidRPr="005120AC">
        <w:rPr>
          <w:spacing w:val="-4"/>
        </w:rPr>
        <w:t xml:space="preserve"> </w:t>
      </w:r>
      <w:r w:rsidRPr="005120AC">
        <w:t>реакция</w:t>
      </w:r>
      <w:r w:rsidRPr="005120AC">
        <w:rPr>
          <w:spacing w:val="-1"/>
        </w:rPr>
        <w:t xml:space="preserve"> </w:t>
      </w:r>
      <w:r w:rsidRPr="005120AC">
        <w:t>на</w:t>
      </w:r>
      <w:r w:rsidRPr="005120AC">
        <w:rPr>
          <w:spacing w:val="-1"/>
        </w:rPr>
        <w:t xml:space="preserve"> </w:t>
      </w:r>
      <w:r w:rsidRPr="005120AC">
        <w:t>услышанное</w:t>
      </w:r>
      <w:r w:rsidRPr="005120AC">
        <w:rPr>
          <w:spacing w:val="-1"/>
        </w:rPr>
        <w:t xml:space="preserve"> </w:t>
      </w:r>
      <w:r w:rsidRPr="005120AC">
        <w:t>(при</w:t>
      </w:r>
      <w:r w:rsidRPr="005120AC">
        <w:rPr>
          <w:spacing w:val="-1"/>
        </w:rPr>
        <w:t xml:space="preserve"> </w:t>
      </w:r>
      <w:r w:rsidRPr="005120AC">
        <w:t>непосредственном</w:t>
      </w:r>
      <w:r w:rsidRPr="005120AC">
        <w:rPr>
          <w:spacing w:val="-1"/>
        </w:rPr>
        <w:t xml:space="preserve"> </w:t>
      </w:r>
      <w:r w:rsidRPr="005120AC">
        <w:t>общении).</w:t>
      </w:r>
    </w:p>
    <w:p w:rsidR="007C1181" w:rsidRPr="005120AC" w:rsidRDefault="007325AC" w:rsidP="00892B31">
      <w:pPr>
        <w:pStyle w:val="a3"/>
        <w:ind w:left="0" w:firstLine="709"/>
      </w:pPr>
      <w:r w:rsidRPr="005120AC">
        <w:t>Восприятие</w:t>
      </w:r>
      <w:r w:rsidRPr="005120AC">
        <w:rPr>
          <w:spacing w:val="1"/>
        </w:rPr>
        <w:t xml:space="preserve"> </w:t>
      </w:r>
      <w:r w:rsidRPr="005120AC">
        <w:t>и</w:t>
      </w:r>
      <w:r w:rsidRPr="005120AC">
        <w:rPr>
          <w:spacing w:val="1"/>
        </w:rPr>
        <w:t xml:space="preserve"> </w:t>
      </w:r>
      <w:r w:rsidRPr="005120AC">
        <w:t>понимание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учебных</w:t>
      </w:r>
      <w:r w:rsidRPr="005120AC">
        <w:rPr>
          <w:spacing w:val="1"/>
        </w:rPr>
        <w:t xml:space="preserve"> </w:t>
      </w:r>
      <w:r w:rsidRPr="005120AC">
        <w:t>текстов,</w:t>
      </w:r>
      <w:r w:rsidRPr="005120AC">
        <w:rPr>
          <w:spacing w:val="1"/>
        </w:rPr>
        <w:t xml:space="preserve"> </w:t>
      </w:r>
      <w:r w:rsidRPr="005120AC">
        <w:t>построенных</w:t>
      </w:r>
      <w:r w:rsidRPr="005120AC">
        <w:rPr>
          <w:spacing w:val="1"/>
        </w:rPr>
        <w:t xml:space="preserve"> </w:t>
      </w:r>
      <w:r w:rsidRPr="005120AC">
        <w:t>на</w:t>
      </w:r>
      <w:r w:rsidRPr="005120AC">
        <w:rPr>
          <w:spacing w:val="1"/>
        </w:rPr>
        <w:t xml:space="preserve"> </w:t>
      </w:r>
      <w:r w:rsidRPr="005120AC">
        <w:t>изученном</w:t>
      </w:r>
      <w:r w:rsidRPr="005120AC">
        <w:rPr>
          <w:spacing w:val="1"/>
        </w:rPr>
        <w:t xml:space="preserve"> </w:t>
      </w:r>
      <w:r w:rsidRPr="005120AC">
        <w:t>языковом</w:t>
      </w:r>
      <w:r w:rsidRPr="005120AC">
        <w:rPr>
          <w:spacing w:val="1"/>
        </w:rPr>
        <w:t xml:space="preserve"> </w:t>
      </w:r>
      <w:r w:rsidRPr="005120AC">
        <w:t>материале,</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поставленной</w:t>
      </w:r>
      <w:r w:rsidRPr="005120AC">
        <w:rPr>
          <w:spacing w:val="1"/>
        </w:rPr>
        <w:t xml:space="preserve"> </w:t>
      </w:r>
      <w:r w:rsidRPr="005120AC">
        <w:t>коммуникативной задачей: с пониманием основного содержания, с пониманием</w:t>
      </w:r>
      <w:r w:rsidRPr="005120AC">
        <w:rPr>
          <w:spacing w:val="-67"/>
        </w:rPr>
        <w:t xml:space="preserve"> </w:t>
      </w:r>
      <w:r w:rsidRPr="005120AC">
        <w:t>запрашиваемой</w:t>
      </w:r>
      <w:r w:rsidRPr="005120AC">
        <w:rPr>
          <w:spacing w:val="-1"/>
        </w:rPr>
        <w:t xml:space="preserve"> </w:t>
      </w:r>
      <w:r w:rsidRPr="005120AC">
        <w:t>информации (при</w:t>
      </w:r>
      <w:r w:rsidRPr="005120AC">
        <w:rPr>
          <w:spacing w:val="-4"/>
        </w:rPr>
        <w:t xml:space="preserve"> </w:t>
      </w:r>
      <w:r w:rsidRPr="005120AC">
        <w:t>опосредованном общении).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67"/>
        </w:rPr>
        <w:t xml:space="preserve"> </w:t>
      </w:r>
      <w:r w:rsidRPr="005120AC">
        <w:t>определение основной темы и главных фактов/ событий в воспринимаемом на</w:t>
      </w:r>
      <w:r w:rsidRPr="005120AC">
        <w:rPr>
          <w:spacing w:val="1"/>
        </w:rPr>
        <w:t xml:space="preserve"> </w:t>
      </w:r>
      <w:r w:rsidRPr="005120AC">
        <w:t>слух</w:t>
      </w:r>
      <w:r w:rsidRPr="005120AC">
        <w:rPr>
          <w:spacing w:val="1"/>
        </w:rPr>
        <w:t xml:space="preserve"> </w:t>
      </w:r>
      <w:r w:rsidRPr="005120AC">
        <w:t>тексте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иллюстрации</w:t>
      </w:r>
      <w:r w:rsidRPr="005120AC">
        <w:rPr>
          <w:spacing w:val="1"/>
        </w:rPr>
        <w:t xml:space="preserve"> </w:t>
      </w:r>
      <w:r w:rsidRPr="005120AC">
        <w:t>и</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1"/>
        </w:rPr>
        <w:t xml:space="preserve"> </w:t>
      </w:r>
      <w:r w:rsidRPr="005120AC">
        <w:t>т.ч.</w:t>
      </w:r>
      <w:r w:rsidRPr="005120AC">
        <w:rPr>
          <w:spacing w:val="-67"/>
        </w:rPr>
        <w:t xml:space="preserve"> </w:t>
      </w:r>
      <w:r w:rsidRPr="005120AC">
        <w:t>контекстуальной,</w:t>
      </w:r>
      <w:r w:rsidRPr="005120AC">
        <w:rPr>
          <w:spacing w:val="-2"/>
        </w:rPr>
        <w:t xml:space="preserve"> </w:t>
      </w:r>
      <w:r w:rsidRPr="005120AC">
        <w:t>догадки.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предполагает</w:t>
      </w:r>
      <w:r w:rsidRPr="005120AC">
        <w:rPr>
          <w:spacing w:val="1"/>
        </w:rPr>
        <w:t xml:space="preserve"> </w:t>
      </w:r>
      <w:r w:rsidRPr="005120AC">
        <w:t>выделение</w:t>
      </w:r>
      <w:r w:rsidRPr="005120AC">
        <w:rPr>
          <w:spacing w:val="1"/>
        </w:rPr>
        <w:t xml:space="preserve"> </w:t>
      </w:r>
      <w:r w:rsidRPr="005120AC">
        <w:t>из</w:t>
      </w:r>
      <w:r w:rsidRPr="005120AC">
        <w:rPr>
          <w:spacing w:val="1"/>
        </w:rPr>
        <w:t xml:space="preserve"> </w:t>
      </w:r>
      <w:r w:rsidRPr="005120AC">
        <w:t>воспринимаемого</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тексте</w:t>
      </w:r>
      <w:r w:rsidRPr="005120AC">
        <w:rPr>
          <w:spacing w:val="1"/>
        </w:rPr>
        <w:t xml:space="preserve"> </w:t>
      </w:r>
      <w:r w:rsidRPr="005120AC">
        <w:t>и</w:t>
      </w:r>
      <w:r w:rsidRPr="005120AC">
        <w:rPr>
          <w:spacing w:val="1"/>
        </w:rPr>
        <w:t xml:space="preserve"> </w:t>
      </w:r>
      <w:r w:rsidRPr="005120AC">
        <w:t>понимание</w:t>
      </w:r>
      <w:r w:rsidRPr="005120AC">
        <w:rPr>
          <w:spacing w:val="1"/>
        </w:rPr>
        <w:t xml:space="preserve"> </w:t>
      </w:r>
      <w:r w:rsidRPr="005120AC">
        <w:t>информации</w:t>
      </w:r>
      <w:r w:rsidRPr="005120AC">
        <w:rPr>
          <w:spacing w:val="1"/>
        </w:rPr>
        <w:t xml:space="preserve"> </w:t>
      </w:r>
      <w:r w:rsidRPr="005120AC">
        <w:t>фактического</w:t>
      </w:r>
      <w:r w:rsidRPr="005120AC">
        <w:rPr>
          <w:spacing w:val="1"/>
        </w:rPr>
        <w:t xml:space="preserve"> </w:t>
      </w:r>
      <w:r w:rsidRPr="005120AC">
        <w:t>характера</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иллюстрации</w:t>
      </w:r>
      <w:r w:rsidRPr="005120AC">
        <w:rPr>
          <w:spacing w:val="1"/>
        </w:rPr>
        <w:t xml:space="preserve"> </w:t>
      </w:r>
      <w:r w:rsidRPr="005120AC">
        <w:t>и</w:t>
      </w:r>
      <w:r w:rsidRPr="005120AC">
        <w:rPr>
          <w:spacing w:val="1"/>
        </w:rPr>
        <w:t xml:space="preserve"> </w:t>
      </w:r>
      <w:r w:rsidRPr="005120AC">
        <w:t>с</w:t>
      </w:r>
      <w:r w:rsidRPr="005120AC">
        <w:rPr>
          <w:spacing w:val="7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2"/>
        </w:rPr>
        <w:t xml:space="preserve"> </w:t>
      </w:r>
      <w:r w:rsidRPr="005120AC">
        <w:t>т.ч. контекстуальной,</w:t>
      </w:r>
      <w:r w:rsidRPr="005120AC">
        <w:rPr>
          <w:spacing w:val="-1"/>
        </w:rPr>
        <w:t xml:space="preserve"> </w:t>
      </w:r>
      <w:r w:rsidRPr="005120AC">
        <w:t>догадки.</w:t>
      </w:r>
    </w:p>
    <w:p w:rsidR="007C1181" w:rsidRPr="005120AC" w:rsidRDefault="007325AC" w:rsidP="00892B31">
      <w:pPr>
        <w:pStyle w:val="a3"/>
        <w:ind w:left="0" w:firstLine="709"/>
      </w:pPr>
      <w:r w:rsidRPr="005120AC">
        <w:t>Тексты для аудирования: диалог, высказывания собеседников в ситуациях</w:t>
      </w:r>
      <w:r w:rsidRPr="005120AC">
        <w:rPr>
          <w:spacing w:val="1"/>
        </w:rPr>
        <w:t xml:space="preserve"> </w:t>
      </w:r>
      <w:r w:rsidRPr="005120AC">
        <w:t>повседневного общения, рассказ,</w:t>
      </w:r>
      <w:r w:rsidRPr="005120AC">
        <w:rPr>
          <w:spacing w:val="-1"/>
        </w:rPr>
        <w:t xml:space="preserve"> </w:t>
      </w:r>
      <w:r w:rsidRPr="005120AC">
        <w:t>сказка.</w:t>
      </w:r>
    </w:p>
    <w:p w:rsidR="007C1181" w:rsidRPr="005120AC" w:rsidRDefault="007325AC" w:rsidP="00892B31">
      <w:pPr>
        <w:pStyle w:val="2"/>
        <w:spacing w:line="240" w:lineRule="auto"/>
        <w:ind w:left="0" w:firstLine="709"/>
      </w:pPr>
      <w:r w:rsidRPr="005120AC">
        <w:t>Смысловое</w:t>
      </w:r>
      <w:r w:rsidRPr="005120AC">
        <w:rPr>
          <w:spacing w:val="-2"/>
        </w:rPr>
        <w:t xml:space="preserve"> </w:t>
      </w:r>
      <w:r w:rsidRPr="005120AC">
        <w:t>чтение</w:t>
      </w:r>
    </w:p>
    <w:p w:rsidR="007C1181" w:rsidRPr="005120AC" w:rsidRDefault="007325AC" w:rsidP="00892B31">
      <w:pPr>
        <w:pStyle w:val="a3"/>
        <w:ind w:left="0" w:firstLine="709"/>
      </w:pPr>
      <w:r w:rsidRPr="005120AC">
        <w:t>Чтение</w:t>
      </w:r>
      <w:r w:rsidRPr="005120AC">
        <w:rPr>
          <w:spacing w:val="1"/>
        </w:rPr>
        <w:t xml:space="preserve"> </w:t>
      </w:r>
      <w:r w:rsidRPr="005120AC">
        <w:t>вслух</w:t>
      </w:r>
      <w:r w:rsidRPr="005120AC">
        <w:rPr>
          <w:spacing w:val="1"/>
        </w:rPr>
        <w:t xml:space="preserve"> </w:t>
      </w:r>
      <w:r w:rsidRPr="005120AC">
        <w:t>учебных</w:t>
      </w:r>
      <w:r w:rsidRPr="005120AC">
        <w:rPr>
          <w:spacing w:val="1"/>
        </w:rPr>
        <w:t xml:space="preserve"> </w:t>
      </w:r>
      <w:r w:rsidRPr="005120AC">
        <w:t>текстов,</w:t>
      </w:r>
      <w:r w:rsidRPr="005120AC">
        <w:rPr>
          <w:spacing w:val="1"/>
        </w:rPr>
        <w:t xml:space="preserve"> </w:t>
      </w:r>
      <w:r w:rsidRPr="005120AC">
        <w:t>построенных</w:t>
      </w:r>
      <w:r w:rsidRPr="005120AC">
        <w:rPr>
          <w:spacing w:val="1"/>
        </w:rPr>
        <w:t xml:space="preserve"> </w:t>
      </w:r>
      <w:r w:rsidRPr="005120AC">
        <w:t>на</w:t>
      </w:r>
      <w:r w:rsidRPr="005120AC">
        <w:rPr>
          <w:spacing w:val="1"/>
        </w:rPr>
        <w:t xml:space="preserve"> </w:t>
      </w:r>
      <w:r w:rsidRPr="005120AC">
        <w:t>изученном</w:t>
      </w:r>
      <w:r w:rsidRPr="005120AC">
        <w:rPr>
          <w:spacing w:val="1"/>
        </w:rPr>
        <w:t xml:space="preserve"> </w:t>
      </w:r>
      <w:r w:rsidRPr="005120AC">
        <w:t>языковом</w:t>
      </w:r>
      <w:r w:rsidRPr="005120AC">
        <w:rPr>
          <w:spacing w:val="1"/>
        </w:rPr>
        <w:t xml:space="preserve"> </w:t>
      </w:r>
      <w:r w:rsidRPr="005120AC">
        <w:t>материале,</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правил</w:t>
      </w:r>
      <w:r w:rsidRPr="005120AC">
        <w:rPr>
          <w:spacing w:val="1"/>
        </w:rPr>
        <w:t xml:space="preserve"> </w:t>
      </w:r>
      <w:r w:rsidRPr="005120AC">
        <w:t>чтения</w:t>
      </w:r>
      <w:r w:rsidRPr="005120AC">
        <w:rPr>
          <w:spacing w:val="1"/>
        </w:rPr>
        <w:t xml:space="preserve"> </w:t>
      </w:r>
      <w:r w:rsidRPr="005120AC">
        <w:t>и</w:t>
      </w:r>
      <w:r w:rsidRPr="005120AC">
        <w:rPr>
          <w:spacing w:val="1"/>
        </w:rPr>
        <w:t xml:space="preserve"> </w:t>
      </w:r>
      <w:r w:rsidRPr="005120AC">
        <w:t>соответствующей</w:t>
      </w:r>
      <w:r w:rsidRPr="005120AC">
        <w:rPr>
          <w:spacing w:val="1"/>
        </w:rPr>
        <w:t xml:space="preserve"> </w:t>
      </w:r>
      <w:r w:rsidRPr="005120AC">
        <w:t>интонацией;</w:t>
      </w:r>
      <w:r w:rsidRPr="005120AC">
        <w:rPr>
          <w:spacing w:val="1"/>
        </w:rPr>
        <w:t xml:space="preserve"> </w:t>
      </w:r>
      <w:r w:rsidRPr="005120AC">
        <w:t>понимание</w:t>
      </w:r>
      <w:r w:rsidRPr="005120AC">
        <w:rPr>
          <w:spacing w:val="-1"/>
        </w:rPr>
        <w:t xml:space="preserve"> </w:t>
      </w:r>
      <w:r w:rsidRPr="005120AC">
        <w:t>прочитанного.</w:t>
      </w:r>
    </w:p>
    <w:p w:rsidR="007C1181" w:rsidRPr="005120AC" w:rsidRDefault="007325AC" w:rsidP="00892B31">
      <w:pPr>
        <w:pStyle w:val="a3"/>
        <w:ind w:left="0" w:firstLine="709"/>
      </w:pPr>
      <w:r w:rsidRPr="005120AC">
        <w:t>Тексты</w:t>
      </w:r>
      <w:r w:rsidRPr="005120AC">
        <w:rPr>
          <w:spacing w:val="-4"/>
        </w:rPr>
        <w:t xml:space="preserve"> </w:t>
      </w:r>
      <w:r w:rsidRPr="005120AC">
        <w:t>для</w:t>
      </w:r>
      <w:r w:rsidRPr="005120AC">
        <w:rPr>
          <w:spacing w:val="-1"/>
        </w:rPr>
        <w:t xml:space="preserve"> </w:t>
      </w:r>
      <w:r w:rsidRPr="005120AC">
        <w:t>чтения</w:t>
      </w:r>
      <w:r w:rsidRPr="005120AC">
        <w:rPr>
          <w:spacing w:val="-1"/>
        </w:rPr>
        <w:t xml:space="preserve"> </w:t>
      </w:r>
      <w:r w:rsidRPr="005120AC">
        <w:t>вслух: диалог,</w:t>
      </w:r>
      <w:r w:rsidRPr="005120AC">
        <w:rPr>
          <w:spacing w:val="-3"/>
        </w:rPr>
        <w:t xml:space="preserve"> </w:t>
      </w:r>
      <w:r w:rsidRPr="005120AC">
        <w:t>рассказ,</w:t>
      </w:r>
      <w:r w:rsidRPr="005120AC">
        <w:rPr>
          <w:spacing w:val="-2"/>
        </w:rPr>
        <w:t xml:space="preserve"> </w:t>
      </w:r>
      <w:r w:rsidRPr="005120AC">
        <w:t>сказка.</w:t>
      </w:r>
    </w:p>
    <w:p w:rsidR="007C1181" w:rsidRPr="005120AC" w:rsidRDefault="007325AC" w:rsidP="00892B31">
      <w:pPr>
        <w:pStyle w:val="a3"/>
        <w:ind w:left="0" w:firstLine="709"/>
      </w:pPr>
      <w:r w:rsidRPr="005120AC">
        <w:t>Чтение про себя учебных текстов, построенных на изученном языковом</w:t>
      </w:r>
      <w:r w:rsidRPr="005120AC">
        <w:rPr>
          <w:spacing w:val="1"/>
        </w:rPr>
        <w:t xml:space="preserve"> </w:t>
      </w:r>
      <w:r w:rsidRPr="005120AC">
        <w:t>материале,</w:t>
      </w:r>
      <w:r w:rsidRPr="005120AC">
        <w:rPr>
          <w:spacing w:val="1"/>
        </w:rPr>
        <w:t xml:space="preserve"> </w:t>
      </w:r>
      <w:r w:rsidRPr="005120AC">
        <w:t>с</w:t>
      </w:r>
      <w:r w:rsidRPr="005120AC">
        <w:rPr>
          <w:spacing w:val="1"/>
        </w:rPr>
        <w:t xml:space="preserve"> </w:t>
      </w:r>
      <w:r w:rsidRPr="005120AC">
        <w:t>различной</w:t>
      </w:r>
      <w:r w:rsidRPr="005120AC">
        <w:rPr>
          <w:spacing w:val="1"/>
        </w:rPr>
        <w:t xml:space="preserve"> </w:t>
      </w:r>
      <w:r w:rsidRPr="005120AC">
        <w:t>глубиной</w:t>
      </w:r>
      <w:r w:rsidRPr="005120AC">
        <w:rPr>
          <w:spacing w:val="1"/>
        </w:rPr>
        <w:t xml:space="preserve"> </w:t>
      </w:r>
      <w:r w:rsidRPr="005120AC">
        <w:t>проникновения</w:t>
      </w:r>
      <w:r w:rsidRPr="005120AC">
        <w:rPr>
          <w:spacing w:val="1"/>
        </w:rPr>
        <w:t xml:space="preserve"> </w:t>
      </w:r>
      <w:r w:rsidRPr="005120AC">
        <w:t>в</w:t>
      </w:r>
      <w:r w:rsidRPr="005120AC">
        <w:rPr>
          <w:spacing w:val="1"/>
        </w:rPr>
        <w:t xml:space="preserve"> </w:t>
      </w:r>
      <w:r w:rsidRPr="005120AC">
        <w:t>их</w:t>
      </w:r>
      <w:r w:rsidRPr="005120AC">
        <w:rPr>
          <w:spacing w:val="1"/>
        </w:rPr>
        <w:t xml:space="preserve"> </w:t>
      </w:r>
      <w:r w:rsidRPr="005120AC">
        <w:t>содержание</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поставленной</w:t>
      </w:r>
      <w:r w:rsidRPr="005120AC">
        <w:rPr>
          <w:spacing w:val="1"/>
        </w:rPr>
        <w:t xml:space="preserve"> </w:t>
      </w:r>
      <w:r w:rsidRPr="005120AC">
        <w:t>коммуникативной</w:t>
      </w:r>
      <w:r w:rsidRPr="005120AC">
        <w:rPr>
          <w:spacing w:val="1"/>
        </w:rPr>
        <w:t xml:space="preserve"> </w:t>
      </w:r>
      <w:r w:rsidRPr="005120AC">
        <w:t>задачи:</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 содержания,</w:t>
      </w:r>
      <w:r w:rsidRPr="005120AC">
        <w:rPr>
          <w:spacing w:val="-1"/>
        </w:rPr>
        <w:t xml:space="preserve"> </w:t>
      </w:r>
      <w:r w:rsidRPr="005120AC">
        <w:t>с</w:t>
      </w:r>
      <w:r w:rsidRPr="005120AC">
        <w:rPr>
          <w:spacing w:val="-2"/>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p>
    <w:p w:rsidR="007C1181" w:rsidRPr="005120AC" w:rsidRDefault="007325AC" w:rsidP="00892B31">
      <w:pPr>
        <w:pStyle w:val="a3"/>
        <w:ind w:left="0" w:firstLine="709"/>
      </w:pPr>
      <w:r w:rsidRPr="005120AC">
        <w:t>Чтение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1"/>
        </w:rPr>
        <w:t xml:space="preserve"> </w:t>
      </w:r>
      <w:r w:rsidRPr="005120AC">
        <w:t>определение основной темы и главных фактов/ событий в прочитанном тексте с</w:t>
      </w:r>
      <w:r w:rsidRPr="005120AC">
        <w:rPr>
          <w:spacing w:val="-67"/>
        </w:rPr>
        <w:t xml:space="preserve"> </w:t>
      </w:r>
      <w:r w:rsidRPr="005120AC">
        <w:t>опорой и без опоры на иллюстрации и с использованием с использованием</w:t>
      </w:r>
      <w:r w:rsidRPr="005120AC">
        <w:rPr>
          <w:spacing w:val="1"/>
        </w:rPr>
        <w:t xml:space="preserve"> </w:t>
      </w:r>
      <w:r w:rsidRPr="005120AC">
        <w:t>языковой,</w:t>
      </w:r>
      <w:r w:rsidRPr="005120AC">
        <w:rPr>
          <w:spacing w:val="-2"/>
        </w:rPr>
        <w:t xml:space="preserve"> </w:t>
      </w:r>
      <w:r w:rsidRPr="005120AC">
        <w:t>в</w:t>
      </w:r>
      <w:r w:rsidRPr="005120AC">
        <w:rPr>
          <w:spacing w:val="-2"/>
        </w:rPr>
        <w:t xml:space="preserve"> </w:t>
      </w:r>
      <w:r w:rsidRPr="005120AC">
        <w:t>т.ч. контекстуальной,</w:t>
      </w:r>
      <w:r w:rsidRPr="005120AC">
        <w:rPr>
          <w:spacing w:val="-1"/>
        </w:rPr>
        <w:t xml:space="preserve"> </w:t>
      </w:r>
      <w:r w:rsidRPr="005120AC">
        <w:t>догадки.</w:t>
      </w:r>
    </w:p>
    <w:p w:rsidR="007C1181" w:rsidRPr="005120AC" w:rsidRDefault="007325AC" w:rsidP="00892B31">
      <w:pPr>
        <w:pStyle w:val="a3"/>
        <w:ind w:left="0" w:firstLine="709"/>
      </w:pPr>
      <w:r w:rsidRPr="005120AC">
        <w:t>Чтение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предполагает</w:t>
      </w:r>
      <w:r w:rsidRPr="005120AC">
        <w:rPr>
          <w:spacing w:val="1"/>
        </w:rPr>
        <w:t xml:space="preserve"> </w:t>
      </w:r>
      <w:r w:rsidRPr="005120AC">
        <w:t>нахождение в прочитанном тексте и понимание запрашиваемой информации</w:t>
      </w:r>
      <w:r w:rsidRPr="005120AC">
        <w:rPr>
          <w:spacing w:val="1"/>
        </w:rPr>
        <w:t xml:space="preserve"> </w:t>
      </w:r>
      <w:r w:rsidRPr="005120AC">
        <w:t>фактического</w:t>
      </w:r>
      <w:r w:rsidRPr="005120AC">
        <w:rPr>
          <w:spacing w:val="1"/>
        </w:rPr>
        <w:t xml:space="preserve"> </w:t>
      </w:r>
      <w:r w:rsidRPr="005120AC">
        <w:t>характера</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и</w:t>
      </w:r>
      <w:r w:rsidRPr="005120AC">
        <w:rPr>
          <w:spacing w:val="1"/>
        </w:rPr>
        <w:t xml:space="preserve"> </w:t>
      </w:r>
      <w:r w:rsidRPr="005120AC">
        <w:t>без</w:t>
      </w:r>
      <w:r w:rsidRPr="005120AC">
        <w:rPr>
          <w:spacing w:val="1"/>
        </w:rPr>
        <w:t xml:space="preserve"> </w:t>
      </w:r>
      <w:r w:rsidRPr="005120AC">
        <w:t>опоры</w:t>
      </w:r>
      <w:r w:rsidRPr="005120AC">
        <w:rPr>
          <w:spacing w:val="1"/>
        </w:rPr>
        <w:t xml:space="preserve"> </w:t>
      </w:r>
      <w:r w:rsidRPr="005120AC">
        <w:t>на</w:t>
      </w:r>
      <w:r w:rsidRPr="005120AC">
        <w:rPr>
          <w:spacing w:val="1"/>
        </w:rPr>
        <w:t xml:space="preserve"> </w:t>
      </w:r>
      <w:r w:rsidRPr="005120AC">
        <w:t>иллюстрации,</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2"/>
        </w:rPr>
        <w:t xml:space="preserve"> </w:t>
      </w:r>
      <w:r w:rsidRPr="005120AC">
        <w:t>т.ч.</w:t>
      </w:r>
      <w:r w:rsidRPr="005120AC">
        <w:rPr>
          <w:spacing w:val="-1"/>
        </w:rPr>
        <w:t xml:space="preserve"> </w:t>
      </w:r>
      <w:r w:rsidRPr="005120AC">
        <w:t>контекстуальной,</w:t>
      </w:r>
      <w:r w:rsidRPr="005120AC">
        <w:rPr>
          <w:spacing w:val="-4"/>
        </w:rPr>
        <w:t xml:space="preserve"> </w:t>
      </w:r>
      <w:r w:rsidRPr="005120AC">
        <w:t>догадки.</w:t>
      </w:r>
    </w:p>
    <w:p w:rsidR="007C1181" w:rsidRPr="005120AC" w:rsidRDefault="007325AC" w:rsidP="00892B31">
      <w:pPr>
        <w:pStyle w:val="a3"/>
        <w:ind w:left="0" w:firstLine="709"/>
      </w:pPr>
      <w:r w:rsidRPr="005120AC">
        <w:t>Тексты</w:t>
      </w:r>
      <w:r w:rsidRPr="005120AC">
        <w:rPr>
          <w:spacing w:val="1"/>
        </w:rPr>
        <w:t xml:space="preserve"> </w:t>
      </w:r>
      <w:r w:rsidRPr="005120AC">
        <w:t>для</w:t>
      </w:r>
      <w:r w:rsidRPr="005120AC">
        <w:rPr>
          <w:spacing w:val="1"/>
        </w:rPr>
        <w:t xml:space="preserve"> </w:t>
      </w:r>
      <w:r w:rsidRPr="005120AC">
        <w:t>чтения:</w:t>
      </w:r>
      <w:r w:rsidRPr="005120AC">
        <w:rPr>
          <w:spacing w:val="1"/>
        </w:rPr>
        <w:t xml:space="preserve"> </w:t>
      </w:r>
      <w:r w:rsidRPr="005120AC">
        <w:t>диалог,</w:t>
      </w:r>
      <w:r w:rsidRPr="005120AC">
        <w:rPr>
          <w:spacing w:val="1"/>
        </w:rPr>
        <w:t xml:space="preserve"> </w:t>
      </w:r>
      <w:r w:rsidRPr="005120AC">
        <w:t>рассказ,</w:t>
      </w:r>
      <w:r w:rsidRPr="005120AC">
        <w:rPr>
          <w:spacing w:val="1"/>
        </w:rPr>
        <w:t xml:space="preserve"> </w:t>
      </w:r>
      <w:r w:rsidRPr="005120AC">
        <w:t>сказка,</w:t>
      </w:r>
      <w:r w:rsidRPr="005120AC">
        <w:rPr>
          <w:spacing w:val="1"/>
        </w:rPr>
        <w:t xml:space="preserve"> </w:t>
      </w:r>
      <w:r w:rsidRPr="005120AC">
        <w:t>электронное</w:t>
      </w:r>
      <w:r w:rsidRPr="005120AC">
        <w:rPr>
          <w:spacing w:val="1"/>
        </w:rPr>
        <w:t xml:space="preserve"> </w:t>
      </w:r>
      <w:r w:rsidRPr="005120AC">
        <w:t>сообщение</w:t>
      </w:r>
      <w:r w:rsidRPr="005120AC">
        <w:rPr>
          <w:spacing w:val="1"/>
        </w:rPr>
        <w:t xml:space="preserve"> </w:t>
      </w:r>
      <w:r w:rsidRPr="005120AC">
        <w:t>личного характера.</w:t>
      </w:r>
    </w:p>
    <w:p w:rsidR="007C1181" w:rsidRPr="005120AC" w:rsidRDefault="007325AC" w:rsidP="00892B31">
      <w:pPr>
        <w:pStyle w:val="2"/>
        <w:spacing w:line="240" w:lineRule="auto"/>
        <w:ind w:left="0" w:firstLine="709"/>
        <w:jc w:val="left"/>
      </w:pPr>
      <w:r w:rsidRPr="005120AC">
        <w:lastRenderedPageBreak/>
        <w:t>Письмо</w:t>
      </w:r>
    </w:p>
    <w:p w:rsidR="007C1181" w:rsidRPr="005120AC" w:rsidRDefault="007325AC" w:rsidP="00892B31">
      <w:pPr>
        <w:pStyle w:val="a3"/>
        <w:ind w:left="0" w:firstLine="709"/>
      </w:pPr>
      <w:r w:rsidRPr="005120AC">
        <w:t>Списывание</w:t>
      </w:r>
      <w:r w:rsidRPr="005120AC">
        <w:rPr>
          <w:spacing w:val="1"/>
        </w:rPr>
        <w:t xml:space="preserve"> </w:t>
      </w:r>
      <w:r w:rsidRPr="005120AC">
        <w:t>текста;</w:t>
      </w:r>
      <w:r w:rsidRPr="005120AC">
        <w:rPr>
          <w:spacing w:val="1"/>
        </w:rPr>
        <w:t xml:space="preserve"> </w:t>
      </w:r>
      <w:r w:rsidRPr="005120AC">
        <w:t>выписывание</w:t>
      </w:r>
      <w:r w:rsidRPr="005120AC">
        <w:rPr>
          <w:spacing w:val="1"/>
        </w:rPr>
        <w:t xml:space="preserve"> </w:t>
      </w:r>
      <w:r w:rsidRPr="005120AC">
        <w:t>из</w:t>
      </w:r>
      <w:r w:rsidRPr="005120AC">
        <w:rPr>
          <w:spacing w:val="1"/>
        </w:rPr>
        <w:t xml:space="preserve"> </w:t>
      </w:r>
      <w:r w:rsidRPr="005120AC">
        <w:t>текста</w:t>
      </w:r>
      <w:r w:rsidRPr="005120AC">
        <w:rPr>
          <w:spacing w:val="1"/>
        </w:rPr>
        <w:t xml:space="preserve"> </w:t>
      </w:r>
      <w:r w:rsidRPr="005120AC">
        <w:t>слов,</w:t>
      </w:r>
      <w:r w:rsidRPr="005120AC">
        <w:rPr>
          <w:spacing w:val="1"/>
        </w:rPr>
        <w:t xml:space="preserve"> </w:t>
      </w:r>
      <w:r w:rsidRPr="005120AC">
        <w:t>словосочетаний,</w:t>
      </w:r>
      <w:r w:rsidRPr="005120AC">
        <w:rPr>
          <w:spacing w:val="1"/>
        </w:rPr>
        <w:t xml:space="preserve"> </w:t>
      </w:r>
      <w:r w:rsidRPr="005120AC">
        <w:t>предложений; вставка пропущенного слова в предложение в</w:t>
      </w:r>
      <w:r w:rsidRPr="005120AC">
        <w:rPr>
          <w:spacing w:val="1"/>
        </w:rPr>
        <w:t xml:space="preserve"> </w:t>
      </w:r>
      <w:r w:rsidRPr="005120AC">
        <w:t>соответствии с</w:t>
      </w:r>
      <w:r w:rsidRPr="005120AC">
        <w:rPr>
          <w:spacing w:val="1"/>
        </w:rPr>
        <w:t xml:space="preserve"> </w:t>
      </w:r>
      <w:r w:rsidRPr="005120AC">
        <w:t>решаемой</w:t>
      </w:r>
      <w:r w:rsidRPr="005120AC">
        <w:rPr>
          <w:spacing w:val="-1"/>
        </w:rPr>
        <w:t xml:space="preserve"> </w:t>
      </w:r>
      <w:r w:rsidRPr="005120AC">
        <w:t>коммуникативной/</w:t>
      </w:r>
      <w:r w:rsidRPr="005120AC">
        <w:rPr>
          <w:spacing w:val="1"/>
        </w:rPr>
        <w:t xml:space="preserve"> </w:t>
      </w:r>
      <w:r w:rsidRPr="005120AC">
        <w:t>учебной задачей.</w:t>
      </w:r>
    </w:p>
    <w:p w:rsidR="007C1181" w:rsidRPr="005120AC" w:rsidRDefault="007325AC" w:rsidP="00892B31">
      <w:pPr>
        <w:pStyle w:val="a3"/>
        <w:ind w:left="0" w:firstLine="709"/>
      </w:pPr>
      <w:r w:rsidRPr="005120AC">
        <w:t>Создание подписей к картинкам, фотографиям с пояснением, что на них</w:t>
      </w:r>
      <w:r w:rsidRPr="005120AC">
        <w:rPr>
          <w:spacing w:val="1"/>
        </w:rPr>
        <w:t xml:space="preserve"> </w:t>
      </w:r>
      <w:r w:rsidRPr="005120AC">
        <w:t>изображено.</w:t>
      </w:r>
    </w:p>
    <w:p w:rsidR="007C1181" w:rsidRPr="005120AC" w:rsidRDefault="007325AC" w:rsidP="00892B31">
      <w:pPr>
        <w:pStyle w:val="a3"/>
        <w:ind w:left="0" w:firstLine="709"/>
      </w:pPr>
      <w:r w:rsidRPr="005120AC">
        <w:t>Заполнение анкет и формуляров с указанием личной информации (имя,</w:t>
      </w:r>
      <w:r w:rsidRPr="005120AC">
        <w:rPr>
          <w:spacing w:val="1"/>
        </w:rPr>
        <w:t xml:space="preserve"> </w:t>
      </w:r>
      <w:r w:rsidRPr="005120AC">
        <w:t>фамилия,</w:t>
      </w:r>
      <w:r w:rsidRPr="005120AC">
        <w:rPr>
          <w:spacing w:val="1"/>
        </w:rPr>
        <w:t xml:space="preserve"> </w:t>
      </w:r>
      <w:r w:rsidRPr="005120AC">
        <w:t>возраст,</w:t>
      </w:r>
      <w:r w:rsidRPr="005120AC">
        <w:rPr>
          <w:spacing w:val="1"/>
        </w:rPr>
        <w:t xml:space="preserve"> </w:t>
      </w:r>
      <w:r w:rsidRPr="005120AC">
        <w:t>страна</w:t>
      </w:r>
      <w:r w:rsidRPr="005120AC">
        <w:rPr>
          <w:spacing w:val="1"/>
        </w:rPr>
        <w:t xml:space="preserve"> </w:t>
      </w:r>
      <w:r w:rsidRPr="005120AC">
        <w:t>проживания,</w:t>
      </w:r>
      <w:r w:rsidRPr="005120AC">
        <w:rPr>
          <w:spacing w:val="1"/>
        </w:rPr>
        <w:t xml:space="preserve"> </w:t>
      </w:r>
      <w:r w:rsidRPr="005120AC">
        <w:t>любимые</w:t>
      </w:r>
      <w:r w:rsidRPr="005120AC">
        <w:rPr>
          <w:spacing w:val="1"/>
        </w:rPr>
        <w:t xml:space="preserve"> </w:t>
      </w:r>
      <w:r w:rsidRPr="005120AC">
        <w:t>занятия)</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нормами,</w:t>
      </w:r>
      <w:r w:rsidRPr="005120AC">
        <w:rPr>
          <w:spacing w:val="-2"/>
        </w:rPr>
        <w:t xml:space="preserve"> </w:t>
      </w:r>
      <w:r w:rsidRPr="005120AC">
        <w:t>принятыми в</w:t>
      </w:r>
      <w:r w:rsidRPr="005120AC">
        <w:rPr>
          <w:spacing w:val="-2"/>
        </w:rPr>
        <w:t xml:space="preserve"> </w:t>
      </w:r>
      <w:r w:rsidRPr="005120AC">
        <w:t>стране/</w:t>
      </w:r>
      <w:r w:rsidRPr="005120AC">
        <w:rPr>
          <w:spacing w:val="1"/>
        </w:rPr>
        <w:t xml:space="preserve"> </w:t>
      </w:r>
      <w:r w:rsidRPr="005120AC">
        <w:t>странах</w:t>
      </w:r>
      <w:r w:rsidRPr="005120AC">
        <w:rPr>
          <w:spacing w:val="-3"/>
        </w:rPr>
        <w:t xml:space="preserve"> </w:t>
      </w:r>
      <w:r w:rsidRPr="005120AC">
        <w:t>изучаемого языка.</w:t>
      </w:r>
    </w:p>
    <w:p w:rsidR="007C1181" w:rsidRPr="005120AC" w:rsidRDefault="007325AC" w:rsidP="00892B31">
      <w:pPr>
        <w:pStyle w:val="a3"/>
        <w:ind w:left="0" w:firstLine="709"/>
      </w:pPr>
      <w:r w:rsidRPr="005120AC">
        <w:t>Написание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образец</w:t>
      </w:r>
      <w:r w:rsidRPr="005120AC">
        <w:rPr>
          <w:spacing w:val="1"/>
        </w:rPr>
        <w:t xml:space="preserve"> </w:t>
      </w:r>
      <w:r w:rsidRPr="005120AC">
        <w:t>поздравлений</w:t>
      </w:r>
      <w:r w:rsidRPr="005120AC">
        <w:rPr>
          <w:spacing w:val="1"/>
        </w:rPr>
        <w:t xml:space="preserve"> </w:t>
      </w:r>
      <w:r w:rsidRPr="005120AC">
        <w:t>с</w:t>
      </w:r>
      <w:r w:rsidRPr="005120AC">
        <w:rPr>
          <w:spacing w:val="1"/>
        </w:rPr>
        <w:t xml:space="preserve"> </w:t>
      </w:r>
      <w:r w:rsidRPr="005120AC">
        <w:t>праздниками</w:t>
      </w:r>
      <w:r w:rsidRPr="005120AC">
        <w:rPr>
          <w:spacing w:val="1"/>
        </w:rPr>
        <w:t xml:space="preserve"> </w:t>
      </w:r>
      <w:r w:rsidRPr="005120AC">
        <w:t>(с</w:t>
      </w:r>
      <w:r w:rsidRPr="005120AC">
        <w:rPr>
          <w:spacing w:val="1"/>
        </w:rPr>
        <w:t xml:space="preserve"> </w:t>
      </w:r>
      <w:r w:rsidRPr="005120AC">
        <w:t>днём</w:t>
      </w:r>
      <w:r w:rsidRPr="005120AC">
        <w:rPr>
          <w:spacing w:val="1"/>
        </w:rPr>
        <w:t xml:space="preserve"> </w:t>
      </w:r>
      <w:r w:rsidRPr="005120AC">
        <w:t>рождения,</w:t>
      </w:r>
      <w:r w:rsidRPr="005120AC">
        <w:rPr>
          <w:spacing w:val="-1"/>
        </w:rPr>
        <w:t xml:space="preserve"> </w:t>
      </w:r>
      <w:r w:rsidRPr="005120AC">
        <w:t>Новым годом,</w:t>
      </w:r>
      <w:r w:rsidRPr="005120AC">
        <w:rPr>
          <w:spacing w:val="-3"/>
        </w:rPr>
        <w:t xml:space="preserve"> </w:t>
      </w:r>
      <w:r w:rsidRPr="005120AC">
        <w:t>Рождеством)</w:t>
      </w:r>
      <w:r w:rsidRPr="005120AC">
        <w:rPr>
          <w:spacing w:val="-3"/>
        </w:rPr>
        <w:t xml:space="preserve"> </w:t>
      </w:r>
      <w:r w:rsidRPr="005120AC">
        <w:t>с</w:t>
      </w:r>
      <w:r w:rsidRPr="005120AC">
        <w:rPr>
          <w:spacing w:val="-1"/>
        </w:rPr>
        <w:t xml:space="preserve"> </w:t>
      </w:r>
      <w:r w:rsidRPr="005120AC">
        <w:t>выражением пожеланий.</w:t>
      </w:r>
    </w:p>
    <w:p w:rsidR="007C1181" w:rsidRPr="005120AC" w:rsidRDefault="007325AC" w:rsidP="00892B31">
      <w:pPr>
        <w:pStyle w:val="1"/>
        <w:ind w:left="0" w:firstLine="709"/>
      </w:pPr>
      <w:r w:rsidRPr="005120AC">
        <w:t>Языковые</w:t>
      </w:r>
      <w:r w:rsidRPr="005120AC">
        <w:rPr>
          <w:spacing w:val="-3"/>
        </w:rPr>
        <w:t xml:space="preserve"> </w:t>
      </w:r>
      <w:r w:rsidRPr="005120AC">
        <w:t>знания</w:t>
      </w:r>
      <w:r w:rsidRPr="005120AC">
        <w:rPr>
          <w:spacing w:val="-5"/>
        </w:rPr>
        <w:t xml:space="preserve"> </w:t>
      </w:r>
      <w:r w:rsidRPr="005120AC">
        <w:t>и</w:t>
      </w:r>
      <w:r w:rsidRPr="005120AC">
        <w:rPr>
          <w:spacing w:val="-4"/>
        </w:rPr>
        <w:t xml:space="preserve"> </w:t>
      </w:r>
      <w:r w:rsidRPr="005120AC">
        <w:t>навыки</w:t>
      </w:r>
    </w:p>
    <w:p w:rsidR="007C1181" w:rsidRPr="005120AC" w:rsidRDefault="007325AC" w:rsidP="00892B31">
      <w:pPr>
        <w:pStyle w:val="2"/>
        <w:spacing w:line="240" w:lineRule="auto"/>
        <w:ind w:left="0" w:firstLine="709"/>
      </w:pPr>
      <w:r w:rsidRPr="005120AC">
        <w:t>Фонетическая</w:t>
      </w:r>
      <w:r w:rsidRPr="005120AC">
        <w:rPr>
          <w:spacing w:val="-6"/>
        </w:rPr>
        <w:t xml:space="preserve"> </w:t>
      </w:r>
      <w:r w:rsidRPr="005120AC">
        <w:t>сторона</w:t>
      </w:r>
      <w:r w:rsidRPr="005120AC">
        <w:rPr>
          <w:spacing w:val="-7"/>
        </w:rPr>
        <w:t xml:space="preserve"> </w:t>
      </w:r>
      <w:r w:rsidRPr="005120AC">
        <w:t>речи</w:t>
      </w:r>
    </w:p>
    <w:p w:rsidR="007C1181" w:rsidRPr="005120AC" w:rsidRDefault="007325AC" w:rsidP="00892B31">
      <w:pPr>
        <w:pStyle w:val="a3"/>
        <w:ind w:left="0" w:firstLine="709"/>
      </w:pPr>
      <w:r w:rsidRPr="005120AC">
        <w:t>Буквы английского алфавита. Фонетически корректное озвучивание букв</w:t>
      </w:r>
      <w:r w:rsidRPr="005120AC">
        <w:rPr>
          <w:spacing w:val="1"/>
        </w:rPr>
        <w:t xml:space="preserve"> </w:t>
      </w:r>
      <w:r w:rsidRPr="005120AC">
        <w:t>английского алфавита.</w:t>
      </w:r>
    </w:p>
    <w:p w:rsidR="007C1181" w:rsidRPr="005120AC" w:rsidRDefault="007325AC" w:rsidP="00892B31">
      <w:pPr>
        <w:pStyle w:val="a3"/>
        <w:ind w:left="0" w:firstLine="709"/>
      </w:pPr>
      <w:r w:rsidRPr="005120AC">
        <w:t>Нормы</w:t>
      </w:r>
      <w:r w:rsidRPr="005120AC">
        <w:rPr>
          <w:spacing w:val="1"/>
        </w:rPr>
        <w:t xml:space="preserve"> </w:t>
      </w:r>
      <w:r w:rsidRPr="005120AC">
        <w:t>произношения:</w:t>
      </w:r>
      <w:r w:rsidRPr="005120AC">
        <w:rPr>
          <w:spacing w:val="1"/>
        </w:rPr>
        <w:t xml:space="preserve"> </w:t>
      </w:r>
      <w:r w:rsidRPr="005120AC">
        <w:t>долгота</w:t>
      </w:r>
      <w:r w:rsidRPr="005120AC">
        <w:rPr>
          <w:spacing w:val="1"/>
        </w:rPr>
        <w:t xml:space="preserve"> </w:t>
      </w:r>
      <w:r w:rsidRPr="005120AC">
        <w:t>и</w:t>
      </w:r>
      <w:r w:rsidRPr="005120AC">
        <w:rPr>
          <w:spacing w:val="1"/>
        </w:rPr>
        <w:t xml:space="preserve"> </w:t>
      </w:r>
      <w:r w:rsidRPr="005120AC">
        <w:t>краткость</w:t>
      </w:r>
      <w:r w:rsidRPr="005120AC">
        <w:rPr>
          <w:spacing w:val="1"/>
        </w:rPr>
        <w:t xml:space="preserve"> </w:t>
      </w:r>
      <w:r w:rsidRPr="005120AC">
        <w:t>гласных,</w:t>
      </w:r>
      <w:r w:rsidRPr="005120AC">
        <w:rPr>
          <w:spacing w:val="71"/>
        </w:rPr>
        <w:t xml:space="preserve"> </w:t>
      </w:r>
      <w:r w:rsidRPr="005120AC">
        <w:t>правильное</w:t>
      </w:r>
      <w:r w:rsidRPr="005120AC">
        <w:rPr>
          <w:spacing w:val="-67"/>
        </w:rPr>
        <w:t xml:space="preserve"> </w:t>
      </w:r>
      <w:r w:rsidRPr="005120AC">
        <w:t>отсутствие оглушения звонких согласных в конце слога или слова, отсутствие</w:t>
      </w:r>
      <w:r w:rsidRPr="005120AC">
        <w:rPr>
          <w:spacing w:val="1"/>
        </w:rPr>
        <w:t xml:space="preserve"> </w:t>
      </w:r>
      <w:r w:rsidRPr="005120AC">
        <w:t>смягчения</w:t>
      </w:r>
      <w:r w:rsidRPr="005120AC">
        <w:rPr>
          <w:spacing w:val="-2"/>
        </w:rPr>
        <w:t xml:space="preserve"> </w:t>
      </w:r>
      <w:r w:rsidRPr="005120AC">
        <w:t>согласных перед гласными.</w:t>
      </w:r>
      <w:r w:rsidRPr="005120AC">
        <w:rPr>
          <w:spacing w:val="-2"/>
        </w:rPr>
        <w:t xml:space="preserve"> </w:t>
      </w:r>
      <w:r w:rsidRPr="005120AC">
        <w:t>Связующее “r”</w:t>
      </w:r>
      <w:r w:rsidRPr="005120AC">
        <w:rPr>
          <w:spacing w:val="-1"/>
        </w:rPr>
        <w:t xml:space="preserve"> </w:t>
      </w:r>
      <w:r w:rsidRPr="005120AC">
        <w:t>(there</w:t>
      </w:r>
      <w:r w:rsidRPr="005120AC">
        <w:rPr>
          <w:spacing w:val="-5"/>
        </w:rPr>
        <w:t xml:space="preserve"> </w:t>
      </w:r>
      <w:r w:rsidRPr="005120AC">
        <w:t>is/there</w:t>
      </w:r>
      <w:r w:rsidRPr="005120AC">
        <w:rPr>
          <w:spacing w:val="-1"/>
        </w:rPr>
        <w:t xml:space="preserve"> </w:t>
      </w:r>
      <w:r w:rsidRPr="005120AC">
        <w:t>are).</w:t>
      </w:r>
    </w:p>
    <w:p w:rsidR="007C1181" w:rsidRPr="005120AC" w:rsidRDefault="007325AC" w:rsidP="00892B31">
      <w:pPr>
        <w:pStyle w:val="a3"/>
        <w:tabs>
          <w:tab w:val="left" w:pos="5160"/>
          <w:tab w:val="left" w:pos="7717"/>
        </w:tabs>
        <w:ind w:left="0" w:firstLine="709"/>
      </w:pPr>
      <w:r w:rsidRPr="005120AC">
        <w:t>Ритмико-интонационные</w:t>
      </w:r>
      <w:r w:rsidR="00AD307A">
        <w:t xml:space="preserve"> </w:t>
      </w:r>
      <w:r w:rsidRPr="005120AC">
        <w:t>особенности</w:t>
      </w:r>
      <w:r w:rsidR="00AD307A">
        <w:t xml:space="preserve"> </w:t>
      </w:r>
      <w:r w:rsidRPr="005120AC">
        <w:rPr>
          <w:spacing w:val="-1"/>
        </w:rPr>
        <w:t>повествовательного,</w:t>
      </w:r>
      <w:r w:rsidRPr="005120AC">
        <w:rPr>
          <w:spacing w:val="-68"/>
        </w:rPr>
        <w:t xml:space="preserve"> </w:t>
      </w:r>
      <w:r w:rsidRPr="005120AC">
        <w:t>побудительного</w:t>
      </w:r>
      <w:r w:rsidRPr="005120AC">
        <w:rPr>
          <w:spacing w:val="1"/>
        </w:rPr>
        <w:t xml:space="preserve"> </w:t>
      </w:r>
      <w:r w:rsidRPr="005120AC">
        <w:t>и</w:t>
      </w:r>
      <w:r w:rsidRPr="005120AC">
        <w:rPr>
          <w:spacing w:val="1"/>
        </w:rPr>
        <w:t xml:space="preserve"> </w:t>
      </w:r>
      <w:r w:rsidRPr="005120AC">
        <w:t>вопросительного</w:t>
      </w:r>
      <w:r w:rsidRPr="005120AC">
        <w:rPr>
          <w:spacing w:val="1"/>
        </w:rPr>
        <w:t xml:space="preserve"> </w:t>
      </w:r>
      <w:r w:rsidRPr="005120AC">
        <w:t>(общий</w:t>
      </w:r>
      <w:r w:rsidRPr="005120AC">
        <w:rPr>
          <w:spacing w:val="1"/>
        </w:rPr>
        <w:t xml:space="preserve"> </w:t>
      </w:r>
      <w:r w:rsidRPr="005120AC">
        <w:t>и</w:t>
      </w:r>
      <w:r w:rsidRPr="005120AC">
        <w:rPr>
          <w:spacing w:val="1"/>
        </w:rPr>
        <w:t xml:space="preserve"> </w:t>
      </w:r>
      <w:r w:rsidRPr="005120AC">
        <w:t>специальный</w:t>
      </w:r>
      <w:r w:rsidRPr="005120AC">
        <w:rPr>
          <w:spacing w:val="1"/>
        </w:rPr>
        <w:t xml:space="preserve"> </w:t>
      </w:r>
      <w:r w:rsidRPr="005120AC">
        <w:t>вопрос)</w:t>
      </w:r>
      <w:r w:rsidRPr="005120AC">
        <w:rPr>
          <w:spacing w:val="1"/>
        </w:rPr>
        <w:t xml:space="preserve"> </w:t>
      </w:r>
      <w:r w:rsidRPr="005120AC">
        <w:t>предложений.</w:t>
      </w:r>
    </w:p>
    <w:p w:rsidR="007C1181" w:rsidRPr="005120AC" w:rsidRDefault="007325AC" w:rsidP="00892B31">
      <w:pPr>
        <w:pStyle w:val="a3"/>
        <w:ind w:left="0" w:firstLine="709"/>
      </w:pPr>
      <w:r w:rsidRPr="005120AC">
        <w:t>Различение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и</w:t>
      </w:r>
      <w:r w:rsidRPr="005120AC">
        <w:rPr>
          <w:spacing w:val="1"/>
        </w:rPr>
        <w:t xml:space="preserve"> </w:t>
      </w:r>
      <w:r w:rsidRPr="005120AC">
        <w:t>адекватное,</w:t>
      </w:r>
      <w:r w:rsidRPr="005120AC">
        <w:rPr>
          <w:spacing w:val="1"/>
        </w:rPr>
        <w:t xml:space="preserve"> </w:t>
      </w:r>
      <w:r w:rsidRPr="005120AC">
        <w:t>без</w:t>
      </w:r>
      <w:r w:rsidRPr="005120AC">
        <w:rPr>
          <w:spacing w:val="1"/>
        </w:rPr>
        <w:t xml:space="preserve"> </w:t>
      </w:r>
      <w:r w:rsidRPr="005120AC">
        <w:t>ошибок</w:t>
      </w:r>
      <w:r w:rsidRPr="005120AC">
        <w:rPr>
          <w:spacing w:val="1"/>
        </w:rPr>
        <w:t xml:space="preserve"> </w:t>
      </w:r>
      <w:r w:rsidRPr="005120AC">
        <w:t>произнесение</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соблюдением правильного ударения и фраз/ предложений с соблюдением их</w:t>
      </w:r>
      <w:r w:rsidRPr="005120AC">
        <w:rPr>
          <w:spacing w:val="1"/>
        </w:rPr>
        <w:t xml:space="preserve"> </w:t>
      </w:r>
      <w:r w:rsidRPr="005120AC">
        <w:t>ритмико-интонационных особенностей. Чтение гласных в открытом и закрытом</w:t>
      </w:r>
      <w:r w:rsidRPr="005120AC">
        <w:rPr>
          <w:spacing w:val="-67"/>
        </w:rPr>
        <w:t xml:space="preserve"> </w:t>
      </w:r>
      <w:r w:rsidRPr="005120AC">
        <w:t>слоге в односложных словах, чтения гласных в третьем типе слога (гласная + r);</w:t>
      </w:r>
      <w:r w:rsidRPr="005120AC">
        <w:rPr>
          <w:spacing w:val="-67"/>
        </w:rPr>
        <w:t xml:space="preserve"> </w:t>
      </w:r>
      <w:r w:rsidRPr="005120AC">
        <w:t>согласных,</w:t>
      </w:r>
      <w:r w:rsidRPr="005120AC">
        <w:rPr>
          <w:spacing w:val="1"/>
        </w:rPr>
        <w:t xml:space="preserve"> </w:t>
      </w:r>
      <w:r w:rsidRPr="005120AC">
        <w:t>основных</w:t>
      </w:r>
      <w:r w:rsidRPr="005120AC">
        <w:rPr>
          <w:spacing w:val="1"/>
        </w:rPr>
        <w:t xml:space="preserve"> </w:t>
      </w:r>
      <w:r w:rsidRPr="005120AC">
        <w:t>звукобуквенных</w:t>
      </w:r>
      <w:r w:rsidRPr="005120AC">
        <w:rPr>
          <w:spacing w:val="1"/>
        </w:rPr>
        <w:t xml:space="preserve"> </w:t>
      </w:r>
      <w:r w:rsidRPr="005120AC">
        <w:t>сочетаний,</w:t>
      </w:r>
      <w:r w:rsidRPr="005120AC">
        <w:rPr>
          <w:spacing w:val="1"/>
        </w:rPr>
        <w:t xml:space="preserve"> </w:t>
      </w:r>
      <w:r w:rsidRPr="005120AC">
        <w:t>в</w:t>
      </w:r>
      <w:r w:rsidRPr="005120AC">
        <w:rPr>
          <w:spacing w:val="1"/>
        </w:rPr>
        <w:t xml:space="preserve"> </w:t>
      </w:r>
      <w:r w:rsidRPr="005120AC">
        <w:t>частности</w:t>
      </w:r>
      <w:r w:rsidRPr="005120AC">
        <w:rPr>
          <w:spacing w:val="1"/>
        </w:rPr>
        <w:t xml:space="preserve"> </w:t>
      </w:r>
      <w:r w:rsidRPr="005120AC">
        <w:t>сложных</w:t>
      </w:r>
      <w:r w:rsidRPr="005120AC">
        <w:rPr>
          <w:spacing w:val="1"/>
        </w:rPr>
        <w:t xml:space="preserve"> </w:t>
      </w:r>
      <w:r w:rsidRPr="005120AC">
        <w:t>сочетаний</w:t>
      </w:r>
      <w:r w:rsidRPr="005120AC">
        <w:rPr>
          <w:spacing w:val="1"/>
        </w:rPr>
        <w:t xml:space="preserve"> </w:t>
      </w:r>
      <w:r w:rsidRPr="005120AC">
        <w:t>букв</w:t>
      </w:r>
      <w:r w:rsidRPr="005120AC">
        <w:rPr>
          <w:spacing w:val="1"/>
        </w:rPr>
        <w:t xml:space="preserve"> </w:t>
      </w:r>
      <w:r w:rsidRPr="005120AC">
        <w:t>(например,</w:t>
      </w:r>
      <w:r w:rsidRPr="005120AC">
        <w:rPr>
          <w:spacing w:val="1"/>
        </w:rPr>
        <w:t xml:space="preserve"> </w:t>
      </w:r>
      <w:r w:rsidRPr="005120AC">
        <w:t>tion,</w:t>
      </w:r>
      <w:r w:rsidRPr="005120AC">
        <w:rPr>
          <w:spacing w:val="1"/>
        </w:rPr>
        <w:t xml:space="preserve"> </w:t>
      </w:r>
      <w:r w:rsidRPr="005120AC">
        <w:t>ight)</w:t>
      </w:r>
      <w:r w:rsidRPr="005120AC">
        <w:rPr>
          <w:spacing w:val="1"/>
        </w:rPr>
        <w:t xml:space="preserve"> </w:t>
      </w:r>
      <w:r w:rsidRPr="005120AC">
        <w:t>в</w:t>
      </w:r>
      <w:r w:rsidRPr="005120AC">
        <w:rPr>
          <w:spacing w:val="1"/>
        </w:rPr>
        <w:t xml:space="preserve"> </w:t>
      </w:r>
      <w:r w:rsidRPr="005120AC">
        <w:t>односложных,</w:t>
      </w:r>
      <w:r w:rsidRPr="005120AC">
        <w:rPr>
          <w:spacing w:val="1"/>
        </w:rPr>
        <w:t xml:space="preserve"> </w:t>
      </w:r>
      <w:r w:rsidRPr="005120AC">
        <w:t>двусложных</w:t>
      </w:r>
      <w:r w:rsidRPr="005120AC">
        <w:rPr>
          <w:spacing w:val="1"/>
        </w:rPr>
        <w:t xml:space="preserve"> </w:t>
      </w:r>
      <w:r w:rsidRPr="005120AC">
        <w:t>и</w:t>
      </w:r>
      <w:r w:rsidRPr="005120AC">
        <w:rPr>
          <w:spacing w:val="1"/>
        </w:rPr>
        <w:t xml:space="preserve"> </w:t>
      </w:r>
      <w:r w:rsidRPr="005120AC">
        <w:t>многосложных словах.</w:t>
      </w:r>
    </w:p>
    <w:p w:rsidR="007C1181" w:rsidRPr="005120AC" w:rsidRDefault="007325AC" w:rsidP="00892B31">
      <w:pPr>
        <w:pStyle w:val="a3"/>
        <w:ind w:left="0" w:firstLine="709"/>
        <w:jc w:val="left"/>
      </w:pPr>
      <w:r w:rsidRPr="005120AC">
        <w:t>Вычленение</w:t>
      </w:r>
      <w:r w:rsidRPr="005120AC">
        <w:rPr>
          <w:spacing w:val="2"/>
        </w:rPr>
        <w:t xml:space="preserve"> </w:t>
      </w:r>
      <w:r w:rsidRPr="005120AC">
        <w:t>некоторых</w:t>
      </w:r>
      <w:r w:rsidRPr="005120AC">
        <w:rPr>
          <w:spacing w:val="4"/>
        </w:rPr>
        <w:t xml:space="preserve"> </w:t>
      </w:r>
      <w:r w:rsidRPr="005120AC">
        <w:t>звукобуквенных</w:t>
      </w:r>
      <w:r w:rsidRPr="005120AC">
        <w:rPr>
          <w:spacing w:val="4"/>
        </w:rPr>
        <w:t xml:space="preserve"> </w:t>
      </w:r>
      <w:r w:rsidRPr="005120AC">
        <w:t>сочетаний</w:t>
      </w:r>
      <w:r w:rsidRPr="005120AC">
        <w:rPr>
          <w:spacing w:val="4"/>
        </w:rPr>
        <w:t xml:space="preserve"> </w:t>
      </w:r>
      <w:r w:rsidRPr="005120AC">
        <w:t>при</w:t>
      </w:r>
      <w:r w:rsidRPr="005120AC">
        <w:rPr>
          <w:spacing w:val="4"/>
        </w:rPr>
        <w:t xml:space="preserve"> </w:t>
      </w:r>
      <w:r w:rsidRPr="005120AC">
        <w:t>анализе</w:t>
      </w:r>
      <w:r w:rsidRPr="005120AC">
        <w:rPr>
          <w:spacing w:val="2"/>
        </w:rPr>
        <w:t xml:space="preserve"> </w:t>
      </w:r>
      <w:r w:rsidRPr="005120AC">
        <w:t>изученных</w:t>
      </w:r>
      <w:r w:rsidRPr="005120AC">
        <w:rPr>
          <w:spacing w:val="-67"/>
        </w:rPr>
        <w:t xml:space="preserve"> </w:t>
      </w:r>
      <w:r w:rsidRPr="005120AC">
        <w:t>слов.</w:t>
      </w:r>
    </w:p>
    <w:p w:rsidR="007C1181" w:rsidRPr="005120AC" w:rsidRDefault="007325AC" w:rsidP="00892B31">
      <w:pPr>
        <w:pStyle w:val="a3"/>
        <w:ind w:left="0" w:firstLine="709"/>
        <w:jc w:val="left"/>
      </w:pPr>
      <w:r w:rsidRPr="005120AC">
        <w:t>Чтение</w:t>
      </w:r>
      <w:r w:rsidRPr="005120AC">
        <w:rPr>
          <w:spacing w:val="10"/>
        </w:rPr>
        <w:t xml:space="preserve"> </w:t>
      </w:r>
      <w:r w:rsidRPr="005120AC">
        <w:t>новых</w:t>
      </w:r>
      <w:r w:rsidRPr="005120AC">
        <w:rPr>
          <w:spacing w:val="11"/>
        </w:rPr>
        <w:t xml:space="preserve"> </w:t>
      </w:r>
      <w:r w:rsidRPr="005120AC">
        <w:t>слов</w:t>
      </w:r>
      <w:r w:rsidRPr="005120AC">
        <w:rPr>
          <w:spacing w:val="9"/>
        </w:rPr>
        <w:t xml:space="preserve"> </w:t>
      </w:r>
      <w:r w:rsidRPr="005120AC">
        <w:t>согласно</w:t>
      </w:r>
      <w:r w:rsidRPr="005120AC">
        <w:rPr>
          <w:spacing w:val="8"/>
        </w:rPr>
        <w:t xml:space="preserve"> </w:t>
      </w:r>
      <w:r w:rsidRPr="005120AC">
        <w:t>основным</w:t>
      </w:r>
      <w:r w:rsidRPr="005120AC">
        <w:rPr>
          <w:spacing w:val="11"/>
        </w:rPr>
        <w:t xml:space="preserve"> </w:t>
      </w:r>
      <w:r w:rsidRPr="005120AC">
        <w:t>правилам</w:t>
      </w:r>
      <w:r w:rsidRPr="005120AC">
        <w:rPr>
          <w:spacing w:val="10"/>
        </w:rPr>
        <w:t xml:space="preserve"> </w:t>
      </w:r>
      <w:r w:rsidRPr="005120AC">
        <w:t>чтения</w:t>
      </w:r>
      <w:r w:rsidRPr="005120AC">
        <w:rPr>
          <w:spacing w:val="10"/>
        </w:rPr>
        <w:t xml:space="preserve"> </w:t>
      </w:r>
      <w:r w:rsidRPr="005120AC">
        <w:t>с</w:t>
      </w:r>
      <w:r w:rsidRPr="005120AC">
        <w:rPr>
          <w:spacing w:val="9"/>
        </w:rPr>
        <w:t xml:space="preserve"> </w:t>
      </w:r>
      <w:r w:rsidRPr="005120AC">
        <w:t>использованием</w:t>
      </w:r>
      <w:r w:rsidRPr="005120AC">
        <w:rPr>
          <w:spacing w:val="-67"/>
        </w:rPr>
        <w:t xml:space="preserve"> </w:t>
      </w:r>
      <w:r w:rsidRPr="005120AC">
        <w:t>полной</w:t>
      </w:r>
      <w:r w:rsidRPr="005120AC">
        <w:rPr>
          <w:spacing w:val="-1"/>
        </w:rPr>
        <w:t xml:space="preserve"> </w:t>
      </w:r>
      <w:r w:rsidRPr="005120AC">
        <w:t>или частичной транскрипции.</w:t>
      </w:r>
    </w:p>
    <w:p w:rsidR="007C1181" w:rsidRPr="005120AC" w:rsidRDefault="007325AC" w:rsidP="00892B31">
      <w:pPr>
        <w:pStyle w:val="a3"/>
        <w:tabs>
          <w:tab w:val="left" w:pos="2039"/>
          <w:tab w:val="left" w:pos="3655"/>
          <w:tab w:val="left" w:pos="5658"/>
          <w:tab w:val="left" w:pos="6864"/>
          <w:tab w:val="left" w:pos="7392"/>
          <w:tab w:val="left" w:pos="7893"/>
          <w:tab w:val="left" w:pos="8684"/>
        </w:tabs>
        <w:ind w:left="0" w:firstLine="709"/>
        <w:jc w:val="left"/>
      </w:pPr>
      <w:r w:rsidRPr="005120AC">
        <w:t>Знаки</w:t>
      </w:r>
      <w:r w:rsidRPr="005120AC">
        <w:tab/>
        <w:t>английской</w:t>
      </w:r>
      <w:r w:rsidRPr="005120AC">
        <w:tab/>
        <w:t>транскрипции;</w:t>
      </w:r>
      <w:r w:rsidRPr="005120AC">
        <w:tab/>
        <w:t>отличие</w:t>
      </w:r>
      <w:r w:rsidRPr="005120AC">
        <w:tab/>
        <w:t>их</w:t>
      </w:r>
      <w:r w:rsidRPr="005120AC">
        <w:tab/>
        <w:t>от</w:t>
      </w:r>
      <w:r w:rsidRPr="005120AC">
        <w:tab/>
        <w:t>букв</w:t>
      </w:r>
      <w:r w:rsidRPr="005120AC">
        <w:tab/>
      </w:r>
      <w:r w:rsidRPr="005120AC">
        <w:rPr>
          <w:spacing w:val="-1"/>
        </w:rPr>
        <w:t>английского</w:t>
      </w:r>
      <w:r w:rsidRPr="005120AC">
        <w:rPr>
          <w:spacing w:val="-67"/>
        </w:rPr>
        <w:t xml:space="preserve"> </w:t>
      </w:r>
      <w:r w:rsidRPr="005120AC">
        <w:t>алфавита.</w:t>
      </w:r>
      <w:r w:rsidRPr="005120AC">
        <w:rPr>
          <w:spacing w:val="-2"/>
        </w:rPr>
        <w:t xml:space="preserve"> </w:t>
      </w:r>
      <w:r w:rsidRPr="005120AC">
        <w:t>Фонетически корректное</w:t>
      </w:r>
      <w:r w:rsidRPr="005120AC">
        <w:rPr>
          <w:spacing w:val="-4"/>
        </w:rPr>
        <w:t xml:space="preserve"> </w:t>
      </w:r>
      <w:r w:rsidRPr="005120AC">
        <w:t>озвучивание</w:t>
      </w:r>
      <w:r w:rsidRPr="005120AC">
        <w:rPr>
          <w:spacing w:val="-1"/>
        </w:rPr>
        <w:t xml:space="preserve"> </w:t>
      </w:r>
      <w:r w:rsidRPr="005120AC">
        <w:t>знаков</w:t>
      </w:r>
      <w:r w:rsidRPr="005120AC">
        <w:rPr>
          <w:spacing w:val="-3"/>
        </w:rPr>
        <w:t xml:space="preserve"> </w:t>
      </w:r>
      <w:r w:rsidRPr="005120AC">
        <w:t>транскрипции.</w:t>
      </w:r>
    </w:p>
    <w:p w:rsidR="007C1181" w:rsidRPr="005120AC" w:rsidRDefault="007325AC" w:rsidP="00892B31">
      <w:pPr>
        <w:pStyle w:val="2"/>
        <w:spacing w:line="240" w:lineRule="auto"/>
        <w:ind w:left="0" w:firstLine="709"/>
        <w:jc w:val="left"/>
      </w:pPr>
      <w:r w:rsidRPr="005120AC">
        <w:t>Графика,</w:t>
      </w:r>
      <w:r w:rsidRPr="005120AC">
        <w:rPr>
          <w:spacing w:val="-4"/>
        </w:rPr>
        <w:t xml:space="preserve"> </w:t>
      </w:r>
      <w:r w:rsidRPr="005120AC">
        <w:t>орфография</w:t>
      </w:r>
      <w:r w:rsidRPr="005120AC">
        <w:rPr>
          <w:spacing w:val="-5"/>
        </w:rPr>
        <w:t xml:space="preserve"> </w:t>
      </w:r>
      <w:r w:rsidRPr="005120AC">
        <w:t>и</w:t>
      </w:r>
      <w:r w:rsidRPr="005120AC">
        <w:rPr>
          <w:spacing w:val="-2"/>
        </w:rPr>
        <w:t xml:space="preserve"> </w:t>
      </w:r>
      <w:r w:rsidRPr="005120AC">
        <w:t>пунктуация</w:t>
      </w:r>
    </w:p>
    <w:p w:rsidR="007C1181" w:rsidRPr="005120AC" w:rsidRDefault="007325AC" w:rsidP="00892B31">
      <w:pPr>
        <w:pStyle w:val="a3"/>
        <w:ind w:left="0" w:firstLine="709"/>
        <w:jc w:val="left"/>
      </w:pPr>
      <w:r w:rsidRPr="005120AC">
        <w:t>Правильное</w:t>
      </w:r>
      <w:r w:rsidRPr="005120AC">
        <w:rPr>
          <w:spacing w:val="-3"/>
        </w:rPr>
        <w:t xml:space="preserve"> </w:t>
      </w:r>
      <w:r w:rsidRPr="005120AC">
        <w:t>написание</w:t>
      </w:r>
      <w:r w:rsidRPr="005120AC">
        <w:rPr>
          <w:spacing w:val="-5"/>
        </w:rPr>
        <w:t xml:space="preserve"> </w:t>
      </w:r>
      <w:r w:rsidRPr="005120AC">
        <w:t>изученных</w:t>
      </w:r>
      <w:r w:rsidRPr="005120AC">
        <w:rPr>
          <w:spacing w:val="-2"/>
        </w:rPr>
        <w:t xml:space="preserve"> </w:t>
      </w:r>
      <w:r w:rsidRPr="005120AC">
        <w:t>слов.</w:t>
      </w:r>
    </w:p>
    <w:p w:rsidR="007C1181" w:rsidRPr="005120AC" w:rsidRDefault="007325AC" w:rsidP="00892B31">
      <w:pPr>
        <w:pStyle w:val="a3"/>
        <w:ind w:left="0" w:firstLine="709"/>
      </w:pPr>
      <w:r w:rsidRPr="005120AC">
        <w:t>Правильная</w:t>
      </w:r>
      <w:r w:rsidRPr="005120AC">
        <w:rPr>
          <w:spacing w:val="1"/>
        </w:rPr>
        <w:t xml:space="preserve"> </w:t>
      </w:r>
      <w:r w:rsidRPr="005120AC">
        <w:t>расстановка</w:t>
      </w:r>
      <w:r w:rsidRPr="005120AC">
        <w:rPr>
          <w:spacing w:val="1"/>
        </w:rPr>
        <w:t xml:space="preserve"> </w:t>
      </w:r>
      <w:r w:rsidRPr="005120AC">
        <w:t>знаков</w:t>
      </w:r>
      <w:r w:rsidRPr="005120AC">
        <w:rPr>
          <w:spacing w:val="1"/>
        </w:rPr>
        <w:t xml:space="preserve"> </w:t>
      </w:r>
      <w:r w:rsidRPr="005120AC">
        <w:t>препинания:</w:t>
      </w:r>
      <w:r w:rsidRPr="005120AC">
        <w:rPr>
          <w:spacing w:val="1"/>
        </w:rPr>
        <w:t xml:space="preserve"> </w:t>
      </w:r>
      <w:r w:rsidRPr="005120AC">
        <w:t>точки,</w:t>
      </w:r>
      <w:r w:rsidRPr="005120AC">
        <w:rPr>
          <w:spacing w:val="1"/>
        </w:rPr>
        <w:t xml:space="preserve"> </w:t>
      </w:r>
      <w:r w:rsidRPr="005120AC">
        <w:t>вопросительного</w:t>
      </w:r>
      <w:r w:rsidRPr="005120AC">
        <w:rPr>
          <w:spacing w:val="1"/>
        </w:rPr>
        <w:t xml:space="preserve"> </w:t>
      </w:r>
      <w:r w:rsidRPr="005120AC">
        <w:t>и</w:t>
      </w:r>
      <w:r w:rsidRPr="005120AC">
        <w:rPr>
          <w:spacing w:val="1"/>
        </w:rPr>
        <w:t xml:space="preserve"> </w:t>
      </w:r>
      <w:r w:rsidRPr="005120AC">
        <w:t>восклицательного</w:t>
      </w:r>
      <w:r w:rsidRPr="005120AC">
        <w:rPr>
          <w:spacing w:val="1"/>
        </w:rPr>
        <w:t xml:space="preserve"> </w:t>
      </w:r>
      <w:r w:rsidRPr="005120AC">
        <w:t>знаков</w:t>
      </w:r>
      <w:r w:rsidRPr="005120AC">
        <w:rPr>
          <w:spacing w:val="1"/>
        </w:rPr>
        <w:t xml:space="preserve"> </w:t>
      </w:r>
      <w:r w:rsidRPr="005120AC">
        <w:t>в</w:t>
      </w:r>
      <w:r w:rsidRPr="005120AC">
        <w:rPr>
          <w:spacing w:val="1"/>
        </w:rPr>
        <w:t xml:space="preserve"> </w:t>
      </w:r>
      <w:r w:rsidRPr="005120AC">
        <w:t>конце</w:t>
      </w:r>
      <w:r w:rsidRPr="005120AC">
        <w:rPr>
          <w:spacing w:val="1"/>
        </w:rPr>
        <w:t xml:space="preserve"> </w:t>
      </w:r>
      <w:r w:rsidRPr="005120AC">
        <w:t>предложения;</w:t>
      </w:r>
      <w:r w:rsidRPr="005120AC">
        <w:rPr>
          <w:spacing w:val="1"/>
        </w:rPr>
        <w:t xml:space="preserve"> </w:t>
      </w:r>
      <w:r w:rsidRPr="005120AC">
        <w:t>правильное</w:t>
      </w:r>
      <w:r w:rsidRPr="005120AC">
        <w:rPr>
          <w:spacing w:val="1"/>
        </w:rPr>
        <w:t xml:space="preserve"> </w:t>
      </w:r>
      <w:r w:rsidRPr="005120AC">
        <w:t>использование</w:t>
      </w:r>
      <w:r w:rsidRPr="005120AC">
        <w:rPr>
          <w:spacing w:val="1"/>
        </w:rPr>
        <w:t xml:space="preserve"> </w:t>
      </w:r>
      <w:r w:rsidRPr="005120AC">
        <w:t>знака апострофа в сокращённых формах глагола-связки, вспомогательного и</w:t>
      </w:r>
      <w:r w:rsidRPr="005120AC">
        <w:rPr>
          <w:spacing w:val="1"/>
        </w:rPr>
        <w:t xml:space="preserve"> </w:t>
      </w:r>
      <w:r w:rsidRPr="005120AC">
        <w:t>модального глаголов,</w:t>
      </w:r>
      <w:r w:rsidRPr="005120AC">
        <w:rPr>
          <w:spacing w:val="-1"/>
        </w:rPr>
        <w:t xml:space="preserve"> </w:t>
      </w:r>
      <w:r w:rsidRPr="005120AC">
        <w:t>существительных</w:t>
      </w:r>
      <w:r w:rsidRPr="005120AC">
        <w:rPr>
          <w:spacing w:val="-2"/>
        </w:rPr>
        <w:t xml:space="preserve"> </w:t>
      </w:r>
      <w:r w:rsidRPr="005120AC">
        <w:t>в</w:t>
      </w:r>
      <w:r w:rsidRPr="005120AC">
        <w:rPr>
          <w:spacing w:val="-1"/>
        </w:rPr>
        <w:t xml:space="preserve"> </w:t>
      </w:r>
      <w:r w:rsidRPr="005120AC">
        <w:t>притяжательном</w:t>
      </w:r>
      <w:r w:rsidRPr="005120AC">
        <w:rPr>
          <w:spacing w:val="-3"/>
        </w:rPr>
        <w:t xml:space="preserve"> </w:t>
      </w:r>
      <w:r w:rsidRPr="005120AC">
        <w:t>падеже.</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1"/>
        </w:rPr>
        <w:t xml:space="preserve"> </w:t>
      </w:r>
      <w:r w:rsidRPr="005120AC">
        <w:t>речи</w:t>
      </w:r>
    </w:p>
    <w:p w:rsidR="007C1181" w:rsidRPr="005120AC" w:rsidRDefault="007325AC" w:rsidP="00892B31">
      <w:pPr>
        <w:pStyle w:val="a3"/>
        <w:ind w:left="0" w:firstLine="709"/>
      </w:pPr>
      <w:r w:rsidRPr="005120AC">
        <w:t>Распознавание в письменном и звучащем тексте и употребление в устной и</w:t>
      </w:r>
      <w:r w:rsidRPr="005120AC">
        <w:rPr>
          <w:spacing w:val="-67"/>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350</w:t>
      </w:r>
      <w:r w:rsidRPr="005120AC">
        <w:rPr>
          <w:spacing w:val="1"/>
        </w:rPr>
        <w:t xml:space="preserve"> </w:t>
      </w:r>
      <w:r w:rsidRPr="005120AC">
        <w:t>лексических</w:t>
      </w:r>
      <w:r w:rsidRPr="005120AC">
        <w:rPr>
          <w:spacing w:val="1"/>
        </w:rPr>
        <w:t xml:space="preserve"> </w:t>
      </w:r>
      <w:r w:rsidRPr="005120AC">
        <w:t>единиц</w:t>
      </w:r>
      <w:r w:rsidRPr="005120AC">
        <w:rPr>
          <w:spacing w:val="1"/>
        </w:rPr>
        <w:t xml:space="preserve"> </w:t>
      </w:r>
      <w:r w:rsidRPr="005120AC">
        <w:t>(слов,</w:t>
      </w:r>
      <w:r w:rsidRPr="005120AC">
        <w:rPr>
          <w:spacing w:val="1"/>
        </w:rPr>
        <w:t xml:space="preserve"> </w:t>
      </w:r>
      <w:r w:rsidRPr="005120AC">
        <w:t>словосочетаний,</w:t>
      </w:r>
      <w:r w:rsidRPr="005120AC">
        <w:rPr>
          <w:spacing w:val="1"/>
        </w:rPr>
        <w:t xml:space="preserve"> </w:t>
      </w:r>
      <w:r w:rsidRPr="005120AC">
        <w:t>речевых клише), обслуживающих ситуации общения в рамках тематического</w:t>
      </w:r>
      <w:r w:rsidRPr="005120AC">
        <w:rPr>
          <w:spacing w:val="1"/>
        </w:rPr>
        <w:t xml:space="preserve"> </w:t>
      </w:r>
      <w:r w:rsidRPr="005120AC">
        <w:t>содержания речи для 3 класса, включая 200 лексических единиц, усвоенных на</w:t>
      </w:r>
      <w:r w:rsidRPr="005120AC">
        <w:rPr>
          <w:spacing w:val="1"/>
        </w:rPr>
        <w:t xml:space="preserve"> </w:t>
      </w:r>
      <w:r w:rsidRPr="005120AC">
        <w:t>первом</w:t>
      </w:r>
      <w:r w:rsidRPr="005120AC">
        <w:rPr>
          <w:spacing w:val="-1"/>
        </w:rPr>
        <w:t xml:space="preserve"> </w:t>
      </w:r>
      <w:r w:rsidRPr="005120AC">
        <w:t>году</w:t>
      </w:r>
      <w:r w:rsidRPr="005120AC">
        <w:rPr>
          <w:spacing w:val="-4"/>
        </w:rPr>
        <w:t xml:space="preserve"> </w:t>
      </w:r>
      <w:r w:rsidRPr="005120AC">
        <w:t>обучения.</w:t>
      </w:r>
    </w:p>
    <w:p w:rsidR="007C1181" w:rsidRPr="005120AC" w:rsidRDefault="007325AC" w:rsidP="00892B31">
      <w:pPr>
        <w:pStyle w:val="a3"/>
        <w:ind w:left="0" w:firstLine="709"/>
      </w:pPr>
      <w:r w:rsidRPr="005120AC">
        <w:t>Распознавание</w:t>
      </w:r>
      <w:r w:rsidRPr="005120AC">
        <w:rPr>
          <w:spacing w:val="1"/>
        </w:rPr>
        <w:t xml:space="preserve"> </w:t>
      </w:r>
      <w:r w:rsidRPr="005120AC">
        <w:t>и</w:t>
      </w:r>
      <w:r w:rsidRPr="005120AC">
        <w:rPr>
          <w:spacing w:val="1"/>
        </w:rPr>
        <w:t xml:space="preserve"> </w:t>
      </w:r>
      <w:r w:rsidRPr="005120AC">
        <w:t>употребление</w:t>
      </w:r>
      <w:r w:rsidRPr="005120AC">
        <w:rPr>
          <w:spacing w:val="1"/>
        </w:rPr>
        <w:t xml:space="preserve"> </w:t>
      </w:r>
      <w:r w:rsidRPr="005120AC">
        <w:t>в</w:t>
      </w:r>
      <w:r w:rsidRPr="005120AC">
        <w:rPr>
          <w:spacing w:val="1"/>
        </w:rPr>
        <w:t xml:space="preserve"> </w:t>
      </w:r>
      <w:r w:rsidRPr="005120AC">
        <w:t>устной</w:t>
      </w:r>
      <w:r w:rsidRPr="005120AC">
        <w:rPr>
          <w:spacing w:val="1"/>
        </w:rPr>
        <w:t xml:space="preserve"> </w:t>
      </w:r>
      <w:r w:rsidRPr="005120AC">
        <w:t>и</w:t>
      </w:r>
      <w:r w:rsidRPr="005120AC">
        <w:rPr>
          <w:spacing w:val="1"/>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слов,</w:t>
      </w:r>
      <w:r w:rsidRPr="005120AC">
        <w:rPr>
          <w:spacing w:val="1"/>
        </w:rPr>
        <w:t xml:space="preserve"> </w:t>
      </w:r>
      <w:r w:rsidRPr="005120AC">
        <w:t>образованных</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основных</w:t>
      </w:r>
      <w:r w:rsidRPr="005120AC">
        <w:rPr>
          <w:spacing w:val="1"/>
        </w:rPr>
        <w:t xml:space="preserve"> </w:t>
      </w:r>
      <w:r w:rsidRPr="005120AC">
        <w:t>способов</w:t>
      </w:r>
      <w:r w:rsidRPr="005120AC">
        <w:rPr>
          <w:spacing w:val="1"/>
        </w:rPr>
        <w:t xml:space="preserve"> </w:t>
      </w:r>
      <w:r w:rsidRPr="005120AC">
        <w:t>словообразования:</w:t>
      </w:r>
      <w:r w:rsidRPr="005120AC">
        <w:rPr>
          <w:spacing w:val="1"/>
        </w:rPr>
        <w:t xml:space="preserve"> </w:t>
      </w:r>
      <w:r w:rsidRPr="005120AC">
        <w:t>аффиксации (образование числительных с помощью суффиксов -teen, -ty, -th) и</w:t>
      </w:r>
      <w:r w:rsidRPr="005120AC">
        <w:rPr>
          <w:spacing w:val="1"/>
        </w:rPr>
        <w:t xml:space="preserve"> </w:t>
      </w:r>
      <w:r w:rsidRPr="005120AC">
        <w:t>словосложения</w:t>
      </w:r>
      <w:r w:rsidRPr="005120AC">
        <w:rPr>
          <w:spacing w:val="-1"/>
        </w:rPr>
        <w:t xml:space="preserve"> </w:t>
      </w:r>
      <w:r w:rsidRPr="005120AC">
        <w:t>(sportsman).</w:t>
      </w:r>
    </w:p>
    <w:p w:rsidR="007C1181" w:rsidRPr="005120AC" w:rsidRDefault="007325AC" w:rsidP="00892B31">
      <w:pPr>
        <w:pStyle w:val="a3"/>
        <w:ind w:left="0" w:firstLine="709"/>
      </w:pPr>
      <w:r w:rsidRPr="005120AC">
        <w:lastRenderedPageBreak/>
        <w:t>Распознавание</w:t>
      </w:r>
      <w:r w:rsidRPr="005120AC">
        <w:rPr>
          <w:spacing w:val="1"/>
        </w:rPr>
        <w:t xml:space="preserve"> </w:t>
      </w:r>
      <w:r w:rsidRPr="005120AC">
        <w:t>в</w:t>
      </w:r>
      <w:r w:rsidRPr="005120AC">
        <w:rPr>
          <w:spacing w:val="1"/>
        </w:rPr>
        <w:t xml:space="preserve"> </w:t>
      </w:r>
      <w:r w:rsidRPr="005120AC">
        <w:t>устной</w:t>
      </w:r>
      <w:r w:rsidRPr="005120AC">
        <w:rPr>
          <w:spacing w:val="1"/>
        </w:rPr>
        <w:t xml:space="preserve"> </w:t>
      </w:r>
      <w:r w:rsidRPr="005120AC">
        <w:t>и</w:t>
      </w:r>
      <w:r w:rsidRPr="005120AC">
        <w:rPr>
          <w:spacing w:val="1"/>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интернациональных</w:t>
      </w:r>
      <w:r w:rsidRPr="005120AC">
        <w:rPr>
          <w:spacing w:val="1"/>
        </w:rPr>
        <w:t xml:space="preserve"> </w:t>
      </w:r>
      <w:r w:rsidRPr="005120AC">
        <w:t>слов</w:t>
      </w:r>
      <w:r w:rsidRPr="005120AC">
        <w:rPr>
          <w:spacing w:val="1"/>
        </w:rPr>
        <w:t xml:space="preserve"> </w:t>
      </w:r>
      <w:r w:rsidRPr="005120AC">
        <w:t>(doctor,</w:t>
      </w:r>
      <w:r w:rsidRPr="005120AC">
        <w:rPr>
          <w:spacing w:val="-2"/>
        </w:rPr>
        <w:t xml:space="preserve"> </w:t>
      </w:r>
      <w:r w:rsidRPr="005120AC">
        <w:t>film) с</w:t>
      </w:r>
      <w:r w:rsidRPr="005120AC">
        <w:rPr>
          <w:spacing w:val="-1"/>
        </w:rPr>
        <w:t xml:space="preserve"> </w:t>
      </w:r>
      <w:r w:rsidRPr="005120AC">
        <w:t>помощью</w:t>
      </w:r>
      <w:r w:rsidRPr="005120AC">
        <w:rPr>
          <w:spacing w:val="-1"/>
        </w:rPr>
        <w:t xml:space="preserve"> </w:t>
      </w:r>
      <w:r w:rsidRPr="005120AC">
        <w:t>языковой догадки.</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5"/>
        </w:rPr>
        <w:t xml:space="preserve"> </w:t>
      </w:r>
      <w:r w:rsidRPr="005120AC">
        <w:t>речи</w:t>
      </w:r>
    </w:p>
    <w:p w:rsidR="007C1181" w:rsidRPr="005120AC" w:rsidRDefault="007325AC" w:rsidP="00892B31">
      <w:pPr>
        <w:pStyle w:val="a3"/>
        <w:ind w:left="0" w:firstLine="709"/>
      </w:pPr>
      <w:r w:rsidRPr="005120AC">
        <w:t>Распознавание в письменном и звучащем тексте и употребление в устной и</w:t>
      </w:r>
      <w:r w:rsidRPr="005120AC">
        <w:rPr>
          <w:spacing w:val="-67"/>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родственных</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основных</w:t>
      </w:r>
      <w:r w:rsidRPr="005120AC">
        <w:rPr>
          <w:spacing w:val="1"/>
        </w:rPr>
        <w:t xml:space="preserve"> </w:t>
      </w:r>
      <w:r w:rsidRPr="005120AC">
        <w:t>способов</w:t>
      </w:r>
      <w:r w:rsidRPr="005120AC">
        <w:rPr>
          <w:spacing w:val="1"/>
        </w:rPr>
        <w:t xml:space="preserve"> </w:t>
      </w:r>
      <w:r w:rsidRPr="005120AC">
        <w:t>словообразования:</w:t>
      </w:r>
      <w:r w:rsidRPr="005120AC">
        <w:rPr>
          <w:spacing w:val="1"/>
        </w:rPr>
        <w:t xml:space="preserve"> </w:t>
      </w:r>
      <w:r w:rsidRPr="005120AC">
        <w:t>аффиксации</w:t>
      </w:r>
      <w:r w:rsidRPr="005120AC">
        <w:rPr>
          <w:spacing w:val="1"/>
        </w:rPr>
        <w:t xml:space="preserve"> </w:t>
      </w:r>
      <w:r w:rsidRPr="005120AC">
        <w:t>(суффиксы</w:t>
      </w:r>
      <w:r w:rsidRPr="005120AC">
        <w:rPr>
          <w:spacing w:val="1"/>
        </w:rPr>
        <w:t xml:space="preserve"> </w:t>
      </w:r>
      <w:r w:rsidRPr="005120AC">
        <w:t>числительных</w:t>
      </w:r>
      <w:r w:rsidRPr="005120AC">
        <w:rPr>
          <w:spacing w:val="1"/>
        </w:rPr>
        <w:t xml:space="preserve"> </w:t>
      </w:r>
      <w:r w:rsidRPr="005120AC">
        <w:t>-teen,</w:t>
      </w:r>
      <w:r w:rsidRPr="005120AC">
        <w:rPr>
          <w:spacing w:val="1"/>
        </w:rPr>
        <w:t xml:space="preserve"> </w:t>
      </w:r>
      <w:r w:rsidRPr="005120AC">
        <w:t>-ty,</w:t>
      </w:r>
      <w:r w:rsidRPr="005120AC">
        <w:rPr>
          <w:spacing w:val="1"/>
        </w:rPr>
        <w:t xml:space="preserve"> </w:t>
      </w:r>
      <w:r w:rsidRPr="005120AC">
        <w:t>-th)</w:t>
      </w:r>
      <w:r w:rsidRPr="005120AC">
        <w:rPr>
          <w:spacing w:val="1"/>
        </w:rPr>
        <w:t xml:space="preserve"> </w:t>
      </w:r>
      <w:r w:rsidRPr="005120AC">
        <w:t>и</w:t>
      </w:r>
      <w:r w:rsidRPr="005120AC">
        <w:rPr>
          <w:spacing w:val="1"/>
        </w:rPr>
        <w:t xml:space="preserve"> </w:t>
      </w:r>
      <w:r w:rsidRPr="005120AC">
        <w:t>словосложения</w:t>
      </w:r>
      <w:r w:rsidRPr="005120AC">
        <w:rPr>
          <w:spacing w:val="-1"/>
        </w:rPr>
        <w:t xml:space="preserve"> </w:t>
      </w:r>
      <w:r w:rsidRPr="005120AC">
        <w:t>(football,</w:t>
      </w:r>
      <w:r w:rsidRPr="005120AC">
        <w:rPr>
          <w:spacing w:val="-1"/>
        </w:rPr>
        <w:t xml:space="preserve"> </w:t>
      </w:r>
      <w:r w:rsidRPr="005120AC">
        <w:t>snowman)</w:t>
      </w:r>
      <w:r w:rsidR="00AD307A">
        <w:t>.</w:t>
      </w:r>
    </w:p>
    <w:p w:rsidR="007C1181" w:rsidRPr="005120AC" w:rsidRDefault="007325AC" w:rsidP="00892B31">
      <w:pPr>
        <w:pStyle w:val="a3"/>
        <w:ind w:left="0" w:firstLine="709"/>
        <w:rPr>
          <w:lang w:val="en-US"/>
        </w:rPr>
      </w:pPr>
      <w:r w:rsidRPr="005120AC">
        <w:t>Предложения</w:t>
      </w:r>
      <w:r w:rsidRPr="005120AC">
        <w:rPr>
          <w:lang w:val="en-US"/>
        </w:rPr>
        <w:t xml:space="preserve"> </w:t>
      </w:r>
      <w:r w:rsidRPr="005120AC">
        <w:t>с</w:t>
      </w:r>
      <w:r w:rsidRPr="005120AC">
        <w:rPr>
          <w:lang w:val="en-US"/>
        </w:rPr>
        <w:t xml:space="preserve"> </w:t>
      </w:r>
      <w:r w:rsidRPr="005120AC">
        <w:t>начальным</w:t>
      </w:r>
      <w:r w:rsidRPr="005120AC">
        <w:rPr>
          <w:lang w:val="en-US"/>
        </w:rPr>
        <w:t xml:space="preserve"> There + to be </w:t>
      </w:r>
      <w:r w:rsidRPr="005120AC">
        <w:t>в</w:t>
      </w:r>
      <w:r w:rsidRPr="005120AC">
        <w:rPr>
          <w:lang w:val="en-US"/>
        </w:rPr>
        <w:t xml:space="preserve"> Past Simple Tense (There was an</w:t>
      </w:r>
      <w:r w:rsidRPr="005120AC">
        <w:rPr>
          <w:spacing w:val="1"/>
          <w:lang w:val="en-US"/>
        </w:rPr>
        <w:t xml:space="preserve"> </w:t>
      </w:r>
      <w:r w:rsidRPr="005120AC">
        <w:rPr>
          <w:lang w:val="en-US"/>
        </w:rPr>
        <w:t>old house near the river.).</w:t>
      </w:r>
    </w:p>
    <w:p w:rsidR="007C1181" w:rsidRPr="005120AC" w:rsidRDefault="007325AC" w:rsidP="00892B31">
      <w:pPr>
        <w:pStyle w:val="a3"/>
        <w:ind w:left="0" w:firstLine="709"/>
      </w:pPr>
      <w:r w:rsidRPr="005120AC">
        <w:t>Побудительные</w:t>
      </w:r>
      <w:r w:rsidRPr="005120AC">
        <w:rPr>
          <w:spacing w:val="-4"/>
        </w:rPr>
        <w:t xml:space="preserve"> </w:t>
      </w:r>
      <w:r w:rsidRPr="005120AC">
        <w:t>предложения</w:t>
      </w:r>
      <w:r w:rsidRPr="005120AC">
        <w:rPr>
          <w:spacing w:val="-3"/>
        </w:rPr>
        <w:t xml:space="preserve"> </w:t>
      </w:r>
      <w:r w:rsidRPr="005120AC">
        <w:t>в</w:t>
      </w:r>
      <w:r w:rsidRPr="005120AC">
        <w:rPr>
          <w:spacing w:val="-5"/>
        </w:rPr>
        <w:t xml:space="preserve"> </w:t>
      </w:r>
      <w:r w:rsidRPr="005120AC">
        <w:t>отрицательной</w:t>
      </w:r>
      <w:r w:rsidRPr="005120AC">
        <w:rPr>
          <w:spacing w:val="-4"/>
        </w:rPr>
        <w:t xml:space="preserve"> </w:t>
      </w:r>
      <w:r w:rsidRPr="005120AC">
        <w:t>(Don’t</w:t>
      </w:r>
      <w:r w:rsidRPr="005120AC">
        <w:rPr>
          <w:spacing w:val="-2"/>
        </w:rPr>
        <w:t xml:space="preserve"> </w:t>
      </w:r>
      <w:r w:rsidRPr="005120AC">
        <w:t>talk,</w:t>
      </w:r>
      <w:r w:rsidRPr="005120AC">
        <w:rPr>
          <w:spacing w:val="-7"/>
        </w:rPr>
        <w:t xml:space="preserve"> </w:t>
      </w:r>
      <w:r w:rsidRPr="005120AC">
        <w:t>please.)</w:t>
      </w:r>
      <w:r w:rsidRPr="005120AC">
        <w:rPr>
          <w:spacing w:val="-4"/>
        </w:rPr>
        <w:t xml:space="preserve"> </w:t>
      </w:r>
      <w:r w:rsidRPr="005120AC">
        <w:t>форме.</w:t>
      </w:r>
    </w:p>
    <w:p w:rsidR="007C1181" w:rsidRPr="005120AC" w:rsidRDefault="007325AC" w:rsidP="00892B31">
      <w:pPr>
        <w:pStyle w:val="a3"/>
        <w:ind w:left="0" w:firstLine="709"/>
      </w:pPr>
      <w:r w:rsidRPr="005120AC">
        <w:t>Правильные</w:t>
      </w:r>
      <w:r w:rsidRPr="005120AC">
        <w:rPr>
          <w:spacing w:val="1"/>
        </w:rPr>
        <w:t xml:space="preserve"> </w:t>
      </w:r>
      <w:r w:rsidRPr="005120AC">
        <w:t>и</w:t>
      </w:r>
      <w:r w:rsidRPr="005120AC">
        <w:rPr>
          <w:spacing w:val="1"/>
        </w:rPr>
        <w:t xml:space="preserve"> </w:t>
      </w:r>
      <w:r w:rsidRPr="005120AC">
        <w:t>неправильные</w:t>
      </w:r>
      <w:r w:rsidRPr="005120AC">
        <w:rPr>
          <w:spacing w:val="1"/>
        </w:rPr>
        <w:t xml:space="preserve"> </w:t>
      </w:r>
      <w:r w:rsidRPr="005120AC">
        <w:t>глаголы</w:t>
      </w:r>
      <w:r w:rsidRPr="005120AC">
        <w:rPr>
          <w:spacing w:val="1"/>
        </w:rPr>
        <w:t xml:space="preserve"> </w:t>
      </w:r>
      <w:r w:rsidRPr="005120AC">
        <w:t>в</w:t>
      </w:r>
      <w:r w:rsidRPr="005120AC">
        <w:rPr>
          <w:spacing w:val="1"/>
        </w:rPr>
        <w:t xml:space="preserve"> </w:t>
      </w:r>
      <w:r w:rsidRPr="005120AC">
        <w:t>Past</w:t>
      </w:r>
      <w:r w:rsidRPr="005120AC">
        <w:rPr>
          <w:spacing w:val="1"/>
        </w:rPr>
        <w:t xml:space="preserve"> </w:t>
      </w:r>
      <w:r w:rsidRPr="005120AC">
        <w:t>Simple</w:t>
      </w:r>
      <w:r w:rsidRPr="005120AC">
        <w:rPr>
          <w:spacing w:val="1"/>
        </w:rPr>
        <w:t xml:space="preserve"> </w:t>
      </w:r>
      <w:r w:rsidRPr="005120AC">
        <w:t>Tense</w:t>
      </w:r>
      <w:r w:rsidRPr="005120AC">
        <w:rPr>
          <w:spacing w:val="1"/>
        </w:rPr>
        <w:t xml:space="preserve"> </w:t>
      </w:r>
      <w:r w:rsidRPr="005120AC">
        <w:t>в</w:t>
      </w:r>
      <w:r w:rsidRPr="005120AC">
        <w:rPr>
          <w:spacing w:val="1"/>
        </w:rPr>
        <w:t xml:space="preserve"> </w:t>
      </w:r>
      <w:r w:rsidRPr="005120AC">
        <w:t>повествовательных</w:t>
      </w:r>
      <w:r w:rsidRPr="005120AC">
        <w:rPr>
          <w:spacing w:val="1"/>
        </w:rPr>
        <w:t xml:space="preserve"> </w:t>
      </w:r>
      <w:r w:rsidRPr="005120AC">
        <w:t>(утвердительных</w:t>
      </w:r>
      <w:r w:rsidRPr="005120AC">
        <w:rPr>
          <w:spacing w:val="1"/>
        </w:rPr>
        <w:t xml:space="preserve"> </w:t>
      </w:r>
      <w:r w:rsidRPr="005120AC">
        <w:t>и</w:t>
      </w:r>
      <w:r w:rsidRPr="005120AC">
        <w:rPr>
          <w:spacing w:val="1"/>
        </w:rPr>
        <w:t xml:space="preserve"> </w:t>
      </w:r>
      <w:r w:rsidRPr="005120AC">
        <w:t>отрицательных)</w:t>
      </w:r>
      <w:r w:rsidRPr="005120AC">
        <w:rPr>
          <w:spacing w:val="1"/>
        </w:rPr>
        <w:t xml:space="preserve"> </w:t>
      </w:r>
      <w:r w:rsidRPr="005120AC">
        <w:t>и</w:t>
      </w:r>
      <w:r w:rsidRPr="005120AC">
        <w:rPr>
          <w:spacing w:val="1"/>
        </w:rPr>
        <w:t xml:space="preserve"> </w:t>
      </w:r>
      <w:r w:rsidRPr="005120AC">
        <w:t>вопросительных</w:t>
      </w:r>
      <w:r w:rsidRPr="005120AC">
        <w:rPr>
          <w:spacing w:val="-67"/>
        </w:rPr>
        <w:t xml:space="preserve"> </w:t>
      </w:r>
      <w:r w:rsidRPr="005120AC">
        <w:t>(общий</w:t>
      </w:r>
      <w:r w:rsidRPr="005120AC">
        <w:rPr>
          <w:spacing w:val="-1"/>
        </w:rPr>
        <w:t xml:space="preserve"> </w:t>
      </w:r>
      <w:r w:rsidRPr="005120AC">
        <w:t>и специальный вопросы)</w:t>
      </w:r>
      <w:r w:rsidRPr="005120AC">
        <w:rPr>
          <w:spacing w:val="-3"/>
        </w:rPr>
        <w:t xml:space="preserve"> </w:t>
      </w:r>
      <w:r w:rsidRPr="005120AC">
        <w:t>предложениях.</w:t>
      </w:r>
    </w:p>
    <w:p w:rsidR="007C1181" w:rsidRPr="005120AC" w:rsidRDefault="007325AC" w:rsidP="00892B31">
      <w:pPr>
        <w:pStyle w:val="a3"/>
        <w:ind w:left="0" w:firstLine="709"/>
        <w:rPr>
          <w:lang w:val="en-US"/>
        </w:rPr>
      </w:pPr>
      <w:r w:rsidRPr="005120AC">
        <w:t>Конструкция</w:t>
      </w:r>
      <w:r w:rsidRPr="005120AC">
        <w:rPr>
          <w:spacing w:val="-2"/>
          <w:lang w:val="en-US"/>
        </w:rPr>
        <w:t xml:space="preserve"> </w:t>
      </w:r>
      <w:r w:rsidRPr="005120AC">
        <w:rPr>
          <w:lang w:val="en-US"/>
        </w:rPr>
        <w:t>I’d</w:t>
      </w:r>
      <w:r w:rsidRPr="005120AC">
        <w:rPr>
          <w:spacing w:val="-1"/>
          <w:lang w:val="en-US"/>
        </w:rPr>
        <w:t xml:space="preserve"> </w:t>
      </w:r>
      <w:r w:rsidRPr="005120AC">
        <w:rPr>
          <w:lang w:val="en-US"/>
        </w:rPr>
        <w:t>like</w:t>
      </w:r>
      <w:r w:rsidRPr="005120AC">
        <w:rPr>
          <w:spacing w:val="-3"/>
          <w:lang w:val="en-US"/>
        </w:rPr>
        <w:t xml:space="preserve"> </w:t>
      </w:r>
      <w:r w:rsidRPr="005120AC">
        <w:rPr>
          <w:lang w:val="en-US"/>
        </w:rPr>
        <w:t>to</w:t>
      </w:r>
      <w:r w:rsidRPr="005120AC">
        <w:rPr>
          <w:spacing w:val="1"/>
          <w:lang w:val="en-US"/>
        </w:rPr>
        <w:t xml:space="preserve"> </w:t>
      </w:r>
      <w:r w:rsidRPr="005120AC">
        <w:rPr>
          <w:lang w:val="en-US"/>
        </w:rPr>
        <w:t>…</w:t>
      </w:r>
      <w:r w:rsidRPr="005120AC">
        <w:rPr>
          <w:spacing w:val="-1"/>
          <w:lang w:val="en-US"/>
        </w:rPr>
        <w:t xml:space="preserve"> </w:t>
      </w:r>
      <w:r w:rsidRPr="005120AC">
        <w:rPr>
          <w:lang w:val="en-US"/>
        </w:rPr>
        <w:t>(I’d</w:t>
      </w:r>
      <w:r w:rsidRPr="005120AC">
        <w:rPr>
          <w:spacing w:val="-5"/>
          <w:lang w:val="en-US"/>
        </w:rPr>
        <w:t xml:space="preserve"> </w:t>
      </w:r>
      <w:r w:rsidRPr="005120AC">
        <w:rPr>
          <w:lang w:val="en-US"/>
        </w:rPr>
        <w:t>like</w:t>
      </w:r>
      <w:r w:rsidRPr="005120AC">
        <w:rPr>
          <w:spacing w:val="-1"/>
          <w:lang w:val="en-US"/>
        </w:rPr>
        <w:t xml:space="preserve"> </w:t>
      </w:r>
      <w:r w:rsidRPr="005120AC">
        <w:rPr>
          <w:lang w:val="en-US"/>
        </w:rPr>
        <w:t>to</w:t>
      </w:r>
      <w:r w:rsidRPr="005120AC">
        <w:rPr>
          <w:spacing w:val="-1"/>
          <w:lang w:val="en-US"/>
        </w:rPr>
        <w:t xml:space="preserve"> </w:t>
      </w:r>
      <w:r w:rsidRPr="005120AC">
        <w:rPr>
          <w:lang w:val="en-US"/>
        </w:rPr>
        <w:t>read this</w:t>
      </w:r>
      <w:r w:rsidRPr="005120AC">
        <w:rPr>
          <w:spacing w:val="-1"/>
          <w:lang w:val="en-US"/>
        </w:rPr>
        <w:t xml:space="preserve"> </w:t>
      </w:r>
      <w:r w:rsidRPr="005120AC">
        <w:rPr>
          <w:lang w:val="en-US"/>
        </w:rPr>
        <w:t>book.).</w:t>
      </w:r>
    </w:p>
    <w:p w:rsidR="007C1181" w:rsidRPr="005120AC" w:rsidRDefault="007325AC" w:rsidP="00892B31">
      <w:pPr>
        <w:pStyle w:val="a3"/>
        <w:ind w:left="0" w:firstLine="709"/>
        <w:rPr>
          <w:lang w:val="en-US"/>
        </w:rPr>
      </w:pPr>
      <w:r w:rsidRPr="005120AC">
        <w:t>Конструкции</w:t>
      </w:r>
      <w:r w:rsidRPr="005120AC">
        <w:rPr>
          <w:lang w:val="en-US"/>
        </w:rPr>
        <w:t xml:space="preserve"> </w:t>
      </w:r>
      <w:r w:rsidRPr="005120AC">
        <w:t>с</w:t>
      </w:r>
      <w:r w:rsidRPr="005120AC">
        <w:rPr>
          <w:lang w:val="en-US"/>
        </w:rPr>
        <w:t xml:space="preserve"> </w:t>
      </w:r>
      <w:r w:rsidRPr="005120AC">
        <w:t>глаголами</w:t>
      </w:r>
      <w:r w:rsidRPr="005120AC">
        <w:rPr>
          <w:lang w:val="en-US"/>
        </w:rPr>
        <w:t xml:space="preserve"> </w:t>
      </w:r>
      <w:r w:rsidRPr="005120AC">
        <w:t>на</w:t>
      </w:r>
      <w:r w:rsidRPr="005120AC">
        <w:rPr>
          <w:lang w:val="en-US"/>
        </w:rPr>
        <w:t xml:space="preserve"> -ing: to like/enjoy doing smth (I like riding my</w:t>
      </w:r>
      <w:r w:rsidRPr="005120AC">
        <w:rPr>
          <w:spacing w:val="1"/>
          <w:lang w:val="en-US"/>
        </w:rPr>
        <w:t xml:space="preserve"> </w:t>
      </w:r>
      <w:r w:rsidRPr="005120AC">
        <w:rPr>
          <w:lang w:val="en-US"/>
        </w:rPr>
        <w:t>bike.).</w:t>
      </w:r>
    </w:p>
    <w:p w:rsidR="007C1181" w:rsidRPr="005120AC" w:rsidRDefault="007325AC" w:rsidP="00892B31">
      <w:pPr>
        <w:pStyle w:val="a3"/>
        <w:ind w:left="0" w:firstLine="709"/>
        <w:rPr>
          <w:lang w:val="en-US"/>
        </w:rPr>
      </w:pPr>
      <w:r w:rsidRPr="005120AC">
        <w:t>Существительные</w:t>
      </w:r>
      <w:r w:rsidRPr="005120AC">
        <w:rPr>
          <w:lang w:val="en-US"/>
        </w:rPr>
        <w:t xml:space="preserve"> </w:t>
      </w:r>
      <w:r w:rsidRPr="005120AC">
        <w:t>в</w:t>
      </w:r>
      <w:r w:rsidRPr="005120AC">
        <w:rPr>
          <w:lang w:val="en-US"/>
        </w:rPr>
        <w:t xml:space="preserve"> </w:t>
      </w:r>
      <w:r w:rsidRPr="005120AC">
        <w:t>притяжательном</w:t>
      </w:r>
      <w:r w:rsidRPr="005120AC">
        <w:rPr>
          <w:lang w:val="en-US"/>
        </w:rPr>
        <w:t xml:space="preserve"> </w:t>
      </w:r>
      <w:r w:rsidRPr="005120AC">
        <w:t>падеже</w:t>
      </w:r>
      <w:r w:rsidRPr="005120AC">
        <w:rPr>
          <w:lang w:val="en-US"/>
        </w:rPr>
        <w:t xml:space="preserve"> (Possessive Case; Ann’s dress,</w:t>
      </w:r>
      <w:r w:rsidRPr="005120AC">
        <w:rPr>
          <w:spacing w:val="1"/>
          <w:lang w:val="en-US"/>
        </w:rPr>
        <w:t xml:space="preserve"> </w:t>
      </w:r>
      <w:r w:rsidRPr="005120AC">
        <w:rPr>
          <w:lang w:val="en-US"/>
        </w:rPr>
        <w:t>children’s toys,</w:t>
      </w:r>
      <w:r w:rsidRPr="005120AC">
        <w:rPr>
          <w:spacing w:val="-1"/>
          <w:lang w:val="en-US"/>
        </w:rPr>
        <w:t xml:space="preserve"> </w:t>
      </w:r>
      <w:r w:rsidRPr="005120AC">
        <w:rPr>
          <w:lang w:val="en-US"/>
        </w:rPr>
        <w:t>boys’ books).</w:t>
      </w:r>
    </w:p>
    <w:p w:rsidR="007C1181" w:rsidRPr="005120AC" w:rsidRDefault="007325AC" w:rsidP="00892B31">
      <w:pPr>
        <w:pStyle w:val="a3"/>
        <w:ind w:left="0" w:firstLine="709"/>
      </w:pPr>
      <w:r w:rsidRPr="005120AC">
        <w:t>Слова,</w:t>
      </w:r>
      <w:r w:rsidRPr="005120AC">
        <w:rPr>
          <w:spacing w:val="1"/>
        </w:rPr>
        <w:t xml:space="preserve"> </w:t>
      </w:r>
      <w:r w:rsidRPr="005120AC">
        <w:t>выражающие</w:t>
      </w:r>
      <w:r w:rsidRPr="005120AC">
        <w:rPr>
          <w:spacing w:val="1"/>
        </w:rPr>
        <w:t xml:space="preserve"> </w:t>
      </w:r>
      <w:r w:rsidRPr="005120AC">
        <w:t>количество</w:t>
      </w:r>
      <w:r w:rsidRPr="005120AC">
        <w:rPr>
          <w:spacing w:val="1"/>
        </w:rPr>
        <w:t xml:space="preserve"> </w:t>
      </w:r>
      <w:r w:rsidRPr="005120AC">
        <w:t>с</w:t>
      </w:r>
      <w:r w:rsidRPr="005120AC">
        <w:rPr>
          <w:spacing w:val="1"/>
        </w:rPr>
        <w:t xml:space="preserve"> </w:t>
      </w:r>
      <w:r w:rsidRPr="005120AC">
        <w:t>исчисляемыми</w:t>
      </w:r>
      <w:r w:rsidRPr="005120AC">
        <w:rPr>
          <w:spacing w:val="1"/>
        </w:rPr>
        <w:t xml:space="preserve"> </w:t>
      </w:r>
      <w:r w:rsidRPr="005120AC">
        <w:t>и</w:t>
      </w:r>
      <w:r w:rsidRPr="005120AC">
        <w:rPr>
          <w:spacing w:val="1"/>
        </w:rPr>
        <w:t xml:space="preserve"> </w:t>
      </w:r>
      <w:r w:rsidRPr="005120AC">
        <w:t>неисчисляемыми</w:t>
      </w:r>
      <w:r w:rsidRPr="005120AC">
        <w:rPr>
          <w:spacing w:val="1"/>
        </w:rPr>
        <w:t xml:space="preserve"> </w:t>
      </w:r>
      <w:r w:rsidRPr="005120AC">
        <w:t>существительными</w:t>
      </w:r>
      <w:r w:rsidRPr="005120AC">
        <w:rPr>
          <w:spacing w:val="-1"/>
        </w:rPr>
        <w:t xml:space="preserve"> </w:t>
      </w:r>
      <w:r w:rsidRPr="005120AC">
        <w:t>(much/many/a lot of).</w:t>
      </w:r>
    </w:p>
    <w:p w:rsidR="007C1181" w:rsidRPr="005120AC" w:rsidRDefault="007325AC" w:rsidP="00892B31">
      <w:pPr>
        <w:pStyle w:val="a3"/>
        <w:ind w:left="0" w:firstLine="709"/>
      </w:pPr>
      <w:r w:rsidRPr="005120AC">
        <w:t>Личные местоимения в объектном (me, you, him/her/it, us, them) падеже.</w:t>
      </w:r>
      <w:r w:rsidRPr="005120AC">
        <w:rPr>
          <w:spacing w:val="1"/>
        </w:rPr>
        <w:t xml:space="preserve"> </w:t>
      </w:r>
      <w:r w:rsidRPr="005120AC">
        <w:t>Указательные</w:t>
      </w:r>
      <w:r w:rsidRPr="005120AC">
        <w:rPr>
          <w:spacing w:val="1"/>
        </w:rPr>
        <w:t xml:space="preserve"> </w:t>
      </w:r>
      <w:r w:rsidRPr="005120AC">
        <w:t>местоимения</w:t>
      </w:r>
      <w:r w:rsidRPr="005120AC">
        <w:rPr>
          <w:spacing w:val="1"/>
        </w:rPr>
        <w:t xml:space="preserve"> </w:t>
      </w:r>
      <w:r w:rsidRPr="005120AC">
        <w:t>(this</w:t>
      </w:r>
      <w:r w:rsidRPr="005120AC">
        <w:rPr>
          <w:spacing w:val="1"/>
        </w:rPr>
        <w:t xml:space="preserve"> </w:t>
      </w:r>
      <w:r w:rsidRPr="005120AC">
        <w:t>-</w:t>
      </w:r>
      <w:r w:rsidRPr="005120AC">
        <w:rPr>
          <w:spacing w:val="1"/>
        </w:rPr>
        <w:t xml:space="preserve"> </w:t>
      </w:r>
      <w:r w:rsidRPr="005120AC">
        <w:t>these;</w:t>
      </w:r>
      <w:r w:rsidRPr="005120AC">
        <w:rPr>
          <w:spacing w:val="1"/>
        </w:rPr>
        <w:t xml:space="preserve"> </w:t>
      </w:r>
      <w:r w:rsidRPr="005120AC">
        <w:t>that</w:t>
      </w:r>
      <w:r w:rsidRPr="005120AC">
        <w:rPr>
          <w:spacing w:val="1"/>
        </w:rPr>
        <w:t xml:space="preserve"> </w:t>
      </w:r>
      <w:r w:rsidRPr="005120AC">
        <w:t>-</w:t>
      </w:r>
      <w:r w:rsidRPr="005120AC">
        <w:rPr>
          <w:spacing w:val="1"/>
        </w:rPr>
        <w:t xml:space="preserve"> </w:t>
      </w:r>
      <w:r w:rsidRPr="005120AC">
        <w:t>those).</w:t>
      </w:r>
      <w:r w:rsidRPr="005120AC">
        <w:rPr>
          <w:spacing w:val="1"/>
        </w:rPr>
        <w:t xml:space="preserve"> </w:t>
      </w:r>
      <w:r w:rsidRPr="005120AC">
        <w:t>Неопределённые</w:t>
      </w:r>
      <w:r w:rsidRPr="005120AC">
        <w:rPr>
          <w:spacing w:val="1"/>
        </w:rPr>
        <w:t xml:space="preserve"> </w:t>
      </w:r>
      <w:r w:rsidRPr="005120AC">
        <w:t>местоимения (some/any) в повествовательных и вопросительных предложениях</w:t>
      </w:r>
      <w:r w:rsidRPr="005120AC">
        <w:rPr>
          <w:spacing w:val="1"/>
        </w:rPr>
        <w:t xml:space="preserve"> </w:t>
      </w:r>
      <w:r w:rsidRPr="005120AC">
        <w:t>(Have</w:t>
      </w:r>
      <w:r w:rsidRPr="005120AC">
        <w:rPr>
          <w:spacing w:val="-1"/>
        </w:rPr>
        <w:t xml:space="preserve"> </w:t>
      </w:r>
      <w:r w:rsidRPr="005120AC">
        <w:t>you</w:t>
      </w:r>
      <w:r w:rsidRPr="005120AC">
        <w:rPr>
          <w:spacing w:val="1"/>
        </w:rPr>
        <w:t xml:space="preserve"> </w:t>
      </w:r>
      <w:r w:rsidRPr="005120AC">
        <w:t>got</w:t>
      </w:r>
      <w:r w:rsidRPr="005120AC">
        <w:rPr>
          <w:spacing w:val="1"/>
        </w:rPr>
        <w:t xml:space="preserve"> </w:t>
      </w:r>
      <w:r w:rsidRPr="005120AC">
        <w:t>any</w:t>
      </w:r>
      <w:r w:rsidRPr="005120AC">
        <w:rPr>
          <w:spacing w:val="-4"/>
        </w:rPr>
        <w:t xml:space="preserve"> </w:t>
      </w:r>
      <w:r w:rsidRPr="005120AC">
        <w:t>friends?</w:t>
      </w:r>
      <w:r w:rsidRPr="005120AC">
        <w:rPr>
          <w:spacing w:val="4"/>
        </w:rPr>
        <w:t xml:space="preserve"> </w:t>
      </w:r>
      <w:r w:rsidRPr="005120AC">
        <w:t>-Yes,</w:t>
      </w:r>
      <w:r w:rsidRPr="005120AC">
        <w:rPr>
          <w:spacing w:val="-1"/>
        </w:rPr>
        <w:t xml:space="preserve"> </w:t>
      </w:r>
      <w:r w:rsidRPr="005120AC">
        <w:t>I’ve got</w:t>
      </w:r>
      <w:r w:rsidRPr="005120AC">
        <w:rPr>
          <w:spacing w:val="-3"/>
        </w:rPr>
        <w:t xml:space="preserve"> </w:t>
      </w:r>
      <w:r w:rsidRPr="005120AC">
        <w:t>some.).</w:t>
      </w:r>
    </w:p>
    <w:p w:rsidR="007C1181" w:rsidRPr="005120AC" w:rsidRDefault="007325AC" w:rsidP="00892B31">
      <w:pPr>
        <w:pStyle w:val="a3"/>
        <w:ind w:left="0" w:firstLine="709"/>
      </w:pPr>
      <w:r w:rsidRPr="005120AC">
        <w:t>Наречия</w:t>
      </w:r>
      <w:r w:rsidRPr="005120AC">
        <w:rPr>
          <w:spacing w:val="-4"/>
        </w:rPr>
        <w:t xml:space="preserve"> </w:t>
      </w:r>
      <w:r w:rsidRPr="005120AC">
        <w:t>частотности</w:t>
      </w:r>
      <w:r w:rsidRPr="005120AC">
        <w:rPr>
          <w:spacing w:val="-3"/>
        </w:rPr>
        <w:t xml:space="preserve"> </w:t>
      </w:r>
      <w:r w:rsidRPr="005120AC">
        <w:t>(usually,</w:t>
      </w:r>
      <w:r w:rsidRPr="005120AC">
        <w:rPr>
          <w:spacing w:val="-4"/>
        </w:rPr>
        <w:t xml:space="preserve"> </w:t>
      </w:r>
      <w:r w:rsidRPr="005120AC">
        <w:t>often).</w:t>
      </w:r>
    </w:p>
    <w:p w:rsidR="007C1181" w:rsidRPr="005120AC" w:rsidRDefault="007325AC" w:rsidP="00892B31">
      <w:pPr>
        <w:pStyle w:val="a3"/>
        <w:ind w:left="0" w:firstLine="709"/>
      </w:pPr>
      <w:r w:rsidRPr="005120AC">
        <w:t>Количественные числительные (13-100). Порядковые числительные (1-30).</w:t>
      </w:r>
      <w:r w:rsidRPr="005120AC">
        <w:rPr>
          <w:spacing w:val="-67"/>
        </w:rPr>
        <w:t xml:space="preserve"> </w:t>
      </w:r>
      <w:r w:rsidRPr="005120AC">
        <w:t>Вопросительные</w:t>
      </w:r>
      <w:r w:rsidRPr="005120AC">
        <w:rPr>
          <w:spacing w:val="-1"/>
        </w:rPr>
        <w:t xml:space="preserve"> </w:t>
      </w:r>
      <w:r w:rsidRPr="005120AC">
        <w:t>слова</w:t>
      </w:r>
      <w:r w:rsidRPr="005120AC">
        <w:rPr>
          <w:spacing w:val="1"/>
        </w:rPr>
        <w:t xml:space="preserve"> </w:t>
      </w:r>
      <w:r w:rsidRPr="005120AC">
        <w:t>(when,</w:t>
      </w:r>
      <w:r w:rsidRPr="005120AC">
        <w:rPr>
          <w:spacing w:val="-1"/>
        </w:rPr>
        <w:t xml:space="preserve"> </w:t>
      </w:r>
      <w:r w:rsidRPr="005120AC">
        <w:t>whose,</w:t>
      </w:r>
      <w:r w:rsidRPr="005120AC">
        <w:rPr>
          <w:spacing w:val="-2"/>
        </w:rPr>
        <w:t xml:space="preserve"> </w:t>
      </w:r>
      <w:r w:rsidRPr="005120AC">
        <w:t>why).</w:t>
      </w:r>
    </w:p>
    <w:p w:rsidR="007C1181" w:rsidRPr="005120AC" w:rsidRDefault="007325AC" w:rsidP="00892B31">
      <w:pPr>
        <w:pStyle w:val="a3"/>
        <w:ind w:left="0" w:firstLine="709"/>
        <w:rPr>
          <w:lang w:val="en-US"/>
        </w:rPr>
      </w:pPr>
      <w:r w:rsidRPr="005120AC">
        <w:t>Предлоги</w:t>
      </w:r>
      <w:r w:rsidRPr="005120AC">
        <w:rPr>
          <w:lang w:val="en-US"/>
        </w:rPr>
        <w:t xml:space="preserve"> </w:t>
      </w:r>
      <w:r w:rsidRPr="005120AC">
        <w:t>места</w:t>
      </w:r>
      <w:r w:rsidRPr="005120AC">
        <w:rPr>
          <w:lang w:val="en-US"/>
        </w:rPr>
        <w:t xml:space="preserve"> (next to, in front of, behind), </w:t>
      </w:r>
      <w:r w:rsidRPr="005120AC">
        <w:t>направления</w:t>
      </w:r>
      <w:r w:rsidRPr="005120AC">
        <w:rPr>
          <w:lang w:val="en-US"/>
        </w:rPr>
        <w:t xml:space="preserve"> (to), </w:t>
      </w:r>
      <w:r w:rsidRPr="005120AC">
        <w:t>времени</w:t>
      </w:r>
      <w:r w:rsidRPr="005120AC">
        <w:rPr>
          <w:lang w:val="en-US"/>
        </w:rPr>
        <w:t xml:space="preserve"> (at,</w:t>
      </w:r>
      <w:r w:rsidRPr="005120AC">
        <w:rPr>
          <w:spacing w:val="1"/>
          <w:lang w:val="en-US"/>
        </w:rPr>
        <w:t xml:space="preserve"> </w:t>
      </w:r>
      <w:r w:rsidRPr="005120AC">
        <w:rPr>
          <w:lang w:val="en-US"/>
        </w:rPr>
        <w:t>in,</w:t>
      </w:r>
      <w:r w:rsidRPr="005120AC">
        <w:rPr>
          <w:spacing w:val="-5"/>
          <w:lang w:val="en-US"/>
        </w:rPr>
        <w:t xml:space="preserve"> </w:t>
      </w:r>
      <w:r w:rsidRPr="005120AC">
        <w:rPr>
          <w:lang w:val="en-US"/>
        </w:rPr>
        <w:t>on</w:t>
      </w:r>
      <w:r w:rsidRPr="005120AC">
        <w:rPr>
          <w:spacing w:val="2"/>
          <w:lang w:val="en-US"/>
        </w:rPr>
        <w:t xml:space="preserve"> </w:t>
      </w:r>
      <w:r w:rsidRPr="005120AC">
        <w:t>в</w:t>
      </w:r>
      <w:r w:rsidRPr="005120AC">
        <w:rPr>
          <w:spacing w:val="-3"/>
          <w:lang w:val="en-US"/>
        </w:rPr>
        <w:t xml:space="preserve"> </w:t>
      </w:r>
      <w:r w:rsidRPr="005120AC">
        <w:t>выражениях</w:t>
      </w:r>
      <w:r w:rsidRPr="005120AC">
        <w:rPr>
          <w:spacing w:val="-1"/>
          <w:lang w:val="en-US"/>
        </w:rPr>
        <w:t xml:space="preserve"> </w:t>
      </w:r>
      <w:r w:rsidRPr="005120AC">
        <w:rPr>
          <w:lang w:val="en-US"/>
        </w:rPr>
        <w:t>at</w:t>
      </w:r>
      <w:r w:rsidRPr="005120AC">
        <w:rPr>
          <w:spacing w:val="1"/>
          <w:lang w:val="en-US"/>
        </w:rPr>
        <w:t xml:space="preserve"> </w:t>
      </w:r>
      <w:r w:rsidRPr="005120AC">
        <w:rPr>
          <w:lang w:val="en-US"/>
        </w:rPr>
        <w:t>5</w:t>
      </w:r>
      <w:r w:rsidRPr="005120AC">
        <w:rPr>
          <w:spacing w:val="-4"/>
          <w:lang w:val="en-US"/>
        </w:rPr>
        <w:t xml:space="preserve"> </w:t>
      </w:r>
      <w:r w:rsidRPr="005120AC">
        <w:rPr>
          <w:lang w:val="en-US"/>
        </w:rPr>
        <w:t>o’clock,</w:t>
      </w:r>
      <w:r w:rsidRPr="005120AC">
        <w:rPr>
          <w:spacing w:val="-4"/>
          <w:lang w:val="en-US"/>
        </w:rPr>
        <w:t xml:space="preserve"> </w:t>
      </w:r>
      <w:r w:rsidRPr="005120AC">
        <w:rPr>
          <w:lang w:val="en-US"/>
        </w:rPr>
        <w:t>in</w:t>
      </w:r>
      <w:r w:rsidRPr="005120AC">
        <w:rPr>
          <w:spacing w:val="-3"/>
          <w:lang w:val="en-US"/>
        </w:rPr>
        <w:t xml:space="preserve"> </w:t>
      </w:r>
      <w:r w:rsidRPr="005120AC">
        <w:rPr>
          <w:lang w:val="en-US"/>
        </w:rPr>
        <w:t>the</w:t>
      </w:r>
      <w:r w:rsidRPr="005120AC">
        <w:rPr>
          <w:spacing w:val="-1"/>
          <w:lang w:val="en-US"/>
        </w:rPr>
        <w:t xml:space="preserve"> </w:t>
      </w:r>
      <w:r w:rsidRPr="005120AC">
        <w:rPr>
          <w:lang w:val="en-US"/>
        </w:rPr>
        <w:t>morning,</w:t>
      </w:r>
      <w:r w:rsidRPr="005120AC">
        <w:rPr>
          <w:spacing w:val="-4"/>
          <w:lang w:val="en-US"/>
        </w:rPr>
        <w:t xml:space="preserve"> </w:t>
      </w:r>
      <w:r w:rsidRPr="005120AC">
        <w:rPr>
          <w:lang w:val="en-US"/>
        </w:rPr>
        <w:t>on Monday).</w:t>
      </w:r>
    </w:p>
    <w:p w:rsidR="007C1181" w:rsidRPr="005120AC" w:rsidRDefault="007325AC" w:rsidP="00892B31">
      <w:pPr>
        <w:pStyle w:val="1"/>
        <w:ind w:left="0" w:firstLine="709"/>
      </w:pPr>
      <w:r w:rsidRPr="005120AC">
        <w:t>Социокультурные</w:t>
      </w:r>
      <w:r w:rsidRPr="005120AC">
        <w:rPr>
          <w:spacing w:val="-5"/>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892B31">
      <w:pPr>
        <w:pStyle w:val="a3"/>
        <w:ind w:left="0" w:firstLine="709"/>
      </w:pPr>
      <w:r w:rsidRPr="005120AC">
        <w:t>Знание и использование некоторых социокультурных элементов речевого</w:t>
      </w:r>
      <w:r w:rsidRPr="005120AC">
        <w:rPr>
          <w:spacing w:val="1"/>
        </w:rPr>
        <w:t xml:space="preserve"> </w:t>
      </w:r>
      <w:r w:rsidRPr="005120AC">
        <w:t>поведенческого</w:t>
      </w:r>
      <w:r w:rsidRPr="005120AC">
        <w:rPr>
          <w:spacing w:val="1"/>
        </w:rPr>
        <w:t xml:space="preserve"> </w:t>
      </w:r>
      <w:r w:rsidRPr="005120AC">
        <w:t>этикета,</w:t>
      </w:r>
      <w:r w:rsidRPr="005120AC">
        <w:rPr>
          <w:spacing w:val="1"/>
        </w:rPr>
        <w:t xml:space="preserve"> </w:t>
      </w:r>
      <w:r w:rsidRPr="005120AC">
        <w:t>принятого</w:t>
      </w:r>
      <w:r w:rsidRPr="005120AC">
        <w:rPr>
          <w:spacing w:val="1"/>
        </w:rPr>
        <w:t xml:space="preserve"> </w:t>
      </w:r>
      <w:r w:rsidRPr="005120AC">
        <w:t>в</w:t>
      </w:r>
      <w:r w:rsidRPr="005120AC">
        <w:rPr>
          <w:spacing w:val="1"/>
        </w:rPr>
        <w:t xml:space="preserve"> </w:t>
      </w:r>
      <w:r w:rsidRPr="005120AC">
        <w:t>стране/</w:t>
      </w:r>
      <w:r w:rsidRPr="005120AC">
        <w:rPr>
          <w:spacing w:val="1"/>
        </w:rPr>
        <w:t xml:space="preserve"> </w:t>
      </w:r>
      <w:r w:rsidRPr="005120AC">
        <w:t>странах</w:t>
      </w:r>
      <w:r w:rsidRPr="005120AC">
        <w:rPr>
          <w:spacing w:val="1"/>
        </w:rPr>
        <w:t xml:space="preserve"> </w:t>
      </w:r>
      <w:r w:rsidRPr="005120AC">
        <w:t>изучаемого</w:t>
      </w:r>
      <w:r w:rsidRPr="005120AC">
        <w:rPr>
          <w:spacing w:val="1"/>
        </w:rPr>
        <w:t xml:space="preserve"> </w:t>
      </w:r>
      <w:r w:rsidRPr="005120AC">
        <w:t>языка,</w:t>
      </w:r>
      <w:r w:rsidRPr="005120AC">
        <w:rPr>
          <w:spacing w:val="1"/>
        </w:rPr>
        <w:t xml:space="preserve"> </w:t>
      </w:r>
      <w:r w:rsidRPr="005120AC">
        <w:t>в</w:t>
      </w:r>
      <w:r w:rsidRPr="005120AC">
        <w:rPr>
          <w:spacing w:val="1"/>
        </w:rPr>
        <w:t xml:space="preserve"> </w:t>
      </w:r>
      <w:r w:rsidRPr="005120AC">
        <w:t>некоторых ситуациях общения: приветствие, прощание, знакомство, выражение</w:t>
      </w:r>
      <w:r w:rsidRPr="005120AC">
        <w:rPr>
          <w:spacing w:val="-67"/>
        </w:rPr>
        <w:t xml:space="preserve"> </w:t>
      </w:r>
      <w:r w:rsidRPr="005120AC">
        <w:t>благодарности,</w:t>
      </w:r>
      <w:r w:rsidRPr="005120AC">
        <w:rPr>
          <w:spacing w:val="1"/>
        </w:rPr>
        <w:t xml:space="preserve"> </w:t>
      </w:r>
      <w:r w:rsidRPr="005120AC">
        <w:t>извинение,</w:t>
      </w:r>
      <w:r w:rsidRPr="005120AC">
        <w:rPr>
          <w:spacing w:val="1"/>
        </w:rPr>
        <w:t xml:space="preserve"> </w:t>
      </w:r>
      <w:r w:rsidRPr="005120AC">
        <w:t>поздравление</w:t>
      </w:r>
      <w:r w:rsidRPr="005120AC">
        <w:rPr>
          <w:spacing w:val="1"/>
        </w:rPr>
        <w:t xml:space="preserve"> </w:t>
      </w:r>
      <w:r w:rsidRPr="005120AC">
        <w:t>с</w:t>
      </w:r>
      <w:r w:rsidRPr="005120AC">
        <w:rPr>
          <w:spacing w:val="1"/>
        </w:rPr>
        <w:t xml:space="preserve"> </w:t>
      </w:r>
      <w:r w:rsidRPr="005120AC">
        <w:t>днём</w:t>
      </w:r>
      <w:r w:rsidRPr="005120AC">
        <w:rPr>
          <w:spacing w:val="1"/>
        </w:rPr>
        <w:t xml:space="preserve"> </w:t>
      </w:r>
      <w:r w:rsidRPr="005120AC">
        <w:t>рождения,</w:t>
      </w:r>
      <w:r w:rsidRPr="005120AC">
        <w:rPr>
          <w:spacing w:val="1"/>
        </w:rPr>
        <w:t xml:space="preserve"> </w:t>
      </w:r>
      <w:r w:rsidRPr="005120AC">
        <w:t>Новым</w:t>
      </w:r>
      <w:r w:rsidRPr="005120AC">
        <w:rPr>
          <w:spacing w:val="1"/>
        </w:rPr>
        <w:t xml:space="preserve"> </w:t>
      </w:r>
      <w:r w:rsidRPr="005120AC">
        <w:t>годом,</w:t>
      </w:r>
      <w:r w:rsidRPr="005120AC">
        <w:rPr>
          <w:spacing w:val="1"/>
        </w:rPr>
        <w:t xml:space="preserve"> </w:t>
      </w:r>
      <w:r w:rsidRPr="005120AC">
        <w:t>Рождеством.</w:t>
      </w:r>
    </w:p>
    <w:p w:rsidR="007C1181" w:rsidRPr="005120AC" w:rsidRDefault="007325AC" w:rsidP="00892B31">
      <w:pPr>
        <w:pStyle w:val="a3"/>
        <w:ind w:left="0" w:firstLine="709"/>
      </w:pPr>
      <w:r w:rsidRPr="005120AC">
        <w:t>Знание</w:t>
      </w:r>
      <w:r w:rsidRPr="005120AC">
        <w:rPr>
          <w:spacing w:val="1"/>
        </w:rPr>
        <w:t xml:space="preserve"> </w:t>
      </w:r>
      <w:r w:rsidRPr="005120AC">
        <w:t>произведений</w:t>
      </w:r>
      <w:r w:rsidRPr="005120AC">
        <w:rPr>
          <w:spacing w:val="1"/>
        </w:rPr>
        <w:t xml:space="preserve"> </w:t>
      </w:r>
      <w:r w:rsidRPr="005120AC">
        <w:t>детского</w:t>
      </w:r>
      <w:r w:rsidRPr="005120AC">
        <w:rPr>
          <w:spacing w:val="1"/>
        </w:rPr>
        <w:t xml:space="preserve"> </w:t>
      </w:r>
      <w:r w:rsidRPr="005120AC">
        <w:t>фольклора</w:t>
      </w:r>
      <w:r w:rsidRPr="005120AC">
        <w:rPr>
          <w:spacing w:val="1"/>
        </w:rPr>
        <w:t xml:space="preserve"> </w:t>
      </w:r>
      <w:r w:rsidRPr="005120AC">
        <w:t>(рифмовок,</w:t>
      </w:r>
      <w:r w:rsidRPr="005120AC">
        <w:rPr>
          <w:spacing w:val="1"/>
        </w:rPr>
        <w:t xml:space="preserve"> </w:t>
      </w:r>
      <w:r w:rsidRPr="005120AC">
        <w:t>стихов,</w:t>
      </w:r>
      <w:r w:rsidRPr="005120AC">
        <w:rPr>
          <w:spacing w:val="1"/>
        </w:rPr>
        <w:t xml:space="preserve"> </w:t>
      </w:r>
      <w:r w:rsidRPr="005120AC">
        <w:t>песенок),</w:t>
      </w:r>
      <w:r w:rsidRPr="005120AC">
        <w:rPr>
          <w:spacing w:val="1"/>
        </w:rPr>
        <w:t xml:space="preserve"> </w:t>
      </w:r>
      <w:r w:rsidRPr="005120AC">
        <w:t>персонажей</w:t>
      </w:r>
      <w:r w:rsidRPr="005120AC">
        <w:rPr>
          <w:spacing w:val="-3"/>
        </w:rPr>
        <w:t xml:space="preserve"> </w:t>
      </w:r>
      <w:r w:rsidRPr="005120AC">
        <w:t>детских</w:t>
      </w:r>
      <w:r w:rsidRPr="005120AC">
        <w:rPr>
          <w:spacing w:val="-1"/>
        </w:rPr>
        <w:t xml:space="preserve"> </w:t>
      </w:r>
      <w:r w:rsidRPr="005120AC">
        <w:t>книг.</w:t>
      </w:r>
    </w:p>
    <w:p w:rsidR="007C1181" w:rsidRPr="005120AC" w:rsidRDefault="007325AC" w:rsidP="00892B31">
      <w:pPr>
        <w:pStyle w:val="a3"/>
        <w:ind w:left="0" w:firstLine="709"/>
      </w:pPr>
      <w:r w:rsidRPr="005120AC">
        <w:t>Краткое представление своей страны и страны/ стран изучаемого языка</w:t>
      </w:r>
      <w:r w:rsidRPr="005120AC">
        <w:rPr>
          <w:spacing w:val="1"/>
        </w:rPr>
        <w:t xml:space="preserve"> </w:t>
      </w:r>
      <w:r w:rsidRPr="005120AC">
        <w:t>(названия</w:t>
      </w:r>
      <w:r w:rsidRPr="005120AC">
        <w:rPr>
          <w:spacing w:val="1"/>
        </w:rPr>
        <w:t xml:space="preserve"> </w:t>
      </w:r>
      <w:r w:rsidRPr="005120AC">
        <w:t>родной</w:t>
      </w:r>
      <w:r w:rsidRPr="005120AC">
        <w:rPr>
          <w:spacing w:val="1"/>
        </w:rPr>
        <w:t xml:space="preserve"> </w:t>
      </w:r>
      <w:r w:rsidRPr="005120AC">
        <w:t>страны</w:t>
      </w:r>
      <w:r w:rsidRPr="005120AC">
        <w:rPr>
          <w:spacing w:val="1"/>
        </w:rPr>
        <w:t xml:space="preserve"> </w:t>
      </w:r>
      <w:r w:rsidRPr="005120AC">
        <w:t>и</w:t>
      </w:r>
      <w:r w:rsidRPr="005120AC">
        <w:rPr>
          <w:spacing w:val="1"/>
        </w:rPr>
        <w:t xml:space="preserve"> </w:t>
      </w:r>
      <w:r w:rsidRPr="005120AC">
        <w:t>страны/стран</w:t>
      </w:r>
      <w:r w:rsidRPr="005120AC">
        <w:rPr>
          <w:spacing w:val="1"/>
        </w:rPr>
        <w:t xml:space="preserve"> </w:t>
      </w:r>
      <w:r w:rsidRPr="005120AC">
        <w:t>изучаемого</w:t>
      </w:r>
      <w:r w:rsidRPr="005120AC">
        <w:rPr>
          <w:spacing w:val="1"/>
        </w:rPr>
        <w:t xml:space="preserve"> </w:t>
      </w:r>
      <w:r w:rsidRPr="005120AC">
        <w:t>языка</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столиц,</w:t>
      </w:r>
      <w:r w:rsidRPr="005120AC">
        <w:rPr>
          <w:spacing w:val="1"/>
        </w:rPr>
        <w:t xml:space="preserve"> </w:t>
      </w:r>
      <w:r w:rsidRPr="005120AC">
        <w:t>название</w:t>
      </w:r>
      <w:r w:rsidRPr="005120AC">
        <w:rPr>
          <w:spacing w:val="-4"/>
        </w:rPr>
        <w:t xml:space="preserve"> </w:t>
      </w:r>
      <w:r w:rsidRPr="005120AC">
        <w:t>родного города/</w:t>
      </w:r>
      <w:r w:rsidRPr="005120AC">
        <w:rPr>
          <w:spacing w:val="1"/>
        </w:rPr>
        <w:t xml:space="preserve"> </w:t>
      </w:r>
      <w:r w:rsidRPr="005120AC">
        <w:t>села; цвета</w:t>
      </w:r>
      <w:r w:rsidRPr="005120AC">
        <w:rPr>
          <w:spacing w:val="-3"/>
        </w:rPr>
        <w:t xml:space="preserve"> </w:t>
      </w:r>
      <w:r w:rsidRPr="005120AC">
        <w:t>национальных флагов).</w:t>
      </w:r>
    </w:p>
    <w:p w:rsidR="007C1181" w:rsidRPr="005120AC" w:rsidRDefault="007325AC" w:rsidP="00892B31">
      <w:pPr>
        <w:pStyle w:val="1"/>
        <w:ind w:left="0" w:firstLine="709"/>
      </w:pPr>
      <w:r w:rsidRPr="005120AC">
        <w:t>Компенсаторные</w:t>
      </w:r>
      <w:r w:rsidRPr="005120AC">
        <w:rPr>
          <w:spacing w:val="-4"/>
        </w:rPr>
        <w:t xml:space="preserve"> </w:t>
      </w:r>
      <w:r w:rsidRPr="005120AC">
        <w:t>умения</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при</w:t>
      </w:r>
      <w:r w:rsidRPr="005120AC">
        <w:rPr>
          <w:spacing w:val="1"/>
        </w:rPr>
        <w:t xml:space="preserve"> </w:t>
      </w:r>
      <w:r w:rsidRPr="005120AC">
        <w:t>чтении</w:t>
      </w:r>
      <w:r w:rsidRPr="005120AC">
        <w:rPr>
          <w:spacing w:val="1"/>
        </w:rPr>
        <w:t xml:space="preserve"> </w:t>
      </w:r>
      <w:r w:rsidRPr="005120AC">
        <w:t>и</w:t>
      </w:r>
      <w:r w:rsidRPr="005120AC">
        <w:rPr>
          <w:spacing w:val="1"/>
        </w:rPr>
        <w:t xml:space="preserve"> </w:t>
      </w:r>
      <w:r w:rsidRPr="005120AC">
        <w:t>аудировании</w:t>
      </w:r>
      <w:r w:rsidRPr="005120AC">
        <w:rPr>
          <w:spacing w:val="1"/>
        </w:rPr>
        <w:t xml:space="preserve"> </w:t>
      </w:r>
      <w:r w:rsidRPr="005120AC">
        <w:t>языковой,</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контекстуальной,</w:t>
      </w:r>
      <w:r w:rsidRPr="005120AC">
        <w:rPr>
          <w:spacing w:val="-2"/>
        </w:rPr>
        <w:t xml:space="preserve"> </w:t>
      </w:r>
      <w:r w:rsidRPr="005120AC">
        <w:t>догадки.</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в</w:t>
      </w:r>
      <w:r w:rsidRPr="005120AC">
        <w:rPr>
          <w:spacing w:val="1"/>
        </w:rPr>
        <w:t xml:space="preserve"> </w:t>
      </w:r>
      <w:r w:rsidRPr="005120AC">
        <w:t>качестве</w:t>
      </w:r>
      <w:r w:rsidRPr="005120AC">
        <w:rPr>
          <w:spacing w:val="1"/>
        </w:rPr>
        <w:t xml:space="preserve"> </w:t>
      </w:r>
      <w:r w:rsidRPr="005120AC">
        <w:t>опоры</w:t>
      </w:r>
      <w:r w:rsidRPr="005120AC">
        <w:rPr>
          <w:spacing w:val="1"/>
        </w:rPr>
        <w:t xml:space="preserve"> </w:t>
      </w:r>
      <w:r w:rsidRPr="005120AC">
        <w:t>при</w:t>
      </w:r>
      <w:r w:rsidRPr="005120AC">
        <w:rPr>
          <w:spacing w:val="1"/>
        </w:rPr>
        <w:t xml:space="preserve"> </w:t>
      </w:r>
      <w:r w:rsidRPr="005120AC">
        <w:t>порождении</w:t>
      </w:r>
      <w:r w:rsidRPr="005120AC">
        <w:rPr>
          <w:spacing w:val="1"/>
        </w:rPr>
        <w:t xml:space="preserve"> </w:t>
      </w:r>
      <w:r w:rsidRPr="005120AC">
        <w:t>собственных</w:t>
      </w:r>
      <w:r w:rsidRPr="005120AC">
        <w:rPr>
          <w:spacing w:val="1"/>
        </w:rPr>
        <w:t xml:space="preserve"> </w:t>
      </w:r>
      <w:r w:rsidRPr="005120AC">
        <w:t>высказываний</w:t>
      </w:r>
      <w:r w:rsidRPr="005120AC">
        <w:rPr>
          <w:spacing w:val="-1"/>
        </w:rPr>
        <w:t xml:space="preserve"> </w:t>
      </w:r>
      <w:r w:rsidRPr="005120AC">
        <w:t>ключевых слов,</w:t>
      </w:r>
      <w:r w:rsidRPr="005120AC">
        <w:rPr>
          <w:spacing w:val="-1"/>
        </w:rPr>
        <w:t xml:space="preserve"> </w:t>
      </w:r>
      <w:r w:rsidRPr="005120AC">
        <w:t>вопросов; иллюстраций.</w:t>
      </w:r>
    </w:p>
    <w:p w:rsidR="007C1181" w:rsidRPr="005120AC" w:rsidRDefault="007325AC" w:rsidP="00892B31">
      <w:pPr>
        <w:pStyle w:val="a3"/>
        <w:ind w:left="0" w:firstLine="709"/>
      </w:pPr>
      <w:r w:rsidRPr="005120AC">
        <w:t>Игнорирование информации, не являющейся необходимой для понимания</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прочитанного/прослушанного</w:t>
      </w:r>
      <w:r w:rsidRPr="005120AC">
        <w:rPr>
          <w:spacing w:val="1"/>
        </w:rPr>
        <w:t xml:space="preserve"> </w:t>
      </w:r>
      <w:r w:rsidRPr="005120AC">
        <w:t>текста</w:t>
      </w:r>
      <w:r w:rsidRPr="005120AC">
        <w:rPr>
          <w:spacing w:val="1"/>
        </w:rPr>
        <w:t xml:space="preserve"> </w:t>
      </w:r>
      <w:r w:rsidRPr="005120AC">
        <w:t>или</w:t>
      </w:r>
      <w:r w:rsidRPr="005120AC">
        <w:rPr>
          <w:spacing w:val="1"/>
        </w:rPr>
        <w:t xml:space="preserve"> </w:t>
      </w:r>
      <w:r w:rsidRPr="005120AC">
        <w:t>для</w:t>
      </w:r>
      <w:r w:rsidRPr="005120AC">
        <w:rPr>
          <w:spacing w:val="-67"/>
        </w:rPr>
        <w:t xml:space="preserve"> </w:t>
      </w:r>
      <w:r w:rsidRPr="005120AC">
        <w:t>нахождения</w:t>
      </w:r>
      <w:r w:rsidRPr="005120AC">
        <w:rPr>
          <w:spacing w:val="-1"/>
        </w:rPr>
        <w:t xml:space="preserve"> </w:t>
      </w:r>
      <w:r w:rsidRPr="005120AC">
        <w:t>в</w:t>
      </w:r>
      <w:r w:rsidRPr="005120AC">
        <w:rPr>
          <w:spacing w:val="-2"/>
        </w:rPr>
        <w:t xml:space="preserve"> </w:t>
      </w:r>
      <w:r w:rsidRPr="005120AC">
        <w:t xml:space="preserve">тексте </w:t>
      </w:r>
      <w:r w:rsidRPr="005120AC">
        <w:lastRenderedPageBreak/>
        <w:t>запрашиваемой информации.</w:t>
      </w:r>
    </w:p>
    <w:p w:rsidR="007C1181" w:rsidRPr="005120AC" w:rsidRDefault="00CB3084" w:rsidP="00CB3084">
      <w:pPr>
        <w:pStyle w:val="1"/>
        <w:tabs>
          <w:tab w:val="left" w:pos="4455"/>
          <w:tab w:val="left" w:pos="4951"/>
          <w:tab w:val="center" w:pos="7108"/>
        </w:tabs>
        <w:ind w:left="3326"/>
        <w:jc w:val="left"/>
      </w:pPr>
      <w:r w:rsidRPr="005120AC">
        <w:tab/>
      </w:r>
      <w:r w:rsidRPr="005120AC">
        <w:tab/>
      </w:r>
      <w:r w:rsidR="00A172CD" w:rsidRPr="005120AC">
        <w:t xml:space="preserve">4 </w:t>
      </w:r>
      <w:r w:rsidR="007325AC" w:rsidRPr="005120AC">
        <w:t>КЛАСС</w:t>
      </w:r>
    </w:p>
    <w:p w:rsidR="007C1181" w:rsidRPr="005120AC" w:rsidRDefault="007325AC" w:rsidP="00892B31">
      <w:pPr>
        <w:ind w:firstLine="709"/>
        <w:jc w:val="both"/>
        <w:rPr>
          <w:b/>
          <w:sz w:val="28"/>
        </w:rPr>
      </w:pPr>
      <w:r w:rsidRPr="005120AC">
        <w:rPr>
          <w:b/>
          <w:sz w:val="28"/>
        </w:rPr>
        <w:t>Тематическое</w:t>
      </w:r>
      <w:r w:rsidRPr="005120AC">
        <w:rPr>
          <w:b/>
          <w:spacing w:val="-3"/>
          <w:sz w:val="28"/>
        </w:rPr>
        <w:t xml:space="preserve"> </w:t>
      </w:r>
      <w:r w:rsidRPr="005120AC">
        <w:rPr>
          <w:b/>
          <w:sz w:val="28"/>
        </w:rPr>
        <w:t>содержание</w:t>
      </w:r>
      <w:r w:rsidRPr="005120AC">
        <w:rPr>
          <w:b/>
          <w:spacing w:val="-3"/>
          <w:sz w:val="28"/>
        </w:rPr>
        <w:t xml:space="preserve"> </w:t>
      </w:r>
      <w:r w:rsidRPr="005120AC">
        <w:rPr>
          <w:b/>
          <w:sz w:val="28"/>
        </w:rPr>
        <w:t>речи</w:t>
      </w:r>
    </w:p>
    <w:p w:rsidR="007C1181" w:rsidRPr="005120AC" w:rsidRDefault="007325AC" w:rsidP="00892B31">
      <w:pPr>
        <w:pStyle w:val="a3"/>
        <w:ind w:left="0" w:firstLine="709"/>
      </w:pPr>
      <w:r w:rsidRPr="005120AC">
        <w:rPr>
          <w:b/>
          <w:i/>
        </w:rPr>
        <w:t xml:space="preserve">Мир моего «я». </w:t>
      </w:r>
      <w:r w:rsidRPr="005120AC">
        <w:t>Моя семья. Мой день рождения, подарки. Моя любимая</w:t>
      </w:r>
      <w:r w:rsidRPr="005120AC">
        <w:rPr>
          <w:spacing w:val="1"/>
        </w:rPr>
        <w:t xml:space="preserve"> </w:t>
      </w:r>
      <w:r w:rsidRPr="005120AC">
        <w:t>еда.</w:t>
      </w:r>
      <w:r w:rsidRPr="005120AC">
        <w:rPr>
          <w:spacing w:val="-2"/>
        </w:rPr>
        <w:t xml:space="preserve"> </w:t>
      </w:r>
      <w:r w:rsidRPr="005120AC">
        <w:t>Мой</w:t>
      </w:r>
      <w:r w:rsidRPr="005120AC">
        <w:rPr>
          <w:spacing w:val="-3"/>
        </w:rPr>
        <w:t xml:space="preserve"> </w:t>
      </w:r>
      <w:r w:rsidRPr="005120AC">
        <w:t>день</w:t>
      </w:r>
      <w:r w:rsidRPr="005120AC">
        <w:rPr>
          <w:spacing w:val="-1"/>
        </w:rPr>
        <w:t xml:space="preserve"> </w:t>
      </w:r>
      <w:r w:rsidRPr="005120AC">
        <w:t>(распорядок</w:t>
      </w:r>
      <w:r w:rsidRPr="005120AC">
        <w:rPr>
          <w:spacing w:val="-4"/>
        </w:rPr>
        <w:t xml:space="preserve"> </w:t>
      </w:r>
      <w:r w:rsidRPr="005120AC">
        <w:t>дня, домашние обязанности).</w:t>
      </w:r>
    </w:p>
    <w:p w:rsidR="007C1181" w:rsidRPr="005120AC" w:rsidRDefault="007325AC" w:rsidP="00892B31">
      <w:pPr>
        <w:pStyle w:val="a3"/>
        <w:ind w:left="0" w:firstLine="709"/>
      </w:pPr>
      <w:r w:rsidRPr="005120AC">
        <w:rPr>
          <w:b/>
          <w:i/>
        </w:rPr>
        <w:t xml:space="preserve">Мир моих увлечений. </w:t>
      </w:r>
      <w:r w:rsidRPr="005120AC">
        <w:t>Любимая игрушка, игра. Мой питомец. Любимые</w:t>
      </w:r>
      <w:r w:rsidRPr="005120AC">
        <w:rPr>
          <w:spacing w:val="1"/>
        </w:rPr>
        <w:t xml:space="preserve"> </w:t>
      </w:r>
      <w:r w:rsidRPr="005120AC">
        <w:t>занятия. Занятия спортом. Любимая сказка/ история/рассказ. Выходной день.</w:t>
      </w:r>
      <w:r w:rsidRPr="005120AC">
        <w:rPr>
          <w:spacing w:val="1"/>
        </w:rPr>
        <w:t xml:space="preserve"> </w:t>
      </w:r>
      <w:r w:rsidRPr="005120AC">
        <w:t>Каникулы.</w:t>
      </w:r>
    </w:p>
    <w:p w:rsidR="007C1181" w:rsidRPr="005120AC" w:rsidRDefault="007325AC" w:rsidP="00892B31">
      <w:pPr>
        <w:pStyle w:val="a3"/>
        <w:ind w:left="0" w:firstLine="709"/>
      </w:pPr>
      <w:r w:rsidRPr="005120AC">
        <w:rPr>
          <w:b/>
          <w:i/>
        </w:rPr>
        <w:t>Мир</w:t>
      </w:r>
      <w:r w:rsidRPr="005120AC">
        <w:rPr>
          <w:b/>
          <w:i/>
          <w:spacing w:val="1"/>
        </w:rPr>
        <w:t xml:space="preserve"> </w:t>
      </w:r>
      <w:r w:rsidRPr="005120AC">
        <w:rPr>
          <w:b/>
          <w:i/>
        </w:rPr>
        <w:t>вокруг</w:t>
      </w:r>
      <w:r w:rsidRPr="005120AC">
        <w:rPr>
          <w:b/>
          <w:i/>
          <w:spacing w:val="1"/>
        </w:rPr>
        <w:t xml:space="preserve"> </w:t>
      </w:r>
      <w:r w:rsidRPr="005120AC">
        <w:rPr>
          <w:b/>
          <w:i/>
        </w:rPr>
        <w:t>меня.</w:t>
      </w:r>
      <w:r w:rsidRPr="005120AC">
        <w:rPr>
          <w:b/>
          <w:i/>
          <w:spacing w:val="1"/>
        </w:rPr>
        <w:t xml:space="preserve"> </w:t>
      </w:r>
      <w:r w:rsidRPr="005120AC">
        <w:t>Моя</w:t>
      </w:r>
      <w:r w:rsidRPr="005120AC">
        <w:rPr>
          <w:spacing w:val="1"/>
        </w:rPr>
        <w:t xml:space="preserve"> </w:t>
      </w:r>
      <w:r w:rsidRPr="005120AC">
        <w:t>комната</w:t>
      </w:r>
      <w:r w:rsidRPr="005120AC">
        <w:rPr>
          <w:spacing w:val="1"/>
        </w:rPr>
        <w:t xml:space="preserve"> </w:t>
      </w:r>
      <w:r w:rsidRPr="005120AC">
        <w:t>(квартира,</w:t>
      </w:r>
      <w:r w:rsidRPr="005120AC">
        <w:rPr>
          <w:spacing w:val="1"/>
        </w:rPr>
        <w:t xml:space="preserve"> </w:t>
      </w:r>
      <w:r w:rsidRPr="005120AC">
        <w:t>дом),</w:t>
      </w:r>
      <w:r w:rsidRPr="005120AC">
        <w:rPr>
          <w:spacing w:val="1"/>
        </w:rPr>
        <w:t xml:space="preserve"> </w:t>
      </w:r>
      <w:r w:rsidRPr="005120AC">
        <w:t>предметы</w:t>
      </w:r>
      <w:r w:rsidRPr="005120AC">
        <w:rPr>
          <w:spacing w:val="1"/>
        </w:rPr>
        <w:t xml:space="preserve"> </w:t>
      </w:r>
      <w:r w:rsidRPr="005120AC">
        <w:t>мебели</w:t>
      </w:r>
      <w:r w:rsidRPr="005120AC">
        <w:rPr>
          <w:spacing w:val="1"/>
        </w:rPr>
        <w:t xml:space="preserve"> </w:t>
      </w:r>
      <w:r w:rsidRPr="005120AC">
        <w:t>и</w:t>
      </w:r>
      <w:r w:rsidRPr="005120AC">
        <w:rPr>
          <w:spacing w:val="1"/>
        </w:rPr>
        <w:t xml:space="preserve"> </w:t>
      </w:r>
      <w:r w:rsidRPr="005120AC">
        <w:t>интерьера. Моя школа, любимые учебные предметы. Мои друзья, их внешность</w:t>
      </w:r>
      <w:r w:rsidRPr="005120AC">
        <w:rPr>
          <w:spacing w:val="-67"/>
        </w:rPr>
        <w:t xml:space="preserve"> </w:t>
      </w:r>
      <w:r w:rsidRPr="005120AC">
        <w:t>и черты</w:t>
      </w:r>
      <w:r w:rsidRPr="005120AC">
        <w:rPr>
          <w:spacing w:val="1"/>
        </w:rPr>
        <w:t xml:space="preserve"> </w:t>
      </w:r>
      <w:r w:rsidRPr="005120AC">
        <w:t>характера. Моя</w:t>
      </w:r>
      <w:r w:rsidRPr="005120AC">
        <w:rPr>
          <w:spacing w:val="1"/>
        </w:rPr>
        <w:t xml:space="preserve"> </w:t>
      </w:r>
      <w:r w:rsidRPr="005120AC">
        <w:t>малая</w:t>
      </w:r>
      <w:r w:rsidRPr="005120AC">
        <w:rPr>
          <w:spacing w:val="1"/>
        </w:rPr>
        <w:t xml:space="preserve"> </w:t>
      </w:r>
      <w:r w:rsidRPr="005120AC">
        <w:t>родина (город, село). Путешествия. Дикие и</w:t>
      </w:r>
      <w:r w:rsidRPr="005120AC">
        <w:rPr>
          <w:spacing w:val="1"/>
        </w:rPr>
        <w:t xml:space="preserve"> </w:t>
      </w:r>
      <w:r w:rsidRPr="005120AC">
        <w:t>домашние</w:t>
      </w:r>
      <w:r w:rsidRPr="005120AC">
        <w:rPr>
          <w:spacing w:val="-1"/>
        </w:rPr>
        <w:t xml:space="preserve"> </w:t>
      </w:r>
      <w:r w:rsidRPr="005120AC">
        <w:t>животные.</w:t>
      </w:r>
      <w:r w:rsidRPr="005120AC">
        <w:rPr>
          <w:spacing w:val="-1"/>
        </w:rPr>
        <w:t xml:space="preserve"> </w:t>
      </w:r>
      <w:r w:rsidRPr="005120AC">
        <w:t>Погода.</w:t>
      </w:r>
      <w:r w:rsidRPr="005120AC">
        <w:rPr>
          <w:spacing w:val="-2"/>
        </w:rPr>
        <w:t xml:space="preserve"> </w:t>
      </w:r>
      <w:r w:rsidRPr="005120AC">
        <w:t>Времена</w:t>
      </w:r>
      <w:r w:rsidRPr="005120AC">
        <w:rPr>
          <w:spacing w:val="-3"/>
        </w:rPr>
        <w:t xml:space="preserve"> </w:t>
      </w:r>
      <w:r w:rsidRPr="005120AC">
        <w:t>года</w:t>
      </w:r>
      <w:r w:rsidRPr="005120AC">
        <w:rPr>
          <w:spacing w:val="-1"/>
        </w:rPr>
        <w:t xml:space="preserve"> </w:t>
      </w:r>
      <w:r w:rsidRPr="005120AC">
        <w:t>(месяцы).</w:t>
      </w:r>
      <w:r w:rsidRPr="005120AC">
        <w:rPr>
          <w:spacing w:val="-1"/>
        </w:rPr>
        <w:t xml:space="preserve"> </w:t>
      </w:r>
      <w:r w:rsidRPr="005120AC">
        <w:t>Покупки.</w:t>
      </w:r>
    </w:p>
    <w:p w:rsidR="007C1181" w:rsidRPr="005120AC" w:rsidRDefault="007325AC" w:rsidP="00892B31">
      <w:pPr>
        <w:pStyle w:val="a3"/>
        <w:ind w:left="0" w:firstLine="709"/>
      </w:pPr>
      <w:r w:rsidRPr="005120AC">
        <w:rPr>
          <w:b/>
          <w:i/>
        </w:rPr>
        <w:t>Родная</w:t>
      </w:r>
      <w:r w:rsidRPr="005120AC">
        <w:rPr>
          <w:b/>
          <w:i/>
          <w:spacing w:val="1"/>
        </w:rPr>
        <w:t xml:space="preserve"> </w:t>
      </w:r>
      <w:r w:rsidRPr="005120AC">
        <w:rPr>
          <w:b/>
          <w:i/>
        </w:rPr>
        <w:t>страна</w:t>
      </w:r>
      <w:r w:rsidRPr="005120AC">
        <w:rPr>
          <w:b/>
          <w:i/>
          <w:spacing w:val="1"/>
        </w:rPr>
        <w:t xml:space="preserve"> </w:t>
      </w:r>
      <w:r w:rsidRPr="005120AC">
        <w:rPr>
          <w:b/>
          <w:i/>
        </w:rPr>
        <w:t>и</w:t>
      </w:r>
      <w:r w:rsidRPr="005120AC">
        <w:rPr>
          <w:b/>
          <w:i/>
          <w:spacing w:val="1"/>
        </w:rPr>
        <w:t xml:space="preserve"> </w:t>
      </w:r>
      <w:r w:rsidRPr="005120AC">
        <w:rPr>
          <w:b/>
          <w:i/>
        </w:rPr>
        <w:t>страны</w:t>
      </w:r>
      <w:r w:rsidRPr="005120AC">
        <w:rPr>
          <w:b/>
          <w:i/>
          <w:spacing w:val="1"/>
        </w:rPr>
        <w:t xml:space="preserve"> </w:t>
      </w:r>
      <w:r w:rsidRPr="005120AC">
        <w:rPr>
          <w:b/>
          <w:i/>
        </w:rPr>
        <w:t>изучаемого</w:t>
      </w:r>
      <w:r w:rsidRPr="005120AC">
        <w:rPr>
          <w:b/>
          <w:i/>
          <w:spacing w:val="1"/>
        </w:rPr>
        <w:t xml:space="preserve"> </w:t>
      </w:r>
      <w:r w:rsidRPr="005120AC">
        <w:rPr>
          <w:b/>
          <w:i/>
        </w:rPr>
        <w:t>языка.</w:t>
      </w:r>
      <w:r w:rsidRPr="005120AC">
        <w:rPr>
          <w:b/>
          <w:i/>
          <w:spacing w:val="1"/>
        </w:rPr>
        <w:t xml:space="preserve"> </w:t>
      </w:r>
      <w:r w:rsidRPr="005120AC">
        <w:t>Россия</w:t>
      </w:r>
      <w:r w:rsidRPr="005120AC">
        <w:rPr>
          <w:spacing w:val="1"/>
        </w:rPr>
        <w:t xml:space="preserve"> </w:t>
      </w:r>
      <w:r w:rsidRPr="005120AC">
        <w:t>и</w:t>
      </w:r>
      <w:r w:rsidRPr="005120AC">
        <w:rPr>
          <w:spacing w:val="1"/>
        </w:rPr>
        <w:t xml:space="preserve"> </w:t>
      </w:r>
      <w:r w:rsidRPr="005120AC">
        <w:t>страна/</w:t>
      </w:r>
      <w:r w:rsidRPr="005120AC">
        <w:rPr>
          <w:spacing w:val="1"/>
        </w:rPr>
        <w:t xml:space="preserve"> </w:t>
      </w:r>
      <w:r w:rsidRPr="005120AC">
        <w:t>страны</w:t>
      </w:r>
      <w:r w:rsidRPr="005120AC">
        <w:rPr>
          <w:spacing w:val="-67"/>
        </w:rPr>
        <w:t xml:space="preserve"> </w:t>
      </w:r>
      <w:r w:rsidRPr="005120AC">
        <w:t>изучаемого языка. Их столицы, основные достопримечательности и интересные</w:t>
      </w:r>
      <w:r w:rsidRPr="005120AC">
        <w:rPr>
          <w:spacing w:val="-67"/>
        </w:rPr>
        <w:t xml:space="preserve"> </w:t>
      </w:r>
      <w:r w:rsidRPr="005120AC">
        <w:t>факты. Произведения детского фольклора. Литературные персонажи детских</w:t>
      </w:r>
      <w:r w:rsidRPr="005120AC">
        <w:rPr>
          <w:spacing w:val="1"/>
        </w:rPr>
        <w:t xml:space="preserve"> </w:t>
      </w:r>
      <w:r w:rsidRPr="005120AC">
        <w:t>книг.</w:t>
      </w:r>
      <w:r w:rsidRPr="005120AC">
        <w:rPr>
          <w:spacing w:val="-3"/>
        </w:rPr>
        <w:t xml:space="preserve"> </w:t>
      </w:r>
      <w:r w:rsidRPr="005120AC">
        <w:t>Праздники</w:t>
      </w:r>
      <w:r w:rsidRPr="005120AC">
        <w:rPr>
          <w:spacing w:val="-3"/>
        </w:rPr>
        <w:t xml:space="preserve"> </w:t>
      </w:r>
      <w:r w:rsidRPr="005120AC">
        <w:t>родной страны</w:t>
      </w:r>
      <w:r w:rsidRPr="005120AC">
        <w:rPr>
          <w:spacing w:val="-1"/>
        </w:rPr>
        <w:t xml:space="preserve"> </w:t>
      </w:r>
      <w:r w:rsidRPr="005120AC">
        <w:t>и страны/стран</w:t>
      </w:r>
      <w:r w:rsidRPr="005120AC">
        <w:rPr>
          <w:spacing w:val="-1"/>
        </w:rPr>
        <w:t xml:space="preserve"> </w:t>
      </w:r>
      <w:r w:rsidRPr="005120AC">
        <w:t>изучаемого</w:t>
      </w:r>
      <w:r w:rsidRPr="005120AC">
        <w:rPr>
          <w:spacing w:val="-4"/>
        </w:rPr>
        <w:t xml:space="preserve"> </w:t>
      </w:r>
      <w:r w:rsidRPr="005120AC">
        <w:t>языка.</w:t>
      </w:r>
    </w:p>
    <w:p w:rsidR="007C1181" w:rsidRPr="005120AC" w:rsidRDefault="007325AC" w:rsidP="00892B31">
      <w:pPr>
        <w:pStyle w:val="1"/>
        <w:ind w:left="0" w:firstLine="709"/>
      </w:pPr>
      <w:r w:rsidRPr="005120AC">
        <w:t>Коммуникативные</w:t>
      </w:r>
      <w:r w:rsidRPr="005120AC">
        <w:rPr>
          <w:spacing w:val="-4"/>
        </w:rPr>
        <w:t xml:space="preserve"> </w:t>
      </w:r>
      <w:r w:rsidRPr="005120AC">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892B31">
      <w:pPr>
        <w:ind w:firstLine="709"/>
        <w:rPr>
          <w:i/>
          <w:sz w:val="28"/>
        </w:rPr>
      </w:pPr>
      <w:r w:rsidRPr="005120AC">
        <w:rPr>
          <w:i/>
          <w:sz w:val="28"/>
        </w:rPr>
        <w:t>Коммуникативные</w:t>
      </w:r>
      <w:r w:rsidRPr="005120AC">
        <w:rPr>
          <w:i/>
          <w:spacing w:val="-8"/>
          <w:sz w:val="28"/>
        </w:rPr>
        <w:t xml:space="preserve"> </w:t>
      </w:r>
      <w:r w:rsidRPr="005120AC">
        <w:rPr>
          <w:i/>
          <w:sz w:val="28"/>
        </w:rPr>
        <w:t>умения</w:t>
      </w:r>
      <w:r w:rsidRPr="005120AC">
        <w:rPr>
          <w:i/>
          <w:spacing w:val="-5"/>
          <w:sz w:val="28"/>
        </w:rPr>
        <w:t xml:space="preserve"> </w:t>
      </w:r>
      <w:r w:rsidRPr="005120AC">
        <w:rPr>
          <w:i/>
          <w:sz w:val="28"/>
        </w:rPr>
        <w:t>диалогической</w:t>
      </w:r>
      <w:r w:rsidRPr="005120AC">
        <w:rPr>
          <w:i/>
          <w:spacing w:val="-7"/>
          <w:sz w:val="28"/>
        </w:rPr>
        <w:t xml:space="preserve"> </w:t>
      </w:r>
      <w:r w:rsidRPr="005120AC">
        <w:rPr>
          <w:i/>
          <w:sz w:val="28"/>
        </w:rPr>
        <w:t>речи.</w:t>
      </w:r>
    </w:p>
    <w:p w:rsidR="007C1181" w:rsidRPr="005120AC" w:rsidRDefault="007325AC" w:rsidP="00892B31">
      <w:pPr>
        <w:pStyle w:val="a3"/>
        <w:ind w:left="0" w:firstLine="709"/>
      </w:pPr>
      <w:r w:rsidRPr="005120AC">
        <w:t>Ведение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речевые</w:t>
      </w:r>
      <w:r w:rsidRPr="005120AC">
        <w:rPr>
          <w:spacing w:val="1"/>
        </w:rPr>
        <w:t xml:space="preserve"> </w:t>
      </w:r>
      <w:r w:rsidRPr="005120AC">
        <w:t>ситуации,</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иллюстрации</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норм</w:t>
      </w:r>
      <w:r w:rsidRPr="005120AC">
        <w:rPr>
          <w:spacing w:val="1"/>
        </w:rPr>
        <w:t xml:space="preserve"> </w:t>
      </w:r>
      <w:r w:rsidRPr="005120AC">
        <w:t>речевого</w:t>
      </w:r>
      <w:r w:rsidRPr="005120AC">
        <w:rPr>
          <w:spacing w:val="1"/>
        </w:rPr>
        <w:t xml:space="preserve"> </w:t>
      </w:r>
      <w:r w:rsidRPr="005120AC">
        <w:t>этикета,</w:t>
      </w:r>
      <w:r w:rsidRPr="005120AC">
        <w:rPr>
          <w:spacing w:val="1"/>
        </w:rPr>
        <w:t xml:space="preserve"> </w:t>
      </w:r>
      <w:r w:rsidRPr="005120AC">
        <w:t>принятых</w:t>
      </w:r>
      <w:r w:rsidRPr="005120AC">
        <w:rPr>
          <w:spacing w:val="1"/>
        </w:rPr>
        <w:t xml:space="preserve"> </w:t>
      </w:r>
      <w:r w:rsidRPr="005120AC">
        <w:t>в</w:t>
      </w:r>
      <w:r w:rsidRPr="005120AC">
        <w:rPr>
          <w:spacing w:val="70"/>
        </w:rPr>
        <w:t xml:space="preserve"> </w:t>
      </w:r>
      <w:r w:rsidRPr="005120AC">
        <w:t>стране/</w:t>
      </w:r>
      <w:r w:rsidRPr="005120AC">
        <w:rPr>
          <w:spacing w:val="1"/>
        </w:rPr>
        <w:t xml:space="preserve"> </w:t>
      </w:r>
      <w:r w:rsidRPr="005120AC">
        <w:t>странах изучаемого</w:t>
      </w:r>
      <w:r w:rsidRPr="005120AC">
        <w:rPr>
          <w:spacing w:val="-3"/>
        </w:rPr>
        <w:t xml:space="preserve"> </w:t>
      </w:r>
      <w:r w:rsidRPr="005120AC">
        <w:t>языка:</w:t>
      </w:r>
    </w:p>
    <w:p w:rsidR="007C1181" w:rsidRPr="005120AC" w:rsidRDefault="007325AC" w:rsidP="00AD307A">
      <w:pPr>
        <w:pStyle w:val="a5"/>
        <w:numPr>
          <w:ilvl w:val="1"/>
          <w:numId w:val="21"/>
        </w:numPr>
        <w:tabs>
          <w:tab w:val="left" w:pos="1276"/>
        </w:tabs>
        <w:ind w:left="0" w:firstLine="709"/>
        <w:rPr>
          <w:sz w:val="28"/>
        </w:rPr>
      </w:pPr>
      <w:r w:rsidRPr="005120AC">
        <w:rPr>
          <w:sz w:val="28"/>
        </w:rPr>
        <w:t>диалога</w:t>
      </w:r>
      <w:r w:rsidRPr="005120AC">
        <w:rPr>
          <w:spacing w:val="1"/>
          <w:sz w:val="28"/>
        </w:rPr>
        <w:t xml:space="preserve"> </w:t>
      </w:r>
      <w:r w:rsidRPr="005120AC">
        <w:rPr>
          <w:sz w:val="28"/>
        </w:rPr>
        <w:t>этикетного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ответ</w:t>
      </w:r>
      <w:r w:rsidRPr="005120AC">
        <w:rPr>
          <w:spacing w:val="1"/>
          <w:sz w:val="28"/>
        </w:rPr>
        <w:t xml:space="preserve"> </w:t>
      </w:r>
      <w:r w:rsidRPr="005120AC">
        <w:rPr>
          <w:sz w:val="28"/>
        </w:rPr>
        <w:t>на</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завершение</w:t>
      </w:r>
      <w:r w:rsidRPr="005120AC">
        <w:rPr>
          <w:spacing w:val="1"/>
          <w:sz w:val="28"/>
        </w:rPr>
        <w:t xml:space="preserve"> </w:t>
      </w:r>
      <w:r w:rsidRPr="005120AC">
        <w:rPr>
          <w:sz w:val="28"/>
        </w:rPr>
        <w:t>разговора</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по</w:t>
      </w:r>
      <w:r w:rsidRPr="005120AC">
        <w:rPr>
          <w:spacing w:val="1"/>
          <w:sz w:val="28"/>
        </w:rPr>
        <w:t xml:space="preserve"> </w:t>
      </w:r>
      <w:r w:rsidRPr="005120AC">
        <w:rPr>
          <w:sz w:val="28"/>
        </w:rPr>
        <w:t>телефону),</w:t>
      </w:r>
      <w:r w:rsidRPr="005120AC">
        <w:rPr>
          <w:spacing w:val="1"/>
          <w:sz w:val="28"/>
        </w:rPr>
        <w:t xml:space="preserve"> </w:t>
      </w:r>
      <w:r w:rsidRPr="005120AC">
        <w:rPr>
          <w:sz w:val="28"/>
        </w:rPr>
        <w:t>прощание;</w:t>
      </w:r>
      <w:r w:rsidRPr="005120AC">
        <w:rPr>
          <w:spacing w:val="1"/>
          <w:sz w:val="28"/>
        </w:rPr>
        <w:t xml:space="preserve"> </w:t>
      </w:r>
      <w:r w:rsidRPr="005120AC">
        <w:rPr>
          <w:sz w:val="28"/>
        </w:rPr>
        <w:t>знакомство</w:t>
      </w:r>
      <w:r w:rsidRPr="005120AC">
        <w:rPr>
          <w:spacing w:val="1"/>
          <w:sz w:val="28"/>
        </w:rPr>
        <w:t xml:space="preserve"> </w:t>
      </w:r>
      <w:r w:rsidRPr="005120AC">
        <w:rPr>
          <w:sz w:val="28"/>
        </w:rPr>
        <w:t>с</w:t>
      </w:r>
      <w:r w:rsidRPr="005120AC">
        <w:rPr>
          <w:spacing w:val="1"/>
          <w:sz w:val="28"/>
        </w:rPr>
        <w:t xml:space="preserve"> </w:t>
      </w:r>
      <w:r w:rsidRPr="005120AC">
        <w:rPr>
          <w:sz w:val="28"/>
        </w:rPr>
        <w:t>собеседником;</w:t>
      </w:r>
      <w:r w:rsidRPr="005120AC">
        <w:rPr>
          <w:spacing w:val="1"/>
          <w:sz w:val="28"/>
        </w:rPr>
        <w:t xml:space="preserve"> </w:t>
      </w:r>
      <w:r w:rsidRPr="005120AC">
        <w:rPr>
          <w:sz w:val="28"/>
        </w:rPr>
        <w:t>поздравление</w:t>
      </w:r>
      <w:r w:rsidRPr="005120AC">
        <w:rPr>
          <w:spacing w:val="1"/>
          <w:sz w:val="28"/>
        </w:rPr>
        <w:t xml:space="preserve"> </w:t>
      </w:r>
      <w:r w:rsidRPr="005120AC">
        <w:rPr>
          <w:sz w:val="28"/>
        </w:rPr>
        <w:t>с</w:t>
      </w:r>
      <w:r w:rsidRPr="005120AC">
        <w:rPr>
          <w:spacing w:val="1"/>
          <w:sz w:val="28"/>
        </w:rPr>
        <w:t xml:space="preserve"> </w:t>
      </w:r>
      <w:r w:rsidRPr="005120AC">
        <w:rPr>
          <w:sz w:val="28"/>
        </w:rPr>
        <w:t>праздником,</w:t>
      </w:r>
      <w:r w:rsidRPr="005120AC">
        <w:rPr>
          <w:spacing w:val="1"/>
          <w:sz w:val="28"/>
        </w:rPr>
        <w:t xml:space="preserve"> </w:t>
      </w:r>
      <w:r w:rsidRPr="005120AC">
        <w:rPr>
          <w:sz w:val="28"/>
        </w:rPr>
        <w:t>выражение</w:t>
      </w:r>
      <w:r w:rsidRPr="005120AC">
        <w:rPr>
          <w:spacing w:val="1"/>
          <w:sz w:val="28"/>
        </w:rPr>
        <w:t xml:space="preserve"> </w:t>
      </w:r>
      <w:r w:rsidRPr="005120AC">
        <w:rPr>
          <w:sz w:val="28"/>
        </w:rPr>
        <w:t>благодарности</w:t>
      </w:r>
      <w:r w:rsidRPr="005120AC">
        <w:rPr>
          <w:spacing w:val="1"/>
          <w:sz w:val="28"/>
        </w:rPr>
        <w:t xml:space="preserve"> </w:t>
      </w:r>
      <w:r w:rsidRPr="005120AC">
        <w:rPr>
          <w:sz w:val="28"/>
        </w:rPr>
        <w:t>за</w:t>
      </w:r>
      <w:r w:rsidRPr="005120AC">
        <w:rPr>
          <w:spacing w:val="1"/>
          <w:sz w:val="28"/>
        </w:rPr>
        <w:t xml:space="preserve"> </w:t>
      </w:r>
      <w:r w:rsidRPr="005120AC">
        <w:rPr>
          <w:sz w:val="28"/>
        </w:rPr>
        <w:t>поздравление; выражение извинения;</w:t>
      </w:r>
    </w:p>
    <w:p w:rsidR="007C1181" w:rsidRPr="005120AC" w:rsidRDefault="007325AC" w:rsidP="0054155E">
      <w:pPr>
        <w:pStyle w:val="a5"/>
        <w:numPr>
          <w:ilvl w:val="1"/>
          <w:numId w:val="21"/>
        </w:numPr>
        <w:tabs>
          <w:tab w:val="left" w:pos="1302"/>
        </w:tabs>
        <w:ind w:left="0" w:firstLine="709"/>
        <w:rPr>
          <w:sz w:val="28"/>
        </w:rPr>
      </w:pPr>
      <w:r w:rsidRPr="005120AC">
        <w:rPr>
          <w:sz w:val="28"/>
        </w:rPr>
        <w:t>диалога-побуждения к действию: обращение к собеседнику с просьбой,</w:t>
      </w:r>
      <w:r w:rsidRPr="005120AC">
        <w:rPr>
          <w:spacing w:val="1"/>
          <w:sz w:val="28"/>
        </w:rPr>
        <w:t xml:space="preserve"> </w:t>
      </w:r>
      <w:r w:rsidRPr="005120AC">
        <w:rPr>
          <w:sz w:val="28"/>
        </w:rPr>
        <w:t>вежливое согласие выполнить просьбу; приглашение собеседника к совместной</w:t>
      </w:r>
      <w:r w:rsidRPr="005120AC">
        <w:rPr>
          <w:spacing w:val="-67"/>
          <w:sz w:val="28"/>
        </w:rPr>
        <w:t xml:space="preserve"> </w:t>
      </w:r>
      <w:r w:rsidRPr="005120AC">
        <w:rPr>
          <w:sz w:val="28"/>
        </w:rPr>
        <w:t>деятельности,</w:t>
      </w:r>
      <w:r w:rsidRPr="005120AC">
        <w:rPr>
          <w:spacing w:val="-4"/>
          <w:sz w:val="28"/>
        </w:rPr>
        <w:t xml:space="preserve"> </w:t>
      </w:r>
      <w:r w:rsidRPr="005120AC">
        <w:rPr>
          <w:sz w:val="28"/>
        </w:rPr>
        <w:t>вежливое</w:t>
      </w:r>
      <w:r w:rsidRPr="005120AC">
        <w:rPr>
          <w:spacing w:val="-2"/>
          <w:sz w:val="28"/>
        </w:rPr>
        <w:t xml:space="preserve"> </w:t>
      </w:r>
      <w:r w:rsidRPr="005120AC">
        <w:rPr>
          <w:sz w:val="28"/>
        </w:rPr>
        <w:t>согласие/</w:t>
      </w:r>
      <w:r w:rsidRPr="005120AC">
        <w:rPr>
          <w:spacing w:val="-1"/>
          <w:sz w:val="28"/>
        </w:rPr>
        <w:t xml:space="preserve"> </w:t>
      </w:r>
      <w:r w:rsidRPr="005120AC">
        <w:rPr>
          <w:sz w:val="28"/>
        </w:rPr>
        <w:t>несогласие</w:t>
      </w:r>
      <w:r w:rsidRPr="005120AC">
        <w:rPr>
          <w:spacing w:val="-5"/>
          <w:sz w:val="28"/>
        </w:rPr>
        <w:t xml:space="preserve"> </w:t>
      </w:r>
      <w:r w:rsidRPr="005120AC">
        <w:rPr>
          <w:sz w:val="28"/>
        </w:rPr>
        <w:t>на</w:t>
      </w:r>
      <w:r w:rsidRPr="005120AC">
        <w:rPr>
          <w:spacing w:val="-2"/>
          <w:sz w:val="28"/>
        </w:rPr>
        <w:t xml:space="preserve"> </w:t>
      </w:r>
      <w:r w:rsidRPr="005120AC">
        <w:rPr>
          <w:sz w:val="28"/>
        </w:rPr>
        <w:t>предложение</w:t>
      </w:r>
      <w:r w:rsidRPr="005120AC">
        <w:rPr>
          <w:spacing w:val="-2"/>
          <w:sz w:val="28"/>
        </w:rPr>
        <w:t xml:space="preserve"> </w:t>
      </w:r>
      <w:r w:rsidRPr="005120AC">
        <w:rPr>
          <w:sz w:val="28"/>
        </w:rPr>
        <w:t>собеседника;</w:t>
      </w:r>
    </w:p>
    <w:p w:rsidR="007C1181" w:rsidRPr="005120AC" w:rsidRDefault="007325AC" w:rsidP="00AD307A">
      <w:pPr>
        <w:pStyle w:val="a5"/>
        <w:numPr>
          <w:ilvl w:val="1"/>
          <w:numId w:val="21"/>
        </w:numPr>
        <w:tabs>
          <w:tab w:val="left" w:pos="1276"/>
        </w:tabs>
        <w:ind w:left="0" w:firstLine="709"/>
        <w:rPr>
          <w:sz w:val="28"/>
        </w:rPr>
      </w:pPr>
      <w:r w:rsidRPr="005120AC">
        <w:rPr>
          <w:sz w:val="28"/>
        </w:rPr>
        <w:t>диалога-расспроса:</w:t>
      </w:r>
      <w:r w:rsidRPr="005120AC">
        <w:rPr>
          <w:spacing w:val="1"/>
          <w:sz w:val="28"/>
        </w:rPr>
        <w:t xml:space="preserve"> </w:t>
      </w:r>
      <w:r w:rsidRPr="005120AC">
        <w:rPr>
          <w:sz w:val="28"/>
        </w:rPr>
        <w:t>запрашивание</w:t>
      </w:r>
      <w:r w:rsidRPr="005120AC">
        <w:rPr>
          <w:spacing w:val="1"/>
          <w:sz w:val="28"/>
        </w:rPr>
        <w:t xml:space="preserve"> </w:t>
      </w:r>
      <w:r w:rsidRPr="005120AC">
        <w:rPr>
          <w:sz w:val="28"/>
        </w:rPr>
        <w:t>интересующей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сообщение</w:t>
      </w:r>
      <w:r w:rsidRPr="005120AC">
        <w:rPr>
          <w:spacing w:val="-1"/>
          <w:sz w:val="28"/>
        </w:rPr>
        <w:t xml:space="preserve"> </w:t>
      </w:r>
      <w:r w:rsidRPr="005120AC">
        <w:rPr>
          <w:sz w:val="28"/>
        </w:rPr>
        <w:t>фактической</w:t>
      </w:r>
      <w:r w:rsidRPr="005120AC">
        <w:rPr>
          <w:spacing w:val="-1"/>
          <w:sz w:val="28"/>
        </w:rPr>
        <w:t xml:space="preserve"> </w:t>
      </w:r>
      <w:r w:rsidRPr="005120AC">
        <w:rPr>
          <w:sz w:val="28"/>
        </w:rPr>
        <w:t>информации,</w:t>
      </w:r>
      <w:r w:rsidRPr="005120AC">
        <w:rPr>
          <w:spacing w:val="-5"/>
          <w:sz w:val="28"/>
        </w:rPr>
        <w:t xml:space="preserve"> </w:t>
      </w:r>
      <w:r w:rsidRPr="005120AC">
        <w:rPr>
          <w:sz w:val="28"/>
        </w:rPr>
        <w:t>ответы</w:t>
      </w:r>
      <w:r w:rsidRPr="005120AC">
        <w:rPr>
          <w:spacing w:val="-1"/>
          <w:sz w:val="28"/>
        </w:rPr>
        <w:t xml:space="preserve"> </w:t>
      </w:r>
      <w:r w:rsidRPr="005120AC">
        <w:rPr>
          <w:sz w:val="28"/>
        </w:rPr>
        <w:t>на вопросы</w:t>
      </w:r>
      <w:r w:rsidRPr="005120AC">
        <w:rPr>
          <w:spacing w:val="-3"/>
          <w:sz w:val="28"/>
        </w:rPr>
        <w:t xml:space="preserve"> </w:t>
      </w:r>
      <w:r w:rsidRPr="005120AC">
        <w:rPr>
          <w:sz w:val="28"/>
        </w:rPr>
        <w:t>собеседника.</w:t>
      </w:r>
    </w:p>
    <w:p w:rsidR="007C1181" w:rsidRPr="005120AC" w:rsidRDefault="007325AC" w:rsidP="00892B31">
      <w:pPr>
        <w:ind w:firstLine="709"/>
        <w:jc w:val="both"/>
        <w:rPr>
          <w:i/>
          <w:sz w:val="28"/>
        </w:rPr>
      </w:pPr>
      <w:r w:rsidRPr="005120AC">
        <w:rPr>
          <w:i/>
          <w:sz w:val="28"/>
        </w:rPr>
        <w:t>Коммуникативные</w:t>
      </w:r>
      <w:r w:rsidRPr="005120AC">
        <w:rPr>
          <w:i/>
          <w:spacing w:val="-8"/>
          <w:sz w:val="28"/>
        </w:rPr>
        <w:t xml:space="preserve"> </w:t>
      </w:r>
      <w:r w:rsidRPr="005120AC">
        <w:rPr>
          <w:i/>
          <w:sz w:val="28"/>
        </w:rPr>
        <w:t>умения</w:t>
      </w:r>
      <w:r w:rsidRPr="005120AC">
        <w:rPr>
          <w:i/>
          <w:spacing w:val="-6"/>
          <w:sz w:val="28"/>
        </w:rPr>
        <w:t xml:space="preserve"> </w:t>
      </w:r>
      <w:r w:rsidRPr="005120AC">
        <w:rPr>
          <w:i/>
          <w:sz w:val="28"/>
        </w:rPr>
        <w:t>монологической</w:t>
      </w:r>
      <w:r w:rsidRPr="005120AC">
        <w:rPr>
          <w:i/>
          <w:spacing w:val="-4"/>
          <w:sz w:val="28"/>
        </w:rPr>
        <w:t xml:space="preserve"> </w:t>
      </w:r>
      <w:r w:rsidRPr="005120AC">
        <w:rPr>
          <w:i/>
          <w:sz w:val="28"/>
        </w:rPr>
        <w:t>речи.</w:t>
      </w:r>
    </w:p>
    <w:p w:rsidR="007C1181" w:rsidRPr="005120AC" w:rsidRDefault="007325AC" w:rsidP="00892B31">
      <w:pPr>
        <w:pStyle w:val="a3"/>
        <w:ind w:left="0" w:firstLine="709"/>
      </w:pPr>
      <w:r w:rsidRPr="005120AC">
        <w:t>Создание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вопросы</w:t>
      </w:r>
      <w:r w:rsidRPr="005120AC">
        <w:rPr>
          <w:spacing w:val="1"/>
        </w:rPr>
        <w:t xml:space="preserve"> </w:t>
      </w:r>
      <w:r w:rsidRPr="005120AC">
        <w:t>и/или</w:t>
      </w:r>
      <w:r w:rsidRPr="005120AC">
        <w:rPr>
          <w:spacing w:val="70"/>
        </w:rPr>
        <w:t xml:space="preserve"> </w:t>
      </w:r>
      <w:r w:rsidRPr="005120AC">
        <w:t>иллюстрации</w:t>
      </w:r>
      <w:r w:rsidRPr="005120AC">
        <w:rPr>
          <w:spacing w:val="1"/>
        </w:rPr>
        <w:t xml:space="preserve"> </w:t>
      </w:r>
      <w:r w:rsidRPr="005120AC">
        <w:t>устных</w:t>
      </w:r>
      <w:r w:rsidRPr="005120AC">
        <w:rPr>
          <w:spacing w:val="1"/>
        </w:rPr>
        <w:t xml:space="preserve"> </w:t>
      </w:r>
      <w:r w:rsidRPr="005120AC">
        <w:t>монологических</w:t>
      </w:r>
      <w:r w:rsidRPr="005120AC">
        <w:rPr>
          <w:spacing w:val="1"/>
        </w:rPr>
        <w:t xml:space="preserve"> </w:t>
      </w:r>
      <w:r w:rsidRPr="005120AC">
        <w:t>высказываний:</w:t>
      </w:r>
      <w:r w:rsidRPr="005120AC">
        <w:rPr>
          <w:spacing w:val="1"/>
        </w:rPr>
        <w:t xml:space="preserve"> </w:t>
      </w:r>
      <w:r w:rsidRPr="005120AC">
        <w:t>описание</w:t>
      </w:r>
      <w:r w:rsidRPr="005120AC">
        <w:rPr>
          <w:spacing w:val="1"/>
        </w:rPr>
        <w:t xml:space="preserve"> </w:t>
      </w:r>
      <w:r w:rsidRPr="005120AC">
        <w:t>предмета,</w:t>
      </w:r>
      <w:r w:rsidRPr="005120AC">
        <w:rPr>
          <w:spacing w:val="1"/>
        </w:rPr>
        <w:t xml:space="preserve"> </w:t>
      </w:r>
      <w:r w:rsidRPr="005120AC">
        <w:t>внешности</w:t>
      </w:r>
      <w:r w:rsidRPr="005120AC">
        <w:rPr>
          <w:spacing w:val="1"/>
        </w:rPr>
        <w:t xml:space="preserve"> </w:t>
      </w:r>
      <w:r w:rsidRPr="005120AC">
        <w:t>и</w:t>
      </w:r>
      <w:r w:rsidRPr="005120AC">
        <w:rPr>
          <w:spacing w:val="-67"/>
        </w:rPr>
        <w:t xml:space="preserve"> </w:t>
      </w:r>
      <w:r w:rsidRPr="005120AC">
        <w:t>одежды,</w:t>
      </w:r>
      <w:r w:rsidRPr="005120AC">
        <w:rPr>
          <w:spacing w:val="1"/>
        </w:rPr>
        <w:t xml:space="preserve"> </w:t>
      </w:r>
      <w:r w:rsidRPr="005120AC">
        <w:t>черт</w:t>
      </w:r>
      <w:r w:rsidRPr="005120AC">
        <w:rPr>
          <w:spacing w:val="1"/>
        </w:rPr>
        <w:t xml:space="preserve"> </w:t>
      </w:r>
      <w:r w:rsidRPr="005120AC">
        <w:t>характера</w:t>
      </w:r>
      <w:r w:rsidRPr="005120AC">
        <w:rPr>
          <w:spacing w:val="1"/>
        </w:rPr>
        <w:t xml:space="preserve"> </w:t>
      </w:r>
      <w:r w:rsidRPr="005120AC">
        <w:t>реального</w:t>
      </w:r>
      <w:r w:rsidRPr="005120AC">
        <w:rPr>
          <w:spacing w:val="1"/>
        </w:rPr>
        <w:t xml:space="preserve"> </w:t>
      </w:r>
      <w:r w:rsidRPr="005120AC">
        <w:t>человека</w:t>
      </w:r>
      <w:r w:rsidRPr="005120AC">
        <w:rPr>
          <w:spacing w:val="1"/>
        </w:rPr>
        <w:t xml:space="preserve"> </w:t>
      </w:r>
      <w:r w:rsidRPr="005120AC">
        <w:t>или</w:t>
      </w:r>
      <w:r w:rsidRPr="005120AC">
        <w:rPr>
          <w:spacing w:val="1"/>
        </w:rPr>
        <w:t xml:space="preserve"> </w:t>
      </w:r>
      <w:r w:rsidRPr="005120AC">
        <w:t>литературного</w:t>
      </w:r>
      <w:r w:rsidRPr="005120AC">
        <w:rPr>
          <w:spacing w:val="1"/>
        </w:rPr>
        <w:t xml:space="preserve"> </w:t>
      </w:r>
      <w:r w:rsidRPr="005120AC">
        <w:t>персонажа;</w:t>
      </w:r>
      <w:r w:rsidRPr="005120AC">
        <w:rPr>
          <w:spacing w:val="1"/>
        </w:rPr>
        <w:t xml:space="preserve"> </w:t>
      </w:r>
      <w:r w:rsidRPr="005120AC">
        <w:t>рассказ/</w:t>
      </w:r>
      <w:r w:rsidRPr="005120AC">
        <w:rPr>
          <w:spacing w:val="1"/>
        </w:rPr>
        <w:t xml:space="preserve"> </w:t>
      </w:r>
      <w:r w:rsidRPr="005120AC">
        <w:t>сообщение</w:t>
      </w:r>
      <w:r w:rsidRPr="005120AC">
        <w:rPr>
          <w:spacing w:val="1"/>
        </w:rPr>
        <w:t xml:space="preserve"> </w:t>
      </w:r>
      <w:r w:rsidRPr="005120AC">
        <w:t>(повествование)</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ключевые</w:t>
      </w:r>
      <w:r w:rsidRPr="005120AC">
        <w:rPr>
          <w:spacing w:val="1"/>
        </w:rPr>
        <w:t xml:space="preserve"> </w:t>
      </w:r>
      <w:r w:rsidRPr="005120AC">
        <w:t>слова,</w:t>
      </w:r>
      <w:r w:rsidRPr="005120AC">
        <w:rPr>
          <w:spacing w:val="70"/>
        </w:rPr>
        <w:t xml:space="preserve"> </w:t>
      </w:r>
      <w:r w:rsidRPr="005120AC">
        <w:t>вопросы</w:t>
      </w:r>
      <w:r w:rsidRPr="005120AC">
        <w:rPr>
          <w:spacing w:val="1"/>
        </w:rPr>
        <w:t xml:space="preserve"> </w:t>
      </w:r>
      <w:r w:rsidRPr="005120AC">
        <w:t>и/или</w:t>
      </w:r>
      <w:r w:rsidRPr="005120AC">
        <w:rPr>
          <w:spacing w:val="-1"/>
        </w:rPr>
        <w:t xml:space="preserve"> </w:t>
      </w:r>
      <w:r w:rsidRPr="005120AC">
        <w:t>иллюстрации.</w:t>
      </w:r>
    </w:p>
    <w:p w:rsidR="007C1181" w:rsidRPr="005120AC" w:rsidRDefault="007325AC" w:rsidP="00892B31">
      <w:pPr>
        <w:pStyle w:val="a3"/>
        <w:ind w:left="0" w:firstLine="709"/>
      </w:pPr>
      <w:r w:rsidRPr="005120AC">
        <w:t>Создание устных монологических высказываний в рамках тематического</w:t>
      </w:r>
      <w:r w:rsidRPr="005120AC">
        <w:rPr>
          <w:spacing w:val="1"/>
        </w:rPr>
        <w:t xml:space="preserve"> </w:t>
      </w:r>
      <w:r w:rsidRPr="005120AC">
        <w:t>содержания</w:t>
      </w:r>
      <w:r w:rsidRPr="005120AC">
        <w:rPr>
          <w:spacing w:val="1"/>
        </w:rPr>
        <w:t xml:space="preserve"> </w:t>
      </w:r>
      <w:r w:rsidRPr="005120AC">
        <w:t>речи</w:t>
      </w:r>
      <w:r w:rsidRPr="005120AC">
        <w:rPr>
          <w:spacing w:val="1"/>
        </w:rPr>
        <w:t xml:space="preserve"> </w:t>
      </w:r>
      <w:r w:rsidRPr="005120AC">
        <w:t>по</w:t>
      </w:r>
      <w:r w:rsidRPr="005120AC">
        <w:rPr>
          <w:spacing w:val="1"/>
        </w:rPr>
        <w:t xml:space="preserve"> </w:t>
      </w:r>
      <w:r w:rsidRPr="005120AC">
        <w:t>образцу</w:t>
      </w:r>
      <w:r w:rsidRPr="005120AC">
        <w:rPr>
          <w:spacing w:val="1"/>
        </w:rPr>
        <w:t xml:space="preserve"> </w:t>
      </w:r>
      <w:r w:rsidRPr="005120AC">
        <w:t>(с</w:t>
      </w:r>
      <w:r w:rsidRPr="005120AC">
        <w:rPr>
          <w:spacing w:val="1"/>
        </w:rPr>
        <w:t xml:space="preserve"> </w:t>
      </w:r>
      <w:r w:rsidRPr="005120AC">
        <w:t>выражением</w:t>
      </w:r>
      <w:r w:rsidRPr="005120AC">
        <w:rPr>
          <w:spacing w:val="1"/>
        </w:rPr>
        <w:t xml:space="preserve"> </w:t>
      </w:r>
      <w:r w:rsidRPr="005120AC">
        <w:t>своего</w:t>
      </w:r>
      <w:r w:rsidRPr="005120AC">
        <w:rPr>
          <w:spacing w:val="1"/>
        </w:rPr>
        <w:t xml:space="preserve"> </w:t>
      </w:r>
      <w:r w:rsidRPr="005120AC">
        <w:t>отношения</w:t>
      </w:r>
      <w:r w:rsidRPr="005120AC">
        <w:rPr>
          <w:spacing w:val="1"/>
        </w:rPr>
        <w:t xml:space="preserve"> </w:t>
      </w:r>
      <w:r w:rsidRPr="005120AC">
        <w:t>к</w:t>
      </w:r>
      <w:r w:rsidRPr="005120AC">
        <w:rPr>
          <w:spacing w:val="70"/>
        </w:rPr>
        <w:t xml:space="preserve"> </w:t>
      </w:r>
      <w:r w:rsidRPr="005120AC">
        <w:t>предмету</w:t>
      </w:r>
      <w:r w:rsidRPr="005120AC">
        <w:rPr>
          <w:spacing w:val="1"/>
        </w:rPr>
        <w:t xml:space="preserve"> </w:t>
      </w:r>
      <w:r w:rsidRPr="005120AC">
        <w:t>речи).</w:t>
      </w:r>
    </w:p>
    <w:p w:rsidR="007C1181" w:rsidRPr="005120AC" w:rsidRDefault="007325AC" w:rsidP="00892B31">
      <w:pPr>
        <w:pStyle w:val="a3"/>
        <w:ind w:left="0" w:firstLine="709"/>
      </w:pPr>
      <w:r w:rsidRPr="005120AC">
        <w:t>Пересказ</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прочитанного</w:t>
      </w:r>
      <w:r w:rsidRPr="005120AC">
        <w:rPr>
          <w:spacing w:val="1"/>
        </w:rPr>
        <w:t xml:space="preserve"> </w:t>
      </w:r>
      <w:r w:rsidRPr="005120AC">
        <w:t>текста</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ключевые</w:t>
      </w:r>
      <w:r w:rsidRPr="005120AC">
        <w:rPr>
          <w:spacing w:val="-1"/>
        </w:rPr>
        <w:t xml:space="preserve"> </w:t>
      </w:r>
      <w:r w:rsidRPr="005120AC">
        <w:t>слова,</w:t>
      </w:r>
      <w:r w:rsidRPr="005120AC">
        <w:rPr>
          <w:spacing w:val="-1"/>
        </w:rPr>
        <w:t xml:space="preserve"> </w:t>
      </w:r>
      <w:r w:rsidRPr="005120AC">
        <w:t>вопросы,</w:t>
      </w:r>
      <w:r w:rsidRPr="005120AC">
        <w:rPr>
          <w:spacing w:val="-1"/>
        </w:rPr>
        <w:t xml:space="preserve"> </w:t>
      </w:r>
      <w:r w:rsidRPr="005120AC">
        <w:t>план</w:t>
      </w:r>
      <w:r w:rsidRPr="005120AC">
        <w:rPr>
          <w:spacing w:val="-2"/>
        </w:rPr>
        <w:t xml:space="preserve"> </w:t>
      </w:r>
      <w:r w:rsidRPr="005120AC">
        <w:t>и/</w:t>
      </w:r>
      <w:r w:rsidRPr="005120AC">
        <w:rPr>
          <w:spacing w:val="-2"/>
        </w:rPr>
        <w:t xml:space="preserve"> </w:t>
      </w:r>
      <w:r w:rsidRPr="005120AC">
        <w:t>или</w:t>
      </w:r>
      <w:r w:rsidRPr="005120AC">
        <w:rPr>
          <w:spacing w:val="-4"/>
        </w:rPr>
        <w:t xml:space="preserve"> </w:t>
      </w:r>
      <w:r w:rsidRPr="005120AC">
        <w:t>иллюстрации.</w:t>
      </w:r>
    </w:p>
    <w:p w:rsidR="007C1181" w:rsidRPr="005120AC" w:rsidRDefault="007325AC" w:rsidP="00892B31">
      <w:pPr>
        <w:pStyle w:val="a3"/>
        <w:ind w:left="0" w:firstLine="709"/>
      </w:pPr>
      <w:r w:rsidRPr="005120AC">
        <w:t>Краткое</w:t>
      </w:r>
      <w:r w:rsidRPr="005120AC">
        <w:rPr>
          <w:spacing w:val="1"/>
        </w:rPr>
        <w:t xml:space="preserve"> </w:t>
      </w:r>
      <w:r w:rsidRPr="005120AC">
        <w:t>устное</w:t>
      </w:r>
      <w:r w:rsidRPr="005120AC">
        <w:rPr>
          <w:spacing w:val="1"/>
        </w:rPr>
        <w:t xml:space="preserve"> </w:t>
      </w:r>
      <w:r w:rsidRPr="005120AC">
        <w:t>изложение</w:t>
      </w:r>
      <w:r w:rsidRPr="005120AC">
        <w:rPr>
          <w:spacing w:val="1"/>
        </w:rPr>
        <w:t xml:space="preserve"> </w:t>
      </w:r>
      <w:r w:rsidRPr="005120AC">
        <w:t>результатов</w:t>
      </w:r>
      <w:r w:rsidRPr="005120AC">
        <w:rPr>
          <w:spacing w:val="1"/>
        </w:rPr>
        <w:t xml:space="preserve"> </w:t>
      </w:r>
      <w:r w:rsidRPr="005120AC">
        <w:t>выполненного</w:t>
      </w:r>
      <w:r w:rsidRPr="005120AC">
        <w:rPr>
          <w:spacing w:val="1"/>
        </w:rPr>
        <w:t xml:space="preserve"> </w:t>
      </w:r>
      <w:r w:rsidRPr="005120AC">
        <w:t>несложного</w:t>
      </w:r>
      <w:r w:rsidRPr="005120AC">
        <w:rPr>
          <w:spacing w:val="-67"/>
        </w:rPr>
        <w:t xml:space="preserve"> </w:t>
      </w:r>
      <w:r w:rsidRPr="005120AC">
        <w:t>проектного задания.</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892B31">
      <w:pPr>
        <w:pStyle w:val="a3"/>
        <w:ind w:left="0" w:firstLine="709"/>
        <w:jc w:val="left"/>
      </w:pPr>
      <w:r w:rsidRPr="005120AC">
        <w:t>Коммуникативные</w:t>
      </w:r>
      <w:r w:rsidRPr="005120AC">
        <w:rPr>
          <w:spacing w:val="-7"/>
        </w:rPr>
        <w:t xml:space="preserve"> </w:t>
      </w:r>
      <w:r w:rsidRPr="005120AC">
        <w:t>умения</w:t>
      </w:r>
      <w:r w:rsidRPr="005120AC">
        <w:rPr>
          <w:spacing w:val="-5"/>
        </w:rPr>
        <w:t xml:space="preserve"> </w:t>
      </w:r>
      <w:r w:rsidRPr="005120AC">
        <w:t>аудирования.</w:t>
      </w:r>
    </w:p>
    <w:p w:rsidR="007C1181" w:rsidRPr="005120AC" w:rsidRDefault="007325AC" w:rsidP="00892B31">
      <w:pPr>
        <w:pStyle w:val="a3"/>
        <w:ind w:left="0" w:firstLine="709"/>
      </w:pPr>
      <w:r w:rsidRPr="005120AC">
        <w:t>Понимание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речи</w:t>
      </w:r>
      <w:r w:rsidRPr="005120AC">
        <w:rPr>
          <w:spacing w:val="1"/>
        </w:rPr>
        <w:t xml:space="preserve"> </w:t>
      </w:r>
      <w:r w:rsidRPr="005120AC">
        <w:t>учителя</w:t>
      </w:r>
      <w:r w:rsidRPr="005120AC">
        <w:rPr>
          <w:spacing w:val="1"/>
        </w:rPr>
        <w:t xml:space="preserve"> </w:t>
      </w:r>
      <w:r w:rsidRPr="005120AC">
        <w:t>и</w:t>
      </w:r>
      <w:r w:rsidRPr="005120AC">
        <w:rPr>
          <w:spacing w:val="1"/>
        </w:rPr>
        <w:t xml:space="preserve"> </w:t>
      </w:r>
      <w:r w:rsidRPr="005120AC">
        <w:t>одноклассников</w:t>
      </w:r>
      <w:r w:rsidRPr="005120AC">
        <w:rPr>
          <w:spacing w:val="1"/>
        </w:rPr>
        <w:t xml:space="preserve"> </w:t>
      </w:r>
      <w:r w:rsidRPr="005120AC">
        <w:t>и</w:t>
      </w:r>
      <w:r w:rsidRPr="005120AC">
        <w:rPr>
          <w:spacing w:val="1"/>
        </w:rPr>
        <w:t xml:space="preserve"> </w:t>
      </w:r>
      <w:r w:rsidRPr="005120AC">
        <w:t>вербальная/</w:t>
      </w:r>
      <w:r w:rsidRPr="005120AC">
        <w:rPr>
          <w:spacing w:val="1"/>
        </w:rPr>
        <w:t xml:space="preserve"> </w:t>
      </w:r>
      <w:r w:rsidRPr="005120AC">
        <w:t>невербальная</w:t>
      </w:r>
      <w:r w:rsidRPr="005120AC">
        <w:rPr>
          <w:spacing w:val="-5"/>
        </w:rPr>
        <w:t xml:space="preserve"> </w:t>
      </w:r>
      <w:r w:rsidRPr="005120AC">
        <w:t>реакция</w:t>
      </w:r>
      <w:r w:rsidRPr="005120AC">
        <w:rPr>
          <w:spacing w:val="-1"/>
        </w:rPr>
        <w:t xml:space="preserve"> </w:t>
      </w:r>
      <w:r w:rsidRPr="005120AC">
        <w:t>на</w:t>
      </w:r>
      <w:r w:rsidRPr="005120AC">
        <w:rPr>
          <w:spacing w:val="-1"/>
        </w:rPr>
        <w:t xml:space="preserve"> </w:t>
      </w:r>
      <w:r w:rsidRPr="005120AC">
        <w:t>услышанное</w:t>
      </w:r>
      <w:r w:rsidRPr="005120AC">
        <w:rPr>
          <w:spacing w:val="2"/>
        </w:rPr>
        <w:t xml:space="preserve"> </w:t>
      </w:r>
      <w:r w:rsidRPr="005120AC">
        <w:t>(при</w:t>
      </w:r>
      <w:r w:rsidRPr="005120AC">
        <w:rPr>
          <w:spacing w:val="-1"/>
        </w:rPr>
        <w:t xml:space="preserve"> </w:t>
      </w:r>
      <w:r w:rsidRPr="005120AC">
        <w:t>непосредственном</w:t>
      </w:r>
      <w:r w:rsidRPr="005120AC">
        <w:rPr>
          <w:spacing w:val="-1"/>
        </w:rPr>
        <w:t xml:space="preserve"> </w:t>
      </w:r>
      <w:r w:rsidRPr="005120AC">
        <w:t>общении).</w:t>
      </w:r>
    </w:p>
    <w:p w:rsidR="007C1181" w:rsidRPr="005120AC" w:rsidRDefault="007325AC" w:rsidP="00892B31">
      <w:pPr>
        <w:pStyle w:val="a3"/>
        <w:ind w:left="0" w:firstLine="709"/>
      </w:pPr>
      <w:r w:rsidRPr="005120AC">
        <w:t>Восприятие и понимание на слух учебных и адаптированных аутентичных</w:t>
      </w:r>
      <w:r w:rsidRPr="005120AC">
        <w:rPr>
          <w:spacing w:val="1"/>
        </w:rPr>
        <w:t xml:space="preserve"> </w:t>
      </w:r>
      <w:r w:rsidRPr="005120AC">
        <w:t>текстов,</w:t>
      </w:r>
      <w:r w:rsidRPr="005120AC">
        <w:rPr>
          <w:spacing w:val="1"/>
        </w:rPr>
        <w:t xml:space="preserve"> </w:t>
      </w:r>
      <w:r w:rsidRPr="005120AC">
        <w:t>построенных</w:t>
      </w:r>
      <w:r w:rsidRPr="005120AC">
        <w:rPr>
          <w:spacing w:val="1"/>
        </w:rPr>
        <w:t xml:space="preserve"> </w:t>
      </w:r>
      <w:r w:rsidRPr="005120AC">
        <w:t>на</w:t>
      </w:r>
      <w:r w:rsidRPr="005120AC">
        <w:rPr>
          <w:spacing w:val="1"/>
        </w:rPr>
        <w:t xml:space="preserve"> </w:t>
      </w:r>
      <w:r w:rsidRPr="005120AC">
        <w:t>изученном</w:t>
      </w:r>
      <w:r w:rsidRPr="005120AC">
        <w:rPr>
          <w:spacing w:val="1"/>
        </w:rPr>
        <w:t xml:space="preserve"> </w:t>
      </w:r>
      <w:r w:rsidRPr="005120AC">
        <w:t>языковом</w:t>
      </w:r>
      <w:r w:rsidRPr="005120AC">
        <w:rPr>
          <w:spacing w:val="1"/>
        </w:rPr>
        <w:t xml:space="preserve"> </w:t>
      </w:r>
      <w:r w:rsidRPr="005120AC">
        <w:t>материале,</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 xml:space="preserve">поставленной </w:t>
      </w:r>
      <w:r w:rsidRPr="005120AC">
        <w:lastRenderedPageBreak/>
        <w:t>коммуникативной задачей: с пониманием основного содержания,</w:t>
      </w:r>
      <w:r w:rsidRPr="005120AC">
        <w:rPr>
          <w:spacing w:val="1"/>
        </w:rPr>
        <w:t xml:space="preserve"> </w:t>
      </w:r>
      <w:r w:rsidRPr="005120AC">
        <w:t>с</w:t>
      </w:r>
      <w:r w:rsidRPr="005120AC">
        <w:rPr>
          <w:spacing w:val="-2"/>
        </w:rPr>
        <w:t xml:space="preserve"> </w:t>
      </w:r>
      <w:r w:rsidRPr="005120AC">
        <w:t>пониманием</w:t>
      </w:r>
      <w:r w:rsidRPr="005120AC">
        <w:rPr>
          <w:spacing w:val="-2"/>
        </w:rPr>
        <w:t xml:space="preserve"> </w:t>
      </w:r>
      <w:r w:rsidRPr="005120AC">
        <w:t>запрашиваемой</w:t>
      </w:r>
      <w:r w:rsidRPr="005120AC">
        <w:rPr>
          <w:spacing w:val="-4"/>
        </w:rPr>
        <w:t xml:space="preserve"> </w:t>
      </w:r>
      <w:r w:rsidRPr="005120AC">
        <w:t>информации</w:t>
      </w:r>
      <w:r w:rsidRPr="005120AC">
        <w:rPr>
          <w:spacing w:val="-2"/>
        </w:rPr>
        <w:t xml:space="preserve"> </w:t>
      </w:r>
      <w:r w:rsidRPr="005120AC">
        <w:t>(при</w:t>
      </w:r>
      <w:r w:rsidRPr="005120AC">
        <w:rPr>
          <w:spacing w:val="-4"/>
        </w:rPr>
        <w:t xml:space="preserve"> </w:t>
      </w:r>
      <w:r w:rsidRPr="005120AC">
        <w:t>опосредованном</w:t>
      </w:r>
      <w:r w:rsidRPr="005120AC">
        <w:rPr>
          <w:spacing w:val="-5"/>
        </w:rPr>
        <w:t xml:space="preserve"> </w:t>
      </w:r>
      <w:r w:rsidRPr="005120AC">
        <w:t>общении).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67"/>
        </w:rPr>
        <w:t xml:space="preserve"> </w:t>
      </w:r>
      <w:r w:rsidRPr="005120AC">
        <w:t>умение</w:t>
      </w:r>
      <w:r w:rsidRPr="005120AC">
        <w:rPr>
          <w:spacing w:val="1"/>
        </w:rPr>
        <w:t xml:space="preserve"> </w:t>
      </w:r>
      <w:r w:rsidRPr="005120AC">
        <w:t>определять</w:t>
      </w:r>
      <w:r w:rsidRPr="005120AC">
        <w:rPr>
          <w:spacing w:val="1"/>
        </w:rPr>
        <w:t xml:space="preserve"> </w:t>
      </w:r>
      <w:r w:rsidRPr="005120AC">
        <w:t>основную</w:t>
      </w:r>
      <w:r w:rsidRPr="005120AC">
        <w:rPr>
          <w:spacing w:val="1"/>
        </w:rPr>
        <w:t xml:space="preserve"> </w:t>
      </w:r>
      <w:r w:rsidRPr="005120AC">
        <w:t>тему</w:t>
      </w:r>
      <w:r w:rsidRPr="005120AC">
        <w:rPr>
          <w:spacing w:val="1"/>
        </w:rPr>
        <w:t xml:space="preserve"> </w:t>
      </w:r>
      <w:r w:rsidRPr="005120AC">
        <w:t>и</w:t>
      </w:r>
      <w:r w:rsidRPr="005120AC">
        <w:rPr>
          <w:spacing w:val="1"/>
        </w:rPr>
        <w:t xml:space="preserve"> </w:t>
      </w:r>
      <w:r w:rsidRPr="005120AC">
        <w:t>главные</w:t>
      </w:r>
      <w:r w:rsidRPr="005120AC">
        <w:rPr>
          <w:spacing w:val="1"/>
        </w:rPr>
        <w:t xml:space="preserve"> </w:t>
      </w:r>
      <w:r w:rsidRPr="005120AC">
        <w:t>факты/</w:t>
      </w:r>
      <w:r w:rsidRPr="005120AC">
        <w:rPr>
          <w:spacing w:val="1"/>
        </w:rPr>
        <w:t xml:space="preserve"> </w:t>
      </w:r>
      <w:r w:rsidRPr="005120AC">
        <w:t>события</w:t>
      </w:r>
      <w:r w:rsidRPr="005120AC">
        <w:rPr>
          <w:spacing w:val="1"/>
        </w:rPr>
        <w:t xml:space="preserve"> </w:t>
      </w:r>
      <w:r w:rsidRPr="005120AC">
        <w:t>в</w:t>
      </w:r>
      <w:r w:rsidRPr="005120AC">
        <w:rPr>
          <w:spacing w:val="1"/>
        </w:rPr>
        <w:t xml:space="preserve"> </w:t>
      </w:r>
      <w:r w:rsidRPr="005120AC">
        <w:t>воспринимаемом на слух тексте с опорой и без опоры на иллюстрации и 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2"/>
        </w:rPr>
        <w:t xml:space="preserve"> </w:t>
      </w:r>
      <w:r w:rsidRPr="005120AC">
        <w:t>т.ч. контекстуальной,</w:t>
      </w:r>
      <w:r w:rsidRPr="005120AC">
        <w:rPr>
          <w:spacing w:val="-5"/>
        </w:rPr>
        <w:t xml:space="preserve"> </w:t>
      </w:r>
      <w:r w:rsidRPr="005120AC">
        <w:t>догадки.</w:t>
      </w:r>
    </w:p>
    <w:p w:rsidR="007C1181" w:rsidRPr="005120AC" w:rsidRDefault="007325AC" w:rsidP="00892B31">
      <w:pPr>
        <w:pStyle w:val="a3"/>
        <w:ind w:left="0" w:firstLine="709"/>
      </w:pPr>
      <w:r w:rsidRPr="005120AC">
        <w:t>Аудирование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r w:rsidRPr="005120AC">
        <w:rPr>
          <w:spacing w:val="1"/>
        </w:rPr>
        <w:t xml:space="preserve"> </w:t>
      </w:r>
      <w:r w:rsidRPr="005120AC">
        <w:t>предполагает</w:t>
      </w:r>
      <w:r w:rsidRPr="005120AC">
        <w:rPr>
          <w:spacing w:val="1"/>
        </w:rPr>
        <w:t xml:space="preserve"> </w:t>
      </w:r>
      <w:r w:rsidRPr="005120AC">
        <w:t>умение</w:t>
      </w:r>
      <w:r w:rsidRPr="005120AC">
        <w:rPr>
          <w:spacing w:val="1"/>
        </w:rPr>
        <w:t xml:space="preserve"> </w:t>
      </w:r>
      <w:r w:rsidRPr="005120AC">
        <w:t>выделять</w:t>
      </w:r>
      <w:r w:rsidRPr="005120AC">
        <w:rPr>
          <w:spacing w:val="1"/>
        </w:rPr>
        <w:t xml:space="preserve"> </w:t>
      </w:r>
      <w:r w:rsidRPr="005120AC">
        <w:t>запрашиваемую</w:t>
      </w:r>
      <w:r w:rsidRPr="005120AC">
        <w:rPr>
          <w:spacing w:val="1"/>
        </w:rPr>
        <w:t xml:space="preserve"> </w:t>
      </w:r>
      <w:r w:rsidRPr="005120AC">
        <w:t>информацию</w:t>
      </w:r>
      <w:r w:rsidRPr="005120AC">
        <w:rPr>
          <w:spacing w:val="1"/>
        </w:rPr>
        <w:t xml:space="preserve"> </w:t>
      </w:r>
      <w:r w:rsidRPr="005120AC">
        <w:t>фактического</w:t>
      </w:r>
      <w:r w:rsidRPr="005120AC">
        <w:rPr>
          <w:spacing w:val="1"/>
        </w:rPr>
        <w:t xml:space="preserve"> </w:t>
      </w:r>
      <w:r w:rsidRPr="005120AC">
        <w:t>характера</w:t>
      </w:r>
      <w:r w:rsidRPr="005120AC">
        <w:rPr>
          <w:spacing w:val="1"/>
        </w:rPr>
        <w:t xml:space="preserve"> </w:t>
      </w:r>
      <w:r w:rsidRPr="005120AC">
        <w:t>с</w:t>
      </w:r>
      <w:r w:rsidRPr="005120AC">
        <w:rPr>
          <w:spacing w:val="1"/>
        </w:rPr>
        <w:t xml:space="preserve"> </w:t>
      </w:r>
      <w:r w:rsidRPr="005120AC">
        <w:t>опорой и без опоры на иллюстрации, а также с использованием языковой, в т.ч.</w:t>
      </w:r>
      <w:r w:rsidRPr="005120AC">
        <w:rPr>
          <w:spacing w:val="1"/>
        </w:rPr>
        <w:t xml:space="preserve"> </w:t>
      </w:r>
      <w:r w:rsidRPr="005120AC">
        <w:t>контекстуальной,</w:t>
      </w:r>
      <w:r w:rsidRPr="005120AC">
        <w:rPr>
          <w:spacing w:val="-2"/>
        </w:rPr>
        <w:t xml:space="preserve"> </w:t>
      </w:r>
      <w:r w:rsidRPr="005120AC">
        <w:t>догадки.</w:t>
      </w:r>
    </w:p>
    <w:p w:rsidR="007C1181" w:rsidRPr="005120AC" w:rsidRDefault="007325AC" w:rsidP="00892B31">
      <w:pPr>
        <w:pStyle w:val="a3"/>
        <w:ind w:left="0" w:firstLine="709"/>
      </w:pPr>
      <w:r w:rsidRPr="005120AC">
        <w:t>Тексты для аудирования: диалог, высказывания собеседников в ситуациях</w:t>
      </w:r>
      <w:r w:rsidRPr="005120AC">
        <w:rPr>
          <w:spacing w:val="1"/>
        </w:rPr>
        <w:t xml:space="preserve"> </w:t>
      </w:r>
      <w:r w:rsidRPr="005120AC">
        <w:t>повседневного</w:t>
      </w:r>
      <w:r w:rsidRPr="005120AC">
        <w:rPr>
          <w:spacing w:val="1"/>
        </w:rPr>
        <w:t xml:space="preserve"> </w:t>
      </w:r>
      <w:r w:rsidRPr="005120AC">
        <w:t>общения,</w:t>
      </w:r>
      <w:r w:rsidRPr="005120AC">
        <w:rPr>
          <w:spacing w:val="1"/>
        </w:rPr>
        <w:t xml:space="preserve"> </w:t>
      </w:r>
      <w:r w:rsidRPr="005120AC">
        <w:t>рассказ,</w:t>
      </w:r>
      <w:r w:rsidRPr="005120AC">
        <w:rPr>
          <w:spacing w:val="1"/>
        </w:rPr>
        <w:t xml:space="preserve"> </w:t>
      </w:r>
      <w:r w:rsidRPr="005120AC">
        <w:t>сказка,</w:t>
      </w:r>
      <w:r w:rsidRPr="005120AC">
        <w:rPr>
          <w:spacing w:val="1"/>
        </w:rPr>
        <w:t xml:space="preserve"> </w:t>
      </w:r>
      <w:r w:rsidRPr="005120AC">
        <w:t>сообщение</w:t>
      </w:r>
      <w:r w:rsidRPr="005120AC">
        <w:rPr>
          <w:spacing w:val="1"/>
        </w:rPr>
        <w:t xml:space="preserve"> </w:t>
      </w:r>
      <w:r w:rsidRPr="005120AC">
        <w:t>информационного</w:t>
      </w:r>
      <w:r w:rsidRPr="005120AC">
        <w:rPr>
          <w:spacing w:val="-67"/>
        </w:rPr>
        <w:t xml:space="preserve"> </w:t>
      </w:r>
      <w:r w:rsidRPr="005120AC">
        <w:t>характера.</w:t>
      </w:r>
    </w:p>
    <w:p w:rsidR="007C1181" w:rsidRPr="005120AC" w:rsidRDefault="007325AC" w:rsidP="00892B31">
      <w:pPr>
        <w:pStyle w:val="2"/>
        <w:spacing w:line="240" w:lineRule="auto"/>
        <w:ind w:left="0" w:firstLine="709"/>
      </w:pPr>
      <w:r w:rsidRPr="005120AC">
        <w:t>Смысловое</w:t>
      </w:r>
      <w:r w:rsidRPr="005120AC">
        <w:rPr>
          <w:spacing w:val="-2"/>
        </w:rPr>
        <w:t xml:space="preserve"> </w:t>
      </w:r>
      <w:r w:rsidRPr="005120AC">
        <w:t>чтение</w:t>
      </w:r>
    </w:p>
    <w:p w:rsidR="007C1181" w:rsidRPr="005120AC" w:rsidRDefault="007325AC" w:rsidP="00892B31">
      <w:pPr>
        <w:pStyle w:val="a3"/>
        <w:ind w:left="0" w:firstLine="709"/>
      </w:pPr>
      <w:r w:rsidRPr="005120AC">
        <w:t>Чтение</w:t>
      </w:r>
      <w:r w:rsidRPr="005120AC">
        <w:rPr>
          <w:spacing w:val="1"/>
        </w:rPr>
        <w:t xml:space="preserve"> </w:t>
      </w:r>
      <w:r w:rsidRPr="005120AC">
        <w:t>вслух</w:t>
      </w:r>
      <w:r w:rsidRPr="005120AC">
        <w:rPr>
          <w:spacing w:val="1"/>
        </w:rPr>
        <w:t xml:space="preserve"> </w:t>
      </w:r>
      <w:r w:rsidRPr="005120AC">
        <w:t>учебных</w:t>
      </w:r>
      <w:r w:rsidRPr="005120AC">
        <w:rPr>
          <w:spacing w:val="1"/>
        </w:rPr>
        <w:t xml:space="preserve"> </w:t>
      </w:r>
      <w:r w:rsidRPr="005120AC">
        <w:t>текстов</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правил</w:t>
      </w:r>
      <w:r w:rsidRPr="005120AC">
        <w:rPr>
          <w:spacing w:val="1"/>
        </w:rPr>
        <w:t xml:space="preserve"> </w:t>
      </w:r>
      <w:r w:rsidRPr="005120AC">
        <w:t>чтения</w:t>
      </w:r>
      <w:r w:rsidRPr="005120AC">
        <w:rPr>
          <w:spacing w:val="1"/>
        </w:rPr>
        <w:t xml:space="preserve"> </w:t>
      </w:r>
      <w:r w:rsidRPr="005120AC">
        <w:t>и</w:t>
      </w:r>
      <w:r w:rsidRPr="005120AC">
        <w:rPr>
          <w:spacing w:val="1"/>
        </w:rPr>
        <w:t xml:space="preserve"> </w:t>
      </w:r>
      <w:r w:rsidRPr="005120AC">
        <w:t>соответствующей</w:t>
      </w:r>
      <w:r w:rsidRPr="005120AC">
        <w:rPr>
          <w:spacing w:val="-1"/>
        </w:rPr>
        <w:t xml:space="preserve"> </w:t>
      </w:r>
      <w:r w:rsidRPr="005120AC">
        <w:t>интонацией,</w:t>
      </w:r>
      <w:r w:rsidRPr="005120AC">
        <w:rPr>
          <w:spacing w:val="-1"/>
        </w:rPr>
        <w:t xml:space="preserve"> </w:t>
      </w:r>
      <w:r w:rsidRPr="005120AC">
        <w:t>понимание</w:t>
      </w:r>
      <w:r w:rsidRPr="005120AC">
        <w:rPr>
          <w:spacing w:val="-1"/>
        </w:rPr>
        <w:t xml:space="preserve"> </w:t>
      </w:r>
      <w:r w:rsidRPr="005120AC">
        <w:t>прочитанного.</w:t>
      </w:r>
    </w:p>
    <w:p w:rsidR="007C1181" w:rsidRPr="005120AC" w:rsidRDefault="007325AC" w:rsidP="00892B31">
      <w:pPr>
        <w:pStyle w:val="a3"/>
        <w:ind w:left="0" w:firstLine="709"/>
      </w:pPr>
      <w:r w:rsidRPr="005120AC">
        <w:t>Тексты</w:t>
      </w:r>
      <w:r w:rsidRPr="005120AC">
        <w:rPr>
          <w:spacing w:val="-4"/>
        </w:rPr>
        <w:t xml:space="preserve"> </w:t>
      </w:r>
      <w:r w:rsidRPr="005120AC">
        <w:t>для</w:t>
      </w:r>
      <w:r w:rsidRPr="005120AC">
        <w:rPr>
          <w:spacing w:val="-1"/>
        </w:rPr>
        <w:t xml:space="preserve"> </w:t>
      </w:r>
      <w:r w:rsidRPr="005120AC">
        <w:t>чтения</w:t>
      </w:r>
      <w:r w:rsidRPr="005120AC">
        <w:rPr>
          <w:spacing w:val="-1"/>
        </w:rPr>
        <w:t xml:space="preserve"> </w:t>
      </w:r>
      <w:r w:rsidRPr="005120AC">
        <w:t>вслух: диалог,</w:t>
      </w:r>
      <w:r w:rsidRPr="005120AC">
        <w:rPr>
          <w:spacing w:val="-3"/>
        </w:rPr>
        <w:t xml:space="preserve"> </w:t>
      </w:r>
      <w:r w:rsidRPr="005120AC">
        <w:t>рассказ,</w:t>
      </w:r>
      <w:r w:rsidRPr="005120AC">
        <w:rPr>
          <w:spacing w:val="-2"/>
        </w:rPr>
        <w:t xml:space="preserve"> </w:t>
      </w:r>
      <w:r w:rsidRPr="005120AC">
        <w:t>сказка.</w:t>
      </w:r>
    </w:p>
    <w:p w:rsidR="007C1181" w:rsidRPr="005120AC" w:rsidRDefault="007325AC" w:rsidP="00892B31">
      <w:pPr>
        <w:pStyle w:val="a3"/>
        <w:ind w:left="0" w:firstLine="709"/>
      </w:pPr>
      <w:r w:rsidRPr="005120AC">
        <w:t>Чтение про себя учебных текстов, построенных на изученном языковом</w:t>
      </w:r>
      <w:r w:rsidRPr="005120AC">
        <w:rPr>
          <w:spacing w:val="1"/>
        </w:rPr>
        <w:t xml:space="preserve"> </w:t>
      </w:r>
      <w:r w:rsidRPr="005120AC">
        <w:t>материале,</w:t>
      </w:r>
      <w:r w:rsidRPr="005120AC">
        <w:rPr>
          <w:spacing w:val="1"/>
        </w:rPr>
        <w:t xml:space="preserve"> </w:t>
      </w:r>
      <w:r w:rsidRPr="005120AC">
        <w:t>с</w:t>
      </w:r>
      <w:r w:rsidRPr="005120AC">
        <w:rPr>
          <w:spacing w:val="1"/>
        </w:rPr>
        <w:t xml:space="preserve"> </w:t>
      </w:r>
      <w:r w:rsidRPr="005120AC">
        <w:t>различной</w:t>
      </w:r>
      <w:r w:rsidRPr="005120AC">
        <w:rPr>
          <w:spacing w:val="1"/>
        </w:rPr>
        <w:t xml:space="preserve"> </w:t>
      </w:r>
      <w:r w:rsidRPr="005120AC">
        <w:t>глубиной</w:t>
      </w:r>
      <w:r w:rsidRPr="005120AC">
        <w:rPr>
          <w:spacing w:val="1"/>
        </w:rPr>
        <w:t xml:space="preserve"> </w:t>
      </w:r>
      <w:r w:rsidRPr="005120AC">
        <w:t>проникновения</w:t>
      </w:r>
      <w:r w:rsidRPr="005120AC">
        <w:rPr>
          <w:spacing w:val="1"/>
        </w:rPr>
        <w:t xml:space="preserve"> </w:t>
      </w:r>
      <w:r w:rsidRPr="005120AC">
        <w:t>в</w:t>
      </w:r>
      <w:r w:rsidRPr="005120AC">
        <w:rPr>
          <w:spacing w:val="1"/>
        </w:rPr>
        <w:t xml:space="preserve"> </w:t>
      </w:r>
      <w:r w:rsidRPr="005120AC">
        <w:t>их</w:t>
      </w:r>
      <w:r w:rsidRPr="005120AC">
        <w:rPr>
          <w:spacing w:val="1"/>
        </w:rPr>
        <w:t xml:space="preserve"> </w:t>
      </w:r>
      <w:r w:rsidRPr="005120AC">
        <w:t>содержание</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поставленной</w:t>
      </w:r>
      <w:r w:rsidRPr="005120AC">
        <w:rPr>
          <w:spacing w:val="1"/>
        </w:rPr>
        <w:t xml:space="preserve"> </w:t>
      </w:r>
      <w:r w:rsidRPr="005120AC">
        <w:t>коммуникативной</w:t>
      </w:r>
      <w:r w:rsidRPr="005120AC">
        <w:rPr>
          <w:spacing w:val="1"/>
        </w:rPr>
        <w:t xml:space="preserve"> </w:t>
      </w:r>
      <w:r w:rsidRPr="005120AC">
        <w:t>задачи:</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 содержания,</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запрашиваемой</w:t>
      </w:r>
      <w:r w:rsidRPr="005120AC">
        <w:rPr>
          <w:spacing w:val="-1"/>
        </w:rPr>
        <w:t xml:space="preserve"> </w:t>
      </w:r>
      <w:r w:rsidRPr="005120AC">
        <w:t>информации.</w:t>
      </w:r>
    </w:p>
    <w:p w:rsidR="007C1181" w:rsidRPr="005120AC" w:rsidRDefault="007325AC" w:rsidP="00892B31">
      <w:pPr>
        <w:pStyle w:val="a3"/>
        <w:ind w:left="0" w:firstLine="709"/>
      </w:pPr>
      <w:r w:rsidRPr="005120AC">
        <w:t>Чтение</w:t>
      </w:r>
      <w:r w:rsidRPr="005120AC">
        <w:rPr>
          <w:spacing w:val="1"/>
        </w:rPr>
        <w:t xml:space="preserve"> </w:t>
      </w:r>
      <w:r w:rsidRPr="005120AC">
        <w:t>с</w:t>
      </w:r>
      <w:r w:rsidRPr="005120AC">
        <w:rPr>
          <w:spacing w:val="1"/>
        </w:rPr>
        <w:t xml:space="preserve"> </w:t>
      </w:r>
      <w:r w:rsidRPr="005120AC">
        <w:t>пониманием</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предполагает</w:t>
      </w:r>
      <w:r w:rsidRPr="005120AC">
        <w:rPr>
          <w:spacing w:val="1"/>
        </w:rPr>
        <w:t xml:space="preserve"> </w:t>
      </w:r>
      <w:r w:rsidRPr="005120AC">
        <w:t>определение основной темы и главных фактов/ событий в прочитанном тексте с</w:t>
      </w:r>
      <w:r w:rsidRPr="005120AC">
        <w:rPr>
          <w:spacing w:val="-67"/>
        </w:rPr>
        <w:t xml:space="preserve"> </w:t>
      </w:r>
      <w:r w:rsidRPr="005120AC">
        <w:t>опорой</w:t>
      </w:r>
      <w:r w:rsidRPr="005120AC">
        <w:rPr>
          <w:spacing w:val="1"/>
        </w:rPr>
        <w:t xml:space="preserve"> </w:t>
      </w:r>
      <w:r w:rsidRPr="005120AC">
        <w:t>и</w:t>
      </w:r>
      <w:r w:rsidRPr="005120AC">
        <w:rPr>
          <w:spacing w:val="1"/>
        </w:rPr>
        <w:t xml:space="preserve"> </w:t>
      </w:r>
      <w:r w:rsidRPr="005120AC">
        <w:t>без</w:t>
      </w:r>
      <w:r w:rsidRPr="005120AC">
        <w:rPr>
          <w:spacing w:val="1"/>
        </w:rPr>
        <w:t xml:space="preserve"> </w:t>
      </w:r>
      <w:r w:rsidRPr="005120AC">
        <w:t>опоры</w:t>
      </w:r>
      <w:r w:rsidRPr="005120AC">
        <w:rPr>
          <w:spacing w:val="1"/>
        </w:rPr>
        <w:t xml:space="preserve"> </w:t>
      </w:r>
      <w:r w:rsidRPr="005120AC">
        <w:t>на</w:t>
      </w:r>
      <w:r w:rsidRPr="005120AC">
        <w:rPr>
          <w:spacing w:val="1"/>
        </w:rPr>
        <w:t xml:space="preserve"> </w:t>
      </w:r>
      <w:r w:rsidRPr="005120AC">
        <w:t>иллюстрации,</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контекстуальной, догадки. Чтение с пониманием запрашиваемой информации</w:t>
      </w:r>
      <w:r w:rsidRPr="005120AC">
        <w:rPr>
          <w:spacing w:val="1"/>
        </w:rPr>
        <w:t xml:space="preserve"> </w:t>
      </w:r>
      <w:r w:rsidRPr="005120AC">
        <w:t>предполагает нахождение в прочитанном тексте и понимание запрашиваемой</w:t>
      </w:r>
      <w:r w:rsidRPr="005120AC">
        <w:rPr>
          <w:spacing w:val="1"/>
        </w:rPr>
        <w:t xml:space="preserve"> </w:t>
      </w:r>
      <w:r w:rsidRPr="005120AC">
        <w:t>информации фактического характера с опорой и без опоры на иллюстрации, 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в</w:t>
      </w:r>
      <w:r w:rsidRPr="005120AC">
        <w:rPr>
          <w:spacing w:val="-2"/>
        </w:rPr>
        <w:t xml:space="preserve"> </w:t>
      </w:r>
      <w:r w:rsidRPr="005120AC">
        <w:t>т.ч.</w:t>
      </w:r>
      <w:r w:rsidRPr="005120AC">
        <w:rPr>
          <w:spacing w:val="-1"/>
        </w:rPr>
        <w:t xml:space="preserve"> </w:t>
      </w:r>
      <w:r w:rsidRPr="005120AC">
        <w:t>контекстуальной,</w:t>
      </w:r>
      <w:r w:rsidRPr="005120AC">
        <w:rPr>
          <w:spacing w:val="-4"/>
        </w:rPr>
        <w:t xml:space="preserve"> </w:t>
      </w:r>
      <w:r w:rsidRPr="005120AC">
        <w:t>догадки.</w:t>
      </w:r>
    </w:p>
    <w:p w:rsidR="007C1181" w:rsidRPr="005120AC" w:rsidRDefault="007325AC" w:rsidP="00892B31">
      <w:pPr>
        <w:pStyle w:val="a3"/>
        <w:ind w:left="0" w:firstLine="709"/>
      </w:pPr>
      <w:r w:rsidRPr="005120AC">
        <w:t>Смысловое</w:t>
      </w:r>
      <w:r w:rsidRPr="005120AC">
        <w:rPr>
          <w:spacing w:val="1"/>
        </w:rPr>
        <w:t xml:space="preserve"> </w:t>
      </w:r>
      <w:r w:rsidRPr="005120AC">
        <w:t>чтение</w:t>
      </w:r>
      <w:r w:rsidRPr="005120AC">
        <w:rPr>
          <w:spacing w:val="1"/>
        </w:rPr>
        <w:t xml:space="preserve"> </w:t>
      </w:r>
      <w:r w:rsidRPr="005120AC">
        <w:t>про</w:t>
      </w:r>
      <w:r w:rsidRPr="005120AC">
        <w:rPr>
          <w:spacing w:val="1"/>
        </w:rPr>
        <w:t xml:space="preserve"> </w:t>
      </w:r>
      <w:r w:rsidRPr="005120AC">
        <w:t>себя</w:t>
      </w:r>
      <w:r w:rsidRPr="005120AC">
        <w:rPr>
          <w:spacing w:val="1"/>
        </w:rPr>
        <w:t xml:space="preserve"> </w:t>
      </w:r>
      <w:r w:rsidRPr="005120AC">
        <w:t>учебных</w:t>
      </w:r>
      <w:r w:rsidRPr="005120AC">
        <w:rPr>
          <w:spacing w:val="1"/>
        </w:rPr>
        <w:t xml:space="preserve"> </w:t>
      </w:r>
      <w:r w:rsidRPr="005120AC">
        <w:t>и</w:t>
      </w:r>
      <w:r w:rsidRPr="005120AC">
        <w:rPr>
          <w:spacing w:val="1"/>
        </w:rPr>
        <w:t xml:space="preserve"> </w:t>
      </w:r>
      <w:r w:rsidRPr="005120AC">
        <w:t>адаптированных</w:t>
      </w:r>
      <w:r w:rsidRPr="005120AC">
        <w:rPr>
          <w:spacing w:val="1"/>
        </w:rPr>
        <w:t xml:space="preserve"> </w:t>
      </w:r>
      <w:r w:rsidRPr="005120AC">
        <w:t>аутентичных</w:t>
      </w:r>
      <w:r w:rsidRPr="005120AC">
        <w:rPr>
          <w:spacing w:val="1"/>
        </w:rPr>
        <w:t xml:space="preserve"> </w:t>
      </w:r>
      <w:r w:rsidRPr="005120AC">
        <w:t>текстов,</w:t>
      </w:r>
      <w:r w:rsidRPr="005120AC">
        <w:rPr>
          <w:spacing w:val="1"/>
        </w:rPr>
        <w:t xml:space="preserve"> </w:t>
      </w:r>
      <w:r w:rsidRPr="005120AC">
        <w:t>содержащих</w:t>
      </w:r>
      <w:r w:rsidRPr="005120AC">
        <w:rPr>
          <w:spacing w:val="1"/>
        </w:rPr>
        <w:t xml:space="preserve"> </w:t>
      </w:r>
      <w:r w:rsidRPr="005120AC">
        <w:t>отдельные</w:t>
      </w:r>
      <w:r w:rsidRPr="005120AC">
        <w:rPr>
          <w:spacing w:val="1"/>
        </w:rPr>
        <w:t xml:space="preserve"> </w:t>
      </w:r>
      <w:r w:rsidRPr="005120AC">
        <w:t>незнакомые</w:t>
      </w:r>
      <w:r w:rsidRPr="005120AC">
        <w:rPr>
          <w:spacing w:val="1"/>
        </w:rPr>
        <w:t xml:space="preserve"> </w:t>
      </w:r>
      <w:r w:rsidRPr="005120AC">
        <w:t>слова,</w:t>
      </w:r>
      <w:r w:rsidRPr="005120AC">
        <w:rPr>
          <w:spacing w:val="1"/>
        </w:rPr>
        <w:t xml:space="preserve"> </w:t>
      </w:r>
      <w:r w:rsidRPr="005120AC">
        <w:t>понимание</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28"/>
        </w:rPr>
        <w:t xml:space="preserve"> </w:t>
      </w:r>
      <w:r w:rsidRPr="005120AC">
        <w:t>(тема,</w:t>
      </w:r>
      <w:r w:rsidRPr="005120AC">
        <w:rPr>
          <w:spacing w:val="26"/>
        </w:rPr>
        <w:t xml:space="preserve"> </w:t>
      </w:r>
      <w:r w:rsidRPr="005120AC">
        <w:t>главная</w:t>
      </w:r>
      <w:r w:rsidRPr="005120AC">
        <w:rPr>
          <w:spacing w:val="27"/>
        </w:rPr>
        <w:t xml:space="preserve"> </w:t>
      </w:r>
      <w:r w:rsidRPr="005120AC">
        <w:t>мысль,</w:t>
      </w:r>
      <w:r w:rsidRPr="005120AC">
        <w:rPr>
          <w:spacing w:val="25"/>
        </w:rPr>
        <w:t xml:space="preserve"> </w:t>
      </w:r>
      <w:r w:rsidRPr="005120AC">
        <w:t>главные</w:t>
      </w:r>
      <w:r w:rsidRPr="005120AC">
        <w:rPr>
          <w:spacing w:val="24"/>
        </w:rPr>
        <w:t xml:space="preserve"> </w:t>
      </w:r>
      <w:r w:rsidRPr="005120AC">
        <w:t>факты/</w:t>
      </w:r>
      <w:r w:rsidRPr="005120AC">
        <w:rPr>
          <w:spacing w:val="27"/>
        </w:rPr>
        <w:t xml:space="preserve"> </w:t>
      </w:r>
      <w:r w:rsidRPr="005120AC">
        <w:t>события)</w:t>
      </w:r>
      <w:r w:rsidRPr="005120AC">
        <w:rPr>
          <w:spacing w:val="27"/>
        </w:rPr>
        <w:t xml:space="preserve"> </w:t>
      </w:r>
      <w:r w:rsidRPr="005120AC">
        <w:t>текста</w:t>
      </w:r>
      <w:r w:rsidRPr="005120AC">
        <w:rPr>
          <w:spacing w:val="26"/>
        </w:rPr>
        <w:t xml:space="preserve"> </w:t>
      </w:r>
      <w:r w:rsidRPr="005120AC">
        <w:t>с</w:t>
      </w:r>
      <w:r w:rsidRPr="005120AC">
        <w:rPr>
          <w:spacing w:val="30"/>
        </w:rPr>
        <w:t xml:space="preserve"> </w:t>
      </w:r>
      <w:r w:rsidRPr="005120AC">
        <w:t>опорой</w:t>
      </w:r>
      <w:r w:rsidRPr="005120AC">
        <w:rPr>
          <w:spacing w:val="25"/>
        </w:rPr>
        <w:t xml:space="preserve"> </w:t>
      </w:r>
      <w:r w:rsidRPr="005120AC">
        <w:t>и</w:t>
      </w:r>
      <w:r w:rsidR="00CB3084" w:rsidRPr="005120AC">
        <w:t xml:space="preserve"> </w:t>
      </w:r>
      <w:r w:rsidRPr="005120AC">
        <w:t>без</w:t>
      </w:r>
      <w:r w:rsidRPr="005120AC">
        <w:rPr>
          <w:spacing w:val="1"/>
        </w:rPr>
        <w:t xml:space="preserve"> </w:t>
      </w:r>
      <w:r w:rsidRPr="005120AC">
        <w:t>опоры</w:t>
      </w:r>
      <w:r w:rsidRPr="005120AC">
        <w:rPr>
          <w:spacing w:val="1"/>
        </w:rPr>
        <w:t xml:space="preserve"> </w:t>
      </w:r>
      <w:r w:rsidRPr="005120AC">
        <w:t>на</w:t>
      </w:r>
      <w:r w:rsidRPr="005120AC">
        <w:rPr>
          <w:spacing w:val="1"/>
        </w:rPr>
        <w:t xml:space="preserve"> </w:t>
      </w:r>
      <w:r w:rsidRPr="005120AC">
        <w:t>иллюстрации</w:t>
      </w:r>
      <w:r w:rsidRPr="005120AC">
        <w:rPr>
          <w:spacing w:val="1"/>
        </w:rPr>
        <w:t xml:space="preserve"> </w:t>
      </w:r>
      <w:r w:rsidRPr="005120AC">
        <w:t>и</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языковой</w:t>
      </w:r>
      <w:r w:rsidRPr="005120AC">
        <w:rPr>
          <w:spacing w:val="1"/>
        </w:rPr>
        <w:t xml:space="preserve"> </w:t>
      </w:r>
      <w:r w:rsidRPr="005120AC">
        <w:t>догадки,</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контекстуальной.</w:t>
      </w:r>
    </w:p>
    <w:p w:rsidR="007C1181" w:rsidRPr="005120AC" w:rsidRDefault="007325AC" w:rsidP="00892B31">
      <w:pPr>
        <w:pStyle w:val="a3"/>
        <w:ind w:left="0" w:firstLine="709"/>
      </w:pPr>
      <w:r w:rsidRPr="005120AC">
        <w:t>Прогнозирование</w:t>
      </w:r>
      <w:r w:rsidRPr="005120AC">
        <w:rPr>
          <w:spacing w:val="1"/>
        </w:rPr>
        <w:t xml:space="preserve"> </w:t>
      </w:r>
      <w:r w:rsidRPr="005120AC">
        <w:t>содержания</w:t>
      </w:r>
      <w:r w:rsidRPr="005120AC">
        <w:rPr>
          <w:spacing w:val="1"/>
        </w:rPr>
        <w:t xml:space="preserve"> </w:t>
      </w:r>
      <w:r w:rsidRPr="005120AC">
        <w:t>текста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заголовка</w:t>
      </w:r>
      <w:r w:rsidRPr="005120AC">
        <w:rPr>
          <w:spacing w:val="1"/>
        </w:rPr>
        <w:t xml:space="preserve"> </w:t>
      </w:r>
      <w:r w:rsidRPr="005120AC">
        <w:t>Чтение</w:t>
      </w:r>
      <w:r w:rsidRPr="005120AC">
        <w:rPr>
          <w:spacing w:val="-67"/>
        </w:rPr>
        <w:t xml:space="preserve"> </w:t>
      </w:r>
      <w:r w:rsidRPr="005120AC">
        <w:t>несплошных текстов (таблиц, диаграмм) и понимание представленной в них</w:t>
      </w:r>
      <w:r w:rsidRPr="005120AC">
        <w:rPr>
          <w:spacing w:val="1"/>
        </w:rPr>
        <w:t xml:space="preserve"> </w:t>
      </w:r>
      <w:r w:rsidRPr="005120AC">
        <w:t>информации.</w:t>
      </w:r>
    </w:p>
    <w:p w:rsidR="007C1181" w:rsidRPr="005120AC" w:rsidRDefault="007325AC" w:rsidP="00892B31">
      <w:pPr>
        <w:pStyle w:val="a3"/>
        <w:ind w:left="0" w:firstLine="709"/>
      </w:pPr>
      <w:r w:rsidRPr="005120AC">
        <w:t>Тексты</w:t>
      </w:r>
      <w:r w:rsidRPr="005120AC">
        <w:rPr>
          <w:spacing w:val="1"/>
        </w:rPr>
        <w:t xml:space="preserve"> </w:t>
      </w:r>
      <w:r w:rsidRPr="005120AC">
        <w:t>для</w:t>
      </w:r>
      <w:r w:rsidRPr="005120AC">
        <w:rPr>
          <w:spacing w:val="1"/>
        </w:rPr>
        <w:t xml:space="preserve"> </w:t>
      </w:r>
      <w:r w:rsidRPr="005120AC">
        <w:t>чтения:</w:t>
      </w:r>
      <w:r w:rsidRPr="005120AC">
        <w:rPr>
          <w:spacing w:val="1"/>
        </w:rPr>
        <w:t xml:space="preserve"> </w:t>
      </w:r>
      <w:r w:rsidRPr="005120AC">
        <w:t>диалог,</w:t>
      </w:r>
      <w:r w:rsidRPr="005120AC">
        <w:rPr>
          <w:spacing w:val="1"/>
        </w:rPr>
        <w:t xml:space="preserve"> </w:t>
      </w:r>
      <w:r w:rsidRPr="005120AC">
        <w:t>рассказ,</w:t>
      </w:r>
      <w:r w:rsidRPr="005120AC">
        <w:rPr>
          <w:spacing w:val="1"/>
        </w:rPr>
        <w:t xml:space="preserve"> </w:t>
      </w:r>
      <w:r w:rsidRPr="005120AC">
        <w:t>сказка,</w:t>
      </w:r>
      <w:r w:rsidRPr="005120AC">
        <w:rPr>
          <w:spacing w:val="1"/>
        </w:rPr>
        <w:t xml:space="preserve"> </w:t>
      </w:r>
      <w:r w:rsidRPr="005120AC">
        <w:t>электронное</w:t>
      </w:r>
      <w:r w:rsidRPr="005120AC">
        <w:rPr>
          <w:spacing w:val="1"/>
        </w:rPr>
        <w:t xml:space="preserve"> </w:t>
      </w:r>
      <w:r w:rsidRPr="005120AC">
        <w:t>сообщение</w:t>
      </w:r>
      <w:r w:rsidRPr="005120AC">
        <w:rPr>
          <w:spacing w:val="1"/>
        </w:rPr>
        <w:t xml:space="preserve"> </w:t>
      </w:r>
      <w:r w:rsidRPr="005120AC">
        <w:t>личного</w:t>
      </w:r>
      <w:r w:rsidRPr="005120AC">
        <w:rPr>
          <w:spacing w:val="-1"/>
        </w:rPr>
        <w:t xml:space="preserve"> </w:t>
      </w:r>
      <w:r w:rsidRPr="005120AC">
        <w:t>характера,</w:t>
      </w:r>
      <w:r w:rsidRPr="005120AC">
        <w:rPr>
          <w:spacing w:val="-2"/>
        </w:rPr>
        <w:t xml:space="preserve"> </w:t>
      </w:r>
      <w:r w:rsidRPr="005120AC">
        <w:t>текст</w:t>
      </w:r>
      <w:r w:rsidRPr="005120AC">
        <w:rPr>
          <w:spacing w:val="-1"/>
        </w:rPr>
        <w:t xml:space="preserve"> </w:t>
      </w:r>
      <w:r w:rsidRPr="005120AC">
        <w:t>научно-популярного</w:t>
      </w:r>
      <w:r w:rsidRPr="005120AC">
        <w:rPr>
          <w:spacing w:val="-4"/>
        </w:rPr>
        <w:t xml:space="preserve"> </w:t>
      </w:r>
      <w:r w:rsidRPr="005120AC">
        <w:t>характера,</w:t>
      </w:r>
      <w:r w:rsidRPr="005120AC">
        <w:rPr>
          <w:spacing w:val="-2"/>
        </w:rPr>
        <w:t xml:space="preserve"> </w:t>
      </w:r>
      <w:r w:rsidRPr="005120AC">
        <w:t>стихотворение.</w:t>
      </w:r>
    </w:p>
    <w:p w:rsidR="007C1181" w:rsidRPr="005120AC" w:rsidRDefault="007325AC" w:rsidP="00892B31">
      <w:pPr>
        <w:pStyle w:val="2"/>
        <w:spacing w:line="240" w:lineRule="auto"/>
        <w:ind w:left="0" w:firstLine="709"/>
        <w:jc w:val="left"/>
      </w:pPr>
      <w:r w:rsidRPr="005120AC">
        <w:t>Письмо</w:t>
      </w:r>
    </w:p>
    <w:p w:rsidR="007C1181" w:rsidRPr="005120AC" w:rsidRDefault="007325AC" w:rsidP="00892B31">
      <w:pPr>
        <w:pStyle w:val="a3"/>
        <w:ind w:left="0" w:firstLine="709"/>
      </w:pPr>
      <w:r w:rsidRPr="005120AC">
        <w:t>Выписывание</w:t>
      </w:r>
      <w:r w:rsidRPr="005120AC">
        <w:rPr>
          <w:spacing w:val="1"/>
        </w:rPr>
        <w:t xml:space="preserve"> </w:t>
      </w:r>
      <w:r w:rsidRPr="005120AC">
        <w:t>из</w:t>
      </w:r>
      <w:r w:rsidRPr="005120AC">
        <w:rPr>
          <w:spacing w:val="1"/>
        </w:rPr>
        <w:t xml:space="preserve"> </w:t>
      </w:r>
      <w:r w:rsidRPr="005120AC">
        <w:t>текста</w:t>
      </w:r>
      <w:r w:rsidRPr="005120AC">
        <w:rPr>
          <w:spacing w:val="1"/>
        </w:rPr>
        <w:t xml:space="preserve"> </w:t>
      </w:r>
      <w:r w:rsidRPr="005120AC">
        <w:t>слов,</w:t>
      </w:r>
      <w:r w:rsidRPr="005120AC">
        <w:rPr>
          <w:spacing w:val="1"/>
        </w:rPr>
        <w:t xml:space="preserve"> </w:t>
      </w:r>
      <w:r w:rsidRPr="005120AC">
        <w:t>словосочетаний,</w:t>
      </w:r>
      <w:r w:rsidRPr="005120AC">
        <w:rPr>
          <w:spacing w:val="1"/>
        </w:rPr>
        <w:t xml:space="preserve"> </w:t>
      </w:r>
      <w:r w:rsidRPr="005120AC">
        <w:t>предложений;</w:t>
      </w:r>
      <w:r w:rsidRPr="005120AC">
        <w:rPr>
          <w:spacing w:val="1"/>
        </w:rPr>
        <w:t xml:space="preserve"> </w:t>
      </w:r>
      <w:r w:rsidRPr="005120AC">
        <w:t>вставка</w:t>
      </w:r>
      <w:r w:rsidRPr="005120AC">
        <w:rPr>
          <w:spacing w:val="1"/>
        </w:rPr>
        <w:t xml:space="preserve"> </w:t>
      </w:r>
      <w:r w:rsidRPr="005120AC">
        <w:t>пропущенных букв в слово или слов в предложение в соответствии с решаемой</w:t>
      </w:r>
      <w:r w:rsidRPr="005120AC">
        <w:rPr>
          <w:spacing w:val="1"/>
        </w:rPr>
        <w:t xml:space="preserve"> </w:t>
      </w:r>
      <w:r w:rsidRPr="005120AC">
        <w:t>коммуникативной/</w:t>
      </w:r>
      <w:r w:rsidRPr="005120AC">
        <w:rPr>
          <w:spacing w:val="-3"/>
        </w:rPr>
        <w:t xml:space="preserve"> </w:t>
      </w:r>
      <w:r w:rsidRPr="005120AC">
        <w:t>учебной задачей.</w:t>
      </w:r>
    </w:p>
    <w:p w:rsidR="007C1181" w:rsidRPr="005120AC" w:rsidRDefault="007325AC" w:rsidP="00892B31">
      <w:pPr>
        <w:pStyle w:val="a3"/>
        <w:ind w:left="0" w:firstLine="709"/>
      </w:pPr>
      <w:r w:rsidRPr="005120AC">
        <w:t>Заполнение простых анкет и формуляров с указанием личной информации</w:t>
      </w:r>
      <w:r w:rsidRPr="005120AC">
        <w:rPr>
          <w:spacing w:val="1"/>
        </w:rPr>
        <w:t xml:space="preserve"> </w:t>
      </w:r>
      <w:r w:rsidRPr="005120AC">
        <w:t>(имя, фамилия, возраст, местожительство (страна проживания, город), любимые</w:t>
      </w:r>
      <w:r w:rsidRPr="005120AC">
        <w:rPr>
          <w:spacing w:val="-67"/>
        </w:rPr>
        <w:t xml:space="preserve"> </w:t>
      </w:r>
      <w:r w:rsidRPr="005120AC">
        <w:t>занятия) в соответствии с нормами, принятыми в стране/ странах изучаемого</w:t>
      </w:r>
      <w:r w:rsidRPr="005120AC">
        <w:rPr>
          <w:spacing w:val="1"/>
        </w:rPr>
        <w:t xml:space="preserve"> </w:t>
      </w:r>
      <w:r w:rsidRPr="005120AC">
        <w:t>языка.</w:t>
      </w:r>
    </w:p>
    <w:p w:rsidR="007C1181" w:rsidRPr="005120AC" w:rsidRDefault="007325AC" w:rsidP="00892B31">
      <w:pPr>
        <w:pStyle w:val="a3"/>
        <w:ind w:left="0" w:firstLine="709"/>
        <w:jc w:val="left"/>
      </w:pPr>
      <w:r w:rsidRPr="005120AC">
        <w:t>Написание</w:t>
      </w:r>
      <w:r w:rsidRPr="005120AC">
        <w:rPr>
          <w:spacing w:val="19"/>
        </w:rPr>
        <w:t xml:space="preserve"> </w:t>
      </w:r>
      <w:r w:rsidRPr="005120AC">
        <w:t>с</w:t>
      </w:r>
      <w:r w:rsidRPr="005120AC">
        <w:rPr>
          <w:spacing w:val="19"/>
        </w:rPr>
        <w:t xml:space="preserve"> </w:t>
      </w:r>
      <w:r w:rsidRPr="005120AC">
        <w:t>опорой</w:t>
      </w:r>
      <w:r w:rsidRPr="005120AC">
        <w:rPr>
          <w:spacing w:val="20"/>
        </w:rPr>
        <w:t xml:space="preserve"> </w:t>
      </w:r>
      <w:r w:rsidRPr="005120AC">
        <w:t>на</w:t>
      </w:r>
      <w:r w:rsidRPr="005120AC">
        <w:rPr>
          <w:spacing w:val="19"/>
        </w:rPr>
        <w:t xml:space="preserve"> </w:t>
      </w:r>
      <w:r w:rsidRPr="005120AC">
        <w:t>образец</w:t>
      </w:r>
      <w:r w:rsidRPr="005120AC">
        <w:rPr>
          <w:spacing w:val="20"/>
        </w:rPr>
        <w:t xml:space="preserve"> </w:t>
      </w:r>
      <w:r w:rsidRPr="005120AC">
        <w:t>поздравления</w:t>
      </w:r>
      <w:r w:rsidRPr="005120AC">
        <w:rPr>
          <w:spacing w:val="19"/>
        </w:rPr>
        <w:t xml:space="preserve"> </w:t>
      </w:r>
      <w:r w:rsidRPr="005120AC">
        <w:t>с</w:t>
      </w:r>
      <w:r w:rsidRPr="005120AC">
        <w:rPr>
          <w:spacing w:val="19"/>
        </w:rPr>
        <w:t xml:space="preserve"> </w:t>
      </w:r>
      <w:r w:rsidRPr="005120AC">
        <w:t>праздниками</w:t>
      </w:r>
      <w:r w:rsidRPr="005120AC">
        <w:rPr>
          <w:spacing w:val="20"/>
        </w:rPr>
        <w:t xml:space="preserve"> </w:t>
      </w:r>
      <w:r w:rsidRPr="005120AC">
        <w:t>(с</w:t>
      </w:r>
      <w:r w:rsidRPr="005120AC">
        <w:rPr>
          <w:spacing w:val="19"/>
        </w:rPr>
        <w:t xml:space="preserve"> </w:t>
      </w:r>
      <w:r w:rsidRPr="005120AC">
        <w:t>днём</w:t>
      </w:r>
      <w:r w:rsidRPr="005120AC">
        <w:rPr>
          <w:spacing w:val="-67"/>
        </w:rPr>
        <w:t xml:space="preserve"> </w:t>
      </w:r>
      <w:r w:rsidRPr="005120AC">
        <w:t>рождения,</w:t>
      </w:r>
      <w:r w:rsidRPr="005120AC">
        <w:rPr>
          <w:spacing w:val="-1"/>
        </w:rPr>
        <w:t xml:space="preserve"> </w:t>
      </w:r>
      <w:r w:rsidRPr="005120AC">
        <w:t>Новым</w:t>
      </w:r>
      <w:r w:rsidRPr="005120AC">
        <w:rPr>
          <w:spacing w:val="-1"/>
        </w:rPr>
        <w:t xml:space="preserve"> </w:t>
      </w:r>
      <w:r w:rsidRPr="005120AC">
        <w:t>годом,</w:t>
      </w:r>
      <w:r w:rsidRPr="005120AC">
        <w:rPr>
          <w:spacing w:val="-3"/>
        </w:rPr>
        <w:t xml:space="preserve"> </w:t>
      </w:r>
      <w:r w:rsidRPr="005120AC">
        <w:t>Рождеством)</w:t>
      </w:r>
      <w:r w:rsidRPr="005120AC">
        <w:rPr>
          <w:spacing w:val="-3"/>
        </w:rPr>
        <w:t xml:space="preserve"> </w:t>
      </w:r>
      <w:r w:rsidRPr="005120AC">
        <w:t>с</w:t>
      </w:r>
      <w:r w:rsidRPr="005120AC">
        <w:rPr>
          <w:spacing w:val="-1"/>
        </w:rPr>
        <w:t xml:space="preserve"> </w:t>
      </w:r>
      <w:r w:rsidRPr="005120AC">
        <w:t>выражением</w:t>
      </w:r>
      <w:r w:rsidRPr="005120AC">
        <w:rPr>
          <w:spacing w:val="-1"/>
        </w:rPr>
        <w:t xml:space="preserve"> </w:t>
      </w:r>
      <w:r w:rsidRPr="005120AC">
        <w:t>пожеланий.</w:t>
      </w:r>
    </w:p>
    <w:p w:rsidR="007C1181" w:rsidRPr="005120AC" w:rsidRDefault="007325AC" w:rsidP="00892B31">
      <w:pPr>
        <w:pStyle w:val="a3"/>
        <w:tabs>
          <w:tab w:val="left" w:pos="2603"/>
          <w:tab w:val="left" w:pos="4423"/>
          <w:tab w:val="left" w:pos="5941"/>
          <w:tab w:val="left" w:pos="7120"/>
          <w:tab w:val="left" w:pos="8497"/>
          <w:tab w:val="left" w:pos="8825"/>
          <w:tab w:val="left" w:pos="9890"/>
        </w:tabs>
        <w:ind w:left="0" w:firstLine="709"/>
        <w:jc w:val="left"/>
      </w:pPr>
      <w:r w:rsidRPr="005120AC">
        <w:t>Написание</w:t>
      </w:r>
      <w:r w:rsidRPr="005120AC">
        <w:tab/>
        <w:t>электронного</w:t>
      </w:r>
      <w:r w:rsidRPr="005120AC">
        <w:tab/>
        <w:t>сообщения</w:t>
      </w:r>
      <w:r w:rsidRPr="005120AC">
        <w:tab/>
        <w:t>личного</w:t>
      </w:r>
      <w:r w:rsidRPr="005120AC">
        <w:tab/>
        <w:t>характера</w:t>
      </w:r>
      <w:r w:rsidRPr="005120AC">
        <w:tab/>
        <w:t>с</w:t>
      </w:r>
      <w:r w:rsidRPr="005120AC">
        <w:tab/>
        <w:t>опорой</w:t>
      </w:r>
      <w:r w:rsidRPr="005120AC">
        <w:tab/>
        <w:t>на</w:t>
      </w:r>
      <w:r w:rsidRPr="005120AC">
        <w:rPr>
          <w:spacing w:val="-67"/>
        </w:rPr>
        <w:t xml:space="preserve"> </w:t>
      </w:r>
      <w:r w:rsidRPr="005120AC">
        <w:t>образец.</w:t>
      </w:r>
    </w:p>
    <w:p w:rsidR="007C1181" w:rsidRPr="005120AC" w:rsidRDefault="007325AC" w:rsidP="00892B31">
      <w:pPr>
        <w:pStyle w:val="1"/>
        <w:ind w:left="0" w:firstLine="709"/>
        <w:jc w:val="left"/>
      </w:pPr>
      <w:r w:rsidRPr="005120AC">
        <w:t>Языковые</w:t>
      </w:r>
      <w:r w:rsidRPr="005120AC">
        <w:rPr>
          <w:spacing w:val="-3"/>
        </w:rPr>
        <w:t xml:space="preserve"> </w:t>
      </w:r>
      <w:r w:rsidRPr="005120AC">
        <w:t>знания</w:t>
      </w:r>
      <w:r w:rsidRPr="005120AC">
        <w:rPr>
          <w:spacing w:val="-5"/>
        </w:rPr>
        <w:t xml:space="preserve"> </w:t>
      </w:r>
      <w:r w:rsidRPr="005120AC">
        <w:t>и</w:t>
      </w:r>
      <w:r w:rsidRPr="005120AC">
        <w:rPr>
          <w:spacing w:val="-4"/>
        </w:rPr>
        <w:t xml:space="preserve"> </w:t>
      </w:r>
      <w:r w:rsidRPr="005120AC">
        <w:t>навыки</w:t>
      </w:r>
    </w:p>
    <w:p w:rsidR="007C1181" w:rsidRPr="005120AC" w:rsidRDefault="007325AC" w:rsidP="00892B31">
      <w:pPr>
        <w:pStyle w:val="2"/>
        <w:spacing w:line="240" w:lineRule="auto"/>
        <w:ind w:left="0" w:firstLine="709"/>
        <w:jc w:val="left"/>
      </w:pPr>
      <w:r w:rsidRPr="005120AC">
        <w:lastRenderedPageBreak/>
        <w:t>Фонетическая</w:t>
      </w:r>
      <w:r w:rsidRPr="005120AC">
        <w:rPr>
          <w:spacing w:val="-5"/>
        </w:rPr>
        <w:t xml:space="preserve"> </w:t>
      </w:r>
      <w:r w:rsidRPr="005120AC">
        <w:t>сторона</w:t>
      </w:r>
      <w:r w:rsidRPr="005120AC">
        <w:rPr>
          <w:spacing w:val="-6"/>
        </w:rPr>
        <w:t xml:space="preserve"> </w:t>
      </w:r>
      <w:r w:rsidRPr="005120AC">
        <w:t>речи</w:t>
      </w:r>
    </w:p>
    <w:p w:rsidR="007C1181" w:rsidRPr="005120AC" w:rsidRDefault="007325AC" w:rsidP="00892B31">
      <w:pPr>
        <w:pStyle w:val="a3"/>
        <w:ind w:left="0" w:firstLine="709"/>
      </w:pPr>
      <w:r w:rsidRPr="005120AC">
        <w:t>Нормы произношения: долгота и краткость гласных, отсутствие оглушения</w:t>
      </w:r>
      <w:r w:rsidRPr="005120AC">
        <w:rPr>
          <w:spacing w:val="-67"/>
        </w:rPr>
        <w:t xml:space="preserve"> </w:t>
      </w:r>
      <w:r w:rsidRPr="005120AC">
        <w:t>звонких согласных в конце слога или слова, отсутствие смягчения согласных</w:t>
      </w:r>
      <w:r w:rsidRPr="005120AC">
        <w:rPr>
          <w:spacing w:val="1"/>
        </w:rPr>
        <w:t xml:space="preserve"> </w:t>
      </w:r>
      <w:r w:rsidRPr="005120AC">
        <w:t>перед гласными. Связующее</w:t>
      </w:r>
      <w:r w:rsidRPr="005120AC">
        <w:rPr>
          <w:spacing w:val="1"/>
        </w:rPr>
        <w:t xml:space="preserve"> </w:t>
      </w:r>
      <w:r w:rsidRPr="005120AC">
        <w:t>“r”</w:t>
      </w:r>
      <w:r w:rsidRPr="005120AC">
        <w:rPr>
          <w:spacing w:val="-1"/>
        </w:rPr>
        <w:t xml:space="preserve"> </w:t>
      </w:r>
      <w:r w:rsidRPr="005120AC">
        <w:t>(there is/there are).</w:t>
      </w:r>
    </w:p>
    <w:p w:rsidR="007C1181" w:rsidRPr="005120AC" w:rsidRDefault="007325AC" w:rsidP="00892B31">
      <w:pPr>
        <w:pStyle w:val="a3"/>
        <w:tabs>
          <w:tab w:val="left" w:pos="5160"/>
          <w:tab w:val="left" w:pos="7717"/>
        </w:tabs>
        <w:ind w:left="0" w:firstLine="709"/>
      </w:pPr>
      <w:r w:rsidRPr="005120AC">
        <w:t>Ритмико-интонационные</w:t>
      </w:r>
      <w:r w:rsidR="00D944FA">
        <w:t xml:space="preserve"> </w:t>
      </w:r>
      <w:r w:rsidRPr="005120AC">
        <w:t>особенности</w:t>
      </w:r>
      <w:r w:rsidR="00D944FA">
        <w:t xml:space="preserve"> </w:t>
      </w:r>
      <w:r w:rsidRPr="005120AC">
        <w:rPr>
          <w:spacing w:val="-1"/>
        </w:rPr>
        <w:t>повествовательного,</w:t>
      </w:r>
      <w:r w:rsidRPr="005120AC">
        <w:rPr>
          <w:spacing w:val="-68"/>
        </w:rPr>
        <w:t xml:space="preserve"> </w:t>
      </w:r>
      <w:r w:rsidRPr="005120AC">
        <w:t>побудительного</w:t>
      </w:r>
      <w:r w:rsidRPr="005120AC">
        <w:rPr>
          <w:spacing w:val="1"/>
        </w:rPr>
        <w:t xml:space="preserve"> </w:t>
      </w:r>
      <w:r w:rsidRPr="005120AC">
        <w:t>и</w:t>
      </w:r>
      <w:r w:rsidRPr="005120AC">
        <w:rPr>
          <w:spacing w:val="1"/>
        </w:rPr>
        <w:t xml:space="preserve"> </w:t>
      </w:r>
      <w:r w:rsidRPr="005120AC">
        <w:t>вопросительного</w:t>
      </w:r>
      <w:r w:rsidRPr="005120AC">
        <w:rPr>
          <w:spacing w:val="1"/>
        </w:rPr>
        <w:t xml:space="preserve"> </w:t>
      </w:r>
      <w:r w:rsidRPr="005120AC">
        <w:t>(общий</w:t>
      </w:r>
      <w:r w:rsidRPr="005120AC">
        <w:rPr>
          <w:spacing w:val="1"/>
        </w:rPr>
        <w:t xml:space="preserve"> </w:t>
      </w:r>
      <w:r w:rsidRPr="005120AC">
        <w:t>и</w:t>
      </w:r>
      <w:r w:rsidRPr="005120AC">
        <w:rPr>
          <w:spacing w:val="1"/>
        </w:rPr>
        <w:t xml:space="preserve"> </w:t>
      </w:r>
      <w:r w:rsidRPr="005120AC">
        <w:t>специальный</w:t>
      </w:r>
      <w:r w:rsidRPr="005120AC">
        <w:rPr>
          <w:spacing w:val="1"/>
        </w:rPr>
        <w:t xml:space="preserve"> </w:t>
      </w:r>
      <w:r w:rsidRPr="005120AC">
        <w:t>вопрос)</w:t>
      </w:r>
      <w:r w:rsidRPr="005120AC">
        <w:rPr>
          <w:spacing w:val="1"/>
        </w:rPr>
        <w:t xml:space="preserve"> </w:t>
      </w:r>
      <w:r w:rsidRPr="005120AC">
        <w:t>предложений.</w:t>
      </w:r>
    </w:p>
    <w:p w:rsidR="007C1181" w:rsidRPr="005120AC" w:rsidRDefault="007325AC" w:rsidP="00892B31">
      <w:pPr>
        <w:pStyle w:val="a3"/>
        <w:ind w:left="0" w:firstLine="709"/>
      </w:pPr>
      <w:r w:rsidRPr="005120AC">
        <w:t>Различение</w:t>
      </w:r>
      <w:r w:rsidRPr="005120AC">
        <w:rPr>
          <w:spacing w:val="1"/>
        </w:rPr>
        <w:t xml:space="preserve"> </w:t>
      </w:r>
      <w:r w:rsidRPr="005120AC">
        <w:t>на</w:t>
      </w:r>
      <w:r w:rsidRPr="005120AC">
        <w:rPr>
          <w:spacing w:val="1"/>
        </w:rPr>
        <w:t xml:space="preserve"> </w:t>
      </w:r>
      <w:r w:rsidRPr="005120AC">
        <w:t>слух</w:t>
      </w:r>
      <w:r w:rsidRPr="005120AC">
        <w:rPr>
          <w:spacing w:val="1"/>
        </w:rPr>
        <w:t xml:space="preserve"> </w:t>
      </w:r>
      <w:r w:rsidRPr="005120AC">
        <w:t>и</w:t>
      </w:r>
      <w:r w:rsidRPr="005120AC">
        <w:rPr>
          <w:spacing w:val="1"/>
        </w:rPr>
        <w:t xml:space="preserve"> </w:t>
      </w:r>
      <w:r w:rsidRPr="005120AC">
        <w:t>адекватное,</w:t>
      </w:r>
      <w:r w:rsidRPr="005120AC">
        <w:rPr>
          <w:spacing w:val="1"/>
        </w:rPr>
        <w:t xml:space="preserve"> </w:t>
      </w:r>
      <w:r w:rsidRPr="005120AC">
        <w:t>без</w:t>
      </w:r>
      <w:r w:rsidRPr="005120AC">
        <w:rPr>
          <w:spacing w:val="1"/>
        </w:rPr>
        <w:t xml:space="preserve"> </w:t>
      </w:r>
      <w:r w:rsidRPr="005120AC">
        <w:t>ошибок,</w:t>
      </w:r>
      <w:r w:rsidRPr="005120AC">
        <w:rPr>
          <w:spacing w:val="1"/>
        </w:rPr>
        <w:t xml:space="preserve"> </w:t>
      </w:r>
      <w:r w:rsidRPr="005120AC">
        <w:t>ведущих</w:t>
      </w:r>
      <w:r w:rsidRPr="005120AC">
        <w:rPr>
          <w:spacing w:val="1"/>
        </w:rPr>
        <w:t xml:space="preserve"> </w:t>
      </w:r>
      <w:r w:rsidRPr="005120AC">
        <w:t>к</w:t>
      </w:r>
      <w:r w:rsidRPr="005120AC">
        <w:rPr>
          <w:spacing w:val="1"/>
        </w:rPr>
        <w:t xml:space="preserve"> </w:t>
      </w:r>
      <w:r w:rsidRPr="005120AC">
        <w:t>сбою</w:t>
      </w:r>
      <w:r w:rsidRPr="005120AC">
        <w:rPr>
          <w:spacing w:val="1"/>
        </w:rPr>
        <w:t xml:space="preserve"> </w:t>
      </w:r>
      <w:r w:rsidRPr="005120AC">
        <w:t>в</w:t>
      </w:r>
      <w:r w:rsidRPr="005120AC">
        <w:rPr>
          <w:spacing w:val="1"/>
        </w:rPr>
        <w:t xml:space="preserve"> </w:t>
      </w:r>
      <w:r w:rsidRPr="005120AC">
        <w:t>коммуникации,</w:t>
      </w:r>
      <w:r w:rsidRPr="005120AC">
        <w:rPr>
          <w:spacing w:val="1"/>
        </w:rPr>
        <w:t xml:space="preserve"> </w:t>
      </w:r>
      <w:r w:rsidRPr="005120AC">
        <w:t>произнесение</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правильного</w:t>
      </w:r>
      <w:r w:rsidRPr="005120AC">
        <w:rPr>
          <w:spacing w:val="70"/>
        </w:rPr>
        <w:t xml:space="preserve"> </w:t>
      </w:r>
      <w:r w:rsidRPr="005120AC">
        <w:t>ударения</w:t>
      </w:r>
      <w:r w:rsidRPr="005120AC">
        <w:rPr>
          <w:spacing w:val="70"/>
        </w:rPr>
        <w:t xml:space="preserve"> </w:t>
      </w:r>
      <w:r w:rsidRPr="005120AC">
        <w:t>и</w:t>
      </w:r>
      <w:r w:rsidRPr="005120AC">
        <w:rPr>
          <w:spacing w:val="1"/>
        </w:rPr>
        <w:t xml:space="preserve"> </w:t>
      </w:r>
      <w:r w:rsidRPr="005120AC">
        <w:t>фраз</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их</w:t>
      </w:r>
      <w:r w:rsidRPr="005120AC">
        <w:rPr>
          <w:spacing w:val="1"/>
        </w:rPr>
        <w:t xml:space="preserve"> </w:t>
      </w:r>
      <w:r w:rsidRPr="005120AC">
        <w:t>ритмико-интонационных</w:t>
      </w:r>
      <w:r w:rsidRPr="005120AC">
        <w:rPr>
          <w:spacing w:val="1"/>
        </w:rPr>
        <w:t xml:space="preserve"> </w:t>
      </w:r>
      <w:r w:rsidRPr="005120AC">
        <w:t>особенностей,</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соблюдение</w:t>
      </w:r>
      <w:r w:rsidRPr="005120AC">
        <w:rPr>
          <w:spacing w:val="1"/>
        </w:rPr>
        <w:t xml:space="preserve"> </w:t>
      </w:r>
      <w:r w:rsidRPr="005120AC">
        <w:t>правила</w:t>
      </w:r>
      <w:r w:rsidRPr="005120AC">
        <w:rPr>
          <w:spacing w:val="1"/>
        </w:rPr>
        <w:t xml:space="preserve"> </w:t>
      </w:r>
      <w:r w:rsidRPr="005120AC">
        <w:t>отсутствия</w:t>
      </w:r>
      <w:r w:rsidRPr="005120AC">
        <w:rPr>
          <w:spacing w:val="1"/>
        </w:rPr>
        <w:t xml:space="preserve"> </w:t>
      </w:r>
      <w:r w:rsidRPr="005120AC">
        <w:t>ударения</w:t>
      </w:r>
      <w:r w:rsidRPr="005120AC">
        <w:rPr>
          <w:spacing w:val="1"/>
        </w:rPr>
        <w:t xml:space="preserve"> </w:t>
      </w:r>
      <w:r w:rsidRPr="005120AC">
        <w:t>на</w:t>
      </w:r>
      <w:r w:rsidRPr="005120AC">
        <w:rPr>
          <w:spacing w:val="1"/>
        </w:rPr>
        <w:t xml:space="preserve"> </w:t>
      </w:r>
      <w:r w:rsidRPr="005120AC">
        <w:t>служебных</w:t>
      </w:r>
      <w:r w:rsidRPr="005120AC">
        <w:rPr>
          <w:spacing w:val="1"/>
        </w:rPr>
        <w:t xml:space="preserve"> </w:t>
      </w:r>
      <w:r w:rsidRPr="005120AC">
        <w:t>словах;</w:t>
      </w:r>
      <w:r w:rsidRPr="005120AC">
        <w:rPr>
          <w:spacing w:val="1"/>
        </w:rPr>
        <w:t xml:space="preserve"> </w:t>
      </w:r>
      <w:r w:rsidRPr="005120AC">
        <w:t>интонации</w:t>
      </w:r>
      <w:r w:rsidRPr="005120AC">
        <w:rPr>
          <w:spacing w:val="1"/>
        </w:rPr>
        <w:t xml:space="preserve"> </w:t>
      </w:r>
      <w:r w:rsidRPr="005120AC">
        <w:t>перечисления.</w:t>
      </w:r>
    </w:p>
    <w:p w:rsidR="007C1181" w:rsidRPr="005120AC" w:rsidRDefault="007325AC" w:rsidP="00892B31">
      <w:pPr>
        <w:pStyle w:val="a3"/>
        <w:ind w:left="0" w:firstLine="709"/>
      </w:pPr>
      <w:r w:rsidRPr="005120AC">
        <w:t>Правила чтения: гласных в открытом и закрытом слоге в односложных</w:t>
      </w:r>
      <w:r w:rsidRPr="005120AC">
        <w:rPr>
          <w:spacing w:val="1"/>
        </w:rPr>
        <w:t xml:space="preserve"> </w:t>
      </w:r>
      <w:r w:rsidRPr="005120AC">
        <w:t>словах,</w:t>
      </w:r>
      <w:r w:rsidRPr="005120AC">
        <w:rPr>
          <w:spacing w:val="1"/>
        </w:rPr>
        <w:t xml:space="preserve"> </w:t>
      </w:r>
      <w:r w:rsidRPr="005120AC">
        <w:t>гласных</w:t>
      </w:r>
      <w:r w:rsidRPr="005120AC">
        <w:rPr>
          <w:spacing w:val="1"/>
        </w:rPr>
        <w:t xml:space="preserve"> </w:t>
      </w:r>
      <w:r w:rsidRPr="005120AC">
        <w:t>в</w:t>
      </w:r>
      <w:r w:rsidRPr="005120AC">
        <w:rPr>
          <w:spacing w:val="1"/>
        </w:rPr>
        <w:t xml:space="preserve"> </w:t>
      </w:r>
      <w:r w:rsidRPr="005120AC">
        <w:t>третьем</w:t>
      </w:r>
      <w:r w:rsidRPr="005120AC">
        <w:rPr>
          <w:spacing w:val="1"/>
        </w:rPr>
        <w:t xml:space="preserve"> </w:t>
      </w:r>
      <w:r w:rsidRPr="005120AC">
        <w:t>типе</w:t>
      </w:r>
      <w:r w:rsidRPr="005120AC">
        <w:rPr>
          <w:spacing w:val="1"/>
        </w:rPr>
        <w:t xml:space="preserve"> </w:t>
      </w:r>
      <w:r w:rsidRPr="005120AC">
        <w:t>слога</w:t>
      </w:r>
      <w:r w:rsidRPr="005120AC">
        <w:rPr>
          <w:spacing w:val="1"/>
        </w:rPr>
        <w:t xml:space="preserve"> </w:t>
      </w:r>
      <w:r w:rsidRPr="005120AC">
        <w:t>(гласная</w:t>
      </w:r>
      <w:r w:rsidRPr="005120AC">
        <w:rPr>
          <w:spacing w:val="1"/>
        </w:rPr>
        <w:t xml:space="preserve"> </w:t>
      </w:r>
      <w:r w:rsidRPr="005120AC">
        <w:t>+</w:t>
      </w:r>
      <w:r w:rsidRPr="005120AC">
        <w:rPr>
          <w:spacing w:val="1"/>
        </w:rPr>
        <w:t xml:space="preserve"> </w:t>
      </w:r>
      <w:r w:rsidRPr="005120AC">
        <w:t>r);</w:t>
      </w:r>
      <w:r w:rsidRPr="005120AC">
        <w:rPr>
          <w:spacing w:val="1"/>
        </w:rPr>
        <w:t xml:space="preserve"> </w:t>
      </w:r>
      <w:r w:rsidRPr="005120AC">
        <w:t>согласных;</w:t>
      </w:r>
      <w:r w:rsidRPr="005120AC">
        <w:rPr>
          <w:spacing w:val="1"/>
        </w:rPr>
        <w:t xml:space="preserve"> </w:t>
      </w:r>
      <w:r w:rsidRPr="005120AC">
        <w:t>основных</w:t>
      </w:r>
      <w:r w:rsidRPr="005120AC">
        <w:rPr>
          <w:spacing w:val="1"/>
        </w:rPr>
        <w:t xml:space="preserve"> </w:t>
      </w:r>
      <w:r w:rsidRPr="005120AC">
        <w:t>звукобуквенных сочетаний, в частности сложных сочетаний букв (например,</w:t>
      </w:r>
      <w:r w:rsidRPr="005120AC">
        <w:rPr>
          <w:spacing w:val="1"/>
        </w:rPr>
        <w:t xml:space="preserve"> </w:t>
      </w:r>
      <w:r w:rsidRPr="005120AC">
        <w:t>tion,</w:t>
      </w:r>
      <w:r w:rsidRPr="005120AC">
        <w:rPr>
          <w:spacing w:val="-5"/>
        </w:rPr>
        <w:t xml:space="preserve"> </w:t>
      </w:r>
      <w:r w:rsidRPr="005120AC">
        <w:t>ight) в</w:t>
      </w:r>
      <w:r w:rsidRPr="005120AC">
        <w:rPr>
          <w:spacing w:val="-2"/>
        </w:rPr>
        <w:t xml:space="preserve"> </w:t>
      </w:r>
      <w:r w:rsidRPr="005120AC">
        <w:t>односложных,</w:t>
      </w:r>
      <w:r w:rsidRPr="005120AC">
        <w:rPr>
          <w:spacing w:val="-4"/>
        </w:rPr>
        <w:t xml:space="preserve"> </w:t>
      </w:r>
      <w:r w:rsidRPr="005120AC">
        <w:t>двусложных</w:t>
      </w:r>
      <w:r w:rsidRPr="005120AC">
        <w:rPr>
          <w:spacing w:val="-3"/>
        </w:rPr>
        <w:t xml:space="preserve"> </w:t>
      </w:r>
      <w:r w:rsidRPr="005120AC">
        <w:t>и</w:t>
      </w:r>
      <w:r w:rsidRPr="005120AC">
        <w:rPr>
          <w:spacing w:val="-1"/>
        </w:rPr>
        <w:t xml:space="preserve"> </w:t>
      </w:r>
      <w:r w:rsidRPr="005120AC">
        <w:t>многосложных</w:t>
      </w:r>
      <w:r w:rsidRPr="005120AC">
        <w:rPr>
          <w:spacing w:val="-3"/>
        </w:rPr>
        <w:t xml:space="preserve"> </w:t>
      </w:r>
      <w:r w:rsidRPr="005120AC">
        <w:t>словах.</w:t>
      </w:r>
    </w:p>
    <w:p w:rsidR="007C1181" w:rsidRPr="005120AC" w:rsidRDefault="007325AC" w:rsidP="00892B31">
      <w:pPr>
        <w:pStyle w:val="a3"/>
        <w:ind w:left="0" w:firstLine="709"/>
      </w:pPr>
      <w:r w:rsidRPr="005120AC">
        <w:t>Вычленение некоторых звукобуквенных сочетаний при анализе изученных</w:t>
      </w:r>
      <w:r w:rsidRPr="005120AC">
        <w:rPr>
          <w:spacing w:val="-67"/>
        </w:rPr>
        <w:t xml:space="preserve"> </w:t>
      </w:r>
      <w:r w:rsidRPr="005120AC">
        <w:t>слов.</w:t>
      </w:r>
    </w:p>
    <w:p w:rsidR="007C1181" w:rsidRPr="005120AC" w:rsidRDefault="007325AC" w:rsidP="00892B31">
      <w:pPr>
        <w:pStyle w:val="a3"/>
        <w:ind w:left="0" w:firstLine="709"/>
        <w:jc w:val="left"/>
      </w:pPr>
      <w:r w:rsidRPr="005120AC">
        <w:t>Чтение</w:t>
      </w:r>
      <w:r w:rsidRPr="005120AC">
        <w:rPr>
          <w:spacing w:val="9"/>
        </w:rPr>
        <w:t xml:space="preserve"> </w:t>
      </w:r>
      <w:r w:rsidRPr="005120AC">
        <w:t>новых</w:t>
      </w:r>
      <w:r w:rsidRPr="005120AC">
        <w:rPr>
          <w:spacing w:val="11"/>
        </w:rPr>
        <w:t xml:space="preserve"> </w:t>
      </w:r>
      <w:r w:rsidRPr="005120AC">
        <w:t>слов</w:t>
      </w:r>
      <w:r w:rsidRPr="005120AC">
        <w:rPr>
          <w:spacing w:val="7"/>
        </w:rPr>
        <w:t xml:space="preserve"> </w:t>
      </w:r>
      <w:r w:rsidRPr="005120AC">
        <w:t>согласно</w:t>
      </w:r>
      <w:r w:rsidRPr="005120AC">
        <w:rPr>
          <w:spacing w:val="8"/>
        </w:rPr>
        <w:t xml:space="preserve"> </w:t>
      </w:r>
      <w:r w:rsidRPr="005120AC">
        <w:t>основным</w:t>
      </w:r>
      <w:r w:rsidRPr="005120AC">
        <w:rPr>
          <w:spacing w:val="10"/>
        </w:rPr>
        <w:t xml:space="preserve"> </w:t>
      </w:r>
      <w:r w:rsidRPr="005120AC">
        <w:t>правилам</w:t>
      </w:r>
      <w:r w:rsidRPr="005120AC">
        <w:rPr>
          <w:spacing w:val="9"/>
        </w:rPr>
        <w:t xml:space="preserve"> </w:t>
      </w:r>
      <w:r w:rsidRPr="005120AC">
        <w:t>чтения</w:t>
      </w:r>
      <w:r w:rsidRPr="005120AC">
        <w:rPr>
          <w:spacing w:val="10"/>
        </w:rPr>
        <w:t xml:space="preserve"> </w:t>
      </w:r>
      <w:r w:rsidRPr="005120AC">
        <w:t>с</w:t>
      </w:r>
      <w:r w:rsidRPr="005120AC">
        <w:rPr>
          <w:spacing w:val="8"/>
        </w:rPr>
        <w:t xml:space="preserve"> </w:t>
      </w:r>
      <w:r w:rsidRPr="005120AC">
        <w:t>использованием</w:t>
      </w:r>
      <w:r w:rsidRPr="005120AC">
        <w:rPr>
          <w:spacing w:val="-67"/>
        </w:rPr>
        <w:t xml:space="preserve"> </w:t>
      </w:r>
      <w:r w:rsidRPr="005120AC">
        <w:t>полной</w:t>
      </w:r>
      <w:r w:rsidRPr="005120AC">
        <w:rPr>
          <w:spacing w:val="-1"/>
        </w:rPr>
        <w:t xml:space="preserve"> </w:t>
      </w:r>
      <w:r w:rsidRPr="005120AC">
        <w:t>или частичной</w:t>
      </w:r>
      <w:r w:rsidRPr="005120AC">
        <w:rPr>
          <w:spacing w:val="-1"/>
        </w:rPr>
        <w:t xml:space="preserve"> </w:t>
      </w:r>
      <w:r w:rsidRPr="005120AC">
        <w:t>транскрипции,</w:t>
      </w:r>
      <w:r w:rsidRPr="005120AC">
        <w:rPr>
          <w:spacing w:val="-4"/>
        </w:rPr>
        <w:t xml:space="preserve"> </w:t>
      </w:r>
      <w:r w:rsidRPr="005120AC">
        <w:t>по</w:t>
      </w:r>
      <w:r w:rsidRPr="005120AC">
        <w:rPr>
          <w:spacing w:val="1"/>
        </w:rPr>
        <w:t xml:space="preserve"> </w:t>
      </w:r>
      <w:r w:rsidRPr="005120AC">
        <w:t>аналогии.</w:t>
      </w:r>
    </w:p>
    <w:p w:rsidR="007C1181" w:rsidRPr="005120AC" w:rsidRDefault="007325AC" w:rsidP="00892B31">
      <w:pPr>
        <w:pStyle w:val="a3"/>
        <w:tabs>
          <w:tab w:val="left" w:pos="2039"/>
          <w:tab w:val="left" w:pos="3655"/>
          <w:tab w:val="left" w:pos="5658"/>
          <w:tab w:val="left" w:pos="6864"/>
          <w:tab w:val="left" w:pos="7392"/>
          <w:tab w:val="left" w:pos="7893"/>
          <w:tab w:val="left" w:pos="8684"/>
        </w:tabs>
        <w:ind w:left="0" w:firstLine="709"/>
        <w:jc w:val="left"/>
      </w:pPr>
      <w:r w:rsidRPr="005120AC">
        <w:t>Знаки</w:t>
      </w:r>
      <w:r w:rsidRPr="005120AC">
        <w:tab/>
        <w:t>английской</w:t>
      </w:r>
      <w:r w:rsidRPr="005120AC">
        <w:tab/>
        <w:t>транскрипции;</w:t>
      </w:r>
      <w:r w:rsidRPr="005120AC">
        <w:tab/>
        <w:t>отличие</w:t>
      </w:r>
      <w:r w:rsidRPr="005120AC">
        <w:tab/>
        <w:t>их</w:t>
      </w:r>
      <w:r w:rsidRPr="005120AC">
        <w:tab/>
        <w:t>от</w:t>
      </w:r>
      <w:r w:rsidRPr="005120AC">
        <w:tab/>
        <w:t>букв</w:t>
      </w:r>
      <w:r w:rsidRPr="005120AC">
        <w:tab/>
      </w:r>
      <w:r w:rsidRPr="005120AC">
        <w:rPr>
          <w:spacing w:val="-1"/>
        </w:rPr>
        <w:t>английского</w:t>
      </w:r>
      <w:r w:rsidRPr="005120AC">
        <w:rPr>
          <w:spacing w:val="-67"/>
        </w:rPr>
        <w:t xml:space="preserve"> </w:t>
      </w:r>
      <w:r w:rsidRPr="005120AC">
        <w:t>алфавита.</w:t>
      </w:r>
      <w:r w:rsidRPr="005120AC">
        <w:rPr>
          <w:spacing w:val="-2"/>
        </w:rPr>
        <w:t xml:space="preserve"> </w:t>
      </w:r>
      <w:r w:rsidRPr="005120AC">
        <w:t>Фонетически корректное</w:t>
      </w:r>
      <w:r w:rsidRPr="005120AC">
        <w:rPr>
          <w:spacing w:val="-4"/>
        </w:rPr>
        <w:t xml:space="preserve"> </w:t>
      </w:r>
      <w:r w:rsidRPr="005120AC">
        <w:t>озвучивание</w:t>
      </w:r>
      <w:r w:rsidRPr="005120AC">
        <w:rPr>
          <w:spacing w:val="-1"/>
        </w:rPr>
        <w:t xml:space="preserve"> </w:t>
      </w:r>
      <w:r w:rsidRPr="005120AC">
        <w:t>знаков</w:t>
      </w:r>
      <w:r w:rsidRPr="005120AC">
        <w:rPr>
          <w:spacing w:val="-3"/>
        </w:rPr>
        <w:t xml:space="preserve"> </w:t>
      </w:r>
      <w:r w:rsidRPr="005120AC">
        <w:t>транскрипции.</w:t>
      </w:r>
    </w:p>
    <w:p w:rsidR="007C1181" w:rsidRPr="005120AC" w:rsidRDefault="007325AC" w:rsidP="00892B31">
      <w:pPr>
        <w:pStyle w:val="2"/>
        <w:spacing w:line="240" w:lineRule="auto"/>
        <w:ind w:left="0" w:firstLine="709"/>
        <w:jc w:val="left"/>
      </w:pPr>
      <w:r w:rsidRPr="005120AC">
        <w:t>Графика,</w:t>
      </w:r>
      <w:r w:rsidRPr="005120AC">
        <w:rPr>
          <w:spacing w:val="-3"/>
        </w:rPr>
        <w:t xml:space="preserve"> </w:t>
      </w:r>
      <w:r w:rsidRPr="005120AC">
        <w:t>орфография</w:t>
      </w:r>
      <w:r w:rsidRPr="005120AC">
        <w:rPr>
          <w:spacing w:val="-4"/>
        </w:rPr>
        <w:t xml:space="preserve"> </w:t>
      </w:r>
      <w:r w:rsidRPr="005120AC">
        <w:t>и</w:t>
      </w:r>
      <w:r w:rsidRPr="005120AC">
        <w:rPr>
          <w:spacing w:val="-2"/>
        </w:rPr>
        <w:t xml:space="preserve"> </w:t>
      </w:r>
      <w:r w:rsidRPr="005120AC">
        <w:t>пунктуация</w:t>
      </w:r>
    </w:p>
    <w:p w:rsidR="007C1181" w:rsidRPr="005120AC" w:rsidRDefault="007325AC" w:rsidP="00892B31">
      <w:pPr>
        <w:pStyle w:val="a3"/>
        <w:ind w:left="0" w:firstLine="709"/>
      </w:pPr>
      <w:r w:rsidRPr="005120AC">
        <w:t>Правильное</w:t>
      </w:r>
      <w:r w:rsidRPr="005120AC">
        <w:rPr>
          <w:spacing w:val="1"/>
        </w:rPr>
        <w:t xml:space="preserve"> </w:t>
      </w:r>
      <w:r w:rsidRPr="005120AC">
        <w:t>написание</w:t>
      </w:r>
      <w:r w:rsidRPr="005120AC">
        <w:rPr>
          <w:spacing w:val="1"/>
        </w:rPr>
        <w:t xml:space="preserve"> </w:t>
      </w:r>
      <w:r w:rsidRPr="005120AC">
        <w:t>изученных</w:t>
      </w:r>
      <w:r w:rsidRPr="005120AC">
        <w:rPr>
          <w:spacing w:val="1"/>
        </w:rPr>
        <w:t xml:space="preserve"> </w:t>
      </w:r>
      <w:r w:rsidRPr="005120AC">
        <w:t>слов. Правильная</w:t>
      </w:r>
      <w:r w:rsidRPr="005120AC">
        <w:rPr>
          <w:spacing w:val="1"/>
        </w:rPr>
        <w:t xml:space="preserve"> </w:t>
      </w:r>
      <w:r w:rsidRPr="005120AC">
        <w:t>расстановка</w:t>
      </w:r>
      <w:r w:rsidRPr="005120AC">
        <w:rPr>
          <w:spacing w:val="1"/>
        </w:rPr>
        <w:t xml:space="preserve"> </w:t>
      </w:r>
      <w:r w:rsidRPr="005120AC">
        <w:t>знаков</w:t>
      </w:r>
      <w:r w:rsidRPr="005120AC">
        <w:rPr>
          <w:spacing w:val="1"/>
        </w:rPr>
        <w:t xml:space="preserve"> </w:t>
      </w:r>
      <w:r w:rsidRPr="005120AC">
        <w:t>препинания:</w:t>
      </w:r>
      <w:r w:rsidRPr="005120AC">
        <w:rPr>
          <w:spacing w:val="1"/>
        </w:rPr>
        <w:t xml:space="preserve"> </w:t>
      </w:r>
      <w:r w:rsidRPr="005120AC">
        <w:t>точки,</w:t>
      </w:r>
      <w:r w:rsidRPr="005120AC">
        <w:rPr>
          <w:spacing w:val="1"/>
        </w:rPr>
        <w:t xml:space="preserve"> </w:t>
      </w:r>
      <w:r w:rsidRPr="005120AC">
        <w:t>вопросительного</w:t>
      </w:r>
      <w:r w:rsidRPr="005120AC">
        <w:rPr>
          <w:spacing w:val="1"/>
        </w:rPr>
        <w:t xml:space="preserve"> </w:t>
      </w:r>
      <w:r w:rsidRPr="005120AC">
        <w:t>и</w:t>
      </w:r>
      <w:r w:rsidRPr="005120AC">
        <w:rPr>
          <w:spacing w:val="1"/>
        </w:rPr>
        <w:t xml:space="preserve"> </w:t>
      </w:r>
      <w:r w:rsidRPr="005120AC">
        <w:t>восклицательного</w:t>
      </w:r>
      <w:r w:rsidRPr="005120AC">
        <w:rPr>
          <w:spacing w:val="1"/>
        </w:rPr>
        <w:t xml:space="preserve"> </w:t>
      </w:r>
      <w:r w:rsidRPr="005120AC">
        <w:t>знака</w:t>
      </w:r>
      <w:r w:rsidRPr="005120AC">
        <w:rPr>
          <w:spacing w:val="1"/>
        </w:rPr>
        <w:t xml:space="preserve"> </w:t>
      </w:r>
      <w:r w:rsidRPr="005120AC">
        <w:t>в</w:t>
      </w:r>
      <w:r w:rsidRPr="005120AC">
        <w:rPr>
          <w:spacing w:val="1"/>
        </w:rPr>
        <w:t xml:space="preserve"> </w:t>
      </w:r>
      <w:r w:rsidRPr="005120AC">
        <w:t>конце</w:t>
      </w:r>
      <w:r w:rsidRPr="005120AC">
        <w:rPr>
          <w:spacing w:val="1"/>
        </w:rPr>
        <w:t xml:space="preserve"> </w:t>
      </w:r>
      <w:r w:rsidRPr="005120AC">
        <w:t>предложения;</w:t>
      </w:r>
      <w:r w:rsidRPr="005120AC">
        <w:rPr>
          <w:spacing w:val="1"/>
        </w:rPr>
        <w:t xml:space="preserve"> </w:t>
      </w:r>
      <w:r w:rsidRPr="005120AC">
        <w:t>запятой</w:t>
      </w:r>
      <w:r w:rsidRPr="005120AC">
        <w:rPr>
          <w:spacing w:val="1"/>
        </w:rPr>
        <w:t xml:space="preserve"> </w:t>
      </w:r>
      <w:r w:rsidRPr="005120AC">
        <w:t>при</w:t>
      </w:r>
      <w:r w:rsidRPr="005120AC">
        <w:rPr>
          <w:spacing w:val="1"/>
        </w:rPr>
        <w:t xml:space="preserve"> </w:t>
      </w:r>
      <w:r w:rsidRPr="005120AC">
        <w:t>обращении</w:t>
      </w:r>
      <w:r w:rsidRPr="005120AC">
        <w:rPr>
          <w:spacing w:val="1"/>
        </w:rPr>
        <w:t xml:space="preserve"> </w:t>
      </w:r>
      <w:r w:rsidRPr="005120AC">
        <w:t>и</w:t>
      </w:r>
      <w:r w:rsidRPr="005120AC">
        <w:rPr>
          <w:spacing w:val="1"/>
        </w:rPr>
        <w:t xml:space="preserve"> </w:t>
      </w:r>
      <w:r w:rsidRPr="005120AC">
        <w:t>перечислении;</w:t>
      </w:r>
      <w:r w:rsidRPr="005120AC">
        <w:rPr>
          <w:spacing w:val="1"/>
        </w:rPr>
        <w:t xml:space="preserve"> </w:t>
      </w:r>
      <w:r w:rsidRPr="005120AC">
        <w:t>правильное</w:t>
      </w:r>
      <w:r w:rsidRPr="005120AC">
        <w:rPr>
          <w:spacing w:val="1"/>
        </w:rPr>
        <w:t xml:space="preserve"> </w:t>
      </w:r>
      <w:r w:rsidRPr="005120AC">
        <w:t>использование</w:t>
      </w:r>
      <w:r w:rsidRPr="005120AC">
        <w:rPr>
          <w:spacing w:val="1"/>
        </w:rPr>
        <w:t xml:space="preserve"> </w:t>
      </w:r>
      <w:r w:rsidRPr="005120AC">
        <w:t>знака</w:t>
      </w:r>
      <w:r w:rsidRPr="005120AC">
        <w:rPr>
          <w:spacing w:val="1"/>
        </w:rPr>
        <w:t xml:space="preserve"> </w:t>
      </w:r>
      <w:r w:rsidRPr="005120AC">
        <w:t>апострофа</w:t>
      </w:r>
      <w:r w:rsidRPr="005120AC">
        <w:rPr>
          <w:spacing w:val="1"/>
        </w:rPr>
        <w:t xml:space="preserve"> </w:t>
      </w:r>
      <w:r w:rsidRPr="005120AC">
        <w:t>в</w:t>
      </w:r>
      <w:r w:rsidRPr="005120AC">
        <w:rPr>
          <w:spacing w:val="1"/>
        </w:rPr>
        <w:t xml:space="preserve"> </w:t>
      </w:r>
      <w:r w:rsidRPr="005120AC">
        <w:t>сокращённых</w:t>
      </w:r>
      <w:r w:rsidRPr="005120AC">
        <w:rPr>
          <w:spacing w:val="1"/>
        </w:rPr>
        <w:t xml:space="preserve"> </w:t>
      </w:r>
      <w:r w:rsidRPr="005120AC">
        <w:t>формах</w:t>
      </w:r>
      <w:r w:rsidRPr="005120AC">
        <w:rPr>
          <w:spacing w:val="1"/>
        </w:rPr>
        <w:t xml:space="preserve"> </w:t>
      </w:r>
      <w:r w:rsidRPr="005120AC">
        <w:t>глагола-связки,</w:t>
      </w:r>
      <w:r w:rsidRPr="005120AC">
        <w:rPr>
          <w:spacing w:val="1"/>
        </w:rPr>
        <w:t xml:space="preserve"> </w:t>
      </w:r>
      <w:r w:rsidRPr="005120AC">
        <w:t>вспомогательного и модального глаголов, существительных в притяжательном</w:t>
      </w:r>
      <w:r w:rsidRPr="005120AC">
        <w:rPr>
          <w:spacing w:val="1"/>
        </w:rPr>
        <w:t xml:space="preserve"> </w:t>
      </w:r>
      <w:r w:rsidRPr="005120AC">
        <w:t>падеже</w:t>
      </w:r>
      <w:r w:rsidRPr="005120AC">
        <w:rPr>
          <w:spacing w:val="-1"/>
        </w:rPr>
        <w:t xml:space="preserve"> </w:t>
      </w:r>
      <w:r w:rsidRPr="005120AC">
        <w:t>(Possessive</w:t>
      </w:r>
      <w:r w:rsidRPr="005120AC">
        <w:rPr>
          <w:spacing w:val="-3"/>
        </w:rPr>
        <w:t xml:space="preserve"> </w:t>
      </w:r>
      <w:r w:rsidRPr="005120AC">
        <w:t>Case).</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1"/>
        </w:rPr>
        <w:t xml:space="preserve"> </w:t>
      </w:r>
      <w:r w:rsidRPr="005120AC">
        <w:t>речи</w:t>
      </w:r>
    </w:p>
    <w:p w:rsidR="007C1181" w:rsidRPr="005120AC" w:rsidRDefault="007325AC" w:rsidP="00892B31">
      <w:pPr>
        <w:pStyle w:val="a3"/>
        <w:ind w:left="0" w:firstLine="709"/>
      </w:pPr>
      <w:r w:rsidRPr="005120AC">
        <w:t>Распознавание в письменном и звучащем тексте и употребление в устной и</w:t>
      </w:r>
      <w:r w:rsidRPr="005120AC">
        <w:rPr>
          <w:spacing w:val="-67"/>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500</w:t>
      </w:r>
      <w:r w:rsidRPr="005120AC">
        <w:rPr>
          <w:spacing w:val="1"/>
        </w:rPr>
        <w:t xml:space="preserve"> </w:t>
      </w:r>
      <w:r w:rsidRPr="005120AC">
        <w:t>лексических</w:t>
      </w:r>
      <w:r w:rsidRPr="005120AC">
        <w:rPr>
          <w:spacing w:val="1"/>
        </w:rPr>
        <w:t xml:space="preserve"> </w:t>
      </w:r>
      <w:r w:rsidRPr="005120AC">
        <w:t>единиц</w:t>
      </w:r>
      <w:r w:rsidRPr="005120AC">
        <w:rPr>
          <w:spacing w:val="1"/>
        </w:rPr>
        <w:t xml:space="preserve"> </w:t>
      </w:r>
      <w:r w:rsidRPr="005120AC">
        <w:t>(слов,</w:t>
      </w:r>
      <w:r w:rsidRPr="005120AC">
        <w:rPr>
          <w:spacing w:val="1"/>
        </w:rPr>
        <w:t xml:space="preserve"> </w:t>
      </w:r>
      <w:r w:rsidRPr="005120AC">
        <w:t>словосочетаний,</w:t>
      </w:r>
      <w:r w:rsidRPr="005120AC">
        <w:rPr>
          <w:spacing w:val="1"/>
        </w:rPr>
        <w:t xml:space="preserve"> </w:t>
      </w:r>
      <w:r w:rsidRPr="005120AC">
        <w:t>речевых клише), обслуживающих ситуации общения в рамках тематического</w:t>
      </w:r>
      <w:r w:rsidRPr="005120AC">
        <w:rPr>
          <w:spacing w:val="1"/>
        </w:rPr>
        <w:t xml:space="preserve"> </w:t>
      </w:r>
      <w:r w:rsidRPr="005120AC">
        <w:t>содержания речи для 4 класса, включая 350 лексических единиц, усвоенных в</w:t>
      </w:r>
      <w:r w:rsidRPr="005120AC">
        <w:rPr>
          <w:spacing w:val="1"/>
        </w:rPr>
        <w:t xml:space="preserve"> </w:t>
      </w:r>
      <w:r w:rsidRPr="005120AC">
        <w:t>предыдущие</w:t>
      </w:r>
      <w:r w:rsidRPr="005120AC">
        <w:rPr>
          <w:spacing w:val="-1"/>
        </w:rPr>
        <w:t xml:space="preserve"> </w:t>
      </w:r>
      <w:r w:rsidRPr="005120AC">
        <w:t>два года обучения.</w:t>
      </w:r>
    </w:p>
    <w:p w:rsidR="007C1181" w:rsidRPr="005120AC" w:rsidRDefault="007325AC" w:rsidP="00892B31">
      <w:pPr>
        <w:pStyle w:val="a3"/>
        <w:ind w:left="0" w:firstLine="709"/>
      </w:pPr>
      <w:r w:rsidRPr="005120AC">
        <w:t>Распознавание и образование в устной и письменной речи родственных</w:t>
      </w:r>
      <w:r w:rsidRPr="005120AC">
        <w:rPr>
          <w:spacing w:val="1"/>
        </w:rPr>
        <w:t xml:space="preserve"> </w:t>
      </w:r>
      <w:r w:rsidRPr="005120AC">
        <w:t>слов</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основных</w:t>
      </w:r>
      <w:r w:rsidRPr="005120AC">
        <w:rPr>
          <w:spacing w:val="1"/>
        </w:rPr>
        <w:t xml:space="preserve"> </w:t>
      </w:r>
      <w:r w:rsidRPr="005120AC">
        <w:t>способов</w:t>
      </w:r>
      <w:r w:rsidRPr="005120AC">
        <w:rPr>
          <w:spacing w:val="1"/>
        </w:rPr>
        <w:t xml:space="preserve"> </w:t>
      </w:r>
      <w:r w:rsidRPr="005120AC">
        <w:t>словообразования:</w:t>
      </w:r>
      <w:r w:rsidRPr="005120AC">
        <w:rPr>
          <w:spacing w:val="1"/>
        </w:rPr>
        <w:t xml:space="preserve"> </w:t>
      </w:r>
      <w:r w:rsidRPr="005120AC">
        <w:t>аффиксации</w:t>
      </w:r>
      <w:r w:rsidRPr="005120AC">
        <w:rPr>
          <w:spacing w:val="1"/>
        </w:rPr>
        <w:t xml:space="preserve"> </w:t>
      </w:r>
      <w:r w:rsidRPr="005120AC">
        <w:t>(образование существительных с помощью суффиксов -er/-or, -ist (worker, actor,</w:t>
      </w:r>
      <w:r w:rsidRPr="005120AC">
        <w:rPr>
          <w:spacing w:val="1"/>
        </w:rPr>
        <w:t xml:space="preserve"> </w:t>
      </w:r>
      <w:r w:rsidRPr="005120AC">
        <w:t>artist)</w:t>
      </w:r>
      <w:r w:rsidRPr="005120AC">
        <w:rPr>
          <w:spacing w:val="-1"/>
        </w:rPr>
        <w:t xml:space="preserve"> </w:t>
      </w:r>
      <w:r w:rsidRPr="005120AC">
        <w:t>и конверсии (to</w:t>
      </w:r>
      <w:r w:rsidRPr="005120AC">
        <w:rPr>
          <w:spacing w:val="1"/>
        </w:rPr>
        <w:t xml:space="preserve"> </w:t>
      </w:r>
      <w:r w:rsidRPr="005120AC">
        <w:t>play</w:t>
      </w:r>
      <w:r w:rsidRPr="005120AC">
        <w:rPr>
          <w:spacing w:val="-1"/>
        </w:rPr>
        <w:t xml:space="preserve"> </w:t>
      </w:r>
      <w:r w:rsidRPr="005120AC">
        <w:t>-</w:t>
      </w:r>
      <w:r w:rsidRPr="005120AC">
        <w:rPr>
          <w:spacing w:val="-1"/>
        </w:rPr>
        <w:t xml:space="preserve"> </w:t>
      </w:r>
      <w:r w:rsidRPr="005120AC">
        <w:t>a play).</w:t>
      </w:r>
    </w:p>
    <w:p w:rsidR="007C1181" w:rsidRPr="005120AC" w:rsidRDefault="007325AC" w:rsidP="00892B31">
      <w:pPr>
        <w:pStyle w:val="a3"/>
        <w:ind w:left="0" w:firstLine="709"/>
      </w:pPr>
      <w:r w:rsidRPr="005120AC">
        <w:t>Использование языковой догадки для распознавания интернациональных</w:t>
      </w:r>
      <w:r w:rsidRPr="005120AC">
        <w:rPr>
          <w:spacing w:val="1"/>
        </w:rPr>
        <w:t xml:space="preserve"> </w:t>
      </w:r>
      <w:r w:rsidRPr="005120AC">
        <w:t>слов</w:t>
      </w:r>
      <w:r w:rsidRPr="005120AC">
        <w:rPr>
          <w:spacing w:val="-1"/>
        </w:rPr>
        <w:t xml:space="preserve"> </w:t>
      </w:r>
      <w:r w:rsidRPr="005120AC">
        <w:t>(pilot,</w:t>
      </w:r>
      <w:r w:rsidRPr="005120AC">
        <w:rPr>
          <w:spacing w:val="-1"/>
        </w:rPr>
        <w:t xml:space="preserve"> </w:t>
      </w:r>
      <w:r w:rsidRPr="005120AC">
        <w:t>film).</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5"/>
        </w:rPr>
        <w:t xml:space="preserve"> </w:t>
      </w:r>
      <w:r w:rsidRPr="005120AC">
        <w:t>речи</w:t>
      </w:r>
    </w:p>
    <w:p w:rsidR="007C1181" w:rsidRPr="005120AC" w:rsidRDefault="007325AC" w:rsidP="00892B31">
      <w:pPr>
        <w:pStyle w:val="a3"/>
        <w:ind w:left="0" w:firstLine="709"/>
      </w:pPr>
      <w:r w:rsidRPr="005120AC">
        <w:t>Распознавание в письменном и звучащем тексте и употребление в устной и</w:t>
      </w:r>
      <w:r w:rsidRPr="005120AC">
        <w:rPr>
          <w:spacing w:val="-67"/>
        </w:rPr>
        <w:t xml:space="preserve"> </w:t>
      </w:r>
      <w:r w:rsidRPr="005120AC">
        <w:t>письменной</w:t>
      </w:r>
      <w:r w:rsidRPr="005120AC">
        <w:rPr>
          <w:spacing w:val="1"/>
        </w:rPr>
        <w:t xml:space="preserve"> </w:t>
      </w:r>
      <w:r w:rsidRPr="005120AC">
        <w:t>речи</w:t>
      </w:r>
      <w:r w:rsidRPr="005120AC">
        <w:rPr>
          <w:spacing w:val="1"/>
        </w:rPr>
        <w:t xml:space="preserve"> </w:t>
      </w:r>
      <w:r w:rsidRPr="005120AC">
        <w:t>изученных</w:t>
      </w:r>
      <w:r w:rsidRPr="005120AC">
        <w:rPr>
          <w:spacing w:val="1"/>
        </w:rPr>
        <w:t xml:space="preserve"> </w:t>
      </w:r>
      <w:r w:rsidRPr="005120AC">
        <w:t>морфологических</w:t>
      </w:r>
      <w:r w:rsidRPr="005120AC">
        <w:rPr>
          <w:spacing w:val="1"/>
        </w:rPr>
        <w:t xml:space="preserve"> </w:t>
      </w:r>
      <w:r w:rsidRPr="005120AC">
        <w:t>форм</w:t>
      </w:r>
      <w:r w:rsidRPr="005120AC">
        <w:rPr>
          <w:spacing w:val="1"/>
        </w:rPr>
        <w:t xml:space="preserve"> </w:t>
      </w:r>
      <w:r w:rsidRPr="005120AC">
        <w:t>и</w:t>
      </w:r>
      <w:r w:rsidRPr="005120AC">
        <w:rPr>
          <w:spacing w:val="1"/>
        </w:rPr>
        <w:t xml:space="preserve"> </w:t>
      </w:r>
      <w:r w:rsidRPr="005120AC">
        <w:t>синтаксических</w:t>
      </w:r>
      <w:r w:rsidRPr="005120AC">
        <w:rPr>
          <w:spacing w:val="1"/>
        </w:rPr>
        <w:t xml:space="preserve"> </w:t>
      </w:r>
      <w:r w:rsidRPr="005120AC">
        <w:t>конструкций</w:t>
      </w:r>
      <w:r w:rsidRPr="005120AC">
        <w:rPr>
          <w:spacing w:val="-1"/>
        </w:rPr>
        <w:t xml:space="preserve"> </w:t>
      </w:r>
      <w:r w:rsidRPr="005120AC">
        <w:t>английского</w:t>
      </w:r>
      <w:r w:rsidRPr="005120AC">
        <w:rPr>
          <w:spacing w:val="1"/>
        </w:rPr>
        <w:t xml:space="preserve"> </w:t>
      </w:r>
      <w:r w:rsidRPr="005120AC">
        <w:t>языка.</w:t>
      </w:r>
    </w:p>
    <w:p w:rsidR="007C1181" w:rsidRPr="005120AC" w:rsidRDefault="007325AC" w:rsidP="00892B31">
      <w:pPr>
        <w:pStyle w:val="a3"/>
        <w:ind w:left="0" w:firstLine="709"/>
      </w:pPr>
      <w:r w:rsidRPr="005120AC">
        <w:t>Глаголы</w:t>
      </w:r>
      <w:r w:rsidRPr="005120AC">
        <w:rPr>
          <w:spacing w:val="1"/>
        </w:rPr>
        <w:t xml:space="preserve"> </w:t>
      </w:r>
      <w:r w:rsidRPr="005120AC">
        <w:t>в</w:t>
      </w:r>
      <w:r w:rsidRPr="005120AC">
        <w:rPr>
          <w:spacing w:val="1"/>
        </w:rPr>
        <w:t xml:space="preserve"> </w:t>
      </w:r>
      <w:r w:rsidRPr="005120AC">
        <w:t>Present/Past</w:t>
      </w:r>
      <w:r w:rsidRPr="005120AC">
        <w:rPr>
          <w:spacing w:val="1"/>
        </w:rPr>
        <w:t xml:space="preserve"> </w:t>
      </w:r>
      <w:r w:rsidRPr="005120AC">
        <w:t>Simple</w:t>
      </w:r>
      <w:r w:rsidRPr="005120AC">
        <w:rPr>
          <w:spacing w:val="1"/>
        </w:rPr>
        <w:t xml:space="preserve"> </w:t>
      </w:r>
      <w:r w:rsidRPr="005120AC">
        <w:t>Tense,</w:t>
      </w:r>
      <w:r w:rsidRPr="005120AC">
        <w:rPr>
          <w:spacing w:val="1"/>
        </w:rPr>
        <w:t xml:space="preserve"> </w:t>
      </w:r>
      <w:r w:rsidRPr="005120AC">
        <w:t>Present</w:t>
      </w:r>
      <w:r w:rsidRPr="005120AC">
        <w:rPr>
          <w:spacing w:val="1"/>
        </w:rPr>
        <w:t xml:space="preserve"> </w:t>
      </w:r>
      <w:r w:rsidRPr="005120AC">
        <w:t>Continuous</w:t>
      </w:r>
      <w:r w:rsidRPr="005120AC">
        <w:rPr>
          <w:spacing w:val="1"/>
        </w:rPr>
        <w:t xml:space="preserve"> </w:t>
      </w:r>
      <w:r w:rsidRPr="005120AC">
        <w:t>Tense</w:t>
      </w:r>
      <w:r w:rsidRPr="005120AC">
        <w:rPr>
          <w:spacing w:val="1"/>
        </w:rPr>
        <w:t xml:space="preserve"> </w:t>
      </w:r>
      <w:r w:rsidRPr="005120AC">
        <w:t>в</w:t>
      </w:r>
      <w:r w:rsidRPr="005120AC">
        <w:rPr>
          <w:spacing w:val="1"/>
        </w:rPr>
        <w:t xml:space="preserve"> </w:t>
      </w:r>
      <w:r w:rsidRPr="005120AC">
        <w:t>повествовательных</w:t>
      </w:r>
      <w:r w:rsidRPr="005120AC">
        <w:rPr>
          <w:spacing w:val="1"/>
        </w:rPr>
        <w:t xml:space="preserve"> </w:t>
      </w:r>
      <w:r w:rsidRPr="005120AC">
        <w:t>(утвердительных</w:t>
      </w:r>
      <w:r w:rsidRPr="005120AC">
        <w:rPr>
          <w:spacing w:val="1"/>
        </w:rPr>
        <w:t xml:space="preserve"> </w:t>
      </w:r>
      <w:r w:rsidRPr="005120AC">
        <w:t>и</w:t>
      </w:r>
      <w:r w:rsidRPr="005120AC">
        <w:rPr>
          <w:spacing w:val="1"/>
        </w:rPr>
        <w:t xml:space="preserve"> </w:t>
      </w:r>
      <w:r w:rsidRPr="005120AC">
        <w:t>отрицательных)</w:t>
      </w:r>
      <w:r w:rsidRPr="005120AC">
        <w:rPr>
          <w:spacing w:val="1"/>
        </w:rPr>
        <w:t xml:space="preserve"> </w:t>
      </w:r>
      <w:r w:rsidRPr="005120AC">
        <w:t>и</w:t>
      </w:r>
      <w:r w:rsidRPr="005120AC">
        <w:rPr>
          <w:spacing w:val="1"/>
        </w:rPr>
        <w:t xml:space="preserve"> </w:t>
      </w:r>
      <w:r w:rsidRPr="005120AC">
        <w:t>вопросительных</w:t>
      </w:r>
      <w:r w:rsidRPr="005120AC">
        <w:rPr>
          <w:spacing w:val="-67"/>
        </w:rPr>
        <w:t xml:space="preserve"> </w:t>
      </w:r>
      <w:r w:rsidRPr="005120AC">
        <w:t>(общий</w:t>
      </w:r>
      <w:r w:rsidRPr="005120AC">
        <w:rPr>
          <w:spacing w:val="-1"/>
        </w:rPr>
        <w:t xml:space="preserve"> </w:t>
      </w:r>
      <w:r w:rsidRPr="005120AC">
        <w:t>и специальный вопросы)</w:t>
      </w:r>
      <w:r w:rsidRPr="005120AC">
        <w:rPr>
          <w:spacing w:val="-4"/>
        </w:rPr>
        <w:t xml:space="preserve"> </w:t>
      </w:r>
      <w:r w:rsidRPr="005120AC">
        <w:t>предложениях.</w:t>
      </w:r>
    </w:p>
    <w:p w:rsidR="007C1181" w:rsidRPr="005120AC" w:rsidRDefault="007325AC" w:rsidP="00892B31">
      <w:pPr>
        <w:pStyle w:val="a3"/>
        <w:ind w:left="0" w:firstLine="709"/>
      </w:pPr>
      <w:r w:rsidRPr="005120AC">
        <w:t>Модальные</w:t>
      </w:r>
      <w:r w:rsidRPr="005120AC">
        <w:rPr>
          <w:spacing w:val="-2"/>
        </w:rPr>
        <w:t xml:space="preserve"> </w:t>
      </w:r>
      <w:r w:rsidRPr="005120AC">
        <w:t>глаголы</w:t>
      </w:r>
      <w:r w:rsidRPr="005120AC">
        <w:rPr>
          <w:spacing w:val="-2"/>
        </w:rPr>
        <w:t xml:space="preserve"> </w:t>
      </w:r>
      <w:r w:rsidRPr="005120AC">
        <w:t>must</w:t>
      </w:r>
      <w:r w:rsidRPr="005120AC">
        <w:rPr>
          <w:spacing w:val="-1"/>
        </w:rPr>
        <w:t xml:space="preserve"> </w:t>
      </w:r>
      <w:r w:rsidRPr="005120AC">
        <w:t>и</w:t>
      </w:r>
      <w:r w:rsidRPr="005120AC">
        <w:rPr>
          <w:spacing w:val="-5"/>
        </w:rPr>
        <w:t xml:space="preserve"> </w:t>
      </w:r>
      <w:r w:rsidRPr="005120AC">
        <w:t>have</w:t>
      </w:r>
      <w:r w:rsidRPr="005120AC">
        <w:rPr>
          <w:spacing w:val="-2"/>
        </w:rPr>
        <w:t xml:space="preserve"> </w:t>
      </w:r>
      <w:r w:rsidRPr="005120AC">
        <w:t>to.</w:t>
      </w:r>
    </w:p>
    <w:p w:rsidR="007C1181" w:rsidRPr="005120AC" w:rsidRDefault="007325AC" w:rsidP="00892B31">
      <w:pPr>
        <w:pStyle w:val="a3"/>
        <w:ind w:left="0" w:firstLine="709"/>
      </w:pPr>
      <w:r w:rsidRPr="005120AC">
        <w:t>Конструкция</w:t>
      </w:r>
      <w:r w:rsidRPr="005120AC">
        <w:rPr>
          <w:lang w:val="en-US"/>
        </w:rPr>
        <w:t xml:space="preserve"> to be going to </w:t>
      </w:r>
      <w:r w:rsidRPr="005120AC">
        <w:t>и</w:t>
      </w:r>
      <w:r w:rsidRPr="005120AC">
        <w:rPr>
          <w:lang w:val="en-US"/>
        </w:rPr>
        <w:t xml:space="preserve"> Future Simple Tense </w:t>
      </w:r>
      <w:r w:rsidRPr="005120AC">
        <w:t>для</w:t>
      </w:r>
      <w:r w:rsidRPr="005120AC">
        <w:rPr>
          <w:lang w:val="en-US"/>
        </w:rPr>
        <w:t xml:space="preserve"> </w:t>
      </w:r>
      <w:r w:rsidRPr="005120AC">
        <w:t>выражения</w:t>
      </w:r>
      <w:r w:rsidRPr="005120AC">
        <w:rPr>
          <w:lang w:val="en-US"/>
        </w:rPr>
        <w:t xml:space="preserve"> </w:t>
      </w:r>
      <w:r w:rsidRPr="005120AC">
        <w:t>будущего</w:t>
      </w:r>
      <w:r w:rsidRPr="005120AC">
        <w:rPr>
          <w:spacing w:val="1"/>
          <w:lang w:val="en-US"/>
        </w:rPr>
        <w:t xml:space="preserve"> </w:t>
      </w:r>
      <w:r w:rsidRPr="005120AC">
        <w:t>действия</w:t>
      </w:r>
      <w:r w:rsidRPr="005120AC">
        <w:rPr>
          <w:spacing w:val="-1"/>
          <w:lang w:val="en-US"/>
        </w:rPr>
        <w:t xml:space="preserve"> </w:t>
      </w:r>
      <w:r w:rsidRPr="005120AC">
        <w:rPr>
          <w:lang w:val="en-US"/>
        </w:rPr>
        <w:lastRenderedPageBreak/>
        <w:t>(I</w:t>
      </w:r>
      <w:r w:rsidRPr="005120AC">
        <w:rPr>
          <w:spacing w:val="-1"/>
          <w:lang w:val="en-US"/>
        </w:rPr>
        <w:t xml:space="preserve"> </w:t>
      </w:r>
      <w:r w:rsidRPr="005120AC">
        <w:rPr>
          <w:lang w:val="en-US"/>
        </w:rPr>
        <w:t>am</w:t>
      </w:r>
      <w:r w:rsidRPr="005120AC">
        <w:rPr>
          <w:spacing w:val="-7"/>
          <w:lang w:val="en-US"/>
        </w:rPr>
        <w:t xml:space="preserve"> </w:t>
      </w:r>
      <w:r w:rsidRPr="005120AC">
        <w:rPr>
          <w:lang w:val="en-US"/>
        </w:rPr>
        <w:t>going</w:t>
      </w:r>
      <w:r w:rsidRPr="005120AC">
        <w:rPr>
          <w:spacing w:val="-2"/>
          <w:lang w:val="en-US"/>
        </w:rPr>
        <w:t xml:space="preserve"> </w:t>
      </w:r>
      <w:r w:rsidRPr="005120AC">
        <w:rPr>
          <w:lang w:val="en-US"/>
        </w:rPr>
        <w:t>to</w:t>
      </w:r>
      <w:r w:rsidRPr="005120AC">
        <w:rPr>
          <w:spacing w:val="-2"/>
          <w:lang w:val="en-US"/>
        </w:rPr>
        <w:t xml:space="preserve"> </w:t>
      </w:r>
      <w:r w:rsidRPr="005120AC">
        <w:rPr>
          <w:lang w:val="en-US"/>
        </w:rPr>
        <w:t>have</w:t>
      </w:r>
      <w:r w:rsidRPr="005120AC">
        <w:rPr>
          <w:spacing w:val="-1"/>
          <w:lang w:val="en-US"/>
        </w:rPr>
        <w:t xml:space="preserve"> </w:t>
      </w:r>
      <w:r w:rsidRPr="005120AC">
        <w:rPr>
          <w:lang w:val="en-US"/>
        </w:rPr>
        <w:t>my</w:t>
      </w:r>
      <w:r w:rsidRPr="005120AC">
        <w:rPr>
          <w:spacing w:val="-2"/>
          <w:lang w:val="en-US"/>
        </w:rPr>
        <w:t xml:space="preserve"> </w:t>
      </w:r>
      <w:r w:rsidRPr="005120AC">
        <w:rPr>
          <w:lang w:val="en-US"/>
        </w:rPr>
        <w:t>birthday</w:t>
      </w:r>
      <w:r w:rsidRPr="005120AC">
        <w:rPr>
          <w:spacing w:val="-3"/>
          <w:lang w:val="en-US"/>
        </w:rPr>
        <w:t xml:space="preserve"> </w:t>
      </w:r>
      <w:r w:rsidRPr="005120AC">
        <w:rPr>
          <w:lang w:val="en-US"/>
        </w:rPr>
        <w:t>party</w:t>
      </w:r>
      <w:r w:rsidRPr="005120AC">
        <w:rPr>
          <w:spacing w:val="-4"/>
          <w:lang w:val="en-US"/>
        </w:rPr>
        <w:t xml:space="preserve"> </w:t>
      </w:r>
      <w:r w:rsidRPr="005120AC">
        <w:rPr>
          <w:lang w:val="en-US"/>
        </w:rPr>
        <w:t>on Saturday.</w:t>
      </w:r>
      <w:r w:rsidRPr="005120AC">
        <w:rPr>
          <w:spacing w:val="5"/>
          <w:lang w:val="en-US"/>
        </w:rPr>
        <w:t xml:space="preserve"> </w:t>
      </w:r>
      <w:r w:rsidRPr="005120AC">
        <w:t>Wait,</w:t>
      </w:r>
      <w:r w:rsidRPr="005120AC">
        <w:rPr>
          <w:spacing w:val="-2"/>
        </w:rPr>
        <w:t xml:space="preserve"> </w:t>
      </w:r>
      <w:r w:rsidRPr="005120AC">
        <w:t>I’ll help</w:t>
      </w:r>
      <w:r w:rsidRPr="005120AC">
        <w:rPr>
          <w:spacing w:val="1"/>
        </w:rPr>
        <w:t xml:space="preserve"> </w:t>
      </w:r>
      <w:r w:rsidRPr="005120AC">
        <w:t>you.).</w:t>
      </w:r>
    </w:p>
    <w:p w:rsidR="007C1181" w:rsidRPr="005120AC" w:rsidRDefault="007325AC" w:rsidP="00892B31">
      <w:pPr>
        <w:pStyle w:val="a3"/>
        <w:ind w:left="0" w:firstLine="709"/>
      </w:pPr>
      <w:r w:rsidRPr="005120AC">
        <w:t>Отрицательное</w:t>
      </w:r>
      <w:r w:rsidRPr="005120AC">
        <w:rPr>
          <w:spacing w:val="-3"/>
        </w:rPr>
        <w:t xml:space="preserve"> </w:t>
      </w:r>
      <w:r w:rsidRPr="005120AC">
        <w:t>местоимение</w:t>
      </w:r>
      <w:r w:rsidRPr="005120AC">
        <w:rPr>
          <w:spacing w:val="-2"/>
        </w:rPr>
        <w:t xml:space="preserve"> </w:t>
      </w:r>
      <w:r w:rsidRPr="005120AC">
        <w:t>no.</w:t>
      </w:r>
    </w:p>
    <w:p w:rsidR="007C1181" w:rsidRPr="005120AC" w:rsidRDefault="007325AC" w:rsidP="00892B31">
      <w:pPr>
        <w:pStyle w:val="a3"/>
        <w:ind w:left="0" w:firstLine="709"/>
      </w:pPr>
      <w:r w:rsidRPr="005120AC">
        <w:t>Степени сравнения прилагательных (формы, образованные по правилу и</w:t>
      </w:r>
      <w:r w:rsidRPr="005120AC">
        <w:rPr>
          <w:spacing w:val="1"/>
        </w:rPr>
        <w:t xml:space="preserve"> </w:t>
      </w:r>
      <w:r w:rsidRPr="005120AC">
        <w:t>исключения:</w:t>
      </w:r>
      <w:r w:rsidRPr="005120AC">
        <w:rPr>
          <w:spacing w:val="-3"/>
        </w:rPr>
        <w:t xml:space="preserve"> </w:t>
      </w:r>
      <w:r w:rsidRPr="005120AC">
        <w:t>good</w:t>
      </w:r>
      <w:r w:rsidRPr="005120AC">
        <w:rPr>
          <w:spacing w:val="2"/>
        </w:rPr>
        <w:t xml:space="preserve"> </w:t>
      </w:r>
      <w:r w:rsidRPr="005120AC">
        <w:t>-</w:t>
      </w:r>
      <w:r w:rsidRPr="005120AC">
        <w:rPr>
          <w:spacing w:val="-4"/>
        </w:rPr>
        <w:t xml:space="preserve"> </w:t>
      </w:r>
      <w:r w:rsidRPr="005120AC">
        <w:t>better</w:t>
      </w:r>
      <w:r w:rsidRPr="005120AC">
        <w:rPr>
          <w:spacing w:val="1"/>
        </w:rPr>
        <w:t xml:space="preserve"> </w:t>
      </w:r>
      <w:r w:rsidRPr="005120AC">
        <w:t>-</w:t>
      </w:r>
      <w:r w:rsidRPr="005120AC">
        <w:rPr>
          <w:spacing w:val="-2"/>
        </w:rPr>
        <w:t xml:space="preserve"> </w:t>
      </w:r>
      <w:r w:rsidRPr="005120AC">
        <w:t>(the) best,</w:t>
      </w:r>
      <w:r w:rsidRPr="005120AC">
        <w:rPr>
          <w:spacing w:val="-1"/>
        </w:rPr>
        <w:t xml:space="preserve"> </w:t>
      </w:r>
      <w:r w:rsidRPr="005120AC">
        <w:t>bad -</w:t>
      </w:r>
      <w:r w:rsidRPr="005120AC">
        <w:rPr>
          <w:spacing w:val="-1"/>
        </w:rPr>
        <w:t xml:space="preserve"> </w:t>
      </w:r>
      <w:r w:rsidRPr="005120AC">
        <w:t>worse</w:t>
      </w:r>
      <w:r w:rsidRPr="005120AC">
        <w:rPr>
          <w:spacing w:val="-1"/>
        </w:rPr>
        <w:t xml:space="preserve"> </w:t>
      </w:r>
      <w:r w:rsidRPr="005120AC">
        <w:t>-</w:t>
      </w:r>
      <w:r w:rsidRPr="005120AC">
        <w:rPr>
          <w:spacing w:val="-1"/>
        </w:rPr>
        <w:t xml:space="preserve"> </w:t>
      </w:r>
      <w:r w:rsidRPr="005120AC">
        <w:t>(the) worst.</w:t>
      </w:r>
    </w:p>
    <w:p w:rsidR="007C1181" w:rsidRPr="005120AC" w:rsidRDefault="007325AC" w:rsidP="00892B31">
      <w:pPr>
        <w:pStyle w:val="a3"/>
        <w:ind w:left="0" w:firstLine="709"/>
      </w:pPr>
      <w:r w:rsidRPr="005120AC">
        <w:t>Наречия</w:t>
      </w:r>
      <w:r w:rsidRPr="005120AC">
        <w:rPr>
          <w:spacing w:val="-2"/>
        </w:rPr>
        <w:t xml:space="preserve"> </w:t>
      </w:r>
      <w:r w:rsidRPr="005120AC">
        <w:t>времени.</w:t>
      </w:r>
    </w:p>
    <w:p w:rsidR="007C1181" w:rsidRPr="005120AC" w:rsidRDefault="007325AC" w:rsidP="00892B31">
      <w:pPr>
        <w:pStyle w:val="a3"/>
        <w:ind w:left="0" w:firstLine="709"/>
      </w:pPr>
      <w:r w:rsidRPr="005120AC">
        <w:t>Обозначение</w:t>
      </w:r>
      <w:r w:rsidRPr="005120AC">
        <w:rPr>
          <w:spacing w:val="-3"/>
        </w:rPr>
        <w:t xml:space="preserve"> </w:t>
      </w:r>
      <w:r w:rsidRPr="005120AC">
        <w:t>даты</w:t>
      </w:r>
      <w:r w:rsidRPr="005120AC">
        <w:rPr>
          <w:spacing w:val="-2"/>
        </w:rPr>
        <w:t xml:space="preserve"> </w:t>
      </w:r>
      <w:r w:rsidRPr="005120AC">
        <w:t>и</w:t>
      </w:r>
      <w:r w:rsidRPr="005120AC">
        <w:rPr>
          <w:spacing w:val="-4"/>
        </w:rPr>
        <w:t xml:space="preserve"> </w:t>
      </w:r>
      <w:r w:rsidRPr="005120AC">
        <w:t>года.</w:t>
      </w:r>
      <w:r w:rsidRPr="005120AC">
        <w:rPr>
          <w:spacing w:val="-3"/>
        </w:rPr>
        <w:t xml:space="preserve"> </w:t>
      </w:r>
      <w:r w:rsidRPr="005120AC">
        <w:t>Обозначение</w:t>
      </w:r>
      <w:r w:rsidRPr="005120AC">
        <w:rPr>
          <w:spacing w:val="-5"/>
        </w:rPr>
        <w:t xml:space="preserve"> </w:t>
      </w:r>
      <w:r w:rsidRPr="005120AC">
        <w:t>времени</w:t>
      </w:r>
      <w:r w:rsidRPr="005120AC">
        <w:rPr>
          <w:spacing w:val="-2"/>
        </w:rPr>
        <w:t xml:space="preserve"> </w:t>
      </w:r>
      <w:r w:rsidRPr="005120AC">
        <w:t>(5</w:t>
      </w:r>
      <w:r w:rsidRPr="005120AC">
        <w:rPr>
          <w:spacing w:val="-1"/>
        </w:rPr>
        <w:t xml:space="preserve"> </w:t>
      </w:r>
      <w:r w:rsidRPr="005120AC">
        <w:t>o’clock;</w:t>
      </w:r>
      <w:r w:rsidRPr="005120AC">
        <w:rPr>
          <w:spacing w:val="-4"/>
        </w:rPr>
        <w:t xml:space="preserve"> </w:t>
      </w:r>
      <w:r w:rsidRPr="005120AC">
        <w:t>3</w:t>
      </w:r>
      <w:r w:rsidRPr="005120AC">
        <w:rPr>
          <w:spacing w:val="-1"/>
        </w:rPr>
        <w:t xml:space="preserve"> </w:t>
      </w:r>
      <w:r w:rsidRPr="005120AC">
        <w:t>am,</w:t>
      </w:r>
      <w:r w:rsidRPr="005120AC">
        <w:rPr>
          <w:spacing w:val="-3"/>
        </w:rPr>
        <w:t xml:space="preserve"> </w:t>
      </w:r>
      <w:r w:rsidRPr="005120AC">
        <w:t>2</w:t>
      </w:r>
      <w:r w:rsidRPr="005120AC">
        <w:rPr>
          <w:spacing w:val="-1"/>
        </w:rPr>
        <w:t xml:space="preserve"> </w:t>
      </w:r>
      <w:r w:rsidRPr="005120AC">
        <w:t>pm).</w:t>
      </w:r>
    </w:p>
    <w:p w:rsidR="007C1181" w:rsidRPr="005120AC" w:rsidRDefault="007325AC" w:rsidP="00892B31">
      <w:pPr>
        <w:pStyle w:val="1"/>
        <w:ind w:left="0" w:firstLine="709"/>
      </w:pPr>
      <w:r w:rsidRPr="005120AC">
        <w:t>Социокультурные</w:t>
      </w:r>
      <w:r w:rsidRPr="005120AC">
        <w:rPr>
          <w:spacing w:val="-5"/>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892B31">
      <w:pPr>
        <w:pStyle w:val="a3"/>
        <w:ind w:left="0" w:firstLine="709"/>
      </w:pPr>
      <w:r w:rsidRPr="005120AC">
        <w:t>Знание и использование некоторых социокультурных элементов речевого</w:t>
      </w:r>
      <w:r w:rsidRPr="005120AC">
        <w:rPr>
          <w:spacing w:val="1"/>
        </w:rPr>
        <w:t xml:space="preserve"> </w:t>
      </w:r>
      <w:r w:rsidRPr="005120AC">
        <w:t>поведенческого</w:t>
      </w:r>
      <w:r w:rsidRPr="005120AC">
        <w:rPr>
          <w:spacing w:val="1"/>
        </w:rPr>
        <w:t xml:space="preserve"> </w:t>
      </w:r>
      <w:r w:rsidRPr="005120AC">
        <w:t>этикета,</w:t>
      </w:r>
      <w:r w:rsidRPr="005120AC">
        <w:rPr>
          <w:spacing w:val="1"/>
        </w:rPr>
        <w:t xml:space="preserve"> </w:t>
      </w:r>
      <w:r w:rsidRPr="005120AC">
        <w:t>принятого</w:t>
      </w:r>
      <w:r w:rsidRPr="005120AC">
        <w:rPr>
          <w:spacing w:val="1"/>
        </w:rPr>
        <w:t xml:space="preserve"> </w:t>
      </w:r>
      <w:r w:rsidRPr="005120AC">
        <w:t>в</w:t>
      </w:r>
      <w:r w:rsidRPr="005120AC">
        <w:rPr>
          <w:spacing w:val="1"/>
        </w:rPr>
        <w:t xml:space="preserve"> </w:t>
      </w:r>
      <w:r w:rsidRPr="005120AC">
        <w:t>стране/</w:t>
      </w:r>
      <w:r w:rsidRPr="005120AC">
        <w:rPr>
          <w:spacing w:val="1"/>
        </w:rPr>
        <w:t xml:space="preserve"> </w:t>
      </w:r>
      <w:r w:rsidRPr="005120AC">
        <w:t>странах</w:t>
      </w:r>
      <w:r w:rsidRPr="005120AC">
        <w:rPr>
          <w:spacing w:val="1"/>
        </w:rPr>
        <w:t xml:space="preserve"> </w:t>
      </w:r>
      <w:r w:rsidRPr="005120AC">
        <w:t>изучаемого</w:t>
      </w:r>
      <w:r w:rsidRPr="005120AC">
        <w:rPr>
          <w:spacing w:val="1"/>
        </w:rPr>
        <w:t xml:space="preserve"> </w:t>
      </w:r>
      <w:r w:rsidRPr="005120AC">
        <w:t>языка,</w:t>
      </w:r>
      <w:r w:rsidRPr="005120AC">
        <w:rPr>
          <w:spacing w:val="1"/>
        </w:rPr>
        <w:t xml:space="preserve"> </w:t>
      </w:r>
      <w:r w:rsidRPr="005120AC">
        <w:t>в</w:t>
      </w:r>
      <w:r w:rsidRPr="005120AC">
        <w:rPr>
          <w:spacing w:val="1"/>
        </w:rPr>
        <w:t xml:space="preserve"> </w:t>
      </w:r>
      <w:r w:rsidRPr="005120AC">
        <w:t>некоторых ситуациях общения: приветствие, прощание, знакомство, выражение</w:t>
      </w:r>
      <w:r w:rsidRPr="005120AC">
        <w:rPr>
          <w:spacing w:val="-67"/>
        </w:rPr>
        <w:t xml:space="preserve"> </w:t>
      </w:r>
      <w:r w:rsidRPr="005120AC">
        <w:t>благодарности,</w:t>
      </w:r>
      <w:r w:rsidRPr="005120AC">
        <w:rPr>
          <w:spacing w:val="1"/>
        </w:rPr>
        <w:t xml:space="preserve"> </w:t>
      </w:r>
      <w:r w:rsidRPr="005120AC">
        <w:t>извинение,</w:t>
      </w:r>
      <w:r w:rsidRPr="005120AC">
        <w:rPr>
          <w:spacing w:val="1"/>
        </w:rPr>
        <w:t xml:space="preserve"> </w:t>
      </w:r>
      <w:r w:rsidRPr="005120AC">
        <w:t>поздравление</w:t>
      </w:r>
      <w:r w:rsidRPr="005120AC">
        <w:rPr>
          <w:spacing w:val="1"/>
        </w:rPr>
        <w:t xml:space="preserve"> </w:t>
      </w:r>
      <w:r w:rsidRPr="005120AC">
        <w:t>с</w:t>
      </w:r>
      <w:r w:rsidRPr="005120AC">
        <w:rPr>
          <w:spacing w:val="1"/>
        </w:rPr>
        <w:t xml:space="preserve"> </w:t>
      </w:r>
      <w:r w:rsidRPr="005120AC">
        <w:t>днём</w:t>
      </w:r>
      <w:r w:rsidRPr="005120AC">
        <w:rPr>
          <w:spacing w:val="1"/>
        </w:rPr>
        <w:t xml:space="preserve"> </w:t>
      </w:r>
      <w:r w:rsidRPr="005120AC">
        <w:t>рождения,</w:t>
      </w:r>
      <w:r w:rsidRPr="005120AC">
        <w:rPr>
          <w:spacing w:val="1"/>
        </w:rPr>
        <w:t xml:space="preserve"> </w:t>
      </w:r>
      <w:r w:rsidRPr="005120AC">
        <w:t>Новым</w:t>
      </w:r>
      <w:r w:rsidRPr="005120AC">
        <w:rPr>
          <w:spacing w:val="1"/>
        </w:rPr>
        <w:t xml:space="preserve"> </w:t>
      </w:r>
      <w:r w:rsidRPr="005120AC">
        <w:t>годом,</w:t>
      </w:r>
      <w:r w:rsidRPr="005120AC">
        <w:rPr>
          <w:spacing w:val="1"/>
        </w:rPr>
        <w:t xml:space="preserve"> </w:t>
      </w:r>
      <w:r w:rsidRPr="005120AC">
        <w:t>Рождеством,</w:t>
      </w:r>
      <w:r w:rsidRPr="005120AC">
        <w:rPr>
          <w:spacing w:val="-3"/>
        </w:rPr>
        <w:t xml:space="preserve"> </w:t>
      </w:r>
      <w:r w:rsidRPr="005120AC">
        <w:t>разговор</w:t>
      </w:r>
      <w:r w:rsidRPr="005120AC">
        <w:rPr>
          <w:spacing w:val="-3"/>
        </w:rPr>
        <w:t xml:space="preserve"> </w:t>
      </w:r>
      <w:r w:rsidRPr="005120AC">
        <w:t>по</w:t>
      </w:r>
      <w:r w:rsidRPr="005120AC">
        <w:rPr>
          <w:spacing w:val="1"/>
        </w:rPr>
        <w:t xml:space="preserve"> </w:t>
      </w:r>
      <w:r w:rsidRPr="005120AC">
        <w:t>телефону).</w:t>
      </w:r>
    </w:p>
    <w:p w:rsidR="007C1181" w:rsidRPr="005120AC" w:rsidRDefault="007325AC" w:rsidP="00892B31">
      <w:pPr>
        <w:pStyle w:val="a3"/>
        <w:ind w:left="0" w:firstLine="709"/>
      </w:pPr>
      <w:r w:rsidRPr="005120AC">
        <w:t>Знание</w:t>
      </w:r>
      <w:r w:rsidRPr="005120AC">
        <w:rPr>
          <w:spacing w:val="1"/>
        </w:rPr>
        <w:t xml:space="preserve"> </w:t>
      </w:r>
      <w:r w:rsidRPr="005120AC">
        <w:t>произведений</w:t>
      </w:r>
      <w:r w:rsidRPr="005120AC">
        <w:rPr>
          <w:spacing w:val="1"/>
        </w:rPr>
        <w:t xml:space="preserve"> </w:t>
      </w:r>
      <w:r w:rsidRPr="005120AC">
        <w:t>детского</w:t>
      </w:r>
      <w:r w:rsidRPr="005120AC">
        <w:rPr>
          <w:spacing w:val="1"/>
        </w:rPr>
        <w:t xml:space="preserve"> </w:t>
      </w:r>
      <w:r w:rsidRPr="005120AC">
        <w:t>фольклора</w:t>
      </w:r>
      <w:r w:rsidRPr="005120AC">
        <w:rPr>
          <w:spacing w:val="1"/>
        </w:rPr>
        <w:t xml:space="preserve"> </w:t>
      </w:r>
      <w:r w:rsidRPr="005120AC">
        <w:t>(рифмовок,</w:t>
      </w:r>
      <w:r w:rsidRPr="005120AC">
        <w:rPr>
          <w:spacing w:val="1"/>
        </w:rPr>
        <w:t xml:space="preserve"> </w:t>
      </w:r>
      <w:r w:rsidRPr="005120AC">
        <w:t>стихов,</w:t>
      </w:r>
      <w:r w:rsidRPr="005120AC">
        <w:rPr>
          <w:spacing w:val="1"/>
        </w:rPr>
        <w:t xml:space="preserve"> </w:t>
      </w:r>
      <w:r w:rsidRPr="005120AC">
        <w:t>песенок),</w:t>
      </w:r>
      <w:r w:rsidRPr="005120AC">
        <w:rPr>
          <w:spacing w:val="-67"/>
        </w:rPr>
        <w:t xml:space="preserve"> </w:t>
      </w:r>
      <w:r w:rsidRPr="005120AC">
        <w:t>персонажей</w:t>
      </w:r>
      <w:r w:rsidRPr="005120AC">
        <w:rPr>
          <w:spacing w:val="-3"/>
        </w:rPr>
        <w:t xml:space="preserve"> </w:t>
      </w:r>
      <w:r w:rsidRPr="005120AC">
        <w:t>детских</w:t>
      </w:r>
      <w:r w:rsidRPr="005120AC">
        <w:rPr>
          <w:spacing w:val="-1"/>
        </w:rPr>
        <w:t xml:space="preserve"> </w:t>
      </w:r>
      <w:r w:rsidRPr="005120AC">
        <w:t>книг.</w:t>
      </w:r>
    </w:p>
    <w:p w:rsidR="007C1181" w:rsidRPr="005120AC" w:rsidRDefault="007325AC" w:rsidP="00892B31">
      <w:pPr>
        <w:pStyle w:val="a3"/>
        <w:ind w:left="0" w:firstLine="709"/>
      </w:pPr>
      <w:r w:rsidRPr="005120AC">
        <w:t>Краткое представление своей страны и страны/ стран изучаемого языка на</w:t>
      </w:r>
      <w:r w:rsidRPr="005120AC">
        <w:rPr>
          <w:spacing w:val="1"/>
        </w:rPr>
        <w:t xml:space="preserve"> </w:t>
      </w:r>
      <w:r w:rsidRPr="005120AC">
        <w:t>(названия</w:t>
      </w:r>
      <w:r w:rsidRPr="005120AC">
        <w:rPr>
          <w:spacing w:val="1"/>
        </w:rPr>
        <w:t xml:space="preserve"> </w:t>
      </w:r>
      <w:r w:rsidRPr="005120AC">
        <w:t>стран</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столиц,</w:t>
      </w:r>
      <w:r w:rsidRPr="005120AC">
        <w:rPr>
          <w:spacing w:val="1"/>
        </w:rPr>
        <w:t xml:space="preserve"> </w:t>
      </w:r>
      <w:r w:rsidRPr="005120AC">
        <w:t>название</w:t>
      </w:r>
      <w:r w:rsidRPr="005120AC">
        <w:rPr>
          <w:spacing w:val="1"/>
        </w:rPr>
        <w:t xml:space="preserve"> </w:t>
      </w:r>
      <w:r w:rsidRPr="005120AC">
        <w:t>родного</w:t>
      </w:r>
      <w:r w:rsidRPr="005120AC">
        <w:rPr>
          <w:spacing w:val="1"/>
        </w:rPr>
        <w:t xml:space="preserve"> </w:t>
      </w:r>
      <w:r w:rsidRPr="005120AC">
        <w:t>города/</w:t>
      </w:r>
      <w:r w:rsidRPr="005120AC">
        <w:rPr>
          <w:spacing w:val="1"/>
        </w:rPr>
        <w:t xml:space="preserve"> </w:t>
      </w:r>
      <w:r w:rsidRPr="005120AC">
        <w:t>села;</w:t>
      </w:r>
      <w:r w:rsidRPr="005120AC">
        <w:rPr>
          <w:spacing w:val="1"/>
        </w:rPr>
        <w:t xml:space="preserve"> </w:t>
      </w:r>
      <w:r w:rsidRPr="005120AC">
        <w:t>цвета</w:t>
      </w:r>
      <w:r w:rsidRPr="005120AC">
        <w:rPr>
          <w:spacing w:val="1"/>
        </w:rPr>
        <w:t xml:space="preserve"> </w:t>
      </w:r>
      <w:r w:rsidRPr="005120AC">
        <w:t>национальных флагов;</w:t>
      </w:r>
      <w:r w:rsidRPr="005120AC">
        <w:rPr>
          <w:spacing w:val="-3"/>
        </w:rPr>
        <w:t xml:space="preserve"> </w:t>
      </w:r>
      <w:r w:rsidRPr="005120AC">
        <w:t>основные</w:t>
      </w:r>
      <w:r w:rsidRPr="005120AC">
        <w:rPr>
          <w:spacing w:val="-4"/>
        </w:rPr>
        <w:t xml:space="preserve"> </w:t>
      </w:r>
      <w:r w:rsidRPr="005120AC">
        <w:t>достопримечательности).</w:t>
      </w:r>
    </w:p>
    <w:p w:rsidR="007C1181" w:rsidRPr="005120AC" w:rsidRDefault="007325AC" w:rsidP="00892B31">
      <w:pPr>
        <w:pStyle w:val="1"/>
        <w:ind w:left="0" w:firstLine="709"/>
      </w:pPr>
      <w:r w:rsidRPr="005120AC">
        <w:t>Компенсаторные</w:t>
      </w:r>
      <w:r w:rsidRPr="005120AC">
        <w:rPr>
          <w:spacing w:val="-4"/>
        </w:rPr>
        <w:t xml:space="preserve"> </w:t>
      </w:r>
      <w:r w:rsidRPr="005120AC">
        <w:t>умения</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при</w:t>
      </w:r>
      <w:r w:rsidRPr="005120AC">
        <w:rPr>
          <w:spacing w:val="1"/>
        </w:rPr>
        <w:t xml:space="preserve"> </w:t>
      </w:r>
      <w:r w:rsidRPr="005120AC">
        <w:t>чтении</w:t>
      </w:r>
      <w:r w:rsidRPr="005120AC">
        <w:rPr>
          <w:spacing w:val="1"/>
        </w:rPr>
        <w:t xml:space="preserve"> </w:t>
      </w:r>
      <w:r w:rsidRPr="005120AC">
        <w:t>и</w:t>
      </w:r>
      <w:r w:rsidRPr="005120AC">
        <w:rPr>
          <w:spacing w:val="1"/>
        </w:rPr>
        <w:t xml:space="preserve"> </w:t>
      </w:r>
      <w:r w:rsidRPr="005120AC">
        <w:t>аудировании</w:t>
      </w:r>
      <w:r w:rsidRPr="005120AC">
        <w:rPr>
          <w:spacing w:val="1"/>
        </w:rPr>
        <w:t xml:space="preserve"> </w:t>
      </w:r>
      <w:r w:rsidRPr="005120AC">
        <w:t>языковой</w:t>
      </w:r>
      <w:r w:rsidRPr="005120AC">
        <w:rPr>
          <w:spacing w:val="1"/>
        </w:rPr>
        <w:t xml:space="preserve"> </w:t>
      </w:r>
      <w:r w:rsidRPr="005120AC">
        <w:t>догадки</w:t>
      </w:r>
      <w:r w:rsidRPr="005120AC">
        <w:rPr>
          <w:spacing w:val="1"/>
        </w:rPr>
        <w:t xml:space="preserve"> </w:t>
      </w:r>
      <w:r w:rsidRPr="005120AC">
        <w:t>(умения</w:t>
      </w:r>
      <w:r w:rsidRPr="005120AC">
        <w:rPr>
          <w:spacing w:val="1"/>
        </w:rPr>
        <w:t xml:space="preserve"> </w:t>
      </w:r>
      <w:r w:rsidRPr="005120AC">
        <w:t>понять значение незнакомого слова или новое значение знакомого слова из</w:t>
      </w:r>
      <w:r w:rsidRPr="005120AC">
        <w:rPr>
          <w:spacing w:val="1"/>
        </w:rPr>
        <w:t xml:space="preserve"> </w:t>
      </w:r>
      <w:r w:rsidRPr="005120AC">
        <w:t>контекста).</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в</w:t>
      </w:r>
      <w:r w:rsidRPr="005120AC">
        <w:rPr>
          <w:spacing w:val="1"/>
        </w:rPr>
        <w:t xml:space="preserve"> </w:t>
      </w:r>
      <w:r w:rsidRPr="005120AC">
        <w:t>качестве</w:t>
      </w:r>
      <w:r w:rsidRPr="005120AC">
        <w:rPr>
          <w:spacing w:val="1"/>
        </w:rPr>
        <w:t xml:space="preserve"> </w:t>
      </w:r>
      <w:r w:rsidRPr="005120AC">
        <w:t>опоры</w:t>
      </w:r>
      <w:r w:rsidRPr="005120AC">
        <w:rPr>
          <w:spacing w:val="1"/>
        </w:rPr>
        <w:t xml:space="preserve"> </w:t>
      </w:r>
      <w:r w:rsidRPr="005120AC">
        <w:t>при</w:t>
      </w:r>
      <w:r w:rsidRPr="005120AC">
        <w:rPr>
          <w:spacing w:val="1"/>
        </w:rPr>
        <w:t xml:space="preserve"> </w:t>
      </w:r>
      <w:r w:rsidRPr="005120AC">
        <w:t>порождении</w:t>
      </w:r>
      <w:r w:rsidRPr="005120AC">
        <w:rPr>
          <w:spacing w:val="1"/>
        </w:rPr>
        <w:t xml:space="preserve"> </w:t>
      </w:r>
      <w:r w:rsidRPr="005120AC">
        <w:t>собственных</w:t>
      </w:r>
      <w:r w:rsidRPr="005120AC">
        <w:rPr>
          <w:spacing w:val="1"/>
        </w:rPr>
        <w:t xml:space="preserve"> </w:t>
      </w:r>
      <w:r w:rsidRPr="005120AC">
        <w:t>высказываний</w:t>
      </w:r>
      <w:r w:rsidRPr="005120AC">
        <w:rPr>
          <w:spacing w:val="-1"/>
        </w:rPr>
        <w:t xml:space="preserve"> </w:t>
      </w:r>
      <w:r w:rsidRPr="005120AC">
        <w:t>ключевых слов,</w:t>
      </w:r>
      <w:r w:rsidRPr="005120AC">
        <w:rPr>
          <w:spacing w:val="-2"/>
        </w:rPr>
        <w:t xml:space="preserve"> </w:t>
      </w:r>
      <w:r w:rsidRPr="005120AC">
        <w:t>вопросов; картинок,</w:t>
      </w:r>
      <w:r w:rsidRPr="005120AC">
        <w:rPr>
          <w:spacing w:val="-2"/>
        </w:rPr>
        <w:t xml:space="preserve"> </w:t>
      </w:r>
      <w:r w:rsidRPr="005120AC">
        <w:t>фотографий.</w:t>
      </w:r>
    </w:p>
    <w:p w:rsidR="007C1181" w:rsidRPr="005120AC" w:rsidRDefault="007325AC" w:rsidP="00892B31">
      <w:pPr>
        <w:pStyle w:val="a3"/>
        <w:ind w:left="0" w:firstLine="709"/>
      </w:pPr>
      <w:r w:rsidRPr="005120AC">
        <w:t>Прогнозирование</w:t>
      </w:r>
      <w:r w:rsidRPr="005120AC">
        <w:rPr>
          <w:spacing w:val="-2"/>
        </w:rPr>
        <w:t xml:space="preserve"> </w:t>
      </w:r>
      <w:r w:rsidRPr="005120AC">
        <w:t>содержание</w:t>
      </w:r>
      <w:r w:rsidRPr="005120AC">
        <w:rPr>
          <w:spacing w:val="-2"/>
        </w:rPr>
        <w:t xml:space="preserve"> </w:t>
      </w:r>
      <w:r w:rsidRPr="005120AC">
        <w:t>текста</w:t>
      </w:r>
      <w:r w:rsidRPr="005120AC">
        <w:rPr>
          <w:spacing w:val="-4"/>
        </w:rPr>
        <w:t xml:space="preserve"> </w:t>
      </w:r>
      <w:r w:rsidRPr="005120AC">
        <w:t>для</w:t>
      </w:r>
      <w:r w:rsidRPr="005120AC">
        <w:rPr>
          <w:spacing w:val="-4"/>
        </w:rPr>
        <w:t xml:space="preserve"> </w:t>
      </w:r>
      <w:r w:rsidRPr="005120AC">
        <w:t>чтения</w:t>
      </w:r>
      <w:r w:rsidRPr="005120AC">
        <w:rPr>
          <w:spacing w:val="-1"/>
        </w:rPr>
        <w:t xml:space="preserve"> </w:t>
      </w:r>
      <w:r w:rsidRPr="005120AC">
        <w:t>на</w:t>
      </w:r>
      <w:r w:rsidRPr="005120AC">
        <w:rPr>
          <w:spacing w:val="-5"/>
        </w:rPr>
        <w:t xml:space="preserve"> </w:t>
      </w:r>
      <w:r w:rsidRPr="005120AC">
        <w:t>основе</w:t>
      </w:r>
      <w:r w:rsidRPr="005120AC">
        <w:rPr>
          <w:spacing w:val="-3"/>
        </w:rPr>
        <w:t xml:space="preserve"> </w:t>
      </w:r>
      <w:r w:rsidRPr="005120AC">
        <w:t>заголовка.</w:t>
      </w:r>
    </w:p>
    <w:p w:rsidR="007C1181" w:rsidRPr="005120AC" w:rsidRDefault="007325AC" w:rsidP="00892B31">
      <w:pPr>
        <w:pStyle w:val="a3"/>
        <w:ind w:left="0" w:firstLine="709"/>
      </w:pPr>
      <w:r w:rsidRPr="005120AC">
        <w:t>Игнорирование информации, не являющейся необходимой для понимания</w:t>
      </w:r>
      <w:r w:rsidRPr="005120AC">
        <w:rPr>
          <w:spacing w:val="1"/>
        </w:rPr>
        <w:t xml:space="preserve"> </w:t>
      </w:r>
      <w:r w:rsidRPr="005120AC">
        <w:t>основного</w:t>
      </w:r>
      <w:r w:rsidRPr="005120AC">
        <w:rPr>
          <w:spacing w:val="1"/>
        </w:rPr>
        <w:t xml:space="preserve"> </w:t>
      </w:r>
      <w:r w:rsidRPr="005120AC">
        <w:t>содержания</w:t>
      </w:r>
      <w:r w:rsidRPr="005120AC">
        <w:rPr>
          <w:spacing w:val="1"/>
        </w:rPr>
        <w:t xml:space="preserve"> </w:t>
      </w:r>
      <w:r w:rsidRPr="005120AC">
        <w:t>прочитанного</w:t>
      </w:r>
      <w:r w:rsidRPr="005120AC">
        <w:rPr>
          <w:spacing w:val="1"/>
        </w:rPr>
        <w:t xml:space="preserve"> </w:t>
      </w:r>
      <w:r w:rsidRPr="005120AC">
        <w:t>/</w:t>
      </w:r>
      <w:r w:rsidRPr="005120AC">
        <w:rPr>
          <w:spacing w:val="1"/>
        </w:rPr>
        <w:t xml:space="preserve"> </w:t>
      </w:r>
      <w:r w:rsidRPr="005120AC">
        <w:t>прослушанного</w:t>
      </w:r>
      <w:r w:rsidRPr="005120AC">
        <w:rPr>
          <w:spacing w:val="1"/>
        </w:rPr>
        <w:t xml:space="preserve"> </w:t>
      </w:r>
      <w:r w:rsidRPr="005120AC">
        <w:t>текста</w:t>
      </w:r>
      <w:r w:rsidRPr="005120AC">
        <w:rPr>
          <w:spacing w:val="1"/>
        </w:rPr>
        <w:t xml:space="preserve"> </w:t>
      </w:r>
      <w:r w:rsidRPr="005120AC">
        <w:t>или</w:t>
      </w:r>
      <w:r w:rsidRPr="005120AC">
        <w:rPr>
          <w:spacing w:val="1"/>
        </w:rPr>
        <w:t xml:space="preserve"> </w:t>
      </w:r>
      <w:r w:rsidRPr="005120AC">
        <w:t>для</w:t>
      </w:r>
      <w:r w:rsidRPr="005120AC">
        <w:rPr>
          <w:spacing w:val="1"/>
        </w:rPr>
        <w:t xml:space="preserve"> </w:t>
      </w:r>
      <w:r w:rsidRPr="005120AC">
        <w:t>нахождения</w:t>
      </w:r>
      <w:r w:rsidRPr="005120AC">
        <w:rPr>
          <w:spacing w:val="-1"/>
        </w:rPr>
        <w:t xml:space="preserve"> </w:t>
      </w:r>
      <w:r w:rsidRPr="005120AC">
        <w:t>в</w:t>
      </w:r>
      <w:r w:rsidRPr="005120AC">
        <w:rPr>
          <w:spacing w:val="-2"/>
        </w:rPr>
        <w:t xml:space="preserve"> </w:t>
      </w:r>
      <w:r w:rsidRPr="005120AC">
        <w:t>тексте запрашиваемой информации.</w:t>
      </w:r>
    </w:p>
    <w:p w:rsidR="00CB3084" w:rsidRPr="005120AC" w:rsidRDefault="00CB3084" w:rsidP="00892B31">
      <w:pPr>
        <w:pStyle w:val="a3"/>
        <w:ind w:left="0" w:firstLine="709"/>
      </w:pPr>
    </w:p>
    <w:p w:rsidR="007C1181" w:rsidRPr="005120AC" w:rsidRDefault="007325AC" w:rsidP="00CB3084">
      <w:pPr>
        <w:pStyle w:val="1"/>
        <w:tabs>
          <w:tab w:val="left" w:pos="1757"/>
        </w:tabs>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67"/>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1"/>
        </w:rPr>
        <w:t xml:space="preserve"> </w:t>
      </w:r>
      <w:r w:rsidRPr="005120AC">
        <w:t>НА</w:t>
      </w:r>
      <w:r w:rsidRPr="005120AC">
        <w:rPr>
          <w:spacing w:val="1"/>
        </w:rPr>
        <w:t xml:space="preserve"> </w:t>
      </w:r>
      <w:r w:rsidRPr="005120AC">
        <w:t>УРОВНЕ</w:t>
      </w:r>
      <w:r w:rsidRPr="005120AC">
        <w:rPr>
          <w:spacing w:val="-67"/>
        </w:rPr>
        <w:t xml:space="preserve"> </w:t>
      </w:r>
      <w:r w:rsidRPr="005120AC">
        <w:t>НОО</w:t>
      </w:r>
    </w:p>
    <w:p w:rsidR="007C1181" w:rsidRPr="005120AC" w:rsidRDefault="007C1181" w:rsidP="00892B31">
      <w:pPr>
        <w:pStyle w:val="a3"/>
        <w:ind w:left="0" w:firstLine="709"/>
        <w:jc w:val="left"/>
        <w:rPr>
          <w:b/>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Изучение учебного предмета «Иностранный (английский) язык» будет</w:t>
      </w:r>
      <w:r w:rsidRPr="005120AC">
        <w:rPr>
          <w:spacing w:val="1"/>
        </w:rPr>
        <w:t xml:space="preserve"> </w:t>
      </w:r>
      <w:r w:rsidRPr="005120AC">
        <w:t>способствовать</w:t>
      </w:r>
      <w:r w:rsidRPr="005120AC">
        <w:rPr>
          <w:spacing w:val="1"/>
        </w:rPr>
        <w:t xml:space="preserve"> </w:t>
      </w:r>
      <w:r w:rsidRPr="005120AC">
        <w:t>достижению</w:t>
      </w:r>
      <w:r w:rsidRPr="005120AC">
        <w:rPr>
          <w:spacing w:val="1"/>
        </w:rPr>
        <w:t xml:space="preserve"> </w:t>
      </w:r>
      <w:r w:rsidRPr="005120AC">
        <w:t>следующих</w:t>
      </w:r>
      <w:r w:rsidRPr="005120AC">
        <w:rPr>
          <w:spacing w:val="1"/>
        </w:rPr>
        <w:t xml:space="preserve"> </w:t>
      </w:r>
      <w:r w:rsidRPr="005120AC">
        <w:t>личностных</w:t>
      </w:r>
      <w:r w:rsidRPr="005120AC">
        <w:rPr>
          <w:spacing w:val="1"/>
        </w:rPr>
        <w:t xml:space="preserve"> </w:t>
      </w:r>
      <w:r w:rsidRPr="005120AC">
        <w:t>образовательных</w:t>
      </w:r>
      <w:r w:rsidRPr="005120AC">
        <w:rPr>
          <w:spacing w:val="1"/>
        </w:rPr>
        <w:t xml:space="preserve"> </w:t>
      </w:r>
      <w:r w:rsidRPr="005120AC">
        <w:t>результатов:</w:t>
      </w:r>
    </w:p>
    <w:p w:rsidR="007C1181" w:rsidRPr="005120AC" w:rsidRDefault="007325AC" w:rsidP="00892B31">
      <w:pPr>
        <w:ind w:firstLine="709"/>
        <w:jc w:val="both"/>
        <w:rPr>
          <w:b/>
          <w:i/>
          <w:sz w:val="28"/>
        </w:rPr>
      </w:pPr>
      <w:r w:rsidRPr="005120AC">
        <w:rPr>
          <w:b/>
          <w:i/>
          <w:sz w:val="28"/>
        </w:rPr>
        <w:t>гражданско-патриотическое</w:t>
      </w:r>
      <w:r w:rsidRPr="005120AC">
        <w:rPr>
          <w:b/>
          <w:i/>
          <w:spacing w:val="-10"/>
          <w:sz w:val="28"/>
        </w:rPr>
        <w:t xml:space="preserve"> </w:t>
      </w:r>
      <w:r w:rsidRPr="005120AC">
        <w:rPr>
          <w:b/>
          <w:i/>
          <w:sz w:val="28"/>
        </w:rPr>
        <w:t>воспитание:</w:t>
      </w:r>
    </w:p>
    <w:p w:rsidR="007C1181" w:rsidRPr="005120AC" w:rsidRDefault="007325AC" w:rsidP="0054155E">
      <w:pPr>
        <w:pStyle w:val="a5"/>
        <w:numPr>
          <w:ilvl w:val="1"/>
          <w:numId w:val="21"/>
        </w:numPr>
        <w:tabs>
          <w:tab w:val="left" w:pos="1263"/>
        </w:tabs>
        <w:ind w:left="0" w:firstLine="709"/>
        <w:rPr>
          <w:sz w:val="28"/>
        </w:rPr>
      </w:pPr>
      <w:r w:rsidRPr="005120AC">
        <w:rPr>
          <w:sz w:val="28"/>
        </w:rPr>
        <w:t>становление</w:t>
      </w:r>
      <w:r w:rsidRPr="005120AC">
        <w:rPr>
          <w:spacing w:val="-3"/>
          <w:sz w:val="28"/>
        </w:rPr>
        <w:t xml:space="preserve"> </w:t>
      </w:r>
      <w:r w:rsidRPr="005120AC">
        <w:rPr>
          <w:sz w:val="28"/>
        </w:rPr>
        <w:t>ценностного</w:t>
      </w:r>
      <w:r w:rsidRPr="005120AC">
        <w:rPr>
          <w:spacing w:val="-5"/>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4"/>
          <w:sz w:val="28"/>
        </w:rPr>
        <w:t xml:space="preserve"> </w:t>
      </w:r>
      <w:r w:rsidRPr="005120AC">
        <w:rPr>
          <w:sz w:val="28"/>
        </w:rPr>
        <w:t>своей</w:t>
      </w:r>
      <w:r w:rsidRPr="005120AC">
        <w:rPr>
          <w:spacing w:val="-2"/>
          <w:sz w:val="28"/>
        </w:rPr>
        <w:t xml:space="preserve"> </w:t>
      </w:r>
      <w:r w:rsidRPr="005120AC">
        <w:rPr>
          <w:sz w:val="28"/>
        </w:rPr>
        <w:t>Родине</w:t>
      </w:r>
      <w:r w:rsidRPr="005120AC">
        <w:rPr>
          <w:spacing w:val="1"/>
          <w:sz w:val="28"/>
        </w:rPr>
        <w:t xml:space="preserve"> </w:t>
      </w:r>
      <w:r w:rsidRPr="005120AC">
        <w:rPr>
          <w:sz w:val="28"/>
        </w:rPr>
        <w:t>-</w:t>
      </w:r>
      <w:r w:rsidRPr="005120AC">
        <w:rPr>
          <w:spacing w:val="-3"/>
          <w:sz w:val="28"/>
        </w:rPr>
        <w:t xml:space="preserve"> </w:t>
      </w:r>
      <w:r w:rsidRPr="005120AC">
        <w:rPr>
          <w:sz w:val="28"/>
        </w:rPr>
        <w:t>России;</w:t>
      </w:r>
    </w:p>
    <w:p w:rsidR="007C1181" w:rsidRPr="005120AC" w:rsidRDefault="007325AC" w:rsidP="00D944FA">
      <w:pPr>
        <w:pStyle w:val="a5"/>
        <w:numPr>
          <w:ilvl w:val="1"/>
          <w:numId w:val="21"/>
        </w:numPr>
        <w:tabs>
          <w:tab w:val="left" w:pos="1276"/>
        </w:tabs>
        <w:ind w:left="0" w:firstLine="709"/>
        <w:rPr>
          <w:sz w:val="28"/>
        </w:rPr>
      </w:pPr>
      <w:r w:rsidRPr="005120AC">
        <w:rPr>
          <w:sz w:val="28"/>
        </w:rPr>
        <w:t>осознание</w:t>
      </w:r>
      <w:r w:rsidRPr="005120AC">
        <w:rPr>
          <w:spacing w:val="1"/>
          <w:sz w:val="28"/>
        </w:rPr>
        <w:t xml:space="preserve"> </w:t>
      </w:r>
      <w:r w:rsidRPr="005120AC">
        <w:rPr>
          <w:sz w:val="28"/>
        </w:rPr>
        <w:t>своей</w:t>
      </w:r>
      <w:r w:rsidRPr="005120AC">
        <w:rPr>
          <w:spacing w:val="1"/>
          <w:sz w:val="28"/>
        </w:rPr>
        <w:t xml:space="preserve"> </w:t>
      </w:r>
      <w:r w:rsidRPr="005120AC">
        <w:rPr>
          <w:sz w:val="28"/>
        </w:rPr>
        <w:t>этнокультурной</w:t>
      </w:r>
      <w:r w:rsidRPr="005120AC">
        <w:rPr>
          <w:spacing w:val="1"/>
          <w:sz w:val="28"/>
        </w:rPr>
        <w:t xml:space="preserve"> </w:t>
      </w:r>
      <w:r w:rsidRPr="005120AC">
        <w:rPr>
          <w:sz w:val="28"/>
        </w:rPr>
        <w:t>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гражданской</w:t>
      </w:r>
      <w:r w:rsidRPr="005120AC">
        <w:rPr>
          <w:spacing w:val="1"/>
          <w:sz w:val="28"/>
        </w:rPr>
        <w:t xml:space="preserve"> </w:t>
      </w:r>
      <w:r w:rsidRPr="005120AC">
        <w:rPr>
          <w:sz w:val="28"/>
        </w:rPr>
        <w:t>идентичности;</w:t>
      </w:r>
    </w:p>
    <w:p w:rsidR="007C1181" w:rsidRPr="005120AC" w:rsidRDefault="007325AC" w:rsidP="00D944FA">
      <w:pPr>
        <w:pStyle w:val="a5"/>
        <w:numPr>
          <w:ilvl w:val="1"/>
          <w:numId w:val="21"/>
        </w:numPr>
        <w:tabs>
          <w:tab w:val="left" w:pos="1276"/>
        </w:tabs>
        <w:ind w:left="0" w:firstLine="709"/>
        <w:rPr>
          <w:sz w:val="28"/>
        </w:rPr>
      </w:pPr>
      <w:r w:rsidRPr="005120AC">
        <w:rPr>
          <w:sz w:val="28"/>
        </w:rPr>
        <w:t>сопричастность к прошлому, настоящему и будущему своей страны и</w:t>
      </w:r>
      <w:r w:rsidRPr="005120AC">
        <w:rPr>
          <w:spacing w:val="1"/>
          <w:sz w:val="28"/>
        </w:rPr>
        <w:t xml:space="preserve"> </w:t>
      </w:r>
      <w:r w:rsidRPr="005120AC">
        <w:rPr>
          <w:sz w:val="28"/>
        </w:rPr>
        <w:t>родного края;</w:t>
      </w:r>
    </w:p>
    <w:p w:rsidR="007C1181" w:rsidRPr="005120AC" w:rsidRDefault="007325AC" w:rsidP="0054155E">
      <w:pPr>
        <w:pStyle w:val="a5"/>
        <w:numPr>
          <w:ilvl w:val="1"/>
          <w:numId w:val="21"/>
        </w:numPr>
        <w:tabs>
          <w:tab w:val="left" w:pos="1263"/>
        </w:tabs>
        <w:ind w:left="0" w:firstLine="709"/>
        <w:rPr>
          <w:sz w:val="28"/>
        </w:rPr>
      </w:pPr>
      <w:r w:rsidRPr="005120AC">
        <w:rPr>
          <w:sz w:val="28"/>
        </w:rPr>
        <w:t>уважение</w:t>
      </w:r>
      <w:r w:rsidRPr="005120AC">
        <w:rPr>
          <w:spacing w:val="-3"/>
          <w:sz w:val="28"/>
        </w:rPr>
        <w:t xml:space="preserve"> </w:t>
      </w:r>
      <w:r w:rsidRPr="005120AC">
        <w:rPr>
          <w:sz w:val="28"/>
        </w:rPr>
        <w:t>к</w:t>
      </w:r>
      <w:r w:rsidRPr="005120AC">
        <w:rPr>
          <w:spacing w:val="-2"/>
          <w:sz w:val="28"/>
        </w:rPr>
        <w:t xml:space="preserve"> </w:t>
      </w:r>
      <w:r w:rsidRPr="005120AC">
        <w:rPr>
          <w:sz w:val="28"/>
        </w:rPr>
        <w:t>своему</w:t>
      </w:r>
      <w:r w:rsidRPr="005120AC">
        <w:rPr>
          <w:spacing w:val="-7"/>
          <w:sz w:val="28"/>
        </w:rPr>
        <w:t xml:space="preserve"> </w:t>
      </w:r>
      <w:r w:rsidRPr="005120AC">
        <w:rPr>
          <w:sz w:val="28"/>
        </w:rPr>
        <w:t>и</w:t>
      </w:r>
      <w:r w:rsidRPr="005120AC">
        <w:rPr>
          <w:spacing w:val="-2"/>
          <w:sz w:val="28"/>
        </w:rPr>
        <w:t xml:space="preserve"> </w:t>
      </w:r>
      <w:r w:rsidRPr="005120AC">
        <w:rPr>
          <w:sz w:val="28"/>
        </w:rPr>
        <w:t>другим</w:t>
      </w:r>
      <w:r w:rsidRPr="005120AC">
        <w:rPr>
          <w:spacing w:val="-2"/>
          <w:sz w:val="28"/>
        </w:rPr>
        <w:t xml:space="preserve"> </w:t>
      </w:r>
      <w:r w:rsidRPr="005120AC">
        <w:rPr>
          <w:sz w:val="28"/>
        </w:rPr>
        <w:t>народам;</w:t>
      </w:r>
    </w:p>
    <w:p w:rsidR="007C1181" w:rsidRPr="005120AC" w:rsidRDefault="007325AC" w:rsidP="0054155E">
      <w:pPr>
        <w:pStyle w:val="a5"/>
        <w:numPr>
          <w:ilvl w:val="1"/>
          <w:numId w:val="21"/>
        </w:numPr>
        <w:tabs>
          <w:tab w:val="left" w:pos="1287"/>
        </w:tabs>
        <w:ind w:left="0" w:firstLine="709"/>
        <w:rPr>
          <w:sz w:val="28"/>
        </w:rPr>
      </w:pPr>
      <w:r w:rsidRPr="005120AC">
        <w:rPr>
          <w:sz w:val="28"/>
        </w:rPr>
        <w:t>первоначальные</w:t>
      </w:r>
      <w:r w:rsidRPr="005120AC">
        <w:rPr>
          <w:spacing w:val="19"/>
          <w:sz w:val="28"/>
        </w:rPr>
        <w:t xml:space="preserve"> </w:t>
      </w:r>
      <w:r w:rsidRPr="005120AC">
        <w:rPr>
          <w:sz w:val="28"/>
        </w:rPr>
        <w:t>представления</w:t>
      </w:r>
      <w:r w:rsidRPr="005120AC">
        <w:rPr>
          <w:spacing w:val="20"/>
          <w:sz w:val="28"/>
        </w:rPr>
        <w:t xml:space="preserve"> </w:t>
      </w:r>
      <w:r w:rsidRPr="005120AC">
        <w:rPr>
          <w:sz w:val="28"/>
        </w:rPr>
        <w:t>о</w:t>
      </w:r>
      <w:r w:rsidRPr="005120AC">
        <w:rPr>
          <w:spacing w:val="23"/>
          <w:sz w:val="28"/>
        </w:rPr>
        <w:t xml:space="preserve"> </w:t>
      </w:r>
      <w:r w:rsidRPr="005120AC">
        <w:rPr>
          <w:sz w:val="28"/>
        </w:rPr>
        <w:t>человеке</w:t>
      </w:r>
      <w:r w:rsidRPr="005120AC">
        <w:rPr>
          <w:spacing w:val="22"/>
          <w:sz w:val="28"/>
        </w:rPr>
        <w:t xml:space="preserve"> </w:t>
      </w:r>
      <w:r w:rsidRPr="005120AC">
        <w:rPr>
          <w:sz w:val="28"/>
        </w:rPr>
        <w:t>как</w:t>
      </w:r>
      <w:r w:rsidRPr="005120AC">
        <w:rPr>
          <w:spacing w:val="22"/>
          <w:sz w:val="28"/>
        </w:rPr>
        <w:t xml:space="preserve"> </w:t>
      </w:r>
      <w:r w:rsidRPr="005120AC">
        <w:rPr>
          <w:sz w:val="28"/>
        </w:rPr>
        <w:t>члене</w:t>
      </w:r>
      <w:r w:rsidRPr="005120AC">
        <w:rPr>
          <w:spacing w:val="22"/>
          <w:sz w:val="28"/>
        </w:rPr>
        <w:t xml:space="preserve"> </w:t>
      </w:r>
      <w:r w:rsidRPr="005120AC">
        <w:rPr>
          <w:sz w:val="28"/>
        </w:rPr>
        <w:t>общества,</w:t>
      </w:r>
      <w:r w:rsidRPr="005120AC">
        <w:rPr>
          <w:spacing w:val="21"/>
          <w:sz w:val="28"/>
        </w:rPr>
        <w:t xml:space="preserve"> </w:t>
      </w:r>
      <w:r w:rsidRPr="005120AC">
        <w:rPr>
          <w:sz w:val="28"/>
        </w:rPr>
        <w:t>о</w:t>
      </w:r>
      <w:r w:rsidRPr="005120AC">
        <w:rPr>
          <w:spacing w:val="23"/>
          <w:sz w:val="28"/>
        </w:rPr>
        <w:t xml:space="preserve"> </w:t>
      </w:r>
      <w:r w:rsidRPr="005120AC">
        <w:rPr>
          <w:sz w:val="28"/>
        </w:rPr>
        <w:t>правах</w:t>
      </w:r>
      <w:r w:rsidRPr="005120AC">
        <w:rPr>
          <w:spacing w:val="-67"/>
          <w:sz w:val="28"/>
        </w:rPr>
        <w:t xml:space="preserve"> </w:t>
      </w:r>
      <w:r w:rsidRPr="005120AC">
        <w:rPr>
          <w:sz w:val="28"/>
        </w:rPr>
        <w:t>и ответственности, уважении и достоинстве человека, о нравственно-этических</w:t>
      </w:r>
      <w:r w:rsidRPr="005120AC">
        <w:rPr>
          <w:spacing w:val="1"/>
          <w:sz w:val="28"/>
        </w:rPr>
        <w:t xml:space="preserve"> </w:t>
      </w:r>
      <w:r w:rsidRPr="005120AC">
        <w:rPr>
          <w:sz w:val="28"/>
        </w:rPr>
        <w:t>нормах поведения</w:t>
      </w:r>
      <w:r w:rsidRPr="005120AC">
        <w:rPr>
          <w:spacing w:val="-3"/>
          <w:sz w:val="28"/>
        </w:rPr>
        <w:t xml:space="preserve"> </w:t>
      </w:r>
      <w:r w:rsidRPr="005120AC">
        <w:rPr>
          <w:sz w:val="28"/>
        </w:rPr>
        <w:t>и</w:t>
      </w:r>
      <w:r w:rsidRPr="005120AC">
        <w:rPr>
          <w:spacing w:val="-3"/>
          <w:sz w:val="28"/>
        </w:rPr>
        <w:t xml:space="preserve"> </w:t>
      </w:r>
      <w:r w:rsidRPr="005120AC">
        <w:rPr>
          <w:sz w:val="28"/>
        </w:rPr>
        <w:t>правилах</w:t>
      </w:r>
      <w:r w:rsidRPr="005120AC">
        <w:rPr>
          <w:spacing w:val="1"/>
          <w:sz w:val="28"/>
        </w:rPr>
        <w:t xml:space="preserve"> </w:t>
      </w:r>
      <w:r w:rsidRPr="005120AC">
        <w:rPr>
          <w:sz w:val="28"/>
        </w:rPr>
        <w:t>межличностных</w:t>
      </w:r>
      <w:r w:rsidRPr="005120AC">
        <w:rPr>
          <w:spacing w:val="-3"/>
          <w:sz w:val="28"/>
        </w:rPr>
        <w:t xml:space="preserve"> </w:t>
      </w:r>
      <w:r w:rsidRPr="005120AC">
        <w:rPr>
          <w:sz w:val="28"/>
        </w:rPr>
        <w:t>отношений;</w:t>
      </w:r>
    </w:p>
    <w:p w:rsidR="007C1181" w:rsidRPr="005120AC" w:rsidRDefault="007325AC" w:rsidP="00892B31">
      <w:pPr>
        <w:pStyle w:val="2"/>
        <w:spacing w:line="240" w:lineRule="auto"/>
        <w:ind w:left="0" w:firstLine="709"/>
      </w:pPr>
      <w:r w:rsidRPr="005120AC">
        <w:t>духовно-нравственное</w:t>
      </w:r>
      <w:r w:rsidRPr="005120AC">
        <w:rPr>
          <w:spacing w:val="-8"/>
        </w:rPr>
        <w:t xml:space="preserve"> </w:t>
      </w:r>
      <w:r w:rsidRPr="005120AC">
        <w:t>воспитание:</w:t>
      </w:r>
    </w:p>
    <w:p w:rsidR="007C1181" w:rsidRPr="005120AC" w:rsidRDefault="007325AC" w:rsidP="0054155E">
      <w:pPr>
        <w:pStyle w:val="a5"/>
        <w:numPr>
          <w:ilvl w:val="1"/>
          <w:numId w:val="21"/>
        </w:numPr>
        <w:tabs>
          <w:tab w:val="left" w:pos="1249"/>
        </w:tabs>
        <w:ind w:left="0" w:firstLine="709"/>
        <w:rPr>
          <w:sz w:val="28"/>
        </w:rPr>
      </w:pPr>
      <w:r w:rsidRPr="005120AC">
        <w:rPr>
          <w:sz w:val="28"/>
        </w:rPr>
        <w:t>признание</w:t>
      </w:r>
      <w:r w:rsidRPr="005120AC">
        <w:rPr>
          <w:spacing w:val="-5"/>
          <w:sz w:val="28"/>
        </w:rPr>
        <w:t xml:space="preserve"> </w:t>
      </w:r>
      <w:r w:rsidRPr="005120AC">
        <w:rPr>
          <w:sz w:val="28"/>
        </w:rPr>
        <w:t>индивидуальности</w:t>
      </w:r>
      <w:r w:rsidRPr="005120AC">
        <w:rPr>
          <w:spacing w:val="-1"/>
          <w:sz w:val="28"/>
        </w:rPr>
        <w:t xml:space="preserve"> </w:t>
      </w:r>
      <w:r w:rsidRPr="005120AC">
        <w:rPr>
          <w:sz w:val="28"/>
        </w:rPr>
        <w:t>каждого</w:t>
      </w:r>
      <w:r w:rsidRPr="005120AC">
        <w:rPr>
          <w:spacing w:val="-6"/>
          <w:sz w:val="28"/>
        </w:rPr>
        <w:t xml:space="preserve"> </w:t>
      </w:r>
      <w:r w:rsidRPr="005120AC">
        <w:rPr>
          <w:sz w:val="28"/>
        </w:rPr>
        <w:t>человека;</w:t>
      </w:r>
    </w:p>
    <w:p w:rsidR="007C1181" w:rsidRPr="005120AC" w:rsidRDefault="007325AC" w:rsidP="0054155E">
      <w:pPr>
        <w:pStyle w:val="a5"/>
        <w:numPr>
          <w:ilvl w:val="1"/>
          <w:numId w:val="21"/>
        </w:numPr>
        <w:tabs>
          <w:tab w:val="left" w:pos="1263"/>
        </w:tabs>
        <w:ind w:left="0" w:firstLine="709"/>
        <w:rPr>
          <w:sz w:val="28"/>
        </w:rPr>
      </w:pPr>
      <w:r w:rsidRPr="005120AC">
        <w:rPr>
          <w:sz w:val="28"/>
        </w:rPr>
        <w:lastRenderedPageBreak/>
        <w:t>проявление</w:t>
      </w:r>
      <w:r w:rsidRPr="005120AC">
        <w:rPr>
          <w:spacing w:val="-6"/>
          <w:sz w:val="28"/>
        </w:rPr>
        <w:t xml:space="preserve"> </w:t>
      </w:r>
      <w:r w:rsidRPr="005120AC">
        <w:rPr>
          <w:sz w:val="28"/>
        </w:rPr>
        <w:t>сопереживания,</w:t>
      </w:r>
      <w:r w:rsidRPr="005120AC">
        <w:rPr>
          <w:spacing w:val="-5"/>
          <w:sz w:val="28"/>
        </w:rPr>
        <w:t xml:space="preserve"> </w:t>
      </w:r>
      <w:r w:rsidRPr="005120AC">
        <w:rPr>
          <w:sz w:val="28"/>
        </w:rPr>
        <w:t>уважения</w:t>
      </w:r>
      <w:r w:rsidRPr="005120AC">
        <w:rPr>
          <w:spacing w:val="-7"/>
          <w:sz w:val="28"/>
        </w:rPr>
        <w:t xml:space="preserve"> </w:t>
      </w:r>
      <w:r w:rsidRPr="005120AC">
        <w:rPr>
          <w:sz w:val="28"/>
        </w:rPr>
        <w:t>и</w:t>
      </w:r>
      <w:r w:rsidRPr="005120AC">
        <w:rPr>
          <w:spacing w:val="-5"/>
          <w:sz w:val="28"/>
        </w:rPr>
        <w:t xml:space="preserve"> </w:t>
      </w:r>
      <w:r w:rsidRPr="005120AC">
        <w:rPr>
          <w:sz w:val="28"/>
        </w:rPr>
        <w:t>доброжелательности;</w:t>
      </w:r>
    </w:p>
    <w:p w:rsidR="007C1181" w:rsidRPr="005120AC" w:rsidRDefault="007325AC" w:rsidP="00D944FA">
      <w:pPr>
        <w:pStyle w:val="a3"/>
        <w:tabs>
          <w:tab w:val="left" w:pos="1276"/>
        </w:tabs>
        <w:ind w:left="0" w:firstLine="709"/>
      </w:pPr>
      <w:r w:rsidRPr="005120AC">
        <w:t>-</w:t>
      </w:r>
      <w:r w:rsidR="00D944FA">
        <w:t xml:space="preserve">       </w:t>
      </w:r>
      <w:r w:rsidRPr="005120AC">
        <w:t>неприятие</w:t>
      </w:r>
      <w:r w:rsidRPr="005120AC">
        <w:rPr>
          <w:spacing w:val="1"/>
        </w:rPr>
        <w:t xml:space="preserve"> </w:t>
      </w:r>
      <w:r w:rsidRPr="005120AC">
        <w:t>любых</w:t>
      </w:r>
      <w:r w:rsidRPr="005120AC">
        <w:rPr>
          <w:spacing w:val="1"/>
        </w:rPr>
        <w:t xml:space="preserve"> </w:t>
      </w:r>
      <w:r w:rsidRPr="005120AC">
        <w:t>форм</w:t>
      </w:r>
      <w:r w:rsidRPr="005120AC">
        <w:rPr>
          <w:spacing w:val="1"/>
        </w:rPr>
        <w:t xml:space="preserve"> </w:t>
      </w:r>
      <w:r w:rsidRPr="005120AC">
        <w:t>поведения,</w:t>
      </w:r>
      <w:r w:rsidRPr="005120AC">
        <w:rPr>
          <w:spacing w:val="1"/>
        </w:rPr>
        <w:t xml:space="preserve"> </w:t>
      </w:r>
      <w:r w:rsidRPr="005120AC">
        <w:t>направленных</w:t>
      </w:r>
      <w:r w:rsidRPr="005120AC">
        <w:rPr>
          <w:spacing w:val="1"/>
        </w:rPr>
        <w:t xml:space="preserve"> </w:t>
      </w:r>
      <w:r w:rsidRPr="005120AC">
        <w:t>на</w:t>
      </w:r>
      <w:r w:rsidRPr="005120AC">
        <w:rPr>
          <w:spacing w:val="1"/>
        </w:rPr>
        <w:t xml:space="preserve"> </w:t>
      </w:r>
      <w:r w:rsidRPr="005120AC">
        <w:t>причинение</w:t>
      </w:r>
      <w:r w:rsidRPr="005120AC">
        <w:rPr>
          <w:spacing w:val="1"/>
        </w:rPr>
        <w:t xml:space="preserve"> </w:t>
      </w:r>
      <w:r w:rsidRPr="005120AC">
        <w:t>физического и морального</w:t>
      </w:r>
      <w:r w:rsidRPr="005120AC">
        <w:rPr>
          <w:spacing w:val="1"/>
        </w:rPr>
        <w:t xml:space="preserve"> </w:t>
      </w:r>
      <w:r w:rsidRPr="005120AC">
        <w:t>вреда</w:t>
      </w:r>
      <w:r w:rsidRPr="005120AC">
        <w:rPr>
          <w:spacing w:val="-4"/>
        </w:rPr>
        <w:t xml:space="preserve"> </w:t>
      </w:r>
      <w:r w:rsidRPr="005120AC">
        <w:t>другим людям;</w:t>
      </w:r>
    </w:p>
    <w:p w:rsidR="007C1181" w:rsidRPr="005120AC" w:rsidRDefault="007325AC" w:rsidP="00892B31">
      <w:pPr>
        <w:pStyle w:val="2"/>
        <w:spacing w:line="240" w:lineRule="auto"/>
        <w:ind w:left="0" w:firstLine="709"/>
      </w:pPr>
      <w:r w:rsidRPr="005120AC">
        <w:t>эстетическое</w:t>
      </w:r>
      <w:r w:rsidRPr="005120AC">
        <w:rPr>
          <w:spacing w:val="-5"/>
        </w:rPr>
        <w:t xml:space="preserve"> </w:t>
      </w:r>
      <w:r w:rsidRPr="005120AC">
        <w:t>воспитание:</w:t>
      </w:r>
    </w:p>
    <w:p w:rsidR="007C1181" w:rsidRPr="005120AC" w:rsidRDefault="007325AC" w:rsidP="00D944FA">
      <w:pPr>
        <w:pStyle w:val="a5"/>
        <w:numPr>
          <w:ilvl w:val="1"/>
          <w:numId w:val="21"/>
        </w:numPr>
        <w:tabs>
          <w:tab w:val="left" w:pos="1276"/>
        </w:tabs>
        <w:ind w:left="0" w:firstLine="709"/>
        <w:rPr>
          <w:sz w:val="28"/>
        </w:rPr>
      </w:pPr>
      <w:r w:rsidRPr="005120AC">
        <w:rPr>
          <w:sz w:val="28"/>
        </w:rPr>
        <w:t>уважительное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восприимчивость к разным видам искусства, традициям и творчеству своего и</w:t>
      </w:r>
      <w:r w:rsidRPr="005120AC">
        <w:rPr>
          <w:spacing w:val="1"/>
          <w:sz w:val="28"/>
        </w:rPr>
        <w:t xml:space="preserve"> </w:t>
      </w:r>
      <w:r w:rsidRPr="005120AC">
        <w:rPr>
          <w:sz w:val="28"/>
        </w:rPr>
        <w:t>других</w:t>
      </w:r>
      <w:r w:rsidRPr="005120AC">
        <w:rPr>
          <w:spacing w:val="-4"/>
          <w:sz w:val="28"/>
        </w:rPr>
        <w:t xml:space="preserve"> </w:t>
      </w:r>
      <w:r w:rsidRPr="005120AC">
        <w:rPr>
          <w:sz w:val="28"/>
        </w:rPr>
        <w:t>народов;</w:t>
      </w:r>
    </w:p>
    <w:p w:rsidR="007C1181" w:rsidRPr="005120AC" w:rsidRDefault="007325AC" w:rsidP="00D944FA">
      <w:pPr>
        <w:pStyle w:val="a5"/>
        <w:numPr>
          <w:ilvl w:val="1"/>
          <w:numId w:val="21"/>
        </w:numPr>
        <w:tabs>
          <w:tab w:val="left" w:pos="1276"/>
        </w:tabs>
        <w:ind w:left="0" w:firstLine="709"/>
        <w:rPr>
          <w:sz w:val="28"/>
        </w:rPr>
      </w:pPr>
      <w:r w:rsidRPr="005120AC">
        <w:rPr>
          <w:sz w:val="28"/>
        </w:rPr>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самовыражению</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видах</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деятельности;</w:t>
      </w:r>
    </w:p>
    <w:p w:rsidR="007C1181" w:rsidRPr="005120AC" w:rsidRDefault="007325AC" w:rsidP="00892B31">
      <w:pPr>
        <w:pStyle w:val="2"/>
        <w:spacing w:line="240" w:lineRule="auto"/>
        <w:ind w:left="0" w:firstLine="709"/>
      </w:pPr>
      <w:r w:rsidRPr="005120AC">
        <w:t>физическое</w:t>
      </w:r>
      <w:r w:rsidRPr="005120AC">
        <w:rPr>
          <w:spacing w:val="1"/>
        </w:rPr>
        <w:t xml:space="preserve"> </w:t>
      </w:r>
      <w:r w:rsidRPr="005120AC">
        <w:t>воспитание,</w:t>
      </w:r>
      <w:r w:rsidRPr="005120AC">
        <w:rPr>
          <w:spacing w:val="1"/>
        </w:rPr>
        <w:t xml:space="preserve"> </w:t>
      </w:r>
      <w:r w:rsidRPr="005120AC">
        <w:t>формирование</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эмоциональное</w:t>
      </w:r>
      <w:r w:rsidRPr="005120AC">
        <w:rPr>
          <w:spacing w:val="-1"/>
        </w:rPr>
        <w:t xml:space="preserve"> </w:t>
      </w:r>
      <w:r w:rsidRPr="005120AC">
        <w:t>благополучие:</w:t>
      </w:r>
    </w:p>
    <w:p w:rsidR="007C1181" w:rsidRPr="005120AC" w:rsidRDefault="007325AC" w:rsidP="0054155E">
      <w:pPr>
        <w:pStyle w:val="a5"/>
        <w:numPr>
          <w:ilvl w:val="1"/>
          <w:numId w:val="21"/>
        </w:numPr>
        <w:tabs>
          <w:tab w:val="left" w:pos="1297"/>
        </w:tabs>
        <w:ind w:left="0" w:firstLine="709"/>
        <w:rPr>
          <w:sz w:val="28"/>
        </w:rPr>
      </w:pPr>
      <w:r w:rsidRPr="005120AC">
        <w:rPr>
          <w:sz w:val="28"/>
        </w:rPr>
        <w:t>соблюдение правил здорового и безопасного (для себя и других людей)</w:t>
      </w:r>
      <w:r w:rsidRPr="005120AC">
        <w:rPr>
          <w:spacing w:val="1"/>
          <w:sz w:val="28"/>
        </w:rPr>
        <w:t xml:space="preserve"> </w:t>
      </w:r>
      <w:r w:rsidRPr="005120AC">
        <w:rPr>
          <w:sz w:val="28"/>
        </w:rPr>
        <w:t>образа</w:t>
      </w:r>
      <w:r w:rsidRPr="005120AC">
        <w:rPr>
          <w:spacing w:val="-5"/>
          <w:sz w:val="28"/>
        </w:rPr>
        <w:t xml:space="preserve"> </w:t>
      </w:r>
      <w:r w:rsidRPr="005120AC">
        <w:rPr>
          <w:sz w:val="28"/>
        </w:rPr>
        <w:t>жизни в</w:t>
      </w:r>
      <w:r w:rsidRPr="005120AC">
        <w:rPr>
          <w:spacing w:val="-2"/>
          <w:sz w:val="28"/>
        </w:rPr>
        <w:t xml:space="preserve"> </w:t>
      </w:r>
      <w:r w:rsidRPr="005120AC">
        <w:rPr>
          <w:sz w:val="28"/>
        </w:rPr>
        <w:t>окружающей среде (в</w:t>
      </w:r>
      <w:r w:rsidRPr="005120AC">
        <w:rPr>
          <w:spacing w:val="-2"/>
          <w:sz w:val="28"/>
        </w:rPr>
        <w:t xml:space="preserve"> </w:t>
      </w:r>
      <w:r w:rsidRPr="005120AC">
        <w:rPr>
          <w:sz w:val="28"/>
        </w:rPr>
        <w:t>т.ч.</w:t>
      </w:r>
      <w:r w:rsidRPr="005120AC">
        <w:rPr>
          <w:spacing w:val="-1"/>
          <w:sz w:val="28"/>
        </w:rPr>
        <w:t xml:space="preserve"> </w:t>
      </w:r>
      <w:r w:rsidRPr="005120AC">
        <w:rPr>
          <w:sz w:val="28"/>
        </w:rPr>
        <w:t>информационной);</w:t>
      </w:r>
    </w:p>
    <w:p w:rsidR="007C1181" w:rsidRPr="005120AC" w:rsidRDefault="007325AC" w:rsidP="0054155E">
      <w:pPr>
        <w:pStyle w:val="a5"/>
        <w:numPr>
          <w:ilvl w:val="1"/>
          <w:numId w:val="21"/>
        </w:numPr>
        <w:tabs>
          <w:tab w:val="left" w:pos="1263"/>
        </w:tabs>
        <w:ind w:left="0" w:firstLine="709"/>
        <w:rPr>
          <w:sz w:val="28"/>
        </w:rPr>
      </w:pPr>
      <w:r w:rsidRPr="005120AC">
        <w:rPr>
          <w:sz w:val="28"/>
        </w:rPr>
        <w:t>бережное</w:t>
      </w:r>
      <w:r w:rsidRPr="005120AC">
        <w:rPr>
          <w:spacing w:val="-3"/>
          <w:sz w:val="28"/>
        </w:rPr>
        <w:t xml:space="preserve"> </w:t>
      </w:r>
      <w:r w:rsidRPr="005120AC">
        <w:rPr>
          <w:sz w:val="28"/>
        </w:rPr>
        <w:t>отношение</w:t>
      </w:r>
      <w:r w:rsidRPr="005120AC">
        <w:rPr>
          <w:spacing w:val="-2"/>
          <w:sz w:val="28"/>
        </w:rPr>
        <w:t xml:space="preserve"> </w:t>
      </w:r>
      <w:r w:rsidRPr="005120AC">
        <w:rPr>
          <w:sz w:val="28"/>
        </w:rPr>
        <w:t>к</w:t>
      </w:r>
      <w:r w:rsidRPr="005120AC">
        <w:rPr>
          <w:spacing w:val="-2"/>
          <w:sz w:val="28"/>
        </w:rPr>
        <w:t xml:space="preserve"> </w:t>
      </w:r>
      <w:r w:rsidRPr="005120AC">
        <w:rPr>
          <w:sz w:val="28"/>
        </w:rPr>
        <w:t>физическому</w:t>
      </w:r>
      <w:r w:rsidRPr="005120AC">
        <w:rPr>
          <w:spacing w:val="-6"/>
          <w:sz w:val="28"/>
        </w:rPr>
        <w:t xml:space="preserve"> </w:t>
      </w:r>
      <w:r w:rsidRPr="005120AC">
        <w:rPr>
          <w:sz w:val="28"/>
        </w:rPr>
        <w:t>и</w:t>
      </w:r>
      <w:r w:rsidRPr="005120AC">
        <w:rPr>
          <w:spacing w:val="-2"/>
          <w:sz w:val="28"/>
        </w:rPr>
        <w:t xml:space="preserve"> </w:t>
      </w:r>
      <w:r w:rsidRPr="005120AC">
        <w:rPr>
          <w:sz w:val="28"/>
        </w:rPr>
        <w:t>психическому</w:t>
      </w:r>
      <w:r w:rsidRPr="005120AC">
        <w:rPr>
          <w:spacing w:val="-6"/>
          <w:sz w:val="28"/>
        </w:rPr>
        <w:t xml:space="preserve"> </w:t>
      </w:r>
      <w:r w:rsidRPr="005120AC">
        <w:rPr>
          <w:sz w:val="28"/>
        </w:rPr>
        <w:t>здоровью;</w:t>
      </w:r>
    </w:p>
    <w:p w:rsidR="007C1181" w:rsidRPr="005120AC" w:rsidRDefault="007325AC" w:rsidP="00892B31">
      <w:pPr>
        <w:pStyle w:val="2"/>
        <w:spacing w:line="240" w:lineRule="auto"/>
        <w:ind w:left="0" w:firstLine="709"/>
      </w:pPr>
      <w:r w:rsidRPr="005120AC">
        <w:t>трудовое</w:t>
      </w:r>
      <w:r w:rsidRPr="005120AC">
        <w:rPr>
          <w:spacing w:val="-5"/>
        </w:rPr>
        <w:t xml:space="preserve"> </w:t>
      </w:r>
      <w:r w:rsidRPr="005120AC">
        <w:t>воспитание:</w:t>
      </w:r>
    </w:p>
    <w:p w:rsidR="007C1181" w:rsidRPr="005120AC" w:rsidRDefault="007325AC" w:rsidP="0054155E">
      <w:pPr>
        <w:pStyle w:val="a5"/>
        <w:numPr>
          <w:ilvl w:val="1"/>
          <w:numId w:val="21"/>
        </w:numPr>
        <w:tabs>
          <w:tab w:val="left" w:pos="1302"/>
        </w:tabs>
        <w:ind w:left="0" w:firstLine="709"/>
        <w:rPr>
          <w:sz w:val="28"/>
        </w:rPr>
      </w:pPr>
      <w:r w:rsidRPr="005120AC">
        <w:rPr>
          <w:sz w:val="28"/>
        </w:rPr>
        <w:t>осознание ценности труда в жизни человека и общества, ответственное</w:t>
      </w:r>
      <w:r w:rsidRPr="005120AC">
        <w:rPr>
          <w:spacing w:val="1"/>
          <w:sz w:val="28"/>
        </w:rPr>
        <w:t xml:space="preserve"> </w:t>
      </w:r>
      <w:r w:rsidRPr="005120AC">
        <w:rPr>
          <w:sz w:val="28"/>
        </w:rPr>
        <w:t>потребление</w:t>
      </w:r>
      <w:r w:rsidRPr="005120AC">
        <w:rPr>
          <w:spacing w:val="1"/>
          <w:sz w:val="28"/>
        </w:rPr>
        <w:t xml:space="preserve"> </w:t>
      </w:r>
      <w:r w:rsidRPr="005120AC">
        <w:rPr>
          <w:sz w:val="28"/>
        </w:rPr>
        <w:t>и</w:t>
      </w:r>
      <w:r w:rsidRPr="005120AC">
        <w:rPr>
          <w:spacing w:val="1"/>
          <w:sz w:val="28"/>
        </w:rPr>
        <w:t xml:space="preserve"> </w:t>
      </w:r>
      <w:r w:rsidRPr="005120AC">
        <w:rPr>
          <w:sz w:val="28"/>
        </w:rPr>
        <w:t>бережное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труда,</w:t>
      </w:r>
      <w:r w:rsidRPr="005120AC">
        <w:rPr>
          <w:spacing w:val="1"/>
          <w:sz w:val="28"/>
        </w:rPr>
        <w:t xml:space="preserve"> </w:t>
      </w:r>
      <w:r w:rsidRPr="005120AC">
        <w:rPr>
          <w:sz w:val="28"/>
        </w:rPr>
        <w:t>навыки</w:t>
      </w:r>
      <w:r w:rsidRPr="005120AC">
        <w:rPr>
          <w:spacing w:val="1"/>
          <w:sz w:val="28"/>
        </w:rPr>
        <w:t xml:space="preserve"> </w:t>
      </w:r>
      <w:r w:rsidRPr="005120AC">
        <w:rPr>
          <w:sz w:val="28"/>
        </w:rPr>
        <w:t>участия</w:t>
      </w:r>
      <w:r w:rsidRPr="005120AC">
        <w:rPr>
          <w:spacing w:val="1"/>
          <w:sz w:val="28"/>
        </w:rPr>
        <w:t xml:space="preserve"> </w:t>
      </w:r>
      <w:r w:rsidRPr="005120AC">
        <w:rPr>
          <w:sz w:val="28"/>
        </w:rPr>
        <w:t>в</w:t>
      </w:r>
      <w:r w:rsidRPr="005120AC">
        <w:rPr>
          <w:spacing w:val="-67"/>
          <w:sz w:val="28"/>
        </w:rPr>
        <w:t xml:space="preserve"> </w:t>
      </w:r>
      <w:r w:rsidRPr="005120AC">
        <w:rPr>
          <w:sz w:val="28"/>
        </w:rPr>
        <w:t>различных</w:t>
      </w:r>
      <w:r w:rsidRPr="005120AC">
        <w:rPr>
          <w:spacing w:val="-2"/>
          <w:sz w:val="28"/>
        </w:rPr>
        <w:t xml:space="preserve"> </w:t>
      </w:r>
      <w:r w:rsidRPr="005120AC">
        <w:rPr>
          <w:sz w:val="28"/>
        </w:rPr>
        <w:t>видах</w:t>
      </w:r>
      <w:r w:rsidRPr="005120AC">
        <w:rPr>
          <w:spacing w:val="-1"/>
          <w:sz w:val="28"/>
        </w:rPr>
        <w:t xml:space="preserve"> </w:t>
      </w:r>
      <w:r w:rsidRPr="005120AC">
        <w:rPr>
          <w:sz w:val="28"/>
        </w:rPr>
        <w:t>трудовой</w:t>
      </w:r>
      <w:r w:rsidRPr="005120AC">
        <w:rPr>
          <w:spacing w:val="-3"/>
          <w:sz w:val="28"/>
        </w:rPr>
        <w:t xml:space="preserve"> </w:t>
      </w:r>
      <w:r w:rsidRPr="005120AC">
        <w:rPr>
          <w:sz w:val="28"/>
        </w:rPr>
        <w:t>деятельности,</w:t>
      </w:r>
      <w:r w:rsidRPr="005120AC">
        <w:rPr>
          <w:spacing w:val="-3"/>
          <w:sz w:val="28"/>
        </w:rPr>
        <w:t xml:space="preserve"> </w:t>
      </w:r>
      <w:r w:rsidRPr="005120AC">
        <w:rPr>
          <w:sz w:val="28"/>
        </w:rPr>
        <w:t>интерес</w:t>
      </w:r>
      <w:r w:rsidRPr="005120AC">
        <w:rPr>
          <w:spacing w:val="-2"/>
          <w:sz w:val="28"/>
        </w:rPr>
        <w:t xml:space="preserve"> </w:t>
      </w:r>
      <w:r w:rsidRPr="005120AC">
        <w:rPr>
          <w:sz w:val="28"/>
        </w:rPr>
        <w:t>к</w:t>
      </w:r>
      <w:r w:rsidRPr="005120AC">
        <w:rPr>
          <w:spacing w:val="-2"/>
          <w:sz w:val="28"/>
        </w:rPr>
        <w:t xml:space="preserve"> </w:t>
      </w:r>
      <w:r w:rsidRPr="005120AC">
        <w:rPr>
          <w:sz w:val="28"/>
        </w:rPr>
        <w:t>различным</w:t>
      </w:r>
      <w:r w:rsidRPr="005120AC">
        <w:rPr>
          <w:spacing w:val="-2"/>
          <w:sz w:val="28"/>
        </w:rPr>
        <w:t xml:space="preserve"> </w:t>
      </w:r>
      <w:r w:rsidRPr="005120AC">
        <w:rPr>
          <w:sz w:val="28"/>
        </w:rPr>
        <w:t>профессиям;</w:t>
      </w:r>
    </w:p>
    <w:p w:rsidR="007C1181" w:rsidRPr="005120AC" w:rsidRDefault="007325AC" w:rsidP="00892B31">
      <w:pPr>
        <w:pStyle w:val="2"/>
        <w:spacing w:line="240" w:lineRule="auto"/>
        <w:ind w:left="0" w:firstLine="709"/>
      </w:pPr>
      <w:r w:rsidRPr="005120AC">
        <w:t>экологическое</w:t>
      </w:r>
      <w:r w:rsidRPr="005120AC">
        <w:rPr>
          <w:spacing w:val="-6"/>
        </w:rPr>
        <w:t xml:space="preserve"> </w:t>
      </w:r>
      <w:r w:rsidRPr="005120AC">
        <w:t>воспитания:</w:t>
      </w:r>
    </w:p>
    <w:p w:rsidR="007C1181" w:rsidRPr="005120AC" w:rsidRDefault="007325AC" w:rsidP="0054155E">
      <w:pPr>
        <w:pStyle w:val="a5"/>
        <w:numPr>
          <w:ilvl w:val="1"/>
          <w:numId w:val="21"/>
        </w:numPr>
        <w:tabs>
          <w:tab w:val="left" w:pos="1263"/>
        </w:tabs>
        <w:ind w:left="0" w:firstLine="709"/>
        <w:rPr>
          <w:sz w:val="28"/>
        </w:rPr>
      </w:pPr>
      <w:r w:rsidRPr="005120AC">
        <w:rPr>
          <w:sz w:val="28"/>
        </w:rPr>
        <w:t>бережное</w:t>
      </w:r>
      <w:r w:rsidRPr="005120AC">
        <w:rPr>
          <w:spacing w:val="-3"/>
          <w:sz w:val="28"/>
        </w:rPr>
        <w:t xml:space="preserve"> </w:t>
      </w:r>
      <w:r w:rsidRPr="005120AC">
        <w:rPr>
          <w:sz w:val="28"/>
        </w:rPr>
        <w:t>отношение</w:t>
      </w:r>
      <w:r w:rsidRPr="005120AC">
        <w:rPr>
          <w:spacing w:val="-3"/>
          <w:sz w:val="28"/>
        </w:rPr>
        <w:t xml:space="preserve"> </w:t>
      </w:r>
      <w:r w:rsidRPr="005120AC">
        <w:rPr>
          <w:sz w:val="28"/>
        </w:rPr>
        <w:t>к</w:t>
      </w:r>
      <w:r w:rsidRPr="005120AC">
        <w:rPr>
          <w:spacing w:val="-2"/>
          <w:sz w:val="28"/>
        </w:rPr>
        <w:t xml:space="preserve"> </w:t>
      </w:r>
      <w:r w:rsidRPr="005120AC">
        <w:rPr>
          <w:sz w:val="28"/>
        </w:rPr>
        <w:t>природе;</w:t>
      </w:r>
    </w:p>
    <w:p w:rsidR="007C1181" w:rsidRPr="005120AC" w:rsidRDefault="007325AC" w:rsidP="0054155E">
      <w:pPr>
        <w:pStyle w:val="a5"/>
        <w:numPr>
          <w:ilvl w:val="1"/>
          <w:numId w:val="21"/>
        </w:numPr>
        <w:tabs>
          <w:tab w:val="left" w:pos="1263"/>
        </w:tabs>
        <w:ind w:left="0" w:firstLine="709"/>
        <w:rPr>
          <w:sz w:val="28"/>
        </w:rPr>
      </w:pPr>
      <w:r w:rsidRPr="005120AC">
        <w:rPr>
          <w:sz w:val="28"/>
        </w:rPr>
        <w:t>неприятие</w:t>
      </w:r>
      <w:r w:rsidRPr="005120AC">
        <w:rPr>
          <w:spacing w:val="-3"/>
          <w:sz w:val="28"/>
        </w:rPr>
        <w:t xml:space="preserve"> </w:t>
      </w:r>
      <w:r w:rsidRPr="005120AC">
        <w:rPr>
          <w:sz w:val="28"/>
        </w:rPr>
        <w:t>действий,</w:t>
      </w:r>
      <w:r w:rsidRPr="005120AC">
        <w:rPr>
          <w:spacing w:val="-4"/>
          <w:sz w:val="28"/>
        </w:rPr>
        <w:t xml:space="preserve"> </w:t>
      </w:r>
      <w:r w:rsidRPr="005120AC">
        <w:rPr>
          <w:sz w:val="28"/>
        </w:rPr>
        <w:t>приносящих</w:t>
      </w:r>
      <w:r w:rsidRPr="005120AC">
        <w:rPr>
          <w:spacing w:val="-2"/>
          <w:sz w:val="28"/>
        </w:rPr>
        <w:t xml:space="preserve"> </w:t>
      </w:r>
      <w:r w:rsidRPr="005120AC">
        <w:rPr>
          <w:sz w:val="28"/>
        </w:rPr>
        <w:t>ей</w:t>
      </w:r>
      <w:r w:rsidRPr="005120AC">
        <w:rPr>
          <w:spacing w:val="-2"/>
          <w:sz w:val="28"/>
        </w:rPr>
        <w:t xml:space="preserve"> </w:t>
      </w:r>
      <w:r w:rsidRPr="005120AC">
        <w:rPr>
          <w:sz w:val="28"/>
        </w:rPr>
        <w:t>вред;</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54155E">
      <w:pPr>
        <w:pStyle w:val="a5"/>
        <w:numPr>
          <w:ilvl w:val="1"/>
          <w:numId w:val="21"/>
        </w:numPr>
        <w:tabs>
          <w:tab w:val="left" w:pos="1263"/>
        </w:tabs>
        <w:ind w:left="0" w:firstLine="709"/>
        <w:rPr>
          <w:sz w:val="28"/>
        </w:rPr>
      </w:pPr>
      <w:r w:rsidRPr="005120AC">
        <w:rPr>
          <w:sz w:val="28"/>
        </w:rPr>
        <w:t>первоначальные</w:t>
      </w:r>
      <w:r w:rsidRPr="005120AC">
        <w:rPr>
          <w:spacing w:val="-6"/>
          <w:sz w:val="28"/>
        </w:rPr>
        <w:t xml:space="preserve"> </w:t>
      </w:r>
      <w:r w:rsidRPr="005120AC">
        <w:rPr>
          <w:sz w:val="28"/>
        </w:rPr>
        <w:t>представления</w:t>
      </w:r>
      <w:r w:rsidRPr="005120AC">
        <w:rPr>
          <w:spacing w:val="-6"/>
          <w:sz w:val="28"/>
        </w:rPr>
        <w:t xml:space="preserve"> </w:t>
      </w:r>
      <w:r w:rsidRPr="005120AC">
        <w:rPr>
          <w:sz w:val="28"/>
        </w:rPr>
        <w:t>о</w:t>
      </w:r>
      <w:r w:rsidRPr="005120AC">
        <w:rPr>
          <w:spacing w:val="-1"/>
          <w:sz w:val="28"/>
        </w:rPr>
        <w:t xml:space="preserve"> </w:t>
      </w:r>
      <w:r w:rsidRPr="005120AC">
        <w:rPr>
          <w:sz w:val="28"/>
        </w:rPr>
        <w:t>научной</w:t>
      </w:r>
      <w:r w:rsidRPr="005120AC">
        <w:rPr>
          <w:spacing w:val="-3"/>
          <w:sz w:val="28"/>
        </w:rPr>
        <w:t xml:space="preserve"> </w:t>
      </w:r>
      <w:r w:rsidRPr="005120AC">
        <w:rPr>
          <w:sz w:val="28"/>
        </w:rPr>
        <w:t>картине</w:t>
      </w:r>
      <w:r w:rsidRPr="005120AC">
        <w:rPr>
          <w:spacing w:val="-3"/>
          <w:sz w:val="28"/>
        </w:rPr>
        <w:t xml:space="preserve"> </w:t>
      </w:r>
      <w:r w:rsidRPr="005120AC">
        <w:rPr>
          <w:sz w:val="28"/>
        </w:rPr>
        <w:t>мира;</w:t>
      </w:r>
    </w:p>
    <w:p w:rsidR="007C1181" w:rsidRPr="005120AC" w:rsidRDefault="007325AC" w:rsidP="00D944FA">
      <w:pPr>
        <w:pStyle w:val="a5"/>
        <w:numPr>
          <w:ilvl w:val="1"/>
          <w:numId w:val="21"/>
        </w:numPr>
        <w:tabs>
          <w:tab w:val="left" w:pos="1276"/>
        </w:tabs>
        <w:ind w:left="0" w:firstLine="709"/>
        <w:rPr>
          <w:sz w:val="28"/>
        </w:rPr>
      </w:pPr>
      <w:r w:rsidRPr="005120AC">
        <w:rPr>
          <w:sz w:val="28"/>
        </w:rPr>
        <w:t>познавательные</w:t>
      </w:r>
      <w:r w:rsidRPr="005120AC">
        <w:rPr>
          <w:spacing w:val="1"/>
          <w:sz w:val="28"/>
        </w:rPr>
        <w:t xml:space="preserve"> </w:t>
      </w:r>
      <w:r w:rsidRPr="005120AC">
        <w:rPr>
          <w:sz w:val="28"/>
        </w:rPr>
        <w:t>интересы,</w:t>
      </w:r>
      <w:r w:rsidRPr="005120AC">
        <w:rPr>
          <w:spacing w:val="1"/>
          <w:sz w:val="28"/>
        </w:rPr>
        <w:t xml:space="preserve"> </w:t>
      </w:r>
      <w:r w:rsidRPr="005120AC">
        <w:rPr>
          <w:sz w:val="28"/>
        </w:rPr>
        <w:t>активность,</w:t>
      </w:r>
      <w:r w:rsidRPr="005120AC">
        <w:rPr>
          <w:spacing w:val="1"/>
          <w:sz w:val="28"/>
        </w:rPr>
        <w:t xml:space="preserve"> </w:t>
      </w:r>
      <w:r w:rsidRPr="005120AC">
        <w:rPr>
          <w:sz w:val="28"/>
        </w:rPr>
        <w:t>инициативность,</w:t>
      </w:r>
      <w:r w:rsidRPr="005120AC">
        <w:rPr>
          <w:spacing w:val="1"/>
          <w:sz w:val="28"/>
        </w:rPr>
        <w:t xml:space="preserve"> </w:t>
      </w:r>
      <w:r w:rsidRPr="005120AC">
        <w:rPr>
          <w:sz w:val="28"/>
        </w:rPr>
        <w:t>любознательность</w:t>
      </w:r>
      <w:r w:rsidRPr="005120AC">
        <w:rPr>
          <w:spacing w:val="-2"/>
          <w:sz w:val="28"/>
        </w:rPr>
        <w:t xml:space="preserve"> </w:t>
      </w:r>
      <w:r w:rsidRPr="005120AC">
        <w:rPr>
          <w:sz w:val="28"/>
        </w:rPr>
        <w:t>и</w:t>
      </w:r>
      <w:r w:rsidRPr="005120AC">
        <w:rPr>
          <w:spacing w:val="-2"/>
          <w:sz w:val="28"/>
        </w:rPr>
        <w:t xml:space="preserve"> </w:t>
      </w:r>
      <w:r w:rsidRPr="005120AC">
        <w:rPr>
          <w:sz w:val="28"/>
        </w:rPr>
        <w:t>самостоятельность</w:t>
      </w:r>
      <w:r w:rsidRPr="005120AC">
        <w:rPr>
          <w:spacing w:val="-1"/>
          <w:sz w:val="28"/>
        </w:rPr>
        <w:t xml:space="preserve"> </w:t>
      </w:r>
      <w:r w:rsidRPr="005120AC">
        <w:rPr>
          <w:sz w:val="28"/>
        </w:rPr>
        <w:t>в</w:t>
      </w:r>
      <w:r w:rsidRPr="005120AC">
        <w:rPr>
          <w:spacing w:val="-1"/>
          <w:sz w:val="28"/>
        </w:rPr>
        <w:t xml:space="preserve"> </w:t>
      </w:r>
      <w:r w:rsidRPr="005120AC">
        <w:rPr>
          <w:sz w:val="28"/>
        </w:rPr>
        <w:t>познании.</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Изучение иностранного языка будет способствовать работе над рядом</w:t>
      </w:r>
      <w:r w:rsidRPr="005120AC">
        <w:rPr>
          <w:spacing w:val="-67"/>
        </w:rPr>
        <w:t xml:space="preserve"> </w:t>
      </w:r>
      <w:r w:rsidRPr="005120AC">
        <w:t>метапредметных</w:t>
      </w:r>
      <w:r w:rsidRPr="005120AC">
        <w:rPr>
          <w:spacing w:val="1"/>
        </w:rPr>
        <w:t xml:space="preserve"> </w:t>
      </w:r>
      <w:r w:rsidRPr="005120AC">
        <w:t>результатов:</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67"/>
        </w:rPr>
        <w:t xml:space="preserve"> </w:t>
      </w:r>
      <w:r w:rsidRPr="005120AC">
        <w:t>УУД,</w:t>
      </w:r>
      <w:r w:rsidRPr="005120AC">
        <w:rPr>
          <w:spacing w:val="-2"/>
        </w:rPr>
        <w:t xml:space="preserve"> </w:t>
      </w:r>
      <w:r w:rsidRPr="005120AC">
        <w:t>регулятивных</w:t>
      </w:r>
      <w:r w:rsidRPr="005120AC">
        <w:rPr>
          <w:spacing w:val="1"/>
        </w:rPr>
        <w:t xml:space="preserve"> </w:t>
      </w:r>
      <w:r w:rsidRPr="005120AC">
        <w:t>УУД,</w:t>
      </w:r>
      <w:r w:rsidRPr="005120AC">
        <w:rPr>
          <w:spacing w:val="-2"/>
        </w:rPr>
        <w:t xml:space="preserve"> </w:t>
      </w:r>
      <w:r w:rsidRPr="005120AC">
        <w:t>совместной</w:t>
      </w:r>
      <w:r w:rsidRPr="005120AC">
        <w:rPr>
          <w:spacing w:val="-3"/>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D944FA">
      <w:pPr>
        <w:pStyle w:val="a5"/>
        <w:numPr>
          <w:ilvl w:val="1"/>
          <w:numId w:val="21"/>
        </w:numPr>
        <w:tabs>
          <w:tab w:val="left" w:pos="1276"/>
        </w:tabs>
        <w:ind w:left="0" w:firstLine="709"/>
        <w:rPr>
          <w:sz w:val="28"/>
        </w:rPr>
      </w:pPr>
      <w:r w:rsidRPr="005120AC">
        <w:rPr>
          <w:sz w:val="28"/>
        </w:rPr>
        <w:t>сравнивать</w:t>
      </w:r>
      <w:r w:rsidRPr="005120AC">
        <w:rPr>
          <w:spacing w:val="1"/>
          <w:sz w:val="28"/>
        </w:rPr>
        <w:t xml:space="preserve"> </w:t>
      </w:r>
      <w:r w:rsidRPr="005120AC">
        <w:rPr>
          <w:sz w:val="28"/>
        </w:rPr>
        <w:t>объекты,</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основания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устанавливать</w:t>
      </w:r>
      <w:r w:rsidRPr="005120AC">
        <w:rPr>
          <w:spacing w:val="-3"/>
          <w:sz w:val="28"/>
        </w:rPr>
        <w:t xml:space="preserve"> </w:t>
      </w:r>
      <w:r w:rsidRPr="005120AC">
        <w:rPr>
          <w:sz w:val="28"/>
        </w:rPr>
        <w:t>аналогии;</w:t>
      </w:r>
    </w:p>
    <w:p w:rsidR="007C1181" w:rsidRPr="005120AC" w:rsidRDefault="007325AC" w:rsidP="0054155E">
      <w:pPr>
        <w:pStyle w:val="a5"/>
        <w:numPr>
          <w:ilvl w:val="1"/>
          <w:numId w:val="21"/>
        </w:numPr>
        <w:tabs>
          <w:tab w:val="left" w:pos="1263"/>
        </w:tabs>
        <w:ind w:left="0" w:firstLine="709"/>
        <w:rPr>
          <w:sz w:val="28"/>
        </w:rPr>
      </w:pPr>
      <w:r w:rsidRPr="005120AC">
        <w:rPr>
          <w:sz w:val="28"/>
        </w:rPr>
        <w:t>объединять</w:t>
      </w:r>
      <w:r w:rsidRPr="005120AC">
        <w:rPr>
          <w:spacing w:val="-5"/>
          <w:sz w:val="28"/>
        </w:rPr>
        <w:t xml:space="preserve"> </w:t>
      </w:r>
      <w:r w:rsidRPr="005120AC">
        <w:rPr>
          <w:sz w:val="28"/>
        </w:rPr>
        <w:t>части</w:t>
      </w:r>
      <w:r w:rsidRPr="005120AC">
        <w:rPr>
          <w:spacing w:val="-5"/>
          <w:sz w:val="28"/>
        </w:rPr>
        <w:t xml:space="preserve"> </w:t>
      </w:r>
      <w:r w:rsidRPr="005120AC">
        <w:rPr>
          <w:sz w:val="28"/>
        </w:rPr>
        <w:t>объекта</w:t>
      </w:r>
      <w:r w:rsidRPr="005120AC">
        <w:rPr>
          <w:spacing w:val="-3"/>
          <w:sz w:val="28"/>
        </w:rPr>
        <w:t xml:space="preserve"> </w:t>
      </w:r>
      <w:r w:rsidRPr="005120AC">
        <w:rPr>
          <w:sz w:val="28"/>
        </w:rPr>
        <w:t>(объекты)</w:t>
      </w:r>
      <w:r w:rsidRPr="005120AC">
        <w:rPr>
          <w:spacing w:val="-3"/>
          <w:sz w:val="28"/>
        </w:rPr>
        <w:t xml:space="preserve"> </w:t>
      </w:r>
      <w:r w:rsidRPr="005120AC">
        <w:rPr>
          <w:sz w:val="28"/>
        </w:rPr>
        <w:t>по</w:t>
      </w:r>
      <w:r w:rsidRPr="005120AC">
        <w:rPr>
          <w:spacing w:val="-2"/>
          <w:sz w:val="28"/>
        </w:rPr>
        <w:t xml:space="preserve"> </w:t>
      </w:r>
      <w:r w:rsidRPr="005120AC">
        <w:rPr>
          <w:sz w:val="28"/>
        </w:rPr>
        <w:t>определённому</w:t>
      </w:r>
      <w:r w:rsidRPr="005120AC">
        <w:rPr>
          <w:spacing w:val="-7"/>
          <w:sz w:val="28"/>
        </w:rPr>
        <w:t xml:space="preserve"> </w:t>
      </w:r>
      <w:r w:rsidRPr="005120AC">
        <w:rPr>
          <w:sz w:val="28"/>
        </w:rPr>
        <w:t>признаку;</w:t>
      </w:r>
    </w:p>
    <w:p w:rsidR="007C1181" w:rsidRPr="005120AC" w:rsidRDefault="007325AC" w:rsidP="00D944FA">
      <w:pPr>
        <w:pStyle w:val="a5"/>
        <w:numPr>
          <w:ilvl w:val="1"/>
          <w:numId w:val="21"/>
        </w:numPr>
        <w:tabs>
          <w:tab w:val="left" w:pos="1276"/>
        </w:tabs>
        <w:ind w:left="0" w:firstLine="709"/>
        <w:rPr>
          <w:sz w:val="28"/>
        </w:rPr>
      </w:pPr>
      <w:r w:rsidRPr="005120AC">
        <w:rPr>
          <w:sz w:val="28"/>
        </w:rPr>
        <w:t>определять</w:t>
      </w:r>
      <w:r w:rsidRPr="005120AC">
        <w:rPr>
          <w:spacing w:val="1"/>
          <w:sz w:val="28"/>
        </w:rPr>
        <w:t xml:space="preserve"> </w:t>
      </w:r>
      <w:r w:rsidRPr="005120AC">
        <w:rPr>
          <w:sz w:val="28"/>
        </w:rPr>
        <w:t>существенный</w:t>
      </w:r>
      <w:r w:rsidRPr="005120AC">
        <w:rPr>
          <w:spacing w:val="1"/>
          <w:sz w:val="28"/>
        </w:rPr>
        <w:t xml:space="preserve"> </w:t>
      </w:r>
      <w:r w:rsidRPr="005120AC">
        <w:rPr>
          <w:sz w:val="28"/>
        </w:rPr>
        <w:t>признак</w:t>
      </w:r>
      <w:r w:rsidRPr="005120AC">
        <w:rPr>
          <w:spacing w:val="1"/>
          <w:sz w:val="28"/>
        </w:rPr>
        <w:t xml:space="preserve"> </w:t>
      </w:r>
      <w:r w:rsidRPr="005120AC">
        <w:rPr>
          <w:sz w:val="28"/>
        </w:rPr>
        <w:t>для</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классифицировать</w:t>
      </w:r>
      <w:r w:rsidRPr="005120AC">
        <w:rPr>
          <w:spacing w:val="-3"/>
          <w:sz w:val="28"/>
        </w:rPr>
        <w:t xml:space="preserve"> </w:t>
      </w:r>
      <w:r w:rsidRPr="005120AC">
        <w:rPr>
          <w:sz w:val="28"/>
        </w:rPr>
        <w:t>предложенные</w:t>
      </w:r>
      <w:r w:rsidRPr="005120AC">
        <w:rPr>
          <w:spacing w:val="-3"/>
          <w:sz w:val="28"/>
        </w:rPr>
        <w:t xml:space="preserve"> </w:t>
      </w:r>
      <w:r w:rsidRPr="005120AC">
        <w:rPr>
          <w:sz w:val="28"/>
        </w:rPr>
        <w:t>объекты;</w:t>
      </w:r>
    </w:p>
    <w:p w:rsidR="007C1181" w:rsidRPr="005120AC" w:rsidRDefault="007325AC" w:rsidP="0054155E">
      <w:pPr>
        <w:pStyle w:val="a5"/>
        <w:numPr>
          <w:ilvl w:val="1"/>
          <w:numId w:val="21"/>
        </w:numPr>
        <w:tabs>
          <w:tab w:val="left" w:pos="1335"/>
        </w:tabs>
        <w:ind w:left="0" w:firstLine="709"/>
        <w:rPr>
          <w:sz w:val="28"/>
        </w:rPr>
      </w:pPr>
      <w:r w:rsidRPr="005120AC">
        <w:rPr>
          <w:sz w:val="28"/>
        </w:rPr>
        <w:t>находить</w:t>
      </w:r>
      <w:r w:rsidRPr="005120AC">
        <w:rPr>
          <w:spacing w:val="1"/>
          <w:sz w:val="28"/>
        </w:rPr>
        <w:t xml:space="preserve"> </w:t>
      </w:r>
      <w:r w:rsidRPr="005120AC">
        <w:rPr>
          <w:sz w:val="28"/>
        </w:rPr>
        <w:t>закономерности</w:t>
      </w:r>
      <w:r w:rsidRPr="005120AC">
        <w:rPr>
          <w:spacing w:val="1"/>
          <w:sz w:val="28"/>
        </w:rPr>
        <w:t xml:space="preserve"> </w:t>
      </w:r>
      <w:r w:rsidRPr="005120AC">
        <w:rPr>
          <w:sz w:val="28"/>
        </w:rPr>
        <w:t>и</w:t>
      </w:r>
      <w:r w:rsidRPr="005120AC">
        <w:rPr>
          <w:spacing w:val="1"/>
          <w:sz w:val="28"/>
        </w:rPr>
        <w:t xml:space="preserve"> </w:t>
      </w:r>
      <w:r w:rsidRPr="005120AC">
        <w:rPr>
          <w:sz w:val="28"/>
        </w:rPr>
        <w:t>противоречия</w:t>
      </w:r>
      <w:r w:rsidRPr="005120AC">
        <w:rPr>
          <w:spacing w:val="1"/>
          <w:sz w:val="28"/>
        </w:rPr>
        <w:t xml:space="preserve"> </w:t>
      </w:r>
      <w:r w:rsidRPr="005120AC">
        <w:rPr>
          <w:sz w:val="28"/>
        </w:rPr>
        <w:t>в</w:t>
      </w:r>
      <w:r w:rsidRPr="005120AC">
        <w:rPr>
          <w:spacing w:val="1"/>
          <w:sz w:val="28"/>
        </w:rPr>
        <w:t xml:space="preserve"> </w:t>
      </w:r>
      <w:r w:rsidRPr="005120AC">
        <w:rPr>
          <w:sz w:val="28"/>
        </w:rPr>
        <w:t>рассматриваемых</w:t>
      </w:r>
      <w:r w:rsidRPr="005120AC">
        <w:rPr>
          <w:spacing w:val="1"/>
          <w:sz w:val="28"/>
        </w:rPr>
        <w:t xml:space="preserve"> </w:t>
      </w:r>
      <w:r w:rsidRPr="005120AC">
        <w:rPr>
          <w:sz w:val="28"/>
        </w:rPr>
        <w:t>фактах,</w:t>
      </w:r>
      <w:r w:rsidRPr="005120AC">
        <w:rPr>
          <w:spacing w:val="-67"/>
          <w:sz w:val="28"/>
        </w:rPr>
        <w:t xml:space="preserve"> </w:t>
      </w:r>
      <w:r w:rsidRPr="005120AC">
        <w:rPr>
          <w:sz w:val="28"/>
        </w:rPr>
        <w:t>данных и наблюдениях на основе предложенного педагогическим работником</w:t>
      </w:r>
      <w:r w:rsidRPr="005120AC">
        <w:rPr>
          <w:spacing w:val="1"/>
          <w:sz w:val="28"/>
        </w:rPr>
        <w:t xml:space="preserve"> </w:t>
      </w:r>
      <w:r w:rsidRPr="005120AC">
        <w:rPr>
          <w:sz w:val="28"/>
        </w:rPr>
        <w:t>алгоритма;</w:t>
      </w:r>
    </w:p>
    <w:p w:rsidR="007C1181" w:rsidRPr="005120AC" w:rsidRDefault="007325AC" w:rsidP="0054155E">
      <w:pPr>
        <w:pStyle w:val="a5"/>
        <w:numPr>
          <w:ilvl w:val="1"/>
          <w:numId w:val="21"/>
        </w:numPr>
        <w:tabs>
          <w:tab w:val="left" w:pos="1307"/>
        </w:tabs>
        <w:ind w:left="0" w:firstLine="709"/>
        <w:rPr>
          <w:sz w:val="28"/>
        </w:rPr>
      </w:pPr>
      <w:r w:rsidRPr="005120AC">
        <w:rPr>
          <w:sz w:val="28"/>
        </w:rPr>
        <w:t>выявлять недостаток информации для решения учебной (практической)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 предложенного</w:t>
      </w:r>
      <w:r w:rsidRPr="005120AC">
        <w:rPr>
          <w:spacing w:val="-2"/>
          <w:sz w:val="28"/>
        </w:rPr>
        <w:t xml:space="preserve"> </w:t>
      </w:r>
      <w:r w:rsidRPr="005120AC">
        <w:rPr>
          <w:sz w:val="28"/>
        </w:rPr>
        <w:t>алгоритма;</w:t>
      </w:r>
    </w:p>
    <w:p w:rsidR="007C1181" w:rsidRPr="005120AC" w:rsidRDefault="007325AC" w:rsidP="0054155E">
      <w:pPr>
        <w:pStyle w:val="a5"/>
        <w:numPr>
          <w:ilvl w:val="1"/>
          <w:numId w:val="21"/>
        </w:numPr>
        <w:tabs>
          <w:tab w:val="left" w:pos="1297"/>
        </w:tabs>
        <w:ind w:left="0" w:firstLine="709"/>
        <w:rPr>
          <w:sz w:val="28"/>
        </w:rPr>
      </w:pPr>
      <w:r w:rsidRPr="005120AC">
        <w:rPr>
          <w:sz w:val="28"/>
        </w:rPr>
        <w:t>устанавливать причинно-следственные связи в ситуациях, поддающихся</w:t>
      </w:r>
      <w:r w:rsidRPr="005120AC">
        <w:rPr>
          <w:spacing w:val="1"/>
          <w:sz w:val="28"/>
        </w:rPr>
        <w:t xml:space="preserve"> </w:t>
      </w:r>
      <w:r w:rsidRPr="005120AC">
        <w:rPr>
          <w:sz w:val="28"/>
        </w:rPr>
        <w:t>непосредственному</w:t>
      </w:r>
      <w:r w:rsidRPr="005120AC">
        <w:rPr>
          <w:spacing w:val="-6"/>
          <w:sz w:val="28"/>
        </w:rPr>
        <w:t xml:space="preserve"> </w:t>
      </w:r>
      <w:r w:rsidRPr="005120AC">
        <w:rPr>
          <w:sz w:val="28"/>
        </w:rPr>
        <w:t>наблюдению</w:t>
      </w:r>
      <w:r w:rsidRPr="005120AC">
        <w:rPr>
          <w:spacing w:val="-2"/>
          <w:sz w:val="28"/>
        </w:rPr>
        <w:t xml:space="preserve"> </w:t>
      </w:r>
      <w:r w:rsidRPr="005120AC">
        <w:rPr>
          <w:sz w:val="28"/>
        </w:rPr>
        <w:t>или</w:t>
      </w:r>
      <w:r w:rsidRPr="005120AC">
        <w:rPr>
          <w:spacing w:val="-2"/>
          <w:sz w:val="28"/>
        </w:rPr>
        <w:t xml:space="preserve"> </w:t>
      </w:r>
      <w:r w:rsidRPr="005120AC">
        <w:rPr>
          <w:sz w:val="28"/>
        </w:rPr>
        <w:t>знакомых по</w:t>
      </w:r>
      <w:r w:rsidRPr="005120AC">
        <w:rPr>
          <w:spacing w:val="-1"/>
          <w:sz w:val="28"/>
        </w:rPr>
        <w:t xml:space="preserve"> </w:t>
      </w:r>
      <w:r w:rsidRPr="005120AC">
        <w:rPr>
          <w:sz w:val="28"/>
        </w:rPr>
        <w:t>опыту,</w:t>
      </w:r>
      <w:r w:rsidRPr="005120AC">
        <w:rPr>
          <w:spacing w:val="-2"/>
          <w:sz w:val="28"/>
        </w:rPr>
        <w:t xml:space="preserve"> </w:t>
      </w:r>
      <w:r w:rsidRPr="005120AC">
        <w:rPr>
          <w:sz w:val="28"/>
        </w:rPr>
        <w:t>делать</w:t>
      </w:r>
      <w:r w:rsidRPr="005120AC">
        <w:rPr>
          <w:spacing w:val="-2"/>
          <w:sz w:val="28"/>
        </w:rPr>
        <w:t xml:space="preserve"> </w:t>
      </w:r>
      <w:r w:rsidRPr="005120AC">
        <w:rPr>
          <w:sz w:val="28"/>
        </w:rPr>
        <w:t>выводы;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1"/>
          <w:numId w:val="21"/>
        </w:numPr>
        <w:tabs>
          <w:tab w:val="left" w:pos="1290"/>
        </w:tabs>
        <w:ind w:left="0" w:firstLine="709"/>
        <w:rPr>
          <w:sz w:val="28"/>
        </w:rPr>
      </w:pPr>
      <w:r w:rsidRPr="005120AC">
        <w:rPr>
          <w:sz w:val="28"/>
        </w:rPr>
        <w:lastRenderedPageBreak/>
        <w:t>определять разрыв между реальным и желательным состоянием объекта</w:t>
      </w:r>
      <w:r w:rsidRPr="005120AC">
        <w:rPr>
          <w:spacing w:val="1"/>
          <w:sz w:val="28"/>
        </w:rPr>
        <w:t xml:space="preserve"> </w:t>
      </w:r>
      <w:r w:rsidRPr="005120AC">
        <w:rPr>
          <w:sz w:val="28"/>
        </w:rPr>
        <w:t>(ситуации)</w:t>
      </w:r>
      <w:r w:rsidRPr="005120AC">
        <w:rPr>
          <w:spacing w:val="-3"/>
          <w:sz w:val="28"/>
        </w:rPr>
        <w:t xml:space="preserve"> </w:t>
      </w:r>
      <w:r w:rsidRPr="005120AC">
        <w:rPr>
          <w:sz w:val="28"/>
        </w:rPr>
        <w:t>на</w:t>
      </w:r>
      <w:r w:rsidRPr="005120AC">
        <w:rPr>
          <w:spacing w:val="-4"/>
          <w:sz w:val="28"/>
        </w:rPr>
        <w:t xml:space="preserve"> </w:t>
      </w:r>
      <w:r w:rsidRPr="005120AC">
        <w:rPr>
          <w:sz w:val="28"/>
        </w:rPr>
        <w:t>основе</w:t>
      </w:r>
      <w:r w:rsidRPr="005120AC">
        <w:rPr>
          <w:spacing w:val="-3"/>
          <w:sz w:val="28"/>
        </w:rPr>
        <w:t xml:space="preserve"> </w:t>
      </w:r>
      <w:r w:rsidRPr="005120AC">
        <w:rPr>
          <w:sz w:val="28"/>
        </w:rPr>
        <w:t>предложенных</w:t>
      </w:r>
      <w:r w:rsidRPr="005120AC">
        <w:rPr>
          <w:spacing w:val="-1"/>
          <w:sz w:val="28"/>
        </w:rPr>
        <w:t xml:space="preserve"> </w:t>
      </w:r>
      <w:r w:rsidRPr="005120AC">
        <w:rPr>
          <w:sz w:val="28"/>
        </w:rPr>
        <w:t>педагогическим</w:t>
      </w:r>
      <w:r w:rsidRPr="005120AC">
        <w:rPr>
          <w:spacing w:val="-5"/>
          <w:sz w:val="28"/>
        </w:rPr>
        <w:t xml:space="preserve"> </w:t>
      </w:r>
      <w:r w:rsidRPr="005120AC">
        <w:rPr>
          <w:sz w:val="28"/>
        </w:rPr>
        <w:t>работником</w:t>
      </w:r>
      <w:r w:rsidRPr="005120AC">
        <w:rPr>
          <w:spacing w:val="-2"/>
          <w:sz w:val="28"/>
        </w:rPr>
        <w:t xml:space="preserve"> </w:t>
      </w:r>
      <w:r w:rsidRPr="005120AC">
        <w:rPr>
          <w:sz w:val="28"/>
        </w:rPr>
        <w:t>вопросов;</w:t>
      </w:r>
    </w:p>
    <w:p w:rsidR="007C1181" w:rsidRPr="005120AC" w:rsidRDefault="007325AC" w:rsidP="0054155E">
      <w:pPr>
        <w:pStyle w:val="a5"/>
        <w:numPr>
          <w:ilvl w:val="1"/>
          <w:numId w:val="21"/>
        </w:numPr>
        <w:tabs>
          <w:tab w:val="left" w:pos="1268"/>
        </w:tabs>
        <w:ind w:left="0" w:firstLine="709"/>
        <w:rPr>
          <w:sz w:val="28"/>
        </w:rPr>
      </w:pPr>
      <w:r w:rsidRPr="005120AC">
        <w:rPr>
          <w:sz w:val="28"/>
        </w:rPr>
        <w:t>с помощью педагогического работника формулировать цель, планировать</w:t>
      </w:r>
      <w:r w:rsidRPr="005120AC">
        <w:rPr>
          <w:spacing w:val="-67"/>
          <w:sz w:val="28"/>
        </w:rPr>
        <w:t xml:space="preserve"> </w:t>
      </w:r>
      <w:r w:rsidRPr="005120AC">
        <w:rPr>
          <w:sz w:val="28"/>
        </w:rPr>
        <w:t>изменения</w:t>
      </w:r>
      <w:r w:rsidRPr="005120AC">
        <w:rPr>
          <w:spacing w:val="-4"/>
          <w:sz w:val="28"/>
        </w:rPr>
        <w:t xml:space="preserve"> </w:t>
      </w:r>
      <w:r w:rsidRPr="005120AC">
        <w:rPr>
          <w:sz w:val="28"/>
        </w:rPr>
        <w:t>объекта,</w:t>
      </w:r>
      <w:r w:rsidRPr="005120AC">
        <w:rPr>
          <w:spacing w:val="-1"/>
          <w:sz w:val="28"/>
        </w:rPr>
        <w:t xml:space="preserve"> </w:t>
      </w:r>
      <w:r w:rsidRPr="005120AC">
        <w:rPr>
          <w:sz w:val="28"/>
        </w:rPr>
        <w:t>ситуации;</w:t>
      </w:r>
    </w:p>
    <w:p w:rsidR="007C1181" w:rsidRPr="005120AC" w:rsidRDefault="007325AC" w:rsidP="0054155E">
      <w:pPr>
        <w:pStyle w:val="a5"/>
        <w:numPr>
          <w:ilvl w:val="1"/>
          <w:numId w:val="21"/>
        </w:numPr>
        <w:tabs>
          <w:tab w:val="left" w:pos="1350"/>
        </w:tabs>
        <w:ind w:left="0" w:firstLine="709"/>
        <w:rPr>
          <w:sz w:val="28"/>
        </w:rPr>
      </w:pPr>
      <w:r w:rsidRPr="005120AC">
        <w:rPr>
          <w:sz w:val="28"/>
        </w:rPr>
        <w:t>сравнивать</w:t>
      </w:r>
      <w:r w:rsidRPr="005120AC">
        <w:rPr>
          <w:spacing w:val="1"/>
          <w:sz w:val="28"/>
        </w:rPr>
        <w:t xml:space="preserve"> </w:t>
      </w:r>
      <w:r w:rsidRPr="005120AC">
        <w:rPr>
          <w:sz w:val="28"/>
        </w:rPr>
        <w:t>несколько</w:t>
      </w:r>
      <w:r w:rsidRPr="005120AC">
        <w:rPr>
          <w:spacing w:val="1"/>
          <w:sz w:val="28"/>
        </w:rPr>
        <w:t xml:space="preserve"> </w:t>
      </w:r>
      <w:r w:rsidRPr="005120AC">
        <w:rPr>
          <w:sz w:val="28"/>
        </w:rPr>
        <w:t>вариантов</w:t>
      </w:r>
      <w:r w:rsidRPr="005120AC">
        <w:rPr>
          <w:spacing w:val="1"/>
          <w:sz w:val="28"/>
        </w:rPr>
        <w:t xml:space="preserve"> </w:t>
      </w:r>
      <w:r w:rsidRPr="005120AC">
        <w:rPr>
          <w:sz w:val="28"/>
        </w:rPr>
        <w:t>решения</w:t>
      </w:r>
      <w:r w:rsidRPr="005120AC">
        <w:rPr>
          <w:spacing w:val="1"/>
          <w:sz w:val="28"/>
        </w:rPr>
        <w:t xml:space="preserve"> </w:t>
      </w:r>
      <w:r w:rsidRPr="005120AC">
        <w:rPr>
          <w:sz w:val="28"/>
        </w:rPr>
        <w:t>задачи,</w:t>
      </w:r>
      <w:r w:rsidRPr="005120AC">
        <w:rPr>
          <w:spacing w:val="1"/>
          <w:sz w:val="28"/>
        </w:rPr>
        <w:t xml:space="preserve"> </w:t>
      </w:r>
      <w:r w:rsidRPr="005120AC">
        <w:rPr>
          <w:sz w:val="28"/>
        </w:rPr>
        <w:t>выбирать</w:t>
      </w:r>
      <w:r w:rsidRPr="005120AC">
        <w:rPr>
          <w:spacing w:val="1"/>
          <w:sz w:val="28"/>
        </w:rPr>
        <w:t xml:space="preserve"> </w:t>
      </w:r>
      <w:r w:rsidRPr="005120AC">
        <w:rPr>
          <w:sz w:val="28"/>
        </w:rPr>
        <w:t>наиболее</w:t>
      </w:r>
      <w:r w:rsidRPr="005120AC">
        <w:rPr>
          <w:spacing w:val="1"/>
          <w:sz w:val="28"/>
        </w:rPr>
        <w:t xml:space="preserve"> </w:t>
      </w:r>
      <w:r w:rsidRPr="005120AC">
        <w:rPr>
          <w:sz w:val="28"/>
        </w:rPr>
        <w:t>подходящий</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3"/>
          <w:sz w:val="28"/>
        </w:rPr>
        <w:t xml:space="preserve"> </w:t>
      </w:r>
      <w:r w:rsidRPr="005120AC">
        <w:rPr>
          <w:sz w:val="28"/>
        </w:rPr>
        <w:t>предложенных</w:t>
      </w:r>
      <w:r w:rsidRPr="005120AC">
        <w:rPr>
          <w:spacing w:val="1"/>
          <w:sz w:val="28"/>
        </w:rPr>
        <w:t xml:space="preserve"> </w:t>
      </w:r>
      <w:r w:rsidRPr="005120AC">
        <w:rPr>
          <w:sz w:val="28"/>
        </w:rPr>
        <w:t>критериев);</w:t>
      </w:r>
    </w:p>
    <w:p w:rsidR="007C1181" w:rsidRPr="005120AC" w:rsidRDefault="007325AC" w:rsidP="0054155E">
      <w:pPr>
        <w:pStyle w:val="a5"/>
        <w:numPr>
          <w:ilvl w:val="1"/>
          <w:numId w:val="21"/>
        </w:numPr>
        <w:tabs>
          <w:tab w:val="left" w:pos="1314"/>
        </w:tabs>
        <w:ind w:left="0" w:firstLine="709"/>
        <w:rPr>
          <w:sz w:val="28"/>
        </w:rPr>
      </w:pPr>
      <w:r w:rsidRPr="005120AC">
        <w:rPr>
          <w:sz w:val="28"/>
        </w:rPr>
        <w:t>проводить по предложенному плану опыт, несложное исследование по</w:t>
      </w:r>
      <w:r w:rsidRPr="005120AC">
        <w:rPr>
          <w:spacing w:val="1"/>
          <w:sz w:val="28"/>
        </w:rPr>
        <w:t xml:space="preserve"> </w:t>
      </w:r>
      <w:r w:rsidRPr="005120AC">
        <w:rPr>
          <w:sz w:val="28"/>
        </w:rPr>
        <w:t>установлению особенностей объекта изучения и связей между объектами (часть</w:t>
      </w:r>
      <w:r w:rsidRPr="005120AC">
        <w:rPr>
          <w:spacing w:val="-67"/>
          <w:sz w:val="28"/>
        </w:rPr>
        <w:t xml:space="preserve"> </w:t>
      </w:r>
      <w:r w:rsidRPr="005120AC">
        <w:rPr>
          <w:sz w:val="28"/>
        </w:rPr>
        <w:t>целое,</w:t>
      </w:r>
      <w:r w:rsidRPr="005120AC">
        <w:rPr>
          <w:spacing w:val="-4"/>
          <w:sz w:val="28"/>
        </w:rPr>
        <w:t xml:space="preserve"> </w:t>
      </w:r>
      <w:r w:rsidRPr="005120AC">
        <w:rPr>
          <w:sz w:val="28"/>
        </w:rPr>
        <w:t>причина следствие);</w:t>
      </w:r>
    </w:p>
    <w:p w:rsidR="007C1181" w:rsidRPr="005120AC" w:rsidRDefault="007325AC" w:rsidP="0054155E">
      <w:pPr>
        <w:pStyle w:val="a5"/>
        <w:numPr>
          <w:ilvl w:val="1"/>
          <w:numId w:val="21"/>
        </w:numPr>
        <w:tabs>
          <w:tab w:val="left" w:pos="1326"/>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проведенного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(опыта,</w:t>
      </w:r>
      <w:r w:rsidRPr="005120AC">
        <w:rPr>
          <w:spacing w:val="1"/>
          <w:sz w:val="28"/>
        </w:rPr>
        <w:t xml:space="preserve"> </w:t>
      </w:r>
      <w:r w:rsidRPr="005120AC">
        <w:rPr>
          <w:sz w:val="28"/>
        </w:rPr>
        <w:t>измерения,</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исследования);</w:t>
      </w:r>
    </w:p>
    <w:p w:rsidR="007C1181" w:rsidRPr="005120AC" w:rsidRDefault="007325AC" w:rsidP="00D944FA">
      <w:pPr>
        <w:pStyle w:val="a5"/>
        <w:numPr>
          <w:ilvl w:val="1"/>
          <w:numId w:val="21"/>
        </w:numPr>
        <w:tabs>
          <w:tab w:val="left" w:pos="1276"/>
        </w:tabs>
        <w:ind w:left="0" w:firstLine="709"/>
        <w:rPr>
          <w:sz w:val="28"/>
        </w:rPr>
      </w:pPr>
      <w:r w:rsidRPr="005120AC">
        <w:rPr>
          <w:sz w:val="28"/>
        </w:rPr>
        <w:t>прогнозировать</w:t>
      </w:r>
      <w:r w:rsidRPr="005120AC">
        <w:rPr>
          <w:spacing w:val="1"/>
          <w:sz w:val="28"/>
        </w:rPr>
        <w:t xml:space="preserve"> </w:t>
      </w:r>
      <w:r w:rsidRPr="005120AC">
        <w:rPr>
          <w:sz w:val="28"/>
        </w:rPr>
        <w:t>возможное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событий</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67"/>
          <w:sz w:val="28"/>
        </w:rPr>
        <w:t xml:space="preserve"> </w:t>
      </w:r>
      <w:r w:rsidRPr="005120AC">
        <w:rPr>
          <w:sz w:val="28"/>
        </w:rPr>
        <w:t>последствия</w:t>
      </w:r>
      <w:r w:rsidRPr="005120AC">
        <w:rPr>
          <w:spacing w:val="-1"/>
          <w:sz w:val="28"/>
        </w:rPr>
        <w:t xml:space="preserve"> </w:t>
      </w:r>
      <w:r w:rsidRPr="005120AC">
        <w:rPr>
          <w:sz w:val="28"/>
        </w:rPr>
        <w:t>в</w:t>
      </w:r>
      <w:r w:rsidRPr="005120AC">
        <w:rPr>
          <w:spacing w:val="-2"/>
          <w:sz w:val="28"/>
        </w:rPr>
        <w:t xml:space="preserve"> </w:t>
      </w:r>
      <w:r w:rsidRPr="005120AC">
        <w:rPr>
          <w:sz w:val="28"/>
        </w:rPr>
        <w:t>аналогичных</w:t>
      </w:r>
      <w:r w:rsidRPr="005120AC">
        <w:rPr>
          <w:spacing w:val="1"/>
          <w:sz w:val="28"/>
        </w:rPr>
        <w:t xml:space="preserve"> </w:t>
      </w:r>
      <w:r w:rsidRPr="005120AC">
        <w:rPr>
          <w:sz w:val="28"/>
        </w:rPr>
        <w:t>или</w:t>
      </w:r>
      <w:r w:rsidRPr="005120AC">
        <w:rPr>
          <w:spacing w:val="-1"/>
          <w:sz w:val="28"/>
        </w:rPr>
        <w:t xml:space="preserve"> </w:t>
      </w:r>
      <w:r w:rsidRPr="005120AC">
        <w:rPr>
          <w:sz w:val="28"/>
        </w:rPr>
        <w:t>сходных</w:t>
      </w:r>
      <w:r w:rsidRPr="005120AC">
        <w:rPr>
          <w:spacing w:val="1"/>
          <w:sz w:val="28"/>
        </w:rPr>
        <w:t xml:space="preserve"> </w:t>
      </w:r>
      <w:r w:rsidRPr="005120AC">
        <w:rPr>
          <w:sz w:val="28"/>
        </w:rPr>
        <w:t>ситуациях;</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1"/>
          <w:numId w:val="21"/>
        </w:numPr>
        <w:tabs>
          <w:tab w:val="left" w:pos="1263"/>
        </w:tabs>
        <w:ind w:left="0" w:firstLine="709"/>
        <w:rPr>
          <w:sz w:val="28"/>
        </w:rPr>
      </w:pPr>
      <w:r w:rsidRPr="005120AC">
        <w:rPr>
          <w:sz w:val="28"/>
        </w:rPr>
        <w:t>выбирать</w:t>
      </w:r>
      <w:r w:rsidRPr="005120AC">
        <w:rPr>
          <w:spacing w:val="-5"/>
          <w:sz w:val="28"/>
        </w:rPr>
        <w:t xml:space="preserve"> </w:t>
      </w:r>
      <w:r w:rsidRPr="005120AC">
        <w:rPr>
          <w:sz w:val="28"/>
        </w:rPr>
        <w:t>источник</w:t>
      </w:r>
      <w:r w:rsidRPr="005120AC">
        <w:rPr>
          <w:spacing w:val="-4"/>
          <w:sz w:val="28"/>
        </w:rPr>
        <w:t xml:space="preserve"> </w:t>
      </w:r>
      <w:r w:rsidRPr="005120AC">
        <w:rPr>
          <w:sz w:val="28"/>
        </w:rPr>
        <w:t>получения</w:t>
      </w:r>
      <w:r w:rsidRPr="005120AC">
        <w:rPr>
          <w:spacing w:val="-3"/>
          <w:sz w:val="28"/>
        </w:rPr>
        <w:t xml:space="preserve"> </w:t>
      </w:r>
      <w:r w:rsidRPr="005120AC">
        <w:rPr>
          <w:sz w:val="28"/>
        </w:rPr>
        <w:t>информации;</w:t>
      </w:r>
    </w:p>
    <w:p w:rsidR="007C1181" w:rsidRPr="005120AC" w:rsidRDefault="007325AC" w:rsidP="00D944FA">
      <w:pPr>
        <w:pStyle w:val="a5"/>
        <w:numPr>
          <w:ilvl w:val="1"/>
          <w:numId w:val="21"/>
        </w:numPr>
        <w:tabs>
          <w:tab w:val="left" w:pos="1276"/>
        </w:tabs>
        <w:ind w:left="0" w:firstLine="709"/>
        <w:rPr>
          <w:sz w:val="28"/>
        </w:rPr>
      </w:pPr>
      <w:r w:rsidRPr="005120AC">
        <w:rPr>
          <w:sz w:val="28"/>
        </w:rPr>
        <w:t>согласно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предложенном</w:t>
      </w:r>
      <w:r w:rsidRPr="005120AC">
        <w:rPr>
          <w:spacing w:val="1"/>
          <w:sz w:val="28"/>
        </w:rPr>
        <w:t xml:space="preserve"> </w:t>
      </w:r>
      <w:r w:rsidRPr="005120AC">
        <w:rPr>
          <w:sz w:val="28"/>
        </w:rPr>
        <w:t>источнике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D944FA">
      <w:pPr>
        <w:pStyle w:val="a5"/>
        <w:numPr>
          <w:ilvl w:val="1"/>
          <w:numId w:val="21"/>
        </w:numPr>
        <w:tabs>
          <w:tab w:val="left" w:pos="1276"/>
        </w:tabs>
        <w:ind w:left="0" w:firstLine="709"/>
        <w:rPr>
          <w:sz w:val="28"/>
        </w:rPr>
      </w:pPr>
      <w:r w:rsidRPr="005120AC">
        <w:rPr>
          <w:sz w:val="28"/>
        </w:rPr>
        <w:t>распознавать</w:t>
      </w:r>
      <w:r w:rsidRPr="005120AC">
        <w:rPr>
          <w:spacing w:val="1"/>
          <w:sz w:val="28"/>
        </w:rPr>
        <w:t xml:space="preserve"> </w:t>
      </w:r>
      <w:r w:rsidRPr="005120AC">
        <w:rPr>
          <w:sz w:val="28"/>
        </w:rPr>
        <w:t>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самостоятельно или на основании предложенного педагогическим работником</w:t>
      </w:r>
      <w:r w:rsidRPr="005120AC">
        <w:rPr>
          <w:spacing w:val="1"/>
          <w:sz w:val="28"/>
        </w:rPr>
        <w:t xml:space="preserve"> </w:t>
      </w:r>
      <w:r w:rsidRPr="005120AC">
        <w:rPr>
          <w:sz w:val="28"/>
        </w:rPr>
        <w:t>способа</w:t>
      </w:r>
      <w:r w:rsidRPr="005120AC">
        <w:rPr>
          <w:spacing w:val="-1"/>
          <w:sz w:val="28"/>
        </w:rPr>
        <w:t xml:space="preserve"> </w:t>
      </w:r>
      <w:r w:rsidRPr="005120AC">
        <w:rPr>
          <w:sz w:val="28"/>
        </w:rPr>
        <w:t>её</w:t>
      </w:r>
      <w:r w:rsidRPr="005120AC">
        <w:rPr>
          <w:spacing w:val="-3"/>
          <w:sz w:val="28"/>
        </w:rPr>
        <w:t xml:space="preserve"> </w:t>
      </w:r>
      <w:r w:rsidRPr="005120AC">
        <w:rPr>
          <w:sz w:val="28"/>
        </w:rPr>
        <w:t>проверки;</w:t>
      </w:r>
    </w:p>
    <w:p w:rsidR="007C1181" w:rsidRPr="005120AC" w:rsidRDefault="007325AC" w:rsidP="0054155E">
      <w:pPr>
        <w:pStyle w:val="a5"/>
        <w:numPr>
          <w:ilvl w:val="1"/>
          <w:numId w:val="21"/>
        </w:numPr>
        <w:tabs>
          <w:tab w:val="left" w:pos="1287"/>
        </w:tabs>
        <w:ind w:left="0" w:firstLine="709"/>
        <w:rPr>
          <w:sz w:val="28"/>
        </w:rPr>
      </w:pPr>
      <w:r w:rsidRPr="005120AC">
        <w:rPr>
          <w:sz w:val="28"/>
        </w:rPr>
        <w:t>соблюдать с помощью взрослых (педагогических работников, 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несовершеннолетних</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правила</w:t>
      </w:r>
      <w:r w:rsidRPr="005120AC">
        <w:rPr>
          <w:spacing w:val="1"/>
          <w:sz w:val="28"/>
        </w:rPr>
        <w:t xml:space="preserve"> </w:t>
      </w:r>
      <w:r w:rsidRPr="005120AC">
        <w:rPr>
          <w:sz w:val="28"/>
        </w:rPr>
        <w:t>информационной</w:t>
      </w:r>
      <w:r w:rsidRPr="005120AC">
        <w:rPr>
          <w:spacing w:val="-4"/>
          <w:sz w:val="28"/>
        </w:rPr>
        <w:t xml:space="preserve"> </w:t>
      </w:r>
      <w:r w:rsidRPr="005120AC">
        <w:rPr>
          <w:sz w:val="28"/>
        </w:rPr>
        <w:t>безопасности</w:t>
      </w:r>
      <w:r w:rsidRPr="005120AC">
        <w:rPr>
          <w:spacing w:val="-1"/>
          <w:sz w:val="28"/>
        </w:rPr>
        <w:t xml:space="preserve"> </w:t>
      </w:r>
      <w:r w:rsidRPr="005120AC">
        <w:rPr>
          <w:sz w:val="28"/>
        </w:rPr>
        <w:t>при</w:t>
      </w:r>
      <w:r w:rsidRPr="005120AC">
        <w:rPr>
          <w:spacing w:val="-3"/>
          <w:sz w:val="28"/>
        </w:rPr>
        <w:t xml:space="preserve"> </w:t>
      </w:r>
      <w:r w:rsidRPr="005120AC">
        <w:rPr>
          <w:sz w:val="28"/>
        </w:rPr>
        <w:t>поиске</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сети</w:t>
      </w:r>
      <w:r w:rsidRPr="005120AC">
        <w:rPr>
          <w:spacing w:val="-1"/>
          <w:sz w:val="28"/>
        </w:rPr>
        <w:t xml:space="preserve"> </w:t>
      </w:r>
      <w:r w:rsidRPr="005120AC">
        <w:rPr>
          <w:sz w:val="28"/>
        </w:rPr>
        <w:t>Интернет;</w:t>
      </w:r>
    </w:p>
    <w:p w:rsidR="007C1181" w:rsidRPr="005120AC" w:rsidRDefault="007325AC" w:rsidP="0054155E">
      <w:pPr>
        <w:pStyle w:val="a5"/>
        <w:numPr>
          <w:ilvl w:val="1"/>
          <w:numId w:val="21"/>
        </w:numPr>
        <w:tabs>
          <w:tab w:val="left" w:pos="1335"/>
        </w:tabs>
        <w:ind w:left="0" w:firstLine="709"/>
        <w:rPr>
          <w:sz w:val="28"/>
        </w:rPr>
      </w:pPr>
      <w:r w:rsidRPr="005120AC">
        <w:rPr>
          <w:sz w:val="28"/>
        </w:rPr>
        <w:t>анализировать</w:t>
      </w:r>
      <w:r w:rsidRPr="005120AC">
        <w:rPr>
          <w:spacing w:val="1"/>
          <w:sz w:val="28"/>
        </w:rPr>
        <w:t xml:space="preserve"> </w:t>
      </w:r>
      <w:r w:rsidRPr="005120AC">
        <w:rPr>
          <w:sz w:val="28"/>
        </w:rPr>
        <w:t>и</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видео,</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звуковую,</w:t>
      </w:r>
      <w:r w:rsidRPr="005120AC">
        <w:rPr>
          <w:spacing w:val="-67"/>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4"/>
          <w:sz w:val="28"/>
        </w:rPr>
        <w:t xml:space="preserve"> </w:t>
      </w:r>
      <w:r w:rsidRPr="005120AC">
        <w:rPr>
          <w:sz w:val="28"/>
        </w:rPr>
        <w:t>задачей;</w:t>
      </w:r>
    </w:p>
    <w:p w:rsidR="007C1181" w:rsidRPr="005120AC" w:rsidRDefault="007325AC" w:rsidP="00D944FA">
      <w:pPr>
        <w:pStyle w:val="a5"/>
        <w:numPr>
          <w:ilvl w:val="1"/>
          <w:numId w:val="21"/>
        </w:numPr>
        <w:tabs>
          <w:tab w:val="left" w:pos="1276"/>
        </w:tabs>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p>
    <w:p w:rsidR="007C1181" w:rsidRPr="005120AC" w:rsidRDefault="007325AC" w:rsidP="00892B31">
      <w:pPr>
        <w:pStyle w:val="a3"/>
        <w:ind w:left="0" w:firstLine="709"/>
        <w:jc w:val="left"/>
      </w:pPr>
      <w:r w:rsidRPr="005120AC">
        <w:t>В</w:t>
      </w:r>
      <w:r w:rsidRPr="005120AC">
        <w:rPr>
          <w:spacing w:val="11"/>
        </w:rPr>
        <w:t xml:space="preserve"> </w:t>
      </w:r>
      <w:r w:rsidRPr="005120AC">
        <w:t>результате</w:t>
      </w:r>
      <w:r w:rsidRPr="005120AC">
        <w:rPr>
          <w:spacing w:val="11"/>
        </w:rPr>
        <w:t xml:space="preserve"> </w:t>
      </w:r>
      <w:r w:rsidRPr="005120AC">
        <w:t>изучения</w:t>
      </w:r>
      <w:r w:rsidRPr="005120AC">
        <w:rPr>
          <w:spacing w:val="12"/>
        </w:rPr>
        <w:t xml:space="preserve"> </w:t>
      </w:r>
      <w:r w:rsidRPr="005120AC">
        <w:t>предмета</w:t>
      </w:r>
      <w:r w:rsidRPr="005120AC">
        <w:rPr>
          <w:spacing w:val="11"/>
        </w:rPr>
        <w:t xml:space="preserve"> </w:t>
      </w:r>
      <w:r w:rsidRPr="005120AC">
        <w:t>«Иностранный</w:t>
      </w:r>
      <w:r w:rsidRPr="005120AC">
        <w:rPr>
          <w:spacing w:val="11"/>
        </w:rPr>
        <w:t xml:space="preserve"> </w:t>
      </w:r>
      <w:r w:rsidRPr="005120AC">
        <w:t>(английский)</w:t>
      </w:r>
      <w:r w:rsidRPr="005120AC">
        <w:rPr>
          <w:spacing w:val="11"/>
        </w:rPr>
        <w:t xml:space="preserve"> </w:t>
      </w:r>
      <w:r w:rsidRPr="005120AC">
        <w:t>язык»</w:t>
      </w:r>
      <w:r w:rsidRPr="005120AC">
        <w:rPr>
          <w:spacing w:val="10"/>
        </w:rPr>
        <w:t xml:space="preserve"> </w:t>
      </w:r>
      <w:r w:rsidRPr="005120AC">
        <w:t>на</w:t>
      </w:r>
      <w:r w:rsidRPr="005120AC">
        <w:rPr>
          <w:spacing w:val="-67"/>
        </w:rPr>
        <w:t xml:space="preserve"> </w:t>
      </w:r>
      <w:r w:rsidRPr="005120AC">
        <w:t>уровне</w:t>
      </w:r>
      <w:r w:rsidRPr="005120AC">
        <w:rPr>
          <w:spacing w:val="-2"/>
        </w:rPr>
        <w:t xml:space="preserve"> </w:t>
      </w:r>
      <w:r w:rsidRPr="005120AC">
        <w:t>НОО</w:t>
      </w:r>
      <w:r w:rsidRPr="005120AC">
        <w:rPr>
          <w:spacing w:val="-1"/>
        </w:rPr>
        <w:t xml:space="preserve"> </w:t>
      </w:r>
      <w:r w:rsidRPr="005120AC">
        <w:t>у</w:t>
      </w:r>
      <w:r w:rsidRPr="005120AC">
        <w:rPr>
          <w:spacing w:val="-5"/>
        </w:rPr>
        <w:t xml:space="preserve"> </w:t>
      </w:r>
      <w:r w:rsidRPr="005120AC">
        <w:t>обучающихся</w:t>
      </w:r>
      <w:r w:rsidRPr="005120AC">
        <w:rPr>
          <w:spacing w:val="-1"/>
        </w:rPr>
        <w:t xml:space="preserve"> </w:t>
      </w:r>
      <w:r w:rsidRPr="005120AC">
        <w:t>будут</w:t>
      </w:r>
      <w:r w:rsidRPr="005120AC">
        <w:rPr>
          <w:spacing w:val="-3"/>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p>
    <w:p w:rsidR="007C1181" w:rsidRPr="005120AC" w:rsidRDefault="007325AC" w:rsidP="00892B31">
      <w:pPr>
        <w:pStyle w:val="2"/>
        <w:spacing w:line="240" w:lineRule="auto"/>
        <w:ind w:left="0" w:firstLine="709"/>
        <w:jc w:val="left"/>
      </w:pPr>
      <w:r w:rsidRPr="005120AC">
        <w:t>Коммуникативные</w:t>
      </w:r>
      <w:r w:rsidRPr="005120AC">
        <w:rPr>
          <w:spacing w:val="-8"/>
        </w:rPr>
        <w:t xml:space="preserve"> </w:t>
      </w:r>
      <w:r w:rsidRPr="005120AC">
        <w:t>УУД</w:t>
      </w:r>
    </w:p>
    <w:p w:rsidR="007C1181" w:rsidRPr="005120AC" w:rsidRDefault="007325AC" w:rsidP="00892B31">
      <w:pPr>
        <w:ind w:firstLine="709"/>
        <w:rPr>
          <w:i/>
          <w:sz w:val="28"/>
        </w:rPr>
      </w:pPr>
      <w:r w:rsidRPr="005120AC">
        <w:rPr>
          <w:i/>
          <w:sz w:val="28"/>
        </w:rPr>
        <w:t>У</w:t>
      </w:r>
      <w:r w:rsidRPr="005120AC">
        <w:rPr>
          <w:i/>
          <w:spacing w:val="11"/>
          <w:sz w:val="28"/>
        </w:rPr>
        <w:t xml:space="preserve"> </w:t>
      </w:r>
      <w:r w:rsidRPr="005120AC">
        <w:rPr>
          <w:i/>
          <w:sz w:val="28"/>
        </w:rPr>
        <w:t>обучающегося</w:t>
      </w:r>
      <w:r w:rsidRPr="005120AC">
        <w:rPr>
          <w:i/>
          <w:spacing w:val="9"/>
          <w:sz w:val="28"/>
        </w:rPr>
        <w:t xml:space="preserve"> </w:t>
      </w:r>
      <w:r w:rsidRPr="005120AC">
        <w:rPr>
          <w:i/>
          <w:sz w:val="28"/>
        </w:rPr>
        <w:t>будут</w:t>
      </w:r>
      <w:r w:rsidRPr="005120AC">
        <w:rPr>
          <w:i/>
          <w:spacing w:val="9"/>
          <w:sz w:val="28"/>
        </w:rPr>
        <w:t xml:space="preserve"> </w:t>
      </w:r>
      <w:r w:rsidRPr="005120AC">
        <w:rPr>
          <w:i/>
          <w:sz w:val="28"/>
        </w:rPr>
        <w:t>сформированы</w:t>
      </w:r>
      <w:r w:rsidRPr="005120AC">
        <w:rPr>
          <w:i/>
          <w:spacing w:val="10"/>
          <w:sz w:val="28"/>
        </w:rPr>
        <w:t xml:space="preserve"> </w:t>
      </w:r>
      <w:r w:rsidRPr="005120AC">
        <w:rPr>
          <w:i/>
          <w:sz w:val="28"/>
        </w:rPr>
        <w:t>следующие</w:t>
      </w:r>
      <w:r w:rsidRPr="005120AC">
        <w:rPr>
          <w:i/>
          <w:spacing w:val="11"/>
          <w:sz w:val="28"/>
        </w:rPr>
        <w:t xml:space="preserve"> </w:t>
      </w:r>
      <w:r w:rsidRPr="005120AC">
        <w:rPr>
          <w:i/>
          <w:sz w:val="28"/>
        </w:rPr>
        <w:t>умения</w:t>
      </w:r>
      <w:r w:rsidRPr="005120AC">
        <w:rPr>
          <w:i/>
          <w:spacing w:val="10"/>
          <w:sz w:val="28"/>
        </w:rPr>
        <w:t xml:space="preserve"> </w:t>
      </w:r>
      <w:r w:rsidRPr="005120AC">
        <w:rPr>
          <w:i/>
          <w:sz w:val="28"/>
        </w:rPr>
        <w:t>общения</w:t>
      </w:r>
      <w:r w:rsidRPr="005120AC">
        <w:rPr>
          <w:i/>
          <w:spacing w:val="10"/>
          <w:sz w:val="28"/>
        </w:rPr>
        <w:t xml:space="preserve"> </w:t>
      </w:r>
      <w:r w:rsidRPr="005120AC">
        <w:rPr>
          <w:i/>
          <w:sz w:val="28"/>
        </w:rPr>
        <w:t>как</w:t>
      </w:r>
      <w:r w:rsidRPr="005120AC">
        <w:rPr>
          <w:i/>
          <w:spacing w:val="-67"/>
          <w:sz w:val="28"/>
        </w:rPr>
        <w:t xml:space="preserve"> </w:t>
      </w:r>
      <w:r w:rsidRPr="005120AC">
        <w:rPr>
          <w:i/>
          <w:sz w:val="28"/>
        </w:rPr>
        <w:t>часть</w:t>
      </w:r>
      <w:r w:rsidRPr="005120AC">
        <w:rPr>
          <w:i/>
          <w:spacing w:val="-2"/>
          <w:sz w:val="28"/>
        </w:rPr>
        <w:t xml:space="preserve"> </w:t>
      </w:r>
      <w:r w:rsidRPr="005120AC">
        <w:rPr>
          <w:i/>
          <w:sz w:val="28"/>
        </w:rPr>
        <w:t>коммуникативных УУД:</w:t>
      </w:r>
    </w:p>
    <w:p w:rsidR="007C1181" w:rsidRPr="005120AC" w:rsidRDefault="007325AC" w:rsidP="00D944FA">
      <w:pPr>
        <w:pStyle w:val="a5"/>
        <w:numPr>
          <w:ilvl w:val="1"/>
          <w:numId w:val="21"/>
        </w:numPr>
        <w:tabs>
          <w:tab w:val="left" w:pos="1276"/>
          <w:tab w:val="left" w:pos="3418"/>
          <w:tab w:val="left" w:pos="3838"/>
          <w:tab w:val="left" w:pos="5960"/>
          <w:tab w:val="left" w:pos="7454"/>
          <w:tab w:val="left" w:pos="8875"/>
          <w:tab w:val="left" w:pos="10033"/>
        </w:tabs>
        <w:ind w:left="0" w:firstLine="709"/>
        <w:jc w:val="left"/>
        <w:rPr>
          <w:sz w:val="28"/>
        </w:rPr>
      </w:pPr>
      <w:r w:rsidRPr="005120AC">
        <w:rPr>
          <w:sz w:val="28"/>
        </w:rPr>
        <w:t>воспринимать</w:t>
      </w:r>
      <w:r w:rsidRPr="005120AC">
        <w:rPr>
          <w:sz w:val="28"/>
        </w:rPr>
        <w:tab/>
        <w:t>и</w:t>
      </w:r>
      <w:r w:rsidRPr="005120AC">
        <w:rPr>
          <w:sz w:val="28"/>
        </w:rPr>
        <w:tab/>
        <w:t>формулировать</w:t>
      </w:r>
      <w:r w:rsidRPr="005120AC">
        <w:rPr>
          <w:sz w:val="28"/>
        </w:rPr>
        <w:tab/>
        <w:t>суждения,</w:t>
      </w:r>
      <w:r w:rsidRPr="005120AC">
        <w:rPr>
          <w:sz w:val="28"/>
        </w:rPr>
        <w:tab/>
        <w:t>выражать</w:t>
      </w:r>
      <w:r w:rsidRPr="005120AC">
        <w:rPr>
          <w:sz w:val="28"/>
        </w:rPr>
        <w:tab/>
        <w:t>эмоции</w:t>
      </w:r>
      <w:r w:rsidRPr="005120AC">
        <w:rPr>
          <w:sz w:val="28"/>
        </w:rPr>
        <w:tab/>
      </w:r>
      <w:r w:rsidRPr="005120AC">
        <w:rPr>
          <w:spacing w:val="-2"/>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1"/>
          <w:sz w:val="28"/>
        </w:rPr>
        <w:t xml:space="preserve"> </w:t>
      </w:r>
      <w:r w:rsidRPr="005120AC">
        <w:rPr>
          <w:sz w:val="28"/>
        </w:rPr>
        <w:t>и</w:t>
      </w:r>
      <w:r w:rsidRPr="005120AC">
        <w:rPr>
          <w:spacing w:val="1"/>
          <w:sz w:val="28"/>
        </w:rPr>
        <w:t xml:space="preserve"> </w:t>
      </w:r>
      <w:r w:rsidRPr="005120AC">
        <w:rPr>
          <w:sz w:val="28"/>
        </w:rPr>
        <w:t>условиями общения</w:t>
      </w:r>
      <w:r w:rsidRPr="005120AC">
        <w:rPr>
          <w:spacing w:val="-1"/>
          <w:sz w:val="28"/>
        </w:rPr>
        <w:t xml:space="preserve"> </w:t>
      </w:r>
      <w:r w:rsidRPr="005120AC">
        <w:rPr>
          <w:sz w:val="28"/>
        </w:rPr>
        <w:t>в</w:t>
      </w:r>
      <w:r w:rsidRPr="005120AC">
        <w:rPr>
          <w:spacing w:val="-2"/>
          <w:sz w:val="28"/>
        </w:rPr>
        <w:t xml:space="preserve"> </w:t>
      </w:r>
      <w:r w:rsidRPr="005120AC">
        <w:rPr>
          <w:sz w:val="28"/>
        </w:rPr>
        <w:t>знакомой</w:t>
      </w:r>
      <w:r w:rsidRPr="005120AC">
        <w:rPr>
          <w:spacing w:val="-1"/>
          <w:sz w:val="28"/>
        </w:rPr>
        <w:t xml:space="preserve"> </w:t>
      </w:r>
      <w:r w:rsidRPr="005120AC">
        <w:rPr>
          <w:sz w:val="28"/>
        </w:rPr>
        <w:t>среде;</w:t>
      </w:r>
    </w:p>
    <w:p w:rsidR="007C1181" w:rsidRPr="005120AC" w:rsidRDefault="007325AC" w:rsidP="00D944FA">
      <w:pPr>
        <w:pStyle w:val="a5"/>
        <w:numPr>
          <w:ilvl w:val="1"/>
          <w:numId w:val="21"/>
        </w:numPr>
        <w:tabs>
          <w:tab w:val="left" w:pos="1276"/>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диалога</w:t>
      </w:r>
      <w:r w:rsidRPr="005120AC">
        <w:rPr>
          <w:spacing w:val="-3"/>
          <w:sz w:val="28"/>
        </w:rPr>
        <w:t xml:space="preserve"> </w:t>
      </w:r>
      <w:r w:rsidRPr="005120AC">
        <w:rPr>
          <w:sz w:val="28"/>
        </w:rPr>
        <w:t>и дискуссии;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признавать</w:t>
      </w:r>
      <w:r w:rsidRPr="005120AC">
        <w:rPr>
          <w:spacing w:val="-4"/>
          <w:sz w:val="28"/>
        </w:rPr>
        <w:t xml:space="preserve"> </w:t>
      </w:r>
      <w:r w:rsidRPr="005120AC">
        <w:rPr>
          <w:sz w:val="28"/>
        </w:rPr>
        <w:t>возможность</w:t>
      </w:r>
      <w:r w:rsidRPr="005120AC">
        <w:rPr>
          <w:spacing w:val="-3"/>
          <w:sz w:val="28"/>
        </w:rPr>
        <w:t xml:space="preserve"> </w:t>
      </w:r>
      <w:r w:rsidRPr="005120AC">
        <w:rPr>
          <w:sz w:val="28"/>
        </w:rPr>
        <w:t>существования</w:t>
      </w:r>
      <w:r w:rsidRPr="005120AC">
        <w:rPr>
          <w:spacing w:val="-5"/>
          <w:sz w:val="28"/>
        </w:rPr>
        <w:t xml:space="preserve"> </w:t>
      </w:r>
      <w:r w:rsidRPr="005120AC">
        <w:rPr>
          <w:sz w:val="28"/>
        </w:rPr>
        <w:t>разных</w:t>
      </w:r>
      <w:r w:rsidRPr="005120AC">
        <w:rPr>
          <w:spacing w:val="-2"/>
          <w:sz w:val="28"/>
        </w:rPr>
        <w:t xml:space="preserve"> </w:t>
      </w:r>
      <w:r w:rsidRPr="005120AC">
        <w:rPr>
          <w:sz w:val="28"/>
        </w:rPr>
        <w:t>точек</w:t>
      </w:r>
      <w:r w:rsidRPr="005120AC">
        <w:rPr>
          <w:spacing w:val="-2"/>
          <w:sz w:val="28"/>
        </w:rPr>
        <w:t xml:space="preserve"> </w:t>
      </w:r>
      <w:r w:rsidRPr="005120AC">
        <w:rPr>
          <w:sz w:val="28"/>
        </w:rPr>
        <w:t>зрения;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корректно</w:t>
      </w:r>
      <w:r w:rsidRPr="005120AC">
        <w:rPr>
          <w:spacing w:val="-4"/>
          <w:sz w:val="28"/>
        </w:rPr>
        <w:t xml:space="preserve"> </w:t>
      </w:r>
      <w:r w:rsidRPr="005120AC">
        <w:rPr>
          <w:sz w:val="28"/>
        </w:rPr>
        <w:t>и</w:t>
      </w:r>
      <w:r w:rsidRPr="005120AC">
        <w:rPr>
          <w:spacing w:val="-4"/>
          <w:sz w:val="28"/>
        </w:rPr>
        <w:t xml:space="preserve"> </w:t>
      </w:r>
      <w:r w:rsidRPr="005120AC">
        <w:rPr>
          <w:sz w:val="28"/>
        </w:rPr>
        <w:t>аргументированно</w:t>
      </w:r>
      <w:r w:rsidRPr="005120AC">
        <w:rPr>
          <w:spacing w:val="-3"/>
          <w:sz w:val="28"/>
        </w:rPr>
        <w:t xml:space="preserve"> </w:t>
      </w:r>
      <w:r w:rsidRPr="005120AC">
        <w:rPr>
          <w:sz w:val="28"/>
        </w:rPr>
        <w:t>высказывать</w:t>
      </w:r>
      <w:r w:rsidRPr="005120AC">
        <w:rPr>
          <w:spacing w:val="-6"/>
          <w:sz w:val="28"/>
        </w:rPr>
        <w:t xml:space="preserve"> </w:t>
      </w:r>
      <w:r w:rsidRPr="005120AC">
        <w:rPr>
          <w:sz w:val="28"/>
        </w:rPr>
        <w:t>своё</w:t>
      </w:r>
      <w:r w:rsidRPr="005120AC">
        <w:rPr>
          <w:spacing w:val="-4"/>
          <w:sz w:val="28"/>
        </w:rPr>
        <w:t xml:space="preserve"> </w:t>
      </w:r>
      <w:r w:rsidRPr="005120AC">
        <w:rPr>
          <w:sz w:val="28"/>
        </w:rPr>
        <w:t>мнение;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строить</w:t>
      </w:r>
      <w:r w:rsidRPr="005120AC">
        <w:rPr>
          <w:spacing w:val="-5"/>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3"/>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7"/>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D944FA">
      <w:pPr>
        <w:pStyle w:val="a5"/>
        <w:numPr>
          <w:ilvl w:val="1"/>
          <w:numId w:val="21"/>
        </w:numPr>
        <w:tabs>
          <w:tab w:val="left" w:pos="1276"/>
          <w:tab w:val="left" w:pos="2817"/>
          <w:tab w:val="left" w:pos="3904"/>
          <w:tab w:val="left" w:pos="4292"/>
          <w:tab w:val="left" w:pos="5992"/>
          <w:tab w:val="left" w:pos="7050"/>
          <w:tab w:val="left" w:pos="8558"/>
        </w:tabs>
        <w:ind w:left="0" w:firstLine="709"/>
        <w:jc w:val="left"/>
        <w:rPr>
          <w:sz w:val="28"/>
        </w:rPr>
      </w:pPr>
      <w:r w:rsidRPr="005120AC">
        <w:rPr>
          <w:sz w:val="28"/>
        </w:rPr>
        <w:t>создавать</w:t>
      </w:r>
      <w:r w:rsidRPr="005120AC">
        <w:rPr>
          <w:sz w:val="28"/>
        </w:rPr>
        <w:tab/>
        <w:t>устные</w:t>
      </w:r>
      <w:r w:rsidRPr="005120AC">
        <w:rPr>
          <w:sz w:val="28"/>
        </w:rPr>
        <w:tab/>
        <w:t>и</w:t>
      </w:r>
      <w:r w:rsidRPr="005120AC">
        <w:rPr>
          <w:sz w:val="28"/>
        </w:rPr>
        <w:tab/>
        <w:t>письменные</w:t>
      </w:r>
      <w:r w:rsidRPr="005120AC">
        <w:rPr>
          <w:sz w:val="28"/>
        </w:rPr>
        <w:tab/>
        <w:t>тексты</w:t>
      </w:r>
      <w:r w:rsidRPr="005120AC">
        <w:rPr>
          <w:sz w:val="28"/>
        </w:rPr>
        <w:tab/>
        <w:t>(описание,</w:t>
      </w:r>
      <w:r w:rsidRPr="005120AC">
        <w:rPr>
          <w:sz w:val="28"/>
        </w:rPr>
        <w:tab/>
        <w:t>рассуждение,</w:t>
      </w:r>
      <w:r w:rsidRPr="005120AC">
        <w:rPr>
          <w:spacing w:val="-67"/>
          <w:sz w:val="28"/>
        </w:rPr>
        <w:t xml:space="preserve"> </w:t>
      </w:r>
      <w:r w:rsidRPr="005120AC">
        <w:rPr>
          <w:sz w:val="28"/>
        </w:rPr>
        <w:t>повествование);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готовить</w:t>
      </w:r>
      <w:r w:rsidRPr="005120AC">
        <w:rPr>
          <w:spacing w:val="-5"/>
          <w:sz w:val="28"/>
        </w:rPr>
        <w:t xml:space="preserve"> </w:t>
      </w:r>
      <w:r w:rsidRPr="005120AC">
        <w:rPr>
          <w:sz w:val="28"/>
        </w:rPr>
        <w:t>небольшие</w:t>
      </w:r>
      <w:r w:rsidRPr="005120AC">
        <w:rPr>
          <w:spacing w:val="-3"/>
          <w:sz w:val="28"/>
        </w:rPr>
        <w:t xml:space="preserve"> </w:t>
      </w:r>
      <w:r w:rsidRPr="005120AC">
        <w:rPr>
          <w:sz w:val="28"/>
        </w:rPr>
        <w:t>публичные</w:t>
      </w:r>
      <w:r w:rsidRPr="005120AC">
        <w:rPr>
          <w:spacing w:val="-3"/>
          <w:sz w:val="28"/>
        </w:rPr>
        <w:t xml:space="preserve"> </w:t>
      </w:r>
      <w:r w:rsidRPr="005120AC">
        <w:rPr>
          <w:sz w:val="28"/>
        </w:rPr>
        <w:t>выступления;</w:t>
      </w:r>
    </w:p>
    <w:p w:rsidR="007C1181" w:rsidRPr="005120AC" w:rsidRDefault="007325AC" w:rsidP="0054155E">
      <w:pPr>
        <w:pStyle w:val="a5"/>
        <w:numPr>
          <w:ilvl w:val="1"/>
          <w:numId w:val="21"/>
        </w:numPr>
        <w:tabs>
          <w:tab w:val="left" w:pos="1295"/>
        </w:tabs>
        <w:ind w:left="0" w:firstLine="709"/>
        <w:jc w:val="left"/>
        <w:rPr>
          <w:sz w:val="28"/>
        </w:rPr>
      </w:pPr>
      <w:r w:rsidRPr="005120AC">
        <w:rPr>
          <w:sz w:val="28"/>
        </w:rPr>
        <w:t>подбирать</w:t>
      </w:r>
      <w:r w:rsidRPr="005120AC">
        <w:rPr>
          <w:spacing w:val="24"/>
          <w:sz w:val="28"/>
        </w:rPr>
        <w:t xml:space="preserve"> </w:t>
      </w:r>
      <w:r w:rsidRPr="005120AC">
        <w:rPr>
          <w:sz w:val="28"/>
        </w:rPr>
        <w:t>иллюстративный</w:t>
      </w:r>
      <w:r w:rsidRPr="005120AC">
        <w:rPr>
          <w:spacing w:val="30"/>
          <w:sz w:val="28"/>
        </w:rPr>
        <w:t xml:space="preserve"> </w:t>
      </w:r>
      <w:r w:rsidRPr="005120AC">
        <w:rPr>
          <w:sz w:val="28"/>
        </w:rPr>
        <w:t>материал</w:t>
      </w:r>
      <w:r w:rsidRPr="005120AC">
        <w:rPr>
          <w:spacing w:val="25"/>
          <w:sz w:val="28"/>
        </w:rPr>
        <w:t xml:space="preserve"> </w:t>
      </w:r>
      <w:r w:rsidRPr="005120AC">
        <w:rPr>
          <w:sz w:val="28"/>
        </w:rPr>
        <w:t>(рисунки,</w:t>
      </w:r>
      <w:r w:rsidRPr="005120AC">
        <w:rPr>
          <w:spacing w:val="28"/>
          <w:sz w:val="28"/>
        </w:rPr>
        <w:t xml:space="preserve"> </w:t>
      </w:r>
      <w:r w:rsidRPr="005120AC">
        <w:rPr>
          <w:sz w:val="28"/>
        </w:rPr>
        <w:t>фото,</w:t>
      </w:r>
      <w:r w:rsidRPr="005120AC">
        <w:rPr>
          <w:spacing w:val="25"/>
          <w:sz w:val="28"/>
        </w:rPr>
        <w:t xml:space="preserve"> </w:t>
      </w:r>
      <w:r w:rsidRPr="005120AC">
        <w:rPr>
          <w:sz w:val="28"/>
        </w:rPr>
        <w:t>плакаты)</w:t>
      </w:r>
      <w:r w:rsidRPr="005120AC">
        <w:rPr>
          <w:spacing w:val="29"/>
          <w:sz w:val="28"/>
        </w:rPr>
        <w:t xml:space="preserve"> </w:t>
      </w:r>
      <w:r w:rsidRPr="005120AC">
        <w:rPr>
          <w:sz w:val="28"/>
        </w:rPr>
        <w:t>к</w:t>
      </w:r>
      <w:r w:rsidRPr="005120AC">
        <w:rPr>
          <w:spacing w:val="28"/>
          <w:sz w:val="28"/>
        </w:rPr>
        <w:t xml:space="preserve"> </w:t>
      </w:r>
      <w:r w:rsidRPr="005120AC">
        <w:rPr>
          <w:sz w:val="28"/>
        </w:rPr>
        <w:t>тексту</w:t>
      </w:r>
      <w:r w:rsidRPr="005120AC">
        <w:rPr>
          <w:spacing w:val="-67"/>
          <w:sz w:val="28"/>
        </w:rPr>
        <w:t xml:space="preserve"> </w:t>
      </w:r>
      <w:r w:rsidRPr="005120AC">
        <w:rPr>
          <w:sz w:val="28"/>
        </w:rPr>
        <w:t>выступления;</w:t>
      </w:r>
    </w:p>
    <w:p w:rsidR="007C1181" w:rsidRPr="005120AC" w:rsidRDefault="007325AC" w:rsidP="00892B31">
      <w:pPr>
        <w:ind w:firstLine="709"/>
        <w:rPr>
          <w:i/>
          <w:sz w:val="28"/>
        </w:rPr>
      </w:pPr>
      <w:r w:rsidRPr="005120AC">
        <w:rPr>
          <w:i/>
          <w:sz w:val="28"/>
        </w:rPr>
        <w:t>У</w:t>
      </w:r>
      <w:r w:rsidRPr="005120AC">
        <w:rPr>
          <w:i/>
          <w:spacing w:val="35"/>
          <w:sz w:val="28"/>
        </w:rPr>
        <w:t xml:space="preserve"> </w:t>
      </w:r>
      <w:r w:rsidRPr="005120AC">
        <w:rPr>
          <w:i/>
          <w:sz w:val="28"/>
        </w:rPr>
        <w:t>обучающегося</w:t>
      </w:r>
      <w:r w:rsidRPr="005120AC">
        <w:rPr>
          <w:i/>
          <w:spacing w:val="33"/>
          <w:sz w:val="28"/>
        </w:rPr>
        <w:t xml:space="preserve"> </w:t>
      </w:r>
      <w:r w:rsidRPr="005120AC">
        <w:rPr>
          <w:i/>
          <w:sz w:val="28"/>
        </w:rPr>
        <w:t>будут</w:t>
      </w:r>
      <w:r w:rsidRPr="005120AC">
        <w:rPr>
          <w:i/>
          <w:spacing w:val="32"/>
          <w:sz w:val="28"/>
        </w:rPr>
        <w:t xml:space="preserve"> </w:t>
      </w:r>
      <w:r w:rsidRPr="005120AC">
        <w:rPr>
          <w:i/>
          <w:sz w:val="28"/>
        </w:rPr>
        <w:t>сформированы</w:t>
      </w:r>
      <w:r w:rsidRPr="005120AC">
        <w:rPr>
          <w:i/>
          <w:spacing w:val="33"/>
          <w:sz w:val="28"/>
        </w:rPr>
        <w:t xml:space="preserve"> </w:t>
      </w:r>
      <w:r w:rsidRPr="005120AC">
        <w:rPr>
          <w:i/>
          <w:sz w:val="28"/>
        </w:rPr>
        <w:t>следующие</w:t>
      </w:r>
      <w:r w:rsidRPr="005120AC">
        <w:rPr>
          <w:i/>
          <w:spacing w:val="34"/>
          <w:sz w:val="28"/>
        </w:rPr>
        <w:t xml:space="preserve"> </w:t>
      </w:r>
      <w:r w:rsidRPr="005120AC">
        <w:rPr>
          <w:i/>
          <w:sz w:val="28"/>
        </w:rPr>
        <w:t>умения</w:t>
      </w:r>
      <w:r w:rsidRPr="005120AC">
        <w:rPr>
          <w:i/>
          <w:spacing w:val="33"/>
          <w:sz w:val="28"/>
        </w:rPr>
        <w:t xml:space="preserve"> </w:t>
      </w:r>
      <w:r w:rsidRPr="005120AC">
        <w:rPr>
          <w:i/>
          <w:sz w:val="28"/>
        </w:rPr>
        <w:t>совместной</w:t>
      </w:r>
      <w:r w:rsidRPr="005120AC">
        <w:rPr>
          <w:i/>
          <w:spacing w:val="-67"/>
          <w:sz w:val="28"/>
        </w:rPr>
        <w:t xml:space="preserve"> </w:t>
      </w:r>
      <w:r w:rsidRPr="005120AC">
        <w:rPr>
          <w:i/>
          <w:sz w:val="28"/>
        </w:rPr>
        <w:lastRenderedPageBreak/>
        <w:t>деятельности</w:t>
      </w:r>
      <w:r w:rsidRPr="005120AC">
        <w:rPr>
          <w:i/>
          <w:spacing w:val="-3"/>
          <w:sz w:val="28"/>
        </w:rPr>
        <w:t xml:space="preserve"> </w:t>
      </w:r>
      <w:r w:rsidRPr="005120AC">
        <w:rPr>
          <w:i/>
          <w:sz w:val="28"/>
        </w:rPr>
        <w:t>как часть</w:t>
      </w:r>
      <w:r w:rsidRPr="005120AC">
        <w:rPr>
          <w:i/>
          <w:spacing w:val="-1"/>
          <w:sz w:val="28"/>
        </w:rPr>
        <w:t xml:space="preserve"> </w:t>
      </w:r>
      <w:r w:rsidRPr="005120AC">
        <w:rPr>
          <w:i/>
          <w:sz w:val="28"/>
        </w:rPr>
        <w:t>коммуникативных</w:t>
      </w:r>
      <w:r w:rsidRPr="005120AC">
        <w:rPr>
          <w:i/>
          <w:spacing w:val="-1"/>
          <w:sz w:val="28"/>
        </w:rPr>
        <w:t xml:space="preserve"> </w:t>
      </w:r>
      <w:r w:rsidRPr="005120AC">
        <w:rPr>
          <w:i/>
          <w:sz w:val="28"/>
        </w:rPr>
        <w:t>УУД:</w:t>
      </w:r>
    </w:p>
    <w:p w:rsidR="007C1181" w:rsidRPr="005120AC" w:rsidRDefault="007325AC" w:rsidP="00D944FA">
      <w:pPr>
        <w:pStyle w:val="a5"/>
        <w:numPr>
          <w:ilvl w:val="1"/>
          <w:numId w:val="21"/>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в стандартной (типовой) ситуации на</w:t>
      </w:r>
      <w:r w:rsidRPr="005120AC">
        <w:rPr>
          <w:spacing w:val="1"/>
          <w:sz w:val="28"/>
        </w:rPr>
        <w:t xml:space="preserve"> </w:t>
      </w:r>
      <w:r w:rsidRPr="005120AC">
        <w:rPr>
          <w:sz w:val="28"/>
        </w:rPr>
        <w:t>основе предложенного формата планирования, распределения промежуточных</w:t>
      </w:r>
      <w:r w:rsidRPr="005120AC">
        <w:rPr>
          <w:spacing w:val="1"/>
          <w:sz w:val="28"/>
        </w:rPr>
        <w:t xml:space="preserve"> </w:t>
      </w:r>
      <w:r w:rsidRPr="005120AC">
        <w:rPr>
          <w:sz w:val="28"/>
        </w:rPr>
        <w:t>шагов</w:t>
      </w:r>
      <w:r w:rsidRPr="005120AC">
        <w:rPr>
          <w:spacing w:val="-2"/>
          <w:sz w:val="28"/>
        </w:rPr>
        <w:t xml:space="preserve"> </w:t>
      </w:r>
      <w:r w:rsidRPr="005120AC">
        <w:rPr>
          <w:sz w:val="28"/>
        </w:rPr>
        <w:t>и</w:t>
      </w:r>
      <w:r w:rsidRPr="005120AC">
        <w:rPr>
          <w:spacing w:val="-4"/>
          <w:sz w:val="28"/>
        </w:rPr>
        <w:t xml:space="preserve"> </w:t>
      </w:r>
      <w:r w:rsidRPr="005120AC">
        <w:rPr>
          <w:sz w:val="28"/>
        </w:rPr>
        <w:t>сроков;</w:t>
      </w:r>
    </w:p>
    <w:p w:rsidR="007C1181" w:rsidRPr="005120AC" w:rsidRDefault="007325AC" w:rsidP="00D944FA">
      <w:pPr>
        <w:pStyle w:val="a5"/>
        <w:numPr>
          <w:ilvl w:val="2"/>
          <w:numId w:val="21"/>
        </w:numPr>
        <w:tabs>
          <w:tab w:val="left" w:pos="1276"/>
        </w:tabs>
        <w:ind w:left="0" w:firstLine="709"/>
        <w:rPr>
          <w:sz w:val="28"/>
        </w:rPr>
      </w:pPr>
      <w:r w:rsidRPr="005120AC">
        <w:rPr>
          <w:sz w:val="28"/>
        </w:rPr>
        <w:t>принимать</w:t>
      </w:r>
      <w:r w:rsidRPr="005120AC">
        <w:rPr>
          <w:spacing w:val="1"/>
          <w:sz w:val="28"/>
        </w:rPr>
        <w:t xml:space="preserve"> </w:t>
      </w:r>
      <w:r w:rsidRPr="005120AC">
        <w:rPr>
          <w:sz w:val="28"/>
        </w:rPr>
        <w:t>цель</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коллективно</w:t>
      </w:r>
      <w:r w:rsidRPr="005120AC">
        <w:rPr>
          <w:spacing w:val="1"/>
          <w:sz w:val="28"/>
        </w:rPr>
        <w:t xml:space="preserve"> </w:t>
      </w:r>
      <w:r w:rsidRPr="005120AC">
        <w:rPr>
          <w:sz w:val="28"/>
        </w:rPr>
        <w:t>строить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её</w:t>
      </w:r>
      <w:r w:rsidRPr="005120AC">
        <w:rPr>
          <w:spacing w:val="1"/>
          <w:sz w:val="28"/>
        </w:rPr>
        <w:t xml:space="preserve"> </w:t>
      </w:r>
      <w:r w:rsidRPr="005120AC">
        <w:rPr>
          <w:sz w:val="28"/>
        </w:rPr>
        <w:t>достижению:</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роли,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обсуждать</w:t>
      </w:r>
      <w:r w:rsidRPr="005120AC">
        <w:rPr>
          <w:spacing w:val="1"/>
          <w:sz w:val="28"/>
        </w:rPr>
        <w:t xml:space="preserve"> </w:t>
      </w:r>
      <w:r w:rsidRPr="005120AC">
        <w:rPr>
          <w:sz w:val="28"/>
        </w:rPr>
        <w:t>процесс</w:t>
      </w:r>
      <w:r w:rsidRPr="005120AC">
        <w:rPr>
          <w:spacing w:val="-1"/>
          <w:sz w:val="28"/>
        </w:rPr>
        <w:t xml:space="preserve"> </w:t>
      </w:r>
      <w:r w:rsidRPr="005120AC">
        <w:rPr>
          <w:sz w:val="28"/>
        </w:rPr>
        <w:t>и</w:t>
      </w:r>
      <w:r w:rsidRPr="005120AC">
        <w:rPr>
          <w:spacing w:val="-3"/>
          <w:sz w:val="28"/>
        </w:rPr>
        <w:t xml:space="preserve"> </w:t>
      </w:r>
      <w:r w:rsidRPr="005120AC">
        <w:rPr>
          <w:sz w:val="28"/>
        </w:rPr>
        <w:t>результат</w:t>
      </w:r>
      <w:r w:rsidRPr="005120AC">
        <w:rPr>
          <w:spacing w:val="-1"/>
          <w:sz w:val="28"/>
        </w:rPr>
        <w:t xml:space="preserve"> </w:t>
      </w:r>
      <w:r w:rsidRPr="005120AC">
        <w:rPr>
          <w:sz w:val="28"/>
        </w:rPr>
        <w:t>совместной работы;</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проявлять</w:t>
      </w:r>
      <w:r w:rsidRPr="005120AC">
        <w:rPr>
          <w:spacing w:val="-5"/>
          <w:sz w:val="28"/>
        </w:rPr>
        <w:t xml:space="preserve"> </w:t>
      </w:r>
      <w:r w:rsidRPr="005120AC">
        <w:rPr>
          <w:sz w:val="28"/>
        </w:rPr>
        <w:t>готовность</w:t>
      </w:r>
      <w:r w:rsidRPr="005120AC">
        <w:rPr>
          <w:spacing w:val="-4"/>
          <w:sz w:val="28"/>
        </w:rPr>
        <w:t xml:space="preserve"> </w:t>
      </w:r>
      <w:r w:rsidRPr="005120AC">
        <w:rPr>
          <w:sz w:val="28"/>
        </w:rPr>
        <w:t>руководить,</w:t>
      </w:r>
      <w:r w:rsidRPr="005120AC">
        <w:rPr>
          <w:spacing w:val="-3"/>
          <w:sz w:val="28"/>
        </w:rPr>
        <w:t xml:space="preserve"> </w:t>
      </w:r>
      <w:r w:rsidRPr="005120AC">
        <w:rPr>
          <w:sz w:val="28"/>
        </w:rPr>
        <w:t>выполнять</w:t>
      </w:r>
      <w:r w:rsidRPr="005120AC">
        <w:rPr>
          <w:spacing w:val="-7"/>
          <w:sz w:val="28"/>
        </w:rPr>
        <w:t xml:space="preserve"> </w:t>
      </w:r>
      <w:r w:rsidRPr="005120AC">
        <w:rPr>
          <w:sz w:val="28"/>
        </w:rPr>
        <w:t>поручения,</w:t>
      </w:r>
      <w:r w:rsidRPr="005120AC">
        <w:rPr>
          <w:spacing w:val="-6"/>
          <w:sz w:val="28"/>
        </w:rPr>
        <w:t xml:space="preserve"> </w:t>
      </w:r>
      <w:r w:rsidRPr="005120AC">
        <w:rPr>
          <w:sz w:val="28"/>
        </w:rPr>
        <w:t>подчиняться;</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4"/>
          <w:sz w:val="28"/>
        </w:rPr>
        <w:t xml:space="preserve"> </w:t>
      </w:r>
      <w:r w:rsidRPr="005120AC">
        <w:rPr>
          <w:sz w:val="28"/>
        </w:rPr>
        <w:t>свою</w:t>
      </w:r>
      <w:r w:rsidRPr="005120AC">
        <w:rPr>
          <w:spacing w:val="-2"/>
          <w:sz w:val="28"/>
        </w:rPr>
        <w:t xml:space="preserve"> </w:t>
      </w:r>
      <w:r w:rsidRPr="005120AC">
        <w:rPr>
          <w:sz w:val="28"/>
        </w:rPr>
        <w:t>часть</w:t>
      </w:r>
      <w:r w:rsidRPr="005120AC">
        <w:rPr>
          <w:spacing w:val="-3"/>
          <w:sz w:val="28"/>
        </w:rPr>
        <w:t xml:space="preserve"> </w:t>
      </w:r>
      <w:r w:rsidRPr="005120AC">
        <w:rPr>
          <w:sz w:val="28"/>
        </w:rPr>
        <w:t>работы;</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оценивать</w:t>
      </w:r>
      <w:r w:rsidRPr="005120AC">
        <w:rPr>
          <w:spacing w:val="-4"/>
          <w:sz w:val="28"/>
        </w:rPr>
        <w:t xml:space="preserve"> </w:t>
      </w:r>
      <w:r w:rsidRPr="005120AC">
        <w:rPr>
          <w:sz w:val="28"/>
        </w:rPr>
        <w:t>свой</w:t>
      </w:r>
      <w:r w:rsidRPr="005120AC">
        <w:rPr>
          <w:spacing w:val="-2"/>
          <w:sz w:val="28"/>
        </w:rPr>
        <w:t xml:space="preserve"> </w:t>
      </w:r>
      <w:r w:rsidRPr="005120AC">
        <w:rPr>
          <w:sz w:val="28"/>
        </w:rPr>
        <w:t>вклад в</w:t>
      </w:r>
      <w:r w:rsidRPr="005120AC">
        <w:rPr>
          <w:spacing w:val="-3"/>
          <w:sz w:val="28"/>
        </w:rPr>
        <w:t xml:space="preserve"> </w:t>
      </w:r>
      <w:r w:rsidRPr="005120AC">
        <w:rPr>
          <w:sz w:val="28"/>
        </w:rPr>
        <w:t>общий</w:t>
      </w:r>
      <w:r w:rsidRPr="005120AC">
        <w:rPr>
          <w:spacing w:val="-1"/>
          <w:sz w:val="28"/>
        </w:rPr>
        <w:t xml:space="preserve"> </w:t>
      </w:r>
      <w:r w:rsidRPr="005120AC">
        <w:rPr>
          <w:sz w:val="28"/>
        </w:rPr>
        <w:t>результат;</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выполнять</w:t>
      </w:r>
      <w:r w:rsidRPr="005120AC">
        <w:rPr>
          <w:spacing w:val="42"/>
          <w:sz w:val="28"/>
        </w:rPr>
        <w:t xml:space="preserve"> </w:t>
      </w:r>
      <w:r w:rsidRPr="005120AC">
        <w:rPr>
          <w:sz w:val="28"/>
        </w:rPr>
        <w:t>совместные</w:t>
      </w:r>
      <w:r w:rsidRPr="005120AC">
        <w:rPr>
          <w:spacing w:val="40"/>
          <w:sz w:val="28"/>
        </w:rPr>
        <w:t xml:space="preserve"> </w:t>
      </w:r>
      <w:r w:rsidRPr="005120AC">
        <w:rPr>
          <w:sz w:val="28"/>
        </w:rPr>
        <w:t>проектные</w:t>
      </w:r>
      <w:r w:rsidRPr="005120AC">
        <w:rPr>
          <w:spacing w:val="43"/>
          <w:sz w:val="28"/>
        </w:rPr>
        <w:t xml:space="preserve"> </w:t>
      </w:r>
      <w:r w:rsidRPr="005120AC">
        <w:rPr>
          <w:sz w:val="28"/>
        </w:rPr>
        <w:t>задания</w:t>
      </w:r>
      <w:r w:rsidRPr="005120AC">
        <w:rPr>
          <w:spacing w:val="40"/>
          <w:sz w:val="28"/>
        </w:rPr>
        <w:t xml:space="preserve"> </w:t>
      </w:r>
      <w:r w:rsidRPr="005120AC">
        <w:rPr>
          <w:sz w:val="28"/>
        </w:rPr>
        <w:t>с</w:t>
      </w:r>
      <w:r w:rsidRPr="005120AC">
        <w:rPr>
          <w:spacing w:val="43"/>
          <w:sz w:val="28"/>
        </w:rPr>
        <w:t xml:space="preserve"> </w:t>
      </w:r>
      <w:r w:rsidRPr="005120AC">
        <w:rPr>
          <w:sz w:val="28"/>
        </w:rPr>
        <w:t>опорой</w:t>
      </w:r>
      <w:r w:rsidRPr="005120AC">
        <w:rPr>
          <w:spacing w:val="41"/>
          <w:sz w:val="28"/>
        </w:rPr>
        <w:t xml:space="preserve"> </w:t>
      </w:r>
      <w:r w:rsidRPr="005120AC">
        <w:rPr>
          <w:sz w:val="28"/>
        </w:rPr>
        <w:t>на</w:t>
      </w:r>
      <w:r w:rsidRPr="005120AC">
        <w:rPr>
          <w:spacing w:val="41"/>
          <w:sz w:val="28"/>
        </w:rPr>
        <w:t xml:space="preserve"> </w:t>
      </w:r>
      <w:r w:rsidRPr="005120AC">
        <w:rPr>
          <w:sz w:val="28"/>
        </w:rPr>
        <w:t>предложенные</w:t>
      </w:r>
      <w:r w:rsidRPr="005120AC">
        <w:rPr>
          <w:spacing w:val="-67"/>
          <w:sz w:val="28"/>
        </w:rPr>
        <w:t xml:space="preserve"> </w:t>
      </w:r>
      <w:r w:rsidRPr="005120AC">
        <w:rPr>
          <w:sz w:val="28"/>
        </w:rPr>
        <w:t>образцы.</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D944FA">
      <w:pPr>
        <w:tabs>
          <w:tab w:val="left" w:pos="993"/>
          <w:tab w:val="left" w:pos="3686"/>
          <w:tab w:val="left" w:pos="3969"/>
          <w:tab w:val="left" w:pos="5290"/>
          <w:tab w:val="left" w:pos="7552"/>
          <w:tab w:val="left" w:pos="9333"/>
        </w:tabs>
        <w:ind w:firstLine="709"/>
        <w:rPr>
          <w:sz w:val="28"/>
        </w:rPr>
      </w:pPr>
      <w:r w:rsidRPr="005120AC">
        <w:rPr>
          <w:i/>
          <w:sz w:val="28"/>
        </w:rPr>
        <w:t>У</w:t>
      </w:r>
      <w:r w:rsidRPr="005120AC">
        <w:rPr>
          <w:i/>
          <w:sz w:val="28"/>
        </w:rPr>
        <w:tab/>
        <w:t>обучающегося</w:t>
      </w:r>
      <w:r w:rsidR="00D944FA">
        <w:rPr>
          <w:i/>
          <w:sz w:val="28"/>
        </w:rPr>
        <w:t xml:space="preserve"> </w:t>
      </w:r>
      <w:r w:rsidRPr="005120AC">
        <w:rPr>
          <w:i/>
          <w:sz w:val="28"/>
        </w:rPr>
        <w:t>будут</w:t>
      </w:r>
      <w:r w:rsidR="00D944FA">
        <w:rPr>
          <w:i/>
          <w:sz w:val="28"/>
        </w:rPr>
        <w:t xml:space="preserve"> </w:t>
      </w:r>
      <w:r w:rsidRPr="005120AC">
        <w:rPr>
          <w:i/>
          <w:sz w:val="28"/>
        </w:rPr>
        <w:t>сформированы</w:t>
      </w:r>
      <w:r w:rsidR="00D944FA">
        <w:rPr>
          <w:i/>
          <w:sz w:val="28"/>
        </w:rPr>
        <w:t xml:space="preserve"> </w:t>
      </w:r>
      <w:r w:rsidRPr="005120AC">
        <w:rPr>
          <w:i/>
          <w:sz w:val="28"/>
        </w:rPr>
        <w:t>следующие</w:t>
      </w:r>
      <w:r w:rsidR="00D944FA">
        <w:rPr>
          <w:i/>
          <w:sz w:val="28"/>
        </w:rPr>
        <w:t xml:space="preserve"> </w:t>
      </w:r>
      <w:r w:rsidRPr="005120AC">
        <w:rPr>
          <w:i/>
          <w:spacing w:val="-1"/>
          <w:sz w:val="28"/>
        </w:rPr>
        <w:t>умения</w:t>
      </w:r>
      <w:r w:rsidRPr="005120AC">
        <w:rPr>
          <w:i/>
          <w:spacing w:val="-67"/>
          <w:sz w:val="28"/>
        </w:rPr>
        <w:t xml:space="preserve"> </w:t>
      </w:r>
      <w:r w:rsidRPr="005120AC">
        <w:rPr>
          <w:i/>
          <w:sz w:val="28"/>
        </w:rPr>
        <w:t>самоорганизации</w:t>
      </w:r>
      <w:r w:rsidRPr="005120AC">
        <w:rPr>
          <w:i/>
          <w:spacing w:val="-4"/>
          <w:sz w:val="28"/>
        </w:rPr>
        <w:t xml:space="preserve"> </w:t>
      </w:r>
      <w:r w:rsidRPr="005120AC">
        <w:rPr>
          <w:i/>
          <w:sz w:val="28"/>
        </w:rPr>
        <w:t>как часть</w:t>
      </w:r>
      <w:r w:rsidRPr="005120AC">
        <w:rPr>
          <w:i/>
          <w:spacing w:val="-4"/>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sz w:val="28"/>
        </w:rPr>
        <w:t>:</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планировать</w:t>
      </w:r>
      <w:r w:rsidRPr="005120AC">
        <w:rPr>
          <w:spacing w:val="32"/>
          <w:sz w:val="28"/>
        </w:rPr>
        <w:t xml:space="preserve"> </w:t>
      </w:r>
      <w:r w:rsidRPr="005120AC">
        <w:rPr>
          <w:sz w:val="28"/>
        </w:rPr>
        <w:t>действия</w:t>
      </w:r>
      <w:r w:rsidRPr="005120AC">
        <w:rPr>
          <w:spacing w:val="34"/>
          <w:sz w:val="28"/>
        </w:rPr>
        <w:t xml:space="preserve"> </w:t>
      </w:r>
      <w:r w:rsidRPr="005120AC">
        <w:rPr>
          <w:sz w:val="28"/>
        </w:rPr>
        <w:t>по</w:t>
      </w:r>
      <w:r w:rsidRPr="005120AC">
        <w:rPr>
          <w:spacing w:val="32"/>
          <w:sz w:val="28"/>
        </w:rPr>
        <w:t xml:space="preserve"> </w:t>
      </w:r>
      <w:r w:rsidRPr="005120AC">
        <w:rPr>
          <w:sz w:val="28"/>
        </w:rPr>
        <w:t>решению</w:t>
      </w:r>
      <w:r w:rsidRPr="005120AC">
        <w:rPr>
          <w:spacing w:val="32"/>
          <w:sz w:val="28"/>
        </w:rPr>
        <w:t xml:space="preserve"> </w:t>
      </w:r>
      <w:r w:rsidRPr="005120AC">
        <w:rPr>
          <w:sz w:val="28"/>
        </w:rPr>
        <w:t>учебной</w:t>
      </w:r>
      <w:r w:rsidRPr="005120AC">
        <w:rPr>
          <w:spacing w:val="34"/>
          <w:sz w:val="28"/>
        </w:rPr>
        <w:t xml:space="preserve"> </w:t>
      </w:r>
      <w:r w:rsidRPr="005120AC">
        <w:rPr>
          <w:sz w:val="28"/>
        </w:rPr>
        <w:t>задачи</w:t>
      </w:r>
      <w:r w:rsidRPr="005120AC">
        <w:rPr>
          <w:spacing w:val="32"/>
          <w:sz w:val="28"/>
        </w:rPr>
        <w:t xml:space="preserve"> </w:t>
      </w:r>
      <w:r w:rsidRPr="005120AC">
        <w:rPr>
          <w:sz w:val="28"/>
        </w:rPr>
        <w:t>для</w:t>
      </w:r>
      <w:r w:rsidRPr="005120AC">
        <w:rPr>
          <w:spacing w:val="34"/>
          <w:sz w:val="28"/>
        </w:rPr>
        <w:t xml:space="preserve"> </w:t>
      </w:r>
      <w:r w:rsidRPr="005120AC">
        <w:rPr>
          <w:sz w:val="28"/>
        </w:rPr>
        <w:t>получения</w:t>
      </w:r>
      <w:r w:rsidRPr="005120AC">
        <w:rPr>
          <w:spacing w:val="-67"/>
          <w:sz w:val="28"/>
        </w:rPr>
        <w:t xml:space="preserve"> </w:t>
      </w:r>
      <w:r w:rsidRPr="005120AC">
        <w:rPr>
          <w:sz w:val="28"/>
        </w:rPr>
        <w:t>результата;</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выстраивать</w:t>
      </w:r>
      <w:r w:rsidRPr="005120AC">
        <w:rPr>
          <w:spacing w:val="-8"/>
          <w:sz w:val="28"/>
        </w:rPr>
        <w:t xml:space="preserve"> </w:t>
      </w:r>
      <w:r w:rsidRPr="005120AC">
        <w:rPr>
          <w:sz w:val="28"/>
        </w:rPr>
        <w:t>последовательность</w:t>
      </w:r>
      <w:r w:rsidRPr="005120AC">
        <w:rPr>
          <w:spacing w:val="-7"/>
          <w:sz w:val="28"/>
        </w:rPr>
        <w:t xml:space="preserve"> </w:t>
      </w:r>
      <w:r w:rsidRPr="005120AC">
        <w:rPr>
          <w:sz w:val="28"/>
        </w:rPr>
        <w:t>выбранных</w:t>
      </w:r>
      <w:r w:rsidRPr="005120AC">
        <w:rPr>
          <w:spacing w:val="-5"/>
          <w:sz w:val="28"/>
        </w:rPr>
        <w:t xml:space="preserve"> </w:t>
      </w:r>
      <w:r w:rsidRPr="005120AC">
        <w:rPr>
          <w:sz w:val="28"/>
        </w:rPr>
        <w:t>действий;</w:t>
      </w:r>
    </w:p>
    <w:p w:rsidR="007C1181" w:rsidRPr="005120AC" w:rsidRDefault="007325AC" w:rsidP="00892B31">
      <w:pPr>
        <w:tabs>
          <w:tab w:val="left" w:pos="1900"/>
          <w:tab w:val="left" w:pos="4085"/>
          <w:tab w:val="left" w:pos="5290"/>
          <w:tab w:val="left" w:pos="7552"/>
          <w:tab w:val="left" w:pos="9333"/>
        </w:tabs>
        <w:ind w:firstLine="709"/>
        <w:rPr>
          <w:sz w:val="28"/>
        </w:rPr>
      </w:pPr>
      <w:r w:rsidRPr="005120AC">
        <w:rPr>
          <w:i/>
          <w:sz w:val="28"/>
        </w:rPr>
        <w:t>У</w:t>
      </w:r>
      <w:r w:rsidR="00D944FA">
        <w:rPr>
          <w:i/>
          <w:sz w:val="28"/>
        </w:rPr>
        <w:t xml:space="preserve"> </w:t>
      </w:r>
      <w:r w:rsidRPr="005120AC">
        <w:rPr>
          <w:i/>
          <w:sz w:val="28"/>
        </w:rPr>
        <w:t>обучающегося</w:t>
      </w:r>
      <w:r w:rsidR="00D944FA">
        <w:rPr>
          <w:i/>
          <w:sz w:val="28"/>
        </w:rPr>
        <w:t xml:space="preserve"> </w:t>
      </w:r>
      <w:r w:rsidRPr="005120AC">
        <w:rPr>
          <w:i/>
          <w:sz w:val="28"/>
        </w:rPr>
        <w:t>будут</w:t>
      </w:r>
      <w:r w:rsidR="00D944FA">
        <w:rPr>
          <w:i/>
          <w:sz w:val="28"/>
        </w:rPr>
        <w:t xml:space="preserve"> </w:t>
      </w:r>
      <w:r w:rsidRPr="005120AC">
        <w:rPr>
          <w:i/>
          <w:sz w:val="28"/>
        </w:rPr>
        <w:t>сформированы</w:t>
      </w:r>
      <w:r w:rsidR="00D944FA">
        <w:rPr>
          <w:i/>
          <w:sz w:val="28"/>
        </w:rPr>
        <w:t xml:space="preserve"> </w:t>
      </w:r>
      <w:r w:rsidRPr="005120AC">
        <w:rPr>
          <w:i/>
          <w:sz w:val="28"/>
        </w:rPr>
        <w:t>следующие</w:t>
      </w:r>
      <w:r w:rsidR="00D944FA">
        <w:rPr>
          <w:i/>
          <w:sz w:val="28"/>
        </w:rPr>
        <w:t xml:space="preserve"> </w:t>
      </w:r>
      <w:r w:rsidRPr="005120AC">
        <w:rPr>
          <w:i/>
          <w:spacing w:val="-1"/>
          <w:sz w:val="28"/>
        </w:rPr>
        <w:t>умения</w:t>
      </w:r>
      <w:r w:rsidRPr="005120AC">
        <w:rPr>
          <w:i/>
          <w:spacing w:val="-67"/>
          <w:sz w:val="28"/>
        </w:rPr>
        <w:t xml:space="preserve"> </w:t>
      </w:r>
      <w:r w:rsidR="00D944FA">
        <w:rPr>
          <w:i/>
          <w:spacing w:val="-67"/>
          <w:sz w:val="28"/>
        </w:rPr>
        <w:t xml:space="preserve"> </w:t>
      </w:r>
      <w:r w:rsidRPr="005120AC">
        <w:rPr>
          <w:i/>
          <w:sz w:val="28"/>
        </w:rPr>
        <w:t>самоорганизации</w:t>
      </w:r>
      <w:r w:rsidRPr="005120AC">
        <w:rPr>
          <w:i/>
          <w:spacing w:val="-4"/>
          <w:sz w:val="28"/>
        </w:rPr>
        <w:t xml:space="preserve"> </w:t>
      </w:r>
      <w:r w:rsidRPr="005120AC">
        <w:rPr>
          <w:i/>
          <w:sz w:val="28"/>
        </w:rPr>
        <w:t>как часть</w:t>
      </w:r>
      <w:r w:rsidRPr="005120AC">
        <w:rPr>
          <w:i/>
          <w:spacing w:val="-4"/>
          <w:sz w:val="28"/>
        </w:rPr>
        <w:t xml:space="preserve"> </w:t>
      </w:r>
      <w:r w:rsidRPr="005120AC">
        <w:rPr>
          <w:i/>
          <w:sz w:val="28"/>
        </w:rPr>
        <w:t>регулятивных</w:t>
      </w:r>
      <w:r w:rsidRPr="005120AC">
        <w:rPr>
          <w:i/>
          <w:spacing w:val="-1"/>
          <w:sz w:val="28"/>
        </w:rPr>
        <w:t xml:space="preserve"> </w:t>
      </w:r>
      <w:r w:rsidRPr="005120AC">
        <w:rPr>
          <w:i/>
          <w:sz w:val="28"/>
        </w:rPr>
        <w:t>УУД</w:t>
      </w:r>
      <w:r w:rsidRPr="005120AC">
        <w:rPr>
          <w:sz w:val="28"/>
        </w:rPr>
        <w:t>:</w:t>
      </w:r>
    </w:p>
    <w:p w:rsidR="007C1181" w:rsidRPr="005120AC" w:rsidRDefault="007325AC" w:rsidP="00892B31">
      <w:pPr>
        <w:ind w:firstLine="709"/>
        <w:rPr>
          <w:i/>
          <w:sz w:val="28"/>
        </w:rPr>
      </w:pPr>
      <w:r w:rsidRPr="005120AC">
        <w:rPr>
          <w:i/>
          <w:sz w:val="28"/>
        </w:rPr>
        <w:t>Самоконтроль:</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устанавливать</w:t>
      </w:r>
      <w:r w:rsidRPr="005120AC">
        <w:rPr>
          <w:spacing w:val="-6"/>
          <w:sz w:val="28"/>
        </w:rPr>
        <w:t xml:space="preserve"> </w:t>
      </w:r>
      <w:r w:rsidRPr="005120AC">
        <w:rPr>
          <w:sz w:val="28"/>
        </w:rPr>
        <w:t>причины</w:t>
      </w:r>
      <w:r w:rsidRPr="005120AC">
        <w:rPr>
          <w:spacing w:val="-3"/>
          <w:sz w:val="28"/>
        </w:rPr>
        <w:t xml:space="preserve"> </w:t>
      </w:r>
      <w:r w:rsidRPr="005120AC">
        <w:rPr>
          <w:sz w:val="28"/>
        </w:rPr>
        <w:t>успеха/</w:t>
      </w:r>
      <w:r w:rsidRPr="005120AC">
        <w:rPr>
          <w:spacing w:val="-2"/>
          <w:sz w:val="28"/>
        </w:rPr>
        <w:t xml:space="preserve"> </w:t>
      </w:r>
      <w:r w:rsidRPr="005120AC">
        <w:rPr>
          <w:sz w:val="28"/>
        </w:rPr>
        <w:t>неудач</w:t>
      </w:r>
      <w:r w:rsidRPr="005120AC">
        <w:rPr>
          <w:spacing w:val="-3"/>
          <w:sz w:val="28"/>
        </w:rPr>
        <w:t xml:space="preserve"> </w:t>
      </w:r>
      <w:r w:rsidRPr="005120AC">
        <w:rPr>
          <w:sz w:val="28"/>
        </w:rPr>
        <w:t>учебной</w:t>
      </w:r>
      <w:r w:rsidRPr="005120AC">
        <w:rPr>
          <w:spacing w:val="-4"/>
          <w:sz w:val="28"/>
        </w:rPr>
        <w:t xml:space="preserve"> </w:t>
      </w:r>
      <w:r w:rsidRPr="005120AC">
        <w:rPr>
          <w:sz w:val="28"/>
        </w:rPr>
        <w:t>деятельности;</w:t>
      </w:r>
    </w:p>
    <w:p w:rsidR="007C1181" w:rsidRPr="005120AC" w:rsidRDefault="007325AC" w:rsidP="00D944FA">
      <w:pPr>
        <w:pStyle w:val="a5"/>
        <w:numPr>
          <w:ilvl w:val="2"/>
          <w:numId w:val="21"/>
        </w:numPr>
        <w:tabs>
          <w:tab w:val="left" w:pos="1276"/>
        </w:tabs>
        <w:ind w:left="0" w:firstLine="709"/>
        <w:jc w:val="left"/>
        <w:rPr>
          <w:sz w:val="28"/>
        </w:rPr>
      </w:pPr>
      <w:r w:rsidRPr="005120AC">
        <w:rPr>
          <w:sz w:val="28"/>
        </w:rPr>
        <w:t>корректировать</w:t>
      </w:r>
      <w:r w:rsidRPr="005120AC">
        <w:rPr>
          <w:spacing w:val="-4"/>
          <w:sz w:val="28"/>
        </w:rPr>
        <w:t xml:space="preserve"> </w:t>
      </w:r>
      <w:r w:rsidRPr="005120AC">
        <w:rPr>
          <w:sz w:val="28"/>
        </w:rPr>
        <w:t>свои</w:t>
      </w:r>
      <w:r w:rsidRPr="005120AC">
        <w:rPr>
          <w:spacing w:val="-3"/>
          <w:sz w:val="28"/>
        </w:rPr>
        <w:t xml:space="preserve"> </w:t>
      </w:r>
      <w:r w:rsidRPr="005120AC">
        <w:rPr>
          <w:sz w:val="28"/>
        </w:rPr>
        <w:t>учебные</w:t>
      </w:r>
      <w:r w:rsidRPr="005120AC">
        <w:rPr>
          <w:spacing w:val="-5"/>
          <w:sz w:val="28"/>
        </w:rPr>
        <w:t xml:space="preserve"> </w:t>
      </w:r>
      <w:r w:rsidRPr="005120AC">
        <w:rPr>
          <w:sz w:val="28"/>
        </w:rPr>
        <w:t>действия</w:t>
      </w:r>
      <w:r w:rsidRPr="005120AC">
        <w:rPr>
          <w:spacing w:val="-3"/>
          <w:sz w:val="28"/>
        </w:rPr>
        <w:t xml:space="preserve"> </w:t>
      </w:r>
      <w:r w:rsidRPr="005120AC">
        <w:rPr>
          <w:sz w:val="28"/>
        </w:rPr>
        <w:t>для</w:t>
      </w:r>
      <w:r w:rsidRPr="005120AC">
        <w:rPr>
          <w:spacing w:val="-3"/>
          <w:sz w:val="28"/>
        </w:rPr>
        <w:t xml:space="preserve"> </w:t>
      </w:r>
      <w:r w:rsidRPr="005120AC">
        <w:rPr>
          <w:sz w:val="28"/>
        </w:rPr>
        <w:t>преодоления</w:t>
      </w:r>
      <w:r w:rsidRPr="005120AC">
        <w:rPr>
          <w:spacing w:val="-3"/>
          <w:sz w:val="28"/>
        </w:rPr>
        <w:t xml:space="preserve"> </w:t>
      </w:r>
      <w:r w:rsidRPr="005120AC">
        <w:rPr>
          <w:sz w:val="28"/>
        </w:rPr>
        <w:t>ошибок.</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ПРЕДМЕТНЫЕ</w:t>
      </w:r>
      <w:r w:rsidRPr="005120AC">
        <w:rPr>
          <w:spacing w:val="-1"/>
        </w:rPr>
        <w:t xml:space="preserve"> </w:t>
      </w:r>
      <w:r w:rsidRPr="005120AC">
        <w:t>РЕЗУЛЬТАТЫ</w:t>
      </w:r>
    </w:p>
    <w:p w:rsidR="007C1181" w:rsidRPr="005120AC" w:rsidRDefault="007C1181" w:rsidP="00892B31">
      <w:pPr>
        <w:pStyle w:val="a3"/>
        <w:ind w:left="0" w:firstLine="709"/>
        <w:jc w:val="left"/>
        <w:rPr>
          <w:b/>
          <w:sz w:val="20"/>
        </w:rPr>
      </w:pPr>
    </w:p>
    <w:p w:rsidR="007C1181" w:rsidRPr="005120AC" w:rsidRDefault="007325AC" w:rsidP="0054155E">
      <w:pPr>
        <w:pStyle w:val="a5"/>
        <w:numPr>
          <w:ilvl w:val="0"/>
          <w:numId w:val="29"/>
        </w:numPr>
        <w:tabs>
          <w:tab w:val="left" w:pos="993"/>
        </w:tabs>
        <w:ind w:left="0" w:firstLine="709"/>
        <w:jc w:val="center"/>
        <w:rPr>
          <w:b/>
          <w:sz w:val="28"/>
        </w:rPr>
      </w:pPr>
      <w:r w:rsidRPr="005120AC">
        <w:rPr>
          <w:b/>
          <w:sz w:val="28"/>
        </w:rPr>
        <w:t>КЛАСС</w:t>
      </w:r>
    </w:p>
    <w:p w:rsidR="007C1181" w:rsidRPr="005120AC" w:rsidRDefault="007325AC" w:rsidP="00892B31">
      <w:pPr>
        <w:pStyle w:val="1"/>
        <w:ind w:left="0" w:firstLine="709"/>
        <w:jc w:val="left"/>
      </w:pPr>
      <w:r w:rsidRPr="005120AC">
        <w:t>Коммуникативные</w:t>
      </w:r>
      <w:r w:rsidRPr="005120AC">
        <w:rPr>
          <w:spacing w:val="-4"/>
        </w:rPr>
        <w:t xml:space="preserve"> </w:t>
      </w:r>
      <w:r w:rsidRPr="005120AC">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54155E">
      <w:pPr>
        <w:pStyle w:val="a5"/>
        <w:numPr>
          <w:ilvl w:val="1"/>
          <w:numId w:val="21"/>
        </w:numPr>
        <w:tabs>
          <w:tab w:val="left" w:pos="1371"/>
        </w:tabs>
        <w:ind w:left="0" w:firstLine="709"/>
        <w:rPr>
          <w:sz w:val="28"/>
        </w:rPr>
      </w:pPr>
      <w:r w:rsidRPr="005120AC">
        <w:rPr>
          <w:sz w:val="28"/>
        </w:rPr>
        <w:t>вести</w:t>
      </w:r>
      <w:r w:rsidRPr="005120AC">
        <w:rPr>
          <w:spacing w:val="1"/>
          <w:sz w:val="28"/>
        </w:rPr>
        <w:t xml:space="preserve"> </w:t>
      </w:r>
      <w:r w:rsidRPr="005120AC">
        <w:rPr>
          <w:sz w:val="28"/>
        </w:rPr>
        <w:t>разные</w:t>
      </w:r>
      <w:r w:rsidRPr="005120AC">
        <w:rPr>
          <w:spacing w:val="1"/>
          <w:sz w:val="28"/>
        </w:rPr>
        <w:t xml:space="preserve"> </w:t>
      </w:r>
      <w:r w:rsidRPr="005120AC">
        <w:rPr>
          <w:sz w:val="28"/>
        </w:rPr>
        <w:t>виды</w:t>
      </w:r>
      <w:r w:rsidRPr="005120AC">
        <w:rPr>
          <w:spacing w:val="1"/>
          <w:sz w:val="28"/>
        </w:rPr>
        <w:t xml:space="preserve"> </w:t>
      </w:r>
      <w:r w:rsidRPr="005120AC">
        <w:rPr>
          <w:sz w:val="28"/>
        </w:rPr>
        <w:t>диалогов</w:t>
      </w:r>
      <w:r w:rsidRPr="005120AC">
        <w:rPr>
          <w:spacing w:val="1"/>
          <w:sz w:val="28"/>
        </w:rPr>
        <w:t xml:space="preserve"> </w:t>
      </w:r>
      <w:r w:rsidRPr="005120AC">
        <w:rPr>
          <w:sz w:val="28"/>
        </w:rPr>
        <w:t>(диалог</w:t>
      </w:r>
      <w:r w:rsidRPr="005120AC">
        <w:rPr>
          <w:spacing w:val="1"/>
          <w:sz w:val="28"/>
        </w:rPr>
        <w:t xml:space="preserve"> </w:t>
      </w:r>
      <w:r w:rsidRPr="005120AC">
        <w:rPr>
          <w:sz w:val="28"/>
        </w:rPr>
        <w:t>этикетного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диалог-</w:t>
      </w:r>
      <w:r w:rsidRPr="005120AC">
        <w:rPr>
          <w:spacing w:val="1"/>
          <w:sz w:val="28"/>
        </w:rPr>
        <w:t xml:space="preserve"> </w:t>
      </w:r>
      <w:r w:rsidRPr="005120AC">
        <w:rPr>
          <w:sz w:val="28"/>
        </w:rPr>
        <w:t>расспрос)</w:t>
      </w:r>
      <w:r w:rsidRPr="005120AC">
        <w:rPr>
          <w:spacing w:val="1"/>
          <w:sz w:val="28"/>
        </w:rPr>
        <w:t xml:space="preserve"> </w:t>
      </w:r>
      <w:r w:rsidRPr="005120AC">
        <w:rPr>
          <w:sz w:val="28"/>
        </w:rPr>
        <w:t>в</w:t>
      </w:r>
      <w:r w:rsidRPr="005120AC">
        <w:rPr>
          <w:spacing w:val="1"/>
          <w:sz w:val="28"/>
        </w:rPr>
        <w:t xml:space="preserve"> </w:t>
      </w:r>
      <w:r w:rsidRPr="005120AC">
        <w:rPr>
          <w:sz w:val="28"/>
        </w:rPr>
        <w:t>стандартных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неофициального</w:t>
      </w:r>
      <w:r w:rsidRPr="005120AC">
        <w:rPr>
          <w:spacing w:val="1"/>
          <w:sz w:val="28"/>
        </w:rPr>
        <w:t xml:space="preserve"> </w:t>
      </w:r>
      <w:r w:rsidRPr="005120AC">
        <w:rPr>
          <w:sz w:val="28"/>
        </w:rPr>
        <w:t>общения,</w:t>
      </w:r>
      <w:r w:rsidRPr="005120AC">
        <w:rPr>
          <w:spacing w:val="1"/>
          <w:sz w:val="28"/>
        </w:rPr>
        <w:t xml:space="preserve"> </w:t>
      </w:r>
      <w:r w:rsidRPr="005120AC">
        <w:rPr>
          <w:sz w:val="28"/>
        </w:rPr>
        <w:t>используя</w:t>
      </w:r>
      <w:r w:rsidRPr="005120AC">
        <w:rPr>
          <w:spacing w:val="-67"/>
          <w:sz w:val="28"/>
        </w:rPr>
        <w:t xml:space="preserve"> </w:t>
      </w:r>
      <w:r w:rsidRPr="005120AC">
        <w:rPr>
          <w:sz w:val="28"/>
        </w:rPr>
        <w:t>вербальные</w:t>
      </w:r>
      <w:r w:rsidRPr="005120AC">
        <w:rPr>
          <w:spacing w:val="1"/>
          <w:sz w:val="28"/>
        </w:rPr>
        <w:t xml:space="preserve"> </w:t>
      </w:r>
      <w:r w:rsidRPr="005120AC">
        <w:rPr>
          <w:sz w:val="28"/>
        </w:rPr>
        <w:t>и/</w:t>
      </w:r>
      <w:r w:rsidRPr="005120AC">
        <w:rPr>
          <w:spacing w:val="1"/>
          <w:sz w:val="28"/>
        </w:rPr>
        <w:t xml:space="preserve"> </w:t>
      </w:r>
      <w:r w:rsidRPr="005120AC">
        <w:rPr>
          <w:sz w:val="28"/>
        </w:rPr>
        <w:t>или</w:t>
      </w:r>
      <w:r w:rsidRPr="005120AC">
        <w:rPr>
          <w:spacing w:val="1"/>
          <w:sz w:val="28"/>
        </w:rPr>
        <w:t xml:space="preserve"> </w:t>
      </w:r>
      <w:r w:rsidRPr="005120AC">
        <w:rPr>
          <w:sz w:val="28"/>
        </w:rPr>
        <w:t>зрительные</w:t>
      </w:r>
      <w:r w:rsidRPr="005120AC">
        <w:rPr>
          <w:spacing w:val="1"/>
          <w:sz w:val="28"/>
        </w:rPr>
        <w:t xml:space="preserve"> </w:t>
      </w:r>
      <w:r w:rsidRPr="005120AC">
        <w:rPr>
          <w:sz w:val="28"/>
        </w:rPr>
        <w:t>опоры</w:t>
      </w:r>
      <w:r w:rsidRPr="005120AC">
        <w:rPr>
          <w:spacing w:val="1"/>
          <w:sz w:val="28"/>
        </w:rPr>
        <w:t xml:space="preserve"> </w:t>
      </w:r>
      <w:r w:rsidRPr="005120AC">
        <w:rPr>
          <w:sz w:val="28"/>
        </w:rPr>
        <w:t>в</w:t>
      </w:r>
      <w:r w:rsidRPr="005120AC">
        <w:rPr>
          <w:spacing w:val="1"/>
          <w:sz w:val="28"/>
        </w:rPr>
        <w:t xml:space="preserve"> </w:t>
      </w:r>
      <w:r w:rsidRPr="005120AC">
        <w:rPr>
          <w:sz w:val="28"/>
        </w:rPr>
        <w:t>рамках</w:t>
      </w:r>
      <w:r w:rsidRPr="005120AC">
        <w:rPr>
          <w:spacing w:val="1"/>
          <w:sz w:val="28"/>
        </w:rPr>
        <w:t xml:space="preserve"> </w:t>
      </w:r>
      <w:r w:rsidRPr="005120AC">
        <w:rPr>
          <w:sz w:val="28"/>
        </w:rPr>
        <w:t>изучаемой</w:t>
      </w:r>
      <w:r w:rsidRPr="005120AC">
        <w:rPr>
          <w:spacing w:val="1"/>
          <w:sz w:val="28"/>
        </w:rPr>
        <w:t xml:space="preserve"> </w:t>
      </w:r>
      <w:r w:rsidRPr="005120AC">
        <w:rPr>
          <w:sz w:val="28"/>
        </w:rPr>
        <w:t>тематики</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 норм речевого этикета, принятого в стране/ странах изучаемого</w:t>
      </w:r>
      <w:r w:rsidRPr="005120AC">
        <w:rPr>
          <w:spacing w:val="1"/>
          <w:sz w:val="28"/>
        </w:rPr>
        <w:t xml:space="preserve"> </w:t>
      </w:r>
      <w:r w:rsidRPr="005120AC">
        <w:rPr>
          <w:sz w:val="28"/>
        </w:rPr>
        <w:t>языка</w:t>
      </w:r>
      <w:r w:rsidRPr="005120AC">
        <w:rPr>
          <w:spacing w:val="-1"/>
          <w:sz w:val="28"/>
        </w:rPr>
        <w:t xml:space="preserve"> </w:t>
      </w:r>
      <w:r w:rsidRPr="005120AC">
        <w:rPr>
          <w:sz w:val="28"/>
        </w:rPr>
        <w:t>(не менее</w:t>
      </w:r>
      <w:r w:rsidRPr="005120AC">
        <w:rPr>
          <w:spacing w:val="-3"/>
          <w:sz w:val="28"/>
        </w:rPr>
        <w:t xml:space="preserve"> </w:t>
      </w:r>
      <w:r w:rsidRPr="005120AC">
        <w:rPr>
          <w:sz w:val="28"/>
        </w:rPr>
        <w:t>3</w:t>
      </w:r>
      <w:r w:rsidRPr="005120AC">
        <w:rPr>
          <w:spacing w:val="1"/>
          <w:sz w:val="28"/>
        </w:rPr>
        <w:t xml:space="preserve"> </w:t>
      </w:r>
      <w:r w:rsidRPr="005120AC">
        <w:rPr>
          <w:sz w:val="28"/>
        </w:rPr>
        <w:t>реплик со стороны каждого</w:t>
      </w:r>
      <w:r w:rsidRPr="005120AC">
        <w:rPr>
          <w:spacing w:val="-3"/>
          <w:sz w:val="28"/>
        </w:rPr>
        <w:t xml:space="preserve"> </w:t>
      </w:r>
      <w:r w:rsidRPr="005120AC">
        <w:rPr>
          <w:sz w:val="28"/>
        </w:rPr>
        <w:t>собеседника);</w:t>
      </w:r>
    </w:p>
    <w:p w:rsidR="007C1181" w:rsidRPr="005120AC" w:rsidRDefault="007325AC" w:rsidP="0054155E">
      <w:pPr>
        <w:pStyle w:val="a5"/>
        <w:numPr>
          <w:ilvl w:val="1"/>
          <w:numId w:val="21"/>
        </w:numPr>
        <w:tabs>
          <w:tab w:val="left" w:pos="1345"/>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связные</w:t>
      </w:r>
      <w:r w:rsidRPr="005120AC">
        <w:rPr>
          <w:spacing w:val="1"/>
          <w:sz w:val="28"/>
        </w:rPr>
        <w:t xml:space="preserve"> </w:t>
      </w:r>
      <w:r w:rsidRPr="005120AC">
        <w:rPr>
          <w:sz w:val="28"/>
        </w:rPr>
        <w:t>монологические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объёмом</w:t>
      </w:r>
      <w:r w:rsidRPr="005120AC">
        <w:rPr>
          <w:spacing w:val="1"/>
          <w:sz w:val="28"/>
        </w:rPr>
        <w:t xml:space="preserve"> </w:t>
      </w:r>
      <w:r w:rsidRPr="005120AC">
        <w:rPr>
          <w:sz w:val="28"/>
        </w:rPr>
        <w:t>не</w:t>
      </w:r>
      <w:r w:rsidRPr="005120AC">
        <w:rPr>
          <w:spacing w:val="1"/>
          <w:sz w:val="28"/>
        </w:rPr>
        <w:t xml:space="preserve"> </w:t>
      </w:r>
      <w:r w:rsidRPr="005120AC">
        <w:rPr>
          <w:sz w:val="28"/>
        </w:rPr>
        <w:t>менее 3 фраз в рамках изучаемой тематики с опорой на картинки, фотографии</w:t>
      </w:r>
      <w:r w:rsidRPr="005120AC">
        <w:rPr>
          <w:spacing w:val="1"/>
          <w:sz w:val="28"/>
        </w:rPr>
        <w:t xml:space="preserve"> </w:t>
      </w:r>
      <w:r w:rsidRPr="005120AC">
        <w:rPr>
          <w:sz w:val="28"/>
        </w:rPr>
        <w:t>и/или</w:t>
      </w:r>
      <w:r w:rsidRPr="005120AC">
        <w:rPr>
          <w:spacing w:val="-1"/>
          <w:sz w:val="28"/>
        </w:rPr>
        <w:t xml:space="preserve"> </w:t>
      </w:r>
      <w:r w:rsidRPr="005120AC">
        <w:rPr>
          <w:sz w:val="28"/>
        </w:rPr>
        <w:t>ключевые слова,</w:t>
      </w:r>
      <w:r w:rsidRPr="005120AC">
        <w:rPr>
          <w:spacing w:val="-1"/>
          <w:sz w:val="28"/>
        </w:rPr>
        <w:t xml:space="preserve"> </w:t>
      </w:r>
      <w:r w:rsidRPr="005120AC">
        <w:rPr>
          <w:sz w:val="28"/>
        </w:rPr>
        <w:t>вопросы.</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54155E">
      <w:pPr>
        <w:pStyle w:val="a5"/>
        <w:numPr>
          <w:ilvl w:val="1"/>
          <w:numId w:val="21"/>
        </w:numPr>
        <w:tabs>
          <w:tab w:val="left" w:pos="1263"/>
        </w:tabs>
        <w:ind w:left="0" w:firstLine="709"/>
        <w:rPr>
          <w:sz w:val="28"/>
        </w:rPr>
      </w:pPr>
      <w:r w:rsidRPr="005120AC">
        <w:rPr>
          <w:sz w:val="28"/>
        </w:rPr>
        <w:t>воспринимать</w:t>
      </w:r>
      <w:r w:rsidRPr="005120AC">
        <w:rPr>
          <w:spacing w:val="-3"/>
          <w:sz w:val="28"/>
        </w:rPr>
        <w:t xml:space="preserve"> </w:t>
      </w:r>
      <w:r w:rsidRPr="005120AC">
        <w:rPr>
          <w:sz w:val="28"/>
        </w:rPr>
        <w:t>на</w:t>
      </w:r>
      <w:r w:rsidRPr="005120AC">
        <w:rPr>
          <w:spacing w:val="-2"/>
          <w:sz w:val="28"/>
        </w:rPr>
        <w:t xml:space="preserve"> </w:t>
      </w:r>
      <w:r w:rsidRPr="005120AC">
        <w:rPr>
          <w:sz w:val="28"/>
        </w:rPr>
        <w:t>слух</w:t>
      </w:r>
      <w:r w:rsidRPr="005120AC">
        <w:rPr>
          <w:spacing w:val="-1"/>
          <w:sz w:val="28"/>
        </w:rPr>
        <w:t xml:space="preserve"> </w:t>
      </w:r>
      <w:r w:rsidRPr="005120AC">
        <w:rPr>
          <w:sz w:val="28"/>
        </w:rPr>
        <w:t>и</w:t>
      </w:r>
      <w:r w:rsidRPr="005120AC">
        <w:rPr>
          <w:spacing w:val="-2"/>
          <w:sz w:val="28"/>
        </w:rPr>
        <w:t xml:space="preserve"> </w:t>
      </w:r>
      <w:r w:rsidRPr="005120AC">
        <w:rPr>
          <w:sz w:val="28"/>
        </w:rPr>
        <w:t>понимать</w:t>
      </w:r>
      <w:r w:rsidRPr="005120AC">
        <w:rPr>
          <w:spacing w:val="-3"/>
          <w:sz w:val="28"/>
        </w:rPr>
        <w:t xml:space="preserve"> </w:t>
      </w:r>
      <w:r w:rsidRPr="005120AC">
        <w:rPr>
          <w:sz w:val="28"/>
        </w:rPr>
        <w:t>речь</w:t>
      </w:r>
      <w:r w:rsidRPr="005120AC">
        <w:rPr>
          <w:spacing w:val="-3"/>
          <w:sz w:val="28"/>
        </w:rPr>
        <w:t xml:space="preserve"> </w:t>
      </w:r>
      <w:r w:rsidRPr="005120AC">
        <w:rPr>
          <w:sz w:val="28"/>
        </w:rPr>
        <w:t>учителя</w:t>
      </w:r>
      <w:r w:rsidRPr="005120AC">
        <w:rPr>
          <w:spacing w:val="-2"/>
          <w:sz w:val="28"/>
        </w:rPr>
        <w:t xml:space="preserve"> </w:t>
      </w:r>
      <w:r w:rsidRPr="005120AC">
        <w:rPr>
          <w:sz w:val="28"/>
        </w:rPr>
        <w:t>и</w:t>
      </w:r>
      <w:r w:rsidRPr="005120AC">
        <w:rPr>
          <w:spacing w:val="-5"/>
          <w:sz w:val="28"/>
        </w:rPr>
        <w:t xml:space="preserve"> </w:t>
      </w:r>
      <w:r w:rsidRPr="005120AC">
        <w:rPr>
          <w:sz w:val="28"/>
        </w:rPr>
        <w:t>одноклассников;</w:t>
      </w:r>
    </w:p>
    <w:p w:rsidR="007C1181" w:rsidRPr="005120AC" w:rsidRDefault="007325AC" w:rsidP="0054155E">
      <w:pPr>
        <w:pStyle w:val="a5"/>
        <w:numPr>
          <w:ilvl w:val="1"/>
          <w:numId w:val="21"/>
        </w:numPr>
        <w:tabs>
          <w:tab w:val="left" w:pos="1355"/>
        </w:tabs>
        <w:ind w:left="0" w:firstLine="709"/>
        <w:rPr>
          <w:sz w:val="28"/>
        </w:rPr>
      </w:pPr>
      <w:r w:rsidRPr="005120AC">
        <w:rPr>
          <w:sz w:val="28"/>
        </w:rPr>
        <w:t>воспринимать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построенные</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изученном</w:t>
      </w:r>
      <w:r w:rsidRPr="005120AC">
        <w:rPr>
          <w:spacing w:val="1"/>
          <w:sz w:val="28"/>
        </w:rPr>
        <w:t xml:space="preserve"> </w:t>
      </w:r>
      <w:r w:rsidRPr="005120AC">
        <w:rPr>
          <w:sz w:val="28"/>
        </w:rPr>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с</w:t>
      </w:r>
      <w:r w:rsidRPr="005120AC">
        <w:rPr>
          <w:spacing w:val="1"/>
          <w:sz w:val="28"/>
        </w:rPr>
        <w:t xml:space="preserve"> </w:t>
      </w:r>
      <w:r w:rsidRPr="005120AC">
        <w:rPr>
          <w:sz w:val="28"/>
        </w:rPr>
        <w:t>разной</w:t>
      </w:r>
      <w:r w:rsidRPr="005120AC">
        <w:rPr>
          <w:spacing w:val="1"/>
          <w:sz w:val="28"/>
        </w:rPr>
        <w:t xml:space="preserve"> </w:t>
      </w:r>
      <w:r w:rsidRPr="005120AC">
        <w:rPr>
          <w:sz w:val="28"/>
        </w:rPr>
        <w:t>глубиной</w:t>
      </w:r>
      <w:r w:rsidRPr="005120AC">
        <w:rPr>
          <w:spacing w:val="1"/>
          <w:sz w:val="28"/>
        </w:rPr>
        <w:t xml:space="preserve"> </w:t>
      </w:r>
      <w:r w:rsidRPr="005120AC">
        <w:rPr>
          <w:sz w:val="28"/>
        </w:rPr>
        <w:t>проникновения</w:t>
      </w:r>
      <w:r w:rsidRPr="005120AC">
        <w:rPr>
          <w:spacing w:val="1"/>
          <w:sz w:val="28"/>
        </w:rPr>
        <w:t xml:space="preserve"> </w:t>
      </w:r>
      <w:r w:rsidRPr="005120AC">
        <w:rPr>
          <w:sz w:val="28"/>
        </w:rPr>
        <w:t>в</w:t>
      </w:r>
      <w:r w:rsidRPr="005120AC">
        <w:rPr>
          <w:spacing w:val="1"/>
          <w:sz w:val="28"/>
        </w:rPr>
        <w:t xml:space="preserve"> </w:t>
      </w:r>
      <w:r w:rsidRPr="005120AC">
        <w:rPr>
          <w:sz w:val="28"/>
        </w:rPr>
        <w:t>их</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с</w:t>
      </w:r>
      <w:r w:rsidRPr="005120AC">
        <w:rPr>
          <w:spacing w:val="-67"/>
          <w:sz w:val="28"/>
        </w:rPr>
        <w:t xml:space="preserve"> </w:t>
      </w:r>
      <w:r w:rsidRPr="005120AC">
        <w:rPr>
          <w:sz w:val="28"/>
        </w:rPr>
        <w:t>пониманием основного содержания, с пониманием запрашиваемой информации</w:t>
      </w:r>
      <w:r w:rsidRPr="005120AC">
        <w:rPr>
          <w:spacing w:val="-67"/>
          <w:sz w:val="28"/>
        </w:rPr>
        <w:t xml:space="preserve"> </w:t>
      </w:r>
      <w:r w:rsidRPr="005120AC">
        <w:rPr>
          <w:sz w:val="28"/>
        </w:rPr>
        <w:t>фактического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используя</w:t>
      </w:r>
      <w:r w:rsidRPr="005120AC">
        <w:rPr>
          <w:spacing w:val="1"/>
          <w:sz w:val="28"/>
        </w:rPr>
        <w:t xml:space="preserve"> </w:t>
      </w:r>
      <w:r w:rsidRPr="005120AC">
        <w:rPr>
          <w:sz w:val="28"/>
        </w:rPr>
        <w:t>зрительные</w:t>
      </w:r>
      <w:r w:rsidRPr="005120AC">
        <w:rPr>
          <w:spacing w:val="1"/>
          <w:sz w:val="28"/>
        </w:rPr>
        <w:t xml:space="preserve"> </w:t>
      </w:r>
      <w:r w:rsidRPr="005120AC">
        <w:rPr>
          <w:sz w:val="28"/>
        </w:rPr>
        <w:t>опоры</w:t>
      </w:r>
      <w:r w:rsidRPr="005120AC">
        <w:rPr>
          <w:spacing w:val="1"/>
          <w:sz w:val="28"/>
        </w:rPr>
        <w:t xml:space="preserve"> </w:t>
      </w:r>
      <w:r w:rsidRPr="005120AC">
        <w:rPr>
          <w:sz w:val="28"/>
        </w:rPr>
        <w:t>и</w:t>
      </w:r>
      <w:r w:rsidRPr="005120AC">
        <w:rPr>
          <w:spacing w:val="1"/>
          <w:sz w:val="28"/>
        </w:rPr>
        <w:t xml:space="preserve"> </w:t>
      </w:r>
      <w:r w:rsidRPr="005120AC">
        <w:rPr>
          <w:sz w:val="28"/>
        </w:rPr>
        <w:t>языковую</w:t>
      </w:r>
      <w:r w:rsidRPr="005120AC">
        <w:rPr>
          <w:spacing w:val="1"/>
          <w:sz w:val="28"/>
        </w:rPr>
        <w:t xml:space="preserve"> </w:t>
      </w:r>
      <w:r w:rsidRPr="005120AC">
        <w:rPr>
          <w:sz w:val="28"/>
        </w:rPr>
        <w:t>догадку</w:t>
      </w:r>
      <w:r w:rsidRPr="005120AC">
        <w:rPr>
          <w:spacing w:val="1"/>
          <w:sz w:val="28"/>
        </w:rPr>
        <w:t xml:space="preserve"> </w:t>
      </w:r>
      <w:r w:rsidRPr="005120AC">
        <w:rPr>
          <w:sz w:val="28"/>
        </w:rPr>
        <w:t>(время</w:t>
      </w:r>
      <w:r w:rsidRPr="005120AC">
        <w:rPr>
          <w:spacing w:val="-1"/>
          <w:sz w:val="28"/>
        </w:rPr>
        <w:t xml:space="preserve"> </w:t>
      </w:r>
      <w:r w:rsidRPr="005120AC">
        <w:rPr>
          <w:sz w:val="28"/>
        </w:rPr>
        <w:t>звучания текста/ текстов</w:t>
      </w:r>
      <w:r w:rsidRPr="005120AC">
        <w:rPr>
          <w:spacing w:val="-4"/>
          <w:sz w:val="28"/>
        </w:rPr>
        <w:t xml:space="preserve"> </w:t>
      </w:r>
      <w:r w:rsidRPr="005120AC">
        <w:rPr>
          <w:sz w:val="28"/>
        </w:rPr>
        <w:t>для</w:t>
      </w:r>
      <w:r w:rsidRPr="005120AC">
        <w:rPr>
          <w:spacing w:val="-1"/>
          <w:sz w:val="28"/>
        </w:rPr>
        <w:t xml:space="preserve"> </w:t>
      </w:r>
      <w:r w:rsidRPr="005120AC">
        <w:rPr>
          <w:sz w:val="28"/>
        </w:rPr>
        <w:t>аудирования</w:t>
      </w:r>
      <w:r w:rsidRPr="005120AC">
        <w:rPr>
          <w:spacing w:val="4"/>
          <w:sz w:val="28"/>
        </w:rPr>
        <w:t xml:space="preserve"> </w:t>
      </w:r>
      <w:r w:rsidRPr="005120AC">
        <w:rPr>
          <w:sz w:val="28"/>
        </w:rPr>
        <w:t>-</w:t>
      </w:r>
      <w:r w:rsidRPr="005120AC">
        <w:rPr>
          <w:spacing w:val="-3"/>
          <w:sz w:val="28"/>
        </w:rPr>
        <w:t xml:space="preserve"> </w:t>
      </w:r>
      <w:r w:rsidRPr="005120AC">
        <w:rPr>
          <w:sz w:val="28"/>
        </w:rPr>
        <w:t>до 40</w:t>
      </w:r>
      <w:r w:rsidRPr="005120AC">
        <w:rPr>
          <w:spacing w:val="1"/>
          <w:sz w:val="28"/>
        </w:rPr>
        <w:t xml:space="preserve"> </w:t>
      </w:r>
      <w:r w:rsidRPr="005120AC">
        <w:rPr>
          <w:sz w:val="28"/>
        </w:rPr>
        <w:t>секунд).</w:t>
      </w:r>
    </w:p>
    <w:p w:rsidR="007C1181" w:rsidRPr="005120AC" w:rsidRDefault="007325AC" w:rsidP="00892B31">
      <w:pPr>
        <w:pStyle w:val="2"/>
        <w:spacing w:line="240" w:lineRule="auto"/>
        <w:ind w:left="0" w:firstLine="709"/>
      </w:pPr>
      <w:r w:rsidRPr="005120AC">
        <w:t>Смысловое</w:t>
      </w:r>
      <w:r w:rsidRPr="005120AC">
        <w:rPr>
          <w:spacing w:val="-3"/>
        </w:rPr>
        <w:t xml:space="preserve"> </w:t>
      </w:r>
      <w:r w:rsidRPr="005120AC">
        <w:t>чтение:</w:t>
      </w:r>
    </w:p>
    <w:p w:rsidR="007C1181" w:rsidRPr="005120AC" w:rsidRDefault="007325AC" w:rsidP="0054155E">
      <w:pPr>
        <w:pStyle w:val="a5"/>
        <w:numPr>
          <w:ilvl w:val="1"/>
          <w:numId w:val="21"/>
        </w:numPr>
        <w:tabs>
          <w:tab w:val="left" w:pos="1357"/>
        </w:tabs>
        <w:ind w:left="0" w:firstLine="709"/>
        <w:rPr>
          <w:sz w:val="28"/>
        </w:rPr>
      </w:pPr>
      <w:r w:rsidRPr="005120AC">
        <w:rPr>
          <w:sz w:val="28"/>
        </w:rPr>
        <w:lastRenderedPageBreak/>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объёмом</w:t>
      </w:r>
      <w:r w:rsidRPr="005120AC">
        <w:rPr>
          <w:spacing w:val="1"/>
          <w:sz w:val="28"/>
        </w:rPr>
        <w:t xml:space="preserve"> </w:t>
      </w:r>
      <w:r w:rsidRPr="005120AC">
        <w:rPr>
          <w:sz w:val="28"/>
        </w:rPr>
        <w:t>до</w:t>
      </w:r>
      <w:r w:rsidRPr="005120AC">
        <w:rPr>
          <w:spacing w:val="1"/>
          <w:sz w:val="28"/>
        </w:rPr>
        <w:t xml:space="preserve"> </w:t>
      </w:r>
      <w:r w:rsidRPr="005120AC">
        <w:rPr>
          <w:sz w:val="28"/>
        </w:rPr>
        <w:t>60</w:t>
      </w:r>
      <w:r w:rsidRPr="005120AC">
        <w:rPr>
          <w:spacing w:val="1"/>
          <w:sz w:val="28"/>
        </w:rPr>
        <w:t xml:space="preserve"> </w:t>
      </w:r>
      <w:r w:rsidRPr="005120AC">
        <w:rPr>
          <w:sz w:val="28"/>
        </w:rPr>
        <w:t>слов,</w:t>
      </w:r>
      <w:r w:rsidRPr="005120AC">
        <w:rPr>
          <w:spacing w:val="1"/>
          <w:sz w:val="28"/>
        </w:rPr>
        <w:t xml:space="preserve"> </w:t>
      </w:r>
      <w:r w:rsidRPr="005120AC">
        <w:rPr>
          <w:sz w:val="28"/>
        </w:rPr>
        <w:t>построенные</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изученном</w:t>
      </w:r>
      <w:r w:rsidRPr="005120AC">
        <w:rPr>
          <w:spacing w:val="1"/>
          <w:sz w:val="28"/>
        </w:rPr>
        <w:t xml:space="preserve"> </w:t>
      </w:r>
      <w:r w:rsidRPr="005120AC">
        <w:rPr>
          <w:sz w:val="28"/>
        </w:rPr>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правил</w:t>
      </w:r>
      <w:r w:rsidRPr="005120AC">
        <w:rPr>
          <w:spacing w:val="1"/>
          <w:sz w:val="28"/>
        </w:rPr>
        <w:t xml:space="preserve"> </w:t>
      </w:r>
      <w:r w:rsidRPr="005120AC">
        <w:rPr>
          <w:sz w:val="28"/>
        </w:rPr>
        <w:t>чтения</w:t>
      </w:r>
      <w:r w:rsidRPr="005120AC">
        <w:rPr>
          <w:spacing w:val="1"/>
          <w:sz w:val="28"/>
        </w:rPr>
        <w:t xml:space="preserve"> </w:t>
      </w:r>
      <w:r w:rsidRPr="005120AC">
        <w:rPr>
          <w:sz w:val="28"/>
        </w:rPr>
        <w:t>и</w:t>
      </w:r>
      <w:r w:rsidRPr="005120AC">
        <w:rPr>
          <w:spacing w:val="1"/>
          <w:sz w:val="28"/>
        </w:rPr>
        <w:t xml:space="preserve"> </w:t>
      </w:r>
      <w:r w:rsidRPr="005120AC">
        <w:rPr>
          <w:sz w:val="28"/>
        </w:rPr>
        <w:t>соответствующей</w:t>
      </w:r>
      <w:r w:rsidRPr="005120AC">
        <w:rPr>
          <w:spacing w:val="-2"/>
          <w:sz w:val="28"/>
        </w:rPr>
        <w:t xml:space="preserve"> </w:t>
      </w:r>
      <w:r w:rsidRPr="005120AC">
        <w:rPr>
          <w:sz w:val="28"/>
        </w:rPr>
        <w:t>интонации,</w:t>
      </w:r>
      <w:r w:rsidRPr="005120AC">
        <w:rPr>
          <w:spacing w:val="-2"/>
          <w:sz w:val="28"/>
        </w:rPr>
        <w:t xml:space="preserve"> </w:t>
      </w:r>
      <w:r w:rsidRPr="005120AC">
        <w:rPr>
          <w:sz w:val="28"/>
        </w:rPr>
        <w:t>демонстрируя</w:t>
      </w:r>
      <w:r w:rsidRPr="005120AC">
        <w:rPr>
          <w:spacing w:val="3"/>
          <w:sz w:val="28"/>
        </w:rPr>
        <w:t xml:space="preserve"> </w:t>
      </w:r>
      <w:r w:rsidRPr="005120AC">
        <w:rPr>
          <w:sz w:val="28"/>
        </w:rPr>
        <w:t>понимание</w:t>
      </w:r>
      <w:r w:rsidRPr="005120AC">
        <w:rPr>
          <w:spacing w:val="-1"/>
          <w:sz w:val="28"/>
        </w:rPr>
        <w:t xml:space="preserve"> </w:t>
      </w:r>
      <w:r w:rsidRPr="005120AC">
        <w:rPr>
          <w:sz w:val="28"/>
        </w:rPr>
        <w:t>прочитанного;</w:t>
      </w:r>
    </w:p>
    <w:p w:rsidR="007C1181" w:rsidRPr="005120AC" w:rsidRDefault="007325AC" w:rsidP="0054155E">
      <w:pPr>
        <w:pStyle w:val="a5"/>
        <w:numPr>
          <w:ilvl w:val="1"/>
          <w:numId w:val="21"/>
        </w:numPr>
        <w:tabs>
          <w:tab w:val="left" w:pos="1287"/>
        </w:tabs>
        <w:ind w:left="0" w:firstLine="709"/>
        <w:rPr>
          <w:sz w:val="28"/>
        </w:rPr>
      </w:pPr>
      <w:r w:rsidRPr="005120AC">
        <w:rPr>
          <w:sz w:val="28"/>
        </w:rPr>
        <w:t>читать про себя и понимать учебные тексты, построенные на изученном</w:t>
      </w:r>
      <w:r w:rsidRPr="005120AC">
        <w:rPr>
          <w:spacing w:val="1"/>
          <w:sz w:val="28"/>
        </w:rPr>
        <w:t xml:space="preserve"> </w:t>
      </w:r>
      <w:r w:rsidRPr="005120AC">
        <w:rPr>
          <w:sz w:val="28"/>
        </w:rPr>
        <w:t>языковом материале, с различной глубиной проникновения в их содержание 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с</w:t>
      </w:r>
      <w:r w:rsidRPr="005120AC">
        <w:rPr>
          <w:spacing w:val="1"/>
          <w:sz w:val="28"/>
        </w:rPr>
        <w:t xml:space="preserve"> </w:t>
      </w:r>
      <w:r w:rsidRPr="005120AC">
        <w:rPr>
          <w:sz w:val="28"/>
        </w:rPr>
        <w:t>пониманием</w:t>
      </w:r>
      <w:r w:rsidRPr="005120AC">
        <w:rPr>
          <w:spacing w:val="1"/>
          <w:sz w:val="28"/>
        </w:rPr>
        <w:t xml:space="preserve"> </w:t>
      </w:r>
      <w:r w:rsidRPr="005120AC">
        <w:rPr>
          <w:sz w:val="28"/>
        </w:rPr>
        <w:t>основного содержания, с пониманием запрашиваемой информации, используя</w:t>
      </w:r>
      <w:r w:rsidRPr="005120AC">
        <w:rPr>
          <w:spacing w:val="1"/>
          <w:sz w:val="28"/>
        </w:rPr>
        <w:t xml:space="preserve"> </w:t>
      </w:r>
      <w:r w:rsidRPr="005120AC">
        <w:rPr>
          <w:sz w:val="28"/>
        </w:rPr>
        <w:t>зрительные</w:t>
      </w:r>
      <w:r w:rsidRPr="005120AC">
        <w:rPr>
          <w:spacing w:val="-4"/>
          <w:sz w:val="28"/>
        </w:rPr>
        <w:t xml:space="preserve"> </w:t>
      </w:r>
      <w:r w:rsidRPr="005120AC">
        <w:rPr>
          <w:sz w:val="28"/>
        </w:rPr>
        <w:t>опоры</w:t>
      </w:r>
      <w:r w:rsidRPr="005120AC">
        <w:rPr>
          <w:spacing w:val="-4"/>
          <w:sz w:val="28"/>
        </w:rPr>
        <w:t xml:space="preserve"> </w:t>
      </w:r>
      <w:r w:rsidRPr="005120AC">
        <w:rPr>
          <w:sz w:val="28"/>
        </w:rPr>
        <w:t>и</w:t>
      </w:r>
      <w:r w:rsidRPr="005120AC">
        <w:rPr>
          <w:spacing w:val="-3"/>
          <w:sz w:val="28"/>
        </w:rPr>
        <w:t xml:space="preserve"> </w:t>
      </w:r>
      <w:r w:rsidRPr="005120AC">
        <w:rPr>
          <w:sz w:val="28"/>
        </w:rPr>
        <w:t>языковую</w:t>
      </w:r>
      <w:r w:rsidRPr="005120AC">
        <w:rPr>
          <w:spacing w:val="-2"/>
          <w:sz w:val="28"/>
        </w:rPr>
        <w:t xml:space="preserve"> </w:t>
      </w:r>
      <w:r w:rsidRPr="005120AC">
        <w:rPr>
          <w:sz w:val="28"/>
        </w:rPr>
        <w:t>догадку</w:t>
      </w:r>
      <w:r w:rsidRPr="005120AC">
        <w:rPr>
          <w:spacing w:val="-5"/>
          <w:sz w:val="28"/>
        </w:rPr>
        <w:t xml:space="preserve"> </w:t>
      </w:r>
      <w:r w:rsidRPr="005120AC">
        <w:rPr>
          <w:sz w:val="28"/>
        </w:rPr>
        <w:t>(объём</w:t>
      </w:r>
      <w:r w:rsidRPr="005120AC">
        <w:rPr>
          <w:spacing w:val="-1"/>
          <w:sz w:val="28"/>
        </w:rPr>
        <w:t xml:space="preserve"> </w:t>
      </w:r>
      <w:r w:rsidRPr="005120AC">
        <w:rPr>
          <w:sz w:val="28"/>
        </w:rPr>
        <w:t>текста</w:t>
      </w:r>
      <w:r w:rsidRPr="005120AC">
        <w:rPr>
          <w:spacing w:val="-3"/>
          <w:sz w:val="28"/>
        </w:rPr>
        <w:t xml:space="preserve"> </w:t>
      </w:r>
      <w:r w:rsidRPr="005120AC">
        <w:rPr>
          <w:sz w:val="28"/>
        </w:rPr>
        <w:t>для</w:t>
      </w:r>
      <w:r w:rsidRPr="005120AC">
        <w:rPr>
          <w:spacing w:val="-1"/>
          <w:sz w:val="28"/>
        </w:rPr>
        <w:t xml:space="preserve"> </w:t>
      </w:r>
      <w:r w:rsidRPr="005120AC">
        <w:rPr>
          <w:sz w:val="28"/>
        </w:rPr>
        <w:t>чтения</w:t>
      </w:r>
      <w:r w:rsidRPr="005120AC">
        <w:rPr>
          <w:spacing w:val="3"/>
          <w:sz w:val="28"/>
        </w:rPr>
        <w:t xml:space="preserve"> </w:t>
      </w:r>
      <w:r w:rsidRPr="005120AC">
        <w:rPr>
          <w:sz w:val="28"/>
        </w:rPr>
        <w:t>-</w:t>
      </w:r>
      <w:r w:rsidRPr="005120AC">
        <w:rPr>
          <w:spacing w:val="-2"/>
          <w:sz w:val="28"/>
        </w:rPr>
        <w:t xml:space="preserve"> </w:t>
      </w:r>
      <w:r w:rsidRPr="005120AC">
        <w:rPr>
          <w:sz w:val="28"/>
        </w:rPr>
        <w:t>до 80 слов).</w:t>
      </w:r>
    </w:p>
    <w:p w:rsidR="007C1181" w:rsidRPr="005120AC" w:rsidRDefault="007325AC" w:rsidP="00892B31">
      <w:pPr>
        <w:pStyle w:val="2"/>
        <w:spacing w:line="240" w:lineRule="auto"/>
        <w:ind w:left="0" w:firstLine="709"/>
        <w:jc w:val="left"/>
      </w:pPr>
      <w:r w:rsidRPr="005120AC">
        <w:t>Письмо:</w:t>
      </w:r>
    </w:p>
    <w:p w:rsidR="007C1181" w:rsidRPr="005120AC" w:rsidRDefault="007325AC" w:rsidP="00D944FA">
      <w:pPr>
        <w:pStyle w:val="a5"/>
        <w:numPr>
          <w:ilvl w:val="1"/>
          <w:numId w:val="21"/>
        </w:numPr>
        <w:tabs>
          <w:tab w:val="left" w:pos="1276"/>
        </w:tabs>
        <w:ind w:left="0" w:firstLine="709"/>
        <w:jc w:val="left"/>
        <w:rPr>
          <w:sz w:val="28"/>
        </w:rPr>
      </w:pPr>
      <w:r w:rsidRPr="005120AC">
        <w:rPr>
          <w:sz w:val="28"/>
        </w:rPr>
        <w:t>заполнять</w:t>
      </w:r>
      <w:r w:rsidRPr="005120AC">
        <w:rPr>
          <w:spacing w:val="65"/>
          <w:sz w:val="28"/>
        </w:rPr>
        <w:t xml:space="preserve"> </w:t>
      </w:r>
      <w:r w:rsidRPr="005120AC">
        <w:rPr>
          <w:sz w:val="28"/>
        </w:rPr>
        <w:t>простые</w:t>
      </w:r>
      <w:r w:rsidRPr="005120AC">
        <w:rPr>
          <w:spacing w:val="67"/>
          <w:sz w:val="28"/>
        </w:rPr>
        <w:t xml:space="preserve"> </w:t>
      </w:r>
      <w:r w:rsidRPr="005120AC">
        <w:rPr>
          <w:sz w:val="28"/>
        </w:rPr>
        <w:t>формуляры,</w:t>
      </w:r>
      <w:r w:rsidRPr="005120AC">
        <w:rPr>
          <w:spacing w:val="65"/>
          <w:sz w:val="28"/>
        </w:rPr>
        <w:t xml:space="preserve"> </w:t>
      </w:r>
      <w:r w:rsidRPr="005120AC">
        <w:rPr>
          <w:sz w:val="28"/>
        </w:rPr>
        <w:t>сообщая</w:t>
      </w:r>
      <w:r w:rsidRPr="005120AC">
        <w:rPr>
          <w:spacing w:val="67"/>
          <w:sz w:val="28"/>
        </w:rPr>
        <w:t xml:space="preserve"> </w:t>
      </w:r>
      <w:r w:rsidRPr="005120AC">
        <w:rPr>
          <w:sz w:val="28"/>
        </w:rPr>
        <w:t>о</w:t>
      </w:r>
      <w:r w:rsidRPr="005120AC">
        <w:rPr>
          <w:spacing w:val="64"/>
          <w:sz w:val="28"/>
        </w:rPr>
        <w:t xml:space="preserve"> </w:t>
      </w:r>
      <w:r w:rsidRPr="005120AC">
        <w:rPr>
          <w:sz w:val="28"/>
        </w:rPr>
        <w:t>себе</w:t>
      </w:r>
      <w:r w:rsidRPr="005120AC">
        <w:rPr>
          <w:spacing w:val="67"/>
          <w:sz w:val="28"/>
        </w:rPr>
        <w:t xml:space="preserve"> </w:t>
      </w:r>
      <w:r w:rsidRPr="005120AC">
        <w:rPr>
          <w:sz w:val="28"/>
        </w:rPr>
        <w:t>основные</w:t>
      </w:r>
      <w:r w:rsidRPr="005120AC">
        <w:rPr>
          <w:spacing w:val="67"/>
          <w:sz w:val="28"/>
        </w:rPr>
        <w:t xml:space="preserve"> </w:t>
      </w:r>
      <w:r w:rsidRPr="005120AC">
        <w:rPr>
          <w:sz w:val="28"/>
        </w:rPr>
        <w:t>сведения,</w:t>
      </w:r>
      <w:r w:rsidRPr="005120AC">
        <w:rPr>
          <w:spacing w:val="65"/>
          <w:sz w:val="28"/>
        </w:rPr>
        <w:t xml:space="preserve"> </w:t>
      </w:r>
      <w:r w:rsidRPr="005120AC">
        <w:rPr>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2"/>
          <w:sz w:val="28"/>
        </w:rPr>
        <w:t xml:space="preserve"> </w:t>
      </w:r>
      <w:r w:rsidRPr="005120AC">
        <w:rPr>
          <w:sz w:val="28"/>
        </w:rPr>
        <w:t>нормами,</w:t>
      </w:r>
      <w:r w:rsidRPr="005120AC">
        <w:rPr>
          <w:spacing w:val="-2"/>
          <w:sz w:val="28"/>
        </w:rPr>
        <w:t xml:space="preserve"> </w:t>
      </w:r>
      <w:r w:rsidRPr="005120AC">
        <w:rPr>
          <w:sz w:val="28"/>
        </w:rPr>
        <w:t>принятыми</w:t>
      </w:r>
      <w:r w:rsidRPr="005120AC">
        <w:rPr>
          <w:spacing w:val="-1"/>
          <w:sz w:val="28"/>
        </w:rPr>
        <w:t xml:space="preserve"> </w:t>
      </w:r>
      <w:r w:rsidRPr="005120AC">
        <w:rPr>
          <w:sz w:val="28"/>
        </w:rPr>
        <w:t>в</w:t>
      </w:r>
      <w:r w:rsidRPr="005120AC">
        <w:rPr>
          <w:spacing w:val="-2"/>
          <w:sz w:val="28"/>
        </w:rPr>
        <w:t xml:space="preserve"> </w:t>
      </w:r>
      <w:r w:rsidRPr="005120AC">
        <w:rPr>
          <w:sz w:val="28"/>
        </w:rPr>
        <w:t>стране/ странах</w:t>
      </w:r>
      <w:r w:rsidRPr="005120AC">
        <w:rPr>
          <w:spacing w:val="-1"/>
          <w:sz w:val="28"/>
        </w:rPr>
        <w:t xml:space="preserve"> </w:t>
      </w:r>
      <w:r w:rsidRPr="005120AC">
        <w:rPr>
          <w:sz w:val="28"/>
        </w:rPr>
        <w:t>изучаемого языка;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писать с опорой на образец короткие поздравления с праздниками (с днём</w:t>
      </w:r>
      <w:r w:rsidRPr="005120AC">
        <w:rPr>
          <w:spacing w:val="-67"/>
          <w:sz w:val="28"/>
        </w:rPr>
        <w:t xml:space="preserve"> </w:t>
      </w:r>
      <w:r w:rsidRPr="005120AC">
        <w:rPr>
          <w:sz w:val="28"/>
        </w:rPr>
        <w:t>рождения,</w:t>
      </w:r>
      <w:r w:rsidRPr="005120AC">
        <w:rPr>
          <w:spacing w:val="-1"/>
          <w:sz w:val="28"/>
        </w:rPr>
        <w:t xml:space="preserve"> </w:t>
      </w:r>
      <w:r w:rsidRPr="005120AC">
        <w:rPr>
          <w:sz w:val="28"/>
        </w:rPr>
        <w:t>Новым годом).</w:t>
      </w:r>
    </w:p>
    <w:p w:rsidR="007C1181" w:rsidRPr="005120AC" w:rsidRDefault="007325AC" w:rsidP="00892B31">
      <w:pPr>
        <w:pStyle w:val="1"/>
        <w:ind w:left="0" w:firstLine="709"/>
        <w:jc w:val="left"/>
      </w:pPr>
      <w:r w:rsidRPr="005120AC">
        <w:t>Языковые</w:t>
      </w:r>
      <w:r w:rsidRPr="005120AC">
        <w:rPr>
          <w:spacing w:val="-2"/>
        </w:rPr>
        <w:t xml:space="preserve"> </w:t>
      </w:r>
      <w:r w:rsidRPr="005120AC">
        <w:t>знания</w:t>
      </w:r>
      <w:r w:rsidRPr="005120AC">
        <w:rPr>
          <w:spacing w:val="-4"/>
        </w:rPr>
        <w:t xml:space="preserve"> </w:t>
      </w:r>
      <w:r w:rsidRPr="005120AC">
        <w:t>и</w:t>
      </w:r>
      <w:r w:rsidRPr="005120AC">
        <w:rPr>
          <w:spacing w:val="-3"/>
        </w:rPr>
        <w:t xml:space="preserve"> </w:t>
      </w:r>
      <w:r w:rsidRPr="005120AC">
        <w:t>навыки</w:t>
      </w:r>
    </w:p>
    <w:p w:rsidR="007C1181" w:rsidRPr="005120AC" w:rsidRDefault="007325AC" w:rsidP="00892B31">
      <w:pPr>
        <w:pStyle w:val="2"/>
        <w:spacing w:line="240" w:lineRule="auto"/>
        <w:ind w:left="0" w:firstLine="709"/>
        <w:jc w:val="left"/>
      </w:pPr>
      <w:r w:rsidRPr="005120AC">
        <w:t>Фонетическая</w:t>
      </w:r>
      <w:r w:rsidRPr="005120AC">
        <w:rPr>
          <w:spacing w:val="-5"/>
        </w:rPr>
        <w:t xml:space="preserve"> </w:t>
      </w:r>
      <w:r w:rsidRPr="005120AC">
        <w:t>сторона</w:t>
      </w:r>
      <w:r w:rsidRPr="005120AC">
        <w:rPr>
          <w:spacing w:val="-5"/>
        </w:rPr>
        <w:t xml:space="preserve"> </w:t>
      </w:r>
      <w:r w:rsidRPr="005120AC">
        <w:t>речи:</w:t>
      </w:r>
    </w:p>
    <w:p w:rsidR="007C1181" w:rsidRPr="005120AC" w:rsidRDefault="007325AC" w:rsidP="00D944FA">
      <w:pPr>
        <w:pStyle w:val="a5"/>
        <w:numPr>
          <w:ilvl w:val="1"/>
          <w:numId w:val="21"/>
        </w:numPr>
        <w:tabs>
          <w:tab w:val="left" w:pos="1276"/>
        </w:tabs>
        <w:ind w:left="0" w:firstLine="709"/>
        <w:rPr>
          <w:sz w:val="28"/>
        </w:rPr>
      </w:pPr>
      <w:r w:rsidRPr="005120AC">
        <w:rPr>
          <w:sz w:val="28"/>
        </w:rPr>
        <w:t>знать</w:t>
      </w:r>
      <w:r w:rsidRPr="005120AC">
        <w:rPr>
          <w:spacing w:val="1"/>
          <w:sz w:val="28"/>
        </w:rPr>
        <w:t xml:space="preserve"> </w:t>
      </w:r>
      <w:r w:rsidRPr="005120AC">
        <w:rPr>
          <w:sz w:val="28"/>
        </w:rPr>
        <w:t>буквы</w:t>
      </w:r>
      <w:r w:rsidRPr="005120AC">
        <w:rPr>
          <w:spacing w:val="1"/>
          <w:sz w:val="28"/>
        </w:rPr>
        <w:t xml:space="preserve"> </w:t>
      </w:r>
      <w:r w:rsidRPr="005120AC">
        <w:rPr>
          <w:sz w:val="28"/>
        </w:rPr>
        <w:t>алфавита</w:t>
      </w:r>
      <w:r w:rsidRPr="005120AC">
        <w:rPr>
          <w:spacing w:val="1"/>
          <w:sz w:val="28"/>
        </w:rPr>
        <w:t xml:space="preserve"> </w:t>
      </w:r>
      <w:r w:rsidRPr="005120AC">
        <w:rPr>
          <w:sz w:val="28"/>
        </w:rPr>
        <w:t>английского</w:t>
      </w:r>
      <w:r w:rsidRPr="005120AC">
        <w:rPr>
          <w:spacing w:val="1"/>
          <w:sz w:val="28"/>
        </w:rPr>
        <w:t xml:space="preserve"> </w:t>
      </w:r>
      <w:r w:rsidRPr="005120AC">
        <w:rPr>
          <w:sz w:val="28"/>
        </w:rPr>
        <w:t>языка</w:t>
      </w:r>
      <w:r w:rsidRPr="005120AC">
        <w:rPr>
          <w:spacing w:val="1"/>
          <w:sz w:val="28"/>
        </w:rPr>
        <w:t xml:space="preserve"> </w:t>
      </w:r>
      <w:r w:rsidRPr="005120AC">
        <w:rPr>
          <w:sz w:val="28"/>
        </w:rPr>
        <w:t>в</w:t>
      </w:r>
      <w:r w:rsidRPr="005120AC">
        <w:rPr>
          <w:spacing w:val="1"/>
          <w:sz w:val="28"/>
        </w:rPr>
        <w:t xml:space="preserve"> </w:t>
      </w:r>
      <w:r w:rsidRPr="005120AC">
        <w:rPr>
          <w:sz w:val="28"/>
        </w:rPr>
        <w:t>правильной</w:t>
      </w:r>
      <w:r w:rsidRPr="005120AC">
        <w:rPr>
          <w:spacing w:val="1"/>
          <w:sz w:val="28"/>
        </w:rPr>
        <w:t xml:space="preserve"> </w:t>
      </w:r>
      <w:r w:rsidRPr="005120AC">
        <w:rPr>
          <w:sz w:val="28"/>
        </w:rPr>
        <w:t>последовательности,</w:t>
      </w:r>
      <w:r w:rsidRPr="005120AC">
        <w:rPr>
          <w:spacing w:val="1"/>
          <w:sz w:val="28"/>
        </w:rPr>
        <w:t xml:space="preserve"> </w:t>
      </w:r>
      <w:r w:rsidRPr="005120AC">
        <w:rPr>
          <w:sz w:val="28"/>
        </w:rPr>
        <w:t>фонетически</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их</w:t>
      </w:r>
      <w:r w:rsidRPr="005120AC">
        <w:rPr>
          <w:spacing w:val="1"/>
          <w:sz w:val="28"/>
        </w:rPr>
        <w:t xml:space="preserve"> </w:t>
      </w:r>
      <w:r w:rsidRPr="005120AC">
        <w:rPr>
          <w:sz w:val="28"/>
        </w:rPr>
        <w:t>озвучивать</w:t>
      </w:r>
      <w:r w:rsidRPr="005120AC">
        <w:rPr>
          <w:spacing w:val="1"/>
          <w:sz w:val="28"/>
        </w:rPr>
        <w:t xml:space="preserve"> </w:t>
      </w:r>
      <w:r w:rsidRPr="005120AC">
        <w:rPr>
          <w:sz w:val="28"/>
        </w:rPr>
        <w:t>и</w:t>
      </w:r>
      <w:r w:rsidRPr="005120AC">
        <w:rPr>
          <w:spacing w:val="1"/>
          <w:sz w:val="28"/>
        </w:rPr>
        <w:t xml:space="preserve"> </w:t>
      </w:r>
      <w:r w:rsidRPr="005120AC">
        <w:rPr>
          <w:sz w:val="28"/>
        </w:rPr>
        <w:t>графически</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воспроизводить</w:t>
      </w:r>
      <w:r w:rsidRPr="005120AC">
        <w:rPr>
          <w:spacing w:val="1"/>
          <w:sz w:val="28"/>
        </w:rPr>
        <w:t xml:space="preserve"> </w:t>
      </w:r>
      <w:r w:rsidRPr="005120AC">
        <w:rPr>
          <w:sz w:val="28"/>
        </w:rPr>
        <w:t>(полупечатное</w:t>
      </w:r>
      <w:r w:rsidRPr="005120AC">
        <w:rPr>
          <w:spacing w:val="1"/>
          <w:sz w:val="28"/>
        </w:rPr>
        <w:t xml:space="preserve"> </w:t>
      </w:r>
      <w:r w:rsidRPr="005120AC">
        <w:rPr>
          <w:sz w:val="28"/>
        </w:rPr>
        <w:t>написание</w:t>
      </w:r>
      <w:r w:rsidRPr="005120AC">
        <w:rPr>
          <w:spacing w:val="1"/>
          <w:sz w:val="28"/>
        </w:rPr>
        <w:t xml:space="preserve"> </w:t>
      </w:r>
      <w:r w:rsidRPr="005120AC">
        <w:rPr>
          <w:sz w:val="28"/>
        </w:rPr>
        <w:t>букв,</w:t>
      </w:r>
      <w:r w:rsidRPr="005120AC">
        <w:rPr>
          <w:spacing w:val="1"/>
          <w:sz w:val="28"/>
        </w:rPr>
        <w:t xml:space="preserve"> </w:t>
      </w:r>
      <w:r w:rsidRPr="005120AC">
        <w:rPr>
          <w:sz w:val="28"/>
        </w:rPr>
        <w:t>буквосочетаний,</w:t>
      </w:r>
      <w:r w:rsidRPr="005120AC">
        <w:rPr>
          <w:spacing w:val="1"/>
          <w:sz w:val="28"/>
        </w:rPr>
        <w:t xml:space="preserve"> </w:t>
      </w:r>
      <w:r w:rsidRPr="005120AC">
        <w:rPr>
          <w:sz w:val="28"/>
        </w:rPr>
        <w:t>слов);</w:t>
      </w:r>
    </w:p>
    <w:p w:rsidR="007C1181" w:rsidRPr="005120AC" w:rsidRDefault="007325AC" w:rsidP="00D944FA">
      <w:pPr>
        <w:pStyle w:val="a5"/>
        <w:numPr>
          <w:ilvl w:val="1"/>
          <w:numId w:val="21"/>
        </w:numPr>
        <w:tabs>
          <w:tab w:val="left" w:pos="1276"/>
        </w:tabs>
        <w:ind w:left="0" w:firstLine="709"/>
        <w:rPr>
          <w:sz w:val="28"/>
        </w:rPr>
      </w:pPr>
      <w:r w:rsidRPr="005120AC">
        <w:rPr>
          <w:sz w:val="28"/>
        </w:rPr>
        <w:t>применять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чтения</w:t>
      </w:r>
      <w:r w:rsidRPr="005120AC">
        <w:rPr>
          <w:spacing w:val="1"/>
          <w:sz w:val="28"/>
        </w:rPr>
        <w:t xml:space="preserve"> </w:t>
      </w:r>
      <w:r w:rsidRPr="005120AC">
        <w:rPr>
          <w:sz w:val="28"/>
        </w:rPr>
        <w:t>гласных</w:t>
      </w:r>
      <w:r w:rsidRPr="005120AC">
        <w:rPr>
          <w:spacing w:val="1"/>
          <w:sz w:val="28"/>
        </w:rPr>
        <w:t xml:space="preserve"> </w:t>
      </w:r>
      <w:r w:rsidRPr="005120AC">
        <w:rPr>
          <w:sz w:val="28"/>
        </w:rPr>
        <w:t>в</w:t>
      </w:r>
      <w:r w:rsidRPr="005120AC">
        <w:rPr>
          <w:spacing w:val="1"/>
          <w:sz w:val="28"/>
        </w:rPr>
        <w:t xml:space="preserve"> </w:t>
      </w:r>
      <w:r w:rsidRPr="005120AC">
        <w:rPr>
          <w:sz w:val="28"/>
        </w:rPr>
        <w:t>открытом</w:t>
      </w:r>
      <w:r w:rsidRPr="005120AC">
        <w:rPr>
          <w:spacing w:val="1"/>
          <w:sz w:val="28"/>
        </w:rPr>
        <w:t xml:space="preserve"> </w:t>
      </w:r>
      <w:r w:rsidRPr="005120AC">
        <w:rPr>
          <w:sz w:val="28"/>
        </w:rPr>
        <w:t>и</w:t>
      </w:r>
      <w:r w:rsidRPr="005120AC">
        <w:rPr>
          <w:spacing w:val="1"/>
          <w:sz w:val="28"/>
        </w:rPr>
        <w:t xml:space="preserve"> </w:t>
      </w:r>
      <w:r w:rsidRPr="005120AC">
        <w:rPr>
          <w:sz w:val="28"/>
        </w:rPr>
        <w:t>закрытом</w:t>
      </w:r>
      <w:r w:rsidRPr="005120AC">
        <w:rPr>
          <w:spacing w:val="1"/>
          <w:sz w:val="28"/>
        </w:rPr>
        <w:t xml:space="preserve"> </w:t>
      </w:r>
      <w:r w:rsidRPr="005120AC">
        <w:rPr>
          <w:sz w:val="28"/>
        </w:rPr>
        <w:t>слоге</w:t>
      </w:r>
      <w:r w:rsidRPr="005120AC">
        <w:rPr>
          <w:spacing w:val="1"/>
          <w:sz w:val="28"/>
        </w:rPr>
        <w:t xml:space="preserve"> </w:t>
      </w:r>
      <w:r w:rsidRPr="005120AC">
        <w:rPr>
          <w:sz w:val="28"/>
        </w:rPr>
        <w:t>в</w:t>
      </w:r>
      <w:r w:rsidRPr="005120AC">
        <w:rPr>
          <w:spacing w:val="1"/>
          <w:sz w:val="28"/>
        </w:rPr>
        <w:t xml:space="preserve"> </w:t>
      </w:r>
      <w:r w:rsidRPr="005120AC">
        <w:rPr>
          <w:sz w:val="28"/>
        </w:rPr>
        <w:t>односложных</w:t>
      </w:r>
      <w:r w:rsidRPr="005120AC">
        <w:rPr>
          <w:spacing w:val="1"/>
          <w:sz w:val="28"/>
        </w:rPr>
        <w:t xml:space="preserve"> </w:t>
      </w:r>
      <w:r w:rsidRPr="005120AC">
        <w:rPr>
          <w:sz w:val="28"/>
        </w:rPr>
        <w:t>словах,</w:t>
      </w:r>
      <w:r w:rsidRPr="005120AC">
        <w:rPr>
          <w:spacing w:val="1"/>
          <w:sz w:val="28"/>
        </w:rPr>
        <w:t xml:space="preserve"> </w:t>
      </w:r>
      <w:r w:rsidRPr="005120AC">
        <w:rPr>
          <w:sz w:val="28"/>
        </w:rPr>
        <w:t>вычленять</w:t>
      </w:r>
      <w:r w:rsidRPr="005120AC">
        <w:rPr>
          <w:spacing w:val="1"/>
          <w:sz w:val="28"/>
        </w:rPr>
        <w:t xml:space="preserve"> </w:t>
      </w:r>
      <w:r w:rsidRPr="005120AC">
        <w:rPr>
          <w:sz w:val="28"/>
        </w:rPr>
        <w:t>некоторые</w:t>
      </w:r>
      <w:r w:rsidRPr="005120AC">
        <w:rPr>
          <w:spacing w:val="1"/>
          <w:sz w:val="28"/>
        </w:rPr>
        <w:t xml:space="preserve"> </w:t>
      </w:r>
      <w:r w:rsidRPr="005120AC">
        <w:rPr>
          <w:sz w:val="28"/>
        </w:rPr>
        <w:t>звукобуквенные</w:t>
      </w:r>
      <w:r w:rsidRPr="005120AC">
        <w:rPr>
          <w:spacing w:val="1"/>
          <w:sz w:val="28"/>
        </w:rPr>
        <w:t xml:space="preserve"> </w:t>
      </w:r>
      <w:r w:rsidRPr="005120AC">
        <w:rPr>
          <w:sz w:val="28"/>
        </w:rPr>
        <w:t>сочетания</w:t>
      </w:r>
      <w:r w:rsidRPr="005120AC">
        <w:rPr>
          <w:spacing w:val="1"/>
          <w:sz w:val="28"/>
        </w:rPr>
        <w:t xml:space="preserve"> </w:t>
      </w:r>
      <w:r w:rsidRPr="005120AC">
        <w:rPr>
          <w:sz w:val="28"/>
        </w:rPr>
        <w:t>при</w:t>
      </w:r>
      <w:r w:rsidRPr="005120AC">
        <w:rPr>
          <w:spacing w:val="1"/>
          <w:sz w:val="28"/>
        </w:rPr>
        <w:t xml:space="preserve"> </w:t>
      </w:r>
      <w:r w:rsidRPr="005120AC">
        <w:rPr>
          <w:sz w:val="28"/>
        </w:rPr>
        <w:t>анализе знакомых слов; озвучивать транскрипционные знаки, отличать их от</w:t>
      </w:r>
      <w:r w:rsidRPr="005120AC">
        <w:rPr>
          <w:spacing w:val="1"/>
          <w:sz w:val="28"/>
        </w:rPr>
        <w:t xml:space="preserve"> </w:t>
      </w:r>
      <w:r w:rsidRPr="005120AC">
        <w:rPr>
          <w:sz w:val="28"/>
        </w:rPr>
        <w:t>букв;</w:t>
      </w:r>
    </w:p>
    <w:p w:rsidR="007C1181" w:rsidRPr="005120AC" w:rsidRDefault="007325AC" w:rsidP="0054155E">
      <w:pPr>
        <w:pStyle w:val="a5"/>
        <w:numPr>
          <w:ilvl w:val="1"/>
          <w:numId w:val="21"/>
        </w:numPr>
        <w:tabs>
          <w:tab w:val="left" w:pos="1263"/>
        </w:tabs>
        <w:ind w:left="0" w:firstLine="709"/>
        <w:rPr>
          <w:sz w:val="28"/>
        </w:rPr>
      </w:pPr>
      <w:r w:rsidRPr="005120AC">
        <w:rPr>
          <w:sz w:val="28"/>
        </w:rPr>
        <w:t>читать</w:t>
      </w:r>
      <w:r w:rsidRPr="005120AC">
        <w:rPr>
          <w:spacing w:val="-4"/>
          <w:sz w:val="28"/>
        </w:rPr>
        <w:t xml:space="preserve"> </w:t>
      </w:r>
      <w:r w:rsidRPr="005120AC">
        <w:rPr>
          <w:sz w:val="28"/>
        </w:rPr>
        <w:t>новые</w:t>
      </w:r>
      <w:r w:rsidRPr="005120AC">
        <w:rPr>
          <w:spacing w:val="-2"/>
          <w:sz w:val="28"/>
        </w:rPr>
        <w:t xml:space="preserve"> </w:t>
      </w:r>
      <w:r w:rsidRPr="005120AC">
        <w:rPr>
          <w:sz w:val="28"/>
        </w:rPr>
        <w:t>слова</w:t>
      </w:r>
      <w:r w:rsidRPr="005120AC">
        <w:rPr>
          <w:spacing w:val="-2"/>
          <w:sz w:val="28"/>
        </w:rPr>
        <w:t xml:space="preserve"> </w:t>
      </w:r>
      <w:r w:rsidRPr="005120AC">
        <w:rPr>
          <w:sz w:val="28"/>
        </w:rPr>
        <w:t>согласно</w:t>
      </w:r>
      <w:r w:rsidRPr="005120AC">
        <w:rPr>
          <w:spacing w:val="-5"/>
          <w:sz w:val="28"/>
        </w:rPr>
        <w:t xml:space="preserve"> </w:t>
      </w:r>
      <w:r w:rsidRPr="005120AC">
        <w:rPr>
          <w:sz w:val="28"/>
        </w:rPr>
        <w:t>основным</w:t>
      </w:r>
      <w:r w:rsidRPr="005120AC">
        <w:rPr>
          <w:spacing w:val="-2"/>
          <w:sz w:val="28"/>
        </w:rPr>
        <w:t xml:space="preserve"> </w:t>
      </w:r>
      <w:r w:rsidRPr="005120AC">
        <w:rPr>
          <w:sz w:val="28"/>
        </w:rPr>
        <w:t>правилам</w:t>
      </w:r>
      <w:r w:rsidRPr="005120AC">
        <w:rPr>
          <w:spacing w:val="-2"/>
          <w:sz w:val="28"/>
        </w:rPr>
        <w:t xml:space="preserve"> </w:t>
      </w:r>
      <w:r w:rsidRPr="005120AC">
        <w:rPr>
          <w:sz w:val="28"/>
        </w:rPr>
        <w:t>чтения;</w:t>
      </w:r>
    </w:p>
    <w:p w:rsidR="007C1181" w:rsidRPr="005120AC" w:rsidRDefault="007325AC" w:rsidP="0054155E">
      <w:pPr>
        <w:pStyle w:val="a5"/>
        <w:numPr>
          <w:ilvl w:val="1"/>
          <w:numId w:val="21"/>
        </w:numPr>
        <w:tabs>
          <w:tab w:val="left" w:pos="1280"/>
        </w:tabs>
        <w:ind w:left="0" w:firstLine="709"/>
        <w:rPr>
          <w:sz w:val="28"/>
        </w:rPr>
      </w:pPr>
      <w:r w:rsidRPr="005120AC">
        <w:rPr>
          <w:sz w:val="28"/>
        </w:rPr>
        <w:t>различать</w:t>
      </w:r>
      <w:r w:rsidRPr="005120AC">
        <w:rPr>
          <w:spacing w:val="11"/>
          <w:sz w:val="28"/>
        </w:rPr>
        <w:t xml:space="preserve"> </w:t>
      </w:r>
      <w:r w:rsidRPr="005120AC">
        <w:rPr>
          <w:sz w:val="28"/>
        </w:rPr>
        <w:t>на</w:t>
      </w:r>
      <w:r w:rsidRPr="005120AC">
        <w:rPr>
          <w:spacing w:val="14"/>
          <w:sz w:val="28"/>
        </w:rPr>
        <w:t xml:space="preserve"> </w:t>
      </w:r>
      <w:r w:rsidRPr="005120AC">
        <w:rPr>
          <w:sz w:val="28"/>
        </w:rPr>
        <w:t>слух</w:t>
      </w:r>
      <w:r w:rsidRPr="005120AC">
        <w:rPr>
          <w:spacing w:val="12"/>
          <w:sz w:val="28"/>
        </w:rPr>
        <w:t xml:space="preserve"> </w:t>
      </w:r>
      <w:r w:rsidRPr="005120AC">
        <w:rPr>
          <w:sz w:val="28"/>
        </w:rPr>
        <w:t>и</w:t>
      </w:r>
      <w:r w:rsidRPr="005120AC">
        <w:rPr>
          <w:spacing w:val="14"/>
          <w:sz w:val="28"/>
        </w:rPr>
        <w:t xml:space="preserve"> </w:t>
      </w:r>
      <w:r w:rsidRPr="005120AC">
        <w:rPr>
          <w:sz w:val="28"/>
        </w:rPr>
        <w:t>правильно</w:t>
      </w:r>
      <w:r w:rsidRPr="005120AC">
        <w:rPr>
          <w:spacing w:val="15"/>
          <w:sz w:val="28"/>
        </w:rPr>
        <w:t xml:space="preserve"> </w:t>
      </w:r>
      <w:r w:rsidRPr="005120AC">
        <w:rPr>
          <w:sz w:val="28"/>
        </w:rPr>
        <w:t>произносить</w:t>
      </w:r>
      <w:r w:rsidRPr="005120AC">
        <w:rPr>
          <w:spacing w:val="10"/>
          <w:sz w:val="28"/>
        </w:rPr>
        <w:t xml:space="preserve"> </w:t>
      </w:r>
      <w:r w:rsidRPr="005120AC">
        <w:rPr>
          <w:sz w:val="28"/>
        </w:rPr>
        <w:t>слова</w:t>
      </w:r>
      <w:r w:rsidRPr="005120AC">
        <w:rPr>
          <w:spacing w:val="11"/>
          <w:sz w:val="28"/>
        </w:rPr>
        <w:t xml:space="preserve"> </w:t>
      </w:r>
      <w:r w:rsidRPr="005120AC">
        <w:rPr>
          <w:sz w:val="28"/>
        </w:rPr>
        <w:t>и</w:t>
      </w:r>
      <w:r w:rsidRPr="005120AC">
        <w:rPr>
          <w:spacing w:val="12"/>
          <w:sz w:val="28"/>
        </w:rPr>
        <w:t xml:space="preserve"> </w:t>
      </w:r>
      <w:r w:rsidRPr="005120AC">
        <w:rPr>
          <w:sz w:val="28"/>
        </w:rPr>
        <w:t>фразы/</w:t>
      </w:r>
      <w:r w:rsidRPr="005120AC">
        <w:rPr>
          <w:spacing w:val="12"/>
          <w:sz w:val="28"/>
        </w:rPr>
        <w:t xml:space="preserve"> </w:t>
      </w:r>
      <w:r w:rsidRPr="005120AC">
        <w:rPr>
          <w:sz w:val="28"/>
        </w:rPr>
        <w:t>предложения</w:t>
      </w:r>
      <w:r w:rsidRPr="005120AC">
        <w:rPr>
          <w:spacing w:val="-67"/>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их</w:t>
      </w:r>
      <w:r w:rsidRPr="005120AC">
        <w:rPr>
          <w:spacing w:val="1"/>
          <w:sz w:val="28"/>
        </w:rPr>
        <w:t xml:space="preserve"> </w:t>
      </w:r>
      <w:r w:rsidRPr="005120AC">
        <w:rPr>
          <w:sz w:val="28"/>
        </w:rPr>
        <w:t>ритмико-интонационных особенностей.</w:t>
      </w:r>
    </w:p>
    <w:p w:rsidR="007C1181" w:rsidRPr="005120AC" w:rsidRDefault="007325AC" w:rsidP="00892B31">
      <w:pPr>
        <w:pStyle w:val="2"/>
        <w:spacing w:line="240" w:lineRule="auto"/>
        <w:ind w:left="0" w:firstLine="709"/>
      </w:pPr>
      <w:r w:rsidRPr="005120AC">
        <w:t>Графика,</w:t>
      </w:r>
      <w:r w:rsidRPr="005120AC">
        <w:rPr>
          <w:spacing w:val="-4"/>
        </w:rPr>
        <w:t xml:space="preserve"> </w:t>
      </w:r>
      <w:r w:rsidRPr="005120AC">
        <w:t>орфография</w:t>
      </w:r>
      <w:r w:rsidRPr="005120AC">
        <w:rPr>
          <w:spacing w:val="-4"/>
        </w:rPr>
        <w:t xml:space="preserve"> </w:t>
      </w:r>
      <w:r w:rsidRPr="005120AC">
        <w:t>и</w:t>
      </w:r>
      <w:r w:rsidRPr="005120AC">
        <w:rPr>
          <w:spacing w:val="-2"/>
        </w:rPr>
        <w:t xml:space="preserve"> </w:t>
      </w:r>
      <w:r w:rsidRPr="005120AC">
        <w:t>пунктуация:</w:t>
      </w:r>
    </w:p>
    <w:p w:rsidR="007C1181" w:rsidRPr="005120AC" w:rsidRDefault="007325AC" w:rsidP="0054155E">
      <w:pPr>
        <w:pStyle w:val="a5"/>
        <w:numPr>
          <w:ilvl w:val="1"/>
          <w:numId w:val="21"/>
        </w:numPr>
        <w:tabs>
          <w:tab w:val="left" w:pos="1263"/>
        </w:tabs>
        <w:ind w:left="0" w:firstLine="709"/>
        <w:rPr>
          <w:sz w:val="28"/>
        </w:rPr>
      </w:pPr>
      <w:r w:rsidRPr="005120AC">
        <w:rPr>
          <w:sz w:val="28"/>
        </w:rPr>
        <w:t>правильно</w:t>
      </w:r>
      <w:r w:rsidRPr="005120AC">
        <w:rPr>
          <w:spacing w:val="-1"/>
          <w:sz w:val="28"/>
        </w:rPr>
        <w:t xml:space="preserve"> </w:t>
      </w:r>
      <w:r w:rsidRPr="005120AC">
        <w:rPr>
          <w:sz w:val="28"/>
        </w:rPr>
        <w:t>писать</w:t>
      </w:r>
      <w:r w:rsidRPr="005120AC">
        <w:rPr>
          <w:spacing w:val="-5"/>
          <w:sz w:val="28"/>
        </w:rPr>
        <w:t xml:space="preserve"> </w:t>
      </w:r>
      <w:r w:rsidRPr="005120AC">
        <w:rPr>
          <w:sz w:val="28"/>
        </w:rPr>
        <w:t>изученные</w:t>
      </w:r>
      <w:r w:rsidRPr="005120AC">
        <w:rPr>
          <w:spacing w:val="-2"/>
          <w:sz w:val="28"/>
        </w:rPr>
        <w:t xml:space="preserve"> </w:t>
      </w:r>
      <w:r w:rsidRPr="005120AC">
        <w:rPr>
          <w:sz w:val="28"/>
        </w:rPr>
        <w:t>слова;</w:t>
      </w:r>
    </w:p>
    <w:p w:rsidR="007C1181" w:rsidRPr="005120AC" w:rsidRDefault="007325AC" w:rsidP="0054155E">
      <w:pPr>
        <w:pStyle w:val="a5"/>
        <w:numPr>
          <w:ilvl w:val="1"/>
          <w:numId w:val="21"/>
        </w:numPr>
        <w:tabs>
          <w:tab w:val="left" w:pos="1263"/>
        </w:tabs>
        <w:ind w:left="0" w:firstLine="709"/>
        <w:rPr>
          <w:sz w:val="28"/>
        </w:rPr>
      </w:pPr>
      <w:r w:rsidRPr="005120AC">
        <w:rPr>
          <w:sz w:val="28"/>
        </w:rPr>
        <w:t>заполнять</w:t>
      </w:r>
      <w:r w:rsidRPr="005120AC">
        <w:rPr>
          <w:spacing w:val="-6"/>
          <w:sz w:val="28"/>
        </w:rPr>
        <w:t xml:space="preserve"> </w:t>
      </w:r>
      <w:r w:rsidRPr="005120AC">
        <w:rPr>
          <w:sz w:val="28"/>
        </w:rPr>
        <w:t>пропуски</w:t>
      </w:r>
      <w:r w:rsidRPr="005120AC">
        <w:rPr>
          <w:spacing w:val="-3"/>
          <w:sz w:val="28"/>
        </w:rPr>
        <w:t xml:space="preserve"> </w:t>
      </w:r>
      <w:r w:rsidRPr="005120AC">
        <w:rPr>
          <w:sz w:val="28"/>
        </w:rPr>
        <w:t>словами;</w:t>
      </w:r>
      <w:r w:rsidRPr="005120AC">
        <w:rPr>
          <w:spacing w:val="-6"/>
          <w:sz w:val="28"/>
        </w:rPr>
        <w:t xml:space="preserve"> </w:t>
      </w:r>
      <w:r w:rsidRPr="005120AC">
        <w:rPr>
          <w:sz w:val="28"/>
        </w:rPr>
        <w:t>дописывать</w:t>
      </w:r>
      <w:r w:rsidRPr="005120AC">
        <w:rPr>
          <w:spacing w:val="-6"/>
          <w:sz w:val="28"/>
        </w:rPr>
        <w:t xml:space="preserve"> </w:t>
      </w:r>
      <w:r w:rsidRPr="005120AC">
        <w:rPr>
          <w:sz w:val="28"/>
        </w:rPr>
        <w:t>предложения;</w:t>
      </w:r>
    </w:p>
    <w:p w:rsidR="007C1181" w:rsidRPr="005120AC" w:rsidRDefault="007325AC" w:rsidP="00D944FA">
      <w:pPr>
        <w:pStyle w:val="a5"/>
        <w:numPr>
          <w:ilvl w:val="1"/>
          <w:numId w:val="21"/>
        </w:numPr>
        <w:tabs>
          <w:tab w:val="left" w:pos="1276"/>
        </w:tabs>
        <w:ind w:left="0" w:firstLine="709"/>
        <w:rPr>
          <w:sz w:val="28"/>
        </w:rPr>
      </w:pPr>
      <w:r w:rsidRPr="005120AC">
        <w:rPr>
          <w:sz w:val="28"/>
        </w:rPr>
        <w:t>правильно</w:t>
      </w:r>
      <w:r w:rsidRPr="005120AC">
        <w:rPr>
          <w:spacing w:val="1"/>
          <w:sz w:val="28"/>
        </w:rPr>
        <w:t xml:space="preserve"> </w:t>
      </w:r>
      <w:r w:rsidRPr="005120AC">
        <w:rPr>
          <w:sz w:val="28"/>
        </w:rPr>
        <w:t>расставлять</w:t>
      </w:r>
      <w:r w:rsidRPr="005120AC">
        <w:rPr>
          <w:spacing w:val="1"/>
          <w:sz w:val="28"/>
        </w:rPr>
        <w:t xml:space="preserve"> </w:t>
      </w: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(точка,</w:t>
      </w:r>
      <w:r w:rsidRPr="005120AC">
        <w:rPr>
          <w:spacing w:val="1"/>
          <w:sz w:val="28"/>
        </w:rPr>
        <w:t xml:space="preserve"> </w:t>
      </w:r>
      <w:r w:rsidRPr="005120AC">
        <w:rPr>
          <w:sz w:val="28"/>
        </w:rPr>
        <w:t>вопросительный</w:t>
      </w:r>
      <w:r w:rsidRPr="005120AC">
        <w:rPr>
          <w:spacing w:val="1"/>
          <w:sz w:val="28"/>
        </w:rPr>
        <w:t xml:space="preserve"> </w:t>
      </w:r>
      <w:r w:rsidRPr="005120AC">
        <w:rPr>
          <w:sz w:val="28"/>
        </w:rPr>
        <w:t>и</w:t>
      </w:r>
      <w:r w:rsidRPr="005120AC">
        <w:rPr>
          <w:spacing w:val="1"/>
          <w:sz w:val="28"/>
        </w:rPr>
        <w:t xml:space="preserve"> </w:t>
      </w:r>
      <w:r w:rsidRPr="005120AC">
        <w:rPr>
          <w:sz w:val="28"/>
        </w:rPr>
        <w:t>восклицательный знаки в конце предложения) и использовать знак апострофа в</w:t>
      </w:r>
      <w:r w:rsidRPr="005120AC">
        <w:rPr>
          <w:spacing w:val="1"/>
          <w:sz w:val="28"/>
        </w:rPr>
        <w:t xml:space="preserve"> </w:t>
      </w:r>
      <w:r w:rsidRPr="005120AC">
        <w:rPr>
          <w:sz w:val="28"/>
        </w:rPr>
        <w:t>сокращённых</w:t>
      </w:r>
      <w:r w:rsidRPr="005120AC">
        <w:rPr>
          <w:spacing w:val="-4"/>
          <w:sz w:val="28"/>
        </w:rPr>
        <w:t xml:space="preserve"> </w:t>
      </w:r>
      <w:r w:rsidRPr="005120AC">
        <w:rPr>
          <w:sz w:val="28"/>
        </w:rPr>
        <w:t>формах</w:t>
      </w:r>
      <w:r w:rsidRPr="005120AC">
        <w:rPr>
          <w:spacing w:val="-3"/>
          <w:sz w:val="28"/>
        </w:rPr>
        <w:t xml:space="preserve"> </w:t>
      </w:r>
      <w:r w:rsidRPr="005120AC">
        <w:rPr>
          <w:sz w:val="28"/>
        </w:rPr>
        <w:t>глагола-связки,</w:t>
      </w:r>
      <w:r w:rsidRPr="005120AC">
        <w:rPr>
          <w:spacing w:val="-5"/>
          <w:sz w:val="28"/>
        </w:rPr>
        <w:t xml:space="preserve"> </w:t>
      </w:r>
      <w:r w:rsidRPr="005120AC">
        <w:rPr>
          <w:sz w:val="28"/>
        </w:rPr>
        <w:t>вспомогательного</w:t>
      </w:r>
      <w:r w:rsidRPr="005120AC">
        <w:rPr>
          <w:spacing w:val="-7"/>
          <w:sz w:val="28"/>
        </w:rPr>
        <w:t xml:space="preserve"> </w:t>
      </w:r>
      <w:r w:rsidRPr="005120AC">
        <w:rPr>
          <w:sz w:val="28"/>
        </w:rPr>
        <w:t>и</w:t>
      </w:r>
      <w:r w:rsidRPr="005120AC">
        <w:rPr>
          <w:spacing w:val="-7"/>
          <w:sz w:val="28"/>
        </w:rPr>
        <w:t xml:space="preserve"> </w:t>
      </w:r>
      <w:r w:rsidRPr="005120AC">
        <w:rPr>
          <w:sz w:val="28"/>
        </w:rPr>
        <w:t>модального</w:t>
      </w:r>
      <w:r w:rsidRPr="005120AC">
        <w:rPr>
          <w:spacing w:val="-3"/>
          <w:sz w:val="28"/>
        </w:rPr>
        <w:t xml:space="preserve"> </w:t>
      </w:r>
      <w:r w:rsidRPr="005120AC">
        <w:rPr>
          <w:sz w:val="28"/>
        </w:rPr>
        <w:t>глаголов.</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2"/>
        </w:rPr>
        <w:t xml:space="preserve"> </w:t>
      </w:r>
      <w:r w:rsidRPr="005120AC">
        <w:t>речи:</w:t>
      </w:r>
    </w:p>
    <w:p w:rsidR="007C1181" w:rsidRPr="005120AC" w:rsidRDefault="007325AC" w:rsidP="0054155E">
      <w:pPr>
        <w:pStyle w:val="a5"/>
        <w:numPr>
          <w:ilvl w:val="1"/>
          <w:numId w:val="21"/>
        </w:numPr>
        <w:tabs>
          <w:tab w:val="left" w:pos="1309"/>
        </w:tabs>
        <w:ind w:left="0" w:firstLine="709"/>
        <w:rPr>
          <w:sz w:val="28"/>
        </w:rPr>
      </w:pPr>
      <w:r w:rsidRPr="005120AC">
        <w:rPr>
          <w:sz w:val="28"/>
        </w:rPr>
        <w:t>распознавать и употреблять в устной и письменной речи не менее 200</w:t>
      </w:r>
      <w:r w:rsidRPr="005120AC">
        <w:rPr>
          <w:spacing w:val="1"/>
          <w:sz w:val="28"/>
        </w:rPr>
        <w:t xml:space="preserve"> </w:t>
      </w:r>
      <w:r w:rsidRPr="005120AC">
        <w:rPr>
          <w:sz w:val="28"/>
        </w:rPr>
        <w:t>лексических единиц (слов, словосочетаний, речевых клише), обслуживающих</w:t>
      </w:r>
      <w:r w:rsidRPr="005120AC">
        <w:rPr>
          <w:spacing w:val="1"/>
          <w:sz w:val="28"/>
        </w:rPr>
        <w:t xml:space="preserve"> </w:t>
      </w:r>
      <w:r w:rsidRPr="005120AC">
        <w:rPr>
          <w:sz w:val="28"/>
        </w:rPr>
        <w:t>ситуации</w:t>
      </w:r>
      <w:r w:rsidRPr="005120AC">
        <w:rPr>
          <w:spacing w:val="1"/>
          <w:sz w:val="28"/>
        </w:rPr>
        <w:t xml:space="preserve"> </w:t>
      </w:r>
      <w:r w:rsidRPr="005120AC">
        <w:rPr>
          <w:sz w:val="28"/>
        </w:rPr>
        <w:t>общения</w:t>
      </w:r>
      <w:r w:rsidRPr="005120AC">
        <w:rPr>
          <w:spacing w:val="1"/>
          <w:sz w:val="28"/>
        </w:rPr>
        <w:t xml:space="preserve"> </w:t>
      </w:r>
      <w:r w:rsidRPr="005120AC">
        <w:rPr>
          <w:sz w:val="28"/>
        </w:rPr>
        <w:t>в</w:t>
      </w:r>
      <w:r w:rsidRPr="005120AC">
        <w:rPr>
          <w:spacing w:val="1"/>
          <w:sz w:val="28"/>
        </w:rPr>
        <w:t xml:space="preserve"> </w:t>
      </w:r>
      <w:r w:rsidRPr="005120AC">
        <w:rPr>
          <w:sz w:val="28"/>
        </w:rPr>
        <w:t>рамках</w:t>
      </w:r>
      <w:r w:rsidRPr="005120AC">
        <w:rPr>
          <w:spacing w:val="1"/>
          <w:sz w:val="28"/>
        </w:rPr>
        <w:t xml:space="preserve"> </w:t>
      </w:r>
      <w:r w:rsidRPr="005120AC">
        <w:rPr>
          <w:sz w:val="28"/>
        </w:rPr>
        <w:t>тематики,</w:t>
      </w:r>
      <w:r w:rsidRPr="005120AC">
        <w:rPr>
          <w:spacing w:val="1"/>
          <w:sz w:val="28"/>
        </w:rPr>
        <w:t xml:space="preserve"> </w:t>
      </w:r>
      <w:r w:rsidRPr="005120AC">
        <w:rPr>
          <w:sz w:val="28"/>
        </w:rPr>
        <w:t>предусмотренной</w:t>
      </w:r>
      <w:r w:rsidRPr="005120AC">
        <w:rPr>
          <w:spacing w:val="1"/>
          <w:sz w:val="28"/>
        </w:rPr>
        <w:t xml:space="preserve"> </w:t>
      </w:r>
      <w:r w:rsidRPr="005120AC">
        <w:rPr>
          <w:sz w:val="28"/>
        </w:rPr>
        <w:t>на</w:t>
      </w:r>
      <w:r w:rsidRPr="005120AC">
        <w:rPr>
          <w:spacing w:val="1"/>
          <w:sz w:val="28"/>
        </w:rPr>
        <w:t xml:space="preserve"> </w:t>
      </w:r>
      <w:r w:rsidRPr="005120AC">
        <w:rPr>
          <w:sz w:val="28"/>
        </w:rPr>
        <w:t>первом</w:t>
      </w:r>
      <w:r w:rsidRPr="005120AC">
        <w:rPr>
          <w:spacing w:val="1"/>
          <w:sz w:val="28"/>
        </w:rPr>
        <w:t xml:space="preserve"> </w:t>
      </w:r>
      <w:r w:rsidRPr="005120AC">
        <w:rPr>
          <w:sz w:val="28"/>
        </w:rPr>
        <w:t>году</w:t>
      </w:r>
      <w:r w:rsidRPr="005120AC">
        <w:rPr>
          <w:spacing w:val="1"/>
          <w:sz w:val="28"/>
        </w:rPr>
        <w:t xml:space="preserve"> </w:t>
      </w:r>
      <w:r w:rsidRPr="005120AC">
        <w:rPr>
          <w:sz w:val="28"/>
        </w:rPr>
        <w:t>обучения;</w:t>
      </w:r>
    </w:p>
    <w:p w:rsidR="007C1181" w:rsidRPr="005120AC" w:rsidRDefault="007325AC" w:rsidP="0054155E">
      <w:pPr>
        <w:pStyle w:val="a5"/>
        <w:numPr>
          <w:ilvl w:val="1"/>
          <w:numId w:val="21"/>
        </w:numPr>
        <w:tabs>
          <w:tab w:val="left" w:pos="1350"/>
        </w:tabs>
        <w:ind w:left="0" w:firstLine="709"/>
        <w:rPr>
          <w:sz w:val="28"/>
        </w:rPr>
      </w:pPr>
      <w:r w:rsidRPr="005120AC">
        <w:rPr>
          <w:sz w:val="28"/>
        </w:rPr>
        <w:t>использовать</w:t>
      </w:r>
      <w:r w:rsidRPr="005120AC">
        <w:rPr>
          <w:spacing w:val="1"/>
          <w:sz w:val="28"/>
        </w:rPr>
        <w:t xml:space="preserve"> </w:t>
      </w:r>
      <w:r w:rsidRPr="005120AC">
        <w:rPr>
          <w:sz w:val="28"/>
        </w:rPr>
        <w:t>языковую</w:t>
      </w:r>
      <w:r w:rsidRPr="005120AC">
        <w:rPr>
          <w:spacing w:val="1"/>
          <w:sz w:val="28"/>
        </w:rPr>
        <w:t xml:space="preserve"> </w:t>
      </w:r>
      <w:r w:rsidRPr="005120AC">
        <w:rPr>
          <w:sz w:val="28"/>
        </w:rPr>
        <w:t>догадку</w:t>
      </w:r>
      <w:r w:rsidRPr="005120AC">
        <w:rPr>
          <w:spacing w:val="1"/>
          <w:sz w:val="28"/>
        </w:rPr>
        <w:t xml:space="preserve"> </w:t>
      </w:r>
      <w:r w:rsidRPr="005120AC">
        <w:rPr>
          <w:sz w:val="28"/>
        </w:rPr>
        <w:t>в</w:t>
      </w:r>
      <w:r w:rsidRPr="005120AC">
        <w:rPr>
          <w:spacing w:val="1"/>
          <w:sz w:val="28"/>
        </w:rPr>
        <w:t xml:space="preserve"> </w:t>
      </w:r>
      <w:r w:rsidRPr="005120AC">
        <w:rPr>
          <w:sz w:val="28"/>
        </w:rPr>
        <w:t>распознавании</w:t>
      </w:r>
      <w:r w:rsidRPr="005120AC">
        <w:rPr>
          <w:spacing w:val="1"/>
          <w:sz w:val="28"/>
        </w:rPr>
        <w:t xml:space="preserve"> </w:t>
      </w:r>
      <w:r w:rsidRPr="005120AC">
        <w:rPr>
          <w:sz w:val="28"/>
        </w:rPr>
        <w:t>интернациональных</w:t>
      </w:r>
      <w:r w:rsidRPr="005120AC">
        <w:rPr>
          <w:spacing w:val="1"/>
          <w:sz w:val="28"/>
        </w:rPr>
        <w:t xml:space="preserve"> </w:t>
      </w:r>
      <w:r w:rsidRPr="005120AC">
        <w:rPr>
          <w:sz w:val="28"/>
        </w:rPr>
        <w:t>слов.</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6"/>
        </w:rPr>
        <w:t xml:space="preserve"> </w:t>
      </w:r>
      <w:r w:rsidRPr="005120AC">
        <w:t>речи:</w:t>
      </w:r>
    </w:p>
    <w:p w:rsidR="007C1181" w:rsidRPr="005120AC" w:rsidRDefault="007325AC" w:rsidP="0054155E">
      <w:pPr>
        <w:pStyle w:val="a5"/>
        <w:numPr>
          <w:ilvl w:val="1"/>
          <w:numId w:val="21"/>
        </w:numPr>
        <w:tabs>
          <w:tab w:val="left" w:pos="1350"/>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различные</w:t>
      </w:r>
      <w:r w:rsidRPr="005120AC">
        <w:rPr>
          <w:spacing w:val="1"/>
          <w:sz w:val="28"/>
        </w:rPr>
        <w:t xml:space="preserve"> </w:t>
      </w:r>
      <w:r w:rsidRPr="005120AC">
        <w:rPr>
          <w:sz w:val="28"/>
        </w:rPr>
        <w:t>коммуникативные</w:t>
      </w:r>
      <w:r w:rsidRPr="005120AC">
        <w:rPr>
          <w:spacing w:val="1"/>
          <w:sz w:val="28"/>
        </w:rPr>
        <w:t xml:space="preserve"> </w:t>
      </w:r>
      <w:r w:rsidRPr="005120AC">
        <w:rPr>
          <w:sz w:val="28"/>
        </w:rPr>
        <w:t>типы</w:t>
      </w:r>
      <w:r w:rsidRPr="005120AC">
        <w:rPr>
          <w:spacing w:val="1"/>
          <w:sz w:val="28"/>
        </w:rPr>
        <w:t xml:space="preserve"> </w:t>
      </w:r>
      <w:r w:rsidRPr="005120AC">
        <w:rPr>
          <w:sz w:val="28"/>
        </w:rPr>
        <w:t>предложений:</w:t>
      </w:r>
      <w:r w:rsidRPr="005120AC">
        <w:rPr>
          <w:spacing w:val="1"/>
          <w:sz w:val="28"/>
        </w:rPr>
        <w:t xml:space="preserve"> </w:t>
      </w:r>
      <w:r w:rsidRPr="005120AC">
        <w:rPr>
          <w:sz w:val="28"/>
        </w:rPr>
        <w:t>повествовательные</w:t>
      </w:r>
      <w:r w:rsidRPr="005120AC">
        <w:rPr>
          <w:spacing w:val="1"/>
          <w:sz w:val="28"/>
        </w:rPr>
        <w:t xml:space="preserve"> </w:t>
      </w:r>
      <w:r w:rsidRPr="005120AC">
        <w:rPr>
          <w:sz w:val="28"/>
        </w:rPr>
        <w:t>(утвердительные,</w:t>
      </w:r>
      <w:r w:rsidRPr="005120AC">
        <w:rPr>
          <w:spacing w:val="1"/>
          <w:sz w:val="28"/>
        </w:rPr>
        <w:t xml:space="preserve"> </w:t>
      </w:r>
      <w:r w:rsidRPr="005120AC">
        <w:rPr>
          <w:sz w:val="28"/>
        </w:rPr>
        <w:t>отрицательные),</w:t>
      </w:r>
      <w:r w:rsidRPr="005120AC">
        <w:rPr>
          <w:spacing w:val="1"/>
          <w:sz w:val="28"/>
        </w:rPr>
        <w:t xml:space="preserve"> </w:t>
      </w:r>
      <w:r w:rsidRPr="005120AC">
        <w:rPr>
          <w:sz w:val="28"/>
        </w:rPr>
        <w:t>вопросительные</w:t>
      </w:r>
      <w:r w:rsidRPr="005120AC">
        <w:rPr>
          <w:spacing w:val="1"/>
          <w:sz w:val="28"/>
        </w:rPr>
        <w:t xml:space="preserve"> </w:t>
      </w:r>
      <w:r w:rsidRPr="005120AC">
        <w:rPr>
          <w:sz w:val="28"/>
        </w:rPr>
        <w:t>(общий,</w:t>
      </w:r>
      <w:r w:rsidRPr="005120AC">
        <w:rPr>
          <w:spacing w:val="1"/>
          <w:sz w:val="28"/>
        </w:rPr>
        <w:t xml:space="preserve"> </w:t>
      </w:r>
      <w:r w:rsidRPr="005120AC">
        <w:rPr>
          <w:sz w:val="28"/>
        </w:rPr>
        <w:t>специальный,</w:t>
      </w:r>
      <w:r w:rsidRPr="005120AC">
        <w:rPr>
          <w:spacing w:val="1"/>
          <w:sz w:val="28"/>
        </w:rPr>
        <w:t xml:space="preserve"> </w:t>
      </w:r>
      <w:r w:rsidRPr="005120AC">
        <w:rPr>
          <w:sz w:val="28"/>
        </w:rPr>
        <w:t>вопросы),</w:t>
      </w:r>
      <w:r w:rsidRPr="005120AC">
        <w:rPr>
          <w:spacing w:val="1"/>
          <w:sz w:val="28"/>
        </w:rPr>
        <w:t xml:space="preserve"> </w:t>
      </w:r>
      <w:r w:rsidRPr="005120AC">
        <w:rPr>
          <w:sz w:val="28"/>
        </w:rPr>
        <w:t>побудительные</w:t>
      </w:r>
      <w:r w:rsidRPr="005120AC">
        <w:rPr>
          <w:spacing w:val="-1"/>
          <w:sz w:val="28"/>
        </w:rPr>
        <w:t xml:space="preserve"> </w:t>
      </w:r>
      <w:r w:rsidRPr="005120AC">
        <w:rPr>
          <w:sz w:val="28"/>
        </w:rPr>
        <w:t>(в</w:t>
      </w:r>
      <w:r w:rsidRPr="005120AC">
        <w:rPr>
          <w:spacing w:val="-1"/>
          <w:sz w:val="28"/>
        </w:rPr>
        <w:t xml:space="preserve"> </w:t>
      </w:r>
      <w:r w:rsidRPr="005120AC">
        <w:rPr>
          <w:sz w:val="28"/>
        </w:rPr>
        <w:t>утвердительной форме);</w:t>
      </w:r>
    </w:p>
    <w:p w:rsidR="007C1181" w:rsidRPr="005120AC" w:rsidRDefault="007325AC" w:rsidP="0054155E">
      <w:pPr>
        <w:pStyle w:val="a5"/>
        <w:numPr>
          <w:ilvl w:val="1"/>
          <w:numId w:val="21"/>
        </w:numPr>
        <w:tabs>
          <w:tab w:val="left" w:pos="1347"/>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нераспространённые</w:t>
      </w:r>
      <w:r w:rsidRPr="005120AC">
        <w:rPr>
          <w:spacing w:val="1"/>
          <w:sz w:val="28"/>
        </w:rPr>
        <w:t xml:space="preserve"> </w:t>
      </w:r>
      <w:r w:rsidRPr="005120AC">
        <w:rPr>
          <w:sz w:val="28"/>
        </w:rPr>
        <w:t>и</w:t>
      </w:r>
      <w:r w:rsidRPr="005120AC">
        <w:rPr>
          <w:spacing w:val="1"/>
          <w:sz w:val="28"/>
        </w:rPr>
        <w:t xml:space="preserve"> </w:t>
      </w:r>
      <w:r w:rsidRPr="005120AC">
        <w:rPr>
          <w:sz w:val="28"/>
        </w:rPr>
        <w:t>распространённые</w:t>
      </w:r>
      <w:r w:rsidRPr="005120AC">
        <w:rPr>
          <w:spacing w:val="1"/>
          <w:sz w:val="28"/>
        </w:rPr>
        <w:t xml:space="preserve"> </w:t>
      </w:r>
      <w:r w:rsidRPr="005120AC">
        <w:rPr>
          <w:sz w:val="28"/>
        </w:rPr>
        <w:t>простые</w:t>
      </w:r>
      <w:r w:rsidRPr="005120AC">
        <w:rPr>
          <w:spacing w:val="-1"/>
          <w:sz w:val="28"/>
        </w:rPr>
        <w:t xml:space="preserve"> </w:t>
      </w:r>
      <w:r w:rsidRPr="005120AC">
        <w:rPr>
          <w:sz w:val="28"/>
        </w:rPr>
        <w:t>предложения;</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t>начальным</w:t>
      </w:r>
      <w:r w:rsidRPr="005120AC">
        <w:rPr>
          <w:spacing w:val="-1"/>
          <w:sz w:val="28"/>
        </w:rPr>
        <w:t xml:space="preserve"> </w:t>
      </w:r>
      <w:r w:rsidRPr="005120AC">
        <w:rPr>
          <w:sz w:val="28"/>
        </w:rPr>
        <w:t>It;</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lastRenderedPageBreak/>
        <w:t>начальным</w:t>
      </w:r>
      <w:r w:rsidRPr="005120AC">
        <w:rPr>
          <w:spacing w:val="-1"/>
          <w:sz w:val="28"/>
        </w:rPr>
        <w:t xml:space="preserve"> </w:t>
      </w:r>
      <w:r w:rsidRPr="005120AC">
        <w:rPr>
          <w:sz w:val="28"/>
        </w:rPr>
        <w:t>There + to be в</w:t>
      </w:r>
      <w:r w:rsidRPr="005120AC">
        <w:rPr>
          <w:spacing w:val="-2"/>
          <w:sz w:val="28"/>
        </w:rPr>
        <w:t xml:space="preserve"> </w:t>
      </w:r>
      <w:r w:rsidRPr="005120AC">
        <w:rPr>
          <w:sz w:val="28"/>
        </w:rPr>
        <w:t>Present</w:t>
      </w:r>
      <w:r w:rsidRPr="005120AC">
        <w:rPr>
          <w:spacing w:val="1"/>
          <w:sz w:val="28"/>
        </w:rPr>
        <w:t xml:space="preserve"> </w:t>
      </w:r>
      <w:r w:rsidRPr="005120AC">
        <w:rPr>
          <w:sz w:val="28"/>
        </w:rPr>
        <w:t>Simple</w:t>
      </w:r>
      <w:r w:rsidRPr="005120AC">
        <w:rPr>
          <w:spacing w:val="-3"/>
          <w:sz w:val="28"/>
        </w:rPr>
        <w:t xml:space="preserve"> </w:t>
      </w:r>
      <w:r w:rsidRPr="005120AC">
        <w:rPr>
          <w:sz w:val="28"/>
        </w:rPr>
        <w:t>Tense;</w:t>
      </w:r>
    </w:p>
    <w:p w:rsidR="007C1181" w:rsidRPr="005120AC" w:rsidRDefault="007325AC" w:rsidP="0054155E">
      <w:pPr>
        <w:pStyle w:val="a5"/>
        <w:numPr>
          <w:ilvl w:val="1"/>
          <w:numId w:val="21"/>
        </w:numPr>
        <w:tabs>
          <w:tab w:val="left" w:pos="1381"/>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простые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с</w:t>
      </w:r>
      <w:r w:rsidRPr="005120AC">
        <w:rPr>
          <w:spacing w:val="-1"/>
          <w:sz w:val="28"/>
        </w:rPr>
        <w:t xml:space="preserve"> </w:t>
      </w:r>
      <w:r w:rsidRPr="005120AC">
        <w:rPr>
          <w:sz w:val="28"/>
        </w:rPr>
        <w:t>простым</w:t>
      </w:r>
      <w:r w:rsidRPr="005120AC">
        <w:rPr>
          <w:spacing w:val="-1"/>
          <w:sz w:val="28"/>
        </w:rPr>
        <w:t xml:space="preserve"> </w:t>
      </w:r>
      <w:r w:rsidRPr="005120AC">
        <w:rPr>
          <w:sz w:val="28"/>
        </w:rPr>
        <w:t>глагольным</w:t>
      </w:r>
      <w:r w:rsidRPr="005120AC">
        <w:rPr>
          <w:spacing w:val="-4"/>
          <w:sz w:val="28"/>
        </w:rPr>
        <w:t xml:space="preserve"> </w:t>
      </w:r>
      <w:r w:rsidRPr="005120AC">
        <w:rPr>
          <w:sz w:val="28"/>
        </w:rPr>
        <w:t>сказуемым (He</w:t>
      </w:r>
      <w:r w:rsidRPr="005120AC">
        <w:rPr>
          <w:spacing w:val="-1"/>
          <w:sz w:val="28"/>
        </w:rPr>
        <w:t xml:space="preserve"> </w:t>
      </w:r>
      <w:r w:rsidRPr="005120AC">
        <w:rPr>
          <w:sz w:val="28"/>
        </w:rPr>
        <w:t>speaks</w:t>
      </w:r>
      <w:r w:rsidRPr="005120AC">
        <w:rPr>
          <w:spacing w:val="-4"/>
          <w:sz w:val="28"/>
        </w:rPr>
        <w:t xml:space="preserve"> </w:t>
      </w:r>
      <w:r w:rsidRPr="005120AC">
        <w:rPr>
          <w:sz w:val="28"/>
        </w:rPr>
        <w:t>English.);</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t>составным</w:t>
      </w:r>
      <w:r w:rsidRPr="005120AC">
        <w:rPr>
          <w:spacing w:val="-1"/>
          <w:sz w:val="28"/>
        </w:rPr>
        <w:t xml:space="preserve"> </w:t>
      </w:r>
      <w:r w:rsidRPr="005120AC">
        <w:rPr>
          <w:sz w:val="28"/>
        </w:rPr>
        <w:t>глагольным</w:t>
      </w:r>
      <w:r w:rsidRPr="005120AC">
        <w:rPr>
          <w:spacing w:val="-1"/>
          <w:sz w:val="28"/>
        </w:rPr>
        <w:t xml:space="preserve"> </w:t>
      </w:r>
      <w:r w:rsidRPr="005120AC">
        <w:rPr>
          <w:sz w:val="28"/>
        </w:rPr>
        <w:t>сказуемым (I</w:t>
      </w:r>
      <w:r w:rsidRPr="005120AC">
        <w:rPr>
          <w:spacing w:val="-2"/>
          <w:sz w:val="28"/>
        </w:rPr>
        <w:t xml:space="preserve"> </w:t>
      </w:r>
      <w:r w:rsidRPr="005120AC">
        <w:rPr>
          <w:sz w:val="28"/>
        </w:rPr>
        <w:t>want</w:t>
      </w:r>
      <w:r w:rsidRPr="005120AC">
        <w:rPr>
          <w:spacing w:val="-3"/>
          <w:sz w:val="28"/>
        </w:rPr>
        <w:t xml:space="preserve"> </w:t>
      </w:r>
      <w:r w:rsidRPr="005120AC">
        <w:rPr>
          <w:sz w:val="28"/>
        </w:rPr>
        <w:t>to</w:t>
      </w:r>
      <w:r w:rsidRPr="005120AC">
        <w:rPr>
          <w:spacing w:val="-3"/>
          <w:sz w:val="28"/>
        </w:rPr>
        <w:t xml:space="preserve"> </w:t>
      </w:r>
      <w:r w:rsidRPr="005120AC">
        <w:rPr>
          <w:sz w:val="28"/>
        </w:rPr>
        <w:t>dance.</w:t>
      </w:r>
      <w:r w:rsidRPr="005120AC">
        <w:rPr>
          <w:spacing w:val="-2"/>
          <w:sz w:val="28"/>
        </w:rPr>
        <w:t xml:space="preserve"> </w:t>
      </w:r>
      <w:r w:rsidRPr="005120AC">
        <w:rPr>
          <w:sz w:val="28"/>
        </w:rPr>
        <w:t>She can skate</w:t>
      </w:r>
      <w:r w:rsidRPr="005120AC">
        <w:rPr>
          <w:spacing w:val="-1"/>
          <w:sz w:val="28"/>
        </w:rPr>
        <w:t xml:space="preserve"> </w:t>
      </w:r>
      <w:r w:rsidRPr="005120AC">
        <w:rPr>
          <w:sz w:val="28"/>
        </w:rPr>
        <w:t>well.);</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t>глаголом-связкой to be в Present Simple Tense в составе таких фраз, как I’m</w:t>
      </w:r>
      <w:r w:rsidRPr="005120AC">
        <w:rPr>
          <w:spacing w:val="1"/>
          <w:sz w:val="28"/>
        </w:rPr>
        <w:t xml:space="preserve"> </w:t>
      </w:r>
      <w:r w:rsidRPr="005120AC">
        <w:rPr>
          <w:sz w:val="28"/>
        </w:rPr>
        <w:t>Dima, I’m</w:t>
      </w:r>
      <w:r w:rsidRPr="005120AC">
        <w:rPr>
          <w:spacing w:val="-3"/>
          <w:sz w:val="28"/>
        </w:rPr>
        <w:t xml:space="preserve"> </w:t>
      </w:r>
      <w:r w:rsidRPr="005120AC">
        <w:rPr>
          <w:sz w:val="28"/>
        </w:rPr>
        <w:t>eight. I’m</w:t>
      </w:r>
      <w:r w:rsidRPr="005120AC">
        <w:rPr>
          <w:spacing w:val="-3"/>
          <w:sz w:val="28"/>
        </w:rPr>
        <w:t xml:space="preserve"> </w:t>
      </w:r>
      <w:r w:rsidRPr="005120AC">
        <w:rPr>
          <w:sz w:val="28"/>
        </w:rPr>
        <w:t>fine.</w:t>
      </w:r>
      <w:r w:rsidRPr="005120AC">
        <w:rPr>
          <w:spacing w:val="-2"/>
          <w:sz w:val="28"/>
        </w:rPr>
        <w:t xml:space="preserve"> </w:t>
      </w:r>
      <w:r w:rsidRPr="005120AC">
        <w:rPr>
          <w:sz w:val="28"/>
        </w:rPr>
        <w:t>I’m</w:t>
      </w:r>
      <w:r w:rsidRPr="005120AC">
        <w:rPr>
          <w:spacing w:val="-6"/>
          <w:sz w:val="28"/>
        </w:rPr>
        <w:t xml:space="preserve"> </w:t>
      </w:r>
      <w:r w:rsidRPr="005120AC">
        <w:rPr>
          <w:sz w:val="28"/>
        </w:rPr>
        <w:t>sorry.</w:t>
      </w:r>
      <w:r w:rsidRPr="005120AC">
        <w:rPr>
          <w:spacing w:val="-1"/>
          <w:sz w:val="28"/>
        </w:rPr>
        <w:t xml:space="preserve"> </w:t>
      </w:r>
      <w:r w:rsidRPr="005120AC">
        <w:rPr>
          <w:sz w:val="28"/>
        </w:rPr>
        <w:t>It’s… Is it…?</w:t>
      </w:r>
      <w:r w:rsidRPr="005120AC">
        <w:rPr>
          <w:spacing w:val="1"/>
          <w:sz w:val="28"/>
        </w:rPr>
        <w:t xml:space="preserve"> </w:t>
      </w:r>
      <w:r w:rsidRPr="005120AC">
        <w:rPr>
          <w:sz w:val="28"/>
        </w:rPr>
        <w:t>What’s</w:t>
      </w:r>
      <w:r w:rsidRPr="005120AC">
        <w:rPr>
          <w:spacing w:val="1"/>
          <w:sz w:val="28"/>
        </w:rPr>
        <w:t xml:space="preserve"> </w:t>
      </w:r>
      <w:r w:rsidRPr="005120AC">
        <w:rPr>
          <w:sz w:val="28"/>
        </w:rPr>
        <w:t>…?;</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t>краткими</w:t>
      </w:r>
      <w:r w:rsidRPr="005120AC">
        <w:rPr>
          <w:spacing w:val="-1"/>
          <w:sz w:val="28"/>
        </w:rPr>
        <w:t xml:space="preserve"> </w:t>
      </w:r>
      <w:r w:rsidRPr="005120AC">
        <w:rPr>
          <w:sz w:val="28"/>
        </w:rPr>
        <w:t>глагольными формами;</w:t>
      </w:r>
    </w:p>
    <w:p w:rsidR="007C1181" w:rsidRPr="005120AC" w:rsidRDefault="007325AC" w:rsidP="0054155E">
      <w:pPr>
        <w:pStyle w:val="a5"/>
        <w:numPr>
          <w:ilvl w:val="1"/>
          <w:numId w:val="21"/>
        </w:numPr>
        <w:tabs>
          <w:tab w:val="left" w:pos="1295"/>
        </w:tabs>
        <w:ind w:left="0" w:firstLine="709"/>
        <w:rPr>
          <w:sz w:val="28"/>
        </w:rPr>
      </w:pPr>
      <w:r w:rsidRPr="005120AC">
        <w:rPr>
          <w:sz w:val="28"/>
        </w:rPr>
        <w:t>распознавать и употреблять в устной и письменной речи повелительное</w:t>
      </w:r>
      <w:r w:rsidRPr="005120AC">
        <w:rPr>
          <w:spacing w:val="1"/>
          <w:sz w:val="28"/>
        </w:rPr>
        <w:t xml:space="preserve"> </w:t>
      </w:r>
      <w:r w:rsidRPr="005120AC">
        <w:rPr>
          <w:sz w:val="28"/>
        </w:rPr>
        <w:t>наклонение: побудительные предложения в утвердительной форме (Come in,</w:t>
      </w:r>
      <w:r w:rsidRPr="005120AC">
        <w:rPr>
          <w:spacing w:val="1"/>
          <w:sz w:val="28"/>
        </w:rPr>
        <w:t xml:space="preserve"> </w:t>
      </w:r>
      <w:r w:rsidRPr="005120AC">
        <w:rPr>
          <w:sz w:val="28"/>
        </w:rPr>
        <w:t>please.);</w:t>
      </w:r>
    </w:p>
    <w:p w:rsidR="007C1181" w:rsidRPr="005120AC" w:rsidRDefault="007325AC" w:rsidP="0054155E">
      <w:pPr>
        <w:pStyle w:val="a5"/>
        <w:numPr>
          <w:ilvl w:val="1"/>
          <w:numId w:val="21"/>
        </w:numPr>
        <w:tabs>
          <w:tab w:val="left" w:pos="1352"/>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настоящее</w:t>
      </w:r>
      <w:r w:rsidRPr="005120AC">
        <w:rPr>
          <w:spacing w:val="1"/>
          <w:sz w:val="28"/>
        </w:rPr>
        <w:t xml:space="preserve"> </w:t>
      </w:r>
      <w:r w:rsidRPr="005120AC">
        <w:rPr>
          <w:sz w:val="28"/>
        </w:rPr>
        <w:t>простое время (Present Simple Tense) в повествовательных (утвердительных и</w:t>
      </w:r>
      <w:r w:rsidRPr="005120AC">
        <w:rPr>
          <w:spacing w:val="1"/>
          <w:sz w:val="28"/>
        </w:rPr>
        <w:t xml:space="preserve"> </w:t>
      </w:r>
      <w:r w:rsidRPr="005120AC">
        <w:rPr>
          <w:sz w:val="28"/>
        </w:rPr>
        <w:t>отрицательных)</w:t>
      </w:r>
      <w:r w:rsidRPr="005120AC">
        <w:rPr>
          <w:spacing w:val="1"/>
          <w:sz w:val="28"/>
        </w:rPr>
        <w:t xml:space="preserve"> </w:t>
      </w:r>
      <w:r w:rsidRPr="005120AC">
        <w:rPr>
          <w:sz w:val="28"/>
        </w:rPr>
        <w:t>и</w:t>
      </w:r>
      <w:r w:rsidRPr="005120AC">
        <w:rPr>
          <w:spacing w:val="1"/>
          <w:sz w:val="28"/>
        </w:rPr>
        <w:t xml:space="preserve"> </w:t>
      </w:r>
      <w:r w:rsidRPr="005120AC">
        <w:rPr>
          <w:sz w:val="28"/>
        </w:rPr>
        <w:t>вопросительных</w:t>
      </w:r>
      <w:r w:rsidRPr="005120AC">
        <w:rPr>
          <w:spacing w:val="1"/>
          <w:sz w:val="28"/>
        </w:rPr>
        <w:t xml:space="preserve"> </w:t>
      </w:r>
      <w:r w:rsidRPr="005120AC">
        <w:rPr>
          <w:sz w:val="28"/>
        </w:rPr>
        <w:t>(общий</w:t>
      </w:r>
      <w:r w:rsidRPr="005120AC">
        <w:rPr>
          <w:spacing w:val="1"/>
          <w:sz w:val="28"/>
        </w:rPr>
        <w:t xml:space="preserve"> </w:t>
      </w:r>
      <w:r w:rsidRPr="005120AC">
        <w:rPr>
          <w:sz w:val="28"/>
        </w:rPr>
        <w:t>и</w:t>
      </w:r>
      <w:r w:rsidRPr="005120AC">
        <w:rPr>
          <w:spacing w:val="1"/>
          <w:sz w:val="28"/>
        </w:rPr>
        <w:t xml:space="preserve"> </w:t>
      </w:r>
      <w:r w:rsidRPr="005120AC">
        <w:rPr>
          <w:sz w:val="28"/>
        </w:rPr>
        <w:t>специальный</w:t>
      </w:r>
      <w:r w:rsidRPr="005120AC">
        <w:rPr>
          <w:spacing w:val="1"/>
          <w:sz w:val="28"/>
        </w:rPr>
        <w:t xml:space="preserve"> </w:t>
      </w:r>
      <w:r w:rsidRPr="005120AC">
        <w:rPr>
          <w:sz w:val="28"/>
        </w:rPr>
        <w:t>вопрос)</w:t>
      </w:r>
      <w:r w:rsidRPr="005120AC">
        <w:rPr>
          <w:spacing w:val="1"/>
          <w:sz w:val="28"/>
        </w:rPr>
        <w:t xml:space="preserve"> </w:t>
      </w:r>
      <w:r w:rsidRPr="005120AC">
        <w:rPr>
          <w:sz w:val="28"/>
        </w:rPr>
        <w:t>предложениях;</w:t>
      </w:r>
    </w:p>
    <w:p w:rsidR="007C1181" w:rsidRPr="005120AC" w:rsidRDefault="007325AC" w:rsidP="0054155E">
      <w:pPr>
        <w:pStyle w:val="a5"/>
        <w:numPr>
          <w:ilvl w:val="1"/>
          <w:numId w:val="21"/>
        </w:numPr>
        <w:tabs>
          <w:tab w:val="left" w:pos="1335"/>
        </w:tabs>
        <w:ind w:left="0" w:firstLine="709"/>
        <w:rPr>
          <w:sz w:val="28"/>
        </w:rPr>
      </w:pPr>
      <w:r w:rsidRPr="005120AC">
        <w:rPr>
          <w:sz w:val="28"/>
        </w:rPr>
        <w:t>распознавать 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глагольную</w:t>
      </w:r>
      <w:r w:rsidRPr="005120AC">
        <w:rPr>
          <w:spacing w:val="1"/>
          <w:sz w:val="28"/>
        </w:rPr>
        <w:t xml:space="preserve"> </w:t>
      </w:r>
      <w:r w:rsidRPr="005120AC">
        <w:rPr>
          <w:sz w:val="28"/>
        </w:rPr>
        <w:t>конструкцию</w:t>
      </w:r>
      <w:r w:rsidRPr="005120AC">
        <w:rPr>
          <w:spacing w:val="-2"/>
          <w:sz w:val="28"/>
        </w:rPr>
        <w:t xml:space="preserve"> </w:t>
      </w:r>
      <w:r w:rsidRPr="005120AC">
        <w:rPr>
          <w:sz w:val="28"/>
        </w:rPr>
        <w:t>have got</w:t>
      </w:r>
      <w:r w:rsidRPr="005120AC">
        <w:rPr>
          <w:spacing w:val="1"/>
          <w:sz w:val="28"/>
        </w:rPr>
        <w:t xml:space="preserve"> </w:t>
      </w:r>
      <w:r w:rsidRPr="005120AC">
        <w:rPr>
          <w:sz w:val="28"/>
        </w:rPr>
        <w:t>(I’ve</w:t>
      </w:r>
      <w:r w:rsidRPr="005120AC">
        <w:rPr>
          <w:spacing w:val="-3"/>
          <w:sz w:val="28"/>
        </w:rPr>
        <w:t xml:space="preserve"> </w:t>
      </w:r>
      <w:r w:rsidRPr="005120AC">
        <w:rPr>
          <w:sz w:val="28"/>
        </w:rPr>
        <w:t>got …</w:t>
      </w:r>
      <w:r w:rsidRPr="005120AC">
        <w:rPr>
          <w:spacing w:val="-1"/>
          <w:sz w:val="28"/>
        </w:rPr>
        <w:t xml:space="preserve"> </w:t>
      </w:r>
      <w:r w:rsidRPr="005120AC">
        <w:rPr>
          <w:sz w:val="28"/>
        </w:rPr>
        <w:t>Have</w:t>
      </w:r>
      <w:r w:rsidRPr="005120AC">
        <w:rPr>
          <w:spacing w:val="-3"/>
          <w:sz w:val="28"/>
        </w:rPr>
        <w:t xml:space="preserve"> </w:t>
      </w:r>
      <w:r w:rsidRPr="005120AC">
        <w:rPr>
          <w:sz w:val="28"/>
        </w:rPr>
        <w:t>you</w:t>
      </w:r>
      <w:r w:rsidRPr="005120AC">
        <w:rPr>
          <w:spacing w:val="1"/>
          <w:sz w:val="28"/>
        </w:rPr>
        <w:t xml:space="preserve"> </w:t>
      </w:r>
      <w:r w:rsidRPr="005120AC">
        <w:rPr>
          <w:sz w:val="28"/>
        </w:rPr>
        <w:t>got …?);</w:t>
      </w:r>
    </w:p>
    <w:p w:rsidR="007C1181" w:rsidRPr="005120AC" w:rsidRDefault="007325AC" w:rsidP="0054155E">
      <w:pPr>
        <w:pStyle w:val="a5"/>
        <w:numPr>
          <w:ilvl w:val="1"/>
          <w:numId w:val="21"/>
        </w:numPr>
        <w:tabs>
          <w:tab w:val="left" w:pos="1343"/>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модальный</w:t>
      </w:r>
      <w:r w:rsidRPr="005120AC">
        <w:rPr>
          <w:spacing w:val="1"/>
          <w:sz w:val="28"/>
        </w:rPr>
        <w:t xml:space="preserve"> </w:t>
      </w:r>
      <w:r w:rsidRPr="005120AC">
        <w:rPr>
          <w:sz w:val="28"/>
        </w:rPr>
        <w:t>глагол сan/can’t для выражения умения (I can ride a bike.) и отсутствия умения (I</w:t>
      </w:r>
      <w:r w:rsidRPr="005120AC">
        <w:rPr>
          <w:spacing w:val="-67"/>
          <w:sz w:val="28"/>
        </w:rPr>
        <w:t xml:space="preserve"> </w:t>
      </w:r>
      <w:r w:rsidRPr="005120AC">
        <w:rPr>
          <w:sz w:val="28"/>
        </w:rPr>
        <w:t>can’t ride a</w:t>
      </w:r>
      <w:r w:rsidRPr="005120AC">
        <w:rPr>
          <w:spacing w:val="-5"/>
          <w:sz w:val="28"/>
        </w:rPr>
        <w:t xml:space="preserve"> </w:t>
      </w:r>
      <w:r w:rsidRPr="005120AC">
        <w:rPr>
          <w:sz w:val="28"/>
        </w:rPr>
        <w:t>bike.);</w:t>
      </w:r>
      <w:r w:rsidRPr="005120AC">
        <w:rPr>
          <w:spacing w:val="1"/>
          <w:sz w:val="28"/>
        </w:rPr>
        <w:t xml:space="preserve"> </w:t>
      </w:r>
      <w:r w:rsidRPr="005120AC">
        <w:rPr>
          <w:sz w:val="28"/>
        </w:rPr>
        <w:t>can</w:t>
      </w:r>
      <w:r w:rsidRPr="005120AC">
        <w:rPr>
          <w:spacing w:val="1"/>
          <w:sz w:val="28"/>
        </w:rPr>
        <w:t xml:space="preserve"> </w:t>
      </w:r>
      <w:r w:rsidRPr="005120AC">
        <w:rPr>
          <w:sz w:val="28"/>
        </w:rPr>
        <w:t>для</w:t>
      </w:r>
      <w:r w:rsidRPr="005120AC">
        <w:rPr>
          <w:spacing w:val="-4"/>
          <w:sz w:val="28"/>
        </w:rPr>
        <w:t xml:space="preserve"> </w:t>
      </w:r>
      <w:r w:rsidRPr="005120AC">
        <w:rPr>
          <w:sz w:val="28"/>
        </w:rPr>
        <w:t>получения разрешения</w:t>
      </w:r>
      <w:r w:rsidRPr="005120AC">
        <w:rPr>
          <w:spacing w:val="-1"/>
          <w:sz w:val="28"/>
        </w:rPr>
        <w:t xml:space="preserve"> </w:t>
      </w:r>
      <w:r w:rsidRPr="005120AC">
        <w:rPr>
          <w:sz w:val="28"/>
        </w:rPr>
        <w:t>(Can</w:t>
      </w:r>
      <w:r w:rsidRPr="005120AC">
        <w:rPr>
          <w:spacing w:val="1"/>
          <w:sz w:val="28"/>
        </w:rPr>
        <w:t xml:space="preserve"> </w:t>
      </w:r>
      <w:r w:rsidRPr="005120AC">
        <w:rPr>
          <w:sz w:val="28"/>
        </w:rPr>
        <w:t>I</w:t>
      </w:r>
      <w:r w:rsidRPr="005120AC">
        <w:rPr>
          <w:spacing w:val="-1"/>
          <w:sz w:val="28"/>
        </w:rPr>
        <w:t xml:space="preserve"> </w:t>
      </w:r>
      <w:r w:rsidRPr="005120AC">
        <w:rPr>
          <w:sz w:val="28"/>
        </w:rPr>
        <w:t>go out?);</w:t>
      </w:r>
    </w:p>
    <w:p w:rsidR="007C1181" w:rsidRPr="005120AC" w:rsidRDefault="007325AC" w:rsidP="00D944FA">
      <w:pPr>
        <w:pStyle w:val="a5"/>
        <w:numPr>
          <w:ilvl w:val="1"/>
          <w:numId w:val="21"/>
        </w:numPr>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неопределённый,</w:t>
      </w:r>
      <w:r w:rsidRPr="005120AC">
        <w:rPr>
          <w:spacing w:val="1"/>
          <w:sz w:val="28"/>
        </w:rPr>
        <w:t xml:space="preserve"> </w:t>
      </w:r>
      <w:r w:rsidRPr="005120AC">
        <w:rPr>
          <w:sz w:val="28"/>
        </w:rPr>
        <w:t>определённый</w:t>
      </w:r>
      <w:r w:rsidRPr="005120AC">
        <w:rPr>
          <w:spacing w:val="1"/>
          <w:sz w:val="28"/>
        </w:rPr>
        <w:t xml:space="preserve"> </w:t>
      </w:r>
      <w:r w:rsidRPr="005120AC">
        <w:rPr>
          <w:sz w:val="28"/>
        </w:rPr>
        <w:t>и</w:t>
      </w:r>
      <w:r w:rsidRPr="005120AC">
        <w:rPr>
          <w:spacing w:val="1"/>
          <w:sz w:val="28"/>
        </w:rPr>
        <w:t xml:space="preserve"> </w:t>
      </w:r>
      <w:r w:rsidRPr="005120AC">
        <w:rPr>
          <w:sz w:val="28"/>
        </w:rPr>
        <w:t>нулевой</w:t>
      </w:r>
      <w:r w:rsidRPr="005120AC">
        <w:rPr>
          <w:spacing w:val="1"/>
          <w:sz w:val="28"/>
        </w:rPr>
        <w:t xml:space="preserve"> </w:t>
      </w:r>
      <w:r w:rsidRPr="005120AC">
        <w:rPr>
          <w:sz w:val="28"/>
        </w:rPr>
        <w:t>артикль</w:t>
      </w:r>
      <w:r w:rsidRPr="005120AC">
        <w:rPr>
          <w:spacing w:val="1"/>
          <w:sz w:val="28"/>
        </w:rPr>
        <w:t xml:space="preserve"> </w:t>
      </w:r>
      <w:r w:rsidRPr="005120AC">
        <w:rPr>
          <w:sz w:val="28"/>
        </w:rPr>
        <w:t>с</w:t>
      </w:r>
      <w:r w:rsidRPr="005120AC">
        <w:rPr>
          <w:spacing w:val="1"/>
          <w:sz w:val="28"/>
        </w:rPr>
        <w:t xml:space="preserve"> </w:t>
      </w:r>
      <w:r w:rsidRPr="005120AC">
        <w:rPr>
          <w:sz w:val="28"/>
        </w:rPr>
        <w:t>существительными</w:t>
      </w:r>
      <w:r w:rsidRPr="005120AC">
        <w:rPr>
          <w:spacing w:val="1"/>
          <w:sz w:val="28"/>
        </w:rPr>
        <w:t xml:space="preserve"> </w:t>
      </w:r>
      <w:r w:rsidRPr="005120AC">
        <w:rPr>
          <w:sz w:val="28"/>
        </w:rPr>
        <w:t>(наиболее</w:t>
      </w:r>
      <w:r w:rsidRPr="005120AC">
        <w:rPr>
          <w:spacing w:val="-1"/>
          <w:sz w:val="28"/>
        </w:rPr>
        <w:t xml:space="preserve"> </w:t>
      </w:r>
      <w:r w:rsidRPr="005120AC">
        <w:rPr>
          <w:sz w:val="28"/>
        </w:rPr>
        <w:t>распространённые случаи употребления);</w:t>
      </w:r>
    </w:p>
    <w:p w:rsidR="007C1181" w:rsidRPr="005120AC" w:rsidRDefault="007325AC" w:rsidP="0054155E">
      <w:pPr>
        <w:pStyle w:val="a5"/>
        <w:numPr>
          <w:ilvl w:val="1"/>
          <w:numId w:val="21"/>
        </w:numPr>
        <w:tabs>
          <w:tab w:val="left" w:pos="1285"/>
        </w:tabs>
        <w:ind w:left="0" w:firstLine="709"/>
        <w:rPr>
          <w:sz w:val="28"/>
        </w:rPr>
      </w:pPr>
      <w:r w:rsidRPr="005120AC">
        <w:rPr>
          <w:sz w:val="28"/>
        </w:rPr>
        <w:t>распознавать и употреблять в устной и письменной речи множественное</w:t>
      </w:r>
      <w:r w:rsidRPr="005120AC">
        <w:rPr>
          <w:spacing w:val="1"/>
          <w:sz w:val="28"/>
        </w:rPr>
        <w:t xml:space="preserve"> </w:t>
      </w:r>
      <w:r w:rsidRPr="005120AC">
        <w:rPr>
          <w:sz w:val="28"/>
        </w:rPr>
        <w:t>число существительных, образованное по правилам и исключения: a pen - pens;</w:t>
      </w:r>
      <w:r w:rsidRPr="005120AC">
        <w:rPr>
          <w:spacing w:val="1"/>
          <w:sz w:val="28"/>
        </w:rPr>
        <w:t xml:space="preserve"> </w:t>
      </w:r>
      <w:r w:rsidRPr="005120AC">
        <w:rPr>
          <w:sz w:val="28"/>
        </w:rPr>
        <w:t>a man</w:t>
      </w:r>
      <w:r w:rsidRPr="005120AC">
        <w:rPr>
          <w:spacing w:val="1"/>
          <w:sz w:val="28"/>
        </w:rPr>
        <w:t xml:space="preserve"> </w:t>
      </w:r>
      <w:r w:rsidRPr="005120AC">
        <w:rPr>
          <w:sz w:val="28"/>
        </w:rPr>
        <w:t>-</w:t>
      </w:r>
      <w:r w:rsidRPr="005120AC">
        <w:rPr>
          <w:spacing w:val="2"/>
          <w:sz w:val="28"/>
        </w:rPr>
        <w:t xml:space="preserve"> </w:t>
      </w:r>
      <w:r w:rsidRPr="005120AC">
        <w:rPr>
          <w:sz w:val="28"/>
        </w:rPr>
        <w:t>men;</w:t>
      </w:r>
    </w:p>
    <w:p w:rsidR="007C1181" w:rsidRPr="005120AC" w:rsidRDefault="007325AC" w:rsidP="0054155E">
      <w:pPr>
        <w:pStyle w:val="a5"/>
        <w:numPr>
          <w:ilvl w:val="1"/>
          <w:numId w:val="21"/>
        </w:numPr>
        <w:tabs>
          <w:tab w:val="left" w:pos="1357"/>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личные</w:t>
      </w:r>
      <w:r w:rsidRPr="005120AC">
        <w:rPr>
          <w:spacing w:val="1"/>
          <w:sz w:val="28"/>
        </w:rPr>
        <w:t xml:space="preserve"> </w:t>
      </w:r>
      <w:r w:rsidRPr="005120AC">
        <w:rPr>
          <w:sz w:val="28"/>
        </w:rPr>
        <w:t>и</w:t>
      </w:r>
      <w:r w:rsidRPr="005120AC">
        <w:rPr>
          <w:spacing w:val="1"/>
          <w:sz w:val="28"/>
        </w:rPr>
        <w:t xml:space="preserve"> </w:t>
      </w:r>
      <w:r w:rsidRPr="005120AC">
        <w:rPr>
          <w:sz w:val="28"/>
        </w:rPr>
        <w:t>притяжательные</w:t>
      </w:r>
      <w:r w:rsidRPr="005120AC">
        <w:rPr>
          <w:spacing w:val="-1"/>
          <w:sz w:val="28"/>
        </w:rPr>
        <w:t xml:space="preserve"> </w:t>
      </w:r>
      <w:r w:rsidRPr="005120AC">
        <w:rPr>
          <w:sz w:val="28"/>
        </w:rPr>
        <w:t>местоимения;</w:t>
      </w:r>
    </w:p>
    <w:p w:rsidR="007C1181" w:rsidRPr="005120AC" w:rsidRDefault="007325AC" w:rsidP="0054155E">
      <w:pPr>
        <w:pStyle w:val="a5"/>
        <w:numPr>
          <w:ilvl w:val="1"/>
          <w:numId w:val="21"/>
        </w:numPr>
        <w:tabs>
          <w:tab w:val="left" w:pos="1311"/>
        </w:tabs>
        <w:ind w:left="0" w:firstLine="709"/>
        <w:rPr>
          <w:sz w:val="28"/>
        </w:rPr>
      </w:pPr>
      <w:r w:rsidRPr="005120AC">
        <w:rPr>
          <w:sz w:val="28"/>
        </w:rPr>
        <w:t>распознавать и употреблять в устной и письменной речи указательные</w:t>
      </w:r>
      <w:r w:rsidRPr="005120AC">
        <w:rPr>
          <w:spacing w:val="1"/>
          <w:sz w:val="28"/>
        </w:rPr>
        <w:t xml:space="preserve"> </w:t>
      </w:r>
      <w:r w:rsidRPr="005120AC">
        <w:rPr>
          <w:sz w:val="28"/>
        </w:rPr>
        <w:t>местоимения</w:t>
      </w:r>
      <w:r w:rsidRPr="005120AC">
        <w:rPr>
          <w:spacing w:val="-1"/>
          <w:sz w:val="28"/>
        </w:rPr>
        <w:t xml:space="preserve"> </w:t>
      </w:r>
      <w:r w:rsidRPr="005120AC">
        <w:rPr>
          <w:sz w:val="28"/>
        </w:rPr>
        <w:t>this</w:t>
      </w:r>
      <w:r w:rsidRPr="005120AC">
        <w:rPr>
          <w:spacing w:val="2"/>
          <w:sz w:val="28"/>
        </w:rPr>
        <w:t xml:space="preserve"> </w:t>
      </w:r>
      <w:r w:rsidRPr="005120AC">
        <w:rPr>
          <w:sz w:val="28"/>
        </w:rPr>
        <w:t>-</w:t>
      </w:r>
      <w:r w:rsidRPr="005120AC">
        <w:rPr>
          <w:spacing w:val="-1"/>
          <w:sz w:val="28"/>
        </w:rPr>
        <w:t xml:space="preserve"> </w:t>
      </w:r>
      <w:r w:rsidRPr="005120AC">
        <w:rPr>
          <w:sz w:val="28"/>
        </w:rPr>
        <w:t>these;</w:t>
      </w:r>
    </w:p>
    <w:p w:rsidR="007C1181" w:rsidRPr="005120AC" w:rsidRDefault="007325AC" w:rsidP="0054155E">
      <w:pPr>
        <w:pStyle w:val="a5"/>
        <w:numPr>
          <w:ilvl w:val="1"/>
          <w:numId w:val="21"/>
        </w:numPr>
        <w:tabs>
          <w:tab w:val="left" w:pos="1275"/>
        </w:tabs>
        <w:ind w:left="0" w:firstLine="709"/>
        <w:rPr>
          <w:sz w:val="28"/>
        </w:rPr>
      </w:pPr>
      <w:r w:rsidRPr="005120AC">
        <w:rPr>
          <w:sz w:val="28"/>
        </w:rPr>
        <w:t>распознавать и употреблять в устной и письменной речи количественные</w:t>
      </w:r>
      <w:r w:rsidRPr="005120AC">
        <w:rPr>
          <w:spacing w:val="1"/>
          <w:sz w:val="28"/>
        </w:rPr>
        <w:t xml:space="preserve"> </w:t>
      </w:r>
      <w:r w:rsidRPr="005120AC">
        <w:rPr>
          <w:sz w:val="28"/>
        </w:rPr>
        <w:t>числительные</w:t>
      </w:r>
      <w:r w:rsidRPr="005120AC">
        <w:rPr>
          <w:spacing w:val="-1"/>
          <w:sz w:val="28"/>
        </w:rPr>
        <w:t xml:space="preserve"> </w:t>
      </w:r>
      <w:r w:rsidRPr="005120AC">
        <w:rPr>
          <w:sz w:val="28"/>
        </w:rPr>
        <w:t>(1-12);</w:t>
      </w:r>
    </w:p>
    <w:p w:rsidR="007C1181" w:rsidRPr="005120AC" w:rsidRDefault="007325AC" w:rsidP="0054155E">
      <w:pPr>
        <w:pStyle w:val="a5"/>
        <w:numPr>
          <w:ilvl w:val="1"/>
          <w:numId w:val="21"/>
        </w:numPr>
        <w:tabs>
          <w:tab w:val="left" w:pos="1273"/>
        </w:tabs>
        <w:ind w:left="0" w:firstLine="709"/>
        <w:rPr>
          <w:sz w:val="28"/>
        </w:rPr>
      </w:pPr>
      <w:r w:rsidRPr="005120AC">
        <w:rPr>
          <w:sz w:val="28"/>
        </w:rPr>
        <w:t>распознавать и употреблять в устной и письменной речи вопросительные</w:t>
      </w:r>
      <w:r w:rsidRPr="005120AC">
        <w:rPr>
          <w:spacing w:val="1"/>
          <w:sz w:val="28"/>
        </w:rPr>
        <w:t xml:space="preserve"> </w:t>
      </w:r>
      <w:r w:rsidRPr="005120AC">
        <w:rPr>
          <w:sz w:val="28"/>
        </w:rPr>
        <w:t>слова</w:t>
      </w:r>
      <w:r w:rsidRPr="005120AC">
        <w:rPr>
          <w:spacing w:val="-1"/>
          <w:sz w:val="28"/>
        </w:rPr>
        <w:t xml:space="preserve"> </w:t>
      </w:r>
      <w:r w:rsidRPr="005120AC">
        <w:rPr>
          <w:sz w:val="28"/>
        </w:rPr>
        <w:t>who,</w:t>
      </w:r>
      <w:r w:rsidRPr="005120AC">
        <w:rPr>
          <w:spacing w:val="-1"/>
          <w:sz w:val="28"/>
        </w:rPr>
        <w:t xml:space="preserve"> </w:t>
      </w:r>
      <w:r w:rsidRPr="005120AC">
        <w:rPr>
          <w:sz w:val="28"/>
        </w:rPr>
        <w:t>what,</w:t>
      </w:r>
      <w:r w:rsidRPr="005120AC">
        <w:rPr>
          <w:spacing w:val="-1"/>
          <w:sz w:val="28"/>
        </w:rPr>
        <w:t xml:space="preserve"> </w:t>
      </w:r>
      <w:r w:rsidRPr="005120AC">
        <w:rPr>
          <w:sz w:val="28"/>
        </w:rPr>
        <w:t>how,</w:t>
      </w:r>
      <w:r w:rsidRPr="005120AC">
        <w:rPr>
          <w:spacing w:val="-1"/>
          <w:sz w:val="28"/>
        </w:rPr>
        <w:t xml:space="preserve"> </w:t>
      </w:r>
      <w:r w:rsidRPr="005120AC">
        <w:rPr>
          <w:sz w:val="28"/>
        </w:rPr>
        <w:t>where,</w:t>
      </w:r>
      <w:r w:rsidRPr="005120AC">
        <w:rPr>
          <w:spacing w:val="-1"/>
          <w:sz w:val="28"/>
        </w:rPr>
        <w:t xml:space="preserve"> </w:t>
      </w:r>
      <w:r w:rsidRPr="005120AC">
        <w:rPr>
          <w:sz w:val="28"/>
        </w:rPr>
        <w:t>how</w:t>
      </w:r>
      <w:r w:rsidRPr="005120AC">
        <w:rPr>
          <w:spacing w:val="-2"/>
          <w:sz w:val="28"/>
        </w:rPr>
        <w:t xml:space="preserve"> </w:t>
      </w:r>
      <w:r w:rsidRPr="005120AC">
        <w:rPr>
          <w:sz w:val="28"/>
        </w:rPr>
        <w:t>many;</w:t>
      </w:r>
    </w:p>
    <w:p w:rsidR="007C1181" w:rsidRPr="005120AC" w:rsidRDefault="007325AC" w:rsidP="0054155E">
      <w:pPr>
        <w:pStyle w:val="a5"/>
        <w:numPr>
          <w:ilvl w:val="1"/>
          <w:numId w:val="21"/>
        </w:numPr>
        <w:tabs>
          <w:tab w:val="left" w:pos="1283"/>
        </w:tabs>
        <w:ind w:left="0" w:firstLine="709"/>
        <w:rPr>
          <w:sz w:val="28"/>
        </w:rPr>
      </w:pPr>
      <w:r w:rsidRPr="005120AC">
        <w:rPr>
          <w:sz w:val="28"/>
        </w:rPr>
        <w:t>распознавать и употреблять в устной и письменной речи предлоги места</w:t>
      </w:r>
      <w:r w:rsidRPr="005120AC">
        <w:rPr>
          <w:spacing w:val="1"/>
          <w:sz w:val="28"/>
        </w:rPr>
        <w:t xml:space="preserve"> </w:t>
      </w:r>
      <w:r w:rsidRPr="005120AC">
        <w:rPr>
          <w:sz w:val="28"/>
        </w:rPr>
        <w:t>on,</w:t>
      </w:r>
      <w:r w:rsidRPr="005120AC">
        <w:rPr>
          <w:spacing w:val="-5"/>
          <w:sz w:val="28"/>
        </w:rPr>
        <w:t xml:space="preserve"> </w:t>
      </w:r>
      <w:r w:rsidRPr="005120AC">
        <w:rPr>
          <w:sz w:val="28"/>
        </w:rPr>
        <w:t>in,</w:t>
      </w:r>
      <w:r w:rsidRPr="005120AC">
        <w:rPr>
          <w:spacing w:val="-4"/>
          <w:sz w:val="28"/>
        </w:rPr>
        <w:t xml:space="preserve"> </w:t>
      </w:r>
      <w:r w:rsidRPr="005120AC">
        <w:rPr>
          <w:sz w:val="28"/>
        </w:rPr>
        <w:t>near,</w:t>
      </w:r>
      <w:r w:rsidRPr="005120AC">
        <w:rPr>
          <w:spacing w:val="-1"/>
          <w:sz w:val="28"/>
        </w:rPr>
        <w:t xml:space="preserve"> </w:t>
      </w:r>
      <w:r w:rsidRPr="005120AC">
        <w:rPr>
          <w:sz w:val="28"/>
        </w:rPr>
        <w:t>under;</w:t>
      </w:r>
    </w:p>
    <w:p w:rsidR="007C1181" w:rsidRPr="005120AC" w:rsidRDefault="007325AC" w:rsidP="0054155E">
      <w:pPr>
        <w:pStyle w:val="a5"/>
        <w:numPr>
          <w:ilvl w:val="1"/>
          <w:numId w:val="21"/>
        </w:numPr>
        <w:tabs>
          <w:tab w:val="left" w:pos="1275"/>
        </w:tabs>
        <w:ind w:left="0" w:firstLine="709"/>
        <w:rPr>
          <w:sz w:val="28"/>
        </w:rPr>
      </w:pPr>
      <w:r w:rsidRPr="005120AC">
        <w:rPr>
          <w:sz w:val="28"/>
        </w:rPr>
        <w:t>распознавать и употреблять в устной и письменной речи союзы and и but</w:t>
      </w:r>
      <w:r w:rsidRPr="005120AC">
        <w:rPr>
          <w:spacing w:val="1"/>
          <w:sz w:val="28"/>
        </w:rPr>
        <w:t xml:space="preserve"> </w:t>
      </w:r>
      <w:r w:rsidRPr="005120AC">
        <w:rPr>
          <w:sz w:val="28"/>
        </w:rPr>
        <w:t>(при однородных</w:t>
      </w:r>
      <w:r w:rsidRPr="005120AC">
        <w:rPr>
          <w:spacing w:val="1"/>
          <w:sz w:val="28"/>
        </w:rPr>
        <w:t xml:space="preserve"> </w:t>
      </w:r>
      <w:r w:rsidRPr="005120AC">
        <w:rPr>
          <w:sz w:val="28"/>
        </w:rPr>
        <w:t>членах).</w:t>
      </w:r>
    </w:p>
    <w:p w:rsidR="007C1181" w:rsidRPr="005120AC" w:rsidRDefault="007325AC" w:rsidP="00892B31">
      <w:pPr>
        <w:pStyle w:val="1"/>
        <w:ind w:left="0" w:firstLine="709"/>
      </w:pPr>
      <w:r w:rsidRPr="005120AC">
        <w:t>Социокультурные</w:t>
      </w:r>
      <w:r w:rsidRPr="005120AC">
        <w:rPr>
          <w:spacing w:val="-5"/>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D944FA">
      <w:pPr>
        <w:pStyle w:val="a5"/>
        <w:numPr>
          <w:ilvl w:val="1"/>
          <w:numId w:val="21"/>
        </w:numPr>
        <w:tabs>
          <w:tab w:val="left" w:pos="1276"/>
        </w:tabs>
        <w:ind w:left="0" w:firstLine="709"/>
        <w:rPr>
          <w:sz w:val="28"/>
        </w:rPr>
      </w:pPr>
      <w:r w:rsidRPr="005120AC">
        <w:rPr>
          <w:sz w:val="28"/>
        </w:rPr>
        <w:t>владеть</w:t>
      </w:r>
      <w:r w:rsidRPr="005120AC">
        <w:rPr>
          <w:spacing w:val="1"/>
          <w:sz w:val="28"/>
        </w:rPr>
        <w:t xml:space="preserve"> </w:t>
      </w:r>
      <w:r w:rsidRPr="005120AC">
        <w:rPr>
          <w:sz w:val="28"/>
        </w:rPr>
        <w:t>отдельными</w:t>
      </w:r>
      <w:r w:rsidRPr="005120AC">
        <w:rPr>
          <w:spacing w:val="1"/>
          <w:sz w:val="28"/>
        </w:rPr>
        <w:t xml:space="preserve"> </w:t>
      </w:r>
      <w:r w:rsidRPr="005120AC">
        <w:rPr>
          <w:sz w:val="28"/>
        </w:rPr>
        <w:t>социокультурными</w:t>
      </w:r>
      <w:r w:rsidRPr="005120AC">
        <w:rPr>
          <w:spacing w:val="1"/>
          <w:sz w:val="28"/>
        </w:rPr>
        <w:t xml:space="preserve"> </w:t>
      </w:r>
      <w:r w:rsidRPr="005120AC">
        <w:rPr>
          <w:sz w:val="28"/>
        </w:rPr>
        <w:t>элементами</w:t>
      </w:r>
      <w:r w:rsidRPr="005120AC">
        <w:rPr>
          <w:spacing w:val="1"/>
          <w:sz w:val="28"/>
        </w:rPr>
        <w:t xml:space="preserve"> </w:t>
      </w:r>
      <w:r w:rsidRPr="005120AC">
        <w:rPr>
          <w:sz w:val="28"/>
        </w:rPr>
        <w:t>речевого</w:t>
      </w:r>
      <w:r w:rsidRPr="005120AC">
        <w:rPr>
          <w:spacing w:val="-67"/>
          <w:sz w:val="28"/>
        </w:rPr>
        <w:t xml:space="preserve"> </w:t>
      </w:r>
      <w:r w:rsidRPr="005120AC">
        <w:rPr>
          <w:sz w:val="28"/>
        </w:rPr>
        <w:t>поведенческого</w:t>
      </w:r>
      <w:r w:rsidRPr="005120AC">
        <w:rPr>
          <w:spacing w:val="1"/>
          <w:sz w:val="28"/>
        </w:rPr>
        <w:t xml:space="preserve"> </w:t>
      </w:r>
      <w:r w:rsidRPr="005120AC">
        <w:rPr>
          <w:sz w:val="28"/>
        </w:rPr>
        <w:t>этикета,</w:t>
      </w:r>
      <w:r w:rsidRPr="005120AC">
        <w:rPr>
          <w:spacing w:val="1"/>
          <w:sz w:val="28"/>
        </w:rPr>
        <w:t xml:space="preserve"> </w:t>
      </w:r>
      <w:r w:rsidRPr="005120AC">
        <w:rPr>
          <w:sz w:val="28"/>
        </w:rPr>
        <w:t>принятыми</w:t>
      </w:r>
      <w:r w:rsidRPr="005120AC">
        <w:rPr>
          <w:spacing w:val="1"/>
          <w:sz w:val="28"/>
        </w:rPr>
        <w:t xml:space="preserve"> </w:t>
      </w:r>
      <w:r w:rsidRPr="005120AC">
        <w:rPr>
          <w:sz w:val="28"/>
        </w:rPr>
        <w:t>в</w:t>
      </w:r>
      <w:r w:rsidRPr="005120AC">
        <w:rPr>
          <w:spacing w:val="1"/>
          <w:sz w:val="28"/>
        </w:rPr>
        <w:t xml:space="preserve"> </w:t>
      </w:r>
      <w:r w:rsidRPr="005120AC">
        <w:rPr>
          <w:sz w:val="28"/>
        </w:rPr>
        <w:t>англоязычной</w:t>
      </w:r>
      <w:r w:rsidRPr="005120AC">
        <w:rPr>
          <w:spacing w:val="1"/>
          <w:sz w:val="28"/>
        </w:rPr>
        <w:t xml:space="preserve"> </w:t>
      </w:r>
      <w:r w:rsidRPr="005120AC">
        <w:rPr>
          <w:sz w:val="28"/>
        </w:rPr>
        <w:t>среде,</w:t>
      </w:r>
      <w:r w:rsidRPr="005120AC">
        <w:rPr>
          <w:spacing w:val="1"/>
          <w:sz w:val="28"/>
        </w:rPr>
        <w:t xml:space="preserve"> </w:t>
      </w:r>
      <w:r w:rsidRPr="005120AC">
        <w:rPr>
          <w:sz w:val="28"/>
        </w:rPr>
        <w:t>в</w:t>
      </w:r>
      <w:r w:rsidRPr="005120AC">
        <w:rPr>
          <w:spacing w:val="1"/>
          <w:sz w:val="28"/>
        </w:rPr>
        <w:t xml:space="preserve"> </w:t>
      </w:r>
      <w:r w:rsidRPr="005120AC">
        <w:rPr>
          <w:sz w:val="28"/>
        </w:rPr>
        <w:t>некоторых</w:t>
      </w:r>
      <w:r w:rsidRPr="005120AC">
        <w:rPr>
          <w:spacing w:val="-67"/>
          <w:sz w:val="28"/>
        </w:rPr>
        <w:t xml:space="preserve"> </w:t>
      </w:r>
      <w:r w:rsidRPr="005120AC">
        <w:rPr>
          <w:sz w:val="28"/>
        </w:rPr>
        <w:t>ситуациях</w:t>
      </w:r>
      <w:r w:rsidRPr="005120AC">
        <w:rPr>
          <w:spacing w:val="1"/>
          <w:sz w:val="28"/>
        </w:rPr>
        <w:t xml:space="preserve"> </w:t>
      </w:r>
      <w:r w:rsidRPr="005120AC">
        <w:rPr>
          <w:sz w:val="28"/>
        </w:rPr>
        <w:t>общения:</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прощание,</w:t>
      </w:r>
      <w:r w:rsidRPr="005120AC">
        <w:rPr>
          <w:spacing w:val="1"/>
          <w:sz w:val="28"/>
        </w:rPr>
        <w:t xml:space="preserve"> </w:t>
      </w:r>
      <w:r w:rsidRPr="005120AC">
        <w:rPr>
          <w:sz w:val="28"/>
        </w:rPr>
        <w:t>знакомство,</w:t>
      </w:r>
      <w:r w:rsidRPr="005120AC">
        <w:rPr>
          <w:spacing w:val="1"/>
          <w:sz w:val="28"/>
        </w:rPr>
        <w:t xml:space="preserve"> </w:t>
      </w:r>
      <w:r w:rsidRPr="005120AC">
        <w:rPr>
          <w:sz w:val="28"/>
        </w:rPr>
        <w:t>выражение</w:t>
      </w:r>
      <w:r w:rsidRPr="005120AC">
        <w:rPr>
          <w:spacing w:val="1"/>
          <w:sz w:val="28"/>
        </w:rPr>
        <w:t xml:space="preserve"> </w:t>
      </w:r>
      <w:r w:rsidRPr="005120AC">
        <w:rPr>
          <w:sz w:val="28"/>
        </w:rPr>
        <w:t>благодарности,</w:t>
      </w:r>
      <w:r w:rsidRPr="005120AC">
        <w:rPr>
          <w:spacing w:val="1"/>
          <w:sz w:val="28"/>
        </w:rPr>
        <w:t xml:space="preserve"> </w:t>
      </w:r>
      <w:r w:rsidRPr="005120AC">
        <w:rPr>
          <w:sz w:val="28"/>
        </w:rPr>
        <w:t>извинение,</w:t>
      </w:r>
      <w:r w:rsidRPr="005120AC">
        <w:rPr>
          <w:spacing w:val="1"/>
          <w:sz w:val="28"/>
        </w:rPr>
        <w:t xml:space="preserve"> </w:t>
      </w:r>
      <w:r w:rsidRPr="005120AC">
        <w:rPr>
          <w:sz w:val="28"/>
        </w:rPr>
        <w:t>поздравление</w:t>
      </w:r>
      <w:r w:rsidRPr="005120AC">
        <w:rPr>
          <w:spacing w:val="1"/>
          <w:sz w:val="28"/>
        </w:rPr>
        <w:t xml:space="preserve"> </w:t>
      </w:r>
      <w:r w:rsidRPr="005120AC">
        <w:rPr>
          <w:sz w:val="28"/>
        </w:rPr>
        <w:t>с</w:t>
      </w:r>
      <w:r w:rsidRPr="005120AC">
        <w:rPr>
          <w:spacing w:val="1"/>
          <w:sz w:val="28"/>
        </w:rPr>
        <w:t xml:space="preserve"> </w:t>
      </w:r>
      <w:r w:rsidRPr="005120AC">
        <w:rPr>
          <w:sz w:val="28"/>
        </w:rPr>
        <w:t>днём</w:t>
      </w:r>
      <w:r w:rsidRPr="005120AC">
        <w:rPr>
          <w:spacing w:val="1"/>
          <w:sz w:val="28"/>
        </w:rPr>
        <w:t xml:space="preserve"> </w:t>
      </w:r>
      <w:r w:rsidRPr="005120AC">
        <w:rPr>
          <w:sz w:val="28"/>
        </w:rPr>
        <w:t>рождения,</w:t>
      </w:r>
      <w:r w:rsidRPr="005120AC">
        <w:rPr>
          <w:spacing w:val="1"/>
          <w:sz w:val="28"/>
        </w:rPr>
        <w:t xml:space="preserve"> </w:t>
      </w:r>
      <w:r w:rsidRPr="005120AC">
        <w:rPr>
          <w:sz w:val="28"/>
        </w:rPr>
        <w:t>Новым</w:t>
      </w:r>
      <w:r w:rsidRPr="005120AC">
        <w:rPr>
          <w:spacing w:val="1"/>
          <w:sz w:val="28"/>
        </w:rPr>
        <w:t xml:space="preserve"> </w:t>
      </w:r>
      <w:r w:rsidRPr="005120AC">
        <w:rPr>
          <w:sz w:val="28"/>
        </w:rPr>
        <w:t>годом,</w:t>
      </w:r>
      <w:r w:rsidRPr="005120AC">
        <w:rPr>
          <w:spacing w:val="1"/>
          <w:sz w:val="28"/>
        </w:rPr>
        <w:t xml:space="preserve"> </w:t>
      </w:r>
      <w:r w:rsidRPr="005120AC">
        <w:rPr>
          <w:sz w:val="28"/>
        </w:rPr>
        <w:t>Рождеством;</w:t>
      </w:r>
    </w:p>
    <w:p w:rsidR="007C1181" w:rsidRPr="005120AC" w:rsidRDefault="007325AC" w:rsidP="0054155E">
      <w:pPr>
        <w:pStyle w:val="a5"/>
        <w:numPr>
          <w:ilvl w:val="1"/>
          <w:numId w:val="21"/>
        </w:numPr>
        <w:tabs>
          <w:tab w:val="left" w:pos="1314"/>
        </w:tabs>
        <w:ind w:left="0" w:firstLine="709"/>
        <w:rPr>
          <w:sz w:val="28"/>
        </w:rPr>
      </w:pPr>
      <w:r w:rsidRPr="005120AC">
        <w:rPr>
          <w:sz w:val="28"/>
        </w:rPr>
        <w:t>знать названия родной страны и страны/ стран изучаемого языка и их</w:t>
      </w:r>
      <w:r w:rsidRPr="005120AC">
        <w:rPr>
          <w:spacing w:val="1"/>
          <w:sz w:val="28"/>
        </w:rPr>
        <w:t xml:space="preserve"> </w:t>
      </w:r>
      <w:r w:rsidRPr="005120AC">
        <w:rPr>
          <w:sz w:val="28"/>
        </w:rPr>
        <w:t>столиц.</w:t>
      </w:r>
    </w:p>
    <w:p w:rsidR="007C1181" w:rsidRPr="005120AC" w:rsidRDefault="007C1181" w:rsidP="00892B31">
      <w:pPr>
        <w:pStyle w:val="a3"/>
        <w:ind w:left="0" w:firstLine="709"/>
        <w:jc w:val="left"/>
        <w:rPr>
          <w:sz w:val="20"/>
        </w:rPr>
      </w:pPr>
    </w:p>
    <w:p w:rsidR="007C1181" w:rsidRPr="005120AC" w:rsidRDefault="00A172CD" w:rsidP="00CB3084">
      <w:pPr>
        <w:pStyle w:val="1"/>
        <w:tabs>
          <w:tab w:val="left" w:pos="4951"/>
        </w:tabs>
        <w:jc w:val="center"/>
      </w:pPr>
      <w:r w:rsidRPr="005120AC">
        <w:t xml:space="preserve">3 </w:t>
      </w:r>
      <w:r w:rsidR="007325AC" w:rsidRPr="005120AC">
        <w:t>КЛАСС</w:t>
      </w:r>
    </w:p>
    <w:p w:rsidR="007C1181" w:rsidRPr="005120AC" w:rsidRDefault="007325AC" w:rsidP="00892B31">
      <w:pPr>
        <w:ind w:firstLine="709"/>
        <w:rPr>
          <w:b/>
          <w:sz w:val="28"/>
        </w:rPr>
      </w:pPr>
      <w:r w:rsidRPr="005120AC">
        <w:rPr>
          <w:b/>
          <w:sz w:val="28"/>
        </w:rPr>
        <w:lastRenderedPageBreak/>
        <w:t>Коммуникативные</w:t>
      </w:r>
      <w:r w:rsidRPr="005120AC">
        <w:rPr>
          <w:b/>
          <w:spacing w:val="-4"/>
          <w:sz w:val="28"/>
        </w:rPr>
        <w:t xml:space="preserve"> </w:t>
      </w:r>
      <w:r w:rsidRPr="005120AC">
        <w:rPr>
          <w:b/>
          <w:sz w:val="28"/>
        </w:rPr>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54155E">
      <w:pPr>
        <w:pStyle w:val="a5"/>
        <w:numPr>
          <w:ilvl w:val="1"/>
          <w:numId w:val="21"/>
        </w:numPr>
        <w:tabs>
          <w:tab w:val="left" w:pos="1371"/>
        </w:tabs>
        <w:ind w:left="0" w:firstLine="709"/>
        <w:rPr>
          <w:sz w:val="28"/>
        </w:rPr>
      </w:pPr>
      <w:r w:rsidRPr="005120AC">
        <w:rPr>
          <w:sz w:val="28"/>
        </w:rPr>
        <w:t>вести</w:t>
      </w:r>
      <w:r w:rsidRPr="005120AC">
        <w:rPr>
          <w:spacing w:val="1"/>
          <w:sz w:val="28"/>
        </w:rPr>
        <w:t xml:space="preserve"> </w:t>
      </w:r>
      <w:r w:rsidRPr="005120AC">
        <w:rPr>
          <w:sz w:val="28"/>
        </w:rPr>
        <w:t>разные</w:t>
      </w:r>
      <w:r w:rsidRPr="005120AC">
        <w:rPr>
          <w:spacing w:val="1"/>
          <w:sz w:val="28"/>
        </w:rPr>
        <w:t xml:space="preserve"> </w:t>
      </w:r>
      <w:r w:rsidRPr="005120AC">
        <w:rPr>
          <w:sz w:val="28"/>
        </w:rPr>
        <w:t>виды</w:t>
      </w:r>
      <w:r w:rsidRPr="005120AC">
        <w:rPr>
          <w:spacing w:val="1"/>
          <w:sz w:val="28"/>
        </w:rPr>
        <w:t xml:space="preserve"> </w:t>
      </w:r>
      <w:r w:rsidRPr="005120AC">
        <w:rPr>
          <w:sz w:val="28"/>
        </w:rPr>
        <w:t>диалогов</w:t>
      </w:r>
      <w:r w:rsidRPr="005120AC">
        <w:rPr>
          <w:spacing w:val="1"/>
          <w:sz w:val="28"/>
        </w:rPr>
        <w:t xml:space="preserve"> </w:t>
      </w:r>
      <w:r w:rsidRPr="005120AC">
        <w:rPr>
          <w:sz w:val="28"/>
        </w:rPr>
        <w:t>(диалог</w:t>
      </w:r>
      <w:r w:rsidRPr="005120AC">
        <w:rPr>
          <w:spacing w:val="1"/>
          <w:sz w:val="28"/>
        </w:rPr>
        <w:t xml:space="preserve"> </w:t>
      </w:r>
      <w:r w:rsidRPr="005120AC">
        <w:rPr>
          <w:sz w:val="28"/>
        </w:rPr>
        <w:t>этикетного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диалог-</w:t>
      </w:r>
      <w:r w:rsidRPr="005120AC">
        <w:rPr>
          <w:spacing w:val="1"/>
          <w:sz w:val="28"/>
        </w:rPr>
        <w:t xml:space="preserve"> </w:t>
      </w:r>
      <w:r w:rsidRPr="005120AC">
        <w:rPr>
          <w:sz w:val="28"/>
        </w:rPr>
        <w:t>побуждение,</w:t>
      </w:r>
      <w:r w:rsidRPr="005120AC">
        <w:rPr>
          <w:spacing w:val="1"/>
          <w:sz w:val="28"/>
        </w:rPr>
        <w:t xml:space="preserve"> </w:t>
      </w:r>
      <w:r w:rsidRPr="005120AC">
        <w:rPr>
          <w:sz w:val="28"/>
        </w:rPr>
        <w:t>диалог-расспрос)</w:t>
      </w:r>
      <w:r w:rsidRPr="005120AC">
        <w:rPr>
          <w:spacing w:val="1"/>
          <w:sz w:val="28"/>
        </w:rPr>
        <w:t xml:space="preserve"> </w:t>
      </w:r>
      <w:r w:rsidRPr="005120AC">
        <w:rPr>
          <w:sz w:val="28"/>
        </w:rPr>
        <w:t>в</w:t>
      </w:r>
      <w:r w:rsidRPr="005120AC">
        <w:rPr>
          <w:spacing w:val="1"/>
          <w:sz w:val="28"/>
        </w:rPr>
        <w:t xml:space="preserve"> </w:t>
      </w:r>
      <w:r w:rsidRPr="005120AC">
        <w:rPr>
          <w:sz w:val="28"/>
        </w:rPr>
        <w:t>стандартных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неофициального</w:t>
      </w:r>
      <w:r w:rsidRPr="005120AC">
        <w:rPr>
          <w:spacing w:val="1"/>
          <w:sz w:val="28"/>
        </w:rPr>
        <w:t xml:space="preserve"> </w:t>
      </w:r>
      <w:r w:rsidRPr="005120AC">
        <w:rPr>
          <w:sz w:val="28"/>
        </w:rPr>
        <w:t>общения,</w:t>
      </w:r>
      <w:r w:rsidRPr="005120AC">
        <w:rPr>
          <w:spacing w:val="1"/>
          <w:sz w:val="28"/>
        </w:rPr>
        <w:t xml:space="preserve"> </w:t>
      </w:r>
      <w:r w:rsidRPr="005120AC">
        <w:rPr>
          <w:sz w:val="28"/>
        </w:rPr>
        <w:t>с</w:t>
      </w:r>
      <w:r w:rsidRPr="005120AC">
        <w:rPr>
          <w:spacing w:val="1"/>
          <w:sz w:val="28"/>
        </w:rPr>
        <w:t xml:space="preserve"> </w:t>
      </w:r>
      <w:r w:rsidRPr="005120AC">
        <w:rPr>
          <w:sz w:val="28"/>
        </w:rPr>
        <w:t>вербальными</w:t>
      </w:r>
      <w:r w:rsidRPr="005120AC">
        <w:rPr>
          <w:spacing w:val="1"/>
          <w:sz w:val="28"/>
        </w:rPr>
        <w:t xml:space="preserve"> </w:t>
      </w:r>
      <w:r w:rsidRPr="005120AC">
        <w:rPr>
          <w:sz w:val="28"/>
        </w:rPr>
        <w:t>и/или</w:t>
      </w:r>
      <w:r w:rsidRPr="005120AC">
        <w:rPr>
          <w:spacing w:val="1"/>
          <w:sz w:val="28"/>
        </w:rPr>
        <w:t xml:space="preserve"> </w:t>
      </w:r>
      <w:r w:rsidRPr="005120AC">
        <w:rPr>
          <w:sz w:val="28"/>
        </w:rPr>
        <w:t>зрительными</w:t>
      </w:r>
      <w:r w:rsidRPr="005120AC">
        <w:rPr>
          <w:spacing w:val="1"/>
          <w:sz w:val="28"/>
        </w:rPr>
        <w:t xml:space="preserve"> </w:t>
      </w:r>
      <w:r w:rsidRPr="005120AC">
        <w:rPr>
          <w:sz w:val="28"/>
        </w:rPr>
        <w:t>опорами</w:t>
      </w:r>
      <w:r w:rsidRPr="005120AC">
        <w:rPr>
          <w:spacing w:val="1"/>
          <w:sz w:val="28"/>
        </w:rPr>
        <w:t xml:space="preserve"> </w:t>
      </w:r>
      <w:r w:rsidRPr="005120AC">
        <w:rPr>
          <w:sz w:val="28"/>
        </w:rPr>
        <w:t>в</w:t>
      </w:r>
      <w:r w:rsidRPr="005120AC">
        <w:rPr>
          <w:spacing w:val="1"/>
          <w:sz w:val="28"/>
        </w:rPr>
        <w:t xml:space="preserve"> </w:t>
      </w:r>
      <w:r w:rsidRPr="005120AC">
        <w:rPr>
          <w:sz w:val="28"/>
        </w:rPr>
        <w:t>рамках</w:t>
      </w:r>
      <w:r w:rsidRPr="005120AC">
        <w:rPr>
          <w:spacing w:val="1"/>
          <w:sz w:val="28"/>
        </w:rPr>
        <w:t xml:space="preserve"> </w:t>
      </w:r>
      <w:r w:rsidRPr="005120AC">
        <w:rPr>
          <w:sz w:val="28"/>
        </w:rPr>
        <w:t>изучаемой</w:t>
      </w:r>
      <w:r w:rsidRPr="005120AC">
        <w:rPr>
          <w:spacing w:val="1"/>
          <w:sz w:val="28"/>
        </w:rPr>
        <w:t xml:space="preserve"> </w:t>
      </w:r>
      <w:r w:rsidRPr="005120AC">
        <w:rPr>
          <w:sz w:val="28"/>
        </w:rPr>
        <w:t>тематики с соблюдением норм речевого этикета, принятого в стране/ странах</w:t>
      </w:r>
      <w:r w:rsidRPr="005120AC">
        <w:rPr>
          <w:spacing w:val="1"/>
          <w:sz w:val="28"/>
        </w:rPr>
        <w:t xml:space="preserve"> </w:t>
      </w:r>
      <w:r w:rsidRPr="005120AC">
        <w:rPr>
          <w:sz w:val="28"/>
        </w:rPr>
        <w:t>изучаемого языка</w:t>
      </w:r>
      <w:r w:rsidRPr="005120AC">
        <w:rPr>
          <w:spacing w:val="-1"/>
          <w:sz w:val="28"/>
        </w:rPr>
        <w:t xml:space="preserve"> </w:t>
      </w:r>
      <w:r w:rsidRPr="005120AC">
        <w:rPr>
          <w:sz w:val="28"/>
        </w:rPr>
        <w:t>(не менее</w:t>
      </w:r>
      <w:r w:rsidRPr="005120AC">
        <w:rPr>
          <w:spacing w:val="-3"/>
          <w:sz w:val="28"/>
        </w:rPr>
        <w:t xml:space="preserve"> </w:t>
      </w:r>
      <w:r w:rsidRPr="005120AC">
        <w:rPr>
          <w:sz w:val="28"/>
        </w:rPr>
        <w:t>4</w:t>
      </w:r>
      <w:r w:rsidRPr="005120AC">
        <w:rPr>
          <w:spacing w:val="1"/>
          <w:sz w:val="28"/>
        </w:rPr>
        <w:t xml:space="preserve"> </w:t>
      </w:r>
      <w:r w:rsidRPr="005120AC">
        <w:rPr>
          <w:sz w:val="28"/>
        </w:rPr>
        <w:t>реплик</w:t>
      </w:r>
      <w:r w:rsidRPr="005120AC">
        <w:rPr>
          <w:spacing w:val="-1"/>
          <w:sz w:val="28"/>
        </w:rPr>
        <w:t xml:space="preserve"> </w:t>
      </w:r>
      <w:r w:rsidRPr="005120AC">
        <w:rPr>
          <w:sz w:val="28"/>
        </w:rPr>
        <w:t>со</w:t>
      </w:r>
      <w:r w:rsidRPr="005120AC">
        <w:rPr>
          <w:spacing w:val="1"/>
          <w:sz w:val="28"/>
        </w:rPr>
        <w:t xml:space="preserve"> </w:t>
      </w:r>
      <w:r w:rsidRPr="005120AC">
        <w:rPr>
          <w:sz w:val="28"/>
        </w:rPr>
        <w:t>стороны</w:t>
      </w:r>
      <w:r w:rsidRPr="005120AC">
        <w:rPr>
          <w:spacing w:val="-4"/>
          <w:sz w:val="28"/>
        </w:rPr>
        <w:t xml:space="preserve"> </w:t>
      </w:r>
      <w:r w:rsidRPr="005120AC">
        <w:rPr>
          <w:sz w:val="28"/>
        </w:rPr>
        <w:t>каждого</w:t>
      </w:r>
      <w:r w:rsidRPr="005120AC">
        <w:rPr>
          <w:spacing w:val="1"/>
          <w:sz w:val="28"/>
        </w:rPr>
        <w:t xml:space="preserve"> </w:t>
      </w:r>
      <w:r w:rsidRPr="005120AC">
        <w:rPr>
          <w:sz w:val="28"/>
        </w:rPr>
        <w:t>собеседника);</w:t>
      </w:r>
    </w:p>
    <w:p w:rsidR="007C1181" w:rsidRPr="005120AC" w:rsidRDefault="007325AC" w:rsidP="0054155E">
      <w:pPr>
        <w:pStyle w:val="a5"/>
        <w:numPr>
          <w:ilvl w:val="1"/>
          <w:numId w:val="21"/>
        </w:numPr>
        <w:tabs>
          <w:tab w:val="left" w:pos="1376"/>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связные</w:t>
      </w:r>
      <w:r w:rsidRPr="005120AC">
        <w:rPr>
          <w:spacing w:val="1"/>
          <w:sz w:val="28"/>
        </w:rPr>
        <w:t xml:space="preserve"> </w:t>
      </w:r>
      <w:r w:rsidRPr="005120AC">
        <w:rPr>
          <w:sz w:val="28"/>
        </w:rPr>
        <w:t>монологические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(описание;</w:t>
      </w:r>
      <w:r w:rsidRPr="005120AC">
        <w:rPr>
          <w:spacing w:val="1"/>
          <w:sz w:val="28"/>
        </w:rPr>
        <w:t xml:space="preserve"> </w:t>
      </w:r>
      <w:r w:rsidRPr="005120AC">
        <w:rPr>
          <w:sz w:val="28"/>
        </w:rPr>
        <w:t>повествование/ рассказ) в рамках изучаемой тематики объёмом не менее 4 фраз</w:t>
      </w:r>
      <w:r w:rsidRPr="005120AC">
        <w:rPr>
          <w:spacing w:val="1"/>
          <w:sz w:val="28"/>
        </w:rPr>
        <w:t xml:space="preserve"> </w:t>
      </w:r>
      <w:r w:rsidRPr="005120AC">
        <w:rPr>
          <w:sz w:val="28"/>
        </w:rPr>
        <w:t>с</w:t>
      </w:r>
      <w:r w:rsidRPr="005120AC">
        <w:rPr>
          <w:spacing w:val="-1"/>
          <w:sz w:val="28"/>
        </w:rPr>
        <w:t xml:space="preserve"> </w:t>
      </w:r>
      <w:r w:rsidRPr="005120AC">
        <w:rPr>
          <w:sz w:val="28"/>
        </w:rPr>
        <w:t>вербальными</w:t>
      </w:r>
      <w:r w:rsidRPr="005120AC">
        <w:rPr>
          <w:spacing w:val="-2"/>
          <w:sz w:val="28"/>
        </w:rPr>
        <w:t xml:space="preserve"> </w:t>
      </w:r>
      <w:r w:rsidRPr="005120AC">
        <w:rPr>
          <w:sz w:val="28"/>
        </w:rPr>
        <w:t>и/</w:t>
      </w:r>
      <w:r w:rsidRPr="005120AC">
        <w:rPr>
          <w:spacing w:val="-2"/>
          <w:sz w:val="28"/>
        </w:rPr>
        <w:t xml:space="preserve"> </w:t>
      </w:r>
      <w:r w:rsidRPr="005120AC">
        <w:rPr>
          <w:sz w:val="28"/>
        </w:rPr>
        <w:t>или зрительными</w:t>
      </w:r>
      <w:r w:rsidRPr="005120AC">
        <w:rPr>
          <w:spacing w:val="-2"/>
          <w:sz w:val="28"/>
        </w:rPr>
        <w:t xml:space="preserve"> </w:t>
      </w:r>
      <w:r w:rsidRPr="005120AC">
        <w:rPr>
          <w:sz w:val="28"/>
        </w:rPr>
        <w:t>опорами;</w:t>
      </w:r>
    </w:p>
    <w:p w:rsidR="007C1181" w:rsidRPr="005120AC" w:rsidRDefault="007325AC" w:rsidP="0054155E">
      <w:pPr>
        <w:pStyle w:val="a5"/>
        <w:numPr>
          <w:ilvl w:val="1"/>
          <w:numId w:val="21"/>
        </w:numPr>
        <w:tabs>
          <w:tab w:val="left" w:pos="1292"/>
        </w:tabs>
        <w:ind w:left="0" w:firstLine="709"/>
        <w:rPr>
          <w:sz w:val="28"/>
        </w:rPr>
      </w:pPr>
      <w:r w:rsidRPr="005120AC">
        <w:rPr>
          <w:sz w:val="28"/>
        </w:rPr>
        <w:t>передавать основное содержание прочитанного текста с вербальными и/</w:t>
      </w:r>
      <w:r w:rsidRPr="005120AC">
        <w:rPr>
          <w:spacing w:val="1"/>
          <w:sz w:val="28"/>
        </w:rPr>
        <w:t xml:space="preserve"> </w:t>
      </w:r>
      <w:r w:rsidRPr="005120AC">
        <w:rPr>
          <w:sz w:val="28"/>
        </w:rPr>
        <w:t>или зрительными опорами (объём монологического высказывания - не менее 4</w:t>
      </w:r>
      <w:r w:rsidRPr="005120AC">
        <w:rPr>
          <w:spacing w:val="1"/>
          <w:sz w:val="28"/>
        </w:rPr>
        <w:t xml:space="preserve"> </w:t>
      </w:r>
      <w:r w:rsidRPr="005120AC">
        <w:rPr>
          <w:sz w:val="28"/>
        </w:rPr>
        <w:t>фраз).</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54155E">
      <w:pPr>
        <w:pStyle w:val="a5"/>
        <w:numPr>
          <w:ilvl w:val="1"/>
          <w:numId w:val="21"/>
        </w:numPr>
        <w:tabs>
          <w:tab w:val="left" w:pos="1374"/>
        </w:tabs>
        <w:ind w:left="0" w:firstLine="709"/>
        <w:rPr>
          <w:sz w:val="28"/>
        </w:rPr>
      </w:pPr>
      <w:r w:rsidRPr="005120AC">
        <w:rPr>
          <w:sz w:val="28"/>
        </w:rPr>
        <w:t>воспринимать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речь</w:t>
      </w:r>
      <w:r w:rsidRPr="005120AC">
        <w:rPr>
          <w:spacing w:val="1"/>
          <w:sz w:val="28"/>
        </w:rPr>
        <w:t xml:space="preserve"> </w:t>
      </w:r>
      <w:r w:rsidRPr="005120AC">
        <w:rPr>
          <w:sz w:val="28"/>
        </w:rPr>
        <w:t>учителя</w:t>
      </w:r>
      <w:r w:rsidRPr="005120AC">
        <w:rPr>
          <w:spacing w:val="1"/>
          <w:sz w:val="28"/>
        </w:rPr>
        <w:t xml:space="preserve"> </w:t>
      </w:r>
      <w:r w:rsidRPr="005120AC">
        <w:rPr>
          <w:sz w:val="28"/>
        </w:rPr>
        <w:t>и</w:t>
      </w:r>
      <w:r w:rsidRPr="005120AC">
        <w:rPr>
          <w:spacing w:val="1"/>
          <w:sz w:val="28"/>
        </w:rPr>
        <w:t xml:space="preserve"> </w:t>
      </w:r>
      <w:r w:rsidRPr="005120AC">
        <w:rPr>
          <w:sz w:val="28"/>
        </w:rPr>
        <w:t>одноклассников</w:t>
      </w:r>
      <w:r w:rsidRPr="005120AC">
        <w:rPr>
          <w:spacing w:val="1"/>
          <w:sz w:val="28"/>
        </w:rPr>
        <w:t xml:space="preserve"> </w:t>
      </w:r>
      <w:r w:rsidRPr="005120AC">
        <w:rPr>
          <w:sz w:val="28"/>
        </w:rPr>
        <w:t>вербально/ невербально</w:t>
      </w:r>
      <w:r w:rsidRPr="005120AC">
        <w:rPr>
          <w:spacing w:val="-3"/>
          <w:sz w:val="28"/>
        </w:rPr>
        <w:t xml:space="preserve"> </w:t>
      </w:r>
      <w:r w:rsidRPr="005120AC">
        <w:rPr>
          <w:sz w:val="28"/>
        </w:rPr>
        <w:t>реагировать</w:t>
      </w:r>
      <w:r w:rsidRPr="005120AC">
        <w:rPr>
          <w:spacing w:val="-2"/>
          <w:sz w:val="28"/>
        </w:rPr>
        <w:t xml:space="preserve"> </w:t>
      </w:r>
      <w:r w:rsidRPr="005120AC">
        <w:rPr>
          <w:sz w:val="28"/>
        </w:rPr>
        <w:t>на</w:t>
      </w:r>
      <w:r w:rsidRPr="005120AC">
        <w:rPr>
          <w:spacing w:val="-3"/>
          <w:sz w:val="28"/>
        </w:rPr>
        <w:t xml:space="preserve"> </w:t>
      </w:r>
      <w:r w:rsidRPr="005120AC">
        <w:rPr>
          <w:sz w:val="28"/>
        </w:rPr>
        <w:t>услышанное;</w:t>
      </w:r>
    </w:p>
    <w:p w:rsidR="007C1181" w:rsidRPr="005120AC" w:rsidRDefault="007325AC" w:rsidP="0054155E">
      <w:pPr>
        <w:pStyle w:val="a5"/>
        <w:numPr>
          <w:ilvl w:val="1"/>
          <w:numId w:val="21"/>
        </w:numPr>
        <w:tabs>
          <w:tab w:val="left" w:pos="1355"/>
        </w:tabs>
        <w:ind w:left="0" w:firstLine="709"/>
        <w:rPr>
          <w:sz w:val="28"/>
        </w:rPr>
      </w:pPr>
      <w:r w:rsidRPr="005120AC">
        <w:rPr>
          <w:sz w:val="28"/>
        </w:rPr>
        <w:t>воспринимать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построенные</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изученном</w:t>
      </w:r>
      <w:r w:rsidRPr="005120AC">
        <w:rPr>
          <w:spacing w:val="1"/>
          <w:sz w:val="28"/>
        </w:rPr>
        <w:t xml:space="preserve"> </w:t>
      </w:r>
      <w:r w:rsidRPr="005120AC">
        <w:rPr>
          <w:sz w:val="28"/>
        </w:rPr>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с</w:t>
      </w:r>
      <w:r w:rsidRPr="005120AC">
        <w:rPr>
          <w:spacing w:val="1"/>
          <w:sz w:val="28"/>
        </w:rPr>
        <w:t xml:space="preserve"> </w:t>
      </w:r>
      <w:r w:rsidRPr="005120AC">
        <w:rPr>
          <w:sz w:val="28"/>
        </w:rPr>
        <w:t>разной</w:t>
      </w:r>
      <w:r w:rsidRPr="005120AC">
        <w:rPr>
          <w:spacing w:val="1"/>
          <w:sz w:val="28"/>
        </w:rPr>
        <w:t xml:space="preserve"> </w:t>
      </w:r>
      <w:r w:rsidRPr="005120AC">
        <w:rPr>
          <w:sz w:val="28"/>
        </w:rPr>
        <w:t>глубиной</w:t>
      </w:r>
      <w:r w:rsidRPr="005120AC">
        <w:rPr>
          <w:spacing w:val="1"/>
          <w:sz w:val="28"/>
        </w:rPr>
        <w:t xml:space="preserve"> </w:t>
      </w:r>
      <w:r w:rsidRPr="005120AC">
        <w:rPr>
          <w:sz w:val="28"/>
        </w:rPr>
        <w:t>проникновения</w:t>
      </w:r>
      <w:r w:rsidRPr="005120AC">
        <w:rPr>
          <w:spacing w:val="1"/>
          <w:sz w:val="28"/>
        </w:rPr>
        <w:t xml:space="preserve"> </w:t>
      </w:r>
      <w:r w:rsidRPr="005120AC">
        <w:rPr>
          <w:sz w:val="28"/>
        </w:rPr>
        <w:t>в</w:t>
      </w:r>
      <w:r w:rsidRPr="005120AC">
        <w:rPr>
          <w:spacing w:val="1"/>
          <w:sz w:val="28"/>
        </w:rPr>
        <w:t xml:space="preserve"> </w:t>
      </w:r>
      <w:r w:rsidRPr="005120AC">
        <w:rPr>
          <w:sz w:val="28"/>
        </w:rPr>
        <w:t>их</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с</w:t>
      </w:r>
      <w:r w:rsidRPr="005120AC">
        <w:rPr>
          <w:spacing w:val="-67"/>
          <w:sz w:val="28"/>
        </w:rPr>
        <w:t xml:space="preserve"> </w:t>
      </w:r>
      <w:r w:rsidRPr="005120AC">
        <w:rPr>
          <w:sz w:val="28"/>
        </w:rPr>
        <w:t>пониманием основного содержания, с пониманием запрашиваемой информации</w:t>
      </w:r>
      <w:r w:rsidRPr="005120AC">
        <w:rPr>
          <w:spacing w:val="-67"/>
          <w:sz w:val="28"/>
        </w:rPr>
        <w:t xml:space="preserve"> </w:t>
      </w:r>
      <w:r w:rsidRPr="005120AC">
        <w:rPr>
          <w:sz w:val="28"/>
        </w:rPr>
        <w:t>фактического характера, со зрительной опорой и с использованием языковой, в</w:t>
      </w:r>
      <w:r w:rsidRPr="005120AC">
        <w:rPr>
          <w:spacing w:val="1"/>
          <w:sz w:val="28"/>
        </w:rPr>
        <w:t xml:space="preserve"> </w:t>
      </w:r>
      <w:r w:rsidRPr="005120AC">
        <w:rPr>
          <w:sz w:val="28"/>
        </w:rPr>
        <w:t>т.ч.</w:t>
      </w:r>
      <w:r w:rsidRPr="005120AC">
        <w:rPr>
          <w:spacing w:val="17"/>
          <w:sz w:val="28"/>
        </w:rPr>
        <w:t xml:space="preserve"> </w:t>
      </w:r>
      <w:r w:rsidRPr="005120AC">
        <w:rPr>
          <w:sz w:val="28"/>
        </w:rPr>
        <w:t>контекстуальной,</w:t>
      </w:r>
      <w:r w:rsidRPr="005120AC">
        <w:rPr>
          <w:spacing w:val="18"/>
          <w:sz w:val="28"/>
        </w:rPr>
        <w:t xml:space="preserve"> </w:t>
      </w:r>
      <w:r w:rsidRPr="005120AC">
        <w:rPr>
          <w:sz w:val="28"/>
        </w:rPr>
        <w:t>догадки</w:t>
      </w:r>
      <w:r w:rsidRPr="005120AC">
        <w:rPr>
          <w:spacing w:val="19"/>
          <w:sz w:val="28"/>
        </w:rPr>
        <w:t xml:space="preserve"> </w:t>
      </w:r>
      <w:r w:rsidRPr="005120AC">
        <w:rPr>
          <w:sz w:val="28"/>
        </w:rPr>
        <w:t>(время</w:t>
      </w:r>
      <w:r w:rsidRPr="005120AC">
        <w:rPr>
          <w:spacing w:val="19"/>
          <w:sz w:val="28"/>
        </w:rPr>
        <w:t xml:space="preserve"> </w:t>
      </w:r>
      <w:r w:rsidRPr="005120AC">
        <w:rPr>
          <w:sz w:val="28"/>
        </w:rPr>
        <w:t>звучания</w:t>
      </w:r>
      <w:r w:rsidRPr="005120AC">
        <w:rPr>
          <w:spacing w:val="19"/>
          <w:sz w:val="28"/>
        </w:rPr>
        <w:t xml:space="preserve"> </w:t>
      </w:r>
      <w:r w:rsidRPr="005120AC">
        <w:rPr>
          <w:sz w:val="28"/>
        </w:rPr>
        <w:t>текста/текстов</w:t>
      </w:r>
      <w:r w:rsidRPr="005120AC">
        <w:rPr>
          <w:spacing w:val="17"/>
          <w:sz w:val="28"/>
        </w:rPr>
        <w:t xml:space="preserve"> </w:t>
      </w:r>
      <w:r w:rsidRPr="005120AC">
        <w:rPr>
          <w:sz w:val="28"/>
        </w:rPr>
        <w:t>для</w:t>
      </w:r>
      <w:r w:rsidRPr="005120AC">
        <w:rPr>
          <w:spacing w:val="19"/>
          <w:sz w:val="28"/>
        </w:rPr>
        <w:t xml:space="preserve"> </w:t>
      </w:r>
      <w:r w:rsidRPr="005120AC">
        <w:rPr>
          <w:sz w:val="28"/>
        </w:rPr>
        <w:t>аудирования</w:t>
      </w:r>
    </w:p>
    <w:p w:rsidR="007C1181" w:rsidRPr="005120AC" w:rsidRDefault="007325AC" w:rsidP="0054155E">
      <w:pPr>
        <w:pStyle w:val="a5"/>
        <w:numPr>
          <w:ilvl w:val="0"/>
          <w:numId w:val="21"/>
        </w:numPr>
        <w:tabs>
          <w:tab w:val="left" w:pos="697"/>
        </w:tabs>
        <w:ind w:left="0" w:firstLine="709"/>
        <w:rPr>
          <w:sz w:val="28"/>
        </w:rPr>
      </w:pPr>
      <w:r w:rsidRPr="005120AC">
        <w:rPr>
          <w:sz w:val="28"/>
        </w:rPr>
        <w:t>до</w:t>
      </w:r>
      <w:r w:rsidRPr="005120AC">
        <w:rPr>
          <w:spacing w:val="-4"/>
          <w:sz w:val="28"/>
        </w:rPr>
        <w:t xml:space="preserve"> </w:t>
      </w:r>
      <w:r w:rsidRPr="005120AC">
        <w:rPr>
          <w:sz w:val="28"/>
        </w:rPr>
        <w:t>1</w:t>
      </w:r>
      <w:r w:rsidRPr="005120AC">
        <w:rPr>
          <w:spacing w:val="1"/>
          <w:sz w:val="28"/>
        </w:rPr>
        <w:t xml:space="preserve"> </w:t>
      </w:r>
      <w:r w:rsidRPr="005120AC">
        <w:rPr>
          <w:sz w:val="28"/>
        </w:rPr>
        <w:t>ми-нуты).</w:t>
      </w:r>
    </w:p>
    <w:p w:rsidR="007C1181" w:rsidRPr="005120AC" w:rsidRDefault="007325AC" w:rsidP="00892B31">
      <w:pPr>
        <w:pStyle w:val="2"/>
        <w:spacing w:line="240" w:lineRule="auto"/>
        <w:ind w:left="0" w:firstLine="709"/>
      </w:pPr>
      <w:r w:rsidRPr="005120AC">
        <w:t>Смысловое</w:t>
      </w:r>
      <w:r w:rsidRPr="005120AC">
        <w:rPr>
          <w:spacing w:val="-3"/>
        </w:rPr>
        <w:t xml:space="preserve"> </w:t>
      </w:r>
      <w:r w:rsidRPr="005120AC">
        <w:t>чтение:</w:t>
      </w:r>
    </w:p>
    <w:p w:rsidR="007C1181" w:rsidRPr="005120AC" w:rsidRDefault="007325AC" w:rsidP="0054155E">
      <w:pPr>
        <w:pStyle w:val="a5"/>
        <w:numPr>
          <w:ilvl w:val="1"/>
          <w:numId w:val="21"/>
        </w:numPr>
        <w:tabs>
          <w:tab w:val="left" w:pos="1357"/>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объёмом</w:t>
      </w:r>
      <w:r w:rsidRPr="005120AC">
        <w:rPr>
          <w:spacing w:val="1"/>
          <w:sz w:val="28"/>
        </w:rPr>
        <w:t xml:space="preserve"> </w:t>
      </w:r>
      <w:r w:rsidRPr="005120AC">
        <w:rPr>
          <w:sz w:val="28"/>
        </w:rPr>
        <w:t>до</w:t>
      </w:r>
      <w:r w:rsidRPr="005120AC">
        <w:rPr>
          <w:spacing w:val="1"/>
          <w:sz w:val="28"/>
        </w:rPr>
        <w:t xml:space="preserve"> </w:t>
      </w:r>
      <w:r w:rsidRPr="005120AC">
        <w:rPr>
          <w:sz w:val="28"/>
        </w:rPr>
        <w:t>70</w:t>
      </w:r>
      <w:r w:rsidRPr="005120AC">
        <w:rPr>
          <w:spacing w:val="1"/>
          <w:sz w:val="28"/>
        </w:rPr>
        <w:t xml:space="preserve"> </w:t>
      </w:r>
      <w:r w:rsidRPr="005120AC">
        <w:rPr>
          <w:sz w:val="28"/>
        </w:rPr>
        <w:t>слов,</w:t>
      </w:r>
      <w:r w:rsidRPr="005120AC">
        <w:rPr>
          <w:spacing w:val="1"/>
          <w:sz w:val="28"/>
        </w:rPr>
        <w:t xml:space="preserve"> </w:t>
      </w:r>
      <w:r w:rsidRPr="005120AC">
        <w:rPr>
          <w:sz w:val="28"/>
        </w:rPr>
        <w:t>построенные</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изученном</w:t>
      </w:r>
      <w:r w:rsidRPr="005120AC">
        <w:rPr>
          <w:spacing w:val="1"/>
          <w:sz w:val="28"/>
        </w:rPr>
        <w:t xml:space="preserve"> </w:t>
      </w:r>
      <w:r w:rsidRPr="005120AC">
        <w:rPr>
          <w:sz w:val="28"/>
        </w:rPr>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правил</w:t>
      </w:r>
      <w:r w:rsidRPr="005120AC">
        <w:rPr>
          <w:spacing w:val="1"/>
          <w:sz w:val="28"/>
        </w:rPr>
        <w:t xml:space="preserve"> </w:t>
      </w:r>
      <w:r w:rsidRPr="005120AC">
        <w:rPr>
          <w:sz w:val="28"/>
        </w:rPr>
        <w:t>чтения</w:t>
      </w:r>
      <w:r w:rsidRPr="005120AC">
        <w:rPr>
          <w:spacing w:val="1"/>
          <w:sz w:val="28"/>
        </w:rPr>
        <w:t xml:space="preserve"> </w:t>
      </w:r>
      <w:r w:rsidRPr="005120AC">
        <w:rPr>
          <w:sz w:val="28"/>
        </w:rPr>
        <w:t>и</w:t>
      </w:r>
      <w:r w:rsidRPr="005120AC">
        <w:rPr>
          <w:spacing w:val="1"/>
          <w:sz w:val="28"/>
        </w:rPr>
        <w:t xml:space="preserve"> </w:t>
      </w:r>
      <w:r w:rsidRPr="005120AC">
        <w:rPr>
          <w:sz w:val="28"/>
        </w:rPr>
        <w:t>соответствующей</w:t>
      </w:r>
      <w:r w:rsidRPr="005120AC">
        <w:rPr>
          <w:spacing w:val="-2"/>
          <w:sz w:val="28"/>
        </w:rPr>
        <w:t xml:space="preserve"> </w:t>
      </w:r>
      <w:r w:rsidRPr="005120AC">
        <w:rPr>
          <w:sz w:val="28"/>
        </w:rPr>
        <w:t>интонацией,</w:t>
      </w:r>
      <w:r w:rsidRPr="005120AC">
        <w:rPr>
          <w:spacing w:val="-3"/>
          <w:sz w:val="28"/>
        </w:rPr>
        <w:t xml:space="preserve"> </w:t>
      </w:r>
      <w:r w:rsidRPr="005120AC">
        <w:rPr>
          <w:sz w:val="28"/>
        </w:rPr>
        <w:t>демонстрируя</w:t>
      </w:r>
      <w:r w:rsidRPr="005120AC">
        <w:rPr>
          <w:spacing w:val="-1"/>
          <w:sz w:val="28"/>
        </w:rPr>
        <w:t xml:space="preserve"> </w:t>
      </w:r>
      <w:r w:rsidRPr="005120AC">
        <w:rPr>
          <w:sz w:val="28"/>
        </w:rPr>
        <w:t>понимание</w:t>
      </w:r>
      <w:r w:rsidRPr="005120AC">
        <w:rPr>
          <w:spacing w:val="-2"/>
          <w:sz w:val="28"/>
        </w:rPr>
        <w:t xml:space="preserve"> </w:t>
      </w:r>
      <w:r w:rsidRPr="005120AC">
        <w:rPr>
          <w:sz w:val="28"/>
        </w:rPr>
        <w:t>прочитанного;</w:t>
      </w:r>
    </w:p>
    <w:p w:rsidR="007C1181" w:rsidRPr="005120AC" w:rsidRDefault="007325AC" w:rsidP="0054155E">
      <w:pPr>
        <w:pStyle w:val="a5"/>
        <w:numPr>
          <w:ilvl w:val="1"/>
          <w:numId w:val="21"/>
        </w:numPr>
        <w:tabs>
          <w:tab w:val="left" w:pos="1340"/>
        </w:tabs>
        <w:ind w:left="0" w:firstLine="709"/>
        <w:rPr>
          <w:sz w:val="28"/>
        </w:rPr>
      </w:pPr>
      <w:r w:rsidRPr="005120AC">
        <w:rPr>
          <w:sz w:val="28"/>
        </w:rPr>
        <w:t>читать</w:t>
      </w:r>
      <w:r w:rsidRPr="005120AC">
        <w:rPr>
          <w:spacing w:val="1"/>
          <w:sz w:val="28"/>
        </w:rPr>
        <w:t xml:space="preserve"> </w:t>
      </w:r>
      <w:r w:rsidRPr="005120AC">
        <w:rPr>
          <w:sz w:val="28"/>
        </w:rPr>
        <w:t>про</w:t>
      </w:r>
      <w:r w:rsidRPr="005120AC">
        <w:rPr>
          <w:spacing w:val="1"/>
          <w:sz w:val="28"/>
        </w:rPr>
        <w:t xml:space="preserve"> </w:t>
      </w:r>
      <w:r w:rsidRPr="005120AC">
        <w:rPr>
          <w:sz w:val="28"/>
        </w:rPr>
        <w:t>себя</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содержащие</w:t>
      </w:r>
      <w:r w:rsidRPr="005120AC">
        <w:rPr>
          <w:spacing w:val="1"/>
          <w:sz w:val="28"/>
        </w:rPr>
        <w:t xml:space="preserve"> </w:t>
      </w:r>
      <w:r w:rsidRPr="005120AC">
        <w:rPr>
          <w:sz w:val="28"/>
        </w:rPr>
        <w:t>отдельные</w:t>
      </w:r>
      <w:r w:rsidRPr="005120AC">
        <w:rPr>
          <w:spacing w:val="-67"/>
          <w:sz w:val="28"/>
        </w:rPr>
        <w:t xml:space="preserve"> </w:t>
      </w:r>
      <w:r w:rsidRPr="005120AC">
        <w:rPr>
          <w:sz w:val="28"/>
        </w:rPr>
        <w:t>незнакомые слова, с различной глубиной проникновения в их содержание 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коммуникативной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с</w:t>
      </w:r>
      <w:r w:rsidRPr="005120AC">
        <w:rPr>
          <w:spacing w:val="1"/>
          <w:sz w:val="28"/>
        </w:rPr>
        <w:t xml:space="preserve"> </w:t>
      </w:r>
      <w:r w:rsidRPr="005120AC">
        <w:rPr>
          <w:sz w:val="28"/>
        </w:rPr>
        <w:t>пониманием</w:t>
      </w:r>
      <w:r w:rsidRPr="005120AC">
        <w:rPr>
          <w:spacing w:val="1"/>
          <w:sz w:val="28"/>
        </w:rPr>
        <w:t xml:space="preserve"> </w:t>
      </w:r>
      <w:r w:rsidRPr="005120AC">
        <w:rPr>
          <w:sz w:val="28"/>
        </w:rPr>
        <w:t>основного содержания,</w:t>
      </w:r>
    </w:p>
    <w:p w:rsidR="007C1181" w:rsidRPr="005120AC" w:rsidRDefault="007325AC" w:rsidP="0054155E">
      <w:pPr>
        <w:pStyle w:val="a5"/>
        <w:numPr>
          <w:ilvl w:val="1"/>
          <w:numId w:val="21"/>
        </w:numPr>
        <w:tabs>
          <w:tab w:val="left" w:pos="1295"/>
        </w:tabs>
        <w:ind w:left="0" w:firstLine="709"/>
        <w:rPr>
          <w:sz w:val="28"/>
        </w:rPr>
      </w:pPr>
      <w:r w:rsidRPr="005120AC">
        <w:rPr>
          <w:sz w:val="28"/>
        </w:rPr>
        <w:t>с пониманием запрашиваемой информации, со зрительной опорой и без</w:t>
      </w:r>
      <w:r w:rsidRPr="005120AC">
        <w:rPr>
          <w:spacing w:val="1"/>
          <w:sz w:val="28"/>
        </w:rPr>
        <w:t xml:space="preserve"> </w:t>
      </w:r>
      <w:r w:rsidRPr="005120AC">
        <w:rPr>
          <w:sz w:val="28"/>
        </w:rPr>
        <w:t>опоры, а также с использованием языковой, в т.ч. контекстуальной, догадки</w:t>
      </w:r>
      <w:r w:rsidRPr="005120AC">
        <w:rPr>
          <w:spacing w:val="1"/>
          <w:sz w:val="28"/>
        </w:rPr>
        <w:t xml:space="preserve"> </w:t>
      </w:r>
      <w:r w:rsidRPr="005120AC">
        <w:rPr>
          <w:sz w:val="28"/>
        </w:rPr>
        <w:t>(объём</w:t>
      </w:r>
      <w:r w:rsidRPr="005120AC">
        <w:rPr>
          <w:spacing w:val="-1"/>
          <w:sz w:val="28"/>
        </w:rPr>
        <w:t xml:space="preserve"> </w:t>
      </w:r>
      <w:r w:rsidRPr="005120AC">
        <w:rPr>
          <w:sz w:val="28"/>
        </w:rPr>
        <w:t>текста/текстов</w:t>
      </w:r>
      <w:r w:rsidRPr="005120AC">
        <w:rPr>
          <w:spacing w:val="-2"/>
          <w:sz w:val="28"/>
        </w:rPr>
        <w:t xml:space="preserve"> </w:t>
      </w:r>
      <w:r w:rsidRPr="005120AC">
        <w:rPr>
          <w:sz w:val="28"/>
        </w:rPr>
        <w:t>для чтения</w:t>
      </w:r>
      <w:r w:rsidRPr="005120AC">
        <w:rPr>
          <w:spacing w:val="1"/>
          <w:sz w:val="28"/>
        </w:rPr>
        <w:t xml:space="preserve"> </w:t>
      </w:r>
      <w:r w:rsidRPr="005120AC">
        <w:rPr>
          <w:sz w:val="28"/>
        </w:rPr>
        <w:t>-</w:t>
      </w:r>
      <w:r w:rsidRPr="005120AC">
        <w:rPr>
          <w:spacing w:val="-1"/>
          <w:sz w:val="28"/>
        </w:rPr>
        <w:t xml:space="preserve"> </w:t>
      </w:r>
      <w:r w:rsidRPr="005120AC">
        <w:rPr>
          <w:sz w:val="28"/>
        </w:rPr>
        <w:t>до</w:t>
      </w:r>
      <w:r w:rsidRPr="005120AC">
        <w:rPr>
          <w:spacing w:val="-3"/>
          <w:sz w:val="28"/>
        </w:rPr>
        <w:t xml:space="preserve"> </w:t>
      </w:r>
      <w:r w:rsidRPr="005120AC">
        <w:rPr>
          <w:sz w:val="28"/>
        </w:rPr>
        <w:t>130</w:t>
      </w:r>
      <w:r w:rsidRPr="005120AC">
        <w:rPr>
          <w:spacing w:val="1"/>
          <w:sz w:val="28"/>
        </w:rPr>
        <w:t xml:space="preserve"> </w:t>
      </w:r>
      <w:r w:rsidRPr="005120AC">
        <w:rPr>
          <w:sz w:val="28"/>
        </w:rPr>
        <w:t>слов).</w:t>
      </w:r>
    </w:p>
    <w:p w:rsidR="007C1181" w:rsidRPr="005120AC" w:rsidRDefault="007325AC" w:rsidP="00892B31">
      <w:pPr>
        <w:pStyle w:val="2"/>
        <w:spacing w:line="240" w:lineRule="auto"/>
        <w:ind w:left="0" w:firstLine="709"/>
        <w:jc w:val="left"/>
      </w:pPr>
      <w:r w:rsidRPr="005120AC">
        <w:t>Письмо:</w:t>
      </w:r>
    </w:p>
    <w:p w:rsidR="007C1181" w:rsidRPr="005120AC" w:rsidRDefault="007325AC" w:rsidP="0054155E">
      <w:pPr>
        <w:pStyle w:val="a5"/>
        <w:numPr>
          <w:ilvl w:val="1"/>
          <w:numId w:val="21"/>
        </w:numPr>
        <w:tabs>
          <w:tab w:val="left" w:pos="1311"/>
        </w:tabs>
        <w:ind w:left="0" w:firstLine="709"/>
        <w:jc w:val="left"/>
        <w:rPr>
          <w:sz w:val="28"/>
        </w:rPr>
      </w:pPr>
      <w:r w:rsidRPr="005120AC">
        <w:rPr>
          <w:sz w:val="28"/>
        </w:rPr>
        <w:t>заполнять</w:t>
      </w:r>
      <w:r w:rsidRPr="005120AC">
        <w:rPr>
          <w:spacing w:val="45"/>
          <w:sz w:val="28"/>
        </w:rPr>
        <w:t xml:space="preserve"> </w:t>
      </w:r>
      <w:r w:rsidRPr="005120AC">
        <w:rPr>
          <w:sz w:val="28"/>
        </w:rPr>
        <w:t>анкеты</w:t>
      </w:r>
      <w:r w:rsidRPr="005120AC">
        <w:rPr>
          <w:spacing w:val="46"/>
          <w:sz w:val="28"/>
        </w:rPr>
        <w:t xml:space="preserve"> </w:t>
      </w:r>
      <w:r w:rsidRPr="005120AC">
        <w:rPr>
          <w:sz w:val="28"/>
        </w:rPr>
        <w:t>и</w:t>
      </w:r>
      <w:r w:rsidRPr="005120AC">
        <w:rPr>
          <w:spacing w:val="47"/>
          <w:sz w:val="28"/>
        </w:rPr>
        <w:t xml:space="preserve"> </w:t>
      </w:r>
      <w:r w:rsidRPr="005120AC">
        <w:rPr>
          <w:sz w:val="28"/>
        </w:rPr>
        <w:t>формуляры</w:t>
      </w:r>
      <w:r w:rsidRPr="005120AC">
        <w:rPr>
          <w:spacing w:val="46"/>
          <w:sz w:val="28"/>
        </w:rPr>
        <w:t xml:space="preserve"> </w:t>
      </w:r>
      <w:r w:rsidRPr="005120AC">
        <w:rPr>
          <w:sz w:val="28"/>
        </w:rPr>
        <w:t>с</w:t>
      </w:r>
      <w:r w:rsidRPr="005120AC">
        <w:rPr>
          <w:spacing w:val="47"/>
          <w:sz w:val="28"/>
        </w:rPr>
        <w:t xml:space="preserve"> </w:t>
      </w:r>
      <w:r w:rsidRPr="005120AC">
        <w:rPr>
          <w:sz w:val="28"/>
        </w:rPr>
        <w:t>указанием</w:t>
      </w:r>
      <w:r w:rsidRPr="005120AC">
        <w:rPr>
          <w:spacing w:val="46"/>
          <w:sz w:val="28"/>
        </w:rPr>
        <w:t xml:space="preserve"> </w:t>
      </w:r>
      <w:r w:rsidRPr="005120AC">
        <w:rPr>
          <w:sz w:val="28"/>
        </w:rPr>
        <w:t>личной</w:t>
      </w:r>
      <w:r w:rsidRPr="005120AC">
        <w:rPr>
          <w:spacing w:val="46"/>
          <w:sz w:val="28"/>
        </w:rPr>
        <w:t xml:space="preserve"> </w:t>
      </w:r>
      <w:r w:rsidRPr="005120AC">
        <w:rPr>
          <w:sz w:val="28"/>
        </w:rPr>
        <w:t>информации:</w:t>
      </w:r>
      <w:r w:rsidRPr="005120AC">
        <w:rPr>
          <w:spacing w:val="48"/>
          <w:sz w:val="28"/>
        </w:rPr>
        <w:t xml:space="preserve"> </w:t>
      </w:r>
      <w:r w:rsidRPr="005120AC">
        <w:rPr>
          <w:sz w:val="28"/>
        </w:rPr>
        <w:t>имя,</w:t>
      </w:r>
      <w:r w:rsidRPr="005120AC">
        <w:rPr>
          <w:spacing w:val="-67"/>
          <w:sz w:val="28"/>
        </w:rPr>
        <w:t xml:space="preserve"> </w:t>
      </w:r>
      <w:r w:rsidRPr="005120AC">
        <w:rPr>
          <w:sz w:val="28"/>
        </w:rPr>
        <w:t>фамилия,</w:t>
      </w:r>
      <w:r w:rsidRPr="005120AC">
        <w:rPr>
          <w:spacing w:val="-1"/>
          <w:sz w:val="28"/>
        </w:rPr>
        <w:t xml:space="preserve"> </w:t>
      </w:r>
      <w:r w:rsidRPr="005120AC">
        <w:rPr>
          <w:sz w:val="28"/>
        </w:rPr>
        <w:t>возраст,</w:t>
      </w:r>
      <w:r w:rsidRPr="005120AC">
        <w:rPr>
          <w:spacing w:val="-1"/>
          <w:sz w:val="28"/>
        </w:rPr>
        <w:t xml:space="preserve"> </w:t>
      </w:r>
      <w:r w:rsidRPr="005120AC">
        <w:rPr>
          <w:sz w:val="28"/>
        </w:rPr>
        <w:t>страна</w:t>
      </w:r>
      <w:r w:rsidRPr="005120AC">
        <w:rPr>
          <w:spacing w:val="-1"/>
          <w:sz w:val="28"/>
        </w:rPr>
        <w:t xml:space="preserve"> </w:t>
      </w:r>
      <w:r w:rsidRPr="005120AC">
        <w:rPr>
          <w:sz w:val="28"/>
        </w:rPr>
        <w:t>проживания,</w:t>
      </w:r>
      <w:r w:rsidRPr="005120AC">
        <w:rPr>
          <w:spacing w:val="-3"/>
          <w:sz w:val="28"/>
        </w:rPr>
        <w:t xml:space="preserve"> </w:t>
      </w:r>
      <w:r w:rsidRPr="005120AC">
        <w:rPr>
          <w:sz w:val="28"/>
        </w:rPr>
        <w:t>любимые занятия</w:t>
      </w:r>
      <w:r w:rsidRPr="005120AC">
        <w:rPr>
          <w:spacing w:val="-1"/>
          <w:sz w:val="28"/>
        </w:rPr>
        <w:t xml:space="preserve"> </w:t>
      </w:r>
      <w:r w:rsidRPr="005120AC">
        <w:rPr>
          <w:sz w:val="28"/>
        </w:rPr>
        <w:t>и</w:t>
      </w:r>
      <w:r w:rsidRPr="005120AC">
        <w:rPr>
          <w:spacing w:val="-3"/>
          <w:sz w:val="28"/>
        </w:rPr>
        <w:t xml:space="preserve"> </w:t>
      </w:r>
      <w:r w:rsidRPr="005120AC">
        <w:rPr>
          <w:sz w:val="28"/>
        </w:rPr>
        <w:t>т.д.;</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писать с опорой на образец поздравления с днем рождения, Новым годом,</w:t>
      </w:r>
      <w:r w:rsidRPr="005120AC">
        <w:rPr>
          <w:spacing w:val="-67"/>
          <w:sz w:val="28"/>
        </w:rPr>
        <w:t xml:space="preserve"> </w:t>
      </w:r>
      <w:r w:rsidRPr="005120AC">
        <w:rPr>
          <w:sz w:val="28"/>
        </w:rPr>
        <w:t>Рождеством</w:t>
      </w:r>
      <w:r w:rsidRPr="005120AC">
        <w:rPr>
          <w:spacing w:val="-1"/>
          <w:sz w:val="28"/>
        </w:rPr>
        <w:t xml:space="preserve"> </w:t>
      </w:r>
      <w:r w:rsidRPr="005120AC">
        <w:rPr>
          <w:sz w:val="28"/>
        </w:rPr>
        <w:t>с</w:t>
      </w:r>
      <w:r w:rsidRPr="005120AC">
        <w:rPr>
          <w:spacing w:val="-1"/>
          <w:sz w:val="28"/>
        </w:rPr>
        <w:t xml:space="preserve"> </w:t>
      </w:r>
      <w:r w:rsidRPr="005120AC">
        <w:rPr>
          <w:sz w:val="28"/>
        </w:rPr>
        <w:t>выражением пожеланий;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создавать</w:t>
      </w:r>
      <w:r w:rsidRPr="005120AC">
        <w:rPr>
          <w:spacing w:val="-4"/>
          <w:sz w:val="28"/>
        </w:rPr>
        <w:t xml:space="preserve"> </w:t>
      </w:r>
      <w:r w:rsidRPr="005120AC">
        <w:rPr>
          <w:sz w:val="28"/>
        </w:rPr>
        <w:t>подписи</w:t>
      </w:r>
      <w:r w:rsidRPr="005120AC">
        <w:rPr>
          <w:spacing w:val="-3"/>
          <w:sz w:val="28"/>
        </w:rPr>
        <w:t xml:space="preserve"> </w:t>
      </w:r>
      <w:r w:rsidRPr="005120AC">
        <w:rPr>
          <w:sz w:val="28"/>
        </w:rPr>
        <w:t>к</w:t>
      </w:r>
      <w:r w:rsidRPr="005120AC">
        <w:rPr>
          <w:spacing w:val="-2"/>
          <w:sz w:val="28"/>
        </w:rPr>
        <w:t xml:space="preserve"> </w:t>
      </w:r>
      <w:r w:rsidRPr="005120AC">
        <w:rPr>
          <w:sz w:val="28"/>
        </w:rPr>
        <w:t>иллюстрациям</w:t>
      </w:r>
      <w:r w:rsidRPr="005120AC">
        <w:rPr>
          <w:spacing w:val="-1"/>
          <w:sz w:val="28"/>
        </w:rPr>
        <w:t xml:space="preserve"> </w:t>
      </w:r>
      <w:r w:rsidRPr="005120AC">
        <w:rPr>
          <w:sz w:val="28"/>
        </w:rPr>
        <w:t>с</w:t>
      </w:r>
      <w:r w:rsidRPr="005120AC">
        <w:rPr>
          <w:spacing w:val="-2"/>
          <w:sz w:val="28"/>
        </w:rPr>
        <w:t xml:space="preserve"> </w:t>
      </w:r>
      <w:r w:rsidRPr="005120AC">
        <w:rPr>
          <w:sz w:val="28"/>
        </w:rPr>
        <w:t>пояснением,</w:t>
      </w:r>
      <w:r w:rsidRPr="005120AC">
        <w:rPr>
          <w:spacing w:val="-2"/>
          <w:sz w:val="28"/>
        </w:rPr>
        <w:t xml:space="preserve"> </w:t>
      </w:r>
      <w:r w:rsidRPr="005120AC">
        <w:rPr>
          <w:sz w:val="28"/>
        </w:rPr>
        <w:t>что</w:t>
      </w:r>
      <w:r w:rsidRPr="005120AC">
        <w:rPr>
          <w:spacing w:val="-4"/>
          <w:sz w:val="28"/>
        </w:rPr>
        <w:t xml:space="preserve"> </w:t>
      </w:r>
      <w:r w:rsidRPr="005120AC">
        <w:rPr>
          <w:sz w:val="28"/>
        </w:rPr>
        <w:t>на</w:t>
      </w:r>
      <w:r w:rsidRPr="005120AC">
        <w:rPr>
          <w:spacing w:val="-1"/>
          <w:sz w:val="28"/>
        </w:rPr>
        <w:t xml:space="preserve"> </w:t>
      </w:r>
      <w:r w:rsidRPr="005120AC">
        <w:rPr>
          <w:sz w:val="28"/>
        </w:rPr>
        <w:t>них</w:t>
      </w:r>
      <w:r w:rsidRPr="005120AC">
        <w:rPr>
          <w:spacing w:val="-4"/>
          <w:sz w:val="28"/>
        </w:rPr>
        <w:t xml:space="preserve"> </w:t>
      </w:r>
      <w:r w:rsidRPr="005120AC">
        <w:rPr>
          <w:sz w:val="28"/>
        </w:rPr>
        <w:t>изображено.</w:t>
      </w:r>
    </w:p>
    <w:p w:rsidR="007C1181" w:rsidRPr="005120AC" w:rsidRDefault="007325AC" w:rsidP="00892B31">
      <w:pPr>
        <w:pStyle w:val="1"/>
        <w:ind w:left="0" w:firstLine="709"/>
        <w:jc w:val="left"/>
      </w:pPr>
      <w:r w:rsidRPr="005120AC">
        <w:t>Языковые</w:t>
      </w:r>
      <w:r w:rsidRPr="005120AC">
        <w:rPr>
          <w:spacing w:val="-2"/>
        </w:rPr>
        <w:t xml:space="preserve"> </w:t>
      </w:r>
      <w:r w:rsidRPr="005120AC">
        <w:t>знания</w:t>
      </w:r>
      <w:r w:rsidRPr="005120AC">
        <w:rPr>
          <w:spacing w:val="-4"/>
        </w:rPr>
        <w:t xml:space="preserve"> </w:t>
      </w:r>
      <w:r w:rsidRPr="005120AC">
        <w:t>и</w:t>
      </w:r>
      <w:r w:rsidRPr="005120AC">
        <w:rPr>
          <w:spacing w:val="-3"/>
        </w:rPr>
        <w:t xml:space="preserve"> </w:t>
      </w:r>
      <w:r w:rsidRPr="005120AC">
        <w:t>навыки</w:t>
      </w:r>
    </w:p>
    <w:p w:rsidR="007C1181" w:rsidRPr="005120AC" w:rsidRDefault="007325AC" w:rsidP="00892B31">
      <w:pPr>
        <w:pStyle w:val="2"/>
        <w:spacing w:line="240" w:lineRule="auto"/>
        <w:ind w:left="0" w:firstLine="709"/>
        <w:jc w:val="left"/>
      </w:pPr>
      <w:r w:rsidRPr="005120AC">
        <w:t>Фонетическая</w:t>
      </w:r>
      <w:r w:rsidRPr="005120AC">
        <w:rPr>
          <w:spacing w:val="-5"/>
        </w:rPr>
        <w:t xml:space="preserve"> </w:t>
      </w:r>
      <w:r w:rsidRPr="005120AC">
        <w:t>сторона</w:t>
      </w:r>
      <w:r w:rsidRPr="005120AC">
        <w:rPr>
          <w:spacing w:val="-5"/>
        </w:rPr>
        <w:t xml:space="preserve"> </w:t>
      </w:r>
      <w:r w:rsidRPr="005120AC">
        <w:t>речи: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применять</w:t>
      </w:r>
      <w:r w:rsidRPr="005120AC">
        <w:rPr>
          <w:spacing w:val="-4"/>
          <w:sz w:val="28"/>
        </w:rPr>
        <w:t xml:space="preserve"> </w:t>
      </w:r>
      <w:r w:rsidRPr="005120AC">
        <w:rPr>
          <w:sz w:val="28"/>
        </w:rPr>
        <w:t>правила</w:t>
      </w:r>
      <w:r w:rsidRPr="005120AC">
        <w:rPr>
          <w:spacing w:val="-2"/>
          <w:sz w:val="28"/>
        </w:rPr>
        <w:t xml:space="preserve"> </w:t>
      </w:r>
      <w:r w:rsidRPr="005120AC">
        <w:rPr>
          <w:sz w:val="28"/>
        </w:rPr>
        <w:t>чтения</w:t>
      </w:r>
      <w:r w:rsidRPr="005120AC">
        <w:rPr>
          <w:spacing w:val="-2"/>
          <w:sz w:val="28"/>
        </w:rPr>
        <w:t xml:space="preserve"> </w:t>
      </w:r>
      <w:r w:rsidRPr="005120AC">
        <w:rPr>
          <w:sz w:val="28"/>
        </w:rPr>
        <w:t>гласных</w:t>
      </w:r>
      <w:r w:rsidRPr="005120AC">
        <w:rPr>
          <w:spacing w:val="-1"/>
          <w:sz w:val="28"/>
        </w:rPr>
        <w:t xml:space="preserve"> </w:t>
      </w:r>
      <w:r w:rsidRPr="005120AC">
        <w:rPr>
          <w:sz w:val="28"/>
        </w:rPr>
        <w:t>в</w:t>
      </w:r>
      <w:r w:rsidRPr="005120AC">
        <w:rPr>
          <w:spacing w:val="-2"/>
          <w:sz w:val="28"/>
        </w:rPr>
        <w:t xml:space="preserve"> </w:t>
      </w:r>
      <w:r w:rsidRPr="005120AC">
        <w:rPr>
          <w:sz w:val="28"/>
        </w:rPr>
        <w:t>третьем</w:t>
      </w:r>
      <w:r w:rsidRPr="005120AC">
        <w:rPr>
          <w:spacing w:val="-2"/>
          <w:sz w:val="28"/>
        </w:rPr>
        <w:t xml:space="preserve"> </w:t>
      </w:r>
      <w:r w:rsidRPr="005120AC">
        <w:rPr>
          <w:sz w:val="28"/>
        </w:rPr>
        <w:t>типе</w:t>
      </w:r>
      <w:r w:rsidRPr="005120AC">
        <w:rPr>
          <w:spacing w:val="-2"/>
          <w:sz w:val="28"/>
        </w:rPr>
        <w:t xml:space="preserve"> </w:t>
      </w:r>
      <w:r w:rsidRPr="005120AC">
        <w:rPr>
          <w:sz w:val="28"/>
        </w:rPr>
        <w:t>слога</w:t>
      </w:r>
      <w:r w:rsidRPr="005120AC">
        <w:rPr>
          <w:spacing w:val="-2"/>
          <w:sz w:val="28"/>
        </w:rPr>
        <w:t xml:space="preserve"> </w:t>
      </w:r>
      <w:r w:rsidRPr="005120AC">
        <w:rPr>
          <w:sz w:val="28"/>
        </w:rPr>
        <w:t>(гласная</w:t>
      </w:r>
      <w:r w:rsidRPr="005120AC">
        <w:rPr>
          <w:spacing w:val="-1"/>
          <w:sz w:val="28"/>
        </w:rPr>
        <w:t xml:space="preserve"> </w:t>
      </w:r>
      <w:r w:rsidRPr="005120AC">
        <w:rPr>
          <w:sz w:val="28"/>
        </w:rPr>
        <w:t>+</w:t>
      </w:r>
      <w:r w:rsidRPr="005120AC">
        <w:rPr>
          <w:spacing w:val="-2"/>
          <w:sz w:val="28"/>
        </w:rPr>
        <w:t xml:space="preserve"> </w:t>
      </w:r>
      <w:r w:rsidRPr="005120AC">
        <w:rPr>
          <w:sz w:val="28"/>
        </w:rPr>
        <w:t>r);</w:t>
      </w:r>
    </w:p>
    <w:p w:rsidR="007C1181" w:rsidRPr="005120AC" w:rsidRDefault="007325AC" w:rsidP="0054155E">
      <w:pPr>
        <w:pStyle w:val="a5"/>
        <w:numPr>
          <w:ilvl w:val="1"/>
          <w:numId w:val="21"/>
        </w:numPr>
        <w:tabs>
          <w:tab w:val="left" w:pos="1311"/>
        </w:tabs>
        <w:ind w:left="0" w:firstLine="709"/>
        <w:jc w:val="left"/>
        <w:rPr>
          <w:sz w:val="28"/>
        </w:rPr>
      </w:pPr>
      <w:r w:rsidRPr="005120AC">
        <w:rPr>
          <w:sz w:val="28"/>
        </w:rPr>
        <w:t>применять</w:t>
      </w:r>
      <w:r w:rsidRPr="005120AC">
        <w:rPr>
          <w:spacing w:val="44"/>
          <w:sz w:val="28"/>
        </w:rPr>
        <w:t xml:space="preserve"> </w:t>
      </w:r>
      <w:r w:rsidRPr="005120AC">
        <w:rPr>
          <w:sz w:val="28"/>
        </w:rPr>
        <w:t>правила</w:t>
      </w:r>
      <w:r w:rsidRPr="005120AC">
        <w:rPr>
          <w:spacing w:val="46"/>
          <w:sz w:val="28"/>
        </w:rPr>
        <w:t xml:space="preserve"> </w:t>
      </w:r>
      <w:r w:rsidRPr="005120AC">
        <w:rPr>
          <w:sz w:val="28"/>
        </w:rPr>
        <w:t>чтения</w:t>
      </w:r>
      <w:r w:rsidRPr="005120AC">
        <w:rPr>
          <w:spacing w:val="50"/>
          <w:sz w:val="28"/>
        </w:rPr>
        <w:t xml:space="preserve"> </w:t>
      </w:r>
      <w:r w:rsidRPr="005120AC">
        <w:rPr>
          <w:sz w:val="28"/>
        </w:rPr>
        <w:t>сложных</w:t>
      </w:r>
      <w:r w:rsidRPr="005120AC">
        <w:rPr>
          <w:spacing w:val="43"/>
          <w:sz w:val="28"/>
        </w:rPr>
        <w:t xml:space="preserve"> </w:t>
      </w:r>
      <w:r w:rsidRPr="005120AC">
        <w:rPr>
          <w:sz w:val="28"/>
        </w:rPr>
        <w:t>сочетаний</w:t>
      </w:r>
      <w:r w:rsidRPr="005120AC">
        <w:rPr>
          <w:spacing w:val="46"/>
          <w:sz w:val="28"/>
        </w:rPr>
        <w:t xml:space="preserve"> </w:t>
      </w:r>
      <w:r w:rsidRPr="005120AC">
        <w:rPr>
          <w:sz w:val="28"/>
        </w:rPr>
        <w:t>букв</w:t>
      </w:r>
      <w:r w:rsidRPr="005120AC">
        <w:rPr>
          <w:spacing w:val="46"/>
          <w:sz w:val="28"/>
        </w:rPr>
        <w:t xml:space="preserve"> </w:t>
      </w:r>
      <w:r w:rsidRPr="005120AC">
        <w:rPr>
          <w:sz w:val="28"/>
        </w:rPr>
        <w:t>(например,</w:t>
      </w:r>
      <w:r w:rsidRPr="005120AC">
        <w:rPr>
          <w:spacing w:val="47"/>
          <w:sz w:val="28"/>
        </w:rPr>
        <w:t xml:space="preserve"> </w:t>
      </w:r>
      <w:r w:rsidRPr="005120AC">
        <w:rPr>
          <w:sz w:val="28"/>
        </w:rPr>
        <w:t>-tion,</w:t>
      </w:r>
      <w:r w:rsidRPr="005120AC">
        <w:rPr>
          <w:spacing w:val="45"/>
          <w:sz w:val="28"/>
        </w:rPr>
        <w:t xml:space="preserve"> </w:t>
      </w:r>
      <w:r w:rsidRPr="005120AC">
        <w:rPr>
          <w:sz w:val="28"/>
        </w:rPr>
        <w:t>-</w:t>
      </w:r>
      <w:r w:rsidRPr="005120AC">
        <w:rPr>
          <w:spacing w:val="-67"/>
          <w:sz w:val="28"/>
        </w:rPr>
        <w:t xml:space="preserve"> </w:t>
      </w:r>
      <w:r w:rsidRPr="005120AC">
        <w:rPr>
          <w:sz w:val="28"/>
        </w:rPr>
        <w:t>ight)</w:t>
      </w:r>
      <w:r w:rsidRPr="005120AC">
        <w:rPr>
          <w:spacing w:val="-4"/>
          <w:sz w:val="28"/>
        </w:rPr>
        <w:t xml:space="preserve"> </w:t>
      </w:r>
      <w:r w:rsidRPr="005120AC">
        <w:rPr>
          <w:sz w:val="28"/>
        </w:rPr>
        <w:t>в</w:t>
      </w:r>
      <w:r w:rsidRPr="005120AC">
        <w:rPr>
          <w:spacing w:val="-4"/>
          <w:sz w:val="28"/>
        </w:rPr>
        <w:t xml:space="preserve"> </w:t>
      </w:r>
      <w:r w:rsidRPr="005120AC">
        <w:rPr>
          <w:sz w:val="28"/>
        </w:rPr>
        <w:t>односложных,</w:t>
      </w:r>
      <w:r w:rsidRPr="005120AC">
        <w:rPr>
          <w:spacing w:val="-4"/>
          <w:sz w:val="28"/>
        </w:rPr>
        <w:t xml:space="preserve"> </w:t>
      </w:r>
      <w:r w:rsidRPr="005120AC">
        <w:rPr>
          <w:sz w:val="28"/>
        </w:rPr>
        <w:t>двусложных</w:t>
      </w:r>
      <w:r w:rsidRPr="005120AC">
        <w:rPr>
          <w:spacing w:val="-3"/>
          <w:sz w:val="28"/>
        </w:rPr>
        <w:t xml:space="preserve"> </w:t>
      </w:r>
      <w:r w:rsidRPr="005120AC">
        <w:rPr>
          <w:sz w:val="28"/>
        </w:rPr>
        <w:t>и</w:t>
      </w:r>
      <w:r w:rsidRPr="005120AC">
        <w:rPr>
          <w:spacing w:val="-3"/>
          <w:sz w:val="28"/>
        </w:rPr>
        <w:t xml:space="preserve"> </w:t>
      </w:r>
      <w:r w:rsidRPr="005120AC">
        <w:rPr>
          <w:sz w:val="28"/>
        </w:rPr>
        <w:t>многосложных</w:t>
      </w:r>
      <w:r w:rsidRPr="005120AC">
        <w:rPr>
          <w:spacing w:val="-3"/>
          <w:sz w:val="28"/>
        </w:rPr>
        <w:t xml:space="preserve"> </w:t>
      </w:r>
      <w:r w:rsidRPr="005120AC">
        <w:rPr>
          <w:sz w:val="28"/>
        </w:rPr>
        <w:t>словах</w:t>
      </w:r>
      <w:r w:rsidRPr="005120AC">
        <w:rPr>
          <w:spacing w:val="-2"/>
          <w:sz w:val="28"/>
        </w:rPr>
        <w:t xml:space="preserve"> </w:t>
      </w:r>
      <w:r w:rsidRPr="005120AC">
        <w:rPr>
          <w:sz w:val="28"/>
        </w:rPr>
        <w:t>(international,</w:t>
      </w:r>
      <w:r w:rsidRPr="005120AC">
        <w:rPr>
          <w:spacing w:val="-4"/>
          <w:sz w:val="28"/>
        </w:rPr>
        <w:t xml:space="preserve"> </w:t>
      </w:r>
      <w:r w:rsidRPr="005120AC">
        <w:rPr>
          <w:sz w:val="28"/>
        </w:rPr>
        <w:t>night);</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читать</w:t>
      </w:r>
      <w:r w:rsidRPr="005120AC">
        <w:rPr>
          <w:spacing w:val="-4"/>
          <w:sz w:val="28"/>
        </w:rPr>
        <w:t xml:space="preserve"> </w:t>
      </w:r>
      <w:r w:rsidRPr="005120AC">
        <w:rPr>
          <w:sz w:val="28"/>
        </w:rPr>
        <w:t>новые</w:t>
      </w:r>
      <w:r w:rsidRPr="005120AC">
        <w:rPr>
          <w:spacing w:val="-2"/>
          <w:sz w:val="28"/>
        </w:rPr>
        <w:t xml:space="preserve"> </w:t>
      </w:r>
      <w:r w:rsidRPr="005120AC">
        <w:rPr>
          <w:sz w:val="28"/>
        </w:rPr>
        <w:t>слова</w:t>
      </w:r>
      <w:r w:rsidRPr="005120AC">
        <w:rPr>
          <w:spacing w:val="-2"/>
          <w:sz w:val="28"/>
        </w:rPr>
        <w:t xml:space="preserve"> </w:t>
      </w:r>
      <w:r w:rsidRPr="005120AC">
        <w:rPr>
          <w:sz w:val="28"/>
        </w:rPr>
        <w:t>согласно</w:t>
      </w:r>
      <w:r w:rsidRPr="005120AC">
        <w:rPr>
          <w:spacing w:val="-5"/>
          <w:sz w:val="28"/>
        </w:rPr>
        <w:t xml:space="preserve"> </w:t>
      </w:r>
      <w:r w:rsidRPr="005120AC">
        <w:rPr>
          <w:sz w:val="28"/>
        </w:rPr>
        <w:t>основным</w:t>
      </w:r>
      <w:r w:rsidRPr="005120AC">
        <w:rPr>
          <w:spacing w:val="-2"/>
          <w:sz w:val="28"/>
        </w:rPr>
        <w:t xml:space="preserve"> </w:t>
      </w:r>
      <w:r w:rsidRPr="005120AC">
        <w:rPr>
          <w:sz w:val="28"/>
        </w:rPr>
        <w:t>правилам</w:t>
      </w:r>
      <w:r w:rsidRPr="005120AC">
        <w:rPr>
          <w:spacing w:val="-2"/>
          <w:sz w:val="28"/>
        </w:rPr>
        <w:t xml:space="preserve"> </w:t>
      </w:r>
      <w:r w:rsidRPr="005120AC">
        <w:rPr>
          <w:sz w:val="28"/>
        </w:rPr>
        <w:t>чтения;</w:t>
      </w:r>
    </w:p>
    <w:p w:rsidR="007C1181" w:rsidRPr="005120AC" w:rsidRDefault="007325AC" w:rsidP="0054155E">
      <w:pPr>
        <w:pStyle w:val="a5"/>
        <w:numPr>
          <w:ilvl w:val="1"/>
          <w:numId w:val="21"/>
        </w:numPr>
        <w:tabs>
          <w:tab w:val="left" w:pos="1280"/>
        </w:tabs>
        <w:ind w:left="0" w:firstLine="709"/>
        <w:jc w:val="left"/>
        <w:rPr>
          <w:sz w:val="28"/>
        </w:rPr>
      </w:pPr>
      <w:r w:rsidRPr="005120AC">
        <w:rPr>
          <w:sz w:val="28"/>
        </w:rPr>
        <w:t>различать</w:t>
      </w:r>
      <w:r w:rsidRPr="005120AC">
        <w:rPr>
          <w:spacing w:val="11"/>
          <w:sz w:val="28"/>
        </w:rPr>
        <w:t xml:space="preserve"> </w:t>
      </w:r>
      <w:r w:rsidRPr="005120AC">
        <w:rPr>
          <w:sz w:val="28"/>
        </w:rPr>
        <w:t>на</w:t>
      </w:r>
      <w:r w:rsidRPr="005120AC">
        <w:rPr>
          <w:spacing w:val="14"/>
          <w:sz w:val="28"/>
        </w:rPr>
        <w:t xml:space="preserve"> </w:t>
      </w:r>
      <w:r w:rsidRPr="005120AC">
        <w:rPr>
          <w:sz w:val="28"/>
        </w:rPr>
        <w:t>слух</w:t>
      </w:r>
      <w:r w:rsidRPr="005120AC">
        <w:rPr>
          <w:spacing w:val="12"/>
          <w:sz w:val="28"/>
        </w:rPr>
        <w:t xml:space="preserve"> </w:t>
      </w:r>
      <w:r w:rsidRPr="005120AC">
        <w:rPr>
          <w:sz w:val="28"/>
        </w:rPr>
        <w:t>и</w:t>
      </w:r>
      <w:r w:rsidRPr="005120AC">
        <w:rPr>
          <w:spacing w:val="14"/>
          <w:sz w:val="28"/>
        </w:rPr>
        <w:t xml:space="preserve"> </w:t>
      </w:r>
      <w:r w:rsidRPr="005120AC">
        <w:rPr>
          <w:sz w:val="28"/>
        </w:rPr>
        <w:t>правильно</w:t>
      </w:r>
      <w:r w:rsidRPr="005120AC">
        <w:rPr>
          <w:spacing w:val="15"/>
          <w:sz w:val="28"/>
        </w:rPr>
        <w:t xml:space="preserve"> </w:t>
      </w:r>
      <w:r w:rsidRPr="005120AC">
        <w:rPr>
          <w:sz w:val="28"/>
        </w:rPr>
        <w:t>произносить</w:t>
      </w:r>
      <w:r w:rsidRPr="005120AC">
        <w:rPr>
          <w:spacing w:val="10"/>
          <w:sz w:val="28"/>
        </w:rPr>
        <w:t xml:space="preserve"> </w:t>
      </w:r>
      <w:r w:rsidRPr="005120AC">
        <w:rPr>
          <w:sz w:val="28"/>
        </w:rPr>
        <w:t>слова</w:t>
      </w:r>
      <w:r w:rsidRPr="005120AC">
        <w:rPr>
          <w:spacing w:val="11"/>
          <w:sz w:val="28"/>
        </w:rPr>
        <w:t xml:space="preserve"> </w:t>
      </w:r>
      <w:r w:rsidRPr="005120AC">
        <w:rPr>
          <w:sz w:val="28"/>
        </w:rPr>
        <w:t>и</w:t>
      </w:r>
      <w:r w:rsidRPr="005120AC">
        <w:rPr>
          <w:spacing w:val="12"/>
          <w:sz w:val="28"/>
        </w:rPr>
        <w:t xml:space="preserve"> </w:t>
      </w:r>
      <w:r w:rsidRPr="005120AC">
        <w:rPr>
          <w:sz w:val="28"/>
        </w:rPr>
        <w:t>фразы/</w:t>
      </w:r>
      <w:r w:rsidRPr="005120AC">
        <w:rPr>
          <w:spacing w:val="12"/>
          <w:sz w:val="28"/>
        </w:rPr>
        <w:t xml:space="preserve"> </w:t>
      </w:r>
      <w:r w:rsidRPr="005120AC">
        <w:rPr>
          <w:sz w:val="28"/>
        </w:rPr>
        <w:t>предложения</w:t>
      </w:r>
      <w:r w:rsidRPr="005120AC">
        <w:rPr>
          <w:spacing w:val="-67"/>
          <w:sz w:val="28"/>
        </w:rPr>
        <w:t xml:space="preserve"> </w:t>
      </w:r>
      <w:r w:rsidRPr="005120AC">
        <w:rPr>
          <w:sz w:val="28"/>
        </w:rPr>
        <w:t>с</w:t>
      </w:r>
      <w:r w:rsidRPr="005120AC">
        <w:rPr>
          <w:spacing w:val="-1"/>
          <w:sz w:val="28"/>
        </w:rPr>
        <w:t xml:space="preserve"> </w:t>
      </w:r>
      <w:r w:rsidRPr="005120AC">
        <w:rPr>
          <w:sz w:val="28"/>
        </w:rPr>
        <w:lastRenderedPageBreak/>
        <w:t>соблюдением</w:t>
      </w:r>
      <w:r w:rsidRPr="005120AC">
        <w:rPr>
          <w:spacing w:val="-1"/>
          <w:sz w:val="28"/>
        </w:rPr>
        <w:t xml:space="preserve"> </w:t>
      </w:r>
      <w:r w:rsidRPr="005120AC">
        <w:rPr>
          <w:sz w:val="28"/>
        </w:rPr>
        <w:t>их</w:t>
      </w:r>
      <w:r w:rsidRPr="005120AC">
        <w:rPr>
          <w:spacing w:val="1"/>
          <w:sz w:val="28"/>
        </w:rPr>
        <w:t xml:space="preserve"> </w:t>
      </w:r>
      <w:r w:rsidRPr="005120AC">
        <w:rPr>
          <w:sz w:val="28"/>
        </w:rPr>
        <w:t>ритмико-интонационных особенностей.</w:t>
      </w:r>
    </w:p>
    <w:p w:rsidR="007C1181" w:rsidRPr="005120AC" w:rsidRDefault="007325AC" w:rsidP="00892B31">
      <w:pPr>
        <w:pStyle w:val="2"/>
        <w:spacing w:line="240" w:lineRule="auto"/>
        <w:ind w:left="0" w:firstLine="709"/>
      </w:pPr>
      <w:r w:rsidRPr="005120AC">
        <w:t>Графика,</w:t>
      </w:r>
      <w:r w:rsidRPr="005120AC">
        <w:rPr>
          <w:spacing w:val="-4"/>
        </w:rPr>
        <w:t xml:space="preserve"> </w:t>
      </w:r>
      <w:r w:rsidRPr="005120AC">
        <w:t>орфография</w:t>
      </w:r>
      <w:r w:rsidRPr="005120AC">
        <w:rPr>
          <w:spacing w:val="-5"/>
        </w:rPr>
        <w:t xml:space="preserve"> </w:t>
      </w:r>
      <w:r w:rsidRPr="005120AC">
        <w:t>и</w:t>
      </w:r>
      <w:r w:rsidRPr="005120AC">
        <w:rPr>
          <w:spacing w:val="-3"/>
        </w:rPr>
        <w:t xml:space="preserve"> </w:t>
      </w:r>
      <w:r w:rsidRPr="005120AC">
        <w:t>пунктуация:</w:t>
      </w:r>
    </w:p>
    <w:p w:rsidR="007C1181" w:rsidRPr="005120AC" w:rsidRDefault="007325AC" w:rsidP="0054155E">
      <w:pPr>
        <w:pStyle w:val="a5"/>
        <w:numPr>
          <w:ilvl w:val="1"/>
          <w:numId w:val="21"/>
        </w:numPr>
        <w:tabs>
          <w:tab w:val="left" w:pos="1263"/>
        </w:tabs>
        <w:ind w:left="0" w:firstLine="709"/>
        <w:rPr>
          <w:sz w:val="28"/>
        </w:rPr>
      </w:pPr>
      <w:r w:rsidRPr="005120AC">
        <w:rPr>
          <w:sz w:val="28"/>
        </w:rPr>
        <w:t>правильно</w:t>
      </w:r>
      <w:r w:rsidRPr="005120AC">
        <w:rPr>
          <w:spacing w:val="-2"/>
          <w:sz w:val="28"/>
        </w:rPr>
        <w:t xml:space="preserve"> </w:t>
      </w:r>
      <w:r w:rsidRPr="005120AC">
        <w:rPr>
          <w:sz w:val="28"/>
        </w:rPr>
        <w:t>писать</w:t>
      </w:r>
      <w:r w:rsidRPr="005120AC">
        <w:rPr>
          <w:spacing w:val="-6"/>
          <w:sz w:val="28"/>
        </w:rPr>
        <w:t xml:space="preserve"> </w:t>
      </w:r>
      <w:r w:rsidRPr="005120AC">
        <w:rPr>
          <w:sz w:val="28"/>
        </w:rPr>
        <w:t>изученные</w:t>
      </w:r>
      <w:r w:rsidRPr="005120AC">
        <w:rPr>
          <w:spacing w:val="-2"/>
          <w:sz w:val="28"/>
        </w:rPr>
        <w:t xml:space="preserve"> </w:t>
      </w:r>
      <w:r w:rsidRPr="005120AC">
        <w:rPr>
          <w:sz w:val="28"/>
        </w:rPr>
        <w:t>слова;</w:t>
      </w:r>
    </w:p>
    <w:p w:rsidR="007C1181" w:rsidRPr="005120AC" w:rsidRDefault="007325AC" w:rsidP="0054155E">
      <w:pPr>
        <w:pStyle w:val="a5"/>
        <w:numPr>
          <w:ilvl w:val="1"/>
          <w:numId w:val="21"/>
        </w:numPr>
        <w:tabs>
          <w:tab w:val="left" w:pos="1376"/>
        </w:tabs>
        <w:ind w:left="0" w:firstLine="709"/>
        <w:rPr>
          <w:sz w:val="28"/>
        </w:rPr>
      </w:pPr>
      <w:r w:rsidRPr="005120AC">
        <w:rPr>
          <w:sz w:val="28"/>
        </w:rPr>
        <w:t>правильно</w:t>
      </w:r>
      <w:r w:rsidRPr="005120AC">
        <w:rPr>
          <w:spacing w:val="1"/>
          <w:sz w:val="28"/>
        </w:rPr>
        <w:t xml:space="preserve"> </w:t>
      </w:r>
      <w:r w:rsidRPr="005120AC">
        <w:rPr>
          <w:sz w:val="28"/>
        </w:rPr>
        <w:t>расставлять</w:t>
      </w:r>
      <w:r w:rsidRPr="005120AC">
        <w:rPr>
          <w:spacing w:val="1"/>
          <w:sz w:val="28"/>
        </w:rPr>
        <w:t xml:space="preserve"> </w:t>
      </w: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(точка,</w:t>
      </w:r>
      <w:r w:rsidRPr="005120AC">
        <w:rPr>
          <w:spacing w:val="1"/>
          <w:sz w:val="28"/>
        </w:rPr>
        <w:t xml:space="preserve"> </w:t>
      </w:r>
      <w:r w:rsidRPr="005120AC">
        <w:rPr>
          <w:sz w:val="28"/>
        </w:rPr>
        <w:t>вопросительный</w:t>
      </w:r>
      <w:r w:rsidRPr="005120AC">
        <w:rPr>
          <w:spacing w:val="1"/>
          <w:sz w:val="28"/>
        </w:rPr>
        <w:t xml:space="preserve"> </w:t>
      </w:r>
      <w:r w:rsidRPr="005120AC">
        <w:rPr>
          <w:sz w:val="28"/>
        </w:rPr>
        <w:t>и</w:t>
      </w:r>
      <w:r w:rsidRPr="005120AC">
        <w:rPr>
          <w:spacing w:val="1"/>
          <w:sz w:val="28"/>
        </w:rPr>
        <w:t xml:space="preserve"> </w:t>
      </w:r>
      <w:r w:rsidRPr="005120AC">
        <w:rPr>
          <w:sz w:val="28"/>
        </w:rPr>
        <w:t>восклицательный</w:t>
      </w:r>
      <w:r w:rsidRPr="005120AC">
        <w:rPr>
          <w:spacing w:val="-1"/>
          <w:sz w:val="28"/>
        </w:rPr>
        <w:t xml:space="preserve"> </w:t>
      </w:r>
      <w:r w:rsidRPr="005120AC">
        <w:rPr>
          <w:sz w:val="28"/>
        </w:rPr>
        <w:t>знаки</w:t>
      </w:r>
      <w:r w:rsidRPr="005120AC">
        <w:rPr>
          <w:spacing w:val="1"/>
          <w:sz w:val="28"/>
        </w:rPr>
        <w:t xml:space="preserve"> </w:t>
      </w:r>
      <w:r w:rsidRPr="005120AC">
        <w:rPr>
          <w:sz w:val="28"/>
        </w:rPr>
        <w:t>в</w:t>
      </w:r>
      <w:r w:rsidRPr="005120AC">
        <w:rPr>
          <w:spacing w:val="-2"/>
          <w:sz w:val="28"/>
        </w:rPr>
        <w:t xml:space="preserve"> </w:t>
      </w:r>
      <w:r w:rsidRPr="005120AC">
        <w:rPr>
          <w:sz w:val="28"/>
        </w:rPr>
        <w:t>конце предложения,</w:t>
      </w:r>
      <w:r w:rsidRPr="005120AC">
        <w:rPr>
          <w:spacing w:val="-1"/>
          <w:sz w:val="28"/>
        </w:rPr>
        <w:t xml:space="preserve"> </w:t>
      </w:r>
      <w:r w:rsidRPr="005120AC">
        <w:rPr>
          <w:sz w:val="28"/>
        </w:rPr>
        <w:t>апостроф).</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2"/>
        </w:rPr>
        <w:t xml:space="preserve"> </w:t>
      </w:r>
      <w:r w:rsidRPr="005120AC">
        <w:t>речи:</w:t>
      </w:r>
    </w:p>
    <w:p w:rsidR="007C1181" w:rsidRPr="005120AC" w:rsidRDefault="007325AC" w:rsidP="0054155E">
      <w:pPr>
        <w:pStyle w:val="a5"/>
        <w:numPr>
          <w:ilvl w:val="1"/>
          <w:numId w:val="21"/>
        </w:numPr>
        <w:tabs>
          <w:tab w:val="left" w:pos="1309"/>
        </w:tabs>
        <w:ind w:left="0" w:firstLine="709"/>
        <w:rPr>
          <w:sz w:val="28"/>
        </w:rPr>
      </w:pPr>
      <w:r w:rsidRPr="005120AC">
        <w:rPr>
          <w:sz w:val="28"/>
        </w:rPr>
        <w:t>распознавать и употреблять в устной и письменной речи не менее 350</w:t>
      </w:r>
      <w:r w:rsidRPr="005120AC">
        <w:rPr>
          <w:spacing w:val="1"/>
          <w:sz w:val="28"/>
        </w:rPr>
        <w:t xml:space="preserve"> </w:t>
      </w:r>
      <w:r w:rsidRPr="005120AC">
        <w:rPr>
          <w:sz w:val="28"/>
        </w:rPr>
        <w:t>лексических</w:t>
      </w:r>
      <w:r w:rsidRPr="005120AC">
        <w:rPr>
          <w:spacing w:val="1"/>
          <w:sz w:val="28"/>
        </w:rPr>
        <w:t xml:space="preserve"> </w:t>
      </w:r>
      <w:r w:rsidRPr="005120AC">
        <w:rPr>
          <w:sz w:val="28"/>
        </w:rPr>
        <w:t>единиц</w:t>
      </w:r>
      <w:r w:rsidRPr="005120AC">
        <w:rPr>
          <w:spacing w:val="1"/>
          <w:sz w:val="28"/>
        </w:rPr>
        <w:t xml:space="preserve"> </w:t>
      </w:r>
      <w:r w:rsidRPr="005120AC">
        <w:rPr>
          <w:sz w:val="28"/>
        </w:rPr>
        <w:t>(слов,</w:t>
      </w:r>
      <w:r w:rsidRPr="005120AC">
        <w:rPr>
          <w:spacing w:val="1"/>
          <w:sz w:val="28"/>
        </w:rPr>
        <w:t xml:space="preserve"> </w:t>
      </w:r>
      <w:r w:rsidRPr="005120AC">
        <w:rPr>
          <w:sz w:val="28"/>
        </w:rPr>
        <w:t>словосочетаний,</w:t>
      </w:r>
      <w:r w:rsidRPr="005120AC">
        <w:rPr>
          <w:spacing w:val="1"/>
          <w:sz w:val="28"/>
        </w:rPr>
        <w:t xml:space="preserve"> </w:t>
      </w:r>
      <w:r w:rsidRPr="005120AC">
        <w:rPr>
          <w:sz w:val="28"/>
        </w:rPr>
        <w:t>речевых</w:t>
      </w:r>
      <w:r w:rsidRPr="005120AC">
        <w:rPr>
          <w:spacing w:val="1"/>
          <w:sz w:val="28"/>
        </w:rPr>
        <w:t xml:space="preserve"> </w:t>
      </w:r>
      <w:r w:rsidRPr="005120AC">
        <w:rPr>
          <w:sz w:val="28"/>
        </w:rPr>
        <w:t>клише),</w:t>
      </w:r>
      <w:r w:rsidRPr="005120AC">
        <w:rPr>
          <w:spacing w:val="1"/>
          <w:sz w:val="28"/>
        </w:rPr>
        <w:t xml:space="preserve"> </w:t>
      </w:r>
      <w:r w:rsidRPr="005120AC">
        <w:rPr>
          <w:sz w:val="28"/>
        </w:rPr>
        <w:t>включая</w:t>
      </w:r>
      <w:r w:rsidRPr="005120AC">
        <w:rPr>
          <w:spacing w:val="1"/>
          <w:sz w:val="28"/>
        </w:rPr>
        <w:t xml:space="preserve"> </w:t>
      </w:r>
      <w:r w:rsidRPr="005120AC">
        <w:rPr>
          <w:sz w:val="28"/>
        </w:rPr>
        <w:t>200</w:t>
      </w:r>
      <w:r w:rsidRPr="005120AC">
        <w:rPr>
          <w:spacing w:val="1"/>
          <w:sz w:val="28"/>
        </w:rPr>
        <w:t xml:space="preserve"> </w:t>
      </w:r>
      <w:r w:rsidRPr="005120AC">
        <w:rPr>
          <w:sz w:val="28"/>
        </w:rPr>
        <w:t>лексических единиц,</w:t>
      </w:r>
      <w:r w:rsidRPr="005120AC">
        <w:rPr>
          <w:spacing w:val="-1"/>
          <w:sz w:val="28"/>
        </w:rPr>
        <w:t xml:space="preserve"> </w:t>
      </w:r>
      <w:r w:rsidRPr="005120AC">
        <w:rPr>
          <w:sz w:val="28"/>
        </w:rPr>
        <w:t>освоенных</w:t>
      </w:r>
      <w:r w:rsidRPr="005120AC">
        <w:rPr>
          <w:spacing w:val="1"/>
          <w:sz w:val="28"/>
        </w:rPr>
        <w:t xml:space="preserve"> </w:t>
      </w:r>
      <w:r w:rsidRPr="005120AC">
        <w:rPr>
          <w:sz w:val="28"/>
        </w:rPr>
        <w:t>на</w:t>
      </w:r>
      <w:r w:rsidRPr="005120AC">
        <w:rPr>
          <w:spacing w:val="-4"/>
          <w:sz w:val="28"/>
        </w:rPr>
        <w:t xml:space="preserve"> </w:t>
      </w:r>
      <w:r w:rsidRPr="005120AC">
        <w:rPr>
          <w:sz w:val="28"/>
        </w:rPr>
        <w:t>первом году</w:t>
      </w:r>
      <w:r w:rsidRPr="005120AC">
        <w:rPr>
          <w:spacing w:val="-4"/>
          <w:sz w:val="28"/>
        </w:rPr>
        <w:t xml:space="preserve"> </w:t>
      </w:r>
      <w:r w:rsidRPr="005120AC">
        <w:rPr>
          <w:sz w:val="28"/>
        </w:rPr>
        <w:t>обучения;</w:t>
      </w:r>
    </w:p>
    <w:p w:rsidR="007C1181" w:rsidRPr="005120AC" w:rsidRDefault="007325AC" w:rsidP="0054155E">
      <w:pPr>
        <w:pStyle w:val="a5"/>
        <w:numPr>
          <w:ilvl w:val="1"/>
          <w:numId w:val="21"/>
        </w:numPr>
        <w:tabs>
          <w:tab w:val="left" w:pos="1391"/>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образовывать</w:t>
      </w:r>
      <w:r w:rsidRPr="005120AC">
        <w:rPr>
          <w:spacing w:val="1"/>
          <w:sz w:val="28"/>
        </w:rPr>
        <w:t xml:space="preserve"> </w:t>
      </w:r>
      <w:r w:rsidRPr="005120AC">
        <w:rPr>
          <w:sz w:val="28"/>
        </w:rPr>
        <w:t>родственные</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основных способов словообразования: аффиксации (суффиксы числительных -</w:t>
      </w:r>
      <w:r w:rsidRPr="005120AC">
        <w:rPr>
          <w:spacing w:val="1"/>
          <w:sz w:val="28"/>
        </w:rPr>
        <w:t xml:space="preserve"> </w:t>
      </w:r>
      <w:r w:rsidRPr="005120AC">
        <w:rPr>
          <w:sz w:val="28"/>
        </w:rPr>
        <w:t>teen,</w:t>
      </w:r>
      <w:r w:rsidRPr="005120AC">
        <w:rPr>
          <w:spacing w:val="-1"/>
          <w:sz w:val="28"/>
        </w:rPr>
        <w:t xml:space="preserve"> </w:t>
      </w:r>
      <w:r w:rsidRPr="005120AC">
        <w:rPr>
          <w:sz w:val="28"/>
        </w:rPr>
        <w:t>-ty,</w:t>
      </w:r>
      <w:r w:rsidRPr="005120AC">
        <w:rPr>
          <w:spacing w:val="-1"/>
          <w:sz w:val="28"/>
        </w:rPr>
        <w:t xml:space="preserve"> </w:t>
      </w:r>
      <w:r w:rsidRPr="005120AC">
        <w:rPr>
          <w:sz w:val="28"/>
        </w:rPr>
        <w:t>-th) и</w:t>
      </w:r>
      <w:r w:rsidRPr="005120AC">
        <w:rPr>
          <w:spacing w:val="-1"/>
          <w:sz w:val="28"/>
        </w:rPr>
        <w:t xml:space="preserve"> </w:t>
      </w:r>
      <w:r w:rsidRPr="005120AC">
        <w:rPr>
          <w:sz w:val="28"/>
        </w:rPr>
        <w:t>словосложения (football,</w:t>
      </w:r>
      <w:r w:rsidRPr="005120AC">
        <w:rPr>
          <w:spacing w:val="-1"/>
          <w:sz w:val="28"/>
        </w:rPr>
        <w:t xml:space="preserve"> </w:t>
      </w:r>
      <w:r w:rsidRPr="005120AC">
        <w:rPr>
          <w:sz w:val="28"/>
        </w:rPr>
        <w:t>snowman).</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6"/>
        </w:rPr>
        <w:t xml:space="preserve"> </w:t>
      </w:r>
      <w:r w:rsidRPr="005120AC">
        <w:t>речи:</w:t>
      </w:r>
    </w:p>
    <w:p w:rsidR="007C1181" w:rsidRPr="005120AC" w:rsidRDefault="007325AC" w:rsidP="0054155E">
      <w:pPr>
        <w:pStyle w:val="a5"/>
        <w:numPr>
          <w:ilvl w:val="1"/>
          <w:numId w:val="21"/>
        </w:numPr>
        <w:tabs>
          <w:tab w:val="left" w:pos="1285"/>
        </w:tabs>
        <w:ind w:left="0" w:firstLine="709"/>
        <w:rPr>
          <w:sz w:val="28"/>
        </w:rPr>
      </w:pPr>
      <w:r w:rsidRPr="005120AC">
        <w:rPr>
          <w:sz w:val="28"/>
        </w:rPr>
        <w:t>распознавать и употреблять в устной и письменной речи побудительные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в</w:t>
      </w:r>
      <w:r w:rsidRPr="005120AC">
        <w:rPr>
          <w:spacing w:val="-2"/>
          <w:sz w:val="28"/>
        </w:rPr>
        <w:t xml:space="preserve"> </w:t>
      </w:r>
      <w:r w:rsidRPr="005120AC">
        <w:rPr>
          <w:sz w:val="28"/>
        </w:rPr>
        <w:t>отрицательной</w:t>
      </w:r>
      <w:r w:rsidRPr="005120AC">
        <w:rPr>
          <w:spacing w:val="-4"/>
          <w:sz w:val="28"/>
        </w:rPr>
        <w:t xml:space="preserve"> </w:t>
      </w:r>
      <w:r w:rsidRPr="005120AC">
        <w:rPr>
          <w:sz w:val="28"/>
        </w:rPr>
        <w:t>форме (Don’t</w:t>
      </w:r>
      <w:r w:rsidRPr="005120AC">
        <w:rPr>
          <w:spacing w:val="1"/>
          <w:sz w:val="28"/>
        </w:rPr>
        <w:t xml:space="preserve"> </w:t>
      </w:r>
      <w:r w:rsidRPr="005120AC">
        <w:rPr>
          <w:sz w:val="28"/>
        </w:rPr>
        <w:t>talk,</w:t>
      </w:r>
      <w:r w:rsidRPr="005120AC">
        <w:rPr>
          <w:spacing w:val="-2"/>
          <w:sz w:val="28"/>
        </w:rPr>
        <w:t xml:space="preserve"> </w:t>
      </w:r>
      <w:r w:rsidRPr="005120AC">
        <w:rPr>
          <w:sz w:val="28"/>
        </w:rPr>
        <w:t>please.);</w:t>
      </w:r>
    </w:p>
    <w:p w:rsidR="007C1181" w:rsidRPr="005120AC" w:rsidRDefault="007325AC" w:rsidP="0054155E">
      <w:pPr>
        <w:pStyle w:val="a5"/>
        <w:numPr>
          <w:ilvl w:val="1"/>
          <w:numId w:val="21"/>
        </w:numPr>
        <w:tabs>
          <w:tab w:val="left" w:pos="1290"/>
        </w:tabs>
        <w:ind w:left="0" w:firstLine="709"/>
        <w:rPr>
          <w:sz w:val="28"/>
        </w:rPr>
      </w:pPr>
      <w:r w:rsidRPr="005120AC">
        <w:rPr>
          <w:sz w:val="28"/>
        </w:rPr>
        <w:t>распознавать и употреблять в устной и письменной речи предложения с</w:t>
      </w:r>
      <w:r w:rsidRPr="005120AC">
        <w:rPr>
          <w:spacing w:val="1"/>
          <w:sz w:val="28"/>
        </w:rPr>
        <w:t xml:space="preserve"> </w:t>
      </w:r>
      <w:r w:rsidRPr="005120AC">
        <w:rPr>
          <w:sz w:val="28"/>
        </w:rPr>
        <w:t>начальным There + to be в Past Simple Tense (There was a bridge across the river.</w:t>
      </w:r>
      <w:r w:rsidRPr="005120AC">
        <w:rPr>
          <w:spacing w:val="1"/>
          <w:sz w:val="28"/>
        </w:rPr>
        <w:t xml:space="preserve"> </w:t>
      </w:r>
      <w:r w:rsidRPr="005120AC">
        <w:rPr>
          <w:sz w:val="28"/>
        </w:rPr>
        <w:t>There</w:t>
      </w:r>
      <w:r w:rsidRPr="005120AC">
        <w:rPr>
          <w:spacing w:val="-1"/>
          <w:sz w:val="28"/>
        </w:rPr>
        <w:t xml:space="preserve"> </w:t>
      </w:r>
      <w:r w:rsidRPr="005120AC">
        <w:rPr>
          <w:sz w:val="28"/>
        </w:rPr>
        <w:t>were mountains</w:t>
      </w:r>
      <w:r w:rsidRPr="005120AC">
        <w:rPr>
          <w:spacing w:val="1"/>
          <w:sz w:val="28"/>
        </w:rPr>
        <w:t xml:space="preserve"> </w:t>
      </w:r>
      <w:r w:rsidRPr="005120AC">
        <w:rPr>
          <w:sz w:val="28"/>
        </w:rPr>
        <w:t>in</w:t>
      </w:r>
      <w:r w:rsidRPr="005120AC">
        <w:rPr>
          <w:spacing w:val="1"/>
          <w:sz w:val="28"/>
        </w:rPr>
        <w:t xml:space="preserve"> </w:t>
      </w:r>
      <w:r w:rsidRPr="005120AC">
        <w:rPr>
          <w:sz w:val="28"/>
        </w:rPr>
        <w:t>the</w:t>
      </w:r>
      <w:r w:rsidRPr="005120AC">
        <w:rPr>
          <w:spacing w:val="-1"/>
          <w:sz w:val="28"/>
        </w:rPr>
        <w:t xml:space="preserve"> </w:t>
      </w:r>
      <w:r w:rsidRPr="005120AC">
        <w:rPr>
          <w:sz w:val="28"/>
        </w:rPr>
        <w:t>south.);</w:t>
      </w:r>
    </w:p>
    <w:p w:rsidR="007C1181" w:rsidRPr="005120AC" w:rsidRDefault="007325AC" w:rsidP="0054155E">
      <w:pPr>
        <w:pStyle w:val="a5"/>
        <w:numPr>
          <w:ilvl w:val="1"/>
          <w:numId w:val="21"/>
        </w:numPr>
        <w:tabs>
          <w:tab w:val="left" w:pos="1295"/>
        </w:tabs>
        <w:ind w:left="0" w:firstLine="709"/>
        <w:rPr>
          <w:sz w:val="28"/>
        </w:rPr>
      </w:pPr>
      <w:r w:rsidRPr="005120AC">
        <w:rPr>
          <w:sz w:val="28"/>
        </w:rPr>
        <w:t>распознавать и употреблять в устной и письменной речи конструкции с</w:t>
      </w:r>
      <w:r w:rsidRPr="005120AC">
        <w:rPr>
          <w:spacing w:val="1"/>
          <w:sz w:val="28"/>
        </w:rPr>
        <w:t xml:space="preserve"> </w:t>
      </w:r>
      <w:r w:rsidRPr="005120AC">
        <w:rPr>
          <w:sz w:val="28"/>
        </w:rPr>
        <w:t>глаголами</w:t>
      </w:r>
      <w:r w:rsidRPr="005120AC">
        <w:rPr>
          <w:spacing w:val="-1"/>
          <w:sz w:val="28"/>
        </w:rPr>
        <w:t xml:space="preserve"> </w:t>
      </w:r>
      <w:r w:rsidRPr="005120AC">
        <w:rPr>
          <w:sz w:val="28"/>
        </w:rPr>
        <w:t>на</w:t>
      </w:r>
      <w:r w:rsidRPr="005120AC">
        <w:rPr>
          <w:spacing w:val="1"/>
          <w:sz w:val="28"/>
        </w:rPr>
        <w:t xml:space="preserve"> </w:t>
      </w:r>
      <w:r w:rsidRPr="005120AC">
        <w:rPr>
          <w:sz w:val="28"/>
        </w:rPr>
        <w:t>-ing:</w:t>
      </w:r>
      <w:r w:rsidRPr="005120AC">
        <w:rPr>
          <w:spacing w:val="1"/>
          <w:sz w:val="28"/>
        </w:rPr>
        <w:t xml:space="preserve"> </w:t>
      </w:r>
      <w:r w:rsidRPr="005120AC">
        <w:rPr>
          <w:sz w:val="28"/>
        </w:rPr>
        <w:t>to</w:t>
      </w:r>
      <w:r w:rsidRPr="005120AC">
        <w:rPr>
          <w:spacing w:val="-2"/>
          <w:sz w:val="28"/>
        </w:rPr>
        <w:t xml:space="preserve"> </w:t>
      </w:r>
      <w:r w:rsidRPr="005120AC">
        <w:rPr>
          <w:sz w:val="28"/>
        </w:rPr>
        <w:t>like/enjoy</w:t>
      </w:r>
      <w:r w:rsidRPr="005120AC">
        <w:rPr>
          <w:spacing w:val="-4"/>
          <w:sz w:val="28"/>
        </w:rPr>
        <w:t xml:space="preserve"> </w:t>
      </w:r>
      <w:r w:rsidRPr="005120AC">
        <w:rPr>
          <w:sz w:val="28"/>
        </w:rPr>
        <w:t>doing</w:t>
      </w:r>
      <w:r w:rsidRPr="005120AC">
        <w:rPr>
          <w:spacing w:val="-3"/>
          <w:sz w:val="28"/>
        </w:rPr>
        <w:t xml:space="preserve"> </w:t>
      </w:r>
      <w:r w:rsidRPr="005120AC">
        <w:rPr>
          <w:sz w:val="28"/>
        </w:rPr>
        <w:t>something;</w:t>
      </w:r>
    </w:p>
    <w:p w:rsidR="007C1181" w:rsidRPr="005120AC" w:rsidRDefault="007325AC" w:rsidP="0054155E">
      <w:pPr>
        <w:pStyle w:val="a5"/>
        <w:numPr>
          <w:ilvl w:val="1"/>
          <w:numId w:val="21"/>
        </w:numPr>
        <w:tabs>
          <w:tab w:val="left" w:pos="1268"/>
        </w:tabs>
        <w:ind w:left="0" w:firstLine="709"/>
        <w:rPr>
          <w:sz w:val="28"/>
        </w:rPr>
      </w:pPr>
      <w:r w:rsidRPr="005120AC">
        <w:rPr>
          <w:sz w:val="28"/>
        </w:rPr>
        <w:t>распознавать и употреблять в устной и письменной речи конструкцию I’d</w:t>
      </w:r>
      <w:r w:rsidRPr="005120AC">
        <w:rPr>
          <w:spacing w:val="-67"/>
          <w:sz w:val="28"/>
        </w:rPr>
        <w:t xml:space="preserve"> </w:t>
      </w:r>
      <w:r w:rsidRPr="005120AC">
        <w:rPr>
          <w:sz w:val="28"/>
        </w:rPr>
        <w:t>like</w:t>
      </w:r>
      <w:r w:rsidRPr="005120AC">
        <w:rPr>
          <w:spacing w:val="-1"/>
          <w:sz w:val="28"/>
        </w:rPr>
        <w:t xml:space="preserve"> </w:t>
      </w:r>
      <w:r w:rsidRPr="005120AC">
        <w:rPr>
          <w:sz w:val="28"/>
        </w:rPr>
        <w:t>to</w:t>
      </w:r>
      <w:r w:rsidRPr="005120AC">
        <w:rPr>
          <w:spacing w:val="1"/>
          <w:sz w:val="28"/>
        </w:rPr>
        <w:t xml:space="preserve"> </w:t>
      </w:r>
      <w:r w:rsidRPr="005120AC">
        <w:rPr>
          <w:sz w:val="28"/>
        </w:rPr>
        <w:t>…;</w:t>
      </w:r>
    </w:p>
    <w:p w:rsidR="007C1181" w:rsidRPr="005120AC" w:rsidRDefault="007325AC" w:rsidP="0054155E">
      <w:pPr>
        <w:pStyle w:val="a5"/>
        <w:numPr>
          <w:ilvl w:val="1"/>
          <w:numId w:val="21"/>
        </w:numPr>
        <w:tabs>
          <w:tab w:val="left" w:pos="1304"/>
        </w:tabs>
        <w:ind w:left="0" w:firstLine="709"/>
        <w:rPr>
          <w:sz w:val="28"/>
        </w:rPr>
      </w:pPr>
      <w:r w:rsidRPr="005120AC">
        <w:rPr>
          <w:sz w:val="28"/>
        </w:rPr>
        <w:t>распознавать и употреблять в устной и письменной речи правильные и</w:t>
      </w:r>
      <w:r w:rsidRPr="005120AC">
        <w:rPr>
          <w:spacing w:val="1"/>
          <w:sz w:val="28"/>
        </w:rPr>
        <w:t xml:space="preserve"> </w:t>
      </w:r>
      <w:r w:rsidRPr="005120AC">
        <w:rPr>
          <w:sz w:val="28"/>
        </w:rPr>
        <w:t>неправильные</w:t>
      </w:r>
      <w:r w:rsidRPr="005120AC">
        <w:rPr>
          <w:spacing w:val="1"/>
          <w:sz w:val="28"/>
        </w:rPr>
        <w:t xml:space="preserve"> </w:t>
      </w:r>
      <w:r w:rsidRPr="005120AC">
        <w:rPr>
          <w:sz w:val="28"/>
        </w:rPr>
        <w:t>глаголы</w:t>
      </w:r>
      <w:r w:rsidRPr="005120AC">
        <w:rPr>
          <w:spacing w:val="1"/>
          <w:sz w:val="28"/>
        </w:rPr>
        <w:t xml:space="preserve"> </w:t>
      </w:r>
      <w:r w:rsidRPr="005120AC">
        <w:rPr>
          <w:sz w:val="28"/>
        </w:rPr>
        <w:t>в</w:t>
      </w:r>
      <w:r w:rsidRPr="005120AC">
        <w:rPr>
          <w:spacing w:val="1"/>
          <w:sz w:val="28"/>
        </w:rPr>
        <w:t xml:space="preserve"> </w:t>
      </w:r>
      <w:r w:rsidRPr="005120AC">
        <w:rPr>
          <w:sz w:val="28"/>
        </w:rPr>
        <w:t>Past</w:t>
      </w:r>
      <w:r w:rsidRPr="005120AC">
        <w:rPr>
          <w:spacing w:val="1"/>
          <w:sz w:val="28"/>
        </w:rPr>
        <w:t xml:space="preserve"> </w:t>
      </w:r>
      <w:r w:rsidRPr="005120AC">
        <w:rPr>
          <w:sz w:val="28"/>
        </w:rPr>
        <w:t>Simple</w:t>
      </w:r>
      <w:r w:rsidRPr="005120AC">
        <w:rPr>
          <w:spacing w:val="1"/>
          <w:sz w:val="28"/>
        </w:rPr>
        <w:t xml:space="preserve"> </w:t>
      </w:r>
      <w:r w:rsidRPr="005120AC">
        <w:rPr>
          <w:sz w:val="28"/>
        </w:rPr>
        <w:t>Tense</w:t>
      </w:r>
      <w:r w:rsidRPr="005120AC">
        <w:rPr>
          <w:spacing w:val="1"/>
          <w:sz w:val="28"/>
        </w:rPr>
        <w:t xml:space="preserve"> </w:t>
      </w:r>
      <w:r w:rsidRPr="005120AC">
        <w:rPr>
          <w:sz w:val="28"/>
        </w:rPr>
        <w:t>в</w:t>
      </w:r>
      <w:r w:rsidRPr="005120AC">
        <w:rPr>
          <w:spacing w:val="1"/>
          <w:sz w:val="28"/>
        </w:rPr>
        <w:t xml:space="preserve"> </w:t>
      </w:r>
      <w:r w:rsidRPr="005120AC">
        <w:rPr>
          <w:sz w:val="28"/>
        </w:rPr>
        <w:t>повествовательных</w:t>
      </w:r>
      <w:r w:rsidRPr="005120AC">
        <w:rPr>
          <w:spacing w:val="-67"/>
          <w:sz w:val="28"/>
        </w:rPr>
        <w:t xml:space="preserve"> </w:t>
      </w:r>
      <w:r w:rsidRPr="005120AC">
        <w:rPr>
          <w:sz w:val="28"/>
        </w:rPr>
        <w:t>(утвердительных и отрицательных) и вопросительных (общий и специальный</w:t>
      </w:r>
      <w:r w:rsidRPr="005120AC">
        <w:rPr>
          <w:spacing w:val="1"/>
          <w:sz w:val="28"/>
        </w:rPr>
        <w:t xml:space="preserve"> </w:t>
      </w:r>
      <w:r w:rsidRPr="005120AC">
        <w:rPr>
          <w:sz w:val="28"/>
        </w:rPr>
        <w:t>вопрос)</w:t>
      </w:r>
      <w:r w:rsidRPr="005120AC">
        <w:rPr>
          <w:spacing w:val="-3"/>
          <w:sz w:val="28"/>
        </w:rPr>
        <w:t xml:space="preserve"> </w:t>
      </w:r>
      <w:r w:rsidRPr="005120AC">
        <w:rPr>
          <w:sz w:val="28"/>
        </w:rPr>
        <w:t>предложениях;</w:t>
      </w:r>
    </w:p>
    <w:p w:rsidR="007C1181" w:rsidRPr="005120AC" w:rsidRDefault="007325AC" w:rsidP="0054155E">
      <w:pPr>
        <w:pStyle w:val="a5"/>
        <w:numPr>
          <w:ilvl w:val="1"/>
          <w:numId w:val="21"/>
        </w:numPr>
        <w:tabs>
          <w:tab w:val="left" w:pos="1527"/>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существительные</w:t>
      </w:r>
      <w:r w:rsidRPr="005120AC">
        <w:rPr>
          <w:spacing w:val="-1"/>
          <w:sz w:val="28"/>
        </w:rPr>
        <w:t xml:space="preserve"> </w:t>
      </w:r>
      <w:r w:rsidRPr="005120AC">
        <w:rPr>
          <w:sz w:val="28"/>
        </w:rPr>
        <w:t>в</w:t>
      </w:r>
      <w:r w:rsidRPr="005120AC">
        <w:rPr>
          <w:spacing w:val="-5"/>
          <w:sz w:val="28"/>
        </w:rPr>
        <w:t xml:space="preserve"> </w:t>
      </w:r>
      <w:r w:rsidRPr="005120AC">
        <w:rPr>
          <w:sz w:val="28"/>
        </w:rPr>
        <w:t>притяжательном</w:t>
      </w:r>
      <w:r w:rsidRPr="005120AC">
        <w:rPr>
          <w:spacing w:val="-1"/>
          <w:sz w:val="28"/>
        </w:rPr>
        <w:t xml:space="preserve"> </w:t>
      </w:r>
      <w:r w:rsidRPr="005120AC">
        <w:rPr>
          <w:sz w:val="28"/>
        </w:rPr>
        <w:t>падеже (Possessive</w:t>
      </w:r>
      <w:r w:rsidRPr="005120AC">
        <w:rPr>
          <w:spacing w:val="-1"/>
          <w:sz w:val="28"/>
        </w:rPr>
        <w:t xml:space="preserve"> </w:t>
      </w:r>
      <w:r w:rsidRPr="005120AC">
        <w:rPr>
          <w:sz w:val="28"/>
        </w:rPr>
        <w:t>Case);</w:t>
      </w:r>
    </w:p>
    <w:p w:rsidR="007C1181" w:rsidRPr="005120AC" w:rsidRDefault="007325AC" w:rsidP="0054155E">
      <w:pPr>
        <w:pStyle w:val="a5"/>
        <w:numPr>
          <w:ilvl w:val="1"/>
          <w:numId w:val="21"/>
        </w:numPr>
        <w:tabs>
          <w:tab w:val="left" w:pos="1410"/>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cлова,</w:t>
      </w:r>
      <w:r w:rsidRPr="005120AC">
        <w:rPr>
          <w:spacing w:val="-67"/>
          <w:sz w:val="28"/>
        </w:rPr>
        <w:t xml:space="preserve"> </w:t>
      </w:r>
      <w:r w:rsidRPr="005120AC">
        <w:rPr>
          <w:sz w:val="28"/>
        </w:rPr>
        <w:t>выражающие</w:t>
      </w:r>
      <w:r w:rsidRPr="005120AC">
        <w:rPr>
          <w:spacing w:val="1"/>
          <w:sz w:val="28"/>
        </w:rPr>
        <w:t xml:space="preserve"> </w:t>
      </w:r>
      <w:r w:rsidRPr="005120AC">
        <w:rPr>
          <w:sz w:val="28"/>
        </w:rPr>
        <w:t>количество</w:t>
      </w:r>
      <w:r w:rsidRPr="005120AC">
        <w:rPr>
          <w:spacing w:val="1"/>
          <w:sz w:val="28"/>
        </w:rPr>
        <w:t xml:space="preserve"> </w:t>
      </w:r>
      <w:r w:rsidRPr="005120AC">
        <w:rPr>
          <w:sz w:val="28"/>
        </w:rPr>
        <w:t>c</w:t>
      </w:r>
      <w:r w:rsidRPr="005120AC">
        <w:rPr>
          <w:spacing w:val="1"/>
          <w:sz w:val="28"/>
        </w:rPr>
        <w:t xml:space="preserve"> </w:t>
      </w:r>
      <w:r w:rsidRPr="005120AC">
        <w:rPr>
          <w:sz w:val="28"/>
        </w:rPr>
        <w:t>исчисляемыми</w:t>
      </w:r>
      <w:r w:rsidRPr="005120AC">
        <w:rPr>
          <w:spacing w:val="1"/>
          <w:sz w:val="28"/>
        </w:rPr>
        <w:t xml:space="preserve"> </w:t>
      </w:r>
      <w:r w:rsidRPr="005120AC">
        <w:rPr>
          <w:sz w:val="28"/>
        </w:rPr>
        <w:t>и</w:t>
      </w:r>
      <w:r w:rsidRPr="005120AC">
        <w:rPr>
          <w:spacing w:val="1"/>
          <w:sz w:val="28"/>
        </w:rPr>
        <w:t xml:space="preserve"> </w:t>
      </w:r>
      <w:r w:rsidRPr="005120AC">
        <w:rPr>
          <w:sz w:val="28"/>
        </w:rPr>
        <w:t>неисчисляемыми</w:t>
      </w:r>
      <w:r w:rsidRPr="005120AC">
        <w:rPr>
          <w:spacing w:val="1"/>
          <w:sz w:val="28"/>
        </w:rPr>
        <w:t xml:space="preserve"> </w:t>
      </w:r>
      <w:r w:rsidRPr="005120AC">
        <w:rPr>
          <w:sz w:val="28"/>
        </w:rPr>
        <w:t>существительными</w:t>
      </w:r>
      <w:r w:rsidRPr="005120AC">
        <w:rPr>
          <w:spacing w:val="-1"/>
          <w:sz w:val="28"/>
        </w:rPr>
        <w:t xml:space="preserve"> </w:t>
      </w:r>
      <w:r w:rsidRPr="005120AC">
        <w:rPr>
          <w:sz w:val="28"/>
        </w:rPr>
        <w:t>(much/many/a lot of);</w:t>
      </w:r>
    </w:p>
    <w:p w:rsidR="007C1181" w:rsidRPr="005120AC" w:rsidRDefault="007325AC" w:rsidP="0054155E">
      <w:pPr>
        <w:pStyle w:val="a5"/>
        <w:numPr>
          <w:ilvl w:val="1"/>
          <w:numId w:val="21"/>
        </w:numPr>
        <w:tabs>
          <w:tab w:val="left" w:pos="1383"/>
        </w:tabs>
        <w:ind w:left="0" w:firstLine="709"/>
        <w:jc w:val="left"/>
        <w:rPr>
          <w:sz w:val="28"/>
        </w:rPr>
      </w:pPr>
      <w:r w:rsidRPr="005120AC">
        <w:rPr>
          <w:sz w:val="28"/>
        </w:rPr>
        <w:t>распознавать</w:t>
      </w:r>
      <w:r w:rsidRPr="005120AC">
        <w:rPr>
          <w:spacing w:val="47"/>
          <w:sz w:val="28"/>
        </w:rPr>
        <w:t xml:space="preserve"> </w:t>
      </w:r>
      <w:r w:rsidRPr="005120AC">
        <w:rPr>
          <w:sz w:val="28"/>
        </w:rPr>
        <w:t>и</w:t>
      </w:r>
      <w:r w:rsidRPr="005120AC">
        <w:rPr>
          <w:spacing w:val="48"/>
          <w:sz w:val="28"/>
        </w:rPr>
        <w:t xml:space="preserve"> </w:t>
      </w:r>
      <w:r w:rsidRPr="005120AC">
        <w:rPr>
          <w:sz w:val="28"/>
        </w:rPr>
        <w:t>употреблять</w:t>
      </w:r>
      <w:r w:rsidRPr="005120AC">
        <w:rPr>
          <w:spacing w:val="48"/>
          <w:sz w:val="28"/>
        </w:rPr>
        <w:t xml:space="preserve"> </w:t>
      </w:r>
      <w:r w:rsidRPr="005120AC">
        <w:rPr>
          <w:sz w:val="28"/>
        </w:rPr>
        <w:t>в</w:t>
      </w:r>
      <w:r w:rsidRPr="005120AC">
        <w:rPr>
          <w:spacing w:val="50"/>
          <w:sz w:val="28"/>
        </w:rPr>
        <w:t xml:space="preserve"> </w:t>
      </w:r>
      <w:r w:rsidRPr="005120AC">
        <w:rPr>
          <w:sz w:val="28"/>
        </w:rPr>
        <w:t>устной</w:t>
      </w:r>
      <w:r w:rsidRPr="005120AC">
        <w:rPr>
          <w:spacing w:val="48"/>
          <w:sz w:val="28"/>
        </w:rPr>
        <w:t xml:space="preserve"> </w:t>
      </w:r>
      <w:r w:rsidRPr="005120AC">
        <w:rPr>
          <w:sz w:val="28"/>
        </w:rPr>
        <w:t>и</w:t>
      </w:r>
      <w:r w:rsidRPr="005120AC">
        <w:rPr>
          <w:spacing w:val="48"/>
          <w:sz w:val="28"/>
        </w:rPr>
        <w:t xml:space="preserve"> </w:t>
      </w:r>
      <w:r w:rsidRPr="005120AC">
        <w:rPr>
          <w:sz w:val="28"/>
        </w:rPr>
        <w:t>письменной</w:t>
      </w:r>
      <w:r w:rsidRPr="005120AC">
        <w:rPr>
          <w:spacing w:val="47"/>
          <w:sz w:val="28"/>
        </w:rPr>
        <w:t xml:space="preserve"> </w:t>
      </w:r>
      <w:r w:rsidRPr="005120AC">
        <w:rPr>
          <w:sz w:val="28"/>
        </w:rPr>
        <w:t>речи</w:t>
      </w:r>
      <w:r w:rsidRPr="005120AC">
        <w:rPr>
          <w:spacing w:val="49"/>
          <w:sz w:val="28"/>
        </w:rPr>
        <w:t xml:space="preserve"> </w:t>
      </w:r>
      <w:r w:rsidRPr="005120AC">
        <w:rPr>
          <w:sz w:val="28"/>
        </w:rPr>
        <w:t>наречия</w:t>
      </w:r>
      <w:r w:rsidRPr="005120AC">
        <w:rPr>
          <w:spacing w:val="-67"/>
          <w:sz w:val="28"/>
        </w:rPr>
        <w:t xml:space="preserve"> </w:t>
      </w:r>
      <w:r w:rsidRPr="005120AC">
        <w:rPr>
          <w:sz w:val="28"/>
        </w:rPr>
        <w:t>частотности</w:t>
      </w:r>
      <w:r w:rsidRPr="005120AC">
        <w:rPr>
          <w:spacing w:val="-3"/>
          <w:sz w:val="28"/>
        </w:rPr>
        <w:t xml:space="preserve"> </w:t>
      </w:r>
      <w:r w:rsidRPr="005120AC">
        <w:rPr>
          <w:sz w:val="28"/>
        </w:rPr>
        <w:t>usually,</w:t>
      </w:r>
      <w:r w:rsidRPr="005120AC">
        <w:rPr>
          <w:spacing w:val="1"/>
          <w:sz w:val="28"/>
        </w:rPr>
        <w:t xml:space="preserve"> </w:t>
      </w:r>
      <w:r w:rsidRPr="005120AC">
        <w:rPr>
          <w:sz w:val="28"/>
        </w:rPr>
        <w:t>often;</w:t>
      </w:r>
    </w:p>
    <w:p w:rsidR="007C1181" w:rsidRPr="005120AC" w:rsidRDefault="007325AC" w:rsidP="0054155E">
      <w:pPr>
        <w:pStyle w:val="a5"/>
        <w:numPr>
          <w:ilvl w:val="1"/>
          <w:numId w:val="21"/>
        </w:numPr>
        <w:tabs>
          <w:tab w:val="left" w:pos="1391"/>
        </w:tabs>
        <w:ind w:left="0" w:firstLine="709"/>
        <w:jc w:val="left"/>
        <w:rPr>
          <w:sz w:val="28"/>
        </w:rPr>
      </w:pPr>
      <w:r w:rsidRPr="005120AC">
        <w:rPr>
          <w:sz w:val="28"/>
        </w:rPr>
        <w:t>распознавать</w:t>
      </w:r>
      <w:r w:rsidRPr="005120AC">
        <w:rPr>
          <w:spacing w:val="55"/>
          <w:sz w:val="28"/>
        </w:rPr>
        <w:t xml:space="preserve"> </w:t>
      </w:r>
      <w:r w:rsidRPr="005120AC">
        <w:rPr>
          <w:sz w:val="28"/>
        </w:rPr>
        <w:t>и</w:t>
      </w:r>
      <w:r w:rsidRPr="005120AC">
        <w:rPr>
          <w:spacing w:val="57"/>
          <w:sz w:val="28"/>
        </w:rPr>
        <w:t xml:space="preserve"> </w:t>
      </w:r>
      <w:r w:rsidRPr="005120AC">
        <w:rPr>
          <w:sz w:val="28"/>
        </w:rPr>
        <w:t>употреблять</w:t>
      </w:r>
      <w:r w:rsidRPr="005120AC">
        <w:rPr>
          <w:spacing w:val="55"/>
          <w:sz w:val="28"/>
        </w:rPr>
        <w:t xml:space="preserve"> </w:t>
      </w:r>
      <w:r w:rsidRPr="005120AC">
        <w:rPr>
          <w:sz w:val="28"/>
        </w:rPr>
        <w:t>в</w:t>
      </w:r>
      <w:r w:rsidRPr="005120AC">
        <w:rPr>
          <w:spacing w:val="58"/>
          <w:sz w:val="28"/>
        </w:rPr>
        <w:t xml:space="preserve"> </w:t>
      </w:r>
      <w:r w:rsidRPr="005120AC">
        <w:rPr>
          <w:sz w:val="28"/>
        </w:rPr>
        <w:t>устной</w:t>
      </w:r>
      <w:r w:rsidRPr="005120AC">
        <w:rPr>
          <w:spacing w:val="57"/>
          <w:sz w:val="28"/>
        </w:rPr>
        <w:t xml:space="preserve"> </w:t>
      </w:r>
      <w:r w:rsidRPr="005120AC">
        <w:rPr>
          <w:sz w:val="28"/>
        </w:rPr>
        <w:t>и</w:t>
      </w:r>
      <w:r w:rsidRPr="005120AC">
        <w:rPr>
          <w:spacing w:val="57"/>
          <w:sz w:val="28"/>
        </w:rPr>
        <w:t xml:space="preserve"> </w:t>
      </w:r>
      <w:r w:rsidRPr="005120AC">
        <w:rPr>
          <w:sz w:val="28"/>
        </w:rPr>
        <w:t>письменной</w:t>
      </w:r>
      <w:r w:rsidRPr="005120AC">
        <w:rPr>
          <w:spacing w:val="55"/>
          <w:sz w:val="28"/>
        </w:rPr>
        <w:t xml:space="preserve"> </w:t>
      </w:r>
      <w:r w:rsidRPr="005120AC">
        <w:rPr>
          <w:sz w:val="28"/>
        </w:rPr>
        <w:t>речи</w:t>
      </w:r>
      <w:r w:rsidRPr="005120AC">
        <w:rPr>
          <w:spacing w:val="57"/>
          <w:sz w:val="28"/>
        </w:rPr>
        <w:t xml:space="preserve"> </w:t>
      </w:r>
      <w:r w:rsidRPr="005120AC">
        <w:rPr>
          <w:sz w:val="28"/>
        </w:rPr>
        <w:t>личные</w:t>
      </w:r>
      <w:r w:rsidRPr="005120AC">
        <w:rPr>
          <w:spacing w:val="-67"/>
          <w:sz w:val="28"/>
        </w:rPr>
        <w:t xml:space="preserve"> </w:t>
      </w:r>
      <w:r w:rsidRPr="005120AC">
        <w:rPr>
          <w:sz w:val="28"/>
        </w:rPr>
        <w:t>местоимения</w:t>
      </w:r>
      <w:r w:rsidRPr="005120AC">
        <w:rPr>
          <w:spacing w:val="-1"/>
          <w:sz w:val="28"/>
        </w:rPr>
        <w:t xml:space="preserve"> </w:t>
      </w:r>
      <w:r w:rsidRPr="005120AC">
        <w:rPr>
          <w:sz w:val="28"/>
        </w:rPr>
        <w:t>в</w:t>
      </w:r>
      <w:r w:rsidRPr="005120AC">
        <w:rPr>
          <w:spacing w:val="-2"/>
          <w:sz w:val="28"/>
        </w:rPr>
        <w:t xml:space="preserve"> </w:t>
      </w:r>
      <w:r w:rsidRPr="005120AC">
        <w:rPr>
          <w:sz w:val="28"/>
        </w:rPr>
        <w:t>объектном падеже;</w:t>
      </w:r>
    </w:p>
    <w:p w:rsidR="007C1181" w:rsidRPr="005120AC" w:rsidRDefault="007325AC" w:rsidP="0054155E">
      <w:pPr>
        <w:pStyle w:val="a5"/>
        <w:numPr>
          <w:ilvl w:val="1"/>
          <w:numId w:val="21"/>
        </w:numPr>
        <w:tabs>
          <w:tab w:val="left" w:pos="1311"/>
        </w:tabs>
        <w:ind w:left="0" w:firstLine="709"/>
        <w:jc w:val="left"/>
        <w:rPr>
          <w:sz w:val="28"/>
        </w:rPr>
      </w:pPr>
      <w:r w:rsidRPr="005120AC">
        <w:rPr>
          <w:sz w:val="28"/>
        </w:rPr>
        <w:t>распознавать</w:t>
      </w:r>
      <w:r w:rsidRPr="005120AC">
        <w:rPr>
          <w:spacing w:val="43"/>
          <w:sz w:val="28"/>
        </w:rPr>
        <w:t xml:space="preserve"> </w:t>
      </w:r>
      <w:r w:rsidRPr="005120AC">
        <w:rPr>
          <w:sz w:val="28"/>
        </w:rPr>
        <w:t>и</w:t>
      </w:r>
      <w:r w:rsidRPr="005120AC">
        <w:rPr>
          <w:spacing w:val="45"/>
          <w:sz w:val="28"/>
        </w:rPr>
        <w:t xml:space="preserve"> </w:t>
      </w:r>
      <w:r w:rsidRPr="005120AC">
        <w:rPr>
          <w:sz w:val="28"/>
        </w:rPr>
        <w:t>употреблять</w:t>
      </w:r>
      <w:r w:rsidRPr="005120AC">
        <w:rPr>
          <w:spacing w:val="44"/>
          <w:sz w:val="28"/>
        </w:rPr>
        <w:t xml:space="preserve"> </w:t>
      </w:r>
      <w:r w:rsidRPr="005120AC">
        <w:rPr>
          <w:sz w:val="28"/>
        </w:rPr>
        <w:t>в</w:t>
      </w:r>
      <w:r w:rsidRPr="005120AC">
        <w:rPr>
          <w:spacing w:val="44"/>
          <w:sz w:val="28"/>
        </w:rPr>
        <w:t xml:space="preserve"> </w:t>
      </w:r>
      <w:r w:rsidRPr="005120AC">
        <w:rPr>
          <w:sz w:val="28"/>
        </w:rPr>
        <w:t>устной</w:t>
      </w:r>
      <w:r w:rsidRPr="005120AC">
        <w:rPr>
          <w:spacing w:val="45"/>
          <w:sz w:val="28"/>
        </w:rPr>
        <w:t xml:space="preserve"> </w:t>
      </w:r>
      <w:r w:rsidRPr="005120AC">
        <w:rPr>
          <w:sz w:val="28"/>
        </w:rPr>
        <w:t>и</w:t>
      </w:r>
      <w:r w:rsidRPr="005120AC">
        <w:rPr>
          <w:spacing w:val="45"/>
          <w:sz w:val="28"/>
        </w:rPr>
        <w:t xml:space="preserve"> </w:t>
      </w:r>
      <w:r w:rsidRPr="005120AC">
        <w:rPr>
          <w:sz w:val="28"/>
        </w:rPr>
        <w:t>письменной</w:t>
      </w:r>
      <w:r w:rsidRPr="005120AC">
        <w:rPr>
          <w:spacing w:val="45"/>
          <w:sz w:val="28"/>
        </w:rPr>
        <w:t xml:space="preserve"> </w:t>
      </w:r>
      <w:r w:rsidRPr="005120AC">
        <w:rPr>
          <w:sz w:val="28"/>
        </w:rPr>
        <w:t>речи</w:t>
      </w:r>
      <w:r w:rsidRPr="005120AC">
        <w:rPr>
          <w:spacing w:val="46"/>
          <w:sz w:val="28"/>
        </w:rPr>
        <w:t xml:space="preserve"> </w:t>
      </w:r>
      <w:r w:rsidRPr="005120AC">
        <w:rPr>
          <w:sz w:val="28"/>
        </w:rPr>
        <w:t>указательные</w:t>
      </w:r>
      <w:r w:rsidRPr="005120AC">
        <w:rPr>
          <w:spacing w:val="-67"/>
          <w:sz w:val="28"/>
        </w:rPr>
        <w:t xml:space="preserve"> </w:t>
      </w:r>
      <w:r w:rsidRPr="005120AC">
        <w:rPr>
          <w:sz w:val="28"/>
        </w:rPr>
        <w:t>местоимения</w:t>
      </w:r>
      <w:r w:rsidRPr="005120AC">
        <w:rPr>
          <w:spacing w:val="-1"/>
          <w:sz w:val="28"/>
        </w:rPr>
        <w:t xml:space="preserve"> </w:t>
      </w:r>
      <w:r w:rsidRPr="005120AC">
        <w:rPr>
          <w:sz w:val="28"/>
        </w:rPr>
        <w:t>that</w:t>
      </w:r>
      <w:r w:rsidRPr="005120AC">
        <w:rPr>
          <w:spacing w:val="2"/>
          <w:sz w:val="28"/>
        </w:rPr>
        <w:t xml:space="preserve"> </w:t>
      </w:r>
      <w:r w:rsidRPr="005120AC">
        <w:rPr>
          <w:sz w:val="28"/>
        </w:rPr>
        <w:t>-</w:t>
      </w:r>
      <w:r w:rsidRPr="005120AC">
        <w:rPr>
          <w:spacing w:val="-1"/>
          <w:sz w:val="28"/>
        </w:rPr>
        <w:t xml:space="preserve"> </w:t>
      </w:r>
      <w:r w:rsidRPr="005120AC">
        <w:rPr>
          <w:sz w:val="28"/>
        </w:rPr>
        <w:t>those;</w:t>
      </w:r>
    </w:p>
    <w:p w:rsidR="007C1181" w:rsidRPr="005120AC" w:rsidRDefault="007325AC" w:rsidP="0054155E">
      <w:pPr>
        <w:pStyle w:val="a5"/>
        <w:numPr>
          <w:ilvl w:val="1"/>
          <w:numId w:val="21"/>
        </w:numPr>
        <w:tabs>
          <w:tab w:val="left" w:pos="1271"/>
        </w:tabs>
        <w:ind w:left="0" w:firstLine="709"/>
        <w:jc w:val="left"/>
        <w:rPr>
          <w:sz w:val="28"/>
        </w:rPr>
      </w:pPr>
      <w:r w:rsidRPr="005120AC">
        <w:rPr>
          <w:sz w:val="28"/>
        </w:rPr>
        <w:t>распознавать</w:t>
      </w:r>
      <w:r w:rsidRPr="005120AC">
        <w:rPr>
          <w:spacing w:val="4"/>
          <w:sz w:val="28"/>
        </w:rPr>
        <w:t xml:space="preserve"> </w:t>
      </w:r>
      <w:r w:rsidRPr="005120AC">
        <w:rPr>
          <w:sz w:val="28"/>
        </w:rPr>
        <w:t>и</w:t>
      </w:r>
      <w:r w:rsidRPr="005120AC">
        <w:rPr>
          <w:spacing w:val="6"/>
          <w:sz w:val="28"/>
        </w:rPr>
        <w:t xml:space="preserve"> </w:t>
      </w:r>
      <w:r w:rsidRPr="005120AC">
        <w:rPr>
          <w:sz w:val="28"/>
        </w:rPr>
        <w:t>употреблять</w:t>
      </w:r>
      <w:r w:rsidRPr="005120AC">
        <w:rPr>
          <w:spacing w:val="4"/>
          <w:sz w:val="28"/>
        </w:rPr>
        <w:t xml:space="preserve"> </w:t>
      </w:r>
      <w:r w:rsidRPr="005120AC">
        <w:rPr>
          <w:sz w:val="28"/>
        </w:rPr>
        <w:t>в</w:t>
      </w:r>
      <w:r w:rsidRPr="005120AC">
        <w:rPr>
          <w:spacing w:val="5"/>
          <w:sz w:val="28"/>
        </w:rPr>
        <w:t xml:space="preserve"> </w:t>
      </w:r>
      <w:r w:rsidRPr="005120AC">
        <w:rPr>
          <w:sz w:val="28"/>
        </w:rPr>
        <w:t>устной</w:t>
      </w:r>
      <w:r w:rsidRPr="005120AC">
        <w:rPr>
          <w:spacing w:val="6"/>
          <w:sz w:val="28"/>
        </w:rPr>
        <w:t xml:space="preserve"> </w:t>
      </w:r>
      <w:r w:rsidRPr="005120AC">
        <w:rPr>
          <w:sz w:val="28"/>
        </w:rPr>
        <w:t>и</w:t>
      </w:r>
      <w:r w:rsidRPr="005120AC">
        <w:rPr>
          <w:spacing w:val="6"/>
          <w:sz w:val="28"/>
        </w:rPr>
        <w:t xml:space="preserve"> </w:t>
      </w:r>
      <w:r w:rsidRPr="005120AC">
        <w:rPr>
          <w:sz w:val="28"/>
        </w:rPr>
        <w:t>письменной</w:t>
      </w:r>
      <w:r w:rsidRPr="005120AC">
        <w:rPr>
          <w:spacing w:val="6"/>
          <w:sz w:val="28"/>
        </w:rPr>
        <w:t xml:space="preserve"> </w:t>
      </w:r>
      <w:r w:rsidRPr="005120AC">
        <w:rPr>
          <w:sz w:val="28"/>
        </w:rPr>
        <w:t>речи</w:t>
      </w:r>
      <w:r w:rsidRPr="005120AC">
        <w:rPr>
          <w:spacing w:val="6"/>
          <w:sz w:val="28"/>
        </w:rPr>
        <w:t xml:space="preserve"> </w:t>
      </w:r>
      <w:r w:rsidRPr="005120AC">
        <w:rPr>
          <w:sz w:val="28"/>
        </w:rPr>
        <w:t>неопределённые</w:t>
      </w:r>
      <w:r w:rsidRPr="005120AC">
        <w:rPr>
          <w:spacing w:val="-67"/>
          <w:sz w:val="28"/>
        </w:rPr>
        <w:t xml:space="preserve"> </w:t>
      </w:r>
      <w:r w:rsidRPr="005120AC">
        <w:rPr>
          <w:sz w:val="28"/>
        </w:rPr>
        <w:t>местоимения</w:t>
      </w:r>
      <w:r w:rsidRPr="005120AC">
        <w:rPr>
          <w:spacing w:val="-4"/>
          <w:sz w:val="28"/>
        </w:rPr>
        <w:t xml:space="preserve"> </w:t>
      </w:r>
      <w:r w:rsidRPr="005120AC">
        <w:rPr>
          <w:sz w:val="28"/>
        </w:rPr>
        <w:t>some/any</w:t>
      </w:r>
      <w:r w:rsidRPr="005120AC">
        <w:rPr>
          <w:spacing w:val="-6"/>
          <w:sz w:val="28"/>
        </w:rPr>
        <w:t xml:space="preserve"> </w:t>
      </w:r>
      <w:r w:rsidRPr="005120AC">
        <w:rPr>
          <w:sz w:val="28"/>
        </w:rPr>
        <w:t>в</w:t>
      </w:r>
      <w:r w:rsidRPr="005120AC">
        <w:rPr>
          <w:spacing w:val="-5"/>
          <w:sz w:val="28"/>
        </w:rPr>
        <w:t xml:space="preserve"> </w:t>
      </w:r>
      <w:r w:rsidRPr="005120AC">
        <w:rPr>
          <w:sz w:val="28"/>
        </w:rPr>
        <w:t>повествовательных</w:t>
      </w:r>
      <w:r w:rsidRPr="005120AC">
        <w:rPr>
          <w:spacing w:val="-2"/>
          <w:sz w:val="28"/>
        </w:rPr>
        <w:t xml:space="preserve"> </w:t>
      </w:r>
      <w:r w:rsidRPr="005120AC">
        <w:rPr>
          <w:sz w:val="28"/>
        </w:rPr>
        <w:t>и</w:t>
      </w:r>
      <w:r w:rsidRPr="005120AC">
        <w:rPr>
          <w:spacing w:val="-3"/>
          <w:sz w:val="28"/>
        </w:rPr>
        <w:t xml:space="preserve"> </w:t>
      </w:r>
      <w:r w:rsidRPr="005120AC">
        <w:rPr>
          <w:sz w:val="28"/>
        </w:rPr>
        <w:t>вопросительных</w:t>
      </w:r>
      <w:r w:rsidRPr="005120AC">
        <w:rPr>
          <w:spacing w:val="-6"/>
          <w:sz w:val="28"/>
        </w:rPr>
        <w:t xml:space="preserve"> </w:t>
      </w:r>
      <w:r w:rsidRPr="005120AC">
        <w:rPr>
          <w:sz w:val="28"/>
        </w:rPr>
        <w:t>предложениях;</w:t>
      </w:r>
    </w:p>
    <w:p w:rsidR="007C1181" w:rsidRPr="005120AC" w:rsidRDefault="007325AC" w:rsidP="00D944FA">
      <w:pPr>
        <w:pStyle w:val="a5"/>
        <w:numPr>
          <w:ilvl w:val="1"/>
          <w:numId w:val="21"/>
        </w:numPr>
        <w:tabs>
          <w:tab w:val="left" w:pos="1276"/>
          <w:tab w:val="left" w:pos="3275"/>
          <w:tab w:val="left" w:pos="3680"/>
          <w:tab w:val="left" w:pos="5414"/>
          <w:tab w:val="left" w:pos="5802"/>
          <w:tab w:val="left" w:pos="6886"/>
          <w:tab w:val="left" w:pos="7291"/>
          <w:tab w:val="left" w:pos="8989"/>
          <w:tab w:val="left" w:pos="9802"/>
        </w:tabs>
        <w:ind w:left="0" w:firstLine="709"/>
        <w:jc w:val="left"/>
        <w:rPr>
          <w:sz w:val="28"/>
        </w:rPr>
      </w:pPr>
      <w:r w:rsidRPr="005120AC">
        <w:rPr>
          <w:sz w:val="28"/>
        </w:rPr>
        <w:t>распознавать</w:t>
      </w:r>
      <w:r w:rsidRPr="005120AC">
        <w:rPr>
          <w:sz w:val="28"/>
        </w:rPr>
        <w:tab/>
        <w:t>и</w:t>
      </w:r>
      <w:r w:rsidRPr="005120AC">
        <w:rPr>
          <w:sz w:val="28"/>
        </w:rPr>
        <w:tab/>
        <w:t>употреблять</w:t>
      </w:r>
      <w:r w:rsidRPr="005120AC">
        <w:rPr>
          <w:sz w:val="28"/>
        </w:rPr>
        <w:tab/>
        <w:t>в</w:t>
      </w:r>
      <w:r w:rsidRPr="005120AC">
        <w:rPr>
          <w:sz w:val="28"/>
        </w:rPr>
        <w:tab/>
        <w:t>устной</w:t>
      </w:r>
      <w:r w:rsidRPr="005120AC">
        <w:rPr>
          <w:sz w:val="28"/>
        </w:rPr>
        <w:tab/>
        <w:t>и</w:t>
      </w:r>
      <w:r w:rsidRPr="005120AC">
        <w:rPr>
          <w:sz w:val="28"/>
        </w:rPr>
        <w:tab/>
        <w:t>письменной</w:t>
      </w:r>
      <w:r w:rsidRPr="005120AC">
        <w:rPr>
          <w:sz w:val="28"/>
        </w:rPr>
        <w:tab/>
        <w:t>речи</w:t>
      </w:r>
      <w:r w:rsidRPr="005120AC">
        <w:rPr>
          <w:sz w:val="28"/>
        </w:rPr>
        <w:tab/>
        <w:t>во-</w:t>
      </w:r>
      <w:r w:rsidRPr="005120AC">
        <w:rPr>
          <w:spacing w:val="-67"/>
          <w:sz w:val="28"/>
        </w:rPr>
        <w:t xml:space="preserve"> </w:t>
      </w:r>
      <w:r w:rsidRPr="005120AC">
        <w:rPr>
          <w:sz w:val="28"/>
        </w:rPr>
        <w:t>просительные</w:t>
      </w:r>
      <w:r w:rsidRPr="005120AC">
        <w:rPr>
          <w:spacing w:val="-1"/>
          <w:sz w:val="28"/>
        </w:rPr>
        <w:t xml:space="preserve"> </w:t>
      </w:r>
      <w:r w:rsidRPr="005120AC">
        <w:rPr>
          <w:sz w:val="28"/>
        </w:rPr>
        <w:t>слова</w:t>
      </w:r>
      <w:r w:rsidRPr="005120AC">
        <w:rPr>
          <w:spacing w:val="-3"/>
          <w:sz w:val="28"/>
        </w:rPr>
        <w:t xml:space="preserve"> </w:t>
      </w:r>
      <w:r w:rsidRPr="005120AC">
        <w:rPr>
          <w:sz w:val="28"/>
        </w:rPr>
        <w:t>when,</w:t>
      </w:r>
      <w:r w:rsidRPr="005120AC">
        <w:rPr>
          <w:spacing w:val="-1"/>
          <w:sz w:val="28"/>
        </w:rPr>
        <w:t xml:space="preserve"> </w:t>
      </w:r>
      <w:r w:rsidRPr="005120AC">
        <w:rPr>
          <w:sz w:val="28"/>
        </w:rPr>
        <w:t>whose,</w:t>
      </w:r>
      <w:r w:rsidRPr="005120AC">
        <w:rPr>
          <w:spacing w:val="-1"/>
          <w:sz w:val="28"/>
        </w:rPr>
        <w:t xml:space="preserve"> </w:t>
      </w:r>
      <w:r w:rsidRPr="005120AC">
        <w:rPr>
          <w:sz w:val="28"/>
        </w:rPr>
        <w:t>why;</w:t>
      </w:r>
    </w:p>
    <w:p w:rsidR="007C1181" w:rsidRPr="005120AC" w:rsidRDefault="007325AC" w:rsidP="0054155E">
      <w:pPr>
        <w:pStyle w:val="a5"/>
        <w:numPr>
          <w:ilvl w:val="1"/>
          <w:numId w:val="21"/>
        </w:numPr>
        <w:tabs>
          <w:tab w:val="left" w:pos="1275"/>
        </w:tabs>
        <w:ind w:left="0" w:firstLine="709"/>
        <w:jc w:val="left"/>
        <w:rPr>
          <w:sz w:val="28"/>
        </w:rPr>
      </w:pPr>
      <w:r w:rsidRPr="005120AC">
        <w:rPr>
          <w:sz w:val="28"/>
        </w:rPr>
        <w:t>распознавать</w:t>
      </w:r>
      <w:r w:rsidRPr="005120AC">
        <w:rPr>
          <w:spacing w:val="8"/>
          <w:sz w:val="28"/>
        </w:rPr>
        <w:t xml:space="preserve"> </w:t>
      </w:r>
      <w:r w:rsidRPr="005120AC">
        <w:rPr>
          <w:sz w:val="28"/>
        </w:rPr>
        <w:t>и</w:t>
      </w:r>
      <w:r w:rsidRPr="005120AC">
        <w:rPr>
          <w:spacing w:val="9"/>
          <w:sz w:val="28"/>
        </w:rPr>
        <w:t xml:space="preserve"> </w:t>
      </w:r>
      <w:r w:rsidRPr="005120AC">
        <w:rPr>
          <w:sz w:val="28"/>
        </w:rPr>
        <w:t>употреблять</w:t>
      </w:r>
      <w:r w:rsidRPr="005120AC">
        <w:rPr>
          <w:spacing w:val="8"/>
          <w:sz w:val="28"/>
        </w:rPr>
        <w:t xml:space="preserve"> </w:t>
      </w:r>
      <w:r w:rsidRPr="005120AC">
        <w:rPr>
          <w:sz w:val="28"/>
        </w:rPr>
        <w:t>в</w:t>
      </w:r>
      <w:r w:rsidRPr="005120AC">
        <w:rPr>
          <w:spacing w:val="6"/>
          <w:sz w:val="28"/>
        </w:rPr>
        <w:t xml:space="preserve"> </w:t>
      </w:r>
      <w:r w:rsidRPr="005120AC">
        <w:rPr>
          <w:sz w:val="28"/>
        </w:rPr>
        <w:t>устной</w:t>
      </w:r>
      <w:r w:rsidRPr="005120AC">
        <w:rPr>
          <w:spacing w:val="7"/>
          <w:sz w:val="28"/>
        </w:rPr>
        <w:t xml:space="preserve"> </w:t>
      </w:r>
      <w:r w:rsidRPr="005120AC">
        <w:rPr>
          <w:sz w:val="28"/>
        </w:rPr>
        <w:t>и</w:t>
      </w:r>
      <w:r w:rsidRPr="005120AC">
        <w:rPr>
          <w:spacing w:val="9"/>
          <w:sz w:val="28"/>
        </w:rPr>
        <w:t xml:space="preserve"> </w:t>
      </w:r>
      <w:r w:rsidRPr="005120AC">
        <w:rPr>
          <w:sz w:val="28"/>
        </w:rPr>
        <w:t>письменной</w:t>
      </w:r>
      <w:r w:rsidRPr="005120AC">
        <w:rPr>
          <w:spacing w:val="8"/>
          <w:sz w:val="28"/>
        </w:rPr>
        <w:t xml:space="preserve"> </w:t>
      </w:r>
      <w:r w:rsidRPr="005120AC">
        <w:rPr>
          <w:sz w:val="28"/>
        </w:rPr>
        <w:t>речи</w:t>
      </w:r>
      <w:r w:rsidRPr="005120AC">
        <w:rPr>
          <w:spacing w:val="7"/>
          <w:sz w:val="28"/>
        </w:rPr>
        <w:t xml:space="preserve"> </w:t>
      </w:r>
      <w:r w:rsidRPr="005120AC">
        <w:rPr>
          <w:sz w:val="28"/>
        </w:rPr>
        <w:t>количественные</w:t>
      </w:r>
      <w:r w:rsidRPr="005120AC">
        <w:rPr>
          <w:spacing w:val="-67"/>
          <w:sz w:val="28"/>
        </w:rPr>
        <w:t xml:space="preserve"> </w:t>
      </w:r>
      <w:r w:rsidRPr="005120AC">
        <w:rPr>
          <w:sz w:val="28"/>
        </w:rPr>
        <w:t>числительные</w:t>
      </w:r>
      <w:r w:rsidRPr="005120AC">
        <w:rPr>
          <w:spacing w:val="-1"/>
          <w:sz w:val="28"/>
        </w:rPr>
        <w:t xml:space="preserve"> </w:t>
      </w:r>
      <w:r w:rsidRPr="005120AC">
        <w:rPr>
          <w:sz w:val="28"/>
        </w:rPr>
        <w:t>(13-100);</w:t>
      </w:r>
    </w:p>
    <w:p w:rsidR="007C1181" w:rsidRPr="005120AC" w:rsidRDefault="007325AC" w:rsidP="00D944FA">
      <w:pPr>
        <w:pStyle w:val="a5"/>
        <w:numPr>
          <w:ilvl w:val="1"/>
          <w:numId w:val="21"/>
        </w:numPr>
        <w:tabs>
          <w:tab w:val="left" w:pos="1333"/>
        </w:tabs>
        <w:ind w:left="0" w:firstLine="709"/>
        <w:jc w:val="left"/>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порядковые</w:t>
      </w:r>
      <w:r w:rsidRPr="005120AC">
        <w:rPr>
          <w:spacing w:val="-67"/>
          <w:sz w:val="28"/>
        </w:rPr>
        <w:t xml:space="preserve"> </w:t>
      </w:r>
      <w:r w:rsidRPr="005120AC">
        <w:rPr>
          <w:sz w:val="28"/>
        </w:rPr>
        <w:t>числительные</w:t>
      </w:r>
      <w:r w:rsidRPr="005120AC">
        <w:rPr>
          <w:spacing w:val="-1"/>
          <w:sz w:val="28"/>
        </w:rPr>
        <w:t xml:space="preserve"> </w:t>
      </w:r>
      <w:r w:rsidRPr="005120AC">
        <w:rPr>
          <w:sz w:val="28"/>
        </w:rPr>
        <w:t>(1-30);</w:t>
      </w:r>
    </w:p>
    <w:p w:rsidR="007C1181" w:rsidRPr="005120AC" w:rsidRDefault="007325AC" w:rsidP="0054155E">
      <w:pPr>
        <w:pStyle w:val="a5"/>
        <w:numPr>
          <w:ilvl w:val="1"/>
          <w:numId w:val="21"/>
        </w:numPr>
        <w:tabs>
          <w:tab w:val="left" w:pos="1386"/>
        </w:tabs>
        <w:ind w:left="0" w:firstLine="709"/>
        <w:jc w:val="left"/>
        <w:rPr>
          <w:sz w:val="28"/>
        </w:rPr>
      </w:pPr>
      <w:r w:rsidRPr="005120AC">
        <w:rPr>
          <w:sz w:val="28"/>
        </w:rPr>
        <w:t>распознавать</w:t>
      </w:r>
      <w:r w:rsidRPr="005120AC">
        <w:rPr>
          <w:spacing w:val="47"/>
          <w:sz w:val="28"/>
        </w:rPr>
        <w:t xml:space="preserve"> </w:t>
      </w:r>
      <w:r w:rsidRPr="005120AC">
        <w:rPr>
          <w:sz w:val="28"/>
        </w:rPr>
        <w:t>и</w:t>
      </w:r>
      <w:r w:rsidRPr="005120AC">
        <w:rPr>
          <w:spacing w:val="48"/>
          <w:sz w:val="28"/>
        </w:rPr>
        <w:t xml:space="preserve"> </w:t>
      </w:r>
      <w:r w:rsidRPr="005120AC">
        <w:rPr>
          <w:sz w:val="28"/>
        </w:rPr>
        <w:t>употреблять</w:t>
      </w:r>
      <w:r w:rsidRPr="005120AC">
        <w:rPr>
          <w:spacing w:val="49"/>
          <w:sz w:val="28"/>
        </w:rPr>
        <w:t xml:space="preserve"> </w:t>
      </w:r>
      <w:r w:rsidRPr="005120AC">
        <w:rPr>
          <w:sz w:val="28"/>
        </w:rPr>
        <w:t>в</w:t>
      </w:r>
      <w:r w:rsidRPr="005120AC">
        <w:rPr>
          <w:spacing w:val="50"/>
          <w:sz w:val="28"/>
        </w:rPr>
        <w:t xml:space="preserve"> </w:t>
      </w:r>
      <w:r w:rsidRPr="005120AC">
        <w:rPr>
          <w:sz w:val="28"/>
        </w:rPr>
        <w:t>устной</w:t>
      </w:r>
      <w:r w:rsidRPr="005120AC">
        <w:rPr>
          <w:spacing w:val="48"/>
          <w:sz w:val="28"/>
        </w:rPr>
        <w:t xml:space="preserve"> </w:t>
      </w:r>
      <w:r w:rsidRPr="005120AC">
        <w:rPr>
          <w:sz w:val="28"/>
        </w:rPr>
        <w:t>и</w:t>
      </w:r>
      <w:r w:rsidRPr="005120AC">
        <w:rPr>
          <w:spacing w:val="51"/>
          <w:sz w:val="28"/>
        </w:rPr>
        <w:t xml:space="preserve"> </w:t>
      </w:r>
      <w:r w:rsidRPr="005120AC">
        <w:rPr>
          <w:sz w:val="28"/>
        </w:rPr>
        <w:t>письменной</w:t>
      </w:r>
      <w:r w:rsidRPr="005120AC">
        <w:rPr>
          <w:spacing w:val="49"/>
          <w:sz w:val="28"/>
        </w:rPr>
        <w:t xml:space="preserve"> </w:t>
      </w:r>
      <w:r w:rsidRPr="005120AC">
        <w:rPr>
          <w:sz w:val="28"/>
        </w:rPr>
        <w:t>речи</w:t>
      </w:r>
      <w:r w:rsidRPr="005120AC">
        <w:rPr>
          <w:spacing w:val="48"/>
          <w:sz w:val="28"/>
        </w:rPr>
        <w:t xml:space="preserve"> </w:t>
      </w:r>
      <w:r w:rsidRPr="005120AC">
        <w:rPr>
          <w:sz w:val="28"/>
        </w:rPr>
        <w:t>предлог</w:t>
      </w:r>
      <w:r w:rsidRPr="005120AC">
        <w:rPr>
          <w:spacing w:val="-67"/>
          <w:sz w:val="28"/>
        </w:rPr>
        <w:t xml:space="preserve"> </w:t>
      </w:r>
      <w:r w:rsidRPr="005120AC">
        <w:rPr>
          <w:sz w:val="28"/>
        </w:rPr>
        <w:t>направления</w:t>
      </w:r>
      <w:r w:rsidRPr="005120AC">
        <w:rPr>
          <w:spacing w:val="-1"/>
          <w:sz w:val="28"/>
        </w:rPr>
        <w:t xml:space="preserve"> </w:t>
      </w:r>
      <w:r w:rsidRPr="005120AC">
        <w:rPr>
          <w:sz w:val="28"/>
        </w:rPr>
        <w:t>движения</w:t>
      </w:r>
      <w:r w:rsidRPr="005120AC">
        <w:rPr>
          <w:spacing w:val="-3"/>
          <w:sz w:val="28"/>
        </w:rPr>
        <w:t xml:space="preserve"> </w:t>
      </w:r>
      <w:r w:rsidRPr="005120AC">
        <w:rPr>
          <w:sz w:val="28"/>
        </w:rPr>
        <w:t>to</w:t>
      </w:r>
      <w:r w:rsidRPr="005120AC">
        <w:rPr>
          <w:spacing w:val="1"/>
          <w:sz w:val="28"/>
        </w:rPr>
        <w:t xml:space="preserve"> </w:t>
      </w:r>
      <w:r w:rsidRPr="005120AC">
        <w:rPr>
          <w:sz w:val="28"/>
        </w:rPr>
        <w:t>(We</w:t>
      </w:r>
      <w:r w:rsidRPr="005120AC">
        <w:rPr>
          <w:spacing w:val="-1"/>
          <w:sz w:val="28"/>
        </w:rPr>
        <w:t xml:space="preserve"> </w:t>
      </w:r>
      <w:r w:rsidRPr="005120AC">
        <w:rPr>
          <w:sz w:val="28"/>
        </w:rPr>
        <w:t>went</w:t>
      </w:r>
      <w:r w:rsidRPr="005120AC">
        <w:rPr>
          <w:spacing w:val="1"/>
          <w:sz w:val="28"/>
        </w:rPr>
        <w:t xml:space="preserve"> </w:t>
      </w:r>
      <w:r w:rsidRPr="005120AC">
        <w:rPr>
          <w:sz w:val="28"/>
        </w:rPr>
        <w:t>to</w:t>
      </w:r>
      <w:r w:rsidRPr="005120AC">
        <w:rPr>
          <w:spacing w:val="-3"/>
          <w:sz w:val="28"/>
        </w:rPr>
        <w:t xml:space="preserve"> </w:t>
      </w:r>
      <w:r w:rsidRPr="005120AC">
        <w:rPr>
          <w:sz w:val="28"/>
        </w:rPr>
        <w:t>Moscow</w:t>
      </w:r>
      <w:r w:rsidRPr="005120AC">
        <w:rPr>
          <w:spacing w:val="-5"/>
          <w:sz w:val="28"/>
        </w:rPr>
        <w:t xml:space="preserve"> </w:t>
      </w:r>
      <w:r w:rsidRPr="005120AC">
        <w:rPr>
          <w:sz w:val="28"/>
        </w:rPr>
        <w:t>last year.);</w:t>
      </w:r>
    </w:p>
    <w:p w:rsidR="007C1181" w:rsidRPr="005120AC" w:rsidRDefault="007325AC" w:rsidP="0054155E">
      <w:pPr>
        <w:pStyle w:val="a5"/>
        <w:numPr>
          <w:ilvl w:val="1"/>
          <w:numId w:val="21"/>
        </w:numPr>
        <w:tabs>
          <w:tab w:val="left" w:pos="1283"/>
        </w:tabs>
        <w:ind w:left="0" w:firstLine="709"/>
        <w:jc w:val="left"/>
        <w:rPr>
          <w:sz w:val="28"/>
        </w:rPr>
      </w:pPr>
      <w:r w:rsidRPr="005120AC">
        <w:rPr>
          <w:sz w:val="28"/>
        </w:rPr>
        <w:lastRenderedPageBreak/>
        <w:t>распознавать</w:t>
      </w:r>
      <w:r w:rsidRPr="005120AC">
        <w:rPr>
          <w:spacing w:val="16"/>
          <w:sz w:val="28"/>
        </w:rPr>
        <w:t xml:space="preserve"> </w:t>
      </w:r>
      <w:r w:rsidRPr="005120AC">
        <w:rPr>
          <w:sz w:val="28"/>
        </w:rPr>
        <w:t>и</w:t>
      </w:r>
      <w:r w:rsidRPr="005120AC">
        <w:rPr>
          <w:spacing w:val="17"/>
          <w:sz w:val="28"/>
        </w:rPr>
        <w:t xml:space="preserve"> </w:t>
      </w:r>
      <w:r w:rsidRPr="005120AC">
        <w:rPr>
          <w:sz w:val="28"/>
        </w:rPr>
        <w:t>употреблять</w:t>
      </w:r>
      <w:r w:rsidRPr="005120AC">
        <w:rPr>
          <w:spacing w:val="16"/>
          <w:sz w:val="28"/>
        </w:rPr>
        <w:t xml:space="preserve"> </w:t>
      </w:r>
      <w:r w:rsidRPr="005120AC">
        <w:rPr>
          <w:sz w:val="28"/>
        </w:rPr>
        <w:t>в</w:t>
      </w:r>
      <w:r w:rsidRPr="005120AC">
        <w:rPr>
          <w:spacing w:val="16"/>
          <w:sz w:val="28"/>
        </w:rPr>
        <w:t xml:space="preserve"> </w:t>
      </w:r>
      <w:r w:rsidRPr="005120AC">
        <w:rPr>
          <w:sz w:val="28"/>
        </w:rPr>
        <w:t>устной</w:t>
      </w:r>
      <w:r w:rsidRPr="005120AC">
        <w:rPr>
          <w:spacing w:val="17"/>
          <w:sz w:val="28"/>
        </w:rPr>
        <w:t xml:space="preserve"> </w:t>
      </w:r>
      <w:r w:rsidRPr="005120AC">
        <w:rPr>
          <w:sz w:val="28"/>
        </w:rPr>
        <w:t>и</w:t>
      </w:r>
      <w:r w:rsidRPr="005120AC">
        <w:rPr>
          <w:spacing w:val="17"/>
          <w:sz w:val="28"/>
        </w:rPr>
        <w:t xml:space="preserve"> </w:t>
      </w:r>
      <w:r w:rsidRPr="005120AC">
        <w:rPr>
          <w:sz w:val="28"/>
        </w:rPr>
        <w:t>письменной</w:t>
      </w:r>
      <w:r w:rsidRPr="005120AC">
        <w:rPr>
          <w:spacing w:val="25"/>
          <w:sz w:val="28"/>
        </w:rPr>
        <w:t xml:space="preserve"> </w:t>
      </w:r>
      <w:r w:rsidRPr="005120AC">
        <w:rPr>
          <w:sz w:val="28"/>
        </w:rPr>
        <w:t>речи</w:t>
      </w:r>
      <w:r w:rsidRPr="005120AC">
        <w:rPr>
          <w:spacing w:val="17"/>
          <w:sz w:val="28"/>
        </w:rPr>
        <w:t xml:space="preserve"> </w:t>
      </w:r>
      <w:r w:rsidRPr="005120AC">
        <w:rPr>
          <w:sz w:val="28"/>
        </w:rPr>
        <w:t>предлоги</w:t>
      </w:r>
      <w:r w:rsidRPr="005120AC">
        <w:rPr>
          <w:spacing w:val="18"/>
          <w:sz w:val="28"/>
        </w:rPr>
        <w:t xml:space="preserve"> </w:t>
      </w:r>
      <w:r w:rsidRPr="005120AC">
        <w:rPr>
          <w:sz w:val="28"/>
        </w:rPr>
        <w:t>места</w:t>
      </w:r>
      <w:r w:rsidRPr="005120AC">
        <w:rPr>
          <w:spacing w:val="-67"/>
          <w:sz w:val="28"/>
        </w:rPr>
        <w:t xml:space="preserve"> </w:t>
      </w:r>
      <w:r w:rsidRPr="005120AC">
        <w:rPr>
          <w:sz w:val="28"/>
        </w:rPr>
        <w:t>next</w:t>
      </w:r>
      <w:r w:rsidRPr="005120AC">
        <w:rPr>
          <w:spacing w:val="-4"/>
          <w:sz w:val="28"/>
        </w:rPr>
        <w:t xml:space="preserve"> </w:t>
      </w:r>
      <w:r w:rsidRPr="005120AC">
        <w:rPr>
          <w:sz w:val="28"/>
        </w:rPr>
        <w:t>to,</w:t>
      </w:r>
      <w:r w:rsidRPr="005120AC">
        <w:rPr>
          <w:spacing w:val="-1"/>
          <w:sz w:val="28"/>
        </w:rPr>
        <w:t xml:space="preserve"> </w:t>
      </w:r>
      <w:r w:rsidRPr="005120AC">
        <w:rPr>
          <w:sz w:val="28"/>
        </w:rPr>
        <w:t>in</w:t>
      </w:r>
      <w:r w:rsidRPr="005120AC">
        <w:rPr>
          <w:spacing w:val="1"/>
          <w:sz w:val="28"/>
        </w:rPr>
        <w:t xml:space="preserve"> </w:t>
      </w:r>
      <w:r w:rsidRPr="005120AC">
        <w:rPr>
          <w:sz w:val="28"/>
        </w:rPr>
        <w:t>front</w:t>
      </w:r>
      <w:r w:rsidRPr="005120AC">
        <w:rPr>
          <w:spacing w:val="-3"/>
          <w:sz w:val="28"/>
        </w:rPr>
        <w:t xml:space="preserve"> </w:t>
      </w:r>
      <w:r w:rsidRPr="005120AC">
        <w:rPr>
          <w:sz w:val="28"/>
        </w:rPr>
        <w:t>of,</w:t>
      </w:r>
      <w:r w:rsidRPr="005120AC">
        <w:rPr>
          <w:spacing w:val="-1"/>
          <w:sz w:val="28"/>
        </w:rPr>
        <w:t xml:space="preserve"> </w:t>
      </w:r>
      <w:r w:rsidRPr="005120AC">
        <w:rPr>
          <w:sz w:val="28"/>
        </w:rPr>
        <w:t>behind;</w:t>
      </w:r>
    </w:p>
    <w:p w:rsidR="007C1181" w:rsidRPr="005120AC" w:rsidRDefault="007325AC" w:rsidP="0054155E">
      <w:pPr>
        <w:pStyle w:val="a5"/>
        <w:numPr>
          <w:ilvl w:val="1"/>
          <w:numId w:val="21"/>
        </w:numPr>
        <w:tabs>
          <w:tab w:val="left" w:pos="1355"/>
        </w:tabs>
        <w:ind w:left="0" w:firstLine="709"/>
        <w:jc w:val="left"/>
        <w:rPr>
          <w:sz w:val="28"/>
        </w:rPr>
      </w:pPr>
      <w:r w:rsidRPr="005120AC">
        <w:rPr>
          <w:sz w:val="28"/>
        </w:rPr>
        <w:t>распознавать</w:t>
      </w:r>
      <w:r w:rsidRPr="005120AC">
        <w:rPr>
          <w:spacing w:val="32"/>
          <w:sz w:val="28"/>
        </w:rPr>
        <w:t xml:space="preserve"> </w:t>
      </w:r>
      <w:r w:rsidRPr="005120AC">
        <w:rPr>
          <w:sz w:val="28"/>
        </w:rPr>
        <w:t>и</w:t>
      </w:r>
      <w:r w:rsidRPr="005120AC">
        <w:rPr>
          <w:spacing w:val="34"/>
          <w:sz w:val="28"/>
        </w:rPr>
        <w:t xml:space="preserve"> </w:t>
      </w:r>
      <w:r w:rsidRPr="005120AC">
        <w:rPr>
          <w:sz w:val="28"/>
        </w:rPr>
        <w:t>употреблять</w:t>
      </w:r>
      <w:r w:rsidRPr="005120AC">
        <w:rPr>
          <w:spacing w:val="33"/>
          <w:sz w:val="28"/>
        </w:rPr>
        <w:t xml:space="preserve"> </w:t>
      </w:r>
      <w:r w:rsidRPr="005120AC">
        <w:rPr>
          <w:sz w:val="28"/>
        </w:rPr>
        <w:t>в</w:t>
      </w:r>
      <w:r w:rsidRPr="005120AC">
        <w:rPr>
          <w:spacing w:val="35"/>
          <w:sz w:val="28"/>
        </w:rPr>
        <w:t xml:space="preserve"> </w:t>
      </w:r>
      <w:r w:rsidRPr="005120AC">
        <w:rPr>
          <w:sz w:val="28"/>
        </w:rPr>
        <w:t>устной</w:t>
      </w:r>
      <w:r w:rsidRPr="005120AC">
        <w:rPr>
          <w:spacing w:val="34"/>
          <w:sz w:val="28"/>
        </w:rPr>
        <w:t xml:space="preserve"> </w:t>
      </w:r>
      <w:r w:rsidRPr="005120AC">
        <w:rPr>
          <w:sz w:val="28"/>
        </w:rPr>
        <w:t>и</w:t>
      </w:r>
      <w:r w:rsidRPr="005120AC">
        <w:rPr>
          <w:spacing w:val="34"/>
          <w:sz w:val="28"/>
        </w:rPr>
        <w:t xml:space="preserve"> </w:t>
      </w:r>
      <w:r w:rsidRPr="005120AC">
        <w:rPr>
          <w:sz w:val="28"/>
        </w:rPr>
        <w:t>письменной</w:t>
      </w:r>
      <w:r w:rsidRPr="005120AC">
        <w:rPr>
          <w:spacing w:val="32"/>
          <w:sz w:val="28"/>
        </w:rPr>
        <w:t xml:space="preserve"> </w:t>
      </w:r>
      <w:r w:rsidRPr="005120AC">
        <w:rPr>
          <w:sz w:val="28"/>
        </w:rPr>
        <w:t>речи</w:t>
      </w:r>
      <w:r w:rsidRPr="005120AC">
        <w:rPr>
          <w:spacing w:val="35"/>
          <w:sz w:val="28"/>
        </w:rPr>
        <w:t xml:space="preserve"> </w:t>
      </w:r>
      <w:r w:rsidRPr="005120AC">
        <w:rPr>
          <w:sz w:val="28"/>
        </w:rPr>
        <w:t>предлоги</w:t>
      </w:r>
      <w:r w:rsidRPr="005120AC">
        <w:rPr>
          <w:spacing w:val="-67"/>
          <w:sz w:val="28"/>
        </w:rPr>
        <w:t xml:space="preserve"> </w:t>
      </w:r>
      <w:r w:rsidRPr="005120AC">
        <w:rPr>
          <w:sz w:val="28"/>
        </w:rPr>
        <w:t>времени: at,</w:t>
      </w:r>
      <w:r w:rsidRPr="005120AC">
        <w:rPr>
          <w:spacing w:val="-4"/>
          <w:sz w:val="28"/>
        </w:rPr>
        <w:t xml:space="preserve"> </w:t>
      </w:r>
      <w:r w:rsidRPr="005120AC">
        <w:rPr>
          <w:sz w:val="28"/>
        </w:rPr>
        <w:t>in,</w:t>
      </w:r>
      <w:r w:rsidRPr="005120AC">
        <w:rPr>
          <w:spacing w:val="-5"/>
          <w:sz w:val="28"/>
        </w:rPr>
        <w:t xml:space="preserve"> </w:t>
      </w:r>
      <w:r w:rsidRPr="005120AC">
        <w:rPr>
          <w:sz w:val="28"/>
        </w:rPr>
        <w:t>on в</w:t>
      </w:r>
      <w:r w:rsidRPr="005120AC">
        <w:rPr>
          <w:spacing w:val="-6"/>
          <w:sz w:val="28"/>
        </w:rPr>
        <w:t xml:space="preserve"> </w:t>
      </w:r>
      <w:r w:rsidRPr="005120AC">
        <w:rPr>
          <w:sz w:val="28"/>
        </w:rPr>
        <w:t>выражениях at 4</w:t>
      </w:r>
      <w:r w:rsidRPr="005120AC">
        <w:rPr>
          <w:spacing w:val="-4"/>
          <w:sz w:val="28"/>
        </w:rPr>
        <w:t xml:space="preserve"> </w:t>
      </w:r>
      <w:r w:rsidRPr="005120AC">
        <w:rPr>
          <w:sz w:val="28"/>
        </w:rPr>
        <w:t>o’clock,</w:t>
      </w:r>
      <w:r w:rsidRPr="005120AC">
        <w:rPr>
          <w:spacing w:val="-2"/>
          <w:sz w:val="28"/>
        </w:rPr>
        <w:t xml:space="preserve"> </w:t>
      </w:r>
      <w:r w:rsidRPr="005120AC">
        <w:rPr>
          <w:sz w:val="28"/>
        </w:rPr>
        <w:t>in the</w:t>
      </w:r>
      <w:r w:rsidRPr="005120AC">
        <w:rPr>
          <w:spacing w:val="-1"/>
          <w:sz w:val="28"/>
        </w:rPr>
        <w:t xml:space="preserve"> </w:t>
      </w:r>
      <w:r w:rsidRPr="005120AC">
        <w:rPr>
          <w:sz w:val="28"/>
        </w:rPr>
        <w:t>morning,</w:t>
      </w:r>
      <w:r w:rsidRPr="005120AC">
        <w:rPr>
          <w:spacing w:val="-2"/>
          <w:sz w:val="28"/>
        </w:rPr>
        <w:t xml:space="preserve"> </w:t>
      </w:r>
      <w:r w:rsidRPr="005120AC">
        <w:rPr>
          <w:sz w:val="28"/>
        </w:rPr>
        <w:t>on Monday.</w:t>
      </w:r>
    </w:p>
    <w:p w:rsidR="007C1181" w:rsidRPr="005120AC" w:rsidRDefault="007325AC" w:rsidP="00892B31">
      <w:pPr>
        <w:pStyle w:val="1"/>
        <w:ind w:left="0" w:firstLine="709"/>
        <w:jc w:val="left"/>
      </w:pPr>
      <w:r w:rsidRPr="005120AC">
        <w:t>Социокультурные</w:t>
      </w:r>
      <w:r w:rsidRPr="005120AC">
        <w:rPr>
          <w:spacing w:val="-5"/>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54155E">
      <w:pPr>
        <w:pStyle w:val="a5"/>
        <w:numPr>
          <w:ilvl w:val="1"/>
          <w:numId w:val="21"/>
        </w:numPr>
        <w:tabs>
          <w:tab w:val="left" w:pos="1266"/>
        </w:tabs>
        <w:ind w:left="0" w:firstLine="709"/>
        <w:rPr>
          <w:sz w:val="28"/>
        </w:rPr>
      </w:pPr>
      <w:r w:rsidRPr="005120AC">
        <w:rPr>
          <w:sz w:val="28"/>
        </w:rPr>
        <w:t>владеть социокультурными элементами речевого поведенческого этикета,</w:t>
      </w:r>
      <w:r w:rsidRPr="005120AC">
        <w:rPr>
          <w:spacing w:val="-67"/>
          <w:sz w:val="28"/>
        </w:rPr>
        <w:t xml:space="preserve"> </w:t>
      </w:r>
      <w:r w:rsidRPr="005120AC">
        <w:rPr>
          <w:sz w:val="28"/>
        </w:rPr>
        <w:t>принятыми</w:t>
      </w:r>
      <w:r w:rsidRPr="005120AC">
        <w:rPr>
          <w:spacing w:val="1"/>
          <w:sz w:val="28"/>
        </w:rPr>
        <w:t xml:space="preserve"> </w:t>
      </w:r>
      <w:r w:rsidRPr="005120AC">
        <w:rPr>
          <w:sz w:val="28"/>
        </w:rPr>
        <w:t>в</w:t>
      </w:r>
      <w:r w:rsidRPr="005120AC">
        <w:rPr>
          <w:spacing w:val="1"/>
          <w:sz w:val="28"/>
        </w:rPr>
        <w:t xml:space="preserve"> </w:t>
      </w:r>
      <w:r w:rsidRPr="005120AC">
        <w:rPr>
          <w:sz w:val="28"/>
        </w:rPr>
        <w:t>англоязычной</w:t>
      </w:r>
      <w:r w:rsidRPr="005120AC">
        <w:rPr>
          <w:spacing w:val="1"/>
          <w:sz w:val="28"/>
        </w:rPr>
        <w:t xml:space="preserve"> </w:t>
      </w:r>
      <w:r w:rsidRPr="005120AC">
        <w:rPr>
          <w:sz w:val="28"/>
        </w:rPr>
        <w:t>среде,</w:t>
      </w:r>
      <w:r w:rsidRPr="005120AC">
        <w:rPr>
          <w:spacing w:val="1"/>
          <w:sz w:val="28"/>
        </w:rPr>
        <w:t xml:space="preserve"> </w:t>
      </w:r>
      <w:r w:rsidRPr="005120AC">
        <w:rPr>
          <w:sz w:val="28"/>
        </w:rPr>
        <w:t>в</w:t>
      </w:r>
      <w:r w:rsidRPr="005120AC">
        <w:rPr>
          <w:spacing w:val="1"/>
          <w:sz w:val="28"/>
        </w:rPr>
        <w:t xml:space="preserve"> </w:t>
      </w:r>
      <w:r w:rsidRPr="005120AC">
        <w:rPr>
          <w:sz w:val="28"/>
        </w:rPr>
        <w:t>некоторых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общения</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прощание,</w:t>
      </w:r>
      <w:r w:rsidRPr="005120AC">
        <w:rPr>
          <w:spacing w:val="1"/>
          <w:sz w:val="28"/>
        </w:rPr>
        <w:t xml:space="preserve"> </w:t>
      </w:r>
      <w:r w:rsidRPr="005120AC">
        <w:rPr>
          <w:sz w:val="28"/>
        </w:rPr>
        <w:t>знакомство,</w:t>
      </w:r>
      <w:r w:rsidRPr="005120AC">
        <w:rPr>
          <w:spacing w:val="1"/>
          <w:sz w:val="28"/>
        </w:rPr>
        <w:t xml:space="preserve"> </w:t>
      </w:r>
      <w:r w:rsidRPr="005120AC">
        <w:rPr>
          <w:sz w:val="28"/>
        </w:rPr>
        <w:t>просьба,</w:t>
      </w:r>
      <w:r w:rsidRPr="005120AC">
        <w:rPr>
          <w:spacing w:val="1"/>
          <w:sz w:val="28"/>
        </w:rPr>
        <w:t xml:space="preserve"> </w:t>
      </w:r>
      <w:r w:rsidRPr="005120AC">
        <w:rPr>
          <w:sz w:val="28"/>
        </w:rPr>
        <w:t>выражение</w:t>
      </w:r>
      <w:r w:rsidRPr="005120AC">
        <w:rPr>
          <w:spacing w:val="1"/>
          <w:sz w:val="28"/>
        </w:rPr>
        <w:t xml:space="preserve"> </w:t>
      </w:r>
      <w:r w:rsidRPr="005120AC">
        <w:rPr>
          <w:sz w:val="28"/>
        </w:rPr>
        <w:t>благодарности,</w:t>
      </w:r>
      <w:r w:rsidRPr="005120AC">
        <w:rPr>
          <w:spacing w:val="1"/>
          <w:sz w:val="28"/>
        </w:rPr>
        <w:t xml:space="preserve"> </w:t>
      </w:r>
      <w:r w:rsidRPr="005120AC">
        <w:rPr>
          <w:sz w:val="28"/>
        </w:rPr>
        <w:t>извинение,</w:t>
      </w:r>
      <w:r w:rsidRPr="005120AC">
        <w:rPr>
          <w:spacing w:val="-2"/>
          <w:sz w:val="28"/>
        </w:rPr>
        <w:t xml:space="preserve"> </w:t>
      </w:r>
      <w:r w:rsidRPr="005120AC">
        <w:rPr>
          <w:sz w:val="28"/>
        </w:rPr>
        <w:t>поздравление</w:t>
      </w:r>
      <w:r w:rsidRPr="005120AC">
        <w:rPr>
          <w:spacing w:val="-1"/>
          <w:sz w:val="28"/>
        </w:rPr>
        <w:t xml:space="preserve"> </w:t>
      </w:r>
      <w:r w:rsidRPr="005120AC">
        <w:rPr>
          <w:sz w:val="28"/>
        </w:rPr>
        <w:t>с</w:t>
      </w:r>
      <w:r w:rsidRPr="005120AC">
        <w:rPr>
          <w:spacing w:val="-5"/>
          <w:sz w:val="28"/>
        </w:rPr>
        <w:t xml:space="preserve"> </w:t>
      </w:r>
      <w:r w:rsidRPr="005120AC">
        <w:rPr>
          <w:sz w:val="28"/>
        </w:rPr>
        <w:t>днём</w:t>
      </w:r>
      <w:r w:rsidRPr="005120AC">
        <w:rPr>
          <w:spacing w:val="-1"/>
          <w:sz w:val="28"/>
        </w:rPr>
        <w:t xml:space="preserve"> </w:t>
      </w:r>
      <w:r w:rsidRPr="005120AC">
        <w:rPr>
          <w:sz w:val="28"/>
        </w:rPr>
        <w:t>рождения,</w:t>
      </w:r>
      <w:r w:rsidRPr="005120AC">
        <w:rPr>
          <w:spacing w:val="-1"/>
          <w:sz w:val="28"/>
        </w:rPr>
        <w:t xml:space="preserve"> </w:t>
      </w:r>
      <w:r w:rsidRPr="005120AC">
        <w:rPr>
          <w:sz w:val="28"/>
        </w:rPr>
        <w:t>Новым</w:t>
      </w:r>
      <w:r w:rsidRPr="005120AC">
        <w:rPr>
          <w:spacing w:val="-1"/>
          <w:sz w:val="28"/>
        </w:rPr>
        <w:t xml:space="preserve"> </w:t>
      </w:r>
      <w:r w:rsidRPr="005120AC">
        <w:rPr>
          <w:sz w:val="28"/>
        </w:rPr>
        <w:t>годом,</w:t>
      </w:r>
      <w:r w:rsidRPr="005120AC">
        <w:rPr>
          <w:spacing w:val="-5"/>
          <w:sz w:val="28"/>
        </w:rPr>
        <w:t xml:space="preserve"> </w:t>
      </w:r>
      <w:r w:rsidRPr="005120AC">
        <w:rPr>
          <w:sz w:val="28"/>
        </w:rPr>
        <w:t>Рождеством);</w:t>
      </w:r>
    </w:p>
    <w:p w:rsidR="007C1181" w:rsidRPr="005120AC" w:rsidRDefault="007325AC" w:rsidP="0054155E">
      <w:pPr>
        <w:pStyle w:val="a5"/>
        <w:numPr>
          <w:ilvl w:val="1"/>
          <w:numId w:val="21"/>
        </w:numPr>
        <w:tabs>
          <w:tab w:val="left" w:pos="1292"/>
        </w:tabs>
        <w:ind w:left="0" w:firstLine="709"/>
        <w:rPr>
          <w:sz w:val="28"/>
        </w:rPr>
      </w:pPr>
      <w:r w:rsidRPr="005120AC">
        <w:rPr>
          <w:sz w:val="28"/>
        </w:rPr>
        <w:t>кратко представлять свою страну и страну/ страны изучаемого языка на</w:t>
      </w:r>
      <w:r w:rsidRPr="005120AC">
        <w:rPr>
          <w:spacing w:val="1"/>
          <w:sz w:val="28"/>
        </w:rPr>
        <w:t xml:space="preserve"> </w:t>
      </w:r>
      <w:r w:rsidRPr="005120AC">
        <w:rPr>
          <w:sz w:val="28"/>
        </w:rPr>
        <w:t>английском</w:t>
      </w:r>
      <w:r w:rsidRPr="005120AC">
        <w:rPr>
          <w:spacing w:val="-1"/>
          <w:sz w:val="28"/>
        </w:rPr>
        <w:t xml:space="preserve"> </w:t>
      </w:r>
      <w:r w:rsidRPr="005120AC">
        <w:rPr>
          <w:sz w:val="28"/>
        </w:rPr>
        <w:t>языке.</w:t>
      </w:r>
    </w:p>
    <w:p w:rsidR="007C1181" w:rsidRPr="005120AC" w:rsidRDefault="007C1181" w:rsidP="00892B31">
      <w:pPr>
        <w:pStyle w:val="a3"/>
        <w:ind w:left="0" w:firstLine="709"/>
        <w:jc w:val="left"/>
        <w:rPr>
          <w:sz w:val="20"/>
        </w:rPr>
      </w:pPr>
    </w:p>
    <w:p w:rsidR="007C1181" w:rsidRPr="005120AC" w:rsidRDefault="00A172CD" w:rsidP="00CB3084">
      <w:pPr>
        <w:pStyle w:val="1"/>
        <w:tabs>
          <w:tab w:val="left" w:pos="4951"/>
        </w:tabs>
        <w:jc w:val="center"/>
      </w:pPr>
      <w:r w:rsidRPr="005120AC">
        <w:t xml:space="preserve">4 </w:t>
      </w:r>
      <w:r w:rsidR="007325AC" w:rsidRPr="005120AC">
        <w:t>КЛАСС</w:t>
      </w:r>
    </w:p>
    <w:p w:rsidR="007C1181" w:rsidRPr="005120AC" w:rsidRDefault="007325AC" w:rsidP="00892B31">
      <w:pPr>
        <w:ind w:firstLine="709"/>
        <w:rPr>
          <w:b/>
          <w:sz w:val="28"/>
        </w:rPr>
      </w:pPr>
      <w:r w:rsidRPr="005120AC">
        <w:rPr>
          <w:b/>
          <w:sz w:val="28"/>
        </w:rPr>
        <w:t>Коммуникативные</w:t>
      </w:r>
      <w:r w:rsidRPr="005120AC">
        <w:rPr>
          <w:b/>
          <w:spacing w:val="-4"/>
          <w:sz w:val="28"/>
        </w:rPr>
        <w:t xml:space="preserve"> </w:t>
      </w:r>
      <w:r w:rsidRPr="005120AC">
        <w:rPr>
          <w:b/>
          <w:sz w:val="28"/>
        </w:rPr>
        <w:t>умения</w:t>
      </w:r>
    </w:p>
    <w:p w:rsidR="007C1181" w:rsidRPr="005120AC" w:rsidRDefault="007325AC" w:rsidP="00892B31">
      <w:pPr>
        <w:pStyle w:val="2"/>
        <w:spacing w:line="240" w:lineRule="auto"/>
        <w:ind w:left="0" w:firstLine="709"/>
        <w:jc w:val="left"/>
      </w:pPr>
      <w:r w:rsidRPr="005120AC">
        <w:t>Говорение:</w:t>
      </w:r>
    </w:p>
    <w:p w:rsidR="007C1181" w:rsidRPr="005120AC" w:rsidRDefault="007325AC" w:rsidP="0054155E">
      <w:pPr>
        <w:pStyle w:val="a5"/>
        <w:numPr>
          <w:ilvl w:val="1"/>
          <w:numId w:val="21"/>
        </w:numPr>
        <w:tabs>
          <w:tab w:val="left" w:pos="1371"/>
        </w:tabs>
        <w:ind w:left="0" w:firstLine="709"/>
        <w:rPr>
          <w:sz w:val="28"/>
        </w:rPr>
      </w:pPr>
      <w:r w:rsidRPr="005120AC">
        <w:rPr>
          <w:sz w:val="28"/>
        </w:rPr>
        <w:t>вести</w:t>
      </w:r>
      <w:r w:rsidRPr="005120AC">
        <w:rPr>
          <w:spacing w:val="1"/>
          <w:sz w:val="28"/>
        </w:rPr>
        <w:t xml:space="preserve"> </w:t>
      </w:r>
      <w:r w:rsidRPr="005120AC">
        <w:rPr>
          <w:sz w:val="28"/>
        </w:rPr>
        <w:t>разные</w:t>
      </w:r>
      <w:r w:rsidRPr="005120AC">
        <w:rPr>
          <w:spacing w:val="1"/>
          <w:sz w:val="28"/>
        </w:rPr>
        <w:t xml:space="preserve"> </w:t>
      </w:r>
      <w:r w:rsidRPr="005120AC">
        <w:rPr>
          <w:sz w:val="28"/>
        </w:rPr>
        <w:t>виды</w:t>
      </w:r>
      <w:r w:rsidRPr="005120AC">
        <w:rPr>
          <w:spacing w:val="1"/>
          <w:sz w:val="28"/>
        </w:rPr>
        <w:t xml:space="preserve"> </w:t>
      </w:r>
      <w:r w:rsidRPr="005120AC">
        <w:rPr>
          <w:sz w:val="28"/>
        </w:rPr>
        <w:t>диалогов</w:t>
      </w:r>
      <w:r w:rsidRPr="005120AC">
        <w:rPr>
          <w:spacing w:val="1"/>
          <w:sz w:val="28"/>
        </w:rPr>
        <w:t xml:space="preserve"> </w:t>
      </w:r>
      <w:r w:rsidRPr="005120AC">
        <w:rPr>
          <w:sz w:val="28"/>
        </w:rPr>
        <w:t>(диалог</w:t>
      </w:r>
      <w:r w:rsidRPr="005120AC">
        <w:rPr>
          <w:spacing w:val="1"/>
          <w:sz w:val="28"/>
        </w:rPr>
        <w:t xml:space="preserve"> </w:t>
      </w:r>
      <w:r w:rsidRPr="005120AC">
        <w:rPr>
          <w:sz w:val="28"/>
        </w:rPr>
        <w:t>этикетного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диалог-</w:t>
      </w:r>
      <w:r w:rsidRPr="005120AC">
        <w:rPr>
          <w:spacing w:val="1"/>
          <w:sz w:val="28"/>
        </w:rPr>
        <w:t xml:space="preserve"> </w:t>
      </w:r>
      <w:r w:rsidRPr="005120AC">
        <w:rPr>
          <w:sz w:val="28"/>
        </w:rPr>
        <w:t>побуждение, диалог-расспрос) на основе вербальных и/ или зрительных опор с</w:t>
      </w:r>
      <w:r w:rsidRPr="005120AC">
        <w:rPr>
          <w:spacing w:val="1"/>
          <w:sz w:val="28"/>
        </w:rPr>
        <w:t xml:space="preserve"> </w:t>
      </w:r>
      <w:r w:rsidRPr="005120AC">
        <w:rPr>
          <w:sz w:val="28"/>
        </w:rPr>
        <w:t>соблюдением норм речевого этикета, принятого в стране/ странах изучаемого</w:t>
      </w:r>
      <w:r w:rsidRPr="005120AC">
        <w:rPr>
          <w:spacing w:val="1"/>
          <w:sz w:val="28"/>
        </w:rPr>
        <w:t xml:space="preserve"> </w:t>
      </w:r>
      <w:r w:rsidRPr="005120AC">
        <w:rPr>
          <w:sz w:val="28"/>
        </w:rPr>
        <w:t>языка</w:t>
      </w:r>
      <w:r w:rsidRPr="005120AC">
        <w:rPr>
          <w:spacing w:val="-1"/>
          <w:sz w:val="28"/>
        </w:rPr>
        <w:t xml:space="preserve"> </w:t>
      </w:r>
      <w:r w:rsidRPr="005120AC">
        <w:rPr>
          <w:sz w:val="28"/>
        </w:rPr>
        <w:t>(не менее</w:t>
      </w:r>
      <w:r w:rsidRPr="005120AC">
        <w:rPr>
          <w:spacing w:val="-4"/>
          <w:sz w:val="28"/>
        </w:rPr>
        <w:t xml:space="preserve"> </w:t>
      </w:r>
      <w:r w:rsidRPr="005120AC">
        <w:rPr>
          <w:sz w:val="28"/>
        </w:rPr>
        <w:t>4-5</w:t>
      </w:r>
      <w:r w:rsidRPr="005120AC">
        <w:rPr>
          <w:spacing w:val="1"/>
          <w:sz w:val="28"/>
        </w:rPr>
        <w:t xml:space="preserve"> </w:t>
      </w:r>
      <w:r w:rsidRPr="005120AC">
        <w:rPr>
          <w:sz w:val="28"/>
        </w:rPr>
        <w:t>реплик</w:t>
      </w:r>
      <w:r w:rsidRPr="005120AC">
        <w:rPr>
          <w:spacing w:val="-1"/>
          <w:sz w:val="28"/>
        </w:rPr>
        <w:t xml:space="preserve"> </w:t>
      </w:r>
      <w:r w:rsidRPr="005120AC">
        <w:rPr>
          <w:sz w:val="28"/>
        </w:rPr>
        <w:t>со</w:t>
      </w:r>
      <w:r w:rsidRPr="005120AC">
        <w:rPr>
          <w:spacing w:val="1"/>
          <w:sz w:val="28"/>
        </w:rPr>
        <w:t xml:space="preserve"> </w:t>
      </w:r>
      <w:r w:rsidRPr="005120AC">
        <w:rPr>
          <w:sz w:val="28"/>
        </w:rPr>
        <w:t>стороны</w:t>
      </w:r>
      <w:r w:rsidRPr="005120AC">
        <w:rPr>
          <w:spacing w:val="-1"/>
          <w:sz w:val="28"/>
        </w:rPr>
        <w:t xml:space="preserve"> </w:t>
      </w:r>
      <w:r w:rsidRPr="005120AC">
        <w:rPr>
          <w:sz w:val="28"/>
        </w:rPr>
        <w:t>каждого</w:t>
      </w:r>
      <w:r w:rsidRPr="005120AC">
        <w:rPr>
          <w:spacing w:val="1"/>
          <w:sz w:val="28"/>
        </w:rPr>
        <w:t xml:space="preserve"> </w:t>
      </w:r>
      <w:r w:rsidRPr="005120AC">
        <w:rPr>
          <w:sz w:val="28"/>
        </w:rPr>
        <w:t>собеседника);</w:t>
      </w:r>
    </w:p>
    <w:p w:rsidR="007C1181" w:rsidRPr="005120AC" w:rsidRDefault="007325AC" w:rsidP="0054155E">
      <w:pPr>
        <w:pStyle w:val="a5"/>
        <w:numPr>
          <w:ilvl w:val="1"/>
          <w:numId w:val="21"/>
        </w:numPr>
        <w:tabs>
          <w:tab w:val="left" w:pos="1292"/>
        </w:tabs>
        <w:ind w:left="0" w:firstLine="709"/>
        <w:rPr>
          <w:sz w:val="28"/>
        </w:rPr>
      </w:pPr>
      <w:r w:rsidRPr="005120AC">
        <w:rPr>
          <w:sz w:val="28"/>
        </w:rPr>
        <w:t>вести диалог - разговор по телефону с опорой на картинки, фотографии</w:t>
      </w:r>
      <w:r w:rsidRPr="005120AC">
        <w:rPr>
          <w:spacing w:val="1"/>
          <w:sz w:val="28"/>
        </w:rPr>
        <w:t xml:space="preserve"> </w:t>
      </w:r>
      <w:r w:rsidRPr="005120AC">
        <w:rPr>
          <w:sz w:val="28"/>
        </w:rPr>
        <w:t>и/или ключевые слова в стандартных ситуациях неофициального общения с</w:t>
      </w:r>
      <w:r w:rsidRPr="005120AC">
        <w:rPr>
          <w:spacing w:val="1"/>
          <w:sz w:val="28"/>
        </w:rPr>
        <w:t xml:space="preserve"> </w:t>
      </w:r>
      <w:r w:rsidRPr="005120AC">
        <w:rPr>
          <w:sz w:val="28"/>
        </w:rPr>
        <w:t>соблюдением норм речевого этикета в объёме не менее 4-5 реплик со стороны</w:t>
      </w:r>
      <w:r w:rsidRPr="005120AC">
        <w:rPr>
          <w:spacing w:val="1"/>
          <w:sz w:val="28"/>
        </w:rPr>
        <w:t xml:space="preserve"> </w:t>
      </w:r>
      <w:r w:rsidRPr="005120AC">
        <w:rPr>
          <w:sz w:val="28"/>
        </w:rPr>
        <w:t>каждого собеседника;</w:t>
      </w:r>
    </w:p>
    <w:p w:rsidR="007C1181" w:rsidRPr="005120AC" w:rsidRDefault="007325AC" w:rsidP="0054155E">
      <w:pPr>
        <w:pStyle w:val="a5"/>
        <w:numPr>
          <w:ilvl w:val="1"/>
          <w:numId w:val="21"/>
        </w:numPr>
        <w:tabs>
          <w:tab w:val="left" w:pos="1379"/>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связные</w:t>
      </w:r>
      <w:r w:rsidRPr="005120AC">
        <w:rPr>
          <w:spacing w:val="1"/>
          <w:sz w:val="28"/>
        </w:rPr>
        <w:t xml:space="preserve"> </w:t>
      </w:r>
      <w:r w:rsidRPr="005120AC">
        <w:rPr>
          <w:sz w:val="28"/>
        </w:rPr>
        <w:t>монологические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 повествование/ сообщение) с вербальными и/ или зрительными</w:t>
      </w:r>
      <w:r w:rsidRPr="005120AC">
        <w:rPr>
          <w:spacing w:val="1"/>
          <w:sz w:val="28"/>
        </w:rPr>
        <w:t xml:space="preserve"> </w:t>
      </w:r>
      <w:r w:rsidRPr="005120AC">
        <w:rPr>
          <w:sz w:val="28"/>
        </w:rPr>
        <w:t>опорами</w:t>
      </w:r>
      <w:r w:rsidRPr="005120AC">
        <w:rPr>
          <w:spacing w:val="1"/>
          <w:sz w:val="28"/>
        </w:rPr>
        <w:t xml:space="preserve"> </w:t>
      </w:r>
      <w:r w:rsidRPr="005120AC">
        <w:rPr>
          <w:sz w:val="28"/>
        </w:rPr>
        <w:t>в</w:t>
      </w:r>
      <w:r w:rsidRPr="005120AC">
        <w:rPr>
          <w:spacing w:val="1"/>
          <w:sz w:val="28"/>
        </w:rPr>
        <w:t xml:space="preserve"> </w:t>
      </w:r>
      <w:r w:rsidRPr="005120AC">
        <w:rPr>
          <w:sz w:val="28"/>
        </w:rPr>
        <w:t>рамках</w:t>
      </w:r>
      <w:r w:rsidRPr="005120AC">
        <w:rPr>
          <w:spacing w:val="1"/>
          <w:sz w:val="28"/>
        </w:rPr>
        <w:t xml:space="preserve"> </w:t>
      </w:r>
      <w:r w:rsidRPr="005120AC">
        <w:rPr>
          <w:sz w:val="28"/>
        </w:rPr>
        <w:t>тематического</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речи</w:t>
      </w:r>
      <w:r w:rsidRPr="005120AC">
        <w:rPr>
          <w:spacing w:val="1"/>
          <w:sz w:val="28"/>
        </w:rPr>
        <w:t xml:space="preserve"> </w:t>
      </w:r>
      <w:r w:rsidRPr="005120AC">
        <w:rPr>
          <w:sz w:val="28"/>
        </w:rPr>
        <w:t>для</w:t>
      </w:r>
      <w:r w:rsidRPr="005120AC">
        <w:rPr>
          <w:spacing w:val="1"/>
          <w:sz w:val="28"/>
        </w:rPr>
        <w:t xml:space="preserve"> </w:t>
      </w:r>
      <w:r w:rsidRPr="005120AC">
        <w:rPr>
          <w:sz w:val="28"/>
        </w:rPr>
        <w:t>4</w:t>
      </w:r>
      <w:r w:rsidRPr="005120AC">
        <w:rPr>
          <w:spacing w:val="1"/>
          <w:sz w:val="28"/>
        </w:rPr>
        <w:t xml:space="preserve"> </w:t>
      </w:r>
      <w:r w:rsidRPr="005120AC">
        <w:rPr>
          <w:sz w:val="28"/>
        </w:rPr>
        <w:t>класса</w:t>
      </w:r>
      <w:r w:rsidRPr="005120AC">
        <w:rPr>
          <w:spacing w:val="1"/>
          <w:sz w:val="28"/>
        </w:rPr>
        <w:t xml:space="preserve"> </w:t>
      </w:r>
      <w:r w:rsidRPr="005120AC">
        <w:rPr>
          <w:sz w:val="28"/>
        </w:rPr>
        <w:t>(объём</w:t>
      </w:r>
      <w:r w:rsidRPr="005120AC">
        <w:rPr>
          <w:spacing w:val="1"/>
          <w:sz w:val="28"/>
        </w:rPr>
        <w:t xml:space="preserve"> </w:t>
      </w:r>
      <w:r w:rsidRPr="005120AC">
        <w:rPr>
          <w:sz w:val="28"/>
        </w:rPr>
        <w:t>монологического высказывания</w:t>
      </w:r>
      <w:r w:rsidRPr="005120AC">
        <w:rPr>
          <w:spacing w:val="3"/>
          <w:sz w:val="28"/>
        </w:rPr>
        <w:t xml:space="preserve"> </w:t>
      </w:r>
      <w:r w:rsidRPr="005120AC">
        <w:rPr>
          <w:sz w:val="28"/>
        </w:rPr>
        <w:t>-</w:t>
      </w:r>
      <w:r w:rsidRPr="005120AC">
        <w:rPr>
          <w:spacing w:val="-3"/>
          <w:sz w:val="28"/>
        </w:rPr>
        <w:t xml:space="preserve"> </w:t>
      </w:r>
      <w:r w:rsidRPr="005120AC">
        <w:rPr>
          <w:sz w:val="28"/>
        </w:rPr>
        <w:t>не менее</w:t>
      </w:r>
      <w:r w:rsidRPr="005120AC">
        <w:rPr>
          <w:spacing w:val="-1"/>
          <w:sz w:val="28"/>
        </w:rPr>
        <w:t xml:space="preserve"> </w:t>
      </w:r>
      <w:r w:rsidRPr="005120AC">
        <w:rPr>
          <w:sz w:val="28"/>
        </w:rPr>
        <w:t>4-5</w:t>
      </w:r>
      <w:r w:rsidRPr="005120AC">
        <w:rPr>
          <w:spacing w:val="-3"/>
          <w:sz w:val="28"/>
        </w:rPr>
        <w:t xml:space="preserve"> </w:t>
      </w:r>
      <w:r w:rsidRPr="005120AC">
        <w:rPr>
          <w:sz w:val="28"/>
        </w:rPr>
        <w:t>фраз);</w:t>
      </w:r>
    </w:p>
    <w:p w:rsidR="007C1181" w:rsidRPr="005120AC" w:rsidRDefault="007325AC" w:rsidP="0054155E">
      <w:pPr>
        <w:pStyle w:val="a5"/>
        <w:numPr>
          <w:ilvl w:val="1"/>
          <w:numId w:val="21"/>
        </w:numPr>
        <w:tabs>
          <w:tab w:val="left" w:pos="1345"/>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связные</w:t>
      </w:r>
      <w:r w:rsidRPr="005120AC">
        <w:rPr>
          <w:spacing w:val="1"/>
          <w:sz w:val="28"/>
        </w:rPr>
        <w:t xml:space="preserve"> </w:t>
      </w:r>
      <w:r w:rsidRPr="005120AC">
        <w:rPr>
          <w:sz w:val="28"/>
        </w:rPr>
        <w:t>монологические</w:t>
      </w:r>
      <w:r w:rsidRPr="005120AC">
        <w:rPr>
          <w:spacing w:val="1"/>
          <w:sz w:val="28"/>
        </w:rPr>
        <w:t xml:space="preserve"> </w:t>
      </w:r>
      <w:r w:rsidRPr="005120AC">
        <w:rPr>
          <w:sz w:val="28"/>
        </w:rPr>
        <w:t>высказывания</w:t>
      </w:r>
      <w:r w:rsidRPr="005120AC">
        <w:rPr>
          <w:spacing w:val="1"/>
          <w:sz w:val="28"/>
        </w:rPr>
        <w:t xml:space="preserve"> </w:t>
      </w:r>
      <w:r w:rsidRPr="005120AC">
        <w:rPr>
          <w:sz w:val="28"/>
        </w:rPr>
        <w:t>по</w:t>
      </w:r>
      <w:r w:rsidRPr="005120AC">
        <w:rPr>
          <w:spacing w:val="1"/>
          <w:sz w:val="28"/>
        </w:rPr>
        <w:t xml:space="preserve"> </w:t>
      </w:r>
      <w:r w:rsidRPr="005120AC">
        <w:rPr>
          <w:sz w:val="28"/>
        </w:rPr>
        <w:t>образцу;</w:t>
      </w:r>
      <w:r w:rsidRPr="005120AC">
        <w:rPr>
          <w:spacing w:val="1"/>
          <w:sz w:val="28"/>
        </w:rPr>
        <w:t xml:space="preserve"> </w:t>
      </w:r>
      <w:r w:rsidRPr="005120AC">
        <w:rPr>
          <w:sz w:val="28"/>
        </w:rPr>
        <w:t>выражать</w:t>
      </w:r>
      <w:r w:rsidRPr="005120AC">
        <w:rPr>
          <w:spacing w:val="-2"/>
          <w:sz w:val="28"/>
        </w:rPr>
        <w:t xml:space="preserve"> </w:t>
      </w:r>
      <w:r w:rsidRPr="005120AC">
        <w:rPr>
          <w:sz w:val="28"/>
        </w:rPr>
        <w:t>своё отношение к предмету</w:t>
      </w:r>
      <w:r w:rsidRPr="005120AC">
        <w:rPr>
          <w:spacing w:val="-4"/>
          <w:sz w:val="28"/>
        </w:rPr>
        <w:t xml:space="preserve"> </w:t>
      </w:r>
      <w:r w:rsidRPr="005120AC">
        <w:rPr>
          <w:sz w:val="28"/>
        </w:rPr>
        <w:t>речи;</w:t>
      </w:r>
    </w:p>
    <w:p w:rsidR="007C1181" w:rsidRPr="005120AC" w:rsidRDefault="007325AC" w:rsidP="0054155E">
      <w:pPr>
        <w:pStyle w:val="a5"/>
        <w:numPr>
          <w:ilvl w:val="1"/>
          <w:numId w:val="21"/>
        </w:numPr>
        <w:tabs>
          <w:tab w:val="left" w:pos="1338"/>
        </w:tabs>
        <w:ind w:left="0" w:firstLine="709"/>
        <w:rPr>
          <w:sz w:val="28"/>
        </w:rPr>
      </w:pPr>
      <w:r w:rsidRPr="005120AC">
        <w:rPr>
          <w:sz w:val="28"/>
        </w:rPr>
        <w:t>передавать</w:t>
      </w:r>
      <w:r w:rsidRPr="005120AC">
        <w:rPr>
          <w:spacing w:val="1"/>
          <w:sz w:val="28"/>
        </w:rPr>
        <w:t xml:space="preserve"> </w:t>
      </w:r>
      <w:r w:rsidRPr="005120AC">
        <w:rPr>
          <w:sz w:val="28"/>
        </w:rPr>
        <w:t>основное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прочитанного</w:t>
      </w:r>
      <w:r w:rsidRPr="005120AC">
        <w:rPr>
          <w:spacing w:val="1"/>
          <w:sz w:val="28"/>
        </w:rPr>
        <w:t xml:space="preserve"> </w:t>
      </w:r>
      <w:r w:rsidRPr="005120AC">
        <w:rPr>
          <w:sz w:val="28"/>
        </w:rPr>
        <w:t>текста</w:t>
      </w:r>
      <w:r w:rsidRPr="005120AC">
        <w:rPr>
          <w:spacing w:val="1"/>
          <w:sz w:val="28"/>
        </w:rPr>
        <w:t xml:space="preserve"> </w:t>
      </w:r>
      <w:r w:rsidRPr="005120AC">
        <w:rPr>
          <w:sz w:val="28"/>
        </w:rPr>
        <w:t>с</w:t>
      </w:r>
      <w:r w:rsidRPr="005120AC">
        <w:rPr>
          <w:spacing w:val="1"/>
          <w:sz w:val="28"/>
        </w:rPr>
        <w:t xml:space="preserve"> </w:t>
      </w:r>
      <w:r w:rsidRPr="005120AC">
        <w:rPr>
          <w:sz w:val="28"/>
        </w:rPr>
        <w:t>вербальными</w:t>
      </w:r>
      <w:r w:rsidRPr="005120AC">
        <w:rPr>
          <w:spacing w:val="-67"/>
          <w:sz w:val="28"/>
        </w:rPr>
        <w:t xml:space="preserve"> </w:t>
      </w:r>
      <w:r w:rsidRPr="005120AC">
        <w:rPr>
          <w:sz w:val="28"/>
        </w:rPr>
        <w:t>и/или зрительными</w:t>
      </w:r>
      <w:r w:rsidRPr="005120AC">
        <w:rPr>
          <w:spacing w:val="-3"/>
          <w:sz w:val="28"/>
        </w:rPr>
        <w:t xml:space="preserve"> </w:t>
      </w:r>
      <w:r w:rsidRPr="005120AC">
        <w:rPr>
          <w:sz w:val="28"/>
        </w:rPr>
        <w:t>опорами в</w:t>
      </w:r>
      <w:r w:rsidRPr="005120AC">
        <w:rPr>
          <w:spacing w:val="-5"/>
          <w:sz w:val="28"/>
        </w:rPr>
        <w:t xml:space="preserve"> </w:t>
      </w:r>
      <w:r w:rsidRPr="005120AC">
        <w:rPr>
          <w:sz w:val="28"/>
        </w:rPr>
        <w:t>объёме не менее</w:t>
      </w:r>
      <w:r w:rsidRPr="005120AC">
        <w:rPr>
          <w:spacing w:val="-3"/>
          <w:sz w:val="28"/>
        </w:rPr>
        <w:t xml:space="preserve"> </w:t>
      </w:r>
      <w:r w:rsidRPr="005120AC">
        <w:rPr>
          <w:sz w:val="28"/>
        </w:rPr>
        <w:t>4-5</w:t>
      </w:r>
      <w:r w:rsidRPr="005120AC">
        <w:rPr>
          <w:spacing w:val="1"/>
          <w:sz w:val="28"/>
        </w:rPr>
        <w:t xml:space="preserve"> </w:t>
      </w:r>
      <w:r w:rsidRPr="005120AC">
        <w:rPr>
          <w:sz w:val="28"/>
        </w:rPr>
        <w:t>фраз.</w:t>
      </w:r>
    </w:p>
    <w:p w:rsidR="007C1181" w:rsidRPr="005120AC" w:rsidRDefault="007325AC" w:rsidP="0054155E">
      <w:pPr>
        <w:pStyle w:val="a5"/>
        <w:numPr>
          <w:ilvl w:val="1"/>
          <w:numId w:val="21"/>
        </w:numPr>
        <w:tabs>
          <w:tab w:val="left" w:pos="1271"/>
        </w:tabs>
        <w:ind w:left="0" w:firstLine="709"/>
        <w:rPr>
          <w:sz w:val="28"/>
        </w:rPr>
      </w:pPr>
      <w:r w:rsidRPr="005120AC">
        <w:rPr>
          <w:sz w:val="28"/>
        </w:rPr>
        <w:t>представлять результаты выполненной проектной работы, в т.ч. подбирая</w:t>
      </w:r>
      <w:r w:rsidRPr="005120AC">
        <w:rPr>
          <w:spacing w:val="-67"/>
          <w:sz w:val="28"/>
        </w:rPr>
        <w:t xml:space="preserve"> </w:t>
      </w:r>
      <w:r w:rsidRPr="005120AC">
        <w:rPr>
          <w:sz w:val="28"/>
        </w:rPr>
        <w:t>иллюстративный материал (рисунки, фото) к тексту выступления, в объёме не</w:t>
      </w:r>
      <w:r w:rsidRPr="005120AC">
        <w:rPr>
          <w:spacing w:val="1"/>
          <w:sz w:val="28"/>
        </w:rPr>
        <w:t xml:space="preserve"> </w:t>
      </w:r>
      <w:r w:rsidRPr="005120AC">
        <w:rPr>
          <w:sz w:val="28"/>
        </w:rPr>
        <w:t>менее</w:t>
      </w:r>
      <w:r w:rsidRPr="005120AC">
        <w:rPr>
          <w:spacing w:val="-3"/>
          <w:sz w:val="28"/>
        </w:rPr>
        <w:t xml:space="preserve"> </w:t>
      </w:r>
      <w:r w:rsidRPr="005120AC">
        <w:rPr>
          <w:sz w:val="28"/>
        </w:rPr>
        <w:t>4-5</w:t>
      </w:r>
      <w:r w:rsidRPr="005120AC">
        <w:rPr>
          <w:spacing w:val="1"/>
          <w:sz w:val="28"/>
        </w:rPr>
        <w:t xml:space="preserve"> </w:t>
      </w:r>
      <w:r w:rsidRPr="005120AC">
        <w:rPr>
          <w:sz w:val="28"/>
        </w:rPr>
        <w:t>фраз.</w:t>
      </w:r>
    </w:p>
    <w:p w:rsidR="007C1181" w:rsidRPr="005120AC" w:rsidRDefault="007325AC" w:rsidP="00892B31">
      <w:pPr>
        <w:pStyle w:val="2"/>
        <w:spacing w:line="240" w:lineRule="auto"/>
        <w:ind w:left="0" w:firstLine="709"/>
        <w:jc w:val="left"/>
      </w:pPr>
      <w:r w:rsidRPr="005120AC">
        <w:t>Аудирование:</w:t>
      </w:r>
    </w:p>
    <w:p w:rsidR="007C1181" w:rsidRPr="005120AC" w:rsidRDefault="007325AC" w:rsidP="0054155E">
      <w:pPr>
        <w:pStyle w:val="a5"/>
        <w:numPr>
          <w:ilvl w:val="1"/>
          <w:numId w:val="21"/>
        </w:numPr>
        <w:tabs>
          <w:tab w:val="left" w:pos="1367"/>
        </w:tabs>
        <w:ind w:left="0" w:firstLine="709"/>
        <w:rPr>
          <w:sz w:val="28"/>
        </w:rPr>
      </w:pPr>
      <w:r w:rsidRPr="005120AC">
        <w:rPr>
          <w:sz w:val="28"/>
        </w:rPr>
        <w:t>воспринимать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речь</w:t>
      </w:r>
      <w:r w:rsidRPr="005120AC">
        <w:rPr>
          <w:spacing w:val="1"/>
          <w:sz w:val="28"/>
        </w:rPr>
        <w:t xml:space="preserve"> </w:t>
      </w:r>
      <w:r w:rsidRPr="005120AC">
        <w:rPr>
          <w:sz w:val="28"/>
        </w:rPr>
        <w:t>учителя</w:t>
      </w:r>
      <w:r w:rsidRPr="005120AC">
        <w:rPr>
          <w:spacing w:val="1"/>
          <w:sz w:val="28"/>
        </w:rPr>
        <w:t xml:space="preserve"> </w:t>
      </w:r>
      <w:r w:rsidRPr="005120AC">
        <w:rPr>
          <w:sz w:val="28"/>
        </w:rPr>
        <w:t>и</w:t>
      </w:r>
      <w:r w:rsidRPr="005120AC">
        <w:rPr>
          <w:spacing w:val="1"/>
          <w:sz w:val="28"/>
        </w:rPr>
        <w:t xml:space="preserve"> </w:t>
      </w:r>
      <w:r w:rsidRPr="005120AC">
        <w:rPr>
          <w:sz w:val="28"/>
        </w:rPr>
        <w:t>одноклассников,</w:t>
      </w:r>
      <w:r w:rsidRPr="005120AC">
        <w:rPr>
          <w:spacing w:val="1"/>
          <w:sz w:val="28"/>
        </w:rPr>
        <w:t xml:space="preserve"> </w:t>
      </w:r>
      <w:r w:rsidRPr="005120AC">
        <w:rPr>
          <w:sz w:val="28"/>
        </w:rPr>
        <w:t>вербально/ невербально</w:t>
      </w:r>
      <w:r w:rsidRPr="005120AC">
        <w:rPr>
          <w:spacing w:val="-3"/>
          <w:sz w:val="28"/>
        </w:rPr>
        <w:t xml:space="preserve"> </w:t>
      </w:r>
      <w:r w:rsidRPr="005120AC">
        <w:rPr>
          <w:sz w:val="28"/>
        </w:rPr>
        <w:t>реагировать</w:t>
      </w:r>
      <w:r w:rsidRPr="005120AC">
        <w:rPr>
          <w:spacing w:val="-2"/>
          <w:sz w:val="28"/>
        </w:rPr>
        <w:t xml:space="preserve"> </w:t>
      </w:r>
      <w:r w:rsidRPr="005120AC">
        <w:rPr>
          <w:sz w:val="28"/>
        </w:rPr>
        <w:t>на</w:t>
      </w:r>
      <w:r w:rsidRPr="005120AC">
        <w:rPr>
          <w:spacing w:val="-4"/>
          <w:sz w:val="28"/>
        </w:rPr>
        <w:t xml:space="preserve"> </w:t>
      </w:r>
      <w:r w:rsidRPr="005120AC">
        <w:rPr>
          <w:sz w:val="28"/>
        </w:rPr>
        <w:t>услышанное;</w:t>
      </w:r>
    </w:p>
    <w:p w:rsidR="007C1181" w:rsidRPr="005120AC" w:rsidRDefault="007325AC" w:rsidP="0054155E">
      <w:pPr>
        <w:pStyle w:val="a5"/>
        <w:numPr>
          <w:ilvl w:val="1"/>
          <w:numId w:val="21"/>
        </w:numPr>
        <w:tabs>
          <w:tab w:val="left" w:pos="1450"/>
        </w:tabs>
        <w:ind w:left="0" w:firstLine="709"/>
        <w:rPr>
          <w:sz w:val="28"/>
        </w:rPr>
      </w:pPr>
      <w:r w:rsidRPr="005120AC">
        <w:rPr>
          <w:sz w:val="28"/>
        </w:rPr>
        <w:t>воспринимать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и</w:t>
      </w:r>
      <w:r w:rsidRPr="005120AC">
        <w:rPr>
          <w:spacing w:val="1"/>
          <w:sz w:val="28"/>
        </w:rPr>
        <w:t xml:space="preserve"> </w:t>
      </w:r>
      <w:r w:rsidRPr="005120AC">
        <w:rPr>
          <w:sz w:val="28"/>
        </w:rPr>
        <w:t>адаптированные</w:t>
      </w:r>
      <w:r w:rsidRPr="005120AC">
        <w:rPr>
          <w:spacing w:val="1"/>
          <w:sz w:val="28"/>
        </w:rPr>
        <w:t xml:space="preserve"> </w:t>
      </w:r>
      <w:r w:rsidRPr="005120AC">
        <w:rPr>
          <w:sz w:val="28"/>
        </w:rPr>
        <w:t>аутентичные тексты, построенные на изученном языковом материале, с разной</w:t>
      </w:r>
      <w:r w:rsidRPr="005120AC">
        <w:rPr>
          <w:spacing w:val="1"/>
          <w:sz w:val="28"/>
        </w:rPr>
        <w:t xml:space="preserve"> </w:t>
      </w:r>
      <w:r w:rsidRPr="005120AC">
        <w:rPr>
          <w:sz w:val="28"/>
        </w:rPr>
        <w:t>глубиной</w:t>
      </w:r>
      <w:r w:rsidRPr="005120AC">
        <w:rPr>
          <w:spacing w:val="1"/>
          <w:sz w:val="28"/>
        </w:rPr>
        <w:t xml:space="preserve"> </w:t>
      </w:r>
      <w:r w:rsidRPr="005120AC">
        <w:rPr>
          <w:sz w:val="28"/>
        </w:rPr>
        <w:t>проникновения</w:t>
      </w:r>
      <w:r w:rsidRPr="005120AC">
        <w:rPr>
          <w:spacing w:val="1"/>
          <w:sz w:val="28"/>
        </w:rPr>
        <w:t xml:space="preserve"> </w:t>
      </w:r>
      <w:r w:rsidRPr="005120AC">
        <w:rPr>
          <w:sz w:val="28"/>
        </w:rPr>
        <w:t>в</w:t>
      </w:r>
      <w:r w:rsidRPr="005120AC">
        <w:rPr>
          <w:spacing w:val="1"/>
          <w:sz w:val="28"/>
        </w:rPr>
        <w:t xml:space="preserve"> </w:t>
      </w:r>
      <w:r w:rsidRPr="005120AC">
        <w:rPr>
          <w:sz w:val="28"/>
        </w:rPr>
        <w:t>их</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коммуникативной задачи: с пониманием основного содержания, с пониманием</w:t>
      </w:r>
      <w:r w:rsidRPr="005120AC">
        <w:rPr>
          <w:spacing w:val="1"/>
          <w:sz w:val="28"/>
        </w:rPr>
        <w:t xml:space="preserve"> </w:t>
      </w:r>
      <w:r w:rsidRPr="005120AC">
        <w:rPr>
          <w:sz w:val="28"/>
        </w:rPr>
        <w:t>запрашиваемой информации фактического характера со зрительной опорой и 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языковой,</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контекстуальной,</w:t>
      </w:r>
      <w:r w:rsidRPr="005120AC">
        <w:rPr>
          <w:spacing w:val="1"/>
          <w:sz w:val="28"/>
        </w:rPr>
        <w:t xml:space="preserve"> </w:t>
      </w:r>
      <w:r w:rsidRPr="005120AC">
        <w:rPr>
          <w:sz w:val="28"/>
        </w:rPr>
        <w:t>догадки</w:t>
      </w:r>
      <w:r w:rsidRPr="005120AC">
        <w:rPr>
          <w:spacing w:val="1"/>
          <w:sz w:val="28"/>
        </w:rPr>
        <w:t xml:space="preserve"> </w:t>
      </w:r>
      <w:r w:rsidRPr="005120AC">
        <w:rPr>
          <w:sz w:val="28"/>
        </w:rPr>
        <w:t>(время</w:t>
      </w:r>
      <w:r w:rsidRPr="005120AC">
        <w:rPr>
          <w:spacing w:val="1"/>
          <w:sz w:val="28"/>
        </w:rPr>
        <w:t xml:space="preserve"> </w:t>
      </w:r>
      <w:r w:rsidRPr="005120AC">
        <w:rPr>
          <w:sz w:val="28"/>
        </w:rPr>
        <w:t>звучания</w:t>
      </w:r>
      <w:r w:rsidRPr="005120AC">
        <w:rPr>
          <w:spacing w:val="1"/>
          <w:sz w:val="28"/>
        </w:rPr>
        <w:t xml:space="preserve"> </w:t>
      </w:r>
      <w:r w:rsidRPr="005120AC">
        <w:rPr>
          <w:sz w:val="28"/>
        </w:rPr>
        <w:t>текста/ текстов</w:t>
      </w:r>
      <w:r w:rsidRPr="005120AC">
        <w:rPr>
          <w:spacing w:val="-2"/>
          <w:sz w:val="28"/>
        </w:rPr>
        <w:t xml:space="preserve"> </w:t>
      </w:r>
      <w:r w:rsidRPr="005120AC">
        <w:rPr>
          <w:sz w:val="28"/>
        </w:rPr>
        <w:t>для</w:t>
      </w:r>
      <w:r w:rsidRPr="005120AC">
        <w:rPr>
          <w:spacing w:val="-3"/>
          <w:sz w:val="28"/>
        </w:rPr>
        <w:t xml:space="preserve"> </w:t>
      </w:r>
      <w:r w:rsidRPr="005120AC">
        <w:rPr>
          <w:sz w:val="28"/>
        </w:rPr>
        <w:t>аудирования -</w:t>
      </w:r>
      <w:r w:rsidRPr="005120AC">
        <w:rPr>
          <w:spacing w:val="-1"/>
          <w:sz w:val="28"/>
        </w:rPr>
        <w:t xml:space="preserve"> </w:t>
      </w:r>
      <w:r w:rsidRPr="005120AC">
        <w:rPr>
          <w:sz w:val="28"/>
        </w:rPr>
        <w:t>до</w:t>
      </w:r>
      <w:r w:rsidRPr="005120AC">
        <w:rPr>
          <w:spacing w:val="-3"/>
          <w:sz w:val="28"/>
        </w:rPr>
        <w:t xml:space="preserve"> </w:t>
      </w:r>
      <w:r w:rsidRPr="005120AC">
        <w:rPr>
          <w:sz w:val="28"/>
        </w:rPr>
        <w:t>1</w:t>
      </w:r>
      <w:r w:rsidRPr="005120AC">
        <w:rPr>
          <w:spacing w:val="1"/>
          <w:sz w:val="28"/>
        </w:rPr>
        <w:t xml:space="preserve"> </w:t>
      </w:r>
      <w:r w:rsidRPr="005120AC">
        <w:rPr>
          <w:sz w:val="28"/>
        </w:rPr>
        <w:t>минуты).</w:t>
      </w:r>
    </w:p>
    <w:p w:rsidR="007C1181" w:rsidRPr="005120AC" w:rsidRDefault="007325AC" w:rsidP="00892B31">
      <w:pPr>
        <w:pStyle w:val="2"/>
        <w:spacing w:line="240" w:lineRule="auto"/>
        <w:ind w:left="0" w:firstLine="709"/>
      </w:pPr>
      <w:r w:rsidRPr="005120AC">
        <w:t>Смысловое</w:t>
      </w:r>
      <w:r w:rsidRPr="005120AC">
        <w:rPr>
          <w:spacing w:val="-3"/>
        </w:rPr>
        <w:t xml:space="preserve"> </w:t>
      </w:r>
      <w:r w:rsidRPr="005120AC">
        <w:t>чтение:</w:t>
      </w:r>
    </w:p>
    <w:p w:rsidR="007C1181" w:rsidRPr="005120AC" w:rsidRDefault="007325AC" w:rsidP="0054155E">
      <w:pPr>
        <w:pStyle w:val="a5"/>
        <w:numPr>
          <w:ilvl w:val="1"/>
          <w:numId w:val="21"/>
        </w:numPr>
        <w:tabs>
          <w:tab w:val="left" w:pos="1357"/>
        </w:tabs>
        <w:ind w:left="0" w:firstLine="709"/>
        <w:rPr>
          <w:sz w:val="28"/>
        </w:rPr>
      </w:pPr>
      <w:r w:rsidRPr="005120AC">
        <w:rPr>
          <w:sz w:val="28"/>
        </w:rPr>
        <w:t>читать</w:t>
      </w:r>
      <w:r w:rsidRPr="005120AC">
        <w:rPr>
          <w:spacing w:val="1"/>
          <w:sz w:val="28"/>
        </w:rPr>
        <w:t xml:space="preserve"> </w:t>
      </w:r>
      <w:r w:rsidRPr="005120AC">
        <w:rPr>
          <w:sz w:val="28"/>
        </w:rPr>
        <w:t>вслух</w:t>
      </w:r>
      <w:r w:rsidRPr="005120AC">
        <w:rPr>
          <w:spacing w:val="1"/>
          <w:sz w:val="28"/>
        </w:rPr>
        <w:t xml:space="preserve"> </w:t>
      </w:r>
      <w:r w:rsidRPr="005120AC">
        <w:rPr>
          <w:sz w:val="28"/>
        </w:rPr>
        <w:t>учебные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объёмом</w:t>
      </w:r>
      <w:r w:rsidRPr="005120AC">
        <w:rPr>
          <w:spacing w:val="1"/>
          <w:sz w:val="28"/>
        </w:rPr>
        <w:t xml:space="preserve"> </w:t>
      </w:r>
      <w:r w:rsidRPr="005120AC">
        <w:rPr>
          <w:sz w:val="28"/>
        </w:rPr>
        <w:t>до</w:t>
      </w:r>
      <w:r w:rsidRPr="005120AC">
        <w:rPr>
          <w:spacing w:val="1"/>
          <w:sz w:val="28"/>
        </w:rPr>
        <w:t xml:space="preserve"> </w:t>
      </w:r>
      <w:r w:rsidRPr="005120AC">
        <w:rPr>
          <w:sz w:val="28"/>
        </w:rPr>
        <w:t>70</w:t>
      </w:r>
      <w:r w:rsidRPr="005120AC">
        <w:rPr>
          <w:spacing w:val="1"/>
          <w:sz w:val="28"/>
        </w:rPr>
        <w:t xml:space="preserve"> </w:t>
      </w:r>
      <w:r w:rsidRPr="005120AC">
        <w:rPr>
          <w:sz w:val="28"/>
        </w:rPr>
        <w:t>слов,</w:t>
      </w:r>
      <w:r w:rsidRPr="005120AC">
        <w:rPr>
          <w:spacing w:val="1"/>
          <w:sz w:val="28"/>
        </w:rPr>
        <w:t xml:space="preserve"> </w:t>
      </w:r>
      <w:r w:rsidRPr="005120AC">
        <w:rPr>
          <w:sz w:val="28"/>
        </w:rPr>
        <w:t>построенные</w:t>
      </w:r>
      <w:r w:rsidRPr="005120AC">
        <w:rPr>
          <w:spacing w:val="1"/>
          <w:sz w:val="28"/>
        </w:rPr>
        <w:t xml:space="preserve"> </w:t>
      </w:r>
      <w:r w:rsidRPr="005120AC">
        <w:rPr>
          <w:sz w:val="28"/>
        </w:rPr>
        <w:t>на</w:t>
      </w:r>
      <w:r w:rsidRPr="005120AC">
        <w:rPr>
          <w:spacing w:val="1"/>
          <w:sz w:val="28"/>
        </w:rPr>
        <w:t xml:space="preserve"> </w:t>
      </w:r>
      <w:r w:rsidRPr="005120AC">
        <w:rPr>
          <w:sz w:val="28"/>
        </w:rPr>
        <w:t>изученном</w:t>
      </w:r>
      <w:r w:rsidRPr="005120AC">
        <w:rPr>
          <w:spacing w:val="1"/>
          <w:sz w:val="28"/>
        </w:rPr>
        <w:t xml:space="preserve"> </w:t>
      </w:r>
      <w:r w:rsidRPr="005120AC">
        <w:rPr>
          <w:sz w:val="28"/>
        </w:rPr>
        <w:lastRenderedPageBreak/>
        <w:t>языковом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правил</w:t>
      </w:r>
      <w:r w:rsidRPr="005120AC">
        <w:rPr>
          <w:spacing w:val="1"/>
          <w:sz w:val="28"/>
        </w:rPr>
        <w:t xml:space="preserve"> </w:t>
      </w:r>
      <w:r w:rsidRPr="005120AC">
        <w:rPr>
          <w:sz w:val="28"/>
        </w:rPr>
        <w:t>чтения</w:t>
      </w:r>
      <w:r w:rsidRPr="005120AC">
        <w:rPr>
          <w:spacing w:val="1"/>
          <w:sz w:val="28"/>
        </w:rPr>
        <w:t xml:space="preserve"> </w:t>
      </w:r>
      <w:r w:rsidRPr="005120AC">
        <w:rPr>
          <w:sz w:val="28"/>
        </w:rPr>
        <w:t>и</w:t>
      </w:r>
      <w:r w:rsidRPr="005120AC">
        <w:rPr>
          <w:spacing w:val="1"/>
          <w:sz w:val="28"/>
        </w:rPr>
        <w:t xml:space="preserve"> </w:t>
      </w:r>
      <w:r w:rsidRPr="005120AC">
        <w:rPr>
          <w:sz w:val="28"/>
        </w:rPr>
        <w:t>соответствующей</w:t>
      </w:r>
      <w:r w:rsidRPr="005120AC">
        <w:rPr>
          <w:spacing w:val="-2"/>
          <w:sz w:val="28"/>
        </w:rPr>
        <w:t xml:space="preserve"> </w:t>
      </w:r>
      <w:r w:rsidRPr="005120AC">
        <w:rPr>
          <w:sz w:val="28"/>
        </w:rPr>
        <w:t>интонацией,</w:t>
      </w:r>
      <w:r w:rsidRPr="005120AC">
        <w:rPr>
          <w:spacing w:val="-2"/>
          <w:sz w:val="28"/>
        </w:rPr>
        <w:t xml:space="preserve"> </w:t>
      </w:r>
      <w:r w:rsidRPr="005120AC">
        <w:rPr>
          <w:sz w:val="28"/>
        </w:rPr>
        <w:t>демонстрируя</w:t>
      </w:r>
      <w:r w:rsidRPr="005120AC">
        <w:rPr>
          <w:spacing w:val="-1"/>
          <w:sz w:val="28"/>
        </w:rPr>
        <w:t xml:space="preserve"> </w:t>
      </w:r>
      <w:r w:rsidRPr="005120AC">
        <w:rPr>
          <w:sz w:val="28"/>
        </w:rPr>
        <w:t>понимание</w:t>
      </w:r>
      <w:r w:rsidRPr="005120AC">
        <w:rPr>
          <w:spacing w:val="-2"/>
          <w:sz w:val="28"/>
        </w:rPr>
        <w:t xml:space="preserve"> </w:t>
      </w:r>
      <w:r w:rsidRPr="005120AC">
        <w:rPr>
          <w:sz w:val="28"/>
        </w:rPr>
        <w:t>прочитанного;</w:t>
      </w:r>
    </w:p>
    <w:p w:rsidR="007C1181" w:rsidRPr="005120AC" w:rsidRDefault="007325AC" w:rsidP="0054155E">
      <w:pPr>
        <w:pStyle w:val="a5"/>
        <w:numPr>
          <w:ilvl w:val="1"/>
          <w:numId w:val="21"/>
        </w:numPr>
        <w:tabs>
          <w:tab w:val="left" w:pos="1343"/>
        </w:tabs>
        <w:ind w:left="0" w:firstLine="709"/>
        <w:rPr>
          <w:sz w:val="28"/>
        </w:rPr>
      </w:pPr>
      <w:r w:rsidRPr="005120AC">
        <w:rPr>
          <w:sz w:val="28"/>
        </w:rPr>
        <w:t>читать</w:t>
      </w:r>
      <w:r w:rsidRPr="005120AC">
        <w:rPr>
          <w:spacing w:val="1"/>
          <w:sz w:val="28"/>
        </w:rPr>
        <w:t xml:space="preserve"> </w:t>
      </w:r>
      <w:r w:rsidRPr="005120AC">
        <w:rPr>
          <w:sz w:val="28"/>
        </w:rPr>
        <w:t>про</w:t>
      </w:r>
      <w:r w:rsidRPr="005120AC">
        <w:rPr>
          <w:spacing w:val="1"/>
          <w:sz w:val="28"/>
        </w:rPr>
        <w:t xml:space="preserve"> </w:t>
      </w:r>
      <w:r w:rsidRPr="005120AC">
        <w:rPr>
          <w:sz w:val="28"/>
        </w:rPr>
        <w:t>себя</w:t>
      </w:r>
      <w:r w:rsidRPr="005120AC">
        <w:rPr>
          <w:spacing w:val="1"/>
          <w:sz w:val="28"/>
        </w:rPr>
        <w:t xml:space="preserve"> </w:t>
      </w:r>
      <w:r w:rsidRPr="005120AC">
        <w:rPr>
          <w:sz w:val="28"/>
        </w:rPr>
        <w:t>тексты,</w:t>
      </w:r>
      <w:r w:rsidRPr="005120AC">
        <w:rPr>
          <w:spacing w:val="1"/>
          <w:sz w:val="28"/>
        </w:rPr>
        <w:t xml:space="preserve"> </w:t>
      </w:r>
      <w:r w:rsidRPr="005120AC">
        <w:rPr>
          <w:sz w:val="28"/>
        </w:rPr>
        <w:t>содержащие</w:t>
      </w:r>
      <w:r w:rsidRPr="005120AC">
        <w:rPr>
          <w:spacing w:val="1"/>
          <w:sz w:val="28"/>
        </w:rPr>
        <w:t xml:space="preserve"> </w:t>
      </w:r>
      <w:r w:rsidRPr="005120AC">
        <w:rPr>
          <w:sz w:val="28"/>
        </w:rPr>
        <w:t>отдельные</w:t>
      </w:r>
      <w:r w:rsidRPr="005120AC">
        <w:rPr>
          <w:spacing w:val="1"/>
          <w:sz w:val="28"/>
        </w:rPr>
        <w:t xml:space="preserve"> </w:t>
      </w:r>
      <w:r w:rsidRPr="005120AC">
        <w:rPr>
          <w:sz w:val="28"/>
        </w:rPr>
        <w:t>незнакомые</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различной</w:t>
      </w:r>
      <w:r w:rsidRPr="005120AC">
        <w:rPr>
          <w:spacing w:val="1"/>
          <w:sz w:val="28"/>
        </w:rPr>
        <w:t xml:space="preserve"> </w:t>
      </w:r>
      <w:r w:rsidRPr="005120AC">
        <w:rPr>
          <w:sz w:val="28"/>
        </w:rPr>
        <w:t>глубиной</w:t>
      </w:r>
      <w:r w:rsidRPr="005120AC">
        <w:rPr>
          <w:spacing w:val="1"/>
          <w:sz w:val="28"/>
        </w:rPr>
        <w:t xml:space="preserve"> </w:t>
      </w:r>
      <w:r w:rsidRPr="005120AC">
        <w:rPr>
          <w:sz w:val="28"/>
        </w:rPr>
        <w:t>проникновения</w:t>
      </w:r>
      <w:r w:rsidRPr="005120AC">
        <w:rPr>
          <w:spacing w:val="1"/>
          <w:sz w:val="28"/>
        </w:rPr>
        <w:t xml:space="preserve"> </w:t>
      </w:r>
      <w:r w:rsidRPr="005120AC">
        <w:rPr>
          <w:sz w:val="28"/>
        </w:rPr>
        <w:t>в</w:t>
      </w:r>
      <w:r w:rsidRPr="005120AC">
        <w:rPr>
          <w:spacing w:val="1"/>
          <w:sz w:val="28"/>
        </w:rPr>
        <w:t xml:space="preserve"> </w:t>
      </w:r>
      <w:r w:rsidRPr="005120AC">
        <w:rPr>
          <w:sz w:val="28"/>
        </w:rPr>
        <w:t>их</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в</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от</w:t>
      </w:r>
      <w:r w:rsidRPr="005120AC">
        <w:rPr>
          <w:spacing w:val="1"/>
          <w:sz w:val="28"/>
        </w:rPr>
        <w:t xml:space="preserve"> </w:t>
      </w:r>
      <w:r w:rsidRPr="005120AC">
        <w:rPr>
          <w:sz w:val="28"/>
        </w:rPr>
        <w:t>поставленной</w:t>
      </w:r>
      <w:r w:rsidRPr="005120AC">
        <w:rPr>
          <w:spacing w:val="26"/>
          <w:sz w:val="28"/>
        </w:rPr>
        <w:t xml:space="preserve"> </w:t>
      </w:r>
      <w:r w:rsidRPr="005120AC">
        <w:rPr>
          <w:sz w:val="28"/>
        </w:rPr>
        <w:t>коммуникативной</w:t>
      </w:r>
      <w:r w:rsidRPr="005120AC">
        <w:rPr>
          <w:spacing w:val="27"/>
          <w:sz w:val="28"/>
        </w:rPr>
        <w:t xml:space="preserve"> </w:t>
      </w:r>
      <w:r w:rsidRPr="005120AC">
        <w:rPr>
          <w:sz w:val="28"/>
        </w:rPr>
        <w:t>задачи:</w:t>
      </w:r>
      <w:r w:rsidRPr="005120AC">
        <w:rPr>
          <w:spacing w:val="26"/>
          <w:sz w:val="28"/>
        </w:rPr>
        <w:t xml:space="preserve"> </w:t>
      </w:r>
      <w:r w:rsidRPr="005120AC">
        <w:rPr>
          <w:sz w:val="28"/>
        </w:rPr>
        <w:t>с</w:t>
      </w:r>
      <w:r w:rsidRPr="005120AC">
        <w:rPr>
          <w:spacing w:val="26"/>
          <w:sz w:val="28"/>
        </w:rPr>
        <w:t xml:space="preserve"> </w:t>
      </w:r>
      <w:r w:rsidRPr="005120AC">
        <w:rPr>
          <w:sz w:val="28"/>
        </w:rPr>
        <w:t>пониманием</w:t>
      </w:r>
      <w:r w:rsidRPr="005120AC">
        <w:rPr>
          <w:spacing w:val="26"/>
          <w:sz w:val="28"/>
        </w:rPr>
        <w:t xml:space="preserve"> </w:t>
      </w:r>
      <w:r w:rsidRPr="005120AC">
        <w:rPr>
          <w:sz w:val="28"/>
        </w:rPr>
        <w:t>основного</w:t>
      </w:r>
      <w:r w:rsidRPr="005120AC">
        <w:rPr>
          <w:spacing w:val="26"/>
          <w:sz w:val="28"/>
        </w:rPr>
        <w:t xml:space="preserve"> </w:t>
      </w:r>
      <w:r w:rsidRPr="005120AC">
        <w:rPr>
          <w:sz w:val="28"/>
        </w:rPr>
        <w:t>содержания,</w:t>
      </w:r>
      <w:r w:rsidRPr="005120AC">
        <w:rPr>
          <w:spacing w:val="-68"/>
          <w:sz w:val="28"/>
        </w:rPr>
        <w:t xml:space="preserve"> </w:t>
      </w:r>
      <w:r w:rsidRPr="005120AC">
        <w:rPr>
          <w:sz w:val="28"/>
        </w:rPr>
        <w:t>с пониманием запрашиваемой информации, со зрительной опорой и без опоры,</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языковой,</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контекстуальной,</w:t>
      </w:r>
      <w:r w:rsidRPr="005120AC">
        <w:rPr>
          <w:spacing w:val="1"/>
          <w:sz w:val="28"/>
        </w:rPr>
        <w:t xml:space="preserve"> </w:t>
      </w:r>
      <w:r w:rsidRPr="005120AC">
        <w:rPr>
          <w:sz w:val="28"/>
        </w:rPr>
        <w:t>догадки</w:t>
      </w:r>
      <w:r w:rsidRPr="005120AC">
        <w:rPr>
          <w:spacing w:val="1"/>
          <w:sz w:val="28"/>
        </w:rPr>
        <w:t xml:space="preserve"> </w:t>
      </w:r>
      <w:r w:rsidRPr="005120AC">
        <w:rPr>
          <w:sz w:val="28"/>
        </w:rPr>
        <w:t>(объём</w:t>
      </w:r>
      <w:r w:rsidRPr="005120AC">
        <w:rPr>
          <w:spacing w:val="-67"/>
          <w:sz w:val="28"/>
        </w:rPr>
        <w:t xml:space="preserve"> </w:t>
      </w:r>
      <w:r w:rsidRPr="005120AC">
        <w:rPr>
          <w:sz w:val="28"/>
        </w:rPr>
        <w:t>текста/текстов</w:t>
      </w:r>
      <w:r w:rsidRPr="005120AC">
        <w:rPr>
          <w:spacing w:val="-3"/>
          <w:sz w:val="28"/>
        </w:rPr>
        <w:t xml:space="preserve"> </w:t>
      </w:r>
      <w:r w:rsidRPr="005120AC">
        <w:rPr>
          <w:sz w:val="28"/>
        </w:rPr>
        <w:t>для</w:t>
      </w:r>
      <w:r w:rsidRPr="005120AC">
        <w:rPr>
          <w:spacing w:val="-3"/>
          <w:sz w:val="28"/>
        </w:rPr>
        <w:t xml:space="preserve"> </w:t>
      </w:r>
      <w:r w:rsidRPr="005120AC">
        <w:rPr>
          <w:sz w:val="28"/>
        </w:rPr>
        <w:t>чтения</w:t>
      </w:r>
      <w:r w:rsidRPr="005120AC">
        <w:rPr>
          <w:spacing w:val="1"/>
          <w:sz w:val="28"/>
        </w:rPr>
        <w:t xml:space="preserve"> </w:t>
      </w:r>
      <w:r w:rsidRPr="005120AC">
        <w:rPr>
          <w:sz w:val="28"/>
        </w:rPr>
        <w:t>-</w:t>
      </w:r>
      <w:r w:rsidRPr="005120AC">
        <w:rPr>
          <w:spacing w:val="-1"/>
          <w:sz w:val="28"/>
        </w:rPr>
        <w:t xml:space="preserve"> </w:t>
      </w:r>
      <w:r w:rsidRPr="005120AC">
        <w:rPr>
          <w:sz w:val="28"/>
        </w:rPr>
        <w:t>до</w:t>
      </w:r>
      <w:r w:rsidRPr="005120AC">
        <w:rPr>
          <w:spacing w:val="1"/>
          <w:sz w:val="28"/>
        </w:rPr>
        <w:t xml:space="preserve"> </w:t>
      </w:r>
      <w:r w:rsidRPr="005120AC">
        <w:rPr>
          <w:sz w:val="28"/>
        </w:rPr>
        <w:t>160</w:t>
      </w:r>
      <w:r w:rsidRPr="005120AC">
        <w:rPr>
          <w:spacing w:val="1"/>
          <w:sz w:val="28"/>
        </w:rPr>
        <w:t xml:space="preserve"> </w:t>
      </w:r>
      <w:r w:rsidRPr="005120AC">
        <w:rPr>
          <w:sz w:val="28"/>
        </w:rPr>
        <w:t>слов;</w:t>
      </w:r>
    </w:p>
    <w:p w:rsidR="007C1181" w:rsidRPr="005120AC" w:rsidRDefault="007325AC" w:rsidP="0054155E">
      <w:pPr>
        <w:pStyle w:val="a5"/>
        <w:numPr>
          <w:ilvl w:val="1"/>
          <w:numId w:val="21"/>
        </w:numPr>
        <w:tabs>
          <w:tab w:val="left" w:pos="1263"/>
        </w:tabs>
        <w:ind w:left="0" w:firstLine="709"/>
        <w:rPr>
          <w:sz w:val="28"/>
        </w:rPr>
      </w:pPr>
      <w:r w:rsidRPr="005120AC">
        <w:rPr>
          <w:sz w:val="28"/>
        </w:rPr>
        <w:t>прогнозировать</w:t>
      </w:r>
      <w:r w:rsidRPr="005120AC">
        <w:rPr>
          <w:spacing w:val="-5"/>
          <w:sz w:val="28"/>
        </w:rPr>
        <w:t xml:space="preserve"> </w:t>
      </w:r>
      <w:r w:rsidRPr="005120AC">
        <w:rPr>
          <w:sz w:val="28"/>
        </w:rPr>
        <w:t>содержание</w:t>
      </w:r>
      <w:r w:rsidRPr="005120AC">
        <w:rPr>
          <w:spacing w:val="-3"/>
          <w:sz w:val="28"/>
        </w:rPr>
        <w:t xml:space="preserve"> </w:t>
      </w:r>
      <w:r w:rsidRPr="005120AC">
        <w:rPr>
          <w:sz w:val="28"/>
        </w:rPr>
        <w:t>текста</w:t>
      </w:r>
      <w:r w:rsidRPr="005120AC">
        <w:rPr>
          <w:spacing w:val="-6"/>
          <w:sz w:val="28"/>
        </w:rPr>
        <w:t xml:space="preserve"> </w:t>
      </w:r>
      <w:r w:rsidRPr="005120AC">
        <w:rPr>
          <w:sz w:val="28"/>
        </w:rPr>
        <w:t>на</w:t>
      </w:r>
      <w:r w:rsidRPr="005120AC">
        <w:rPr>
          <w:spacing w:val="-6"/>
          <w:sz w:val="28"/>
        </w:rPr>
        <w:t xml:space="preserve"> </w:t>
      </w:r>
      <w:r w:rsidRPr="005120AC">
        <w:rPr>
          <w:sz w:val="28"/>
        </w:rPr>
        <w:t>основе</w:t>
      </w:r>
      <w:r w:rsidRPr="005120AC">
        <w:rPr>
          <w:spacing w:val="-5"/>
          <w:sz w:val="28"/>
        </w:rPr>
        <w:t xml:space="preserve"> </w:t>
      </w:r>
      <w:r w:rsidRPr="005120AC">
        <w:rPr>
          <w:sz w:val="28"/>
        </w:rPr>
        <w:t>заголовка;</w:t>
      </w:r>
    </w:p>
    <w:p w:rsidR="007C1181" w:rsidRPr="005120AC" w:rsidRDefault="007325AC" w:rsidP="0054155E">
      <w:pPr>
        <w:pStyle w:val="a5"/>
        <w:numPr>
          <w:ilvl w:val="1"/>
          <w:numId w:val="21"/>
        </w:numPr>
        <w:tabs>
          <w:tab w:val="left" w:pos="1355"/>
        </w:tabs>
        <w:ind w:left="0" w:firstLine="709"/>
        <w:rPr>
          <w:sz w:val="28"/>
        </w:rPr>
      </w:pPr>
      <w:r w:rsidRPr="005120AC">
        <w:rPr>
          <w:sz w:val="28"/>
        </w:rPr>
        <w:t>читать</w:t>
      </w:r>
      <w:r w:rsidRPr="005120AC">
        <w:rPr>
          <w:spacing w:val="1"/>
          <w:sz w:val="28"/>
        </w:rPr>
        <w:t xml:space="preserve"> </w:t>
      </w:r>
      <w:r w:rsidRPr="005120AC">
        <w:rPr>
          <w:sz w:val="28"/>
        </w:rPr>
        <w:t>про</w:t>
      </w:r>
      <w:r w:rsidRPr="005120AC">
        <w:rPr>
          <w:spacing w:val="1"/>
          <w:sz w:val="28"/>
        </w:rPr>
        <w:t xml:space="preserve"> </w:t>
      </w:r>
      <w:r w:rsidRPr="005120AC">
        <w:rPr>
          <w:sz w:val="28"/>
        </w:rPr>
        <w:t>себя</w:t>
      </w:r>
      <w:r w:rsidRPr="005120AC">
        <w:rPr>
          <w:spacing w:val="1"/>
          <w:sz w:val="28"/>
        </w:rPr>
        <w:t xml:space="preserve"> </w:t>
      </w:r>
      <w:r w:rsidRPr="005120AC">
        <w:rPr>
          <w:sz w:val="28"/>
        </w:rPr>
        <w:t>несплошные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диаграммы</w:t>
      </w:r>
      <w:r w:rsidRPr="005120AC">
        <w:rPr>
          <w:spacing w:val="1"/>
          <w:sz w:val="28"/>
        </w:rPr>
        <w:t xml:space="preserve"> </w:t>
      </w:r>
      <w:r w:rsidRPr="005120AC">
        <w:rPr>
          <w:sz w:val="28"/>
        </w:rPr>
        <w:t>и</w:t>
      </w:r>
      <w:r w:rsidRPr="005120AC">
        <w:rPr>
          <w:spacing w:val="1"/>
          <w:sz w:val="28"/>
        </w:rPr>
        <w:t xml:space="preserve"> </w:t>
      </w:r>
      <w:r w:rsidRPr="005120AC">
        <w:rPr>
          <w:sz w:val="28"/>
        </w:rPr>
        <w:t>т.д.)</w:t>
      </w:r>
      <w:r w:rsidRPr="005120AC">
        <w:rPr>
          <w:spacing w:val="1"/>
          <w:sz w:val="28"/>
        </w:rPr>
        <w:t xml:space="preserve"> </w:t>
      </w:r>
      <w:r w:rsidRPr="005120AC">
        <w:rPr>
          <w:sz w:val="28"/>
        </w:rPr>
        <w:t>и</w:t>
      </w:r>
      <w:r w:rsidRPr="005120AC">
        <w:rPr>
          <w:spacing w:val="1"/>
          <w:sz w:val="28"/>
        </w:rPr>
        <w:t xml:space="preserve"> </w:t>
      </w:r>
      <w:r w:rsidRPr="005120AC">
        <w:rPr>
          <w:sz w:val="28"/>
        </w:rPr>
        <w:t>понимать</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них</w:t>
      </w:r>
      <w:r w:rsidRPr="005120AC">
        <w:rPr>
          <w:spacing w:val="-3"/>
          <w:sz w:val="28"/>
        </w:rPr>
        <w:t xml:space="preserve"> </w:t>
      </w:r>
      <w:r w:rsidRPr="005120AC">
        <w:rPr>
          <w:sz w:val="28"/>
        </w:rPr>
        <w:t>информацию.</w:t>
      </w:r>
    </w:p>
    <w:p w:rsidR="007C1181" w:rsidRPr="005120AC" w:rsidRDefault="007325AC" w:rsidP="00892B31">
      <w:pPr>
        <w:pStyle w:val="2"/>
        <w:spacing w:line="240" w:lineRule="auto"/>
        <w:ind w:left="0" w:firstLine="709"/>
        <w:jc w:val="left"/>
      </w:pPr>
      <w:r w:rsidRPr="005120AC">
        <w:t>Письмо:</w:t>
      </w:r>
    </w:p>
    <w:p w:rsidR="007C1181" w:rsidRPr="005120AC" w:rsidRDefault="007325AC" w:rsidP="0054155E">
      <w:pPr>
        <w:pStyle w:val="a5"/>
        <w:numPr>
          <w:ilvl w:val="1"/>
          <w:numId w:val="21"/>
        </w:numPr>
        <w:tabs>
          <w:tab w:val="left" w:pos="1311"/>
        </w:tabs>
        <w:ind w:left="0" w:firstLine="709"/>
        <w:rPr>
          <w:sz w:val="28"/>
        </w:rPr>
      </w:pPr>
      <w:r w:rsidRPr="005120AC">
        <w:rPr>
          <w:sz w:val="28"/>
        </w:rPr>
        <w:t>заполнять анкеты и формуляры с указанием личной информации: имя,</w:t>
      </w:r>
      <w:r w:rsidRPr="005120AC">
        <w:rPr>
          <w:spacing w:val="1"/>
          <w:sz w:val="28"/>
        </w:rPr>
        <w:t xml:space="preserve"> </w:t>
      </w:r>
      <w:r w:rsidRPr="005120AC">
        <w:rPr>
          <w:sz w:val="28"/>
        </w:rPr>
        <w:t>фамилия,</w:t>
      </w:r>
      <w:r w:rsidRPr="005120AC">
        <w:rPr>
          <w:spacing w:val="1"/>
          <w:sz w:val="28"/>
        </w:rPr>
        <w:t xml:space="preserve"> </w:t>
      </w:r>
      <w:r w:rsidRPr="005120AC">
        <w:rPr>
          <w:sz w:val="28"/>
        </w:rPr>
        <w:t>возраст,</w:t>
      </w:r>
      <w:r w:rsidRPr="005120AC">
        <w:rPr>
          <w:spacing w:val="1"/>
          <w:sz w:val="28"/>
        </w:rPr>
        <w:t xml:space="preserve"> </w:t>
      </w:r>
      <w:r w:rsidRPr="005120AC">
        <w:rPr>
          <w:sz w:val="28"/>
        </w:rPr>
        <w:t>место</w:t>
      </w:r>
      <w:r w:rsidRPr="005120AC">
        <w:rPr>
          <w:spacing w:val="1"/>
          <w:sz w:val="28"/>
        </w:rPr>
        <w:t xml:space="preserve"> </w:t>
      </w:r>
      <w:r w:rsidRPr="005120AC">
        <w:rPr>
          <w:sz w:val="28"/>
        </w:rPr>
        <w:t>жительства</w:t>
      </w:r>
      <w:r w:rsidRPr="005120AC">
        <w:rPr>
          <w:spacing w:val="1"/>
          <w:sz w:val="28"/>
        </w:rPr>
        <w:t xml:space="preserve"> </w:t>
      </w:r>
      <w:r w:rsidRPr="005120AC">
        <w:rPr>
          <w:sz w:val="28"/>
        </w:rPr>
        <w:t>(страна</w:t>
      </w:r>
      <w:r w:rsidRPr="005120AC">
        <w:rPr>
          <w:spacing w:val="1"/>
          <w:sz w:val="28"/>
        </w:rPr>
        <w:t xml:space="preserve"> </w:t>
      </w:r>
      <w:r w:rsidRPr="005120AC">
        <w:rPr>
          <w:sz w:val="28"/>
        </w:rPr>
        <w:t>проживания,</w:t>
      </w:r>
      <w:r w:rsidRPr="005120AC">
        <w:rPr>
          <w:spacing w:val="1"/>
          <w:sz w:val="28"/>
        </w:rPr>
        <w:t xml:space="preserve"> </w:t>
      </w:r>
      <w:r w:rsidRPr="005120AC">
        <w:rPr>
          <w:sz w:val="28"/>
        </w:rPr>
        <w:t>город),</w:t>
      </w:r>
      <w:r w:rsidRPr="005120AC">
        <w:rPr>
          <w:spacing w:val="1"/>
          <w:sz w:val="28"/>
        </w:rPr>
        <w:t xml:space="preserve"> </w:t>
      </w:r>
      <w:r w:rsidRPr="005120AC">
        <w:rPr>
          <w:sz w:val="28"/>
        </w:rPr>
        <w:t>любимые</w:t>
      </w:r>
      <w:r w:rsidRPr="005120AC">
        <w:rPr>
          <w:spacing w:val="1"/>
          <w:sz w:val="28"/>
        </w:rPr>
        <w:t xml:space="preserve"> </w:t>
      </w:r>
      <w:r w:rsidRPr="005120AC">
        <w:rPr>
          <w:sz w:val="28"/>
        </w:rPr>
        <w:t>занятия</w:t>
      </w:r>
      <w:r w:rsidRPr="005120AC">
        <w:rPr>
          <w:spacing w:val="-1"/>
          <w:sz w:val="28"/>
        </w:rPr>
        <w:t xml:space="preserve"> </w:t>
      </w:r>
      <w:r w:rsidRPr="005120AC">
        <w:rPr>
          <w:sz w:val="28"/>
        </w:rPr>
        <w:t>и т.д.;</w:t>
      </w:r>
    </w:p>
    <w:p w:rsidR="007C1181" w:rsidRPr="005120AC" w:rsidRDefault="007325AC" w:rsidP="0054155E">
      <w:pPr>
        <w:pStyle w:val="a5"/>
        <w:numPr>
          <w:ilvl w:val="1"/>
          <w:numId w:val="21"/>
        </w:numPr>
        <w:tabs>
          <w:tab w:val="left" w:pos="1263"/>
        </w:tabs>
        <w:ind w:left="0" w:firstLine="709"/>
        <w:rPr>
          <w:sz w:val="28"/>
        </w:rPr>
      </w:pPr>
      <w:r w:rsidRPr="005120AC">
        <w:rPr>
          <w:sz w:val="28"/>
        </w:rPr>
        <w:t>писать с опорой на образец поздравления с днем рождения, Новым годом,</w:t>
      </w:r>
      <w:r w:rsidRPr="005120AC">
        <w:rPr>
          <w:spacing w:val="-67"/>
          <w:sz w:val="28"/>
        </w:rPr>
        <w:t xml:space="preserve"> </w:t>
      </w:r>
      <w:r w:rsidRPr="005120AC">
        <w:rPr>
          <w:sz w:val="28"/>
        </w:rPr>
        <w:t>Рождеством</w:t>
      </w:r>
      <w:r w:rsidRPr="005120AC">
        <w:rPr>
          <w:spacing w:val="-1"/>
          <w:sz w:val="28"/>
        </w:rPr>
        <w:t xml:space="preserve"> </w:t>
      </w:r>
      <w:r w:rsidRPr="005120AC">
        <w:rPr>
          <w:sz w:val="28"/>
        </w:rPr>
        <w:t>с выражением пожеланий;</w:t>
      </w:r>
    </w:p>
    <w:p w:rsidR="007C1181" w:rsidRPr="005120AC" w:rsidRDefault="007325AC" w:rsidP="0054155E">
      <w:pPr>
        <w:pStyle w:val="a5"/>
        <w:numPr>
          <w:ilvl w:val="1"/>
          <w:numId w:val="21"/>
        </w:numPr>
        <w:tabs>
          <w:tab w:val="left" w:pos="1297"/>
        </w:tabs>
        <w:ind w:left="0" w:firstLine="709"/>
        <w:rPr>
          <w:sz w:val="28"/>
        </w:rPr>
      </w:pPr>
      <w:r w:rsidRPr="005120AC">
        <w:rPr>
          <w:sz w:val="28"/>
        </w:rPr>
        <w:t>писать с опорой на образец электронное сообщение личного характера</w:t>
      </w:r>
      <w:r w:rsidRPr="005120AC">
        <w:rPr>
          <w:spacing w:val="1"/>
          <w:sz w:val="28"/>
        </w:rPr>
        <w:t xml:space="preserve"> </w:t>
      </w:r>
      <w:r w:rsidRPr="005120AC">
        <w:rPr>
          <w:sz w:val="28"/>
        </w:rPr>
        <w:t>(объём</w:t>
      </w:r>
      <w:r w:rsidRPr="005120AC">
        <w:rPr>
          <w:spacing w:val="-4"/>
          <w:sz w:val="28"/>
        </w:rPr>
        <w:t xml:space="preserve"> </w:t>
      </w:r>
      <w:r w:rsidRPr="005120AC">
        <w:rPr>
          <w:sz w:val="28"/>
        </w:rPr>
        <w:t>сообщения</w:t>
      </w:r>
      <w:r w:rsidRPr="005120AC">
        <w:rPr>
          <w:spacing w:val="1"/>
          <w:sz w:val="28"/>
        </w:rPr>
        <w:t xml:space="preserve"> </w:t>
      </w:r>
      <w:r w:rsidRPr="005120AC">
        <w:rPr>
          <w:sz w:val="28"/>
        </w:rPr>
        <w:t>-</w:t>
      </w:r>
      <w:r w:rsidRPr="005120AC">
        <w:rPr>
          <w:spacing w:val="-3"/>
          <w:sz w:val="28"/>
        </w:rPr>
        <w:t xml:space="preserve"> </w:t>
      </w:r>
      <w:r w:rsidRPr="005120AC">
        <w:rPr>
          <w:sz w:val="28"/>
        </w:rPr>
        <w:t>до</w:t>
      </w:r>
      <w:r w:rsidRPr="005120AC">
        <w:rPr>
          <w:spacing w:val="-3"/>
          <w:sz w:val="28"/>
        </w:rPr>
        <w:t xml:space="preserve"> </w:t>
      </w:r>
      <w:r w:rsidRPr="005120AC">
        <w:rPr>
          <w:sz w:val="28"/>
        </w:rPr>
        <w:t>50</w:t>
      </w:r>
      <w:r w:rsidRPr="005120AC">
        <w:rPr>
          <w:spacing w:val="1"/>
          <w:sz w:val="28"/>
        </w:rPr>
        <w:t xml:space="preserve"> </w:t>
      </w:r>
      <w:r w:rsidRPr="005120AC">
        <w:rPr>
          <w:sz w:val="28"/>
        </w:rPr>
        <w:t>слов).</w:t>
      </w:r>
    </w:p>
    <w:p w:rsidR="007C1181" w:rsidRPr="005120AC" w:rsidRDefault="007325AC" w:rsidP="00892B31">
      <w:pPr>
        <w:pStyle w:val="1"/>
        <w:ind w:left="0" w:firstLine="709"/>
      </w:pPr>
      <w:r w:rsidRPr="005120AC">
        <w:t>Языковые</w:t>
      </w:r>
      <w:r w:rsidRPr="005120AC">
        <w:rPr>
          <w:spacing w:val="-2"/>
        </w:rPr>
        <w:t xml:space="preserve"> </w:t>
      </w:r>
      <w:r w:rsidRPr="005120AC">
        <w:t>знания</w:t>
      </w:r>
      <w:r w:rsidRPr="005120AC">
        <w:rPr>
          <w:spacing w:val="-4"/>
        </w:rPr>
        <w:t xml:space="preserve"> </w:t>
      </w:r>
      <w:r w:rsidRPr="005120AC">
        <w:t>и</w:t>
      </w:r>
      <w:r w:rsidRPr="005120AC">
        <w:rPr>
          <w:spacing w:val="-3"/>
        </w:rPr>
        <w:t xml:space="preserve"> </w:t>
      </w:r>
      <w:r w:rsidRPr="005120AC">
        <w:t>навыки</w:t>
      </w:r>
    </w:p>
    <w:p w:rsidR="007C1181" w:rsidRPr="005120AC" w:rsidRDefault="007325AC" w:rsidP="00892B31">
      <w:pPr>
        <w:pStyle w:val="2"/>
        <w:spacing w:line="240" w:lineRule="auto"/>
        <w:ind w:left="0" w:firstLine="709"/>
      </w:pPr>
      <w:r w:rsidRPr="005120AC">
        <w:t>Фонетическая</w:t>
      </w:r>
      <w:r w:rsidRPr="005120AC">
        <w:rPr>
          <w:spacing w:val="-5"/>
        </w:rPr>
        <w:t xml:space="preserve"> </w:t>
      </w:r>
      <w:r w:rsidRPr="005120AC">
        <w:t>сторона</w:t>
      </w:r>
      <w:r w:rsidRPr="005120AC">
        <w:rPr>
          <w:spacing w:val="-5"/>
        </w:rPr>
        <w:t xml:space="preserve"> </w:t>
      </w:r>
      <w:r w:rsidRPr="005120AC">
        <w:t>речи:</w:t>
      </w:r>
    </w:p>
    <w:p w:rsidR="007C1181" w:rsidRPr="005120AC" w:rsidRDefault="007325AC" w:rsidP="0054155E">
      <w:pPr>
        <w:pStyle w:val="a5"/>
        <w:numPr>
          <w:ilvl w:val="1"/>
          <w:numId w:val="21"/>
        </w:numPr>
        <w:tabs>
          <w:tab w:val="left" w:pos="1263"/>
        </w:tabs>
        <w:ind w:left="0" w:firstLine="709"/>
        <w:rPr>
          <w:sz w:val="28"/>
        </w:rPr>
      </w:pPr>
      <w:r w:rsidRPr="005120AC">
        <w:rPr>
          <w:sz w:val="28"/>
        </w:rPr>
        <w:t>читать</w:t>
      </w:r>
      <w:r w:rsidRPr="005120AC">
        <w:rPr>
          <w:spacing w:val="-4"/>
          <w:sz w:val="28"/>
        </w:rPr>
        <w:t xml:space="preserve"> </w:t>
      </w:r>
      <w:r w:rsidRPr="005120AC">
        <w:rPr>
          <w:sz w:val="28"/>
        </w:rPr>
        <w:t>новые</w:t>
      </w:r>
      <w:r w:rsidRPr="005120AC">
        <w:rPr>
          <w:spacing w:val="-1"/>
          <w:sz w:val="28"/>
        </w:rPr>
        <w:t xml:space="preserve"> </w:t>
      </w:r>
      <w:r w:rsidRPr="005120AC">
        <w:rPr>
          <w:sz w:val="28"/>
        </w:rPr>
        <w:t>слова</w:t>
      </w:r>
      <w:r w:rsidRPr="005120AC">
        <w:rPr>
          <w:spacing w:val="-1"/>
          <w:sz w:val="28"/>
        </w:rPr>
        <w:t xml:space="preserve"> </w:t>
      </w:r>
      <w:r w:rsidRPr="005120AC">
        <w:rPr>
          <w:sz w:val="28"/>
        </w:rPr>
        <w:t>согласно</w:t>
      </w:r>
      <w:r w:rsidRPr="005120AC">
        <w:rPr>
          <w:spacing w:val="-5"/>
          <w:sz w:val="28"/>
        </w:rPr>
        <w:t xml:space="preserve"> </w:t>
      </w:r>
      <w:r w:rsidRPr="005120AC">
        <w:rPr>
          <w:sz w:val="28"/>
        </w:rPr>
        <w:t>основным</w:t>
      </w:r>
      <w:r w:rsidRPr="005120AC">
        <w:rPr>
          <w:spacing w:val="-1"/>
          <w:sz w:val="28"/>
        </w:rPr>
        <w:t xml:space="preserve"> </w:t>
      </w:r>
      <w:r w:rsidRPr="005120AC">
        <w:rPr>
          <w:sz w:val="28"/>
        </w:rPr>
        <w:t>правилам</w:t>
      </w:r>
      <w:r w:rsidRPr="005120AC">
        <w:rPr>
          <w:spacing w:val="-1"/>
          <w:sz w:val="28"/>
        </w:rPr>
        <w:t xml:space="preserve"> </w:t>
      </w:r>
      <w:r w:rsidRPr="005120AC">
        <w:rPr>
          <w:sz w:val="28"/>
        </w:rPr>
        <w:t>чтения;</w:t>
      </w:r>
    </w:p>
    <w:p w:rsidR="007C1181" w:rsidRPr="005120AC" w:rsidRDefault="007325AC" w:rsidP="0054155E">
      <w:pPr>
        <w:pStyle w:val="a5"/>
        <w:numPr>
          <w:ilvl w:val="1"/>
          <w:numId w:val="21"/>
        </w:numPr>
        <w:tabs>
          <w:tab w:val="left" w:pos="1280"/>
        </w:tabs>
        <w:ind w:left="0" w:firstLine="709"/>
        <w:rPr>
          <w:sz w:val="28"/>
        </w:rPr>
      </w:pPr>
      <w:r w:rsidRPr="005120AC">
        <w:rPr>
          <w:sz w:val="28"/>
        </w:rPr>
        <w:t>различать</w:t>
      </w:r>
      <w:r w:rsidRPr="005120AC">
        <w:rPr>
          <w:spacing w:val="11"/>
          <w:sz w:val="28"/>
        </w:rPr>
        <w:t xml:space="preserve"> </w:t>
      </w:r>
      <w:r w:rsidRPr="005120AC">
        <w:rPr>
          <w:sz w:val="28"/>
        </w:rPr>
        <w:t>на</w:t>
      </w:r>
      <w:r w:rsidRPr="005120AC">
        <w:rPr>
          <w:spacing w:val="14"/>
          <w:sz w:val="28"/>
        </w:rPr>
        <w:t xml:space="preserve"> </w:t>
      </w:r>
      <w:r w:rsidRPr="005120AC">
        <w:rPr>
          <w:sz w:val="28"/>
        </w:rPr>
        <w:t>слух</w:t>
      </w:r>
      <w:r w:rsidRPr="005120AC">
        <w:rPr>
          <w:spacing w:val="12"/>
          <w:sz w:val="28"/>
        </w:rPr>
        <w:t xml:space="preserve"> </w:t>
      </w:r>
      <w:r w:rsidRPr="005120AC">
        <w:rPr>
          <w:sz w:val="28"/>
        </w:rPr>
        <w:t>и</w:t>
      </w:r>
      <w:r w:rsidRPr="005120AC">
        <w:rPr>
          <w:spacing w:val="14"/>
          <w:sz w:val="28"/>
        </w:rPr>
        <w:t xml:space="preserve"> </w:t>
      </w:r>
      <w:r w:rsidRPr="005120AC">
        <w:rPr>
          <w:sz w:val="28"/>
        </w:rPr>
        <w:t>правильно</w:t>
      </w:r>
      <w:r w:rsidRPr="005120AC">
        <w:rPr>
          <w:spacing w:val="15"/>
          <w:sz w:val="28"/>
        </w:rPr>
        <w:t xml:space="preserve"> </w:t>
      </w:r>
      <w:r w:rsidRPr="005120AC">
        <w:rPr>
          <w:sz w:val="28"/>
        </w:rPr>
        <w:t>произносить</w:t>
      </w:r>
      <w:r w:rsidRPr="005120AC">
        <w:rPr>
          <w:spacing w:val="10"/>
          <w:sz w:val="28"/>
        </w:rPr>
        <w:t xml:space="preserve"> </w:t>
      </w:r>
      <w:r w:rsidRPr="005120AC">
        <w:rPr>
          <w:sz w:val="28"/>
        </w:rPr>
        <w:t>слова</w:t>
      </w:r>
      <w:r w:rsidRPr="005120AC">
        <w:rPr>
          <w:spacing w:val="11"/>
          <w:sz w:val="28"/>
        </w:rPr>
        <w:t xml:space="preserve"> </w:t>
      </w:r>
      <w:r w:rsidRPr="005120AC">
        <w:rPr>
          <w:sz w:val="28"/>
        </w:rPr>
        <w:t>и</w:t>
      </w:r>
      <w:r w:rsidRPr="005120AC">
        <w:rPr>
          <w:spacing w:val="12"/>
          <w:sz w:val="28"/>
        </w:rPr>
        <w:t xml:space="preserve"> </w:t>
      </w:r>
      <w:r w:rsidRPr="005120AC">
        <w:rPr>
          <w:sz w:val="28"/>
        </w:rPr>
        <w:t>фразы/</w:t>
      </w:r>
      <w:r w:rsidRPr="005120AC">
        <w:rPr>
          <w:spacing w:val="12"/>
          <w:sz w:val="28"/>
        </w:rPr>
        <w:t xml:space="preserve"> </w:t>
      </w:r>
      <w:r w:rsidRPr="005120AC">
        <w:rPr>
          <w:sz w:val="28"/>
        </w:rPr>
        <w:t>предложения</w:t>
      </w:r>
      <w:r w:rsidRPr="005120AC">
        <w:rPr>
          <w:spacing w:val="-67"/>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их</w:t>
      </w:r>
      <w:r w:rsidRPr="005120AC">
        <w:rPr>
          <w:spacing w:val="1"/>
          <w:sz w:val="28"/>
        </w:rPr>
        <w:t xml:space="preserve"> </w:t>
      </w:r>
      <w:r w:rsidRPr="005120AC">
        <w:rPr>
          <w:sz w:val="28"/>
        </w:rPr>
        <w:t>ритмико-интонационных особенностей.</w:t>
      </w:r>
    </w:p>
    <w:p w:rsidR="007C1181" w:rsidRPr="005120AC" w:rsidRDefault="007325AC" w:rsidP="00892B31">
      <w:pPr>
        <w:pStyle w:val="2"/>
        <w:spacing w:line="240" w:lineRule="auto"/>
        <w:ind w:left="0" w:firstLine="709"/>
      </w:pPr>
      <w:r w:rsidRPr="005120AC">
        <w:t>Графика,</w:t>
      </w:r>
      <w:r w:rsidRPr="005120AC">
        <w:rPr>
          <w:spacing w:val="-4"/>
        </w:rPr>
        <w:t xml:space="preserve"> </w:t>
      </w:r>
      <w:r w:rsidRPr="005120AC">
        <w:t>орфография</w:t>
      </w:r>
      <w:r w:rsidRPr="005120AC">
        <w:rPr>
          <w:spacing w:val="-5"/>
        </w:rPr>
        <w:t xml:space="preserve"> </w:t>
      </w:r>
      <w:r w:rsidRPr="005120AC">
        <w:t>и</w:t>
      </w:r>
      <w:r w:rsidRPr="005120AC">
        <w:rPr>
          <w:spacing w:val="-3"/>
        </w:rPr>
        <w:t xml:space="preserve"> </w:t>
      </w:r>
      <w:r w:rsidRPr="005120AC">
        <w:t>пунктуация:</w:t>
      </w:r>
    </w:p>
    <w:p w:rsidR="007C1181" w:rsidRPr="005120AC" w:rsidRDefault="007325AC" w:rsidP="0054155E">
      <w:pPr>
        <w:pStyle w:val="a5"/>
        <w:numPr>
          <w:ilvl w:val="1"/>
          <w:numId w:val="21"/>
        </w:numPr>
        <w:tabs>
          <w:tab w:val="left" w:pos="1263"/>
        </w:tabs>
        <w:ind w:left="0" w:firstLine="709"/>
        <w:rPr>
          <w:sz w:val="28"/>
        </w:rPr>
      </w:pPr>
      <w:r w:rsidRPr="005120AC">
        <w:rPr>
          <w:sz w:val="28"/>
        </w:rPr>
        <w:t>правильно</w:t>
      </w:r>
      <w:r w:rsidRPr="005120AC">
        <w:rPr>
          <w:spacing w:val="-2"/>
          <w:sz w:val="28"/>
        </w:rPr>
        <w:t xml:space="preserve"> </w:t>
      </w:r>
      <w:r w:rsidRPr="005120AC">
        <w:rPr>
          <w:sz w:val="28"/>
        </w:rPr>
        <w:t>писать</w:t>
      </w:r>
      <w:r w:rsidRPr="005120AC">
        <w:rPr>
          <w:spacing w:val="-6"/>
          <w:sz w:val="28"/>
        </w:rPr>
        <w:t xml:space="preserve"> </w:t>
      </w:r>
      <w:r w:rsidRPr="005120AC">
        <w:rPr>
          <w:sz w:val="28"/>
        </w:rPr>
        <w:t>изученные</w:t>
      </w:r>
      <w:r w:rsidRPr="005120AC">
        <w:rPr>
          <w:spacing w:val="-2"/>
          <w:sz w:val="28"/>
        </w:rPr>
        <w:t xml:space="preserve"> </w:t>
      </w:r>
      <w:r w:rsidRPr="005120AC">
        <w:rPr>
          <w:sz w:val="28"/>
        </w:rPr>
        <w:t>слова;</w:t>
      </w:r>
    </w:p>
    <w:p w:rsidR="007C1181" w:rsidRPr="005120AC" w:rsidRDefault="007325AC" w:rsidP="0054155E">
      <w:pPr>
        <w:pStyle w:val="a5"/>
        <w:numPr>
          <w:ilvl w:val="1"/>
          <w:numId w:val="21"/>
        </w:numPr>
        <w:tabs>
          <w:tab w:val="left" w:pos="1376"/>
        </w:tabs>
        <w:ind w:left="0" w:firstLine="709"/>
        <w:rPr>
          <w:sz w:val="28"/>
        </w:rPr>
      </w:pPr>
      <w:r w:rsidRPr="005120AC">
        <w:rPr>
          <w:sz w:val="28"/>
        </w:rPr>
        <w:t>правильно</w:t>
      </w:r>
      <w:r w:rsidRPr="005120AC">
        <w:rPr>
          <w:spacing w:val="1"/>
          <w:sz w:val="28"/>
        </w:rPr>
        <w:t xml:space="preserve"> </w:t>
      </w:r>
      <w:r w:rsidRPr="005120AC">
        <w:rPr>
          <w:sz w:val="28"/>
        </w:rPr>
        <w:t>расставлять</w:t>
      </w:r>
      <w:r w:rsidRPr="005120AC">
        <w:rPr>
          <w:spacing w:val="1"/>
          <w:sz w:val="28"/>
        </w:rPr>
        <w:t xml:space="preserve"> </w:t>
      </w:r>
      <w:r w:rsidRPr="005120AC">
        <w:rPr>
          <w:sz w:val="28"/>
        </w:rPr>
        <w:t>знаки</w:t>
      </w:r>
      <w:r w:rsidRPr="005120AC">
        <w:rPr>
          <w:spacing w:val="1"/>
          <w:sz w:val="28"/>
        </w:rPr>
        <w:t xml:space="preserve"> </w:t>
      </w:r>
      <w:r w:rsidRPr="005120AC">
        <w:rPr>
          <w:sz w:val="28"/>
        </w:rPr>
        <w:t>препинания</w:t>
      </w:r>
      <w:r w:rsidRPr="005120AC">
        <w:rPr>
          <w:spacing w:val="1"/>
          <w:sz w:val="28"/>
        </w:rPr>
        <w:t xml:space="preserve"> </w:t>
      </w:r>
      <w:r w:rsidRPr="005120AC">
        <w:rPr>
          <w:sz w:val="28"/>
        </w:rPr>
        <w:t>(точка,</w:t>
      </w:r>
      <w:r w:rsidRPr="005120AC">
        <w:rPr>
          <w:spacing w:val="1"/>
          <w:sz w:val="28"/>
        </w:rPr>
        <w:t xml:space="preserve"> </w:t>
      </w:r>
      <w:r w:rsidRPr="005120AC">
        <w:rPr>
          <w:sz w:val="28"/>
        </w:rPr>
        <w:t>вопросительный</w:t>
      </w:r>
      <w:r w:rsidRPr="005120AC">
        <w:rPr>
          <w:spacing w:val="1"/>
          <w:sz w:val="28"/>
        </w:rPr>
        <w:t xml:space="preserve"> </w:t>
      </w:r>
      <w:r w:rsidRPr="005120AC">
        <w:rPr>
          <w:sz w:val="28"/>
        </w:rPr>
        <w:t>и</w:t>
      </w:r>
      <w:r w:rsidRPr="005120AC">
        <w:rPr>
          <w:spacing w:val="1"/>
          <w:sz w:val="28"/>
        </w:rPr>
        <w:t xml:space="preserve"> </w:t>
      </w:r>
      <w:r w:rsidRPr="005120AC">
        <w:rPr>
          <w:sz w:val="28"/>
        </w:rPr>
        <w:t>восклицательный</w:t>
      </w:r>
      <w:r w:rsidRPr="005120AC">
        <w:rPr>
          <w:spacing w:val="1"/>
          <w:sz w:val="28"/>
        </w:rPr>
        <w:t xml:space="preserve"> </w:t>
      </w:r>
      <w:r w:rsidRPr="005120AC">
        <w:rPr>
          <w:sz w:val="28"/>
        </w:rPr>
        <w:t>знаки</w:t>
      </w:r>
      <w:r w:rsidRPr="005120AC">
        <w:rPr>
          <w:spacing w:val="1"/>
          <w:sz w:val="28"/>
        </w:rPr>
        <w:t xml:space="preserve"> </w:t>
      </w:r>
      <w:r w:rsidRPr="005120AC">
        <w:rPr>
          <w:sz w:val="28"/>
        </w:rPr>
        <w:t>в</w:t>
      </w:r>
      <w:r w:rsidRPr="005120AC">
        <w:rPr>
          <w:spacing w:val="1"/>
          <w:sz w:val="28"/>
        </w:rPr>
        <w:t xml:space="preserve"> </w:t>
      </w:r>
      <w:r w:rsidRPr="005120AC">
        <w:rPr>
          <w:sz w:val="28"/>
        </w:rPr>
        <w:t>конце</w:t>
      </w:r>
      <w:r w:rsidRPr="005120AC">
        <w:rPr>
          <w:spacing w:val="1"/>
          <w:sz w:val="28"/>
        </w:rPr>
        <w:t xml:space="preserve"> </w:t>
      </w:r>
      <w:r w:rsidRPr="005120AC">
        <w:rPr>
          <w:sz w:val="28"/>
        </w:rPr>
        <w:t>предложения,</w:t>
      </w:r>
      <w:r w:rsidRPr="005120AC">
        <w:rPr>
          <w:spacing w:val="1"/>
          <w:sz w:val="28"/>
        </w:rPr>
        <w:t xml:space="preserve"> </w:t>
      </w:r>
      <w:r w:rsidRPr="005120AC">
        <w:rPr>
          <w:sz w:val="28"/>
        </w:rPr>
        <w:t>апостроф,</w:t>
      </w:r>
      <w:r w:rsidRPr="005120AC">
        <w:rPr>
          <w:spacing w:val="1"/>
          <w:sz w:val="28"/>
        </w:rPr>
        <w:t xml:space="preserve"> </w:t>
      </w:r>
      <w:r w:rsidRPr="005120AC">
        <w:rPr>
          <w:sz w:val="28"/>
        </w:rPr>
        <w:t>запятая</w:t>
      </w:r>
      <w:r w:rsidRPr="005120AC">
        <w:rPr>
          <w:spacing w:val="1"/>
          <w:sz w:val="28"/>
        </w:rPr>
        <w:t xml:space="preserve"> </w:t>
      </w:r>
      <w:r w:rsidRPr="005120AC">
        <w:rPr>
          <w:sz w:val="28"/>
        </w:rPr>
        <w:t>при</w:t>
      </w:r>
      <w:r w:rsidRPr="005120AC">
        <w:rPr>
          <w:spacing w:val="1"/>
          <w:sz w:val="28"/>
        </w:rPr>
        <w:t xml:space="preserve"> </w:t>
      </w:r>
      <w:r w:rsidRPr="005120AC">
        <w:rPr>
          <w:sz w:val="28"/>
        </w:rPr>
        <w:t>перечислении).</w:t>
      </w:r>
    </w:p>
    <w:p w:rsidR="007C1181" w:rsidRPr="005120AC" w:rsidRDefault="007325AC" w:rsidP="00892B31">
      <w:pPr>
        <w:pStyle w:val="2"/>
        <w:spacing w:line="240" w:lineRule="auto"/>
        <w:ind w:left="0" w:firstLine="709"/>
      </w:pPr>
      <w:r w:rsidRPr="005120AC">
        <w:t>Лексическая</w:t>
      </w:r>
      <w:r w:rsidRPr="005120AC">
        <w:rPr>
          <w:spacing w:val="-3"/>
        </w:rPr>
        <w:t xml:space="preserve"> </w:t>
      </w:r>
      <w:r w:rsidRPr="005120AC">
        <w:t>сторона</w:t>
      </w:r>
      <w:r w:rsidRPr="005120AC">
        <w:rPr>
          <w:spacing w:val="-2"/>
        </w:rPr>
        <w:t xml:space="preserve"> </w:t>
      </w:r>
      <w:r w:rsidRPr="005120AC">
        <w:t>речи:</w:t>
      </w:r>
    </w:p>
    <w:p w:rsidR="007C1181" w:rsidRPr="005120AC" w:rsidRDefault="007325AC" w:rsidP="0054155E">
      <w:pPr>
        <w:pStyle w:val="a5"/>
        <w:numPr>
          <w:ilvl w:val="1"/>
          <w:numId w:val="21"/>
        </w:numPr>
        <w:tabs>
          <w:tab w:val="left" w:pos="1309"/>
        </w:tabs>
        <w:ind w:left="0" w:firstLine="709"/>
        <w:rPr>
          <w:sz w:val="28"/>
        </w:rPr>
      </w:pPr>
      <w:r w:rsidRPr="005120AC">
        <w:rPr>
          <w:sz w:val="28"/>
        </w:rPr>
        <w:t>распознавать и употреблять в устной и письменной речи не менее 500</w:t>
      </w:r>
      <w:r w:rsidRPr="005120AC">
        <w:rPr>
          <w:spacing w:val="1"/>
          <w:sz w:val="28"/>
        </w:rPr>
        <w:t xml:space="preserve"> </w:t>
      </w:r>
      <w:r w:rsidRPr="005120AC">
        <w:rPr>
          <w:sz w:val="28"/>
        </w:rPr>
        <w:t>лексических</w:t>
      </w:r>
      <w:r w:rsidRPr="005120AC">
        <w:rPr>
          <w:spacing w:val="1"/>
          <w:sz w:val="28"/>
        </w:rPr>
        <w:t xml:space="preserve"> </w:t>
      </w:r>
      <w:r w:rsidRPr="005120AC">
        <w:rPr>
          <w:sz w:val="28"/>
        </w:rPr>
        <w:t>единиц</w:t>
      </w:r>
      <w:r w:rsidRPr="005120AC">
        <w:rPr>
          <w:spacing w:val="1"/>
          <w:sz w:val="28"/>
        </w:rPr>
        <w:t xml:space="preserve"> </w:t>
      </w:r>
      <w:r w:rsidRPr="005120AC">
        <w:rPr>
          <w:sz w:val="28"/>
        </w:rPr>
        <w:t>(слов,</w:t>
      </w:r>
      <w:r w:rsidRPr="005120AC">
        <w:rPr>
          <w:spacing w:val="1"/>
          <w:sz w:val="28"/>
        </w:rPr>
        <w:t xml:space="preserve"> </w:t>
      </w:r>
      <w:r w:rsidRPr="005120AC">
        <w:rPr>
          <w:sz w:val="28"/>
        </w:rPr>
        <w:t>словосочетаний,</w:t>
      </w:r>
      <w:r w:rsidRPr="005120AC">
        <w:rPr>
          <w:spacing w:val="1"/>
          <w:sz w:val="28"/>
        </w:rPr>
        <w:t xml:space="preserve"> </w:t>
      </w:r>
      <w:r w:rsidRPr="005120AC">
        <w:rPr>
          <w:sz w:val="28"/>
        </w:rPr>
        <w:t>речевых</w:t>
      </w:r>
      <w:r w:rsidRPr="005120AC">
        <w:rPr>
          <w:spacing w:val="1"/>
          <w:sz w:val="28"/>
        </w:rPr>
        <w:t xml:space="preserve"> </w:t>
      </w:r>
      <w:r w:rsidRPr="005120AC">
        <w:rPr>
          <w:sz w:val="28"/>
        </w:rPr>
        <w:t>клише),</w:t>
      </w:r>
      <w:r w:rsidRPr="005120AC">
        <w:rPr>
          <w:spacing w:val="1"/>
          <w:sz w:val="28"/>
        </w:rPr>
        <w:t xml:space="preserve"> </w:t>
      </w:r>
      <w:r w:rsidRPr="005120AC">
        <w:rPr>
          <w:sz w:val="28"/>
        </w:rPr>
        <w:t>включая</w:t>
      </w:r>
      <w:r w:rsidRPr="005120AC">
        <w:rPr>
          <w:spacing w:val="1"/>
          <w:sz w:val="28"/>
        </w:rPr>
        <w:t xml:space="preserve"> </w:t>
      </w:r>
      <w:r w:rsidRPr="005120AC">
        <w:rPr>
          <w:sz w:val="28"/>
        </w:rPr>
        <w:t>350</w:t>
      </w:r>
      <w:r w:rsidRPr="005120AC">
        <w:rPr>
          <w:spacing w:val="1"/>
          <w:sz w:val="28"/>
        </w:rPr>
        <w:t xml:space="preserve"> </w:t>
      </w:r>
      <w:r w:rsidRPr="005120AC">
        <w:rPr>
          <w:sz w:val="28"/>
        </w:rPr>
        <w:t>лексических единиц,</w:t>
      </w:r>
      <w:r w:rsidRPr="005120AC">
        <w:rPr>
          <w:spacing w:val="-2"/>
          <w:sz w:val="28"/>
        </w:rPr>
        <w:t xml:space="preserve"> </w:t>
      </w:r>
      <w:r w:rsidRPr="005120AC">
        <w:rPr>
          <w:sz w:val="28"/>
        </w:rPr>
        <w:t>освоенных</w:t>
      </w:r>
      <w:r w:rsidRPr="005120AC">
        <w:rPr>
          <w:spacing w:val="1"/>
          <w:sz w:val="28"/>
        </w:rPr>
        <w:t xml:space="preserve"> </w:t>
      </w:r>
      <w:r w:rsidRPr="005120AC">
        <w:rPr>
          <w:sz w:val="28"/>
        </w:rPr>
        <w:t>в</w:t>
      </w:r>
      <w:r w:rsidRPr="005120AC">
        <w:rPr>
          <w:spacing w:val="-2"/>
          <w:sz w:val="28"/>
        </w:rPr>
        <w:t xml:space="preserve"> </w:t>
      </w:r>
      <w:r w:rsidRPr="005120AC">
        <w:rPr>
          <w:sz w:val="28"/>
        </w:rPr>
        <w:t>предшествующие</w:t>
      </w:r>
      <w:r w:rsidRPr="005120AC">
        <w:rPr>
          <w:spacing w:val="-1"/>
          <w:sz w:val="28"/>
        </w:rPr>
        <w:t xml:space="preserve"> </w:t>
      </w:r>
      <w:r w:rsidRPr="005120AC">
        <w:rPr>
          <w:sz w:val="28"/>
        </w:rPr>
        <w:t>годы обучения;</w:t>
      </w:r>
    </w:p>
    <w:p w:rsidR="007C1181" w:rsidRPr="005120AC" w:rsidRDefault="007325AC" w:rsidP="0054155E">
      <w:pPr>
        <w:pStyle w:val="a5"/>
        <w:numPr>
          <w:ilvl w:val="1"/>
          <w:numId w:val="21"/>
        </w:numPr>
        <w:tabs>
          <w:tab w:val="left" w:pos="1391"/>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образовывать</w:t>
      </w:r>
      <w:r w:rsidRPr="005120AC">
        <w:rPr>
          <w:spacing w:val="1"/>
          <w:sz w:val="28"/>
        </w:rPr>
        <w:t xml:space="preserve"> </w:t>
      </w:r>
      <w:r w:rsidRPr="005120AC">
        <w:rPr>
          <w:sz w:val="28"/>
        </w:rPr>
        <w:t>родственные</w:t>
      </w:r>
      <w:r w:rsidRPr="005120AC">
        <w:rPr>
          <w:spacing w:val="1"/>
          <w:sz w:val="28"/>
        </w:rPr>
        <w:t xml:space="preserve"> </w:t>
      </w:r>
      <w:r w:rsidRPr="005120AC">
        <w:rPr>
          <w:sz w:val="28"/>
        </w:rPr>
        <w:t>слова</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основных</w:t>
      </w:r>
      <w:r w:rsidRPr="005120AC">
        <w:rPr>
          <w:spacing w:val="1"/>
          <w:sz w:val="28"/>
        </w:rPr>
        <w:t xml:space="preserve"> </w:t>
      </w:r>
      <w:r w:rsidRPr="005120AC">
        <w:rPr>
          <w:sz w:val="28"/>
        </w:rPr>
        <w:t>способов</w:t>
      </w:r>
      <w:r w:rsidRPr="005120AC">
        <w:rPr>
          <w:spacing w:val="1"/>
          <w:sz w:val="28"/>
        </w:rPr>
        <w:t xml:space="preserve"> </w:t>
      </w:r>
      <w:r w:rsidRPr="005120AC">
        <w:rPr>
          <w:sz w:val="28"/>
        </w:rPr>
        <w:t>словообразования:</w:t>
      </w:r>
      <w:r w:rsidRPr="005120AC">
        <w:rPr>
          <w:spacing w:val="1"/>
          <w:sz w:val="28"/>
        </w:rPr>
        <w:t xml:space="preserve"> </w:t>
      </w:r>
      <w:r w:rsidRPr="005120AC">
        <w:rPr>
          <w:sz w:val="28"/>
        </w:rPr>
        <w:t>аффиксации</w:t>
      </w:r>
      <w:r w:rsidRPr="005120AC">
        <w:rPr>
          <w:spacing w:val="1"/>
          <w:sz w:val="28"/>
        </w:rPr>
        <w:t xml:space="preserve"> </w:t>
      </w:r>
      <w:r w:rsidRPr="005120AC">
        <w:rPr>
          <w:sz w:val="28"/>
        </w:rPr>
        <w:t>(суффиксы</w:t>
      </w:r>
      <w:r w:rsidRPr="005120AC">
        <w:rPr>
          <w:spacing w:val="1"/>
          <w:sz w:val="28"/>
        </w:rPr>
        <w:t xml:space="preserve"> </w:t>
      </w:r>
      <w:r w:rsidRPr="005120AC">
        <w:rPr>
          <w:sz w:val="28"/>
        </w:rPr>
        <w:t>-er/-or,</w:t>
      </w:r>
      <w:r w:rsidRPr="005120AC">
        <w:rPr>
          <w:spacing w:val="1"/>
          <w:sz w:val="28"/>
        </w:rPr>
        <w:t xml:space="preserve"> </w:t>
      </w:r>
      <w:r w:rsidRPr="005120AC">
        <w:rPr>
          <w:sz w:val="28"/>
        </w:rPr>
        <w:t>-ist:</w:t>
      </w:r>
      <w:r w:rsidRPr="005120AC">
        <w:rPr>
          <w:spacing w:val="1"/>
          <w:sz w:val="28"/>
        </w:rPr>
        <w:t xml:space="preserve"> </w:t>
      </w:r>
      <w:r w:rsidRPr="005120AC">
        <w:rPr>
          <w:sz w:val="28"/>
        </w:rPr>
        <w:t>teacher,</w:t>
      </w:r>
      <w:r w:rsidRPr="005120AC">
        <w:rPr>
          <w:spacing w:val="-3"/>
          <w:sz w:val="28"/>
        </w:rPr>
        <w:t xml:space="preserve"> </w:t>
      </w:r>
      <w:r w:rsidRPr="005120AC">
        <w:rPr>
          <w:sz w:val="28"/>
        </w:rPr>
        <w:t>actor,</w:t>
      </w:r>
      <w:r w:rsidRPr="005120AC">
        <w:rPr>
          <w:spacing w:val="-2"/>
          <w:sz w:val="28"/>
        </w:rPr>
        <w:t xml:space="preserve"> </w:t>
      </w:r>
      <w:r w:rsidRPr="005120AC">
        <w:rPr>
          <w:sz w:val="28"/>
        </w:rPr>
        <w:t>artist),</w:t>
      </w:r>
      <w:r w:rsidRPr="005120AC">
        <w:rPr>
          <w:spacing w:val="-6"/>
          <w:sz w:val="28"/>
        </w:rPr>
        <w:t xml:space="preserve"> </w:t>
      </w:r>
      <w:r w:rsidRPr="005120AC">
        <w:rPr>
          <w:sz w:val="28"/>
        </w:rPr>
        <w:t>словосложения</w:t>
      </w:r>
      <w:r w:rsidRPr="005120AC">
        <w:rPr>
          <w:spacing w:val="-1"/>
          <w:sz w:val="28"/>
        </w:rPr>
        <w:t xml:space="preserve"> </w:t>
      </w:r>
      <w:r w:rsidRPr="005120AC">
        <w:rPr>
          <w:sz w:val="28"/>
        </w:rPr>
        <w:t>(blackboard),</w:t>
      </w:r>
      <w:r w:rsidRPr="005120AC">
        <w:rPr>
          <w:spacing w:val="-3"/>
          <w:sz w:val="28"/>
        </w:rPr>
        <w:t xml:space="preserve"> </w:t>
      </w:r>
      <w:r w:rsidRPr="005120AC">
        <w:rPr>
          <w:sz w:val="28"/>
        </w:rPr>
        <w:t>конверсии</w:t>
      </w:r>
      <w:r w:rsidRPr="005120AC">
        <w:rPr>
          <w:spacing w:val="-1"/>
          <w:sz w:val="28"/>
        </w:rPr>
        <w:t xml:space="preserve"> </w:t>
      </w:r>
      <w:r w:rsidRPr="005120AC">
        <w:rPr>
          <w:sz w:val="28"/>
        </w:rPr>
        <w:t>(to</w:t>
      </w:r>
      <w:r w:rsidRPr="005120AC">
        <w:rPr>
          <w:spacing w:val="-4"/>
          <w:sz w:val="28"/>
        </w:rPr>
        <w:t xml:space="preserve"> </w:t>
      </w:r>
      <w:r w:rsidRPr="005120AC">
        <w:rPr>
          <w:sz w:val="28"/>
        </w:rPr>
        <w:t>play</w:t>
      </w:r>
      <w:r w:rsidRPr="005120AC">
        <w:rPr>
          <w:spacing w:val="-1"/>
          <w:sz w:val="28"/>
        </w:rPr>
        <w:t xml:space="preserve"> </w:t>
      </w:r>
      <w:r w:rsidRPr="005120AC">
        <w:rPr>
          <w:sz w:val="28"/>
        </w:rPr>
        <w:t>-</w:t>
      </w:r>
      <w:r w:rsidRPr="005120AC">
        <w:rPr>
          <w:spacing w:val="-2"/>
          <w:sz w:val="28"/>
        </w:rPr>
        <w:t xml:space="preserve"> </w:t>
      </w:r>
      <w:r w:rsidRPr="005120AC">
        <w:rPr>
          <w:sz w:val="28"/>
        </w:rPr>
        <w:t>a</w:t>
      </w:r>
      <w:r w:rsidRPr="005120AC">
        <w:rPr>
          <w:spacing w:val="-2"/>
          <w:sz w:val="28"/>
        </w:rPr>
        <w:t xml:space="preserve"> </w:t>
      </w:r>
      <w:r w:rsidRPr="005120AC">
        <w:rPr>
          <w:sz w:val="28"/>
        </w:rPr>
        <w:t>play).</w:t>
      </w:r>
    </w:p>
    <w:p w:rsidR="007C1181" w:rsidRPr="005120AC" w:rsidRDefault="007325AC" w:rsidP="00892B31">
      <w:pPr>
        <w:pStyle w:val="2"/>
        <w:spacing w:line="240" w:lineRule="auto"/>
        <w:ind w:left="0" w:firstLine="709"/>
      </w:pPr>
      <w:r w:rsidRPr="005120AC">
        <w:t>Грамматическая</w:t>
      </w:r>
      <w:r w:rsidRPr="005120AC">
        <w:rPr>
          <w:spacing w:val="-4"/>
        </w:rPr>
        <w:t xml:space="preserve"> </w:t>
      </w:r>
      <w:r w:rsidRPr="005120AC">
        <w:t>сторона</w:t>
      </w:r>
      <w:r w:rsidRPr="005120AC">
        <w:rPr>
          <w:spacing w:val="-6"/>
        </w:rPr>
        <w:t xml:space="preserve"> </w:t>
      </w:r>
      <w:r w:rsidRPr="005120AC">
        <w:t>речи:</w:t>
      </w:r>
    </w:p>
    <w:p w:rsidR="007C1181" w:rsidRPr="005120AC" w:rsidRDefault="007325AC" w:rsidP="0054155E">
      <w:pPr>
        <w:pStyle w:val="a5"/>
        <w:numPr>
          <w:ilvl w:val="1"/>
          <w:numId w:val="21"/>
        </w:numPr>
        <w:tabs>
          <w:tab w:val="left" w:pos="1400"/>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Present</w:t>
      </w:r>
      <w:r w:rsidRPr="005120AC">
        <w:rPr>
          <w:spacing w:val="1"/>
          <w:sz w:val="28"/>
        </w:rPr>
        <w:t xml:space="preserve"> </w:t>
      </w:r>
      <w:r w:rsidRPr="005120AC">
        <w:rPr>
          <w:sz w:val="28"/>
        </w:rPr>
        <w:t>Continuous</w:t>
      </w:r>
      <w:r w:rsidRPr="005120AC">
        <w:rPr>
          <w:spacing w:val="1"/>
          <w:sz w:val="28"/>
        </w:rPr>
        <w:t xml:space="preserve"> </w:t>
      </w:r>
      <w:r w:rsidRPr="005120AC">
        <w:rPr>
          <w:sz w:val="28"/>
        </w:rPr>
        <w:t>Tense</w:t>
      </w:r>
      <w:r w:rsidRPr="005120AC">
        <w:rPr>
          <w:spacing w:val="1"/>
          <w:sz w:val="28"/>
        </w:rPr>
        <w:t xml:space="preserve"> </w:t>
      </w:r>
      <w:r w:rsidRPr="005120AC">
        <w:rPr>
          <w:sz w:val="28"/>
        </w:rPr>
        <w:t>в</w:t>
      </w:r>
      <w:r w:rsidRPr="005120AC">
        <w:rPr>
          <w:spacing w:val="1"/>
          <w:sz w:val="28"/>
        </w:rPr>
        <w:t xml:space="preserve"> </w:t>
      </w:r>
      <w:r w:rsidRPr="005120AC">
        <w:rPr>
          <w:sz w:val="28"/>
        </w:rPr>
        <w:t>повествовательных</w:t>
      </w:r>
      <w:r w:rsidRPr="005120AC">
        <w:rPr>
          <w:spacing w:val="1"/>
          <w:sz w:val="28"/>
        </w:rPr>
        <w:t xml:space="preserve"> </w:t>
      </w:r>
      <w:r w:rsidRPr="005120AC">
        <w:rPr>
          <w:sz w:val="28"/>
        </w:rPr>
        <w:t>(утвердительных</w:t>
      </w:r>
      <w:r w:rsidRPr="005120AC">
        <w:rPr>
          <w:spacing w:val="1"/>
          <w:sz w:val="28"/>
        </w:rPr>
        <w:t xml:space="preserve"> </w:t>
      </w:r>
      <w:r w:rsidRPr="005120AC">
        <w:rPr>
          <w:sz w:val="28"/>
        </w:rPr>
        <w:t>и</w:t>
      </w:r>
      <w:r w:rsidRPr="005120AC">
        <w:rPr>
          <w:spacing w:val="1"/>
          <w:sz w:val="28"/>
        </w:rPr>
        <w:t xml:space="preserve"> </w:t>
      </w:r>
      <w:r w:rsidRPr="005120AC">
        <w:rPr>
          <w:sz w:val="28"/>
        </w:rPr>
        <w:t>отрицательных),</w:t>
      </w:r>
      <w:r w:rsidRPr="005120AC">
        <w:rPr>
          <w:spacing w:val="1"/>
          <w:sz w:val="28"/>
        </w:rPr>
        <w:t xml:space="preserve"> </w:t>
      </w:r>
      <w:r w:rsidRPr="005120AC">
        <w:rPr>
          <w:sz w:val="28"/>
        </w:rPr>
        <w:t>вопросительных (общий</w:t>
      </w:r>
      <w:r w:rsidRPr="005120AC">
        <w:rPr>
          <w:spacing w:val="-3"/>
          <w:sz w:val="28"/>
        </w:rPr>
        <w:t xml:space="preserve"> </w:t>
      </w:r>
      <w:r w:rsidRPr="005120AC">
        <w:rPr>
          <w:sz w:val="28"/>
        </w:rPr>
        <w:t>и</w:t>
      </w:r>
      <w:r w:rsidRPr="005120AC">
        <w:rPr>
          <w:spacing w:val="-1"/>
          <w:sz w:val="28"/>
        </w:rPr>
        <w:t xml:space="preserve"> </w:t>
      </w:r>
      <w:r w:rsidRPr="005120AC">
        <w:rPr>
          <w:sz w:val="28"/>
        </w:rPr>
        <w:t>специальный</w:t>
      </w:r>
      <w:r w:rsidRPr="005120AC">
        <w:rPr>
          <w:spacing w:val="-3"/>
          <w:sz w:val="28"/>
        </w:rPr>
        <w:t xml:space="preserve"> </w:t>
      </w:r>
      <w:r w:rsidRPr="005120AC">
        <w:rPr>
          <w:sz w:val="28"/>
        </w:rPr>
        <w:t>вопрос)</w:t>
      </w:r>
      <w:r w:rsidRPr="005120AC">
        <w:rPr>
          <w:spacing w:val="2"/>
          <w:sz w:val="28"/>
        </w:rPr>
        <w:t xml:space="preserve"> </w:t>
      </w:r>
      <w:r w:rsidRPr="005120AC">
        <w:rPr>
          <w:sz w:val="28"/>
        </w:rPr>
        <w:t>предложениях;</w:t>
      </w:r>
    </w:p>
    <w:p w:rsidR="007C1181" w:rsidRPr="005120AC" w:rsidRDefault="007325AC" w:rsidP="0054155E">
      <w:pPr>
        <w:pStyle w:val="a5"/>
        <w:numPr>
          <w:ilvl w:val="1"/>
          <w:numId w:val="21"/>
        </w:numPr>
        <w:tabs>
          <w:tab w:val="left" w:pos="1280"/>
        </w:tabs>
        <w:ind w:left="0" w:firstLine="709"/>
        <w:rPr>
          <w:sz w:val="28"/>
        </w:rPr>
      </w:pPr>
      <w:r w:rsidRPr="005120AC">
        <w:rPr>
          <w:sz w:val="28"/>
        </w:rPr>
        <w:t>распознавать и употреблять в устной и письменной речи конструкцию to</w:t>
      </w:r>
      <w:r w:rsidRPr="005120AC">
        <w:rPr>
          <w:spacing w:val="1"/>
          <w:sz w:val="28"/>
        </w:rPr>
        <w:t xml:space="preserve"> </w:t>
      </w:r>
      <w:r w:rsidRPr="005120AC">
        <w:rPr>
          <w:sz w:val="28"/>
        </w:rPr>
        <w:t>be</w:t>
      </w:r>
      <w:r w:rsidRPr="005120AC">
        <w:rPr>
          <w:spacing w:val="-1"/>
          <w:sz w:val="28"/>
        </w:rPr>
        <w:t xml:space="preserve"> </w:t>
      </w:r>
      <w:r w:rsidRPr="005120AC">
        <w:rPr>
          <w:sz w:val="28"/>
        </w:rPr>
        <w:t>going to и</w:t>
      </w:r>
      <w:r w:rsidRPr="005120AC">
        <w:rPr>
          <w:spacing w:val="-1"/>
          <w:sz w:val="28"/>
        </w:rPr>
        <w:t xml:space="preserve"> </w:t>
      </w:r>
      <w:r w:rsidRPr="005120AC">
        <w:rPr>
          <w:sz w:val="28"/>
        </w:rPr>
        <w:t>Future</w:t>
      </w:r>
      <w:r w:rsidRPr="005120AC">
        <w:rPr>
          <w:spacing w:val="-1"/>
          <w:sz w:val="28"/>
        </w:rPr>
        <w:t xml:space="preserve"> </w:t>
      </w:r>
      <w:r w:rsidRPr="005120AC">
        <w:rPr>
          <w:sz w:val="28"/>
        </w:rPr>
        <w:t>Simple</w:t>
      </w:r>
      <w:r w:rsidRPr="005120AC">
        <w:rPr>
          <w:spacing w:val="-1"/>
          <w:sz w:val="28"/>
        </w:rPr>
        <w:t xml:space="preserve"> </w:t>
      </w:r>
      <w:r w:rsidRPr="005120AC">
        <w:rPr>
          <w:sz w:val="28"/>
        </w:rPr>
        <w:t>Tense</w:t>
      </w:r>
      <w:r w:rsidRPr="005120AC">
        <w:rPr>
          <w:spacing w:val="-1"/>
          <w:sz w:val="28"/>
        </w:rPr>
        <w:t xml:space="preserve"> </w:t>
      </w:r>
      <w:r w:rsidRPr="005120AC">
        <w:rPr>
          <w:sz w:val="28"/>
        </w:rPr>
        <w:t>для</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будущего</w:t>
      </w:r>
      <w:r w:rsidRPr="005120AC">
        <w:rPr>
          <w:spacing w:val="1"/>
          <w:sz w:val="28"/>
        </w:rPr>
        <w:t xml:space="preserve"> </w:t>
      </w:r>
      <w:r w:rsidRPr="005120AC">
        <w:rPr>
          <w:sz w:val="28"/>
        </w:rPr>
        <w:t>действия;</w:t>
      </w:r>
    </w:p>
    <w:p w:rsidR="007C1181" w:rsidRPr="005120AC" w:rsidRDefault="007325AC" w:rsidP="0054155E">
      <w:pPr>
        <w:pStyle w:val="a5"/>
        <w:numPr>
          <w:ilvl w:val="1"/>
          <w:numId w:val="21"/>
        </w:numPr>
        <w:tabs>
          <w:tab w:val="left" w:pos="1345"/>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модальные</w:t>
      </w:r>
      <w:r w:rsidRPr="005120AC">
        <w:rPr>
          <w:spacing w:val="1"/>
          <w:sz w:val="28"/>
        </w:rPr>
        <w:t xml:space="preserve"> </w:t>
      </w:r>
      <w:r w:rsidRPr="005120AC">
        <w:rPr>
          <w:sz w:val="28"/>
        </w:rPr>
        <w:t>глаголы</w:t>
      </w:r>
      <w:r w:rsidRPr="005120AC">
        <w:rPr>
          <w:spacing w:val="-4"/>
          <w:sz w:val="28"/>
        </w:rPr>
        <w:t xml:space="preserve"> </w:t>
      </w:r>
      <w:r w:rsidRPr="005120AC">
        <w:rPr>
          <w:sz w:val="28"/>
        </w:rPr>
        <w:t>долженствования must</w:t>
      </w:r>
      <w:r w:rsidRPr="005120AC">
        <w:rPr>
          <w:spacing w:val="1"/>
          <w:sz w:val="28"/>
        </w:rPr>
        <w:t xml:space="preserve"> </w:t>
      </w:r>
      <w:r w:rsidRPr="005120AC">
        <w:rPr>
          <w:sz w:val="28"/>
        </w:rPr>
        <w:t>и have</w:t>
      </w:r>
      <w:r w:rsidRPr="005120AC">
        <w:rPr>
          <w:spacing w:val="-3"/>
          <w:sz w:val="28"/>
        </w:rPr>
        <w:t xml:space="preserve"> </w:t>
      </w:r>
      <w:r w:rsidRPr="005120AC">
        <w:rPr>
          <w:sz w:val="28"/>
        </w:rPr>
        <w:t>to;</w:t>
      </w:r>
    </w:p>
    <w:p w:rsidR="007C1181" w:rsidRPr="005120AC" w:rsidRDefault="007325AC" w:rsidP="0054155E">
      <w:pPr>
        <w:pStyle w:val="a5"/>
        <w:numPr>
          <w:ilvl w:val="1"/>
          <w:numId w:val="21"/>
        </w:numPr>
        <w:tabs>
          <w:tab w:val="left" w:pos="1295"/>
        </w:tabs>
        <w:ind w:left="0" w:firstLine="709"/>
        <w:rPr>
          <w:sz w:val="28"/>
        </w:rPr>
      </w:pPr>
      <w:r w:rsidRPr="005120AC">
        <w:rPr>
          <w:sz w:val="28"/>
        </w:rPr>
        <w:t>распознавать и употреблять в устной и письменной речи отрицательное</w:t>
      </w:r>
      <w:r w:rsidRPr="005120AC">
        <w:rPr>
          <w:spacing w:val="1"/>
          <w:sz w:val="28"/>
        </w:rPr>
        <w:t xml:space="preserve"> </w:t>
      </w:r>
      <w:r w:rsidRPr="005120AC">
        <w:rPr>
          <w:sz w:val="28"/>
        </w:rPr>
        <w:t>местоимение</w:t>
      </w:r>
      <w:r w:rsidRPr="005120AC">
        <w:rPr>
          <w:spacing w:val="-1"/>
          <w:sz w:val="28"/>
        </w:rPr>
        <w:t xml:space="preserve"> </w:t>
      </w:r>
      <w:r w:rsidRPr="005120AC">
        <w:rPr>
          <w:sz w:val="28"/>
        </w:rPr>
        <w:t>no;</w:t>
      </w:r>
    </w:p>
    <w:p w:rsidR="007C1181" w:rsidRPr="005120AC" w:rsidRDefault="007325AC" w:rsidP="0054155E">
      <w:pPr>
        <w:pStyle w:val="a5"/>
        <w:numPr>
          <w:ilvl w:val="1"/>
          <w:numId w:val="21"/>
        </w:numPr>
        <w:tabs>
          <w:tab w:val="left" w:pos="1386"/>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степени</w:t>
      </w:r>
      <w:r w:rsidRPr="005120AC">
        <w:rPr>
          <w:spacing w:val="1"/>
          <w:sz w:val="28"/>
        </w:rPr>
        <w:t xml:space="preserve"> </w:t>
      </w:r>
      <w:r w:rsidRPr="005120AC">
        <w:rPr>
          <w:sz w:val="28"/>
        </w:rPr>
        <w:t>сравнения прилагательных (формы, образованные по правилу и исключения:</w:t>
      </w:r>
      <w:r w:rsidRPr="005120AC">
        <w:rPr>
          <w:spacing w:val="1"/>
          <w:sz w:val="28"/>
        </w:rPr>
        <w:t xml:space="preserve"> </w:t>
      </w:r>
      <w:r w:rsidRPr="005120AC">
        <w:rPr>
          <w:sz w:val="28"/>
        </w:rPr>
        <w:t>good -</w:t>
      </w:r>
      <w:r w:rsidRPr="005120AC">
        <w:rPr>
          <w:spacing w:val="-1"/>
          <w:sz w:val="28"/>
        </w:rPr>
        <w:t xml:space="preserve"> </w:t>
      </w:r>
      <w:r w:rsidRPr="005120AC">
        <w:rPr>
          <w:sz w:val="28"/>
        </w:rPr>
        <w:t>better -</w:t>
      </w:r>
      <w:r w:rsidRPr="005120AC">
        <w:rPr>
          <w:spacing w:val="-1"/>
          <w:sz w:val="28"/>
        </w:rPr>
        <w:t xml:space="preserve"> </w:t>
      </w:r>
      <w:r w:rsidRPr="005120AC">
        <w:rPr>
          <w:sz w:val="28"/>
        </w:rPr>
        <w:t>(the)</w:t>
      </w:r>
      <w:r w:rsidRPr="005120AC">
        <w:rPr>
          <w:spacing w:val="-4"/>
          <w:sz w:val="28"/>
        </w:rPr>
        <w:t xml:space="preserve"> </w:t>
      </w:r>
      <w:r w:rsidRPr="005120AC">
        <w:rPr>
          <w:sz w:val="28"/>
        </w:rPr>
        <w:t>best,</w:t>
      </w:r>
      <w:r w:rsidRPr="005120AC">
        <w:rPr>
          <w:spacing w:val="-4"/>
          <w:sz w:val="28"/>
        </w:rPr>
        <w:t xml:space="preserve"> </w:t>
      </w:r>
      <w:r w:rsidRPr="005120AC">
        <w:rPr>
          <w:sz w:val="28"/>
        </w:rPr>
        <w:lastRenderedPageBreak/>
        <w:t>bad</w:t>
      </w:r>
      <w:r w:rsidRPr="005120AC">
        <w:rPr>
          <w:spacing w:val="2"/>
          <w:sz w:val="28"/>
        </w:rPr>
        <w:t xml:space="preserve"> </w:t>
      </w:r>
      <w:r w:rsidRPr="005120AC">
        <w:rPr>
          <w:sz w:val="28"/>
        </w:rPr>
        <w:t>-</w:t>
      </w:r>
      <w:r w:rsidRPr="005120AC">
        <w:rPr>
          <w:spacing w:val="-1"/>
          <w:sz w:val="28"/>
        </w:rPr>
        <w:t xml:space="preserve"> </w:t>
      </w:r>
      <w:r w:rsidRPr="005120AC">
        <w:rPr>
          <w:sz w:val="28"/>
        </w:rPr>
        <w:t>worse -</w:t>
      </w:r>
      <w:r w:rsidRPr="005120AC">
        <w:rPr>
          <w:spacing w:val="-2"/>
          <w:sz w:val="28"/>
        </w:rPr>
        <w:t xml:space="preserve"> </w:t>
      </w:r>
      <w:r w:rsidRPr="005120AC">
        <w:rPr>
          <w:sz w:val="28"/>
        </w:rPr>
        <w:t>(the) worst);</w:t>
      </w:r>
    </w:p>
    <w:p w:rsidR="007C1181" w:rsidRPr="005120AC" w:rsidRDefault="007325AC" w:rsidP="0054155E">
      <w:pPr>
        <w:pStyle w:val="a5"/>
        <w:numPr>
          <w:ilvl w:val="1"/>
          <w:numId w:val="21"/>
        </w:numPr>
        <w:tabs>
          <w:tab w:val="left" w:pos="1383"/>
        </w:tabs>
        <w:ind w:left="0" w:firstLine="709"/>
        <w:rPr>
          <w:sz w:val="28"/>
        </w:rPr>
      </w:pPr>
      <w:r w:rsidRPr="005120AC">
        <w:rPr>
          <w:sz w:val="28"/>
        </w:rPr>
        <w:t>распознавать</w:t>
      </w:r>
      <w:r w:rsidRPr="005120AC">
        <w:rPr>
          <w:spacing w:val="1"/>
          <w:sz w:val="28"/>
        </w:rPr>
        <w:t xml:space="preserve"> </w:t>
      </w:r>
      <w:r w:rsidRPr="005120AC">
        <w:rPr>
          <w:sz w:val="28"/>
        </w:rPr>
        <w:t>и</w:t>
      </w:r>
      <w:r w:rsidRPr="005120AC">
        <w:rPr>
          <w:spacing w:val="1"/>
          <w:sz w:val="28"/>
        </w:rPr>
        <w:t xml:space="preserve"> </w:t>
      </w:r>
      <w:r w:rsidRPr="005120AC">
        <w:rPr>
          <w:sz w:val="28"/>
        </w:rPr>
        <w:t>употреблять</w:t>
      </w:r>
      <w:r w:rsidRPr="005120AC">
        <w:rPr>
          <w:spacing w:val="1"/>
          <w:sz w:val="28"/>
        </w:rPr>
        <w:t xml:space="preserve"> </w:t>
      </w:r>
      <w:r w:rsidRPr="005120AC">
        <w:rPr>
          <w:sz w:val="28"/>
        </w:rPr>
        <w:t>в</w:t>
      </w:r>
      <w:r w:rsidRPr="005120AC">
        <w:rPr>
          <w:spacing w:val="1"/>
          <w:sz w:val="28"/>
        </w:rPr>
        <w:t xml:space="preserve"> </w:t>
      </w:r>
      <w:r w:rsidRPr="005120AC">
        <w:rPr>
          <w:sz w:val="28"/>
        </w:rPr>
        <w:t>устной</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наречия</w:t>
      </w:r>
      <w:r w:rsidRPr="005120AC">
        <w:rPr>
          <w:spacing w:val="1"/>
          <w:sz w:val="28"/>
        </w:rPr>
        <w:t xml:space="preserve"> </w:t>
      </w:r>
      <w:r w:rsidRPr="005120AC">
        <w:rPr>
          <w:sz w:val="28"/>
        </w:rPr>
        <w:t>времени;</w:t>
      </w:r>
    </w:p>
    <w:p w:rsidR="007C1181" w:rsidRPr="005120AC" w:rsidRDefault="007325AC" w:rsidP="0054155E">
      <w:pPr>
        <w:pStyle w:val="a5"/>
        <w:numPr>
          <w:ilvl w:val="1"/>
          <w:numId w:val="21"/>
        </w:numPr>
        <w:tabs>
          <w:tab w:val="left" w:pos="1323"/>
        </w:tabs>
        <w:ind w:left="0" w:firstLine="709"/>
        <w:rPr>
          <w:sz w:val="28"/>
        </w:rPr>
      </w:pPr>
      <w:r w:rsidRPr="005120AC">
        <w:rPr>
          <w:sz w:val="28"/>
        </w:rPr>
        <w:t>распознавать и употреблять в устной и письменной речи обозначение</w:t>
      </w:r>
      <w:r w:rsidRPr="005120AC">
        <w:rPr>
          <w:spacing w:val="1"/>
          <w:sz w:val="28"/>
        </w:rPr>
        <w:t xml:space="preserve"> </w:t>
      </w:r>
      <w:r w:rsidRPr="005120AC">
        <w:rPr>
          <w:sz w:val="28"/>
        </w:rPr>
        <w:t>даты</w:t>
      </w:r>
      <w:r w:rsidRPr="005120AC">
        <w:rPr>
          <w:spacing w:val="-3"/>
          <w:sz w:val="28"/>
        </w:rPr>
        <w:t xml:space="preserve"> </w:t>
      </w:r>
      <w:r w:rsidRPr="005120AC">
        <w:rPr>
          <w:sz w:val="28"/>
        </w:rPr>
        <w:t>и года;</w:t>
      </w:r>
    </w:p>
    <w:p w:rsidR="007C1181" w:rsidRPr="005120AC" w:rsidRDefault="007325AC" w:rsidP="0054155E">
      <w:pPr>
        <w:pStyle w:val="a5"/>
        <w:numPr>
          <w:ilvl w:val="1"/>
          <w:numId w:val="21"/>
        </w:numPr>
        <w:tabs>
          <w:tab w:val="left" w:pos="1323"/>
        </w:tabs>
        <w:ind w:left="0" w:firstLine="709"/>
        <w:rPr>
          <w:sz w:val="28"/>
        </w:rPr>
      </w:pPr>
      <w:r w:rsidRPr="005120AC">
        <w:rPr>
          <w:sz w:val="28"/>
        </w:rPr>
        <w:t>распознавать и употреблять в устной и письменной речи обозначение</w:t>
      </w:r>
      <w:r w:rsidRPr="005120AC">
        <w:rPr>
          <w:spacing w:val="1"/>
          <w:sz w:val="28"/>
        </w:rPr>
        <w:t xml:space="preserve"> </w:t>
      </w:r>
      <w:r w:rsidRPr="005120AC">
        <w:rPr>
          <w:sz w:val="28"/>
        </w:rPr>
        <w:t>времени.</w:t>
      </w:r>
    </w:p>
    <w:p w:rsidR="007C1181" w:rsidRPr="005120AC" w:rsidRDefault="007325AC" w:rsidP="00892B31">
      <w:pPr>
        <w:pStyle w:val="1"/>
        <w:ind w:left="0" w:firstLine="709"/>
      </w:pPr>
      <w:r w:rsidRPr="005120AC">
        <w:t>Социокультурные</w:t>
      </w:r>
      <w:r w:rsidRPr="005120AC">
        <w:rPr>
          <w:spacing w:val="-4"/>
        </w:rPr>
        <w:t xml:space="preserve"> </w:t>
      </w:r>
      <w:r w:rsidRPr="005120AC">
        <w:t>знания</w:t>
      </w:r>
      <w:r w:rsidRPr="005120AC">
        <w:rPr>
          <w:spacing w:val="-3"/>
        </w:rPr>
        <w:t xml:space="preserve"> </w:t>
      </w:r>
      <w:r w:rsidRPr="005120AC">
        <w:t>и</w:t>
      </w:r>
      <w:r w:rsidRPr="005120AC">
        <w:rPr>
          <w:spacing w:val="-2"/>
        </w:rPr>
        <w:t xml:space="preserve"> </w:t>
      </w:r>
      <w:r w:rsidRPr="005120AC">
        <w:t>умения:</w:t>
      </w:r>
    </w:p>
    <w:p w:rsidR="007C1181" w:rsidRPr="005120AC" w:rsidRDefault="007325AC" w:rsidP="0054155E">
      <w:pPr>
        <w:pStyle w:val="a5"/>
        <w:numPr>
          <w:ilvl w:val="1"/>
          <w:numId w:val="21"/>
        </w:numPr>
        <w:tabs>
          <w:tab w:val="left" w:pos="1266"/>
        </w:tabs>
        <w:ind w:left="0" w:firstLine="709"/>
        <w:rPr>
          <w:sz w:val="28"/>
        </w:rPr>
      </w:pPr>
      <w:r w:rsidRPr="005120AC">
        <w:rPr>
          <w:sz w:val="28"/>
        </w:rPr>
        <w:t>владеть социокультурными элементами речевого поведенческого этикета,</w:t>
      </w:r>
      <w:r w:rsidRPr="005120AC">
        <w:rPr>
          <w:spacing w:val="-67"/>
          <w:sz w:val="28"/>
        </w:rPr>
        <w:t xml:space="preserve"> </w:t>
      </w:r>
      <w:r w:rsidRPr="005120AC">
        <w:rPr>
          <w:sz w:val="28"/>
        </w:rPr>
        <w:t>принятыми</w:t>
      </w:r>
      <w:r w:rsidRPr="005120AC">
        <w:rPr>
          <w:spacing w:val="1"/>
          <w:sz w:val="28"/>
        </w:rPr>
        <w:t xml:space="preserve"> </w:t>
      </w:r>
      <w:r w:rsidRPr="005120AC">
        <w:rPr>
          <w:sz w:val="28"/>
        </w:rPr>
        <w:t>в</w:t>
      </w:r>
      <w:r w:rsidRPr="005120AC">
        <w:rPr>
          <w:spacing w:val="1"/>
          <w:sz w:val="28"/>
        </w:rPr>
        <w:t xml:space="preserve"> </w:t>
      </w:r>
      <w:r w:rsidRPr="005120AC">
        <w:rPr>
          <w:sz w:val="28"/>
        </w:rPr>
        <w:t>англоязычной</w:t>
      </w:r>
      <w:r w:rsidRPr="005120AC">
        <w:rPr>
          <w:spacing w:val="1"/>
          <w:sz w:val="28"/>
        </w:rPr>
        <w:t xml:space="preserve"> </w:t>
      </w:r>
      <w:r w:rsidRPr="005120AC">
        <w:rPr>
          <w:sz w:val="28"/>
        </w:rPr>
        <w:t>среде,</w:t>
      </w:r>
      <w:r w:rsidRPr="005120AC">
        <w:rPr>
          <w:spacing w:val="1"/>
          <w:sz w:val="28"/>
        </w:rPr>
        <w:t xml:space="preserve"> </w:t>
      </w:r>
      <w:r w:rsidRPr="005120AC">
        <w:rPr>
          <w:sz w:val="28"/>
        </w:rPr>
        <w:t>в</w:t>
      </w:r>
      <w:r w:rsidRPr="005120AC">
        <w:rPr>
          <w:spacing w:val="1"/>
          <w:sz w:val="28"/>
        </w:rPr>
        <w:t xml:space="preserve"> </w:t>
      </w:r>
      <w:r w:rsidRPr="005120AC">
        <w:rPr>
          <w:sz w:val="28"/>
        </w:rPr>
        <w:t>некоторых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общения</w:t>
      </w:r>
      <w:r w:rsidRPr="005120AC">
        <w:rPr>
          <w:spacing w:val="1"/>
          <w:sz w:val="28"/>
        </w:rPr>
        <w:t xml:space="preserve"> </w:t>
      </w:r>
      <w:r w:rsidRPr="005120AC">
        <w:rPr>
          <w:sz w:val="28"/>
        </w:rPr>
        <w:t>(приветствие,</w:t>
      </w:r>
      <w:r w:rsidRPr="005120AC">
        <w:rPr>
          <w:spacing w:val="1"/>
          <w:sz w:val="28"/>
        </w:rPr>
        <w:t xml:space="preserve"> </w:t>
      </w:r>
      <w:r w:rsidRPr="005120AC">
        <w:rPr>
          <w:sz w:val="28"/>
        </w:rPr>
        <w:t>прощание,</w:t>
      </w:r>
      <w:r w:rsidRPr="005120AC">
        <w:rPr>
          <w:spacing w:val="1"/>
          <w:sz w:val="28"/>
        </w:rPr>
        <w:t xml:space="preserve"> </w:t>
      </w:r>
      <w:r w:rsidRPr="005120AC">
        <w:rPr>
          <w:sz w:val="28"/>
        </w:rPr>
        <w:t>знакомство,</w:t>
      </w:r>
      <w:r w:rsidRPr="005120AC">
        <w:rPr>
          <w:spacing w:val="1"/>
          <w:sz w:val="28"/>
        </w:rPr>
        <w:t xml:space="preserve"> </w:t>
      </w:r>
      <w:r w:rsidRPr="005120AC">
        <w:rPr>
          <w:sz w:val="28"/>
        </w:rPr>
        <w:t>выражение</w:t>
      </w:r>
      <w:r w:rsidRPr="005120AC">
        <w:rPr>
          <w:spacing w:val="1"/>
          <w:sz w:val="28"/>
        </w:rPr>
        <w:t xml:space="preserve"> </w:t>
      </w:r>
      <w:r w:rsidRPr="005120AC">
        <w:rPr>
          <w:sz w:val="28"/>
        </w:rPr>
        <w:t>благодарности,</w:t>
      </w:r>
      <w:r w:rsidRPr="005120AC">
        <w:rPr>
          <w:spacing w:val="1"/>
          <w:sz w:val="28"/>
        </w:rPr>
        <w:t xml:space="preserve"> </w:t>
      </w:r>
      <w:r w:rsidRPr="005120AC">
        <w:rPr>
          <w:sz w:val="28"/>
        </w:rPr>
        <w:t>извинение,</w:t>
      </w:r>
      <w:r w:rsidRPr="005120AC">
        <w:rPr>
          <w:spacing w:val="1"/>
          <w:sz w:val="28"/>
        </w:rPr>
        <w:t xml:space="preserve"> </w:t>
      </w:r>
      <w:r w:rsidRPr="005120AC">
        <w:rPr>
          <w:sz w:val="28"/>
        </w:rPr>
        <w:t>поздравление</w:t>
      </w:r>
      <w:r w:rsidRPr="005120AC">
        <w:rPr>
          <w:spacing w:val="-1"/>
          <w:sz w:val="28"/>
        </w:rPr>
        <w:t xml:space="preserve"> </w:t>
      </w:r>
      <w:r w:rsidRPr="005120AC">
        <w:rPr>
          <w:sz w:val="28"/>
        </w:rPr>
        <w:t>с</w:t>
      </w:r>
      <w:r w:rsidRPr="005120AC">
        <w:rPr>
          <w:spacing w:val="-2"/>
          <w:sz w:val="28"/>
        </w:rPr>
        <w:t xml:space="preserve"> </w:t>
      </w:r>
      <w:r w:rsidRPr="005120AC">
        <w:rPr>
          <w:sz w:val="28"/>
        </w:rPr>
        <w:t>днём</w:t>
      </w:r>
      <w:r w:rsidRPr="005120AC">
        <w:rPr>
          <w:spacing w:val="1"/>
          <w:sz w:val="28"/>
        </w:rPr>
        <w:t xml:space="preserve"> </w:t>
      </w:r>
      <w:r w:rsidRPr="005120AC">
        <w:rPr>
          <w:sz w:val="28"/>
        </w:rPr>
        <w:t>рождения,</w:t>
      </w:r>
      <w:r w:rsidRPr="005120AC">
        <w:rPr>
          <w:spacing w:val="-1"/>
          <w:sz w:val="28"/>
        </w:rPr>
        <w:t xml:space="preserve"> </w:t>
      </w:r>
      <w:r w:rsidRPr="005120AC">
        <w:rPr>
          <w:sz w:val="28"/>
        </w:rPr>
        <w:t>Новым</w:t>
      </w:r>
      <w:r w:rsidRPr="005120AC">
        <w:rPr>
          <w:spacing w:val="-3"/>
          <w:sz w:val="28"/>
        </w:rPr>
        <w:t xml:space="preserve"> </w:t>
      </w:r>
      <w:r w:rsidRPr="005120AC">
        <w:rPr>
          <w:sz w:val="28"/>
        </w:rPr>
        <w:t>годом,</w:t>
      </w:r>
      <w:r w:rsidRPr="005120AC">
        <w:rPr>
          <w:spacing w:val="-1"/>
          <w:sz w:val="28"/>
        </w:rPr>
        <w:t xml:space="preserve"> </w:t>
      </w:r>
      <w:r w:rsidRPr="005120AC">
        <w:rPr>
          <w:sz w:val="28"/>
        </w:rPr>
        <w:t>Рождеством);</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знать</w:t>
      </w:r>
      <w:r w:rsidRPr="005120AC">
        <w:rPr>
          <w:spacing w:val="-4"/>
          <w:sz w:val="28"/>
        </w:rPr>
        <w:t xml:space="preserve"> </w:t>
      </w:r>
      <w:r w:rsidRPr="005120AC">
        <w:rPr>
          <w:sz w:val="28"/>
        </w:rPr>
        <w:t>названия</w:t>
      </w:r>
      <w:r w:rsidRPr="005120AC">
        <w:rPr>
          <w:spacing w:val="-3"/>
          <w:sz w:val="28"/>
        </w:rPr>
        <w:t xml:space="preserve"> </w:t>
      </w:r>
      <w:r w:rsidRPr="005120AC">
        <w:rPr>
          <w:sz w:val="28"/>
        </w:rPr>
        <w:t>родной</w:t>
      </w:r>
      <w:r w:rsidRPr="005120AC">
        <w:rPr>
          <w:spacing w:val="-3"/>
          <w:sz w:val="28"/>
        </w:rPr>
        <w:t xml:space="preserve"> </w:t>
      </w:r>
      <w:r w:rsidRPr="005120AC">
        <w:rPr>
          <w:sz w:val="28"/>
        </w:rPr>
        <w:t>страны</w:t>
      </w:r>
      <w:r w:rsidRPr="005120AC">
        <w:rPr>
          <w:spacing w:val="-3"/>
          <w:sz w:val="28"/>
        </w:rPr>
        <w:t xml:space="preserve"> </w:t>
      </w:r>
      <w:r w:rsidRPr="005120AC">
        <w:rPr>
          <w:sz w:val="28"/>
        </w:rPr>
        <w:t>и</w:t>
      </w:r>
      <w:r w:rsidRPr="005120AC">
        <w:rPr>
          <w:spacing w:val="-2"/>
          <w:sz w:val="28"/>
        </w:rPr>
        <w:t xml:space="preserve"> </w:t>
      </w:r>
      <w:r w:rsidRPr="005120AC">
        <w:rPr>
          <w:sz w:val="28"/>
        </w:rPr>
        <w:t>страны/</w:t>
      </w:r>
      <w:r w:rsidRPr="005120AC">
        <w:rPr>
          <w:spacing w:val="-2"/>
          <w:sz w:val="28"/>
        </w:rPr>
        <w:t xml:space="preserve"> </w:t>
      </w:r>
      <w:r w:rsidRPr="005120AC">
        <w:rPr>
          <w:sz w:val="28"/>
        </w:rPr>
        <w:t>стран</w:t>
      </w:r>
      <w:r w:rsidRPr="005120AC">
        <w:rPr>
          <w:spacing w:val="-3"/>
          <w:sz w:val="28"/>
        </w:rPr>
        <w:t xml:space="preserve"> </w:t>
      </w:r>
      <w:r w:rsidRPr="005120AC">
        <w:rPr>
          <w:sz w:val="28"/>
        </w:rPr>
        <w:t>изучаемого</w:t>
      </w:r>
      <w:r w:rsidRPr="005120AC">
        <w:rPr>
          <w:spacing w:val="-4"/>
          <w:sz w:val="28"/>
        </w:rPr>
        <w:t xml:space="preserve"> </w:t>
      </w:r>
      <w:r w:rsidRPr="005120AC">
        <w:rPr>
          <w:sz w:val="28"/>
        </w:rPr>
        <w:t>языка;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знать</w:t>
      </w:r>
      <w:r w:rsidRPr="005120AC">
        <w:rPr>
          <w:spacing w:val="-6"/>
          <w:sz w:val="28"/>
        </w:rPr>
        <w:t xml:space="preserve"> </w:t>
      </w:r>
      <w:r w:rsidRPr="005120AC">
        <w:rPr>
          <w:sz w:val="28"/>
        </w:rPr>
        <w:t>некоторых</w:t>
      </w:r>
      <w:r w:rsidRPr="005120AC">
        <w:rPr>
          <w:spacing w:val="-3"/>
          <w:sz w:val="28"/>
        </w:rPr>
        <w:t xml:space="preserve"> </w:t>
      </w:r>
      <w:r w:rsidRPr="005120AC">
        <w:rPr>
          <w:sz w:val="28"/>
        </w:rPr>
        <w:t>литературных</w:t>
      </w:r>
      <w:r w:rsidRPr="005120AC">
        <w:rPr>
          <w:spacing w:val="-3"/>
          <w:sz w:val="28"/>
        </w:rPr>
        <w:t xml:space="preserve"> </w:t>
      </w:r>
      <w:r w:rsidRPr="005120AC">
        <w:rPr>
          <w:sz w:val="28"/>
        </w:rPr>
        <w:t>персонажей;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знать</w:t>
      </w:r>
      <w:r w:rsidRPr="005120AC">
        <w:rPr>
          <w:spacing w:val="-6"/>
          <w:sz w:val="28"/>
        </w:rPr>
        <w:t xml:space="preserve"> </w:t>
      </w:r>
      <w:r w:rsidRPr="005120AC">
        <w:rPr>
          <w:sz w:val="28"/>
        </w:rPr>
        <w:t>небольшие</w:t>
      </w:r>
      <w:r w:rsidRPr="005120AC">
        <w:rPr>
          <w:spacing w:val="-5"/>
          <w:sz w:val="28"/>
        </w:rPr>
        <w:t xml:space="preserve"> </w:t>
      </w:r>
      <w:r w:rsidRPr="005120AC">
        <w:rPr>
          <w:sz w:val="28"/>
        </w:rPr>
        <w:t>произведения</w:t>
      </w:r>
      <w:r w:rsidRPr="005120AC">
        <w:rPr>
          <w:spacing w:val="-8"/>
          <w:sz w:val="28"/>
        </w:rPr>
        <w:t xml:space="preserve"> </w:t>
      </w:r>
      <w:r w:rsidRPr="005120AC">
        <w:rPr>
          <w:sz w:val="28"/>
        </w:rPr>
        <w:t>детского</w:t>
      </w:r>
      <w:r w:rsidRPr="005120AC">
        <w:rPr>
          <w:spacing w:val="-4"/>
          <w:sz w:val="28"/>
        </w:rPr>
        <w:t xml:space="preserve"> </w:t>
      </w:r>
      <w:r w:rsidRPr="005120AC">
        <w:rPr>
          <w:sz w:val="28"/>
        </w:rPr>
        <w:t>фольклора</w:t>
      </w:r>
      <w:r w:rsidRPr="005120AC">
        <w:rPr>
          <w:spacing w:val="-5"/>
          <w:sz w:val="28"/>
        </w:rPr>
        <w:t xml:space="preserve"> </w:t>
      </w:r>
      <w:r w:rsidRPr="005120AC">
        <w:rPr>
          <w:sz w:val="28"/>
        </w:rPr>
        <w:t>(рифмовки,</w:t>
      </w:r>
      <w:r w:rsidRPr="005120AC">
        <w:rPr>
          <w:spacing w:val="-8"/>
          <w:sz w:val="28"/>
        </w:rPr>
        <w:t xml:space="preserve"> </w:t>
      </w:r>
      <w:r w:rsidRPr="005120AC">
        <w:rPr>
          <w:sz w:val="28"/>
        </w:rPr>
        <w:t>песни);</w:t>
      </w:r>
    </w:p>
    <w:p w:rsidR="007C1181" w:rsidRPr="005120AC" w:rsidRDefault="007325AC" w:rsidP="00251B28">
      <w:pPr>
        <w:pStyle w:val="a5"/>
        <w:numPr>
          <w:ilvl w:val="1"/>
          <w:numId w:val="21"/>
        </w:numPr>
        <w:tabs>
          <w:tab w:val="left" w:pos="1276"/>
          <w:tab w:val="left" w:pos="8997"/>
        </w:tabs>
        <w:ind w:left="0" w:firstLine="709"/>
        <w:jc w:val="left"/>
        <w:rPr>
          <w:sz w:val="28"/>
        </w:rPr>
      </w:pPr>
      <w:r w:rsidRPr="005120AC">
        <w:rPr>
          <w:sz w:val="28"/>
        </w:rPr>
        <w:t>кратко</w:t>
      </w:r>
      <w:r w:rsidRPr="005120AC">
        <w:rPr>
          <w:spacing w:val="47"/>
          <w:sz w:val="28"/>
        </w:rPr>
        <w:t xml:space="preserve"> </w:t>
      </w:r>
      <w:r w:rsidRPr="005120AC">
        <w:rPr>
          <w:sz w:val="28"/>
        </w:rPr>
        <w:t>представлять</w:t>
      </w:r>
      <w:r w:rsidRPr="005120AC">
        <w:rPr>
          <w:spacing w:val="46"/>
          <w:sz w:val="28"/>
        </w:rPr>
        <w:t xml:space="preserve"> </w:t>
      </w:r>
      <w:r w:rsidRPr="005120AC">
        <w:rPr>
          <w:sz w:val="28"/>
        </w:rPr>
        <w:t>свою</w:t>
      </w:r>
      <w:r w:rsidRPr="005120AC">
        <w:rPr>
          <w:spacing w:val="46"/>
          <w:sz w:val="28"/>
        </w:rPr>
        <w:t xml:space="preserve"> </w:t>
      </w:r>
      <w:r w:rsidRPr="005120AC">
        <w:rPr>
          <w:sz w:val="28"/>
        </w:rPr>
        <w:t>страну</w:t>
      </w:r>
      <w:r w:rsidRPr="005120AC">
        <w:rPr>
          <w:spacing w:val="45"/>
          <w:sz w:val="28"/>
        </w:rPr>
        <w:t xml:space="preserve"> </w:t>
      </w:r>
      <w:r w:rsidRPr="005120AC">
        <w:rPr>
          <w:sz w:val="28"/>
        </w:rPr>
        <w:t>на</w:t>
      </w:r>
      <w:r w:rsidRPr="005120AC">
        <w:rPr>
          <w:spacing w:val="47"/>
          <w:sz w:val="28"/>
        </w:rPr>
        <w:t xml:space="preserve"> </w:t>
      </w:r>
      <w:r w:rsidRPr="005120AC">
        <w:rPr>
          <w:sz w:val="28"/>
        </w:rPr>
        <w:t>иностранном</w:t>
      </w:r>
      <w:r w:rsidRPr="005120AC">
        <w:rPr>
          <w:spacing w:val="44"/>
          <w:sz w:val="28"/>
        </w:rPr>
        <w:t xml:space="preserve"> </w:t>
      </w:r>
      <w:r w:rsidRPr="005120AC">
        <w:rPr>
          <w:sz w:val="28"/>
        </w:rPr>
        <w:t>языке</w:t>
      </w:r>
      <w:r w:rsidRPr="005120AC">
        <w:rPr>
          <w:spacing w:val="47"/>
          <w:sz w:val="28"/>
        </w:rPr>
        <w:t xml:space="preserve"> </w:t>
      </w:r>
      <w:r w:rsidRPr="005120AC">
        <w:rPr>
          <w:sz w:val="28"/>
        </w:rPr>
        <w:t>в</w:t>
      </w:r>
      <w:r w:rsidRPr="005120AC">
        <w:rPr>
          <w:spacing w:val="46"/>
          <w:sz w:val="28"/>
        </w:rPr>
        <w:t xml:space="preserve"> </w:t>
      </w:r>
      <w:r w:rsidRPr="005120AC">
        <w:rPr>
          <w:sz w:val="28"/>
        </w:rPr>
        <w:t>рамках</w:t>
      </w:r>
      <w:r w:rsidRPr="005120AC">
        <w:rPr>
          <w:spacing w:val="-67"/>
          <w:sz w:val="28"/>
        </w:rPr>
        <w:t xml:space="preserve"> </w:t>
      </w:r>
      <w:r w:rsidR="00251B28">
        <w:rPr>
          <w:spacing w:val="-67"/>
          <w:sz w:val="28"/>
        </w:rPr>
        <w:t xml:space="preserve">  </w:t>
      </w:r>
      <w:r w:rsidRPr="005120AC">
        <w:rPr>
          <w:sz w:val="28"/>
        </w:rPr>
        <w:t>изучаемой</w:t>
      </w:r>
      <w:r w:rsidRPr="005120AC">
        <w:rPr>
          <w:sz w:val="28"/>
        </w:rPr>
        <w:tab/>
        <w:t>тематики.</w:t>
      </w:r>
    </w:p>
    <w:p w:rsidR="00BD14C7" w:rsidRPr="008C3975" w:rsidRDefault="00BD14C7" w:rsidP="00BD14C7">
      <w:pPr>
        <w:widowControl/>
        <w:autoSpaceDE/>
        <w:autoSpaceDN/>
        <w:ind w:left="360"/>
        <w:jc w:val="center"/>
        <w:rPr>
          <w:b/>
          <w:sz w:val="28"/>
          <w:szCs w:val="28"/>
          <w:lang w:eastAsia="ru-RU"/>
        </w:rPr>
      </w:pPr>
      <w:r w:rsidRPr="008C3975">
        <w:rPr>
          <w:b/>
          <w:sz w:val="28"/>
          <w:szCs w:val="28"/>
          <w:lang w:eastAsia="ru-RU"/>
        </w:rPr>
        <w:t>ТЕМАТИЧЕСКОЕ ПЛАНИРОВАНИЕ</w:t>
      </w:r>
    </w:p>
    <w:p w:rsidR="00BD14C7" w:rsidRPr="008C3975" w:rsidRDefault="00BD14C7" w:rsidP="00BD14C7">
      <w:pPr>
        <w:widowControl/>
        <w:autoSpaceDE/>
        <w:autoSpaceDN/>
        <w:ind w:left="360"/>
        <w:jc w:val="center"/>
        <w:rPr>
          <w:b/>
          <w:sz w:val="28"/>
          <w:szCs w:val="28"/>
          <w:lang w:eastAsia="ru-RU"/>
        </w:rPr>
      </w:pPr>
      <w:r w:rsidRPr="008C3975">
        <w:rPr>
          <w:b/>
          <w:sz w:val="28"/>
          <w:szCs w:val="28"/>
          <w:lang w:eastAsia="ru-RU"/>
        </w:rPr>
        <w:t>2 КЛАСС</w:t>
      </w:r>
    </w:p>
    <w:tbl>
      <w:tblPr>
        <w:tblStyle w:val="ae"/>
        <w:tblW w:w="0" w:type="auto"/>
        <w:tblLayout w:type="fixed"/>
        <w:tblLook w:val="04A0" w:firstRow="1" w:lastRow="0" w:firstColumn="1" w:lastColumn="0" w:noHBand="0" w:noVBand="1"/>
      </w:tblPr>
      <w:tblGrid>
        <w:gridCol w:w="598"/>
        <w:gridCol w:w="2115"/>
        <w:gridCol w:w="89"/>
        <w:gridCol w:w="739"/>
        <w:gridCol w:w="395"/>
        <w:gridCol w:w="2409"/>
        <w:gridCol w:w="4678"/>
      </w:tblGrid>
      <w:tr w:rsidR="00BD14C7" w:rsidRPr="00BD14C7" w:rsidTr="00BD14C7">
        <w:tc>
          <w:tcPr>
            <w:tcW w:w="598" w:type="dxa"/>
          </w:tcPr>
          <w:p w:rsidR="00BD14C7" w:rsidRPr="00BD14C7" w:rsidRDefault="00BD14C7" w:rsidP="00BD14C7">
            <w:pPr>
              <w:pStyle w:val="a3"/>
              <w:ind w:left="0" w:firstLine="0"/>
              <w:jc w:val="center"/>
              <w:rPr>
                <w:b/>
                <w:sz w:val="24"/>
                <w:szCs w:val="24"/>
              </w:rPr>
            </w:pPr>
            <w:r w:rsidRPr="00BD14C7">
              <w:rPr>
                <w:b/>
                <w:sz w:val="24"/>
                <w:szCs w:val="24"/>
              </w:rPr>
              <w:t>№</w:t>
            </w:r>
          </w:p>
          <w:p w:rsidR="00BD14C7" w:rsidRPr="00BD14C7" w:rsidRDefault="00BD14C7" w:rsidP="00BD14C7">
            <w:pPr>
              <w:pStyle w:val="a3"/>
              <w:ind w:left="0" w:firstLine="0"/>
              <w:jc w:val="center"/>
              <w:rPr>
                <w:b/>
                <w:sz w:val="24"/>
                <w:szCs w:val="24"/>
              </w:rPr>
            </w:pPr>
            <w:r w:rsidRPr="00BD14C7">
              <w:rPr>
                <w:b/>
                <w:sz w:val="24"/>
                <w:szCs w:val="24"/>
              </w:rPr>
              <w:t>п/п</w:t>
            </w:r>
          </w:p>
        </w:tc>
        <w:tc>
          <w:tcPr>
            <w:tcW w:w="2115" w:type="dxa"/>
          </w:tcPr>
          <w:p w:rsidR="00BD14C7" w:rsidRPr="00BD14C7" w:rsidRDefault="00BD14C7" w:rsidP="00BD14C7">
            <w:pPr>
              <w:pStyle w:val="a3"/>
              <w:ind w:left="0" w:firstLine="0"/>
              <w:jc w:val="center"/>
              <w:rPr>
                <w:b/>
                <w:sz w:val="24"/>
                <w:szCs w:val="24"/>
              </w:rPr>
            </w:pPr>
            <w:r w:rsidRPr="00BD14C7">
              <w:rPr>
                <w:b/>
                <w:sz w:val="24"/>
                <w:szCs w:val="24"/>
              </w:rPr>
              <w:t>Тематические блоки, темы</w:t>
            </w:r>
          </w:p>
          <w:p w:rsidR="00BD14C7" w:rsidRPr="00BD14C7" w:rsidRDefault="00BD14C7" w:rsidP="00BD14C7">
            <w:pPr>
              <w:pStyle w:val="a3"/>
              <w:ind w:left="0" w:firstLine="0"/>
              <w:jc w:val="center"/>
              <w:rPr>
                <w:b/>
                <w:sz w:val="24"/>
                <w:szCs w:val="24"/>
              </w:rPr>
            </w:pPr>
          </w:p>
        </w:tc>
        <w:tc>
          <w:tcPr>
            <w:tcW w:w="828" w:type="dxa"/>
            <w:gridSpan w:val="2"/>
          </w:tcPr>
          <w:p w:rsidR="00BD14C7" w:rsidRPr="00BD14C7" w:rsidRDefault="00BD14C7" w:rsidP="00BD14C7">
            <w:pPr>
              <w:pStyle w:val="a3"/>
              <w:ind w:left="0" w:firstLine="0"/>
              <w:jc w:val="center"/>
              <w:rPr>
                <w:b/>
                <w:sz w:val="24"/>
                <w:szCs w:val="24"/>
              </w:rPr>
            </w:pPr>
            <w:r w:rsidRPr="00BD14C7">
              <w:rPr>
                <w:b/>
                <w:sz w:val="24"/>
                <w:szCs w:val="24"/>
              </w:rPr>
              <w:t>Кол-во часов</w:t>
            </w:r>
          </w:p>
        </w:tc>
        <w:tc>
          <w:tcPr>
            <w:tcW w:w="2804" w:type="dxa"/>
            <w:gridSpan w:val="2"/>
          </w:tcPr>
          <w:p w:rsidR="00BD14C7" w:rsidRPr="00BD14C7" w:rsidRDefault="00BD14C7" w:rsidP="00BD14C7">
            <w:pPr>
              <w:pStyle w:val="a3"/>
              <w:ind w:left="0" w:firstLine="0"/>
              <w:jc w:val="center"/>
              <w:rPr>
                <w:b/>
                <w:sz w:val="24"/>
                <w:szCs w:val="24"/>
              </w:rPr>
            </w:pPr>
            <w:r w:rsidRPr="00BD14C7">
              <w:rPr>
                <w:b/>
                <w:sz w:val="24"/>
                <w:szCs w:val="24"/>
              </w:rPr>
              <w:t>Электронные (цифровые) образовательные ресурсы</w:t>
            </w:r>
          </w:p>
        </w:tc>
        <w:tc>
          <w:tcPr>
            <w:tcW w:w="4678" w:type="dxa"/>
          </w:tcPr>
          <w:p w:rsidR="00BD14C7" w:rsidRPr="00BD14C7" w:rsidRDefault="00BD14C7" w:rsidP="00BD14C7">
            <w:pPr>
              <w:pStyle w:val="a3"/>
              <w:ind w:left="0" w:firstLine="0"/>
              <w:jc w:val="center"/>
              <w:rPr>
                <w:b/>
                <w:sz w:val="24"/>
                <w:szCs w:val="24"/>
              </w:rPr>
            </w:pPr>
            <w:r w:rsidRPr="00BD14C7">
              <w:rPr>
                <w:b/>
                <w:bCs/>
                <w:sz w:val="24"/>
                <w:szCs w:val="24"/>
              </w:rPr>
              <w:t>Учёт рабочей программы воспитания</w:t>
            </w:r>
          </w:p>
        </w:tc>
      </w:tr>
      <w:tr w:rsidR="00251B28" w:rsidRPr="00BD14C7" w:rsidTr="00D97971">
        <w:tc>
          <w:tcPr>
            <w:tcW w:w="11023" w:type="dxa"/>
            <w:gridSpan w:val="7"/>
          </w:tcPr>
          <w:p w:rsidR="00251B28" w:rsidRPr="00BD14C7" w:rsidRDefault="00251B28" w:rsidP="00BD14C7">
            <w:pPr>
              <w:pStyle w:val="a3"/>
              <w:ind w:left="0" w:firstLine="0"/>
              <w:rPr>
                <w:sz w:val="24"/>
                <w:szCs w:val="24"/>
              </w:rPr>
            </w:pPr>
            <w:r w:rsidRPr="00BD14C7">
              <w:rPr>
                <w:sz w:val="24"/>
                <w:szCs w:val="24"/>
              </w:rPr>
              <w:t xml:space="preserve">Раздел 1. </w:t>
            </w:r>
            <w:r w:rsidRPr="00BD14C7">
              <w:rPr>
                <w:b/>
                <w:sz w:val="24"/>
                <w:szCs w:val="24"/>
              </w:rPr>
              <w:t>Мир моего «я» (27 часов)</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1.1</w:t>
            </w:r>
          </w:p>
        </w:tc>
        <w:tc>
          <w:tcPr>
            <w:tcW w:w="2115" w:type="dxa"/>
          </w:tcPr>
          <w:p w:rsidR="00BD14C7" w:rsidRPr="00BD14C7" w:rsidRDefault="00BD14C7" w:rsidP="00BD14C7">
            <w:pPr>
              <w:pStyle w:val="a3"/>
              <w:ind w:left="0" w:firstLine="0"/>
              <w:rPr>
                <w:b/>
                <w:sz w:val="24"/>
                <w:szCs w:val="24"/>
              </w:rPr>
            </w:pPr>
            <w:r w:rsidRPr="00BD14C7">
              <w:rPr>
                <w:sz w:val="24"/>
                <w:szCs w:val="24"/>
                <w:shd w:val="clear" w:color="auto" w:fill="FFFFFF"/>
              </w:rPr>
              <w:t>Приветствие, знакомство.</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3</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1.2</w:t>
            </w:r>
          </w:p>
        </w:tc>
        <w:tc>
          <w:tcPr>
            <w:tcW w:w="2115" w:type="dxa"/>
          </w:tcPr>
          <w:p w:rsidR="00BD14C7" w:rsidRPr="00BD14C7" w:rsidRDefault="00BD14C7" w:rsidP="00BD14C7">
            <w:pPr>
              <w:pStyle w:val="a3"/>
              <w:ind w:left="0" w:firstLine="0"/>
              <w:rPr>
                <w:b/>
                <w:sz w:val="24"/>
                <w:szCs w:val="24"/>
              </w:rPr>
            </w:pPr>
            <w:r w:rsidRPr="00BD14C7">
              <w:rPr>
                <w:sz w:val="24"/>
                <w:szCs w:val="24"/>
                <w:shd w:val="clear" w:color="auto" w:fill="FFFFFF"/>
              </w:rPr>
              <w:t>Моя семья.</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13</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1.3</w:t>
            </w:r>
          </w:p>
        </w:tc>
        <w:tc>
          <w:tcPr>
            <w:tcW w:w="2115" w:type="dxa"/>
          </w:tcPr>
          <w:p w:rsidR="00BD14C7" w:rsidRPr="00BD14C7" w:rsidRDefault="00BD14C7" w:rsidP="00BD14C7">
            <w:pPr>
              <w:pStyle w:val="a3"/>
              <w:ind w:left="0" w:firstLine="0"/>
              <w:rPr>
                <w:b/>
                <w:sz w:val="24"/>
                <w:szCs w:val="24"/>
              </w:rPr>
            </w:pPr>
            <w:r w:rsidRPr="00BD14C7">
              <w:rPr>
                <w:sz w:val="24"/>
                <w:szCs w:val="24"/>
                <w:shd w:val="clear" w:color="auto" w:fill="FFFFFF"/>
              </w:rPr>
              <w:t>Мой день рождения</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4</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собственной жизни, умения передать свои впечатления.</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1.4</w:t>
            </w:r>
          </w:p>
        </w:tc>
        <w:tc>
          <w:tcPr>
            <w:tcW w:w="2115" w:type="dxa"/>
          </w:tcPr>
          <w:p w:rsidR="00BD14C7" w:rsidRPr="00BD14C7" w:rsidRDefault="00BD14C7" w:rsidP="00BD14C7">
            <w:pPr>
              <w:pStyle w:val="a3"/>
              <w:ind w:left="0" w:firstLine="0"/>
              <w:rPr>
                <w:b/>
                <w:sz w:val="24"/>
                <w:szCs w:val="24"/>
              </w:rPr>
            </w:pPr>
            <w:r w:rsidRPr="00BD14C7">
              <w:rPr>
                <w:sz w:val="24"/>
                <w:szCs w:val="24"/>
                <w:shd w:val="clear" w:color="auto" w:fill="FFFFFF"/>
              </w:rPr>
              <w:t>Моя любимая еда. </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5</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lastRenderedPageBreak/>
              <w:t>Единая коллекция цифровых образовательных ресурсов (school-collection.edu.ru).</w:t>
            </w:r>
          </w:p>
        </w:tc>
        <w:tc>
          <w:tcPr>
            <w:tcW w:w="4678" w:type="dxa"/>
          </w:tcPr>
          <w:p w:rsidR="00BD14C7" w:rsidRPr="00BD14C7" w:rsidRDefault="00BD14C7" w:rsidP="00BD14C7">
            <w:pPr>
              <w:widowControl/>
              <w:autoSpaceDE/>
              <w:autoSpaceDN/>
              <w:spacing w:before="100" w:beforeAutospacing="1" w:after="100" w:afterAutospacing="1"/>
              <w:rPr>
                <w:sz w:val="24"/>
                <w:szCs w:val="24"/>
              </w:rPr>
            </w:pPr>
            <w:r w:rsidRPr="00BD14C7">
              <w:rPr>
                <w:sz w:val="24"/>
                <w:szCs w:val="24"/>
                <w:shd w:val="clear" w:color="auto" w:fill="FFFFFF"/>
              </w:rPr>
              <w:lastRenderedPageBreak/>
              <w:t xml:space="preserve">Развития социально значимых отношений школьников и прежде всего ценностных отношений к пище, созданной трудом </w:t>
            </w:r>
            <w:r w:rsidRPr="00BD14C7">
              <w:rPr>
                <w:sz w:val="24"/>
                <w:szCs w:val="24"/>
                <w:shd w:val="clear" w:color="auto" w:fill="FFFFFF"/>
              </w:rPr>
              <w:lastRenderedPageBreak/>
              <w:t>человека.</w:t>
            </w:r>
          </w:p>
        </w:tc>
      </w:tr>
      <w:tr w:rsidR="00251B28" w:rsidRPr="00BD14C7" w:rsidTr="00D97971">
        <w:tc>
          <w:tcPr>
            <w:tcW w:w="11023" w:type="dxa"/>
            <w:gridSpan w:val="7"/>
          </w:tcPr>
          <w:p w:rsidR="00251B28" w:rsidRPr="00BD14C7" w:rsidRDefault="00251B28" w:rsidP="00BD14C7">
            <w:pPr>
              <w:pStyle w:val="a3"/>
              <w:ind w:left="0" w:firstLine="0"/>
              <w:rPr>
                <w:sz w:val="24"/>
                <w:szCs w:val="24"/>
              </w:rPr>
            </w:pPr>
            <w:r w:rsidRPr="00BD14C7">
              <w:rPr>
                <w:sz w:val="24"/>
                <w:szCs w:val="24"/>
              </w:rPr>
              <w:lastRenderedPageBreak/>
              <w:t xml:space="preserve">Раздел 2. </w:t>
            </w:r>
            <w:r w:rsidRPr="00BD14C7">
              <w:rPr>
                <w:b/>
                <w:sz w:val="24"/>
                <w:szCs w:val="24"/>
              </w:rPr>
              <w:t>Мир моих увлечений (17 часов)</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2.1</w:t>
            </w:r>
          </w:p>
        </w:tc>
        <w:tc>
          <w:tcPr>
            <w:tcW w:w="2115" w:type="dxa"/>
          </w:tcPr>
          <w:p w:rsidR="00BD14C7" w:rsidRPr="00BD14C7" w:rsidRDefault="00BD14C7" w:rsidP="00BD14C7">
            <w:pPr>
              <w:pStyle w:val="a3"/>
              <w:ind w:left="0" w:firstLine="0"/>
              <w:rPr>
                <w:sz w:val="24"/>
                <w:szCs w:val="24"/>
              </w:rPr>
            </w:pPr>
            <w:r w:rsidRPr="00BD14C7">
              <w:rPr>
                <w:sz w:val="24"/>
                <w:szCs w:val="24"/>
                <w:shd w:val="clear" w:color="auto" w:fill="FFFFFF"/>
              </w:rPr>
              <w:t>Мой любимый цветок, игрушка.</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7</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2.2</w:t>
            </w:r>
          </w:p>
        </w:tc>
        <w:tc>
          <w:tcPr>
            <w:tcW w:w="2115" w:type="dxa"/>
          </w:tcPr>
          <w:p w:rsidR="00BD14C7" w:rsidRPr="00BD14C7" w:rsidRDefault="00BD14C7" w:rsidP="00BD14C7">
            <w:pPr>
              <w:pStyle w:val="a3"/>
              <w:ind w:left="0" w:firstLine="0"/>
              <w:rPr>
                <w:sz w:val="24"/>
                <w:szCs w:val="24"/>
              </w:rPr>
            </w:pPr>
            <w:r w:rsidRPr="00BD14C7">
              <w:rPr>
                <w:sz w:val="24"/>
                <w:szCs w:val="24"/>
                <w:shd w:val="clear" w:color="auto" w:fill="FFFFFF"/>
              </w:rPr>
              <w:t>Любимые занятия.</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2</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2.3</w:t>
            </w:r>
          </w:p>
        </w:tc>
        <w:tc>
          <w:tcPr>
            <w:tcW w:w="2115" w:type="dxa"/>
          </w:tcPr>
          <w:p w:rsidR="00BD14C7" w:rsidRPr="00BD14C7" w:rsidRDefault="00BD14C7" w:rsidP="00BD14C7">
            <w:pPr>
              <w:pStyle w:val="a3"/>
              <w:ind w:left="0" w:firstLine="0"/>
              <w:rPr>
                <w:sz w:val="24"/>
                <w:szCs w:val="24"/>
              </w:rPr>
            </w:pPr>
            <w:r w:rsidRPr="00BD14C7">
              <w:rPr>
                <w:sz w:val="24"/>
                <w:szCs w:val="24"/>
                <w:shd w:val="clear" w:color="auto" w:fill="FFFFFF"/>
              </w:rPr>
              <w:t>Мой питомец.</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3</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2.4</w:t>
            </w:r>
          </w:p>
        </w:tc>
        <w:tc>
          <w:tcPr>
            <w:tcW w:w="2115" w:type="dxa"/>
          </w:tcPr>
          <w:p w:rsidR="00BD14C7" w:rsidRPr="00BD14C7" w:rsidRDefault="00BD14C7" w:rsidP="00BD14C7">
            <w:pPr>
              <w:pStyle w:val="a3"/>
              <w:ind w:left="0" w:firstLine="0"/>
              <w:rPr>
                <w:sz w:val="24"/>
                <w:szCs w:val="24"/>
              </w:rPr>
            </w:pPr>
            <w:r w:rsidRPr="00BD14C7">
              <w:rPr>
                <w:spacing w:val="-2"/>
                <w:sz w:val="24"/>
                <w:szCs w:val="24"/>
                <w:shd w:val="clear" w:color="auto" w:fill="FFFFFF"/>
              </w:rPr>
              <w:t>Выходной </w:t>
            </w:r>
            <w:r w:rsidRPr="00BD14C7">
              <w:rPr>
                <w:spacing w:val="-1"/>
                <w:sz w:val="24"/>
                <w:szCs w:val="24"/>
                <w:shd w:val="clear" w:color="auto" w:fill="FFFFFF"/>
              </w:rPr>
              <w:t>день.</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3</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2.5</w:t>
            </w:r>
          </w:p>
        </w:tc>
        <w:tc>
          <w:tcPr>
            <w:tcW w:w="2115"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Обобщение и контроль.</w:t>
            </w:r>
          </w:p>
        </w:tc>
        <w:tc>
          <w:tcPr>
            <w:tcW w:w="828" w:type="dxa"/>
            <w:gridSpan w:val="2"/>
          </w:tcPr>
          <w:p w:rsidR="00BD14C7" w:rsidRPr="00BD14C7" w:rsidRDefault="00BD14C7" w:rsidP="00BD14C7">
            <w:pPr>
              <w:pStyle w:val="a3"/>
              <w:ind w:left="0" w:firstLine="0"/>
              <w:jc w:val="center"/>
              <w:rPr>
                <w:sz w:val="24"/>
                <w:szCs w:val="24"/>
              </w:rPr>
            </w:pPr>
            <w:r w:rsidRPr="00BD14C7">
              <w:rPr>
                <w:sz w:val="24"/>
                <w:szCs w:val="24"/>
              </w:rPr>
              <w:t>2</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251B28" w:rsidRPr="00BD14C7" w:rsidTr="00D97971">
        <w:tc>
          <w:tcPr>
            <w:tcW w:w="11023" w:type="dxa"/>
            <w:gridSpan w:val="7"/>
          </w:tcPr>
          <w:p w:rsidR="00251B28" w:rsidRPr="00BD14C7" w:rsidRDefault="00251B28" w:rsidP="00BD14C7">
            <w:pPr>
              <w:pStyle w:val="a3"/>
              <w:ind w:left="0" w:firstLine="0"/>
              <w:rPr>
                <w:sz w:val="24"/>
                <w:szCs w:val="24"/>
              </w:rPr>
            </w:pPr>
            <w:r w:rsidRPr="00BD14C7">
              <w:rPr>
                <w:sz w:val="24"/>
                <w:szCs w:val="24"/>
              </w:rPr>
              <w:t xml:space="preserve">Раздел 3. </w:t>
            </w:r>
            <w:r w:rsidRPr="00BD14C7">
              <w:rPr>
                <w:b/>
                <w:sz w:val="24"/>
                <w:szCs w:val="24"/>
              </w:rPr>
              <w:t>Мир вокруг меня (12 часов)</w:t>
            </w:r>
            <w:r w:rsidRPr="00BD14C7">
              <w:rPr>
                <w:sz w:val="24"/>
                <w:szCs w:val="24"/>
              </w:rPr>
              <w:t xml:space="preserve"> </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3.1</w:t>
            </w:r>
          </w:p>
        </w:tc>
        <w:tc>
          <w:tcPr>
            <w:tcW w:w="2115"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школа.</w:t>
            </w:r>
          </w:p>
        </w:tc>
        <w:tc>
          <w:tcPr>
            <w:tcW w:w="1223" w:type="dxa"/>
            <w:gridSpan w:val="3"/>
          </w:tcPr>
          <w:p w:rsidR="00BD14C7" w:rsidRPr="00BD14C7" w:rsidRDefault="00BD14C7" w:rsidP="00BD14C7">
            <w:pPr>
              <w:pStyle w:val="a3"/>
              <w:ind w:left="0" w:firstLine="0"/>
              <w:jc w:val="center"/>
              <w:rPr>
                <w:sz w:val="24"/>
                <w:szCs w:val="24"/>
              </w:rPr>
            </w:pPr>
            <w:r w:rsidRPr="00BD14C7">
              <w:rPr>
                <w:sz w:val="24"/>
                <w:szCs w:val="24"/>
              </w:rPr>
              <w:t>2</w:t>
            </w:r>
          </w:p>
        </w:tc>
        <w:tc>
          <w:tcPr>
            <w:tcW w:w="2409"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 xml:space="preserve">Единая коллекция цифровых </w:t>
            </w:r>
            <w:r w:rsidRPr="00BD14C7">
              <w:rPr>
                <w:sz w:val="24"/>
                <w:szCs w:val="24"/>
              </w:rPr>
              <w:lastRenderedPageBreak/>
              <w:t>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lastRenderedPageBreak/>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lastRenderedPageBreak/>
              <w:t>3.2</w:t>
            </w:r>
          </w:p>
        </w:tc>
        <w:tc>
          <w:tcPr>
            <w:tcW w:w="2115"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Мои друзья.</w:t>
            </w:r>
          </w:p>
        </w:tc>
        <w:tc>
          <w:tcPr>
            <w:tcW w:w="1223" w:type="dxa"/>
            <w:gridSpan w:val="3"/>
          </w:tcPr>
          <w:p w:rsidR="00BD14C7" w:rsidRPr="00BD14C7" w:rsidRDefault="00BD14C7" w:rsidP="00BD14C7">
            <w:pPr>
              <w:pStyle w:val="a3"/>
              <w:ind w:left="0" w:firstLine="0"/>
              <w:jc w:val="center"/>
              <w:rPr>
                <w:sz w:val="24"/>
                <w:szCs w:val="24"/>
              </w:rPr>
            </w:pPr>
            <w:r w:rsidRPr="00BD14C7">
              <w:rPr>
                <w:sz w:val="24"/>
                <w:szCs w:val="24"/>
              </w:rPr>
              <w:t>2</w:t>
            </w:r>
          </w:p>
        </w:tc>
        <w:tc>
          <w:tcPr>
            <w:tcW w:w="2409"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3.3</w:t>
            </w:r>
          </w:p>
        </w:tc>
        <w:tc>
          <w:tcPr>
            <w:tcW w:w="2115"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малая родина (город, село).</w:t>
            </w:r>
          </w:p>
        </w:tc>
        <w:tc>
          <w:tcPr>
            <w:tcW w:w="1223" w:type="dxa"/>
            <w:gridSpan w:val="3"/>
          </w:tcPr>
          <w:p w:rsidR="00BD14C7" w:rsidRPr="00BD14C7" w:rsidRDefault="00BD14C7" w:rsidP="00BD14C7">
            <w:pPr>
              <w:pStyle w:val="a3"/>
              <w:ind w:left="0" w:firstLine="0"/>
              <w:jc w:val="center"/>
              <w:rPr>
                <w:sz w:val="24"/>
                <w:szCs w:val="24"/>
              </w:rPr>
            </w:pPr>
            <w:r w:rsidRPr="00BD14C7">
              <w:rPr>
                <w:sz w:val="24"/>
                <w:szCs w:val="24"/>
              </w:rPr>
              <w:t>6</w:t>
            </w:r>
          </w:p>
        </w:tc>
        <w:tc>
          <w:tcPr>
            <w:tcW w:w="2409"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vMerge w:val="restart"/>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3.4</w:t>
            </w:r>
          </w:p>
        </w:tc>
        <w:tc>
          <w:tcPr>
            <w:tcW w:w="2115"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Обобщение и контроль.</w:t>
            </w:r>
          </w:p>
        </w:tc>
        <w:tc>
          <w:tcPr>
            <w:tcW w:w="1223" w:type="dxa"/>
            <w:gridSpan w:val="3"/>
          </w:tcPr>
          <w:p w:rsidR="00BD14C7" w:rsidRPr="00BD14C7" w:rsidRDefault="00BD14C7" w:rsidP="00BD14C7">
            <w:pPr>
              <w:pStyle w:val="a3"/>
              <w:ind w:left="0" w:firstLine="0"/>
              <w:jc w:val="center"/>
              <w:rPr>
                <w:sz w:val="24"/>
                <w:szCs w:val="24"/>
              </w:rPr>
            </w:pPr>
            <w:r w:rsidRPr="00BD14C7">
              <w:rPr>
                <w:sz w:val="24"/>
                <w:szCs w:val="24"/>
              </w:rPr>
              <w:t>2</w:t>
            </w:r>
          </w:p>
        </w:tc>
        <w:tc>
          <w:tcPr>
            <w:tcW w:w="2409"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vMerge/>
          </w:tcPr>
          <w:p w:rsidR="00BD14C7" w:rsidRPr="00BD14C7" w:rsidRDefault="00BD14C7" w:rsidP="00BD14C7">
            <w:pPr>
              <w:jc w:val="both"/>
              <w:rPr>
                <w:sz w:val="24"/>
                <w:szCs w:val="24"/>
              </w:rPr>
            </w:pPr>
          </w:p>
        </w:tc>
      </w:tr>
      <w:tr w:rsidR="00251B28" w:rsidRPr="00BD14C7" w:rsidTr="00D97971">
        <w:tc>
          <w:tcPr>
            <w:tcW w:w="11023" w:type="dxa"/>
            <w:gridSpan w:val="7"/>
          </w:tcPr>
          <w:p w:rsidR="00251B28" w:rsidRPr="00BD14C7" w:rsidRDefault="00251B28" w:rsidP="00BD14C7">
            <w:pPr>
              <w:pStyle w:val="a3"/>
              <w:ind w:left="0" w:firstLine="0"/>
              <w:rPr>
                <w:sz w:val="24"/>
                <w:szCs w:val="24"/>
              </w:rPr>
            </w:pPr>
            <w:r w:rsidRPr="00BD14C7">
              <w:rPr>
                <w:sz w:val="24"/>
                <w:szCs w:val="24"/>
              </w:rPr>
              <w:t xml:space="preserve">Раздел 4. </w:t>
            </w:r>
            <w:r w:rsidRPr="00BD14C7">
              <w:rPr>
                <w:b/>
                <w:sz w:val="24"/>
                <w:szCs w:val="24"/>
              </w:rPr>
              <w:t>Родная страна и страны изучаемого языка (12 часов)</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4.1</w:t>
            </w:r>
          </w:p>
        </w:tc>
        <w:tc>
          <w:tcPr>
            <w:tcW w:w="2204" w:type="dxa"/>
            <w:gridSpan w:val="2"/>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Названия родной страны и страны/стран изучаемого языка, их столиц.</w:t>
            </w:r>
          </w:p>
        </w:tc>
        <w:tc>
          <w:tcPr>
            <w:tcW w:w="739" w:type="dxa"/>
          </w:tcPr>
          <w:p w:rsidR="00BD14C7" w:rsidRPr="00BD14C7" w:rsidRDefault="00BD14C7" w:rsidP="00BD14C7">
            <w:pPr>
              <w:pStyle w:val="a3"/>
              <w:ind w:left="0" w:firstLine="0"/>
              <w:jc w:val="center"/>
              <w:rPr>
                <w:sz w:val="24"/>
                <w:szCs w:val="24"/>
              </w:rPr>
            </w:pPr>
            <w:r w:rsidRPr="00BD14C7">
              <w:rPr>
                <w:sz w:val="24"/>
                <w:szCs w:val="24"/>
              </w:rPr>
              <w:t>2</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4.2</w:t>
            </w:r>
          </w:p>
        </w:tc>
        <w:tc>
          <w:tcPr>
            <w:tcW w:w="2204" w:type="dxa"/>
            <w:gridSpan w:val="2"/>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Произведения детского фольклора. Литературные персонажи детских книг.</w:t>
            </w:r>
          </w:p>
        </w:tc>
        <w:tc>
          <w:tcPr>
            <w:tcW w:w="739" w:type="dxa"/>
          </w:tcPr>
          <w:p w:rsidR="00BD14C7" w:rsidRPr="00BD14C7" w:rsidRDefault="00BD14C7" w:rsidP="00BD14C7">
            <w:pPr>
              <w:pStyle w:val="a3"/>
              <w:ind w:left="0" w:firstLine="0"/>
              <w:jc w:val="center"/>
              <w:rPr>
                <w:sz w:val="24"/>
                <w:szCs w:val="24"/>
              </w:rPr>
            </w:pPr>
            <w:r w:rsidRPr="00BD14C7">
              <w:rPr>
                <w:sz w:val="24"/>
                <w:szCs w:val="24"/>
              </w:rPr>
              <w:t>1</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rPr>
              <w:t>Воспитание умения выполнять учебные задания добросовестно и красиво.</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t>4.3</w:t>
            </w:r>
          </w:p>
        </w:tc>
        <w:tc>
          <w:tcPr>
            <w:tcW w:w="2204" w:type="dxa"/>
            <w:gridSpan w:val="2"/>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Праздники родной страны и страны/стран изучаемого языка (Новый год, Рождество).</w:t>
            </w:r>
          </w:p>
        </w:tc>
        <w:tc>
          <w:tcPr>
            <w:tcW w:w="739" w:type="dxa"/>
          </w:tcPr>
          <w:p w:rsidR="00BD14C7" w:rsidRPr="00BD14C7" w:rsidRDefault="00BD14C7" w:rsidP="00BD14C7">
            <w:pPr>
              <w:pStyle w:val="a3"/>
              <w:ind w:left="0" w:firstLine="0"/>
              <w:jc w:val="center"/>
              <w:rPr>
                <w:sz w:val="24"/>
                <w:szCs w:val="24"/>
              </w:rPr>
            </w:pPr>
            <w:r w:rsidRPr="00BD14C7">
              <w:rPr>
                <w:sz w:val="24"/>
                <w:szCs w:val="24"/>
              </w:rPr>
              <w:t>2</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«все вместе, и каждый своё» в совместной групповой деятельности.</w:t>
            </w:r>
          </w:p>
        </w:tc>
      </w:tr>
      <w:tr w:rsidR="00BD14C7" w:rsidRPr="00BD14C7" w:rsidTr="00BD14C7">
        <w:tc>
          <w:tcPr>
            <w:tcW w:w="598" w:type="dxa"/>
          </w:tcPr>
          <w:p w:rsidR="00BD14C7" w:rsidRPr="00BD14C7" w:rsidRDefault="00BD14C7" w:rsidP="00BD14C7">
            <w:pPr>
              <w:pStyle w:val="a3"/>
              <w:ind w:left="0" w:firstLine="0"/>
              <w:rPr>
                <w:sz w:val="24"/>
                <w:szCs w:val="24"/>
              </w:rPr>
            </w:pPr>
            <w:r w:rsidRPr="00BD14C7">
              <w:rPr>
                <w:sz w:val="24"/>
                <w:szCs w:val="24"/>
              </w:rPr>
              <w:lastRenderedPageBreak/>
              <w:t>4.4</w:t>
            </w:r>
          </w:p>
        </w:tc>
        <w:tc>
          <w:tcPr>
            <w:tcW w:w="2204" w:type="dxa"/>
            <w:gridSpan w:val="2"/>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39" w:type="dxa"/>
          </w:tcPr>
          <w:p w:rsidR="00BD14C7" w:rsidRPr="00BD14C7" w:rsidRDefault="00BD14C7" w:rsidP="00BD14C7">
            <w:pPr>
              <w:pStyle w:val="a3"/>
              <w:ind w:left="0" w:firstLine="0"/>
              <w:jc w:val="center"/>
              <w:rPr>
                <w:sz w:val="24"/>
                <w:szCs w:val="24"/>
              </w:rPr>
            </w:pPr>
            <w:r w:rsidRPr="00BD14C7">
              <w:rPr>
                <w:sz w:val="24"/>
                <w:szCs w:val="24"/>
              </w:rPr>
              <w:t>2</w:t>
            </w:r>
          </w:p>
        </w:tc>
        <w:tc>
          <w:tcPr>
            <w:tcW w:w="2804" w:type="dxa"/>
            <w:gridSpan w:val="2"/>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«взаимной благодарности». Умение благодарить товарищей за совместную деятельность.</w:t>
            </w:r>
          </w:p>
        </w:tc>
      </w:tr>
      <w:tr w:rsidR="00BD14C7" w:rsidRPr="00BD14C7" w:rsidTr="00BD14C7">
        <w:tc>
          <w:tcPr>
            <w:tcW w:w="2802" w:type="dxa"/>
            <w:gridSpan w:val="3"/>
          </w:tcPr>
          <w:p w:rsidR="00BD14C7" w:rsidRPr="00BD14C7" w:rsidRDefault="00BD14C7" w:rsidP="00BD14C7">
            <w:pPr>
              <w:pStyle w:val="a3"/>
              <w:ind w:left="0" w:firstLine="0"/>
              <w:rPr>
                <w:b/>
                <w:spacing w:val="-2"/>
                <w:sz w:val="24"/>
                <w:szCs w:val="24"/>
                <w:shd w:val="clear" w:color="auto" w:fill="FFFFFF"/>
              </w:rPr>
            </w:pPr>
            <w:r w:rsidRPr="00BD14C7">
              <w:rPr>
                <w:b/>
                <w:spacing w:val="-2"/>
                <w:sz w:val="24"/>
                <w:szCs w:val="24"/>
                <w:shd w:val="clear" w:color="auto" w:fill="FFFFFF"/>
              </w:rPr>
              <w:t>Итого</w:t>
            </w:r>
          </w:p>
        </w:tc>
        <w:tc>
          <w:tcPr>
            <w:tcW w:w="739" w:type="dxa"/>
          </w:tcPr>
          <w:p w:rsidR="00BD14C7" w:rsidRPr="00BD14C7" w:rsidRDefault="00BD14C7" w:rsidP="00BD14C7">
            <w:pPr>
              <w:pStyle w:val="a3"/>
              <w:ind w:left="0" w:firstLine="0"/>
              <w:jc w:val="center"/>
              <w:rPr>
                <w:b/>
                <w:sz w:val="24"/>
                <w:szCs w:val="24"/>
              </w:rPr>
            </w:pPr>
            <w:r w:rsidRPr="00BD14C7">
              <w:rPr>
                <w:b/>
                <w:sz w:val="24"/>
                <w:szCs w:val="24"/>
              </w:rPr>
              <w:t>68</w:t>
            </w:r>
          </w:p>
        </w:tc>
        <w:tc>
          <w:tcPr>
            <w:tcW w:w="2804" w:type="dxa"/>
            <w:gridSpan w:val="2"/>
          </w:tcPr>
          <w:p w:rsidR="00BD14C7" w:rsidRPr="00BD14C7" w:rsidRDefault="00BD14C7" w:rsidP="00BD14C7">
            <w:pPr>
              <w:pStyle w:val="a3"/>
              <w:ind w:left="0" w:firstLine="0"/>
              <w:rPr>
                <w:sz w:val="24"/>
                <w:szCs w:val="24"/>
              </w:rPr>
            </w:pPr>
          </w:p>
        </w:tc>
        <w:tc>
          <w:tcPr>
            <w:tcW w:w="4678" w:type="dxa"/>
          </w:tcPr>
          <w:p w:rsidR="00BD14C7" w:rsidRPr="00BD14C7" w:rsidRDefault="00BD14C7" w:rsidP="00BD14C7">
            <w:pPr>
              <w:pStyle w:val="a3"/>
              <w:ind w:left="0" w:firstLine="0"/>
              <w:rPr>
                <w:sz w:val="24"/>
                <w:szCs w:val="24"/>
              </w:rPr>
            </w:pPr>
          </w:p>
        </w:tc>
      </w:tr>
    </w:tbl>
    <w:p w:rsidR="00BD14C7" w:rsidRPr="008C3975" w:rsidRDefault="00BD14C7" w:rsidP="00BD14C7">
      <w:pPr>
        <w:spacing w:before="90"/>
        <w:ind w:left="4115" w:right="1494" w:hanging="3109"/>
        <w:jc w:val="center"/>
        <w:rPr>
          <w:b/>
          <w:w w:val="90"/>
          <w:sz w:val="28"/>
          <w:szCs w:val="28"/>
        </w:rPr>
      </w:pPr>
      <w:r w:rsidRPr="008C3975">
        <w:rPr>
          <w:b/>
          <w:w w:val="90"/>
          <w:sz w:val="28"/>
          <w:szCs w:val="28"/>
        </w:rPr>
        <w:t>3 КЛАСС</w:t>
      </w:r>
    </w:p>
    <w:tbl>
      <w:tblPr>
        <w:tblStyle w:val="ae"/>
        <w:tblW w:w="11023" w:type="dxa"/>
        <w:tblLayout w:type="fixed"/>
        <w:tblLook w:val="04A0" w:firstRow="1" w:lastRow="0" w:firstColumn="1" w:lastColumn="0" w:noHBand="0" w:noVBand="1"/>
      </w:tblPr>
      <w:tblGrid>
        <w:gridCol w:w="629"/>
        <w:gridCol w:w="2179"/>
        <w:gridCol w:w="702"/>
        <w:gridCol w:w="2835"/>
        <w:gridCol w:w="4678"/>
      </w:tblGrid>
      <w:tr w:rsidR="00BD14C7" w:rsidRPr="00BD14C7" w:rsidTr="00BD14C7">
        <w:tc>
          <w:tcPr>
            <w:tcW w:w="629" w:type="dxa"/>
          </w:tcPr>
          <w:p w:rsidR="00BD14C7" w:rsidRPr="00BD14C7" w:rsidRDefault="00BD14C7" w:rsidP="00BD14C7">
            <w:pPr>
              <w:pStyle w:val="a3"/>
              <w:ind w:left="0" w:firstLine="0"/>
              <w:jc w:val="center"/>
              <w:rPr>
                <w:b/>
                <w:sz w:val="24"/>
                <w:szCs w:val="24"/>
              </w:rPr>
            </w:pPr>
            <w:r w:rsidRPr="00BD14C7">
              <w:rPr>
                <w:b/>
                <w:sz w:val="24"/>
                <w:szCs w:val="24"/>
              </w:rPr>
              <w:t>№</w:t>
            </w:r>
          </w:p>
          <w:p w:rsidR="00BD14C7" w:rsidRPr="00BD14C7" w:rsidRDefault="00BD14C7" w:rsidP="00BD14C7">
            <w:pPr>
              <w:pStyle w:val="a3"/>
              <w:ind w:left="0" w:firstLine="0"/>
              <w:jc w:val="center"/>
              <w:rPr>
                <w:b/>
                <w:sz w:val="24"/>
                <w:szCs w:val="24"/>
              </w:rPr>
            </w:pPr>
            <w:r w:rsidRPr="00BD14C7">
              <w:rPr>
                <w:b/>
                <w:sz w:val="24"/>
                <w:szCs w:val="24"/>
              </w:rPr>
              <w:t>п/п</w:t>
            </w:r>
          </w:p>
        </w:tc>
        <w:tc>
          <w:tcPr>
            <w:tcW w:w="2179" w:type="dxa"/>
          </w:tcPr>
          <w:p w:rsidR="00BD14C7" w:rsidRPr="00BD14C7" w:rsidRDefault="00BD14C7" w:rsidP="00BD14C7">
            <w:pPr>
              <w:pStyle w:val="a3"/>
              <w:ind w:left="0" w:firstLine="0"/>
              <w:jc w:val="center"/>
              <w:rPr>
                <w:b/>
                <w:sz w:val="24"/>
                <w:szCs w:val="24"/>
              </w:rPr>
            </w:pPr>
            <w:r w:rsidRPr="00BD14C7">
              <w:rPr>
                <w:b/>
                <w:sz w:val="24"/>
                <w:szCs w:val="24"/>
              </w:rPr>
              <w:t>Тематические блоки, темы</w:t>
            </w:r>
          </w:p>
          <w:p w:rsidR="00BD14C7" w:rsidRPr="00BD14C7" w:rsidRDefault="00BD14C7" w:rsidP="00BD14C7">
            <w:pPr>
              <w:pStyle w:val="a3"/>
              <w:ind w:left="0" w:firstLine="0"/>
              <w:jc w:val="center"/>
              <w:rPr>
                <w:b/>
                <w:sz w:val="24"/>
                <w:szCs w:val="24"/>
              </w:rPr>
            </w:pPr>
          </w:p>
        </w:tc>
        <w:tc>
          <w:tcPr>
            <w:tcW w:w="702" w:type="dxa"/>
          </w:tcPr>
          <w:p w:rsidR="00BD14C7" w:rsidRPr="00BD14C7" w:rsidRDefault="00BD14C7" w:rsidP="00BD14C7">
            <w:pPr>
              <w:pStyle w:val="a3"/>
              <w:ind w:left="0" w:firstLine="0"/>
              <w:jc w:val="center"/>
              <w:rPr>
                <w:b/>
                <w:sz w:val="24"/>
                <w:szCs w:val="24"/>
              </w:rPr>
            </w:pPr>
            <w:r w:rsidRPr="00BD14C7">
              <w:rPr>
                <w:b/>
                <w:sz w:val="24"/>
                <w:szCs w:val="24"/>
              </w:rPr>
              <w:t>Кол-во часов</w:t>
            </w:r>
          </w:p>
        </w:tc>
        <w:tc>
          <w:tcPr>
            <w:tcW w:w="2835" w:type="dxa"/>
          </w:tcPr>
          <w:p w:rsidR="00BD14C7" w:rsidRPr="00BD14C7" w:rsidRDefault="00BD14C7" w:rsidP="00BD14C7">
            <w:pPr>
              <w:pStyle w:val="a3"/>
              <w:ind w:left="0" w:firstLine="0"/>
              <w:jc w:val="center"/>
              <w:rPr>
                <w:b/>
                <w:sz w:val="24"/>
                <w:szCs w:val="24"/>
              </w:rPr>
            </w:pPr>
            <w:r w:rsidRPr="00BD14C7">
              <w:rPr>
                <w:b/>
                <w:sz w:val="24"/>
                <w:szCs w:val="24"/>
              </w:rPr>
              <w:t>Электронные (цифровые) образовательные ресурсы</w:t>
            </w:r>
          </w:p>
        </w:tc>
        <w:tc>
          <w:tcPr>
            <w:tcW w:w="4678" w:type="dxa"/>
          </w:tcPr>
          <w:p w:rsidR="00BD14C7" w:rsidRPr="00BD14C7" w:rsidRDefault="00BD14C7" w:rsidP="00BD14C7">
            <w:pPr>
              <w:pStyle w:val="a3"/>
              <w:ind w:left="0" w:firstLine="0"/>
              <w:jc w:val="center"/>
              <w:rPr>
                <w:b/>
                <w:sz w:val="24"/>
                <w:szCs w:val="24"/>
              </w:rPr>
            </w:pPr>
            <w:r w:rsidRPr="00BD14C7">
              <w:rPr>
                <w:b/>
                <w:bCs/>
                <w:sz w:val="24"/>
                <w:szCs w:val="24"/>
              </w:rPr>
              <w:t>Учёт рабочей программы воспитания</w:t>
            </w:r>
          </w:p>
        </w:tc>
      </w:tr>
      <w:tr w:rsidR="00251B28" w:rsidRPr="00BD14C7" w:rsidTr="00D97971">
        <w:tc>
          <w:tcPr>
            <w:tcW w:w="11023" w:type="dxa"/>
            <w:gridSpan w:val="5"/>
          </w:tcPr>
          <w:p w:rsidR="00251B28" w:rsidRPr="00BD14C7" w:rsidRDefault="00251B28" w:rsidP="00BD14C7">
            <w:pPr>
              <w:pStyle w:val="a3"/>
              <w:ind w:left="0" w:firstLine="0"/>
              <w:rPr>
                <w:b/>
                <w:sz w:val="24"/>
                <w:szCs w:val="24"/>
              </w:rPr>
            </w:pPr>
            <w:r w:rsidRPr="00BD14C7">
              <w:rPr>
                <w:b/>
                <w:sz w:val="24"/>
                <w:szCs w:val="24"/>
              </w:rPr>
              <w:t>Раздел 1.</w:t>
            </w:r>
            <w:r w:rsidRPr="00BD14C7">
              <w:rPr>
                <w:sz w:val="24"/>
                <w:szCs w:val="24"/>
              </w:rPr>
              <w:t xml:space="preserve"> </w:t>
            </w:r>
            <w:r w:rsidRPr="00BD14C7">
              <w:rPr>
                <w:b/>
                <w:sz w:val="24"/>
                <w:szCs w:val="24"/>
              </w:rPr>
              <w:t>Мир моего «я» (15 часов)</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1.1</w:t>
            </w:r>
          </w:p>
        </w:tc>
        <w:tc>
          <w:tcPr>
            <w:tcW w:w="2179" w:type="dxa"/>
          </w:tcPr>
          <w:p w:rsidR="00BD14C7" w:rsidRPr="00BD14C7" w:rsidRDefault="00BD14C7" w:rsidP="00BD14C7">
            <w:pPr>
              <w:pStyle w:val="a3"/>
              <w:ind w:left="0" w:firstLine="0"/>
              <w:rPr>
                <w:sz w:val="24"/>
                <w:szCs w:val="24"/>
              </w:rPr>
            </w:pPr>
            <w:r w:rsidRPr="00BD14C7">
              <w:rPr>
                <w:sz w:val="24"/>
                <w:szCs w:val="24"/>
              </w:rPr>
              <w:t>Моя семья.</w:t>
            </w:r>
          </w:p>
        </w:tc>
        <w:tc>
          <w:tcPr>
            <w:tcW w:w="702" w:type="dxa"/>
          </w:tcPr>
          <w:p w:rsidR="00BD14C7" w:rsidRPr="00BD14C7" w:rsidRDefault="00BD14C7" w:rsidP="00BD14C7">
            <w:pPr>
              <w:pStyle w:val="a3"/>
              <w:ind w:left="0" w:firstLine="0"/>
              <w:jc w:val="center"/>
              <w:rPr>
                <w:sz w:val="24"/>
                <w:szCs w:val="24"/>
              </w:rPr>
            </w:pPr>
            <w:r w:rsidRPr="00BD14C7">
              <w:rPr>
                <w:sz w:val="24"/>
                <w:szCs w:val="24"/>
              </w:rPr>
              <w:t>5</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1.2</w:t>
            </w:r>
          </w:p>
        </w:tc>
        <w:tc>
          <w:tcPr>
            <w:tcW w:w="2179" w:type="dxa"/>
          </w:tcPr>
          <w:p w:rsidR="00BD14C7" w:rsidRPr="00BD14C7" w:rsidRDefault="00BD14C7" w:rsidP="00BD14C7">
            <w:pPr>
              <w:pStyle w:val="a3"/>
              <w:ind w:left="0" w:firstLine="0"/>
              <w:rPr>
                <w:b/>
                <w:sz w:val="24"/>
                <w:szCs w:val="24"/>
              </w:rPr>
            </w:pPr>
            <w:r w:rsidRPr="00BD14C7">
              <w:rPr>
                <w:sz w:val="24"/>
                <w:szCs w:val="24"/>
                <w:shd w:val="clear" w:color="auto" w:fill="FFFFFF"/>
              </w:rPr>
              <w:t>Мой день рождения</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собственной жизни, умения передать свои впечатления.</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1.3</w:t>
            </w:r>
          </w:p>
        </w:tc>
        <w:tc>
          <w:tcPr>
            <w:tcW w:w="2179" w:type="dxa"/>
          </w:tcPr>
          <w:p w:rsidR="00BD14C7" w:rsidRPr="00BD14C7" w:rsidRDefault="00BD14C7" w:rsidP="00BD14C7">
            <w:pPr>
              <w:pStyle w:val="a3"/>
              <w:ind w:left="0" w:firstLine="0"/>
              <w:rPr>
                <w:b/>
                <w:sz w:val="24"/>
                <w:szCs w:val="24"/>
              </w:rPr>
            </w:pPr>
            <w:r w:rsidRPr="00BD14C7">
              <w:rPr>
                <w:sz w:val="24"/>
                <w:szCs w:val="24"/>
                <w:shd w:val="clear" w:color="auto" w:fill="FFFFFF"/>
              </w:rPr>
              <w:t>Моя любимая еда. </w:t>
            </w:r>
          </w:p>
        </w:tc>
        <w:tc>
          <w:tcPr>
            <w:tcW w:w="702"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widowControl/>
              <w:autoSpaceDE/>
              <w:autoSpaceDN/>
              <w:spacing w:before="100" w:beforeAutospacing="1" w:after="100" w:afterAutospacing="1"/>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пище, созданной трудом человека.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1.4</w:t>
            </w:r>
          </w:p>
        </w:tc>
        <w:tc>
          <w:tcPr>
            <w:tcW w:w="2179" w:type="dxa"/>
          </w:tcPr>
          <w:p w:rsidR="00BD14C7" w:rsidRPr="00BD14C7" w:rsidRDefault="00BD14C7" w:rsidP="00BD14C7">
            <w:pPr>
              <w:pStyle w:val="a3"/>
              <w:ind w:left="0" w:firstLine="0"/>
              <w:rPr>
                <w:sz w:val="24"/>
                <w:szCs w:val="24"/>
              </w:rPr>
            </w:pPr>
            <w:r w:rsidRPr="00BD14C7">
              <w:rPr>
                <w:sz w:val="24"/>
                <w:szCs w:val="24"/>
              </w:rPr>
              <w:t>Мой день (распорядок дня).</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1.5</w:t>
            </w:r>
          </w:p>
        </w:tc>
        <w:tc>
          <w:tcPr>
            <w:tcW w:w="2179"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 xml:space="preserve">Единая коллекция цифровых </w:t>
            </w:r>
            <w:r w:rsidRPr="00BD14C7">
              <w:rPr>
                <w:sz w:val="24"/>
                <w:szCs w:val="24"/>
              </w:rPr>
              <w:lastRenderedPageBreak/>
              <w:t>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lastRenderedPageBreak/>
              <w:t>Привлечение внимания обучающихся к ценностному аспекту изучаемых на уроке явлений.</w:t>
            </w:r>
          </w:p>
        </w:tc>
      </w:tr>
      <w:tr w:rsidR="00251B28" w:rsidRPr="00BD14C7" w:rsidTr="00D97971">
        <w:tc>
          <w:tcPr>
            <w:tcW w:w="11023" w:type="dxa"/>
            <w:gridSpan w:val="5"/>
          </w:tcPr>
          <w:p w:rsidR="00251B28" w:rsidRPr="00BD14C7" w:rsidRDefault="00251B28" w:rsidP="00BD14C7">
            <w:pPr>
              <w:pStyle w:val="a3"/>
              <w:ind w:left="0" w:firstLine="0"/>
              <w:rPr>
                <w:b/>
                <w:sz w:val="24"/>
                <w:szCs w:val="24"/>
              </w:rPr>
            </w:pPr>
            <w:r w:rsidRPr="00BD14C7">
              <w:rPr>
                <w:b/>
                <w:sz w:val="24"/>
                <w:szCs w:val="24"/>
              </w:rPr>
              <w:lastRenderedPageBreak/>
              <w:t>Раздел 2.</w:t>
            </w:r>
            <w:r w:rsidRPr="00BD14C7">
              <w:rPr>
                <w:sz w:val="24"/>
                <w:szCs w:val="24"/>
              </w:rPr>
              <w:t xml:space="preserve"> </w:t>
            </w:r>
            <w:r w:rsidRPr="00BD14C7">
              <w:rPr>
                <w:b/>
                <w:sz w:val="24"/>
                <w:szCs w:val="24"/>
              </w:rPr>
              <w:t>Мир моих увлечений (23 часов)</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2.1</w:t>
            </w:r>
          </w:p>
        </w:tc>
        <w:tc>
          <w:tcPr>
            <w:tcW w:w="2179" w:type="dxa"/>
          </w:tcPr>
          <w:p w:rsidR="00BD14C7" w:rsidRPr="00BD14C7" w:rsidRDefault="00BD14C7" w:rsidP="00BD14C7">
            <w:pPr>
              <w:pStyle w:val="a3"/>
              <w:ind w:left="0" w:firstLine="0"/>
              <w:rPr>
                <w:sz w:val="24"/>
                <w:szCs w:val="24"/>
              </w:rPr>
            </w:pPr>
            <w:r w:rsidRPr="00BD14C7">
              <w:rPr>
                <w:sz w:val="24"/>
                <w:szCs w:val="24"/>
                <w:shd w:val="clear" w:color="auto" w:fill="FFFFFF"/>
              </w:rPr>
              <w:t>Любимая игрушка, игра.</w:t>
            </w:r>
          </w:p>
        </w:tc>
        <w:tc>
          <w:tcPr>
            <w:tcW w:w="702"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2.2</w:t>
            </w:r>
          </w:p>
        </w:tc>
        <w:tc>
          <w:tcPr>
            <w:tcW w:w="2179" w:type="dxa"/>
          </w:tcPr>
          <w:p w:rsidR="00BD14C7" w:rsidRPr="00BD14C7" w:rsidRDefault="00BD14C7" w:rsidP="00BD14C7">
            <w:pPr>
              <w:pStyle w:val="a3"/>
              <w:ind w:left="0" w:firstLine="0"/>
              <w:rPr>
                <w:sz w:val="24"/>
                <w:szCs w:val="24"/>
              </w:rPr>
            </w:pPr>
            <w:r w:rsidRPr="00BD14C7">
              <w:rPr>
                <w:sz w:val="24"/>
                <w:szCs w:val="24"/>
                <w:shd w:val="clear" w:color="auto" w:fill="FFFFFF"/>
              </w:rPr>
              <w:t>Мой питомец.</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2.3</w:t>
            </w:r>
          </w:p>
        </w:tc>
        <w:tc>
          <w:tcPr>
            <w:tcW w:w="2179" w:type="dxa"/>
          </w:tcPr>
          <w:p w:rsidR="00BD14C7" w:rsidRPr="00BD14C7" w:rsidRDefault="00BD14C7" w:rsidP="00BD14C7">
            <w:pPr>
              <w:pStyle w:val="a3"/>
              <w:ind w:left="0" w:firstLine="0"/>
              <w:rPr>
                <w:sz w:val="24"/>
                <w:szCs w:val="24"/>
              </w:rPr>
            </w:pPr>
            <w:r w:rsidRPr="00BD14C7">
              <w:rPr>
                <w:sz w:val="24"/>
                <w:szCs w:val="24"/>
                <w:shd w:val="clear" w:color="auto" w:fill="FFFFFF"/>
              </w:rPr>
              <w:t>Любимые занятия.</w:t>
            </w:r>
          </w:p>
        </w:tc>
        <w:tc>
          <w:tcPr>
            <w:tcW w:w="702" w:type="dxa"/>
          </w:tcPr>
          <w:p w:rsidR="00BD14C7" w:rsidRPr="00BD14C7" w:rsidRDefault="00BD14C7" w:rsidP="00BD14C7">
            <w:pPr>
              <w:pStyle w:val="a3"/>
              <w:ind w:left="0" w:firstLine="0"/>
              <w:jc w:val="center"/>
              <w:rPr>
                <w:sz w:val="24"/>
                <w:szCs w:val="24"/>
              </w:rPr>
            </w:pPr>
            <w:r w:rsidRPr="00BD14C7">
              <w:rPr>
                <w:sz w:val="24"/>
                <w:szCs w:val="24"/>
              </w:rPr>
              <w:t>5</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2.4</w:t>
            </w:r>
          </w:p>
        </w:tc>
        <w:tc>
          <w:tcPr>
            <w:tcW w:w="2179"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Любимая сказка.</w:t>
            </w:r>
          </w:p>
        </w:tc>
        <w:tc>
          <w:tcPr>
            <w:tcW w:w="702" w:type="dxa"/>
          </w:tcPr>
          <w:p w:rsidR="00BD14C7" w:rsidRPr="00BD14C7" w:rsidRDefault="00BD14C7" w:rsidP="00BD14C7">
            <w:pPr>
              <w:pStyle w:val="a3"/>
              <w:ind w:left="0" w:firstLine="0"/>
              <w:jc w:val="center"/>
              <w:rPr>
                <w:sz w:val="24"/>
                <w:szCs w:val="24"/>
              </w:rPr>
            </w:pPr>
            <w:r w:rsidRPr="00BD14C7">
              <w:rPr>
                <w:sz w:val="24"/>
                <w:szCs w:val="24"/>
              </w:rPr>
              <w:t>5</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2.5</w:t>
            </w:r>
          </w:p>
        </w:tc>
        <w:tc>
          <w:tcPr>
            <w:tcW w:w="2179" w:type="dxa"/>
          </w:tcPr>
          <w:p w:rsidR="00BD14C7" w:rsidRPr="00BD14C7" w:rsidRDefault="00BD14C7" w:rsidP="00BD14C7">
            <w:pPr>
              <w:pStyle w:val="a3"/>
              <w:ind w:left="0" w:firstLine="0"/>
              <w:rPr>
                <w:sz w:val="24"/>
                <w:szCs w:val="24"/>
              </w:rPr>
            </w:pPr>
            <w:r w:rsidRPr="00BD14C7">
              <w:rPr>
                <w:spacing w:val="-2"/>
                <w:sz w:val="24"/>
                <w:szCs w:val="24"/>
                <w:shd w:val="clear" w:color="auto" w:fill="FFFFFF"/>
              </w:rPr>
              <w:t>Выходной </w:t>
            </w:r>
            <w:r w:rsidRPr="00BD14C7">
              <w:rPr>
                <w:spacing w:val="-1"/>
                <w:sz w:val="24"/>
                <w:szCs w:val="24"/>
                <w:shd w:val="clear" w:color="auto" w:fill="FFFFFF"/>
              </w:rPr>
              <w:t>день.</w:t>
            </w:r>
          </w:p>
        </w:tc>
        <w:tc>
          <w:tcPr>
            <w:tcW w:w="702"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2.6</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Каникулы.</w:t>
            </w:r>
          </w:p>
        </w:tc>
        <w:tc>
          <w:tcPr>
            <w:tcW w:w="702"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lastRenderedPageBreak/>
              <w:t>2.7</w:t>
            </w:r>
          </w:p>
        </w:tc>
        <w:tc>
          <w:tcPr>
            <w:tcW w:w="2179"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251B28" w:rsidRPr="00BD14C7" w:rsidTr="00D97971">
        <w:tc>
          <w:tcPr>
            <w:tcW w:w="11023" w:type="dxa"/>
            <w:gridSpan w:val="5"/>
          </w:tcPr>
          <w:p w:rsidR="00251B28" w:rsidRPr="00BD14C7" w:rsidRDefault="00251B28" w:rsidP="00BD14C7">
            <w:pPr>
              <w:pStyle w:val="a3"/>
              <w:ind w:left="0" w:firstLine="0"/>
              <w:rPr>
                <w:b/>
                <w:sz w:val="24"/>
                <w:szCs w:val="24"/>
              </w:rPr>
            </w:pPr>
            <w:r w:rsidRPr="00BD14C7">
              <w:rPr>
                <w:b/>
                <w:sz w:val="24"/>
                <w:szCs w:val="24"/>
              </w:rPr>
              <w:t>Раздел 3.</w:t>
            </w:r>
            <w:r w:rsidRPr="00BD14C7">
              <w:rPr>
                <w:sz w:val="24"/>
                <w:szCs w:val="24"/>
              </w:rPr>
              <w:t xml:space="preserve"> </w:t>
            </w:r>
            <w:r w:rsidRPr="00BD14C7">
              <w:rPr>
                <w:b/>
                <w:sz w:val="24"/>
                <w:szCs w:val="24"/>
              </w:rPr>
              <w:t>Мир вокруг меня (19 часов)</w:t>
            </w:r>
            <w:r w:rsidRPr="00BD14C7">
              <w:rPr>
                <w:sz w:val="24"/>
                <w:szCs w:val="24"/>
              </w:rPr>
              <w:t xml:space="preserve"> </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3.1</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комната (квартира, дом).</w:t>
            </w:r>
          </w:p>
        </w:tc>
        <w:tc>
          <w:tcPr>
            <w:tcW w:w="702"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3.2</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школа</w:t>
            </w:r>
          </w:p>
        </w:tc>
        <w:tc>
          <w:tcPr>
            <w:tcW w:w="702"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3.3</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Мои друзья.</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3.4</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малая родина (город, село).</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3.5</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Дикие и домашние животные.</w:t>
            </w:r>
          </w:p>
        </w:tc>
        <w:tc>
          <w:tcPr>
            <w:tcW w:w="702"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3.6</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 xml:space="preserve">Погода. </w:t>
            </w:r>
          </w:p>
        </w:tc>
        <w:tc>
          <w:tcPr>
            <w:tcW w:w="702" w:type="dxa"/>
          </w:tcPr>
          <w:p w:rsidR="00BD14C7" w:rsidRPr="00BD14C7" w:rsidRDefault="00BD14C7" w:rsidP="00BD14C7">
            <w:pPr>
              <w:pStyle w:val="a3"/>
              <w:ind w:left="0" w:firstLine="0"/>
              <w:jc w:val="center"/>
              <w:rPr>
                <w:sz w:val="24"/>
                <w:szCs w:val="24"/>
              </w:rPr>
            </w:pPr>
            <w:r w:rsidRPr="00BD14C7">
              <w:rPr>
                <w:sz w:val="24"/>
                <w:szCs w:val="24"/>
              </w:rPr>
              <w:t>1</w:t>
            </w:r>
          </w:p>
        </w:tc>
        <w:tc>
          <w:tcPr>
            <w:tcW w:w="2835" w:type="dxa"/>
          </w:tcPr>
          <w:p w:rsidR="00BD14C7" w:rsidRPr="00BD14C7" w:rsidRDefault="00BD14C7" w:rsidP="00BD14C7">
            <w:pPr>
              <w:jc w:val="both"/>
              <w:rPr>
                <w:sz w:val="24"/>
                <w:szCs w:val="24"/>
              </w:rPr>
            </w:pPr>
            <w:r w:rsidRPr="00BD14C7">
              <w:rPr>
                <w:sz w:val="24"/>
                <w:szCs w:val="24"/>
              </w:rPr>
              <w:t xml:space="preserve">Электронная форма учебника, библиотека </w:t>
            </w:r>
            <w:r w:rsidRPr="00BD14C7">
              <w:rPr>
                <w:sz w:val="24"/>
                <w:szCs w:val="24"/>
              </w:rPr>
              <w:lastRenderedPageBreak/>
              <w:t>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lastRenderedPageBreak/>
              <w:t xml:space="preserve">Развития социально значимых отношений школьников и прежде всего ценностных </w:t>
            </w:r>
            <w:r w:rsidRPr="00BD14C7">
              <w:rPr>
                <w:sz w:val="24"/>
                <w:szCs w:val="24"/>
                <w:shd w:val="clear" w:color="auto" w:fill="FFFFFF"/>
              </w:rPr>
              <w:lastRenderedPageBreak/>
              <w:t>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lastRenderedPageBreak/>
              <w:t>3.7</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Времена года (месяцы)</w:t>
            </w:r>
          </w:p>
        </w:tc>
        <w:tc>
          <w:tcPr>
            <w:tcW w:w="702" w:type="dxa"/>
          </w:tcPr>
          <w:p w:rsidR="00BD14C7" w:rsidRPr="00BD14C7" w:rsidRDefault="00BD14C7" w:rsidP="00BD14C7">
            <w:pPr>
              <w:pStyle w:val="a3"/>
              <w:ind w:left="0" w:firstLine="0"/>
              <w:jc w:val="center"/>
              <w:rPr>
                <w:sz w:val="24"/>
                <w:szCs w:val="24"/>
              </w:rPr>
            </w:pPr>
            <w:r w:rsidRPr="00BD14C7">
              <w:rPr>
                <w:sz w:val="24"/>
                <w:szCs w:val="24"/>
              </w:rPr>
              <w:t>1</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3.8</w:t>
            </w:r>
          </w:p>
        </w:tc>
        <w:tc>
          <w:tcPr>
            <w:tcW w:w="2179"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251B28" w:rsidRPr="00BD14C7" w:rsidTr="00D97971">
        <w:tc>
          <w:tcPr>
            <w:tcW w:w="11023" w:type="dxa"/>
            <w:gridSpan w:val="5"/>
          </w:tcPr>
          <w:p w:rsidR="00251B28" w:rsidRPr="00BD14C7" w:rsidRDefault="00251B28" w:rsidP="00BD14C7">
            <w:pPr>
              <w:pStyle w:val="a3"/>
              <w:ind w:left="0" w:firstLine="0"/>
              <w:rPr>
                <w:b/>
                <w:sz w:val="24"/>
                <w:szCs w:val="24"/>
              </w:rPr>
            </w:pPr>
            <w:r w:rsidRPr="00BD14C7">
              <w:rPr>
                <w:b/>
                <w:sz w:val="24"/>
                <w:szCs w:val="24"/>
              </w:rPr>
              <w:t>Раздел 4.</w:t>
            </w:r>
            <w:r w:rsidRPr="00BD14C7">
              <w:rPr>
                <w:sz w:val="24"/>
                <w:szCs w:val="24"/>
              </w:rPr>
              <w:t xml:space="preserve"> </w:t>
            </w:r>
            <w:r w:rsidRPr="00BD14C7">
              <w:rPr>
                <w:b/>
                <w:sz w:val="24"/>
                <w:szCs w:val="24"/>
              </w:rPr>
              <w:t>Родная страна и страны изучаемого языка (11 часов)</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4.1</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Россия и страна/страны изучаемого языка. Их столицы, достопримеча тельности и интересные факты.</w:t>
            </w:r>
          </w:p>
        </w:tc>
        <w:tc>
          <w:tcPr>
            <w:tcW w:w="702" w:type="dxa"/>
          </w:tcPr>
          <w:p w:rsidR="00BD14C7" w:rsidRPr="00BD14C7" w:rsidRDefault="00BD14C7" w:rsidP="00BD14C7">
            <w:pPr>
              <w:pStyle w:val="a3"/>
              <w:ind w:left="0" w:firstLine="0"/>
              <w:jc w:val="center"/>
              <w:rPr>
                <w:sz w:val="24"/>
                <w:szCs w:val="24"/>
              </w:rPr>
            </w:pPr>
            <w:r w:rsidRPr="00BD14C7">
              <w:rPr>
                <w:sz w:val="24"/>
                <w:szCs w:val="24"/>
              </w:rPr>
              <w:t>6</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4.2</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Произведения детского фольклора. Литературные персонажи детских книг.</w:t>
            </w:r>
          </w:p>
        </w:tc>
        <w:tc>
          <w:tcPr>
            <w:tcW w:w="702" w:type="dxa"/>
          </w:tcPr>
          <w:p w:rsidR="00BD14C7" w:rsidRPr="00BD14C7" w:rsidRDefault="00BD14C7" w:rsidP="00BD14C7">
            <w:pPr>
              <w:pStyle w:val="a3"/>
              <w:ind w:left="0" w:firstLine="0"/>
              <w:jc w:val="center"/>
              <w:rPr>
                <w:sz w:val="24"/>
                <w:szCs w:val="24"/>
              </w:rPr>
            </w:pPr>
            <w:r w:rsidRPr="00BD14C7">
              <w:rPr>
                <w:sz w:val="24"/>
                <w:szCs w:val="24"/>
              </w:rPr>
              <w:t>1</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rPr>
              <w:t>Воспитание умения выполнять учебные задания добросовестно и красиво.</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4.3</w:t>
            </w:r>
          </w:p>
        </w:tc>
        <w:tc>
          <w:tcPr>
            <w:tcW w:w="2179" w:type="dxa"/>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Праздники родной страны и страны/стран изучаемого языка.</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«все вместе, и каждый своё» в совместной групповой деятельности.</w:t>
            </w:r>
          </w:p>
        </w:tc>
      </w:tr>
      <w:tr w:rsidR="00BD14C7" w:rsidRPr="00BD14C7" w:rsidTr="00BD14C7">
        <w:tc>
          <w:tcPr>
            <w:tcW w:w="629" w:type="dxa"/>
          </w:tcPr>
          <w:p w:rsidR="00BD14C7" w:rsidRPr="00BD14C7" w:rsidRDefault="00BD14C7" w:rsidP="00BD14C7">
            <w:pPr>
              <w:pStyle w:val="a3"/>
              <w:ind w:left="0" w:firstLine="0"/>
              <w:rPr>
                <w:sz w:val="24"/>
                <w:szCs w:val="24"/>
              </w:rPr>
            </w:pPr>
            <w:r w:rsidRPr="00BD14C7">
              <w:rPr>
                <w:sz w:val="24"/>
                <w:szCs w:val="24"/>
              </w:rPr>
              <w:t>4.4</w:t>
            </w:r>
          </w:p>
        </w:tc>
        <w:tc>
          <w:tcPr>
            <w:tcW w:w="2179"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2"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 xml:space="preserve">Единая коллекция цифровых </w:t>
            </w:r>
            <w:r w:rsidRPr="00BD14C7">
              <w:rPr>
                <w:sz w:val="24"/>
                <w:szCs w:val="24"/>
              </w:rPr>
              <w:lastRenderedPageBreak/>
              <w:t>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lastRenderedPageBreak/>
              <w:t>Воспитание правила «взаимной благодарности». Умение благодарить товарищей за совместную деятельность.</w:t>
            </w:r>
          </w:p>
        </w:tc>
      </w:tr>
      <w:tr w:rsidR="00BD14C7" w:rsidRPr="00BD14C7" w:rsidTr="00BD14C7">
        <w:tc>
          <w:tcPr>
            <w:tcW w:w="2808" w:type="dxa"/>
            <w:gridSpan w:val="2"/>
          </w:tcPr>
          <w:p w:rsidR="00BD14C7" w:rsidRPr="00BD14C7" w:rsidRDefault="00BD14C7" w:rsidP="00BD14C7">
            <w:pPr>
              <w:pStyle w:val="a3"/>
              <w:ind w:left="0" w:firstLine="0"/>
              <w:rPr>
                <w:b/>
                <w:spacing w:val="-2"/>
                <w:sz w:val="24"/>
                <w:szCs w:val="24"/>
                <w:shd w:val="clear" w:color="auto" w:fill="FFFFFF"/>
              </w:rPr>
            </w:pPr>
            <w:r w:rsidRPr="00BD14C7">
              <w:rPr>
                <w:b/>
                <w:spacing w:val="-2"/>
                <w:sz w:val="24"/>
                <w:szCs w:val="24"/>
                <w:shd w:val="clear" w:color="auto" w:fill="FFFFFF"/>
              </w:rPr>
              <w:lastRenderedPageBreak/>
              <w:t>Итого</w:t>
            </w:r>
          </w:p>
        </w:tc>
        <w:tc>
          <w:tcPr>
            <w:tcW w:w="702" w:type="dxa"/>
          </w:tcPr>
          <w:p w:rsidR="00BD14C7" w:rsidRPr="00BD14C7" w:rsidRDefault="00BD14C7" w:rsidP="00BD14C7">
            <w:pPr>
              <w:pStyle w:val="a3"/>
              <w:ind w:left="0" w:firstLine="0"/>
              <w:rPr>
                <w:b/>
                <w:sz w:val="24"/>
                <w:szCs w:val="24"/>
              </w:rPr>
            </w:pPr>
            <w:r w:rsidRPr="00BD14C7">
              <w:rPr>
                <w:b/>
                <w:sz w:val="24"/>
                <w:szCs w:val="24"/>
              </w:rPr>
              <w:t>68</w:t>
            </w:r>
          </w:p>
        </w:tc>
        <w:tc>
          <w:tcPr>
            <w:tcW w:w="2835" w:type="dxa"/>
          </w:tcPr>
          <w:p w:rsidR="00BD14C7" w:rsidRPr="00BD14C7" w:rsidRDefault="00BD14C7" w:rsidP="00BD14C7">
            <w:pPr>
              <w:pStyle w:val="a3"/>
              <w:ind w:left="0" w:firstLine="0"/>
              <w:rPr>
                <w:sz w:val="24"/>
                <w:szCs w:val="24"/>
              </w:rPr>
            </w:pPr>
          </w:p>
        </w:tc>
        <w:tc>
          <w:tcPr>
            <w:tcW w:w="4678" w:type="dxa"/>
          </w:tcPr>
          <w:p w:rsidR="00BD14C7" w:rsidRPr="00BD14C7" w:rsidRDefault="00BD14C7" w:rsidP="00BD14C7">
            <w:pPr>
              <w:pStyle w:val="a3"/>
              <w:ind w:left="0" w:firstLine="0"/>
              <w:rPr>
                <w:sz w:val="24"/>
                <w:szCs w:val="24"/>
              </w:rPr>
            </w:pPr>
          </w:p>
        </w:tc>
      </w:tr>
    </w:tbl>
    <w:p w:rsidR="00BD14C7" w:rsidRPr="008C3975" w:rsidRDefault="00BD14C7" w:rsidP="00BD14C7">
      <w:pPr>
        <w:spacing w:before="90"/>
        <w:ind w:left="4115" w:right="1494" w:hanging="3109"/>
        <w:jc w:val="center"/>
        <w:rPr>
          <w:b/>
          <w:w w:val="90"/>
          <w:sz w:val="28"/>
          <w:szCs w:val="28"/>
        </w:rPr>
      </w:pPr>
      <w:r w:rsidRPr="008C3975">
        <w:rPr>
          <w:b/>
          <w:w w:val="90"/>
          <w:sz w:val="28"/>
          <w:szCs w:val="28"/>
        </w:rPr>
        <w:t>4 КЛАСС</w:t>
      </w:r>
    </w:p>
    <w:tbl>
      <w:tblPr>
        <w:tblStyle w:val="ae"/>
        <w:tblW w:w="11023" w:type="dxa"/>
        <w:tblLayout w:type="fixed"/>
        <w:tblLook w:val="04A0" w:firstRow="1" w:lastRow="0" w:firstColumn="1" w:lastColumn="0" w:noHBand="0" w:noVBand="1"/>
      </w:tblPr>
      <w:tblGrid>
        <w:gridCol w:w="614"/>
        <w:gridCol w:w="2188"/>
        <w:gridCol w:w="708"/>
        <w:gridCol w:w="2835"/>
        <w:gridCol w:w="4678"/>
      </w:tblGrid>
      <w:tr w:rsidR="00BD14C7" w:rsidRPr="00BD14C7" w:rsidTr="00BD14C7">
        <w:tc>
          <w:tcPr>
            <w:tcW w:w="614" w:type="dxa"/>
          </w:tcPr>
          <w:p w:rsidR="00BD14C7" w:rsidRPr="00BD14C7" w:rsidRDefault="00BD14C7" w:rsidP="00BD14C7">
            <w:pPr>
              <w:pStyle w:val="a3"/>
              <w:ind w:left="0" w:firstLine="0"/>
              <w:jc w:val="center"/>
              <w:rPr>
                <w:b/>
                <w:sz w:val="24"/>
                <w:szCs w:val="24"/>
              </w:rPr>
            </w:pPr>
            <w:r w:rsidRPr="00BD14C7">
              <w:rPr>
                <w:b/>
                <w:sz w:val="24"/>
                <w:szCs w:val="24"/>
              </w:rPr>
              <w:t>№</w:t>
            </w:r>
          </w:p>
          <w:p w:rsidR="00BD14C7" w:rsidRPr="00BD14C7" w:rsidRDefault="00BD14C7" w:rsidP="00BD14C7">
            <w:pPr>
              <w:pStyle w:val="a3"/>
              <w:ind w:left="0" w:firstLine="0"/>
              <w:jc w:val="center"/>
              <w:rPr>
                <w:b/>
                <w:sz w:val="24"/>
                <w:szCs w:val="24"/>
              </w:rPr>
            </w:pPr>
            <w:r w:rsidRPr="00BD14C7">
              <w:rPr>
                <w:b/>
                <w:sz w:val="24"/>
                <w:szCs w:val="24"/>
              </w:rPr>
              <w:t>п/п</w:t>
            </w:r>
          </w:p>
        </w:tc>
        <w:tc>
          <w:tcPr>
            <w:tcW w:w="2188" w:type="dxa"/>
          </w:tcPr>
          <w:p w:rsidR="00BD14C7" w:rsidRPr="00BD14C7" w:rsidRDefault="00BD14C7" w:rsidP="00BD14C7">
            <w:pPr>
              <w:pStyle w:val="a3"/>
              <w:ind w:left="0" w:firstLine="0"/>
              <w:jc w:val="center"/>
              <w:rPr>
                <w:b/>
                <w:sz w:val="24"/>
                <w:szCs w:val="24"/>
              </w:rPr>
            </w:pPr>
            <w:r w:rsidRPr="00BD14C7">
              <w:rPr>
                <w:b/>
                <w:sz w:val="24"/>
                <w:szCs w:val="24"/>
              </w:rPr>
              <w:t>Тематические блоки, темы</w:t>
            </w:r>
          </w:p>
          <w:p w:rsidR="00BD14C7" w:rsidRPr="00BD14C7" w:rsidRDefault="00BD14C7" w:rsidP="00BD14C7">
            <w:pPr>
              <w:pStyle w:val="a3"/>
              <w:ind w:left="0" w:firstLine="0"/>
              <w:jc w:val="center"/>
              <w:rPr>
                <w:b/>
                <w:sz w:val="24"/>
                <w:szCs w:val="24"/>
              </w:rPr>
            </w:pPr>
          </w:p>
        </w:tc>
        <w:tc>
          <w:tcPr>
            <w:tcW w:w="708" w:type="dxa"/>
          </w:tcPr>
          <w:p w:rsidR="00BD14C7" w:rsidRPr="00BD14C7" w:rsidRDefault="00BD14C7" w:rsidP="00BD14C7">
            <w:pPr>
              <w:pStyle w:val="a3"/>
              <w:ind w:left="0" w:firstLine="0"/>
              <w:jc w:val="center"/>
              <w:rPr>
                <w:b/>
                <w:sz w:val="24"/>
                <w:szCs w:val="24"/>
              </w:rPr>
            </w:pPr>
            <w:r w:rsidRPr="00BD14C7">
              <w:rPr>
                <w:b/>
                <w:sz w:val="24"/>
                <w:szCs w:val="24"/>
              </w:rPr>
              <w:t>Кол-во часов</w:t>
            </w:r>
          </w:p>
        </w:tc>
        <w:tc>
          <w:tcPr>
            <w:tcW w:w="2835" w:type="dxa"/>
          </w:tcPr>
          <w:p w:rsidR="00BD14C7" w:rsidRPr="00BD14C7" w:rsidRDefault="00BD14C7" w:rsidP="00BD14C7">
            <w:pPr>
              <w:pStyle w:val="a3"/>
              <w:ind w:left="0" w:firstLine="0"/>
              <w:jc w:val="center"/>
              <w:rPr>
                <w:b/>
                <w:sz w:val="24"/>
                <w:szCs w:val="24"/>
              </w:rPr>
            </w:pPr>
            <w:r w:rsidRPr="00BD14C7">
              <w:rPr>
                <w:b/>
                <w:sz w:val="24"/>
                <w:szCs w:val="24"/>
              </w:rPr>
              <w:t>Электронные (цифровые) образовательные ресурсы</w:t>
            </w:r>
          </w:p>
        </w:tc>
        <w:tc>
          <w:tcPr>
            <w:tcW w:w="4678" w:type="dxa"/>
          </w:tcPr>
          <w:p w:rsidR="00BD14C7" w:rsidRPr="00BD14C7" w:rsidRDefault="00BD14C7" w:rsidP="00BD14C7">
            <w:pPr>
              <w:pStyle w:val="a3"/>
              <w:ind w:left="0" w:firstLine="0"/>
              <w:jc w:val="center"/>
              <w:rPr>
                <w:b/>
                <w:sz w:val="24"/>
                <w:szCs w:val="24"/>
              </w:rPr>
            </w:pPr>
            <w:r w:rsidRPr="00BD14C7">
              <w:rPr>
                <w:b/>
                <w:bCs/>
                <w:sz w:val="24"/>
                <w:szCs w:val="24"/>
              </w:rPr>
              <w:t>Учёт рабочей программы воспитания</w:t>
            </w:r>
          </w:p>
        </w:tc>
      </w:tr>
      <w:tr w:rsidR="00251B28" w:rsidRPr="00BD14C7" w:rsidTr="00D97971">
        <w:tc>
          <w:tcPr>
            <w:tcW w:w="11023" w:type="dxa"/>
            <w:gridSpan w:val="5"/>
          </w:tcPr>
          <w:p w:rsidR="00251B28" w:rsidRPr="00BD14C7" w:rsidRDefault="00251B28" w:rsidP="00BD14C7">
            <w:pPr>
              <w:pStyle w:val="a3"/>
              <w:ind w:left="0" w:firstLine="0"/>
              <w:rPr>
                <w:sz w:val="24"/>
                <w:szCs w:val="24"/>
              </w:rPr>
            </w:pPr>
            <w:r w:rsidRPr="00BD14C7">
              <w:rPr>
                <w:sz w:val="24"/>
                <w:szCs w:val="24"/>
              </w:rPr>
              <w:t xml:space="preserve">Раздел 1. </w:t>
            </w:r>
            <w:r w:rsidRPr="00BD14C7">
              <w:rPr>
                <w:b/>
                <w:sz w:val="24"/>
                <w:szCs w:val="24"/>
              </w:rPr>
              <w:t>Мир моего «я» (15 часов)</w:t>
            </w:r>
          </w:p>
        </w:tc>
      </w:tr>
      <w:tr w:rsidR="00BD14C7" w:rsidRPr="00BD14C7" w:rsidTr="00BD14C7">
        <w:trPr>
          <w:trHeight w:val="2364"/>
        </w:trPr>
        <w:tc>
          <w:tcPr>
            <w:tcW w:w="614" w:type="dxa"/>
          </w:tcPr>
          <w:p w:rsidR="00BD14C7" w:rsidRPr="00BD14C7" w:rsidRDefault="00BD14C7" w:rsidP="00BD14C7">
            <w:pPr>
              <w:pStyle w:val="a3"/>
              <w:ind w:left="0" w:firstLine="0"/>
              <w:rPr>
                <w:sz w:val="24"/>
                <w:szCs w:val="24"/>
              </w:rPr>
            </w:pPr>
            <w:r w:rsidRPr="00BD14C7">
              <w:rPr>
                <w:sz w:val="24"/>
                <w:szCs w:val="24"/>
              </w:rPr>
              <w:t>1.1</w:t>
            </w:r>
          </w:p>
        </w:tc>
        <w:tc>
          <w:tcPr>
            <w:tcW w:w="2188" w:type="dxa"/>
          </w:tcPr>
          <w:p w:rsidR="00BD14C7" w:rsidRPr="00BD14C7" w:rsidRDefault="00BD14C7" w:rsidP="00BD14C7">
            <w:pPr>
              <w:pStyle w:val="a3"/>
              <w:ind w:left="0" w:firstLine="0"/>
              <w:rPr>
                <w:sz w:val="24"/>
                <w:szCs w:val="24"/>
              </w:rPr>
            </w:pPr>
            <w:r w:rsidRPr="00BD14C7">
              <w:rPr>
                <w:sz w:val="24"/>
                <w:szCs w:val="24"/>
              </w:rPr>
              <w:t>Моя семья.</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1.2</w:t>
            </w:r>
          </w:p>
        </w:tc>
        <w:tc>
          <w:tcPr>
            <w:tcW w:w="2188" w:type="dxa"/>
          </w:tcPr>
          <w:p w:rsidR="00BD14C7" w:rsidRPr="00BD14C7" w:rsidRDefault="00BD14C7" w:rsidP="00BD14C7">
            <w:pPr>
              <w:pStyle w:val="a3"/>
              <w:ind w:left="0" w:firstLine="0"/>
              <w:rPr>
                <w:b/>
                <w:sz w:val="24"/>
                <w:szCs w:val="24"/>
              </w:rPr>
            </w:pPr>
            <w:r w:rsidRPr="00BD14C7">
              <w:rPr>
                <w:sz w:val="24"/>
                <w:szCs w:val="24"/>
                <w:shd w:val="clear" w:color="auto" w:fill="FFFFFF"/>
              </w:rPr>
              <w:t>Мой день рождения, подарки.</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собственной жизни, умения передать свои впечатления.</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1.3</w:t>
            </w:r>
          </w:p>
        </w:tc>
        <w:tc>
          <w:tcPr>
            <w:tcW w:w="2188" w:type="dxa"/>
          </w:tcPr>
          <w:p w:rsidR="00BD14C7" w:rsidRPr="00BD14C7" w:rsidRDefault="00BD14C7" w:rsidP="00BD14C7">
            <w:pPr>
              <w:pStyle w:val="a3"/>
              <w:ind w:left="0" w:firstLine="0"/>
              <w:rPr>
                <w:b/>
                <w:sz w:val="24"/>
                <w:szCs w:val="24"/>
              </w:rPr>
            </w:pPr>
            <w:r w:rsidRPr="00BD14C7">
              <w:rPr>
                <w:sz w:val="24"/>
                <w:szCs w:val="24"/>
                <w:shd w:val="clear" w:color="auto" w:fill="FFFFFF"/>
              </w:rPr>
              <w:t>Моя любимая еда. </w:t>
            </w:r>
          </w:p>
        </w:tc>
        <w:tc>
          <w:tcPr>
            <w:tcW w:w="708"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widowControl/>
              <w:autoSpaceDE/>
              <w:autoSpaceDN/>
              <w:spacing w:before="100" w:beforeAutospacing="1" w:after="100" w:afterAutospacing="1"/>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пище, созданной трудом человека.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1.4</w:t>
            </w:r>
          </w:p>
        </w:tc>
        <w:tc>
          <w:tcPr>
            <w:tcW w:w="2188" w:type="dxa"/>
          </w:tcPr>
          <w:p w:rsidR="00BD14C7" w:rsidRPr="00BD14C7" w:rsidRDefault="00BD14C7" w:rsidP="00BD14C7">
            <w:pPr>
              <w:pStyle w:val="a3"/>
              <w:ind w:left="0" w:firstLine="0"/>
              <w:rPr>
                <w:sz w:val="24"/>
                <w:szCs w:val="24"/>
              </w:rPr>
            </w:pPr>
            <w:r w:rsidRPr="00BD14C7">
              <w:rPr>
                <w:sz w:val="24"/>
                <w:szCs w:val="24"/>
              </w:rPr>
              <w:t>Мой день (распорядок дня, домашние обязанности).</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«все вместе, и каждый своё» в совместной групповой деятельности.</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1.5</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«взаимной благодарности». Умение благодарить товарищей за совместную деятельность.</w:t>
            </w:r>
          </w:p>
        </w:tc>
      </w:tr>
      <w:tr w:rsidR="00251B28" w:rsidRPr="00BD14C7" w:rsidTr="00D97971">
        <w:tc>
          <w:tcPr>
            <w:tcW w:w="11023" w:type="dxa"/>
            <w:gridSpan w:val="5"/>
          </w:tcPr>
          <w:p w:rsidR="00251B28" w:rsidRPr="00BD14C7" w:rsidRDefault="00251B28" w:rsidP="00BD14C7">
            <w:pPr>
              <w:pStyle w:val="a3"/>
              <w:ind w:left="0" w:firstLine="0"/>
              <w:rPr>
                <w:sz w:val="24"/>
                <w:szCs w:val="24"/>
              </w:rPr>
            </w:pPr>
            <w:r w:rsidRPr="00BD14C7">
              <w:rPr>
                <w:sz w:val="24"/>
                <w:szCs w:val="24"/>
              </w:rPr>
              <w:t xml:space="preserve">Раздел 2. </w:t>
            </w:r>
            <w:r w:rsidRPr="00BD14C7">
              <w:rPr>
                <w:b/>
                <w:sz w:val="24"/>
                <w:szCs w:val="24"/>
              </w:rPr>
              <w:t>Мир моих увлечений (17 часов)</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lastRenderedPageBreak/>
              <w:t>2.1</w:t>
            </w:r>
          </w:p>
        </w:tc>
        <w:tc>
          <w:tcPr>
            <w:tcW w:w="2188" w:type="dxa"/>
          </w:tcPr>
          <w:p w:rsidR="00BD14C7" w:rsidRPr="00BD14C7" w:rsidRDefault="00BD14C7" w:rsidP="00BD14C7">
            <w:pPr>
              <w:pStyle w:val="a3"/>
              <w:ind w:left="0" w:firstLine="0"/>
              <w:rPr>
                <w:sz w:val="24"/>
                <w:szCs w:val="24"/>
              </w:rPr>
            </w:pPr>
            <w:r w:rsidRPr="00BD14C7">
              <w:rPr>
                <w:sz w:val="24"/>
                <w:szCs w:val="24"/>
                <w:shd w:val="clear" w:color="auto" w:fill="FFFFFF"/>
              </w:rPr>
              <w:t>Любимая игрушка, игра.</w:t>
            </w:r>
          </w:p>
        </w:tc>
        <w:tc>
          <w:tcPr>
            <w:tcW w:w="708" w:type="dxa"/>
          </w:tcPr>
          <w:p w:rsidR="00BD14C7" w:rsidRPr="00BD14C7" w:rsidRDefault="00BD14C7" w:rsidP="00BD14C7">
            <w:pPr>
              <w:pStyle w:val="a3"/>
              <w:ind w:left="0" w:firstLine="0"/>
              <w:jc w:val="center"/>
              <w:rPr>
                <w:sz w:val="24"/>
                <w:szCs w:val="24"/>
              </w:rPr>
            </w:pPr>
            <w:r w:rsidRPr="00BD14C7">
              <w:rPr>
                <w:sz w:val="24"/>
                <w:szCs w:val="24"/>
              </w:rPr>
              <w:t>1</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2.2</w:t>
            </w:r>
          </w:p>
        </w:tc>
        <w:tc>
          <w:tcPr>
            <w:tcW w:w="2188" w:type="dxa"/>
          </w:tcPr>
          <w:p w:rsidR="00BD14C7" w:rsidRPr="00BD14C7" w:rsidRDefault="00BD14C7" w:rsidP="00BD14C7">
            <w:pPr>
              <w:pStyle w:val="a3"/>
              <w:ind w:left="0" w:firstLine="0"/>
              <w:rPr>
                <w:sz w:val="24"/>
                <w:szCs w:val="24"/>
              </w:rPr>
            </w:pPr>
            <w:r w:rsidRPr="00BD14C7">
              <w:rPr>
                <w:sz w:val="24"/>
                <w:szCs w:val="24"/>
                <w:shd w:val="clear" w:color="auto" w:fill="FFFFFF"/>
              </w:rPr>
              <w:t>Мой питомец.</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2.3</w:t>
            </w:r>
          </w:p>
        </w:tc>
        <w:tc>
          <w:tcPr>
            <w:tcW w:w="2188" w:type="dxa"/>
          </w:tcPr>
          <w:p w:rsidR="00BD14C7" w:rsidRPr="00BD14C7" w:rsidRDefault="00BD14C7" w:rsidP="00BD14C7">
            <w:pPr>
              <w:pStyle w:val="a3"/>
              <w:ind w:left="0" w:firstLine="0"/>
              <w:rPr>
                <w:sz w:val="24"/>
                <w:szCs w:val="24"/>
              </w:rPr>
            </w:pPr>
            <w:r w:rsidRPr="00BD14C7">
              <w:rPr>
                <w:sz w:val="24"/>
                <w:szCs w:val="24"/>
                <w:shd w:val="clear" w:color="auto" w:fill="FFFFFF"/>
              </w:rPr>
              <w:t>Любимые занятия. Занятия спортом.</w:t>
            </w:r>
          </w:p>
        </w:tc>
        <w:tc>
          <w:tcPr>
            <w:tcW w:w="708"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2.4</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Любимая сказка/история/рассказ.</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2.5</w:t>
            </w:r>
          </w:p>
        </w:tc>
        <w:tc>
          <w:tcPr>
            <w:tcW w:w="2188" w:type="dxa"/>
          </w:tcPr>
          <w:p w:rsidR="00BD14C7" w:rsidRPr="00BD14C7" w:rsidRDefault="00BD14C7" w:rsidP="00BD14C7">
            <w:pPr>
              <w:pStyle w:val="a3"/>
              <w:ind w:left="0" w:firstLine="0"/>
              <w:rPr>
                <w:sz w:val="24"/>
                <w:szCs w:val="24"/>
              </w:rPr>
            </w:pPr>
            <w:r w:rsidRPr="00BD14C7">
              <w:rPr>
                <w:spacing w:val="-2"/>
                <w:sz w:val="24"/>
                <w:szCs w:val="24"/>
                <w:shd w:val="clear" w:color="auto" w:fill="FFFFFF"/>
              </w:rPr>
              <w:t>Выходной </w:t>
            </w:r>
            <w:r w:rsidRPr="00BD14C7">
              <w:rPr>
                <w:spacing w:val="-1"/>
                <w:sz w:val="24"/>
                <w:szCs w:val="24"/>
                <w:shd w:val="clear" w:color="auto" w:fill="FFFFFF"/>
              </w:rPr>
              <w:t>день.</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2.6</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Каникулы.</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2.7</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 xml:space="preserve">Единая коллекция </w:t>
            </w:r>
            <w:r w:rsidRPr="00BD14C7">
              <w:rPr>
                <w:sz w:val="24"/>
                <w:szCs w:val="24"/>
              </w:rPr>
              <w:lastRenderedPageBreak/>
              <w:t>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lastRenderedPageBreak/>
              <w:t>Привлечение внимания обучающихся к ценностному аспекту изучаемых на уроке явлений.</w:t>
            </w:r>
          </w:p>
        </w:tc>
      </w:tr>
      <w:tr w:rsidR="00251B28" w:rsidRPr="00BD14C7" w:rsidTr="00D97971">
        <w:tc>
          <w:tcPr>
            <w:tcW w:w="11023" w:type="dxa"/>
            <w:gridSpan w:val="5"/>
          </w:tcPr>
          <w:p w:rsidR="00251B28" w:rsidRPr="00BD14C7" w:rsidRDefault="00251B28" w:rsidP="00BD14C7">
            <w:pPr>
              <w:pStyle w:val="a3"/>
              <w:ind w:left="0" w:firstLine="0"/>
              <w:rPr>
                <w:sz w:val="24"/>
                <w:szCs w:val="24"/>
              </w:rPr>
            </w:pPr>
            <w:r w:rsidRPr="00BD14C7">
              <w:rPr>
                <w:sz w:val="24"/>
                <w:szCs w:val="24"/>
              </w:rPr>
              <w:lastRenderedPageBreak/>
              <w:t xml:space="preserve">Раздел 3. </w:t>
            </w:r>
            <w:r w:rsidRPr="00BD14C7">
              <w:rPr>
                <w:b/>
                <w:sz w:val="24"/>
                <w:szCs w:val="24"/>
              </w:rPr>
              <w:t>Мир вокруг меня (23 часов)</w:t>
            </w:r>
            <w:r w:rsidRPr="00BD14C7">
              <w:rPr>
                <w:sz w:val="24"/>
                <w:szCs w:val="24"/>
              </w:rPr>
              <w:t xml:space="preserve"> </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3.1</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комната (квартира, дом), предметы мебели и интерьера.</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3.2</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школа, любимые учебные предметы.</w:t>
            </w:r>
          </w:p>
        </w:tc>
        <w:tc>
          <w:tcPr>
            <w:tcW w:w="708"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3.3</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Мои друзья, их внешность и черты характера.</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3.4</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Моя малая родина (город, село).</w:t>
            </w:r>
          </w:p>
        </w:tc>
        <w:tc>
          <w:tcPr>
            <w:tcW w:w="708" w:type="dxa"/>
          </w:tcPr>
          <w:p w:rsidR="00BD14C7" w:rsidRPr="00BD14C7" w:rsidRDefault="00BD14C7" w:rsidP="00BD14C7">
            <w:pPr>
              <w:pStyle w:val="a3"/>
              <w:ind w:left="0" w:firstLine="0"/>
              <w:jc w:val="center"/>
              <w:rPr>
                <w:sz w:val="24"/>
                <w:szCs w:val="24"/>
              </w:rPr>
            </w:pPr>
            <w:r w:rsidRPr="00BD14C7">
              <w:rPr>
                <w:sz w:val="24"/>
                <w:szCs w:val="24"/>
              </w:rPr>
              <w:t>3</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3.5</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Путешествия.</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3.6</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Дикие и домашние животные.</w:t>
            </w:r>
          </w:p>
        </w:tc>
        <w:tc>
          <w:tcPr>
            <w:tcW w:w="708"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 xml:space="preserve">Единая коллекция цифровых образовательных </w:t>
            </w:r>
            <w:r w:rsidRPr="00BD14C7">
              <w:rPr>
                <w:sz w:val="24"/>
                <w:szCs w:val="24"/>
              </w:rPr>
              <w:lastRenderedPageBreak/>
              <w:t>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lastRenderedPageBreak/>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w:t>
            </w:r>
            <w:r w:rsidRPr="00BD14C7">
              <w:rPr>
                <w:sz w:val="24"/>
                <w:szCs w:val="24"/>
                <w:shd w:val="clear" w:color="auto" w:fill="FFFFFF"/>
              </w:rPr>
              <w:lastRenderedPageBreak/>
              <w:t>человека.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lastRenderedPageBreak/>
              <w:t>3.7</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Погода. Времена года (месяцы).</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3.8</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pacing w:val="-2"/>
                <w:sz w:val="24"/>
                <w:szCs w:val="24"/>
                <w:shd w:val="clear" w:color="auto" w:fill="FFFFFF"/>
              </w:rPr>
              <w:t>Покупки.</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3.9</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Обобщение и контроль.</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BD14C7" w:rsidRPr="00BD14C7" w:rsidTr="00BD14C7">
        <w:trPr>
          <w:trHeight w:val="383"/>
        </w:trPr>
        <w:tc>
          <w:tcPr>
            <w:tcW w:w="11023" w:type="dxa"/>
            <w:gridSpan w:val="5"/>
          </w:tcPr>
          <w:p w:rsidR="00BD14C7" w:rsidRPr="00BD14C7" w:rsidRDefault="00BD14C7" w:rsidP="00BD14C7">
            <w:pPr>
              <w:pStyle w:val="a3"/>
              <w:ind w:left="0" w:firstLine="0"/>
              <w:rPr>
                <w:sz w:val="24"/>
                <w:szCs w:val="24"/>
              </w:rPr>
            </w:pPr>
            <w:r w:rsidRPr="00BD14C7">
              <w:rPr>
                <w:sz w:val="24"/>
                <w:szCs w:val="24"/>
              </w:rPr>
              <w:t xml:space="preserve">Раздел 4. </w:t>
            </w:r>
            <w:r w:rsidRPr="00BD14C7">
              <w:rPr>
                <w:b/>
                <w:sz w:val="24"/>
                <w:szCs w:val="24"/>
              </w:rPr>
              <w:t>Родная страна и страны изучаемого языка (13 часов)</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4.1</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 xml:space="preserve">Россия и страна/страны изучаемого языка. </w:t>
            </w:r>
          </w:p>
        </w:tc>
        <w:tc>
          <w:tcPr>
            <w:tcW w:w="708" w:type="dxa"/>
          </w:tcPr>
          <w:p w:rsidR="00BD14C7" w:rsidRPr="00BD14C7" w:rsidRDefault="00BD14C7" w:rsidP="00BD14C7">
            <w:pPr>
              <w:pStyle w:val="a3"/>
              <w:ind w:left="0" w:firstLine="0"/>
              <w:jc w:val="center"/>
              <w:rPr>
                <w:sz w:val="24"/>
                <w:szCs w:val="24"/>
              </w:rPr>
            </w:pPr>
            <w:r w:rsidRPr="00BD14C7">
              <w:rPr>
                <w:sz w:val="24"/>
                <w:szCs w:val="24"/>
              </w:rPr>
              <w:t>4</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4.2</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Произведения детского фольклора. Литературные персонажи детских книг.</w:t>
            </w:r>
          </w:p>
        </w:tc>
        <w:tc>
          <w:tcPr>
            <w:tcW w:w="708" w:type="dxa"/>
          </w:tcPr>
          <w:p w:rsidR="00BD14C7" w:rsidRPr="00BD14C7" w:rsidRDefault="00BD14C7" w:rsidP="00BD14C7">
            <w:pPr>
              <w:pStyle w:val="a3"/>
              <w:ind w:left="0" w:firstLine="0"/>
              <w:jc w:val="center"/>
              <w:rPr>
                <w:sz w:val="24"/>
                <w:szCs w:val="24"/>
              </w:rPr>
            </w:pPr>
            <w:r w:rsidRPr="00BD14C7">
              <w:rPr>
                <w:sz w:val="24"/>
                <w:szCs w:val="24"/>
              </w:rPr>
              <w:t>5</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shd w:val="clear" w:color="auto" w:fill="FFFFFF"/>
              </w:rPr>
            </w:pPr>
            <w:r w:rsidRPr="00BD14C7">
              <w:rPr>
                <w:sz w:val="24"/>
                <w:szCs w:val="24"/>
                <w:shd w:val="clear" w:color="auto" w:fill="FFFFFF"/>
              </w:rPr>
              <w:t xml:space="preserve">Инициирование обсуждений, высказываний своего мнения. </w:t>
            </w:r>
          </w:p>
          <w:p w:rsidR="00BD14C7" w:rsidRPr="00BD14C7" w:rsidRDefault="00BD14C7" w:rsidP="00BD14C7">
            <w:pPr>
              <w:jc w:val="both"/>
              <w:rPr>
                <w:sz w:val="24"/>
                <w:szCs w:val="24"/>
              </w:rPr>
            </w:pPr>
            <w:r w:rsidRPr="00BD14C7">
              <w:rPr>
                <w:sz w:val="24"/>
                <w:szCs w:val="24"/>
              </w:rPr>
              <w:t>Воспитание умения выполнять учебные задания добросовестно и красиво.</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4.3</w:t>
            </w:r>
          </w:p>
        </w:tc>
        <w:tc>
          <w:tcPr>
            <w:tcW w:w="2188" w:type="dxa"/>
          </w:tcPr>
          <w:p w:rsidR="00BD14C7" w:rsidRPr="00BD14C7" w:rsidRDefault="00BD14C7" w:rsidP="00BD14C7">
            <w:pPr>
              <w:pStyle w:val="a3"/>
              <w:ind w:left="0" w:firstLine="0"/>
              <w:rPr>
                <w:spacing w:val="-2"/>
                <w:sz w:val="24"/>
                <w:szCs w:val="24"/>
                <w:shd w:val="clear" w:color="auto" w:fill="FFFFFF"/>
              </w:rPr>
            </w:pPr>
            <w:r w:rsidRPr="00BD14C7">
              <w:rPr>
                <w:sz w:val="24"/>
                <w:szCs w:val="24"/>
                <w:shd w:val="clear" w:color="auto" w:fill="FFFFFF"/>
              </w:rPr>
              <w:t>Праздники родной страны и страны/стран изучаемого языка.</w:t>
            </w:r>
          </w:p>
        </w:tc>
        <w:tc>
          <w:tcPr>
            <w:tcW w:w="708" w:type="dxa"/>
          </w:tcPr>
          <w:p w:rsidR="00BD14C7" w:rsidRPr="00BD14C7" w:rsidRDefault="00BD14C7" w:rsidP="00BD14C7">
            <w:pPr>
              <w:pStyle w:val="a3"/>
              <w:ind w:left="0" w:firstLine="0"/>
              <w:jc w:val="center"/>
              <w:rPr>
                <w:sz w:val="24"/>
                <w:szCs w:val="24"/>
              </w:rPr>
            </w:pPr>
            <w:r w:rsidRPr="00BD14C7">
              <w:rPr>
                <w:sz w:val="24"/>
                <w:szCs w:val="24"/>
              </w:rPr>
              <w:t>2</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t>Воспитание правила «все вместе, и каждый своё» в совместной групповой деятельности.</w:t>
            </w:r>
          </w:p>
        </w:tc>
      </w:tr>
      <w:tr w:rsidR="00BD14C7" w:rsidRPr="00BD14C7" w:rsidTr="00BD14C7">
        <w:tc>
          <w:tcPr>
            <w:tcW w:w="614" w:type="dxa"/>
          </w:tcPr>
          <w:p w:rsidR="00BD14C7" w:rsidRPr="00BD14C7" w:rsidRDefault="00BD14C7" w:rsidP="00BD14C7">
            <w:pPr>
              <w:pStyle w:val="a3"/>
              <w:ind w:left="0" w:firstLine="0"/>
              <w:rPr>
                <w:sz w:val="24"/>
                <w:szCs w:val="24"/>
              </w:rPr>
            </w:pPr>
            <w:r w:rsidRPr="00BD14C7">
              <w:rPr>
                <w:sz w:val="24"/>
                <w:szCs w:val="24"/>
              </w:rPr>
              <w:t>4.4</w:t>
            </w:r>
          </w:p>
        </w:tc>
        <w:tc>
          <w:tcPr>
            <w:tcW w:w="2188" w:type="dxa"/>
          </w:tcPr>
          <w:p w:rsidR="00BD14C7" w:rsidRPr="00BD14C7" w:rsidRDefault="00BD14C7" w:rsidP="00BD14C7">
            <w:pPr>
              <w:pStyle w:val="a3"/>
              <w:ind w:left="0" w:firstLine="0"/>
              <w:rPr>
                <w:sz w:val="24"/>
                <w:szCs w:val="24"/>
                <w:shd w:val="clear" w:color="auto" w:fill="FFFFFF"/>
              </w:rPr>
            </w:pPr>
            <w:r w:rsidRPr="00BD14C7">
              <w:rPr>
                <w:sz w:val="24"/>
                <w:szCs w:val="24"/>
                <w:shd w:val="clear" w:color="auto" w:fill="FFFFFF"/>
              </w:rPr>
              <w:t xml:space="preserve">Обобщение и </w:t>
            </w:r>
            <w:r w:rsidRPr="00BD14C7">
              <w:rPr>
                <w:sz w:val="24"/>
                <w:szCs w:val="24"/>
                <w:shd w:val="clear" w:color="auto" w:fill="FFFFFF"/>
              </w:rPr>
              <w:lastRenderedPageBreak/>
              <w:t>контроль.</w:t>
            </w:r>
          </w:p>
        </w:tc>
        <w:tc>
          <w:tcPr>
            <w:tcW w:w="708" w:type="dxa"/>
          </w:tcPr>
          <w:p w:rsidR="00BD14C7" w:rsidRPr="00BD14C7" w:rsidRDefault="00BD14C7" w:rsidP="00BD14C7">
            <w:pPr>
              <w:pStyle w:val="a3"/>
              <w:ind w:left="0" w:firstLine="0"/>
              <w:jc w:val="center"/>
              <w:rPr>
                <w:sz w:val="24"/>
                <w:szCs w:val="24"/>
              </w:rPr>
            </w:pPr>
            <w:r w:rsidRPr="00BD14C7">
              <w:rPr>
                <w:sz w:val="24"/>
                <w:szCs w:val="24"/>
              </w:rPr>
              <w:lastRenderedPageBreak/>
              <w:t>2</w:t>
            </w:r>
          </w:p>
        </w:tc>
        <w:tc>
          <w:tcPr>
            <w:tcW w:w="2835" w:type="dxa"/>
          </w:tcPr>
          <w:p w:rsidR="00BD14C7" w:rsidRPr="00BD14C7" w:rsidRDefault="00BD14C7" w:rsidP="00BD14C7">
            <w:pPr>
              <w:jc w:val="both"/>
              <w:rPr>
                <w:sz w:val="24"/>
                <w:szCs w:val="24"/>
              </w:rPr>
            </w:pPr>
            <w:r w:rsidRPr="00BD14C7">
              <w:rPr>
                <w:sz w:val="24"/>
                <w:szCs w:val="24"/>
              </w:rPr>
              <w:t xml:space="preserve">Электронная форма </w:t>
            </w:r>
            <w:r w:rsidRPr="00BD14C7">
              <w:rPr>
                <w:sz w:val="24"/>
                <w:szCs w:val="24"/>
              </w:rPr>
              <w:lastRenderedPageBreak/>
              <w:t>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rPr>
              <w:lastRenderedPageBreak/>
              <w:t xml:space="preserve">Воспитание правила «взаимной </w:t>
            </w:r>
            <w:r w:rsidRPr="00BD14C7">
              <w:rPr>
                <w:sz w:val="24"/>
                <w:szCs w:val="24"/>
              </w:rPr>
              <w:lastRenderedPageBreak/>
              <w:t>благодарности». Умение благодарить товарищей за совместную деятельность.</w:t>
            </w:r>
          </w:p>
        </w:tc>
      </w:tr>
      <w:tr w:rsidR="00BD14C7" w:rsidRPr="00BD14C7" w:rsidTr="00BD14C7">
        <w:tc>
          <w:tcPr>
            <w:tcW w:w="2802" w:type="dxa"/>
            <w:gridSpan w:val="2"/>
          </w:tcPr>
          <w:p w:rsidR="00BD14C7" w:rsidRPr="00BD14C7" w:rsidRDefault="00BD14C7" w:rsidP="00BD14C7">
            <w:pPr>
              <w:pStyle w:val="a3"/>
              <w:ind w:left="0" w:firstLine="0"/>
              <w:rPr>
                <w:b/>
                <w:spacing w:val="-2"/>
                <w:sz w:val="24"/>
                <w:szCs w:val="24"/>
                <w:shd w:val="clear" w:color="auto" w:fill="FFFFFF"/>
              </w:rPr>
            </w:pPr>
            <w:r w:rsidRPr="00BD14C7">
              <w:rPr>
                <w:b/>
                <w:spacing w:val="-2"/>
                <w:sz w:val="24"/>
                <w:szCs w:val="24"/>
                <w:shd w:val="clear" w:color="auto" w:fill="FFFFFF"/>
              </w:rPr>
              <w:lastRenderedPageBreak/>
              <w:t>Итого</w:t>
            </w:r>
          </w:p>
        </w:tc>
        <w:tc>
          <w:tcPr>
            <w:tcW w:w="708" w:type="dxa"/>
          </w:tcPr>
          <w:p w:rsidR="00BD14C7" w:rsidRPr="00BD14C7" w:rsidRDefault="00BD14C7" w:rsidP="00BD14C7">
            <w:pPr>
              <w:pStyle w:val="a3"/>
              <w:ind w:left="0" w:firstLine="0"/>
              <w:jc w:val="center"/>
              <w:rPr>
                <w:b/>
                <w:sz w:val="24"/>
                <w:szCs w:val="24"/>
              </w:rPr>
            </w:pPr>
            <w:r w:rsidRPr="00BD14C7">
              <w:rPr>
                <w:b/>
                <w:sz w:val="24"/>
                <w:szCs w:val="24"/>
              </w:rPr>
              <w:t>68</w:t>
            </w:r>
          </w:p>
        </w:tc>
        <w:tc>
          <w:tcPr>
            <w:tcW w:w="2835" w:type="dxa"/>
          </w:tcPr>
          <w:p w:rsidR="00BD14C7" w:rsidRPr="00BD14C7" w:rsidRDefault="00BD14C7" w:rsidP="00BD14C7">
            <w:pPr>
              <w:pStyle w:val="a3"/>
              <w:ind w:left="0" w:firstLine="0"/>
              <w:rPr>
                <w:sz w:val="24"/>
                <w:szCs w:val="24"/>
              </w:rPr>
            </w:pPr>
          </w:p>
        </w:tc>
        <w:tc>
          <w:tcPr>
            <w:tcW w:w="4678" w:type="dxa"/>
          </w:tcPr>
          <w:p w:rsidR="00BD14C7" w:rsidRPr="00BD14C7" w:rsidRDefault="00BD14C7" w:rsidP="00BD14C7">
            <w:pPr>
              <w:pStyle w:val="a3"/>
              <w:ind w:left="0" w:firstLine="0"/>
              <w:rPr>
                <w:sz w:val="24"/>
                <w:szCs w:val="24"/>
              </w:rPr>
            </w:pPr>
          </w:p>
        </w:tc>
      </w:tr>
    </w:tbl>
    <w:p w:rsidR="00BD14C7" w:rsidRDefault="00BD14C7" w:rsidP="00BD14C7">
      <w:pPr>
        <w:pStyle w:val="1"/>
        <w:tabs>
          <w:tab w:val="left" w:pos="2015"/>
          <w:tab w:val="left" w:pos="2016"/>
          <w:tab w:val="left" w:pos="3687"/>
          <w:tab w:val="left" w:pos="5860"/>
          <w:tab w:val="left" w:pos="6583"/>
          <w:tab w:val="left" w:pos="8558"/>
        </w:tabs>
        <w:ind w:left="1098"/>
        <w:jc w:val="right"/>
      </w:pPr>
    </w:p>
    <w:p w:rsidR="007C1181" w:rsidRPr="005120AC" w:rsidRDefault="007325AC" w:rsidP="00251B28">
      <w:pPr>
        <w:pStyle w:val="1"/>
        <w:numPr>
          <w:ilvl w:val="2"/>
          <w:numId w:val="33"/>
        </w:numPr>
        <w:tabs>
          <w:tab w:val="left" w:pos="1560"/>
          <w:tab w:val="left" w:pos="3687"/>
          <w:tab w:val="left" w:pos="5860"/>
          <w:tab w:val="left" w:pos="6583"/>
          <w:tab w:val="left" w:pos="8558"/>
        </w:tabs>
        <w:ind w:left="0" w:firstLine="709"/>
      </w:pPr>
      <w:r w:rsidRPr="005120AC">
        <w:t>РАБОЧАЯ</w:t>
      </w:r>
      <w:r w:rsidR="00251B28">
        <w:t xml:space="preserve"> </w:t>
      </w:r>
      <w:r w:rsidRPr="005120AC">
        <w:t>ПРОГРАММА</w:t>
      </w:r>
      <w:r w:rsidR="00251B28">
        <w:t xml:space="preserve"> </w:t>
      </w:r>
      <w:r w:rsidRPr="005120AC">
        <w:t>УЧЕБНО</w:t>
      </w:r>
      <w:r w:rsidR="008351F0">
        <w:t xml:space="preserve">ГО </w:t>
      </w:r>
      <w:r w:rsidRPr="005120AC">
        <w:t>ПРЕДМЕТ</w:t>
      </w:r>
      <w:r w:rsidR="008351F0">
        <w:t>А</w:t>
      </w:r>
    </w:p>
    <w:p w:rsidR="007C1181" w:rsidRPr="005120AC" w:rsidRDefault="007325AC" w:rsidP="00251B28">
      <w:pPr>
        <w:ind w:left="1560"/>
        <w:rPr>
          <w:b/>
          <w:sz w:val="28"/>
        </w:rPr>
      </w:pPr>
      <w:r w:rsidRPr="005120AC">
        <w:rPr>
          <w:b/>
          <w:sz w:val="28"/>
        </w:rPr>
        <w:t>«МАТЕМАТИКА»</w:t>
      </w:r>
    </w:p>
    <w:p w:rsidR="007C1181" w:rsidRPr="005120AC" w:rsidRDefault="007C1181" w:rsidP="00892B31">
      <w:pPr>
        <w:pStyle w:val="a3"/>
        <w:ind w:left="0" w:firstLine="709"/>
        <w:jc w:val="left"/>
        <w:rPr>
          <w:b/>
          <w:sz w:val="27"/>
        </w:rPr>
      </w:pPr>
    </w:p>
    <w:p w:rsidR="007C1181" w:rsidRPr="005120AC" w:rsidRDefault="00251B28" w:rsidP="00251B28">
      <w:pPr>
        <w:pStyle w:val="1"/>
        <w:tabs>
          <w:tab w:val="left" w:pos="1405"/>
          <w:tab w:val="left" w:pos="3345"/>
          <w:tab w:val="center" w:pos="5994"/>
        </w:tabs>
        <w:jc w:val="left"/>
      </w:pPr>
      <w:r>
        <w:tab/>
      </w:r>
      <w:r>
        <w:tab/>
      </w:r>
      <w:r w:rsidR="007325AC" w:rsidRPr="005120AC">
        <w:t>ПОЯСНИТЕЛЬНАЯ</w:t>
      </w:r>
      <w:r w:rsidR="007325AC" w:rsidRPr="005120AC">
        <w:rPr>
          <w:spacing w:val="-4"/>
        </w:rPr>
        <w:t xml:space="preserve"> </w:t>
      </w:r>
      <w:r w:rsidR="007325AC" w:rsidRPr="005120AC">
        <w:t>ЗАПИСКА</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00825040">
        <w:rPr>
          <w:i/>
          <w:sz w:val="28"/>
        </w:rPr>
        <w:t xml:space="preserve"> </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ind w:firstLine="709"/>
        <w:rPr>
          <w:i/>
          <w:sz w:val="28"/>
        </w:rPr>
      </w:pPr>
      <w:r w:rsidRPr="005120AC">
        <w:rPr>
          <w:i/>
          <w:sz w:val="28"/>
        </w:rPr>
        <w:t>Рабочая</w:t>
      </w:r>
      <w:r w:rsidRPr="005120AC">
        <w:rPr>
          <w:i/>
          <w:spacing w:val="41"/>
          <w:sz w:val="28"/>
        </w:rPr>
        <w:t xml:space="preserve"> </w:t>
      </w:r>
      <w:r w:rsidRPr="005120AC">
        <w:rPr>
          <w:i/>
          <w:sz w:val="28"/>
        </w:rPr>
        <w:t>программа</w:t>
      </w:r>
      <w:r w:rsidRPr="005120AC">
        <w:rPr>
          <w:i/>
          <w:spacing w:val="42"/>
          <w:sz w:val="28"/>
        </w:rPr>
        <w:t xml:space="preserve"> </w:t>
      </w:r>
      <w:r w:rsidRPr="005120AC">
        <w:rPr>
          <w:i/>
          <w:sz w:val="28"/>
        </w:rPr>
        <w:t>учебного</w:t>
      </w:r>
      <w:r w:rsidRPr="005120AC">
        <w:rPr>
          <w:i/>
          <w:spacing w:val="42"/>
          <w:sz w:val="28"/>
        </w:rPr>
        <w:t xml:space="preserve"> </w:t>
      </w:r>
      <w:r w:rsidRPr="005120AC">
        <w:rPr>
          <w:i/>
          <w:sz w:val="28"/>
        </w:rPr>
        <w:t>предмета</w:t>
      </w:r>
      <w:r w:rsidRPr="005120AC">
        <w:rPr>
          <w:i/>
          <w:spacing w:val="42"/>
          <w:sz w:val="28"/>
        </w:rPr>
        <w:t xml:space="preserve"> </w:t>
      </w:r>
      <w:r w:rsidRPr="005120AC">
        <w:rPr>
          <w:i/>
          <w:sz w:val="28"/>
        </w:rPr>
        <w:t>«Математика»</w:t>
      </w:r>
      <w:r w:rsidRPr="005120AC">
        <w:rPr>
          <w:i/>
          <w:spacing w:val="42"/>
          <w:sz w:val="28"/>
        </w:rPr>
        <w:t xml:space="preserve"> </w:t>
      </w:r>
      <w:r w:rsidRPr="005120AC">
        <w:rPr>
          <w:i/>
          <w:sz w:val="28"/>
        </w:rPr>
        <w:t>(далее</w:t>
      </w:r>
      <w:r w:rsidRPr="005120AC">
        <w:rPr>
          <w:i/>
          <w:spacing w:val="46"/>
          <w:sz w:val="28"/>
        </w:rPr>
        <w:t xml:space="preserve"> </w:t>
      </w:r>
      <w:r w:rsidRPr="005120AC">
        <w:rPr>
          <w:i/>
          <w:sz w:val="28"/>
        </w:rPr>
        <w:t>-</w:t>
      </w:r>
      <w:r w:rsidRPr="005120AC">
        <w:rPr>
          <w:i/>
          <w:spacing w:val="42"/>
          <w:sz w:val="28"/>
        </w:rPr>
        <w:t xml:space="preserve"> </w:t>
      </w:r>
      <w:r w:rsidRPr="005120AC">
        <w:rPr>
          <w:i/>
          <w:sz w:val="28"/>
        </w:rPr>
        <w:t>рабочая</w:t>
      </w:r>
      <w:r w:rsidRPr="005120AC">
        <w:rPr>
          <w:i/>
          <w:spacing w:val="-67"/>
          <w:sz w:val="28"/>
        </w:rPr>
        <w:t xml:space="preserve"> </w:t>
      </w:r>
      <w:r w:rsidRPr="005120AC">
        <w:rPr>
          <w:i/>
          <w:sz w:val="28"/>
        </w:rPr>
        <w:t>программа)</w:t>
      </w:r>
      <w:r w:rsidRPr="005120AC">
        <w:rPr>
          <w:i/>
          <w:spacing w:val="-1"/>
          <w:sz w:val="28"/>
        </w:rPr>
        <w:t xml:space="preserve"> </w:t>
      </w:r>
      <w:r w:rsidRPr="005120AC">
        <w:rPr>
          <w:i/>
          <w:sz w:val="28"/>
        </w:rPr>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планируемым</w:t>
      </w:r>
      <w:r w:rsidRPr="005120AC">
        <w:rPr>
          <w:spacing w:val="-1"/>
        </w:rPr>
        <w:t xml:space="preserve"> </w:t>
      </w:r>
      <w:r w:rsidRPr="005120AC">
        <w:t>результатам и</w:t>
      </w:r>
      <w:r w:rsidRPr="005120AC">
        <w:rPr>
          <w:spacing w:val="-1"/>
        </w:rPr>
        <w:t xml:space="preserve"> </w:t>
      </w:r>
      <w:r w:rsidRPr="005120AC">
        <w:t>тематическому</w:t>
      </w:r>
      <w:r w:rsidRPr="005120AC">
        <w:rPr>
          <w:spacing w:val="-5"/>
        </w:rPr>
        <w:t xml:space="preserve"> </w:t>
      </w:r>
      <w:r w:rsidRPr="005120AC">
        <w:t>планированию.</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обучения</w:t>
      </w:r>
      <w:r w:rsidRPr="005120AC">
        <w:rPr>
          <w:i/>
          <w:spacing w:val="1"/>
        </w:rPr>
        <w:t xml:space="preserve"> </w:t>
      </w:r>
      <w:r w:rsidRPr="005120AC">
        <w:t>раскрывает</w:t>
      </w:r>
      <w:r w:rsidRPr="005120AC">
        <w:rPr>
          <w:spacing w:val="1"/>
        </w:rPr>
        <w:t xml:space="preserve"> </w:t>
      </w:r>
      <w:r w:rsidRPr="005120AC">
        <w:t>содержательные</w:t>
      </w:r>
      <w:r w:rsidRPr="005120AC">
        <w:rPr>
          <w:spacing w:val="1"/>
        </w:rPr>
        <w:t xml:space="preserve"> </w:t>
      </w:r>
      <w:r w:rsidRPr="005120AC">
        <w:t>линии,</w:t>
      </w:r>
      <w:r w:rsidRPr="005120AC">
        <w:rPr>
          <w:spacing w:val="1"/>
        </w:rPr>
        <w:t xml:space="preserve"> </w:t>
      </w:r>
      <w:r w:rsidRPr="005120AC">
        <w:t>которые</w:t>
      </w:r>
      <w:r w:rsidRPr="005120AC">
        <w:rPr>
          <w:spacing w:val="1"/>
        </w:rPr>
        <w:t xml:space="preserve"> </w:t>
      </w:r>
      <w:r w:rsidRPr="005120AC">
        <w:t>предлагаются</w:t>
      </w:r>
      <w:r w:rsidRPr="005120AC">
        <w:rPr>
          <w:spacing w:val="-2"/>
        </w:rPr>
        <w:t xml:space="preserve"> </w:t>
      </w:r>
      <w:r w:rsidRPr="005120AC">
        <w:t>для</w:t>
      </w:r>
      <w:r w:rsidRPr="005120AC">
        <w:rPr>
          <w:spacing w:val="-5"/>
        </w:rPr>
        <w:t xml:space="preserve"> </w:t>
      </w:r>
      <w:r w:rsidRPr="005120AC">
        <w:t>обязательного</w:t>
      </w:r>
      <w:r w:rsidRPr="005120AC">
        <w:rPr>
          <w:spacing w:val="-1"/>
        </w:rPr>
        <w:t xml:space="preserve"> </w:t>
      </w:r>
      <w:r w:rsidRPr="005120AC">
        <w:t>изучения</w:t>
      </w:r>
      <w:r w:rsidRPr="005120AC">
        <w:rPr>
          <w:spacing w:val="-1"/>
        </w:rPr>
        <w:t xml:space="preserve"> </w:t>
      </w:r>
      <w:r w:rsidRPr="005120AC">
        <w:t>в</w:t>
      </w:r>
      <w:r w:rsidRPr="005120AC">
        <w:rPr>
          <w:spacing w:val="-4"/>
        </w:rPr>
        <w:t xml:space="preserve"> </w:t>
      </w:r>
      <w:r w:rsidRPr="005120AC">
        <w:t>каждом</w:t>
      </w:r>
      <w:r w:rsidRPr="005120AC">
        <w:rPr>
          <w:spacing w:val="-2"/>
        </w:rPr>
        <w:t xml:space="preserve"> </w:t>
      </w:r>
      <w:r w:rsidRPr="005120AC">
        <w:t>классе</w:t>
      </w:r>
      <w:r w:rsidRPr="005120AC">
        <w:rPr>
          <w:spacing w:val="-1"/>
        </w:rPr>
        <w:t xml:space="preserve"> </w:t>
      </w:r>
      <w:r w:rsidRPr="005120AC">
        <w:t>начальной</w:t>
      </w:r>
      <w:r w:rsidRPr="005120AC">
        <w:rPr>
          <w:spacing w:val="-2"/>
        </w:rPr>
        <w:t xml:space="preserve"> </w:t>
      </w:r>
      <w:r w:rsidRPr="005120AC">
        <w:t>школы.</w:t>
      </w:r>
    </w:p>
    <w:p w:rsidR="007C1181" w:rsidRPr="005120AC" w:rsidRDefault="007325AC" w:rsidP="00892B31">
      <w:pPr>
        <w:pStyle w:val="a3"/>
        <w:ind w:left="0" w:firstLine="709"/>
      </w:pPr>
      <w:r w:rsidRPr="005120AC">
        <w:t>Содержание</w:t>
      </w:r>
      <w:r w:rsidRPr="005120AC">
        <w:rPr>
          <w:spacing w:val="1"/>
        </w:rPr>
        <w:t xml:space="preserve"> </w:t>
      </w:r>
      <w:r w:rsidRPr="005120AC">
        <w:t>обучения</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завершается</w:t>
      </w:r>
      <w:r w:rsidRPr="005120AC">
        <w:rPr>
          <w:spacing w:val="1"/>
        </w:rPr>
        <w:t xml:space="preserve"> </w:t>
      </w:r>
      <w:r w:rsidRPr="005120AC">
        <w:t>перечнем</w:t>
      </w:r>
      <w:r w:rsidRPr="005120AC">
        <w:rPr>
          <w:spacing w:val="1"/>
        </w:rPr>
        <w:t xml:space="preserve"> </w:t>
      </w:r>
      <w:r w:rsidRPr="005120AC">
        <w:t>УУД</w:t>
      </w:r>
      <w:r w:rsidRPr="005120AC">
        <w:rPr>
          <w:spacing w:val="1"/>
        </w:rPr>
        <w:t xml:space="preserve"> </w:t>
      </w:r>
      <w:r w:rsidRPr="005120AC">
        <w:t>-</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1"/>
        </w:rPr>
        <w:t xml:space="preserve"> </w:t>
      </w:r>
      <w:r w:rsidRPr="005120AC">
        <w:t>которые</w:t>
      </w:r>
      <w:r w:rsidRPr="005120AC">
        <w:rPr>
          <w:spacing w:val="1"/>
        </w:rPr>
        <w:t xml:space="preserve"> </w:t>
      </w:r>
      <w:r w:rsidRPr="005120AC">
        <w:t>возможно</w:t>
      </w:r>
      <w:r w:rsidRPr="005120AC">
        <w:rPr>
          <w:spacing w:val="1"/>
        </w:rPr>
        <w:t xml:space="preserve"> </w:t>
      </w:r>
      <w:r w:rsidRPr="005120AC">
        <w:t>формировать</w:t>
      </w:r>
      <w:r w:rsidRPr="005120AC">
        <w:rPr>
          <w:spacing w:val="1"/>
        </w:rPr>
        <w:t xml:space="preserve"> </w:t>
      </w:r>
      <w:r w:rsidRPr="005120AC">
        <w:t>средствами</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«Математика»</w:t>
      </w:r>
      <w:r w:rsidRPr="005120AC">
        <w:rPr>
          <w:spacing w:val="1"/>
        </w:rPr>
        <w:t xml:space="preserve"> </w:t>
      </w:r>
      <w:r w:rsidRPr="005120AC">
        <w:t>с</w:t>
      </w:r>
      <w:r w:rsidRPr="005120AC">
        <w:rPr>
          <w:spacing w:val="71"/>
        </w:rPr>
        <w:t xml:space="preserve"> </w:t>
      </w:r>
      <w:r w:rsidRPr="005120AC">
        <w:t>учётом</w:t>
      </w:r>
      <w:r w:rsidRPr="005120AC">
        <w:rPr>
          <w:spacing w:val="1"/>
        </w:rPr>
        <w:t xml:space="preserve"> </w:t>
      </w:r>
      <w:r w:rsidRPr="005120AC">
        <w:t>возрастных особенностей младших школьников. В 1 и 2 классах предлагается</w:t>
      </w:r>
      <w:r w:rsidRPr="005120AC">
        <w:rPr>
          <w:spacing w:val="1"/>
        </w:rPr>
        <w:t xml:space="preserve"> </w:t>
      </w:r>
      <w:r w:rsidRPr="005120AC">
        <w:t>пропедевтический</w:t>
      </w:r>
      <w:r w:rsidRPr="005120AC">
        <w:rPr>
          <w:spacing w:val="-1"/>
        </w:rPr>
        <w:t xml:space="preserve"> </w:t>
      </w:r>
      <w:r w:rsidRPr="005120AC">
        <w:t>уровень</w:t>
      </w:r>
      <w:r w:rsidRPr="005120AC">
        <w:rPr>
          <w:spacing w:val="-1"/>
        </w:rPr>
        <w:t xml:space="preserve"> </w:t>
      </w:r>
      <w:r w:rsidRPr="005120AC">
        <w:t>формирования УУД.</w:t>
      </w:r>
    </w:p>
    <w:p w:rsidR="007C1181" w:rsidRPr="005120AC" w:rsidRDefault="007325AC" w:rsidP="00892B31">
      <w:pPr>
        <w:pStyle w:val="a3"/>
        <w:ind w:left="0" w:firstLine="709"/>
      </w:pPr>
      <w:r w:rsidRPr="005120AC">
        <w:t>В</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выделен</w:t>
      </w:r>
      <w:r w:rsidRPr="005120AC">
        <w:rPr>
          <w:spacing w:val="1"/>
        </w:rPr>
        <w:t xml:space="preserve"> </w:t>
      </w:r>
      <w:r w:rsidRPr="005120AC">
        <w:t>специальный</w:t>
      </w:r>
      <w:r w:rsidRPr="005120AC">
        <w:rPr>
          <w:spacing w:val="1"/>
        </w:rPr>
        <w:t xml:space="preserve"> </w:t>
      </w:r>
      <w:r w:rsidRPr="005120AC">
        <w:t>раздел</w:t>
      </w:r>
      <w:r w:rsidRPr="005120AC">
        <w:rPr>
          <w:spacing w:val="1"/>
        </w:rPr>
        <w:t xml:space="preserve"> </w:t>
      </w:r>
      <w:r w:rsidRPr="005120AC">
        <w:t>«Работа</w:t>
      </w:r>
      <w:r w:rsidRPr="005120AC">
        <w:rPr>
          <w:spacing w:val="1"/>
        </w:rPr>
        <w:t xml:space="preserve"> </w:t>
      </w:r>
      <w:r w:rsidRPr="005120AC">
        <w:t>с</w:t>
      </w:r>
      <w:r w:rsidRPr="005120AC">
        <w:rPr>
          <w:spacing w:val="1"/>
        </w:rPr>
        <w:t xml:space="preserve"> </w:t>
      </w:r>
      <w:r w:rsidRPr="005120AC">
        <w:t>информацией».</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того,</w:t>
      </w:r>
      <w:r w:rsidRPr="005120AC">
        <w:rPr>
          <w:spacing w:val="1"/>
        </w:rPr>
        <w:t xml:space="preserve"> </w:t>
      </w:r>
      <w:r w:rsidRPr="005120AC">
        <w:t>что</w:t>
      </w:r>
      <w:r w:rsidRPr="005120AC">
        <w:rPr>
          <w:spacing w:val="1"/>
        </w:rPr>
        <w:t xml:space="preserve"> </w:t>
      </w:r>
      <w:r w:rsidRPr="005120AC">
        <w:t>выполнение</w:t>
      </w:r>
      <w:r w:rsidRPr="005120AC">
        <w:rPr>
          <w:spacing w:val="1"/>
        </w:rPr>
        <w:t xml:space="preserve"> </w:t>
      </w:r>
      <w:r w:rsidRPr="005120AC">
        <w:t>правил</w:t>
      </w:r>
      <w:r w:rsidRPr="005120AC">
        <w:rPr>
          <w:spacing w:val="71"/>
        </w:rPr>
        <w:t xml:space="preserve"> </w:t>
      </w:r>
      <w:r w:rsidRPr="005120AC">
        <w:t>совместной</w:t>
      </w:r>
      <w:r w:rsidRPr="005120AC">
        <w:rPr>
          <w:spacing w:val="1"/>
        </w:rPr>
        <w:t xml:space="preserve"> </w:t>
      </w:r>
      <w:r w:rsidRPr="005120AC">
        <w:t>деятельности строится на интеграции регулятивных и коммуникативных УУД,</w:t>
      </w:r>
      <w:r w:rsidRPr="005120AC">
        <w:rPr>
          <w:spacing w:val="1"/>
        </w:rPr>
        <w:t xml:space="preserve"> </w:t>
      </w:r>
      <w:r w:rsidRPr="005120AC">
        <w:t>их</w:t>
      </w:r>
      <w:r w:rsidRPr="005120AC">
        <w:rPr>
          <w:spacing w:val="-4"/>
        </w:rPr>
        <w:t xml:space="preserve"> </w:t>
      </w:r>
      <w:r w:rsidRPr="005120AC">
        <w:t>перечень</w:t>
      </w:r>
      <w:r w:rsidRPr="005120AC">
        <w:rPr>
          <w:spacing w:val="-2"/>
        </w:rPr>
        <w:t xml:space="preserve"> </w:t>
      </w:r>
      <w:r w:rsidRPr="005120AC">
        <w:t>дан в</w:t>
      </w:r>
      <w:r w:rsidRPr="005120AC">
        <w:rPr>
          <w:spacing w:val="-2"/>
        </w:rPr>
        <w:t xml:space="preserve"> </w:t>
      </w:r>
      <w:r w:rsidRPr="005120AC">
        <w:t>специальном</w:t>
      </w:r>
      <w:r w:rsidRPr="005120AC">
        <w:rPr>
          <w:spacing w:val="-3"/>
        </w:rPr>
        <w:t xml:space="preserve"> </w:t>
      </w:r>
      <w:r w:rsidRPr="005120AC">
        <w:t>разделе</w:t>
      </w:r>
      <w:r w:rsidRPr="005120AC">
        <w:rPr>
          <w:spacing w:val="-1"/>
        </w:rPr>
        <w:t xml:space="preserve"> </w:t>
      </w:r>
      <w:r w:rsidRPr="005120AC">
        <w:t>-</w:t>
      </w:r>
      <w:r w:rsidRPr="005120AC">
        <w:rPr>
          <w:spacing w:val="-2"/>
        </w:rPr>
        <w:t xml:space="preserve"> </w:t>
      </w:r>
      <w:r w:rsidRPr="005120AC">
        <w:t>«Совместная деятельность».</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предметные</w:t>
      </w:r>
      <w:r w:rsidRPr="005120AC">
        <w:rPr>
          <w:spacing w:val="1"/>
        </w:rPr>
        <w:t xml:space="preserve"> </w:t>
      </w:r>
      <w:r w:rsidRPr="005120AC">
        <w:t>достижения</w:t>
      </w:r>
      <w:r w:rsidRPr="005120AC">
        <w:rPr>
          <w:spacing w:val="1"/>
        </w:rPr>
        <w:t xml:space="preserve"> </w:t>
      </w:r>
      <w:r w:rsidRPr="005120AC">
        <w:t>младшего</w:t>
      </w:r>
      <w:r w:rsidRPr="005120AC">
        <w:rPr>
          <w:spacing w:val="-67"/>
        </w:rPr>
        <w:t xml:space="preserve"> </w:t>
      </w:r>
      <w:r w:rsidRPr="005120AC">
        <w:t>школьника</w:t>
      </w:r>
      <w:r w:rsidRPr="005120AC">
        <w:rPr>
          <w:spacing w:val="-1"/>
        </w:rPr>
        <w:t xml:space="preserve"> </w:t>
      </w:r>
      <w:r w:rsidRPr="005120AC">
        <w:t>за</w:t>
      </w:r>
      <w:r w:rsidRPr="005120AC">
        <w:rPr>
          <w:spacing w:val="-1"/>
        </w:rPr>
        <w:t xml:space="preserve"> </w:t>
      </w:r>
      <w:r w:rsidRPr="005120AC">
        <w:t>каждый год</w:t>
      </w:r>
      <w:r w:rsidRPr="005120AC">
        <w:rPr>
          <w:spacing w:val="-2"/>
        </w:rPr>
        <w:t xml:space="preserve"> </w:t>
      </w:r>
      <w:r w:rsidRPr="005120AC">
        <w:t>обучения в</w:t>
      </w:r>
      <w:r w:rsidRPr="005120AC">
        <w:rPr>
          <w:spacing w:val="-3"/>
        </w:rPr>
        <w:t xml:space="preserve"> </w:t>
      </w:r>
      <w:r w:rsidRPr="005120AC">
        <w:t>начальной школе.</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 на освоение каждой 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 xml:space="preserve">программы, коллекции цифровых образовательных ресурсов), </w:t>
      </w:r>
      <w:r w:rsidRPr="005120AC">
        <w:lastRenderedPageBreak/>
        <w:t>используемыми</w:t>
      </w:r>
      <w:r w:rsidRPr="005120AC">
        <w:rPr>
          <w:spacing w:val="1"/>
        </w:rPr>
        <w:t xml:space="preserve"> </w:t>
      </w:r>
      <w:r w:rsidRPr="005120AC">
        <w:t>для</w:t>
      </w:r>
      <w:r w:rsidRPr="005120AC">
        <w:rPr>
          <w:spacing w:val="21"/>
        </w:rPr>
        <w:t xml:space="preserve"> </w:t>
      </w:r>
      <w:r w:rsidRPr="005120AC">
        <w:t>обучения</w:t>
      </w:r>
      <w:r w:rsidRPr="005120AC">
        <w:rPr>
          <w:spacing w:val="22"/>
        </w:rPr>
        <w:t xml:space="preserve"> </w:t>
      </w:r>
      <w:r w:rsidRPr="005120AC">
        <w:t>и</w:t>
      </w:r>
      <w:r w:rsidRPr="005120AC">
        <w:rPr>
          <w:spacing w:val="22"/>
        </w:rPr>
        <w:t xml:space="preserve"> </w:t>
      </w:r>
      <w:r w:rsidRPr="005120AC">
        <w:t>воспитания</w:t>
      </w:r>
      <w:r w:rsidRPr="005120AC">
        <w:rPr>
          <w:spacing w:val="22"/>
        </w:rPr>
        <w:t xml:space="preserve"> </w:t>
      </w:r>
      <w:r w:rsidRPr="005120AC">
        <w:t>различных</w:t>
      </w:r>
      <w:r w:rsidRPr="005120AC">
        <w:rPr>
          <w:spacing w:val="22"/>
        </w:rPr>
        <w:t xml:space="preserve"> </w:t>
      </w:r>
      <w:r w:rsidRPr="005120AC">
        <w:t>групп</w:t>
      </w:r>
      <w:r w:rsidRPr="005120AC">
        <w:rPr>
          <w:spacing w:val="22"/>
        </w:rPr>
        <w:t xml:space="preserve"> </w:t>
      </w:r>
      <w:r w:rsidRPr="005120AC">
        <w:t>пользователей,</w:t>
      </w:r>
      <w:r w:rsidRPr="005120AC">
        <w:rPr>
          <w:spacing w:val="21"/>
        </w:rPr>
        <w:t xml:space="preserve"> </w:t>
      </w:r>
      <w:r w:rsidRPr="005120AC">
        <w:t>представленными</w:t>
      </w:r>
      <w:r w:rsidRPr="005120AC">
        <w:rPr>
          <w:spacing w:val="-67"/>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2"/>
        <w:spacing w:line="240" w:lineRule="auto"/>
        <w:ind w:left="0" w:firstLine="709"/>
      </w:pPr>
      <w:r w:rsidRPr="005120AC">
        <w:t>Цели</w:t>
      </w:r>
      <w:r w:rsidRPr="005120AC">
        <w:rPr>
          <w:spacing w:val="-3"/>
        </w:rPr>
        <w:t xml:space="preserve"> </w:t>
      </w:r>
      <w:r w:rsidRPr="005120AC">
        <w:t>изучения</w:t>
      </w:r>
      <w:r w:rsidRPr="005120AC">
        <w:rPr>
          <w:spacing w:val="-4"/>
        </w:rPr>
        <w:t xml:space="preserve"> </w:t>
      </w:r>
      <w:r w:rsidRPr="005120AC">
        <w:t>математики</w:t>
      </w:r>
      <w:r w:rsidRPr="005120AC">
        <w:rPr>
          <w:spacing w:val="-2"/>
        </w:rPr>
        <w:t xml:space="preserve"> </w:t>
      </w:r>
      <w:r w:rsidRPr="005120AC">
        <w:t>на</w:t>
      </w:r>
      <w:r w:rsidRPr="005120AC">
        <w:rPr>
          <w:spacing w:val="-1"/>
        </w:rPr>
        <w:t xml:space="preserve"> </w:t>
      </w:r>
      <w:r w:rsidRPr="005120AC">
        <w:t>уровне</w:t>
      </w:r>
      <w:r w:rsidRPr="005120AC">
        <w:rPr>
          <w:spacing w:val="-5"/>
        </w:rPr>
        <w:t xml:space="preserve"> </w:t>
      </w:r>
      <w:r w:rsidRPr="005120AC">
        <w:t>НОО:</w:t>
      </w:r>
    </w:p>
    <w:p w:rsidR="007C1181" w:rsidRPr="00BD14C7" w:rsidRDefault="007325AC" w:rsidP="0054155E">
      <w:pPr>
        <w:pStyle w:val="a5"/>
        <w:numPr>
          <w:ilvl w:val="1"/>
          <w:numId w:val="21"/>
        </w:numPr>
        <w:tabs>
          <w:tab w:val="left" w:pos="1386"/>
        </w:tabs>
        <w:ind w:left="0" w:firstLine="709"/>
        <w:rPr>
          <w:sz w:val="28"/>
          <w:szCs w:val="28"/>
        </w:rPr>
      </w:pPr>
      <w:r w:rsidRPr="005120AC">
        <w:rPr>
          <w:sz w:val="28"/>
        </w:rPr>
        <w:t>освоение</w:t>
      </w:r>
      <w:r w:rsidRPr="00BD14C7">
        <w:rPr>
          <w:spacing w:val="1"/>
          <w:sz w:val="28"/>
        </w:rPr>
        <w:t xml:space="preserve"> </w:t>
      </w:r>
      <w:r w:rsidRPr="005120AC">
        <w:rPr>
          <w:sz w:val="28"/>
        </w:rPr>
        <w:t>начальных</w:t>
      </w:r>
      <w:r w:rsidRPr="00BD14C7">
        <w:rPr>
          <w:spacing w:val="1"/>
          <w:sz w:val="28"/>
        </w:rPr>
        <w:t xml:space="preserve"> </w:t>
      </w:r>
      <w:r w:rsidRPr="005120AC">
        <w:rPr>
          <w:sz w:val="28"/>
        </w:rPr>
        <w:t>математических</w:t>
      </w:r>
      <w:r w:rsidRPr="00BD14C7">
        <w:rPr>
          <w:spacing w:val="1"/>
          <w:sz w:val="28"/>
        </w:rPr>
        <w:t xml:space="preserve"> </w:t>
      </w:r>
      <w:r w:rsidRPr="005120AC">
        <w:rPr>
          <w:sz w:val="28"/>
        </w:rPr>
        <w:t>знаний</w:t>
      </w:r>
      <w:r w:rsidRPr="00BD14C7">
        <w:rPr>
          <w:spacing w:val="1"/>
          <w:sz w:val="28"/>
        </w:rPr>
        <w:t xml:space="preserve"> </w:t>
      </w:r>
      <w:r w:rsidRPr="005120AC">
        <w:rPr>
          <w:sz w:val="28"/>
        </w:rPr>
        <w:t>-</w:t>
      </w:r>
      <w:r w:rsidRPr="00BD14C7">
        <w:rPr>
          <w:spacing w:val="1"/>
          <w:sz w:val="28"/>
        </w:rPr>
        <w:t xml:space="preserve"> </w:t>
      </w:r>
      <w:r w:rsidRPr="005120AC">
        <w:rPr>
          <w:sz w:val="28"/>
        </w:rPr>
        <w:t>понимание</w:t>
      </w:r>
      <w:r w:rsidRPr="00BD14C7">
        <w:rPr>
          <w:spacing w:val="1"/>
          <w:sz w:val="28"/>
        </w:rPr>
        <w:t xml:space="preserve"> </w:t>
      </w:r>
      <w:r w:rsidRPr="005120AC">
        <w:rPr>
          <w:sz w:val="28"/>
        </w:rPr>
        <w:t>значения</w:t>
      </w:r>
      <w:r w:rsidRPr="00BD14C7">
        <w:rPr>
          <w:spacing w:val="1"/>
          <w:sz w:val="28"/>
        </w:rPr>
        <w:t xml:space="preserve"> </w:t>
      </w:r>
      <w:r w:rsidRPr="005120AC">
        <w:rPr>
          <w:sz w:val="28"/>
        </w:rPr>
        <w:t>величин</w:t>
      </w:r>
      <w:r w:rsidRPr="00BD14C7">
        <w:rPr>
          <w:spacing w:val="61"/>
          <w:sz w:val="28"/>
        </w:rPr>
        <w:t xml:space="preserve"> </w:t>
      </w:r>
      <w:r w:rsidRPr="005120AC">
        <w:rPr>
          <w:sz w:val="28"/>
        </w:rPr>
        <w:t>и</w:t>
      </w:r>
      <w:r w:rsidRPr="00BD14C7">
        <w:rPr>
          <w:spacing w:val="62"/>
          <w:sz w:val="28"/>
        </w:rPr>
        <w:t xml:space="preserve"> </w:t>
      </w:r>
      <w:r w:rsidRPr="005120AC">
        <w:rPr>
          <w:sz w:val="28"/>
        </w:rPr>
        <w:t>способов</w:t>
      </w:r>
      <w:r w:rsidRPr="00BD14C7">
        <w:rPr>
          <w:spacing w:val="60"/>
          <w:sz w:val="28"/>
        </w:rPr>
        <w:t xml:space="preserve"> </w:t>
      </w:r>
      <w:r w:rsidRPr="005120AC">
        <w:rPr>
          <w:sz w:val="28"/>
        </w:rPr>
        <w:t>их</w:t>
      </w:r>
      <w:r w:rsidRPr="00BD14C7">
        <w:rPr>
          <w:spacing w:val="63"/>
          <w:sz w:val="28"/>
        </w:rPr>
        <w:t xml:space="preserve"> </w:t>
      </w:r>
      <w:r w:rsidRPr="005120AC">
        <w:rPr>
          <w:sz w:val="28"/>
        </w:rPr>
        <w:t>измерения;</w:t>
      </w:r>
      <w:r w:rsidRPr="00BD14C7">
        <w:rPr>
          <w:spacing w:val="63"/>
          <w:sz w:val="28"/>
        </w:rPr>
        <w:t xml:space="preserve"> </w:t>
      </w:r>
      <w:r w:rsidRPr="005120AC">
        <w:rPr>
          <w:sz w:val="28"/>
        </w:rPr>
        <w:t>использование</w:t>
      </w:r>
      <w:r w:rsidRPr="00BD14C7">
        <w:rPr>
          <w:spacing w:val="61"/>
          <w:sz w:val="28"/>
        </w:rPr>
        <w:t xml:space="preserve"> </w:t>
      </w:r>
      <w:r w:rsidRPr="005120AC">
        <w:rPr>
          <w:sz w:val="28"/>
        </w:rPr>
        <w:t>арифметических</w:t>
      </w:r>
      <w:r w:rsidRPr="00BD14C7">
        <w:rPr>
          <w:spacing w:val="63"/>
          <w:sz w:val="28"/>
        </w:rPr>
        <w:t xml:space="preserve"> </w:t>
      </w:r>
      <w:r w:rsidRPr="005120AC">
        <w:rPr>
          <w:sz w:val="28"/>
        </w:rPr>
        <w:t>способов</w:t>
      </w:r>
      <w:r w:rsidR="00BD14C7">
        <w:rPr>
          <w:sz w:val="28"/>
        </w:rPr>
        <w:t xml:space="preserve"> </w:t>
      </w:r>
      <w:r w:rsidRPr="00BD14C7">
        <w:rPr>
          <w:sz w:val="28"/>
          <w:szCs w:val="28"/>
        </w:rPr>
        <w:t>для разрешения сюжетных ситуаций; формирование умения решать учебные и</w:t>
      </w:r>
      <w:r w:rsidRPr="00BD14C7">
        <w:rPr>
          <w:spacing w:val="1"/>
          <w:sz w:val="28"/>
          <w:szCs w:val="28"/>
        </w:rPr>
        <w:t xml:space="preserve"> </w:t>
      </w:r>
      <w:r w:rsidRPr="00BD14C7">
        <w:rPr>
          <w:sz w:val="28"/>
          <w:szCs w:val="28"/>
        </w:rPr>
        <w:t>практические</w:t>
      </w:r>
      <w:r w:rsidRPr="00BD14C7">
        <w:rPr>
          <w:spacing w:val="1"/>
          <w:sz w:val="28"/>
          <w:szCs w:val="28"/>
        </w:rPr>
        <w:t xml:space="preserve"> </w:t>
      </w:r>
      <w:r w:rsidRPr="00BD14C7">
        <w:rPr>
          <w:sz w:val="28"/>
          <w:szCs w:val="28"/>
        </w:rPr>
        <w:t>задачи</w:t>
      </w:r>
      <w:r w:rsidRPr="00BD14C7">
        <w:rPr>
          <w:spacing w:val="1"/>
          <w:sz w:val="28"/>
          <w:szCs w:val="28"/>
        </w:rPr>
        <w:t xml:space="preserve"> </w:t>
      </w:r>
      <w:r w:rsidRPr="00BD14C7">
        <w:rPr>
          <w:sz w:val="28"/>
          <w:szCs w:val="28"/>
        </w:rPr>
        <w:t>средствами</w:t>
      </w:r>
      <w:r w:rsidRPr="00BD14C7">
        <w:rPr>
          <w:spacing w:val="1"/>
          <w:sz w:val="28"/>
          <w:szCs w:val="28"/>
        </w:rPr>
        <w:t xml:space="preserve"> </w:t>
      </w:r>
      <w:r w:rsidRPr="00BD14C7">
        <w:rPr>
          <w:sz w:val="28"/>
          <w:szCs w:val="28"/>
        </w:rPr>
        <w:t>математики;</w:t>
      </w:r>
      <w:r w:rsidRPr="00BD14C7">
        <w:rPr>
          <w:spacing w:val="1"/>
          <w:sz w:val="28"/>
          <w:szCs w:val="28"/>
        </w:rPr>
        <w:t xml:space="preserve"> </w:t>
      </w:r>
      <w:r w:rsidRPr="00BD14C7">
        <w:rPr>
          <w:sz w:val="28"/>
          <w:szCs w:val="28"/>
        </w:rPr>
        <w:t>работа</w:t>
      </w:r>
      <w:r w:rsidRPr="00BD14C7">
        <w:rPr>
          <w:spacing w:val="1"/>
          <w:sz w:val="28"/>
          <w:szCs w:val="28"/>
        </w:rPr>
        <w:t xml:space="preserve"> </w:t>
      </w:r>
      <w:r w:rsidRPr="00BD14C7">
        <w:rPr>
          <w:sz w:val="28"/>
          <w:szCs w:val="28"/>
        </w:rPr>
        <w:t>с</w:t>
      </w:r>
      <w:r w:rsidRPr="00BD14C7">
        <w:rPr>
          <w:spacing w:val="71"/>
          <w:sz w:val="28"/>
          <w:szCs w:val="28"/>
        </w:rPr>
        <w:t xml:space="preserve"> </w:t>
      </w:r>
      <w:r w:rsidRPr="00BD14C7">
        <w:rPr>
          <w:sz w:val="28"/>
          <w:szCs w:val="28"/>
        </w:rPr>
        <w:t>алгоритмами</w:t>
      </w:r>
      <w:r w:rsidRPr="00BD14C7">
        <w:rPr>
          <w:spacing w:val="1"/>
          <w:sz w:val="28"/>
          <w:szCs w:val="28"/>
        </w:rPr>
        <w:t xml:space="preserve"> </w:t>
      </w:r>
      <w:r w:rsidRPr="00BD14C7">
        <w:rPr>
          <w:sz w:val="28"/>
          <w:szCs w:val="28"/>
        </w:rPr>
        <w:t>выполнения</w:t>
      </w:r>
      <w:r w:rsidRPr="00BD14C7">
        <w:rPr>
          <w:spacing w:val="-1"/>
          <w:sz w:val="28"/>
          <w:szCs w:val="28"/>
        </w:rPr>
        <w:t xml:space="preserve"> </w:t>
      </w:r>
      <w:r w:rsidRPr="00BD14C7">
        <w:rPr>
          <w:sz w:val="28"/>
          <w:szCs w:val="28"/>
        </w:rPr>
        <w:t>арифметических</w:t>
      </w:r>
      <w:r w:rsidRPr="00BD14C7">
        <w:rPr>
          <w:spacing w:val="1"/>
          <w:sz w:val="28"/>
          <w:szCs w:val="28"/>
        </w:rPr>
        <w:t xml:space="preserve"> </w:t>
      </w:r>
      <w:r w:rsidRPr="00BD14C7">
        <w:rPr>
          <w:sz w:val="28"/>
          <w:szCs w:val="28"/>
        </w:rPr>
        <w:t>действий;</w:t>
      </w:r>
    </w:p>
    <w:p w:rsidR="007C1181" w:rsidRPr="00825040" w:rsidRDefault="007325AC" w:rsidP="0054155E">
      <w:pPr>
        <w:pStyle w:val="a5"/>
        <w:numPr>
          <w:ilvl w:val="1"/>
          <w:numId w:val="21"/>
        </w:numPr>
        <w:tabs>
          <w:tab w:val="left" w:pos="1309"/>
        </w:tabs>
        <w:ind w:left="0" w:firstLine="709"/>
        <w:rPr>
          <w:sz w:val="28"/>
          <w:szCs w:val="28"/>
        </w:rPr>
      </w:pPr>
      <w:r w:rsidRPr="005120AC">
        <w:rPr>
          <w:sz w:val="28"/>
        </w:rPr>
        <w:t>формирование функциональной математической грамотности младшего</w:t>
      </w:r>
      <w:r w:rsidRPr="00825040">
        <w:rPr>
          <w:spacing w:val="1"/>
          <w:sz w:val="28"/>
        </w:rPr>
        <w:t xml:space="preserve"> </w:t>
      </w:r>
      <w:r w:rsidRPr="005120AC">
        <w:rPr>
          <w:sz w:val="28"/>
        </w:rPr>
        <w:t>школьника, которая характеризуется наличием у него опыта решения учебно-</w:t>
      </w:r>
      <w:r w:rsidRPr="00825040">
        <w:rPr>
          <w:spacing w:val="1"/>
          <w:sz w:val="28"/>
        </w:rPr>
        <w:t xml:space="preserve"> </w:t>
      </w:r>
      <w:r w:rsidRPr="005120AC">
        <w:rPr>
          <w:sz w:val="28"/>
        </w:rPr>
        <w:t>познавательных и учебно- практических задач, построенных на понимании и</w:t>
      </w:r>
      <w:r w:rsidRPr="00825040">
        <w:rPr>
          <w:spacing w:val="1"/>
          <w:sz w:val="28"/>
        </w:rPr>
        <w:t xml:space="preserve"> </w:t>
      </w:r>
      <w:r w:rsidRPr="005120AC">
        <w:rPr>
          <w:sz w:val="28"/>
        </w:rPr>
        <w:t>применении</w:t>
      </w:r>
      <w:r w:rsidRPr="00825040">
        <w:rPr>
          <w:spacing w:val="54"/>
          <w:sz w:val="28"/>
        </w:rPr>
        <w:t xml:space="preserve"> </w:t>
      </w:r>
      <w:r w:rsidRPr="005120AC">
        <w:rPr>
          <w:sz w:val="28"/>
        </w:rPr>
        <w:t>математических</w:t>
      </w:r>
      <w:r w:rsidRPr="00825040">
        <w:rPr>
          <w:spacing w:val="51"/>
          <w:sz w:val="28"/>
        </w:rPr>
        <w:t xml:space="preserve"> </w:t>
      </w:r>
      <w:r w:rsidRPr="005120AC">
        <w:rPr>
          <w:sz w:val="28"/>
        </w:rPr>
        <w:t>отношений</w:t>
      </w:r>
      <w:r w:rsidRPr="00825040">
        <w:rPr>
          <w:spacing w:val="54"/>
          <w:sz w:val="28"/>
        </w:rPr>
        <w:t xml:space="preserve"> </w:t>
      </w:r>
      <w:r w:rsidRPr="005120AC">
        <w:rPr>
          <w:sz w:val="28"/>
        </w:rPr>
        <w:t>(«часть-целое»,</w:t>
      </w:r>
      <w:r w:rsidRPr="00825040">
        <w:rPr>
          <w:spacing w:val="53"/>
          <w:sz w:val="28"/>
        </w:rPr>
        <w:t xml:space="preserve"> </w:t>
      </w:r>
      <w:r w:rsidRPr="005120AC">
        <w:rPr>
          <w:sz w:val="28"/>
        </w:rPr>
        <w:t>«больше-меньше»,</w:t>
      </w:r>
      <w:r w:rsidR="00825040">
        <w:rPr>
          <w:sz w:val="28"/>
        </w:rPr>
        <w:t xml:space="preserve"> </w:t>
      </w:r>
      <w:r w:rsidRPr="00825040">
        <w:rPr>
          <w:sz w:val="28"/>
          <w:szCs w:val="28"/>
        </w:rPr>
        <w:t>«равно-неравно», «порядок»), смысла арифметических действий, зависимостей</w:t>
      </w:r>
      <w:r w:rsidRPr="00825040">
        <w:rPr>
          <w:spacing w:val="1"/>
          <w:sz w:val="28"/>
          <w:szCs w:val="28"/>
        </w:rPr>
        <w:t xml:space="preserve"> </w:t>
      </w:r>
      <w:r w:rsidRPr="00825040">
        <w:rPr>
          <w:sz w:val="28"/>
          <w:szCs w:val="28"/>
        </w:rPr>
        <w:t>(работа,</w:t>
      </w:r>
      <w:r w:rsidRPr="00825040">
        <w:rPr>
          <w:spacing w:val="-2"/>
          <w:sz w:val="28"/>
          <w:szCs w:val="28"/>
        </w:rPr>
        <w:t xml:space="preserve"> </w:t>
      </w:r>
      <w:r w:rsidRPr="00825040">
        <w:rPr>
          <w:sz w:val="28"/>
          <w:szCs w:val="28"/>
        </w:rPr>
        <w:t>движение,</w:t>
      </w:r>
      <w:r w:rsidRPr="00825040">
        <w:rPr>
          <w:spacing w:val="-4"/>
          <w:sz w:val="28"/>
          <w:szCs w:val="28"/>
        </w:rPr>
        <w:t xml:space="preserve"> </w:t>
      </w:r>
      <w:r w:rsidRPr="00825040">
        <w:rPr>
          <w:sz w:val="28"/>
          <w:szCs w:val="28"/>
        </w:rPr>
        <w:t>продолжительность</w:t>
      </w:r>
      <w:r w:rsidRPr="00825040">
        <w:rPr>
          <w:spacing w:val="-1"/>
          <w:sz w:val="28"/>
          <w:szCs w:val="28"/>
        </w:rPr>
        <w:t xml:space="preserve"> </w:t>
      </w:r>
      <w:r w:rsidRPr="00825040">
        <w:rPr>
          <w:sz w:val="28"/>
          <w:szCs w:val="28"/>
        </w:rPr>
        <w:t>события);</w:t>
      </w:r>
    </w:p>
    <w:p w:rsidR="007C1181" w:rsidRPr="005120AC" w:rsidRDefault="007325AC" w:rsidP="0054155E">
      <w:pPr>
        <w:pStyle w:val="a5"/>
        <w:numPr>
          <w:ilvl w:val="1"/>
          <w:numId w:val="21"/>
        </w:numPr>
        <w:tabs>
          <w:tab w:val="left" w:pos="1491"/>
        </w:tabs>
        <w:ind w:left="0" w:firstLine="709"/>
        <w:rPr>
          <w:sz w:val="28"/>
        </w:rPr>
      </w:pPr>
      <w:r w:rsidRPr="005120AC">
        <w:rPr>
          <w:sz w:val="28"/>
        </w:rPr>
        <w:t>обеспечение</w:t>
      </w:r>
      <w:r w:rsidRPr="005120AC">
        <w:rPr>
          <w:spacing w:val="1"/>
          <w:sz w:val="28"/>
        </w:rPr>
        <w:t xml:space="preserve"> </w:t>
      </w:r>
      <w:r w:rsidRPr="005120AC">
        <w:rPr>
          <w:sz w:val="28"/>
        </w:rPr>
        <w:t>математического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младшего</w:t>
      </w:r>
      <w:r w:rsidRPr="005120AC">
        <w:rPr>
          <w:spacing w:val="1"/>
          <w:sz w:val="28"/>
        </w:rPr>
        <w:t xml:space="preserve"> </w:t>
      </w:r>
      <w:r w:rsidRPr="005120AC">
        <w:rPr>
          <w:sz w:val="28"/>
        </w:rPr>
        <w:t>школьника</w:t>
      </w:r>
      <w:r w:rsidRPr="005120AC">
        <w:rPr>
          <w:spacing w:val="1"/>
          <w:sz w:val="28"/>
        </w:rPr>
        <w:t xml:space="preserve"> </w:t>
      </w:r>
      <w:r w:rsidRPr="005120AC">
        <w:rPr>
          <w:sz w:val="28"/>
        </w:rPr>
        <w:t>-</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способности</w:t>
      </w:r>
      <w:r w:rsidRPr="005120AC">
        <w:rPr>
          <w:spacing w:val="1"/>
          <w:sz w:val="28"/>
        </w:rPr>
        <w:t xml:space="preserve"> </w:t>
      </w:r>
      <w:r w:rsidRPr="005120AC">
        <w:rPr>
          <w:sz w:val="28"/>
        </w:rPr>
        <w:t>к</w:t>
      </w:r>
      <w:r w:rsidRPr="005120AC">
        <w:rPr>
          <w:spacing w:val="1"/>
          <w:sz w:val="28"/>
        </w:rPr>
        <w:t xml:space="preserve"> </w:t>
      </w:r>
      <w:r w:rsidRPr="005120AC">
        <w:rPr>
          <w:sz w:val="28"/>
        </w:rPr>
        <w:t>интеллектуальной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пространственного</w:t>
      </w:r>
      <w:r w:rsidRPr="005120AC">
        <w:rPr>
          <w:spacing w:val="1"/>
          <w:sz w:val="28"/>
        </w:rPr>
        <w:t xml:space="preserve"> </w:t>
      </w:r>
      <w:r w:rsidRPr="005120AC">
        <w:rPr>
          <w:sz w:val="28"/>
        </w:rPr>
        <w:t>воображения,</w:t>
      </w:r>
      <w:r w:rsidRPr="005120AC">
        <w:rPr>
          <w:spacing w:val="1"/>
          <w:sz w:val="28"/>
        </w:rPr>
        <w:t xml:space="preserve"> </w:t>
      </w:r>
      <w:r w:rsidRPr="005120AC">
        <w:rPr>
          <w:sz w:val="28"/>
        </w:rPr>
        <w:t>математической</w:t>
      </w:r>
      <w:r w:rsidRPr="005120AC">
        <w:rPr>
          <w:spacing w:val="1"/>
          <w:sz w:val="28"/>
        </w:rPr>
        <w:t xml:space="preserve"> </w:t>
      </w:r>
      <w:r w:rsidRPr="005120AC">
        <w:rPr>
          <w:sz w:val="28"/>
        </w:rPr>
        <w:t>речи;</w:t>
      </w:r>
      <w:r w:rsidRPr="005120AC">
        <w:rPr>
          <w:spacing w:val="1"/>
          <w:sz w:val="28"/>
        </w:rPr>
        <w:t xml:space="preserve"> </w:t>
      </w:r>
      <w:r w:rsidRPr="005120AC">
        <w:rPr>
          <w:sz w:val="28"/>
        </w:rPr>
        <w:t>умение</w:t>
      </w:r>
      <w:r w:rsidRPr="005120AC">
        <w:rPr>
          <w:spacing w:val="1"/>
          <w:sz w:val="28"/>
        </w:rPr>
        <w:t xml:space="preserve"> </w:t>
      </w:r>
      <w:r w:rsidRPr="005120AC">
        <w:rPr>
          <w:sz w:val="28"/>
        </w:rPr>
        <w:t>строить</w:t>
      </w:r>
      <w:r w:rsidRPr="005120AC">
        <w:rPr>
          <w:spacing w:val="1"/>
          <w:sz w:val="28"/>
        </w:rPr>
        <w:t xml:space="preserve"> </w:t>
      </w:r>
      <w:r w:rsidRPr="005120AC">
        <w:rPr>
          <w:sz w:val="28"/>
        </w:rPr>
        <w:t>рассуждения,</w:t>
      </w:r>
      <w:r w:rsidRPr="005120AC">
        <w:rPr>
          <w:spacing w:val="1"/>
          <w:sz w:val="28"/>
        </w:rPr>
        <w:t xml:space="preserve"> </w:t>
      </w:r>
      <w:r w:rsidRPr="005120AC">
        <w:rPr>
          <w:sz w:val="28"/>
        </w:rPr>
        <w:t>выбирать</w:t>
      </w:r>
      <w:r w:rsidRPr="005120AC">
        <w:rPr>
          <w:spacing w:val="1"/>
          <w:sz w:val="28"/>
        </w:rPr>
        <w:t xml:space="preserve"> </w:t>
      </w:r>
      <w:r w:rsidRPr="005120AC">
        <w:rPr>
          <w:sz w:val="28"/>
        </w:rPr>
        <w:t>аргументацию,</w:t>
      </w:r>
      <w:r w:rsidRPr="005120AC">
        <w:rPr>
          <w:spacing w:val="1"/>
          <w:sz w:val="28"/>
        </w:rPr>
        <w:t xml:space="preserve"> </w:t>
      </w:r>
      <w:r w:rsidRPr="005120AC">
        <w:rPr>
          <w:sz w:val="28"/>
        </w:rPr>
        <w:t>различать</w:t>
      </w:r>
      <w:r w:rsidRPr="005120AC">
        <w:rPr>
          <w:spacing w:val="1"/>
          <w:sz w:val="28"/>
        </w:rPr>
        <w:t xml:space="preserve"> </w:t>
      </w:r>
      <w:r w:rsidRPr="005120AC">
        <w:rPr>
          <w:sz w:val="28"/>
        </w:rPr>
        <w:t>верные</w:t>
      </w:r>
      <w:r w:rsidRPr="005120AC">
        <w:rPr>
          <w:spacing w:val="1"/>
          <w:sz w:val="28"/>
        </w:rPr>
        <w:t xml:space="preserve"> </w:t>
      </w:r>
      <w:r w:rsidRPr="005120AC">
        <w:rPr>
          <w:sz w:val="28"/>
        </w:rPr>
        <w:t>(истинные)</w:t>
      </w:r>
      <w:r w:rsidRPr="005120AC">
        <w:rPr>
          <w:spacing w:val="71"/>
          <w:sz w:val="28"/>
        </w:rPr>
        <w:t xml:space="preserve"> </w:t>
      </w:r>
      <w:r w:rsidRPr="005120AC">
        <w:rPr>
          <w:sz w:val="28"/>
        </w:rPr>
        <w:t>и</w:t>
      </w:r>
      <w:r w:rsidRPr="005120AC">
        <w:rPr>
          <w:spacing w:val="1"/>
          <w:sz w:val="28"/>
        </w:rPr>
        <w:t xml:space="preserve"> </w:t>
      </w:r>
      <w:r w:rsidRPr="005120AC">
        <w:rPr>
          <w:sz w:val="28"/>
        </w:rPr>
        <w:t>неверные</w:t>
      </w:r>
      <w:r w:rsidRPr="005120AC">
        <w:rPr>
          <w:spacing w:val="1"/>
          <w:sz w:val="28"/>
        </w:rPr>
        <w:t xml:space="preserve"> </w:t>
      </w:r>
      <w:r w:rsidRPr="005120AC">
        <w:rPr>
          <w:sz w:val="28"/>
        </w:rPr>
        <w:t>(ложные)</w:t>
      </w:r>
      <w:r w:rsidRPr="005120AC">
        <w:rPr>
          <w:spacing w:val="1"/>
          <w:sz w:val="28"/>
        </w:rPr>
        <w:t xml:space="preserve"> </w:t>
      </w:r>
      <w:r w:rsidRPr="005120AC">
        <w:rPr>
          <w:sz w:val="28"/>
        </w:rPr>
        <w:t>утверждения,</w:t>
      </w:r>
      <w:r w:rsidRPr="005120AC">
        <w:rPr>
          <w:spacing w:val="1"/>
          <w:sz w:val="28"/>
        </w:rPr>
        <w:t xml:space="preserve"> </w:t>
      </w:r>
      <w:r w:rsidRPr="005120AC">
        <w:rPr>
          <w:sz w:val="28"/>
        </w:rPr>
        <w:t>вести</w:t>
      </w:r>
      <w:r w:rsidRPr="005120AC">
        <w:rPr>
          <w:spacing w:val="1"/>
          <w:sz w:val="28"/>
        </w:rPr>
        <w:t xml:space="preserve"> </w:t>
      </w:r>
      <w:r w:rsidRPr="005120AC">
        <w:rPr>
          <w:sz w:val="28"/>
        </w:rPr>
        <w:t>поиск</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(примеров,</w:t>
      </w:r>
      <w:r w:rsidRPr="005120AC">
        <w:rPr>
          <w:spacing w:val="1"/>
          <w:sz w:val="28"/>
        </w:rPr>
        <w:t xml:space="preserve"> </w:t>
      </w:r>
      <w:r w:rsidRPr="005120AC">
        <w:rPr>
          <w:sz w:val="28"/>
        </w:rPr>
        <w:t>оснований</w:t>
      </w:r>
      <w:r w:rsidRPr="005120AC">
        <w:rPr>
          <w:spacing w:val="-1"/>
          <w:sz w:val="28"/>
        </w:rPr>
        <w:t xml:space="preserve"> </w:t>
      </w:r>
      <w:r w:rsidRPr="005120AC">
        <w:rPr>
          <w:sz w:val="28"/>
        </w:rPr>
        <w:t>для упорядочения, вариантов</w:t>
      </w:r>
      <w:r w:rsidRPr="005120AC">
        <w:rPr>
          <w:spacing w:val="-3"/>
          <w:sz w:val="28"/>
        </w:rPr>
        <w:t xml:space="preserve"> </w:t>
      </w:r>
      <w:r w:rsidRPr="005120AC">
        <w:rPr>
          <w:sz w:val="28"/>
        </w:rPr>
        <w:t>и др.);</w:t>
      </w:r>
    </w:p>
    <w:p w:rsidR="007C1181" w:rsidRPr="005120AC" w:rsidRDefault="007325AC" w:rsidP="0054155E">
      <w:pPr>
        <w:pStyle w:val="a5"/>
        <w:numPr>
          <w:ilvl w:val="1"/>
          <w:numId w:val="21"/>
        </w:numPr>
        <w:tabs>
          <w:tab w:val="left" w:pos="1355"/>
        </w:tabs>
        <w:ind w:left="0" w:firstLine="709"/>
        <w:rPr>
          <w:sz w:val="28"/>
        </w:rPr>
      </w:pPr>
      <w:r w:rsidRPr="005120AC">
        <w:rPr>
          <w:sz w:val="28"/>
        </w:rPr>
        <w:t>становление</w:t>
      </w:r>
      <w:r w:rsidRPr="005120AC">
        <w:rPr>
          <w:spacing w:val="1"/>
          <w:sz w:val="28"/>
        </w:rPr>
        <w:t xml:space="preserve"> </w:t>
      </w:r>
      <w:r w:rsidRPr="005120AC">
        <w:rPr>
          <w:sz w:val="28"/>
        </w:rPr>
        <w:t>учебно-познавательных</w:t>
      </w:r>
      <w:r w:rsidRPr="005120AC">
        <w:rPr>
          <w:spacing w:val="1"/>
          <w:sz w:val="28"/>
        </w:rPr>
        <w:t xml:space="preserve"> </w:t>
      </w:r>
      <w:r w:rsidRPr="005120AC">
        <w:rPr>
          <w:sz w:val="28"/>
        </w:rPr>
        <w:t>мотивов</w:t>
      </w:r>
      <w:r w:rsidRPr="005120AC">
        <w:rPr>
          <w:spacing w:val="1"/>
          <w:sz w:val="28"/>
        </w:rPr>
        <w:t xml:space="preserve"> </w:t>
      </w:r>
      <w:r w:rsidRPr="005120AC">
        <w:rPr>
          <w:sz w:val="28"/>
        </w:rPr>
        <w:t>и</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изучению</w:t>
      </w:r>
      <w:r w:rsidRPr="005120AC">
        <w:rPr>
          <w:spacing w:val="1"/>
          <w:sz w:val="28"/>
        </w:rPr>
        <w:t xml:space="preserve"> </w:t>
      </w:r>
      <w:r w:rsidRPr="005120AC">
        <w:rPr>
          <w:sz w:val="28"/>
        </w:rPr>
        <w:t>математики</w:t>
      </w:r>
      <w:r w:rsidRPr="005120AC">
        <w:rPr>
          <w:spacing w:val="1"/>
          <w:sz w:val="28"/>
        </w:rPr>
        <w:t xml:space="preserve"> </w:t>
      </w:r>
      <w:r w:rsidRPr="005120AC">
        <w:rPr>
          <w:sz w:val="28"/>
        </w:rPr>
        <w:t>и</w:t>
      </w:r>
      <w:r w:rsidRPr="005120AC">
        <w:rPr>
          <w:spacing w:val="1"/>
          <w:sz w:val="28"/>
        </w:rPr>
        <w:t xml:space="preserve"> </w:t>
      </w:r>
      <w:r w:rsidRPr="005120AC">
        <w:rPr>
          <w:sz w:val="28"/>
        </w:rPr>
        <w:t>умственному</w:t>
      </w:r>
      <w:r w:rsidRPr="005120AC">
        <w:rPr>
          <w:spacing w:val="1"/>
          <w:sz w:val="28"/>
        </w:rPr>
        <w:t xml:space="preserve"> </w:t>
      </w:r>
      <w:r w:rsidRPr="005120AC">
        <w:rPr>
          <w:sz w:val="28"/>
        </w:rPr>
        <w:t>труду;</w:t>
      </w:r>
      <w:r w:rsidRPr="005120AC">
        <w:rPr>
          <w:spacing w:val="1"/>
          <w:sz w:val="28"/>
        </w:rPr>
        <w:t xml:space="preserve"> </w:t>
      </w:r>
      <w:r w:rsidRPr="005120AC">
        <w:rPr>
          <w:sz w:val="28"/>
        </w:rPr>
        <w:t>важнейших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интеллектуальной</w:t>
      </w:r>
      <w:r w:rsidRPr="005120AC">
        <w:rPr>
          <w:spacing w:val="-67"/>
          <w:sz w:val="28"/>
        </w:rPr>
        <w:t xml:space="preserve"> </w:t>
      </w:r>
      <w:r w:rsidRPr="005120AC">
        <w:rPr>
          <w:sz w:val="28"/>
        </w:rPr>
        <w:t>деятельности:</w:t>
      </w:r>
      <w:r w:rsidRPr="005120AC">
        <w:rPr>
          <w:spacing w:val="1"/>
          <w:sz w:val="28"/>
        </w:rPr>
        <w:t xml:space="preserve"> </w:t>
      </w:r>
      <w:r w:rsidRPr="005120AC">
        <w:rPr>
          <w:sz w:val="28"/>
        </w:rPr>
        <w:t>теоретического</w:t>
      </w:r>
      <w:r w:rsidRPr="005120AC">
        <w:rPr>
          <w:spacing w:val="1"/>
          <w:sz w:val="28"/>
        </w:rPr>
        <w:t xml:space="preserve"> </w:t>
      </w:r>
      <w:r w:rsidRPr="005120AC">
        <w:rPr>
          <w:sz w:val="28"/>
        </w:rPr>
        <w:t>и пространственного</w:t>
      </w:r>
      <w:r w:rsidRPr="005120AC">
        <w:rPr>
          <w:spacing w:val="1"/>
          <w:sz w:val="28"/>
        </w:rPr>
        <w:t xml:space="preserve"> </w:t>
      </w:r>
      <w:r w:rsidRPr="005120AC">
        <w:rPr>
          <w:sz w:val="28"/>
        </w:rPr>
        <w:t>мышления, воображения,</w:t>
      </w:r>
      <w:r w:rsidRPr="005120AC">
        <w:rPr>
          <w:spacing w:val="1"/>
          <w:sz w:val="28"/>
        </w:rPr>
        <w:t xml:space="preserve"> </w:t>
      </w:r>
      <w:r w:rsidRPr="005120AC">
        <w:rPr>
          <w:sz w:val="28"/>
        </w:rPr>
        <w:t>математической речи, ориентировки в математических терминах и понятиях;</w:t>
      </w:r>
      <w:r w:rsidRPr="005120AC">
        <w:rPr>
          <w:spacing w:val="1"/>
          <w:sz w:val="28"/>
        </w:rPr>
        <w:t xml:space="preserve"> </w:t>
      </w:r>
      <w:r w:rsidRPr="005120AC">
        <w:rPr>
          <w:sz w:val="28"/>
        </w:rPr>
        <w:t>прочных</w:t>
      </w:r>
      <w:r w:rsidRPr="005120AC">
        <w:rPr>
          <w:spacing w:val="1"/>
          <w:sz w:val="28"/>
        </w:rPr>
        <w:t xml:space="preserve"> </w:t>
      </w:r>
      <w:r w:rsidRPr="005120AC">
        <w:rPr>
          <w:sz w:val="28"/>
        </w:rPr>
        <w:t>навыков</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математических</w:t>
      </w:r>
      <w:r w:rsidRPr="005120AC">
        <w:rPr>
          <w:spacing w:val="1"/>
          <w:sz w:val="28"/>
        </w:rPr>
        <w:t xml:space="preserve"> </w:t>
      </w:r>
      <w:r w:rsidRPr="005120AC">
        <w:rPr>
          <w:sz w:val="28"/>
        </w:rPr>
        <w:t>знаний</w:t>
      </w:r>
      <w:r w:rsidRPr="005120AC">
        <w:rPr>
          <w:spacing w:val="1"/>
          <w:sz w:val="28"/>
        </w:rPr>
        <w:t xml:space="preserve"> </w:t>
      </w:r>
      <w:r w:rsidRPr="005120AC">
        <w:rPr>
          <w:sz w:val="28"/>
        </w:rPr>
        <w:t>в</w:t>
      </w:r>
      <w:r w:rsidRPr="005120AC">
        <w:rPr>
          <w:spacing w:val="71"/>
          <w:sz w:val="28"/>
        </w:rPr>
        <w:t xml:space="preserve"> </w:t>
      </w:r>
      <w:r w:rsidRPr="005120AC">
        <w:rPr>
          <w:sz w:val="28"/>
        </w:rPr>
        <w:t>повседневной</w:t>
      </w:r>
      <w:r w:rsidRPr="005120AC">
        <w:rPr>
          <w:spacing w:val="1"/>
          <w:sz w:val="28"/>
        </w:rPr>
        <w:t xml:space="preserve"> </w:t>
      </w:r>
      <w:r w:rsidRPr="005120AC">
        <w:rPr>
          <w:sz w:val="28"/>
        </w:rPr>
        <w:t>жизни.</w:t>
      </w:r>
    </w:p>
    <w:p w:rsidR="007C1181" w:rsidRPr="005120AC" w:rsidRDefault="007325AC" w:rsidP="00892B31">
      <w:pPr>
        <w:ind w:firstLine="709"/>
        <w:jc w:val="both"/>
        <w:rPr>
          <w:i/>
          <w:sz w:val="28"/>
        </w:rPr>
      </w:pPr>
      <w:r w:rsidRPr="005120AC">
        <w:rPr>
          <w:i/>
          <w:sz w:val="28"/>
        </w:rPr>
        <w:t>В</w:t>
      </w:r>
      <w:r w:rsidRPr="005120AC">
        <w:rPr>
          <w:i/>
          <w:spacing w:val="1"/>
          <w:sz w:val="28"/>
        </w:rPr>
        <w:t xml:space="preserve"> </w:t>
      </w:r>
      <w:r w:rsidRPr="005120AC">
        <w:rPr>
          <w:i/>
          <w:sz w:val="28"/>
        </w:rPr>
        <w:t>основе</w:t>
      </w:r>
      <w:r w:rsidRPr="005120AC">
        <w:rPr>
          <w:i/>
          <w:spacing w:val="1"/>
          <w:sz w:val="28"/>
        </w:rPr>
        <w:t xml:space="preserve"> </w:t>
      </w:r>
      <w:r w:rsidRPr="005120AC">
        <w:rPr>
          <w:i/>
          <w:sz w:val="28"/>
        </w:rPr>
        <w:t>конструирования</w:t>
      </w:r>
      <w:r w:rsidRPr="005120AC">
        <w:rPr>
          <w:i/>
          <w:spacing w:val="1"/>
          <w:sz w:val="28"/>
        </w:rPr>
        <w:t xml:space="preserve"> </w:t>
      </w:r>
      <w:r w:rsidRPr="005120AC">
        <w:rPr>
          <w:i/>
          <w:sz w:val="28"/>
        </w:rPr>
        <w:t>содержания</w:t>
      </w:r>
      <w:r w:rsidRPr="005120AC">
        <w:rPr>
          <w:i/>
          <w:spacing w:val="1"/>
          <w:sz w:val="28"/>
        </w:rPr>
        <w:t xml:space="preserve"> </w:t>
      </w:r>
      <w:r w:rsidRPr="005120AC">
        <w:rPr>
          <w:i/>
          <w:sz w:val="28"/>
        </w:rPr>
        <w:t>и</w:t>
      </w:r>
      <w:r w:rsidRPr="005120AC">
        <w:rPr>
          <w:i/>
          <w:spacing w:val="1"/>
          <w:sz w:val="28"/>
        </w:rPr>
        <w:t xml:space="preserve"> </w:t>
      </w:r>
      <w:r w:rsidRPr="005120AC">
        <w:rPr>
          <w:i/>
          <w:sz w:val="28"/>
        </w:rPr>
        <w:t>отбора</w:t>
      </w:r>
      <w:r w:rsidRPr="005120AC">
        <w:rPr>
          <w:i/>
          <w:spacing w:val="1"/>
          <w:sz w:val="28"/>
        </w:rPr>
        <w:t xml:space="preserve"> </w:t>
      </w:r>
      <w:r w:rsidRPr="005120AC">
        <w:rPr>
          <w:i/>
          <w:sz w:val="28"/>
        </w:rPr>
        <w:t>планируемых</w:t>
      </w:r>
      <w:r w:rsidRPr="005120AC">
        <w:rPr>
          <w:i/>
          <w:spacing w:val="1"/>
          <w:sz w:val="28"/>
        </w:rPr>
        <w:t xml:space="preserve"> </w:t>
      </w:r>
      <w:r w:rsidRPr="005120AC">
        <w:rPr>
          <w:i/>
          <w:sz w:val="28"/>
        </w:rPr>
        <w:t>результатов</w:t>
      </w:r>
      <w:r w:rsidRPr="005120AC">
        <w:rPr>
          <w:i/>
          <w:spacing w:val="1"/>
          <w:sz w:val="28"/>
        </w:rPr>
        <w:t xml:space="preserve"> </w:t>
      </w:r>
      <w:r w:rsidRPr="005120AC">
        <w:rPr>
          <w:i/>
          <w:sz w:val="28"/>
        </w:rPr>
        <w:t>лежат</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ценности</w:t>
      </w:r>
      <w:r w:rsidRPr="005120AC">
        <w:rPr>
          <w:i/>
          <w:spacing w:val="1"/>
          <w:sz w:val="28"/>
        </w:rPr>
        <w:t xml:space="preserve"> </w:t>
      </w:r>
      <w:r w:rsidRPr="005120AC">
        <w:rPr>
          <w:i/>
          <w:sz w:val="28"/>
        </w:rPr>
        <w:t>математики,</w:t>
      </w:r>
      <w:r w:rsidRPr="005120AC">
        <w:rPr>
          <w:i/>
          <w:spacing w:val="1"/>
          <w:sz w:val="28"/>
        </w:rPr>
        <w:t xml:space="preserve"> </w:t>
      </w:r>
      <w:r w:rsidRPr="005120AC">
        <w:rPr>
          <w:i/>
          <w:sz w:val="28"/>
        </w:rPr>
        <w:t>коррелирующие</w:t>
      </w:r>
      <w:r w:rsidRPr="005120AC">
        <w:rPr>
          <w:i/>
          <w:spacing w:val="1"/>
          <w:sz w:val="28"/>
        </w:rPr>
        <w:t xml:space="preserve"> </w:t>
      </w:r>
      <w:r w:rsidRPr="005120AC">
        <w:rPr>
          <w:i/>
          <w:sz w:val="28"/>
        </w:rPr>
        <w:t>со</w:t>
      </w:r>
      <w:r w:rsidRPr="005120AC">
        <w:rPr>
          <w:i/>
          <w:spacing w:val="1"/>
          <w:sz w:val="28"/>
        </w:rPr>
        <w:t xml:space="preserve"> </w:t>
      </w:r>
      <w:r w:rsidRPr="005120AC">
        <w:rPr>
          <w:i/>
          <w:sz w:val="28"/>
        </w:rPr>
        <w:t>становлением</w:t>
      </w:r>
      <w:r w:rsidRPr="005120AC">
        <w:rPr>
          <w:i/>
          <w:spacing w:val="-1"/>
          <w:sz w:val="28"/>
        </w:rPr>
        <w:t xml:space="preserve"> </w:t>
      </w:r>
      <w:r w:rsidRPr="005120AC">
        <w:rPr>
          <w:i/>
          <w:sz w:val="28"/>
        </w:rPr>
        <w:t>личности</w:t>
      </w:r>
      <w:r w:rsidRPr="005120AC">
        <w:rPr>
          <w:i/>
          <w:spacing w:val="1"/>
          <w:sz w:val="28"/>
        </w:rPr>
        <w:t xml:space="preserve"> </w:t>
      </w:r>
      <w:r w:rsidRPr="005120AC">
        <w:rPr>
          <w:i/>
          <w:sz w:val="28"/>
        </w:rPr>
        <w:t>младшего школьника:</w:t>
      </w:r>
    </w:p>
    <w:p w:rsidR="007C1181" w:rsidRPr="005120AC" w:rsidRDefault="007325AC" w:rsidP="0054155E">
      <w:pPr>
        <w:pStyle w:val="a5"/>
        <w:numPr>
          <w:ilvl w:val="1"/>
          <w:numId w:val="21"/>
        </w:numPr>
        <w:tabs>
          <w:tab w:val="left" w:pos="1331"/>
        </w:tabs>
        <w:ind w:left="0" w:firstLine="709"/>
        <w:rPr>
          <w:sz w:val="28"/>
        </w:rPr>
      </w:pPr>
      <w:r w:rsidRPr="005120AC">
        <w:rPr>
          <w:sz w:val="28"/>
        </w:rPr>
        <w:t>понимание математических отношений выступает средством познания</w:t>
      </w:r>
      <w:r w:rsidRPr="005120AC">
        <w:rPr>
          <w:spacing w:val="1"/>
          <w:sz w:val="28"/>
        </w:rPr>
        <w:t xml:space="preserve"> </w:t>
      </w:r>
      <w:r w:rsidRPr="005120AC">
        <w:rPr>
          <w:sz w:val="28"/>
        </w:rPr>
        <w:t>закономерностей</w:t>
      </w:r>
      <w:r w:rsidRPr="005120AC">
        <w:rPr>
          <w:spacing w:val="1"/>
          <w:sz w:val="28"/>
        </w:rPr>
        <w:t xml:space="preserve"> </w:t>
      </w:r>
      <w:r w:rsidRPr="005120AC">
        <w:rPr>
          <w:sz w:val="28"/>
        </w:rPr>
        <w:t>существования</w:t>
      </w:r>
      <w:r w:rsidRPr="005120AC">
        <w:rPr>
          <w:spacing w:val="1"/>
          <w:sz w:val="28"/>
        </w:rPr>
        <w:t xml:space="preserve"> </w:t>
      </w:r>
      <w:r w:rsidRPr="005120AC">
        <w:rPr>
          <w:sz w:val="28"/>
        </w:rPr>
        <w:t>окружающего</w:t>
      </w:r>
      <w:r w:rsidRPr="005120AC">
        <w:rPr>
          <w:spacing w:val="1"/>
          <w:sz w:val="28"/>
        </w:rPr>
        <w:t xml:space="preserve"> </w:t>
      </w:r>
      <w:r w:rsidRPr="005120AC">
        <w:rPr>
          <w:sz w:val="28"/>
        </w:rPr>
        <w:t>мира,</w:t>
      </w:r>
      <w:r w:rsidRPr="005120AC">
        <w:rPr>
          <w:spacing w:val="1"/>
          <w:sz w:val="28"/>
        </w:rPr>
        <w:t xml:space="preserve"> </w:t>
      </w:r>
      <w:r w:rsidRPr="005120AC">
        <w:rPr>
          <w:sz w:val="28"/>
        </w:rPr>
        <w:t>фактов,</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и</w:t>
      </w:r>
      <w:r w:rsidRPr="005120AC">
        <w:rPr>
          <w:spacing w:val="1"/>
          <w:sz w:val="28"/>
        </w:rPr>
        <w:t xml:space="preserve"> </w:t>
      </w:r>
      <w:r w:rsidRPr="005120AC">
        <w:rPr>
          <w:sz w:val="28"/>
        </w:rPr>
        <w:t>явлений,</w:t>
      </w:r>
      <w:r w:rsidRPr="005120AC">
        <w:rPr>
          <w:spacing w:val="1"/>
          <w:sz w:val="28"/>
        </w:rPr>
        <w:t xml:space="preserve"> </w:t>
      </w:r>
      <w:r w:rsidRPr="005120AC">
        <w:rPr>
          <w:sz w:val="28"/>
        </w:rPr>
        <w:t>происходящих</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и</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(хронология</w:t>
      </w:r>
      <w:r w:rsidRPr="005120AC">
        <w:rPr>
          <w:spacing w:val="1"/>
          <w:sz w:val="28"/>
        </w:rPr>
        <w:t xml:space="preserve"> </w:t>
      </w:r>
      <w:r w:rsidRPr="005120AC">
        <w:rPr>
          <w:sz w:val="28"/>
        </w:rPr>
        <w:t>событий,</w:t>
      </w:r>
      <w:r w:rsidRPr="005120AC">
        <w:rPr>
          <w:spacing w:val="-67"/>
          <w:sz w:val="28"/>
        </w:rPr>
        <w:t xml:space="preserve"> </w:t>
      </w:r>
      <w:r w:rsidRPr="005120AC">
        <w:rPr>
          <w:sz w:val="28"/>
        </w:rPr>
        <w:t>протяжённость по времени, образование целого из частей, изменение формы,</w:t>
      </w:r>
      <w:r w:rsidRPr="005120AC">
        <w:rPr>
          <w:spacing w:val="1"/>
          <w:sz w:val="28"/>
        </w:rPr>
        <w:t xml:space="preserve"> </w:t>
      </w:r>
      <w:r w:rsidRPr="005120AC">
        <w:rPr>
          <w:sz w:val="28"/>
        </w:rPr>
        <w:t>размера</w:t>
      </w:r>
      <w:r w:rsidRPr="005120AC">
        <w:rPr>
          <w:spacing w:val="-1"/>
          <w:sz w:val="28"/>
        </w:rPr>
        <w:t xml:space="preserve"> </w:t>
      </w:r>
      <w:r w:rsidRPr="005120AC">
        <w:rPr>
          <w:sz w:val="28"/>
        </w:rPr>
        <w:t>и т.д.);</w:t>
      </w:r>
    </w:p>
    <w:p w:rsidR="007C1181" w:rsidRPr="005120AC" w:rsidRDefault="007325AC" w:rsidP="0054155E">
      <w:pPr>
        <w:pStyle w:val="a5"/>
        <w:numPr>
          <w:ilvl w:val="1"/>
          <w:numId w:val="21"/>
        </w:numPr>
        <w:tabs>
          <w:tab w:val="left" w:pos="1369"/>
        </w:tabs>
        <w:ind w:left="0" w:firstLine="709"/>
        <w:rPr>
          <w:sz w:val="28"/>
        </w:rPr>
      </w:pPr>
      <w:r w:rsidRPr="005120AC">
        <w:rPr>
          <w:sz w:val="28"/>
        </w:rPr>
        <w:t>математические</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о</w:t>
      </w:r>
      <w:r w:rsidRPr="005120AC">
        <w:rPr>
          <w:spacing w:val="1"/>
          <w:sz w:val="28"/>
        </w:rPr>
        <w:t xml:space="preserve"> </w:t>
      </w:r>
      <w:r w:rsidRPr="005120AC">
        <w:rPr>
          <w:sz w:val="28"/>
        </w:rPr>
        <w:t>числах,</w:t>
      </w:r>
      <w:r w:rsidRPr="005120AC">
        <w:rPr>
          <w:spacing w:val="1"/>
          <w:sz w:val="28"/>
        </w:rPr>
        <w:t xml:space="preserve"> </w:t>
      </w:r>
      <w:r w:rsidRPr="005120AC">
        <w:rPr>
          <w:sz w:val="28"/>
        </w:rPr>
        <w:t>величинах,</w:t>
      </w:r>
      <w:r w:rsidRPr="005120AC">
        <w:rPr>
          <w:spacing w:val="1"/>
          <w:sz w:val="28"/>
        </w:rPr>
        <w:t xml:space="preserve"> </w:t>
      </w:r>
      <w:r w:rsidRPr="005120AC">
        <w:rPr>
          <w:sz w:val="28"/>
        </w:rPr>
        <w:t>геометрических</w:t>
      </w:r>
      <w:r w:rsidRPr="005120AC">
        <w:rPr>
          <w:spacing w:val="1"/>
          <w:sz w:val="28"/>
        </w:rPr>
        <w:t xml:space="preserve"> </w:t>
      </w:r>
      <w:r w:rsidRPr="005120AC">
        <w:rPr>
          <w:sz w:val="28"/>
        </w:rPr>
        <w:t>фигурах</w:t>
      </w:r>
      <w:r w:rsidRPr="005120AC">
        <w:rPr>
          <w:spacing w:val="1"/>
          <w:sz w:val="28"/>
        </w:rPr>
        <w:t xml:space="preserve"> </w:t>
      </w:r>
      <w:r w:rsidRPr="005120AC">
        <w:rPr>
          <w:sz w:val="28"/>
        </w:rPr>
        <w:t>являются</w:t>
      </w:r>
      <w:r w:rsidRPr="005120AC">
        <w:rPr>
          <w:spacing w:val="1"/>
          <w:sz w:val="28"/>
        </w:rPr>
        <w:t xml:space="preserve"> </w:t>
      </w:r>
      <w:r w:rsidRPr="005120AC">
        <w:rPr>
          <w:sz w:val="28"/>
        </w:rPr>
        <w:t>условием</w:t>
      </w:r>
      <w:r w:rsidRPr="005120AC">
        <w:rPr>
          <w:spacing w:val="1"/>
          <w:sz w:val="28"/>
        </w:rPr>
        <w:t xml:space="preserve"> </w:t>
      </w:r>
      <w:r w:rsidRPr="005120AC">
        <w:rPr>
          <w:sz w:val="28"/>
        </w:rPr>
        <w:t>целостного</w:t>
      </w:r>
      <w:r w:rsidRPr="005120AC">
        <w:rPr>
          <w:spacing w:val="1"/>
          <w:sz w:val="28"/>
        </w:rPr>
        <w:t xml:space="preserve"> </w:t>
      </w:r>
      <w:r w:rsidRPr="005120AC">
        <w:rPr>
          <w:sz w:val="28"/>
        </w:rPr>
        <w:t>восприятия</w:t>
      </w:r>
      <w:r w:rsidRPr="005120AC">
        <w:rPr>
          <w:spacing w:val="1"/>
          <w:sz w:val="28"/>
        </w:rPr>
        <w:t xml:space="preserve"> </w:t>
      </w:r>
      <w:r w:rsidRPr="005120AC">
        <w:rPr>
          <w:sz w:val="28"/>
        </w:rPr>
        <w:t>творений</w:t>
      </w:r>
      <w:r w:rsidRPr="005120AC">
        <w:rPr>
          <w:spacing w:val="1"/>
          <w:sz w:val="28"/>
        </w:rPr>
        <w:t xml:space="preserve"> </w:t>
      </w:r>
      <w:r w:rsidRPr="005120AC">
        <w:rPr>
          <w:sz w:val="28"/>
        </w:rPr>
        <w:t>природы</w:t>
      </w:r>
      <w:r w:rsidRPr="005120AC">
        <w:rPr>
          <w:spacing w:val="1"/>
          <w:sz w:val="28"/>
        </w:rPr>
        <w:t xml:space="preserve"> </w:t>
      </w:r>
      <w:r w:rsidRPr="005120AC">
        <w:rPr>
          <w:sz w:val="28"/>
        </w:rPr>
        <w:t>и</w:t>
      </w:r>
      <w:r w:rsidRPr="005120AC">
        <w:rPr>
          <w:spacing w:val="1"/>
          <w:sz w:val="28"/>
        </w:rPr>
        <w:t xml:space="preserve"> </w:t>
      </w:r>
      <w:r w:rsidRPr="005120AC">
        <w:rPr>
          <w:sz w:val="28"/>
        </w:rPr>
        <w:t>человека (памятники архитектуры, сокровища искусства и культуры, объекты</w:t>
      </w:r>
      <w:r w:rsidRPr="005120AC">
        <w:rPr>
          <w:spacing w:val="1"/>
          <w:sz w:val="28"/>
        </w:rPr>
        <w:t xml:space="preserve"> </w:t>
      </w:r>
      <w:r w:rsidRPr="005120AC">
        <w:rPr>
          <w:sz w:val="28"/>
        </w:rPr>
        <w:t>природы);</w:t>
      </w:r>
    </w:p>
    <w:p w:rsidR="007C1181" w:rsidRPr="005120AC" w:rsidRDefault="007325AC" w:rsidP="0054155E">
      <w:pPr>
        <w:pStyle w:val="a5"/>
        <w:numPr>
          <w:ilvl w:val="1"/>
          <w:numId w:val="21"/>
        </w:numPr>
        <w:tabs>
          <w:tab w:val="left" w:pos="1470"/>
        </w:tabs>
        <w:ind w:left="0" w:firstLine="709"/>
        <w:rPr>
          <w:sz w:val="28"/>
        </w:rPr>
      </w:pPr>
      <w:r w:rsidRPr="005120AC">
        <w:rPr>
          <w:sz w:val="28"/>
        </w:rPr>
        <w:t>владение</w:t>
      </w:r>
      <w:r w:rsidRPr="005120AC">
        <w:rPr>
          <w:spacing w:val="1"/>
          <w:sz w:val="28"/>
        </w:rPr>
        <w:t xml:space="preserve"> </w:t>
      </w:r>
      <w:r w:rsidRPr="005120AC">
        <w:rPr>
          <w:sz w:val="28"/>
        </w:rPr>
        <w:t>математическим</w:t>
      </w:r>
      <w:r w:rsidRPr="005120AC">
        <w:rPr>
          <w:spacing w:val="1"/>
          <w:sz w:val="28"/>
        </w:rPr>
        <w:t xml:space="preserve"> </w:t>
      </w:r>
      <w:r w:rsidRPr="005120AC">
        <w:rPr>
          <w:sz w:val="28"/>
        </w:rPr>
        <w:t>языком,</w:t>
      </w:r>
      <w:r w:rsidRPr="005120AC">
        <w:rPr>
          <w:spacing w:val="1"/>
          <w:sz w:val="28"/>
        </w:rPr>
        <w:t xml:space="preserve"> </w:t>
      </w:r>
      <w:r w:rsidRPr="005120AC">
        <w:rPr>
          <w:sz w:val="28"/>
        </w:rPr>
        <w:t>элементами</w:t>
      </w:r>
      <w:r w:rsidRPr="005120AC">
        <w:rPr>
          <w:spacing w:val="1"/>
          <w:sz w:val="28"/>
        </w:rPr>
        <w:t xml:space="preserve"> </w:t>
      </w:r>
      <w:r w:rsidRPr="005120AC">
        <w:rPr>
          <w:sz w:val="28"/>
        </w:rPr>
        <w:t>алгоритмического</w:t>
      </w:r>
      <w:r w:rsidRPr="005120AC">
        <w:rPr>
          <w:spacing w:val="1"/>
          <w:sz w:val="28"/>
        </w:rPr>
        <w:t xml:space="preserve"> </w:t>
      </w:r>
      <w:r w:rsidRPr="005120AC">
        <w:rPr>
          <w:sz w:val="28"/>
        </w:rPr>
        <w:t>мышления</w:t>
      </w:r>
      <w:r w:rsidRPr="005120AC">
        <w:rPr>
          <w:spacing w:val="1"/>
          <w:sz w:val="28"/>
        </w:rPr>
        <w:t xml:space="preserve"> </w:t>
      </w:r>
      <w:r w:rsidRPr="005120AC">
        <w:rPr>
          <w:sz w:val="28"/>
        </w:rPr>
        <w:t>позволяет</w:t>
      </w:r>
      <w:r w:rsidRPr="005120AC">
        <w:rPr>
          <w:spacing w:val="1"/>
          <w:sz w:val="28"/>
        </w:rPr>
        <w:t xml:space="preserve"> </w:t>
      </w:r>
      <w:r w:rsidRPr="005120AC">
        <w:rPr>
          <w:sz w:val="28"/>
        </w:rPr>
        <w:t>ученику</w:t>
      </w:r>
      <w:r w:rsidRPr="005120AC">
        <w:rPr>
          <w:spacing w:val="1"/>
          <w:sz w:val="28"/>
        </w:rPr>
        <w:t xml:space="preserve"> </w:t>
      </w:r>
      <w:r w:rsidRPr="005120AC">
        <w:rPr>
          <w:sz w:val="28"/>
        </w:rPr>
        <w:t>совершенствовать</w:t>
      </w:r>
      <w:r w:rsidRPr="005120AC">
        <w:rPr>
          <w:spacing w:val="1"/>
          <w:sz w:val="28"/>
        </w:rPr>
        <w:t xml:space="preserve"> </w:t>
      </w:r>
      <w:r w:rsidRPr="005120AC">
        <w:rPr>
          <w:sz w:val="28"/>
        </w:rPr>
        <w:t>коммуникативную</w:t>
      </w:r>
      <w:r w:rsidRPr="005120AC">
        <w:rPr>
          <w:spacing w:val="1"/>
          <w:sz w:val="28"/>
        </w:rPr>
        <w:t xml:space="preserve"> </w:t>
      </w:r>
      <w:r w:rsidRPr="005120AC">
        <w:rPr>
          <w:sz w:val="28"/>
        </w:rPr>
        <w:t>деятельность (аргументировать свою точку зрения, строить логические цепочки</w:t>
      </w:r>
      <w:r w:rsidRPr="005120AC">
        <w:rPr>
          <w:spacing w:val="-67"/>
          <w:sz w:val="28"/>
        </w:rPr>
        <w:t xml:space="preserve"> </w:t>
      </w:r>
      <w:r w:rsidRPr="005120AC">
        <w:rPr>
          <w:sz w:val="28"/>
        </w:rPr>
        <w:t>рассуждений;</w:t>
      </w:r>
      <w:r w:rsidRPr="005120AC">
        <w:rPr>
          <w:spacing w:val="-4"/>
          <w:sz w:val="28"/>
        </w:rPr>
        <w:t xml:space="preserve"> </w:t>
      </w:r>
      <w:r w:rsidRPr="005120AC">
        <w:rPr>
          <w:sz w:val="28"/>
        </w:rPr>
        <w:t>опровергать</w:t>
      </w:r>
      <w:r w:rsidRPr="005120AC">
        <w:rPr>
          <w:spacing w:val="-2"/>
          <w:sz w:val="28"/>
        </w:rPr>
        <w:t xml:space="preserve"> </w:t>
      </w:r>
      <w:r w:rsidRPr="005120AC">
        <w:rPr>
          <w:sz w:val="28"/>
        </w:rPr>
        <w:t>или</w:t>
      </w:r>
      <w:r w:rsidRPr="005120AC">
        <w:rPr>
          <w:spacing w:val="-1"/>
          <w:sz w:val="28"/>
        </w:rPr>
        <w:t xml:space="preserve"> </w:t>
      </w:r>
      <w:r w:rsidRPr="005120AC">
        <w:rPr>
          <w:sz w:val="28"/>
        </w:rPr>
        <w:t>подтверждать</w:t>
      </w:r>
      <w:r w:rsidRPr="005120AC">
        <w:rPr>
          <w:spacing w:val="-3"/>
          <w:sz w:val="28"/>
        </w:rPr>
        <w:t xml:space="preserve"> </w:t>
      </w:r>
      <w:r w:rsidRPr="005120AC">
        <w:rPr>
          <w:sz w:val="28"/>
        </w:rPr>
        <w:t>истинность</w:t>
      </w:r>
      <w:r w:rsidRPr="005120AC">
        <w:rPr>
          <w:spacing w:val="-2"/>
          <w:sz w:val="28"/>
        </w:rPr>
        <w:t xml:space="preserve"> </w:t>
      </w:r>
      <w:r w:rsidRPr="005120AC">
        <w:rPr>
          <w:sz w:val="28"/>
        </w:rPr>
        <w:t>предположения).</w:t>
      </w:r>
    </w:p>
    <w:p w:rsidR="007C1181" w:rsidRPr="005120AC" w:rsidRDefault="007325AC" w:rsidP="00892B31">
      <w:pPr>
        <w:ind w:firstLine="709"/>
        <w:jc w:val="both"/>
        <w:rPr>
          <w:sz w:val="28"/>
        </w:rPr>
      </w:pPr>
      <w:r w:rsidRPr="005120AC">
        <w:rPr>
          <w:i/>
          <w:sz w:val="28"/>
        </w:rPr>
        <w:t>Младшие</w:t>
      </w:r>
      <w:r w:rsidRPr="005120AC">
        <w:rPr>
          <w:i/>
          <w:spacing w:val="1"/>
          <w:sz w:val="28"/>
        </w:rPr>
        <w:t xml:space="preserve"> </w:t>
      </w:r>
      <w:r w:rsidRPr="005120AC">
        <w:rPr>
          <w:i/>
          <w:sz w:val="28"/>
        </w:rPr>
        <w:t>школьники</w:t>
      </w:r>
      <w:r w:rsidRPr="005120AC">
        <w:rPr>
          <w:i/>
          <w:spacing w:val="1"/>
          <w:sz w:val="28"/>
        </w:rPr>
        <w:t xml:space="preserve"> </w:t>
      </w:r>
      <w:r w:rsidRPr="005120AC">
        <w:rPr>
          <w:i/>
          <w:sz w:val="28"/>
        </w:rPr>
        <w:t>проявляют</w:t>
      </w:r>
      <w:r w:rsidRPr="005120AC">
        <w:rPr>
          <w:i/>
          <w:spacing w:val="1"/>
          <w:sz w:val="28"/>
        </w:rPr>
        <w:t xml:space="preserve"> </w:t>
      </w:r>
      <w:r w:rsidRPr="005120AC">
        <w:rPr>
          <w:i/>
          <w:sz w:val="28"/>
        </w:rPr>
        <w:t>интерес</w:t>
      </w:r>
      <w:r w:rsidRPr="005120AC">
        <w:rPr>
          <w:i/>
          <w:spacing w:val="1"/>
          <w:sz w:val="28"/>
        </w:rPr>
        <w:t xml:space="preserve"> </w:t>
      </w:r>
      <w:r w:rsidRPr="005120AC">
        <w:rPr>
          <w:i/>
          <w:sz w:val="28"/>
        </w:rPr>
        <w:t>к</w:t>
      </w:r>
      <w:r w:rsidRPr="005120AC">
        <w:rPr>
          <w:i/>
          <w:spacing w:val="1"/>
          <w:sz w:val="28"/>
        </w:rPr>
        <w:t xml:space="preserve"> </w:t>
      </w:r>
      <w:r w:rsidRPr="005120AC">
        <w:rPr>
          <w:i/>
          <w:sz w:val="28"/>
        </w:rPr>
        <w:t>математической</w:t>
      </w:r>
      <w:r w:rsidRPr="005120AC">
        <w:rPr>
          <w:i/>
          <w:spacing w:val="1"/>
          <w:sz w:val="28"/>
        </w:rPr>
        <w:t xml:space="preserve"> </w:t>
      </w:r>
      <w:r w:rsidRPr="005120AC">
        <w:rPr>
          <w:i/>
          <w:sz w:val="28"/>
        </w:rPr>
        <w:t>сущности</w:t>
      </w:r>
      <w:r w:rsidRPr="005120AC">
        <w:rPr>
          <w:i/>
          <w:spacing w:val="1"/>
          <w:sz w:val="28"/>
        </w:rPr>
        <w:t xml:space="preserve"> </w:t>
      </w:r>
      <w:r w:rsidRPr="005120AC">
        <w:rPr>
          <w:i/>
          <w:sz w:val="28"/>
        </w:rPr>
        <w:t>предметов</w:t>
      </w:r>
      <w:r w:rsidRPr="005120AC">
        <w:rPr>
          <w:i/>
          <w:spacing w:val="1"/>
          <w:sz w:val="28"/>
        </w:rPr>
        <w:t xml:space="preserve"> </w:t>
      </w:r>
      <w:r w:rsidRPr="005120AC">
        <w:rPr>
          <w:i/>
          <w:sz w:val="28"/>
        </w:rPr>
        <w:t>и</w:t>
      </w:r>
      <w:r w:rsidRPr="005120AC">
        <w:rPr>
          <w:i/>
          <w:spacing w:val="1"/>
          <w:sz w:val="28"/>
        </w:rPr>
        <w:t xml:space="preserve"> </w:t>
      </w:r>
      <w:r w:rsidRPr="005120AC">
        <w:rPr>
          <w:i/>
          <w:sz w:val="28"/>
        </w:rPr>
        <w:t>явлений</w:t>
      </w:r>
      <w:r w:rsidRPr="005120AC">
        <w:rPr>
          <w:i/>
          <w:spacing w:val="1"/>
          <w:sz w:val="28"/>
        </w:rPr>
        <w:t xml:space="preserve"> </w:t>
      </w:r>
      <w:r w:rsidRPr="005120AC">
        <w:rPr>
          <w:i/>
          <w:sz w:val="28"/>
        </w:rPr>
        <w:t>окружающей</w:t>
      </w:r>
      <w:r w:rsidRPr="005120AC">
        <w:rPr>
          <w:i/>
          <w:spacing w:val="1"/>
          <w:sz w:val="28"/>
        </w:rPr>
        <w:t xml:space="preserve"> </w:t>
      </w:r>
      <w:r w:rsidRPr="005120AC">
        <w:rPr>
          <w:i/>
          <w:sz w:val="28"/>
        </w:rPr>
        <w:t>жизни</w:t>
      </w:r>
      <w:r w:rsidRPr="005120AC">
        <w:rPr>
          <w:i/>
          <w:spacing w:val="1"/>
          <w:sz w:val="28"/>
        </w:rPr>
        <w:t xml:space="preserve"> </w:t>
      </w:r>
      <w:r w:rsidRPr="005120AC">
        <w:rPr>
          <w:sz w:val="28"/>
        </w:rPr>
        <w:t>-</w:t>
      </w:r>
      <w:r w:rsidRPr="005120AC">
        <w:rPr>
          <w:spacing w:val="1"/>
          <w:sz w:val="28"/>
        </w:rPr>
        <w:t xml:space="preserve"> </w:t>
      </w:r>
      <w:r w:rsidRPr="005120AC">
        <w:rPr>
          <w:sz w:val="28"/>
        </w:rPr>
        <w:t>возможности</w:t>
      </w:r>
      <w:r w:rsidRPr="005120AC">
        <w:rPr>
          <w:spacing w:val="1"/>
          <w:sz w:val="28"/>
        </w:rPr>
        <w:t xml:space="preserve"> </w:t>
      </w:r>
      <w:r w:rsidRPr="005120AC">
        <w:rPr>
          <w:sz w:val="28"/>
        </w:rPr>
        <w:t>их</w:t>
      </w:r>
      <w:r w:rsidRPr="005120AC">
        <w:rPr>
          <w:spacing w:val="1"/>
          <w:sz w:val="28"/>
        </w:rPr>
        <w:t xml:space="preserve"> </w:t>
      </w:r>
      <w:r w:rsidRPr="005120AC">
        <w:rPr>
          <w:sz w:val="28"/>
        </w:rPr>
        <w:t>измерить,</w:t>
      </w:r>
      <w:r w:rsidRPr="005120AC">
        <w:rPr>
          <w:spacing w:val="-67"/>
          <w:sz w:val="28"/>
        </w:rPr>
        <w:t xml:space="preserve"> </w:t>
      </w:r>
      <w:r w:rsidRPr="005120AC">
        <w:rPr>
          <w:sz w:val="28"/>
        </w:rPr>
        <w:t>определить</w:t>
      </w:r>
      <w:r w:rsidRPr="005120AC">
        <w:rPr>
          <w:spacing w:val="1"/>
          <w:sz w:val="28"/>
        </w:rPr>
        <w:t xml:space="preserve"> </w:t>
      </w:r>
      <w:r w:rsidRPr="005120AC">
        <w:rPr>
          <w:sz w:val="28"/>
        </w:rPr>
        <w:t>величину,</w:t>
      </w:r>
      <w:r w:rsidRPr="005120AC">
        <w:rPr>
          <w:spacing w:val="1"/>
          <w:sz w:val="28"/>
        </w:rPr>
        <w:t xml:space="preserve"> </w:t>
      </w:r>
      <w:r w:rsidRPr="005120AC">
        <w:rPr>
          <w:sz w:val="28"/>
        </w:rPr>
        <w:t>форму,</w:t>
      </w:r>
      <w:r w:rsidRPr="005120AC">
        <w:rPr>
          <w:spacing w:val="1"/>
          <w:sz w:val="28"/>
        </w:rPr>
        <w:t xml:space="preserve"> </w:t>
      </w:r>
      <w:r w:rsidRPr="005120AC">
        <w:rPr>
          <w:sz w:val="28"/>
        </w:rPr>
        <w:t>выявить</w:t>
      </w:r>
      <w:r w:rsidRPr="005120AC">
        <w:rPr>
          <w:spacing w:val="1"/>
          <w:sz w:val="28"/>
        </w:rPr>
        <w:t xml:space="preserve"> </w:t>
      </w:r>
      <w:r w:rsidRPr="005120AC">
        <w:rPr>
          <w:sz w:val="28"/>
        </w:rPr>
        <w:t>зависимости</w:t>
      </w:r>
      <w:r w:rsidRPr="005120AC">
        <w:rPr>
          <w:spacing w:val="1"/>
          <w:sz w:val="28"/>
        </w:rPr>
        <w:t xml:space="preserve"> </w:t>
      </w:r>
      <w:r w:rsidRPr="005120AC">
        <w:rPr>
          <w:sz w:val="28"/>
        </w:rPr>
        <w:t>и</w:t>
      </w:r>
      <w:r w:rsidRPr="005120AC">
        <w:rPr>
          <w:spacing w:val="1"/>
          <w:sz w:val="28"/>
        </w:rPr>
        <w:t xml:space="preserve"> </w:t>
      </w:r>
      <w:r w:rsidRPr="005120AC">
        <w:rPr>
          <w:sz w:val="28"/>
        </w:rPr>
        <w:t>закономерности</w:t>
      </w:r>
      <w:r w:rsidRPr="005120AC">
        <w:rPr>
          <w:spacing w:val="1"/>
          <w:sz w:val="28"/>
        </w:rPr>
        <w:t xml:space="preserve"> </w:t>
      </w:r>
      <w:r w:rsidRPr="005120AC">
        <w:rPr>
          <w:sz w:val="28"/>
        </w:rPr>
        <w:t>их</w:t>
      </w:r>
      <w:r w:rsidRPr="005120AC">
        <w:rPr>
          <w:spacing w:val="1"/>
          <w:sz w:val="28"/>
        </w:rPr>
        <w:t xml:space="preserve"> </w:t>
      </w:r>
      <w:r w:rsidRPr="005120AC">
        <w:rPr>
          <w:sz w:val="28"/>
        </w:rPr>
        <w:t>расположения</w:t>
      </w:r>
      <w:r w:rsidRPr="005120AC">
        <w:rPr>
          <w:spacing w:val="-1"/>
          <w:sz w:val="28"/>
        </w:rPr>
        <w:t xml:space="preserve"> </w:t>
      </w:r>
      <w:r w:rsidRPr="005120AC">
        <w:rPr>
          <w:sz w:val="28"/>
        </w:rPr>
        <w:t>во времени и в</w:t>
      </w:r>
      <w:r w:rsidRPr="005120AC">
        <w:rPr>
          <w:spacing w:val="-3"/>
          <w:sz w:val="28"/>
        </w:rPr>
        <w:t xml:space="preserve"> </w:t>
      </w:r>
      <w:r w:rsidRPr="005120AC">
        <w:rPr>
          <w:sz w:val="28"/>
        </w:rPr>
        <w:t>пространстве.</w:t>
      </w:r>
    </w:p>
    <w:p w:rsidR="007C1181" w:rsidRPr="005120AC" w:rsidRDefault="007325AC" w:rsidP="00892B31">
      <w:pPr>
        <w:pStyle w:val="a3"/>
        <w:ind w:left="0" w:firstLine="709"/>
      </w:pPr>
      <w:r w:rsidRPr="005120AC">
        <w:t>Осознанию</w:t>
      </w:r>
      <w:r w:rsidRPr="005120AC">
        <w:rPr>
          <w:spacing w:val="1"/>
        </w:rPr>
        <w:t xml:space="preserve"> </w:t>
      </w:r>
      <w:r w:rsidRPr="005120AC">
        <w:t>младшим</w:t>
      </w:r>
      <w:r w:rsidRPr="005120AC">
        <w:rPr>
          <w:spacing w:val="1"/>
        </w:rPr>
        <w:t xml:space="preserve"> </w:t>
      </w:r>
      <w:r w:rsidRPr="005120AC">
        <w:t>школьником</w:t>
      </w:r>
      <w:r w:rsidRPr="005120AC">
        <w:rPr>
          <w:spacing w:val="1"/>
        </w:rPr>
        <w:t xml:space="preserve"> </w:t>
      </w:r>
      <w:r w:rsidRPr="005120AC">
        <w:t>многих</w:t>
      </w:r>
      <w:r w:rsidRPr="005120AC">
        <w:rPr>
          <w:spacing w:val="1"/>
        </w:rPr>
        <w:t xml:space="preserve"> </w:t>
      </w:r>
      <w:r w:rsidRPr="005120AC">
        <w:t>математических</w:t>
      </w:r>
      <w:r w:rsidRPr="005120AC">
        <w:rPr>
          <w:spacing w:val="1"/>
        </w:rPr>
        <w:t xml:space="preserve"> </w:t>
      </w:r>
      <w:r w:rsidRPr="005120AC">
        <w:t>явлений</w:t>
      </w:r>
      <w:r w:rsidRPr="005120AC">
        <w:rPr>
          <w:spacing w:val="1"/>
        </w:rPr>
        <w:t xml:space="preserve"> </w:t>
      </w:r>
      <w:r w:rsidRPr="005120AC">
        <w:t>помогает</w:t>
      </w:r>
      <w:r w:rsidRPr="005120AC">
        <w:rPr>
          <w:spacing w:val="45"/>
        </w:rPr>
        <w:t xml:space="preserve"> </w:t>
      </w:r>
      <w:r w:rsidRPr="005120AC">
        <w:t>его</w:t>
      </w:r>
      <w:r w:rsidRPr="005120AC">
        <w:rPr>
          <w:spacing w:val="46"/>
        </w:rPr>
        <w:t xml:space="preserve"> </w:t>
      </w:r>
      <w:r w:rsidRPr="005120AC">
        <w:t>тяга</w:t>
      </w:r>
      <w:r w:rsidRPr="005120AC">
        <w:rPr>
          <w:spacing w:val="45"/>
        </w:rPr>
        <w:t xml:space="preserve"> </w:t>
      </w:r>
      <w:r w:rsidRPr="005120AC">
        <w:t>к</w:t>
      </w:r>
      <w:r w:rsidRPr="005120AC">
        <w:rPr>
          <w:spacing w:val="44"/>
        </w:rPr>
        <w:t xml:space="preserve"> </w:t>
      </w:r>
      <w:r w:rsidRPr="005120AC">
        <w:t>моделированию,</w:t>
      </w:r>
      <w:r w:rsidRPr="005120AC">
        <w:rPr>
          <w:spacing w:val="49"/>
        </w:rPr>
        <w:t xml:space="preserve"> </w:t>
      </w:r>
      <w:r w:rsidRPr="005120AC">
        <w:t>что</w:t>
      </w:r>
      <w:r w:rsidRPr="005120AC">
        <w:rPr>
          <w:spacing w:val="45"/>
        </w:rPr>
        <w:t xml:space="preserve"> </w:t>
      </w:r>
      <w:r w:rsidRPr="005120AC">
        <w:t>облегчает</w:t>
      </w:r>
      <w:r w:rsidRPr="005120AC">
        <w:rPr>
          <w:spacing w:val="44"/>
        </w:rPr>
        <w:t xml:space="preserve"> </w:t>
      </w:r>
      <w:r w:rsidRPr="005120AC">
        <w:t>освоение</w:t>
      </w:r>
      <w:r w:rsidRPr="005120AC">
        <w:rPr>
          <w:spacing w:val="43"/>
        </w:rPr>
        <w:t xml:space="preserve"> </w:t>
      </w:r>
      <w:r w:rsidRPr="005120AC">
        <w:t>общего</w:t>
      </w:r>
      <w:r w:rsidRPr="005120AC">
        <w:rPr>
          <w:spacing w:val="47"/>
        </w:rPr>
        <w:t xml:space="preserve"> </w:t>
      </w:r>
      <w:r w:rsidRPr="005120AC">
        <w:t>способа</w:t>
      </w:r>
      <w:r w:rsidR="00CB3084" w:rsidRPr="005120AC">
        <w:t xml:space="preserve"> </w:t>
      </w:r>
      <w:r w:rsidRPr="005120AC">
        <w:t>решения учебной задачи, а также работу с разными средствами информации, в</w:t>
      </w:r>
      <w:r w:rsidRPr="005120AC">
        <w:rPr>
          <w:spacing w:val="1"/>
        </w:rPr>
        <w:t xml:space="preserve"> </w:t>
      </w:r>
      <w:r w:rsidRPr="005120AC">
        <w:t>т.ч.</w:t>
      </w:r>
      <w:r w:rsidRPr="005120AC">
        <w:rPr>
          <w:spacing w:val="-1"/>
        </w:rPr>
        <w:t xml:space="preserve"> </w:t>
      </w:r>
      <w:r w:rsidRPr="005120AC">
        <w:t>и графическими</w:t>
      </w:r>
      <w:r w:rsidRPr="005120AC">
        <w:rPr>
          <w:spacing w:val="-2"/>
        </w:rPr>
        <w:t xml:space="preserve"> </w:t>
      </w:r>
      <w:r w:rsidRPr="005120AC">
        <w:t>(таблица,</w:t>
      </w:r>
      <w:r w:rsidRPr="005120AC">
        <w:rPr>
          <w:spacing w:val="-1"/>
        </w:rPr>
        <w:t xml:space="preserve"> </w:t>
      </w:r>
      <w:r w:rsidRPr="005120AC">
        <w:t>диаграмма,</w:t>
      </w:r>
      <w:r w:rsidRPr="005120AC">
        <w:rPr>
          <w:spacing w:val="-1"/>
        </w:rPr>
        <w:t xml:space="preserve"> </w:t>
      </w:r>
      <w:r w:rsidRPr="005120AC">
        <w:t>схема).</w:t>
      </w:r>
    </w:p>
    <w:p w:rsidR="007C1181" w:rsidRPr="005120AC" w:rsidRDefault="007325AC" w:rsidP="00892B31">
      <w:pPr>
        <w:ind w:firstLine="709"/>
        <w:jc w:val="both"/>
        <w:rPr>
          <w:sz w:val="28"/>
        </w:rPr>
      </w:pPr>
      <w:r w:rsidRPr="005120AC">
        <w:rPr>
          <w:i/>
          <w:sz w:val="28"/>
        </w:rPr>
        <w:lastRenderedPageBreak/>
        <w:t>В</w:t>
      </w:r>
      <w:r w:rsidRPr="005120AC">
        <w:rPr>
          <w:i/>
          <w:spacing w:val="1"/>
          <w:sz w:val="28"/>
        </w:rPr>
        <w:t xml:space="preserve"> </w:t>
      </w:r>
      <w:r w:rsidRPr="005120AC">
        <w:rPr>
          <w:i/>
          <w:sz w:val="28"/>
        </w:rPr>
        <w:t>начальной</w:t>
      </w:r>
      <w:r w:rsidRPr="005120AC">
        <w:rPr>
          <w:i/>
          <w:spacing w:val="1"/>
          <w:sz w:val="28"/>
        </w:rPr>
        <w:t xml:space="preserve"> </w:t>
      </w:r>
      <w:r w:rsidRPr="005120AC">
        <w:rPr>
          <w:i/>
          <w:sz w:val="28"/>
        </w:rPr>
        <w:t>школе</w:t>
      </w:r>
      <w:r w:rsidRPr="005120AC">
        <w:rPr>
          <w:i/>
          <w:spacing w:val="1"/>
          <w:sz w:val="28"/>
        </w:rPr>
        <w:t xml:space="preserve"> </w:t>
      </w:r>
      <w:r w:rsidRPr="005120AC">
        <w:rPr>
          <w:i/>
          <w:sz w:val="28"/>
        </w:rPr>
        <w:t>математические</w:t>
      </w:r>
      <w:r w:rsidRPr="005120AC">
        <w:rPr>
          <w:i/>
          <w:spacing w:val="1"/>
          <w:sz w:val="28"/>
        </w:rPr>
        <w:t xml:space="preserve"> </w:t>
      </w:r>
      <w:r w:rsidRPr="005120AC">
        <w:rPr>
          <w:i/>
          <w:sz w:val="28"/>
        </w:rPr>
        <w:t>знания</w:t>
      </w:r>
      <w:r w:rsidRPr="005120AC">
        <w:rPr>
          <w:i/>
          <w:spacing w:val="1"/>
          <w:sz w:val="28"/>
        </w:rPr>
        <w:t xml:space="preserve"> </w:t>
      </w:r>
      <w:r w:rsidRPr="005120AC">
        <w:rPr>
          <w:i/>
          <w:sz w:val="28"/>
        </w:rPr>
        <w:t>и</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применяются</w:t>
      </w:r>
      <w:r w:rsidRPr="005120AC">
        <w:rPr>
          <w:i/>
          <w:spacing w:val="1"/>
          <w:sz w:val="28"/>
        </w:rPr>
        <w:t xml:space="preserve"> </w:t>
      </w:r>
      <w:r w:rsidRPr="005120AC">
        <w:rPr>
          <w:i/>
          <w:sz w:val="28"/>
        </w:rPr>
        <w:t>школьником</w:t>
      </w:r>
      <w:r w:rsidRPr="005120AC">
        <w:rPr>
          <w:i/>
          <w:spacing w:val="1"/>
          <w:sz w:val="28"/>
        </w:rPr>
        <w:t xml:space="preserve"> </w:t>
      </w:r>
      <w:r w:rsidRPr="005120AC">
        <w:rPr>
          <w:i/>
          <w:sz w:val="28"/>
        </w:rPr>
        <w:t>при</w:t>
      </w:r>
      <w:r w:rsidRPr="005120AC">
        <w:rPr>
          <w:i/>
          <w:spacing w:val="1"/>
          <w:sz w:val="28"/>
        </w:rPr>
        <w:t xml:space="preserve"> </w:t>
      </w:r>
      <w:r w:rsidRPr="005120AC">
        <w:rPr>
          <w:i/>
          <w:sz w:val="28"/>
        </w:rPr>
        <w:t>изучении</w:t>
      </w:r>
      <w:r w:rsidRPr="005120AC">
        <w:rPr>
          <w:i/>
          <w:spacing w:val="1"/>
          <w:sz w:val="28"/>
        </w:rPr>
        <w:t xml:space="preserve"> </w:t>
      </w:r>
      <w:r w:rsidRPr="005120AC">
        <w:rPr>
          <w:i/>
          <w:sz w:val="28"/>
        </w:rPr>
        <w:t>других</w:t>
      </w:r>
      <w:r w:rsidRPr="005120AC">
        <w:rPr>
          <w:i/>
          <w:spacing w:val="1"/>
          <w:sz w:val="28"/>
        </w:rPr>
        <w:t xml:space="preserve"> </w:t>
      </w:r>
      <w:r w:rsidRPr="005120AC">
        <w:rPr>
          <w:i/>
          <w:sz w:val="28"/>
        </w:rPr>
        <w:t>учебных</w:t>
      </w:r>
      <w:r w:rsidRPr="005120AC">
        <w:rPr>
          <w:i/>
          <w:spacing w:val="1"/>
          <w:sz w:val="28"/>
        </w:rPr>
        <w:t xml:space="preserve"> </w:t>
      </w:r>
      <w:r w:rsidRPr="005120AC">
        <w:rPr>
          <w:i/>
          <w:sz w:val="28"/>
        </w:rPr>
        <w:t>предметов</w:t>
      </w:r>
      <w:r w:rsidRPr="005120AC">
        <w:rPr>
          <w:i/>
          <w:spacing w:val="1"/>
          <w:sz w:val="28"/>
        </w:rPr>
        <w:t xml:space="preserve"> </w:t>
      </w:r>
      <w:r w:rsidRPr="005120AC">
        <w:rPr>
          <w:sz w:val="28"/>
        </w:rPr>
        <w:t>(количественные</w:t>
      </w:r>
      <w:r w:rsidRPr="005120AC">
        <w:rPr>
          <w:spacing w:val="1"/>
          <w:sz w:val="28"/>
        </w:rPr>
        <w:t xml:space="preserve"> </w:t>
      </w:r>
      <w:r w:rsidRPr="005120AC">
        <w:rPr>
          <w:sz w:val="28"/>
        </w:rPr>
        <w:t>и</w:t>
      </w:r>
      <w:r w:rsidRPr="005120AC">
        <w:rPr>
          <w:spacing w:val="1"/>
          <w:sz w:val="28"/>
        </w:rPr>
        <w:t xml:space="preserve"> </w:t>
      </w:r>
      <w:r w:rsidRPr="005120AC">
        <w:rPr>
          <w:sz w:val="28"/>
        </w:rPr>
        <w:t>пространственные характеристики, оценки, расчёты и прикидка, использование</w:t>
      </w:r>
      <w:r w:rsidRPr="005120AC">
        <w:rPr>
          <w:spacing w:val="1"/>
          <w:sz w:val="28"/>
        </w:rPr>
        <w:t xml:space="preserve"> </w:t>
      </w:r>
      <w:r w:rsidRPr="005120AC">
        <w:rPr>
          <w:sz w:val="28"/>
        </w:rPr>
        <w:t>графических форм представления</w:t>
      </w:r>
      <w:r w:rsidRPr="005120AC">
        <w:rPr>
          <w:spacing w:val="-3"/>
          <w:sz w:val="28"/>
        </w:rPr>
        <w:t xml:space="preserve"> </w:t>
      </w:r>
      <w:r w:rsidRPr="005120AC">
        <w:rPr>
          <w:sz w:val="28"/>
        </w:rPr>
        <w:t>информации).</w:t>
      </w:r>
    </w:p>
    <w:p w:rsidR="007C1181" w:rsidRPr="005120AC" w:rsidRDefault="007325AC" w:rsidP="00892B31">
      <w:pPr>
        <w:ind w:firstLine="709"/>
        <w:jc w:val="both"/>
        <w:rPr>
          <w:i/>
          <w:sz w:val="28"/>
        </w:rPr>
      </w:pPr>
      <w:r w:rsidRPr="005120AC">
        <w:rPr>
          <w:i/>
          <w:sz w:val="28"/>
        </w:rPr>
        <w:t>Приобретённые</w:t>
      </w:r>
      <w:r w:rsidRPr="005120AC">
        <w:rPr>
          <w:i/>
          <w:spacing w:val="1"/>
          <w:sz w:val="28"/>
        </w:rPr>
        <w:t xml:space="preserve"> </w:t>
      </w:r>
      <w:r w:rsidRPr="005120AC">
        <w:rPr>
          <w:i/>
          <w:sz w:val="28"/>
        </w:rPr>
        <w:t>обучающимся</w:t>
      </w:r>
      <w:r w:rsidRPr="005120AC">
        <w:rPr>
          <w:i/>
          <w:spacing w:val="1"/>
          <w:sz w:val="28"/>
        </w:rPr>
        <w:t xml:space="preserve"> </w:t>
      </w:r>
      <w:r w:rsidRPr="005120AC">
        <w:rPr>
          <w:i/>
          <w:sz w:val="28"/>
        </w:rPr>
        <w:t>умения</w:t>
      </w:r>
      <w:r w:rsidRPr="005120AC">
        <w:rPr>
          <w:i/>
          <w:spacing w:val="1"/>
          <w:sz w:val="28"/>
        </w:rPr>
        <w:t xml:space="preserve"> </w:t>
      </w:r>
      <w:r w:rsidRPr="005120AC">
        <w:rPr>
          <w:sz w:val="28"/>
        </w:rPr>
        <w:t>строить</w:t>
      </w:r>
      <w:r w:rsidRPr="005120AC">
        <w:rPr>
          <w:spacing w:val="1"/>
          <w:sz w:val="28"/>
        </w:rPr>
        <w:t xml:space="preserve"> </w:t>
      </w:r>
      <w:r w:rsidRPr="005120AC">
        <w:rPr>
          <w:sz w:val="28"/>
        </w:rPr>
        <w:t>алгоритмы,</w:t>
      </w:r>
      <w:r w:rsidRPr="005120AC">
        <w:rPr>
          <w:spacing w:val="1"/>
          <w:sz w:val="28"/>
        </w:rPr>
        <w:t xml:space="preserve"> </w:t>
      </w:r>
      <w:r w:rsidRPr="005120AC">
        <w:rPr>
          <w:sz w:val="28"/>
        </w:rPr>
        <w:t>выбирать</w:t>
      </w:r>
      <w:r w:rsidRPr="005120AC">
        <w:rPr>
          <w:spacing w:val="1"/>
          <w:sz w:val="28"/>
        </w:rPr>
        <w:t xml:space="preserve"> </w:t>
      </w:r>
      <w:r w:rsidRPr="005120AC">
        <w:rPr>
          <w:sz w:val="28"/>
        </w:rPr>
        <w:t>рациональные</w:t>
      </w:r>
      <w:r w:rsidRPr="005120AC">
        <w:rPr>
          <w:spacing w:val="1"/>
          <w:sz w:val="28"/>
        </w:rPr>
        <w:t xml:space="preserve"> </w:t>
      </w:r>
      <w:r w:rsidRPr="005120AC">
        <w:rPr>
          <w:sz w:val="28"/>
        </w:rPr>
        <w:t>способы</w:t>
      </w:r>
      <w:r w:rsidRPr="005120AC">
        <w:rPr>
          <w:spacing w:val="1"/>
          <w:sz w:val="28"/>
        </w:rPr>
        <w:t xml:space="preserve"> </w:t>
      </w:r>
      <w:r w:rsidRPr="005120AC">
        <w:rPr>
          <w:sz w:val="28"/>
        </w:rPr>
        <w:t>устных</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письменных</w:t>
      </w:r>
      <w:r w:rsidRPr="005120AC">
        <w:rPr>
          <w:spacing w:val="1"/>
          <w:sz w:val="28"/>
        </w:rPr>
        <w:t xml:space="preserve"> </w:t>
      </w:r>
      <w:r w:rsidRPr="005120AC">
        <w:rPr>
          <w:sz w:val="28"/>
        </w:rPr>
        <w:t>арифметических</w:t>
      </w:r>
      <w:r w:rsidRPr="005120AC">
        <w:rPr>
          <w:spacing w:val="1"/>
          <w:sz w:val="28"/>
        </w:rPr>
        <w:t xml:space="preserve"> </w:t>
      </w:r>
      <w:r w:rsidRPr="005120AC">
        <w:rPr>
          <w:sz w:val="28"/>
        </w:rPr>
        <w:t>вычислений,</w:t>
      </w:r>
      <w:r w:rsidRPr="005120AC">
        <w:rPr>
          <w:spacing w:val="1"/>
          <w:sz w:val="28"/>
        </w:rPr>
        <w:t xml:space="preserve"> </w:t>
      </w:r>
      <w:r w:rsidRPr="005120AC">
        <w:rPr>
          <w:sz w:val="28"/>
        </w:rPr>
        <w:t>приёмы</w:t>
      </w:r>
      <w:r w:rsidRPr="005120AC">
        <w:rPr>
          <w:spacing w:val="1"/>
          <w:sz w:val="28"/>
        </w:rPr>
        <w:t xml:space="preserve"> </w:t>
      </w:r>
      <w:r w:rsidRPr="005120AC">
        <w:rPr>
          <w:sz w:val="28"/>
        </w:rPr>
        <w:t>проверки</w:t>
      </w:r>
      <w:r w:rsidRPr="005120AC">
        <w:rPr>
          <w:spacing w:val="1"/>
          <w:sz w:val="28"/>
        </w:rPr>
        <w:t xml:space="preserve"> </w:t>
      </w:r>
      <w:r w:rsidRPr="005120AC">
        <w:rPr>
          <w:sz w:val="28"/>
        </w:rPr>
        <w:t>правильности</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действий,</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различение,</w:t>
      </w:r>
      <w:r w:rsidRPr="005120AC">
        <w:rPr>
          <w:spacing w:val="1"/>
          <w:sz w:val="28"/>
        </w:rPr>
        <w:t xml:space="preserve"> </w:t>
      </w:r>
      <w:r w:rsidRPr="005120AC">
        <w:rPr>
          <w:sz w:val="28"/>
        </w:rPr>
        <w:t>называние,</w:t>
      </w:r>
      <w:r w:rsidRPr="005120AC">
        <w:rPr>
          <w:spacing w:val="1"/>
          <w:sz w:val="28"/>
        </w:rPr>
        <w:t xml:space="preserve"> </w:t>
      </w:r>
      <w:r w:rsidRPr="005120AC">
        <w:rPr>
          <w:sz w:val="28"/>
        </w:rPr>
        <w:t>изображение</w:t>
      </w:r>
      <w:r w:rsidRPr="005120AC">
        <w:rPr>
          <w:spacing w:val="1"/>
          <w:sz w:val="28"/>
        </w:rPr>
        <w:t xml:space="preserve"> </w:t>
      </w:r>
      <w:r w:rsidRPr="005120AC">
        <w:rPr>
          <w:sz w:val="28"/>
        </w:rPr>
        <w:t>геометрических</w:t>
      </w:r>
      <w:r w:rsidRPr="005120AC">
        <w:rPr>
          <w:spacing w:val="1"/>
          <w:sz w:val="28"/>
        </w:rPr>
        <w:t xml:space="preserve"> </w:t>
      </w:r>
      <w:r w:rsidRPr="005120AC">
        <w:rPr>
          <w:sz w:val="28"/>
        </w:rPr>
        <w:t>фигур,</w:t>
      </w:r>
      <w:r w:rsidRPr="005120AC">
        <w:rPr>
          <w:spacing w:val="1"/>
          <w:sz w:val="28"/>
        </w:rPr>
        <w:t xml:space="preserve"> </w:t>
      </w:r>
      <w:r w:rsidRPr="005120AC">
        <w:rPr>
          <w:sz w:val="28"/>
        </w:rPr>
        <w:t>нахождение</w:t>
      </w:r>
      <w:r w:rsidRPr="005120AC">
        <w:rPr>
          <w:spacing w:val="1"/>
          <w:sz w:val="28"/>
        </w:rPr>
        <w:t xml:space="preserve"> </w:t>
      </w:r>
      <w:r w:rsidRPr="005120AC">
        <w:rPr>
          <w:sz w:val="28"/>
        </w:rPr>
        <w:t>геометрических</w:t>
      </w:r>
      <w:r w:rsidRPr="005120AC">
        <w:rPr>
          <w:spacing w:val="-67"/>
          <w:sz w:val="28"/>
        </w:rPr>
        <w:t xml:space="preserve"> </w:t>
      </w:r>
      <w:r w:rsidRPr="005120AC">
        <w:rPr>
          <w:sz w:val="28"/>
        </w:rPr>
        <w:t>величин</w:t>
      </w:r>
      <w:r w:rsidRPr="005120AC">
        <w:rPr>
          <w:spacing w:val="1"/>
          <w:sz w:val="28"/>
        </w:rPr>
        <w:t xml:space="preserve"> </w:t>
      </w:r>
      <w:r w:rsidRPr="005120AC">
        <w:rPr>
          <w:sz w:val="28"/>
        </w:rPr>
        <w:t>(длина,</w:t>
      </w:r>
      <w:r w:rsidRPr="005120AC">
        <w:rPr>
          <w:spacing w:val="1"/>
          <w:sz w:val="28"/>
        </w:rPr>
        <w:t xml:space="preserve"> </w:t>
      </w:r>
      <w:r w:rsidRPr="005120AC">
        <w:rPr>
          <w:sz w:val="28"/>
        </w:rPr>
        <w:t>периметр,</w:t>
      </w:r>
      <w:r w:rsidRPr="005120AC">
        <w:rPr>
          <w:spacing w:val="1"/>
          <w:sz w:val="28"/>
        </w:rPr>
        <w:t xml:space="preserve"> </w:t>
      </w:r>
      <w:r w:rsidRPr="005120AC">
        <w:rPr>
          <w:sz w:val="28"/>
        </w:rPr>
        <w:t>площадь)</w:t>
      </w:r>
      <w:r w:rsidRPr="005120AC">
        <w:rPr>
          <w:spacing w:val="1"/>
          <w:sz w:val="28"/>
        </w:rPr>
        <w:t xml:space="preserve"> </w:t>
      </w:r>
      <w:r w:rsidRPr="005120AC">
        <w:rPr>
          <w:i/>
          <w:sz w:val="28"/>
        </w:rPr>
        <w:t>становятся</w:t>
      </w:r>
      <w:r w:rsidRPr="005120AC">
        <w:rPr>
          <w:i/>
          <w:spacing w:val="1"/>
          <w:sz w:val="28"/>
        </w:rPr>
        <w:t xml:space="preserve"> </w:t>
      </w:r>
      <w:r w:rsidRPr="005120AC">
        <w:rPr>
          <w:i/>
          <w:sz w:val="28"/>
        </w:rPr>
        <w:t>показателями</w:t>
      </w:r>
      <w:r w:rsidRPr="005120AC">
        <w:rPr>
          <w:i/>
          <w:spacing w:val="1"/>
          <w:sz w:val="28"/>
        </w:rPr>
        <w:t xml:space="preserve"> </w:t>
      </w:r>
      <w:r w:rsidRPr="005120AC">
        <w:rPr>
          <w:i/>
          <w:sz w:val="28"/>
        </w:rPr>
        <w:t>сформированной</w:t>
      </w:r>
      <w:r w:rsidRPr="005120AC">
        <w:rPr>
          <w:i/>
          <w:spacing w:val="1"/>
          <w:sz w:val="28"/>
        </w:rPr>
        <w:t xml:space="preserve"> </w:t>
      </w:r>
      <w:r w:rsidRPr="005120AC">
        <w:rPr>
          <w:i/>
          <w:sz w:val="28"/>
        </w:rPr>
        <w:t>функциональной</w:t>
      </w:r>
      <w:r w:rsidRPr="005120AC">
        <w:rPr>
          <w:i/>
          <w:spacing w:val="1"/>
          <w:sz w:val="28"/>
        </w:rPr>
        <w:t xml:space="preserve"> </w:t>
      </w:r>
      <w:r w:rsidRPr="005120AC">
        <w:rPr>
          <w:i/>
          <w:sz w:val="28"/>
        </w:rPr>
        <w:t>грамотности</w:t>
      </w:r>
      <w:r w:rsidRPr="005120AC">
        <w:rPr>
          <w:i/>
          <w:spacing w:val="1"/>
          <w:sz w:val="28"/>
        </w:rPr>
        <w:t xml:space="preserve"> </w:t>
      </w:r>
      <w:r w:rsidRPr="005120AC">
        <w:rPr>
          <w:i/>
          <w:sz w:val="28"/>
        </w:rPr>
        <w:t>младшего</w:t>
      </w:r>
      <w:r w:rsidRPr="005120AC">
        <w:rPr>
          <w:i/>
          <w:spacing w:val="1"/>
          <w:sz w:val="28"/>
        </w:rPr>
        <w:t xml:space="preserve"> </w:t>
      </w:r>
      <w:r w:rsidRPr="005120AC">
        <w:rPr>
          <w:i/>
          <w:sz w:val="28"/>
        </w:rPr>
        <w:t>школьника</w:t>
      </w:r>
      <w:r w:rsidRPr="005120AC">
        <w:rPr>
          <w:i/>
          <w:spacing w:val="1"/>
          <w:sz w:val="28"/>
        </w:rPr>
        <w:t xml:space="preserve"> </w:t>
      </w:r>
      <w:r w:rsidRPr="005120AC">
        <w:rPr>
          <w:i/>
          <w:sz w:val="28"/>
        </w:rPr>
        <w:t>и</w:t>
      </w:r>
      <w:r w:rsidRPr="005120AC">
        <w:rPr>
          <w:i/>
          <w:spacing w:val="-67"/>
          <w:sz w:val="28"/>
        </w:rPr>
        <w:t xml:space="preserve"> </w:t>
      </w:r>
      <w:r w:rsidRPr="005120AC">
        <w:rPr>
          <w:i/>
          <w:sz w:val="28"/>
        </w:rPr>
        <w:t>предпосылкой</w:t>
      </w:r>
      <w:r w:rsidRPr="005120AC">
        <w:rPr>
          <w:i/>
          <w:spacing w:val="-2"/>
          <w:sz w:val="28"/>
        </w:rPr>
        <w:t xml:space="preserve"> </w:t>
      </w:r>
      <w:r w:rsidRPr="005120AC">
        <w:rPr>
          <w:i/>
          <w:sz w:val="28"/>
        </w:rPr>
        <w:t>успешного дальнейшего обучения</w:t>
      </w:r>
      <w:r w:rsidRPr="005120AC">
        <w:rPr>
          <w:i/>
          <w:spacing w:val="-2"/>
          <w:sz w:val="28"/>
        </w:rPr>
        <w:t xml:space="preserve"> </w:t>
      </w:r>
      <w:r w:rsidRPr="005120AC">
        <w:rPr>
          <w:i/>
          <w:sz w:val="28"/>
        </w:rPr>
        <w:t>в</w:t>
      </w:r>
      <w:r w:rsidRPr="005120AC">
        <w:rPr>
          <w:i/>
          <w:spacing w:val="-1"/>
          <w:sz w:val="28"/>
        </w:rPr>
        <w:t xml:space="preserve"> </w:t>
      </w:r>
      <w:r w:rsidRPr="005120AC">
        <w:rPr>
          <w:i/>
          <w:sz w:val="28"/>
        </w:rPr>
        <w:t>основном</w:t>
      </w:r>
      <w:r w:rsidRPr="005120AC">
        <w:rPr>
          <w:i/>
          <w:spacing w:val="-3"/>
          <w:sz w:val="28"/>
        </w:rPr>
        <w:t xml:space="preserve"> </w:t>
      </w:r>
      <w:r w:rsidRPr="005120AC">
        <w:rPr>
          <w:i/>
          <w:sz w:val="28"/>
        </w:rPr>
        <w:t>звене</w:t>
      </w:r>
      <w:r w:rsidRPr="005120AC">
        <w:rPr>
          <w:i/>
          <w:spacing w:val="-1"/>
          <w:sz w:val="28"/>
        </w:rPr>
        <w:t xml:space="preserve"> </w:t>
      </w:r>
      <w:r w:rsidRPr="005120AC">
        <w:rPr>
          <w:i/>
          <w:sz w:val="28"/>
        </w:rPr>
        <w:t>школы.</w:t>
      </w:r>
    </w:p>
    <w:p w:rsidR="007C1181" w:rsidRPr="005120AC" w:rsidRDefault="007325AC" w:rsidP="00892B31">
      <w:pPr>
        <w:pStyle w:val="a3"/>
        <w:ind w:left="0" w:firstLine="709"/>
      </w:pPr>
      <w:r w:rsidRPr="005120AC">
        <w:t>Приобретённые</w:t>
      </w:r>
      <w:r w:rsidRPr="005120AC">
        <w:rPr>
          <w:spacing w:val="1"/>
        </w:rPr>
        <w:t xml:space="preserve"> </w:t>
      </w:r>
      <w:r w:rsidRPr="005120AC">
        <w:t>младшим</w:t>
      </w:r>
      <w:r w:rsidRPr="005120AC">
        <w:rPr>
          <w:spacing w:val="1"/>
        </w:rPr>
        <w:t xml:space="preserve"> </w:t>
      </w:r>
      <w:r w:rsidRPr="005120AC">
        <w:t>школьником</w:t>
      </w:r>
      <w:r w:rsidRPr="005120AC">
        <w:rPr>
          <w:spacing w:val="1"/>
        </w:rPr>
        <w:t xml:space="preserve"> </w:t>
      </w:r>
      <w:r w:rsidRPr="005120AC">
        <w:t>знания,</w:t>
      </w:r>
      <w:r w:rsidRPr="005120AC">
        <w:rPr>
          <w:spacing w:val="1"/>
        </w:rPr>
        <w:t xml:space="preserve"> </w:t>
      </w:r>
      <w:r w:rsidRPr="005120AC">
        <w:t>опыт</w:t>
      </w:r>
      <w:r w:rsidRPr="005120AC">
        <w:rPr>
          <w:spacing w:val="1"/>
        </w:rPr>
        <w:t xml:space="preserve"> </w:t>
      </w:r>
      <w:r w:rsidRPr="005120AC">
        <w:t>выполнения</w:t>
      </w:r>
      <w:r w:rsidRPr="005120AC">
        <w:rPr>
          <w:spacing w:val="1"/>
        </w:rPr>
        <w:t xml:space="preserve"> </w:t>
      </w:r>
      <w:r w:rsidRPr="005120AC">
        <w:t>предметных</w:t>
      </w:r>
      <w:r w:rsidRPr="005120AC">
        <w:rPr>
          <w:spacing w:val="1"/>
        </w:rPr>
        <w:t xml:space="preserve"> </w:t>
      </w:r>
      <w:r w:rsidRPr="005120AC">
        <w:t>и</w:t>
      </w:r>
      <w:r w:rsidRPr="005120AC">
        <w:rPr>
          <w:spacing w:val="1"/>
        </w:rPr>
        <w:t xml:space="preserve"> </w:t>
      </w:r>
      <w:r w:rsidRPr="005120AC">
        <w:t>универсальных</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математическом</w:t>
      </w:r>
      <w:r w:rsidRPr="005120AC">
        <w:rPr>
          <w:spacing w:val="1"/>
        </w:rPr>
        <w:t xml:space="preserve"> </w:t>
      </w:r>
      <w:r w:rsidRPr="005120AC">
        <w:t>материале,</w:t>
      </w:r>
      <w:r w:rsidRPr="005120AC">
        <w:rPr>
          <w:spacing w:val="1"/>
        </w:rPr>
        <w:t xml:space="preserve"> </w:t>
      </w:r>
      <w:r w:rsidRPr="005120AC">
        <w:t>первоначальное</w:t>
      </w:r>
      <w:r w:rsidRPr="005120AC">
        <w:rPr>
          <w:spacing w:val="1"/>
        </w:rPr>
        <w:t xml:space="preserve"> </w:t>
      </w:r>
      <w:r w:rsidRPr="005120AC">
        <w:t>овладение</w:t>
      </w:r>
      <w:r w:rsidRPr="005120AC">
        <w:rPr>
          <w:spacing w:val="1"/>
        </w:rPr>
        <w:t xml:space="preserve"> </w:t>
      </w:r>
      <w:r w:rsidRPr="005120AC">
        <w:t>математическим</w:t>
      </w:r>
      <w:r w:rsidRPr="005120AC">
        <w:rPr>
          <w:spacing w:val="1"/>
        </w:rPr>
        <w:t xml:space="preserve"> </w:t>
      </w:r>
      <w:r w:rsidRPr="005120AC">
        <w:t>языком</w:t>
      </w:r>
      <w:r w:rsidRPr="005120AC">
        <w:rPr>
          <w:spacing w:val="1"/>
        </w:rPr>
        <w:t xml:space="preserve"> </w:t>
      </w:r>
      <w:r w:rsidRPr="005120AC">
        <w:t>станут</w:t>
      </w:r>
      <w:r w:rsidRPr="005120AC">
        <w:rPr>
          <w:spacing w:val="1"/>
        </w:rPr>
        <w:t xml:space="preserve"> </w:t>
      </w:r>
      <w:r w:rsidRPr="005120AC">
        <w:t>фундаментом</w:t>
      </w:r>
      <w:r w:rsidRPr="005120AC">
        <w:rPr>
          <w:spacing w:val="1"/>
        </w:rPr>
        <w:t xml:space="preserve"> </w:t>
      </w:r>
      <w:r w:rsidRPr="005120AC">
        <w:t>обучения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основного</w:t>
      </w:r>
      <w:r w:rsidRPr="005120AC">
        <w:rPr>
          <w:spacing w:val="1"/>
        </w:rPr>
        <w:t xml:space="preserve"> </w:t>
      </w:r>
      <w:r w:rsidRPr="005120AC">
        <w:t>общего</w:t>
      </w:r>
      <w:r w:rsidRPr="005120AC">
        <w:rPr>
          <w:spacing w:val="1"/>
        </w:rPr>
        <w:t xml:space="preserve"> </w:t>
      </w:r>
      <w:r w:rsidRPr="005120AC">
        <w:t>образования,</w:t>
      </w:r>
      <w:r w:rsidRPr="005120AC">
        <w:rPr>
          <w:spacing w:val="1"/>
        </w:rPr>
        <w:t xml:space="preserve"> </w:t>
      </w:r>
      <w:r w:rsidRPr="005120AC">
        <w:t>а</w:t>
      </w:r>
      <w:r w:rsidRPr="005120AC">
        <w:rPr>
          <w:spacing w:val="1"/>
        </w:rPr>
        <w:t xml:space="preserve"> </w:t>
      </w:r>
      <w:r w:rsidRPr="005120AC">
        <w:t>также</w:t>
      </w:r>
      <w:r w:rsidRPr="005120AC">
        <w:rPr>
          <w:spacing w:val="71"/>
        </w:rPr>
        <w:t xml:space="preserve"> </w:t>
      </w:r>
      <w:r w:rsidRPr="005120AC">
        <w:t>будут</w:t>
      </w:r>
      <w:r w:rsidRPr="005120AC">
        <w:rPr>
          <w:spacing w:val="-67"/>
        </w:rPr>
        <w:t xml:space="preserve"> </w:t>
      </w:r>
      <w:r w:rsidRPr="005120AC">
        <w:t>востребованы</w:t>
      </w:r>
      <w:r w:rsidRPr="005120AC">
        <w:rPr>
          <w:spacing w:val="-1"/>
        </w:rPr>
        <w:t xml:space="preserve"> </w:t>
      </w:r>
      <w:r w:rsidRPr="005120AC">
        <w:t>в</w:t>
      </w:r>
      <w:r w:rsidRPr="005120AC">
        <w:rPr>
          <w:spacing w:val="-1"/>
        </w:rPr>
        <w:t xml:space="preserve"> </w:t>
      </w:r>
      <w:r w:rsidRPr="005120AC">
        <w:t>жизни.</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jc w:val="left"/>
      </w:pPr>
      <w:r w:rsidRPr="005120AC">
        <w:t>Место</w:t>
      </w:r>
      <w:r w:rsidRPr="005120AC">
        <w:rPr>
          <w:spacing w:val="-5"/>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«Математика»</w:t>
      </w:r>
      <w:r w:rsidRPr="005120AC">
        <w:rPr>
          <w:spacing w:val="-1"/>
        </w:rPr>
        <w:t xml:space="preserve"> </w:t>
      </w:r>
      <w:r w:rsidRPr="005120AC">
        <w:t>в</w:t>
      </w:r>
      <w:r w:rsidRPr="005120AC">
        <w:rPr>
          <w:spacing w:val="-4"/>
        </w:rPr>
        <w:t xml:space="preserve"> </w:t>
      </w:r>
      <w:r w:rsidRPr="005120AC">
        <w:t>учебном</w:t>
      </w:r>
      <w:r w:rsidRPr="005120AC">
        <w:rPr>
          <w:spacing w:val="-3"/>
        </w:rPr>
        <w:t xml:space="preserve"> </w:t>
      </w:r>
      <w:r w:rsidRPr="005120AC">
        <w:t>плане</w:t>
      </w:r>
    </w:p>
    <w:p w:rsidR="007C1181" w:rsidRPr="005120AC" w:rsidRDefault="007325AC" w:rsidP="00892B31">
      <w:pPr>
        <w:pStyle w:val="a3"/>
        <w:tabs>
          <w:tab w:val="left" w:pos="2509"/>
          <w:tab w:val="left" w:pos="3804"/>
          <w:tab w:val="left" w:pos="5856"/>
          <w:tab w:val="left" w:pos="7002"/>
          <w:tab w:val="left" w:pos="7450"/>
          <w:tab w:val="left" w:pos="9242"/>
        </w:tabs>
        <w:ind w:left="0" w:firstLine="709"/>
        <w:jc w:val="left"/>
      </w:pPr>
      <w:r w:rsidRPr="005120AC">
        <w:t>Учебный</w:t>
      </w:r>
      <w:r w:rsidRPr="005120AC">
        <w:tab/>
        <w:t>предмет</w:t>
      </w:r>
      <w:r w:rsidRPr="005120AC">
        <w:tab/>
        <w:t>«Математика»</w:t>
      </w:r>
      <w:r w:rsidRPr="005120AC">
        <w:tab/>
        <w:t>входит</w:t>
      </w:r>
      <w:r w:rsidRPr="005120AC">
        <w:tab/>
        <w:t>в</w:t>
      </w:r>
      <w:r w:rsidRPr="005120AC">
        <w:tab/>
        <w:t>предметную</w:t>
      </w:r>
      <w:r w:rsidRPr="005120AC">
        <w:tab/>
        <w:t>область</w:t>
      </w:r>
    </w:p>
    <w:p w:rsidR="007C1181" w:rsidRPr="005120AC" w:rsidRDefault="007325AC" w:rsidP="00892B31">
      <w:pPr>
        <w:pStyle w:val="a3"/>
        <w:ind w:left="0" w:firstLine="709"/>
        <w:jc w:val="left"/>
      </w:pPr>
      <w:r w:rsidRPr="005120AC">
        <w:t>«Математика</w:t>
      </w:r>
      <w:r w:rsidRPr="005120AC">
        <w:rPr>
          <w:spacing w:val="-4"/>
        </w:rPr>
        <w:t xml:space="preserve"> </w:t>
      </w:r>
      <w:r w:rsidRPr="005120AC">
        <w:t>и</w:t>
      </w:r>
      <w:r w:rsidRPr="005120AC">
        <w:rPr>
          <w:spacing w:val="-6"/>
        </w:rPr>
        <w:t xml:space="preserve"> </w:t>
      </w:r>
      <w:r w:rsidRPr="005120AC">
        <w:t>информатика».</w:t>
      </w:r>
    </w:p>
    <w:p w:rsidR="007C1181" w:rsidRPr="005120AC" w:rsidRDefault="007325AC" w:rsidP="00892B31">
      <w:pPr>
        <w:pStyle w:val="a3"/>
        <w:ind w:left="0" w:firstLine="709"/>
        <w:jc w:val="left"/>
      </w:pPr>
      <w:r w:rsidRPr="005120AC">
        <w:t>Общее количество часов, отведённых на изучение математики – 540 ч. (4 ч.</w:t>
      </w:r>
      <w:r w:rsidRPr="005120AC">
        <w:rPr>
          <w:spacing w:val="-67"/>
        </w:rPr>
        <w:t xml:space="preserve"> </w:t>
      </w:r>
      <w:r w:rsidRPr="005120AC">
        <w:t>в</w:t>
      </w:r>
      <w:r w:rsidRPr="005120AC">
        <w:rPr>
          <w:spacing w:val="-2"/>
        </w:rPr>
        <w:t xml:space="preserve"> </w:t>
      </w:r>
      <w:r w:rsidRPr="005120AC">
        <w:t>неделю</w:t>
      </w:r>
      <w:r w:rsidRPr="005120AC">
        <w:rPr>
          <w:spacing w:val="-2"/>
        </w:rPr>
        <w:t xml:space="preserve"> </w:t>
      </w:r>
      <w:r w:rsidRPr="005120AC">
        <w:t>в</w:t>
      </w:r>
      <w:r w:rsidRPr="005120AC">
        <w:rPr>
          <w:spacing w:val="-1"/>
        </w:rPr>
        <w:t xml:space="preserve"> </w:t>
      </w:r>
      <w:r w:rsidRPr="005120AC">
        <w:t>каждом</w:t>
      </w:r>
      <w:r w:rsidRPr="005120AC">
        <w:rPr>
          <w:spacing w:val="-3"/>
        </w:rPr>
        <w:t xml:space="preserve"> </w:t>
      </w:r>
      <w:r w:rsidRPr="005120AC">
        <w:t>классе):</w:t>
      </w:r>
    </w:p>
    <w:p w:rsidR="007C1181" w:rsidRPr="005120AC" w:rsidRDefault="007325AC" w:rsidP="00892B31">
      <w:pPr>
        <w:pStyle w:val="a3"/>
        <w:ind w:left="0" w:firstLine="709"/>
        <w:jc w:val="left"/>
      </w:pP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1"/>
        </w:rPr>
        <w:t xml:space="preserve"> </w:t>
      </w:r>
      <w:r w:rsidRPr="005120AC">
        <w:t>-</w:t>
      </w:r>
      <w:r w:rsidRPr="005120AC">
        <w:rPr>
          <w:spacing w:val="-3"/>
        </w:rPr>
        <w:t xml:space="preserve"> </w:t>
      </w:r>
      <w:r w:rsidRPr="005120AC">
        <w:t>132 ч.,</w:t>
      </w:r>
      <w:r w:rsidRPr="005120AC">
        <w:rPr>
          <w:spacing w:val="-2"/>
        </w:rPr>
        <w:t xml:space="preserve"> </w:t>
      </w:r>
      <w:r w:rsidRPr="005120AC">
        <w:t>во</w:t>
      </w:r>
      <w:r w:rsidRPr="005120AC">
        <w:rPr>
          <w:spacing w:val="1"/>
        </w:rPr>
        <w:t xml:space="preserve"> </w:t>
      </w:r>
      <w:r w:rsidRPr="005120AC">
        <w:t>2-4 классах</w:t>
      </w:r>
      <w:r w:rsidRPr="005120AC">
        <w:rPr>
          <w:spacing w:val="1"/>
        </w:rPr>
        <w:t xml:space="preserve"> </w:t>
      </w:r>
      <w:r w:rsidRPr="005120AC">
        <w:t>-</w:t>
      </w:r>
      <w:r w:rsidRPr="005120AC">
        <w:rPr>
          <w:spacing w:val="-4"/>
        </w:rPr>
        <w:t xml:space="preserve"> </w:t>
      </w:r>
      <w:r w:rsidRPr="005120AC">
        <w:t>по</w:t>
      </w:r>
      <w:r w:rsidRPr="005120AC">
        <w:rPr>
          <w:spacing w:val="-3"/>
        </w:rPr>
        <w:t xml:space="preserve"> </w:t>
      </w:r>
      <w:r w:rsidRPr="005120AC">
        <w:t>136</w:t>
      </w:r>
      <w:r w:rsidRPr="005120AC">
        <w:rPr>
          <w:spacing w:val="1"/>
        </w:rPr>
        <w:t xml:space="preserve"> </w:t>
      </w:r>
      <w:r w:rsidRPr="005120AC">
        <w:t>ч.</w:t>
      </w:r>
    </w:p>
    <w:p w:rsidR="007C1181" w:rsidRPr="005120AC" w:rsidRDefault="007C1181" w:rsidP="00892B31">
      <w:pPr>
        <w:pStyle w:val="a3"/>
        <w:ind w:left="0" w:firstLine="709"/>
        <w:jc w:val="left"/>
      </w:pPr>
    </w:p>
    <w:p w:rsidR="007C1181" w:rsidRPr="005120AC" w:rsidRDefault="007325AC" w:rsidP="00CB3084">
      <w:pPr>
        <w:pStyle w:val="1"/>
        <w:tabs>
          <w:tab w:val="left" w:pos="1405"/>
        </w:tabs>
      </w:pPr>
      <w:r w:rsidRPr="005120AC">
        <w:t>СОДЕРЖАНИЕ</w:t>
      </w:r>
      <w:r w:rsidRPr="005120AC">
        <w:rPr>
          <w:spacing w:val="-5"/>
        </w:rPr>
        <w:t xml:space="preserve"> </w:t>
      </w:r>
      <w:r w:rsidRPr="005120AC">
        <w:t>УЧЕБНОГО ПРЕДМЕТА</w:t>
      </w:r>
      <w:r w:rsidRPr="005120AC">
        <w:rPr>
          <w:spacing w:val="-2"/>
        </w:rPr>
        <w:t xml:space="preserve"> </w:t>
      </w:r>
      <w:r w:rsidRPr="005120AC">
        <w:t>«МАТЕМАТИКА»</w:t>
      </w:r>
    </w:p>
    <w:p w:rsidR="007C1181" w:rsidRPr="005120AC" w:rsidRDefault="007C1181" w:rsidP="00892B31">
      <w:pPr>
        <w:pStyle w:val="a3"/>
        <w:ind w:left="0" w:firstLine="709"/>
        <w:jc w:val="left"/>
        <w:rPr>
          <w:b/>
          <w:sz w:val="27"/>
        </w:rPr>
      </w:pPr>
    </w:p>
    <w:p w:rsidR="007C1181" w:rsidRPr="005120AC" w:rsidRDefault="007325AC" w:rsidP="00825040">
      <w:pPr>
        <w:pStyle w:val="a3"/>
        <w:tabs>
          <w:tab w:val="left" w:pos="2502"/>
          <w:tab w:val="left" w:pos="4154"/>
          <w:tab w:val="left" w:pos="5289"/>
          <w:tab w:val="left" w:pos="5511"/>
          <w:tab w:val="left" w:pos="7171"/>
          <w:tab w:val="left" w:pos="7365"/>
          <w:tab w:val="left" w:pos="8918"/>
          <w:tab w:val="left" w:pos="9167"/>
          <w:tab w:val="left" w:pos="10024"/>
        </w:tabs>
        <w:ind w:left="0" w:firstLine="709"/>
        <w:jc w:val="left"/>
      </w:pPr>
      <w:r w:rsidRPr="005120AC">
        <w:t>Основное</w:t>
      </w:r>
      <w:r w:rsidRPr="005120AC">
        <w:tab/>
        <w:t>содержание</w:t>
      </w:r>
      <w:r w:rsidRPr="005120AC">
        <w:tab/>
        <w:t>обучения</w:t>
      </w:r>
      <w:r w:rsidRPr="005120AC">
        <w:tab/>
      </w:r>
      <w:r w:rsidRPr="005120AC">
        <w:tab/>
        <w:t>представлено</w:t>
      </w:r>
      <w:r w:rsidRPr="005120AC">
        <w:tab/>
      </w:r>
      <w:r w:rsidRPr="005120AC">
        <w:tab/>
        <w:t>разделами:</w:t>
      </w:r>
      <w:r w:rsidRPr="005120AC">
        <w:tab/>
        <w:t>«Числа</w:t>
      </w:r>
      <w:r w:rsidRPr="005120AC">
        <w:tab/>
      </w:r>
      <w:r w:rsidRPr="005120AC">
        <w:rPr>
          <w:spacing w:val="-1"/>
        </w:rPr>
        <w:t>и</w:t>
      </w:r>
      <w:r w:rsidRPr="005120AC">
        <w:rPr>
          <w:spacing w:val="-67"/>
        </w:rPr>
        <w:t xml:space="preserve"> </w:t>
      </w:r>
      <w:r w:rsidRPr="005120AC">
        <w:t>величины»,</w:t>
      </w:r>
      <w:r w:rsidRPr="005120AC">
        <w:tab/>
        <w:t>«Арифметические</w:t>
      </w:r>
      <w:r w:rsidRPr="005120AC">
        <w:tab/>
        <w:t>действия»,</w:t>
      </w:r>
      <w:r w:rsidRPr="005120AC">
        <w:tab/>
        <w:t>«Текстовые</w:t>
      </w:r>
      <w:r w:rsidRPr="005120AC">
        <w:tab/>
      </w:r>
      <w:r w:rsidRPr="005120AC">
        <w:tab/>
        <w:t>задачи»,</w:t>
      </w:r>
      <w:r w:rsidR="00825040">
        <w:t xml:space="preserve"> </w:t>
      </w:r>
      <w:r w:rsidRPr="005120AC">
        <w:t>«Пространственные отношения</w:t>
      </w:r>
      <w:r w:rsidRPr="005120AC">
        <w:rPr>
          <w:spacing w:val="1"/>
        </w:rPr>
        <w:t xml:space="preserve"> </w:t>
      </w:r>
      <w:r w:rsidRPr="005120AC">
        <w:t>и</w:t>
      </w:r>
      <w:r w:rsidRPr="005120AC">
        <w:rPr>
          <w:spacing w:val="1"/>
        </w:rPr>
        <w:t xml:space="preserve"> </w:t>
      </w:r>
      <w:r w:rsidRPr="005120AC">
        <w:t>геометрические</w:t>
      </w:r>
      <w:r w:rsidRPr="005120AC">
        <w:rPr>
          <w:spacing w:val="1"/>
        </w:rPr>
        <w:t xml:space="preserve"> </w:t>
      </w:r>
      <w:r w:rsidRPr="005120AC">
        <w:t>фигуры»,</w:t>
      </w:r>
      <w:r w:rsidRPr="005120AC">
        <w:rPr>
          <w:spacing w:val="1"/>
        </w:rPr>
        <w:t xml:space="preserve"> </w:t>
      </w:r>
      <w:r w:rsidRPr="005120AC">
        <w:t>«Математическая</w:t>
      </w:r>
      <w:r w:rsidRPr="005120AC">
        <w:rPr>
          <w:spacing w:val="-67"/>
        </w:rPr>
        <w:t xml:space="preserve"> </w:t>
      </w:r>
      <w:r w:rsidRPr="005120AC">
        <w:t>информация».</w:t>
      </w:r>
    </w:p>
    <w:p w:rsidR="007C1181" w:rsidRPr="005120AC" w:rsidRDefault="007325AC" w:rsidP="0054155E">
      <w:pPr>
        <w:pStyle w:val="1"/>
        <w:numPr>
          <w:ilvl w:val="0"/>
          <w:numId w:val="34"/>
        </w:numPr>
        <w:tabs>
          <w:tab w:val="left" w:pos="1134"/>
        </w:tabs>
        <w:ind w:left="0" w:firstLine="709"/>
        <w:jc w:val="center"/>
      </w:pPr>
      <w:r w:rsidRPr="005120AC">
        <w:t>КЛАСС</w:t>
      </w:r>
    </w:p>
    <w:p w:rsidR="007C1181" w:rsidRPr="005120AC" w:rsidRDefault="007325AC" w:rsidP="00892B31">
      <w:pPr>
        <w:ind w:firstLine="709"/>
        <w:rPr>
          <w:b/>
          <w:sz w:val="28"/>
        </w:rPr>
      </w:pPr>
      <w:r w:rsidRPr="005120AC">
        <w:rPr>
          <w:b/>
          <w:sz w:val="28"/>
        </w:rPr>
        <w:t>Числа и</w:t>
      </w:r>
      <w:r w:rsidRPr="005120AC">
        <w:rPr>
          <w:b/>
          <w:spacing w:val="-2"/>
          <w:sz w:val="28"/>
        </w:rPr>
        <w:t xml:space="preserve"> </w:t>
      </w:r>
      <w:r w:rsidRPr="005120AC">
        <w:rPr>
          <w:b/>
          <w:sz w:val="28"/>
        </w:rPr>
        <w:t>величины</w:t>
      </w:r>
    </w:p>
    <w:p w:rsidR="007C1181" w:rsidRPr="005120AC" w:rsidRDefault="007325AC" w:rsidP="00892B31">
      <w:pPr>
        <w:pStyle w:val="a3"/>
        <w:ind w:left="0" w:firstLine="709"/>
      </w:pPr>
      <w:r w:rsidRPr="005120AC">
        <w:t>Числа от 1 до 9: различение, чтение, запись. Единица счёта. Десяток. Счёт</w:t>
      </w:r>
      <w:r w:rsidRPr="005120AC">
        <w:rPr>
          <w:spacing w:val="1"/>
        </w:rPr>
        <w:t xml:space="preserve"> </w:t>
      </w:r>
      <w:r w:rsidRPr="005120AC">
        <w:t>предметов,</w:t>
      </w:r>
      <w:r w:rsidRPr="005120AC">
        <w:rPr>
          <w:spacing w:val="1"/>
        </w:rPr>
        <w:t xml:space="preserve"> </w:t>
      </w:r>
      <w:r w:rsidRPr="005120AC">
        <w:t>запись</w:t>
      </w:r>
      <w:r w:rsidRPr="005120AC">
        <w:rPr>
          <w:spacing w:val="1"/>
        </w:rPr>
        <w:t xml:space="preserve"> </w:t>
      </w:r>
      <w:r w:rsidRPr="005120AC">
        <w:t>результата</w:t>
      </w:r>
      <w:r w:rsidRPr="005120AC">
        <w:rPr>
          <w:spacing w:val="1"/>
        </w:rPr>
        <w:t xml:space="preserve"> </w:t>
      </w:r>
      <w:r w:rsidRPr="005120AC">
        <w:t>цифрами.</w:t>
      </w:r>
      <w:r w:rsidRPr="005120AC">
        <w:rPr>
          <w:spacing w:val="1"/>
        </w:rPr>
        <w:t xml:space="preserve"> </w:t>
      </w:r>
      <w:r w:rsidRPr="005120AC">
        <w:t>Число</w:t>
      </w:r>
      <w:r w:rsidRPr="005120AC">
        <w:rPr>
          <w:spacing w:val="1"/>
        </w:rPr>
        <w:t xml:space="preserve"> </w:t>
      </w:r>
      <w:r w:rsidRPr="005120AC">
        <w:t>и</w:t>
      </w:r>
      <w:r w:rsidRPr="005120AC">
        <w:rPr>
          <w:spacing w:val="1"/>
        </w:rPr>
        <w:t xml:space="preserve"> </w:t>
      </w:r>
      <w:r w:rsidRPr="005120AC">
        <w:t>цифра</w:t>
      </w:r>
      <w:r w:rsidRPr="005120AC">
        <w:rPr>
          <w:spacing w:val="1"/>
        </w:rPr>
        <w:t xml:space="preserve"> </w:t>
      </w:r>
      <w:r w:rsidRPr="005120AC">
        <w:t>0</w:t>
      </w:r>
      <w:r w:rsidRPr="005120AC">
        <w:rPr>
          <w:spacing w:val="1"/>
        </w:rPr>
        <w:t xml:space="preserve"> </w:t>
      </w:r>
      <w:r w:rsidRPr="005120AC">
        <w:t>при</w:t>
      </w:r>
      <w:r w:rsidRPr="005120AC">
        <w:rPr>
          <w:spacing w:val="1"/>
        </w:rPr>
        <w:t xml:space="preserve"> </w:t>
      </w:r>
      <w:r w:rsidRPr="005120AC">
        <w:t>измерении,</w:t>
      </w:r>
      <w:r w:rsidRPr="005120AC">
        <w:rPr>
          <w:spacing w:val="1"/>
        </w:rPr>
        <w:t xml:space="preserve"> </w:t>
      </w:r>
      <w:r w:rsidRPr="005120AC">
        <w:t>вычислении.</w:t>
      </w:r>
    </w:p>
    <w:p w:rsidR="007C1181" w:rsidRPr="005120AC" w:rsidRDefault="007325AC" w:rsidP="00892B31">
      <w:pPr>
        <w:pStyle w:val="a3"/>
        <w:ind w:left="0" w:firstLine="709"/>
      </w:pPr>
      <w:r w:rsidRPr="005120AC">
        <w:t>Числа</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20:</w:t>
      </w:r>
      <w:r w:rsidRPr="005120AC">
        <w:rPr>
          <w:spacing w:val="1"/>
        </w:rPr>
        <w:t xml:space="preserve"> </w:t>
      </w:r>
      <w:r w:rsidRPr="005120AC">
        <w:t>чтение,</w:t>
      </w:r>
      <w:r w:rsidRPr="005120AC">
        <w:rPr>
          <w:spacing w:val="1"/>
        </w:rPr>
        <w:t xml:space="preserve"> </w:t>
      </w:r>
      <w:r w:rsidRPr="005120AC">
        <w:t>запись,</w:t>
      </w:r>
      <w:r w:rsidRPr="005120AC">
        <w:rPr>
          <w:spacing w:val="1"/>
        </w:rPr>
        <w:t xml:space="preserve"> </w:t>
      </w:r>
      <w:r w:rsidRPr="005120AC">
        <w:t>сравнение.</w:t>
      </w:r>
      <w:r w:rsidRPr="005120AC">
        <w:rPr>
          <w:spacing w:val="1"/>
        </w:rPr>
        <w:t xml:space="preserve"> </w:t>
      </w:r>
      <w:r w:rsidRPr="005120AC">
        <w:t>Однозначные</w:t>
      </w:r>
      <w:r w:rsidRPr="005120AC">
        <w:rPr>
          <w:spacing w:val="71"/>
        </w:rPr>
        <w:t xml:space="preserve"> </w:t>
      </w:r>
      <w:r w:rsidRPr="005120AC">
        <w:t>и</w:t>
      </w:r>
      <w:r w:rsidRPr="005120AC">
        <w:rPr>
          <w:spacing w:val="1"/>
        </w:rPr>
        <w:t xml:space="preserve"> </w:t>
      </w:r>
      <w:r w:rsidRPr="005120AC">
        <w:t>двузначные</w:t>
      </w:r>
      <w:r w:rsidRPr="005120AC">
        <w:rPr>
          <w:spacing w:val="-1"/>
        </w:rPr>
        <w:t xml:space="preserve"> </w:t>
      </w:r>
      <w:r w:rsidRPr="005120AC">
        <w:t>числа.</w:t>
      </w:r>
      <w:r w:rsidRPr="005120AC">
        <w:rPr>
          <w:spacing w:val="-3"/>
        </w:rPr>
        <w:t xml:space="preserve"> </w:t>
      </w:r>
      <w:r w:rsidRPr="005120AC">
        <w:t>Увеличение (уменьшение)</w:t>
      </w:r>
      <w:r w:rsidRPr="005120AC">
        <w:rPr>
          <w:spacing w:val="-1"/>
        </w:rPr>
        <w:t xml:space="preserve"> </w:t>
      </w:r>
      <w:r w:rsidRPr="005120AC">
        <w:t>числа</w:t>
      </w:r>
      <w:r w:rsidRPr="005120AC">
        <w:rPr>
          <w:spacing w:val="-3"/>
        </w:rPr>
        <w:t xml:space="preserve"> </w:t>
      </w:r>
      <w:r w:rsidRPr="005120AC">
        <w:t>на</w:t>
      </w:r>
      <w:r w:rsidRPr="005120AC">
        <w:rPr>
          <w:spacing w:val="-3"/>
        </w:rPr>
        <w:t xml:space="preserve"> </w:t>
      </w:r>
      <w:r w:rsidRPr="005120AC">
        <w:t>несколько единиц.</w:t>
      </w:r>
    </w:p>
    <w:p w:rsidR="007C1181" w:rsidRPr="005120AC" w:rsidRDefault="007325AC" w:rsidP="00892B31">
      <w:pPr>
        <w:pStyle w:val="a3"/>
        <w:ind w:left="0" w:firstLine="709"/>
      </w:pPr>
      <w:r w:rsidRPr="005120AC">
        <w:t>Длина</w:t>
      </w:r>
      <w:r w:rsidRPr="005120AC">
        <w:rPr>
          <w:spacing w:val="1"/>
        </w:rPr>
        <w:t xml:space="preserve"> </w:t>
      </w:r>
      <w:r w:rsidRPr="005120AC">
        <w:t>и</w:t>
      </w:r>
      <w:r w:rsidRPr="005120AC">
        <w:rPr>
          <w:spacing w:val="1"/>
        </w:rPr>
        <w:t xml:space="preserve"> </w:t>
      </w:r>
      <w:r w:rsidRPr="005120AC">
        <w:t>её</w:t>
      </w:r>
      <w:r w:rsidRPr="005120AC">
        <w:rPr>
          <w:spacing w:val="1"/>
        </w:rPr>
        <w:t xml:space="preserve"> </w:t>
      </w:r>
      <w:r w:rsidRPr="005120AC">
        <w:t>измерение.</w:t>
      </w:r>
      <w:r w:rsidRPr="005120AC">
        <w:rPr>
          <w:spacing w:val="1"/>
        </w:rPr>
        <w:t xml:space="preserve"> </w:t>
      </w:r>
      <w:r w:rsidRPr="005120AC">
        <w:t>Единицы</w:t>
      </w:r>
      <w:r w:rsidRPr="005120AC">
        <w:rPr>
          <w:spacing w:val="1"/>
        </w:rPr>
        <w:t xml:space="preserve"> </w:t>
      </w:r>
      <w:r w:rsidRPr="005120AC">
        <w:t>длины:</w:t>
      </w:r>
      <w:r w:rsidRPr="005120AC">
        <w:rPr>
          <w:spacing w:val="1"/>
        </w:rPr>
        <w:t xml:space="preserve"> </w:t>
      </w:r>
      <w:r w:rsidRPr="005120AC">
        <w:t>сантиметр,</w:t>
      </w:r>
      <w:r w:rsidRPr="005120AC">
        <w:rPr>
          <w:spacing w:val="71"/>
        </w:rPr>
        <w:t xml:space="preserve"> </w:t>
      </w:r>
      <w:r w:rsidRPr="005120AC">
        <w:t>дециметр;</w:t>
      </w:r>
      <w:r w:rsidRPr="005120AC">
        <w:rPr>
          <w:spacing w:val="1"/>
        </w:rPr>
        <w:t xml:space="preserve"> </w:t>
      </w:r>
      <w:r w:rsidRPr="005120AC">
        <w:t>установление</w:t>
      </w:r>
      <w:r w:rsidRPr="005120AC">
        <w:rPr>
          <w:spacing w:val="-1"/>
        </w:rPr>
        <w:t xml:space="preserve"> </w:t>
      </w:r>
      <w:r w:rsidRPr="005120AC">
        <w:t>соотношения между</w:t>
      </w:r>
      <w:r w:rsidRPr="005120AC">
        <w:rPr>
          <w:spacing w:val="-4"/>
        </w:rPr>
        <w:t xml:space="preserve"> </w:t>
      </w:r>
      <w:r w:rsidRPr="005120AC">
        <w:t>ними.</w:t>
      </w:r>
    </w:p>
    <w:p w:rsidR="007C1181" w:rsidRPr="005120AC" w:rsidRDefault="007325AC" w:rsidP="00892B31">
      <w:pPr>
        <w:pStyle w:val="1"/>
        <w:ind w:left="0" w:firstLine="709"/>
      </w:pPr>
      <w:r w:rsidRPr="005120AC">
        <w:t>Арифметические</w:t>
      </w:r>
      <w:r w:rsidRPr="005120AC">
        <w:rPr>
          <w:spacing w:val="-2"/>
        </w:rPr>
        <w:t xml:space="preserve"> </w:t>
      </w:r>
      <w:r w:rsidRPr="005120AC">
        <w:t>действия</w:t>
      </w:r>
    </w:p>
    <w:p w:rsidR="007C1181" w:rsidRPr="005120AC" w:rsidRDefault="007325AC" w:rsidP="00892B31">
      <w:pPr>
        <w:pStyle w:val="a3"/>
        <w:ind w:left="0" w:firstLine="709"/>
      </w:pPr>
      <w:r w:rsidRPr="005120AC">
        <w:t>Сложение</w:t>
      </w:r>
      <w:r w:rsidRPr="005120AC">
        <w:rPr>
          <w:spacing w:val="1"/>
        </w:rPr>
        <w:t xml:space="preserve"> </w:t>
      </w:r>
      <w:r w:rsidRPr="005120AC">
        <w:t>и</w:t>
      </w:r>
      <w:r w:rsidRPr="005120AC">
        <w:rPr>
          <w:spacing w:val="1"/>
        </w:rPr>
        <w:t xml:space="preserve"> </w:t>
      </w:r>
      <w:r w:rsidRPr="005120AC">
        <w:t>вычитание</w:t>
      </w:r>
      <w:r w:rsidRPr="005120AC">
        <w:rPr>
          <w:spacing w:val="1"/>
        </w:rPr>
        <w:t xml:space="preserve"> </w:t>
      </w:r>
      <w:r w:rsidRPr="005120AC">
        <w:t>чисел</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20.</w:t>
      </w:r>
      <w:r w:rsidRPr="005120AC">
        <w:rPr>
          <w:spacing w:val="1"/>
        </w:rPr>
        <w:t xml:space="preserve"> </w:t>
      </w:r>
      <w:r w:rsidRPr="005120AC">
        <w:t>Названия</w:t>
      </w:r>
      <w:r w:rsidRPr="005120AC">
        <w:rPr>
          <w:spacing w:val="1"/>
        </w:rPr>
        <w:t xml:space="preserve"> </w:t>
      </w:r>
      <w:r w:rsidRPr="005120AC">
        <w:t>компонентов</w:t>
      </w:r>
      <w:r w:rsidRPr="005120AC">
        <w:rPr>
          <w:spacing w:val="1"/>
        </w:rPr>
        <w:t xml:space="preserve"> </w:t>
      </w:r>
      <w:r w:rsidRPr="005120AC">
        <w:t>действий, результатов действий сложения, вычитания. Вычитание как действие,</w:t>
      </w:r>
      <w:r w:rsidRPr="005120AC">
        <w:rPr>
          <w:spacing w:val="-67"/>
        </w:rPr>
        <w:t xml:space="preserve"> </w:t>
      </w:r>
      <w:r w:rsidRPr="005120AC">
        <w:t>обратное</w:t>
      </w:r>
      <w:r w:rsidRPr="005120AC">
        <w:rPr>
          <w:spacing w:val="-1"/>
        </w:rPr>
        <w:t xml:space="preserve"> </w:t>
      </w:r>
      <w:r w:rsidRPr="005120AC">
        <w:t>сложению.</w:t>
      </w:r>
    </w:p>
    <w:p w:rsidR="007C1181" w:rsidRPr="005120AC" w:rsidRDefault="007325AC" w:rsidP="00892B31">
      <w:pPr>
        <w:pStyle w:val="1"/>
        <w:ind w:left="0" w:firstLine="709"/>
      </w:pPr>
      <w:r w:rsidRPr="005120AC">
        <w:t>Текстовые</w:t>
      </w:r>
      <w:r w:rsidRPr="005120AC">
        <w:rPr>
          <w:spacing w:val="-1"/>
        </w:rPr>
        <w:t xml:space="preserve"> </w:t>
      </w:r>
      <w:r w:rsidRPr="005120AC">
        <w:t>задачи</w:t>
      </w:r>
    </w:p>
    <w:p w:rsidR="007C1181" w:rsidRPr="005120AC" w:rsidRDefault="007325AC" w:rsidP="00892B31">
      <w:pPr>
        <w:pStyle w:val="a3"/>
        <w:ind w:left="0" w:firstLine="709"/>
      </w:pPr>
      <w:r w:rsidRPr="005120AC">
        <w:t>Текстовая задача: структурные элементы, составление текстовой задачи по</w:t>
      </w:r>
      <w:r w:rsidRPr="005120AC">
        <w:rPr>
          <w:spacing w:val="-67"/>
        </w:rPr>
        <w:t xml:space="preserve"> </w:t>
      </w:r>
      <w:r w:rsidRPr="005120AC">
        <w:t>образцу. Зависимость между данными и искомой величиной в текстовой задаче.</w:t>
      </w:r>
      <w:r w:rsidRPr="005120AC">
        <w:rPr>
          <w:spacing w:val="-67"/>
        </w:rPr>
        <w:t xml:space="preserve"> </w:t>
      </w:r>
      <w:r w:rsidRPr="005120AC">
        <w:t>Решение</w:t>
      </w:r>
      <w:r w:rsidRPr="005120AC">
        <w:rPr>
          <w:spacing w:val="-1"/>
        </w:rPr>
        <w:t xml:space="preserve"> </w:t>
      </w:r>
      <w:r w:rsidRPr="005120AC">
        <w:t>задач в</w:t>
      </w:r>
      <w:r w:rsidRPr="005120AC">
        <w:rPr>
          <w:spacing w:val="-2"/>
        </w:rPr>
        <w:t xml:space="preserve"> </w:t>
      </w:r>
      <w:r w:rsidRPr="005120AC">
        <w:t>одно</w:t>
      </w:r>
      <w:r w:rsidRPr="005120AC">
        <w:rPr>
          <w:spacing w:val="-3"/>
        </w:rPr>
        <w:t xml:space="preserve"> </w:t>
      </w:r>
      <w:r w:rsidRPr="005120AC">
        <w:t>действие.</w:t>
      </w:r>
    </w:p>
    <w:p w:rsidR="007C1181" w:rsidRPr="005120AC" w:rsidRDefault="007325AC" w:rsidP="00892B31">
      <w:pPr>
        <w:pStyle w:val="1"/>
        <w:ind w:left="0" w:firstLine="709"/>
      </w:pPr>
      <w:r w:rsidRPr="005120AC">
        <w:t>Пространственные</w:t>
      </w:r>
      <w:r w:rsidRPr="005120AC">
        <w:rPr>
          <w:spacing w:val="-3"/>
        </w:rPr>
        <w:t xml:space="preserve"> </w:t>
      </w:r>
      <w:r w:rsidRPr="005120AC">
        <w:t>отношения</w:t>
      </w:r>
      <w:r w:rsidRPr="005120AC">
        <w:rPr>
          <w:spacing w:val="-4"/>
        </w:rPr>
        <w:t xml:space="preserve"> </w:t>
      </w:r>
      <w:r w:rsidRPr="005120AC">
        <w:t>и</w:t>
      </w:r>
      <w:r w:rsidRPr="005120AC">
        <w:rPr>
          <w:spacing w:val="-3"/>
        </w:rPr>
        <w:t xml:space="preserve"> </w:t>
      </w:r>
      <w:r w:rsidRPr="005120AC">
        <w:t>геометрические</w:t>
      </w:r>
      <w:r w:rsidRPr="005120AC">
        <w:rPr>
          <w:spacing w:val="-2"/>
        </w:rPr>
        <w:t xml:space="preserve"> </w:t>
      </w:r>
      <w:r w:rsidRPr="005120AC">
        <w:t>фигуры</w:t>
      </w:r>
    </w:p>
    <w:p w:rsidR="007C1181" w:rsidRPr="005120AC" w:rsidRDefault="007325AC" w:rsidP="00892B31">
      <w:pPr>
        <w:pStyle w:val="a3"/>
        <w:ind w:left="0" w:firstLine="709"/>
      </w:pPr>
      <w:r w:rsidRPr="005120AC">
        <w:t>Расположение предметов и объектов на плоскости, в пространстве: слева/</w:t>
      </w:r>
      <w:r w:rsidRPr="005120AC">
        <w:rPr>
          <w:spacing w:val="1"/>
        </w:rPr>
        <w:t xml:space="preserve"> </w:t>
      </w:r>
      <w:r w:rsidRPr="005120AC">
        <w:t>справа,</w:t>
      </w:r>
      <w:r w:rsidRPr="005120AC">
        <w:rPr>
          <w:spacing w:val="-3"/>
        </w:rPr>
        <w:t xml:space="preserve"> </w:t>
      </w:r>
      <w:r w:rsidRPr="005120AC">
        <w:lastRenderedPageBreak/>
        <w:t>сверху/ снизу,</w:t>
      </w:r>
      <w:r w:rsidRPr="005120AC">
        <w:rPr>
          <w:spacing w:val="-3"/>
        </w:rPr>
        <w:t xml:space="preserve"> </w:t>
      </w:r>
      <w:r w:rsidRPr="005120AC">
        <w:t>между;</w:t>
      </w:r>
      <w:r w:rsidRPr="005120AC">
        <w:rPr>
          <w:spacing w:val="3"/>
        </w:rPr>
        <w:t xml:space="preserve"> </w:t>
      </w:r>
      <w:r w:rsidRPr="005120AC">
        <w:t>установление</w:t>
      </w:r>
      <w:r w:rsidRPr="005120AC">
        <w:rPr>
          <w:spacing w:val="-5"/>
        </w:rPr>
        <w:t xml:space="preserve"> </w:t>
      </w:r>
      <w:r w:rsidRPr="005120AC">
        <w:t>пространственных</w:t>
      </w:r>
      <w:r w:rsidRPr="005120AC">
        <w:rPr>
          <w:spacing w:val="-4"/>
        </w:rPr>
        <w:t xml:space="preserve"> </w:t>
      </w:r>
      <w:r w:rsidRPr="005120AC">
        <w:t>отношений.</w:t>
      </w:r>
    </w:p>
    <w:p w:rsidR="007C1181" w:rsidRPr="005120AC" w:rsidRDefault="007325AC" w:rsidP="00892B31">
      <w:pPr>
        <w:pStyle w:val="a3"/>
        <w:ind w:left="0" w:firstLine="709"/>
      </w:pPr>
      <w:r w:rsidRPr="005120AC">
        <w:t>Геометрические</w:t>
      </w:r>
      <w:r w:rsidRPr="005120AC">
        <w:rPr>
          <w:spacing w:val="1"/>
        </w:rPr>
        <w:t xml:space="preserve"> </w:t>
      </w:r>
      <w:r w:rsidRPr="005120AC">
        <w:t>фигуры:</w:t>
      </w:r>
      <w:r w:rsidRPr="005120AC">
        <w:rPr>
          <w:spacing w:val="1"/>
        </w:rPr>
        <w:t xml:space="preserve"> </w:t>
      </w:r>
      <w:r w:rsidRPr="005120AC">
        <w:t>распознавание</w:t>
      </w:r>
      <w:r w:rsidRPr="005120AC">
        <w:rPr>
          <w:spacing w:val="1"/>
        </w:rPr>
        <w:t xml:space="preserve"> </w:t>
      </w:r>
      <w:r w:rsidRPr="005120AC">
        <w:t>круга,</w:t>
      </w:r>
      <w:r w:rsidRPr="005120AC">
        <w:rPr>
          <w:spacing w:val="1"/>
        </w:rPr>
        <w:t xml:space="preserve"> </w:t>
      </w:r>
      <w:r w:rsidRPr="005120AC">
        <w:t>треугольника,</w:t>
      </w:r>
      <w:r w:rsidRPr="005120AC">
        <w:rPr>
          <w:spacing w:val="-67"/>
        </w:rPr>
        <w:t xml:space="preserve"> </w:t>
      </w:r>
      <w:r w:rsidRPr="005120AC">
        <w:t>прямоугольника,</w:t>
      </w:r>
      <w:r w:rsidRPr="005120AC">
        <w:rPr>
          <w:spacing w:val="1"/>
        </w:rPr>
        <w:t xml:space="preserve"> </w:t>
      </w:r>
      <w:r w:rsidRPr="005120AC">
        <w:t>отрезка.</w:t>
      </w:r>
      <w:r w:rsidRPr="005120AC">
        <w:rPr>
          <w:spacing w:val="1"/>
        </w:rPr>
        <w:t xml:space="preserve"> </w:t>
      </w:r>
      <w:r w:rsidRPr="005120AC">
        <w:t>Построение</w:t>
      </w:r>
      <w:r w:rsidRPr="005120AC">
        <w:rPr>
          <w:spacing w:val="1"/>
        </w:rPr>
        <w:t xml:space="preserve"> </w:t>
      </w:r>
      <w:r w:rsidRPr="005120AC">
        <w:t>отрезка,</w:t>
      </w:r>
      <w:r w:rsidRPr="005120AC">
        <w:rPr>
          <w:spacing w:val="1"/>
        </w:rPr>
        <w:t xml:space="preserve"> </w:t>
      </w:r>
      <w:r w:rsidRPr="005120AC">
        <w:t>квадрата,</w:t>
      </w:r>
      <w:r w:rsidRPr="005120AC">
        <w:rPr>
          <w:spacing w:val="1"/>
        </w:rPr>
        <w:t xml:space="preserve"> </w:t>
      </w:r>
      <w:r w:rsidRPr="005120AC">
        <w:t>треугольника</w:t>
      </w:r>
      <w:r w:rsidRPr="005120AC">
        <w:rPr>
          <w:spacing w:val="1"/>
        </w:rPr>
        <w:t xml:space="preserve"> </w:t>
      </w:r>
      <w:r w:rsidRPr="005120AC">
        <w:t>с</w:t>
      </w:r>
      <w:r w:rsidRPr="005120AC">
        <w:rPr>
          <w:spacing w:val="1"/>
        </w:rPr>
        <w:t xml:space="preserve"> </w:t>
      </w:r>
      <w:r w:rsidRPr="005120AC">
        <w:t>помощью</w:t>
      </w:r>
      <w:r w:rsidRPr="005120AC">
        <w:rPr>
          <w:spacing w:val="-3"/>
        </w:rPr>
        <w:t xml:space="preserve"> </w:t>
      </w:r>
      <w:r w:rsidRPr="005120AC">
        <w:t>линейки</w:t>
      </w:r>
      <w:r w:rsidRPr="005120AC">
        <w:rPr>
          <w:spacing w:val="-3"/>
        </w:rPr>
        <w:t xml:space="preserve"> </w:t>
      </w:r>
      <w:r w:rsidRPr="005120AC">
        <w:t>на</w:t>
      </w:r>
      <w:r w:rsidRPr="005120AC">
        <w:rPr>
          <w:spacing w:val="-2"/>
        </w:rPr>
        <w:t xml:space="preserve"> </w:t>
      </w:r>
      <w:r w:rsidRPr="005120AC">
        <w:t>листе</w:t>
      </w:r>
      <w:r w:rsidRPr="005120AC">
        <w:rPr>
          <w:spacing w:val="-1"/>
        </w:rPr>
        <w:t xml:space="preserve"> </w:t>
      </w:r>
      <w:r w:rsidRPr="005120AC">
        <w:t>в</w:t>
      </w:r>
      <w:r w:rsidRPr="005120AC">
        <w:rPr>
          <w:spacing w:val="-2"/>
        </w:rPr>
        <w:t xml:space="preserve"> </w:t>
      </w:r>
      <w:r w:rsidRPr="005120AC">
        <w:t>клетку;</w:t>
      </w:r>
      <w:r w:rsidRPr="005120AC">
        <w:rPr>
          <w:spacing w:val="-1"/>
        </w:rPr>
        <w:t xml:space="preserve"> </w:t>
      </w:r>
      <w:r w:rsidRPr="005120AC">
        <w:t>измерение</w:t>
      </w:r>
      <w:r w:rsidRPr="005120AC">
        <w:rPr>
          <w:spacing w:val="-1"/>
        </w:rPr>
        <w:t xml:space="preserve"> </w:t>
      </w:r>
      <w:r w:rsidRPr="005120AC">
        <w:t>длины</w:t>
      </w:r>
      <w:r w:rsidRPr="005120AC">
        <w:rPr>
          <w:spacing w:val="-2"/>
        </w:rPr>
        <w:t xml:space="preserve"> </w:t>
      </w:r>
      <w:r w:rsidRPr="005120AC">
        <w:t>отрезка</w:t>
      </w:r>
      <w:r w:rsidRPr="005120AC">
        <w:rPr>
          <w:spacing w:val="-1"/>
        </w:rPr>
        <w:t xml:space="preserve"> </w:t>
      </w:r>
      <w:r w:rsidRPr="005120AC">
        <w:t>в</w:t>
      </w:r>
      <w:r w:rsidRPr="005120AC">
        <w:rPr>
          <w:spacing w:val="-3"/>
        </w:rPr>
        <w:t xml:space="preserve"> </w:t>
      </w:r>
      <w:r w:rsidRPr="005120AC">
        <w:t>сантиметрах.</w:t>
      </w:r>
    </w:p>
    <w:p w:rsidR="007C1181" w:rsidRPr="005120AC" w:rsidRDefault="007325AC" w:rsidP="00892B31">
      <w:pPr>
        <w:pStyle w:val="1"/>
        <w:ind w:left="0" w:firstLine="709"/>
      </w:pPr>
      <w:r w:rsidRPr="005120AC">
        <w:t>Математическая</w:t>
      </w:r>
      <w:r w:rsidRPr="005120AC">
        <w:rPr>
          <w:spacing w:val="-5"/>
        </w:rPr>
        <w:t xml:space="preserve"> </w:t>
      </w:r>
      <w:r w:rsidRPr="005120AC">
        <w:t>информация</w:t>
      </w:r>
    </w:p>
    <w:p w:rsidR="007C1181" w:rsidRPr="005120AC" w:rsidRDefault="007325AC" w:rsidP="00892B31">
      <w:pPr>
        <w:pStyle w:val="a3"/>
        <w:ind w:left="0" w:firstLine="709"/>
      </w:pPr>
      <w:r w:rsidRPr="005120AC">
        <w:t>Сбор</w:t>
      </w:r>
      <w:r w:rsidRPr="005120AC">
        <w:rPr>
          <w:spacing w:val="1"/>
        </w:rPr>
        <w:t xml:space="preserve"> </w:t>
      </w:r>
      <w:r w:rsidRPr="005120AC">
        <w:t>данных</w:t>
      </w:r>
      <w:r w:rsidRPr="005120AC">
        <w:rPr>
          <w:spacing w:val="1"/>
        </w:rPr>
        <w:t xml:space="preserve"> </w:t>
      </w:r>
      <w:r w:rsidRPr="005120AC">
        <w:t>об</w:t>
      </w:r>
      <w:r w:rsidRPr="005120AC">
        <w:rPr>
          <w:spacing w:val="1"/>
        </w:rPr>
        <w:t xml:space="preserve"> </w:t>
      </w:r>
      <w:r w:rsidRPr="005120AC">
        <w:t>объекте</w:t>
      </w:r>
      <w:r w:rsidRPr="005120AC">
        <w:rPr>
          <w:spacing w:val="1"/>
        </w:rPr>
        <w:t xml:space="preserve"> </w:t>
      </w:r>
      <w:r w:rsidRPr="005120AC">
        <w:t>по</w:t>
      </w:r>
      <w:r w:rsidRPr="005120AC">
        <w:rPr>
          <w:spacing w:val="1"/>
        </w:rPr>
        <w:t xml:space="preserve"> </w:t>
      </w:r>
      <w:r w:rsidRPr="005120AC">
        <w:t>образцу.</w:t>
      </w:r>
      <w:r w:rsidRPr="005120AC">
        <w:rPr>
          <w:spacing w:val="1"/>
        </w:rPr>
        <w:t xml:space="preserve"> </w:t>
      </w:r>
      <w:r w:rsidRPr="005120AC">
        <w:t>Характеристики</w:t>
      </w:r>
      <w:r w:rsidRPr="005120AC">
        <w:rPr>
          <w:spacing w:val="1"/>
        </w:rPr>
        <w:t xml:space="preserve"> </w:t>
      </w:r>
      <w:r w:rsidRPr="005120AC">
        <w:t>объекта,</w:t>
      </w:r>
      <w:r w:rsidRPr="005120AC">
        <w:rPr>
          <w:spacing w:val="1"/>
        </w:rPr>
        <w:t xml:space="preserve"> </w:t>
      </w:r>
      <w:r w:rsidRPr="005120AC">
        <w:t>группы</w:t>
      </w:r>
      <w:r w:rsidRPr="005120AC">
        <w:rPr>
          <w:spacing w:val="1"/>
        </w:rPr>
        <w:t xml:space="preserve"> </w:t>
      </w:r>
      <w:r w:rsidRPr="005120AC">
        <w:t>объектов</w:t>
      </w:r>
      <w:r w:rsidRPr="005120AC">
        <w:rPr>
          <w:spacing w:val="1"/>
        </w:rPr>
        <w:t xml:space="preserve"> </w:t>
      </w:r>
      <w:r w:rsidRPr="005120AC">
        <w:t>(количество,</w:t>
      </w:r>
      <w:r w:rsidRPr="005120AC">
        <w:rPr>
          <w:spacing w:val="1"/>
        </w:rPr>
        <w:t xml:space="preserve"> </w:t>
      </w:r>
      <w:r w:rsidRPr="005120AC">
        <w:t>форма,</w:t>
      </w:r>
      <w:r w:rsidRPr="005120AC">
        <w:rPr>
          <w:spacing w:val="1"/>
        </w:rPr>
        <w:t xml:space="preserve"> </w:t>
      </w:r>
      <w:r w:rsidRPr="005120AC">
        <w:t>размер).</w:t>
      </w:r>
      <w:r w:rsidRPr="005120AC">
        <w:rPr>
          <w:spacing w:val="1"/>
        </w:rPr>
        <w:t xml:space="preserve"> </w:t>
      </w:r>
      <w:r w:rsidRPr="005120AC">
        <w:t>Группировка</w:t>
      </w:r>
      <w:r w:rsidRPr="005120AC">
        <w:rPr>
          <w:spacing w:val="1"/>
        </w:rPr>
        <w:t xml:space="preserve"> </w:t>
      </w:r>
      <w:r w:rsidRPr="005120AC">
        <w:t>объектов</w:t>
      </w:r>
      <w:r w:rsidRPr="005120AC">
        <w:rPr>
          <w:spacing w:val="1"/>
        </w:rPr>
        <w:t xml:space="preserve"> </w:t>
      </w:r>
      <w:r w:rsidRPr="005120AC">
        <w:t>по</w:t>
      </w:r>
      <w:r w:rsidRPr="005120AC">
        <w:rPr>
          <w:spacing w:val="1"/>
        </w:rPr>
        <w:t xml:space="preserve"> </w:t>
      </w:r>
      <w:r w:rsidRPr="005120AC">
        <w:t>заданному</w:t>
      </w:r>
      <w:r w:rsidRPr="005120AC">
        <w:rPr>
          <w:spacing w:val="-67"/>
        </w:rPr>
        <w:t xml:space="preserve"> </w:t>
      </w:r>
      <w:r w:rsidRPr="005120AC">
        <w:t>признаку.</w:t>
      </w:r>
    </w:p>
    <w:p w:rsidR="007C1181" w:rsidRPr="005120AC" w:rsidRDefault="007325AC" w:rsidP="00892B31">
      <w:pPr>
        <w:pStyle w:val="a3"/>
        <w:ind w:left="0" w:firstLine="709"/>
      </w:pPr>
      <w:r w:rsidRPr="005120AC">
        <w:t>Закономерность в ряду заданных объектов: её обнаружение, продолжение</w:t>
      </w:r>
      <w:r w:rsidRPr="005120AC">
        <w:rPr>
          <w:spacing w:val="1"/>
        </w:rPr>
        <w:t xml:space="preserve"> </w:t>
      </w:r>
      <w:r w:rsidRPr="005120AC">
        <w:t>ряда.</w:t>
      </w:r>
    </w:p>
    <w:p w:rsidR="007C1181" w:rsidRPr="005120AC" w:rsidRDefault="007325AC" w:rsidP="00892B31">
      <w:pPr>
        <w:pStyle w:val="a3"/>
        <w:ind w:left="0" w:firstLine="709"/>
      </w:pPr>
      <w:r w:rsidRPr="005120AC">
        <w:t>Верные</w:t>
      </w:r>
      <w:r w:rsidRPr="005120AC">
        <w:rPr>
          <w:spacing w:val="1"/>
        </w:rPr>
        <w:t xml:space="preserve"> </w:t>
      </w:r>
      <w:r w:rsidRPr="005120AC">
        <w:t>(истинные)</w:t>
      </w:r>
      <w:r w:rsidRPr="005120AC">
        <w:rPr>
          <w:spacing w:val="1"/>
        </w:rPr>
        <w:t xml:space="preserve"> </w:t>
      </w:r>
      <w:r w:rsidRPr="005120AC">
        <w:t>и</w:t>
      </w:r>
      <w:r w:rsidRPr="005120AC">
        <w:rPr>
          <w:spacing w:val="1"/>
        </w:rPr>
        <w:t xml:space="preserve"> </w:t>
      </w:r>
      <w:r w:rsidRPr="005120AC">
        <w:t>неверные</w:t>
      </w:r>
      <w:r w:rsidRPr="005120AC">
        <w:rPr>
          <w:spacing w:val="1"/>
        </w:rPr>
        <w:t xml:space="preserve"> </w:t>
      </w:r>
      <w:r w:rsidRPr="005120AC">
        <w:t>(ложные)</w:t>
      </w:r>
      <w:r w:rsidRPr="005120AC">
        <w:rPr>
          <w:spacing w:val="1"/>
        </w:rPr>
        <w:t xml:space="preserve"> </w:t>
      </w:r>
      <w:r w:rsidRPr="005120AC">
        <w:t>предложения,</w:t>
      </w:r>
      <w:r w:rsidRPr="005120AC">
        <w:rPr>
          <w:spacing w:val="1"/>
        </w:rPr>
        <w:t xml:space="preserve"> </w:t>
      </w:r>
      <w:r w:rsidRPr="005120AC">
        <w:t>составленные</w:t>
      </w:r>
      <w:r w:rsidRPr="005120AC">
        <w:rPr>
          <w:spacing w:val="1"/>
        </w:rPr>
        <w:t xml:space="preserve"> </w:t>
      </w:r>
      <w:r w:rsidRPr="005120AC">
        <w:t>относительно заданного набора математических объектов.</w:t>
      </w:r>
    </w:p>
    <w:p w:rsidR="007C1181" w:rsidRPr="005120AC" w:rsidRDefault="007325AC" w:rsidP="00892B31">
      <w:pPr>
        <w:pStyle w:val="a3"/>
        <w:ind w:left="0" w:firstLine="709"/>
      </w:pPr>
      <w:r w:rsidRPr="005120AC">
        <w:t>Чтение таблицы (содержащей не более 4-х данных); извлечение данного из</w:t>
      </w:r>
      <w:r w:rsidRPr="005120AC">
        <w:rPr>
          <w:spacing w:val="-67"/>
        </w:rPr>
        <w:t xml:space="preserve"> </w:t>
      </w:r>
      <w:r w:rsidRPr="005120AC">
        <w:t>строки,</w:t>
      </w:r>
      <w:r w:rsidRPr="005120AC">
        <w:rPr>
          <w:spacing w:val="1"/>
        </w:rPr>
        <w:t xml:space="preserve"> </w:t>
      </w:r>
      <w:r w:rsidRPr="005120AC">
        <w:t>столбца;</w:t>
      </w:r>
      <w:r w:rsidRPr="005120AC">
        <w:rPr>
          <w:spacing w:val="1"/>
        </w:rPr>
        <w:t xml:space="preserve"> </w:t>
      </w:r>
      <w:r w:rsidRPr="005120AC">
        <w:t>внесение</w:t>
      </w:r>
      <w:r w:rsidRPr="005120AC">
        <w:rPr>
          <w:spacing w:val="1"/>
        </w:rPr>
        <w:t xml:space="preserve"> </w:t>
      </w:r>
      <w:r w:rsidRPr="005120AC">
        <w:t>одного-двух</w:t>
      </w:r>
      <w:r w:rsidRPr="005120AC">
        <w:rPr>
          <w:spacing w:val="1"/>
        </w:rPr>
        <w:t xml:space="preserve"> </w:t>
      </w:r>
      <w:r w:rsidRPr="005120AC">
        <w:t>данных</w:t>
      </w:r>
      <w:r w:rsidRPr="005120AC">
        <w:rPr>
          <w:spacing w:val="1"/>
        </w:rPr>
        <w:t xml:space="preserve"> </w:t>
      </w:r>
      <w:r w:rsidRPr="005120AC">
        <w:t>в</w:t>
      </w:r>
      <w:r w:rsidRPr="005120AC">
        <w:rPr>
          <w:spacing w:val="1"/>
        </w:rPr>
        <w:t xml:space="preserve"> </w:t>
      </w:r>
      <w:r w:rsidRPr="005120AC">
        <w:t>таблицу.</w:t>
      </w:r>
      <w:r w:rsidRPr="005120AC">
        <w:rPr>
          <w:spacing w:val="1"/>
        </w:rPr>
        <w:t xml:space="preserve"> </w:t>
      </w:r>
      <w:r w:rsidRPr="005120AC">
        <w:t>Чтение</w:t>
      </w:r>
      <w:r w:rsidRPr="005120AC">
        <w:rPr>
          <w:spacing w:val="1"/>
        </w:rPr>
        <w:t xml:space="preserve"> </w:t>
      </w:r>
      <w:r w:rsidRPr="005120AC">
        <w:t>рисунка,</w:t>
      </w:r>
      <w:r w:rsidRPr="005120AC">
        <w:rPr>
          <w:spacing w:val="1"/>
        </w:rPr>
        <w:t xml:space="preserve"> </w:t>
      </w:r>
      <w:r w:rsidRPr="005120AC">
        <w:t>схемы</w:t>
      </w:r>
      <w:r w:rsidRPr="005120AC">
        <w:rPr>
          <w:spacing w:val="-2"/>
        </w:rPr>
        <w:t xml:space="preserve"> </w:t>
      </w:r>
      <w:r w:rsidRPr="005120AC">
        <w:t>с</w:t>
      </w:r>
      <w:r w:rsidRPr="005120AC">
        <w:rPr>
          <w:spacing w:val="-2"/>
        </w:rPr>
        <w:t xml:space="preserve"> </w:t>
      </w:r>
      <w:r w:rsidRPr="005120AC">
        <w:t>одним-двумя</w:t>
      </w:r>
      <w:r w:rsidRPr="005120AC">
        <w:rPr>
          <w:spacing w:val="-1"/>
        </w:rPr>
        <w:t xml:space="preserve"> </w:t>
      </w:r>
      <w:r w:rsidRPr="005120AC">
        <w:t>числовыми</w:t>
      </w:r>
      <w:r w:rsidRPr="005120AC">
        <w:rPr>
          <w:spacing w:val="-3"/>
        </w:rPr>
        <w:t xml:space="preserve"> </w:t>
      </w:r>
      <w:r w:rsidRPr="005120AC">
        <w:t>данными</w:t>
      </w:r>
      <w:r w:rsidRPr="005120AC">
        <w:rPr>
          <w:spacing w:val="-1"/>
        </w:rPr>
        <w:t xml:space="preserve"> </w:t>
      </w:r>
      <w:r w:rsidRPr="005120AC">
        <w:t>(значениями</w:t>
      </w:r>
      <w:r w:rsidRPr="005120AC">
        <w:rPr>
          <w:spacing w:val="-1"/>
        </w:rPr>
        <w:t xml:space="preserve"> </w:t>
      </w:r>
      <w:r w:rsidRPr="005120AC">
        <w:t>данных величин).</w:t>
      </w:r>
    </w:p>
    <w:p w:rsidR="007C1181" w:rsidRPr="005120AC" w:rsidRDefault="007325AC" w:rsidP="00892B31">
      <w:pPr>
        <w:pStyle w:val="a3"/>
        <w:ind w:left="0" w:firstLine="709"/>
      </w:pPr>
      <w:r w:rsidRPr="005120AC">
        <w:t>Двух-трёхшаговые</w:t>
      </w:r>
      <w:r w:rsidRPr="005120AC">
        <w:rPr>
          <w:spacing w:val="1"/>
        </w:rPr>
        <w:t xml:space="preserve"> </w:t>
      </w:r>
      <w:r w:rsidRPr="005120AC">
        <w:t>инструкции,</w:t>
      </w:r>
      <w:r w:rsidRPr="005120AC">
        <w:rPr>
          <w:spacing w:val="1"/>
        </w:rPr>
        <w:t xml:space="preserve"> </w:t>
      </w:r>
      <w:r w:rsidRPr="005120AC">
        <w:t>связанные</w:t>
      </w:r>
      <w:r w:rsidRPr="005120AC">
        <w:rPr>
          <w:spacing w:val="1"/>
        </w:rPr>
        <w:t xml:space="preserve"> </w:t>
      </w:r>
      <w:r w:rsidRPr="005120AC">
        <w:t>с</w:t>
      </w:r>
      <w:r w:rsidRPr="005120AC">
        <w:rPr>
          <w:spacing w:val="1"/>
        </w:rPr>
        <w:t xml:space="preserve"> </w:t>
      </w:r>
      <w:r w:rsidRPr="005120AC">
        <w:t>вычислением,</w:t>
      </w:r>
      <w:r w:rsidRPr="005120AC">
        <w:rPr>
          <w:spacing w:val="1"/>
        </w:rPr>
        <w:t xml:space="preserve"> </w:t>
      </w:r>
      <w:r w:rsidRPr="005120AC">
        <w:t>измерением</w:t>
      </w:r>
      <w:r w:rsidRPr="005120AC">
        <w:rPr>
          <w:spacing w:val="1"/>
        </w:rPr>
        <w:t xml:space="preserve"> </w:t>
      </w:r>
      <w:r w:rsidRPr="005120AC">
        <w:t>длины,</w:t>
      </w:r>
      <w:r w:rsidRPr="005120AC">
        <w:rPr>
          <w:spacing w:val="-2"/>
        </w:rPr>
        <w:t xml:space="preserve"> </w:t>
      </w:r>
      <w:r w:rsidRPr="005120AC">
        <w:t>изображением геометрической</w:t>
      </w:r>
      <w:r w:rsidRPr="005120AC">
        <w:rPr>
          <w:spacing w:val="-3"/>
        </w:rPr>
        <w:t xml:space="preserve"> </w:t>
      </w:r>
      <w:r w:rsidRPr="005120AC">
        <w:t>фигуры.</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jc w:val="left"/>
        <w:rPr>
          <w:i w:val="0"/>
        </w:rPr>
      </w:pPr>
      <w:r w:rsidRPr="005120AC">
        <w:t>Изучение</w:t>
      </w:r>
      <w:r w:rsidRPr="005120AC">
        <w:rPr>
          <w:spacing w:val="3"/>
        </w:rPr>
        <w:t xml:space="preserve"> </w:t>
      </w:r>
      <w:r w:rsidRPr="005120AC">
        <w:t>содержания</w:t>
      </w:r>
      <w:r w:rsidRPr="005120AC">
        <w:rPr>
          <w:spacing w:val="2"/>
        </w:rPr>
        <w:t xml:space="preserve"> </w:t>
      </w:r>
      <w:r w:rsidRPr="005120AC">
        <w:t>учебного</w:t>
      </w:r>
      <w:r w:rsidRPr="005120AC">
        <w:rPr>
          <w:spacing w:val="3"/>
        </w:rPr>
        <w:t xml:space="preserve"> </w:t>
      </w:r>
      <w:r w:rsidRPr="005120AC">
        <w:t>предмета</w:t>
      </w:r>
      <w:r w:rsidRPr="005120AC">
        <w:rPr>
          <w:spacing w:val="3"/>
        </w:rPr>
        <w:t xml:space="preserve"> </w:t>
      </w:r>
      <w:r w:rsidRPr="005120AC">
        <w:t>«Математика»</w:t>
      </w:r>
      <w:r w:rsidRPr="005120AC">
        <w:rPr>
          <w:spacing w:val="4"/>
        </w:rPr>
        <w:t xml:space="preserve"> </w:t>
      </w:r>
      <w:r w:rsidRPr="005120AC">
        <w:t>в</w:t>
      </w:r>
      <w:r w:rsidRPr="005120AC">
        <w:rPr>
          <w:spacing w:val="2"/>
        </w:rPr>
        <w:t xml:space="preserve"> </w:t>
      </w:r>
      <w:r w:rsidRPr="005120AC">
        <w:t>1</w:t>
      </w:r>
      <w:r w:rsidRPr="005120AC">
        <w:rPr>
          <w:spacing w:val="3"/>
        </w:rPr>
        <w:t xml:space="preserve"> </w:t>
      </w:r>
      <w:r w:rsidRPr="005120AC">
        <w:t>классе</w:t>
      </w:r>
      <w:r w:rsidRPr="005120AC">
        <w:rPr>
          <w:spacing w:val="-67"/>
        </w:rPr>
        <w:t xml:space="preserve"> </w:t>
      </w:r>
      <w:r w:rsidRPr="005120AC">
        <w:t>способствует освоению</w:t>
      </w:r>
      <w:r w:rsidRPr="005120AC">
        <w:rPr>
          <w:spacing w:val="-3"/>
        </w:rPr>
        <w:t xml:space="preserve"> </w:t>
      </w:r>
      <w:r w:rsidRPr="005120AC">
        <w:t>на</w:t>
      </w:r>
      <w:r w:rsidRPr="005120AC">
        <w:rPr>
          <w:spacing w:val="1"/>
        </w:rPr>
        <w:t xml:space="preserve"> </w:t>
      </w:r>
      <w:r w:rsidRPr="005120AC">
        <w:t>пропедевтическом</w:t>
      </w:r>
      <w:r w:rsidRPr="005120AC">
        <w:rPr>
          <w:spacing w:val="-1"/>
        </w:rPr>
        <w:t xml:space="preserve"> </w:t>
      </w:r>
      <w:r w:rsidRPr="005120AC">
        <w:t>уровне</w:t>
      </w:r>
      <w:r w:rsidRPr="005120AC">
        <w:rPr>
          <w:spacing w:val="-1"/>
        </w:rPr>
        <w:t xml:space="preserve"> </w:t>
      </w:r>
      <w:r w:rsidRPr="005120AC">
        <w:t>ряда</w:t>
      </w:r>
      <w:r w:rsidRPr="005120AC">
        <w:rPr>
          <w:spacing w:val="1"/>
        </w:rPr>
        <w:t xml:space="preserve"> </w:t>
      </w:r>
      <w:r w:rsidRPr="005120AC">
        <w:t>УУД</w:t>
      </w:r>
      <w:r w:rsidRPr="005120AC">
        <w:rPr>
          <w:i w:val="0"/>
        </w:rPr>
        <w:t>.</w:t>
      </w:r>
    </w:p>
    <w:p w:rsidR="007C1181" w:rsidRPr="005120AC" w:rsidRDefault="007325AC" w:rsidP="00892B31">
      <w:pPr>
        <w:ind w:firstLine="709"/>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54155E">
      <w:pPr>
        <w:pStyle w:val="a5"/>
        <w:numPr>
          <w:ilvl w:val="1"/>
          <w:numId w:val="21"/>
        </w:numPr>
        <w:tabs>
          <w:tab w:val="left" w:pos="1326"/>
        </w:tabs>
        <w:ind w:left="0" w:firstLine="709"/>
        <w:jc w:val="left"/>
        <w:rPr>
          <w:sz w:val="28"/>
        </w:rPr>
      </w:pPr>
      <w:r w:rsidRPr="005120AC">
        <w:rPr>
          <w:sz w:val="28"/>
        </w:rPr>
        <w:t>наблюдать</w:t>
      </w:r>
      <w:r w:rsidRPr="005120AC">
        <w:rPr>
          <w:spacing w:val="59"/>
          <w:sz w:val="28"/>
        </w:rPr>
        <w:t xml:space="preserve"> </w:t>
      </w:r>
      <w:r w:rsidRPr="005120AC">
        <w:rPr>
          <w:sz w:val="28"/>
        </w:rPr>
        <w:t>математические</w:t>
      </w:r>
      <w:r w:rsidRPr="005120AC">
        <w:rPr>
          <w:spacing w:val="62"/>
          <w:sz w:val="28"/>
        </w:rPr>
        <w:t xml:space="preserve"> </w:t>
      </w:r>
      <w:r w:rsidRPr="005120AC">
        <w:rPr>
          <w:sz w:val="28"/>
        </w:rPr>
        <w:t>объекты</w:t>
      </w:r>
      <w:r w:rsidRPr="005120AC">
        <w:rPr>
          <w:spacing w:val="60"/>
          <w:sz w:val="28"/>
        </w:rPr>
        <w:t xml:space="preserve"> </w:t>
      </w:r>
      <w:r w:rsidRPr="005120AC">
        <w:rPr>
          <w:sz w:val="28"/>
        </w:rPr>
        <w:t>(числа,</w:t>
      </w:r>
      <w:r w:rsidRPr="005120AC">
        <w:rPr>
          <w:spacing w:val="60"/>
          <w:sz w:val="28"/>
        </w:rPr>
        <w:t xml:space="preserve"> </w:t>
      </w:r>
      <w:r w:rsidRPr="005120AC">
        <w:rPr>
          <w:sz w:val="28"/>
        </w:rPr>
        <w:t>величины)</w:t>
      </w:r>
      <w:r w:rsidRPr="005120AC">
        <w:rPr>
          <w:spacing w:val="59"/>
          <w:sz w:val="28"/>
        </w:rPr>
        <w:t xml:space="preserve"> </w:t>
      </w:r>
      <w:r w:rsidRPr="005120AC">
        <w:rPr>
          <w:sz w:val="28"/>
        </w:rPr>
        <w:t>в</w:t>
      </w:r>
      <w:r w:rsidRPr="005120AC">
        <w:rPr>
          <w:spacing w:val="61"/>
          <w:sz w:val="28"/>
        </w:rPr>
        <w:t xml:space="preserve"> </w:t>
      </w:r>
      <w:r w:rsidRPr="005120AC">
        <w:rPr>
          <w:sz w:val="28"/>
        </w:rPr>
        <w:t>окружающем</w:t>
      </w:r>
      <w:r w:rsidRPr="005120AC">
        <w:rPr>
          <w:spacing w:val="-67"/>
          <w:sz w:val="28"/>
        </w:rPr>
        <w:t xml:space="preserve"> </w:t>
      </w:r>
      <w:r w:rsidRPr="005120AC">
        <w:rPr>
          <w:sz w:val="28"/>
        </w:rPr>
        <w:t>мире;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обнаруживать</w:t>
      </w:r>
      <w:r w:rsidRPr="005120AC">
        <w:rPr>
          <w:spacing w:val="-6"/>
          <w:sz w:val="28"/>
        </w:rPr>
        <w:t xml:space="preserve"> </w:t>
      </w:r>
      <w:r w:rsidRPr="005120AC">
        <w:rPr>
          <w:sz w:val="28"/>
        </w:rPr>
        <w:t>общее</w:t>
      </w:r>
      <w:r w:rsidRPr="005120AC">
        <w:rPr>
          <w:spacing w:val="-3"/>
          <w:sz w:val="28"/>
        </w:rPr>
        <w:t xml:space="preserve"> </w:t>
      </w:r>
      <w:r w:rsidRPr="005120AC">
        <w:rPr>
          <w:sz w:val="28"/>
        </w:rPr>
        <w:t>и</w:t>
      </w:r>
      <w:r w:rsidRPr="005120AC">
        <w:rPr>
          <w:spacing w:val="-3"/>
          <w:sz w:val="28"/>
        </w:rPr>
        <w:t xml:space="preserve"> </w:t>
      </w:r>
      <w:r w:rsidRPr="005120AC">
        <w:rPr>
          <w:sz w:val="28"/>
        </w:rPr>
        <w:t>различное</w:t>
      </w:r>
      <w:r w:rsidRPr="005120AC">
        <w:rPr>
          <w:spacing w:val="-3"/>
          <w:sz w:val="28"/>
        </w:rPr>
        <w:t xml:space="preserve"> </w:t>
      </w:r>
      <w:r w:rsidRPr="005120AC">
        <w:rPr>
          <w:sz w:val="28"/>
        </w:rPr>
        <w:t>в</w:t>
      </w:r>
      <w:r w:rsidRPr="005120AC">
        <w:rPr>
          <w:spacing w:val="-4"/>
          <w:sz w:val="28"/>
        </w:rPr>
        <w:t xml:space="preserve"> </w:t>
      </w:r>
      <w:r w:rsidRPr="005120AC">
        <w:rPr>
          <w:sz w:val="28"/>
        </w:rPr>
        <w:t>записи</w:t>
      </w:r>
      <w:r w:rsidRPr="005120AC">
        <w:rPr>
          <w:spacing w:val="-2"/>
          <w:sz w:val="28"/>
        </w:rPr>
        <w:t xml:space="preserve"> </w:t>
      </w:r>
      <w:r w:rsidRPr="005120AC">
        <w:rPr>
          <w:sz w:val="28"/>
        </w:rPr>
        <w:t>арифметических</w:t>
      </w:r>
      <w:r w:rsidRPr="005120AC">
        <w:rPr>
          <w:spacing w:val="-3"/>
          <w:sz w:val="28"/>
        </w:rPr>
        <w:t xml:space="preserve"> </w:t>
      </w:r>
      <w:r w:rsidRPr="005120AC">
        <w:rPr>
          <w:sz w:val="28"/>
        </w:rPr>
        <w:t>действий;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понимать</w:t>
      </w:r>
      <w:r w:rsidRPr="005120AC">
        <w:rPr>
          <w:spacing w:val="-4"/>
          <w:sz w:val="28"/>
        </w:rPr>
        <w:t xml:space="preserve"> </w:t>
      </w:r>
      <w:r w:rsidRPr="005120AC">
        <w:rPr>
          <w:sz w:val="28"/>
        </w:rPr>
        <w:t>назначение</w:t>
      </w:r>
      <w:r w:rsidRPr="005120AC">
        <w:rPr>
          <w:spacing w:val="-2"/>
          <w:sz w:val="28"/>
        </w:rPr>
        <w:t xml:space="preserve"> </w:t>
      </w:r>
      <w:r w:rsidRPr="005120AC">
        <w:rPr>
          <w:sz w:val="28"/>
        </w:rPr>
        <w:t>и</w:t>
      </w:r>
      <w:r w:rsidRPr="005120AC">
        <w:rPr>
          <w:spacing w:val="-5"/>
          <w:sz w:val="28"/>
        </w:rPr>
        <w:t xml:space="preserve"> </w:t>
      </w:r>
      <w:r w:rsidRPr="005120AC">
        <w:rPr>
          <w:sz w:val="28"/>
        </w:rPr>
        <w:t>необходимость</w:t>
      </w:r>
      <w:r w:rsidRPr="005120AC">
        <w:rPr>
          <w:spacing w:val="-3"/>
          <w:sz w:val="28"/>
        </w:rPr>
        <w:t xml:space="preserve"> </w:t>
      </w:r>
      <w:r w:rsidRPr="005120AC">
        <w:rPr>
          <w:sz w:val="28"/>
        </w:rPr>
        <w:t>использования</w:t>
      </w:r>
      <w:r w:rsidRPr="005120AC">
        <w:rPr>
          <w:spacing w:val="-3"/>
          <w:sz w:val="28"/>
        </w:rPr>
        <w:t xml:space="preserve"> </w:t>
      </w:r>
      <w:r w:rsidRPr="005120AC">
        <w:rPr>
          <w:sz w:val="28"/>
        </w:rPr>
        <w:t>величин</w:t>
      </w:r>
      <w:r w:rsidRPr="005120AC">
        <w:rPr>
          <w:spacing w:val="-2"/>
          <w:sz w:val="28"/>
        </w:rPr>
        <w:t xml:space="preserve"> </w:t>
      </w:r>
      <w:r w:rsidRPr="005120AC">
        <w:rPr>
          <w:sz w:val="28"/>
        </w:rPr>
        <w:t>в</w:t>
      </w:r>
      <w:r w:rsidRPr="005120AC">
        <w:rPr>
          <w:spacing w:val="-3"/>
          <w:sz w:val="28"/>
        </w:rPr>
        <w:t xml:space="preserve"> </w:t>
      </w:r>
      <w:r w:rsidRPr="005120AC">
        <w:rPr>
          <w:sz w:val="28"/>
        </w:rPr>
        <w:t>жизни;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наблюдать</w:t>
      </w:r>
      <w:r w:rsidRPr="005120AC">
        <w:rPr>
          <w:spacing w:val="-6"/>
          <w:sz w:val="28"/>
        </w:rPr>
        <w:t xml:space="preserve"> </w:t>
      </w:r>
      <w:r w:rsidRPr="005120AC">
        <w:rPr>
          <w:sz w:val="28"/>
        </w:rPr>
        <w:t>действие</w:t>
      </w:r>
      <w:r w:rsidRPr="005120AC">
        <w:rPr>
          <w:spacing w:val="-4"/>
          <w:sz w:val="28"/>
        </w:rPr>
        <w:t xml:space="preserve"> </w:t>
      </w:r>
      <w:r w:rsidRPr="005120AC">
        <w:rPr>
          <w:sz w:val="28"/>
        </w:rPr>
        <w:t>измерительных</w:t>
      </w:r>
      <w:r w:rsidRPr="005120AC">
        <w:rPr>
          <w:spacing w:val="-7"/>
          <w:sz w:val="28"/>
        </w:rPr>
        <w:t xml:space="preserve"> </w:t>
      </w:r>
      <w:r w:rsidRPr="005120AC">
        <w:rPr>
          <w:sz w:val="28"/>
        </w:rPr>
        <w:t>приборов;</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сравнивать</w:t>
      </w:r>
      <w:r w:rsidRPr="005120AC">
        <w:rPr>
          <w:spacing w:val="-4"/>
          <w:sz w:val="28"/>
        </w:rPr>
        <w:t xml:space="preserve"> </w:t>
      </w:r>
      <w:r w:rsidRPr="005120AC">
        <w:rPr>
          <w:sz w:val="28"/>
        </w:rPr>
        <w:t>два</w:t>
      </w:r>
      <w:r w:rsidRPr="005120AC">
        <w:rPr>
          <w:spacing w:val="-1"/>
          <w:sz w:val="28"/>
        </w:rPr>
        <w:t xml:space="preserve"> </w:t>
      </w:r>
      <w:r w:rsidRPr="005120AC">
        <w:rPr>
          <w:sz w:val="28"/>
        </w:rPr>
        <w:t>объекта,</w:t>
      </w:r>
      <w:r w:rsidRPr="005120AC">
        <w:rPr>
          <w:spacing w:val="-2"/>
          <w:sz w:val="28"/>
        </w:rPr>
        <w:t xml:space="preserve"> </w:t>
      </w:r>
      <w:r w:rsidRPr="005120AC">
        <w:rPr>
          <w:sz w:val="28"/>
        </w:rPr>
        <w:t>два</w:t>
      </w:r>
      <w:r w:rsidRPr="005120AC">
        <w:rPr>
          <w:spacing w:val="-3"/>
          <w:sz w:val="28"/>
        </w:rPr>
        <w:t xml:space="preserve"> </w:t>
      </w:r>
      <w:r w:rsidRPr="005120AC">
        <w:rPr>
          <w:sz w:val="28"/>
        </w:rPr>
        <w:t>числа;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распределять</w:t>
      </w:r>
      <w:r w:rsidRPr="005120AC">
        <w:rPr>
          <w:spacing w:val="-8"/>
          <w:sz w:val="28"/>
        </w:rPr>
        <w:t xml:space="preserve"> </w:t>
      </w:r>
      <w:r w:rsidRPr="005120AC">
        <w:rPr>
          <w:sz w:val="28"/>
        </w:rPr>
        <w:t>объекты</w:t>
      </w:r>
      <w:r w:rsidRPr="005120AC">
        <w:rPr>
          <w:spacing w:val="-2"/>
          <w:sz w:val="28"/>
        </w:rPr>
        <w:t xml:space="preserve"> </w:t>
      </w:r>
      <w:r w:rsidRPr="005120AC">
        <w:rPr>
          <w:sz w:val="28"/>
        </w:rPr>
        <w:t>на</w:t>
      </w:r>
      <w:r w:rsidRPr="005120AC">
        <w:rPr>
          <w:spacing w:val="-2"/>
          <w:sz w:val="28"/>
        </w:rPr>
        <w:t xml:space="preserve"> </w:t>
      </w:r>
      <w:r w:rsidRPr="005120AC">
        <w:rPr>
          <w:sz w:val="28"/>
        </w:rPr>
        <w:t>группы</w:t>
      </w:r>
      <w:r w:rsidRPr="005120AC">
        <w:rPr>
          <w:spacing w:val="-2"/>
          <w:sz w:val="28"/>
        </w:rPr>
        <w:t xml:space="preserve"> </w:t>
      </w:r>
      <w:r w:rsidRPr="005120AC">
        <w:rPr>
          <w:sz w:val="28"/>
        </w:rPr>
        <w:t>по</w:t>
      </w:r>
      <w:r w:rsidRPr="005120AC">
        <w:rPr>
          <w:spacing w:val="-1"/>
          <w:sz w:val="28"/>
        </w:rPr>
        <w:t xml:space="preserve"> </w:t>
      </w:r>
      <w:r w:rsidRPr="005120AC">
        <w:rPr>
          <w:sz w:val="28"/>
        </w:rPr>
        <w:t>заданному</w:t>
      </w:r>
      <w:r w:rsidRPr="005120AC">
        <w:rPr>
          <w:spacing w:val="-6"/>
          <w:sz w:val="28"/>
        </w:rPr>
        <w:t xml:space="preserve"> </w:t>
      </w:r>
      <w:r w:rsidRPr="005120AC">
        <w:rPr>
          <w:sz w:val="28"/>
        </w:rPr>
        <w:t>основанию;</w:t>
      </w:r>
    </w:p>
    <w:p w:rsidR="007C1181" w:rsidRPr="005120AC" w:rsidRDefault="007325AC" w:rsidP="00251B28">
      <w:pPr>
        <w:pStyle w:val="a5"/>
        <w:numPr>
          <w:ilvl w:val="1"/>
          <w:numId w:val="21"/>
        </w:numPr>
        <w:tabs>
          <w:tab w:val="left" w:pos="1276"/>
        </w:tabs>
        <w:ind w:left="0" w:firstLine="709"/>
        <w:jc w:val="left"/>
        <w:rPr>
          <w:sz w:val="28"/>
        </w:rPr>
      </w:pPr>
      <w:r w:rsidRPr="005120AC">
        <w:rPr>
          <w:sz w:val="28"/>
        </w:rPr>
        <w:t>копировать</w:t>
      </w:r>
      <w:r w:rsidRPr="005120AC">
        <w:rPr>
          <w:spacing w:val="44"/>
          <w:sz w:val="28"/>
        </w:rPr>
        <w:t xml:space="preserve"> </w:t>
      </w:r>
      <w:r w:rsidRPr="005120AC">
        <w:rPr>
          <w:sz w:val="28"/>
        </w:rPr>
        <w:t>изученные</w:t>
      </w:r>
      <w:r w:rsidRPr="005120AC">
        <w:rPr>
          <w:spacing w:val="46"/>
          <w:sz w:val="28"/>
        </w:rPr>
        <w:t xml:space="preserve"> </w:t>
      </w:r>
      <w:r w:rsidRPr="005120AC">
        <w:rPr>
          <w:sz w:val="28"/>
        </w:rPr>
        <w:t>фигуры,</w:t>
      </w:r>
      <w:r w:rsidRPr="005120AC">
        <w:rPr>
          <w:spacing w:val="45"/>
          <w:sz w:val="28"/>
        </w:rPr>
        <w:t xml:space="preserve"> </w:t>
      </w:r>
      <w:r w:rsidRPr="005120AC">
        <w:rPr>
          <w:sz w:val="28"/>
        </w:rPr>
        <w:t>рисовать</w:t>
      </w:r>
      <w:r w:rsidRPr="005120AC">
        <w:rPr>
          <w:spacing w:val="44"/>
          <w:sz w:val="28"/>
        </w:rPr>
        <w:t xml:space="preserve"> </w:t>
      </w:r>
      <w:r w:rsidRPr="005120AC">
        <w:rPr>
          <w:sz w:val="28"/>
        </w:rPr>
        <w:t>от</w:t>
      </w:r>
      <w:r w:rsidRPr="005120AC">
        <w:rPr>
          <w:spacing w:val="45"/>
          <w:sz w:val="28"/>
        </w:rPr>
        <w:t xml:space="preserve"> </w:t>
      </w:r>
      <w:r w:rsidRPr="005120AC">
        <w:rPr>
          <w:sz w:val="28"/>
        </w:rPr>
        <w:t>руки</w:t>
      </w:r>
      <w:r w:rsidRPr="005120AC">
        <w:rPr>
          <w:spacing w:val="47"/>
          <w:sz w:val="28"/>
        </w:rPr>
        <w:t xml:space="preserve"> </w:t>
      </w:r>
      <w:r w:rsidRPr="005120AC">
        <w:rPr>
          <w:sz w:val="28"/>
        </w:rPr>
        <w:t>по</w:t>
      </w:r>
      <w:r w:rsidRPr="005120AC">
        <w:rPr>
          <w:spacing w:val="44"/>
          <w:sz w:val="28"/>
        </w:rPr>
        <w:t xml:space="preserve"> </w:t>
      </w:r>
      <w:r w:rsidRPr="005120AC">
        <w:rPr>
          <w:sz w:val="28"/>
        </w:rPr>
        <w:t>собственному</w:t>
      </w:r>
      <w:r w:rsidRPr="005120AC">
        <w:rPr>
          <w:spacing w:val="-67"/>
          <w:sz w:val="28"/>
        </w:rPr>
        <w:t xml:space="preserve"> </w:t>
      </w:r>
      <w:r w:rsidRPr="005120AC">
        <w:rPr>
          <w:sz w:val="28"/>
        </w:rPr>
        <w:t>замыслу;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приводить</w:t>
      </w:r>
      <w:r w:rsidRPr="005120AC">
        <w:rPr>
          <w:spacing w:val="-4"/>
          <w:sz w:val="28"/>
        </w:rPr>
        <w:t xml:space="preserve"> </w:t>
      </w:r>
      <w:r w:rsidRPr="005120AC">
        <w:rPr>
          <w:sz w:val="28"/>
        </w:rPr>
        <w:t>примеры</w:t>
      </w:r>
      <w:r w:rsidRPr="005120AC">
        <w:rPr>
          <w:spacing w:val="-3"/>
          <w:sz w:val="28"/>
        </w:rPr>
        <w:t xml:space="preserve"> </w:t>
      </w:r>
      <w:r w:rsidRPr="005120AC">
        <w:rPr>
          <w:sz w:val="28"/>
        </w:rPr>
        <w:t>чисел,</w:t>
      </w:r>
      <w:r w:rsidRPr="005120AC">
        <w:rPr>
          <w:spacing w:val="-4"/>
          <w:sz w:val="28"/>
        </w:rPr>
        <w:t xml:space="preserve"> </w:t>
      </w:r>
      <w:r w:rsidRPr="005120AC">
        <w:rPr>
          <w:sz w:val="28"/>
        </w:rPr>
        <w:t>геометрических</w:t>
      </w:r>
      <w:r w:rsidRPr="005120AC">
        <w:rPr>
          <w:spacing w:val="-2"/>
          <w:sz w:val="28"/>
        </w:rPr>
        <w:t xml:space="preserve"> </w:t>
      </w:r>
      <w:r w:rsidRPr="005120AC">
        <w:rPr>
          <w:sz w:val="28"/>
        </w:rPr>
        <w:t>фигур;</w:t>
      </w:r>
    </w:p>
    <w:p w:rsidR="007C1181" w:rsidRPr="005120AC" w:rsidRDefault="007325AC" w:rsidP="00251B28">
      <w:pPr>
        <w:pStyle w:val="a5"/>
        <w:numPr>
          <w:ilvl w:val="1"/>
          <w:numId w:val="21"/>
        </w:numPr>
        <w:tabs>
          <w:tab w:val="left" w:pos="1276"/>
          <w:tab w:val="left" w:pos="2805"/>
          <w:tab w:val="left" w:pos="4730"/>
          <w:tab w:val="left" w:pos="5360"/>
          <w:tab w:val="left" w:pos="7812"/>
          <w:tab w:val="left" w:pos="8801"/>
        </w:tabs>
        <w:ind w:left="0" w:firstLine="709"/>
        <w:jc w:val="left"/>
        <w:rPr>
          <w:sz w:val="28"/>
        </w:rPr>
      </w:pPr>
      <w:r w:rsidRPr="005120AC">
        <w:rPr>
          <w:sz w:val="28"/>
        </w:rPr>
        <w:t>вести</w:t>
      </w:r>
      <w:r w:rsidR="00251B28">
        <w:rPr>
          <w:sz w:val="28"/>
        </w:rPr>
        <w:t xml:space="preserve"> </w:t>
      </w:r>
      <w:r w:rsidRPr="005120AC">
        <w:rPr>
          <w:sz w:val="28"/>
        </w:rPr>
        <w:t>порядковый</w:t>
      </w:r>
      <w:r w:rsidR="00251B28">
        <w:rPr>
          <w:sz w:val="28"/>
        </w:rPr>
        <w:t xml:space="preserve"> </w:t>
      </w:r>
      <w:r w:rsidRPr="005120AC">
        <w:rPr>
          <w:sz w:val="28"/>
        </w:rPr>
        <w:t>и</w:t>
      </w:r>
      <w:r w:rsidR="00251B28">
        <w:rPr>
          <w:sz w:val="28"/>
        </w:rPr>
        <w:t xml:space="preserve"> </w:t>
      </w:r>
      <w:r w:rsidRPr="005120AC">
        <w:rPr>
          <w:sz w:val="28"/>
        </w:rPr>
        <w:t>количественный</w:t>
      </w:r>
      <w:r w:rsidR="00251B28">
        <w:rPr>
          <w:sz w:val="28"/>
        </w:rPr>
        <w:t xml:space="preserve"> </w:t>
      </w:r>
      <w:r w:rsidRPr="005120AC">
        <w:rPr>
          <w:sz w:val="28"/>
        </w:rPr>
        <w:t>счет</w:t>
      </w:r>
      <w:r w:rsidR="00251B28">
        <w:rPr>
          <w:sz w:val="28"/>
        </w:rPr>
        <w:t xml:space="preserve"> </w:t>
      </w:r>
      <w:r w:rsidRPr="005120AC">
        <w:rPr>
          <w:sz w:val="28"/>
        </w:rPr>
        <w:t>(соблюдать</w:t>
      </w:r>
      <w:r w:rsidRPr="005120AC">
        <w:rPr>
          <w:spacing w:val="-67"/>
          <w:sz w:val="28"/>
        </w:rPr>
        <w:t xml:space="preserve"> </w:t>
      </w:r>
      <w:r w:rsidRPr="005120AC">
        <w:rPr>
          <w:sz w:val="28"/>
        </w:rPr>
        <w:t>последовательность).</w:t>
      </w:r>
    </w:p>
    <w:p w:rsidR="007C1181" w:rsidRPr="005120AC" w:rsidRDefault="007325AC" w:rsidP="00892B31">
      <w:pPr>
        <w:ind w:firstLine="709"/>
        <w:rPr>
          <w:i/>
          <w:sz w:val="28"/>
        </w:rPr>
      </w:pPr>
      <w:r w:rsidRPr="005120AC">
        <w:rPr>
          <w:i/>
          <w:sz w:val="28"/>
        </w:rPr>
        <w:t>Работа</w:t>
      </w:r>
      <w:r w:rsidRPr="005120AC">
        <w:rPr>
          <w:i/>
          <w:spacing w:val="-3"/>
          <w:sz w:val="28"/>
        </w:rPr>
        <w:t xml:space="preserve"> </w:t>
      </w:r>
      <w:r w:rsidRPr="005120AC">
        <w:rPr>
          <w:i/>
          <w:sz w:val="28"/>
        </w:rPr>
        <w:t>с</w:t>
      </w:r>
      <w:r w:rsidRPr="005120AC">
        <w:rPr>
          <w:i/>
          <w:spacing w:val="-4"/>
          <w:sz w:val="28"/>
        </w:rPr>
        <w:t xml:space="preserve"> </w:t>
      </w:r>
      <w:r w:rsidRPr="005120AC">
        <w:rPr>
          <w:i/>
          <w:sz w:val="28"/>
        </w:rPr>
        <w:t>информацией:</w:t>
      </w:r>
    </w:p>
    <w:p w:rsidR="007C1181" w:rsidRPr="005120AC" w:rsidRDefault="007325AC" w:rsidP="0054155E">
      <w:pPr>
        <w:pStyle w:val="a5"/>
        <w:numPr>
          <w:ilvl w:val="1"/>
          <w:numId w:val="21"/>
        </w:numPr>
        <w:tabs>
          <w:tab w:val="left" w:pos="1371"/>
        </w:tabs>
        <w:ind w:left="0" w:firstLine="709"/>
        <w:rPr>
          <w:sz w:val="28"/>
        </w:rPr>
      </w:pPr>
      <w:r w:rsidRPr="005120AC">
        <w:rPr>
          <w:sz w:val="28"/>
        </w:rPr>
        <w:t>понимать,</w:t>
      </w:r>
      <w:r w:rsidRPr="005120AC">
        <w:rPr>
          <w:spacing w:val="1"/>
          <w:sz w:val="28"/>
        </w:rPr>
        <w:t xml:space="preserve"> </w:t>
      </w:r>
      <w:r w:rsidRPr="005120AC">
        <w:rPr>
          <w:sz w:val="28"/>
        </w:rPr>
        <w:t>что</w:t>
      </w:r>
      <w:r w:rsidRPr="005120AC">
        <w:rPr>
          <w:spacing w:val="1"/>
          <w:sz w:val="28"/>
        </w:rPr>
        <w:t xml:space="preserve"> </w:t>
      </w:r>
      <w:r w:rsidRPr="005120AC">
        <w:rPr>
          <w:sz w:val="28"/>
        </w:rPr>
        <w:t>математические</w:t>
      </w:r>
      <w:r w:rsidRPr="005120AC">
        <w:rPr>
          <w:spacing w:val="1"/>
          <w:sz w:val="28"/>
        </w:rPr>
        <w:t xml:space="preserve"> </w:t>
      </w:r>
      <w:r w:rsidRPr="005120AC">
        <w:rPr>
          <w:sz w:val="28"/>
        </w:rPr>
        <w:t>явления</w:t>
      </w:r>
      <w:r w:rsidRPr="005120AC">
        <w:rPr>
          <w:spacing w:val="1"/>
          <w:sz w:val="28"/>
        </w:rPr>
        <w:t xml:space="preserve"> </w:t>
      </w:r>
      <w:r w:rsidRPr="005120AC">
        <w:rPr>
          <w:sz w:val="28"/>
        </w:rPr>
        <w:t>могут</w:t>
      </w:r>
      <w:r w:rsidRPr="005120AC">
        <w:rPr>
          <w:spacing w:val="1"/>
          <w:sz w:val="28"/>
        </w:rPr>
        <w:t xml:space="preserve"> </w:t>
      </w:r>
      <w:r w:rsidRPr="005120AC">
        <w:rPr>
          <w:sz w:val="28"/>
        </w:rPr>
        <w:t>быть</w:t>
      </w:r>
      <w:r w:rsidRPr="005120AC">
        <w:rPr>
          <w:spacing w:val="1"/>
          <w:sz w:val="28"/>
        </w:rPr>
        <w:t xml:space="preserve"> </w:t>
      </w:r>
      <w:r w:rsidRPr="005120AC">
        <w:rPr>
          <w:sz w:val="28"/>
        </w:rPr>
        <w:t>представлены</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2"/>
          <w:sz w:val="28"/>
        </w:rPr>
        <w:t xml:space="preserve"> </w:t>
      </w:r>
      <w:r w:rsidRPr="005120AC">
        <w:rPr>
          <w:sz w:val="28"/>
        </w:rPr>
        <w:t>разных средств: текст,</w:t>
      </w:r>
      <w:r w:rsidRPr="005120AC">
        <w:rPr>
          <w:spacing w:val="-1"/>
          <w:sz w:val="28"/>
        </w:rPr>
        <w:t xml:space="preserve"> </w:t>
      </w:r>
      <w:r w:rsidRPr="005120AC">
        <w:rPr>
          <w:sz w:val="28"/>
        </w:rPr>
        <w:t>числовая</w:t>
      </w:r>
      <w:r w:rsidRPr="005120AC">
        <w:rPr>
          <w:spacing w:val="-1"/>
          <w:sz w:val="28"/>
        </w:rPr>
        <w:t xml:space="preserve"> </w:t>
      </w:r>
      <w:r w:rsidRPr="005120AC">
        <w:rPr>
          <w:sz w:val="28"/>
        </w:rPr>
        <w:t>запись,</w:t>
      </w:r>
      <w:r w:rsidRPr="005120AC">
        <w:rPr>
          <w:spacing w:val="-3"/>
          <w:sz w:val="28"/>
        </w:rPr>
        <w:t xml:space="preserve"> </w:t>
      </w:r>
      <w:r w:rsidRPr="005120AC">
        <w:rPr>
          <w:sz w:val="28"/>
        </w:rPr>
        <w:t>таблица,</w:t>
      </w:r>
      <w:r w:rsidRPr="005120AC">
        <w:rPr>
          <w:spacing w:val="-4"/>
          <w:sz w:val="28"/>
        </w:rPr>
        <w:t xml:space="preserve"> </w:t>
      </w:r>
      <w:r w:rsidRPr="005120AC">
        <w:rPr>
          <w:sz w:val="28"/>
        </w:rPr>
        <w:t>рисунок,</w:t>
      </w:r>
      <w:r w:rsidRPr="005120AC">
        <w:rPr>
          <w:spacing w:val="-2"/>
          <w:sz w:val="28"/>
        </w:rPr>
        <w:t xml:space="preserve"> </w:t>
      </w:r>
      <w:r w:rsidRPr="005120AC">
        <w:rPr>
          <w:sz w:val="28"/>
        </w:rPr>
        <w:t>схема;</w:t>
      </w:r>
    </w:p>
    <w:p w:rsidR="007C1181" w:rsidRPr="005120AC" w:rsidRDefault="007325AC" w:rsidP="0054155E">
      <w:pPr>
        <w:pStyle w:val="a5"/>
        <w:numPr>
          <w:ilvl w:val="1"/>
          <w:numId w:val="21"/>
        </w:numPr>
        <w:tabs>
          <w:tab w:val="left" w:pos="1333"/>
        </w:tabs>
        <w:ind w:left="0" w:firstLine="709"/>
        <w:rPr>
          <w:sz w:val="28"/>
        </w:rPr>
      </w:pPr>
      <w:r w:rsidRPr="005120AC">
        <w:rPr>
          <w:sz w:val="28"/>
        </w:rPr>
        <w:t>читать таблицу,</w:t>
      </w:r>
      <w:r w:rsidRPr="005120AC">
        <w:rPr>
          <w:spacing w:val="1"/>
          <w:sz w:val="28"/>
        </w:rPr>
        <w:t xml:space="preserve"> </w:t>
      </w:r>
      <w:r w:rsidRPr="005120AC">
        <w:rPr>
          <w:sz w:val="28"/>
        </w:rPr>
        <w:t>извлекать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табличной</w:t>
      </w:r>
      <w:r w:rsidRPr="005120AC">
        <w:rPr>
          <w:spacing w:val="1"/>
          <w:sz w:val="28"/>
        </w:rPr>
        <w:t xml:space="preserve"> </w:t>
      </w:r>
      <w:r w:rsidRPr="005120AC">
        <w:rPr>
          <w:sz w:val="28"/>
        </w:rPr>
        <w:t>форме.</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p>
    <w:p w:rsidR="007C1181" w:rsidRPr="005120AC" w:rsidRDefault="007325AC" w:rsidP="00251B28">
      <w:pPr>
        <w:pStyle w:val="a5"/>
        <w:numPr>
          <w:ilvl w:val="1"/>
          <w:numId w:val="21"/>
        </w:numPr>
        <w:tabs>
          <w:tab w:val="left" w:pos="1276"/>
        </w:tabs>
        <w:ind w:left="0" w:firstLine="709"/>
        <w:rPr>
          <w:sz w:val="28"/>
        </w:rPr>
      </w:pPr>
      <w:r w:rsidRPr="005120AC">
        <w:rPr>
          <w:sz w:val="28"/>
        </w:rPr>
        <w:t>характеризовать</w:t>
      </w:r>
      <w:r w:rsidRPr="005120AC">
        <w:rPr>
          <w:spacing w:val="1"/>
          <w:sz w:val="28"/>
        </w:rPr>
        <w:t xml:space="preserve"> </w:t>
      </w:r>
      <w:r w:rsidRPr="005120AC">
        <w:rPr>
          <w:sz w:val="28"/>
        </w:rPr>
        <w:t>(описывать)</w:t>
      </w:r>
      <w:r w:rsidRPr="005120AC">
        <w:rPr>
          <w:spacing w:val="1"/>
          <w:sz w:val="28"/>
        </w:rPr>
        <w:t xml:space="preserve"> </w:t>
      </w:r>
      <w:r w:rsidRPr="005120AC">
        <w:rPr>
          <w:sz w:val="28"/>
        </w:rPr>
        <w:t>число,</w:t>
      </w:r>
      <w:r w:rsidRPr="005120AC">
        <w:rPr>
          <w:spacing w:val="1"/>
          <w:sz w:val="28"/>
        </w:rPr>
        <w:t xml:space="preserve"> </w:t>
      </w:r>
      <w:r w:rsidRPr="005120AC">
        <w:rPr>
          <w:sz w:val="28"/>
        </w:rPr>
        <w:t>геометрическую</w:t>
      </w:r>
      <w:r w:rsidRPr="005120AC">
        <w:rPr>
          <w:spacing w:val="1"/>
          <w:sz w:val="28"/>
        </w:rPr>
        <w:t xml:space="preserve"> </w:t>
      </w:r>
      <w:r w:rsidRPr="005120AC">
        <w:rPr>
          <w:sz w:val="28"/>
        </w:rPr>
        <w:t>фигуру,</w:t>
      </w:r>
      <w:r w:rsidRPr="005120AC">
        <w:rPr>
          <w:spacing w:val="1"/>
          <w:sz w:val="28"/>
        </w:rPr>
        <w:t xml:space="preserve"> </w:t>
      </w:r>
      <w:r w:rsidRPr="005120AC">
        <w:rPr>
          <w:sz w:val="28"/>
        </w:rPr>
        <w:t>последовательность</w:t>
      </w:r>
      <w:r w:rsidRPr="005120AC">
        <w:rPr>
          <w:spacing w:val="-5"/>
          <w:sz w:val="28"/>
        </w:rPr>
        <w:t xml:space="preserve"> </w:t>
      </w:r>
      <w:r w:rsidRPr="005120AC">
        <w:rPr>
          <w:sz w:val="28"/>
        </w:rPr>
        <w:t>из</w:t>
      </w:r>
      <w:r w:rsidRPr="005120AC">
        <w:rPr>
          <w:spacing w:val="-1"/>
          <w:sz w:val="28"/>
        </w:rPr>
        <w:t xml:space="preserve"> </w:t>
      </w:r>
      <w:r w:rsidRPr="005120AC">
        <w:rPr>
          <w:sz w:val="28"/>
        </w:rPr>
        <w:t>нескольких чисел,</w:t>
      </w:r>
      <w:r w:rsidRPr="005120AC">
        <w:rPr>
          <w:spacing w:val="-2"/>
          <w:sz w:val="28"/>
        </w:rPr>
        <w:t xml:space="preserve"> </w:t>
      </w:r>
      <w:r w:rsidRPr="005120AC">
        <w:rPr>
          <w:sz w:val="28"/>
        </w:rPr>
        <w:t>записанных по порядку;</w:t>
      </w:r>
    </w:p>
    <w:p w:rsidR="007C1181" w:rsidRPr="005120AC" w:rsidRDefault="007325AC" w:rsidP="0054155E">
      <w:pPr>
        <w:pStyle w:val="a5"/>
        <w:numPr>
          <w:ilvl w:val="1"/>
          <w:numId w:val="21"/>
        </w:numPr>
        <w:tabs>
          <w:tab w:val="left" w:pos="1263"/>
        </w:tabs>
        <w:ind w:left="0" w:firstLine="709"/>
        <w:rPr>
          <w:sz w:val="28"/>
        </w:rPr>
      </w:pPr>
      <w:r w:rsidRPr="005120AC">
        <w:rPr>
          <w:sz w:val="28"/>
        </w:rPr>
        <w:t>комментировать</w:t>
      </w:r>
      <w:r w:rsidRPr="005120AC">
        <w:rPr>
          <w:spacing w:val="-6"/>
          <w:sz w:val="28"/>
        </w:rPr>
        <w:t xml:space="preserve"> </w:t>
      </w:r>
      <w:r w:rsidRPr="005120AC">
        <w:rPr>
          <w:sz w:val="28"/>
        </w:rPr>
        <w:t>ход</w:t>
      </w:r>
      <w:r w:rsidRPr="005120AC">
        <w:rPr>
          <w:spacing w:val="-3"/>
          <w:sz w:val="28"/>
        </w:rPr>
        <w:t xml:space="preserve"> </w:t>
      </w:r>
      <w:r w:rsidRPr="005120AC">
        <w:rPr>
          <w:sz w:val="28"/>
        </w:rPr>
        <w:t>сравнения</w:t>
      </w:r>
      <w:r w:rsidRPr="005120AC">
        <w:rPr>
          <w:spacing w:val="-6"/>
          <w:sz w:val="28"/>
        </w:rPr>
        <w:t xml:space="preserve"> </w:t>
      </w:r>
      <w:r w:rsidRPr="005120AC">
        <w:rPr>
          <w:sz w:val="28"/>
        </w:rPr>
        <w:t>двух</w:t>
      </w:r>
      <w:r w:rsidRPr="005120AC">
        <w:rPr>
          <w:spacing w:val="-3"/>
          <w:sz w:val="28"/>
        </w:rPr>
        <w:t xml:space="preserve"> </w:t>
      </w:r>
      <w:r w:rsidRPr="005120AC">
        <w:rPr>
          <w:sz w:val="28"/>
        </w:rPr>
        <w:t>объектов;</w:t>
      </w:r>
    </w:p>
    <w:p w:rsidR="007C1181" w:rsidRPr="005120AC" w:rsidRDefault="007325AC" w:rsidP="0054155E">
      <w:pPr>
        <w:pStyle w:val="a5"/>
        <w:numPr>
          <w:ilvl w:val="1"/>
          <w:numId w:val="21"/>
        </w:numPr>
        <w:tabs>
          <w:tab w:val="left" w:pos="1386"/>
        </w:tabs>
        <w:ind w:left="0" w:firstLine="709"/>
        <w:rPr>
          <w:sz w:val="28"/>
        </w:rPr>
      </w:pPr>
      <w:r w:rsidRPr="005120AC">
        <w:rPr>
          <w:sz w:val="28"/>
        </w:rPr>
        <w:t>описывать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сюжетную</w:t>
      </w:r>
      <w:r w:rsidRPr="005120AC">
        <w:rPr>
          <w:spacing w:val="1"/>
          <w:sz w:val="28"/>
        </w:rPr>
        <w:t xml:space="preserve"> </w:t>
      </w:r>
      <w:r w:rsidRPr="005120AC">
        <w:rPr>
          <w:sz w:val="28"/>
        </w:rPr>
        <w:t>ситуацию</w:t>
      </w:r>
      <w:r w:rsidRPr="005120AC">
        <w:rPr>
          <w:spacing w:val="1"/>
          <w:sz w:val="28"/>
        </w:rPr>
        <w:t xml:space="preserve"> </w:t>
      </w:r>
      <w:r w:rsidRPr="005120AC">
        <w:rPr>
          <w:sz w:val="28"/>
        </w:rPr>
        <w:t>и</w:t>
      </w:r>
      <w:r w:rsidRPr="005120AC">
        <w:rPr>
          <w:spacing w:val="1"/>
          <w:sz w:val="28"/>
        </w:rPr>
        <w:t xml:space="preserve"> </w:t>
      </w:r>
      <w:r w:rsidRPr="005120AC">
        <w:rPr>
          <w:sz w:val="28"/>
        </w:rPr>
        <w:t>математическое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представленное</w:t>
      </w:r>
      <w:r w:rsidRPr="005120AC">
        <w:rPr>
          <w:spacing w:val="1"/>
          <w:sz w:val="28"/>
        </w:rPr>
        <w:t xml:space="preserve"> </w:t>
      </w:r>
      <w:r w:rsidRPr="005120AC">
        <w:rPr>
          <w:sz w:val="28"/>
        </w:rPr>
        <w:t>в</w:t>
      </w:r>
      <w:r w:rsidRPr="005120AC">
        <w:rPr>
          <w:spacing w:val="1"/>
          <w:sz w:val="28"/>
        </w:rPr>
        <w:t xml:space="preserve"> </w:t>
      </w:r>
      <w:r w:rsidRPr="005120AC">
        <w:rPr>
          <w:sz w:val="28"/>
        </w:rPr>
        <w:t>задаче;</w:t>
      </w:r>
      <w:r w:rsidRPr="005120AC">
        <w:rPr>
          <w:spacing w:val="1"/>
          <w:sz w:val="28"/>
        </w:rPr>
        <w:t xml:space="preserve"> </w:t>
      </w:r>
      <w:r w:rsidRPr="005120AC">
        <w:rPr>
          <w:sz w:val="28"/>
        </w:rPr>
        <w:t>описывать</w:t>
      </w:r>
      <w:r w:rsidRPr="005120AC">
        <w:rPr>
          <w:spacing w:val="1"/>
          <w:sz w:val="28"/>
        </w:rPr>
        <w:t xml:space="preserve"> </w:t>
      </w:r>
      <w:r w:rsidRPr="005120AC">
        <w:rPr>
          <w:sz w:val="28"/>
        </w:rPr>
        <w:t>положение</w:t>
      </w:r>
      <w:r w:rsidRPr="005120AC">
        <w:rPr>
          <w:spacing w:val="1"/>
          <w:sz w:val="28"/>
        </w:rPr>
        <w:t xml:space="preserve"> </w:t>
      </w:r>
      <w:r w:rsidRPr="005120AC">
        <w:rPr>
          <w:sz w:val="28"/>
        </w:rPr>
        <w:t>предмета</w:t>
      </w:r>
      <w:r w:rsidRPr="005120AC">
        <w:rPr>
          <w:spacing w:val="1"/>
          <w:sz w:val="28"/>
        </w:rPr>
        <w:t xml:space="preserve"> </w:t>
      </w:r>
      <w:r w:rsidRPr="005120AC">
        <w:rPr>
          <w:sz w:val="28"/>
        </w:rPr>
        <w:t>в</w:t>
      </w:r>
      <w:r w:rsidRPr="005120AC">
        <w:rPr>
          <w:spacing w:val="1"/>
          <w:sz w:val="28"/>
        </w:rPr>
        <w:t xml:space="preserve"> </w:t>
      </w:r>
      <w:r w:rsidRPr="005120AC">
        <w:rPr>
          <w:sz w:val="28"/>
        </w:rPr>
        <w:t>пространстве.</w:t>
      </w:r>
    </w:p>
    <w:p w:rsidR="007C1181" w:rsidRPr="005120AC" w:rsidRDefault="007325AC" w:rsidP="00892B31">
      <w:pPr>
        <w:pStyle w:val="a3"/>
        <w:ind w:left="0" w:firstLine="709"/>
      </w:pPr>
      <w:r w:rsidRPr="005120AC">
        <w:t>Различать</w:t>
      </w:r>
      <w:r w:rsidRPr="005120AC">
        <w:rPr>
          <w:spacing w:val="-5"/>
        </w:rPr>
        <w:t xml:space="preserve"> </w:t>
      </w:r>
      <w:r w:rsidRPr="005120AC">
        <w:t>и</w:t>
      </w:r>
      <w:r w:rsidRPr="005120AC">
        <w:rPr>
          <w:spacing w:val="-6"/>
        </w:rPr>
        <w:t xml:space="preserve"> </w:t>
      </w:r>
      <w:r w:rsidRPr="005120AC">
        <w:t>использовать</w:t>
      </w:r>
      <w:r w:rsidRPr="005120AC">
        <w:rPr>
          <w:spacing w:val="-4"/>
        </w:rPr>
        <w:t xml:space="preserve"> </w:t>
      </w:r>
      <w:r w:rsidRPr="005120AC">
        <w:t>математические</w:t>
      </w:r>
      <w:r w:rsidRPr="005120AC">
        <w:rPr>
          <w:spacing w:val="-3"/>
        </w:rPr>
        <w:t xml:space="preserve"> </w:t>
      </w:r>
      <w:r w:rsidRPr="005120AC">
        <w:t>знаки;</w:t>
      </w:r>
    </w:p>
    <w:p w:rsidR="007C1181" w:rsidRPr="005120AC" w:rsidRDefault="007325AC" w:rsidP="0054155E">
      <w:pPr>
        <w:pStyle w:val="a5"/>
        <w:numPr>
          <w:ilvl w:val="1"/>
          <w:numId w:val="21"/>
        </w:numPr>
        <w:tabs>
          <w:tab w:val="left" w:pos="1263"/>
        </w:tabs>
        <w:ind w:left="0" w:firstLine="709"/>
        <w:rPr>
          <w:sz w:val="28"/>
        </w:rPr>
      </w:pPr>
      <w:r w:rsidRPr="005120AC">
        <w:rPr>
          <w:sz w:val="28"/>
        </w:rPr>
        <w:t>строить</w:t>
      </w:r>
      <w:r w:rsidRPr="005120AC">
        <w:rPr>
          <w:spacing w:val="-4"/>
          <w:sz w:val="28"/>
        </w:rPr>
        <w:t xml:space="preserve"> </w:t>
      </w:r>
      <w:r w:rsidRPr="005120AC">
        <w:rPr>
          <w:sz w:val="28"/>
        </w:rPr>
        <w:t>предложения</w:t>
      </w:r>
      <w:r w:rsidRPr="005120AC">
        <w:rPr>
          <w:spacing w:val="-5"/>
          <w:sz w:val="28"/>
        </w:rPr>
        <w:t xml:space="preserve"> </w:t>
      </w:r>
      <w:r w:rsidRPr="005120AC">
        <w:rPr>
          <w:sz w:val="28"/>
        </w:rPr>
        <w:t>относительно</w:t>
      </w:r>
      <w:r w:rsidRPr="005120AC">
        <w:rPr>
          <w:spacing w:val="-2"/>
          <w:sz w:val="28"/>
        </w:rPr>
        <w:t xml:space="preserve"> </w:t>
      </w:r>
      <w:r w:rsidRPr="005120AC">
        <w:rPr>
          <w:sz w:val="28"/>
        </w:rPr>
        <w:t>заданного</w:t>
      </w:r>
      <w:r w:rsidRPr="005120AC">
        <w:rPr>
          <w:spacing w:val="-4"/>
          <w:sz w:val="28"/>
        </w:rPr>
        <w:t xml:space="preserve"> </w:t>
      </w:r>
      <w:r w:rsidRPr="005120AC">
        <w:rPr>
          <w:sz w:val="28"/>
        </w:rPr>
        <w:t>набора</w:t>
      </w:r>
      <w:r w:rsidRPr="005120AC">
        <w:rPr>
          <w:spacing w:val="-5"/>
          <w:sz w:val="28"/>
        </w:rPr>
        <w:t xml:space="preserve"> </w:t>
      </w:r>
      <w:r w:rsidRPr="005120AC">
        <w:rPr>
          <w:sz w:val="28"/>
        </w:rPr>
        <w:t>объектов.</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263"/>
        </w:tabs>
        <w:ind w:left="0" w:firstLine="709"/>
        <w:rPr>
          <w:sz w:val="28"/>
        </w:rPr>
      </w:pPr>
      <w:r w:rsidRPr="005120AC">
        <w:rPr>
          <w:sz w:val="28"/>
        </w:rPr>
        <w:t>принимать</w:t>
      </w:r>
      <w:r w:rsidRPr="005120AC">
        <w:rPr>
          <w:spacing w:val="-4"/>
          <w:sz w:val="28"/>
        </w:rPr>
        <w:t xml:space="preserve"> </w:t>
      </w:r>
      <w:r w:rsidRPr="005120AC">
        <w:rPr>
          <w:sz w:val="28"/>
        </w:rPr>
        <w:t>учебную</w:t>
      </w:r>
      <w:r w:rsidRPr="005120AC">
        <w:rPr>
          <w:spacing w:val="-3"/>
          <w:sz w:val="28"/>
        </w:rPr>
        <w:t xml:space="preserve"> </w:t>
      </w:r>
      <w:r w:rsidRPr="005120AC">
        <w:rPr>
          <w:sz w:val="28"/>
        </w:rPr>
        <w:t>задачу,</w:t>
      </w:r>
      <w:r w:rsidRPr="005120AC">
        <w:rPr>
          <w:spacing w:val="-1"/>
          <w:sz w:val="28"/>
        </w:rPr>
        <w:t xml:space="preserve"> </w:t>
      </w:r>
      <w:r w:rsidRPr="005120AC">
        <w:rPr>
          <w:sz w:val="28"/>
        </w:rPr>
        <w:t>удерживать</w:t>
      </w:r>
      <w:r w:rsidRPr="005120AC">
        <w:rPr>
          <w:spacing w:val="-4"/>
          <w:sz w:val="28"/>
        </w:rPr>
        <w:t xml:space="preserve"> </w:t>
      </w:r>
      <w:r w:rsidRPr="005120AC">
        <w:rPr>
          <w:sz w:val="28"/>
        </w:rPr>
        <w:t>её</w:t>
      </w:r>
      <w:r w:rsidRPr="005120AC">
        <w:rPr>
          <w:spacing w:val="-3"/>
          <w:sz w:val="28"/>
        </w:rPr>
        <w:t xml:space="preserve"> </w:t>
      </w:r>
      <w:r w:rsidRPr="005120AC">
        <w:rPr>
          <w:sz w:val="28"/>
        </w:rPr>
        <w:t>в</w:t>
      </w:r>
      <w:r w:rsidRPr="005120AC">
        <w:rPr>
          <w:spacing w:val="-4"/>
          <w:sz w:val="28"/>
        </w:rPr>
        <w:t xml:space="preserve"> </w:t>
      </w:r>
      <w:r w:rsidRPr="005120AC">
        <w:rPr>
          <w:sz w:val="28"/>
        </w:rPr>
        <w:t>процессе</w:t>
      </w:r>
      <w:r w:rsidRPr="005120AC">
        <w:rPr>
          <w:spacing w:val="-2"/>
          <w:sz w:val="28"/>
        </w:rPr>
        <w:t xml:space="preserve"> </w:t>
      </w:r>
      <w:r w:rsidRPr="005120AC">
        <w:rPr>
          <w:sz w:val="28"/>
        </w:rPr>
        <w:t>деятельности;</w:t>
      </w:r>
    </w:p>
    <w:p w:rsidR="007C1181" w:rsidRPr="005120AC" w:rsidRDefault="007325AC" w:rsidP="0054155E">
      <w:pPr>
        <w:pStyle w:val="a5"/>
        <w:numPr>
          <w:ilvl w:val="1"/>
          <w:numId w:val="21"/>
        </w:numPr>
        <w:tabs>
          <w:tab w:val="left" w:pos="1263"/>
        </w:tabs>
        <w:ind w:left="0" w:firstLine="709"/>
        <w:rPr>
          <w:sz w:val="28"/>
        </w:rPr>
      </w:pPr>
      <w:r w:rsidRPr="005120AC">
        <w:rPr>
          <w:sz w:val="28"/>
        </w:rPr>
        <w:t>действовать</w:t>
      </w:r>
      <w:r w:rsidRPr="005120AC">
        <w:rPr>
          <w:spacing w:val="-4"/>
          <w:sz w:val="28"/>
        </w:rPr>
        <w:t xml:space="preserve"> </w:t>
      </w:r>
      <w:r w:rsidRPr="005120AC">
        <w:rPr>
          <w:sz w:val="28"/>
        </w:rPr>
        <w:t>в</w:t>
      </w:r>
      <w:r w:rsidRPr="005120AC">
        <w:rPr>
          <w:spacing w:val="-3"/>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6"/>
          <w:sz w:val="28"/>
        </w:rPr>
        <w:t xml:space="preserve"> </w:t>
      </w:r>
      <w:r w:rsidRPr="005120AC">
        <w:rPr>
          <w:sz w:val="28"/>
        </w:rPr>
        <w:t>предложенным</w:t>
      </w:r>
      <w:r w:rsidRPr="005120AC">
        <w:rPr>
          <w:spacing w:val="-5"/>
          <w:sz w:val="28"/>
        </w:rPr>
        <w:t xml:space="preserve"> </w:t>
      </w:r>
      <w:r w:rsidRPr="005120AC">
        <w:rPr>
          <w:sz w:val="28"/>
        </w:rPr>
        <w:t>образцом,</w:t>
      </w:r>
      <w:r w:rsidRPr="005120AC">
        <w:rPr>
          <w:spacing w:val="-6"/>
          <w:sz w:val="28"/>
        </w:rPr>
        <w:t xml:space="preserve"> </w:t>
      </w:r>
      <w:r w:rsidRPr="005120AC">
        <w:rPr>
          <w:sz w:val="28"/>
        </w:rPr>
        <w:t>инструкцией;</w:t>
      </w:r>
    </w:p>
    <w:p w:rsidR="007C1181" w:rsidRPr="005120AC" w:rsidRDefault="007325AC" w:rsidP="0054155E">
      <w:pPr>
        <w:pStyle w:val="a5"/>
        <w:numPr>
          <w:ilvl w:val="1"/>
          <w:numId w:val="21"/>
        </w:numPr>
        <w:tabs>
          <w:tab w:val="left" w:pos="1326"/>
        </w:tabs>
        <w:ind w:left="0" w:firstLine="709"/>
        <w:rPr>
          <w:sz w:val="28"/>
        </w:rPr>
      </w:pPr>
      <w:r w:rsidRPr="005120AC">
        <w:rPr>
          <w:sz w:val="28"/>
        </w:rPr>
        <w:t>проявлять интерес к проверке результатов решения учебной задачи,</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3"/>
          <w:sz w:val="28"/>
        </w:rPr>
        <w:t xml:space="preserve"> </w:t>
      </w:r>
      <w:r w:rsidRPr="005120AC">
        <w:rPr>
          <w:sz w:val="28"/>
        </w:rPr>
        <w:t>учителя</w:t>
      </w:r>
      <w:r w:rsidRPr="005120AC">
        <w:rPr>
          <w:spacing w:val="-1"/>
          <w:sz w:val="28"/>
        </w:rPr>
        <w:t xml:space="preserve"> </w:t>
      </w:r>
      <w:r w:rsidRPr="005120AC">
        <w:rPr>
          <w:sz w:val="28"/>
        </w:rPr>
        <w:t>устанавливать</w:t>
      </w:r>
      <w:r w:rsidRPr="005120AC">
        <w:rPr>
          <w:spacing w:val="-2"/>
          <w:sz w:val="28"/>
        </w:rPr>
        <w:t xml:space="preserve"> </w:t>
      </w:r>
      <w:r w:rsidRPr="005120AC">
        <w:rPr>
          <w:sz w:val="28"/>
        </w:rPr>
        <w:t>причину</w:t>
      </w:r>
      <w:r w:rsidRPr="005120AC">
        <w:rPr>
          <w:spacing w:val="-5"/>
          <w:sz w:val="28"/>
        </w:rPr>
        <w:t xml:space="preserve"> </w:t>
      </w:r>
      <w:r w:rsidRPr="005120AC">
        <w:rPr>
          <w:sz w:val="28"/>
        </w:rPr>
        <w:t>возникшей</w:t>
      </w:r>
      <w:r w:rsidRPr="005120AC">
        <w:rPr>
          <w:spacing w:val="-1"/>
          <w:sz w:val="28"/>
        </w:rPr>
        <w:t xml:space="preserve"> </w:t>
      </w:r>
      <w:r w:rsidRPr="005120AC">
        <w:rPr>
          <w:sz w:val="28"/>
        </w:rPr>
        <w:t>ошибки</w:t>
      </w:r>
      <w:r w:rsidRPr="005120AC">
        <w:rPr>
          <w:spacing w:val="-1"/>
          <w:sz w:val="28"/>
        </w:rPr>
        <w:t xml:space="preserve"> </w:t>
      </w:r>
      <w:r w:rsidRPr="005120AC">
        <w:rPr>
          <w:sz w:val="28"/>
        </w:rPr>
        <w:t>и</w:t>
      </w:r>
      <w:r w:rsidRPr="005120AC">
        <w:rPr>
          <w:spacing w:val="-1"/>
          <w:sz w:val="28"/>
        </w:rPr>
        <w:t xml:space="preserve"> </w:t>
      </w:r>
      <w:r w:rsidRPr="005120AC">
        <w:rPr>
          <w:sz w:val="28"/>
        </w:rPr>
        <w:t>трудности;</w:t>
      </w:r>
    </w:p>
    <w:p w:rsidR="007C1181" w:rsidRPr="005120AC" w:rsidRDefault="007325AC" w:rsidP="0054155E">
      <w:pPr>
        <w:pStyle w:val="a5"/>
        <w:numPr>
          <w:ilvl w:val="1"/>
          <w:numId w:val="21"/>
        </w:numPr>
        <w:tabs>
          <w:tab w:val="left" w:pos="1426"/>
        </w:tabs>
        <w:ind w:left="0" w:firstLine="709"/>
        <w:rPr>
          <w:sz w:val="28"/>
        </w:rPr>
      </w:pPr>
      <w:r w:rsidRPr="005120AC">
        <w:rPr>
          <w:sz w:val="28"/>
        </w:rPr>
        <w:lastRenderedPageBreak/>
        <w:t>проверять</w:t>
      </w:r>
      <w:r w:rsidRPr="005120AC">
        <w:rPr>
          <w:spacing w:val="1"/>
          <w:sz w:val="28"/>
        </w:rPr>
        <w:t xml:space="preserve"> </w:t>
      </w:r>
      <w:r w:rsidRPr="005120AC">
        <w:rPr>
          <w:sz w:val="28"/>
        </w:rPr>
        <w:t>правильность</w:t>
      </w:r>
      <w:r w:rsidRPr="005120AC">
        <w:rPr>
          <w:spacing w:val="1"/>
          <w:sz w:val="28"/>
        </w:rPr>
        <w:t xml:space="preserve"> </w:t>
      </w:r>
      <w:r w:rsidRPr="005120AC">
        <w:rPr>
          <w:sz w:val="28"/>
        </w:rPr>
        <w:t>вычисления</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другого</w:t>
      </w:r>
      <w:r w:rsidRPr="005120AC">
        <w:rPr>
          <w:spacing w:val="1"/>
          <w:sz w:val="28"/>
        </w:rPr>
        <w:t xml:space="preserve"> </w:t>
      </w:r>
      <w:r w:rsidRPr="005120AC">
        <w:rPr>
          <w:sz w:val="28"/>
        </w:rPr>
        <w:t>приёма</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действия.</w:t>
      </w:r>
    </w:p>
    <w:p w:rsidR="007C1181" w:rsidRPr="005120AC" w:rsidRDefault="007325AC" w:rsidP="00892B31">
      <w:pPr>
        <w:ind w:firstLine="709"/>
        <w:jc w:val="both"/>
        <w:rPr>
          <w:i/>
          <w:sz w:val="28"/>
        </w:rPr>
      </w:pPr>
      <w:r w:rsidRPr="005120AC">
        <w:rPr>
          <w:i/>
          <w:sz w:val="28"/>
        </w:rPr>
        <w:t>Совместная</w:t>
      </w:r>
      <w:r w:rsidRPr="005120AC">
        <w:rPr>
          <w:i/>
          <w:spacing w:val="-3"/>
          <w:sz w:val="28"/>
        </w:rPr>
        <w:t xml:space="preserve"> </w:t>
      </w:r>
      <w:r w:rsidRPr="005120AC">
        <w:rPr>
          <w:i/>
          <w:sz w:val="28"/>
        </w:rPr>
        <w:t>деятельность:</w:t>
      </w:r>
    </w:p>
    <w:p w:rsidR="007C1181" w:rsidRPr="005120AC" w:rsidRDefault="007325AC" w:rsidP="0054155E">
      <w:pPr>
        <w:pStyle w:val="a5"/>
        <w:numPr>
          <w:ilvl w:val="1"/>
          <w:numId w:val="21"/>
        </w:numPr>
        <w:tabs>
          <w:tab w:val="left" w:pos="1307"/>
        </w:tabs>
        <w:ind w:left="0" w:firstLine="709"/>
        <w:rPr>
          <w:sz w:val="28"/>
        </w:rPr>
      </w:pPr>
      <w:r w:rsidRPr="005120AC">
        <w:rPr>
          <w:sz w:val="28"/>
        </w:rPr>
        <w:t>участвовать в парной работе с математическим материалом; выполнять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считаться</w:t>
      </w:r>
      <w:r w:rsidRPr="005120AC">
        <w:rPr>
          <w:spacing w:val="1"/>
          <w:sz w:val="28"/>
        </w:rPr>
        <w:t xml:space="preserve"> </w:t>
      </w:r>
      <w:r w:rsidRPr="005120AC">
        <w:rPr>
          <w:sz w:val="28"/>
        </w:rPr>
        <w:t>с</w:t>
      </w:r>
      <w:r w:rsidRPr="005120AC">
        <w:rPr>
          <w:spacing w:val="1"/>
          <w:sz w:val="28"/>
        </w:rPr>
        <w:t xml:space="preserve"> </w:t>
      </w:r>
      <w:r w:rsidRPr="005120AC">
        <w:rPr>
          <w:sz w:val="28"/>
        </w:rPr>
        <w:t>мнением</w:t>
      </w:r>
      <w:r w:rsidRPr="005120AC">
        <w:rPr>
          <w:spacing w:val="1"/>
          <w:sz w:val="28"/>
        </w:rPr>
        <w:t xml:space="preserve"> </w:t>
      </w:r>
      <w:r w:rsidRPr="005120AC">
        <w:rPr>
          <w:sz w:val="28"/>
        </w:rPr>
        <w:t>партнёра,</w:t>
      </w:r>
      <w:r w:rsidRPr="005120AC">
        <w:rPr>
          <w:spacing w:val="-2"/>
          <w:sz w:val="28"/>
        </w:rPr>
        <w:t xml:space="preserve"> </w:t>
      </w:r>
      <w:r w:rsidRPr="005120AC">
        <w:rPr>
          <w:sz w:val="28"/>
        </w:rPr>
        <w:t>спокойно</w:t>
      </w:r>
      <w:r w:rsidRPr="005120AC">
        <w:rPr>
          <w:spacing w:val="-3"/>
          <w:sz w:val="28"/>
        </w:rPr>
        <w:t xml:space="preserve"> </w:t>
      </w:r>
      <w:r w:rsidRPr="005120AC">
        <w:rPr>
          <w:sz w:val="28"/>
        </w:rPr>
        <w:t>и</w:t>
      </w:r>
      <w:r w:rsidRPr="005120AC">
        <w:rPr>
          <w:spacing w:val="3"/>
          <w:sz w:val="28"/>
        </w:rPr>
        <w:t xml:space="preserve"> </w:t>
      </w:r>
      <w:r w:rsidRPr="005120AC">
        <w:rPr>
          <w:sz w:val="28"/>
        </w:rPr>
        <w:t>мирно</w:t>
      </w:r>
      <w:r w:rsidRPr="005120AC">
        <w:rPr>
          <w:spacing w:val="1"/>
          <w:sz w:val="28"/>
        </w:rPr>
        <w:t xml:space="preserve"> </w:t>
      </w:r>
      <w:r w:rsidRPr="005120AC">
        <w:rPr>
          <w:sz w:val="28"/>
        </w:rPr>
        <w:t>разрешать</w:t>
      </w:r>
      <w:r w:rsidRPr="005120AC">
        <w:rPr>
          <w:spacing w:val="-1"/>
          <w:sz w:val="28"/>
        </w:rPr>
        <w:t xml:space="preserve"> </w:t>
      </w:r>
      <w:r w:rsidRPr="005120AC">
        <w:rPr>
          <w:sz w:val="28"/>
        </w:rPr>
        <w:t>конфликты.</w:t>
      </w:r>
    </w:p>
    <w:p w:rsidR="007C1181" w:rsidRPr="005120AC" w:rsidRDefault="007C1181" w:rsidP="00892B31">
      <w:pPr>
        <w:pStyle w:val="a3"/>
        <w:ind w:left="0" w:firstLine="709"/>
        <w:jc w:val="left"/>
        <w:rPr>
          <w:sz w:val="20"/>
        </w:rPr>
      </w:pPr>
    </w:p>
    <w:p w:rsidR="007C1181" w:rsidRPr="005120AC" w:rsidRDefault="007325AC" w:rsidP="0054155E">
      <w:pPr>
        <w:pStyle w:val="1"/>
        <w:numPr>
          <w:ilvl w:val="0"/>
          <w:numId w:val="34"/>
        </w:numPr>
        <w:tabs>
          <w:tab w:val="left" w:pos="993"/>
        </w:tabs>
        <w:ind w:left="0" w:firstLine="709"/>
        <w:jc w:val="center"/>
      </w:pPr>
      <w:r w:rsidRPr="005120AC">
        <w:t>КЛАСС</w:t>
      </w:r>
    </w:p>
    <w:p w:rsidR="007C1181" w:rsidRPr="005120AC" w:rsidRDefault="007325AC" w:rsidP="00892B31">
      <w:pPr>
        <w:ind w:firstLine="709"/>
        <w:rPr>
          <w:b/>
          <w:sz w:val="28"/>
        </w:rPr>
      </w:pPr>
      <w:r w:rsidRPr="005120AC">
        <w:rPr>
          <w:b/>
          <w:sz w:val="28"/>
        </w:rPr>
        <w:t>Числа и</w:t>
      </w:r>
      <w:r w:rsidRPr="005120AC">
        <w:rPr>
          <w:b/>
          <w:spacing w:val="-2"/>
          <w:sz w:val="28"/>
        </w:rPr>
        <w:t xml:space="preserve"> </w:t>
      </w:r>
      <w:r w:rsidRPr="005120AC">
        <w:rPr>
          <w:b/>
          <w:sz w:val="28"/>
        </w:rPr>
        <w:t>величины</w:t>
      </w:r>
    </w:p>
    <w:p w:rsidR="007C1181" w:rsidRPr="005120AC" w:rsidRDefault="007325AC" w:rsidP="00892B31">
      <w:pPr>
        <w:pStyle w:val="a3"/>
        <w:ind w:left="0" w:firstLine="709"/>
      </w:pPr>
      <w:r w:rsidRPr="005120AC">
        <w:t>Числа</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чтение,</w:t>
      </w:r>
      <w:r w:rsidRPr="005120AC">
        <w:rPr>
          <w:spacing w:val="1"/>
        </w:rPr>
        <w:t xml:space="preserve"> </w:t>
      </w:r>
      <w:r w:rsidRPr="005120AC">
        <w:t>запись,</w:t>
      </w:r>
      <w:r w:rsidRPr="005120AC">
        <w:rPr>
          <w:spacing w:val="1"/>
        </w:rPr>
        <w:t xml:space="preserve"> </w:t>
      </w:r>
      <w:r w:rsidRPr="005120AC">
        <w:t>десятичный</w:t>
      </w:r>
      <w:r w:rsidRPr="005120AC">
        <w:rPr>
          <w:spacing w:val="1"/>
        </w:rPr>
        <w:t xml:space="preserve"> </w:t>
      </w:r>
      <w:r w:rsidRPr="005120AC">
        <w:t>состав,</w:t>
      </w:r>
      <w:r w:rsidRPr="005120AC">
        <w:rPr>
          <w:spacing w:val="1"/>
        </w:rPr>
        <w:t xml:space="preserve"> </w:t>
      </w:r>
      <w:r w:rsidRPr="005120AC">
        <w:t>сравнение.</w:t>
      </w:r>
      <w:r w:rsidRPr="005120AC">
        <w:rPr>
          <w:spacing w:val="1"/>
        </w:rPr>
        <w:t xml:space="preserve"> </w:t>
      </w:r>
      <w:r w:rsidRPr="005120AC">
        <w:t>Запись равенства, неравенства. Увеличение/ уменьшение числа на несколько</w:t>
      </w:r>
      <w:r w:rsidRPr="005120AC">
        <w:rPr>
          <w:spacing w:val="1"/>
        </w:rPr>
        <w:t xml:space="preserve"> </w:t>
      </w:r>
      <w:r w:rsidRPr="005120AC">
        <w:t>единиц/ десятков;</w:t>
      </w:r>
      <w:r w:rsidRPr="005120AC">
        <w:rPr>
          <w:spacing w:val="-3"/>
        </w:rPr>
        <w:t xml:space="preserve"> </w:t>
      </w:r>
      <w:r w:rsidRPr="005120AC">
        <w:t>разностное сравнение чисел.</w:t>
      </w:r>
    </w:p>
    <w:p w:rsidR="007C1181" w:rsidRPr="005120AC" w:rsidRDefault="007325AC" w:rsidP="00892B31">
      <w:pPr>
        <w:pStyle w:val="a3"/>
        <w:ind w:left="0" w:firstLine="709"/>
      </w:pPr>
      <w:r w:rsidRPr="005120AC">
        <w:t>Величины: сравнение по массе (единица массы - килограмм); измерение</w:t>
      </w:r>
      <w:r w:rsidRPr="005120AC">
        <w:rPr>
          <w:spacing w:val="1"/>
        </w:rPr>
        <w:t xml:space="preserve"> </w:t>
      </w:r>
      <w:r w:rsidRPr="005120AC">
        <w:t>длины</w:t>
      </w:r>
      <w:r w:rsidRPr="005120AC">
        <w:rPr>
          <w:spacing w:val="1"/>
        </w:rPr>
        <w:t xml:space="preserve"> </w:t>
      </w:r>
      <w:r w:rsidRPr="005120AC">
        <w:t>(единицы</w:t>
      </w:r>
      <w:r w:rsidRPr="005120AC">
        <w:rPr>
          <w:spacing w:val="1"/>
        </w:rPr>
        <w:t xml:space="preserve"> </w:t>
      </w:r>
      <w:r w:rsidRPr="005120AC">
        <w:t>длины</w:t>
      </w:r>
      <w:r w:rsidRPr="005120AC">
        <w:rPr>
          <w:spacing w:val="1"/>
        </w:rPr>
        <w:t xml:space="preserve"> </w:t>
      </w:r>
      <w:r w:rsidRPr="005120AC">
        <w:t>-</w:t>
      </w:r>
      <w:r w:rsidRPr="005120AC">
        <w:rPr>
          <w:spacing w:val="1"/>
        </w:rPr>
        <w:t xml:space="preserve"> </w:t>
      </w:r>
      <w:r w:rsidRPr="005120AC">
        <w:t>метр,</w:t>
      </w:r>
      <w:r w:rsidRPr="005120AC">
        <w:rPr>
          <w:spacing w:val="1"/>
        </w:rPr>
        <w:t xml:space="preserve"> </w:t>
      </w:r>
      <w:r w:rsidRPr="005120AC">
        <w:t>дециметр,</w:t>
      </w:r>
      <w:r w:rsidRPr="005120AC">
        <w:rPr>
          <w:spacing w:val="1"/>
        </w:rPr>
        <w:t xml:space="preserve"> </w:t>
      </w:r>
      <w:r w:rsidRPr="005120AC">
        <w:t>сантиметр,</w:t>
      </w:r>
      <w:r w:rsidRPr="005120AC">
        <w:rPr>
          <w:spacing w:val="1"/>
        </w:rPr>
        <w:t xml:space="preserve"> </w:t>
      </w:r>
      <w:r w:rsidRPr="005120AC">
        <w:t>миллиметр),</w:t>
      </w:r>
      <w:r w:rsidRPr="005120AC">
        <w:rPr>
          <w:spacing w:val="1"/>
        </w:rPr>
        <w:t xml:space="preserve"> </w:t>
      </w:r>
      <w:r w:rsidRPr="005120AC">
        <w:t>времени</w:t>
      </w:r>
      <w:r w:rsidRPr="005120AC">
        <w:rPr>
          <w:spacing w:val="1"/>
        </w:rPr>
        <w:t xml:space="preserve"> </w:t>
      </w:r>
      <w:r w:rsidRPr="005120AC">
        <w:t>(единицы времени - час, минута). Соотношение между единицами величины (в</w:t>
      </w:r>
      <w:r w:rsidRPr="005120AC">
        <w:rPr>
          <w:spacing w:val="1"/>
        </w:rPr>
        <w:t xml:space="preserve"> </w:t>
      </w:r>
      <w:r w:rsidRPr="005120AC">
        <w:t>пределах 100),</w:t>
      </w:r>
      <w:r w:rsidRPr="005120AC">
        <w:rPr>
          <w:spacing w:val="-2"/>
        </w:rPr>
        <w:t xml:space="preserve"> </w:t>
      </w:r>
      <w:r w:rsidRPr="005120AC">
        <w:t>его</w:t>
      </w:r>
      <w:r w:rsidRPr="005120AC">
        <w:rPr>
          <w:spacing w:val="1"/>
        </w:rPr>
        <w:t xml:space="preserve"> </w:t>
      </w:r>
      <w:r w:rsidRPr="005120AC">
        <w:t>применение</w:t>
      </w:r>
      <w:r w:rsidRPr="005120AC">
        <w:rPr>
          <w:spacing w:val="-1"/>
        </w:rPr>
        <w:t xml:space="preserve"> </w:t>
      </w:r>
      <w:r w:rsidRPr="005120AC">
        <w:t>для</w:t>
      </w:r>
      <w:r w:rsidRPr="005120AC">
        <w:rPr>
          <w:spacing w:val="-3"/>
        </w:rPr>
        <w:t xml:space="preserve"> </w:t>
      </w:r>
      <w:r w:rsidRPr="005120AC">
        <w:t>решения</w:t>
      </w:r>
      <w:r w:rsidRPr="005120AC">
        <w:rPr>
          <w:spacing w:val="-4"/>
        </w:rPr>
        <w:t xml:space="preserve"> </w:t>
      </w:r>
      <w:r w:rsidRPr="005120AC">
        <w:t>практических задач.</w:t>
      </w:r>
    </w:p>
    <w:p w:rsidR="007C1181" w:rsidRPr="005120AC" w:rsidRDefault="007325AC" w:rsidP="00892B31">
      <w:pPr>
        <w:pStyle w:val="1"/>
        <w:ind w:left="0" w:firstLine="709"/>
      </w:pPr>
      <w:r w:rsidRPr="005120AC">
        <w:t>Арифметические</w:t>
      </w:r>
      <w:r w:rsidRPr="005120AC">
        <w:rPr>
          <w:spacing w:val="-2"/>
        </w:rPr>
        <w:t xml:space="preserve"> </w:t>
      </w:r>
      <w:r w:rsidRPr="005120AC">
        <w:t>действия</w:t>
      </w:r>
    </w:p>
    <w:p w:rsidR="007C1181" w:rsidRPr="005120AC" w:rsidRDefault="007325AC" w:rsidP="00892B31">
      <w:pPr>
        <w:pStyle w:val="a3"/>
        <w:ind w:left="0" w:firstLine="709"/>
      </w:pPr>
      <w:r w:rsidRPr="005120AC">
        <w:t>Устное</w:t>
      </w:r>
      <w:r w:rsidRPr="005120AC">
        <w:rPr>
          <w:spacing w:val="1"/>
        </w:rPr>
        <w:t xml:space="preserve"> </w:t>
      </w:r>
      <w:r w:rsidRPr="005120AC">
        <w:t>сложение</w:t>
      </w:r>
      <w:r w:rsidRPr="005120AC">
        <w:rPr>
          <w:spacing w:val="1"/>
        </w:rPr>
        <w:t xml:space="preserve"> </w:t>
      </w:r>
      <w:r w:rsidRPr="005120AC">
        <w:t>и</w:t>
      </w:r>
      <w:r w:rsidRPr="005120AC">
        <w:rPr>
          <w:spacing w:val="1"/>
        </w:rPr>
        <w:t xml:space="preserve"> </w:t>
      </w:r>
      <w:r w:rsidRPr="005120AC">
        <w:t>вычитание</w:t>
      </w:r>
      <w:r w:rsidRPr="005120AC">
        <w:rPr>
          <w:spacing w:val="1"/>
        </w:rPr>
        <w:t xml:space="preserve"> </w:t>
      </w:r>
      <w:r w:rsidRPr="005120AC">
        <w:t>чисел</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без</w:t>
      </w:r>
      <w:r w:rsidRPr="005120AC">
        <w:rPr>
          <w:spacing w:val="1"/>
        </w:rPr>
        <w:t xml:space="preserve"> </w:t>
      </w:r>
      <w:r w:rsidRPr="005120AC">
        <w:t>перехода</w:t>
      </w:r>
      <w:r w:rsidRPr="005120AC">
        <w:rPr>
          <w:spacing w:val="1"/>
        </w:rPr>
        <w:t xml:space="preserve"> </w:t>
      </w:r>
      <w:r w:rsidRPr="005120AC">
        <w:t>и</w:t>
      </w:r>
      <w:r w:rsidRPr="005120AC">
        <w:rPr>
          <w:spacing w:val="1"/>
        </w:rPr>
        <w:t xml:space="preserve"> </w:t>
      </w:r>
      <w:r w:rsidRPr="005120AC">
        <w:t>с</w:t>
      </w:r>
      <w:r w:rsidRPr="005120AC">
        <w:rPr>
          <w:spacing w:val="-67"/>
        </w:rPr>
        <w:t xml:space="preserve"> </w:t>
      </w:r>
      <w:r w:rsidRPr="005120AC">
        <w:t>переходом</w:t>
      </w:r>
      <w:r w:rsidRPr="005120AC">
        <w:rPr>
          <w:spacing w:val="28"/>
        </w:rPr>
        <w:t xml:space="preserve"> </w:t>
      </w:r>
      <w:r w:rsidRPr="005120AC">
        <w:t>через</w:t>
      </w:r>
      <w:r w:rsidRPr="005120AC">
        <w:rPr>
          <w:spacing w:val="29"/>
        </w:rPr>
        <w:t xml:space="preserve"> </w:t>
      </w:r>
      <w:r w:rsidRPr="005120AC">
        <w:t>разряд.</w:t>
      </w:r>
      <w:r w:rsidRPr="005120AC">
        <w:rPr>
          <w:spacing w:val="27"/>
        </w:rPr>
        <w:t xml:space="preserve"> </w:t>
      </w:r>
      <w:r w:rsidRPr="005120AC">
        <w:t>Письменное</w:t>
      </w:r>
      <w:r w:rsidRPr="005120AC">
        <w:rPr>
          <w:spacing w:val="29"/>
        </w:rPr>
        <w:t xml:space="preserve"> </w:t>
      </w:r>
      <w:r w:rsidRPr="005120AC">
        <w:t>сложение</w:t>
      </w:r>
      <w:r w:rsidRPr="005120AC">
        <w:rPr>
          <w:spacing w:val="28"/>
        </w:rPr>
        <w:t xml:space="preserve"> </w:t>
      </w:r>
      <w:r w:rsidRPr="005120AC">
        <w:t>и</w:t>
      </w:r>
      <w:r w:rsidRPr="005120AC">
        <w:rPr>
          <w:spacing w:val="30"/>
        </w:rPr>
        <w:t xml:space="preserve"> </w:t>
      </w:r>
      <w:r w:rsidRPr="005120AC">
        <w:t>вычитание</w:t>
      </w:r>
      <w:r w:rsidRPr="005120AC">
        <w:rPr>
          <w:spacing w:val="28"/>
        </w:rPr>
        <w:t xml:space="preserve"> </w:t>
      </w:r>
      <w:r w:rsidRPr="005120AC">
        <w:t>чисел</w:t>
      </w:r>
      <w:r w:rsidRPr="005120AC">
        <w:rPr>
          <w:spacing w:val="29"/>
        </w:rPr>
        <w:t xml:space="preserve"> </w:t>
      </w:r>
      <w:r w:rsidRPr="005120AC">
        <w:t>в</w:t>
      </w:r>
      <w:r w:rsidRPr="005120AC">
        <w:rPr>
          <w:spacing w:val="27"/>
        </w:rPr>
        <w:t xml:space="preserve"> </w:t>
      </w:r>
      <w:r w:rsidRPr="005120AC">
        <w:t>пределах</w:t>
      </w:r>
    </w:p>
    <w:p w:rsidR="007C1181" w:rsidRPr="005120AC" w:rsidRDefault="007325AC" w:rsidP="00892B31">
      <w:pPr>
        <w:pStyle w:val="a3"/>
        <w:ind w:left="0" w:firstLine="709"/>
      </w:pPr>
      <w:r w:rsidRPr="005120AC">
        <w:t>100. Переместительное, сочетательное свойства сложения, их применение для</w:t>
      </w:r>
      <w:r w:rsidRPr="005120AC">
        <w:rPr>
          <w:spacing w:val="1"/>
        </w:rPr>
        <w:t xml:space="preserve"> </w:t>
      </w:r>
      <w:r w:rsidRPr="005120AC">
        <w:t>вычислений.</w:t>
      </w:r>
      <w:r w:rsidRPr="005120AC">
        <w:rPr>
          <w:spacing w:val="1"/>
        </w:rPr>
        <w:t xml:space="preserve"> </w:t>
      </w:r>
      <w:r w:rsidRPr="005120AC">
        <w:t>Взаимосвязь</w:t>
      </w:r>
      <w:r w:rsidRPr="005120AC">
        <w:rPr>
          <w:spacing w:val="1"/>
        </w:rPr>
        <w:t xml:space="preserve"> </w:t>
      </w:r>
      <w:r w:rsidRPr="005120AC">
        <w:t>компонентов</w:t>
      </w:r>
      <w:r w:rsidRPr="005120AC">
        <w:rPr>
          <w:spacing w:val="1"/>
        </w:rPr>
        <w:t xml:space="preserve"> </w:t>
      </w:r>
      <w:r w:rsidRPr="005120AC">
        <w:t>и</w:t>
      </w:r>
      <w:r w:rsidRPr="005120AC">
        <w:rPr>
          <w:spacing w:val="1"/>
        </w:rPr>
        <w:t xml:space="preserve"> </w:t>
      </w:r>
      <w:r w:rsidRPr="005120AC">
        <w:t>результата</w:t>
      </w:r>
      <w:r w:rsidRPr="005120AC">
        <w:rPr>
          <w:spacing w:val="1"/>
        </w:rPr>
        <w:t xml:space="preserve"> </w:t>
      </w:r>
      <w:r w:rsidRPr="005120AC">
        <w:t>действия</w:t>
      </w:r>
      <w:r w:rsidRPr="005120AC">
        <w:rPr>
          <w:spacing w:val="1"/>
        </w:rPr>
        <w:t xml:space="preserve"> </w:t>
      </w:r>
      <w:r w:rsidRPr="005120AC">
        <w:t>сложения,</w:t>
      </w:r>
      <w:r w:rsidRPr="005120AC">
        <w:rPr>
          <w:spacing w:val="1"/>
        </w:rPr>
        <w:t xml:space="preserve"> </w:t>
      </w:r>
      <w:r w:rsidRPr="005120AC">
        <w:t>действия</w:t>
      </w:r>
      <w:r w:rsidRPr="005120AC">
        <w:rPr>
          <w:spacing w:val="1"/>
        </w:rPr>
        <w:t xml:space="preserve"> </w:t>
      </w:r>
      <w:r w:rsidRPr="005120AC">
        <w:t>вычитания.</w:t>
      </w:r>
      <w:r w:rsidRPr="005120AC">
        <w:rPr>
          <w:spacing w:val="1"/>
        </w:rPr>
        <w:t xml:space="preserve"> </w:t>
      </w:r>
      <w:r w:rsidRPr="005120AC">
        <w:t>Проверка</w:t>
      </w:r>
      <w:r w:rsidRPr="005120AC">
        <w:rPr>
          <w:spacing w:val="1"/>
        </w:rPr>
        <w:t xml:space="preserve"> </w:t>
      </w:r>
      <w:r w:rsidRPr="005120AC">
        <w:t>результата</w:t>
      </w:r>
      <w:r w:rsidRPr="005120AC">
        <w:rPr>
          <w:spacing w:val="1"/>
        </w:rPr>
        <w:t xml:space="preserve"> </w:t>
      </w:r>
      <w:r w:rsidRPr="005120AC">
        <w:t>вычисления</w:t>
      </w:r>
      <w:r w:rsidRPr="005120AC">
        <w:rPr>
          <w:spacing w:val="1"/>
        </w:rPr>
        <w:t xml:space="preserve"> </w:t>
      </w:r>
      <w:r w:rsidRPr="005120AC">
        <w:t>(реальность</w:t>
      </w:r>
      <w:r w:rsidRPr="005120AC">
        <w:rPr>
          <w:spacing w:val="1"/>
        </w:rPr>
        <w:t xml:space="preserve"> </w:t>
      </w:r>
      <w:r w:rsidRPr="005120AC">
        <w:t>ответа,</w:t>
      </w:r>
      <w:r w:rsidRPr="005120AC">
        <w:rPr>
          <w:spacing w:val="1"/>
        </w:rPr>
        <w:t xml:space="preserve"> </w:t>
      </w:r>
      <w:r w:rsidRPr="005120AC">
        <w:t>обратное</w:t>
      </w:r>
      <w:r w:rsidRPr="005120AC">
        <w:rPr>
          <w:spacing w:val="-1"/>
        </w:rPr>
        <w:t xml:space="preserve"> </w:t>
      </w:r>
      <w:r w:rsidRPr="005120AC">
        <w:t>действие).</w:t>
      </w:r>
    </w:p>
    <w:p w:rsidR="007C1181" w:rsidRPr="005120AC" w:rsidRDefault="007325AC" w:rsidP="00892B31">
      <w:pPr>
        <w:pStyle w:val="a3"/>
        <w:ind w:left="0" w:firstLine="709"/>
      </w:pPr>
      <w:r w:rsidRPr="005120AC">
        <w:t>Действия</w:t>
      </w:r>
      <w:r w:rsidRPr="005120AC">
        <w:rPr>
          <w:spacing w:val="1"/>
        </w:rPr>
        <w:t xml:space="preserve"> </w:t>
      </w:r>
      <w:r w:rsidRPr="005120AC">
        <w:t>умножения</w:t>
      </w:r>
      <w:r w:rsidRPr="005120AC">
        <w:rPr>
          <w:spacing w:val="1"/>
        </w:rPr>
        <w:t xml:space="preserve"> </w:t>
      </w:r>
      <w:r w:rsidRPr="005120AC">
        <w:t>и</w:t>
      </w:r>
      <w:r w:rsidRPr="005120AC">
        <w:rPr>
          <w:spacing w:val="1"/>
        </w:rPr>
        <w:t xml:space="preserve"> </w:t>
      </w:r>
      <w:r w:rsidRPr="005120AC">
        <w:t>деления</w:t>
      </w:r>
      <w:r w:rsidRPr="005120AC">
        <w:rPr>
          <w:spacing w:val="1"/>
        </w:rPr>
        <w:t xml:space="preserve"> </w:t>
      </w:r>
      <w:r w:rsidRPr="005120AC">
        <w:t>чисел</w:t>
      </w:r>
      <w:r w:rsidRPr="005120AC">
        <w:rPr>
          <w:spacing w:val="1"/>
        </w:rPr>
        <w:t xml:space="preserve"> </w:t>
      </w:r>
      <w:r w:rsidRPr="005120AC">
        <w:t>в</w:t>
      </w:r>
      <w:r w:rsidRPr="005120AC">
        <w:rPr>
          <w:spacing w:val="1"/>
        </w:rPr>
        <w:t xml:space="preserve"> </w:t>
      </w:r>
      <w:r w:rsidRPr="005120AC">
        <w:t>практических</w:t>
      </w:r>
      <w:r w:rsidRPr="005120AC">
        <w:rPr>
          <w:spacing w:val="1"/>
        </w:rPr>
        <w:t xml:space="preserve"> </w:t>
      </w:r>
      <w:r w:rsidRPr="005120AC">
        <w:t>и</w:t>
      </w:r>
      <w:r w:rsidRPr="005120AC">
        <w:rPr>
          <w:spacing w:val="71"/>
        </w:rPr>
        <w:t xml:space="preserve"> </w:t>
      </w:r>
      <w:r w:rsidRPr="005120AC">
        <w:t>учебных</w:t>
      </w:r>
      <w:r w:rsidRPr="005120AC">
        <w:rPr>
          <w:spacing w:val="1"/>
        </w:rPr>
        <w:t xml:space="preserve"> </w:t>
      </w:r>
      <w:r w:rsidRPr="005120AC">
        <w:t>ситуациях.</w:t>
      </w:r>
      <w:r w:rsidRPr="005120AC">
        <w:rPr>
          <w:spacing w:val="-1"/>
        </w:rPr>
        <w:t xml:space="preserve"> </w:t>
      </w:r>
      <w:r w:rsidRPr="005120AC">
        <w:t>Названия</w:t>
      </w:r>
      <w:r w:rsidRPr="005120AC">
        <w:rPr>
          <w:spacing w:val="-1"/>
        </w:rPr>
        <w:t xml:space="preserve"> </w:t>
      </w:r>
      <w:r w:rsidRPr="005120AC">
        <w:t>компонентов</w:t>
      </w:r>
      <w:r w:rsidRPr="005120AC">
        <w:rPr>
          <w:spacing w:val="-2"/>
        </w:rPr>
        <w:t xml:space="preserve"> </w:t>
      </w:r>
      <w:r w:rsidRPr="005120AC">
        <w:t>действий</w:t>
      </w:r>
      <w:r w:rsidRPr="005120AC">
        <w:rPr>
          <w:spacing w:val="-1"/>
        </w:rPr>
        <w:t xml:space="preserve"> </w:t>
      </w:r>
      <w:r w:rsidRPr="005120AC">
        <w:t>умножения,</w:t>
      </w:r>
      <w:r w:rsidRPr="005120AC">
        <w:rPr>
          <w:spacing w:val="-1"/>
        </w:rPr>
        <w:t xml:space="preserve"> </w:t>
      </w:r>
      <w:r w:rsidRPr="005120AC">
        <w:t>деления.</w:t>
      </w:r>
    </w:p>
    <w:p w:rsidR="007C1181" w:rsidRPr="005120AC" w:rsidRDefault="007325AC" w:rsidP="00892B31">
      <w:pPr>
        <w:pStyle w:val="a3"/>
        <w:ind w:left="0" w:firstLine="709"/>
      </w:pPr>
      <w:r w:rsidRPr="005120AC">
        <w:t>Табличное</w:t>
      </w:r>
      <w:r w:rsidRPr="005120AC">
        <w:rPr>
          <w:spacing w:val="1"/>
        </w:rPr>
        <w:t xml:space="preserve"> </w:t>
      </w:r>
      <w:r w:rsidRPr="005120AC">
        <w:t>умножение</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50.</w:t>
      </w:r>
      <w:r w:rsidRPr="005120AC">
        <w:rPr>
          <w:spacing w:val="1"/>
        </w:rPr>
        <w:t xml:space="preserve"> </w:t>
      </w:r>
      <w:r w:rsidRPr="005120AC">
        <w:t>Табличные</w:t>
      </w:r>
      <w:r w:rsidRPr="005120AC">
        <w:rPr>
          <w:spacing w:val="1"/>
        </w:rPr>
        <w:t xml:space="preserve"> </w:t>
      </w:r>
      <w:r w:rsidRPr="005120AC">
        <w:t>случаи</w:t>
      </w:r>
      <w:r w:rsidRPr="005120AC">
        <w:rPr>
          <w:spacing w:val="1"/>
        </w:rPr>
        <w:t xml:space="preserve"> </w:t>
      </w:r>
      <w:r w:rsidRPr="005120AC">
        <w:t>умножения,</w:t>
      </w:r>
      <w:r w:rsidRPr="005120AC">
        <w:rPr>
          <w:spacing w:val="1"/>
        </w:rPr>
        <w:t xml:space="preserve"> </w:t>
      </w:r>
      <w:r w:rsidRPr="005120AC">
        <w:t>деления</w:t>
      </w:r>
      <w:r w:rsidRPr="005120AC">
        <w:rPr>
          <w:spacing w:val="1"/>
        </w:rPr>
        <w:t xml:space="preserve"> </w:t>
      </w:r>
      <w:r w:rsidRPr="005120AC">
        <w:t>при</w:t>
      </w:r>
      <w:r w:rsidRPr="005120AC">
        <w:rPr>
          <w:spacing w:val="1"/>
        </w:rPr>
        <w:t xml:space="preserve"> </w:t>
      </w:r>
      <w:r w:rsidRPr="005120AC">
        <w:t>вычислениях</w:t>
      </w:r>
      <w:r w:rsidRPr="005120AC">
        <w:rPr>
          <w:spacing w:val="1"/>
        </w:rPr>
        <w:t xml:space="preserve"> </w:t>
      </w:r>
      <w:r w:rsidRPr="005120AC">
        <w:t>и</w:t>
      </w:r>
      <w:r w:rsidRPr="005120AC">
        <w:rPr>
          <w:spacing w:val="1"/>
        </w:rPr>
        <w:t xml:space="preserve"> </w:t>
      </w:r>
      <w:r w:rsidRPr="005120AC">
        <w:t>решении</w:t>
      </w:r>
      <w:r w:rsidRPr="005120AC">
        <w:rPr>
          <w:spacing w:val="1"/>
        </w:rPr>
        <w:t xml:space="preserve"> </w:t>
      </w:r>
      <w:r w:rsidRPr="005120AC">
        <w:t>задач.</w:t>
      </w:r>
      <w:r w:rsidRPr="005120AC">
        <w:rPr>
          <w:spacing w:val="1"/>
        </w:rPr>
        <w:t xml:space="preserve"> </w:t>
      </w:r>
      <w:r w:rsidRPr="005120AC">
        <w:t>Переместительное</w:t>
      </w:r>
      <w:r w:rsidRPr="005120AC">
        <w:rPr>
          <w:spacing w:val="1"/>
        </w:rPr>
        <w:t xml:space="preserve"> </w:t>
      </w:r>
      <w:r w:rsidRPr="005120AC">
        <w:t>свойство</w:t>
      </w:r>
      <w:r w:rsidRPr="005120AC">
        <w:rPr>
          <w:spacing w:val="-67"/>
        </w:rPr>
        <w:t xml:space="preserve"> </w:t>
      </w:r>
      <w:r w:rsidRPr="005120AC">
        <w:t>умножения.</w:t>
      </w:r>
      <w:r w:rsidRPr="005120AC">
        <w:rPr>
          <w:spacing w:val="1"/>
        </w:rPr>
        <w:t xml:space="preserve"> </w:t>
      </w:r>
      <w:r w:rsidRPr="005120AC">
        <w:t>Взаимосвязь</w:t>
      </w:r>
      <w:r w:rsidRPr="005120AC">
        <w:rPr>
          <w:spacing w:val="1"/>
        </w:rPr>
        <w:t xml:space="preserve"> </w:t>
      </w:r>
      <w:r w:rsidRPr="005120AC">
        <w:t>компонентов</w:t>
      </w:r>
      <w:r w:rsidRPr="005120AC">
        <w:rPr>
          <w:spacing w:val="1"/>
        </w:rPr>
        <w:t xml:space="preserve"> </w:t>
      </w:r>
      <w:r w:rsidRPr="005120AC">
        <w:t>и</w:t>
      </w:r>
      <w:r w:rsidRPr="005120AC">
        <w:rPr>
          <w:spacing w:val="1"/>
        </w:rPr>
        <w:t xml:space="preserve"> </w:t>
      </w:r>
      <w:r w:rsidRPr="005120AC">
        <w:t>результата</w:t>
      </w:r>
      <w:r w:rsidRPr="005120AC">
        <w:rPr>
          <w:spacing w:val="1"/>
        </w:rPr>
        <w:t xml:space="preserve"> </w:t>
      </w:r>
      <w:r w:rsidRPr="005120AC">
        <w:t>действия</w:t>
      </w:r>
      <w:r w:rsidRPr="005120AC">
        <w:rPr>
          <w:spacing w:val="1"/>
        </w:rPr>
        <w:t xml:space="preserve"> </w:t>
      </w:r>
      <w:r w:rsidRPr="005120AC">
        <w:t>умножения,</w:t>
      </w:r>
      <w:r w:rsidRPr="005120AC">
        <w:rPr>
          <w:spacing w:val="1"/>
        </w:rPr>
        <w:t xml:space="preserve"> </w:t>
      </w:r>
      <w:r w:rsidRPr="005120AC">
        <w:t>действия</w:t>
      </w:r>
      <w:r w:rsidRPr="005120AC">
        <w:rPr>
          <w:spacing w:val="-3"/>
        </w:rPr>
        <w:t xml:space="preserve"> </w:t>
      </w:r>
      <w:r w:rsidRPr="005120AC">
        <w:t>деления.</w:t>
      </w:r>
    </w:p>
    <w:p w:rsidR="007C1181" w:rsidRPr="005120AC" w:rsidRDefault="007325AC" w:rsidP="00892B31">
      <w:pPr>
        <w:pStyle w:val="a3"/>
        <w:ind w:left="0" w:firstLine="709"/>
      </w:pPr>
      <w:r w:rsidRPr="005120AC">
        <w:t>Неизвестный</w:t>
      </w:r>
      <w:r w:rsidRPr="005120AC">
        <w:rPr>
          <w:spacing w:val="1"/>
        </w:rPr>
        <w:t xml:space="preserve"> </w:t>
      </w:r>
      <w:r w:rsidRPr="005120AC">
        <w:t>компонент</w:t>
      </w:r>
      <w:r w:rsidRPr="005120AC">
        <w:rPr>
          <w:spacing w:val="1"/>
        </w:rPr>
        <w:t xml:space="preserve"> </w:t>
      </w:r>
      <w:r w:rsidRPr="005120AC">
        <w:t>действия</w:t>
      </w:r>
      <w:r w:rsidRPr="005120AC">
        <w:rPr>
          <w:spacing w:val="1"/>
        </w:rPr>
        <w:t xml:space="preserve"> </w:t>
      </w:r>
      <w:r w:rsidRPr="005120AC">
        <w:t>сложения,</w:t>
      </w:r>
      <w:r w:rsidRPr="005120AC">
        <w:rPr>
          <w:spacing w:val="1"/>
        </w:rPr>
        <w:t xml:space="preserve"> </w:t>
      </w:r>
      <w:r w:rsidRPr="005120AC">
        <w:t>действия</w:t>
      </w:r>
      <w:r w:rsidRPr="005120AC">
        <w:rPr>
          <w:spacing w:val="1"/>
        </w:rPr>
        <w:t xml:space="preserve"> </w:t>
      </w:r>
      <w:r w:rsidRPr="005120AC">
        <w:t>вычитания;</w:t>
      </w:r>
      <w:r w:rsidRPr="005120AC">
        <w:rPr>
          <w:spacing w:val="1"/>
        </w:rPr>
        <w:t xml:space="preserve"> </w:t>
      </w:r>
      <w:r w:rsidRPr="005120AC">
        <w:t>его</w:t>
      </w:r>
      <w:r w:rsidRPr="005120AC">
        <w:rPr>
          <w:spacing w:val="1"/>
        </w:rPr>
        <w:t xml:space="preserve"> </w:t>
      </w:r>
      <w:r w:rsidRPr="005120AC">
        <w:t>нахождение.</w:t>
      </w:r>
    </w:p>
    <w:p w:rsidR="007C1181" w:rsidRPr="005120AC" w:rsidRDefault="007325AC" w:rsidP="00892B31">
      <w:pPr>
        <w:pStyle w:val="a3"/>
        <w:ind w:left="0" w:firstLine="709"/>
      </w:pPr>
      <w:r w:rsidRPr="005120AC">
        <w:t>Числовое</w:t>
      </w:r>
      <w:r w:rsidRPr="005120AC">
        <w:rPr>
          <w:spacing w:val="1"/>
        </w:rPr>
        <w:t xml:space="preserve"> </w:t>
      </w:r>
      <w:r w:rsidRPr="005120AC">
        <w:t>выражение:</w:t>
      </w:r>
      <w:r w:rsidRPr="005120AC">
        <w:rPr>
          <w:spacing w:val="1"/>
        </w:rPr>
        <w:t xml:space="preserve"> </w:t>
      </w:r>
      <w:r w:rsidRPr="005120AC">
        <w:t>чтение,</w:t>
      </w:r>
      <w:r w:rsidRPr="005120AC">
        <w:rPr>
          <w:spacing w:val="1"/>
        </w:rPr>
        <w:t xml:space="preserve"> </w:t>
      </w:r>
      <w:r w:rsidRPr="005120AC">
        <w:t>запись,</w:t>
      </w:r>
      <w:r w:rsidRPr="005120AC">
        <w:rPr>
          <w:spacing w:val="1"/>
        </w:rPr>
        <w:t xml:space="preserve"> </w:t>
      </w:r>
      <w:r w:rsidRPr="005120AC">
        <w:t>вычисление</w:t>
      </w:r>
      <w:r w:rsidRPr="005120AC">
        <w:rPr>
          <w:spacing w:val="1"/>
        </w:rPr>
        <w:t xml:space="preserve"> </w:t>
      </w:r>
      <w:r w:rsidRPr="005120AC">
        <w:t>значения.</w:t>
      </w:r>
      <w:r w:rsidRPr="005120AC">
        <w:rPr>
          <w:spacing w:val="1"/>
        </w:rPr>
        <w:t xml:space="preserve"> </w:t>
      </w:r>
      <w:r w:rsidRPr="005120AC">
        <w:t>Порядок</w:t>
      </w:r>
      <w:r w:rsidRPr="005120AC">
        <w:rPr>
          <w:spacing w:val="1"/>
        </w:rPr>
        <w:t xml:space="preserve"> </w:t>
      </w:r>
      <w:r w:rsidRPr="005120AC">
        <w:t>выполнения</w:t>
      </w:r>
      <w:r w:rsidRPr="005120AC">
        <w:rPr>
          <w:spacing w:val="21"/>
        </w:rPr>
        <w:t xml:space="preserve"> </w:t>
      </w:r>
      <w:r w:rsidRPr="005120AC">
        <w:t>действий</w:t>
      </w:r>
      <w:r w:rsidRPr="005120AC">
        <w:rPr>
          <w:spacing w:val="22"/>
        </w:rPr>
        <w:t xml:space="preserve"> </w:t>
      </w:r>
      <w:r w:rsidRPr="005120AC">
        <w:t>в</w:t>
      </w:r>
      <w:r w:rsidRPr="005120AC">
        <w:rPr>
          <w:spacing w:val="21"/>
        </w:rPr>
        <w:t xml:space="preserve"> </w:t>
      </w:r>
      <w:r w:rsidRPr="005120AC">
        <w:t>числовом</w:t>
      </w:r>
      <w:r w:rsidRPr="005120AC">
        <w:rPr>
          <w:spacing w:val="22"/>
        </w:rPr>
        <w:t xml:space="preserve"> </w:t>
      </w:r>
      <w:r w:rsidRPr="005120AC">
        <w:t>выражении,</w:t>
      </w:r>
      <w:r w:rsidRPr="005120AC">
        <w:rPr>
          <w:spacing w:val="21"/>
        </w:rPr>
        <w:t xml:space="preserve"> </w:t>
      </w:r>
      <w:r w:rsidRPr="005120AC">
        <w:t>содержащем</w:t>
      </w:r>
      <w:r w:rsidRPr="005120AC">
        <w:rPr>
          <w:spacing w:val="19"/>
        </w:rPr>
        <w:t xml:space="preserve"> </w:t>
      </w:r>
      <w:r w:rsidRPr="005120AC">
        <w:t>действия</w:t>
      </w:r>
      <w:r w:rsidRPr="005120AC">
        <w:rPr>
          <w:spacing w:val="22"/>
        </w:rPr>
        <w:t xml:space="preserve"> </w:t>
      </w:r>
      <w:r w:rsidRPr="005120AC">
        <w:t>сложения</w:t>
      </w:r>
      <w:r w:rsidRPr="005120AC">
        <w:rPr>
          <w:spacing w:val="-68"/>
        </w:rPr>
        <w:t xml:space="preserve"> </w:t>
      </w:r>
      <w:r w:rsidRPr="005120AC">
        <w:t>и вычитания (со скобками/ без скобок) в пределах 100 (не более трех действий);</w:t>
      </w:r>
      <w:r w:rsidRPr="005120AC">
        <w:rPr>
          <w:spacing w:val="-67"/>
        </w:rPr>
        <w:t xml:space="preserve"> </w:t>
      </w:r>
      <w:r w:rsidRPr="005120AC">
        <w:t>нахождение его значения. Рациональные приемы вычислений: использование</w:t>
      </w:r>
      <w:r w:rsidRPr="005120AC">
        <w:rPr>
          <w:spacing w:val="1"/>
        </w:rPr>
        <w:t xml:space="preserve"> </w:t>
      </w:r>
      <w:r w:rsidRPr="005120AC">
        <w:t>переместительного и сочетательного</w:t>
      </w:r>
      <w:r w:rsidRPr="005120AC">
        <w:rPr>
          <w:spacing w:val="1"/>
        </w:rPr>
        <w:t xml:space="preserve"> </w:t>
      </w:r>
      <w:r w:rsidRPr="005120AC">
        <w:t>свойства.</w:t>
      </w:r>
    </w:p>
    <w:p w:rsidR="007C1181" w:rsidRPr="005120AC" w:rsidRDefault="007325AC" w:rsidP="00892B31">
      <w:pPr>
        <w:pStyle w:val="1"/>
        <w:ind w:left="0" w:firstLine="709"/>
      </w:pPr>
      <w:r w:rsidRPr="005120AC">
        <w:t>Текстовые</w:t>
      </w:r>
      <w:r w:rsidRPr="005120AC">
        <w:rPr>
          <w:spacing w:val="-1"/>
        </w:rPr>
        <w:t xml:space="preserve"> </w:t>
      </w:r>
      <w:r w:rsidRPr="005120AC">
        <w:t>задачи</w:t>
      </w:r>
    </w:p>
    <w:p w:rsidR="007C1181" w:rsidRPr="005120AC" w:rsidRDefault="007325AC" w:rsidP="00892B31">
      <w:pPr>
        <w:pStyle w:val="a3"/>
        <w:ind w:left="0" w:firstLine="709"/>
      </w:pPr>
      <w:r w:rsidRPr="005120AC">
        <w:t>Чтение, представление текста задачи в виде рисунка, схемы или другой</w:t>
      </w:r>
      <w:r w:rsidRPr="005120AC">
        <w:rPr>
          <w:spacing w:val="1"/>
        </w:rPr>
        <w:t xml:space="preserve"> </w:t>
      </w:r>
      <w:r w:rsidRPr="005120AC">
        <w:t>модели. План решения задачи в два действия, выбор соответствующих плану</w:t>
      </w:r>
      <w:r w:rsidRPr="005120AC">
        <w:rPr>
          <w:spacing w:val="1"/>
        </w:rPr>
        <w:t xml:space="preserve"> </w:t>
      </w:r>
      <w:r w:rsidRPr="005120AC">
        <w:t>арифметических действий. Запись решения и ответа задачи. Решение текстовых</w:t>
      </w:r>
      <w:r w:rsidRPr="005120AC">
        <w:rPr>
          <w:spacing w:val="-67"/>
        </w:rPr>
        <w:t xml:space="preserve"> </w:t>
      </w:r>
      <w:r w:rsidRPr="005120AC">
        <w:t>задач на применение смысла арифметического действия (сложение, вычитание,</w:t>
      </w:r>
      <w:r w:rsidRPr="005120AC">
        <w:rPr>
          <w:spacing w:val="1"/>
        </w:rPr>
        <w:t xml:space="preserve"> </w:t>
      </w:r>
      <w:r w:rsidRPr="005120AC">
        <w:t>умножение, деление). Расчётные задачи на увеличение/ уменьшение величины</w:t>
      </w:r>
      <w:r w:rsidRPr="005120AC">
        <w:rPr>
          <w:spacing w:val="1"/>
        </w:rPr>
        <w:t xml:space="preserve"> </w:t>
      </w:r>
      <w:r w:rsidRPr="005120AC">
        <w:t>на несколько единиц/в несколько раз. Фиксация ответа к задаче и его проверка</w:t>
      </w:r>
      <w:r w:rsidRPr="005120AC">
        <w:rPr>
          <w:spacing w:val="1"/>
        </w:rPr>
        <w:t xml:space="preserve"> </w:t>
      </w:r>
      <w:r w:rsidRPr="005120AC">
        <w:t>(формулирование, проверка на достоверность, следование плану, соответствие</w:t>
      </w:r>
      <w:r w:rsidRPr="005120AC">
        <w:rPr>
          <w:spacing w:val="1"/>
        </w:rPr>
        <w:t xml:space="preserve"> </w:t>
      </w:r>
      <w:r w:rsidRPr="005120AC">
        <w:t>поставленному</w:t>
      </w:r>
      <w:r w:rsidRPr="005120AC">
        <w:rPr>
          <w:spacing w:val="-5"/>
        </w:rPr>
        <w:t xml:space="preserve"> </w:t>
      </w:r>
      <w:r w:rsidRPr="005120AC">
        <w:t>вопросу).</w:t>
      </w:r>
    </w:p>
    <w:p w:rsidR="007C1181" w:rsidRPr="005120AC" w:rsidRDefault="007325AC" w:rsidP="00892B31">
      <w:pPr>
        <w:pStyle w:val="1"/>
        <w:ind w:left="0" w:firstLine="709"/>
      </w:pPr>
      <w:r w:rsidRPr="005120AC">
        <w:t>Пространственные</w:t>
      </w:r>
      <w:r w:rsidRPr="005120AC">
        <w:rPr>
          <w:spacing w:val="-3"/>
        </w:rPr>
        <w:t xml:space="preserve"> </w:t>
      </w:r>
      <w:r w:rsidRPr="005120AC">
        <w:t>отношения</w:t>
      </w:r>
      <w:r w:rsidRPr="005120AC">
        <w:rPr>
          <w:spacing w:val="-4"/>
        </w:rPr>
        <w:t xml:space="preserve"> </w:t>
      </w:r>
      <w:r w:rsidRPr="005120AC">
        <w:t>и</w:t>
      </w:r>
      <w:r w:rsidRPr="005120AC">
        <w:rPr>
          <w:spacing w:val="-5"/>
        </w:rPr>
        <w:t xml:space="preserve"> </w:t>
      </w:r>
      <w:r w:rsidRPr="005120AC">
        <w:t>геометрические</w:t>
      </w:r>
      <w:r w:rsidRPr="005120AC">
        <w:rPr>
          <w:spacing w:val="-2"/>
        </w:rPr>
        <w:t xml:space="preserve"> </w:t>
      </w:r>
      <w:r w:rsidRPr="005120AC">
        <w:t>фигуры</w:t>
      </w:r>
    </w:p>
    <w:p w:rsidR="007C1181" w:rsidRPr="005120AC" w:rsidRDefault="007325AC" w:rsidP="00892B31">
      <w:pPr>
        <w:pStyle w:val="a3"/>
        <w:ind w:left="0" w:firstLine="709"/>
      </w:pPr>
      <w:r w:rsidRPr="005120AC">
        <w:t>Распознавание</w:t>
      </w:r>
      <w:r w:rsidRPr="005120AC">
        <w:rPr>
          <w:spacing w:val="1"/>
        </w:rPr>
        <w:t xml:space="preserve"> </w:t>
      </w:r>
      <w:r w:rsidRPr="005120AC">
        <w:t>и</w:t>
      </w:r>
      <w:r w:rsidRPr="005120AC">
        <w:rPr>
          <w:spacing w:val="1"/>
        </w:rPr>
        <w:t xml:space="preserve"> </w:t>
      </w:r>
      <w:r w:rsidRPr="005120AC">
        <w:t>изображение</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точка,</w:t>
      </w:r>
      <w:r w:rsidRPr="005120AC">
        <w:rPr>
          <w:spacing w:val="1"/>
        </w:rPr>
        <w:t xml:space="preserve"> </w:t>
      </w:r>
      <w:r w:rsidRPr="005120AC">
        <w:t>прямая,</w:t>
      </w:r>
      <w:r w:rsidRPr="005120AC">
        <w:rPr>
          <w:spacing w:val="1"/>
        </w:rPr>
        <w:t xml:space="preserve"> </w:t>
      </w:r>
      <w:r w:rsidRPr="005120AC">
        <w:t>прямой угол, ломаная, многоугольник. Построение отрезка заданной длины с</w:t>
      </w:r>
      <w:r w:rsidRPr="005120AC">
        <w:rPr>
          <w:spacing w:val="1"/>
        </w:rPr>
        <w:t xml:space="preserve"> </w:t>
      </w:r>
      <w:r w:rsidRPr="005120AC">
        <w:t>помощью</w:t>
      </w:r>
      <w:r w:rsidRPr="005120AC">
        <w:rPr>
          <w:spacing w:val="1"/>
        </w:rPr>
        <w:t xml:space="preserve"> </w:t>
      </w:r>
      <w:r w:rsidRPr="005120AC">
        <w:t>линейки.</w:t>
      </w:r>
      <w:r w:rsidRPr="005120AC">
        <w:rPr>
          <w:spacing w:val="1"/>
        </w:rPr>
        <w:t xml:space="preserve"> </w:t>
      </w:r>
      <w:r w:rsidRPr="005120AC">
        <w:t>Изображение</w:t>
      </w:r>
      <w:r w:rsidRPr="005120AC">
        <w:rPr>
          <w:spacing w:val="1"/>
        </w:rPr>
        <w:t xml:space="preserve"> </w:t>
      </w:r>
      <w:r w:rsidRPr="005120AC">
        <w:t>на</w:t>
      </w:r>
      <w:r w:rsidRPr="005120AC">
        <w:rPr>
          <w:spacing w:val="1"/>
        </w:rPr>
        <w:t xml:space="preserve"> </w:t>
      </w:r>
      <w:r w:rsidRPr="005120AC">
        <w:t>клетчатой</w:t>
      </w:r>
      <w:r w:rsidRPr="005120AC">
        <w:rPr>
          <w:spacing w:val="1"/>
        </w:rPr>
        <w:t xml:space="preserve"> </w:t>
      </w:r>
      <w:r w:rsidRPr="005120AC">
        <w:t>бумаге</w:t>
      </w:r>
      <w:r w:rsidRPr="005120AC">
        <w:rPr>
          <w:spacing w:val="1"/>
        </w:rPr>
        <w:t xml:space="preserve"> </w:t>
      </w:r>
      <w:r w:rsidRPr="005120AC">
        <w:t>прямоугольника</w:t>
      </w:r>
      <w:r w:rsidRPr="005120AC">
        <w:rPr>
          <w:spacing w:val="1"/>
        </w:rPr>
        <w:t xml:space="preserve"> </w:t>
      </w:r>
      <w:r w:rsidRPr="005120AC">
        <w:t>с</w:t>
      </w:r>
      <w:r w:rsidRPr="005120AC">
        <w:rPr>
          <w:spacing w:val="1"/>
        </w:rPr>
        <w:t xml:space="preserve"> </w:t>
      </w:r>
      <w:r w:rsidRPr="005120AC">
        <w:t>заданными</w:t>
      </w:r>
      <w:r w:rsidRPr="005120AC">
        <w:rPr>
          <w:spacing w:val="1"/>
        </w:rPr>
        <w:t xml:space="preserve"> </w:t>
      </w:r>
      <w:r w:rsidRPr="005120AC">
        <w:t>длинами</w:t>
      </w:r>
      <w:r w:rsidRPr="005120AC">
        <w:rPr>
          <w:spacing w:val="1"/>
        </w:rPr>
        <w:t xml:space="preserve"> </w:t>
      </w:r>
      <w:r w:rsidRPr="005120AC">
        <w:t>сторон,</w:t>
      </w:r>
      <w:r w:rsidRPr="005120AC">
        <w:rPr>
          <w:spacing w:val="1"/>
        </w:rPr>
        <w:t xml:space="preserve"> </w:t>
      </w:r>
      <w:r w:rsidRPr="005120AC">
        <w:lastRenderedPageBreak/>
        <w:t>квадрата</w:t>
      </w:r>
      <w:r w:rsidRPr="005120AC">
        <w:rPr>
          <w:spacing w:val="1"/>
        </w:rPr>
        <w:t xml:space="preserve"> </w:t>
      </w:r>
      <w:r w:rsidRPr="005120AC">
        <w:t>с</w:t>
      </w:r>
      <w:r w:rsidRPr="005120AC">
        <w:rPr>
          <w:spacing w:val="1"/>
        </w:rPr>
        <w:t xml:space="preserve"> </w:t>
      </w:r>
      <w:r w:rsidRPr="005120AC">
        <w:t>заданной</w:t>
      </w:r>
      <w:r w:rsidRPr="005120AC">
        <w:rPr>
          <w:spacing w:val="1"/>
        </w:rPr>
        <w:t xml:space="preserve"> </w:t>
      </w:r>
      <w:r w:rsidRPr="005120AC">
        <w:t>длиной</w:t>
      </w:r>
      <w:r w:rsidRPr="005120AC">
        <w:rPr>
          <w:spacing w:val="1"/>
        </w:rPr>
        <w:t xml:space="preserve"> </w:t>
      </w:r>
      <w:r w:rsidRPr="005120AC">
        <w:t>стороны.</w:t>
      </w:r>
      <w:r w:rsidRPr="005120AC">
        <w:rPr>
          <w:spacing w:val="1"/>
        </w:rPr>
        <w:t xml:space="preserve"> </w:t>
      </w:r>
      <w:r w:rsidRPr="005120AC">
        <w:t>Длина</w:t>
      </w:r>
      <w:r w:rsidRPr="005120AC">
        <w:rPr>
          <w:spacing w:val="1"/>
        </w:rPr>
        <w:t xml:space="preserve"> </w:t>
      </w:r>
      <w:r w:rsidRPr="005120AC">
        <w:t>ломаной.</w:t>
      </w:r>
      <w:r w:rsidRPr="005120AC">
        <w:rPr>
          <w:spacing w:val="1"/>
        </w:rPr>
        <w:t xml:space="preserve"> </w:t>
      </w:r>
      <w:r w:rsidRPr="005120AC">
        <w:t>Измерение</w:t>
      </w:r>
      <w:r w:rsidRPr="005120AC">
        <w:rPr>
          <w:spacing w:val="1"/>
        </w:rPr>
        <w:t xml:space="preserve"> </w:t>
      </w:r>
      <w:r w:rsidRPr="005120AC">
        <w:t>периметра</w:t>
      </w:r>
      <w:r w:rsidRPr="005120AC">
        <w:rPr>
          <w:spacing w:val="1"/>
        </w:rPr>
        <w:t xml:space="preserve"> </w:t>
      </w:r>
      <w:r w:rsidRPr="005120AC">
        <w:t>данного/</w:t>
      </w:r>
      <w:r w:rsidRPr="005120AC">
        <w:rPr>
          <w:spacing w:val="1"/>
        </w:rPr>
        <w:t xml:space="preserve"> </w:t>
      </w:r>
      <w:r w:rsidRPr="005120AC">
        <w:t>изображенного</w:t>
      </w:r>
      <w:r w:rsidRPr="005120AC">
        <w:rPr>
          <w:spacing w:val="1"/>
        </w:rPr>
        <w:t xml:space="preserve"> </w:t>
      </w:r>
      <w:r w:rsidRPr="005120AC">
        <w:t>прямоугольника</w:t>
      </w:r>
      <w:r w:rsidRPr="005120AC">
        <w:rPr>
          <w:spacing w:val="1"/>
        </w:rPr>
        <w:t xml:space="preserve"> </w:t>
      </w:r>
      <w:r w:rsidRPr="005120AC">
        <w:t>(квадрата),</w:t>
      </w:r>
      <w:r w:rsidRPr="005120AC">
        <w:rPr>
          <w:spacing w:val="-2"/>
        </w:rPr>
        <w:t xml:space="preserve"> </w:t>
      </w:r>
      <w:r w:rsidRPr="005120AC">
        <w:t>запись</w:t>
      </w:r>
      <w:r w:rsidRPr="005120AC">
        <w:rPr>
          <w:spacing w:val="-2"/>
        </w:rPr>
        <w:t xml:space="preserve"> </w:t>
      </w:r>
      <w:r w:rsidRPr="005120AC">
        <w:t>результата</w:t>
      </w:r>
      <w:r w:rsidRPr="005120AC">
        <w:rPr>
          <w:spacing w:val="-1"/>
        </w:rPr>
        <w:t xml:space="preserve"> </w:t>
      </w:r>
      <w:r w:rsidRPr="005120AC">
        <w:t>измерения в</w:t>
      </w:r>
      <w:r w:rsidRPr="005120AC">
        <w:rPr>
          <w:spacing w:val="-2"/>
        </w:rPr>
        <w:t xml:space="preserve"> </w:t>
      </w:r>
      <w:r w:rsidRPr="005120AC">
        <w:t>сантиметрах.</w:t>
      </w:r>
    </w:p>
    <w:p w:rsidR="007C1181" w:rsidRPr="005120AC" w:rsidRDefault="007325AC" w:rsidP="00892B31">
      <w:pPr>
        <w:pStyle w:val="1"/>
        <w:ind w:left="0" w:firstLine="709"/>
      </w:pPr>
      <w:r w:rsidRPr="005120AC">
        <w:t>Математическая</w:t>
      </w:r>
      <w:r w:rsidRPr="005120AC">
        <w:rPr>
          <w:spacing w:val="-5"/>
        </w:rPr>
        <w:t xml:space="preserve"> </w:t>
      </w:r>
      <w:r w:rsidRPr="005120AC">
        <w:t>информация</w:t>
      </w:r>
    </w:p>
    <w:p w:rsidR="007C1181" w:rsidRPr="005120AC" w:rsidRDefault="007325AC" w:rsidP="00892B31">
      <w:pPr>
        <w:pStyle w:val="a3"/>
        <w:ind w:left="0" w:firstLine="709"/>
      </w:pPr>
      <w:r w:rsidRPr="005120AC">
        <w:t>Нахождение,</w:t>
      </w:r>
      <w:r w:rsidRPr="005120AC">
        <w:rPr>
          <w:spacing w:val="1"/>
        </w:rPr>
        <w:t xml:space="preserve"> </w:t>
      </w:r>
      <w:r w:rsidRPr="005120AC">
        <w:t>формулирование</w:t>
      </w:r>
      <w:r w:rsidRPr="005120AC">
        <w:rPr>
          <w:spacing w:val="1"/>
        </w:rPr>
        <w:t xml:space="preserve"> </w:t>
      </w:r>
      <w:r w:rsidRPr="005120AC">
        <w:t>одного-двух</w:t>
      </w:r>
      <w:r w:rsidRPr="005120AC">
        <w:rPr>
          <w:spacing w:val="1"/>
        </w:rPr>
        <w:t xml:space="preserve"> </w:t>
      </w:r>
      <w:r w:rsidRPr="005120AC">
        <w:t>общих</w:t>
      </w:r>
      <w:r w:rsidRPr="005120AC">
        <w:rPr>
          <w:spacing w:val="1"/>
        </w:rPr>
        <w:t xml:space="preserve"> </w:t>
      </w:r>
      <w:r w:rsidRPr="005120AC">
        <w:t>признаков</w:t>
      </w:r>
      <w:r w:rsidRPr="005120AC">
        <w:rPr>
          <w:spacing w:val="1"/>
        </w:rPr>
        <w:t xml:space="preserve"> </w:t>
      </w:r>
      <w:r w:rsidRPr="005120AC">
        <w:t>набора</w:t>
      </w:r>
      <w:r w:rsidRPr="005120AC">
        <w:rPr>
          <w:spacing w:val="1"/>
        </w:rPr>
        <w:t xml:space="preserve"> </w:t>
      </w:r>
      <w:r w:rsidRPr="005120AC">
        <w:t>математических</w:t>
      </w:r>
      <w:r w:rsidRPr="005120AC">
        <w:rPr>
          <w:spacing w:val="1"/>
        </w:rPr>
        <w:t xml:space="preserve"> </w:t>
      </w:r>
      <w:r w:rsidRPr="005120AC">
        <w:t>объектов:</w:t>
      </w:r>
      <w:r w:rsidRPr="005120AC">
        <w:rPr>
          <w:spacing w:val="1"/>
        </w:rPr>
        <w:t xml:space="preserve"> </w:t>
      </w:r>
      <w:r w:rsidRPr="005120AC">
        <w:t>чисел,</w:t>
      </w:r>
      <w:r w:rsidRPr="005120AC">
        <w:rPr>
          <w:spacing w:val="1"/>
        </w:rPr>
        <w:t xml:space="preserve"> </w:t>
      </w:r>
      <w:r w:rsidRPr="005120AC">
        <w:t>величин,</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Классификация</w:t>
      </w:r>
      <w:r w:rsidRPr="005120AC">
        <w:rPr>
          <w:spacing w:val="1"/>
        </w:rPr>
        <w:t xml:space="preserve"> </w:t>
      </w:r>
      <w:r w:rsidRPr="005120AC">
        <w:t>объектов</w:t>
      </w:r>
      <w:r w:rsidRPr="005120AC">
        <w:rPr>
          <w:spacing w:val="1"/>
        </w:rPr>
        <w:t xml:space="preserve"> </w:t>
      </w:r>
      <w:r w:rsidRPr="005120AC">
        <w:t>по</w:t>
      </w:r>
      <w:r w:rsidRPr="005120AC">
        <w:rPr>
          <w:spacing w:val="1"/>
        </w:rPr>
        <w:t xml:space="preserve"> </w:t>
      </w:r>
      <w:r w:rsidRPr="005120AC">
        <w:t>заданному</w:t>
      </w:r>
      <w:r w:rsidRPr="005120AC">
        <w:rPr>
          <w:spacing w:val="1"/>
        </w:rPr>
        <w:t xml:space="preserve"> </w:t>
      </w:r>
      <w:r w:rsidRPr="005120AC">
        <w:t>или</w:t>
      </w:r>
      <w:r w:rsidRPr="005120AC">
        <w:rPr>
          <w:spacing w:val="1"/>
        </w:rPr>
        <w:t xml:space="preserve"> </w:t>
      </w:r>
      <w:r w:rsidRPr="005120AC">
        <w:t>самостоятельно</w:t>
      </w:r>
      <w:r w:rsidRPr="005120AC">
        <w:rPr>
          <w:spacing w:val="1"/>
        </w:rPr>
        <w:t xml:space="preserve"> </w:t>
      </w:r>
      <w:r w:rsidRPr="005120AC">
        <w:t>установленному</w:t>
      </w:r>
      <w:r w:rsidRPr="005120AC">
        <w:rPr>
          <w:spacing w:val="-67"/>
        </w:rPr>
        <w:t xml:space="preserve"> </w:t>
      </w:r>
      <w:r w:rsidRPr="005120AC">
        <w:t>признаку.</w:t>
      </w:r>
      <w:r w:rsidRPr="005120AC">
        <w:rPr>
          <w:spacing w:val="1"/>
        </w:rPr>
        <w:t xml:space="preserve"> </w:t>
      </w:r>
      <w:r w:rsidRPr="005120AC">
        <w:t>Закономерность</w:t>
      </w:r>
      <w:r w:rsidRPr="005120AC">
        <w:rPr>
          <w:spacing w:val="1"/>
        </w:rPr>
        <w:t xml:space="preserve"> </w:t>
      </w:r>
      <w:r w:rsidRPr="005120AC">
        <w:t>в</w:t>
      </w:r>
      <w:r w:rsidRPr="005120AC">
        <w:rPr>
          <w:spacing w:val="1"/>
        </w:rPr>
        <w:t xml:space="preserve"> </w:t>
      </w:r>
      <w:r w:rsidRPr="005120AC">
        <w:t>ряду</w:t>
      </w:r>
      <w:r w:rsidRPr="005120AC">
        <w:rPr>
          <w:spacing w:val="1"/>
        </w:rPr>
        <w:t xml:space="preserve"> </w:t>
      </w:r>
      <w:r w:rsidRPr="005120AC">
        <w:t>чисел,</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объектов</w:t>
      </w:r>
      <w:r w:rsidRPr="005120AC">
        <w:rPr>
          <w:spacing w:val="1"/>
        </w:rPr>
        <w:t xml:space="preserve"> </w:t>
      </w:r>
      <w:r w:rsidRPr="005120AC">
        <w:t>повседневной</w:t>
      </w:r>
      <w:r w:rsidRPr="005120AC">
        <w:rPr>
          <w:spacing w:val="-1"/>
        </w:rPr>
        <w:t xml:space="preserve"> </w:t>
      </w:r>
      <w:r w:rsidRPr="005120AC">
        <w:t>жизни.</w:t>
      </w:r>
    </w:p>
    <w:p w:rsidR="007C1181" w:rsidRPr="005120AC" w:rsidRDefault="007325AC" w:rsidP="00892B31">
      <w:pPr>
        <w:pStyle w:val="a3"/>
        <w:ind w:left="0" w:firstLine="709"/>
      </w:pPr>
      <w:r w:rsidRPr="005120AC">
        <w:t>Верные</w:t>
      </w:r>
      <w:r w:rsidRPr="005120AC">
        <w:rPr>
          <w:spacing w:val="1"/>
        </w:rPr>
        <w:t xml:space="preserve"> </w:t>
      </w:r>
      <w:r w:rsidRPr="005120AC">
        <w:t>(истинные)</w:t>
      </w:r>
      <w:r w:rsidRPr="005120AC">
        <w:rPr>
          <w:spacing w:val="1"/>
        </w:rPr>
        <w:t xml:space="preserve"> </w:t>
      </w:r>
      <w:r w:rsidRPr="005120AC">
        <w:t>и</w:t>
      </w:r>
      <w:r w:rsidRPr="005120AC">
        <w:rPr>
          <w:spacing w:val="1"/>
        </w:rPr>
        <w:t xml:space="preserve"> </w:t>
      </w:r>
      <w:r w:rsidRPr="005120AC">
        <w:t>неверные</w:t>
      </w:r>
      <w:r w:rsidRPr="005120AC">
        <w:rPr>
          <w:spacing w:val="1"/>
        </w:rPr>
        <w:t xml:space="preserve"> </w:t>
      </w:r>
      <w:r w:rsidRPr="005120AC">
        <w:t>(ложные)</w:t>
      </w:r>
      <w:r w:rsidRPr="005120AC">
        <w:rPr>
          <w:spacing w:val="1"/>
        </w:rPr>
        <w:t xml:space="preserve"> </w:t>
      </w:r>
      <w:r w:rsidRPr="005120AC">
        <w:t>утверждения,</w:t>
      </w:r>
      <w:r w:rsidRPr="005120AC">
        <w:rPr>
          <w:spacing w:val="1"/>
        </w:rPr>
        <w:t xml:space="preserve"> </w:t>
      </w:r>
      <w:r w:rsidRPr="005120AC">
        <w:t>содержащие</w:t>
      </w:r>
      <w:r w:rsidRPr="005120AC">
        <w:rPr>
          <w:spacing w:val="-67"/>
        </w:rPr>
        <w:t xml:space="preserve"> </w:t>
      </w:r>
      <w:r w:rsidRPr="005120AC">
        <w:t>количественные,</w:t>
      </w:r>
      <w:r w:rsidRPr="005120AC">
        <w:rPr>
          <w:spacing w:val="1"/>
        </w:rPr>
        <w:t xml:space="preserve"> </w:t>
      </w:r>
      <w:r w:rsidRPr="005120AC">
        <w:t>пространственные</w:t>
      </w:r>
      <w:r w:rsidRPr="005120AC">
        <w:rPr>
          <w:spacing w:val="1"/>
        </w:rPr>
        <w:t xml:space="preserve"> </w:t>
      </w:r>
      <w:r w:rsidRPr="005120AC">
        <w:t>отношения,</w:t>
      </w:r>
      <w:r w:rsidRPr="005120AC">
        <w:rPr>
          <w:spacing w:val="1"/>
        </w:rPr>
        <w:t xml:space="preserve"> </w:t>
      </w:r>
      <w:r w:rsidRPr="005120AC">
        <w:t>зависимости</w:t>
      </w:r>
      <w:r w:rsidRPr="005120AC">
        <w:rPr>
          <w:spacing w:val="1"/>
        </w:rPr>
        <w:t xml:space="preserve"> </w:t>
      </w:r>
      <w:r w:rsidRPr="005120AC">
        <w:t>между</w:t>
      </w:r>
      <w:r w:rsidRPr="005120AC">
        <w:rPr>
          <w:spacing w:val="1"/>
        </w:rPr>
        <w:t xml:space="preserve"> </w:t>
      </w:r>
      <w:r w:rsidRPr="005120AC">
        <w:t>числами/величинами.</w:t>
      </w:r>
      <w:r w:rsidRPr="005120AC">
        <w:rPr>
          <w:spacing w:val="7"/>
        </w:rPr>
        <w:t xml:space="preserve"> </w:t>
      </w:r>
      <w:r w:rsidRPr="005120AC">
        <w:t>Конструирование</w:t>
      </w:r>
      <w:r w:rsidRPr="005120AC">
        <w:rPr>
          <w:spacing w:val="8"/>
        </w:rPr>
        <w:t xml:space="preserve"> </w:t>
      </w:r>
      <w:r w:rsidRPr="005120AC">
        <w:t>утверждений</w:t>
      </w:r>
      <w:r w:rsidRPr="005120AC">
        <w:rPr>
          <w:spacing w:val="8"/>
        </w:rPr>
        <w:t xml:space="preserve"> </w:t>
      </w:r>
      <w:r w:rsidRPr="005120AC">
        <w:t>с</w:t>
      </w:r>
      <w:r w:rsidRPr="005120AC">
        <w:rPr>
          <w:spacing w:val="6"/>
        </w:rPr>
        <w:t xml:space="preserve"> </w:t>
      </w:r>
      <w:r w:rsidRPr="005120AC">
        <w:t>использованием</w:t>
      </w:r>
      <w:r w:rsidRPr="005120AC">
        <w:rPr>
          <w:spacing w:val="5"/>
        </w:rPr>
        <w:t xml:space="preserve"> </w:t>
      </w:r>
      <w:r w:rsidRPr="005120AC">
        <w:t>слов</w:t>
      </w:r>
      <w:r w:rsidR="00251B28">
        <w:t xml:space="preserve"> </w:t>
      </w:r>
      <w:r w:rsidRPr="005120AC">
        <w:t>«каждый»,</w:t>
      </w:r>
      <w:r w:rsidRPr="005120AC">
        <w:rPr>
          <w:spacing w:val="-3"/>
        </w:rPr>
        <w:t xml:space="preserve"> </w:t>
      </w:r>
      <w:r w:rsidRPr="005120AC">
        <w:t>«все».</w:t>
      </w:r>
    </w:p>
    <w:p w:rsidR="007C1181" w:rsidRPr="005120AC" w:rsidRDefault="007325AC" w:rsidP="00892B31">
      <w:pPr>
        <w:pStyle w:val="a3"/>
        <w:ind w:left="0" w:firstLine="709"/>
      </w:pPr>
      <w:r w:rsidRPr="005120AC">
        <w:t>Работа с таблицами:</w:t>
      </w:r>
      <w:r w:rsidRPr="005120AC">
        <w:rPr>
          <w:spacing w:val="1"/>
        </w:rPr>
        <w:t xml:space="preserve"> </w:t>
      </w:r>
      <w:r w:rsidRPr="005120AC">
        <w:t>извлечение и использование для</w:t>
      </w:r>
      <w:r w:rsidRPr="005120AC">
        <w:rPr>
          <w:spacing w:val="1"/>
        </w:rPr>
        <w:t xml:space="preserve"> </w:t>
      </w:r>
      <w:r w:rsidRPr="005120AC">
        <w:t>ответа на вопрос</w:t>
      </w:r>
      <w:r w:rsidRPr="005120AC">
        <w:rPr>
          <w:spacing w:val="1"/>
        </w:rPr>
        <w:t xml:space="preserve"> </w:t>
      </w:r>
      <w:r w:rsidRPr="005120AC">
        <w:t>информации,</w:t>
      </w:r>
      <w:r w:rsidRPr="005120AC">
        <w:rPr>
          <w:spacing w:val="1"/>
        </w:rPr>
        <w:t xml:space="preserve"> </w:t>
      </w:r>
      <w:r w:rsidRPr="005120AC">
        <w:t>представленной</w:t>
      </w:r>
      <w:r w:rsidRPr="005120AC">
        <w:rPr>
          <w:spacing w:val="1"/>
        </w:rPr>
        <w:t xml:space="preserve"> </w:t>
      </w:r>
      <w:r w:rsidRPr="005120AC">
        <w:t>в</w:t>
      </w:r>
      <w:r w:rsidRPr="005120AC">
        <w:rPr>
          <w:spacing w:val="1"/>
        </w:rPr>
        <w:t xml:space="preserve"> </w:t>
      </w:r>
      <w:r w:rsidRPr="005120AC">
        <w:t>таблице</w:t>
      </w:r>
      <w:r w:rsidRPr="005120AC">
        <w:rPr>
          <w:spacing w:val="1"/>
        </w:rPr>
        <w:t xml:space="preserve"> </w:t>
      </w:r>
      <w:r w:rsidRPr="005120AC">
        <w:t>(таблицы</w:t>
      </w:r>
      <w:r w:rsidRPr="005120AC">
        <w:rPr>
          <w:spacing w:val="1"/>
        </w:rPr>
        <w:t xml:space="preserve"> </w:t>
      </w:r>
      <w:r w:rsidRPr="005120AC">
        <w:t>сложения,</w:t>
      </w:r>
      <w:r w:rsidRPr="005120AC">
        <w:rPr>
          <w:spacing w:val="71"/>
        </w:rPr>
        <w:t xml:space="preserve"> </w:t>
      </w:r>
      <w:r w:rsidRPr="005120AC">
        <w:t>умножения;</w:t>
      </w:r>
      <w:r w:rsidRPr="005120AC">
        <w:rPr>
          <w:spacing w:val="-67"/>
        </w:rPr>
        <w:t xml:space="preserve"> </w:t>
      </w:r>
      <w:r w:rsidRPr="005120AC">
        <w:t>график</w:t>
      </w:r>
      <w:r w:rsidRPr="005120AC">
        <w:rPr>
          <w:spacing w:val="-4"/>
        </w:rPr>
        <w:t xml:space="preserve"> </w:t>
      </w:r>
      <w:r w:rsidRPr="005120AC">
        <w:t>дежурств,</w:t>
      </w:r>
      <w:r w:rsidRPr="005120AC">
        <w:rPr>
          <w:spacing w:val="-2"/>
        </w:rPr>
        <w:t xml:space="preserve"> </w:t>
      </w:r>
      <w:r w:rsidRPr="005120AC">
        <w:t>наблюдения в</w:t>
      </w:r>
      <w:r w:rsidRPr="005120AC">
        <w:rPr>
          <w:spacing w:val="-2"/>
        </w:rPr>
        <w:t xml:space="preserve"> </w:t>
      </w:r>
      <w:r w:rsidRPr="005120AC">
        <w:t>природе</w:t>
      </w:r>
      <w:r w:rsidRPr="005120AC">
        <w:rPr>
          <w:spacing w:val="-2"/>
        </w:rPr>
        <w:t xml:space="preserve"> </w:t>
      </w:r>
      <w:r w:rsidRPr="005120AC">
        <w:t>и пр.).</w:t>
      </w:r>
    </w:p>
    <w:p w:rsidR="007C1181" w:rsidRPr="005120AC" w:rsidRDefault="007325AC" w:rsidP="00892B31">
      <w:pPr>
        <w:pStyle w:val="a3"/>
        <w:ind w:left="0" w:firstLine="709"/>
      </w:pPr>
      <w:r w:rsidRPr="005120AC">
        <w:t>Внесение</w:t>
      </w:r>
      <w:r w:rsidRPr="005120AC">
        <w:rPr>
          <w:spacing w:val="1"/>
        </w:rPr>
        <w:t xml:space="preserve"> </w:t>
      </w:r>
      <w:r w:rsidRPr="005120AC">
        <w:t>данных</w:t>
      </w:r>
      <w:r w:rsidRPr="005120AC">
        <w:rPr>
          <w:spacing w:val="1"/>
        </w:rPr>
        <w:t xml:space="preserve"> </w:t>
      </w:r>
      <w:r w:rsidRPr="005120AC">
        <w:t>в</w:t>
      </w:r>
      <w:r w:rsidRPr="005120AC">
        <w:rPr>
          <w:spacing w:val="1"/>
        </w:rPr>
        <w:t xml:space="preserve"> </w:t>
      </w:r>
      <w:r w:rsidRPr="005120AC">
        <w:t>таблицу,</w:t>
      </w:r>
      <w:r w:rsidRPr="005120AC">
        <w:rPr>
          <w:spacing w:val="1"/>
        </w:rPr>
        <w:t xml:space="preserve"> </w:t>
      </w:r>
      <w:r w:rsidRPr="005120AC">
        <w:t>дополнение</w:t>
      </w:r>
      <w:r w:rsidRPr="005120AC">
        <w:rPr>
          <w:spacing w:val="1"/>
        </w:rPr>
        <w:t xml:space="preserve"> </w:t>
      </w:r>
      <w:r w:rsidRPr="005120AC">
        <w:t>моделей</w:t>
      </w:r>
      <w:r w:rsidRPr="005120AC">
        <w:rPr>
          <w:spacing w:val="1"/>
        </w:rPr>
        <w:t xml:space="preserve"> </w:t>
      </w:r>
      <w:r w:rsidRPr="005120AC">
        <w:t>(схем,</w:t>
      </w:r>
      <w:r w:rsidRPr="005120AC">
        <w:rPr>
          <w:spacing w:val="1"/>
        </w:rPr>
        <w:t xml:space="preserve"> </w:t>
      </w:r>
      <w:r w:rsidRPr="005120AC">
        <w:t>изображений)</w:t>
      </w:r>
      <w:r w:rsidRPr="005120AC">
        <w:rPr>
          <w:spacing w:val="1"/>
        </w:rPr>
        <w:t xml:space="preserve"> </w:t>
      </w:r>
      <w:r w:rsidRPr="005120AC">
        <w:t>готовыми</w:t>
      </w:r>
      <w:r w:rsidRPr="005120AC">
        <w:rPr>
          <w:spacing w:val="-1"/>
        </w:rPr>
        <w:t xml:space="preserve"> </w:t>
      </w:r>
      <w:r w:rsidRPr="005120AC">
        <w:t>числовыми данными.</w:t>
      </w:r>
    </w:p>
    <w:p w:rsidR="007C1181" w:rsidRPr="005120AC" w:rsidRDefault="007325AC" w:rsidP="00892B31">
      <w:pPr>
        <w:pStyle w:val="a3"/>
        <w:ind w:left="0" w:firstLine="709"/>
      </w:pPr>
      <w:r w:rsidRPr="005120AC">
        <w:t>Алгоритмы</w:t>
      </w:r>
      <w:r w:rsidRPr="005120AC">
        <w:rPr>
          <w:spacing w:val="1"/>
        </w:rPr>
        <w:t xml:space="preserve"> </w:t>
      </w:r>
      <w:r w:rsidRPr="005120AC">
        <w:t>(приёмы,</w:t>
      </w:r>
      <w:r w:rsidRPr="005120AC">
        <w:rPr>
          <w:spacing w:val="1"/>
        </w:rPr>
        <w:t xml:space="preserve"> </w:t>
      </w:r>
      <w:r w:rsidRPr="005120AC">
        <w:t>правила)</w:t>
      </w:r>
      <w:r w:rsidRPr="005120AC">
        <w:rPr>
          <w:spacing w:val="1"/>
        </w:rPr>
        <w:t xml:space="preserve"> </w:t>
      </w:r>
      <w:r w:rsidRPr="005120AC">
        <w:t>устных</w:t>
      </w:r>
      <w:r w:rsidRPr="005120AC">
        <w:rPr>
          <w:spacing w:val="1"/>
        </w:rPr>
        <w:t xml:space="preserve"> </w:t>
      </w:r>
      <w:r w:rsidRPr="005120AC">
        <w:t>и</w:t>
      </w:r>
      <w:r w:rsidRPr="005120AC">
        <w:rPr>
          <w:spacing w:val="1"/>
        </w:rPr>
        <w:t xml:space="preserve"> </w:t>
      </w:r>
      <w:r w:rsidRPr="005120AC">
        <w:t>письменных</w:t>
      </w:r>
      <w:r w:rsidRPr="005120AC">
        <w:rPr>
          <w:spacing w:val="1"/>
        </w:rPr>
        <w:t xml:space="preserve"> </w:t>
      </w:r>
      <w:r w:rsidRPr="005120AC">
        <w:t>вычислений,</w:t>
      </w:r>
      <w:r w:rsidRPr="005120AC">
        <w:rPr>
          <w:spacing w:val="1"/>
        </w:rPr>
        <w:t xml:space="preserve"> </w:t>
      </w:r>
      <w:r w:rsidRPr="005120AC">
        <w:t>измерений</w:t>
      </w:r>
      <w:r w:rsidRPr="005120AC">
        <w:rPr>
          <w:spacing w:val="-4"/>
        </w:rPr>
        <w:t xml:space="preserve"> </w:t>
      </w:r>
      <w:r w:rsidRPr="005120AC">
        <w:t>и построения геометрических фигур.</w:t>
      </w:r>
    </w:p>
    <w:p w:rsidR="007C1181" w:rsidRPr="005120AC" w:rsidRDefault="007325AC" w:rsidP="00892B31">
      <w:pPr>
        <w:pStyle w:val="a3"/>
        <w:tabs>
          <w:tab w:val="left" w:pos="2323"/>
          <w:tab w:val="left" w:pos="3388"/>
          <w:tab w:val="left" w:pos="3721"/>
          <w:tab w:val="left" w:pos="5668"/>
          <w:tab w:val="left" w:pos="7240"/>
          <w:tab w:val="left" w:pos="8561"/>
        </w:tabs>
        <w:ind w:left="0" w:firstLine="709"/>
        <w:jc w:val="left"/>
      </w:pPr>
      <w:r w:rsidRPr="005120AC">
        <w:t>Правила</w:t>
      </w:r>
      <w:r w:rsidRPr="005120AC">
        <w:tab/>
        <w:t>работы</w:t>
      </w:r>
      <w:r w:rsidRPr="005120AC">
        <w:tab/>
        <w:t>с</w:t>
      </w:r>
      <w:r w:rsidRPr="005120AC">
        <w:tab/>
        <w:t>электронными</w:t>
      </w:r>
      <w:r w:rsidRPr="005120AC">
        <w:tab/>
        <w:t>средствами</w:t>
      </w:r>
      <w:r w:rsidRPr="005120AC">
        <w:tab/>
        <w:t>обучения</w:t>
      </w:r>
      <w:r w:rsidRPr="005120AC">
        <w:tab/>
        <w:t>(электронной</w:t>
      </w:r>
      <w:r w:rsidRPr="005120AC">
        <w:rPr>
          <w:spacing w:val="-67"/>
        </w:rPr>
        <w:t xml:space="preserve"> </w:t>
      </w:r>
      <w:r w:rsidRPr="005120AC">
        <w:t>формой</w:t>
      </w:r>
      <w:r w:rsidRPr="005120AC">
        <w:rPr>
          <w:spacing w:val="-1"/>
        </w:rPr>
        <w:t xml:space="preserve"> </w:t>
      </w:r>
      <w:r w:rsidRPr="005120AC">
        <w:t>учебника, компьютерными тренажёрами).</w:t>
      </w:r>
    </w:p>
    <w:p w:rsidR="007C1181" w:rsidRPr="005120AC" w:rsidRDefault="007325AC" w:rsidP="00892B31">
      <w:pPr>
        <w:pStyle w:val="1"/>
        <w:ind w:left="0" w:firstLine="709"/>
        <w:jc w:val="left"/>
      </w:pPr>
      <w:r w:rsidRPr="005120AC">
        <w:t>Универсальные</w:t>
      </w:r>
      <w:r w:rsidRPr="005120AC">
        <w:rPr>
          <w:spacing w:val="-3"/>
        </w:rPr>
        <w:t xml:space="preserve"> </w:t>
      </w:r>
      <w:r w:rsidRPr="005120AC">
        <w:t>учебные</w:t>
      </w:r>
      <w:r w:rsidRPr="005120AC">
        <w:rPr>
          <w:spacing w:val="-3"/>
        </w:rPr>
        <w:t xml:space="preserve"> </w:t>
      </w:r>
      <w:r w:rsidRPr="005120AC">
        <w:t>действия</w:t>
      </w:r>
      <w:r w:rsidRPr="005120AC">
        <w:rPr>
          <w:spacing w:val="-4"/>
        </w:rPr>
        <w:t xml:space="preserve"> </w:t>
      </w:r>
      <w:r w:rsidRPr="005120AC">
        <w:t>(пропедевтический</w:t>
      </w:r>
      <w:r w:rsidRPr="005120AC">
        <w:rPr>
          <w:spacing w:val="-4"/>
        </w:rPr>
        <w:t xml:space="preserve"> </w:t>
      </w:r>
      <w:r w:rsidRPr="005120AC">
        <w:t>уровень)</w:t>
      </w:r>
    </w:p>
    <w:p w:rsidR="007C1181" w:rsidRPr="005120AC" w:rsidRDefault="007325AC" w:rsidP="00892B31">
      <w:pPr>
        <w:pStyle w:val="2"/>
        <w:spacing w:line="240" w:lineRule="auto"/>
        <w:ind w:left="0" w:firstLine="709"/>
        <w:jc w:val="left"/>
      </w:pPr>
      <w:r w:rsidRPr="005120AC">
        <w:t>Познавательные</w:t>
      </w:r>
      <w:r w:rsidRPr="005120AC">
        <w:rPr>
          <w:spacing w:val="-4"/>
        </w:rPr>
        <w:t xml:space="preserve"> </w:t>
      </w:r>
      <w:r w:rsidRPr="005120AC">
        <w:t>УУД</w:t>
      </w:r>
    </w:p>
    <w:p w:rsidR="007C1181" w:rsidRPr="005120AC" w:rsidRDefault="007325AC" w:rsidP="0054155E">
      <w:pPr>
        <w:pStyle w:val="a5"/>
        <w:numPr>
          <w:ilvl w:val="0"/>
          <w:numId w:val="19"/>
        </w:numPr>
        <w:tabs>
          <w:tab w:val="left" w:pos="1319"/>
        </w:tabs>
        <w:ind w:left="0" w:firstLine="709"/>
        <w:jc w:val="left"/>
        <w:rPr>
          <w:sz w:val="28"/>
        </w:rPr>
      </w:pPr>
      <w:r w:rsidRPr="005120AC">
        <w:rPr>
          <w:sz w:val="28"/>
        </w:rPr>
        <w:t>наблюдать</w:t>
      </w:r>
      <w:r w:rsidRPr="005120AC">
        <w:rPr>
          <w:spacing w:val="51"/>
          <w:sz w:val="28"/>
        </w:rPr>
        <w:t xml:space="preserve"> </w:t>
      </w:r>
      <w:r w:rsidRPr="005120AC">
        <w:rPr>
          <w:sz w:val="28"/>
        </w:rPr>
        <w:t>математические</w:t>
      </w:r>
      <w:r w:rsidRPr="005120AC">
        <w:rPr>
          <w:spacing w:val="53"/>
          <w:sz w:val="28"/>
        </w:rPr>
        <w:t xml:space="preserve"> </w:t>
      </w:r>
      <w:r w:rsidRPr="005120AC">
        <w:rPr>
          <w:sz w:val="28"/>
        </w:rPr>
        <w:t>отношения</w:t>
      </w:r>
      <w:r w:rsidRPr="005120AC">
        <w:rPr>
          <w:spacing w:val="52"/>
          <w:sz w:val="28"/>
        </w:rPr>
        <w:t xml:space="preserve"> </w:t>
      </w:r>
      <w:r w:rsidRPr="005120AC">
        <w:rPr>
          <w:sz w:val="28"/>
        </w:rPr>
        <w:t>(часть-целое,</w:t>
      </w:r>
      <w:r w:rsidRPr="005120AC">
        <w:rPr>
          <w:spacing w:val="53"/>
          <w:sz w:val="28"/>
        </w:rPr>
        <w:t xml:space="preserve"> </w:t>
      </w:r>
      <w:r w:rsidRPr="005120AC">
        <w:rPr>
          <w:sz w:val="28"/>
        </w:rPr>
        <w:t>больше-меньше)</w:t>
      </w:r>
      <w:r w:rsidRPr="005120AC">
        <w:rPr>
          <w:spacing w:val="52"/>
          <w:sz w:val="28"/>
        </w:rPr>
        <w:t xml:space="preserve"> </w:t>
      </w:r>
      <w:r w:rsidRPr="005120AC">
        <w:rPr>
          <w:sz w:val="28"/>
        </w:rPr>
        <w:t>в</w:t>
      </w:r>
      <w:r w:rsidRPr="005120AC">
        <w:rPr>
          <w:spacing w:val="-67"/>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0"/>
          <w:numId w:val="19"/>
        </w:numPr>
        <w:tabs>
          <w:tab w:val="left" w:pos="1304"/>
        </w:tabs>
        <w:ind w:left="0" w:firstLine="709"/>
        <w:jc w:val="left"/>
        <w:rPr>
          <w:sz w:val="28"/>
        </w:rPr>
      </w:pPr>
      <w:r w:rsidRPr="005120AC">
        <w:rPr>
          <w:sz w:val="28"/>
        </w:rPr>
        <w:t>характеризовать</w:t>
      </w:r>
      <w:r w:rsidRPr="005120AC">
        <w:rPr>
          <w:spacing w:val="34"/>
          <w:sz w:val="28"/>
        </w:rPr>
        <w:t xml:space="preserve"> </w:t>
      </w:r>
      <w:r w:rsidRPr="005120AC">
        <w:rPr>
          <w:sz w:val="28"/>
        </w:rPr>
        <w:t>назначение</w:t>
      </w:r>
      <w:r w:rsidRPr="005120AC">
        <w:rPr>
          <w:spacing w:val="37"/>
          <w:sz w:val="28"/>
        </w:rPr>
        <w:t xml:space="preserve"> </w:t>
      </w:r>
      <w:r w:rsidRPr="005120AC">
        <w:rPr>
          <w:sz w:val="28"/>
        </w:rPr>
        <w:t>и</w:t>
      </w:r>
      <w:r w:rsidRPr="005120AC">
        <w:rPr>
          <w:spacing w:val="34"/>
          <w:sz w:val="28"/>
        </w:rPr>
        <w:t xml:space="preserve"> </w:t>
      </w:r>
      <w:r w:rsidRPr="005120AC">
        <w:rPr>
          <w:sz w:val="28"/>
        </w:rPr>
        <w:t>использовать</w:t>
      </w:r>
      <w:r w:rsidRPr="005120AC">
        <w:rPr>
          <w:spacing w:val="36"/>
          <w:sz w:val="28"/>
        </w:rPr>
        <w:t xml:space="preserve"> </w:t>
      </w:r>
      <w:r w:rsidRPr="005120AC">
        <w:rPr>
          <w:sz w:val="28"/>
        </w:rPr>
        <w:t>простейшие</w:t>
      </w:r>
      <w:r w:rsidRPr="005120AC">
        <w:rPr>
          <w:spacing w:val="33"/>
          <w:sz w:val="28"/>
        </w:rPr>
        <w:t xml:space="preserve"> </w:t>
      </w:r>
      <w:r w:rsidRPr="005120AC">
        <w:rPr>
          <w:sz w:val="28"/>
        </w:rPr>
        <w:t>измерительные</w:t>
      </w:r>
      <w:r w:rsidRPr="005120AC">
        <w:rPr>
          <w:spacing w:val="-67"/>
          <w:sz w:val="28"/>
        </w:rPr>
        <w:t xml:space="preserve"> </w:t>
      </w:r>
      <w:r w:rsidRPr="005120AC">
        <w:rPr>
          <w:sz w:val="28"/>
        </w:rPr>
        <w:t>приборы</w:t>
      </w:r>
      <w:r w:rsidRPr="005120AC">
        <w:rPr>
          <w:spacing w:val="-1"/>
          <w:sz w:val="28"/>
        </w:rPr>
        <w:t xml:space="preserve"> </w:t>
      </w:r>
      <w:r w:rsidRPr="005120AC">
        <w:rPr>
          <w:sz w:val="28"/>
        </w:rPr>
        <w:t>(сантиметровая лента,</w:t>
      </w:r>
      <w:r w:rsidRPr="005120AC">
        <w:rPr>
          <w:spacing w:val="-2"/>
          <w:sz w:val="28"/>
        </w:rPr>
        <w:t xml:space="preserve"> </w:t>
      </w:r>
      <w:r w:rsidRPr="005120AC">
        <w:rPr>
          <w:sz w:val="28"/>
        </w:rPr>
        <w:t>весы);</w:t>
      </w:r>
    </w:p>
    <w:p w:rsidR="007C1181" w:rsidRPr="005120AC" w:rsidRDefault="007325AC" w:rsidP="0054155E">
      <w:pPr>
        <w:pStyle w:val="a5"/>
        <w:numPr>
          <w:ilvl w:val="0"/>
          <w:numId w:val="19"/>
        </w:numPr>
        <w:tabs>
          <w:tab w:val="left" w:pos="1290"/>
        </w:tabs>
        <w:ind w:left="0" w:firstLine="709"/>
        <w:jc w:val="left"/>
        <w:rPr>
          <w:sz w:val="28"/>
        </w:rPr>
      </w:pPr>
      <w:r w:rsidRPr="005120AC">
        <w:rPr>
          <w:sz w:val="28"/>
        </w:rPr>
        <w:t>сравнивать</w:t>
      </w:r>
      <w:r w:rsidRPr="005120AC">
        <w:rPr>
          <w:spacing w:val="20"/>
          <w:sz w:val="28"/>
        </w:rPr>
        <w:t xml:space="preserve"> </w:t>
      </w:r>
      <w:r w:rsidRPr="005120AC">
        <w:rPr>
          <w:sz w:val="28"/>
        </w:rPr>
        <w:t>группы</w:t>
      </w:r>
      <w:r w:rsidRPr="005120AC">
        <w:rPr>
          <w:spacing w:val="23"/>
          <w:sz w:val="28"/>
        </w:rPr>
        <w:t xml:space="preserve"> </w:t>
      </w:r>
      <w:r w:rsidRPr="005120AC">
        <w:rPr>
          <w:sz w:val="28"/>
        </w:rPr>
        <w:t>объектов</w:t>
      </w:r>
      <w:r w:rsidRPr="005120AC">
        <w:rPr>
          <w:spacing w:val="21"/>
          <w:sz w:val="28"/>
        </w:rPr>
        <w:t xml:space="preserve"> </w:t>
      </w:r>
      <w:r w:rsidRPr="005120AC">
        <w:rPr>
          <w:sz w:val="28"/>
        </w:rPr>
        <w:t>(чисел,</w:t>
      </w:r>
      <w:r w:rsidRPr="005120AC">
        <w:rPr>
          <w:spacing w:val="21"/>
          <w:sz w:val="28"/>
        </w:rPr>
        <w:t xml:space="preserve"> </w:t>
      </w:r>
      <w:r w:rsidRPr="005120AC">
        <w:rPr>
          <w:sz w:val="28"/>
        </w:rPr>
        <w:t>величин,</w:t>
      </w:r>
      <w:r w:rsidRPr="005120AC">
        <w:rPr>
          <w:spacing w:val="21"/>
          <w:sz w:val="28"/>
        </w:rPr>
        <w:t xml:space="preserve"> </w:t>
      </w:r>
      <w:r w:rsidRPr="005120AC">
        <w:rPr>
          <w:sz w:val="28"/>
        </w:rPr>
        <w:t>геометрических</w:t>
      </w:r>
      <w:r w:rsidRPr="005120AC">
        <w:rPr>
          <w:spacing w:val="23"/>
          <w:sz w:val="28"/>
        </w:rPr>
        <w:t xml:space="preserve"> </w:t>
      </w:r>
      <w:r w:rsidRPr="005120AC">
        <w:rPr>
          <w:sz w:val="28"/>
        </w:rPr>
        <w:t>фигур)</w:t>
      </w:r>
      <w:r w:rsidRPr="005120AC">
        <w:rPr>
          <w:spacing w:val="21"/>
          <w:sz w:val="28"/>
        </w:rPr>
        <w:t xml:space="preserve"> </w:t>
      </w:r>
      <w:r w:rsidRPr="005120AC">
        <w:rPr>
          <w:sz w:val="28"/>
        </w:rPr>
        <w:t>по</w:t>
      </w:r>
      <w:r w:rsidRPr="005120AC">
        <w:rPr>
          <w:spacing w:val="-67"/>
          <w:sz w:val="28"/>
        </w:rPr>
        <w:t xml:space="preserve"> </w:t>
      </w:r>
      <w:r w:rsidRPr="005120AC">
        <w:rPr>
          <w:sz w:val="28"/>
        </w:rPr>
        <w:t>самостоятельно выбранному</w:t>
      </w:r>
      <w:r w:rsidRPr="005120AC">
        <w:rPr>
          <w:spacing w:val="-4"/>
          <w:sz w:val="28"/>
        </w:rPr>
        <w:t xml:space="preserve"> </w:t>
      </w:r>
      <w:r w:rsidRPr="005120AC">
        <w:rPr>
          <w:sz w:val="28"/>
        </w:rPr>
        <w:t>основанию;</w:t>
      </w:r>
    </w:p>
    <w:p w:rsidR="007C1181" w:rsidRPr="005120AC" w:rsidRDefault="007325AC" w:rsidP="00251B28">
      <w:pPr>
        <w:pStyle w:val="a5"/>
        <w:numPr>
          <w:ilvl w:val="0"/>
          <w:numId w:val="19"/>
        </w:numPr>
        <w:tabs>
          <w:tab w:val="left" w:pos="1276"/>
          <w:tab w:val="left" w:pos="3541"/>
          <w:tab w:val="left" w:pos="6321"/>
          <w:tab w:val="left" w:pos="7700"/>
          <w:tab w:val="left" w:pos="8921"/>
        </w:tabs>
        <w:ind w:left="0" w:firstLine="709"/>
        <w:jc w:val="left"/>
        <w:rPr>
          <w:sz w:val="28"/>
        </w:rPr>
      </w:pPr>
      <w:r w:rsidRPr="005120AC">
        <w:rPr>
          <w:sz w:val="28"/>
        </w:rPr>
        <w:t>распределять</w:t>
      </w:r>
      <w:r w:rsidR="00251B28">
        <w:rPr>
          <w:sz w:val="28"/>
        </w:rPr>
        <w:t xml:space="preserve"> </w:t>
      </w:r>
      <w:r w:rsidRPr="005120AC">
        <w:rPr>
          <w:sz w:val="28"/>
        </w:rPr>
        <w:t>(классифицировать)</w:t>
      </w:r>
      <w:r w:rsidR="00251B28">
        <w:rPr>
          <w:sz w:val="28"/>
        </w:rPr>
        <w:t xml:space="preserve"> </w:t>
      </w:r>
      <w:r w:rsidRPr="005120AC">
        <w:rPr>
          <w:sz w:val="28"/>
        </w:rPr>
        <w:t>объекты</w:t>
      </w:r>
      <w:r w:rsidR="00251B28">
        <w:rPr>
          <w:sz w:val="28"/>
        </w:rPr>
        <w:t xml:space="preserve"> </w:t>
      </w:r>
      <w:r w:rsidRPr="005120AC">
        <w:rPr>
          <w:sz w:val="28"/>
        </w:rPr>
        <w:t>(числа,</w:t>
      </w:r>
      <w:r w:rsidR="00251B28">
        <w:rPr>
          <w:sz w:val="28"/>
        </w:rPr>
        <w:t xml:space="preserve"> </w:t>
      </w:r>
      <w:r w:rsidRPr="005120AC">
        <w:rPr>
          <w:sz w:val="28"/>
        </w:rPr>
        <w:t>величины,</w:t>
      </w:r>
      <w:r w:rsidRPr="005120AC">
        <w:rPr>
          <w:spacing w:val="-67"/>
          <w:sz w:val="28"/>
        </w:rPr>
        <w:t xml:space="preserve"> </w:t>
      </w:r>
      <w:r w:rsidR="00251B28">
        <w:rPr>
          <w:spacing w:val="-67"/>
          <w:sz w:val="28"/>
        </w:rPr>
        <w:t xml:space="preserve">          </w:t>
      </w:r>
      <w:r w:rsidRPr="005120AC">
        <w:rPr>
          <w:sz w:val="28"/>
        </w:rPr>
        <w:t>геометрические</w:t>
      </w:r>
      <w:r w:rsidRPr="005120AC">
        <w:rPr>
          <w:spacing w:val="-4"/>
          <w:sz w:val="28"/>
        </w:rPr>
        <w:t xml:space="preserve"> </w:t>
      </w:r>
      <w:r w:rsidRPr="005120AC">
        <w:rPr>
          <w:sz w:val="28"/>
        </w:rPr>
        <w:t>фигуры,</w:t>
      </w:r>
      <w:r w:rsidRPr="005120AC">
        <w:rPr>
          <w:spacing w:val="-2"/>
          <w:sz w:val="28"/>
        </w:rPr>
        <w:t xml:space="preserve"> </w:t>
      </w:r>
      <w:r w:rsidRPr="005120AC">
        <w:rPr>
          <w:sz w:val="28"/>
        </w:rPr>
        <w:t>текстовые</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2"/>
          <w:sz w:val="28"/>
        </w:rPr>
        <w:t xml:space="preserve"> </w:t>
      </w:r>
      <w:r w:rsidRPr="005120AC">
        <w:rPr>
          <w:sz w:val="28"/>
        </w:rPr>
        <w:t>одно действие)</w:t>
      </w:r>
      <w:r w:rsidRPr="005120AC">
        <w:rPr>
          <w:spacing w:val="-3"/>
          <w:sz w:val="28"/>
        </w:rPr>
        <w:t xml:space="preserve"> </w:t>
      </w:r>
      <w:r w:rsidRPr="005120AC">
        <w:rPr>
          <w:sz w:val="28"/>
        </w:rPr>
        <w:t>на</w:t>
      </w:r>
      <w:r w:rsidRPr="005120AC">
        <w:rPr>
          <w:spacing w:val="-1"/>
          <w:sz w:val="28"/>
        </w:rPr>
        <w:t xml:space="preserve"> </w:t>
      </w:r>
      <w:r w:rsidRPr="005120AC">
        <w:rPr>
          <w:sz w:val="28"/>
        </w:rPr>
        <w:t>группы;</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обнаруживать</w:t>
      </w:r>
      <w:r w:rsidRPr="005120AC">
        <w:rPr>
          <w:spacing w:val="-5"/>
          <w:sz w:val="28"/>
        </w:rPr>
        <w:t xml:space="preserve"> </w:t>
      </w:r>
      <w:r w:rsidRPr="005120AC">
        <w:rPr>
          <w:sz w:val="28"/>
        </w:rPr>
        <w:t>модели</w:t>
      </w:r>
      <w:r w:rsidRPr="005120AC">
        <w:rPr>
          <w:spacing w:val="-2"/>
          <w:sz w:val="28"/>
        </w:rPr>
        <w:t xml:space="preserve"> </w:t>
      </w:r>
      <w:r w:rsidRPr="005120AC">
        <w:rPr>
          <w:sz w:val="28"/>
        </w:rPr>
        <w:t>геометрических</w:t>
      </w:r>
      <w:r w:rsidRPr="005120AC">
        <w:rPr>
          <w:spacing w:val="-4"/>
          <w:sz w:val="28"/>
        </w:rPr>
        <w:t xml:space="preserve"> </w:t>
      </w:r>
      <w:r w:rsidRPr="005120AC">
        <w:rPr>
          <w:sz w:val="28"/>
        </w:rPr>
        <w:t>фигур</w:t>
      </w:r>
      <w:r w:rsidRPr="005120AC">
        <w:rPr>
          <w:spacing w:val="-1"/>
          <w:sz w:val="28"/>
        </w:rPr>
        <w:t xml:space="preserve"> </w:t>
      </w:r>
      <w:r w:rsidRPr="005120AC">
        <w:rPr>
          <w:sz w:val="28"/>
        </w:rPr>
        <w:t>в</w:t>
      </w:r>
      <w:r w:rsidRPr="005120AC">
        <w:rPr>
          <w:spacing w:val="-4"/>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0"/>
          <w:numId w:val="19"/>
        </w:numPr>
        <w:tabs>
          <w:tab w:val="left" w:pos="1323"/>
        </w:tabs>
        <w:ind w:left="0" w:firstLine="709"/>
        <w:jc w:val="left"/>
        <w:rPr>
          <w:sz w:val="28"/>
        </w:rPr>
      </w:pPr>
      <w:r w:rsidRPr="005120AC">
        <w:rPr>
          <w:sz w:val="28"/>
        </w:rPr>
        <w:t>вести</w:t>
      </w:r>
      <w:r w:rsidRPr="005120AC">
        <w:rPr>
          <w:spacing w:val="57"/>
          <w:sz w:val="28"/>
        </w:rPr>
        <w:t xml:space="preserve"> </w:t>
      </w:r>
      <w:r w:rsidRPr="005120AC">
        <w:rPr>
          <w:sz w:val="28"/>
        </w:rPr>
        <w:t>поиск</w:t>
      </w:r>
      <w:r w:rsidRPr="005120AC">
        <w:rPr>
          <w:spacing w:val="57"/>
          <w:sz w:val="28"/>
        </w:rPr>
        <w:t xml:space="preserve"> </w:t>
      </w:r>
      <w:r w:rsidRPr="005120AC">
        <w:rPr>
          <w:sz w:val="28"/>
        </w:rPr>
        <w:t>различных</w:t>
      </w:r>
      <w:r w:rsidRPr="005120AC">
        <w:rPr>
          <w:spacing w:val="59"/>
          <w:sz w:val="28"/>
        </w:rPr>
        <w:t xml:space="preserve"> </w:t>
      </w:r>
      <w:r w:rsidRPr="005120AC">
        <w:rPr>
          <w:sz w:val="28"/>
        </w:rPr>
        <w:t>решений</w:t>
      </w:r>
      <w:r w:rsidRPr="005120AC">
        <w:rPr>
          <w:spacing w:val="57"/>
          <w:sz w:val="28"/>
        </w:rPr>
        <w:t xml:space="preserve"> </w:t>
      </w:r>
      <w:r w:rsidRPr="005120AC">
        <w:rPr>
          <w:sz w:val="28"/>
        </w:rPr>
        <w:t>задачи</w:t>
      </w:r>
      <w:r w:rsidRPr="005120AC">
        <w:rPr>
          <w:spacing w:val="58"/>
          <w:sz w:val="28"/>
        </w:rPr>
        <w:t xml:space="preserve"> </w:t>
      </w:r>
      <w:r w:rsidRPr="005120AC">
        <w:rPr>
          <w:sz w:val="28"/>
        </w:rPr>
        <w:t>(расчётной,</w:t>
      </w:r>
      <w:r w:rsidRPr="005120AC">
        <w:rPr>
          <w:spacing w:val="56"/>
          <w:sz w:val="28"/>
        </w:rPr>
        <w:t xml:space="preserve"> </w:t>
      </w:r>
      <w:r w:rsidRPr="005120AC">
        <w:rPr>
          <w:sz w:val="28"/>
        </w:rPr>
        <w:t>с</w:t>
      </w:r>
      <w:r w:rsidRPr="005120AC">
        <w:rPr>
          <w:spacing w:val="58"/>
          <w:sz w:val="28"/>
        </w:rPr>
        <w:t xml:space="preserve"> </w:t>
      </w:r>
      <w:r w:rsidRPr="005120AC">
        <w:rPr>
          <w:sz w:val="28"/>
        </w:rPr>
        <w:t>геометрическим</w:t>
      </w:r>
      <w:r w:rsidRPr="005120AC">
        <w:rPr>
          <w:spacing w:val="-67"/>
          <w:sz w:val="28"/>
        </w:rPr>
        <w:t xml:space="preserve"> </w:t>
      </w:r>
      <w:r w:rsidRPr="005120AC">
        <w:rPr>
          <w:sz w:val="28"/>
        </w:rPr>
        <w:t>содержанием);</w:t>
      </w:r>
    </w:p>
    <w:p w:rsidR="007C1181" w:rsidRPr="005120AC" w:rsidRDefault="007325AC" w:rsidP="0054155E">
      <w:pPr>
        <w:pStyle w:val="a5"/>
        <w:numPr>
          <w:ilvl w:val="0"/>
          <w:numId w:val="19"/>
        </w:numPr>
        <w:tabs>
          <w:tab w:val="left" w:pos="1316"/>
        </w:tabs>
        <w:ind w:left="0" w:firstLine="709"/>
        <w:jc w:val="left"/>
        <w:rPr>
          <w:sz w:val="28"/>
        </w:rPr>
      </w:pPr>
      <w:r w:rsidRPr="005120AC">
        <w:rPr>
          <w:sz w:val="28"/>
        </w:rPr>
        <w:t>воспроизводить порядок</w:t>
      </w:r>
      <w:r w:rsidRPr="005120AC">
        <w:rPr>
          <w:spacing w:val="1"/>
          <w:sz w:val="28"/>
        </w:rPr>
        <w:t xml:space="preserve"> </w:t>
      </w:r>
      <w:r w:rsidRPr="005120AC">
        <w:rPr>
          <w:sz w:val="28"/>
        </w:rPr>
        <w:t>выполнения действий</w:t>
      </w:r>
      <w:r w:rsidRPr="005120AC">
        <w:rPr>
          <w:spacing w:val="1"/>
          <w:sz w:val="28"/>
        </w:rPr>
        <w:t xml:space="preserve"> </w:t>
      </w:r>
      <w:r w:rsidRPr="005120AC">
        <w:rPr>
          <w:sz w:val="28"/>
        </w:rPr>
        <w:t>в</w:t>
      </w:r>
      <w:r w:rsidRPr="005120AC">
        <w:rPr>
          <w:spacing w:val="1"/>
          <w:sz w:val="28"/>
        </w:rPr>
        <w:t xml:space="preserve"> </w:t>
      </w:r>
      <w:r w:rsidRPr="005120AC">
        <w:rPr>
          <w:sz w:val="28"/>
        </w:rPr>
        <w:t>числовом</w:t>
      </w:r>
      <w:r w:rsidRPr="005120AC">
        <w:rPr>
          <w:spacing w:val="1"/>
          <w:sz w:val="28"/>
        </w:rPr>
        <w:t xml:space="preserve"> </w:t>
      </w:r>
      <w:r w:rsidRPr="005120AC">
        <w:rPr>
          <w:sz w:val="28"/>
        </w:rPr>
        <w:t>выражении,</w:t>
      </w:r>
      <w:r w:rsidRPr="005120AC">
        <w:rPr>
          <w:spacing w:val="-67"/>
          <w:sz w:val="28"/>
        </w:rPr>
        <w:t xml:space="preserve"> </w:t>
      </w:r>
      <w:r w:rsidRPr="005120AC">
        <w:rPr>
          <w:sz w:val="28"/>
        </w:rPr>
        <w:t>содержащем</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сложения</w:t>
      </w:r>
      <w:r w:rsidRPr="005120AC">
        <w:rPr>
          <w:spacing w:val="-4"/>
          <w:sz w:val="28"/>
        </w:rPr>
        <w:t xml:space="preserve"> </w:t>
      </w:r>
      <w:r w:rsidRPr="005120AC">
        <w:rPr>
          <w:sz w:val="28"/>
        </w:rPr>
        <w:t>и вычитания</w:t>
      </w:r>
      <w:r w:rsidRPr="005120AC">
        <w:rPr>
          <w:spacing w:val="-1"/>
          <w:sz w:val="28"/>
        </w:rPr>
        <w:t xml:space="preserve"> </w:t>
      </w:r>
      <w:r w:rsidRPr="005120AC">
        <w:rPr>
          <w:sz w:val="28"/>
        </w:rPr>
        <w:t>(со скобками/</w:t>
      </w:r>
      <w:r w:rsidRPr="005120AC">
        <w:rPr>
          <w:spacing w:val="-3"/>
          <w:sz w:val="28"/>
        </w:rPr>
        <w:t xml:space="preserve"> </w:t>
      </w:r>
      <w:r w:rsidRPr="005120AC">
        <w:rPr>
          <w:sz w:val="28"/>
        </w:rPr>
        <w:t>без</w:t>
      </w:r>
      <w:r w:rsidRPr="005120AC">
        <w:rPr>
          <w:spacing w:val="-1"/>
          <w:sz w:val="28"/>
        </w:rPr>
        <w:t xml:space="preserve"> </w:t>
      </w:r>
      <w:r w:rsidRPr="005120AC">
        <w:rPr>
          <w:sz w:val="28"/>
        </w:rPr>
        <w:t>скобок);</w:t>
      </w:r>
    </w:p>
    <w:p w:rsidR="007C1181" w:rsidRPr="005120AC" w:rsidRDefault="007325AC" w:rsidP="0054155E">
      <w:pPr>
        <w:pStyle w:val="a5"/>
        <w:numPr>
          <w:ilvl w:val="0"/>
          <w:numId w:val="19"/>
        </w:numPr>
        <w:tabs>
          <w:tab w:val="left" w:pos="1326"/>
        </w:tabs>
        <w:ind w:left="0" w:firstLine="709"/>
        <w:jc w:val="left"/>
        <w:rPr>
          <w:sz w:val="28"/>
        </w:rPr>
      </w:pPr>
      <w:r w:rsidRPr="005120AC">
        <w:rPr>
          <w:sz w:val="28"/>
        </w:rPr>
        <w:t>устанавливать</w:t>
      </w:r>
      <w:r w:rsidRPr="005120AC">
        <w:rPr>
          <w:spacing w:val="57"/>
          <w:sz w:val="28"/>
        </w:rPr>
        <w:t xml:space="preserve"> </w:t>
      </w:r>
      <w:r w:rsidRPr="005120AC">
        <w:rPr>
          <w:sz w:val="28"/>
        </w:rPr>
        <w:t>соответствие</w:t>
      </w:r>
      <w:r w:rsidRPr="005120AC">
        <w:rPr>
          <w:spacing w:val="60"/>
          <w:sz w:val="28"/>
        </w:rPr>
        <w:t xml:space="preserve"> </w:t>
      </w:r>
      <w:r w:rsidRPr="005120AC">
        <w:rPr>
          <w:sz w:val="28"/>
        </w:rPr>
        <w:t>между</w:t>
      </w:r>
      <w:r w:rsidRPr="005120AC">
        <w:rPr>
          <w:spacing w:val="56"/>
          <w:sz w:val="28"/>
        </w:rPr>
        <w:t xml:space="preserve"> </w:t>
      </w:r>
      <w:r w:rsidRPr="005120AC">
        <w:rPr>
          <w:sz w:val="28"/>
        </w:rPr>
        <w:t>математическим</w:t>
      </w:r>
      <w:r w:rsidRPr="005120AC">
        <w:rPr>
          <w:spacing w:val="59"/>
          <w:sz w:val="28"/>
        </w:rPr>
        <w:t xml:space="preserve"> </w:t>
      </w:r>
      <w:r w:rsidRPr="005120AC">
        <w:rPr>
          <w:sz w:val="28"/>
        </w:rPr>
        <w:t>выражением</w:t>
      </w:r>
      <w:r w:rsidRPr="005120AC">
        <w:rPr>
          <w:spacing w:val="58"/>
          <w:sz w:val="28"/>
        </w:rPr>
        <w:t xml:space="preserve"> </w:t>
      </w:r>
      <w:r w:rsidRPr="005120AC">
        <w:rPr>
          <w:sz w:val="28"/>
        </w:rPr>
        <w:t>и</w:t>
      </w:r>
      <w:r w:rsidRPr="005120AC">
        <w:rPr>
          <w:spacing w:val="60"/>
          <w:sz w:val="28"/>
        </w:rPr>
        <w:t xml:space="preserve"> </w:t>
      </w:r>
      <w:r w:rsidRPr="005120AC">
        <w:rPr>
          <w:sz w:val="28"/>
        </w:rPr>
        <w:t>его</w:t>
      </w:r>
      <w:r w:rsidRPr="005120AC">
        <w:rPr>
          <w:spacing w:val="-67"/>
          <w:sz w:val="28"/>
        </w:rPr>
        <w:t xml:space="preserve"> </w:t>
      </w:r>
      <w:r w:rsidRPr="005120AC">
        <w:rPr>
          <w:sz w:val="28"/>
        </w:rPr>
        <w:t>текстовым</w:t>
      </w:r>
      <w:r w:rsidRPr="005120AC">
        <w:rPr>
          <w:spacing w:val="-4"/>
          <w:sz w:val="28"/>
        </w:rPr>
        <w:t xml:space="preserve"> </w:t>
      </w:r>
      <w:r w:rsidRPr="005120AC">
        <w:rPr>
          <w:sz w:val="28"/>
        </w:rPr>
        <w:t>описанием;</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подбирать</w:t>
      </w:r>
      <w:r w:rsidRPr="005120AC">
        <w:rPr>
          <w:spacing w:val="-4"/>
          <w:sz w:val="28"/>
        </w:rPr>
        <w:t xml:space="preserve"> </w:t>
      </w:r>
      <w:r w:rsidRPr="005120AC">
        <w:rPr>
          <w:sz w:val="28"/>
        </w:rPr>
        <w:t>примеры,</w:t>
      </w:r>
      <w:r w:rsidRPr="005120AC">
        <w:rPr>
          <w:spacing w:val="-4"/>
          <w:sz w:val="28"/>
        </w:rPr>
        <w:t xml:space="preserve"> </w:t>
      </w:r>
      <w:r w:rsidRPr="005120AC">
        <w:rPr>
          <w:sz w:val="28"/>
        </w:rPr>
        <w:t>подтверждающие</w:t>
      </w:r>
      <w:r w:rsidRPr="005120AC">
        <w:rPr>
          <w:spacing w:val="-5"/>
          <w:sz w:val="28"/>
        </w:rPr>
        <w:t xml:space="preserve"> </w:t>
      </w:r>
      <w:r w:rsidRPr="005120AC">
        <w:rPr>
          <w:sz w:val="28"/>
        </w:rPr>
        <w:t>суждение,</w:t>
      </w:r>
      <w:r w:rsidRPr="005120AC">
        <w:rPr>
          <w:spacing w:val="-4"/>
          <w:sz w:val="28"/>
        </w:rPr>
        <w:t xml:space="preserve"> </w:t>
      </w:r>
      <w:r w:rsidRPr="005120AC">
        <w:rPr>
          <w:sz w:val="28"/>
        </w:rPr>
        <w:t>вывод,</w:t>
      </w:r>
      <w:r w:rsidRPr="005120AC">
        <w:rPr>
          <w:spacing w:val="-4"/>
          <w:sz w:val="28"/>
        </w:rPr>
        <w:t xml:space="preserve"> </w:t>
      </w:r>
      <w:r w:rsidRPr="005120AC">
        <w:rPr>
          <w:sz w:val="28"/>
        </w:rPr>
        <w:t>ответ.</w:t>
      </w:r>
    </w:p>
    <w:p w:rsidR="007C1181" w:rsidRPr="005120AC" w:rsidRDefault="007325AC" w:rsidP="00892B31">
      <w:pPr>
        <w:ind w:firstLine="709"/>
        <w:rPr>
          <w:i/>
          <w:sz w:val="28"/>
        </w:rPr>
      </w:pPr>
      <w:r w:rsidRPr="005120AC">
        <w:rPr>
          <w:i/>
          <w:sz w:val="28"/>
        </w:rPr>
        <w:t>Работа</w:t>
      </w:r>
      <w:r w:rsidRPr="005120AC">
        <w:rPr>
          <w:i/>
          <w:spacing w:val="-3"/>
          <w:sz w:val="28"/>
        </w:rPr>
        <w:t xml:space="preserve"> </w:t>
      </w:r>
      <w:r w:rsidRPr="005120AC">
        <w:rPr>
          <w:i/>
          <w:sz w:val="28"/>
        </w:rPr>
        <w:t>с</w:t>
      </w:r>
      <w:r w:rsidRPr="005120AC">
        <w:rPr>
          <w:i/>
          <w:spacing w:val="-4"/>
          <w:sz w:val="28"/>
        </w:rPr>
        <w:t xml:space="preserve"> </w:t>
      </w:r>
      <w:r w:rsidRPr="005120AC">
        <w:rPr>
          <w:i/>
          <w:sz w:val="28"/>
        </w:rPr>
        <w:t>информацией:</w:t>
      </w:r>
    </w:p>
    <w:p w:rsidR="007C1181" w:rsidRPr="005120AC" w:rsidRDefault="007325AC" w:rsidP="0054155E">
      <w:pPr>
        <w:pStyle w:val="a5"/>
        <w:numPr>
          <w:ilvl w:val="0"/>
          <w:numId w:val="19"/>
        </w:numPr>
        <w:tabs>
          <w:tab w:val="left" w:pos="1345"/>
        </w:tabs>
        <w:ind w:left="0" w:firstLine="709"/>
        <w:jc w:val="left"/>
        <w:rPr>
          <w:sz w:val="28"/>
        </w:rPr>
      </w:pPr>
      <w:r w:rsidRPr="005120AC">
        <w:rPr>
          <w:sz w:val="28"/>
        </w:rPr>
        <w:t>извлекать</w:t>
      </w:r>
      <w:r w:rsidRPr="005120AC">
        <w:rPr>
          <w:spacing w:val="9"/>
          <w:sz w:val="28"/>
        </w:rPr>
        <w:t xml:space="preserve"> </w:t>
      </w:r>
      <w:r w:rsidRPr="005120AC">
        <w:rPr>
          <w:sz w:val="28"/>
        </w:rPr>
        <w:t>и</w:t>
      </w:r>
      <w:r w:rsidRPr="005120AC">
        <w:rPr>
          <w:spacing w:val="10"/>
          <w:sz w:val="28"/>
        </w:rPr>
        <w:t xml:space="preserve"> </w:t>
      </w:r>
      <w:r w:rsidRPr="005120AC">
        <w:rPr>
          <w:sz w:val="28"/>
        </w:rPr>
        <w:t>использовать</w:t>
      </w:r>
      <w:r w:rsidRPr="005120AC">
        <w:rPr>
          <w:spacing w:val="8"/>
          <w:sz w:val="28"/>
        </w:rPr>
        <w:t xml:space="preserve"> </w:t>
      </w:r>
      <w:r w:rsidRPr="005120AC">
        <w:rPr>
          <w:sz w:val="28"/>
        </w:rPr>
        <w:t>информацию,</w:t>
      </w:r>
      <w:r w:rsidRPr="005120AC">
        <w:rPr>
          <w:spacing w:val="9"/>
          <w:sz w:val="28"/>
        </w:rPr>
        <w:t xml:space="preserve"> </w:t>
      </w:r>
      <w:r w:rsidRPr="005120AC">
        <w:rPr>
          <w:sz w:val="28"/>
        </w:rPr>
        <w:t>представленную</w:t>
      </w:r>
      <w:r w:rsidRPr="005120AC">
        <w:rPr>
          <w:spacing w:val="8"/>
          <w:sz w:val="28"/>
        </w:rPr>
        <w:t xml:space="preserve"> </w:t>
      </w:r>
      <w:r w:rsidRPr="005120AC">
        <w:rPr>
          <w:sz w:val="28"/>
        </w:rPr>
        <w:t>в</w:t>
      </w:r>
      <w:r w:rsidRPr="005120AC">
        <w:rPr>
          <w:spacing w:val="9"/>
          <w:sz w:val="28"/>
        </w:rPr>
        <w:t xml:space="preserve"> </w:t>
      </w:r>
      <w:r w:rsidRPr="005120AC">
        <w:rPr>
          <w:sz w:val="28"/>
        </w:rPr>
        <w:t>текстовой,</w:t>
      </w:r>
      <w:r w:rsidRPr="005120AC">
        <w:rPr>
          <w:spacing w:val="-67"/>
          <w:sz w:val="28"/>
        </w:rPr>
        <w:t xml:space="preserve"> </w:t>
      </w:r>
      <w:r w:rsidRPr="005120AC">
        <w:rPr>
          <w:sz w:val="28"/>
        </w:rPr>
        <w:t>графической</w:t>
      </w:r>
      <w:r w:rsidRPr="005120AC">
        <w:rPr>
          <w:spacing w:val="-1"/>
          <w:sz w:val="28"/>
        </w:rPr>
        <w:t xml:space="preserve"> </w:t>
      </w:r>
      <w:r w:rsidRPr="005120AC">
        <w:rPr>
          <w:sz w:val="28"/>
        </w:rPr>
        <w:t>(рисунок,</w:t>
      </w:r>
      <w:r w:rsidRPr="005120AC">
        <w:rPr>
          <w:spacing w:val="-2"/>
          <w:sz w:val="28"/>
        </w:rPr>
        <w:t xml:space="preserve"> </w:t>
      </w:r>
      <w:r w:rsidRPr="005120AC">
        <w:rPr>
          <w:sz w:val="28"/>
        </w:rPr>
        <w:t>схема,</w:t>
      </w:r>
      <w:r w:rsidRPr="005120AC">
        <w:rPr>
          <w:spacing w:val="-1"/>
          <w:sz w:val="28"/>
        </w:rPr>
        <w:t xml:space="preserve"> </w:t>
      </w:r>
      <w:r w:rsidRPr="005120AC">
        <w:rPr>
          <w:sz w:val="28"/>
        </w:rPr>
        <w:t>таблица)</w:t>
      </w:r>
      <w:r w:rsidRPr="005120AC">
        <w:rPr>
          <w:spacing w:val="-4"/>
          <w:sz w:val="28"/>
        </w:rPr>
        <w:t xml:space="preserve"> </w:t>
      </w:r>
      <w:r w:rsidRPr="005120AC">
        <w:rPr>
          <w:sz w:val="28"/>
        </w:rPr>
        <w:t>форме, заполнять</w:t>
      </w:r>
      <w:r w:rsidRPr="005120AC">
        <w:rPr>
          <w:spacing w:val="-3"/>
          <w:sz w:val="28"/>
        </w:rPr>
        <w:t xml:space="preserve"> </w:t>
      </w:r>
      <w:r w:rsidRPr="005120AC">
        <w:rPr>
          <w:sz w:val="28"/>
        </w:rPr>
        <w:t>таблицы;</w:t>
      </w:r>
    </w:p>
    <w:p w:rsidR="007C1181" w:rsidRPr="005120AC" w:rsidRDefault="007325AC" w:rsidP="0054155E">
      <w:pPr>
        <w:pStyle w:val="a5"/>
        <w:numPr>
          <w:ilvl w:val="0"/>
          <w:numId w:val="19"/>
        </w:numPr>
        <w:tabs>
          <w:tab w:val="left" w:pos="1371"/>
        </w:tabs>
        <w:ind w:left="0" w:firstLine="709"/>
        <w:jc w:val="left"/>
        <w:rPr>
          <w:sz w:val="28"/>
        </w:rPr>
      </w:pPr>
      <w:r w:rsidRPr="005120AC">
        <w:rPr>
          <w:sz w:val="28"/>
        </w:rPr>
        <w:t>устанавливать</w:t>
      </w:r>
      <w:r w:rsidRPr="005120AC">
        <w:rPr>
          <w:spacing w:val="33"/>
          <w:sz w:val="28"/>
        </w:rPr>
        <w:t xml:space="preserve"> </w:t>
      </w:r>
      <w:r w:rsidRPr="005120AC">
        <w:rPr>
          <w:sz w:val="28"/>
        </w:rPr>
        <w:t>логику</w:t>
      </w:r>
      <w:r w:rsidRPr="005120AC">
        <w:rPr>
          <w:spacing w:val="31"/>
          <w:sz w:val="28"/>
        </w:rPr>
        <w:t xml:space="preserve"> </w:t>
      </w:r>
      <w:r w:rsidRPr="005120AC">
        <w:rPr>
          <w:sz w:val="28"/>
        </w:rPr>
        <w:t>перебора</w:t>
      </w:r>
      <w:r w:rsidRPr="005120AC">
        <w:rPr>
          <w:spacing w:val="35"/>
          <w:sz w:val="28"/>
        </w:rPr>
        <w:t xml:space="preserve"> </w:t>
      </w:r>
      <w:r w:rsidRPr="005120AC">
        <w:rPr>
          <w:sz w:val="28"/>
        </w:rPr>
        <w:t>вариантов</w:t>
      </w:r>
      <w:r w:rsidRPr="005120AC">
        <w:rPr>
          <w:spacing w:val="34"/>
          <w:sz w:val="28"/>
        </w:rPr>
        <w:t xml:space="preserve"> </w:t>
      </w:r>
      <w:r w:rsidRPr="005120AC">
        <w:rPr>
          <w:sz w:val="28"/>
        </w:rPr>
        <w:t>для</w:t>
      </w:r>
      <w:r w:rsidRPr="005120AC">
        <w:rPr>
          <w:spacing w:val="35"/>
          <w:sz w:val="28"/>
        </w:rPr>
        <w:t xml:space="preserve"> </w:t>
      </w:r>
      <w:r w:rsidRPr="005120AC">
        <w:rPr>
          <w:sz w:val="28"/>
        </w:rPr>
        <w:t>решения</w:t>
      </w:r>
      <w:r w:rsidRPr="005120AC">
        <w:rPr>
          <w:spacing w:val="35"/>
          <w:sz w:val="28"/>
        </w:rPr>
        <w:t xml:space="preserve"> </w:t>
      </w:r>
      <w:r w:rsidRPr="005120AC">
        <w:rPr>
          <w:sz w:val="28"/>
        </w:rPr>
        <w:t>простейших</w:t>
      </w:r>
      <w:r w:rsidRPr="005120AC">
        <w:rPr>
          <w:spacing w:val="-67"/>
          <w:sz w:val="28"/>
        </w:rPr>
        <w:t xml:space="preserve"> </w:t>
      </w:r>
      <w:r w:rsidRPr="005120AC">
        <w:rPr>
          <w:sz w:val="28"/>
        </w:rPr>
        <w:t>комбинаторных задач;</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дополнять</w:t>
      </w:r>
      <w:r w:rsidRPr="005120AC">
        <w:rPr>
          <w:spacing w:val="-5"/>
          <w:sz w:val="28"/>
        </w:rPr>
        <w:t xml:space="preserve"> </w:t>
      </w:r>
      <w:r w:rsidRPr="005120AC">
        <w:rPr>
          <w:sz w:val="28"/>
        </w:rPr>
        <w:t>модели</w:t>
      </w:r>
      <w:r w:rsidRPr="005120AC">
        <w:rPr>
          <w:spacing w:val="-6"/>
          <w:sz w:val="28"/>
        </w:rPr>
        <w:t xml:space="preserve"> </w:t>
      </w:r>
      <w:r w:rsidRPr="005120AC">
        <w:rPr>
          <w:sz w:val="28"/>
        </w:rPr>
        <w:t>(схемы,</w:t>
      </w:r>
      <w:r w:rsidRPr="005120AC">
        <w:rPr>
          <w:spacing w:val="-4"/>
          <w:sz w:val="28"/>
        </w:rPr>
        <w:t xml:space="preserve"> </w:t>
      </w:r>
      <w:r w:rsidRPr="005120AC">
        <w:rPr>
          <w:sz w:val="28"/>
        </w:rPr>
        <w:t>изображения)</w:t>
      </w:r>
      <w:r w:rsidRPr="005120AC">
        <w:rPr>
          <w:spacing w:val="-3"/>
          <w:sz w:val="28"/>
        </w:rPr>
        <w:t xml:space="preserve"> </w:t>
      </w:r>
      <w:r w:rsidRPr="005120AC">
        <w:rPr>
          <w:sz w:val="28"/>
        </w:rPr>
        <w:t>готовыми</w:t>
      </w:r>
      <w:r w:rsidRPr="005120AC">
        <w:rPr>
          <w:spacing w:val="-3"/>
          <w:sz w:val="28"/>
        </w:rPr>
        <w:t xml:space="preserve"> </w:t>
      </w:r>
      <w:r w:rsidRPr="005120AC">
        <w:rPr>
          <w:sz w:val="28"/>
        </w:rPr>
        <w:t>числовыми</w:t>
      </w:r>
      <w:r w:rsidRPr="005120AC">
        <w:rPr>
          <w:spacing w:val="-5"/>
          <w:sz w:val="28"/>
        </w:rPr>
        <w:t xml:space="preserve"> </w:t>
      </w:r>
      <w:r w:rsidRPr="005120AC">
        <w:rPr>
          <w:sz w:val="28"/>
        </w:rPr>
        <w:t>данными.</w:t>
      </w:r>
    </w:p>
    <w:p w:rsidR="007C1181" w:rsidRPr="005120AC" w:rsidRDefault="007325AC" w:rsidP="00892B31">
      <w:pPr>
        <w:pStyle w:val="2"/>
        <w:spacing w:line="240" w:lineRule="auto"/>
        <w:ind w:left="0" w:firstLine="709"/>
        <w:jc w:val="left"/>
      </w:pPr>
      <w:r w:rsidRPr="005120AC">
        <w:t>Коммуникативные</w:t>
      </w:r>
      <w:r w:rsidRPr="005120AC">
        <w:rPr>
          <w:spacing w:val="-8"/>
        </w:rPr>
        <w:t xml:space="preserve"> </w:t>
      </w:r>
      <w:r w:rsidRPr="005120AC">
        <w:t>УУД</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комментировать</w:t>
      </w:r>
      <w:r w:rsidRPr="005120AC">
        <w:rPr>
          <w:spacing w:val="-6"/>
          <w:sz w:val="28"/>
        </w:rPr>
        <w:t xml:space="preserve"> </w:t>
      </w:r>
      <w:r w:rsidRPr="005120AC">
        <w:rPr>
          <w:sz w:val="28"/>
        </w:rPr>
        <w:t>ход</w:t>
      </w:r>
      <w:r w:rsidRPr="005120AC">
        <w:rPr>
          <w:spacing w:val="-2"/>
          <w:sz w:val="28"/>
        </w:rPr>
        <w:t xml:space="preserve"> </w:t>
      </w:r>
      <w:r w:rsidRPr="005120AC">
        <w:rPr>
          <w:sz w:val="28"/>
        </w:rPr>
        <w:t>вычислений;</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lastRenderedPageBreak/>
        <w:t>объяснять</w:t>
      </w:r>
      <w:r w:rsidRPr="005120AC">
        <w:rPr>
          <w:spacing w:val="-5"/>
          <w:sz w:val="28"/>
        </w:rPr>
        <w:t xml:space="preserve"> </w:t>
      </w:r>
      <w:r w:rsidRPr="005120AC">
        <w:rPr>
          <w:sz w:val="28"/>
        </w:rPr>
        <w:t>выбор</w:t>
      </w:r>
      <w:r w:rsidRPr="005120AC">
        <w:rPr>
          <w:spacing w:val="-1"/>
          <w:sz w:val="28"/>
        </w:rPr>
        <w:t xml:space="preserve"> </w:t>
      </w:r>
      <w:r w:rsidRPr="005120AC">
        <w:rPr>
          <w:sz w:val="28"/>
        </w:rPr>
        <w:t>величины,</w:t>
      </w:r>
      <w:r w:rsidRPr="005120AC">
        <w:rPr>
          <w:spacing w:val="-4"/>
          <w:sz w:val="28"/>
        </w:rPr>
        <w:t xml:space="preserve"> </w:t>
      </w:r>
      <w:r w:rsidRPr="005120AC">
        <w:rPr>
          <w:sz w:val="28"/>
        </w:rPr>
        <w:t>соответствующей</w:t>
      </w:r>
      <w:r w:rsidRPr="005120AC">
        <w:rPr>
          <w:spacing w:val="-2"/>
          <w:sz w:val="28"/>
        </w:rPr>
        <w:t xml:space="preserve"> </w:t>
      </w:r>
      <w:r w:rsidRPr="005120AC">
        <w:rPr>
          <w:sz w:val="28"/>
        </w:rPr>
        <w:t>ситуации</w:t>
      </w:r>
      <w:r w:rsidRPr="005120AC">
        <w:rPr>
          <w:spacing w:val="-3"/>
          <w:sz w:val="28"/>
        </w:rPr>
        <w:t xml:space="preserve"> </w:t>
      </w:r>
      <w:r w:rsidRPr="005120AC">
        <w:rPr>
          <w:sz w:val="28"/>
        </w:rPr>
        <w:t>измерения;</w:t>
      </w:r>
    </w:p>
    <w:p w:rsidR="007C1181" w:rsidRPr="005120AC" w:rsidRDefault="007325AC" w:rsidP="0054155E">
      <w:pPr>
        <w:pStyle w:val="a5"/>
        <w:numPr>
          <w:ilvl w:val="0"/>
          <w:numId w:val="19"/>
        </w:numPr>
        <w:tabs>
          <w:tab w:val="left" w:pos="1446"/>
        </w:tabs>
        <w:ind w:left="0" w:firstLine="709"/>
        <w:rPr>
          <w:sz w:val="28"/>
        </w:rPr>
      </w:pPr>
      <w:r w:rsidRPr="005120AC">
        <w:rPr>
          <w:sz w:val="28"/>
        </w:rPr>
        <w:t>составлять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задачу</w:t>
      </w:r>
      <w:r w:rsidRPr="005120AC">
        <w:rPr>
          <w:spacing w:val="1"/>
          <w:sz w:val="28"/>
        </w:rPr>
        <w:t xml:space="preserve"> </w:t>
      </w:r>
      <w:r w:rsidRPr="005120AC">
        <w:rPr>
          <w:sz w:val="28"/>
        </w:rPr>
        <w:t>с</w:t>
      </w:r>
      <w:r w:rsidRPr="005120AC">
        <w:rPr>
          <w:spacing w:val="1"/>
          <w:sz w:val="28"/>
        </w:rPr>
        <w:t xml:space="preserve"> </w:t>
      </w:r>
      <w:r w:rsidRPr="005120AC">
        <w:rPr>
          <w:sz w:val="28"/>
        </w:rPr>
        <w:t>заданным</w:t>
      </w:r>
      <w:r w:rsidRPr="005120AC">
        <w:rPr>
          <w:spacing w:val="1"/>
          <w:sz w:val="28"/>
        </w:rPr>
        <w:t xml:space="preserve"> </w:t>
      </w:r>
      <w:r w:rsidRPr="005120AC">
        <w:rPr>
          <w:sz w:val="28"/>
        </w:rPr>
        <w:t>отношением</w:t>
      </w:r>
      <w:r w:rsidRPr="005120AC">
        <w:rPr>
          <w:spacing w:val="1"/>
          <w:sz w:val="28"/>
        </w:rPr>
        <w:t xml:space="preserve"> </w:t>
      </w:r>
      <w:r w:rsidRPr="005120AC">
        <w:rPr>
          <w:sz w:val="28"/>
        </w:rPr>
        <w:t>(готовым</w:t>
      </w:r>
      <w:r w:rsidRPr="005120AC">
        <w:rPr>
          <w:spacing w:val="1"/>
          <w:sz w:val="28"/>
        </w:rPr>
        <w:t xml:space="preserve"> </w:t>
      </w:r>
      <w:r w:rsidRPr="005120AC">
        <w:rPr>
          <w:sz w:val="28"/>
        </w:rPr>
        <w:t>решением)</w:t>
      </w:r>
      <w:r w:rsidRPr="005120AC">
        <w:rPr>
          <w:spacing w:val="-1"/>
          <w:sz w:val="28"/>
        </w:rPr>
        <w:t xml:space="preserve"> </w:t>
      </w:r>
      <w:r w:rsidRPr="005120AC">
        <w:rPr>
          <w:sz w:val="28"/>
        </w:rPr>
        <w:t>по</w:t>
      </w:r>
      <w:r w:rsidRPr="005120AC">
        <w:rPr>
          <w:spacing w:val="1"/>
          <w:sz w:val="28"/>
        </w:rPr>
        <w:t xml:space="preserve"> </w:t>
      </w:r>
      <w:r w:rsidRPr="005120AC">
        <w:rPr>
          <w:sz w:val="28"/>
        </w:rPr>
        <w:t>образцу;</w:t>
      </w:r>
    </w:p>
    <w:p w:rsidR="007C1181" w:rsidRPr="005120AC" w:rsidRDefault="007325AC" w:rsidP="0054155E">
      <w:pPr>
        <w:pStyle w:val="a5"/>
        <w:numPr>
          <w:ilvl w:val="0"/>
          <w:numId w:val="19"/>
        </w:numPr>
        <w:tabs>
          <w:tab w:val="left" w:pos="1388"/>
        </w:tabs>
        <w:ind w:left="0" w:firstLine="709"/>
        <w:rPr>
          <w:sz w:val="28"/>
        </w:rPr>
      </w:pPr>
      <w:r w:rsidRPr="005120AC">
        <w:rPr>
          <w:sz w:val="28"/>
        </w:rPr>
        <w:t>использовать</w:t>
      </w:r>
      <w:r w:rsidRPr="005120AC">
        <w:rPr>
          <w:spacing w:val="1"/>
          <w:sz w:val="28"/>
        </w:rPr>
        <w:t xml:space="preserve"> </w:t>
      </w:r>
      <w:r w:rsidRPr="005120AC">
        <w:rPr>
          <w:sz w:val="28"/>
        </w:rPr>
        <w:t>математические</w:t>
      </w:r>
      <w:r w:rsidRPr="005120AC">
        <w:rPr>
          <w:spacing w:val="1"/>
          <w:sz w:val="28"/>
        </w:rPr>
        <w:t xml:space="preserve"> </w:t>
      </w:r>
      <w:r w:rsidRPr="005120AC">
        <w:rPr>
          <w:sz w:val="28"/>
        </w:rPr>
        <w:t>знаки</w:t>
      </w:r>
      <w:r w:rsidRPr="005120AC">
        <w:rPr>
          <w:spacing w:val="1"/>
          <w:sz w:val="28"/>
        </w:rPr>
        <w:t xml:space="preserve"> </w:t>
      </w:r>
      <w:r w:rsidRPr="005120AC">
        <w:rPr>
          <w:sz w:val="28"/>
        </w:rPr>
        <w:t>и</w:t>
      </w:r>
      <w:r w:rsidRPr="005120AC">
        <w:rPr>
          <w:spacing w:val="1"/>
          <w:sz w:val="28"/>
        </w:rPr>
        <w:t xml:space="preserve"> </w:t>
      </w:r>
      <w:r w:rsidRPr="005120AC">
        <w:rPr>
          <w:sz w:val="28"/>
        </w:rPr>
        <w:t>терминологию</w:t>
      </w:r>
      <w:r w:rsidRPr="005120AC">
        <w:rPr>
          <w:spacing w:val="1"/>
          <w:sz w:val="28"/>
        </w:rPr>
        <w:t xml:space="preserve"> </w:t>
      </w:r>
      <w:r w:rsidRPr="005120AC">
        <w:rPr>
          <w:sz w:val="28"/>
        </w:rPr>
        <w:t>для</w:t>
      </w:r>
      <w:r w:rsidRPr="005120AC">
        <w:rPr>
          <w:spacing w:val="1"/>
          <w:sz w:val="28"/>
        </w:rPr>
        <w:t xml:space="preserve"> </w:t>
      </w:r>
      <w:r w:rsidRPr="005120AC">
        <w:rPr>
          <w:sz w:val="28"/>
        </w:rPr>
        <w:t>описания</w:t>
      </w:r>
      <w:r w:rsidRPr="005120AC">
        <w:rPr>
          <w:spacing w:val="1"/>
          <w:sz w:val="28"/>
        </w:rPr>
        <w:t xml:space="preserve"> </w:t>
      </w:r>
      <w:r w:rsidRPr="005120AC">
        <w:rPr>
          <w:sz w:val="28"/>
        </w:rPr>
        <w:t>сюжетной</w:t>
      </w:r>
      <w:r w:rsidRPr="005120AC">
        <w:rPr>
          <w:spacing w:val="1"/>
          <w:sz w:val="28"/>
        </w:rPr>
        <w:t xml:space="preserve"> </w:t>
      </w:r>
      <w:r w:rsidRPr="005120AC">
        <w:rPr>
          <w:sz w:val="28"/>
        </w:rPr>
        <w:t>ситуации;</w:t>
      </w:r>
      <w:r w:rsidRPr="005120AC">
        <w:rPr>
          <w:spacing w:val="1"/>
          <w:sz w:val="28"/>
        </w:rPr>
        <w:t xml:space="preserve"> </w:t>
      </w:r>
      <w:r w:rsidRPr="005120AC">
        <w:rPr>
          <w:sz w:val="28"/>
        </w:rPr>
        <w:t>конструирования</w:t>
      </w:r>
      <w:r w:rsidRPr="005120AC">
        <w:rPr>
          <w:spacing w:val="1"/>
          <w:sz w:val="28"/>
        </w:rPr>
        <w:t xml:space="preserve"> </w:t>
      </w:r>
      <w:r w:rsidRPr="005120AC">
        <w:rPr>
          <w:sz w:val="28"/>
        </w:rPr>
        <w:t>утверждений,</w:t>
      </w:r>
      <w:r w:rsidRPr="005120AC">
        <w:rPr>
          <w:spacing w:val="1"/>
          <w:sz w:val="28"/>
        </w:rPr>
        <w:t xml:space="preserve"> </w:t>
      </w:r>
      <w:r w:rsidRPr="005120AC">
        <w:rPr>
          <w:sz w:val="28"/>
        </w:rPr>
        <w:t>выводов</w:t>
      </w:r>
      <w:r w:rsidRPr="005120AC">
        <w:rPr>
          <w:spacing w:val="1"/>
          <w:sz w:val="28"/>
        </w:rPr>
        <w:t xml:space="preserve"> </w:t>
      </w:r>
      <w:r w:rsidRPr="005120AC">
        <w:rPr>
          <w:sz w:val="28"/>
        </w:rPr>
        <w:t>относительно</w:t>
      </w:r>
      <w:r w:rsidRPr="005120AC">
        <w:rPr>
          <w:spacing w:val="1"/>
          <w:sz w:val="28"/>
        </w:rPr>
        <w:t xml:space="preserve"> </w:t>
      </w:r>
      <w:r w:rsidRPr="005120AC">
        <w:rPr>
          <w:sz w:val="28"/>
        </w:rPr>
        <w:t>данных</w:t>
      </w:r>
      <w:r w:rsidRPr="005120AC">
        <w:rPr>
          <w:spacing w:val="-4"/>
          <w:sz w:val="28"/>
        </w:rPr>
        <w:t xml:space="preserve"> </w:t>
      </w:r>
      <w:r w:rsidRPr="005120AC">
        <w:rPr>
          <w:sz w:val="28"/>
        </w:rPr>
        <w:t>объектов,</w:t>
      </w:r>
      <w:r w:rsidRPr="005120AC">
        <w:rPr>
          <w:spacing w:val="-1"/>
          <w:sz w:val="28"/>
        </w:rPr>
        <w:t xml:space="preserve"> </w:t>
      </w:r>
      <w:r w:rsidRPr="005120AC">
        <w:rPr>
          <w:sz w:val="28"/>
        </w:rPr>
        <w:t>отношения;</w:t>
      </w:r>
    </w:p>
    <w:p w:rsidR="007C1181" w:rsidRPr="005120AC" w:rsidRDefault="007325AC" w:rsidP="0054155E">
      <w:pPr>
        <w:pStyle w:val="a5"/>
        <w:numPr>
          <w:ilvl w:val="0"/>
          <w:numId w:val="19"/>
        </w:numPr>
        <w:tabs>
          <w:tab w:val="left" w:pos="1445"/>
          <w:tab w:val="left" w:pos="1446"/>
          <w:tab w:val="left" w:pos="2778"/>
          <w:tab w:val="left" w:pos="3776"/>
          <w:tab w:val="left" w:pos="5274"/>
          <w:tab w:val="left" w:pos="7423"/>
          <w:tab w:val="left" w:pos="8654"/>
        </w:tabs>
        <w:ind w:left="0" w:firstLine="709"/>
        <w:jc w:val="left"/>
        <w:rPr>
          <w:sz w:val="28"/>
        </w:rPr>
      </w:pPr>
      <w:r w:rsidRPr="005120AC">
        <w:rPr>
          <w:sz w:val="28"/>
        </w:rPr>
        <w:t>называть</w:t>
      </w:r>
      <w:r w:rsidRPr="005120AC">
        <w:rPr>
          <w:sz w:val="28"/>
        </w:rPr>
        <w:tab/>
        <w:t>числа,</w:t>
      </w:r>
      <w:r w:rsidRPr="005120AC">
        <w:rPr>
          <w:sz w:val="28"/>
        </w:rPr>
        <w:tab/>
        <w:t>величины,</w:t>
      </w:r>
      <w:r w:rsidRPr="005120AC">
        <w:rPr>
          <w:sz w:val="28"/>
        </w:rPr>
        <w:tab/>
        <w:t>геометрические</w:t>
      </w:r>
      <w:r w:rsidRPr="005120AC">
        <w:rPr>
          <w:sz w:val="28"/>
        </w:rPr>
        <w:tab/>
        <w:t>фигуры,</w:t>
      </w:r>
      <w:r w:rsidRPr="005120AC">
        <w:rPr>
          <w:sz w:val="28"/>
        </w:rPr>
        <w:tab/>
        <w:t>обладающие</w:t>
      </w:r>
      <w:r w:rsidRPr="005120AC">
        <w:rPr>
          <w:spacing w:val="-67"/>
          <w:sz w:val="28"/>
        </w:rPr>
        <w:t xml:space="preserve"> </w:t>
      </w:r>
      <w:r w:rsidRPr="005120AC">
        <w:rPr>
          <w:sz w:val="28"/>
        </w:rPr>
        <w:t>заданным</w:t>
      </w:r>
      <w:r w:rsidRPr="005120AC">
        <w:rPr>
          <w:spacing w:val="-1"/>
          <w:sz w:val="28"/>
        </w:rPr>
        <w:t xml:space="preserve"> </w:t>
      </w:r>
      <w:r w:rsidRPr="005120AC">
        <w:rPr>
          <w:sz w:val="28"/>
        </w:rPr>
        <w:t>свойством;</w:t>
      </w:r>
    </w:p>
    <w:p w:rsidR="007C1181" w:rsidRPr="005120AC" w:rsidRDefault="007325AC" w:rsidP="0054155E">
      <w:pPr>
        <w:pStyle w:val="a5"/>
        <w:numPr>
          <w:ilvl w:val="0"/>
          <w:numId w:val="19"/>
        </w:numPr>
        <w:tabs>
          <w:tab w:val="left" w:pos="1352"/>
        </w:tabs>
        <w:ind w:left="0" w:firstLine="709"/>
        <w:jc w:val="left"/>
        <w:rPr>
          <w:sz w:val="28"/>
        </w:rPr>
      </w:pPr>
      <w:r w:rsidRPr="005120AC">
        <w:rPr>
          <w:sz w:val="28"/>
        </w:rPr>
        <w:t>записывать,</w:t>
      </w:r>
      <w:r w:rsidRPr="005120AC">
        <w:rPr>
          <w:spacing w:val="15"/>
          <w:sz w:val="28"/>
        </w:rPr>
        <w:t xml:space="preserve"> </w:t>
      </w:r>
      <w:r w:rsidRPr="005120AC">
        <w:rPr>
          <w:sz w:val="28"/>
        </w:rPr>
        <w:t>читать</w:t>
      </w:r>
      <w:r w:rsidRPr="005120AC">
        <w:rPr>
          <w:spacing w:val="14"/>
          <w:sz w:val="28"/>
        </w:rPr>
        <w:t xml:space="preserve"> </w:t>
      </w:r>
      <w:r w:rsidRPr="005120AC">
        <w:rPr>
          <w:sz w:val="28"/>
        </w:rPr>
        <w:t>число,</w:t>
      </w:r>
      <w:r w:rsidRPr="005120AC">
        <w:rPr>
          <w:spacing w:val="15"/>
          <w:sz w:val="28"/>
        </w:rPr>
        <w:t xml:space="preserve"> </w:t>
      </w:r>
      <w:r w:rsidRPr="005120AC">
        <w:rPr>
          <w:sz w:val="28"/>
        </w:rPr>
        <w:t>числовое</w:t>
      </w:r>
      <w:r w:rsidRPr="005120AC">
        <w:rPr>
          <w:spacing w:val="13"/>
          <w:sz w:val="28"/>
        </w:rPr>
        <w:t xml:space="preserve"> </w:t>
      </w:r>
      <w:r w:rsidRPr="005120AC">
        <w:rPr>
          <w:sz w:val="28"/>
        </w:rPr>
        <w:t>выражение;</w:t>
      </w:r>
      <w:r w:rsidRPr="005120AC">
        <w:rPr>
          <w:spacing w:val="16"/>
          <w:sz w:val="28"/>
        </w:rPr>
        <w:t xml:space="preserve"> </w:t>
      </w:r>
      <w:r w:rsidRPr="005120AC">
        <w:rPr>
          <w:sz w:val="28"/>
        </w:rPr>
        <w:t>приводить</w:t>
      </w:r>
      <w:r w:rsidRPr="005120AC">
        <w:rPr>
          <w:spacing w:val="14"/>
          <w:sz w:val="28"/>
        </w:rPr>
        <w:t xml:space="preserve"> </w:t>
      </w:r>
      <w:r w:rsidRPr="005120AC">
        <w:rPr>
          <w:sz w:val="28"/>
        </w:rPr>
        <w:t>примеры,</w:t>
      </w:r>
      <w:r w:rsidRPr="005120AC">
        <w:rPr>
          <w:spacing w:val="-67"/>
          <w:sz w:val="28"/>
        </w:rPr>
        <w:t xml:space="preserve"> </w:t>
      </w:r>
      <w:r w:rsidRPr="005120AC">
        <w:rPr>
          <w:sz w:val="28"/>
        </w:rPr>
        <w:t>иллюстрирующие</w:t>
      </w:r>
      <w:r w:rsidRPr="005120AC">
        <w:rPr>
          <w:spacing w:val="-1"/>
          <w:sz w:val="28"/>
        </w:rPr>
        <w:t xml:space="preserve"> </w:t>
      </w:r>
      <w:r w:rsidRPr="005120AC">
        <w:rPr>
          <w:sz w:val="28"/>
        </w:rPr>
        <w:t>смысл</w:t>
      </w:r>
      <w:r w:rsidRPr="005120AC">
        <w:rPr>
          <w:spacing w:val="-1"/>
          <w:sz w:val="28"/>
        </w:rPr>
        <w:t xml:space="preserve"> </w:t>
      </w:r>
      <w:r w:rsidRPr="005120AC">
        <w:rPr>
          <w:sz w:val="28"/>
        </w:rPr>
        <w:t>арифметического</w:t>
      </w:r>
      <w:r w:rsidRPr="005120AC">
        <w:rPr>
          <w:spacing w:val="-2"/>
          <w:sz w:val="28"/>
        </w:rPr>
        <w:t xml:space="preserve"> </w:t>
      </w:r>
      <w:r w:rsidRPr="005120AC">
        <w:rPr>
          <w:sz w:val="28"/>
        </w:rPr>
        <w:t>действия.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конструировать</w:t>
      </w:r>
      <w:r w:rsidRPr="005120AC">
        <w:rPr>
          <w:spacing w:val="-6"/>
          <w:sz w:val="28"/>
        </w:rPr>
        <w:t xml:space="preserve"> </w:t>
      </w:r>
      <w:r w:rsidRPr="005120AC">
        <w:rPr>
          <w:sz w:val="28"/>
        </w:rPr>
        <w:t>утверждения</w:t>
      </w:r>
      <w:r w:rsidRPr="005120AC">
        <w:rPr>
          <w:spacing w:val="-7"/>
          <w:sz w:val="28"/>
        </w:rPr>
        <w:t xml:space="preserve"> </w:t>
      </w:r>
      <w:r w:rsidRPr="005120AC">
        <w:rPr>
          <w:sz w:val="28"/>
        </w:rPr>
        <w:t>с</w:t>
      </w:r>
      <w:r w:rsidRPr="005120AC">
        <w:rPr>
          <w:spacing w:val="-4"/>
          <w:sz w:val="28"/>
        </w:rPr>
        <w:t xml:space="preserve"> </w:t>
      </w:r>
      <w:r w:rsidRPr="005120AC">
        <w:rPr>
          <w:sz w:val="28"/>
        </w:rPr>
        <w:t>использованием</w:t>
      </w:r>
      <w:r w:rsidRPr="005120AC">
        <w:rPr>
          <w:spacing w:val="-4"/>
          <w:sz w:val="28"/>
        </w:rPr>
        <w:t xml:space="preserve"> </w:t>
      </w:r>
      <w:r w:rsidRPr="005120AC">
        <w:rPr>
          <w:sz w:val="28"/>
        </w:rPr>
        <w:t>слов</w:t>
      </w:r>
      <w:r w:rsidRPr="005120AC">
        <w:rPr>
          <w:spacing w:val="-5"/>
          <w:sz w:val="28"/>
        </w:rPr>
        <w:t xml:space="preserve"> </w:t>
      </w:r>
      <w:r w:rsidRPr="005120AC">
        <w:rPr>
          <w:sz w:val="28"/>
        </w:rPr>
        <w:t>«каждый»,</w:t>
      </w:r>
      <w:r w:rsidRPr="005120AC">
        <w:rPr>
          <w:spacing w:val="-5"/>
          <w:sz w:val="28"/>
        </w:rPr>
        <w:t xml:space="preserve"> </w:t>
      </w:r>
      <w:r w:rsidRPr="005120AC">
        <w:rPr>
          <w:sz w:val="28"/>
        </w:rPr>
        <w:t>«все».</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54155E">
      <w:pPr>
        <w:pStyle w:val="a5"/>
        <w:numPr>
          <w:ilvl w:val="0"/>
          <w:numId w:val="19"/>
        </w:numPr>
        <w:tabs>
          <w:tab w:val="left" w:pos="1323"/>
        </w:tabs>
        <w:ind w:left="0" w:firstLine="709"/>
        <w:jc w:val="left"/>
        <w:rPr>
          <w:sz w:val="28"/>
        </w:rPr>
      </w:pPr>
      <w:r w:rsidRPr="005120AC">
        <w:rPr>
          <w:sz w:val="28"/>
        </w:rPr>
        <w:t>следовать</w:t>
      </w:r>
      <w:r w:rsidRPr="005120AC">
        <w:rPr>
          <w:spacing w:val="55"/>
          <w:sz w:val="28"/>
        </w:rPr>
        <w:t xml:space="preserve"> </w:t>
      </w:r>
      <w:r w:rsidRPr="005120AC">
        <w:rPr>
          <w:sz w:val="28"/>
        </w:rPr>
        <w:t>установленному</w:t>
      </w:r>
      <w:r w:rsidRPr="005120AC">
        <w:rPr>
          <w:spacing w:val="53"/>
          <w:sz w:val="28"/>
        </w:rPr>
        <w:t xml:space="preserve"> </w:t>
      </w:r>
      <w:r w:rsidRPr="005120AC">
        <w:rPr>
          <w:sz w:val="28"/>
        </w:rPr>
        <w:t>правилу,</w:t>
      </w:r>
      <w:r w:rsidRPr="005120AC">
        <w:rPr>
          <w:spacing w:val="58"/>
          <w:sz w:val="28"/>
        </w:rPr>
        <w:t xml:space="preserve"> </w:t>
      </w:r>
      <w:r w:rsidRPr="005120AC">
        <w:rPr>
          <w:sz w:val="28"/>
        </w:rPr>
        <w:t>по</w:t>
      </w:r>
      <w:r w:rsidRPr="005120AC">
        <w:rPr>
          <w:spacing w:val="56"/>
          <w:sz w:val="28"/>
        </w:rPr>
        <w:t xml:space="preserve"> </w:t>
      </w:r>
      <w:r w:rsidRPr="005120AC">
        <w:rPr>
          <w:sz w:val="28"/>
        </w:rPr>
        <w:t>которому</w:t>
      </w:r>
      <w:r w:rsidRPr="005120AC">
        <w:rPr>
          <w:spacing w:val="52"/>
          <w:sz w:val="28"/>
        </w:rPr>
        <w:t xml:space="preserve"> </w:t>
      </w:r>
      <w:r w:rsidRPr="005120AC">
        <w:rPr>
          <w:sz w:val="28"/>
        </w:rPr>
        <w:t>составлен</w:t>
      </w:r>
      <w:r w:rsidRPr="005120AC">
        <w:rPr>
          <w:spacing w:val="58"/>
          <w:sz w:val="28"/>
        </w:rPr>
        <w:t xml:space="preserve"> </w:t>
      </w:r>
      <w:r w:rsidRPr="005120AC">
        <w:rPr>
          <w:sz w:val="28"/>
        </w:rPr>
        <w:t>ряд</w:t>
      </w:r>
      <w:r w:rsidRPr="005120AC">
        <w:rPr>
          <w:spacing w:val="56"/>
          <w:sz w:val="28"/>
        </w:rPr>
        <w:t xml:space="preserve"> </w:t>
      </w:r>
      <w:r w:rsidRPr="005120AC">
        <w:rPr>
          <w:sz w:val="28"/>
        </w:rPr>
        <w:t>чисел,</w:t>
      </w:r>
      <w:r w:rsidRPr="005120AC">
        <w:rPr>
          <w:spacing w:val="-67"/>
          <w:sz w:val="28"/>
        </w:rPr>
        <w:t xml:space="preserve"> </w:t>
      </w:r>
      <w:r w:rsidRPr="005120AC">
        <w:rPr>
          <w:sz w:val="28"/>
        </w:rPr>
        <w:t>величин,</w:t>
      </w:r>
      <w:r w:rsidRPr="005120AC">
        <w:rPr>
          <w:spacing w:val="-2"/>
          <w:sz w:val="28"/>
        </w:rPr>
        <w:t xml:space="preserve"> </w:t>
      </w:r>
      <w:r w:rsidRPr="005120AC">
        <w:rPr>
          <w:sz w:val="28"/>
        </w:rPr>
        <w:t>геометрических</w:t>
      </w:r>
      <w:r w:rsidRPr="005120AC">
        <w:rPr>
          <w:spacing w:val="1"/>
          <w:sz w:val="28"/>
        </w:rPr>
        <w:t xml:space="preserve"> </w:t>
      </w:r>
      <w:r w:rsidRPr="005120AC">
        <w:rPr>
          <w:sz w:val="28"/>
        </w:rPr>
        <w:t>фигур;</w:t>
      </w:r>
    </w:p>
    <w:p w:rsidR="007C1181" w:rsidRPr="005120AC" w:rsidRDefault="007325AC" w:rsidP="0054155E">
      <w:pPr>
        <w:pStyle w:val="a5"/>
        <w:numPr>
          <w:ilvl w:val="0"/>
          <w:numId w:val="19"/>
        </w:numPr>
        <w:tabs>
          <w:tab w:val="left" w:pos="1340"/>
        </w:tabs>
        <w:ind w:left="0" w:firstLine="709"/>
        <w:jc w:val="left"/>
        <w:rPr>
          <w:sz w:val="28"/>
        </w:rPr>
      </w:pPr>
      <w:r w:rsidRPr="005120AC">
        <w:rPr>
          <w:sz w:val="28"/>
        </w:rPr>
        <w:t>организовывать,</w:t>
      </w:r>
      <w:r w:rsidRPr="005120AC">
        <w:rPr>
          <w:spacing w:val="3"/>
          <w:sz w:val="28"/>
        </w:rPr>
        <w:t xml:space="preserve"> </w:t>
      </w:r>
      <w:r w:rsidRPr="005120AC">
        <w:rPr>
          <w:sz w:val="28"/>
        </w:rPr>
        <w:t>участвовать,</w:t>
      </w:r>
      <w:r w:rsidRPr="005120AC">
        <w:rPr>
          <w:spacing w:val="2"/>
          <w:sz w:val="28"/>
        </w:rPr>
        <w:t xml:space="preserve"> </w:t>
      </w:r>
      <w:r w:rsidRPr="005120AC">
        <w:rPr>
          <w:sz w:val="28"/>
        </w:rPr>
        <w:t>контролировать</w:t>
      </w:r>
      <w:r w:rsidRPr="005120AC">
        <w:rPr>
          <w:spacing w:val="68"/>
          <w:sz w:val="28"/>
        </w:rPr>
        <w:t xml:space="preserve"> </w:t>
      </w:r>
      <w:r w:rsidRPr="005120AC">
        <w:rPr>
          <w:sz w:val="28"/>
        </w:rPr>
        <w:t>ход</w:t>
      </w:r>
      <w:r w:rsidRPr="005120AC">
        <w:rPr>
          <w:spacing w:val="3"/>
          <w:sz w:val="28"/>
        </w:rPr>
        <w:t xml:space="preserve"> </w:t>
      </w:r>
      <w:r w:rsidRPr="005120AC">
        <w:rPr>
          <w:sz w:val="28"/>
        </w:rPr>
        <w:t>и</w:t>
      </w:r>
      <w:r w:rsidRPr="005120AC">
        <w:rPr>
          <w:spacing w:val="1"/>
          <w:sz w:val="28"/>
        </w:rPr>
        <w:t xml:space="preserve"> </w:t>
      </w:r>
      <w:r w:rsidRPr="005120AC">
        <w:rPr>
          <w:sz w:val="28"/>
        </w:rPr>
        <w:t>результат</w:t>
      </w:r>
      <w:r w:rsidRPr="005120AC">
        <w:rPr>
          <w:spacing w:val="2"/>
          <w:sz w:val="28"/>
        </w:rPr>
        <w:t xml:space="preserve"> </w:t>
      </w:r>
      <w:r w:rsidRPr="005120AC">
        <w:rPr>
          <w:sz w:val="28"/>
        </w:rPr>
        <w:t>парной</w:t>
      </w:r>
      <w:r w:rsidRPr="005120AC">
        <w:rPr>
          <w:spacing w:val="-67"/>
          <w:sz w:val="28"/>
        </w:rPr>
        <w:t xml:space="preserve"> </w:t>
      </w:r>
      <w:r w:rsidRPr="005120AC">
        <w:rPr>
          <w:sz w:val="28"/>
        </w:rPr>
        <w:t>работы</w:t>
      </w:r>
      <w:r w:rsidRPr="005120AC">
        <w:rPr>
          <w:spacing w:val="-1"/>
          <w:sz w:val="28"/>
        </w:rPr>
        <w:t xml:space="preserve"> </w:t>
      </w:r>
      <w:r w:rsidRPr="005120AC">
        <w:rPr>
          <w:sz w:val="28"/>
        </w:rPr>
        <w:t>с</w:t>
      </w:r>
      <w:r w:rsidRPr="005120AC">
        <w:rPr>
          <w:spacing w:val="-1"/>
          <w:sz w:val="28"/>
        </w:rPr>
        <w:t xml:space="preserve"> </w:t>
      </w:r>
      <w:r w:rsidRPr="005120AC">
        <w:rPr>
          <w:sz w:val="28"/>
        </w:rPr>
        <w:t>математическим материалом;</w:t>
      </w:r>
    </w:p>
    <w:p w:rsidR="007C1181" w:rsidRPr="005120AC" w:rsidRDefault="007325AC" w:rsidP="0054155E">
      <w:pPr>
        <w:pStyle w:val="a5"/>
        <w:numPr>
          <w:ilvl w:val="0"/>
          <w:numId w:val="19"/>
        </w:numPr>
        <w:tabs>
          <w:tab w:val="left" w:pos="1425"/>
          <w:tab w:val="left" w:pos="1426"/>
          <w:tab w:val="left" w:pos="2864"/>
          <w:tab w:val="left" w:pos="4723"/>
          <w:tab w:val="left" w:pos="6385"/>
          <w:tab w:val="left" w:pos="6743"/>
          <w:tab w:val="left" w:pos="8134"/>
          <w:tab w:val="left" w:pos="9299"/>
        </w:tabs>
        <w:ind w:left="0" w:firstLine="709"/>
        <w:jc w:val="left"/>
        <w:rPr>
          <w:sz w:val="28"/>
        </w:rPr>
      </w:pPr>
      <w:r w:rsidRPr="005120AC">
        <w:rPr>
          <w:sz w:val="28"/>
        </w:rPr>
        <w:t>проверять</w:t>
      </w:r>
      <w:r w:rsidRPr="005120AC">
        <w:rPr>
          <w:sz w:val="28"/>
        </w:rPr>
        <w:tab/>
        <w:t>правильность</w:t>
      </w:r>
      <w:r w:rsidRPr="005120AC">
        <w:rPr>
          <w:sz w:val="28"/>
        </w:rPr>
        <w:tab/>
        <w:t>вычисления</w:t>
      </w:r>
      <w:r w:rsidRPr="005120AC">
        <w:rPr>
          <w:sz w:val="28"/>
        </w:rPr>
        <w:tab/>
        <w:t>с</w:t>
      </w:r>
      <w:r w:rsidRPr="005120AC">
        <w:rPr>
          <w:sz w:val="28"/>
        </w:rPr>
        <w:tab/>
        <w:t>помощью</w:t>
      </w:r>
      <w:r w:rsidRPr="005120AC">
        <w:rPr>
          <w:sz w:val="28"/>
        </w:rPr>
        <w:tab/>
        <w:t>другого</w:t>
      </w:r>
      <w:r w:rsidRPr="005120AC">
        <w:rPr>
          <w:sz w:val="28"/>
        </w:rPr>
        <w:tab/>
        <w:t>приёма</w:t>
      </w:r>
      <w:r w:rsidRPr="005120AC">
        <w:rPr>
          <w:spacing w:val="-67"/>
          <w:sz w:val="28"/>
        </w:rPr>
        <w:t xml:space="preserve"> </w:t>
      </w:r>
      <w:r w:rsidRPr="005120AC">
        <w:rPr>
          <w:sz w:val="28"/>
        </w:rPr>
        <w:t>выполнения</w:t>
      </w:r>
      <w:r w:rsidRPr="005120AC">
        <w:rPr>
          <w:spacing w:val="-1"/>
          <w:sz w:val="28"/>
        </w:rPr>
        <w:t xml:space="preserve"> </w:t>
      </w:r>
      <w:r w:rsidRPr="005120AC">
        <w:rPr>
          <w:sz w:val="28"/>
        </w:rPr>
        <w:t>действия, обратного</w:t>
      </w:r>
      <w:r w:rsidRPr="005120AC">
        <w:rPr>
          <w:spacing w:val="1"/>
          <w:sz w:val="28"/>
        </w:rPr>
        <w:t xml:space="preserve"> </w:t>
      </w:r>
      <w:r w:rsidRPr="005120AC">
        <w:rPr>
          <w:sz w:val="28"/>
        </w:rPr>
        <w:t>действия;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находить</w:t>
      </w:r>
      <w:r w:rsidRPr="005120AC">
        <w:rPr>
          <w:spacing w:val="-3"/>
          <w:sz w:val="28"/>
        </w:rPr>
        <w:t xml:space="preserve"> </w:t>
      </w:r>
      <w:r w:rsidRPr="005120AC">
        <w:rPr>
          <w:sz w:val="28"/>
        </w:rPr>
        <w:t>с</w:t>
      </w:r>
      <w:r w:rsidRPr="005120AC">
        <w:rPr>
          <w:spacing w:val="-5"/>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2"/>
          <w:sz w:val="28"/>
        </w:rPr>
        <w:t xml:space="preserve"> </w:t>
      </w:r>
      <w:r w:rsidRPr="005120AC">
        <w:rPr>
          <w:sz w:val="28"/>
        </w:rPr>
        <w:t>причину</w:t>
      </w:r>
      <w:r w:rsidRPr="005120AC">
        <w:rPr>
          <w:spacing w:val="-5"/>
          <w:sz w:val="28"/>
        </w:rPr>
        <w:t xml:space="preserve"> </w:t>
      </w:r>
      <w:r w:rsidRPr="005120AC">
        <w:rPr>
          <w:sz w:val="28"/>
        </w:rPr>
        <w:t>возникшей</w:t>
      </w:r>
      <w:r w:rsidRPr="005120AC">
        <w:rPr>
          <w:spacing w:val="-2"/>
          <w:sz w:val="28"/>
        </w:rPr>
        <w:t xml:space="preserve"> </w:t>
      </w:r>
      <w:r w:rsidRPr="005120AC">
        <w:rPr>
          <w:sz w:val="28"/>
        </w:rPr>
        <w:t>ошибки</w:t>
      </w:r>
      <w:r w:rsidRPr="005120AC">
        <w:rPr>
          <w:spacing w:val="-4"/>
          <w:sz w:val="28"/>
        </w:rPr>
        <w:t xml:space="preserve"> </w:t>
      </w:r>
      <w:r w:rsidRPr="005120AC">
        <w:rPr>
          <w:sz w:val="28"/>
        </w:rPr>
        <w:t>и</w:t>
      </w:r>
      <w:r w:rsidRPr="005120AC">
        <w:rPr>
          <w:spacing w:val="-1"/>
          <w:sz w:val="28"/>
        </w:rPr>
        <w:t xml:space="preserve"> </w:t>
      </w:r>
      <w:r w:rsidRPr="005120AC">
        <w:rPr>
          <w:sz w:val="28"/>
        </w:rPr>
        <w:t>трудности.</w:t>
      </w:r>
    </w:p>
    <w:p w:rsidR="007C1181" w:rsidRPr="005120AC" w:rsidRDefault="007325AC" w:rsidP="00892B31">
      <w:pPr>
        <w:ind w:firstLine="709"/>
        <w:rPr>
          <w:i/>
          <w:sz w:val="28"/>
        </w:rPr>
      </w:pPr>
      <w:r w:rsidRPr="005120AC">
        <w:rPr>
          <w:i/>
          <w:sz w:val="28"/>
        </w:rPr>
        <w:t>Совместная</w:t>
      </w:r>
      <w:r w:rsidRPr="005120AC">
        <w:rPr>
          <w:i/>
          <w:spacing w:val="-3"/>
          <w:sz w:val="28"/>
        </w:rPr>
        <w:t xml:space="preserve"> </w:t>
      </w:r>
      <w:r w:rsidRPr="005120AC">
        <w:rPr>
          <w:i/>
          <w:sz w:val="28"/>
        </w:rPr>
        <w:t>деятельность:</w:t>
      </w:r>
    </w:p>
    <w:p w:rsidR="007C1181" w:rsidRPr="005120AC" w:rsidRDefault="007325AC" w:rsidP="0054155E">
      <w:pPr>
        <w:pStyle w:val="a5"/>
        <w:numPr>
          <w:ilvl w:val="0"/>
          <w:numId w:val="19"/>
        </w:numPr>
        <w:tabs>
          <w:tab w:val="left" w:pos="1398"/>
        </w:tabs>
        <w:ind w:left="0" w:firstLine="709"/>
        <w:rPr>
          <w:sz w:val="28"/>
        </w:rPr>
      </w:pPr>
      <w:r w:rsidRPr="005120AC">
        <w:rPr>
          <w:sz w:val="28"/>
        </w:rPr>
        <w:t>принимать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при</w:t>
      </w:r>
      <w:r w:rsidRPr="005120AC">
        <w:rPr>
          <w:spacing w:val="1"/>
          <w:sz w:val="28"/>
        </w:rPr>
        <w:t xml:space="preserve"> </w:t>
      </w:r>
      <w:r w:rsidRPr="005120AC">
        <w:rPr>
          <w:sz w:val="28"/>
        </w:rPr>
        <w:t>работе</w:t>
      </w:r>
      <w:r w:rsidRPr="005120AC">
        <w:rPr>
          <w:spacing w:val="1"/>
          <w:sz w:val="28"/>
        </w:rPr>
        <w:t xml:space="preserve"> </w:t>
      </w:r>
      <w:r w:rsidRPr="005120AC">
        <w:rPr>
          <w:sz w:val="28"/>
        </w:rPr>
        <w:t>в</w:t>
      </w:r>
      <w:r w:rsidRPr="005120AC">
        <w:rPr>
          <w:spacing w:val="1"/>
          <w:sz w:val="28"/>
        </w:rPr>
        <w:t xml:space="preserve"> </w:t>
      </w:r>
      <w:r w:rsidRPr="005120AC">
        <w:rPr>
          <w:sz w:val="28"/>
        </w:rPr>
        <w:t>парах,</w:t>
      </w:r>
      <w:r w:rsidRPr="005120AC">
        <w:rPr>
          <w:spacing w:val="1"/>
          <w:sz w:val="28"/>
        </w:rPr>
        <w:t xml:space="preserve"> </w:t>
      </w:r>
      <w:r w:rsidRPr="005120AC">
        <w:rPr>
          <w:sz w:val="28"/>
        </w:rPr>
        <w:t>группах,</w:t>
      </w:r>
      <w:r w:rsidRPr="005120AC">
        <w:rPr>
          <w:spacing w:val="-2"/>
          <w:sz w:val="28"/>
        </w:rPr>
        <w:t xml:space="preserve"> </w:t>
      </w:r>
      <w:r w:rsidRPr="005120AC">
        <w:rPr>
          <w:sz w:val="28"/>
        </w:rPr>
        <w:t>составленных</w:t>
      </w:r>
      <w:r w:rsidRPr="005120AC">
        <w:rPr>
          <w:spacing w:val="1"/>
          <w:sz w:val="28"/>
        </w:rPr>
        <w:t xml:space="preserve"> </w:t>
      </w:r>
      <w:r w:rsidRPr="005120AC">
        <w:rPr>
          <w:sz w:val="28"/>
        </w:rPr>
        <w:t>учителем</w:t>
      </w:r>
      <w:r w:rsidRPr="005120AC">
        <w:rPr>
          <w:spacing w:val="-1"/>
          <w:sz w:val="28"/>
        </w:rPr>
        <w:t xml:space="preserve"> </w:t>
      </w:r>
      <w:r w:rsidRPr="005120AC">
        <w:rPr>
          <w:sz w:val="28"/>
        </w:rPr>
        <w:t>или самостоятельно;</w:t>
      </w:r>
    </w:p>
    <w:p w:rsidR="007C1181" w:rsidRPr="005120AC" w:rsidRDefault="007325AC" w:rsidP="0054155E">
      <w:pPr>
        <w:pStyle w:val="a5"/>
        <w:numPr>
          <w:ilvl w:val="0"/>
          <w:numId w:val="19"/>
        </w:numPr>
        <w:tabs>
          <w:tab w:val="left" w:pos="1280"/>
        </w:tabs>
        <w:ind w:left="0" w:firstLine="709"/>
        <w:rPr>
          <w:sz w:val="28"/>
        </w:rPr>
      </w:pPr>
      <w:r w:rsidRPr="005120AC">
        <w:rPr>
          <w:sz w:val="28"/>
        </w:rPr>
        <w:t>участвовать в парной и групповой работе с математическим материалом:</w:t>
      </w:r>
      <w:r w:rsidRPr="005120AC">
        <w:rPr>
          <w:spacing w:val="1"/>
          <w:sz w:val="28"/>
        </w:rPr>
        <w:t xml:space="preserve"> </w:t>
      </w:r>
      <w:r w:rsidRPr="005120AC">
        <w:rPr>
          <w:sz w:val="28"/>
        </w:rPr>
        <w:t>обсуждать</w:t>
      </w:r>
      <w:r w:rsidRPr="005120AC">
        <w:rPr>
          <w:spacing w:val="1"/>
          <w:sz w:val="28"/>
        </w:rPr>
        <w:t xml:space="preserve"> </w:t>
      </w:r>
      <w:r w:rsidRPr="005120AC">
        <w:rPr>
          <w:sz w:val="28"/>
        </w:rPr>
        <w:t>цель</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ход</w:t>
      </w:r>
      <w:r w:rsidRPr="005120AC">
        <w:rPr>
          <w:spacing w:val="1"/>
          <w:sz w:val="28"/>
        </w:rPr>
        <w:t xml:space="preserve"> </w:t>
      </w:r>
      <w:r w:rsidRPr="005120AC">
        <w:rPr>
          <w:sz w:val="28"/>
        </w:rPr>
        <w:t>работы,</w:t>
      </w:r>
      <w:r w:rsidRPr="005120AC">
        <w:rPr>
          <w:spacing w:val="1"/>
          <w:sz w:val="28"/>
        </w:rPr>
        <w:t xml:space="preserve"> </w:t>
      </w:r>
      <w:r w:rsidRPr="005120AC">
        <w:rPr>
          <w:sz w:val="28"/>
        </w:rPr>
        <w:t>комментировать</w:t>
      </w:r>
      <w:r w:rsidRPr="005120AC">
        <w:rPr>
          <w:spacing w:val="1"/>
          <w:sz w:val="28"/>
        </w:rPr>
        <w:t xml:space="preserve"> </w:t>
      </w:r>
      <w:r w:rsidRPr="005120AC">
        <w:rPr>
          <w:sz w:val="28"/>
        </w:rPr>
        <w:t>свои</w:t>
      </w:r>
      <w:r w:rsidRPr="005120AC">
        <w:rPr>
          <w:spacing w:val="1"/>
          <w:sz w:val="28"/>
        </w:rPr>
        <w:t xml:space="preserve"> </w:t>
      </w:r>
      <w:r w:rsidRPr="005120AC">
        <w:rPr>
          <w:sz w:val="28"/>
        </w:rPr>
        <w:t>действия,</w:t>
      </w:r>
      <w:r w:rsidRPr="005120AC">
        <w:rPr>
          <w:spacing w:val="1"/>
          <w:sz w:val="28"/>
        </w:rPr>
        <w:t xml:space="preserve"> </w:t>
      </w:r>
      <w:r w:rsidRPr="005120AC">
        <w:rPr>
          <w:sz w:val="28"/>
        </w:rPr>
        <w:t>выслушивать</w:t>
      </w:r>
      <w:r w:rsidRPr="005120AC">
        <w:rPr>
          <w:spacing w:val="1"/>
          <w:sz w:val="28"/>
        </w:rPr>
        <w:t xml:space="preserve"> </w:t>
      </w:r>
      <w:r w:rsidRPr="005120AC">
        <w:rPr>
          <w:sz w:val="28"/>
        </w:rPr>
        <w:t>мнения</w:t>
      </w:r>
      <w:r w:rsidRPr="005120AC">
        <w:rPr>
          <w:spacing w:val="1"/>
          <w:sz w:val="28"/>
        </w:rPr>
        <w:t xml:space="preserve"> </w:t>
      </w:r>
      <w:r w:rsidRPr="005120AC">
        <w:rPr>
          <w:sz w:val="28"/>
        </w:rPr>
        <w:t>других</w:t>
      </w:r>
      <w:r w:rsidRPr="005120AC">
        <w:rPr>
          <w:spacing w:val="1"/>
          <w:sz w:val="28"/>
        </w:rPr>
        <w:t xml:space="preserve"> </w:t>
      </w:r>
      <w:r w:rsidRPr="005120AC">
        <w:rPr>
          <w:sz w:val="28"/>
        </w:rPr>
        <w:t>участников,</w:t>
      </w:r>
      <w:r w:rsidRPr="005120AC">
        <w:rPr>
          <w:spacing w:val="1"/>
          <w:sz w:val="28"/>
        </w:rPr>
        <w:t xml:space="preserve"> </w:t>
      </w:r>
      <w:r w:rsidRPr="005120AC">
        <w:rPr>
          <w:sz w:val="28"/>
        </w:rPr>
        <w:t>готовить</w:t>
      </w:r>
      <w:r w:rsidRPr="005120AC">
        <w:rPr>
          <w:spacing w:val="1"/>
          <w:sz w:val="28"/>
        </w:rPr>
        <w:t xml:space="preserve"> </w:t>
      </w:r>
      <w:r w:rsidRPr="005120AC">
        <w:rPr>
          <w:sz w:val="28"/>
        </w:rPr>
        <w:t>презентацию</w:t>
      </w:r>
      <w:r w:rsidRPr="005120AC">
        <w:rPr>
          <w:spacing w:val="1"/>
          <w:sz w:val="28"/>
        </w:rPr>
        <w:t xml:space="preserve"> </w:t>
      </w:r>
      <w:r w:rsidRPr="005120AC">
        <w:rPr>
          <w:sz w:val="28"/>
        </w:rPr>
        <w:t>(устное</w:t>
      </w:r>
      <w:r w:rsidRPr="005120AC">
        <w:rPr>
          <w:spacing w:val="1"/>
          <w:sz w:val="28"/>
        </w:rPr>
        <w:t xml:space="preserve"> </w:t>
      </w:r>
      <w:r w:rsidRPr="005120AC">
        <w:rPr>
          <w:sz w:val="28"/>
        </w:rPr>
        <w:t>выступление)</w:t>
      </w:r>
      <w:r w:rsidRPr="005120AC">
        <w:rPr>
          <w:spacing w:val="-4"/>
          <w:sz w:val="28"/>
        </w:rPr>
        <w:t xml:space="preserve"> </w:t>
      </w:r>
      <w:r w:rsidRPr="005120AC">
        <w:rPr>
          <w:sz w:val="28"/>
        </w:rPr>
        <w:t>решения</w:t>
      </w:r>
      <w:r w:rsidRPr="005120AC">
        <w:rPr>
          <w:spacing w:val="-3"/>
          <w:sz w:val="28"/>
        </w:rPr>
        <w:t xml:space="preserve"> </w:t>
      </w:r>
      <w:r w:rsidRPr="005120AC">
        <w:rPr>
          <w:sz w:val="28"/>
        </w:rPr>
        <w:t>или</w:t>
      </w:r>
      <w:r w:rsidRPr="005120AC">
        <w:rPr>
          <w:spacing w:val="-3"/>
          <w:sz w:val="28"/>
        </w:rPr>
        <w:t xml:space="preserve"> </w:t>
      </w:r>
      <w:r w:rsidRPr="005120AC">
        <w:rPr>
          <w:sz w:val="28"/>
        </w:rPr>
        <w:t>ответа;</w:t>
      </w:r>
    </w:p>
    <w:p w:rsidR="007C1181" w:rsidRPr="005120AC" w:rsidRDefault="007325AC" w:rsidP="0054155E">
      <w:pPr>
        <w:pStyle w:val="a5"/>
        <w:numPr>
          <w:ilvl w:val="0"/>
          <w:numId w:val="19"/>
        </w:numPr>
        <w:tabs>
          <w:tab w:val="left" w:pos="1364"/>
        </w:tabs>
        <w:ind w:left="0" w:firstLine="709"/>
        <w:rPr>
          <w:sz w:val="28"/>
        </w:rPr>
      </w:pPr>
      <w:r w:rsidRPr="005120AC">
        <w:rPr>
          <w:sz w:val="28"/>
        </w:rPr>
        <w:t>решать</w:t>
      </w:r>
      <w:r w:rsidRPr="005120AC">
        <w:rPr>
          <w:spacing w:val="1"/>
          <w:sz w:val="28"/>
        </w:rPr>
        <w:t xml:space="preserve"> </w:t>
      </w:r>
      <w:r w:rsidRPr="005120AC">
        <w:rPr>
          <w:sz w:val="28"/>
        </w:rPr>
        <w:t>совместно</w:t>
      </w:r>
      <w:r w:rsidRPr="005120AC">
        <w:rPr>
          <w:spacing w:val="1"/>
          <w:sz w:val="28"/>
        </w:rPr>
        <w:t xml:space="preserve"> </w:t>
      </w:r>
      <w:r w:rsidRPr="005120AC">
        <w:rPr>
          <w:sz w:val="28"/>
        </w:rPr>
        <w:t>математические</w:t>
      </w:r>
      <w:r w:rsidRPr="005120AC">
        <w:rPr>
          <w:spacing w:val="1"/>
          <w:sz w:val="28"/>
        </w:rPr>
        <w:t xml:space="preserve"> </w:t>
      </w:r>
      <w:r w:rsidRPr="005120AC">
        <w:rPr>
          <w:sz w:val="28"/>
        </w:rPr>
        <w:t>задачи</w:t>
      </w:r>
      <w:r w:rsidRPr="005120AC">
        <w:rPr>
          <w:spacing w:val="1"/>
          <w:sz w:val="28"/>
        </w:rPr>
        <w:t xml:space="preserve"> </w:t>
      </w:r>
      <w:r w:rsidRPr="005120AC">
        <w:rPr>
          <w:sz w:val="28"/>
        </w:rPr>
        <w:t>поискового</w:t>
      </w:r>
      <w:r w:rsidRPr="005120AC">
        <w:rPr>
          <w:spacing w:val="1"/>
          <w:sz w:val="28"/>
        </w:rPr>
        <w:t xml:space="preserve"> </w:t>
      </w:r>
      <w:r w:rsidRPr="005120AC">
        <w:rPr>
          <w:sz w:val="28"/>
        </w:rPr>
        <w:t>и</w:t>
      </w:r>
      <w:r w:rsidRPr="005120AC">
        <w:rPr>
          <w:spacing w:val="1"/>
          <w:sz w:val="28"/>
        </w:rPr>
        <w:t xml:space="preserve"> </w:t>
      </w:r>
      <w:r w:rsidRPr="005120AC">
        <w:rPr>
          <w:sz w:val="28"/>
        </w:rPr>
        <w:t>творческого</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измерительных</w:t>
      </w:r>
      <w:r w:rsidRPr="005120AC">
        <w:rPr>
          <w:spacing w:val="1"/>
          <w:sz w:val="28"/>
        </w:rPr>
        <w:t xml:space="preserve"> </w:t>
      </w:r>
      <w:r w:rsidRPr="005120AC">
        <w:rPr>
          <w:sz w:val="28"/>
        </w:rPr>
        <w:t>инструментов</w:t>
      </w:r>
      <w:r w:rsidRPr="005120AC">
        <w:rPr>
          <w:spacing w:val="1"/>
          <w:sz w:val="28"/>
        </w:rPr>
        <w:t xml:space="preserve"> </w:t>
      </w:r>
      <w:r w:rsidRPr="005120AC">
        <w:rPr>
          <w:sz w:val="28"/>
        </w:rPr>
        <w:t>длину,</w:t>
      </w:r>
      <w:r w:rsidRPr="005120AC">
        <w:rPr>
          <w:spacing w:val="1"/>
          <w:sz w:val="28"/>
        </w:rPr>
        <w:t xml:space="preserve"> </w:t>
      </w:r>
      <w:r w:rsidRPr="005120AC">
        <w:rPr>
          <w:sz w:val="28"/>
        </w:rPr>
        <w:t>определять время и продолжительность с помощью часов; выполнять прикидку</w:t>
      </w:r>
      <w:r w:rsidRPr="005120AC">
        <w:rPr>
          <w:spacing w:val="1"/>
          <w:sz w:val="28"/>
        </w:rPr>
        <w:t xml:space="preserve"> </w:t>
      </w:r>
      <w:r w:rsidRPr="005120AC">
        <w:rPr>
          <w:sz w:val="28"/>
        </w:rPr>
        <w:t>и</w:t>
      </w:r>
      <w:r w:rsidRPr="005120AC">
        <w:rPr>
          <w:spacing w:val="-1"/>
          <w:sz w:val="28"/>
        </w:rPr>
        <w:t xml:space="preserve"> </w:t>
      </w:r>
      <w:r w:rsidRPr="005120AC">
        <w:rPr>
          <w:sz w:val="28"/>
        </w:rPr>
        <w:t>оценку</w:t>
      </w:r>
      <w:r w:rsidRPr="005120AC">
        <w:rPr>
          <w:spacing w:val="-4"/>
          <w:sz w:val="28"/>
        </w:rPr>
        <w:t xml:space="preserve"> </w:t>
      </w:r>
      <w:r w:rsidRPr="005120AC">
        <w:rPr>
          <w:sz w:val="28"/>
        </w:rPr>
        <w:t>результата</w:t>
      </w:r>
      <w:r w:rsidRPr="005120AC">
        <w:rPr>
          <w:spacing w:val="-1"/>
          <w:sz w:val="28"/>
        </w:rPr>
        <w:t xml:space="preserve"> </w:t>
      </w:r>
      <w:r w:rsidRPr="005120AC">
        <w:rPr>
          <w:sz w:val="28"/>
        </w:rPr>
        <w:t>действий,</w:t>
      </w:r>
      <w:r w:rsidRPr="005120AC">
        <w:rPr>
          <w:spacing w:val="-4"/>
          <w:sz w:val="28"/>
        </w:rPr>
        <w:t xml:space="preserve"> </w:t>
      </w:r>
      <w:r w:rsidRPr="005120AC">
        <w:rPr>
          <w:sz w:val="28"/>
        </w:rPr>
        <w:t>измерений);</w:t>
      </w:r>
    </w:p>
    <w:p w:rsidR="007C1181" w:rsidRPr="005120AC" w:rsidRDefault="007325AC" w:rsidP="0054155E">
      <w:pPr>
        <w:pStyle w:val="a5"/>
        <w:numPr>
          <w:ilvl w:val="0"/>
          <w:numId w:val="19"/>
        </w:numPr>
        <w:tabs>
          <w:tab w:val="left" w:pos="1263"/>
        </w:tabs>
        <w:ind w:left="0" w:firstLine="709"/>
        <w:rPr>
          <w:sz w:val="28"/>
        </w:rPr>
      </w:pPr>
      <w:r w:rsidRPr="005120AC">
        <w:rPr>
          <w:sz w:val="28"/>
        </w:rPr>
        <w:t>совместно</w:t>
      </w:r>
      <w:r w:rsidRPr="005120AC">
        <w:rPr>
          <w:spacing w:val="-2"/>
          <w:sz w:val="28"/>
        </w:rPr>
        <w:t xml:space="preserve"> </w:t>
      </w:r>
      <w:r w:rsidRPr="005120AC">
        <w:rPr>
          <w:sz w:val="28"/>
        </w:rPr>
        <w:t>с</w:t>
      </w:r>
      <w:r w:rsidRPr="005120AC">
        <w:rPr>
          <w:spacing w:val="-3"/>
          <w:sz w:val="28"/>
        </w:rPr>
        <w:t xml:space="preserve"> </w:t>
      </w:r>
      <w:r w:rsidRPr="005120AC">
        <w:rPr>
          <w:sz w:val="28"/>
        </w:rPr>
        <w:t>учителем</w:t>
      </w:r>
      <w:r w:rsidRPr="005120AC">
        <w:rPr>
          <w:spacing w:val="-3"/>
          <w:sz w:val="28"/>
        </w:rPr>
        <w:t xml:space="preserve"> </w:t>
      </w:r>
      <w:r w:rsidRPr="005120AC">
        <w:rPr>
          <w:sz w:val="28"/>
        </w:rPr>
        <w:t>оценивать</w:t>
      </w:r>
      <w:r w:rsidRPr="005120AC">
        <w:rPr>
          <w:spacing w:val="-4"/>
          <w:sz w:val="28"/>
        </w:rPr>
        <w:t xml:space="preserve"> </w:t>
      </w:r>
      <w:r w:rsidRPr="005120AC">
        <w:rPr>
          <w:sz w:val="28"/>
        </w:rPr>
        <w:t>результаты</w:t>
      </w:r>
      <w:r w:rsidRPr="005120AC">
        <w:rPr>
          <w:spacing w:val="-3"/>
          <w:sz w:val="28"/>
        </w:rPr>
        <w:t xml:space="preserve"> </w:t>
      </w:r>
      <w:r w:rsidRPr="005120AC">
        <w:rPr>
          <w:sz w:val="28"/>
        </w:rPr>
        <w:t>выполнения</w:t>
      </w:r>
      <w:r w:rsidRPr="005120AC">
        <w:rPr>
          <w:spacing w:val="-2"/>
          <w:sz w:val="28"/>
        </w:rPr>
        <w:t xml:space="preserve"> </w:t>
      </w:r>
      <w:r w:rsidRPr="005120AC">
        <w:rPr>
          <w:sz w:val="28"/>
        </w:rPr>
        <w:t>общей</w:t>
      </w:r>
      <w:r w:rsidRPr="005120AC">
        <w:rPr>
          <w:spacing w:val="-3"/>
          <w:sz w:val="28"/>
        </w:rPr>
        <w:t xml:space="preserve"> </w:t>
      </w:r>
      <w:r w:rsidRPr="005120AC">
        <w:rPr>
          <w:sz w:val="28"/>
        </w:rPr>
        <w:t>работы.</w:t>
      </w:r>
    </w:p>
    <w:p w:rsidR="007C1181" w:rsidRPr="005120AC" w:rsidRDefault="007C1181" w:rsidP="00892B31">
      <w:pPr>
        <w:pStyle w:val="a3"/>
        <w:ind w:left="0" w:firstLine="709"/>
        <w:jc w:val="left"/>
        <w:rPr>
          <w:sz w:val="19"/>
        </w:rPr>
      </w:pPr>
    </w:p>
    <w:p w:rsidR="007C1181" w:rsidRPr="005120AC" w:rsidRDefault="007325AC" w:rsidP="0054155E">
      <w:pPr>
        <w:pStyle w:val="1"/>
        <w:numPr>
          <w:ilvl w:val="0"/>
          <w:numId w:val="34"/>
        </w:numPr>
        <w:tabs>
          <w:tab w:val="left" w:pos="1134"/>
        </w:tabs>
        <w:ind w:left="0" w:firstLine="709"/>
        <w:jc w:val="center"/>
      </w:pPr>
      <w:r w:rsidRPr="005120AC">
        <w:t>КЛАСС</w:t>
      </w:r>
    </w:p>
    <w:p w:rsidR="007C1181" w:rsidRPr="005120AC" w:rsidRDefault="007325AC" w:rsidP="00892B31">
      <w:pPr>
        <w:ind w:firstLine="709"/>
        <w:rPr>
          <w:b/>
          <w:sz w:val="28"/>
        </w:rPr>
      </w:pPr>
      <w:r w:rsidRPr="005120AC">
        <w:rPr>
          <w:b/>
          <w:sz w:val="28"/>
        </w:rPr>
        <w:t>Числа и</w:t>
      </w:r>
      <w:r w:rsidRPr="005120AC">
        <w:rPr>
          <w:b/>
          <w:spacing w:val="-2"/>
          <w:sz w:val="28"/>
        </w:rPr>
        <w:t xml:space="preserve"> </w:t>
      </w:r>
      <w:r w:rsidRPr="005120AC">
        <w:rPr>
          <w:b/>
          <w:sz w:val="28"/>
        </w:rPr>
        <w:t>величины</w:t>
      </w:r>
    </w:p>
    <w:p w:rsidR="007C1181" w:rsidRPr="005120AC" w:rsidRDefault="007325AC" w:rsidP="00892B31">
      <w:pPr>
        <w:pStyle w:val="a3"/>
        <w:ind w:left="0" w:firstLine="709"/>
      </w:pPr>
      <w:r w:rsidRPr="005120AC">
        <w:t>Числа в пределах 1000: чтение, запись, сравнение, представление в виде</w:t>
      </w:r>
      <w:r w:rsidRPr="005120AC">
        <w:rPr>
          <w:spacing w:val="1"/>
        </w:rPr>
        <w:t xml:space="preserve"> </w:t>
      </w:r>
      <w:r w:rsidRPr="005120AC">
        <w:t>суммы</w:t>
      </w:r>
      <w:r w:rsidRPr="005120AC">
        <w:rPr>
          <w:spacing w:val="1"/>
        </w:rPr>
        <w:t xml:space="preserve"> </w:t>
      </w:r>
      <w:r w:rsidRPr="005120AC">
        <w:t>разрядных слагаемых. Равенства и неравенства:</w:t>
      </w:r>
      <w:r w:rsidRPr="005120AC">
        <w:rPr>
          <w:spacing w:val="1"/>
        </w:rPr>
        <w:t xml:space="preserve"> </w:t>
      </w:r>
      <w:r w:rsidRPr="005120AC">
        <w:t>чтение, составление.</w:t>
      </w:r>
      <w:r w:rsidRPr="005120AC">
        <w:rPr>
          <w:spacing w:val="1"/>
        </w:rPr>
        <w:t xml:space="preserve"> </w:t>
      </w:r>
      <w:r w:rsidRPr="005120AC">
        <w:t>Увеличение/ уменьшение числа</w:t>
      </w:r>
      <w:r w:rsidRPr="005120AC">
        <w:rPr>
          <w:spacing w:val="-3"/>
        </w:rPr>
        <w:t xml:space="preserve"> </w:t>
      </w:r>
      <w:r w:rsidRPr="005120AC">
        <w:t>в</w:t>
      </w:r>
      <w:r w:rsidRPr="005120AC">
        <w:rPr>
          <w:spacing w:val="-2"/>
        </w:rPr>
        <w:t xml:space="preserve"> </w:t>
      </w:r>
      <w:r w:rsidRPr="005120AC">
        <w:t>несколько</w:t>
      </w:r>
      <w:r w:rsidRPr="005120AC">
        <w:rPr>
          <w:spacing w:val="-3"/>
        </w:rPr>
        <w:t xml:space="preserve"> </w:t>
      </w:r>
      <w:r w:rsidRPr="005120AC">
        <w:t>раз.</w:t>
      </w:r>
      <w:r w:rsidRPr="005120AC">
        <w:rPr>
          <w:spacing w:val="-1"/>
        </w:rPr>
        <w:t xml:space="preserve"> </w:t>
      </w:r>
      <w:r w:rsidRPr="005120AC">
        <w:t>Кратное</w:t>
      </w:r>
      <w:r w:rsidRPr="005120AC">
        <w:rPr>
          <w:spacing w:val="-1"/>
        </w:rPr>
        <w:t xml:space="preserve"> </w:t>
      </w:r>
      <w:r w:rsidRPr="005120AC">
        <w:t>сравнение чисел.</w:t>
      </w:r>
    </w:p>
    <w:p w:rsidR="007C1181" w:rsidRPr="005120AC" w:rsidRDefault="007325AC" w:rsidP="00892B31">
      <w:pPr>
        <w:pStyle w:val="a3"/>
        <w:ind w:left="0" w:firstLine="709"/>
      </w:pPr>
      <w:r w:rsidRPr="005120AC">
        <w:t>Масса</w:t>
      </w:r>
      <w:r w:rsidRPr="005120AC">
        <w:rPr>
          <w:spacing w:val="1"/>
        </w:rPr>
        <w:t xml:space="preserve"> </w:t>
      </w:r>
      <w:r w:rsidRPr="005120AC">
        <w:t>(единица</w:t>
      </w:r>
      <w:r w:rsidRPr="005120AC">
        <w:rPr>
          <w:spacing w:val="1"/>
        </w:rPr>
        <w:t xml:space="preserve"> </w:t>
      </w:r>
      <w:r w:rsidRPr="005120AC">
        <w:t>массы</w:t>
      </w:r>
      <w:r w:rsidRPr="005120AC">
        <w:rPr>
          <w:spacing w:val="1"/>
        </w:rPr>
        <w:t xml:space="preserve"> </w:t>
      </w:r>
      <w:r w:rsidRPr="005120AC">
        <w:t>-</w:t>
      </w:r>
      <w:r w:rsidRPr="005120AC">
        <w:rPr>
          <w:spacing w:val="1"/>
        </w:rPr>
        <w:t xml:space="preserve"> </w:t>
      </w:r>
      <w:r w:rsidRPr="005120AC">
        <w:t>грамм);</w:t>
      </w:r>
      <w:r w:rsidRPr="005120AC">
        <w:rPr>
          <w:spacing w:val="1"/>
        </w:rPr>
        <w:t xml:space="preserve"> </w:t>
      </w:r>
      <w:r w:rsidRPr="005120AC">
        <w:t>соотношение</w:t>
      </w:r>
      <w:r w:rsidRPr="005120AC">
        <w:rPr>
          <w:spacing w:val="1"/>
        </w:rPr>
        <w:t xml:space="preserve"> </w:t>
      </w:r>
      <w:r w:rsidRPr="005120AC">
        <w:t>между</w:t>
      </w:r>
      <w:r w:rsidRPr="005120AC">
        <w:rPr>
          <w:spacing w:val="1"/>
        </w:rPr>
        <w:t xml:space="preserve"> </w:t>
      </w:r>
      <w:r w:rsidRPr="005120AC">
        <w:t>килограммом</w:t>
      </w:r>
      <w:r w:rsidRPr="005120AC">
        <w:rPr>
          <w:spacing w:val="1"/>
        </w:rPr>
        <w:t xml:space="preserve"> </w:t>
      </w:r>
      <w:r w:rsidRPr="005120AC">
        <w:t>и</w:t>
      </w:r>
      <w:r w:rsidRPr="005120AC">
        <w:rPr>
          <w:spacing w:val="1"/>
        </w:rPr>
        <w:t xml:space="preserve"> </w:t>
      </w:r>
      <w:r w:rsidRPr="005120AC">
        <w:t>граммом; отношение «тяжелее/</w:t>
      </w:r>
      <w:r w:rsidRPr="005120AC">
        <w:rPr>
          <w:spacing w:val="1"/>
        </w:rPr>
        <w:t xml:space="preserve"> </w:t>
      </w:r>
      <w:r w:rsidRPr="005120AC">
        <w:t>легче на/ в».</w:t>
      </w:r>
    </w:p>
    <w:p w:rsidR="007C1181" w:rsidRPr="005120AC" w:rsidRDefault="007325AC" w:rsidP="00892B31">
      <w:pPr>
        <w:pStyle w:val="a3"/>
        <w:ind w:left="0" w:firstLine="709"/>
      </w:pPr>
      <w:r w:rsidRPr="005120AC">
        <w:t>Стоимость (единицы - рубль, копейка); установление отношения «дороже/</w:t>
      </w:r>
      <w:r w:rsidRPr="005120AC">
        <w:rPr>
          <w:spacing w:val="1"/>
        </w:rPr>
        <w:t xml:space="preserve"> </w:t>
      </w:r>
      <w:r w:rsidRPr="005120AC">
        <w:t>дешевле на/ в». Соотношение «цена, количество, стоимость» в практической</w:t>
      </w:r>
      <w:r w:rsidRPr="005120AC">
        <w:rPr>
          <w:spacing w:val="1"/>
        </w:rPr>
        <w:t xml:space="preserve"> </w:t>
      </w:r>
      <w:r w:rsidRPr="005120AC">
        <w:t>ситуации.</w:t>
      </w:r>
    </w:p>
    <w:p w:rsidR="007C1181" w:rsidRPr="005120AC" w:rsidRDefault="007325AC" w:rsidP="00892B31">
      <w:pPr>
        <w:pStyle w:val="a3"/>
        <w:ind w:left="0" w:firstLine="709"/>
      </w:pPr>
      <w:r w:rsidRPr="005120AC">
        <w:t>Время (единица времени - секунда); установление отношения «быстрее/</w:t>
      </w:r>
      <w:r w:rsidRPr="005120AC">
        <w:rPr>
          <w:spacing w:val="1"/>
        </w:rPr>
        <w:t xml:space="preserve"> </w:t>
      </w:r>
      <w:r w:rsidRPr="005120AC">
        <w:t>медленнее</w:t>
      </w:r>
      <w:r w:rsidRPr="005120AC">
        <w:rPr>
          <w:spacing w:val="1"/>
        </w:rPr>
        <w:t xml:space="preserve"> </w:t>
      </w:r>
      <w:r w:rsidRPr="005120AC">
        <w:t>на/</w:t>
      </w:r>
      <w:r w:rsidRPr="005120AC">
        <w:rPr>
          <w:spacing w:val="1"/>
        </w:rPr>
        <w:t xml:space="preserve"> </w:t>
      </w:r>
      <w:r w:rsidRPr="005120AC">
        <w:t>в».</w:t>
      </w:r>
      <w:r w:rsidRPr="005120AC">
        <w:rPr>
          <w:spacing w:val="1"/>
        </w:rPr>
        <w:t xml:space="preserve"> </w:t>
      </w:r>
      <w:r w:rsidRPr="005120AC">
        <w:t>Соотношение</w:t>
      </w:r>
      <w:r w:rsidRPr="005120AC">
        <w:rPr>
          <w:spacing w:val="1"/>
        </w:rPr>
        <w:t xml:space="preserve"> </w:t>
      </w:r>
      <w:r w:rsidRPr="005120AC">
        <w:t>«начало,</w:t>
      </w:r>
      <w:r w:rsidRPr="005120AC">
        <w:rPr>
          <w:spacing w:val="1"/>
        </w:rPr>
        <w:t xml:space="preserve"> </w:t>
      </w:r>
      <w:r w:rsidRPr="005120AC">
        <w:t>окончание,</w:t>
      </w:r>
      <w:r w:rsidRPr="005120AC">
        <w:rPr>
          <w:spacing w:val="1"/>
        </w:rPr>
        <w:t xml:space="preserve"> </w:t>
      </w:r>
      <w:r w:rsidRPr="005120AC">
        <w:t>продолжительность</w:t>
      </w:r>
      <w:r w:rsidRPr="005120AC">
        <w:rPr>
          <w:spacing w:val="-67"/>
        </w:rPr>
        <w:t xml:space="preserve"> </w:t>
      </w:r>
      <w:r w:rsidRPr="005120AC">
        <w:t>события»</w:t>
      </w:r>
      <w:r w:rsidRPr="005120AC">
        <w:rPr>
          <w:spacing w:val="-3"/>
        </w:rPr>
        <w:t xml:space="preserve"> </w:t>
      </w:r>
      <w:r w:rsidRPr="005120AC">
        <w:t>в</w:t>
      </w:r>
      <w:r w:rsidRPr="005120AC">
        <w:rPr>
          <w:spacing w:val="-2"/>
        </w:rPr>
        <w:t xml:space="preserve"> </w:t>
      </w:r>
      <w:r w:rsidRPr="005120AC">
        <w:t>практической ситуации.</w:t>
      </w:r>
    </w:p>
    <w:p w:rsidR="007C1181" w:rsidRPr="005120AC" w:rsidRDefault="007325AC" w:rsidP="00892B31">
      <w:pPr>
        <w:pStyle w:val="a3"/>
        <w:ind w:left="0" w:firstLine="709"/>
      </w:pPr>
      <w:r w:rsidRPr="005120AC">
        <w:t>Длина</w:t>
      </w:r>
      <w:r w:rsidRPr="005120AC">
        <w:rPr>
          <w:spacing w:val="1"/>
        </w:rPr>
        <w:t xml:space="preserve"> </w:t>
      </w:r>
      <w:r w:rsidRPr="005120AC">
        <w:t>(единица</w:t>
      </w:r>
      <w:r w:rsidRPr="005120AC">
        <w:rPr>
          <w:spacing w:val="1"/>
        </w:rPr>
        <w:t xml:space="preserve"> </w:t>
      </w:r>
      <w:r w:rsidRPr="005120AC">
        <w:t>длины</w:t>
      </w:r>
      <w:r w:rsidRPr="005120AC">
        <w:rPr>
          <w:spacing w:val="1"/>
        </w:rPr>
        <w:t xml:space="preserve"> </w:t>
      </w:r>
      <w:r w:rsidRPr="005120AC">
        <w:t>-</w:t>
      </w:r>
      <w:r w:rsidRPr="005120AC">
        <w:rPr>
          <w:spacing w:val="1"/>
        </w:rPr>
        <w:t xml:space="preserve"> </w:t>
      </w:r>
      <w:r w:rsidRPr="005120AC">
        <w:t>миллиметр,</w:t>
      </w:r>
      <w:r w:rsidRPr="005120AC">
        <w:rPr>
          <w:spacing w:val="1"/>
        </w:rPr>
        <w:t xml:space="preserve"> </w:t>
      </w:r>
      <w:r w:rsidRPr="005120AC">
        <w:t>километр);</w:t>
      </w:r>
      <w:r w:rsidRPr="005120AC">
        <w:rPr>
          <w:spacing w:val="1"/>
        </w:rPr>
        <w:t xml:space="preserve"> </w:t>
      </w:r>
      <w:r w:rsidRPr="005120AC">
        <w:t>соотношение</w:t>
      </w:r>
      <w:r w:rsidRPr="005120AC">
        <w:rPr>
          <w:spacing w:val="1"/>
        </w:rPr>
        <w:t xml:space="preserve"> </w:t>
      </w:r>
      <w:r w:rsidRPr="005120AC">
        <w:t>между</w:t>
      </w:r>
      <w:r w:rsidRPr="005120AC">
        <w:rPr>
          <w:spacing w:val="1"/>
        </w:rPr>
        <w:t xml:space="preserve"> </w:t>
      </w:r>
      <w:r w:rsidRPr="005120AC">
        <w:t>величинами</w:t>
      </w:r>
      <w:r w:rsidRPr="005120AC">
        <w:rPr>
          <w:spacing w:val="-1"/>
        </w:rPr>
        <w:t xml:space="preserve"> </w:t>
      </w:r>
      <w:r w:rsidRPr="005120AC">
        <w:t>в</w:t>
      </w:r>
      <w:r w:rsidRPr="005120AC">
        <w:rPr>
          <w:spacing w:val="-1"/>
        </w:rPr>
        <w:t xml:space="preserve"> </w:t>
      </w:r>
      <w:r w:rsidRPr="005120AC">
        <w:lastRenderedPageBreak/>
        <w:t>пределах</w:t>
      </w:r>
      <w:r w:rsidRPr="005120AC">
        <w:rPr>
          <w:spacing w:val="1"/>
        </w:rPr>
        <w:t xml:space="preserve"> </w:t>
      </w:r>
      <w:r w:rsidRPr="005120AC">
        <w:t>тысячи.</w:t>
      </w:r>
    </w:p>
    <w:p w:rsidR="007C1181" w:rsidRPr="005120AC" w:rsidRDefault="007325AC" w:rsidP="00892B31">
      <w:pPr>
        <w:pStyle w:val="a3"/>
        <w:ind w:left="0" w:firstLine="709"/>
      </w:pPr>
      <w:r w:rsidRPr="005120AC">
        <w:t>Площадь (единицы площади - квадратный метр, квадратный сантиметр,</w:t>
      </w:r>
      <w:r w:rsidRPr="005120AC">
        <w:rPr>
          <w:spacing w:val="1"/>
        </w:rPr>
        <w:t xml:space="preserve"> </w:t>
      </w:r>
      <w:r w:rsidRPr="005120AC">
        <w:t>квадратный</w:t>
      </w:r>
      <w:r w:rsidRPr="005120AC">
        <w:rPr>
          <w:spacing w:val="-1"/>
        </w:rPr>
        <w:t xml:space="preserve"> </w:t>
      </w:r>
      <w:r w:rsidRPr="005120AC">
        <w:t>дециметр,</w:t>
      </w:r>
      <w:r w:rsidRPr="005120AC">
        <w:rPr>
          <w:spacing w:val="-1"/>
        </w:rPr>
        <w:t xml:space="preserve"> </w:t>
      </w:r>
      <w:r w:rsidRPr="005120AC">
        <w:t>квадратный метр).</w:t>
      </w:r>
    </w:p>
    <w:p w:rsidR="007C1181" w:rsidRPr="005120AC" w:rsidRDefault="007325AC" w:rsidP="00892B31">
      <w:pPr>
        <w:pStyle w:val="1"/>
        <w:ind w:left="0" w:firstLine="709"/>
      </w:pPr>
      <w:r w:rsidRPr="005120AC">
        <w:t>Арифметические</w:t>
      </w:r>
      <w:r w:rsidRPr="005120AC">
        <w:rPr>
          <w:spacing w:val="-2"/>
        </w:rPr>
        <w:t xml:space="preserve"> </w:t>
      </w:r>
      <w:r w:rsidRPr="005120AC">
        <w:t>действия</w:t>
      </w:r>
    </w:p>
    <w:p w:rsidR="007C1181" w:rsidRPr="005120AC" w:rsidRDefault="007325AC" w:rsidP="00892B31">
      <w:pPr>
        <w:pStyle w:val="a3"/>
        <w:ind w:left="0" w:firstLine="709"/>
      </w:pPr>
      <w:r w:rsidRPr="005120AC">
        <w:t>Устные вычисления, сводимые к действиям в пределах 100 (табличное и</w:t>
      </w:r>
      <w:r w:rsidRPr="005120AC">
        <w:rPr>
          <w:spacing w:val="1"/>
        </w:rPr>
        <w:t xml:space="preserve"> </w:t>
      </w:r>
      <w:r w:rsidRPr="005120AC">
        <w:t>внетабличное</w:t>
      </w:r>
      <w:r w:rsidRPr="005120AC">
        <w:rPr>
          <w:spacing w:val="-1"/>
        </w:rPr>
        <w:t xml:space="preserve"> </w:t>
      </w:r>
      <w:r w:rsidRPr="005120AC">
        <w:t>умножение,</w:t>
      </w:r>
      <w:r w:rsidRPr="005120AC">
        <w:rPr>
          <w:spacing w:val="-2"/>
        </w:rPr>
        <w:t xml:space="preserve"> </w:t>
      </w:r>
      <w:r w:rsidRPr="005120AC">
        <w:t>деление,</w:t>
      </w:r>
      <w:r w:rsidRPr="005120AC">
        <w:rPr>
          <w:spacing w:val="-2"/>
        </w:rPr>
        <w:t xml:space="preserve"> </w:t>
      </w:r>
      <w:r w:rsidRPr="005120AC">
        <w:t>действия с</w:t>
      </w:r>
      <w:r w:rsidRPr="005120AC">
        <w:rPr>
          <w:spacing w:val="-1"/>
        </w:rPr>
        <w:t xml:space="preserve"> </w:t>
      </w:r>
      <w:r w:rsidRPr="005120AC">
        <w:t>круглыми</w:t>
      </w:r>
      <w:r w:rsidRPr="005120AC">
        <w:rPr>
          <w:spacing w:val="-1"/>
        </w:rPr>
        <w:t xml:space="preserve"> </w:t>
      </w:r>
      <w:r w:rsidRPr="005120AC">
        <w:t>числами).</w:t>
      </w:r>
    </w:p>
    <w:p w:rsidR="007C1181" w:rsidRPr="005120AC" w:rsidRDefault="007325AC" w:rsidP="00892B31">
      <w:pPr>
        <w:pStyle w:val="a3"/>
        <w:ind w:left="0" w:firstLine="709"/>
      </w:pPr>
      <w:r w:rsidRPr="005120AC">
        <w:t>Письменное сложение, вычитание чисел в пределах 1000.</w:t>
      </w:r>
      <w:r w:rsidRPr="005120AC">
        <w:rPr>
          <w:spacing w:val="-67"/>
        </w:rPr>
        <w:t xml:space="preserve"> </w:t>
      </w:r>
      <w:r w:rsidRPr="005120AC">
        <w:t>Действия</w:t>
      </w:r>
      <w:r w:rsidRPr="005120AC">
        <w:rPr>
          <w:spacing w:val="-1"/>
        </w:rPr>
        <w:t xml:space="preserve"> </w:t>
      </w:r>
      <w:r w:rsidRPr="005120AC">
        <w:t>с числами</w:t>
      </w:r>
      <w:r w:rsidRPr="005120AC">
        <w:rPr>
          <w:spacing w:val="-2"/>
        </w:rPr>
        <w:t xml:space="preserve"> </w:t>
      </w:r>
      <w:r w:rsidRPr="005120AC">
        <w:t>0 и 1.</w:t>
      </w:r>
    </w:p>
    <w:p w:rsidR="007C1181" w:rsidRPr="005120AC" w:rsidRDefault="007325AC" w:rsidP="00892B31">
      <w:pPr>
        <w:pStyle w:val="a3"/>
        <w:ind w:left="0" w:firstLine="709"/>
      </w:pPr>
      <w:r w:rsidRPr="005120AC">
        <w:t>Письменное</w:t>
      </w:r>
      <w:r w:rsidRPr="005120AC">
        <w:rPr>
          <w:spacing w:val="1"/>
        </w:rPr>
        <w:t xml:space="preserve"> </w:t>
      </w:r>
      <w:r w:rsidRPr="005120AC">
        <w:t>умножение</w:t>
      </w:r>
      <w:r w:rsidRPr="005120AC">
        <w:rPr>
          <w:spacing w:val="1"/>
        </w:rPr>
        <w:t xml:space="preserve"> </w:t>
      </w:r>
      <w:r w:rsidRPr="005120AC">
        <w:t>в</w:t>
      </w:r>
      <w:r w:rsidRPr="005120AC">
        <w:rPr>
          <w:spacing w:val="1"/>
        </w:rPr>
        <w:t xml:space="preserve"> </w:t>
      </w:r>
      <w:r w:rsidRPr="005120AC">
        <w:t>столбик,</w:t>
      </w:r>
      <w:r w:rsidRPr="005120AC">
        <w:rPr>
          <w:spacing w:val="1"/>
        </w:rPr>
        <w:t xml:space="preserve"> </w:t>
      </w:r>
      <w:r w:rsidRPr="005120AC">
        <w:t>письменное</w:t>
      </w:r>
      <w:r w:rsidRPr="005120AC">
        <w:rPr>
          <w:spacing w:val="1"/>
        </w:rPr>
        <w:t xml:space="preserve"> </w:t>
      </w:r>
      <w:r w:rsidRPr="005120AC">
        <w:t>деление</w:t>
      </w:r>
      <w:r w:rsidRPr="005120AC">
        <w:rPr>
          <w:spacing w:val="1"/>
        </w:rPr>
        <w:t xml:space="preserve"> </w:t>
      </w:r>
      <w:r w:rsidRPr="005120AC">
        <w:t>уголком.</w:t>
      </w:r>
      <w:r w:rsidRPr="005120AC">
        <w:rPr>
          <w:spacing w:val="1"/>
        </w:rPr>
        <w:t xml:space="preserve"> </w:t>
      </w:r>
      <w:r w:rsidRPr="005120AC">
        <w:t>Письменное</w:t>
      </w:r>
      <w:r w:rsidRPr="005120AC">
        <w:rPr>
          <w:spacing w:val="1"/>
        </w:rPr>
        <w:t xml:space="preserve"> </w:t>
      </w:r>
      <w:r w:rsidRPr="005120AC">
        <w:t>умножение,</w:t>
      </w:r>
      <w:r w:rsidRPr="005120AC">
        <w:rPr>
          <w:spacing w:val="1"/>
        </w:rPr>
        <w:t xml:space="preserve"> </w:t>
      </w:r>
      <w:r w:rsidRPr="005120AC">
        <w:t>деление</w:t>
      </w:r>
      <w:r w:rsidRPr="005120AC">
        <w:rPr>
          <w:spacing w:val="1"/>
        </w:rPr>
        <w:t xml:space="preserve"> </w:t>
      </w:r>
      <w:r w:rsidRPr="005120AC">
        <w:t>на</w:t>
      </w:r>
      <w:r w:rsidRPr="005120AC">
        <w:rPr>
          <w:spacing w:val="1"/>
        </w:rPr>
        <w:t xml:space="preserve"> </w:t>
      </w:r>
      <w:r w:rsidRPr="005120AC">
        <w:t>однозначное</w:t>
      </w:r>
      <w:r w:rsidRPr="005120AC">
        <w:rPr>
          <w:spacing w:val="1"/>
        </w:rPr>
        <w:t xml:space="preserve"> </w:t>
      </w:r>
      <w:r w:rsidRPr="005120AC">
        <w:t>число</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Проверка результата вычисления (прикидка или оценка результата, обратное</w:t>
      </w:r>
      <w:r w:rsidRPr="005120AC">
        <w:rPr>
          <w:spacing w:val="1"/>
        </w:rPr>
        <w:t xml:space="preserve"> </w:t>
      </w:r>
      <w:r w:rsidRPr="005120AC">
        <w:t>действие,</w:t>
      </w:r>
      <w:r w:rsidRPr="005120AC">
        <w:rPr>
          <w:spacing w:val="-4"/>
        </w:rPr>
        <w:t xml:space="preserve"> </w:t>
      </w:r>
      <w:r w:rsidRPr="005120AC">
        <w:t>применение алгоритма,</w:t>
      </w:r>
      <w:r w:rsidRPr="005120AC">
        <w:rPr>
          <w:spacing w:val="-2"/>
        </w:rPr>
        <w:t xml:space="preserve"> </w:t>
      </w:r>
      <w:r w:rsidRPr="005120AC">
        <w:t>использование калькулятора).</w:t>
      </w:r>
    </w:p>
    <w:p w:rsidR="007C1181" w:rsidRPr="005120AC" w:rsidRDefault="007325AC" w:rsidP="00892B31">
      <w:pPr>
        <w:pStyle w:val="a3"/>
        <w:tabs>
          <w:tab w:val="left" w:pos="3589"/>
          <w:tab w:val="left" w:pos="5496"/>
          <w:tab w:val="left" w:pos="6751"/>
          <w:tab w:val="left" w:pos="9728"/>
        </w:tabs>
        <w:ind w:left="0" w:firstLine="709"/>
        <w:jc w:val="left"/>
      </w:pPr>
      <w:r w:rsidRPr="005120AC">
        <w:t>Переместительное,</w:t>
      </w:r>
      <w:r w:rsidRPr="005120AC">
        <w:tab/>
        <w:t>сочетательное</w:t>
      </w:r>
      <w:r w:rsidRPr="005120AC">
        <w:tab/>
        <w:t>свойства</w:t>
      </w:r>
      <w:r w:rsidRPr="005120AC">
        <w:tab/>
        <w:t>сложения,</w:t>
      </w:r>
      <w:r w:rsidRPr="005120AC">
        <w:rPr>
          <w:spacing w:val="127"/>
        </w:rPr>
        <w:t xml:space="preserve"> </w:t>
      </w:r>
      <w:r w:rsidRPr="005120AC">
        <w:t>умножения</w:t>
      </w:r>
      <w:r w:rsidRPr="005120AC">
        <w:tab/>
      </w:r>
      <w:r w:rsidRPr="005120AC">
        <w:rPr>
          <w:spacing w:val="-1"/>
        </w:rPr>
        <w:t>при</w:t>
      </w:r>
      <w:r w:rsidRPr="005120AC">
        <w:rPr>
          <w:spacing w:val="-67"/>
        </w:rPr>
        <w:t xml:space="preserve"> </w:t>
      </w:r>
      <w:r w:rsidRPr="005120AC">
        <w:t>вычислениях.</w:t>
      </w:r>
    </w:p>
    <w:p w:rsidR="007C1181" w:rsidRPr="005120AC" w:rsidRDefault="007325AC" w:rsidP="00892B31">
      <w:pPr>
        <w:pStyle w:val="a3"/>
        <w:ind w:left="0" w:firstLine="709"/>
        <w:jc w:val="left"/>
      </w:pPr>
      <w:r w:rsidRPr="005120AC">
        <w:t>Нахождение</w:t>
      </w:r>
      <w:r w:rsidRPr="005120AC">
        <w:rPr>
          <w:spacing w:val="12"/>
        </w:rPr>
        <w:t xml:space="preserve"> </w:t>
      </w:r>
      <w:r w:rsidRPr="005120AC">
        <w:t>неизвестного</w:t>
      </w:r>
      <w:r w:rsidRPr="005120AC">
        <w:rPr>
          <w:spacing w:val="12"/>
        </w:rPr>
        <w:t xml:space="preserve"> </w:t>
      </w:r>
      <w:r w:rsidRPr="005120AC">
        <w:t>компонента</w:t>
      </w:r>
      <w:r w:rsidRPr="005120AC">
        <w:rPr>
          <w:spacing w:val="9"/>
        </w:rPr>
        <w:t xml:space="preserve"> </w:t>
      </w:r>
      <w:r w:rsidRPr="005120AC">
        <w:t>арифметического</w:t>
      </w:r>
      <w:r w:rsidRPr="005120AC">
        <w:rPr>
          <w:spacing w:val="11"/>
        </w:rPr>
        <w:t xml:space="preserve"> </w:t>
      </w:r>
      <w:r w:rsidRPr="005120AC">
        <w:t>действия.</w:t>
      </w:r>
      <w:r w:rsidRPr="005120AC">
        <w:rPr>
          <w:spacing w:val="1"/>
        </w:rPr>
        <w:t xml:space="preserve"> </w:t>
      </w:r>
      <w:r w:rsidRPr="005120AC">
        <w:t>Порядок</w:t>
      </w:r>
      <w:r w:rsidRPr="005120AC">
        <w:rPr>
          <w:spacing w:val="4"/>
        </w:rPr>
        <w:t xml:space="preserve"> </w:t>
      </w:r>
      <w:r w:rsidRPr="005120AC">
        <w:t>действий</w:t>
      </w:r>
      <w:r w:rsidRPr="005120AC">
        <w:rPr>
          <w:spacing w:val="6"/>
        </w:rPr>
        <w:t xml:space="preserve"> </w:t>
      </w:r>
      <w:r w:rsidRPr="005120AC">
        <w:t>в</w:t>
      </w:r>
      <w:r w:rsidRPr="005120AC">
        <w:rPr>
          <w:spacing w:val="3"/>
        </w:rPr>
        <w:t xml:space="preserve"> </w:t>
      </w:r>
      <w:r w:rsidRPr="005120AC">
        <w:t>числовом</w:t>
      </w:r>
      <w:r w:rsidRPr="005120AC">
        <w:rPr>
          <w:spacing w:val="3"/>
        </w:rPr>
        <w:t xml:space="preserve"> </w:t>
      </w:r>
      <w:r w:rsidRPr="005120AC">
        <w:t>выражении,</w:t>
      </w:r>
      <w:r w:rsidRPr="005120AC">
        <w:rPr>
          <w:spacing w:val="5"/>
        </w:rPr>
        <w:t xml:space="preserve"> </w:t>
      </w:r>
      <w:r w:rsidRPr="005120AC">
        <w:t>значение</w:t>
      </w:r>
      <w:r w:rsidRPr="005120AC">
        <w:rPr>
          <w:spacing w:val="6"/>
        </w:rPr>
        <w:t xml:space="preserve"> </w:t>
      </w:r>
      <w:r w:rsidRPr="005120AC">
        <w:t>числового</w:t>
      </w:r>
      <w:r w:rsidRPr="005120AC">
        <w:rPr>
          <w:spacing w:val="4"/>
        </w:rPr>
        <w:t xml:space="preserve"> </w:t>
      </w:r>
      <w:r w:rsidRPr="005120AC">
        <w:t>выражения,</w:t>
      </w:r>
    </w:p>
    <w:p w:rsidR="007C1181" w:rsidRPr="005120AC" w:rsidRDefault="007325AC" w:rsidP="00892B31">
      <w:pPr>
        <w:pStyle w:val="a3"/>
        <w:ind w:left="0" w:firstLine="709"/>
        <w:jc w:val="left"/>
      </w:pPr>
      <w:r w:rsidRPr="005120AC">
        <w:t>содержащего</w:t>
      </w:r>
      <w:r w:rsidRPr="005120AC">
        <w:rPr>
          <w:spacing w:val="16"/>
        </w:rPr>
        <w:t xml:space="preserve"> </w:t>
      </w:r>
      <w:r w:rsidRPr="005120AC">
        <w:t>несколько</w:t>
      </w:r>
      <w:r w:rsidRPr="005120AC">
        <w:rPr>
          <w:spacing w:val="17"/>
        </w:rPr>
        <w:t xml:space="preserve"> </w:t>
      </w:r>
      <w:r w:rsidRPr="005120AC">
        <w:t>действий</w:t>
      </w:r>
      <w:r w:rsidRPr="005120AC">
        <w:rPr>
          <w:spacing w:val="15"/>
        </w:rPr>
        <w:t xml:space="preserve"> </w:t>
      </w:r>
      <w:r w:rsidRPr="005120AC">
        <w:t>(со</w:t>
      </w:r>
      <w:r w:rsidRPr="005120AC">
        <w:rPr>
          <w:spacing w:val="17"/>
        </w:rPr>
        <w:t xml:space="preserve"> </w:t>
      </w:r>
      <w:r w:rsidRPr="005120AC">
        <w:t>скобками/</w:t>
      </w:r>
      <w:r w:rsidRPr="005120AC">
        <w:rPr>
          <w:spacing w:val="14"/>
        </w:rPr>
        <w:t xml:space="preserve"> </w:t>
      </w:r>
      <w:r w:rsidRPr="005120AC">
        <w:t>без</w:t>
      </w:r>
      <w:r w:rsidRPr="005120AC">
        <w:rPr>
          <w:spacing w:val="16"/>
        </w:rPr>
        <w:t xml:space="preserve"> </w:t>
      </w:r>
      <w:r w:rsidRPr="005120AC">
        <w:t>скобок),</w:t>
      </w:r>
      <w:r w:rsidRPr="005120AC">
        <w:rPr>
          <w:spacing w:val="16"/>
        </w:rPr>
        <w:t xml:space="preserve"> </w:t>
      </w:r>
      <w:r w:rsidRPr="005120AC">
        <w:t>с</w:t>
      </w:r>
      <w:r w:rsidRPr="005120AC">
        <w:rPr>
          <w:spacing w:val="15"/>
        </w:rPr>
        <w:t xml:space="preserve"> </w:t>
      </w:r>
      <w:r w:rsidRPr="005120AC">
        <w:t>вычислениями</w:t>
      </w:r>
      <w:r w:rsidRPr="005120AC">
        <w:rPr>
          <w:spacing w:val="16"/>
        </w:rPr>
        <w:t xml:space="preserve"> </w:t>
      </w:r>
      <w:r w:rsidRPr="005120AC">
        <w:t>в</w:t>
      </w:r>
      <w:r w:rsidRPr="005120AC">
        <w:rPr>
          <w:spacing w:val="-67"/>
        </w:rPr>
        <w:t xml:space="preserve"> </w:t>
      </w:r>
      <w:r w:rsidRPr="005120AC">
        <w:t>пределах 1000.</w:t>
      </w:r>
    </w:p>
    <w:p w:rsidR="007C1181" w:rsidRPr="005120AC" w:rsidRDefault="007325AC" w:rsidP="00892B31">
      <w:pPr>
        <w:pStyle w:val="a3"/>
        <w:ind w:left="0" w:firstLine="709"/>
        <w:jc w:val="left"/>
      </w:pPr>
      <w:r w:rsidRPr="005120AC">
        <w:t>Однородные</w:t>
      </w:r>
      <w:r w:rsidRPr="005120AC">
        <w:rPr>
          <w:spacing w:val="-3"/>
        </w:rPr>
        <w:t xml:space="preserve"> </w:t>
      </w:r>
      <w:r w:rsidRPr="005120AC">
        <w:t>величины:</w:t>
      </w:r>
      <w:r w:rsidRPr="005120AC">
        <w:rPr>
          <w:spacing w:val="-2"/>
        </w:rPr>
        <w:t xml:space="preserve"> </w:t>
      </w:r>
      <w:r w:rsidRPr="005120AC">
        <w:t>сложение</w:t>
      </w:r>
      <w:r w:rsidRPr="005120AC">
        <w:rPr>
          <w:spacing w:val="-6"/>
        </w:rPr>
        <w:t xml:space="preserve"> </w:t>
      </w:r>
      <w:r w:rsidRPr="005120AC">
        <w:t>и</w:t>
      </w:r>
      <w:r w:rsidRPr="005120AC">
        <w:rPr>
          <w:spacing w:val="-2"/>
        </w:rPr>
        <w:t xml:space="preserve"> </w:t>
      </w:r>
      <w:r w:rsidRPr="005120AC">
        <w:t>вычитание.</w:t>
      </w:r>
    </w:p>
    <w:p w:rsidR="007C1181" w:rsidRPr="005120AC" w:rsidRDefault="007325AC" w:rsidP="00892B31">
      <w:pPr>
        <w:pStyle w:val="1"/>
        <w:ind w:left="0" w:firstLine="709"/>
      </w:pPr>
      <w:r w:rsidRPr="005120AC">
        <w:t>Текстовые</w:t>
      </w:r>
      <w:r w:rsidRPr="005120AC">
        <w:rPr>
          <w:spacing w:val="-1"/>
        </w:rPr>
        <w:t xml:space="preserve"> </w:t>
      </w:r>
      <w:r w:rsidRPr="005120AC">
        <w:t>задачи</w:t>
      </w:r>
    </w:p>
    <w:p w:rsidR="007C1181" w:rsidRPr="005120AC" w:rsidRDefault="007325AC" w:rsidP="00892B31">
      <w:pPr>
        <w:pStyle w:val="a3"/>
        <w:ind w:left="0" w:firstLine="709"/>
      </w:pPr>
      <w:r w:rsidRPr="005120AC">
        <w:t>Работа с текстовой задачей: анализ данных и отношений, представление на</w:t>
      </w:r>
      <w:r w:rsidRPr="005120AC">
        <w:rPr>
          <w:spacing w:val="-67"/>
        </w:rPr>
        <w:t xml:space="preserve"> </w:t>
      </w:r>
      <w:r w:rsidRPr="005120AC">
        <w:t>модели,</w:t>
      </w:r>
      <w:r w:rsidRPr="005120AC">
        <w:rPr>
          <w:spacing w:val="1"/>
        </w:rPr>
        <w:t xml:space="preserve"> </w:t>
      </w:r>
      <w:r w:rsidRPr="005120AC">
        <w:t>планирование</w:t>
      </w:r>
      <w:r w:rsidRPr="005120AC">
        <w:rPr>
          <w:spacing w:val="1"/>
        </w:rPr>
        <w:t xml:space="preserve"> </w:t>
      </w:r>
      <w:r w:rsidRPr="005120AC">
        <w:t>хода</w:t>
      </w:r>
      <w:r w:rsidRPr="005120AC">
        <w:rPr>
          <w:spacing w:val="1"/>
        </w:rPr>
        <w:t xml:space="preserve"> </w:t>
      </w:r>
      <w:r w:rsidRPr="005120AC">
        <w:t>решения</w:t>
      </w:r>
      <w:r w:rsidRPr="005120AC">
        <w:rPr>
          <w:spacing w:val="1"/>
        </w:rPr>
        <w:t xml:space="preserve"> </w:t>
      </w:r>
      <w:r w:rsidRPr="005120AC">
        <w:t>задачи,</w:t>
      </w:r>
      <w:r w:rsidRPr="005120AC">
        <w:rPr>
          <w:spacing w:val="1"/>
        </w:rPr>
        <w:t xml:space="preserve"> </w:t>
      </w:r>
      <w:r w:rsidRPr="005120AC">
        <w:t>решение</w:t>
      </w:r>
      <w:r w:rsidRPr="005120AC">
        <w:rPr>
          <w:spacing w:val="1"/>
        </w:rPr>
        <w:t xml:space="preserve"> </w:t>
      </w:r>
      <w:r w:rsidRPr="005120AC">
        <w:t>арифметическим</w:t>
      </w:r>
      <w:r w:rsidRPr="005120AC">
        <w:rPr>
          <w:spacing w:val="1"/>
        </w:rPr>
        <w:t xml:space="preserve"> </w:t>
      </w:r>
      <w:r w:rsidRPr="005120AC">
        <w:t>способом.</w:t>
      </w:r>
      <w:r w:rsidRPr="005120AC">
        <w:rPr>
          <w:spacing w:val="1"/>
        </w:rPr>
        <w:t xml:space="preserve"> </w:t>
      </w:r>
      <w:r w:rsidRPr="005120AC">
        <w:t>Задачи</w:t>
      </w:r>
      <w:r w:rsidRPr="005120AC">
        <w:rPr>
          <w:spacing w:val="1"/>
        </w:rPr>
        <w:t xml:space="preserve"> </w:t>
      </w:r>
      <w:r w:rsidRPr="005120AC">
        <w:t>на</w:t>
      </w:r>
      <w:r w:rsidRPr="005120AC">
        <w:rPr>
          <w:spacing w:val="1"/>
        </w:rPr>
        <w:t xml:space="preserve"> </w:t>
      </w:r>
      <w:r w:rsidRPr="005120AC">
        <w:t>понимание</w:t>
      </w:r>
      <w:r w:rsidRPr="005120AC">
        <w:rPr>
          <w:spacing w:val="1"/>
        </w:rPr>
        <w:t xml:space="preserve"> </w:t>
      </w:r>
      <w:r w:rsidRPr="005120AC">
        <w:t>смысла</w:t>
      </w:r>
      <w:r w:rsidRPr="005120AC">
        <w:rPr>
          <w:spacing w:val="1"/>
        </w:rPr>
        <w:t xml:space="preserve"> </w:t>
      </w:r>
      <w:r w:rsidRPr="005120AC">
        <w:t>арифметических</w:t>
      </w:r>
      <w:r w:rsidRPr="005120AC">
        <w:rPr>
          <w:spacing w:val="1"/>
        </w:rPr>
        <w:t xml:space="preserve"> </w:t>
      </w:r>
      <w:r w:rsidRPr="005120AC">
        <w:t>действий</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деления с остатком), отношений (больше/ меньше на/ в), зависимостей (купля</w:t>
      </w:r>
      <w:r w:rsidR="00825040">
        <w:t xml:space="preserve"> </w:t>
      </w:r>
      <w:r w:rsidRPr="005120AC">
        <w:t>-</w:t>
      </w:r>
      <w:r w:rsidRPr="005120AC">
        <w:rPr>
          <w:spacing w:val="1"/>
        </w:rPr>
        <w:t xml:space="preserve"> </w:t>
      </w:r>
      <w:r w:rsidRPr="005120AC">
        <w:t>продажа,</w:t>
      </w:r>
      <w:r w:rsidRPr="005120AC">
        <w:rPr>
          <w:spacing w:val="1"/>
        </w:rPr>
        <w:t xml:space="preserve"> </w:t>
      </w:r>
      <w:r w:rsidRPr="005120AC">
        <w:t>расчёт</w:t>
      </w:r>
      <w:r w:rsidRPr="005120AC">
        <w:rPr>
          <w:spacing w:val="1"/>
        </w:rPr>
        <w:t xml:space="preserve"> </w:t>
      </w:r>
      <w:r w:rsidRPr="005120AC">
        <w:t>времени,</w:t>
      </w:r>
      <w:r w:rsidRPr="005120AC">
        <w:rPr>
          <w:spacing w:val="1"/>
        </w:rPr>
        <w:t xml:space="preserve"> </w:t>
      </w:r>
      <w:r w:rsidRPr="005120AC">
        <w:t>количества),</w:t>
      </w:r>
      <w:r w:rsidRPr="005120AC">
        <w:rPr>
          <w:spacing w:val="1"/>
        </w:rPr>
        <w:t xml:space="preserve"> </w:t>
      </w:r>
      <w:r w:rsidRPr="005120AC">
        <w:t>на</w:t>
      </w:r>
      <w:r w:rsidRPr="005120AC">
        <w:rPr>
          <w:spacing w:val="1"/>
        </w:rPr>
        <w:t xml:space="preserve"> </w:t>
      </w:r>
      <w:r w:rsidRPr="005120AC">
        <w:t>сравнение</w:t>
      </w:r>
      <w:r w:rsidRPr="005120AC">
        <w:rPr>
          <w:spacing w:val="1"/>
        </w:rPr>
        <w:t xml:space="preserve"> </w:t>
      </w:r>
      <w:r w:rsidRPr="005120AC">
        <w:t>(разностное,</w:t>
      </w:r>
      <w:r w:rsidRPr="005120AC">
        <w:rPr>
          <w:spacing w:val="1"/>
        </w:rPr>
        <w:t xml:space="preserve"> </w:t>
      </w:r>
      <w:r w:rsidRPr="005120AC">
        <w:t>кратное).</w:t>
      </w:r>
      <w:r w:rsidRPr="005120AC">
        <w:rPr>
          <w:spacing w:val="1"/>
        </w:rPr>
        <w:t xml:space="preserve"> </w:t>
      </w:r>
      <w:r w:rsidRPr="005120AC">
        <w:t>Запись</w:t>
      </w:r>
      <w:r w:rsidRPr="005120AC">
        <w:rPr>
          <w:spacing w:val="1"/>
        </w:rPr>
        <w:t xml:space="preserve"> </w:t>
      </w:r>
      <w:r w:rsidRPr="005120AC">
        <w:t>решения</w:t>
      </w:r>
      <w:r w:rsidRPr="005120AC">
        <w:rPr>
          <w:spacing w:val="1"/>
        </w:rPr>
        <w:t xml:space="preserve"> </w:t>
      </w:r>
      <w:r w:rsidRPr="005120AC">
        <w:t>задачи</w:t>
      </w:r>
      <w:r w:rsidRPr="005120AC">
        <w:rPr>
          <w:spacing w:val="1"/>
        </w:rPr>
        <w:t xml:space="preserve"> </w:t>
      </w:r>
      <w:r w:rsidRPr="005120AC">
        <w:t>по</w:t>
      </w:r>
      <w:r w:rsidRPr="005120AC">
        <w:rPr>
          <w:spacing w:val="1"/>
        </w:rPr>
        <w:t xml:space="preserve"> </w:t>
      </w:r>
      <w:r w:rsidRPr="005120AC">
        <w:t>действиям</w:t>
      </w:r>
      <w:r w:rsidRPr="005120AC">
        <w:rPr>
          <w:spacing w:val="1"/>
        </w:rPr>
        <w:t xml:space="preserve"> </w:t>
      </w:r>
      <w:r w:rsidRPr="005120AC">
        <w:t>и</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числового</w:t>
      </w:r>
      <w:r w:rsidRPr="005120AC">
        <w:rPr>
          <w:spacing w:val="1"/>
        </w:rPr>
        <w:t xml:space="preserve"> </w:t>
      </w:r>
      <w:r w:rsidRPr="005120AC">
        <w:t>выражения.</w:t>
      </w:r>
      <w:r w:rsidRPr="005120AC">
        <w:rPr>
          <w:spacing w:val="1"/>
        </w:rPr>
        <w:t xml:space="preserve"> </w:t>
      </w:r>
      <w:r w:rsidRPr="005120AC">
        <w:t>Проверка</w:t>
      </w:r>
      <w:r w:rsidRPr="005120AC">
        <w:rPr>
          <w:spacing w:val="-4"/>
        </w:rPr>
        <w:t xml:space="preserve"> </w:t>
      </w:r>
      <w:r w:rsidRPr="005120AC">
        <w:t>решения</w:t>
      </w:r>
      <w:r w:rsidRPr="005120AC">
        <w:rPr>
          <w:spacing w:val="-3"/>
        </w:rPr>
        <w:t xml:space="preserve"> </w:t>
      </w:r>
      <w:r w:rsidRPr="005120AC">
        <w:t>и оценка</w:t>
      </w:r>
      <w:r w:rsidRPr="005120AC">
        <w:rPr>
          <w:spacing w:val="-1"/>
        </w:rPr>
        <w:t xml:space="preserve"> </w:t>
      </w:r>
      <w:r w:rsidRPr="005120AC">
        <w:t>полученного</w:t>
      </w:r>
      <w:r w:rsidRPr="005120AC">
        <w:rPr>
          <w:spacing w:val="1"/>
        </w:rPr>
        <w:t xml:space="preserve"> </w:t>
      </w:r>
      <w:r w:rsidRPr="005120AC">
        <w:t>результата.</w:t>
      </w:r>
    </w:p>
    <w:p w:rsidR="007C1181" w:rsidRPr="005120AC" w:rsidRDefault="007325AC" w:rsidP="00892B31">
      <w:pPr>
        <w:pStyle w:val="a3"/>
        <w:ind w:left="0" w:firstLine="709"/>
      </w:pPr>
      <w:r w:rsidRPr="005120AC">
        <w:t>Доля</w:t>
      </w:r>
      <w:r w:rsidRPr="005120AC">
        <w:rPr>
          <w:spacing w:val="1"/>
        </w:rPr>
        <w:t xml:space="preserve"> </w:t>
      </w:r>
      <w:r w:rsidRPr="005120AC">
        <w:t>величины:</w:t>
      </w:r>
      <w:r w:rsidRPr="005120AC">
        <w:rPr>
          <w:spacing w:val="1"/>
        </w:rPr>
        <w:t xml:space="preserve"> </w:t>
      </w:r>
      <w:r w:rsidRPr="005120AC">
        <w:t>половина,</w:t>
      </w:r>
      <w:r w:rsidRPr="005120AC">
        <w:rPr>
          <w:spacing w:val="1"/>
        </w:rPr>
        <w:t xml:space="preserve"> </w:t>
      </w:r>
      <w:r w:rsidRPr="005120AC">
        <w:t>треть,</w:t>
      </w:r>
      <w:r w:rsidRPr="005120AC">
        <w:rPr>
          <w:spacing w:val="1"/>
        </w:rPr>
        <w:t xml:space="preserve"> </w:t>
      </w:r>
      <w:r w:rsidRPr="005120AC">
        <w:t>четверть,</w:t>
      </w:r>
      <w:r w:rsidRPr="005120AC">
        <w:rPr>
          <w:spacing w:val="1"/>
        </w:rPr>
        <w:t xml:space="preserve"> </w:t>
      </w:r>
      <w:r w:rsidRPr="005120AC">
        <w:t>пятая,</w:t>
      </w:r>
      <w:r w:rsidRPr="005120AC">
        <w:rPr>
          <w:spacing w:val="1"/>
        </w:rPr>
        <w:t xml:space="preserve"> </w:t>
      </w:r>
      <w:r w:rsidRPr="005120AC">
        <w:t>десятая</w:t>
      </w:r>
      <w:r w:rsidRPr="005120AC">
        <w:rPr>
          <w:spacing w:val="1"/>
        </w:rPr>
        <w:t xml:space="preserve"> </w:t>
      </w:r>
      <w:r w:rsidRPr="005120AC">
        <w:t>часть</w:t>
      </w:r>
      <w:r w:rsidRPr="005120AC">
        <w:rPr>
          <w:spacing w:val="1"/>
        </w:rPr>
        <w:t xml:space="preserve"> </w:t>
      </w:r>
      <w:r w:rsidRPr="005120AC">
        <w:t>в</w:t>
      </w:r>
      <w:r w:rsidRPr="005120AC">
        <w:rPr>
          <w:spacing w:val="1"/>
        </w:rPr>
        <w:t xml:space="preserve"> </w:t>
      </w:r>
      <w:r w:rsidRPr="005120AC">
        <w:t>практической</w:t>
      </w:r>
      <w:r w:rsidRPr="005120AC">
        <w:rPr>
          <w:spacing w:val="1"/>
        </w:rPr>
        <w:t xml:space="preserve"> </w:t>
      </w:r>
      <w:r w:rsidRPr="005120AC">
        <w:t>ситуации;</w:t>
      </w:r>
      <w:r w:rsidRPr="005120AC">
        <w:rPr>
          <w:spacing w:val="1"/>
        </w:rPr>
        <w:t xml:space="preserve"> </w:t>
      </w:r>
      <w:r w:rsidRPr="005120AC">
        <w:t>сравнение</w:t>
      </w:r>
      <w:r w:rsidRPr="005120AC">
        <w:rPr>
          <w:spacing w:val="1"/>
        </w:rPr>
        <w:t xml:space="preserve"> </w:t>
      </w:r>
      <w:r w:rsidRPr="005120AC">
        <w:t>долей</w:t>
      </w:r>
      <w:r w:rsidRPr="005120AC">
        <w:rPr>
          <w:spacing w:val="1"/>
        </w:rPr>
        <w:t xml:space="preserve"> </w:t>
      </w:r>
      <w:r w:rsidRPr="005120AC">
        <w:t>одной</w:t>
      </w:r>
      <w:r w:rsidRPr="005120AC">
        <w:rPr>
          <w:spacing w:val="1"/>
        </w:rPr>
        <w:t xml:space="preserve"> </w:t>
      </w:r>
      <w:r w:rsidRPr="005120AC">
        <w:t>величины.</w:t>
      </w:r>
      <w:r w:rsidRPr="005120AC">
        <w:rPr>
          <w:spacing w:val="1"/>
        </w:rPr>
        <w:t xml:space="preserve"> </w:t>
      </w:r>
      <w:r w:rsidRPr="005120AC">
        <w:t>Задачи</w:t>
      </w:r>
      <w:r w:rsidRPr="005120AC">
        <w:rPr>
          <w:spacing w:val="1"/>
        </w:rPr>
        <w:t xml:space="preserve"> </w:t>
      </w:r>
      <w:r w:rsidRPr="005120AC">
        <w:t>на</w:t>
      </w:r>
      <w:r w:rsidRPr="005120AC">
        <w:rPr>
          <w:spacing w:val="1"/>
        </w:rPr>
        <w:t xml:space="preserve"> </w:t>
      </w:r>
      <w:r w:rsidRPr="005120AC">
        <w:t>нахождение</w:t>
      </w:r>
      <w:r w:rsidRPr="005120AC">
        <w:rPr>
          <w:spacing w:val="-1"/>
        </w:rPr>
        <w:t xml:space="preserve"> </w:t>
      </w:r>
      <w:r w:rsidRPr="005120AC">
        <w:t>доли величины.</w:t>
      </w:r>
    </w:p>
    <w:p w:rsidR="007C1181" w:rsidRPr="005120AC" w:rsidRDefault="007325AC" w:rsidP="00892B31">
      <w:pPr>
        <w:pStyle w:val="1"/>
        <w:ind w:left="0" w:firstLine="709"/>
      </w:pPr>
      <w:r w:rsidRPr="005120AC">
        <w:t>Пространственные</w:t>
      </w:r>
      <w:r w:rsidRPr="005120AC">
        <w:rPr>
          <w:spacing w:val="-3"/>
        </w:rPr>
        <w:t xml:space="preserve"> </w:t>
      </w:r>
      <w:r w:rsidRPr="005120AC">
        <w:t>отношения</w:t>
      </w:r>
      <w:r w:rsidRPr="005120AC">
        <w:rPr>
          <w:spacing w:val="-4"/>
        </w:rPr>
        <w:t xml:space="preserve"> </w:t>
      </w:r>
      <w:r w:rsidRPr="005120AC">
        <w:t>и</w:t>
      </w:r>
      <w:r w:rsidRPr="005120AC">
        <w:rPr>
          <w:spacing w:val="-3"/>
        </w:rPr>
        <w:t xml:space="preserve"> </w:t>
      </w:r>
      <w:r w:rsidRPr="005120AC">
        <w:t>геометрические</w:t>
      </w:r>
      <w:r w:rsidRPr="005120AC">
        <w:rPr>
          <w:spacing w:val="-2"/>
        </w:rPr>
        <w:t xml:space="preserve"> </w:t>
      </w:r>
      <w:r w:rsidRPr="005120AC">
        <w:t>фигуры</w:t>
      </w:r>
    </w:p>
    <w:p w:rsidR="007C1181" w:rsidRPr="005120AC" w:rsidRDefault="007325AC" w:rsidP="00892B31">
      <w:pPr>
        <w:pStyle w:val="a3"/>
        <w:ind w:left="0" w:firstLine="709"/>
      </w:pPr>
      <w:r w:rsidRPr="005120AC">
        <w:t>Конструирование</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(разбиение</w:t>
      </w:r>
      <w:r w:rsidRPr="005120AC">
        <w:rPr>
          <w:spacing w:val="1"/>
        </w:rPr>
        <w:t xml:space="preserve"> </w:t>
      </w:r>
      <w:r w:rsidRPr="005120AC">
        <w:t>фигуры</w:t>
      </w:r>
      <w:r w:rsidRPr="005120AC">
        <w:rPr>
          <w:spacing w:val="1"/>
        </w:rPr>
        <w:t xml:space="preserve"> </w:t>
      </w:r>
      <w:r w:rsidRPr="005120AC">
        <w:t>на</w:t>
      </w:r>
      <w:r w:rsidRPr="005120AC">
        <w:rPr>
          <w:spacing w:val="1"/>
        </w:rPr>
        <w:t xml:space="preserve"> </w:t>
      </w:r>
      <w:r w:rsidRPr="005120AC">
        <w:t>части,</w:t>
      </w:r>
      <w:r w:rsidRPr="005120AC">
        <w:rPr>
          <w:spacing w:val="1"/>
        </w:rPr>
        <w:t xml:space="preserve"> </w:t>
      </w:r>
      <w:r w:rsidRPr="005120AC">
        <w:t>составление</w:t>
      </w:r>
      <w:r w:rsidRPr="005120AC">
        <w:rPr>
          <w:spacing w:val="-1"/>
        </w:rPr>
        <w:t xml:space="preserve"> </w:t>
      </w:r>
      <w:r w:rsidRPr="005120AC">
        <w:t>фигуры</w:t>
      </w:r>
      <w:r w:rsidRPr="005120AC">
        <w:rPr>
          <w:spacing w:val="-2"/>
        </w:rPr>
        <w:t xml:space="preserve"> </w:t>
      </w:r>
      <w:r w:rsidRPr="005120AC">
        <w:t>из частей).</w:t>
      </w:r>
    </w:p>
    <w:p w:rsidR="007C1181" w:rsidRPr="005120AC" w:rsidRDefault="007325AC" w:rsidP="00892B31">
      <w:pPr>
        <w:pStyle w:val="a3"/>
        <w:ind w:left="0" w:firstLine="709"/>
      </w:pPr>
      <w:r w:rsidRPr="005120AC">
        <w:t>Периметр</w:t>
      </w:r>
      <w:r w:rsidRPr="005120AC">
        <w:rPr>
          <w:spacing w:val="-2"/>
        </w:rPr>
        <w:t xml:space="preserve"> </w:t>
      </w:r>
      <w:r w:rsidRPr="005120AC">
        <w:t>многоугольника:</w:t>
      </w:r>
      <w:r w:rsidRPr="005120AC">
        <w:rPr>
          <w:spacing w:val="-2"/>
        </w:rPr>
        <w:t xml:space="preserve"> </w:t>
      </w:r>
      <w:r w:rsidRPr="005120AC">
        <w:t>измерение,</w:t>
      </w:r>
      <w:r w:rsidRPr="005120AC">
        <w:rPr>
          <w:spacing w:val="-3"/>
        </w:rPr>
        <w:t xml:space="preserve"> </w:t>
      </w:r>
      <w:r w:rsidRPr="005120AC">
        <w:t>вычисление,</w:t>
      </w:r>
      <w:r w:rsidRPr="005120AC">
        <w:rPr>
          <w:spacing w:val="-4"/>
        </w:rPr>
        <w:t xml:space="preserve"> </w:t>
      </w:r>
      <w:r w:rsidRPr="005120AC">
        <w:t>запись</w:t>
      </w:r>
      <w:r w:rsidRPr="005120AC">
        <w:rPr>
          <w:spacing w:val="-6"/>
        </w:rPr>
        <w:t xml:space="preserve"> </w:t>
      </w:r>
      <w:r w:rsidRPr="005120AC">
        <w:t>равенства.</w:t>
      </w:r>
    </w:p>
    <w:p w:rsidR="007C1181" w:rsidRPr="005120AC" w:rsidRDefault="007325AC" w:rsidP="00892B31">
      <w:pPr>
        <w:pStyle w:val="a3"/>
        <w:ind w:left="0" w:firstLine="709"/>
      </w:pPr>
      <w:r w:rsidRPr="005120AC">
        <w:t>Измерение</w:t>
      </w:r>
      <w:r w:rsidRPr="005120AC">
        <w:rPr>
          <w:spacing w:val="1"/>
        </w:rPr>
        <w:t xml:space="preserve"> </w:t>
      </w:r>
      <w:r w:rsidRPr="005120AC">
        <w:t>площади,</w:t>
      </w:r>
      <w:r w:rsidRPr="005120AC">
        <w:rPr>
          <w:spacing w:val="1"/>
        </w:rPr>
        <w:t xml:space="preserve"> </w:t>
      </w:r>
      <w:r w:rsidRPr="005120AC">
        <w:t>запись</w:t>
      </w:r>
      <w:r w:rsidRPr="005120AC">
        <w:rPr>
          <w:spacing w:val="1"/>
        </w:rPr>
        <w:t xml:space="preserve"> </w:t>
      </w:r>
      <w:r w:rsidRPr="005120AC">
        <w:t>результата</w:t>
      </w:r>
      <w:r w:rsidRPr="005120AC">
        <w:rPr>
          <w:spacing w:val="1"/>
        </w:rPr>
        <w:t xml:space="preserve"> </w:t>
      </w:r>
      <w:r w:rsidRPr="005120AC">
        <w:t>измерения</w:t>
      </w:r>
      <w:r w:rsidRPr="005120AC">
        <w:rPr>
          <w:spacing w:val="1"/>
        </w:rPr>
        <w:t xml:space="preserve"> </w:t>
      </w:r>
      <w:r w:rsidRPr="005120AC">
        <w:t>в</w:t>
      </w:r>
      <w:r w:rsidRPr="005120AC">
        <w:rPr>
          <w:spacing w:val="1"/>
        </w:rPr>
        <w:t xml:space="preserve"> </w:t>
      </w:r>
      <w:r w:rsidRPr="005120AC">
        <w:t>квадратных</w:t>
      </w:r>
      <w:r w:rsidRPr="005120AC">
        <w:rPr>
          <w:spacing w:val="1"/>
        </w:rPr>
        <w:t xml:space="preserve"> </w:t>
      </w:r>
      <w:r w:rsidRPr="005120AC">
        <w:t>сантиметрах.</w:t>
      </w:r>
      <w:r w:rsidRPr="005120AC">
        <w:rPr>
          <w:spacing w:val="1"/>
        </w:rPr>
        <w:t xml:space="preserve"> </w:t>
      </w:r>
      <w:r w:rsidRPr="005120AC">
        <w:t>Вычисление</w:t>
      </w:r>
      <w:r w:rsidRPr="005120AC">
        <w:rPr>
          <w:spacing w:val="1"/>
        </w:rPr>
        <w:t xml:space="preserve"> </w:t>
      </w:r>
      <w:r w:rsidRPr="005120AC">
        <w:t>площади</w:t>
      </w:r>
      <w:r w:rsidRPr="005120AC">
        <w:rPr>
          <w:spacing w:val="1"/>
        </w:rPr>
        <w:t xml:space="preserve"> </w:t>
      </w:r>
      <w:r w:rsidRPr="005120AC">
        <w:t>прямоугольника</w:t>
      </w:r>
      <w:r w:rsidRPr="005120AC">
        <w:rPr>
          <w:spacing w:val="1"/>
        </w:rPr>
        <w:t xml:space="preserve"> </w:t>
      </w:r>
      <w:r w:rsidRPr="005120AC">
        <w:t>(квадрата)</w:t>
      </w:r>
      <w:r w:rsidRPr="005120AC">
        <w:rPr>
          <w:spacing w:val="1"/>
        </w:rPr>
        <w:t xml:space="preserve"> </w:t>
      </w:r>
      <w:r w:rsidRPr="005120AC">
        <w:t>с</w:t>
      </w:r>
      <w:r w:rsidRPr="005120AC">
        <w:rPr>
          <w:spacing w:val="1"/>
        </w:rPr>
        <w:t xml:space="preserve"> </w:t>
      </w:r>
      <w:r w:rsidRPr="005120AC">
        <w:t>заданными</w:t>
      </w:r>
      <w:r w:rsidRPr="005120AC">
        <w:rPr>
          <w:spacing w:val="-67"/>
        </w:rPr>
        <w:t xml:space="preserve"> </w:t>
      </w:r>
      <w:r w:rsidRPr="005120AC">
        <w:t>сторонами,</w:t>
      </w:r>
      <w:r w:rsidRPr="005120AC">
        <w:rPr>
          <w:spacing w:val="1"/>
        </w:rPr>
        <w:t xml:space="preserve"> </w:t>
      </w:r>
      <w:r w:rsidRPr="005120AC">
        <w:t>запись</w:t>
      </w:r>
      <w:r w:rsidRPr="005120AC">
        <w:rPr>
          <w:spacing w:val="1"/>
        </w:rPr>
        <w:t xml:space="preserve"> </w:t>
      </w:r>
      <w:r w:rsidRPr="005120AC">
        <w:t>равенства.</w:t>
      </w:r>
      <w:r w:rsidRPr="005120AC">
        <w:rPr>
          <w:spacing w:val="1"/>
        </w:rPr>
        <w:t xml:space="preserve"> </w:t>
      </w:r>
      <w:r w:rsidRPr="005120AC">
        <w:t>Изображение</w:t>
      </w:r>
      <w:r w:rsidRPr="005120AC">
        <w:rPr>
          <w:spacing w:val="1"/>
        </w:rPr>
        <w:t xml:space="preserve"> </w:t>
      </w:r>
      <w:r w:rsidRPr="005120AC">
        <w:t>на</w:t>
      </w:r>
      <w:r w:rsidRPr="005120AC">
        <w:rPr>
          <w:spacing w:val="1"/>
        </w:rPr>
        <w:t xml:space="preserve"> </w:t>
      </w:r>
      <w:r w:rsidRPr="005120AC">
        <w:t>клетчатой</w:t>
      </w:r>
      <w:r w:rsidRPr="005120AC">
        <w:rPr>
          <w:spacing w:val="1"/>
        </w:rPr>
        <w:t xml:space="preserve"> </w:t>
      </w:r>
      <w:r w:rsidRPr="005120AC">
        <w:t>бумаге</w:t>
      </w:r>
      <w:r w:rsidRPr="005120AC">
        <w:rPr>
          <w:spacing w:val="1"/>
        </w:rPr>
        <w:t xml:space="preserve"> </w:t>
      </w:r>
      <w:r w:rsidRPr="005120AC">
        <w:t>прямоугольника с заданным значением площади. Сравнение площадей фигур с</w:t>
      </w:r>
      <w:r w:rsidRPr="005120AC">
        <w:rPr>
          <w:spacing w:val="1"/>
        </w:rPr>
        <w:t xml:space="preserve"> </w:t>
      </w:r>
      <w:r w:rsidRPr="005120AC">
        <w:t>помощью</w:t>
      </w:r>
      <w:r w:rsidRPr="005120AC">
        <w:rPr>
          <w:spacing w:val="-2"/>
        </w:rPr>
        <w:t xml:space="preserve"> </w:t>
      </w:r>
      <w:r w:rsidRPr="005120AC">
        <w:t>наложения.</w:t>
      </w:r>
    </w:p>
    <w:p w:rsidR="007C1181" w:rsidRPr="005120AC" w:rsidRDefault="007325AC" w:rsidP="00892B31">
      <w:pPr>
        <w:pStyle w:val="1"/>
        <w:ind w:left="0" w:firstLine="709"/>
      </w:pPr>
      <w:r w:rsidRPr="005120AC">
        <w:t>Математическая</w:t>
      </w:r>
      <w:r w:rsidRPr="005120AC">
        <w:rPr>
          <w:spacing w:val="-5"/>
        </w:rPr>
        <w:t xml:space="preserve"> </w:t>
      </w:r>
      <w:r w:rsidRPr="005120AC">
        <w:t>информация</w:t>
      </w:r>
    </w:p>
    <w:p w:rsidR="007C1181" w:rsidRPr="005120AC" w:rsidRDefault="007325AC" w:rsidP="00892B31">
      <w:pPr>
        <w:pStyle w:val="a3"/>
        <w:ind w:left="0" w:firstLine="709"/>
      </w:pPr>
      <w:r w:rsidRPr="005120AC">
        <w:t>Классификация</w:t>
      </w:r>
      <w:r w:rsidRPr="005120AC">
        <w:rPr>
          <w:spacing w:val="-4"/>
        </w:rPr>
        <w:t xml:space="preserve"> </w:t>
      </w:r>
      <w:r w:rsidRPr="005120AC">
        <w:t>объектов</w:t>
      </w:r>
      <w:r w:rsidRPr="005120AC">
        <w:rPr>
          <w:spacing w:val="-5"/>
        </w:rPr>
        <w:t xml:space="preserve"> </w:t>
      </w:r>
      <w:r w:rsidRPr="005120AC">
        <w:t>по</w:t>
      </w:r>
      <w:r w:rsidRPr="005120AC">
        <w:rPr>
          <w:spacing w:val="-3"/>
        </w:rPr>
        <w:t xml:space="preserve"> </w:t>
      </w:r>
      <w:r w:rsidRPr="005120AC">
        <w:t>двум</w:t>
      </w:r>
      <w:r w:rsidRPr="005120AC">
        <w:rPr>
          <w:spacing w:val="-1"/>
        </w:rPr>
        <w:t xml:space="preserve"> </w:t>
      </w:r>
      <w:r w:rsidRPr="005120AC">
        <w:t>признакам.</w:t>
      </w:r>
    </w:p>
    <w:p w:rsidR="007C1181" w:rsidRPr="005120AC" w:rsidRDefault="007325AC" w:rsidP="00825040">
      <w:pPr>
        <w:pStyle w:val="a3"/>
        <w:ind w:left="0" w:firstLine="709"/>
      </w:pPr>
      <w:r w:rsidRPr="005120AC">
        <w:t>Верные (истинные) и неверные (ложные) утверждения: конструирование,</w:t>
      </w:r>
      <w:r w:rsidRPr="005120AC">
        <w:rPr>
          <w:spacing w:val="1"/>
        </w:rPr>
        <w:t xml:space="preserve"> </w:t>
      </w:r>
      <w:r w:rsidRPr="005120AC">
        <w:t>проверка.</w:t>
      </w:r>
      <w:r w:rsidRPr="005120AC">
        <w:rPr>
          <w:spacing w:val="47"/>
        </w:rPr>
        <w:t xml:space="preserve"> </w:t>
      </w:r>
      <w:r w:rsidRPr="005120AC">
        <w:t>Логические</w:t>
      </w:r>
      <w:r w:rsidRPr="005120AC">
        <w:rPr>
          <w:spacing w:val="45"/>
        </w:rPr>
        <w:t xml:space="preserve"> </w:t>
      </w:r>
      <w:r w:rsidRPr="005120AC">
        <w:t>рассуждения</w:t>
      </w:r>
      <w:r w:rsidRPr="005120AC">
        <w:rPr>
          <w:spacing w:val="49"/>
        </w:rPr>
        <w:t xml:space="preserve"> </w:t>
      </w:r>
      <w:r w:rsidRPr="005120AC">
        <w:t>со</w:t>
      </w:r>
      <w:r w:rsidRPr="005120AC">
        <w:rPr>
          <w:spacing w:val="44"/>
        </w:rPr>
        <w:t xml:space="preserve"> </w:t>
      </w:r>
      <w:r w:rsidRPr="005120AC">
        <w:t>связками</w:t>
      </w:r>
      <w:r w:rsidRPr="005120AC">
        <w:rPr>
          <w:spacing w:val="49"/>
        </w:rPr>
        <w:t xml:space="preserve"> </w:t>
      </w:r>
      <w:r w:rsidRPr="005120AC">
        <w:t>«если</w:t>
      </w:r>
      <w:r w:rsidRPr="005120AC">
        <w:rPr>
          <w:spacing w:val="45"/>
        </w:rPr>
        <w:t xml:space="preserve"> </w:t>
      </w:r>
      <w:r w:rsidRPr="005120AC">
        <w:t>…,</w:t>
      </w:r>
      <w:r w:rsidRPr="005120AC">
        <w:rPr>
          <w:spacing w:val="48"/>
        </w:rPr>
        <w:t xml:space="preserve"> </w:t>
      </w:r>
      <w:r w:rsidRPr="005120AC">
        <w:t>то</w:t>
      </w:r>
      <w:r w:rsidRPr="005120AC">
        <w:rPr>
          <w:spacing w:val="48"/>
        </w:rPr>
        <w:t xml:space="preserve"> </w:t>
      </w:r>
      <w:r w:rsidRPr="005120AC">
        <w:t>…»,</w:t>
      </w:r>
      <w:r w:rsidRPr="005120AC">
        <w:rPr>
          <w:spacing w:val="47"/>
        </w:rPr>
        <w:t xml:space="preserve"> </w:t>
      </w:r>
      <w:r w:rsidRPr="005120AC">
        <w:t>«поэтому»,</w:t>
      </w:r>
      <w:r w:rsidR="00825040">
        <w:t xml:space="preserve"> </w:t>
      </w:r>
      <w:r w:rsidRPr="005120AC">
        <w:t>«значит».</w:t>
      </w:r>
    </w:p>
    <w:p w:rsidR="007C1181" w:rsidRPr="005120AC" w:rsidRDefault="007325AC" w:rsidP="00892B31">
      <w:pPr>
        <w:pStyle w:val="a3"/>
        <w:ind w:left="0" w:firstLine="709"/>
      </w:pPr>
      <w:r w:rsidRPr="005120AC">
        <w:t>Извлечение</w:t>
      </w:r>
      <w:r w:rsidRPr="005120AC">
        <w:rPr>
          <w:spacing w:val="1"/>
        </w:rPr>
        <w:t xml:space="preserve"> </w:t>
      </w:r>
      <w:r w:rsidRPr="005120AC">
        <w:t>и</w:t>
      </w:r>
      <w:r w:rsidRPr="005120AC">
        <w:rPr>
          <w:spacing w:val="1"/>
        </w:rPr>
        <w:t xml:space="preserve"> </w:t>
      </w:r>
      <w:r w:rsidRPr="005120AC">
        <w:t>использование</w:t>
      </w:r>
      <w:r w:rsidRPr="005120AC">
        <w:rPr>
          <w:spacing w:val="1"/>
        </w:rPr>
        <w:t xml:space="preserve"> </w:t>
      </w:r>
      <w:r w:rsidRPr="005120AC">
        <w:t>для</w:t>
      </w:r>
      <w:r w:rsidRPr="005120AC">
        <w:rPr>
          <w:spacing w:val="1"/>
        </w:rPr>
        <w:t xml:space="preserve"> </w:t>
      </w:r>
      <w:r w:rsidRPr="005120AC">
        <w:t>выполнения</w:t>
      </w:r>
      <w:r w:rsidRPr="005120AC">
        <w:rPr>
          <w:spacing w:val="1"/>
        </w:rPr>
        <w:t xml:space="preserve"> </w:t>
      </w:r>
      <w:r w:rsidRPr="005120AC">
        <w:t>заданий</w:t>
      </w:r>
      <w:r w:rsidRPr="005120AC">
        <w:rPr>
          <w:spacing w:val="1"/>
        </w:rPr>
        <w:t xml:space="preserve"> </w:t>
      </w:r>
      <w:r w:rsidRPr="005120AC">
        <w:t>информации,</w:t>
      </w:r>
      <w:r w:rsidRPr="005120AC">
        <w:rPr>
          <w:spacing w:val="1"/>
        </w:rPr>
        <w:t xml:space="preserve"> </w:t>
      </w:r>
      <w:r w:rsidRPr="005120AC">
        <w:t>представленной</w:t>
      </w:r>
      <w:r w:rsidRPr="005120AC">
        <w:rPr>
          <w:spacing w:val="1"/>
        </w:rPr>
        <w:t xml:space="preserve"> </w:t>
      </w:r>
      <w:r w:rsidRPr="005120AC">
        <w:t>в</w:t>
      </w:r>
      <w:r w:rsidRPr="005120AC">
        <w:rPr>
          <w:spacing w:val="1"/>
        </w:rPr>
        <w:t xml:space="preserve"> </w:t>
      </w:r>
      <w:r w:rsidRPr="005120AC">
        <w:t>таблицах</w:t>
      </w:r>
      <w:r w:rsidRPr="005120AC">
        <w:rPr>
          <w:spacing w:val="1"/>
        </w:rPr>
        <w:t xml:space="preserve"> </w:t>
      </w:r>
      <w:r w:rsidRPr="005120AC">
        <w:t>с</w:t>
      </w:r>
      <w:r w:rsidRPr="005120AC">
        <w:rPr>
          <w:spacing w:val="1"/>
        </w:rPr>
        <w:t xml:space="preserve"> </w:t>
      </w:r>
      <w:r w:rsidRPr="005120AC">
        <w:t>данными</w:t>
      </w:r>
      <w:r w:rsidRPr="005120AC">
        <w:rPr>
          <w:spacing w:val="1"/>
        </w:rPr>
        <w:t xml:space="preserve"> </w:t>
      </w:r>
      <w:r w:rsidRPr="005120AC">
        <w:t>о</w:t>
      </w:r>
      <w:r w:rsidRPr="005120AC">
        <w:rPr>
          <w:spacing w:val="1"/>
        </w:rPr>
        <w:t xml:space="preserve"> </w:t>
      </w:r>
      <w:r w:rsidRPr="005120AC">
        <w:t>реальных</w:t>
      </w:r>
      <w:r w:rsidRPr="005120AC">
        <w:rPr>
          <w:spacing w:val="1"/>
        </w:rPr>
        <w:t xml:space="preserve"> </w:t>
      </w:r>
      <w:r w:rsidRPr="005120AC">
        <w:t>процессах</w:t>
      </w:r>
      <w:r w:rsidRPr="005120AC">
        <w:rPr>
          <w:spacing w:val="1"/>
        </w:rPr>
        <w:t xml:space="preserve"> </w:t>
      </w:r>
      <w:r w:rsidRPr="005120AC">
        <w:t>и</w:t>
      </w:r>
      <w:r w:rsidRPr="005120AC">
        <w:rPr>
          <w:spacing w:val="1"/>
        </w:rPr>
        <w:t xml:space="preserve"> </w:t>
      </w:r>
      <w:r w:rsidRPr="005120AC">
        <w:t>явлениях</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(например,</w:t>
      </w:r>
      <w:r w:rsidRPr="005120AC">
        <w:rPr>
          <w:spacing w:val="1"/>
        </w:rPr>
        <w:t xml:space="preserve"> </w:t>
      </w:r>
      <w:r w:rsidRPr="005120AC">
        <w:t>расписание</w:t>
      </w:r>
      <w:r w:rsidRPr="005120AC">
        <w:rPr>
          <w:spacing w:val="1"/>
        </w:rPr>
        <w:t xml:space="preserve"> </w:t>
      </w:r>
      <w:r w:rsidRPr="005120AC">
        <w:t>уроков,</w:t>
      </w:r>
      <w:r w:rsidRPr="005120AC">
        <w:rPr>
          <w:spacing w:val="1"/>
        </w:rPr>
        <w:t xml:space="preserve"> </w:t>
      </w:r>
      <w:r w:rsidRPr="005120AC">
        <w:t>движения</w:t>
      </w:r>
      <w:r w:rsidRPr="005120AC">
        <w:rPr>
          <w:spacing w:val="1"/>
        </w:rPr>
        <w:t xml:space="preserve"> </w:t>
      </w:r>
      <w:r w:rsidRPr="005120AC">
        <w:t>автобусов,</w:t>
      </w:r>
      <w:r w:rsidRPr="005120AC">
        <w:rPr>
          <w:spacing w:val="1"/>
        </w:rPr>
        <w:t xml:space="preserve"> </w:t>
      </w:r>
      <w:r w:rsidRPr="005120AC">
        <w:t>поездов);</w:t>
      </w:r>
      <w:r w:rsidRPr="005120AC">
        <w:rPr>
          <w:spacing w:val="-1"/>
        </w:rPr>
        <w:t xml:space="preserve"> </w:t>
      </w:r>
      <w:r w:rsidRPr="005120AC">
        <w:t>внесение</w:t>
      </w:r>
      <w:r w:rsidRPr="005120AC">
        <w:rPr>
          <w:spacing w:val="-1"/>
        </w:rPr>
        <w:t xml:space="preserve"> </w:t>
      </w:r>
      <w:r w:rsidRPr="005120AC">
        <w:t>данных в</w:t>
      </w:r>
      <w:r w:rsidRPr="005120AC">
        <w:rPr>
          <w:spacing w:val="-1"/>
        </w:rPr>
        <w:t xml:space="preserve"> </w:t>
      </w:r>
      <w:r w:rsidRPr="005120AC">
        <w:t>таблицу; дополнение</w:t>
      </w:r>
      <w:r w:rsidRPr="005120AC">
        <w:rPr>
          <w:spacing w:val="-1"/>
        </w:rPr>
        <w:t xml:space="preserve"> </w:t>
      </w:r>
      <w:r w:rsidRPr="005120AC">
        <w:t>чертежа данными.</w:t>
      </w:r>
    </w:p>
    <w:p w:rsidR="007C1181" w:rsidRPr="005120AC" w:rsidRDefault="007325AC" w:rsidP="00892B31">
      <w:pPr>
        <w:pStyle w:val="a3"/>
        <w:ind w:left="0" w:firstLine="709"/>
      </w:pPr>
      <w:r w:rsidRPr="005120AC">
        <w:t>Формализованное</w:t>
      </w:r>
      <w:r w:rsidRPr="005120AC">
        <w:rPr>
          <w:spacing w:val="1"/>
        </w:rPr>
        <w:t xml:space="preserve"> </w:t>
      </w:r>
      <w:r w:rsidRPr="005120AC">
        <w:t>описание</w:t>
      </w:r>
      <w:r w:rsidRPr="005120AC">
        <w:rPr>
          <w:spacing w:val="1"/>
        </w:rPr>
        <w:t xml:space="preserve"> </w:t>
      </w:r>
      <w:r w:rsidRPr="005120AC">
        <w:t>последовательности</w:t>
      </w:r>
      <w:r w:rsidRPr="005120AC">
        <w:rPr>
          <w:spacing w:val="1"/>
        </w:rPr>
        <w:t xml:space="preserve"> </w:t>
      </w:r>
      <w:r w:rsidRPr="005120AC">
        <w:t>действий</w:t>
      </w:r>
      <w:r w:rsidRPr="005120AC">
        <w:rPr>
          <w:spacing w:val="1"/>
        </w:rPr>
        <w:t xml:space="preserve"> </w:t>
      </w:r>
      <w:r w:rsidRPr="005120AC">
        <w:t>(инструкция,</w:t>
      </w:r>
      <w:r w:rsidRPr="005120AC">
        <w:rPr>
          <w:spacing w:val="1"/>
        </w:rPr>
        <w:t xml:space="preserve"> </w:t>
      </w:r>
      <w:r w:rsidRPr="005120AC">
        <w:t>план,</w:t>
      </w:r>
      <w:r w:rsidRPr="005120AC">
        <w:rPr>
          <w:spacing w:val="-2"/>
        </w:rPr>
        <w:t xml:space="preserve"> </w:t>
      </w:r>
      <w:r w:rsidRPr="005120AC">
        <w:t>схема,</w:t>
      </w:r>
      <w:r w:rsidRPr="005120AC">
        <w:rPr>
          <w:spacing w:val="-1"/>
        </w:rPr>
        <w:t xml:space="preserve"> </w:t>
      </w:r>
      <w:r w:rsidRPr="005120AC">
        <w:t>алгоритм).</w:t>
      </w:r>
    </w:p>
    <w:p w:rsidR="007C1181" w:rsidRPr="005120AC" w:rsidRDefault="007325AC" w:rsidP="00892B31">
      <w:pPr>
        <w:pStyle w:val="a3"/>
        <w:ind w:left="0" w:firstLine="709"/>
      </w:pPr>
      <w:r w:rsidRPr="005120AC">
        <w:lastRenderedPageBreak/>
        <w:t>Столбчатая</w:t>
      </w:r>
      <w:r w:rsidRPr="005120AC">
        <w:rPr>
          <w:spacing w:val="1"/>
        </w:rPr>
        <w:t xml:space="preserve"> </w:t>
      </w:r>
      <w:r w:rsidRPr="005120AC">
        <w:t>диаграмма:</w:t>
      </w:r>
      <w:r w:rsidRPr="005120AC">
        <w:rPr>
          <w:spacing w:val="1"/>
        </w:rPr>
        <w:t xml:space="preserve"> </w:t>
      </w:r>
      <w:r w:rsidRPr="005120AC">
        <w:t>чтение,</w:t>
      </w:r>
      <w:r w:rsidRPr="005120AC">
        <w:rPr>
          <w:spacing w:val="1"/>
        </w:rPr>
        <w:t xml:space="preserve"> </w:t>
      </w:r>
      <w:r w:rsidRPr="005120AC">
        <w:t>использование</w:t>
      </w:r>
      <w:r w:rsidRPr="005120AC">
        <w:rPr>
          <w:spacing w:val="1"/>
        </w:rPr>
        <w:t xml:space="preserve"> </w:t>
      </w:r>
      <w:r w:rsidRPr="005120AC">
        <w:t>данных</w:t>
      </w:r>
      <w:r w:rsidRPr="005120AC">
        <w:rPr>
          <w:spacing w:val="1"/>
        </w:rPr>
        <w:t xml:space="preserve"> </w:t>
      </w:r>
      <w:r w:rsidRPr="005120AC">
        <w:t>для</w:t>
      </w:r>
      <w:r w:rsidRPr="005120AC">
        <w:rPr>
          <w:spacing w:val="1"/>
        </w:rPr>
        <w:t xml:space="preserve"> </w:t>
      </w:r>
      <w:r w:rsidRPr="005120AC">
        <w:t>решения</w:t>
      </w:r>
      <w:r w:rsidRPr="005120AC">
        <w:rPr>
          <w:spacing w:val="1"/>
        </w:rPr>
        <w:t xml:space="preserve"> </w:t>
      </w:r>
      <w:r w:rsidRPr="005120AC">
        <w:t>учебных и практических</w:t>
      </w:r>
      <w:r w:rsidRPr="005120AC">
        <w:rPr>
          <w:spacing w:val="1"/>
        </w:rPr>
        <w:t xml:space="preserve"> </w:t>
      </w:r>
      <w:r w:rsidRPr="005120AC">
        <w:t>задач.</w:t>
      </w:r>
    </w:p>
    <w:p w:rsidR="007C1181" w:rsidRPr="005120AC" w:rsidRDefault="007325AC" w:rsidP="00892B31">
      <w:pPr>
        <w:pStyle w:val="a3"/>
        <w:ind w:left="0" w:firstLine="709"/>
      </w:pPr>
      <w:r w:rsidRPr="005120AC">
        <w:t>Алгоритмы</w:t>
      </w:r>
      <w:r w:rsidRPr="005120AC">
        <w:rPr>
          <w:spacing w:val="1"/>
        </w:rPr>
        <w:t xml:space="preserve"> </w:t>
      </w:r>
      <w:r w:rsidRPr="005120AC">
        <w:t>изучения</w:t>
      </w:r>
      <w:r w:rsidRPr="005120AC">
        <w:rPr>
          <w:spacing w:val="1"/>
        </w:rPr>
        <w:t xml:space="preserve"> </w:t>
      </w:r>
      <w:r w:rsidRPr="005120AC">
        <w:t>материала,</w:t>
      </w:r>
      <w:r w:rsidRPr="005120AC">
        <w:rPr>
          <w:spacing w:val="1"/>
        </w:rPr>
        <w:t xml:space="preserve"> </w:t>
      </w:r>
      <w:r w:rsidRPr="005120AC">
        <w:t>выполнения</w:t>
      </w:r>
      <w:r w:rsidRPr="005120AC">
        <w:rPr>
          <w:spacing w:val="1"/>
        </w:rPr>
        <w:t xml:space="preserve"> </w:t>
      </w:r>
      <w:r w:rsidRPr="005120AC">
        <w:t>обучающих</w:t>
      </w:r>
      <w:r w:rsidRPr="005120AC">
        <w:rPr>
          <w:spacing w:val="1"/>
        </w:rPr>
        <w:t xml:space="preserve"> </w:t>
      </w:r>
      <w:r w:rsidRPr="005120AC">
        <w:t>и</w:t>
      </w:r>
      <w:r w:rsidRPr="005120AC">
        <w:rPr>
          <w:spacing w:val="1"/>
        </w:rPr>
        <w:t xml:space="preserve"> </w:t>
      </w:r>
      <w:r w:rsidRPr="005120AC">
        <w:t>тестовых</w:t>
      </w:r>
      <w:r w:rsidRPr="005120AC">
        <w:rPr>
          <w:spacing w:val="1"/>
        </w:rPr>
        <w:t xml:space="preserve"> </w:t>
      </w:r>
      <w:r w:rsidRPr="005120AC">
        <w:t>заданий на доступных электронных средствах обучения (интерактивной доске,</w:t>
      </w:r>
      <w:r w:rsidRPr="005120AC">
        <w:rPr>
          <w:spacing w:val="1"/>
        </w:rPr>
        <w:t xml:space="preserve"> </w:t>
      </w:r>
      <w:r w:rsidRPr="005120AC">
        <w:t>компьютере,</w:t>
      </w:r>
      <w:r w:rsidRPr="005120AC">
        <w:rPr>
          <w:spacing w:val="-5"/>
        </w:rPr>
        <w:t xml:space="preserve"> </w:t>
      </w:r>
      <w:r w:rsidRPr="005120AC">
        <w:t>других устройствах).</w:t>
      </w:r>
    </w:p>
    <w:p w:rsidR="007C1181" w:rsidRPr="005120AC" w:rsidRDefault="007325AC" w:rsidP="00892B31">
      <w:pPr>
        <w:pStyle w:val="1"/>
        <w:ind w:left="0" w:firstLine="709"/>
        <w:jc w:val="left"/>
      </w:pPr>
      <w:r w:rsidRPr="005120AC">
        <w:t>Универсальные</w:t>
      </w:r>
      <w:r w:rsidRPr="005120AC">
        <w:rPr>
          <w:spacing w:val="-2"/>
        </w:rPr>
        <w:t xml:space="preserve"> </w:t>
      </w:r>
      <w:r w:rsidRPr="005120AC">
        <w:t>учебные</w:t>
      </w:r>
      <w:r w:rsidRPr="005120AC">
        <w:rPr>
          <w:spacing w:val="-1"/>
        </w:rPr>
        <w:t xml:space="preserve"> </w:t>
      </w:r>
      <w:r w:rsidRPr="005120AC">
        <w:t>действия</w:t>
      </w:r>
    </w:p>
    <w:p w:rsidR="007C1181" w:rsidRPr="005120AC" w:rsidRDefault="007325AC" w:rsidP="00892B31">
      <w:pPr>
        <w:pStyle w:val="2"/>
        <w:spacing w:line="240" w:lineRule="auto"/>
        <w:ind w:left="0" w:firstLine="709"/>
        <w:jc w:val="left"/>
      </w:pPr>
      <w:r w:rsidRPr="005120AC">
        <w:t>Познавательные</w:t>
      </w:r>
      <w:r w:rsidRPr="005120AC">
        <w:rPr>
          <w:spacing w:val="-4"/>
        </w:rPr>
        <w:t xml:space="preserve"> </w:t>
      </w:r>
      <w:r w:rsidRPr="005120AC">
        <w:t>УУД</w:t>
      </w:r>
    </w:p>
    <w:p w:rsidR="007C1181" w:rsidRPr="005120AC" w:rsidRDefault="007325AC" w:rsidP="0054155E">
      <w:pPr>
        <w:pStyle w:val="a5"/>
        <w:numPr>
          <w:ilvl w:val="0"/>
          <w:numId w:val="19"/>
        </w:numPr>
        <w:tabs>
          <w:tab w:val="left" w:pos="1319"/>
        </w:tabs>
        <w:ind w:left="0" w:firstLine="709"/>
        <w:jc w:val="left"/>
        <w:rPr>
          <w:sz w:val="28"/>
        </w:rPr>
      </w:pPr>
      <w:r w:rsidRPr="005120AC">
        <w:rPr>
          <w:sz w:val="28"/>
        </w:rPr>
        <w:t>сравнивать математические</w:t>
      </w:r>
      <w:r w:rsidRPr="005120AC">
        <w:rPr>
          <w:spacing w:val="1"/>
          <w:sz w:val="28"/>
        </w:rPr>
        <w:t xml:space="preserve"> </w:t>
      </w:r>
      <w:r w:rsidRPr="005120AC">
        <w:rPr>
          <w:sz w:val="28"/>
        </w:rPr>
        <w:t>объекты</w:t>
      </w:r>
      <w:r w:rsidRPr="005120AC">
        <w:rPr>
          <w:spacing w:val="1"/>
          <w:sz w:val="28"/>
        </w:rPr>
        <w:t xml:space="preserve"> </w:t>
      </w:r>
      <w:r w:rsidRPr="005120AC">
        <w:rPr>
          <w:sz w:val="28"/>
        </w:rPr>
        <w:t>(числа,</w:t>
      </w:r>
      <w:r w:rsidRPr="005120AC">
        <w:rPr>
          <w:spacing w:val="1"/>
          <w:sz w:val="28"/>
        </w:rPr>
        <w:t xml:space="preserve"> </w:t>
      </w:r>
      <w:r w:rsidRPr="005120AC">
        <w:rPr>
          <w:sz w:val="28"/>
        </w:rPr>
        <w:t>величины,</w:t>
      </w:r>
      <w:r w:rsidRPr="005120AC">
        <w:rPr>
          <w:spacing w:val="1"/>
          <w:sz w:val="28"/>
        </w:rPr>
        <w:t xml:space="preserve"> </w:t>
      </w:r>
      <w:r w:rsidRPr="005120AC">
        <w:rPr>
          <w:sz w:val="28"/>
        </w:rPr>
        <w:t>геометрические</w:t>
      </w:r>
      <w:r w:rsidRPr="005120AC">
        <w:rPr>
          <w:spacing w:val="-68"/>
          <w:sz w:val="28"/>
        </w:rPr>
        <w:t xml:space="preserve"> </w:t>
      </w:r>
      <w:r w:rsidRPr="005120AC">
        <w:rPr>
          <w:sz w:val="28"/>
        </w:rPr>
        <w:t>фигуры);</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выбирать</w:t>
      </w:r>
      <w:r w:rsidRPr="005120AC">
        <w:rPr>
          <w:spacing w:val="-4"/>
          <w:sz w:val="28"/>
        </w:rPr>
        <w:t xml:space="preserve"> </w:t>
      </w:r>
      <w:r w:rsidRPr="005120AC">
        <w:rPr>
          <w:sz w:val="28"/>
        </w:rPr>
        <w:t>приём</w:t>
      </w:r>
      <w:r w:rsidRPr="005120AC">
        <w:rPr>
          <w:spacing w:val="-3"/>
          <w:sz w:val="28"/>
        </w:rPr>
        <w:t xml:space="preserve"> </w:t>
      </w:r>
      <w:r w:rsidRPr="005120AC">
        <w:rPr>
          <w:sz w:val="28"/>
        </w:rPr>
        <w:t>вычисления,</w:t>
      </w:r>
      <w:r w:rsidRPr="005120AC">
        <w:rPr>
          <w:spacing w:val="-3"/>
          <w:sz w:val="28"/>
        </w:rPr>
        <w:t xml:space="preserve"> </w:t>
      </w:r>
      <w:r w:rsidRPr="005120AC">
        <w:rPr>
          <w:sz w:val="28"/>
        </w:rPr>
        <w:t>выполнения</w:t>
      </w:r>
      <w:r w:rsidRPr="005120AC">
        <w:rPr>
          <w:spacing w:val="-3"/>
          <w:sz w:val="28"/>
        </w:rPr>
        <w:t xml:space="preserve"> </w:t>
      </w:r>
      <w:r w:rsidRPr="005120AC">
        <w:rPr>
          <w:sz w:val="28"/>
        </w:rPr>
        <w:t>действия;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конструировать</w:t>
      </w:r>
      <w:r w:rsidRPr="005120AC">
        <w:rPr>
          <w:spacing w:val="-7"/>
          <w:sz w:val="28"/>
        </w:rPr>
        <w:t xml:space="preserve"> </w:t>
      </w:r>
      <w:r w:rsidRPr="005120AC">
        <w:rPr>
          <w:sz w:val="28"/>
        </w:rPr>
        <w:t>геометрические</w:t>
      </w:r>
      <w:r w:rsidRPr="005120AC">
        <w:rPr>
          <w:spacing w:val="-5"/>
          <w:sz w:val="28"/>
        </w:rPr>
        <w:t xml:space="preserve"> </w:t>
      </w:r>
      <w:r w:rsidRPr="005120AC">
        <w:rPr>
          <w:sz w:val="28"/>
        </w:rPr>
        <w:t>фигуры;</w:t>
      </w:r>
    </w:p>
    <w:p w:rsidR="007C1181" w:rsidRPr="005120AC" w:rsidRDefault="007325AC" w:rsidP="0054155E">
      <w:pPr>
        <w:pStyle w:val="a5"/>
        <w:numPr>
          <w:ilvl w:val="0"/>
          <w:numId w:val="19"/>
        </w:numPr>
        <w:tabs>
          <w:tab w:val="left" w:pos="1326"/>
        </w:tabs>
        <w:ind w:left="0" w:firstLine="709"/>
        <w:jc w:val="left"/>
        <w:rPr>
          <w:sz w:val="28"/>
        </w:rPr>
      </w:pPr>
      <w:r w:rsidRPr="005120AC">
        <w:rPr>
          <w:sz w:val="28"/>
        </w:rPr>
        <w:t>классифицировать</w:t>
      </w:r>
      <w:r w:rsidRPr="005120AC">
        <w:rPr>
          <w:spacing w:val="54"/>
          <w:sz w:val="28"/>
        </w:rPr>
        <w:t xml:space="preserve"> </w:t>
      </w:r>
      <w:r w:rsidRPr="005120AC">
        <w:rPr>
          <w:sz w:val="28"/>
        </w:rPr>
        <w:t>объекты</w:t>
      </w:r>
      <w:r w:rsidRPr="005120AC">
        <w:rPr>
          <w:spacing w:val="60"/>
          <w:sz w:val="28"/>
        </w:rPr>
        <w:t xml:space="preserve"> </w:t>
      </w:r>
      <w:r w:rsidRPr="005120AC">
        <w:rPr>
          <w:sz w:val="28"/>
        </w:rPr>
        <w:t>(числа,</w:t>
      </w:r>
      <w:r w:rsidRPr="005120AC">
        <w:rPr>
          <w:spacing w:val="58"/>
          <w:sz w:val="28"/>
        </w:rPr>
        <w:t xml:space="preserve"> </w:t>
      </w:r>
      <w:r w:rsidRPr="005120AC">
        <w:rPr>
          <w:sz w:val="28"/>
        </w:rPr>
        <w:t>величины,</w:t>
      </w:r>
      <w:r w:rsidRPr="005120AC">
        <w:rPr>
          <w:spacing w:val="59"/>
          <w:sz w:val="28"/>
        </w:rPr>
        <w:t xml:space="preserve"> </w:t>
      </w:r>
      <w:r w:rsidRPr="005120AC">
        <w:rPr>
          <w:sz w:val="28"/>
        </w:rPr>
        <w:t>геометрические</w:t>
      </w:r>
      <w:r w:rsidRPr="005120AC">
        <w:rPr>
          <w:spacing w:val="59"/>
          <w:sz w:val="28"/>
        </w:rPr>
        <w:t xml:space="preserve"> </w:t>
      </w:r>
      <w:r w:rsidRPr="005120AC">
        <w:rPr>
          <w:sz w:val="28"/>
        </w:rPr>
        <w:t>фигуры,</w:t>
      </w:r>
      <w:r w:rsidRPr="005120AC">
        <w:rPr>
          <w:spacing w:val="-67"/>
          <w:sz w:val="28"/>
        </w:rPr>
        <w:t xml:space="preserve"> </w:t>
      </w:r>
      <w:r w:rsidRPr="005120AC">
        <w:rPr>
          <w:sz w:val="28"/>
        </w:rPr>
        <w:t>текстовые</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одно действие) по выбранному</w:t>
      </w:r>
      <w:r w:rsidRPr="005120AC">
        <w:rPr>
          <w:spacing w:val="-4"/>
          <w:sz w:val="28"/>
        </w:rPr>
        <w:t xml:space="preserve"> </w:t>
      </w:r>
      <w:r w:rsidRPr="005120AC">
        <w:rPr>
          <w:sz w:val="28"/>
        </w:rPr>
        <w:t>признаку;</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прикидывать</w:t>
      </w:r>
      <w:r w:rsidRPr="005120AC">
        <w:rPr>
          <w:spacing w:val="-4"/>
          <w:sz w:val="28"/>
        </w:rPr>
        <w:t xml:space="preserve"> </w:t>
      </w:r>
      <w:r w:rsidRPr="005120AC">
        <w:rPr>
          <w:sz w:val="28"/>
        </w:rPr>
        <w:t>размеры</w:t>
      </w:r>
      <w:r w:rsidRPr="005120AC">
        <w:rPr>
          <w:spacing w:val="-5"/>
          <w:sz w:val="28"/>
        </w:rPr>
        <w:t xml:space="preserve"> </w:t>
      </w:r>
      <w:r w:rsidRPr="005120AC">
        <w:rPr>
          <w:sz w:val="28"/>
        </w:rPr>
        <w:t>фигуры,</w:t>
      </w:r>
      <w:r w:rsidRPr="005120AC">
        <w:rPr>
          <w:spacing w:val="-3"/>
          <w:sz w:val="28"/>
        </w:rPr>
        <w:t xml:space="preserve"> </w:t>
      </w:r>
      <w:r w:rsidRPr="005120AC">
        <w:rPr>
          <w:sz w:val="28"/>
        </w:rPr>
        <w:t>её</w:t>
      </w:r>
      <w:r w:rsidRPr="005120AC">
        <w:rPr>
          <w:spacing w:val="-1"/>
          <w:sz w:val="28"/>
        </w:rPr>
        <w:t xml:space="preserve"> </w:t>
      </w:r>
      <w:r w:rsidRPr="005120AC">
        <w:rPr>
          <w:sz w:val="28"/>
        </w:rPr>
        <w:t>элементов;</w:t>
      </w:r>
    </w:p>
    <w:p w:rsidR="007C1181" w:rsidRPr="005120AC" w:rsidRDefault="007325AC" w:rsidP="0054155E">
      <w:pPr>
        <w:pStyle w:val="a5"/>
        <w:numPr>
          <w:ilvl w:val="0"/>
          <w:numId w:val="19"/>
        </w:numPr>
        <w:tabs>
          <w:tab w:val="left" w:pos="1285"/>
        </w:tabs>
        <w:ind w:left="0" w:firstLine="709"/>
        <w:jc w:val="left"/>
        <w:rPr>
          <w:sz w:val="28"/>
        </w:rPr>
      </w:pPr>
      <w:r w:rsidRPr="005120AC">
        <w:rPr>
          <w:sz w:val="28"/>
        </w:rPr>
        <w:t>понимать</w:t>
      </w:r>
      <w:r w:rsidRPr="005120AC">
        <w:rPr>
          <w:spacing w:val="16"/>
          <w:sz w:val="28"/>
        </w:rPr>
        <w:t xml:space="preserve"> </w:t>
      </w:r>
      <w:r w:rsidRPr="005120AC">
        <w:rPr>
          <w:sz w:val="28"/>
        </w:rPr>
        <w:t>смысл</w:t>
      </w:r>
      <w:r w:rsidRPr="005120AC">
        <w:rPr>
          <w:spacing w:val="18"/>
          <w:sz w:val="28"/>
        </w:rPr>
        <w:t xml:space="preserve"> </w:t>
      </w:r>
      <w:r w:rsidRPr="005120AC">
        <w:rPr>
          <w:sz w:val="28"/>
        </w:rPr>
        <w:t>зависимостей</w:t>
      </w:r>
      <w:r w:rsidRPr="005120AC">
        <w:rPr>
          <w:spacing w:val="16"/>
          <w:sz w:val="28"/>
        </w:rPr>
        <w:t xml:space="preserve"> </w:t>
      </w:r>
      <w:r w:rsidRPr="005120AC">
        <w:rPr>
          <w:sz w:val="28"/>
        </w:rPr>
        <w:t>и</w:t>
      </w:r>
      <w:r w:rsidRPr="005120AC">
        <w:rPr>
          <w:spacing w:val="19"/>
          <w:sz w:val="28"/>
        </w:rPr>
        <w:t xml:space="preserve"> </w:t>
      </w:r>
      <w:r w:rsidRPr="005120AC">
        <w:rPr>
          <w:sz w:val="28"/>
        </w:rPr>
        <w:t>математических</w:t>
      </w:r>
      <w:r w:rsidRPr="005120AC">
        <w:rPr>
          <w:spacing w:val="16"/>
          <w:sz w:val="28"/>
        </w:rPr>
        <w:t xml:space="preserve"> </w:t>
      </w:r>
      <w:r w:rsidRPr="005120AC">
        <w:rPr>
          <w:sz w:val="28"/>
        </w:rPr>
        <w:t>отношений,</w:t>
      </w:r>
      <w:r w:rsidRPr="005120AC">
        <w:rPr>
          <w:spacing w:val="18"/>
          <w:sz w:val="28"/>
        </w:rPr>
        <w:t xml:space="preserve"> </w:t>
      </w:r>
      <w:r w:rsidRPr="005120AC">
        <w:rPr>
          <w:sz w:val="28"/>
        </w:rPr>
        <w:t>описанных</w:t>
      </w:r>
      <w:r w:rsidRPr="005120AC">
        <w:rPr>
          <w:spacing w:val="-67"/>
          <w:sz w:val="28"/>
        </w:rPr>
        <w:t xml:space="preserve"> </w:t>
      </w:r>
      <w:r w:rsidRPr="005120AC">
        <w:rPr>
          <w:sz w:val="28"/>
        </w:rPr>
        <w:t>в</w:t>
      </w:r>
      <w:r w:rsidRPr="005120AC">
        <w:rPr>
          <w:spacing w:val="-2"/>
          <w:sz w:val="28"/>
        </w:rPr>
        <w:t xml:space="preserve"> </w:t>
      </w:r>
      <w:r w:rsidRPr="005120AC">
        <w:rPr>
          <w:sz w:val="28"/>
        </w:rPr>
        <w:t>задаче;</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различать</w:t>
      </w:r>
      <w:r w:rsidRPr="005120AC">
        <w:rPr>
          <w:spacing w:val="-3"/>
          <w:sz w:val="28"/>
        </w:rPr>
        <w:t xml:space="preserve"> </w:t>
      </w:r>
      <w:r w:rsidRPr="005120AC">
        <w:rPr>
          <w:sz w:val="28"/>
        </w:rPr>
        <w:t>и</w:t>
      </w:r>
      <w:r w:rsidRPr="005120AC">
        <w:rPr>
          <w:spacing w:val="-2"/>
          <w:sz w:val="28"/>
        </w:rPr>
        <w:t xml:space="preserve"> </w:t>
      </w:r>
      <w:r w:rsidRPr="005120AC">
        <w:rPr>
          <w:sz w:val="28"/>
        </w:rPr>
        <w:t>использовать</w:t>
      </w:r>
      <w:r w:rsidRPr="005120AC">
        <w:rPr>
          <w:spacing w:val="-3"/>
          <w:sz w:val="28"/>
        </w:rPr>
        <w:t xml:space="preserve"> </w:t>
      </w:r>
      <w:r w:rsidRPr="005120AC">
        <w:rPr>
          <w:sz w:val="28"/>
        </w:rPr>
        <w:t>разные</w:t>
      </w:r>
      <w:r w:rsidRPr="005120AC">
        <w:rPr>
          <w:spacing w:val="-5"/>
          <w:sz w:val="28"/>
        </w:rPr>
        <w:t xml:space="preserve"> </w:t>
      </w:r>
      <w:r w:rsidRPr="005120AC">
        <w:rPr>
          <w:sz w:val="28"/>
        </w:rPr>
        <w:t>приёмы</w:t>
      </w:r>
      <w:r w:rsidRPr="005120AC">
        <w:rPr>
          <w:spacing w:val="-2"/>
          <w:sz w:val="28"/>
        </w:rPr>
        <w:t xml:space="preserve"> </w:t>
      </w:r>
      <w:r w:rsidRPr="005120AC">
        <w:rPr>
          <w:sz w:val="28"/>
        </w:rPr>
        <w:t>и алгоритмы</w:t>
      </w:r>
      <w:r w:rsidRPr="005120AC">
        <w:rPr>
          <w:spacing w:val="-2"/>
          <w:sz w:val="28"/>
        </w:rPr>
        <w:t xml:space="preserve"> </w:t>
      </w:r>
      <w:r w:rsidRPr="005120AC">
        <w:rPr>
          <w:sz w:val="28"/>
        </w:rPr>
        <w:t>вычисления;</w:t>
      </w:r>
    </w:p>
    <w:p w:rsidR="007C1181" w:rsidRPr="005120AC" w:rsidRDefault="007325AC" w:rsidP="0054155E">
      <w:pPr>
        <w:pStyle w:val="a5"/>
        <w:numPr>
          <w:ilvl w:val="0"/>
          <w:numId w:val="19"/>
        </w:numPr>
        <w:tabs>
          <w:tab w:val="left" w:pos="1302"/>
        </w:tabs>
        <w:ind w:left="0" w:firstLine="709"/>
        <w:jc w:val="left"/>
        <w:rPr>
          <w:sz w:val="28"/>
        </w:rPr>
      </w:pPr>
      <w:r w:rsidRPr="005120AC">
        <w:rPr>
          <w:sz w:val="28"/>
        </w:rPr>
        <w:t>выбирать</w:t>
      </w:r>
      <w:r w:rsidRPr="005120AC">
        <w:rPr>
          <w:spacing w:val="32"/>
          <w:sz w:val="28"/>
        </w:rPr>
        <w:t xml:space="preserve"> </w:t>
      </w:r>
      <w:r w:rsidRPr="005120AC">
        <w:rPr>
          <w:sz w:val="28"/>
        </w:rPr>
        <w:t>метод</w:t>
      </w:r>
      <w:r w:rsidRPr="005120AC">
        <w:rPr>
          <w:spacing w:val="34"/>
          <w:sz w:val="28"/>
        </w:rPr>
        <w:t xml:space="preserve"> </w:t>
      </w:r>
      <w:r w:rsidRPr="005120AC">
        <w:rPr>
          <w:sz w:val="28"/>
        </w:rPr>
        <w:t>решения</w:t>
      </w:r>
      <w:r w:rsidRPr="005120AC">
        <w:rPr>
          <w:spacing w:val="34"/>
          <w:sz w:val="28"/>
        </w:rPr>
        <w:t xml:space="preserve"> </w:t>
      </w:r>
      <w:r w:rsidRPr="005120AC">
        <w:rPr>
          <w:sz w:val="28"/>
        </w:rPr>
        <w:t>(моделирование</w:t>
      </w:r>
      <w:r w:rsidRPr="005120AC">
        <w:rPr>
          <w:spacing w:val="33"/>
          <w:sz w:val="28"/>
        </w:rPr>
        <w:t xml:space="preserve"> </w:t>
      </w:r>
      <w:r w:rsidRPr="005120AC">
        <w:rPr>
          <w:sz w:val="28"/>
        </w:rPr>
        <w:t>ситуации,</w:t>
      </w:r>
      <w:r w:rsidRPr="005120AC">
        <w:rPr>
          <w:spacing w:val="32"/>
          <w:sz w:val="28"/>
        </w:rPr>
        <w:t xml:space="preserve"> </w:t>
      </w:r>
      <w:r w:rsidRPr="005120AC">
        <w:rPr>
          <w:sz w:val="28"/>
        </w:rPr>
        <w:t>перебор</w:t>
      </w:r>
      <w:r w:rsidRPr="005120AC">
        <w:rPr>
          <w:spacing w:val="34"/>
          <w:sz w:val="28"/>
        </w:rPr>
        <w:t xml:space="preserve"> </w:t>
      </w:r>
      <w:r w:rsidRPr="005120AC">
        <w:rPr>
          <w:sz w:val="28"/>
        </w:rPr>
        <w:t>вариантов,</w:t>
      </w:r>
      <w:r w:rsidRPr="005120AC">
        <w:rPr>
          <w:spacing w:val="-67"/>
          <w:sz w:val="28"/>
        </w:rPr>
        <w:t xml:space="preserve"> </w:t>
      </w:r>
      <w:r w:rsidRPr="005120AC">
        <w:rPr>
          <w:sz w:val="28"/>
        </w:rPr>
        <w:t>использование</w:t>
      </w:r>
      <w:r w:rsidRPr="005120AC">
        <w:rPr>
          <w:spacing w:val="-1"/>
          <w:sz w:val="28"/>
        </w:rPr>
        <w:t xml:space="preserve"> </w:t>
      </w:r>
      <w:r w:rsidRPr="005120AC">
        <w:rPr>
          <w:sz w:val="28"/>
        </w:rPr>
        <w:t>алгоритма);</w:t>
      </w:r>
    </w:p>
    <w:p w:rsidR="007C1181" w:rsidRPr="005120AC" w:rsidRDefault="007325AC" w:rsidP="00251B28">
      <w:pPr>
        <w:pStyle w:val="a5"/>
        <w:numPr>
          <w:ilvl w:val="0"/>
          <w:numId w:val="19"/>
        </w:numPr>
        <w:tabs>
          <w:tab w:val="left" w:pos="1276"/>
          <w:tab w:val="left" w:pos="3175"/>
          <w:tab w:val="left" w:pos="4384"/>
          <w:tab w:val="left" w:pos="6026"/>
          <w:tab w:val="left" w:pos="8717"/>
          <w:tab w:val="left" w:pos="10036"/>
        </w:tabs>
        <w:ind w:left="0" w:firstLine="709"/>
        <w:jc w:val="left"/>
        <w:rPr>
          <w:sz w:val="28"/>
        </w:rPr>
      </w:pPr>
      <w:r w:rsidRPr="005120AC">
        <w:rPr>
          <w:sz w:val="28"/>
        </w:rPr>
        <w:t>соотносить</w:t>
      </w:r>
      <w:r w:rsidRPr="005120AC">
        <w:rPr>
          <w:sz w:val="28"/>
        </w:rPr>
        <w:tab/>
        <w:t>начало,</w:t>
      </w:r>
      <w:r w:rsidRPr="005120AC">
        <w:rPr>
          <w:sz w:val="28"/>
        </w:rPr>
        <w:tab/>
        <w:t>окончание,</w:t>
      </w:r>
      <w:r w:rsidRPr="005120AC">
        <w:rPr>
          <w:sz w:val="28"/>
        </w:rPr>
        <w:tab/>
        <w:t>продолжительность</w:t>
      </w:r>
      <w:r w:rsidRPr="005120AC">
        <w:rPr>
          <w:sz w:val="28"/>
        </w:rPr>
        <w:tab/>
        <w:t>события</w:t>
      </w:r>
      <w:r w:rsidRPr="005120AC">
        <w:rPr>
          <w:sz w:val="28"/>
        </w:rPr>
        <w:tab/>
      </w:r>
      <w:r w:rsidRPr="005120AC">
        <w:rPr>
          <w:spacing w:val="-2"/>
          <w:sz w:val="28"/>
        </w:rPr>
        <w:t>в</w:t>
      </w:r>
      <w:r w:rsidRPr="005120AC">
        <w:rPr>
          <w:spacing w:val="-67"/>
          <w:sz w:val="28"/>
        </w:rPr>
        <w:t xml:space="preserve"> </w:t>
      </w:r>
      <w:r w:rsidRPr="005120AC">
        <w:rPr>
          <w:sz w:val="28"/>
        </w:rPr>
        <w:t>практической</w:t>
      </w:r>
      <w:r w:rsidRPr="005120AC">
        <w:rPr>
          <w:spacing w:val="-1"/>
          <w:sz w:val="28"/>
        </w:rPr>
        <w:t xml:space="preserve"> </w:t>
      </w:r>
      <w:r w:rsidRPr="005120AC">
        <w:rPr>
          <w:sz w:val="28"/>
        </w:rPr>
        <w:t>ситуации;</w:t>
      </w:r>
    </w:p>
    <w:p w:rsidR="007C1181" w:rsidRPr="005120AC" w:rsidRDefault="007325AC" w:rsidP="00251B28">
      <w:pPr>
        <w:pStyle w:val="a5"/>
        <w:numPr>
          <w:ilvl w:val="0"/>
          <w:numId w:val="19"/>
        </w:numPr>
        <w:tabs>
          <w:tab w:val="left" w:pos="1276"/>
          <w:tab w:val="left" w:pos="3175"/>
          <w:tab w:val="left" w:pos="3935"/>
          <w:tab w:val="left" w:pos="4962"/>
          <w:tab w:val="left" w:pos="6459"/>
          <w:tab w:val="left" w:pos="8713"/>
          <w:tab w:val="left" w:pos="9878"/>
        </w:tabs>
        <w:ind w:left="0" w:firstLine="709"/>
        <w:jc w:val="left"/>
        <w:rPr>
          <w:sz w:val="28"/>
        </w:rPr>
      </w:pPr>
      <w:r w:rsidRPr="005120AC">
        <w:rPr>
          <w:sz w:val="28"/>
        </w:rPr>
        <w:t>составлять</w:t>
      </w:r>
      <w:r w:rsidRPr="005120AC">
        <w:rPr>
          <w:sz w:val="28"/>
        </w:rPr>
        <w:tab/>
        <w:t>ряд</w:t>
      </w:r>
      <w:r w:rsidRPr="005120AC">
        <w:rPr>
          <w:sz w:val="28"/>
        </w:rPr>
        <w:tab/>
        <w:t>чисел</w:t>
      </w:r>
      <w:r w:rsidRPr="005120AC">
        <w:rPr>
          <w:sz w:val="28"/>
        </w:rPr>
        <w:tab/>
        <w:t>(величин,</w:t>
      </w:r>
      <w:r w:rsidRPr="005120AC">
        <w:rPr>
          <w:sz w:val="28"/>
        </w:rPr>
        <w:tab/>
        <w:t>геометрических</w:t>
      </w:r>
      <w:r w:rsidRPr="005120AC">
        <w:rPr>
          <w:sz w:val="28"/>
        </w:rPr>
        <w:tab/>
        <w:t>фигур)</w:t>
      </w:r>
      <w:r w:rsidRPr="005120AC">
        <w:rPr>
          <w:sz w:val="28"/>
        </w:rPr>
        <w:tab/>
      </w:r>
      <w:r w:rsidRPr="005120AC">
        <w:rPr>
          <w:spacing w:val="-1"/>
          <w:sz w:val="28"/>
        </w:rPr>
        <w:t>по</w:t>
      </w:r>
      <w:r w:rsidRPr="005120AC">
        <w:rPr>
          <w:spacing w:val="-67"/>
          <w:sz w:val="28"/>
        </w:rPr>
        <w:t xml:space="preserve"> </w:t>
      </w:r>
      <w:r w:rsidRPr="005120AC">
        <w:rPr>
          <w:sz w:val="28"/>
        </w:rPr>
        <w:t>самостоятельно выбранному</w:t>
      </w:r>
      <w:r w:rsidRPr="005120AC">
        <w:rPr>
          <w:spacing w:val="-4"/>
          <w:sz w:val="28"/>
        </w:rPr>
        <w:t xml:space="preserve"> </w:t>
      </w:r>
      <w:r w:rsidRPr="005120AC">
        <w:rPr>
          <w:sz w:val="28"/>
        </w:rPr>
        <w:t>правилу;</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моделировать</w:t>
      </w:r>
      <w:r w:rsidRPr="005120AC">
        <w:rPr>
          <w:spacing w:val="-8"/>
          <w:sz w:val="28"/>
        </w:rPr>
        <w:t xml:space="preserve"> </w:t>
      </w:r>
      <w:r w:rsidRPr="005120AC">
        <w:rPr>
          <w:sz w:val="28"/>
        </w:rPr>
        <w:t>предложенную</w:t>
      </w:r>
      <w:r w:rsidRPr="005120AC">
        <w:rPr>
          <w:spacing w:val="-4"/>
          <w:sz w:val="28"/>
        </w:rPr>
        <w:t xml:space="preserve"> </w:t>
      </w:r>
      <w:r w:rsidRPr="005120AC">
        <w:rPr>
          <w:sz w:val="28"/>
        </w:rPr>
        <w:t>практическую</w:t>
      </w:r>
      <w:r w:rsidRPr="005120AC">
        <w:rPr>
          <w:spacing w:val="-4"/>
          <w:sz w:val="28"/>
        </w:rPr>
        <w:t xml:space="preserve"> </w:t>
      </w:r>
      <w:r w:rsidRPr="005120AC">
        <w:rPr>
          <w:sz w:val="28"/>
        </w:rPr>
        <w:t>ситуацию;</w:t>
      </w:r>
    </w:p>
    <w:p w:rsidR="007C1181" w:rsidRPr="005120AC" w:rsidRDefault="007325AC" w:rsidP="0054155E">
      <w:pPr>
        <w:pStyle w:val="a5"/>
        <w:numPr>
          <w:ilvl w:val="0"/>
          <w:numId w:val="19"/>
        </w:numPr>
        <w:tabs>
          <w:tab w:val="left" w:pos="1295"/>
        </w:tabs>
        <w:ind w:left="0" w:firstLine="709"/>
        <w:jc w:val="left"/>
        <w:rPr>
          <w:sz w:val="28"/>
        </w:rPr>
      </w:pPr>
      <w:r w:rsidRPr="005120AC">
        <w:rPr>
          <w:sz w:val="28"/>
        </w:rPr>
        <w:t>устанавливать</w:t>
      </w:r>
      <w:r w:rsidRPr="005120AC">
        <w:rPr>
          <w:spacing w:val="22"/>
          <w:sz w:val="28"/>
        </w:rPr>
        <w:t xml:space="preserve"> </w:t>
      </w:r>
      <w:r w:rsidRPr="005120AC">
        <w:rPr>
          <w:sz w:val="28"/>
        </w:rPr>
        <w:t>последовательность</w:t>
      </w:r>
      <w:r w:rsidRPr="005120AC">
        <w:rPr>
          <w:spacing w:val="27"/>
          <w:sz w:val="28"/>
        </w:rPr>
        <w:t xml:space="preserve"> </w:t>
      </w:r>
      <w:r w:rsidRPr="005120AC">
        <w:rPr>
          <w:sz w:val="28"/>
        </w:rPr>
        <w:t>событий,</w:t>
      </w:r>
      <w:r w:rsidRPr="005120AC">
        <w:rPr>
          <w:spacing w:val="24"/>
          <w:sz w:val="28"/>
        </w:rPr>
        <w:t xml:space="preserve"> </w:t>
      </w:r>
      <w:r w:rsidRPr="005120AC">
        <w:rPr>
          <w:sz w:val="28"/>
        </w:rPr>
        <w:t>действий</w:t>
      </w:r>
      <w:r w:rsidRPr="005120AC">
        <w:rPr>
          <w:spacing w:val="25"/>
          <w:sz w:val="28"/>
        </w:rPr>
        <w:t xml:space="preserve"> </w:t>
      </w:r>
      <w:r w:rsidRPr="005120AC">
        <w:rPr>
          <w:sz w:val="28"/>
        </w:rPr>
        <w:t>сюжета</w:t>
      </w:r>
      <w:r w:rsidRPr="005120AC">
        <w:rPr>
          <w:spacing w:val="25"/>
          <w:sz w:val="28"/>
        </w:rPr>
        <w:t xml:space="preserve"> </w:t>
      </w:r>
      <w:r w:rsidRPr="005120AC">
        <w:rPr>
          <w:sz w:val="28"/>
        </w:rPr>
        <w:t>текстовой</w:t>
      </w:r>
      <w:r w:rsidRPr="005120AC">
        <w:rPr>
          <w:spacing w:val="-67"/>
          <w:sz w:val="28"/>
        </w:rPr>
        <w:t xml:space="preserve"> </w:t>
      </w:r>
      <w:r w:rsidRPr="005120AC">
        <w:rPr>
          <w:sz w:val="28"/>
        </w:rPr>
        <w:t>задачи.</w:t>
      </w:r>
    </w:p>
    <w:p w:rsidR="007C1181" w:rsidRPr="005120AC" w:rsidRDefault="007325AC" w:rsidP="00892B31">
      <w:pPr>
        <w:ind w:firstLine="709"/>
        <w:rPr>
          <w:i/>
          <w:sz w:val="28"/>
        </w:rPr>
      </w:pPr>
      <w:r w:rsidRPr="005120AC">
        <w:rPr>
          <w:i/>
          <w:sz w:val="28"/>
        </w:rPr>
        <w:t>Работа</w:t>
      </w:r>
      <w:r w:rsidRPr="005120AC">
        <w:rPr>
          <w:i/>
          <w:spacing w:val="-3"/>
          <w:sz w:val="28"/>
        </w:rPr>
        <w:t xml:space="preserve"> </w:t>
      </w:r>
      <w:r w:rsidRPr="005120AC">
        <w:rPr>
          <w:i/>
          <w:sz w:val="28"/>
        </w:rPr>
        <w:t>с</w:t>
      </w:r>
      <w:r w:rsidRPr="005120AC">
        <w:rPr>
          <w:i/>
          <w:spacing w:val="-4"/>
          <w:sz w:val="28"/>
        </w:rPr>
        <w:t xml:space="preserve"> </w:t>
      </w:r>
      <w:r w:rsidRPr="005120AC">
        <w:rPr>
          <w:i/>
          <w:sz w:val="28"/>
        </w:rPr>
        <w:t>информацией:</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читать</w:t>
      </w:r>
      <w:r w:rsidRPr="005120AC">
        <w:rPr>
          <w:spacing w:val="-4"/>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2"/>
          <w:sz w:val="28"/>
        </w:rPr>
        <w:t xml:space="preserve"> </w:t>
      </w:r>
      <w:r w:rsidRPr="005120AC">
        <w:rPr>
          <w:sz w:val="28"/>
        </w:rPr>
        <w:t>в</w:t>
      </w:r>
      <w:r w:rsidRPr="005120AC">
        <w:rPr>
          <w:spacing w:val="-3"/>
          <w:sz w:val="28"/>
        </w:rPr>
        <w:t xml:space="preserve"> </w:t>
      </w:r>
      <w:r w:rsidRPr="005120AC">
        <w:rPr>
          <w:sz w:val="28"/>
        </w:rPr>
        <w:t>разных</w:t>
      </w:r>
      <w:r w:rsidRPr="005120AC">
        <w:rPr>
          <w:spacing w:val="-4"/>
          <w:sz w:val="28"/>
        </w:rPr>
        <w:t xml:space="preserve"> </w:t>
      </w:r>
      <w:r w:rsidRPr="005120AC">
        <w:rPr>
          <w:sz w:val="28"/>
        </w:rPr>
        <w:t>формах;</w:t>
      </w:r>
    </w:p>
    <w:p w:rsidR="007C1181" w:rsidRPr="005120AC" w:rsidRDefault="007325AC" w:rsidP="00251B28">
      <w:pPr>
        <w:pStyle w:val="a5"/>
        <w:numPr>
          <w:ilvl w:val="0"/>
          <w:numId w:val="19"/>
        </w:numPr>
        <w:tabs>
          <w:tab w:val="left" w:pos="1276"/>
        </w:tabs>
        <w:ind w:left="0" w:firstLine="709"/>
        <w:jc w:val="left"/>
        <w:rPr>
          <w:sz w:val="28"/>
        </w:rPr>
      </w:pPr>
      <w:r w:rsidRPr="005120AC">
        <w:rPr>
          <w:sz w:val="28"/>
        </w:rPr>
        <w:t>извлекать</w:t>
      </w:r>
      <w:r w:rsidRPr="005120AC">
        <w:rPr>
          <w:spacing w:val="49"/>
          <w:sz w:val="28"/>
        </w:rPr>
        <w:t xml:space="preserve"> </w:t>
      </w:r>
      <w:r w:rsidRPr="005120AC">
        <w:rPr>
          <w:sz w:val="28"/>
        </w:rPr>
        <w:t>и</w:t>
      </w:r>
      <w:r w:rsidRPr="005120AC">
        <w:rPr>
          <w:spacing w:val="47"/>
          <w:sz w:val="28"/>
        </w:rPr>
        <w:t xml:space="preserve"> </w:t>
      </w:r>
      <w:r w:rsidRPr="005120AC">
        <w:rPr>
          <w:sz w:val="28"/>
        </w:rPr>
        <w:t>интерпретировать</w:t>
      </w:r>
      <w:r w:rsidRPr="005120AC">
        <w:rPr>
          <w:spacing w:val="48"/>
          <w:sz w:val="28"/>
        </w:rPr>
        <w:t xml:space="preserve"> </w:t>
      </w:r>
      <w:r w:rsidRPr="005120AC">
        <w:rPr>
          <w:sz w:val="28"/>
        </w:rPr>
        <w:t>числовые</w:t>
      </w:r>
      <w:r w:rsidRPr="005120AC">
        <w:rPr>
          <w:spacing w:val="47"/>
          <w:sz w:val="28"/>
        </w:rPr>
        <w:t xml:space="preserve"> </w:t>
      </w:r>
      <w:r w:rsidRPr="005120AC">
        <w:rPr>
          <w:sz w:val="28"/>
        </w:rPr>
        <w:t>данные,</w:t>
      </w:r>
      <w:r w:rsidRPr="005120AC">
        <w:rPr>
          <w:spacing w:val="49"/>
          <w:sz w:val="28"/>
        </w:rPr>
        <w:t xml:space="preserve"> </w:t>
      </w:r>
      <w:r w:rsidRPr="005120AC">
        <w:rPr>
          <w:sz w:val="28"/>
        </w:rPr>
        <w:t>представленные</w:t>
      </w:r>
      <w:r w:rsidRPr="005120AC">
        <w:rPr>
          <w:spacing w:val="49"/>
          <w:sz w:val="28"/>
        </w:rPr>
        <w:t xml:space="preserve"> </w:t>
      </w:r>
      <w:r w:rsidRPr="005120AC">
        <w:rPr>
          <w:sz w:val="28"/>
        </w:rPr>
        <w:t>в</w:t>
      </w:r>
      <w:r w:rsidRPr="005120AC">
        <w:rPr>
          <w:spacing w:val="-67"/>
          <w:sz w:val="28"/>
        </w:rPr>
        <w:t xml:space="preserve"> </w:t>
      </w:r>
      <w:r w:rsidRPr="005120AC">
        <w:rPr>
          <w:sz w:val="28"/>
        </w:rPr>
        <w:t>таблице,</w:t>
      </w:r>
      <w:r w:rsidRPr="005120AC">
        <w:rPr>
          <w:spacing w:val="-2"/>
          <w:sz w:val="28"/>
        </w:rPr>
        <w:t xml:space="preserve"> </w:t>
      </w:r>
      <w:r w:rsidRPr="005120AC">
        <w:rPr>
          <w:sz w:val="28"/>
        </w:rPr>
        <w:t>на</w:t>
      </w:r>
      <w:r w:rsidRPr="005120AC">
        <w:rPr>
          <w:spacing w:val="-3"/>
          <w:sz w:val="28"/>
        </w:rPr>
        <w:t xml:space="preserve"> </w:t>
      </w:r>
      <w:r w:rsidRPr="005120AC">
        <w:rPr>
          <w:sz w:val="28"/>
        </w:rPr>
        <w:t>диаграмме;</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заполнять</w:t>
      </w:r>
      <w:r w:rsidRPr="005120AC">
        <w:rPr>
          <w:spacing w:val="-3"/>
          <w:sz w:val="28"/>
        </w:rPr>
        <w:t xml:space="preserve"> </w:t>
      </w:r>
      <w:r w:rsidRPr="005120AC">
        <w:rPr>
          <w:sz w:val="28"/>
        </w:rPr>
        <w:t>таблицы</w:t>
      </w:r>
      <w:r w:rsidRPr="005120AC">
        <w:rPr>
          <w:spacing w:val="-3"/>
          <w:sz w:val="28"/>
        </w:rPr>
        <w:t xml:space="preserve"> </w:t>
      </w:r>
      <w:r w:rsidRPr="005120AC">
        <w:rPr>
          <w:sz w:val="28"/>
        </w:rPr>
        <w:t>сложения</w:t>
      </w:r>
      <w:r w:rsidRPr="005120AC">
        <w:rPr>
          <w:spacing w:val="-1"/>
          <w:sz w:val="28"/>
        </w:rPr>
        <w:t xml:space="preserve"> </w:t>
      </w:r>
      <w:r w:rsidRPr="005120AC">
        <w:rPr>
          <w:sz w:val="28"/>
        </w:rPr>
        <w:t>и</w:t>
      </w:r>
      <w:r w:rsidRPr="005120AC">
        <w:rPr>
          <w:spacing w:val="-1"/>
          <w:sz w:val="28"/>
        </w:rPr>
        <w:t xml:space="preserve"> </w:t>
      </w:r>
      <w:r w:rsidRPr="005120AC">
        <w:rPr>
          <w:sz w:val="28"/>
        </w:rPr>
        <w:t>умножения,</w:t>
      </w:r>
      <w:r w:rsidRPr="005120AC">
        <w:rPr>
          <w:spacing w:val="-3"/>
          <w:sz w:val="28"/>
        </w:rPr>
        <w:t xml:space="preserve"> </w:t>
      </w:r>
      <w:r w:rsidRPr="005120AC">
        <w:rPr>
          <w:sz w:val="28"/>
        </w:rPr>
        <w:t>дополнять</w:t>
      </w:r>
      <w:r w:rsidRPr="005120AC">
        <w:rPr>
          <w:spacing w:val="-6"/>
          <w:sz w:val="28"/>
        </w:rPr>
        <w:t xml:space="preserve"> </w:t>
      </w:r>
      <w:r w:rsidRPr="005120AC">
        <w:rPr>
          <w:sz w:val="28"/>
        </w:rPr>
        <w:t>данными</w:t>
      </w:r>
      <w:r w:rsidRPr="005120AC">
        <w:rPr>
          <w:spacing w:val="-1"/>
          <w:sz w:val="28"/>
        </w:rPr>
        <w:t xml:space="preserve"> </w:t>
      </w:r>
      <w:r w:rsidRPr="005120AC">
        <w:rPr>
          <w:sz w:val="28"/>
        </w:rPr>
        <w:t>чертеж;</w:t>
      </w:r>
    </w:p>
    <w:p w:rsidR="007C1181" w:rsidRPr="005120AC" w:rsidRDefault="007325AC" w:rsidP="00251B28">
      <w:pPr>
        <w:pStyle w:val="a5"/>
        <w:numPr>
          <w:ilvl w:val="0"/>
          <w:numId w:val="19"/>
        </w:numPr>
        <w:tabs>
          <w:tab w:val="left" w:pos="1276"/>
          <w:tab w:val="left" w:pos="3342"/>
          <w:tab w:val="left" w:pos="5122"/>
          <w:tab w:val="left" w:pos="6116"/>
          <w:tab w:val="left" w:pos="7810"/>
          <w:tab w:val="left" w:pos="9141"/>
        </w:tabs>
        <w:ind w:left="0" w:firstLine="709"/>
        <w:jc w:val="left"/>
        <w:rPr>
          <w:sz w:val="28"/>
        </w:rPr>
      </w:pPr>
      <w:r w:rsidRPr="005120AC">
        <w:rPr>
          <w:sz w:val="28"/>
        </w:rPr>
        <w:t>устанавливать</w:t>
      </w:r>
      <w:r w:rsidRPr="005120AC">
        <w:rPr>
          <w:sz w:val="28"/>
        </w:rPr>
        <w:tab/>
        <w:t>соответствие</w:t>
      </w:r>
      <w:r w:rsidRPr="005120AC">
        <w:rPr>
          <w:sz w:val="28"/>
        </w:rPr>
        <w:tab/>
        <w:t>между</w:t>
      </w:r>
      <w:r w:rsidRPr="005120AC">
        <w:rPr>
          <w:sz w:val="28"/>
        </w:rPr>
        <w:tab/>
        <w:t>различными</w:t>
      </w:r>
      <w:r w:rsidRPr="005120AC">
        <w:rPr>
          <w:sz w:val="28"/>
        </w:rPr>
        <w:tab/>
        <w:t>записями</w:t>
      </w:r>
      <w:r w:rsidRPr="005120AC">
        <w:rPr>
          <w:sz w:val="28"/>
        </w:rPr>
        <w:tab/>
      </w:r>
      <w:r w:rsidRPr="005120AC">
        <w:rPr>
          <w:spacing w:val="-1"/>
          <w:sz w:val="28"/>
        </w:rPr>
        <w:t>решения</w:t>
      </w:r>
      <w:r w:rsidRPr="005120AC">
        <w:rPr>
          <w:spacing w:val="-67"/>
          <w:sz w:val="28"/>
        </w:rPr>
        <w:t xml:space="preserve"> </w:t>
      </w:r>
      <w:r w:rsidRPr="005120AC">
        <w:rPr>
          <w:sz w:val="28"/>
        </w:rPr>
        <w:t>задачи;</w:t>
      </w:r>
    </w:p>
    <w:p w:rsidR="007C1181" w:rsidRPr="005120AC" w:rsidRDefault="007325AC" w:rsidP="0054155E">
      <w:pPr>
        <w:pStyle w:val="a5"/>
        <w:numPr>
          <w:ilvl w:val="0"/>
          <w:numId w:val="19"/>
        </w:numPr>
        <w:tabs>
          <w:tab w:val="left" w:pos="1338"/>
        </w:tabs>
        <w:ind w:left="0" w:firstLine="709"/>
        <w:jc w:val="left"/>
        <w:rPr>
          <w:sz w:val="28"/>
        </w:rPr>
      </w:pPr>
      <w:r w:rsidRPr="005120AC">
        <w:rPr>
          <w:sz w:val="28"/>
        </w:rPr>
        <w:t>использовать</w:t>
      </w:r>
      <w:r w:rsidRPr="005120AC">
        <w:rPr>
          <w:spacing w:val="1"/>
          <w:sz w:val="28"/>
        </w:rPr>
        <w:t xml:space="preserve"> </w:t>
      </w:r>
      <w:r w:rsidRPr="005120AC">
        <w:rPr>
          <w:sz w:val="28"/>
        </w:rPr>
        <w:t>дополнительную</w:t>
      </w:r>
      <w:r w:rsidRPr="005120AC">
        <w:rPr>
          <w:spacing w:val="1"/>
          <w:sz w:val="28"/>
        </w:rPr>
        <w:t xml:space="preserve"> </w:t>
      </w:r>
      <w:r w:rsidRPr="005120AC">
        <w:rPr>
          <w:sz w:val="28"/>
        </w:rPr>
        <w:t>литературу</w:t>
      </w:r>
      <w:r w:rsidRPr="005120AC">
        <w:rPr>
          <w:spacing w:val="68"/>
          <w:sz w:val="28"/>
        </w:rPr>
        <w:t xml:space="preserve"> </w:t>
      </w:r>
      <w:r w:rsidRPr="005120AC">
        <w:rPr>
          <w:sz w:val="28"/>
        </w:rPr>
        <w:t>(справочники,</w:t>
      </w:r>
      <w:r w:rsidRPr="005120AC">
        <w:rPr>
          <w:spacing w:val="2"/>
          <w:sz w:val="28"/>
        </w:rPr>
        <w:t xml:space="preserve"> </w:t>
      </w:r>
      <w:r w:rsidRPr="005120AC">
        <w:rPr>
          <w:sz w:val="28"/>
        </w:rPr>
        <w:t>словари)</w:t>
      </w:r>
      <w:r w:rsidRPr="005120AC">
        <w:rPr>
          <w:spacing w:val="2"/>
          <w:sz w:val="28"/>
        </w:rPr>
        <w:t xml:space="preserve"> </w:t>
      </w:r>
      <w:r w:rsidRPr="005120AC">
        <w:rPr>
          <w:sz w:val="28"/>
        </w:rPr>
        <w:t>для</w:t>
      </w:r>
      <w:r w:rsidRPr="005120AC">
        <w:rPr>
          <w:spacing w:val="-67"/>
          <w:sz w:val="28"/>
        </w:rPr>
        <w:t xml:space="preserve"> </w:t>
      </w:r>
      <w:r w:rsidRPr="005120AC">
        <w:rPr>
          <w:sz w:val="28"/>
        </w:rPr>
        <w:t>установления</w:t>
      </w:r>
      <w:r w:rsidRPr="005120AC">
        <w:rPr>
          <w:spacing w:val="-2"/>
          <w:sz w:val="28"/>
        </w:rPr>
        <w:t xml:space="preserve"> </w:t>
      </w:r>
      <w:r w:rsidRPr="005120AC">
        <w:rPr>
          <w:sz w:val="28"/>
        </w:rPr>
        <w:t>и</w:t>
      </w:r>
      <w:r w:rsidRPr="005120AC">
        <w:rPr>
          <w:spacing w:val="-1"/>
          <w:sz w:val="28"/>
        </w:rPr>
        <w:t xml:space="preserve"> </w:t>
      </w:r>
      <w:r w:rsidRPr="005120AC">
        <w:rPr>
          <w:sz w:val="28"/>
        </w:rPr>
        <w:t>проверки</w:t>
      </w:r>
      <w:r w:rsidRPr="005120AC">
        <w:rPr>
          <w:spacing w:val="-1"/>
          <w:sz w:val="28"/>
        </w:rPr>
        <w:t xml:space="preserve"> </w:t>
      </w:r>
      <w:r w:rsidRPr="005120AC">
        <w:rPr>
          <w:sz w:val="28"/>
        </w:rPr>
        <w:t>значения</w:t>
      </w:r>
      <w:r w:rsidRPr="005120AC">
        <w:rPr>
          <w:spacing w:val="-1"/>
          <w:sz w:val="28"/>
        </w:rPr>
        <w:t xml:space="preserve"> </w:t>
      </w:r>
      <w:r w:rsidRPr="005120AC">
        <w:rPr>
          <w:sz w:val="28"/>
        </w:rPr>
        <w:t>математического термина</w:t>
      </w:r>
      <w:r w:rsidRPr="005120AC">
        <w:rPr>
          <w:spacing w:val="-2"/>
          <w:sz w:val="28"/>
        </w:rPr>
        <w:t xml:space="preserve"> </w:t>
      </w:r>
      <w:r w:rsidRPr="005120AC">
        <w:rPr>
          <w:sz w:val="28"/>
        </w:rPr>
        <w:t>(понятия).</w:t>
      </w:r>
    </w:p>
    <w:p w:rsidR="007C1181" w:rsidRPr="005120AC" w:rsidRDefault="007325AC" w:rsidP="00892B31">
      <w:pPr>
        <w:pStyle w:val="2"/>
        <w:spacing w:line="240" w:lineRule="auto"/>
        <w:ind w:left="0" w:firstLine="709"/>
        <w:jc w:val="left"/>
      </w:pPr>
      <w:r w:rsidRPr="005120AC">
        <w:t>Коммуникативные</w:t>
      </w:r>
      <w:r w:rsidRPr="005120AC">
        <w:rPr>
          <w:spacing w:val="-8"/>
        </w:rPr>
        <w:t xml:space="preserve"> </w:t>
      </w:r>
      <w:r w:rsidRPr="005120AC">
        <w:t>УУД</w:t>
      </w:r>
    </w:p>
    <w:p w:rsidR="007C1181" w:rsidRPr="005120AC" w:rsidRDefault="007325AC" w:rsidP="0054155E">
      <w:pPr>
        <w:pStyle w:val="a5"/>
        <w:numPr>
          <w:ilvl w:val="0"/>
          <w:numId w:val="19"/>
        </w:numPr>
        <w:tabs>
          <w:tab w:val="left" w:pos="1283"/>
        </w:tabs>
        <w:ind w:left="0" w:firstLine="709"/>
        <w:jc w:val="left"/>
        <w:rPr>
          <w:sz w:val="28"/>
        </w:rPr>
      </w:pPr>
      <w:r w:rsidRPr="005120AC">
        <w:rPr>
          <w:sz w:val="28"/>
        </w:rPr>
        <w:t>использовать</w:t>
      </w:r>
      <w:r w:rsidRPr="005120AC">
        <w:rPr>
          <w:spacing w:val="13"/>
          <w:sz w:val="28"/>
        </w:rPr>
        <w:t xml:space="preserve"> </w:t>
      </w:r>
      <w:r w:rsidRPr="005120AC">
        <w:rPr>
          <w:sz w:val="28"/>
        </w:rPr>
        <w:t>математическую</w:t>
      </w:r>
      <w:r w:rsidRPr="005120AC">
        <w:rPr>
          <w:spacing w:val="14"/>
          <w:sz w:val="28"/>
        </w:rPr>
        <w:t xml:space="preserve"> </w:t>
      </w:r>
      <w:r w:rsidRPr="005120AC">
        <w:rPr>
          <w:sz w:val="28"/>
        </w:rPr>
        <w:t>терминологию</w:t>
      </w:r>
      <w:r w:rsidRPr="005120AC">
        <w:rPr>
          <w:spacing w:val="12"/>
          <w:sz w:val="28"/>
        </w:rPr>
        <w:t xml:space="preserve"> </w:t>
      </w:r>
      <w:r w:rsidRPr="005120AC">
        <w:rPr>
          <w:sz w:val="28"/>
        </w:rPr>
        <w:t>для</w:t>
      </w:r>
      <w:r w:rsidRPr="005120AC">
        <w:rPr>
          <w:spacing w:val="13"/>
          <w:sz w:val="28"/>
        </w:rPr>
        <w:t xml:space="preserve"> </w:t>
      </w:r>
      <w:r w:rsidRPr="005120AC">
        <w:rPr>
          <w:sz w:val="28"/>
        </w:rPr>
        <w:t>описания</w:t>
      </w:r>
      <w:r w:rsidRPr="005120AC">
        <w:rPr>
          <w:spacing w:val="13"/>
          <w:sz w:val="28"/>
        </w:rPr>
        <w:t xml:space="preserve"> </w:t>
      </w:r>
      <w:r w:rsidRPr="005120AC">
        <w:rPr>
          <w:sz w:val="28"/>
        </w:rPr>
        <w:t>отношений</w:t>
      </w:r>
      <w:r w:rsidRPr="005120AC">
        <w:rPr>
          <w:spacing w:val="14"/>
          <w:sz w:val="28"/>
        </w:rPr>
        <w:t xml:space="preserve"> </w:t>
      </w:r>
      <w:r w:rsidRPr="005120AC">
        <w:rPr>
          <w:sz w:val="28"/>
        </w:rPr>
        <w:t>и</w:t>
      </w:r>
      <w:r w:rsidRPr="005120AC">
        <w:rPr>
          <w:spacing w:val="-67"/>
          <w:sz w:val="28"/>
        </w:rPr>
        <w:t xml:space="preserve"> </w:t>
      </w:r>
      <w:r w:rsidRPr="005120AC">
        <w:rPr>
          <w:sz w:val="28"/>
        </w:rPr>
        <w:t>зависимостей;</w:t>
      </w:r>
    </w:p>
    <w:p w:rsidR="007C1181" w:rsidRPr="005120AC" w:rsidRDefault="007325AC" w:rsidP="0054155E">
      <w:pPr>
        <w:pStyle w:val="a5"/>
        <w:numPr>
          <w:ilvl w:val="0"/>
          <w:numId w:val="19"/>
        </w:numPr>
        <w:tabs>
          <w:tab w:val="left" w:pos="1280"/>
        </w:tabs>
        <w:ind w:left="0" w:firstLine="709"/>
        <w:jc w:val="left"/>
        <w:rPr>
          <w:sz w:val="28"/>
        </w:rPr>
      </w:pPr>
      <w:r w:rsidRPr="005120AC">
        <w:rPr>
          <w:sz w:val="28"/>
        </w:rPr>
        <w:t>строить</w:t>
      </w:r>
      <w:r w:rsidRPr="005120AC">
        <w:rPr>
          <w:spacing w:val="9"/>
          <w:sz w:val="28"/>
        </w:rPr>
        <w:t xml:space="preserve"> </w:t>
      </w:r>
      <w:r w:rsidRPr="005120AC">
        <w:rPr>
          <w:sz w:val="28"/>
        </w:rPr>
        <w:t>речевые</w:t>
      </w:r>
      <w:r w:rsidRPr="005120AC">
        <w:rPr>
          <w:spacing w:val="14"/>
          <w:sz w:val="28"/>
        </w:rPr>
        <w:t xml:space="preserve"> </w:t>
      </w:r>
      <w:r w:rsidRPr="005120AC">
        <w:rPr>
          <w:sz w:val="28"/>
        </w:rPr>
        <w:t>высказывания</w:t>
      </w:r>
      <w:r w:rsidRPr="005120AC">
        <w:rPr>
          <w:spacing w:val="11"/>
          <w:sz w:val="28"/>
        </w:rPr>
        <w:t xml:space="preserve"> </w:t>
      </w:r>
      <w:r w:rsidRPr="005120AC">
        <w:rPr>
          <w:sz w:val="28"/>
        </w:rPr>
        <w:t>для</w:t>
      </w:r>
      <w:r w:rsidRPr="005120AC">
        <w:rPr>
          <w:spacing w:val="12"/>
          <w:sz w:val="28"/>
        </w:rPr>
        <w:t xml:space="preserve"> </w:t>
      </w:r>
      <w:r w:rsidRPr="005120AC">
        <w:rPr>
          <w:sz w:val="28"/>
        </w:rPr>
        <w:t>решения</w:t>
      </w:r>
      <w:r w:rsidRPr="005120AC">
        <w:rPr>
          <w:spacing w:val="13"/>
          <w:sz w:val="28"/>
        </w:rPr>
        <w:t xml:space="preserve"> </w:t>
      </w:r>
      <w:r w:rsidRPr="005120AC">
        <w:rPr>
          <w:sz w:val="28"/>
        </w:rPr>
        <w:t>задач;</w:t>
      </w:r>
      <w:r w:rsidRPr="005120AC">
        <w:rPr>
          <w:spacing w:val="15"/>
          <w:sz w:val="28"/>
        </w:rPr>
        <w:t xml:space="preserve"> </w:t>
      </w:r>
      <w:r w:rsidRPr="005120AC">
        <w:rPr>
          <w:sz w:val="28"/>
        </w:rPr>
        <w:t>составлять</w:t>
      </w:r>
      <w:r w:rsidRPr="005120AC">
        <w:rPr>
          <w:spacing w:val="12"/>
          <w:sz w:val="28"/>
        </w:rPr>
        <w:t xml:space="preserve"> </w:t>
      </w:r>
      <w:r w:rsidRPr="005120AC">
        <w:rPr>
          <w:sz w:val="28"/>
        </w:rPr>
        <w:t>текстовую</w:t>
      </w:r>
      <w:r w:rsidRPr="005120AC">
        <w:rPr>
          <w:spacing w:val="-67"/>
          <w:sz w:val="28"/>
        </w:rPr>
        <w:t xml:space="preserve"> </w:t>
      </w:r>
      <w:r w:rsidRPr="005120AC">
        <w:rPr>
          <w:sz w:val="28"/>
        </w:rPr>
        <w:t>задачу;</w:t>
      </w:r>
    </w:p>
    <w:p w:rsidR="007C1181" w:rsidRPr="005120AC" w:rsidRDefault="007325AC" w:rsidP="0054155E">
      <w:pPr>
        <w:pStyle w:val="a5"/>
        <w:numPr>
          <w:ilvl w:val="0"/>
          <w:numId w:val="19"/>
        </w:numPr>
        <w:tabs>
          <w:tab w:val="left" w:pos="1319"/>
        </w:tabs>
        <w:ind w:left="0" w:firstLine="709"/>
        <w:jc w:val="left"/>
        <w:rPr>
          <w:sz w:val="28"/>
        </w:rPr>
      </w:pPr>
      <w:r w:rsidRPr="005120AC">
        <w:rPr>
          <w:sz w:val="28"/>
        </w:rPr>
        <w:t>объяснять</w:t>
      </w:r>
      <w:r w:rsidRPr="005120AC">
        <w:rPr>
          <w:spacing w:val="1"/>
          <w:sz w:val="28"/>
        </w:rPr>
        <w:t xml:space="preserve"> </w:t>
      </w:r>
      <w:r w:rsidRPr="005120AC">
        <w:rPr>
          <w:sz w:val="28"/>
        </w:rPr>
        <w:t>на примерах</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«больше/</w:t>
      </w:r>
      <w:r w:rsidRPr="005120AC">
        <w:rPr>
          <w:spacing w:val="1"/>
          <w:sz w:val="28"/>
        </w:rPr>
        <w:t xml:space="preserve"> </w:t>
      </w:r>
      <w:r w:rsidRPr="005120AC">
        <w:rPr>
          <w:sz w:val="28"/>
        </w:rPr>
        <w:t>меньше</w:t>
      </w:r>
      <w:r w:rsidRPr="005120AC">
        <w:rPr>
          <w:spacing w:val="1"/>
          <w:sz w:val="28"/>
        </w:rPr>
        <w:t xml:space="preserve"> </w:t>
      </w:r>
      <w:r w:rsidRPr="005120AC">
        <w:rPr>
          <w:sz w:val="28"/>
        </w:rPr>
        <w:t>на …»,</w:t>
      </w:r>
      <w:r w:rsidRPr="005120AC">
        <w:rPr>
          <w:spacing w:val="1"/>
          <w:sz w:val="28"/>
        </w:rPr>
        <w:t xml:space="preserve"> </w:t>
      </w:r>
      <w:r w:rsidRPr="005120AC">
        <w:rPr>
          <w:sz w:val="28"/>
        </w:rPr>
        <w:t>«больше/</w:t>
      </w:r>
      <w:r w:rsidRPr="005120AC">
        <w:rPr>
          <w:spacing w:val="-67"/>
          <w:sz w:val="28"/>
        </w:rPr>
        <w:t xml:space="preserve"> </w:t>
      </w:r>
      <w:r w:rsidRPr="005120AC">
        <w:rPr>
          <w:sz w:val="28"/>
        </w:rPr>
        <w:t>меньше</w:t>
      </w:r>
      <w:r w:rsidRPr="005120AC">
        <w:rPr>
          <w:spacing w:val="-1"/>
          <w:sz w:val="28"/>
        </w:rPr>
        <w:t xml:space="preserve"> </w:t>
      </w:r>
      <w:r w:rsidRPr="005120AC">
        <w:rPr>
          <w:sz w:val="28"/>
        </w:rPr>
        <w:t>в</w:t>
      </w:r>
      <w:r w:rsidRPr="005120AC">
        <w:rPr>
          <w:spacing w:val="-1"/>
          <w:sz w:val="28"/>
        </w:rPr>
        <w:t xml:space="preserve"> </w:t>
      </w:r>
      <w:r w:rsidRPr="005120AC">
        <w:rPr>
          <w:sz w:val="28"/>
        </w:rPr>
        <w:t>…»,</w:t>
      </w:r>
      <w:r w:rsidRPr="005120AC">
        <w:rPr>
          <w:spacing w:val="-1"/>
          <w:sz w:val="28"/>
        </w:rPr>
        <w:t xml:space="preserve"> </w:t>
      </w:r>
      <w:r w:rsidRPr="005120AC">
        <w:rPr>
          <w:sz w:val="28"/>
        </w:rPr>
        <w:t>«равно»;</w:t>
      </w:r>
    </w:p>
    <w:p w:rsidR="007C1181" w:rsidRPr="005120AC" w:rsidRDefault="007325AC" w:rsidP="0054155E">
      <w:pPr>
        <w:pStyle w:val="a5"/>
        <w:numPr>
          <w:ilvl w:val="0"/>
          <w:numId w:val="19"/>
        </w:numPr>
        <w:tabs>
          <w:tab w:val="left" w:pos="1374"/>
        </w:tabs>
        <w:ind w:left="0" w:firstLine="709"/>
        <w:jc w:val="left"/>
        <w:rPr>
          <w:sz w:val="28"/>
        </w:rPr>
      </w:pPr>
      <w:r w:rsidRPr="005120AC">
        <w:rPr>
          <w:sz w:val="28"/>
        </w:rPr>
        <w:t>использовать</w:t>
      </w:r>
      <w:r w:rsidRPr="005120AC">
        <w:rPr>
          <w:spacing w:val="36"/>
          <w:sz w:val="28"/>
        </w:rPr>
        <w:t xml:space="preserve"> </w:t>
      </w:r>
      <w:r w:rsidRPr="005120AC">
        <w:rPr>
          <w:sz w:val="28"/>
        </w:rPr>
        <w:t>математическую</w:t>
      </w:r>
      <w:r w:rsidRPr="005120AC">
        <w:rPr>
          <w:spacing w:val="36"/>
          <w:sz w:val="28"/>
        </w:rPr>
        <w:t xml:space="preserve"> </w:t>
      </w:r>
      <w:r w:rsidRPr="005120AC">
        <w:rPr>
          <w:sz w:val="28"/>
        </w:rPr>
        <w:t>символику</w:t>
      </w:r>
      <w:r w:rsidRPr="005120AC">
        <w:rPr>
          <w:spacing w:val="35"/>
          <w:sz w:val="28"/>
        </w:rPr>
        <w:t xml:space="preserve"> </w:t>
      </w:r>
      <w:r w:rsidRPr="005120AC">
        <w:rPr>
          <w:sz w:val="28"/>
        </w:rPr>
        <w:t>для</w:t>
      </w:r>
      <w:r w:rsidRPr="005120AC">
        <w:rPr>
          <w:spacing w:val="38"/>
          <w:sz w:val="28"/>
        </w:rPr>
        <w:t xml:space="preserve"> </w:t>
      </w:r>
      <w:r w:rsidRPr="005120AC">
        <w:rPr>
          <w:sz w:val="28"/>
        </w:rPr>
        <w:t>составления</w:t>
      </w:r>
      <w:r w:rsidRPr="005120AC">
        <w:rPr>
          <w:spacing w:val="35"/>
          <w:sz w:val="28"/>
        </w:rPr>
        <w:t xml:space="preserve"> </w:t>
      </w:r>
      <w:r w:rsidRPr="005120AC">
        <w:rPr>
          <w:sz w:val="28"/>
        </w:rPr>
        <w:t>числовых</w:t>
      </w:r>
      <w:r w:rsidRPr="005120AC">
        <w:rPr>
          <w:spacing w:val="-67"/>
          <w:sz w:val="28"/>
        </w:rPr>
        <w:t xml:space="preserve"> </w:t>
      </w:r>
      <w:r w:rsidRPr="005120AC">
        <w:rPr>
          <w:sz w:val="28"/>
        </w:rPr>
        <w:t>выражений;</w:t>
      </w:r>
    </w:p>
    <w:p w:rsidR="007C1181" w:rsidRPr="005120AC" w:rsidRDefault="007325AC" w:rsidP="0054155E">
      <w:pPr>
        <w:pStyle w:val="a5"/>
        <w:numPr>
          <w:ilvl w:val="0"/>
          <w:numId w:val="19"/>
        </w:numPr>
        <w:tabs>
          <w:tab w:val="left" w:pos="1278"/>
        </w:tabs>
        <w:ind w:left="0" w:firstLine="709"/>
        <w:jc w:val="left"/>
        <w:rPr>
          <w:sz w:val="28"/>
        </w:rPr>
      </w:pPr>
      <w:r w:rsidRPr="005120AC">
        <w:rPr>
          <w:sz w:val="28"/>
        </w:rPr>
        <w:t>выбирать,</w:t>
      </w:r>
      <w:r w:rsidRPr="005120AC">
        <w:rPr>
          <w:spacing w:val="10"/>
          <w:sz w:val="28"/>
        </w:rPr>
        <w:t xml:space="preserve"> </w:t>
      </w:r>
      <w:r w:rsidRPr="005120AC">
        <w:rPr>
          <w:sz w:val="28"/>
        </w:rPr>
        <w:t>осуществлять</w:t>
      </w:r>
      <w:r w:rsidRPr="005120AC">
        <w:rPr>
          <w:spacing w:val="10"/>
          <w:sz w:val="28"/>
        </w:rPr>
        <w:t xml:space="preserve"> </w:t>
      </w:r>
      <w:r w:rsidRPr="005120AC">
        <w:rPr>
          <w:sz w:val="28"/>
        </w:rPr>
        <w:t>переход</w:t>
      </w:r>
      <w:r w:rsidRPr="005120AC">
        <w:rPr>
          <w:spacing w:val="10"/>
          <w:sz w:val="28"/>
        </w:rPr>
        <w:t xml:space="preserve"> </w:t>
      </w:r>
      <w:r w:rsidRPr="005120AC">
        <w:rPr>
          <w:sz w:val="28"/>
        </w:rPr>
        <w:t>от</w:t>
      </w:r>
      <w:r w:rsidRPr="005120AC">
        <w:rPr>
          <w:spacing w:val="10"/>
          <w:sz w:val="28"/>
        </w:rPr>
        <w:t xml:space="preserve"> </w:t>
      </w:r>
      <w:r w:rsidRPr="005120AC">
        <w:rPr>
          <w:sz w:val="28"/>
        </w:rPr>
        <w:t>одних</w:t>
      </w:r>
      <w:r w:rsidRPr="005120AC">
        <w:rPr>
          <w:spacing w:val="12"/>
          <w:sz w:val="28"/>
        </w:rPr>
        <w:t xml:space="preserve"> </w:t>
      </w:r>
      <w:r w:rsidRPr="005120AC">
        <w:rPr>
          <w:sz w:val="28"/>
        </w:rPr>
        <w:t>единиц</w:t>
      </w:r>
      <w:r w:rsidRPr="005120AC">
        <w:rPr>
          <w:spacing w:val="11"/>
          <w:sz w:val="28"/>
        </w:rPr>
        <w:t xml:space="preserve"> </w:t>
      </w:r>
      <w:r w:rsidRPr="005120AC">
        <w:rPr>
          <w:sz w:val="28"/>
        </w:rPr>
        <w:t>измерения</w:t>
      </w:r>
      <w:r w:rsidRPr="005120AC">
        <w:rPr>
          <w:spacing w:val="12"/>
          <w:sz w:val="28"/>
        </w:rPr>
        <w:t xml:space="preserve"> </w:t>
      </w:r>
      <w:r w:rsidRPr="005120AC">
        <w:rPr>
          <w:sz w:val="28"/>
        </w:rPr>
        <w:t>величины</w:t>
      </w:r>
      <w:r w:rsidRPr="005120AC">
        <w:rPr>
          <w:spacing w:val="11"/>
          <w:sz w:val="28"/>
        </w:rPr>
        <w:t xml:space="preserve"> </w:t>
      </w:r>
      <w:r w:rsidRPr="005120AC">
        <w:rPr>
          <w:sz w:val="28"/>
        </w:rPr>
        <w:t>к</w:t>
      </w:r>
      <w:r w:rsidRPr="005120AC">
        <w:rPr>
          <w:spacing w:val="-67"/>
          <w:sz w:val="28"/>
        </w:rPr>
        <w:t xml:space="preserve"> </w:t>
      </w:r>
      <w:r w:rsidRPr="005120AC">
        <w:rPr>
          <w:sz w:val="28"/>
        </w:rPr>
        <w:lastRenderedPageBreak/>
        <w:t>другим</w:t>
      </w:r>
      <w:r w:rsidRPr="005120AC">
        <w:rPr>
          <w:spacing w:val="-1"/>
          <w:sz w:val="28"/>
        </w:rPr>
        <w:t xml:space="preserve"> </w:t>
      </w:r>
      <w:r w:rsidRPr="005120AC">
        <w:rPr>
          <w:sz w:val="28"/>
        </w:rPr>
        <w:t>в</w:t>
      </w:r>
      <w:r w:rsidRPr="005120AC">
        <w:rPr>
          <w:spacing w:val="-2"/>
          <w:sz w:val="28"/>
        </w:rPr>
        <w:t xml:space="preserve"> </w:t>
      </w:r>
      <w:r w:rsidRPr="005120AC">
        <w:rPr>
          <w:sz w:val="28"/>
        </w:rPr>
        <w:t>соответствии с</w:t>
      </w:r>
      <w:r w:rsidRPr="005120AC">
        <w:rPr>
          <w:spacing w:val="-4"/>
          <w:sz w:val="28"/>
        </w:rPr>
        <w:t xml:space="preserve"> </w:t>
      </w:r>
      <w:r w:rsidRPr="005120AC">
        <w:rPr>
          <w:sz w:val="28"/>
        </w:rPr>
        <w:t>практической</w:t>
      </w:r>
      <w:r w:rsidRPr="005120AC">
        <w:rPr>
          <w:spacing w:val="-1"/>
          <w:sz w:val="28"/>
        </w:rPr>
        <w:t xml:space="preserve"> </w:t>
      </w:r>
      <w:r w:rsidRPr="005120AC">
        <w:rPr>
          <w:sz w:val="28"/>
        </w:rPr>
        <w:t>ситуацией;</w:t>
      </w:r>
    </w:p>
    <w:p w:rsidR="007C1181" w:rsidRPr="005120AC" w:rsidRDefault="007325AC" w:rsidP="0054155E">
      <w:pPr>
        <w:pStyle w:val="a5"/>
        <w:numPr>
          <w:ilvl w:val="0"/>
          <w:numId w:val="19"/>
        </w:numPr>
        <w:tabs>
          <w:tab w:val="left" w:pos="1359"/>
        </w:tabs>
        <w:ind w:left="0" w:firstLine="709"/>
        <w:jc w:val="left"/>
        <w:rPr>
          <w:sz w:val="28"/>
        </w:rPr>
      </w:pPr>
      <w:r w:rsidRPr="005120AC">
        <w:rPr>
          <w:sz w:val="28"/>
        </w:rPr>
        <w:t>участвовать</w:t>
      </w:r>
      <w:r w:rsidRPr="005120AC">
        <w:rPr>
          <w:spacing w:val="20"/>
          <w:sz w:val="28"/>
        </w:rPr>
        <w:t xml:space="preserve"> </w:t>
      </w:r>
      <w:r w:rsidRPr="005120AC">
        <w:rPr>
          <w:sz w:val="28"/>
        </w:rPr>
        <w:t>в</w:t>
      </w:r>
      <w:r w:rsidRPr="005120AC">
        <w:rPr>
          <w:spacing w:val="21"/>
          <w:sz w:val="28"/>
        </w:rPr>
        <w:t xml:space="preserve"> </w:t>
      </w:r>
      <w:r w:rsidRPr="005120AC">
        <w:rPr>
          <w:sz w:val="28"/>
        </w:rPr>
        <w:t>обсуждении</w:t>
      </w:r>
      <w:r w:rsidRPr="005120AC">
        <w:rPr>
          <w:spacing w:val="22"/>
          <w:sz w:val="28"/>
        </w:rPr>
        <w:t xml:space="preserve"> </w:t>
      </w:r>
      <w:r w:rsidRPr="005120AC">
        <w:rPr>
          <w:sz w:val="28"/>
        </w:rPr>
        <w:t>ошибок</w:t>
      </w:r>
      <w:r w:rsidRPr="005120AC">
        <w:rPr>
          <w:spacing w:val="19"/>
          <w:sz w:val="28"/>
        </w:rPr>
        <w:t xml:space="preserve"> </w:t>
      </w:r>
      <w:r w:rsidRPr="005120AC">
        <w:rPr>
          <w:sz w:val="28"/>
        </w:rPr>
        <w:t>в</w:t>
      </w:r>
      <w:r w:rsidRPr="005120AC">
        <w:rPr>
          <w:spacing w:val="21"/>
          <w:sz w:val="28"/>
        </w:rPr>
        <w:t xml:space="preserve"> </w:t>
      </w:r>
      <w:r w:rsidRPr="005120AC">
        <w:rPr>
          <w:sz w:val="28"/>
        </w:rPr>
        <w:t>ходе</w:t>
      </w:r>
      <w:r w:rsidRPr="005120AC">
        <w:rPr>
          <w:spacing w:val="22"/>
          <w:sz w:val="28"/>
        </w:rPr>
        <w:t xml:space="preserve"> </w:t>
      </w:r>
      <w:r w:rsidRPr="005120AC">
        <w:rPr>
          <w:sz w:val="28"/>
        </w:rPr>
        <w:t>и</w:t>
      </w:r>
      <w:r w:rsidRPr="005120AC">
        <w:rPr>
          <w:spacing w:val="22"/>
          <w:sz w:val="28"/>
        </w:rPr>
        <w:t xml:space="preserve"> </w:t>
      </w:r>
      <w:r w:rsidRPr="005120AC">
        <w:rPr>
          <w:sz w:val="28"/>
        </w:rPr>
        <w:t>результате</w:t>
      </w:r>
      <w:r w:rsidRPr="005120AC">
        <w:rPr>
          <w:spacing w:val="21"/>
          <w:sz w:val="28"/>
        </w:rPr>
        <w:t xml:space="preserve"> </w:t>
      </w:r>
      <w:r w:rsidRPr="005120AC">
        <w:rPr>
          <w:sz w:val="28"/>
        </w:rPr>
        <w:t>выполнения</w:t>
      </w:r>
      <w:r w:rsidRPr="005120AC">
        <w:rPr>
          <w:spacing w:val="-67"/>
          <w:sz w:val="28"/>
        </w:rPr>
        <w:t xml:space="preserve"> </w:t>
      </w:r>
      <w:r w:rsidRPr="005120AC">
        <w:rPr>
          <w:sz w:val="28"/>
        </w:rPr>
        <w:t>вычисления.</w:t>
      </w:r>
    </w:p>
    <w:p w:rsidR="007C1181" w:rsidRPr="005120AC" w:rsidRDefault="007325AC" w:rsidP="00892B31">
      <w:pPr>
        <w:pStyle w:val="2"/>
        <w:spacing w:line="240" w:lineRule="auto"/>
        <w:ind w:left="0" w:firstLine="709"/>
        <w:jc w:val="left"/>
      </w:pPr>
      <w:r w:rsidRPr="005120AC">
        <w:t>Регулятивные</w:t>
      </w:r>
      <w:r w:rsidRPr="005120AC">
        <w:rPr>
          <w:spacing w:val="-4"/>
        </w:rPr>
        <w:t xml:space="preserve"> </w:t>
      </w:r>
      <w:r w:rsidRPr="005120AC">
        <w:t>УУД</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проверять</w:t>
      </w:r>
      <w:r w:rsidRPr="005120AC">
        <w:rPr>
          <w:spacing w:val="-5"/>
          <w:sz w:val="28"/>
        </w:rPr>
        <w:t xml:space="preserve"> </w:t>
      </w:r>
      <w:r w:rsidRPr="005120AC">
        <w:rPr>
          <w:sz w:val="28"/>
        </w:rPr>
        <w:t>ход</w:t>
      </w:r>
      <w:r w:rsidRPr="005120AC">
        <w:rPr>
          <w:spacing w:val="-1"/>
          <w:sz w:val="28"/>
        </w:rPr>
        <w:t xml:space="preserve"> </w:t>
      </w:r>
      <w:r w:rsidRPr="005120AC">
        <w:rPr>
          <w:sz w:val="28"/>
        </w:rPr>
        <w:t>и</w:t>
      </w:r>
      <w:r w:rsidRPr="005120AC">
        <w:rPr>
          <w:spacing w:val="-3"/>
          <w:sz w:val="28"/>
        </w:rPr>
        <w:t xml:space="preserve"> </w:t>
      </w:r>
      <w:r w:rsidRPr="005120AC">
        <w:rPr>
          <w:sz w:val="28"/>
        </w:rPr>
        <w:t>результат</w:t>
      </w:r>
      <w:r w:rsidRPr="005120AC">
        <w:rPr>
          <w:spacing w:val="-3"/>
          <w:sz w:val="28"/>
        </w:rPr>
        <w:t xml:space="preserve"> </w:t>
      </w:r>
      <w:r w:rsidRPr="005120AC">
        <w:rPr>
          <w:sz w:val="28"/>
        </w:rPr>
        <w:t>выполнения</w:t>
      </w:r>
      <w:r w:rsidRPr="005120AC">
        <w:rPr>
          <w:spacing w:val="-4"/>
          <w:sz w:val="28"/>
        </w:rPr>
        <w:t xml:space="preserve"> </w:t>
      </w:r>
      <w:r w:rsidRPr="005120AC">
        <w:rPr>
          <w:sz w:val="28"/>
        </w:rPr>
        <w:t>действия;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вести</w:t>
      </w:r>
      <w:r w:rsidRPr="005120AC">
        <w:rPr>
          <w:spacing w:val="-3"/>
          <w:sz w:val="28"/>
        </w:rPr>
        <w:t xml:space="preserve"> </w:t>
      </w:r>
      <w:r w:rsidRPr="005120AC">
        <w:rPr>
          <w:sz w:val="28"/>
        </w:rPr>
        <w:t>поиск</w:t>
      </w:r>
      <w:r w:rsidRPr="005120AC">
        <w:rPr>
          <w:spacing w:val="-5"/>
          <w:sz w:val="28"/>
        </w:rPr>
        <w:t xml:space="preserve"> </w:t>
      </w:r>
      <w:r w:rsidRPr="005120AC">
        <w:rPr>
          <w:sz w:val="28"/>
        </w:rPr>
        <w:t>ошибок,</w:t>
      </w:r>
      <w:r w:rsidRPr="005120AC">
        <w:rPr>
          <w:spacing w:val="-3"/>
          <w:sz w:val="28"/>
        </w:rPr>
        <w:t xml:space="preserve"> </w:t>
      </w:r>
      <w:r w:rsidRPr="005120AC">
        <w:rPr>
          <w:sz w:val="28"/>
        </w:rPr>
        <w:t>характеризовать</w:t>
      </w:r>
      <w:r w:rsidRPr="005120AC">
        <w:rPr>
          <w:spacing w:val="-4"/>
          <w:sz w:val="28"/>
        </w:rPr>
        <w:t xml:space="preserve"> </w:t>
      </w:r>
      <w:r w:rsidRPr="005120AC">
        <w:rPr>
          <w:sz w:val="28"/>
        </w:rPr>
        <w:t>их</w:t>
      </w:r>
      <w:r w:rsidRPr="005120AC">
        <w:rPr>
          <w:spacing w:val="-2"/>
          <w:sz w:val="28"/>
        </w:rPr>
        <w:t xml:space="preserve"> </w:t>
      </w:r>
      <w:r w:rsidRPr="005120AC">
        <w:rPr>
          <w:sz w:val="28"/>
        </w:rPr>
        <w:t>и</w:t>
      </w:r>
      <w:r w:rsidRPr="005120AC">
        <w:rPr>
          <w:spacing w:val="-2"/>
          <w:sz w:val="28"/>
        </w:rPr>
        <w:t xml:space="preserve"> </w:t>
      </w:r>
      <w:r w:rsidRPr="005120AC">
        <w:rPr>
          <w:sz w:val="28"/>
        </w:rPr>
        <w:t>исправлять;</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формулировать</w:t>
      </w:r>
      <w:r w:rsidRPr="005120AC">
        <w:rPr>
          <w:spacing w:val="-8"/>
          <w:sz w:val="28"/>
        </w:rPr>
        <w:t xml:space="preserve"> </w:t>
      </w:r>
      <w:r w:rsidRPr="005120AC">
        <w:rPr>
          <w:sz w:val="28"/>
        </w:rPr>
        <w:t>ответ</w:t>
      </w:r>
      <w:r w:rsidRPr="005120AC">
        <w:rPr>
          <w:spacing w:val="-5"/>
          <w:sz w:val="28"/>
        </w:rPr>
        <w:t xml:space="preserve"> </w:t>
      </w:r>
      <w:r w:rsidRPr="005120AC">
        <w:rPr>
          <w:sz w:val="28"/>
        </w:rPr>
        <w:t>(вывод),</w:t>
      </w:r>
      <w:r w:rsidRPr="005120AC">
        <w:rPr>
          <w:spacing w:val="-4"/>
          <w:sz w:val="28"/>
        </w:rPr>
        <w:t xml:space="preserve"> </w:t>
      </w:r>
      <w:r w:rsidRPr="005120AC">
        <w:rPr>
          <w:sz w:val="28"/>
        </w:rPr>
        <w:t>подтверждать</w:t>
      </w:r>
      <w:r w:rsidRPr="005120AC">
        <w:rPr>
          <w:spacing w:val="-4"/>
          <w:sz w:val="28"/>
        </w:rPr>
        <w:t xml:space="preserve"> </w:t>
      </w:r>
      <w:r w:rsidRPr="005120AC">
        <w:rPr>
          <w:sz w:val="28"/>
        </w:rPr>
        <w:t>его</w:t>
      </w:r>
      <w:r w:rsidRPr="005120AC">
        <w:rPr>
          <w:spacing w:val="-2"/>
          <w:sz w:val="28"/>
        </w:rPr>
        <w:t xml:space="preserve"> </w:t>
      </w:r>
      <w:r w:rsidRPr="005120AC">
        <w:rPr>
          <w:sz w:val="28"/>
        </w:rPr>
        <w:t>объяснением,</w:t>
      </w:r>
      <w:r w:rsidRPr="005120AC">
        <w:rPr>
          <w:spacing w:val="-4"/>
          <w:sz w:val="28"/>
        </w:rPr>
        <w:t xml:space="preserve"> </w:t>
      </w:r>
      <w:r w:rsidRPr="005120AC">
        <w:rPr>
          <w:sz w:val="28"/>
        </w:rPr>
        <w:t>расчётами;</w:t>
      </w:r>
    </w:p>
    <w:p w:rsidR="007C1181" w:rsidRPr="005120AC" w:rsidRDefault="007325AC" w:rsidP="0054155E">
      <w:pPr>
        <w:pStyle w:val="a5"/>
        <w:numPr>
          <w:ilvl w:val="0"/>
          <w:numId w:val="19"/>
        </w:numPr>
        <w:tabs>
          <w:tab w:val="left" w:pos="1381"/>
        </w:tabs>
        <w:ind w:left="0" w:firstLine="709"/>
        <w:rPr>
          <w:sz w:val="28"/>
        </w:rPr>
      </w:pPr>
      <w:r w:rsidRPr="005120AC">
        <w:rPr>
          <w:sz w:val="28"/>
        </w:rPr>
        <w:t>выбирать</w:t>
      </w:r>
      <w:r w:rsidRPr="005120AC">
        <w:rPr>
          <w:spacing w:val="1"/>
          <w:sz w:val="28"/>
        </w:rPr>
        <w:t xml:space="preserve"> </w:t>
      </w:r>
      <w:r w:rsidRPr="005120AC">
        <w:rPr>
          <w:sz w:val="28"/>
        </w:rPr>
        <w:t>и</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различные</w:t>
      </w:r>
      <w:r w:rsidRPr="005120AC">
        <w:rPr>
          <w:spacing w:val="1"/>
          <w:sz w:val="28"/>
        </w:rPr>
        <w:t xml:space="preserve"> </w:t>
      </w:r>
      <w:r w:rsidRPr="005120AC">
        <w:rPr>
          <w:sz w:val="28"/>
        </w:rPr>
        <w:t>приёмы</w:t>
      </w:r>
      <w:r w:rsidRPr="005120AC">
        <w:rPr>
          <w:spacing w:val="1"/>
          <w:sz w:val="28"/>
        </w:rPr>
        <w:t xml:space="preserve"> </w:t>
      </w:r>
      <w:r w:rsidRPr="005120AC">
        <w:rPr>
          <w:sz w:val="28"/>
        </w:rPr>
        <w:t>прикидки</w:t>
      </w:r>
      <w:r w:rsidRPr="005120AC">
        <w:rPr>
          <w:spacing w:val="1"/>
          <w:sz w:val="28"/>
        </w:rPr>
        <w:t xml:space="preserve"> </w:t>
      </w:r>
      <w:r w:rsidRPr="005120AC">
        <w:rPr>
          <w:sz w:val="28"/>
        </w:rPr>
        <w:t>и</w:t>
      </w:r>
      <w:r w:rsidRPr="005120AC">
        <w:rPr>
          <w:spacing w:val="1"/>
          <w:sz w:val="28"/>
        </w:rPr>
        <w:t xml:space="preserve"> </w:t>
      </w:r>
      <w:r w:rsidRPr="005120AC">
        <w:rPr>
          <w:sz w:val="28"/>
        </w:rPr>
        <w:t>проверки</w:t>
      </w:r>
      <w:r w:rsidRPr="005120AC">
        <w:rPr>
          <w:spacing w:val="1"/>
          <w:sz w:val="28"/>
        </w:rPr>
        <w:t xml:space="preserve"> </w:t>
      </w:r>
      <w:r w:rsidRPr="005120AC">
        <w:rPr>
          <w:sz w:val="28"/>
        </w:rPr>
        <w:t>правильности</w:t>
      </w:r>
      <w:r w:rsidRPr="005120AC">
        <w:rPr>
          <w:spacing w:val="1"/>
          <w:sz w:val="28"/>
        </w:rPr>
        <w:t xml:space="preserve"> </w:t>
      </w:r>
      <w:r w:rsidRPr="005120AC">
        <w:rPr>
          <w:sz w:val="28"/>
        </w:rPr>
        <w:t>вычисления;</w:t>
      </w:r>
      <w:r w:rsidRPr="005120AC">
        <w:rPr>
          <w:spacing w:val="1"/>
          <w:sz w:val="28"/>
        </w:rPr>
        <w:t xml:space="preserve"> </w:t>
      </w:r>
      <w:r w:rsidRPr="005120AC">
        <w:rPr>
          <w:sz w:val="28"/>
        </w:rPr>
        <w:t>проверять</w:t>
      </w:r>
      <w:r w:rsidRPr="005120AC">
        <w:rPr>
          <w:spacing w:val="1"/>
          <w:sz w:val="28"/>
        </w:rPr>
        <w:t xml:space="preserve"> </w:t>
      </w:r>
      <w:r w:rsidRPr="005120AC">
        <w:rPr>
          <w:sz w:val="28"/>
        </w:rPr>
        <w:t>полноту</w:t>
      </w:r>
      <w:r w:rsidRPr="005120AC">
        <w:rPr>
          <w:spacing w:val="1"/>
          <w:sz w:val="28"/>
        </w:rPr>
        <w:t xml:space="preserve"> </w:t>
      </w:r>
      <w:r w:rsidRPr="005120AC">
        <w:rPr>
          <w:sz w:val="28"/>
        </w:rPr>
        <w:t>и</w:t>
      </w:r>
      <w:r w:rsidRPr="005120AC">
        <w:rPr>
          <w:spacing w:val="1"/>
          <w:sz w:val="28"/>
        </w:rPr>
        <w:t xml:space="preserve"> </w:t>
      </w:r>
      <w:r w:rsidRPr="005120AC">
        <w:rPr>
          <w:sz w:val="28"/>
        </w:rPr>
        <w:t>правильность</w:t>
      </w:r>
      <w:r w:rsidRPr="005120AC">
        <w:rPr>
          <w:spacing w:val="1"/>
          <w:sz w:val="28"/>
        </w:rPr>
        <w:t xml:space="preserve"> </w:t>
      </w:r>
      <w:r w:rsidRPr="005120AC">
        <w:rPr>
          <w:sz w:val="28"/>
        </w:rPr>
        <w:t>заполнения</w:t>
      </w:r>
      <w:r w:rsidRPr="005120AC">
        <w:rPr>
          <w:spacing w:val="1"/>
          <w:sz w:val="28"/>
        </w:rPr>
        <w:t xml:space="preserve"> </w:t>
      </w:r>
      <w:r w:rsidRPr="005120AC">
        <w:rPr>
          <w:sz w:val="28"/>
        </w:rPr>
        <w:t>таблиц</w:t>
      </w:r>
      <w:r w:rsidRPr="005120AC">
        <w:rPr>
          <w:spacing w:val="-1"/>
          <w:sz w:val="28"/>
        </w:rPr>
        <w:t xml:space="preserve"> </w:t>
      </w:r>
      <w:r w:rsidRPr="005120AC">
        <w:rPr>
          <w:sz w:val="28"/>
        </w:rPr>
        <w:t>сложения, умножения.</w:t>
      </w:r>
    </w:p>
    <w:p w:rsidR="007C1181" w:rsidRPr="005120AC" w:rsidRDefault="007325AC" w:rsidP="00892B31">
      <w:pPr>
        <w:ind w:firstLine="709"/>
        <w:jc w:val="both"/>
        <w:rPr>
          <w:i/>
          <w:sz w:val="28"/>
        </w:rPr>
      </w:pPr>
      <w:r w:rsidRPr="005120AC">
        <w:rPr>
          <w:i/>
          <w:sz w:val="28"/>
        </w:rPr>
        <w:t>Совместная</w:t>
      </w:r>
      <w:r w:rsidRPr="005120AC">
        <w:rPr>
          <w:i/>
          <w:spacing w:val="-3"/>
          <w:sz w:val="28"/>
        </w:rPr>
        <w:t xml:space="preserve"> </w:t>
      </w:r>
      <w:r w:rsidRPr="005120AC">
        <w:rPr>
          <w:i/>
          <w:sz w:val="28"/>
        </w:rPr>
        <w:t>деятельность:</w:t>
      </w:r>
    </w:p>
    <w:p w:rsidR="007C1181" w:rsidRPr="005120AC" w:rsidRDefault="007325AC" w:rsidP="0054155E">
      <w:pPr>
        <w:pStyle w:val="a5"/>
        <w:numPr>
          <w:ilvl w:val="0"/>
          <w:numId w:val="19"/>
        </w:numPr>
        <w:tabs>
          <w:tab w:val="left" w:pos="1364"/>
        </w:tabs>
        <w:ind w:left="0" w:firstLine="709"/>
        <w:rPr>
          <w:sz w:val="28"/>
        </w:rPr>
      </w:pPr>
      <w:r w:rsidRPr="005120AC">
        <w:rPr>
          <w:sz w:val="28"/>
        </w:rPr>
        <w:t>при</w:t>
      </w:r>
      <w:r w:rsidRPr="005120AC">
        <w:rPr>
          <w:spacing w:val="1"/>
          <w:sz w:val="28"/>
        </w:rPr>
        <w:t xml:space="preserve"> </w:t>
      </w:r>
      <w:r w:rsidRPr="005120AC">
        <w:rPr>
          <w:sz w:val="28"/>
        </w:rPr>
        <w:t>работе</w:t>
      </w:r>
      <w:r w:rsidRPr="005120AC">
        <w:rPr>
          <w:spacing w:val="1"/>
          <w:sz w:val="28"/>
        </w:rPr>
        <w:t xml:space="preserve"> </w:t>
      </w:r>
      <w:r w:rsidRPr="005120AC">
        <w:rPr>
          <w:sz w:val="28"/>
        </w:rPr>
        <w:t>в</w:t>
      </w:r>
      <w:r w:rsidRPr="005120AC">
        <w:rPr>
          <w:spacing w:val="1"/>
          <w:sz w:val="28"/>
        </w:rPr>
        <w:t xml:space="preserve"> </w:t>
      </w:r>
      <w:r w:rsidRPr="005120AC">
        <w:rPr>
          <w:sz w:val="28"/>
        </w:rPr>
        <w:t>группе</w:t>
      </w:r>
      <w:r w:rsidRPr="005120AC">
        <w:rPr>
          <w:spacing w:val="1"/>
          <w:sz w:val="28"/>
        </w:rPr>
        <w:t xml:space="preserve"> </w:t>
      </w:r>
      <w:r w:rsidRPr="005120AC">
        <w:rPr>
          <w:sz w:val="28"/>
        </w:rPr>
        <w:t>или</w:t>
      </w:r>
      <w:r w:rsidRPr="005120AC">
        <w:rPr>
          <w:spacing w:val="1"/>
          <w:sz w:val="28"/>
        </w:rPr>
        <w:t xml:space="preserve"> </w:t>
      </w:r>
      <w:r w:rsidRPr="005120AC">
        <w:rPr>
          <w:sz w:val="28"/>
        </w:rPr>
        <w:t>в</w:t>
      </w:r>
      <w:r w:rsidRPr="005120AC">
        <w:rPr>
          <w:spacing w:val="1"/>
          <w:sz w:val="28"/>
        </w:rPr>
        <w:t xml:space="preserve"> </w:t>
      </w:r>
      <w:r w:rsidRPr="005120AC">
        <w:rPr>
          <w:sz w:val="28"/>
        </w:rPr>
        <w:t>паре</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предложенные</w:t>
      </w:r>
      <w:r w:rsidRPr="005120AC">
        <w:rPr>
          <w:spacing w:val="1"/>
          <w:sz w:val="28"/>
        </w:rPr>
        <w:t xml:space="preserve"> </w:t>
      </w:r>
      <w:r w:rsidRPr="005120AC">
        <w:rPr>
          <w:sz w:val="28"/>
        </w:rPr>
        <w:t>задания</w:t>
      </w:r>
      <w:r w:rsidRPr="005120AC">
        <w:rPr>
          <w:spacing w:val="1"/>
          <w:sz w:val="28"/>
        </w:rPr>
        <w:t xml:space="preserve"> </w:t>
      </w:r>
      <w:r w:rsidRPr="005120AC">
        <w:rPr>
          <w:sz w:val="28"/>
        </w:rPr>
        <w:t>(находить разные решения;</w:t>
      </w:r>
      <w:r w:rsidRPr="005120AC">
        <w:rPr>
          <w:spacing w:val="1"/>
          <w:sz w:val="28"/>
        </w:rPr>
        <w:t xml:space="preserve"> </w:t>
      </w:r>
      <w:r w:rsidRPr="005120AC">
        <w:rPr>
          <w:sz w:val="28"/>
        </w:rPr>
        <w:t>определять с</w:t>
      </w:r>
      <w:r w:rsidRPr="005120AC">
        <w:rPr>
          <w:spacing w:val="1"/>
          <w:sz w:val="28"/>
        </w:rPr>
        <w:t xml:space="preserve"> </w:t>
      </w:r>
      <w:r w:rsidRPr="005120AC">
        <w:rPr>
          <w:sz w:val="28"/>
        </w:rPr>
        <w:t>помощью цифровых</w:t>
      </w:r>
      <w:r w:rsidRPr="005120AC">
        <w:rPr>
          <w:spacing w:val="1"/>
          <w:sz w:val="28"/>
        </w:rPr>
        <w:t xml:space="preserve"> </w:t>
      </w:r>
      <w:r w:rsidRPr="005120AC">
        <w:rPr>
          <w:sz w:val="28"/>
        </w:rPr>
        <w:t>и аналоговых</w:t>
      </w:r>
      <w:r w:rsidRPr="005120AC">
        <w:rPr>
          <w:spacing w:val="1"/>
          <w:sz w:val="28"/>
        </w:rPr>
        <w:t xml:space="preserve"> </w:t>
      </w:r>
      <w:r w:rsidRPr="005120AC">
        <w:rPr>
          <w:sz w:val="28"/>
        </w:rPr>
        <w:t>приборов,</w:t>
      </w:r>
      <w:r w:rsidRPr="005120AC">
        <w:rPr>
          <w:spacing w:val="-6"/>
          <w:sz w:val="28"/>
        </w:rPr>
        <w:t xml:space="preserve"> </w:t>
      </w:r>
      <w:r w:rsidRPr="005120AC">
        <w:rPr>
          <w:sz w:val="28"/>
        </w:rPr>
        <w:t>измерительных</w:t>
      </w:r>
      <w:r w:rsidRPr="005120AC">
        <w:rPr>
          <w:spacing w:val="-3"/>
          <w:sz w:val="28"/>
        </w:rPr>
        <w:t xml:space="preserve"> </w:t>
      </w:r>
      <w:r w:rsidRPr="005120AC">
        <w:rPr>
          <w:sz w:val="28"/>
        </w:rPr>
        <w:t>инструментов</w:t>
      </w:r>
      <w:r w:rsidRPr="005120AC">
        <w:rPr>
          <w:spacing w:val="-3"/>
          <w:sz w:val="28"/>
        </w:rPr>
        <w:t xml:space="preserve"> </w:t>
      </w:r>
      <w:r w:rsidRPr="005120AC">
        <w:rPr>
          <w:sz w:val="28"/>
        </w:rPr>
        <w:t>длину,</w:t>
      </w:r>
      <w:r w:rsidRPr="005120AC">
        <w:rPr>
          <w:spacing w:val="-1"/>
          <w:sz w:val="28"/>
        </w:rPr>
        <w:t xml:space="preserve"> </w:t>
      </w:r>
      <w:r w:rsidRPr="005120AC">
        <w:rPr>
          <w:sz w:val="28"/>
        </w:rPr>
        <w:t>массу,</w:t>
      </w:r>
      <w:r w:rsidRPr="005120AC">
        <w:rPr>
          <w:spacing w:val="-2"/>
          <w:sz w:val="28"/>
        </w:rPr>
        <w:t xml:space="preserve"> </w:t>
      </w:r>
      <w:r w:rsidRPr="005120AC">
        <w:rPr>
          <w:sz w:val="28"/>
        </w:rPr>
        <w:t>время);</w:t>
      </w:r>
    </w:p>
    <w:p w:rsidR="007C1181" w:rsidRPr="005120AC" w:rsidRDefault="007325AC" w:rsidP="0054155E">
      <w:pPr>
        <w:pStyle w:val="a5"/>
        <w:numPr>
          <w:ilvl w:val="0"/>
          <w:numId w:val="19"/>
        </w:numPr>
        <w:tabs>
          <w:tab w:val="left" w:pos="1383"/>
        </w:tabs>
        <w:ind w:left="0" w:firstLine="709"/>
        <w:rPr>
          <w:sz w:val="28"/>
        </w:rPr>
      </w:pPr>
      <w:r w:rsidRPr="005120AC">
        <w:rPr>
          <w:sz w:val="28"/>
        </w:rPr>
        <w:t>договариваться</w:t>
      </w:r>
      <w:r w:rsidRPr="005120AC">
        <w:rPr>
          <w:spacing w:val="1"/>
          <w:sz w:val="28"/>
        </w:rPr>
        <w:t xml:space="preserve"> </w:t>
      </w:r>
      <w:r w:rsidRPr="005120AC">
        <w:rPr>
          <w:sz w:val="28"/>
        </w:rPr>
        <w:t>о</w:t>
      </w:r>
      <w:r w:rsidRPr="005120AC">
        <w:rPr>
          <w:spacing w:val="1"/>
          <w:sz w:val="28"/>
        </w:rPr>
        <w:t xml:space="preserve"> </w:t>
      </w:r>
      <w:r w:rsidRPr="005120AC">
        <w:rPr>
          <w:sz w:val="28"/>
        </w:rPr>
        <w:t>распределении</w:t>
      </w:r>
      <w:r w:rsidRPr="005120AC">
        <w:rPr>
          <w:spacing w:val="1"/>
          <w:sz w:val="28"/>
        </w:rPr>
        <w:t xml:space="preserve"> </w:t>
      </w:r>
      <w:r w:rsidRPr="005120AC">
        <w:rPr>
          <w:sz w:val="28"/>
        </w:rPr>
        <w:t>обязанностей</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совместном</w:t>
      </w:r>
      <w:r w:rsidRPr="005120AC">
        <w:rPr>
          <w:spacing w:val="1"/>
          <w:sz w:val="28"/>
        </w:rPr>
        <w:t xml:space="preserve"> </w:t>
      </w:r>
      <w:r w:rsidRPr="005120AC">
        <w:rPr>
          <w:sz w:val="28"/>
        </w:rPr>
        <w:t>труде,</w:t>
      </w:r>
      <w:r w:rsidRPr="005120AC">
        <w:rPr>
          <w:spacing w:val="1"/>
          <w:sz w:val="28"/>
        </w:rPr>
        <w:t xml:space="preserve"> </w:t>
      </w:r>
      <w:r w:rsidRPr="005120AC">
        <w:rPr>
          <w:sz w:val="28"/>
        </w:rPr>
        <w:t>выполнять роли руководителя, подчинённого, сдержанно принимать замечания</w:t>
      </w:r>
      <w:r w:rsidRPr="005120AC">
        <w:rPr>
          <w:spacing w:val="1"/>
          <w:sz w:val="28"/>
        </w:rPr>
        <w:t xml:space="preserve"> </w:t>
      </w:r>
      <w:r w:rsidRPr="005120AC">
        <w:rPr>
          <w:sz w:val="28"/>
        </w:rPr>
        <w:t>к</w:t>
      </w:r>
      <w:r w:rsidRPr="005120AC">
        <w:rPr>
          <w:spacing w:val="-1"/>
          <w:sz w:val="28"/>
        </w:rPr>
        <w:t xml:space="preserve"> </w:t>
      </w:r>
      <w:r w:rsidRPr="005120AC">
        <w:rPr>
          <w:sz w:val="28"/>
        </w:rPr>
        <w:t>своей работе;</w:t>
      </w:r>
    </w:p>
    <w:p w:rsidR="007C1181" w:rsidRPr="005120AC" w:rsidRDefault="007325AC" w:rsidP="0054155E">
      <w:pPr>
        <w:pStyle w:val="a5"/>
        <w:numPr>
          <w:ilvl w:val="0"/>
          <w:numId w:val="19"/>
        </w:numPr>
        <w:tabs>
          <w:tab w:val="left" w:pos="1297"/>
        </w:tabs>
        <w:ind w:left="0" w:firstLine="709"/>
        <w:rPr>
          <w:sz w:val="28"/>
        </w:rPr>
      </w:pPr>
      <w:r w:rsidRPr="005120AC">
        <w:rPr>
          <w:sz w:val="28"/>
        </w:rPr>
        <w:t>выполнять совместно прикидку и оценку результата выполнения общей</w:t>
      </w:r>
      <w:r w:rsidRPr="005120AC">
        <w:rPr>
          <w:spacing w:val="1"/>
          <w:sz w:val="28"/>
        </w:rPr>
        <w:t xml:space="preserve"> </w:t>
      </w:r>
      <w:r w:rsidRPr="005120AC">
        <w:rPr>
          <w:sz w:val="28"/>
        </w:rPr>
        <w:t>работы.</w:t>
      </w:r>
    </w:p>
    <w:p w:rsidR="007C1181" w:rsidRPr="005120AC" w:rsidRDefault="007325AC" w:rsidP="0054155E">
      <w:pPr>
        <w:pStyle w:val="1"/>
        <w:numPr>
          <w:ilvl w:val="0"/>
          <w:numId w:val="34"/>
        </w:numPr>
        <w:tabs>
          <w:tab w:val="left" w:pos="993"/>
        </w:tabs>
        <w:ind w:left="0" w:firstLine="709"/>
        <w:jc w:val="center"/>
      </w:pPr>
      <w:r w:rsidRPr="005120AC">
        <w:t>КЛАСС</w:t>
      </w:r>
    </w:p>
    <w:p w:rsidR="007C1181" w:rsidRPr="005120AC" w:rsidRDefault="007325AC" w:rsidP="00892B31">
      <w:pPr>
        <w:ind w:firstLine="709"/>
        <w:rPr>
          <w:b/>
          <w:sz w:val="28"/>
        </w:rPr>
      </w:pPr>
      <w:r w:rsidRPr="005120AC">
        <w:rPr>
          <w:b/>
          <w:sz w:val="28"/>
        </w:rPr>
        <w:t>Числа и</w:t>
      </w:r>
      <w:r w:rsidRPr="005120AC">
        <w:rPr>
          <w:b/>
          <w:spacing w:val="-2"/>
          <w:sz w:val="28"/>
        </w:rPr>
        <w:t xml:space="preserve"> </w:t>
      </w:r>
      <w:r w:rsidRPr="005120AC">
        <w:rPr>
          <w:b/>
          <w:sz w:val="28"/>
        </w:rPr>
        <w:t>величины</w:t>
      </w:r>
    </w:p>
    <w:p w:rsidR="007C1181" w:rsidRPr="005120AC" w:rsidRDefault="007325AC" w:rsidP="00892B31">
      <w:pPr>
        <w:pStyle w:val="a3"/>
        <w:ind w:left="0" w:firstLine="709"/>
      </w:pPr>
      <w:r w:rsidRPr="005120AC">
        <w:t>Числа</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миллиона:</w:t>
      </w:r>
      <w:r w:rsidRPr="005120AC">
        <w:rPr>
          <w:spacing w:val="1"/>
        </w:rPr>
        <w:t xml:space="preserve"> </w:t>
      </w:r>
      <w:r w:rsidRPr="005120AC">
        <w:t>чтение,</w:t>
      </w:r>
      <w:r w:rsidRPr="005120AC">
        <w:rPr>
          <w:spacing w:val="1"/>
        </w:rPr>
        <w:t xml:space="preserve"> </w:t>
      </w:r>
      <w:r w:rsidRPr="005120AC">
        <w:t>запись,</w:t>
      </w:r>
      <w:r w:rsidRPr="005120AC">
        <w:rPr>
          <w:spacing w:val="1"/>
        </w:rPr>
        <w:t xml:space="preserve"> </w:t>
      </w:r>
      <w:r w:rsidRPr="005120AC">
        <w:t>поразрядное</w:t>
      </w:r>
      <w:r w:rsidRPr="005120AC">
        <w:rPr>
          <w:spacing w:val="1"/>
        </w:rPr>
        <w:t xml:space="preserve"> </w:t>
      </w:r>
      <w:r w:rsidRPr="005120AC">
        <w:t>сравнение</w:t>
      </w:r>
      <w:r w:rsidRPr="005120AC">
        <w:rPr>
          <w:spacing w:val="1"/>
        </w:rPr>
        <w:t xml:space="preserve"> </w:t>
      </w:r>
      <w:r w:rsidRPr="005120AC">
        <w:t>упорядочение. Число, большее или меньшее данного числа на заданное число</w:t>
      </w:r>
      <w:r w:rsidRPr="005120AC">
        <w:rPr>
          <w:spacing w:val="1"/>
        </w:rPr>
        <w:t xml:space="preserve"> </w:t>
      </w:r>
      <w:r w:rsidRPr="005120AC">
        <w:t>разрядных единиц,</w:t>
      </w:r>
      <w:r w:rsidRPr="005120AC">
        <w:rPr>
          <w:spacing w:val="-4"/>
        </w:rPr>
        <w:t xml:space="preserve"> </w:t>
      </w:r>
      <w:r w:rsidRPr="005120AC">
        <w:t>в</w:t>
      </w:r>
      <w:r w:rsidRPr="005120AC">
        <w:rPr>
          <w:spacing w:val="-2"/>
        </w:rPr>
        <w:t xml:space="preserve"> </w:t>
      </w:r>
      <w:r w:rsidRPr="005120AC">
        <w:t>заданное число</w:t>
      </w:r>
      <w:r w:rsidRPr="005120AC">
        <w:rPr>
          <w:spacing w:val="-3"/>
        </w:rPr>
        <w:t xml:space="preserve"> </w:t>
      </w:r>
      <w:r w:rsidRPr="005120AC">
        <w:t>раз.</w:t>
      </w:r>
    </w:p>
    <w:p w:rsidR="007C1181" w:rsidRPr="005120AC" w:rsidRDefault="007325AC" w:rsidP="00892B31">
      <w:pPr>
        <w:pStyle w:val="a3"/>
        <w:ind w:left="0" w:firstLine="709"/>
      </w:pPr>
      <w:r w:rsidRPr="005120AC">
        <w:t>Величины: сравнение объектов по массе, длине, площади, вместимости.</w:t>
      </w:r>
      <w:r w:rsidRPr="005120AC">
        <w:rPr>
          <w:spacing w:val="1"/>
        </w:rPr>
        <w:t xml:space="preserve"> </w:t>
      </w:r>
      <w:r w:rsidRPr="005120AC">
        <w:t>Единицы</w:t>
      </w:r>
      <w:r w:rsidRPr="005120AC">
        <w:rPr>
          <w:spacing w:val="-2"/>
        </w:rPr>
        <w:t xml:space="preserve"> </w:t>
      </w:r>
      <w:r w:rsidRPr="005120AC">
        <w:t>массы</w:t>
      </w:r>
      <w:r w:rsidRPr="005120AC">
        <w:rPr>
          <w:spacing w:val="1"/>
        </w:rPr>
        <w:t xml:space="preserve"> </w:t>
      </w:r>
      <w:r w:rsidRPr="005120AC">
        <w:t>-</w:t>
      </w:r>
      <w:r w:rsidRPr="005120AC">
        <w:rPr>
          <w:spacing w:val="-4"/>
        </w:rPr>
        <w:t xml:space="preserve"> </w:t>
      </w:r>
      <w:r w:rsidRPr="005120AC">
        <w:t>центнер,</w:t>
      </w:r>
      <w:r w:rsidRPr="005120AC">
        <w:rPr>
          <w:spacing w:val="-3"/>
        </w:rPr>
        <w:t xml:space="preserve"> </w:t>
      </w:r>
      <w:r w:rsidRPr="005120AC">
        <w:t>тонна; соотношения</w:t>
      </w:r>
      <w:r w:rsidRPr="005120AC">
        <w:rPr>
          <w:spacing w:val="-1"/>
        </w:rPr>
        <w:t xml:space="preserve"> </w:t>
      </w:r>
      <w:r w:rsidRPr="005120AC">
        <w:t>между</w:t>
      </w:r>
      <w:r w:rsidRPr="005120AC">
        <w:rPr>
          <w:spacing w:val="-6"/>
        </w:rPr>
        <w:t xml:space="preserve"> </w:t>
      </w:r>
      <w:r w:rsidRPr="005120AC">
        <w:t>единицами</w:t>
      </w:r>
      <w:r w:rsidRPr="005120AC">
        <w:rPr>
          <w:spacing w:val="-1"/>
        </w:rPr>
        <w:t xml:space="preserve"> </w:t>
      </w:r>
      <w:r w:rsidRPr="005120AC">
        <w:t>массы.</w:t>
      </w:r>
    </w:p>
    <w:p w:rsidR="007C1181" w:rsidRPr="005120AC" w:rsidRDefault="007325AC" w:rsidP="00892B31">
      <w:pPr>
        <w:pStyle w:val="a3"/>
        <w:ind w:left="0" w:firstLine="709"/>
      </w:pPr>
      <w:r w:rsidRPr="005120AC">
        <w:t>Единицы</w:t>
      </w:r>
      <w:r w:rsidRPr="005120AC">
        <w:rPr>
          <w:spacing w:val="1"/>
        </w:rPr>
        <w:t xml:space="preserve"> </w:t>
      </w:r>
      <w:r w:rsidRPr="005120AC">
        <w:t>времени (сутки, неделя, месяц, год, век), соотношение между</w:t>
      </w:r>
      <w:r w:rsidRPr="005120AC">
        <w:rPr>
          <w:spacing w:val="1"/>
        </w:rPr>
        <w:t xml:space="preserve"> </w:t>
      </w:r>
      <w:r w:rsidRPr="005120AC">
        <w:t>ними.</w:t>
      </w:r>
    </w:p>
    <w:p w:rsidR="007C1181" w:rsidRPr="005120AC" w:rsidRDefault="007325AC" w:rsidP="00892B31">
      <w:pPr>
        <w:pStyle w:val="a3"/>
        <w:ind w:left="0" w:firstLine="709"/>
      </w:pPr>
      <w:r w:rsidRPr="005120AC">
        <w:t>Единицы</w:t>
      </w:r>
      <w:r w:rsidRPr="005120AC">
        <w:rPr>
          <w:spacing w:val="1"/>
        </w:rPr>
        <w:t xml:space="preserve"> </w:t>
      </w:r>
      <w:r w:rsidRPr="005120AC">
        <w:t>длины</w:t>
      </w:r>
      <w:r w:rsidRPr="005120AC">
        <w:rPr>
          <w:spacing w:val="1"/>
        </w:rPr>
        <w:t xml:space="preserve"> </w:t>
      </w:r>
      <w:r w:rsidRPr="005120AC">
        <w:t>(миллиметр,</w:t>
      </w:r>
      <w:r w:rsidRPr="005120AC">
        <w:rPr>
          <w:spacing w:val="1"/>
        </w:rPr>
        <w:t xml:space="preserve"> </w:t>
      </w:r>
      <w:r w:rsidRPr="005120AC">
        <w:t>сантиметр,</w:t>
      </w:r>
      <w:r w:rsidRPr="005120AC">
        <w:rPr>
          <w:spacing w:val="1"/>
        </w:rPr>
        <w:t xml:space="preserve"> </w:t>
      </w:r>
      <w:r w:rsidRPr="005120AC">
        <w:t>дециметр,</w:t>
      </w:r>
      <w:r w:rsidRPr="005120AC">
        <w:rPr>
          <w:spacing w:val="1"/>
        </w:rPr>
        <w:t xml:space="preserve"> </w:t>
      </w:r>
      <w:r w:rsidRPr="005120AC">
        <w:t>метр,</w:t>
      </w:r>
      <w:r w:rsidRPr="005120AC">
        <w:rPr>
          <w:spacing w:val="1"/>
        </w:rPr>
        <w:t xml:space="preserve"> </w:t>
      </w:r>
      <w:r w:rsidRPr="005120AC">
        <w:t>километр),</w:t>
      </w:r>
      <w:r w:rsidRPr="005120AC">
        <w:rPr>
          <w:spacing w:val="-67"/>
        </w:rPr>
        <w:t xml:space="preserve"> </w:t>
      </w:r>
      <w:r w:rsidRPr="005120AC">
        <w:t>площади</w:t>
      </w:r>
      <w:r w:rsidRPr="005120AC">
        <w:rPr>
          <w:spacing w:val="1"/>
        </w:rPr>
        <w:t xml:space="preserve"> </w:t>
      </w:r>
      <w:r w:rsidRPr="005120AC">
        <w:t>(квадратный</w:t>
      </w:r>
      <w:r w:rsidRPr="005120AC">
        <w:rPr>
          <w:spacing w:val="1"/>
        </w:rPr>
        <w:t xml:space="preserve"> </w:t>
      </w:r>
      <w:r w:rsidRPr="005120AC">
        <w:t>метр,</w:t>
      </w:r>
      <w:r w:rsidRPr="005120AC">
        <w:rPr>
          <w:spacing w:val="1"/>
        </w:rPr>
        <w:t xml:space="preserve"> </w:t>
      </w:r>
      <w:r w:rsidRPr="005120AC">
        <w:t>квадратный</w:t>
      </w:r>
      <w:r w:rsidRPr="005120AC">
        <w:rPr>
          <w:spacing w:val="1"/>
        </w:rPr>
        <w:t xml:space="preserve"> </w:t>
      </w:r>
      <w:r w:rsidRPr="005120AC">
        <w:t>сантиметр),</w:t>
      </w:r>
      <w:r w:rsidRPr="005120AC">
        <w:rPr>
          <w:spacing w:val="1"/>
        </w:rPr>
        <w:t xml:space="preserve"> </w:t>
      </w:r>
      <w:r w:rsidRPr="005120AC">
        <w:t>вместимости</w:t>
      </w:r>
      <w:r w:rsidRPr="005120AC">
        <w:rPr>
          <w:spacing w:val="1"/>
        </w:rPr>
        <w:t xml:space="preserve"> </w:t>
      </w:r>
      <w:r w:rsidRPr="005120AC">
        <w:t>(литр),</w:t>
      </w:r>
      <w:r w:rsidRPr="005120AC">
        <w:rPr>
          <w:spacing w:val="-67"/>
        </w:rPr>
        <w:t xml:space="preserve"> </w:t>
      </w:r>
      <w:r w:rsidRPr="005120AC">
        <w:t>скорости (километры в час, метры в минуту, метры в секунду); соотношение</w:t>
      </w:r>
      <w:r w:rsidRPr="005120AC">
        <w:rPr>
          <w:spacing w:val="1"/>
        </w:rPr>
        <w:t xml:space="preserve"> </w:t>
      </w:r>
      <w:r w:rsidRPr="005120AC">
        <w:t>между</w:t>
      </w:r>
      <w:r w:rsidRPr="005120AC">
        <w:rPr>
          <w:spacing w:val="-5"/>
        </w:rPr>
        <w:t xml:space="preserve"> </w:t>
      </w:r>
      <w:r w:rsidRPr="005120AC">
        <w:t>единицами 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000.</w:t>
      </w:r>
    </w:p>
    <w:p w:rsidR="007C1181" w:rsidRPr="005120AC" w:rsidRDefault="007325AC" w:rsidP="00892B31">
      <w:pPr>
        <w:pStyle w:val="a3"/>
        <w:ind w:left="0" w:firstLine="709"/>
      </w:pPr>
      <w:r w:rsidRPr="005120AC">
        <w:t>Доля</w:t>
      </w:r>
      <w:r w:rsidRPr="005120AC">
        <w:rPr>
          <w:spacing w:val="-3"/>
        </w:rPr>
        <w:t xml:space="preserve"> </w:t>
      </w:r>
      <w:r w:rsidRPr="005120AC">
        <w:t>величины</w:t>
      </w:r>
      <w:r w:rsidRPr="005120AC">
        <w:rPr>
          <w:spacing w:val="-2"/>
        </w:rPr>
        <w:t xml:space="preserve"> </w:t>
      </w:r>
      <w:r w:rsidRPr="005120AC">
        <w:t>времени,</w:t>
      </w:r>
      <w:r w:rsidRPr="005120AC">
        <w:rPr>
          <w:spacing w:val="-4"/>
        </w:rPr>
        <w:t xml:space="preserve"> </w:t>
      </w:r>
      <w:r w:rsidRPr="005120AC">
        <w:t>массы,</w:t>
      </w:r>
      <w:r w:rsidRPr="005120AC">
        <w:rPr>
          <w:spacing w:val="-3"/>
        </w:rPr>
        <w:t xml:space="preserve"> </w:t>
      </w:r>
      <w:r w:rsidRPr="005120AC">
        <w:t>длины.</w:t>
      </w:r>
    </w:p>
    <w:p w:rsidR="007C1181" w:rsidRPr="005120AC" w:rsidRDefault="007325AC" w:rsidP="00892B31">
      <w:pPr>
        <w:pStyle w:val="1"/>
        <w:ind w:left="0" w:firstLine="709"/>
      </w:pPr>
      <w:r w:rsidRPr="005120AC">
        <w:t>Арифметические</w:t>
      </w:r>
      <w:r w:rsidRPr="005120AC">
        <w:rPr>
          <w:spacing w:val="-2"/>
        </w:rPr>
        <w:t xml:space="preserve"> </w:t>
      </w:r>
      <w:r w:rsidRPr="005120AC">
        <w:t>действия</w:t>
      </w:r>
    </w:p>
    <w:p w:rsidR="007C1181" w:rsidRPr="005120AC" w:rsidRDefault="007325AC" w:rsidP="00892B31">
      <w:pPr>
        <w:pStyle w:val="a3"/>
        <w:ind w:left="0" w:firstLine="709"/>
      </w:pPr>
      <w:r w:rsidRPr="005120AC">
        <w:t>Письменное</w:t>
      </w:r>
      <w:r w:rsidRPr="005120AC">
        <w:rPr>
          <w:spacing w:val="1"/>
        </w:rPr>
        <w:t xml:space="preserve"> </w:t>
      </w:r>
      <w:r w:rsidRPr="005120AC">
        <w:t>сложение,</w:t>
      </w:r>
      <w:r w:rsidRPr="005120AC">
        <w:rPr>
          <w:spacing w:val="1"/>
        </w:rPr>
        <w:t xml:space="preserve"> </w:t>
      </w:r>
      <w:r w:rsidRPr="005120AC">
        <w:t>вычитание</w:t>
      </w:r>
      <w:r w:rsidRPr="005120AC">
        <w:rPr>
          <w:spacing w:val="1"/>
        </w:rPr>
        <w:t xml:space="preserve"> </w:t>
      </w:r>
      <w:r w:rsidRPr="005120AC">
        <w:t>многозначных</w:t>
      </w:r>
      <w:r w:rsidRPr="005120AC">
        <w:rPr>
          <w:spacing w:val="1"/>
        </w:rPr>
        <w:t xml:space="preserve"> </w:t>
      </w:r>
      <w:r w:rsidRPr="005120AC">
        <w:t>чисел</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миллиона.</w:t>
      </w:r>
      <w:r w:rsidRPr="005120AC">
        <w:rPr>
          <w:spacing w:val="1"/>
        </w:rPr>
        <w:t xml:space="preserve"> </w:t>
      </w:r>
      <w:r w:rsidRPr="005120AC">
        <w:t>Письменное</w:t>
      </w:r>
      <w:r w:rsidRPr="005120AC">
        <w:rPr>
          <w:spacing w:val="1"/>
        </w:rPr>
        <w:t xml:space="preserve"> </w:t>
      </w:r>
      <w:r w:rsidRPr="005120AC">
        <w:t>умножение,</w:t>
      </w:r>
      <w:r w:rsidRPr="005120AC">
        <w:rPr>
          <w:spacing w:val="1"/>
        </w:rPr>
        <w:t xml:space="preserve"> </w:t>
      </w:r>
      <w:r w:rsidRPr="005120AC">
        <w:t>деление</w:t>
      </w:r>
      <w:r w:rsidRPr="005120AC">
        <w:rPr>
          <w:spacing w:val="1"/>
        </w:rPr>
        <w:t xml:space="preserve"> </w:t>
      </w:r>
      <w:r w:rsidRPr="005120AC">
        <w:t>многозначных</w:t>
      </w:r>
      <w:r w:rsidRPr="005120AC">
        <w:rPr>
          <w:spacing w:val="1"/>
        </w:rPr>
        <w:t xml:space="preserve"> </w:t>
      </w:r>
      <w:r w:rsidRPr="005120AC">
        <w:t>чисел</w:t>
      </w:r>
      <w:r w:rsidRPr="005120AC">
        <w:rPr>
          <w:spacing w:val="1"/>
        </w:rPr>
        <w:t xml:space="preserve"> </w:t>
      </w:r>
      <w:r w:rsidRPr="005120AC">
        <w:t>на</w:t>
      </w:r>
      <w:r w:rsidRPr="005120AC">
        <w:rPr>
          <w:spacing w:val="1"/>
        </w:rPr>
        <w:t xml:space="preserve"> </w:t>
      </w:r>
      <w:r w:rsidRPr="005120AC">
        <w:t>однозначное/</w:t>
      </w:r>
      <w:r w:rsidRPr="005120AC">
        <w:rPr>
          <w:spacing w:val="1"/>
        </w:rPr>
        <w:t xml:space="preserve"> </w:t>
      </w:r>
      <w:r w:rsidRPr="005120AC">
        <w:t>двузначное</w:t>
      </w:r>
      <w:r w:rsidRPr="005120AC">
        <w:rPr>
          <w:spacing w:val="1"/>
        </w:rPr>
        <w:t xml:space="preserve"> </w:t>
      </w:r>
      <w:r w:rsidRPr="005120AC">
        <w:t>число</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000;</w:t>
      </w:r>
      <w:r w:rsidRPr="005120AC">
        <w:rPr>
          <w:spacing w:val="1"/>
        </w:rPr>
        <w:t xml:space="preserve"> </w:t>
      </w:r>
      <w:r w:rsidRPr="005120AC">
        <w:t>деление</w:t>
      </w:r>
      <w:r w:rsidRPr="005120AC">
        <w:rPr>
          <w:spacing w:val="1"/>
        </w:rPr>
        <w:t xml:space="preserve"> </w:t>
      </w:r>
      <w:r w:rsidRPr="005120AC">
        <w:t>с</w:t>
      </w:r>
      <w:r w:rsidRPr="005120AC">
        <w:rPr>
          <w:spacing w:val="1"/>
        </w:rPr>
        <w:t xml:space="preserve"> </w:t>
      </w:r>
      <w:r w:rsidRPr="005120AC">
        <w:t>остатком.</w:t>
      </w:r>
      <w:r w:rsidRPr="005120AC">
        <w:rPr>
          <w:spacing w:val="1"/>
        </w:rPr>
        <w:t xml:space="preserve"> </w:t>
      </w:r>
      <w:r w:rsidRPr="005120AC">
        <w:t>Умножение/</w:t>
      </w:r>
      <w:r w:rsidRPr="005120AC">
        <w:rPr>
          <w:spacing w:val="-3"/>
        </w:rPr>
        <w:t xml:space="preserve"> </w:t>
      </w:r>
      <w:r w:rsidRPr="005120AC">
        <w:t>деление на 10,</w:t>
      </w:r>
      <w:r w:rsidRPr="005120AC">
        <w:rPr>
          <w:spacing w:val="-1"/>
        </w:rPr>
        <w:t xml:space="preserve"> </w:t>
      </w:r>
      <w:r w:rsidRPr="005120AC">
        <w:t>100,1000.</w:t>
      </w:r>
    </w:p>
    <w:p w:rsidR="007C1181" w:rsidRPr="005120AC" w:rsidRDefault="007325AC" w:rsidP="00892B31">
      <w:pPr>
        <w:pStyle w:val="a3"/>
        <w:ind w:left="0" w:firstLine="709"/>
      </w:pPr>
      <w:r w:rsidRPr="005120AC">
        <w:t>Свойства</w:t>
      </w:r>
      <w:r w:rsidRPr="005120AC">
        <w:rPr>
          <w:spacing w:val="1"/>
        </w:rPr>
        <w:t xml:space="preserve"> </w:t>
      </w:r>
      <w:r w:rsidRPr="005120AC">
        <w:t>арифметических</w:t>
      </w:r>
      <w:r w:rsidRPr="005120AC">
        <w:rPr>
          <w:spacing w:val="1"/>
        </w:rPr>
        <w:t xml:space="preserve"> </w:t>
      </w:r>
      <w:r w:rsidRPr="005120AC">
        <w:t>действий</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применение</w:t>
      </w:r>
      <w:r w:rsidRPr="005120AC">
        <w:rPr>
          <w:spacing w:val="1"/>
        </w:rPr>
        <w:t xml:space="preserve"> </w:t>
      </w:r>
      <w:r w:rsidRPr="005120AC">
        <w:t>для</w:t>
      </w:r>
      <w:r w:rsidRPr="005120AC">
        <w:rPr>
          <w:spacing w:val="1"/>
        </w:rPr>
        <w:t xml:space="preserve"> </w:t>
      </w:r>
      <w:r w:rsidRPr="005120AC">
        <w:t>вычислений.</w:t>
      </w:r>
      <w:r w:rsidRPr="005120AC">
        <w:rPr>
          <w:spacing w:val="1"/>
        </w:rPr>
        <w:t xml:space="preserve"> </w:t>
      </w:r>
      <w:r w:rsidRPr="005120AC">
        <w:t>Поиск</w:t>
      </w:r>
      <w:r w:rsidRPr="005120AC">
        <w:rPr>
          <w:spacing w:val="1"/>
        </w:rPr>
        <w:t xml:space="preserve"> </w:t>
      </w:r>
      <w:r w:rsidRPr="005120AC">
        <w:t>значения</w:t>
      </w:r>
      <w:r w:rsidRPr="005120AC">
        <w:rPr>
          <w:spacing w:val="1"/>
        </w:rPr>
        <w:t xml:space="preserve"> </w:t>
      </w:r>
      <w:r w:rsidRPr="005120AC">
        <w:t>числового</w:t>
      </w:r>
      <w:r w:rsidRPr="005120AC">
        <w:rPr>
          <w:spacing w:val="1"/>
        </w:rPr>
        <w:t xml:space="preserve"> </w:t>
      </w:r>
      <w:r w:rsidRPr="005120AC">
        <w:t>выражения,</w:t>
      </w:r>
      <w:r w:rsidRPr="005120AC">
        <w:rPr>
          <w:spacing w:val="1"/>
        </w:rPr>
        <w:t xml:space="preserve"> </w:t>
      </w:r>
      <w:r w:rsidRPr="005120AC">
        <w:t>содержащего</w:t>
      </w:r>
      <w:r w:rsidRPr="005120AC">
        <w:rPr>
          <w:spacing w:val="1"/>
        </w:rPr>
        <w:t xml:space="preserve"> </w:t>
      </w:r>
      <w:r w:rsidRPr="005120AC">
        <w:t>несколько</w:t>
      </w:r>
      <w:r w:rsidRPr="005120AC">
        <w:rPr>
          <w:spacing w:val="1"/>
        </w:rPr>
        <w:t xml:space="preserve"> </w:t>
      </w:r>
      <w:r w:rsidRPr="005120AC">
        <w:t>действий</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w:t>
      </w:r>
      <w:r w:rsidRPr="005120AC">
        <w:rPr>
          <w:spacing w:val="1"/>
        </w:rPr>
        <w:t xml:space="preserve"> </w:t>
      </w:r>
      <w:r w:rsidRPr="005120AC">
        <w:t>000.</w:t>
      </w:r>
      <w:r w:rsidRPr="005120AC">
        <w:rPr>
          <w:spacing w:val="1"/>
        </w:rPr>
        <w:t xml:space="preserve"> </w:t>
      </w:r>
      <w:r w:rsidRPr="005120AC">
        <w:t>Проверка</w:t>
      </w:r>
      <w:r w:rsidRPr="005120AC">
        <w:rPr>
          <w:spacing w:val="1"/>
        </w:rPr>
        <w:t xml:space="preserve"> </w:t>
      </w:r>
      <w:r w:rsidRPr="005120AC">
        <w:t>результата</w:t>
      </w:r>
      <w:r w:rsidRPr="005120AC">
        <w:rPr>
          <w:spacing w:val="1"/>
        </w:rPr>
        <w:t xml:space="preserve"> </w:t>
      </w:r>
      <w:r w:rsidRPr="005120AC">
        <w:t>вычислений,</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калькулятора.</w:t>
      </w:r>
    </w:p>
    <w:p w:rsidR="007C1181" w:rsidRPr="005120AC" w:rsidRDefault="007325AC" w:rsidP="00892B31">
      <w:pPr>
        <w:pStyle w:val="a3"/>
        <w:ind w:left="0" w:firstLine="709"/>
      </w:pPr>
      <w:r w:rsidRPr="005120AC">
        <w:t>Равенство,</w:t>
      </w:r>
      <w:r w:rsidRPr="005120AC">
        <w:rPr>
          <w:spacing w:val="1"/>
        </w:rPr>
        <w:t xml:space="preserve"> </w:t>
      </w:r>
      <w:r w:rsidRPr="005120AC">
        <w:t>содержащее</w:t>
      </w:r>
      <w:r w:rsidRPr="005120AC">
        <w:rPr>
          <w:spacing w:val="1"/>
        </w:rPr>
        <w:t xml:space="preserve"> </w:t>
      </w:r>
      <w:r w:rsidRPr="005120AC">
        <w:t>неизвестный</w:t>
      </w:r>
      <w:r w:rsidRPr="005120AC">
        <w:rPr>
          <w:spacing w:val="1"/>
        </w:rPr>
        <w:t xml:space="preserve"> </w:t>
      </w:r>
      <w:r w:rsidRPr="005120AC">
        <w:t>компонент</w:t>
      </w:r>
      <w:r w:rsidRPr="005120AC">
        <w:rPr>
          <w:spacing w:val="71"/>
        </w:rPr>
        <w:t xml:space="preserve"> </w:t>
      </w:r>
      <w:r w:rsidRPr="005120AC">
        <w:t>арифметического</w:t>
      </w:r>
      <w:r w:rsidRPr="005120AC">
        <w:rPr>
          <w:spacing w:val="-67"/>
        </w:rPr>
        <w:t xml:space="preserve"> </w:t>
      </w:r>
      <w:r w:rsidRPr="005120AC">
        <w:t>действия: запись,</w:t>
      </w:r>
      <w:r w:rsidRPr="005120AC">
        <w:rPr>
          <w:spacing w:val="-2"/>
        </w:rPr>
        <w:t xml:space="preserve"> </w:t>
      </w:r>
      <w:r w:rsidRPr="005120AC">
        <w:t>нахождение</w:t>
      </w:r>
      <w:r w:rsidRPr="005120AC">
        <w:rPr>
          <w:spacing w:val="-1"/>
        </w:rPr>
        <w:t xml:space="preserve"> </w:t>
      </w:r>
      <w:r w:rsidRPr="005120AC">
        <w:t>неизвестного</w:t>
      </w:r>
      <w:r w:rsidRPr="005120AC">
        <w:rPr>
          <w:spacing w:val="-2"/>
        </w:rPr>
        <w:t xml:space="preserve"> </w:t>
      </w:r>
      <w:r w:rsidRPr="005120AC">
        <w:t>компонента.</w:t>
      </w:r>
    </w:p>
    <w:p w:rsidR="007C1181" w:rsidRPr="005120AC" w:rsidRDefault="007325AC" w:rsidP="00892B31">
      <w:pPr>
        <w:pStyle w:val="a3"/>
        <w:ind w:left="0" w:firstLine="709"/>
      </w:pPr>
      <w:r w:rsidRPr="005120AC">
        <w:t>Умножение</w:t>
      </w:r>
      <w:r w:rsidRPr="005120AC">
        <w:rPr>
          <w:spacing w:val="-1"/>
        </w:rPr>
        <w:t xml:space="preserve"> </w:t>
      </w:r>
      <w:r w:rsidRPr="005120AC">
        <w:t>и</w:t>
      </w:r>
      <w:r w:rsidRPr="005120AC">
        <w:rPr>
          <w:spacing w:val="-4"/>
        </w:rPr>
        <w:t xml:space="preserve"> </w:t>
      </w:r>
      <w:r w:rsidRPr="005120AC">
        <w:t>деление</w:t>
      </w:r>
      <w:r w:rsidRPr="005120AC">
        <w:rPr>
          <w:spacing w:val="-1"/>
        </w:rPr>
        <w:t xml:space="preserve"> </w:t>
      </w:r>
      <w:r w:rsidRPr="005120AC">
        <w:t>величины</w:t>
      </w:r>
      <w:r w:rsidRPr="005120AC">
        <w:rPr>
          <w:spacing w:val="-4"/>
        </w:rPr>
        <w:t xml:space="preserve"> </w:t>
      </w:r>
      <w:r w:rsidRPr="005120AC">
        <w:t>на</w:t>
      </w:r>
      <w:r w:rsidRPr="005120AC">
        <w:rPr>
          <w:spacing w:val="-1"/>
        </w:rPr>
        <w:t xml:space="preserve"> </w:t>
      </w:r>
      <w:r w:rsidRPr="005120AC">
        <w:t>однозначное</w:t>
      </w:r>
      <w:r w:rsidRPr="005120AC">
        <w:rPr>
          <w:spacing w:val="-1"/>
        </w:rPr>
        <w:t xml:space="preserve"> </w:t>
      </w:r>
      <w:r w:rsidRPr="005120AC">
        <w:t>число.</w:t>
      </w:r>
    </w:p>
    <w:p w:rsidR="007C1181" w:rsidRPr="005120AC" w:rsidRDefault="007325AC" w:rsidP="00892B31">
      <w:pPr>
        <w:pStyle w:val="1"/>
        <w:ind w:left="0" w:firstLine="709"/>
      </w:pPr>
      <w:r w:rsidRPr="005120AC">
        <w:t>Текстовые</w:t>
      </w:r>
      <w:r w:rsidRPr="005120AC">
        <w:rPr>
          <w:spacing w:val="-1"/>
        </w:rPr>
        <w:t xml:space="preserve"> </w:t>
      </w:r>
      <w:r w:rsidRPr="005120AC">
        <w:t>задачи</w:t>
      </w:r>
    </w:p>
    <w:p w:rsidR="007C1181" w:rsidRPr="005120AC" w:rsidRDefault="007325AC" w:rsidP="00892B31">
      <w:pPr>
        <w:pStyle w:val="a3"/>
        <w:ind w:left="0" w:firstLine="709"/>
      </w:pPr>
      <w:r w:rsidRPr="005120AC">
        <w:t>Работа</w:t>
      </w:r>
      <w:r w:rsidRPr="005120AC">
        <w:rPr>
          <w:spacing w:val="1"/>
        </w:rPr>
        <w:t xml:space="preserve"> </w:t>
      </w:r>
      <w:r w:rsidRPr="005120AC">
        <w:t>с</w:t>
      </w:r>
      <w:r w:rsidRPr="005120AC">
        <w:rPr>
          <w:spacing w:val="1"/>
        </w:rPr>
        <w:t xml:space="preserve"> </w:t>
      </w:r>
      <w:r w:rsidRPr="005120AC">
        <w:t>текстовой</w:t>
      </w:r>
      <w:r w:rsidRPr="005120AC">
        <w:rPr>
          <w:spacing w:val="1"/>
        </w:rPr>
        <w:t xml:space="preserve"> </w:t>
      </w:r>
      <w:r w:rsidRPr="005120AC">
        <w:t>задачей,</w:t>
      </w:r>
      <w:r w:rsidRPr="005120AC">
        <w:rPr>
          <w:spacing w:val="1"/>
        </w:rPr>
        <w:t xml:space="preserve"> </w:t>
      </w:r>
      <w:r w:rsidRPr="005120AC">
        <w:t>решение</w:t>
      </w:r>
      <w:r w:rsidRPr="005120AC">
        <w:rPr>
          <w:spacing w:val="1"/>
        </w:rPr>
        <w:t xml:space="preserve"> </w:t>
      </w:r>
      <w:r w:rsidRPr="005120AC">
        <w:t>которой</w:t>
      </w:r>
      <w:r w:rsidRPr="005120AC">
        <w:rPr>
          <w:spacing w:val="1"/>
        </w:rPr>
        <w:t xml:space="preserve"> </w:t>
      </w:r>
      <w:r w:rsidRPr="005120AC">
        <w:t>содержит</w:t>
      </w:r>
      <w:r w:rsidRPr="005120AC">
        <w:rPr>
          <w:spacing w:val="1"/>
        </w:rPr>
        <w:t xml:space="preserve"> </w:t>
      </w:r>
      <w:r w:rsidRPr="005120AC">
        <w:t>2-3</w:t>
      </w:r>
      <w:r w:rsidRPr="005120AC">
        <w:rPr>
          <w:spacing w:val="1"/>
        </w:rPr>
        <w:t xml:space="preserve"> </w:t>
      </w:r>
      <w:r w:rsidRPr="005120AC">
        <w:t>действия:</w:t>
      </w:r>
      <w:r w:rsidRPr="005120AC">
        <w:rPr>
          <w:spacing w:val="1"/>
        </w:rPr>
        <w:t xml:space="preserve"> </w:t>
      </w:r>
      <w:r w:rsidRPr="005120AC">
        <w:t>анализ,</w:t>
      </w:r>
      <w:r w:rsidRPr="005120AC">
        <w:rPr>
          <w:spacing w:val="49"/>
        </w:rPr>
        <w:t xml:space="preserve"> </w:t>
      </w:r>
      <w:r w:rsidRPr="005120AC">
        <w:t>представление</w:t>
      </w:r>
      <w:r w:rsidRPr="005120AC">
        <w:rPr>
          <w:spacing w:val="50"/>
        </w:rPr>
        <w:t xml:space="preserve"> </w:t>
      </w:r>
      <w:r w:rsidRPr="005120AC">
        <w:t>на</w:t>
      </w:r>
      <w:r w:rsidRPr="005120AC">
        <w:rPr>
          <w:spacing w:val="50"/>
        </w:rPr>
        <w:t xml:space="preserve"> </w:t>
      </w:r>
      <w:r w:rsidRPr="005120AC">
        <w:t>модели;</w:t>
      </w:r>
      <w:r w:rsidRPr="005120AC">
        <w:rPr>
          <w:spacing w:val="51"/>
        </w:rPr>
        <w:t xml:space="preserve"> </w:t>
      </w:r>
      <w:r w:rsidRPr="005120AC">
        <w:t>планирование</w:t>
      </w:r>
      <w:r w:rsidRPr="005120AC">
        <w:rPr>
          <w:spacing w:val="50"/>
        </w:rPr>
        <w:t xml:space="preserve"> </w:t>
      </w:r>
      <w:r w:rsidRPr="005120AC">
        <w:t>и</w:t>
      </w:r>
      <w:r w:rsidRPr="005120AC">
        <w:rPr>
          <w:spacing w:val="50"/>
        </w:rPr>
        <w:t xml:space="preserve"> </w:t>
      </w:r>
      <w:r w:rsidRPr="005120AC">
        <w:t>запись</w:t>
      </w:r>
      <w:r w:rsidRPr="005120AC">
        <w:rPr>
          <w:spacing w:val="48"/>
        </w:rPr>
        <w:t xml:space="preserve"> </w:t>
      </w:r>
      <w:r w:rsidRPr="005120AC">
        <w:t>решения;</w:t>
      </w:r>
      <w:r w:rsidRPr="005120AC">
        <w:rPr>
          <w:spacing w:val="51"/>
        </w:rPr>
        <w:t xml:space="preserve"> </w:t>
      </w:r>
      <w:r w:rsidRPr="005120AC">
        <w:t>проверка</w:t>
      </w:r>
      <w:r w:rsidR="00825040">
        <w:t xml:space="preserve"> </w:t>
      </w:r>
      <w:r w:rsidRPr="005120AC">
        <w:t>решения</w:t>
      </w:r>
      <w:r w:rsidRPr="005120AC">
        <w:rPr>
          <w:spacing w:val="1"/>
        </w:rPr>
        <w:t xml:space="preserve"> </w:t>
      </w:r>
      <w:r w:rsidRPr="005120AC">
        <w:t>и</w:t>
      </w:r>
      <w:r w:rsidRPr="005120AC">
        <w:rPr>
          <w:spacing w:val="1"/>
        </w:rPr>
        <w:t xml:space="preserve"> </w:t>
      </w:r>
      <w:r w:rsidRPr="005120AC">
        <w:t>ответа.</w:t>
      </w:r>
      <w:r w:rsidRPr="005120AC">
        <w:rPr>
          <w:spacing w:val="1"/>
        </w:rPr>
        <w:t xml:space="preserve"> </w:t>
      </w:r>
      <w:r w:rsidRPr="005120AC">
        <w:t>Анализ</w:t>
      </w:r>
      <w:r w:rsidRPr="005120AC">
        <w:rPr>
          <w:spacing w:val="1"/>
        </w:rPr>
        <w:t xml:space="preserve"> </w:t>
      </w:r>
      <w:r w:rsidRPr="005120AC">
        <w:t>зависимостей,</w:t>
      </w:r>
      <w:r w:rsidRPr="005120AC">
        <w:rPr>
          <w:spacing w:val="71"/>
        </w:rPr>
        <w:t xml:space="preserve"> </w:t>
      </w:r>
      <w:r w:rsidRPr="005120AC">
        <w:t>характеризующих</w:t>
      </w:r>
      <w:r w:rsidRPr="005120AC">
        <w:rPr>
          <w:spacing w:val="71"/>
        </w:rPr>
        <w:t xml:space="preserve"> </w:t>
      </w:r>
      <w:r w:rsidRPr="005120AC">
        <w:t>процессы:</w:t>
      </w:r>
      <w:r w:rsidRPr="005120AC">
        <w:rPr>
          <w:spacing w:val="1"/>
        </w:rPr>
        <w:t xml:space="preserve"> </w:t>
      </w:r>
      <w:r w:rsidRPr="005120AC">
        <w:t xml:space="preserve">движения (скорость, время, </w:t>
      </w:r>
      <w:r w:rsidRPr="005120AC">
        <w:lastRenderedPageBreak/>
        <w:t>пройденный путь), работы (производительность,</w:t>
      </w:r>
      <w:r w:rsidRPr="005120AC">
        <w:rPr>
          <w:spacing w:val="1"/>
        </w:rPr>
        <w:t xml:space="preserve"> </w:t>
      </w:r>
      <w:r w:rsidRPr="005120AC">
        <w:t>время, объём работы), купли-продажи (цена, количество, стоимость) и решение</w:t>
      </w:r>
      <w:r w:rsidRPr="005120AC">
        <w:rPr>
          <w:spacing w:val="1"/>
        </w:rPr>
        <w:t xml:space="preserve"> </w:t>
      </w:r>
      <w:r w:rsidRPr="005120AC">
        <w:t>соответствующих</w:t>
      </w:r>
      <w:r w:rsidRPr="005120AC">
        <w:rPr>
          <w:spacing w:val="1"/>
        </w:rPr>
        <w:t xml:space="preserve"> </w:t>
      </w:r>
      <w:r w:rsidRPr="005120AC">
        <w:t>задач.</w:t>
      </w:r>
      <w:r w:rsidRPr="005120AC">
        <w:rPr>
          <w:spacing w:val="1"/>
        </w:rPr>
        <w:t xml:space="preserve"> </w:t>
      </w:r>
      <w:r w:rsidRPr="005120AC">
        <w:t>Задачи</w:t>
      </w:r>
      <w:r w:rsidRPr="005120AC">
        <w:rPr>
          <w:spacing w:val="1"/>
        </w:rPr>
        <w:t xml:space="preserve"> </w:t>
      </w:r>
      <w:r w:rsidRPr="005120AC">
        <w:t>на</w:t>
      </w:r>
      <w:r w:rsidRPr="005120AC">
        <w:rPr>
          <w:spacing w:val="1"/>
        </w:rPr>
        <w:t xml:space="preserve"> </w:t>
      </w:r>
      <w:r w:rsidRPr="005120AC">
        <w:t>установление</w:t>
      </w:r>
      <w:r w:rsidRPr="005120AC">
        <w:rPr>
          <w:spacing w:val="1"/>
        </w:rPr>
        <w:t xml:space="preserve"> </w:t>
      </w:r>
      <w:r w:rsidRPr="005120AC">
        <w:t>времени</w:t>
      </w:r>
      <w:r w:rsidRPr="005120AC">
        <w:rPr>
          <w:spacing w:val="1"/>
        </w:rPr>
        <w:t xml:space="preserve"> </w:t>
      </w:r>
      <w:r w:rsidRPr="005120AC">
        <w:t>(начало,</w:t>
      </w:r>
      <w:r w:rsidRPr="005120AC">
        <w:rPr>
          <w:spacing w:val="1"/>
        </w:rPr>
        <w:t xml:space="preserve"> </w:t>
      </w:r>
      <w:r w:rsidRPr="005120AC">
        <w:t>продолжительность</w:t>
      </w:r>
      <w:r w:rsidRPr="005120AC">
        <w:rPr>
          <w:spacing w:val="1"/>
        </w:rPr>
        <w:t xml:space="preserve"> </w:t>
      </w:r>
      <w:r w:rsidRPr="005120AC">
        <w:t>и</w:t>
      </w:r>
      <w:r w:rsidRPr="005120AC">
        <w:rPr>
          <w:spacing w:val="1"/>
        </w:rPr>
        <w:t xml:space="preserve"> </w:t>
      </w:r>
      <w:r w:rsidRPr="005120AC">
        <w:t>окончание</w:t>
      </w:r>
      <w:r w:rsidRPr="005120AC">
        <w:rPr>
          <w:spacing w:val="1"/>
        </w:rPr>
        <w:t xml:space="preserve"> </w:t>
      </w:r>
      <w:r w:rsidRPr="005120AC">
        <w:t>события),</w:t>
      </w:r>
      <w:r w:rsidRPr="005120AC">
        <w:rPr>
          <w:spacing w:val="1"/>
        </w:rPr>
        <w:t xml:space="preserve"> </w:t>
      </w:r>
      <w:r w:rsidRPr="005120AC">
        <w:t>расчёта</w:t>
      </w:r>
      <w:r w:rsidRPr="005120AC">
        <w:rPr>
          <w:spacing w:val="1"/>
        </w:rPr>
        <w:t xml:space="preserve"> </w:t>
      </w:r>
      <w:r w:rsidRPr="005120AC">
        <w:t>количества,</w:t>
      </w:r>
      <w:r w:rsidRPr="005120AC">
        <w:rPr>
          <w:spacing w:val="1"/>
        </w:rPr>
        <w:t xml:space="preserve"> </w:t>
      </w:r>
      <w:r w:rsidRPr="005120AC">
        <w:t>расхода,</w:t>
      </w:r>
      <w:r w:rsidRPr="005120AC">
        <w:rPr>
          <w:spacing w:val="1"/>
        </w:rPr>
        <w:t xml:space="preserve"> </w:t>
      </w:r>
      <w:r w:rsidRPr="005120AC">
        <w:t>изменения. Задачи на нахождение доли величины, величины по её доле. Разные</w:t>
      </w:r>
      <w:r w:rsidRPr="005120AC">
        <w:rPr>
          <w:spacing w:val="1"/>
        </w:rPr>
        <w:t xml:space="preserve"> </w:t>
      </w:r>
      <w:r w:rsidRPr="005120AC">
        <w:t>способы решения некоторых видов изученных задач. Оформление решения по</w:t>
      </w:r>
      <w:r w:rsidRPr="005120AC">
        <w:rPr>
          <w:spacing w:val="1"/>
        </w:rPr>
        <w:t xml:space="preserve"> </w:t>
      </w:r>
      <w:r w:rsidRPr="005120AC">
        <w:t>действиям</w:t>
      </w:r>
      <w:r w:rsidRPr="005120AC">
        <w:rPr>
          <w:spacing w:val="-1"/>
        </w:rPr>
        <w:t xml:space="preserve"> </w:t>
      </w:r>
      <w:r w:rsidRPr="005120AC">
        <w:t>с</w:t>
      </w:r>
      <w:r w:rsidRPr="005120AC">
        <w:rPr>
          <w:spacing w:val="-2"/>
        </w:rPr>
        <w:t xml:space="preserve"> </w:t>
      </w:r>
      <w:r w:rsidRPr="005120AC">
        <w:t>пояснением,</w:t>
      </w:r>
      <w:r w:rsidRPr="005120AC">
        <w:rPr>
          <w:spacing w:val="-3"/>
        </w:rPr>
        <w:t xml:space="preserve"> </w:t>
      </w:r>
      <w:r w:rsidRPr="005120AC">
        <w:t>по вопросам,</w:t>
      </w:r>
      <w:r w:rsidRPr="005120AC">
        <w:rPr>
          <w:spacing w:val="-4"/>
        </w:rPr>
        <w:t xml:space="preserve"> </w:t>
      </w:r>
      <w:r w:rsidRPr="005120AC">
        <w:t>с</w:t>
      </w:r>
      <w:r w:rsidRPr="005120AC">
        <w:rPr>
          <w:spacing w:val="-1"/>
        </w:rPr>
        <w:t xml:space="preserve"> </w:t>
      </w:r>
      <w:r w:rsidRPr="005120AC">
        <w:t>помощью</w:t>
      </w:r>
      <w:r w:rsidRPr="005120AC">
        <w:rPr>
          <w:spacing w:val="-2"/>
        </w:rPr>
        <w:t xml:space="preserve"> </w:t>
      </w:r>
      <w:r w:rsidRPr="005120AC">
        <w:t>числового выражения.</w:t>
      </w:r>
    </w:p>
    <w:p w:rsidR="007C1181" w:rsidRPr="005120AC" w:rsidRDefault="007325AC" w:rsidP="00892B31">
      <w:pPr>
        <w:pStyle w:val="1"/>
        <w:ind w:left="0" w:firstLine="709"/>
      </w:pPr>
      <w:r w:rsidRPr="005120AC">
        <w:t>Пространственные</w:t>
      </w:r>
      <w:r w:rsidRPr="005120AC">
        <w:rPr>
          <w:spacing w:val="-3"/>
        </w:rPr>
        <w:t xml:space="preserve"> </w:t>
      </w:r>
      <w:r w:rsidRPr="005120AC">
        <w:t>отношения</w:t>
      </w:r>
      <w:r w:rsidRPr="005120AC">
        <w:rPr>
          <w:spacing w:val="-4"/>
        </w:rPr>
        <w:t xml:space="preserve"> </w:t>
      </w:r>
      <w:r w:rsidRPr="005120AC">
        <w:t>и</w:t>
      </w:r>
      <w:r w:rsidRPr="005120AC">
        <w:rPr>
          <w:spacing w:val="-3"/>
        </w:rPr>
        <w:t xml:space="preserve"> </w:t>
      </w:r>
      <w:r w:rsidRPr="005120AC">
        <w:t>геометрические</w:t>
      </w:r>
      <w:r w:rsidRPr="005120AC">
        <w:rPr>
          <w:spacing w:val="-2"/>
        </w:rPr>
        <w:t xml:space="preserve"> </w:t>
      </w:r>
      <w:r w:rsidRPr="005120AC">
        <w:t>фигуры</w:t>
      </w:r>
    </w:p>
    <w:p w:rsidR="007C1181" w:rsidRPr="005120AC" w:rsidRDefault="007325AC" w:rsidP="00892B31">
      <w:pPr>
        <w:pStyle w:val="a3"/>
        <w:ind w:left="0" w:firstLine="709"/>
      </w:pPr>
      <w:r w:rsidRPr="005120AC">
        <w:t>Наглядные</w:t>
      </w:r>
      <w:r w:rsidRPr="005120AC">
        <w:rPr>
          <w:spacing w:val="-5"/>
        </w:rPr>
        <w:t xml:space="preserve"> </w:t>
      </w:r>
      <w:r w:rsidRPr="005120AC">
        <w:t>представления</w:t>
      </w:r>
      <w:r w:rsidRPr="005120AC">
        <w:rPr>
          <w:spacing w:val="-4"/>
        </w:rPr>
        <w:t xml:space="preserve"> </w:t>
      </w:r>
      <w:r w:rsidRPr="005120AC">
        <w:t>о симметрии.</w:t>
      </w:r>
    </w:p>
    <w:p w:rsidR="007C1181" w:rsidRPr="005120AC" w:rsidRDefault="007325AC" w:rsidP="00892B31">
      <w:pPr>
        <w:pStyle w:val="a3"/>
        <w:ind w:left="0" w:firstLine="709"/>
      </w:pPr>
      <w:r w:rsidRPr="005120AC">
        <w:t>Окружность, круг: распознавание и изображение; построение окружности</w:t>
      </w:r>
      <w:r w:rsidRPr="005120AC">
        <w:rPr>
          <w:spacing w:val="1"/>
        </w:rPr>
        <w:t xml:space="preserve"> </w:t>
      </w:r>
      <w:r w:rsidRPr="005120AC">
        <w:t>заданного радиуса. Построение изученных геометрических фигур с помощью</w:t>
      </w:r>
      <w:r w:rsidRPr="005120AC">
        <w:rPr>
          <w:spacing w:val="1"/>
        </w:rPr>
        <w:t xml:space="preserve"> </w:t>
      </w:r>
      <w:r w:rsidRPr="005120AC">
        <w:t>линейки,</w:t>
      </w:r>
      <w:r w:rsidRPr="005120AC">
        <w:rPr>
          <w:spacing w:val="1"/>
        </w:rPr>
        <w:t xml:space="preserve"> </w:t>
      </w:r>
      <w:r w:rsidRPr="005120AC">
        <w:t>угольника,</w:t>
      </w:r>
      <w:r w:rsidRPr="005120AC">
        <w:rPr>
          <w:spacing w:val="1"/>
        </w:rPr>
        <w:t xml:space="preserve"> </w:t>
      </w:r>
      <w:r w:rsidRPr="005120AC">
        <w:t>циркуля.</w:t>
      </w:r>
      <w:r w:rsidRPr="005120AC">
        <w:rPr>
          <w:spacing w:val="1"/>
        </w:rPr>
        <w:t xml:space="preserve"> </w:t>
      </w:r>
      <w:r w:rsidRPr="005120AC">
        <w:t>Пространственные</w:t>
      </w:r>
      <w:r w:rsidRPr="005120AC">
        <w:rPr>
          <w:spacing w:val="1"/>
        </w:rPr>
        <w:t xml:space="preserve"> </w:t>
      </w:r>
      <w:r w:rsidRPr="005120AC">
        <w:t>геометрические</w:t>
      </w:r>
      <w:r w:rsidRPr="005120AC">
        <w:rPr>
          <w:spacing w:val="71"/>
        </w:rPr>
        <w:t xml:space="preserve"> </w:t>
      </w:r>
      <w:r w:rsidRPr="005120AC">
        <w:t>фигуры</w:t>
      </w:r>
      <w:r w:rsidRPr="005120AC">
        <w:rPr>
          <w:spacing w:val="1"/>
        </w:rPr>
        <w:t xml:space="preserve"> </w:t>
      </w:r>
      <w:r w:rsidRPr="005120AC">
        <w:t>(тела): шар,</w:t>
      </w:r>
      <w:r w:rsidRPr="005120AC">
        <w:rPr>
          <w:spacing w:val="-2"/>
        </w:rPr>
        <w:t xml:space="preserve"> </w:t>
      </w:r>
      <w:r w:rsidRPr="005120AC">
        <w:t>куб,</w:t>
      </w:r>
      <w:r w:rsidRPr="005120AC">
        <w:rPr>
          <w:spacing w:val="-2"/>
        </w:rPr>
        <w:t xml:space="preserve"> </w:t>
      </w:r>
      <w:r w:rsidRPr="005120AC">
        <w:t>цилиндр,</w:t>
      </w:r>
      <w:r w:rsidRPr="005120AC">
        <w:rPr>
          <w:spacing w:val="-2"/>
        </w:rPr>
        <w:t xml:space="preserve"> </w:t>
      </w:r>
      <w:r w:rsidRPr="005120AC">
        <w:t>конус,</w:t>
      </w:r>
      <w:r w:rsidRPr="005120AC">
        <w:rPr>
          <w:spacing w:val="-1"/>
        </w:rPr>
        <w:t xml:space="preserve"> </w:t>
      </w:r>
      <w:r w:rsidRPr="005120AC">
        <w:t>пирамида; различение,</w:t>
      </w:r>
      <w:r w:rsidRPr="005120AC">
        <w:rPr>
          <w:spacing w:val="-2"/>
        </w:rPr>
        <w:t xml:space="preserve"> </w:t>
      </w:r>
      <w:r w:rsidRPr="005120AC">
        <w:t>называние.</w:t>
      </w:r>
    </w:p>
    <w:p w:rsidR="007C1181" w:rsidRPr="005120AC" w:rsidRDefault="007325AC" w:rsidP="00892B31">
      <w:pPr>
        <w:pStyle w:val="a3"/>
        <w:ind w:left="0" w:firstLine="709"/>
      </w:pPr>
      <w:r w:rsidRPr="005120AC">
        <w:t>Конструирование:</w:t>
      </w:r>
      <w:r w:rsidRPr="005120AC">
        <w:rPr>
          <w:spacing w:val="1"/>
        </w:rPr>
        <w:t xml:space="preserve"> </w:t>
      </w:r>
      <w:r w:rsidRPr="005120AC">
        <w:t>разбиение</w:t>
      </w:r>
      <w:r w:rsidRPr="005120AC">
        <w:rPr>
          <w:spacing w:val="1"/>
        </w:rPr>
        <w:t xml:space="preserve"> </w:t>
      </w:r>
      <w:r w:rsidRPr="005120AC">
        <w:t>фигуры</w:t>
      </w:r>
      <w:r w:rsidRPr="005120AC">
        <w:rPr>
          <w:spacing w:val="1"/>
        </w:rPr>
        <w:t xml:space="preserve"> </w:t>
      </w:r>
      <w:r w:rsidRPr="005120AC">
        <w:t>на</w:t>
      </w:r>
      <w:r w:rsidRPr="005120AC">
        <w:rPr>
          <w:spacing w:val="1"/>
        </w:rPr>
        <w:t xml:space="preserve"> </w:t>
      </w:r>
      <w:r w:rsidRPr="005120AC">
        <w:t>прямоугольники</w:t>
      </w:r>
      <w:r w:rsidRPr="005120AC">
        <w:rPr>
          <w:spacing w:val="1"/>
        </w:rPr>
        <w:t xml:space="preserve"> </w:t>
      </w:r>
      <w:r w:rsidRPr="005120AC">
        <w:t>(квадраты),</w:t>
      </w:r>
      <w:r w:rsidRPr="005120AC">
        <w:rPr>
          <w:spacing w:val="1"/>
        </w:rPr>
        <w:t xml:space="preserve"> </w:t>
      </w:r>
      <w:r w:rsidRPr="005120AC">
        <w:t>составление</w:t>
      </w:r>
      <w:r w:rsidRPr="005120AC">
        <w:rPr>
          <w:spacing w:val="-1"/>
        </w:rPr>
        <w:t xml:space="preserve"> </w:t>
      </w:r>
      <w:r w:rsidRPr="005120AC">
        <w:t>фигур</w:t>
      </w:r>
      <w:r w:rsidRPr="005120AC">
        <w:rPr>
          <w:spacing w:val="-3"/>
        </w:rPr>
        <w:t xml:space="preserve"> </w:t>
      </w:r>
      <w:r w:rsidRPr="005120AC">
        <w:t>из</w:t>
      </w:r>
      <w:r w:rsidRPr="005120AC">
        <w:rPr>
          <w:spacing w:val="-1"/>
        </w:rPr>
        <w:t xml:space="preserve"> </w:t>
      </w:r>
      <w:r w:rsidRPr="005120AC">
        <w:t>прямоугольников/ квадратов.</w:t>
      </w:r>
    </w:p>
    <w:p w:rsidR="007C1181" w:rsidRPr="005120AC" w:rsidRDefault="007325AC" w:rsidP="00892B31">
      <w:pPr>
        <w:pStyle w:val="a3"/>
        <w:ind w:left="0" w:firstLine="709"/>
      </w:pPr>
      <w:r w:rsidRPr="005120AC">
        <w:t>Периметр, площадь фигуры, составленной из двух-трёх прямоугольников</w:t>
      </w:r>
      <w:r w:rsidRPr="005120AC">
        <w:rPr>
          <w:spacing w:val="1"/>
        </w:rPr>
        <w:t xml:space="preserve"> </w:t>
      </w:r>
      <w:r w:rsidRPr="005120AC">
        <w:t>(квадратов).</w:t>
      </w:r>
    </w:p>
    <w:p w:rsidR="007C1181" w:rsidRPr="005120AC" w:rsidRDefault="007325AC" w:rsidP="00892B31">
      <w:pPr>
        <w:pStyle w:val="1"/>
        <w:ind w:left="0" w:firstLine="709"/>
      </w:pPr>
      <w:r w:rsidRPr="005120AC">
        <w:t>Математическая</w:t>
      </w:r>
      <w:r w:rsidRPr="005120AC">
        <w:rPr>
          <w:spacing w:val="-5"/>
        </w:rPr>
        <w:t xml:space="preserve"> </w:t>
      </w:r>
      <w:r w:rsidRPr="005120AC">
        <w:t>информация</w:t>
      </w:r>
    </w:p>
    <w:p w:rsidR="007C1181" w:rsidRPr="005120AC" w:rsidRDefault="007325AC" w:rsidP="00892B31">
      <w:pPr>
        <w:pStyle w:val="a3"/>
        <w:ind w:left="0" w:firstLine="709"/>
      </w:pPr>
      <w:r w:rsidRPr="005120AC">
        <w:t>Работа</w:t>
      </w:r>
      <w:r w:rsidRPr="005120AC">
        <w:rPr>
          <w:spacing w:val="1"/>
        </w:rPr>
        <w:t xml:space="preserve"> </w:t>
      </w:r>
      <w:r w:rsidRPr="005120AC">
        <w:t>с</w:t>
      </w:r>
      <w:r w:rsidRPr="005120AC">
        <w:rPr>
          <w:spacing w:val="1"/>
        </w:rPr>
        <w:t xml:space="preserve"> </w:t>
      </w:r>
      <w:r w:rsidRPr="005120AC">
        <w:t>утверждениями:</w:t>
      </w:r>
      <w:r w:rsidRPr="005120AC">
        <w:rPr>
          <w:spacing w:val="1"/>
        </w:rPr>
        <w:t xml:space="preserve"> </w:t>
      </w:r>
      <w:r w:rsidRPr="005120AC">
        <w:t>конструирование,</w:t>
      </w:r>
      <w:r w:rsidRPr="005120AC">
        <w:rPr>
          <w:spacing w:val="1"/>
        </w:rPr>
        <w:t xml:space="preserve"> </w:t>
      </w:r>
      <w:r w:rsidRPr="005120AC">
        <w:t>проверка</w:t>
      </w:r>
      <w:r w:rsidRPr="005120AC">
        <w:rPr>
          <w:spacing w:val="1"/>
        </w:rPr>
        <w:t xml:space="preserve"> </w:t>
      </w:r>
      <w:r w:rsidRPr="005120AC">
        <w:t>истинности;</w:t>
      </w:r>
      <w:r w:rsidRPr="005120AC">
        <w:rPr>
          <w:spacing w:val="1"/>
        </w:rPr>
        <w:t xml:space="preserve"> </w:t>
      </w:r>
      <w:r w:rsidRPr="005120AC">
        <w:t>составление</w:t>
      </w:r>
      <w:r w:rsidRPr="005120AC">
        <w:rPr>
          <w:spacing w:val="-1"/>
        </w:rPr>
        <w:t xml:space="preserve"> </w:t>
      </w:r>
      <w:r w:rsidRPr="005120AC">
        <w:t>и</w:t>
      </w:r>
      <w:r w:rsidRPr="005120AC">
        <w:rPr>
          <w:spacing w:val="-1"/>
        </w:rPr>
        <w:t xml:space="preserve"> </w:t>
      </w:r>
      <w:r w:rsidRPr="005120AC">
        <w:t>проверка</w:t>
      </w:r>
      <w:r w:rsidRPr="005120AC">
        <w:rPr>
          <w:spacing w:val="-1"/>
        </w:rPr>
        <w:t xml:space="preserve"> </w:t>
      </w:r>
      <w:r w:rsidRPr="005120AC">
        <w:t>логических</w:t>
      </w:r>
      <w:r w:rsidRPr="005120AC">
        <w:rPr>
          <w:spacing w:val="-4"/>
        </w:rPr>
        <w:t xml:space="preserve"> </w:t>
      </w:r>
      <w:r w:rsidRPr="005120AC">
        <w:t>рассуждений</w:t>
      </w:r>
      <w:r w:rsidRPr="005120AC">
        <w:rPr>
          <w:spacing w:val="-1"/>
        </w:rPr>
        <w:t xml:space="preserve"> </w:t>
      </w:r>
      <w:r w:rsidRPr="005120AC">
        <w:t>при</w:t>
      </w:r>
      <w:r w:rsidRPr="005120AC">
        <w:rPr>
          <w:spacing w:val="-4"/>
        </w:rPr>
        <w:t xml:space="preserve"> </w:t>
      </w:r>
      <w:r w:rsidRPr="005120AC">
        <w:t>решении</w:t>
      </w:r>
      <w:r w:rsidRPr="005120AC">
        <w:rPr>
          <w:spacing w:val="-1"/>
        </w:rPr>
        <w:t xml:space="preserve"> </w:t>
      </w:r>
      <w:r w:rsidRPr="005120AC">
        <w:t>задач.</w:t>
      </w:r>
    </w:p>
    <w:p w:rsidR="007C1181" w:rsidRPr="005120AC" w:rsidRDefault="007325AC" w:rsidP="00892B31">
      <w:pPr>
        <w:pStyle w:val="a3"/>
        <w:ind w:left="0" w:firstLine="709"/>
      </w:pPr>
      <w:r w:rsidRPr="005120AC">
        <w:t>Данные</w:t>
      </w:r>
      <w:r w:rsidRPr="005120AC">
        <w:rPr>
          <w:spacing w:val="1"/>
        </w:rPr>
        <w:t xml:space="preserve"> </w:t>
      </w:r>
      <w:r w:rsidRPr="005120AC">
        <w:t>о</w:t>
      </w:r>
      <w:r w:rsidRPr="005120AC">
        <w:rPr>
          <w:spacing w:val="1"/>
        </w:rPr>
        <w:t xml:space="preserve"> </w:t>
      </w:r>
      <w:r w:rsidRPr="005120AC">
        <w:t>реальных</w:t>
      </w:r>
      <w:r w:rsidRPr="005120AC">
        <w:rPr>
          <w:spacing w:val="1"/>
        </w:rPr>
        <w:t xml:space="preserve"> </w:t>
      </w:r>
      <w:r w:rsidRPr="005120AC">
        <w:t>процессах</w:t>
      </w:r>
      <w:r w:rsidRPr="005120AC">
        <w:rPr>
          <w:spacing w:val="1"/>
        </w:rPr>
        <w:t xml:space="preserve"> </w:t>
      </w:r>
      <w:r w:rsidRPr="005120AC">
        <w:t>и</w:t>
      </w:r>
      <w:r w:rsidRPr="005120AC">
        <w:rPr>
          <w:spacing w:val="1"/>
        </w:rPr>
        <w:t xml:space="preserve"> </w:t>
      </w:r>
      <w:r w:rsidRPr="005120AC">
        <w:t>явлениях</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представленные</w:t>
      </w:r>
      <w:r w:rsidRPr="005120AC">
        <w:rPr>
          <w:spacing w:val="1"/>
        </w:rPr>
        <w:t xml:space="preserve"> </w:t>
      </w:r>
      <w:r w:rsidRPr="005120AC">
        <w:t>на</w:t>
      </w:r>
      <w:r w:rsidRPr="005120AC">
        <w:rPr>
          <w:spacing w:val="1"/>
        </w:rPr>
        <w:t xml:space="preserve"> </w:t>
      </w:r>
      <w:r w:rsidRPr="005120AC">
        <w:t>диаграммах,</w:t>
      </w:r>
      <w:r w:rsidRPr="005120AC">
        <w:rPr>
          <w:spacing w:val="1"/>
        </w:rPr>
        <w:t xml:space="preserve"> </w:t>
      </w:r>
      <w:r w:rsidRPr="005120AC">
        <w:t>схемах,</w:t>
      </w:r>
      <w:r w:rsidRPr="005120AC">
        <w:rPr>
          <w:spacing w:val="1"/>
        </w:rPr>
        <w:t xml:space="preserve"> </w:t>
      </w:r>
      <w:r w:rsidRPr="005120AC">
        <w:t>в</w:t>
      </w:r>
      <w:r w:rsidRPr="005120AC">
        <w:rPr>
          <w:spacing w:val="1"/>
        </w:rPr>
        <w:t xml:space="preserve"> </w:t>
      </w:r>
      <w:r w:rsidRPr="005120AC">
        <w:t>таблицах,</w:t>
      </w:r>
      <w:r w:rsidRPr="005120AC">
        <w:rPr>
          <w:spacing w:val="1"/>
        </w:rPr>
        <w:t xml:space="preserve"> </w:t>
      </w:r>
      <w:r w:rsidRPr="005120AC">
        <w:t>текстах.</w:t>
      </w:r>
      <w:r w:rsidRPr="005120AC">
        <w:rPr>
          <w:spacing w:val="1"/>
        </w:rPr>
        <w:t xml:space="preserve"> </w:t>
      </w:r>
      <w:r w:rsidRPr="005120AC">
        <w:t>Сбор</w:t>
      </w:r>
      <w:r w:rsidRPr="005120AC">
        <w:rPr>
          <w:spacing w:val="1"/>
        </w:rPr>
        <w:t xml:space="preserve"> </w:t>
      </w:r>
      <w:r w:rsidRPr="005120AC">
        <w:t>математических данных о заданном объекте (числе, величине, геометрической</w:t>
      </w:r>
      <w:r w:rsidRPr="005120AC">
        <w:rPr>
          <w:spacing w:val="1"/>
        </w:rPr>
        <w:t xml:space="preserve"> </w:t>
      </w:r>
      <w:r w:rsidRPr="005120AC">
        <w:t>фигуре). Поиск информации в справочной литературе, сети Интернет. Запись</w:t>
      </w:r>
      <w:r w:rsidRPr="005120AC">
        <w:rPr>
          <w:spacing w:val="1"/>
        </w:rPr>
        <w:t xml:space="preserve"> </w:t>
      </w:r>
      <w:r w:rsidRPr="005120AC">
        <w:t>информации</w:t>
      </w:r>
      <w:r w:rsidRPr="005120AC">
        <w:rPr>
          <w:spacing w:val="-1"/>
        </w:rPr>
        <w:t xml:space="preserve"> </w:t>
      </w:r>
      <w:r w:rsidRPr="005120AC">
        <w:t>в</w:t>
      </w:r>
      <w:r w:rsidRPr="005120AC">
        <w:rPr>
          <w:spacing w:val="-1"/>
        </w:rPr>
        <w:t xml:space="preserve"> </w:t>
      </w:r>
      <w:r w:rsidRPr="005120AC">
        <w:t>предложенной</w:t>
      </w:r>
      <w:r w:rsidRPr="005120AC">
        <w:rPr>
          <w:spacing w:val="-1"/>
        </w:rPr>
        <w:t xml:space="preserve"> </w:t>
      </w:r>
      <w:r w:rsidRPr="005120AC">
        <w:t>таблице,</w:t>
      </w:r>
      <w:r w:rsidRPr="005120AC">
        <w:rPr>
          <w:spacing w:val="-4"/>
        </w:rPr>
        <w:t xml:space="preserve"> </w:t>
      </w:r>
      <w:r w:rsidRPr="005120AC">
        <w:t>на</w:t>
      </w:r>
      <w:r w:rsidRPr="005120AC">
        <w:rPr>
          <w:spacing w:val="-1"/>
        </w:rPr>
        <w:t xml:space="preserve"> </w:t>
      </w:r>
      <w:r w:rsidRPr="005120AC">
        <w:t>столбчатой диаграмме.</w:t>
      </w:r>
    </w:p>
    <w:p w:rsidR="007C1181" w:rsidRPr="005120AC" w:rsidRDefault="007325AC" w:rsidP="00892B31">
      <w:pPr>
        <w:pStyle w:val="a3"/>
        <w:ind w:left="0" w:firstLine="709"/>
      </w:pPr>
      <w:r w:rsidRPr="005120AC">
        <w:t>Доступные</w:t>
      </w:r>
      <w:r w:rsidRPr="005120AC">
        <w:rPr>
          <w:spacing w:val="1"/>
        </w:rPr>
        <w:t xml:space="preserve"> </w:t>
      </w:r>
      <w:r w:rsidRPr="005120AC">
        <w:t>электронные</w:t>
      </w:r>
      <w:r w:rsidRPr="005120AC">
        <w:rPr>
          <w:spacing w:val="1"/>
        </w:rPr>
        <w:t xml:space="preserve"> </w:t>
      </w:r>
      <w:r w:rsidRPr="005120AC">
        <w:t>средства</w:t>
      </w:r>
      <w:r w:rsidRPr="005120AC">
        <w:rPr>
          <w:spacing w:val="1"/>
        </w:rPr>
        <w:t xml:space="preserve"> </w:t>
      </w:r>
      <w:r w:rsidRPr="005120AC">
        <w:t>обучения,</w:t>
      </w:r>
      <w:r w:rsidRPr="005120AC">
        <w:rPr>
          <w:spacing w:val="1"/>
        </w:rPr>
        <w:t xml:space="preserve"> </w:t>
      </w:r>
      <w:r w:rsidRPr="005120AC">
        <w:t>пособия,</w:t>
      </w:r>
      <w:r w:rsidRPr="005120AC">
        <w:rPr>
          <w:spacing w:val="1"/>
        </w:rPr>
        <w:t xml:space="preserve"> </w:t>
      </w:r>
      <w:r w:rsidRPr="005120AC">
        <w:t>тренажёры,</w:t>
      </w:r>
      <w:r w:rsidRPr="005120AC">
        <w:rPr>
          <w:spacing w:val="1"/>
        </w:rPr>
        <w:t xml:space="preserve"> </w:t>
      </w:r>
      <w:r w:rsidRPr="005120AC">
        <w:t>их</w:t>
      </w:r>
      <w:r w:rsidRPr="005120AC">
        <w:rPr>
          <w:spacing w:val="-67"/>
        </w:rPr>
        <w:t xml:space="preserve"> </w:t>
      </w:r>
      <w:r w:rsidRPr="005120AC">
        <w:t>использование</w:t>
      </w:r>
      <w:r w:rsidRPr="005120AC">
        <w:rPr>
          <w:spacing w:val="1"/>
        </w:rPr>
        <w:t xml:space="preserve"> </w:t>
      </w:r>
      <w:r w:rsidRPr="005120AC">
        <w:t>под</w:t>
      </w:r>
      <w:r w:rsidRPr="005120AC">
        <w:rPr>
          <w:spacing w:val="1"/>
        </w:rPr>
        <w:t xml:space="preserve"> </w:t>
      </w:r>
      <w:r w:rsidRPr="005120AC">
        <w:t>руководством</w:t>
      </w:r>
      <w:r w:rsidRPr="005120AC">
        <w:rPr>
          <w:spacing w:val="1"/>
        </w:rPr>
        <w:t xml:space="preserve"> </w:t>
      </w:r>
      <w:r w:rsidRPr="005120AC">
        <w:t>педагога</w:t>
      </w:r>
      <w:r w:rsidRPr="005120AC">
        <w:rPr>
          <w:spacing w:val="1"/>
        </w:rPr>
        <w:t xml:space="preserve"> </w:t>
      </w:r>
      <w:r w:rsidRPr="005120AC">
        <w:t>и</w:t>
      </w:r>
      <w:r w:rsidRPr="005120AC">
        <w:rPr>
          <w:spacing w:val="1"/>
        </w:rPr>
        <w:t xml:space="preserve"> </w:t>
      </w:r>
      <w:r w:rsidRPr="005120AC">
        <w:t>самостоятельно.</w:t>
      </w:r>
      <w:r w:rsidRPr="005120AC">
        <w:rPr>
          <w:spacing w:val="1"/>
        </w:rPr>
        <w:t xml:space="preserve"> </w:t>
      </w:r>
      <w:r w:rsidRPr="005120AC">
        <w:t>Правила</w:t>
      </w:r>
      <w:r w:rsidRPr="005120AC">
        <w:rPr>
          <w:spacing w:val="1"/>
        </w:rPr>
        <w:t xml:space="preserve"> </w:t>
      </w:r>
      <w:r w:rsidRPr="005120AC">
        <w:t>безопасной</w:t>
      </w:r>
      <w:r w:rsidRPr="005120AC">
        <w:rPr>
          <w:spacing w:val="1"/>
        </w:rPr>
        <w:t xml:space="preserve"> </w:t>
      </w:r>
      <w:r w:rsidRPr="005120AC">
        <w:t>работы</w:t>
      </w:r>
      <w:r w:rsidRPr="005120AC">
        <w:rPr>
          <w:spacing w:val="1"/>
        </w:rPr>
        <w:t xml:space="preserve"> </w:t>
      </w:r>
      <w:r w:rsidRPr="005120AC">
        <w:t>с</w:t>
      </w:r>
      <w:r w:rsidRPr="005120AC">
        <w:rPr>
          <w:spacing w:val="1"/>
        </w:rPr>
        <w:t xml:space="preserve"> </w:t>
      </w:r>
      <w:r w:rsidRPr="005120AC">
        <w:t>электронными</w:t>
      </w:r>
      <w:r w:rsidRPr="005120AC">
        <w:rPr>
          <w:spacing w:val="1"/>
        </w:rPr>
        <w:t xml:space="preserve"> </w:t>
      </w:r>
      <w:r w:rsidRPr="005120AC">
        <w:t>источниками</w:t>
      </w:r>
      <w:r w:rsidRPr="005120AC">
        <w:rPr>
          <w:spacing w:val="1"/>
        </w:rPr>
        <w:t xml:space="preserve"> </w:t>
      </w:r>
      <w:r w:rsidRPr="005120AC">
        <w:t>информации</w:t>
      </w:r>
      <w:r w:rsidRPr="005120AC">
        <w:rPr>
          <w:spacing w:val="1"/>
        </w:rPr>
        <w:t xml:space="preserve"> </w:t>
      </w:r>
      <w:r w:rsidRPr="005120AC">
        <w:t>(электронная</w:t>
      </w:r>
      <w:r w:rsidRPr="005120AC">
        <w:rPr>
          <w:spacing w:val="1"/>
        </w:rPr>
        <w:t xml:space="preserve"> </w:t>
      </w:r>
      <w:r w:rsidRPr="005120AC">
        <w:t>форма</w:t>
      </w:r>
      <w:r w:rsidRPr="005120AC">
        <w:rPr>
          <w:spacing w:val="1"/>
        </w:rPr>
        <w:t xml:space="preserve"> </w:t>
      </w:r>
      <w:r w:rsidRPr="005120AC">
        <w:t>учебника,</w:t>
      </w:r>
      <w:r w:rsidRPr="005120AC">
        <w:rPr>
          <w:spacing w:val="1"/>
        </w:rPr>
        <w:t xml:space="preserve"> </w:t>
      </w:r>
      <w:r w:rsidRPr="005120AC">
        <w:t>электронные</w:t>
      </w:r>
      <w:r w:rsidRPr="005120AC">
        <w:rPr>
          <w:spacing w:val="1"/>
        </w:rPr>
        <w:t xml:space="preserve"> </w:t>
      </w:r>
      <w:r w:rsidRPr="005120AC">
        <w:t>словари,</w:t>
      </w:r>
      <w:r w:rsidRPr="005120AC">
        <w:rPr>
          <w:spacing w:val="1"/>
        </w:rPr>
        <w:t xml:space="preserve"> </w:t>
      </w:r>
      <w:r w:rsidRPr="005120AC">
        <w:t>образовательные</w:t>
      </w:r>
      <w:r w:rsidRPr="005120AC">
        <w:rPr>
          <w:spacing w:val="1"/>
        </w:rPr>
        <w:t xml:space="preserve"> </w:t>
      </w:r>
      <w:r w:rsidRPr="005120AC">
        <w:t>сайты,</w:t>
      </w:r>
      <w:r w:rsidRPr="005120AC">
        <w:rPr>
          <w:spacing w:val="1"/>
        </w:rPr>
        <w:t xml:space="preserve"> </w:t>
      </w:r>
      <w:r w:rsidRPr="005120AC">
        <w:t>ориентированные</w:t>
      </w:r>
      <w:r w:rsidRPr="005120AC">
        <w:rPr>
          <w:spacing w:val="-1"/>
        </w:rPr>
        <w:t xml:space="preserve"> </w:t>
      </w:r>
      <w:r w:rsidRPr="005120AC">
        <w:t>на детей</w:t>
      </w:r>
      <w:r w:rsidRPr="005120AC">
        <w:rPr>
          <w:spacing w:val="-1"/>
        </w:rPr>
        <w:t xml:space="preserve"> </w:t>
      </w:r>
      <w:r w:rsidRPr="005120AC">
        <w:t>младшего</w:t>
      </w:r>
      <w:r w:rsidRPr="005120AC">
        <w:rPr>
          <w:spacing w:val="1"/>
        </w:rPr>
        <w:t xml:space="preserve"> </w:t>
      </w:r>
      <w:r w:rsidRPr="005120AC">
        <w:t>школьного возраста).</w:t>
      </w:r>
    </w:p>
    <w:p w:rsidR="007C1181" w:rsidRPr="005120AC" w:rsidRDefault="007325AC" w:rsidP="00892B31">
      <w:pPr>
        <w:pStyle w:val="a3"/>
        <w:ind w:left="0" w:firstLine="709"/>
      </w:pPr>
      <w:r w:rsidRPr="005120AC">
        <w:t>Алгоритмы</w:t>
      </w:r>
      <w:r w:rsidRPr="005120AC">
        <w:rPr>
          <w:spacing w:val="-5"/>
        </w:rPr>
        <w:t xml:space="preserve"> </w:t>
      </w:r>
      <w:r w:rsidRPr="005120AC">
        <w:t>решения</w:t>
      </w:r>
      <w:r w:rsidRPr="005120AC">
        <w:rPr>
          <w:spacing w:val="-2"/>
        </w:rPr>
        <w:t xml:space="preserve"> </w:t>
      </w:r>
      <w:r w:rsidRPr="005120AC">
        <w:t>учебных</w:t>
      </w:r>
      <w:r w:rsidRPr="005120AC">
        <w:rPr>
          <w:spacing w:val="-1"/>
        </w:rPr>
        <w:t xml:space="preserve"> </w:t>
      </w:r>
      <w:r w:rsidRPr="005120AC">
        <w:t>и</w:t>
      </w:r>
      <w:r w:rsidRPr="005120AC">
        <w:rPr>
          <w:spacing w:val="-5"/>
        </w:rPr>
        <w:t xml:space="preserve"> </w:t>
      </w:r>
      <w:r w:rsidRPr="005120AC">
        <w:t>практических</w:t>
      </w:r>
      <w:r w:rsidRPr="005120AC">
        <w:rPr>
          <w:spacing w:val="-1"/>
        </w:rPr>
        <w:t xml:space="preserve"> </w:t>
      </w:r>
      <w:r w:rsidRPr="005120AC">
        <w:t>задач.</w:t>
      </w:r>
    </w:p>
    <w:p w:rsidR="007C1181" w:rsidRPr="005120AC" w:rsidRDefault="007325AC" w:rsidP="00892B31">
      <w:pPr>
        <w:pStyle w:val="1"/>
        <w:ind w:left="0" w:firstLine="709"/>
      </w:pPr>
      <w:r w:rsidRPr="005120AC">
        <w:t>Универсальные</w:t>
      </w:r>
      <w:r w:rsidRPr="005120AC">
        <w:rPr>
          <w:spacing w:val="-2"/>
        </w:rPr>
        <w:t xml:space="preserve"> </w:t>
      </w:r>
      <w:r w:rsidRPr="005120AC">
        <w:t>учебные</w:t>
      </w:r>
      <w:r w:rsidRPr="005120AC">
        <w:rPr>
          <w:spacing w:val="-1"/>
        </w:rPr>
        <w:t xml:space="preserve"> </w:t>
      </w:r>
      <w:r w:rsidRPr="005120AC">
        <w:t>действия</w:t>
      </w:r>
    </w:p>
    <w:p w:rsidR="007C1181" w:rsidRPr="005120AC" w:rsidRDefault="007325AC" w:rsidP="00892B31">
      <w:pPr>
        <w:pStyle w:val="2"/>
        <w:spacing w:line="240" w:lineRule="auto"/>
        <w:ind w:left="0" w:firstLine="709"/>
      </w:pPr>
      <w:r w:rsidRPr="005120AC">
        <w:t>Познавательные</w:t>
      </w:r>
      <w:r w:rsidRPr="005120AC">
        <w:rPr>
          <w:spacing w:val="-4"/>
        </w:rPr>
        <w:t xml:space="preserve"> </w:t>
      </w:r>
      <w:r w:rsidRPr="005120AC">
        <w:t>УУД</w:t>
      </w:r>
    </w:p>
    <w:p w:rsidR="007C1181" w:rsidRPr="005120AC" w:rsidRDefault="007325AC" w:rsidP="0054155E">
      <w:pPr>
        <w:pStyle w:val="a5"/>
        <w:numPr>
          <w:ilvl w:val="0"/>
          <w:numId w:val="19"/>
        </w:numPr>
        <w:tabs>
          <w:tab w:val="left" w:pos="1568"/>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изученной</w:t>
      </w:r>
      <w:r w:rsidRPr="005120AC">
        <w:rPr>
          <w:spacing w:val="1"/>
          <w:sz w:val="28"/>
        </w:rPr>
        <w:t xml:space="preserve"> </w:t>
      </w:r>
      <w:r w:rsidRPr="005120AC">
        <w:rPr>
          <w:sz w:val="28"/>
        </w:rPr>
        <w:t>математической</w:t>
      </w:r>
      <w:r w:rsidRPr="005120AC">
        <w:rPr>
          <w:spacing w:val="1"/>
          <w:sz w:val="28"/>
        </w:rPr>
        <w:t xml:space="preserve"> </w:t>
      </w:r>
      <w:r w:rsidRPr="005120AC">
        <w:rPr>
          <w:sz w:val="28"/>
        </w:rPr>
        <w:t>терминологии,</w:t>
      </w:r>
      <w:r w:rsidRPr="005120AC">
        <w:rPr>
          <w:spacing w:val="1"/>
          <w:sz w:val="28"/>
        </w:rPr>
        <w:t xml:space="preserve"> </w:t>
      </w:r>
      <w:r w:rsidRPr="005120AC">
        <w:rPr>
          <w:sz w:val="28"/>
        </w:rPr>
        <w:t>использовать</w:t>
      </w:r>
      <w:r w:rsidRPr="005120AC">
        <w:rPr>
          <w:spacing w:val="-2"/>
          <w:sz w:val="28"/>
        </w:rPr>
        <w:t xml:space="preserve"> </w:t>
      </w:r>
      <w:r w:rsidRPr="005120AC">
        <w:rPr>
          <w:sz w:val="28"/>
        </w:rPr>
        <w:t>её</w:t>
      </w:r>
      <w:r w:rsidRPr="005120AC">
        <w:rPr>
          <w:spacing w:val="-1"/>
          <w:sz w:val="28"/>
        </w:rPr>
        <w:t xml:space="preserve"> </w:t>
      </w:r>
      <w:r w:rsidRPr="005120AC">
        <w:rPr>
          <w:sz w:val="28"/>
        </w:rPr>
        <w:t>в</w:t>
      </w:r>
      <w:r w:rsidRPr="005120AC">
        <w:rPr>
          <w:spacing w:val="-2"/>
          <w:sz w:val="28"/>
        </w:rPr>
        <w:t xml:space="preserve"> </w:t>
      </w:r>
      <w:r w:rsidRPr="005120AC">
        <w:rPr>
          <w:sz w:val="28"/>
        </w:rPr>
        <w:t>высказываниях</w:t>
      </w:r>
      <w:r w:rsidRPr="005120AC">
        <w:rPr>
          <w:spacing w:val="-3"/>
          <w:sz w:val="28"/>
        </w:rPr>
        <w:t xml:space="preserve"> </w:t>
      </w:r>
      <w:r w:rsidRPr="005120AC">
        <w:rPr>
          <w:sz w:val="28"/>
        </w:rPr>
        <w:t>и рассуждениях;</w:t>
      </w:r>
    </w:p>
    <w:p w:rsidR="007C1181" w:rsidRPr="005120AC" w:rsidRDefault="007325AC" w:rsidP="0054155E">
      <w:pPr>
        <w:pStyle w:val="a5"/>
        <w:numPr>
          <w:ilvl w:val="0"/>
          <w:numId w:val="19"/>
        </w:numPr>
        <w:tabs>
          <w:tab w:val="left" w:pos="1319"/>
        </w:tabs>
        <w:ind w:left="0" w:firstLine="709"/>
        <w:rPr>
          <w:sz w:val="28"/>
        </w:rPr>
      </w:pPr>
      <w:r w:rsidRPr="005120AC">
        <w:rPr>
          <w:sz w:val="28"/>
        </w:rPr>
        <w:t>сравнивать математические объекты (числа, величины, геометрические</w:t>
      </w:r>
      <w:r w:rsidRPr="005120AC">
        <w:rPr>
          <w:spacing w:val="1"/>
          <w:sz w:val="28"/>
        </w:rPr>
        <w:t xml:space="preserve"> </w:t>
      </w:r>
      <w:r w:rsidRPr="005120AC">
        <w:rPr>
          <w:sz w:val="28"/>
        </w:rPr>
        <w:t>фигуры),</w:t>
      </w:r>
      <w:r w:rsidRPr="005120AC">
        <w:rPr>
          <w:spacing w:val="-2"/>
          <w:sz w:val="28"/>
        </w:rPr>
        <w:t xml:space="preserve"> </w:t>
      </w:r>
      <w:r w:rsidRPr="005120AC">
        <w:rPr>
          <w:sz w:val="28"/>
        </w:rPr>
        <w:t>записывать</w:t>
      </w:r>
      <w:r w:rsidRPr="005120AC">
        <w:rPr>
          <w:spacing w:val="-1"/>
          <w:sz w:val="28"/>
        </w:rPr>
        <w:t xml:space="preserve"> </w:t>
      </w:r>
      <w:r w:rsidRPr="005120AC">
        <w:rPr>
          <w:sz w:val="28"/>
        </w:rPr>
        <w:t>признак сравнения;</w:t>
      </w:r>
    </w:p>
    <w:p w:rsidR="007C1181" w:rsidRPr="005120AC" w:rsidRDefault="007325AC" w:rsidP="0054155E">
      <w:pPr>
        <w:pStyle w:val="a5"/>
        <w:numPr>
          <w:ilvl w:val="0"/>
          <w:numId w:val="19"/>
        </w:numPr>
        <w:tabs>
          <w:tab w:val="left" w:pos="1343"/>
        </w:tabs>
        <w:ind w:left="0" w:firstLine="709"/>
        <w:rPr>
          <w:sz w:val="28"/>
        </w:rPr>
      </w:pPr>
      <w:r w:rsidRPr="005120AC">
        <w:rPr>
          <w:sz w:val="28"/>
        </w:rPr>
        <w:t>выбирать</w:t>
      </w:r>
      <w:r w:rsidRPr="005120AC">
        <w:rPr>
          <w:spacing w:val="1"/>
          <w:sz w:val="28"/>
        </w:rPr>
        <w:t xml:space="preserve"> </w:t>
      </w:r>
      <w:r w:rsidRPr="005120AC">
        <w:rPr>
          <w:sz w:val="28"/>
        </w:rPr>
        <w:t>метод</w:t>
      </w:r>
      <w:r w:rsidRPr="005120AC">
        <w:rPr>
          <w:spacing w:val="1"/>
          <w:sz w:val="28"/>
        </w:rPr>
        <w:t xml:space="preserve"> </w:t>
      </w:r>
      <w:r w:rsidRPr="005120AC">
        <w:rPr>
          <w:sz w:val="28"/>
        </w:rPr>
        <w:t>решения</w:t>
      </w:r>
      <w:r w:rsidRPr="005120AC">
        <w:rPr>
          <w:spacing w:val="1"/>
          <w:sz w:val="28"/>
        </w:rPr>
        <w:t xml:space="preserve"> </w:t>
      </w:r>
      <w:r w:rsidRPr="005120AC">
        <w:rPr>
          <w:sz w:val="28"/>
        </w:rPr>
        <w:t>математической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(алгоритм</w:t>
      </w:r>
      <w:r w:rsidRPr="005120AC">
        <w:rPr>
          <w:spacing w:val="1"/>
          <w:sz w:val="28"/>
        </w:rPr>
        <w:t xml:space="preserve"> </w:t>
      </w:r>
      <w:r w:rsidRPr="005120AC">
        <w:rPr>
          <w:sz w:val="28"/>
        </w:rPr>
        <w:t>действия,</w:t>
      </w:r>
      <w:r w:rsidRPr="005120AC">
        <w:rPr>
          <w:spacing w:val="-67"/>
          <w:sz w:val="28"/>
        </w:rPr>
        <w:t xml:space="preserve"> </w:t>
      </w:r>
      <w:r w:rsidRPr="005120AC">
        <w:rPr>
          <w:sz w:val="28"/>
        </w:rPr>
        <w:t>приём</w:t>
      </w:r>
      <w:r w:rsidRPr="005120AC">
        <w:rPr>
          <w:spacing w:val="1"/>
          <w:sz w:val="28"/>
        </w:rPr>
        <w:t xml:space="preserve"> </w:t>
      </w:r>
      <w:r w:rsidRPr="005120AC">
        <w:rPr>
          <w:sz w:val="28"/>
        </w:rPr>
        <w:t>вычисления,</w:t>
      </w:r>
      <w:r w:rsidRPr="005120AC">
        <w:rPr>
          <w:spacing w:val="1"/>
          <w:sz w:val="28"/>
        </w:rPr>
        <w:t xml:space="preserve"> </w:t>
      </w:r>
      <w:r w:rsidRPr="005120AC">
        <w:rPr>
          <w:sz w:val="28"/>
        </w:rPr>
        <w:t>способ</w:t>
      </w:r>
      <w:r w:rsidRPr="005120AC">
        <w:rPr>
          <w:spacing w:val="1"/>
          <w:sz w:val="28"/>
        </w:rPr>
        <w:t xml:space="preserve"> </w:t>
      </w:r>
      <w:r w:rsidRPr="005120AC">
        <w:rPr>
          <w:sz w:val="28"/>
        </w:rPr>
        <w:t>решения,</w:t>
      </w:r>
      <w:r w:rsidRPr="005120AC">
        <w:rPr>
          <w:spacing w:val="1"/>
          <w:sz w:val="28"/>
        </w:rPr>
        <w:t xml:space="preserve"> </w:t>
      </w:r>
      <w:r w:rsidRPr="005120AC">
        <w:rPr>
          <w:sz w:val="28"/>
        </w:rPr>
        <w:t>моделирование</w:t>
      </w:r>
      <w:r w:rsidRPr="005120AC">
        <w:rPr>
          <w:spacing w:val="1"/>
          <w:sz w:val="28"/>
        </w:rPr>
        <w:t xml:space="preserve"> </w:t>
      </w:r>
      <w:r w:rsidRPr="005120AC">
        <w:rPr>
          <w:sz w:val="28"/>
        </w:rPr>
        <w:t>ситуации,</w:t>
      </w:r>
      <w:r w:rsidRPr="005120AC">
        <w:rPr>
          <w:spacing w:val="1"/>
          <w:sz w:val="28"/>
        </w:rPr>
        <w:t xml:space="preserve"> </w:t>
      </w:r>
      <w:r w:rsidRPr="005120AC">
        <w:rPr>
          <w:sz w:val="28"/>
        </w:rPr>
        <w:t>перебор</w:t>
      </w:r>
      <w:r w:rsidRPr="005120AC">
        <w:rPr>
          <w:spacing w:val="1"/>
          <w:sz w:val="28"/>
        </w:rPr>
        <w:t xml:space="preserve"> </w:t>
      </w:r>
      <w:r w:rsidRPr="005120AC">
        <w:rPr>
          <w:sz w:val="28"/>
        </w:rPr>
        <w:t>вариантов);</w:t>
      </w:r>
    </w:p>
    <w:p w:rsidR="007C1181" w:rsidRPr="005120AC" w:rsidRDefault="007325AC" w:rsidP="0054155E">
      <w:pPr>
        <w:pStyle w:val="a5"/>
        <w:numPr>
          <w:ilvl w:val="0"/>
          <w:numId w:val="19"/>
        </w:numPr>
        <w:tabs>
          <w:tab w:val="left" w:pos="1302"/>
        </w:tabs>
        <w:ind w:left="0" w:firstLine="709"/>
        <w:rPr>
          <w:sz w:val="28"/>
        </w:rPr>
      </w:pPr>
      <w:r w:rsidRPr="005120AC">
        <w:rPr>
          <w:sz w:val="28"/>
        </w:rPr>
        <w:t>обнаруживать модели изученных геометрических фигур в окружающем</w:t>
      </w:r>
      <w:r w:rsidRPr="005120AC">
        <w:rPr>
          <w:spacing w:val="1"/>
          <w:sz w:val="28"/>
        </w:rPr>
        <w:t xml:space="preserve"> </w:t>
      </w:r>
      <w:r w:rsidRPr="005120AC">
        <w:rPr>
          <w:sz w:val="28"/>
        </w:rPr>
        <w:t>мире;</w:t>
      </w:r>
    </w:p>
    <w:p w:rsidR="007C1181" w:rsidRPr="005120AC" w:rsidRDefault="007325AC" w:rsidP="0054155E">
      <w:pPr>
        <w:pStyle w:val="a5"/>
        <w:numPr>
          <w:ilvl w:val="0"/>
          <w:numId w:val="19"/>
        </w:numPr>
        <w:tabs>
          <w:tab w:val="left" w:pos="1479"/>
        </w:tabs>
        <w:ind w:left="0" w:firstLine="709"/>
        <w:rPr>
          <w:sz w:val="28"/>
        </w:rPr>
      </w:pPr>
      <w:r w:rsidRPr="005120AC">
        <w:rPr>
          <w:sz w:val="28"/>
        </w:rPr>
        <w:t>конструировать</w:t>
      </w:r>
      <w:r w:rsidRPr="005120AC">
        <w:rPr>
          <w:spacing w:val="1"/>
          <w:sz w:val="28"/>
        </w:rPr>
        <w:t xml:space="preserve"> </w:t>
      </w:r>
      <w:r w:rsidRPr="005120AC">
        <w:rPr>
          <w:sz w:val="28"/>
        </w:rPr>
        <w:t>геометрическую</w:t>
      </w:r>
      <w:r w:rsidRPr="005120AC">
        <w:rPr>
          <w:spacing w:val="1"/>
          <w:sz w:val="28"/>
        </w:rPr>
        <w:t xml:space="preserve"> </w:t>
      </w:r>
      <w:r w:rsidRPr="005120AC">
        <w:rPr>
          <w:sz w:val="28"/>
        </w:rPr>
        <w:t>фигуру,</w:t>
      </w:r>
      <w:r w:rsidRPr="005120AC">
        <w:rPr>
          <w:spacing w:val="1"/>
          <w:sz w:val="28"/>
        </w:rPr>
        <w:t xml:space="preserve"> </w:t>
      </w:r>
      <w:r w:rsidRPr="005120AC">
        <w:rPr>
          <w:sz w:val="28"/>
        </w:rPr>
        <w:t>обладающую</w:t>
      </w:r>
      <w:r w:rsidRPr="005120AC">
        <w:rPr>
          <w:spacing w:val="1"/>
          <w:sz w:val="28"/>
        </w:rPr>
        <w:t xml:space="preserve"> </w:t>
      </w:r>
      <w:r w:rsidRPr="005120AC">
        <w:rPr>
          <w:sz w:val="28"/>
        </w:rPr>
        <w:t>заданным</w:t>
      </w:r>
      <w:r w:rsidRPr="005120AC">
        <w:rPr>
          <w:spacing w:val="-67"/>
          <w:sz w:val="28"/>
        </w:rPr>
        <w:t xml:space="preserve"> </w:t>
      </w:r>
      <w:r w:rsidRPr="005120AC">
        <w:rPr>
          <w:sz w:val="28"/>
        </w:rPr>
        <w:t>свойством (отрезок заданной длины, ломаная определённой длины, квадрат с</w:t>
      </w:r>
      <w:r w:rsidRPr="005120AC">
        <w:rPr>
          <w:spacing w:val="1"/>
          <w:sz w:val="28"/>
        </w:rPr>
        <w:t xml:space="preserve"> </w:t>
      </w:r>
      <w:r w:rsidRPr="005120AC">
        <w:rPr>
          <w:sz w:val="28"/>
        </w:rPr>
        <w:t>заданным</w:t>
      </w:r>
      <w:r w:rsidRPr="005120AC">
        <w:rPr>
          <w:spacing w:val="-1"/>
          <w:sz w:val="28"/>
        </w:rPr>
        <w:t xml:space="preserve"> </w:t>
      </w:r>
      <w:r w:rsidRPr="005120AC">
        <w:rPr>
          <w:sz w:val="28"/>
        </w:rPr>
        <w:t>периметром);</w:t>
      </w:r>
    </w:p>
    <w:p w:rsidR="007C1181" w:rsidRPr="005120AC" w:rsidRDefault="007325AC" w:rsidP="0054155E">
      <w:pPr>
        <w:pStyle w:val="a5"/>
        <w:numPr>
          <w:ilvl w:val="0"/>
          <w:numId w:val="19"/>
        </w:numPr>
        <w:tabs>
          <w:tab w:val="left" w:pos="1263"/>
        </w:tabs>
        <w:ind w:left="0" w:firstLine="709"/>
        <w:rPr>
          <w:sz w:val="28"/>
        </w:rPr>
      </w:pPr>
      <w:r w:rsidRPr="005120AC">
        <w:rPr>
          <w:sz w:val="28"/>
        </w:rPr>
        <w:t>классифицировать</w:t>
      </w:r>
      <w:r w:rsidRPr="005120AC">
        <w:rPr>
          <w:spacing w:val="-4"/>
          <w:sz w:val="28"/>
        </w:rPr>
        <w:t xml:space="preserve"> </w:t>
      </w:r>
      <w:r w:rsidRPr="005120AC">
        <w:rPr>
          <w:sz w:val="28"/>
        </w:rPr>
        <w:t>объекты</w:t>
      </w:r>
      <w:r w:rsidRPr="005120AC">
        <w:rPr>
          <w:spacing w:val="-4"/>
          <w:sz w:val="28"/>
        </w:rPr>
        <w:t xml:space="preserve"> </w:t>
      </w:r>
      <w:r w:rsidRPr="005120AC">
        <w:rPr>
          <w:sz w:val="28"/>
        </w:rPr>
        <w:t>по</w:t>
      </w:r>
      <w:r w:rsidRPr="005120AC">
        <w:rPr>
          <w:spacing w:val="-4"/>
          <w:sz w:val="28"/>
        </w:rPr>
        <w:t xml:space="preserve"> </w:t>
      </w:r>
      <w:r w:rsidRPr="005120AC">
        <w:rPr>
          <w:sz w:val="28"/>
        </w:rPr>
        <w:t>1-2</w:t>
      </w:r>
      <w:r w:rsidRPr="005120AC">
        <w:rPr>
          <w:spacing w:val="-1"/>
          <w:sz w:val="28"/>
        </w:rPr>
        <w:t xml:space="preserve"> </w:t>
      </w:r>
      <w:r w:rsidRPr="005120AC">
        <w:rPr>
          <w:sz w:val="28"/>
        </w:rPr>
        <w:t>выбранным</w:t>
      </w:r>
      <w:r w:rsidRPr="005120AC">
        <w:rPr>
          <w:spacing w:val="-1"/>
          <w:sz w:val="28"/>
        </w:rPr>
        <w:t xml:space="preserve"> </w:t>
      </w:r>
      <w:r w:rsidRPr="005120AC">
        <w:rPr>
          <w:sz w:val="28"/>
        </w:rPr>
        <w:t>признакам;</w:t>
      </w:r>
    </w:p>
    <w:p w:rsidR="007C1181" w:rsidRPr="005120AC" w:rsidRDefault="007325AC" w:rsidP="0054155E">
      <w:pPr>
        <w:pStyle w:val="a5"/>
        <w:numPr>
          <w:ilvl w:val="0"/>
          <w:numId w:val="19"/>
        </w:numPr>
        <w:tabs>
          <w:tab w:val="left" w:pos="1340"/>
        </w:tabs>
        <w:ind w:left="0" w:firstLine="709"/>
        <w:rPr>
          <w:sz w:val="28"/>
        </w:rPr>
      </w:pPr>
      <w:r w:rsidRPr="005120AC">
        <w:rPr>
          <w:sz w:val="28"/>
        </w:rPr>
        <w:t>составлять</w:t>
      </w:r>
      <w:r w:rsidRPr="005120AC">
        <w:rPr>
          <w:spacing w:val="1"/>
          <w:sz w:val="28"/>
        </w:rPr>
        <w:t xml:space="preserve"> </w:t>
      </w:r>
      <w:r w:rsidRPr="005120AC">
        <w:rPr>
          <w:sz w:val="28"/>
        </w:rPr>
        <w:t>модель</w:t>
      </w:r>
      <w:r w:rsidRPr="005120AC">
        <w:rPr>
          <w:spacing w:val="1"/>
          <w:sz w:val="28"/>
        </w:rPr>
        <w:t xml:space="preserve"> </w:t>
      </w:r>
      <w:r w:rsidRPr="005120AC">
        <w:rPr>
          <w:sz w:val="28"/>
        </w:rPr>
        <w:t>математической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проверять</w:t>
      </w:r>
      <w:r w:rsidRPr="005120AC">
        <w:rPr>
          <w:spacing w:val="1"/>
          <w:sz w:val="28"/>
        </w:rPr>
        <w:t xml:space="preserve"> </w:t>
      </w:r>
      <w:r w:rsidRPr="005120AC">
        <w:rPr>
          <w:sz w:val="28"/>
        </w:rPr>
        <w:t>её</w:t>
      </w:r>
      <w:r w:rsidRPr="005120AC">
        <w:rPr>
          <w:spacing w:val="1"/>
          <w:sz w:val="28"/>
        </w:rPr>
        <w:t xml:space="preserve"> </w:t>
      </w:r>
      <w:r w:rsidRPr="005120AC">
        <w:rPr>
          <w:sz w:val="28"/>
        </w:rPr>
        <w:t>соответствие</w:t>
      </w:r>
      <w:r w:rsidRPr="005120AC">
        <w:rPr>
          <w:spacing w:val="-67"/>
          <w:sz w:val="28"/>
        </w:rPr>
        <w:t xml:space="preserve"> </w:t>
      </w:r>
      <w:r w:rsidRPr="005120AC">
        <w:rPr>
          <w:sz w:val="28"/>
        </w:rPr>
        <w:t>условиям</w:t>
      </w:r>
      <w:r w:rsidRPr="005120AC">
        <w:rPr>
          <w:spacing w:val="-1"/>
          <w:sz w:val="28"/>
        </w:rPr>
        <w:t xml:space="preserve"> </w:t>
      </w:r>
      <w:r w:rsidRPr="005120AC">
        <w:rPr>
          <w:sz w:val="28"/>
        </w:rPr>
        <w:t>задачи;</w:t>
      </w:r>
    </w:p>
    <w:p w:rsidR="007C1181" w:rsidRPr="005120AC" w:rsidRDefault="007325AC" w:rsidP="0054155E">
      <w:pPr>
        <w:pStyle w:val="a5"/>
        <w:numPr>
          <w:ilvl w:val="0"/>
          <w:numId w:val="19"/>
        </w:numPr>
        <w:tabs>
          <w:tab w:val="left" w:pos="1405"/>
        </w:tabs>
        <w:ind w:left="0" w:firstLine="709"/>
        <w:rPr>
          <w:sz w:val="28"/>
        </w:rPr>
      </w:pPr>
      <w:r w:rsidRPr="005120AC">
        <w:rPr>
          <w:sz w:val="28"/>
        </w:rPr>
        <w:lastRenderedPageBreak/>
        <w:t>определять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цифровых</w:t>
      </w:r>
      <w:r w:rsidRPr="005120AC">
        <w:rPr>
          <w:spacing w:val="1"/>
          <w:sz w:val="28"/>
        </w:rPr>
        <w:t xml:space="preserve"> </w:t>
      </w:r>
      <w:r w:rsidRPr="005120AC">
        <w:rPr>
          <w:sz w:val="28"/>
        </w:rPr>
        <w:t>и</w:t>
      </w:r>
      <w:r w:rsidRPr="005120AC">
        <w:rPr>
          <w:spacing w:val="1"/>
          <w:sz w:val="28"/>
        </w:rPr>
        <w:t xml:space="preserve"> </w:t>
      </w:r>
      <w:r w:rsidRPr="005120AC">
        <w:rPr>
          <w:sz w:val="28"/>
        </w:rPr>
        <w:t>аналоговых</w:t>
      </w:r>
      <w:r w:rsidRPr="005120AC">
        <w:rPr>
          <w:spacing w:val="1"/>
          <w:sz w:val="28"/>
        </w:rPr>
        <w:t xml:space="preserve"> </w:t>
      </w:r>
      <w:r w:rsidRPr="005120AC">
        <w:rPr>
          <w:sz w:val="28"/>
        </w:rPr>
        <w:t>приборов:</w:t>
      </w:r>
      <w:r w:rsidRPr="005120AC">
        <w:rPr>
          <w:spacing w:val="1"/>
          <w:sz w:val="28"/>
        </w:rPr>
        <w:t xml:space="preserve"> </w:t>
      </w:r>
      <w:r w:rsidRPr="005120AC">
        <w:rPr>
          <w:sz w:val="28"/>
        </w:rPr>
        <w:t>массу</w:t>
      </w:r>
      <w:r w:rsidRPr="005120AC">
        <w:rPr>
          <w:spacing w:val="-67"/>
          <w:sz w:val="28"/>
        </w:rPr>
        <w:t xml:space="preserve"> </w:t>
      </w:r>
      <w:r w:rsidRPr="005120AC">
        <w:rPr>
          <w:sz w:val="28"/>
        </w:rPr>
        <w:t>предмета</w:t>
      </w:r>
      <w:r w:rsidRPr="005120AC">
        <w:rPr>
          <w:spacing w:val="1"/>
          <w:sz w:val="28"/>
        </w:rPr>
        <w:t xml:space="preserve"> </w:t>
      </w:r>
      <w:r w:rsidRPr="005120AC">
        <w:rPr>
          <w:sz w:val="28"/>
        </w:rPr>
        <w:t>(электронные</w:t>
      </w:r>
      <w:r w:rsidRPr="005120AC">
        <w:rPr>
          <w:spacing w:val="1"/>
          <w:sz w:val="28"/>
        </w:rPr>
        <w:t xml:space="preserve"> </w:t>
      </w:r>
      <w:r w:rsidRPr="005120AC">
        <w:rPr>
          <w:sz w:val="28"/>
        </w:rPr>
        <w:t>и</w:t>
      </w:r>
      <w:r w:rsidRPr="005120AC">
        <w:rPr>
          <w:spacing w:val="1"/>
          <w:sz w:val="28"/>
        </w:rPr>
        <w:t xml:space="preserve"> </w:t>
      </w:r>
      <w:r w:rsidRPr="005120AC">
        <w:rPr>
          <w:sz w:val="28"/>
        </w:rPr>
        <w:t>гиревые</w:t>
      </w:r>
      <w:r w:rsidRPr="005120AC">
        <w:rPr>
          <w:spacing w:val="1"/>
          <w:sz w:val="28"/>
        </w:rPr>
        <w:t xml:space="preserve"> </w:t>
      </w:r>
      <w:r w:rsidRPr="005120AC">
        <w:rPr>
          <w:sz w:val="28"/>
        </w:rPr>
        <w:t>весы),</w:t>
      </w:r>
      <w:r w:rsidRPr="005120AC">
        <w:rPr>
          <w:spacing w:val="1"/>
          <w:sz w:val="28"/>
        </w:rPr>
        <w:t xml:space="preserve"> </w:t>
      </w:r>
      <w:r w:rsidRPr="005120AC">
        <w:rPr>
          <w:sz w:val="28"/>
        </w:rPr>
        <w:t>температуру</w:t>
      </w:r>
      <w:r w:rsidRPr="005120AC">
        <w:rPr>
          <w:spacing w:val="1"/>
          <w:sz w:val="28"/>
        </w:rPr>
        <w:t xml:space="preserve"> </w:t>
      </w:r>
      <w:r w:rsidRPr="005120AC">
        <w:rPr>
          <w:sz w:val="28"/>
        </w:rPr>
        <w:t>(градусник),</w:t>
      </w:r>
      <w:r w:rsidRPr="005120AC">
        <w:rPr>
          <w:spacing w:val="1"/>
          <w:sz w:val="28"/>
        </w:rPr>
        <w:t xml:space="preserve"> </w:t>
      </w:r>
      <w:r w:rsidRPr="005120AC">
        <w:rPr>
          <w:sz w:val="28"/>
        </w:rPr>
        <w:t>скорость</w:t>
      </w:r>
      <w:r w:rsidRPr="005120AC">
        <w:rPr>
          <w:spacing w:val="-67"/>
          <w:sz w:val="28"/>
        </w:rPr>
        <w:t xml:space="preserve"> </w:t>
      </w:r>
      <w:r w:rsidRPr="005120AC">
        <w:rPr>
          <w:sz w:val="28"/>
        </w:rPr>
        <w:t>движения</w:t>
      </w:r>
      <w:r w:rsidRPr="005120AC">
        <w:rPr>
          <w:spacing w:val="1"/>
          <w:sz w:val="28"/>
        </w:rPr>
        <w:t xml:space="preserve"> </w:t>
      </w:r>
      <w:r w:rsidRPr="005120AC">
        <w:rPr>
          <w:sz w:val="28"/>
        </w:rPr>
        <w:t>транспортного</w:t>
      </w:r>
      <w:r w:rsidRPr="005120AC">
        <w:rPr>
          <w:spacing w:val="1"/>
          <w:sz w:val="28"/>
        </w:rPr>
        <w:t xml:space="preserve"> </w:t>
      </w:r>
      <w:r w:rsidRPr="005120AC">
        <w:rPr>
          <w:sz w:val="28"/>
        </w:rPr>
        <w:t>средства</w:t>
      </w:r>
      <w:r w:rsidRPr="005120AC">
        <w:rPr>
          <w:spacing w:val="1"/>
          <w:sz w:val="28"/>
        </w:rPr>
        <w:t xml:space="preserve"> </w:t>
      </w:r>
      <w:r w:rsidRPr="005120AC">
        <w:rPr>
          <w:sz w:val="28"/>
        </w:rPr>
        <w:t>(макет</w:t>
      </w:r>
      <w:r w:rsidRPr="005120AC">
        <w:rPr>
          <w:spacing w:val="1"/>
          <w:sz w:val="28"/>
        </w:rPr>
        <w:t xml:space="preserve"> </w:t>
      </w:r>
      <w:r w:rsidRPr="005120AC">
        <w:rPr>
          <w:sz w:val="28"/>
        </w:rPr>
        <w:t>спидометра),</w:t>
      </w:r>
      <w:r w:rsidRPr="005120AC">
        <w:rPr>
          <w:spacing w:val="1"/>
          <w:sz w:val="28"/>
        </w:rPr>
        <w:t xml:space="preserve"> </w:t>
      </w:r>
      <w:r w:rsidRPr="005120AC">
        <w:rPr>
          <w:sz w:val="28"/>
        </w:rPr>
        <w:t>вместимость</w:t>
      </w:r>
      <w:r w:rsidRPr="005120AC">
        <w:rPr>
          <w:spacing w:val="71"/>
          <w:sz w:val="28"/>
        </w:rPr>
        <w:t xml:space="preserve"> </w:t>
      </w:r>
      <w:r w:rsidRPr="005120AC">
        <w:rPr>
          <w:sz w:val="28"/>
        </w:rPr>
        <w:t>(с</w:t>
      </w:r>
      <w:r w:rsidRPr="005120AC">
        <w:rPr>
          <w:spacing w:val="1"/>
          <w:sz w:val="28"/>
        </w:rPr>
        <w:t xml:space="preserve"> </w:t>
      </w:r>
      <w:r w:rsidRPr="005120AC">
        <w:rPr>
          <w:sz w:val="28"/>
        </w:rPr>
        <w:t>помощью</w:t>
      </w:r>
      <w:r w:rsidRPr="005120AC">
        <w:rPr>
          <w:spacing w:val="-2"/>
          <w:sz w:val="28"/>
        </w:rPr>
        <w:t xml:space="preserve"> </w:t>
      </w:r>
      <w:r w:rsidRPr="005120AC">
        <w:rPr>
          <w:sz w:val="28"/>
        </w:rPr>
        <w:t>измерительных</w:t>
      </w:r>
      <w:r w:rsidRPr="005120AC">
        <w:rPr>
          <w:spacing w:val="1"/>
          <w:sz w:val="28"/>
        </w:rPr>
        <w:t xml:space="preserve"> </w:t>
      </w:r>
      <w:r w:rsidRPr="005120AC">
        <w:rPr>
          <w:sz w:val="28"/>
        </w:rPr>
        <w:t>сосудов).</w:t>
      </w:r>
    </w:p>
    <w:p w:rsidR="007C1181" w:rsidRPr="005120AC" w:rsidRDefault="007325AC" w:rsidP="00892B31">
      <w:pPr>
        <w:ind w:firstLine="709"/>
        <w:jc w:val="both"/>
        <w:rPr>
          <w:i/>
          <w:sz w:val="28"/>
        </w:rPr>
      </w:pPr>
      <w:r w:rsidRPr="005120AC">
        <w:rPr>
          <w:i/>
          <w:sz w:val="28"/>
        </w:rPr>
        <w:t>Работа</w:t>
      </w:r>
      <w:r w:rsidRPr="005120AC">
        <w:rPr>
          <w:i/>
          <w:spacing w:val="-3"/>
          <w:sz w:val="28"/>
        </w:rPr>
        <w:t xml:space="preserve"> </w:t>
      </w:r>
      <w:r w:rsidRPr="005120AC">
        <w:rPr>
          <w:i/>
          <w:sz w:val="28"/>
        </w:rPr>
        <w:t>с</w:t>
      </w:r>
      <w:r w:rsidRPr="005120AC">
        <w:rPr>
          <w:i/>
          <w:spacing w:val="-4"/>
          <w:sz w:val="28"/>
        </w:rPr>
        <w:t xml:space="preserve"> </w:t>
      </w:r>
      <w:r w:rsidRPr="005120AC">
        <w:rPr>
          <w:i/>
          <w:sz w:val="28"/>
        </w:rPr>
        <w:t>информацией:</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представлять</w:t>
      </w:r>
      <w:r w:rsidRPr="005120AC">
        <w:rPr>
          <w:spacing w:val="-4"/>
          <w:sz w:val="28"/>
        </w:rPr>
        <w:t xml:space="preserve"> </w:t>
      </w:r>
      <w:r w:rsidRPr="005120AC">
        <w:rPr>
          <w:sz w:val="28"/>
        </w:rPr>
        <w:t>информацию</w:t>
      </w:r>
      <w:r w:rsidRPr="005120AC">
        <w:rPr>
          <w:spacing w:val="-3"/>
          <w:sz w:val="28"/>
        </w:rPr>
        <w:t xml:space="preserve"> </w:t>
      </w:r>
      <w:r w:rsidRPr="005120AC">
        <w:rPr>
          <w:sz w:val="28"/>
        </w:rPr>
        <w:t>в</w:t>
      </w:r>
      <w:r w:rsidRPr="005120AC">
        <w:rPr>
          <w:spacing w:val="-3"/>
          <w:sz w:val="28"/>
        </w:rPr>
        <w:t xml:space="preserve"> </w:t>
      </w:r>
      <w:r w:rsidRPr="005120AC">
        <w:rPr>
          <w:sz w:val="28"/>
        </w:rPr>
        <w:t>разных формах;</w:t>
      </w:r>
    </w:p>
    <w:p w:rsidR="007C1181" w:rsidRPr="005120AC" w:rsidRDefault="007325AC" w:rsidP="0054155E">
      <w:pPr>
        <w:pStyle w:val="a5"/>
        <w:numPr>
          <w:ilvl w:val="0"/>
          <w:numId w:val="19"/>
        </w:numPr>
        <w:tabs>
          <w:tab w:val="left" w:pos="1297"/>
        </w:tabs>
        <w:ind w:left="0" w:firstLine="709"/>
        <w:jc w:val="left"/>
        <w:rPr>
          <w:sz w:val="28"/>
        </w:rPr>
      </w:pPr>
      <w:r w:rsidRPr="005120AC">
        <w:rPr>
          <w:sz w:val="28"/>
        </w:rPr>
        <w:t>извлекать</w:t>
      </w:r>
      <w:r w:rsidRPr="005120AC">
        <w:rPr>
          <w:spacing w:val="29"/>
          <w:sz w:val="28"/>
        </w:rPr>
        <w:t xml:space="preserve"> </w:t>
      </w:r>
      <w:r w:rsidRPr="005120AC">
        <w:rPr>
          <w:sz w:val="28"/>
        </w:rPr>
        <w:t>и</w:t>
      </w:r>
      <w:r w:rsidRPr="005120AC">
        <w:rPr>
          <w:spacing w:val="31"/>
          <w:sz w:val="28"/>
        </w:rPr>
        <w:t xml:space="preserve"> </w:t>
      </w:r>
      <w:r w:rsidRPr="005120AC">
        <w:rPr>
          <w:sz w:val="28"/>
        </w:rPr>
        <w:t>интерпретировать</w:t>
      </w:r>
      <w:r w:rsidRPr="005120AC">
        <w:rPr>
          <w:spacing w:val="29"/>
          <w:sz w:val="28"/>
        </w:rPr>
        <w:t xml:space="preserve"> </w:t>
      </w:r>
      <w:r w:rsidRPr="005120AC">
        <w:rPr>
          <w:sz w:val="28"/>
        </w:rPr>
        <w:t>информацию,</w:t>
      </w:r>
      <w:r w:rsidRPr="005120AC">
        <w:rPr>
          <w:spacing w:val="30"/>
          <w:sz w:val="28"/>
        </w:rPr>
        <w:t xml:space="preserve"> </w:t>
      </w:r>
      <w:r w:rsidRPr="005120AC">
        <w:rPr>
          <w:sz w:val="28"/>
        </w:rPr>
        <w:t>представленную</w:t>
      </w:r>
      <w:r w:rsidRPr="005120AC">
        <w:rPr>
          <w:spacing w:val="29"/>
          <w:sz w:val="28"/>
        </w:rPr>
        <w:t xml:space="preserve"> </w:t>
      </w:r>
      <w:r w:rsidRPr="005120AC">
        <w:rPr>
          <w:sz w:val="28"/>
        </w:rPr>
        <w:t>в</w:t>
      </w:r>
      <w:r w:rsidRPr="005120AC">
        <w:rPr>
          <w:spacing w:val="40"/>
          <w:sz w:val="28"/>
        </w:rPr>
        <w:t xml:space="preserve"> </w:t>
      </w:r>
      <w:r w:rsidRPr="005120AC">
        <w:rPr>
          <w:sz w:val="28"/>
        </w:rPr>
        <w:t>таблице,</w:t>
      </w:r>
      <w:r w:rsidRPr="005120AC">
        <w:rPr>
          <w:spacing w:val="-67"/>
          <w:sz w:val="28"/>
        </w:rPr>
        <w:t xml:space="preserve"> </w:t>
      </w:r>
      <w:r w:rsidRPr="005120AC">
        <w:rPr>
          <w:sz w:val="28"/>
        </w:rPr>
        <w:t>на</w:t>
      </w:r>
      <w:r w:rsidRPr="005120AC">
        <w:rPr>
          <w:spacing w:val="-1"/>
          <w:sz w:val="28"/>
        </w:rPr>
        <w:t xml:space="preserve"> </w:t>
      </w:r>
      <w:r w:rsidRPr="005120AC">
        <w:rPr>
          <w:sz w:val="28"/>
        </w:rPr>
        <w:t>диаграмме;</w:t>
      </w:r>
    </w:p>
    <w:p w:rsidR="007C1181" w:rsidRPr="005120AC" w:rsidRDefault="007325AC" w:rsidP="0054155E">
      <w:pPr>
        <w:pStyle w:val="a5"/>
        <w:numPr>
          <w:ilvl w:val="0"/>
          <w:numId w:val="19"/>
        </w:numPr>
        <w:tabs>
          <w:tab w:val="left" w:pos="1350"/>
        </w:tabs>
        <w:ind w:left="0" w:firstLine="709"/>
        <w:jc w:val="left"/>
        <w:rPr>
          <w:sz w:val="28"/>
        </w:rPr>
      </w:pPr>
      <w:r w:rsidRPr="005120AC">
        <w:rPr>
          <w:sz w:val="28"/>
        </w:rPr>
        <w:t>использовать</w:t>
      </w:r>
      <w:r w:rsidRPr="005120AC">
        <w:rPr>
          <w:spacing w:val="13"/>
          <w:sz w:val="28"/>
        </w:rPr>
        <w:t xml:space="preserve"> </w:t>
      </w:r>
      <w:r w:rsidRPr="005120AC">
        <w:rPr>
          <w:sz w:val="28"/>
        </w:rPr>
        <w:t>справочную</w:t>
      </w:r>
      <w:r w:rsidRPr="005120AC">
        <w:rPr>
          <w:spacing w:val="13"/>
          <w:sz w:val="28"/>
        </w:rPr>
        <w:t xml:space="preserve"> </w:t>
      </w:r>
      <w:r w:rsidRPr="005120AC">
        <w:rPr>
          <w:sz w:val="28"/>
        </w:rPr>
        <w:t>литературу</w:t>
      </w:r>
      <w:r w:rsidRPr="005120AC">
        <w:rPr>
          <w:spacing w:val="11"/>
          <w:sz w:val="28"/>
        </w:rPr>
        <w:t xml:space="preserve"> </w:t>
      </w:r>
      <w:r w:rsidRPr="005120AC">
        <w:rPr>
          <w:sz w:val="28"/>
        </w:rPr>
        <w:t>для</w:t>
      </w:r>
      <w:r w:rsidRPr="005120AC">
        <w:rPr>
          <w:spacing w:val="15"/>
          <w:sz w:val="28"/>
        </w:rPr>
        <w:t xml:space="preserve"> </w:t>
      </w:r>
      <w:r w:rsidRPr="005120AC">
        <w:rPr>
          <w:sz w:val="28"/>
        </w:rPr>
        <w:t>поиска</w:t>
      </w:r>
      <w:r w:rsidRPr="005120AC">
        <w:rPr>
          <w:spacing w:val="13"/>
          <w:sz w:val="28"/>
        </w:rPr>
        <w:t xml:space="preserve"> </w:t>
      </w:r>
      <w:r w:rsidRPr="005120AC">
        <w:rPr>
          <w:sz w:val="28"/>
        </w:rPr>
        <w:t>информации,</w:t>
      </w:r>
      <w:r w:rsidRPr="005120AC">
        <w:rPr>
          <w:spacing w:val="14"/>
          <w:sz w:val="28"/>
        </w:rPr>
        <w:t xml:space="preserve"> </w:t>
      </w:r>
      <w:r w:rsidRPr="005120AC">
        <w:rPr>
          <w:sz w:val="28"/>
        </w:rPr>
        <w:t>в</w:t>
      </w:r>
      <w:r w:rsidRPr="005120AC">
        <w:rPr>
          <w:spacing w:val="11"/>
          <w:sz w:val="28"/>
        </w:rPr>
        <w:t xml:space="preserve"> </w:t>
      </w:r>
      <w:r w:rsidRPr="005120AC">
        <w:rPr>
          <w:sz w:val="28"/>
        </w:rPr>
        <w:t>т.ч.</w:t>
      </w:r>
      <w:r w:rsidRPr="005120AC">
        <w:rPr>
          <w:spacing w:val="-67"/>
          <w:sz w:val="28"/>
        </w:rPr>
        <w:t xml:space="preserve"> </w:t>
      </w:r>
      <w:r w:rsidRPr="005120AC">
        <w:rPr>
          <w:sz w:val="28"/>
        </w:rPr>
        <w:t>Интернет</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контролируемого</w:t>
      </w:r>
      <w:r w:rsidRPr="005120AC">
        <w:rPr>
          <w:spacing w:val="-4"/>
          <w:sz w:val="28"/>
        </w:rPr>
        <w:t xml:space="preserve"> </w:t>
      </w:r>
      <w:r w:rsidRPr="005120AC">
        <w:rPr>
          <w:sz w:val="28"/>
        </w:rPr>
        <w:t>выхода).</w:t>
      </w:r>
    </w:p>
    <w:p w:rsidR="007C1181" w:rsidRPr="005120AC" w:rsidRDefault="007325AC" w:rsidP="00892B31">
      <w:pPr>
        <w:pStyle w:val="2"/>
        <w:spacing w:line="240" w:lineRule="auto"/>
        <w:ind w:left="0" w:firstLine="709"/>
        <w:jc w:val="left"/>
      </w:pPr>
      <w:r w:rsidRPr="005120AC">
        <w:t>Коммуникативные</w:t>
      </w:r>
      <w:r w:rsidRPr="005120AC">
        <w:rPr>
          <w:spacing w:val="-8"/>
        </w:rPr>
        <w:t xml:space="preserve"> </w:t>
      </w:r>
      <w:r w:rsidRPr="005120AC">
        <w:t>УУД</w:t>
      </w:r>
    </w:p>
    <w:p w:rsidR="007C1181" w:rsidRPr="005120AC" w:rsidRDefault="007325AC" w:rsidP="0054155E">
      <w:pPr>
        <w:pStyle w:val="a5"/>
        <w:numPr>
          <w:ilvl w:val="0"/>
          <w:numId w:val="19"/>
        </w:numPr>
        <w:tabs>
          <w:tab w:val="left" w:pos="1423"/>
          <w:tab w:val="left" w:pos="1424"/>
          <w:tab w:val="left" w:pos="3244"/>
          <w:tab w:val="left" w:pos="5468"/>
          <w:tab w:val="left" w:pos="7458"/>
          <w:tab w:val="left" w:pos="8098"/>
          <w:tab w:val="left" w:pos="9137"/>
        </w:tabs>
        <w:ind w:left="0" w:firstLine="709"/>
        <w:jc w:val="left"/>
        <w:rPr>
          <w:sz w:val="28"/>
        </w:rPr>
      </w:pPr>
      <w:r w:rsidRPr="005120AC">
        <w:rPr>
          <w:sz w:val="28"/>
        </w:rPr>
        <w:t>использовать</w:t>
      </w:r>
      <w:r w:rsidRPr="005120AC">
        <w:rPr>
          <w:sz w:val="28"/>
        </w:rPr>
        <w:tab/>
        <w:t>математическую</w:t>
      </w:r>
      <w:r w:rsidRPr="005120AC">
        <w:rPr>
          <w:sz w:val="28"/>
        </w:rPr>
        <w:tab/>
        <w:t>терминологию</w:t>
      </w:r>
      <w:r w:rsidRPr="005120AC">
        <w:rPr>
          <w:sz w:val="28"/>
        </w:rPr>
        <w:tab/>
        <w:t>для</w:t>
      </w:r>
      <w:r w:rsidRPr="005120AC">
        <w:rPr>
          <w:sz w:val="28"/>
        </w:rPr>
        <w:tab/>
        <w:t>записи</w:t>
      </w:r>
      <w:r w:rsidRPr="005120AC">
        <w:rPr>
          <w:sz w:val="28"/>
        </w:rPr>
        <w:tab/>
      </w:r>
      <w:r w:rsidRPr="005120AC">
        <w:rPr>
          <w:spacing w:val="-1"/>
          <w:sz w:val="28"/>
        </w:rPr>
        <w:t>решения</w:t>
      </w:r>
      <w:r w:rsidRPr="005120AC">
        <w:rPr>
          <w:spacing w:val="-67"/>
          <w:sz w:val="28"/>
        </w:rPr>
        <w:t xml:space="preserve"> </w:t>
      </w:r>
      <w:r w:rsidRPr="005120AC">
        <w:rPr>
          <w:sz w:val="28"/>
        </w:rPr>
        <w:t>предметной</w:t>
      </w:r>
      <w:r w:rsidRPr="005120AC">
        <w:rPr>
          <w:spacing w:val="-4"/>
          <w:sz w:val="28"/>
        </w:rPr>
        <w:t xml:space="preserve"> </w:t>
      </w:r>
      <w:r w:rsidRPr="005120AC">
        <w:rPr>
          <w:sz w:val="28"/>
        </w:rPr>
        <w:t>или практической задачи;</w:t>
      </w:r>
    </w:p>
    <w:p w:rsidR="007C1181" w:rsidRPr="005120AC" w:rsidRDefault="007325AC" w:rsidP="0054155E">
      <w:pPr>
        <w:pStyle w:val="a5"/>
        <w:numPr>
          <w:ilvl w:val="0"/>
          <w:numId w:val="19"/>
        </w:numPr>
        <w:tabs>
          <w:tab w:val="left" w:pos="1295"/>
        </w:tabs>
        <w:ind w:left="0" w:firstLine="709"/>
        <w:jc w:val="left"/>
        <w:rPr>
          <w:sz w:val="28"/>
        </w:rPr>
      </w:pPr>
      <w:r w:rsidRPr="005120AC">
        <w:rPr>
          <w:sz w:val="28"/>
        </w:rPr>
        <w:t>приводить</w:t>
      </w:r>
      <w:r w:rsidRPr="005120AC">
        <w:rPr>
          <w:spacing w:val="25"/>
          <w:sz w:val="28"/>
        </w:rPr>
        <w:t xml:space="preserve"> </w:t>
      </w:r>
      <w:r w:rsidRPr="005120AC">
        <w:rPr>
          <w:sz w:val="28"/>
        </w:rPr>
        <w:t>примеры</w:t>
      </w:r>
      <w:r w:rsidRPr="005120AC">
        <w:rPr>
          <w:spacing w:val="26"/>
          <w:sz w:val="28"/>
        </w:rPr>
        <w:t xml:space="preserve"> </w:t>
      </w:r>
      <w:r w:rsidRPr="005120AC">
        <w:rPr>
          <w:sz w:val="28"/>
        </w:rPr>
        <w:t>и</w:t>
      </w:r>
      <w:r w:rsidRPr="005120AC">
        <w:rPr>
          <w:spacing w:val="27"/>
          <w:sz w:val="28"/>
        </w:rPr>
        <w:t xml:space="preserve"> </w:t>
      </w:r>
      <w:r w:rsidRPr="005120AC">
        <w:rPr>
          <w:sz w:val="28"/>
        </w:rPr>
        <w:t>контрпримеры</w:t>
      </w:r>
      <w:r w:rsidRPr="005120AC">
        <w:rPr>
          <w:spacing w:val="25"/>
          <w:sz w:val="28"/>
        </w:rPr>
        <w:t xml:space="preserve"> </w:t>
      </w:r>
      <w:r w:rsidRPr="005120AC">
        <w:rPr>
          <w:sz w:val="28"/>
        </w:rPr>
        <w:t>для</w:t>
      </w:r>
      <w:r w:rsidRPr="005120AC">
        <w:rPr>
          <w:spacing w:val="26"/>
          <w:sz w:val="28"/>
        </w:rPr>
        <w:t xml:space="preserve"> </w:t>
      </w:r>
      <w:r w:rsidRPr="005120AC">
        <w:rPr>
          <w:sz w:val="28"/>
        </w:rPr>
        <w:t>подтверждения/</w:t>
      </w:r>
      <w:r w:rsidRPr="005120AC">
        <w:rPr>
          <w:spacing w:val="26"/>
          <w:sz w:val="28"/>
        </w:rPr>
        <w:t xml:space="preserve"> </w:t>
      </w:r>
      <w:r w:rsidRPr="005120AC">
        <w:rPr>
          <w:sz w:val="28"/>
        </w:rPr>
        <w:t>опровержения</w:t>
      </w:r>
      <w:r w:rsidRPr="005120AC">
        <w:rPr>
          <w:spacing w:val="-67"/>
          <w:sz w:val="28"/>
        </w:rPr>
        <w:t xml:space="preserve"> </w:t>
      </w:r>
      <w:r w:rsidRPr="005120AC">
        <w:rPr>
          <w:sz w:val="28"/>
        </w:rPr>
        <w:t>вывода,</w:t>
      </w:r>
      <w:r w:rsidRPr="005120AC">
        <w:rPr>
          <w:spacing w:val="-2"/>
          <w:sz w:val="28"/>
        </w:rPr>
        <w:t xml:space="preserve"> </w:t>
      </w:r>
      <w:r w:rsidRPr="005120AC">
        <w:rPr>
          <w:sz w:val="28"/>
        </w:rPr>
        <w:t>гипотезы;</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конструировать,</w:t>
      </w:r>
      <w:r w:rsidRPr="005120AC">
        <w:rPr>
          <w:spacing w:val="-4"/>
          <w:sz w:val="28"/>
        </w:rPr>
        <w:t xml:space="preserve"> </w:t>
      </w:r>
      <w:r w:rsidRPr="005120AC">
        <w:rPr>
          <w:sz w:val="28"/>
        </w:rPr>
        <w:t>читать</w:t>
      </w:r>
      <w:r w:rsidRPr="005120AC">
        <w:rPr>
          <w:spacing w:val="-5"/>
          <w:sz w:val="28"/>
        </w:rPr>
        <w:t xml:space="preserve"> </w:t>
      </w:r>
      <w:r w:rsidRPr="005120AC">
        <w:rPr>
          <w:sz w:val="28"/>
        </w:rPr>
        <w:t>числовое</w:t>
      </w:r>
      <w:r w:rsidRPr="005120AC">
        <w:rPr>
          <w:spacing w:val="-3"/>
          <w:sz w:val="28"/>
        </w:rPr>
        <w:t xml:space="preserve"> </w:t>
      </w:r>
      <w:r w:rsidRPr="005120AC">
        <w:rPr>
          <w:sz w:val="28"/>
        </w:rPr>
        <w:t>выражение;</w:t>
      </w:r>
    </w:p>
    <w:p w:rsidR="007C1181" w:rsidRPr="005120AC" w:rsidRDefault="007325AC" w:rsidP="0054155E">
      <w:pPr>
        <w:pStyle w:val="a5"/>
        <w:numPr>
          <w:ilvl w:val="0"/>
          <w:numId w:val="19"/>
        </w:numPr>
        <w:tabs>
          <w:tab w:val="left" w:pos="1447"/>
          <w:tab w:val="left" w:pos="1448"/>
          <w:tab w:val="left" w:pos="2962"/>
          <w:tab w:val="left" w:pos="4910"/>
          <w:tab w:val="left" w:pos="6337"/>
          <w:tab w:val="left" w:pos="6716"/>
          <w:tab w:val="left" w:pos="8913"/>
        </w:tabs>
        <w:ind w:left="0" w:firstLine="709"/>
        <w:jc w:val="left"/>
        <w:rPr>
          <w:sz w:val="28"/>
        </w:rPr>
      </w:pPr>
      <w:r w:rsidRPr="005120AC">
        <w:rPr>
          <w:sz w:val="28"/>
        </w:rPr>
        <w:t>описывать</w:t>
      </w:r>
      <w:r w:rsidRPr="005120AC">
        <w:rPr>
          <w:sz w:val="28"/>
        </w:rPr>
        <w:tab/>
        <w:t>практическую</w:t>
      </w:r>
      <w:r w:rsidRPr="005120AC">
        <w:rPr>
          <w:sz w:val="28"/>
        </w:rPr>
        <w:tab/>
        <w:t>ситуацию</w:t>
      </w:r>
      <w:r w:rsidRPr="005120AC">
        <w:rPr>
          <w:sz w:val="28"/>
        </w:rPr>
        <w:tab/>
        <w:t>с</w:t>
      </w:r>
      <w:r w:rsidRPr="005120AC">
        <w:rPr>
          <w:sz w:val="28"/>
        </w:rPr>
        <w:tab/>
        <w:t>использованием</w:t>
      </w:r>
      <w:r w:rsidRPr="005120AC">
        <w:rPr>
          <w:sz w:val="28"/>
        </w:rPr>
        <w:tab/>
      </w:r>
      <w:r w:rsidRPr="005120AC">
        <w:rPr>
          <w:spacing w:val="-1"/>
          <w:sz w:val="28"/>
        </w:rPr>
        <w:t>изученной</w:t>
      </w:r>
      <w:r w:rsidRPr="005120AC">
        <w:rPr>
          <w:spacing w:val="-67"/>
          <w:sz w:val="28"/>
        </w:rPr>
        <w:t xml:space="preserve"> </w:t>
      </w:r>
      <w:r w:rsidRPr="005120AC">
        <w:rPr>
          <w:sz w:val="28"/>
        </w:rPr>
        <w:t>терминологии;</w:t>
      </w:r>
    </w:p>
    <w:p w:rsidR="007C1181" w:rsidRPr="005120AC" w:rsidRDefault="007325AC" w:rsidP="0054155E">
      <w:pPr>
        <w:pStyle w:val="a5"/>
        <w:numPr>
          <w:ilvl w:val="0"/>
          <w:numId w:val="19"/>
        </w:numPr>
        <w:tabs>
          <w:tab w:val="left" w:pos="1275"/>
        </w:tabs>
        <w:ind w:left="0" w:firstLine="709"/>
        <w:jc w:val="left"/>
        <w:rPr>
          <w:sz w:val="28"/>
        </w:rPr>
      </w:pPr>
      <w:r w:rsidRPr="005120AC">
        <w:rPr>
          <w:sz w:val="28"/>
        </w:rPr>
        <w:t>характеризовать</w:t>
      </w:r>
      <w:r w:rsidRPr="005120AC">
        <w:rPr>
          <w:spacing w:val="5"/>
          <w:sz w:val="28"/>
        </w:rPr>
        <w:t xml:space="preserve"> </w:t>
      </w:r>
      <w:r w:rsidRPr="005120AC">
        <w:rPr>
          <w:sz w:val="28"/>
        </w:rPr>
        <w:t>математические</w:t>
      </w:r>
      <w:r w:rsidRPr="005120AC">
        <w:rPr>
          <w:spacing w:val="6"/>
          <w:sz w:val="28"/>
        </w:rPr>
        <w:t xml:space="preserve"> </w:t>
      </w:r>
      <w:r w:rsidRPr="005120AC">
        <w:rPr>
          <w:sz w:val="28"/>
        </w:rPr>
        <w:t>объекты,</w:t>
      </w:r>
      <w:r w:rsidRPr="005120AC">
        <w:rPr>
          <w:spacing w:val="7"/>
          <w:sz w:val="28"/>
        </w:rPr>
        <w:t xml:space="preserve"> </w:t>
      </w:r>
      <w:r w:rsidRPr="005120AC">
        <w:rPr>
          <w:sz w:val="28"/>
        </w:rPr>
        <w:t>явления</w:t>
      </w:r>
      <w:r w:rsidRPr="005120AC">
        <w:rPr>
          <w:spacing w:val="6"/>
          <w:sz w:val="28"/>
        </w:rPr>
        <w:t xml:space="preserve"> </w:t>
      </w:r>
      <w:r w:rsidRPr="005120AC">
        <w:rPr>
          <w:sz w:val="28"/>
        </w:rPr>
        <w:t>и</w:t>
      </w:r>
      <w:r w:rsidRPr="005120AC">
        <w:rPr>
          <w:spacing w:val="13"/>
          <w:sz w:val="28"/>
        </w:rPr>
        <w:t xml:space="preserve"> </w:t>
      </w:r>
      <w:r w:rsidRPr="005120AC">
        <w:rPr>
          <w:sz w:val="28"/>
        </w:rPr>
        <w:t>события</w:t>
      </w:r>
      <w:r w:rsidRPr="005120AC">
        <w:rPr>
          <w:spacing w:val="8"/>
          <w:sz w:val="28"/>
        </w:rPr>
        <w:t xml:space="preserve"> </w:t>
      </w:r>
      <w:r w:rsidRPr="005120AC">
        <w:rPr>
          <w:sz w:val="28"/>
        </w:rPr>
        <w:t>с</w:t>
      </w:r>
      <w:r w:rsidRPr="005120AC">
        <w:rPr>
          <w:spacing w:val="6"/>
          <w:sz w:val="28"/>
        </w:rPr>
        <w:t xml:space="preserve"> </w:t>
      </w:r>
      <w:r w:rsidRPr="005120AC">
        <w:rPr>
          <w:sz w:val="28"/>
        </w:rPr>
        <w:t>помощью</w:t>
      </w:r>
      <w:r w:rsidRPr="005120AC">
        <w:rPr>
          <w:spacing w:val="-67"/>
          <w:sz w:val="28"/>
        </w:rPr>
        <w:t xml:space="preserve"> </w:t>
      </w:r>
      <w:r w:rsidRPr="005120AC">
        <w:rPr>
          <w:sz w:val="28"/>
        </w:rPr>
        <w:t>изученных величин;</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составлять</w:t>
      </w:r>
      <w:r w:rsidRPr="005120AC">
        <w:rPr>
          <w:spacing w:val="-6"/>
          <w:sz w:val="28"/>
        </w:rPr>
        <w:t xml:space="preserve"> </w:t>
      </w:r>
      <w:r w:rsidRPr="005120AC">
        <w:rPr>
          <w:sz w:val="28"/>
        </w:rPr>
        <w:t>инструкцию,</w:t>
      </w:r>
      <w:r w:rsidRPr="005120AC">
        <w:rPr>
          <w:spacing w:val="-2"/>
          <w:sz w:val="28"/>
        </w:rPr>
        <w:t xml:space="preserve"> </w:t>
      </w:r>
      <w:r w:rsidRPr="005120AC">
        <w:rPr>
          <w:sz w:val="28"/>
        </w:rPr>
        <w:t>записывать</w:t>
      </w:r>
      <w:r w:rsidRPr="005120AC">
        <w:rPr>
          <w:spacing w:val="-3"/>
          <w:sz w:val="28"/>
        </w:rPr>
        <w:t xml:space="preserve"> </w:t>
      </w:r>
      <w:r w:rsidRPr="005120AC">
        <w:rPr>
          <w:sz w:val="28"/>
        </w:rPr>
        <w:t>рассуждение;</w:t>
      </w:r>
    </w:p>
    <w:p w:rsidR="007C1181" w:rsidRPr="005120AC" w:rsidRDefault="007325AC" w:rsidP="0054155E">
      <w:pPr>
        <w:pStyle w:val="a5"/>
        <w:numPr>
          <w:ilvl w:val="0"/>
          <w:numId w:val="19"/>
        </w:numPr>
        <w:tabs>
          <w:tab w:val="left" w:pos="1302"/>
        </w:tabs>
        <w:ind w:left="0" w:firstLine="709"/>
        <w:jc w:val="left"/>
        <w:rPr>
          <w:sz w:val="28"/>
        </w:rPr>
      </w:pPr>
      <w:r w:rsidRPr="005120AC">
        <w:rPr>
          <w:sz w:val="28"/>
        </w:rPr>
        <w:t>инициировать</w:t>
      </w:r>
      <w:r w:rsidRPr="005120AC">
        <w:rPr>
          <w:spacing w:val="31"/>
          <w:sz w:val="28"/>
        </w:rPr>
        <w:t xml:space="preserve"> </w:t>
      </w:r>
      <w:r w:rsidRPr="005120AC">
        <w:rPr>
          <w:sz w:val="28"/>
        </w:rPr>
        <w:t>обсуждение</w:t>
      </w:r>
      <w:r w:rsidRPr="005120AC">
        <w:rPr>
          <w:spacing w:val="33"/>
          <w:sz w:val="28"/>
        </w:rPr>
        <w:t xml:space="preserve"> </w:t>
      </w:r>
      <w:r w:rsidRPr="005120AC">
        <w:rPr>
          <w:sz w:val="28"/>
        </w:rPr>
        <w:t>разных</w:t>
      </w:r>
      <w:r w:rsidRPr="005120AC">
        <w:rPr>
          <w:spacing w:val="34"/>
          <w:sz w:val="28"/>
        </w:rPr>
        <w:t xml:space="preserve"> </w:t>
      </w:r>
      <w:r w:rsidRPr="005120AC">
        <w:rPr>
          <w:sz w:val="28"/>
        </w:rPr>
        <w:t>способов</w:t>
      </w:r>
      <w:r w:rsidRPr="005120AC">
        <w:rPr>
          <w:spacing w:val="33"/>
          <w:sz w:val="28"/>
        </w:rPr>
        <w:t xml:space="preserve"> </w:t>
      </w:r>
      <w:r w:rsidRPr="005120AC">
        <w:rPr>
          <w:sz w:val="28"/>
        </w:rPr>
        <w:t>выполнения</w:t>
      </w:r>
      <w:r w:rsidRPr="005120AC">
        <w:rPr>
          <w:spacing w:val="31"/>
          <w:sz w:val="28"/>
        </w:rPr>
        <w:t xml:space="preserve"> </w:t>
      </w:r>
      <w:r w:rsidRPr="005120AC">
        <w:rPr>
          <w:sz w:val="28"/>
        </w:rPr>
        <w:t>задания,</w:t>
      </w:r>
      <w:r w:rsidRPr="005120AC">
        <w:rPr>
          <w:spacing w:val="33"/>
          <w:sz w:val="28"/>
        </w:rPr>
        <w:t xml:space="preserve"> </w:t>
      </w:r>
      <w:r w:rsidRPr="005120AC">
        <w:rPr>
          <w:sz w:val="28"/>
        </w:rPr>
        <w:t>поиск</w:t>
      </w:r>
      <w:r w:rsidRPr="005120AC">
        <w:rPr>
          <w:spacing w:val="-67"/>
          <w:sz w:val="28"/>
        </w:rPr>
        <w:t xml:space="preserve"> </w:t>
      </w:r>
      <w:r w:rsidRPr="005120AC">
        <w:rPr>
          <w:sz w:val="28"/>
        </w:rPr>
        <w:t>ошибок</w:t>
      </w:r>
      <w:r w:rsidRPr="005120AC">
        <w:rPr>
          <w:spacing w:val="-1"/>
          <w:sz w:val="28"/>
        </w:rPr>
        <w:t xml:space="preserve"> </w:t>
      </w:r>
      <w:r w:rsidRPr="005120AC">
        <w:rPr>
          <w:sz w:val="28"/>
        </w:rPr>
        <w:t>в</w:t>
      </w:r>
      <w:r w:rsidRPr="005120AC">
        <w:rPr>
          <w:spacing w:val="-2"/>
          <w:sz w:val="28"/>
        </w:rPr>
        <w:t xml:space="preserve"> </w:t>
      </w:r>
      <w:r w:rsidRPr="005120AC">
        <w:rPr>
          <w:sz w:val="28"/>
        </w:rPr>
        <w:t>решении.</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54155E">
      <w:pPr>
        <w:pStyle w:val="a5"/>
        <w:numPr>
          <w:ilvl w:val="0"/>
          <w:numId w:val="19"/>
        </w:numPr>
        <w:tabs>
          <w:tab w:val="left" w:pos="1465"/>
        </w:tabs>
        <w:ind w:left="0" w:firstLine="709"/>
        <w:rPr>
          <w:sz w:val="28"/>
        </w:rPr>
      </w:pPr>
      <w:r w:rsidRPr="005120AC">
        <w:rPr>
          <w:sz w:val="28"/>
        </w:rPr>
        <w:t>контролировать</w:t>
      </w:r>
      <w:r w:rsidRPr="005120AC">
        <w:rPr>
          <w:spacing w:val="1"/>
          <w:sz w:val="28"/>
        </w:rPr>
        <w:t xml:space="preserve"> </w:t>
      </w:r>
      <w:r w:rsidRPr="005120AC">
        <w:rPr>
          <w:sz w:val="28"/>
        </w:rPr>
        <w:t>правильность</w:t>
      </w:r>
      <w:r w:rsidRPr="005120AC">
        <w:rPr>
          <w:spacing w:val="1"/>
          <w:sz w:val="28"/>
        </w:rPr>
        <w:t xml:space="preserve"> </w:t>
      </w:r>
      <w:r w:rsidRPr="005120AC">
        <w:rPr>
          <w:sz w:val="28"/>
        </w:rPr>
        <w:t>и</w:t>
      </w:r>
      <w:r w:rsidRPr="005120AC">
        <w:rPr>
          <w:spacing w:val="1"/>
          <w:sz w:val="28"/>
        </w:rPr>
        <w:t xml:space="preserve"> </w:t>
      </w:r>
      <w:r w:rsidRPr="005120AC">
        <w:rPr>
          <w:sz w:val="28"/>
        </w:rPr>
        <w:t>полноту</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алгоритма</w:t>
      </w:r>
      <w:r w:rsidRPr="005120AC">
        <w:rPr>
          <w:spacing w:val="1"/>
          <w:sz w:val="28"/>
        </w:rPr>
        <w:t xml:space="preserve"> </w:t>
      </w:r>
      <w:r w:rsidRPr="005120AC">
        <w:rPr>
          <w:sz w:val="28"/>
        </w:rPr>
        <w:t>арифметического</w:t>
      </w:r>
      <w:r w:rsidRPr="005120AC">
        <w:rPr>
          <w:spacing w:val="1"/>
          <w:sz w:val="28"/>
        </w:rPr>
        <w:t xml:space="preserve"> </w:t>
      </w:r>
      <w:r w:rsidRPr="005120AC">
        <w:rPr>
          <w:sz w:val="28"/>
        </w:rPr>
        <w:t>действия,</w:t>
      </w:r>
      <w:r w:rsidRPr="005120AC">
        <w:rPr>
          <w:spacing w:val="1"/>
          <w:sz w:val="28"/>
        </w:rPr>
        <w:t xml:space="preserve"> </w:t>
      </w:r>
      <w:r w:rsidRPr="005120AC">
        <w:rPr>
          <w:sz w:val="28"/>
        </w:rPr>
        <w:t>решения</w:t>
      </w:r>
      <w:r w:rsidRPr="005120AC">
        <w:rPr>
          <w:spacing w:val="1"/>
          <w:sz w:val="28"/>
        </w:rPr>
        <w:t xml:space="preserve"> </w:t>
      </w:r>
      <w:r w:rsidRPr="005120AC">
        <w:rPr>
          <w:sz w:val="28"/>
        </w:rPr>
        <w:t>текстовой</w:t>
      </w:r>
      <w:r w:rsidRPr="005120AC">
        <w:rPr>
          <w:spacing w:val="1"/>
          <w:sz w:val="28"/>
        </w:rPr>
        <w:t xml:space="preserve"> </w:t>
      </w:r>
      <w:r w:rsidRPr="005120AC">
        <w:rPr>
          <w:sz w:val="28"/>
        </w:rPr>
        <w:t>задачи,</w:t>
      </w:r>
      <w:r w:rsidRPr="005120AC">
        <w:rPr>
          <w:spacing w:val="1"/>
          <w:sz w:val="28"/>
        </w:rPr>
        <w:t xml:space="preserve"> </w:t>
      </w:r>
      <w:r w:rsidRPr="005120AC">
        <w:rPr>
          <w:sz w:val="28"/>
        </w:rPr>
        <w:t>построения</w:t>
      </w:r>
      <w:r w:rsidRPr="005120AC">
        <w:rPr>
          <w:spacing w:val="1"/>
          <w:sz w:val="28"/>
        </w:rPr>
        <w:t xml:space="preserve"> </w:t>
      </w:r>
      <w:r w:rsidRPr="005120AC">
        <w:rPr>
          <w:sz w:val="28"/>
        </w:rPr>
        <w:t>геометрической</w:t>
      </w:r>
      <w:r w:rsidRPr="005120AC">
        <w:rPr>
          <w:spacing w:val="-1"/>
          <w:sz w:val="28"/>
        </w:rPr>
        <w:t xml:space="preserve"> </w:t>
      </w:r>
      <w:r w:rsidRPr="005120AC">
        <w:rPr>
          <w:sz w:val="28"/>
        </w:rPr>
        <w:t>фигуры,</w:t>
      </w:r>
      <w:r w:rsidRPr="005120AC">
        <w:rPr>
          <w:spacing w:val="-1"/>
          <w:sz w:val="28"/>
        </w:rPr>
        <w:t xml:space="preserve"> </w:t>
      </w:r>
      <w:r w:rsidRPr="005120AC">
        <w:rPr>
          <w:sz w:val="28"/>
        </w:rPr>
        <w:t>измерения;</w:t>
      </w:r>
    </w:p>
    <w:p w:rsidR="007C1181" w:rsidRPr="005120AC" w:rsidRDefault="007325AC" w:rsidP="0054155E">
      <w:pPr>
        <w:pStyle w:val="a5"/>
        <w:numPr>
          <w:ilvl w:val="0"/>
          <w:numId w:val="19"/>
        </w:numPr>
        <w:tabs>
          <w:tab w:val="left" w:pos="1263"/>
        </w:tabs>
        <w:ind w:left="0" w:firstLine="709"/>
        <w:rPr>
          <w:sz w:val="28"/>
        </w:rPr>
      </w:pPr>
      <w:r w:rsidRPr="005120AC">
        <w:rPr>
          <w:sz w:val="28"/>
        </w:rPr>
        <w:t>самостоятельно</w:t>
      </w:r>
      <w:r w:rsidRPr="005120AC">
        <w:rPr>
          <w:spacing w:val="-2"/>
          <w:sz w:val="28"/>
        </w:rPr>
        <w:t xml:space="preserve"> </w:t>
      </w:r>
      <w:r w:rsidRPr="005120AC">
        <w:rPr>
          <w:sz w:val="28"/>
        </w:rPr>
        <w:t>выполнять</w:t>
      </w:r>
      <w:r w:rsidRPr="005120AC">
        <w:rPr>
          <w:spacing w:val="-4"/>
          <w:sz w:val="28"/>
        </w:rPr>
        <w:t xml:space="preserve"> </w:t>
      </w:r>
      <w:r w:rsidRPr="005120AC">
        <w:rPr>
          <w:sz w:val="28"/>
        </w:rPr>
        <w:t>прикидку</w:t>
      </w:r>
      <w:r w:rsidRPr="005120AC">
        <w:rPr>
          <w:spacing w:val="-6"/>
          <w:sz w:val="28"/>
        </w:rPr>
        <w:t xml:space="preserve"> </w:t>
      </w:r>
      <w:r w:rsidRPr="005120AC">
        <w:rPr>
          <w:sz w:val="28"/>
        </w:rPr>
        <w:t>и</w:t>
      </w:r>
      <w:r w:rsidRPr="005120AC">
        <w:rPr>
          <w:spacing w:val="-2"/>
          <w:sz w:val="28"/>
        </w:rPr>
        <w:t xml:space="preserve"> </w:t>
      </w:r>
      <w:r w:rsidRPr="005120AC">
        <w:rPr>
          <w:sz w:val="28"/>
        </w:rPr>
        <w:t>оценку</w:t>
      </w:r>
      <w:r w:rsidRPr="005120AC">
        <w:rPr>
          <w:spacing w:val="-7"/>
          <w:sz w:val="28"/>
        </w:rPr>
        <w:t xml:space="preserve"> </w:t>
      </w:r>
      <w:r w:rsidRPr="005120AC">
        <w:rPr>
          <w:sz w:val="28"/>
        </w:rPr>
        <w:t>результата</w:t>
      </w:r>
      <w:r w:rsidRPr="005120AC">
        <w:rPr>
          <w:spacing w:val="-1"/>
          <w:sz w:val="28"/>
        </w:rPr>
        <w:t xml:space="preserve"> </w:t>
      </w:r>
      <w:r w:rsidRPr="005120AC">
        <w:rPr>
          <w:sz w:val="28"/>
        </w:rPr>
        <w:t>измерений;</w:t>
      </w:r>
    </w:p>
    <w:p w:rsidR="007C1181" w:rsidRPr="005120AC" w:rsidRDefault="007325AC" w:rsidP="0054155E">
      <w:pPr>
        <w:pStyle w:val="a5"/>
        <w:numPr>
          <w:ilvl w:val="0"/>
          <w:numId w:val="19"/>
        </w:numPr>
        <w:tabs>
          <w:tab w:val="left" w:pos="1287"/>
        </w:tabs>
        <w:ind w:left="0" w:firstLine="709"/>
        <w:rPr>
          <w:sz w:val="28"/>
        </w:rPr>
      </w:pPr>
      <w:r w:rsidRPr="005120AC">
        <w:rPr>
          <w:sz w:val="28"/>
        </w:rPr>
        <w:t>находить, исправлять, прогнозировать трудности и</w:t>
      </w:r>
      <w:r w:rsidRPr="005120AC">
        <w:rPr>
          <w:spacing w:val="70"/>
          <w:sz w:val="28"/>
        </w:rPr>
        <w:t xml:space="preserve"> </w:t>
      </w:r>
      <w:r w:rsidRPr="005120AC">
        <w:rPr>
          <w:sz w:val="28"/>
        </w:rPr>
        <w:t>ошибки, и трудности</w:t>
      </w:r>
      <w:r w:rsidRPr="005120AC">
        <w:rPr>
          <w:spacing w:val="1"/>
          <w:sz w:val="28"/>
        </w:rPr>
        <w:t xml:space="preserve"> </w:t>
      </w:r>
      <w:r w:rsidRPr="005120AC">
        <w:rPr>
          <w:sz w:val="28"/>
        </w:rPr>
        <w:t>в</w:t>
      </w:r>
      <w:r w:rsidRPr="005120AC">
        <w:rPr>
          <w:spacing w:val="-3"/>
          <w:sz w:val="28"/>
        </w:rPr>
        <w:t xml:space="preserve"> </w:t>
      </w:r>
      <w:r w:rsidRPr="005120AC">
        <w:rPr>
          <w:sz w:val="28"/>
        </w:rPr>
        <w:t>решении учебной</w:t>
      </w:r>
      <w:r w:rsidRPr="005120AC">
        <w:rPr>
          <w:spacing w:val="-3"/>
          <w:sz w:val="28"/>
        </w:rPr>
        <w:t xml:space="preserve"> </w:t>
      </w:r>
      <w:r w:rsidRPr="005120AC">
        <w:rPr>
          <w:sz w:val="28"/>
        </w:rPr>
        <w:t>задачи.</w:t>
      </w:r>
    </w:p>
    <w:p w:rsidR="007C1181" w:rsidRPr="005120AC" w:rsidRDefault="007325AC" w:rsidP="00892B31">
      <w:pPr>
        <w:ind w:firstLine="709"/>
        <w:jc w:val="both"/>
        <w:rPr>
          <w:i/>
          <w:sz w:val="28"/>
        </w:rPr>
      </w:pPr>
      <w:r w:rsidRPr="005120AC">
        <w:rPr>
          <w:i/>
          <w:sz w:val="28"/>
        </w:rPr>
        <w:t>Совместная</w:t>
      </w:r>
      <w:r w:rsidRPr="005120AC">
        <w:rPr>
          <w:i/>
          <w:spacing w:val="-3"/>
          <w:sz w:val="28"/>
        </w:rPr>
        <w:t xml:space="preserve"> </w:t>
      </w:r>
      <w:r w:rsidRPr="005120AC">
        <w:rPr>
          <w:i/>
          <w:sz w:val="28"/>
        </w:rPr>
        <w:t>деятельность:</w:t>
      </w:r>
    </w:p>
    <w:p w:rsidR="007C1181" w:rsidRPr="005120AC" w:rsidRDefault="007325AC" w:rsidP="0054155E">
      <w:pPr>
        <w:pStyle w:val="a5"/>
        <w:numPr>
          <w:ilvl w:val="0"/>
          <w:numId w:val="19"/>
        </w:numPr>
        <w:tabs>
          <w:tab w:val="left" w:pos="1398"/>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о</w:t>
      </w:r>
      <w:r w:rsidRPr="005120AC">
        <w:rPr>
          <w:spacing w:val="1"/>
          <w:sz w:val="28"/>
        </w:rPr>
        <w:t xml:space="preserve"> </w:t>
      </w:r>
      <w:r w:rsidRPr="005120AC">
        <w:rPr>
          <w:sz w:val="28"/>
        </w:rPr>
        <w:t>способе</w:t>
      </w:r>
      <w:r w:rsidRPr="005120AC">
        <w:rPr>
          <w:spacing w:val="1"/>
          <w:sz w:val="28"/>
        </w:rPr>
        <w:t xml:space="preserve"> </w:t>
      </w:r>
      <w:r w:rsidRPr="005120AC">
        <w:rPr>
          <w:sz w:val="28"/>
        </w:rPr>
        <w:t>решения,</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работу</w:t>
      </w:r>
      <w:r w:rsidRPr="005120AC">
        <w:rPr>
          <w:spacing w:val="1"/>
          <w:sz w:val="28"/>
        </w:rPr>
        <w:t xml:space="preserve"> </w:t>
      </w:r>
      <w:r w:rsidRPr="005120AC">
        <w:rPr>
          <w:sz w:val="28"/>
        </w:rPr>
        <w:t>между</w:t>
      </w:r>
      <w:r w:rsidRPr="005120AC">
        <w:rPr>
          <w:spacing w:val="1"/>
          <w:sz w:val="28"/>
        </w:rPr>
        <w:t xml:space="preserve"> </w:t>
      </w:r>
      <w:r w:rsidRPr="005120AC">
        <w:rPr>
          <w:sz w:val="28"/>
        </w:rPr>
        <w:t>членами</w:t>
      </w:r>
      <w:r w:rsidRPr="005120AC">
        <w:rPr>
          <w:spacing w:val="1"/>
          <w:sz w:val="28"/>
        </w:rPr>
        <w:t xml:space="preserve"> </w:t>
      </w:r>
      <w:r w:rsidRPr="005120AC">
        <w:rPr>
          <w:sz w:val="28"/>
        </w:rPr>
        <w:t>группы</w:t>
      </w:r>
      <w:r w:rsidRPr="005120AC">
        <w:rPr>
          <w:spacing w:val="1"/>
          <w:sz w:val="28"/>
        </w:rPr>
        <w:t xml:space="preserve"> </w:t>
      </w:r>
      <w:r w:rsidRPr="005120AC">
        <w:rPr>
          <w:sz w:val="28"/>
        </w:rPr>
        <w:t>(например,</w:t>
      </w:r>
      <w:r w:rsidRPr="005120AC">
        <w:rPr>
          <w:spacing w:val="1"/>
          <w:sz w:val="28"/>
        </w:rPr>
        <w:t xml:space="preserve"> </w:t>
      </w:r>
      <w:r w:rsidRPr="005120AC">
        <w:rPr>
          <w:sz w:val="28"/>
        </w:rPr>
        <w:t>в</w:t>
      </w:r>
      <w:r w:rsidRPr="005120AC">
        <w:rPr>
          <w:spacing w:val="1"/>
          <w:sz w:val="28"/>
        </w:rPr>
        <w:t xml:space="preserve"> </w:t>
      </w:r>
      <w:r w:rsidRPr="005120AC">
        <w:rPr>
          <w:sz w:val="28"/>
        </w:rPr>
        <w:t>случае</w:t>
      </w:r>
      <w:r w:rsidRPr="005120AC">
        <w:rPr>
          <w:spacing w:val="1"/>
          <w:sz w:val="28"/>
        </w:rPr>
        <w:t xml:space="preserve"> </w:t>
      </w:r>
      <w:r w:rsidRPr="005120AC">
        <w:rPr>
          <w:sz w:val="28"/>
        </w:rPr>
        <w:t>решения</w:t>
      </w:r>
      <w:r w:rsidRPr="005120AC">
        <w:rPr>
          <w:spacing w:val="1"/>
          <w:sz w:val="28"/>
        </w:rPr>
        <w:t xml:space="preserve"> </w:t>
      </w:r>
      <w:r w:rsidRPr="005120AC">
        <w:rPr>
          <w:sz w:val="28"/>
        </w:rPr>
        <w:t>задач,</w:t>
      </w:r>
      <w:r w:rsidRPr="005120AC">
        <w:rPr>
          <w:spacing w:val="1"/>
          <w:sz w:val="28"/>
        </w:rPr>
        <w:t xml:space="preserve"> </w:t>
      </w:r>
      <w:r w:rsidRPr="005120AC">
        <w:rPr>
          <w:sz w:val="28"/>
        </w:rPr>
        <w:t>требующих</w:t>
      </w:r>
      <w:r w:rsidRPr="005120AC">
        <w:rPr>
          <w:spacing w:val="1"/>
          <w:sz w:val="28"/>
        </w:rPr>
        <w:t xml:space="preserve"> </w:t>
      </w:r>
      <w:r w:rsidRPr="005120AC">
        <w:rPr>
          <w:sz w:val="28"/>
        </w:rPr>
        <w:t>перебора</w:t>
      </w:r>
      <w:r w:rsidRPr="005120AC">
        <w:rPr>
          <w:spacing w:val="1"/>
          <w:sz w:val="28"/>
        </w:rPr>
        <w:t xml:space="preserve"> </w:t>
      </w:r>
      <w:r w:rsidRPr="005120AC">
        <w:rPr>
          <w:sz w:val="28"/>
        </w:rPr>
        <w:t>большого</w:t>
      </w:r>
      <w:r w:rsidRPr="005120AC">
        <w:rPr>
          <w:spacing w:val="1"/>
          <w:sz w:val="28"/>
        </w:rPr>
        <w:t xml:space="preserve"> </w:t>
      </w:r>
      <w:r w:rsidRPr="005120AC">
        <w:rPr>
          <w:sz w:val="28"/>
        </w:rPr>
        <w:t>количества</w:t>
      </w:r>
      <w:r w:rsidRPr="005120AC">
        <w:rPr>
          <w:spacing w:val="1"/>
          <w:sz w:val="28"/>
        </w:rPr>
        <w:t xml:space="preserve"> </w:t>
      </w:r>
      <w:r w:rsidRPr="005120AC">
        <w:rPr>
          <w:sz w:val="28"/>
        </w:rPr>
        <w:t>вариантов),</w:t>
      </w:r>
      <w:r w:rsidRPr="005120AC">
        <w:rPr>
          <w:spacing w:val="1"/>
          <w:sz w:val="28"/>
        </w:rPr>
        <w:t xml:space="preserve"> </w:t>
      </w:r>
      <w:r w:rsidRPr="005120AC">
        <w:rPr>
          <w:sz w:val="28"/>
        </w:rPr>
        <w:t>согласовывать</w:t>
      </w:r>
      <w:r w:rsidRPr="005120AC">
        <w:rPr>
          <w:spacing w:val="1"/>
          <w:sz w:val="28"/>
        </w:rPr>
        <w:t xml:space="preserve"> </w:t>
      </w:r>
      <w:r w:rsidRPr="005120AC">
        <w:rPr>
          <w:sz w:val="28"/>
        </w:rPr>
        <w:t>мнения</w:t>
      </w:r>
      <w:r w:rsidRPr="005120AC">
        <w:rPr>
          <w:spacing w:val="1"/>
          <w:sz w:val="28"/>
        </w:rPr>
        <w:t xml:space="preserve"> </w:t>
      </w:r>
      <w:r w:rsidRPr="005120AC">
        <w:rPr>
          <w:sz w:val="28"/>
        </w:rPr>
        <w:t>в</w:t>
      </w:r>
      <w:r w:rsidRPr="005120AC">
        <w:rPr>
          <w:spacing w:val="1"/>
          <w:sz w:val="28"/>
        </w:rPr>
        <w:t xml:space="preserve"> </w:t>
      </w:r>
      <w:r w:rsidRPr="005120AC">
        <w:rPr>
          <w:sz w:val="28"/>
        </w:rPr>
        <w:t>ходе</w:t>
      </w:r>
      <w:r w:rsidRPr="005120AC">
        <w:rPr>
          <w:spacing w:val="1"/>
          <w:sz w:val="28"/>
        </w:rPr>
        <w:t xml:space="preserve"> </w:t>
      </w:r>
      <w:r w:rsidRPr="005120AC">
        <w:rPr>
          <w:sz w:val="28"/>
        </w:rPr>
        <w:t>поиска</w:t>
      </w:r>
      <w:r w:rsidRPr="005120AC">
        <w:rPr>
          <w:spacing w:val="1"/>
          <w:sz w:val="28"/>
        </w:rPr>
        <w:t xml:space="preserve"> </w:t>
      </w:r>
      <w:r w:rsidRPr="005120AC">
        <w:rPr>
          <w:sz w:val="28"/>
        </w:rPr>
        <w:t>доказательств,</w:t>
      </w:r>
      <w:r w:rsidRPr="005120AC">
        <w:rPr>
          <w:spacing w:val="1"/>
          <w:sz w:val="28"/>
        </w:rPr>
        <w:t xml:space="preserve"> </w:t>
      </w:r>
      <w:r w:rsidRPr="005120AC">
        <w:rPr>
          <w:sz w:val="28"/>
        </w:rPr>
        <w:t>выбора</w:t>
      </w:r>
      <w:r w:rsidRPr="005120AC">
        <w:rPr>
          <w:spacing w:val="1"/>
          <w:sz w:val="28"/>
        </w:rPr>
        <w:t xml:space="preserve"> </w:t>
      </w:r>
      <w:r w:rsidRPr="005120AC">
        <w:rPr>
          <w:sz w:val="28"/>
        </w:rPr>
        <w:t>рационального</w:t>
      </w:r>
      <w:r w:rsidRPr="005120AC">
        <w:rPr>
          <w:spacing w:val="1"/>
          <w:sz w:val="28"/>
        </w:rPr>
        <w:t xml:space="preserve"> </w:t>
      </w:r>
      <w:r w:rsidRPr="005120AC">
        <w:rPr>
          <w:sz w:val="28"/>
        </w:rPr>
        <w:t>способа;</w:t>
      </w:r>
    </w:p>
    <w:p w:rsidR="007C1181" w:rsidRPr="005120AC" w:rsidRDefault="007325AC" w:rsidP="0054155E">
      <w:pPr>
        <w:pStyle w:val="a5"/>
        <w:numPr>
          <w:ilvl w:val="0"/>
          <w:numId w:val="19"/>
        </w:numPr>
        <w:tabs>
          <w:tab w:val="left" w:pos="1271"/>
        </w:tabs>
        <w:ind w:left="0" w:firstLine="709"/>
        <w:rPr>
          <w:sz w:val="28"/>
          <w:szCs w:val="28"/>
        </w:rPr>
      </w:pPr>
      <w:r w:rsidRPr="005120AC">
        <w:rPr>
          <w:sz w:val="28"/>
        </w:rPr>
        <w:t>договариваться с одноклассниками в ходе организации проектной работы</w:t>
      </w:r>
      <w:r w:rsidRPr="005120AC">
        <w:rPr>
          <w:spacing w:val="-67"/>
          <w:sz w:val="28"/>
        </w:rPr>
        <w:t xml:space="preserve"> </w:t>
      </w:r>
      <w:r w:rsidRPr="005120AC">
        <w:rPr>
          <w:sz w:val="28"/>
        </w:rPr>
        <w:t>с</w:t>
      </w:r>
      <w:r w:rsidRPr="005120AC">
        <w:rPr>
          <w:spacing w:val="3"/>
          <w:sz w:val="28"/>
        </w:rPr>
        <w:t xml:space="preserve"> </w:t>
      </w:r>
      <w:r w:rsidRPr="005120AC">
        <w:rPr>
          <w:sz w:val="28"/>
        </w:rPr>
        <w:t>величинами</w:t>
      </w:r>
      <w:r w:rsidRPr="005120AC">
        <w:rPr>
          <w:spacing w:val="5"/>
          <w:sz w:val="28"/>
        </w:rPr>
        <w:t xml:space="preserve"> </w:t>
      </w:r>
      <w:r w:rsidRPr="005120AC">
        <w:rPr>
          <w:sz w:val="28"/>
        </w:rPr>
        <w:t>(составление</w:t>
      </w:r>
      <w:r w:rsidRPr="005120AC">
        <w:rPr>
          <w:spacing w:val="1"/>
          <w:sz w:val="28"/>
        </w:rPr>
        <w:t xml:space="preserve"> </w:t>
      </w:r>
      <w:r w:rsidRPr="005120AC">
        <w:rPr>
          <w:sz w:val="28"/>
        </w:rPr>
        <w:t>расписания,</w:t>
      </w:r>
      <w:r w:rsidRPr="005120AC">
        <w:rPr>
          <w:spacing w:val="1"/>
          <w:sz w:val="28"/>
        </w:rPr>
        <w:t xml:space="preserve"> </w:t>
      </w:r>
      <w:r w:rsidRPr="005120AC">
        <w:rPr>
          <w:sz w:val="28"/>
        </w:rPr>
        <w:t>подсчёт</w:t>
      </w:r>
      <w:r w:rsidRPr="005120AC">
        <w:rPr>
          <w:spacing w:val="3"/>
          <w:sz w:val="28"/>
        </w:rPr>
        <w:t xml:space="preserve"> </w:t>
      </w:r>
      <w:r w:rsidRPr="005120AC">
        <w:rPr>
          <w:sz w:val="28"/>
        </w:rPr>
        <w:t>денег,</w:t>
      </w:r>
      <w:r w:rsidRPr="005120AC">
        <w:rPr>
          <w:spacing w:val="1"/>
          <w:sz w:val="28"/>
        </w:rPr>
        <w:t xml:space="preserve"> </w:t>
      </w:r>
      <w:r w:rsidRPr="005120AC">
        <w:rPr>
          <w:sz w:val="28"/>
        </w:rPr>
        <w:t>оценка</w:t>
      </w:r>
      <w:r w:rsidRPr="005120AC">
        <w:rPr>
          <w:spacing w:val="4"/>
          <w:sz w:val="28"/>
        </w:rPr>
        <w:t xml:space="preserve"> </w:t>
      </w:r>
      <w:r w:rsidRPr="005120AC">
        <w:rPr>
          <w:sz w:val="28"/>
        </w:rPr>
        <w:t>стоимости</w:t>
      </w:r>
      <w:r w:rsidRPr="005120AC">
        <w:rPr>
          <w:spacing w:val="5"/>
          <w:sz w:val="28"/>
        </w:rPr>
        <w:t xml:space="preserve"> </w:t>
      </w:r>
      <w:r w:rsidRPr="005120AC">
        <w:rPr>
          <w:sz w:val="28"/>
        </w:rPr>
        <w:t>и</w:t>
      </w:r>
      <w:r w:rsidRPr="005120AC">
        <w:rPr>
          <w:spacing w:val="4"/>
          <w:sz w:val="28"/>
        </w:rPr>
        <w:t xml:space="preserve"> </w:t>
      </w:r>
      <w:r w:rsidRPr="005120AC">
        <w:rPr>
          <w:sz w:val="28"/>
        </w:rPr>
        <w:t>веса</w:t>
      </w:r>
      <w:r w:rsidR="00CB3084" w:rsidRPr="005120AC">
        <w:rPr>
          <w:sz w:val="28"/>
        </w:rPr>
        <w:t xml:space="preserve"> </w:t>
      </w:r>
      <w:r w:rsidRPr="005120AC">
        <w:rPr>
          <w:sz w:val="28"/>
          <w:szCs w:val="28"/>
        </w:rPr>
        <w:t>покупки, рост и вес человека, приближённая оценка расстояний и временных</w:t>
      </w:r>
      <w:r w:rsidRPr="005120AC">
        <w:rPr>
          <w:spacing w:val="1"/>
          <w:sz w:val="28"/>
          <w:szCs w:val="28"/>
        </w:rPr>
        <w:t xml:space="preserve"> </w:t>
      </w:r>
      <w:r w:rsidRPr="005120AC">
        <w:rPr>
          <w:sz w:val="28"/>
          <w:szCs w:val="28"/>
        </w:rPr>
        <w:t>интервалов;</w:t>
      </w:r>
      <w:r w:rsidRPr="005120AC">
        <w:rPr>
          <w:spacing w:val="1"/>
          <w:sz w:val="28"/>
          <w:szCs w:val="28"/>
        </w:rPr>
        <w:t xml:space="preserve"> </w:t>
      </w:r>
      <w:r w:rsidRPr="005120AC">
        <w:rPr>
          <w:sz w:val="28"/>
          <w:szCs w:val="28"/>
        </w:rPr>
        <w:t>взвешивание;</w:t>
      </w:r>
      <w:r w:rsidRPr="005120AC">
        <w:rPr>
          <w:spacing w:val="1"/>
          <w:sz w:val="28"/>
          <w:szCs w:val="28"/>
        </w:rPr>
        <w:t xml:space="preserve"> </w:t>
      </w:r>
      <w:r w:rsidRPr="005120AC">
        <w:rPr>
          <w:sz w:val="28"/>
          <w:szCs w:val="28"/>
        </w:rPr>
        <w:t>измерение</w:t>
      </w:r>
      <w:r w:rsidRPr="005120AC">
        <w:rPr>
          <w:spacing w:val="1"/>
          <w:sz w:val="28"/>
          <w:szCs w:val="28"/>
        </w:rPr>
        <w:t xml:space="preserve"> </w:t>
      </w:r>
      <w:r w:rsidRPr="005120AC">
        <w:rPr>
          <w:sz w:val="28"/>
          <w:szCs w:val="28"/>
        </w:rPr>
        <w:t>температуры</w:t>
      </w:r>
      <w:r w:rsidRPr="005120AC">
        <w:rPr>
          <w:spacing w:val="1"/>
          <w:sz w:val="28"/>
          <w:szCs w:val="28"/>
        </w:rPr>
        <w:t xml:space="preserve"> </w:t>
      </w:r>
      <w:r w:rsidRPr="005120AC">
        <w:rPr>
          <w:sz w:val="28"/>
          <w:szCs w:val="28"/>
        </w:rPr>
        <w:t>воздуха</w:t>
      </w:r>
      <w:r w:rsidRPr="005120AC">
        <w:rPr>
          <w:spacing w:val="1"/>
          <w:sz w:val="28"/>
          <w:szCs w:val="28"/>
        </w:rPr>
        <w:t xml:space="preserve"> </w:t>
      </w:r>
      <w:r w:rsidRPr="005120AC">
        <w:rPr>
          <w:sz w:val="28"/>
          <w:szCs w:val="28"/>
        </w:rPr>
        <w:t>и</w:t>
      </w:r>
      <w:r w:rsidRPr="005120AC">
        <w:rPr>
          <w:spacing w:val="1"/>
          <w:sz w:val="28"/>
          <w:szCs w:val="28"/>
        </w:rPr>
        <w:t xml:space="preserve"> </w:t>
      </w:r>
      <w:r w:rsidRPr="005120AC">
        <w:rPr>
          <w:sz w:val="28"/>
          <w:szCs w:val="28"/>
        </w:rPr>
        <w:t>воды),</w:t>
      </w:r>
      <w:r w:rsidRPr="005120AC">
        <w:rPr>
          <w:spacing w:val="1"/>
          <w:sz w:val="28"/>
          <w:szCs w:val="28"/>
        </w:rPr>
        <w:t xml:space="preserve"> </w:t>
      </w:r>
      <w:r w:rsidRPr="005120AC">
        <w:rPr>
          <w:sz w:val="28"/>
          <w:szCs w:val="28"/>
        </w:rPr>
        <w:t>геометрическими</w:t>
      </w:r>
      <w:r w:rsidRPr="005120AC">
        <w:rPr>
          <w:spacing w:val="1"/>
          <w:sz w:val="28"/>
          <w:szCs w:val="28"/>
        </w:rPr>
        <w:t xml:space="preserve"> </w:t>
      </w:r>
      <w:r w:rsidRPr="005120AC">
        <w:rPr>
          <w:sz w:val="28"/>
          <w:szCs w:val="28"/>
        </w:rPr>
        <w:t>фигурами</w:t>
      </w:r>
      <w:r w:rsidRPr="005120AC">
        <w:rPr>
          <w:spacing w:val="1"/>
          <w:sz w:val="28"/>
          <w:szCs w:val="28"/>
        </w:rPr>
        <w:t xml:space="preserve"> </w:t>
      </w:r>
      <w:r w:rsidRPr="005120AC">
        <w:rPr>
          <w:sz w:val="28"/>
          <w:szCs w:val="28"/>
        </w:rPr>
        <w:t>(выбор</w:t>
      </w:r>
      <w:r w:rsidRPr="005120AC">
        <w:rPr>
          <w:spacing w:val="1"/>
          <w:sz w:val="28"/>
          <w:szCs w:val="28"/>
        </w:rPr>
        <w:t xml:space="preserve"> </w:t>
      </w:r>
      <w:r w:rsidRPr="005120AC">
        <w:rPr>
          <w:sz w:val="28"/>
          <w:szCs w:val="28"/>
        </w:rPr>
        <w:t>формы</w:t>
      </w:r>
      <w:r w:rsidRPr="005120AC">
        <w:rPr>
          <w:spacing w:val="1"/>
          <w:sz w:val="28"/>
          <w:szCs w:val="28"/>
        </w:rPr>
        <w:t xml:space="preserve"> </w:t>
      </w:r>
      <w:r w:rsidRPr="005120AC">
        <w:rPr>
          <w:sz w:val="28"/>
          <w:szCs w:val="28"/>
        </w:rPr>
        <w:t>и</w:t>
      </w:r>
      <w:r w:rsidRPr="005120AC">
        <w:rPr>
          <w:spacing w:val="1"/>
          <w:sz w:val="28"/>
          <w:szCs w:val="28"/>
        </w:rPr>
        <w:t xml:space="preserve"> </w:t>
      </w:r>
      <w:r w:rsidRPr="005120AC">
        <w:rPr>
          <w:sz w:val="28"/>
          <w:szCs w:val="28"/>
        </w:rPr>
        <w:t>деталей</w:t>
      </w:r>
      <w:r w:rsidRPr="005120AC">
        <w:rPr>
          <w:spacing w:val="1"/>
          <w:sz w:val="28"/>
          <w:szCs w:val="28"/>
        </w:rPr>
        <w:t xml:space="preserve"> </w:t>
      </w:r>
      <w:r w:rsidRPr="005120AC">
        <w:rPr>
          <w:sz w:val="28"/>
          <w:szCs w:val="28"/>
        </w:rPr>
        <w:t>при</w:t>
      </w:r>
      <w:r w:rsidRPr="005120AC">
        <w:rPr>
          <w:spacing w:val="1"/>
          <w:sz w:val="28"/>
          <w:szCs w:val="28"/>
        </w:rPr>
        <w:t xml:space="preserve"> </w:t>
      </w:r>
      <w:r w:rsidRPr="005120AC">
        <w:rPr>
          <w:sz w:val="28"/>
          <w:szCs w:val="28"/>
        </w:rPr>
        <w:t>конструировании,</w:t>
      </w:r>
      <w:r w:rsidRPr="005120AC">
        <w:rPr>
          <w:spacing w:val="-67"/>
          <w:sz w:val="28"/>
          <w:szCs w:val="28"/>
        </w:rPr>
        <w:t xml:space="preserve"> </w:t>
      </w:r>
      <w:r w:rsidRPr="005120AC">
        <w:rPr>
          <w:sz w:val="28"/>
          <w:szCs w:val="28"/>
        </w:rPr>
        <w:t>расчёт</w:t>
      </w:r>
      <w:r w:rsidRPr="005120AC">
        <w:rPr>
          <w:spacing w:val="-1"/>
          <w:sz w:val="28"/>
          <w:szCs w:val="28"/>
        </w:rPr>
        <w:t xml:space="preserve"> </w:t>
      </w:r>
      <w:r w:rsidRPr="005120AC">
        <w:rPr>
          <w:sz w:val="28"/>
          <w:szCs w:val="28"/>
        </w:rPr>
        <w:t>и</w:t>
      </w:r>
      <w:r w:rsidRPr="005120AC">
        <w:rPr>
          <w:spacing w:val="-3"/>
          <w:sz w:val="28"/>
          <w:szCs w:val="28"/>
        </w:rPr>
        <w:t xml:space="preserve"> </w:t>
      </w:r>
      <w:r w:rsidRPr="005120AC">
        <w:rPr>
          <w:sz w:val="28"/>
          <w:szCs w:val="28"/>
        </w:rPr>
        <w:t>разметка,</w:t>
      </w:r>
      <w:r w:rsidRPr="005120AC">
        <w:rPr>
          <w:spacing w:val="-1"/>
          <w:sz w:val="28"/>
          <w:szCs w:val="28"/>
        </w:rPr>
        <w:t xml:space="preserve"> </w:t>
      </w:r>
      <w:r w:rsidRPr="005120AC">
        <w:rPr>
          <w:sz w:val="28"/>
          <w:szCs w:val="28"/>
        </w:rPr>
        <w:t>прикидка</w:t>
      </w:r>
      <w:r w:rsidRPr="005120AC">
        <w:rPr>
          <w:spacing w:val="-4"/>
          <w:sz w:val="28"/>
          <w:szCs w:val="28"/>
        </w:rPr>
        <w:t xml:space="preserve"> </w:t>
      </w:r>
      <w:r w:rsidRPr="005120AC">
        <w:rPr>
          <w:sz w:val="28"/>
          <w:szCs w:val="28"/>
        </w:rPr>
        <w:t>и оценка конечного</w:t>
      </w:r>
      <w:r w:rsidRPr="005120AC">
        <w:rPr>
          <w:spacing w:val="-3"/>
          <w:sz w:val="28"/>
          <w:szCs w:val="28"/>
        </w:rPr>
        <w:t xml:space="preserve"> </w:t>
      </w:r>
      <w:r w:rsidRPr="005120AC">
        <w:rPr>
          <w:sz w:val="28"/>
          <w:szCs w:val="28"/>
        </w:rPr>
        <w:t>результата).</w:t>
      </w:r>
    </w:p>
    <w:p w:rsidR="007C1181" w:rsidRPr="005120AC" w:rsidRDefault="007C1181" w:rsidP="00892B31">
      <w:pPr>
        <w:pStyle w:val="a3"/>
        <w:ind w:left="0" w:firstLine="709"/>
        <w:jc w:val="left"/>
      </w:pPr>
    </w:p>
    <w:p w:rsidR="007C1181" w:rsidRPr="005120AC" w:rsidRDefault="007325AC" w:rsidP="00892B31">
      <w:pPr>
        <w:pStyle w:val="1"/>
        <w:tabs>
          <w:tab w:val="left" w:pos="1563"/>
        </w:tabs>
        <w:ind w:left="0" w:firstLine="709"/>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Pr="005120AC">
        <w:rPr>
          <w:spacing w:val="-67"/>
        </w:rPr>
        <w:t xml:space="preserve"> </w:t>
      </w:r>
      <w:r w:rsidRPr="005120AC">
        <w:t>УЧЕБНОГО ПРЕДМЕТА «МАТЕМАТИКА» НА УРОВНЕ НАЧАЛЬНОГО</w:t>
      </w:r>
      <w:r w:rsidRPr="005120AC">
        <w:rPr>
          <w:spacing w:val="-67"/>
        </w:rPr>
        <w:t xml:space="preserve"> </w:t>
      </w:r>
      <w:r w:rsidRPr="005120AC">
        <w:t>ОБЩЕГО</w:t>
      </w:r>
      <w:r w:rsidRPr="005120AC">
        <w:rPr>
          <w:spacing w:val="-1"/>
        </w:rPr>
        <w:t xml:space="preserve"> </w:t>
      </w:r>
      <w:r w:rsidRPr="005120AC">
        <w:t>ОБРАЗОВАНИЯ</w:t>
      </w:r>
    </w:p>
    <w:p w:rsidR="007C1181" w:rsidRPr="005120AC" w:rsidRDefault="007325AC" w:rsidP="00892B31">
      <w:pPr>
        <w:ind w:firstLine="709"/>
        <w:jc w:val="center"/>
        <w:rPr>
          <w:b/>
          <w:sz w:val="28"/>
        </w:rPr>
      </w:pPr>
      <w:r w:rsidRPr="005120AC">
        <w:rPr>
          <w:b/>
          <w:sz w:val="28"/>
        </w:rPr>
        <w:lastRenderedPageBreak/>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Изучение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«Математика»</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r w:rsidRPr="005120AC">
        <w:rPr>
          <w:spacing w:val="1"/>
        </w:rPr>
        <w:t xml:space="preserve"> </w:t>
      </w:r>
      <w:r w:rsidRPr="005120AC">
        <w:t>будет</w:t>
      </w:r>
      <w:r w:rsidRPr="005120AC">
        <w:rPr>
          <w:spacing w:val="1"/>
        </w:rPr>
        <w:t xml:space="preserve"> </w:t>
      </w:r>
      <w:r w:rsidRPr="005120AC">
        <w:t>способствовать</w:t>
      </w:r>
      <w:r w:rsidRPr="005120AC">
        <w:rPr>
          <w:spacing w:val="1"/>
        </w:rPr>
        <w:t xml:space="preserve"> </w:t>
      </w:r>
      <w:r w:rsidRPr="005120AC">
        <w:t>достижению</w:t>
      </w:r>
      <w:r w:rsidRPr="005120AC">
        <w:rPr>
          <w:spacing w:val="1"/>
        </w:rPr>
        <w:t xml:space="preserve"> </w:t>
      </w:r>
      <w:r w:rsidRPr="005120AC">
        <w:t>следующих</w:t>
      </w:r>
      <w:r w:rsidRPr="005120AC">
        <w:rPr>
          <w:spacing w:val="1"/>
        </w:rPr>
        <w:t xml:space="preserve"> </w:t>
      </w:r>
      <w:r w:rsidRPr="005120AC">
        <w:t>личностных</w:t>
      </w:r>
      <w:r w:rsidRPr="005120AC">
        <w:rPr>
          <w:spacing w:val="1"/>
        </w:rPr>
        <w:t xml:space="preserve"> </w:t>
      </w:r>
      <w:r w:rsidRPr="005120AC">
        <w:t>образовательных</w:t>
      </w:r>
      <w:r w:rsidRPr="005120AC">
        <w:rPr>
          <w:spacing w:val="1"/>
        </w:rPr>
        <w:t xml:space="preserve"> </w:t>
      </w:r>
      <w:r w:rsidRPr="005120AC">
        <w:t>результатов:</w:t>
      </w:r>
    </w:p>
    <w:p w:rsidR="007C1181" w:rsidRPr="005120AC" w:rsidRDefault="007325AC" w:rsidP="0054155E">
      <w:pPr>
        <w:pStyle w:val="a5"/>
        <w:numPr>
          <w:ilvl w:val="0"/>
          <w:numId w:val="19"/>
        </w:numPr>
        <w:tabs>
          <w:tab w:val="left" w:pos="1419"/>
        </w:tabs>
        <w:ind w:left="0" w:firstLine="709"/>
        <w:rPr>
          <w:sz w:val="28"/>
        </w:rPr>
      </w:pPr>
      <w:r w:rsidRPr="005120AC">
        <w:rPr>
          <w:sz w:val="28"/>
        </w:rPr>
        <w:t>осознавать</w:t>
      </w:r>
      <w:r w:rsidRPr="005120AC">
        <w:rPr>
          <w:spacing w:val="1"/>
          <w:sz w:val="28"/>
        </w:rPr>
        <w:t xml:space="preserve"> </w:t>
      </w:r>
      <w:r w:rsidRPr="005120AC">
        <w:rPr>
          <w:sz w:val="28"/>
        </w:rPr>
        <w:t>необходимость</w:t>
      </w:r>
      <w:r w:rsidRPr="005120AC">
        <w:rPr>
          <w:spacing w:val="1"/>
          <w:sz w:val="28"/>
        </w:rPr>
        <w:t xml:space="preserve"> </w:t>
      </w:r>
      <w:r w:rsidRPr="005120AC">
        <w:rPr>
          <w:sz w:val="28"/>
        </w:rPr>
        <w:t>изучения</w:t>
      </w:r>
      <w:r w:rsidRPr="005120AC">
        <w:rPr>
          <w:spacing w:val="1"/>
          <w:sz w:val="28"/>
        </w:rPr>
        <w:t xml:space="preserve"> </w:t>
      </w:r>
      <w:r w:rsidRPr="005120AC">
        <w:rPr>
          <w:sz w:val="28"/>
        </w:rPr>
        <w:t>математики</w:t>
      </w:r>
      <w:r w:rsidRPr="005120AC">
        <w:rPr>
          <w:spacing w:val="1"/>
          <w:sz w:val="28"/>
        </w:rPr>
        <w:t xml:space="preserve"> </w:t>
      </w:r>
      <w:r w:rsidRPr="005120AC">
        <w:rPr>
          <w:sz w:val="28"/>
        </w:rPr>
        <w:t>для</w:t>
      </w:r>
      <w:r w:rsidRPr="005120AC">
        <w:rPr>
          <w:spacing w:val="1"/>
          <w:sz w:val="28"/>
        </w:rPr>
        <w:t xml:space="preserve"> </w:t>
      </w:r>
      <w:r w:rsidRPr="005120AC">
        <w:rPr>
          <w:sz w:val="28"/>
        </w:rPr>
        <w:t>адаптации</w:t>
      </w:r>
      <w:r w:rsidRPr="005120AC">
        <w:rPr>
          <w:spacing w:val="1"/>
          <w:sz w:val="28"/>
        </w:rPr>
        <w:t xml:space="preserve"> </w:t>
      </w:r>
      <w:r w:rsidRPr="005120AC">
        <w:rPr>
          <w:sz w:val="28"/>
        </w:rPr>
        <w:t>к</w:t>
      </w:r>
      <w:r w:rsidRPr="005120AC">
        <w:rPr>
          <w:spacing w:val="1"/>
          <w:sz w:val="28"/>
        </w:rPr>
        <w:t xml:space="preserve"> </w:t>
      </w:r>
      <w:r w:rsidRPr="005120AC">
        <w:rPr>
          <w:sz w:val="28"/>
        </w:rPr>
        <w:t>жизненным</w:t>
      </w:r>
      <w:r w:rsidRPr="005120AC">
        <w:rPr>
          <w:spacing w:val="1"/>
          <w:sz w:val="28"/>
        </w:rPr>
        <w:t xml:space="preserve"> </w:t>
      </w:r>
      <w:r w:rsidRPr="005120AC">
        <w:rPr>
          <w:sz w:val="28"/>
        </w:rPr>
        <w:t>ситуациям,</w:t>
      </w:r>
      <w:r w:rsidRPr="005120AC">
        <w:rPr>
          <w:spacing w:val="1"/>
          <w:sz w:val="28"/>
        </w:rPr>
        <w:t xml:space="preserve"> </w:t>
      </w:r>
      <w:r w:rsidRPr="005120AC">
        <w:rPr>
          <w:sz w:val="28"/>
        </w:rPr>
        <w:t>для</w:t>
      </w:r>
      <w:r w:rsidRPr="005120AC">
        <w:rPr>
          <w:spacing w:val="1"/>
          <w:sz w:val="28"/>
        </w:rPr>
        <w:t xml:space="preserve"> </w:t>
      </w:r>
      <w:r w:rsidRPr="005120AC">
        <w:rPr>
          <w:sz w:val="28"/>
        </w:rPr>
        <w:t>развития</w:t>
      </w:r>
      <w:r w:rsidRPr="005120AC">
        <w:rPr>
          <w:spacing w:val="1"/>
          <w:sz w:val="28"/>
        </w:rPr>
        <w:t xml:space="preserve"> </w:t>
      </w:r>
      <w:r w:rsidRPr="005120AC">
        <w:rPr>
          <w:sz w:val="28"/>
        </w:rPr>
        <w:t>общей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человека;</w:t>
      </w:r>
      <w:r w:rsidRPr="005120AC">
        <w:rPr>
          <w:spacing w:val="1"/>
          <w:sz w:val="28"/>
        </w:rPr>
        <w:t xml:space="preserve"> </w:t>
      </w:r>
      <w:r w:rsidRPr="005120AC">
        <w:rPr>
          <w:sz w:val="28"/>
        </w:rPr>
        <w:t>развития</w:t>
      </w:r>
      <w:r w:rsidRPr="005120AC">
        <w:rPr>
          <w:spacing w:val="1"/>
          <w:sz w:val="28"/>
        </w:rPr>
        <w:t xml:space="preserve"> </w:t>
      </w:r>
      <w:r w:rsidRPr="005120AC">
        <w:rPr>
          <w:sz w:val="28"/>
        </w:rPr>
        <w:t>способности мыслить, рассуждать, выдвигать предположения и доказывать или</w:t>
      </w:r>
      <w:r w:rsidRPr="005120AC">
        <w:rPr>
          <w:spacing w:val="1"/>
          <w:sz w:val="28"/>
        </w:rPr>
        <w:t xml:space="preserve"> </w:t>
      </w:r>
      <w:r w:rsidRPr="005120AC">
        <w:rPr>
          <w:sz w:val="28"/>
        </w:rPr>
        <w:t>опровергать</w:t>
      </w:r>
      <w:r w:rsidRPr="005120AC">
        <w:rPr>
          <w:spacing w:val="-2"/>
          <w:sz w:val="28"/>
        </w:rPr>
        <w:t xml:space="preserve"> </w:t>
      </w:r>
      <w:r w:rsidRPr="005120AC">
        <w:rPr>
          <w:sz w:val="28"/>
        </w:rPr>
        <w:t>их;</w:t>
      </w:r>
    </w:p>
    <w:p w:rsidR="007C1181" w:rsidRPr="005120AC" w:rsidRDefault="007325AC" w:rsidP="0054155E">
      <w:pPr>
        <w:pStyle w:val="a5"/>
        <w:numPr>
          <w:ilvl w:val="0"/>
          <w:numId w:val="19"/>
        </w:numPr>
        <w:tabs>
          <w:tab w:val="left" w:pos="1275"/>
        </w:tabs>
        <w:ind w:left="0" w:firstLine="709"/>
        <w:rPr>
          <w:sz w:val="28"/>
        </w:rPr>
      </w:pPr>
      <w:r w:rsidRPr="005120AC">
        <w:rPr>
          <w:sz w:val="28"/>
        </w:rPr>
        <w:t>применять правила совместной деятельности со сверстниками, проявлять</w:t>
      </w:r>
      <w:r w:rsidRPr="005120AC">
        <w:rPr>
          <w:spacing w:val="1"/>
          <w:sz w:val="28"/>
        </w:rPr>
        <w:t xml:space="preserve"> </w:t>
      </w:r>
      <w:r w:rsidRPr="005120AC">
        <w:rPr>
          <w:sz w:val="28"/>
        </w:rPr>
        <w:t>способность</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лидировать,</w:t>
      </w:r>
      <w:r w:rsidRPr="005120AC">
        <w:rPr>
          <w:spacing w:val="1"/>
          <w:sz w:val="28"/>
        </w:rPr>
        <w:t xml:space="preserve"> </w:t>
      </w:r>
      <w:r w:rsidRPr="005120AC">
        <w:rPr>
          <w:sz w:val="28"/>
        </w:rPr>
        <w:t>следовать</w:t>
      </w:r>
      <w:r w:rsidRPr="005120AC">
        <w:rPr>
          <w:spacing w:val="1"/>
          <w:sz w:val="28"/>
        </w:rPr>
        <w:t xml:space="preserve"> </w:t>
      </w:r>
      <w:r w:rsidRPr="005120AC">
        <w:rPr>
          <w:sz w:val="28"/>
        </w:rPr>
        <w:t>указаниям,</w:t>
      </w:r>
      <w:r w:rsidRPr="005120AC">
        <w:rPr>
          <w:spacing w:val="1"/>
          <w:sz w:val="28"/>
        </w:rPr>
        <w:t xml:space="preserve"> </w:t>
      </w:r>
      <w:r w:rsidRPr="005120AC">
        <w:rPr>
          <w:sz w:val="28"/>
        </w:rPr>
        <w:t>осознавать</w:t>
      </w:r>
      <w:r w:rsidRPr="005120AC">
        <w:rPr>
          <w:spacing w:val="1"/>
          <w:sz w:val="28"/>
        </w:rPr>
        <w:t xml:space="preserve"> </w:t>
      </w:r>
      <w:r w:rsidRPr="005120AC">
        <w:rPr>
          <w:sz w:val="28"/>
        </w:rPr>
        <w:t>личную</w:t>
      </w:r>
      <w:r w:rsidRPr="005120AC">
        <w:rPr>
          <w:spacing w:val="1"/>
          <w:sz w:val="28"/>
        </w:rPr>
        <w:t xml:space="preserve"> </w:t>
      </w:r>
      <w:r w:rsidRPr="005120AC">
        <w:rPr>
          <w:sz w:val="28"/>
        </w:rPr>
        <w:t>ответственность</w:t>
      </w:r>
      <w:r w:rsidRPr="005120AC">
        <w:rPr>
          <w:spacing w:val="1"/>
          <w:sz w:val="28"/>
        </w:rPr>
        <w:t xml:space="preserve"> </w:t>
      </w:r>
      <w:r w:rsidRPr="005120AC">
        <w:rPr>
          <w:sz w:val="28"/>
        </w:rPr>
        <w:t>и</w:t>
      </w:r>
      <w:r w:rsidRPr="005120AC">
        <w:rPr>
          <w:spacing w:val="1"/>
          <w:sz w:val="28"/>
        </w:rPr>
        <w:t xml:space="preserve"> </w:t>
      </w:r>
      <w:r w:rsidRPr="005120AC">
        <w:rPr>
          <w:sz w:val="28"/>
        </w:rPr>
        <w:t>объективно</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свой</w:t>
      </w:r>
      <w:r w:rsidRPr="005120AC">
        <w:rPr>
          <w:spacing w:val="1"/>
          <w:sz w:val="28"/>
        </w:rPr>
        <w:t xml:space="preserve"> </w:t>
      </w:r>
      <w:r w:rsidRPr="005120AC">
        <w:rPr>
          <w:sz w:val="28"/>
        </w:rPr>
        <w:t>вклад</w:t>
      </w:r>
      <w:r w:rsidRPr="005120AC">
        <w:rPr>
          <w:spacing w:val="1"/>
          <w:sz w:val="28"/>
        </w:rPr>
        <w:t xml:space="preserve"> </w:t>
      </w:r>
      <w:r w:rsidRPr="005120AC">
        <w:rPr>
          <w:sz w:val="28"/>
        </w:rPr>
        <w:t>в</w:t>
      </w:r>
      <w:r w:rsidRPr="005120AC">
        <w:rPr>
          <w:spacing w:val="71"/>
          <w:sz w:val="28"/>
        </w:rPr>
        <w:t xml:space="preserve"> </w:t>
      </w:r>
      <w:r w:rsidRPr="005120AC">
        <w:rPr>
          <w:sz w:val="28"/>
        </w:rPr>
        <w:t>общий</w:t>
      </w:r>
      <w:r w:rsidRPr="005120AC">
        <w:rPr>
          <w:spacing w:val="1"/>
          <w:sz w:val="28"/>
        </w:rPr>
        <w:t xml:space="preserve"> </w:t>
      </w:r>
      <w:r w:rsidRPr="005120AC">
        <w:rPr>
          <w:sz w:val="28"/>
        </w:rPr>
        <w:t>результат;</w:t>
      </w:r>
    </w:p>
    <w:p w:rsidR="007C1181" w:rsidRPr="005120AC" w:rsidRDefault="007325AC" w:rsidP="0054155E">
      <w:pPr>
        <w:pStyle w:val="a5"/>
        <w:numPr>
          <w:ilvl w:val="0"/>
          <w:numId w:val="19"/>
        </w:numPr>
        <w:tabs>
          <w:tab w:val="left" w:pos="1263"/>
        </w:tabs>
        <w:ind w:left="0" w:firstLine="709"/>
        <w:rPr>
          <w:sz w:val="28"/>
        </w:rPr>
      </w:pPr>
      <w:r w:rsidRPr="005120AC">
        <w:rPr>
          <w:sz w:val="28"/>
        </w:rPr>
        <w:t>осваивать навыки организации безопасного поведения в информационной</w:t>
      </w:r>
      <w:r w:rsidRPr="005120AC">
        <w:rPr>
          <w:spacing w:val="-68"/>
          <w:sz w:val="28"/>
        </w:rPr>
        <w:t xml:space="preserve"> </w:t>
      </w:r>
      <w:r w:rsidRPr="005120AC">
        <w:rPr>
          <w:sz w:val="28"/>
        </w:rPr>
        <w:t>среде;</w:t>
      </w:r>
    </w:p>
    <w:p w:rsidR="007C1181" w:rsidRPr="005120AC" w:rsidRDefault="007325AC" w:rsidP="0054155E">
      <w:pPr>
        <w:pStyle w:val="a5"/>
        <w:numPr>
          <w:ilvl w:val="0"/>
          <w:numId w:val="19"/>
        </w:numPr>
        <w:tabs>
          <w:tab w:val="left" w:pos="1292"/>
        </w:tabs>
        <w:ind w:left="0" w:firstLine="709"/>
        <w:rPr>
          <w:sz w:val="28"/>
        </w:rPr>
      </w:pPr>
      <w:r w:rsidRPr="005120AC">
        <w:rPr>
          <w:sz w:val="28"/>
        </w:rPr>
        <w:t>применять математику для решения практических задач в повседневной</w:t>
      </w:r>
      <w:r w:rsidRPr="005120AC">
        <w:rPr>
          <w:spacing w:val="1"/>
          <w:sz w:val="28"/>
        </w:rPr>
        <w:t xml:space="preserve"> </w:t>
      </w:r>
      <w:r w:rsidRPr="005120AC">
        <w:rPr>
          <w:sz w:val="28"/>
        </w:rPr>
        <w:t>жизни, в т.ч. при оказании помощи одноклассникам, детям младшего возраста,</w:t>
      </w:r>
      <w:r w:rsidRPr="005120AC">
        <w:rPr>
          <w:spacing w:val="1"/>
          <w:sz w:val="28"/>
        </w:rPr>
        <w:t xml:space="preserve"> </w:t>
      </w:r>
      <w:r w:rsidRPr="005120AC">
        <w:rPr>
          <w:sz w:val="28"/>
        </w:rPr>
        <w:t>взрослым</w:t>
      </w:r>
      <w:r w:rsidRPr="005120AC">
        <w:rPr>
          <w:spacing w:val="-1"/>
          <w:sz w:val="28"/>
        </w:rPr>
        <w:t xml:space="preserve"> </w:t>
      </w:r>
      <w:r w:rsidRPr="005120AC">
        <w:rPr>
          <w:sz w:val="28"/>
        </w:rPr>
        <w:t>и</w:t>
      </w:r>
      <w:r w:rsidRPr="005120AC">
        <w:rPr>
          <w:spacing w:val="-3"/>
          <w:sz w:val="28"/>
        </w:rPr>
        <w:t xml:space="preserve"> </w:t>
      </w:r>
      <w:r w:rsidRPr="005120AC">
        <w:rPr>
          <w:sz w:val="28"/>
        </w:rPr>
        <w:t>пожилым людям;</w:t>
      </w:r>
    </w:p>
    <w:p w:rsidR="007C1181" w:rsidRPr="005120AC" w:rsidRDefault="007325AC" w:rsidP="0054155E">
      <w:pPr>
        <w:pStyle w:val="a5"/>
        <w:numPr>
          <w:ilvl w:val="0"/>
          <w:numId w:val="19"/>
        </w:numPr>
        <w:tabs>
          <w:tab w:val="left" w:pos="1307"/>
        </w:tabs>
        <w:ind w:left="0" w:firstLine="709"/>
        <w:rPr>
          <w:sz w:val="28"/>
        </w:rPr>
      </w:pPr>
      <w:r w:rsidRPr="005120AC">
        <w:rPr>
          <w:sz w:val="28"/>
        </w:rPr>
        <w:t>работать в ситуациях, расширяющих опыт применения математических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в</w:t>
      </w:r>
      <w:r w:rsidRPr="005120AC">
        <w:rPr>
          <w:spacing w:val="1"/>
          <w:sz w:val="28"/>
        </w:rPr>
        <w:t xml:space="preserve"> </w:t>
      </w:r>
      <w:r w:rsidRPr="005120AC">
        <w:rPr>
          <w:sz w:val="28"/>
        </w:rPr>
        <w:t>реальной</w:t>
      </w:r>
      <w:r w:rsidRPr="005120AC">
        <w:rPr>
          <w:spacing w:val="1"/>
          <w:sz w:val="28"/>
        </w:rPr>
        <w:t xml:space="preserve"> </w:t>
      </w:r>
      <w:r w:rsidRPr="005120AC">
        <w:rPr>
          <w:sz w:val="28"/>
        </w:rPr>
        <w:t>жизни,</w:t>
      </w:r>
      <w:r w:rsidRPr="005120AC">
        <w:rPr>
          <w:spacing w:val="1"/>
          <w:sz w:val="28"/>
        </w:rPr>
        <w:t xml:space="preserve"> </w:t>
      </w:r>
      <w:r w:rsidRPr="005120AC">
        <w:rPr>
          <w:sz w:val="28"/>
        </w:rPr>
        <w:t>повышающих</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интеллектуальному</w:t>
      </w:r>
      <w:r w:rsidRPr="005120AC">
        <w:rPr>
          <w:spacing w:val="1"/>
          <w:sz w:val="28"/>
        </w:rPr>
        <w:t xml:space="preserve"> </w:t>
      </w:r>
      <w:r w:rsidRPr="005120AC">
        <w:rPr>
          <w:sz w:val="28"/>
        </w:rPr>
        <w:t>труду и уверенность своих силах при решении поставленных задач, умение</w:t>
      </w:r>
      <w:r w:rsidRPr="005120AC">
        <w:rPr>
          <w:spacing w:val="1"/>
          <w:sz w:val="28"/>
        </w:rPr>
        <w:t xml:space="preserve"> </w:t>
      </w:r>
      <w:r w:rsidRPr="005120AC">
        <w:rPr>
          <w:sz w:val="28"/>
        </w:rPr>
        <w:t>преодолевать</w:t>
      </w:r>
      <w:r w:rsidRPr="005120AC">
        <w:rPr>
          <w:spacing w:val="-2"/>
          <w:sz w:val="28"/>
        </w:rPr>
        <w:t xml:space="preserve"> </w:t>
      </w:r>
      <w:r w:rsidRPr="005120AC">
        <w:rPr>
          <w:sz w:val="28"/>
        </w:rPr>
        <w:t>трудности;</w:t>
      </w:r>
    </w:p>
    <w:p w:rsidR="007C1181" w:rsidRPr="005120AC" w:rsidRDefault="007325AC" w:rsidP="0054155E">
      <w:pPr>
        <w:pStyle w:val="a5"/>
        <w:numPr>
          <w:ilvl w:val="0"/>
          <w:numId w:val="19"/>
        </w:numPr>
        <w:tabs>
          <w:tab w:val="left" w:pos="1268"/>
        </w:tabs>
        <w:ind w:left="0" w:firstLine="709"/>
        <w:rPr>
          <w:sz w:val="28"/>
        </w:rPr>
      </w:pPr>
      <w:r w:rsidRPr="005120AC">
        <w:rPr>
          <w:sz w:val="28"/>
        </w:rPr>
        <w:t>оценивать практические и учебные ситуации с точки зрения возможности</w:t>
      </w:r>
      <w:r w:rsidRPr="005120AC">
        <w:rPr>
          <w:spacing w:val="-67"/>
          <w:sz w:val="28"/>
        </w:rPr>
        <w:t xml:space="preserve"> </w:t>
      </w:r>
      <w:r w:rsidRPr="005120AC">
        <w:rPr>
          <w:sz w:val="28"/>
        </w:rPr>
        <w:t>применения</w:t>
      </w:r>
      <w:r w:rsidRPr="005120AC">
        <w:rPr>
          <w:spacing w:val="23"/>
          <w:sz w:val="28"/>
        </w:rPr>
        <w:t xml:space="preserve"> </w:t>
      </w:r>
      <w:r w:rsidRPr="005120AC">
        <w:rPr>
          <w:sz w:val="28"/>
        </w:rPr>
        <w:t>математики</w:t>
      </w:r>
      <w:r w:rsidRPr="005120AC">
        <w:rPr>
          <w:spacing w:val="24"/>
          <w:sz w:val="28"/>
        </w:rPr>
        <w:t xml:space="preserve"> </w:t>
      </w:r>
      <w:r w:rsidRPr="005120AC">
        <w:rPr>
          <w:sz w:val="28"/>
        </w:rPr>
        <w:t>для</w:t>
      </w:r>
      <w:r w:rsidRPr="005120AC">
        <w:rPr>
          <w:spacing w:val="24"/>
          <w:sz w:val="28"/>
        </w:rPr>
        <w:t xml:space="preserve"> </w:t>
      </w:r>
      <w:r w:rsidRPr="005120AC">
        <w:rPr>
          <w:sz w:val="28"/>
        </w:rPr>
        <w:t>рационального</w:t>
      </w:r>
      <w:r w:rsidRPr="005120AC">
        <w:rPr>
          <w:spacing w:val="24"/>
          <w:sz w:val="28"/>
        </w:rPr>
        <w:t xml:space="preserve"> </w:t>
      </w:r>
      <w:r w:rsidRPr="005120AC">
        <w:rPr>
          <w:sz w:val="28"/>
        </w:rPr>
        <w:t>и</w:t>
      </w:r>
      <w:r w:rsidRPr="005120AC">
        <w:rPr>
          <w:spacing w:val="25"/>
          <w:sz w:val="28"/>
        </w:rPr>
        <w:t xml:space="preserve"> </w:t>
      </w:r>
      <w:r w:rsidRPr="005120AC">
        <w:rPr>
          <w:sz w:val="28"/>
        </w:rPr>
        <w:t>эффективного</w:t>
      </w:r>
      <w:r w:rsidRPr="005120AC">
        <w:rPr>
          <w:spacing w:val="24"/>
          <w:sz w:val="28"/>
        </w:rPr>
        <w:t xml:space="preserve"> </w:t>
      </w:r>
      <w:r w:rsidRPr="005120AC">
        <w:rPr>
          <w:sz w:val="28"/>
        </w:rPr>
        <w:t>решения</w:t>
      </w:r>
      <w:r w:rsidRPr="005120AC">
        <w:rPr>
          <w:spacing w:val="26"/>
          <w:sz w:val="28"/>
        </w:rPr>
        <w:t xml:space="preserve"> </w:t>
      </w:r>
      <w:r w:rsidRPr="005120AC">
        <w:rPr>
          <w:sz w:val="28"/>
        </w:rPr>
        <w:t>учебных</w:t>
      </w:r>
      <w:r w:rsidRPr="005120AC">
        <w:rPr>
          <w:spacing w:val="-68"/>
          <w:sz w:val="28"/>
        </w:rPr>
        <w:t xml:space="preserve"> </w:t>
      </w:r>
      <w:r w:rsidRPr="005120AC">
        <w:rPr>
          <w:sz w:val="28"/>
        </w:rPr>
        <w:t>и</w:t>
      </w:r>
      <w:r w:rsidRPr="005120AC">
        <w:rPr>
          <w:spacing w:val="-1"/>
          <w:sz w:val="28"/>
        </w:rPr>
        <w:t xml:space="preserve"> </w:t>
      </w:r>
      <w:r w:rsidRPr="005120AC">
        <w:rPr>
          <w:sz w:val="28"/>
        </w:rPr>
        <w:t>жизненных</w:t>
      </w:r>
      <w:r w:rsidRPr="005120AC">
        <w:rPr>
          <w:spacing w:val="-3"/>
          <w:sz w:val="28"/>
        </w:rPr>
        <w:t xml:space="preserve"> </w:t>
      </w:r>
      <w:r w:rsidRPr="005120AC">
        <w:rPr>
          <w:sz w:val="28"/>
        </w:rPr>
        <w:t>проблем;</w:t>
      </w:r>
    </w:p>
    <w:p w:rsidR="007C1181" w:rsidRPr="005120AC" w:rsidRDefault="007325AC" w:rsidP="0054155E">
      <w:pPr>
        <w:pStyle w:val="a5"/>
        <w:numPr>
          <w:ilvl w:val="0"/>
          <w:numId w:val="19"/>
        </w:numPr>
        <w:tabs>
          <w:tab w:val="left" w:pos="1266"/>
        </w:tabs>
        <w:ind w:left="0" w:firstLine="709"/>
        <w:rPr>
          <w:sz w:val="28"/>
        </w:rPr>
      </w:pPr>
      <w:r w:rsidRPr="005120AC">
        <w:rPr>
          <w:sz w:val="28"/>
        </w:rPr>
        <w:t>оценивать свои успехи в изучении математики, намечать пути устранения</w:t>
      </w:r>
      <w:r w:rsidRPr="005120AC">
        <w:rPr>
          <w:spacing w:val="-67"/>
          <w:sz w:val="28"/>
        </w:rPr>
        <w:t xml:space="preserve"> </w:t>
      </w:r>
      <w:r w:rsidRPr="005120AC">
        <w:rPr>
          <w:sz w:val="28"/>
        </w:rPr>
        <w:t>трудностей;</w:t>
      </w:r>
      <w:r w:rsidRPr="005120AC">
        <w:rPr>
          <w:spacing w:val="-1"/>
          <w:sz w:val="28"/>
        </w:rPr>
        <w:t xml:space="preserve"> </w:t>
      </w:r>
      <w:r w:rsidRPr="005120AC">
        <w:rPr>
          <w:sz w:val="28"/>
        </w:rPr>
        <w:t>стремиться</w:t>
      </w:r>
      <w:r w:rsidRPr="005120AC">
        <w:rPr>
          <w:spacing w:val="-1"/>
          <w:sz w:val="28"/>
        </w:rPr>
        <w:t xml:space="preserve"> </w:t>
      </w:r>
      <w:r w:rsidRPr="005120AC">
        <w:rPr>
          <w:sz w:val="28"/>
        </w:rPr>
        <w:t>углублять</w:t>
      </w:r>
      <w:r w:rsidRPr="005120AC">
        <w:rPr>
          <w:spacing w:val="-3"/>
          <w:sz w:val="28"/>
        </w:rPr>
        <w:t xml:space="preserve"> </w:t>
      </w:r>
      <w:r w:rsidRPr="005120AC">
        <w:rPr>
          <w:sz w:val="28"/>
        </w:rPr>
        <w:t>свои математические</w:t>
      </w:r>
      <w:r w:rsidRPr="005120AC">
        <w:rPr>
          <w:spacing w:val="-1"/>
          <w:sz w:val="28"/>
        </w:rPr>
        <w:t xml:space="preserve"> </w:t>
      </w:r>
      <w:r w:rsidRPr="005120AC">
        <w:rPr>
          <w:sz w:val="28"/>
        </w:rPr>
        <w:t>знания</w:t>
      </w:r>
      <w:r w:rsidRPr="005120AC">
        <w:rPr>
          <w:spacing w:val="-4"/>
          <w:sz w:val="28"/>
        </w:rPr>
        <w:t xml:space="preserve"> </w:t>
      </w:r>
      <w:r w:rsidRPr="005120AC">
        <w:rPr>
          <w:sz w:val="28"/>
        </w:rPr>
        <w:t>и</w:t>
      </w:r>
      <w:r w:rsidRPr="005120AC">
        <w:rPr>
          <w:spacing w:val="-1"/>
          <w:sz w:val="28"/>
        </w:rPr>
        <w:t xml:space="preserve"> </w:t>
      </w:r>
      <w:r w:rsidRPr="005120AC">
        <w:rPr>
          <w:sz w:val="28"/>
        </w:rPr>
        <w:t>умения;</w:t>
      </w:r>
    </w:p>
    <w:p w:rsidR="007C1181" w:rsidRPr="005120AC" w:rsidRDefault="007325AC" w:rsidP="0054155E">
      <w:pPr>
        <w:pStyle w:val="a5"/>
        <w:numPr>
          <w:ilvl w:val="0"/>
          <w:numId w:val="19"/>
        </w:numPr>
        <w:tabs>
          <w:tab w:val="left" w:pos="1460"/>
        </w:tabs>
        <w:ind w:left="0" w:firstLine="709"/>
        <w:rPr>
          <w:sz w:val="28"/>
        </w:rPr>
      </w:pPr>
      <w:r w:rsidRPr="005120AC">
        <w:rPr>
          <w:sz w:val="28"/>
        </w:rPr>
        <w:t>пользоваться</w:t>
      </w:r>
      <w:r w:rsidRPr="005120AC">
        <w:rPr>
          <w:spacing w:val="1"/>
          <w:sz w:val="28"/>
        </w:rPr>
        <w:t xml:space="preserve"> </w:t>
      </w:r>
      <w:r w:rsidRPr="005120AC">
        <w:rPr>
          <w:sz w:val="28"/>
        </w:rPr>
        <w:t>разнообразными</w:t>
      </w:r>
      <w:r w:rsidRPr="005120AC">
        <w:rPr>
          <w:spacing w:val="1"/>
          <w:sz w:val="28"/>
        </w:rPr>
        <w:t xml:space="preserve"> </w:t>
      </w:r>
      <w:r w:rsidRPr="005120AC">
        <w:rPr>
          <w:sz w:val="28"/>
        </w:rPr>
        <w:t>информационными</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для</w:t>
      </w:r>
      <w:r w:rsidRPr="005120AC">
        <w:rPr>
          <w:spacing w:val="1"/>
          <w:sz w:val="28"/>
        </w:rPr>
        <w:t xml:space="preserve"> </w:t>
      </w:r>
      <w:r w:rsidRPr="005120AC">
        <w:rPr>
          <w:sz w:val="28"/>
        </w:rPr>
        <w:t>решения</w:t>
      </w:r>
      <w:r w:rsidRPr="005120AC">
        <w:rPr>
          <w:spacing w:val="-3"/>
          <w:sz w:val="28"/>
        </w:rPr>
        <w:t xml:space="preserve"> </w:t>
      </w:r>
      <w:r w:rsidRPr="005120AC">
        <w:rPr>
          <w:sz w:val="28"/>
        </w:rPr>
        <w:t>предложенных</w:t>
      </w:r>
      <w:r w:rsidRPr="005120AC">
        <w:rPr>
          <w:spacing w:val="-2"/>
          <w:sz w:val="28"/>
        </w:rPr>
        <w:t xml:space="preserve"> </w:t>
      </w:r>
      <w:r w:rsidRPr="005120AC">
        <w:rPr>
          <w:sz w:val="28"/>
        </w:rPr>
        <w:t>и</w:t>
      </w:r>
      <w:r w:rsidRPr="005120AC">
        <w:rPr>
          <w:spacing w:val="-3"/>
          <w:sz w:val="28"/>
        </w:rPr>
        <w:t xml:space="preserve"> </w:t>
      </w:r>
      <w:r w:rsidRPr="005120AC">
        <w:rPr>
          <w:sz w:val="28"/>
        </w:rPr>
        <w:t>самостоятельно</w:t>
      </w:r>
      <w:r w:rsidRPr="005120AC">
        <w:rPr>
          <w:spacing w:val="-2"/>
          <w:sz w:val="28"/>
        </w:rPr>
        <w:t xml:space="preserve"> </w:t>
      </w:r>
      <w:r w:rsidRPr="005120AC">
        <w:rPr>
          <w:sz w:val="28"/>
        </w:rPr>
        <w:t>выбранных</w:t>
      </w:r>
      <w:r w:rsidRPr="005120AC">
        <w:rPr>
          <w:spacing w:val="-1"/>
          <w:sz w:val="28"/>
        </w:rPr>
        <w:t xml:space="preserve"> </w:t>
      </w:r>
      <w:r w:rsidRPr="005120AC">
        <w:rPr>
          <w:sz w:val="28"/>
        </w:rPr>
        <w:t>учебных</w:t>
      </w:r>
      <w:r w:rsidRPr="005120AC">
        <w:rPr>
          <w:spacing w:val="-2"/>
          <w:sz w:val="28"/>
        </w:rPr>
        <w:t xml:space="preserve"> </w:t>
      </w:r>
      <w:r w:rsidRPr="005120AC">
        <w:rPr>
          <w:sz w:val="28"/>
        </w:rPr>
        <w:t>проблем,</w:t>
      </w:r>
      <w:r w:rsidRPr="005120AC">
        <w:rPr>
          <w:spacing w:val="-4"/>
          <w:sz w:val="28"/>
        </w:rPr>
        <w:t xml:space="preserve"> </w:t>
      </w:r>
      <w:r w:rsidRPr="005120AC">
        <w:rPr>
          <w:sz w:val="28"/>
        </w:rPr>
        <w:t>задач.</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математики на уровне НОО у 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39"/>
          <w:sz w:val="28"/>
        </w:rPr>
        <w:t xml:space="preserve"> </w:t>
      </w:r>
      <w:r w:rsidRPr="005120AC">
        <w:rPr>
          <w:i/>
          <w:sz w:val="28"/>
        </w:rPr>
        <w:t>обучающегося</w:t>
      </w:r>
      <w:r w:rsidRPr="005120AC">
        <w:rPr>
          <w:i/>
          <w:spacing w:val="105"/>
          <w:sz w:val="28"/>
        </w:rPr>
        <w:t xml:space="preserve"> </w:t>
      </w:r>
      <w:r w:rsidRPr="005120AC">
        <w:rPr>
          <w:i/>
          <w:sz w:val="28"/>
        </w:rPr>
        <w:t>будут</w:t>
      </w:r>
      <w:r w:rsidRPr="005120AC">
        <w:rPr>
          <w:i/>
          <w:spacing w:val="106"/>
          <w:sz w:val="28"/>
        </w:rPr>
        <w:t xml:space="preserve"> </w:t>
      </w:r>
      <w:r w:rsidRPr="005120AC">
        <w:rPr>
          <w:i/>
          <w:sz w:val="28"/>
        </w:rPr>
        <w:t>сформированы</w:t>
      </w:r>
      <w:r w:rsidRPr="005120AC">
        <w:rPr>
          <w:i/>
          <w:spacing w:val="107"/>
          <w:sz w:val="28"/>
        </w:rPr>
        <w:t xml:space="preserve"> </w:t>
      </w:r>
      <w:r w:rsidRPr="005120AC">
        <w:rPr>
          <w:i/>
          <w:sz w:val="28"/>
        </w:rPr>
        <w:t>следующие</w:t>
      </w:r>
      <w:r w:rsidRPr="005120AC">
        <w:rPr>
          <w:i/>
          <w:spacing w:val="105"/>
          <w:sz w:val="28"/>
        </w:rPr>
        <w:t xml:space="preserve"> </w:t>
      </w:r>
      <w:r w:rsidRPr="005120AC">
        <w:rPr>
          <w:i/>
          <w:sz w:val="28"/>
        </w:rPr>
        <w:t>базовые</w:t>
      </w:r>
      <w:r w:rsidRPr="005120AC">
        <w:rPr>
          <w:i/>
          <w:spacing w:val="107"/>
          <w:sz w:val="28"/>
        </w:rPr>
        <w:t xml:space="preserve"> </w:t>
      </w:r>
      <w:r w:rsidRPr="005120AC">
        <w:rPr>
          <w:i/>
          <w:sz w:val="28"/>
        </w:rPr>
        <w:t>логические</w:t>
      </w:r>
    </w:p>
    <w:p w:rsidR="007C1181" w:rsidRPr="005120AC" w:rsidRDefault="007325AC" w:rsidP="00892B31">
      <w:pPr>
        <w:ind w:firstLine="709"/>
        <w:jc w:val="both"/>
        <w:rPr>
          <w:i/>
          <w:sz w:val="28"/>
        </w:rPr>
      </w:pPr>
      <w:r w:rsidRPr="005120AC">
        <w:rPr>
          <w:i/>
          <w:sz w:val="28"/>
        </w:rPr>
        <w:t>действия</w:t>
      </w:r>
      <w:r w:rsidRPr="005120AC">
        <w:rPr>
          <w:i/>
          <w:spacing w:val="-3"/>
          <w:sz w:val="28"/>
        </w:rPr>
        <w:t xml:space="preserve"> </w:t>
      </w:r>
      <w:r w:rsidRPr="005120AC">
        <w:rPr>
          <w:i/>
          <w:sz w:val="28"/>
        </w:rPr>
        <w:t>как</w:t>
      </w:r>
      <w:r w:rsidRPr="005120AC">
        <w:rPr>
          <w:i/>
          <w:spacing w:val="-2"/>
          <w:sz w:val="28"/>
        </w:rPr>
        <w:t xml:space="preserve"> </w:t>
      </w:r>
      <w:r w:rsidRPr="005120AC">
        <w:rPr>
          <w:i/>
          <w:sz w:val="28"/>
        </w:rPr>
        <w:t>часть</w:t>
      </w:r>
      <w:r w:rsidRPr="005120AC">
        <w:rPr>
          <w:i/>
          <w:spacing w:val="-5"/>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0"/>
          <w:numId w:val="19"/>
        </w:numPr>
        <w:tabs>
          <w:tab w:val="left" w:pos="1309"/>
        </w:tabs>
        <w:ind w:left="0" w:firstLine="709"/>
        <w:rPr>
          <w:sz w:val="28"/>
        </w:rPr>
      </w:pPr>
      <w:r w:rsidRPr="005120AC">
        <w:rPr>
          <w:sz w:val="28"/>
        </w:rPr>
        <w:t>устанавливать связи и зависимости между математическими объектами</w:t>
      </w:r>
      <w:r w:rsidRPr="005120AC">
        <w:rPr>
          <w:spacing w:val="1"/>
          <w:sz w:val="28"/>
        </w:rPr>
        <w:t xml:space="preserve"> </w:t>
      </w:r>
      <w:r w:rsidRPr="005120AC">
        <w:rPr>
          <w:sz w:val="28"/>
        </w:rPr>
        <w:t>(часть-целое; причина-следствие;</w:t>
      </w:r>
      <w:r w:rsidRPr="005120AC">
        <w:rPr>
          <w:spacing w:val="-2"/>
          <w:sz w:val="28"/>
        </w:rPr>
        <w:t xml:space="preserve"> </w:t>
      </w:r>
      <w:r w:rsidRPr="005120AC">
        <w:rPr>
          <w:sz w:val="28"/>
        </w:rPr>
        <w:t>протяжённость);</w:t>
      </w:r>
    </w:p>
    <w:p w:rsidR="007C1181" w:rsidRPr="005120AC" w:rsidRDefault="007325AC" w:rsidP="0054155E">
      <w:pPr>
        <w:pStyle w:val="a5"/>
        <w:numPr>
          <w:ilvl w:val="0"/>
          <w:numId w:val="19"/>
        </w:numPr>
        <w:tabs>
          <w:tab w:val="left" w:pos="1383"/>
        </w:tabs>
        <w:ind w:left="0" w:firstLine="709"/>
        <w:rPr>
          <w:sz w:val="28"/>
        </w:rPr>
      </w:pPr>
      <w:r w:rsidRPr="005120AC">
        <w:rPr>
          <w:sz w:val="28"/>
        </w:rPr>
        <w:t>применять</w:t>
      </w:r>
      <w:r w:rsidRPr="005120AC">
        <w:rPr>
          <w:spacing w:val="1"/>
          <w:sz w:val="28"/>
        </w:rPr>
        <w:t xml:space="preserve"> </w:t>
      </w:r>
      <w:r w:rsidRPr="005120AC">
        <w:rPr>
          <w:sz w:val="28"/>
        </w:rPr>
        <w:t>базовые</w:t>
      </w:r>
      <w:r w:rsidRPr="005120AC">
        <w:rPr>
          <w:spacing w:val="1"/>
          <w:sz w:val="28"/>
        </w:rPr>
        <w:t xml:space="preserve"> </w:t>
      </w:r>
      <w:r w:rsidRPr="005120AC">
        <w:rPr>
          <w:sz w:val="28"/>
        </w:rPr>
        <w:t>логические</w:t>
      </w:r>
      <w:r w:rsidRPr="005120AC">
        <w:rPr>
          <w:spacing w:val="1"/>
          <w:sz w:val="28"/>
        </w:rPr>
        <w:t xml:space="preserve"> </w:t>
      </w:r>
      <w:r w:rsidRPr="005120AC">
        <w:rPr>
          <w:sz w:val="28"/>
        </w:rPr>
        <w:t>универсальные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сравнение,</w:t>
      </w:r>
      <w:r w:rsidRPr="005120AC">
        <w:rPr>
          <w:spacing w:val="1"/>
          <w:sz w:val="28"/>
        </w:rPr>
        <w:t xml:space="preserve"> </w:t>
      </w:r>
      <w:r w:rsidRPr="005120AC">
        <w:rPr>
          <w:sz w:val="28"/>
        </w:rPr>
        <w:t>анализ,</w:t>
      </w:r>
      <w:r w:rsidRPr="005120AC">
        <w:rPr>
          <w:spacing w:val="-2"/>
          <w:sz w:val="28"/>
        </w:rPr>
        <w:t xml:space="preserve"> </w:t>
      </w:r>
      <w:r w:rsidRPr="005120AC">
        <w:rPr>
          <w:sz w:val="28"/>
        </w:rPr>
        <w:t>классификация (группировка),</w:t>
      </w:r>
      <w:r w:rsidRPr="005120AC">
        <w:rPr>
          <w:spacing w:val="-4"/>
          <w:sz w:val="28"/>
        </w:rPr>
        <w:t xml:space="preserve"> </w:t>
      </w:r>
      <w:r w:rsidRPr="005120AC">
        <w:rPr>
          <w:sz w:val="28"/>
        </w:rPr>
        <w:t>обобщение;</w:t>
      </w:r>
    </w:p>
    <w:p w:rsidR="007C1181" w:rsidRPr="005120AC" w:rsidRDefault="007325AC" w:rsidP="0054155E">
      <w:pPr>
        <w:pStyle w:val="a5"/>
        <w:numPr>
          <w:ilvl w:val="0"/>
          <w:numId w:val="19"/>
        </w:numPr>
        <w:tabs>
          <w:tab w:val="left" w:pos="1350"/>
        </w:tabs>
        <w:ind w:left="0" w:firstLine="709"/>
        <w:rPr>
          <w:sz w:val="28"/>
        </w:rPr>
      </w:pPr>
      <w:r w:rsidRPr="005120AC">
        <w:rPr>
          <w:sz w:val="28"/>
        </w:rPr>
        <w:t>приобретать</w:t>
      </w:r>
      <w:r w:rsidRPr="005120AC">
        <w:rPr>
          <w:spacing w:val="1"/>
          <w:sz w:val="28"/>
        </w:rPr>
        <w:t xml:space="preserve"> </w:t>
      </w:r>
      <w:r w:rsidRPr="005120AC">
        <w:rPr>
          <w:sz w:val="28"/>
        </w:rPr>
        <w:t>практические</w:t>
      </w:r>
      <w:r w:rsidRPr="005120AC">
        <w:rPr>
          <w:spacing w:val="1"/>
          <w:sz w:val="28"/>
        </w:rPr>
        <w:t xml:space="preserve"> </w:t>
      </w:r>
      <w:r w:rsidRPr="005120AC">
        <w:rPr>
          <w:sz w:val="28"/>
        </w:rPr>
        <w:t>графические</w:t>
      </w:r>
      <w:r w:rsidRPr="005120AC">
        <w:rPr>
          <w:spacing w:val="1"/>
          <w:sz w:val="28"/>
        </w:rPr>
        <w:t xml:space="preserve"> </w:t>
      </w:r>
      <w:r w:rsidRPr="005120AC">
        <w:rPr>
          <w:sz w:val="28"/>
        </w:rPr>
        <w:t>и</w:t>
      </w:r>
      <w:r w:rsidRPr="005120AC">
        <w:rPr>
          <w:spacing w:val="1"/>
          <w:sz w:val="28"/>
        </w:rPr>
        <w:t xml:space="preserve"> </w:t>
      </w:r>
      <w:r w:rsidRPr="005120AC">
        <w:rPr>
          <w:sz w:val="28"/>
        </w:rPr>
        <w:t>измерительные</w:t>
      </w:r>
      <w:r w:rsidRPr="005120AC">
        <w:rPr>
          <w:spacing w:val="1"/>
          <w:sz w:val="28"/>
        </w:rPr>
        <w:t xml:space="preserve"> </w:t>
      </w:r>
      <w:r w:rsidRPr="005120AC">
        <w:rPr>
          <w:sz w:val="28"/>
        </w:rPr>
        <w:t>навыки</w:t>
      </w:r>
      <w:r w:rsidRPr="005120AC">
        <w:rPr>
          <w:spacing w:val="1"/>
          <w:sz w:val="28"/>
        </w:rPr>
        <w:t xml:space="preserve"> </w:t>
      </w:r>
      <w:r w:rsidRPr="005120AC">
        <w:rPr>
          <w:sz w:val="28"/>
        </w:rPr>
        <w:t>для</w:t>
      </w:r>
      <w:r w:rsidRPr="005120AC">
        <w:rPr>
          <w:spacing w:val="1"/>
          <w:sz w:val="28"/>
        </w:rPr>
        <w:t xml:space="preserve"> </w:t>
      </w:r>
      <w:r w:rsidRPr="005120AC">
        <w:rPr>
          <w:sz w:val="28"/>
        </w:rPr>
        <w:t>успешного решения</w:t>
      </w:r>
      <w:r w:rsidRPr="005120AC">
        <w:rPr>
          <w:spacing w:val="-1"/>
          <w:sz w:val="28"/>
        </w:rPr>
        <w:t xml:space="preserve"> </w:t>
      </w:r>
      <w:r w:rsidRPr="005120AC">
        <w:rPr>
          <w:sz w:val="28"/>
        </w:rPr>
        <w:t>учебных</w:t>
      </w:r>
      <w:r w:rsidRPr="005120AC">
        <w:rPr>
          <w:spacing w:val="-3"/>
          <w:sz w:val="28"/>
        </w:rPr>
        <w:t xml:space="preserve"> </w:t>
      </w:r>
      <w:r w:rsidRPr="005120AC">
        <w:rPr>
          <w:sz w:val="28"/>
        </w:rPr>
        <w:t>и житейских задач;</w:t>
      </w:r>
    </w:p>
    <w:p w:rsidR="007C1181" w:rsidRPr="005120AC" w:rsidRDefault="007325AC" w:rsidP="0054155E">
      <w:pPr>
        <w:pStyle w:val="a5"/>
        <w:numPr>
          <w:ilvl w:val="0"/>
          <w:numId w:val="19"/>
        </w:numPr>
        <w:tabs>
          <w:tab w:val="left" w:pos="1369"/>
        </w:tabs>
        <w:ind w:left="0" w:firstLine="709"/>
        <w:rPr>
          <w:sz w:val="28"/>
        </w:rPr>
      </w:pPr>
      <w:r w:rsidRPr="005120AC">
        <w:rPr>
          <w:sz w:val="28"/>
        </w:rPr>
        <w:t>представлять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задачу,</w:t>
      </w:r>
      <w:r w:rsidRPr="005120AC">
        <w:rPr>
          <w:spacing w:val="1"/>
          <w:sz w:val="28"/>
        </w:rPr>
        <w:t xml:space="preserve"> </w:t>
      </w:r>
      <w:r w:rsidRPr="005120AC">
        <w:rPr>
          <w:sz w:val="28"/>
        </w:rPr>
        <w:t>её</w:t>
      </w:r>
      <w:r w:rsidRPr="005120AC">
        <w:rPr>
          <w:spacing w:val="1"/>
          <w:sz w:val="28"/>
        </w:rPr>
        <w:t xml:space="preserve"> </w:t>
      </w:r>
      <w:r w:rsidRPr="005120AC">
        <w:rPr>
          <w:sz w:val="28"/>
        </w:rPr>
        <w:t>решение</w:t>
      </w:r>
      <w:r w:rsidRPr="005120AC">
        <w:rPr>
          <w:spacing w:val="1"/>
          <w:sz w:val="28"/>
        </w:rPr>
        <w:t xml:space="preserve"> </w:t>
      </w:r>
      <w:r w:rsidRPr="005120AC">
        <w:rPr>
          <w:sz w:val="28"/>
        </w:rPr>
        <w:t>в</w:t>
      </w:r>
      <w:r w:rsidRPr="005120AC">
        <w:rPr>
          <w:spacing w:val="1"/>
          <w:sz w:val="28"/>
        </w:rPr>
        <w:t xml:space="preserve"> </w:t>
      </w:r>
      <w:r w:rsidRPr="005120AC">
        <w:rPr>
          <w:sz w:val="28"/>
        </w:rPr>
        <w:t>виде</w:t>
      </w:r>
      <w:r w:rsidRPr="005120AC">
        <w:rPr>
          <w:spacing w:val="1"/>
          <w:sz w:val="28"/>
        </w:rPr>
        <w:t xml:space="preserve"> </w:t>
      </w:r>
      <w:r w:rsidRPr="005120AC">
        <w:rPr>
          <w:sz w:val="28"/>
        </w:rPr>
        <w:t>модели,</w:t>
      </w:r>
      <w:r w:rsidRPr="005120AC">
        <w:rPr>
          <w:spacing w:val="1"/>
          <w:sz w:val="28"/>
        </w:rPr>
        <w:t xml:space="preserve"> </w:t>
      </w:r>
      <w:r w:rsidRPr="005120AC">
        <w:rPr>
          <w:sz w:val="28"/>
        </w:rPr>
        <w:t>схемы,</w:t>
      </w:r>
      <w:r w:rsidRPr="005120AC">
        <w:rPr>
          <w:spacing w:val="1"/>
          <w:sz w:val="28"/>
        </w:rPr>
        <w:t xml:space="preserve"> </w:t>
      </w:r>
      <w:r w:rsidRPr="005120AC">
        <w:rPr>
          <w:sz w:val="28"/>
        </w:rPr>
        <w:t>арифметической</w:t>
      </w:r>
      <w:r w:rsidRPr="005120AC">
        <w:rPr>
          <w:spacing w:val="1"/>
          <w:sz w:val="28"/>
        </w:rPr>
        <w:t xml:space="preserve"> </w:t>
      </w:r>
      <w:r w:rsidRPr="005120AC">
        <w:rPr>
          <w:sz w:val="28"/>
        </w:rPr>
        <w:t>записи,</w:t>
      </w:r>
      <w:r w:rsidRPr="005120AC">
        <w:rPr>
          <w:spacing w:val="1"/>
          <w:sz w:val="28"/>
        </w:rPr>
        <w:t xml:space="preserve"> </w:t>
      </w:r>
      <w:r w:rsidRPr="005120AC">
        <w:rPr>
          <w:sz w:val="28"/>
        </w:rPr>
        <w:t>текста</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предложенной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проблемой.</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исследовательские</w:t>
      </w:r>
      <w:r w:rsidRPr="005120AC">
        <w:rPr>
          <w:i/>
          <w:spacing w:val="-67"/>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0"/>
          <w:numId w:val="19"/>
        </w:numPr>
        <w:tabs>
          <w:tab w:val="left" w:pos="1343"/>
        </w:tabs>
        <w:ind w:left="0" w:firstLine="709"/>
        <w:rPr>
          <w:sz w:val="28"/>
        </w:rPr>
      </w:pPr>
      <w:r w:rsidRPr="005120AC">
        <w:rPr>
          <w:sz w:val="28"/>
        </w:rPr>
        <w:t>проявлять</w:t>
      </w:r>
      <w:r w:rsidRPr="005120AC">
        <w:rPr>
          <w:spacing w:val="1"/>
          <w:sz w:val="28"/>
        </w:rPr>
        <w:t xml:space="preserve"> </w:t>
      </w:r>
      <w:r w:rsidRPr="005120AC">
        <w:rPr>
          <w:sz w:val="28"/>
        </w:rPr>
        <w:t>способность</w:t>
      </w:r>
      <w:r w:rsidRPr="005120AC">
        <w:rPr>
          <w:spacing w:val="1"/>
          <w:sz w:val="28"/>
        </w:rPr>
        <w:t xml:space="preserve"> </w:t>
      </w: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учебном</w:t>
      </w:r>
      <w:r w:rsidRPr="005120AC">
        <w:rPr>
          <w:spacing w:val="1"/>
          <w:sz w:val="28"/>
        </w:rPr>
        <w:t xml:space="preserve"> </w:t>
      </w:r>
      <w:r w:rsidRPr="005120AC">
        <w:rPr>
          <w:sz w:val="28"/>
        </w:rPr>
        <w:t>материале</w:t>
      </w:r>
      <w:r w:rsidRPr="005120AC">
        <w:rPr>
          <w:spacing w:val="1"/>
          <w:sz w:val="28"/>
        </w:rPr>
        <w:t xml:space="preserve"> </w:t>
      </w:r>
      <w:r w:rsidRPr="005120AC">
        <w:rPr>
          <w:sz w:val="28"/>
        </w:rPr>
        <w:t>разных</w:t>
      </w:r>
      <w:r w:rsidRPr="005120AC">
        <w:rPr>
          <w:spacing w:val="-67"/>
          <w:sz w:val="28"/>
        </w:rPr>
        <w:t xml:space="preserve"> </w:t>
      </w:r>
      <w:r w:rsidRPr="005120AC">
        <w:rPr>
          <w:sz w:val="28"/>
        </w:rPr>
        <w:t>разделов</w:t>
      </w:r>
      <w:r w:rsidRPr="005120AC">
        <w:rPr>
          <w:spacing w:val="-1"/>
          <w:sz w:val="28"/>
        </w:rPr>
        <w:t xml:space="preserve"> </w:t>
      </w:r>
      <w:r w:rsidRPr="005120AC">
        <w:rPr>
          <w:sz w:val="28"/>
        </w:rPr>
        <w:lastRenderedPageBreak/>
        <w:t>курса математики;</w:t>
      </w:r>
    </w:p>
    <w:p w:rsidR="007C1181" w:rsidRPr="005120AC" w:rsidRDefault="007325AC" w:rsidP="0054155E">
      <w:pPr>
        <w:pStyle w:val="a5"/>
        <w:numPr>
          <w:ilvl w:val="0"/>
          <w:numId w:val="19"/>
        </w:numPr>
        <w:tabs>
          <w:tab w:val="left" w:pos="1371"/>
        </w:tabs>
        <w:ind w:left="0" w:firstLine="709"/>
        <w:rPr>
          <w:sz w:val="28"/>
        </w:rPr>
      </w:pPr>
      <w:r w:rsidRPr="005120AC">
        <w:rPr>
          <w:sz w:val="28"/>
        </w:rPr>
        <w:t>понимать</w:t>
      </w:r>
      <w:r w:rsidRPr="005120AC">
        <w:rPr>
          <w:spacing w:val="1"/>
          <w:sz w:val="28"/>
        </w:rPr>
        <w:t xml:space="preserve"> </w:t>
      </w:r>
      <w:r w:rsidRPr="005120AC">
        <w:rPr>
          <w:sz w:val="28"/>
        </w:rPr>
        <w:t>и</w:t>
      </w:r>
      <w:r w:rsidRPr="005120AC">
        <w:rPr>
          <w:spacing w:val="1"/>
          <w:sz w:val="28"/>
        </w:rPr>
        <w:t xml:space="preserve"> </w:t>
      </w:r>
      <w:r w:rsidRPr="005120AC">
        <w:rPr>
          <w:sz w:val="28"/>
        </w:rPr>
        <w:t>адекватно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математическую</w:t>
      </w:r>
      <w:r w:rsidRPr="005120AC">
        <w:rPr>
          <w:spacing w:val="1"/>
          <w:sz w:val="28"/>
        </w:rPr>
        <w:t xml:space="preserve"> </w:t>
      </w:r>
      <w:r w:rsidRPr="005120AC">
        <w:rPr>
          <w:sz w:val="28"/>
        </w:rPr>
        <w:t>терминологию:</w:t>
      </w:r>
      <w:r w:rsidRPr="005120AC">
        <w:rPr>
          <w:spacing w:val="1"/>
          <w:sz w:val="28"/>
        </w:rPr>
        <w:t xml:space="preserve"> </w:t>
      </w:r>
      <w:r w:rsidRPr="005120AC">
        <w:rPr>
          <w:sz w:val="28"/>
        </w:rPr>
        <w:t>различать, характеризовать, использовать для решения учебных и практических</w:t>
      </w:r>
      <w:r w:rsidRPr="005120AC">
        <w:rPr>
          <w:spacing w:val="-67"/>
          <w:sz w:val="28"/>
        </w:rPr>
        <w:t xml:space="preserve"> </w:t>
      </w:r>
      <w:r w:rsidRPr="005120AC">
        <w:rPr>
          <w:sz w:val="28"/>
        </w:rPr>
        <w:t>задач;</w:t>
      </w:r>
    </w:p>
    <w:p w:rsidR="007C1181" w:rsidRPr="005120AC" w:rsidRDefault="007325AC" w:rsidP="0054155E">
      <w:pPr>
        <w:pStyle w:val="a5"/>
        <w:numPr>
          <w:ilvl w:val="0"/>
          <w:numId w:val="19"/>
        </w:numPr>
        <w:tabs>
          <w:tab w:val="left" w:pos="1379"/>
        </w:tabs>
        <w:ind w:left="0" w:firstLine="709"/>
        <w:rPr>
          <w:sz w:val="28"/>
        </w:rPr>
      </w:pPr>
      <w:r w:rsidRPr="005120AC">
        <w:rPr>
          <w:sz w:val="28"/>
        </w:rPr>
        <w:t>применять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методы</w:t>
      </w:r>
      <w:r w:rsidRPr="005120AC">
        <w:rPr>
          <w:spacing w:val="1"/>
          <w:sz w:val="28"/>
        </w:rPr>
        <w:t xml:space="preserve"> </w:t>
      </w:r>
      <w:r w:rsidRPr="005120AC">
        <w:rPr>
          <w:sz w:val="28"/>
        </w:rPr>
        <w:t>познания</w:t>
      </w:r>
      <w:r w:rsidRPr="005120AC">
        <w:rPr>
          <w:spacing w:val="1"/>
          <w:sz w:val="28"/>
        </w:rPr>
        <w:t xml:space="preserve"> </w:t>
      </w:r>
      <w:r w:rsidRPr="005120AC">
        <w:rPr>
          <w:sz w:val="28"/>
        </w:rPr>
        <w:t>(измерение,</w:t>
      </w:r>
      <w:r w:rsidRPr="005120AC">
        <w:rPr>
          <w:spacing w:val="1"/>
          <w:sz w:val="28"/>
        </w:rPr>
        <w:t xml:space="preserve"> </w:t>
      </w:r>
      <w:r w:rsidRPr="005120AC">
        <w:rPr>
          <w:sz w:val="28"/>
        </w:rPr>
        <w:t>моделирование,</w:t>
      </w:r>
      <w:r w:rsidRPr="005120AC">
        <w:rPr>
          <w:spacing w:val="1"/>
          <w:sz w:val="28"/>
        </w:rPr>
        <w:t xml:space="preserve"> </w:t>
      </w:r>
      <w:r w:rsidRPr="005120AC">
        <w:rPr>
          <w:sz w:val="28"/>
        </w:rPr>
        <w:t>перебор вариантов)</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0"/>
          <w:numId w:val="19"/>
        </w:numPr>
        <w:tabs>
          <w:tab w:val="left" w:pos="1407"/>
        </w:tabs>
        <w:ind w:left="0" w:firstLine="709"/>
        <w:rPr>
          <w:sz w:val="28"/>
        </w:rPr>
      </w:pPr>
      <w:r w:rsidRPr="005120AC">
        <w:rPr>
          <w:sz w:val="28"/>
        </w:rPr>
        <w:t>находить</w:t>
      </w:r>
      <w:r w:rsidRPr="005120AC">
        <w:rPr>
          <w:spacing w:val="1"/>
          <w:sz w:val="28"/>
        </w:rPr>
        <w:t xml:space="preserve"> </w:t>
      </w:r>
      <w:r w:rsidRPr="005120AC">
        <w:rPr>
          <w:sz w:val="28"/>
        </w:rPr>
        <w:t>и</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для</w:t>
      </w:r>
      <w:r w:rsidRPr="005120AC">
        <w:rPr>
          <w:spacing w:val="1"/>
          <w:sz w:val="28"/>
        </w:rPr>
        <w:t xml:space="preserve"> </w:t>
      </w:r>
      <w:r w:rsidRPr="005120AC">
        <w:rPr>
          <w:sz w:val="28"/>
        </w:rPr>
        <w:t>решения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задач</w:t>
      </w:r>
      <w:r w:rsidRPr="005120AC">
        <w:rPr>
          <w:spacing w:val="1"/>
          <w:sz w:val="28"/>
        </w:rPr>
        <w:t xml:space="preserve"> </w:t>
      </w:r>
      <w:r w:rsidRPr="005120AC">
        <w:rPr>
          <w:sz w:val="28"/>
        </w:rPr>
        <w:t>текстовую,</w:t>
      </w:r>
      <w:r w:rsidRPr="005120AC">
        <w:rPr>
          <w:spacing w:val="-67"/>
          <w:sz w:val="28"/>
        </w:rPr>
        <w:t xml:space="preserve"> </w:t>
      </w:r>
      <w:r w:rsidRPr="005120AC">
        <w:rPr>
          <w:sz w:val="28"/>
        </w:rPr>
        <w:t>графическую</w:t>
      </w:r>
      <w:r w:rsidRPr="005120AC">
        <w:rPr>
          <w:spacing w:val="-3"/>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2"/>
          <w:sz w:val="28"/>
        </w:rPr>
        <w:t xml:space="preserve"> </w:t>
      </w:r>
      <w:r w:rsidRPr="005120AC">
        <w:rPr>
          <w:sz w:val="28"/>
        </w:rPr>
        <w:t>разных источниках</w:t>
      </w:r>
      <w:r w:rsidRPr="005120AC">
        <w:rPr>
          <w:spacing w:val="-3"/>
          <w:sz w:val="28"/>
        </w:rPr>
        <w:t xml:space="preserve"> </w:t>
      </w:r>
      <w:r w:rsidRPr="005120AC">
        <w:rPr>
          <w:sz w:val="28"/>
        </w:rPr>
        <w:t>информационной</w:t>
      </w:r>
      <w:r w:rsidRPr="005120AC">
        <w:rPr>
          <w:spacing w:val="-1"/>
          <w:sz w:val="28"/>
        </w:rPr>
        <w:t xml:space="preserve"> </w:t>
      </w:r>
      <w:r w:rsidRPr="005120AC">
        <w:rPr>
          <w:sz w:val="28"/>
        </w:rPr>
        <w:t>среды;</w:t>
      </w:r>
    </w:p>
    <w:p w:rsidR="007C1181" w:rsidRPr="005120AC" w:rsidRDefault="007325AC" w:rsidP="0054155E">
      <w:pPr>
        <w:pStyle w:val="a5"/>
        <w:numPr>
          <w:ilvl w:val="0"/>
          <w:numId w:val="19"/>
        </w:numPr>
        <w:tabs>
          <w:tab w:val="left" w:pos="1400"/>
        </w:tabs>
        <w:ind w:left="0" w:firstLine="709"/>
        <w:rPr>
          <w:sz w:val="28"/>
        </w:rPr>
      </w:pPr>
      <w:r w:rsidRPr="005120AC">
        <w:rPr>
          <w:sz w:val="28"/>
        </w:rPr>
        <w:t>читать,</w:t>
      </w:r>
      <w:r w:rsidRPr="005120AC">
        <w:rPr>
          <w:spacing w:val="1"/>
          <w:sz w:val="28"/>
        </w:rPr>
        <w:t xml:space="preserve"> </w:t>
      </w:r>
      <w:r w:rsidRPr="005120AC">
        <w:rPr>
          <w:sz w:val="28"/>
        </w:rPr>
        <w:t>интерпретировать</w:t>
      </w:r>
      <w:r w:rsidRPr="005120AC">
        <w:rPr>
          <w:spacing w:val="1"/>
          <w:sz w:val="28"/>
        </w:rPr>
        <w:t xml:space="preserve"> </w:t>
      </w:r>
      <w:r w:rsidRPr="005120AC">
        <w:rPr>
          <w:sz w:val="28"/>
        </w:rPr>
        <w:t>графически</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(схему,</w:t>
      </w:r>
      <w:r w:rsidRPr="005120AC">
        <w:rPr>
          <w:spacing w:val="-2"/>
          <w:sz w:val="28"/>
        </w:rPr>
        <w:t xml:space="preserve"> </w:t>
      </w:r>
      <w:r w:rsidRPr="005120AC">
        <w:rPr>
          <w:sz w:val="28"/>
        </w:rPr>
        <w:t>таблицу,</w:t>
      </w:r>
      <w:r w:rsidRPr="005120AC">
        <w:rPr>
          <w:spacing w:val="-1"/>
          <w:sz w:val="28"/>
        </w:rPr>
        <w:t xml:space="preserve"> </w:t>
      </w:r>
      <w:r w:rsidRPr="005120AC">
        <w:rPr>
          <w:sz w:val="28"/>
        </w:rPr>
        <w:t>диаграмму,</w:t>
      </w:r>
      <w:r w:rsidRPr="005120AC">
        <w:rPr>
          <w:spacing w:val="-1"/>
          <w:sz w:val="28"/>
        </w:rPr>
        <w:t xml:space="preserve"> </w:t>
      </w:r>
      <w:r w:rsidRPr="005120AC">
        <w:rPr>
          <w:sz w:val="28"/>
        </w:rPr>
        <w:t>другую</w:t>
      </w:r>
      <w:r w:rsidRPr="005120AC">
        <w:rPr>
          <w:spacing w:val="-1"/>
          <w:sz w:val="28"/>
        </w:rPr>
        <w:t xml:space="preserve"> </w:t>
      </w:r>
      <w:r w:rsidRPr="005120AC">
        <w:rPr>
          <w:sz w:val="28"/>
        </w:rPr>
        <w:t>модель);</w:t>
      </w:r>
    </w:p>
    <w:p w:rsidR="007C1181" w:rsidRPr="005120AC" w:rsidRDefault="007325AC" w:rsidP="0054155E">
      <w:pPr>
        <w:pStyle w:val="a5"/>
        <w:numPr>
          <w:ilvl w:val="0"/>
          <w:numId w:val="19"/>
        </w:numPr>
        <w:tabs>
          <w:tab w:val="left" w:pos="1278"/>
        </w:tabs>
        <w:ind w:left="0" w:firstLine="709"/>
        <w:rPr>
          <w:sz w:val="28"/>
        </w:rPr>
      </w:pPr>
      <w:r w:rsidRPr="005120AC">
        <w:rPr>
          <w:sz w:val="28"/>
        </w:rPr>
        <w:t>представлять информацию в заданной форме (дополнять таблицу, текст),</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утверждение</w:t>
      </w:r>
      <w:r w:rsidRPr="005120AC">
        <w:rPr>
          <w:spacing w:val="1"/>
          <w:sz w:val="28"/>
        </w:rPr>
        <w:t xml:space="preserve"> </w:t>
      </w:r>
      <w:r w:rsidRPr="005120AC">
        <w:rPr>
          <w:sz w:val="28"/>
        </w:rPr>
        <w:t>по</w:t>
      </w:r>
      <w:r w:rsidRPr="005120AC">
        <w:rPr>
          <w:spacing w:val="1"/>
          <w:sz w:val="28"/>
        </w:rPr>
        <w:t xml:space="preserve"> </w:t>
      </w:r>
      <w:r w:rsidRPr="005120AC">
        <w:rPr>
          <w:sz w:val="28"/>
        </w:rPr>
        <w:t>образцу,</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требованиями</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p>
    <w:p w:rsidR="007C1181" w:rsidRPr="005120AC" w:rsidRDefault="007325AC" w:rsidP="0054155E">
      <w:pPr>
        <w:pStyle w:val="a5"/>
        <w:numPr>
          <w:ilvl w:val="0"/>
          <w:numId w:val="19"/>
        </w:numPr>
        <w:tabs>
          <w:tab w:val="left" w:pos="1302"/>
        </w:tabs>
        <w:ind w:left="0" w:firstLine="709"/>
        <w:rPr>
          <w:sz w:val="28"/>
        </w:rPr>
      </w:pPr>
      <w:r w:rsidRPr="005120AC">
        <w:rPr>
          <w:sz w:val="28"/>
        </w:rPr>
        <w:t>принимать правила, безопасно использовать предлагаемые электронные</w:t>
      </w:r>
      <w:r w:rsidRPr="005120AC">
        <w:rPr>
          <w:spacing w:val="1"/>
          <w:sz w:val="28"/>
        </w:rPr>
        <w:t xml:space="preserve"> </w:t>
      </w:r>
      <w:r w:rsidRPr="005120AC">
        <w:rPr>
          <w:sz w:val="28"/>
        </w:rPr>
        <w:t>средства</w:t>
      </w:r>
      <w:r w:rsidRPr="005120AC">
        <w:rPr>
          <w:spacing w:val="-2"/>
          <w:sz w:val="28"/>
        </w:rPr>
        <w:t xml:space="preserve"> </w:t>
      </w:r>
      <w:r w:rsidRPr="005120AC">
        <w:rPr>
          <w:sz w:val="28"/>
        </w:rPr>
        <w:t>и</w:t>
      </w:r>
      <w:r w:rsidRPr="005120AC">
        <w:rPr>
          <w:spacing w:val="-2"/>
          <w:sz w:val="28"/>
        </w:rPr>
        <w:t xml:space="preserve"> </w:t>
      </w:r>
      <w:r w:rsidRPr="005120AC">
        <w:rPr>
          <w:sz w:val="28"/>
        </w:rPr>
        <w:t>источники информации.</w:t>
      </w:r>
    </w:p>
    <w:p w:rsidR="007C1181" w:rsidRPr="005120AC" w:rsidRDefault="007325AC" w:rsidP="00892B31">
      <w:pPr>
        <w:pStyle w:val="2"/>
        <w:spacing w:line="240" w:lineRule="auto"/>
        <w:ind w:left="0" w:firstLine="709"/>
      </w:pPr>
      <w:r w:rsidRPr="005120AC">
        <w:t>У</w:t>
      </w:r>
      <w:r w:rsidRPr="005120AC">
        <w:rPr>
          <w:spacing w:val="1"/>
        </w:rPr>
        <w:t xml:space="preserve"> </w:t>
      </w:r>
      <w:r w:rsidRPr="005120AC">
        <w:t>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следующие</w:t>
      </w:r>
      <w:r w:rsidRPr="005120AC">
        <w:rPr>
          <w:spacing w:val="1"/>
        </w:rPr>
        <w:t xml:space="preserve"> </w:t>
      </w:r>
      <w:r w:rsidRPr="005120AC">
        <w:t>коммуникативные</w:t>
      </w:r>
      <w:r w:rsidRPr="005120AC">
        <w:rPr>
          <w:spacing w:val="1"/>
        </w:rPr>
        <w:t xml:space="preserve"> </w:t>
      </w:r>
      <w:r w:rsidRPr="005120AC">
        <w:t>УУД:</w:t>
      </w:r>
    </w:p>
    <w:p w:rsidR="007C1181" w:rsidRPr="005120AC" w:rsidRDefault="007325AC" w:rsidP="0054155E">
      <w:pPr>
        <w:pStyle w:val="a5"/>
        <w:numPr>
          <w:ilvl w:val="0"/>
          <w:numId w:val="19"/>
        </w:numPr>
        <w:tabs>
          <w:tab w:val="left" w:pos="1461"/>
          <w:tab w:val="left" w:pos="1462"/>
          <w:tab w:val="left" w:pos="3617"/>
          <w:tab w:val="left" w:pos="5502"/>
          <w:tab w:val="left" w:pos="6977"/>
          <w:tab w:val="left" w:pos="7533"/>
          <w:tab w:val="left" w:pos="9240"/>
        </w:tabs>
        <w:ind w:left="0" w:firstLine="709"/>
        <w:jc w:val="left"/>
        <w:rPr>
          <w:sz w:val="28"/>
        </w:rPr>
      </w:pPr>
      <w:r w:rsidRPr="005120AC">
        <w:rPr>
          <w:sz w:val="28"/>
        </w:rPr>
        <w:t>конструировать</w:t>
      </w:r>
      <w:r w:rsidRPr="005120AC">
        <w:rPr>
          <w:sz w:val="28"/>
        </w:rPr>
        <w:tab/>
        <w:t>утверждения,</w:t>
      </w:r>
      <w:r w:rsidRPr="005120AC">
        <w:rPr>
          <w:sz w:val="28"/>
        </w:rPr>
        <w:tab/>
        <w:t>проверять</w:t>
      </w:r>
      <w:r w:rsidRPr="005120AC">
        <w:rPr>
          <w:sz w:val="28"/>
        </w:rPr>
        <w:tab/>
        <w:t>их</w:t>
      </w:r>
      <w:r w:rsidRPr="005120AC">
        <w:rPr>
          <w:sz w:val="28"/>
        </w:rPr>
        <w:tab/>
        <w:t>истинность;</w:t>
      </w:r>
      <w:r w:rsidRPr="005120AC">
        <w:rPr>
          <w:sz w:val="28"/>
        </w:rPr>
        <w:tab/>
      </w:r>
      <w:r w:rsidRPr="005120AC">
        <w:rPr>
          <w:spacing w:val="-1"/>
          <w:sz w:val="28"/>
        </w:rPr>
        <w:t>строить</w:t>
      </w:r>
      <w:r w:rsidRPr="005120AC">
        <w:rPr>
          <w:spacing w:val="-67"/>
          <w:sz w:val="28"/>
        </w:rPr>
        <w:t xml:space="preserve"> </w:t>
      </w:r>
      <w:r w:rsidRPr="005120AC">
        <w:rPr>
          <w:sz w:val="28"/>
        </w:rPr>
        <w:t>логическое</w:t>
      </w:r>
      <w:r w:rsidRPr="005120AC">
        <w:rPr>
          <w:spacing w:val="-4"/>
          <w:sz w:val="28"/>
        </w:rPr>
        <w:t xml:space="preserve"> </w:t>
      </w:r>
      <w:r w:rsidRPr="005120AC">
        <w:rPr>
          <w:sz w:val="28"/>
        </w:rPr>
        <w:t>рассуждение;</w:t>
      </w:r>
    </w:p>
    <w:p w:rsidR="007C1181" w:rsidRPr="005120AC" w:rsidRDefault="007325AC" w:rsidP="0054155E">
      <w:pPr>
        <w:pStyle w:val="a5"/>
        <w:numPr>
          <w:ilvl w:val="0"/>
          <w:numId w:val="19"/>
        </w:numPr>
        <w:tabs>
          <w:tab w:val="left" w:pos="1345"/>
        </w:tabs>
        <w:ind w:left="0" w:firstLine="709"/>
        <w:jc w:val="left"/>
        <w:rPr>
          <w:sz w:val="28"/>
        </w:rPr>
      </w:pPr>
      <w:r w:rsidRPr="005120AC">
        <w:rPr>
          <w:sz w:val="28"/>
        </w:rPr>
        <w:t>использовать</w:t>
      </w:r>
      <w:r w:rsidRPr="005120AC">
        <w:rPr>
          <w:spacing w:val="8"/>
          <w:sz w:val="28"/>
        </w:rPr>
        <w:t xml:space="preserve"> </w:t>
      </w:r>
      <w:r w:rsidRPr="005120AC">
        <w:rPr>
          <w:sz w:val="28"/>
        </w:rPr>
        <w:t>текст</w:t>
      </w:r>
      <w:r w:rsidRPr="005120AC">
        <w:rPr>
          <w:spacing w:val="9"/>
          <w:sz w:val="28"/>
        </w:rPr>
        <w:t xml:space="preserve"> </w:t>
      </w:r>
      <w:r w:rsidRPr="005120AC">
        <w:rPr>
          <w:sz w:val="28"/>
        </w:rPr>
        <w:t>задания</w:t>
      </w:r>
      <w:r w:rsidRPr="005120AC">
        <w:rPr>
          <w:spacing w:val="10"/>
          <w:sz w:val="28"/>
        </w:rPr>
        <w:t xml:space="preserve"> </w:t>
      </w:r>
      <w:r w:rsidRPr="005120AC">
        <w:rPr>
          <w:sz w:val="28"/>
        </w:rPr>
        <w:t>для</w:t>
      </w:r>
      <w:r w:rsidRPr="005120AC">
        <w:rPr>
          <w:spacing w:val="7"/>
          <w:sz w:val="28"/>
        </w:rPr>
        <w:t xml:space="preserve"> </w:t>
      </w:r>
      <w:r w:rsidRPr="005120AC">
        <w:rPr>
          <w:sz w:val="28"/>
        </w:rPr>
        <w:t>объяснения</w:t>
      </w:r>
      <w:r w:rsidRPr="005120AC">
        <w:rPr>
          <w:spacing w:val="7"/>
          <w:sz w:val="28"/>
        </w:rPr>
        <w:t xml:space="preserve"> </w:t>
      </w:r>
      <w:r w:rsidRPr="005120AC">
        <w:rPr>
          <w:sz w:val="28"/>
        </w:rPr>
        <w:t>способа</w:t>
      </w:r>
      <w:r w:rsidRPr="005120AC">
        <w:rPr>
          <w:spacing w:val="11"/>
          <w:sz w:val="28"/>
        </w:rPr>
        <w:t xml:space="preserve"> </w:t>
      </w:r>
      <w:r w:rsidRPr="005120AC">
        <w:rPr>
          <w:sz w:val="28"/>
        </w:rPr>
        <w:t>и</w:t>
      </w:r>
      <w:r w:rsidRPr="005120AC">
        <w:rPr>
          <w:spacing w:val="10"/>
          <w:sz w:val="28"/>
        </w:rPr>
        <w:t xml:space="preserve"> </w:t>
      </w:r>
      <w:r w:rsidRPr="005120AC">
        <w:rPr>
          <w:sz w:val="28"/>
        </w:rPr>
        <w:t>хода</w:t>
      </w:r>
      <w:r w:rsidRPr="005120AC">
        <w:rPr>
          <w:spacing w:val="10"/>
          <w:sz w:val="28"/>
        </w:rPr>
        <w:t xml:space="preserve"> </w:t>
      </w:r>
      <w:r w:rsidRPr="005120AC">
        <w:rPr>
          <w:sz w:val="28"/>
        </w:rPr>
        <w:t>решения</w:t>
      </w:r>
      <w:r w:rsidRPr="005120AC">
        <w:rPr>
          <w:spacing w:val="-67"/>
          <w:sz w:val="28"/>
        </w:rPr>
        <w:t xml:space="preserve"> </w:t>
      </w:r>
      <w:r w:rsidRPr="005120AC">
        <w:rPr>
          <w:sz w:val="28"/>
        </w:rPr>
        <w:t>математической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формулировать</w:t>
      </w:r>
      <w:r w:rsidRPr="005120AC">
        <w:rPr>
          <w:spacing w:val="-4"/>
          <w:sz w:val="28"/>
        </w:rPr>
        <w:t xml:space="preserve"> </w:t>
      </w:r>
      <w:r w:rsidRPr="005120AC">
        <w:rPr>
          <w:sz w:val="28"/>
        </w:rPr>
        <w:t>ответ;</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комментировать</w:t>
      </w:r>
      <w:r w:rsidRPr="005120AC">
        <w:rPr>
          <w:spacing w:val="-6"/>
          <w:sz w:val="28"/>
        </w:rPr>
        <w:t xml:space="preserve"> </w:t>
      </w:r>
      <w:r w:rsidRPr="005120AC">
        <w:rPr>
          <w:sz w:val="28"/>
        </w:rPr>
        <w:t>процесс</w:t>
      </w:r>
      <w:r w:rsidRPr="005120AC">
        <w:rPr>
          <w:spacing w:val="-3"/>
          <w:sz w:val="28"/>
        </w:rPr>
        <w:t xml:space="preserve"> </w:t>
      </w:r>
      <w:r w:rsidRPr="005120AC">
        <w:rPr>
          <w:sz w:val="28"/>
        </w:rPr>
        <w:t>вычисления,</w:t>
      </w:r>
      <w:r w:rsidRPr="005120AC">
        <w:rPr>
          <w:spacing w:val="-7"/>
          <w:sz w:val="28"/>
        </w:rPr>
        <w:t xml:space="preserve"> </w:t>
      </w:r>
      <w:r w:rsidRPr="005120AC">
        <w:rPr>
          <w:sz w:val="28"/>
        </w:rPr>
        <w:t>построения,</w:t>
      </w:r>
      <w:r w:rsidRPr="005120AC">
        <w:rPr>
          <w:spacing w:val="-6"/>
          <w:sz w:val="28"/>
        </w:rPr>
        <w:t xml:space="preserve"> </w:t>
      </w:r>
      <w:r w:rsidRPr="005120AC">
        <w:rPr>
          <w:sz w:val="28"/>
        </w:rPr>
        <w:t>решения;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объяснять</w:t>
      </w:r>
      <w:r w:rsidRPr="005120AC">
        <w:rPr>
          <w:spacing w:val="-7"/>
          <w:sz w:val="28"/>
        </w:rPr>
        <w:t xml:space="preserve"> </w:t>
      </w:r>
      <w:r w:rsidRPr="005120AC">
        <w:rPr>
          <w:sz w:val="28"/>
        </w:rPr>
        <w:t>полученный</w:t>
      </w:r>
      <w:r w:rsidRPr="005120AC">
        <w:rPr>
          <w:spacing w:val="-2"/>
          <w:sz w:val="28"/>
        </w:rPr>
        <w:t xml:space="preserve"> </w:t>
      </w:r>
      <w:r w:rsidRPr="005120AC">
        <w:rPr>
          <w:sz w:val="28"/>
        </w:rPr>
        <w:t>ответ</w:t>
      </w:r>
      <w:r w:rsidRPr="005120AC">
        <w:rPr>
          <w:spacing w:val="-4"/>
          <w:sz w:val="28"/>
        </w:rPr>
        <w:t xml:space="preserve"> </w:t>
      </w:r>
      <w:r w:rsidRPr="005120AC">
        <w:rPr>
          <w:sz w:val="28"/>
        </w:rPr>
        <w:t>с</w:t>
      </w:r>
      <w:r w:rsidRPr="005120AC">
        <w:rPr>
          <w:spacing w:val="-5"/>
          <w:sz w:val="28"/>
        </w:rPr>
        <w:t xml:space="preserve"> </w:t>
      </w:r>
      <w:r w:rsidRPr="005120AC">
        <w:rPr>
          <w:sz w:val="28"/>
        </w:rPr>
        <w:t>использованием</w:t>
      </w:r>
      <w:r w:rsidRPr="005120AC">
        <w:rPr>
          <w:spacing w:val="-6"/>
          <w:sz w:val="28"/>
        </w:rPr>
        <w:t xml:space="preserve"> </w:t>
      </w:r>
      <w:r w:rsidRPr="005120AC">
        <w:rPr>
          <w:sz w:val="28"/>
        </w:rPr>
        <w:t>изученной</w:t>
      </w:r>
      <w:r w:rsidRPr="005120AC">
        <w:rPr>
          <w:spacing w:val="-5"/>
          <w:sz w:val="28"/>
        </w:rPr>
        <w:t xml:space="preserve"> </w:t>
      </w:r>
      <w:r w:rsidRPr="005120AC">
        <w:rPr>
          <w:sz w:val="28"/>
        </w:rPr>
        <w:t>терминологии;</w:t>
      </w:r>
    </w:p>
    <w:p w:rsidR="007C1181" w:rsidRPr="005120AC" w:rsidRDefault="007325AC" w:rsidP="0054155E">
      <w:pPr>
        <w:pStyle w:val="a5"/>
        <w:numPr>
          <w:ilvl w:val="0"/>
          <w:numId w:val="19"/>
        </w:numPr>
        <w:tabs>
          <w:tab w:val="left" w:pos="1326"/>
        </w:tabs>
        <w:ind w:left="0" w:firstLine="709"/>
        <w:rPr>
          <w:sz w:val="28"/>
        </w:rPr>
      </w:pPr>
      <w:r w:rsidRPr="005120AC">
        <w:rPr>
          <w:sz w:val="28"/>
        </w:rPr>
        <w:t>в процессе диалогов по обсуждению изученного материала - задавать</w:t>
      </w:r>
      <w:r w:rsidRPr="005120AC">
        <w:rPr>
          <w:spacing w:val="1"/>
          <w:sz w:val="28"/>
        </w:rPr>
        <w:t xml:space="preserve"> </w:t>
      </w:r>
      <w:r w:rsidRPr="005120AC">
        <w:rPr>
          <w:sz w:val="28"/>
        </w:rPr>
        <w:t>вопросы,</w:t>
      </w:r>
      <w:r w:rsidRPr="005120AC">
        <w:rPr>
          <w:spacing w:val="1"/>
          <w:sz w:val="28"/>
        </w:rPr>
        <w:t xml:space="preserve"> </w:t>
      </w:r>
      <w:r w:rsidRPr="005120AC">
        <w:rPr>
          <w:sz w:val="28"/>
        </w:rPr>
        <w:t>высказывать</w:t>
      </w:r>
      <w:r w:rsidRPr="005120AC">
        <w:rPr>
          <w:spacing w:val="1"/>
          <w:sz w:val="28"/>
        </w:rPr>
        <w:t xml:space="preserve"> </w:t>
      </w:r>
      <w:r w:rsidRPr="005120AC">
        <w:rPr>
          <w:sz w:val="28"/>
        </w:rPr>
        <w:t>суждения,</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выступления</w:t>
      </w:r>
      <w:r w:rsidRPr="005120AC">
        <w:rPr>
          <w:spacing w:val="71"/>
          <w:sz w:val="28"/>
        </w:rPr>
        <w:t xml:space="preserve"> </w:t>
      </w:r>
      <w:r w:rsidRPr="005120AC">
        <w:rPr>
          <w:sz w:val="28"/>
        </w:rPr>
        <w:t>участников,</w:t>
      </w:r>
      <w:r w:rsidRPr="005120AC">
        <w:rPr>
          <w:spacing w:val="1"/>
          <w:sz w:val="28"/>
        </w:rPr>
        <w:t xml:space="preserve"> </w:t>
      </w:r>
      <w:r w:rsidRPr="005120AC">
        <w:rPr>
          <w:sz w:val="28"/>
        </w:rPr>
        <w:t>приводить</w:t>
      </w:r>
      <w:r w:rsidRPr="005120AC">
        <w:rPr>
          <w:spacing w:val="-2"/>
          <w:sz w:val="28"/>
        </w:rPr>
        <w:t xml:space="preserve"> </w:t>
      </w:r>
      <w:r w:rsidRPr="005120AC">
        <w:rPr>
          <w:sz w:val="28"/>
        </w:rPr>
        <w:t>доказательства</w:t>
      </w:r>
      <w:r w:rsidRPr="005120AC">
        <w:rPr>
          <w:spacing w:val="-1"/>
          <w:sz w:val="28"/>
        </w:rPr>
        <w:t xml:space="preserve"> </w:t>
      </w:r>
      <w:r w:rsidRPr="005120AC">
        <w:rPr>
          <w:sz w:val="28"/>
        </w:rPr>
        <w:t>своей</w:t>
      </w:r>
      <w:r w:rsidRPr="005120AC">
        <w:rPr>
          <w:spacing w:val="-4"/>
          <w:sz w:val="28"/>
        </w:rPr>
        <w:t xml:space="preserve"> </w:t>
      </w:r>
      <w:r w:rsidRPr="005120AC">
        <w:rPr>
          <w:sz w:val="28"/>
        </w:rPr>
        <w:t>правоты,</w:t>
      </w:r>
      <w:r w:rsidRPr="005120AC">
        <w:rPr>
          <w:spacing w:val="-1"/>
          <w:sz w:val="28"/>
        </w:rPr>
        <w:t xml:space="preserve"> </w:t>
      </w:r>
      <w:r w:rsidRPr="005120AC">
        <w:rPr>
          <w:sz w:val="28"/>
        </w:rPr>
        <w:t>проявлять</w:t>
      </w:r>
      <w:r w:rsidRPr="005120AC">
        <w:rPr>
          <w:spacing w:val="-3"/>
          <w:sz w:val="28"/>
        </w:rPr>
        <w:t xml:space="preserve"> </w:t>
      </w:r>
      <w:r w:rsidRPr="005120AC">
        <w:rPr>
          <w:sz w:val="28"/>
        </w:rPr>
        <w:t>этику</w:t>
      </w:r>
      <w:r w:rsidRPr="005120AC">
        <w:rPr>
          <w:spacing w:val="-2"/>
          <w:sz w:val="28"/>
        </w:rPr>
        <w:t xml:space="preserve"> </w:t>
      </w:r>
      <w:r w:rsidRPr="005120AC">
        <w:rPr>
          <w:sz w:val="28"/>
        </w:rPr>
        <w:t>общения;</w:t>
      </w:r>
    </w:p>
    <w:p w:rsidR="007C1181" w:rsidRPr="005120AC" w:rsidRDefault="007325AC" w:rsidP="0054155E">
      <w:pPr>
        <w:pStyle w:val="a5"/>
        <w:numPr>
          <w:ilvl w:val="0"/>
          <w:numId w:val="19"/>
        </w:numPr>
        <w:tabs>
          <w:tab w:val="left" w:pos="1364"/>
        </w:tabs>
        <w:ind w:left="0" w:firstLine="709"/>
        <w:rPr>
          <w:sz w:val="28"/>
        </w:rPr>
      </w:pPr>
      <w:r w:rsidRPr="005120AC">
        <w:rPr>
          <w:sz w:val="28"/>
        </w:rPr>
        <w:t>создавать</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тексты</w:t>
      </w:r>
      <w:r w:rsidRPr="005120AC">
        <w:rPr>
          <w:spacing w:val="1"/>
          <w:sz w:val="28"/>
        </w:rPr>
        <w:t xml:space="preserve"> </w:t>
      </w:r>
      <w:r w:rsidRPr="005120AC">
        <w:rPr>
          <w:sz w:val="28"/>
        </w:rPr>
        <w:t>разного</w:t>
      </w:r>
      <w:r w:rsidRPr="005120AC">
        <w:rPr>
          <w:spacing w:val="1"/>
          <w:sz w:val="28"/>
        </w:rPr>
        <w:t xml:space="preserve"> </w:t>
      </w:r>
      <w:r w:rsidRPr="005120AC">
        <w:rPr>
          <w:sz w:val="28"/>
        </w:rPr>
        <w:t>вида</w:t>
      </w:r>
      <w:r w:rsidRPr="005120AC">
        <w:rPr>
          <w:spacing w:val="1"/>
          <w:sz w:val="28"/>
        </w:rPr>
        <w:t xml:space="preserve"> </w:t>
      </w:r>
      <w:r w:rsidRPr="005120AC">
        <w:rPr>
          <w:sz w:val="28"/>
        </w:rPr>
        <w:t>-</w:t>
      </w:r>
      <w:r w:rsidRPr="005120AC">
        <w:rPr>
          <w:spacing w:val="1"/>
          <w:sz w:val="28"/>
        </w:rPr>
        <w:t xml:space="preserve"> </w:t>
      </w:r>
      <w:r w:rsidRPr="005120AC">
        <w:rPr>
          <w:sz w:val="28"/>
        </w:rPr>
        <w:t>описание (например, геометрической фигуры), рассуждение (к примеру, 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задачи),</w:t>
      </w:r>
      <w:r w:rsidRPr="005120AC">
        <w:rPr>
          <w:spacing w:val="-2"/>
          <w:sz w:val="28"/>
        </w:rPr>
        <w:t xml:space="preserve"> </w:t>
      </w:r>
      <w:r w:rsidRPr="005120AC">
        <w:rPr>
          <w:sz w:val="28"/>
        </w:rPr>
        <w:t>инструкция (например,</w:t>
      </w:r>
      <w:r w:rsidRPr="005120AC">
        <w:rPr>
          <w:spacing w:val="-2"/>
          <w:sz w:val="28"/>
        </w:rPr>
        <w:t xml:space="preserve"> </w:t>
      </w:r>
      <w:r w:rsidRPr="005120AC">
        <w:rPr>
          <w:sz w:val="28"/>
        </w:rPr>
        <w:t>измерение длины</w:t>
      </w:r>
      <w:r w:rsidRPr="005120AC">
        <w:rPr>
          <w:spacing w:val="-1"/>
          <w:sz w:val="28"/>
        </w:rPr>
        <w:t xml:space="preserve"> </w:t>
      </w:r>
      <w:r w:rsidRPr="005120AC">
        <w:rPr>
          <w:sz w:val="28"/>
        </w:rPr>
        <w:t>отрезка);</w:t>
      </w:r>
    </w:p>
    <w:p w:rsidR="007C1181" w:rsidRPr="005120AC" w:rsidRDefault="007325AC" w:rsidP="0054155E">
      <w:pPr>
        <w:pStyle w:val="a5"/>
        <w:numPr>
          <w:ilvl w:val="0"/>
          <w:numId w:val="19"/>
        </w:numPr>
        <w:tabs>
          <w:tab w:val="left" w:pos="1321"/>
        </w:tabs>
        <w:ind w:left="0" w:firstLine="709"/>
        <w:jc w:val="left"/>
        <w:rPr>
          <w:sz w:val="28"/>
        </w:rPr>
      </w:pPr>
      <w:r w:rsidRPr="005120AC">
        <w:rPr>
          <w:sz w:val="28"/>
        </w:rPr>
        <w:t>ориентироваться</w:t>
      </w:r>
      <w:r w:rsidRPr="005120AC">
        <w:rPr>
          <w:spacing w:val="49"/>
          <w:sz w:val="28"/>
        </w:rPr>
        <w:t xml:space="preserve"> </w:t>
      </w:r>
      <w:r w:rsidRPr="005120AC">
        <w:rPr>
          <w:sz w:val="28"/>
        </w:rPr>
        <w:t>в</w:t>
      </w:r>
      <w:r w:rsidRPr="005120AC">
        <w:rPr>
          <w:spacing w:val="50"/>
          <w:sz w:val="28"/>
        </w:rPr>
        <w:t xml:space="preserve"> </w:t>
      </w:r>
      <w:r w:rsidRPr="005120AC">
        <w:rPr>
          <w:sz w:val="28"/>
        </w:rPr>
        <w:t>алгоритмах:</w:t>
      </w:r>
      <w:r w:rsidRPr="005120AC">
        <w:rPr>
          <w:spacing w:val="51"/>
          <w:sz w:val="28"/>
        </w:rPr>
        <w:t xml:space="preserve"> </w:t>
      </w:r>
      <w:r w:rsidRPr="005120AC">
        <w:rPr>
          <w:sz w:val="28"/>
        </w:rPr>
        <w:t>воспроизводить,</w:t>
      </w:r>
      <w:r w:rsidRPr="005120AC">
        <w:rPr>
          <w:spacing w:val="48"/>
          <w:sz w:val="28"/>
        </w:rPr>
        <w:t xml:space="preserve"> </w:t>
      </w:r>
      <w:r w:rsidRPr="005120AC">
        <w:rPr>
          <w:sz w:val="28"/>
        </w:rPr>
        <w:t>дополнять,</w:t>
      </w:r>
      <w:r w:rsidRPr="005120AC">
        <w:rPr>
          <w:spacing w:val="49"/>
          <w:sz w:val="28"/>
        </w:rPr>
        <w:t xml:space="preserve"> </w:t>
      </w:r>
      <w:r w:rsidRPr="005120AC">
        <w:rPr>
          <w:sz w:val="28"/>
        </w:rPr>
        <w:t>исправлять</w:t>
      </w:r>
      <w:r w:rsidRPr="005120AC">
        <w:rPr>
          <w:spacing w:val="-67"/>
          <w:sz w:val="28"/>
        </w:rPr>
        <w:t xml:space="preserve"> </w:t>
      </w:r>
      <w:r w:rsidRPr="005120AC">
        <w:rPr>
          <w:sz w:val="28"/>
        </w:rPr>
        <w:t>деформированные;</w:t>
      </w:r>
      <w:r w:rsidRPr="005120AC">
        <w:rPr>
          <w:spacing w:val="-3"/>
          <w:sz w:val="28"/>
        </w:rPr>
        <w:t xml:space="preserve"> </w:t>
      </w:r>
      <w:r w:rsidRPr="005120AC">
        <w:rPr>
          <w:sz w:val="28"/>
        </w:rPr>
        <w:t>составлять</w:t>
      </w:r>
      <w:r w:rsidRPr="005120AC">
        <w:rPr>
          <w:spacing w:val="-4"/>
          <w:sz w:val="28"/>
        </w:rPr>
        <w:t xml:space="preserve"> </w:t>
      </w:r>
      <w:r w:rsidRPr="005120AC">
        <w:rPr>
          <w:sz w:val="28"/>
        </w:rPr>
        <w:t>по</w:t>
      </w:r>
      <w:r w:rsidRPr="005120AC">
        <w:rPr>
          <w:spacing w:val="1"/>
          <w:sz w:val="28"/>
        </w:rPr>
        <w:t xml:space="preserve"> </w:t>
      </w:r>
      <w:r w:rsidRPr="005120AC">
        <w:rPr>
          <w:sz w:val="28"/>
        </w:rPr>
        <w:t>аналогии;</w:t>
      </w:r>
    </w:p>
    <w:p w:rsidR="007C1181" w:rsidRPr="005120AC" w:rsidRDefault="007325AC" w:rsidP="0054155E">
      <w:pPr>
        <w:pStyle w:val="a5"/>
        <w:numPr>
          <w:ilvl w:val="0"/>
          <w:numId w:val="19"/>
        </w:numPr>
        <w:tabs>
          <w:tab w:val="left" w:pos="1418"/>
          <w:tab w:val="left" w:pos="1419"/>
          <w:tab w:val="left" w:pos="3532"/>
          <w:tab w:val="left" w:pos="5046"/>
          <w:tab w:val="left" w:pos="6087"/>
          <w:tab w:val="left" w:pos="7340"/>
          <w:tab w:val="left" w:pos="9113"/>
        </w:tabs>
        <w:ind w:left="0" w:firstLine="709"/>
        <w:jc w:val="left"/>
        <w:rPr>
          <w:sz w:val="28"/>
        </w:rPr>
      </w:pPr>
      <w:r w:rsidRPr="005120AC">
        <w:rPr>
          <w:sz w:val="28"/>
        </w:rPr>
        <w:t>самостоятельно</w:t>
      </w:r>
      <w:r w:rsidRPr="005120AC">
        <w:rPr>
          <w:sz w:val="28"/>
        </w:rPr>
        <w:tab/>
        <w:t>составлять</w:t>
      </w:r>
      <w:r w:rsidRPr="005120AC">
        <w:rPr>
          <w:sz w:val="28"/>
        </w:rPr>
        <w:tab/>
        <w:t>тексты</w:t>
      </w:r>
      <w:r w:rsidRPr="005120AC">
        <w:rPr>
          <w:sz w:val="28"/>
        </w:rPr>
        <w:tab/>
        <w:t>заданий,</w:t>
      </w:r>
      <w:r w:rsidRPr="005120AC">
        <w:rPr>
          <w:sz w:val="28"/>
        </w:rPr>
        <w:tab/>
        <w:t>аналогичные</w:t>
      </w:r>
      <w:r w:rsidRPr="005120AC">
        <w:rPr>
          <w:sz w:val="28"/>
        </w:rPr>
        <w:tab/>
      </w:r>
      <w:r w:rsidRPr="005120AC">
        <w:rPr>
          <w:spacing w:val="-1"/>
          <w:sz w:val="28"/>
        </w:rPr>
        <w:t>типовым</w:t>
      </w:r>
      <w:r w:rsidRPr="005120AC">
        <w:rPr>
          <w:spacing w:val="-67"/>
          <w:sz w:val="28"/>
        </w:rPr>
        <w:t xml:space="preserve"> </w:t>
      </w:r>
      <w:r w:rsidRPr="005120AC">
        <w:rPr>
          <w:sz w:val="28"/>
        </w:rPr>
        <w:t>изученным.</w:t>
      </w:r>
    </w:p>
    <w:p w:rsidR="007C1181" w:rsidRPr="005120AC" w:rsidRDefault="007325AC" w:rsidP="00892B31">
      <w:pPr>
        <w:pStyle w:val="2"/>
        <w:spacing w:line="240" w:lineRule="auto"/>
        <w:ind w:left="0" w:firstLine="709"/>
        <w:jc w:val="left"/>
      </w:pPr>
      <w:r w:rsidRPr="005120AC">
        <w:t>Регулятивные</w:t>
      </w:r>
      <w:r w:rsidRPr="005120AC">
        <w:rPr>
          <w:spacing w:val="-3"/>
        </w:rPr>
        <w:t xml:space="preserve"> </w:t>
      </w:r>
      <w:r w:rsidRPr="005120AC">
        <w:t>УУД</w:t>
      </w:r>
    </w:p>
    <w:p w:rsidR="007C1181" w:rsidRPr="005120AC" w:rsidRDefault="007325AC" w:rsidP="00892B31">
      <w:pPr>
        <w:ind w:firstLine="709"/>
        <w:rPr>
          <w:i/>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0"/>
          <w:numId w:val="19"/>
        </w:numPr>
        <w:tabs>
          <w:tab w:val="left" w:pos="1285"/>
        </w:tabs>
        <w:ind w:left="0" w:firstLine="709"/>
        <w:jc w:val="left"/>
        <w:rPr>
          <w:sz w:val="28"/>
        </w:rPr>
      </w:pPr>
      <w:r w:rsidRPr="005120AC">
        <w:rPr>
          <w:sz w:val="28"/>
        </w:rPr>
        <w:t>планировать</w:t>
      </w:r>
      <w:r w:rsidRPr="005120AC">
        <w:rPr>
          <w:spacing w:val="14"/>
          <w:sz w:val="28"/>
        </w:rPr>
        <w:t xml:space="preserve"> </w:t>
      </w:r>
      <w:r w:rsidRPr="005120AC">
        <w:rPr>
          <w:sz w:val="28"/>
        </w:rPr>
        <w:t>этапы</w:t>
      </w:r>
      <w:r w:rsidRPr="005120AC">
        <w:rPr>
          <w:spacing w:val="17"/>
          <w:sz w:val="28"/>
        </w:rPr>
        <w:t xml:space="preserve"> </w:t>
      </w:r>
      <w:r w:rsidRPr="005120AC">
        <w:rPr>
          <w:sz w:val="28"/>
        </w:rPr>
        <w:t>предстоящей</w:t>
      </w:r>
      <w:r w:rsidRPr="005120AC">
        <w:rPr>
          <w:spacing w:val="16"/>
          <w:sz w:val="28"/>
        </w:rPr>
        <w:t xml:space="preserve"> </w:t>
      </w:r>
      <w:r w:rsidRPr="005120AC">
        <w:rPr>
          <w:sz w:val="28"/>
        </w:rPr>
        <w:t>работы,</w:t>
      </w:r>
      <w:r w:rsidRPr="005120AC">
        <w:rPr>
          <w:spacing w:val="14"/>
          <w:sz w:val="28"/>
        </w:rPr>
        <w:t xml:space="preserve"> </w:t>
      </w:r>
      <w:r w:rsidRPr="005120AC">
        <w:rPr>
          <w:sz w:val="28"/>
        </w:rPr>
        <w:t>определять</w:t>
      </w:r>
      <w:r w:rsidRPr="005120AC">
        <w:rPr>
          <w:spacing w:val="14"/>
          <w:sz w:val="28"/>
        </w:rPr>
        <w:t xml:space="preserve"> </w:t>
      </w:r>
      <w:r w:rsidRPr="005120AC">
        <w:rPr>
          <w:sz w:val="28"/>
        </w:rPr>
        <w:t>последовательность</w:t>
      </w:r>
      <w:r w:rsidRPr="005120AC">
        <w:rPr>
          <w:spacing w:val="-67"/>
          <w:sz w:val="28"/>
        </w:rPr>
        <w:t xml:space="preserve"> </w:t>
      </w:r>
      <w:r w:rsidRPr="005120AC">
        <w:rPr>
          <w:sz w:val="28"/>
        </w:rPr>
        <w:t>учебных действий;</w:t>
      </w:r>
    </w:p>
    <w:p w:rsidR="007C1181" w:rsidRPr="005120AC" w:rsidRDefault="007325AC" w:rsidP="0054155E">
      <w:pPr>
        <w:pStyle w:val="a5"/>
        <w:numPr>
          <w:ilvl w:val="0"/>
          <w:numId w:val="19"/>
        </w:numPr>
        <w:tabs>
          <w:tab w:val="left" w:pos="1357"/>
        </w:tabs>
        <w:ind w:left="0" w:firstLine="709"/>
        <w:jc w:val="left"/>
        <w:rPr>
          <w:sz w:val="28"/>
        </w:rPr>
      </w:pPr>
      <w:r w:rsidRPr="005120AC">
        <w:rPr>
          <w:sz w:val="28"/>
        </w:rPr>
        <w:t>выполнять</w:t>
      </w:r>
      <w:r w:rsidRPr="005120AC">
        <w:rPr>
          <w:spacing w:val="15"/>
          <w:sz w:val="28"/>
        </w:rPr>
        <w:t xml:space="preserve"> </w:t>
      </w:r>
      <w:r w:rsidRPr="005120AC">
        <w:rPr>
          <w:sz w:val="28"/>
        </w:rPr>
        <w:t>правила</w:t>
      </w:r>
      <w:r w:rsidRPr="005120AC">
        <w:rPr>
          <w:spacing w:val="19"/>
          <w:sz w:val="28"/>
        </w:rPr>
        <w:t xml:space="preserve"> </w:t>
      </w:r>
      <w:r w:rsidRPr="005120AC">
        <w:rPr>
          <w:sz w:val="28"/>
        </w:rPr>
        <w:t>безопасного</w:t>
      </w:r>
      <w:r w:rsidRPr="005120AC">
        <w:rPr>
          <w:spacing w:val="17"/>
          <w:sz w:val="28"/>
        </w:rPr>
        <w:t xml:space="preserve"> </w:t>
      </w:r>
      <w:r w:rsidRPr="005120AC">
        <w:rPr>
          <w:sz w:val="28"/>
        </w:rPr>
        <w:t>использования</w:t>
      </w:r>
      <w:r w:rsidRPr="005120AC">
        <w:rPr>
          <w:spacing w:val="22"/>
          <w:sz w:val="28"/>
        </w:rPr>
        <w:t xml:space="preserve"> </w:t>
      </w:r>
      <w:r w:rsidRPr="005120AC">
        <w:rPr>
          <w:sz w:val="28"/>
        </w:rPr>
        <w:t>электронных</w:t>
      </w:r>
      <w:r w:rsidRPr="005120AC">
        <w:rPr>
          <w:spacing w:val="19"/>
          <w:sz w:val="28"/>
        </w:rPr>
        <w:t xml:space="preserve"> </w:t>
      </w:r>
      <w:r w:rsidRPr="005120AC">
        <w:rPr>
          <w:sz w:val="28"/>
        </w:rPr>
        <w:t>средств,</w:t>
      </w:r>
      <w:r w:rsidRPr="005120AC">
        <w:rPr>
          <w:spacing w:val="-67"/>
          <w:sz w:val="28"/>
        </w:rPr>
        <w:t xml:space="preserve"> </w:t>
      </w:r>
      <w:r w:rsidRPr="005120AC">
        <w:rPr>
          <w:sz w:val="28"/>
        </w:rPr>
        <w:t>предлагаемых в</w:t>
      </w:r>
      <w:r w:rsidRPr="005120AC">
        <w:rPr>
          <w:spacing w:val="-1"/>
          <w:sz w:val="28"/>
        </w:rPr>
        <w:t xml:space="preserve"> </w:t>
      </w:r>
      <w:r w:rsidRPr="005120AC">
        <w:rPr>
          <w:sz w:val="28"/>
        </w:rPr>
        <w:t>процессе</w:t>
      </w:r>
      <w:r w:rsidRPr="005120AC">
        <w:rPr>
          <w:spacing w:val="-3"/>
          <w:sz w:val="28"/>
        </w:rPr>
        <w:t xml:space="preserve"> </w:t>
      </w:r>
      <w:r w:rsidRPr="005120AC">
        <w:rPr>
          <w:sz w:val="28"/>
        </w:rPr>
        <w:t>обучения.</w:t>
      </w:r>
    </w:p>
    <w:p w:rsidR="007C1181" w:rsidRPr="005120AC" w:rsidRDefault="007325AC" w:rsidP="00892B31">
      <w:pPr>
        <w:ind w:firstLine="709"/>
        <w:rPr>
          <w:i/>
          <w:sz w:val="28"/>
        </w:rPr>
      </w:pPr>
      <w:r w:rsidRPr="005120AC">
        <w:rPr>
          <w:i/>
          <w:sz w:val="28"/>
        </w:rPr>
        <w:t>У</w:t>
      </w:r>
      <w:r w:rsidRPr="005120AC">
        <w:rPr>
          <w:i/>
          <w:spacing w:val="55"/>
          <w:sz w:val="28"/>
        </w:rPr>
        <w:t xml:space="preserve"> </w:t>
      </w:r>
      <w:r w:rsidRPr="005120AC">
        <w:rPr>
          <w:i/>
          <w:sz w:val="28"/>
        </w:rPr>
        <w:t>обучающегося</w:t>
      </w:r>
      <w:r w:rsidRPr="005120AC">
        <w:rPr>
          <w:i/>
          <w:spacing w:val="55"/>
          <w:sz w:val="28"/>
        </w:rPr>
        <w:t xml:space="preserve"> </w:t>
      </w:r>
      <w:r w:rsidRPr="005120AC">
        <w:rPr>
          <w:i/>
          <w:sz w:val="28"/>
        </w:rPr>
        <w:t>будут</w:t>
      </w:r>
      <w:r w:rsidRPr="005120AC">
        <w:rPr>
          <w:i/>
          <w:spacing w:val="53"/>
          <w:sz w:val="28"/>
        </w:rPr>
        <w:t xml:space="preserve"> </w:t>
      </w:r>
      <w:r w:rsidRPr="005120AC">
        <w:rPr>
          <w:i/>
          <w:sz w:val="28"/>
        </w:rPr>
        <w:t>сформированы</w:t>
      </w:r>
      <w:r w:rsidRPr="005120AC">
        <w:rPr>
          <w:i/>
          <w:spacing w:val="52"/>
          <w:sz w:val="28"/>
        </w:rPr>
        <w:t xml:space="preserve"> </w:t>
      </w:r>
      <w:r w:rsidRPr="005120AC">
        <w:rPr>
          <w:i/>
          <w:sz w:val="28"/>
        </w:rPr>
        <w:t>следующие</w:t>
      </w:r>
      <w:r w:rsidRPr="005120AC">
        <w:rPr>
          <w:i/>
          <w:spacing w:val="55"/>
          <w:sz w:val="28"/>
        </w:rPr>
        <w:t xml:space="preserve"> </w:t>
      </w:r>
      <w:r w:rsidRPr="005120AC">
        <w:rPr>
          <w:i/>
          <w:sz w:val="28"/>
        </w:rPr>
        <w:t>умения</w:t>
      </w:r>
      <w:r w:rsidRPr="005120AC">
        <w:rPr>
          <w:i/>
          <w:spacing w:val="52"/>
          <w:sz w:val="28"/>
        </w:rPr>
        <w:t xml:space="preserve"> </w:t>
      </w:r>
      <w:r w:rsidRPr="005120AC">
        <w:rPr>
          <w:i/>
          <w:sz w:val="28"/>
        </w:rPr>
        <w:t>самоконтроля</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0"/>
          <w:numId w:val="19"/>
        </w:numPr>
        <w:tabs>
          <w:tab w:val="left" w:pos="1393"/>
        </w:tabs>
        <w:ind w:left="0" w:firstLine="709"/>
        <w:jc w:val="left"/>
        <w:rPr>
          <w:sz w:val="28"/>
        </w:rPr>
      </w:pPr>
      <w:r w:rsidRPr="005120AC">
        <w:rPr>
          <w:sz w:val="28"/>
        </w:rPr>
        <w:t>осуществлять</w:t>
      </w:r>
      <w:r w:rsidRPr="005120AC">
        <w:rPr>
          <w:spacing w:val="57"/>
          <w:sz w:val="28"/>
        </w:rPr>
        <w:t xml:space="preserve"> </w:t>
      </w:r>
      <w:r w:rsidRPr="005120AC">
        <w:rPr>
          <w:sz w:val="28"/>
        </w:rPr>
        <w:t>контроль</w:t>
      </w:r>
      <w:r w:rsidRPr="005120AC">
        <w:rPr>
          <w:spacing w:val="56"/>
          <w:sz w:val="28"/>
        </w:rPr>
        <w:t xml:space="preserve"> </w:t>
      </w:r>
      <w:r w:rsidRPr="005120AC">
        <w:rPr>
          <w:sz w:val="28"/>
        </w:rPr>
        <w:t>процесса</w:t>
      </w:r>
      <w:r w:rsidRPr="005120AC">
        <w:rPr>
          <w:spacing w:val="58"/>
          <w:sz w:val="28"/>
        </w:rPr>
        <w:t xml:space="preserve"> </w:t>
      </w:r>
      <w:r w:rsidRPr="005120AC">
        <w:rPr>
          <w:sz w:val="28"/>
        </w:rPr>
        <w:t>и</w:t>
      </w:r>
      <w:r w:rsidRPr="005120AC">
        <w:rPr>
          <w:spacing w:val="56"/>
          <w:sz w:val="28"/>
        </w:rPr>
        <w:t xml:space="preserve"> </w:t>
      </w:r>
      <w:r w:rsidRPr="005120AC">
        <w:rPr>
          <w:sz w:val="28"/>
        </w:rPr>
        <w:t>результата</w:t>
      </w:r>
      <w:r w:rsidRPr="005120AC">
        <w:rPr>
          <w:spacing w:val="57"/>
          <w:sz w:val="28"/>
        </w:rPr>
        <w:t xml:space="preserve"> </w:t>
      </w:r>
      <w:r w:rsidRPr="005120AC">
        <w:rPr>
          <w:sz w:val="28"/>
        </w:rPr>
        <w:t>своей</w:t>
      </w:r>
      <w:r w:rsidRPr="005120AC">
        <w:rPr>
          <w:spacing w:val="56"/>
          <w:sz w:val="28"/>
        </w:rPr>
        <w:t xml:space="preserve"> </w:t>
      </w:r>
      <w:r w:rsidRPr="005120AC">
        <w:rPr>
          <w:sz w:val="28"/>
        </w:rPr>
        <w:t>деятельности;</w:t>
      </w:r>
      <w:r w:rsidRPr="005120AC">
        <w:rPr>
          <w:spacing w:val="-67"/>
          <w:sz w:val="28"/>
        </w:rPr>
        <w:t xml:space="preserve"> </w:t>
      </w:r>
      <w:r w:rsidRPr="005120AC">
        <w:rPr>
          <w:sz w:val="28"/>
        </w:rPr>
        <w:t>объективно</w:t>
      </w:r>
      <w:r w:rsidRPr="005120AC">
        <w:rPr>
          <w:spacing w:val="-4"/>
          <w:sz w:val="28"/>
        </w:rPr>
        <w:t xml:space="preserve"> </w:t>
      </w:r>
      <w:r w:rsidRPr="005120AC">
        <w:rPr>
          <w:sz w:val="28"/>
        </w:rPr>
        <w:t>оценивать</w:t>
      </w:r>
      <w:r w:rsidRPr="005120AC">
        <w:rPr>
          <w:spacing w:val="1"/>
          <w:sz w:val="28"/>
        </w:rPr>
        <w:t xml:space="preserve"> </w:t>
      </w:r>
      <w:r w:rsidRPr="005120AC">
        <w:rPr>
          <w:sz w:val="28"/>
        </w:rPr>
        <w:t>их;</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выбирать</w:t>
      </w:r>
      <w:r w:rsidRPr="005120AC">
        <w:rPr>
          <w:spacing w:val="-3"/>
          <w:sz w:val="28"/>
        </w:rPr>
        <w:t xml:space="preserve"> </w:t>
      </w:r>
      <w:r w:rsidRPr="005120AC">
        <w:rPr>
          <w:sz w:val="28"/>
        </w:rPr>
        <w:t>и</w:t>
      </w:r>
      <w:r w:rsidRPr="005120AC">
        <w:rPr>
          <w:spacing w:val="-2"/>
          <w:sz w:val="28"/>
        </w:rPr>
        <w:t xml:space="preserve"> </w:t>
      </w:r>
      <w:r w:rsidRPr="005120AC">
        <w:rPr>
          <w:sz w:val="28"/>
        </w:rPr>
        <w:t>при</w:t>
      </w:r>
      <w:r w:rsidRPr="005120AC">
        <w:rPr>
          <w:spacing w:val="-4"/>
          <w:sz w:val="28"/>
        </w:rPr>
        <w:t xml:space="preserve"> </w:t>
      </w:r>
      <w:r w:rsidRPr="005120AC">
        <w:rPr>
          <w:sz w:val="28"/>
        </w:rPr>
        <w:t>необходимости</w:t>
      </w:r>
      <w:r w:rsidRPr="005120AC">
        <w:rPr>
          <w:spacing w:val="-4"/>
          <w:sz w:val="28"/>
        </w:rPr>
        <w:t xml:space="preserve"> </w:t>
      </w:r>
      <w:r w:rsidRPr="005120AC">
        <w:rPr>
          <w:sz w:val="28"/>
        </w:rPr>
        <w:t>корректировать</w:t>
      </w:r>
      <w:r w:rsidRPr="005120AC">
        <w:rPr>
          <w:spacing w:val="-2"/>
          <w:sz w:val="28"/>
        </w:rPr>
        <w:t xml:space="preserve"> </w:t>
      </w:r>
      <w:r w:rsidRPr="005120AC">
        <w:rPr>
          <w:sz w:val="28"/>
        </w:rPr>
        <w:t>способы</w:t>
      </w:r>
      <w:r w:rsidRPr="005120AC">
        <w:rPr>
          <w:spacing w:val="-5"/>
          <w:sz w:val="28"/>
        </w:rPr>
        <w:t xml:space="preserve"> </w:t>
      </w:r>
      <w:r w:rsidRPr="005120AC">
        <w:rPr>
          <w:sz w:val="28"/>
        </w:rPr>
        <w:t>действий;</w:t>
      </w:r>
    </w:p>
    <w:p w:rsidR="007C1181" w:rsidRPr="005120AC" w:rsidRDefault="007325AC" w:rsidP="0054155E">
      <w:pPr>
        <w:pStyle w:val="a5"/>
        <w:numPr>
          <w:ilvl w:val="0"/>
          <w:numId w:val="19"/>
        </w:numPr>
        <w:tabs>
          <w:tab w:val="left" w:pos="1273"/>
        </w:tabs>
        <w:ind w:left="0" w:firstLine="709"/>
        <w:jc w:val="left"/>
        <w:rPr>
          <w:sz w:val="28"/>
        </w:rPr>
      </w:pPr>
      <w:r w:rsidRPr="005120AC">
        <w:rPr>
          <w:sz w:val="28"/>
        </w:rPr>
        <w:t>находить</w:t>
      </w:r>
      <w:r w:rsidRPr="005120AC">
        <w:rPr>
          <w:spacing w:val="5"/>
          <w:sz w:val="28"/>
        </w:rPr>
        <w:t xml:space="preserve"> </w:t>
      </w:r>
      <w:r w:rsidRPr="005120AC">
        <w:rPr>
          <w:sz w:val="28"/>
        </w:rPr>
        <w:t>ошибки</w:t>
      </w:r>
      <w:r w:rsidRPr="005120AC">
        <w:rPr>
          <w:spacing w:val="5"/>
          <w:sz w:val="28"/>
        </w:rPr>
        <w:t xml:space="preserve"> </w:t>
      </w:r>
      <w:r w:rsidRPr="005120AC">
        <w:rPr>
          <w:sz w:val="28"/>
        </w:rPr>
        <w:t>в</w:t>
      </w:r>
      <w:r w:rsidRPr="005120AC">
        <w:rPr>
          <w:spacing w:val="6"/>
          <w:sz w:val="28"/>
        </w:rPr>
        <w:t xml:space="preserve"> </w:t>
      </w:r>
      <w:r w:rsidRPr="005120AC">
        <w:rPr>
          <w:sz w:val="28"/>
        </w:rPr>
        <w:t>своей</w:t>
      </w:r>
      <w:r w:rsidRPr="005120AC">
        <w:rPr>
          <w:spacing w:val="5"/>
          <w:sz w:val="28"/>
        </w:rPr>
        <w:t xml:space="preserve"> </w:t>
      </w:r>
      <w:r w:rsidRPr="005120AC">
        <w:rPr>
          <w:sz w:val="28"/>
        </w:rPr>
        <w:t>работе,</w:t>
      </w:r>
      <w:r w:rsidRPr="005120AC">
        <w:rPr>
          <w:spacing w:val="6"/>
          <w:sz w:val="28"/>
        </w:rPr>
        <w:t xml:space="preserve"> </w:t>
      </w:r>
      <w:r w:rsidRPr="005120AC">
        <w:rPr>
          <w:sz w:val="28"/>
        </w:rPr>
        <w:t>устанавливать</w:t>
      </w:r>
      <w:r w:rsidRPr="005120AC">
        <w:rPr>
          <w:spacing w:val="2"/>
          <w:sz w:val="28"/>
        </w:rPr>
        <w:t xml:space="preserve"> </w:t>
      </w:r>
      <w:r w:rsidRPr="005120AC">
        <w:rPr>
          <w:sz w:val="28"/>
        </w:rPr>
        <w:t>их</w:t>
      </w:r>
      <w:r w:rsidRPr="005120AC">
        <w:rPr>
          <w:spacing w:val="5"/>
          <w:sz w:val="28"/>
        </w:rPr>
        <w:t xml:space="preserve"> </w:t>
      </w:r>
      <w:r w:rsidRPr="005120AC">
        <w:rPr>
          <w:sz w:val="28"/>
        </w:rPr>
        <w:t>причины,</w:t>
      </w:r>
      <w:r w:rsidRPr="005120AC">
        <w:rPr>
          <w:spacing w:val="6"/>
          <w:sz w:val="28"/>
        </w:rPr>
        <w:t xml:space="preserve"> </w:t>
      </w:r>
      <w:r w:rsidRPr="005120AC">
        <w:rPr>
          <w:sz w:val="28"/>
        </w:rPr>
        <w:t>вести</w:t>
      </w:r>
      <w:r w:rsidRPr="005120AC">
        <w:rPr>
          <w:spacing w:val="5"/>
          <w:sz w:val="28"/>
        </w:rPr>
        <w:t xml:space="preserve"> </w:t>
      </w:r>
      <w:r w:rsidRPr="005120AC">
        <w:rPr>
          <w:sz w:val="28"/>
        </w:rPr>
        <w:t>поиск</w:t>
      </w:r>
      <w:r w:rsidRPr="005120AC">
        <w:rPr>
          <w:spacing w:val="-67"/>
          <w:sz w:val="28"/>
        </w:rPr>
        <w:t xml:space="preserve"> </w:t>
      </w:r>
      <w:r w:rsidRPr="005120AC">
        <w:rPr>
          <w:sz w:val="28"/>
        </w:rPr>
        <w:t>путей</w:t>
      </w:r>
      <w:r w:rsidRPr="005120AC">
        <w:rPr>
          <w:spacing w:val="-1"/>
          <w:sz w:val="28"/>
        </w:rPr>
        <w:t xml:space="preserve"> </w:t>
      </w:r>
      <w:r w:rsidRPr="005120AC">
        <w:rPr>
          <w:sz w:val="28"/>
        </w:rPr>
        <w:lastRenderedPageBreak/>
        <w:t>преодоления</w:t>
      </w:r>
      <w:r w:rsidRPr="005120AC">
        <w:rPr>
          <w:spacing w:val="-3"/>
          <w:sz w:val="28"/>
        </w:rPr>
        <w:t xml:space="preserve"> </w:t>
      </w:r>
      <w:r w:rsidRPr="005120AC">
        <w:rPr>
          <w:sz w:val="28"/>
        </w:rPr>
        <w:t>ошибок.</w:t>
      </w:r>
    </w:p>
    <w:p w:rsidR="007C1181" w:rsidRPr="005120AC" w:rsidRDefault="007325AC" w:rsidP="00892B31">
      <w:pPr>
        <w:ind w:firstLine="709"/>
        <w:rPr>
          <w:i/>
          <w:sz w:val="28"/>
        </w:rPr>
      </w:pPr>
      <w:r w:rsidRPr="005120AC">
        <w:rPr>
          <w:i/>
          <w:sz w:val="28"/>
        </w:rPr>
        <w:t>У</w:t>
      </w:r>
      <w:r w:rsidRPr="005120AC">
        <w:rPr>
          <w:i/>
          <w:spacing w:val="40"/>
          <w:sz w:val="28"/>
        </w:rPr>
        <w:t xml:space="preserve"> </w:t>
      </w:r>
      <w:r w:rsidRPr="005120AC">
        <w:rPr>
          <w:i/>
          <w:sz w:val="28"/>
        </w:rPr>
        <w:t>обучающегося</w:t>
      </w:r>
      <w:r w:rsidRPr="005120AC">
        <w:rPr>
          <w:i/>
          <w:spacing w:val="39"/>
          <w:sz w:val="28"/>
        </w:rPr>
        <w:t xml:space="preserve"> </w:t>
      </w:r>
      <w:r w:rsidRPr="005120AC">
        <w:rPr>
          <w:i/>
          <w:sz w:val="28"/>
        </w:rPr>
        <w:t>будут</w:t>
      </w:r>
      <w:r w:rsidRPr="005120AC">
        <w:rPr>
          <w:i/>
          <w:spacing w:val="39"/>
          <w:sz w:val="28"/>
        </w:rPr>
        <w:t xml:space="preserve"> </w:t>
      </w:r>
      <w:r w:rsidRPr="005120AC">
        <w:rPr>
          <w:i/>
          <w:sz w:val="28"/>
        </w:rPr>
        <w:t>сформированы</w:t>
      </w:r>
      <w:r w:rsidRPr="005120AC">
        <w:rPr>
          <w:i/>
          <w:spacing w:val="39"/>
          <w:sz w:val="28"/>
        </w:rPr>
        <w:t xml:space="preserve"> </w:t>
      </w:r>
      <w:r w:rsidRPr="005120AC">
        <w:rPr>
          <w:i/>
          <w:sz w:val="28"/>
        </w:rPr>
        <w:t>следующие</w:t>
      </w:r>
      <w:r w:rsidRPr="005120AC">
        <w:rPr>
          <w:i/>
          <w:spacing w:val="40"/>
          <w:sz w:val="28"/>
        </w:rPr>
        <w:t xml:space="preserve"> </w:t>
      </w:r>
      <w:r w:rsidRPr="005120AC">
        <w:rPr>
          <w:i/>
          <w:sz w:val="28"/>
        </w:rPr>
        <w:t>умения</w:t>
      </w:r>
      <w:r w:rsidRPr="005120AC">
        <w:rPr>
          <w:i/>
          <w:spacing w:val="39"/>
          <w:sz w:val="28"/>
        </w:rPr>
        <w:t xml:space="preserve"> </w:t>
      </w:r>
      <w:r w:rsidRPr="005120AC">
        <w:rPr>
          <w:i/>
          <w:sz w:val="28"/>
        </w:rPr>
        <w:t>самооценки</w:t>
      </w:r>
      <w:r w:rsidRPr="005120AC">
        <w:rPr>
          <w:i/>
          <w:spacing w:val="-67"/>
          <w:sz w:val="28"/>
        </w:rPr>
        <w:t xml:space="preserve"> </w:t>
      </w:r>
      <w:r w:rsidRPr="005120AC">
        <w:rPr>
          <w:i/>
          <w:sz w:val="28"/>
        </w:rPr>
        <w:t>организации</w:t>
      </w:r>
      <w:r w:rsidRPr="005120AC">
        <w:rPr>
          <w:i/>
          <w:spacing w:val="-4"/>
          <w:sz w:val="28"/>
        </w:rPr>
        <w:t xml:space="preserve"> </w:t>
      </w:r>
      <w:r w:rsidRPr="005120AC">
        <w:rPr>
          <w:i/>
          <w:sz w:val="28"/>
        </w:rPr>
        <w:t>как часть</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0"/>
          <w:numId w:val="19"/>
        </w:numPr>
        <w:tabs>
          <w:tab w:val="left" w:pos="1489"/>
        </w:tabs>
        <w:ind w:left="0" w:firstLine="709"/>
        <w:rPr>
          <w:sz w:val="28"/>
        </w:rPr>
      </w:pPr>
      <w:r w:rsidRPr="005120AC">
        <w:rPr>
          <w:sz w:val="28"/>
        </w:rPr>
        <w:t>предвидеть</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возникновения</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и</w:t>
      </w:r>
      <w:r w:rsidRPr="005120AC">
        <w:rPr>
          <w:spacing w:val="1"/>
          <w:sz w:val="28"/>
        </w:rPr>
        <w:t xml:space="preserve"> </w:t>
      </w:r>
      <w:r w:rsidRPr="005120AC">
        <w:rPr>
          <w:sz w:val="28"/>
        </w:rPr>
        <w:t>ошибок,</w:t>
      </w:r>
      <w:r w:rsidRPr="005120AC">
        <w:rPr>
          <w:spacing w:val="1"/>
          <w:sz w:val="28"/>
        </w:rPr>
        <w:t xml:space="preserve"> </w:t>
      </w:r>
      <w:r w:rsidRPr="005120AC">
        <w:rPr>
          <w:sz w:val="28"/>
        </w:rPr>
        <w:t>предусматривать</w:t>
      </w:r>
      <w:r w:rsidRPr="005120AC">
        <w:rPr>
          <w:spacing w:val="1"/>
          <w:sz w:val="28"/>
        </w:rPr>
        <w:t xml:space="preserve"> </w:t>
      </w:r>
      <w:r w:rsidRPr="005120AC">
        <w:rPr>
          <w:sz w:val="28"/>
        </w:rPr>
        <w:t>способы</w:t>
      </w:r>
      <w:r w:rsidRPr="005120AC">
        <w:rPr>
          <w:spacing w:val="1"/>
          <w:sz w:val="28"/>
        </w:rPr>
        <w:t xml:space="preserve"> </w:t>
      </w:r>
      <w:r w:rsidRPr="005120AC">
        <w:rPr>
          <w:sz w:val="28"/>
        </w:rPr>
        <w:t>их</w:t>
      </w:r>
      <w:r w:rsidRPr="005120AC">
        <w:rPr>
          <w:spacing w:val="1"/>
          <w:sz w:val="28"/>
        </w:rPr>
        <w:t xml:space="preserve"> </w:t>
      </w:r>
      <w:r w:rsidRPr="005120AC">
        <w:rPr>
          <w:sz w:val="28"/>
        </w:rPr>
        <w:t>предупреждения</w:t>
      </w:r>
      <w:r w:rsidRPr="005120AC">
        <w:rPr>
          <w:spacing w:val="1"/>
          <w:sz w:val="28"/>
        </w:rPr>
        <w:t xml:space="preserve"> </w:t>
      </w:r>
      <w:r w:rsidRPr="005120AC">
        <w:rPr>
          <w:sz w:val="28"/>
        </w:rPr>
        <w:t>(формулирование</w:t>
      </w:r>
      <w:r w:rsidRPr="005120AC">
        <w:rPr>
          <w:spacing w:val="1"/>
          <w:sz w:val="28"/>
        </w:rPr>
        <w:t xml:space="preserve"> </w:t>
      </w:r>
      <w:r w:rsidRPr="005120AC">
        <w:rPr>
          <w:sz w:val="28"/>
        </w:rPr>
        <w:t>вопросов,</w:t>
      </w:r>
      <w:r w:rsidRPr="005120AC">
        <w:rPr>
          <w:spacing w:val="1"/>
          <w:sz w:val="28"/>
        </w:rPr>
        <w:t xml:space="preserve"> </w:t>
      </w:r>
      <w:r w:rsidRPr="005120AC">
        <w:rPr>
          <w:sz w:val="28"/>
        </w:rPr>
        <w:t>обращение</w:t>
      </w:r>
      <w:r w:rsidRPr="005120AC">
        <w:rPr>
          <w:spacing w:val="1"/>
          <w:sz w:val="28"/>
        </w:rPr>
        <w:t xml:space="preserve"> </w:t>
      </w:r>
      <w:r w:rsidRPr="005120AC">
        <w:rPr>
          <w:sz w:val="28"/>
        </w:rPr>
        <w:t>к</w:t>
      </w:r>
      <w:r w:rsidRPr="005120AC">
        <w:rPr>
          <w:spacing w:val="1"/>
          <w:sz w:val="28"/>
        </w:rPr>
        <w:t xml:space="preserve"> </w:t>
      </w:r>
      <w:r w:rsidRPr="005120AC">
        <w:rPr>
          <w:sz w:val="28"/>
        </w:rPr>
        <w:t>учебнику,</w:t>
      </w:r>
      <w:r w:rsidRPr="005120AC">
        <w:rPr>
          <w:spacing w:val="1"/>
          <w:sz w:val="28"/>
        </w:rPr>
        <w:t xml:space="preserve"> </w:t>
      </w:r>
      <w:r w:rsidRPr="005120AC">
        <w:rPr>
          <w:sz w:val="28"/>
        </w:rPr>
        <w:t>дополнительным</w:t>
      </w:r>
      <w:r w:rsidRPr="005120AC">
        <w:rPr>
          <w:spacing w:val="1"/>
          <w:sz w:val="28"/>
        </w:rPr>
        <w:t xml:space="preserve"> </w:t>
      </w:r>
      <w:r w:rsidRPr="005120AC">
        <w:rPr>
          <w:sz w:val="28"/>
        </w:rPr>
        <w:t>средствам</w:t>
      </w:r>
      <w:r w:rsidRPr="005120AC">
        <w:rPr>
          <w:spacing w:val="1"/>
          <w:sz w:val="28"/>
        </w:rPr>
        <w:t xml:space="preserve"> </w:t>
      </w:r>
      <w:r w:rsidRPr="005120AC">
        <w:rPr>
          <w:sz w:val="28"/>
        </w:rPr>
        <w:t>обучения,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67"/>
          <w:sz w:val="28"/>
        </w:rPr>
        <w:t xml:space="preserve"> </w:t>
      </w:r>
      <w:r w:rsidRPr="005120AC">
        <w:rPr>
          <w:sz w:val="28"/>
        </w:rPr>
        <w:t>электронным);</w:t>
      </w:r>
    </w:p>
    <w:p w:rsidR="007C1181" w:rsidRPr="005120AC" w:rsidRDefault="007325AC" w:rsidP="0054155E">
      <w:pPr>
        <w:pStyle w:val="a5"/>
        <w:numPr>
          <w:ilvl w:val="0"/>
          <w:numId w:val="19"/>
        </w:numPr>
        <w:tabs>
          <w:tab w:val="left" w:pos="1367"/>
        </w:tabs>
        <w:ind w:left="0" w:firstLine="709"/>
        <w:rPr>
          <w:sz w:val="28"/>
        </w:rPr>
      </w:pPr>
      <w:r w:rsidRPr="005120AC">
        <w:rPr>
          <w:sz w:val="28"/>
        </w:rPr>
        <w:t>оценивать</w:t>
      </w:r>
      <w:r w:rsidRPr="005120AC">
        <w:rPr>
          <w:spacing w:val="1"/>
          <w:sz w:val="28"/>
        </w:rPr>
        <w:t xml:space="preserve"> </w:t>
      </w:r>
      <w:r w:rsidRPr="005120AC">
        <w:rPr>
          <w:sz w:val="28"/>
        </w:rPr>
        <w:t>рациональность</w:t>
      </w:r>
      <w:r w:rsidRPr="005120AC">
        <w:rPr>
          <w:spacing w:val="1"/>
          <w:sz w:val="28"/>
        </w:rPr>
        <w:t xml:space="preserve"> </w:t>
      </w:r>
      <w:r w:rsidRPr="005120AC">
        <w:rPr>
          <w:sz w:val="28"/>
        </w:rPr>
        <w:t>своих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давать</w:t>
      </w:r>
      <w:r w:rsidRPr="005120AC">
        <w:rPr>
          <w:spacing w:val="1"/>
          <w:sz w:val="28"/>
        </w:rPr>
        <w:t xml:space="preserve"> </w:t>
      </w:r>
      <w:r w:rsidRPr="005120AC">
        <w:rPr>
          <w:sz w:val="28"/>
        </w:rPr>
        <w:t>им</w:t>
      </w:r>
      <w:r w:rsidRPr="005120AC">
        <w:rPr>
          <w:spacing w:val="1"/>
          <w:sz w:val="28"/>
        </w:rPr>
        <w:t xml:space="preserve"> </w:t>
      </w:r>
      <w:r w:rsidRPr="005120AC">
        <w:rPr>
          <w:sz w:val="28"/>
        </w:rPr>
        <w:t>качественную</w:t>
      </w:r>
      <w:r w:rsidRPr="005120AC">
        <w:rPr>
          <w:spacing w:val="1"/>
          <w:sz w:val="28"/>
        </w:rPr>
        <w:t xml:space="preserve"> </w:t>
      </w:r>
      <w:r w:rsidRPr="005120AC">
        <w:rPr>
          <w:sz w:val="28"/>
        </w:rPr>
        <w:t>характеристику.</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совместной</w:t>
      </w:r>
      <w:r w:rsidRPr="005120AC">
        <w:rPr>
          <w:i/>
          <w:spacing w:val="1"/>
          <w:sz w:val="28"/>
        </w:rPr>
        <w:t xml:space="preserve"> </w:t>
      </w:r>
      <w:r w:rsidRPr="005120AC">
        <w:rPr>
          <w:i/>
          <w:sz w:val="28"/>
        </w:rPr>
        <w:t>деятельности</w:t>
      </w:r>
      <w:r w:rsidRPr="005120AC">
        <w:rPr>
          <w:i/>
          <w:spacing w:val="-3"/>
          <w:sz w:val="28"/>
        </w:rPr>
        <w:t xml:space="preserve"> </w:t>
      </w:r>
      <w:r w:rsidRPr="005120AC">
        <w:rPr>
          <w:i/>
          <w:sz w:val="28"/>
        </w:rPr>
        <w:t>как часть</w:t>
      </w:r>
      <w:r w:rsidRPr="005120AC">
        <w:rPr>
          <w:i/>
          <w:spacing w:val="-1"/>
          <w:sz w:val="28"/>
        </w:rPr>
        <w:t xml:space="preserve"> </w:t>
      </w:r>
      <w:r w:rsidRPr="005120AC">
        <w:rPr>
          <w:i/>
          <w:sz w:val="28"/>
        </w:rPr>
        <w:t>регулятивных</w:t>
      </w:r>
      <w:r w:rsidRPr="005120AC">
        <w:rPr>
          <w:i/>
          <w:spacing w:val="-3"/>
          <w:sz w:val="28"/>
        </w:rPr>
        <w:t xml:space="preserve"> </w:t>
      </w:r>
      <w:r w:rsidRPr="005120AC">
        <w:rPr>
          <w:i/>
          <w:sz w:val="28"/>
        </w:rPr>
        <w:t>УУД:</w:t>
      </w:r>
    </w:p>
    <w:p w:rsidR="007C1181" w:rsidRPr="005120AC" w:rsidRDefault="007325AC" w:rsidP="0054155E">
      <w:pPr>
        <w:pStyle w:val="a5"/>
        <w:numPr>
          <w:ilvl w:val="0"/>
          <w:numId w:val="19"/>
        </w:numPr>
        <w:tabs>
          <w:tab w:val="left" w:pos="1364"/>
        </w:tabs>
        <w:ind w:left="0" w:firstLine="709"/>
        <w:rPr>
          <w:sz w:val="28"/>
        </w:rPr>
      </w:pP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работу</w:t>
      </w:r>
      <w:r w:rsidRPr="005120AC">
        <w:rPr>
          <w:spacing w:val="1"/>
          <w:sz w:val="28"/>
        </w:rPr>
        <w:t xml:space="preserve"> </w:t>
      </w:r>
      <w:r w:rsidRPr="005120AC">
        <w:rPr>
          <w:sz w:val="28"/>
        </w:rPr>
        <w:t>между</w:t>
      </w:r>
      <w:r w:rsidRPr="005120AC">
        <w:rPr>
          <w:spacing w:val="1"/>
          <w:sz w:val="28"/>
        </w:rPr>
        <w:t xml:space="preserve"> </w:t>
      </w:r>
      <w:r w:rsidRPr="005120AC">
        <w:rPr>
          <w:sz w:val="28"/>
        </w:rPr>
        <w:t>членами</w:t>
      </w:r>
      <w:r w:rsidRPr="005120AC">
        <w:rPr>
          <w:spacing w:val="1"/>
          <w:sz w:val="28"/>
        </w:rPr>
        <w:t xml:space="preserve"> </w:t>
      </w:r>
      <w:r w:rsidRPr="005120AC">
        <w:rPr>
          <w:sz w:val="28"/>
        </w:rPr>
        <w:t>группы</w:t>
      </w:r>
      <w:r w:rsidRPr="005120AC">
        <w:rPr>
          <w:spacing w:val="1"/>
          <w:sz w:val="28"/>
        </w:rPr>
        <w:t xml:space="preserve"> </w:t>
      </w:r>
      <w:r w:rsidRPr="005120AC">
        <w:rPr>
          <w:sz w:val="28"/>
        </w:rPr>
        <w:t>(например,</w:t>
      </w:r>
      <w:r w:rsidRPr="005120AC">
        <w:rPr>
          <w:spacing w:val="1"/>
          <w:sz w:val="28"/>
        </w:rPr>
        <w:t xml:space="preserve"> </w:t>
      </w:r>
      <w:r w:rsidRPr="005120AC">
        <w:rPr>
          <w:sz w:val="28"/>
        </w:rPr>
        <w:t>в</w:t>
      </w:r>
      <w:r w:rsidRPr="005120AC">
        <w:rPr>
          <w:spacing w:val="1"/>
          <w:sz w:val="28"/>
        </w:rPr>
        <w:t xml:space="preserve"> </w:t>
      </w:r>
      <w:r w:rsidRPr="005120AC">
        <w:rPr>
          <w:sz w:val="28"/>
        </w:rPr>
        <w:t>случае</w:t>
      </w:r>
      <w:r w:rsidRPr="005120AC">
        <w:rPr>
          <w:spacing w:val="1"/>
          <w:sz w:val="28"/>
        </w:rPr>
        <w:t xml:space="preserve"> </w:t>
      </w:r>
      <w:r w:rsidRPr="005120AC">
        <w:rPr>
          <w:sz w:val="28"/>
        </w:rPr>
        <w:t>решения</w:t>
      </w:r>
      <w:r w:rsidRPr="005120AC">
        <w:rPr>
          <w:spacing w:val="1"/>
          <w:sz w:val="28"/>
        </w:rPr>
        <w:t xml:space="preserve"> </w:t>
      </w:r>
      <w:r w:rsidRPr="005120AC">
        <w:rPr>
          <w:sz w:val="28"/>
        </w:rPr>
        <w:t>задач,</w:t>
      </w:r>
      <w:r w:rsidRPr="005120AC">
        <w:rPr>
          <w:spacing w:val="1"/>
          <w:sz w:val="28"/>
        </w:rPr>
        <w:t xml:space="preserve"> </w:t>
      </w:r>
      <w:r w:rsidRPr="005120AC">
        <w:rPr>
          <w:sz w:val="28"/>
        </w:rPr>
        <w:t>требующих</w:t>
      </w:r>
      <w:r w:rsidRPr="005120AC">
        <w:rPr>
          <w:spacing w:val="1"/>
          <w:sz w:val="28"/>
        </w:rPr>
        <w:t xml:space="preserve"> </w:t>
      </w:r>
      <w:r w:rsidRPr="005120AC">
        <w:rPr>
          <w:sz w:val="28"/>
        </w:rPr>
        <w:t>перебора</w:t>
      </w:r>
      <w:r w:rsidRPr="005120AC">
        <w:rPr>
          <w:spacing w:val="1"/>
          <w:sz w:val="28"/>
        </w:rPr>
        <w:t xml:space="preserve"> </w:t>
      </w:r>
      <w:r w:rsidRPr="005120AC">
        <w:rPr>
          <w:sz w:val="28"/>
        </w:rPr>
        <w:t>большого</w:t>
      </w:r>
      <w:r w:rsidRPr="005120AC">
        <w:rPr>
          <w:spacing w:val="1"/>
          <w:sz w:val="28"/>
        </w:rPr>
        <w:t xml:space="preserve"> </w:t>
      </w:r>
      <w:r w:rsidRPr="005120AC">
        <w:rPr>
          <w:sz w:val="28"/>
        </w:rPr>
        <w:t>количества</w:t>
      </w:r>
      <w:r w:rsidRPr="005120AC">
        <w:rPr>
          <w:spacing w:val="1"/>
          <w:sz w:val="28"/>
        </w:rPr>
        <w:t xml:space="preserve"> </w:t>
      </w:r>
      <w:r w:rsidRPr="005120AC">
        <w:rPr>
          <w:sz w:val="28"/>
        </w:rPr>
        <w:t>вариантов,</w:t>
      </w:r>
      <w:r w:rsidRPr="005120AC">
        <w:rPr>
          <w:spacing w:val="1"/>
          <w:sz w:val="28"/>
        </w:rPr>
        <w:t xml:space="preserve"> </w:t>
      </w:r>
      <w:r w:rsidRPr="005120AC">
        <w:rPr>
          <w:sz w:val="28"/>
        </w:rPr>
        <w:t>приведения</w:t>
      </w:r>
      <w:r w:rsidRPr="005120AC">
        <w:rPr>
          <w:spacing w:val="1"/>
          <w:sz w:val="28"/>
        </w:rPr>
        <w:t xml:space="preserve"> </w:t>
      </w:r>
      <w:r w:rsidRPr="005120AC">
        <w:rPr>
          <w:sz w:val="28"/>
        </w:rPr>
        <w:t>примеров</w:t>
      </w:r>
      <w:r w:rsidRPr="005120AC">
        <w:rPr>
          <w:spacing w:val="1"/>
          <w:sz w:val="28"/>
        </w:rPr>
        <w:t xml:space="preserve"> </w:t>
      </w:r>
      <w:r w:rsidRPr="005120AC">
        <w:rPr>
          <w:sz w:val="28"/>
        </w:rPr>
        <w:t>и</w:t>
      </w:r>
      <w:r w:rsidRPr="005120AC">
        <w:rPr>
          <w:spacing w:val="1"/>
          <w:sz w:val="28"/>
        </w:rPr>
        <w:t xml:space="preserve"> </w:t>
      </w:r>
      <w:r w:rsidRPr="005120AC">
        <w:rPr>
          <w:sz w:val="28"/>
        </w:rPr>
        <w:t>контрпримеров);</w:t>
      </w:r>
      <w:r w:rsidRPr="005120AC">
        <w:rPr>
          <w:spacing w:val="1"/>
          <w:sz w:val="28"/>
        </w:rPr>
        <w:t xml:space="preserve"> </w:t>
      </w:r>
      <w:r w:rsidRPr="005120AC">
        <w:rPr>
          <w:sz w:val="28"/>
        </w:rPr>
        <w:t>согласовывать</w:t>
      </w:r>
      <w:r w:rsidRPr="005120AC">
        <w:rPr>
          <w:spacing w:val="1"/>
          <w:sz w:val="28"/>
        </w:rPr>
        <w:t xml:space="preserve"> </w:t>
      </w:r>
      <w:r w:rsidRPr="005120AC">
        <w:rPr>
          <w:sz w:val="28"/>
        </w:rPr>
        <w:t>мнения</w:t>
      </w:r>
      <w:r w:rsidRPr="005120AC">
        <w:rPr>
          <w:spacing w:val="1"/>
          <w:sz w:val="28"/>
        </w:rPr>
        <w:t xml:space="preserve"> </w:t>
      </w:r>
      <w:r w:rsidRPr="005120AC">
        <w:rPr>
          <w:sz w:val="28"/>
        </w:rPr>
        <w:t>в</w:t>
      </w:r>
      <w:r w:rsidRPr="005120AC">
        <w:rPr>
          <w:spacing w:val="1"/>
          <w:sz w:val="28"/>
        </w:rPr>
        <w:t xml:space="preserve"> </w:t>
      </w:r>
      <w:r w:rsidRPr="005120AC">
        <w:rPr>
          <w:sz w:val="28"/>
        </w:rPr>
        <w:t>ходе</w:t>
      </w:r>
      <w:r w:rsidRPr="005120AC">
        <w:rPr>
          <w:spacing w:val="1"/>
          <w:sz w:val="28"/>
        </w:rPr>
        <w:t xml:space="preserve"> </w:t>
      </w:r>
      <w:r w:rsidRPr="005120AC">
        <w:rPr>
          <w:sz w:val="28"/>
        </w:rPr>
        <w:t>поиска</w:t>
      </w:r>
      <w:r w:rsidRPr="005120AC">
        <w:rPr>
          <w:spacing w:val="1"/>
          <w:sz w:val="28"/>
        </w:rPr>
        <w:t xml:space="preserve"> </w:t>
      </w:r>
      <w:r w:rsidRPr="005120AC">
        <w:rPr>
          <w:sz w:val="28"/>
        </w:rPr>
        <w:t>доказательств,</w:t>
      </w:r>
      <w:r w:rsidRPr="005120AC">
        <w:rPr>
          <w:spacing w:val="1"/>
          <w:sz w:val="28"/>
        </w:rPr>
        <w:t xml:space="preserve"> </w:t>
      </w:r>
      <w:r w:rsidRPr="005120AC">
        <w:rPr>
          <w:sz w:val="28"/>
        </w:rPr>
        <w:t>выбора</w:t>
      </w:r>
      <w:r w:rsidRPr="005120AC">
        <w:rPr>
          <w:spacing w:val="1"/>
          <w:sz w:val="28"/>
        </w:rPr>
        <w:t xml:space="preserve"> </w:t>
      </w:r>
      <w:r w:rsidRPr="005120AC">
        <w:rPr>
          <w:sz w:val="28"/>
        </w:rPr>
        <w:t>рационального</w:t>
      </w:r>
      <w:r w:rsidRPr="005120AC">
        <w:rPr>
          <w:spacing w:val="1"/>
          <w:sz w:val="28"/>
        </w:rPr>
        <w:t xml:space="preserve"> </w:t>
      </w:r>
      <w:r w:rsidRPr="005120AC">
        <w:rPr>
          <w:sz w:val="28"/>
        </w:rPr>
        <w:t>способа,</w:t>
      </w:r>
      <w:r w:rsidRPr="005120AC">
        <w:rPr>
          <w:spacing w:val="-2"/>
          <w:sz w:val="28"/>
        </w:rPr>
        <w:t xml:space="preserve"> </w:t>
      </w:r>
      <w:r w:rsidRPr="005120AC">
        <w:rPr>
          <w:sz w:val="28"/>
        </w:rPr>
        <w:t>анализа</w:t>
      </w:r>
      <w:r w:rsidRPr="005120AC">
        <w:rPr>
          <w:spacing w:val="-3"/>
          <w:sz w:val="28"/>
        </w:rPr>
        <w:t xml:space="preserve"> </w:t>
      </w:r>
      <w:r w:rsidRPr="005120AC">
        <w:rPr>
          <w:sz w:val="28"/>
        </w:rPr>
        <w:t>информации;</w:t>
      </w:r>
    </w:p>
    <w:p w:rsidR="007C1181" w:rsidRPr="005120AC" w:rsidRDefault="007325AC" w:rsidP="0054155E">
      <w:pPr>
        <w:pStyle w:val="a5"/>
        <w:numPr>
          <w:ilvl w:val="0"/>
          <w:numId w:val="19"/>
        </w:numPr>
        <w:tabs>
          <w:tab w:val="left" w:pos="1335"/>
        </w:tabs>
        <w:ind w:left="0" w:firstLine="709"/>
        <w:rPr>
          <w:sz w:val="28"/>
        </w:rPr>
      </w:pPr>
      <w:r w:rsidRPr="005120AC">
        <w:rPr>
          <w:sz w:val="28"/>
        </w:rPr>
        <w:t>осуществлять</w:t>
      </w:r>
      <w:r w:rsidRPr="005120AC">
        <w:rPr>
          <w:spacing w:val="1"/>
          <w:sz w:val="28"/>
        </w:rPr>
        <w:t xml:space="preserve"> </w:t>
      </w:r>
      <w:r w:rsidRPr="005120AC">
        <w:rPr>
          <w:sz w:val="28"/>
        </w:rPr>
        <w:t>совместный</w:t>
      </w:r>
      <w:r w:rsidRPr="005120AC">
        <w:rPr>
          <w:spacing w:val="1"/>
          <w:sz w:val="28"/>
        </w:rPr>
        <w:t xml:space="preserve"> </w:t>
      </w:r>
      <w:r w:rsidRPr="005120AC">
        <w:rPr>
          <w:sz w:val="28"/>
        </w:rPr>
        <w:t>контроль</w:t>
      </w:r>
      <w:r w:rsidRPr="005120AC">
        <w:rPr>
          <w:spacing w:val="1"/>
          <w:sz w:val="28"/>
        </w:rPr>
        <w:t xml:space="preserve"> </w:t>
      </w:r>
      <w:r w:rsidRPr="005120AC">
        <w:rPr>
          <w:sz w:val="28"/>
        </w:rPr>
        <w:t>и</w:t>
      </w:r>
      <w:r w:rsidRPr="005120AC">
        <w:rPr>
          <w:spacing w:val="1"/>
          <w:sz w:val="28"/>
        </w:rPr>
        <w:t xml:space="preserve"> </w:t>
      </w:r>
      <w:r w:rsidRPr="005120AC">
        <w:rPr>
          <w:sz w:val="28"/>
        </w:rPr>
        <w:t>оценку</w:t>
      </w:r>
      <w:r w:rsidRPr="005120AC">
        <w:rPr>
          <w:spacing w:val="1"/>
          <w:sz w:val="28"/>
        </w:rPr>
        <w:t xml:space="preserve"> </w:t>
      </w:r>
      <w:r w:rsidRPr="005120AC">
        <w:rPr>
          <w:sz w:val="28"/>
        </w:rPr>
        <w:t>выполняемых</w:t>
      </w:r>
      <w:r w:rsidRPr="005120AC">
        <w:rPr>
          <w:spacing w:val="1"/>
          <w:sz w:val="28"/>
        </w:rPr>
        <w:t xml:space="preserve"> </w:t>
      </w:r>
      <w:r w:rsidRPr="005120AC">
        <w:rPr>
          <w:sz w:val="28"/>
        </w:rPr>
        <w:t>действий,</w:t>
      </w:r>
      <w:r w:rsidRPr="005120AC">
        <w:rPr>
          <w:spacing w:val="-67"/>
          <w:sz w:val="28"/>
        </w:rPr>
        <w:t xml:space="preserve"> </w:t>
      </w:r>
      <w:r w:rsidRPr="005120AC">
        <w:rPr>
          <w:sz w:val="28"/>
        </w:rPr>
        <w:t>предвидеть</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возникновения</w:t>
      </w:r>
      <w:r w:rsidRPr="005120AC">
        <w:rPr>
          <w:spacing w:val="1"/>
          <w:sz w:val="28"/>
        </w:rPr>
        <w:t xml:space="preserve"> </w:t>
      </w:r>
      <w:r w:rsidRPr="005120AC">
        <w:rPr>
          <w:sz w:val="28"/>
        </w:rPr>
        <w:t>ошибок</w:t>
      </w:r>
      <w:r w:rsidRPr="005120AC">
        <w:rPr>
          <w:spacing w:val="1"/>
          <w:sz w:val="28"/>
        </w:rPr>
        <w:t xml:space="preserve"> </w:t>
      </w:r>
      <w:r w:rsidRPr="005120AC">
        <w:rPr>
          <w:sz w:val="28"/>
        </w:rPr>
        <w:t>и</w:t>
      </w:r>
      <w:r w:rsidRPr="005120AC">
        <w:rPr>
          <w:spacing w:val="71"/>
          <w:sz w:val="28"/>
        </w:rPr>
        <w:t xml:space="preserve"> </w:t>
      </w:r>
      <w:r w:rsidRPr="005120AC">
        <w:rPr>
          <w:sz w:val="28"/>
        </w:rPr>
        <w:t>трудностей,</w:t>
      </w:r>
      <w:r w:rsidRPr="005120AC">
        <w:rPr>
          <w:spacing w:val="1"/>
          <w:sz w:val="28"/>
        </w:rPr>
        <w:t xml:space="preserve"> </w:t>
      </w:r>
      <w:r w:rsidRPr="005120AC">
        <w:rPr>
          <w:sz w:val="28"/>
        </w:rPr>
        <w:t>предусматривать</w:t>
      </w:r>
      <w:r w:rsidRPr="005120AC">
        <w:rPr>
          <w:spacing w:val="-3"/>
          <w:sz w:val="28"/>
        </w:rPr>
        <w:t xml:space="preserve"> </w:t>
      </w:r>
      <w:r w:rsidRPr="005120AC">
        <w:rPr>
          <w:sz w:val="28"/>
        </w:rPr>
        <w:t>пути их</w:t>
      </w:r>
      <w:r w:rsidRPr="005120AC">
        <w:rPr>
          <w:spacing w:val="1"/>
          <w:sz w:val="28"/>
        </w:rPr>
        <w:t xml:space="preserve"> </w:t>
      </w:r>
      <w:r w:rsidRPr="005120AC">
        <w:rPr>
          <w:sz w:val="28"/>
        </w:rPr>
        <w:t>предупреждения.</w:t>
      </w:r>
    </w:p>
    <w:p w:rsidR="00CB3084" w:rsidRPr="005120AC" w:rsidRDefault="007325AC" w:rsidP="00CB3084">
      <w:pPr>
        <w:pStyle w:val="1"/>
        <w:ind w:left="0" w:firstLine="709"/>
        <w:jc w:val="center"/>
        <w:rPr>
          <w:spacing w:val="-67"/>
        </w:rPr>
      </w:pPr>
      <w:r w:rsidRPr="005120AC">
        <w:t>ПРЕДМЕТНЫЕ РЕЗУЛЬТАТЫ</w:t>
      </w:r>
      <w:r w:rsidRPr="005120AC">
        <w:rPr>
          <w:spacing w:val="-67"/>
        </w:rPr>
        <w:t xml:space="preserve"> </w:t>
      </w:r>
    </w:p>
    <w:p w:rsidR="007C1181" w:rsidRPr="005120AC" w:rsidRDefault="007325AC" w:rsidP="00CB3084">
      <w:pPr>
        <w:pStyle w:val="1"/>
        <w:ind w:left="0" w:firstLine="709"/>
        <w:jc w:val="center"/>
      </w:pPr>
      <w:r w:rsidRPr="005120AC">
        <w:t>1 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читать,</w:t>
      </w:r>
      <w:r w:rsidRPr="005120AC">
        <w:rPr>
          <w:spacing w:val="-3"/>
          <w:sz w:val="28"/>
        </w:rPr>
        <w:t xml:space="preserve"> </w:t>
      </w:r>
      <w:r w:rsidRPr="005120AC">
        <w:rPr>
          <w:sz w:val="28"/>
        </w:rPr>
        <w:t>записывать,</w:t>
      </w:r>
      <w:r w:rsidRPr="005120AC">
        <w:rPr>
          <w:spacing w:val="-3"/>
          <w:sz w:val="28"/>
        </w:rPr>
        <w:t xml:space="preserve"> </w:t>
      </w:r>
      <w:r w:rsidRPr="005120AC">
        <w:rPr>
          <w:sz w:val="28"/>
        </w:rPr>
        <w:t>сравнивать,</w:t>
      </w:r>
      <w:r w:rsidRPr="005120AC">
        <w:rPr>
          <w:spacing w:val="-3"/>
          <w:sz w:val="28"/>
        </w:rPr>
        <w:t xml:space="preserve"> </w:t>
      </w:r>
      <w:r w:rsidRPr="005120AC">
        <w:rPr>
          <w:sz w:val="28"/>
        </w:rPr>
        <w:t>упорядочивать</w:t>
      </w:r>
      <w:r w:rsidRPr="005120AC">
        <w:rPr>
          <w:spacing w:val="-4"/>
          <w:sz w:val="28"/>
        </w:rPr>
        <w:t xml:space="preserve"> </w:t>
      </w:r>
      <w:r w:rsidRPr="005120AC">
        <w:rPr>
          <w:sz w:val="28"/>
        </w:rPr>
        <w:t>числа</w:t>
      </w:r>
      <w:r w:rsidRPr="005120AC">
        <w:rPr>
          <w:spacing w:val="-4"/>
          <w:sz w:val="28"/>
        </w:rPr>
        <w:t xml:space="preserve"> </w:t>
      </w:r>
      <w:r w:rsidRPr="005120AC">
        <w:rPr>
          <w:sz w:val="28"/>
        </w:rPr>
        <w:t>от</w:t>
      </w:r>
      <w:r w:rsidRPr="005120AC">
        <w:rPr>
          <w:spacing w:val="-3"/>
          <w:sz w:val="28"/>
        </w:rPr>
        <w:t xml:space="preserve"> </w:t>
      </w:r>
      <w:r w:rsidRPr="005120AC">
        <w:rPr>
          <w:sz w:val="28"/>
        </w:rPr>
        <w:t>0</w:t>
      </w:r>
      <w:r w:rsidRPr="005120AC">
        <w:rPr>
          <w:spacing w:val="-5"/>
          <w:sz w:val="28"/>
        </w:rPr>
        <w:t xml:space="preserve"> </w:t>
      </w:r>
      <w:r w:rsidRPr="005120AC">
        <w:rPr>
          <w:sz w:val="28"/>
        </w:rPr>
        <w:t>до</w:t>
      </w:r>
      <w:r w:rsidRPr="005120AC">
        <w:rPr>
          <w:spacing w:val="-1"/>
          <w:sz w:val="28"/>
        </w:rPr>
        <w:t xml:space="preserve"> </w:t>
      </w:r>
      <w:r w:rsidRPr="005120AC">
        <w:rPr>
          <w:sz w:val="28"/>
        </w:rPr>
        <w:t>20;</w:t>
      </w:r>
    </w:p>
    <w:p w:rsidR="007C1181" w:rsidRPr="005120AC" w:rsidRDefault="007325AC" w:rsidP="0054155E">
      <w:pPr>
        <w:pStyle w:val="a5"/>
        <w:numPr>
          <w:ilvl w:val="0"/>
          <w:numId w:val="19"/>
        </w:numPr>
        <w:tabs>
          <w:tab w:val="left" w:pos="1276"/>
        </w:tabs>
        <w:ind w:left="0" w:firstLine="709"/>
        <w:jc w:val="left"/>
        <w:rPr>
          <w:sz w:val="28"/>
        </w:rPr>
      </w:pPr>
      <w:r w:rsidRPr="005120AC">
        <w:rPr>
          <w:sz w:val="28"/>
        </w:rPr>
        <w:t>пересчитывать</w:t>
      </w:r>
      <w:r w:rsidRPr="005120AC">
        <w:rPr>
          <w:spacing w:val="17"/>
          <w:sz w:val="28"/>
        </w:rPr>
        <w:t xml:space="preserve"> </w:t>
      </w:r>
      <w:r w:rsidRPr="005120AC">
        <w:rPr>
          <w:sz w:val="28"/>
        </w:rPr>
        <w:t>различные</w:t>
      </w:r>
      <w:r w:rsidRPr="005120AC">
        <w:rPr>
          <w:spacing w:val="16"/>
          <w:sz w:val="28"/>
        </w:rPr>
        <w:t xml:space="preserve"> </w:t>
      </w:r>
      <w:r w:rsidRPr="005120AC">
        <w:rPr>
          <w:sz w:val="28"/>
        </w:rPr>
        <w:t>объекты,</w:t>
      </w:r>
      <w:r w:rsidRPr="005120AC">
        <w:rPr>
          <w:spacing w:val="16"/>
          <w:sz w:val="28"/>
        </w:rPr>
        <w:t xml:space="preserve"> </w:t>
      </w:r>
      <w:r w:rsidRPr="005120AC">
        <w:rPr>
          <w:sz w:val="28"/>
        </w:rPr>
        <w:t>устанавливать</w:t>
      </w:r>
      <w:r w:rsidRPr="005120AC">
        <w:rPr>
          <w:spacing w:val="17"/>
          <w:sz w:val="28"/>
        </w:rPr>
        <w:t xml:space="preserve"> </w:t>
      </w:r>
      <w:r w:rsidRPr="005120AC">
        <w:rPr>
          <w:sz w:val="28"/>
        </w:rPr>
        <w:t>порядковый</w:t>
      </w:r>
      <w:r w:rsidRPr="005120AC">
        <w:rPr>
          <w:spacing w:val="19"/>
          <w:sz w:val="28"/>
        </w:rPr>
        <w:t xml:space="preserve"> </w:t>
      </w:r>
      <w:r w:rsidRPr="005120AC">
        <w:rPr>
          <w:sz w:val="28"/>
        </w:rPr>
        <w:t>номер</w:t>
      </w:r>
      <w:r w:rsidR="00CB3084" w:rsidRPr="005120AC">
        <w:rPr>
          <w:sz w:val="28"/>
        </w:rPr>
        <w:t xml:space="preserve"> </w:t>
      </w:r>
      <w:r w:rsidRPr="005120AC">
        <w:rPr>
          <w:spacing w:val="-67"/>
          <w:sz w:val="28"/>
        </w:rPr>
        <w:t xml:space="preserve"> </w:t>
      </w:r>
      <w:r w:rsidRPr="005120AC">
        <w:rPr>
          <w:sz w:val="28"/>
        </w:rPr>
        <w:t>объекта;</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находить</w:t>
      </w:r>
      <w:r w:rsidRPr="005120AC">
        <w:rPr>
          <w:spacing w:val="-4"/>
          <w:sz w:val="28"/>
        </w:rPr>
        <w:t xml:space="preserve"> </w:t>
      </w:r>
      <w:r w:rsidRPr="005120AC">
        <w:rPr>
          <w:sz w:val="28"/>
        </w:rPr>
        <w:t>числа,</w:t>
      </w:r>
      <w:r w:rsidRPr="005120AC">
        <w:rPr>
          <w:spacing w:val="-4"/>
          <w:sz w:val="28"/>
        </w:rPr>
        <w:t xml:space="preserve"> </w:t>
      </w:r>
      <w:r w:rsidRPr="005120AC">
        <w:rPr>
          <w:sz w:val="28"/>
        </w:rPr>
        <w:t>большие/</w:t>
      </w:r>
      <w:r w:rsidRPr="005120AC">
        <w:rPr>
          <w:spacing w:val="-1"/>
          <w:sz w:val="28"/>
        </w:rPr>
        <w:t xml:space="preserve"> </w:t>
      </w:r>
      <w:r w:rsidRPr="005120AC">
        <w:rPr>
          <w:sz w:val="28"/>
        </w:rPr>
        <w:t>меньшие</w:t>
      </w:r>
      <w:r w:rsidRPr="005120AC">
        <w:rPr>
          <w:spacing w:val="-3"/>
          <w:sz w:val="28"/>
        </w:rPr>
        <w:t xml:space="preserve"> </w:t>
      </w:r>
      <w:r w:rsidRPr="005120AC">
        <w:rPr>
          <w:sz w:val="28"/>
        </w:rPr>
        <w:t>данного</w:t>
      </w:r>
      <w:r w:rsidRPr="005120AC">
        <w:rPr>
          <w:spacing w:val="-1"/>
          <w:sz w:val="28"/>
        </w:rPr>
        <w:t xml:space="preserve"> </w:t>
      </w:r>
      <w:r w:rsidRPr="005120AC">
        <w:rPr>
          <w:sz w:val="28"/>
        </w:rPr>
        <w:t>числа</w:t>
      </w:r>
      <w:r w:rsidRPr="005120AC">
        <w:rPr>
          <w:spacing w:val="-4"/>
          <w:sz w:val="28"/>
        </w:rPr>
        <w:t xml:space="preserve"> </w:t>
      </w:r>
      <w:r w:rsidRPr="005120AC">
        <w:rPr>
          <w:sz w:val="28"/>
        </w:rPr>
        <w:t>на</w:t>
      </w:r>
      <w:r w:rsidRPr="005120AC">
        <w:rPr>
          <w:spacing w:val="-3"/>
          <w:sz w:val="28"/>
        </w:rPr>
        <w:t xml:space="preserve"> </w:t>
      </w:r>
      <w:r w:rsidRPr="005120AC">
        <w:rPr>
          <w:sz w:val="28"/>
        </w:rPr>
        <w:t>заданное</w:t>
      </w:r>
      <w:r w:rsidRPr="005120AC">
        <w:rPr>
          <w:spacing w:val="-2"/>
          <w:sz w:val="28"/>
        </w:rPr>
        <w:t xml:space="preserve"> </w:t>
      </w:r>
      <w:r w:rsidRPr="005120AC">
        <w:rPr>
          <w:sz w:val="28"/>
        </w:rPr>
        <w:t>число;</w:t>
      </w:r>
    </w:p>
    <w:p w:rsidR="007C1181" w:rsidRPr="005120AC" w:rsidRDefault="007325AC" w:rsidP="0054155E">
      <w:pPr>
        <w:pStyle w:val="a5"/>
        <w:numPr>
          <w:ilvl w:val="0"/>
          <w:numId w:val="19"/>
        </w:numPr>
        <w:tabs>
          <w:tab w:val="left" w:pos="1299"/>
        </w:tabs>
        <w:ind w:left="0" w:firstLine="709"/>
        <w:jc w:val="left"/>
        <w:rPr>
          <w:sz w:val="28"/>
        </w:rPr>
      </w:pPr>
      <w:r w:rsidRPr="005120AC">
        <w:rPr>
          <w:sz w:val="28"/>
        </w:rPr>
        <w:t>выполнять</w:t>
      </w:r>
      <w:r w:rsidRPr="005120AC">
        <w:rPr>
          <w:spacing w:val="32"/>
          <w:sz w:val="28"/>
        </w:rPr>
        <w:t xml:space="preserve"> </w:t>
      </w:r>
      <w:r w:rsidRPr="005120AC">
        <w:rPr>
          <w:sz w:val="28"/>
        </w:rPr>
        <w:t>арифметические</w:t>
      </w:r>
      <w:r w:rsidRPr="005120AC">
        <w:rPr>
          <w:spacing w:val="33"/>
          <w:sz w:val="28"/>
        </w:rPr>
        <w:t xml:space="preserve"> </w:t>
      </w:r>
      <w:r w:rsidRPr="005120AC">
        <w:rPr>
          <w:sz w:val="28"/>
        </w:rPr>
        <w:t>действия</w:t>
      </w:r>
      <w:r w:rsidRPr="005120AC">
        <w:rPr>
          <w:spacing w:val="31"/>
          <w:sz w:val="28"/>
        </w:rPr>
        <w:t xml:space="preserve"> </w:t>
      </w:r>
      <w:r w:rsidRPr="005120AC">
        <w:rPr>
          <w:sz w:val="28"/>
        </w:rPr>
        <w:t>сложения</w:t>
      </w:r>
      <w:r w:rsidRPr="005120AC">
        <w:rPr>
          <w:spacing w:val="34"/>
          <w:sz w:val="28"/>
        </w:rPr>
        <w:t xml:space="preserve"> </w:t>
      </w:r>
      <w:r w:rsidRPr="005120AC">
        <w:rPr>
          <w:sz w:val="28"/>
        </w:rPr>
        <w:t>и</w:t>
      </w:r>
      <w:r w:rsidRPr="005120AC">
        <w:rPr>
          <w:spacing w:val="33"/>
          <w:sz w:val="28"/>
        </w:rPr>
        <w:t xml:space="preserve"> </w:t>
      </w:r>
      <w:r w:rsidRPr="005120AC">
        <w:rPr>
          <w:sz w:val="28"/>
        </w:rPr>
        <w:t>вычитания</w:t>
      </w:r>
      <w:r w:rsidRPr="005120AC">
        <w:rPr>
          <w:spacing w:val="33"/>
          <w:sz w:val="28"/>
        </w:rPr>
        <w:t xml:space="preserve"> </w:t>
      </w:r>
      <w:r w:rsidRPr="005120AC">
        <w:rPr>
          <w:sz w:val="28"/>
        </w:rPr>
        <w:t>в</w:t>
      </w:r>
      <w:r w:rsidRPr="005120AC">
        <w:rPr>
          <w:spacing w:val="32"/>
          <w:sz w:val="28"/>
        </w:rPr>
        <w:t xml:space="preserve"> </w:t>
      </w:r>
      <w:r w:rsidRPr="005120AC">
        <w:rPr>
          <w:sz w:val="28"/>
        </w:rPr>
        <w:t>пределах</w:t>
      </w:r>
      <w:r w:rsidRPr="005120AC">
        <w:rPr>
          <w:spacing w:val="-67"/>
          <w:sz w:val="28"/>
        </w:rPr>
        <w:t xml:space="preserve"> </w:t>
      </w:r>
      <w:r w:rsidRPr="005120AC">
        <w:rPr>
          <w:sz w:val="28"/>
        </w:rPr>
        <w:t>20 (устно</w:t>
      </w:r>
      <w:r w:rsidRPr="005120AC">
        <w:rPr>
          <w:spacing w:val="-2"/>
          <w:sz w:val="28"/>
        </w:rPr>
        <w:t xml:space="preserve"> </w:t>
      </w:r>
      <w:r w:rsidRPr="005120AC">
        <w:rPr>
          <w:sz w:val="28"/>
        </w:rPr>
        <w:t>и письменно)</w:t>
      </w:r>
      <w:r w:rsidRPr="005120AC">
        <w:rPr>
          <w:spacing w:val="-3"/>
          <w:sz w:val="28"/>
        </w:rPr>
        <w:t xml:space="preserve"> </w:t>
      </w:r>
      <w:r w:rsidRPr="005120AC">
        <w:rPr>
          <w:sz w:val="28"/>
        </w:rPr>
        <w:t>без</w:t>
      </w:r>
      <w:r w:rsidRPr="005120AC">
        <w:rPr>
          <w:spacing w:val="-2"/>
          <w:sz w:val="28"/>
        </w:rPr>
        <w:t xml:space="preserve"> </w:t>
      </w:r>
      <w:r w:rsidRPr="005120AC">
        <w:rPr>
          <w:sz w:val="28"/>
        </w:rPr>
        <w:t>перехода через</w:t>
      </w:r>
      <w:r w:rsidRPr="005120AC">
        <w:rPr>
          <w:spacing w:val="-1"/>
          <w:sz w:val="28"/>
        </w:rPr>
        <w:t xml:space="preserve"> </w:t>
      </w:r>
      <w:r w:rsidRPr="005120AC">
        <w:rPr>
          <w:sz w:val="28"/>
        </w:rPr>
        <w:t>десяток;</w:t>
      </w:r>
    </w:p>
    <w:p w:rsidR="007C1181" w:rsidRPr="005120AC" w:rsidRDefault="007325AC" w:rsidP="0054155E">
      <w:pPr>
        <w:pStyle w:val="a5"/>
        <w:numPr>
          <w:ilvl w:val="0"/>
          <w:numId w:val="19"/>
        </w:numPr>
        <w:tabs>
          <w:tab w:val="left" w:pos="1268"/>
        </w:tabs>
        <w:ind w:left="0" w:firstLine="709"/>
        <w:jc w:val="left"/>
        <w:rPr>
          <w:sz w:val="28"/>
        </w:rPr>
      </w:pPr>
      <w:r w:rsidRPr="005120AC">
        <w:rPr>
          <w:sz w:val="28"/>
        </w:rPr>
        <w:t>называть</w:t>
      </w:r>
      <w:r w:rsidRPr="005120AC">
        <w:rPr>
          <w:spacing w:val="2"/>
          <w:sz w:val="28"/>
        </w:rPr>
        <w:t xml:space="preserve"> </w:t>
      </w:r>
      <w:r w:rsidRPr="005120AC">
        <w:rPr>
          <w:sz w:val="28"/>
        </w:rPr>
        <w:t>и</w:t>
      </w:r>
      <w:r w:rsidRPr="005120AC">
        <w:rPr>
          <w:spacing w:val="3"/>
          <w:sz w:val="28"/>
        </w:rPr>
        <w:t xml:space="preserve"> </w:t>
      </w:r>
      <w:r w:rsidRPr="005120AC">
        <w:rPr>
          <w:sz w:val="28"/>
        </w:rPr>
        <w:t>различать</w:t>
      </w:r>
      <w:r w:rsidRPr="005120AC">
        <w:rPr>
          <w:spacing w:val="2"/>
          <w:sz w:val="28"/>
        </w:rPr>
        <w:t xml:space="preserve"> </w:t>
      </w:r>
      <w:r w:rsidRPr="005120AC">
        <w:rPr>
          <w:sz w:val="28"/>
        </w:rPr>
        <w:t>компоненты</w:t>
      </w:r>
      <w:r w:rsidRPr="005120AC">
        <w:rPr>
          <w:spacing w:val="3"/>
          <w:sz w:val="28"/>
        </w:rPr>
        <w:t xml:space="preserve"> </w:t>
      </w:r>
      <w:r w:rsidRPr="005120AC">
        <w:rPr>
          <w:sz w:val="28"/>
        </w:rPr>
        <w:t>действий</w:t>
      </w:r>
      <w:r w:rsidRPr="005120AC">
        <w:rPr>
          <w:spacing w:val="4"/>
          <w:sz w:val="28"/>
        </w:rPr>
        <w:t xml:space="preserve"> </w:t>
      </w:r>
      <w:r w:rsidRPr="005120AC">
        <w:rPr>
          <w:sz w:val="28"/>
        </w:rPr>
        <w:t>сложения</w:t>
      </w:r>
      <w:r w:rsidRPr="005120AC">
        <w:rPr>
          <w:spacing w:val="9"/>
          <w:sz w:val="28"/>
        </w:rPr>
        <w:t xml:space="preserve"> </w:t>
      </w:r>
      <w:r w:rsidRPr="005120AC">
        <w:rPr>
          <w:sz w:val="28"/>
        </w:rPr>
        <w:t>(слагаемые,</w:t>
      </w:r>
      <w:r w:rsidRPr="005120AC">
        <w:rPr>
          <w:spacing w:val="2"/>
          <w:sz w:val="28"/>
        </w:rPr>
        <w:t xml:space="preserve"> </w:t>
      </w:r>
      <w:r w:rsidRPr="005120AC">
        <w:rPr>
          <w:sz w:val="28"/>
        </w:rPr>
        <w:t>сумма)</w:t>
      </w:r>
      <w:r w:rsidRPr="005120AC">
        <w:rPr>
          <w:spacing w:val="-67"/>
          <w:sz w:val="28"/>
        </w:rPr>
        <w:t xml:space="preserve"> </w:t>
      </w:r>
      <w:r w:rsidRPr="005120AC">
        <w:rPr>
          <w:sz w:val="28"/>
        </w:rPr>
        <w:t>и</w:t>
      </w:r>
      <w:r w:rsidRPr="005120AC">
        <w:rPr>
          <w:spacing w:val="-1"/>
          <w:sz w:val="28"/>
        </w:rPr>
        <w:t xml:space="preserve"> </w:t>
      </w:r>
      <w:r w:rsidRPr="005120AC">
        <w:rPr>
          <w:sz w:val="28"/>
        </w:rPr>
        <w:t>вычитания (уменьшаемое,</w:t>
      </w:r>
      <w:r w:rsidRPr="005120AC">
        <w:rPr>
          <w:spacing w:val="-1"/>
          <w:sz w:val="28"/>
        </w:rPr>
        <w:t xml:space="preserve"> </w:t>
      </w:r>
      <w:r w:rsidRPr="005120AC">
        <w:rPr>
          <w:sz w:val="28"/>
        </w:rPr>
        <w:t>вычитаемое,</w:t>
      </w:r>
      <w:r w:rsidRPr="005120AC">
        <w:rPr>
          <w:spacing w:val="-2"/>
          <w:sz w:val="28"/>
        </w:rPr>
        <w:t xml:space="preserve"> </w:t>
      </w:r>
      <w:r w:rsidRPr="005120AC">
        <w:rPr>
          <w:sz w:val="28"/>
        </w:rPr>
        <w:t>разность);</w:t>
      </w:r>
    </w:p>
    <w:p w:rsidR="007C1181" w:rsidRPr="005120AC" w:rsidRDefault="007325AC" w:rsidP="0054155E">
      <w:pPr>
        <w:pStyle w:val="a5"/>
        <w:numPr>
          <w:ilvl w:val="0"/>
          <w:numId w:val="19"/>
        </w:numPr>
        <w:tabs>
          <w:tab w:val="left" w:pos="1335"/>
        </w:tabs>
        <w:ind w:left="0" w:firstLine="709"/>
        <w:jc w:val="left"/>
        <w:rPr>
          <w:sz w:val="28"/>
        </w:rPr>
      </w:pPr>
      <w:r w:rsidRPr="005120AC">
        <w:rPr>
          <w:sz w:val="28"/>
        </w:rPr>
        <w:t>решать</w:t>
      </w:r>
      <w:r w:rsidRPr="005120AC">
        <w:rPr>
          <w:spacing w:val="1"/>
          <w:sz w:val="28"/>
        </w:rPr>
        <w:t xml:space="preserve"> </w:t>
      </w:r>
      <w:r w:rsidRPr="005120AC">
        <w:rPr>
          <w:sz w:val="28"/>
        </w:rPr>
        <w:t>текстовые</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одно</w:t>
      </w:r>
      <w:r w:rsidRPr="005120AC">
        <w:rPr>
          <w:spacing w:val="1"/>
          <w:sz w:val="28"/>
        </w:rPr>
        <w:t xml:space="preserve"> </w:t>
      </w:r>
      <w:r w:rsidRPr="005120AC">
        <w:rPr>
          <w:sz w:val="28"/>
        </w:rPr>
        <w:t>действие</w:t>
      </w:r>
      <w:r w:rsidRPr="005120AC">
        <w:rPr>
          <w:spacing w:val="1"/>
          <w:sz w:val="28"/>
        </w:rPr>
        <w:t xml:space="preserve"> </w:t>
      </w:r>
      <w:r w:rsidRPr="005120AC">
        <w:rPr>
          <w:sz w:val="28"/>
        </w:rPr>
        <w:t>на</w:t>
      </w:r>
      <w:r w:rsidRPr="005120AC">
        <w:rPr>
          <w:spacing w:val="1"/>
          <w:sz w:val="28"/>
        </w:rPr>
        <w:t xml:space="preserve"> </w:t>
      </w:r>
      <w:r w:rsidRPr="005120AC">
        <w:rPr>
          <w:sz w:val="28"/>
        </w:rPr>
        <w:t>сложение</w:t>
      </w:r>
      <w:r w:rsidRPr="005120AC">
        <w:rPr>
          <w:spacing w:val="1"/>
          <w:sz w:val="28"/>
        </w:rPr>
        <w:t xml:space="preserve"> </w:t>
      </w:r>
      <w:r w:rsidRPr="005120AC">
        <w:rPr>
          <w:sz w:val="28"/>
        </w:rPr>
        <w:t>и</w:t>
      </w:r>
      <w:r w:rsidRPr="005120AC">
        <w:rPr>
          <w:spacing w:val="1"/>
          <w:sz w:val="28"/>
        </w:rPr>
        <w:t xml:space="preserve"> </w:t>
      </w:r>
      <w:r w:rsidRPr="005120AC">
        <w:rPr>
          <w:sz w:val="28"/>
        </w:rPr>
        <w:t>вычитание:</w:t>
      </w:r>
      <w:r w:rsidRPr="005120AC">
        <w:rPr>
          <w:spacing w:val="-67"/>
          <w:sz w:val="28"/>
        </w:rPr>
        <w:t xml:space="preserve"> </w:t>
      </w:r>
      <w:r w:rsidRPr="005120AC">
        <w:rPr>
          <w:sz w:val="28"/>
        </w:rPr>
        <w:t>выделять</w:t>
      </w:r>
      <w:r w:rsidRPr="005120AC">
        <w:rPr>
          <w:spacing w:val="-3"/>
          <w:sz w:val="28"/>
        </w:rPr>
        <w:t xml:space="preserve"> </w:t>
      </w:r>
      <w:r w:rsidRPr="005120AC">
        <w:rPr>
          <w:sz w:val="28"/>
        </w:rPr>
        <w:t>условие и</w:t>
      </w:r>
      <w:r w:rsidRPr="005120AC">
        <w:rPr>
          <w:spacing w:val="-3"/>
          <w:sz w:val="28"/>
        </w:rPr>
        <w:t xml:space="preserve"> </w:t>
      </w:r>
      <w:r w:rsidRPr="005120AC">
        <w:rPr>
          <w:sz w:val="28"/>
        </w:rPr>
        <w:t>требование (вопрос);</w:t>
      </w:r>
    </w:p>
    <w:p w:rsidR="007C1181" w:rsidRPr="005120AC" w:rsidRDefault="007325AC" w:rsidP="0054155E">
      <w:pPr>
        <w:pStyle w:val="a5"/>
        <w:numPr>
          <w:ilvl w:val="0"/>
          <w:numId w:val="19"/>
        </w:numPr>
        <w:tabs>
          <w:tab w:val="left" w:pos="1319"/>
        </w:tabs>
        <w:ind w:left="0" w:firstLine="709"/>
        <w:jc w:val="left"/>
        <w:rPr>
          <w:sz w:val="28"/>
        </w:rPr>
      </w:pPr>
      <w:r w:rsidRPr="005120AC">
        <w:rPr>
          <w:sz w:val="28"/>
        </w:rPr>
        <w:t>сравнивать</w:t>
      </w:r>
      <w:r w:rsidRPr="005120AC">
        <w:rPr>
          <w:spacing w:val="51"/>
          <w:sz w:val="28"/>
        </w:rPr>
        <w:t xml:space="preserve"> </w:t>
      </w:r>
      <w:r w:rsidRPr="005120AC">
        <w:rPr>
          <w:sz w:val="28"/>
        </w:rPr>
        <w:t>объекты</w:t>
      </w:r>
      <w:r w:rsidRPr="005120AC">
        <w:rPr>
          <w:spacing w:val="55"/>
          <w:sz w:val="28"/>
        </w:rPr>
        <w:t xml:space="preserve"> </w:t>
      </w:r>
      <w:r w:rsidRPr="005120AC">
        <w:rPr>
          <w:sz w:val="28"/>
        </w:rPr>
        <w:t>по</w:t>
      </w:r>
      <w:r w:rsidRPr="005120AC">
        <w:rPr>
          <w:spacing w:val="55"/>
          <w:sz w:val="28"/>
        </w:rPr>
        <w:t xml:space="preserve"> </w:t>
      </w:r>
      <w:r w:rsidRPr="005120AC">
        <w:rPr>
          <w:sz w:val="28"/>
        </w:rPr>
        <w:t>длине,</w:t>
      </w:r>
      <w:r w:rsidRPr="005120AC">
        <w:rPr>
          <w:spacing w:val="54"/>
          <w:sz w:val="28"/>
        </w:rPr>
        <w:t xml:space="preserve"> </w:t>
      </w:r>
      <w:r w:rsidRPr="005120AC">
        <w:rPr>
          <w:sz w:val="28"/>
        </w:rPr>
        <w:t>устанавливая</w:t>
      </w:r>
      <w:r w:rsidRPr="005120AC">
        <w:rPr>
          <w:spacing w:val="54"/>
          <w:sz w:val="28"/>
        </w:rPr>
        <w:t xml:space="preserve"> </w:t>
      </w:r>
      <w:r w:rsidRPr="005120AC">
        <w:rPr>
          <w:sz w:val="28"/>
        </w:rPr>
        <w:t>между</w:t>
      </w:r>
      <w:r w:rsidRPr="005120AC">
        <w:rPr>
          <w:spacing w:val="50"/>
          <w:sz w:val="28"/>
        </w:rPr>
        <w:t xml:space="preserve"> </w:t>
      </w:r>
      <w:r w:rsidRPr="005120AC">
        <w:rPr>
          <w:sz w:val="28"/>
        </w:rPr>
        <w:t>ними</w:t>
      </w:r>
      <w:r w:rsidRPr="005120AC">
        <w:rPr>
          <w:spacing w:val="55"/>
          <w:sz w:val="28"/>
        </w:rPr>
        <w:t xml:space="preserve"> </w:t>
      </w:r>
      <w:r w:rsidRPr="005120AC">
        <w:rPr>
          <w:sz w:val="28"/>
        </w:rPr>
        <w:t>соотношение</w:t>
      </w:r>
      <w:r w:rsidRPr="005120AC">
        <w:rPr>
          <w:spacing w:val="-67"/>
          <w:sz w:val="28"/>
        </w:rPr>
        <w:t xml:space="preserve"> </w:t>
      </w:r>
      <w:r w:rsidRPr="005120AC">
        <w:rPr>
          <w:sz w:val="28"/>
        </w:rPr>
        <w:t>длиннее/ короче (выше /ниже,</w:t>
      </w:r>
      <w:r w:rsidRPr="005120AC">
        <w:rPr>
          <w:spacing w:val="-1"/>
          <w:sz w:val="28"/>
        </w:rPr>
        <w:t xml:space="preserve"> </w:t>
      </w:r>
      <w:r w:rsidRPr="005120AC">
        <w:rPr>
          <w:sz w:val="28"/>
        </w:rPr>
        <w:t>шире/</w:t>
      </w:r>
      <w:r w:rsidRPr="005120AC">
        <w:rPr>
          <w:spacing w:val="1"/>
          <w:sz w:val="28"/>
        </w:rPr>
        <w:t xml:space="preserve"> </w:t>
      </w:r>
      <w:r w:rsidRPr="005120AC">
        <w:rPr>
          <w:sz w:val="28"/>
        </w:rPr>
        <w:t>уже);</w:t>
      </w:r>
    </w:p>
    <w:p w:rsidR="007C1181" w:rsidRPr="005120AC" w:rsidRDefault="007325AC" w:rsidP="0054155E">
      <w:pPr>
        <w:pStyle w:val="a5"/>
        <w:numPr>
          <w:ilvl w:val="0"/>
          <w:numId w:val="19"/>
        </w:numPr>
        <w:tabs>
          <w:tab w:val="left" w:pos="1374"/>
        </w:tabs>
        <w:ind w:left="0" w:firstLine="709"/>
        <w:jc w:val="left"/>
        <w:rPr>
          <w:sz w:val="28"/>
        </w:rPr>
      </w:pPr>
      <w:r w:rsidRPr="005120AC">
        <w:rPr>
          <w:sz w:val="28"/>
        </w:rPr>
        <w:t>знать</w:t>
      </w:r>
      <w:r w:rsidRPr="005120AC">
        <w:rPr>
          <w:spacing w:val="38"/>
          <w:sz w:val="28"/>
        </w:rPr>
        <w:t xml:space="preserve"> </w:t>
      </w:r>
      <w:r w:rsidRPr="005120AC">
        <w:rPr>
          <w:sz w:val="28"/>
        </w:rPr>
        <w:t>и</w:t>
      </w:r>
      <w:r w:rsidRPr="005120AC">
        <w:rPr>
          <w:spacing w:val="36"/>
          <w:sz w:val="28"/>
        </w:rPr>
        <w:t xml:space="preserve"> </w:t>
      </w:r>
      <w:r w:rsidRPr="005120AC">
        <w:rPr>
          <w:sz w:val="28"/>
        </w:rPr>
        <w:t>использовать</w:t>
      </w:r>
      <w:r w:rsidRPr="005120AC">
        <w:rPr>
          <w:spacing w:val="36"/>
          <w:sz w:val="28"/>
        </w:rPr>
        <w:t xml:space="preserve"> </w:t>
      </w:r>
      <w:r w:rsidRPr="005120AC">
        <w:rPr>
          <w:sz w:val="28"/>
        </w:rPr>
        <w:t>единицу</w:t>
      </w:r>
      <w:r w:rsidRPr="005120AC">
        <w:rPr>
          <w:spacing w:val="35"/>
          <w:sz w:val="28"/>
        </w:rPr>
        <w:t xml:space="preserve"> </w:t>
      </w:r>
      <w:r w:rsidRPr="005120AC">
        <w:rPr>
          <w:sz w:val="28"/>
        </w:rPr>
        <w:t>длины</w:t>
      </w:r>
      <w:r w:rsidRPr="005120AC">
        <w:rPr>
          <w:spacing w:val="45"/>
          <w:sz w:val="28"/>
        </w:rPr>
        <w:t xml:space="preserve"> </w:t>
      </w:r>
      <w:r w:rsidRPr="005120AC">
        <w:rPr>
          <w:sz w:val="28"/>
        </w:rPr>
        <w:t>-</w:t>
      </w:r>
      <w:r w:rsidRPr="005120AC">
        <w:rPr>
          <w:spacing w:val="39"/>
          <w:sz w:val="28"/>
        </w:rPr>
        <w:t xml:space="preserve"> </w:t>
      </w:r>
      <w:r w:rsidRPr="005120AC">
        <w:rPr>
          <w:sz w:val="28"/>
        </w:rPr>
        <w:t>сантиметр;</w:t>
      </w:r>
      <w:r w:rsidRPr="005120AC">
        <w:rPr>
          <w:spacing w:val="37"/>
          <w:sz w:val="28"/>
        </w:rPr>
        <w:t xml:space="preserve"> </w:t>
      </w:r>
      <w:r w:rsidRPr="005120AC">
        <w:rPr>
          <w:sz w:val="28"/>
        </w:rPr>
        <w:t>измерять</w:t>
      </w:r>
      <w:r w:rsidRPr="005120AC">
        <w:rPr>
          <w:spacing w:val="35"/>
          <w:sz w:val="28"/>
        </w:rPr>
        <w:t xml:space="preserve"> </w:t>
      </w:r>
      <w:r w:rsidRPr="005120AC">
        <w:rPr>
          <w:sz w:val="28"/>
        </w:rPr>
        <w:t>длину</w:t>
      </w:r>
      <w:r w:rsidRPr="005120AC">
        <w:rPr>
          <w:spacing w:val="-67"/>
          <w:sz w:val="28"/>
        </w:rPr>
        <w:t xml:space="preserve"> </w:t>
      </w:r>
      <w:r w:rsidRPr="005120AC">
        <w:rPr>
          <w:sz w:val="28"/>
        </w:rPr>
        <w:t>отрезка,</w:t>
      </w:r>
      <w:r w:rsidRPr="005120AC">
        <w:rPr>
          <w:spacing w:val="-2"/>
          <w:sz w:val="28"/>
        </w:rPr>
        <w:t xml:space="preserve"> </w:t>
      </w:r>
      <w:r w:rsidRPr="005120AC">
        <w:rPr>
          <w:sz w:val="28"/>
        </w:rPr>
        <w:t>чертить</w:t>
      </w:r>
      <w:r w:rsidRPr="005120AC">
        <w:rPr>
          <w:spacing w:val="-4"/>
          <w:sz w:val="28"/>
        </w:rPr>
        <w:t xml:space="preserve"> </w:t>
      </w:r>
      <w:r w:rsidRPr="005120AC">
        <w:rPr>
          <w:sz w:val="28"/>
        </w:rPr>
        <w:t>отрезок</w:t>
      </w:r>
      <w:r w:rsidRPr="005120AC">
        <w:rPr>
          <w:spacing w:val="1"/>
          <w:sz w:val="28"/>
        </w:rPr>
        <w:t xml:space="preserve"> </w:t>
      </w:r>
      <w:r w:rsidRPr="005120AC">
        <w:rPr>
          <w:sz w:val="28"/>
        </w:rPr>
        <w:t>заданной</w:t>
      </w:r>
      <w:r w:rsidRPr="005120AC">
        <w:rPr>
          <w:spacing w:val="-3"/>
          <w:sz w:val="28"/>
        </w:rPr>
        <w:t xml:space="preserve"> </w:t>
      </w:r>
      <w:r w:rsidRPr="005120AC">
        <w:rPr>
          <w:sz w:val="28"/>
        </w:rPr>
        <w:t>длины (в</w:t>
      </w:r>
      <w:r w:rsidRPr="005120AC">
        <w:rPr>
          <w:spacing w:val="-1"/>
          <w:sz w:val="28"/>
        </w:rPr>
        <w:t xml:space="preserve"> </w:t>
      </w:r>
      <w:r w:rsidRPr="005120AC">
        <w:rPr>
          <w:sz w:val="28"/>
        </w:rPr>
        <w:t>см);</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различать</w:t>
      </w:r>
      <w:r w:rsidRPr="005120AC">
        <w:rPr>
          <w:spacing w:val="-3"/>
          <w:sz w:val="28"/>
        </w:rPr>
        <w:t xml:space="preserve"> </w:t>
      </w:r>
      <w:r w:rsidRPr="005120AC">
        <w:rPr>
          <w:sz w:val="28"/>
        </w:rPr>
        <w:t>число и</w:t>
      </w:r>
      <w:r w:rsidRPr="005120AC">
        <w:rPr>
          <w:spacing w:val="-4"/>
          <w:sz w:val="28"/>
        </w:rPr>
        <w:t xml:space="preserve"> </w:t>
      </w:r>
      <w:r w:rsidRPr="005120AC">
        <w:rPr>
          <w:sz w:val="28"/>
        </w:rPr>
        <w:t>цифру;</w:t>
      </w:r>
    </w:p>
    <w:p w:rsidR="007C1181" w:rsidRPr="005120AC" w:rsidRDefault="007325AC" w:rsidP="0054155E">
      <w:pPr>
        <w:pStyle w:val="a5"/>
        <w:numPr>
          <w:ilvl w:val="0"/>
          <w:numId w:val="19"/>
        </w:numPr>
        <w:tabs>
          <w:tab w:val="left" w:pos="1283"/>
        </w:tabs>
        <w:ind w:left="0" w:firstLine="709"/>
        <w:jc w:val="left"/>
        <w:rPr>
          <w:sz w:val="28"/>
        </w:rPr>
      </w:pPr>
      <w:r w:rsidRPr="005120AC">
        <w:rPr>
          <w:sz w:val="28"/>
        </w:rPr>
        <w:t>распознавать</w:t>
      </w:r>
      <w:r w:rsidRPr="005120AC">
        <w:rPr>
          <w:spacing w:val="15"/>
          <w:sz w:val="28"/>
        </w:rPr>
        <w:t xml:space="preserve"> </w:t>
      </w:r>
      <w:r w:rsidRPr="005120AC">
        <w:rPr>
          <w:sz w:val="28"/>
        </w:rPr>
        <w:t>геометрические</w:t>
      </w:r>
      <w:r w:rsidRPr="005120AC">
        <w:rPr>
          <w:spacing w:val="14"/>
          <w:sz w:val="28"/>
        </w:rPr>
        <w:t xml:space="preserve"> </w:t>
      </w:r>
      <w:r w:rsidRPr="005120AC">
        <w:rPr>
          <w:sz w:val="28"/>
        </w:rPr>
        <w:t>фигуры:</w:t>
      </w:r>
      <w:r w:rsidRPr="005120AC">
        <w:rPr>
          <w:spacing w:val="16"/>
          <w:sz w:val="28"/>
        </w:rPr>
        <w:t xml:space="preserve"> </w:t>
      </w:r>
      <w:r w:rsidRPr="005120AC">
        <w:rPr>
          <w:sz w:val="28"/>
        </w:rPr>
        <w:t>круг,</w:t>
      </w:r>
      <w:r w:rsidRPr="005120AC">
        <w:rPr>
          <w:spacing w:val="15"/>
          <w:sz w:val="28"/>
        </w:rPr>
        <w:t xml:space="preserve"> </w:t>
      </w:r>
      <w:r w:rsidRPr="005120AC">
        <w:rPr>
          <w:sz w:val="28"/>
        </w:rPr>
        <w:t>треугольник,</w:t>
      </w:r>
      <w:r w:rsidRPr="005120AC">
        <w:rPr>
          <w:spacing w:val="16"/>
          <w:sz w:val="28"/>
        </w:rPr>
        <w:t xml:space="preserve"> </w:t>
      </w:r>
      <w:r w:rsidRPr="005120AC">
        <w:rPr>
          <w:sz w:val="28"/>
        </w:rPr>
        <w:t>прямоугольник</w:t>
      </w:r>
      <w:r w:rsidRPr="005120AC">
        <w:rPr>
          <w:spacing w:val="-67"/>
          <w:sz w:val="28"/>
        </w:rPr>
        <w:t xml:space="preserve"> </w:t>
      </w:r>
      <w:r w:rsidRPr="005120AC">
        <w:rPr>
          <w:sz w:val="28"/>
        </w:rPr>
        <w:t>(квадрат),</w:t>
      </w:r>
      <w:r w:rsidRPr="005120AC">
        <w:rPr>
          <w:spacing w:val="-4"/>
          <w:sz w:val="28"/>
        </w:rPr>
        <w:t xml:space="preserve"> </w:t>
      </w:r>
      <w:r w:rsidRPr="005120AC">
        <w:rPr>
          <w:sz w:val="28"/>
        </w:rPr>
        <w:t>отрезок;</w:t>
      </w:r>
    </w:p>
    <w:p w:rsidR="007C1181" w:rsidRPr="005120AC" w:rsidRDefault="007325AC" w:rsidP="0054155E">
      <w:pPr>
        <w:pStyle w:val="a5"/>
        <w:numPr>
          <w:ilvl w:val="0"/>
          <w:numId w:val="19"/>
        </w:numPr>
        <w:tabs>
          <w:tab w:val="left" w:pos="1340"/>
        </w:tabs>
        <w:ind w:left="0" w:firstLine="709"/>
        <w:jc w:val="left"/>
        <w:rPr>
          <w:sz w:val="28"/>
        </w:rPr>
      </w:pPr>
      <w:r w:rsidRPr="005120AC">
        <w:rPr>
          <w:sz w:val="28"/>
        </w:rPr>
        <w:t>устанавливать</w:t>
      </w:r>
      <w:r w:rsidRPr="005120AC">
        <w:rPr>
          <w:spacing w:val="1"/>
          <w:sz w:val="28"/>
        </w:rPr>
        <w:t xml:space="preserve"> </w:t>
      </w:r>
      <w:r w:rsidRPr="005120AC">
        <w:rPr>
          <w:sz w:val="28"/>
        </w:rPr>
        <w:t>между</w:t>
      </w:r>
      <w:r w:rsidRPr="005120AC">
        <w:rPr>
          <w:spacing w:val="68"/>
          <w:sz w:val="28"/>
        </w:rPr>
        <w:t xml:space="preserve"> </w:t>
      </w:r>
      <w:r w:rsidRPr="005120AC">
        <w:rPr>
          <w:sz w:val="28"/>
        </w:rPr>
        <w:t>объектами</w:t>
      </w:r>
      <w:r w:rsidRPr="005120AC">
        <w:rPr>
          <w:spacing w:val="3"/>
          <w:sz w:val="28"/>
        </w:rPr>
        <w:t xml:space="preserve"> </w:t>
      </w:r>
      <w:r w:rsidRPr="005120AC">
        <w:rPr>
          <w:sz w:val="28"/>
        </w:rPr>
        <w:t>соотношения:</w:t>
      </w:r>
      <w:r w:rsidRPr="005120AC">
        <w:rPr>
          <w:spacing w:val="3"/>
          <w:sz w:val="28"/>
        </w:rPr>
        <w:t xml:space="preserve"> </w:t>
      </w:r>
      <w:r w:rsidRPr="005120AC">
        <w:rPr>
          <w:sz w:val="28"/>
        </w:rPr>
        <w:t>слева/</w:t>
      </w:r>
      <w:r w:rsidRPr="005120AC">
        <w:rPr>
          <w:spacing w:val="3"/>
          <w:sz w:val="28"/>
        </w:rPr>
        <w:t xml:space="preserve"> </w:t>
      </w:r>
      <w:r w:rsidRPr="005120AC">
        <w:rPr>
          <w:sz w:val="28"/>
        </w:rPr>
        <w:t>справа,</w:t>
      </w:r>
      <w:r w:rsidRPr="005120AC">
        <w:rPr>
          <w:spacing w:val="2"/>
          <w:sz w:val="28"/>
        </w:rPr>
        <w:t xml:space="preserve"> </w:t>
      </w:r>
      <w:r w:rsidRPr="005120AC">
        <w:rPr>
          <w:sz w:val="28"/>
        </w:rPr>
        <w:t>дальше/</w:t>
      </w:r>
      <w:r w:rsidRPr="005120AC">
        <w:rPr>
          <w:spacing w:val="-67"/>
          <w:sz w:val="28"/>
        </w:rPr>
        <w:t xml:space="preserve"> </w:t>
      </w:r>
      <w:r w:rsidRPr="005120AC">
        <w:rPr>
          <w:sz w:val="28"/>
        </w:rPr>
        <w:t>ближе,</w:t>
      </w:r>
      <w:r w:rsidRPr="005120AC">
        <w:rPr>
          <w:spacing w:val="-2"/>
          <w:sz w:val="28"/>
        </w:rPr>
        <w:t xml:space="preserve"> </w:t>
      </w:r>
      <w:r w:rsidRPr="005120AC">
        <w:rPr>
          <w:sz w:val="28"/>
        </w:rPr>
        <w:t>между,</w:t>
      </w:r>
      <w:r w:rsidRPr="005120AC">
        <w:rPr>
          <w:spacing w:val="-1"/>
          <w:sz w:val="28"/>
        </w:rPr>
        <w:t xml:space="preserve"> </w:t>
      </w:r>
      <w:r w:rsidRPr="005120AC">
        <w:rPr>
          <w:sz w:val="28"/>
        </w:rPr>
        <w:t>перед/</w:t>
      </w:r>
      <w:r w:rsidRPr="005120AC">
        <w:rPr>
          <w:spacing w:val="1"/>
          <w:sz w:val="28"/>
        </w:rPr>
        <w:t xml:space="preserve"> </w:t>
      </w:r>
      <w:r w:rsidRPr="005120AC">
        <w:rPr>
          <w:sz w:val="28"/>
        </w:rPr>
        <w:t>за,</w:t>
      </w:r>
      <w:r w:rsidRPr="005120AC">
        <w:rPr>
          <w:spacing w:val="-1"/>
          <w:sz w:val="28"/>
        </w:rPr>
        <w:t xml:space="preserve"> </w:t>
      </w:r>
      <w:r w:rsidRPr="005120AC">
        <w:rPr>
          <w:sz w:val="28"/>
        </w:rPr>
        <w:t>над/</w:t>
      </w:r>
      <w:r w:rsidRPr="005120AC">
        <w:rPr>
          <w:spacing w:val="1"/>
          <w:sz w:val="28"/>
        </w:rPr>
        <w:t xml:space="preserve"> </w:t>
      </w:r>
      <w:r w:rsidRPr="005120AC">
        <w:rPr>
          <w:sz w:val="28"/>
        </w:rPr>
        <w:t>под;</w:t>
      </w:r>
    </w:p>
    <w:p w:rsidR="007C1181" w:rsidRPr="005120AC" w:rsidRDefault="007325AC" w:rsidP="0054155E">
      <w:pPr>
        <w:pStyle w:val="a5"/>
        <w:numPr>
          <w:ilvl w:val="0"/>
          <w:numId w:val="19"/>
        </w:numPr>
        <w:tabs>
          <w:tab w:val="left" w:pos="1371"/>
        </w:tabs>
        <w:ind w:left="0" w:firstLine="709"/>
        <w:jc w:val="left"/>
        <w:rPr>
          <w:sz w:val="28"/>
        </w:rPr>
      </w:pPr>
      <w:r w:rsidRPr="005120AC">
        <w:rPr>
          <w:sz w:val="28"/>
        </w:rPr>
        <w:t>распознавать</w:t>
      </w:r>
      <w:r w:rsidRPr="005120AC">
        <w:rPr>
          <w:spacing w:val="34"/>
          <w:sz w:val="28"/>
        </w:rPr>
        <w:t xml:space="preserve"> </w:t>
      </w:r>
      <w:r w:rsidRPr="005120AC">
        <w:rPr>
          <w:sz w:val="28"/>
        </w:rPr>
        <w:t>верные</w:t>
      </w:r>
      <w:r w:rsidRPr="005120AC">
        <w:rPr>
          <w:spacing w:val="36"/>
          <w:sz w:val="28"/>
        </w:rPr>
        <w:t xml:space="preserve"> </w:t>
      </w:r>
      <w:r w:rsidRPr="005120AC">
        <w:rPr>
          <w:sz w:val="28"/>
        </w:rPr>
        <w:t>(истинные)</w:t>
      </w:r>
      <w:r w:rsidRPr="005120AC">
        <w:rPr>
          <w:spacing w:val="36"/>
          <w:sz w:val="28"/>
        </w:rPr>
        <w:t xml:space="preserve"> </w:t>
      </w:r>
      <w:r w:rsidRPr="005120AC">
        <w:rPr>
          <w:sz w:val="28"/>
        </w:rPr>
        <w:t>и</w:t>
      </w:r>
      <w:r w:rsidRPr="005120AC">
        <w:rPr>
          <w:spacing w:val="34"/>
          <w:sz w:val="28"/>
        </w:rPr>
        <w:t xml:space="preserve"> </w:t>
      </w:r>
      <w:r w:rsidRPr="005120AC">
        <w:rPr>
          <w:sz w:val="28"/>
        </w:rPr>
        <w:t>неверные</w:t>
      </w:r>
      <w:r w:rsidRPr="005120AC">
        <w:rPr>
          <w:spacing w:val="36"/>
          <w:sz w:val="28"/>
        </w:rPr>
        <w:t xml:space="preserve"> </w:t>
      </w:r>
      <w:r w:rsidRPr="005120AC">
        <w:rPr>
          <w:sz w:val="28"/>
        </w:rPr>
        <w:t>(ложные)</w:t>
      </w:r>
      <w:r w:rsidRPr="005120AC">
        <w:rPr>
          <w:spacing w:val="39"/>
          <w:sz w:val="28"/>
        </w:rPr>
        <w:t xml:space="preserve"> </w:t>
      </w:r>
      <w:r w:rsidRPr="005120AC">
        <w:rPr>
          <w:sz w:val="28"/>
        </w:rPr>
        <w:t>утверждения</w:t>
      </w:r>
      <w:r w:rsidRPr="005120AC">
        <w:rPr>
          <w:spacing w:val="-67"/>
          <w:sz w:val="28"/>
        </w:rPr>
        <w:t xml:space="preserve"> </w:t>
      </w:r>
      <w:r w:rsidRPr="005120AC">
        <w:rPr>
          <w:sz w:val="28"/>
        </w:rPr>
        <w:t>относительно заданного</w:t>
      </w:r>
      <w:r w:rsidRPr="005120AC">
        <w:rPr>
          <w:spacing w:val="1"/>
          <w:sz w:val="28"/>
        </w:rPr>
        <w:t xml:space="preserve"> </w:t>
      </w:r>
      <w:r w:rsidRPr="005120AC">
        <w:rPr>
          <w:sz w:val="28"/>
        </w:rPr>
        <w:t>набора</w:t>
      </w:r>
      <w:r w:rsidRPr="005120AC">
        <w:rPr>
          <w:spacing w:val="-1"/>
          <w:sz w:val="28"/>
        </w:rPr>
        <w:t xml:space="preserve"> </w:t>
      </w:r>
      <w:r w:rsidRPr="005120AC">
        <w:rPr>
          <w:sz w:val="28"/>
        </w:rPr>
        <w:t>объектов/ предметов;</w:t>
      </w:r>
    </w:p>
    <w:p w:rsidR="007C1181" w:rsidRPr="005120AC" w:rsidRDefault="007325AC" w:rsidP="0054155E">
      <w:pPr>
        <w:pStyle w:val="a5"/>
        <w:numPr>
          <w:ilvl w:val="0"/>
          <w:numId w:val="19"/>
        </w:numPr>
        <w:tabs>
          <w:tab w:val="left" w:pos="1355"/>
        </w:tabs>
        <w:ind w:left="0" w:firstLine="709"/>
        <w:jc w:val="left"/>
        <w:rPr>
          <w:sz w:val="28"/>
        </w:rPr>
      </w:pPr>
      <w:r w:rsidRPr="005120AC">
        <w:rPr>
          <w:sz w:val="28"/>
        </w:rPr>
        <w:t>группировать</w:t>
      </w:r>
      <w:r w:rsidRPr="005120AC">
        <w:rPr>
          <w:spacing w:val="17"/>
          <w:sz w:val="28"/>
        </w:rPr>
        <w:t xml:space="preserve"> </w:t>
      </w:r>
      <w:r w:rsidRPr="005120AC">
        <w:rPr>
          <w:sz w:val="28"/>
        </w:rPr>
        <w:t>объекты</w:t>
      </w:r>
      <w:r w:rsidRPr="005120AC">
        <w:rPr>
          <w:spacing w:val="20"/>
          <w:sz w:val="28"/>
        </w:rPr>
        <w:t xml:space="preserve"> </w:t>
      </w:r>
      <w:r w:rsidRPr="005120AC">
        <w:rPr>
          <w:sz w:val="28"/>
        </w:rPr>
        <w:t>по</w:t>
      </w:r>
      <w:r w:rsidRPr="005120AC">
        <w:rPr>
          <w:spacing w:val="20"/>
          <w:sz w:val="28"/>
        </w:rPr>
        <w:t xml:space="preserve"> </w:t>
      </w:r>
      <w:r w:rsidRPr="005120AC">
        <w:rPr>
          <w:sz w:val="28"/>
        </w:rPr>
        <w:t>заданному</w:t>
      </w:r>
      <w:r w:rsidRPr="005120AC">
        <w:rPr>
          <w:spacing w:val="18"/>
          <w:sz w:val="28"/>
        </w:rPr>
        <w:t xml:space="preserve"> </w:t>
      </w:r>
      <w:r w:rsidRPr="005120AC">
        <w:rPr>
          <w:sz w:val="28"/>
        </w:rPr>
        <w:t>признаку;</w:t>
      </w:r>
      <w:r w:rsidRPr="005120AC">
        <w:rPr>
          <w:spacing w:val="20"/>
          <w:sz w:val="28"/>
        </w:rPr>
        <w:t xml:space="preserve"> </w:t>
      </w:r>
      <w:r w:rsidRPr="005120AC">
        <w:rPr>
          <w:sz w:val="28"/>
        </w:rPr>
        <w:t>находить</w:t>
      </w:r>
      <w:r w:rsidRPr="005120AC">
        <w:rPr>
          <w:spacing w:val="18"/>
          <w:sz w:val="28"/>
        </w:rPr>
        <w:t xml:space="preserve"> </w:t>
      </w:r>
      <w:r w:rsidRPr="005120AC">
        <w:rPr>
          <w:sz w:val="28"/>
        </w:rPr>
        <w:t>и</w:t>
      </w:r>
      <w:r w:rsidRPr="005120AC">
        <w:rPr>
          <w:spacing w:val="20"/>
          <w:sz w:val="28"/>
        </w:rPr>
        <w:t xml:space="preserve"> </w:t>
      </w:r>
      <w:r w:rsidRPr="005120AC">
        <w:rPr>
          <w:sz w:val="28"/>
        </w:rPr>
        <w:t>называть</w:t>
      </w:r>
      <w:r w:rsidRPr="005120AC">
        <w:rPr>
          <w:spacing w:val="-67"/>
          <w:sz w:val="28"/>
        </w:rPr>
        <w:t xml:space="preserve"> </w:t>
      </w:r>
      <w:r w:rsidRPr="005120AC">
        <w:rPr>
          <w:sz w:val="28"/>
        </w:rPr>
        <w:t>закономерности</w:t>
      </w:r>
      <w:r w:rsidRPr="005120AC">
        <w:rPr>
          <w:spacing w:val="-1"/>
          <w:sz w:val="28"/>
        </w:rPr>
        <w:t xml:space="preserve"> </w:t>
      </w:r>
      <w:r w:rsidRPr="005120AC">
        <w:rPr>
          <w:sz w:val="28"/>
        </w:rPr>
        <w:t>в</w:t>
      </w:r>
      <w:r w:rsidRPr="005120AC">
        <w:rPr>
          <w:spacing w:val="-4"/>
          <w:sz w:val="28"/>
        </w:rPr>
        <w:t xml:space="preserve"> </w:t>
      </w:r>
      <w:r w:rsidRPr="005120AC">
        <w:rPr>
          <w:sz w:val="28"/>
        </w:rPr>
        <w:t>ряду</w:t>
      </w:r>
      <w:r w:rsidRPr="005120AC">
        <w:rPr>
          <w:spacing w:val="-4"/>
          <w:sz w:val="28"/>
        </w:rPr>
        <w:t xml:space="preserve"> </w:t>
      </w:r>
      <w:r w:rsidRPr="005120AC">
        <w:rPr>
          <w:sz w:val="28"/>
        </w:rPr>
        <w:t>объектов</w:t>
      </w:r>
      <w:r w:rsidRPr="005120AC">
        <w:rPr>
          <w:spacing w:val="-2"/>
          <w:sz w:val="28"/>
        </w:rPr>
        <w:t xml:space="preserve"> </w:t>
      </w:r>
      <w:r w:rsidRPr="005120AC">
        <w:rPr>
          <w:sz w:val="28"/>
        </w:rPr>
        <w:t>повседневной</w:t>
      </w:r>
      <w:r w:rsidRPr="005120AC">
        <w:rPr>
          <w:spacing w:val="-4"/>
          <w:sz w:val="28"/>
        </w:rPr>
        <w:t xml:space="preserve"> </w:t>
      </w:r>
      <w:r w:rsidRPr="005120AC">
        <w:rPr>
          <w:sz w:val="28"/>
        </w:rPr>
        <w:t>жизни;</w:t>
      </w:r>
    </w:p>
    <w:p w:rsidR="007C1181" w:rsidRPr="005120AC" w:rsidRDefault="007325AC" w:rsidP="0054155E">
      <w:pPr>
        <w:pStyle w:val="a5"/>
        <w:numPr>
          <w:ilvl w:val="0"/>
          <w:numId w:val="19"/>
        </w:numPr>
        <w:tabs>
          <w:tab w:val="left" w:pos="1393"/>
        </w:tabs>
        <w:ind w:left="0" w:firstLine="709"/>
        <w:jc w:val="left"/>
        <w:rPr>
          <w:sz w:val="28"/>
        </w:rPr>
      </w:pPr>
      <w:r w:rsidRPr="005120AC">
        <w:rPr>
          <w:sz w:val="28"/>
        </w:rPr>
        <w:t>различать</w:t>
      </w:r>
      <w:r w:rsidRPr="005120AC">
        <w:rPr>
          <w:spacing w:val="55"/>
          <w:sz w:val="28"/>
        </w:rPr>
        <w:t xml:space="preserve"> </w:t>
      </w:r>
      <w:r w:rsidRPr="005120AC">
        <w:rPr>
          <w:sz w:val="28"/>
        </w:rPr>
        <w:t>строки</w:t>
      </w:r>
      <w:r w:rsidRPr="005120AC">
        <w:rPr>
          <w:spacing w:val="57"/>
          <w:sz w:val="28"/>
        </w:rPr>
        <w:t xml:space="preserve"> </w:t>
      </w:r>
      <w:r w:rsidRPr="005120AC">
        <w:rPr>
          <w:sz w:val="28"/>
        </w:rPr>
        <w:t>и</w:t>
      </w:r>
      <w:r w:rsidRPr="005120AC">
        <w:rPr>
          <w:spacing w:val="57"/>
          <w:sz w:val="28"/>
        </w:rPr>
        <w:t xml:space="preserve"> </w:t>
      </w:r>
      <w:r w:rsidRPr="005120AC">
        <w:rPr>
          <w:sz w:val="28"/>
        </w:rPr>
        <w:t>столбцы</w:t>
      </w:r>
      <w:r w:rsidRPr="005120AC">
        <w:rPr>
          <w:spacing w:val="57"/>
          <w:sz w:val="28"/>
        </w:rPr>
        <w:t xml:space="preserve"> </w:t>
      </w:r>
      <w:r w:rsidRPr="005120AC">
        <w:rPr>
          <w:sz w:val="28"/>
        </w:rPr>
        <w:t>таблицы,</w:t>
      </w:r>
      <w:r w:rsidRPr="005120AC">
        <w:rPr>
          <w:spacing w:val="56"/>
          <w:sz w:val="28"/>
        </w:rPr>
        <w:t xml:space="preserve"> </w:t>
      </w:r>
      <w:r w:rsidRPr="005120AC">
        <w:rPr>
          <w:sz w:val="28"/>
        </w:rPr>
        <w:t>вносить</w:t>
      </w:r>
      <w:r w:rsidRPr="005120AC">
        <w:rPr>
          <w:spacing w:val="53"/>
          <w:sz w:val="28"/>
        </w:rPr>
        <w:t xml:space="preserve"> </w:t>
      </w:r>
      <w:r w:rsidRPr="005120AC">
        <w:rPr>
          <w:sz w:val="28"/>
        </w:rPr>
        <w:t>данное</w:t>
      </w:r>
      <w:r w:rsidRPr="005120AC">
        <w:rPr>
          <w:spacing w:val="57"/>
          <w:sz w:val="28"/>
        </w:rPr>
        <w:t xml:space="preserve"> </w:t>
      </w:r>
      <w:r w:rsidRPr="005120AC">
        <w:rPr>
          <w:sz w:val="28"/>
        </w:rPr>
        <w:t>в</w:t>
      </w:r>
      <w:r w:rsidRPr="005120AC">
        <w:rPr>
          <w:spacing w:val="56"/>
          <w:sz w:val="28"/>
        </w:rPr>
        <w:t xml:space="preserve"> </w:t>
      </w:r>
      <w:r w:rsidRPr="005120AC">
        <w:rPr>
          <w:sz w:val="28"/>
        </w:rPr>
        <w:t>таблицу,</w:t>
      </w:r>
      <w:r w:rsidRPr="005120AC">
        <w:rPr>
          <w:spacing w:val="-67"/>
          <w:sz w:val="28"/>
        </w:rPr>
        <w:t xml:space="preserve"> </w:t>
      </w:r>
      <w:r w:rsidRPr="005120AC">
        <w:rPr>
          <w:sz w:val="28"/>
        </w:rPr>
        <w:t>извлекать</w:t>
      </w:r>
      <w:r w:rsidRPr="005120AC">
        <w:rPr>
          <w:spacing w:val="-2"/>
          <w:sz w:val="28"/>
        </w:rPr>
        <w:t xml:space="preserve"> </w:t>
      </w:r>
      <w:r w:rsidRPr="005120AC">
        <w:rPr>
          <w:sz w:val="28"/>
        </w:rPr>
        <w:t>данное/</w:t>
      </w:r>
      <w:r w:rsidRPr="005120AC">
        <w:rPr>
          <w:spacing w:val="1"/>
          <w:sz w:val="28"/>
        </w:rPr>
        <w:t xml:space="preserve"> </w:t>
      </w:r>
      <w:r w:rsidRPr="005120AC">
        <w:rPr>
          <w:sz w:val="28"/>
        </w:rPr>
        <w:t>данные</w:t>
      </w:r>
      <w:r w:rsidRPr="005120AC">
        <w:rPr>
          <w:spacing w:val="-3"/>
          <w:sz w:val="28"/>
        </w:rPr>
        <w:t xml:space="preserve"> </w:t>
      </w:r>
      <w:r w:rsidRPr="005120AC">
        <w:rPr>
          <w:sz w:val="28"/>
        </w:rPr>
        <w:t>из</w:t>
      </w:r>
      <w:r w:rsidRPr="005120AC">
        <w:rPr>
          <w:spacing w:val="-1"/>
          <w:sz w:val="28"/>
        </w:rPr>
        <w:t xml:space="preserve"> </w:t>
      </w:r>
      <w:r w:rsidRPr="005120AC">
        <w:rPr>
          <w:sz w:val="28"/>
        </w:rPr>
        <w:t>таблицы;</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сравнивать</w:t>
      </w:r>
      <w:r w:rsidRPr="005120AC">
        <w:rPr>
          <w:spacing w:val="-5"/>
          <w:sz w:val="28"/>
        </w:rPr>
        <w:t xml:space="preserve"> </w:t>
      </w:r>
      <w:r w:rsidRPr="005120AC">
        <w:rPr>
          <w:sz w:val="28"/>
        </w:rPr>
        <w:t>два</w:t>
      </w:r>
      <w:r w:rsidRPr="005120AC">
        <w:rPr>
          <w:spacing w:val="-3"/>
          <w:sz w:val="28"/>
        </w:rPr>
        <w:t xml:space="preserve"> </w:t>
      </w:r>
      <w:r w:rsidRPr="005120AC">
        <w:rPr>
          <w:sz w:val="28"/>
        </w:rPr>
        <w:t>объекта</w:t>
      </w:r>
      <w:r w:rsidRPr="005120AC">
        <w:rPr>
          <w:spacing w:val="-3"/>
          <w:sz w:val="28"/>
        </w:rPr>
        <w:t xml:space="preserve"> </w:t>
      </w:r>
      <w:r w:rsidRPr="005120AC">
        <w:rPr>
          <w:sz w:val="28"/>
        </w:rPr>
        <w:t>(числа,</w:t>
      </w:r>
      <w:r w:rsidRPr="005120AC">
        <w:rPr>
          <w:spacing w:val="-4"/>
          <w:sz w:val="28"/>
        </w:rPr>
        <w:t xml:space="preserve"> </w:t>
      </w:r>
      <w:r w:rsidRPr="005120AC">
        <w:rPr>
          <w:sz w:val="28"/>
        </w:rPr>
        <w:t>геометрические</w:t>
      </w:r>
      <w:r w:rsidRPr="005120AC">
        <w:rPr>
          <w:spacing w:val="-3"/>
          <w:sz w:val="28"/>
        </w:rPr>
        <w:t xml:space="preserve"> </w:t>
      </w:r>
      <w:r w:rsidRPr="005120AC">
        <w:rPr>
          <w:sz w:val="28"/>
        </w:rPr>
        <w:t>фигуры);</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lastRenderedPageBreak/>
        <w:t>распределять</w:t>
      </w:r>
      <w:r w:rsidRPr="005120AC">
        <w:rPr>
          <w:spacing w:val="-7"/>
          <w:sz w:val="28"/>
        </w:rPr>
        <w:t xml:space="preserve"> </w:t>
      </w:r>
      <w:r w:rsidRPr="005120AC">
        <w:rPr>
          <w:sz w:val="28"/>
        </w:rPr>
        <w:t>объекты</w:t>
      </w:r>
      <w:r w:rsidRPr="005120AC">
        <w:rPr>
          <w:spacing w:val="-1"/>
          <w:sz w:val="28"/>
        </w:rPr>
        <w:t xml:space="preserve"> </w:t>
      </w:r>
      <w:r w:rsidRPr="005120AC">
        <w:rPr>
          <w:sz w:val="28"/>
        </w:rPr>
        <w:t>на</w:t>
      </w:r>
      <w:r w:rsidRPr="005120AC">
        <w:rPr>
          <w:spacing w:val="-1"/>
          <w:sz w:val="28"/>
        </w:rPr>
        <w:t xml:space="preserve"> </w:t>
      </w:r>
      <w:r w:rsidRPr="005120AC">
        <w:rPr>
          <w:sz w:val="28"/>
        </w:rPr>
        <w:t>две</w:t>
      </w:r>
      <w:r w:rsidRPr="005120AC">
        <w:rPr>
          <w:spacing w:val="-1"/>
          <w:sz w:val="28"/>
        </w:rPr>
        <w:t xml:space="preserve"> </w:t>
      </w:r>
      <w:r w:rsidRPr="005120AC">
        <w:rPr>
          <w:sz w:val="28"/>
        </w:rPr>
        <w:t>группы</w:t>
      </w:r>
      <w:r w:rsidRPr="005120AC">
        <w:rPr>
          <w:spacing w:val="-4"/>
          <w:sz w:val="28"/>
        </w:rPr>
        <w:t xml:space="preserve"> </w:t>
      </w:r>
      <w:r w:rsidRPr="005120AC">
        <w:rPr>
          <w:sz w:val="28"/>
        </w:rPr>
        <w:t>по</w:t>
      </w:r>
      <w:r w:rsidRPr="005120AC">
        <w:rPr>
          <w:spacing w:val="-1"/>
          <w:sz w:val="28"/>
        </w:rPr>
        <w:t xml:space="preserve"> </w:t>
      </w:r>
      <w:r w:rsidRPr="005120AC">
        <w:rPr>
          <w:sz w:val="28"/>
        </w:rPr>
        <w:t>заданному</w:t>
      </w:r>
      <w:r w:rsidRPr="005120AC">
        <w:rPr>
          <w:spacing w:val="-5"/>
          <w:sz w:val="28"/>
        </w:rPr>
        <w:t xml:space="preserve"> </w:t>
      </w:r>
      <w:r w:rsidRPr="005120AC">
        <w:rPr>
          <w:sz w:val="28"/>
        </w:rPr>
        <w:t>основанию.</w:t>
      </w:r>
    </w:p>
    <w:p w:rsidR="007C1181" w:rsidRPr="005120AC" w:rsidRDefault="00A172CD" w:rsidP="00CB3084">
      <w:pPr>
        <w:pStyle w:val="1"/>
        <w:tabs>
          <w:tab w:val="left" w:pos="4951"/>
        </w:tabs>
        <w:ind w:left="0" w:firstLine="709"/>
        <w:jc w:val="center"/>
      </w:pPr>
      <w:r w:rsidRPr="005120AC">
        <w:t xml:space="preserve">2 </w:t>
      </w:r>
      <w:r w:rsidR="007325AC"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4"/>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0"/>
          <w:numId w:val="19"/>
        </w:numPr>
        <w:tabs>
          <w:tab w:val="left" w:pos="1263"/>
        </w:tabs>
        <w:ind w:left="0" w:firstLine="709"/>
        <w:rPr>
          <w:sz w:val="28"/>
        </w:rPr>
      </w:pPr>
      <w:r w:rsidRPr="005120AC">
        <w:rPr>
          <w:sz w:val="28"/>
        </w:rPr>
        <w:t>читать,</w:t>
      </w:r>
      <w:r w:rsidRPr="005120AC">
        <w:rPr>
          <w:spacing w:val="-4"/>
          <w:sz w:val="28"/>
        </w:rPr>
        <w:t xml:space="preserve"> </w:t>
      </w:r>
      <w:r w:rsidRPr="005120AC">
        <w:rPr>
          <w:sz w:val="28"/>
        </w:rPr>
        <w:t>записывать,</w:t>
      </w:r>
      <w:r w:rsidRPr="005120AC">
        <w:rPr>
          <w:spacing w:val="-4"/>
          <w:sz w:val="28"/>
        </w:rPr>
        <w:t xml:space="preserve"> </w:t>
      </w:r>
      <w:r w:rsidRPr="005120AC">
        <w:rPr>
          <w:sz w:val="28"/>
        </w:rPr>
        <w:t>сравнивать,</w:t>
      </w:r>
      <w:r w:rsidRPr="005120AC">
        <w:rPr>
          <w:spacing w:val="-3"/>
          <w:sz w:val="28"/>
        </w:rPr>
        <w:t xml:space="preserve"> </w:t>
      </w:r>
      <w:r w:rsidRPr="005120AC">
        <w:rPr>
          <w:sz w:val="28"/>
        </w:rPr>
        <w:t>упорядочивать</w:t>
      </w:r>
      <w:r w:rsidRPr="005120AC">
        <w:rPr>
          <w:spacing w:val="-5"/>
          <w:sz w:val="28"/>
        </w:rPr>
        <w:t xml:space="preserve"> </w:t>
      </w:r>
      <w:r w:rsidRPr="005120AC">
        <w:rPr>
          <w:sz w:val="28"/>
        </w:rPr>
        <w:t>числа</w:t>
      </w:r>
      <w:r w:rsidRPr="005120AC">
        <w:rPr>
          <w:spacing w:val="-2"/>
          <w:sz w:val="28"/>
        </w:rPr>
        <w:t xml:space="preserve"> </w:t>
      </w:r>
      <w:r w:rsidRPr="005120AC">
        <w:rPr>
          <w:sz w:val="28"/>
        </w:rPr>
        <w:t>в</w:t>
      </w:r>
      <w:r w:rsidRPr="005120AC">
        <w:rPr>
          <w:spacing w:val="-8"/>
          <w:sz w:val="28"/>
        </w:rPr>
        <w:t xml:space="preserve"> </w:t>
      </w:r>
      <w:r w:rsidRPr="005120AC">
        <w:rPr>
          <w:sz w:val="28"/>
        </w:rPr>
        <w:t>пределах</w:t>
      </w:r>
      <w:r w:rsidRPr="005120AC">
        <w:rPr>
          <w:spacing w:val="-2"/>
          <w:sz w:val="28"/>
        </w:rPr>
        <w:t xml:space="preserve"> </w:t>
      </w:r>
      <w:r w:rsidRPr="005120AC">
        <w:rPr>
          <w:sz w:val="28"/>
        </w:rPr>
        <w:t>100;</w:t>
      </w:r>
    </w:p>
    <w:p w:rsidR="007C1181" w:rsidRPr="005120AC" w:rsidRDefault="007325AC" w:rsidP="0054155E">
      <w:pPr>
        <w:pStyle w:val="a5"/>
        <w:numPr>
          <w:ilvl w:val="0"/>
          <w:numId w:val="19"/>
        </w:numPr>
        <w:tabs>
          <w:tab w:val="left" w:pos="1309"/>
        </w:tabs>
        <w:ind w:left="0" w:firstLine="709"/>
        <w:rPr>
          <w:sz w:val="28"/>
        </w:rPr>
      </w:pPr>
      <w:r w:rsidRPr="005120AC">
        <w:rPr>
          <w:sz w:val="28"/>
        </w:rPr>
        <w:t>находить число большее/ меньшее данного числа на заданное число (в</w:t>
      </w:r>
      <w:r w:rsidRPr="005120AC">
        <w:rPr>
          <w:spacing w:val="1"/>
          <w:sz w:val="28"/>
        </w:rPr>
        <w:t xml:space="preserve"> </w:t>
      </w:r>
      <w:r w:rsidRPr="005120AC">
        <w:rPr>
          <w:sz w:val="28"/>
        </w:rPr>
        <w:t>пределах</w:t>
      </w:r>
      <w:r w:rsidRPr="005120AC">
        <w:rPr>
          <w:spacing w:val="-1"/>
          <w:sz w:val="28"/>
        </w:rPr>
        <w:t xml:space="preserve"> </w:t>
      </w:r>
      <w:r w:rsidRPr="005120AC">
        <w:rPr>
          <w:sz w:val="28"/>
        </w:rPr>
        <w:t>100);</w:t>
      </w:r>
      <w:r w:rsidRPr="005120AC">
        <w:rPr>
          <w:spacing w:val="-4"/>
          <w:sz w:val="28"/>
        </w:rPr>
        <w:t xml:space="preserve"> </w:t>
      </w:r>
      <w:r w:rsidRPr="005120AC">
        <w:rPr>
          <w:sz w:val="28"/>
        </w:rPr>
        <w:t>большее</w:t>
      </w:r>
      <w:r w:rsidRPr="005120AC">
        <w:rPr>
          <w:spacing w:val="-1"/>
          <w:sz w:val="28"/>
        </w:rPr>
        <w:t xml:space="preserve"> </w:t>
      </w:r>
      <w:r w:rsidRPr="005120AC">
        <w:rPr>
          <w:sz w:val="28"/>
        </w:rPr>
        <w:t>данного</w:t>
      </w:r>
      <w:r w:rsidRPr="005120AC">
        <w:rPr>
          <w:spacing w:val="-1"/>
          <w:sz w:val="28"/>
        </w:rPr>
        <w:t xml:space="preserve"> </w:t>
      </w:r>
      <w:r w:rsidRPr="005120AC">
        <w:rPr>
          <w:sz w:val="28"/>
        </w:rPr>
        <w:t>числа</w:t>
      </w:r>
      <w:r w:rsidRPr="005120AC">
        <w:rPr>
          <w:spacing w:val="-3"/>
          <w:sz w:val="28"/>
        </w:rPr>
        <w:t xml:space="preserve"> </w:t>
      </w:r>
      <w:r w:rsidRPr="005120AC">
        <w:rPr>
          <w:sz w:val="28"/>
        </w:rPr>
        <w:t>в</w:t>
      </w:r>
      <w:r w:rsidRPr="005120AC">
        <w:rPr>
          <w:spacing w:val="-4"/>
          <w:sz w:val="28"/>
        </w:rPr>
        <w:t xml:space="preserve"> </w:t>
      </w:r>
      <w:r w:rsidRPr="005120AC">
        <w:rPr>
          <w:sz w:val="28"/>
        </w:rPr>
        <w:t>заданное</w:t>
      </w:r>
      <w:r w:rsidRPr="005120AC">
        <w:rPr>
          <w:spacing w:val="-1"/>
          <w:sz w:val="28"/>
        </w:rPr>
        <w:t xml:space="preserve"> </w:t>
      </w:r>
      <w:r w:rsidRPr="005120AC">
        <w:rPr>
          <w:sz w:val="28"/>
        </w:rPr>
        <w:t>число</w:t>
      </w:r>
      <w:r w:rsidRPr="005120AC">
        <w:rPr>
          <w:spacing w:val="-5"/>
          <w:sz w:val="28"/>
        </w:rPr>
        <w:t xml:space="preserve"> </w:t>
      </w:r>
      <w:r w:rsidRPr="005120AC">
        <w:rPr>
          <w:sz w:val="28"/>
        </w:rPr>
        <w:t>раз</w:t>
      </w:r>
      <w:r w:rsidRPr="005120AC">
        <w:rPr>
          <w:spacing w:val="-5"/>
          <w:sz w:val="28"/>
        </w:rPr>
        <w:t xml:space="preserve"> </w:t>
      </w:r>
      <w:r w:rsidRPr="005120AC">
        <w:rPr>
          <w:sz w:val="28"/>
        </w:rPr>
        <w:t>(в</w:t>
      </w:r>
      <w:r w:rsidRPr="005120AC">
        <w:rPr>
          <w:spacing w:val="-2"/>
          <w:sz w:val="28"/>
        </w:rPr>
        <w:t xml:space="preserve"> </w:t>
      </w:r>
      <w:r w:rsidRPr="005120AC">
        <w:rPr>
          <w:sz w:val="28"/>
        </w:rPr>
        <w:t>пределах 20);</w:t>
      </w:r>
    </w:p>
    <w:p w:rsidR="007C1181" w:rsidRPr="005120AC" w:rsidRDefault="007325AC" w:rsidP="0054155E">
      <w:pPr>
        <w:pStyle w:val="a5"/>
        <w:numPr>
          <w:ilvl w:val="0"/>
          <w:numId w:val="19"/>
        </w:numPr>
        <w:tabs>
          <w:tab w:val="left" w:pos="1278"/>
        </w:tabs>
        <w:ind w:left="0" w:firstLine="709"/>
        <w:rPr>
          <w:sz w:val="28"/>
        </w:rPr>
      </w:pPr>
      <w:r w:rsidRPr="005120AC">
        <w:rPr>
          <w:sz w:val="28"/>
        </w:rPr>
        <w:t>устанавливать и соблюдать порядок при вычислении значения числового</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(со</w:t>
      </w:r>
      <w:r w:rsidRPr="005120AC">
        <w:rPr>
          <w:spacing w:val="1"/>
          <w:sz w:val="28"/>
        </w:rPr>
        <w:t xml:space="preserve"> </w:t>
      </w:r>
      <w:r w:rsidRPr="005120AC">
        <w:rPr>
          <w:sz w:val="28"/>
        </w:rPr>
        <w:t>скобками/без</w:t>
      </w:r>
      <w:r w:rsidRPr="005120AC">
        <w:rPr>
          <w:spacing w:val="1"/>
          <w:sz w:val="28"/>
        </w:rPr>
        <w:t xml:space="preserve"> </w:t>
      </w:r>
      <w:r w:rsidRPr="005120AC">
        <w:rPr>
          <w:sz w:val="28"/>
        </w:rPr>
        <w:t>скобок),</w:t>
      </w:r>
      <w:r w:rsidRPr="005120AC">
        <w:rPr>
          <w:spacing w:val="1"/>
          <w:sz w:val="28"/>
        </w:rPr>
        <w:t xml:space="preserve"> </w:t>
      </w:r>
      <w:r w:rsidRPr="005120AC">
        <w:rPr>
          <w:sz w:val="28"/>
        </w:rPr>
        <w:t>содержащего</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сложения</w:t>
      </w:r>
      <w:r w:rsidRPr="005120AC">
        <w:rPr>
          <w:spacing w:val="1"/>
          <w:sz w:val="28"/>
        </w:rPr>
        <w:t xml:space="preserve"> </w:t>
      </w:r>
      <w:r w:rsidRPr="005120AC">
        <w:rPr>
          <w:sz w:val="28"/>
        </w:rPr>
        <w:t>и</w:t>
      </w:r>
      <w:r w:rsidRPr="005120AC">
        <w:rPr>
          <w:spacing w:val="1"/>
          <w:sz w:val="28"/>
        </w:rPr>
        <w:t xml:space="preserve"> </w:t>
      </w:r>
      <w:r w:rsidRPr="005120AC">
        <w:rPr>
          <w:sz w:val="28"/>
        </w:rPr>
        <w:t>вычитания</w:t>
      </w:r>
      <w:r w:rsidRPr="005120AC">
        <w:rPr>
          <w:spacing w:val="-1"/>
          <w:sz w:val="28"/>
        </w:rPr>
        <w:t xml:space="preserve"> </w:t>
      </w:r>
      <w:r w:rsidRPr="005120AC">
        <w:rPr>
          <w:sz w:val="28"/>
        </w:rPr>
        <w:t>в</w:t>
      </w:r>
      <w:r w:rsidRPr="005120AC">
        <w:rPr>
          <w:spacing w:val="-2"/>
          <w:sz w:val="28"/>
        </w:rPr>
        <w:t xml:space="preserve"> </w:t>
      </w:r>
      <w:r w:rsidRPr="005120AC">
        <w:rPr>
          <w:sz w:val="28"/>
        </w:rPr>
        <w:t>пределах</w:t>
      </w:r>
      <w:r w:rsidRPr="005120AC">
        <w:rPr>
          <w:spacing w:val="1"/>
          <w:sz w:val="28"/>
        </w:rPr>
        <w:t xml:space="preserve"> </w:t>
      </w:r>
      <w:r w:rsidRPr="005120AC">
        <w:rPr>
          <w:sz w:val="28"/>
        </w:rPr>
        <w:t>100;</w:t>
      </w:r>
    </w:p>
    <w:p w:rsidR="007C1181" w:rsidRPr="005120AC" w:rsidRDefault="007325AC" w:rsidP="0054155E">
      <w:pPr>
        <w:pStyle w:val="a5"/>
        <w:numPr>
          <w:ilvl w:val="0"/>
          <w:numId w:val="19"/>
        </w:numPr>
        <w:tabs>
          <w:tab w:val="left" w:pos="1283"/>
        </w:tabs>
        <w:ind w:left="0" w:firstLine="709"/>
        <w:rPr>
          <w:sz w:val="28"/>
        </w:rPr>
      </w:pPr>
      <w:r w:rsidRPr="005120AC">
        <w:rPr>
          <w:sz w:val="28"/>
        </w:rPr>
        <w:t>выполнять арифметические действия: сложение и вычитание, в пределах</w:t>
      </w:r>
      <w:r w:rsidRPr="005120AC">
        <w:rPr>
          <w:spacing w:val="1"/>
          <w:sz w:val="28"/>
        </w:rPr>
        <w:t xml:space="preserve"> </w:t>
      </w:r>
      <w:r w:rsidRPr="005120AC">
        <w:rPr>
          <w:sz w:val="28"/>
        </w:rPr>
        <w:t>100 - устно и письменно; умножение и деление в пределах 50 с использованием</w:t>
      </w:r>
      <w:r w:rsidRPr="005120AC">
        <w:rPr>
          <w:spacing w:val="1"/>
          <w:sz w:val="28"/>
        </w:rPr>
        <w:t xml:space="preserve"> </w:t>
      </w:r>
      <w:r w:rsidRPr="005120AC">
        <w:rPr>
          <w:sz w:val="28"/>
        </w:rPr>
        <w:t>таблицы</w:t>
      </w:r>
      <w:r w:rsidRPr="005120AC">
        <w:rPr>
          <w:spacing w:val="-1"/>
          <w:sz w:val="28"/>
        </w:rPr>
        <w:t xml:space="preserve"> </w:t>
      </w:r>
      <w:r w:rsidRPr="005120AC">
        <w:rPr>
          <w:sz w:val="28"/>
        </w:rPr>
        <w:t>умножения;</w:t>
      </w:r>
    </w:p>
    <w:p w:rsidR="007C1181" w:rsidRPr="005120AC" w:rsidRDefault="007325AC" w:rsidP="0054155E">
      <w:pPr>
        <w:pStyle w:val="a5"/>
        <w:numPr>
          <w:ilvl w:val="0"/>
          <w:numId w:val="19"/>
        </w:numPr>
        <w:tabs>
          <w:tab w:val="left" w:pos="1355"/>
        </w:tabs>
        <w:ind w:left="0" w:firstLine="709"/>
        <w:rPr>
          <w:sz w:val="28"/>
        </w:rPr>
      </w:pPr>
      <w:r w:rsidRPr="005120AC">
        <w:rPr>
          <w:sz w:val="28"/>
        </w:rPr>
        <w:t>называть</w:t>
      </w:r>
      <w:r w:rsidRPr="005120AC">
        <w:rPr>
          <w:spacing w:val="1"/>
          <w:sz w:val="28"/>
        </w:rPr>
        <w:t xml:space="preserve"> </w:t>
      </w:r>
      <w:r w:rsidRPr="005120AC">
        <w:rPr>
          <w:sz w:val="28"/>
        </w:rPr>
        <w:t>и</w:t>
      </w:r>
      <w:r w:rsidRPr="005120AC">
        <w:rPr>
          <w:spacing w:val="1"/>
          <w:sz w:val="28"/>
        </w:rPr>
        <w:t xml:space="preserve"> </w:t>
      </w:r>
      <w:r w:rsidRPr="005120AC">
        <w:rPr>
          <w:sz w:val="28"/>
        </w:rPr>
        <w:t>различать</w:t>
      </w:r>
      <w:r w:rsidRPr="005120AC">
        <w:rPr>
          <w:spacing w:val="1"/>
          <w:sz w:val="28"/>
        </w:rPr>
        <w:t xml:space="preserve"> </w:t>
      </w:r>
      <w:r w:rsidRPr="005120AC">
        <w:rPr>
          <w:sz w:val="28"/>
        </w:rPr>
        <w:t>компоненты</w:t>
      </w:r>
      <w:r w:rsidRPr="005120AC">
        <w:rPr>
          <w:spacing w:val="1"/>
          <w:sz w:val="28"/>
        </w:rPr>
        <w:t xml:space="preserve"> </w:t>
      </w:r>
      <w:r w:rsidRPr="005120AC">
        <w:rPr>
          <w:sz w:val="28"/>
        </w:rPr>
        <w:t>действий</w:t>
      </w:r>
      <w:r w:rsidRPr="005120AC">
        <w:rPr>
          <w:spacing w:val="1"/>
          <w:sz w:val="28"/>
        </w:rPr>
        <w:t xml:space="preserve"> </w:t>
      </w:r>
      <w:r w:rsidRPr="005120AC">
        <w:rPr>
          <w:sz w:val="28"/>
        </w:rPr>
        <w:t>умножения</w:t>
      </w:r>
      <w:r w:rsidRPr="005120AC">
        <w:rPr>
          <w:spacing w:val="1"/>
          <w:sz w:val="28"/>
        </w:rPr>
        <w:t xml:space="preserve"> </w:t>
      </w:r>
      <w:r w:rsidRPr="005120AC">
        <w:rPr>
          <w:sz w:val="28"/>
        </w:rPr>
        <w:t>(множители,</w:t>
      </w:r>
      <w:r w:rsidRPr="005120AC">
        <w:rPr>
          <w:spacing w:val="1"/>
          <w:sz w:val="28"/>
        </w:rPr>
        <w:t xml:space="preserve"> </w:t>
      </w:r>
      <w:r w:rsidRPr="005120AC">
        <w:rPr>
          <w:sz w:val="28"/>
        </w:rPr>
        <w:t>произведение);</w:t>
      </w:r>
      <w:r w:rsidRPr="005120AC">
        <w:rPr>
          <w:spacing w:val="-3"/>
          <w:sz w:val="28"/>
        </w:rPr>
        <w:t xml:space="preserve"> </w:t>
      </w:r>
      <w:r w:rsidRPr="005120AC">
        <w:rPr>
          <w:sz w:val="28"/>
        </w:rPr>
        <w:t>деления (делимое,</w:t>
      </w:r>
      <w:r w:rsidRPr="005120AC">
        <w:rPr>
          <w:spacing w:val="-2"/>
          <w:sz w:val="28"/>
        </w:rPr>
        <w:t xml:space="preserve"> </w:t>
      </w:r>
      <w:r w:rsidRPr="005120AC">
        <w:rPr>
          <w:sz w:val="28"/>
        </w:rPr>
        <w:t>делитель,</w:t>
      </w:r>
      <w:r w:rsidRPr="005120AC">
        <w:rPr>
          <w:spacing w:val="-1"/>
          <w:sz w:val="28"/>
        </w:rPr>
        <w:t xml:space="preserve"> </w:t>
      </w:r>
      <w:r w:rsidRPr="005120AC">
        <w:rPr>
          <w:sz w:val="28"/>
        </w:rPr>
        <w:t>частное);</w:t>
      </w:r>
    </w:p>
    <w:p w:rsidR="007C1181" w:rsidRPr="005120AC" w:rsidRDefault="007325AC" w:rsidP="0054155E">
      <w:pPr>
        <w:pStyle w:val="a5"/>
        <w:numPr>
          <w:ilvl w:val="0"/>
          <w:numId w:val="19"/>
        </w:numPr>
        <w:tabs>
          <w:tab w:val="left" w:pos="1263"/>
        </w:tabs>
        <w:ind w:left="0" w:firstLine="709"/>
        <w:rPr>
          <w:sz w:val="28"/>
        </w:rPr>
      </w:pPr>
      <w:r w:rsidRPr="005120AC">
        <w:rPr>
          <w:sz w:val="28"/>
        </w:rPr>
        <w:t>находить</w:t>
      </w:r>
      <w:r w:rsidRPr="005120AC">
        <w:rPr>
          <w:spacing w:val="-5"/>
          <w:sz w:val="28"/>
        </w:rPr>
        <w:t xml:space="preserve"> </w:t>
      </w:r>
      <w:r w:rsidRPr="005120AC">
        <w:rPr>
          <w:sz w:val="28"/>
        </w:rPr>
        <w:t>неизвестный</w:t>
      </w:r>
      <w:r w:rsidRPr="005120AC">
        <w:rPr>
          <w:spacing w:val="-3"/>
          <w:sz w:val="28"/>
        </w:rPr>
        <w:t xml:space="preserve"> </w:t>
      </w:r>
      <w:r w:rsidRPr="005120AC">
        <w:rPr>
          <w:sz w:val="28"/>
        </w:rPr>
        <w:t>компонент</w:t>
      </w:r>
      <w:r w:rsidRPr="005120AC">
        <w:rPr>
          <w:spacing w:val="-4"/>
          <w:sz w:val="28"/>
        </w:rPr>
        <w:t xml:space="preserve"> </w:t>
      </w:r>
      <w:r w:rsidRPr="005120AC">
        <w:rPr>
          <w:sz w:val="28"/>
        </w:rPr>
        <w:t>сложения,</w:t>
      </w:r>
      <w:r w:rsidRPr="005120AC">
        <w:rPr>
          <w:spacing w:val="-3"/>
          <w:sz w:val="28"/>
        </w:rPr>
        <w:t xml:space="preserve"> </w:t>
      </w:r>
      <w:r w:rsidRPr="005120AC">
        <w:rPr>
          <w:sz w:val="28"/>
        </w:rPr>
        <w:t>вычитания;</w:t>
      </w:r>
    </w:p>
    <w:p w:rsidR="007C1181" w:rsidRPr="005120AC" w:rsidRDefault="007325AC" w:rsidP="0054155E">
      <w:pPr>
        <w:pStyle w:val="a5"/>
        <w:numPr>
          <w:ilvl w:val="0"/>
          <w:numId w:val="19"/>
        </w:numPr>
        <w:tabs>
          <w:tab w:val="left" w:pos="1314"/>
        </w:tabs>
        <w:ind w:left="0" w:firstLine="709"/>
        <w:rPr>
          <w:sz w:val="28"/>
        </w:rPr>
      </w:pPr>
      <w:r w:rsidRPr="005120AC">
        <w:rPr>
          <w:sz w:val="28"/>
        </w:rPr>
        <w:t>использовать при выполнении практических заданий единицы величин</w:t>
      </w:r>
      <w:r w:rsidRPr="005120AC">
        <w:rPr>
          <w:spacing w:val="1"/>
          <w:sz w:val="28"/>
        </w:rPr>
        <w:t xml:space="preserve"> </w:t>
      </w:r>
      <w:r w:rsidRPr="005120AC">
        <w:rPr>
          <w:sz w:val="28"/>
        </w:rPr>
        <w:t>длины (сантиметр, дециметр, метр), массы (килограмм), времени (минута, час);</w:t>
      </w:r>
      <w:r w:rsidRPr="005120AC">
        <w:rPr>
          <w:spacing w:val="1"/>
          <w:sz w:val="28"/>
        </w:rPr>
        <w:t xml:space="preserve"> </w:t>
      </w:r>
      <w:r w:rsidRPr="005120AC">
        <w:rPr>
          <w:sz w:val="28"/>
        </w:rPr>
        <w:t>стоимости (рубль, копейка); преобразовывать одни единицы данных величин в</w:t>
      </w:r>
      <w:r w:rsidRPr="005120AC">
        <w:rPr>
          <w:spacing w:val="1"/>
          <w:sz w:val="28"/>
        </w:rPr>
        <w:t xml:space="preserve"> </w:t>
      </w:r>
      <w:r w:rsidRPr="005120AC">
        <w:rPr>
          <w:sz w:val="28"/>
        </w:rPr>
        <w:t>другие;</w:t>
      </w:r>
    </w:p>
    <w:p w:rsidR="007C1181" w:rsidRPr="005120AC" w:rsidRDefault="007325AC" w:rsidP="0054155E">
      <w:pPr>
        <w:pStyle w:val="a5"/>
        <w:numPr>
          <w:ilvl w:val="0"/>
          <w:numId w:val="19"/>
        </w:numPr>
        <w:tabs>
          <w:tab w:val="left" w:pos="1292"/>
        </w:tabs>
        <w:ind w:left="0" w:firstLine="709"/>
        <w:rPr>
          <w:sz w:val="28"/>
        </w:rPr>
      </w:pPr>
      <w:r w:rsidRPr="005120AC">
        <w:rPr>
          <w:sz w:val="28"/>
        </w:rPr>
        <w:t>определять с помощью измерительных инструментов длину; определять</w:t>
      </w:r>
      <w:r w:rsidRPr="005120AC">
        <w:rPr>
          <w:spacing w:val="1"/>
          <w:sz w:val="28"/>
        </w:rPr>
        <w:t xml:space="preserve"> </w:t>
      </w:r>
      <w:r w:rsidRPr="005120AC">
        <w:rPr>
          <w:sz w:val="28"/>
        </w:rPr>
        <w:t>время с помощью часов; выполнять прикидку и оценку результата измерений;</w:t>
      </w:r>
      <w:r w:rsidRPr="005120AC">
        <w:rPr>
          <w:spacing w:val="1"/>
          <w:sz w:val="28"/>
        </w:rPr>
        <w:t xml:space="preserve"> </w:t>
      </w:r>
      <w:r w:rsidRPr="005120AC">
        <w:rPr>
          <w:sz w:val="28"/>
        </w:rPr>
        <w:t>сравнивать величины длины, массы, времени, стоимости, устанавливая между</w:t>
      </w:r>
      <w:r w:rsidRPr="005120AC">
        <w:rPr>
          <w:spacing w:val="1"/>
          <w:sz w:val="28"/>
        </w:rPr>
        <w:t xml:space="preserve"> </w:t>
      </w:r>
      <w:r w:rsidRPr="005120AC">
        <w:rPr>
          <w:sz w:val="28"/>
        </w:rPr>
        <w:t>ними</w:t>
      </w:r>
      <w:r w:rsidRPr="005120AC">
        <w:rPr>
          <w:spacing w:val="-1"/>
          <w:sz w:val="28"/>
        </w:rPr>
        <w:t xml:space="preserve"> </w:t>
      </w:r>
      <w:r w:rsidRPr="005120AC">
        <w:rPr>
          <w:sz w:val="28"/>
        </w:rPr>
        <w:t>соотношение</w:t>
      </w:r>
      <w:r w:rsidRPr="005120AC">
        <w:rPr>
          <w:spacing w:val="-3"/>
          <w:sz w:val="28"/>
        </w:rPr>
        <w:t xml:space="preserve"> </w:t>
      </w:r>
      <w:r w:rsidRPr="005120AC">
        <w:rPr>
          <w:sz w:val="28"/>
        </w:rPr>
        <w:t>«больше /меньше</w:t>
      </w:r>
      <w:r w:rsidRPr="005120AC">
        <w:rPr>
          <w:spacing w:val="-3"/>
          <w:sz w:val="28"/>
        </w:rPr>
        <w:t xml:space="preserve"> </w:t>
      </w:r>
      <w:r w:rsidRPr="005120AC">
        <w:rPr>
          <w:sz w:val="28"/>
        </w:rPr>
        <w:t>на»;</w:t>
      </w:r>
    </w:p>
    <w:p w:rsidR="007C1181" w:rsidRPr="005120AC" w:rsidRDefault="007325AC" w:rsidP="0054155E">
      <w:pPr>
        <w:pStyle w:val="a5"/>
        <w:numPr>
          <w:ilvl w:val="0"/>
          <w:numId w:val="19"/>
        </w:numPr>
        <w:tabs>
          <w:tab w:val="left" w:pos="1369"/>
        </w:tabs>
        <w:ind w:left="0" w:firstLine="709"/>
        <w:rPr>
          <w:sz w:val="28"/>
        </w:rPr>
      </w:pPr>
      <w:r w:rsidRPr="005120AC">
        <w:rPr>
          <w:sz w:val="28"/>
        </w:rPr>
        <w:t>решать</w:t>
      </w:r>
      <w:r w:rsidRPr="005120AC">
        <w:rPr>
          <w:spacing w:val="1"/>
          <w:sz w:val="28"/>
        </w:rPr>
        <w:t xml:space="preserve"> </w:t>
      </w:r>
      <w:r w:rsidRPr="005120AC">
        <w:rPr>
          <w:sz w:val="28"/>
        </w:rPr>
        <w:t>текстовые</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одно-два</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представлять</w:t>
      </w:r>
      <w:r w:rsidRPr="005120AC">
        <w:rPr>
          <w:spacing w:val="1"/>
          <w:sz w:val="28"/>
        </w:rPr>
        <w:t xml:space="preserve"> </w:t>
      </w:r>
      <w:r w:rsidRPr="005120AC">
        <w:rPr>
          <w:sz w:val="28"/>
        </w:rPr>
        <w:t>задачу</w:t>
      </w:r>
      <w:r w:rsidRPr="005120AC">
        <w:rPr>
          <w:spacing w:val="1"/>
          <w:sz w:val="28"/>
        </w:rPr>
        <w:t xml:space="preserve"> </w:t>
      </w:r>
      <w:r w:rsidRPr="005120AC">
        <w:rPr>
          <w:sz w:val="28"/>
        </w:rPr>
        <w:t>(краткая</w:t>
      </w:r>
      <w:r w:rsidRPr="005120AC">
        <w:rPr>
          <w:spacing w:val="1"/>
          <w:sz w:val="28"/>
        </w:rPr>
        <w:t xml:space="preserve"> </w:t>
      </w:r>
      <w:r w:rsidRPr="005120AC">
        <w:rPr>
          <w:sz w:val="28"/>
        </w:rPr>
        <w:t>запись,</w:t>
      </w:r>
      <w:r w:rsidRPr="005120AC">
        <w:rPr>
          <w:spacing w:val="1"/>
          <w:sz w:val="28"/>
        </w:rPr>
        <w:t xml:space="preserve"> </w:t>
      </w:r>
      <w:r w:rsidRPr="005120AC">
        <w:rPr>
          <w:sz w:val="28"/>
        </w:rPr>
        <w:t>рисунок,</w:t>
      </w:r>
      <w:r w:rsidRPr="005120AC">
        <w:rPr>
          <w:spacing w:val="1"/>
          <w:sz w:val="28"/>
        </w:rPr>
        <w:t xml:space="preserve"> </w:t>
      </w:r>
      <w:r w:rsidRPr="005120AC">
        <w:rPr>
          <w:sz w:val="28"/>
        </w:rPr>
        <w:t>таблица</w:t>
      </w:r>
      <w:r w:rsidRPr="005120AC">
        <w:rPr>
          <w:spacing w:val="1"/>
          <w:sz w:val="28"/>
        </w:rPr>
        <w:t xml:space="preserve"> </w:t>
      </w:r>
      <w:r w:rsidRPr="005120AC">
        <w:rPr>
          <w:sz w:val="28"/>
        </w:rPr>
        <w:t>или</w:t>
      </w:r>
      <w:r w:rsidRPr="005120AC">
        <w:rPr>
          <w:spacing w:val="1"/>
          <w:sz w:val="28"/>
        </w:rPr>
        <w:t xml:space="preserve"> </w:t>
      </w:r>
      <w:r w:rsidRPr="005120AC">
        <w:rPr>
          <w:sz w:val="28"/>
        </w:rPr>
        <w:t>другая</w:t>
      </w:r>
      <w:r w:rsidRPr="005120AC">
        <w:rPr>
          <w:spacing w:val="1"/>
          <w:sz w:val="28"/>
        </w:rPr>
        <w:t xml:space="preserve"> </w:t>
      </w:r>
      <w:r w:rsidRPr="005120AC">
        <w:rPr>
          <w:sz w:val="28"/>
        </w:rPr>
        <w:t>модель);</w:t>
      </w:r>
      <w:r w:rsidRPr="005120AC">
        <w:rPr>
          <w:spacing w:val="1"/>
          <w:sz w:val="28"/>
        </w:rPr>
        <w:t xml:space="preserve"> </w:t>
      </w:r>
      <w:r w:rsidRPr="005120AC">
        <w:rPr>
          <w:sz w:val="28"/>
        </w:rPr>
        <w:t>планировать</w:t>
      </w:r>
      <w:r w:rsidRPr="005120AC">
        <w:rPr>
          <w:spacing w:val="70"/>
          <w:sz w:val="28"/>
        </w:rPr>
        <w:t xml:space="preserve"> </w:t>
      </w:r>
      <w:r w:rsidRPr="005120AC">
        <w:rPr>
          <w:sz w:val="28"/>
        </w:rPr>
        <w:t>ход</w:t>
      </w:r>
      <w:r w:rsidRPr="005120AC">
        <w:rPr>
          <w:spacing w:val="1"/>
          <w:sz w:val="28"/>
        </w:rPr>
        <w:t xml:space="preserve"> </w:t>
      </w:r>
      <w:r w:rsidRPr="005120AC">
        <w:rPr>
          <w:sz w:val="28"/>
        </w:rPr>
        <w:t>решения</w:t>
      </w:r>
      <w:r w:rsidRPr="005120AC">
        <w:rPr>
          <w:spacing w:val="1"/>
          <w:sz w:val="28"/>
        </w:rPr>
        <w:t xml:space="preserve"> </w:t>
      </w:r>
      <w:r w:rsidRPr="005120AC">
        <w:rPr>
          <w:sz w:val="28"/>
        </w:rPr>
        <w:t>текстовой</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два</w:t>
      </w:r>
      <w:r w:rsidRPr="005120AC">
        <w:rPr>
          <w:spacing w:val="1"/>
          <w:sz w:val="28"/>
        </w:rPr>
        <w:t xml:space="preserve"> </w:t>
      </w:r>
      <w:r w:rsidRPr="005120AC">
        <w:rPr>
          <w:sz w:val="28"/>
        </w:rPr>
        <w:t>действия,</w:t>
      </w:r>
      <w:r w:rsidRPr="005120AC">
        <w:rPr>
          <w:spacing w:val="1"/>
          <w:sz w:val="28"/>
        </w:rPr>
        <w:t xml:space="preserve"> </w:t>
      </w:r>
      <w:r w:rsidRPr="005120AC">
        <w:rPr>
          <w:sz w:val="28"/>
        </w:rPr>
        <w:t>оформлять</w:t>
      </w:r>
      <w:r w:rsidRPr="005120AC">
        <w:rPr>
          <w:spacing w:val="1"/>
          <w:sz w:val="28"/>
        </w:rPr>
        <w:t xml:space="preserve"> </w:t>
      </w:r>
      <w:r w:rsidRPr="005120AC">
        <w:rPr>
          <w:sz w:val="28"/>
        </w:rPr>
        <w:t>его</w:t>
      </w:r>
      <w:r w:rsidRPr="005120AC">
        <w:rPr>
          <w:spacing w:val="1"/>
          <w:sz w:val="28"/>
        </w:rPr>
        <w:t xml:space="preserve"> </w:t>
      </w:r>
      <w:r w:rsidRPr="005120AC">
        <w:rPr>
          <w:sz w:val="28"/>
        </w:rPr>
        <w:t>в</w:t>
      </w:r>
      <w:r w:rsidRPr="005120AC">
        <w:rPr>
          <w:spacing w:val="1"/>
          <w:sz w:val="28"/>
        </w:rPr>
        <w:t xml:space="preserve"> </w:t>
      </w:r>
      <w:r w:rsidRPr="005120AC">
        <w:rPr>
          <w:sz w:val="28"/>
        </w:rPr>
        <w:t>виде</w:t>
      </w:r>
      <w:r w:rsidRPr="005120AC">
        <w:rPr>
          <w:spacing w:val="1"/>
          <w:sz w:val="28"/>
        </w:rPr>
        <w:t xml:space="preserve"> </w:t>
      </w:r>
      <w:r w:rsidRPr="005120AC">
        <w:rPr>
          <w:sz w:val="28"/>
        </w:rPr>
        <w:t>арифметического</w:t>
      </w:r>
      <w:r w:rsidRPr="005120AC">
        <w:rPr>
          <w:spacing w:val="-3"/>
          <w:sz w:val="28"/>
        </w:rPr>
        <w:t xml:space="preserve"> </w:t>
      </w:r>
      <w:r w:rsidRPr="005120AC">
        <w:rPr>
          <w:sz w:val="28"/>
        </w:rPr>
        <w:t>действия/действий,</w:t>
      </w:r>
      <w:r w:rsidRPr="005120AC">
        <w:rPr>
          <w:spacing w:val="-1"/>
          <w:sz w:val="28"/>
        </w:rPr>
        <w:t xml:space="preserve"> </w:t>
      </w:r>
      <w:r w:rsidRPr="005120AC">
        <w:rPr>
          <w:sz w:val="28"/>
        </w:rPr>
        <w:t>записывать</w:t>
      </w:r>
      <w:r w:rsidRPr="005120AC">
        <w:rPr>
          <w:spacing w:val="-2"/>
          <w:sz w:val="28"/>
        </w:rPr>
        <w:t xml:space="preserve"> </w:t>
      </w:r>
      <w:r w:rsidRPr="005120AC">
        <w:rPr>
          <w:sz w:val="28"/>
        </w:rPr>
        <w:t>ответ;</w:t>
      </w:r>
    </w:p>
    <w:p w:rsidR="007C1181" w:rsidRPr="005120AC" w:rsidRDefault="007325AC" w:rsidP="0054155E">
      <w:pPr>
        <w:pStyle w:val="a5"/>
        <w:numPr>
          <w:ilvl w:val="0"/>
          <w:numId w:val="19"/>
        </w:numPr>
        <w:tabs>
          <w:tab w:val="left" w:pos="1323"/>
        </w:tabs>
        <w:ind w:left="0" w:firstLine="709"/>
        <w:rPr>
          <w:sz w:val="28"/>
        </w:rPr>
      </w:pPr>
      <w:r w:rsidRPr="005120AC">
        <w:rPr>
          <w:sz w:val="28"/>
        </w:rPr>
        <w:t>различать и называть геометрические фигуры: прямой угол; ломаную,</w:t>
      </w:r>
      <w:r w:rsidRPr="005120AC">
        <w:rPr>
          <w:spacing w:val="1"/>
          <w:sz w:val="28"/>
        </w:rPr>
        <w:t xml:space="preserve"> </w:t>
      </w:r>
      <w:r w:rsidRPr="005120AC">
        <w:rPr>
          <w:sz w:val="28"/>
        </w:rPr>
        <w:t>многоугольник;</w:t>
      </w:r>
      <w:r w:rsidRPr="005120AC">
        <w:rPr>
          <w:spacing w:val="-4"/>
          <w:sz w:val="28"/>
        </w:rPr>
        <w:t xml:space="preserve"> </w:t>
      </w:r>
      <w:r w:rsidRPr="005120AC">
        <w:rPr>
          <w:sz w:val="28"/>
        </w:rPr>
        <w:t>выделять</w:t>
      </w:r>
      <w:r w:rsidRPr="005120AC">
        <w:rPr>
          <w:spacing w:val="-6"/>
          <w:sz w:val="28"/>
        </w:rPr>
        <w:t xml:space="preserve"> </w:t>
      </w:r>
      <w:r w:rsidRPr="005120AC">
        <w:rPr>
          <w:sz w:val="28"/>
        </w:rPr>
        <w:t>среди</w:t>
      </w:r>
      <w:r w:rsidRPr="005120AC">
        <w:rPr>
          <w:spacing w:val="-4"/>
          <w:sz w:val="28"/>
        </w:rPr>
        <w:t xml:space="preserve"> </w:t>
      </w:r>
      <w:r w:rsidRPr="005120AC">
        <w:rPr>
          <w:sz w:val="28"/>
        </w:rPr>
        <w:t>четырехугольников</w:t>
      </w:r>
      <w:r w:rsidRPr="005120AC">
        <w:rPr>
          <w:spacing w:val="-6"/>
          <w:sz w:val="28"/>
        </w:rPr>
        <w:t xml:space="preserve"> </w:t>
      </w:r>
      <w:r w:rsidRPr="005120AC">
        <w:rPr>
          <w:sz w:val="28"/>
        </w:rPr>
        <w:t>прямоугольники,</w:t>
      </w:r>
      <w:r w:rsidRPr="005120AC">
        <w:rPr>
          <w:spacing w:val="-5"/>
          <w:sz w:val="28"/>
        </w:rPr>
        <w:t xml:space="preserve"> </w:t>
      </w:r>
      <w:r w:rsidRPr="005120AC">
        <w:rPr>
          <w:sz w:val="28"/>
        </w:rPr>
        <w:t>квадраты;</w:t>
      </w:r>
    </w:p>
    <w:p w:rsidR="007C1181" w:rsidRPr="005120AC" w:rsidRDefault="007325AC" w:rsidP="0054155E">
      <w:pPr>
        <w:pStyle w:val="a5"/>
        <w:numPr>
          <w:ilvl w:val="0"/>
          <w:numId w:val="19"/>
        </w:numPr>
        <w:tabs>
          <w:tab w:val="left" w:pos="1273"/>
        </w:tabs>
        <w:ind w:left="0" w:firstLine="709"/>
        <w:rPr>
          <w:sz w:val="28"/>
        </w:rPr>
      </w:pPr>
      <w:r w:rsidRPr="005120AC">
        <w:rPr>
          <w:sz w:val="28"/>
        </w:rPr>
        <w:t>на бумаге в клетку изображать ломаную, многоугольник; чертить прямой</w:t>
      </w:r>
      <w:r w:rsidRPr="005120AC">
        <w:rPr>
          <w:spacing w:val="1"/>
          <w:sz w:val="28"/>
        </w:rPr>
        <w:t xml:space="preserve"> </w:t>
      </w:r>
      <w:r w:rsidRPr="005120AC">
        <w:rPr>
          <w:sz w:val="28"/>
        </w:rPr>
        <w:t>угол,</w:t>
      </w:r>
      <w:r w:rsidRPr="005120AC">
        <w:rPr>
          <w:spacing w:val="1"/>
          <w:sz w:val="28"/>
        </w:rPr>
        <w:t xml:space="preserve"> </w:t>
      </w:r>
      <w:r w:rsidRPr="005120AC">
        <w:rPr>
          <w:sz w:val="28"/>
        </w:rPr>
        <w:t>прямоугольник</w:t>
      </w:r>
      <w:r w:rsidRPr="005120AC">
        <w:rPr>
          <w:spacing w:val="1"/>
          <w:sz w:val="28"/>
        </w:rPr>
        <w:t xml:space="preserve"> </w:t>
      </w:r>
      <w:r w:rsidRPr="005120AC">
        <w:rPr>
          <w:sz w:val="28"/>
        </w:rPr>
        <w:t>с</w:t>
      </w:r>
      <w:r w:rsidRPr="005120AC">
        <w:rPr>
          <w:spacing w:val="1"/>
          <w:sz w:val="28"/>
        </w:rPr>
        <w:t xml:space="preserve"> </w:t>
      </w:r>
      <w:r w:rsidRPr="005120AC">
        <w:rPr>
          <w:sz w:val="28"/>
        </w:rPr>
        <w:t>заданными</w:t>
      </w:r>
      <w:r w:rsidRPr="005120AC">
        <w:rPr>
          <w:spacing w:val="1"/>
          <w:sz w:val="28"/>
        </w:rPr>
        <w:t xml:space="preserve"> </w:t>
      </w:r>
      <w:r w:rsidRPr="005120AC">
        <w:rPr>
          <w:sz w:val="28"/>
        </w:rPr>
        <w:t>длинами</w:t>
      </w:r>
      <w:r w:rsidRPr="005120AC">
        <w:rPr>
          <w:spacing w:val="1"/>
          <w:sz w:val="28"/>
        </w:rPr>
        <w:t xml:space="preserve"> </w:t>
      </w:r>
      <w:r w:rsidRPr="005120AC">
        <w:rPr>
          <w:sz w:val="28"/>
        </w:rPr>
        <w:t>сторон;</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для</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построений линейку,</w:t>
      </w:r>
      <w:r w:rsidRPr="005120AC">
        <w:rPr>
          <w:spacing w:val="1"/>
          <w:sz w:val="28"/>
        </w:rPr>
        <w:t xml:space="preserve"> </w:t>
      </w:r>
      <w:r w:rsidRPr="005120AC">
        <w:rPr>
          <w:sz w:val="28"/>
        </w:rPr>
        <w:t>угольник;</w:t>
      </w:r>
    </w:p>
    <w:p w:rsidR="007C1181" w:rsidRPr="005120AC" w:rsidRDefault="007325AC" w:rsidP="0054155E">
      <w:pPr>
        <w:pStyle w:val="a5"/>
        <w:numPr>
          <w:ilvl w:val="0"/>
          <w:numId w:val="19"/>
        </w:numPr>
        <w:tabs>
          <w:tab w:val="left" w:pos="1263"/>
        </w:tabs>
        <w:ind w:left="0" w:firstLine="709"/>
        <w:rPr>
          <w:sz w:val="28"/>
        </w:rPr>
      </w:pPr>
      <w:r w:rsidRPr="005120AC">
        <w:rPr>
          <w:sz w:val="28"/>
        </w:rPr>
        <w:t>выполнять</w:t>
      </w:r>
      <w:r w:rsidRPr="005120AC">
        <w:rPr>
          <w:spacing w:val="-6"/>
          <w:sz w:val="28"/>
        </w:rPr>
        <w:t xml:space="preserve"> </w:t>
      </w:r>
      <w:r w:rsidRPr="005120AC">
        <w:rPr>
          <w:sz w:val="28"/>
        </w:rPr>
        <w:t>измерение</w:t>
      </w:r>
      <w:r w:rsidRPr="005120AC">
        <w:rPr>
          <w:spacing w:val="-5"/>
          <w:sz w:val="28"/>
        </w:rPr>
        <w:t xml:space="preserve"> </w:t>
      </w:r>
      <w:r w:rsidRPr="005120AC">
        <w:rPr>
          <w:sz w:val="28"/>
        </w:rPr>
        <w:t>длин</w:t>
      </w:r>
      <w:r w:rsidRPr="005120AC">
        <w:rPr>
          <w:spacing w:val="-2"/>
          <w:sz w:val="28"/>
        </w:rPr>
        <w:t xml:space="preserve"> </w:t>
      </w:r>
      <w:r w:rsidRPr="005120AC">
        <w:rPr>
          <w:sz w:val="28"/>
        </w:rPr>
        <w:t>реальных</w:t>
      </w:r>
      <w:r w:rsidRPr="005120AC">
        <w:rPr>
          <w:spacing w:val="-5"/>
          <w:sz w:val="28"/>
        </w:rPr>
        <w:t xml:space="preserve"> </w:t>
      </w:r>
      <w:r w:rsidRPr="005120AC">
        <w:rPr>
          <w:sz w:val="28"/>
        </w:rPr>
        <w:t>объектов</w:t>
      </w:r>
      <w:r w:rsidRPr="005120AC">
        <w:rPr>
          <w:spacing w:val="-3"/>
          <w:sz w:val="28"/>
        </w:rPr>
        <w:t xml:space="preserve"> </w:t>
      </w:r>
      <w:r w:rsidRPr="005120AC">
        <w:rPr>
          <w:sz w:val="28"/>
        </w:rPr>
        <w:t>с</w:t>
      </w:r>
      <w:r w:rsidRPr="005120AC">
        <w:rPr>
          <w:spacing w:val="-5"/>
          <w:sz w:val="28"/>
        </w:rPr>
        <w:t xml:space="preserve"> </w:t>
      </w:r>
      <w:r w:rsidRPr="005120AC">
        <w:rPr>
          <w:sz w:val="28"/>
        </w:rPr>
        <w:t>помощью</w:t>
      </w:r>
      <w:r w:rsidRPr="005120AC">
        <w:rPr>
          <w:spacing w:val="-3"/>
          <w:sz w:val="28"/>
        </w:rPr>
        <w:t xml:space="preserve"> </w:t>
      </w:r>
      <w:r w:rsidRPr="005120AC">
        <w:rPr>
          <w:sz w:val="28"/>
        </w:rPr>
        <w:t>линейки;</w:t>
      </w:r>
    </w:p>
    <w:p w:rsidR="007C1181" w:rsidRPr="005120AC" w:rsidRDefault="007325AC" w:rsidP="0054155E">
      <w:pPr>
        <w:pStyle w:val="a5"/>
        <w:numPr>
          <w:ilvl w:val="0"/>
          <w:numId w:val="19"/>
        </w:numPr>
        <w:tabs>
          <w:tab w:val="left" w:pos="1352"/>
        </w:tabs>
        <w:ind w:left="0" w:firstLine="709"/>
        <w:rPr>
          <w:sz w:val="28"/>
        </w:rPr>
      </w:pPr>
      <w:r w:rsidRPr="005120AC">
        <w:rPr>
          <w:sz w:val="28"/>
        </w:rPr>
        <w:t>находить</w:t>
      </w:r>
      <w:r w:rsidRPr="005120AC">
        <w:rPr>
          <w:spacing w:val="1"/>
          <w:sz w:val="28"/>
        </w:rPr>
        <w:t xml:space="preserve"> </w:t>
      </w:r>
      <w:r w:rsidRPr="005120AC">
        <w:rPr>
          <w:sz w:val="28"/>
        </w:rPr>
        <w:t>длину</w:t>
      </w:r>
      <w:r w:rsidRPr="005120AC">
        <w:rPr>
          <w:spacing w:val="1"/>
          <w:sz w:val="28"/>
        </w:rPr>
        <w:t xml:space="preserve"> </w:t>
      </w:r>
      <w:r w:rsidRPr="005120AC">
        <w:rPr>
          <w:sz w:val="28"/>
        </w:rPr>
        <w:t>ломаной,</w:t>
      </w:r>
      <w:r w:rsidRPr="005120AC">
        <w:rPr>
          <w:spacing w:val="1"/>
          <w:sz w:val="28"/>
        </w:rPr>
        <w:t xml:space="preserve"> </w:t>
      </w:r>
      <w:r w:rsidRPr="005120AC">
        <w:rPr>
          <w:sz w:val="28"/>
        </w:rPr>
        <w:t>состоящей</w:t>
      </w:r>
      <w:r w:rsidRPr="005120AC">
        <w:rPr>
          <w:spacing w:val="1"/>
          <w:sz w:val="28"/>
        </w:rPr>
        <w:t xml:space="preserve"> </w:t>
      </w:r>
      <w:r w:rsidRPr="005120AC">
        <w:rPr>
          <w:sz w:val="28"/>
        </w:rPr>
        <w:t>из</w:t>
      </w:r>
      <w:r w:rsidRPr="005120AC">
        <w:rPr>
          <w:spacing w:val="1"/>
          <w:sz w:val="28"/>
        </w:rPr>
        <w:t xml:space="preserve"> </w:t>
      </w:r>
      <w:r w:rsidRPr="005120AC">
        <w:rPr>
          <w:sz w:val="28"/>
        </w:rPr>
        <w:t>двух-трёх</w:t>
      </w:r>
      <w:r w:rsidRPr="005120AC">
        <w:rPr>
          <w:spacing w:val="1"/>
          <w:sz w:val="28"/>
        </w:rPr>
        <w:t xml:space="preserve"> </w:t>
      </w:r>
      <w:r w:rsidRPr="005120AC">
        <w:rPr>
          <w:sz w:val="28"/>
        </w:rPr>
        <w:t>звеньев,</w:t>
      </w:r>
      <w:r w:rsidRPr="005120AC">
        <w:rPr>
          <w:spacing w:val="1"/>
          <w:sz w:val="28"/>
        </w:rPr>
        <w:t xml:space="preserve"> </w:t>
      </w:r>
      <w:r w:rsidRPr="005120AC">
        <w:rPr>
          <w:sz w:val="28"/>
        </w:rPr>
        <w:t>периметр</w:t>
      </w:r>
      <w:r w:rsidRPr="005120AC">
        <w:rPr>
          <w:spacing w:val="1"/>
          <w:sz w:val="28"/>
        </w:rPr>
        <w:t xml:space="preserve"> </w:t>
      </w:r>
      <w:r w:rsidRPr="005120AC">
        <w:rPr>
          <w:sz w:val="28"/>
        </w:rPr>
        <w:t>прямоугольника</w:t>
      </w:r>
      <w:r w:rsidRPr="005120AC">
        <w:rPr>
          <w:spacing w:val="-1"/>
          <w:sz w:val="28"/>
        </w:rPr>
        <w:t xml:space="preserve"> </w:t>
      </w:r>
      <w:r w:rsidRPr="005120AC">
        <w:rPr>
          <w:sz w:val="28"/>
        </w:rPr>
        <w:t>(квадрата);</w:t>
      </w:r>
    </w:p>
    <w:p w:rsidR="007C1181" w:rsidRPr="005120AC" w:rsidRDefault="007325AC" w:rsidP="0054155E">
      <w:pPr>
        <w:pStyle w:val="a5"/>
        <w:numPr>
          <w:ilvl w:val="0"/>
          <w:numId w:val="19"/>
        </w:numPr>
        <w:tabs>
          <w:tab w:val="left" w:pos="1316"/>
        </w:tabs>
        <w:ind w:left="0" w:firstLine="709"/>
        <w:rPr>
          <w:sz w:val="28"/>
        </w:rPr>
      </w:pPr>
      <w:r w:rsidRPr="005120AC">
        <w:rPr>
          <w:sz w:val="28"/>
        </w:rPr>
        <w:t>распознавать верные (истинные) и неверные (ложные) утверждения со</w:t>
      </w:r>
      <w:r w:rsidRPr="005120AC">
        <w:rPr>
          <w:spacing w:val="1"/>
          <w:sz w:val="28"/>
        </w:rPr>
        <w:t xml:space="preserve"> </w:t>
      </w:r>
      <w:r w:rsidRPr="005120AC">
        <w:rPr>
          <w:sz w:val="28"/>
        </w:rPr>
        <w:t>словами</w:t>
      </w:r>
      <w:r w:rsidRPr="005120AC">
        <w:rPr>
          <w:spacing w:val="1"/>
          <w:sz w:val="28"/>
        </w:rPr>
        <w:t xml:space="preserve"> </w:t>
      </w:r>
      <w:r w:rsidRPr="005120AC">
        <w:rPr>
          <w:sz w:val="28"/>
        </w:rPr>
        <w:t>«все»,</w:t>
      </w:r>
      <w:r w:rsidRPr="005120AC">
        <w:rPr>
          <w:spacing w:val="1"/>
          <w:sz w:val="28"/>
        </w:rPr>
        <w:t xml:space="preserve"> </w:t>
      </w:r>
      <w:r w:rsidRPr="005120AC">
        <w:rPr>
          <w:sz w:val="28"/>
        </w:rPr>
        <w:t>«каждый»;</w:t>
      </w:r>
      <w:r w:rsidRPr="005120AC">
        <w:rPr>
          <w:spacing w:val="1"/>
          <w:sz w:val="28"/>
        </w:rPr>
        <w:t xml:space="preserve"> </w:t>
      </w:r>
      <w:r w:rsidRPr="005120AC">
        <w:rPr>
          <w:sz w:val="28"/>
        </w:rPr>
        <w:t>проводить</w:t>
      </w:r>
      <w:r w:rsidRPr="005120AC">
        <w:rPr>
          <w:spacing w:val="1"/>
          <w:sz w:val="28"/>
        </w:rPr>
        <w:t xml:space="preserve"> </w:t>
      </w:r>
      <w:r w:rsidRPr="005120AC">
        <w:rPr>
          <w:sz w:val="28"/>
        </w:rPr>
        <w:t>одно-двухшаговые</w:t>
      </w:r>
      <w:r w:rsidRPr="005120AC">
        <w:rPr>
          <w:spacing w:val="1"/>
          <w:sz w:val="28"/>
        </w:rPr>
        <w:t xml:space="preserve"> </w:t>
      </w:r>
      <w:r w:rsidRPr="005120AC">
        <w:rPr>
          <w:sz w:val="28"/>
        </w:rPr>
        <w:t>логические</w:t>
      </w:r>
      <w:r w:rsidRPr="005120AC">
        <w:rPr>
          <w:spacing w:val="-67"/>
          <w:sz w:val="28"/>
        </w:rPr>
        <w:t xml:space="preserve"> </w:t>
      </w:r>
      <w:r w:rsidRPr="005120AC">
        <w:rPr>
          <w:sz w:val="28"/>
        </w:rPr>
        <w:t>рассуждения</w:t>
      </w:r>
      <w:r w:rsidRPr="005120AC">
        <w:rPr>
          <w:spacing w:val="-1"/>
          <w:sz w:val="28"/>
        </w:rPr>
        <w:t xml:space="preserve"> </w:t>
      </w:r>
      <w:r w:rsidRPr="005120AC">
        <w:rPr>
          <w:sz w:val="28"/>
        </w:rPr>
        <w:t>и</w:t>
      </w:r>
      <w:r w:rsidRPr="005120AC">
        <w:rPr>
          <w:spacing w:val="-3"/>
          <w:sz w:val="28"/>
        </w:rPr>
        <w:t xml:space="preserve"> </w:t>
      </w:r>
      <w:r w:rsidRPr="005120AC">
        <w:rPr>
          <w:sz w:val="28"/>
        </w:rPr>
        <w:t>делать</w:t>
      </w:r>
      <w:r w:rsidRPr="005120AC">
        <w:rPr>
          <w:spacing w:val="-1"/>
          <w:sz w:val="28"/>
        </w:rPr>
        <w:t xml:space="preserve"> </w:t>
      </w:r>
      <w:r w:rsidRPr="005120AC">
        <w:rPr>
          <w:sz w:val="28"/>
        </w:rPr>
        <w:t>выводы;</w:t>
      </w:r>
    </w:p>
    <w:p w:rsidR="007C1181" w:rsidRPr="005120AC" w:rsidRDefault="007325AC" w:rsidP="0054155E">
      <w:pPr>
        <w:pStyle w:val="a5"/>
        <w:numPr>
          <w:ilvl w:val="0"/>
          <w:numId w:val="19"/>
        </w:numPr>
        <w:tabs>
          <w:tab w:val="left" w:pos="1391"/>
        </w:tabs>
        <w:ind w:left="0" w:firstLine="709"/>
        <w:rPr>
          <w:sz w:val="28"/>
        </w:rPr>
      </w:pPr>
      <w:r w:rsidRPr="005120AC">
        <w:rPr>
          <w:sz w:val="28"/>
        </w:rPr>
        <w:t>находить</w:t>
      </w:r>
      <w:r w:rsidRPr="005120AC">
        <w:rPr>
          <w:spacing w:val="1"/>
          <w:sz w:val="28"/>
        </w:rPr>
        <w:t xml:space="preserve"> </w:t>
      </w:r>
      <w:r w:rsidRPr="005120AC">
        <w:rPr>
          <w:sz w:val="28"/>
        </w:rPr>
        <w:t>общий</w:t>
      </w:r>
      <w:r w:rsidRPr="005120AC">
        <w:rPr>
          <w:spacing w:val="1"/>
          <w:sz w:val="28"/>
        </w:rPr>
        <w:t xml:space="preserve"> </w:t>
      </w:r>
      <w:r w:rsidRPr="005120AC">
        <w:rPr>
          <w:sz w:val="28"/>
        </w:rPr>
        <w:t>признак</w:t>
      </w:r>
      <w:r w:rsidRPr="005120AC">
        <w:rPr>
          <w:spacing w:val="1"/>
          <w:sz w:val="28"/>
        </w:rPr>
        <w:t xml:space="preserve"> </w:t>
      </w:r>
      <w:r w:rsidRPr="005120AC">
        <w:rPr>
          <w:sz w:val="28"/>
        </w:rPr>
        <w:t>группы</w:t>
      </w:r>
      <w:r w:rsidRPr="005120AC">
        <w:rPr>
          <w:spacing w:val="1"/>
          <w:sz w:val="28"/>
        </w:rPr>
        <w:t xml:space="preserve"> </w:t>
      </w:r>
      <w:r w:rsidRPr="005120AC">
        <w:rPr>
          <w:sz w:val="28"/>
        </w:rPr>
        <w:t>математических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(чисел,</w:t>
      </w:r>
      <w:r w:rsidRPr="005120AC">
        <w:rPr>
          <w:spacing w:val="1"/>
          <w:sz w:val="28"/>
        </w:rPr>
        <w:t xml:space="preserve"> </w:t>
      </w:r>
      <w:r w:rsidRPr="005120AC">
        <w:rPr>
          <w:sz w:val="28"/>
        </w:rPr>
        <w:t>величин,</w:t>
      </w:r>
      <w:r w:rsidRPr="005120AC">
        <w:rPr>
          <w:spacing w:val="-2"/>
          <w:sz w:val="28"/>
        </w:rPr>
        <w:t xml:space="preserve"> </w:t>
      </w:r>
      <w:r w:rsidRPr="005120AC">
        <w:rPr>
          <w:sz w:val="28"/>
        </w:rPr>
        <w:t>геометрических</w:t>
      </w:r>
      <w:r w:rsidRPr="005120AC">
        <w:rPr>
          <w:spacing w:val="1"/>
          <w:sz w:val="28"/>
        </w:rPr>
        <w:t xml:space="preserve"> </w:t>
      </w:r>
      <w:r w:rsidRPr="005120AC">
        <w:rPr>
          <w:sz w:val="28"/>
        </w:rPr>
        <w:t>фигур);</w:t>
      </w:r>
    </w:p>
    <w:p w:rsidR="007C1181" w:rsidRPr="005120AC" w:rsidRDefault="007325AC" w:rsidP="0054155E">
      <w:pPr>
        <w:pStyle w:val="a5"/>
        <w:numPr>
          <w:ilvl w:val="0"/>
          <w:numId w:val="19"/>
        </w:numPr>
        <w:tabs>
          <w:tab w:val="left" w:pos="1263"/>
        </w:tabs>
        <w:ind w:left="0" w:firstLine="709"/>
        <w:rPr>
          <w:sz w:val="28"/>
        </w:rPr>
      </w:pPr>
      <w:r w:rsidRPr="005120AC">
        <w:rPr>
          <w:sz w:val="28"/>
        </w:rPr>
        <w:t>находить</w:t>
      </w:r>
      <w:r w:rsidRPr="005120AC">
        <w:rPr>
          <w:spacing w:val="-4"/>
          <w:sz w:val="28"/>
        </w:rPr>
        <w:t xml:space="preserve"> </w:t>
      </w:r>
      <w:r w:rsidRPr="005120AC">
        <w:rPr>
          <w:sz w:val="28"/>
        </w:rPr>
        <w:t>закономерность</w:t>
      </w:r>
      <w:r w:rsidRPr="005120AC">
        <w:rPr>
          <w:spacing w:val="-3"/>
          <w:sz w:val="28"/>
        </w:rPr>
        <w:t xml:space="preserve"> </w:t>
      </w:r>
      <w:r w:rsidRPr="005120AC">
        <w:rPr>
          <w:sz w:val="28"/>
        </w:rPr>
        <w:t>в</w:t>
      </w:r>
      <w:r w:rsidRPr="005120AC">
        <w:rPr>
          <w:spacing w:val="-3"/>
          <w:sz w:val="28"/>
        </w:rPr>
        <w:t xml:space="preserve"> </w:t>
      </w:r>
      <w:r w:rsidRPr="005120AC">
        <w:rPr>
          <w:sz w:val="28"/>
        </w:rPr>
        <w:t>ряду</w:t>
      </w:r>
      <w:r w:rsidRPr="005120AC">
        <w:rPr>
          <w:spacing w:val="-7"/>
          <w:sz w:val="28"/>
        </w:rPr>
        <w:t xml:space="preserve"> </w:t>
      </w:r>
      <w:r w:rsidRPr="005120AC">
        <w:rPr>
          <w:sz w:val="28"/>
        </w:rPr>
        <w:t>объектов</w:t>
      </w:r>
      <w:r w:rsidRPr="005120AC">
        <w:rPr>
          <w:spacing w:val="-4"/>
          <w:sz w:val="28"/>
        </w:rPr>
        <w:t xml:space="preserve"> </w:t>
      </w:r>
      <w:r w:rsidRPr="005120AC">
        <w:rPr>
          <w:sz w:val="28"/>
        </w:rPr>
        <w:t>(чисел,</w:t>
      </w:r>
      <w:r w:rsidRPr="005120AC">
        <w:rPr>
          <w:spacing w:val="-4"/>
          <w:sz w:val="28"/>
        </w:rPr>
        <w:t xml:space="preserve"> </w:t>
      </w:r>
      <w:r w:rsidRPr="005120AC">
        <w:rPr>
          <w:sz w:val="28"/>
        </w:rPr>
        <w:t>геометрических</w:t>
      </w:r>
      <w:r w:rsidRPr="005120AC">
        <w:rPr>
          <w:spacing w:val="-1"/>
          <w:sz w:val="28"/>
        </w:rPr>
        <w:t xml:space="preserve"> </w:t>
      </w:r>
      <w:r w:rsidRPr="005120AC">
        <w:rPr>
          <w:sz w:val="28"/>
        </w:rPr>
        <w:t>фигур);</w:t>
      </w:r>
    </w:p>
    <w:p w:rsidR="007C1181" w:rsidRPr="005120AC" w:rsidRDefault="007325AC" w:rsidP="0054155E">
      <w:pPr>
        <w:pStyle w:val="a5"/>
        <w:numPr>
          <w:ilvl w:val="0"/>
          <w:numId w:val="19"/>
        </w:numPr>
        <w:tabs>
          <w:tab w:val="left" w:pos="1331"/>
        </w:tabs>
        <w:ind w:left="0" w:firstLine="709"/>
        <w:rPr>
          <w:sz w:val="28"/>
        </w:rPr>
      </w:pPr>
      <w:r w:rsidRPr="005120AC">
        <w:rPr>
          <w:sz w:val="28"/>
        </w:rPr>
        <w:t>представлять информацию в заданной форме:</w:t>
      </w:r>
      <w:r w:rsidRPr="005120AC">
        <w:rPr>
          <w:spacing w:val="1"/>
          <w:sz w:val="28"/>
        </w:rPr>
        <w:t xml:space="preserve"> </w:t>
      </w:r>
      <w:r w:rsidRPr="005120AC">
        <w:rPr>
          <w:sz w:val="28"/>
        </w:rPr>
        <w:t>дополнять текст задачи</w:t>
      </w:r>
      <w:r w:rsidRPr="005120AC">
        <w:rPr>
          <w:spacing w:val="1"/>
          <w:sz w:val="28"/>
        </w:rPr>
        <w:t xml:space="preserve"> </w:t>
      </w:r>
      <w:r w:rsidRPr="005120AC">
        <w:rPr>
          <w:sz w:val="28"/>
        </w:rPr>
        <w:t>числами, заполнять строку/ столбец таблицы, указывать числовые данные на</w:t>
      </w:r>
      <w:r w:rsidRPr="005120AC">
        <w:rPr>
          <w:spacing w:val="1"/>
          <w:sz w:val="28"/>
        </w:rPr>
        <w:t xml:space="preserve"> </w:t>
      </w:r>
      <w:r w:rsidRPr="005120AC">
        <w:rPr>
          <w:sz w:val="28"/>
        </w:rPr>
        <w:t>рисунке</w:t>
      </w:r>
      <w:r w:rsidRPr="005120AC">
        <w:rPr>
          <w:spacing w:val="-1"/>
          <w:sz w:val="28"/>
        </w:rPr>
        <w:t xml:space="preserve"> </w:t>
      </w:r>
      <w:r w:rsidRPr="005120AC">
        <w:rPr>
          <w:sz w:val="28"/>
        </w:rPr>
        <w:t>(изображении геометрических</w:t>
      </w:r>
      <w:r w:rsidRPr="005120AC">
        <w:rPr>
          <w:spacing w:val="-3"/>
          <w:sz w:val="28"/>
        </w:rPr>
        <w:t xml:space="preserve"> </w:t>
      </w:r>
      <w:r w:rsidRPr="005120AC">
        <w:rPr>
          <w:sz w:val="28"/>
        </w:rPr>
        <w:t>фигур);</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сравнивать</w:t>
      </w:r>
      <w:r w:rsidRPr="005120AC">
        <w:rPr>
          <w:spacing w:val="-5"/>
          <w:sz w:val="28"/>
        </w:rPr>
        <w:t xml:space="preserve"> </w:t>
      </w:r>
      <w:r w:rsidRPr="005120AC">
        <w:rPr>
          <w:sz w:val="28"/>
        </w:rPr>
        <w:t>группы</w:t>
      </w:r>
      <w:r w:rsidRPr="005120AC">
        <w:rPr>
          <w:spacing w:val="-2"/>
          <w:sz w:val="28"/>
        </w:rPr>
        <w:t xml:space="preserve"> </w:t>
      </w:r>
      <w:r w:rsidRPr="005120AC">
        <w:rPr>
          <w:sz w:val="28"/>
        </w:rPr>
        <w:t>объектов</w:t>
      </w:r>
      <w:r w:rsidRPr="005120AC">
        <w:rPr>
          <w:spacing w:val="-5"/>
          <w:sz w:val="28"/>
        </w:rPr>
        <w:t xml:space="preserve"> </w:t>
      </w:r>
      <w:r w:rsidRPr="005120AC">
        <w:rPr>
          <w:sz w:val="28"/>
        </w:rPr>
        <w:t>(находить</w:t>
      </w:r>
      <w:r w:rsidRPr="005120AC">
        <w:rPr>
          <w:spacing w:val="-6"/>
          <w:sz w:val="28"/>
        </w:rPr>
        <w:t xml:space="preserve"> </w:t>
      </w:r>
      <w:r w:rsidRPr="005120AC">
        <w:rPr>
          <w:sz w:val="28"/>
        </w:rPr>
        <w:t>общее,</w:t>
      </w:r>
      <w:r w:rsidRPr="005120AC">
        <w:rPr>
          <w:spacing w:val="-3"/>
          <w:sz w:val="28"/>
        </w:rPr>
        <w:t xml:space="preserve"> </w:t>
      </w:r>
      <w:r w:rsidRPr="005120AC">
        <w:rPr>
          <w:sz w:val="28"/>
        </w:rPr>
        <w:t>различное);</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обнаруживать</w:t>
      </w:r>
      <w:r w:rsidRPr="005120AC">
        <w:rPr>
          <w:spacing w:val="-5"/>
          <w:sz w:val="28"/>
        </w:rPr>
        <w:t xml:space="preserve"> </w:t>
      </w:r>
      <w:r w:rsidRPr="005120AC">
        <w:rPr>
          <w:sz w:val="28"/>
        </w:rPr>
        <w:t>модели</w:t>
      </w:r>
      <w:r w:rsidRPr="005120AC">
        <w:rPr>
          <w:spacing w:val="-2"/>
          <w:sz w:val="28"/>
        </w:rPr>
        <w:t xml:space="preserve"> </w:t>
      </w:r>
      <w:r w:rsidRPr="005120AC">
        <w:rPr>
          <w:sz w:val="28"/>
        </w:rPr>
        <w:t>геометрических</w:t>
      </w:r>
      <w:r w:rsidRPr="005120AC">
        <w:rPr>
          <w:spacing w:val="-4"/>
          <w:sz w:val="28"/>
        </w:rPr>
        <w:t xml:space="preserve"> </w:t>
      </w:r>
      <w:r w:rsidRPr="005120AC">
        <w:rPr>
          <w:sz w:val="28"/>
        </w:rPr>
        <w:t>фигур</w:t>
      </w:r>
      <w:r w:rsidRPr="005120AC">
        <w:rPr>
          <w:spacing w:val="-1"/>
          <w:sz w:val="28"/>
        </w:rPr>
        <w:t xml:space="preserve"> </w:t>
      </w:r>
      <w:r w:rsidRPr="005120AC">
        <w:rPr>
          <w:sz w:val="28"/>
        </w:rPr>
        <w:t>в</w:t>
      </w:r>
      <w:r w:rsidRPr="005120AC">
        <w:rPr>
          <w:spacing w:val="-4"/>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подбирать</w:t>
      </w:r>
      <w:r w:rsidRPr="005120AC">
        <w:rPr>
          <w:spacing w:val="-4"/>
          <w:sz w:val="28"/>
        </w:rPr>
        <w:t xml:space="preserve"> </w:t>
      </w:r>
      <w:r w:rsidRPr="005120AC">
        <w:rPr>
          <w:sz w:val="28"/>
        </w:rPr>
        <w:t>примеры,</w:t>
      </w:r>
      <w:r w:rsidRPr="005120AC">
        <w:rPr>
          <w:spacing w:val="-3"/>
          <w:sz w:val="28"/>
        </w:rPr>
        <w:t xml:space="preserve"> </w:t>
      </w:r>
      <w:r w:rsidRPr="005120AC">
        <w:rPr>
          <w:sz w:val="28"/>
        </w:rPr>
        <w:t>подтверждающие</w:t>
      </w:r>
      <w:r w:rsidRPr="005120AC">
        <w:rPr>
          <w:spacing w:val="-4"/>
          <w:sz w:val="28"/>
        </w:rPr>
        <w:t xml:space="preserve"> </w:t>
      </w:r>
      <w:r w:rsidRPr="005120AC">
        <w:rPr>
          <w:sz w:val="28"/>
        </w:rPr>
        <w:t>суждение,</w:t>
      </w:r>
      <w:r w:rsidRPr="005120AC">
        <w:rPr>
          <w:spacing w:val="-6"/>
          <w:sz w:val="28"/>
        </w:rPr>
        <w:t xml:space="preserve"> </w:t>
      </w:r>
      <w:r w:rsidRPr="005120AC">
        <w:rPr>
          <w:sz w:val="28"/>
        </w:rPr>
        <w:t>ответ;</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lastRenderedPageBreak/>
        <w:t>составлять</w:t>
      </w:r>
      <w:r w:rsidRPr="005120AC">
        <w:rPr>
          <w:spacing w:val="-5"/>
          <w:sz w:val="28"/>
        </w:rPr>
        <w:t xml:space="preserve"> </w:t>
      </w:r>
      <w:r w:rsidRPr="005120AC">
        <w:rPr>
          <w:sz w:val="28"/>
        </w:rPr>
        <w:t>(дополнять)</w:t>
      </w:r>
      <w:r w:rsidRPr="005120AC">
        <w:rPr>
          <w:spacing w:val="-3"/>
          <w:sz w:val="28"/>
        </w:rPr>
        <w:t xml:space="preserve"> </w:t>
      </w:r>
      <w:r w:rsidRPr="005120AC">
        <w:rPr>
          <w:sz w:val="28"/>
        </w:rPr>
        <w:t>текстовую</w:t>
      </w:r>
      <w:r w:rsidRPr="005120AC">
        <w:rPr>
          <w:spacing w:val="-4"/>
          <w:sz w:val="28"/>
        </w:rPr>
        <w:t xml:space="preserve"> </w:t>
      </w:r>
      <w:r w:rsidRPr="005120AC">
        <w:rPr>
          <w:sz w:val="28"/>
        </w:rPr>
        <w:t>задачу;</w:t>
      </w:r>
    </w:p>
    <w:p w:rsidR="007C1181" w:rsidRPr="005120AC" w:rsidRDefault="007325AC" w:rsidP="0054155E">
      <w:pPr>
        <w:pStyle w:val="a5"/>
        <w:numPr>
          <w:ilvl w:val="0"/>
          <w:numId w:val="19"/>
        </w:numPr>
        <w:tabs>
          <w:tab w:val="left" w:pos="1263"/>
        </w:tabs>
        <w:ind w:left="0" w:firstLine="709"/>
        <w:jc w:val="left"/>
        <w:rPr>
          <w:sz w:val="28"/>
        </w:rPr>
      </w:pPr>
      <w:r w:rsidRPr="005120AC">
        <w:rPr>
          <w:sz w:val="28"/>
        </w:rPr>
        <w:t>проверять</w:t>
      </w:r>
      <w:r w:rsidRPr="005120AC">
        <w:rPr>
          <w:spacing w:val="-4"/>
          <w:sz w:val="28"/>
        </w:rPr>
        <w:t xml:space="preserve"> </w:t>
      </w:r>
      <w:r w:rsidRPr="005120AC">
        <w:rPr>
          <w:sz w:val="28"/>
        </w:rPr>
        <w:t>правильность</w:t>
      </w:r>
      <w:r w:rsidRPr="005120AC">
        <w:rPr>
          <w:spacing w:val="-3"/>
          <w:sz w:val="28"/>
        </w:rPr>
        <w:t xml:space="preserve"> </w:t>
      </w:r>
      <w:r w:rsidRPr="005120AC">
        <w:rPr>
          <w:sz w:val="28"/>
        </w:rPr>
        <w:t>вычислений.</w:t>
      </w:r>
    </w:p>
    <w:p w:rsidR="007C1181" w:rsidRPr="005120AC" w:rsidRDefault="00A172CD" w:rsidP="00CB3084">
      <w:pPr>
        <w:pStyle w:val="1"/>
        <w:tabs>
          <w:tab w:val="left" w:pos="4951"/>
        </w:tabs>
        <w:ind w:left="0" w:firstLine="709"/>
        <w:jc w:val="center"/>
      </w:pPr>
      <w:r w:rsidRPr="005120AC">
        <w:t xml:space="preserve">3 </w:t>
      </w:r>
      <w:r w:rsidR="007325AC"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3</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0"/>
          <w:numId w:val="19"/>
        </w:numPr>
        <w:tabs>
          <w:tab w:val="left" w:pos="1263"/>
        </w:tabs>
        <w:ind w:left="0" w:firstLine="709"/>
        <w:rPr>
          <w:sz w:val="28"/>
        </w:rPr>
      </w:pPr>
      <w:r w:rsidRPr="005120AC">
        <w:rPr>
          <w:sz w:val="28"/>
        </w:rPr>
        <w:t>читать,</w:t>
      </w:r>
      <w:r w:rsidRPr="005120AC">
        <w:rPr>
          <w:spacing w:val="-4"/>
          <w:sz w:val="28"/>
        </w:rPr>
        <w:t xml:space="preserve"> </w:t>
      </w:r>
      <w:r w:rsidRPr="005120AC">
        <w:rPr>
          <w:sz w:val="28"/>
        </w:rPr>
        <w:t>записывать,</w:t>
      </w:r>
      <w:r w:rsidRPr="005120AC">
        <w:rPr>
          <w:spacing w:val="-4"/>
          <w:sz w:val="28"/>
        </w:rPr>
        <w:t xml:space="preserve"> </w:t>
      </w:r>
      <w:r w:rsidRPr="005120AC">
        <w:rPr>
          <w:sz w:val="28"/>
        </w:rPr>
        <w:t>сравнивать,</w:t>
      </w:r>
      <w:r w:rsidRPr="005120AC">
        <w:rPr>
          <w:spacing w:val="-4"/>
          <w:sz w:val="28"/>
        </w:rPr>
        <w:t xml:space="preserve"> </w:t>
      </w:r>
      <w:r w:rsidRPr="005120AC">
        <w:rPr>
          <w:sz w:val="28"/>
        </w:rPr>
        <w:t>упорядочивать</w:t>
      </w:r>
      <w:r w:rsidRPr="005120AC">
        <w:rPr>
          <w:spacing w:val="-5"/>
          <w:sz w:val="28"/>
        </w:rPr>
        <w:t xml:space="preserve"> </w:t>
      </w:r>
      <w:r w:rsidRPr="005120AC">
        <w:rPr>
          <w:sz w:val="28"/>
        </w:rPr>
        <w:t>числа</w:t>
      </w:r>
      <w:r w:rsidRPr="005120AC">
        <w:rPr>
          <w:spacing w:val="-2"/>
          <w:sz w:val="28"/>
        </w:rPr>
        <w:t xml:space="preserve"> </w:t>
      </w:r>
      <w:r w:rsidRPr="005120AC">
        <w:rPr>
          <w:sz w:val="28"/>
        </w:rPr>
        <w:t>в</w:t>
      </w:r>
      <w:r w:rsidRPr="005120AC">
        <w:rPr>
          <w:spacing w:val="-8"/>
          <w:sz w:val="28"/>
        </w:rPr>
        <w:t xml:space="preserve"> </w:t>
      </w:r>
      <w:r w:rsidRPr="005120AC">
        <w:rPr>
          <w:sz w:val="28"/>
        </w:rPr>
        <w:t>пределах</w:t>
      </w:r>
      <w:r w:rsidRPr="005120AC">
        <w:rPr>
          <w:spacing w:val="-2"/>
          <w:sz w:val="28"/>
        </w:rPr>
        <w:t xml:space="preserve"> </w:t>
      </w:r>
      <w:r w:rsidRPr="005120AC">
        <w:rPr>
          <w:sz w:val="28"/>
        </w:rPr>
        <w:t>1000;</w:t>
      </w:r>
    </w:p>
    <w:p w:rsidR="007C1181" w:rsidRPr="005120AC" w:rsidRDefault="007325AC" w:rsidP="0054155E">
      <w:pPr>
        <w:pStyle w:val="a5"/>
        <w:numPr>
          <w:ilvl w:val="0"/>
          <w:numId w:val="19"/>
        </w:numPr>
        <w:tabs>
          <w:tab w:val="left" w:pos="1311"/>
        </w:tabs>
        <w:ind w:left="0" w:firstLine="709"/>
        <w:rPr>
          <w:sz w:val="28"/>
        </w:rPr>
      </w:pPr>
      <w:r w:rsidRPr="005120AC">
        <w:rPr>
          <w:sz w:val="28"/>
        </w:rPr>
        <w:t>находить число большее/ меньшее данного числа на заданное число, в</w:t>
      </w:r>
      <w:r w:rsidRPr="005120AC">
        <w:rPr>
          <w:spacing w:val="1"/>
          <w:sz w:val="28"/>
        </w:rPr>
        <w:t xml:space="preserve"> </w:t>
      </w:r>
      <w:r w:rsidRPr="005120AC">
        <w:rPr>
          <w:sz w:val="28"/>
        </w:rPr>
        <w:t>заданное</w:t>
      </w:r>
      <w:r w:rsidRPr="005120AC">
        <w:rPr>
          <w:spacing w:val="-1"/>
          <w:sz w:val="28"/>
        </w:rPr>
        <w:t xml:space="preserve"> </w:t>
      </w:r>
      <w:r w:rsidRPr="005120AC">
        <w:rPr>
          <w:sz w:val="28"/>
        </w:rPr>
        <w:t>число</w:t>
      </w:r>
      <w:r w:rsidRPr="005120AC">
        <w:rPr>
          <w:spacing w:val="-3"/>
          <w:sz w:val="28"/>
        </w:rPr>
        <w:t xml:space="preserve"> </w:t>
      </w:r>
      <w:r w:rsidRPr="005120AC">
        <w:rPr>
          <w:sz w:val="28"/>
        </w:rPr>
        <w:t>раз</w:t>
      </w:r>
      <w:r w:rsidRPr="005120AC">
        <w:rPr>
          <w:spacing w:val="-1"/>
          <w:sz w:val="28"/>
        </w:rPr>
        <w:t xml:space="preserve"> </w:t>
      </w:r>
      <w:r w:rsidRPr="005120AC">
        <w:rPr>
          <w:sz w:val="28"/>
        </w:rPr>
        <w:t>(в</w:t>
      </w:r>
      <w:r w:rsidRPr="005120AC">
        <w:rPr>
          <w:spacing w:val="-2"/>
          <w:sz w:val="28"/>
        </w:rPr>
        <w:t xml:space="preserve"> </w:t>
      </w:r>
      <w:r w:rsidRPr="005120AC">
        <w:rPr>
          <w:sz w:val="28"/>
        </w:rPr>
        <w:t>пределах</w:t>
      </w:r>
      <w:r w:rsidRPr="005120AC">
        <w:rPr>
          <w:spacing w:val="1"/>
          <w:sz w:val="28"/>
        </w:rPr>
        <w:t xml:space="preserve"> </w:t>
      </w:r>
      <w:r w:rsidRPr="005120AC">
        <w:rPr>
          <w:sz w:val="28"/>
        </w:rPr>
        <w:t>1000);</w:t>
      </w:r>
    </w:p>
    <w:p w:rsidR="007C1181" w:rsidRPr="005120AC" w:rsidRDefault="007325AC" w:rsidP="0054155E">
      <w:pPr>
        <w:pStyle w:val="a5"/>
        <w:numPr>
          <w:ilvl w:val="0"/>
          <w:numId w:val="19"/>
        </w:numPr>
        <w:tabs>
          <w:tab w:val="left" w:pos="1280"/>
        </w:tabs>
        <w:ind w:left="0" w:firstLine="709"/>
        <w:rPr>
          <w:sz w:val="28"/>
        </w:rPr>
      </w:pPr>
      <w:r w:rsidRPr="005120AC">
        <w:rPr>
          <w:sz w:val="28"/>
        </w:rPr>
        <w:t>выполнять</w:t>
      </w:r>
      <w:r w:rsidRPr="005120AC">
        <w:rPr>
          <w:spacing w:val="13"/>
          <w:sz w:val="28"/>
        </w:rPr>
        <w:t xml:space="preserve"> </w:t>
      </w:r>
      <w:r w:rsidRPr="005120AC">
        <w:rPr>
          <w:sz w:val="28"/>
        </w:rPr>
        <w:t>арифметические</w:t>
      </w:r>
      <w:r w:rsidRPr="005120AC">
        <w:rPr>
          <w:spacing w:val="13"/>
          <w:sz w:val="28"/>
        </w:rPr>
        <w:t xml:space="preserve"> </w:t>
      </w:r>
      <w:r w:rsidRPr="005120AC">
        <w:rPr>
          <w:sz w:val="28"/>
        </w:rPr>
        <w:t>действия:</w:t>
      </w:r>
      <w:r w:rsidRPr="005120AC">
        <w:rPr>
          <w:spacing w:val="13"/>
          <w:sz w:val="28"/>
        </w:rPr>
        <w:t xml:space="preserve"> </w:t>
      </w:r>
      <w:r w:rsidRPr="005120AC">
        <w:rPr>
          <w:sz w:val="28"/>
        </w:rPr>
        <w:t>сложение</w:t>
      </w:r>
      <w:r w:rsidRPr="005120AC">
        <w:rPr>
          <w:spacing w:val="15"/>
          <w:sz w:val="28"/>
        </w:rPr>
        <w:t xml:space="preserve"> </w:t>
      </w:r>
      <w:r w:rsidRPr="005120AC">
        <w:rPr>
          <w:sz w:val="28"/>
        </w:rPr>
        <w:t>и</w:t>
      </w:r>
      <w:r w:rsidRPr="005120AC">
        <w:rPr>
          <w:spacing w:val="15"/>
          <w:sz w:val="28"/>
        </w:rPr>
        <w:t xml:space="preserve"> </w:t>
      </w:r>
      <w:r w:rsidRPr="005120AC">
        <w:rPr>
          <w:sz w:val="28"/>
        </w:rPr>
        <w:t>вычитание</w:t>
      </w:r>
      <w:r w:rsidRPr="005120AC">
        <w:rPr>
          <w:spacing w:val="14"/>
          <w:sz w:val="28"/>
        </w:rPr>
        <w:t xml:space="preserve"> </w:t>
      </w:r>
      <w:r w:rsidRPr="005120AC">
        <w:rPr>
          <w:sz w:val="28"/>
        </w:rPr>
        <w:t>(в</w:t>
      </w:r>
      <w:r w:rsidRPr="005120AC">
        <w:rPr>
          <w:spacing w:val="12"/>
          <w:sz w:val="28"/>
        </w:rPr>
        <w:t xml:space="preserve"> </w:t>
      </w:r>
      <w:r w:rsidRPr="005120AC">
        <w:rPr>
          <w:sz w:val="28"/>
        </w:rPr>
        <w:t>пределах</w:t>
      </w:r>
    </w:p>
    <w:p w:rsidR="007C1181" w:rsidRPr="005120AC" w:rsidRDefault="007325AC" w:rsidP="00892B31">
      <w:pPr>
        <w:pStyle w:val="a3"/>
        <w:ind w:left="0" w:firstLine="709"/>
      </w:pPr>
      <w:r w:rsidRPr="005120AC">
        <w:t>100</w:t>
      </w:r>
      <w:r w:rsidRPr="005120AC">
        <w:rPr>
          <w:spacing w:val="1"/>
        </w:rPr>
        <w:t xml:space="preserve"> </w:t>
      </w:r>
      <w:r w:rsidRPr="005120AC">
        <w:t>-</w:t>
      </w:r>
      <w:r w:rsidRPr="005120AC">
        <w:rPr>
          <w:spacing w:val="1"/>
        </w:rPr>
        <w:t xml:space="preserve"> </w:t>
      </w:r>
      <w:r w:rsidRPr="005120AC">
        <w:t>устно,</w:t>
      </w:r>
      <w:r w:rsidRPr="005120AC">
        <w:rPr>
          <w:spacing w:val="1"/>
        </w:rPr>
        <w:t xml:space="preserve"> </w:t>
      </w:r>
      <w:r w:rsidRPr="005120AC">
        <w:t>в</w:t>
      </w:r>
      <w:r w:rsidRPr="005120AC">
        <w:rPr>
          <w:spacing w:val="1"/>
        </w:rPr>
        <w:t xml:space="preserve"> </w:t>
      </w:r>
      <w:r w:rsidRPr="005120AC">
        <w:t>пределах</w:t>
      </w:r>
      <w:r w:rsidRPr="005120AC">
        <w:rPr>
          <w:spacing w:val="1"/>
        </w:rPr>
        <w:t xml:space="preserve"> </w:t>
      </w:r>
      <w:r w:rsidRPr="005120AC">
        <w:t>1000</w:t>
      </w:r>
      <w:r w:rsidRPr="005120AC">
        <w:rPr>
          <w:spacing w:val="1"/>
        </w:rPr>
        <w:t xml:space="preserve"> </w:t>
      </w:r>
      <w:r w:rsidRPr="005120AC">
        <w:t>-</w:t>
      </w:r>
      <w:r w:rsidRPr="005120AC">
        <w:rPr>
          <w:spacing w:val="1"/>
        </w:rPr>
        <w:t xml:space="preserve"> </w:t>
      </w:r>
      <w:r w:rsidRPr="005120AC">
        <w:t>письменно);</w:t>
      </w:r>
      <w:r w:rsidRPr="005120AC">
        <w:rPr>
          <w:spacing w:val="1"/>
        </w:rPr>
        <w:t xml:space="preserve"> </w:t>
      </w:r>
      <w:r w:rsidRPr="005120AC">
        <w:t>умножение</w:t>
      </w:r>
      <w:r w:rsidRPr="005120AC">
        <w:rPr>
          <w:spacing w:val="1"/>
        </w:rPr>
        <w:t xml:space="preserve"> </w:t>
      </w:r>
      <w:r w:rsidRPr="005120AC">
        <w:t>и</w:t>
      </w:r>
      <w:r w:rsidRPr="005120AC">
        <w:rPr>
          <w:spacing w:val="1"/>
        </w:rPr>
        <w:t xml:space="preserve"> </w:t>
      </w:r>
      <w:r w:rsidRPr="005120AC">
        <w:t>деление</w:t>
      </w:r>
      <w:r w:rsidRPr="005120AC">
        <w:rPr>
          <w:spacing w:val="71"/>
        </w:rPr>
        <w:t xml:space="preserve"> </w:t>
      </w:r>
      <w:r w:rsidRPr="005120AC">
        <w:t>на</w:t>
      </w:r>
      <w:r w:rsidRPr="005120AC">
        <w:rPr>
          <w:spacing w:val="-67"/>
        </w:rPr>
        <w:t xml:space="preserve"> </w:t>
      </w:r>
      <w:r w:rsidRPr="005120AC">
        <w:t>однозначное</w:t>
      </w:r>
      <w:r w:rsidRPr="005120AC">
        <w:rPr>
          <w:spacing w:val="-1"/>
        </w:rPr>
        <w:t xml:space="preserve"> </w:t>
      </w:r>
      <w:r w:rsidRPr="005120AC">
        <w:t>число (в</w:t>
      </w:r>
      <w:r w:rsidRPr="005120AC">
        <w:rPr>
          <w:spacing w:val="-3"/>
        </w:rPr>
        <w:t xml:space="preserve"> </w:t>
      </w:r>
      <w:r w:rsidRPr="005120AC">
        <w:t>пределах</w:t>
      </w:r>
      <w:r w:rsidRPr="005120AC">
        <w:rPr>
          <w:spacing w:val="1"/>
        </w:rPr>
        <w:t xml:space="preserve"> </w:t>
      </w:r>
      <w:r w:rsidRPr="005120AC">
        <w:t>100</w:t>
      </w:r>
      <w:r w:rsidRPr="005120AC">
        <w:rPr>
          <w:spacing w:val="4"/>
        </w:rPr>
        <w:t xml:space="preserve"> </w:t>
      </w:r>
      <w:r w:rsidRPr="005120AC">
        <w:t>-</w:t>
      </w:r>
      <w:r w:rsidRPr="005120AC">
        <w:rPr>
          <w:spacing w:val="-2"/>
        </w:rPr>
        <w:t xml:space="preserve"> </w:t>
      </w:r>
      <w:r w:rsidRPr="005120AC">
        <w:t>устно</w:t>
      </w:r>
      <w:r w:rsidRPr="005120AC">
        <w:rPr>
          <w:spacing w:val="-2"/>
        </w:rPr>
        <w:t xml:space="preserve"> </w:t>
      </w:r>
      <w:r w:rsidRPr="005120AC">
        <w:t>и письменно);</w:t>
      </w:r>
    </w:p>
    <w:p w:rsidR="007C1181" w:rsidRPr="005120AC" w:rsidRDefault="007325AC" w:rsidP="00892B31">
      <w:pPr>
        <w:pStyle w:val="a5"/>
        <w:numPr>
          <w:ilvl w:val="0"/>
          <w:numId w:val="1"/>
        </w:numPr>
        <w:tabs>
          <w:tab w:val="left" w:pos="1314"/>
        </w:tabs>
        <w:ind w:left="0" w:firstLine="709"/>
        <w:rPr>
          <w:sz w:val="28"/>
        </w:rPr>
      </w:pPr>
      <w:r w:rsidRPr="005120AC">
        <w:rPr>
          <w:sz w:val="28"/>
        </w:rPr>
        <w:t>выполнять действия умножение и деление с числами 0 и 1; деление с</w:t>
      </w:r>
      <w:r w:rsidRPr="005120AC">
        <w:rPr>
          <w:spacing w:val="1"/>
          <w:sz w:val="28"/>
        </w:rPr>
        <w:t xml:space="preserve"> </w:t>
      </w:r>
      <w:r w:rsidRPr="005120AC">
        <w:rPr>
          <w:sz w:val="28"/>
        </w:rPr>
        <w:t>остатком;</w:t>
      </w:r>
    </w:p>
    <w:p w:rsidR="007C1181" w:rsidRPr="005120AC" w:rsidRDefault="007325AC" w:rsidP="00892B31">
      <w:pPr>
        <w:pStyle w:val="a5"/>
        <w:numPr>
          <w:ilvl w:val="0"/>
          <w:numId w:val="1"/>
        </w:numPr>
        <w:tabs>
          <w:tab w:val="left" w:pos="1295"/>
        </w:tabs>
        <w:ind w:left="0" w:firstLine="709"/>
        <w:rPr>
          <w:sz w:val="28"/>
        </w:rPr>
      </w:pPr>
      <w:r w:rsidRPr="005120AC">
        <w:rPr>
          <w:sz w:val="28"/>
        </w:rPr>
        <w:t>устанавливать и соблюдать порядок действий при вычислении значения</w:t>
      </w:r>
      <w:r w:rsidRPr="005120AC">
        <w:rPr>
          <w:spacing w:val="1"/>
          <w:sz w:val="28"/>
        </w:rPr>
        <w:t xml:space="preserve"> </w:t>
      </w:r>
      <w:r w:rsidRPr="005120AC">
        <w:rPr>
          <w:sz w:val="28"/>
        </w:rPr>
        <w:t>числового выражения (со скобками/ без скобок), содержащего арифметические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сложения,</w:t>
      </w:r>
      <w:r w:rsidRPr="005120AC">
        <w:rPr>
          <w:spacing w:val="-3"/>
          <w:sz w:val="28"/>
        </w:rPr>
        <w:t xml:space="preserve"> </w:t>
      </w:r>
      <w:r w:rsidRPr="005120AC">
        <w:rPr>
          <w:sz w:val="28"/>
        </w:rPr>
        <w:t>вычитания, умножения</w:t>
      </w:r>
      <w:r w:rsidRPr="005120AC">
        <w:rPr>
          <w:spacing w:val="-3"/>
          <w:sz w:val="28"/>
        </w:rPr>
        <w:t xml:space="preserve"> </w:t>
      </w:r>
      <w:r w:rsidRPr="005120AC">
        <w:rPr>
          <w:sz w:val="28"/>
        </w:rPr>
        <w:t>и</w:t>
      </w:r>
      <w:r w:rsidRPr="005120AC">
        <w:rPr>
          <w:spacing w:val="-1"/>
          <w:sz w:val="28"/>
        </w:rPr>
        <w:t xml:space="preserve"> </w:t>
      </w:r>
      <w:r w:rsidRPr="005120AC">
        <w:rPr>
          <w:sz w:val="28"/>
        </w:rPr>
        <w:t>деления;</w:t>
      </w:r>
    </w:p>
    <w:p w:rsidR="007C1181" w:rsidRPr="005120AC" w:rsidRDefault="007325AC" w:rsidP="00892B31">
      <w:pPr>
        <w:pStyle w:val="a5"/>
        <w:numPr>
          <w:ilvl w:val="0"/>
          <w:numId w:val="1"/>
        </w:numPr>
        <w:tabs>
          <w:tab w:val="left" w:pos="1422"/>
        </w:tabs>
        <w:ind w:left="0" w:firstLine="709"/>
        <w:rPr>
          <w:sz w:val="28"/>
        </w:rPr>
      </w:pPr>
      <w:r w:rsidRPr="005120AC">
        <w:rPr>
          <w:sz w:val="28"/>
        </w:rPr>
        <w:t>использовать</w:t>
      </w:r>
      <w:r w:rsidRPr="005120AC">
        <w:rPr>
          <w:spacing w:val="1"/>
          <w:sz w:val="28"/>
        </w:rPr>
        <w:t xml:space="preserve"> </w:t>
      </w:r>
      <w:r w:rsidRPr="005120AC">
        <w:rPr>
          <w:sz w:val="28"/>
        </w:rPr>
        <w:t>при</w:t>
      </w:r>
      <w:r w:rsidRPr="005120AC">
        <w:rPr>
          <w:spacing w:val="1"/>
          <w:sz w:val="28"/>
        </w:rPr>
        <w:t xml:space="preserve"> </w:t>
      </w:r>
      <w:r w:rsidRPr="005120AC">
        <w:rPr>
          <w:sz w:val="28"/>
        </w:rPr>
        <w:t>вычислениях</w:t>
      </w:r>
      <w:r w:rsidRPr="005120AC">
        <w:rPr>
          <w:spacing w:val="1"/>
          <w:sz w:val="28"/>
        </w:rPr>
        <w:t xml:space="preserve"> </w:t>
      </w:r>
      <w:r w:rsidRPr="005120AC">
        <w:rPr>
          <w:sz w:val="28"/>
        </w:rPr>
        <w:t>переместительное</w:t>
      </w:r>
      <w:r w:rsidRPr="005120AC">
        <w:rPr>
          <w:spacing w:val="1"/>
          <w:sz w:val="28"/>
        </w:rPr>
        <w:t xml:space="preserve"> </w:t>
      </w:r>
      <w:r w:rsidRPr="005120AC">
        <w:rPr>
          <w:sz w:val="28"/>
        </w:rPr>
        <w:t>и</w:t>
      </w:r>
      <w:r w:rsidRPr="005120AC">
        <w:rPr>
          <w:spacing w:val="1"/>
          <w:sz w:val="28"/>
        </w:rPr>
        <w:t xml:space="preserve"> </w:t>
      </w:r>
      <w:r w:rsidRPr="005120AC">
        <w:rPr>
          <w:sz w:val="28"/>
        </w:rPr>
        <w:t>сочетательное</w:t>
      </w:r>
      <w:r w:rsidRPr="005120AC">
        <w:rPr>
          <w:spacing w:val="1"/>
          <w:sz w:val="28"/>
        </w:rPr>
        <w:t xml:space="preserve"> </w:t>
      </w:r>
      <w:r w:rsidRPr="005120AC">
        <w:rPr>
          <w:sz w:val="28"/>
        </w:rPr>
        <w:t>свойства</w:t>
      </w:r>
      <w:r w:rsidRPr="005120AC">
        <w:rPr>
          <w:spacing w:val="-2"/>
          <w:sz w:val="28"/>
        </w:rPr>
        <w:t xml:space="preserve"> </w:t>
      </w:r>
      <w:r w:rsidRPr="005120AC">
        <w:rPr>
          <w:sz w:val="28"/>
        </w:rPr>
        <w:t>сложения;</w:t>
      </w:r>
    </w:p>
    <w:p w:rsidR="007C1181" w:rsidRPr="005120AC" w:rsidRDefault="007325AC" w:rsidP="00892B31">
      <w:pPr>
        <w:pStyle w:val="a5"/>
        <w:numPr>
          <w:ilvl w:val="0"/>
          <w:numId w:val="1"/>
        </w:numPr>
        <w:tabs>
          <w:tab w:val="left" w:pos="1263"/>
        </w:tabs>
        <w:ind w:left="0" w:firstLine="709"/>
        <w:rPr>
          <w:sz w:val="28"/>
        </w:rPr>
      </w:pPr>
      <w:r w:rsidRPr="005120AC">
        <w:rPr>
          <w:sz w:val="28"/>
        </w:rPr>
        <w:t>находить</w:t>
      </w:r>
      <w:r w:rsidRPr="005120AC">
        <w:rPr>
          <w:spacing w:val="-5"/>
          <w:sz w:val="28"/>
        </w:rPr>
        <w:t xml:space="preserve"> </w:t>
      </w:r>
      <w:r w:rsidRPr="005120AC">
        <w:rPr>
          <w:sz w:val="28"/>
        </w:rPr>
        <w:t>неизвестный</w:t>
      </w:r>
      <w:r w:rsidRPr="005120AC">
        <w:rPr>
          <w:spacing w:val="-4"/>
          <w:sz w:val="28"/>
        </w:rPr>
        <w:t xml:space="preserve"> </w:t>
      </w:r>
      <w:r w:rsidRPr="005120AC">
        <w:rPr>
          <w:sz w:val="28"/>
        </w:rPr>
        <w:t>компонент</w:t>
      </w:r>
      <w:r w:rsidRPr="005120AC">
        <w:rPr>
          <w:spacing w:val="-4"/>
          <w:sz w:val="28"/>
        </w:rPr>
        <w:t xml:space="preserve"> </w:t>
      </w:r>
      <w:r w:rsidRPr="005120AC">
        <w:rPr>
          <w:sz w:val="28"/>
        </w:rPr>
        <w:t>арифметического</w:t>
      </w:r>
      <w:r w:rsidRPr="005120AC">
        <w:rPr>
          <w:spacing w:val="-3"/>
          <w:sz w:val="28"/>
        </w:rPr>
        <w:t xml:space="preserve"> </w:t>
      </w:r>
      <w:r w:rsidRPr="005120AC">
        <w:rPr>
          <w:sz w:val="28"/>
        </w:rPr>
        <w:t>действия;</w:t>
      </w:r>
    </w:p>
    <w:p w:rsidR="007C1181" w:rsidRPr="005120AC" w:rsidRDefault="007325AC" w:rsidP="00892B31">
      <w:pPr>
        <w:pStyle w:val="a5"/>
        <w:numPr>
          <w:ilvl w:val="0"/>
          <w:numId w:val="1"/>
        </w:numPr>
        <w:tabs>
          <w:tab w:val="left" w:pos="1323"/>
        </w:tabs>
        <w:ind w:left="0" w:firstLine="709"/>
        <w:rPr>
          <w:sz w:val="28"/>
        </w:rPr>
      </w:pPr>
      <w:r w:rsidRPr="005120AC">
        <w:rPr>
          <w:sz w:val="28"/>
        </w:rPr>
        <w:t>использовать при выполнении практических заданий и решении задач</w:t>
      </w:r>
      <w:r w:rsidRPr="005120AC">
        <w:rPr>
          <w:spacing w:val="1"/>
          <w:sz w:val="28"/>
        </w:rPr>
        <w:t xml:space="preserve"> </w:t>
      </w:r>
      <w:r w:rsidRPr="005120AC">
        <w:rPr>
          <w:sz w:val="28"/>
        </w:rPr>
        <w:t>единицы:</w:t>
      </w:r>
      <w:r w:rsidRPr="005120AC">
        <w:rPr>
          <w:spacing w:val="1"/>
          <w:sz w:val="28"/>
        </w:rPr>
        <w:t xml:space="preserve"> </w:t>
      </w:r>
      <w:r w:rsidRPr="005120AC">
        <w:rPr>
          <w:sz w:val="28"/>
        </w:rPr>
        <w:t>длины</w:t>
      </w:r>
      <w:r w:rsidRPr="005120AC">
        <w:rPr>
          <w:spacing w:val="1"/>
          <w:sz w:val="28"/>
        </w:rPr>
        <w:t xml:space="preserve"> </w:t>
      </w:r>
      <w:r w:rsidRPr="005120AC">
        <w:rPr>
          <w:sz w:val="28"/>
        </w:rPr>
        <w:t>(миллиметр,</w:t>
      </w:r>
      <w:r w:rsidRPr="005120AC">
        <w:rPr>
          <w:spacing w:val="1"/>
          <w:sz w:val="28"/>
        </w:rPr>
        <w:t xml:space="preserve"> </w:t>
      </w:r>
      <w:r w:rsidRPr="005120AC">
        <w:rPr>
          <w:sz w:val="28"/>
        </w:rPr>
        <w:t>сантиметр,</w:t>
      </w:r>
      <w:r w:rsidRPr="005120AC">
        <w:rPr>
          <w:spacing w:val="1"/>
          <w:sz w:val="28"/>
        </w:rPr>
        <w:t xml:space="preserve"> </w:t>
      </w:r>
      <w:r w:rsidRPr="005120AC">
        <w:rPr>
          <w:sz w:val="28"/>
        </w:rPr>
        <w:t>дециметр,</w:t>
      </w:r>
      <w:r w:rsidRPr="005120AC">
        <w:rPr>
          <w:spacing w:val="1"/>
          <w:sz w:val="28"/>
        </w:rPr>
        <w:t xml:space="preserve"> </w:t>
      </w:r>
      <w:r w:rsidRPr="005120AC">
        <w:rPr>
          <w:sz w:val="28"/>
        </w:rPr>
        <w:t>метр,</w:t>
      </w:r>
      <w:r w:rsidRPr="005120AC">
        <w:rPr>
          <w:spacing w:val="1"/>
          <w:sz w:val="28"/>
        </w:rPr>
        <w:t xml:space="preserve"> </w:t>
      </w:r>
      <w:r w:rsidRPr="005120AC">
        <w:rPr>
          <w:sz w:val="28"/>
        </w:rPr>
        <w:t>километр),</w:t>
      </w:r>
      <w:r w:rsidRPr="005120AC">
        <w:rPr>
          <w:spacing w:val="1"/>
          <w:sz w:val="28"/>
        </w:rPr>
        <w:t xml:space="preserve"> </w:t>
      </w:r>
      <w:r w:rsidRPr="005120AC">
        <w:rPr>
          <w:sz w:val="28"/>
        </w:rPr>
        <w:t>массы</w:t>
      </w:r>
      <w:r w:rsidRPr="005120AC">
        <w:rPr>
          <w:spacing w:val="1"/>
          <w:sz w:val="28"/>
        </w:rPr>
        <w:t xml:space="preserve"> </w:t>
      </w:r>
      <w:r w:rsidRPr="005120AC">
        <w:rPr>
          <w:sz w:val="28"/>
        </w:rPr>
        <w:t>(грамм,</w:t>
      </w:r>
      <w:r w:rsidRPr="005120AC">
        <w:rPr>
          <w:spacing w:val="1"/>
          <w:sz w:val="28"/>
        </w:rPr>
        <w:t xml:space="preserve"> </w:t>
      </w:r>
      <w:r w:rsidRPr="005120AC">
        <w:rPr>
          <w:sz w:val="28"/>
        </w:rPr>
        <w:t>килограмм),</w:t>
      </w:r>
      <w:r w:rsidRPr="005120AC">
        <w:rPr>
          <w:spacing w:val="1"/>
          <w:sz w:val="28"/>
        </w:rPr>
        <w:t xml:space="preserve"> </w:t>
      </w:r>
      <w:r w:rsidRPr="005120AC">
        <w:rPr>
          <w:sz w:val="28"/>
        </w:rPr>
        <w:t>времени</w:t>
      </w:r>
      <w:r w:rsidRPr="005120AC">
        <w:rPr>
          <w:spacing w:val="1"/>
          <w:sz w:val="28"/>
        </w:rPr>
        <w:t xml:space="preserve"> </w:t>
      </w:r>
      <w:r w:rsidRPr="005120AC">
        <w:rPr>
          <w:sz w:val="28"/>
        </w:rPr>
        <w:t>(минута,</w:t>
      </w:r>
      <w:r w:rsidRPr="005120AC">
        <w:rPr>
          <w:spacing w:val="1"/>
          <w:sz w:val="28"/>
        </w:rPr>
        <w:t xml:space="preserve"> </w:t>
      </w:r>
      <w:r w:rsidRPr="005120AC">
        <w:rPr>
          <w:sz w:val="28"/>
        </w:rPr>
        <w:t>час,</w:t>
      </w:r>
      <w:r w:rsidRPr="005120AC">
        <w:rPr>
          <w:spacing w:val="1"/>
          <w:sz w:val="28"/>
        </w:rPr>
        <w:t xml:space="preserve"> </w:t>
      </w:r>
      <w:r w:rsidRPr="005120AC">
        <w:rPr>
          <w:sz w:val="28"/>
        </w:rPr>
        <w:t>секунда),</w:t>
      </w:r>
      <w:r w:rsidRPr="005120AC">
        <w:rPr>
          <w:spacing w:val="1"/>
          <w:sz w:val="28"/>
        </w:rPr>
        <w:t xml:space="preserve"> </w:t>
      </w:r>
      <w:r w:rsidRPr="005120AC">
        <w:rPr>
          <w:sz w:val="28"/>
        </w:rPr>
        <w:t>стоимости</w:t>
      </w:r>
      <w:r w:rsidRPr="005120AC">
        <w:rPr>
          <w:spacing w:val="1"/>
          <w:sz w:val="28"/>
        </w:rPr>
        <w:t xml:space="preserve"> </w:t>
      </w:r>
      <w:r w:rsidRPr="005120AC">
        <w:rPr>
          <w:sz w:val="28"/>
        </w:rPr>
        <w:t>(копейка,</w:t>
      </w:r>
      <w:r w:rsidRPr="005120AC">
        <w:rPr>
          <w:spacing w:val="1"/>
          <w:sz w:val="28"/>
        </w:rPr>
        <w:t xml:space="preserve"> </w:t>
      </w:r>
      <w:r w:rsidRPr="005120AC">
        <w:rPr>
          <w:sz w:val="28"/>
        </w:rPr>
        <w:t>рубль); преобразовывать</w:t>
      </w:r>
      <w:r w:rsidRPr="005120AC">
        <w:rPr>
          <w:spacing w:val="-3"/>
          <w:sz w:val="28"/>
        </w:rPr>
        <w:t xml:space="preserve"> </w:t>
      </w:r>
      <w:r w:rsidRPr="005120AC">
        <w:rPr>
          <w:sz w:val="28"/>
        </w:rPr>
        <w:t>одни</w:t>
      </w:r>
      <w:r w:rsidRPr="005120AC">
        <w:rPr>
          <w:spacing w:val="-1"/>
          <w:sz w:val="28"/>
        </w:rPr>
        <w:t xml:space="preserve"> </w:t>
      </w:r>
      <w:r w:rsidRPr="005120AC">
        <w:rPr>
          <w:sz w:val="28"/>
        </w:rPr>
        <w:t>единицы</w:t>
      </w:r>
      <w:r w:rsidRPr="005120AC">
        <w:rPr>
          <w:spacing w:val="-1"/>
          <w:sz w:val="28"/>
        </w:rPr>
        <w:t xml:space="preserve"> </w:t>
      </w:r>
      <w:r w:rsidRPr="005120AC">
        <w:rPr>
          <w:sz w:val="28"/>
        </w:rPr>
        <w:t>данной</w:t>
      </w:r>
      <w:r w:rsidRPr="005120AC">
        <w:rPr>
          <w:spacing w:val="-1"/>
          <w:sz w:val="28"/>
        </w:rPr>
        <w:t xml:space="preserve"> </w:t>
      </w:r>
      <w:r w:rsidRPr="005120AC">
        <w:rPr>
          <w:sz w:val="28"/>
        </w:rPr>
        <w:t>величины</w:t>
      </w:r>
      <w:r w:rsidRPr="005120AC">
        <w:rPr>
          <w:spacing w:val="-4"/>
          <w:sz w:val="28"/>
        </w:rPr>
        <w:t xml:space="preserve"> </w:t>
      </w:r>
      <w:r w:rsidRPr="005120AC">
        <w:rPr>
          <w:sz w:val="28"/>
        </w:rPr>
        <w:t>в</w:t>
      </w:r>
      <w:r w:rsidRPr="005120AC">
        <w:rPr>
          <w:spacing w:val="-3"/>
          <w:sz w:val="28"/>
        </w:rPr>
        <w:t xml:space="preserve"> </w:t>
      </w:r>
      <w:r w:rsidRPr="005120AC">
        <w:rPr>
          <w:sz w:val="28"/>
        </w:rPr>
        <w:t>другие;</w:t>
      </w:r>
    </w:p>
    <w:p w:rsidR="007C1181" w:rsidRPr="005120AC" w:rsidRDefault="007325AC" w:rsidP="00892B31">
      <w:pPr>
        <w:pStyle w:val="a5"/>
        <w:numPr>
          <w:ilvl w:val="0"/>
          <w:numId w:val="1"/>
        </w:numPr>
        <w:tabs>
          <w:tab w:val="left" w:pos="1534"/>
        </w:tabs>
        <w:ind w:left="0" w:firstLine="709"/>
        <w:rPr>
          <w:sz w:val="28"/>
        </w:rPr>
      </w:pPr>
      <w:r w:rsidRPr="005120AC">
        <w:rPr>
          <w:sz w:val="28"/>
        </w:rPr>
        <w:t>определять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цифровых</w:t>
      </w:r>
      <w:r w:rsidRPr="005120AC">
        <w:rPr>
          <w:spacing w:val="1"/>
          <w:sz w:val="28"/>
        </w:rPr>
        <w:t xml:space="preserve"> </w:t>
      </w:r>
      <w:r w:rsidRPr="005120AC">
        <w:rPr>
          <w:sz w:val="28"/>
        </w:rPr>
        <w:t>и</w:t>
      </w:r>
      <w:r w:rsidRPr="005120AC">
        <w:rPr>
          <w:spacing w:val="1"/>
          <w:sz w:val="28"/>
        </w:rPr>
        <w:t xml:space="preserve"> </w:t>
      </w:r>
      <w:r w:rsidRPr="005120AC">
        <w:rPr>
          <w:sz w:val="28"/>
        </w:rPr>
        <w:t>аналоговых</w:t>
      </w:r>
      <w:r w:rsidRPr="005120AC">
        <w:rPr>
          <w:spacing w:val="1"/>
          <w:sz w:val="28"/>
        </w:rPr>
        <w:t xml:space="preserve"> </w:t>
      </w:r>
      <w:r w:rsidRPr="005120AC">
        <w:rPr>
          <w:sz w:val="28"/>
        </w:rPr>
        <w:t>приборов,</w:t>
      </w:r>
      <w:r w:rsidRPr="005120AC">
        <w:rPr>
          <w:spacing w:val="1"/>
          <w:sz w:val="28"/>
        </w:rPr>
        <w:t xml:space="preserve"> </w:t>
      </w:r>
      <w:r w:rsidRPr="005120AC">
        <w:rPr>
          <w:sz w:val="28"/>
        </w:rPr>
        <w:t>измерительных</w:t>
      </w:r>
      <w:r w:rsidRPr="005120AC">
        <w:rPr>
          <w:spacing w:val="1"/>
          <w:sz w:val="28"/>
        </w:rPr>
        <w:t xml:space="preserve"> </w:t>
      </w:r>
      <w:r w:rsidRPr="005120AC">
        <w:rPr>
          <w:sz w:val="28"/>
        </w:rPr>
        <w:t>инструментов</w:t>
      </w:r>
      <w:r w:rsidRPr="005120AC">
        <w:rPr>
          <w:spacing w:val="1"/>
          <w:sz w:val="28"/>
        </w:rPr>
        <w:t xml:space="preserve"> </w:t>
      </w:r>
      <w:r w:rsidRPr="005120AC">
        <w:rPr>
          <w:sz w:val="28"/>
        </w:rPr>
        <w:t>длину,</w:t>
      </w:r>
      <w:r w:rsidRPr="005120AC">
        <w:rPr>
          <w:spacing w:val="1"/>
          <w:sz w:val="28"/>
        </w:rPr>
        <w:t xml:space="preserve"> </w:t>
      </w:r>
      <w:r w:rsidRPr="005120AC">
        <w:rPr>
          <w:sz w:val="28"/>
        </w:rPr>
        <w:t>массу,</w:t>
      </w:r>
      <w:r w:rsidRPr="005120AC">
        <w:rPr>
          <w:spacing w:val="1"/>
          <w:sz w:val="28"/>
        </w:rPr>
        <w:t xml:space="preserve"> </w:t>
      </w:r>
      <w:r w:rsidRPr="005120AC">
        <w:rPr>
          <w:sz w:val="28"/>
        </w:rPr>
        <w:t>время;</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прикидку</w:t>
      </w:r>
      <w:r w:rsidRPr="005120AC">
        <w:rPr>
          <w:spacing w:val="1"/>
          <w:sz w:val="28"/>
        </w:rPr>
        <w:t xml:space="preserve"> </w:t>
      </w:r>
      <w:r w:rsidRPr="005120AC">
        <w:rPr>
          <w:sz w:val="28"/>
        </w:rPr>
        <w:t>и</w:t>
      </w:r>
      <w:r w:rsidRPr="005120AC">
        <w:rPr>
          <w:spacing w:val="1"/>
          <w:sz w:val="28"/>
        </w:rPr>
        <w:t xml:space="preserve"> </w:t>
      </w:r>
      <w:r w:rsidRPr="005120AC">
        <w:rPr>
          <w:sz w:val="28"/>
        </w:rPr>
        <w:t>оценку</w:t>
      </w:r>
      <w:r w:rsidRPr="005120AC">
        <w:rPr>
          <w:spacing w:val="-5"/>
          <w:sz w:val="28"/>
        </w:rPr>
        <w:t xml:space="preserve"> </w:t>
      </w:r>
      <w:r w:rsidRPr="005120AC">
        <w:rPr>
          <w:sz w:val="28"/>
        </w:rPr>
        <w:t>результата</w:t>
      </w:r>
      <w:r w:rsidRPr="005120AC">
        <w:rPr>
          <w:spacing w:val="-1"/>
          <w:sz w:val="28"/>
        </w:rPr>
        <w:t xml:space="preserve"> </w:t>
      </w:r>
      <w:r w:rsidRPr="005120AC">
        <w:rPr>
          <w:sz w:val="28"/>
        </w:rPr>
        <w:t>измерений;</w:t>
      </w:r>
      <w:r w:rsidRPr="005120AC">
        <w:rPr>
          <w:spacing w:val="-3"/>
          <w:sz w:val="28"/>
        </w:rPr>
        <w:t xml:space="preserve"> </w:t>
      </w:r>
      <w:r w:rsidRPr="005120AC">
        <w:rPr>
          <w:sz w:val="28"/>
        </w:rPr>
        <w:t>определять</w:t>
      </w:r>
      <w:r w:rsidRPr="005120AC">
        <w:rPr>
          <w:spacing w:val="-1"/>
          <w:sz w:val="28"/>
        </w:rPr>
        <w:t xml:space="preserve"> </w:t>
      </w:r>
      <w:r w:rsidRPr="005120AC">
        <w:rPr>
          <w:sz w:val="28"/>
        </w:rPr>
        <w:t>продолжительность</w:t>
      </w:r>
      <w:r w:rsidRPr="005120AC">
        <w:rPr>
          <w:spacing w:val="-2"/>
          <w:sz w:val="28"/>
        </w:rPr>
        <w:t xml:space="preserve"> </w:t>
      </w:r>
      <w:r w:rsidRPr="005120AC">
        <w:rPr>
          <w:sz w:val="28"/>
        </w:rPr>
        <w:t>события;</w:t>
      </w:r>
    </w:p>
    <w:p w:rsidR="007C1181" w:rsidRPr="005120AC" w:rsidRDefault="007325AC" w:rsidP="00892B31">
      <w:pPr>
        <w:pStyle w:val="a5"/>
        <w:numPr>
          <w:ilvl w:val="0"/>
          <w:numId w:val="1"/>
        </w:numPr>
        <w:tabs>
          <w:tab w:val="left" w:pos="1381"/>
        </w:tabs>
        <w:ind w:left="0" w:firstLine="709"/>
        <w:rPr>
          <w:sz w:val="28"/>
        </w:rPr>
      </w:pPr>
      <w:r w:rsidRPr="005120AC">
        <w:rPr>
          <w:sz w:val="28"/>
        </w:rPr>
        <w:t>сравнивать</w:t>
      </w:r>
      <w:r w:rsidRPr="005120AC">
        <w:rPr>
          <w:spacing w:val="1"/>
          <w:sz w:val="28"/>
        </w:rPr>
        <w:t xml:space="preserve"> </w:t>
      </w:r>
      <w:r w:rsidRPr="005120AC">
        <w:rPr>
          <w:sz w:val="28"/>
        </w:rPr>
        <w:t>величины</w:t>
      </w:r>
      <w:r w:rsidRPr="005120AC">
        <w:rPr>
          <w:spacing w:val="1"/>
          <w:sz w:val="28"/>
        </w:rPr>
        <w:t xml:space="preserve"> </w:t>
      </w:r>
      <w:r w:rsidRPr="005120AC">
        <w:rPr>
          <w:sz w:val="28"/>
        </w:rPr>
        <w:t>длины,</w:t>
      </w:r>
      <w:r w:rsidRPr="005120AC">
        <w:rPr>
          <w:spacing w:val="1"/>
          <w:sz w:val="28"/>
        </w:rPr>
        <w:t xml:space="preserve"> </w:t>
      </w:r>
      <w:r w:rsidRPr="005120AC">
        <w:rPr>
          <w:sz w:val="28"/>
        </w:rPr>
        <w:t>площади,</w:t>
      </w:r>
      <w:r w:rsidRPr="005120AC">
        <w:rPr>
          <w:spacing w:val="1"/>
          <w:sz w:val="28"/>
        </w:rPr>
        <w:t xml:space="preserve"> </w:t>
      </w:r>
      <w:r w:rsidRPr="005120AC">
        <w:rPr>
          <w:sz w:val="28"/>
        </w:rPr>
        <w:t>массы,</w:t>
      </w:r>
      <w:r w:rsidRPr="005120AC">
        <w:rPr>
          <w:spacing w:val="1"/>
          <w:sz w:val="28"/>
        </w:rPr>
        <w:t xml:space="preserve"> </w:t>
      </w:r>
      <w:r w:rsidRPr="005120AC">
        <w:rPr>
          <w:sz w:val="28"/>
        </w:rPr>
        <w:t>времени,</w:t>
      </w:r>
      <w:r w:rsidRPr="005120AC">
        <w:rPr>
          <w:spacing w:val="1"/>
          <w:sz w:val="28"/>
        </w:rPr>
        <w:t xml:space="preserve"> </w:t>
      </w:r>
      <w:r w:rsidRPr="005120AC">
        <w:rPr>
          <w:sz w:val="28"/>
        </w:rPr>
        <w:t>стоимости,</w:t>
      </w:r>
      <w:r w:rsidRPr="005120AC">
        <w:rPr>
          <w:spacing w:val="1"/>
          <w:sz w:val="28"/>
        </w:rPr>
        <w:t xml:space="preserve"> </w:t>
      </w:r>
      <w:r w:rsidRPr="005120AC">
        <w:rPr>
          <w:sz w:val="28"/>
        </w:rPr>
        <w:t>устанавливая</w:t>
      </w:r>
      <w:r w:rsidRPr="005120AC">
        <w:rPr>
          <w:spacing w:val="-1"/>
          <w:sz w:val="28"/>
        </w:rPr>
        <w:t xml:space="preserve"> </w:t>
      </w:r>
      <w:r w:rsidRPr="005120AC">
        <w:rPr>
          <w:sz w:val="28"/>
        </w:rPr>
        <w:t>между</w:t>
      </w:r>
      <w:r w:rsidRPr="005120AC">
        <w:rPr>
          <w:spacing w:val="-2"/>
          <w:sz w:val="28"/>
        </w:rPr>
        <w:t xml:space="preserve"> </w:t>
      </w:r>
      <w:r w:rsidRPr="005120AC">
        <w:rPr>
          <w:sz w:val="28"/>
        </w:rPr>
        <w:t>ними соотношение</w:t>
      </w:r>
      <w:r w:rsidRPr="005120AC">
        <w:rPr>
          <w:spacing w:val="-4"/>
          <w:sz w:val="28"/>
        </w:rPr>
        <w:t xml:space="preserve"> </w:t>
      </w:r>
      <w:r w:rsidRPr="005120AC">
        <w:rPr>
          <w:sz w:val="28"/>
        </w:rPr>
        <w:t>«больше/</w:t>
      </w:r>
      <w:r w:rsidRPr="005120AC">
        <w:rPr>
          <w:spacing w:val="1"/>
          <w:sz w:val="28"/>
        </w:rPr>
        <w:t xml:space="preserve"> </w:t>
      </w:r>
      <w:r w:rsidRPr="005120AC">
        <w:rPr>
          <w:sz w:val="28"/>
        </w:rPr>
        <w:t>меньше</w:t>
      </w:r>
      <w:r w:rsidRPr="005120AC">
        <w:rPr>
          <w:spacing w:val="-4"/>
          <w:sz w:val="28"/>
        </w:rPr>
        <w:t xml:space="preserve"> </w:t>
      </w:r>
      <w:r w:rsidRPr="005120AC">
        <w:rPr>
          <w:sz w:val="28"/>
        </w:rPr>
        <w:t>на/ в»;</w:t>
      </w:r>
    </w:p>
    <w:p w:rsidR="007C1181" w:rsidRPr="005120AC" w:rsidRDefault="007325AC" w:rsidP="00892B31">
      <w:pPr>
        <w:pStyle w:val="a5"/>
        <w:numPr>
          <w:ilvl w:val="0"/>
          <w:numId w:val="1"/>
        </w:numPr>
        <w:tabs>
          <w:tab w:val="left" w:pos="1263"/>
        </w:tabs>
        <w:ind w:left="0" w:firstLine="709"/>
        <w:rPr>
          <w:sz w:val="28"/>
        </w:rPr>
      </w:pPr>
      <w:r w:rsidRPr="005120AC">
        <w:rPr>
          <w:sz w:val="28"/>
        </w:rPr>
        <w:t>называть,</w:t>
      </w:r>
      <w:r w:rsidRPr="005120AC">
        <w:rPr>
          <w:spacing w:val="-3"/>
          <w:sz w:val="28"/>
        </w:rPr>
        <w:t xml:space="preserve"> </w:t>
      </w:r>
      <w:r w:rsidRPr="005120AC">
        <w:rPr>
          <w:sz w:val="28"/>
        </w:rPr>
        <w:t>находить</w:t>
      </w:r>
      <w:r w:rsidRPr="005120AC">
        <w:rPr>
          <w:spacing w:val="-2"/>
          <w:sz w:val="28"/>
        </w:rPr>
        <w:t xml:space="preserve"> </w:t>
      </w:r>
      <w:r w:rsidRPr="005120AC">
        <w:rPr>
          <w:sz w:val="28"/>
        </w:rPr>
        <w:t>долю</w:t>
      </w:r>
      <w:r w:rsidRPr="005120AC">
        <w:rPr>
          <w:spacing w:val="-3"/>
          <w:sz w:val="28"/>
        </w:rPr>
        <w:t xml:space="preserve"> </w:t>
      </w:r>
      <w:r w:rsidRPr="005120AC">
        <w:rPr>
          <w:sz w:val="28"/>
        </w:rPr>
        <w:t>величины</w:t>
      </w:r>
      <w:r w:rsidRPr="005120AC">
        <w:rPr>
          <w:spacing w:val="-1"/>
          <w:sz w:val="28"/>
        </w:rPr>
        <w:t xml:space="preserve"> </w:t>
      </w:r>
      <w:r w:rsidRPr="005120AC">
        <w:rPr>
          <w:sz w:val="28"/>
        </w:rPr>
        <w:t>(половина,</w:t>
      </w:r>
      <w:r w:rsidRPr="005120AC">
        <w:rPr>
          <w:spacing w:val="-3"/>
          <w:sz w:val="28"/>
        </w:rPr>
        <w:t xml:space="preserve"> </w:t>
      </w:r>
      <w:r w:rsidRPr="005120AC">
        <w:rPr>
          <w:sz w:val="28"/>
        </w:rPr>
        <w:t>четверть);</w:t>
      </w:r>
    </w:p>
    <w:p w:rsidR="007C1181" w:rsidRPr="005120AC" w:rsidRDefault="007325AC" w:rsidP="00892B31">
      <w:pPr>
        <w:pStyle w:val="a5"/>
        <w:numPr>
          <w:ilvl w:val="0"/>
          <w:numId w:val="1"/>
        </w:numPr>
        <w:tabs>
          <w:tab w:val="left" w:pos="1263"/>
        </w:tabs>
        <w:ind w:left="0" w:firstLine="709"/>
        <w:rPr>
          <w:sz w:val="28"/>
        </w:rPr>
      </w:pPr>
      <w:r w:rsidRPr="005120AC">
        <w:rPr>
          <w:sz w:val="28"/>
        </w:rPr>
        <w:t>сравнивать</w:t>
      </w:r>
      <w:r w:rsidRPr="005120AC">
        <w:rPr>
          <w:spacing w:val="-5"/>
          <w:sz w:val="28"/>
        </w:rPr>
        <w:t xml:space="preserve"> </w:t>
      </w:r>
      <w:r w:rsidRPr="005120AC">
        <w:rPr>
          <w:sz w:val="28"/>
        </w:rPr>
        <w:t>величины,</w:t>
      </w:r>
      <w:r w:rsidRPr="005120AC">
        <w:rPr>
          <w:spacing w:val="-3"/>
          <w:sz w:val="28"/>
        </w:rPr>
        <w:t xml:space="preserve"> </w:t>
      </w:r>
      <w:r w:rsidRPr="005120AC">
        <w:rPr>
          <w:sz w:val="28"/>
        </w:rPr>
        <w:t>выраженные</w:t>
      </w:r>
      <w:r w:rsidRPr="005120AC">
        <w:rPr>
          <w:spacing w:val="-3"/>
          <w:sz w:val="28"/>
        </w:rPr>
        <w:t xml:space="preserve"> </w:t>
      </w:r>
      <w:r w:rsidRPr="005120AC">
        <w:rPr>
          <w:sz w:val="28"/>
        </w:rPr>
        <w:t>долями;</w:t>
      </w:r>
    </w:p>
    <w:p w:rsidR="007C1181" w:rsidRPr="005120AC" w:rsidRDefault="007325AC" w:rsidP="00892B31">
      <w:pPr>
        <w:pStyle w:val="a5"/>
        <w:numPr>
          <w:ilvl w:val="0"/>
          <w:numId w:val="1"/>
        </w:numPr>
        <w:tabs>
          <w:tab w:val="left" w:pos="1326"/>
        </w:tabs>
        <w:ind w:left="0" w:firstLine="709"/>
        <w:rPr>
          <w:sz w:val="28"/>
        </w:rPr>
      </w:pPr>
      <w:r w:rsidRPr="005120AC">
        <w:rPr>
          <w:sz w:val="28"/>
        </w:rPr>
        <w:t>знать и использовать при решении задач и в практических ситуациях</w:t>
      </w:r>
      <w:r w:rsidRPr="005120AC">
        <w:rPr>
          <w:spacing w:val="1"/>
          <w:sz w:val="28"/>
        </w:rPr>
        <w:t xml:space="preserve"> </w:t>
      </w:r>
      <w:r w:rsidRPr="005120AC">
        <w:rPr>
          <w:sz w:val="28"/>
        </w:rPr>
        <w:t>(покупка</w:t>
      </w:r>
      <w:r w:rsidRPr="005120AC">
        <w:rPr>
          <w:spacing w:val="1"/>
          <w:sz w:val="28"/>
        </w:rPr>
        <w:t xml:space="preserve"> </w:t>
      </w:r>
      <w:r w:rsidRPr="005120AC">
        <w:rPr>
          <w:sz w:val="28"/>
        </w:rPr>
        <w:t>товара,</w:t>
      </w:r>
      <w:r w:rsidRPr="005120AC">
        <w:rPr>
          <w:spacing w:val="1"/>
          <w:sz w:val="28"/>
        </w:rPr>
        <w:t xml:space="preserve"> </w:t>
      </w:r>
      <w:r w:rsidRPr="005120AC">
        <w:rPr>
          <w:sz w:val="28"/>
        </w:rPr>
        <w:t>определение</w:t>
      </w:r>
      <w:r w:rsidRPr="005120AC">
        <w:rPr>
          <w:spacing w:val="1"/>
          <w:sz w:val="28"/>
        </w:rPr>
        <w:t xml:space="preserve"> </w:t>
      </w:r>
      <w:r w:rsidRPr="005120AC">
        <w:rPr>
          <w:sz w:val="28"/>
        </w:rPr>
        <w:t>времени,</w:t>
      </w:r>
      <w:r w:rsidRPr="005120AC">
        <w:rPr>
          <w:spacing w:val="1"/>
          <w:sz w:val="28"/>
        </w:rPr>
        <w:t xml:space="preserve"> </w:t>
      </w:r>
      <w:r w:rsidRPr="005120AC">
        <w:rPr>
          <w:sz w:val="28"/>
        </w:rPr>
        <w:t>выполнение</w:t>
      </w:r>
      <w:r w:rsidRPr="005120AC">
        <w:rPr>
          <w:spacing w:val="1"/>
          <w:sz w:val="28"/>
        </w:rPr>
        <w:t xml:space="preserve"> </w:t>
      </w:r>
      <w:r w:rsidRPr="005120AC">
        <w:rPr>
          <w:sz w:val="28"/>
        </w:rPr>
        <w:t>расчётов)</w:t>
      </w:r>
      <w:r w:rsidRPr="005120AC">
        <w:rPr>
          <w:spacing w:val="1"/>
          <w:sz w:val="28"/>
        </w:rPr>
        <w:t xml:space="preserve"> </w:t>
      </w:r>
      <w:r w:rsidRPr="005120AC">
        <w:rPr>
          <w:sz w:val="28"/>
        </w:rPr>
        <w:t>соотношение</w:t>
      </w:r>
      <w:r w:rsidRPr="005120AC">
        <w:rPr>
          <w:spacing w:val="1"/>
          <w:sz w:val="28"/>
        </w:rPr>
        <w:t xml:space="preserve"> </w:t>
      </w:r>
      <w:r w:rsidRPr="005120AC">
        <w:rPr>
          <w:sz w:val="28"/>
        </w:rPr>
        <w:t>между величинами; выполнять сложение и вычитание однородных величин,</w:t>
      </w:r>
      <w:r w:rsidRPr="005120AC">
        <w:rPr>
          <w:spacing w:val="1"/>
          <w:sz w:val="28"/>
        </w:rPr>
        <w:t xml:space="preserve"> </w:t>
      </w:r>
      <w:r w:rsidRPr="005120AC">
        <w:rPr>
          <w:sz w:val="28"/>
        </w:rPr>
        <w:t>умножение</w:t>
      </w:r>
      <w:r w:rsidRPr="005120AC">
        <w:rPr>
          <w:spacing w:val="-1"/>
          <w:sz w:val="28"/>
        </w:rPr>
        <w:t xml:space="preserve"> </w:t>
      </w:r>
      <w:r w:rsidRPr="005120AC">
        <w:rPr>
          <w:sz w:val="28"/>
        </w:rPr>
        <w:t>и</w:t>
      </w:r>
      <w:r w:rsidRPr="005120AC">
        <w:rPr>
          <w:spacing w:val="-3"/>
          <w:sz w:val="28"/>
        </w:rPr>
        <w:t xml:space="preserve"> </w:t>
      </w:r>
      <w:r w:rsidRPr="005120AC">
        <w:rPr>
          <w:sz w:val="28"/>
        </w:rPr>
        <w:t>деление величины</w:t>
      </w:r>
      <w:r w:rsidRPr="005120AC">
        <w:rPr>
          <w:spacing w:val="-3"/>
          <w:sz w:val="28"/>
        </w:rPr>
        <w:t xml:space="preserve"> </w:t>
      </w:r>
      <w:r w:rsidRPr="005120AC">
        <w:rPr>
          <w:sz w:val="28"/>
        </w:rPr>
        <w:t>на однозначное число;</w:t>
      </w:r>
    </w:p>
    <w:p w:rsidR="007C1181" w:rsidRPr="005120AC" w:rsidRDefault="007325AC" w:rsidP="00892B31">
      <w:pPr>
        <w:pStyle w:val="a5"/>
        <w:numPr>
          <w:ilvl w:val="0"/>
          <w:numId w:val="1"/>
        </w:numPr>
        <w:tabs>
          <w:tab w:val="left" w:pos="1431"/>
        </w:tabs>
        <w:ind w:left="0" w:firstLine="709"/>
        <w:rPr>
          <w:sz w:val="28"/>
        </w:rPr>
      </w:pPr>
      <w:r w:rsidRPr="005120AC">
        <w:rPr>
          <w:sz w:val="28"/>
        </w:rPr>
        <w:t>решать</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одно-два</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представлять</w:t>
      </w:r>
      <w:r w:rsidRPr="005120AC">
        <w:rPr>
          <w:spacing w:val="1"/>
          <w:sz w:val="28"/>
        </w:rPr>
        <w:t xml:space="preserve"> </w:t>
      </w:r>
      <w:r w:rsidRPr="005120AC">
        <w:rPr>
          <w:sz w:val="28"/>
        </w:rPr>
        <w:t>текст</w:t>
      </w:r>
      <w:r w:rsidRPr="005120AC">
        <w:rPr>
          <w:spacing w:val="1"/>
          <w:sz w:val="28"/>
        </w:rPr>
        <w:t xml:space="preserve"> </w:t>
      </w:r>
      <w:r w:rsidRPr="005120AC">
        <w:rPr>
          <w:sz w:val="28"/>
        </w:rPr>
        <w:t>задачи,</w:t>
      </w:r>
      <w:r w:rsidRPr="005120AC">
        <w:rPr>
          <w:spacing w:val="1"/>
          <w:sz w:val="28"/>
        </w:rPr>
        <w:t xml:space="preserve"> </w:t>
      </w:r>
      <w:r w:rsidRPr="005120AC">
        <w:rPr>
          <w:sz w:val="28"/>
        </w:rPr>
        <w:t>планировать ход решения, записывать решение и ответ, анализировать решение</w:t>
      </w:r>
      <w:r w:rsidRPr="005120AC">
        <w:rPr>
          <w:spacing w:val="-67"/>
          <w:sz w:val="28"/>
        </w:rPr>
        <w:t xml:space="preserve"> </w:t>
      </w:r>
      <w:r w:rsidRPr="005120AC">
        <w:rPr>
          <w:sz w:val="28"/>
        </w:rPr>
        <w:t>(искать</w:t>
      </w:r>
      <w:r w:rsidRPr="005120AC">
        <w:rPr>
          <w:spacing w:val="1"/>
          <w:sz w:val="28"/>
        </w:rPr>
        <w:t xml:space="preserve"> </w:t>
      </w:r>
      <w:r w:rsidRPr="005120AC">
        <w:rPr>
          <w:sz w:val="28"/>
        </w:rPr>
        <w:t>другой</w:t>
      </w:r>
      <w:r w:rsidRPr="005120AC">
        <w:rPr>
          <w:spacing w:val="1"/>
          <w:sz w:val="28"/>
        </w:rPr>
        <w:t xml:space="preserve"> </w:t>
      </w:r>
      <w:r w:rsidRPr="005120AC">
        <w:rPr>
          <w:sz w:val="28"/>
        </w:rPr>
        <w:t>способ</w:t>
      </w:r>
      <w:r w:rsidRPr="005120AC">
        <w:rPr>
          <w:spacing w:val="1"/>
          <w:sz w:val="28"/>
        </w:rPr>
        <w:t xml:space="preserve"> </w:t>
      </w:r>
      <w:r w:rsidRPr="005120AC">
        <w:rPr>
          <w:sz w:val="28"/>
        </w:rPr>
        <w:t>решения),</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ответ</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его</w:t>
      </w:r>
      <w:r w:rsidRPr="005120AC">
        <w:rPr>
          <w:spacing w:val="1"/>
          <w:sz w:val="28"/>
        </w:rPr>
        <w:t xml:space="preserve"> </w:t>
      </w:r>
      <w:r w:rsidRPr="005120AC">
        <w:rPr>
          <w:sz w:val="28"/>
        </w:rPr>
        <w:t>реалистичность,</w:t>
      </w:r>
      <w:r w:rsidRPr="005120AC">
        <w:rPr>
          <w:spacing w:val="-2"/>
          <w:sz w:val="28"/>
        </w:rPr>
        <w:t xml:space="preserve"> </w:t>
      </w:r>
      <w:r w:rsidRPr="005120AC">
        <w:rPr>
          <w:sz w:val="28"/>
        </w:rPr>
        <w:t>проверять</w:t>
      </w:r>
      <w:r w:rsidRPr="005120AC">
        <w:rPr>
          <w:spacing w:val="-2"/>
          <w:sz w:val="28"/>
        </w:rPr>
        <w:t xml:space="preserve"> </w:t>
      </w:r>
      <w:r w:rsidRPr="005120AC">
        <w:rPr>
          <w:sz w:val="28"/>
        </w:rPr>
        <w:t>вычисления);</w:t>
      </w:r>
    </w:p>
    <w:p w:rsidR="007C1181" w:rsidRPr="005120AC" w:rsidRDefault="007325AC" w:rsidP="00892B31">
      <w:pPr>
        <w:pStyle w:val="a5"/>
        <w:numPr>
          <w:ilvl w:val="0"/>
          <w:numId w:val="1"/>
        </w:numPr>
        <w:tabs>
          <w:tab w:val="left" w:pos="1352"/>
        </w:tabs>
        <w:ind w:left="0" w:firstLine="709"/>
        <w:rPr>
          <w:sz w:val="28"/>
        </w:rPr>
      </w:pPr>
      <w:r w:rsidRPr="005120AC">
        <w:rPr>
          <w:sz w:val="28"/>
        </w:rPr>
        <w:t>конструировать</w:t>
      </w:r>
      <w:r w:rsidRPr="005120AC">
        <w:rPr>
          <w:spacing w:val="1"/>
          <w:sz w:val="28"/>
        </w:rPr>
        <w:t xml:space="preserve"> </w:t>
      </w:r>
      <w:r w:rsidRPr="005120AC">
        <w:rPr>
          <w:sz w:val="28"/>
        </w:rPr>
        <w:t>прямоугольник</w:t>
      </w:r>
      <w:r w:rsidRPr="005120AC">
        <w:rPr>
          <w:spacing w:val="1"/>
          <w:sz w:val="28"/>
        </w:rPr>
        <w:t xml:space="preserve"> </w:t>
      </w:r>
      <w:r w:rsidRPr="005120AC">
        <w:rPr>
          <w:sz w:val="28"/>
        </w:rPr>
        <w:t>из</w:t>
      </w:r>
      <w:r w:rsidRPr="005120AC">
        <w:rPr>
          <w:spacing w:val="1"/>
          <w:sz w:val="28"/>
        </w:rPr>
        <w:t xml:space="preserve"> </w:t>
      </w:r>
      <w:r w:rsidRPr="005120AC">
        <w:rPr>
          <w:sz w:val="28"/>
        </w:rPr>
        <w:t>данных</w:t>
      </w:r>
      <w:r w:rsidRPr="005120AC">
        <w:rPr>
          <w:spacing w:val="1"/>
          <w:sz w:val="28"/>
        </w:rPr>
        <w:t xml:space="preserve"> </w:t>
      </w:r>
      <w:r w:rsidRPr="005120AC">
        <w:rPr>
          <w:sz w:val="28"/>
        </w:rPr>
        <w:t>фигур</w:t>
      </w:r>
      <w:r w:rsidRPr="005120AC">
        <w:rPr>
          <w:spacing w:val="1"/>
          <w:sz w:val="28"/>
        </w:rPr>
        <w:t xml:space="preserve"> </w:t>
      </w:r>
      <w:r w:rsidRPr="005120AC">
        <w:rPr>
          <w:sz w:val="28"/>
        </w:rPr>
        <w:t>(квадратов),</w:t>
      </w:r>
      <w:r w:rsidRPr="005120AC">
        <w:rPr>
          <w:spacing w:val="1"/>
          <w:sz w:val="28"/>
        </w:rPr>
        <w:t xml:space="preserve"> </w:t>
      </w:r>
      <w:r w:rsidRPr="005120AC">
        <w:rPr>
          <w:sz w:val="28"/>
        </w:rPr>
        <w:t>делить</w:t>
      </w:r>
      <w:r w:rsidRPr="005120AC">
        <w:rPr>
          <w:spacing w:val="1"/>
          <w:sz w:val="28"/>
        </w:rPr>
        <w:t xml:space="preserve"> </w:t>
      </w:r>
      <w:r w:rsidRPr="005120AC">
        <w:rPr>
          <w:sz w:val="28"/>
        </w:rPr>
        <w:t>прямоугольник,</w:t>
      </w:r>
      <w:r w:rsidRPr="005120AC">
        <w:rPr>
          <w:spacing w:val="-2"/>
          <w:sz w:val="28"/>
        </w:rPr>
        <w:t xml:space="preserve"> </w:t>
      </w:r>
      <w:r w:rsidRPr="005120AC">
        <w:rPr>
          <w:sz w:val="28"/>
        </w:rPr>
        <w:t>многоугольник</w:t>
      </w:r>
      <w:r w:rsidRPr="005120AC">
        <w:rPr>
          <w:spacing w:val="-3"/>
          <w:sz w:val="28"/>
        </w:rPr>
        <w:t xml:space="preserve"> </w:t>
      </w:r>
      <w:r w:rsidRPr="005120AC">
        <w:rPr>
          <w:sz w:val="28"/>
        </w:rPr>
        <w:t>на заданные</w:t>
      </w:r>
      <w:r w:rsidRPr="005120AC">
        <w:rPr>
          <w:spacing w:val="-3"/>
          <w:sz w:val="28"/>
        </w:rPr>
        <w:t xml:space="preserve"> </w:t>
      </w:r>
      <w:r w:rsidRPr="005120AC">
        <w:rPr>
          <w:sz w:val="28"/>
        </w:rPr>
        <w:t>части;</w:t>
      </w:r>
    </w:p>
    <w:p w:rsidR="007C1181" w:rsidRPr="005120AC" w:rsidRDefault="007325AC" w:rsidP="00892B31">
      <w:pPr>
        <w:pStyle w:val="a5"/>
        <w:numPr>
          <w:ilvl w:val="0"/>
          <w:numId w:val="1"/>
        </w:numPr>
        <w:tabs>
          <w:tab w:val="left" w:pos="1340"/>
        </w:tabs>
        <w:ind w:left="0" w:firstLine="709"/>
        <w:rPr>
          <w:sz w:val="28"/>
        </w:rPr>
      </w:pPr>
      <w:r w:rsidRPr="005120AC">
        <w:rPr>
          <w:sz w:val="28"/>
        </w:rPr>
        <w:t>сравнивать</w:t>
      </w:r>
      <w:r w:rsidRPr="005120AC">
        <w:rPr>
          <w:spacing w:val="1"/>
          <w:sz w:val="28"/>
        </w:rPr>
        <w:t xml:space="preserve"> </w:t>
      </w:r>
      <w:r w:rsidRPr="005120AC">
        <w:rPr>
          <w:sz w:val="28"/>
        </w:rPr>
        <w:t>фигуры</w:t>
      </w:r>
      <w:r w:rsidRPr="005120AC">
        <w:rPr>
          <w:spacing w:val="1"/>
          <w:sz w:val="28"/>
        </w:rPr>
        <w:t xml:space="preserve"> </w:t>
      </w:r>
      <w:r w:rsidRPr="005120AC">
        <w:rPr>
          <w:sz w:val="28"/>
        </w:rPr>
        <w:t>по</w:t>
      </w:r>
      <w:r w:rsidRPr="005120AC">
        <w:rPr>
          <w:spacing w:val="1"/>
          <w:sz w:val="28"/>
        </w:rPr>
        <w:t xml:space="preserve"> </w:t>
      </w:r>
      <w:r w:rsidRPr="005120AC">
        <w:rPr>
          <w:sz w:val="28"/>
        </w:rPr>
        <w:t>площади</w:t>
      </w:r>
      <w:r w:rsidRPr="005120AC">
        <w:rPr>
          <w:spacing w:val="1"/>
          <w:sz w:val="28"/>
        </w:rPr>
        <w:t xml:space="preserve"> </w:t>
      </w:r>
      <w:r w:rsidRPr="005120AC">
        <w:rPr>
          <w:sz w:val="28"/>
        </w:rPr>
        <w:t>(наложение,</w:t>
      </w:r>
      <w:r w:rsidRPr="005120AC">
        <w:rPr>
          <w:spacing w:val="1"/>
          <w:sz w:val="28"/>
        </w:rPr>
        <w:t xml:space="preserve"> </w:t>
      </w:r>
      <w:r w:rsidRPr="005120AC">
        <w:rPr>
          <w:sz w:val="28"/>
        </w:rPr>
        <w:t>сопоставление</w:t>
      </w:r>
      <w:r w:rsidRPr="005120AC">
        <w:rPr>
          <w:spacing w:val="1"/>
          <w:sz w:val="28"/>
        </w:rPr>
        <w:t xml:space="preserve"> </w:t>
      </w:r>
      <w:r w:rsidRPr="005120AC">
        <w:rPr>
          <w:sz w:val="28"/>
        </w:rPr>
        <w:t>числовых</w:t>
      </w:r>
      <w:r w:rsidRPr="005120AC">
        <w:rPr>
          <w:spacing w:val="-67"/>
          <w:sz w:val="28"/>
        </w:rPr>
        <w:t xml:space="preserve"> </w:t>
      </w:r>
      <w:r w:rsidRPr="005120AC">
        <w:rPr>
          <w:sz w:val="28"/>
        </w:rPr>
        <w:t>значений);</w:t>
      </w:r>
    </w:p>
    <w:p w:rsidR="007C1181" w:rsidRPr="005120AC" w:rsidRDefault="007325AC" w:rsidP="00892B31">
      <w:pPr>
        <w:pStyle w:val="a5"/>
        <w:numPr>
          <w:ilvl w:val="0"/>
          <w:numId w:val="1"/>
        </w:numPr>
        <w:tabs>
          <w:tab w:val="left" w:pos="1275"/>
        </w:tabs>
        <w:ind w:left="0" w:firstLine="709"/>
        <w:rPr>
          <w:sz w:val="28"/>
        </w:rPr>
      </w:pPr>
      <w:r w:rsidRPr="005120AC">
        <w:rPr>
          <w:sz w:val="28"/>
        </w:rPr>
        <w:t>находить периметр прямоугольника (квадрата), площадь прямоугольника</w:t>
      </w:r>
      <w:r w:rsidRPr="005120AC">
        <w:rPr>
          <w:spacing w:val="1"/>
          <w:sz w:val="28"/>
        </w:rPr>
        <w:t xml:space="preserve"> </w:t>
      </w:r>
      <w:r w:rsidRPr="005120AC">
        <w:rPr>
          <w:sz w:val="28"/>
        </w:rPr>
        <w:t>(квадрата),</w:t>
      </w:r>
      <w:r w:rsidRPr="005120AC">
        <w:rPr>
          <w:spacing w:val="-5"/>
          <w:sz w:val="28"/>
        </w:rPr>
        <w:t xml:space="preserve"> </w:t>
      </w:r>
      <w:r w:rsidRPr="005120AC">
        <w:rPr>
          <w:sz w:val="28"/>
        </w:rPr>
        <w:t>используя правило/</w:t>
      </w:r>
      <w:r w:rsidRPr="005120AC">
        <w:rPr>
          <w:spacing w:val="1"/>
          <w:sz w:val="28"/>
        </w:rPr>
        <w:t xml:space="preserve"> </w:t>
      </w:r>
      <w:r w:rsidRPr="005120AC">
        <w:rPr>
          <w:sz w:val="28"/>
        </w:rPr>
        <w:t>алгоритм;</w:t>
      </w:r>
    </w:p>
    <w:p w:rsidR="007C1181" w:rsidRPr="005120AC" w:rsidRDefault="007325AC" w:rsidP="00892B31">
      <w:pPr>
        <w:pStyle w:val="a5"/>
        <w:numPr>
          <w:ilvl w:val="0"/>
          <w:numId w:val="1"/>
        </w:numPr>
        <w:tabs>
          <w:tab w:val="left" w:pos="1316"/>
        </w:tabs>
        <w:ind w:left="0" w:firstLine="709"/>
        <w:rPr>
          <w:sz w:val="28"/>
        </w:rPr>
      </w:pPr>
      <w:r w:rsidRPr="005120AC">
        <w:rPr>
          <w:sz w:val="28"/>
        </w:rPr>
        <w:t>распознавать верные (истинные) и неверные (ложные) утверждения со</w:t>
      </w:r>
      <w:r w:rsidRPr="005120AC">
        <w:rPr>
          <w:spacing w:val="1"/>
          <w:sz w:val="28"/>
        </w:rPr>
        <w:t xml:space="preserve"> </w:t>
      </w:r>
      <w:r w:rsidRPr="005120AC">
        <w:rPr>
          <w:sz w:val="28"/>
        </w:rPr>
        <w:t>словами: «все», «некоторые», «и», «каждый», «если…, то…»; формулировать</w:t>
      </w:r>
      <w:r w:rsidRPr="005120AC">
        <w:rPr>
          <w:spacing w:val="1"/>
          <w:sz w:val="28"/>
        </w:rPr>
        <w:t xml:space="preserve"> </w:t>
      </w:r>
      <w:r w:rsidRPr="005120AC">
        <w:rPr>
          <w:sz w:val="28"/>
        </w:rPr>
        <w:t>утверждение (вывод), строить логические рассуждения (одно-двухшаговые), 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2"/>
          <w:sz w:val="28"/>
        </w:rPr>
        <w:t xml:space="preserve"> </w:t>
      </w:r>
      <w:r w:rsidRPr="005120AC">
        <w:rPr>
          <w:sz w:val="28"/>
        </w:rPr>
        <w:t>использованием изученных</w:t>
      </w:r>
      <w:r w:rsidRPr="005120AC">
        <w:rPr>
          <w:spacing w:val="1"/>
          <w:sz w:val="28"/>
        </w:rPr>
        <w:t xml:space="preserve"> </w:t>
      </w:r>
      <w:r w:rsidRPr="005120AC">
        <w:rPr>
          <w:sz w:val="28"/>
        </w:rPr>
        <w:t>связок;</w:t>
      </w:r>
    </w:p>
    <w:p w:rsidR="007C1181" w:rsidRPr="005120AC" w:rsidRDefault="007325AC" w:rsidP="00892B31">
      <w:pPr>
        <w:pStyle w:val="a5"/>
        <w:numPr>
          <w:ilvl w:val="0"/>
          <w:numId w:val="1"/>
        </w:numPr>
        <w:tabs>
          <w:tab w:val="left" w:pos="1263"/>
        </w:tabs>
        <w:ind w:left="0" w:firstLine="709"/>
        <w:rPr>
          <w:sz w:val="28"/>
        </w:rPr>
      </w:pPr>
      <w:r w:rsidRPr="005120AC">
        <w:rPr>
          <w:sz w:val="28"/>
        </w:rPr>
        <w:lastRenderedPageBreak/>
        <w:t>классифицировать</w:t>
      </w:r>
      <w:r w:rsidRPr="005120AC">
        <w:rPr>
          <w:spacing w:val="-4"/>
          <w:sz w:val="28"/>
        </w:rPr>
        <w:t xml:space="preserve"> </w:t>
      </w:r>
      <w:r w:rsidRPr="005120AC">
        <w:rPr>
          <w:sz w:val="28"/>
        </w:rPr>
        <w:t>объекты</w:t>
      </w:r>
      <w:r w:rsidRPr="005120AC">
        <w:rPr>
          <w:spacing w:val="-4"/>
          <w:sz w:val="28"/>
        </w:rPr>
        <w:t xml:space="preserve"> </w:t>
      </w:r>
      <w:r w:rsidRPr="005120AC">
        <w:rPr>
          <w:sz w:val="28"/>
        </w:rPr>
        <w:t>по</w:t>
      </w:r>
      <w:r w:rsidRPr="005120AC">
        <w:rPr>
          <w:spacing w:val="-5"/>
          <w:sz w:val="28"/>
        </w:rPr>
        <w:t xml:space="preserve"> </w:t>
      </w:r>
      <w:r w:rsidRPr="005120AC">
        <w:rPr>
          <w:sz w:val="28"/>
        </w:rPr>
        <w:t>одному-двум</w:t>
      </w:r>
      <w:r w:rsidRPr="005120AC">
        <w:rPr>
          <w:spacing w:val="-1"/>
          <w:sz w:val="28"/>
        </w:rPr>
        <w:t xml:space="preserve"> </w:t>
      </w:r>
      <w:r w:rsidRPr="005120AC">
        <w:rPr>
          <w:sz w:val="28"/>
        </w:rPr>
        <w:t>признакам;</w:t>
      </w:r>
    </w:p>
    <w:p w:rsidR="007C1181" w:rsidRPr="005120AC" w:rsidRDefault="007325AC" w:rsidP="00892B31">
      <w:pPr>
        <w:pStyle w:val="a5"/>
        <w:numPr>
          <w:ilvl w:val="0"/>
          <w:numId w:val="1"/>
        </w:numPr>
        <w:tabs>
          <w:tab w:val="left" w:pos="1333"/>
        </w:tabs>
        <w:ind w:left="0" w:firstLine="709"/>
        <w:rPr>
          <w:sz w:val="28"/>
        </w:rPr>
      </w:pPr>
      <w:r w:rsidRPr="005120AC">
        <w:rPr>
          <w:sz w:val="28"/>
        </w:rPr>
        <w:t>извлекать и использовать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таблицах</w:t>
      </w:r>
      <w:r w:rsidRPr="005120AC">
        <w:rPr>
          <w:spacing w:val="1"/>
          <w:sz w:val="28"/>
        </w:rPr>
        <w:t xml:space="preserve"> </w:t>
      </w:r>
      <w:r w:rsidRPr="005120AC">
        <w:rPr>
          <w:sz w:val="28"/>
        </w:rPr>
        <w:t>с</w:t>
      </w:r>
      <w:r w:rsidRPr="005120AC">
        <w:rPr>
          <w:spacing w:val="1"/>
          <w:sz w:val="28"/>
        </w:rPr>
        <w:t xml:space="preserve"> </w:t>
      </w:r>
      <w:r w:rsidRPr="005120AC">
        <w:rPr>
          <w:sz w:val="28"/>
        </w:rPr>
        <w:t>данными</w:t>
      </w:r>
      <w:r w:rsidRPr="005120AC">
        <w:rPr>
          <w:spacing w:val="1"/>
          <w:sz w:val="28"/>
        </w:rPr>
        <w:t xml:space="preserve"> </w:t>
      </w:r>
      <w:r w:rsidRPr="005120AC">
        <w:rPr>
          <w:sz w:val="28"/>
        </w:rPr>
        <w:t>о</w:t>
      </w:r>
      <w:r w:rsidRPr="005120AC">
        <w:rPr>
          <w:spacing w:val="1"/>
          <w:sz w:val="28"/>
        </w:rPr>
        <w:t xml:space="preserve"> </w:t>
      </w:r>
      <w:r w:rsidRPr="005120AC">
        <w:rPr>
          <w:sz w:val="28"/>
        </w:rPr>
        <w:t>реальных</w:t>
      </w:r>
      <w:r w:rsidRPr="005120AC">
        <w:rPr>
          <w:spacing w:val="1"/>
          <w:sz w:val="28"/>
        </w:rPr>
        <w:t xml:space="preserve"> </w:t>
      </w:r>
      <w:r w:rsidRPr="005120AC">
        <w:rPr>
          <w:sz w:val="28"/>
        </w:rPr>
        <w:t>процессах</w:t>
      </w:r>
      <w:r w:rsidRPr="005120AC">
        <w:rPr>
          <w:spacing w:val="1"/>
          <w:sz w:val="28"/>
        </w:rPr>
        <w:t xml:space="preserve"> </w:t>
      </w:r>
      <w:r w:rsidRPr="005120AC">
        <w:rPr>
          <w:sz w:val="28"/>
        </w:rPr>
        <w:t>и</w:t>
      </w:r>
      <w:r w:rsidRPr="005120AC">
        <w:rPr>
          <w:spacing w:val="1"/>
          <w:sz w:val="28"/>
        </w:rPr>
        <w:t xml:space="preserve"> </w:t>
      </w:r>
      <w:r w:rsidRPr="005120AC">
        <w:rPr>
          <w:sz w:val="28"/>
        </w:rPr>
        <w:t>явлениях</w:t>
      </w:r>
      <w:r w:rsidRPr="005120AC">
        <w:rPr>
          <w:spacing w:val="1"/>
          <w:sz w:val="28"/>
        </w:rPr>
        <w:t xml:space="preserve"> </w:t>
      </w:r>
      <w:r w:rsidRPr="005120AC">
        <w:rPr>
          <w:sz w:val="28"/>
        </w:rPr>
        <w:t>окружающего</w:t>
      </w:r>
      <w:r w:rsidRPr="005120AC">
        <w:rPr>
          <w:spacing w:val="1"/>
          <w:sz w:val="28"/>
        </w:rPr>
        <w:t xml:space="preserve"> </w:t>
      </w:r>
      <w:r w:rsidRPr="005120AC">
        <w:rPr>
          <w:sz w:val="28"/>
        </w:rPr>
        <w:t>мира</w:t>
      </w:r>
      <w:r w:rsidRPr="005120AC">
        <w:rPr>
          <w:spacing w:val="1"/>
          <w:sz w:val="28"/>
        </w:rPr>
        <w:t xml:space="preserve"> </w:t>
      </w:r>
      <w:r w:rsidRPr="005120AC">
        <w:rPr>
          <w:sz w:val="28"/>
        </w:rPr>
        <w:t>(например,</w:t>
      </w:r>
      <w:r w:rsidRPr="005120AC">
        <w:rPr>
          <w:spacing w:val="1"/>
          <w:sz w:val="28"/>
        </w:rPr>
        <w:t xml:space="preserve"> </w:t>
      </w:r>
      <w:r w:rsidRPr="005120AC">
        <w:rPr>
          <w:sz w:val="28"/>
        </w:rPr>
        <w:t>расписание,</w:t>
      </w:r>
      <w:r w:rsidRPr="005120AC">
        <w:rPr>
          <w:spacing w:val="1"/>
          <w:sz w:val="28"/>
        </w:rPr>
        <w:t xml:space="preserve"> </w:t>
      </w:r>
      <w:r w:rsidRPr="005120AC">
        <w:rPr>
          <w:sz w:val="28"/>
        </w:rPr>
        <w:t>режим</w:t>
      </w:r>
      <w:r w:rsidRPr="005120AC">
        <w:rPr>
          <w:spacing w:val="1"/>
          <w:sz w:val="28"/>
        </w:rPr>
        <w:t xml:space="preserve"> </w:t>
      </w:r>
      <w:r w:rsidRPr="005120AC">
        <w:rPr>
          <w:sz w:val="28"/>
        </w:rPr>
        <w:t>работы),</w:t>
      </w:r>
      <w:r w:rsidRPr="005120AC">
        <w:rPr>
          <w:spacing w:val="1"/>
          <w:sz w:val="28"/>
        </w:rPr>
        <w:t xml:space="preserve"> </w:t>
      </w:r>
      <w:r w:rsidRPr="005120AC">
        <w:rPr>
          <w:sz w:val="28"/>
        </w:rPr>
        <w:t>в</w:t>
      </w:r>
      <w:r w:rsidRPr="005120AC">
        <w:rPr>
          <w:spacing w:val="1"/>
          <w:sz w:val="28"/>
        </w:rPr>
        <w:t xml:space="preserve"> </w:t>
      </w:r>
      <w:r w:rsidRPr="005120AC">
        <w:rPr>
          <w:sz w:val="28"/>
        </w:rPr>
        <w:t>предметах</w:t>
      </w:r>
      <w:r w:rsidRPr="005120AC">
        <w:rPr>
          <w:spacing w:val="1"/>
          <w:sz w:val="28"/>
        </w:rPr>
        <w:t xml:space="preserve"> </w:t>
      </w:r>
      <w:r w:rsidRPr="005120AC">
        <w:rPr>
          <w:sz w:val="28"/>
        </w:rPr>
        <w:t>повседневной</w:t>
      </w:r>
      <w:r w:rsidRPr="005120AC">
        <w:rPr>
          <w:spacing w:val="1"/>
          <w:sz w:val="28"/>
        </w:rPr>
        <w:t xml:space="preserve"> </w:t>
      </w:r>
      <w:r w:rsidRPr="005120AC">
        <w:rPr>
          <w:sz w:val="28"/>
        </w:rPr>
        <w:t>жизни</w:t>
      </w:r>
      <w:r w:rsidRPr="005120AC">
        <w:rPr>
          <w:spacing w:val="70"/>
          <w:sz w:val="28"/>
        </w:rPr>
        <w:t xml:space="preserve"> </w:t>
      </w:r>
      <w:r w:rsidRPr="005120AC">
        <w:rPr>
          <w:sz w:val="28"/>
        </w:rPr>
        <w:t>(например,</w:t>
      </w:r>
      <w:r w:rsidRPr="005120AC">
        <w:rPr>
          <w:spacing w:val="1"/>
          <w:sz w:val="28"/>
        </w:rPr>
        <w:t xml:space="preserve"> </w:t>
      </w:r>
      <w:r w:rsidRPr="005120AC">
        <w:rPr>
          <w:sz w:val="28"/>
        </w:rPr>
        <w:t>ярлык,</w:t>
      </w:r>
      <w:r w:rsidRPr="005120AC">
        <w:rPr>
          <w:spacing w:val="-2"/>
          <w:sz w:val="28"/>
        </w:rPr>
        <w:t xml:space="preserve"> </w:t>
      </w:r>
      <w:r w:rsidRPr="005120AC">
        <w:rPr>
          <w:sz w:val="28"/>
        </w:rPr>
        <w:t>этикетка);</w:t>
      </w:r>
    </w:p>
    <w:p w:rsidR="007C1181" w:rsidRPr="005120AC" w:rsidRDefault="007325AC" w:rsidP="00892B31">
      <w:pPr>
        <w:pStyle w:val="a5"/>
        <w:numPr>
          <w:ilvl w:val="0"/>
          <w:numId w:val="1"/>
        </w:numPr>
        <w:tabs>
          <w:tab w:val="left" w:pos="1424"/>
        </w:tabs>
        <w:ind w:left="0" w:firstLine="709"/>
        <w:rPr>
          <w:sz w:val="28"/>
        </w:rPr>
      </w:pPr>
      <w:r w:rsidRPr="005120AC">
        <w:rPr>
          <w:sz w:val="28"/>
        </w:rPr>
        <w:t>структурировать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заполнять</w:t>
      </w:r>
      <w:r w:rsidRPr="005120AC">
        <w:rPr>
          <w:spacing w:val="1"/>
          <w:sz w:val="28"/>
        </w:rPr>
        <w:t xml:space="preserve"> </w:t>
      </w:r>
      <w:r w:rsidRPr="005120AC">
        <w:rPr>
          <w:sz w:val="28"/>
        </w:rPr>
        <w:t>простейшие</w:t>
      </w:r>
      <w:r w:rsidRPr="005120AC">
        <w:rPr>
          <w:spacing w:val="1"/>
          <w:sz w:val="28"/>
        </w:rPr>
        <w:t xml:space="preserve"> </w:t>
      </w:r>
      <w:r w:rsidRPr="005120AC">
        <w:rPr>
          <w:sz w:val="28"/>
        </w:rPr>
        <w:t>таблицы</w:t>
      </w:r>
      <w:r w:rsidRPr="005120AC">
        <w:rPr>
          <w:spacing w:val="1"/>
          <w:sz w:val="28"/>
        </w:rPr>
        <w:t xml:space="preserve"> </w:t>
      </w:r>
      <w:r w:rsidRPr="005120AC">
        <w:rPr>
          <w:sz w:val="28"/>
        </w:rPr>
        <w:t>по</w:t>
      </w:r>
      <w:r w:rsidRPr="005120AC">
        <w:rPr>
          <w:spacing w:val="1"/>
          <w:sz w:val="28"/>
        </w:rPr>
        <w:t xml:space="preserve"> </w:t>
      </w:r>
      <w:r w:rsidRPr="005120AC">
        <w:rPr>
          <w:sz w:val="28"/>
        </w:rPr>
        <w:t>образцу;</w:t>
      </w:r>
    </w:p>
    <w:p w:rsidR="007C1181" w:rsidRPr="005120AC" w:rsidRDefault="007325AC" w:rsidP="00892B31">
      <w:pPr>
        <w:pStyle w:val="a5"/>
        <w:numPr>
          <w:ilvl w:val="0"/>
          <w:numId w:val="1"/>
        </w:numPr>
        <w:tabs>
          <w:tab w:val="left" w:pos="1419"/>
        </w:tabs>
        <w:ind w:left="0" w:firstLine="709"/>
        <w:rPr>
          <w:sz w:val="28"/>
        </w:rPr>
      </w:pPr>
      <w:r w:rsidRPr="005120AC">
        <w:rPr>
          <w:sz w:val="28"/>
        </w:rPr>
        <w:t>составлять</w:t>
      </w:r>
      <w:r w:rsidRPr="005120AC">
        <w:rPr>
          <w:spacing w:val="1"/>
          <w:sz w:val="28"/>
        </w:rPr>
        <w:t xml:space="preserve"> </w:t>
      </w:r>
      <w:r w:rsidRPr="005120AC">
        <w:rPr>
          <w:sz w:val="28"/>
        </w:rPr>
        <w:t>план</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учебного</w:t>
      </w:r>
      <w:r w:rsidRPr="005120AC">
        <w:rPr>
          <w:spacing w:val="1"/>
          <w:sz w:val="28"/>
        </w:rPr>
        <w:t xml:space="preserve"> </w:t>
      </w:r>
      <w:r w:rsidRPr="005120AC">
        <w:rPr>
          <w:sz w:val="28"/>
        </w:rPr>
        <w:t>задания</w:t>
      </w:r>
      <w:r w:rsidRPr="005120AC">
        <w:rPr>
          <w:spacing w:val="1"/>
          <w:sz w:val="28"/>
        </w:rPr>
        <w:t xml:space="preserve"> </w:t>
      </w:r>
      <w:r w:rsidRPr="005120AC">
        <w:rPr>
          <w:sz w:val="28"/>
        </w:rPr>
        <w:t>и</w:t>
      </w:r>
      <w:r w:rsidRPr="005120AC">
        <w:rPr>
          <w:spacing w:val="1"/>
          <w:sz w:val="28"/>
        </w:rPr>
        <w:t xml:space="preserve"> </w:t>
      </w:r>
      <w:r w:rsidRPr="005120AC">
        <w:rPr>
          <w:sz w:val="28"/>
        </w:rPr>
        <w:t>следовать</w:t>
      </w:r>
      <w:r w:rsidRPr="005120AC">
        <w:rPr>
          <w:spacing w:val="1"/>
          <w:sz w:val="28"/>
        </w:rPr>
        <w:t xml:space="preserve"> </w:t>
      </w:r>
      <w:r w:rsidRPr="005120AC">
        <w:rPr>
          <w:sz w:val="28"/>
        </w:rPr>
        <w:t>ему;</w:t>
      </w:r>
      <w:r w:rsidRPr="005120AC">
        <w:rPr>
          <w:spacing w:val="1"/>
          <w:sz w:val="28"/>
        </w:rPr>
        <w:t xml:space="preserve"> </w:t>
      </w:r>
      <w:r w:rsidRPr="005120AC">
        <w:rPr>
          <w:sz w:val="28"/>
        </w:rPr>
        <w:t>выполнять</w:t>
      </w:r>
      <w:r w:rsidRPr="005120AC">
        <w:rPr>
          <w:spacing w:val="-5"/>
          <w:sz w:val="28"/>
        </w:rPr>
        <w:t xml:space="preserve"> </w:t>
      </w:r>
      <w:r w:rsidRPr="005120AC">
        <w:rPr>
          <w:sz w:val="28"/>
        </w:rPr>
        <w:t>действия</w:t>
      </w:r>
      <w:r w:rsidRPr="005120AC">
        <w:rPr>
          <w:spacing w:val="-2"/>
          <w:sz w:val="28"/>
        </w:rPr>
        <w:t xml:space="preserve"> </w:t>
      </w:r>
      <w:r w:rsidRPr="005120AC">
        <w:rPr>
          <w:sz w:val="28"/>
        </w:rPr>
        <w:t>по</w:t>
      </w:r>
      <w:r w:rsidRPr="005120AC">
        <w:rPr>
          <w:spacing w:val="1"/>
          <w:sz w:val="28"/>
        </w:rPr>
        <w:t xml:space="preserve"> </w:t>
      </w:r>
      <w:r w:rsidRPr="005120AC">
        <w:rPr>
          <w:sz w:val="28"/>
        </w:rPr>
        <w:t>алгоритму;</w:t>
      </w:r>
    </w:p>
    <w:p w:rsidR="007C1181" w:rsidRPr="005120AC" w:rsidRDefault="007325AC" w:rsidP="00892B31">
      <w:pPr>
        <w:pStyle w:val="a5"/>
        <w:numPr>
          <w:ilvl w:val="0"/>
          <w:numId w:val="1"/>
        </w:numPr>
        <w:tabs>
          <w:tab w:val="left" w:pos="1434"/>
        </w:tabs>
        <w:ind w:left="0" w:firstLine="709"/>
        <w:rPr>
          <w:sz w:val="28"/>
        </w:rPr>
      </w:pPr>
      <w:r w:rsidRPr="005120AC">
        <w:rPr>
          <w:sz w:val="28"/>
        </w:rPr>
        <w:t>сравнивать</w:t>
      </w:r>
      <w:r w:rsidRPr="005120AC">
        <w:rPr>
          <w:spacing w:val="1"/>
          <w:sz w:val="28"/>
        </w:rPr>
        <w:t xml:space="preserve"> </w:t>
      </w:r>
      <w:r w:rsidRPr="005120AC">
        <w:rPr>
          <w:sz w:val="28"/>
        </w:rPr>
        <w:t>математические</w:t>
      </w:r>
      <w:r w:rsidRPr="005120AC">
        <w:rPr>
          <w:spacing w:val="1"/>
          <w:sz w:val="28"/>
        </w:rPr>
        <w:t xml:space="preserve"> </w:t>
      </w:r>
      <w:r w:rsidRPr="005120AC">
        <w:rPr>
          <w:sz w:val="28"/>
        </w:rPr>
        <w:t>объекты</w:t>
      </w:r>
      <w:r w:rsidRPr="005120AC">
        <w:rPr>
          <w:spacing w:val="1"/>
          <w:sz w:val="28"/>
        </w:rPr>
        <w:t xml:space="preserve"> </w:t>
      </w:r>
      <w:r w:rsidRPr="005120AC">
        <w:rPr>
          <w:sz w:val="28"/>
        </w:rPr>
        <w:t>(находить</w:t>
      </w:r>
      <w:r w:rsidRPr="005120AC">
        <w:rPr>
          <w:spacing w:val="1"/>
          <w:sz w:val="28"/>
        </w:rPr>
        <w:t xml:space="preserve"> </w:t>
      </w:r>
      <w:r w:rsidRPr="005120AC">
        <w:rPr>
          <w:sz w:val="28"/>
        </w:rPr>
        <w:t>общее,</w:t>
      </w:r>
      <w:r w:rsidRPr="005120AC">
        <w:rPr>
          <w:spacing w:val="1"/>
          <w:sz w:val="28"/>
        </w:rPr>
        <w:t xml:space="preserve"> </w:t>
      </w:r>
      <w:r w:rsidRPr="005120AC">
        <w:rPr>
          <w:sz w:val="28"/>
        </w:rPr>
        <w:t>различное,</w:t>
      </w:r>
      <w:r w:rsidRPr="005120AC">
        <w:rPr>
          <w:spacing w:val="1"/>
          <w:sz w:val="28"/>
        </w:rPr>
        <w:t xml:space="preserve"> </w:t>
      </w:r>
      <w:r w:rsidRPr="005120AC">
        <w:rPr>
          <w:sz w:val="28"/>
        </w:rPr>
        <w:t>уникальное);</w:t>
      </w:r>
    </w:p>
    <w:p w:rsidR="007C1181" w:rsidRPr="005120AC" w:rsidRDefault="007325AC" w:rsidP="00892B31">
      <w:pPr>
        <w:pStyle w:val="a5"/>
        <w:numPr>
          <w:ilvl w:val="0"/>
          <w:numId w:val="1"/>
        </w:numPr>
        <w:tabs>
          <w:tab w:val="left" w:pos="1263"/>
        </w:tabs>
        <w:ind w:left="0" w:firstLine="709"/>
        <w:rPr>
          <w:sz w:val="28"/>
        </w:rPr>
      </w:pPr>
      <w:r w:rsidRPr="005120AC">
        <w:rPr>
          <w:sz w:val="28"/>
        </w:rPr>
        <w:t>выбирать</w:t>
      </w:r>
      <w:r w:rsidRPr="005120AC">
        <w:rPr>
          <w:spacing w:val="-3"/>
          <w:sz w:val="28"/>
        </w:rPr>
        <w:t xml:space="preserve"> </w:t>
      </w:r>
      <w:r w:rsidRPr="005120AC">
        <w:rPr>
          <w:sz w:val="28"/>
        </w:rPr>
        <w:t>верное</w:t>
      </w:r>
      <w:r w:rsidRPr="005120AC">
        <w:rPr>
          <w:spacing w:val="-4"/>
          <w:sz w:val="28"/>
        </w:rPr>
        <w:t xml:space="preserve"> </w:t>
      </w:r>
      <w:r w:rsidRPr="005120AC">
        <w:rPr>
          <w:sz w:val="28"/>
        </w:rPr>
        <w:t>решение</w:t>
      </w:r>
      <w:r w:rsidRPr="005120AC">
        <w:rPr>
          <w:spacing w:val="-1"/>
          <w:sz w:val="28"/>
        </w:rPr>
        <w:t xml:space="preserve"> </w:t>
      </w:r>
      <w:r w:rsidRPr="005120AC">
        <w:rPr>
          <w:sz w:val="28"/>
        </w:rPr>
        <w:t>математической</w:t>
      </w:r>
      <w:r w:rsidRPr="005120AC">
        <w:rPr>
          <w:spacing w:val="-1"/>
          <w:sz w:val="28"/>
        </w:rPr>
        <w:t xml:space="preserve"> </w:t>
      </w:r>
      <w:r w:rsidRPr="005120AC">
        <w:rPr>
          <w:sz w:val="28"/>
        </w:rPr>
        <w:t>задачи.</w:t>
      </w:r>
    </w:p>
    <w:p w:rsidR="007C1181" w:rsidRPr="005120AC" w:rsidRDefault="007325AC" w:rsidP="00892B31">
      <w:pPr>
        <w:pStyle w:val="1"/>
        <w:ind w:left="0" w:firstLine="709"/>
        <w:jc w:val="center"/>
      </w:pPr>
      <w:r w:rsidRPr="005120AC">
        <w:t>4</w:t>
      </w:r>
      <w:r w:rsidRPr="005120AC">
        <w:rPr>
          <w:spacing w:val="-1"/>
        </w:rPr>
        <w:t xml:space="preserve"> </w:t>
      </w: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4</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892B31">
      <w:pPr>
        <w:pStyle w:val="a5"/>
        <w:numPr>
          <w:ilvl w:val="0"/>
          <w:numId w:val="1"/>
        </w:numPr>
        <w:tabs>
          <w:tab w:val="left" w:pos="1263"/>
        </w:tabs>
        <w:ind w:left="0" w:firstLine="709"/>
        <w:rPr>
          <w:sz w:val="28"/>
        </w:rPr>
      </w:pPr>
      <w:r w:rsidRPr="005120AC">
        <w:rPr>
          <w:sz w:val="28"/>
        </w:rPr>
        <w:t>читать,</w:t>
      </w:r>
      <w:r w:rsidRPr="005120AC">
        <w:rPr>
          <w:spacing w:val="-5"/>
          <w:sz w:val="28"/>
        </w:rPr>
        <w:t xml:space="preserve"> </w:t>
      </w:r>
      <w:r w:rsidRPr="005120AC">
        <w:rPr>
          <w:sz w:val="28"/>
        </w:rPr>
        <w:t>записывать,</w:t>
      </w:r>
      <w:r w:rsidRPr="005120AC">
        <w:rPr>
          <w:spacing w:val="-5"/>
          <w:sz w:val="28"/>
        </w:rPr>
        <w:t xml:space="preserve"> </w:t>
      </w:r>
      <w:r w:rsidRPr="005120AC">
        <w:rPr>
          <w:sz w:val="28"/>
        </w:rPr>
        <w:t>сравнивать,</w:t>
      </w:r>
      <w:r w:rsidRPr="005120AC">
        <w:rPr>
          <w:spacing w:val="-4"/>
          <w:sz w:val="28"/>
        </w:rPr>
        <w:t xml:space="preserve"> </w:t>
      </w:r>
      <w:r w:rsidRPr="005120AC">
        <w:rPr>
          <w:sz w:val="28"/>
        </w:rPr>
        <w:t>упорядочивать</w:t>
      </w:r>
      <w:r w:rsidRPr="005120AC">
        <w:rPr>
          <w:spacing w:val="-6"/>
          <w:sz w:val="28"/>
        </w:rPr>
        <w:t xml:space="preserve"> </w:t>
      </w:r>
      <w:r w:rsidRPr="005120AC">
        <w:rPr>
          <w:sz w:val="28"/>
        </w:rPr>
        <w:t>многозначные</w:t>
      </w:r>
      <w:r w:rsidRPr="005120AC">
        <w:rPr>
          <w:spacing w:val="-3"/>
          <w:sz w:val="28"/>
        </w:rPr>
        <w:t xml:space="preserve"> </w:t>
      </w:r>
      <w:r w:rsidRPr="005120AC">
        <w:rPr>
          <w:sz w:val="28"/>
        </w:rPr>
        <w:t>числа;</w:t>
      </w:r>
    </w:p>
    <w:p w:rsidR="007C1181" w:rsidRPr="005120AC" w:rsidRDefault="007325AC" w:rsidP="00892B31">
      <w:pPr>
        <w:pStyle w:val="a5"/>
        <w:numPr>
          <w:ilvl w:val="0"/>
          <w:numId w:val="1"/>
        </w:numPr>
        <w:tabs>
          <w:tab w:val="left" w:pos="1323"/>
        </w:tabs>
        <w:ind w:left="0" w:firstLine="709"/>
        <w:rPr>
          <w:sz w:val="28"/>
        </w:rPr>
      </w:pPr>
      <w:r w:rsidRPr="005120AC">
        <w:rPr>
          <w:sz w:val="28"/>
        </w:rPr>
        <w:t>находить число большее/меньшее данного числа на заданное число, в</w:t>
      </w:r>
      <w:r w:rsidRPr="005120AC">
        <w:rPr>
          <w:spacing w:val="1"/>
          <w:sz w:val="28"/>
        </w:rPr>
        <w:t xml:space="preserve"> </w:t>
      </w:r>
      <w:r w:rsidRPr="005120AC">
        <w:rPr>
          <w:sz w:val="28"/>
        </w:rPr>
        <w:t>заданное</w:t>
      </w:r>
      <w:r w:rsidRPr="005120AC">
        <w:rPr>
          <w:spacing w:val="-1"/>
          <w:sz w:val="28"/>
        </w:rPr>
        <w:t xml:space="preserve"> </w:t>
      </w:r>
      <w:r w:rsidRPr="005120AC">
        <w:rPr>
          <w:sz w:val="28"/>
        </w:rPr>
        <w:t>число</w:t>
      </w:r>
      <w:r w:rsidRPr="005120AC">
        <w:rPr>
          <w:spacing w:val="-3"/>
          <w:sz w:val="28"/>
        </w:rPr>
        <w:t xml:space="preserve"> </w:t>
      </w:r>
      <w:r w:rsidRPr="005120AC">
        <w:rPr>
          <w:sz w:val="28"/>
        </w:rPr>
        <w:t>раз;</w:t>
      </w:r>
    </w:p>
    <w:p w:rsidR="007C1181" w:rsidRPr="005120AC" w:rsidRDefault="007325AC" w:rsidP="00892B31">
      <w:pPr>
        <w:pStyle w:val="a5"/>
        <w:numPr>
          <w:ilvl w:val="0"/>
          <w:numId w:val="1"/>
        </w:numPr>
        <w:tabs>
          <w:tab w:val="left" w:pos="1462"/>
        </w:tabs>
        <w:ind w:left="0" w:firstLine="709"/>
        <w:rPr>
          <w:sz w:val="28"/>
        </w:rPr>
      </w:pPr>
      <w:r w:rsidRPr="005120AC">
        <w:rPr>
          <w:sz w:val="28"/>
        </w:rPr>
        <w:t>выполнять</w:t>
      </w:r>
      <w:r w:rsidRPr="005120AC">
        <w:rPr>
          <w:spacing w:val="1"/>
          <w:sz w:val="28"/>
        </w:rPr>
        <w:t xml:space="preserve"> </w:t>
      </w:r>
      <w:r w:rsidRPr="005120AC">
        <w:rPr>
          <w:sz w:val="28"/>
        </w:rPr>
        <w:t>арифметические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сложение</w:t>
      </w:r>
      <w:r w:rsidRPr="005120AC">
        <w:rPr>
          <w:spacing w:val="1"/>
          <w:sz w:val="28"/>
        </w:rPr>
        <w:t xml:space="preserve"> </w:t>
      </w:r>
      <w:r w:rsidRPr="005120AC">
        <w:rPr>
          <w:sz w:val="28"/>
        </w:rPr>
        <w:t>и</w:t>
      </w:r>
      <w:r w:rsidRPr="005120AC">
        <w:rPr>
          <w:spacing w:val="1"/>
          <w:sz w:val="28"/>
        </w:rPr>
        <w:t xml:space="preserve"> </w:t>
      </w:r>
      <w:r w:rsidRPr="005120AC">
        <w:rPr>
          <w:sz w:val="28"/>
        </w:rPr>
        <w:t>вычитание</w:t>
      </w:r>
      <w:r w:rsidRPr="005120AC">
        <w:rPr>
          <w:spacing w:val="1"/>
          <w:sz w:val="28"/>
        </w:rPr>
        <w:t xml:space="preserve"> </w:t>
      </w:r>
      <w:r w:rsidRPr="005120AC">
        <w:rPr>
          <w:sz w:val="28"/>
        </w:rPr>
        <w:t>с</w:t>
      </w:r>
      <w:r w:rsidRPr="005120AC">
        <w:rPr>
          <w:spacing w:val="1"/>
          <w:sz w:val="28"/>
        </w:rPr>
        <w:t xml:space="preserve"> </w:t>
      </w:r>
      <w:r w:rsidRPr="005120AC">
        <w:rPr>
          <w:sz w:val="28"/>
        </w:rPr>
        <w:t>многозначными</w:t>
      </w:r>
      <w:r w:rsidRPr="005120AC">
        <w:rPr>
          <w:spacing w:val="1"/>
          <w:sz w:val="28"/>
        </w:rPr>
        <w:t xml:space="preserve"> </w:t>
      </w:r>
      <w:r w:rsidRPr="005120AC">
        <w:rPr>
          <w:sz w:val="28"/>
        </w:rPr>
        <w:t>числами</w:t>
      </w:r>
      <w:r w:rsidRPr="005120AC">
        <w:rPr>
          <w:spacing w:val="1"/>
          <w:sz w:val="28"/>
        </w:rPr>
        <w:t xml:space="preserve"> </w:t>
      </w:r>
      <w:r w:rsidRPr="005120AC">
        <w:rPr>
          <w:sz w:val="28"/>
        </w:rPr>
        <w:t>письменно</w:t>
      </w:r>
      <w:r w:rsidRPr="005120AC">
        <w:rPr>
          <w:spacing w:val="1"/>
          <w:sz w:val="28"/>
        </w:rPr>
        <w:t xml:space="preserve"> </w:t>
      </w:r>
      <w:r w:rsidRPr="005120AC">
        <w:rPr>
          <w:sz w:val="28"/>
        </w:rPr>
        <w:t>(в</w:t>
      </w:r>
      <w:r w:rsidRPr="005120AC">
        <w:rPr>
          <w:spacing w:val="1"/>
          <w:sz w:val="28"/>
        </w:rPr>
        <w:t xml:space="preserve"> </w:t>
      </w:r>
      <w:r w:rsidRPr="005120AC">
        <w:rPr>
          <w:sz w:val="28"/>
        </w:rPr>
        <w:t>пределах</w:t>
      </w:r>
      <w:r w:rsidRPr="005120AC">
        <w:rPr>
          <w:spacing w:val="1"/>
          <w:sz w:val="28"/>
        </w:rPr>
        <w:t xml:space="preserve"> </w:t>
      </w:r>
      <w:r w:rsidRPr="005120AC">
        <w:rPr>
          <w:sz w:val="28"/>
        </w:rPr>
        <w:t>100</w:t>
      </w:r>
      <w:r w:rsidRPr="005120AC">
        <w:rPr>
          <w:spacing w:val="1"/>
          <w:sz w:val="28"/>
        </w:rPr>
        <w:t xml:space="preserve"> </w:t>
      </w:r>
      <w:r w:rsidRPr="005120AC">
        <w:rPr>
          <w:sz w:val="28"/>
        </w:rPr>
        <w:t>-</w:t>
      </w:r>
      <w:r w:rsidRPr="005120AC">
        <w:rPr>
          <w:spacing w:val="1"/>
          <w:sz w:val="28"/>
        </w:rPr>
        <w:t xml:space="preserve"> </w:t>
      </w:r>
      <w:r w:rsidRPr="005120AC">
        <w:rPr>
          <w:sz w:val="28"/>
        </w:rPr>
        <w:t>устно);</w:t>
      </w:r>
      <w:r w:rsidRPr="005120AC">
        <w:rPr>
          <w:spacing w:val="1"/>
          <w:sz w:val="28"/>
        </w:rPr>
        <w:t xml:space="preserve"> </w:t>
      </w:r>
      <w:r w:rsidRPr="005120AC">
        <w:rPr>
          <w:sz w:val="28"/>
        </w:rPr>
        <w:t>умножение и</w:t>
      </w:r>
      <w:r w:rsidRPr="005120AC">
        <w:rPr>
          <w:spacing w:val="1"/>
          <w:sz w:val="28"/>
        </w:rPr>
        <w:t xml:space="preserve"> </w:t>
      </w:r>
      <w:r w:rsidRPr="005120AC">
        <w:rPr>
          <w:sz w:val="28"/>
        </w:rPr>
        <w:t>деление многозначного числа на однозначное, двузначное число письменно (в</w:t>
      </w:r>
      <w:r w:rsidRPr="005120AC">
        <w:rPr>
          <w:spacing w:val="1"/>
          <w:sz w:val="28"/>
        </w:rPr>
        <w:t xml:space="preserve"> </w:t>
      </w:r>
      <w:r w:rsidRPr="005120AC">
        <w:rPr>
          <w:sz w:val="28"/>
        </w:rPr>
        <w:t>пределах 100</w:t>
      </w:r>
      <w:r w:rsidRPr="005120AC">
        <w:rPr>
          <w:spacing w:val="1"/>
          <w:sz w:val="28"/>
        </w:rPr>
        <w:t xml:space="preserve"> </w:t>
      </w:r>
      <w:r w:rsidRPr="005120AC">
        <w:rPr>
          <w:sz w:val="28"/>
        </w:rPr>
        <w:t>-</w:t>
      </w:r>
      <w:r w:rsidRPr="005120AC">
        <w:rPr>
          <w:spacing w:val="-2"/>
          <w:sz w:val="28"/>
        </w:rPr>
        <w:t xml:space="preserve"> </w:t>
      </w:r>
      <w:r w:rsidRPr="005120AC">
        <w:rPr>
          <w:sz w:val="28"/>
        </w:rPr>
        <w:t>устно);</w:t>
      </w:r>
      <w:r w:rsidRPr="005120AC">
        <w:rPr>
          <w:spacing w:val="-4"/>
          <w:sz w:val="28"/>
        </w:rPr>
        <w:t xml:space="preserve"> </w:t>
      </w:r>
      <w:r w:rsidRPr="005120AC">
        <w:rPr>
          <w:sz w:val="28"/>
        </w:rPr>
        <w:t>деление</w:t>
      </w:r>
      <w:r w:rsidRPr="005120AC">
        <w:rPr>
          <w:spacing w:val="-1"/>
          <w:sz w:val="28"/>
        </w:rPr>
        <w:t xml:space="preserve"> </w:t>
      </w:r>
      <w:r w:rsidRPr="005120AC">
        <w:rPr>
          <w:sz w:val="28"/>
        </w:rPr>
        <w:t>с</w:t>
      </w:r>
      <w:r w:rsidRPr="005120AC">
        <w:rPr>
          <w:spacing w:val="-5"/>
          <w:sz w:val="28"/>
        </w:rPr>
        <w:t xml:space="preserve"> </w:t>
      </w:r>
      <w:r w:rsidRPr="005120AC">
        <w:rPr>
          <w:sz w:val="28"/>
        </w:rPr>
        <w:t>остатком</w:t>
      </w:r>
      <w:r w:rsidRPr="005120AC">
        <w:rPr>
          <w:spacing w:val="2"/>
          <w:sz w:val="28"/>
        </w:rPr>
        <w:t xml:space="preserve"> </w:t>
      </w:r>
      <w:r w:rsidRPr="005120AC">
        <w:rPr>
          <w:sz w:val="28"/>
        </w:rPr>
        <w:t>-</w:t>
      </w:r>
      <w:r w:rsidRPr="005120AC">
        <w:rPr>
          <w:spacing w:val="-1"/>
          <w:sz w:val="28"/>
        </w:rPr>
        <w:t xml:space="preserve"> </w:t>
      </w:r>
      <w:r w:rsidRPr="005120AC">
        <w:rPr>
          <w:sz w:val="28"/>
        </w:rPr>
        <w:t>письменно (в</w:t>
      </w:r>
      <w:r w:rsidRPr="005120AC">
        <w:rPr>
          <w:spacing w:val="-2"/>
          <w:sz w:val="28"/>
        </w:rPr>
        <w:t xml:space="preserve"> </w:t>
      </w:r>
      <w:r w:rsidRPr="005120AC">
        <w:rPr>
          <w:sz w:val="28"/>
        </w:rPr>
        <w:t>пределах</w:t>
      </w:r>
      <w:r w:rsidRPr="005120AC">
        <w:rPr>
          <w:spacing w:val="-4"/>
          <w:sz w:val="28"/>
        </w:rPr>
        <w:t xml:space="preserve"> </w:t>
      </w:r>
      <w:r w:rsidRPr="005120AC">
        <w:rPr>
          <w:sz w:val="28"/>
        </w:rPr>
        <w:t>1000);</w:t>
      </w:r>
    </w:p>
    <w:p w:rsidR="007C1181" w:rsidRPr="005120AC" w:rsidRDefault="007325AC" w:rsidP="00892B31">
      <w:pPr>
        <w:pStyle w:val="a5"/>
        <w:numPr>
          <w:ilvl w:val="0"/>
          <w:numId w:val="1"/>
        </w:numPr>
        <w:tabs>
          <w:tab w:val="left" w:pos="1340"/>
        </w:tabs>
        <w:ind w:left="0" w:firstLine="709"/>
        <w:rPr>
          <w:sz w:val="28"/>
        </w:rPr>
      </w:pPr>
      <w:r w:rsidRPr="005120AC">
        <w:rPr>
          <w:sz w:val="28"/>
        </w:rPr>
        <w:t>вычислять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числового</w:t>
      </w:r>
      <w:r w:rsidRPr="005120AC">
        <w:rPr>
          <w:spacing w:val="1"/>
          <w:sz w:val="28"/>
        </w:rPr>
        <w:t xml:space="preserve"> </w:t>
      </w:r>
      <w:r w:rsidRPr="005120AC">
        <w:rPr>
          <w:sz w:val="28"/>
        </w:rPr>
        <w:t>выражения</w:t>
      </w:r>
      <w:r w:rsidRPr="005120AC">
        <w:rPr>
          <w:spacing w:val="1"/>
          <w:sz w:val="28"/>
        </w:rPr>
        <w:t xml:space="preserve"> </w:t>
      </w:r>
      <w:r w:rsidRPr="005120AC">
        <w:rPr>
          <w:sz w:val="28"/>
        </w:rPr>
        <w:t>(со</w:t>
      </w:r>
      <w:r w:rsidRPr="005120AC">
        <w:rPr>
          <w:spacing w:val="1"/>
          <w:sz w:val="28"/>
        </w:rPr>
        <w:t xml:space="preserve"> </w:t>
      </w:r>
      <w:r w:rsidRPr="005120AC">
        <w:rPr>
          <w:sz w:val="28"/>
        </w:rPr>
        <w:t>скобками/</w:t>
      </w:r>
      <w:r w:rsidRPr="005120AC">
        <w:rPr>
          <w:spacing w:val="1"/>
          <w:sz w:val="28"/>
        </w:rPr>
        <w:t xml:space="preserve"> </w:t>
      </w:r>
      <w:r w:rsidRPr="005120AC">
        <w:rPr>
          <w:sz w:val="28"/>
        </w:rPr>
        <w:t>без</w:t>
      </w:r>
      <w:r w:rsidRPr="005120AC">
        <w:rPr>
          <w:spacing w:val="1"/>
          <w:sz w:val="28"/>
        </w:rPr>
        <w:t xml:space="preserve"> </w:t>
      </w:r>
      <w:r w:rsidRPr="005120AC">
        <w:rPr>
          <w:sz w:val="28"/>
        </w:rPr>
        <w:t>скобок),</w:t>
      </w:r>
      <w:r w:rsidRPr="005120AC">
        <w:rPr>
          <w:spacing w:val="-67"/>
          <w:sz w:val="28"/>
        </w:rPr>
        <w:t xml:space="preserve"> </w:t>
      </w:r>
      <w:r w:rsidRPr="005120AC">
        <w:rPr>
          <w:sz w:val="28"/>
        </w:rPr>
        <w:t>содержащего</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сложения,</w:t>
      </w:r>
      <w:r w:rsidRPr="005120AC">
        <w:rPr>
          <w:spacing w:val="1"/>
          <w:sz w:val="28"/>
        </w:rPr>
        <w:t xml:space="preserve"> </w:t>
      </w:r>
      <w:r w:rsidRPr="005120AC">
        <w:rPr>
          <w:sz w:val="28"/>
        </w:rPr>
        <w:t>вычитания,</w:t>
      </w:r>
      <w:r w:rsidRPr="005120AC">
        <w:rPr>
          <w:spacing w:val="1"/>
          <w:sz w:val="28"/>
        </w:rPr>
        <w:t xml:space="preserve"> </w:t>
      </w:r>
      <w:r w:rsidRPr="005120AC">
        <w:rPr>
          <w:sz w:val="28"/>
        </w:rPr>
        <w:t>умножения,</w:t>
      </w:r>
      <w:r w:rsidRPr="005120AC">
        <w:rPr>
          <w:spacing w:val="1"/>
          <w:sz w:val="28"/>
        </w:rPr>
        <w:t xml:space="preserve"> </w:t>
      </w:r>
      <w:r w:rsidRPr="005120AC">
        <w:rPr>
          <w:sz w:val="28"/>
        </w:rPr>
        <w:t>деления</w:t>
      </w:r>
      <w:r w:rsidRPr="005120AC">
        <w:rPr>
          <w:spacing w:val="1"/>
          <w:sz w:val="28"/>
        </w:rPr>
        <w:t xml:space="preserve"> </w:t>
      </w:r>
      <w:r w:rsidRPr="005120AC">
        <w:rPr>
          <w:sz w:val="28"/>
        </w:rPr>
        <w:t>с</w:t>
      </w:r>
      <w:r w:rsidRPr="005120AC">
        <w:rPr>
          <w:spacing w:val="1"/>
          <w:sz w:val="28"/>
        </w:rPr>
        <w:t xml:space="preserve"> </w:t>
      </w:r>
      <w:r w:rsidRPr="005120AC">
        <w:rPr>
          <w:sz w:val="28"/>
        </w:rPr>
        <w:t>многозначными</w:t>
      </w:r>
      <w:r w:rsidRPr="005120AC">
        <w:rPr>
          <w:spacing w:val="-1"/>
          <w:sz w:val="28"/>
        </w:rPr>
        <w:t xml:space="preserve"> </w:t>
      </w:r>
      <w:r w:rsidRPr="005120AC">
        <w:rPr>
          <w:sz w:val="28"/>
        </w:rPr>
        <w:t>числами;</w:t>
      </w:r>
    </w:p>
    <w:p w:rsidR="007C1181" w:rsidRPr="005120AC" w:rsidRDefault="007325AC" w:rsidP="00892B31">
      <w:pPr>
        <w:pStyle w:val="a5"/>
        <w:numPr>
          <w:ilvl w:val="0"/>
          <w:numId w:val="1"/>
        </w:numPr>
        <w:tabs>
          <w:tab w:val="left" w:pos="1371"/>
        </w:tabs>
        <w:ind w:left="0" w:firstLine="709"/>
        <w:rPr>
          <w:sz w:val="28"/>
        </w:rPr>
      </w:pPr>
      <w:r w:rsidRPr="005120AC">
        <w:rPr>
          <w:sz w:val="28"/>
        </w:rPr>
        <w:t>использовать</w:t>
      </w:r>
      <w:r w:rsidRPr="005120AC">
        <w:rPr>
          <w:spacing w:val="1"/>
          <w:sz w:val="28"/>
        </w:rPr>
        <w:t xml:space="preserve"> </w:t>
      </w:r>
      <w:r w:rsidRPr="005120AC">
        <w:rPr>
          <w:sz w:val="28"/>
        </w:rPr>
        <w:t>при</w:t>
      </w:r>
      <w:r w:rsidRPr="005120AC">
        <w:rPr>
          <w:spacing w:val="1"/>
          <w:sz w:val="28"/>
        </w:rPr>
        <w:t xml:space="preserve"> </w:t>
      </w:r>
      <w:r w:rsidRPr="005120AC">
        <w:rPr>
          <w:sz w:val="28"/>
        </w:rPr>
        <w:t>вычислениях</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свойства</w:t>
      </w:r>
      <w:r w:rsidRPr="005120AC">
        <w:rPr>
          <w:spacing w:val="1"/>
          <w:sz w:val="28"/>
        </w:rPr>
        <w:t xml:space="preserve"> </w:t>
      </w:r>
      <w:r w:rsidRPr="005120AC">
        <w:rPr>
          <w:sz w:val="28"/>
        </w:rPr>
        <w:t>арифметических</w:t>
      </w:r>
      <w:r w:rsidRPr="005120AC">
        <w:rPr>
          <w:spacing w:val="1"/>
          <w:sz w:val="28"/>
        </w:rPr>
        <w:t xml:space="preserve"> </w:t>
      </w:r>
      <w:r w:rsidRPr="005120AC">
        <w:rPr>
          <w:sz w:val="28"/>
        </w:rPr>
        <w:t>действий;</w:t>
      </w:r>
    </w:p>
    <w:p w:rsidR="007C1181" w:rsidRPr="005120AC" w:rsidRDefault="007325AC" w:rsidP="00892B31">
      <w:pPr>
        <w:pStyle w:val="a5"/>
        <w:numPr>
          <w:ilvl w:val="0"/>
          <w:numId w:val="1"/>
        </w:numPr>
        <w:tabs>
          <w:tab w:val="left" w:pos="1362"/>
        </w:tabs>
        <w:ind w:left="0" w:firstLine="709"/>
        <w:rPr>
          <w:sz w:val="28"/>
        </w:rPr>
      </w:pPr>
      <w:r w:rsidRPr="005120AC">
        <w:rPr>
          <w:sz w:val="28"/>
        </w:rPr>
        <w:t>выполнять</w:t>
      </w:r>
      <w:r w:rsidRPr="005120AC">
        <w:rPr>
          <w:spacing w:val="1"/>
          <w:sz w:val="28"/>
        </w:rPr>
        <w:t xml:space="preserve"> </w:t>
      </w:r>
      <w:r w:rsidRPr="005120AC">
        <w:rPr>
          <w:sz w:val="28"/>
        </w:rPr>
        <w:t>прикидку</w:t>
      </w:r>
      <w:r w:rsidRPr="005120AC">
        <w:rPr>
          <w:spacing w:val="1"/>
          <w:sz w:val="28"/>
        </w:rPr>
        <w:t xml:space="preserve"> </w:t>
      </w:r>
      <w:r w:rsidRPr="005120AC">
        <w:rPr>
          <w:sz w:val="28"/>
        </w:rPr>
        <w:t>результата</w:t>
      </w:r>
      <w:r w:rsidRPr="005120AC">
        <w:rPr>
          <w:spacing w:val="1"/>
          <w:sz w:val="28"/>
        </w:rPr>
        <w:t xml:space="preserve"> </w:t>
      </w:r>
      <w:r w:rsidRPr="005120AC">
        <w:rPr>
          <w:sz w:val="28"/>
        </w:rPr>
        <w:t>вычислений;</w:t>
      </w:r>
      <w:r w:rsidRPr="005120AC">
        <w:rPr>
          <w:spacing w:val="1"/>
          <w:sz w:val="28"/>
        </w:rPr>
        <w:t xml:space="preserve"> </w:t>
      </w:r>
      <w:r w:rsidRPr="005120AC">
        <w:rPr>
          <w:sz w:val="28"/>
        </w:rPr>
        <w:t>осуществлять</w:t>
      </w:r>
      <w:r w:rsidRPr="005120AC">
        <w:rPr>
          <w:spacing w:val="1"/>
          <w:sz w:val="28"/>
        </w:rPr>
        <w:t xml:space="preserve"> </w:t>
      </w:r>
      <w:r w:rsidRPr="005120AC">
        <w:rPr>
          <w:sz w:val="28"/>
        </w:rPr>
        <w:t>проверку</w:t>
      </w:r>
      <w:r w:rsidRPr="005120AC">
        <w:rPr>
          <w:spacing w:val="1"/>
          <w:sz w:val="28"/>
        </w:rPr>
        <w:t xml:space="preserve"> </w:t>
      </w:r>
      <w:r w:rsidRPr="005120AC">
        <w:rPr>
          <w:sz w:val="28"/>
        </w:rPr>
        <w:t>полученного</w:t>
      </w:r>
      <w:r w:rsidRPr="005120AC">
        <w:rPr>
          <w:spacing w:val="1"/>
          <w:sz w:val="28"/>
        </w:rPr>
        <w:t xml:space="preserve"> </w:t>
      </w:r>
      <w:r w:rsidRPr="005120AC">
        <w:rPr>
          <w:sz w:val="28"/>
        </w:rPr>
        <w:t>результата</w:t>
      </w:r>
      <w:r w:rsidRPr="005120AC">
        <w:rPr>
          <w:spacing w:val="1"/>
          <w:sz w:val="28"/>
        </w:rPr>
        <w:t xml:space="preserve"> </w:t>
      </w:r>
      <w:r w:rsidRPr="005120AC">
        <w:rPr>
          <w:sz w:val="28"/>
        </w:rPr>
        <w:t>по</w:t>
      </w:r>
      <w:r w:rsidRPr="005120AC">
        <w:rPr>
          <w:spacing w:val="1"/>
          <w:sz w:val="28"/>
        </w:rPr>
        <w:t xml:space="preserve"> </w:t>
      </w:r>
      <w:r w:rsidRPr="005120AC">
        <w:rPr>
          <w:sz w:val="28"/>
        </w:rPr>
        <w:t>критериям:</w:t>
      </w:r>
      <w:r w:rsidRPr="005120AC">
        <w:rPr>
          <w:spacing w:val="1"/>
          <w:sz w:val="28"/>
        </w:rPr>
        <w:t xml:space="preserve"> </w:t>
      </w:r>
      <w:r w:rsidRPr="005120AC">
        <w:rPr>
          <w:sz w:val="28"/>
        </w:rPr>
        <w:t>достоверность</w:t>
      </w:r>
      <w:r w:rsidRPr="005120AC">
        <w:rPr>
          <w:spacing w:val="1"/>
          <w:sz w:val="28"/>
        </w:rPr>
        <w:t xml:space="preserve"> </w:t>
      </w:r>
      <w:r w:rsidRPr="005120AC">
        <w:rPr>
          <w:sz w:val="28"/>
        </w:rPr>
        <w:t>(реальность),</w:t>
      </w:r>
      <w:r w:rsidRPr="005120AC">
        <w:rPr>
          <w:spacing w:val="1"/>
          <w:sz w:val="28"/>
        </w:rPr>
        <w:t xml:space="preserve"> </w:t>
      </w:r>
      <w:r w:rsidRPr="005120AC">
        <w:rPr>
          <w:sz w:val="28"/>
        </w:rPr>
        <w:t>соответствие</w:t>
      </w:r>
      <w:r w:rsidRPr="005120AC">
        <w:rPr>
          <w:spacing w:val="-1"/>
          <w:sz w:val="28"/>
        </w:rPr>
        <w:t xml:space="preserve"> </w:t>
      </w:r>
      <w:r w:rsidRPr="005120AC">
        <w:rPr>
          <w:sz w:val="28"/>
        </w:rPr>
        <w:t>правилу/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а</w:t>
      </w:r>
      <w:r w:rsidRPr="005120AC">
        <w:rPr>
          <w:spacing w:val="-1"/>
          <w:sz w:val="28"/>
        </w:rPr>
        <w:t xml:space="preserve"> </w:t>
      </w:r>
      <w:r w:rsidRPr="005120AC">
        <w:rPr>
          <w:sz w:val="28"/>
        </w:rPr>
        <w:t>также с</w:t>
      </w:r>
      <w:r w:rsidRPr="005120AC">
        <w:rPr>
          <w:spacing w:val="-1"/>
          <w:sz w:val="28"/>
        </w:rPr>
        <w:t xml:space="preserve"> </w:t>
      </w:r>
      <w:r w:rsidRPr="005120AC">
        <w:rPr>
          <w:sz w:val="28"/>
        </w:rPr>
        <w:t>помощью</w:t>
      </w:r>
      <w:r w:rsidRPr="005120AC">
        <w:rPr>
          <w:spacing w:val="-2"/>
          <w:sz w:val="28"/>
        </w:rPr>
        <w:t xml:space="preserve"> </w:t>
      </w:r>
      <w:r w:rsidRPr="005120AC">
        <w:rPr>
          <w:sz w:val="28"/>
        </w:rPr>
        <w:t>калькулятора;</w:t>
      </w:r>
    </w:p>
    <w:p w:rsidR="007C1181" w:rsidRPr="005120AC" w:rsidRDefault="007325AC" w:rsidP="00892B31">
      <w:pPr>
        <w:pStyle w:val="a5"/>
        <w:numPr>
          <w:ilvl w:val="0"/>
          <w:numId w:val="1"/>
        </w:numPr>
        <w:tabs>
          <w:tab w:val="left" w:pos="1263"/>
        </w:tabs>
        <w:ind w:left="0" w:firstLine="709"/>
        <w:rPr>
          <w:sz w:val="28"/>
        </w:rPr>
      </w:pPr>
      <w:r w:rsidRPr="005120AC">
        <w:rPr>
          <w:sz w:val="28"/>
        </w:rPr>
        <w:t>находить</w:t>
      </w:r>
      <w:r w:rsidRPr="005120AC">
        <w:rPr>
          <w:spacing w:val="-7"/>
          <w:sz w:val="28"/>
        </w:rPr>
        <w:t xml:space="preserve"> </w:t>
      </w:r>
      <w:r w:rsidRPr="005120AC">
        <w:rPr>
          <w:sz w:val="28"/>
        </w:rPr>
        <w:t>долю</w:t>
      </w:r>
      <w:r w:rsidRPr="005120AC">
        <w:rPr>
          <w:spacing w:val="-2"/>
          <w:sz w:val="28"/>
        </w:rPr>
        <w:t xml:space="preserve"> </w:t>
      </w:r>
      <w:r w:rsidRPr="005120AC">
        <w:rPr>
          <w:sz w:val="28"/>
        </w:rPr>
        <w:t>величины,</w:t>
      </w:r>
      <w:r w:rsidRPr="005120AC">
        <w:rPr>
          <w:spacing w:val="-3"/>
          <w:sz w:val="28"/>
        </w:rPr>
        <w:t xml:space="preserve"> </w:t>
      </w:r>
      <w:r w:rsidRPr="005120AC">
        <w:rPr>
          <w:sz w:val="28"/>
        </w:rPr>
        <w:t>величину</w:t>
      </w:r>
      <w:r w:rsidRPr="005120AC">
        <w:rPr>
          <w:spacing w:val="-5"/>
          <w:sz w:val="28"/>
        </w:rPr>
        <w:t xml:space="preserve"> </w:t>
      </w:r>
      <w:r w:rsidRPr="005120AC">
        <w:rPr>
          <w:sz w:val="28"/>
        </w:rPr>
        <w:t>по</w:t>
      </w:r>
      <w:r w:rsidRPr="005120AC">
        <w:rPr>
          <w:spacing w:val="-3"/>
          <w:sz w:val="28"/>
        </w:rPr>
        <w:t xml:space="preserve"> </w:t>
      </w:r>
      <w:r w:rsidRPr="005120AC">
        <w:rPr>
          <w:sz w:val="28"/>
        </w:rPr>
        <w:t>ее</w:t>
      </w:r>
      <w:r w:rsidRPr="005120AC">
        <w:rPr>
          <w:spacing w:val="-2"/>
          <w:sz w:val="28"/>
        </w:rPr>
        <w:t xml:space="preserve"> </w:t>
      </w:r>
      <w:r w:rsidRPr="005120AC">
        <w:rPr>
          <w:sz w:val="28"/>
        </w:rPr>
        <w:t>доле;</w:t>
      </w:r>
    </w:p>
    <w:p w:rsidR="007C1181" w:rsidRPr="005120AC" w:rsidRDefault="007325AC" w:rsidP="00892B31">
      <w:pPr>
        <w:pStyle w:val="a5"/>
        <w:numPr>
          <w:ilvl w:val="0"/>
          <w:numId w:val="1"/>
        </w:numPr>
        <w:tabs>
          <w:tab w:val="left" w:pos="1263"/>
        </w:tabs>
        <w:ind w:left="0" w:firstLine="709"/>
        <w:rPr>
          <w:sz w:val="28"/>
        </w:rPr>
      </w:pPr>
      <w:r w:rsidRPr="005120AC">
        <w:rPr>
          <w:sz w:val="28"/>
        </w:rPr>
        <w:t>находить</w:t>
      </w:r>
      <w:r w:rsidRPr="005120AC">
        <w:rPr>
          <w:spacing w:val="-5"/>
          <w:sz w:val="28"/>
        </w:rPr>
        <w:t xml:space="preserve"> </w:t>
      </w:r>
      <w:r w:rsidRPr="005120AC">
        <w:rPr>
          <w:sz w:val="28"/>
        </w:rPr>
        <w:t>неизвестный</w:t>
      </w:r>
      <w:r w:rsidRPr="005120AC">
        <w:rPr>
          <w:spacing w:val="-4"/>
          <w:sz w:val="28"/>
        </w:rPr>
        <w:t xml:space="preserve"> </w:t>
      </w:r>
      <w:r w:rsidRPr="005120AC">
        <w:rPr>
          <w:sz w:val="28"/>
        </w:rPr>
        <w:t>компонент</w:t>
      </w:r>
      <w:r w:rsidRPr="005120AC">
        <w:rPr>
          <w:spacing w:val="-5"/>
          <w:sz w:val="28"/>
        </w:rPr>
        <w:t xml:space="preserve"> </w:t>
      </w:r>
      <w:r w:rsidRPr="005120AC">
        <w:rPr>
          <w:sz w:val="28"/>
        </w:rPr>
        <w:t>арифметического</w:t>
      </w:r>
      <w:r w:rsidRPr="005120AC">
        <w:rPr>
          <w:spacing w:val="-3"/>
          <w:sz w:val="28"/>
        </w:rPr>
        <w:t xml:space="preserve"> </w:t>
      </w:r>
      <w:r w:rsidRPr="005120AC">
        <w:rPr>
          <w:sz w:val="28"/>
        </w:rPr>
        <w:t>действия;</w:t>
      </w:r>
    </w:p>
    <w:p w:rsidR="007C1181" w:rsidRPr="005120AC" w:rsidRDefault="007325AC" w:rsidP="00892B31">
      <w:pPr>
        <w:pStyle w:val="a5"/>
        <w:numPr>
          <w:ilvl w:val="0"/>
          <w:numId w:val="1"/>
        </w:numPr>
        <w:tabs>
          <w:tab w:val="left" w:pos="1326"/>
        </w:tabs>
        <w:ind w:left="0" w:firstLine="709"/>
        <w:rPr>
          <w:sz w:val="28"/>
        </w:rPr>
      </w:pPr>
      <w:r w:rsidRPr="005120AC">
        <w:rPr>
          <w:sz w:val="28"/>
        </w:rPr>
        <w:t>использовать единицы величин для при решении задач (длина, масса,</w:t>
      </w:r>
      <w:r w:rsidRPr="005120AC">
        <w:rPr>
          <w:spacing w:val="1"/>
          <w:sz w:val="28"/>
        </w:rPr>
        <w:t xml:space="preserve"> </w:t>
      </w:r>
      <w:r w:rsidRPr="005120AC">
        <w:rPr>
          <w:sz w:val="28"/>
        </w:rPr>
        <w:t>время,</w:t>
      </w:r>
      <w:r w:rsidRPr="005120AC">
        <w:rPr>
          <w:spacing w:val="-2"/>
          <w:sz w:val="28"/>
        </w:rPr>
        <w:t xml:space="preserve"> </w:t>
      </w:r>
      <w:r w:rsidRPr="005120AC">
        <w:rPr>
          <w:sz w:val="28"/>
        </w:rPr>
        <w:t>вместимость,</w:t>
      </w:r>
      <w:r w:rsidRPr="005120AC">
        <w:rPr>
          <w:spacing w:val="-3"/>
          <w:sz w:val="28"/>
        </w:rPr>
        <w:t xml:space="preserve"> </w:t>
      </w:r>
      <w:r w:rsidRPr="005120AC">
        <w:rPr>
          <w:sz w:val="28"/>
        </w:rPr>
        <w:t>стоимость,</w:t>
      </w:r>
      <w:r w:rsidRPr="005120AC">
        <w:rPr>
          <w:spacing w:val="-2"/>
          <w:sz w:val="28"/>
        </w:rPr>
        <w:t xml:space="preserve"> </w:t>
      </w:r>
      <w:r w:rsidRPr="005120AC">
        <w:rPr>
          <w:sz w:val="28"/>
        </w:rPr>
        <w:t>площадь,</w:t>
      </w:r>
      <w:r w:rsidRPr="005120AC">
        <w:rPr>
          <w:spacing w:val="-1"/>
          <w:sz w:val="28"/>
        </w:rPr>
        <w:t xml:space="preserve"> </w:t>
      </w:r>
      <w:r w:rsidRPr="005120AC">
        <w:rPr>
          <w:sz w:val="28"/>
        </w:rPr>
        <w:t>скорость);</w:t>
      </w:r>
    </w:p>
    <w:p w:rsidR="007C1181" w:rsidRPr="005120AC" w:rsidRDefault="007325AC" w:rsidP="00892B31">
      <w:pPr>
        <w:pStyle w:val="a5"/>
        <w:numPr>
          <w:ilvl w:val="0"/>
          <w:numId w:val="1"/>
        </w:numPr>
        <w:tabs>
          <w:tab w:val="left" w:pos="1273"/>
        </w:tabs>
        <w:ind w:left="0" w:firstLine="709"/>
        <w:rPr>
          <w:sz w:val="28"/>
        </w:rPr>
      </w:pPr>
      <w:r w:rsidRPr="005120AC">
        <w:rPr>
          <w:sz w:val="28"/>
        </w:rPr>
        <w:t>использовать при решении задач единицы длины (миллиметр, сантиметр,</w:t>
      </w:r>
      <w:r w:rsidRPr="005120AC">
        <w:rPr>
          <w:spacing w:val="1"/>
          <w:sz w:val="28"/>
        </w:rPr>
        <w:t xml:space="preserve"> </w:t>
      </w:r>
      <w:r w:rsidRPr="005120AC">
        <w:rPr>
          <w:sz w:val="28"/>
        </w:rPr>
        <w:t>дециметр, метр, километр), массы (грамм, килограмм, центнер, тонна), времени</w:t>
      </w:r>
      <w:r w:rsidRPr="005120AC">
        <w:rPr>
          <w:spacing w:val="1"/>
          <w:sz w:val="28"/>
        </w:rPr>
        <w:t xml:space="preserve"> </w:t>
      </w:r>
      <w:r w:rsidRPr="005120AC">
        <w:rPr>
          <w:sz w:val="28"/>
        </w:rPr>
        <w:t>(секунда,</w:t>
      </w:r>
      <w:r w:rsidRPr="005120AC">
        <w:rPr>
          <w:spacing w:val="1"/>
          <w:sz w:val="28"/>
        </w:rPr>
        <w:t xml:space="preserve"> </w:t>
      </w:r>
      <w:r w:rsidRPr="005120AC">
        <w:rPr>
          <w:sz w:val="28"/>
        </w:rPr>
        <w:t>минута,</w:t>
      </w:r>
      <w:r w:rsidRPr="005120AC">
        <w:rPr>
          <w:spacing w:val="1"/>
          <w:sz w:val="28"/>
        </w:rPr>
        <w:t xml:space="preserve"> </w:t>
      </w:r>
      <w:r w:rsidRPr="005120AC">
        <w:rPr>
          <w:sz w:val="28"/>
        </w:rPr>
        <w:t>час;</w:t>
      </w:r>
      <w:r w:rsidRPr="005120AC">
        <w:rPr>
          <w:spacing w:val="1"/>
          <w:sz w:val="28"/>
        </w:rPr>
        <w:t xml:space="preserve"> </w:t>
      </w:r>
      <w:r w:rsidRPr="005120AC">
        <w:rPr>
          <w:sz w:val="28"/>
        </w:rPr>
        <w:t>сутки,</w:t>
      </w:r>
      <w:r w:rsidRPr="005120AC">
        <w:rPr>
          <w:spacing w:val="1"/>
          <w:sz w:val="28"/>
        </w:rPr>
        <w:t xml:space="preserve"> </w:t>
      </w:r>
      <w:r w:rsidRPr="005120AC">
        <w:rPr>
          <w:sz w:val="28"/>
        </w:rPr>
        <w:t>неделя,</w:t>
      </w:r>
      <w:r w:rsidRPr="005120AC">
        <w:rPr>
          <w:spacing w:val="1"/>
          <w:sz w:val="28"/>
        </w:rPr>
        <w:t xml:space="preserve"> </w:t>
      </w:r>
      <w:r w:rsidRPr="005120AC">
        <w:rPr>
          <w:sz w:val="28"/>
        </w:rPr>
        <w:t>месяц,</w:t>
      </w:r>
      <w:r w:rsidRPr="005120AC">
        <w:rPr>
          <w:spacing w:val="1"/>
          <w:sz w:val="28"/>
        </w:rPr>
        <w:t xml:space="preserve"> </w:t>
      </w:r>
      <w:r w:rsidRPr="005120AC">
        <w:rPr>
          <w:sz w:val="28"/>
        </w:rPr>
        <w:t>год,</w:t>
      </w:r>
      <w:r w:rsidRPr="005120AC">
        <w:rPr>
          <w:spacing w:val="1"/>
          <w:sz w:val="28"/>
        </w:rPr>
        <w:t xml:space="preserve"> </w:t>
      </w:r>
      <w:r w:rsidRPr="005120AC">
        <w:rPr>
          <w:sz w:val="28"/>
        </w:rPr>
        <w:t>век),</w:t>
      </w:r>
      <w:r w:rsidRPr="005120AC">
        <w:rPr>
          <w:spacing w:val="1"/>
          <w:sz w:val="28"/>
        </w:rPr>
        <w:t xml:space="preserve"> </w:t>
      </w:r>
      <w:r w:rsidRPr="005120AC">
        <w:rPr>
          <w:sz w:val="28"/>
        </w:rPr>
        <w:t>вместимости</w:t>
      </w:r>
      <w:r w:rsidRPr="005120AC">
        <w:rPr>
          <w:spacing w:val="1"/>
          <w:sz w:val="28"/>
        </w:rPr>
        <w:t xml:space="preserve"> </w:t>
      </w:r>
      <w:r w:rsidRPr="005120AC">
        <w:rPr>
          <w:sz w:val="28"/>
        </w:rPr>
        <w:t>(литр),</w:t>
      </w:r>
      <w:r w:rsidRPr="005120AC">
        <w:rPr>
          <w:spacing w:val="1"/>
          <w:sz w:val="28"/>
        </w:rPr>
        <w:t xml:space="preserve"> </w:t>
      </w:r>
      <w:r w:rsidRPr="005120AC">
        <w:rPr>
          <w:sz w:val="28"/>
        </w:rPr>
        <w:t>стоимости (копейка, рубль), площади (квадратный метр, квадратный дециметр,</w:t>
      </w:r>
      <w:r w:rsidRPr="005120AC">
        <w:rPr>
          <w:spacing w:val="1"/>
          <w:sz w:val="28"/>
        </w:rPr>
        <w:t xml:space="preserve"> </w:t>
      </w:r>
      <w:r w:rsidRPr="005120AC">
        <w:rPr>
          <w:sz w:val="28"/>
        </w:rPr>
        <w:t>квадратный</w:t>
      </w:r>
      <w:r w:rsidRPr="005120AC">
        <w:rPr>
          <w:spacing w:val="-1"/>
          <w:sz w:val="28"/>
        </w:rPr>
        <w:t xml:space="preserve"> </w:t>
      </w:r>
      <w:r w:rsidRPr="005120AC">
        <w:rPr>
          <w:sz w:val="28"/>
        </w:rPr>
        <w:t>сантиметр),</w:t>
      </w:r>
      <w:r w:rsidRPr="005120AC">
        <w:rPr>
          <w:spacing w:val="-2"/>
          <w:sz w:val="28"/>
        </w:rPr>
        <w:t xml:space="preserve"> </w:t>
      </w:r>
      <w:r w:rsidRPr="005120AC">
        <w:rPr>
          <w:sz w:val="28"/>
        </w:rPr>
        <w:t>скорости (километр</w:t>
      </w:r>
      <w:r w:rsidRPr="005120AC">
        <w:rPr>
          <w:spacing w:val="-1"/>
          <w:sz w:val="28"/>
        </w:rPr>
        <w:t xml:space="preserve"> </w:t>
      </w:r>
      <w:r w:rsidRPr="005120AC">
        <w:rPr>
          <w:sz w:val="28"/>
        </w:rPr>
        <w:t>в</w:t>
      </w:r>
      <w:r w:rsidRPr="005120AC">
        <w:rPr>
          <w:spacing w:val="-1"/>
          <w:sz w:val="28"/>
        </w:rPr>
        <w:t xml:space="preserve"> </w:t>
      </w:r>
      <w:r w:rsidRPr="005120AC">
        <w:rPr>
          <w:sz w:val="28"/>
        </w:rPr>
        <w:t>час,</w:t>
      </w:r>
      <w:r w:rsidRPr="005120AC">
        <w:rPr>
          <w:spacing w:val="-2"/>
          <w:sz w:val="28"/>
        </w:rPr>
        <w:t xml:space="preserve"> </w:t>
      </w:r>
      <w:r w:rsidRPr="005120AC">
        <w:rPr>
          <w:sz w:val="28"/>
        </w:rPr>
        <w:t>метр</w:t>
      </w:r>
      <w:r w:rsidRPr="005120AC">
        <w:rPr>
          <w:spacing w:val="1"/>
          <w:sz w:val="28"/>
        </w:rPr>
        <w:t xml:space="preserve"> </w:t>
      </w:r>
      <w:r w:rsidRPr="005120AC">
        <w:rPr>
          <w:sz w:val="28"/>
        </w:rPr>
        <w:t>в</w:t>
      </w:r>
      <w:r w:rsidRPr="005120AC">
        <w:rPr>
          <w:spacing w:val="-2"/>
          <w:sz w:val="28"/>
        </w:rPr>
        <w:t xml:space="preserve"> </w:t>
      </w:r>
      <w:r w:rsidRPr="005120AC">
        <w:rPr>
          <w:sz w:val="28"/>
        </w:rPr>
        <w:t>секунду);</w:t>
      </w:r>
    </w:p>
    <w:p w:rsidR="007C1181" w:rsidRPr="005120AC" w:rsidRDefault="007325AC" w:rsidP="00892B31">
      <w:pPr>
        <w:pStyle w:val="a5"/>
        <w:numPr>
          <w:ilvl w:val="0"/>
          <w:numId w:val="1"/>
        </w:numPr>
        <w:tabs>
          <w:tab w:val="left" w:pos="1290"/>
        </w:tabs>
        <w:ind w:left="0" w:firstLine="709"/>
        <w:rPr>
          <w:sz w:val="28"/>
        </w:rPr>
      </w:pPr>
      <w:r w:rsidRPr="005120AC">
        <w:rPr>
          <w:sz w:val="28"/>
        </w:rPr>
        <w:t>использовать при решении текстовых задач и в практических ситуациях</w:t>
      </w:r>
      <w:r w:rsidRPr="005120AC">
        <w:rPr>
          <w:spacing w:val="1"/>
          <w:sz w:val="28"/>
        </w:rPr>
        <w:t xml:space="preserve"> </w:t>
      </w:r>
      <w:r w:rsidRPr="005120AC">
        <w:rPr>
          <w:sz w:val="28"/>
        </w:rPr>
        <w:t>соотношения</w:t>
      </w:r>
      <w:r w:rsidRPr="005120AC">
        <w:rPr>
          <w:spacing w:val="1"/>
          <w:sz w:val="28"/>
        </w:rPr>
        <w:t xml:space="preserve"> </w:t>
      </w:r>
      <w:r w:rsidRPr="005120AC">
        <w:rPr>
          <w:sz w:val="28"/>
        </w:rPr>
        <w:t>между</w:t>
      </w:r>
      <w:r w:rsidRPr="005120AC">
        <w:rPr>
          <w:spacing w:val="1"/>
          <w:sz w:val="28"/>
        </w:rPr>
        <w:t xml:space="preserve"> </w:t>
      </w:r>
      <w:r w:rsidRPr="005120AC">
        <w:rPr>
          <w:sz w:val="28"/>
        </w:rPr>
        <w:t>скоростью,</w:t>
      </w:r>
      <w:r w:rsidRPr="005120AC">
        <w:rPr>
          <w:spacing w:val="1"/>
          <w:sz w:val="28"/>
        </w:rPr>
        <w:t xml:space="preserve"> </w:t>
      </w:r>
      <w:r w:rsidRPr="005120AC">
        <w:rPr>
          <w:sz w:val="28"/>
        </w:rPr>
        <w:t>временем</w:t>
      </w:r>
      <w:r w:rsidRPr="005120AC">
        <w:rPr>
          <w:spacing w:val="1"/>
          <w:sz w:val="28"/>
        </w:rPr>
        <w:t xml:space="preserve"> </w:t>
      </w:r>
      <w:r w:rsidRPr="005120AC">
        <w:rPr>
          <w:sz w:val="28"/>
        </w:rPr>
        <w:t>и</w:t>
      </w:r>
      <w:r w:rsidRPr="005120AC">
        <w:rPr>
          <w:spacing w:val="1"/>
          <w:sz w:val="28"/>
        </w:rPr>
        <w:t xml:space="preserve"> </w:t>
      </w:r>
      <w:r w:rsidRPr="005120AC">
        <w:rPr>
          <w:sz w:val="28"/>
        </w:rPr>
        <w:t>пройденным</w:t>
      </w:r>
      <w:r w:rsidRPr="005120AC">
        <w:rPr>
          <w:spacing w:val="1"/>
          <w:sz w:val="28"/>
        </w:rPr>
        <w:t xml:space="preserve"> </w:t>
      </w:r>
      <w:r w:rsidRPr="005120AC">
        <w:rPr>
          <w:sz w:val="28"/>
        </w:rPr>
        <w:t>путем,</w:t>
      </w:r>
      <w:r w:rsidRPr="005120AC">
        <w:rPr>
          <w:spacing w:val="1"/>
          <w:sz w:val="28"/>
        </w:rPr>
        <w:t xml:space="preserve"> </w:t>
      </w:r>
      <w:r w:rsidRPr="005120AC">
        <w:rPr>
          <w:sz w:val="28"/>
        </w:rPr>
        <w:t>между</w:t>
      </w:r>
      <w:r w:rsidRPr="005120AC">
        <w:rPr>
          <w:spacing w:val="1"/>
          <w:sz w:val="28"/>
        </w:rPr>
        <w:t xml:space="preserve"> </w:t>
      </w:r>
      <w:r w:rsidRPr="005120AC">
        <w:rPr>
          <w:sz w:val="28"/>
        </w:rPr>
        <w:t>производительностью,</w:t>
      </w:r>
      <w:r w:rsidRPr="005120AC">
        <w:rPr>
          <w:spacing w:val="-2"/>
          <w:sz w:val="28"/>
        </w:rPr>
        <w:t xml:space="preserve"> </w:t>
      </w:r>
      <w:r w:rsidRPr="005120AC">
        <w:rPr>
          <w:sz w:val="28"/>
        </w:rPr>
        <w:t>временем и</w:t>
      </w:r>
      <w:r w:rsidRPr="005120AC">
        <w:rPr>
          <w:spacing w:val="-1"/>
          <w:sz w:val="28"/>
        </w:rPr>
        <w:t xml:space="preserve"> </w:t>
      </w:r>
      <w:r w:rsidRPr="005120AC">
        <w:rPr>
          <w:sz w:val="28"/>
        </w:rPr>
        <w:t>объёмом работы;</w:t>
      </w:r>
    </w:p>
    <w:p w:rsidR="007C1181" w:rsidRPr="005120AC" w:rsidRDefault="007325AC" w:rsidP="00892B31">
      <w:pPr>
        <w:pStyle w:val="a5"/>
        <w:numPr>
          <w:ilvl w:val="0"/>
          <w:numId w:val="1"/>
        </w:numPr>
        <w:tabs>
          <w:tab w:val="left" w:pos="1414"/>
        </w:tabs>
        <w:ind w:left="0" w:firstLine="709"/>
        <w:rPr>
          <w:sz w:val="28"/>
        </w:rPr>
      </w:pPr>
      <w:r w:rsidRPr="005120AC">
        <w:rPr>
          <w:sz w:val="28"/>
        </w:rPr>
        <w:t>определять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цифровых</w:t>
      </w:r>
      <w:r w:rsidRPr="005120AC">
        <w:rPr>
          <w:spacing w:val="1"/>
          <w:sz w:val="28"/>
        </w:rPr>
        <w:t xml:space="preserve"> </w:t>
      </w:r>
      <w:r w:rsidRPr="005120AC">
        <w:rPr>
          <w:sz w:val="28"/>
        </w:rPr>
        <w:t>и</w:t>
      </w:r>
      <w:r w:rsidRPr="005120AC">
        <w:rPr>
          <w:spacing w:val="1"/>
          <w:sz w:val="28"/>
        </w:rPr>
        <w:t xml:space="preserve"> </w:t>
      </w:r>
      <w:r w:rsidRPr="005120AC">
        <w:rPr>
          <w:sz w:val="28"/>
        </w:rPr>
        <w:t>аналоговых</w:t>
      </w:r>
      <w:r w:rsidRPr="005120AC">
        <w:rPr>
          <w:spacing w:val="1"/>
          <w:sz w:val="28"/>
        </w:rPr>
        <w:t xml:space="preserve"> </w:t>
      </w:r>
      <w:r w:rsidRPr="005120AC">
        <w:rPr>
          <w:sz w:val="28"/>
        </w:rPr>
        <w:t>приборов</w:t>
      </w:r>
      <w:r w:rsidRPr="005120AC">
        <w:rPr>
          <w:spacing w:val="1"/>
          <w:sz w:val="28"/>
        </w:rPr>
        <w:t xml:space="preserve"> </w:t>
      </w:r>
      <w:r w:rsidRPr="005120AC">
        <w:rPr>
          <w:sz w:val="28"/>
        </w:rPr>
        <w:t>массу</w:t>
      </w:r>
      <w:r w:rsidRPr="005120AC">
        <w:rPr>
          <w:spacing w:val="1"/>
          <w:sz w:val="28"/>
        </w:rPr>
        <w:t xml:space="preserve"> </w:t>
      </w:r>
      <w:r w:rsidRPr="005120AC">
        <w:rPr>
          <w:sz w:val="28"/>
        </w:rPr>
        <w:t>предмета,</w:t>
      </w:r>
      <w:r w:rsidRPr="005120AC">
        <w:rPr>
          <w:spacing w:val="1"/>
          <w:sz w:val="28"/>
        </w:rPr>
        <w:t xml:space="preserve"> </w:t>
      </w:r>
      <w:r w:rsidRPr="005120AC">
        <w:rPr>
          <w:sz w:val="28"/>
        </w:rPr>
        <w:t>температуру</w:t>
      </w:r>
      <w:r w:rsidRPr="005120AC">
        <w:rPr>
          <w:spacing w:val="1"/>
          <w:sz w:val="28"/>
        </w:rPr>
        <w:t xml:space="preserve"> </w:t>
      </w:r>
      <w:r w:rsidRPr="005120AC">
        <w:rPr>
          <w:sz w:val="28"/>
        </w:rPr>
        <w:t>(например,</w:t>
      </w:r>
      <w:r w:rsidRPr="005120AC">
        <w:rPr>
          <w:spacing w:val="1"/>
          <w:sz w:val="28"/>
        </w:rPr>
        <w:t xml:space="preserve"> </w:t>
      </w:r>
      <w:r w:rsidRPr="005120AC">
        <w:rPr>
          <w:sz w:val="28"/>
        </w:rPr>
        <w:t>воды,</w:t>
      </w:r>
      <w:r w:rsidRPr="005120AC">
        <w:rPr>
          <w:spacing w:val="1"/>
          <w:sz w:val="28"/>
        </w:rPr>
        <w:t xml:space="preserve"> </w:t>
      </w:r>
      <w:r w:rsidRPr="005120AC">
        <w:rPr>
          <w:sz w:val="28"/>
        </w:rPr>
        <w:t>воздуха</w:t>
      </w:r>
      <w:r w:rsidRPr="005120AC">
        <w:rPr>
          <w:spacing w:val="1"/>
          <w:sz w:val="28"/>
        </w:rPr>
        <w:t xml:space="preserve"> </w:t>
      </w:r>
      <w:r w:rsidRPr="005120AC">
        <w:rPr>
          <w:sz w:val="28"/>
        </w:rPr>
        <w:t>в</w:t>
      </w:r>
      <w:r w:rsidRPr="005120AC">
        <w:rPr>
          <w:spacing w:val="1"/>
          <w:sz w:val="28"/>
        </w:rPr>
        <w:t xml:space="preserve"> </w:t>
      </w:r>
      <w:r w:rsidRPr="005120AC">
        <w:rPr>
          <w:sz w:val="28"/>
        </w:rPr>
        <w:t>помещении),</w:t>
      </w:r>
      <w:r w:rsidRPr="005120AC">
        <w:rPr>
          <w:spacing w:val="1"/>
          <w:sz w:val="28"/>
        </w:rPr>
        <w:t xml:space="preserve"> </w:t>
      </w:r>
      <w:r w:rsidRPr="005120AC">
        <w:rPr>
          <w:sz w:val="28"/>
        </w:rPr>
        <w:t>скорость</w:t>
      </w:r>
      <w:r w:rsidRPr="005120AC">
        <w:rPr>
          <w:spacing w:val="1"/>
          <w:sz w:val="28"/>
        </w:rPr>
        <w:t xml:space="preserve"> </w:t>
      </w:r>
      <w:r w:rsidRPr="005120AC">
        <w:rPr>
          <w:sz w:val="28"/>
        </w:rPr>
        <w:t>движения</w:t>
      </w:r>
      <w:r w:rsidRPr="005120AC">
        <w:rPr>
          <w:spacing w:val="1"/>
          <w:sz w:val="28"/>
        </w:rPr>
        <w:t xml:space="preserve"> </w:t>
      </w:r>
      <w:r w:rsidRPr="005120AC">
        <w:rPr>
          <w:sz w:val="28"/>
        </w:rPr>
        <w:t>транспортного</w:t>
      </w:r>
      <w:r w:rsidRPr="005120AC">
        <w:rPr>
          <w:spacing w:val="1"/>
          <w:sz w:val="28"/>
        </w:rPr>
        <w:t xml:space="preserve"> </w:t>
      </w:r>
      <w:r w:rsidRPr="005120AC">
        <w:rPr>
          <w:sz w:val="28"/>
        </w:rPr>
        <w:t>средства;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измерительных</w:t>
      </w:r>
      <w:r w:rsidRPr="005120AC">
        <w:rPr>
          <w:spacing w:val="1"/>
          <w:sz w:val="28"/>
        </w:rPr>
        <w:t xml:space="preserve"> </w:t>
      </w:r>
      <w:r w:rsidRPr="005120AC">
        <w:rPr>
          <w:sz w:val="28"/>
        </w:rPr>
        <w:t>сосудов</w:t>
      </w:r>
      <w:r w:rsidRPr="005120AC">
        <w:rPr>
          <w:spacing w:val="-4"/>
          <w:sz w:val="28"/>
        </w:rPr>
        <w:t xml:space="preserve"> </w:t>
      </w:r>
      <w:r w:rsidRPr="005120AC">
        <w:rPr>
          <w:sz w:val="28"/>
        </w:rPr>
        <w:t>вместимость; выполнять</w:t>
      </w:r>
      <w:r w:rsidRPr="005120AC">
        <w:rPr>
          <w:spacing w:val="-3"/>
          <w:sz w:val="28"/>
        </w:rPr>
        <w:t xml:space="preserve"> </w:t>
      </w:r>
      <w:r w:rsidRPr="005120AC">
        <w:rPr>
          <w:sz w:val="28"/>
        </w:rPr>
        <w:t>прикидку</w:t>
      </w:r>
      <w:r w:rsidRPr="005120AC">
        <w:rPr>
          <w:spacing w:val="-5"/>
          <w:sz w:val="28"/>
        </w:rPr>
        <w:t xml:space="preserve"> </w:t>
      </w:r>
      <w:r w:rsidRPr="005120AC">
        <w:rPr>
          <w:sz w:val="28"/>
        </w:rPr>
        <w:t>и</w:t>
      </w:r>
      <w:r w:rsidRPr="005120AC">
        <w:rPr>
          <w:spacing w:val="-1"/>
          <w:sz w:val="28"/>
        </w:rPr>
        <w:t xml:space="preserve"> </w:t>
      </w:r>
      <w:r w:rsidRPr="005120AC">
        <w:rPr>
          <w:sz w:val="28"/>
        </w:rPr>
        <w:t>оценку</w:t>
      </w:r>
      <w:r w:rsidRPr="005120AC">
        <w:rPr>
          <w:spacing w:val="-5"/>
          <w:sz w:val="28"/>
        </w:rPr>
        <w:t xml:space="preserve"> </w:t>
      </w:r>
      <w:r w:rsidRPr="005120AC">
        <w:rPr>
          <w:sz w:val="28"/>
        </w:rPr>
        <w:t>результата</w:t>
      </w:r>
      <w:r w:rsidRPr="005120AC">
        <w:rPr>
          <w:spacing w:val="-2"/>
          <w:sz w:val="28"/>
        </w:rPr>
        <w:t xml:space="preserve"> </w:t>
      </w:r>
      <w:r w:rsidRPr="005120AC">
        <w:rPr>
          <w:sz w:val="28"/>
        </w:rPr>
        <w:t>измерений;</w:t>
      </w:r>
    </w:p>
    <w:p w:rsidR="007C1181" w:rsidRPr="005120AC" w:rsidRDefault="007325AC" w:rsidP="00892B31">
      <w:pPr>
        <w:pStyle w:val="a5"/>
        <w:numPr>
          <w:ilvl w:val="0"/>
          <w:numId w:val="1"/>
        </w:numPr>
        <w:tabs>
          <w:tab w:val="left" w:pos="1355"/>
        </w:tabs>
        <w:ind w:left="0" w:firstLine="709"/>
        <w:rPr>
          <w:sz w:val="28"/>
        </w:rPr>
      </w:pPr>
      <w:r w:rsidRPr="005120AC">
        <w:rPr>
          <w:sz w:val="28"/>
        </w:rPr>
        <w:t>решать</w:t>
      </w:r>
      <w:r w:rsidRPr="005120AC">
        <w:rPr>
          <w:spacing w:val="1"/>
          <w:sz w:val="28"/>
        </w:rPr>
        <w:t xml:space="preserve"> </w:t>
      </w:r>
      <w:r w:rsidRPr="005120AC">
        <w:rPr>
          <w:sz w:val="28"/>
        </w:rPr>
        <w:t>текстовые</w:t>
      </w:r>
      <w:r w:rsidRPr="005120AC">
        <w:rPr>
          <w:spacing w:val="1"/>
          <w:sz w:val="28"/>
        </w:rPr>
        <w:t xml:space="preserve"> </w:t>
      </w:r>
      <w:r w:rsidRPr="005120AC">
        <w:rPr>
          <w:sz w:val="28"/>
        </w:rPr>
        <w:t>задачи</w:t>
      </w:r>
      <w:r w:rsidRPr="005120AC">
        <w:rPr>
          <w:spacing w:val="1"/>
          <w:sz w:val="28"/>
        </w:rPr>
        <w:t xml:space="preserve"> </w:t>
      </w:r>
      <w:r w:rsidRPr="005120AC">
        <w:rPr>
          <w:sz w:val="28"/>
        </w:rPr>
        <w:t>в</w:t>
      </w:r>
      <w:r w:rsidRPr="005120AC">
        <w:rPr>
          <w:spacing w:val="1"/>
          <w:sz w:val="28"/>
        </w:rPr>
        <w:t xml:space="preserve"> </w:t>
      </w:r>
      <w:r w:rsidRPr="005120AC">
        <w:rPr>
          <w:sz w:val="28"/>
        </w:rPr>
        <w:t>1-3</w:t>
      </w:r>
      <w:r w:rsidRPr="005120AC">
        <w:rPr>
          <w:spacing w:val="1"/>
          <w:sz w:val="28"/>
        </w:rPr>
        <w:t xml:space="preserve"> </w:t>
      </w:r>
      <w:r w:rsidRPr="005120AC">
        <w:rPr>
          <w:sz w:val="28"/>
        </w:rPr>
        <w:t>действия,</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преобразование</w:t>
      </w:r>
      <w:r w:rsidRPr="005120AC">
        <w:rPr>
          <w:spacing w:val="1"/>
          <w:sz w:val="28"/>
        </w:rPr>
        <w:t xml:space="preserve"> </w:t>
      </w:r>
      <w:r w:rsidRPr="005120AC">
        <w:rPr>
          <w:sz w:val="28"/>
        </w:rPr>
        <w:t>заданных величин, выбирать при решении подходящие способы вычисления,</w:t>
      </w:r>
      <w:r w:rsidRPr="005120AC">
        <w:rPr>
          <w:spacing w:val="1"/>
          <w:sz w:val="28"/>
        </w:rPr>
        <w:t xml:space="preserve"> </w:t>
      </w:r>
      <w:r w:rsidRPr="005120AC">
        <w:rPr>
          <w:sz w:val="28"/>
        </w:rPr>
        <w:t>сочетая устные и письменные вычисления и используя, при необходимости,</w:t>
      </w:r>
      <w:r w:rsidRPr="005120AC">
        <w:rPr>
          <w:spacing w:val="1"/>
          <w:sz w:val="28"/>
        </w:rPr>
        <w:t xml:space="preserve"> </w:t>
      </w:r>
      <w:r w:rsidRPr="005120AC">
        <w:rPr>
          <w:sz w:val="28"/>
        </w:rPr>
        <w:t xml:space="preserve">вычислительные устройства, </w:t>
      </w:r>
      <w:r w:rsidRPr="005120AC">
        <w:rPr>
          <w:sz w:val="28"/>
        </w:rPr>
        <w:lastRenderedPageBreak/>
        <w:t>оценивать полученный результат по критериям:</w:t>
      </w:r>
      <w:r w:rsidRPr="005120AC">
        <w:rPr>
          <w:spacing w:val="1"/>
          <w:sz w:val="28"/>
        </w:rPr>
        <w:t xml:space="preserve"> </w:t>
      </w:r>
      <w:r w:rsidRPr="005120AC">
        <w:rPr>
          <w:sz w:val="28"/>
        </w:rPr>
        <w:t>достоверность/реальность,</w:t>
      </w:r>
      <w:r w:rsidRPr="005120AC">
        <w:rPr>
          <w:spacing w:val="-2"/>
          <w:sz w:val="28"/>
        </w:rPr>
        <w:t xml:space="preserve"> </w:t>
      </w:r>
      <w:r w:rsidRPr="005120AC">
        <w:rPr>
          <w:sz w:val="28"/>
        </w:rPr>
        <w:t>соответствие условию;</w:t>
      </w:r>
    </w:p>
    <w:p w:rsidR="007C1181" w:rsidRPr="005120AC" w:rsidRDefault="007325AC" w:rsidP="00E435BD">
      <w:pPr>
        <w:pStyle w:val="a5"/>
        <w:numPr>
          <w:ilvl w:val="0"/>
          <w:numId w:val="1"/>
        </w:numPr>
        <w:tabs>
          <w:tab w:val="left" w:pos="1276"/>
        </w:tabs>
        <w:ind w:left="0" w:firstLine="709"/>
        <w:rPr>
          <w:sz w:val="28"/>
        </w:rPr>
      </w:pPr>
      <w:r w:rsidRPr="005120AC">
        <w:rPr>
          <w:sz w:val="28"/>
        </w:rPr>
        <w:t>решать</w:t>
      </w:r>
      <w:r w:rsidRPr="005120AC">
        <w:rPr>
          <w:spacing w:val="1"/>
          <w:sz w:val="28"/>
        </w:rPr>
        <w:t xml:space="preserve"> </w:t>
      </w:r>
      <w:r w:rsidRPr="005120AC">
        <w:rPr>
          <w:sz w:val="28"/>
        </w:rPr>
        <w:t>практические</w:t>
      </w:r>
      <w:r w:rsidRPr="005120AC">
        <w:rPr>
          <w:spacing w:val="1"/>
          <w:sz w:val="28"/>
        </w:rPr>
        <w:t xml:space="preserve"> </w:t>
      </w:r>
      <w:r w:rsidRPr="005120AC">
        <w:rPr>
          <w:sz w:val="28"/>
        </w:rPr>
        <w:t>задачи,</w:t>
      </w:r>
      <w:r w:rsidRPr="005120AC">
        <w:rPr>
          <w:spacing w:val="1"/>
          <w:sz w:val="28"/>
        </w:rPr>
        <w:t xml:space="preserve"> </w:t>
      </w:r>
      <w:r w:rsidRPr="005120AC">
        <w:rPr>
          <w:sz w:val="28"/>
        </w:rPr>
        <w:t>связанные</w:t>
      </w:r>
      <w:r w:rsidRPr="005120AC">
        <w:rPr>
          <w:spacing w:val="1"/>
          <w:sz w:val="28"/>
        </w:rPr>
        <w:t xml:space="preserve"> </w:t>
      </w:r>
      <w:r w:rsidRPr="005120AC">
        <w:rPr>
          <w:sz w:val="28"/>
        </w:rPr>
        <w:t>с</w:t>
      </w:r>
      <w:r w:rsidRPr="005120AC">
        <w:rPr>
          <w:spacing w:val="1"/>
          <w:sz w:val="28"/>
        </w:rPr>
        <w:t xml:space="preserve"> </w:t>
      </w:r>
      <w:r w:rsidRPr="005120AC">
        <w:rPr>
          <w:sz w:val="28"/>
        </w:rPr>
        <w:t>повседневной</w:t>
      </w:r>
      <w:r w:rsidRPr="005120AC">
        <w:rPr>
          <w:spacing w:val="1"/>
          <w:sz w:val="28"/>
        </w:rPr>
        <w:t xml:space="preserve"> </w:t>
      </w:r>
      <w:r w:rsidRPr="005120AC">
        <w:rPr>
          <w:sz w:val="28"/>
        </w:rPr>
        <w:t>жизнью</w:t>
      </w:r>
      <w:r w:rsidRPr="005120AC">
        <w:rPr>
          <w:spacing w:val="1"/>
          <w:sz w:val="28"/>
        </w:rPr>
        <w:t xml:space="preserve"> </w:t>
      </w:r>
      <w:r w:rsidRPr="005120AC">
        <w:rPr>
          <w:sz w:val="28"/>
        </w:rPr>
        <w:t>(на</w:t>
      </w:r>
      <w:r w:rsidRPr="005120AC">
        <w:rPr>
          <w:spacing w:val="1"/>
          <w:sz w:val="28"/>
        </w:rPr>
        <w:t xml:space="preserve"> </w:t>
      </w:r>
      <w:r w:rsidRPr="005120AC">
        <w:rPr>
          <w:sz w:val="28"/>
        </w:rPr>
        <w:t>покупки,</w:t>
      </w:r>
      <w:r w:rsidRPr="005120AC">
        <w:rPr>
          <w:spacing w:val="1"/>
          <w:sz w:val="28"/>
        </w:rPr>
        <w:t xml:space="preserve"> </w:t>
      </w:r>
      <w:r w:rsidRPr="005120AC">
        <w:rPr>
          <w:sz w:val="28"/>
        </w:rPr>
        <w:t>движение</w:t>
      </w:r>
      <w:r w:rsidRPr="005120AC">
        <w:rPr>
          <w:spacing w:val="1"/>
          <w:sz w:val="28"/>
        </w:rPr>
        <w:t xml:space="preserve"> </w:t>
      </w:r>
      <w:r w:rsidRPr="005120AC">
        <w:rPr>
          <w:sz w:val="28"/>
        </w:rPr>
        <w:t>и</w:t>
      </w:r>
      <w:r w:rsidRPr="005120AC">
        <w:rPr>
          <w:spacing w:val="1"/>
          <w:sz w:val="28"/>
        </w:rPr>
        <w:t xml:space="preserve"> </w:t>
      </w:r>
      <w:r w:rsidRPr="005120AC">
        <w:rPr>
          <w:sz w:val="28"/>
        </w:rPr>
        <w:t>т.п.),</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избыточными</w:t>
      </w:r>
      <w:r w:rsidRPr="005120AC">
        <w:rPr>
          <w:spacing w:val="1"/>
          <w:sz w:val="28"/>
        </w:rPr>
        <w:t xml:space="preserve"> </w:t>
      </w:r>
      <w:r w:rsidRPr="005120AC">
        <w:rPr>
          <w:sz w:val="28"/>
        </w:rPr>
        <w:t>данными,</w:t>
      </w:r>
      <w:r w:rsidRPr="005120AC">
        <w:rPr>
          <w:spacing w:val="1"/>
          <w:sz w:val="28"/>
        </w:rPr>
        <w:t xml:space="preserve"> </w:t>
      </w:r>
      <w:r w:rsidRPr="005120AC">
        <w:rPr>
          <w:sz w:val="28"/>
        </w:rPr>
        <w:t>находить</w:t>
      </w:r>
      <w:r w:rsidRPr="005120AC">
        <w:rPr>
          <w:spacing w:val="1"/>
          <w:sz w:val="28"/>
        </w:rPr>
        <w:t xml:space="preserve"> </w:t>
      </w:r>
      <w:r w:rsidRPr="005120AC">
        <w:rPr>
          <w:sz w:val="28"/>
        </w:rPr>
        <w:t>недостающую информацию (например, из таблиц, схем), находить и оценивать</w:t>
      </w:r>
      <w:r w:rsidRPr="005120AC">
        <w:rPr>
          <w:spacing w:val="1"/>
          <w:sz w:val="28"/>
        </w:rPr>
        <w:t xml:space="preserve"> </w:t>
      </w:r>
      <w:r w:rsidRPr="005120AC">
        <w:rPr>
          <w:sz w:val="28"/>
        </w:rPr>
        <w:t>различные</w:t>
      </w:r>
      <w:r w:rsidRPr="005120AC">
        <w:rPr>
          <w:spacing w:val="-2"/>
          <w:sz w:val="28"/>
        </w:rPr>
        <w:t xml:space="preserve"> </w:t>
      </w:r>
      <w:r w:rsidRPr="005120AC">
        <w:rPr>
          <w:sz w:val="28"/>
        </w:rPr>
        <w:t>способы</w:t>
      </w:r>
      <w:r w:rsidRPr="005120AC">
        <w:rPr>
          <w:spacing w:val="-5"/>
          <w:sz w:val="28"/>
        </w:rPr>
        <w:t xml:space="preserve"> </w:t>
      </w:r>
      <w:r w:rsidRPr="005120AC">
        <w:rPr>
          <w:sz w:val="28"/>
        </w:rPr>
        <w:t>решения,</w:t>
      </w:r>
      <w:r w:rsidRPr="005120AC">
        <w:rPr>
          <w:spacing w:val="-2"/>
          <w:sz w:val="28"/>
        </w:rPr>
        <w:t xml:space="preserve"> </w:t>
      </w:r>
      <w:r w:rsidRPr="005120AC">
        <w:rPr>
          <w:sz w:val="28"/>
        </w:rPr>
        <w:t>использовать</w:t>
      </w:r>
      <w:r w:rsidRPr="005120AC">
        <w:rPr>
          <w:spacing w:val="-2"/>
          <w:sz w:val="28"/>
        </w:rPr>
        <w:t xml:space="preserve"> </w:t>
      </w:r>
      <w:r w:rsidRPr="005120AC">
        <w:rPr>
          <w:sz w:val="28"/>
        </w:rPr>
        <w:t>подходящие</w:t>
      </w:r>
      <w:r w:rsidRPr="005120AC">
        <w:rPr>
          <w:spacing w:val="-2"/>
          <w:sz w:val="28"/>
        </w:rPr>
        <w:t xml:space="preserve"> </w:t>
      </w:r>
      <w:r w:rsidRPr="005120AC">
        <w:rPr>
          <w:sz w:val="28"/>
        </w:rPr>
        <w:t>способы</w:t>
      </w:r>
      <w:r w:rsidRPr="005120AC">
        <w:rPr>
          <w:spacing w:val="-5"/>
          <w:sz w:val="28"/>
        </w:rPr>
        <w:t xml:space="preserve"> </w:t>
      </w:r>
      <w:r w:rsidRPr="005120AC">
        <w:rPr>
          <w:sz w:val="28"/>
        </w:rPr>
        <w:t>проверки;</w:t>
      </w:r>
    </w:p>
    <w:p w:rsidR="00CB3084" w:rsidRPr="005120AC" w:rsidRDefault="007325AC" w:rsidP="00892B31">
      <w:pPr>
        <w:pStyle w:val="a5"/>
        <w:numPr>
          <w:ilvl w:val="0"/>
          <w:numId w:val="1"/>
        </w:numPr>
        <w:tabs>
          <w:tab w:val="left" w:pos="1263"/>
        </w:tabs>
        <w:ind w:left="0" w:firstLine="709"/>
        <w:rPr>
          <w:sz w:val="28"/>
        </w:rPr>
      </w:pPr>
      <w:r w:rsidRPr="005120AC">
        <w:rPr>
          <w:sz w:val="28"/>
        </w:rPr>
        <w:t>различать,</w:t>
      </w:r>
      <w:r w:rsidRPr="005120AC">
        <w:rPr>
          <w:spacing w:val="-5"/>
          <w:sz w:val="28"/>
        </w:rPr>
        <w:t xml:space="preserve"> </w:t>
      </w:r>
      <w:r w:rsidRPr="005120AC">
        <w:rPr>
          <w:sz w:val="28"/>
        </w:rPr>
        <w:t>называть</w:t>
      </w:r>
      <w:r w:rsidRPr="005120AC">
        <w:rPr>
          <w:spacing w:val="-4"/>
          <w:sz w:val="28"/>
        </w:rPr>
        <w:t xml:space="preserve"> </w:t>
      </w:r>
      <w:r w:rsidRPr="005120AC">
        <w:rPr>
          <w:sz w:val="28"/>
        </w:rPr>
        <w:t>геометрические</w:t>
      </w:r>
      <w:r w:rsidRPr="005120AC">
        <w:rPr>
          <w:spacing w:val="-4"/>
          <w:sz w:val="28"/>
        </w:rPr>
        <w:t xml:space="preserve"> </w:t>
      </w:r>
      <w:r w:rsidRPr="005120AC">
        <w:rPr>
          <w:sz w:val="28"/>
        </w:rPr>
        <w:t>фигуры:</w:t>
      </w:r>
      <w:r w:rsidRPr="005120AC">
        <w:rPr>
          <w:spacing w:val="-6"/>
          <w:sz w:val="28"/>
        </w:rPr>
        <w:t xml:space="preserve"> </w:t>
      </w:r>
      <w:r w:rsidRPr="005120AC">
        <w:rPr>
          <w:sz w:val="28"/>
        </w:rPr>
        <w:t>окружность,</w:t>
      </w:r>
      <w:r w:rsidRPr="005120AC">
        <w:rPr>
          <w:spacing w:val="-7"/>
          <w:sz w:val="28"/>
        </w:rPr>
        <w:t xml:space="preserve"> </w:t>
      </w:r>
      <w:r w:rsidRPr="005120AC">
        <w:rPr>
          <w:sz w:val="28"/>
        </w:rPr>
        <w:t>круг;</w:t>
      </w:r>
    </w:p>
    <w:p w:rsidR="007C1181" w:rsidRPr="005120AC" w:rsidRDefault="007325AC" w:rsidP="00892B31">
      <w:pPr>
        <w:pStyle w:val="a5"/>
        <w:numPr>
          <w:ilvl w:val="0"/>
          <w:numId w:val="1"/>
        </w:numPr>
        <w:tabs>
          <w:tab w:val="left" w:pos="1263"/>
        </w:tabs>
        <w:ind w:left="0" w:firstLine="709"/>
        <w:rPr>
          <w:sz w:val="28"/>
        </w:rPr>
      </w:pPr>
      <w:r w:rsidRPr="005120AC">
        <w:rPr>
          <w:sz w:val="28"/>
        </w:rPr>
        <w:t>изображать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циркуля</w:t>
      </w:r>
      <w:r w:rsidRPr="005120AC">
        <w:rPr>
          <w:spacing w:val="1"/>
          <w:sz w:val="28"/>
        </w:rPr>
        <w:t xml:space="preserve"> </w:t>
      </w:r>
      <w:r w:rsidRPr="005120AC">
        <w:rPr>
          <w:sz w:val="28"/>
        </w:rPr>
        <w:t>и</w:t>
      </w:r>
      <w:r w:rsidRPr="005120AC">
        <w:rPr>
          <w:spacing w:val="1"/>
          <w:sz w:val="28"/>
        </w:rPr>
        <w:t xml:space="preserve"> </w:t>
      </w:r>
      <w:r w:rsidRPr="005120AC">
        <w:rPr>
          <w:sz w:val="28"/>
        </w:rPr>
        <w:t>линейки</w:t>
      </w:r>
      <w:r w:rsidRPr="005120AC">
        <w:rPr>
          <w:spacing w:val="1"/>
          <w:sz w:val="28"/>
        </w:rPr>
        <w:t xml:space="preserve"> </w:t>
      </w:r>
      <w:r w:rsidRPr="005120AC">
        <w:rPr>
          <w:sz w:val="28"/>
        </w:rPr>
        <w:t>окружность</w:t>
      </w:r>
      <w:r w:rsidRPr="005120AC">
        <w:rPr>
          <w:spacing w:val="1"/>
          <w:sz w:val="28"/>
        </w:rPr>
        <w:t xml:space="preserve"> </w:t>
      </w:r>
      <w:r w:rsidRPr="005120AC">
        <w:rPr>
          <w:sz w:val="28"/>
        </w:rPr>
        <w:t>заданного</w:t>
      </w:r>
      <w:r w:rsidRPr="005120AC">
        <w:rPr>
          <w:spacing w:val="1"/>
          <w:sz w:val="28"/>
        </w:rPr>
        <w:t xml:space="preserve"> </w:t>
      </w:r>
      <w:r w:rsidRPr="005120AC">
        <w:rPr>
          <w:sz w:val="28"/>
        </w:rPr>
        <w:t>радиуса;</w:t>
      </w:r>
    </w:p>
    <w:p w:rsidR="007C1181" w:rsidRPr="005120AC" w:rsidRDefault="007325AC" w:rsidP="00E435BD">
      <w:pPr>
        <w:pStyle w:val="a5"/>
        <w:numPr>
          <w:ilvl w:val="0"/>
          <w:numId w:val="1"/>
        </w:numPr>
        <w:tabs>
          <w:tab w:val="left" w:pos="1276"/>
        </w:tabs>
        <w:ind w:left="0" w:firstLine="709"/>
        <w:rPr>
          <w:sz w:val="28"/>
        </w:rPr>
      </w:pPr>
      <w:r w:rsidRPr="005120AC">
        <w:rPr>
          <w:sz w:val="28"/>
        </w:rPr>
        <w:t>различать</w:t>
      </w:r>
      <w:r w:rsidRPr="005120AC">
        <w:rPr>
          <w:spacing w:val="1"/>
          <w:sz w:val="28"/>
        </w:rPr>
        <w:t xml:space="preserve"> </w:t>
      </w:r>
      <w:r w:rsidRPr="005120AC">
        <w:rPr>
          <w:sz w:val="28"/>
        </w:rPr>
        <w:t>изображения</w:t>
      </w:r>
      <w:r w:rsidRPr="005120AC">
        <w:rPr>
          <w:spacing w:val="1"/>
          <w:sz w:val="28"/>
        </w:rPr>
        <w:t xml:space="preserve"> </w:t>
      </w:r>
      <w:r w:rsidRPr="005120AC">
        <w:rPr>
          <w:sz w:val="28"/>
        </w:rPr>
        <w:t>простейших</w:t>
      </w:r>
      <w:r w:rsidRPr="005120AC">
        <w:rPr>
          <w:spacing w:val="1"/>
          <w:sz w:val="28"/>
        </w:rPr>
        <w:t xml:space="preserve"> </w:t>
      </w:r>
      <w:r w:rsidRPr="005120AC">
        <w:rPr>
          <w:sz w:val="28"/>
        </w:rPr>
        <w:t>пространственных</w:t>
      </w:r>
      <w:r w:rsidRPr="005120AC">
        <w:rPr>
          <w:spacing w:val="1"/>
          <w:sz w:val="28"/>
        </w:rPr>
        <w:t xml:space="preserve"> </w:t>
      </w:r>
      <w:r w:rsidRPr="005120AC">
        <w:rPr>
          <w:sz w:val="28"/>
        </w:rPr>
        <w:t>фигур:</w:t>
      </w:r>
      <w:r w:rsidRPr="005120AC">
        <w:rPr>
          <w:spacing w:val="1"/>
          <w:sz w:val="28"/>
        </w:rPr>
        <w:t xml:space="preserve"> </w:t>
      </w:r>
      <w:r w:rsidRPr="005120AC">
        <w:rPr>
          <w:sz w:val="28"/>
        </w:rPr>
        <w:t>шара,</w:t>
      </w:r>
      <w:r w:rsidRPr="005120AC">
        <w:rPr>
          <w:spacing w:val="1"/>
          <w:sz w:val="28"/>
        </w:rPr>
        <w:t xml:space="preserve"> </w:t>
      </w:r>
      <w:r w:rsidRPr="005120AC">
        <w:rPr>
          <w:sz w:val="28"/>
        </w:rPr>
        <w:t>куба,</w:t>
      </w:r>
      <w:r w:rsidRPr="005120AC">
        <w:rPr>
          <w:spacing w:val="1"/>
          <w:sz w:val="28"/>
        </w:rPr>
        <w:t xml:space="preserve"> </w:t>
      </w:r>
      <w:r w:rsidRPr="005120AC">
        <w:rPr>
          <w:sz w:val="28"/>
        </w:rPr>
        <w:t>цилиндра,</w:t>
      </w:r>
      <w:r w:rsidRPr="005120AC">
        <w:rPr>
          <w:spacing w:val="1"/>
          <w:sz w:val="28"/>
        </w:rPr>
        <w:t xml:space="preserve"> </w:t>
      </w:r>
      <w:r w:rsidRPr="005120AC">
        <w:rPr>
          <w:sz w:val="28"/>
        </w:rPr>
        <w:t>конуса,</w:t>
      </w:r>
      <w:r w:rsidRPr="005120AC">
        <w:rPr>
          <w:spacing w:val="1"/>
          <w:sz w:val="28"/>
        </w:rPr>
        <w:t xml:space="preserve"> </w:t>
      </w:r>
      <w:r w:rsidRPr="005120AC">
        <w:rPr>
          <w:sz w:val="28"/>
        </w:rPr>
        <w:t>пирамиды;</w:t>
      </w:r>
      <w:r w:rsidRPr="005120AC">
        <w:rPr>
          <w:spacing w:val="1"/>
          <w:sz w:val="28"/>
        </w:rPr>
        <w:t xml:space="preserve"> </w:t>
      </w:r>
      <w:r w:rsidRPr="005120AC">
        <w:rPr>
          <w:sz w:val="28"/>
        </w:rPr>
        <w:t>распознавать</w:t>
      </w:r>
      <w:r w:rsidRPr="005120AC">
        <w:rPr>
          <w:spacing w:val="1"/>
          <w:sz w:val="28"/>
        </w:rPr>
        <w:t xml:space="preserve"> </w:t>
      </w:r>
      <w:r w:rsidRPr="005120AC">
        <w:rPr>
          <w:sz w:val="28"/>
        </w:rPr>
        <w:t>в</w:t>
      </w:r>
      <w:r w:rsidRPr="005120AC">
        <w:rPr>
          <w:spacing w:val="1"/>
          <w:sz w:val="28"/>
        </w:rPr>
        <w:t xml:space="preserve"> </w:t>
      </w:r>
      <w:r w:rsidRPr="005120AC">
        <w:rPr>
          <w:sz w:val="28"/>
        </w:rPr>
        <w:t>простейших</w:t>
      </w:r>
      <w:r w:rsidRPr="005120AC">
        <w:rPr>
          <w:spacing w:val="1"/>
          <w:sz w:val="28"/>
        </w:rPr>
        <w:t xml:space="preserve"> </w:t>
      </w:r>
      <w:r w:rsidRPr="005120AC">
        <w:rPr>
          <w:sz w:val="28"/>
        </w:rPr>
        <w:t>случаях</w:t>
      </w:r>
      <w:r w:rsidRPr="005120AC">
        <w:rPr>
          <w:spacing w:val="-67"/>
          <w:sz w:val="28"/>
        </w:rPr>
        <w:t xml:space="preserve"> </w:t>
      </w:r>
      <w:r w:rsidRPr="005120AC">
        <w:rPr>
          <w:sz w:val="28"/>
        </w:rPr>
        <w:t>проекции</w:t>
      </w:r>
      <w:r w:rsidRPr="005120AC">
        <w:rPr>
          <w:spacing w:val="-1"/>
          <w:sz w:val="28"/>
        </w:rPr>
        <w:t xml:space="preserve"> </w:t>
      </w:r>
      <w:r w:rsidRPr="005120AC">
        <w:rPr>
          <w:sz w:val="28"/>
        </w:rPr>
        <w:t>предметов</w:t>
      </w:r>
      <w:r w:rsidRPr="005120AC">
        <w:rPr>
          <w:spacing w:val="-3"/>
          <w:sz w:val="28"/>
        </w:rPr>
        <w:t xml:space="preserve"> </w:t>
      </w:r>
      <w:r w:rsidRPr="005120AC">
        <w:rPr>
          <w:sz w:val="28"/>
        </w:rPr>
        <w:t>окружающего</w:t>
      </w:r>
      <w:r w:rsidRPr="005120AC">
        <w:rPr>
          <w:spacing w:val="1"/>
          <w:sz w:val="28"/>
        </w:rPr>
        <w:t xml:space="preserve"> </w:t>
      </w:r>
      <w:r w:rsidRPr="005120AC">
        <w:rPr>
          <w:sz w:val="28"/>
        </w:rPr>
        <w:t>мира</w:t>
      </w:r>
      <w:r w:rsidRPr="005120AC">
        <w:rPr>
          <w:spacing w:val="-1"/>
          <w:sz w:val="28"/>
        </w:rPr>
        <w:t xml:space="preserve"> </w:t>
      </w:r>
      <w:r w:rsidRPr="005120AC">
        <w:rPr>
          <w:sz w:val="28"/>
        </w:rPr>
        <w:t>на</w:t>
      </w:r>
      <w:r w:rsidRPr="005120AC">
        <w:rPr>
          <w:spacing w:val="-1"/>
          <w:sz w:val="28"/>
        </w:rPr>
        <w:t xml:space="preserve"> </w:t>
      </w:r>
      <w:r w:rsidRPr="005120AC">
        <w:rPr>
          <w:sz w:val="28"/>
        </w:rPr>
        <w:t>плоскость</w:t>
      </w:r>
      <w:r w:rsidRPr="005120AC">
        <w:rPr>
          <w:spacing w:val="-1"/>
          <w:sz w:val="28"/>
        </w:rPr>
        <w:t xml:space="preserve"> </w:t>
      </w:r>
      <w:r w:rsidRPr="005120AC">
        <w:rPr>
          <w:sz w:val="28"/>
        </w:rPr>
        <w:t>(пол,</w:t>
      </w:r>
      <w:r w:rsidRPr="005120AC">
        <w:rPr>
          <w:spacing w:val="-4"/>
          <w:sz w:val="28"/>
        </w:rPr>
        <w:t xml:space="preserve"> </w:t>
      </w:r>
      <w:r w:rsidRPr="005120AC">
        <w:rPr>
          <w:sz w:val="28"/>
        </w:rPr>
        <w:t>стену);</w:t>
      </w:r>
    </w:p>
    <w:p w:rsidR="007C1181" w:rsidRPr="005120AC" w:rsidRDefault="007325AC" w:rsidP="00E435BD">
      <w:pPr>
        <w:pStyle w:val="a5"/>
        <w:numPr>
          <w:ilvl w:val="0"/>
          <w:numId w:val="1"/>
        </w:numPr>
        <w:tabs>
          <w:tab w:val="left" w:pos="1276"/>
        </w:tabs>
        <w:ind w:left="0" w:firstLine="709"/>
        <w:rPr>
          <w:sz w:val="28"/>
        </w:rPr>
      </w:pPr>
      <w:r w:rsidRPr="005120AC">
        <w:rPr>
          <w:sz w:val="28"/>
        </w:rPr>
        <w:t>выполнять</w:t>
      </w:r>
      <w:r w:rsidRPr="005120AC">
        <w:rPr>
          <w:spacing w:val="1"/>
          <w:sz w:val="28"/>
        </w:rPr>
        <w:t xml:space="preserve"> </w:t>
      </w:r>
      <w:r w:rsidRPr="005120AC">
        <w:rPr>
          <w:sz w:val="28"/>
        </w:rPr>
        <w:t>разбиение</w:t>
      </w:r>
      <w:r w:rsidRPr="005120AC">
        <w:rPr>
          <w:spacing w:val="1"/>
          <w:sz w:val="28"/>
        </w:rPr>
        <w:t xml:space="preserve"> </w:t>
      </w:r>
      <w:r w:rsidRPr="005120AC">
        <w:rPr>
          <w:sz w:val="28"/>
        </w:rPr>
        <w:t>(показывать</w:t>
      </w:r>
      <w:r w:rsidRPr="005120AC">
        <w:rPr>
          <w:spacing w:val="1"/>
          <w:sz w:val="28"/>
        </w:rPr>
        <w:t xml:space="preserve"> </w:t>
      </w:r>
      <w:r w:rsidRPr="005120AC">
        <w:rPr>
          <w:sz w:val="28"/>
        </w:rPr>
        <w:t>на</w:t>
      </w:r>
      <w:r w:rsidRPr="005120AC">
        <w:rPr>
          <w:spacing w:val="1"/>
          <w:sz w:val="28"/>
        </w:rPr>
        <w:t xml:space="preserve"> </w:t>
      </w:r>
      <w:r w:rsidRPr="005120AC">
        <w:rPr>
          <w:sz w:val="28"/>
        </w:rPr>
        <w:t>рисунке,</w:t>
      </w:r>
      <w:r w:rsidRPr="005120AC">
        <w:rPr>
          <w:spacing w:val="1"/>
          <w:sz w:val="28"/>
        </w:rPr>
        <w:t xml:space="preserve"> </w:t>
      </w:r>
      <w:r w:rsidRPr="005120AC">
        <w:rPr>
          <w:sz w:val="28"/>
        </w:rPr>
        <w:t>чертеже)</w:t>
      </w:r>
      <w:r w:rsidRPr="005120AC">
        <w:rPr>
          <w:spacing w:val="1"/>
          <w:sz w:val="28"/>
        </w:rPr>
        <w:t xml:space="preserve"> </w:t>
      </w:r>
      <w:r w:rsidRPr="005120AC">
        <w:rPr>
          <w:sz w:val="28"/>
        </w:rPr>
        <w:t>простейшей</w:t>
      </w:r>
      <w:r w:rsidRPr="005120AC">
        <w:rPr>
          <w:spacing w:val="1"/>
          <w:sz w:val="28"/>
        </w:rPr>
        <w:t xml:space="preserve"> </w:t>
      </w:r>
      <w:r w:rsidRPr="005120AC">
        <w:rPr>
          <w:sz w:val="28"/>
        </w:rPr>
        <w:t>составной</w:t>
      </w:r>
      <w:r w:rsidRPr="005120AC">
        <w:rPr>
          <w:spacing w:val="1"/>
          <w:sz w:val="28"/>
        </w:rPr>
        <w:t xml:space="preserve"> </w:t>
      </w:r>
      <w:r w:rsidRPr="005120AC">
        <w:rPr>
          <w:sz w:val="28"/>
        </w:rPr>
        <w:t>фигуры</w:t>
      </w:r>
      <w:r w:rsidRPr="005120AC">
        <w:rPr>
          <w:spacing w:val="1"/>
          <w:sz w:val="28"/>
        </w:rPr>
        <w:t xml:space="preserve"> </w:t>
      </w:r>
      <w:r w:rsidRPr="005120AC">
        <w:rPr>
          <w:sz w:val="28"/>
        </w:rPr>
        <w:t>на</w:t>
      </w:r>
      <w:r w:rsidRPr="005120AC">
        <w:rPr>
          <w:spacing w:val="1"/>
          <w:sz w:val="28"/>
        </w:rPr>
        <w:t xml:space="preserve"> </w:t>
      </w:r>
      <w:r w:rsidRPr="005120AC">
        <w:rPr>
          <w:sz w:val="28"/>
        </w:rPr>
        <w:t>прямоугольники</w:t>
      </w:r>
      <w:r w:rsidRPr="005120AC">
        <w:rPr>
          <w:spacing w:val="1"/>
          <w:sz w:val="28"/>
        </w:rPr>
        <w:t xml:space="preserve"> </w:t>
      </w:r>
      <w:r w:rsidRPr="005120AC">
        <w:rPr>
          <w:sz w:val="28"/>
        </w:rPr>
        <w:t>(квадраты),</w:t>
      </w:r>
      <w:r w:rsidRPr="005120AC">
        <w:rPr>
          <w:spacing w:val="1"/>
          <w:sz w:val="28"/>
        </w:rPr>
        <w:t xml:space="preserve"> </w:t>
      </w:r>
      <w:r w:rsidRPr="005120AC">
        <w:rPr>
          <w:sz w:val="28"/>
        </w:rPr>
        <w:t>находить</w:t>
      </w:r>
      <w:r w:rsidRPr="005120AC">
        <w:rPr>
          <w:spacing w:val="1"/>
          <w:sz w:val="28"/>
        </w:rPr>
        <w:t xml:space="preserve"> </w:t>
      </w:r>
      <w:r w:rsidRPr="005120AC">
        <w:rPr>
          <w:sz w:val="28"/>
        </w:rPr>
        <w:t>периметр</w:t>
      </w:r>
      <w:r w:rsidRPr="005120AC">
        <w:rPr>
          <w:spacing w:val="1"/>
          <w:sz w:val="28"/>
        </w:rPr>
        <w:t xml:space="preserve"> </w:t>
      </w:r>
      <w:r w:rsidRPr="005120AC">
        <w:rPr>
          <w:sz w:val="28"/>
        </w:rPr>
        <w:t>и</w:t>
      </w:r>
      <w:r w:rsidRPr="005120AC">
        <w:rPr>
          <w:spacing w:val="-67"/>
          <w:sz w:val="28"/>
        </w:rPr>
        <w:t xml:space="preserve"> </w:t>
      </w:r>
      <w:r w:rsidRPr="005120AC">
        <w:rPr>
          <w:sz w:val="28"/>
        </w:rPr>
        <w:t>площадь</w:t>
      </w:r>
      <w:r w:rsidRPr="005120AC">
        <w:rPr>
          <w:spacing w:val="-3"/>
          <w:sz w:val="28"/>
        </w:rPr>
        <w:t xml:space="preserve"> </w:t>
      </w:r>
      <w:r w:rsidRPr="005120AC">
        <w:rPr>
          <w:sz w:val="28"/>
        </w:rPr>
        <w:t>фигур,</w:t>
      </w:r>
      <w:r w:rsidRPr="005120AC">
        <w:rPr>
          <w:spacing w:val="-3"/>
          <w:sz w:val="28"/>
        </w:rPr>
        <w:t xml:space="preserve"> </w:t>
      </w:r>
      <w:r w:rsidRPr="005120AC">
        <w:rPr>
          <w:sz w:val="28"/>
        </w:rPr>
        <w:t>составленных из</w:t>
      </w:r>
      <w:r w:rsidRPr="005120AC">
        <w:rPr>
          <w:spacing w:val="-2"/>
          <w:sz w:val="28"/>
        </w:rPr>
        <w:t xml:space="preserve"> </w:t>
      </w:r>
      <w:r w:rsidRPr="005120AC">
        <w:rPr>
          <w:sz w:val="28"/>
        </w:rPr>
        <w:t>двух-трех прямоугольников</w:t>
      </w:r>
      <w:r w:rsidRPr="005120AC">
        <w:rPr>
          <w:spacing w:val="-4"/>
          <w:sz w:val="28"/>
        </w:rPr>
        <w:t xml:space="preserve"> </w:t>
      </w:r>
      <w:r w:rsidRPr="005120AC">
        <w:rPr>
          <w:sz w:val="28"/>
        </w:rPr>
        <w:t>(квадратов);</w:t>
      </w:r>
    </w:p>
    <w:p w:rsidR="007C1181" w:rsidRPr="005120AC" w:rsidRDefault="007325AC" w:rsidP="00E435BD">
      <w:pPr>
        <w:pStyle w:val="a5"/>
        <w:numPr>
          <w:ilvl w:val="0"/>
          <w:numId w:val="1"/>
        </w:numPr>
        <w:tabs>
          <w:tab w:val="left" w:pos="1276"/>
        </w:tabs>
        <w:ind w:left="0" w:firstLine="709"/>
        <w:rPr>
          <w:sz w:val="28"/>
        </w:rPr>
      </w:pPr>
      <w:r w:rsidRPr="005120AC">
        <w:rPr>
          <w:sz w:val="28"/>
        </w:rPr>
        <w:t>распознавать</w:t>
      </w:r>
      <w:r w:rsidRPr="005120AC">
        <w:rPr>
          <w:spacing w:val="1"/>
          <w:sz w:val="28"/>
        </w:rPr>
        <w:t xml:space="preserve"> </w:t>
      </w:r>
      <w:r w:rsidRPr="005120AC">
        <w:rPr>
          <w:sz w:val="28"/>
        </w:rPr>
        <w:t>верные</w:t>
      </w:r>
      <w:r w:rsidRPr="005120AC">
        <w:rPr>
          <w:spacing w:val="1"/>
          <w:sz w:val="28"/>
        </w:rPr>
        <w:t xml:space="preserve"> </w:t>
      </w:r>
      <w:r w:rsidRPr="005120AC">
        <w:rPr>
          <w:sz w:val="28"/>
        </w:rPr>
        <w:t>(истинные)</w:t>
      </w:r>
      <w:r w:rsidRPr="005120AC">
        <w:rPr>
          <w:spacing w:val="1"/>
          <w:sz w:val="28"/>
        </w:rPr>
        <w:t xml:space="preserve"> </w:t>
      </w:r>
      <w:r w:rsidRPr="005120AC">
        <w:rPr>
          <w:sz w:val="28"/>
        </w:rPr>
        <w:t>и</w:t>
      </w:r>
      <w:r w:rsidRPr="005120AC">
        <w:rPr>
          <w:spacing w:val="1"/>
          <w:sz w:val="28"/>
        </w:rPr>
        <w:t xml:space="preserve"> </w:t>
      </w:r>
      <w:r w:rsidRPr="005120AC">
        <w:rPr>
          <w:sz w:val="28"/>
        </w:rPr>
        <w:t>неверные</w:t>
      </w:r>
      <w:r w:rsidRPr="005120AC">
        <w:rPr>
          <w:spacing w:val="1"/>
          <w:sz w:val="28"/>
        </w:rPr>
        <w:t xml:space="preserve"> </w:t>
      </w:r>
      <w:r w:rsidRPr="005120AC">
        <w:rPr>
          <w:sz w:val="28"/>
        </w:rPr>
        <w:t>(ложные)</w:t>
      </w:r>
      <w:r w:rsidRPr="005120AC">
        <w:rPr>
          <w:spacing w:val="1"/>
          <w:sz w:val="28"/>
        </w:rPr>
        <w:t xml:space="preserve"> </w:t>
      </w:r>
      <w:r w:rsidRPr="005120AC">
        <w:rPr>
          <w:sz w:val="28"/>
        </w:rPr>
        <w:t>утверждения;</w:t>
      </w:r>
      <w:r w:rsidRPr="005120AC">
        <w:rPr>
          <w:spacing w:val="1"/>
          <w:sz w:val="28"/>
        </w:rPr>
        <w:t xml:space="preserve"> </w:t>
      </w:r>
      <w:r w:rsidRPr="005120AC">
        <w:rPr>
          <w:sz w:val="28"/>
        </w:rPr>
        <w:t>приводить</w:t>
      </w:r>
      <w:r w:rsidRPr="005120AC">
        <w:rPr>
          <w:spacing w:val="-2"/>
          <w:sz w:val="28"/>
        </w:rPr>
        <w:t xml:space="preserve"> </w:t>
      </w:r>
      <w:r w:rsidRPr="005120AC">
        <w:rPr>
          <w:sz w:val="28"/>
        </w:rPr>
        <w:t>пример,</w:t>
      </w:r>
      <w:r w:rsidRPr="005120AC">
        <w:rPr>
          <w:spacing w:val="-4"/>
          <w:sz w:val="28"/>
        </w:rPr>
        <w:t xml:space="preserve"> </w:t>
      </w:r>
      <w:r w:rsidRPr="005120AC">
        <w:rPr>
          <w:sz w:val="28"/>
        </w:rPr>
        <w:t>контрпример;</w:t>
      </w:r>
    </w:p>
    <w:p w:rsidR="007C1181" w:rsidRPr="005120AC" w:rsidRDefault="007325AC" w:rsidP="00E435BD">
      <w:pPr>
        <w:pStyle w:val="a5"/>
        <w:numPr>
          <w:ilvl w:val="0"/>
          <w:numId w:val="1"/>
        </w:numPr>
        <w:tabs>
          <w:tab w:val="left" w:pos="1276"/>
        </w:tabs>
        <w:ind w:left="0" w:firstLine="709"/>
        <w:rPr>
          <w:sz w:val="28"/>
        </w:rPr>
      </w:pPr>
      <w:r w:rsidRPr="005120AC">
        <w:rPr>
          <w:sz w:val="28"/>
        </w:rPr>
        <w:t>формулировать утверждение (вывод), строить логические рассуждения</w:t>
      </w:r>
      <w:r w:rsidRPr="005120AC">
        <w:rPr>
          <w:spacing w:val="1"/>
          <w:sz w:val="28"/>
        </w:rPr>
        <w:t xml:space="preserve"> </w:t>
      </w:r>
      <w:r w:rsidRPr="005120AC">
        <w:rPr>
          <w:sz w:val="28"/>
        </w:rPr>
        <w:t>(одно-/</w:t>
      </w:r>
      <w:r w:rsidRPr="005120AC">
        <w:rPr>
          <w:spacing w:val="-3"/>
          <w:sz w:val="28"/>
        </w:rPr>
        <w:t xml:space="preserve"> </w:t>
      </w:r>
      <w:r w:rsidRPr="005120AC">
        <w:rPr>
          <w:sz w:val="28"/>
        </w:rPr>
        <w:t>двухшаговые) с</w:t>
      </w:r>
      <w:r w:rsidRPr="005120AC">
        <w:rPr>
          <w:spacing w:val="-2"/>
          <w:sz w:val="28"/>
        </w:rPr>
        <w:t xml:space="preserve"> </w:t>
      </w:r>
      <w:r w:rsidRPr="005120AC">
        <w:rPr>
          <w:sz w:val="28"/>
        </w:rPr>
        <w:t>использованием</w:t>
      </w:r>
      <w:r w:rsidRPr="005120AC">
        <w:rPr>
          <w:spacing w:val="-3"/>
          <w:sz w:val="28"/>
        </w:rPr>
        <w:t xml:space="preserve"> </w:t>
      </w:r>
      <w:r w:rsidRPr="005120AC">
        <w:rPr>
          <w:sz w:val="28"/>
        </w:rPr>
        <w:t>изученных связок;</w:t>
      </w:r>
    </w:p>
    <w:p w:rsidR="007C1181" w:rsidRPr="005120AC" w:rsidRDefault="007325AC" w:rsidP="00892B31">
      <w:pPr>
        <w:pStyle w:val="a5"/>
        <w:numPr>
          <w:ilvl w:val="0"/>
          <w:numId w:val="1"/>
        </w:numPr>
        <w:tabs>
          <w:tab w:val="left" w:pos="1290"/>
        </w:tabs>
        <w:ind w:left="0" w:firstLine="709"/>
        <w:rPr>
          <w:sz w:val="28"/>
        </w:rPr>
      </w:pPr>
      <w:r w:rsidRPr="005120AC">
        <w:rPr>
          <w:sz w:val="28"/>
        </w:rPr>
        <w:t>классифицировать объекты по заданным/самостоятельно установленным</w:t>
      </w:r>
      <w:r w:rsidRPr="005120AC">
        <w:rPr>
          <w:spacing w:val="1"/>
          <w:sz w:val="28"/>
        </w:rPr>
        <w:t xml:space="preserve"> </w:t>
      </w:r>
      <w:r w:rsidRPr="005120AC">
        <w:rPr>
          <w:sz w:val="28"/>
        </w:rPr>
        <w:t>одному-двум</w:t>
      </w:r>
      <w:r w:rsidRPr="005120AC">
        <w:rPr>
          <w:spacing w:val="-1"/>
          <w:sz w:val="28"/>
        </w:rPr>
        <w:t xml:space="preserve"> </w:t>
      </w:r>
      <w:r w:rsidRPr="005120AC">
        <w:rPr>
          <w:sz w:val="28"/>
        </w:rPr>
        <w:t>признакам;</w:t>
      </w:r>
    </w:p>
    <w:p w:rsidR="007C1181" w:rsidRPr="005120AC" w:rsidRDefault="007325AC" w:rsidP="00892B31">
      <w:pPr>
        <w:pStyle w:val="a5"/>
        <w:numPr>
          <w:ilvl w:val="0"/>
          <w:numId w:val="1"/>
        </w:numPr>
        <w:tabs>
          <w:tab w:val="left" w:pos="1352"/>
        </w:tabs>
        <w:ind w:left="0" w:firstLine="709"/>
        <w:rPr>
          <w:sz w:val="28"/>
        </w:rPr>
      </w:pPr>
      <w:r w:rsidRPr="005120AC">
        <w:rPr>
          <w:sz w:val="28"/>
        </w:rPr>
        <w:t>извлекать</w:t>
      </w:r>
      <w:r w:rsidRPr="005120AC">
        <w:rPr>
          <w:spacing w:val="1"/>
          <w:sz w:val="28"/>
        </w:rPr>
        <w:t xml:space="preserve"> </w:t>
      </w:r>
      <w:r w:rsidRPr="005120AC">
        <w:rPr>
          <w:sz w:val="28"/>
        </w:rPr>
        <w:t>и</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для</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заданий</w:t>
      </w:r>
      <w:r w:rsidRPr="005120AC">
        <w:rPr>
          <w:spacing w:val="1"/>
          <w:sz w:val="28"/>
        </w:rPr>
        <w:t xml:space="preserve"> </w:t>
      </w:r>
      <w:r w:rsidRPr="005120AC">
        <w:rPr>
          <w:sz w:val="28"/>
        </w:rPr>
        <w:t>и</w:t>
      </w:r>
      <w:r w:rsidRPr="005120AC">
        <w:rPr>
          <w:spacing w:val="1"/>
          <w:sz w:val="28"/>
        </w:rPr>
        <w:t xml:space="preserve"> </w:t>
      </w:r>
      <w:r w:rsidRPr="005120AC">
        <w:rPr>
          <w:sz w:val="28"/>
        </w:rPr>
        <w:t>решения</w:t>
      </w:r>
      <w:r w:rsidRPr="005120AC">
        <w:rPr>
          <w:spacing w:val="1"/>
          <w:sz w:val="28"/>
        </w:rPr>
        <w:t xml:space="preserve"> </w:t>
      </w:r>
      <w:r w:rsidRPr="005120AC">
        <w:rPr>
          <w:sz w:val="28"/>
        </w:rPr>
        <w:t>задач</w:t>
      </w:r>
      <w:r w:rsidRPr="005120AC">
        <w:rPr>
          <w:spacing w:val="1"/>
          <w:sz w:val="28"/>
        </w:rPr>
        <w:t xml:space="preserve"> </w:t>
      </w:r>
      <w:r w:rsidRPr="005120AC">
        <w:rPr>
          <w:sz w:val="28"/>
        </w:rPr>
        <w:t>информацию, представленную в простейших столбчатых диаграммах, таблицах</w:t>
      </w:r>
      <w:r w:rsidRPr="005120AC">
        <w:rPr>
          <w:spacing w:val="-67"/>
          <w:sz w:val="28"/>
        </w:rPr>
        <w:t xml:space="preserve"> </w:t>
      </w:r>
      <w:r w:rsidRPr="005120AC">
        <w:rPr>
          <w:sz w:val="28"/>
        </w:rPr>
        <w:t>с данными о реальных процессах и явлениях окружающего мира (например,</w:t>
      </w:r>
      <w:r w:rsidRPr="005120AC">
        <w:rPr>
          <w:spacing w:val="1"/>
          <w:sz w:val="28"/>
        </w:rPr>
        <w:t xml:space="preserve"> </w:t>
      </w:r>
      <w:r w:rsidRPr="005120AC">
        <w:rPr>
          <w:sz w:val="28"/>
        </w:rPr>
        <w:t>календарь,</w:t>
      </w:r>
      <w:r w:rsidRPr="005120AC">
        <w:rPr>
          <w:spacing w:val="1"/>
          <w:sz w:val="28"/>
        </w:rPr>
        <w:t xml:space="preserve"> </w:t>
      </w:r>
      <w:r w:rsidRPr="005120AC">
        <w:rPr>
          <w:sz w:val="28"/>
        </w:rPr>
        <w:t>расписание),</w:t>
      </w:r>
      <w:r w:rsidRPr="005120AC">
        <w:rPr>
          <w:spacing w:val="1"/>
          <w:sz w:val="28"/>
        </w:rPr>
        <w:t xml:space="preserve"> </w:t>
      </w:r>
      <w:r w:rsidRPr="005120AC">
        <w:rPr>
          <w:sz w:val="28"/>
        </w:rPr>
        <w:t>в</w:t>
      </w:r>
      <w:r w:rsidRPr="005120AC">
        <w:rPr>
          <w:spacing w:val="1"/>
          <w:sz w:val="28"/>
        </w:rPr>
        <w:t xml:space="preserve"> </w:t>
      </w:r>
      <w:r w:rsidRPr="005120AC">
        <w:rPr>
          <w:sz w:val="28"/>
        </w:rPr>
        <w:t>предметах</w:t>
      </w:r>
      <w:r w:rsidRPr="005120AC">
        <w:rPr>
          <w:spacing w:val="1"/>
          <w:sz w:val="28"/>
        </w:rPr>
        <w:t xml:space="preserve"> </w:t>
      </w:r>
      <w:r w:rsidRPr="005120AC">
        <w:rPr>
          <w:sz w:val="28"/>
        </w:rPr>
        <w:t>повседневной</w:t>
      </w:r>
      <w:r w:rsidRPr="005120AC">
        <w:rPr>
          <w:spacing w:val="1"/>
          <w:sz w:val="28"/>
        </w:rPr>
        <w:t xml:space="preserve"> </w:t>
      </w:r>
      <w:r w:rsidRPr="005120AC">
        <w:rPr>
          <w:sz w:val="28"/>
        </w:rPr>
        <w:t>жизни</w:t>
      </w:r>
      <w:r w:rsidRPr="005120AC">
        <w:rPr>
          <w:spacing w:val="1"/>
          <w:sz w:val="28"/>
        </w:rPr>
        <w:t xml:space="preserve"> </w:t>
      </w:r>
      <w:r w:rsidRPr="005120AC">
        <w:rPr>
          <w:sz w:val="28"/>
        </w:rPr>
        <w:t>(например,</w:t>
      </w:r>
      <w:r w:rsidRPr="005120AC">
        <w:rPr>
          <w:spacing w:val="1"/>
          <w:sz w:val="28"/>
        </w:rPr>
        <w:t xml:space="preserve"> </w:t>
      </w:r>
      <w:r w:rsidRPr="005120AC">
        <w:rPr>
          <w:sz w:val="28"/>
        </w:rPr>
        <w:t>счет,</w:t>
      </w:r>
      <w:r w:rsidRPr="005120AC">
        <w:rPr>
          <w:spacing w:val="1"/>
          <w:sz w:val="28"/>
        </w:rPr>
        <w:t xml:space="preserve"> </w:t>
      </w:r>
      <w:r w:rsidRPr="005120AC">
        <w:rPr>
          <w:sz w:val="28"/>
        </w:rPr>
        <w:t>меню,</w:t>
      </w:r>
      <w:r w:rsidRPr="005120AC">
        <w:rPr>
          <w:spacing w:val="-2"/>
          <w:sz w:val="28"/>
        </w:rPr>
        <w:t xml:space="preserve"> </w:t>
      </w:r>
      <w:r w:rsidRPr="005120AC">
        <w:rPr>
          <w:sz w:val="28"/>
        </w:rPr>
        <w:t>прайс-лист,</w:t>
      </w:r>
      <w:r w:rsidRPr="005120AC">
        <w:rPr>
          <w:spacing w:val="-4"/>
          <w:sz w:val="28"/>
        </w:rPr>
        <w:t xml:space="preserve"> </w:t>
      </w:r>
      <w:r w:rsidRPr="005120AC">
        <w:rPr>
          <w:sz w:val="28"/>
        </w:rPr>
        <w:t>объявление);</w:t>
      </w:r>
    </w:p>
    <w:p w:rsidR="007C1181" w:rsidRPr="005120AC" w:rsidRDefault="007325AC" w:rsidP="00892B31">
      <w:pPr>
        <w:pStyle w:val="a5"/>
        <w:numPr>
          <w:ilvl w:val="0"/>
          <w:numId w:val="1"/>
        </w:numPr>
        <w:tabs>
          <w:tab w:val="left" w:pos="1263"/>
        </w:tabs>
        <w:ind w:left="0" w:firstLine="709"/>
        <w:rPr>
          <w:sz w:val="28"/>
        </w:rPr>
      </w:pPr>
      <w:r w:rsidRPr="005120AC">
        <w:rPr>
          <w:sz w:val="28"/>
        </w:rPr>
        <w:t>заполнять</w:t>
      </w:r>
      <w:r w:rsidRPr="005120AC">
        <w:rPr>
          <w:spacing w:val="-4"/>
          <w:sz w:val="28"/>
        </w:rPr>
        <w:t xml:space="preserve"> </w:t>
      </w:r>
      <w:r w:rsidRPr="005120AC">
        <w:rPr>
          <w:sz w:val="28"/>
        </w:rPr>
        <w:t>данными</w:t>
      </w:r>
      <w:r w:rsidRPr="005120AC">
        <w:rPr>
          <w:spacing w:val="-3"/>
          <w:sz w:val="28"/>
        </w:rPr>
        <w:t xml:space="preserve"> </w:t>
      </w:r>
      <w:r w:rsidRPr="005120AC">
        <w:rPr>
          <w:sz w:val="28"/>
        </w:rPr>
        <w:t>предложенную</w:t>
      </w:r>
      <w:r w:rsidRPr="005120AC">
        <w:rPr>
          <w:spacing w:val="-4"/>
          <w:sz w:val="28"/>
        </w:rPr>
        <w:t xml:space="preserve"> </w:t>
      </w:r>
      <w:r w:rsidRPr="005120AC">
        <w:rPr>
          <w:sz w:val="28"/>
        </w:rPr>
        <w:t>таблицу,</w:t>
      </w:r>
      <w:r w:rsidRPr="005120AC">
        <w:rPr>
          <w:spacing w:val="-4"/>
          <w:sz w:val="28"/>
        </w:rPr>
        <w:t xml:space="preserve"> </w:t>
      </w:r>
      <w:r w:rsidRPr="005120AC">
        <w:rPr>
          <w:sz w:val="28"/>
        </w:rPr>
        <w:t>столбчатую</w:t>
      </w:r>
      <w:r w:rsidRPr="005120AC">
        <w:rPr>
          <w:spacing w:val="-3"/>
          <w:sz w:val="28"/>
        </w:rPr>
        <w:t xml:space="preserve"> </w:t>
      </w:r>
      <w:r w:rsidRPr="005120AC">
        <w:rPr>
          <w:sz w:val="28"/>
        </w:rPr>
        <w:t>диаграмму;</w:t>
      </w:r>
    </w:p>
    <w:p w:rsidR="007C1181" w:rsidRPr="005120AC" w:rsidRDefault="007325AC" w:rsidP="00892B31">
      <w:pPr>
        <w:pStyle w:val="a5"/>
        <w:numPr>
          <w:ilvl w:val="0"/>
          <w:numId w:val="1"/>
        </w:numPr>
        <w:tabs>
          <w:tab w:val="left" w:pos="1311"/>
        </w:tabs>
        <w:ind w:left="0" w:firstLine="709"/>
        <w:rPr>
          <w:sz w:val="28"/>
        </w:rPr>
      </w:pPr>
      <w:r w:rsidRPr="005120AC">
        <w:rPr>
          <w:sz w:val="28"/>
        </w:rPr>
        <w:t>использовать формализованные описания последовательности действий</w:t>
      </w:r>
      <w:r w:rsidRPr="005120AC">
        <w:rPr>
          <w:spacing w:val="1"/>
          <w:sz w:val="28"/>
        </w:rPr>
        <w:t xml:space="preserve"> </w:t>
      </w:r>
      <w:r w:rsidRPr="005120AC">
        <w:rPr>
          <w:sz w:val="28"/>
        </w:rPr>
        <w:t>(алгоритм,</w:t>
      </w:r>
      <w:r w:rsidRPr="005120AC">
        <w:rPr>
          <w:spacing w:val="1"/>
          <w:sz w:val="28"/>
        </w:rPr>
        <w:t xml:space="preserve"> </w:t>
      </w:r>
      <w:r w:rsidRPr="005120AC">
        <w:rPr>
          <w:sz w:val="28"/>
        </w:rPr>
        <w:t>план,</w:t>
      </w:r>
      <w:r w:rsidRPr="005120AC">
        <w:rPr>
          <w:spacing w:val="1"/>
          <w:sz w:val="28"/>
        </w:rPr>
        <w:t xml:space="preserve"> </w:t>
      </w:r>
      <w:r w:rsidRPr="005120AC">
        <w:rPr>
          <w:sz w:val="28"/>
        </w:rPr>
        <w:t>схема)</w:t>
      </w:r>
      <w:r w:rsidRPr="005120AC">
        <w:rPr>
          <w:spacing w:val="1"/>
          <w:sz w:val="28"/>
        </w:rPr>
        <w:t xml:space="preserve"> </w:t>
      </w:r>
      <w:r w:rsidRPr="005120AC">
        <w:rPr>
          <w:sz w:val="28"/>
        </w:rPr>
        <w:t>в</w:t>
      </w:r>
      <w:r w:rsidRPr="005120AC">
        <w:rPr>
          <w:spacing w:val="1"/>
          <w:sz w:val="28"/>
        </w:rPr>
        <w:t xml:space="preserve"> </w:t>
      </w:r>
      <w:r w:rsidRPr="005120AC">
        <w:rPr>
          <w:sz w:val="28"/>
        </w:rPr>
        <w:t>практических</w:t>
      </w:r>
      <w:r w:rsidRPr="005120AC">
        <w:rPr>
          <w:spacing w:val="1"/>
          <w:sz w:val="28"/>
        </w:rPr>
        <w:t xml:space="preserve"> </w:t>
      </w:r>
      <w:r w:rsidRPr="005120AC">
        <w:rPr>
          <w:sz w:val="28"/>
        </w:rPr>
        <w:t>и</w:t>
      </w:r>
      <w:r w:rsidRPr="005120AC">
        <w:rPr>
          <w:spacing w:val="1"/>
          <w:sz w:val="28"/>
        </w:rPr>
        <w:t xml:space="preserve"> </w:t>
      </w:r>
      <w:r w:rsidRPr="005120AC">
        <w:rPr>
          <w:sz w:val="28"/>
        </w:rPr>
        <w:t>учебных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дополнять</w:t>
      </w:r>
      <w:r w:rsidRPr="005120AC">
        <w:rPr>
          <w:spacing w:val="1"/>
          <w:sz w:val="28"/>
        </w:rPr>
        <w:t xml:space="preserve"> </w:t>
      </w:r>
      <w:r w:rsidRPr="005120AC">
        <w:rPr>
          <w:sz w:val="28"/>
        </w:rPr>
        <w:t>алгоритм,</w:t>
      </w:r>
      <w:r w:rsidRPr="005120AC">
        <w:rPr>
          <w:spacing w:val="-3"/>
          <w:sz w:val="28"/>
        </w:rPr>
        <w:t xml:space="preserve"> </w:t>
      </w:r>
      <w:r w:rsidRPr="005120AC">
        <w:rPr>
          <w:sz w:val="28"/>
        </w:rPr>
        <w:t>упорядочивать</w:t>
      </w:r>
      <w:r w:rsidRPr="005120AC">
        <w:rPr>
          <w:spacing w:val="-2"/>
          <w:sz w:val="28"/>
        </w:rPr>
        <w:t xml:space="preserve"> </w:t>
      </w:r>
      <w:r w:rsidRPr="005120AC">
        <w:rPr>
          <w:sz w:val="28"/>
        </w:rPr>
        <w:t>шаги алгоритма;</w:t>
      </w:r>
    </w:p>
    <w:p w:rsidR="007C1181" w:rsidRPr="005120AC" w:rsidRDefault="007325AC" w:rsidP="00892B31">
      <w:pPr>
        <w:pStyle w:val="a5"/>
        <w:numPr>
          <w:ilvl w:val="0"/>
          <w:numId w:val="1"/>
        </w:numPr>
        <w:tabs>
          <w:tab w:val="left" w:pos="1263"/>
        </w:tabs>
        <w:ind w:left="0" w:firstLine="709"/>
        <w:rPr>
          <w:sz w:val="28"/>
        </w:rPr>
      </w:pPr>
      <w:r w:rsidRPr="005120AC">
        <w:rPr>
          <w:sz w:val="28"/>
        </w:rPr>
        <w:t>выбирать</w:t>
      </w:r>
      <w:r w:rsidRPr="005120AC">
        <w:rPr>
          <w:spacing w:val="-5"/>
          <w:sz w:val="28"/>
        </w:rPr>
        <w:t xml:space="preserve"> </w:t>
      </w:r>
      <w:r w:rsidRPr="005120AC">
        <w:rPr>
          <w:sz w:val="28"/>
        </w:rPr>
        <w:t>рациональное</w:t>
      </w:r>
      <w:r w:rsidRPr="005120AC">
        <w:rPr>
          <w:spacing w:val="-4"/>
          <w:sz w:val="28"/>
        </w:rPr>
        <w:t xml:space="preserve"> </w:t>
      </w:r>
      <w:r w:rsidRPr="005120AC">
        <w:rPr>
          <w:sz w:val="28"/>
        </w:rPr>
        <w:t>решение;</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составлять</w:t>
      </w:r>
      <w:r w:rsidRPr="005120AC">
        <w:rPr>
          <w:spacing w:val="-4"/>
          <w:sz w:val="28"/>
        </w:rPr>
        <w:t xml:space="preserve"> </w:t>
      </w:r>
      <w:r w:rsidRPr="005120AC">
        <w:rPr>
          <w:sz w:val="28"/>
        </w:rPr>
        <w:t>модель</w:t>
      </w:r>
      <w:r w:rsidRPr="005120AC">
        <w:rPr>
          <w:spacing w:val="-4"/>
          <w:sz w:val="28"/>
        </w:rPr>
        <w:t xml:space="preserve"> </w:t>
      </w:r>
      <w:r w:rsidRPr="005120AC">
        <w:rPr>
          <w:sz w:val="28"/>
        </w:rPr>
        <w:t>текстовой</w:t>
      </w:r>
      <w:r w:rsidRPr="005120AC">
        <w:rPr>
          <w:spacing w:val="-2"/>
          <w:sz w:val="28"/>
        </w:rPr>
        <w:t xml:space="preserve"> </w:t>
      </w:r>
      <w:r w:rsidRPr="005120AC">
        <w:rPr>
          <w:sz w:val="28"/>
        </w:rPr>
        <w:t>задачи,</w:t>
      </w:r>
      <w:r w:rsidRPr="005120AC">
        <w:rPr>
          <w:spacing w:val="-3"/>
          <w:sz w:val="28"/>
        </w:rPr>
        <w:t xml:space="preserve"> </w:t>
      </w:r>
      <w:r w:rsidRPr="005120AC">
        <w:rPr>
          <w:sz w:val="28"/>
        </w:rPr>
        <w:t>числовое</w:t>
      </w:r>
      <w:r w:rsidRPr="005120AC">
        <w:rPr>
          <w:spacing w:val="-2"/>
          <w:sz w:val="28"/>
        </w:rPr>
        <w:t xml:space="preserve"> </w:t>
      </w:r>
      <w:r w:rsidRPr="005120AC">
        <w:rPr>
          <w:sz w:val="28"/>
        </w:rPr>
        <w:t>выражение;</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конструировать</w:t>
      </w:r>
      <w:r w:rsidRPr="005120AC">
        <w:rPr>
          <w:spacing w:val="-6"/>
          <w:sz w:val="28"/>
        </w:rPr>
        <w:t xml:space="preserve"> </w:t>
      </w:r>
      <w:r w:rsidRPr="005120AC">
        <w:rPr>
          <w:sz w:val="28"/>
        </w:rPr>
        <w:t>ход</w:t>
      </w:r>
      <w:r w:rsidRPr="005120AC">
        <w:rPr>
          <w:spacing w:val="-3"/>
          <w:sz w:val="28"/>
        </w:rPr>
        <w:t xml:space="preserve"> </w:t>
      </w:r>
      <w:r w:rsidRPr="005120AC">
        <w:rPr>
          <w:sz w:val="28"/>
        </w:rPr>
        <w:t>решения</w:t>
      </w:r>
      <w:r w:rsidRPr="005120AC">
        <w:rPr>
          <w:spacing w:val="-3"/>
          <w:sz w:val="28"/>
        </w:rPr>
        <w:t xml:space="preserve"> </w:t>
      </w:r>
      <w:r w:rsidRPr="005120AC">
        <w:rPr>
          <w:sz w:val="28"/>
        </w:rPr>
        <w:t>математической</w:t>
      </w:r>
      <w:r w:rsidRPr="005120AC">
        <w:rPr>
          <w:spacing w:val="-4"/>
          <w:sz w:val="28"/>
        </w:rPr>
        <w:t xml:space="preserve"> </w:t>
      </w:r>
      <w:r w:rsidRPr="005120AC">
        <w:rPr>
          <w:sz w:val="28"/>
        </w:rPr>
        <w:t>задачи;</w:t>
      </w:r>
    </w:p>
    <w:p w:rsidR="007C1181" w:rsidRDefault="007325AC" w:rsidP="00892B31">
      <w:pPr>
        <w:pStyle w:val="a5"/>
        <w:numPr>
          <w:ilvl w:val="0"/>
          <w:numId w:val="1"/>
        </w:numPr>
        <w:tabs>
          <w:tab w:val="left" w:pos="1263"/>
        </w:tabs>
        <w:ind w:left="0" w:firstLine="709"/>
        <w:jc w:val="left"/>
        <w:rPr>
          <w:sz w:val="28"/>
        </w:rPr>
      </w:pPr>
      <w:r w:rsidRPr="005120AC">
        <w:rPr>
          <w:sz w:val="28"/>
        </w:rPr>
        <w:t>находить</w:t>
      </w:r>
      <w:r w:rsidRPr="005120AC">
        <w:rPr>
          <w:spacing w:val="-4"/>
          <w:sz w:val="28"/>
        </w:rPr>
        <w:t xml:space="preserve"> </w:t>
      </w:r>
      <w:r w:rsidRPr="005120AC">
        <w:rPr>
          <w:sz w:val="28"/>
        </w:rPr>
        <w:t>все</w:t>
      </w:r>
      <w:r w:rsidRPr="005120AC">
        <w:rPr>
          <w:spacing w:val="-2"/>
          <w:sz w:val="28"/>
        </w:rPr>
        <w:t xml:space="preserve"> </w:t>
      </w:r>
      <w:r w:rsidRPr="005120AC">
        <w:rPr>
          <w:sz w:val="28"/>
        </w:rPr>
        <w:t>верные</w:t>
      </w:r>
      <w:r w:rsidRPr="005120AC">
        <w:rPr>
          <w:spacing w:val="-2"/>
          <w:sz w:val="28"/>
        </w:rPr>
        <w:t xml:space="preserve"> </w:t>
      </w:r>
      <w:r w:rsidRPr="005120AC">
        <w:rPr>
          <w:sz w:val="28"/>
        </w:rPr>
        <w:t>решения</w:t>
      </w:r>
      <w:r w:rsidRPr="005120AC">
        <w:rPr>
          <w:spacing w:val="-2"/>
          <w:sz w:val="28"/>
        </w:rPr>
        <w:t xml:space="preserve"> </w:t>
      </w:r>
      <w:r w:rsidRPr="005120AC">
        <w:rPr>
          <w:sz w:val="28"/>
        </w:rPr>
        <w:t>задачи</w:t>
      </w:r>
      <w:r w:rsidRPr="005120AC">
        <w:rPr>
          <w:spacing w:val="-5"/>
          <w:sz w:val="28"/>
        </w:rPr>
        <w:t xml:space="preserve"> </w:t>
      </w:r>
      <w:r w:rsidRPr="005120AC">
        <w:rPr>
          <w:sz w:val="28"/>
        </w:rPr>
        <w:t>из</w:t>
      </w:r>
      <w:r w:rsidRPr="005120AC">
        <w:rPr>
          <w:spacing w:val="-4"/>
          <w:sz w:val="28"/>
        </w:rPr>
        <w:t xml:space="preserve"> </w:t>
      </w:r>
      <w:r w:rsidRPr="005120AC">
        <w:rPr>
          <w:sz w:val="28"/>
        </w:rPr>
        <w:t>предложенных.</w:t>
      </w:r>
    </w:p>
    <w:p w:rsidR="00825040" w:rsidRDefault="00825040" w:rsidP="00825040">
      <w:pPr>
        <w:widowControl/>
        <w:autoSpaceDE/>
        <w:autoSpaceDN/>
        <w:ind w:left="318"/>
        <w:jc w:val="center"/>
        <w:rPr>
          <w:b/>
          <w:sz w:val="24"/>
          <w:szCs w:val="24"/>
          <w:lang w:eastAsia="ru-RU"/>
        </w:rPr>
      </w:pPr>
    </w:p>
    <w:p w:rsidR="00825040" w:rsidRPr="00825040" w:rsidRDefault="00825040" w:rsidP="00825040">
      <w:pPr>
        <w:widowControl/>
        <w:autoSpaceDE/>
        <w:autoSpaceDN/>
        <w:ind w:left="318"/>
        <w:jc w:val="center"/>
        <w:rPr>
          <w:b/>
          <w:sz w:val="24"/>
          <w:szCs w:val="24"/>
          <w:lang w:eastAsia="ru-RU"/>
        </w:rPr>
      </w:pPr>
      <w:r w:rsidRPr="00825040">
        <w:rPr>
          <w:b/>
          <w:sz w:val="24"/>
          <w:szCs w:val="24"/>
          <w:lang w:eastAsia="ru-RU"/>
        </w:rPr>
        <w:t>ТЕМАТИЧЕСКОЕ ПЛАНИРОВАНИЕ 1 КЛАСС</w:t>
      </w:r>
    </w:p>
    <w:p w:rsidR="00825040" w:rsidRPr="00825040" w:rsidRDefault="00825040" w:rsidP="00825040">
      <w:pPr>
        <w:widowControl/>
        <w:autoSpaceDE/>
        <w:autoSpaceDN/>
        <w:ind w:left="318"/>
        <w:rPr>
          <w:b/>
          <w:sz w:val="24"/>
          <w:szCs w:val="24"/>
          <w:lang w:eastAsia="ru-RU"/>
        </w:rPr>
      </w:pPr>
    </w:p>
    <w:tbl>
      <w:tblPr>
        <w:tblStyle w:val="ae"/>
        <w:tblW w:w="0" w:type="auto"/>
        <w:tblLook w:val="04A0" w:firstRow="1" w:lastRow="0" w:firstColumn="1" w:lastColumn="0" w:noHBand="0" w:noVBand="1"/>
      </w:tblPr>
      <w:tblGrid>
        <w:gridCol w:w="617"/>
        <w:gridCol w:w="2277"/>
        <w:gridCol w:w="930"/>
        <w:gridCol w:w="2762"/>
        <w:gridCol w:w="4437"/>
      </w:tblGrid>
      <w:tr w:rsidR="00825040" w:rsidRPr="00825040" w:rsidTr="00825040">
        <w:tc>
          <w:tcPr>
            <w:tcW w:w="617"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277"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930"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762"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37"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825040" w:rsidRPr="00825040" w:rsidTr="00825040">
        <w:tc>
          <w:tcPr>
            <w:tcW w:w="6586" w:type="dxa"/>
            <w:gridSpan w:val="4"/>
          </w:tcPr>
          <w:p w:rsidR="00825040" w:rsidRPr="00825040" w:rsidRDefault="00825040" w:rsidP="00825040">
            <w:pPr>
              <w:pStyle w:val="a3"/>
              <w:ind w:left="0" w:firstLine="0"/>
              <w:rPr>
                <w:b/>
                <w:sz w:val="24"/>
                <w:szCs w:val="24"/>
              </w:rPr>
            </w:pPr>
            <w:r w:rsidRPr="00825040">
              <w:rPr>
                <w:b/>
                <w:sz w:val="24"/>
                <w:szCs w:val="24"/>
              </w:rPr>
              <w:t>1. Числа (20 часов)</w:t>
            </w:r>
          </w:p>
        </w:tc>
        <w:tc>
          <w:tcPr>
            <w:tcW w:w="4437" w:type="dxa"/>
          </w:tcPr>
          <w:p w:rsidR="00825040" w:rsidRPr="00825040" w:rsidRDefault="00825040" w:rsidP="00825040">
            <w:pPr>
              <w:pStyle w:val="a3"/>
              <w:ind w:left="0" w:firstLine="0"/>
              <w:rPr>
                <w:b/>
                <w:sz w:val="24"/>
                <w:szCs w:val="24"/>
              </w:rPr>
            </w:pP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1.1</w:t>
            </w:r>
          </w:p>
        </w:tc>
        <w:tc>
          <w:tcPr>
            <w:tcW w:w="2277" w:type="dxa"/>
          </w:tcPr>
          <w:p w:rsidR="00825040" w:rsidRPr="00825040" w:rsidRDefault="00825040" w:rsidP="00825040">
            <w:pPr>
              <w:jc w:val="both"/>
              <w:rPr>
                <w:sz w:val="24"/>
                <w:szCs w:val="24"/>
              </w:rPr>
            </w:pPr>
            <w:r w:rsidRPr="00825040">
              <w:rPr>
                <w:sz w:val="24"/>
                <w:szCs w:val="24"/>
              </w:rPr>
              <w:t>Числа от 1 до 9: различение, чтение, запись</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w:t>
            </w:r>
            <w:r w:rsidRPr="00825040">
              <w:rPr>
                <w:sz w:val="24"/>
                <w:szCs w:val="24"/>
              </w:rPr>
              <w:lastRenderedPageBreak/>
              <w:t>collection.edu.ru).</w:t>
            </w:r>
          </w:p>
        </w:tc>
        <w:tc>
          <w:tcPr>
            <w:tcW w:w="4437" w:type="dxa"/>
          </w:tcPr>
          <w:p w:rsidR="00825040" w:rsidRPr="00825040" w:rsidRDefault="00825040" w:rsidP="00825040">
            <w:pPr>
              <w:jc w:val="both"/>
              <w:rPr>
                <w:sz w:val="24"/>
                <w:szCs w:val="24"/>
              </w:rPr>
            </w:pPr>
            <w:r w:rsidRPr="00825040">
              <w:rPr>
                <w:sz w:val="24"/>
                <w:szCs w:val="24"/>
              </w:rPr>
              <w:lastRenderedPageBreak/>
              <w:t>Воспитание ценностного отношения к элементарным нормам общежития и понимания их значения.</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1.2</w:t>
            </w:r>
          </w:p>
        </w:tc>
        <w:tc>
          <w:tcPr>
            <w:tcW w:w="2277" w:type="dxa"/>
          </w:tcPr>
          <w:p w:rsidR="00825040" w:rsidRPr="00825040" w:rsidRDefault="00825040" w:rsidP="00825040">
            <w:pPr>
              <w:jc w:val="both"/>
              <w:rPr>
                <w:sz w:val="24"/>
                <w:szCs w:val="24"/>
              </w:rPr>
            </w:pPr>
            <w:r w:rsidRPr="00825040">
              <w:rPr>
                <w:sz w:val="24"/>
                <w:szCs w:val="24"/>
              </w:rPr>
              <w:t>Единица счета. Десяток</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1.3</w:t>
            </w:r>
          </w:p>
        </w:tc>
        <w:tc>
          <w:tcPr>
            <w:tcW w:w="2277" w:type="dxa"/>
          </w:tcPr>
          <w:p w:rsidR="00825040" w:rsidRPr="00825040" w:rsidRDefault="00825040" w:rsidP="00825040">
            <w:pPr>
              <w:jc w:val="both"/>
              <w:rPr>
                <w:sz w:val="24"/>
                <w:szCs w:val="24"/>
              </w:rPr>
            </w:pPr>
            <w:r w:rsidRPr="00825040">
              <w:rPr>
                <w:sz w:val="24"/>
                <w:szCs w:val="24"/>
              </w:rPr>
              <w:t>Счет предметов, запись результата цифрами</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1.4</w:t>
            </w:r>
          </w:p>
        </w:tc>
        <w:tc>
          <w:tcPr>
            <w:tcW w:w="2277" w:type="dxa"/>
          </w:tcPr>
          <w:p w:rsidR="00825040" w:rsidRPr="00825040" w:rsidRDefault="00825040" w:rsidP="00825040">
            <w:pPr>
              <w:jc w:val="both"/>
              <w:rPr>
                <w:sz w:val="24"/>
                <w:szCs w:val="24"/>
              </w:rPr>
            </w:pPr>
            <w:r w:rsidRPr="00825040">
              <w:rPr>
                <w:sz w:val="24"/>
                <w:szCs w:val="24"/>
              </w:rPr>
              <w:t>Порядковый номер объекта при заданном порядке счета</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1.5</w:t>
            </w:r>
          </w:p>
        </w:tc>
        <w:tc>
          <w:tcPr>
            <w:tcW w:w="2277" w:type="dxa"/>
          </w:tcPr>
          <w:p w:rsidR="00825040" w:rsidRPr="00825040" w:rsidRDefault="00825040" w:rsidP="00825040">
            <w:pPr>
              <w:jc w:val="both"/>
              <w:rPr>
                <w:sz w:val="24"/>
                <w:szCs w:val="24"/>
              </w:rPr>
            </w:pPr>
            <w:r w:rsidRPr="00825040">
              <w:rPr>
                <w:sz w:val="24"/>
                <w:szCs w:val="24"/>
              </w:rPr>
              <w:t>Сравнение чисел, сравнение групп предметов по количеству: больше, меньше, столько же</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1.6</w:t>
            </w:r>
          </w:p>
        </w:tc>
        <w:tc>
          <w:tcPr>
            <w:tcW w:w="2277" w:type="dxa"/>
          </w:tcPr>
          <w:p w:rsidR="00825040" w:rsidRPr="00825040" w:rsidRDefault="00825040" w:rsidP="00825040">
            <w:pPr>
              <w:jc w:val="both"/>
              <w:rPr>
                <w:sz w:val="24"/>
                <w:szCs w:val="24"/>
              </w:rPr>
            </w:pPr>
            <w:r w:rsidRPr="00825040">
              <w:rPr>
                <w:sz w:val="24"/>
                <w:szCs w:val="24"/>
              </w:rPr>
              <w:t>Число и цифра 0 при измерении, вычислении</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самим себе как хозяевам своей судьбы, самоопределяющимся и самореализующимся личностям, отвечающим за свое собственное будущее.</w:t>
            </w:r>
            <w:r w:rsidRPr="00825040">
              <w:rPr>
                <w:sz w:val="24"/>
                <w:szCs w:val="24"/>
              </w:rPr>
              <w:br/>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1.7</w:t>
            </w:r>
          </w:p>
        </w:tc>
        <w:tc>
          <w:tcPr>
            <w:tcW w:w="2277" w:type="dxa"/>
          </w:tcPr>
          <w:p w:rsidR="00825040" w:rsidRPr="00825040" w:rsidRDefault="00825040" w:rsidP="00825040">
            <w:pPr>
              <w:jc w:val="both"/>
              <w:rPr>
                <w:sz w:val="24"/>
                <w:szCs w:val="24"/>
              </w:rPr>
            </w:pPr>
            <w:r w:rsidRPr="00825040">
              <w:rPr>
                <w:sz w:val="24"/>
                <w:szCs w:val="24"/>
              </w:rPr>
              <w:t>Числа в пределах 20: чтение, запись, сравнение</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widowControl/>
              <w:autoSpaceDE/>
              <w:autoSpaceDN/>
              <w:ind w:left="34"/>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1.8</w:t>
            </w:r>
          </w:p>
        </w:tc>
        <w:tc>
          <w:tcPr>
            <w:tcW w:w="2277" w:type="dxa"/>
          </w:tcPr>
          <w:p w:rsidR="00825040" w:rsidRPr="00825040" w:rsidRDefault="00825040" w:rsidP="00825040">
            <w:pPr>
              <w:jc w:val="both"/>
              <w:rPr>
                <w:sz w:val="24"/>
                <w:szCs w:val="24"/>
              </w:rPr>
            </w:pPr>
            <w:r w:rsidRPr="00825040">
              <w:rPr>
                <w:sz w:val="24"/>
                <w:szCs w:val="24"/>
              </w:rPr>
              <w:t>Однозначные и двузначные числа</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lastRenderedPageBreak/>
              <w:t>Единая коллекция цифровых образовательных ресурсов (school-collection.edu.ru).</w:t>
            </w:r>
          </w:p>
        </w:tc>
        <w:tc>
          <w:tcPr>
            <w:tcW w:w="4437" w:type="dxa"/>
            <w:vMerge w:val="restart"/>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w:t>
            </w:r>
            <w:r w:rsidRPr="00825040">
              <w:rPr>
                <w:sz w:val="24"/>
                <w:szCs w:val="24"/>
                <w:lang w:eastAsia="ru-RU"/>
              </w:rPr>
              <w:lastRenderedPageBreak/>
              <w:t>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1.9</w:t>
            </w:r>
          </w:p>
        </w:tc>
        <w:tc>
          <w:tcPr>
            <w:tcW w:w="2277" w:type="dxa"/>
          </w:tcPr>
          <w:p w:rsidR="00825040" w:rsidRPr="00825040" w:rsidRDefault="00825040" w:rsidP="00825040">
            <w:pPr>
              <w:jc w:val="both"/>
              <w:rPr>
                <w:sz w:val="24"/>
                <w:szCs w:val="24"/>
              </w:rPr>
            </w:pPr>
            <w:r w:rsidRPr="00825040">
              <w:rPr>
                <w:sz w:val="24"/>
                <w:szCs w:val="24"/>
              </w:rPr>
              <w:t>Увеличение (уменьшение) числа на несколько единиц</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vMerge/>
          </w:tcPr>
          <w:p w:rsidR="00825040" w:rsidRPr="00825040" w:rsidRDefault="00825040" w:rsidP="00825040">
            <w:pPr>
              <w:jc w:val="both"/>
              <w:rPr>
                <w:sz w:val="24"/>
                <w:szCs w:val="24"/>
              </w:rPr>
            </w:pPr>
          </w:p>
        </w:tc>
      </w:tr>
      <w:tr w:rsidR="00825040" w:rsidRPr="00825040" w:rsidTr="00825040">
        <w:tc>
          <w:tcPr>
            <w:tcW w:w="6586" w:type="dxa"/>
            <w:gridSpan w:val="4"/>
          </w:tcPr>
          <w:p w:rsidR="00825040" w:rsidRPr="00825040" w:rsidRDefault="00825040" w:rsidP="00825040">
            <w:pPr>
              <w:pStyle w:val="a3"/>
              <w:ind w:left="0" w:firstLine="0"/>
              <w:rPr>
                <w:b/>
                <w:sz w:val="24"/>
                <w:szCs w:val="24"/>
              </w:rPr>
            </w:pPr>
            <w:r w:rsidRPr="00825040">
              <w:rPr>
                <w:b/>
                <w:sz w:val="24"/>
                <w:szCs w:val="24"/>
              </w:rPr>
              <w:t>2. Величины (7 часов)</w:t>
            </w:r>
          </w:p>
        </w:tc>
        <w:tc>
          <w:tcPr>
            <w:tcW w:w="4437" w:type="dxa"/>
          </w:tcPr>
          <w:p w:rsidR="00825040" w:rsidRPr="00825040" w:rsidRDefault="00825040" w:rsidP="00825040">
            <w:pPr>
              <w:pStyle w:val="a3"/>
              <w:ind w:left="0" w:firstLine="0"/>
              <w:rPr>
                <w:b/>
                <w:sz w:val="24"/>
                <w:szCs w:val="24"/>
              </w:rPr>
            </w:pP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2.1</w:t>
            </w:r>
          </w:p>
        </w:tc>
        <w:tc>
          <w:tcPr>
            <w:tcW w:w="2277" w:type="dxa"/>
          </w:tcPr>
          <w:p w:rsidR="00825040" w:rsidRPr="00825040" w:rsidRDefault="00825040" w:rsidP="00825040">
            <w:pPr>
              <w:jc w:val="both"/>
              <w:rPr>
                <w:sz w:val="24"/>
                <w:szCs w:val="24"/>
              </w:rPr>
            </w:pPr>
            <w:r w:rsidRPr="00825040">
              <w:rPr>
                <w:sz w:val="24"/>
                <w:szCs w:val="24"/>
              </w:rPr>
              <w:t>Длина и ее измерение с помощью заданной мерки</w:t>
            </w:r>
          </w:p>
        </w:tc>
        <w:tc>
          <w:tcPr>
            <w:tcW w:w="930" w:type="dxa"/>
          </w:tcPr>
          <w:p w:rsidR="00825040" w:rsidRPr="00825040" w:rsidRDefault="00825040" w:rsidP="00825040">
            <w:pPr>
              <w:jc w:val="center"/>
              <w:rPr>
                <w:sz w:val="24"/>
                <w:szCs w:val="24"/>
              </w:rPr>
            </w:pPr>
            <w:r w:rsidRPr="00825040">
              <w:rPr>
                <w:sz w:val="24"/>
                <w:szCs w:val="24"/>
              </w:rPr>
              <w:t>2</w:t>
            </w:r>
          </w:p>
          <w:p w:rsidR="00825040" w:rsidRPr="00825040" w:rsidRDefault="00825040" w:rsidP="00825040">
            <w:pPr>
              <w:jc w:val="center"/>
              <w:rPr>
                <w:sz w:val="24"/>
                <w:szCs w:val="24"/>
              </w:rPr>
            </w:pP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2.2</w:t>
            </w:r>
          </w:p>
        </w:tc>
        <w:tc>
          <w:tcPr>
            <w:tcW w:w="2277" w:type="dxa"/>
          </w:tcPr>
          <w:p w:rsidR="00825040" w:rsidRPr="00825040" w:rsidRDefault="00825040" w:rsidP="00825040">
            <w:pPr>
              <w:jc w:val="both"/>
              <w:rPr>
                <w:sz w:val="24"/>
                <w:szCs w:val="24"/>
              </w:rPr>
            </w:pPr>
            <w:r w:rsidRPr="00825040">
              <w:rPr>
                <w:sz w:val="24"/>
                <w:szCs w:val="24"/>
              </w:rPr>
              <w:t>Сравнение без измерения: выше – ниже, шире – уже, длиннее – короче, старше – моложе, тяжелее – легче</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2.3</w:t>
            </w:r>
          </w:p>
        </w:tc>
        <w:tc>
          <w:tcPr>
            <w:tcW w:w="2277" w:type="dxa"/>
          </w:tcPr>
          <w:p w:rsidR="00825040" w:rsidRPr="00825040" w:rsidRDefault="00825040" w:rsidP="00825040">
            <w:pPr>
              <w:jc w:val="both"/>
              <w:rPr>
                <w:sz w:val="24"/>
                <w:szCs w:val="24"/>
              </w:rPr>
            </w:pPr>
            <w:r w:rsidRPr="00825040">
              <w:rPr>
                <w:sz w:val="24"/>
                <w:szCs w:val="24"/>
              </w:rPr>
              <w:t>Единицы длины: сантиметр, дециметр; установление соотношения между ними</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w:t>
            </w:r>
          </w:p>
        </w:tc>
      </w:tr>
      <w:tr w:rsidR="00825040" w:rsidRPr="00825040" w:rsidTr="00825040">
        <w:tc>
          <w:tcPr>
            <w:tcW w:w="6586" w:type="dxa"/>
            <w:gridSpan w:val="4"/>
          </w:tcPr>
          <w:p w:rsidR="00825040" w:rsidRPr="00825040" w:rsidRDefault="00825040" w:rsidP="00825040">
            <w:pPr>
              <w:pStyle w:val="a3"/>
              <w:ind w:left="0" w:firstLine="0"/>
              <w:rPr>
                <w:b/>
                <w:sz w:val="24"/>
                <w:szCs w:val="24"/>
              </w:rPr>
            </w:pPr>
            <w:r w:rsidRPr="00825040">
              <w:rPr>
                <w:b/>
                <w:bCs/>
                <w:sz w:val="24"/>
                <w:szCs w:val="24"/>
              </w:rPr>
              <w:t>3. Арифметические действия (40 часов)</w:t>
            </w:r>
          </w:p>
        </w:tc>
        <w:tc>
          <w:tcPr>
            <w:tcW w:w="4437" w:type="dxa"/>
          </w:tcPr>
          <w:p w:rsidR="00825040" w:rsidRPr="00825040" w:rsidRDefault="00825040" w:rsidP="00825040">
            <w:pPr>
              <w:pStyle w:val="a3"/>
              <w:ind w:left="0" w:firstLine="0"/>
              <w:rPr>
                <w:b/>
                <w:bCs/>
                <w:sz w:val="24"/>
                <w:szCs w:val="24"/>
              </w:rPr>
            </w:pP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3.1</w:t>
            </w:r>
          </w:p>
        </w:tc>
        <w:tc>
          <w:tcPr>
            <w:tcW w:w="2277" w:type="dxa"/>
          </w:tcPr>
          <w:p w:rsidR="00825040" w:rsidRPr="00825040" w:rsidRDefault="00825040" w:rsidP="00825040">
            <w:pPr>
              <w:jc w:val="both"/>
              <w:rPr>
                <w:sz w:val="24"/>
                <w:szCs w:val="24"/>
              </w:rPr>
            </w:pPr>
            <w:r w:rsidRPr="00825040">
              <w:rPr>
                <w:sz w:val="24"/>
                <w:szCs w:val="24"/>
              </w:rPr>
              <w:t>Сложение и вычитание чисел в пределах 20</w:t>
            </w:r>
          </w:p>
        </w:tc>
        <w:tc>
          <w:tcPr>
            <w:tcW w:w="930" w:type="dxa"/>
          </w:tcPr>
          <w:p w:rsidR="00825040" w:rsidRPr="00825040" w:rsidRDefault="00825040" w:rsidP="00825040">
            <w:pPr>
              <w:jc w:val="center"/>
              <w:rPr>
                <w:sz w:val="24"/>
                <w:szCs w:val="24"/>
              </w:rPr>
            </w:pPr>
            <w:r w:rsidRPr="00825040">
              <w:rPr>
                <w:sz w:val="24"/>
                <w:szCs w:val="24"/>
              </w:rPr>
              <w:t>5</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3.2</w:t>
            </w:r>
          </w:p>
        </w:tc>
        <w:tc>
          <w:tcPr>
            <w:tcW w:w="2277" w:type="dxa"/>
          </w:tcPr>
          <w:p w:rsidR="00825040" w:rsidRPr="00825040" w:rsidRDefault="00825040" w:rsidP="00825040">
            <w:pPr>
              <w:jc w:val="both"/>
              <w:rPr>
                <w:sz w:val="24"/>
                <w:szCs w:val="24"/>
              </w:rPr>
            </w:pPr>
            <w:r w:rsidRPr="00825040">
              <w:rPr>
                <w:sz w:val="24"/>
                <w:szCs w:val="24"/>
              </w:rPr>
              <w:t xml:space="preserve">Названия компонентов действий, результатов </w:t>
            </w:r>
            <w:r w:rsidRPr="00825040">
              <w:rPr>
                <w:sz w:val="24"/>
                <w:szCs w:val="24"/>
              </w:rPr>
              <w:lastRenderedPageBreak/>
              <w:t>действий сложения, вычитания. Знаки сложения и вычитания, названия компонентов действия. Таблица сложения. Переместительное свойство сложения</w:t>
            </w:r>
          </w:p>
        </w:tc>
        <w:tc>
          <w:tcPr>
            <w:tcW w:w="930" w:type="dxa"/>
          </w:tcPr>
          <w:p w:rsidR="00825040" w:rsidRPr="00825040" w:rsidRDefault="00825040" w:rsidP="00825040">
            <w:pPr>
              <w:jc w:val="center"/>
              <w:rPr>
                <w:sz w:val="24"/>
                <w:szCs w:val="24"/>
              </w:rPr>
            </w:pPr>
            <w:r w:rsidRPr="00825040">
              <w:rPr>
                <w:sz w:val="24"/>
                <w:szCs w:val="24"/>
              </w:rPr>
              <w:lastRenderedPageBreak/>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миру как </w:t>
            </w:r>
            <w:r w:rsidRPr="00825040">
              <w:rPr>
                <w:sz w:val="24"/>
                <w:szCs w:val="24"/>
                <w:lang w:eastAsia="ru-RU"/>
              </w:rPr>
              <w:lastRenderedPageBreak/>
              <w:t>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3.3</w:t>
            </w:r>
          </w:p>
        </w:tc>
        <w:tc>
          <w:tcPr>
            <w:tcW w:w="2277" w:type="dxa"/>
          </w:tcPr>
          <w:p w:rsidR="00825040" w:rsidRPr="00825040" w:rsidRDefault="00825040" w:rsidP="00825040">
            <w:pPr>
              <w:jc w:val="both"/>
              <w:rPr>
                <w:sz w:val="24"/>
                <w:szCs w:val="24"/>
              </w:rPr>
            </w:pPr>
            <w:r w:rsidRPr="00825040">
              <w:rPr>
                <w:sz w:val="24"/>
                <w:szCs w:val="24"/>
              </w:rPr>
              <w:t>Вычитание как действие, обратное сложению</w:t>
            </w:r>
          </w:p>
        </w:tc>
        <w:tc>
          <w:tcPr>
            <w:tcW w:w="930" w:type="dxa"/>
          </w:tcPr>
          <w:p w:rsidR="00825040" w:rsidRPr="00825040" w:rsidRDefault="00825040" w:rsidP="00825040">
            <w:pPr>
              <w:jc w:val="center"/>
              <w:rPr>
                <w:sz w:val="24"/>
                <w:szCs w:val="24"/>
              </w:rPr>
            </w:pPr>
            <w:r w:rsidRPr="00825040">
              <w:rPr>
                <w:sz w:val="24"/>
                <w:szCs w:val="24"/>
              </w:rPr>
              <w:t>5</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3.4</w:t>
            </w:r>
          </w:p>
        </w:tc>
        <w:tc>
          <w:tcPr>
            <w:tcW w:w="2277" w:type="dxa"/>
          </w:tcPr>
          <w:p w:rsidR="00825040" w:rsidRPr="00825040" w:rsidRDefault="00825040" w:rsidP="00825040">
            <w:pPr>
              <w:jc w:val="both"/>
              <w:rPr>
                <w:sz w:val="24"/>
                <w:szCs w:val="24"/>
              </w:rPr>
            </w:pPr>
            <w:r w:rsidRPr="00825040">
              <w:rPr>
                <w:sz w:val="24"/>
                <w:szCs w:val="24"/>
              </w:rPr>
              <w:t>Неизвестное слагаемое</w:t>
            </w:r>
          </w:p>
        </w:tc>
        <w:tc>
          <w:tcPr>
            <w:tcW w:w="930" w:type="dxa"/>
          </w:tcPr>
          <w:p w:rsidR="00825040" w:rsidRPr="00825040" w:rsidRDefault="00825040" w:rsidP="00825040">
            <w:pPr>
              <w:jc w:val="center"/>
              <w:rPr>
                <w:sz w:val="24"/>
                <w:szCs w:val="24"/>
              </w:rPr>
            </w:pPr>
            <w:r w:rsidRPr="00825040">
              <w:rPr>
                <w:sz w:val="24"/>
                <w:szCs w:val="24"/>
              </w:rPr>
              <w:t>5</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3.5</w:t>
            </w:r>
          </w:p>
        </w:tc>
        <w:tc>
          <w:tcPr>
            <w:tcW w:w="2277" w:type="dxa"/>
          </w:tcPr>
          <w:p w:rsidR="00825040" w:rsidRPr="00825040" w:rsidRDefault="00825040" w:rsidP="00825040">
            <w:pPr>
              <w:jc w:val="both"/>
              <w:rPr>
                <w:sz w:val="24"/>
                <w:szCs w:val="24"/>
              </w:rPr>
            </w:pPr>
            <w:r w:rsidRPr="00825040">
              <w:rPr>
                <w:sz w:val="24"/>
                <w:szCs w:val="24"/>
              </w:rPr>
              <w:t>Сложение одинаковых слагаемых. Счет по 2, по 3, по 5</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3.6</w:t>
            </w:r>
          </w:p>
        </w:tc>
        <w:tc>
          <w:tcPr>
            <w:tcW w:w="2277" w:type="dxa"/>
          </w:tcPr>
          <w:p w:rsidR="00825040" w:rsidRPr="00825040" w:rsidRDefault="00825040" w:rsidP="00825040">
            <w:pPr>
              <w:jc w:val="both"/>
              <w:rPr>
                <w:sz w:val="24"/>
                <w:szCs w:val="24"/>
              </w:rPr>
            </w:pPr>
            <w:r w:rsidRPr="00825040">
              <w:rPr>
                <w:sz w:val="24"/>
                <w:szCs w:val="24"/>
              </w:rPr>
              <w:t>Прибавление и вычитание нуля</w:t>
            </w:r>
          </w:p>
        </w:tc>
        <w:tc>
          <w:tcPr>
            <w:tcW w:w="930" w:type="dxa"/>
          </w:tcPr>
          <w:p w:rsidR="00825040" w:rsidRPr="00825040" w:rsidRDefault="00825040" w:rsidP="00825040">
            <w:pPr>
              <w:jc w:val="center"/>
              <w:rPr>
                <w:sz w:val="24"/>
                <w:szCs w:val="24"/>
              </w:rPr>
            </w:pPr>
            <w:r w:rsidRPr="00825040">
              <w:rPr>
                <w:sz w:val="24"/>
                <w:szCs w:val="24"/>
              </w:rPr>
              <w:t>5</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3.7</w:t>
            </w:r>
          </w:p>
        </w:tc>
        <w:tc>
          <w:tcPr>
            <w:tcW w:w="2277" w:type="dxa"/>
          </w:tcPr>
          <w:p w:rsidR="00825040" w:rsidRPr="00825040" w:rsidRDefault="00825040" w:rsidP="00825040">
            <w:pPr>
              <w:jc w:val="both"/>
              <w:rPr>
                <w:sz w:val="24"/>
                <w:szCs w:val="24"/>
              </w:rPr>
            </w:pPr>
            <w:r w:rsidRPr="00825040">
              <w:rPr>
                <w:sz w:val="24"/>
                <w:szCs w:val="24"/>
              </w:rPr>
              <w:t>Сложение и вычитание чисел без перехода и с переходом через десяток</w:t>
            </w:r>
          </w:p>
        </w:tc>
        <w:tc>
          <w:tcPr>
            <w:tcW w:w="930" w:type="dxa"/>
          </w:tcPr>
          <w:p w:rsidR="00825040" w:rsidRPr="00825040" w:rsidRDefault="00825040" w:rsidP="00825040">
            <w:pPr>
              <w:jc w:val="center"/>
              <w:rPr>
                <w:sz w:val="24"/>
                <w:szCs w:val="24"/>
              </w:rPr>
            </w:pPr>
            <w:r w:rsidRPr="00825040">
              <w:rPr>
                <w:sz w:val="24"/>
                <w:szCs w:val="24"/>
              </w:rPr>
              <w:t>5</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3.8</w:t>
            </w:r>
          </w:p>
        </w:tc>
        <w:tc>
          <w:tcPr>
            <w:tcW w:w="2277" w:type="dxa"/>
          </w:tcPr>
          <w:p w:rsidR="00825040" w:rsidRPr="00825040" w:rsidRDefault="00825040" w:rsidP="00825040">
            <w:pPr>
              <w:jc w:val="both"/>
              <w:rPr>
                <w:sz w:val="24"/>
                <w:szCs w:val="24"/>
              </w:rPr>
            </w:pPr>
            <w:r w:rsidRPr="00825040">
              <w:rPr>
                <w:sz w:val="24"/>
                <w:szCs w:val="24"/>
              </w:rPr>
              <w:t xml:space="preserve">Вычисление </w:t>
            </w:r>
            <w:r w:rsidRPr="00825040">
              <w:rPr>
                <w:sz w:val="24"/>
                <w:szCs w:val="24"/>
              </w:rPr>
              <w:lastRenderedPageBreak/>
              <w:t>суммы, разности трех чисел</w:t>
            </w:r>
          </w:p>
        </w:tc>
        <w:tc>
          <w:tcPr>
            <w:tcW w:w="930" w:type="dxa"/>
          </w:tcPr>
          <w:p w:rsidR="00825040" w:rsidRPr="00825040" w:rsidRDefault="00825040" w:rsidP="00825040">
            <w:pPr>
              <w:jc w:val="center"/>
              <w:rPr>
                <w:sz w:val="24"/>
                <w:szCs w:val="24"/>
              </w:rPr>
            </w:pPr>
            <w:r w:rsidRPr="00825040">
              <w:rPr>
                <w:sz w:val="24"/>
                <w:szCs w:val="24"/>
              </w:rPr>
              <w:lastRenderedPageBreak/>
              <w:t>5</w:t>
            </w:r>
          </w:p>
        </w:tc>
        <w:tc>
          <w:tcPr>
            <w:tcW w:w="2762" w:type="dxa"/>
          </w:tcPr>
          <w:p w:rsidR="00825040" w:rsidRPr="00825040" w:rsidRDefault="00825040" w:rsidP="00825040">
            <w:pPr>
              <w:jc w:val="both"/>
              <w:rPr>
                <w:sz w:val="24"/>
                <w:szCs w:val="24"/>
              </w:rPr>
            </w:pPr>
            <w:r w:rsidRPr="00825040">
              <w:rPr>
                <w:sz w:val="24"/>
                <w:szCs w:val="24"/>
              </w:rPr>
              <w:t xml:space="preserve">Электронная форма </w:t>
            </w:r>
            <w:r w:rsidRPr="00825040">
              <w:rPr>
                <w:sz w:val="24"/>
                <w:szCs w:val="24"/>
              </w:rPr>
              <w:lastRenderedPageBreak/>
              <w:t>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lastRenderedPageBreak/>
              <w:t xml:space="preserve">Воспитание человека проявляющего </w:t>
            </w:r>
            <w:r w:rsidRPr="00825040">
              <w:rPr>
                <w:sz w:val="24"/>
                <w:szCs w:val="24"/>
              </w:rPr>
              <w:lastRenderedPageBreak/>
              <w:t>уважение к старшим, к российским традиционным семейным ценностям.</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3.9</w:t>
            </w:r>
          </w:p>
        </w:tc>
        <w:tc>
          <w:tcPr>
            <w:tcW w:w="2277" w:type="dxa"/>
          </w:tcPr>
          <w:p w:rsidR="00825040" w:rsidRPr="00825040" w:rsidRDefault="00825040" w:rsidP="00825040">
            <w:pPr>
              <w:jc w:val="both"/>
              <w:rPr>
                <w:sz w:val="24"/>
                <w:szCs w:val="24"/>
              </w:rPr>
            </w:pPr>
            <w:r w:rsidRPr="00825040">
              <w:rPr>
                <w:sz w:val="24"/>
                <w:szCs w:val="24"/>
              </w:rPr>
              <w:t>Вычисление суммы, разности трех чисел</w:t>
            </w:r>
          </w:p>
        </w:tc>
        <w:tc>
          <w:tcPr>
            <w:tcW w:w="930" w:type="dxa"/>
          </w:tcPr>
          <w:p w:rsidR="00825040" w:rsidRPr="00825040" w:rsidRDefault="00825040" w:rsidP="00825040">
            <w:pPr>
              <w:jc w:val="center"/>
              <w:rPr>
                <w:sz w:val="24"/>
                <w:szCs w:val="24"/>
              </w:rPr>
            </w:pPr>
            <w:r w:rsidRPr="00825040">
              <w:rPr>
                <w:sz w:val="24"/>
                <w:szCs w:val="24"/>
              </w:rPr>
              <w:t>4</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6586" w:type="dxa"/>
            <w:gridSpan w:val="4"/>
          </w:tcPr>
          <w:p w:rsidR="00825040" w:rsidRPr="00825040" w:rsidRDefault="00825040" w:rsidP="00825040">
            <w:pPr>
              <w:pStyle w:val="a3"/>
              <w:ind w:left="0" w:firstLine="0"/>
              <w:rPr>
                <w:b/>
                <w:sz w:val="24"/>
                <w:szCs w:val="24"/>
              </w:rPr>
            </w:pPr>
            <w:r w:rsidRPr="00825040">
              <w:rPr>
                <w:b/>
                <w:bCs/>
                <w:sz w:val="24"/>
                <w:szCs w:val="24"/>
              </w:rPr>
              <w:t>4. Текстовые задачи (16 часов)</w:t>
            </w:r>
          </w:p>
        </w:tc>
        <w:tc>
          <w:tcPr>
            <w:tcW w:w="4437" w:type="dxa"/>
          </w:tcPr>
          <w:p w:rsidR="00825040" w:rsidRPr="00825040" w:rsidRDefault="00825040" w:rsidP="00825040">
            <w:pPr>
              <w:pStyle w:val="a3"/>
              <w:ind w:left="0" w:firstLine="0"/>
              <w:rPr>
                <w:b/>
                <w:bCs/>
                <w:sz w:val="24"/>
                <w:szCs w:val="24"/>
              </w:rPr>
            </w:pP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4.1</w:t>
            </w:r>
          </w:p>
        </w:tc>
        <w:tc>
          <w:tcPr>
            <w:tcW w:w="2277" w:type="dxa"/>
          </w:tcPr>
          <w:p w:rsidR="00825040" w:rsidRPr="00825040" w:rsidRDefault="00825040" w:rsidP="00825040">
            <w:pPr>
              <w:jc w:val="both"/>
              <w:rPr>
                <w:sz w:val="24"/>
                <w:szCs w:val="24"/>
              </w:rPr>
            </w:pPr>
            <w:r w:rsidRPr="00825040">
              <w:rPr>
                <w:sz w:val="24"/>
                <w:szCs w:val="24"/>
              </w:rPr>
              <w:t>Текстовая задача: структурные элементы, составление текстовой задачи по образцу</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4.2</w:t>
            </w:r>
          </w:p>
        </w:tc>
        <w:tc>
          <w:tcPr>
            <w:tcW w:w="2277" w:type="dxa"/>
          </w:tcPr>
          <w:p w:rsidR="00825040" w:rsidRPr="00825040" w:rsidRDefault="00825040" w:rsidP="00825040">
            <w:pPr>
              <w:jc w:val="both"/>
              <w:rPr>
                <w:sz w:val="24"/>
                <w:szCs w:val="24"/>
              </w:rPr>
            </w:pPr>
            <w:r w:rsidRPr="00825040">
              <w:rPr>
                <w:sz w:val="24"/>
                <w:szCs w:val="24"/>
              </w:rPr>
              <w:t>Зависимость между данными и искомой величиной в текстовой задаче</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4.3</w:t>
            </w:r>
          </w:p>
        </w:tc>
        <w:tc>
          <w:tcPr>
            <w:tcW w:w="2277" w:type="dxa"/>
          </w:tcPr>
          <w:p w:rsidR="00825040" w:rsidRPr="00825040" w:rsidRDefault="00825040" w:rsidP="00825040">
            <w:pPr>
              <w:jc w:val="both"/>
              <w:rPr>
                <w:sz w:val="24"/>
                <w:szCs w:val="24"/>
              </w:rPr>
            </w:pPr>
            <w:r w:rsidRPr="00825040">
              <w:rPr>
                <w:sz w:val="24"/>
                <w:szCs w:val="24"/>
              </w:rPr>
              <w:t>Выбор и запись арифметического действия для получения ответа на вопрос</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4.4</w:t>
            </w:r>
          </w:p>
        </w:tc>
        <w:tc>
          <w:tcPr>
            <w:tcW w:w="2277" w:type="dxa"/>
          </w:tcPr>
          <w:p w:rsidR="00825040" w:rsidRPr="00825040" w:rsidRDefault="00825040" w:rsidP="00825040">
            <w:pPr>
              <w:jc w:val="both"/>
              <w:rPr>
                <w:sz w:val="24"/>
                <w:szCs w:val="24"/>
              </w:rPr>
            </w:pPr>
            <w:r w:rsidRPr="00825040">
              <w:rPr>
                <w:sz w:val="24"/>
                <w:szCs w:val="24"/>
              </w:rPr>
              <w:t>Текстовая сюжетная задача в одно действие: запись решения, ответа задачи</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4.5</w:t>
            </w:r>
          </w:p>
        </w:tc>
        <w:tc>
          <w:tcPr>
            <w:tcW w:w="2277" w:type="dxa"/>
          </w:tcPr>
          <w:p w:rsidR="00825040" w:rsidRPr="00825040" w:rsidRDefault="00825040" w:rsidP="00825040">
            <w:pPr>
              <w:jc w:val="both"/>
              <w:rPr>
                <w:sz w:val="24"/>
                <w:szCs w:val="24"/>
              </w:rPr>
            </w:pPr>
            <w:r w:rsidRPr="00825040">
              <w:rPr>
                <w:sz w:val="24"/>
                <w:szCs w:val="24"/>
              </w:rPr>
              <w:t xml:space="preserve">Обнаружение недостающего </w:t>
            </w:r>
            <w:r w:rsidRPr="00825040">
              <w:rPr>
                <w:sz w:val="24"/>
                <w:szCs w:val="24"/>
              </w:rPr>
              <w:lastRenderedPageBreak/>
              <w:t>элемента задачи, дополнение текста задачи числовыми данными (по иллюстрации, смыслу задачи, ее решению)</w:t>
            </w:r>
          </w:p>
        </w:tc>
        <w:tc>
          <w:tcPr>
            <w:tcW w:w="930" w:type="dxa"/>
          </w:tcPr>
          <w:p w:rsidR="00825040" w:rsidRPr="00825040" w:rsidRDefault="00825040" w:rsidP="00825040">
            <w:pPr>
              <w:jc w:val="center"/>
              <w:rPr>
                <w:sz w:val="24"/>
                <w:szCs w:val="24"/>
              </w:rPr>
            </w:pPr>
            <w:r w:rsidRPr="00825040">
              <w:rPr>
                <w:sz w:val="24"/>
                <w:szCs w:val="24"/>
              </w:rPr>
              <w:lastRenderedPageBreak/>
              <w:t>4</w:t>
            </w:r>
          </w:p>
        </w:tc>
        <w:tc>
          <w:tcPr>
            <w:tcW w:w="2762" w:type="dxa"/>
          </w:tcPr>
          <w:p w:rsidR="00825040" w:rsidRPr="00825040" w:rsidRDefault="00825040" w:rsidP="00825040">
            <w:pPr>
              <w:jc w:val="both"/>
              <w:rPr>
                <w:sz w:val="24"/>
                <w:szCs w:val="24"/>
              </w:rPr>
            </w:pPr>
            <w:r w:rsidRPr="00825040">
              <w:rPr>
                <w:sz w:val="24"/>
                <w:szCs w:val="24"/>
              </w:rPr>
              <w:t xml:space="preserve">Электронная форма учебника, библиотека </w:t>
            </w:r>
            <w:r w:rsidRPr="00825040">
              <w:rPr>
                <w:sz w:val="24"/>
                <w:szCs w:val="24"/>
              </w:rPr>
              <w:lastRenderedPageBreak/>
              <w:t>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lastRenderedPageBreak/>
              <w:t xml:space="preserve">Развития социально значимых отношений школьников и прежде всего </w:t>
            </w:r>
            <w:r w:rsidRPr="00825040">
              <w:rPr>
                <w:sz w:val="24"/>
                <w:szCs w:val="24"/>
                <w:shd w:val="clear" w:color="auto" w:fill="FFFFFF"/>
              </w:rPr>
              <w:lastRenderedPageBreak/>
              <w:t>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435BD" w:rsidRPr="00825040" w:rsidTr="00D97971">
        <w:tc>
          <w:tcPr>
            <w:tcW w:w="11023" w:type="dxa"/>
            <w:gridSpan w:val="5"/>
          </w:tcPr>
          <w:p w:rsidR="00E435BD" w:rsidRPr="00825040" w:rsidRDefault="00E435BD" w:rsidP="00825040">
            <w:pPr>
              <w:pStyle w:val="a3"/>
              <w:ind w:left="0" w:firstLine="0"/>
              <w:rPr>
                <w:b/>
                <w:bCs/>
                <w:sz w:val="24"/>
                <w:szCs w:val="24"/>
              </w:rPr>
            </w:pPr>
            <w:r w:rsidRPr="00825040">
              <w:rPr>
                <w:b/>
                <w:bCs/>
                <w:sz w:val="24"/>
                <w:szCs w:val="24"/>
              </w:rPr>
              <w:lastRenderedPageBreak/>
              <w:t>5. Пространственные отношения и геометрические фигуры (20 часов)</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5.1</w:t>
            </w:r>
          </w:p>
        </w:tc>
        <w:tc>
          <w:tcPr>
            <w:tcW w:w="2277" w:type="dxa"/>
          </w:tcPr>
          <w:p w:rsidR="00825040" w:rsidRPr="00825040" w:rsidRDefault="00825040" w:rsidP="00825040">
            <w:pPr>
              <w:jc w:val="both"/>
              <w:rPr>
                <w:sz w:val="24"/>
                <w:szCs w:val="24"/>
              </w:rPr>
            </w:pPr>
            <w:r w:rsidRPr="00825040">
              <w:rPr>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5.2</w:t>
            </w:r>
          </w:p>
        </w:tc>
        <w:tc>
          <w:tcPr>
            <w:tcW w:w="2277" w:type="dxa"/>
          </w:tcPr>
          <w:p w:rsidR="00825040" w:rsidRPr="00825040" w:rsidRDefault="00825040" w:rsidP="00825040">
            <w:pPr>
              <w:jc w:val="both"/>
              <w:rPr>
                <w:sz w:val="24"/>
                <w:szCs w:val="24"/>
              </w:rPr>
            </w:pPr>
            <w:r w:rsidRPr="00825040">
              <w:rPr>
                <w:sz w:val="24"/>
                <w:szCs w:val="24"/>
              </w:rPr>
              <w:t>Распознавание объекта и его отражения</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5.3</w:t>
            </w:r>
          </w:p>
        </w:tc>
        <w:tc>
          <w:tcPr>
            <w:tcW w:w="2277" w:type="dxa"/>
          </w:tcPr>
          <w:p w:rsidR="00825040" w:rsidRPr="00825040" w:rsidRDefault="00825040" w:rsidP="00825040">
            <w:pPr>
              <w:jc w:val="both"/>
              <w:rPr>
                <w:sz w:val="24"/>
                <w:szCs w:val="24"/>
              </w:rPr>
            </w:pPr>
            <w:r w:rsidRPr="00825040">
              <w:rPr>
                <w:sz w:val="24"/>
                <w:szCs w:val="24"/>
              </w:rPr>
              <w:t>Геометрические фигуры: распознавание круга, треугольника, прямоугольника, отрезка</w:t>
            </w:r>
          </w:p>
        </w:tc>
        <w:tc>
          <w:tcPr>
            <w:tcW w:w="930" w:type="dxa"/>
          </w:tcPr>
          <w:p w:rsidR="00825040" w:rsidRPr="00825040" w:rsidRDefault="00825040" w:rsidP="00825040">
            <w:pPr>
              <w:jc w:val="center"/>
              <w:rPr>
                <w:sz w:val="24"/>
                <w:szCs w:val="24"/>
              </w:rPr>
            </w:pPr>
            <w:r w:rsidRPr="00825040">
              <w:rPr>
                <w:sz w:val="24"/>
                <w:szCs w:val="24"/>
              </w:rPr>
              <w:t>4</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5.4</w:t>
            </w:r>
          </w:p>
        </w:tc>
        <w:tc>
          <w:tcPr>
            <w:tcW w:w="2277" w:type="dxa"/>
          </w:tcPr>
          <w:p w:rsidR="00825040" w:rsidRPr="00825040" w:rsidRDefault="00825040" w:rsidP="00825040">
            <w:pPr>
              <w:jc w:val="both"/>
              <w:rPr>
                <w:sz w:val="24"/>
                <w:szCs w:val="24"/>
              </w:rPr>
            </w:pPr>
            <w:r w:rsidRPr="00825040">
              <w:rPr>
                <w:sz w:val="24"/>
                <w:szCs w:val="24"/>
              </w:rPr>
              <w:t>Построение отрезка, квадрата, треугольника с помощью линейки; измерение длины отрезка в сантиметрах</w:t>
            </w:r>
          </w:p>
        </w:tc>
        <w:tc>
          <w:tcPr>
            <w:tcW w:w="930" w:type="dxa"/>
          </w:tcPr>
          <w:p w:rsidR="00825040" w:rsidRPr="00825040" w:rsidRDefault="00825040" w:rsidP="00825040">
            <w:pPr>
              <w:jc w:val="center"/>
              <w:rPr>
                <w:sz w:val="24"/>
                <w:szCs w:val="24"/>
              </w:rPr>
            </w:pPr>
            <w:r w:rsidRPr="00825040">
              <w:rPr>
                <w:sz w:val="24"/>
                <w:szCs w:val="24"/>
              </w:rPr>
              <w:t>4</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5.5</w:t>
            </w:r>
          </w:p>
        </w:tc>
        <w:tc>
          <w:tcPr>
            <w:tcW w:w="2277" w:type="dxa"/>
          </w:tcPr>
          <w:p w:rsidR="00825040" w:rsidRPr="00825040" w:rsidRDefault="00825040" w:rsidP="00825040">
            <w:pPr>
              <w:jc w:val="both"/>
              <w:rPr>
                <w:sz w:val="24"/>
                <w:szCs w:val="24"/>
              </w:rPr>
            </w:pPr>
            <w:r w:rsidRPr="00825040">
              <w:rPr>
                <w:sz w:val="24"/>
                <w:szCs w:val="24"/>
              </w:rPr>
              <w:t>Длина стороны прямоугольника, квадрата, треугольника</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w:t>
            </w:r>
            <w:r w:rsidRPr="00825040">
              <w:rPr>
                <w:sz w:val="24"/>
                <w:szCs w:val="24"/>
              </w:rPr>
              <w:lastRenderedPageBreak/>
              <w:t>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lastRenderedPageBreak/>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5.6</w:t>
            </w:r>
          </w:p>
        </w:tc>
        <w:tc>
          <w:tcPr>
            <w:tcW w:w="2277" w:type="dxa"/>
          </w:tcPr>
          <w:p w:rsidR="00825040" w:rsidRPr="00825040" w:rsidRDefault="00825040" w:rsidP="00825040">
            <w:pPr>
              <w:jc w:val="both"/>
              <w:rPr>
                <w:sz w:val="24"/>
                <w:szCs w:val="24"/>
              </w:rPr>
            </w:pPr>
            <w:r w:rsidRPr="00825040">
              <w:rPr>
                <w:sz w:val="24"/>
                <w:szCs w:val="24"/>
              </w:rPr>
              <w:t>Изображение прямоугольника, квадрата, треугольника</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586" w:type="dxa"/>
            <w:gridSpan w:val="4"/>
          </w:tcPr>
          <w:p w:rsidR="00825040" w:rsidRPr="00825040" w:rsidRDefault="00825040" w:rsidP="00825040">
            <w:pPr>
              <w:pStyle w:val="a3"/>
              <w:ind w:left="0" w:firstLine="0"/>
              <w:rPr>
                <w:b/>
                <w:sz w:val="24"/>
                <w:szCs w:val="24"/>
              </w:rPr>
            </w:pPr>
            <w:r w:rsidRPr="00825040">
              <w:rPr>
                <w:b/>
                <w:bCs/>
                <w:sz w:val="24"/>
                <w:szCs w:val="24"/>
              </w:rPr>
              <w:t>6. Математическая информация (15 часов)</w:t>
            </w:r>
          </w:p>
        </w:tc>
        <w:tc>
          <w:tcPr>
            <w:tcW w:w="4437" w:type="dxa"/>
          </w:tcPr>
          <w:p w:rsidR="00825040" w:rsidRPr="00825040" w:rsidRDefault="00825040" w:rsidP="00825040">
            <w:pPr>
              <w:pStyle w:val="a3"/>
              <w:ind w:left="0" w:firstLine="0"/>
              <w:rPr>
                <w:b/>
                <w:bCs/>
                <w:sz w:val="24"/>
                <w:szCs w:val="24"/>
              </w:rPr>
            </w:pP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6.1</w:t>
            </w:r>
          </w:p>
        </w:tc>
        <w:tc>
          <w:tcPr>
            <w:tcW w:w="2277" w:type="dxa"/>
          </w:tcPr>
          <w:p w:rsidR="00825040" w:rsidRPr="00825040" w:rsidRDefault="00825040" w:rsidP="00825040">
            <w:pPr>
              <w:jc w:val="both"/>
              <w:rPr>
                <w:sz w:val="24"/>
                <w:szCs w:val="24"/>
              </w:rPr>
            </w:pPr>
            <w:r w:rsidRPr="00825040">
              <w:rPr>
                <w:sz w:val="24"/>
                <w:szCs w:val="24"/>
              </w:rPr>
              <w:t>Сбор данных об объекте по образцу. Характеристики объекта, группы объектов (количество, форма, размер); выбор предметов по образцу (по заданным признакам)</w:t>
            </w:r>
          </w:p>
        </w:tc>
        <w:tc>
          <w:tcPr>
            <w:tcW w:w="930" w:type="dxa"/>
          </w:tcPr>
          <w:p w:rsidR="00825040" w:rsidRPr="00825040" w:rsidRDefault="00825040" w:rsidP="00825040">
            <w:pPr>
              <w:jc w:val="center"/>
              <w:rPr>
                <w:sz w:val="24"/>
                <w:szCs w:val="24"/>
              </w:rPr>
            </w:pPr>
            <w:r w:rsidRPr="00825040">
              <w:rPr>
                <w:sz w:val="24"/>
                <w:szCs w:val="24"/>
              </w:rPr>
              <w:t>3</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6.2</w:t>
            </w:r>
          </w:p>
        </w:tc>
        <w:tc>
          <w:tcPr>
            <w:tcW w:w="2277" w:type="dxa"/>
          </w:tcPr>
          <w:p w:rsidR="00825040" w:rsidRPr="00825040" w:rsidRDefault="00825040" w:rsidP="00825040">
            <w:pPr>
              <w:jc w:val="both"/>
              <w:rPr>
                <w:sz w:val="24"/>
                <w:szCs w:val="24"/>
              </w:rPr>
            </w:pPr>
            <w:r w:rsidRPr="00825040">
              <w:rPr>
                <w:sz w:val="24"/>
                <w:szCs w:val="24"/>
              </w:rPr>
              <w:t>Группировка объектов по заданному признаку</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6.3</w:t>
            </w:r>
          </w:p>
        </w:tc>
        <w:tc>
          <w:tcPr>
            <w:tcW w:w="2277" w:type="dxa"/>
          </w:tcPr>
          <w:p w:rsidR="00825040" w:rsidRPr="00825040" w:rsidRDefault="00825040" w:rsidP="00825040">
            <w:pPr>
              <w:jc w:val="both"/>
              <w:rPr>
                <w:sz w:val="24"/>
                <w:szCs w:val="24"/>
              </w:rPr>
            </w:pPr>
            <w:r w:rsidRPr="00825040">
              <w:rPr>
                <w:sz w:val="24"/>
                <w:szCs w:val="24"/>
              </w:rPr>
              <w:t>Закономерность в ряду заданных объектов: ее обнаружение, продолжение ряда</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6.4</w:t>
            </w:r>
          </w:p>
        </w:tc>
        <w:tc>
          <w:tcPr>
            <w:tcW w:w="2277" w:type="dxa"/>
          </w:tcPr>
          <w:p w:rsidR="00825040" w:rsidRPr="00825040" w:rsidRDefault="00825040" w:rsidP="00825040">
            <w:pPr>
              <w:jc w:val="both"/>
              <w:rPr>
                <w:sz w:val="24"/>
                <w:szCs w:val="24"/>
              </w:rPr>
            </w:pPr>
            <w:r w:rsidRPr="00825040">
              <w:rPr>
                <w:sz w:val="24"/>
                <w:szCs w:val="24"/>
              </w:rPr>
              <w:t>Верные (истинные) и неверные (ложные) предложения, составленные относительно заданного набора математических объектов</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6.5</w:t>
            </w:r>
          </w:p>
        </w:tc>
        <w:tc>
          <w:tcPr>
            <w:tcW w:w="2277" w:type="dxa"/>
          </w:tcPr>
          <w:p w:rsidR="00825040" w:rsidRPr="00825040" w:rsidRDefault="00825040" w:rsidP="00825040">
            <w:pPr>
              <w:jc w:val="both"/>
              <w:rPr>
                <w:sz w:val="24"/>
                <w:szCs w:val="24"/>
              </w:rPr>
            </w:pPr>
            <w:r w:rsidRPr="00825040">
              <w:rPr>
                <w:sz w:val="24"/>
                <w:szCs w:val="24"/>
              </w:rPr>
              <w:t xml:space="preserve">Чтение таблицы (содержащей не более четырех данных); </w:t>
            </w:r>
            <w:r w:rsidRPr="00825040">
              <w:rPr>
                <w:sz w:val="24"/>
                <w:szCs w:val="24"/>
              </w:rPr>
              <w:lastRenderedPageBreak/>
              <w:t>извлечение данного из строки, столбца; внесение одного-двух данных в таблицу</w:t>
            </w:r>
          </w:p>
        </w:tc>
        <w:tc>
          <w:tcPr>
            <w:tcW w:w="930" w:type="dxa"/>
          </w:tcPr>
          <w:p w:rsidR="00825040" w:rsidRPr="00825040" w:rsidRDefault="00825040" w:rsidP="00825040">
            <w:pPr>
              <w:jc w:val="center"/>
              <w:rPr>
                <w:sz w:val="24"/>
                <w:szCs w:val="24"/>
              </w:rPr>
            </w:pPr>
            <w:r w:rsidRPr="00825040">
              <w:rPr>
                <w:sz w:val="24"/>
                <w:szCs w:val="24"/>
              </w:rPr>
              <w:lastRenderedPageBreak/>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lastRenderedPageBreak/>
              <w:t xml:space="preserve">Развития социально значимых отношений школьников и прежде всего ценностных отношений к природе как источнику жизни на Земле, основе </w:t>
            </w:r>
            <w:r w:rsidRPr="00825040">
              <w:rPr>
                <w:sz w:val="24"/>
                <w:szCs w:val="24"/>
                <w:shd w:val="clear" w:color="auto" w:fill="FFFFFF"/>
              </w:rPr>
              <w:lastRenderedPageBreak/>
              <w:t>самого ее существования, нуждающейся в защите и постоянном внимании со стороны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lastRenderedPageBreak/>
              <w:t>6.6</w:t>
            </w:r>
          </w:p>
        </w:tc>
        <w:tc>
          <w:tcPr>
            <w:tcW w:w="2277" w:type="dxa"/>
          </w:tcPr>
          <w:p w:rsidR="00825040" w:rsidRPr="00825040" w:rsidRDefault="00825040" w:rsidP="00825040">
            <w:pPr>
              <w:jc w:val="both"/>
              <w:rPr>
                <w:sz w:val="24"/>
                <w:szCs w:val="24"/>
              </w:rPr>
            </w:pPr>
            <w:r w:rsidRPr="00825040">
              <w:rPr>
                <w:sz w:val="24"/>
                <w:szCs w:val="24"/>
              </w:rPr>
              <w:t>Чтение рисунка, схемы 1–2 числовыми данными (значениями данных величин)</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6.7</w:t>
            </w:r>
          </w:p>
        </w:tc>
        <w:tc>
          <w:tcPr>
            <w:tcW w:w="2277" w:type="dxa"/>
          </w:tcPr>
          <w:p w:rsidR="00825040" w:rsidRPr="00825040" w:rsidRDefault="00825040" w:rsidP="00825040">
            <w:pPr>
              <w:jc w:val="both"/>
              <w:rPr>
                <w:sz w:val="24"/>
                <w:szCs w:val="24"/>
              </w:rPr>
            </w:pPr>
            <w:r w:rsidRPr="00825040">
              <w:rPr>
                <w:sz w:val="24"/>
                <w:szCs w:val="24"/>
              </w:rPr>
              <w:t>Выполнение 1–3-шаговых инструкций, связанных с вычислениями, измерением длины, построением геометрических фигур</w:t>
            </w:r>
          </w:p>
        </w:tc>
        <w:tc>
          <w:tcPr>
            <w:tcW w:w="930" w:type="dxa"/>
          </w:tcPr>
          <w:p w:rsidR="00825040" w:rsidRPr="00825040" w:rsidRDefault="00825040" w:rsidP="00825040">
            <w:pPr>
              <w:jc w:val="center"/>
              <w:rPr>
                <w:sz w:val="24"/>
                <w:szCs w:val="24"/>
              </w:rPr>
            </w:pPr>
            <w:r w:rsidRPr="00825040">
              <w:rPr>
                <w:sz w:val="24"/>
                <w:szCs w:val="24"/>
              </w:rPr>
              <w:t>2</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17" w:type="dxa"/>
          </w:tcPr>
          <w:p w:rsidR="00825040" w:rsidRPr="00825040" w:rsidRDefault="00825040" w:rsidP="00825040">
            <w:pPr>
              <w:jc w:val="both"/>
              <w:rPr>
                <w:sz w:val="24"/>
                <w:szCs w:val="24"/>
              </w:rPr>
            </w:pPr>
            <w:r w:rsidRPr="00825040">
              <w:rPr>
                <w:sz w:val="24"/>
                <w:szCs w:val="24"/>
              </w:rPr>
              <w:t>7</w:t>
            </w:r>
          </w:p>
        </w:tc>
        <w:tc>
          <w:tcPr>
            <w:tcW w:w="2277" w:type="dxa"/>
          </w:tcPr>
          <w:p w:rsidR="00825040" w:rsidRPr="00825040" w:rsidRDefault="00825040" w:rsidP="00825040">
            <w:pPr>
              <w:jc w:val="both"/>
              <w:rPr>
                <w:sz w:val="24"/>
                <w:szCs w:val="24"/>
              </w:rPr>
            </w:pPr>
            <w:r w:rsidRPr="00825040">
              <w:rPr>
                <w:sz w:val="24"/>
                <w:szCs w:val="24"/>
              </w:rPr>
              <w:t>Резервное время</w:t>
            </w:r>
          </w:p>
        </w:tc>
        <w:tc>
          <w:tcPr>
            <w:tcW w:w="930" w:type="dxa"/>
          </w:tcPr>
          <w:p w:rsidR="00825040" w:rsidRPr="00825040" w:rsidRDefault="00825040" w:rsidP="00825040">
            <w:pPr>
              <w:jc w:val="center"/>
              <w:rPr>
                <w:sz w:val="24"/>
                <w:szCs w:val="24"/>
              </w:rPr>
            </w:pPr>
            <w:r w:rsidRPr="00825040">
              <w:rPr>
                <w:sz w:val="24"/>
                <w:szCs w:val="24"/>
              </w:rPr>
              <w:t>14</w:t>
            </w:r>
          </w:p>
        </w:tc>
        <w:tc>
          <w:tcPr>
            <w:tcW w:w="2762"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37"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2894" w:type="dxa"/>
            <w:gridSpan w:val="2"/>
          </w:tcPr>
          <w:p w:rsidR="00825040" w:rsidRPr="00825040" w:rsidRDefault="00825040" w:rsidP="00825040">
            <w:pPr>
              <w:pStyle w:val="a3"/>
              <w:ind w:left="0" w:firstLine="0"/>
              <w:rPr>
                <w:b/>
                <w:sz w:val="24"/>
                <w:szCs w:val="24"/>
              </w:rPr>
            </w:pPr>
            <w:r w:rsidRPr="00825040">
              <w:rPr>
                <w:b/>
                <w:sz w:val="24"/>
                <w:szCs w:val="24"/>
              </w:rPr>
              <w:t>Итого</w:t>
            </w:r>
          </w:p>
        </w:tc>
        <w:tc>
          <w:tcPr>
            <w:tcW w:w="930" w:type="dxa"/>
          </w:tcPr>
          <w:p w:rsidR="00825040" w:rsidRPr="00825040" w:rsidRDefault="00825040" w:rsidP="00825040">
            <w:pPr>
              <w:pStyle w:val="a3"/>
              <w:ind w:left="0" w:firstLine="0"/>
              <w:jc w:val="center"/>
              <w:rPr>
                <w:b/>
                <w:sz w:val="24"/>
                <w:szCs w:val="24"/>
              </w:rPr>
            </w:pPr>
            <w:r w:rsidRPr="00825040">
              <w:rPr>
                <w:b/>
                <w:sz w:val="24"/>
                <w:szCs w:val="24"/>
              </w:rPr>
              <w:t>132</w:t>
            </w:r>
          </w:p>
        </w:tc>
        <w:tc>
          <w:tcPr>
            <w:tcW w:w="2762" w:type="dxa"/>
          </w:tcPr>
          <w:p w:rsidR="00825040" w:rsidRPr="00825040" w:rsidRDefault="00825040" w:rsidP="00825040">
            <w:pPr>
              <w:pStyle w:val="a3"/>
              <w:ind w:left="0" w:firstLine="0"/>
              <w:rPr>
                <w:b/>
                <w:sz w:val="24"/>
                <w:szCs w:val="24"/>
              </w:rPr>
            </w:pPr>
          </w:p>
        </w:tc>
        <w:tc>
          <w:tcPr>
            <w:tcW w:w="4437" w:type="dxa"/>
          </w:tcPr>
          <w:p w:rsidR="00825040" w:rsidRPr="00825040" w:rsidRDefault="00825040" w:rsidP="00825040">
            <w:pPr>
              <w:pStyle w:val="a3"/>
              <w:ind w:left="0" w:firstLine="0"/>
              <w:rPr>
                <w:b/>
                <w:sz w:val="24"/>
                <w:szCs w:val="24"/>
              </w:rPr>
            </w:pPr>
          </w:p>
        </w:tc>
      </w:tr>
    </w:tbl>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2 КЛАСС</w:t>
      </w:r>
    </w:p>
    <w:p w:rsidR="00825040" w:rsidRPr="008C3975" w:rsidRDefault="00825040" w:rsidP="00825040">
      <w:pPr>
        <w:widowControl/>
        <w:autoSpaceDE/>
        <w:autoSpaceDN/>
        <w:ind w:firstLine="709"/>
        <w:jc w:val="both"/>
        <w:rPr>
          <w:b/>
          <w:sz w:val="24"/>
          <w:szCs w:val="24"/>
          <w:lang w:eastAsia="ru-RU"/>
        </w:rPr>
      </w:pPr>
    </w:p>
    <w:tbl>
      <w:tblPr>
        <w:tblStyle w:val="ae"/>
        <w:tblW w:w="11023" w:type="dxa"/>
        <w:tblLook w:val="04A0" w:firstRow="1" w:lastRow="0" w:firstColumn="1" w:lastColumn="0" w:noHBand="0" w:noVBand="1"/>
      </w:tblPr>
      <w:tblGrid>
        <w:gridCol w:w="637"/>
        <w:gridCol w:w="2783"/>
        <w:gridCol w:w="828"/>
        <w:gridCol w:w="2304"/>
        <w:gridCol w:w="4471"/>
      </w:tblGrid>
      <w:tr w:rsidR="00825040" w:rsidRPr="00825040" w:rsidTr="00825040">
        <w:tc>
          <w:tcPr>
            <w:tcW w:w="637"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783"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8"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7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sz w:val="24"/>
                <w:szCs w:val="24"/>
              </w:rPr>
              <w:t>1. Числа (10 часов)</w:t>
            </w:r>
          </w:p>
        </w:tc>
        <w:tc>
          <w:tcPr>
            <w:tcW w:w="4471" w:type="dxa"/>
          </w:tcPr>
          <w:p w:rsidR="00825040" w:rsidRPr="00825040" w:rsidRDefault="00825040" w:rsidP="00825040">
            <w:pPr>
              <w:pStyle w:val="a3"/>
              <w:ind w:left="0" w:firstLine="0"/>
              <w:rPr>
                <w:b/>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1.1</w:t>
            </w:r>
          </w:p>
        </w:tc>
        <w:tc>
          <w:tcPr>
            <w:tcW w:w="2783" w:type="dxa"/>
          </w:tcPr>
          <w:p w:rsidR="00825040" w:rsidRPr="00825040" w:rsidRDefault="00825040" w:rsidP="00825040">
            <w:pPr>
              <w:jc w:val="both"/>
              <w:rPr>
                <w:sz w:val="24"/>
                <w:szCs w:val="24"/>
              </w:rPr>
            </w:pPr>
            <w:r w:rsidRPr="00825040">
              <w:rPr>
                <w:sz w:val="24"/>
                <w:szCs w:val="24"/>
              </w:rPr>
              <w:t>Числа в пределах 100: чтение, запись, десятичный состав, сравнение</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1.2</w:t>
            </w:r>
          </w:p>
        </w:tc>
        <w:tc>
          <w:tcPr>
            <w:tcW w:w="2783" w:type="dxa"/>
          </w:tcPr>
          <w:p w:rsidR="00825040" w:rsidRPr="00825040" w:rsidRDefault="00825040" w:rsidP="00825040">
            <w:pPr>
              <w:jc w:val="both"/>
              <w:rPr>
                <w:sz w:val="24"/>
                <w:szCs w:val="24"/>
              </w:rPr>
            </w:pPr>
            <w:r w:rsidRPr="00825040">
              <w:rPr>
                <w:sz w:val="24"/>
                <w:szCs w:val="24"/>
              </w:rPr>
              <w:t xml:space="preserve">Запись равенства, неравенства. Увеличение/уменьшение числа на несколько единиц/десятков; разностное сравнение </w:t>
            </w:r>
            <w:r w:rsidRPr="00825040">
              <w:rPr>
                <w:sz w:val="24"/>
                <w:szCs w:val="24"/>
              </w:rPr>
              <w:lastRenderedPageBreak/>
              <w:t>чисел</w:t>
            </w:r>
          </w:p>
        </w:tc>
        <w:tc>
          <w:tcPr>
            <w:tcW w:w="828" w:type="dxa"/>
          </w:tcPr>
          <w:p w:rsidR="00825040" w:rsidRPr="00825040" w:rsidRDefault="00825040" w:rsidP="00825040">
            <w:pPr>
              <w:jc w:val="center"/>
              <w:rPr>
                <w:sz w:val="24"/>
                <w:szCs w:val="24"/>
              </w:rPr>
            </w:pPr>
            <w:r w:rsidRPr="00825040">
              <w:rPr>
                <w:sz w:val="24"/>
                <w:szCs w:val="24"/>
              </w:rPr>
              <w:lastRenderedPageBreak/>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образовательных </w:t>
            </w:r>
            <w:r w:rsidRPr="00825040">
              <w:rPr>
                <w:sz w:val="24"/>
                <w:szCs w:val="24"/>
              </w:rPr>
              <w:lastRenderedPageBreak/>
              <w:t>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1.3</w:t>
            </w:r>
          </w:p>
        </w:tc>
        <w:tc>
          <w:tcPr>
            <w:tcW w:w="2783" w:type="dxa"/>
          </w:tcPr>
          <w:p w:rsidR="00825040" w:rsidRPr="00825040" w:rsidRDefault="00825040" w:rsidP="00825040">
            <w:pPr>
              <w:jc w:val="both"/>
              <w:rPr>
                <w:sz w:val="24"/>
                <w:szCs w:val="24"/>
              </w:rPr>
            </w:pPr>
            <w:r w:rsidRPr="00825040">
              <w:rPr>
                <w:sz w:val="24"/>
                <w:szCs w:val="24"/>
              </w:rPr>
              <w:t>Четные и нечетные числа</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1.4</w:t>
            </w:r>
          </w:p>
        </w:tc>
        <w:tc>
          <w:tcPr>
            <w:tcW w:w="2783" w:type="dxa"/>
          </w:tcPr>
          <w:p w:rsidR="00825040" w:rsidRPr="00825040" w:rsidRDefault="00825040" w:rsidP="00825040">
            <w:pPr>
              <w:jc w:val="both"/>
              <w:rPr>
                <w:sz w:val="24"/>
                <w:szCs w:val="24"/>
              </w:rPr>
            </w:pPr>
            <w:r w:rsidRPr="00825040">
              <w:rPr>
                <w:sz w:val="24"/>
                <w:szCs w:val="24"/>
              </w:rPr>
              <w:t>Представление числа в виде суммы разрядных слагаемых</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1.5</w:t>
            </w:r>
          </w:p>
        </w:tc>
        <w:tc>
          <w:tcPr>
            <w:tcW w:w="2783" w:type="dxa"/>
          </w:tcPr>
          <w:p w:rsidR="00825040" w:rsidRPr="00825040" w:rsidRDefault="00825040" w:rsidP="00825040">
            <w:pPr>
              <w:jc w:val="both"/>
              <w:rPr>
                <w:sz w:val="24"/>
                <w:szCs w:val="24"/>
              </w:rPr>
            </w:pPr>
            <w:r w:rsidRPr="00825040">
              <w:rPr>
                <w:sz w:val="24"/>
                <w:szCs w:val="24"/>
              </w:rPr>
              <w:t>Работа с математической терминологией (однозначное, двузначное, четное-нечетное число; число и цифра; компоненты арифметического действия, их название</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sz w:val="24"/>
                <w:szCs w:val="24"/>
              </w:rPr>
              <w:t>2. Величины (11 часов)</w:t>
            </w:r>
          </w:p>
        </w:tc>
        <w:tc>
          <w:tcPr>
            <w:tcW w:w="4471" w:type="dxa"/>
          </w:tcPr>
          <w:p w:rsidR="00825040" w:rsidRPr="00825040" w:rsidRDefault="00825040" w:rsidP="00825040">
            <w:pPr>
              <w:pStyle w:val="a3"/>
              <w:ind w:left="0" w:firstLine="0"/>
              <w:rPr>
                <w:b/>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2.1</w:t>
            </w:r>
          </w:p>
        </w:tc>
        <w:tc>
          <w:tcPr>
            <w:tcW w:w="2783" w:type="dxa"/>
          </w:tcPr>
          <w:p w:rsidR="00825040" w:rsidRPr="00825040" w:rsidRDefault="00825040" w:rsidP="00825040">
            <w:pPr>
              <w:jc w:val="both"/>
              <w:rPr>
                <w:sz w:val="24"/>
                <w:szCs w:val="24"/>
              </w:rPr>
            </w:pPr>
            <w:r w:rsidRPr="00825040">
              <w:rPr>
                <w:sz w:val="24"/>
                <w:szCs w:val="24"/>
              </w:rPr>
              <w:t>Работа с величинами: сравнение по массе (единица массы – килограмм); измерение длины (единицы длины – метр, дециметр, сантиметр, миллиметр), времени (единицы времени – час, минута)</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2.2</w:t>
            </w:r>
          </w:p>
        </w:tc>
        <w:tc>
          <w:tcPr>
            <w:tcW w:w="2783" w:type="dxa"/>
          </w:tcPr>
          <w:p w:rsidR="00825040" w:rsidRPr="00825040" w:rsidRDefault="00825040" w:rsidP="00825040">
            <w:pPr>
              <w:jc w:val="both"/>
              <w:rPr>
                <w:sz w:val="24"/>
                <w:szCs w:val="24"/>
              </w:rPr>
            </w:pPr>
            <w:r w:rsidRPr="00825040">
              <w:rPr>
                <w:sz w:val="24"/>
                <w:szCs w:val="24"/>
              </w:rPr>
              <w:t>Соотношения между единицами величины (в пределах 100), решение практических задач</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2.3</w:t>
            </w:r>
          </w:p>
        </w:tc>
        <w:tc>
          <w:tcPr>
            <w:tcW w:w="2783" w:type="dxa"/>
          </w:tcPr>
          <w:p w:rsidR="00825040" w:rsidRPr="00825040" w:rsidRDefault="00825040" w:rsidP="00825040">
            <w:pPr>
              <w:jc w:val="both"/>
              <w:rPr>
                <w:sz w:val="24"/>
                <w:szCs w:val="24"/>
              </w:rPr>
            </w:pPr>
            <w:r w:rsidRPr="00825040">
              <w:rPr>
                <w:sz w:val="24"/>
                <w:szCs w:val="24"/>
              </w:rPr>
              <w:t>Измерение величин</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w:t>
            </w:r>
            <w:r w:rsidRPr="00825040">
              <w:rPr>
                <w:sz w:val="24"/>
                <w:szCs w:val="24"/>
              </w:rPr>
              <w:lastRenderedPageBreak/>
              <w:t>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lastRenderedPageBreak/>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2.4</w:t>
            </w:r>
          </w:p>
        </w:tc>
        <w:tc>
          <w:tcPr>
            <w:tcW w:w="2783" w:type="dxa"/>
          </w:tcPr>
          <w:p w:rsidR="00825040" w:rsidRPr="00825040" w:rsidRDefault="00825040" w:rsidP="00825040">
            <w:pPr>
              <w:jc w:val="both"/>
              <w:rPr>
                <w:sz w:val="24"/>
                <w:szCs w:val="24"/>
              </w:rPr>
            </w:pPr>
            <w:r w:rsidRPr="00825040">
              <w:rPr>
                <w:sz w:val="24"/>
                <w:szCs w:val="24"/>
              </w:rPr>
              <w:t>Сравнение и упорядочение однородных величин</w:t>
            </w:r>
          </w:p>
        </w:tc>
        <w:tc>
          <w:tcPr>
            <w:tcW w:w="828" w:type="dxa"/>
          </w:tcPr>
          <w:p w:rsidR="00825040" w:rsidRPr="00825040" w:rsidRDefault="00825040" w:rsidP="00825040">
            <w:pPr>
              <w:jc w:val="both"/>
              <w:rPr>
                <w:sz w:val="24"/>
                <w:szCs w:val="24"/>
              </w:rPr>
            </w:pPr>
            <w:r w:rsidRPr="00825040">
              <w:rPr>
                <w:sz w:val="24"/>
                <w:szCs w:val="24"/>
              </w:rPr>
              <w:t>3</w:t>
            </w:r>
          </w:p>
        </w:tc>
        <w:tc>
          <w:tcPr>
            <w:tcW w:w="2304" w:type="dxa"/>
          </w:tcPr>
          <w:p w:rsidR="00825040" w:rsidRPr="00825040" w:rsidRDefault="00825040" w:rsidP="00825040">
            <w:pPr>
              <w:jc w:val="both"/>
              <w:rPr>
                <w:sz w:val="24"/>
                <w:szCs w:val="24"/>
              </w:rPr>
            </w:pPr>
          </w:p>
        </w:tc>
        <w:tc>
          <w:tcPr>
            <w:tcW w:w="4471"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t>3. Арифметические действия (58 часов)</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w:t>
            </w:r>
          </w:p>
        </w:tc>
        <w:tc>
          <w:tcPr>
            <w:tcW w:w="2783" w:type="dxa"/>
          </w:tcPr>
          <w:p w:rsidR="00825040" w:rsidRPr="00825040" w:rsidRDefault="00825040" w:rsidP="00825040">
            <w:pPr>
              <w:jc w:val="both"/>
              <w:rPr>
                <w:sz w:val="24"/>
                <w:szCs w:val="24"/>
              </w:rPr>
            </w:pPr>
            <w:r w:rsidRPr="00825040">
              <w:rPr>
                <w:sz w:val="24"/>
                <w:szCs w:val="24"/>
              </w:rPr>
              <w:t>Устное сложение и вычитание чисел в пределах 100 без перехода и с переходом через разряд</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3.2</w:t>
            </w:r>
          </w:p>
        </w:tc>
        <w:tc>
          <w:tcPr>
            <w:tcW w:w="2783" w:type="dxa"/>
          </w:tcPr>
          <w:p w:rsidR="00825040" w:rsidRPr="00825040" w:rsidRDefault="00825040" w:rsidP="00825040">
            <w:pPr>
              <w:jc w:val="both"/>
              <w:rPr>
                <w:sz w:val="24"/>
                <w:szCs w:val="24"/>
              </w:rPr>
            </w:pPr>
            <w:r w:rsidRPr="00825040">
              <w:rPr>
                <w:sz w:val="24"/>
                <w:szCs w:val="24"/>
              </w:rPr>
              <w:t>Письменное сложение и вычитание чисел в пределах 100. Переместительное, сочетательное свойства сложения, их применение для вычислений</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3.3</w:t>
            </w:r>
          </w:p>
        </w:tc>
        <w:tc>
          <w:tcPr>
            <w:tcW w:w="2783" w:type="dxa"/>
          </w:tcPr>
          <w:p w:rsidR="00825040" w:rsidRPr="00825040" w:rsidRDefault="00825040" w:rsidP="00825040">
            <w:pPr>
              <w:jc w:val="both"/>
              <w:rPr>
                <w:sz w:val="24"/>
                <w:szCs w:val="24"/>
              </w:rPr>
            </w:pPr>
            <w:r w:rsidRPr="00825040">
              <w:rPr>
                <w:sz w:val="24"/>
                <w:szCs w:val="24"/>
              </w:rPr>
              <w:t>Взаимосвязь компонентов и результата действия сложения, действия вычитания. Проверка результата вычисления (реальность ответа, обратное действие)</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3.4</w:t>
            </w:r>
          </w:p>
        </w:tc>
        <w:tc>
          <w:tcPr>
            <w:tcW w:w="2783" w:type="dxa"/>
          </w:tcPr>
          <w:p w:rsidR="00825040" w:rsidRPr="00825040" w:rsidRDefault="00825040" w:rsidP="00825040">
            <w:pPr>
              <w:jc w:val="both"/>
              <w:rPr>
                <w:sz w:val="24"/>
                <w:szCs w:val="24"/>
              </w:rPr>
            </w:pPr>
            <w:r w:rsidRPr="00825040">
              <w:rPr>
                <w:sz w:val="24"/>
                <w:szCs w:val="24"/>
              </w:rPr>
              <w:t>Действия умножения и деления чисел. Взаимосвязь сложения и умножения. Иллюстрация умножения с помощью предметной модели сюжетной ситуации</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3.5</w:t>
            </w:r>
          </w:p>
        </w:tc>
        <w:tc>
          <w:tcPr>
            <w:tcW w:w="2783" w:type="dxa"/>
          </w:tcPr>
          <w:p w:rsidR="00825040" w:rsidRPr="00825040" w:rsidRDefault="00825040" w:rsidP="00825040">
            <w:pPr>
              <w:jc w:val="both"/>
              <w:rPr>
                <w:sz w:val="24"/>
                <w:szCs w:val="24"/>
              </w:rPr>
            </w:pPr>
            <w:r w:rsidRPr="00825040">
              <w:rPr>
                <w:sz w:val="24"/>
                <w:szCs w:val="24"/>
              </w:rPr>
              <w:t>Названия компонентов действий умножения, деления</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w:t>
            </w:r>
            <w:r w:rsidRPr="00825040">
              <w:rPr>
                <w:sz w:val="24"/>
                <w:szCs w:val="24"/>
              </w:rPr>
              <w:lastRenderedPageBreak/>
              <w:t>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Воспитание знающего и принимающего свою российскую гражданскую принадлежность (идентичность)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3.6</w:t>
            </w:r>
          </w:p>
        </w:tc>
        <w:tc>
          <w:tcPr>
            <w:tcW w:w="2783" w:type="dxa"/>
          </w:tcPr>
          <w:p w:rsidR="00825040" w:rsidRPr="00825040" w:rsidRDefault="00825040" w:rsidP="00825040">
            <w:pPr>
              <w:jc w:val="both"/>
              <w:rPr>
                <w:sz w:val="24"/>
                <w:szCs w:val="24"/>
              </w:rPr>
            </w:pPr>
            <w:r w:rsidRPr="00825040">
              <w:rPr>
                <w:sz w:val="24"/>
                <w:szCs w:val="24"/>
              </w:rPr>
              <w:t>Табличное умножение в пределах 50. Табличные случаи умножения, деления при вычислениях и решении задач</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3.7</w:t>
            </w:r>
          </w:p>
        </w:tc>
        <w:tc>
          <w:tcPr>
            <w:tcW w:w="2783" w:type="dxa"/>
          </w:tcPr>
          <w:p w:rsidR="00825040" w:rsidRPr="00825040" w:rsidRDefault="00825040" w:rsidP="00825040">
            <w:pPr>
              <w:jc w:val="both"/>
              <w:rPr>
                <w:sz w:val="24"/>
                <w:szCs w:val="24"/>
              </w:rPr>
            </w:pPr>
            <w:r w:rsidRPr="00825040">
              <w:rPr>
                <w:sz w:val="24"/>
                <w:szCs w:val="24"/>
              </w:rPr>
              <w:t>Умножение на 1, на 0 (по правилу)</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3.8</w:t>
            </w:r>
          </w:p>
        </w:tc>
        <w:tc>
          <w:tcPr>
            <w:tcW w:w="2783" w:type="dxa"/>
          </w:tcPr>
          <w:p w:rsidR="00825040" w:rsidRPr="00825040" w:rsidRDefault="00825040" w:rsidP="00825040">
            <w:pPr>
              <w:jc w:val="both"/>
              <w:rPr>
                <w:sz w:val="24"/>
                <w:szCs w:val="24"/>
              </w:rPr>
            </w:pPr>
            <w:r w:rsidRPr="00825040">
              <w:rPr>
                <w:sz w:val="24"/>
                <w:szCs w:val="24"/>
              </w:rPr>
              <w:t>Переместительное свойство умножения</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3.9</w:t>
            </w:r>
          </w:p>
        </w:tc>
        <w:tc>
          <w:tcPr>
            <w:tcW w:w="2783" w:type="dxa"/>
          </w:tcPr>
          <w:p w:rsidR="00825040" w:rsidRPr="00825040" w:rsidRDefault="00825040" w:rsidP="00825040">
            <w:pPr>
              <w:jc w:val="both"/>
              <w:rPr>
                <w:sz w:val="24"/>
                <w:szCs w:val="24"/>
              </w:rPr>
            </w:pPr>
            <w:r w:rsidRPr="00825040">
              <w:rPr>
                <w:sz w:val="24"/>
                <w:szCs w:val="24"/>
              </w:rPr>
              <w:t>Взаимосвязь компонентов и результата действия умножения, действия деления</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3.10</w:t>
            </w:r>
          </w:p>
        </w:tc>
        <w:tc>
          <w:tcPr>
            <w:tcW w:w="2783" w:type="dxa"/>
          </w:tcPr>
          <w:p w:rsidR="00825040" w:rsidRPr="00825040" w:rsidRDefault="00825040" w:rsidP="00825040">
            <w:pPr>
              <w:jc w:val="both"/>
              <w:rPr>
                <w:sz w:val="24"/>
                <w:szCs w:val="24"/>
              </w:rPr>
            </w:pPr>
            <w:r w:rsidRPr="00825040">
              <w:rPr>
                <w:sz w:val="24"/>
                <w:szCs w:val="24"/>
              </w:rPr>
              <w:t>Неизвестный компонент действия сложения, действия вычитания; его нахождение</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3.11</w:t>
            </w:r>
          </w:p>
        </w:tc>
        <w:tc>
          <w:tcPr>
            <w:tcW w:w="2783" w:type="dxa"/>
          </w:tcPr>
          <w:p w:rsidR="00825040" w:rsidRPr="00825040" w:rsidRDefault="00825040" w:rsidP="00825040">
            <w:pPr>
              <w:jc w:val="both"/>
              <w:rPr>
                <w:sz w:val="24"/>
                <w:szCs w:val="24"/>
              </w:rPr>
            </w:pPr>
            <w:r w:rsidRPr="00825040">
              <w:rPr>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w:t>
            </w:r>
            <w:r w:rsidRPr="00825040">
              <w:rPr>
                <w:sz w:val="24"/>
                <w:szCs w:val="24"/>
              </w:rPr>
              <w:lastRenderedPageBreak/>
              <w:t>в пределах 100 (не более трех действий); нахождение его значения</w:t>
            </w:r>
          </w:p>
        </w:tc>
        <w:tc>
          <w:tcPr>
            <w:tcW w:w="828" w:type="dxa"/>
          </w:tcPr>
          <w:p w:rsidR="00825040" w:rsidRPr="00825040" w:rsidRDefault="00825040" w:rsidP="00825040">
            <w:pPr>
              <w:jc w:val="center"/>
              <w:rPr>
                <w:sz w:val="24"/>
                <w:szCs w:val="24"/>
              </w:rPr>
            </w:pPr>
            <w:r w:rsidRPr="00825040">
              <w:rPr>
                <w:sz w:val="24"/>
                <w:szCs w:val="24"/>
              </w:rPr>
              <w:lastRenderedPageBreak/>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3.12</w:t>
            </w:r>
          </w:p>
        </w:tc>
        <w:tc>
          <w:tcPr>
            <w:tcW w:w="2783" w:type="dxa"/>
          </w:tcPr>
          <w:p w:rsidR="00825040" w:rsidRPr="00825040" w:rsidRDefault="00825040" w:rsidP="00825040">
            <w:pPr>
              <w:jc w:val="both"/>
              <w:rPr>
                <w:sz w:val="24"/>
                <w:szCs w:val="24"/>
              </w:rPr>
            </w:pPr>
            <w:r w:rsidRPr="00825040">
              <w:rPr>
                <w:sz w:val="24"/>
                <w:szCs w:val="24"/>
              </w:rPr>
              <w:t>Вычитание суммы из числа, числа из суммы</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3.13</w:t>
            </w:r>
          </w:p>
        </w:tc>
        <w:tc>
          <w:tcPr>
            <w:tcW w:w="2783" w:type="dxa"/>
          </w:tcPr>
          <w:p w:rsidR="00825040" w:rsidRPr="00825040" w:rsidRDefault="00825040" w:rsidP="00825040">
            <w:pPr>
              <w:jc w:val="both"/>
              <w:rPr>
                <w:sz w:val="24"/>
                <w:szCs w:val="24"/>
              </w:rPr>
            </w:pPr>
            <w:r w:rsidRPr="00825040">
              <w:rPr>
                <w:sz w:val="24"/>
                <w:szCs w:val="24"/>
              </w:rPr>
              <w:t>Вычисление суммы, разности удобным способом</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t>4. Текстовые задачи (12 часов)</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4.1</w:t>
            </w:r>
          </w:p>
        </w:tc>
        <w:tc>
          <w:tcPr>
            <w:tcW w:w="2783" w:type="dxa"/>
          </w:tcPr>
          <w:p w:rsidR="00825040" w:rsidRPr="00825040" w:rsidRDefault="00825040" w:rsidP="00825040">
            <w:pPr>
              <w:jc w:val="both"/>
              <w:rPr>
                <w:sz w:val="24"/>
                <w:szCs w:val="24"/>
              </w:rPr>
            </w:pPr>
            <w:r w:rsidRPr="00825040">
              <w:rPr>
                <w:sz w:val="24"/>
                <w:szCs w:val="24"/>
              </w:rPr>
              <w:t>Чтение, представление текста задачи в виде рисунка, схемы или другой модели</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4.2</w:t>
            </w:r>
          </w:p>
        </w:tc>
        <w:tc>
          <w:tcPr>
            <w:tcW w:w="2783" w:type="dxa"/>
          </w:tcPr>
          <w:p w:rsidR="00825040" w:rsidRPr="00825040" w:rsidRDefault="00825040" w:rsidP="00825040">
            <w:pPr>
              <w:jc w:val="both"/>
              <w:rPr>
                <w:sz w:val="24"/>
                <w:szCs w:val="24"/>
              </w:rPr>
            </w:pPr>
            <w:r w:rsidRPr="00825040">
              <w:rPr>
                <w:sz w:val="24"/>
                <w:szCs w:val="24"/>
              </w:rPr>
              <w:t>План решения задачи в два действия, выбор соответствующих плану арифметических действий. Запись решения и ответа задачи</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4.3</w:t>
            </w:r>
          </w:p>
        </w:tc>
        <w:tc>
          <w:tcPr>
            <w:tcW w:w="2783" w:type="dxa"/>
          </w:tcPr>
          <w:p w:rsidR="00825040" w:rsidRPr="00825040" w:rsidRDefault="00825040" w:rsidP="00825040">
            <w:pPr>
              <w:jc w:val="both"/>
              <w:rPr>
                <w:sz w:val="24"/>
                <w:szCs w:val="24"/>
              </w:rPr>
            </w:pPr>
            <w:r w:rsidRPr="00825040">
              <w:rPr>
                <w:sz w:val="24"/>
                <w:szCs w:val="24"/>
              </w:rPr>
              <w:t>Решение текстовых задач на применение смысла арифметического действия (сложение, вычитание, умножение, деление)</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4.4</w:t>
            </w:r>
          </w:p>
        </w:tc>
        <w:tc>
          <w:tcPr>
            <w:tcW w:w="2783" w:type="dxa"/>
          </w:tcPr>
          <w:p w:rsidR="00825040" w:rsidRPr="00825040" w:rsidRDefault="00825040" w:rsidP="00825040">
            <w:pPr>
              <w:jc w:val="both"/>
              <w:rPr>
                <w:sz w:val="24"/>
                <w:szCs w:val="24"/>
              </w:rPr>
            </w:pPr>
            <w:r w:rsidRPr="00825040">
              <w:rPr>
                <w:sz w:val="24"/>
                <w:szCs w:val="24"/>
              </w:rPr>
              <w:t>Расчетные задачи на увеличение/ уменьшение величины на несколько единиц/ в несколько раз</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w:t>
            </w:r>
            <w:r w:rsidRPr="00825040">
              <w:rPr>
                <w:sz w:val="24"/>
                <w:szCs w:val="24"/>
              </w:rPr>
              <w:lastRenderedPageBreak/>
              <w:t>образовательных ресурсов (school-collection.edu.ru).</w:t>
            </w:r>
          </w:p>
        </w:tc>
        <w:tc>
          <w:tcPr>
            <w:tcW w:w="4471" w:type="dxa"/>
          </w:tcPr>
          <w:p w:rsidR="00825040" w:rsidRPr="00825040" w:rsidRDefault="00825040" w:rsidP="00825040">
            <w:pPr>
              <w:rPr>
                <w:sz w:val="24"/>
                <w:szCs w:val="24"/>
                <w:shd w:val="clear" w:color="auto" w:fill="FFFFFF"/>
              </w:rPr>
            </w:pPr>
            <w:r w:rsidRPr="00825040">
              <w:rPr>
                <w:sz w:val="24"/>
                <w:szCs w:val="24"/>
                <w:shd w:val="clear" w:color="auto" w:fill="FFFFFF"/>
              </w:rPr>
              <w:lastRenderedPageBreak/>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 xml:space="preserve">Развития социально значимых отношений школьников и прежде всего ценностных отношений к своему </w:t>
            </w:r>
            <w:r w:rsidRPr="00825040">
              <w:rPr>
                <w:sz w:val="24"/>
                <w:szCs w:val="24"/>
                <w:shd w:val="clear" w:color="auto" w:fill="FFFFFF"/>
              </w:rPr>
              <w:lastRenderedPageBreak/>
              <w:t>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4.5</w:t>
            </w:r>
          </w:p>
        </w:tc>
        <w:tc>
          <w:tcPr>
            <w:tcW w:w="2783" w:type="dxa"/>
          </w:tcPr>
          <w:p w:rsidR="00825040" w:rsidRPr="00825040" w:rsidRDefault="00825040" w:rsidP="00825040">
            <w:pPr>
              <w:jc w:val="both"/>
              <w:rPr>
                <w:sz w:val="24"/>
                <w:szCs w:val="24"/>
              </w:rPr>
            </w:pPr>
            <w:r w:rsidRPr="00825040">
              <w:rPr>
                <w:sz w:val="24"/>
                <w:szCs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11023" w:type="dxa"/>
            <w:gridSpan w:val="5"/>
          </w:tcPr>
          <w:p w:rsidR="00825040" w:rsidRPr="00825040" w:rsidRDefault="00825040" w:rsidP="00825040">
            <w:pPr>
              <w:pStyle w:val="a3"/>
              <w:ind w:left="0" w:firstLine="0"/>
              <w:rPr>
                <w:b/>
                <w:bCs/>
                <w:sz w:val="24"/>
                <w:szCs w:val="24"/>
              </w:rPr>
            </w:pPr>
            <w:r w:rsidRPr="00825040">
              <w:rPr>
                <w:b/>
                <w:bCs/>
                <w:sz w:val="24"/>
                <w:szCs w:val="24"/>
              </w:rPr>
              <w:t>5. Пространственные отношения и геометрические фигуры (20 часов)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5.1</w:t>
            </w:r>
          </w:p>
        </w:tc>
        <w:tc>
          <w:tcPr>
            <w:tcW w:w="2783" w:type="dxa"/>
          </w:tcPr>
          <w:p w:rsidR="00825040" w:rsidRPr="00825040" w:rsidRDefault="00825040" w:rsidP="00825040">
            <w:pPr>
              <w:jc w:val="both"/>
              <w:rPr>
                <w:sz w:val="24"/>
                <w:szCs w:val="24"/>
              </w:rPr>
            </w:pPr>
            <w:r w:rsidRPr="00825040">
              <w:rPr>
                <w:sz w:val="24"/>
                <w:szCs w:val="24"/>
              </w:rPr>
              <w:t>Распознавание и изображение геометрических фигур: точка, прямая, прямой угол, ломаная, многоугольник</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5.2</w:t>
            </w:r>
          </w:p>
        </w:tc>
        <w:tc>
          <w:tcPr>
            <w:tcW w:w="2783" w:type="dxa"/>
          </w:tcPr>
          <w:p w:rsidR="00825040" w:rsidRPr="00825040" w:rsidRDefault="00825040" w:rsidP="00825040">
            <w:pPr>
              <w:jc w:val="both"/>
              <w:rPr>
                <w:sz w:val="24"/>
                <w:szCs w:val="24"/>
              </w:rPr>
            </w:pPr>
            <w:r w:rsidRPr="00825040">
              <w:rPr>
                <w:sz w:val="24"/>
                <w:szCs w:val="24"/>
              </w:rPr>
              <w:t>Построение отрезка заданной длины с помощью линейки</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коллективу, речевой культуре, нормам речевого этикета.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5.3</w:t>
            </w:r>
          </w:p>
        </w:tc>
        <w:tc>
          <w:tcPr>
            <w:tcW w:w="2783" w:type="dxa"/>
          </w:tcPr>
          <w:p w:rsidR="00825040" w:rsidRPr="00825040" w:rsidRDefault="00825040" w:rsidP="00825040">
            <w:pPr>
              <w:jc w:val="both"/>
              <w:rPr>
                <w:sz w:val="24"/>
                <w:szCs w:val="24"/>
              </w:rPr>
            </w:pPr>
            <w:r w:rsidRPr="00825040">
              <w:rPr>
                <w:sz w:val="24"/>
                <w:szCs w:val="24"/>
              </w:rPr>
              <w:t>Изображение на клетчатой бумаге прямоугольника с заданными длинами сторон, квадрата с заданной длиной стороны</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и бережных отношений к друг другу, законам общественной жизни.</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5.4</w:t>
            </w:r>
          </w:p>
        </w:tc>
        <w:tc>
          <w:tcPr>
            <w:tcW w:w="2783" w:type="dxa"/>
          </w:tcPr>
          <w:p w:rsidR="00825040" w:rsidRPr="00825040" w:rsidRDefault="00825040" w:rsidP="00825040">
            <w:pPr>
              <w:jc w:val="both"/>
              <w:rPr>
                <w:sz w:val="24"/>
                <w:szCs w:val="24"/>
              </w:rPr>
            </w:pPr>
            <w:r w:rsidRPr="00825040">
              <w:rPr>
                <w:sz w:val="24"/>
                <w:szCs w:val="24"/>
              </w:rPr>
              <w:t>Длина ломаной</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rPr>
                <w:sz w:val="24"/>
                <w:szCs w:val="24"/>
                <w:shd w:val="clear" w:color="auto" w:fill="FFFFFF"/>
              </w:rPr>
            </w:pPr>
            <w:r w:rsidRPr="00825040">
              <w:rPr>
                <w:sz w:val="24"/>
                <w:szCs w:val="24"/>
                <w:shd w:val="clear" w:color="auto" w:fill="FFFFFF"/>
              </w:rPr>
              <w:t xml:space="preserve">Инициирование обсуждений, высказываний своего мнения. </w:t>
            </w:r>
          </w:p>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5.5</w:t>
            </w:r>
          </w:p>
        </w:tc>
        <w:tc>
          <w:tcPr>
            <w:tcW w:w="2783" w:type="dxa"/>
          </w:tcPr>
          <w:p w:rsidR="00825040" w:rsidRPr="00825040" w:rsidRDefault="00825040" w:rsidP="00825040">
            <w:pPr>
              <w:jc w:val="both"/>
              <w:rPr>
                <w:sz w:val="24"/>
                <w:szCs w:val="24"/>
              </w:rPr>
            </w:pPr>
            <w:r w:rsidRPr="00825040">
              <w:rPr>
                <w:sz w:val="24"/>
                <w:szCs w:val="24"/>
              </w:rPr>
              <w:t xml:space="preserve">Измерение периметра данного/ изображенного прямоугольника (квадрата), запись </w:t>
            </w:r>
            <w:r w:rsidRPr="00825040">
              <w:rPr>
                <w:sz w:val="24"/>
                <w:szCs w:val="24"/>
              </w:rPr>
              <w:lastRenderedPageBreak/>
              <w:t>результата измерения в сантиметрах</w:t>
            </w:r>
          </w:p>
        </w:tc>
        <w:tc>
          <w:tcPr>
            <w:tcW w:w="828" w:type="dxa"/>
          </w:tcPr>
          <w:p w:rsidR="00825040" w:rsidRPr="00825040" w:rsidRDefault="00825040" w:rsidP="00825040">
            <w:pPr>
              <w:jc w:val="center"/>
              <w:rPr>
                <w:sz w:val="24"/>
                <w:szCs w:val="24"/>
              </w:rPr>
            </w:pPr>
            <w:r w:rsidRPr="00825040">
              <w:rPr>
                <w:sz w:val="24"/>
                <w:szCs w:val="24"/>
              </w:rPr>
              <w:lastRenderedPageBreak/>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lastRenderedPageBreak/>
              <w:t xml:space="preserve">Развития социально значимых отношений школьников и прежде всего ценностных отношений к природе как источнику жизни на Земле, основе </w:t>
            </w:r>
            <w:r w:rsidRPr="00825040">
              <w:rPr>
                <w:sz w:val="24"/>
                <w:szCs w:val="24"/>
                <w:shd w:val="clear" w:color="auto" w:fill="FFFFFF"/>
              </w:rPr>
              <w:lastRenderedPageBreak/>
              <w:t>самого ее существования, нуждающейся в защите и постоянном внимании со стороны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5.6</w:t>
            </w:r>
          </w:p>
        </w:tc>
        <w:tc>
          <w:tcPr>
            <w:tcW w:w="2783" w:type="dxa"/>
          </w:tcPr>
          <w:p w:rsidR="00825040" w:rsidRPr="00825040" w:rsidRDefault="00825040" w:rsidP="00825040">
            <w:pPr>
              <w:jc w:val="both"/>
              <w:rPr>
                <w:sz w:val="24"/>
                <w:szCs w:val="24"/>
              </w:rPr>
            </w:pPr>
            <w:r w:rsidRPr="00825040">
              <w:rPr>
                <w:sz w:val="24"/>
                <w:szCs w:val="24"/>
              </w:rPr>
              <w:t>Точка, конец отрезка, вершина многоугольника. Обозначение точки буквой латинского алфавита</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t>6. Математическая информация (15 часов)</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6.1</w:t>
            </w:r>
          </w:p>
        </w:tc>
        <w:tc>
          <w:tcPr>
            <w:tcW w:w="2783" w:type="dxa"/>
          </w:tcPr>
          <w:p w:rsidR="00825040" w:rsidRPr="00825040" w:rsidRDefault="00825040" w:rsidP="00825040">
            <w:pPr>
              <w:jc w:val="both"/>
              <w:rPr>
                <w:sz w:val="24"/>
                <w:szCs w:val="24"/>
              </w:rPr>
            </w:pPr>
            <w:r w:rsidRPr="00825040">
              <w:rPr>
                <w:sz w:val="24"/>
                <w:szCs w:val="24"/>
              </w:rPr>
              <w:t>Нахождение, формулирование одного-двух общих признаков набора математических объектов: чисел, величин, геометрических фигур</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6.2</w:t>
            </w:r>
          </w:p>
        </w:tc>
        <w:tc>
          <w:tcPr>
            <w:tcW w:w="2783" w:type="dxa"/>
          </w:tcPr>
          <w:p w:rsidR="00825040" w:rsidRPr="00825040" w:rsidRDefault="00825040" w:rsidP="00825040">
            <w:pPr>
              <w:jc w:val="both"/>
              <w:rPr>
                <w:sz w:val="24"/>
                <w:szCs w:val="24"/>
              </w:rPr>
            </w:pPr>
            <w:r w:rsidRPr="00825040">
              <w:rPr>
                <w:sz w:val="24"/>
                <w:szCs w:val="24"/>
              </w:rPr>
              <w:t>Классификация объектов по заданному или самостоятельно установленному основанию</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6.3</w:t>
            </w:r>
          </w:p>
        </w:tc>
        <w:tc>
          <w:tcPr>
            <w:tcW w:w="2783" w:type="dxa"/>
          </w:tcPr>
          <w:p w:rsidR="00825040" w:rsidRPr="00825040" w:rsidRDefault="00825040" w:rsidP="00825040">
            <w:pPr>
              <w:jc w:val="both"/>
              <w:rPr>
                <w:sz w:val="24"/>
                <w:szCs w:val="24"/>
              </w:rPr>
            </w:pPr>
            <w:r w:rsidRPr="00825040">
              <w:rPr>
                <w:sz w:val="24"/>
                <w:szCs w:val="24"/>
              </w:rPr>
              <w:t>Закономерность в ряду чисел, геометрических фигур, объектов повседневной жизни: ее объяснение с использованием математической терминологии</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6.4</w:t>
            </w:r>
          </w:p>
        </w:tc>
        <w:tc>
          <w:tcPr>
            <w:tcW w:w="2783" w:type="dxa"/>
          </w:tcPr>
          <w:p w:rsidR="00825040" w:rsidRPr="00825040" w:rsidRDefault="00825040" w:rsidP="00825040">
            <w:pPr>
              <w:jc w:val="both"/>
              <w:rPr>
                <w:sz w:val="24"/>
                <w:szCs w:val="24"/>
              </w:rPr>
            </w:pPr>
            <w:r w:rsidRPr="00825040">
              <w:rPr>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6.5</w:t>
            </w:r>
          </w:p>
        </w:tc>
        <w:tc>
          <w:tcPr>
            <w:tcW w:w="2783" w:type="dxa"/>
          </w:tcPr>
          <w:p w:rsidR="00825040" w:rsidRPr="00825040" w:rsidRDefault="00825040" w:rsidP="00825040">
            <w:pPr>
              <w:jc w:val="both"/>
              <w:rPr>
                <w:sz w:val="24"/>
                <w:szCs w:val="24"/>
              </w:rPr>
            </w:pPr>
            <w:r w:rsidRPr="00825040">
              <w:rPr>
                <w:sz w:val="24"/>
                <w:szCs w:val="24"/>
              </w:rPr>
              <w:t>Конструирование утверждений с использованием слов «каждый», «все»</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образовательных </w:t>
            </w:r>
            <w:r w:rsidRPr="00825040">
              <w:rPr>
                <w:sz w:val="24"/>
                <w:szCs w:val="24"/>
              </w:rPr>
              <w:lastRenderedPageBreak/>
              <w:t>ресурсов (school-collection.edu.ru).</w:t>
            </w:r>
          </w:p>
        </w:tc>
        <w:tc>
          <w:tcPr>
            <w:tcW w:w="4471" w:type="dxa"/>
          </w:tcPr>
          <w:p w:rsidR="00825040" w:rsidRPr="00825040" w:rsidRDefault="00825040" w:rsidP="00825040">
            <w:pPr>
              <w:rPr>
                <w:sz w:val="24"/>
                <w:szCs w:val="24"/>
              </w:rPr>
            </w:pPr>
            <w:r w:rsidRPr="00825040">
              <w:rPr>
                <w:sz w:val="24"/>
                <w:szCs w:val="24"/>
              </w:rPr>
              <w:lastRenderedPageBreak/>
              <w:t xml:space="preserve">Воспитание ценностного отношения к </w:t>
            </w:r>
            <w:r w:rsidRPr="00825040">
              <w:rPr>
                <w:sz w:val="24"/>
                <w:szCs w:val="24"/>
                <w:shd w:val="clear" w:color="auto" w:fill="FFFFFF"/>
              </w:rPr>
              <w:t xml:space="preserve">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w:t>
            </w:r>
            <w:r w:rsidRPr="00825040">
              <w:rPr>
                <w:sz w:val="24"/>
                <w:szCs w:val="24"/>
                <w:shd w:val="clear" w:color="auto" w:fill="FFFFFF"/>
              </w:rPr>
              <w:lastRenderedPageBreak/>
              <w:t>самовыражение.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6.6</w:t>
            </w:r>
          </w:p>
        </w:tc>
        <w:tc>
          <w:tcPr>
            <w:tcW w:w="2783" w:type="dxa"/>
          </w:tcPr>
          <w:p w:rsidR="00825040" w:rsidRPr="00825040" w:rsidRDefault="00825040" w:rsidP="00825040">
            <w:pPr>
              <w:jc w:val="both"/>
              <w:rPr>
                <w:sz w:val="24"/>
                <w:szCs w:val="24"/>
              </w:rPr>
            </w:pPr>
            <w:r w:rsidRPr="00825040">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самим себе как хозяевам своей судьбы, самоопределяющимся и самореализующимся личностям, отвечающим за свое собственное будущее.</w:t>
            </w:r>
            <w:r w:rsidRPr="00825040">
              <w:rPr>
                <w:sz w:val="24"/>
                <w:szCs w:val="24"/>
              </w:rPr>
              <w:br/>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6.7</w:t>
            </w:r>
          </w:p>
        </w:tc>
        <w:tc>
          <w:tcPr>
            <w:tcW w:w="2783" w:type="dxa"/>
          </w:tcPr>
          <w:p w:rsidR="00825040" w:rsidRPr="00825040" w:rsidRDefault="00825040" w:rsidP="00825040">
            <w:pPr>
              <w:jc w:val="both"/>
              <w:rPr>
                <w:sz w:val="24"/>
                <w:szCs w:val="24"/>
              </w:rPr>
            </w:pPr>
            <w:r w:rsidRPr="00825040">
              <w:rPr>
                <w:sz w:val="24"/>
                <w:szCs w:val="24"/>
              </w:rPr>
              <w:t>Дополнение моделей (схем, изображений) готовыми числовыми данными</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widowControl/>
              <w:autoSpaceDE/>
              <w:autoSpaceDN/>
              <w:ind w:left="34"/>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6.8</w:t>
            </w:r>
          </w:p>
        </w:tc>
        <w:tc>
          <w:tcPr>
            <w:tcW w:w="2783" w:type="dxa"/>
          </w:tcPr>
          <w:p w:rsidR="00825040" w:rsidRPr="00825040" w:rsidRDefault="00825040" w:rsidP="00825040">
            <w:pPr>
              <w:jc w:val="both"/>
              <w:rPr>
                <w:sz w:val="24"/>
                <w:szCs w:val="24"/>
              </w:rPr>
            </w:pPr>
            <w:r w:rsidRPr="00825040">
              <w:rPr>
                <w:sz w:val="24"/>
                <w:szCs w:val="24"/>
              </w:rPr>
              <w:t>Правило составления ряда чисел, величин, геометрических фигур (формулирование правила, проверка правила, дополнение ряда)</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6.9</w:t>
            </w:r>
          </w:p>
        </w:tc>
        <w:tc>
          <w:tcPr>
            <w:tcW w:w="2783" w:type="dxa"/>
          </w:tcPr>
          <w:p w:rsidR="00825040" w:rsidRPr="00825040" w:rsidRDefault="00825040" w:rsidP="00825040">
            <w:pPr>
              <w:jc w:val="both"/>
              <w:rPr>
                <w:sz w:val="24"/>
                <w:szCs w:val="24"/>
              </w:rPr>
            </w:pPr>
            <w:r w:rsidRPr="00825040">
              <w:rPr>
                <w:sz w:val="24"/>
                <w:szCs w:val="24"/>
              </w:rPr>
              <w:t>Алгоритмы (приемы, правила) устных и письменных вычислений, измерений и построения геометрических фигур</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6.10</w:t>
            </w:r>
          </w:p>
        </w:tc>
        <w:tc>
          <w:tcPr>
            <w:tcW w:w="2783" w:type="dxa"/>
          </w:tcPr>
          <w:p w:rsidR="00825040" w:rsidRPr="00825040" w:rsidRDefault="00825040" w:rsidP="00825040">
            <w:pPr>
              <w:jc w:val="both"/>
              <w:rPr>
                <w:sz w:val="24"/>
                <w:szCs w:val="24"/>
              </w:rPr>
            </w:pPr>
            <w:r w:rsidRPr="00825040">
              <w:rPr>
                <w:sz w:val="24"/>
                <w:szCs w:val="24"/>
              </w:rPr>
              <w:t>Правила работы с электронными средствами обучения</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7</w:t>
            </w:r>
          </w:p>
        </w:tc>
        <w:tc>
          <w:tcPr>
            <w:tcW w:w="2783" w:type="dxa"/>
          </w:tcPr>
          <w:p w:rsidR="00825040" w:rsidRPr="00825040" w:rsidRDefault="00825040" w:rsidP="00825040">
            <w:pPr>
              <w:jc w:val="both"/>
              <w:rPr>
                <w:sz w:val="24"/>
                <w:szCs w:val="24"/>
              </w:rPr>
            </w:pPr>
            <w:r w:rsidRPr="00825040">
              <w:rPr>
                <w:sz w:val="24"/>
                <w:szCs w:val="24"/>
              </w:rPr>
              <w:t>Резервное время</w:t>
            </w:r>
          </w:p>
        </w:tc>
        <w:tc>
          <w:tcPr>
            <w:tcW w:w="828" w:type="dxa"/>
          </w:tcPr>
          <w:p w:rsidR="00825040" w:rsidRPr="00825040" w:rsidRDefault="00825040" w:rsidP="00825040">
            <w:pPr>
              <w:jc w:val="center"/>
              <w:rPr>
                <w:sz w:val="24"/>
                <w:szCs w:val="24"/>
              </w:rPr>
            </w:pPr>
            <w:r w:rsidRPr="00825040">
              <w:rPr>
                <w:sz w:val="24"/>
                <w:szCs w:val="24"/>
              </w:rPr>
              <w:t>10</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Воспитание человека проявляющего уважение к старшим, к российским традиционным семейным ценностям.</w:t>
            </w:r>
          </w:p>
        </w:tc>
      </w:tr>
      <w:tr w:rsidR="00825040" w:rsidRPr="00825040" w:rsidTr="00825040">
        <w:tc>
          <w:tcPr>
            <w:tcW w:w="3420" w:type="dxa"/>
            <w:gridSpan w:val="2"/>
          </w:tcPr>
          <w:p w:rsidR="00825040" w:rsidRPr="00825040" w:rsidRDefault="00825040" w:rsidP="00825040">
            <w:pPr>
              <w:pStyle w:val="a3"/>
              <w:ind w:left="0" w:firstLine="0"/>
              <w:rPr>
                <w:b/>
                <w:sz w:val="24"/>
                <w:szCs w:val="24"/>
              </w:rPr>
            </w:pPr>
            <w:r w:rsidRPr="00825040">
              <w:rPr>
                <w:b/>
                <w:sz w:val="24"/>
                <w:szCs w:val="24"/>
              </w:rPr>
              <w:lastRenderedPageBreak/>
              <w:t>Итого</w:t>
            </w:r>
          </w:p>
        </w:tc>
        <w:tc>
          <w:tcPr>
            <w:tcW w:w="828" w:type="dxa"/>
          </w:tcPr>
          <w:p w:rsidR="00825040" w:rsidRPr="00825040" w:rsidRDefault="00825040" w:rsidP="00825040">
            <w:pPr>
              <w:pStyle w:val="a3"/>
              <w:ind w:left="0" w:firstLine="0"/>
              <w:jc w:val="center"/>
              <w:rPr>
                <w:b/>
                <w:sz w:val="24"/>
                <w:szCs w:val="24"/>
              </w:rPr>
            </w:pPr>
            <w:r w:rsidRPr="00825040">
              <w:rPr>
                <w:b/>
                <w:sz w:val="24"/>
                <w:szCs w:val="24"/>
              </w:rPr>
              <w:t>136</w:t>
            </w:r>
          </w:p>
        </w:tc>
        <w:tc>
          <w:tcPr>
            <w:tcW w:w="2304" w:type="dxa"/>
          </w:tcPr>
          <w:p w:rsidR="00825040" w:rsidRPr="00825040" w:rsidRDefault="00825040" w:rsidP="00825040">
            <w:pPr>
              <w:pStyle w:val="a3"/>
              <w:ind w:left="0" w:firstLine="0"/>
              <w:rPr>
                <w:b/>
                <w:sz w:val="24"/>
                <w:szCs w:val="24"/>
              </w:rPr>
            </w:pPr>
          </w:p>
        </w:tc>
        <w:tc>
          <w:tcPr>
            <w:tcW w:w="4471" w:type="dxa"/>
          </w:tcPr>
          <w:p w:rsidR="00825040" w:rsidRPr="00825040" w:rsidRDefault="00825040" w:rsidP="00825040">
            <w:pPr>
              <w:pStyle w:val="a3"/>
              <w:ind w:left="0" w:firstLine="0"/>
              <w:rPr>
                <w:b/>
                <w:sz w:val="24"/>
                <w:szCs w:val="24"/>
              </w:rPr>
            </w:pPr>
          </w:p>
        </w:tc>
      </w:tr>
    </w:tbl>
    <w:p w:rsidR="00825040" w:rsidRPr="00825040" w:rsidRDefault="00825040" w:rsidP="00825040">
      <w:pPr>
        <w:tabs>
          <w:tab w:val="left" w:pos="1263"/>
        </w:tabs>
        <w:rPr>
          <w:sz w:val="28"/>
        </w:rPr>
      </w:pPr>
    </w:p>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3 КЛАСС</w:t>
      </w:r>
    </w:p>
    <w:p w:rsidR="00825040" w:rsidRPr="008C3975" w:rsidRDefault="00825040" w:rsidP="00825040">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37"/>
        <w:gridCol w:w="2783"/>
        <w:gridCol w:w="828"/>
        <w:gridCol w:w="2304"/>
        <w:gridCol w:w="4471"/>
      </w:tblGrid>
      <w:tr w:rsidR="00825040" w:rsidRPr="00825040" w:rsidTr="00825040">
        <w:tc>
          <w:tcPr>
            <w:tcW w:w="637"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783"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8"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7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sz w:val="24"/>
                <w:szCs w:val="24"/>
              </w:rPr>
              <w:t>1. Числа (10 часов)</w:t>
            </w:r>
          </w:p>
        </w:tc>
        <w:tc>
          <w:tcPr>
            <w:tcW w:w="4471" w:type="dxa"/>
          </w:tcPr>
          <w:p w:rsidR="00825040" w:rsidRPr="00825040" w:rsidRDefault="00825040" w:rsidP="00825040">
            <w:pPr>
              <w:pStyle w:val="a3"/>
              <w:ind w:left="0" w:firstLine="0"/>
              <w:rPr>
                <w:b/>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1.1</w:t>
            </w:r>
          </w:p>
        </w:tc>
        <w:tc>
          <w:tcPr>
            <w:tcW w:w="2783" w:type="dxa"/>
          </w:tcPr>
          <w:p w:rsidR="00825040" w:rsidRPr="00825040" w:rsidRDefault="00825040" w:rsidP="00825040">
            <w:pPr>
              <w:jc w:val="both"/>
              <w:rPr>
                <w:sz w:val="24"/>
                <w:szCs w:val="24"/>
              </w:rPr>
            </w:pPr>
            <w:r w:rsidRPr="00825040">
              <w:rPr>
                <w:sz w:val="24"/>
                <w:szCs w:val="24"/>
              </w:rPr>
              <w:t>Числа в пределах 1000: чтение, запись, сравнение, представление в виде суммы разрядных слагаемых</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1.2</w:t>
            </w:r>
          </w:p>
        </w:tc>
        <w:tc>
          <w:tcPr>
            <w:tcW w:w="2783" w:type="dxa"/>
          </w:tcPr>
          <w:p w:rsidR="00825040" w:rsidRPr="00825040" w:rsidRDefault="00825040" w:rsidP="00825040">
            <w:pPr>
              <w:jc w:val="both"/>
              <w:rPr>
                <w:sz w:val="24"/>
                <w:szCs w:val="24"/>
              </w:rPr>
            </w:pPr>
            <w:r w:rsidRPr="00825040">
              <w:rPr>
                <w:sz w:val="24"/>
                <w:szCs w:val="24"/>
              </w:rPr>
              <w:t>Равенства и неравенства: чтение, составление, установление истинности (верное/неверное)</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1.3</w:t>
            </w:r>
          </w:p>
        </w:tc>
        <w:tc>
          <w:tcPr>
            <w:tcW w:w="2783" w:type="dxa"/>
          </w:tcPr>
          <w:p w:rsidR="00825040" w:rsidRPr="00825040" w:rsidRDefault="00825040" w:rsidP="00825040">
            <w:pPr>
              <w:jc w:val="both"/>
              <w:rPr>
                <w:sz w:val="24"/>
                <w:szCs w:val="24"/>
              </w:rPr>
            </w:pPr>
            <w:r w:rsidRPr="00825040">
              <w:rPr>
                <w:sz w:val="24"/>
                <w:szCs w:val="24"/>
              </w:rPr>
              <w:t>Увеличение/уменьшение числа в несколько раз</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1.4</w:t>
            </w:r>
          </w:p>
        </w:tc>
        <w:tc>
          <w:tcPr>
            <w:tcW w:w="2783" w:type="dxa"/>
          </w:tcPr>
          <w:p w:rsidR="00825040" w:rsidRPr="00825040" w:rsidRDefault="00825040" w:rsidP="00825040">
            <w:pPr>
              <w:jc w:val="both"/>
              <w:rPr>
                <w:sz w:val="24"/>
                <w:szCs w:val="24"/>
              </w:rPr>
            </w:pPr>
            <w:r w:rsidRPr="00825040">
              <w:rPr>
                <w:sz w:val="24"/>
                <w:szCs w:val="24"/>
              </w:rPr>
              <w:t>Кратное сравнение чисел</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1.5</w:t>
            </w:r>
          </w:p>
        </w:tc>
        <w:tc>
          <w:tcPr>
            <w:tcW w:w="2783" w:type="dxa"/>
          </w:tcPr>
          <w:p w:rsidR="00825040" w:rsidRPr="00825040" w:rsidRDefault="00825040" w:rsidP="00825040">
            <w:pPr>
              <w:jc w:val="both"/>
              <w:rPr>
                <w:sz w:val="24"/>
                <w:szCs w:val="24"/>
              </w:rPr>
            </w:pPr>
            <w:r w:rsidRPr="00825040">
              <w:rPr>
                <w:sz w:val="24"/>
                <w:szCs w:val="24"/>
              </w:rPr>
              <w:t>Свойства чисел</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w:t>
            </w:r>
            <w:r w:rsidRPr="00825040">
              <w:rPr>
                <w:sz w:val="24"/>
                <w:szCs w:val="24"/>
              </w:rPr>
              <w:lastRenderedPageBreak/>
              <w:t>collection.edu.ru).</w:t>
            </w:r>
          </w:p>
        </w:tc>
        <w:tc>
          <w:tcPr>
            <w:tcW w:w="4471" w:type="dxa"/>
          </w:tcPr>
          <w:p w:rsidR="00825040" w:rsidRPr="00825040" w:rsidRDefault="00825040" w:rsidP="00825040">
            <w:pPr>
              <w:rPr>
                <w:sz w:val="24"/>
                <w:szCs w:val="24"/>
              </w:rPr>
            </w:pPr>
            <w:r w:rsidRPr="00825040">
              <w:rPr>
                <w:sz w:val="24"/>
                <w:szCs w:val="24"/>
              </w:rPr>
              <w:lastRenderedPageBreak/>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sz w:val="24"/>
                <w:szCs w:val="24"/>
              </w:rPr>
              <w:lastRenderedPageBreak/>
              <w:t>2. Величины (10 часов)</w:t>
            </w:r>
          </w:p>
        </w:tc>
        <w:tc>
          <w:tcPr>
            <w:tcW w:w="4471" w:type="dxa"/>
          </w:tcPr>
          <w:p w:rsidR="00825040" w:rsidRPr="00825040" w:rsidRDefault="00825040" w:rsidP="00825040">
            <w:pPr>
              <w:pStyle w:val="a3"/>
              <w:ind w:left="0" w:firstLine="0"/>
              <w:rPr>
                <w:b/>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2.1</w:t>
            </w:r>
          </w:p>
        </w:tc>
        <w:tc>
          <w:tcPr>
            <w:tcW w:w="2783" w:type="dxa"/>
          </w:tcPr>
          <w:p w:rsidR="00825040" w:rsidRPr="00825040" w:rsidRDefault="00825040" w:rsidP="00825040">
            <w:pPr>
              <w:jc w:val="both"/>
              <w:rPr>
                <w:sz w:val="24"/>
                <w:szCs w:val="24"/>
              </w:rPr>
            </w:pPr>
            <w:r w:rsidRPr="00825040">
              <w:rPr>
                <w:sz w:val="24"/>
                <w:szCs w:val="24"/>
              </w:rPr>
              <w:t>Масса (единица массы – грамм); соотношение между килограммом и граммом; отношение «тяжелее/легче на/в»</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2.2</w:t>
            </w:r>
          </w:p>
        </w:tc>
        <w:tc>
          <w:tcPr>
            <w:tcW w:w="2783" w:type="dxa"/>
          </w:tcPr>
          <w:p w:rsidR="00825040" w:rsidRPr="00825040" w:rsidRDefault="00825040" w:rsidP="00825040">
            <w:pPr>
              <w:jc w:val="both"/>
              <w:rPr>
                <w:sz w:val="24"/>
                <w:szCs w:val="24"/>
              </w:rPr>
            </w:pPr>
            <w:r w:rsidRPr="00825040">
              <w:rPr>
                <w:sz w:val="24"/>
                <w:szCs w:val="24"/>
              </w:rPr>
              <w:t>Стоимость (единицы – рубль, копейка); установление отношения «дороже/дешевле на/в»</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2.3</w:t>
            </w:r>
          </w:p>
        </w:tc>
        <w:tc>
          <w:tcPr>
            <w:tcW w:w="2783" w:type="dxa"/>
          </w:tcPr>
          <w:p w:rsidR="00825040" w:rsidRPr="00825040" w:rsidRDefault="00825040" w:rsidP="00825040">
            <w:pPr>
              <w:jc w:val="both"/>
              <w:rPr>
                <w:sz w:val="24"/>
                <w:szCs w:val="24"/>
              </w:rPr>
            </w:pPr>
            <w:r w:rsidRPr="00825040">
              <w:rPr>
                <w:sz w:val="24"/>
                <w:szCs w:val="24"/>
              </w:rPr>
              <w:t>Соотношение «цена, количество, стоимость» в практической ситуации</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2.4</w:t>
            </w:r>
          </w:p>
        </w:tc>
        <w:tc>
          <w:tcPr>
            <w:tcW w:w="2783" w:type="dxa"/>
          </w:tcPr>
          <w:p w:rsidR="00825040" w:rsidRPr="00825040" w:rsidRDefault="00825040" w:rsidP="00825040">
            <w:pPr>
              <w:jc w:val="both"/>
              <w:rPr>
                <w:sz w:val="24"/>
                <w:szCs w:val="24"/>
              </w:rPr>
            </w:pPr>
            <w:r w:rsidRPr="00825040">
              <w:rPr>
                <w:sz w:val="24"/>
                <w:szCs w:val="24"/>
              </w:rPr>
              <w:t>Время (единица времени – секунда); установление отношения «быстрее/ медленнее на/в». Соотношение «начало, окончание, продолжительность события» в практической ситуации</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2.5</w:t>
            </w:r>
          </w:p>
        </w:tc>
        <w:tc>
          <w:tcPr>
            <w:tcW w:w="2783" w:type="dxa"/>
          </w:tcPr>
          <w:p w:rsidR="00825040" w:rsidRPr="00825040" w:rsidRDefault="00825040" w:rsidP="00825040">
            <w:pPr>
              <w:jc w:val="both"/>
              <w:rPr>
                <w:sz w:val="24"/>
                <w:szCs w:val="24"/>
              </w:rPr>
            </w:pPr>
            <w:r w:rsidRPr="00825040">
              <w:rPr>
                <w:sz w:val="24"/>
                <w:szCs w:val="24"/>
              </w:rPr>
              <w:t>Длина (единица длины – миллиметр, километр); соотношение между величинами в пределах тысячи</w:t>
            </w:r>
          </w:p>
        </w:tc>
        <w:tc>
          <w:tcPr>
            <w:tcW w:w="828" w:type="dxa"/>
          </w:tcPr>
          <w:p w:rsidR="00825040" w:rsidRPr="00825040" w:rsidRDefault="00825040" w:rsidP="00825040">
            <w:pPr>
              <w:jc w:val="center"/>
              <w:rPr>
                <w:sz w:val="24"/>
                <w:szCs w:val="24"/>
              </w:rPr>
            </w:pPr>
            <w:r w:rsidRPr="00825040">
              <w:rPr>
                <w:sz w:val="24"/>
                <w:szCs w:val="24"/>
              </w:rPr>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2.6</w:t>
            </w:r>
          </w:p>
        </w:tc>
        <w:tc>
          <w:tcPr>
            <w:tcW w:w="2783" w:type="dxa"/>
          </w:tcPr>
          <w:p w:rsidR="00825040" w:rsidRPr="00825040" w:rsidRDefault="00825040" w:rsidP="00825040">
            <w:pPr>
              <w:jc w:val="both"/>
              <w:rPr>
                <w:sz w:val="24"/>
                <w:szCs w:val="24"/>
              </w:rPr>
            </w:pPr>
            <w:r w:rsidRPr="00825040">
              <w:rPr>
                <w:sz w:val="24"/>
                <w:szCs w:val="24"/>
              </w:rPr>
              <w:t xml:space="preserve">Площадь (единицы площади – квадратный метр, квадратный сантиметр, квадратный </w:t>
            </w:r>
            <w:r w:rsidRPr="00825040">
              <w:rPr>
                <w:sz w:val="24"/>
                <w:szCs w:val="24"/>
              </w:rPr>
              <w:lastRenderedPageBreak/>
              <w:t>дециметр)</w:t>
            </w:r>
          </w:p>
        </w:tc>
        <w:tc>
          <w:tcPr>
            <w:tcW w:w="828" w:type="dxa"/>
          </w:tcPr>
          <w:p w:rsidR="00825040" w:rsidRPr="00825040" w:rsidRDefault="00825040" w:rsidP="00825040">
            <w:pPr>
              <w:jc w:val="center"/>
              <w:rPr>
                <w:sz w:val="24"/>
                <w:szCs w:val="24"/>
              </w:rPr>
            </w:pPr>
            <w:r w:rsidRPr="00825040">
              <w:rPr>
                <w:sz w:val="24"/>
                <w:szCs w:val="24"/>
              </w:rPr>
              <w:lastRenderedPageBreak/>
              <w:t>1</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 xml:space="preserve">Воспитание человека знающего и уважающего духовно-нравственную культуру своего народа, ориентированного на духовные ценности </w:t>
            </w:r>
            <w:r w:rsidRPr="00825040">
              <w:rPr>
                <w:sz w:val="24"/>
                <w:szCs w:val="24"/>
              </w:rPr>
              <w:lastRenderedPageBreak/>
              <w:t>и нравственные нормы народов России, российского общества в ситуациях нравственного выбора.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2.7</w:t>
            </w:r>
          </w:p>
        </w:tc>
        <w:tc>
          <w:tcPr>
            <w:tcW w:w="2783" w:type="dxa"/>
          </w:tcPr>
          <w:p w:rsidR="00825040" w:rsidRPr="00825040" w:rsidRDefault="00825040" w:rsidP="00825040">
            <w:pPr>
              <w:jc w:val="both"/>
              <w:rPr>
                <w:sz w:val="24"/>
                <w:szCs w:val="24"/>
              </w:rPr>
            </w:pPr>
            <w:r w:rsidRPr="00825040">
              <w:rPr>
                <w:sz w:val="24"/>
                <w:szCs w:val="24"/>
              </w:rPr>
              <w:t>Расчет времени. Соотношение «начало, окончание, продолжительность события» в практической ситуации</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2.8</w:t>
            </w:r>
          </w:p>
        </w:tc>
        <w:tc>
          <w:tcPr>
            <w:tcW w:w="2783" w:type="dxa"/>
          </w:tcPr>
          <w:p w:rsidR="00825040" w:rsidRPr="00825040" w:rsidRDefault="00825040" w:rsidP="00825040">
            <w:pPr>
              <w:jc w:val="both"/>
              <w:rPr>
                <w:sz w:val="24"/>
                <w:szCs w:val="24"/>
              </w:rPr>
            </w:pPr>
            <w:r w:rsidRPr="00825040">
              <w:rPr>
                <w:sz w:val="24"/>
                <w:szCs w:val="24"/>
              </w:rPr>
              <w:t>Соотношение «больше/ меньше на/в» в ситуации сравнения предметов и объектов на основе измерения величин</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t>3. Арифметические действия (48 часов)</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w:t>
            </w:r>
          </w:p>
        </w:tc>
        <w:tc>
          <w:tcPr>
            <w:tcW w:w="2783" w:type="dxa"/>
          </w:tcPr>
          <w:p w:rsidR="00825040" w:rsidRPr="00825040" w:rsidRDefault="00825040" w:rsidP="00825040">
            <w:pPr>
              <w:jc w:val="both"/>
              <w:rPr>
                <w:sz w:val="24"/>
                <w:szCs w:val="24"/>
              </w:rPr>
            </w:pPr>
            <w:r w:rsidRPr="00825040">
              <w:rPr>
                <w:sz w:val="24"/>
                <w:szCs w:val="24"/>
              </w:rPr>
              <w:t>Устные вычисления, сводимые к действиям в пределах 100 (табличное и внетабличное умножение, деление, действия с круглыми числами)</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3.2</w:t>
            </w:r>
          </w:p>
        </w:tc>
        <w:tc>
          <w:tcPr>
            <w:tcW w:w="2783" w:type="dxa"/>
          </w:tcPr>
          <w:p w:rsidR="00825040" w:rsidRPr="00825040" w:rsidRDefault="00825040" w:rsidP="00825040">
            <w:pPr>
              <w:jc w:val="both"/>
              <w:rPr>
                <w:sz w:val="24"/>
                <w:szCs w:val="24"/>
              </w:rPr>
            </w:pPr>
            <w:r w:rsidRPr="00825040">
              <w:rPr>
                <w:sz w:val="24"/>
                <w:szCs w:val="24"/>
              </w:rPr>
              <w:t>Письменное сложение, вычитание чисел в пределах 1000. Действия с числами 0 и 1</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3.3</w:t>
            </w:r>
          </w:p>
        </w:tc>
        <w:tc>
          <w:tcPr>
            <w:tcW w:w="2783" w:type="dxa"/>
          </w:tcPr>
          <w:p w:rsidR="00825040" w:rsidRPr="00825040" w:rsidRDefault="00825040" w:rsidP="00825040">
            <w:pPr>
              <w:jc w:val="both"/>
              <w:rPr>
                <w:sz w:val="24"/>
                <w:szCs w:val="24"/>
              </w:rPr>
            </w:pPr>
            <w:r w:rsidRPr="00825040">
              <w:rPr>
                <w:sz w:val="24"/>
                <w:szCs w:val="24"/>
              </w:rPr>
              <w:t>Взаимосвязь умножения и деления</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3.4</w:t>
            </w:r>
          </w:p>
        </w:tc>
        <w:tc>
          <w:tcPr>
            <w:tcW w:w="2783" w:type="dxa"/>
          </w:tcPr>
          <w:p w:rsidR="00825040" w:rsidRPr="00825040" w:rsidRDefault="00825040" w:rsidP="00825040">
            <w:pPr>
              <w:jc w:val="both"/>
              <w:rPr>
                <w:sz w:val="24"/>
                <w:szCs w:val="24"/>
              </w:rPr>
            </w:pPr>
            <w:r w:rsidRPr="00825040">
              <w:rPr>
                <w:sz w:val="24"/>
                <w:szCs w:val="24"/>
              </w:rPr>
              <w:t>Письменное умножение в столбик, письменное деление уголком</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природе как </w:t>
            </w:r>
            <w:r w:rsidRPr="00825040">
              <w:rPr>
                <w:sz w:val="24"/>
                <w:szCs w:val="24"/>
                <w:lang w:eastAsia="ru-RU"/>
              </w:rPr>
              <w:lastRenderedPageBreak/>
              <w:t>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3.5</w:t>
            </w:r>
          </w:p>
        </w:tc>
        <w:tc>
          <w:tcPr>
            <w:tcW w:w="2783" w:type="dxa"/>
          </w:tcPr>
          <w:p w:rsidR="00825040" w:rsidRPr="00825040" w:rsidRDefault="00825040" w:rsidP="00825040">
            <w:pPr>
              <w:jc w:val="both"/>
              <w:rPr>
                <w:sz w:val="24"/>
                <w:szCs w:val="24"/>
              </w:rPr>
            </w:pPr>
            <w:r w:rsidRPr="00825040">
              <w:rPr>
                <w:sz w:val="24"/>
                <w:szCs w:val="24"/>
              </w:rPr>
              <w:t>Письменное умножение, деление на однозначное число в пределах 1000</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3.6</w:t>
            </w:r>
          </w:p>
        </w:tc>
        <w:tc>
          <w:tcPr>
            <w:tcW w:w="2783" w:type="dxa"/>
          </w:tcPr>
          <w:p w:rsidR="00825040" w:rsidRPr="00825040" w:rsidRDefault="00825040" w:rsidP="00825040">
            <w:pPr>
              <w:jc w:val="both"/>
              <w:rPr>
                <w:sz w:val="24"/>
                <w:szCs w:val="24"/>
              </w:rPr>
            </w:pPr>
            <w:r w:rsidRPr="00825040">
              <w:rPr>
                <w:sz w:val="24"/>
                <w:szCs w:val="24"/>
              </w:rPr>
              <w:t>Проверка результата вычисления (прикидка или оценка результата, обратное действие, применение алгоритма, использование калькулятора)</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3.7</w:t>
            </w:r>
          </w:p>
        </w:tc>
        <w:tc>
          <w:tcPr>
            <w:tcW w:w="2783" w:type="dxa"/>
          </w:tcPr>
          <w:p w:rsidR="00825040" w:rsidRPr="00825040" w:rsidRDefault="00825040" w:rsidP="00825040">
            <w:pPr>
              <w:jc w:val="both"/>
              <w:rPr>
                <w:sz w:val="24"/>
                <w:szCs w:val="24"/>
              </w:rPr>
            </w:pPr>
            <w:r w:rsidRPr="00825040">
              <w:rPr>
                <w:sz w:val="24"/>
                <w:szCs w:val="24"/>
              </w:rPr>
              <w:t>Переместительное, сочетательное свойства сложения, умножения при вычислениях</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3.8</w:t>
            </w:r>
          </w:p>
        </w:tc>
        <w:tc>
          <w:tcPr>
            <w:tcW w:w="2783" w:type="dxa"/>
          </w:tcPr>
          <w:p w:rsidR="00825040" w:rsidRPr="00825040" w:rsidRDefault="00825040" w:rsidP="00825040">
            <w:pPr>
              <w:jc w:val="both"/>
              <w:rPr>
                <w:sz w:val="24"/>
                <w:szCs w:val="24"/>
              </w:rPr>
            </w:pPr>
            <w:r w:rsidRPr="00825040">
              <w:rPr>
                <w:sz w:val="24"/>
                <w:szCs w:val="24"/>
              </w:rPr>
              <w:t>Нахождение неизвестного компонента арифметического действия</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3.9</w:t>
            </w:r>
          </w:p>
        </w:tc>
        <w:tc>
          <w:tcPr>
            <w:tcW w:w="2783" w:type="dxa"/>
          </w:tcPr>
          <w:p w:rsidR="00825040" w:rsidRPr="00825040" w:rsidRDefault="00825040" w:rsidP="00825040">
            <w:pPr>
              <w:jc w:val="both"/>
              <w:rPr>
                <w:sz w:val="24"/>
                <w:szCs w:val="24"/>
              </w:rPr>
            </w:pPr>
            <w:r w:rsidRPr="00825040">
              <w:rPr>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3.10</w:t>
            </w:r>
          </w:p>
        </w:tc>
        <w:tc>
          <w:tcPr>
            <w:tcW w:w="2783" w:type="dxa"/>
          </w:tcPr>
          <w:p w:rsidR="00825040" w:rsidRPr="00825040" w:rsidRDefault="00825040" w:rsidP="00825040">
            <w:pPr>
              <w:jc w:val="both"/>
              <w:rPr>
                <w:sz w:val="24"/>
                <w:szCs w:val="24"/>
              </w:rPr>
            </w:pPr>
            <w:r w:rsidRPr="00825040">
              <w:rPr>
                <w:sz w:val="24"/>
                <w:szCs w:val="24"/>
              </w:rPr>
              <w:t>Однородные величины: сложение и вычитание</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образовательных </w:t>
            </w:r>
            <w:r w:rsidRPr="00825040">
              <w:rPr>
                <w:sz w:val="24"/>
                <w:szCs w:val="24"/>
              </w:rPr>
              <w:lastRenderedPageBreak/>
              <w:t>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3.11</w:t>
            </w:r>
          </w:p>
        </w:tc>
        <w:tc>
          <w:tcPr>
            <w:tcW w:w="2783" w:type="dxa"/>
          </w:tcPr>
          <w:p w:rsidR="00825040" w:rsidRPr="00825040" w:rsidRDefault="00825040" w:rsidP="00825040">
            <w:pPr>
              <w:jc w:val="both"/>
              <w:rPr>
                <w:sz w:val="24"/>
                <w:szCs w:val="24"/>
              </w:rPr>
            </w:pPr>
            <w:r w:rsidRPr="00825040">
              <w:rPr>
                <w:sz w:val="24"/>
                <w:szCs w:val="24"/>
              </w:rPr>
              <w:t>Равенство с неизвестным числом, записанным буквой</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3.12</w:t>
            </w:r>
          </w:p>
        </w:tc>
        <w:tc>
          <w:tcPr>
            <w:tcW w:w="2783" w:type="dxa"/>
          </w:tcPr>
          <w:p w:rsidR="00825040" w:rsidRPr="00825040" w:rsidRDefault="00825040" w:rsidP="00825040">
            <w:pPr>
              <w:jc w:val="both"/>
              <w:rPr>
                <w:sz w:val="24"/>
                <w:szCs w:val="24"/>
              </w:rPr>
            </w:pPr>
            <w:r w:rsidRPr="00825040">
              <w:rPr>
                <w:sz w:val="24"/>
                <w:szCs w:val="24"/>
              </w:rPr>
              <w:t>Умножение и деление круглого числа на однозначное число</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3.13</w:t>
            </w:r>
          </w:p>
        </w:tc>
        <w:tc>
          <w:tcPr>
            <w:tcW w:w="2783" w:type="dxa"/>
          </w:tcPr>
          <w:p w:rsidR="00825040" w:rsidRPr="00825040" w:rsidRDefault="00825040" w:rsidP="00825040">
            <w:pPr>
              <w:jc w:val="both"/>
              <w:rPr>
                <w:sz w:val="24"/>
                <w:szCs w:val="24"/>
              </w:rPr>
            </w:pPr>
            <w:r w:rsidRPr="00825040">
              <w:rPr>
                <w:sz w:val="24"/>
                <w:szCs w:val="24"/>
              </w:rPr>
              <w:t>Умножение суммы на число. Деление трехзначного числа на однозначное уголком. Деление суммы на число</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t>4. Текстовые задачи (23 часа)</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4.1</w:t>
            </w:r>
          </w:p>
        </w:tc>
        <w:tc>
          <w:tcPr>
            <w:tcW w:w="2783" w:type="dxa"/>
          </w:tcPr>
          <w:p w:rsidR="00825040" w:rsidRPr="00825040" w:rsidRDefault="00825040" w:rsidP="00825040">
            <w:pPr>
              <w:jc w:val="both"/>
              <w:rPr>
                <w:sz w:val="24"/>
                <w:szCs w:val="24"/>
              </w:rPr>
            </w:pPr>
            <w:r w:rsidRPr="00825040">
              <w:rPr>
                <w:sz w:val="24"/>
                <w:szCs w:val="24"/>
              </w:rPr>
              <w:t>Работа с текстовой задачей: анализ данных и отношений, представление на модели, планирование хода решения задач, решение арифметическим способом</w:t>
            </w:r>
          </w:p>
        </w:tc>
        <w:tc>
          <w:tcPr>
            <w:tcW w:w="828" w:type="dxa"/>
          </w:tcPr>
          <w:p w:rsidR="00825040" w:rsidRPr="00825040" w:rsidRDefault="00825040" w:rsidP="00825040">
            <w:pPr>
              <w:jc w:val="center"/>
              <w:rPr>
                <w:sz w:val="24"/>
                <w:szCs w:val="24"/>
              </w:rPr>
            </w:pPr>
            <w:r w:rsidRPr="00825040">
              <w:rPr>
                <w:sz w:val="24"/>
                <w:szCs w:val="24"/>
              </w:rPr>
              <w:t>6</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4.2</w:t>
            </w:r>
          </w:p>
        </w:tc>
        <w:tc>
          <w:tcPr>
            <w:tcW w:w="2783" w:type="dxa"/>
          </w:tcPr>
          <w:p w:rsidR="00825040" w:rsidRPr="00825040" w:rsidRDefault="00825040" w:rsidP="00825040">
            <w:pPr>
              <w:jc w:val="both"/>
              <w:rPr>
                <w:sz w:val="24"/>
                <w:szCs w:val="24"/>
              </w:rPr>
            </w:pPr>
            <w:r w:rsidRPr="00825040">
              <w:rPr>
                <w:sz w:val="24"/>
                <w:szCs w:val="24"/>
              </w:rPr>
              <w:t>Задачи на понимание смысла арифметических действий (в том числе деления с остатком), отношений (больше/меньше на/в), зависимостей (купля-продажа, расчет времени, количества), на сравнение (разностное, кратное)</w:t>
            </w:r>
          </w:p>
        </w:tc>
        <w:tc>
          <w:tcPr>
            <w:tcW w:w="828" w:type="dxa"/>
          </w:tcPr>
          <w:p w:rsidR="00825040" w:rsidRPr="00825040" w:rsidRDefault="00825040" w:rsidP="00825040">
            <w:pPr>
              <w:jc w:val="center"/>
              <w:rPr>
                <w:sz w:val="24"/>
                <w:szCs w:val="24"/>
              </w:rPr>
            </w:pPr>
            <w:r w:rsidRPr="00825040">
              <w:rPr>
                <w:sz w:val="24"/>
                <w:szCs w:val="24"/>
              </w:rPr>
              <w:t>6</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4.3</w:t>
            </w:r>
          </w:p>
        </w:tc>
        <w:tc>
          <w:tcPr>
            <w:tcW w:w="2783" w:type="dxa"/>
          </w:tcPr>
          <w:p w:rsidR="00825040" w:rsidRPr="00825040" w:rsidRDefault="00825040" w:rsidP="00825040">
            <w:pPr>
              <w:jc w:val="both"/>
              <w:rPr>
                <w:sz w:val="24"/>
                <w:szCs w:val="24"/>
              </w:rPr>
            </w:pPr>
            <w:r w:rsidRPr="00825040">
              <w:rPr>
                <w:sz w:val="24"/>
                <w:szCs w:val="24"/>
              </w:rPr>
              <w:t xml:space="preserve">Запись решения задачи по действиям и с помощью числового выражения. Проверка решения и оценка </w:t>
            </w:r>
            <w:r w:rsidRPr="00825040">
              <w:rPr>
                <w:sz w:val="24"/>
                <w:szCs w:val="24"/>
              </w:rPr>
              <w:lastRenderedPageBreak/>
              <w:t>полученного результата</w:t>
            </w:r>
          </w:p>
        </w:tc>
        <w:tc>
          <w:tcPr>
            <w:tcW w:w="828" w:type="dxa"/>
          </w:tcPr>
          <w:p w:rsidR="00825040" w:rsidRPr="00825040" w:rsidRDefault="00825040" w:rsidP="00825040">
            <w:pPr>
              <w:jc w:val="center"/>
              <w:rPr>
                <w:sz w:val="24"/>
                <w:szCs w:val="24"/>
              </w:rPr>
            </w:pPr>
            <w:r w:rsidRPr="00825040">
              <w:rPr>
                <w:sz w:val="24"/>
                <w:szCs w:val="24"/>
              </w:rPr>
              <w:lastRenderedPageBreak/>
              <w:t>6</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w:t>
            </w:r>
            <w:r w:rsidRPr="00825040">
              <w:rPr>
                <w:sz w:val="24"/>
                <w:szCs w:val="24"/>
              </w:rPr>
              <w:lastRenderedPageBreak/>
              <w:t>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4.4</w:t>
            </w:r>
          </w:p>
        </w:tc>
        <w:tc>
          <w:tcPr>
            <w:tcW w:w="2783" w:type="dxa"/>
          </w:tcPr>
          <w:p w:rsidR="00825040" w:rsidRPr="00825040" w:rsidRDefault="00825040" w:rsidP="00825040">
            <w:pPr>
              <w:jc w:val="both"/>
              <w:rPr>
                <w:sz w:val="24"/>
                <w:szCs w:val="24"/>
              </w:rPr>
            </w:pPr>
            <w:r w:rsidRPr="00825040">
              <w:rPr>
                <w:sz w:val="24"/>
                <w:szCs w:val="24"/>
              </w:rPr>
              <w:t>Доля величины: половина, четверть в практической ситуации; сравнение долей одной величины</w:t>
            </w:r>
          </w:p>
        </w:tc>
        <w:tc>
          <w:tcPr>
            <w:tcW w:w="828"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11023" w:type="dxa"/>
            <w:gridSpan w:val="5"/>
          </w:tcPr>
          <w:p w:rsidR="00825040" w:rsidRPr="00825040" w:rsidRDefault="00825040" w:rsidP="00825040">
            <w:pPr>
              <w:pStyle w:val="a3"/>
              <w:ind w:left="0" w:firstLine="0"/>
              <w:rPr>
                <w:b/>
                <w:bCs/>
                <w:sz w:val="24"/>
                <w:szCs w:val="24"/>
              </w:rPr>
            </w:pPr>
            <w:r w:rsidRPr="00825040">
              <w:rPr>
                <w:b/>
                <w:bCs/>
                <w:sz w:val="24"/>
                <w:szCs w:val="24"/>
              </w:rPr>
              <w:t>5. Пространственные отношения и геометрические фигуры</w:t>
            </w:r>
            <w:r>
              <w:rPr>
                <w:b/>
                <w:bCs/>
                <w:sz w:val="24"/>
                <w:szCs w:val="24"/>
              </w:rPr>
              <w:t xml:space="preserve"> </w:t>
            </w:r>
            <w:r w:rsidRPr="00825040">
              <w:rPr>
                <w:b/>
                <w:bCs/>
                <w:sz w:val="24"/>
                <w:szCs w:val="24"/>
              </w:rPr>
              <w:t>(20 часов)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5.1</w:t>
            </w:r>
          </w:p>
        </w:tc>
        <w:tc>
          <w:tcPr>
            <w:tcW w:w="2783" w:type="dxa"/>
          </w:tcPr>
          <w:p w:rsidR="00825040" w:rsidRPr="00825040" w:rsidRDefault="00825040" w:rsidP="00825040">
            <w:pPr>
              <w:jc w:val="both"/>
              <w:rPr>
                <w:sz w:val="24"/>
                <w:szCs w:val="24"/>
              </w:rPr>
            </w:pPr>
            <w:r w:rsidRPr="00825040">
              <w:rPr>
                <w:sz w:val="24"/>
                <w:szCs w:val="24"/>
              </w:rPr>
              <w:t>Конструирование геометрических фигур (разбиение фигуры на части, составление фигуры из частей)</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5.2</w:t>
            </w:r>
          </w:p>
        </w:tc>
        <w:tc>
          <w:tcPr>
            <w:tcW w:w="2783" w:type="dxa"/>
          </w:tcPr>
          <w:p w:rsidR="00825040" w:rsidRPr="00825040" w:rsidRDefault="00825040" w:rsidP="00825040">
            <w:pPr>
              <w:jc w:val="both"/>
              <w:rPr>
                <w:sz w:val="24"/>
                <w:szCs w:val="24"/>
              </w:rPr>
            </w:pPr>
            <w:r w:rsidRPr="00825040">
              <w:rPr>
                <w:sz w:val="24"/>
                <w:szCs w:val="24"/>
              </w:rPr>
              <w:t>Периметр многоугольника: измерение, вычисление, запись равенства</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5.3</w:t>
            </w:r>
          </w:p>
        </w:tc>
        <w:tc>
          <w:tcPr>
            <w:tcW w:w="2783" w:type="dxa"/>
          </w:tcPr>
          <w:p w:rsidR="00825040" w:rsidRPr="00825040" w:rsidRDefault="00825040" w:rsidP="00825040">
            <w:pPr>
              <w:jc w:val="both"/>
              <w:rPr>
                <w:sz w:val="24"/>
                <w:szCs w:val="24"/>
              </w:rPr>
            </w:pPr>
            <w:r w:rsidRPr="00825040">
              <w:rPr>
                <w:sz w:val="24"/>
                <w:szCs w:val="24"/>
              </w:rPr>
              <w:t>Измерение площади, запись результата измерения в квадратных сантиметрах</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5.4</w:t>
            </w:r>
          </w:p>
        </w:tc>
        <w:tc>
          <w:tcPr>
            <w:tcW w:w="2783" w:type="dxa"/>
          </w:tcPr>
          <w:p w:rsidR="00825040" w:rsidRPr="00825040" w:rsidRDefault="00825040" w:rsidP="00825040">
            <w:pPr>
              <w:jc w:val="both"/>
              <w:rPr>
                <w:sz w:val="24"/>
                <w:szCs w:val="24"/>
              </w:rPr>
            </w:pPr>
            <w:r w:rsidRPr="00825040">
              <w:rPr>
                <w:sz w:val="24"/>
                <w:szCs w:val="24"/>
              </w:rPr>
              <w:t>Вычисление площади прямоугольника (квадрата) с заданными сторонами, запись равенства</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5.5</w:t>
            </w:r>
          </w:p>
        </w:tc>
        <w:tc>
          <w:tcPr>
            <w:tcW w:w="2783" w:type="dxa"/>
          </w:tcPr>
          <w:p w:rsidR="00825040" w:rsidRPr="00825040" w:rsidRDefault="00825040" w:rsidP="00825040">
            <w:pPr>
              <w:jc w:val="both"/>
              <w:rPr>
                <w:sz w:val="24"/>
                <w:szCs w:val="24"/>
              </w:rPr>
            </w:pPr>
            <w:r w:rsidRPr="00825040">
              <w:rPr>
                <w:sz w:val="24"/>
                <w:szCs w:val="24"/>
              </w:rPr>
              <w:t>Изображение на клетчатой бумаге прямоугольника с заданным значением площади. Сравнение площадей фигур с помощью наложения</w:t>
            </w:r>
          </w:p>
        </w:tc>
        <w:tc>
          <w:tcPr>
            <w:tcW w:w="828"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552" w:type="dxa"/>
            <w:gridSpan w:val="4"/>
          </w:tcPr>
          <w:p w:rsidR="00825040" w:rsidRPr="00825040" w:rsidRDefault="00825040" w:rsidP="00825040">
            <w:pPr>
              <w:pStyle w:val="a3"/>
              <w:ind w:left="0" w:firstLine="0"/>
              <w:rPr>
                <w:b/>
                <w:sz w:val="24"/>
                <w:szCs w:val="24"/>
              </w:rPr>
            </w:pPr>
            <w:r w:rsidRPr="00825040">
              <w:rPr>
                <w:b/>
                <w:bCs/>
                <w:sz w:val="24"/>
                <w:szCs w:val="24"/>
              </w:rPr>
              <w:lastRenderedPageBreak/>
              <w:t>6. Математическая информация (17 часов)</w:t>
            </w:r>
          </w:p>
        </w:tc>
        <w:tc>
          <w:tcPr>
            <w:tcW w:w="4471" w:type="dxa"/>
          </w:tcPr>
          <w:p w:rsidR="00825040" w:rsidRPr="00825040" w:rsidRDefault="00825040" w:rsidP="00825040">
            <w:pPr>
              <w:pStyle w:val="a3"/>
              <w:ind w:left="0" w:firstLine="0"/>
              <w:rPr>
                <w:b/>
                <w:bCs/>
                <w:sz w:val="24"/>
                <w:szCs w:val="24"/>
              </w:rPr>
            </w:pP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6.1</w:t>
            </w:r>
          </w:p>
        </w:tc>
        <w:tc>
          <w:tcPr>
            <w:tcW w:w="2783" w:type="dxa"/>
          </w:tcPr>
          <w:p w:rsidR="00825040" w:rsidRPr="00825040" w:rsidRDefault="00825040" w:rsidP="00825040">
            <w:pPr>
              <w:jc w:val="both"/>
              <w:rPr>
                <w:sz w:val="24"/>
                <w:szCs w:val="24"/>
              </w:rPr>
            </w:pPr>
            <w:r w:rsidRPr="00825040">
              <w:rPr>
                <w:sz w:val="24"/>
                <w:szCs w:val="24"/>
              </w:rPr>
              <w:t>Классификация объектов по двум признакам</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6.2</w:t>
            </w:r>
          </w:p>
        </w:tc>
        <w:tc>
          <w:tcPr>
            <w:tcW w:w="2783" w:type="dxa"/>
          </w:tcPr>
          <w:p w:rsidR="00825040" w:rsidRPr="00825040" w:rsidRDefault="00825040" w:rsidP="00825040">
            <w:pPr>
              <w:jc w:val="both"/>
              <w:rPr>
                <w:sz w:val="24"/>
                <w:szCs w:val="24"/>
              </w:rPr>
            </w:pPr>
            <w:r w:rsidRPr="00825040">
              <w:rPr>
                <w:sz w:val="24"/>
                <w:szCs w:val="24"/>
              </w:rPr>
              <w:t>Верные (истинные) и неверные (ложные) утверждения: конструирование, проверка. Логические рассуждения со связками «если..., то...», «поэтому», «значит»</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6.3</w:t>
            </w:r>
          </w:p>
        </w:tc>
        <w:tc>
          <w:tcPr>
            <w:tcW w:w="2783" w:type="dxa"/>
          </w:tcPr>
          <w:p w:rsidR="00825040" w:rsidRPr="00825040" w:rsidRDefault="00825040" w:rsidP="00825040">
            <w:pPr>
              <w:jc w:val="both"/>
              <w:rPr>
                <w:sz w:val="24"/>
                <w:szCs w:val="24"/>
              </w:rPr>
            </w:pPr>
            <w:r w:rsidRPr="00825040">
              <w:rPr>
                <w:sz w:val="24"/>
                <w:szCs w:val="24"/>
              </w:rPr>
              <w:t>Работа с информацией: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6.4</w:t>
            </w:r>
          </w:p>
        </w:tc>
        <w:tc>
          <w:tcPr>
            <w:tcW w:w="2783" w:type="dxa"/>
          </w:tcPr>
          <w:p w:rsidR="00825040" w:rsidRPr="00825040" w:rsidRDefault="00825040" w:rsidP="00825040">
            <w:pPr>
              <w:jc w:val="both"/>
              <w:rPr>
                <w:sz w:val="24"/>
                <w:szCs w:val="24"/>
              </w:rPr>
            </w:pPr>
            <w:r w:rsidRPr="00825040">
              <w:rPr>
                <w:sz w:val="24"/>
                <w:szCs w:val="24"/>
              </w:rPr>
              <w:t>Таблицы сложения и умножения: заполнение на основе результатов счета</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6.5</w:t>
            </w:r>
          </w:p>
        </w:tc>
        <w:tc>
          <w:tcPr>
            <w:tcW w:w="2783" w:type="dxa"/>
          </w:tcPr>
          <w:p w:rsidR="00825040" w:rsidRPr="00825040" w:rsidRDefault="00825040" w:rsidP="00825040">
            <w:pPr>
              <w:jc w:val="both"/>
              <w:rPr>
                <w:sz w:val="24"/>
                <w:szCs w:val="24"/>
              </w:rPr>
            </w:pPr>
            <w:r w:rsidRPr="00825040">
              <w:rPr>
                <w:sz w:val="24"/>
                <w:szCs w:val="24"/>
              </w:rPr>
              <w:t>Формализованное описание последовательности действий (инструкция, план, схема, алгоритм)</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6.6</w:t>
            </w:r>
          </w:p>
        </w:tc>
        <w:tc>
          <w:tcPr>
            <w:tcW w:w="2783" w:type="dxa"/>
          </w:tcPr>
          <w:p w:rsidR="00825040" w:rsidRPr="00825040" w:rsidRDefault="00825040" w:rsidP="00825040">
            <w:pPr>
              <w:jc w:val="both"/>
              <w:rPr>
                <w:sz w:val="24"/>
                <w:szCs w:val="24"/>
              </w:rPr>
            </w:pPr>
            <w:r w:rsidRPr="00825040">
              <w:rPr>
                <w:sz w:val="24"/>
                <w:szCs w:val="24"/>
              </w:rPr>
              <w:t xml:space="preserve">Алгоритмы (правила) </w:t>
            </w:r>
            <w:r w:rsidRPr="00825040">
              <w:rPr>
                <w:sz w:val="24"/>
                <w:szCs w:val="24"/>
              </w:rPr>
              <w:lastRenderedPageBreak/>
              <w:t>устных и письменных вычислений (сложение, вычитание, умножение, деление), порядка действий в числовом выражении, нахождения периметра и площади, построения геометрических фигур</w:t>
            </w:r>
          </w:p>
        </w:tc>
        <w:tc>
          <w:tcPr>
            <w:tcW w:w="828" w:type="dxa"/>
          </w:tcPr>
          <w:p w:rsidR="00825040" w:rsidRPr="00825040" w:rsidRDefault="00825040" w:rsidP="00825040">
            <w:pPr>
              <w:jc w:val="center"/>
              <w:rPr>
                <w:sz w:val="24"/>
                <w:szCs w:val="24"/>
              </w:rPr>
            </w:pPr>
            <w:r w:rsidRPr="00825040">
              <w:rPr>
                <w:sz w:val="24"/>
                <w:szCs w:val="24"/>
              </w:rPr>
              <w:lastRenderedPageBreak/>
              <w:t>2</w:t>
            </w:r>
          </w:p>
        </w:tc>
        <w:tc>
          <w:tcPr>
            <w:tcW w:w="2304" w:type="dxa"/>
          </w:tcPr>
          <w:p w:rsidR="00825040" w:rsidRPr="00825040" w:rsidRDefault="00825040" w:rsidP="00825040">
            <w:pPr>
              <w:jc w:val="both"/>
              <w:rPr>
                <w:sz w:val="24"/>
                <w:szCs w:val="24"/>
              </w:rPr>
            </w:pPr>
            <w:r w:rsidRPr="00825040">
              <w:rPr>
                <w:sz w:val="24"/>
                <w:szCs w:val="24"/>
              </w:rPr>
              <w:t xml:space="preserve">Электронная форма </w:t>
            </w:r>
            <w:r w:rsidRPr="00825040">
              <w:rPr>
                <w:sz w:val="24"/>
                <w:szCs w:val="24"/>
              </w:rPr>
              <w:lastRenderedPageBreak/>
              <w:t>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lastRenderedPageBreak/>
              <w:t xml:space="preserve">Воспитание человека знающего и </w:t>
            </w:r>
            <w:r w:rsidRPr="00825040">
              <w:rPr>
                <w:sz w:val="24"/>
                <w:szCs w:val="24"/>
              </w:rPr>
              <w:lastRenderedPageBreak/>
              <w:t>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lastRenderedPageBreak/>
              <w:t>6.7</w:t>
            </w:r>
          </w:p>
        </w:tc>
        <w:tc>
          <w:tcPr>
            <w:tcW w:w="2783" w:type="dxa"/>
          </w:tcPr>
          <w:p w:rsidR="00825040" w:rsidRPr="00825040" w:rsidRDefault="00825040" w:rsidP="00825040">
            <w:pPr>
              <w:jc w:val="both"/>
              <w:rPr>
                <w:sz w:val="24"/>
                <w:szCs w:val="24"/>
              </w:rPr>
            </w:pPr>
            <w:r w:rsidRPr="00825040">
              <w:rPr>
                <w:sz w:val="24"/>
                <w:szCs w:val="24"/>
              </w:rPr>
              <w:t>Столбчатая диаграмма: чтение, использование данных для решения учебных и практических задач</w:t>
            </w:r>
          </w:p>
        </w:tc>
        <w:tc>
          <w:tcPr>
            <w:tcW w:w="828"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6.8</w:t>
            </w:r>
          </w:p>
        </w:tc>
        <w:tc>
          <w:tcPr>
            <w:tcW w:w="2783" w:type="dxa"/>
          </w:tcPr>
          <w:p w:rsidR="00825040" w:rsidRPr="00825040" w:rsidRDefault="00825040" w:rsidP="00825040">
            <w:pPr>
              <w:jc w:val="both"/>
              <w:rPr>
                <w:sz w:val="24"/>
                <w:szCs w:val="24"/>
              </w:rPr>
            </w:pPr>
            <w:r w:rsidRPr="00825040">
              <w:rPr>
                <w:sz w:val="24"/>
                <w:szCs w:val="24"/>
              </w:rPr>
              <w:t>Алгоритмы изучения материала, выполнения заданий на доступных электронных средствах обучения</w:t>
            </w:r>
          </w:p>
        </w:tc>
        <w:tc>
          <w:tcPr>
            <w:tcW w:w="828"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637" w:type="dxa"/>
          </w:tcPr>
          <w:p w:rsidR="00825040" w:rsidRPr="00825040" w:rsidRDefault="00825040" w:rsidP="00825040">
            <w:pPr>
              <w:jc w:val="both"/>
              <w:rPr>
                <w:sz w:val="24"/>
                <w:szCs w:val="24"/>
              </w:rPr>
            </w:pPr>
            <w:r w:rsidRPr="00825040">
              <w:rPr>
                <w:sz w:val="24"/>
                <w:szCs w:val="24"/>
              </w:rPr>
              <w:t>7</w:t>
            </w:r>
          </w:p>
        </w:tc>
        <w:tc>
          <w:tcPr>
            <w:tcW w:w="2783" w:type="dxa"/>
          </w:tcPr>
          <w:p w:rsidR="00825040" w:rsidRPr="00825040" w:rsidRDefault="00825040" w:rsidP="00825040">
            <w:pPr>
              <w:jc w:val="both"/>
              <w:rPr>
                <w:sz w:val="24"/>
                <w:szCs w:val="24"/>
              </w:rPr>
            </w:pPr>
            <w:r w:rsidRPr="00825040">
              <w:rPr>
                <w:sz w:val="24"/>
                <w:szCs w:val="24"/>
              </w:rPr>
              <w:t>Резервное время</w:t>
            </w:r>
          </w:p>
        </w:tc>
        <w:tc>
          <w:tcPr>
            <w:tcW w:w="828" w:type="dxa"/>
          </w:tcPr>
          <w:p w:rsidR="00825040" w:rsidRPr="00825040" w:rsidRDefault="00825040" w:rsidP="00825040">
            <w:pPr>
              <w:jc w:val="center"/>
              <w:rPr>
                <w:sz w:val="24"/>
                <w:szCs w:val="24"/>
              </w:rPr>
            </w:pPr>
            <w:r w:rsidRPr="00825040">
              <w:rPr>
                <w:sz w:val="24"/>
                <w:szCs w:val="24"/>
              </w:rPr>
              <w:t>8</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3420" w:type="dxa"/>
            <w:gridSpan w:val="2"/>
          </w:tcPr>
          <w:p w:rsidR="00825040" w:rsidRPr="00825040" w:rsidRDefault="00825040" w:rsidP="00825040">
            <w:pPr>
              <w:pStyle w:val="a3"/>
              <w:ind w:left="0" w:firstLine="0"/>
              <w:rPr>
                <w:b/>
                <w:sz w:val="24"/>
                <w:szCs w:val="24"/>
              </w:rPr>
            </w:pPr>
            <w:r w:rsidRPr="00825040">
              <w:rPr>
                <w:b/>
                <w:sz w:val="24"/>
                <w:szCs w:val="24"/>
              </w:rPr>
              <w:t>Итого</w:t>
            </w:r>
          </w:p>
        </w:tc>
        <w:tc>
          <w:tcPr>
            <w:tcW w:w="828" w:type="dxa"/>
          </w:tcPr>
          <w:p w:rsidR="00825040" w:rsidRPr="00825040" w:rsidRDefault="00825040" w:rsidP="00825040">
            <w:pPr>
              <w:pStyle w:val="a3"/>
              <w:ind w:left="0" w:firstLine="0"/>
              <w:jc w:val="center"/>
              <w:rPr>
                <w:b/>
                <w:sz w:val="24"/>
                <w:szCs w:val="24"/>
              </w:rPr>
            </w:pPr>
            <w:r w:rsidRPr="00825040">
              <w:rPr>
                <w:b/>
                <w:sz w:val="24"/>
                <w:szCs w:val="24"/>
              </w:rPr>
              <w:t>136</w:t>
            </w:r>
          </w:p>
        </w:tc>
        <w:tc>
          <w:tcPr>
            <w:tcW w:w="2304" w:type="dxa"/>
          </w:tcPr>
          <w:p w:rsidR="00825040" w:rsidRPr="00825040" w:rsidRDefault="00825040" w:rsidP="00825040">
            <w:pPr>
              <w:pStyle w:val="a3"/>
              <w:ind w:left="0" w:firstLine="0"/>
              <w:rPr>
                <w:b/>
                <w:sz w:val="24"/>
                <w:szCs w:val="24"/>
              </w:rPr>
            </w:pPr>
          </w:p>
        </w:tc>
        <w:tc>
          <w:tcPr>
            <w:tcW w:w="4471" w:type="dxa"/>
          </w:tcPr>
          <w:p w:rsidR="00825040" w:rsidRPr="00825040" w:rsidRDefault="00825040" w:rsidP="00825040">
            <w:pPr>
              <w:pStyle w:val="a3"/>
              <w:ind w:left="0" w:firstLine="0"/>
              <w:rPr>
                <w:b/>
                <w:sz w:val="24"/>
                <w:szCs w:val="24"/>
              </w:rPr>
            </w:pPr>
          </w:p>
        </w:tc>
      </w:tr>
    </w:tbl>
    <w:p w:rsidR="007C1181" w:rsidRPr="005120AC" w:rsidRDefault="007C1181" w:rsidP="00892B31">
      <w:pPr>
        <w:ind w:firstLine="709"/>
        <w:rPr>
          <w:sz w:val="28"/>
        </w:rPr>
      </w:pPr>
    </w:p>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4 КЛАСС</w:t>
      </w:r>
    </w:p>
    <w:p w:rsidR="00825040" w:rsidRPr="008C3975" w:rsidRDefault="00825040" w:rsidP="00825040">
      <w:pPr>
        <w:widowControl/>
        <w:autoSpaceDE/>
        <w:autoSpaceDN/>
        <w:ind w:firstLine="709"/>
        <w:jc w:val="both"/>
        <w:rPr>
          <w:b/>
          <w:sz w:val="24"/>
          <w:szCs w:val="24"/>
          <w:lang w:eastAsia="ru-RU"/>
        </w:rPr>
      </w:pPr>
    </w:p>
    <w:tbl>
      <w:tblPr>
        <w:tblStyle w:val="ae"/>
        <w:tblW w:w="0" w:type="auto"/>
        <w:tblLayout w:type="fixed"/>
        <w:tblLook w:val="04A0" w:firstRow="1" w:lastRow="0" w:firstColumn="1" w:lastColumn="0" w:noHBand="0" w:noVBand="1"/>
      </w:tblPr>
      <w:tblGrid>
        <w:gridCol w:w="560"/>
        <w:gridCol w:w="2809"/>
        <w:gridCol w:w="829"/>
        <w:gridCol w:w="2304"/>
        <w:gridCol w:w="4521"/>
      </w:tblGrid>
      <w:tr w:rsidR="00825040" w:rsidRPr="00825040" w:rsidTr="00825040">
        <w:tc>
          <w:tcPr>
            <w:tcW w:w="560"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809"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9"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52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825040" w:rsidRPr="00825040" w:rsidTr="00825040">
        <w:tc>
          <w:tcPr>
            <w:tcW w:w="6502" w:type="dxa"/>
            <w:gridSpan w:val="4"/>
          </w:tcPr>
          <w:p w:rsidR="00825040" w:rsidRPr="00825040" w:rsidRDefault="00825040" w:rsidP="00825040">
            <w:pPr>
              <w:pStyle w:val="a3"/>
              <w:ind w:left="0" w:firstLine="0"/>
              <w:rPr>
                <w:b/>
                <w:sz w:val="24"/>
                <w:szCs w:val="24"/>
              </w:rPr>
            </w:pPr>
            <w:r w:rsidRPr="00825040">
              <w:rPr>
                <w:b/>
                <w:sz w:val="24"/>
                <w:szCs w:val="24"/>
              </w:rPr>
              <w:t>1. Числа (11 часов)</w:t>
            </w:r>
          </w:p>
        </w:tc>
        <w:tc>
          <w:tcPr>
            <w:tcW w:w="4521" w:type="dxa"/>
          </w:tcPr>
          <w:p w:rsidR="00825040" w:rsidRPr="00825040" w:rsidRDefault="00825040" w:rsidP="00825040">
            <w:pPr>
              <w:pStyle w:val="a3"/>
              <w:ind w:left="0" w:firstLine="0"/>
              <w:rPr>
                <w:b/>
                <w:sz w:val="24"/>
                <w:szCs w:val="24"/>
              </w:rPr>
            </w:pP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1.1</w:t>
            </w:r>
          </w:p>
        </w:tc>
        <w:tc>
          <w:tcPr>
            <w:tcW w:w="2809" w:type="dxa"/>
          </w:tcPr>
          <w:p w:rsidR="00825040" w:rsidRPr="00825040" w:rsidRDefault="00825040" w:rsidP="00825040">
            <w:pPr>
              <w:jc w:val="both"/>
              <w:rPr>
                <w:sz w:val="24"/>
                <w:szCs w:val="24"/>
              </w:rPr>
            </w:pPr>
            <w:r w:rsidRPr="00825040">
              <w:rPr>
                <w:sz w:val="24"/>
                <w:szCs w:val="24"/>
              </w:rPr>
              <w:t>Числа в пределах миллиона: чтение, запись, поразрядное сравнение, упорядочение</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1.2</w:t>
            </w:r>
          </w:p>
        </w:tc>
        <w:tc>
          <w:tcPr>
            <w:tcW w:w="2809" w:type="dxa"/>
          </w:tcPr>
          <w:p w:rsidR="00825040" w:rsidRPr="00825040" w:rsidRDefault="00825040" w:rsidP="00825040">
            <w:pPr>
              <w:jc w:val="both"/>
              <w:rPr>
                <w:sz w:val="24"/>
                <w:szCs w:val="24"/>
              </w:rPr>
            </w:pPr>
            <w:r w:rsidRPr="00825040">
              <w:rPr>
                <w:sz w:val="24"/>
                <w:szCs w:val="24"/>
              </w:rPr>
              <w:t xml:space="preserve">Число, большее или меньшее данного числа </w:t>
            </w:r>
            <w:r w:rsidRPr="00825040">
              <w:rPr>
                <w:sz w:val="24"/>
                <w:szCs w:val="24"/>
              </w:rPr>
              <w:lastRenderedPageBreak/>
              <w:t>на заданное число разрядных единиц, в заданное число раз</w:t>
            </w:r>
          </w:p>
        </w:tc>
        <w:tc>
          <w:tcPr>
            <w:tcW w:w="829" w:type="dxa"/>
          </w:tcPr>
          <w:p w:rsidR="00825040" w:rsidRPr="00825040" w:rsidRDefault="00825040" w:rsidP="00825040">
            <w:pPr>
              <w:jc w:val="center"/>
              <w:rPr>
                <w:sz w:val="24"/>
                <w:szCs w:val="24"/>
              </w:rPr>
            </w:pPr>
            <w:r w:rsidRPr="00825040">
              <w:rPr>
                <w:sz w:val="24"/>
                <w:szCs w:val="24"/>
              </w:rPr>
              <w:lastRenderedPageBreak/>
              <w:t>3</w:t>
            </w:r>
          </w:p>
        </w:tc>
        <w:tc>
          <w:tcPr>
            <w:tcW w:w="2304" w:type="dxa"/>
          </w:tcPr>
          <w:p w:rsidR="00825040" w:rsidRPr="00825040" w:rsidRDefault="00825040" w:rsidP="00825040">
            <w:pPr>
              <w:jc w:val="both"/>
              <w:rPr>
                <w:sz w:val="24"/>
                <w:szCs w:val="24"/>
              </w:rPr>
            </w:pPr>
            <w:r w:rsidRPr="00825040">
              <w:rPr>
                <w:sz w:val="24"/>
                <w:szCs w:val="24"/>
              </w:rPr>
              <w:t xml:space="preserve">Электронная форма учебника, </w:t>
            </w:r>
            <w:r w:rsidRPr="00825040">
              <w:rPr>
                <w:sz w:val="24"/>
                <w:szCs w:val="24"/>
              </w:rPr>
              <w:lastRenderedPageBreak/>
              <w:t>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lastRenderedPageBreak/>
              <w:t xml:space="preserve">Воспитание ценностного отношения к учёбе, знанию, как интеллектуальному </w:t>
            </w:r>
            <w:r w:rsidRPr="00825040">
              <w:rPr>
                <w:sz w:val="24"/>
                <w:szCs w:val="24"/>
              </w:rPr>
              <w:lastRenderedPageBreak/>
              <w:t>ресурсу, обеспечивающему будущее человека, как результат кропотливого, но увлекательного учебного труда.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1.3</w:t>
            </w:r>
          </w:p>
        </w:tc>
        <w:tc>
          <w:tcPr>
            <w:tcW w:w="2809" w:type="dxa"/>
          </w:tcPr>
          <w:p w:rsidR="00825040" w:rsidRPr="00825040" w:rsidRDefault="00825040" w:rsidP="00825040">
            <w:pPr>
              <w:jc w:val="both"/>
              <w:rPr>
                <w:sz w:val="24"/>
                <w:szCs w:val="24"/>
              </w:rPr>
            </w:pPr>
            <w:r w:rsidRPr="00825040">
              <w:rPr>
                <w:sz w:val="24"/>
                <w:szCs w:val="24"/>
              </w:rPr>
              <w:t>Свойства многозначного числа</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1.4</w:t>
            </w:r>
          </w:p>
        </w:tc>
        <w:tc>
          <w:tcPr>
            <w:tcW w:w="2809" w:type="dxa"/>
          </w:tcPr>
          <w:p w:rsidR="00825040" w:rsidRPr="00825040" w:rsidRDefault="00825040" w:rsidP="00825040">
            <w:pPr>
              <w:jc w:val="both"/>
              <w:rPr>
                <w:sz w:val="24"/>
                <w:szCs w:val="24"/>
              </w:rPr>
            </w:pPr>
            <w:r w:rsidRPr="00825040">
              <w:rPr>
                <w:sz w:val="24"/>
                <w:szCs w:val="24"/>
              </w:rPr>
              <w:t>Дополнение числа до заданного круглого числа</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825040" w:rsidRPr="00825040" w:rsidTr="00825040">
        <w:tc>
          <w:tcPr>
            <w:tcW w:w="6502" w:type="dxa"/>
            <w:gridSpan w:val="4"/>
          </w:tcPr>
          <w:p w:rsidR="00825040" w:rsidRPr="00825040" w:rsidRDefault="00825040" w:rsidP="00825040">
            <w:pPr>
              <w:pStyle w:val="a3"/>
              <w:ind w:left="0" w:firstLine="0"/>
              <w:rPr>
                <w:b/>
                <w:sz w:val="24"/>
                <w:szCs w:val="24"/>
              </w:rPr>
            </w:pPr>
            <w:r w:rsidRPr="00825040">
              <w:rPr>
                <w:b/>
                <w:sz w:val="24"/>
                <w:szCs w:val="24"/>
              </w:rPr>
              <w:t>2. Величины (14 часов)</w:t>
            </w:r>
          </w:p>
        </w:tc>
        <w:tc>
          <w:tcPr>
            <w:tcW w:w="4521" w:type="dxa"/>
          </w:tcPr>
          <w:p w:rsidR="00825040" w:rsidRPr="00825040" w:rsidRDefault="00825040" w:rsidP="00825040">
            <w:pPr>
              <w:pStyle w:val="a3"/>
              <w:ind w:left="0" w:firstLine="0"/>
              <w:rPr>
                <w:b/>
                <w:sz w:val="24"/>
                <w:szCs w:val="24"/>
              </w:rPr>
            </w:pP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2.1</w:t>
            </w:r>
          </w:p>
        </w:tc>
        <w:tc>
          <w:tcPr>
            <w:tcW w:w="2809" w:type="dxa"/>
          </w:tcPr>
          <w:p w:rsidR="00825040" w:rsidRPr="00825040" w:rsidRDefault="00825040" w:rsidP="00825040">
            <w:pPr>
              <w:jc w:val="both"/>
              <w:rPr>
                <w:sz w:val="24"/>
                <w:szCs w:val="24"/>
              </w:rPr>
            </w:pPr>
            <w:r w:rsidRPr="00825040">
              <w:rPr>
                <w:sz w:val="24"/>
                <w:szCs w:val="24"/>
              </w:rPr>
              <w:t>Величины: сравнение объектов по массе, длине, площади, вместимости</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2.2</w:t>
            </w:r>
          </w:p>
        </w:tc>
        <w:tc>
          <w:tcPr>
            <w:tcW w:w="2809" w:type="dxa"/>
          </w:tcPr>
          <w:p w:rsidR="00825040" w:rsidRPr="00825040" w:rsidRDefault="00825040" w:rsidP="00825040">
            <w:pPr>
              <w:jc w:val="both"/>
              <w:rPr>
                <w:sz w:val="24"/>
                <w:szCs w:val="24"/>
              </w:rPr>
            </w:pPr>
            <w:r w:rsidRPr="00825040">
              <w:rPr>
                <w:sz w:val="24"/>
                <w:szCs w:val="24"/>
              </w:rPr>
              <w:t>Единицы массы – центнер, тонна; соотношения между единицами массы</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2.3</w:t>
            </w:r>
          </w:p>
        </w:tc>
        <w:tc>
          <w:tcPr>
            <w:tcW w:w="2809" w:type="dxa"/>
          </w:tcPr>
          <w:p w:rsidR="00825040" w:rsidRPr="00825040" w:rsidRDefault="00825040" w:rsidP="00825040">
            <w:pPr>
              <w:jc w:val="both"/>
              <w:rPr>
                <w:sz w:val="24"/>
                <w:szCs w:val="24"/>
              </w:rPr>
            </w:pPr>
            <w:r w:rsidRPr="00825040">
              <w:rPr>
                <w:sz w:val="24"/>
                <w:szCs w:val="24"/>
              </w:rPr>
              <w:t>Единицы времени (сутки, неделя, месяц, год, век), соотношение между ними. Календарь</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2.4</w:t>
            </w:r>
          </w:p>
        </w:tc>
        <w:tc>
          <w:tcPr>
            <w:tcW w:w="2809" w:type="dxa"/>
          </w:tcPr>
          <w:p w:rsidR="00825040" w:rsidRPr="00825040" w:rsidRDefault="00825040" w:rsidP="00825040">
            <w:pPr>
              <w:jc w:val="both"/>
              <w:rPr>
                <w:sz w:val="24"/>
                <w:szCs w:val="24"/>
              </w:rPr>
            </w:pPr>
            <w:r w:rsidRPr="00825040">
              <w:rPr>
                <w:sz w:val="24"/>
                <w:szCs w:val="24"/>
              </w:rPr>
              <w:t xml:space="preserve">Единицы длины (миллиметр, сантиметр, </w:t>
            </w:r>
            <w:r w:rsidRPr="00825040">
              <w:rPr>
                <w:sz w:val="24"/>
                <w:szCs w:val="24"/>
              </w:rPr>
              <w:lastRenderedPageBreak/>
              <w:t>дециметр, метр, километр), площади (квадратный метр, квадратный дециметр, квадратный сантиметр), вместимости (литр), скорости (километры в час, метры в минуту, метры в секунду); соотношение между единицами в пределах 100 000</w:t>
            </w:r>
          </w:p>
        </w:tc>
        <w:tc>
          <w:tcPr>
            <w:tcW w:w="829" w:type="dxa"/>
          </w:tcPr>
          <w:p w:rsidR="00825040" w:rsidRPr="00825040" w:rsidRDefault="00825040" w:rsidP="00825040">
            <w:pPr>
              <w:jc w:val="center"/>
              <w:rPr>
                <w:sz w:val="24"/>
                <w:szCs w:val="24"/>
              </w:rPr>
            </w:pPr>
            <w:r w:rsidRPr="00825040">
              <w:rPr>
                <w:sz w:val="24"/>
                <w:szCs w:val="24"/>
              </w:rPr>
              <w:lastRenderedPageBreak/>
              <w:t>3</w:t>
            </w:r>
          </w:p>
        </w:tc>
        <w:tc>
          <w:tcPr>
            <w:tcW w:w="2304" w:type="dxa"/>
          </w:tcPr>
          <w:p w:rsidR="00825040" w:rsidRPr="00825040" w:rsidRDefault="00825040" w:rsidP="00825040">
            <w:pPr>
              <w:jc w:val="both"/>
              <w:rPr>
                <w:sz w:val="24"/>
                <w:szCs w:val="24"/>
              </w:rPr>
            </w:pPr>
            <w:r w:rsidRPr="00825040">
              <w:rPr>
                <w:sz w:val="24"/>
                <w:szCs w:val="24"/>
              </w:rPr>
              <w:t xml:space="preserve">Электронная форма учебника, </w:t>
            </w:r>
            <w:r w:rsidRPr="00825040">
              <w:rPr>
                <w:sz w:val="24"/>
                <w:szCs w:val="24"/>
              </w:rPr>
              <w:lastRenderedPageBreak/>
              <w:t>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w:t>
            </w:r>
            <w:r w:rsidRPr="00825040">
              <w:rPr>
                <w:sz w:val="24"/>
                <w:szCs w:val="24"/>
                <w:lang w:eastAsia="ru-RU"/>
              </w:rPr>
              <w:lastRenderedPageBreak/>
              <w:t>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2.5</w:t>
            </w:r>
          </w:p>
        </w:tc>
        <w:tc>
          <w:tcPr>
            <w:tcW w:w="2809" w:type="dxa"/>
          </w:tcPr>
          <w:p w:rsidR="00825040" w:rsidRPr="00825040" w:rsidRDefault="00825040" w:rsidP="00825040">
            <w:pPr>
              <w:jc w:val="both"/>
              <w:rPr>
                <w:sz w:val="24"/>
                <w:szCs w:val="24"/>
              </w:rPr>
            </w:pPr>
            <w:r w:rsidRPr="00825040">
              <w:rPr>
                <w:sz w:val="24"/>
                <w:szCs w:val="24"/>
              </w:rPr>
              <w:t>Доля величины времени, массы, длины</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6502" w:type="dxa"/>
            <w:gridSpan w:val="4"/>
          </w:tcPr>
          <w:p w:rsidR="00825040" w:rsidRPr="00825040" w:rsidRDefault="00825040" w:rsidP="00825040">
            <w:pPr>
              <w:pStyle w:val="a3"/>
              <w:ind w:left="0" w:firstLine="0"/>
              <w:rPr>
                <w:b/>
                <w:sz w:val="24"/>
                <w:szCs w:val="24"/>
              </w:rPr>
            </w:pPr>
            <w:r w:rsidRPr="00825040">
              <w:rPr>
                <w:b/>
                <w:bCs/>
                <w:sz w:val="24"/>
                <w:szCs w:val="24"/>
              </w:rPr>
              <w:t>3. Арифметические действия (37 часов)</w:t>
            </w:r>
          </w:p>
        </w:tc>
        <w:tc>
          <w:tcPr>
            <w:tcW w:w="4521" w:type="dxa"/>
          </w:tcPr>
          <w:p w:rsidR="00825040" w:rsidRPr="00825040" w:rsidRDefault="00825040" w:rsidP="00825040">
            <w:pPr>
              <w:pStyle w:val="a3"/>
              <w:ind w:left="0" w:firstLine="0"/>
              <w:rPr>
                <w:b/>
                <w:bCs/>
                <w:sz w:val="24"/>
                <w:szCs w:val="24"/>
              </w:rPr>
            </w:pP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3.1</w:t>
            </w:r>
          </w:p>
        </w:tc>
        <w:tc>
          <w:tcPr>
            <w:tcW w:w="2809" w:type="dxa"/>
          </w:tcPr>
          <w:p w:rsidR="00825040" w:rsidRPr="00825040" w:rsidRDefault="00825040" w:rsidP="00825040">
            <w:pPr>
              <w:jc w:val="both"/>
              <w:rPr>
                <w:sz w:val="24"/>
                <w:szCs w:val="24"/>
              </w:rPr>
            </w:pPr>
            <w:r w:rsidRPr="00825040">
              <w:rPr>
                <w:sz w:val="24"/>
                <w:szCs w:val="24"/>
              </w:rPr>
              <w:t>Письменное сложение, вычитание многозначных чисел в пределах миллиона</w:t>
            </w:r>
          </w:p>
        </w:tc>
        <w:tc>
          <w:tcPr>
            <w:tcW w:w="829"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3.2</w:t>
            </w:r>
          </w:p>
        </w:tc>
        <w:tc>
          <w:tcPr>
            <w:tcW w:w="2809" w:type="dxa"/>
          </w:tcPr>
          <w:p w:rsidR="00825040" w:rsidRPr="00825040" w:rsidRDefault="00825040" w:rsidP="00825040">
            <w:pPr>
              <w:jc w:val="both"/>
              <w:rPr>
                <w:sz w:val="24"/>
                <w:szCs w:val="24"/>
              </w:rPr>
            </w:pPr>
            <w:r w:rsidRPr="00825040">
              <w:rPr>
                <w:sz w:val="24"/>
                <w:szCs w:val="24"/>
              </w:rPr>
              <w:t>Письменное умножение, деление многозначных чисел на однозначное/ двузначное число; деление с остатком (запись уголком) в пределах 100 000</w:t>
            </w:r>
          </w:p>
        </w:tc>
        <w:tc>
          <w:tcPr>
            <w:tcW w:w="829"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3.3</w:t>
            </w:r>
          </w:p>
        </w:tc>
        <w:tc>
          <w:tcPr>
            <w:tcW w:w="2809" w:type="dxa"/>
          </w:tcPr>
          <w:p w:rsidR="00825040" w:rsidRPr="00825040" w:rsidRDefault="00825040" w:rsidP="00825040">
            <w:pPr>
              <w:jc w:val="both"/>
              <w:rPr>
                <w:sz w:val="24"/>
                <w:szCs w:val="24"/>
              </w:rPr>
            </w:pPr>
            <w:r w:rsidRPr="00825040">
              <w:rPr>
                <w:sz w:val="24"/>
                <w:szCs w:val="24"/>
              </w:rPr>
              <w:t>Умножение/деление на 10, 100, 1000</w:t>
            </w:r>
          </w:p>
        </w:tc>
        <w:tc>
          <w:tcPr>
            <w:tcW w:w="829"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3.4</w:t>
            </w:r>
          </w:p>
        </w:tc>
        <w:tc>
          <w:tcPr>
            <w:tcW w:w="2809" w:type="dxa"/>
          </w:tcPr>
          <w:p w:rsidR="00825040" w:rsidRPr="00825040" w:rsidRDefault="00825040" w:rsidP="00825040">
            <w:pPr>
              <w:jc w:val="both"/>
              <w:rPr>
                <w:sz w:val="24"/>
                <w:szCs w:val="24"/>
              </w:rPr>
            </w:pPr>
            <w:r w:rsidRPr="00825040">
              <w:rPr>
                <w:sz w:val="24"/>
                <w:szCs w:val="24"/>
              </w:rPr>
              <w:t xml:space="preserve">Свойства арифметических действий и их применение для </w:t>
            </w:r>
            <w:r w:rsidRPr="00825040">
              <w:rPr>
                <w:sz w:val="24"/>
                <w:szCs w:val="24"/>
              </w:rPr>
              <w:lastRenderedPageBreak/>
              <w:t>вычислений</w:t>
            </w:r>
          </w:p>
        </w:tc>
        <w:tc>
          <w:tcPr>
            <w:tcW w:w="829" w:type="dxa"/>
          </w:tcPr>
          <w:p w:rsidR="00825040" w:rsidRPr="00825040" w:rsidRDefault="00825040" w:rsidP="00825040">
            <w:pPr>
              <w:jc w:val="center"/>
              <w:rPr>
                <w:sz w:val="24"/>
                <w:szCs w:val="24"/>
              </w:rPr>
            </w:pPr>
            <w:r w:rsidRPr="00825040">
              <w:rPr>
                <w:sz w:val="24"/>
                <w:szCs w:val="24"/>
              </w:rPr>
              <w:lastRenderedPageBreak/>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природе как </w:t>
            </w:r>
            <w:r w:rsidRPr="00825040">
              <w:rPr>
                <w:sz w:val="24"/>
                <w:szCs w:val="24"/>
                <w:lang w:eastAsia="ru-RU"/>
              </w:rPr>
              <w:lastRenderedPageBreak/>
              <w:t>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3.5</w:t>
            </w:r>
          </w:p>
        </w:tc>
        <w:tc>
          <w:tcPr>
            <w:tcW w:w="2809" w:type="dxa"/>
          </w:tcPr>
          <w:p w:rsidR="00825040" w:rsidRPr="00825040" w:rsidRDefault="00825040" w:rsidP="00825040">
            <w:pPr>
              <w:jc w:val="both"/>
              <w:rPr>
                <w:sz w:val="24"/>
                <w:szCs w:val="24"/>
              </w:rPr>
            </w:pPr>
            <w:r w:rsidRPr="00825040">
              <w:rPr>
                <w:sz w:val="24"/>
                <w:szCs w:val="24"/>
              </w:rPr>
              <w:t>Поиск значения числового выражения, содержащего несколько действий в пределах 100 000</w:t>
            </w:r>
          </w:p>
        </w:tc>
        <w:tc>
          <w:tcPr>
            <w:tcW w:w="829"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3.6</w:t>
            </w:r>
          </w:p>
        </w:tc>
        <w:tc>
          <w:tcPr>
            <w:tcW w:w="2809" w:type="dxa"/>
          </w:tcPr>
          <w:p w:rsidR="00825040" w:rsidRPr="00825040" w:rsidRDefault="00825040" w:rsidP="00825040">
            <w:pPr>
              <w:jc w:val="both"/>
              <w:rPr>
                <w:sz w:val="24"/>
                <w:szCs w:val="24"/>
              </w:rPr>
            </w:pPr>
            <w:r w:rsidRPr="00825040">
              <w:rPr>
                <w:sz w:val="24"/>
                <w:szCs w:val="24"/>
              </w:rPr>
              <w:t>Проверка результата вычислений, в том числе с помощью калькулятора</w:t>
            </w:r>
          </w:p>
        </w:tc>
        <w:tc>
          <w:tcPr>
            <w:tcW w:w="829" w:type="dxa"/>
          </w:tcPr>
          <w:p w:rsidR="00825040" w:rsidRPr="00825040" w:rsidRDefault="00825040" w:rsidP="00825040">
            <w:pPr>
              <w:jc w:val="center"/>
              <w:rPr>
                <w:sz w:val="24"/>
                <w:szCs w:val="24"/>
              </w:rPr>
            </w:pPr>
            <w:r w:rsidRPr="00825040">
              <w:rPr>
                <w:sz w:val="24"/>
                <w:szCs w:val="24"/>
              </w:rPr>
              <w:t>5</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3.7</w:t>
            </w:r>
          </w:p>
        </w:tc>
        <w:tc>
          <w:tcPr>
            <w:tcW w:w="2809" w:type="dxa"/>
          </w:tcPr>
          <w:p w:rsidR="00825040" w:rsidRPr="00825040" w:rsidRDefault="00825040" w:rsidP="00825040">
            <w:pPr>
              <w:jc w:val="both"/>
              <w:rPr>
                <w:sz w:val="24"/>
                <w:szCs w:val="24"/>
              </w:rPr>
            </w:pPr>
            <w:r w:rsidRPr="00825040">
              <w:rPr>
                <w:sz w:val="24"/>
                <w:szCs w:val="24"/>
              </w:rPr>
              <w:t>Равенство, содержащее неизвестный компонент арифметического действия: запись, нахождение неизвестного компонента</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3.8</w:t>
            </w:r>
          </w:p>
        </w:tc>
        <w:tc>
          <w:tcPr>
            <w:tcW w:w="2809" w:type="dxa"/>
          </w:tcPr>
          <w:p w:rsidR="00825040" w:rsidRPr="00825040" w:rsidRDefault="00825040" w:rsidP="00825040">
            <w:pPr>
              <w:jc w:val="both"/>
              <w:rPr>
                <w:sz w:val="24"/>
                <w:szCs w:val="24"/>
              </w:rPr>
            </w:pPr>
            <w:r w:rsidRPr="00825040">
              <w:rPr>
                <w:sz w:val="24"/>
                <w:szCs w:val="24"/>
              </w:rPr>
              <w:t xml:space="preserve"> Умножение и деление величины на однозначное число</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6502" w:type="dxa"/>
            <w:gridSpan w:val="4"/>
          </w:tcPr>
          <w:p w:rsidR="00825040" w:rsidRPr="00825040" w:rsidRDefault="00825040" w:rsidP="00825040">
            <w:pPr>
              <w:pStyle w:val="a3"/>
              <w:ind w:left="0" w:firstLine="0"/>
              <w:rPr>
                <w:b/>
                <w:sz w:val="24"/>
                <w:szCs w:val="24"/>
              </w:rPr>
            </w:pPr>
            <w:r w:rsidRPr="00825040">
              <w:rPr>
                <w:b/>
                <w:bCs/>
                <w:sz w:val="24"/>
                <w:szCs w:val="24"/>
              </w:rPr>
              <w:t>4. Текстовые задачи (21 час)</w:t>
            </w:r>
          </w:p>
        </w:tc>
        <w:tc>
          <w:tcPr>
            <w:tcW w:w="4521" w:type="dxa"/>
          </w:tcPr>
          <w:p w:rsidR="00825040" w:rsidRPr="00825040" w:rsidRDefault="00825040" w:rsidP="00825040">
            <w:pPr>
              <w:pStyle w:val="a3"/>
              <w:ind w:left="0" w:firstLine="0"/>
              <w:rPr>
                <w:b/>
                <w:bCs/>
                <w:sz w:val="24"/>
                <w:szCs w:val="24"/>
              </w:rPr>
            </w:pP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4.1</w:t>
            </w:r>
          </w:p>
        </w:tc>
        <w:tc>
          <w:tcPr>
            <w:tcW w:w="2809" w:type="dxa"/>
          </w:tcPr>
          <w:p w:rsidR="00825040" w:rsidRPr="00825040" w:rsidRDefault="00825040" w:rsidP="00825040">
            <w:pPr>
              <w:jc w:val="both"/>
              <w:rPr>
                <w:sz w:val="24"/>
                <w:szCs w:val="24"/>
              </w:rPr>
            </w:pPr>
            <w:r w:rsidRPr="00825040">
              <w:rPr>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4.2</w:t>
            </w:r>
          </w:p>
        </w:tc>
        <w:tc>
          <w:tcPr>
            <w:tcW w:w="2809" w:type="dxa"/>
          </w:tcPr>
          <w:p w:rsidR="00825040" w:rsidRPr="00825040" w:rsidRDefault="00825040" w:rsidP="00825040">
            <w:pPr>
              <w:jc w:val="both"/>
              <w:rPr>
                <w:sz w:val="24"/>
                <w:szCs w:val="24"/>
              </w:rPr>
            </w:pPr>
            <w:r w:rsidRPr="00825040">
              <w:rPr>
                <w:sz w:val="24"/>
                <w:szCs w:val="24"/>
              </w:rPr>
              <w:t xml:space="preserve">Анализ зависимостей, характеризующих процессы: движения (скорость, время, пройденный путь), работы </w:t>
            </w:r>
            <w:r w:rsidRPr="00825040">
              <w:rPr>
                <w:sz w:val="24"/>
                <w:szCs w:val="24"/>
              </w:rPr>
              <w:lastRenderedPageBreak/>
              <w:t>(производительность, время, объем работы), купли-продажи (цена, количество, стоимость) и решение соответствующих задач</w:t>
            </w:r>
          </w:p>
        </w:tc>
        <w:tc>
          <w:tcPr>
            <w:tcW w:w="829" w:type="dxa"/>
          </w:tcPr>
          <w:p w:rsidR="00825040" w:rsidRPr="00825040" w:rsidRDefault="00825040" w:rsidP="00825040">
            <w:pPr>
              <w:jc w:val="center"/>
              <w:rPr>
                <w:sz w:val="24"/>
                <w:szCs w:val="24"/>
              </w:rPr>
            </w:pPr>
            <w:r w:rsidRPr="00825040">
              <w:rPr>
                <w:sz w:val="24"/>
                <w:szCs w:val="24"/>
              </w:rPr>
              <w:lastRenderedPageBreak/>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образовательных </w:t>
            </w:r>
            <w:r w:rsidRPr="00825040">
              <w:rPr>
                <w:sz w:val="24"/>
                <w:szCs w:val="24"/>
              </w:rPr>
              <w:lastRenderedPageBreak/>
              <w:t>ресурсов (school-collection.edu.ru).</w:t>
            </w:r>
          </w:p>
        </w:tc>
        <w:tc>
          <w:tcPr>
            <w:tcW w:w="4521" w:type="dxa"/>
          </w:tcPr>
          <w:p w:rsidR="00825040" w:rsidRPr="00825040" w:rsidRDefault="00825040" w:rsidP="00825040">
            <w:pPr>
              <w:jc w:val="both"/>
              <w:rPr>
                <w:sz w:val="24"/>
                <w:szCs w:val="24"/>
              </w:rPr>
            </w:pPr>
            <w:r w:rsidRPr="00825040">
              <w:rPr>
                <w:sz w:val="24"/>
                <w:szCs w:val="24"/>
              </w:rPr>
              <w:lastRenderedPageBreak/>
              <w:t xml:space="preserve">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w:t>
            </w:r>
            <w:r w:rsidRPr="00825040">
              <w:rPr>
                <w:sz w:val="24"/>
                <w:szCs w:val="24"/>
              </w:rPr>
              <w:lastRenderedPageBreak/>
              <w:t>нравственного выбора.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4.3</w:t>
            </w:r>
          </w:p>
        </w:tc>
        <w:tc>
          <w:tcPr>
            <w:tcW w:w="2809" w:type="dxa"/>
          </w:tcPr>
          <w:p w:rsidR="00825040" w:rsidRPr="00825040" w:rsidRDefault="00825040" w:rsidP="00825040">
            <w:pPr>
              <w:jc w:val="both"/>
              <w:rPr>
                <w:sz w:val="24"/>
                <w:szCs w:val="24"/>
              </w:rPr>
            </w:pPr>
            <w:r w:rsidRPr="00825040">
              <w:rPr>
                <w:sz w:val="24"/>
                <w:szCs w:val="24"/>
              </w:rPr>
              <w:t>Задачи на установление времени (начало, продолжительность и окончание события), расчета количества, расхода, изменения</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4.4</w:t>
            </w:r>
          </w:p>
        </w:tc>
        <w:tc>
          <w:tcPr>
            <w:tcW w:w="2809" w:type="dxa"/>
          </w:tcPr>
          <w:p w:rsidR="00825040" w:rsidRPr="00825040" w:rsidRDefault="00825040" w:rsidP="00825040">
            <w:pPr>
              <w:jc w:val="both"/>
              <w:rPr>
                <w:sz w:val="24"/>
                <w:szCs w:val="24"/>
              </w:rPr>
            </w:pPr>
            <w:r w:rsidRPr="00825040">
              <w:rPr>
                <w:sz w:val="24"/>
                <w:szCs w:val="24"/>
              </w:rPr>
              <w:t>Задачи на нахождение доли величины, величины по ее доле</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4.5</w:t>
            </w:r>
          </w:p>
        </w:tc>
        <w:tc>
          <w:tcPr>
            <w:tcW w:w="2809" w:type="dxa"/>
          </w:tcPr>
          <w:p w:rsidR="00825040" w:rsidRPr="00825040" w:rsidRDefault="00825040" w:rsidP="00825040">
            <w:pPr>
              <w:jc w:val="both"/>
              <w:rPr>
                <w:sz w:val="24"/>
                <w:szCs w:val="24"/>
              </w:rPr>
            </w:pPr>
            <w:r w:rsidRPr="00825040">
              <w:rPr>
                <w:sz w:val="24"/>
                <w:szCs w:val="24"/>
              </w:rPr>
              <w:t>Разные способы решения некоторых видов изученных задач</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4.6</w:t>
            </w:r>
          </w:p>
        </w:tc>
        <w:tc>
          <w:tcPr>
            <w:tcW w:w="2809" w:type="dxa"/>
          </w:tcPr>
          <w:p w:rsidR="00825040" w:rsidRPr="00825040" w:rsidRDefault="00825040" w:rsidP="00825040">
            <w:pPr>
              <w:jc w:val="both"/>
              <w:rPr>
                <w:sz w:val="24"/>
                <w:szCs w:val="24"/>
              </w:rPr>
            </w:pPr>
            <w:r w:rsidRPr="00825040">
              <w:rPr>
                <w:sz w:val="24"/>
                <w:szCs w:val="24"/>
              </w:rPr>
              <w:t>Оформление решения по действиям с пояснением, по вопросам, с помощью числового выражения</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11023" w:type="dxa"/>
            <w:gridSpan w:val="5"/>
          </w:tcPr>
          <w:p w:rsidR="00825040" w:rsidRPr="00825040" w:rsidRDefault="00825040" w:rsidP="00825040">
            <w:pPr>
              <w:pStyle w:val="a3"/>
              <w:ind w:left="0" w:firstLine="0"/>
              <w:rPr>
                <w:b/>
                <w:bCs/>
                <w:sz w:val="24"/>
                <w:szCs w:val="24"/>
              </w:rPr>
            </w:pPr>
            <w:r w:rsidRPr="00825040">
              <w:rPr>
                <w:b/>
                <w:bCs/>
                <w:sz w:val="24"/>
                <w:szCs w:val="24"/>
              </w:rPr>
              <w:t>5. Пространственные отношения и геометрические фигуры (20 часов)</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5.1</w:t>
            </w:r>
          </w:p>
        </w:tc>
        <w:tc>
          <w:tcPr>
            <w:tcW w:w="2809" w:type="dxa"/>
          </w:tcPr>
          <w:p w:rsidR="00825040" w:rsidRPr="00825040" w:rsidRDefault="00825040" w:rsidP="00825040">
            <w:pPr>
              <w:jc w:val="both"/>
              <w:rPr>
                <w:sz w:val="24"/>
                <w:szCs w:val="24"/>
              </w:rPr>
            </w:pPr>
            <w:r w:rsidRPr="00825040">
              <w:rPr>
                <w:sz w:val="24"/>
                <w:szCs w:val="24"/>
              </w:rPr>
              <w:t>Наглядные представления о симметрии. Ось симметрии фигуры. Фигуры, имеющие ось симметрии</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5.2</w:t>
            </w:r>
          </w:p>
        </w:tc>
        <w:tc>
          <w:tcPr>
            <w:tcW w:w="2809" w:type="dxa"/>
          </w:tcPr>
          <w:p w:rsidR="00825040" w:rsidRPr="00825040" w:rsidRDefault="00825040" w:rsidP="00825040">
            <w:pPr>
              <w:jc w:val="both"/>
              <w:rPr>
                <w:sz w:val="24"/>
                <w:szCs w:val="24"/>
              </w:rPr>
            </w:pPr>
            <w:r w:rsidRPr="00825040">
              <w:rPr>
                <w:sz w:val="24"/>
                <w:szCs w:val="24"/>
              </w:rPr>
              <w:t>Окружность, круг: распознавание и изображение; построение окружности заданного радиуса</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 xml:space="preserve">Единая коллекция цифровых </w:t>
            </w:r>
            <w:r w:rsidRPr="00825040">
              <w:rPr>
                <w:sz w:val="24"/>
                <w:szCs w:val="24"/>
              </w:rPr>
              <w:lastRenderedPageBreak/>
              <w:t>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lastRenderedPageBreak/>
              <w:t xml:space="preserve">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w:t>
            </w:r>
            <w:r w:rsidRPr="00825040">
              <w:rPr>
                <w:sz w:val="24"/>
                <w:szCs w:val="24"/>
              </w:rPr>
              <w:lastRenderedPageBreak/>
              <w:t>российского общества в ситуациях нравственного выбора.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5.3</w:t>
            </w:r>
          </w:p>
        </w:tc>
        <w:tc>
          <w:tcPr>
            <w:tcW w:w="2809" w:type="dxa"/>
          </w:tcPr>
          <w:p w:rsidR="00825040" w:rsidRPr="00825040" w:rsidRDefault="00825040" w:rsidP="00825040">
            <w:pPr>
              <w:jc w:val="both"/>
              <w:rPr>
                <w:sz w:val="24"/>
                <w:szCs w:val="24"/>
              </w:rPr>
            </w:pPr>
            <w:r w:rsidRPr="00825040">
              <w:rPr>
                <w:sz w:val="24"/>
                <w:szCs w:val="24"/>
              </w:rPr>
              <w:t>Построение изученных геометрических фигур с помощью линейки, угольника, циркуля</w:t>
            </w:r>
          </w:p>
        </w:tc>
        <w:tc>
          <w:tcPr>
            <w:tcW w:w="829" w:type="dxa"/>
          </w:tcPr>
          <w:p w:rsidR="00825040" w:rsidRPr="00825040" w:rsidRDefault="00825040" w:rsidP="00825040">
            <w:pPr>
              <w:jc w:val="center"/>
              <w:rPr>
                <w:sz w:val="24"/>
                <w:szCs w:val="24"/>
              </w:rPr>
            </w:pPr>
            <w:r w:rsidRPr="00825040">
              <w:rPr>
                <w:sz w:val="24"/>
                <w:szCs w:val="24"/>
              </w:rPr>
              <w:t>4</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5.4</w:t>
            </w:r>
          </w:p>
        </w:tc>
        <w:tc>
          <w:tcPr>
            <w:tcW w:w="2809" w:type="dxa"/>
          </w:tcPr>
          <w:p w:rsidR="00825040" w:rsidRPr="00825040" w:rsidRDefault="00825040" w:rsidP="00825040">
            <w:pPr>
              <w:jc w:val="both"/>
              <w:rPr>
                <w:sz w:val="24"/>
                <w:szCs w:val="24"/>
              </w:rPr>
            </w:pPr>
            <w:r w:rsidRPr="00825040">
              <w:rPr>
                <w:sz w:val="24"/>
                <w:szCs w:val="24"/>
              </w:rPr>
              <w:t>Пространственные геометрические фигуры (тела): шар, куб, цилиндр, конус, пирамида; их различение, называние</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5.5</w:t>
            </w:r>
          </w:p>
        </w:tc>
        <w:tc>
          <w:tcPr>
            <w:tcW w:w="2809" w:type="dxa"/>
          </w:tcPr>
          <w:p w:rsidR="00825040" w:rsidRPr="00825040" w:rsidRDefault="00825040" w:rsidP="00825040">
            <w:pPr>
              <w:jc w:val="both"/>
              <w:rPr>
                <w:sz w:val="24"/>
                <w:szCs w:val="24"/>
              </w:rPr>
            </w:pPr>
            <w:r w:rsidRPr="00825040">
              <w:rPr>
                <w:sz w:val="24"/>
                <w:szCs w:val="24"/>
              </w:rPr>
              <w:t>Конструирование: разбиение фигуры на прямоугольники (квадраты), составление фигур из прямоугольников/квадратов</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труд, результаты своего труда, труда других людей.</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5.6</w:t>
            </w:r>
          </w:p>
        </w:tc>
        <w:tc>
          <w:tcPr>
            <w:tcW w:w="2809" w:type="dxa"/>
          </w:tcPr>
          <w:p w:rsidR="00825040" w:rsidRPr="00825040" w:rsidRDefault="00825040" w:rsidP="00825040">
            <w:pPr>
              <w:jc w:val="both"/>
              <w:rPr>
                <w:sz w:val="24"/>
                <w:szCs w:val="24"/>
              </w:rPr>
            </w:pPr>
            <w:r w:rsidRPr="00825040">
              <w:rPr>
                <w:sz w:val="24"/>
                <w:szCs w:val="24"/>
              </w:rPr>
              <w:t>Периметр, площадь фигуры, составленной из двух-трех прямоугольников (квадратов)</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825040" w:rsidRPr="00825040" w:rsidTr="00825040">
        <w:tc>
          <w:tcPr>
            <w:tcW w:w="6502" w:type="dxa"/>
            <w:gridSpan w:val="4"/>
          </w:tcPr>
          <w:p w:rsidR="00825040" w:rsidRPr="00825040" w:rsidRDefault="00825040" w:rsidP="00825040">
            <w:pPr>
              <w:pStyle w:val="a3"/>
              <w:ind w:left="0" w:firstLine="0"/>
              <w:rPr>
                <w:b/>
                <w:sz w:val="24"/>
                <w:szCs w:val="24"/>
              </w:rPr>
            </w:pPr>
            <w:r w:rsidRPr="00825040">
              <w:rPr>
                <w:b/>
                <w:bCs/>
                <w:sz w:val="24"/>
                <w:szCs w:val="24"/>
              </w:rPr>
              <w:t>6. Математическая информация (15 часов)</w:t>
            </w:r>
          </w:p>
        </w:tc>
        <w:tc>
          <w:tcPr>
            <w:tcW w:w="4521" w:type="dxa"/>
          </w:tcPr>
          <w:p w:rsidR="00825040" w:rsidRPr="00825040" w:rsidRDefault="00825040" w:rsidP="00825040">
            <w:pPr>
              <w:pStyle w:val="a3"/>
              <w:ind w:left="0" w:firstLine="0"/>
              <w:rPr>
                <w:b/>
                <w:bCs/>
                <w:sz w:val="24"/>
                <w:szCs w:val="24"/>
              </w:rPr>
            </w:pP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6.1</w:t>
            </w:r>
          </w:p>
        </w:tc>
        <w:tc>
          <w:tcPr>
            <w:tcW w:w="2809" w:type="dxa"/>
          </w:tcPr>
          <w:p w:rsidR="00825040" w:rsidRPr="00825040" w:rsidRDefault="00825040" w:rsidP="00825040">
            <w:pPr>
              <w:jc w:val="both"/>
              <w:rPr>
                <w:sz w:val="24"/>
                <w:szCs w:val="24"/>
              </w:rPr>
            </w:pPr>
            <w:r w:rsidRPr="00825040">
              <w:rPr>
                <w:sz w:val="24"/>
                <w:szCs w:val="24"/>
              </w:rPr>
              <w:t>Работа с утверждениями: конструирование, проверка истинности; составление и проверка логических рассуждений при решении задач. Примеры и контрпримеры</w:t>
            </w:r>
          </w:p>
        </w:tc>
        <w:tc>
          <w:tcPr>
            <w:tcW w:w="829" w:type="dxa"/>
          </w:tcPr>
          <w:p w:rsidR="00825040" w:rsidRPr="00825040" w:rsidRDefault="00825040" w:rsidP="00825040">
            <w:pPr>
              <w:jc w:val="center"/>
              <w:rPr>
                <w:sz w:val="24"/>
                <w:szCs w:val="24"/>
              </w:rPr>
            </w:pPr>
            <w:r w:rsidRPr="00825040">
              <w:rPr>
                <w:sz w:val="24"/>
                <w:szCs w:val="24"/>
              </w:rPr>
              <w:t>3</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6.2</w:t>
            </w:r>
          </w:p>
        </w:tc>
        <w:tc>
          <w:tcPr>
            <w:tcW w:w="2809" w:type="dxa"/>
          </w:tcPr>
          <w:p w:rsidR="00825040" w:rsidRPr="00825040" w:rsidRDefault="00825040" w:rsidP="00825040">
            <w:pPr>
              <w:jc w:val="both"/>
              <w:rPr>
                <w:sz w:val="24"/>
                <w:szCs w:val="24"/>
              </w:rPr>
            </w:pPr>
            <w:r w:rsidRPr="00825040">
              <w:rPr>
                <w:sz w:val="24"/>
                <w:szCs w:val="24"/>
              </w:rPr>
              <w:t>Данные о реальных процессах и явлениях окружающего мира, представленные на столбчатых диаграммах, схемах, в таблицах, текстах</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w:t>
            </w:r>
            <w:r w:rsidRPr="00825040">
              <w:rPr>
                <w:sz w:val="24"/>
                <w:szCs w:val="24"/>
              </w:rPr>
              <w:lastRenderedPageBreak/>
              <w:t>collection.edu.ru).</w:t>
            </w:r>
          </w:p>
        </w:tc>
        <w:tc>
          <w:tcPr>
            <w:tcW w:w="4521" w:type="dxa"/>
          </w:tcPr>
          <w:p w:rsidR="00825040" w:rsidRPr="00825040" w:rsidRDefault="00825040"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w:t>
            </w:r>
            <w:r w:rsidRPr="00825040">
              <w:rPr>
                <w:sz w:val="24"/>
                <w:szCs w:val="24"/>
                <w:lang w:eastAsia="ru-RU"/>
              </w:rPr>
              <w:lastRenderedPageBreak/>
              <w:t>работе в будущем и создания благоприятного микроклимата в своей собственной семье.</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lastRenderedPageBreak/>
              <w:t>6.3</w:t>
            </w:r>
          </w:p>
        </w:tc>
        <w:tc>
          <w:tcPr>
            <w:tcW w:w="2809" w:type="dxa"/>
          </w:tcPr>
          <w:p w:rsidR="00825040" w:rsidRPr="00825040" w:rsidRDefault="00825040" w:rsidP="00825040">
            <w:pPr>
              <w:jc w:val="both"/>
              <w:rPr>
                <w:sz w:val="24"/>
                <w:szCs w:val="24"/>
              </w:rPr>
            </w:pPr>
            <w:r w:rsidRPr="00825040">
              <w:rPr>
                <w:sz w:val="24"/>
                <w:szCs w:val="24"/>
              </w:rPr>
              <w:t>Сбор математических данных о заданном объекте (числе, величине, геометрической фигуре). Поиск информации в справочной литературе, сети Интернет</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6.4</w:t>
            </w:r>
          </w:p>
        </w:tc>
        <w:tc>
          <w:tcPr>
            <w:tcW w:w="2809" w:type="dxa"/>
          </w:tcPr>
          <w:p w:rsidR="00825040" w:rsidRPr="00825040" w:rsidRDefault="00825040" w:rsidP="00825040">
            <w:pPr>
              <w:jc w:val="both"/>
              <w:rPr>
                <w:sz w:val="24"/>
                <w:szCs w:val="24"/>
              </w:rPr>
            </w:pPr>
            <w:r w:rsidRPr="00825040">
              <w:rPr>
                <w:sz w:val="24"/>
                <w:szCs w:val="24"/>
              </w:rPr>
              <w:t>Запись информации в предложенной таблице, на столбчатой диаграмме</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6.5</w:t>
            </w:r>
          </w:p>
        </w:tc>
        <w:tc>
          <w:tcPr>
            <w:tcW w:w="2809" w:type="dxa"/>
          </w:tcPr>
          <w:p w:rsidR="00825040" w:rsidRPr="00825040" w:rsidRDefault="00825040" w:rsidP="00825040">
            <w:pPr>
              <w:jc w:val="both"/>
              <w:rPr>
                <w:sz w:val="24"/>
                <w:szCs w:val="24"/>
              </w:rPr>
            </w:pPr>
            <w:r w:rsidRPr="00825040">
              <w:rPr>
                <w:sz w:val="24"/>
                <w:szCs w:val="24"/>
              </w:rPr>
              <w:t>Доступные электронные средства обучения, пособия, их использование под руководством педагога и самостоятельно</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знающего и принимающего свою российскую гражданскую принадлежность (идентичность) человека.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6.6</w:t>
            </w:r>
          </w:p>
        </w:tc>
        <w:tc>
          <w:tcPr>
            <w:tcW w:w="2809" w:type="dxa"/>
          </w:tcPr>
          <w:p w:rsidR="00825040" w:rsidRPr="00825040" w:rsidRDefault="00825040" w:rsidP="00825040">
            <w:pPr>
              <w:jc w:val="both"/>
              <w:rPr>
                <w:sz w:val="24"/>
                <w:szCs w:val="24"/>
              </w:rPr>
            </w:pPr>
            <w:r w:rsidRPr="00825040">
              <w:rPr>
                <w:sz w:val="24"/>
                <w:szCs w:val="24"/>
              </w:rPr>
              <w:t>Правила безопасной работы с электронными источниками информации</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6.7</w:t>
            </w:r>
          </w:p>
        </w:tc>
        <w:tc>
          <w:tcPr>
            <w:tcW w:w="2809" w:type="dxa"/>
          </w:tcPr>
          <w:p w:rsidR="00825040" w:rsidRPr="00825040" w:rsidRDefault="00825040" w:rsidP="00825040">
            <w:pPr>
              <w:jc w:val="both"/>
              <w:rPr>
                <w:sz w:val="24"/>
                <w:szCs w:val="24"/>
              </w:rPr>
            </w:pPr>
            <w:r w:rsidRPr="00825040">
              <w:rPr>
                <w:sz w:val="24"/>
                <w:szCs w:val="24"/>
              </w:rPr>
              <w:t>Алгоритмы для решения учебных и практических задач</w:t>
            </w:r>
          </w:p>
        </w:tc>
        <w:tc>
          <w:tcPr>
            <w:tcW w:w="829" w:type="dxa"/>
          </w:tcPr>
          <w:p w:rsidR="00825040" w:rsidRPr="00825040" w:rsidRDefault="00825040" w:rsidP="00825040">
            <w:pPr>
              <w:jc w:val="center"/>
              <w:rPr>
                <w:sz w:val="24"/>
                <w:szCs w:val="24"/>
              </w:rPr>
            </w:pPr>
            <w:r w:rsidRPr="00825040">
              <w:rPr>
                <w:sz w:val="24"/>
                <w:szCs w:val="24"/>
              </w:rPr>
              <w:t>2</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825040" w:rsidRPr="00825040" w:rsidTr="00825040">
        <w:tc>
          <w:tcPr>
            <w:tcW w:w="560" w:type="dxa"/>
          </w:tcPr>
          <w:p w:rsidR="00825040" w:rsidRPr="00825040" w:rsidRDefault="00825040" w:rsidP="00825040">
            <w:pPr>
              <w:jc w:val="both"/>
              <w:rPr>
                <w:sz w:val="24"/>
                <w:szCs w:val="24"/>
              </w:rPr>
            </w:pPr>
            <w:r w:rsidRPr="00825040">
              <w:rPr>
                <w:sz w:val="24"/>
                <w:szCs w:val="24"/>
              </w:rPr>
              <w:t>7</w:t>
            </w:r>
          </w:p>
        </w:tc>
        <w:tc>
          <w:tcPr>
            <w:tcW w:w="2809" w:type="dxa"/>
          </w:tcPr>
          <w:p w:rsidR="00825040" w:rsidRPr="00825040" w:rsidRDefault="00825040" w:rsidP="00825040">
            <w:pPr>
              <w:jc w:val="both"/>
              <w:rPr>
                <w:sz w:val="24"/>
                <w:szCs w:val="24"/>
              </w:rPr>
            </w:pPr>
            <w:r w:rsidRPr="00825040">
              <w:rPr>
                <w:sz w:val="24"/>
                <w:szCs w:val="24"/>
              </w:rPr>
              <w:t>Резервное время</w:t>
            </w:r>
          </w:p>
        </w:tc>
        <w:tc>
          <w:tcPr>
            <w:tcW w:w="829" w:type="dxa"/>
          </w:tcPr>
          <w:p w:rsidR="00825040" w:rsidRPr="00825040" w:rsidRDefault="00825040" w:rsidP="00825040">
            <w:pPr>
              <w:jc w:val="center"/>
              <w:rPr>
                <w:sz w:val="24"/>
                <w:szCs w:val="24"/>
              </w:rPr>
            </w:pPr>
            <w:r w:rsidRPr="00825040">
              <w:rPr>
                <w:sz w:val="24"/>
                <w:szCs w:val="24"/>
              </w:rPr>
              <w:t>18</w:t>
            </w:r>
          </w:p>
        </w:tc>
        <w:tc>
          <w:tcPr>
            <w:tcW w:w="2304" w:type="dxa"/>
          </w:tcPr>
          <w:p w:rsidR="00825040" w:rsidRPr="00825040" w:rsidRDefault="00825040" w:rsidP="00825040">
            <w:pPr>
              <w:jc w:val="both"/>
              <w:rPr>
                <w:sz w:val="24"/>
                <w:szCs w:val="24"/>
              </w:rPr>
            </w:pPr>
            <w:r w:rsidRPr="00825040">
              <w:rPr>
                <w:sz w:val="24"/>
                <w:szCs w:val="24"/>
              </w:rPr>
              <w:t>Электронная форма учебника, библиотека РЭШ.</w:t>
            </w:r>
          </w:p>
          <w:p w:rsidR="00825040" w:rsidRPr="00825040" w:rsidRDefault="00825040"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825040" w:rsidRPr="00825040" w:rsidRDefault="00825040" w:rsidP="00825040">
            <w:pPr>
              <w:jc w:val="both"/>
              <w:rPr>
                <w:sz w:val="24"/>
                <w:szCs w:val="24"/>
              </w:rPr>
            </w:pPr>
            <w:r w:rsidRPr="00825040">
              <w:rPr>
                <w:sz w:val="24"/>
                <w:szCs w:val="24"/>
              </w:rPr>
              <w:t>Воспитание человека проявляющего уважение к старшим, к российским традиционным семейным ценностям.</w:t>
            </w:r>
          </w:p>
        </w:tc>
      </w:tr>
      <w:tr w:rsidR="00825040" w:rsidRPr="00825040" w:rsidTr="00825040">
        <w:tc>
          <w:tcPr>
            <w:tcW w:w="3369" w:type="dxa"/>
            <w:gridSpan w:val="2"/>
          </w:tcPr>
          <w:p w:rsidR="00825040" w:rsidRPr="00825040" w:rsidRDefault="00825040" w:rsidP="00825040">
            <w:pPr>
              <w:pStyle w:val="a3"/>
              <w:ind w:left="0" w:firstLine="0"/>
              <w:rPr>
                <w:b/>
                <w:sz w:val="24"/>
                <w:szCs w:val="24"/>
              </w:rPr>
            </w:pPr>
            <w:r w:rsidRPr="00825040">
              <w:rPr>
                <w:b/>
                <w:sz w:val="24"/>
                <w:szCs w:val="24"/>
              </w:rPr>
              <w:t>Итого</w:t>
            </w:r>
          </w:p>
        </w:tc>
        <w:tc>
          <w:tcPr>
            <w:tcW w:w="829" w:type="dxa"/>
          </w:tcPr>
          <w:p w:rsidR="00825040" w:rsidRPr="00825040" w:rsidRDefault="00825040" w:rsidP="00825040">
            <w:pPr>
              <w:pStyle w:val="a3"/>
              <w:ind w:left="0" w:firstLine="0"/>
              <w:jc w:val="center"/>
              <w:rPr>
                <w:b/>
                <w:sz w:val="24"/>
                <w:szCs w:val="24"/>
              </w:rPr>
            </w:pPr>
            <w:r w:rsidRPr="00825040">
              <w:rPr>
                <w:b/>
                <w:sz w:val="24"/>
                <w:szCs w:val="24"/>
              </w:rPr>
              <w:t>136</w:t>
            </w:r>
          </w:p>
        </w:tc>
        <w:tc>
          <w:tcPr>
            <w:tcW w:w="2304" w:type="dxa"/>
          </w:tcPr>
          <w:p w:rsidR="00825040" w:rsidRPr="00825040" w:rsidRDefault="00825040" w:rsidP="00825040">
            <w:pPr>
              <w:pStyle w:val="a3"/>
              <w:ind w:left="0" w:firstLine="0"/>
              <w:rPr>
                <w:b/>
                <w:sz w:val="24"/>
                <w:szCs w:val="24"/>
              </w:rPr>
            </w:pPr>
          </w:p>
        </w:tc>
        <w:tc>
          <w:tcPr>
            <w:tcW w:w="4521" w:type="dxa"/>
          </w:tcPr>
          <w:p w:rsidR="00825040" w:rsidRPr="00825040" w:rsidRDefault="00825040" w:rsidP="00825040">
            <w:pPr>
              <w:pStyle w:val="a3"/>
              <w:ind w:left="0" w:firstLine="0"/>
              <w:rPr>
                <w:b/>
                <w:sz w:val="24"/>
                <w:szCs w:val="24"/>
              </w:rPr>
            </w:pPr>
          </w:p>
        </w:tc>
      </w:tr>
    </w:tbl>
    <w:p w:rsidR="00825040" w:rsidRDefault="00825040" w:rsidP="00825040">
      <w:pPr>
        <w:pStyle w:val="1"/>
        <w:tabs>
          <w:tab w:val="left" w:pos="2215"/>
          <w:tab w:val="left" w:pos="2216"/>
          <w:tab w:val="left" w:pos="4084"/>
          <w:tab w:val="left" w:pos="6459"/>
          <w:tab w:val="left" w:pos="8559"/>
        </w:tabs>
        <w:ind w:left="1098"/>
        <w:jc w:val="left"/>
      </w:pPr>
    </w:p>
    <w:p w:rsidR="007C1181" w:rsidRPr="005120AC" w:rsidRDefault="007325AC" w:rsidP="00E435BD">
      <w:pPr>
        <w:pStyle w:val="1"/>
        <w:numPr>
          <w:ilvl w:val="2"/>
          <w:numId w:val="33"/>
        </w:numPr>
        <w:tabs>
          <w:tab w:val="left" w:pos="1418"/>
          <w:tab w:val="left" w:pos="4084"/>
          <w:tab w:val="left" w:pos="6459"/>
          <w:tab w:val="left" w:pos="8559"/>
        </w:tabs>
        <w:ind w:left="0" w:firstLine="709"/>
      </w:pPr>
      <w:r w:rsidRPr="005120AC">
        <w:t>РАБОЧАЯ</w:t>
      </w:r>
      <w:r w:rsidR="00E435BD">
        <w:t xml:space="preserve"> </w:t>
      </w:r>
      <w:r w:rsidRPr="005120AC">
        <w:t>ПРОГРАММА</w:t>
      </w:r>
      <w:r w:rsidR="00E435BD">
        <w:t xml:space="preserve"> </w:t>
      </w:r>
      <w:r w:rsidRPr="005120AC">
        <w:t>УЧЕБНОГО</w:t>
      </w:r>
      <w:r w:rsidRPr="005120AC">
        <w:tab/>
      </w:r>
      <w:r w:rsidR="00E435BD">
        <w:t xml:space="preserve"> </w:t>
      </w:r>
      <w:r w:rsidRPr="005120AC">
        <w:t>ПРЕДМЕТА</w:t>
      </w:r>
    </w:p>
    <w:p w:rsidR="007C1181" w:rsidRPr="005120AC" w:rsidRDefault="007325AC" w:rsidP="00E435BD">
      <w:pPr>
        <w:ind w:firstLine="1418"/>
        <w:rPr>
          <w:b/>
          <w:sz w:val="28"/>
        </w:rPr>
      </w:pPr>
      <w:r w:rsidRPr="005120AC">
        <w:rPr>
          <w:b/>
          <w:sz w:val="28"/>
        </w:rPr>
        <w:t>«ОКРУЖАЮЩИЙ</w:t>
      </w:r>
      <w:r w:rsidRPr="005120AC">
        <w:rPr>
          <w:b/>
          <w:spacing w:val="-2"/>
          <w:sz w:val="28"/>
        </w:rPr>
        <w:t xml:space="preserve"> </w:t>
      </w:r>
      <w:r w:rsidR="00CB3084" w:rsidRPr="005120AC">
        <w:rPr>
          <w:b/>
          <w:spacing w:val="-2"/>
          <w:sz w:val="28"/>
        </w:rPr>
        <w:t xml:space="preserve"> </w:t>
      </w:r>
      <w:r w:rsidRPr="005120AC">
        <w:rPr>
          <w:b/>
          <w:sz w:val="28"/>
        </w:rPr>
        <w:t>МИР»</w:t>
      </w:r>
    </w:p>
    <w:p w:rsidR="007C1181" w:rsidRPr="005120AC" w:rsidRDefault="007C1181" w:rsidP="00892B31">
      <w:pPr>
        <w:pStyle w:val="a3"/>
        <w:ind w:left="0" w:firstLine="709"/>
        <w:jc w:val="left"/>
        <w:rPr>
          <w:b/>
          <w:sz w:val="27"/>
        </w:rPr>
      </w:pPr>
    </w:p>
    <w:p w:rsidR="007C1181" w:rsidRPr="005120AC" w:rsidRDefault="007325AC" w:rsidP="00892B31">
      <w:pPr>
        <w:pStyle w:val="a3"/>
        <w:ind w:left="0" w:firstLine="709"/>
      </w:pPr>
      <w:r w:rsidRPr="005120AC">
        <w:t>Рабочая</w:t>
      </w:r>
      <w:r w:rsidRPr="005120AC">
        <w:rPr>
          <w:spacing w:val="1"/>
        </w:rPr>
        <w:t xml:space="preserve"> </w:t>
      </w:r>
      <w:r w:rsidRPr="005120AC">
        <w:t>программа</w:t>
      </w:r>
      <w:r w:rsidRPr="005120AC">
        <w:rPr>
          <w:spacing w:val="1"/>
        </w:rPr>
        <w:t xml:space="preserve"> </w:t>
      </w:r>
      <w:r w:rsidRPr="005120AC">
        <w:t>по</w:t>
      </w:r>
      <w:r w:rsidRPr="005120AC">
        <w:rPr>
          <w:spacing w:val="1"/>
        </w:rPr>
        <w:t xml:space="preserve"> </w:t>
      </w:r>
      <w:r w:rsidRPr="005120AC">
        <w:t>учебному</w:t>
      </w:r>
      <w:r w:rsidRPr="005120AC">
        <w:rPr>
          <w:spacing w:val="1"/>
        </w:rPr>
        <w:t xml:space="preserve"> </w:t>
      </w:r>
      <w:r w:rsidRPr="005120AC">
        <w:t>предмету</w:t>
      </w:r>
      <w:r w:rsidRPr="005120AC">
        <w:rPr>
          <w:spacing w:val="1"/>
        </w:rPr>
        <w:t xml:space="preserve"> </w:t>
      </w:r>
      <w:r w:rsidRPr="005120AC">
        <w:t>«Окружающий</w:t>
      </w:r>
      <w:r w:rsidRPr="005120AC">
        <w:rPr>
          <w:spacing w:val="1"/>
        </w:rPr>
        <w:t xml:space="preserve"> </w:t>
      </w:r>
      <w:r w:rsidRPr="005120AC">
        <w:t>мир»</w:t>
      </w:r>
      <w:r w:rsidRPr="005120AC">
        <w:rPr>
          <w:spacing w:val="1"/>
        </w:rPr>
        <w:t xml:space="preserve"> </w:t>
      </w:r>
      <w:r w:rsidRPr="005120AC">
        <w:t>(предметная</w:t>
      </w:r>
      <w:r w:rsidRPr="005120AC">
        <w:rPr>
          <w:spacing w:val="1"/>
        </w:rPr>
        <w:t xml:space="preserve"> </w:t>
      </w:r>
      <w:r w:rsidRPr="005120AC">
        <w:t>область</w:t>
      </w:r>
      <w:r w:rsidRPr="005120AC">
        <w:rPr>
          <w:spacing w:val="1"/>
        </w:rPr>
        <w:t xml:space="preserve"> </w:t>
      </w:r>
      <w:r w:rsidRPr="005120AC">
        <w:t>«Обществознание</w:t>
      </w:r>
      <w:r w:rsidRPr="005120AC">
        <w:rPr>
          <w:spacing w:val="1"/>
        </w:rPr>
        <w:t xml:space="preserve"> </w:t>
      </w:r>
      <w:r w:rsidRPr="005120AC">
        <w:t>и</w:t>
      </w:r>
      <w:r w:rsidRPr="005120AC">
        <w:rPr>
          <w:spacing w:val="1"/>
        </w:rPr>
        <w:t xml:space="preserve"> </w:t>
      </w:r>
      <w:r w:rsidRPr="005120AC">
        <w:t>естествознание»</w:t>
      </w:r>
      <w:r w:rsidRPr="005120AC">
        <w:rPr>
          <w:spacing w:val="71"/>
        </w:rPr>
        <w:t xml:space="preserve"> </w:t>
      </w:r>
      <w:r w:rsidRPr="005120AC">
        <w:t>(«Окружающий</w:t>
      </w:r>
      <w:r w:rsidRPr="005120AC">
        <w:rPr>
          <w:spacing w:val="-67"/>
        </w:rPr>
        <w:t xml:space="preserve"> </w:t>
      </w:r>
      <w:r w:rsidRPr="005120AC">
        <w:t>мир») (далее соответственно - программа по окружающему миру, окружающий</w:t>
      </w:r>
      <w:r w:rsidRPr="005120AC">
        <w:rPr>
          <w:spacing w:val="1"/>
        </w:rPr>
        <w:t xml:space="preserve"> </w:t>
      </w:r>
      <w:r w:rsidRPr="005120AC">
        <w:t>мир)</w:t>
      </w:r>
      <w:r w:rsidRPr="005120AC">
        <w:rPr>
          <w:spacing w:val="1"/>
        </w:rPr>
        <w:t xml:space="preserve"> </w:t>
      </w:r>
      <w:r w:rsidRPr="005120AC">
        <w:t>включает</w:t>
      </w:r>
      <w:r w:rsidRPr="005120AC">
        <w:rPr>
          <w:spacing w:val="1"/>
        </w:rPr>
        <w:t xml:space="preserve"> </w:t>
      </w:r>
      <w:r w:rsidRPr="005120AC">
        <w:t>пояснительную</w:t>
      </w:r>
      <w:r w:rsidRPr="005120AC">
        <w:rPr>
          <w:spacing w:val="1"/>
        </w:rPr>
        <w:t xml:space="preserve"> </w:t>
      </w:r>
      <w:r w:rsidRPr="005120AC">
        <w:t>записку,</w:t>
      </w:r>
      <w:r w:rsidRPr="005120AC">
        <w:rPr>
          <w:spacing w:val="1"/>
        </w:rPr>
        <w:t xml:space="preserve"> </w:t>
      </w:r>
      <w:r w:rsidRPr="005120AC">
        <w:t>содержание</w:t>
      </w:r>
      <w:r w:rsidRPr="005120AC">
        <w:rPr>
          <w:spacing w:val="1"/>
        </w:rPr>
        <w:t xml:space="preserve"> </w:t>
      </w:r>
      <w:r w:rsidRPr="005120AC">
        <w:t>обучения,</w:t>
      </w:r>
      <w:r w:rsidRPr="005120AC">
        <w:rPr>
          <w:spacing w:val="1"/>
        </w:rPr>
        <w:t xml:space="preserve"> </w:t>
      </w:r>
      <w:r w:rsidRPr="005120AC">
        <w:t>планируемые</w:t>
      </w:r>
      <w:r w:rsidRPr="005120AC">
        <w:rPr>
          <w:spacing w:val="-67"/>
        </w:rPr>
        <w:t xml:space="preserve"> </w:t>
      </w:r>
      <w:r w:rsidRPr="005120AC">
        <w:t>результаты</w:t>
      </w:r>
      <w:r w:rsidRPr="005120AC">
        <w:rPr>
          <w:spacing w:val="-1"/>
        </w:rPr>
        <w:t xml:space="preserve"> </w:t>
      </w:r>
      <w:r w:rsidRPr="005120AC">
        <w:t>освоения программы по</w:t>
      </w:r>
      <w:r w:rsidRPr="005120AC">
        <w:rPr>
          <w:spacing w:val="-3"/>
        </w:rPr>
        <w:t xml:space="preserve"> </w:t>
      </w:r>
      <w:r w:rsidRPr="005120AC">
        <w:t>окружающему</w:t>
      </w:r>
      <w:r w:rsidRPr="005120AC">
        <w:rPr>
          <w:spacing w:val="-5"/>
        </w:rPr>
        <w:t xml:space="preserve"> </w:t>
      </w:r>
      <w:r w:rsidRPr="005120AC">
        <w:t>миру</w:t>
      </w:r>
      <w:r w:rsidR="00295373">
        <w:t>, тематическое планирование</w:t>
      </w:r>
      <w:r w:rsidRPr="005120AC">
        <w:t>.</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учебного</w:t>
      </w:r>
      <w:r w:rsidRPr="005120AC">
        <w:rPr>
          <w:spacing w:val="1"/>
        </w:rPr>
        <w:t xml:space="preserve"> </w:t>
      </w:r>
      <w:r w:rsidRPr="005120AC">
        <w:t>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обучающимися;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и планируемым результатам.</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обучения</w:t>
      </w:r>
      <w:r w:rsidRPr="005120AC">
        <w:rPr>
          <w:i/>
          <w:spacing w:val="1"/>
        </w:rPr>
        <w:t xml:space="preserve"> </w:t>
      </w:r>
      <w:r w:rsidRPr="005120AC">
        <w:t>раскрывает</w:t>
      </w:r>
      <w:r w:rsidRPr="005120AC">
        <w:rPr>
          <w:spacing w:val="1"/>
        </w:rPr>
        <w:t xml:space="preserve"> </w:t>
      </w:r>
      <w:r w:rsidRPr="005120AC">
        <w:t>содержательные</w:t>
      </w:r>
      <w:r w:rsidRPr="005120AC">
        <w:rPr>
          <w:spacing w:val="1"/>
        </w:rPr>
        <w:t xml:space="preserve"> </w:t>
      </w:r>
      <w:r w:rsidRPr="005120AC">
        <w:t>линии</w:t>
      </w:r>
      <w:r w:rsidRPr="005120AC">
        <w:rPr>
          <w:spacing w:val="1"/>
        </w:rPr>
        <w:t xml:space="preserve"> </w:t>
      </w:r>
      <w:r w:rsidRPr="005120AC">
        <w:t>для</w:t>
      </w:r>
      <w:r w:rsidRPr="005120AC">
        <w:rPr>
          <w:spacing w:val="1"/>
        </w:rPr>
        <w:t xml:space="preserve"> </w:t>
      </w:r>
      <w:r w:rsidRPr="005120AC">
        <w:t>обязательного</w:t>
      </w:r>
      <w:r w:rsidRPr="005120AC">
        <w:rPr>
          <w:spacing w:val="1"/>
        </w:rPr>
        <w:t xml:space="preserve"> </w:t>
      </w:r>
      <w:r w:rsidRPr="005120AC">
        <w:t>изучения</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образования.</w:t>
      </w:r>
      <w:r w:rsidRPr="005120AC">
        <w:rPr>
          <w:spacing w:val="1"/>
        </w:rPr>
        <w:t xml:space="preserve"> </w:t>
      </w:r>
      <w:r w:rsidRPr="005120AC">
        <w:t>Содержание</w:t>
      </w:r>
      <w:r w:rsidRPr="005120AC">
        <w:rPr>
          <w:spacing w:val="1"/>
        </w:rPr>
        <w:t xml:space="preserve"> </w:t>
      </w:r>
      <w:r w:rsidRPr="005120AC">
        <w:t>обучения</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завершается</w:t>
      </w:r>
      <w:r w:rsidRPr="005120AC">
        <w:rPr>
          <w:spacing w:val="1"/>
        </w:rPr>
        <w:t xml:space="preserve"> </w:t>
      </w:r>
      <w:r w:rsidRPr="005120AC">
        <w:t>перечнем</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w:t>
      </w:r>
      <w:r w:rsidRPr="005120AC">
        <w:rPr>
          <w:spacing w:val="1"/>
        </w:rPr>
        <w:t xml:space="preserve"> </w:t>
      </w:r>
      <w:r w:rsidRPr="005120AC">
        <w:t>познавательных,</w:t>
      </w:r>
      <w:r w:rsidRPr="005120AC">
        <w:rPr>
          <w:spacing w:val="1"/>
        </w:rPr>
        <w:t xml:space="preserve"> </w:t>
      </w:r>
      <w:r w:rsidRPr="005120AC">
        <w:t>коммуникативных и регулятивных, которые возможно формировать средствами</w:t>
      </w:r>
      <w:r w:rsidRPr="005120AC">
        <w:rPr>
          <w:spacing w:val="-67"/>
        </w:rPr>
        <w:t xml:space="preserve"> </w:t>
      </w:r>
      <w:r w:rsidRPr="005120AC">
        <w:t>окружающего мира с учётом возрастных особенностей обучающихся. В 1 и 2</w:t>
      </w:r>
      <w:r w:rsidRPr="005120AC">
        <w:rPr>
          <w:spacing w:val="1"/>
        </w:rPr>
        <w:t xml:space="preserve"> </w:t>
      </w:r>
      <w:r w:rsidRPr="005120AC">
        <w:t>классах предлагается пропедевтический уровень формирования 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так</w:t>
      </w:r>
      <w:r w:rsidRPr="005120AC">
        <w:rPr>
          <w:spacing w:val="1"/>
        </w:rPr>
        <w:t xml:space="preserve"> </w:t>
      </w:r>
      <w:r w:rsidRPr="005120AC">
        <w:t>как</w:t>
      </w:r>
      <w:r w:rsidRPr="005120AC">
        <w:rPr>
          <w:spacing w:val="1"/>
        </w:rPr>
        <w:t xml:space="preserve"> </w:t>
      </w:r>
      <w:r w:rsidRPr="005120AC">
        <w:t>их</w:t>
      </w:r>
      <w:r w:rsidRPr="005120AC">
        <w:rPr>
          <w:spacing w:val="1"/>
        </w:rPr>
        <w:t xml:space="preserve"> </w:t>
      </w:r>
      <w:r w:rsidRPr="005120AC">
        <w:t>становление</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образования</w:t>
      </w:r>
      <w:r w:rsidRPr="005120AC">
        <w:rPr>
          <w:spacing w:val="-1"/>
        </w:rPr>
        <w:t xml:space="preserve"> </w:t>
      </w:r>
      <w:r w:rsidRPr="005120AC">
        <w:t>только</w:t>
      </w:r>
      <w:r w:rsidRPr="005120AC">
        <w:rPr>
          <w:spacing w:val="-2"/>
        </w:rPr>
        <w:t xml:space="preserve"> </w:t>
      </w:r>
      <w:r w:rsidRPr="005120AC">
        <w:t>начинается.</w:t>
      </w:r>
    </w:p>
    <w:p w:rsidR="007C1181" w:rsidRDefault="007325AC" w:rsidP="00892B31">
      <w:pPr>
        <w:ind w:firstLine="709"/>
        <w:jc w:val="both"/>
        <w:rPr>
          <w:sz w:val="28"/>
        </w:rPr>
      </w:pPr>
      <w:r w:rsidRPr="005120AC">
        <w:rPr>
          <w:i/>
          <w:sz w:val="28"/>
        </w:rPr>
        <w:t xml:space="preserve">Планируемые результаты программы по окружающему миру </w:t>
      </w:r>
      <w:r w:rsidRPr="005120AC">
        <w:rPr>
          <w:sz w:val="28"/>
        </w:rPr>
        <w:t>включают</w:t>
      </w:r>
      <w:r w:rsidRPr="005120AC">
        <w:rPr>
          <w:spacing w:val="1"/>
          <w:sz w:val="28"/>
        </w:rPr>
        <w:t xml:space="preserve"> </w:t>
      </w:r>
      <w:r w:rsidRPr="005120AC">
        <w:rPr>
          <w:sz w:val="28"/>
        </w:rPr>
        <w:t>личностные,</w:t>
      </w:r>
      <w:r w:rsidRPr="005120AC">
        <w:rPr>
          <w:spacing w:val="1"/>
          <w:sz w:val="28"/>
        </w:rPr>
        <w:t xml:space="preserve"> </w:t>
      </w:r>
      <w:r w:rsidRPr="005120AC">
        <w:rPr>
          <w:sz w:val="28"/>
        </w:rPr>
        <w:t>метапредметные</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за</w:t>
      </w:r>
      <w:r w:rsidRPr="005120AC">
        <w:rPr>
          <w:spacing w:val="1"/>
          <w:sz w:val="28"/>
        </w:rPr>
        <w:t xml:space="preserve"> </w:t>
      </w:r>
      <w:r w:rsidRPr="005120AC">
        <w:rPr>
          <w:sz w:val="28"/>
        </w:rPr>
        <w:t>период</w:t>
      </w:r>
      <w:r w:rsidRPr="005120AC">
        <w:rPr>
          <w:spacing w:val="1"/>
          <w:sz w:val="28"/>
        </w:rPr>
        <w:t xml:space="preserve"> </w:t>
      </w:r>
      <w:r w:rsidRPr="005120AC">
        <w:rPr>
          <w:sz w:val="28"/>
        </w:rPr>
        <w:t>обучения,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предметные</w:t>
      </w:r>
      <w:r w:rsidRPr="005120AC">
        <w:rPr>
          <w:spacing w:val="1"/>
          <w:sz w:val="28"/>
        </w:rPr>
        <w:t xml:space="preserve"> </w:t>
      </w:r>
      <w:r w:rsidRPr="005120AC">
        <w:rPr>
          <w:sz w:val="28"/>
        </w:rPr>
        <w:t>достижения</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за</w:t>
      </w:r>
      <w:r w:rsidRPr="005120AC">
        <w:rPr>
          <w:spacing w:val="1"/>
          <w:sz w:val="28"/>
        </w:rPr>
        <w:t xml:space="preserve"> </w:t>
      </w:r>
      <w:r w:rsidRPr="005120AC">
        <w:rPr>
          <w:sz w:val="28"/>
        </w:rPr>
        <w:t>каждый</w:t>
      </w:r>
      <w:r w:rsidRPr="005120AC">
        <w:rPr>
          <w:spacing w:val="1"/>
          <w:sz w:val="28"/>
        </w:rPr>
        <w:t xml:space="preserve"> </w:t>
      </w:r>
      <w:r w:rsidRPr="005120AC">
        <w:rPr>
          <w:sz w:val="28"/>
        </w:rPr>
        <w:t>год</w:t>
      </w:r>
      <w:r w:rsidRPr="005120AC">
        <w:rPr>
          <w:spacing w:val="1"/>
          <w:sz w:val="28"/>
        </w:rPr>
        <w:t xml:space="preserve"> </w:t>
      </w:r>
      <w:r w:rsidRPr="005120AC">
        <w:rPr>
          <w:sz w:val="28"/>
        </w:rPr>
        <w:t>обучения</w:t>
      </w:r>
      <w:r w:rsidRPr="005120AC">
        <w:rPr>
          <w:spacing w:val="1"/>
          <w:sz w:val="28"/>
        </w:rPr>
        <w:t xml:space="preserve"> </w:t>
      </w:r>
      <w:r w:rsidRPr="005120AC">
        <w:rPr>
          <w:sz w:val="28"/>
        </w:rPr>
        <w:t>на</w:t>
      </w:r>
      <w:r w:rsidRPr="005120AC">
        <w:rPr>
          <w:spacing w:val="1"/>
          <w:sz w:val="28"/>
        </w:rPr>
        <w:t xml:space="preserve"> </w:t>
      </w:r>
      <w:r w:rsidRPr="005120AC">
        <w:rPr>
          <w:sz w:val="28"/>
        </w:rPr>
        <w:t>уровне</w:t>
      </w:r>
      <w:r w:rsidRPr="005120AC">
        <w:rPr>
          <w:spacing w:val="1"/>
          <w:sz w:val="28"/>
        </w:rPr>
        <w:t xml:space="preserve"> </w:t>
      </w:r>
      <w:r w:rsidRPr="005120AC">
        <w:rPr>
          <w:sz w:val="28"/>
        </w:rPr>
        <w:t>начального общего</w:t>
      </w:r>
      <w:r w:rsidRPr="005120AC">
        <w:rPr>
          <w:spacing w:val="-2"/>
          <w:sz w:val="28"/>
        </w:rPr>
        <w:t xml:space="preserve"> </w:t>
      </w:r>
      <w:r w:rsidRPr="005120AC">
        <w:rPr>
          <w:sz w:val="28"/>
        </w:rPr>
        <w:t>образования.</w:t>
      </w:r>
    </w:p>
    <w:p w:rsidR="00295373" w:rsidRPr="00295373" w:rsidRDefault="00295373" w:rsidP="00892B31">
      <w:pPr>
        <w:ind w:firstLine="709"/>
        <w:jc w:val="both"/>
        <w:rPr>
          <w:sz w:val="28"/>
          <w:szCs w:val="28"/>
        </w:rPr>
      </w:pPr>
      <w:r>
        <w:rPr>
          <w:sz w:val="28"/>
          <w:szCs w:val="28"/>
        </w:rPr>
        <w:t>Т</w:t>
      </w:r>
      <w:r w:rsidRPr="00295373">
        <w:rPr>
          <w:sz w:val="28"/>
          <w:szCs w:val="28"/>
        </w:rPr>
        <w:t>ематическое планирование с указанием количества академических часов, отводимых на</w:t>
      </w:r>
      <w:r w:rsidRPr="00295373">
        <w:rPr>
          <w:spacing w:val="1"/>
          <w:sz w:val="28"/>
          <w:szCs w:val="28"/>
        </w:rPr>
        <w:t xml:space="preserve"> </w:t>
      </w:r>
      <w:r w:rsidRPr="00295373">
        <w:rPr>
          <w:sz w:val="28"/>
          <w:szCs w:val="28"/>
        </w:rPr>
        <w:t>освоение</w:t>
      </w:r>
      <w:r w:rsidRPr="00295373">
        <w:rPr>
          <w:spacing w:val="1"/>
          <w:sz w:val="28"/>
          <w:szCs w:val="28"/>
        </w:rPr>
        <w:t xml:space="preserve"> </w:t>
      </w:r>
      <w:r w:rsidRPr="00295373">
        <w:rPr>
          <w:sz w:val="28"/>
          <w:szCs w:val="28"/>
        </w:rPr>
        <w:t>каждой</w:t>
      </w:r>
      <w:r w:rsidRPr="00295373">
        <w:rPr>
          <w:spacing w:val="1"/>
          <w:sz w:val="28"/>
          <w:szCs w:val="28"/>
        </w:rPr>
        <w:t xml:space="preserve"> </w:t>
      </w:r>
      <w:r w:rsidRPr="00295373">
        <w:rPr>
          <w:sz w:val="28"/>
          <w:szCs w:val="28"/>
        </w:rPr>
        <w:t>темы</w:t>
      </w:r>
      <w:r w:rsidRPr="00295373">
        <w:rPr>
          <w:spacing w:val="1"/>
          <w:sz w:val="28"/>
          <w:szCs w:val="28"/>
        </w:rPr>
        <w:t xml:space="preserve"> </w:t>
      </w:r>
      <w:r w:rsidRPr="00295373">
        <w:rPr>
          <w:sz w:val="28"/>
          <w:szCs w:val="28"/>
        </w:rPr>
        <w:t>учебного</w:t>
      </w:r>
      <w:r w:rsidRPr="00295373">
        <w:rPr>
          <w:spacing w:val="1"/>
          <w:sz w:val="28"/>
          <w:szCs w:val="28"/>
        </w:rPr>
        <w:t xml:space="preserve"> </w:t>
      </w:r>
      <w:r w:rsidRPr="00295373">
        <w:rPr>
          <w:sz w:val="28"/>
          <w:szCs w:val="28"/>
        </w:rPr>
        <w:t>предмета,</w:t>
      </w:r>
      <w:r w:rsidRPr="00295373">
        <w:rPr>
          <w:spacing w:val="1"/>
          <w:sz w:val="28"/>
          <w:szCs w:val="28"/>
        </w:rPr>
        <w:t xml:space="preserve"> </w:t>
      </w:r>
      <w:r w:rsidRPr="00295373">
        <w:rPr>
          <w:sz w:val="28"/>
          <w:szCs w:val="28"/>
        </w:rPr>
        <w:t>учебного</w:t>
      </w:r>
      <w:r w:rsidRPr="00295373">
        <w:rPr>
          <w:spacing w:val="1"/>
          <w:sz w:val="28"/>
          <w:szCs w:val="28"/>
        </w:rPr>
        <w:t xml:space="preserve"> </w:t>
      </w:r>
      <w:r w:rsidRPr="00295373">
        <w:rPr>
          <w:sz w:val="28"/>
          <w:szCs w:val="28"/>
        </w:rPr>
        <w:t>курса</w:t>
      </w:r>
      <w:r w:rsidRPr="00295373">
        <w:rPr>
          <w:spacing w:val="1"/>
          <w:sz w:val="28"/>
          <w:szCs w:val="28"/>
        </w:rPr>
        <w:t xml:space="preserve"> </w:t>
      </w:r>
      <w:r w:rsidRPr="00295373">
        <w:rPr>
          <w:sz w:val="28"/>
          <w:szCs w:val="28"/>
        </w:rPr>
        <w:t>(в</w:t>
      </w:r>
      <w:r w:rsidRPr="00295373">
        <w:rPr>
          <w:spacing w:val="1"/>
          <w:sz w:val="28"/>
          <w:szCs w:val="28"/>
        </w:rPr>
        <w:t xml:space="preserve"> </w:t>
      </w:r>
      <w:r w:rsidRPr="00295373">
        <w:rPr>
          <w:sz w:val="28"/>
          <w:szCs w:val="28"/>
        </w:rPr>
        <w:t>том</w:t>
      </w:r>
      <w:r w:rsidRPr="00295373">
        <w:rPr>
          <w:spacing w:val="1"/>
          <w:sz w:val="28"/>
          <w:szCs w:val="28"/>
        </w:rPr>
        <w:t xml:space="preserve"> </w:t>
      </w:r>
      <w:r w:rsidRPr="00295373">
        <w:rPr>
          <w:sz w:val="28"/>
          <w:szCs w:val="28"/>
        </w:rPr>
        <w:t>числе</w:t>
      </w:r>
      <w:r w:rsidRPr="00295373">
        <w:rPr>
          <w:spacing w:val="1"/>
          <w:sz w:val="28"/>
          <w:szCs w:val="28"/>
        </w:rPr>
        <w:t xml:space="preserve"> </w:t>
      </w:r>
      <w:r w:rsidRPr="00295373">
        <w:rPr>
          <w:sz w:val="28"/>
          <w:szCs w:val="28"/>
        </w:rPr>
        <w:t>внеурочной</w:t>
      </w:r>
      <w:r w:rsidRPr="00295373">
        <w:rPr>
          <w:spacing w:val="1"/>
          <w:sz w:val="28"/>
          <w:szCs w:val="28"/>
        </w:rPr>
        <w:t xml:space="preserve"> </w:t>
      </w:r>
      <w:r w:rsidRPr="00295373">
        <w:rPr>
          <w:sz w:val="28"/>
          <w:szCs w:val="28"/>
        </w:rPr>
        <w:t>деятельности), учебного модуля и возможность использования по этой теме электронных</w:t>
      </w:r>
      <w:r w:rsidRPr="00295373">
        <w:rPr>
          <w:spacing w:val="1"/>
          <w:sz w:val="28"/>
          <w:szCs w:val="28"/>
        </w:rPr>
        <w:t xml:space="preserve"> </w:t>
      </w:r>
      <w:r w:rsidRPr="00295373">
        <w:rPr>
          <w:sz w:val="28"/>
          <w:szCs w:val="28"/>
        </w:rPr>
        <w:t>(цифровых)</w:t>
      </w:r>
      <w:r w:rsidRPr="00295373">
        <w:rPr>
          <w:spacing w:val="1"/>
          <w:sz w:val="28"/>
          <w:szCs w:val="28"/>
        </w:rPr>
        <w:t xml:space="preserve"> </w:t>
      </w:r>
      <w:r w:rsidRPr="00295373">
        <w:rPr>
          <w:sz w:val="28"/>
          <w:szCs w:val="28"/>
        </w:rPr>
        <w:t>образовательных</w:t>
      </w:r>
      <w:r w:rsidRPr="00295373">
        <w:rPr>
          <w:spacing w:val="1"/>
          <w:sz w:val="28"/>
          <w:szCs w:val="28"/>
        </w:rPr>
        <w:t xml:space="preserve"> </w:t>
      </w:r>
      <w:r w:rsidRPr="00295373">
        <w:rPr>
          <w:sz w:val="28"/>
          <w:szCs w:val="28"/>
        </w:rPr>
        <w:t>ресурсов,</w:t>
      </w:r>
      <w:r w:rsidRPr="00295373">
        <w:rPr>
          <w:spacing w:val="1"/>
          <w:sz w:val="28"/>
          <w:szCs w:val="28"/>
        </w:rPr>
        <w:t xml:space="preserve"> </w:t>
      </w:r>
      <w:r w:rsidRPr="00295373">
        <w:rPr>
          <w:sz w:val="28"/>
          <w:szCs w:val="28"/>
        </w:rPr>
        <w:t>являющихся</w:t>
      </w:r>
      <w:r w:rsidRPr="00295373">
        <w:rPr>
          <w:spacing w:val="1"/>
          <w:sz w:val="28"/>
          <w:szCs w:val="28"/>
        </w:rPr>
        <w:t xml:space="preserve"> </w:t>
      </w:r>
      <w:r w:rsidRPr="00295373">
        <w:rPr>
          <w:sz w:val="28"/>
          <w:szCs w:val="28"/>
        </w:rPr>
        <w:t>учебно-методическими</w:t>
      </w:r>
      <w:r w:rsidRPr="00295373">
        <w:rPr>
          <w:spacing w:val="1"/>
          <w:sz w:val="28"/>
          <w:szCs w:val="28"/>
        </w:rPr>
        <w:t xml:space="preserve"> </w:t>
      </w:r>
      <w:r w:rsidRPr="00295373">
        <w:rPr>
          <w:sz w:val="28"/>
          <w:szCs w:val="28"/>
        </w:rPr>
        <w:t xml:space="preserve">материалами </w:t>
      </w:r>
      <w:r w:rsidRPr="00295373">
        <w:rPr>
          <w:spacing w:val="-57"/>
          <w:sz w:val="28"/>
          <w:szCs w:val="28"/>
        </w:rPr>
        <w:t xml:space="preserve"> </w:t>
      </w:r>
      <w:r w:rsidRPr="00295373">
        <w:rPr>
          <w:sz w:val="28"/>
          <w:szCs w:val="28"/>
        </w:rPr>
        <w:t>(мультимедийные</w:t>
      </w:r>
      <w:r w:rsidRPr="00295373">
        <w:rPr>
          <w:spacing w:val="1"/>
          <w:sz w:val="28"/>
          <w:szCs w:val="28"/>
        </w:rPr>
        <w:t xml:space="preserve"> </w:t>
      </w:r>
      <w:r w:rsidRPr="00295373">
        <w:rPr>
          <w:sz w:val="28"/>
          <w:szCs w:val="28"/>
        </w:rPr>
        <w:t>программы,</w:t>
      </w:r>
      <w:r w:rsidRPr="00295373">
        <w:rPr>
          <w:spacing w:val="1"/>
          <w:sz w:val="28"/>
          <w:szCs w:val="28"/>
        </w:rPr>
        <w:t xml:space="preserve"> </w:t>
      </w:r>
      <w:r w:rsidRPr="00295373">
        <w:rPr>
          <w:sz w:val="28"/>
          <w:szCs w:val="28"/>
        </w:rPr>
        <w:t>электронные</w:t>
      </w:r>
      <w:r w:rsidRPr="00295373">
        <w:rPr>
          <w:spacing w:val="1"/>
          <w:sz w:val="28"/>
          <w:szCs w:val="28"/>
        </w:rPr>
        <w:t xml:space="preserve"> </w:t>
      </w:r>
      <w:r w:rsidRPr="00295373">
        <w:rPr>
          <w:sz w:val="28"/>
          <w:szCs w:val="28"/>
        </w:rPr>
        <w:t>учебники</w:t>
      </w:r>
      <w:r w:rsidRPr="00295373">
        <w:rPr>
          <w:spacing w:val="1"/>
          <w:sz w:val="28"/>
          <w:szCs w:val="28"/>
        </w:rPr>
        <w:t xml:space="preserve"> </w:t>
      </w:r>
      <w:r w:rsidRPr="00295373">
        <w:rPr>
          <w:sz w:val="28"/>
          <w:szCs w:val="28"/>
        </w:rPr>
        <w:t>и</w:t>
      </w:r>
      <w:r w:rsidRPr="00295373">
        <w:rPr>
          <w:spacing w:val="1"/>
          <w:sz w:val="28"/>
          <w:szCs w:val="28"/>
        </w:rPr>
        <w:t xml:space="preserve"> </w:t>
      </w:r>
      <w:r w:rsidRPr="00295373">
        <w:rPr>
          <w:sz w:val="28"/>
          <w:szCs w:val="28"/>
        </w:rPr>
        <w:t>задачники,</w:t>
      </w:r>
      <w:r w:rsidRPr="00295373">
        <w:rPr>
          <w:spacing w:val="61"/>
          <w:sz w:val="28"/>
          <w:szCs w:val="28"/>
        </w:rPr>
        <w:t xml:space="preserve"> </w:t>
      </w:r>
      <w:r w:rsidRPr="00295373">
        <w:rPr>
          <w:sz w:val="28"/>
          <w:szCs w:val="28"/>
        </w:rPr>
        <w:t>электронные</w:t>
      </w:r>
      <w:r w:rsidRPr="00295373">
        <w:rPr>
          <w:spacing w:val="1"/>
          <w:sz w:val="28"/>
          <w:szCs w:val="28"/>
        </w:rPr>
        <w:t xml:space="preserve"> </w:t>
      </w:r>
      <w:r w:rsidRPr="00295373">
        <w:rPr>
          <w:sz w:val="28"/>
          <w:szCs w:val="28"/>
        </w:rPr>
        <w:t>библиотеки,</w:t>
      </w:r>
      <w:r w:rsidRPr="00295373">
        <w:rPr>
          <w:spacing w:val="1"/>
          <w:sz w:val="28"/>
          <w:szCs w:val="28"/>
        </w:rPr>
        <w:t xml:space="preserve"> </w:t>
      </w:r>
      <w:r w:rsidRPr="00295373">
        <w:rPr>
          <w:sz w:val="28"/>
          <w:szCs w:val="28"/>
        </w:rPr>
        <w:t>виртуальные</w:t>
      </w:r>
      <w:r w:rsidRPr="00295373">
        <w:rPr>
          <w:spacing w:val="1"/>
          <w:sz w:val="28"/>
          <w:szCs w:val="28"/>
        </w:rPr>
        <w:t xml:space="preserve"> </w:t>
      </w:r>
      <w:r w:rsidRPr="00295373">
        <w:rPr>
          <w:sz w:val="28"/>
          <w:szCs w:val="28"/>
        </w:rPr>
        <w:t>лаборатории,</w:t>
      </w:r>
      <w:r w:rsidRPr="00295373">
        <w:rPr>
          <w:spacing w:val="1"/>
          <w:sz w:val="28"/>
          <w:szCs w:val="28"/>
        </w:rPr>
        <w:t xml:space="preserve"> </w:t>
      </w:r>
      <w:r w:rsidRPr="00295373">
        <w:rPr>
          <w:sz w:val="28"/>
          <w:szCs w:val="28"/>
        </w:rPr>
        <w:t>игровые</w:t>
      </w:r>
      <w:r w:rsidRPr="00295373">
        <w:rPr>
          <w:spacing w:val="1"/>
          <w:sz w:val="28"/>
          <w:szCs w:val="28"/>
        </w:rPr>
        <w:t xml:space="preserve"> </w:t>
      </w:r>
      <w:r w:rsidRPr="00295373">
        <w:rPr>
          <w:sz w:val="28"/>
          <w:szCs w:val="28"/>
        </w:rPr>
        <w:t>программы,</w:t>
      </w:r>
      <w:r w:rsidRPr="00295373">
        <w:rPr>
          <w:spacing w:val="1"/>
          <w:sz w:val="28"/>
          <w:szCs w:val="28"/>
        </w:rPr>
        <w:t xml:space="preserve"> </w:t>
      </w:r>
      <w:r w:rsidRPr="00295373">
        <w:rPr>
          <w:sz w:val="28"/>
          <w:szCs w:val="28"/>
        </w:rPr>
        <w:t>коллекции</w:t>
      </w:r>
      <w:r w:rsidRPr="00295373">
        <w:rPr>
          <w:spacing w:val="1"/>
          <w:sz w:val="28"/>
          <w:szCs w:val="28"/>
        </w:rPr>
        <w:t xml:space="preserve"> </w:t>
      </w:r>
      <w:r w:rsidRPr="00295373">
        <w:rPr>
          <w:sz w:val="28"/>
          <w:szCs w:val="28"/>
        </w:rPr>
        <w:t>цифровых</w:t>
      </w:r>
      <w:r w:rsidRPr="00295373">
        <w:rPr>
          <w:spacing w:val="1"/>
          <w:sz w:val="28"/>
          <w:szCs w:val="28"/>
        </w:rPr>
        <w:t xml:space="preserve"> </w:t>
      </w:r>
      <w:r w:rsidRPr="00295373">
        <w:rPr>
          <w:sz w:val="28"/>
          <w:szCs w:val="28"/>
        </w:rPr>
        <w:t>образовательных ресурсов), используемыми для обучения и воспитания различных групп</w:t>
      </w:r>
      <w:r w:rsidRPr="00295373">
        <w:rPr>
          <w:spacing w:val="1"/>
          <w:sz w:val="28"/>
          <w:szCs w:val="28"/>
        </w:rPr>
        <w:t xml:space="preserve"> </w:t>
      </w:r>
      <w:r w:rsidRPr="00295373">
        <w:rPr>
          <w:sz w:val="28"/>
          <w:szCs w:val="28"/>
        </w:rPr>
        <w:t>пользователей,</w:t>
      </w:r>
      <w:r w:rsidRPr="00295373">
        <w:rPr>
          <w:spacing w:val="1"/>
          <w:sz w:val="28"/>
          <w:szCs w:val="28"/>
        </w:rPr>
        <w:t xml:space="preserve"> </w:t>
      </w:r>
      <w:r w:rsidRPr="00295373">
        <w:rPr>
          <w:sz w:val="28"/>
          <w:szCs w:val="28"/>
        </w:rPr>
        <w:t>представленными</w:t>
      </w:r>
      <w:r w:rsidRPr="00295373">
        <w:rPr>
          <w:spacing w:val="1"/>
          <w:sz w:val="28"/>
          <w:szCs w:val="28"/>
        </w:rPr>
        <w:t xml:space="preserve"> </w:t>
      </w:r>
      <w:r w:rsidRPr="00295373">
        <w:rPr>
          <w:sz w:val="28"/>
          <w:szCs w:val="28"/>
        </w:rPr>
        <w:t>в</w:t>
      </w:r>
      <w:r w:rsidRPr="00295373">
        <w:rPr>
          <w:spacing w:val="1"/>
          <w:sz w:val="28"/>
          <w:szCs w:val="28"/>
        </w:rPr>
        <w:t xml:space="preserve"> </w:t>
      </w:r>
      <w:r w:rsidRPr="00295373">
        <w:rPr>
          <w:sz w:val="28"/>
          <w:szCs w:val="28"/>
        </w:rPr>
        <w:t>электронном</w:t>
      </w:r>
      <w:r w:rsidRPr="00295373">
        <w:rPr>
          <w:spacing w:val="1"/>
          <w:sz w:val="28"/>
          <w:szCs w:val="28"/>
        </w:rPr>
        <w:t xml:space="preserve"> </w:t>
      </w:r>
      <w:r w:rsidRPr="00295373">
        <w:rPr>
          <w:sz w:val="28"/>
          <w:szCs w:val="28"/>
        </w:rPr>
        <w:t>(цифровом)</w:t>
      </w:r>
      <w:r w:rsidRPr="00295373">
        <w:rPr>
          <w:spacing w:val="1"/>
          <w:sz w:val="28"/>
          <w:szCs w:val="28"/>
        </w:rPr>
        <w:t xml:space="preserve"> </w:t>
      </w:r>
      <w:r w:rsidRPr="00295373">
        <w:rPr>
          <w:sz w:val="28"/>
          <w:szCs w:val="28"/>
        </w:rPr>
        <w:t>виде</w:t>
      </w:r>
      <w:r w:rsidRPr="00295373">
        <w:rPr>
          <w:spacing w:val="1"/>
          <w:sz w:val="28"/>
          <w:szCs w:val="28"/>
        </w:rPr>
        <w:t xml:space="preserve"> </w:t>
      </w:r>
      <w:r w:rsidRPr="00295373">
        <w:rPr>
          <w:sz w:val="28"/>
          <w:szCs w:val="28"/>
        </w:rPr>
        <w:t>и</w:t>
      </w:r>
      <w:r w:rsidRPr="00295373">
        <w:rPr>
          <w:spacing w:val="1"/>
          <w:sz w:val="28"/>
          <w:szCs w:val="28"/>
        </w:rPr>
        <w:t xml:space="preserve"> </w:t>
      </w:r>
      <w:r w:rsidRPr="00295373">
        <w:rPr>
          <w:sz w:val="28"/>
          <w:szCs w:val="28"/>
        </w:rPr>
        <w:t>реализующими</w:t>
      </w:r>
      <w:r w:rsidRPr="00295373">
        <w:rPr>
          <w:spacing w:val="1"/>
          <w:sz w:val="28"/>
          <w:szCs w:val="28"/>
        </w:rPr>
        <w:t xml:space="preserve"> </w:t>
      </w:r>
      <w:r w:rsidRPr="00295373">
        <w:rPr>
          <w:sz w:val="28"/>
          <w:szCs w:val="28"/>
        </w:rPr>
        <w:t>дидактические возможности ИКТ, содержание которых соответствует законодательству об</w:t>
      </w:r>
      <w:r w:rsidRPr="00295373">
        <w:rPr>
          <w:spacing w:val="1"/>
          <w:sz w:val="28"/>
          <w:szCs w:val="28"/>
        </w:rPr>
        <w:t xml:space="preserve"> </w:t>
      </w:r>
      <w:r w:rsidRPr="00295373">
        <w:rPr>
          <w:sz w:val="28"/>
          <w:szCs w:val="28"/>
        </w:rPr>
        <w:t>образовании.</w:t>
      </w:r>
    </w:p>
    <w:p w:rsidR="007C1181" w:rsidRPr="00295373" w:rsidRDefault="007C1181" w:rsidP="00892B31">
      <w:pPr>
        <w:pStyle w:val="a3"/>
        <w:ind w:left="0" w:firstLine="709"/>
        <w:jc w:val="left"/>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DD2632" w:rsidRPr="005120AC" w:rsidRDefault="00DD2632" w:rsidP="00892B31">
      <w:pPr>
        <w:pStyle w:val="1"/>
        <w:tabs>
          <w:tab w:val="left" w:pos="1405"/>
        </w:tabs>
        <w:ind w:left="0" w:firstLine="709"/>
        <w:jc w:val="center"/>
      </w:pPr>
    </w:p>
    <w:p w:rsidR="007C1181" w:rsidRPr="005120AC" w:rsidRDefault="007325AC" w:rsidP="0054155E">
      <w:pPr>
        <w:pStyle w:val="a5"/>
        <w:numPr>
          <w:ilvl w:val="0"/>
          <w:numId w:val="17"/>
        </w:numPr>
        <w:tabs>
          <w:tab w:val="left" w:pos="1505"/>
        </w:tabs>
        <w:ind w:left="0" w:firstLine="709"/>
        <w:rPr>
          <w:sz w:val="28"/>
        </w:rPr>
      </w:pPr>
      <w:r w:rsidRPr="005120AC">
        <w:rPr>
          <w:sz w:val="28"/>
        </w:rPr>
        <w:t>Программа</w:t>
      </w:r>
      <w:r w:rsidRPr="005120AC">
        <w:rPr>
          <w:spacing w:val="1"/>
          <w:sz w:val="28"/>
        </w:rPr>
        <w:t xml:space="preserve"> </w:t>
      </w:r>
      <w:r w:rsidRPr="005120AC">
        <w:rPr>
          <w:sz w:val="28"/>
        </w:rPr>
        <w:t>по</w:t>
      </w:r>
      <w:r w:rsidRPr="005120AC">
        <w:rPr>
          <w:spacing w:val="1"/>
          <w:sz w:val="28"/>
        </w:rPr>
        <w:t xml:space="preserve"> </w:t>
      </w:r>
      <w:r w:rsidRPr="005120AC">
        <w:rPr>
          <w:sz w:val="28"/>
        </w:rPr>
        <w:t>окружающему</w:t>
      </w:r>
      <w:r w:rsidRPr="005120AC">
        <w:rPr>
          <w:spacing w:val="1"/>
          <w:sz w:val="28"/>
        </w:rPr>
        <w:t xml:space="preserve"> </w:t>
      </w:r>
      <w:r w:rsidRPr="005120AC">
        <w:rPr>
          <w:sz w:val="28"/>
        </w:rPr>
        <w:t>миру</w:t>
      </w:r>
      <w:r w:rsidRPr="005120AC">
        <w:rPr>
          <w:spacing w:val="1"/>
          <w:sz w:val="28"/>
        </w:rPr>
        <w:t xml:space="preserve"> </w:t>
      </w:r>
      <w:r w:rsidRPr="005120AC">
        <w:rPr>
          <w:sz w:val="28"/>
        </w:rPr>
        <w:t>на</w:t>
      </w:r>
      <w:r w:rsidRPr="005120AC">
        <w:rPr>
          <w:spacing w:val="1"/>
          <w:sz w:val="28"/>
        </w:rPr>
        <w:t xml:space="preserve"> </w:t>
      </w:r>
      <w:r w:rsidRPr="005120AC">
        <w:rPr>
          <w:sz w:val="28"/>
        </w:rPr>
        <w:t>уровне</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 составлена с учетом программы формирования УУД и рабочей</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воспитания</w:t>
      </w:r>
      <w:r w:rsidRPr="005120AC">
        <w:rPr>
          <w:spacing w:val="-3"/>
          <w:sz w:val="28"/>
        </w:rPr>
        <w:t xml:space="preserve"> </w:t>
      </w:r>
      <w:r w:rsidRPr="005120AC">
        <w:rPr>
          <w:sz w:val="28"/>
        </w:rPr>
        <w:t>программы воспитания.</w:t>
      </w:r>
    </w:p>
    <w:p w:rsidR="007C1181" w:rsidRPr="00E435BD" w:rsidRDefault="007325AC" w:rsidP="0054155E">
      <w:pPr>
        <w:pStyle w:val="2"/>
        <w:numPr>
          <w:ilvl w:val="0"/>
          <w:numId w:val="17"/>
        </w:numPr>
        <w:tabs>
          <w:tab w:val="left" w:pos="1462"/>
        </w:tabs>
        <w:spacing w:line="240" w:lineRule="auto"/>
        <w:ind w:left="0" w:firstLine="709"/>
        <w:rPr>
          <w:b w:val="0"/>
          <w:i w:val="0"/>
        </w:rPr>
      </w:pPr>
      <w:r w:rsidRPr="00E435BD">
        <w:rPr>
          <w:b w:val="0"/>
          <w:i w:val="0"/>
        </w:rPr>
        <w:t>Изучение</w:t>
      </w:r>
      <w:r w:rsidRPr="00E435BD">
        <w:rPr>
          <w:b w:val="0"/>
          <w:i w:val="0"/>
          <w:spacing w:val="1"/>
        </w:rPr>
        <w:t xml:space="preserve"> </w:t>
      </w:r>
      <w:r w:rsidRPr="00E435BD">
        <w:rPr>
          <w:b w:val="0"/>
          <w:i w:val="0"/>
        </w:rPr>
        <w:t>окружающего</w:t>
      </w:r>
      <w:r w:rsidRPr="00E435BD">
        <w:rPr>
          <w:b w:val="0"/>
          <w:i w:val="0"/>
          <w:spacing w:val="1"/>
        </w:rPr>
        <w:t xml:space="preserve"> </w:t>
      </w:r>
      <w:r w:rsidRPr="00E435BD">
        <w:rPr>
          <w:b w:val="0"/>
          <w:i w:val="0"/>
        </w:rPr>
        <w:t>мира,</w:t>
      </w:r>
      <w:r w:rsidRPr="00E435BD">
        <w:rPr>
          <w:b w:val="0"/>
          <w:i w:val="0"/>
          <w:spacing w:val="1"/>
        </w:rPr>
        <w:t xml:space="preserve"> </w:t>
      </w:r>
      <w:r w:rsidRPr="00E435BD">
        <w:rPr>
          <w:b w:val="0"/>
          <w:i w:val="0"/>
        </w:rPr>
        <w:t>интегрирующего</w:t>
      </w:r>
      <w:r w:rsidRPr="00E435BD">
        <w:rPr>
          <w:b w:val="0"/>
          <w:i w:val="0"/>
          <w:spacing w:val="1"/>
        </w:rPr>
        <w:t xml:space="preserve"> </w:t>
      </w:r>
      <w:r w:rsidRPr="00E435BD">
        <w:rPr>
          <w:b w:val="0"/>
          <w:i w:val="0"/>
        </w:rPr>
        <w:t>знания</w:t>
      </w:r>
      <w:r w:rsidRPr="00E435BD">
        <w:rPr>
          <w:b w:val="0"/>
          <w:i w:val="0"/>
          <w:spacing w:val="1"/>
        </w:rPr>
        <w:t xml:space="preserve"> </w:t>
      </w:r>
      <w:r w:rsidRPr="00E435BD">
        <w:rPr>
          <w:b w:val="0"/>
          <w:i w:val="0"/>
        </w:rPr>
        <w:t>о</w:t>
      </w:r>
      <w:r w:rsidRPr="00E435BD">
        <w:rPr>
          <w:b w:val="0"/>
          <w:i w:val="0"/>
          <w:spacing w:val="1"/>
        </w:rPr>
        <w:t xml:space="preserve"> </w:t>
      </w:r>
      <w:r w:rsidRPr="00E435BD">
        <w:rPr>
          <w:b w:val="0"/>
          <w:i w:val="0"/>
        </w:rPr>
        <w:t>природе,</w:t>
      </w:r>
      <w:r w:rsidRPr="00E435BD">
        <w:rPr>
          <w:b w:val="0"/>
          <w:i w:val="0"/>
          <w:spacing w:val="1"/>
        </w:rPr>
        <w:t xml:space="preserve"> </w:t>
      </w:r>
      <w:r w:rsidRPr="00E435BD">
        <w:rPr>
          <w:b w:val="0"/>
          <w:i w:val="0"/>
        </w:rPr>
        <w:t>предметном</w:t>
      </w:r>
      <w:r w:rsidRPr="00E435BD">
        <w:rPr>
          <w:b w:val="0"/>
          <w:i w:val="0"/>
          <w:spacing w:val="1"/>
        </w:rPr>
        <w:t xml:space="preserve"> </w:t>
      </w:r>
      <w:r w:rsidRPr="00E435BD">
        <w:rPr>
          <w:b w:val="0"/>
          <w:i w:val="0"/>
        </w:rPr>
        <w:t>мире,</w:t>
      </w:r>
      <w:r w:rsidRPr="00E435BD">
        <w:rPr>
          <w:b w:val="0"/>
          <w:i w:val="0"/>
          <w:spacing w:val="1"/>
        </w:rPr>
        <w:t xml:space="preserve"> </w:t>
      </w:r>
      <w:r w:rsidRPr="00E435BD">
        <w:rPr>
          <w:b w:val="0"/>
          <w:i w:val="0"/>
        </w:rPr>
        <w:t>обществе</w:t>
      </w:r>
      <w:r w:rsidRPr="00E435BD">
        <w:rPr>
          <w:b w:val="0"/>
          <w:i w:val="0"/>
          <w:spacing w:val="1"/>
        </w:rPr>
        <w:t xml:space="preserve"> </w:t>
      </w:r>
      <w:r w:rsidRPr="00E435BD">
        <w:rPr>
          <w:b w:val="0"/>
          <w:i w:val="0"/>
        </w:rPr>
        <w:t>и</w:t>
      </w:r>
      <w:r w:rsidRPr="00E435BD">
        <w:rPr>
          <w:b w:val="0"/>
          <w:i w:val="0"/>
          <w:spacing w:val="1"/>
        </w:rPr>
        <w:t xml:space="preserve"> </w:t>
      </w:r>
      <w:r w:rsidRPr="00E435BD">
        <w:rPr>
          <w:b w:val="0"/>
          <w:i w:val="0"/>
        </w:rPr>
        <w:t>взаимодействии</w:t>
      </w:r>
      <w:r w:rsidRPr="00E435BD">
        <w:rPr>
          <w:b w:val="0"/>
          <w:i w:val="0"/>
          <w:spacing w:val="1"/>
        </w:rPr>
        <w:t xml:space="preserve"> </w:t>
      </w:r>
      <w:r w:rsidRPr="00E435BD">
        <w:rPr>
          <w:b w:val="0"/>
          <w:i w:val="0"/>
        </w:rPr>
        <w:t>людей</w:t>
      </w:r>
      <w:r w:rsidRPr="00E435BD">
        <w:rPr>
          <w:b w:val="0"/>
          <w:i w:val="0"/>
          <w:spacing w:val="1"/>
        </w:rPr>
        <w:t xml:space="preserve"> </w:t>
      </w:r>
      <w:r w:rsidRPr="00E435BD">
        <w:rPr>
          <w:b w:val="0"/>
          <w:i w:val="0"/>
        </w:rPr>
        <w:t>в</w:t>
      </w:r>
      <w:r w:rsidRPr="00E435BD">
        <w:rPr>
          <w:b w:val="0"/>
          <w:i w:val="0"/>
          <w:spacing w:val="1"/>
        </w:rPr>
        <w:t xml:space="preserve"> </w:t>
      </w:r>
      <w:r w:rsidRPr="00E435BD">
        <w:rPr>
          <w:b w:val="0"/>
          <w:i w:val="0"/>
        </w:rPr>
        <w:t>нём,</w:t>
      </w:r>
      <w:r w:rsidRPr="00E435BD">
        <w:rPr>
          <w:b w:val="0"/>
          <w:i w:val="0"/>
          <w:spacing w:val="-67"/>
        </w:rPr>
        <w:t xml:space="preserve"> </w:t>
      </w:r>
      <w:r w:rsidRPr="00E435BD">
        <w:rPr>
          <w:b w:val="0"/>
          <w:i w:val="0"/>
        </w:rPr>
        <w:t>соответствует потребностям и интересам обучающихся на уровне НОО и</w:t>
      </w:r>
      <w:r w:rsidRPr="00E435BD">
        <w:rPr>
          <w:b w:val="0"/>
          <w:i w:val="0"/>
          <w:spacing w:val="-67"/>
        </w:rPr>
        <w:t xml:space="preserve"> </w:t>
      </w:r>
      <w:r w:rsidRPr="00E435BD">
        <w:rPr>
          <w:b w:val="0"/>
          <w:i w:val="0"/>
        </w:rPr>
        <w:t>направлено на</w:t>
      </w:r>
      <w:r w:rsidRPr="00E435BD">
        <w:rPr>
          <w:b w:val="0"/>
          <w:i w:val="0"/>
          <w:spacing w:val="1"/>
        </w:rPr>
        <w:t xml:space="preserve"> </w:t>
      </w:r>
      <w:r w:rsidRPr="00E435BD">
        <w:rPr>
          <w:b w:val="0"/>
          <w:i w:val="0"/>
        </w:rPr>
        <w:t>достижение</w:t>
      </w:r>
      <w:r w:rsidRPr="00E435BD">
        <w:rPr>
          <w:b w:val="0"/>
          <w:i w:val="0"/>
          <w:spacing w:val="-1"/>
        </w:rPr>
        <w:t xml:space="preserve"> </w:t>
      </w:r>
      <w:r w:rsidRPr="00E435BD">
        <w:rPr>
          <w:b w:val="0"/>
          <w:i w:val="0"/>
        </w:rPr>
        <w:t>следующих</w:t>
      </w:r>
      <w:r w:rsidRPr="00E435BD">
        <w:rPr>
          <w:b w:val="0"/>
          <w:i w:val="0"/>
          <w:spacing w:val="1"/>
        </w:rPr>
        <w:t xml:space="preserve"> </w:t>
      </w:r>
      <w:r w:rsidRPr="00E435BD">
        <w:rPr>
          <w:b w:val="0"/>
          <w:i w:val="0"/>
        </w:rPr>
        <w:t>целей:</w:t>
      </w:r>
    </w:p>
    <w:p w:rsidR="007C1181" w:rsidRPr="005120AC" w:rsidRDefault="007325AC" w:rsidP="00892B31">
      <w:pPr>
        <w:pStyle w:val="a5"/>
        <w:numPr>
          <w:ilvl w:val="0"/>
          <w:numId w:val="1"/>
        </w:numPr>
        <w:tabs>
          <w:tab w:val="left" w:pos="1383"/>
        </w:tabs>
        <w:ind w:left="0" w:firstLine="709"/>
        <w:rPr>
          <w:sz w:val="28"/>
        </w:rPr>
      </w:pPr>
      <w:r w:rsidRPr="005120AC">
        <w:rPr>
          <w:sz w:val="28"/>
        </w:rPr>
        <w:t>формирование</w:t>
      </w:r>
      <w:r w:rsidRPr="005120AC">
        <w:rPr>
          <w:spacing w:val="1"/>
          <w:sz w:val="28"/>
        </w:rPr>
        <w:t xml:space="preserve"> </w:t>
      </w:r>
      <w:r w:rsidRPr="005120AC">
        <w:rPr>
          <w:sz w:val="28"/>
        </w:rPr>
        <w:t>целостного</w:t>
      </w:r>
      <w:r w:rsidRPr="005120AC">
        <w:rPr>
          <w:spacing w:val="1"/>
          <w:sz w:val="28"/>
        </w:rPr>
        <w:t xml:space="preserve"> </w:t>
      </w:r>
      <w:r w:rsidRPr="005120AC">
        <w:rPr>
          <w:sz w:val="28"/>
        </w:rPr>
        <w:t>взгляда</w:t>
      </w:r>
      <w:r w:rsidRPr="005120AC">
        <w:rPr>
          <w:spacing w:val="1"/>
          <w:sz w:val="28"/>
        </w:rPr>
        <w:t xml:space="preserve"> </w:t>
      </w:r>
      <w:r w:rsidRPr="005120AC">
        <w:rPr>
          <w:sz w:val="28"/>
        </w:rPr>
        <w:t>на</w:t>
      </w:r>
      <w:r w:rsidRPr="005120AC">
        <w:rPr>
          <w:spacing w:val="1"/>
          <w:sz w:val="28"/>
        </w:rPr>
        <w:t xml:space="preserve"> </w:t>
      </w:r>
      <w:r w:rsidRPr="005120AC">
        <w:rPr>
          <w:sz w:val="28"/>
        </w:rPr>
        <w:t>мир,</w:t>
      </w:r>
      <w:r w:rsidRPr="005120AC">
        <w:rPr>
          <w:spacing w:val="1"/>
          <w:sz w:val="28"/>
        </w:rPr>
        <w:t xml:space="preserve"> </w:t>
      </w:r>
      <w:r w:rsidRPr="005120AC">
        <w:rPr>
          <w:sz w:val="28"/>
        </w:rPr>
        <w:t>осознание</w:t>
      </w:r>
      <w:r w:rsidRPr="005120AC">
        <w:rPr>
          <w:spacing w:val="1"/>
          <w:sz w:val="28"/>
        </w:rPr>
        <w:t xml:space="preserve"> </w:t>
      </w:r>
      <w:r w:rsidRPr="005120AC">
        <w:rPr>
          <w:sz w:val="28"/>
        </w:rPr>
        <w:t>места</w:t>
      </w:r>
      <w:r w:rsidRPr="005120AC">
        <w:rPr>
          <w:spacing w:val="1"/>
          <w:sz w:val="28"/>
        </w:rPr>
        <w:t xml:space="preserve"> </w:t>
      </w:r>
      <w:r w:rsidRPr="005120AC">
        <w:rPr>
          <w:sz w:val="28"/>
        </w:rPr>
        <w:t>в</w:t>
      </w:r>
      <w:r w:rsidRPr="005120AC">
        <w:rPr>
          <w:spacing w:val="1"/>
          <w:sz w:val="28"/>
        </w:rPr>
        <w:t xml:space="preserve"> </w:t>
      </w:r>
      <w:r w:rsidRPr="005120AC">
        <w:rPr>
          <w:sz w:val="28"/>
        </w:rPr>
        <w:t>нём</w:t>
      </w:r>
      <w:r w:rsidRPr="005120AC">
        <w:rPr>
          <w:spacing w:val="1"/>
          <w:sz w:val="28"/>
        </w:rPr>
        <w:t xml:space="preserve"> </w:t>
      </w:r>
      <w:r w:rsidRPr="005120AC">
        <w:rPr>
          <w:sz w:val="28"/>
        </w:rPr>
        <w:t>человека</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целостного</w:t>
      </w:r>
      <w:r w:rsidRPr="005120AC">
        <w:rPr>
          <w:spacing w:val="1"/>
          <w:sz w:val="28"/>
        </w:rPr>
        <w:t xml:space="preserve"> </w:t>
      </w:r>
      <w:r w:rsidRPr="005120AC">
        <w:rPr>
          <w:sz w:val="28"/>
        </w:rPr>
        <w:t>взгляда</w:t>
      </w:r>
      <w:r w:rsidRPr="005120AC">
        <w:rPr>
          <w:spacing w:val="1"/>
          <w:sz w:val="28"/>
        </w:rPr>
        <w:t xml:space="preserve"> </w:t>
      </w:r>
      <w:r w:rsidRPr="005120AC">
        <w:rPr>
          <w:sz w:val="28"/>
        </w:rPr>
        <w:t>на</w:t>
      </w:r>
      <w:r w:rsidRPr="005120AC">
        <w:rPr>
          <w:spacing w:val="1"/>
          <w:sz w:val="28"/>
        </w:rPr>
        <w:t xml:space="preserve"> </w:t>
      </w:r>
      <w:r w:rsidRPr="005120AC">
        <w:rPr>
          <w:sz w:val="28"/>
        </w:rPr>
        <w:t>окружающий</w:t>
      </w:r>
      <w:r w:rsidRPr="005120AC">
        <w:rPr>
          <w:spacing w:val="1"/>
          <w:sz w:val="28"/>
        </w:rPr>
        <w:t xml:space="preserve"> </w:t>
      </w:r>
      <w:r w:rsidRPr="005120AC">
        <w:rPr>
          <w:sz w:val="28"/>
        </w:rPr>
        <w:t>мир</w:t>
      </w:r>
      <w:r w:rsidRPr="005120AC">
        <w:rPr>
          <w:spacing w:val="1"/>
          <w:sz w:val="28"/>
        </w:rPr>
        <w:t xml:space="preserve"> </w:t>
      </w:r>
      <w:r w:rsidRPr="005120AC">
        <w:rPr>
          <w:sz w:val="28"/>
        </w:rPr>
        <w:t>(природную</w:t>
      </w:r>
      <w:r w:rsidRPr="005120AC">
        <w:rPr>
          <w:spacing w:val="1"/>
          <w:sz w:val="28"/>
        </w:rPr>
        <w:t xml:space="preserve"> </w:t>
      </w:r>
      <w:r w:rsidRPr="005120AC">
        <w:rPr>
          <w:sz w:val="28"/>
        </w:rPr>
        <w:t>и</w:t>
      </w:r>
      <w:r w:rsidRPr="005120AC">
        <w:rPr>
          <w:spacing w:val="-67"/>
          <w:sz w:val="28"/>
        </w:rPr>
        <w:t xml:space="preserve"> </w:t>
      </w:r>
      <w:r w:rsidRPr="005120AC">
        <w:rPr>
          <w:sz w:val="28"/>
        </w:rPr>
        <w:t>социальную</w:t>
      </w:r>
      <w:r w:rsidRPr="005120AC">
        <w:rPr>
          <w:spacing w:val="1"/>
          <w:sz w:val="28"/>
        </w:rPr>
        <w:t xml:space="preserve"> </w:t>
      </w:r>
      <w:r w:rsidRPr="005120AC">
        <w:rPr>
          <w:sz w:val="28"/>
        </w:rPr>
        <w:t>среду</w:t>
      </w:r>
      <w:r w:rsidRPr="005120AC">
        <w:rPr>
          <w:spacing w:val="1"/>
          <w:sz w:val="28"/>
        </w:rPr>
        <w:t xml:space="preserve"> </w:t>
      </w:r>
      <w:r w:rsidRPr="005120AC">
        <w:rPr>
          <w:sz w:val="28"/>
        </w:rPr>
        <w:t>обитания);</w:t>
      </w:r>
      <w:r w:rsidRPr="005120AC">
        <w:rPr>
          <w:spacing w:val="1"/>
          <w:sz w:val="28"/>
        </w:rPr>
        <w:t xml:space="preserve"> </w:t>
      </w:r>
      <w:r w:rsidRPr="005120AC">
        <w:rPr>
          <w:sz w:val="28"/>
        </w:rPr>
        <w:t>освоение</w:t>
      </w:r>
      <w:r w:rsidRPr="005120AC">
        <w:rPr>
          <w:spacing w:val="1"/>
          <w:sz w:val="28"/>
        </w:rPr>
        <w:t xml:space="preserve"> </w:t>
      </w:r>
      <w:r w:rsidRPr="005120AC">
        <w:rPr>
          <w:sz w:val="28"/>
        </w:rPr>
        <w:t>естественнонаучных,</w:t>
      </w:r>
      <w:r w:rsidRPr="005120AC">
        <w:rPr>
          <w:spacing w:val="1"/>
          <w:sz w:val="28"/>
        </w:rPr>
        <w:t xml:space="preserve"> </w:t>
      </w:r>
      <w:r w:rsidRPr="005120AC">
        <w:rPr>
          <w:sz w:val="28"/>
        </w:rPr>
        <w:t>обществоведческих,</w:t>
      </w:r>
      <w:r w:rsidRPr="005120AC">
        <w:rPr>
          <w:spacing w:val="1"/>
          <w:sz w:val="28"/>
        </w:rPr>
        <w:t xml:space="preserve"> </w:t>
      </w:r>
      <w:r w:rsidRPr="005120AC">
        <w:rPr>
          <w:sz w:val="28"/>
        </w:rPr>
        <w:t>нравственно-этических</w:t>
      </w:r>
      <w:r w:rsidRPr="005120AC">
        <w:rPr>
          <w:spacing w:val="1"/>
          <w:sz w:val="28"/>
        </w:rPr>
        <w:t xml:space="preserve"> </w:t>
      </w:r>
      <w:r w:rsidRPr="005120AC">
        <w:rPr>
          <w:sz w:val="28"/>
        </w:rPr>
        <w:t>понятий,</w:t>
      </w:r>
      <w:r w:rsidRPr="005120AC">
        <w:rPr>
          <w:spacing w:val="1"/>
          <w:sz w:val="28"/>
        </w:rPr>
        <w:t xml:space="preserve"> </w:t>
      </w:r>
      <w:r w:rsidRPr="005120AC">
        <w:rPr>
          <w:sz w:val="28"/>
        </w:rPr>
        <w:t>представленных</w:t>
      </w:r>
      <w:r w:rsidRPr="005120AC">
        <w:rPr>
          <w:spacing w:val="1"/>
          <w:sz w:val="28"/>
        </w:rPr>
        <w:t xml:space="preserve"> </w:t>
      </w:r>
      <w:r w:rsidRPr="005120AC">
        <w:rPr>
          <w:sz w:val="28"/>
        </w:rPr>
        <w:t>в</w:t>
      </w:r>
      <w:r w:rsidRPr="005120AC">
        <w:rPr>
          <w:spacing w:val="1"/>
          <w:sz w:val="28"/>
        </w:rPr>
        <w:t xml:space="preserve"> </w:t>
      </w:r>
      <w:r w:rsidRPr="005120AC">
        <w:rPr>
          <w:sz w:val="28"/>
        </w:rPr>
        <w:t>содержании</w:t>
      </w:r>
      <w:r w:rsidRPr="005120AC">
        <w:rPr>
          <w:spacing w:val="-1"/>
          <w:sz w:val="28"/>
        </w:rPr>
        <w:t xml:space="preserve"> </w:t>
      </w:r>
      <w:r w:rsidRPr="005120AC">
        <w:rPr>
          <w:sz w:val="28"/>
        </w:rPr>
        <w:t>данного</w:t>
      </w:r>
      <w:r w:rsidRPr="005120AC">
        <w:rPr>
          <w:spacing w:val="1"/>
          <w:sz w:val="28"/>
        </w:rPr>
        <w:t xml:space="preserve"> </w:t>
      </w:r>
      <w:r w:rsidRPr="005120AC">
        <w:rPr>
          <w:sz w:val="28"/>
        </w:rPr>
        <w:t>учебного</w:t>
      </w:r>
      <w:r w:rsidRPr="005120AC">
        <w:rPr>
          <w:spacing w:val="-2"/>
          <w:sz w:val="28"/>
        </w:rPr>
        <w:t xml:space="preserve"> </w:t>
      </w:r>
      <w:r w:rsidRPr="005120AC">
        <w:rPr>
          <w:sz w:val="28"/>
        </w:rPr>
        <w:t>предмета;</w:t>
      </w:r>
    </w:p>
    <w:p w:rsidR="007C1181" w:rsidRPr="005120AC" w:rsidRDefault="007325AC" w:rsidP="00892B31">
      <w:pPr>
        <w:pStyle w:val="a5"/>
        <w:numPr>
          <w:ilvl w:val="0"/>
          <w:numId w:val="1"/>
        </w:numPr>
        <w:tabs>
          <w:tab w:val="left" w:pos="1266"/>
        </w:tabs>
        <w:ind w:left="0" w:firstLine="709"/>
        <w:rPr>
          <w:sz w:val="28"/>
        </w:rPr>
      </w:pPr>
      <w:r w:rsidRPr="005120AC">
        <w:rPr>
          <w:sz w:val="28"/>
        </w:rPr>
        <w:t>формирование ценности здоровья человека, его сохранения и укрепления,</w:t>
      </w:r>
      <w:r w:rsidRPr="005120AC">
        <w:rPr>
          <w:spacing w:val="-67"/>
          <w:sz w:val="28"/>
        </w:rPr>
        <w:t xml:space="preserve"> </w:t>
      </w:r>
      <w:r w:rsidRPr="005120AC">
        <w:rPr>
          <w:sz w:val="28"/>
        </w:rPr>
        <w:t>приверженности</w:t>
      </w:r>
      <w:r w:rsidRPr="005120AC">
        <w:rPr>
          <w:spacing w:val="-1"/>
          <w:sz w:val="28"/>
        </w:rPr>
        <w:t xml:space="preserve"> </w:t>
      </w:r>
      <w:r w:rsidRPr="005120AC">
        <w:rPr>
          <w:sz w:val="28"/>
        </w:rPr>
        <w:t>здоровому</w:t>
      </w:r>
      <w:r w:rsidRPr="005120AC">
        <w:rPr>
          <w:spacing w:val="-4"/>
          <w:sz w:val="28"/>
        </w:rPr>
        <w:t xml:space="preserve"> </w:t>
      </w:r>
      <w:r w:rsidRPr="005120AC">
        <w:rPr>
          <w:sz w:val="28"/>
        </w:rPr>
        <w:t>образу</w:t>
      </w:r>
      <w:r w:rsidRPr="005120AC">
        <w:rPr>
          <w:spacing w:val="-4"/>
          <w:sz w:val="28"/>
        </w:rPr>
        <w:t xml:space="preserve"> </w:t>
      </w:r>
      <w:r w:rsidRPr="005120AC">
        <w:rPr>
          <w:sz w:val="28"/>
        </w:rPr>
        <w:t>жизни;</w:t>
      </w:r>
    </w:p>
    <w:p w:rsidR="007C1181" w:rsidRPr="005120AC" w:rsidRDefault="007325AC" w:rsidP="00892B31">
      <w:pPr>
        <w:pStyle w:val="a5"/>
        <w:numPr>
          <w:ilvl w:val="0"/>
          <w:numId w:val="1"/>
        </w:numPr>
        <w:tabs>
          <w:tab w:val="left" w:pos="1319"/>
        </w:tabs>
        <w:ind w:left="0" w:firstLine="709"/>
        <w:rPr>
          <w:sz w:val="28"/>
        </w:rPr>
      </w:pPr>
      <w:r w:rsidRPr="005120AC">
        <w:rPr>
          <w:sz w:val="28"/>
        </w:rPr>
        <w:t>развитие умений и навыков применять полученные знания в реальной</w:t>
      </w:r>
      <w:r w:rsidRPr="005120AC">
        <w:rPr>
          <w:spacing w:val="1"/>
          <w:sz w:val="28"/>
        </w:rPr>
        <w:t xml:space="preserve"> </w:t>
      </w:r>
      <w:r w:rsidRPr="005120AC">
        <w:rPr>
          <w:sz w:val="28"/>
        </w:rPr>
        <w:t>учебной и жизненной практике, связанной как с поисково-исследовательской</w:t>
      </w:r>
      <w:r w:rsidRPr="005120AC">
        <w:rPr>
          <w:spacing w:val="1"/>
          <w:sz w:val="28"/>
        </w:rPr>
        <w:t xml:space="preserve"> </w:t>
      </w:r>
      <w:r w:rsidRPr="005120AC">
        <w:rPr>
          <w:sz w:val="28"/>
        </w:rPr>
        <w:t>деятельностью</w:t>
      </w:r>
      <w:r w:rsidRPr="005120AC">
        <w:rPr>
          <w:spacing w:val="59"/>
          <w:sz w:val="28"/>
        </w:rPr>
        <w:t xml:space="preserve"> </w:t>
      </w:r>
      <w:r w:rsidRPr="005120AC">
        <w:rPr>
          <w:sz w:val="28"/>
        </w:rPr>
        <w:t>(наблюдения,</w:t>
      </w:r>
      <w:r w:rsidRPr="005120AC">
        <w:rPr>
          <w:spacing w:val="59"/>
          <w:sz w:val="28"/>
        </w:rPr>
        <w:t xml:space="preserve"> </w:t>
      </w:r>
      <w:r w:rsidRPr="005120AC">
        <w:rPr>
          <w:sz w:val="28"/>
        </w:rPr>
        <w:t>опыты,</w:t>
      </w:r>
      <w:r w:rsidRPr="005120AC">
        <w:rPr>
          <w:spacing w:val="57"/>
          <w:sz w:val="28"/>
        </w:rPr>
        <w:t xml:space="preserve"> </w:t>
      </w:r>
      <w:r w:rsidRPr="005120AC">
        <w:rPr>
          <w:sz w:val="28"/>
        </w:rPr>
        <w:t>трудовая</w:t>
      </w:r>
      <w:r w:rsidRPr="005120AC">
        <w:rPr>
          <w:spacing w:val="59"/>
          <w:sz w:val="28"/>
        </w:rPr>
        <w:t xml:space="preserve"> </w:t>
      </w:r>
      <w:r w:rsidRPr="005120AC">
        <w:rPr>
          <w:sz w:val="28"/>
        </w:rPr>
        <w:t>деятельность),</w:t>
      </w:r>
      <w:r w:rsidRPr="005120AC">
        <w:rPr>
          <w:spacing w:val="59"/>
          <w:sz w:val="28"/>
        </w:rPr>
        <w:t xml:space="preserve"> </w:t>
      </w:r>
      <w:r w:rsidRPr="005120AC">
        <w:rPr>
          <w:sz w:val="28"/>
        </w:rPr>
        <w:t>так</w:t>
      </w:r>
      <w:r w:rsidRPr="005120AC">
        <w:rPr>
          <w:spacing w:val="59"/>
          <w:sz w:val="28"/>
        </w:rPr>
        <w:t xml:space="preserve"> </w:t>
      </w:r>
      <w:r w:rsidRPr="005120AC">
        <w:rPr>
          <w:sz w:val="28"/>
        </w:rPr>
        <w:t>и</w:t>
      </w:r>
      <w:r w:rsidRPr="005120AC">
        <w:rPr>
          <w:spacing w:val="60"/>
          <w:sz w:val="28"/>
        </w:rPr>
        <w:t xml:space="preserve"> </w:t>
      </w:r>
      <w:r w:rsidRPr="005120AC">
        <w:rPr>
          <w:sz w:val="28"/>
        </w:rPr>
        <w:t>с</w:t>
      </w:r>
    </w:p>
    <w:p w:rsidR="007C1181" w:rsidRPr="005120AC" w:rsidRDefault="007325AC" w:rsidP="00892B31">
      <w:pPr>
        <w:pStyle w:val="a3"/>
        <w:ind w:left="0" w:firstLine="709"/>
      </w:pPr>
      <w:r w:rsidRPr="005120AC">
        <w:t>творческим</w:t>
      </w:r>
      <w:r w:rsidRPr="005120AC">
        <w:rPr>
          <w:spacing w:val="1"/>
        </w:rPr>
        <w:t xml:space="preserve"> </w:t>
      </w:r>
      <w:r w:rsidRPr="005120AC">
        <w:t>использованием</w:t>
      </w:r>
      <w:r w:rsidRPr="005120AC">
        <w:rPr>
          <w:spacing w:val="1"/>
        </w:rPr>
        <w:t xml:space="preserve"> </w:t>
      </w:r>
      <w:r w:rsidRPr="005120AC">
        <w:t>приобретённых</w:t>
      </w:r>
      <w:r w:rsidRPr="005120AC">
        <w:rPr>
          <w:spacing w:val="1"/>
        </w:rPr>
        <w:t xml:space="preserve"> </w:t>
      </w:r>
      <w:r w:rsidRPr="005120AC">
        <w:t>знаний</w:t>
      </w:r>
      <w:r w:rsidRPr="005120AC">
        <w:rPr>
          <w:spacing w:val="1"/>
        </w:rPr>
        <w:t xml:space="preserve"> </w:t>
      </w:r>
      <w:r w:rsidRPr="005120AC">
        <w:t>в</w:t>
      </w:r>
      <w:r w:rsidRPr="005120AC">
        <w:rPr>
          <w:spacing w:val="71"/>
        </w:rPr>
        <w:t xml:space="preserve"> </w:t>
      </w:r>
      <w:r w:rsidRPr="005120AC">
        <w:t>речевой,</w:t>
      </w:r>
      <w:r w:rsidRPr="005120AC">
        <w:rPr>
          <w:spacing w:val="-67"/>
        </w:rPr>
        <w:t xml:space="preserve"> </w:t>
      </w:r>
      <w:r w:rsidRPr="005120AC">
        <w:t>изобразительной,</w:t>
      </w:r>
      <w:r w:rsidRPr="005120AC">
        <w:rPr>
          <w:spacing w:val="-2"/>
        </w:rPr>
        <w:t xml:space="preserve"> </w:t>
      </w:r>
      <w:r w:rsidRPr="005120AC">
        <w:t>художественной деятельности;</w:t>
      </w:r>
    </w:p>
    <w:p w:rsidR="007C1181" w:rsidRPr="005120AC" w:rsidRDefault="007325AC" w:rsidP="00892B31">
      <w:pPr>
        <w:pStyle w:val="a5"/>
        <w:numPr>
          <w:ilvl w:val="0"/>
          <w:numId w:val="1"/>
        </w:numPr>
        <w:tabs>
          <w:tab w:val="left" w:pos="1391"/>
        </w:tabs>
        <w:ind w:left="0" w:firstLine="709"/>
        <w:rPr>
          <w:sz w:val="28"/>
        </w:rPr>
      </w:pPr>
      <w:r w:rsidRPr="005120AC">
        <w:rPr>
          <w:sz w:val="28"/>
        </w:rPr>
        <w:t>духовно-нравственное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и</w:t>
      </w:r>
      <w:r w:rsidRPr="005120AC">
        <w:rPr>
          <w:spacing w:val="1"/>
          <w:sz w:val="28"/>
        </w:rPr>
        <w:t xml:space="preserve"> </w:t>
      </w:r>
      <w:r w:rsidRPr="005120AC">
        <w:rPr>
          <w:sz w:val="28"/>
        </w:rPr>
        <w:t>воспитание</w:t>
      </w:r>
      <w:r w:rsidRPr="005120AC">
        <w:rPr>
          <w:spacing w:val="1"/>
          <w:sz w:val="28"/>
        </w:rPr>
        <w:t xml:space="preserve"> </w:t>
      </w:r>
      <w:r w:rsidRPr="005120AC">
        <w:rPr>
          <w:sz w:val="28"/>
        </w:rPr>
        <w:t>личности</w:t>
      </w:r>
      <w:r w:rsidRPr="005120AC">
        <w:rPr>
          <w:spacing w:val="1"/>
          <w:sz w:val="28"/>
        </w:rPr>
        <w:t xml:space="preserve"> </w:t>
      </w:r>
      <w:r w:rsidRPr="005120AC">
        <w:rPr>
          <w:sz w:val="28"/>
        </w:rPr>
        <w:t>гражданина</w:t>
      </w:r>
      <w:r w:rsidRPr="005120AC">
        <w:rPr>
          <w:spacing w:val="1"/>
          <w:sz w:val="28"/>
        </w:rPr>
        <w:t xml:space="preserve"> </w:t>
      </w:r>
      <w:r w:rsidRPr="005120AC">
        <w:rPr>
          <w:sz w:val="28"/>
        </w:rPr>
        <w:t>России,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своей</w:t>
      </w:r>
      <w:r w:rsidRPr="005120AC">
        <w:rPr>
          <w:spacing w:val="1"/>
          <w:sz w:val="28"/>
        </w:rPr>
        <w:t xml:space="preserve"> </w:t>
      </w:r>
      <w:r w:rsidRPr="005120AC">
        <w:rPr>
          <w:sz w:val="28"/>
        </w:rPr>
        <w:t>принадлежности</w:t>
      </w:r>
      <w:r w:rsidRPr="005120AC">
        <w:rPr>
          <w:spacing w:val="1"/>
          <w:sz w:val="28"/>
        </w:rPr>
        <w:t xml:space="preserve"> </w:t>
      </w:r>
      <w:r w:rsidRPr="005120AC">
        <w:rPr>
          <w:sz w:val="28"/>
        </w:rPr>
        <w:t>к</w:t>
      </w:r>
      <w:r w:rsidRPr="005120AC">
        <w:rPr>
          <w:spacing w:val="1"/>
          <w:sz w:val="28"/>
        </w:rPr>
        <w:t xml:space="preserve"> </w:t>
      </w:r>
      <w:r w:rsidRPr="005120AC">
        <w:rPr>
          <w:sz w:val="28"/>
        </w:rPr>
        <w:t>Российскому</w:t>
      </w:r>
      <w:r w:rsidRPr="005120AC">
        <w:rPr>
          <w:spacing w:val="1"/>
          <w:sz w:val="28"/>
        </w:rPr>
        <w:t xml:space="preserve"> </w:t>
      </w:r>
      <w:r w:rsidRPr="005120AC">
        <w:rPr>
          <w:sz w:val="28"/>
        </w:rPr>
        <w:t>государству,</w:t>
      </w:r>
      <w:r w:rsidRPr="005120AC">
        <w:rPr>
          <w:spacing w:val="1"/>
          <w:sz w:val="28"/>
        </w:rPr>
        <w:t xml:space="preserve"> </w:t>
      </w:r>
      <w:r w:rsidRPr="005120AC">
        <w:rPr>
          <w:sz w:val="28"/>
        </w:rPr>
        <w:t>определённому</w:t>
      </w:r>
      <w:r w:rsidRPr="005120AC">
        <w:rPr>
          <w:spacing w:val="-5"/>
          <w:sz w:val="28"/>
        </w:rPr>
        <w:t xml:space="preserve"> </w:t>
      </w:r>
      <w:r w:rsidRPr="005120AC">
        <w:rPr>
          <w:sz w:val="28"/>
        </w:rPr>
        <w:t>этносу;</w:t>
      </w:r>
    </w:p>
    <w:p w:rsidR="007C1181" w:rsidRPr="005120AC" w:rsidRDefault="007325AC" w:rsidP="00892B31">
      <w:pPr>
        <w:pStyle w:val="a5"/>
        <w:numPr>
          <w:ilvl w:val="0"/>
          <w:numId w:val="1"/>
        </w:numPr>
        <w:tabs>
          <w:tab w:val="left" w:pos="1462"/>
        </w:tabs>
        <w:ind w:left="0" w:firstLine="709"/>
        <w:rPr>
          <w:sz w:val="28"/>
        </w:rPr>
      </w:pPr>
      <w:r w:rsidRPr="005120AC">
        <w:rPr>
          <w:sz w:val="28"/>
        </w:rPr>
        <w:t>проявление</w:t>
      </w:r>
      <w:r w:rsidRPr="005120AC">
        <w:rPr>
          <w:spacing w:val="1"/>
          <w:sz w:val="28"/>
        </w:rPr>
        <w:t xml:space="preserve"> </w:t>
      </w:r>
      <w:r w:rsidRPr="005120AC">
        <w:rPr>
          <w:sz w:val="28"/>
        </w:rPr>
        <w:t>уважения</w:t>
      </w:r>
      <w:r w:rsidRPr="005120AC">
        <w:rPr>
          <w:spacing w:val="1"/>
          <w:sz w:val="28"/>
        </w:rPr>
        <w:t xml:space="preserve"> </w:t>
      </w:r>
      <w:r w:rsidRPr="005120AC">
        <w:rPr>
          <w:sz w:val="28"/>
        </w:rPr>
        <w:t>к</w:t>
      </w:r>
      <w:r w:rsidRPr="005120AC">
        <w:rPr>
          <w:spacing w:val="1"/>
          <w:sz w:val="28"/>
        </w:rPr>
        <w:t xml:space="preserve"> </w:t>
      </w:r>
      <w:r w:rsidRPr="005120AC">
        <w:rPr>
          <w:sz w:val="28"/>
        </w:rPr>
        <w:t>истории,</w:t>
      </w:r>
      <w:r w:rsidRPr="005120AC">
        <w:rPr>
          <w:spacing w:val="1"/>
          <w:sz w:val="28"/>
        </w:rPr>
        <w:t xml:space="preserve"> </w:t>
      </w:r>
      <w:r w:rsidRPr="005120AC">
        <w:rPr>
          <w:sz w:val="28"/>
        </w:rPr>
        <w:t>культуре,</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p>
    <w:p w:rsidR="007C1181" w:rsidRPr="005120AC" w:rsidRDefault="007325AC" w:rsidP="00892B31">
      <w:pPr>
        <w:pStyle w:val="a5"/>
        <w:numPr>
          <w:ilvl w:val="0"/>
          <w:numId w:val="1"/>
        </w:numPr>
        <w:tabs>
          <w:tab w:val="left" w:pos="1374"/>
        </w:tabs>
        <w:ind w:left="0" w:firstLine="709"/>
        <w:rPr>
          <w:sz w:val="28"/>
        </w:rPr>
      </w:pPr>
      <w:r w:rsidRPr="005120AC">
        <w:rPr>
          <w:sz w:val="28"/>
        </w:rPr>
        <w:t>освоение</w:t>
      </w:r>
      <w:r w:rsidRPr="005120AC">
        <w:rPr>
          <w:spacing w:val="1"/>
          <w:sz w:val="28"/>
        </w:rPr>
        <w:t xml:space="preserve"> </w:t>
      </w:r>
      <w:r w:rsidRPr="005120AC">
        <w:rPr>
          <w:sz w:val="28"/>
        </w:rPr>
        <w:t>обучающимися</w:t>
      </w:r>
      <w:r w:rsidRPr="005120AC">
        <w:rPr>
          <w:spacing w:val="1"/>
          <w:sz w:val="28"/>
        </w:rPr>
        <w:t xml:space="preserve"> </w:t>
      </w:r>
      <w:r w:rsidRPr="005120AC">
        <w:rPr>
          <w:sz w:val="28"/>
        </w:rPr>
        <w:t>мирового</w:t>
      </w:r>
      <w:r w:rsidRPr="005120AC">
        <w:rPr>
          <w:spacing w:val="1"/>
          <w:sz w:val="28"/>
        </w:rPr>
        <w:t xml:space="preserve"> </w:t>
      </w:r>
      <w:r w:rsidRPr="005120AC">
        <w:rPr>
          <w:sz w:val="28"/>
        </w:rPr>
        <w:t>культурного</w:t>
      </w:r>
      <w:r w:rsidRPr="005120AC">
        <w:rPr>
          <w:spacing w:val="1"/>
          <w:sz w:val="28"/>
        </w:rPr>
        <w:t xml:space="preserve"> </w:t>
      </w:r>
      <w:r w:rsidRPr="005120AC">
        <w:rPr>
          <w:sz w:val="28"/>
        </w:rPr>
        <w:t>опыта</w:t>
      </w:r>
      <w:r w:rsidRPr="005120AC">
        <w:rPr>
          <w:spacing w:val="1"/>
          <w:sz w:val="28"/>
        </w:rPr>
        <w:t xml:space="preserve"> </w:t>
      </w:r>
      <w:r w:rsidRPr="005120AC">
        <w:rPr>
          <w:sz w:val="28"/>
        </w:rPr>
        <w:t>по</w:t>
      </w:r>
      <w:r w:rsidRPr="005120AC">
        <w:rPr>
          <w:spacing w:val="1"/>
          <w:sz w:val="28"/>
        </w:rPr>
        <w:t xml:space="preserve"> </w:t>
      </w:r>
      <w:r w:rsidRPr="005120AC">
        <w:rPr>
          <w:sz w:val="28"/>
        </w:rPr>
        <w:t>созданию</w:t>
      </w:r>
      <w:r w:rsidRPr="005120AC">
        <w:rPr>
          <w:spacing w:val="1"/>
          <w:sz w:val="28"/>
        </w:rPr>
        <w:t xml:space="preserve"> </w:t>
      </w:r>
      <w:r w:rsidRPr="005120AC">
        <w:rPr>
          <w:sz w:val="28"/>
        </w:rPr>
        <w:t>общечеловеческих ценностей, законов и правил построения взаимоотношений в</w:t>
      </w:r>
      <w:r w:rsidRPr="005120AC">
        <w:rPr>
          <w:spacing w:val="-67"/>
          <w:sz w:val="28"/>
        </w:rPr>
        <w:t xml:space="preserve"> </w:t>
      </w:r>
      <w:r w:rsidRPr="005120AC">
        <w:rPr>
          <w:sz w:val="28"/>
        </w:rPr>
        <w:t>социуме;</w:t>
      </w:r>
    </w:p>
    <w:p w:rsidR="007C1181" w:rsidRPr="005120AC" w:rsidRDefault="007325AC" w:rsidP="00892B31">
      <w:pPr>
        <w:pStyle w:val="a5"/>
        <w:numPr>
          <w:ilvl w:val="0"/>
          <w:numId w:val="1"/>
        </w:numPr>
        <w:tabs>
          <w:tab w:val="left" w:pos="1410"/>
        </w:tabs>
        <w:ind w:left="0" w:firstLine="709"/>
        <w:rPr>
          <w:sz w:val="28"/>
        </w:rPr>
      </w:pPr>
      <w:r w:rsidRPr="005120AC">
        <w:rPr>
          <w:sz w:val="28"/>
        </w:rPr>
        <w:t>обогащение</w:t>
      </w:r>
      <w:r w:rsidRPr="005120AC">
        <w:rPr>
          <w:spacing w:val="1"/>
          <w:sz w:val="28"/>
        </w:rPr>
        <w:t xml:space="preserve"> </w:t>
      </w:r>
      <w:r w:rsidRPr="005120AC">
        <w:rPr>
          <w:sz w:val="28"/>
        </w:rPr>
        <w:t>духовного</w:t>
      </w:r>
      <w:r w:rsidRPr="005120AC">
        <w:rPr>
          <w:spacing w:val="1"/>
          <w:sz w:val="28"/>
        </w:rPr>
        <w:t xml:space="preserve"> </w:t>
      </w:r>
      <w:r w:rsidRPr="005120AC">
        <w:rPr>
          <w:sz w:val="28"/>
        </w:rPr>
        <w:t>опыта</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развитие</w:t>
      </w:r>
      <w:r w:rsidRPr="005120AC">
        <w:rPr>
          <w:spacing w:val="1"/>
          <w:sz w:val="28"/>
        </w:rPr>
        <w:t xml:space="preserve"> </w:t>
      </w:r>
      <w:r w:rsidRPr="005120AC">
        <w:rPr>
          <w:sz w:val="28"/>
        </w:rPr>
        <w:t>способности</w:t>
      </w:r>
      <w:r w:rsidRPr="005120AC">
        <w:rPr>
          <w:spacing w:val="-67"/>
          <w:sz w:val="28"/>
        </w:rPr>
        <w:t xml:space="preserve"> </w:t>
      </w:r>
      <w:r w:rsidRPr="005120AC">
        <w:rPr>
          <w:sz w:val="28"/>
        </w:rPr>
        <w:t>ребёнка</w:t>
      </w:r>
      <w:r w:rsidRPr="005120AC">
        <w:rPr>
          <w:spacing w:val="1"/>
          <w:sz w:val="28"/>
        </w:rPr>
        <w:t xml:space="preserve"> </w:t>
      </w:r>
      <w:r w:rsidRPr="005120AC">
        <w:rPr>
          <w:sz w:val="28"/>
        </w:rPr>
        <w:t>к</w:t>
      </w:r>
      <w:r w:rsidRPr="005120AC">
        <w:rPr>
          <w:spacing w:val="1"/>
          <w:sz w:val="28"/>
        </w:rPr>
        <w:t xml:space="preserve"> </w:t>
      </w:r>
      <w:r w:rsidRPr="005120AC">
        <w:rPr>
          <w:sz w:val="28"/>
        </w:rPr>
        <w:t>социализации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принятия</w:t>
      </w:r>
      <w:r w:rsidRPr="005120AC">
        <w:rPr>
          <w:spacing w:val="1"/>
          <w:sz w:val="28"/>
        </w:rPr>
        <w:t xml:space="preserve"> </w:t>
      </w:r>
      <w:r w:rsidRPr="005120AC">
        <w:rPr>
          <w:sz w:val="28"/>
        </w:rPr>
        <w:t>гуманистических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жизни,</w:t>
      </w:r>
      <w:r w:rsidRPr="005120AC">
        <w:rPr>
          <w:spacing w:val="1"/>
          <w:sz w:val="28"/>
        </w:rPr>
        <w:t xml:space="preserve"> </w:t>
      </w:r>
      <w:r w:rsidRPr="005120AC">
        <w:rPr>
          <w:sz w:val="28"/>
        </w:rPr>
        <w:t>приобретение</w:t>
      </w:r>
      <w:r w:rsidRPr="005120AC">
        <w:rPr>
          <w:spacing w:val="1"/>
          <w:sz w:val="28"/>
        </w:rPr>
        <w:t xml:space="preserve"> </w:t>
      </w:r>
      <w:r w:rsidRPr="005120AC">
        <w:rPr>
          <w:sz w:val="28"/>
        </w:rPr>
        <w:t>опыта</w:t>
      </w:r>
      <w:r w:rsidRPr="005120AC">
        <w:rPr>
          <w:spacing w:val="1"/>
          <w:sz w:val="28"/>
        </w:rPr>
        <w:t xml:space="preserve"> </w:t>
      </w:r>
      <w:r w:rsidRPr="005120AC">
        <w:rPr>
          <w:sz w:val="28"/>
        </w:rPr>
        <w:t>эмоционально-положительного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природе</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экологическими</w:t>
      </w:r>
      <w:r w:rsidRPr="005120AC">
        <w:rPr>
          <w:spacing w:val="-1"/>
          <w:sz w:val="28"/>
        </w:rPr>
        <w:t xml:space="preserve"> </w:t>
      </w:r>
      <w:r w:rsidRPr="005120AC">
        <w:rPr>
          <w:sz w:val="28"/>
        </w:rPr>
        <w:t>нормами поведения;</w:t>
      </w:r>
    </w:p>
    <w:p w:rsidR="007C1181" w:rsidRPr="005120AC" w:rsidRDefault="007325AC" w:rsidP="00892B31">
      <w:pPr>
        <w:pStyle w:val="a5"/>
        <w:numPr>
          <w:ilvl w:val="0"/>
          <w:numId w:val="1"/>
        </w:numPr>
        <w:tabs>
          <w:tab w:val="left" w:pos="1376"/>
        </w:tabs>
        <w:ind w:left="0" w:firstLine="709"/>
        <w:rPr>
          <w:sz w:val="28"/>
        </w:rPr>
      </w:pPr>
      <w:r w:rsidRPr="005120AC">
        <w:rPr>
          <w:sz w:val="28"/>
        </w:rPr>
        <w:t>становление</w:t>
      </w:r>
      <w:r w:rsidRPr="005120AC">
        <w:rPr>
          <w:spacing w:val="1"/>
          <w:sz w:val="28"/>
        </w:rPr>
        <w:t xml:space="preserve"> </w:t>
      </w:r>
      <w:r w:rsidRPr="005120AC">
        <w:rPr>
          <w:sz w:val="28"/>
        </w:rPr>
        <w:t>навыков</w:t>
      </w:r>
      <w:r w:rsidRPr="005120AC">
        <w:rPr>
          <w:spacing w:val="1"/>
          <w:sz w:val="28"/>
        </w:rPr>
        <w:t xml:space="preserve"> </w:t>
      </w:r>
      <w:r w:rsidRPr="005120AC">
        <w:rPr>
          <w:sz w:val="28"/>
        </w:rPr>
        <w:t>повседневного</w:t>
      </w:r>
      <w:r w:rsidRPr="005120AC">
        <w:rPr>
          <w:spacing w:val="1"/>
          <w:sz w:val="28"/>
        </w:rPr>
        <w:t xml:space="preserve"> </w:t>
      </w:r>
      <w:r w:rsidRPr="005120AC">
        <w:rPr>
          <w:sz w:val="28"/>
        </w:rPr>
        <w:t>проявления</w:t>
      </w:r>
      <w:r w:rsidRPr="005120AC">
        <w:rPr>
          <w:spacing w:val="1"/>
          <w:sz w:val="28"/>
        </w:rPr>
        <w:t xml:space="preserve"> </w:t>
      </w:r>
      <w:r w:rsidRPr="005120AC">
        <w:rPr>
          <w:sz w:val="28"/>
        </w:rPr>
        <w:t>культуры</w:t>
      </w:r>
      <w:r w:rsidRPr="005120AC">
        <w:rPr>
          <w:spacing w:val="1"/>
          <w:sz w:val="28"/>
        </w:rPr>
        <w:t xml:space="preserve"> </w:t>
      </w:r>
      <w:r w:rsidRPr="005120AC">
        <w:rPr>
          <w:sz w:val="28"/>
        </w:rPr>
        <w:t>общения,</w:t>
      </w:r>
      <w:r w:rsidRPr="005120AC">
        <w:rPr>
          <w:spacing w:val="1"/>
          <w:sz w:val="28"/>
        </w:rPr>
        <w:t xml:space="preserve"> </w:t>
      </w:r>
      <w:r w:rsidRPr="005120AC">
        <w:rPr>
          <w:sz w:val="28"/>
        </w:rPr>
        <w:t>гуманного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людям,</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их</w:t>
      </w:r>
      <w:r w:rsidRPr="005120AC">
        <w:rPr>
          <w:spacing w:val="1"/>
          <w:sz w:val="28"/>
        </w:rPr>
        <w:t xml:space="preserve"> </w:t>
      </w:r>
      <w:r w:rsidRPr="005120AC">
        <w:rPr>
          <w:sz w:val="28"/>
        </w:rPr>
        <w:t>взглядам,</w:t>
      </w:r>
      <w:r w:rsidRPr="005120AC">
        <w:rPr>
          <w:spacing w:val="1"/>
          <w:sz w:val="28"/>
        </w:rPr>
        <w:t xml:space="preserve"> </w:t>
      </w:r>
      <w:r w:rsidRPr="005120AC">
        <w:rPr>
          <w:sz w:val="28"/>
        </w:rPr>
        <w:t>мнению</w:t>
      </w:r>
      <w:r w:rsidRPr="005120AC">
        <w:rPr>
          <w:spacing w:val="-2"/>
          <w:sz w:val="28"/>
        </w:rPr>
        <w:t xml:space="preserve"> </w:t>
      </w:r>
      <w:r w:rsidRPr="005120AC">
        <w:rPr>
          <w:sz w:val="28"/>
        </w:rPr>
        <w:t>и</w:t>
      </w:r>
      <w:r w:rsidRPr="005120AC">
        <w:rPr>
          <w:spacing w:val="-3"/>
          <w:sz w:val="28"/>
        </w:rPr>
        <w:t xml:space="preserve"> </w:t>
      </w:r>
      <w:r w:rsidRPr="005120AC">
        <w:rPr>
          <w:sz w:val="28"/>
        </w:rPr>
        <w:t>индивидуальности.</w:t>
      </w:r>
    </w:p>
    <w:p w:rsidR="007C1181" w:rsidRPr="00E435BD" w:rsidRDefault="007325AC" w:rsidP="0054155E">
      <w:pPr>
        <w:pStyle w:val="a5"/>
        <w:numPr>
          <w:ilvl w:val="0"/>
          <w:numId w:val="17"/>
        </w:numPr>
        <w:tabs>
          <w:tab w:val="left" w:pos="1534"/>
        </w:tabs>
        <w:ind w:left="0" w:firstLine="709"/>
        <w:rPr>
          <w:sz w:val="28"/>
        </w:rPr>
      </w:pPr>
      <w:r w:rsidRPr="005120AC">
        <w:rPr>
          <w:sz w:val="28"/>
        </w:rPr>
        <w:t>Центральной</w:t>
      </w:r>
      <w:r w:rsidRPr="005120AC">
        <w:rPr>
          <w:spacing w:val="1"/>
          <w:sz w:val="28"/>
        </w:rPr>
        <w:t xml:space="preserve"> </w:t>
      </w:r>
      <w:r w:rsidRPr="005120AC">
        <w:rPr>
          <w:sz w:val="28"/>
        </w:rPr>
        <w:t>идеей</w:t>
      </w:r>
      <w:r w:rsidRPr="005120AC">
        <w:rPr>
          <w:spacing w:val="1"/>
          <w:sz w:val="28"/>
        </w:rPr>
        <w:t xml:space="preserve"> </w:t>
      </w:r>
      <w:r w:rsidRPr="005120AC">
        <w:rPr>
          <w:sz w:val="28"/>
        </w:rPr>
        <w:t>конструирования</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и</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 обучения окружающему миру является раскрытие роли человека в</w:t>
      </w:r>
      <w:r w:rsidRPr="005120AC">
        <w:rPr>
          <w:spacing w:val="1"/>
          <w:sz w:val="28"/>
        </w:rPr>
        <w:t xml:space="preserve"> </w:t>
      </w:r>
      <w:r w:rsidRPr="005120AC">
        <w:rPr>
          <w:sz w:val="28"/>
        </w:rPr>
        <w:t>природе и обществе, ознакомление с правилами поведения в среде обитания и</w:t>
      </w:r>
      <w:r w:rsidRPr="005120AC">
        <w:rPr>
          <w:spacing w:val="1"/>
          <w:sz w:val="28"/>
        </w:rPr>
        <w:t xml:space="preserve"> </w:t>
      </w:r>
      <w:r w:rsidRPr="005120AC">
        <w:rPr>
          <w:sz w:val="28"/>
        </w:rPr>
        <w:t>освоение общечеловеческих ценностей взаимодействия в системах: «Человек и</w:t>
      </w:r>
      <w:r w:rsidRPr="005120AC">
        <w:rPr>
          <w:spacing w:val="1"/>
          <w:sz w:val="28"/>
        </w:rPr>
        <w:t xml:space="preserve"> </w:t>
      </w:r>
      <w:r w:rsidRPr="005120AC">
        <w:rPr>
          <w:sz w:val="28"/>
        </w:rPr>
        <w:t>природа»,</w:t>
      </w:r>
      <w:r w:rsidRPr="005120AC">
        <w:rPr>
          <w:spacing w:val="1"/>
          <w:sz w:val="28"/>
        </w:rPr>
        <w:t xml:space="preserve"> </w:t>
      </w:r>
      <w:r w:rsidRPr="005120AC">
        <w:rPr>
          <w:sz w:val="28"/>
        </w:rPr>
        <w:t>«Человек</w:t>
      </w:r>
      <w:r w:rsidRPr="005120AC">
        <w:rPr>
          <w:spacing w:val="1"/>
          <w:sz w:val="28"/>
        </w:rPr>
        <w:t xml:space="preserve"> </w:t>
      </w:r>
      <w:r w:rsidRPr="005120AC">
        <w:rPr>
          <w:sz w:val="28"/>
        </w:rPr>
        <w:t>и</w:t>
      </w:r>
      <w:r w:rsidRPr="005120AC">
        <w:rPr>
          <w:spacing w:val="1"/>
          <w:sz w:val="28"/>
        </w:rPr>
        <w:t xml:space="preserve"> </w:t>
      </w:r>
      <w:r w:rsidRPr="005120AC">
        <w:rPr>
          <w:sz w:val="28"/>
        </w:rPr>
        <w:t>общество»,</w:t>
      </w:r>
      <w:r w:rsidRPr="005120AC">
        <w:rPr>
          <w:spacing w:val="1"/>
          <w:sz w:val="28"/>
        </w:rPr>
        <w:t xml:space="preserve"> </w:t>
      </w:r>
      <w:r w:rsidRPr="005120AC">
        <w:rPr>
          <w:sz w:val="28"/>
        </w:rPr>
        <w:t>«Человек</w:t>
      </w:r>
      <w:r w:rsidRPr="005120AC">
        <w:rPr>
          <w:spacing w:val="1"/>
          <w:sz w:val="28"/>
        </w:rPr>
        <w:t xml:space="preserve"> </w:t>
      </w:r>
      <w:r w:rsidRPr="005120AC">
        <w:rPr>
          <w:sz w:val="28"/>
        </w:rPr>
        <w:t>и</w:t>
      </w:r>
      <w:r w:rsidRPr="005120AC">
        <w:rPr>
          <w:spacing w:val="1"/>
          <w:sz w:val="28"/>
        </w:rPr>
        <w:t xml:space="preserve"> </w:t>
      </w:r>
      <w:r w:rsidRPr="005120AC">
        <w:rPr>
          <w:sz w:val="28"/>
        </w:rPr>
        <w:t>другие</w:t>
      </w:r>
      <w:r w:rsidRPr="005120AC">
        <w:rPr>
          <w:spacing w:val="1"/>
          <w:sz w:val="28"/>
        </w:rPr>
        <w:t xml:space="preserve"> </w:t>
      </w:r>
      <w:r w:rsidRPr="005120AC">
        <w:rPr>
          <w:sz w:val="28"/>
        </w:rPr>
        <w:t>люди»,</w:t>
      </w:r>
      <w:r w:rsidRPr="005120AC">
        <w:rPr>
          <w:spacing w:val="1"/>
          <w:sz w:val="28"/>
        </w:rPr>
        <w:t xml:space="preserve"> </w:t>
      </w:r>
      <w:r w:rsidRPr="005120AC">
        <w:rPr>
          <w:sz w:val="28"/>
        </w:rPr>
        <w:t>«Человек</w:t>
      </w:r>
      <w:r w:rsidRPr="005120AC">
        <w:rPr>
          <w:spacing w:val="1"/>
          <w:sz w:val="28"/>
        </w:rPr>
        <w:t xml:space="preserve"> </w:t>
      </w:r>
      <w:r w:rsidRPr="005120AC">
        <w:rPr>
          <w:sz w:val="28"/>
        </w:rPr>
        <w:t>и</w:t>
      </w:r>
      <w:r w:rsidRPr="005120AC">
        <w:rPr>
          <w:spacing w:val="1"/>
          <w:sz w:val="28"/>
        </w:rPr>
        <w:t xml:space="preserve"> </w:t>
      </w:r>
      <w:r w:rsidRPr="005120AC">
        <w:rPr>
          <w:sz w:val="28"/>
        </w:rPr>
        <w:t>познание».</w:t>
      </w:r>
      <w:r w:rsidRPr="005120AC">
        <w:rPr>
          <w:spacing w:val="1"/>
          <w:sz w:val="28"/>
        </w:rPr>
        <w:t xml:space="preserve"> </w:t>
      </w:r>
      <w:r w:rsidRPr="005120AC">
        <w:rPr>
          <w:sz w:val="28"/>
        </w:rPr>
        <w:t>Важнейшей</w:t>
      </w:r>
      <w:r w:rsidRPr="005120AC">
        <w:rPr>
          <w:spacing w:val="1"/>
          <w:sz w:val="28"/>
        </w:rPr>
        <w:t xml:space="preserve"> </w:t>
      </w:r>
      <w:r w:rsidRPr="005120AC">
        <w:rPr>
          <w:sz w:val="28"/>
        </w:rPr>
        <w:t>составляющей</w:t>
      </w:r>
      <w:r w:rsidRPr="005120AC">
        <w:rPr>
          <w:spacing w:val="1"/>
          <w:sz w:val="28"/>
        </w:rPr>
        <w:t xml:space="preserve"> </w:t>
      </w:r>
      <w:r w:rsidRPr="005120AC">
        <w:rPr>
          <w:sz w:val="28"/>
        </w:rPr>
        <w:t>всех</w:t>
      </w:r>
      <w:r w:rsidRPr="005120AC">
        <w:rPr>
          <w:spacing w:val="1"/>
          <w:sz w:val="28"/>
        </w:rPr>
        <w:t xml:space="preserve"> </w:t>
      </w:r>
      <w:r w:rsidRPr="005120AC">
        <w:rPr>
          <w:sz w:val="28"/>
        </w:rPr>
        <w:t>указанных</w:t>
      </w:r>
      <w:r w:rsidRPr="005120AC">
        <w:rPr>
          <w:spacing w:val="1"/>
          <w:sz w:val="28"/>
        </w:rPr>
        <w:t xml:space="preserve"> </w:t>
      </w:r>
      <w:r w:rsidRPr="005120AC">
        <w:rPr>
          <w:sz w:val="28"/>
        </w:rPr>
        <w:t>систем</w:t>
      </w:r>
      <w:r w:rsidRPr="005120AC">
        <w:rPr>
          <w:spacing w:val="1"/>
          <w:sz w:val="28"/>
        </w:rPr>
        <w:t xml:space="preserve"> </w:t>
      </w:r>
      <w:r w:rsidRPr="005120AC">
        <w:rPr>
          <w:sz w:val="28"/>
        </w:rPr>
        <w:t>является</w:t>
      </w:r>
      <w:r w:rsidRPr="005120AC">
        <w:rPr>
          <w:spacing w:val="1"/>
          <w:sz w:val="28"/>
        </w:rPr>
        <w:t xml:space="preserve"> </w:t>
      </w:r>
      <w:r w:rsidRPr="00E435BD">
        <w:rPr>
          <w:sz w:val="28"/>
        </w:rPr>
        <w:t>содержание, усвоение которого гарантирует формирование у обучающихся</w:t>
      </w:r>
      <w:r w:rsidRPr="00E435BD">
        <w:rPr>
          <w:spacing w:val="1"/>
          <w:sz w:val="28"/>
        </w:rPr>
        <w:t xml:space="preserve"> </w:t>
      </w:r>
      <w:r w:rsidRPr="00E435BD">
        <w:rPr>
          <w:sz w:val="28"/>
        </w:rPr>
        <w:t>навыков</w:t>
      </w:r>
      <w:r w:rsidRPr="00E435BD">
        <w:rPr>
          <w:spacing w:val="1"/>
          <w:sz w:val="28"/>
        </w:rPr>
        <w:t xml:space="preserve"> </w:t>
      </w:r>
      <w:r w:rsidRPr="00E435BD">
        <w:rPr>
          <w:sz w:val="28"/>
        </w:rPr>
        <w:t>здорового</w:t>
      </w:r>
      <w:r w:rsidRPr="00E435BD">
        <w:rPr>
          <w:spacing w:val="1"/>
          <w:sz w:val="28"/>
        </w:rPr>
        <w:t xml:space="preserve"> </w:t>
      </w:r>
      <w:r w:rsidRPr="00E435BD">
        <w:rPr>
          <w:sz w:val="28"/>
        </w:rPr>
        <w:t>и</w:t>
      </w:r>
      <w:r w:rsidRPr="00E435BD">
        <w:rPr>
          <w:spacing w:val="1"/>
          <w:sz w:val="28"/>
        </w:rPr>
        <w:t xml:space="preserve"> </w:t>
      </w:r>
      <w:r w:rsidRPr="00E435BD">
        <w:rPr>
          <w:sz w:val="28"/>
        </w:rPr>
        <w:t>безопасного</w:t>
      </w:r>
      <w:r w:rsidRPr="00E435BD">
        <w:rPr>
          <w:spacing w:val="1"/>
          <w:sz w:val="28"/>
        </w:rPr>
        <w:t xml:space="preserve"> </w:t>
      </w:r>
      <w:r w:rsidRPr="00E435BD">
        <w:rPr>
          <w:sz w:val="28"/>
        </w:rPr>
        <w:t>образа</w:t>
      </w:r>
      <w:r w:rsidRPr="00E435BD">
        <w:rPr>
          <w:spacing w:val="1"/>
          <w:sz w:val="28"/>
        </w:rPr>
        <w:t xml:space="preserve"> </w:t>
      </w:r>
      <w:r w:rsidRPr="00E435BD">
        <w:rPr>
          <w:sz w:val="28"/>
        </w:rPr>
        <w:t>жизни</w:t>
      </w:r>
      <w:r w:rsidRPr="00E435BD">
        <w:rPr>
          <w:spacing w:val="1"/>
          <w:sz w:val="28"/>
        </w:rPr>
        <w:t xml:space="preserve"> </w:t>
      </w:r>
      <w:r w:rsidRPr="00E435BD">
        <w:rPr>
          <w:sz w:val="28"/>
        </w:rPr>
        <w:t>на</w:t>
      </w:r>
      <w:r w:rsidRPr="00E435BD">
        <w:rPr>
          <w:spacing w:val="1"/>
          <w:sz w:val="28"/>
        </w:rPr>
        <w:t xml:space="preserve"> </w:t>
      </w:r>
      <w:r w:rsidRPr="00E435BD">
        <w:rPr>
          <w:sz w:val="28"/>
        </w:rPr>
        <w:t>основе</w:t>
      </w:r>
      <w:r w:rsidRPr="00E435BD">
        <w:rPr>
          <w:spacing w:val="1"/>
          <w:sz w:val="28"/>
        </w:rPr>
        <w:t xml:space="preserve"> </w:t>
      </w:r>
      <w:r w:rsidRPr="00E435BD">
        <w:rPr>
          <w:sz w:val="28"/>
        </w:rPr>
        <w:t>развивающейся</w:t>
      </w:r>
      <w:r w:rsidRPr="00E435BD">
        <w:rPr>
          <w:spacing w:val="1"/>
          <w:sz w:val="28"/>
        </w:rPr>
        <w:t xml:space="preserve"> </w:t>
      </w:r>
      <w:r w:rsidRPr="00E435BD">
        <w:rPr>
          <w:sz w:val="28"/>
        </w:rPr>
        <w:t>способности</w:t>
      </w:r>
      <w:r w:rsidRPr="00E435BD">
        <w:rPr>
          <w:spacing w:val="1"/>
          <w:sz w:val="28"/>
        </w:rPr>
        <w:t xml:space="preserve"> </w:t>
      </w:r>
      <w:r w:rsidRPr="00E435BD">
        <w:rPr>
          <w:sz w:val="28"/>
        </w:rPr>
        <w:t>предвидеть</w:t>
      </w:r>
      <w:r w:rsidRPr="00E435BD">
        <w:rPr>
          <w:spacing w:val="1"/>
          <w:sz w:val="28"/>
        </w:rPr>
        <w:t xml:space="preserve"> </w:t>
      </w:r>
      <w:r w:rsidRPr="00E435BD">
        <w:rPr>
          <w:sz w:val="28"/>
        </w:rPr>
        <w:t>результаты</w:t>
      </w:r>
      <w:r w:rsidRPr="00E435BD">
        <w:rPr>
          <w:spacing w:val="1"/>
          <w:sz w:val="28"/>
        </w:rPr>
        <w:t xml:space="preserve"> </w:t>
      </w:r>
      <w:r w:rsidRPr="00E435BD">
        <w:rPr>
          <w:sz w:val="28"/>
        </w:rPr>
        <w:t>своих</w:t>
      </w:r>
      <w:r w:rsidRPr="00E435BD">
        <w:rPr>
          <w:spacing w:val="1"/>
          <w:sz w:val="28"/>
        </w:rPr>
        <w:t xml:space="preserve"> </w:t>
      </w:r>
      <w:r w:rsidRPr="00E435BD">
        <w:rPr>
          <w:sz w:val="28"/>
        </w:rPr>
        <w:t>поступков</w:t>
      </w:r>
      <w:r w:rsidRPr="00E435BD">
        <w:rPr>
          <w:spacing w:val="1"/>
          <w:sz w:val="28"/>
        </w:rPr>
        <w:t xml:space="preserve"> </w:t>
      </w:r>
      <w:r w:rsidRPr="00E435BD">
        <w:rPr>
          <w:sz w:val="28"/>
        </w:rPr>
        <w:t>и</w:t>
      </w:r>
      <w:r w:rsidRPr="00E435BD">
        <w:rPr>
          <w:spacing w:val="1"/>
          <w:sz w:val="28"/>
        </w:rPr>
        <w:t xml:space="preserve"> </w:t>
      </w:r>
      <w:r w:rsidRPr="00E435BD">
        <w:rPr>
          <w:sz w:val="28"/>
        </w:rPr>
        <w:t>оценки</w:t>
      </w:r>
      <w:r w:rsidRPr="00E435BD">
        <w:rPr>
          <w:spacing w:val="1"/>
          <w:sz w:val="28"/>
        </w:rPr>
        <w:t xml:space="preserve"> </w:t>
      </w:r>
      <w:r w:rsidRPr="00E435BD">
        <w:rPr>
          <w:sz w:val="28"/>
        </w:rPr>
        <w:t>возникшей</w:t>
      </w:r>
      <w:r w:rsidRPr="00E435BD">
        <w:rPr>
          <w:spacing w:val="1"/>
          <w:sz w:val="28"/>
        </w:rPr>
        <w:t xml:space="preserve"> </w:t>
      </w:r>
      <w:r w:rsidRPr="00E435BD">
        <w:rPr>
          <w:sz w:val="28"/>
        </w:rPr>
        <w:t>ситуации.</w:t>
      </w:r>
    </w:p>
    <w:p w:rsidR="007C1181" w:rsidRPr="00E435BD" w:rsidRDefault="007325AC" w:rsidP="0054155E">
      <w:pPr>
        <w:pStyle w:val="a5"/>
        <w:numPr>
          <w:ilvl w:val="0"/>
          <w:numId w:val="17"/>
        </w:numPr>
        <w:tabs>
          <w:tab w:val="left" w:pos="1402"/>
        </w:tabs>
        <w:ind w:left="0" w:firstLine="709"/>
        <w:rPr>
          <w:sz w:val="28"/>
        </w:rPr>
      </w:pPr>
      <w:r w:rsidRPr="00E435BD">
        <w:rPr>
          <w:sz w:val="28"/>
        </w:rPr>
        <w:t>Отбор содержания программы по окружающему миру осуществлён на</w:t>
      </w:r>
      <w:r w:rsidRPr="00E435BD">
        <w:rPr>
          <w:spacing w:val="1"/>
          <w:sz w:val="28"/>
        </w:rPr>
        <w:t xml:space="preserve"> </w:t>
      </w:r>
      <w:r w:rsidRPr="00E435BD">
        <w:rPr>
          <w:sz w:val="28"/>
        </w:rPr>
        <w:t>основе</w:t>
      </w:r>
      <w:r w:rsidRPr="00E435BD">
        <w:rPr>
          <w:spacing w:val="-1"/>
          <w:sz w:val="28"/>
        </w:rPr>
        <w:t xml:space="preserve"> </w:t>
      </w:r>
      <w:r w:rsidRPr="00E435BD">
        <w:rPr>
          <w:sz w:val="28"/>
        </w:rPr>
        <w:t>следующих</w:t>
      </w:r>
      <w:r w:rsidRPr="00E435BD">
        <w:rPr>
          <w:spacing w:val="-3"/>
          <w:sz w:val="28"/>
        </w:rPr>
        <w:t xml:space="preserve"> </w:t>
      </w:r>
      <w:r w:rsidRPr="00E435BD">
        <w:rPr>
          <w:sz w:val="28"/>
        </w:rPr>
        <w:t>ведущих</w:t>
      </w:r>
      <w:r w:rsidRPr="00E435BD">
        <w:rPr>
          <w:spacing w:val="-3"/>
          <w:sz w:val="28"/>
        </w:rPr>
        <w:t xml:space="preserve"> </w:t>
      </w:r>
      <w:r w:rsidRPr="00E435BD">
        <w:rPr>
          <w:sz w:val="28"/>
        </w:rPr>
        <w:t>идей:</w:t>
      </w:r>
    </w:p>
    <w:p w:rsidR="007C1181" w:rsidRPr="005120AC" w:rsidRDefault="007325AC" w:rsidP="00892B31">
      <w:pPr>
        <w:pStyle w:val="a5"/>
        <w:numPr>
          <w:ilvl w:val="0"/>
          <w:numId w:val="1"/>
        </w:numPr>
        <w:tabs>
          <w:tab w:val="left" w:pos="1263"/>
        </w:tabs>
        <w:ind w:left="0" w:firstLine="709"/>
        <w:rPr>
          <w:sz w:val="28"/>
        </w:rPr>
      </w:pPr>
      <w:r w:rsidRPr="005120AC">
        <w:rPr>
          <w:sz w:val="28"/>
        </w:rPr>
        <w:t>раскрытие</w:t>
      </w:r>
      <w:r w:rsidRPr="005120AC">
        <w:rPr>
          <w:spacing w:val="-5"/>
          <w:sz w:val="28"/>
        </w:rPr>
        <w:t xml:space="preserve"> </w:t>
      </w:r>
      <w:r w:rsidRPr="005120AC">
        <w:rPr>
          <w:sz w:val="28"/>
        </w:rPr>
        <w:t>роли</w:t>
      </w:r>
      <w:r w:rsidRPr="005120AC">
        <w:rPr>
          <w:spacing w:val="-2"/>
          <w:sz w:val="28"/>
        </w:rPr>
        <w:t xml:space="preserve"> </w:t>
      </w:r>
      <w:r w:rsidRPr="005120AC">
        <w:rPr>
          <w:sz w:val="28"/>
        </w:rPr>
        <w:t>человека</w:t>
      </w:r>
      <w:r w:rsidRPr="005120AC">
        <w:rPr>
          <w:spacing w:val="-2"/>
          <w:sz w:val="28"/>
        </w:rPr>
        <w:t xml:space="preserve"> </w:t>
      </w:r>
      <w:r w:rsidRPr="005120AC">
        <w:rPr>
          <w:sz w:val="28"/>
        </w:rPr>
        <w:t>в</w:t>
      </w:r>
      <w:r w:rsidRPr="005120AC">
        <w:rPr>
          <w:spacing w:val="-2"/>
          <w:sz w:val="28"/>
        </w:rPr>
        <w:t xml:space="preserve"> </w:t>
      </w:r>
      <w:r w:rsidRPr="005120AC">
        <w:rPr>
          <w:sz w:val="28"/>
        </w:rPr>
        <w:t>природе</w:t>
      </w:r>
      <w:r w:rsidRPr="005120AC">
        <w:rPr>
          <w:spacing w:val="-2"/>
          <w:sz w:val="28"/>
        </w:rPr>
        <w:t xml:space="preserve"> </w:t>
      </w:r>
      <w:r w:rsidRPr="005120AC">
        <w:rPr>
          <w:sz w:val="28"/>
        </w:rPr>
        <w:t>и</w:t>
      </w:r>
      <w:r w:rsidRPr="005120AC">
        <w:rPr>
          <w:spacing w:val="-5"/>
          <w:sz w:val="28"/>
        </w:rPr>
        <w:t xml:space="preserve"> </w:t>
      </w:r>
      <w:r w:rsidRPr="005120AC">
        <w:rPr>
          <w:sz w:val="28"/>
        </w:rPr>
        <w:t>обществе;</w:t>
      </w:r>
    </w:p>
    <w:p w:rsidR="007C1181" w:rsidRPr="005120AC" w:rsidRDefault="007325AC" w:rsidP="00892B31">
      <w:pPr>
        <w:pStyle w:val="a5"/>
        <w:numPr>
          <w:ilvl w:val="0"/>
          <w:numId w:val="1"/>
        </w:numPr>
        <w:tabs>
          <w:tab w:val="left" w:pos="1395"/>
        </w:tabs>
        <w:ind w:left="0" w:firstLine="709"/>
        <w:rPr>
          <w:sz w:val="28"/>
        </w:rPr>
      </w:pPr>
      <w:r w:rsidRPr="005120AC">
        <w:rPr>
          <w:sz w:val="28"/>
        </w:rPr>
        <w:t>освоение</w:t>
      </w:r>
      <w:r w:rsidRPr="005120AC">
        <w:rPr>
          <w:spacing w:val="60"/>
          <w:sz w:val="28"/>
        </w:rPr>
        <w:t xml:space="preserve"> </w:t>
      </w:r>
      <w:r w:rsidRPr="005120AC">
        <w:rPr>
          <w:sz w:val="28"/>
        </w:rPr>
        <w:t>общечеловеческих</w:t>
      </w:r>
      <w:r w:rsidRPr="005120AC">
        <w:rPr>
          <w:spacing w:val="129"/>
          <w:sz w:val="28"/>
        </w:rPr>
        <w:t xml:space="preserve"> </w:t>
      </w:r>
      <w:r w:rsidRPr="005120AC">
        <w:rPr>
          <w:sz w:val="28"/>
        </w:rPr>
        <w:t>ценностей</w:t>
      </w:r>
      <w:r w:rsidRPr="005120AC">
        <w:rPr>
          <w:spacing w:val="129"/>
          <w:sz w:val="28"/>
        </w:rPr>
        <w:t xml:space="preserve"> </w:t>
      </w:r>
      <w:r w:rsidRPr="005120AC">
        <w:rPr>
          <w:sz w:val="28"/>
        </w:rPr>
        <w:t>взаимодействия</w:t>
      </w:r>
      <w:r w:rsidRPr="005120AC">
        <w:rPr>
          <w:spacing w:val="128"/>
          <w:sz w:val="28"/>
        </w:rPr>
        <w:t xml:space="preserve"> </w:t>
      </w:r>
      <w:r w:rsidRPr="005120AC">
        <w:rPr>
          <w:sz w:val="28"/>
        </w:rPr>
        <w:t>в</w:t>
      </w:r>
      <w:r w:rsidRPr="005120AC">
        <w:rPr>
          <w:spacing w:val="128"/>
          <w:sz w:val="28"/>
        </w:rPr>
        <w:t xml:space="preserve"> </w:t>
      </w:r>
      <w:r w:rsidRPr="005120AC">
        <w:rPr>
          <w:sz w:val="28"/>
        </w:rPr>
        <w:t>системах:</w:t>
      </w:r>
    </w:p>
    <w:p w:rsidR="007C1181" w:rsidRPr="005120AC" w:rsidRDefault="007325AC" w:rsidP="00892B31">
      <w:pPr>
        <w:pStyle w:val="a3"/>
        <w:ind w:left="0" w:firstLine="709"/>
      </w:pPr>
      <w:r w:rsidRPr="005120AC">
        <w:t>«Человек</w:t>
      </w:r>
      <w:r w:rsidRPr="005120AC">
        <w:rPr>
          <w:spacing w:val="38"/>
        </w:rPr>
        <w:t xml:space="preserve"> </w:t>
      </w:r>
      <w:r w:rsidRPr="005120AC">
        <w:t>и</w:t>
      </w:r>
      <w:r w:rsidRPr="005120AC">
        <w:rPr>
          <w:spacing w:val="105"/>
        </w:rPr>
        <w:t xml:space="preserve"> </w:t>
      </w:r>
      <w:r w:rsidRPr="005120AC">
        <w:t>природа»,</w:t>
      </w:r>
      <w:r w:rsidRPr="005120AC">
        <w:rPr>
          <w:spacing w:val="107"/>
        </w:rPr>
        <w:t xml:space="preserve"> </w:t>
      </w:r>
      <w:r w:rsidRPr="005120AC">
        <w:t>«Человек</w:t>
      </w:r>
      <w:r w:rsidRPr="005120AC">
        <w:rPr>
          <w:spacing w:val="105"/>
        </w:rPr>
        <w:t xml:space="preserve"> </w:t>
      </w:r>
      <w:r w:rsidRPr="005120AC">
        <w:t>и</w:t>
      </w:r>
      <w:r w:rsidRPr="005120AC">
        <w:rPr>
          <w:spacing w:val="108"/>
        </w:rPr>
        <w:t xml:space="preserve"> </w:t>
      </w:r>
      <w:r w:rsidRPr="005120AC">
        <w:t>общество»,</w:t>
      </w:r>
      <w:r w:rsidRPr="005120AC">
        <w:rPr>
          <w:spacing w:val="107"/>
        </w:rPr>
        <w:t xml:space="preserve"> </w:t>
      </w:r>
      <w:r w:rsidRPr="005120AC">
        <w:t>«Человек</w:t>
      </w:r>
      <w:r w:rsidRPr="005120AC">
        <w:rPr>
          <w:spacing w:val="108"/>
        </w:rPr>
        <w:t xml:space="preserve"> </w:t>
      </w:r>
      <w:r w:rsidRPr="005120AC">
        <w:t>и</w:t>
      </w:r>
      <w:r w:rsidRPr="005120AC">
        <w:rPr>
          <w:spacing w:val="107"/>
        </w:rPr>
        <w:t xml:space="preserve"> </w:t>
      </w:r>
      <w:r w:rsidRPr="005120AC">
        <w:t>другие</w:t>
      </w:r>
      <w:r w:rsidRPr="005120AC">
        <w:rPr>
          <w:spacing w:val="107"/>
        </w:rPr>
        <w:t xml:space="preserve"> </w:t>
      </w:r>
      <w:r w:rsidRPr="005120AC">
        <w:t>люди»,</w:t>
      </w:r>
    </w:p>
    <w:p w:rsidR="007C1181" w:rsidRPr="005120AC" w:rsidRDefault="007325AC" w:rsidP="00892B31">
      <w:pPr>
        <w:pStyle w:val="a3"/>
        <w:ind w:left="0" w:firstLine="709"/>
      </w:pPr>
      <w:r w:rsidRPr="005120AC">
        <w:t>«Человек</w:t>
      </w:r>
      <w:r w:rsidRPr="005120AC">
        <w:rPr>
          <w:spacing w:val="-2"/>
        </w:rPr>
        <w:t xml:space="preserve"> </w:t>
      </w:r>
      <w:r w:rsidRPr="005120AC">
        <w:t>и</w:t>
      </w:r>
      <w:r w:rsidRPr="005120AC">
        <w:rPr>
          <w:spacing w:val="-2"/>
        </w:rPr>
        <w:t xml:space="preserve"> </w:t>
      </w:r>
      <w:r w:rsidRPr="005120AC">
        <w:t>его</w:t>
      </w:r>
      <w:r w:rsidRPr="005120AC">
        <w:rPr>
          <w:spacing w:val="-2"/>
        </w:rPr>
        <w:t xml:space="preserve"> </w:t>
      </w:r>
      <w:r w:rsidRPr="005120AC">
        <w:t>самость»,</w:t>
      </w:r>
      <w:r w:rsidRPr="005120AC">
        <w:rPr>
          <w:spacing w:val="-2"/>
        </w:rPr>
        <w:t xml:space="preserve"> </w:t>
      </w:r>
      <w:r w:rsidRPr="005120AC">
        <w:t>«Человек</w:t>
      </w:r>
      <w:r w:rsidRPr="005120AC">
        <w:rPr>
          <w:spacing w:val="-2"/>
        </w:rPr>
        <w:t xml:space="preserve"> </w:t>
      </w:r>
      <w:r w:rsidRPr="005120AC">
        <w:t>и</w:t>
      </w:r>
      <w:r w:rsidRPr="005120AC">
        <w:rPr>
          <w:spacing w:val="-2"/>
        </w:rPr>
        <w:t xml:space="preserve"> </w:t>
      </w:r>
      <w:r w:rsidRPr="005120AC">
        <w:t>познание».</w:t>
      </w:r>
    </w:p>
    <w:p w:rsidR="007C1181" w:rsidRPr="005120AC" w:rsidRDefault="007325AC" w:rsidP="00892B31">
      <w:pPr>
        <w:pStyle w:val="2"/>
        <w:spacing w:line="240" w:lineRule="auto"/>
        <w:ind w:left="0" w:firstLine="709"/>
      </w:pPr>
      <w:r w:rsidRPr="005120AC">
        <w:t>Место</w:t>
      </w:r>
      <w:r w:rsidRPr="005120AC">
        <w:rPr>
          <w:spacing w:val="-6"/>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«Окружающий</w:t>
      </w:r>
      <w:r w:rsidRPr="005120AC">
        <w:rPr>
          <w:spacing w:val="-3"/>
        </w:rPr>
        <w:t xml:space="preserve"> </w:t>
      </w:r>
      <w:r w:rsidRPr="005120AC">
        <w:t>мир»</w:t>
      </w:r>
      <w:r w:rsidRPr="005120AC">
        <w:rPr>
          <w:spacing w:val="-1"/>
        </w:rPr>
        <w:t xml:space="preserve"> </w:t>
      </w:r>
      <w:r w:rsidRPr="005120AC">
        <w:t>в</w:t>
      </w:r>
      <w:r w:rsidRPr="005120AC">
        <w:rPr>
          <w:spacing w:val="-4"/>
        </w:rPr>
        <w:t xml:space="preserve"> </w:t>
      </w:r>
      <w:r w:rsidRPr="005120AC">
        <w:t>учебном</w:t>
      </w:r>
      <w:r w:rsidRPr="005120AC">
        <w:rPr>
          <w:spacing w:val="-3"/>
        </w:rPr>
        <w:t xml:space="preserve"> </w:t>
      </w:r>
      <w:r w:rsidRPr="005120AC">
        <w:t>плане</w:t>
      </w:r>
    </w:p>
    <w:p w:rsidR="007C1181" w:rsidRPr="005120AC" w:rsidRDefault="007325AC" w:rsidP="00892B31">
      <w:pPr>
        <w:pStyle w:val="a3"/>
        <w:ind w:left="0" w:firstLine="709"/>
      </w:pPr>
      <w:r w:rsidRPr="005120AC">
        <w:t>Учебный</w:t>
      </w:r>
      <w:r w:rsidRPr="005120AC">
        <w:rPr>
          <w:spacing w:val="32"/>
        </w:rPr>
        <w:t xml:space="preserve"> </w:t>
      </w:r>
      <w:r w:rsidRPr="005120AC">
        <w:t>предмет</w:t>
      </w:r>
      <w:r w:rsidRPr="005120AC">
        <w:rPr>
          <w:spacing w:val="103"/>
        </w:rPr>
        <w:t xml:space="preserve"> </w:t>
      </w:r>
      <w:r w:rsidRPr="005120AC">
        <w:t>«Окружающий</w:t>
      </w:r>
      <w:r w:rsidRPr="005120AC">
        <w:rPr>
          <w:spacing w:val="104"/>
        </w:rPr>
        <w:t xml:space="preserve"> </w:t>
      </w:r>
      <w:r w:rsidRPr="005120AC">
        <w:t>мир»</w:t>
      </w:r>
      <w:r w:rsidRPr="005120AC">
        <w:rPr>
          <w:spacing w:val="102"/>
        </w:rPr>
        <w:t xml:space="preserve"> </w:t>
      </w:r>
      <w:r w:rsidRPr="005120AC">
        <w:t>входит</w:t>
      </w:r>
      <w:r w:rsidRPr="005120AC">
        <w:rPr>
          <w:spacing w:val="103"/>
        </w:rPr>
        <w:t xml:space="preserve"> </w:t>
      </w:r>
      <w:r w:rsidRPr="005120AC">
        <w:t>в</w:t>
      </w:r>
      <w:r w:rsidRPr="005120AC">
        <w:rPr>
          <w:spacing w:val="103"/>
        </w:rPr>
        <w:t xml:space="preserve"> </w:t>
      </w:r>
      <w:r w:rsidRPr="005120AC">
        <w:t>предметную</w:t>
      </w:r>
      <w:r w:rsidRPr="005120AC">
        <w:rPr>
          <w:spacing w:val="103"/>
        </w:rPr>
        <w:t xml:space="preserve"> </w:t>
      </w:r>
      <w:r w:rsidRPr="005120AC">
        <w:t>область</w:t>
      </w:r>
    </w:p>
    <w:p w:rsidR="007C1181" w:rsidRPr="005120AC" w:rsidRDefault="007325AC" w:rsidP="00892B31">
      <w:pPr>
        <w:pStyle w:val="a3"/>
        <w:ind w:left="0" w:firstLine="709"/>
      </w:pPr>
      <w:r w:rsidRPr="005120AC">
        <w:t>«Обществознание</w:t>
      </w:r>
      <w:r w:rsidRPr="005120AC">
        <w:rPr>
          <w:spacing w:val="-5"/>
        </w:rPr>
        <w:t xml:space="preserve"> </w:t>
      </w:r>
      <w:r w:rsidRPr="005120AC">
        <w:t>и</w:t>
      </w:r>
      <w:r w:rsidRPr="005120AC">
        <w:rPr>
          <w:spacing w:val="-2"/>
        </w:rPr>
        <w:t xml:space="preserve"> </w:t>
      </w:r>
      <w:r w:rsidRPr="005120AC">
        <w:t>естествознание».</w:t>
      </w:r>
    </w:p>
    <w:p w:rsidR="007C1181" w:rsidRPr="005120AC" w:rsidRDefault="007325AC" w:rsidP="00892B31">
      <w:pPr>
        <w:pStyle w:val="a3"/>
        <w:ind w:left="0" w:firstLine="709"/>
      </w:pPr>
      <w:r w:rsidRPr="005120AC">
        <w:t>Общее число часов, отведённых на изучение курса «Окружающий мир», -</w:t>
      </w:r>
      <w:r w:rsidRPr="005120AC">
        <w:rPr>
          <w:spacing w:val="1"/>
        </w:rPr>
        <w:t xml:space="preserve"> </w:t>
      </w:r>
      <w:r w:rsidRPr="005120AC">
        <w:t>270 ч.</w:t>
      </w:r>
      <w:r w:rsidRPr="005120AC">
        <w:rPr>
          <w:spacing w:val="-2"/>
        </w:rPr>
        <w:t xml:space="preserve"> </w:t>
      </w:r>
      <w:r w:rsidRPr="005120AC">
        <w:t>(два</w:t>
      </w:r>
      <w:r w:rsidRPr="005120AC">
        <w:rPr>
          <w:spacing w:val="-2"/>
        </w:rPr>
        <w:t xml:space="preserve"> </w:t>
      </w:r>
      <w:r w:rsidRPr="005120AC">
        <w:t>часа в</w:t>
      </w:r>
      <w:r w:rsidRPr="005120AC">
        <w:rPr>
          <w:spacing w:val="-4"/>
        </w:rPr>
        <w:t xml:space="preserve"> </w:t>
      </w:r>
      <w:r w:rsidRPr="005120AC">
        <w:t>неделю</w:t>
      </w:r>
      <w:r w:rsidRPr="005120AC">
        <w:rPr>
          <w:spacing w:val="-2"/>
        </w:rPr>
        <w:t xml:space="preserve"> </w:t>
      </w:r>
      <w:r w:rsidRPr="005120AC">
        <w:t>в</w:t>
      </w:r>
      <w:r w:rsidRPr="005120AC">
        <w:rPr>
          <w:spacing w:val="-1"/>
        </w:rPr>
        <w:t xml:space="preserve"> </w:t>
      </w:r>
      <w:r w:rsidRPr="005120AC">
        <w:t>каждом</w:t>
      </w:r>
      <w:r w:rsidRPr="005120AC">
        <w:rPr>
          <w:spacing w:val="-3"/>
        </w:rPr>
        <w:t xml:space="preserve"> </w:t>
      </w:r>
      <w:r w:rsidRPr="005120AC">
        <w:t>классе):</w:t>
      </w:r>
    </w:p>
    <w:p w:rsidR="007C1181" w:rsidRPr="005120AC" w:rsidRDefault="007325AC" w:rsidP="00892B31">
      <w:pPr>
        <w:pStyle w:val="a3"/>
        <w:ind w:left="0" w:firstLine="709"/>
      </w:pPr>
      <w:r w:rsidRPr="005120AC">
        <w:t>1</w:t>
      </w:r>
      <w:r w:rsidRPr="005120AC">
        <w:rPr>
          <w:spacing w:val="1"/>
        </w:rPr>
        <w:t xml:space="preserve"> </w:t>
      </w:r>
      <w:r w:rsidRPr="005120AC">
        <w:t>класс -</w:t>
      </w:r>
      <w:r w:rsidRPr="005120AC">
        <w:rPr>
          <w:spacing w:val="-3"/>
        </w:rPr>
        <w:t xml:space="preserve"> </w:t>
      </w:r>
      <w:r w:rsidRPr="005120AC">
        <w:t>66</w:t>
      </w:r>
      <w:r w:rsidRPr="005120AC">
        <w:rPr>
          <w:spacing w:val="-3"/>
        </w:rPr>
        <w:t xml:space="preserve"> </w:t>
      </w:r>
      <w:r w:rsidRPr="005120AC">
        <w:t>ч.,</w:t>
      </w:r>
      <w:r w:rsidRPr="005120AC">
        <w:rPr>
          <w:spacing w:val="-2"/>
        </w:rPr>
        <w:t xml:space="preserve"> </w:t>
      </w:r>
      <w:r w:rsidRPr="005120AC">
        <w:t>2</w:t>
      </w:r>
      <w:r w:rsidRPr="005120AC">
        <w:rPr>
          <w:spacing w:val="1"/>
        </w:rPr>
        <w:t xml:space="preserve"> </w:t>
      </w:r>
      <w:r w:rsidRPr="005120AC">
        <w:t>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r w:rsidRPr="005120AC">
        <w:rPr>
          <w:spacing w:val="-2"/>
        </w:rPr>
        <w:t xml:space="preserve"> </w:t>
      </w:r>
      <w:r w:rsidRPr="005120AC">
        <w:t>3 класс</w:t>
      </w:r>
      <w:r w:rsidRPr="005120AC">
        <w:rPr>
          <w:spacing w:val="-1"/>
        </w:rPr>
        <w:t xml:space="preserve"> </w:t>
      </w:r>
      <w:r w:rsidRPr="005120AC">
        <w:t>-</w:t>
      </w:r>
      <w:r w:rsidRPr="005120AC">
        <w:rPr>
          <w:spacing w:val="-3"/>
        </w:rPr>
        <w:t xml:space="preserve"> </w:t>
      </w:r>
      <w:r w:rsidRPr="005120AC">
        <w:t>68</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p>
    <w:p w:rsidR="007C1181" w:rsidRPr="005120AC" w:rsidRDefault="007325AC" w:rsidP="00892B31">
      <w:pPr>
        <w:pStyle w:val="1"/>
        <w:tabs>
          <w:tab w:val="left" w:pos="1601"/>
        </w:tabs>
        <w:ind w:left="0" w:firstLine="709"/>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«ОКРУЖАЮЩИЙ</w:t>
      </w:r>
      <w:r w:rsidRPr="005120AC">
        <w:rPr>
          <w:spacing w:val="1"/>
        </w:rPr>
        <w:t xml:space="preserve"> </w:t>
      </w:r>
      <w:r w:rsidRPr="005120AC">
        <w:t>МИР»</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СОДЕРЖАНИЕ</w:t>
      </w:r>
      <w:r w:rsidRPr="005120AC">
        <w:rPr>
          <w:b/>
          <w:spacing w:val="-4"/>
          <w:sz w:val="28"/>
        </w:rPr>
        <w:t xml:space="preserve"> </w:t>
      </w:r>
      <w:r w:rsidRPr="005120AC">
        <w:rPr>
          <w:b/>
          <w:sz w:val="28"/>
        </w:rPr>
        <w:t>ОБУЧЕНИЯ</w:t>
      </w:r>
      <w:r w:rsidRPr="005120AC">
        <w:rPr>
          <w:b/>
          <w:spacing w:val="-3"/>
          <w:sz w:val="28"/>
        </w:rPr>
        <w:t xml:space="preserve"> </w:t>
      </w:r>
      <w:r w:rsidRPr="005120AC">
        <w:rPr>
          <w:b/>
          <w:sz w:val="28"/>
        </w:rPr>
        <w:t>В</w:t>
      </w:r>
      <w:r w:rsidRPr="005120AC">
        <w:rPr>
          <w:b/>
          <w:spacing w:val="-5"/>
          <w:sz w:val="28"/>
        </w:rPr>
        <w:t xml:space="preserve"> </w:t>
      </w:r>
      <w:r w:rsidRPr="005120AC">
        <w:rPr>
          <w:b/>
          <w:sz w:val="28"/>
        </w:rPr>
        <w:t>1 КЛАССЕ</w:t>
      </w:r>
      <w:r w:rsidRPr="005120AC">
        <w:rPr>
          <w:b/>
          <w:spacing w:val="-2"/>
          <w:sz w:val="28"/>
        </w:rPr>
        <w:t xml:space="preserve"> </w:t>
      </w:r>
      <w:r w:rsidRPr="005120AC">
        <w:rPr>
          <w:b/>
          <w:sz w:val="28"/>
        </w:rPr>
        <w:t>(66</w:t>
      </w:r>
      <w:r w:rsidRPr="005120AC">
        <w:rPr>
          <w:b/>
          <w:spacing w:val="2"/>
          <w:sz w:val="28"/>
        </w:rPr>
        <w:t xml:space="preserve"> </w:t>
      </w:r>
      <w:r w:rsidRPr="005120AC">
        <w:rPr>
          <w:b/>
          <w:sz w:val="28"/>
        </w:rPr>
        <w:t>ч.)</w:t>
      </w:r>
    </w:p>
    <w:p w:rsidR="007C1181" w:rsidRPr="005120AC" w:rsidRDefault="007C1181" w:rsidP="00892B31">
      <w:pPr>
        <w:ind w:firstLine="709"/>
        <w:jc w:val="center"/>
        <w:rPr>
          <w:sz w:val="28"/>
        </w:rPr>
      </w:pPr>
    </w:p>
    <w:p w:rsidR="007C1181" w:rsidRPr="005120AC" w:rsidRDefault="007325AC" w:rsidP="00892B31">
      <w:pPr>
        <w:pStyle w:val="1"/>
        <w:ind w:left="0" w:firstLine="709"/>
      </w:pPr>
      <w:r w:rsidRPr="005120AC">
        <w:t>Человек</w:t>
      </w:r>
      <w:r w:rsidRPr="005120AC">
        <w:rPr>
          <w:spacing w:val="-2"/>
        </w:rPr>
        <w:t xml:space="preserve"> </w:t>
      </w:r>
      <w:r w:rsidRPr="005120AC">
        <w:t>и</w:t>
      </w:r>
      <w:r w:rsidRPr="005120AC">
        <w:rPr>
          <w:spacing w:val="-3"/>
        </w:rPr>
        <w:t xml:space="preserve"> </w:t>
      </w:r>
      <w:r w:rsidRPr="005120AC">
        <w:t>общество</w:t>
      </w:r>
    </w:p>
    <w:p w:rsidR="007C1181" w:rsidRPr="005120AC" w:rsidRDefault="007325AC" w:rsidP="00892B31">
      <w:pPr>
        <w:pStyle w:val="a3"/>
        <w:ind w:left="0" w:firstLine="709"/>
      </w:pPr>
      <w:r w:rsidRPr="005120AC">
        <w:rPr>
          <w:b/>
          <w:i/>
        </w:rPr>
        <w:t>Школа.</w:t>
      </w:r>
      <w:r w:rsidRPr="005120AC">
        <w:rPr>
          <w:b/>
          <w:i/>
          <w:spacing w:val="1"/>
        </w:rPr>
        <w:t xml:space="preserve"> </w:t>
      </w:r>
      <w:r w:rsidRPr="005120AC">
        <w:t>Школьные</w:t>
      </w:r>
      <w:r w:rsidRPr="005120AC">
        <w:rPr>
          <w:spacing w:val="1"/>
        </w:rPr>
        <w:t xml:space="preserve"> </w:t>
      </w:r>
      <w:r w:rsidRPr="005120AC">
        <w:t>традиции</w:t>
      </w:r>
      <w:r w:rsidRPr="005120AC">
        <w:rPr>
          <w:spacing w:val="1"/>
        </w:rPr>
        <w:t xml:space="preserve"> </w:t>
      </w:r>
      <w:r w:rsidRPr="005120AC">
        <w:t>и</w:t>
      </w:r>
      <w:r w:rsidRPr="005120AC">
        <w:rPr>
          <w:spacing w:val="1"/>
        </w:rPr>
        <w:t xml:space="preserve"> </w:t>
      </w:r>
      <w:r w:rsidRPr="005120AC">
        <w:t>праздники.</w:t>
      </w:r>
      <w:r w:rsidRPr="005120AC">
        <w:rPr>
          <w:spacing w:val="1"/>
        </w:rPr>
        <w:t xml:space="preserve"> </w:t>
      </w:r>
      <w:r w:rsidRPr="005120AC">
        <w:t>Адрес</w:t>
      </w:r>
      <w:r w:rsidRPr="005120AC">
        <w:rPr>
          <w:spacing w:val="1"/>
        </w:rPr>
        <w:t xml:space="preserve"> </w:t>
      </w:r>
      <w:r w:rsidRPr="005120AC">
        <w:t>школы.</w:t>
      </w:r>
      <w:r w:rsidRPr="005120AC">
        <w:rPr>
          <w:spacing w:val="1"/>
        </w:rPr>
        <w:t xml:space="preserve"> </w:t>
      </w:r>
      <w:r w:rsidRPr="005120AC">
        <w:t>Классный,</w:t>
      </w:r>
      <w:r w:rsidRPr="005120AC">
        <w:rPr>
          <w:spacing w:val="1"/>
        </w:rPr>
        <w:t xml:space="preserve"> </w:t>
      </w:r>
      <w:r w:rsidRPr="005120AC">
        <w:t>школьный</w:t>
      </w:r>
      <w:r w:rsidRPr="005120AC">
        <w:rPr>
          <w:spacing w:val="1"/>
        </w:rPr>
        <w:t xml:space="preserve"> </w:t>
      </w:r>
      <w:r w:rsidRPr="005120AC">
        <w:t>коллектив.</w:t>
      </w:r>
      <w:r w:rsidRPr="005120AC">
        <w:rPr>
          <w:spacing w:val="1"/>
        </w:rPr>
        <w:t xml:space="preserve"> </w:t>
      </w:r>
      <w:r w:rsidRPr="005120AC">
        <w:t>Друзья,</w:t>
      </w:r>
      <w:r w:rsidRPr="005120AC">
        <w:rPr>
          <w:spacing w:val="1"/>
        </w:rPr>
        <w:t xml:space="preserve"> </w:t>
      </w:r>
      <w:r w:rsidRPr="005120AC">
        <w:t>взаимоотношения</w:t>
      </w:r>
      <w:r w:rsidRPr="005120AC">
        <w:rPr>
          <w:spacing w:val="1"/>
        </w:rPr>
        <w:t xml:space="preserve"> </w:t>
      </w:r>
      <w:r w:rsidRPr="005120AC">
        <w:t>между</w:t>
      </w:r>
      <w:r w:rsidRPr="005120AC">
        <w:rPr>
          <w:spacing w:val="1"/>
        </w:rPr>
        <w:t xml:space="preserve"> </w:t>
      </w:r>
      <w:r w:rsidRPr="005120AC">
        <w:t>ними;</w:t>
      </w:r>
      <w:r w:rsidRPr="005120AC">
        <w:rPr>
          <w:spacing w:val="71"/>
        </w:rPr>
        <w:t xml:space="preserve"> </w:t>
      </w:r>
      <w:r w:rsidRPr="005120AC">
        <w:t>ценность</w:t>
      </w:r>
      <w:r w:rsidRPr="005120AC">
        <w:rPr>
          <w:spacing w:val="1"/>
        </w:rPr>
        <w:t xml:space="preserve"> </w:t>
      </w:r>
      <w:r w:rsidRPr="005120AC">
        <w:t>дружбы,</w:t>
      </w:r>
      <w:r w:rsidRPr="005120AC">
        <w:rPr>
          <w:spacing w:val="-2"/>
        </w:rPr>
        <w:t xml:space="preserve"> </w:t>
      </w:r>
      <w:r w:rsidRPr="005120AC">
        <w:t>согласия, взаимной помощи.</w:t>
      </w:r>
    </w:p>
    <w:p w:rsidR="007C1181" w:rsidRPr="005120AC" w:rsidRDefault="007325AC" w:rsidP="00892B31">
      <w:pPr>
        <w:ind w:firstLine="709"/>
        <w:jc w:val="both"/>
        <w:rPr>
          <w:sz w:val="28"/>
        </w:rPr>
      </w:pPr>
      <w:r w:rsidRPr="005120AC">
        <w:rPr>
          <w:b/>
          <w:i/>
          <w:sz w:val="28"/>
        </w:rPr>
        <w:t>Совместная</w:t>
      </w:r>
      <w:r w:rsidRPr="005120AC">
        <w:rPr>
          <w:b/>
          <w:i/>
          <w:spacing w:val="1"/>
          <w:sz w:val="28"/>
        </w:rPr>
        <w:t xml:space="preserve"> </w:t>
      </w:r>
      <w:r w:rsidRPr="005120AC">
        <w:rPr>
          <w:b/>
          <w:i/>
          <w:sz w:val="28"/>
        </w:rPr>
        <w:t>деятельность</w:t>
      </w:r>
      <w:r w:rsidRPr="005120AC">
        <w:rPr>
          <w:b/>
          <w:i/>
          <w:spacing w:val="1"/>
          <w:sz w:val="28"/>
        </w:rPr>
        <w:t xml:space="preserve"> </w:t>
      </w:r>
      <w:r w:rsidRPr="005120AC">
        <w:rPr>
          <w:b/>
          <w:i/>
          <w:sz w:val="28"/>
        </w:rPr>
        <w:t>с</w:t>
      </w:r>
      <w:r w:rsidRPr="005120AC">
        <w:rPr>
          <w:b/>
          <w:i/>
          <w:spacing w:val="1"/>
          <w:sz w:val="28"/>
        </w:rPr>
        <w:t xml:space="preserve"> </w:t>
      </w:r>
      <w:r w:rsidRPr="005120AC">
        <w:rPr>
          <w:b/>
          <w:i/>
          <w:sz w:val="28"/>
        </w:rPr>
        <w:t>одноклассниками</w:t>
      </w:r>
      <w:r w:rsidRPr="005120AC">
        <w:rPr>
          <w:b/>
          <w:i/>
          <w:spacing w:val="1"/>
          <w:sz w:val="28"/>
        </w:rPr>
        <w:t xml:space="preserve"> </w:t>
      </w:r>
      <w:r w:rsidRPr="005120AC">
        <w:rPr>
          <w:b/>
          <w:i/>
          <w:sz w:val="28"/>
        </w:rPr>
        <w:t>-</w:t>
      </w:r>
      <w:r w:rsidRPr="005120AC">
        <w:rPr>
          <w:b/>
          <w:i/>
          <w:spacing w:val="1"/>
          <w:sz w:val="28"/>
        </w:rPr>
        <w:t xml:space="preserve"> </w:t>
      </w:r>
      <w:r w:rsidRPr="005120AC">
        <w:rPr>
          <w:b/>
          <w:i/>
          <w:sz w:val="28"/>
        </w:rPr>
        <w:t>учёба,</w:t>
      </w:r>
      <w:r w:rsidRPr="005120AC">
        <w:rPr>
          <w:b/>
          <w:i/>
          <w:spacing w:val="1"/>
          <w:sz w:val="28"/>
        </w:rPr>
        <w:t xml:space="preserve"> </w:t>
      </w:r>
      <w:r w:rsidRPr="005120AC">
        <w:rPr>
          <w:b/>
          <w:i/>
          <w:sz w:val="28"/>
        </w:rPr>
        <w:t>игры,</w:t>
      </w:r>
      <w:r w:rsidRPr="005120AC">
        <w:rPr>
          <w:b/>
          <w:i/>
          <w:spacing w:val="1"/>
          <w:sz w:val="28"/>
        </w:rPr>
        <w:t xml:space="preserve"> </w:t>
      </w:r>
      <w:r w:rsidRPr="005120AC">
        <w:rPr>
          <w:b/>
          <w:i/>
          <w:sz w:val="28"/>
        </w:rPr>
        <w:t>отдых.</w:t>
      </w:r>
      <w:r w:rsidRPr="005120AC">
        <w:rPr>
          <w:b/>
          <w:i/>
          <w:spacing w:val="-67"/>
          <w:sz w:val="28"/>
        </w:rPr>
        <w:t xml:space="preserve"> </w:t>
      </w:r>
      <w:r w:rsidRPr="005120AC">
        <w:rPr>
          <w:sz w:val="28"/>
        </w:rPr>
        <w:t>Рабочее</w:t>
      </w:r>
      <w:r w:rsidRPr="005120AC">
        <w:rPr>
          <w:spacing w:val="1"/>
          <w:sz w:val="28"/>
        </w:rPr>
        <w:t xml:space="preserve"> </w:t>
      </w:r>
      <w:r w:rsidRPr="005120AC">
        <w:rPr>
          <w:sz w:val="28"/>
        </w:rPr>
        <w:t>место</w:t>
      </w:r>
      <w:r w:rsidRPr="005120AC">
        <w:rPr>
          <w:spacing w:val="1"/>
          <w:sz w:val="28"/>
        </w:rPr>
        <w:t xml:space="preserve"> </w:t>
      </w:r>
      <w:r w:rsidRPr="005120AC">
        <w:rPr>
          <w:sz w:val="28"/>
        </w:rPr>
        <w:t>школьника:</w:t>
      </w:r>
      <w:r w:rsidRPr="005120AC">
        <w:rPr>
          <w:spacing w:val="1"/>
          <w:sz w:val="28"/>
        </w:rPr>
        <w:t xml:space="preserve"> </w:t>
      </w:r>
      <w:r w:rsidRPr="005120AC">
        <w:rPr>
          <w:sz w:val="28"/>
        </w:rPr>
        <w:t>удобное</w:t>
      </w:r>
      <w:r w:rsidRPr="005120AC">
        <w:rPr>
          <w:spacing w:val="1"/>
          <w:sz w:val="28"/>
        </w:rPr>
        <w:t xml:space="preserve"> </w:t>
      </w:r>
      <w:r w:rsidRPr="005120AC">
        <w:rPr>
          <w:sz w:val="28"/>
        </w:rPr>
        <w:t>размещение</w:t>
      </w:r>
      <w:r w:rsidRPr="005120AC">
        <w:rPr>
          <w:spacing w:val="1"/>
          <w:sz w:val="28"/>
        </w:rPr>
        <w:t xml:space="preserve"> </w:t>
      </w:r>
      <w:r w:rsidRPr="005120AC">
        <w:rPr>
          <w:sz w:val="28"/>
        </w:rPr>
        <w:t>учебных</w:t>
      </w:r>
      <w:r w:rsidRPr="005120AC">
        <w:rPr>
          <w:spacing w:val="1"/>
          <w:sz w:val="28"/>
        </w:rPr>
        <w:t xml:space="preserve"> </w:t>
      </w:r>
      <w:r w:rsidRPr="005120AC">
        <w:rPr>
          <w:sz w:val="28"/>
        </w:rPr>
        <w:t>материалов</w:t>
      </w:r>
      <w:r w:rsidRPr="005120AC">
        <w:rPr>
          <w:spacing w:val="71"/>
          <w:sz w:val="28"/>
        </w:rPr>
        <w:t xml:space="preserve"> </w:t>
      </w:r>
      <w:r w:rsidRPr="005120AC">
        <w:rPr>
          <w:sz w:val="28"/>
        </w:rPr>
        <w:t>и</w:t>
      </w:r>
      <w:r w:rsidRPr="005120AC">
        <w:rPr>
          <w:spacing w:val="1"/>
          <w:sz w:val="28"/>
        </w:rPr>
        <w:t xml:space="preserve"> </w:t>
      </w:r>
      <w:r w:rsidRPr="005120AC">
        <w:rPr>
          <w:sz w:val="28"/>
        </w:rPr>
        <w:t>учебного оборудования; поза; освещение рабочего места. Правила безопасной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на учебном</w:t>
      </w:r>
      <w:r w:rsidRPr="005120AC">
        <w:rPr>
          <w:spacing w:val="-3"/>
          <w:sz w:val="28"/>
        </w:rPr>
        <w:t xml:space="preserve"> </w:t>
      </w:r>
      <w:r w:rsidRPr="005120AC">
        <w:rPr>
          <w:sz w:val="28"/>
        </w:rPr>
        <w:t>месте.</w:t>
      </w:r>
    </w:p>
    <w:p w:rsidR="007C1181" w:rsidRPr="005120AC" w:rsidRDefault="007325AC" w:rsidP="00892B31">
      <w:pPr>
        <w:pStyle w:val="2"/>
        <w:spacing w:line="240" w:lineRule="auto"/>
        <w:ind w:left="0" w:firstLine="709"/>
      </w:pPr>
      <w:r w:rsidRPr="005120AC">
        <w:t>Режим</w:t>
      </w:r>
      <w:r w:rsidRPr="005120AC">
        <w:rPr>
          <w:spacing w:val="-4"/>
        </w:rPr>
        <w:t xml:space="preserve"> </w:t>
      </w:r>
      <w:r w:rsidRPr="005120AC">
        <w:t>труда</w:t>
      </w:r>
      <w:r w:rsidRPr="005120AC">
        <w:rPr>
          <w:spacing w:val="1"/>
        </w:rPr>
        <w:t xml:space="preserve"> </w:t>
      </w:r>
      <w:r w:rsidRPr="005120AC">
        <w:t>и</w:t>
      </w:r>
      <w:r w:rsidRPr="005120AC">
        <w:rPr>
          <w:spacing w:val="-2"/>
        </w:rPr>
        <w:t xml:space="preserve"> </w:t>
      </w:r>
      <w:r w:rsidRPr="005120AC">
        <w:t>отдыха.</w:t>
      </w:r>
    </w:p>
    <w:p w:rsidR="007C1181" w:rsidRPr="005120AC" w:rsidRDefault="007325AC" w:rsidP="00892B31">
      <w:pPr>
        <w:pStyle w:val="a3"/>
        <w:ind w:left="0" w:firstLine="709"/>
      </w:pPr>
      <w:r w:rsidRPr="005120AC">
        <w:rPr>
          <w:b/>
          <w:i/>
        </w:rPr>
        <w:t>Семья.</w:t>
      </w:r>
      <w:r w:rsidRPr="005120AC">
        <w:rPr>
          <w:b/>
          <w:i/>
          <w:spacing w:val="1"/>
        </w:rPr>
        <w:t xml:space="preserve"> </w:t>
      </w:r>
      <w:r w:rsidRPr="005120AC">
        <w:t>Моя</w:t>
      </w:r>
      <w:r w:rsidRPr="005120AC">
        <w:rPr>
          <w:spacing w:val="1"/>
        </w:rPr>
        <w:t xml:space="preserve"> </w:t>
      </w:r>
      <w:r w:rsidRPr="005120AC">
        <w:t>семья</w:t>
      </w:r>
      <w:r w:rsidRPr="005120AC">
        <w:rPr>
          <w:spacing w:val="1"/>
        </w:rPr>
        <w:t xml:space="preserve"> </w:t>
      </w:r>
      <w:r w:rsidRPr="005120AC">
        <w:t>в</w:t>
      </w:r>
      <w:r w:rsidRPr="005120AC">
        <w:rPr>
          <w:spacing w:val="1"/>
        </w:rPr>
        <w:t xml:space="preserve"> </w:t>
      </w:r>
      <w:r w:rsidRPr="005120AC">
        <w:t>прошлом</w:t>
      </w:r>
      <w:r w:rsidRPr="005120AC">
        <w:rPr>
          <w:spacing w:val="1"/>
        </w:rPr>
        <w:t xml:space="preserve"> </w:t>
      </w:r>
      <w:r w:rsidRPr="005120AC">
        <w:t>и</w:t>
      </w:r>
      <w:r w:rsidRPr="005120AC">
        <w:rPr>
          <w:spacing w:val="1"/>
        </w:rPr>
        <w:t xml:space="preserve"> </w:t>
      </w:r>
      <w:r w:rsidRPr="005120AC">
        <w:t>настоящем.</w:t>
      </w:r>
      <w:r w:rsidRPr="005120AC">
        <w:rPr>
          <w:spacing w:val="1"/>
        </w:rPr>
        <w:t xml:space="preserve"> </w:t>
      </w:r>
      <w:r w:rsidRPr="005120AC">
        <w:t>Имена</w:t>
      </w:r>
      <w:r w:rsidRPr="005120AC">
        <w:rPr>
          <w:spacing w:val="1"/>
        </w:rPr>
        <w:t xml:space="preserve"> </w:t>
      </w:r>
      <w:r w:rsidRPr="005120AC">
        <w:t>и</w:t>
      </w:r>
      <w:r w:rsidRPr="005120AC">
        <w:rPr>
          <w:spacing w:val="1"/>
        </w:rPr>
        <w:t xml:space="preserve"> </w:t>
      </w:r>
      <w:r w:rsidRPr="005120AC">
        <w:t>фамилии</w:t>
      </w:r>
      <w:r w:rsidRPr="005120AC">
        <w:rPr>
          <w:spacing w:val="1"/>
        </w:rPr>
        <w:t xml:space="preserve"> </w:t>
      </w:r>
      <w:r w:rsidRPr="005120AC">
        <w:t>членов</w:t>
      </w:r>
      <w:r w:rsidRPr="005120AC">
        <w:rPr>
          <w:spacing w:val="-67"/>
        </w:rPr>
        <w:t xml:space="preserve"> </w:t>
      </w:r>
      <w:r w:rsidRPr="005120AC">
        <w:t>семьи, их профессии. Взаимоотношения и взаимопомощь в семье. Совместный</w:t>
      </w:r>
      <w:r w:rsidRPr="005120AC">
        <w:rPr>
          <w:spacing w:val="1"/>
        </w:rPr>
        <w:t xml:space="preserve"> </w:t>
      </w:r>
      <w:r w:rsidRPr="005120AC">
        <w:t>труд и отдых.</w:t>
      </w:r>
      <w:r w:rsidRPr="005120AC">
        <w:rPr>
          <w:spacing w:val="-1"/>
        </w:rPr>
        <w:t xml:space="preserve"> </w:t>
      </w:r>
      <w:r w:rsidRPr="005120AC">
        <w:t>Домашний адрес.</w:t>
      </w:r>
    </w:p>
    <w:p w:rsidR="007C1181" w:rsidRPr="005120AC" w:rsidRDefault="007325AC" w:rsidP="00892B31">
      <w:pPr>
        <w:pStyle w:val="a3"/>
        <w:ind w:left="0" w:firstLine="709"/>
      </w:pPr>
      <w:r w:rsidRPr="005120AC">
        <w:rPr>
          <w:b/>
          <w:i/>
        </w:rPr>
        <w:t xml:space="preserve">Россия - наша Родина. </w:t>
      </w:r>
      <w:r w:rsidRPr="005120AC">
        <w:t>Москва - столица России. Символы России (герб,</w:t>
      </w:r>
      <w:r w:rsidRPr="005120AC">
        <w:rPr>
          <w:spacing w:val="1"/>
        </w:rPr>
        <w:t xml:space="preserve"> </w:t>
      </w:r>
      <w:r w:rsidRPr="005120AC">
        <w:t>флаг,</w:t>
      </w:r>
      <w:r w:rsidRPr="005120AC">
        <w:rPr>
          <w:spacing w:val="1"/>
        </w:rPr>
        <w:t xml:space="preserve"> </w:t>
      </w:r>
      <w:r w:rsidRPr="005120AC">
        <w:t>гимн).</w:t>
      </w:r>
      <w:r w:rsidRPr="005120AC">
        <w:rPr>
          <w:spacing w:val="1"/>
        </w:rPr>
        <w:t xml:space="preserve"> </w:t>
      </w:r>
      <w:r w:rsidRPr="005120AC">
        <w:t>Народы</w:t>
      </w:r>
      <w:r w:rsidRPr="005120AC">
        <w:rPr>
          <w:spacing w:val="1"/>
        </w:rPr>
        <w:t xml:space="preserve"> </w:t>
      </w:r>
      <w:r w:rsidRPr="005120AC">
        <w:t>России.</w:t>
      </w:r>
      <w:r w:rsidRPr="005120AC">
        <w:rPr>
          <w:spacing w:val="1"/>
        </w:rPr>
        <w:t xml:space="preserve"> </w:t>
      </w:r>
      <w:r w:rsidRPr="005120AC">
        <w:t>Первоначальные</w:t>
      </w:r>
      <w:r w:rsidRPr="005120AC">
        <w:rPr>
          <w:spacing w:val="1"/>
        </w:rPr>
        <w:t xml:space="preserve"> </w:t>
      </w:r>
      <w:r w:rsidRPr="005120AC">
        <w:t>сведения</w:t>
      </w:r>
      <w:r w:rsidRPr="005120AC">
        <w:rPr>
          <w:spacing w:val="1"/>
        </w:rPr>
        <w:t xml:space="preserve"> </w:t>
      </w:r>
      <w:r w:rsidRPr="005120AC">
        <w:t>о</w:t>
      </w:r>
      <w:r w:rsidRPr="005120AC">
        <w:rPr>
          <w:spacing w:val="1"/>
        </w:rPr>
        <w:t xml:space="preserve"> </w:t>
      </w:r>
      <w:r w:rsidRPr="005120AC">
        <w:t>родном</w:t>
      </w:r>
      <w:r w:rsidRPr="005120AC">
        <w:rPr>
          <w:spacing w:val="71"/>
        </w:rPr>
        <w:t xml:space="preserve"> </w:t>
      </w:r>
      <w:r w:rsidRPr="005120AC">
        <w:t>крае.</w:t>
      </w:r>
      <w:r w:rsidRPr="005120AC">
        <w:rPr>
          <w:spacing w:val="-67"/>
        </w:rPr>
        <w:t xml:space="preserve"> </w:t>
      </w:r>
      <w:r w:rsidRPr="005120AC">
        <w:t>Название</w:t>
      </w:r>
      <w:r w:rsidRPr="005120AC">
        <w:rPr>
          <w:spacing w:val="1"/>
        </w:rPr>
        <w:t xml:space="preserve"> </w:t>
      </w:r>
      <w:r w:rsidRPr="005120AC">
        <w:t>своего</w:t>
      </w:r>
      <w:r w:rsidRPr="005120AC">
        <w:rPr>
          <w:spacing w:val="1"/>
        </w:rPr>
        <w:t xml:space="preserve"> </w:t>
      </w:r>
      <w:r w:rsidRPr="005120AC">
        <w:t>населённого</w:t>
      </w:r>
      <w:r w:rsidRPr="005120AC">
        <w:rPr>
          <w:spacing w:val="1"/>
        </w:rPr>
        <w:t xml:space="preserve"> </w:t>
      </w:r>
      <w:r w:rsidRPr="005120AC">
        <w:t>пункта</w:t>
      </w:r>
      <w:r w:rsidRPr="005120AC">
        <w:rPr>
          <w:spacing w:val="1"/>
        </w:rPr>
        <w:t xml:space="preserve"> </w:t>
      </w:r>
      <w:r w:rsidRPr="005120AC">
        <w:t>(города,</w:t>
      </w:r>
      <w:r w:rsidRPr="005120AC">
        <w:rPr>
          <w:spacing w:val="1"/>
        </w:rPr>
        <w:t xml:space="preserve"> </w:t>
      </w:r>
      <w:r w:rsidRPr="005120AC">
        <w:t>села),</w:t>
      </w:r>
      <w:r w:rsidRPr="005120AC">
        <w:rPr>
          <w:spacing w:val="1"/>
        </w:rPr>
        <w:t xml:space="preserve"> </w:t>
      </w:r>
      <w:r w:rsidRPr="005120AC">
        <w:t>региона.</w:t>
      </w:r>
      <w:r w:rsidRPr="005120AC">
        <w:rPr>
          <w:spacing w:val="1"/>
        </w:rPr>
        <w:t xml:space="preserve"> </w:t>
      </w:r>
      <w:r w:rsidRPr="005120AC">
        <w:t>Культурные</w:t>
      </w:r>
      <w:r w:rsidRPr="005120AC">
        <w:rPr>
          <w:spacing w:val="1"/>
        </w:rPr>
        <w:t xml:space="preserve"> </w:t>
      </w:r>
      <w:r w:rsidRPr="005120AC">
        <w:t>объекты</w:t>
      </w:r>
      <w:r w:rsidRPr="005120AC">
        <w:rPr>
          <w:spacing w:val="-4"/>
        </w:rPr>
        <w:t xml:space="preserve"> </w:t>
      </w:r>
      <w:r w:rsidRPr="005120AC">
        <w:t>родного</w:t>
      </w:r>
      <w:r w:rsidRPr="005120AC">
        <w:rPr>
          <w:spacing w:val="1"/>
        </w:rPr>
        <w:t xml:space="preserve"> </w:t>
      </w:r>
      <w:r w:rsidRPr="005120AC">
        <w:t>края.</w:t>
      </w:r>
    </w:p>
    <w:p w:rsidR="007C1181" w:rsidRPr="005120AC" w:rsidRDefault="007325AC" w:rsidP="00892B31">
      <w:pPr>
        <w:ind w:firstLine="709"/>
        <w:jc w:val="both"/>
        <w:rPr>
          <w:sz w:val="28"/>
        </w:rPr>
      </w:pPr>
      <w:r w:rsidRPr="005120AC">
        <w:rPr>
          <w:b/>
          <w:i/>
          <w:sz w:val="28"/>
        </w:rPr>
        <w:t>Ценность</w:t>
      </w:r>
      <w:r w:rsidRPr="005120AC">
        <w:rPr>
          <w:b/>
          <w:i/>
          <w:spacing w:val="-3"/>
          <w:sz w:val="28"/>
        </w:rPr>
        <w:t xml:space="preserve"> </w:t>
      </w:r>
      <w:r w:rsidRPr="005120AC">
        <w:rPr>
          <w:b/>
          <w:i/>
          <w:sz w:val="28"/>
        </w:rPr>
        <w:t>и</w:t>
      </w:r>
      <w:r w:rsidRPr="005120AC">
        <w:rPr>
          <w:b/>
          <w:i/>
          <w:spacing w:val="-4"/>
          <w:sz w:val="28"/>
        </w:rPr>
        <w:t xml:space="preserve"> </w:t>
      </w:r>
      <w:r w:rsidRPr="005120AC">
        <w:rPr>
          <w:b/>
          <w:i/>
          <w:sz w:val="28"/>
        </w:rPr>
        <w:t>красота</w:t>
      </w:r>
      <w:r w:rsidRPr="005120AC">
        <w:rPr>
          <w:b/>
          <w:i/>
          <w:spacing w:val="-2"/>
          <w:sz w:val="28"/>
        </w:rPr>
        <w:t xml:space="preserve"> </w:t>
      </w:r>
      <w:r w:rsidRPr="005120AC">
        <w:rPr>
          <w:b/>
          <w:i/>
          <w:sz w:val="28"/>
        </w:rPr>
        <w:t>рукотворного</w:t>
      </w:r>
      <w:r w:rsidRPr="005120AC">
        <w:rPr>
          <w:b/>
          <w:i/>
          <w:spacing w:val="-1"/>
          <w:sz w:val="28"/>
        </w:rPr>
        <w:t xml:space="preserve"> </w:t>
      </w:r>
      <w:r w:rsidRPr="005120AC">
        <w:rPr>
          <w:b/>
          <w:i/>
          <w:sz w:val="28"/>
        </w:rPr>
        <w:t>мира</w:t>
      </w:r>
      <w:r w:rsidRPr="005120AC">
        <w:rPr>
          <w:sz w:val="28"/>
        </w:rPr>
        <w:t>.</w:t>
      </w:r>
      <w:r w:rsidRPr="005120AC">
        <w:rPr>
          <w:spacing w:val="-3"/>
          <w:sz w:val="28"/>
        </w:rPr>
        <w:t xml:space="preserve"> </w:t>
      </w:r>
      <w:r w:rsidRPr="005120AC">
        <w:rPr>
          <w:sz w:val="28"/>
        </w:rPr>
        <w:t>Правила</w:t>
      </w:r>
      <w:r w:rsidRPr="005120AC">
        <w:rPr>
          <w:spacing w:val="-5"/>
          <w:sz w:val="28"/>
        </w:rPr>
        <w:t xml:space="preserve"> </w:t>
      </w:r>
      <w:r w:rsidRPr="005120AC">
        <w:rPr>
          <w:sz w:val="28"/>
        </w:rPr>
        <w:t>поведения</w:t>
      </w:r>
      <w:r w:rsidRPr="005120AC">
        <w:rPr>
          <w:spacing w:val="-2"/>
          <w:sz w:val="28"/>
        </w:rPr>
        <w:t xml:space="preserve"> </w:t>
      </w:r>
      <w:r w:rsidRPr="005120AC">
        <w:rPr>
          <w:sz w:val="28"/>
        </w:rPr>
        <w:t>в</w:t>
      </w:r>
      <w:r w:rsidRPr="005120AC">
        <w:rPr>
          <w:spacing w:val="-3"/>
          <w:sz w:val="28"/>
        </w:rPr>
        <w:t xml:space="preserve"> </w:t>
      </w:r>
      <w:r w:rsidRPr="005120AC">
        <w:rPr>
          <w:sz w:val="28"/>
        </w:rPr>
        <w:t>социуме.</w:t>
      </w:r>
    </w:p>
    <w:p w:rsidR="007C1181" w:rsidRPr="005120AC" w:rsidRDefault="007325AC" w:rsidP="00892B31">
      <w:pPr>
        <w:pStyle w:val="1"/>
        <w:ind w:left="0" w:firstLine="709"/>
      </w:pPr>
      <w:r w:rsidRPr="005120AC">
        <w:t>Человек</w:t>
      </w:r>
      <w:r w:rsidRPr="005120AC">
        <w:rPr>
          <w:spacing w:val="-3"/>
        </w:rPr>
        <w:t xml:space="preserve"> </w:t>
      </w:r>
      <w:r w:rsidRPr="005120AC">
        <w:t>и</w:t>
      </w:r>
      <w:r w:rsidRPr="005120AC">
        <w:rPr>
          <w:spacing w:val="-3"/>
        </w:rPr>
        <w:t xml:space="preserve"> </w:t>
      </w:r>
      <w:r w:rsidRPr="005120AC">
        <w:t>природа</w:t>
      </w:r>
    </w:p>
    <w:p w:rsidR="007C1181" w:rsidRPr="005120AC" w:rsidRDefault="007325AC" w:rsidP="00892B31">
      <w:pPr>
        <w:pStyle w:val="a3"/>
        <w:ind w:left="0" w:firstLine="709"/>
      </w:pPr>
      <w:r w:rsidRPr="005120AC">
        <w:rPr>
          <w:b/>
          <w:i/>
        </w:rPr>
        <w:t>Природа</w:t>
      </w:r>
      <w:r w:rsidRPr="005120AC">
        <w:rPr>
          <w:b/>
          <w:i/>
          <w:spacing w:val="1"/>
        </w:rPr>
        <w:t xml:space="preserve"> </w:t>
      </w:r>
      <w:r w:rsidRPr="005120AC">
        <w:rPr>
          <w:b/>
          <w:i/>
        </w:rPr>
        <w:t>-</w:t>
      </w:r>
      <w:r w:rsidRPr="005120AC">
        <w:rPr>
          <w:b/>
          <w:i/>
          <w:spacing w:val="1"/>
        </w:rPr>
        <w:t xml:space="preserve"> </w:t>
      </w:r>
      <w:r w:rsidRPr="005120AC">
        <w:rPr>
          <w:b/>
          <w:i/>
        </w:rPr>
        <w:t>среда</w:t>
      </w:r>
      <w:r w:rsidRPr="005120AC">
        <w:rPr>
          <w:b/>
          <w:i/>
          <w:spacing w:val="1"/>
        </w:rPr>
        <w:t xml:space="preserve"> </w:t>
      </w:r>
      <w:r w:rsidRPr="005120AC">
        <w:rPr>
          <w:b/>
          <w:i/>
        </w:rPr>
        <w:t>обитания</w:t>
      </w:r>
      <w:r w:rsidRPr="005120AC">
        <w:rPr>
          <w:b/>
          <w:i/>
          <w:spacing w:val="1"/>
        </w:rPr>
        <w:t xml:space="preserve"> </w:t>
      </w:r>
      <w:r w:rsidRPr="005120AC">
        <w:rPr>
          <w:b/>
          <w:i/>
        </w:rPr>
        <w:t>человека.</w:t>
      </w:r>
      <w:r w:rsidRPr="005120AC">
        <w:rPr>
          <w:b/>
          <w:i/>
          <w:spacing w:val="1"/>
        </w:rPr>
        <w:t xml:space="preserve"> </w:t>
      </w:r>
      <w:r w:rsidRPr="005120AC">
        <w:t>Природа</w:t>
      </w:r>
      <w:r w:rsidRPr="005120AC">
        <w:rPr>
          <w:spacing w:val="1"/>
        </w:rPr>
        <w:t xml:space="preserve"> </w:t>
      </w:r>
      <w:r w:rsidRPr="005120AC">
        <w:t>и</w:t>
      </w:r>
      <w:r w:rsidRPr="005120AC">
        <w:rPr>
          <w:spacing w:val="1"/>
        </w:rPr>
        <w:t xml:space="preserve"> </w:t>
      </w:r>
      <w:r w:rsidRPr="005120AC">
        <w:t>предметы,</w:t>
      </w:r>
      <w:r w:rsidRPr="005120AC">
        <w:rPr>
          <w:spacing w:val="1"/>
        </w:rPr>
        <w:t xml:space="preserve"> </w:t>
      </w:r>
      <w:r w:rsidRPr="005120AC">
        <w:t>созданные</w:t>
      </w:r>
      <w:r w:rsidRPr="005120AC">
        <w:rPr>
          <w:spacing w:val="-67"/>
        </w:rPr>
        <w:t xml:space="preserve"> </w:t>
      </w:r>
      <w:r w:rsidRPr="005120AC">
        <w:t>человеком. Природные материалы. Бережное отношение к предметам, вещам,</w:t>
      </w:r>
      <w:r w:rsidRPr="005120AC">
        <w:rPr>
          <w:spacing w:val="1"/>
        </w:rPr>
        <w:t xml:space="preserve"> </w:t>
      </w:r>
      <w:r w:rsidRPr="005120AC">
        <w:t>уход за ними. Неживая и живая природа. Наблюдение за погодой своего края.</w:t>
      </w:r>
      <w:r w:rsidRPr="005120AC">
        <w:rPr>
          <w:spacing w:val="1"/>
        </w:rPr>
        <w:t xml:space="preserve"> </w:t>
      </w:r>
      <w:r w:rsidRPr="005120AC">
        <w:t>Погода</w:t>
      </w:r>
      <w:r w:rsidRPr="005120AC">
        <w:rPr>
          <w:spacing w:val="-3"/>
        </w:rPr>
        <w:t xml:space="preserve"> </w:t>
      </w:r>
      <w:r w:rsidRPr="005120AC">
        <w:t>и</w:t>
      </w:r>
      <w:r w:rsidRPr="005120AC">
        <w:rPr>
          <w:spacing w:val="-3"/>
        </w:rPr>
        <w:t xml:space="preserve"> </w:t>
      </w:r>
      <w:r w:rsidRPr="005120AC">
        <w:t>термометр.</w:t>
      </w:r>
      <w:r w:rsidRPr="005120AC">
        <w:rPr>
          <w:spacing w:val="-4"/>
        </w:rPr>
        <w:t xml:space="preserve"> </w:t>
      </w:r>
      <w:r w:rsidRPr="005120AC">
        <w:t>Определение</w:t>
      </w:r>
      <w:r w:rsidRPr="005120AC">
        <w:rPr>
          <w:spacing w:val="-3"/>
        </w:rPr>
        <w:t xml:space="preserve"> </w:t>
      </w:r>
      <w:r w:rsidRPr="005120AC">
        <w:t>температуры</w:t>
      </w:r>
      <w:r w:rsidRPr="005120AC">
        <w:rPr>
          <w:spacing w:val="-3"/>
        </w:rPr>
        <w:t xml:space="preserve"> </w:t>
      </w:r>
      <w:r w:rsidRPr="005120AC">
        <w:t>воздуха</w:t>
      </w:r>
      <w:r w:rsidRPr="005120AC">
        <w:rPr>
          <w:spacing w:val="-3"/>
        </w:rPr>
        <w:t xml:space="preserve"> </w:t>
      </w:r>
      <w:r w:rsidRPr="005120AC">
        <w:t>(воды)</w:t>
      </w:r>
      <w:r w:rsidRPr="005120AC">
        <w:rPr>
          <w:spacing w:val="-5"/>
        </w:rPr>
        <w:t xml:space="preserve"> </w:t>
      </w:r>
      <w:r w:rsidRPr="005120AC">
        <w:t>по</w:t>
      </w:r>
      <w:r w:rsidRPr="005120AC">
        <w:rPr>
          <w:spacing w:val="-2"/>
        </w:rPr>
        <w:t xml:space="preserve"> </w:t>
      </w:r>
      <w:r w:rsidRPr="005120AC">
        <w:t>термометру.</w:t>
      </w:r>
    </w:p>
    <w:p w:rsidR="007C1181" w:rsidRPr="005120AC" w:rsidRDefault="007325AC" w:rsidP="00892B31">
      <w:pPr>
        <w:ind w:firstLine="709"/>
        <w:jc w:val="both"/>
        <w:rPr>
          <w:sz w:val="28"/>
        </w:rPr>
      </w:pPr>
      <w:r w:rsidRPr="005120AC">
        <w:rPr>
          <w:b/>
          <w:i/>
          <w:sz w:val="28"/>
        </w:rPr>
        <w:t>Сезонные</w:t>
      </w:r>
      <w:r w:rsidRPr="005120AC">
        <w:rPr>
          <w:b/>
          <w:i/>
          <w:spacing w:val="1"/>
          <w:sz w:val="28"/>
        </w:rPr>
        <w:t xml:space="preserve"> </w:t>
      </w:r>
      <w:r w:rsidRPr="005120AC">
        <w:rPr>
          <w:b/>
          <w:i/>
          <w:sz w:val="28"/>
        </w:rPr>
        <w:t>изменения</w:t>
      </w:r>
      <w:r w:rsidRPr="005120AC">
        <w:rPr>
          <w:b/>
          <w:i/>
          <w:spacing w:val="1"/>
          <w:sz w:val="28"/>
        </w:rPr>
        <w:t xml:space="preserve"> </w:t>
      </w:r>
      <w:r w:rsidRPr="005120AC">
        <w:rPr>
          <w:b/>
          <w:i/>
          <w:sz w:val="28"/>
        </w:rPr>
        <w:t>в</w:t>
      </w:r>
      <w:r w:rsidRPr="005120AC">
        <w:rPr>
          <w:b/>
          <w:i/>
          <w:spacing w:val="1"/>
          <w:sz w:val="28"/>
        </w:rPr>
        <w:t xml:space="preserve"> </w:t>
      </w:r>
      <w:r w:rsidRPr="005120AC">
        <w:rPr>
          <w:b/>
          <w:i/>
          <w:sz w:val="28"/>
        </w:rPr>
        <w:t>природе.</w:t>
      </w:r>
      <w:r w:rsidRPr="005120AC">
        <w:rPr>
          <w:b/>
          <w:i/>
          <w:spacing w:val="1"/>
          <w:sz w:val="28"/>
        </w:rPr>
        <w:t xml:space="preserve"> </w:t>
      </w:r>
      <w:r w:rsidRPr="005120AC">
        <w:rPr>
          <w:sz w:val="28"/>
        </w:rPr>
        <w:t>Взаимосвязи</w:t>
      </w:r>
      <w:r w:rsidRPr="005120AC">
        <w:rPr>
          <w:spacing w:val="1"/>
          <w:sz w:val="28"/>
        </w:rPr>
        <w:t xml:space="preserve"> </w:t>
      </w:r>
      <w:r w:rsidRPr="005120AC">
        <w:rPr>
          <w:sz w:val="28"/>
        </w:rPr>
        <w:t>между</w:t>
      </w:r>
      <w:r w:rsidRPr="005120AC">
        <w:rPr>
          <w:spacing w:val="1"/>
          <w:sz w:val="28"/>
        </w:rPr>
        <w:t xml:space="preserve"> </w:t>
      </w:r>
      <w:r w:rsidRPr="005120AC">
        <w:rPr>
          <w:sz w:val="28"/>
        </w:rPr>
        <w:t>человеком</w:t>
      </w:r>
      <w:r w:rsidRPr="005120AC">
        <w:rPr>
          <w:spacing w:val="1"/>
          <w:sz w:val="28"/>
        </w:rPr>
        <w:t xml:space="preserve"> </w:t>
      </w:r>
      <w:r w:rsidRPr="005120AC">
        <w:rPr>
          <w:sz w:val="28"/>
        </w:rPr>
        <w:t>и</w:t>
      </w:r>
      <w:r w:rsidRPr="005120AC">
        <w:rPr>
          <w:spacing w:val="1"/>
          <w:sz w:val="28"/>
        </w:rPr>
        <w:t xml:space="preserve"> </w:t>
      </w:r>
      <w:r w:rsidRPr="005120AC">
        <w:rPr>
          <w:sz w:val="28"/>
        </w:rPr>
        <w:t>природой.</w:t>
      </w:r>
      <w:r w:rsidRPr="005120AC">
        <w:rPr>
          <w:spacing w:val="-2"/>
          <w:sz w:val="28"/>
        </w:rPr>
        <w:t xml:space="preserve"> </w:t>
      </w:r>
      <w:r w:rsidRPr="005120AC">
        <w:rPr>
          <w:sz w:val="28"/>
        </w:rPr>
        <w:t>Правила</w:t>
      </w:r>
      <w:r w:rsidRPr="005120AC">
        <w:rPr>
          <w:spacing w:val="-4"/>
          <w:sz w:val="28"/>
        </w:rPr>
        <w:t xml:space="preserve"> </w:t>
      </w:r>
      <w:r w:rsidRPr="005120AC">
        <w:rPr>
          <w:sz w:val="28"/>
        </w:rPr>
        <w:t>нравственного</w:t>
      </w:r>
      <w:r w:rsidRPr="005120AC">
        <w:rPr>
          <w:spacing w:val="-3"/>
          <w:sz w:val="28"/>
        </w:rPr>
        <w:t xml:space="preserve"> </w:t>
      </w:r>
      <w:r w:rsidRPr="005120AC">
        <w:rPr>
          <w:sz w:val="28"/>
        </w:rPr>
        <w:t>и</w:t>
      </w:r>
      <w:r w:rsidRPr="005120AC">
        <w:rPr>
          <w:spacing w:val="-1"/>
          <w:sz w:val="28"/>
        </w:rPr>
        <w:t xml:space="preserve"> </w:t>
      </w:r>
      <w:r w:rsidRPr="005120AC">
        <w:rPr>
          <w:sz w:val="28"/>
        </w:rPr>
        <w:t>безопасного</w:t>
      </w:r>
      <w:r w:rsidRPr="005120AC">
        <w:rPr>
          <w:spacing w:val="-1"/>
          <w:sz w:val="28"/>
        </w:rPr>
        <w:t xml:space="preserve"> </w:t>
      </w:r>
      <w:r w:rsidRPr="005120AC">
        <w:rPr>
          <w:sz w:val="28"/>
        </w:rPr>
        <w:t>поведения</w:t>
      </w:r>
      <w:r w:rsidRPr="005120AC">
        <w:rPr>
          <w:spacing w:val="-3"/>
          <w:sz w:val="28"/>
        </w:rPr>
        <w:t xml:space="preserve"> </w:t>
      </w:r>
      <w:r w:rsidRPr="005120AC">
        <w:rPr>
          <w:sz w:val="28"/>
        </w:rPr>
        <w:t>в</w:t>
      </w:r>
      <w:r w:rsidRPr="005120AC">
        <w:rPr>
          <w:spacing w:val="-2"/>
          <w:sz w:val="28"/>
        </w:rPr>
        <w:t xml:space="preserve"> </w:t>
      </w:r>
      <w:r w:rsidRPr="005120AC">
        <w:rPr>
          <w:sz w:val="28"/>
        </w:rPr>
        <w:t>природе.</w:t>
      </w:r>
    </w:p>
    <w:p w:rsidR="007C1181" w:rsidRPr="005120AC" w:rsidRDefault="007325AC" w:rsidP="00892B31">
      <w:pPr>
        <w:pStyle w:val="a3"/>
        <w:ind w:left="0" w:firstLine="709"/>
      </w:pPr>
      <w:r w:rsidRPr="005120AC">
        <w:rPr>
          <w:b/>
          <w:i/>
        </w:rPr>
        <w:t>Растительный</w:t>
      </w:r>
      <w:r w:rsidRPr="005120AC">
        <w:rPr>
          <w:b/>
          <w:i/>
          <w:spacing w:val="1"/>
        </w:rPr>
        <w:t xml:space="preserve"> </w:t>
      </w:r>
      <w:r w:rsidRPr="005120AC">
        <w:rPr>
          <w:b/>
          <w:i/>
        </w:rPr>
        <w:t>мир.</w:t>
      </w:r>
      <w:r w:rsidRPr="005120AC">
        <w:rPr>
          <w:b/>
          <w:i/>
          <w:spacing w:val="1"/>
        </w:rPr>
        <w:t xml:space="preserve"> </w:t>
      </w:r>
      <w:r w:rsidRPr="005120AC">
        <w:t>Растения</w:t>
      </w:r>
      <w:r w:rsidRPr="005120AC">
        <w:rPr>
          <w:spacing w:val="1"/>
        </w:rPr>
        <w:t xml:space="preserve"> </w:t>
      </w:r>
      <w:r w:rsidRPr="005120AC">
        <w:t>ближайшего</w:t>
      </w:r>
      <w:r w:rsidRPr="005120AC">
        <w:rPr>
          <w:spacing w:val="1"/>
        </w:rPr>
        <w:t xml:space="preserve"> </w:t>
      </w:r>
      <w:r w:rsidRPr="005120AC">
        <w:t>окружения</w:t>
      </w:r>
      <w:r w:rsidRPr="005120AC">
        <w:rPr>
          <w:spacing w:val="1"/>
        </w:rPr>
        <w:t xml:space="preserve"> </w:t>
      </w:r>
      <w:r w:rsidRPr="005120AC">
        <w:t>(узнавание,</w:t>
      </w:r>
      <w:r w:rsidRPr="005120AC">
        <w:rPr>
          <w:spacing w:val="1"/>
        </w:rPr>
        <w:t xml:space="preserve"> </w:t>
      </w:r>
      <w:r w:rsidRPr="005120AC">
        <w:t>называние, краткое описание). Лиственные и хвойные растения. Дикорастущие</w:t>
      </w:r>
      <w:r w:rsidRPr="005120AC">
        <w:rPr>
          <w:spacing w:val="1"/>
        </w:rPr>
        <w:t xml:space="preserve"> </w:t>
      </w:r>
      <w:r w:rsidRPr="005120AC">
        <w:t>и</w:t>
      </w:r>
      <w:r w:rsidRPr="005120AC">
        <w:rPr>
          <w:spacing w:val="1"/>
        </w:rPr>
        <w:t xml:space="preserve"> </w:t>
      </w:r>
      <w:r w:rsidRPr="005120AC">
        <w:t>культурные</w:t>
      </w:r>
      <w:r w:rsidRPr="005120AC">
        <w:rPr>
          <w:spacing w:val="1"/>
        </w:rPr>
        <w:t xml:space="preserve"> </w:t>
      </w:r>
      <w:r w:rsidRPr="005120AC">
        <w:t>растения.</w:t>
      </w:r>
      <w:r w:rsidRPr="005120AC">
        <w:rPr>
          <w:spacing w:val="1"/>
        </w:rPr>
        <w:t xml:space="preserve"> </w:t>
      </w:r>
      <w:r w:rsidRPr="005120AC">
        <w:t>Части</w:t>
      </w:r>
      <w:r w:rsidRPr="005120AC">
        <w:rPr>
          <w:spacing w:val="1"/>
        </w:rPr>
        <w:t xml:space="preserve"> </w:t>
      </w:r>
      <w:r w:rsidRPr="005120AC">
        <w:t>растения</w:t>
      </w:r>
      <w:r w:rsidRPr="005120AC">
        <w:rPr>
          <w:spacing w:val="1"/>
        </w:rPr>
        <w:t xml:space="preserve"> </w:t>
      </w:r>
      <w:r w:rsidRPr="005120AC">
        <w:t>(называние,</w:t>
      </w:r>
      <w:r w:rsidRPr="005120AC">
        <w:rPr>
          <w:spacing w:val="1"/>
        </w:rPr>
        <w:t xml:space="preserve"> </w:t>
      </w:r>
      <w:r w:rsidRPr="005120AC">
        <w:t>краткая</w:t>
      </w:r>
      <w:r w:rsidRPr="005120AC">
        <w:rPr>
          <w:spacing w:val="1"/>
        </w:rPr>
        <w:t xml:space="preserve"> </w:t>
      </w:r>
      <w:r w:rsidRPr="005120AC">
        <w:t>характеристика</w:t>
      </w:r>
      <w:r w:rsidRPr="005120AC">
        <w:rPr>
          <w:spacing w:val="-67"/>
        </w:rPr>
        <w:t xml:space="preserve"> </w:t>
      </w:r>
      <w:r w:rsidRPr="005120AC">
        <w:t>значения</w:t>
      </w:r>
      <w:r w:rsidRPr="005120AC">
        <w:rPr>
          <w:spacing w:val="1"/>
        </w:rPr>
        <w:t xml:space="preserve"> </w:t>
      </w:r>
      <w:r w:rsidRPr="005120AC">
        <w:t>для</w:t>
      </w:r>
      <w:r w:rsidRPr="005120AC">
        <w:rPr>
          <w:spacing w:val="1"/>
        </w:rPr>
        <w:t xml:space="preserve"> </w:t>
      </w:r>
      <w:r w:rsidRPr="005120AC">
        <w:t>жизни</w:t>
      </w:r>
      <w:r w:rsidRPr="005120AC">
        <w:rPr>
          <w:spacing w:val="1"/>
        </w:rPr>
        <w:t xml:space="preserve"> </w:t>
      </w:r>
      <w:r w:rsidRPr="005120AC">
        <w:t>растения):</w:t>
      </w:r>
      <w:r w:rsidRPr="005120AC">
        <w:rPr>
          <w:spacing w:val="1"/>
        </w:rPr>
        <w:t xml:space="preserve"> </w:t>
      </w:r>
      <w:r w:rsidRPr="005120AC">
        <w:t>корень,</w:t>
      </w:r>
      <w:r w:rsidRPr="005120AC">
        <w:rPr>
          <w:spacing w:val="1"/>
        </w:rPr>
        <w:t xml:space="preserve"> </w:t>
      </w:r>
      <w:r w:rsidRPr="005120AC">
        <w:t>стебель,</w:t>
      </w:r>
      <w:r w:rsidRPr="005120AC">
        <w:rPr>
          <w:spacing w:val="1"/>
        </w:rPr>
        <w:t xml:space="preserve"> </w:t>
      </w:r>
      <w:r w:rsidRPr="005120AC">
        <w:t>лист,</w:t>
      </w:r>
      <w:r w:rsidRPr="005120AC">
        <w:rPr>
          <w:spacing w:val="1"/>
        </w:rPr>
        <w:t xml:space="preserve"> </w:t>
      </w:r>
      <w:r w:rsidRPr="005120AC">
        <w:t>цветок,</w:t>
      </w:r>
      <w:r w:rsidRPr="005120AC">
        <w:rPr>
          <w:spacing w:val="1"/>
        </w:rPr>
        <w:t xml:space="preserve"> </w:t>
      </w:r>
      <w:r w:rsidRPr="005120AC">
        <w:t>плод,</w:t>
      </w:r>
      <w:r w:rsidRPr="005120AC">
        <w:rPr>
          <w:spacing w:val="1"/>
        </w:rPr>
        <w:t xml:space="preserve"> </w:t>
      </w:r>
      <w:r w:rsidRPr="005120AC">
        <w:t>семя.</w:t>
      </w:r>
      <w:r w:rsidRPr="005120AC">
        <w:rPr>
          <w:spacing w:val="1"/>
        </w:rPr>
        <w:t xml:space="preserve"> </w:t>
      </w:r>
      <w:r w:rsidRPr="005120AC">
        <w:t>Комнатные</w:t>
      </w:r>
      <w:r w:rsidRPr="005120AC">
        <w:rPr>
          <w:spacing w:val="-4"/>
        </w:rPr>
        <w:t xml:space="preserve"> </w:t>
      </w:r>
      <w:r w:rsidRPr="005120AC">
        <w:t>растения, правила содержания и</w:t>
      </w:r>
      <w:r w:rsidRPr="005120AC">
        <w:rPr>
          <w:spacing w:val="-1"/>
        </w:rPr>
        <w:t xml:space="preserve"> </w:t>
      </w:r>
      <w:r w:rsidRPr="005120AC">
        <w:t>ухода.</w:t>
      </w:r>
    </w:p>
    <w:p w:rsidR="007C1181" w:rsidRPr="005120AC" w:rsidRDefault="007325AC" w:rsidP="00892B31">
      <w:pPr>
        <w:pStyle w:val="a3"/>
        <w:ind w:left="0" w:firstLine="709"/>
      </w:pPr>
      <w:r w:rsidRPr="005120AC">
        <w:rPr>
          <w:b/>
          <w:i/>
        </w:rPr>
        <w:t>Мир</w:t>
      </w:r>
      <w:r w:rsidRPr="005120AC">
        <w:rPr>
          <w:b/>
          <w:i/>
          <w:spacing w:val="1"/>
        </w:rPr>
        <w:t xml:space="preserve"> </w:t>
      </w:r>
      <w:r w:rsidRPr="005120AC">
        <w:rPr>
          <w:b/>
          <w:i/>
        </w:rPr>
        <w:t>животных.</w:t>
      </w:r>
      <w:r w:rsidRPr="005120AC">
        <w:rPr>
          <w:b/>
          <w:i/>
          <w:spacing w:val="1"/>
        </w:rPr>
        <w:t xml:space="preserve"> </w:t>
      </w:r>
      <w:r w:rsidRPr="005120AC">
        <w:t>Разные</w:t>
      </w:r>
      <w:r w:rsidRPr="005120AC">
        <w:rPr>
          <w:spacing w:val="1"/>
        </w:rPr>
        <w:t xml:space="preserve"> </w:t>
      </w:r>
      <w:r w:rsidRPr="005120AC">
        <w:t>группы</w:t>
      </w:r>
      <w:r w:rsidRPr="005120AC">
        <w:rPr>
          <w:spacing w:val="1"/>
        </w:rPr>
        <w:t xml:space="preserve"> </w:t>
      </w:r>
      <w:r w:rsidRPr="005120AC">
        <w:t>животных</w:t>
      </w:r>
      <w:r w:rsidRPr="005120AC">
        <w:rPr>
          <w:spacing w:val="1"/>
        </w:rPr>
        <w:t xml:space="preserve"> </w:t>
      </w:r>
      <w:r w:rsidRPr="005120AC">
        <w:t>(звери,</w:t>
      </w:r>
      <w:r w:rsidRPr="005120AC">
        <w:rPr>
          <w:spacing w:val="1"/>
        </w:rPr>
        <w:t xml:space="preserve"> </w:t>
      </w:r>
      <w:r w:rsidRPr="005120AC">
        <w:t>насекомые,</w:t>
      </w:r>
      <w:r w:rsidRPr="005120AC">
        <w:rPr>
          <w:spacing w:val="1"/>
        </w:rPr>
        <w:t xml:space="preserve"> </w:t>
      </w:r>
      <w:r w:rsidRPr="005120AC">
        <w:t>птицы,</w:t>
      </w:r>
      <w:r w:rsidRPr="005120AC">
        <w:rPr>
          <w:spacing w:val="1"/>
        </w:rPr>
        <w:t xml:space="preserve"> </w:t>
      </w:r>
      <w:r w:rsidRPr="005120AC">
        <w:t>рыбы и др.). Домашние и дикие животные (различия в условиях жизни). Забота</w:t>
      </w:r>
      <w:r w:rsidRPr="005120AC">
        <w:rPr>
          <w:spacing w:val="1"/>
        </w:rPr>
        <w:t xml:space="preserve"> </w:t>
      </w:r>
      <w:r w:rsidRPr="005120AC">
        <w:t>о домашних</w:t>
      </w:r>
      <w:r w:rsidRPr="005120AC">
        <w:rPr>
          <w:spacing w:val="-3"/>
        </w:rPr>
        <w:t xml:space="preserve"> </w:t>
      </w:r>
      <w:r w:rsidRPr="005120AC">
        <w:t>питомцах.</w:t>
      </w:r>
    </w:p>
    <w:p w:rsidR="007C1181" w:rsidRPr="005120AC" w:rsidRDefault="007325AC" w:rsidP="00892B31">
      <w:pPr>
        <w:pStyle w:val="1"/>
        <w:ind w:left="0" w:firstLine="709"/>
      </w:pPr>
      <w:r w:rsidRPr="005120AC">
        <w:t>Правила</w:t>
      </w:r>
      <w:r w:rsidRPr="005120AC">
        <w:rPr>
          <w:spacing w:val="-2"/>
        </w:rPr>
        <w:t xml:space="preserve"> </w:t>
      </w:r>
      <w:r w:rsidRPr="005120AC">
        <w:t>безопасной</w:t>
      </w:r>
      <w:r w:rsidRPr="005120AC">
        <w:rPr>
          <w:spacing w:val="-4"/>
        </w:rPr>
        <w:t xml:space="preserve"> </w:t>
      </w:r>
      <w:r w:rsidRPr="005120AC">
        <w:t>жизнедеятельности</w:t>
      </w:r>
    </w:p>
    <w:p w:rsidR="007C1181" w:rsidRPr="005120AC" w:rsidRDefault="007325AC" w:rsidP="00892B31">
      <w:pPr>
        <w:ind w:firstLine="709"/>
        <w:jc w:val="both"/>
        <w:rPr>
          <w:sz w:val="28"/>
        </w:rPr>
      </w:pPr>
      <w:r w:rsidRPr="005120AC">
        <w:rPr>
          <w:b/>
          <w:i/>
          <w:sz w:val="28"/>
        </w:rPr>
        <w:t>Понимание необходимости соблюдения режима дня, правил здорового</w:t>
      </w:r>
      <w:r w:rsidRPr="005120AC">
        <w:rPr>
          <w:b/>
          <w:i/>
          <w:spacing w:val="1"/>
          <w:sz w:val="28"/>
        </w:rPr>
        <w:t xml:space="preserve"> </w:t>
      </w:r>
      <w:r w:rsidRPr="005120AC">
        <w:rPr>
          <w:b/>
          <w:i/>
          <w:sz w:val="28"/>
        </w:rPr>
        <w:t>питания</w:t>
      </w:r>
      <w:r w:rsidRPr="005120AC">
        <w:rPr>
          <w:b/>
          <w:i/>
          <w:spacing w:val="1"/>
          <w:sz w:val="28"/>
        </w:rPr>
        <w:t xml:space="preserve"> </w:t>
      </w:r>
      <w:r w:rsidRPr="005120AC">
        <w:rPr>
          <w:b/>
          <w:i/>
          <w:sz w:val="28"/>
        </w:rPr>
        <w:t>и</w:t>
      </w:r>
      <w:r w:rsidRPr="005120AC">
        <w:rPr>
          <w:b/>
          <w:i/>
          <w:spacing w:val="1"/>
          <w:sz w:val="28"/>
        </w:rPr>
        <w:t xml:space="preserve"> </w:t>
      </w:r>
      <w:r w:rsidRPr="005120AC">
        <w:rPr>
          <w:b/>
          <w:i/>
          <w:sz w:val="28"/>
        </w:rPr>
        <w:t>личной</w:t>
      </w:r>
      <w:r w:rsidRPr="005120AC">
        <w:rPr>
          <w:b/>
          <w:i/>
          <w:spacing w:val="1"/>
          <w:sz w:val="28"/>
        </w:rPr>
        <w:t xml:space="preserve"> </w:t>
      </w:r>
      <w:r w:rsidRPr="005120AC">
        <w:rPr>
          <w:b/>
          <w:i/>
          <w:sz w:val="28"/>
        </w:rPr>
        <w:t>гигиены.</w:t>
      </w:r>
      <w:r w:rsidRPr="005120AC">
        <w:rPr>
          <w:b/>
          <w:i/>
          <w:spacing w:val="1"/>
          <w:sz w:val="28"/>
        </w:rPr>
        <w:t xml:space="preserve"> </w:t>
      </w:r>
      <w:r w:rsidRPr="005120AC">
        <w:rPr>
          <w:sz w:val="28"/>
        </w:rPr>
        <w:t>Правила</w:t>
      </w:r>
      <w:r w:rsidRPr="005120AC">
        <w:rPr>
          <w:spacing w:val="1"/>
          <w:sz w:val="28"/>
        </w:rPr>
        <w:t xml:space="preserve"> </w:t>
      </w:r>
      <w:r w:rsidRPr="005120AC">
        <w:rPr>
          <w:sz w:val="28"/>
        </w:rPr>
        <w:t>безопасности</w:t>
      </w:r>
      <w:r w:rsidRPr="005120AC">
        <w:rPr>
          <w:spacing w:val="1"/>
          <w:sz w:val="28"/>
        </w:rPr>
        <w:t xml:space="preserve"> </w:t>
      </w:r>
      <w:r w:rsidRPr="005120AC">
        <w:rPr>
          <w:sz w:val="28"/>
        </w:rPr>
        <w:t>в</w:t>
      </w:r>
      <w:r w:rsidRPr="005120AC">
        <w:rPr>
          <w:spacing w:val="1"/>
          <w:sz w:val="28"/>
        </w:rPr>
        <w:t xml:space="preserve"> </w:t>
      </w:r>
      <w:r w:rsidRPr="005120AC">
        <w:rPr>
          <w:sz w:val="28"/>
        </w:rPr>
        <w:t>быту:</w:t>
      </w:r>
      <w:r w:rsidRPr="005120AC">
        <w:rPr>
          <w:spacing w:val="1"/>
          <w:sz w:val="28"/>
        </w:rPr>
        <w:t xml:space="preserve"> </w:t>
      </w:r>
      <w:r w:rsidRPr="005120AC">
        <w:rPr>
          <w:sz w:val="28"/>
        </w:rPr>
        <w:t>пользование</w:t>
      </w:r>
      <w:r w:rsidRPr="005120AC">
        <w:rPr>
          <w:spacing w:val="1"/>
          <w:sz w:val="28"/>
        </w:rPr>
        <w:t xml:space="preserve"> </w:t>
      </w:r>
      <w:r w:rsidRPr="005120AC">
        <w:rPr>
          <w:sz w:val="28"/>
        </w:rPr>
        <w:t>бытовыми электроприборами, газовыми</w:t>
      </w:r>
      <w:r w:rsidRPr="005120AC">
        <w:rPr>
          <w:spacing w:val="-3"/>
          <w:sz w:val="28"/>
        </w:rPr>
        <w:t xml:space="preserve"> </w:t>
      </w:r>
      <w:r w:rsidRPr="005120AC">
        <w:rPr>
          <w:sz w:val="28"/>
        </w:rPr>
        <w:t>плитами.</w:t>
      </w:r>
    </w:p>
    <w:p w:rsidR="007C1181" w:rsidRPr="005120AC" w:rsidRDefault="007325AC" w:rsidP="00892B31">
      <w:pPr>
        <w:ind w:firstLine="709"/>
        <w:jc w:val="both"/>
        <w:rPr>
          <w:sz w:val="28"/>
        </w:rPr>
      </w:pPr>
      <w:r w:rsidRPr="005120AC">
        <w:rPr>
          <w:b/>
          <w:i/>
          <w:sz w:val="28"/>
        </w:rPr>
        <w:t>Дорога</w:t>
      </w:r>
      <w:r w:rsidRPr="005120AC">
        <w:rPr>
          <w:b/>
          <w:i/>
          <w:spacing w:val="1"/>
          <w:sz w:val="28"/>
        </w:rPr>
        <w:t xml:space="preserve"> </w:t>
      </w:r>
      <w:r w:rsidRPr="005120AC">
        <w:rPr>
          <w:b/>
          <w:i/>
          <w:sz w:val="28"/>
        </w:rPr>
        <w:t>от</w:t>
      </w:r>
      <w:r w:rsidRPr="005120AC">
        <w:rPr>
          <w:b/>
          <w:i/>
          <w:spacing w:val="1"/>
          <w:sz w:val="28"/>
        </w:rPr>
        <w:t xml:space="preserve"> </w:t>
      </w:r>
      <w:r w:rsidRPr="005120AC">
        <w:rPr>
          <w:b/>
          <w:i/>
          <w:sz w:val="28"/>
        </w:rPr>
        <w:t>дома</w:t>
      </w:r>
      <w:r w:rsidRPr="005120AC">
        <w:rPr>
          <w:b/>
          <w:i/>
          <w:spacing w:val="1"/>
          <w:sz w:val="28"/>
        </w:rPr>
        <w:t xml:space="preserve"> </w:t>
      </w:r>
      <w:r w:rsidRPr="005120AC">
        <w:rPr>
          <w:b/>
          <w:i/>
          <w:sz w:val="28"/>
        </w:rPr>
        <w:t>до</w:t>
      </w:r>
      <w:r w:rsidRPr="005120AC">
        <w:rPr>
          <w:b/>
          <w:i/>
          <w:spacing w:val="1"/>
          <w:sz w:val="28"/>
        </w:rPr>
        <w:t xml:space="preserve"> </w:t>
      </w:r>
      <w:r w:rsidRPr="005120AC">
        <w:rPr>
          <w:b/>
          <w:i/>
          <w:sz w:val="28"/>
        </w:rPr>
        <w:t>школы.</w:t>
      </w:r>
      <w:r w:rsidRPr="005120AC">
        <w:rPr>
          <w:b/>
          <w:i/>
          <w:spacing w:val="1"/>
          <w:sz w:val="28"/>
        </w:rPr>
        <w:t xml:space="preserve"> </w:t>
      </w:r>
      <w:r w:rsidRPr="005120AC">
        <w:rPr>
          <w:sz w:val="28"/>
        </w:rPr>
        <w:t>Правила</w:t>
      </w:r>
      <w:r w:rsidRPr="005120AC">
        <w:rPr>
          <w:spacing w:val="1"/>
          <w:sz w:val="28"/>
        </w:rPr>
        <w:t xml:space="preserve"> </w:t>
      </w:r>
      <w:r w:rsidRPr="005120AC">
        <w:rPr>
          <w:sz w:val="28"/>
        </w:rPr>
        <w:t>безопасного</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пешехода</w:t>
      </w:r>
      <w:r w:rsidRPr="005120AC">
        <w:rPr>
          <w:spacing w:val="-67"/>
          <w:sz w:val="28"/>
        </w:rPr>
        <w:t xml:space="preserve"> </w:t>
      </w:r>
      <w:r w:rsidRPr="005120AC">
        <w:rPr>
          <w:sz w:val="28"/>
        </w:rPr>
        <w:t>(дорожные</w:t>
      </w:r>
      <w:r w:rsidRPr="005120AC">
        <w:rPr>
          <w:spacing w:val="-1"/>
          <w:sz w:val="28"/>
        </w:rPr>
        <w:t xml:space="preserve"> </w:t>
      </w:r>
      <w:r w:rsidRPr="005120AC">
        <w:rPr>
          <w:sz w:val="28"/>
        </w:rPr>
        <w:t>знаки,</w:t>
      </w:r>
      <w:r w:rsidRPr="005120AC">
        <w:rPr>
          <w:spacing w:val="-1"/>
          <w:sz w:val="28"/>
        </w:rPr>
        <w:t xml:space="preserve"> </w:t>
      </w:r>
      <w:r w:rsidRPr="005120AC">
        <w:rPr>
          <w:sz w:val="28"/>
        </w:rPr>
        <w:t>дорожная</w:t>
      </w:r>
      <w:r w:rsidRPr="005120AC">
        <w:rPr>
          <w:spacing w:val="-4"/>
          <w:sz w:val="28"/>
        </w:rPr>
        <w:t xml:space="preserve"> </w:t>
      </w:r>
      <w:r w:rsidRPr="005120AC">
        <w:rPr>
          <w:sz w:val="28"/>
        </w:rPr>
        <w:t>разметка, дорожные</w:t>
      </w:r>
      <w:r w:rsidRPr="005120AC">
        <w:rPr>
          <w:spacing w:val="-1"/>
          <w:sz w:val="28"/>
        </w:rPr>
        <w:t xml:space="preserve"> </w:t>
      </w:r>
      <w:r w:rsidRPr="005120AC">
        <w:rPr>
          <w:sz w:val="28"/>
        </w:rPr>
        <w:t>сигналы).</w:t>
      </w:r>
    </w:p>
    <w:p w:rsidR="007C1181" w:rsidRPr="005120AC" w:rsidRDefault="007325AC" w:rsidP="00892B31">
      <w:pPr>
        <w:pStyle w:val="2"/>
        <w:spacing w:line="240" w:lineRule="auto"/>
        <w:ind w:left="0" w:firstLine="709"/>
      </w:pPr>
      <w:r w:rsidRPr="005120AC">
        <w:t xml:space="preserve">Безопасность     </w:t>
      </w:r>
      <w:r w:rsidRPr="005120AC">
        <w:rPr>
          <w:spacing w:val="43"/>
        </w:rPr>
        <w:t xml:space="preserve"> </w:t>
      </w:r>
      <w:r w:rsidRPr="005120AC">
        <w:t xml:space="preserve">в     </w:t>
      </w:r>
      <w:r w:rsidRPr="005120AC">
        <w:rPr>
          <w:spacing w:val="42"/>
        </w:rPr>
        <w:t xml:space="preserve"> </w:t>
      </w:r>
      <w:r w:rsidRPr="005120AC">
        <w:t xml:space="preserve">информационно-телекоммуникационной     </w:t>
      </w:r>
      <w:r w:rsidRPr="005120AC">
        <w:rPr>
          <w:spacing w:val="44"/>
        </w:rPr>
        <w:t xml:space="preserve"> </w:t>
      </w:r>
      <w:r w:rsidRPr="005120AC">
        <w:t>сети</w:t>
      </w:r>
    </w:p>
    <w:p w:rsidR="007C1181" w:rsidRPr="005120AC" w:rsidRDefault="007325AC" w:rsidP="00892B31">
      <w:pPr>
        <w:pStyle w:val="a3"/>
        <w:tabs>
          <w:tab w:val="left" w:pos="2876"/>
          <w:tab w:val="left" w:pos="4071"/>
          <w:tab w:val="left" w:pos="4455"/>
          <w:tab w:val="left" w:pos="9670"/>
        </w:tabs>
        <w:ind w:left="0" w:firstLine="709"/>
        <w:jc w:val="left"/>
      </w:pPr>
      <w:r w:rsidRPr="005120AC">
        <w:rPr>
          <w:b/>
          <w:i/>
        </w:rPr>
        <w:t xml:space="preserve">«Интернет» </w:t>
      </w:r>
      <w:r w:rsidRPr="005120AC">
        <w:t>(электронный дневник и электронные ресурсы школы) в условиях</w:t>
      </w:r>
      <w:r w:rsidRPr="005120AC">
        <w:rPr>
          <w:spacing w:val="-67"/>
        </w:rPr>
        <w:t xml:space="preserve"> </w:t>
      </w:r>
      <w:r w:rsidRPr="005120AC">
        <w:t>контролируемого</w:t>
      </w:r>
      <w:r w:rsidRPr="005120AC">
        <w:tab/>
        <w:t>доступа</w:t>
      </w:r>
      <w:r w:rsidRPr="005120AC">
        <w:tab/>
        <w:t>в</w:t>
      </w:r>
      <w:r w:rsidRPr="005120AC">
        <w:tab/>
        <w:t>информационно-телекоммуникационную</w:t>
      </w:r>
      <w:r w:rsidRPr="005120AC">
        <w:tab/>
        <w:t>сеть</w:t>
      </w:r>
    </w:p>
    <w:p w:rsidR="007C1181" w:rsidRPr="005120AC" w:rsidRDefault="007325AC" w:rsidP="00892B31">
      <w:pPr>
        <w:pStyle w:val="a3"/>
        <w:ind w:left="0" w:firstLine="709"/>
        <w:jc w:val="left"/>
      </w:pPr>
      <w:r w:rsidRPr="005120AC">
        <w:t>«Интернет».</w:t>
      </w:r>
    </w:p>
    <w:p w:rsidR="007C1181" w:rsidRPr="005120AC" w:rsidRDefault="007325AC" w:rsidP="00892B31">
      <w:pPr>
        <w:pStyle w:val="2"/>
        <w:spacing w:line="240" w:lineRule="auto"/>
        <w:ind w:left="0" w:firstLine="709"/>
      </w:pPr>
      <w:r w:rsidRPr="005120AC">
        <w:t>Изучение</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в</w:t>
      </w:r>
      <w:r w:rsidRPr="005120AC">
        <w:rPr>
          <w:spacing w:val="1"/>
        </w:rPr>
        <w:t xml:space="preserve"> </w:t>
      </w:r>
      <w:r w:rsidRPr="005120AC">
        <w:t>1</w:t>
      </w:r>
      <w:r w:rsidRPr="005120AC">
        <w:rPr>
          <w:spacing w:val="1"/>
        </w:rPr>
        <w:t xml:space="preserve"> </w:t>
      </w:r>
      <w:r w:rsidRPr="005120AC">
        <w:t>классе</w:t>
      </w:r>
      <w:r w:rsidRPr="005120AC">
        <w:rPr>
          <w:spacing w:val="1"/>
        </w:rPr>
        <w:t xml:space="preserve"> </w:t>
      </w:r>
      <w:r w:rsidRPr="005120AC">
        <w:t>способствует</w:t>
      </w:r>
      <w:r w:rsidRPr="005120AC">
        <w:rPr>
          <w:spacing w:val="1"/>
        </w:rPr>
        <w:t xml:space="preserve"> </w:t>
      </w:r>
      <w:r w:rsidRPr="005120AC">
        <w:t>освоению</w:t>
      </w:r>
      <w:r w:rsidRPr="005120AC">
        <w:rPr>
          <w:spacing w:val="1"/>
        </w:rPr>
        <w:t xml:space="preserve"> </w:t>
      </w:r>
      <w:r w:rsidRPr="005120AC">
        <w:t>на</w:t>
      </w:r>
      <w:r w:rsidRPr="005120AC">
        <w:rPr>
          <w:spacing w:val="1"/>
        </w:rPr>
        <w:t xml:space="preserve"> </w:t>
      </w:r>
      <w:r w:rsidRPr="005120AC">
        <w:t>пропедевтическом</w:t>
      </w:r>
      <w:r w:rsidRPr="005120AC">
        <w:rPr>
          <w:spacing w:val="1"/>
        </w:rPr>
        <w:t xml:space="preserve"> </w:t>
      </w:r>
      <w:r w:rsidRPr="005120AC">
        <w:t>уровне</w:t>
      </w:r>
      <w:r w:rsidRPr="005120AC">
        <w:rPr>
          <w:spacing w:val="1"/>
        </w:rPr>
        <w:t xml:space="preserve"> </w:t>
      </w:r>
      <w:r w:rsidRPr="005120AC">
        <w:t>ряда</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1"/>
        </w:rPr>
        <w:t xml:space="preserve"> </w:t>
      </w:r>
      <w:r w:rsidRPr="005120AC">
        <w:t>УУД,</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совместной</w:t>
      </w:r>
      <w:r w:rsidRPr="005120AC">
        <w:rPr>
          <w:spacing w:val="-1"/>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892B31">
      <w:pPr>
        <w:pStyle w:val="a5"/>
        <w:numPr>
          <w:ilvl w:val="0"/>
          <w:numId w:val="1"/>
        </w:numPr>
        <w:tabs>
          <w:tab w:val="left" w:pos="1292"/>
        </w:tabs>
        <w:ind w:left="0" w:firstLine="709"/>
        <w:rPr>
          <w:sz w:val="28"/>
        </w:rPr>
      </w:pPr>
      <w:r w:rsidRPr="005120AC">
        <w:rPr>
          <w:sz w:val="28"/>
        </w:rPr>
        <w:t>сравнивать происходящие в природе изменения, наблюдать зависимость</w:t>
      </w:r>
      <w:r w:rsidRPr="005120AC">
        <w:rPr>
          <w:spacing w:val="1"/>
          <w:sz w:val="28"/>
        </w:rPr>
        <w:t xml:space="preserve"> </w:t>
      </w:r>
      <w:r w:rsidRPr="005120AC">
        <w:rPr>
          <w:sz w:val="28"/>
        </w:rPr>
        <w:t>изменений</w:t>
      </w:r>
      <w:r w:rsidRPr="005120AC">
        <w:rPr>
          <w:spacing w:val="-1"/>
          <w:sz w:val="28"/>
        </w:rPr>
        <w:t xml:space="preserve"> </w:t>
      </w:r>
      <w:r w:rsidRPr="005120AC">
        <w:rPr>
          <w:sz w:val="28"/>
        </w:rPr>
        <w:t>в</w:t>
      </w:r>
      <w:r w:rsidRPr="005120AC">
        <w:rPr>
          <w:spacing w:val="-1"/>
          <w:sz w:val="28"/>
        </w:rPr>
        <w:t xml:space="preserve"> </w:t>
      </w:r>
      <w:r w:rsidRPr="005120AC">
        <w:rPr>
          <w:sz w:val="28"/>
        </w:rPr>
        <w:t>живой</w:t>
      </w:r>
      <w:r w:rsidRPr="005120AC">
        <w:rPr>
          <w:spacing w:val="-3"/>
          <w:sz w:val="28"/>
        </w:rPr>
        <w:t xml:space="preserve"> </w:t>
      </w:r>
      <w:r w:rsidRPr="005120AC">
        <w:rPr>
          <w:sz w:val="28"/>
        </w:rPr>
        <w:t>природе</w:t>
      </w:r>
      <w:r w:rsidRPr="005120AC">
        <w:rPr>
          <w:spacing w:val="-1"/>
          <w:sz w:val="28"/>
        </w:rPr>
        <w:t xml:space="preserve"> </w:t>
      </w:r>
      <w:r w:rsidRPr="005120AC">
        <w:rPr>
          <w:sz w:val="28"/>
        </w:rPr>
        <w:t>от</w:t>
      </w:r>
      <w:r w:rsidRPr="005120AC">
        <w:rPr>
          <w:spacing w:val="-3"/>
          <w:sz w:val="28"/>
        </w:rPr>
        <w:t xml:space="preserve"> </w:t>
      </w:r>
      <w:r w:rsidRPr="005120AC">
        <w:rPr>
          <w:sz w:val="28"/>
        </w:rPr>
        <w:t>состояния неживой</w:t>
      </w:r>
      <w:r w:rsidRPr="005120AC">
        <w:rPr>
          <w:spacing w:val="-1"/>
          <w:sz w:val="28"/>
        </w:rPr>
        <w:t xml:space="preserve"> </w:t>
      </w:r>
      <w:r w:rsidRPr="005120AC">
        <w:rPr>
          <w:sz w:val="28"/>
        </w:rPr>
        <w:t>природы;</w:t>
      </w:r>
    </w:p>
    <w:p w:rsidR="007C1181" w:rsidRPr="005120AC" w:rsidRDefault="007325AC" w:rsidP="00892B31">
      <w:pPr>
        <w:pStyle w:val="a5"/>
        <w:numPr>
          <w:ilvl w:val="0"/>
          <w:numId w:val="1"/>
        </w:numPr>
        <w:tabs>
          <w:tab w:val="left" w:pos="1364"/>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разных</w:t>
      </w:r>
      <w:r w:rsidRPr="005120AC">
        <w:rPr>
          <w:spacing w:val="1"/>
          <w:sz w:val="28"/>
        </w:rPr>
        <w:t xml:space="preserve"> </w:t>
      </w:r>
      <w:r w:rsidRPr="005120AC">
        <w:rPr>
          <w:sz w:val="28"/>
        </w:rPr>
        <w:t>групп</w:t>
      </w:r>
      <w:r w:rsidRPr="005120AC">
        <w:rPr>
          <w:spacing w:val="1"/>
          <w:sz w:val="28"/>
        </w:rPr>
        <w:t xml:space="preserve"> </w:t>
      </w:r>
      <w:r w:rsidRPr="005120AC">
        <w:rPr>
          <w:sz w:val="28"/>
        </w:rPr>
        <w:t>животных</w:t>
      </w:r>
      <w:r w:rsidRPr="005120AC">
        <w:rPr>
          <w:spacing w:val="1"/>
          <w:sz w:val="28"/>
        </w:rPr>
        <w:t xml:space="preserve"> </w:t>
      </w:r>
      <w:r w:rsidRPr="005120AC">
        <w:rPr>
          <w:sz w:val="28"/>
        </w:rPr>
        <w:t>(звери,</w:t>
      </w:r>
      <w:r w:rsidRPr="005120AC">
        <w:rPr>
          <w:spacing w:val="1"/>
          <w:sz w:val="28"/>
        </w:rPr>
        <w:t xml:space="preserve"> </w:t>
      </w:r>
      <w:r w:rsidRPr="005120AC">
        <w:rPr>
          <w:sz w:val="28"/>
        </w:rPr>
        <w:t>насекомые,</w:t>
      </w:r>
      <w:r w:rsidRPr="005120AC">
        <w:rPr>
          <w:spacing w:val="1"/>
          <w:sz w:val="28"/>
        </w:rPr>
        <w:t xml:space="preserve"> </w:t>
      </w:r>
      <w:r w:rsidRPr="005120AC">
        <w:rPr>
          <w:sz w:val="28"/>
        </w:rPr>
        <w:t>рыбы,</w:t>
      </w:r>
      <w:r w:rsidRPr="005120AC">
        <w:rPr>
          <w:spacing w:val="1"/>
          <w:sz w:val="28"/>
        </w:rPr>
        <w:t xml:space="preserve"> </w:t>
      </w:r>
      <w:r w:rsidRPr="005120AC">
        <w:rPr>
          <w:sz w:val="28"/>
        </w:rPr>
        <w:t>птицы),</w:t>
      </w:r>
      <w:r w:rsidRPr="005120AC">
        <w:rPr>
          <w:spacing w:val="1"/>
          <w:sz w:val="28"/>
        </w:rPr>
        <w:t xml:space="preserve"> </w:t>
      </w:r>
      <w:r w:rsidRPr="005120AC">
        <w:rPr>
          <w:sz w:val="28"/>
        </w:rPr>
        <w:t>называть</w:t>
      </w:r>
      <w:r w:rsidRPr="005120AC">
        <w:rPr>
          <w:spacing w:val="1"/>
          <w:sz w:val="28"/>
        </w:rPr>
        <w:t xml:space="preserve"> </w:t>
      </w:r>
      <w:r w:rsidRPr="005120AC">
        <w:rPr>
          <w:sz w:val="28"/>
        </w:rPr>
        <w:t>главную</w:t>
      </w:r>
      <w:r w:rsidRPr="005120AC">
        <w:rPr>
          <w:spacing w:val="1"/>
          <w:sz w:val="28"/>
        </w:rPr>
        <w:t xml:space="preserve"> </w:t>
      </w:r>
      <w:r w:rsidRPr="005120AC">
        <w:rPr>
          <w:sz w:val="28"/>
        </w:rPr>
        <w:t>особенность</w:t>
      </w:r>
      <w:r w:rsidRPr="005120AC">
        <w:rPr>
          <w:spacing w:val="70"/>
          <w:sz w:val="28"/>
        </w:rPr>
        <w:t xml:space="preserve"> </w:t>
      </w:r>
      <w:r w:rsidRPr="005120AC">
        <w:rPr>
          <w:sz w:val="28"/>
        </w:rPr>
        <w:t>представителей</w:t>
      </w:r>
      <w:r w:rsidRPr="005120AC">
        <w:rPr>
          <w:spacing w:val="1"/>
          <w:sz w:val="28"/>
        </w:rPr>
        <w:t xml:space="preserve"> </w:t>
      </w:r>
      <w:r w:rsidRPr="005120AC">
        <w:rPr>
          <w:sz w:val="28"/>
        </w:rPr>
        <w:t>одной</w:t>
      </w:r>
      <w:r w:rsidRPr="005120AC">
        <w:rPr>
          <w:spacing w:val="-1"/>
          <w:sz w:val="28"/>
        </w:rPr>
        <w:t xml:space="preserve"> </w:t>
      </w:r>
      <w:r w:rsidRPr="005120AC">
        <w:rPr>
          <w:sz w:val="28"/>
        </w:rPr>
        <w:t>группы (в</w:t>
      </w:r>
      <w:r w:rsidRPr="005120AC">
        <w:rPr>
          <w:spacing w:val="-1"/>
          <w:sz w:val="28"/>
        </w:rPr>
        <w:t xml:space="preserve"> </w:t>
      </w:r>
      <w:r w:rsidRPr="005120AC">
        <w:rPr>
          <w:sz w:val="28"/>
        </w:rPr>
        <w:t>пределах</w:t>
      </w:r>
      <w:r w:rsidRPr="005120AC">
        <w:rPr>
          <w:spacing w:val="1"/>
          <w:sz w:val="28"/>
        </w:rPr>
        <w:t xml:space="preserve"> </w:t>
      </w:r>
      <w:r w:rsidRPr="005120AC">
        <w:rPr>
          <w:sz w:val="28"/>
        </w:rPr>
        <w:t>изученного);</w:t>
      </w:r>
    </w:p>
    <w:p w:rsidR="007C1181" w:rsidRPr="005120AC" w:rsidRDefault="007325AC" w:rsidP="00892B31">
      <w:pPr>
        <w:pStyle w:val="a5"/>
        <w:numPr>
          <w:ilvl w:val="0"/>
          <w:numId w:val="1"/>
        </w:numPr>
        <w:tabs>
          <w:tab w:val="left" w:pos="1343"/>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лиственных</w:t>
      </w:r>
      <w:r w:rsidRPr="005120AC">
        <w:rPr>
          <w:spacing w:val="1"/>
          <w:sz w:val="28"/>
        </w:rPr>
        <w:t xml:space="preserve"> </w:t>
      </w:r>
      <w:r w:rsidRPr="005120AC">
        <w:rPr>
          <w:sz w:val="28"/>
        </w:rPr>
        <w:t>и</w:t>
      </w:r>
      <w:r w:rsidRPr="005120AC">
        <w:rPr>
          <w:spacing w:val="1"/>
          <w:sz w:val="28"/>
        </w:rPr>
        <w:t xml:space="preserve"> </w:t>
      </w:r>
      <w:r w:rsidRPr="005120AC">
        <w:rPr>
          <w:sz w:val="28"/>
        </w:rPr>
        <w:t>хвойных</w:t>
      </w:r>
      <w:r w:rsidRPr="005120AC">
        <w:rPr>
          <w:spacing w:val="1"/>
          <w:sz w:val="28"/>
        </w:rPr>
        <w:t xml:space="preserve"> </w:t>
      </w:r>
      <w:r w:rsidRPr="005120AC">
        <w:rPr>
          <w:sz w:val="28"/>
        </w:rPr>
        <w:t>растений,</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их,</w:t>
      </w:r>
      <w:r w:rsidRPr="005120AC">
        <w:rPr>
          <w:spacing w:val="1"/>
          <w:sz w:val="28"/>
        </w:rPr>
        <w:t xml:space="preserve"> </w:t>
      </w:r>
      <w:r w:rsidRPr="005120AC">
        <w:rPr>
          <w:sz w:val="28"/>
        </w:rPr>
        <w:t>устанавливать</w:t>
      </w:r>
      <w:r w:rsidRPr="005120AC">
        <w:rPr>
          <w:spacing w:val="-3"/>
          <w:sz w:val="28"/>
        </w:rPr>
        <w:t xml:space="preserve"> </w:t>
      </w:r>
      <w:r w:rsidRPr="005120AC">
        <w:rPr>
          <w:sz w:val="28"/>
        </w:rPr>
        <w:t>различия во</w:t>
      </w:r>
      <w:r w:rsidRPr="005120AC">
        <w:rPr>
          <w:spacing w:val="1"/>
          <w:sz w:val="28"/>
        </w:rPr>
        <w:t xml:space="preserve"> </w:t>
      </w:r>
      <w:r w:rsidRPr="005120AC">
        <w:rPr>
          <w:sz w:val="28"/>
        </w:rPr>
        <w:t>внешнем виде.</w:t>
      </w:r>
    </w:p>
    <w:p w:rsidR="007C1181" w:rsidRPr="005120AC" w:rsidRDefault="007325AC" w:rsidP="00892B31">
      <w:pPr>
        <w:ind w:firstLine="709"/>
        <w:jc w:val="both"/>
        <w:rPr>
          <w:i/>
          <w:sz w:val="28"/>
        </w:rPr>
      </w:pPr>
      <w:r w:rsidRPr="005120AC">
        <w:rPr>
          <w:i/>
          <w:sz w:val="28"/>
        </w:rPr>
        <w:t>Работа</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892B31">
      <w:pPr>
        <w:pStyle w:val="a5"/>
        <w:numPr>
          <w:ilvl w:val="0"/>
          <w:numId w:val="1"/>
        </w:numPr>
        <w:tabs>
          <w:tab w:val="left" w:pos="1307"/>
        </w:tabs>
        <w:ind w:left="0" w:firstLine="709"/>
        <w:rPr>
          <w:sz w:val="28"/>
        </w:rPr>
      </w:pPr>
      <w:r w:rsidRPr="005120AC">
        <w:rPr>
          <w:sz w:val="28"/>
        </w:rPr>
        <w:t>понимать, что информация может быть представлена в разной форме -</w:t>
      </w:r>
      <w:r w:rsidRPr="005120AC">
        <w:rPr>
          <w:spacing w:val="1"/>
          <w:sz w:val="28"/>
        </w:rPr>
        <w:t xml:space="preserve"> </w:t>
      </w:r>
      <w:r w:rsidRPr="005120AC">
        <w:rPr>
          <w:sz w:val="28"/>
        </w:rPr>
        <w:t>текста,</w:t>
      </w:r>
      <w:r w:rsidRPr="005120AC">
        <w:rPr>
          <w:spacing w:val="-2"/>
          <w:sz w:val="28"/>
        </w:rPr>
        <w:t xml:space="preserve"> </w:t>
      </w:r>
      <w:r w:rsidRPr="005120AC">
        <w:rPr>
          <w:sz w:val="28"/>
        </w:rPr>
        <w:t>иллюстраций,</w:t>
      </w:r>
      <w:r w:rsidRPr="005120AC">
        <w:rPr>
          <w:spacing w:val="-1"/>
          <w:sz w:val="28"/>
        </w:rPr>
        <w:t xml:space="preserve"> </w:t>
      </w:r>
      <w:r w:rsidRPr="005120AC">
        <w:rPr>
          <w:sz w:val="28"/>
        </w:rPr>
        <w:t>видео,</w:t>
      </w:r>
      <w:r w:rsidRPr="005120AC">
        <w:rPr>
          <w:spacing w:val="-1"/>
          <w:sz w:val="28"/>
        </w:rPr>
        <w:t xml:space="preserve"> </w:t>
      </w:r>
      <w:r w:rsidRPr="005120AC">
        <w:rPr>
          <w:sz w:val="28"/>
        </w:rPr>
        <w:t>таблицы;</w:t>
      </w:r>
    </w:p>
    <w:p w:rsidR="007C1181" w:rsidRPr="005120AC" w:rsidRDefault="007325AC" w:rsidP="00892B31">
      <w:pPr>
        <w:pStyle w:val="a5"/>
        <w:numPr>
          <w:ilvl w:val="0"/>
          <w:numId w:val="1"/>
        </w:numPr>
        <w:tabs>
          <w:tab w:val="left" w:pos="1263"/>
        </w:tabs>
        <w:ind w:left="0" w:firstLine="709"/>
        <w:rPr>
          <w:sz w:val="28"/>
        </w:rPr>
      </w:pPr>
      <w:r w:rsidRPr="005120AC">
        <w:rPr>
          <w:sz w:val="28"/>
        </w:rPr>
        <w:t>соотносить</w:t>
      </w:r>
      <w:r w:rsidRPr="005120AC">
        <w:rPr>
          <w:spacing w:val="-4"/>
          <w:sz w:val="28"/>
        </w:rPr>
        <w:t xml:space="preserve"> </w:t>
      </w:r>
      <w:r w:rsidRPr="005120AC">
        <w:rPr>
          <w:sz w:val="28"/>
        </w:rPr>
        <w:t>иллюстрацию</w:t>
      </w:r>
      <w:r w:rsidRPr="005120AC">
        <w:rPr>
          <w:spacing w:val="-3"/>
          <w:sz w:val="28"/>
        </w:rPr>
        <w:t xml:space="preserve"> </w:t>
      </w:r>
      <w:r w:rsidRPr="005120AC">
        <w:rPr>
          <w:sz w:val="28"/>
        </w:rPr>
        <w:t>явления</w:t>
      </w:r>
      <w:r w:rsidRPr="005120AC">
        <w:rPr>
          <w:spacing w:val="-3"/>
          <w:sz w:val="28"/>
        </w:rPr>
        <w:t xml:space="preserve"> </w:t>
      </w:r>
      <w:r w:rsidRPr="005120AC">
        <w:rPr>
          <w:sz w:val="28"/>
        </w:rPr>
        <w:t>(объекта,</w:t>
      </w:r>
      <w:r w:rsidRPr="005120AC">
        <w:rPr>
          <w:spacing w:val="-3"/>
          <w:sz w:val="28"/>
        </w:rPr>
        <w:t xml:space="preserve"> </w:t>
      </w:r>
      <w:r w:rsidRPr="005120AC">
        <w:rPr>
          <w:sz w:val="28"/>
        </w:rPr>
        <w:t>предмета)</w:t>
      </w:r>
      <w:r w:rsidRPr="005120AC">
        <w:rPr>
          <w:spacing w:val="-2"/>
          <w:sz w:val="28"/>
        </w:rPr>
        <w:t xml:space="preserve"> </w:t>
      </w:r>
      <w:r w:rsidRPr="005120AC">
        <w:rPr>
          <w:sz w:val="28"/>
        </w:rPr>
        <w:t>с</w:t>
      </w:r>
      <w:r w:rsidRPr="005120AC">
        <w:rPr>
          <w:spacing w:val="-4"/>
          <w:sz w:val="28"/>
        </w:rPr>
        <w:t xml:space="preserve"> </w:t>
      </w:r>
      <w:r w:rsidRPr="005120AC">
        <w:rPr>
          <w:sz w:val="28"/>
        </w:rPr>
        <w:t>его</w:t>
      </w:r>
      <w:r w:rsidRPr="005120AC">
        <w:rPr>
          <w:spacing w:val="-1"/>
          <w:sz w:val="28"/>
        </w:rPr>
        <w:t xml:space="preserve"> </w:t>
      </w:r>
      <w:r w:rsidRPr="005120AC">
        <w:rPr>
          <w:sz w:val="28"/>
        </w:rPr>
        <w:t>названием.</w:t>
      </w:r>
    </w:p>
    <w:p w:rsidR="007C1181" w:rsidRPr="005120AC" w:rsidRDefault="007325AC" w:rsidP="00892B31">
      <w:pPr>
        <w:pStyle w:val="2"/>
        <w:spacing w:line="240" w:lineRule="auto"/>
        <w:ind w:left="0" w:firstLine="709"/>
      </w:pPr>
      <w:r w:rsidRPr="005120AC">
        <w:t>Коммуникативные</w:t>
      </w:r>
      <w:r w:rsidRPr="005120AC">
        <w:rPr>
          <w:spacing w:val="-9"/>
        </w:rPr>
        <w:t xml:space="preserve"> </w:t>
      </w:r>
      <w:r w:rsidRPr="005120AC">
        <w:t>УУД</w:t>
      </w:r>
      <w:r w:rsidRPr="005120AC">
        <w:rPr>
          <w:spacing w:val="-6"/>
        </w:rPr>
        <w:t xml:space="preserve"> </w:t>
      </w:r>
      <w:r w:rsidRPr="005120AC">
        <w:t>способствуют</w:t>
      </w:r>
      <w:r w:rsidRPr="005120AC">
        <w:rPr>
          <w:spacing w:val="-4"/>
        </w:rPr>
        <w:t xml:space="preserve"> </w:t>
      </w:r>
      <w:r w:rsidRPr="005120AC">
        <w:t>формированию</w:t>
      </w:r>
      <w:r w:rsidRPr="005120AC">
        <w:rPr>
          <w:spacing w:val="-7"/>
        </w:rPr>
        <w:t xml:space="preserve"> </w:t>
      </w:r>
      <w:r w:rsidRPr="005120AC">
        <w:t>умений:</w:t>
      </w:r>
    </w:p>
    <w:p w:rsidR="007C1181" w:rsidRPr="005120AC" w:rsidRDefault="007325AC" w:rsidP="00892B31">
      <w:pPr>
        <w:pStyle w:val="a5"/>
        <w:numPr>
          <w:ilvl w:val="0"/>
          <w:numId w:val="1"/>
        </w:numPr>
        <w:tabs>
          <w:tab w:val="left" w:pos="1292"/>
        </w:tabs>
        <w:ind w:left="0" w:firstLine="709"/>
        <w:rPr>
          <w:sz w:val="28"/>
        </w:rPr>
      </w:pPr>
      <w:r w:rsidRPr="005120AC">
        <w:rPr>
          <w:sz w:val="28"/>
        </w:rPr>
        <w:t>в процессе учебного диалога слушать говорящего; отвечать на вопросы,</w:t>
      </w:r>
      <w:r w:rsidRPr="005120AC">
        <w:rPr>
          <w:spacing w:val="1"/>
          <w:sz w:val="28"/>
        </w:rPr>
        <w:t xml:space="preserve"> </w:t>
      </w:r>
      <w:r w:rsidRPr="005120AC">
        <w:rPr>
          <w:sz w:val="28"/>
        </w:rPr>
        <w:t>дополнять</w:t>
      </w:r>
      <w:r w:rsidRPr="005120AC">
        <w:rPr>
          <w:spacing w:val="-4"/>
          <w:sz w:val="28"/>
        </w:rPr>
        <w:t xml:space="preserve"> </w:t>
      </w:r>
      <w:r w:rsidRPr="005120AC">
        <w:rPr>
          <w:sz w:val="28"/>
        </w:rPr>
        <w:t>ответы</w:t>
      </w:r>
      <w:r w:rsidRPr="005120AC">
        <w:rPr>
          <w:spacing w:val="-2"/>
          <w:sz w:val="28"/>
        </w:rPr>
        <w:t xml:space="preserve"> </w:t>
      </w:r>
      <w:r w:rsidRPr="005120AC">
        <w:rPr>
          <w:sz w:val="28"/>
        </w:rPr>
        <w:t>участников;</w:t>
      </w:r>
      <w:r w:rsidRPr="005120AC">
        <w:rPr>
          <w:spacing w:val="-1"/>
          <w:sz w:val="28"/>
        </w:rPr>
        <w:t xml:space="preserve"> </w:t>
      </w:r>
      <w:r w:rsidRPr="005120AC">
        <w:rPr>
          <w:sz w:val="28"/>
        </w:rPr>
        <w:t>уважительно</w:t>
      </w:r>
      <w:r w:rsidRPr="005120AC">
        <w:rPr>
          <w:spacing w:val="-1"/>
          <w:sz w:val="28"/>
        </w:rPr>
        <w:t xml:space="preserve"> </w:t>
      </w:r>
      <w:r w:rsidRPr="005120AC">
        <w:rPr>
          <w:sz w:val="28"/>
        </w:rPr>
        <w:t>относиться</w:t>
      </w:r>
      <w:r w:rsidRPr="005120AC">
        <w:rPr>
          <w:spacing w:val="-1"/>
          <w:sz w:val="28"/>
        </w:rPr>
        <w:t xml:space="preserve"> </w:t>
      </w:r>
      <w:r w:rsidRPr="005120AC">
        <w:rPr>
          <w:sz w:val="28"/>
        </w:rPr>
        <w:t>к</w:t>
      </w:r>
      <w:r w:rsidRPr="005120AC">
        <w:rPr>
          <w:spacing w:val="-2"/>
          <w:sz w:val="28"/>
        </w:rPr>
        <w:t xml:space="preserve"> </w:t>
      </w:r>
      <w:r w:rsidRPr="005120AC">
        <w:rPr>
          <w:sz w:val="28"/>
        </w:rPr>
        <w:t>разным</w:t>
      </w:r>
      <w:r w:rsidRPr="005120AC">
        <w:rPr>
          <w:spacing w:val="-2"/>
          <w:sz w:val="28"/>
        </w:rPr>
        <w:t xml:space="preserve"> </w:t>
      </w:r>
      <w:r w:rsidRPr="005120AC">
        <w:rPr>
          <w:sz w:val="28"/>
        </w:rPr>
        <w:t>мнениям;</w:t>
      </w:r>
    </w:p>
    <w:p w:rsidR="007C1181" w:rsidRPr="005120AC" w:rsidRDefault="007325AC" w:rsidP="00892B31">
      <w:pPr>
        <w:pStyle w:val="a5"/>
        <w:numPr>
          <w:ilvl w:val="0"/>
          <w:numId w:val="1"/>
        </w:numPr>
        <w:tabs>
          <w:tab w:val="left" w:pos="1271"/>
        </w:tabs>
        <w:ind w:left="0" w:firstLine="709"/>
        <w:rPr>
          <w:sz w:val="28"/>
        </w:rPr>
      </w:pPr>
      <w:r w:rsidRPr="005120AC">
        <w:rPr>
          <w:sz w:val="28"/>
        </w:rPr>
        <w:t>воспроизводить названия своего населенного пункта, название страны, её</w:t>
      </w:r>
      <w:r w:rsidRPr="005120AC">
        <w:rPr>
          <w:spacing w:val="-67"/>
          <w:sz w:val="28"/>
        </w:rPr>
        <w:t xml:space="preserve"> </w:t>
      </w:r>
      <w:r w:rsidRPr="005120AC">
        <w:rPr>
          <w:sz w:val="28"/>
        </w:rPr>
        <w:t>столицы; воспроизводить</w:t>
      </w:r>
      <w:r w:rsidRPr="005120AC">
        <w:rPr>
          <w:spacing w:val="-1"/>
          <w:sz w:val="28"/>
        </w:rPr>
        <w:t xml:space="preserve"> </w:t>
      </w:r>
      <w:r w:rsidRPr="005120AC">
        <w:rPr>
          <w:sz w:val="28"/>
        </w:rPr>
        <w:t>наизусть</w:t>
      </w:r>
      <w:r w:rsidRPr="005120AC">
        <w:rPr>
          <w:spacing w:val="-2"/>
          <w:sz w:val="28"/>
        </w:rPr>
        <w:t xml:space="preserve"> </w:t>
      </w:r>
      <w:r w:rsidRPr="005120AC">
        <w:rPr>
          <w:sz w:val="28"/>
        </w:rPr>
        <w:t>слова</w:t>
      </w:r>
      <w:r w:rsidRPr="005120AC">
        <w:rPr>
          <w:spacing w:val="-2"/>
          <w:sz w:val="28"/>
        </w:rPr>
        <w:t xml:space="preserve"> </w:t>
      </w:r>
      <w:r w:rsidRPr="005120AC">
        <w:rPr>
          <w:sz w:val="28"/>
        </w:rPr>
        <w:t>гимна</w:t>
      </w:r>
      <w:r w:rsidRPr="005120AC">
        <w:rPr>
          <w:spacing w:val="-1"/>
          <w:sz w:val="28"/>
        </w:rPr>
        <w:t xml:space="preserve"> </w:t>
      </w:r>
      <w:r w:rsidRPr="005120AC">
        <w:rPr>
          <w:sz w:val="28"/>
        </w:rPr>
        <w:t>России;</w:t>
      </w:r>
    </w:p>
    <w:p w:rsidR="007C1181" w:rsidRPr="005120AC" w:rsidRDefault="007325AC" w:rsidP="00892B31">
      <w:pPr>
        <w:pStyle w:val="a5"/>
        <w:numPr>
          <w:ilvl w:val="0"/>
          <w:numId w:val="1"/>
        </w:numPr>
        <w:tabs>
          <w:tab w:val="left" w:pos="1602"/>
        </w:tabs>
        <w:ind w:left="0" w:firstLine="709"/>
        <w:rPr>
          <w:sz w:val="28"/>
        </w:rPr>
      </w:pPr>
      <w:r w:rsidRPr="005120AC">
        <w:rPr>
          <w:sz w:val="28"/>
        </w:rPr>
        <w:t>соотносить</w:t>
      </w:r>
      <w:r w:rsidRPr="005120AC">
        <w:rPr>
          <w:spacing w:val="1"/>
          <w:sz w:val="28"/>
        </w:rPr>
        <w:t xml:space="preserve"> </w:t>
      </w:r>
      <w:r w:rsidRPr="005120AC">
        <w:rPr>
          <w:sz w:val="28"/>
        </w:rPr>
        <w:t>предметы</w:t>
      </w:r>
      <w:r w:rsidRPr="005120AC">
        <w:rPr>
          <w:spacing w:val="1"/>
          <w:sz w:val="28"/>
        </w:rPr>
        <w:t xml:space="preserve"> </w:t>
      </w:r>
      <w:r w:rsidRPr="005120AC">
        <w:rPr>
          <w:sz w:val="28"/>
        </w:rPr>
        <w:t>декоративно-прикладного</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с</w:t>
      </w:r>
      <w:r w:rsidRPr="005120AC">
        <w:rPr>
          <w:spacing w:val="1"/>
          <w:sz w:val="28"/>
        </w:rPr>
        <w:t xml:space="preserve"> </w:t>
      </w:r>
      <w:r w:rsidRPr="005120AC">
        <w:rPr>
          <w:sz w:val="28"/>
        </w:rPr>
        <w:t>принадлежностью</w:t>
      </w:r>
      <w:r w:rsidRPr="005120AC">
        <w:rPr>
          <w:spacing w:val="-3"/>
          <w:sz w:val="28"/>
        </w:rPr>
        <w:t xml:space="preserve"> </w:t>
      </w:r>
      <w:r w:rsidRPr="005120AC">
        <w:rPr>
          <w:sz w:val="28"/>
        </w:rPr>
        <w:t>народу</w:t>
      </w:r>
      <w:r w:rsidRPr="005120AC">
        <w:rPr>
          <w:spacing w:val="-6"/>
          <w:sz w:val="28"/>
        </w:rPr>
        <w:t xml:space="preserve"> </w:t>
      </w:r>
      <w:r w:rsidRPr="005120AC">
        <w:rPr>
          <w:sz w:val="28"/>
        </w:rPr>
        <w:t>РФ,</w:t>
      </w:r>
      <w:r w:rsidRPr="005120AC">
        <w:rPr>
          <w:spacing w:val="-3"/>
          <w:sz w:val="28"/>
        </w:rPr>
        <w:t xml:space="preserve"> </w:t>
      </w:r>
      <w:r w:rsidRPr="005120AC">
        <w:rPr>
          <w:sz w:val="28"/>
        </w:rPr>
        <w:t>описывать</w:t>
      </w:r>
      <w:r w:rsidRPr="005120AC">
        <w:rPr>
          <w:spacing w:val="-3"/>
          <w:sz w:val="28"/>
        </w:rPr>
        <w:t xml:space="preserve"> </w:t>
      </w:r>
      <w:r w:rsidRPr="005120AC">
        <w:rPr>
          <w:sz w:val="28"/>
        </w:rPr>
        <w:t>предмет</w:t>
      </w:r>
      <w:r w:rsidRPr="005120AC">
        <w:rPr>
          <w:spacing w:val="-2"/>
          <w:sz w:val="28"/>
        </w:rPr>
        <w:t xml:space="preserve"> </w:t>
      </w:r>
      <w:r w:rsidRPr="005120AC">
        <w:rPr>
          <w:sz w:val="28"/>
        </w:rPr>
        <w:t>по</w:t>
      </w:r>
      <w:r w:rsidRPr="005120AC">
        <w:rPr>
          <w:spacing w:val="-5"/>
          <w:sz w:val="28"/>
        </w:rPr>
        <w:t xml:space="preserve"> </w:t>
      </w:r>
      <w:r w:rsidRPr="005120AC">
        <w:rPr>
          <w:sz w:val="28"/>
        </w:rPr>
        <w:t>предложенному</w:t>
      </w:r>
      <w:r w:rsidRPr="005120AC">
        <w:rPr>
          <w:spacing w:val="-6"/>
          <w:sz w:val="28"/>
        </w:rPr>
        <w:t xml:space="preserve"> </w:t>
      </w:r>
      <w:r w:rsidRPr="005120AC">
        <w:rPr>
          <w:sz w:val="28"/>
        </w:rPr>
        <w:t>плану;</w:t>
      </w:r>
    </w:p>
    <w:p w:rsidR="007C1181" w:rsidRPr="005120AC" w:rsidRDefault="007325AC" w:rsidP="00892B31">
      <w:pPr>
        <w:pStyle w:val="a5"/>
        <w:numPr>
          <w:ilvl w:val="0"/>
          <w:numId w:val="1"/>
        </w:numPr>
        <w:tabs>
          <w:tab w:val="left" w:pos="1311"/>
        </w:tabs>
        <w:ind w:left="0" w:firstLine="709"/>
        <w:rPr>
          <w:sz w:val="28"/>
        </w:rPr>
      </w:pPr>
      <w:r w:rsidRPr="005120AC">
        <w:rPr>
          <w:sz w:val="28"/>
        </w:rPr>
        <w:t>описывать по предложенному плану время года, передавать в рассказе</w:t>
      </w:r>
      <w:r w:rsidRPr="005120AC">
        <w:rPr>
          <w:spacing w:val="1"/>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3"/>
          <w:sz w:val="28"/>
        </w:rPr>
        <w:t xml:space="preserve"> </w:t>
      </w:r>
      <w:r w:rsidRPr="005120AC">
        <w:rPr>
          <w:sz w:val="28"/>
        </w:rPr>
        <w:t>к природным явлениям;</w:t>
      </w:r>
    </w:p>
    <w:p w:rsidR="007C1181" w:rsidRPr="005120AC" w:rsidRDefault="007325AC" w:rsidP="00892B31">
      <w:pPr>
        <w:pStyle w:val="a5"/>
        <w:numPr>
          <w:ilvl w:val="0"/>
          <w:numId w:val="1"/>
        </w:numPr>
        <w:tabs>
          <w:tab w:val="left" w:pos="1455"/>
        </w:tabs>
        <w:ind w:left="0" w:firstLine="709"/>
        <w:rPr>
          <w:sz w:val="28"/>
        </w:rPr>
      </w:pPr>
      <w:r w:rsidRPr="005120AC">
        <w:rPr>
          <w:sz w:val="28"/>
        </w:rPr>
        <w:t>сравнивать</w:t>
      </w:r>
      <w:r w:rsidRPr="005120AC">
        <w:rPr>
          <w:spacing w:val="1"/>
          <w:sz w:val="28"/>
        </w:rPr>
        <w:t xml:space="preserve"> </w:t>
      </w:r>
      <w:r w:rsidRPr="005120AC">
        <w:rPr>
          <w:sz w:val="28"/>
        </w:rPr>
        <w:t>домашних</w:t>
      </w:r>
      <w:r w:rsidRPr="005120AC">
        <w:rPr>
          <w:spacing w:val="1"/>
          <w:sz w:val="28"/>
        </w:rPr>
        <w:t xml:space="preserve"> </w:t>
      </w:r>
      <w:r w:rsidRPr="005120AC">
        <w:rPr>
          <w:sz w:val="28"/>
        </w:rPr>
        <w:t>и</w:t>
      </w:r>
      <w:r w:rsidRPr="005120AC">
        <w:rPr>
          <w:spacing w:val="1"/>
          <w:sz w:val="28"/>
        </w:rPr>
        <w:t xml:space="preserve"> </w:t>
      </w:r>
      <w:r w:rsidRPr="005120AC">
        <w:rPr>
          <w:sz w:val="28"/>
        </w:rPr>
        <w:t>диких</w:t>
      </w:r>
      <w:r w:rsidRPr="005120AC">
        <w:rPr>
          <w:spacing w:val="1"/>
          <w:sz w:val="28"/>
        </w:rPr>
        <w:t xml:space="preserve"> </w:t>
      </w:r>
      <w:r w:rsidRPr="005120AC">
        <w:rPr>
          <w:sz w:val="28"/>
        </w:rPr>
        <w:t>животных,</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чем</w:t>
      </w:r>
      <w:r w:rsidRPr="005120AC">
        <w:rPr>
          <w:spacing w:val="1"/>
          <w:sz w:val="28"/>
        </w:rPr>
        <w:t xml:space="preserve"> </w:t>
      </w:r>
      <w:r w:rsidRPr="005120AC">
        <w:rPr>
          <w:sz w:val="28"/>
        </w:rPr>
        <w:t>они</w:t>
      </w:r>
      <w:r w:rsidRPr="005120AC">
        <w:rPr>
          <w:spacing w:val="1"/>
          <w:sz w:val="28"/>
        </w:rPr>
        <w:t xml:space="preserve"> </w:t>
      </w:r>
      <w:r w:rsidRPr="005120AC">
        <w:rPr>
          <w:sz w:val="28"/>
        </w:rPr>
        <w:t>различаются.</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8"/>
        </w:rPr>
        <w:t xml:space="preserve"> </w:t>
      </w:r>
      <w:r w:rsidRPr="005120AC">
        <w:t>cпособствуют</w:t>
      </w:r>
      <w:r w:rsidRPr="005120AC">
        <w:rPr>
          <w:spacing w:val="-2"/>
        </w:rPr>
        <w:t xml:space="preserve"> </w:t>
      </w:r>
      <w:r w:rsidRPr="005120AC">
        <w:t>формированию</w:t>
      </w:r>
      <w:r w:rsidRPr="005120AC">
        <w:rPr>
          <w:spacing w:val="-6"/>
        </w:rPr>
        <w:t xml:space="preserve"> </w:t>
      </w:r>
      <w:r w:rsidRPr="005120AC">
        <w:t>умений:</w:t>
      </w:r>
    </w:p>
    <w:p w:rsidR="007C1181" w:rsidRPr="005120AC" w:rsidRDefault="007325AC" w:rsidP="00892B31">
      <w:pPr>
        <w:pStyle w:val="a5"/>
        <w:numPr>
          <w:ilvl w:val="0"/>
          <w:numId w:val="1"/>
        </w:numPr>
        <w:tabs>
          <w:tab w:val="left" w:pos="1371"/>
        </w:tabs>
        <w:ind w:left="0" w:firstLine="709"/>
        <w:rPr>
          <w:sz w:val="28"/>
        </w:rPr>
      </w:pPr>
      <w:r w:rsidRPr="005120AC">
        <w:rPr>
          <w:sz w:val="28"/>
        </w:rPr>
        <w:t>сравнивать</w:t>
      </w:r>
      <w:r w:rsidRPr="005120AC">
        <w:rPr>
          <w:spacing w:val="1"/>
          <w:sz w:val="28"/>
        </w:rPr>
        <w:t xml:space="preserve"> </w:t>
      </w:r>
      <w:r w:rsidRPr="005120AC">
        <w:rPr>
          <w:sz w:val="28"/>
        </w:rPr>
        <w:t>организацию</w:t>
      </w:r>
      <w:r w:rsidRPr="005120AC">
        <w:rPr>
          <w:spacing w:val="1"/>
          <w:sz w:val="28"/>
        </w:rPr>
        <w:t xml:space="preserve"> </w:t>
      </w:r>
      <w:r w:rsidRPr="005120AC">
        <w:rPr>
          <w:sz w:val="28"/>
        </w:rPr>
        <w:t>своей</w:t>
      </w:r>
      <w:r w:rsidRPr="005120AC">
        <w:rPr>
          <w:spacing w:val="1"/>
          <w:sz w:val="28"/>
        </w:rPr>
        <w:t xml:space="preserve"> </w:t>
      </w:r>
      <w:r w:rsidRPr="005120AC">
        <w:rPr>
          <w:sz w:val="28"/>
        </w:rPr>
        <w:t>жизни</w:t>
      </w:r>
      <w:r w:rsidRPr="005120AC">
        <w:rPr>
          <w:spacing w:val="1"/>
          <w:sz w:val="28"/>
        </w:rPr>
        <w:t xml:space="preserve"> </w:t>
      </w:r>
      <w:r w:rsidRPr="005120AC">
        <w:rPr>
          <w:sz w:val="28"/>
        </w:rPr>
        <w:t>с</w:t>
      </w:r>
      <w:r w:rsidRPr="005120AC">
        <w:rPr>
          <w:spacing w:val="1"/>
          <w:sz w:val="28"/>
        </w:rPr>
        <w:t xml:space="preserve"> </w:t>
      </w:r>
      <w:r w:rsidRPr="005120AC">
        <w:rPr>
          <w:sz w:val="28"/>
        </w:rPr>
        <w:t>установленными</w:t>
      </w:r>
      <w:r w:rsidRPr="005120AC">
        <w:rPr>
          <w:spacing w:val="1"/>
          <w:sz w:val="28"/>
        </w:rPr>
        <w:t xml:space="preserve"> </w:t>
      </w:r>
      <w:r w:rsidRPr="005120AC">
        <w:rPr>
          <w:sz w:val="28"/>
        </w:rPr>
        <w:t>правилами</w:t>
      </w:r>
      <w:r w:rsidRPr="005120AC">
        <w:rPr>
          <w:spacing w:val="1"/>
          <w:sz w:val="28"/>
        </w:rPr>
        <w:t xml:space="preserve"> </w:t>
      </w:r>
      <w:r w:rsidRPr="005120AC">
        <w:rPr>
          <w:sz w:val="28"/>
        </w:rPr>
        <w:t>здорового</w:t>
      </w:r>
      <w:r w:rsidRPr="005120AC">
        <w:rPr>
          <w:spacing w:val="1"/>
          <w:sz w:val="28"/>
        </w:rPr>
        <w:t xml:space="preserve"> </w:t>
      </w:r>
      <w:r w:rsidRPr="005120AC">
        <w:rPr>
          <w:sz w:val="28"/>
        </w:rPr>
        <w:t>образа</w:t>
      </w:r>
      <w:r w:rsidRPr="005120AC">
        <w:rPr>
          <w:spacing w:val="1"/>
          <w:sz w:val="28"/>
        </w:rPr>
        <w:t xml:space="preserve"> </w:t>
      </w:r>
      <w:r w:rsidRPr="005120AC">
        <w:rPr>
          <w:sz w:val="28"/>
        </w:rPr>
        <w:t>жизни</w:t>
      </w:r>
      <w:r w:rsidRPr="005120AC">
        <w:rPr>
          <w:spacing w:val="1"/>
          <w:sz w:val="28"/>
        </w:rPr>
        <w:t xml:space="preserve"> </w:t>
      </w:r>
      <w:r w:rsidRPr="005120AC">
        <w:rPr>
          <w:sz w:val="28"/>
        </w:rPr>
        <w:t>(выполнение</w:t>
      </w:r>
      <w:r w:rsidRPr="005120AC">
        <w:rPr>
          <w:spacing w:val="1"/>
          <w:sz w:val="28"/>
        </w:rPr>
        <w:t xml:space="preserve"> </w:t>
      </w:r>
      <w:r w:rsidRPr="005120AC">
        <w:rPr>
          <w:sz w:val="28"/>
        </w:rPr>
        <w:t>режима,</w:t>
      </w:r>
      <w:r w:rsidRPr="005120AC">
        <w:rPr>
          <w:spacing w:val="1"/>
          <w:sz w:val="28"/>
        </w:rPr>
        <w:t xml:space="preserve"> </w:t>
      </w:r>
      <w:r w:rsidRPr="005120AC">
        <w:rPr>
          <w:sz w:val="28"/>
        </w:rPr>
        <w:t>двигательная</w:t>
      </w:r>
      <w:r w:rsidRPr="005120AC">
        <w:rPr>
          <w:spacing w:val="1"/>
          <w:sz w:val="28"/>
        </w:rPr>
        <w:t xml:space="preserve"> </w:t>
      </w:r>
      <w:r w:rsidRPr="005120AC">
        <w:rPr>
          <w:sz w:val="28"/>
        </w:rPr>
        <w:t>активность,</w:t>
      </w:r>
      <w:r w:rsidRPr="005120AC">
        <w:rPr>
          <w:spacing w:val="1"/>
          <w:sz w:val="28"/>
        </w:rPr>
        <w:t xml:space="preserve"> </w:t>
      </w:r>
      <w:r w:rsidRPr="005120AC">
        <w:rPr>
          <w:sz w:val="28"/>
        </w:rPr>
        <w:t>закаливание,</w:t>
      </w:r>
      <w:r w:rsidRPr="005120AC">
        <w:rPr>
          <w:spacing w:val="-6"/>
          <w:sz w:val="28"/>
        </w:rPr>
        <w:t xml:space="preserve"> </w:t>
      </w:r>
      <w:r w:rsidRPr="005120AC">
        <w:rPr>
          <w:sz w:val="28"/>
        </w:rPr>
        <w:t>безопасность</w:t>
      </w:r>
      <w:r w:rsidRPr="005120AC">
        <w:rPr>
          <w:spacing w:val="-2"/>
          <w:sz w:val="28"/>
        </w:rPr>
        <w:t xml:space="preserve"> </w:t>
      </w:r>
      <w:r w:rsidRPr="005120AC">
        <w:rPr>
          <w:sz w:val="28"/>
        </w:rPr>
        <w:t>использования</w:t>
      </w:r>
      <w:r w:rsidRPr="005120AC">
        <w:rPr>
          <w:spacing w:val="-1"/>
          <w:sz w:val="28"/>
        </w:rPr>
        <w:t xml:space="preserve"> </w:t>
      </w:r>
      <w:r w:rsidRPr="005120AC">
        <w:rPr>
          <w:sz w:val="28"/>
        </w:rPr>
        <w:t>бытовых электроприборов);</w:t>
      </w:r>
    </w:p>
    <w:p w:rsidR="007C1181" w:rsidRPr="005120AC" w:rsidRDefault="007325AC" w:rsidP="00892B31">
      <w:pPr>
        <w:pStyle w:val="a5"/>
        <w:numPr>
          <w:ilvl w:val="0"/>
          <w:numId w:val="1"/>
        </w:numPr>
        <w:tabs>
          <w:tab w:val="left" w:pos="1369"/>
        </w:tabs>
        <w:ind w:left="0" w:firstLine="709"/>
        <w:rPr>
          <w:sz w:val="28"/>
        </w:rPr>
      </w:pPr>
      <w:r w:rsidRPr="005120AC">
        <w:rPr>
          <w:sz w:val="28"/>
        </w:rPr>
        <w:t>оценивать</w:t>
      </w:r>
      <w:r w:rsidRPr="005120AC">
        <w:rPr>
          <w:spacing w:val="1"/>
          <w:sz w:val="28"/>
        </w:rPr>
        <w:t xml:space="preserve"> </w:t>
      </w:r>
      <w:r w:rsidRPr="005120AC">
        <w:rPr>
          <w:sz w:val="28"/>
        </w:rPr>
        <w:t>выполнение</w:t>
      </w:r>
      <w:r w:rsidRPr="005120AC">
        <w:rPr>
          <w:spacing w:val="1"/>
          <w:sz w:val="28"/>
        </w:rPr>
        <w:t xml:space="preserve"> </w:t>
      </w:r>
      <w:r w:rsidRPr="005120AC">
        <w:rPr>
          <w:sz w:val="28"/>
        </w:rPr>
        <w:t>правил</w:t>
      </w:r>
      <w:r w:rsidRPr="005120AC">
        <w:rPr>
          <w:spacing w:val="1"/>
          <w:sz w:val="28"/>
        </w:rPr>
        <w:t xml:space="preserve"> </w:t>
      </w:r>
      <w:r w:rsidRPr="005120AC">
        <w:rPr>
          <w:sz w:val="28"/>
        </w:rPr>
        <w:t>безопасного</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w:t>
      </w:r>
      <w:r w:rsidRPr="005120AC">
        <w:rPr>
          <w:spacing w:val="1"/>
          <w:sz w:val="28"/>
        </w:rPr>
        <w:t xml:space="preserve"> </w:t>
      </w:r>
      <w:r w:rsidRPr="005120AC">
        <w:rPr>
          <w:sz w:val="28"/>
        </w:rPr>
        <w:t>дорогах</w:t>
      </w:r>
      <w:r w:rsidRPr="005120AC">
        <w:rPr>
          <w:spacing w:val="1"/>
          <w:sz w:val="28"/>
        </w:rPr>
        <w:t xml:space="preserve"> </w:t>
      </w:r>
      <w:r w:rsidRPr="005120AC">
        <w:rPr>
          <w:sz w:val="28"/>
        </w:rPr>
        <w:t>и</w:t>
      </w:r>
      <w:r w:rsidRPr="005120AC">
        <w:rPr>
          <w:spacing w:val="1"/>
          <w:sz w:val="28"/>
        </w:rPr>
        <w:t xml:space="preserve"> </w:t>
      </w:r>
      <w:r w:rsidRPr="005120AC">
        <w:rPr>
          <w:sz w:val="28"/>
        </w:rPr>
        <w:t>улицах</w:t>
      </w:r>
      <w:r w:rsidRPr="005120AC">
        <w:rPr>
          <w:spacing w:val="-3"/>
          <w:sz w:val="28"/>
        </w:rPr>
        <w:t xml:space="preserve"> </w:t>
      </w:r>
      <w:r w:rsidRPr="005120AC">
        <w:rPr>
          <w:sz w:val="28"/>
        </w:rPr>
        <w:t>другими детьми, выполнять</w:t>
      </w:r>
      <w:r w:rsidRPr="005120AC">
        <w:rPr>
          <w:spacing w:val="-2"/>
          <w:sz w:val="28"/>
        </w:rPr>
        <w:t xml:space="preserve"> </w:t>
      </w:r>
      <w:r w:rsidRPr="005120AC">
        <w:rPr>
          <w:sz w:val="28"/>
        </w:rPr>
        <w:t>самооценку;</w:t>
      </w:r>
    </w:p>
    <w:p w:rsidR="007C1181" w:rsidRPr="005120AC" w:rsidRDefault="007325AC" w:rsidP="00892B31">
      <w:pPr>
        <w:pStyle w:val="a5"/>
        <w:numPr>
          <w:ilvl w:val="0"/>
          <w:numId w:val="1"/>
        </w:numPr>
        <w:tabs>
          <w:tab w:val="left" w:pos="1443"/>
        </w:tabs>
        <w:ind w:left="0" w:firstLine="709"/>
        <w:rPr>
          <w:sz w:val="28"/>
        </w:rPr>
      </w:pPr>
      <w:r w:rsidRPr="005120AC">
        <w:rPr>
          <w:sz w:val="28"/>
        </w:rPr>
        <w:t>анализировать</w:t>
      </w:r>
      <w:r w:rsidRPr="005120AC">
        <w:rPr>
          <w:spacing w:val="1"/>
          <w:sz w:val="28"/>
        </w:rPr>
        <w:t xml:space="preserve"> </w:t>
      </w:r>
      <w:r w:rsidRPr="005120AC">
        <w:rPr>
          <w:sz w:val="28"/>
        </w:rPr>
        <w:t>предложенные</w:t>
      </w:r>
      <w:r w:rsidRPr="005120AC">
        <w:rPr>
          <w:spacing w:val="1"/>
          <w:sz w:val="28"/>
        </w:rPr>
        <w:t xml:space="preserve"> </w:t>
      </w:r>
      <w:r w:rsidRPr="005120AC">
        <w:rPr>
          <w:sz w:val="28"/>
        </w:rPr>
        <w:t>ситуации:</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нарушения</w:t>
      </w:r>
      <w:r w:rsidRPr="005120AC">
        <w:rPr>
          <w:spacing w:val="1"/>
          <w:sz w:val="28"/>
        </w:rPr>
        <w:t xml:space="preserve"> </w:t>
      </w:r>
      <w:r w:rsidRPr="005120AC">
        <w:rPr>
          <w:sz w:val="28"/>
        </w:rPr>
        <w:t>режима</w:t>
      </w:r>
      <w:r w:rsidRPr="005120AC">
        <w:rPr>
          <w:spacing w:val="1"/>
          <w:sz w:val="28"/>
        </w:rPr>
        <w:t xml:space="preserve"> </w:t>
      </w:r>
      <w:r w:rsidRPr="005120AC">
        <w:rPr>
          <w:sz w:val="28"/>
        </w:rPr>
        <w:t>дня,</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учебной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нарушения</w:t>
      </w:r>
      <w:r w:rsidRPr="005120AC">
        <w:rPr>
          <w:spacing w:val="1"/>
          <w:sz w:val="28"/>
        </w:rPr>
        <w:t xml:space="preserve"> </w:t>
      </w:r>
      <w:r w:rsidRPr="005120AC">
        <w:rPr>
          <w:sz w:val="28"/>
        </w:rPr>
        <w:t>правил</w:t>
      </w:r>
      <w:r w:rsidRPr="005120AC">
        <w:rPr>
          <w:spacing w:val="1"/>
          <w:sz w:val="28"/>
        </w:rPr>
        <w:t xml:space="preserve"> </w:t>
      </w:r>
      <w:r w:rsidRPr="005120AC">
        <w:rPr>
          <w:sz w:val="28"/>
        </w:rPr>
        <w:t>дорожного</w:t>
      </w:r>
      <w:r w:rsidRPr="005120AC">
        <w:rPr>
          <w:spacing w:val="1"/>
          <w:sz w:val="28"/>
        </w:rPr>
        <w:t xml:space="preserve"> </w:t>
      </w:r>
      <w:r w:rsidRPr="005120AC">
        <w:rPr>
          <w:sz w:val="28"/>
        </w:rPr>
        <w:t>движения,</w:t>
      </w:r>
      <w:r w:rsidRPr="005120AC">
        <w:rPr>
          <w:spacing w:val="-1"/>
          <w:sz w:val="28"/>
        </w:rPr>
        <w:t xml:space="preserve"> </w:t>
      </w:r>
      <w:r w:rsidRPr="005120AC">
        <w:rPr>
          <w:sz w:val="28"/>
        </w:rPr>
        <w:t>правил</w:t>
      </w:r>
      <w:r w:rsidRPr="005120AC">
        <w:rPr>
          <w:spacing w:val="-1"/>
          <w:sz w:val="28"/>
        </w:rPr>
        <w:t xml:space="preserve"> </w:t>
      </w:r>
      <w:r w:rsidRPr="005120AC">
        <w:rPr>
          <w:sz w:val="28"/>
        </w:rPr>
        <w:t>пользования</w:t>
      </w:r>
      <w:r w:rsidRPr="005120AC">
        <w:rPr>
          <w:spacing w:val="-1"/>
          <w:sz w:val="28"/>
        </w:rPr>
        <w:t xml:space="preserve"> </w:t>
      </w:r>
      <w:r w:rsidRPr="005120AC">
        <w:rPr>
          <w:sz w:val="28"/>
        </w:rPr>
        <w:t>электро-</w:t>
      </w:r>
      <w:r w:rsidRPr="005120AC">
        <w:rPr>
          <w:spacing w:val="-3"/>
          <w:sz w:val="28"/>
        </w:rPr>
        <w:t xml:space="preserve"> </w:t>
      </w:r>
      <w:r w:rsidRPr="005120AC">
        <w:rPr>
          <w:sz w:val="28"/>
        </w:rPr>
        <w:t>и</w:t>
      </w:r>
      <w:r w:rsidRPr="005120AC">
        <w:rPr>
          <w:spacing w:val="-1"/>
          <w:sz w:val="28"/>
        </w:rPr>
        <w:t xml:space="preserve"> </w:t>
      </w:r>
      <w:r w:rsidRPr="005120AC">
        <w:rPr>
          <w:sz w:val="28"/>
        </w:rPr>
        <w:t>газовыми</w:t>
      </w:r>
      <w:r w:rsidRPr="005120AC">
        <w:rPr>
          <w:spacing w:val="-2"/>
          <w:sz w:val="28"/>
        </w:rPr>
        <w:t xml:space="preserve"> </w:t>
      </w:r>
      <w:r w:rsidRPr="005120AC">
        <w:rPr>
          <w:sz w:val="28"/>
        </w:rPr>
        <w:t>приборами.</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r w:rsidRPr="005120AC">
        <w:rPr>
          <w:spacing w:val="-5"/>
        </w:rPr>
        <w:t xml:space="preserve"> </w:t>
      </w:r>
      <w:r w:rsidRPr="005120AC">
        <w:t>способствует</w:t>
      </w:r>
      <w:r w:rsidRPr="005120AC">
        <w:rPr>
          <w:spacing w:val="-1"/>
        </w:rPr>
        <w:t xml:space="preserve"> </w:t>
      </w:r>
      <w:r w:rsidRPr="005120AC">
        <w:t>формированию</w:t>
      </w:r>
      <w:r w:rsidRPr="005120AC">
        <w:rPr>
          <w:spacing w:val="-8"/>
        </w:rPr>
        <w:t xml:space="preserve"> </w:t>
      </w:r>
      <w:r w:rsidRPr="005120AC">
        <w:t>умений:</w:t>
      </w:r>
    </w:p>
    <w:p w:rsidR="007C1181" w:rsidRPr="005120AC" w:rsidRDefault="007325AC" w:rsidP="00892B31">
      <w:pPr>
        <w:pStyle w:val="a5"/>
        <w:numPr>
          <w:ilvl w:val="0"/>
          <w:numId w:val="1"/>
        </w:numPr>
        <w:tabs>
          <w:tab w:val="left" w:pos="1278"/>
        </w:tabs>
        <w:ind w:left="0" w:firstLine="709"/>
        <w:rPr>
          <w:sz w:val="28"/>
        </w:rPr>
      </w:pPr>
      <w:r w:rsidRPr="005120AC">
        <w:rPr>
          <w:sz w:val="28"/>
        </w:rPr>
        <w:t>соблюдать правила общения в совместной деятельности: договариваться,</w:t>
      </w:r>
      <w:r w:rsidRPr="005120AC">
        <w:rPr>
          <w:spacing w:val="1"/>
          <w:sz w:val="28"/>
        </w:rPr>
        <w:t xml:space="preserve"> </w:t>
      </w:r>
      <w:r w:rsidRPr="005120AC">
        <w:rPr>
          <w:sz w:val="28"/>
        </w:rPr>
        <w:t>справедливо</w:t>
      </w:r>
      <w:r w:rsidRPr="005120AC">
        <w:rPr>
          <w:spacing w:val="1"/>
          <w:sz w:val="28"/>
        </w:rPr>
        <w:t xml:space="preserve"> </w:t>
      </w:r>
      <w:r w:rsidRPr="005120AC">
        <w:rPr>
          <w:sz w:val="28"/>
        </w:rPr>
        <w:t>распределять</w:t>
      </w:r>
      <w:r w:rsidRPr="005120AC">
        <w:rPr>
          <w:spacing w:val="1"/>
          <w:sz w:val="28"/>
        </w:rPr>
        <w:t xml:space="preserve"> </w:t>
      </w:r>
      <w:r w:rsidRPr="005120AC">
        <w:rPr>
          <w:sz w:val="28"/>
        </w:rPr>
        <w:t>работу,</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нарушение</w:t>
      </w:r>
      <w:r w:rsidRPr="005120AC">
        <w:rPr>
          <w:spacing w:val="1"/>
          <w:sz w:val="28"/>
        </w:rPr>
        <w:t xml:space="preserve"> </w:t>
      </w:r>
      <w:r w:rsidRPr="005120AC">
        <w:rPr>
          <w:sz w:val="28"/>
        </w:rPr>
        <w:t>правил</w:t>
      </w:r>
      <w:r w:rsidRPr="005120AC">
        <w:rPr>
          <w:spacing w:val="1"/>
          <w:sz w:val="28"/>
        </w:rPr>
        <w:t xml:space="preserve"> </w:t>
      </w:r>
      <w:r w:rsidRPr="005120AC">
        <w:rPr>
          <w:sz w:val="28"/>
        </w:rPr>
        <w:t>взаимоотношений,</w:t>
      </w:r>
      <w:r w:rsidRPr="005120AC">
        <w:rPr>
          <w:spacing w:val="-6"/>
          <w:sz w:val="28"/>
        </w:rPr>
        <w:t xml:space="preserve"> </w:t>
      </w:r>
      <w:r w:rsidRPr="005120AC">
        <w:rPr>
          <w:sz w:val="28"/>
        </w:rPr>
        <w:t>при</w:t>
      </w:r>
      <w:r w:rsidRPr="005120AC">
        <w:rPr>
          <w:spacing w:val="-2"/>
          <w:sz w:val="28"/>
        </w:rPr>
        <w:t xml:space="preserve"> </w:t>
      </w:r>
      <w:r w:rsidRPr="005120AC">
        <w:rPr>
          <w:sz w:val="28"/>
        </w:rPr>
        <w:t>участии</w:t>
      </w:r>
      <w:r w:rsidRPr="005120AC">
        <w:rPr>
          <w:spacing w:val="-2"/>
          <w:sz w:val="28"/>
        </w:rPr>
        <w:t xml:space="preserve"> </w:t>
      </w:r>
      <w:r w:rsidRPr="005120AC">
        <w:rPr>
          <w:sz w:val="28"/>
        </w:rPr>
        <w:t>учителя</w:t>
      </w:r>
      <w:r w:rsidRPr="005120AC">
        <w:rPr>
          <w:spacing w:val="-2"/>
          <w:sz w:val="28"/>
        </w:rPr>
        <w:t xml:space="preserve"> </w:t>
      </w:r>
      <w:r w:rsidRPr="005120AC">
        <w:rPr>
          <w:sz w:val="28"/>
        </w:rPr>
        <w:t>устранять</w:t>
      </w:r>
      <w:r w:rsidRPr="005120AC">
        <w:rPr>
          <w:spacing w:val="-4"/>
          <w:sz w:val="28"/>
        </w:rPr>
        <w:t xml:space="preserve"> </w:t>
      </w:r>
      <w:r w:rsidRPr="005120AC">
        <w:rPr>
          <w:sz w:val="28"/>
        </w:rPr>
        <w:t>возникающие</w:t>
      </w:r>
      <w:r w:rsidRPr="005120AC">
        <w:rPr>
          <w:spacing w:val="-2"/>
          <w:sz w:val="28"/>
        </w:rPr>
        <w:t xml:space="preserve"> </w:t>
      </w:r>
      <w:r w:rsidRPr="005120AC">
        <w:rPr>
          <w:sz w:val="28"/>
        </w:rPr>
        <w:t>конфликты.</w:t>
      </w:r>
    </w:p>
    <w:p w:rsidR="00DD2632" w:rsidRPr="005120AC" w:rsidRDefault="00DD2632" w:rsidP="00892B31">
      <w:pPr>
        <w:pStyle w:val="1"/>
        <w:ind w:left="0" w:firstLine="709"/>
        <w:jc w:val="center"/>
      </w:pPr>
    </w:p>
    <w:p w:rsidR="007C1181" w:rsidRPr="005120AC" w:rsidRDefault="007325AC" w:rsidP="00892B31">
      <w:pPr>
        <w:pStyle w:val="1"/>
        <w:ind w:left="0" w:firstLine="709"/>
        <w:jc w:val="center"/>
      </w:pPr>
      <w:r w:rsidRPr="005120AC">
        <w:t>СОДЕРЖАНИЕ</w:t>
      </w:r>
      <w:r w:rsidRPr="005120AC">
        <w:rPr>
          <w:spacing w:val="-4"/>
        </w:rPr>
        <w:t xml:space="preserve"> </w:t>
      </w:r>
      <w:r w:rsidRPr="005120AC">
        <w:t>ОБУЧЕНИЯ</w:t>
      </w:r>
      <w:r w:rsidRPr="005120AC">
        <w:rPr>
          <w:spacing w:val="-3"/>
        </w:rPr>
        <w:t xml:space="preserve"> </w:t>
      </w:r>
      <w:r w:rsidRPr="005120AC">
        <w:t>ВО</w:t>
      </w:r>
      <w:r w:rsidRPr="005120AC">
        <w:rPr>
          <w:spacing w:val="-5"/>
        </w:rPr>
        <w:t xml:space="preserve"> </w:t>
      </w:r>
      <w:r w:rsidRPr="005120AC">
        <w:t>2</w:t>
      </w:r>
      <w:r w:rsidRPr="005120AC">
        <w:rPr>
          <w:spacing w:val="-1"/>
        </w:rPr>
        <w:t xml:space="preserve"> </w:t>
      </w:r>
      <w:r w:rsidRPr="005120AC">
        <w:t>КЛАССЕ</w:t>
      </w:r>
      <w:r w:rsidRPr="005120AC">
        <w:rPr>
          <w:spacing w:val="-1"/>
        </w:rPr>
        <w:t xml:space="preserve"> </w:t>
      </w:r>
      <w:r w:rsidRPr="005120AC">
        <w:t>(68 ч.)</w:t>
      </w:r>
    </w:p>
    <w:p w:rsidR="007C1181" w:rsidRPr="005120AC" w:rsidRDefault="007C1181" w:rsidP="00892B31">
      <w:pPr>
        <w:pStyle w:val="a3"/>
        <w:ind w:left="0" w:firstLine="709"/>
        <w:jc w:val="left"/>
        <w:rPr>
          <w:b/>
        </w:rPr>
      </w:pPr>
    </w:p>
    <w:p w:rsidR="007C1181" w:rsidRPr="005120AC" w:rsidRDefault="007325AC" w:rsidP="00892B31">
      <w:pPr>
        <w:ind w:firstLine="709"/>
        <w:jc w:val="both"/>
        <w:rPr>
          <w:b/>
          <w:sz w:val="28"/>
        </w:rPr>
      </w:pPr>
      <w:r w:rsidRPr="005120AC">
        <w:rPr>
          <w:b/>
          <w:sz w:val="28"/>
        </w:rPr>
        <w:t>Человек</w:t>
      </w:r>
      <w:r w:rsidRPr="005120AC">
        <w:rPr>
          <w:b/>
          <w:spacing w:val="-2"/>
          <w:sz w:val="28"/>
        </w:rPr>
        <w:t xml:space="preserve"> </w:t>
      </w:r>
      <w:r w:rsidRPr="005120AC">
        <w:rPr>
          <w:b/>
          <w:sz w:val="28"/>
        </w:rPr>
        <w:t>и</w:t>
      </w:r>
      <w:r w:rsidRPr="005120AC">
        <w:rPr>
          <w:b/>
          <w:spacing w:val="-3"/>
          <w:sz w:val="28"/>
        </w:rPr>
        <w:t xml:space="preserve"> </w:t>
      </w:r>
      <w:r w:rsidRPr="005120AC">
        <w:rPr>
          <w:b/>
          <w:sz w:val="28"/>
        </w:rPr>
        <w:t>общество</w:t>
      </w:r>
    </w:p>
    <w:p w:rsidR="007C1181" w:rsidRPr="005120AC" w:rsidRDefault="007325AC" w:rsidP="00892B31">
      <w:pPr>
        <w:pStyle w:val="a3"/>
        <w:ind w:left="0" w:firstLine="709"/>
      </w:pPr>
      <w:r w:rsidRPr="005120AC">
        <w:rPr>
          <w:b/>
          <w:i/>
        </w:rPr>
        <w:t xml:space="preserve">Наша Родина - Россия, Российская Федерация. </w:t>
      </w:r>
      <w:r w:rsidRPr="005120AC">
        <w:t>Россия и её столица на</w:t>
      </w:r>
      <w:r w:rsidRPr="005120AC">
        <w:rPr>
          <w:spacing w:val="1"/>
        </w:rPr>
        <w:t xml:space="preserve"> </w:t>
      </w:r>
      <w:r w:rsidRPr="005120AC">
        <w:t>карте. Государственные символы России. Москва - столица России. Святыни</w:t>
      </w:r>
      <w:r w:rsidRPr="005120AC">
        <w:rPr>
          <w:spacing w:val="1"/>
        </w:rPr>
        <w:t xml:space="preserve"> </w:t>
      </w:r>
      <w:r w:rsidRPr="005120AC">
        <w:t>Москвы</w:t>
      </w:r>
      <w:r w:rsidRPr="005120AC">
        <w:rPr>
          <w:spacing w:val="1"/>
        </w:rPr>
        <w:t xml:space="preserve"> </w:t>
      </w:r>
      <w:r w:rsidRPr="005120AC">
        <w:t>-</w:t>
      </w:r>
      <w:r w:rsidRPr="005120AC">
        <w:rPr>
          <w:spacing w:val="1"/>
        </w:rPr>
        <w:t xml:space="preserve"> </w:t>
      </w:r>
      <w:r w:rsidRPr="005120AC">
        <w:t>святыни</w:t>
      </w:r>
      <w:r w:rsidRPr="005120AC">
        <w:rPr>
          <w:spacing w:val="1"/>
        </w:rPr>
        <w:t xml:space="preserve"> </w:t>
      </w:r>
      <w:r w:rsidRPr="005120AC">
        <w:t>России:</w:t>
      </w:r>
      <w:r w:rsidRPr="005120AC">
        <w:rPr>
          <w:spacing w:val="1"/>
        </w:rPr>
        <w:t xml:space="preserve"> </w:t>
      </w:r>
      <w:r w:rsidRPr="005120AC">
        <w:t>Кремль,</w:t>
      </w:r>
      <w:r w:rsidRPr="005120AC">
        <w:rPr>
          <w:spacing w:val="1"/>
        </w:rPr>
        <w:t xml:space="preserve"> </w:t>
      </w:r>
      <w:r w:rsidRPr="005120AC">
        <w:t>Красная</w:t>
      </w:r>
      <w:r w:rsidRPr="005120AC">
        <w:rPr>
          <w:spacing w:val="1"/>
        </w:rPr>
        <w:t xml:space="preserve"> </w:t>
      </w:r>
      <w:r w:rsidRPr="005120AC">
        <w:t>площадь, Большой</w:t>
      </w:r>
      <w:r w:rsidRPr="005120AC">
        <w:rPr>
          <w:spacing w:val="1"/>
        </w:rPr>
        <w:t xml:space="preserve"> </w:t>
      </w:r>
      <w:r w:rsidRPr="005120AC">
        <w:t>театр</w:t>
      </w:r>
      <w:r w:rsidRPr="005120AC">
        <w:rPr>
          <w:spacing w:val="1"/>
        </w:rPr>
        <w:t xml:space="preserve"> </w:t>
      </w:r>
      <w:r w:rsidRPr="005120AC">
        <w:t>и др.</w:t>
      </w:r>
      <w:r w:rsidRPr="005120AC">
        <w:rPr>
          <w:spacing w:val="1"/>
        </w:rPr>
        <w:t xml:space="preserve"> </w:t>
      </w:r>
      <w:r w:rsidRPr="005120AC">
        <w:t>Характеристика</w:t>
      </w:r>
      <w:r w:rsidRPr="005120AC">
        <w:rPr>
          <w:spacing w:val="1"/>
        </w:rPr>
        <w:t xml:space="preserve"> </w:t>
      </w:r>
      <w:r w:rsidRPr="005120AC">
        <w:t>отдельных</w:t>
      </w:r>
      <w:r w:rsidRPr="005120AC">
        <w:rPr>
          <w:spacing w:val="1"/>
        </w:rPr>
        <w:t xml:space="preserve"> </w:t>
      </w:r>
      <w:r w:rsidRPr="005120AC">
        <w:t>исторических</w:t>
      </w:r>
      <w:r w:rsidRPr="005120AC">
        <w:rPr>
          <w:spacing w:val="1"/>
        </w:rPr>
        <w:t xml:space="preserve"> </w:t>
      </w:r>
      <w:r w:rsidRPr="005120AC">
        <w:t>событий,</w:t>
      </w:r>
      <w:r w:rsidRPr="005120AC">
        <w:rPr>
          <w:spacing w:val="1"/>
        </w:rPr>
        <w:t xml:space="preserve"> </w:t>
      </w:r>
      <w:r w:rsidRPr="005120AC">
        <w:t>связанных</w:t>
      </w:r>
      <w:r w:rsidRPr="005120AC">
        <w:rPr>
          <w:spacing w:val="1"/>
        </w:rPr>
        <w:t xml:space="preserve"> </w:t>
      </w:r>
      <w:r w:rsidRPr="005120AC">
        <w:t>с</w:t>
      </w:r>
      <w:r w:rsidRPr="005120AC">
        <w:rPr>
          <w:spacing w:val="1"/>
        </w:rPr>
        <w:t xml:space="preserve"> </w:t>
      </w:r>
      <w:r w:rsidRPr="005120AC">
        <w:t>Москвой</w:t>
      </w:r>
      <w:r w:rsidRPr="005120AC">
        <w:rPr>
          <w:spacing w:val="-67"/>
        </w:rPr>
        <w:t xml:space="preserve"> </w:t>
      </w:r>
      <w:r w:rsidRPr="005120AC">
        <w:t>(основание Москвы, строительство Кремля и др.). Герб Москвы. Расположение</w:t>
      </w:r>
      <w:r w:rsidRPr="005120AC">
        <w:rPr>
          <w:spacing w:val="1"/>
        </w:rPr>
        <w:t xml:space="preserve"> </w:t>
      </w:r>
      <w:r w:rsidRPr="005120AC">
        <w:t>Москвы на карте. Города России. Россия</w:t>
      </w:r>
      <w:r w:rsidRPr="005120AC">
        <w:rPr>
          <w:spacing w:val="1"/>
        </w:rPr>
        <w:t xml:space="preserve"> </w:t>
      </w:r>
      <w:r w:rsidRPr="005120AC">
        <w:t>- многонациональное государство.</w:t>
      </w:r>
      <w:r w:rsidRPr="005120AC">
        <w:rPr>
          <w:spacing w:val="1"/>
        </w:rPr>
        <w:t xml:space="preserve"> </w:t>
      </w:r>
      <w:r w:rsidRPr="005120AC">
        <w:t>Народы</w:t>
      </w:r>
      <w:r w:rsidRPr="005120AC">
        <w:rPr>
          <w:spacing w:val="18"/>
        </w:rPr>
        <w:t xml:space="preserve"> </w:t>
      </w:r>
      <w:r w:rsidRPr="005120AC">
        <w:t>России,</w:t>
      </w:r>
      <w:r w:rsidRPr="005120AC">
        <w:rPr>
          <w:spacing w:val="18"/>
        </w:rPr>
        <w:t xml:space="preserve"> </w:t>
      </w:r>
      <w:r w:rsidRPr="005120AC">
        <w:t>их</w:t>
      </w:r>
      <w:r w:rsidRPr="005120AC">
        <w:rPr>
          <w:spacing w:val="18"/>
        </w:rPr>
        <w:t xml:space="preserve"> </w:t>
      </w:r>
      <w:r w:rsidRPr="005120AC">
        <w:t>традиции,</w:t>
      </w:r>
      <w:r w:rsidRPr="005120AC">
        <w:rPr>
          <w:spacing w:val="18"/>
        </w:rPr>
        <w:t xml:space="preserve"> </w:t>
      </w:r>
      <w:r w:rsidRPr="005120AC">
        <w:t>обычаи,</w:t>
      </w:r>
      <w:r w:rsidRPr="005120AC">
        <w:rPr>
          <w:spacing w:val="15"/>
        </w:rPr>
        <w:t xml:space="preserve"> </w:t>
      </w:r>
      <w:r w:rsidRPr="005120AC">
        <w:t>праздники.</w:t>
      </w:r>
      <w:r w:rsidRPr="005120AC">
        <w:rPr>
          <w:spacing w:val="18"/>
        </w:rPr>
        <w:t xml:space="preserve"> </w:t>
      </w:r>
      <w:r w:rsidRPr="005120AC">
        <w:t>Родной</w:t>
      </w:r>
      <w:r w:rsidRPr="005120AC">
        <w:rPr>
          <w:spacing w:val="16"/>
        </w:rPr>
        <w:t xml:space="preserve"> </w:t>
      </w:r>
      <w:r w:rsidRPr="005120AC">
        <w:t>край,</w:t>
      </w:r>
      <w:r w:rsidRPr="005120AC">
        <w:rPr>
          <w:spacing w:val="18"/>
        </w:rPr>
        <w:t xml:space="preserve"> </w:t>
      </w:r>
      <w:r w:rsidRPr="005120AC">
        <w:t>его</w:t>
      </w:r>
      <w:r w:rsidRPr="005120AC">
        <w:rPr>
          <w:spacing w:val="19"/>
        </w:rPr>
        <w:t xml:space="preserve"> </w:t>
      </w:r>
      <w:r w:rsidRPr="005120AC">
        <w:t>природные</w:t>
      </w:r>
      <w:r w:rsidRPr="005120AC">
        <w:rPr>
          <w:spacing w:val="-68"/>
        </w:rPr>
        <w:t xml:space="preserve"> </w:t>
      </w:r>
      <w:r w:rsidRPr="005120AC">
        <w:t>и</w:t>
      </w:r>
      <w:r w:rsidRPr="005120AC">
        <w:rPr>
          <w:spacing w:val="1"/>
        </w:rPr>
        <w:t xml:space="preserve"> </w:t>
      </w:r>
      <w:r w:rsidRPr="005120AC">
        <w:t>культурные</w:t>
      </w:r>
      <w:r w:rsidRPr="005120AC">
        <w:rPr>
          <w:spacing w:val="1"/>
        </w:rPr>
        <w:t xml:space="preserve"> </w:t>
      </w:r>
      <w:r w:rsidRPr="005120AC">
        <w:t>достопримечательности.</w:t>
      </w:r>
      <w:r w:rsidRPr="005120AC">
        <w:rPr>
          <w:spacing w:val="1"/>
        </w:rPr>
        <w:t xml:space="preserve"> </w:t>
      </w:r>
      <w:r w:rsidRPr="005120AC">
        <w:t>Значимые</w:t>
      </w:r>
      <w:r w:rsidRPr="005120AC">
        <w:rPr>
          <w:spacing w:val="1"/>
        </w:rPr>
        <w:t xml:space="preserve"> </w:t>
      </w:r>
      <w:r w:rsidRPr="005120AC">
        <w:t>события</w:t>
      </w:r>
      <w:r w:rsidRPr="005120AC">
        <w:rPr>
          <w:spacing w:val="1"/>
        </w:rPr>
        <w:t xml:space="preserve"> </w:t>
      </w:r>
      <w:r w:rsidRPr="005120AC">
        <w:t>истории</w:t>
      </w:r>
      <w:r w:rsidRPr="005120AC">
        <w:rPr>
          <w:spacing w:val="1"/>
        </w:rPr>
        <w:t xml:space="preserve"> </w:t>
      </w:r>
      <w:r w:rsidRPr="005120AC">
        <w:t>родного</w:t>
      </w:r>
      <w:r w:rsidRPr="005120AC">
        <w:rPr>
          <w:spacing w:val="1"/>
        </w:rPr>
        <w:t xml:space="preserve"> </w:t>
      </w:r>
      <w:r w:rsidRPr="005120AC">
        <w:t>края.</w:t>
      </w:r>
    </w:p>
    <w:p w:rsidR="007C1181" w:rsidRPr="005120AC" w:rsidRDefault="007325AC" w:rsidP="00892B31">
      <w:pPr>
        <w:ind w:firstLine="709"/>
        <w:jc w:val="both"/>
        <w:rPr>
          <w:sz w:val="28"/>
        </w:rPr>
      </w:pPr>
      <w:r w:rsidRPr="005120AC">
        <w:rPr>
          <w:b/>
          <w:i/>
          <w:sz w:val="28"/>
        </w:rPr>
        <w:t>Свой регион и его главный город на карте; символика своего региона.</w:t>
      </w:r>
      <w:r w:rsidRPr="005120AC">
        <w:rPr>
          <w:b/>
          <w:i/>
          <w:spacing w:val="1"/>
          <w:sz w:val="28"/>
        </w:rPr>
        <w:t xml:space="preserve"> </w:t>
      </w:r>
      <w:r w:rsidRPr="005120AC">
        <w:rPr>
          <w:sz w:val="28"/>
        </w:rPr>
        <w:t>Хозяйственные занятия, профессии жителей родного края. Значение труда в</w:t>
      </w:r>
      <w:r w:rsidRPr="005120AC">
        <w:rPr>
          <w:spacing w:val="1"/>
          <w:sz w:val="28"/>
        </w:rPr>
        <w:t xml:space="preserve"> </w:t>
      </w:r>
      <w:r w:rsidRPr="005120AC">
        <w:rPr>
          <w:sz w:val="28"/>
        </w:rPr>
        <w:t>жизни</w:t>
      </w:r>
      <w:r w:rsidRPr="005120AC">
        <w:rPr>
          <w:spacing w:val="-1"/>
          <w:sz w:val="28"/>
        </w:rPr>
        <w:t xml:space="preserve"> </w:t>
      </w:r>
      <w:r w:rsidRPr="005120AC">
        <w:rPr>
          <w:sz w:val="28"/>
        </w:rPr>
        <w:t>человека</w:t>
      </w:r>
      <w:r w:rsidRPr="005120AC">
        <w:rPr>
          <w:spacing w:val="-3"/>
          <w:sz w:val="28"/>
        </w:rPr>
        <w:t xml:space="preserve"> </w:t>
      </w:r>
      <w:r w:rsidRPr="005120AC">
        <w:rPr>
          <w:sz w:val="28"/>
        </w:rPr>
        <w:t>и общества.</w:t>
      </w:r>
    </w:p>
    <w:p w:rsidR="007C1181" w:rsidRPr="005120AC" w:rsidRDefault="007325AC" w:rsidP="00892B31">
      <w:pPr>
        <w:pStyle w:val="a3"/>
        <w:ind w:left="0" w:firstLine="709"/>
      </w:pPr>
      <w:r w:rsidRPr="005120AC">
        <w:rPr>
          <w:b/>
          <w:i/>
        </w:rPr>
        <w:t xml:space="preserve">Семья. </w:t>
      </w:r>
      <w:r w:rsidRPr="005120AC">
        <w:t>Семейные ценности и традиции. Родословная. Составление схемы</w:t>
      </w:r>
      <w:r w:rsidRPr="005120AC">
        <w:rPr>
          <w:spacing w:val="1"/>
        </w:rPr>
        <w:t xml:space="preserve"> </w:t>
      </w:r>
      <w:r w:rsidRPr="005120AC">
        <w:t>родословного</w:t>
      </w:r>
      <w:r w:rsidRPr="005120AC">
        <w:rPr>
          <w:spacing w:val="-3"/>
        </w:rPr>
        <w:t xml:space="preserve"> </w:t>
      </w:r>
      <w:r w:rsidRPr="005120AC">
        <w:t>древа,</w:t>
      </w:r>
      <w:r w:rsidRPr="005120AC">
        <w:rPr>
          <w:spacing w:val="-4"/>
        </w:rPr>
        <w:t xml:space="preserve"> </w:t>
      </w:r>
      <w:r w:rsidRPr="005120AC">
        <w:t>истории семьи.</w:t>
      </w:r>
    </w:p>
    <w:p w:rsidR="007C1181" w:rsidRPr="005120AC" w:rsidRDefault="007325AC" w:rsidP="00892B31">
      <w:pPr>
        <w:ind w:firstLine="709"/>
        <w:jc w:val="both"/>
        <w:rPr>
          <w:sz w:val="28"/>
        </w:rPr>
      </w:pPr>
      <w:r w:rsidRPr="005120AC">
        <w:rPr>
          <w:b/>
          <w:i/>
          <w:sz w:val="28"/>
        </w:rPr>
        <w:t>Правила</w:t>
      </w:r>
      <w:r w:rsidRPr="005120AC">
        <w:rPr>
          <w:b/>
          <w:i/>
          <w:spacing w:val="1"/>
          <w:sz w:val="28"/>
        </w:rPr>
        <w:t xml:space="preserve"> </w:t>
      </w:r>
      <w:r w:rsidRPr="005120AC">
        <w:rPr>
          <w:b/>
          <w:i/>
          <w:sz w:val="28"/>
        </w:rPr>
        <w:t>культурного</w:t>
      </w:r>
      <w:r w:rsidRPr="005120AC">
        <w:rPr>
          <w:b/>
          <w:i/>
          <w:spacing w:val="1"/>
          <w:sz w:val="28"/>
        </w:rPr>
        <w:t xml:space="preserve"> </w:t>
      </w:r>
      <w:r w:rsidRPr="005120AC">
        <w:rPr>
          <w:b/>
          <w:i/>
          <w:sz w:val="28"/>
        </w:rPr>
        <w:t>поведения</w:t>
      </w:r>
      <w:r w:rsidRPr="005120AC">
        <w:rPr>
          <w:b/>
          <w:i/>
          <w:spacing w:val="1"/>
          <w:sz w:val="28"/>
        </w:rPr>
        <w:t xml:space="preserve"> </w:t>
      </w:r>
      <w:r w:rsidRPr="005120AC">
        <w:rPr>
          <w:b/>
          <w:i/>
          <w:sz w:val="28"/>
        </w:rPr>
        <w:t>в</w:t>
      </w:r>
      <w:r w:rsidRPr="005120AC">
        <w:rPr>
          <w:b/>
          <w:i/>
          <w:spacing w:val="1"/>
          <w:sz w:val="28"/>
        </w:rPr>
        <w:t xml:space="preserve"> </w:t>
      </w:r>
      <w:r w:rsidRPr="005120AC">
        <w:rPr>
          <w:b/>
          <w:i/>
          <w:sz w:val="28"/>
        </w:rPr>
        <w:t>общественных</w:t>
      </w:r>
      <w:r w:rsidRPr="005120AC">
        <w:rPr>
          <w:b/>
          <w:i/>
          <w:spacing w:val="1"/>
          <w:sz w:val="28"/>
        </w:rPr>
        <w:t xml:space="preserve"> </w:t>
      </w:r>
      <w:r w:rsidRPr="005120AC">
        <w:rPr>
          <w:b/>
          <w:i/>
          <w:sz w:val="28"/>
        </w:rPr>
        <w:t>местах.</w:t>
      </w:r>
      <w:r w:rsidRPr="005120AC">
        <w:rPr>
          <w:b/>
          <w:i/>
          <w:spacing w:val="1"/>
          <w:sz w:val="28"/>
        </w:rPr>
        <w:t xml:space="preserve"> </w:t>
      </w:r>
      <w:r w:rsidRPr="005120AC">
        <w:rPr>
          <w:sz w:val="28"/>
        </w:rPr>
        <w:t>Доброта,</w:t>
      </w:r>
      <w:r w:rsidRPr="005120AC">
        <w:rPr>
          <w:spacing w:val="1"/>
          <w:sz w:val="28"/>
        </w:rPr>
        <w:t xml:space="preserve"> </w:t>
      </w:r>
      <w:r w:rsidRPr="005120AC">
        <w:rPr>
          <w:sz w:val="28"/>
        </w:rPr>
        <w:t>справедливость, честность, уважение к чужому мнению и особенностям других</w:t>
      </w:r>
      <w:r w:rsidRPr="005120AC">
        <w:rPr>
          <w:spacing w:val="1"/>
          <w:sz w:val="28"/>
        </w:rPr>
        <w:t xml:space="preserve"> </w:t>
      </w:r>
      <w:r w:rsidRPr="005120AC">
        <w:rPr>
          <w:sz w:val="28"/>
        </w:rPr>
        <w:t>людей -</w:t>
      </w:r>
      <w:r w:rsidRPr="005120AC">
        <w:rPr>
          <w:spacing w:val="-2"/>
          <w:sz w:val="28"/>
        </w:rPr>
        <w:t xml:space="preserve"> </w:t>
      </w:r>
      <w:r w:rsidRPr="005120AC">
        <w:rPr>
          <w:sz w:val="28"/>
        </w:rPr>
        <w:t>главные</w:t>
      </w:r>
      <w:r w:rsidRPr="005120AC">
        <w:rPr>
          <w:spacing w:val="-3"/>
          <w:sz w:val="28"/>
        </w:rPr>
        <w:t xml:space="preserve"> </w:t>
      </w:r>
      <w:r w:rsidRPr="005120AC">
        <w:rPr>
          <w:sz w:val="28"/>
        </w:rPr>
        <w:t>правила</w:t>
      </w:r>
      <w:r w:rsidRPr="005120AC">
        <w:rPr>
          <w:spacing w:val="-2"/>
          <w:sz w:val="28"/>
        </w:rPr>
        <w:t xml:space="preserve"> </w:t>
      </w:r>
      <w:r w:rsidRPr="005120AC">
        <w:rPr>
          <w:sz w:val="28"/>
        </w:rPr>
        <w:t>взаимоотношений членов</w:t>
      </w:r>
      <w:r w:rsidRPr="005120AC">
        <w:rPr>
          <w:spacing w:val="-3"/>
          <w:sz w:val="28"/>
        </w:rPr>
        <w:t xml:space="preserve"> </w:t>
      </w:r>
      <w:r w:rsidRPr="005120AC">
        <w:rPr>
          <w:sz w:val="28"/>
        </w:rPr>
        <w:t>общества.</w:t>
      </w:r>
    </w:p>
    <w:p w:rsidR="007C1181" w:rsidRPr="005120AC" w:rsidRDefault="007325AC" w:rsidP="00892B31">
      <w:pPr>
        <w:pStyle w:val="1"/>
        <w:ind w:left="0" w:firstLine="709"/>
      </w:pPr>
      <w:r w:rsidRPr="005120AC">
        <w:t>Человек</w:t>
      </w:r>
      <w:r w:rsidRPr="005120AC">
        <w:rPr>
          <w:spacing w:val="-3"/>
        </w:rPr>
        <w:t xml:space="preserve"> </w:t>
      </w:r>
      <w:r w:rsidRPr="005120AC">
        <w:t>и</w:t>
      </w:r>
      <w:r w:rsidRPr="005120AC">
        <w:rPr>
          <w:spacing w:val="-3"/>
        </w:rPr>
        <w:t xml:space="preserve"> </w:t>
      </w:r>
      <w:r w:rsidRPr="005120AC">
        <w:t>природа</w:t>
      </w:r>
    </w:p>
    <w:p w:rsidR="007C1181" w:rsidRPr="005120AC" w:rsidRDefault="007325AC" w:rsidP="00892B31">
      <w:pPr>
        <w:pStyle w:val="2"/>
        <w:spacing w:line="240" w:lineRule="auto"/>
        <w:ind w:left="0" w:firstLine="709"/>
      </w:pPr>
      <w:r w:rsidRPr="005120AC">
        <w:t>Методы</w:t>
      </w:r>
      <w:r w:rsidRPr="005120AC">
        <w:rPr>
          <w:spacing w:val="-6"/>
        </w:rPr>
        <w:t xml:space="preserve"> </w:t>
      </w:r>
      <w:r w:rsidRPr="005120AC">
        <w:t>познания</w:t>
      </w:r>
      <w:r w:rsidRPr="005120AC">
        <w:rPr>
          <w:spacing w:val="-9"/>
        </w:rPr>
        <w:t xml:space="preserve"> </w:t>
      </w:r>
      <w:r w:rsidRPr="005120AC">
        <w:t>природы:</w:t>
      </w:r>
      <w:r w:rsidRPr="005120AC">
        <w:rPr>
          <w:spacing w:val="-4"/>
        </w:rPr>
        <w:t xml:space="preserve"> </w:t>
      </w:r>
      <w:r w:rsidRPr="005120AC">
        <w:t>наблюдения,</w:t>
      </w:r>
      <w:r w:rsidRPr="005120AC">
        <w:rPr>
          <w:spacing w:val="-7"/>
        </w:rPr>
        <w:t xml:space="preserve"> </w:t>
      </w:r>
      <w:r w:rsidRPr="005120AC">
        <w:t>опыты,</w:t>
      </w:r>
      <w:r w:rsidRPr="005120AC">
        <w:rPr>
          <w:spacing w:val="-5"/>
        </w:rPr>
        <w:t xml:space="preserve"> </w:t>
      </w:r>
      <w:r w:rsidRPr="005120AC">
        <w:t>измерения.</w:t>
      </w:r>
    </w:p>
    <w:p w:rsidR="007C1181" w:rsidRPr="005120AC" w:rsidRDefault="007325AC" w:rsidP="00892B31">
      <w:pPr>
        <w:pStyle w:val="a3"/>
        <w:ind w:left="0" w:firstLine="709"/>
      </w:pPr>
      <w:r w:rsidRPr="005120AC">
        <w:rPr>
          <w:b/>
          <w:i/>
        </w:rPr>
        <w:t>Звёзды</w:t>
      </w:r>
      <w:r w:rsidRPr="005120AC">
        <w:rPr>
          <w:b/>
          <w:i/>
          <w:spacing w:val="1"/>
        </w:rPr>
        <w:t xml:space="preserve"> </w:t>
      </w:r>
      <w:r w:rsidRPr="005120AC">
        <w:rPr>
          <w:b/>
          <w:i/>
        </w:rPr>
        <w:t>и</w:t>
      </w:r>
      <w:r w:rsidRPr="005120AC">
        <w:rPr>
          <w:b/>
          <w:i/>
          <w:spacing w:val="1"/>
        </w:rPr>
        <w:t xml:space="preserve"> </w:t>
      </w:r>
      <w:r w:rsidRPr="005120AC">
        <w:rPr>
          <w:b/>
          <w:i/>
        </w:rPr>
        <w:t>созвездия,</w:t>
      </w:r>
      <w:r w:rsidRPr="005120AC">
        <w:rPr>
          <w:b/>
          <w:i/>
          <w:spacing w:val="1"/>
        </w:rPr>
        <w:t xml:space="preserve"> </w:t>
      </w:r>
      <w:r w:rsidRPr="005120AC">
        <w:rPr>
          <w:b/>
          <w:i/>
        </w:rPr>
        <w:t>наблюдения</w:t>
      </w:r>
      <w:r w:rsidRPr="005120AC">
        <w:rPr>
          <w:b/>
          <w:i/>
          <w:spacing w:val="1"/>
        </w:rPr>
        <w:t xml:space="preserve"> </w:t>
      </w:r>
      <w:r w:rsidRPr="005120AC">
        <w:rPr>
          <w:b/>
          <w:i/>
        </w:rPr>
        <w:t>звёздного</w:t>
      </w:r>
      <w:r w:rsidRPr="005120AC">
        <w:rPr>
          <w:b/>
          <w:i/>
          <w:spacing w:val="1"/>
        </w:rPr>
        <w:t xml:space="preserve"> </w:t>
      </w:r>
      <w:r w:rsidRPr="005120AC">
        <w:rPr>
          <w:b/>
          <w:i/>
        </w:rPr>
        <w:t>неба.</w:t>
      </w:r>
      <w:r w:rsidRPr="005120AC">
        <w:rPr>
          <w:b/>
          <w:i/>
          <w:spacing w:val="1"/>
        </w:rPr>
        <w:t xml:space="preserve"> </w:t>
      </w:r>
      <w:r w:rsidRPr="005120AC">
        <w:t>Планеты.</w:t>
      </w:r>
      <w:r w:rsidRPr="005120AC">
        <w:rPr>
          <w:spacing w:val="1"/>
        </w:rPr>
        <w:t xml:space="preserve"> </w:t>
      </w:r>
      <w:r w:rsidRPr="005120AC">
        <w:t>Чем</w:t>
      </w:r>
      <w:r w:rsidRPr="005120AC">
        <w:rPr>
          <w:spacing w:val="1"/>
        </w:rPr>
        <w:t xml:space="preserve"> </w:t>
      </w:r>
      <w:r w:rsidRPr="005120AC">
        <w:t>Земля</w:t>
      </w:r>
      <w:r w:rsidRPr="005120AC">
        <w:rPr>
          <w:spacing w:val="1"/>
        </w:rPr>
        <w:t xml:space="preserve"> </w:t>
      </w:r>
      <w:r w:rsidRPr="005120AC">
        <w:t>отличается от других планет; условия жизни на Земле. Изображения Земли:</w:t>
      </w:r>
      <w:r w:rsidRPr="005120AC">
        <w:rPr>
          <w:spacing w:val="1"/>
        </w:rPr>
        <w:t xml:space="preserve"> </w:t>
      </w:r>
      <w:r w:rsidRPr="005120AC">
        <w:t>глобус,</w:t>
      </w:r>
      <w:r w:rsidRPr="005120AC">
        <w:rPr>
          <w:spacing w:val="1"/>
        </w:rPr>
        <w:t xml:space="preserve"> </w:t>
      </w:r>
      <w:r w:rsidRPr="005120AC">
        <w:t>карта,</w:t>
      </w:r>
      <w:r w:rsidRPr="005120AC">
        <w:rPr>
          <w:spacing w:val="1"/>
        </w:rPr>
        <w:t xml:space="preserve"> </w:t>
      </w:r>
      <w:r w:rsidRPr="005120AC">
        <w:t>план.</w:t>
      </w:r>
      <w:r w:rsidRPr="005120AC">
        <w:rPr>
          <w:spacing w:val="1"/>
        </w:rPr>
        <w:t xml:space="preserve"> </w:t>
      </w:r>
      <w:r w:rsidRPr="005120AC">
        <w:t>Карта</w:t>
      </w:r>
      <w:r w:rsidRPr="005120AC">
        <w:rPr>
          <w:spacing w:val="1"/>
        </w:rPr>
        <w:t xml:space="preserve"> </w:t>
      </w:r>
      <w:r w:rsidRPr="005120AC">
        <w:t>мира.</w:t>
      </w:r>
      <w:r w:rsidRPr="005120AC">
        <w:rPr>
          <w:spacing w:val="1"/>
        </w:rPr>
        <w:t xml:space="preserve"> </w:t>
      </w:r>
      <w:r w:rsidRPr="005120AC">
        <w:t>Материки,</w:t>
      </w:r>
      <w:r w:rsidRPr="005120AC">
        <w:rPr>
          <w:spacing w:val="1"/>
        </w:rPr>
        <w:t xml:space="preserve"> </w:t>
      </w:r>
      <w:r w:rsidRPr="005120AC">
        <w:t>океаны.</w:t>
      </w:r>
      <w:r w:rsidRPr="005120AC">
        <w:rPr>
          <w:spacing w:val="1"/>
        </w:rPr>
        <w:t xml:space="preserve"> </w:t>
      </w:r>
      <w:r w:rsidRPr="005120AC">
        <w:t>Определение</w:t>
      </w:r>
      <w:r w:rsidRPr="005120AC">
        <w:rPr>
          <w:spacing w:val="1"/>
        </w:rPr>
        <w:t xml:space="preserve"> </w:t>
      </w:r>
      <w:r w:rsidRPr="005120AC">
        <w:t>сторон</w:t>
      </w:r>
      <w:r w:rsidRPr="005120AC">
        <w:rPr>
          <w:spacing w:val="1"/>
        </w:rPr>
        <w:t xml:space="preserve"> </w:t>
      </w:r>
      <w:r w:rsidRPr="005120AC">
        <w:t>горизонта</w:t>
      </w:r>
      <w:r w:rsidRPr="005120AC">
        <w:rPr>
          <w:spacing w:val="1"/>
        </w:rPr>
        <w:t xml:space="preserve"> </w:t>
      </w:r>
      <w:r w:rsidRPr="005120AC">
        <w:t>при</w:t>
      </w:r>
      <w:r w:rsidRPr="005120AC">
        <w:rPr>
          <w:spacing w:val="1"/>
        </w:rPr>
        <w:t xml:space="preserve"> </w:t>
      </w:r>
      <w:r w:rsidRPr="005120AC">
        <w:t>помощи</w:t>
      </w:r>
      <w:r w:rsidRPr="005120AC">
        <w:rPr>
          <w:spacing w:val="1"/>
        </w:rPr>
        <w:t xml:space="preserve"> </w:t>
      </w:r>
      <w:r w:rsidRPr="005120AC">
        <w:t>компаса.</w:t>
      </w:r>
      <w:r w:rsidRPr="005120AC">
        <w:rPr>
          <w:spacing w:val="1"/>
        </w:rPr>
        <w:t xml:space="preserve"> </w:t>
      </w:r>
      <w:r w:rsidRPr="005120AC">
        <w:t>Ориентирование</w:t>
      </w:r>
      <w:r w:rsidRPr="005120AC">
        <w:rPr>
          <w:spacing w:val="1"/>
        </w:rPr>
        <w:t xml:space="preserve"> </w:t>
      </w:r>
      <w:r w:rsidRPr="005120AC">
        <w:t>на</w:t>
      </w:r>
      <w:r w:rsidRPr="005120AC">
        <w:rPr>
          <w:spacing w:val="1"/>
        </w:rPr>
        <w:t xml:space="preserve"> </w:t>
      </w:r>
      <w:r w:rsidRPr="005120AC">
        <w:t>местности</w:t>
      </w:r>
      <w:r w:rsidRPr="005120AC">
        <w:rPr>
          <w:spacing w:val="1"/>
        </w:rPr>
        <w:t xml:space="preserve"> </w:t>
      </w:r>
      <w:r w:rsidRPr="005120AC">
        <w:t>по</w:t>
      </w:r>
      <w:r w:rsidRPr="005120AC">
        <w:rPr>
          <w:spacing w:val="1"/>
        </w:rPr>
        <w:t xml:space="preserve"> </w:t>
      </w:r>
      <w:r w:rsidRPr="005120AC">
        <w:t>местным</w:t>
      </w:r>
      <w:r w:rsidRPr="005120AC">
        <w:rPr>
          <w:spacing w:val="-67"/>
        </w:rPr>
        <w:t xml:space="preserve"> </w:t>
      </w:r>
      <w:r w:rsidRPr="005120AC">
        <w:t>природным</w:t>
      </w:r>
      <w:r w:rsidRPr="005120AC">
        <w:rPr>
          <w:spacing w:val="1"/>
        </w:rPr>
        <w:t xml:space="preserve"> </w:t>
      </w:r>
      <w:r w:rsidRPr="005120AC">
        <w:t>признакам,</w:t>
      </w:r>
      <w:r w:rsidRPr="005120AC">
        <w:rPr>
          <w:spacing w:val="1"/>
        </w:rPr>
        <w:t xml:space="preserve"> </w:t>
      </w:r>
      <w:r w:rsidRPr="005120AC">
        <w:t>Солнцу.</w:t>
      </w:r>
      <w:r w:rsidRPr="005120AC">
        <w:rPr>
          <w:spacing w:val="1"/>
        </w:rPr>
        <w:t xml:space="preserve"> </w:t>
      </w:r>
      <w:r w:rsidRPr="005120AC">
        <w:t>Компас,</w:t>
      </w:r>
      <w:r w:rsidRPr="005120AC">
        <w:rPr>
          <w:spacing w:val="1"/>
        </w:rPr>
        <w:t xml:space="preserve"> </w:t>
      </w:r>
      <w:r w:rsidRPr="005120AC">
        <w:t>устройство;</w:t>
      </w:r>
      <w:r w:rsidRPr="005120AC">
        <w:rPr>
          <w:spacing w:val="1"/>
        </w:rPr>
        <w:t xml:space="preserve"> </w:t>
      </w:r>
      <w:r w:rsidRPr="005120AC">
        <w:t>ориентирование</w:t>
      </w:r>
      <w:r w:rsidRPr="005120AC">
        <w:rPr>
          <w:spacing w:val="1"/>
        </w:rPr>
        <w:t xml:space="preserve"> </w:t>
      </w:r>
      <w:r w:rsidRPr="005120AC">
        <w:t>с</w:t>
      </w:r>
      <w:r w:rsidRPr="005120AC">
        <w:rPr>
          <w:spacing w:val="1"/>
        </w:rPr>
        <w:t xml:space="preserve"> </w:t>
      </w:r>
      <w:r w:rsidRPr="005120AC">
        <w:t>помощью</w:t>
      </w:r>
      <w:r w:rsidRPr="005120AC">
        <w:rPr>
          <w:spacing w:val="-2"/>
        </w:rPr>
        <w:t xml:space="preserve"> </w:t>
      </w:r>
      <w:r w:rsidRPr="005120AC">
        <w:t>компаса.</w:t>
      </w:r>
    </w:p>
    <w:p w:rsidR="007C1181" w:rsidRPr="005120AC" w:rsidRDefault="007325AC" w:rsidP="00892B31">
      <w:pPr>
        <w:pStyle w:val="a3"/>
        <w:ind w:left="0" w:firstLine="709"/>
      </w:pPr>
      <w:r w:rsidRPr="005120AC">
        <w:rPr>
          <w:b/>
          <w:i/>
        </w:rPr>
        <w:t>Многообразие</w:t>
      </w:r>
      <w:r w:rsidRPr="005120AC">
        <w:rPr>
          <w:b/>
          <w:i/>
          <w:spacing w:val="1"/>
        </w:rPr>
        <w:t xml:space="preserve"> </w:t>
      </w:r>
      <w:r w:rsidRPr="005120AC">
        <w:rPr>
          <w:b/>
          <w:i/>
        </w:rPr>
        <w:t>растений.</w:t>
      </w:r>
      <w:r w:rsidRPr="005120AC">
        <w:rPr>
          <w:b/>
          <w:i/>
          <w:spacing w:val="1"/>
        </w:rPr>
        <w:t xml:space="preserve"> </w:t>
      </w:r>
      <w:r w:rsidRPr="005120AC">
        <w:t>Деревья,</w:t>
      </w:r>
      <w:r w:rsidRPr="005120AC">
        <w:rPr>
          <w:spacing w:val="1"/>
        </w:rPr>
        <w:t xml:space="preserve"> </w:t>
      </w:r>
      <w:r w:rsidRPr="005120AC">
        <w:t>кустарники,</w:t>
      </w:r>
      <w:r w:rsidRPr="005120AC">
        <w:rPr>
          <w:spacing w:val="1"/>
        </w:rPr>
        <w:t xml:space="preserve"> </w:t>
      </w:r>
      <w:r w:rsidRPr="005120AC">
        <w:t>травы.</w:t>
      </w:r>
      <w:r w:rsidRPr="005120AC">
        <w:rPr>
          <w:spacing w:val="1"/>
        </w:rPr>
        <w:t xml:space="preserve"> </w:t>
      </w:r>
      <w:r w:rsidRPr="005120AC">
        <w:t>Дикорастущие</w:t>
      </w:r>
      <w:r w:rsidRPr="005120AC">
        <w:rPr>
          <w:spacing w:val="1"/>
        </w:rPr>
        <w:t xml:space="preserve"> </w:t>
      </w:r>
      <w:r w:rsidRPr="005120AC">
        <w:t>и</w:t>
      </w:r>
      <w:r w:rsidRPr="005120AC">
        <w:rPr>
          <w:spacing w:val="-67"/>
        </w:rPr>
        <w:t xml:space="preserve"> </w:t>
      </w:r>
      <w:r w:rsidRPr="005120AC">
        <w:t>культурные</w:t>
      </w:r>
      <w:r w:rsidRPr="005120AC">
        <w:rPr>
          <w:spacing w:val="1"/>
        </w:rPr>
        <w:t xml:space="preserve"> </w:t>
      </w:r>
      <w:r w:rsidRPr="005120AC">
        <w:t>растения.</w:t>
      </w:r>
      <w:r w:rsidRPr="005120AC">
        <w:rPr>
          <w:spacing w:val="1"/>
        </w:rPr>
        <w:t xml:space="preserve"> </w:t>
      </w:r>
      <w:r w:rsidRPr="005120AC">
        <w:t>Связи</w:t>
      </w:r>
      <w:r w:rsidRPr="005120AC">
        <w:rPr>
          <w:spacing w:val="1"/>
        </w:rPr>
        <w:t xml:space="preserve"> </w:t>
      </w:r>
      <w:r w:rsidRPr="005120AC">
        <w:t>в</w:t>
      </w:r>
      <w:r w:rsidRPr="005120AC">
        <w:rPr>
          <w:spacing w:val="1"/>
        </w:rPr>
        <w:t xml:space="preserve"> </w:t>
      </w:r>
      <w:r w:rsidRPr="005120AC">
        <w:t>природе.</w:t>
      </w:r>
      <w:r w:rsidRPr="005120AC">
        <w:rPr>
          <w:spacing w:val="1"/>
        </w:rPr>
        <w:t xml:space="preserve"> </w:t>
      </w:r>
      <w:r w:rsidRPr="005120AC">
        <w:t>Годовой</w:t>
      </w:r>
      <w:r w:rsidRPr="005120AC">
        <w:rPr>
          <w:spacing w:val="1"/>
        </w:rPr>
        <w:t xml:space="preserve"> </w:t>
      </w:r>
      <w:r w:rsidRPr="005120AC">
        <w:t>ход</w:t>
      </w:r>
      <w:r w:rsidRPr="005120AC">
        <w:rPr>
          <w:spacing w:val="1"/>
        </w:rPr>
        <w:t xml:space="preserve"> </w:t>
      </w:r>
      <w:r w:rsidRPr="005120AC">
        <w:t>изменений</w:t>
      </w:r>
      <w:r w:rsidRPr="005120AC">
        <w:rPr>
          <w:spacing w:val="1"/>
        </w:rPr>
        <w:t xml:space="preserve"> </w:t>
      </w:r>
      <w:r w:rsidRPr="005120AC">
        <w:t>в</w:t>
      </w:r>
      <w:r w:rsidRPr="005120AC">
        <w:rPr>
          <w:spacing w:val="1"/>
        </w:rPr>
        <w:t xml:space="preserve"> </w:t>
      </w:r>
      <w:r w:rsidRPr="005120AC">
        <w:t>жизни</w:t>
      </w:r>
      <w:r w:rsidRPr="005120AC">
        <w:rPr>
          <w:spacing w:val="1"/>
        </w:rPr>
        <w:t xml:space="preserve"> </w:t>
      </w:r>
      <w:r w:rsidRPr="005120AC">
        <w:t>растений.</w:t>
      </w:r>
      <w:r w:rsidRPr="005120AC">
        <w:rPr>
          <w:spacing w:val="1"/>
        </w:rPr>
        <w:t xml:space="preserve"> </w:t>
      </w:r>
      <w:r w:rsidRPr="005120AC">
        <w:t>Многообразие</w:t>
      </w:r>
      <w:r w:rsidRPr="005120AC">
        <w:rPr>
          <w:spacing w:val="1"/>
        </w:rPr>
        <w:t xml:space="preserve"> </w:t>
      </w:r>
      <w:r w:rsidRPr="005120AC">
        <w:t>животных.</w:t>
      </w:r>
      <w:r w:rsidRPr="005120AC">
        <w:rPr>
          <w:spacing w:val="1"/>
        </w:rPr>
        <w:t xml:space="preserve"> </w:t>
      </w:r>
      <w:r w:rsidRPr="005120AC">
        <w:t>Насекомые,</w:t>
      </w:r>
      <w:r w:rsidRPr="005120AC">
        <w:rPr>
          <w:spacing w:val="1"/>
        </w:rPr>
        <w:t xml:space="preserve"> </w:t>
      </w:r>
      <w:r w:rsidRPr="005120AC">
        <w:t>рыбы,</w:t>
      </w:r>
      <w:r w:rsidRPr="005120AC">
        <w:rPr>
          <w:spacing w:val="1"/>
        </w:rPr>
        <w:t xml:space="preserve"> </w:t>
      </w:r>
      <w:r w:rsidRPr="005120AC">
        <w:t>птицы,</w:t>
      </w:r>
      <w:r w:rsidRPr="005120AC">
        <w:rPr>
          <w:spacing w:val="1"/>
        </w:rPr>
        <w:t xml:space="preserve"> </w:t>
      </w:r>
      <w:r w:rsidRPr="005120AC">
        <w:t>звери,</w:t>
      </w:r>
      <w:r w:rsidRPr="005120AC">
        <w:rPr>
          <w:spacing w:val="1"/>
        </w:rPr>
        <w:t xml:space="preserve"> </w:t>
      </w:r>
      <w:r w:rsidRPr="005120AC">
        <w:t>земноводные,</w:t>
      </w:r>
      <w:r w:rsidRPr="005120AC">
        <w:rPr>
          <w:spacing w:val="1"/>
        </w:rPr>
        <w:t xml:space="preserve"> </w:t>
      </w:r>
      <w:r w:rsidRPr="005120AC">
        <w:t>пресмыкающиеся:</w:t>
      </w:r>
      <w:r w:rsidRPr="005120AC">
        <w:rPr>
          <w:spacing w:val="1"/>
        </w:rPr>
        <w:t xml:space="preserve"> </w:t>
      </w:r>
      <w:r w:rsidRPr="005120AC">
        <w:t>общая</w:t>
      </w:r>
      <w:r w:rsidRPr="005120AC">
        <w:rPr>
          <w:spacing w:val="1"/>
        </w:rPr>
        <w:t xml:space="preserve"> </w:t>
      </w:r>
      <w:r w:rsidRPr="005120AC">
        <w:t>характеристика</w:t>
      </w:r>
      <w:r w:rsidRPr="005120AC">
        <w:rPr>
          <w:spacing w:val="1"/>
        </w:rPr>
        <w:t xml:space="preserve"> </w:t>
      </w:r>
      <w:r w:rsidRPr="005120AC">
        <w:t>внешних</w:t>
      </w:r>
      <w:r w:rsidRPr="005120AC">
        <w:rPr>
          <w:spacing w:val="1"/>
        </w:rPr>
        <w:t xml:space="preserve"> </w:t>
      </w:r>
      <w:r w:rsidRPr="005120AC">
        <w:t>признаков.</w:t>
      </w:r>
      <w:r w:rsidRPr="005120AC">
        <w:rPr>
          <w:spacing w:val="1"/>
        </w:rPr>
        <w:t xml:space="preserve"> </w:t>
      </w:r>
      <w:r w:rsidRPr="005120AC">
        <w:t>Связи</w:t>
      </w:r>
      <w:r w:rsidRPr="005120AC">
        <w:rPr>
          <w:spacing w:val="-1"/>
        </w:rPr>
        <w:t xml:space="preserve"> </w:t>
      </w:r>
      <w:r w:rsidRPr="005120AC">
        <w:t>в</w:t>
      </w:r>
      <w:r w:rsidRPr="005120AC">
        <w:rPr>
          <w:spacing w:val="-1"/>
        </w:rPr>
        <w:t xml:space="preserve"> </w:t>
      </w:r>
      <w:r w:rsidRPr="005120AC">
        <w:t>природе.</w:t>
      </w:r>
      <w:r w:rsidRPr="005120AC">
        <w:rPr>
          <w:spacing w:val="-4"/>
        </w:rPr>
        <w:t xml:space="preserve"> </w:t>
      </w:r>
      <w:r w:rsidRPr="005120AC">
        <w:t>Годовой</w:t>
      </w:r>
      <w:r w:rsidRPr="005120AC">
        <w:rPr>
          <w:spacing w:val="-3"/>
        </w:rPr>
        <w:t xml:space="preserve"> </w:t>
      </w:r>
      <w:r w:rsidRPr="005120AC">
        <w:t>ход</w:t>
      </w:r>
      <w:r w:rsidRPr="005120AC">
        <w:rPr>
          <w:spacing w:val="-3"/>
        </w:rPr>
        <w:t xml:space="preserve"> </w:t>
      </w:r>
      <w:r w:rsidRPr="005120AC">
        <w:t>изменений в</w:t>
      </w:r>
      <w:r w:rsidRPr="005120AC">
        <w:rPr>
          <w:spacing w:val="-1"/>
        </w:rPr>
        <w:t xml:space="preserve"> </w:t>
      </w:r>
      <w:r w:rsidRPr="005120AC">
        <w:t>жизни</w:t>
      </w:r>
      <w:r w:rsidRPr="005120AC">
        <w:rPr>
          <w:spacing w:val="-1"/>
        </w:rPr>
        <w:t xml:space="preserve"> </w:t>
      </w:r>
      <w:r w:rsidRPr="005120AC">
        <w:t>животных.</w:t>
      </w:r>
    </w:p>
    <w:p w:rsidR="007C1181" w:rsidRPr="005120AC" w:rsidRDefault="007325AC" w:rsidP="00892B31">
      <w:pPr>
        <w:ind w:firstLine="709"/>
        <w:jc w:val="both"/>
        <w:rPr>
          <w:sz w:val="28"/>
        </w:rPr>
      </w:pPr>
      <w:r w:rsidRPr="005120AC">
        <w:rPr>
          <w:b/>
          <w:i/>
          <w:sz w:val="28"/>
        </w:rPr>
        <w:t>Красная</w:t>
      </w:r>
      <w:r w:rsidRPr="005120AC">
        <w:rPr>
          <w:b/>
          <w:i/>
          <w:spacing w:val="1"/>
          <w:sz w:val="28"/>
        </w:rPr>
        <w:t xml:space="preserve"> </w:t>
      </w:r>
      <w:r w:rsidRPr="005120AC">
        <w:rPr>
          <w:b/>
          <w:i/>
          <w:sz w:val="28"/>
        </w:rPr>
        <w:t>книга</w:t>
      </w:r>
      <w:r w:rsidRPr="005120AC">
        <w:rPr>
          <w:b/>
          <w:i/>
          <w:spacing w:val="1"/>
          <w:sz w:val="28"/>
        </w:rPr>
        <w:t xml:space="preserve"> </w:t>
      </w:r>
      <w:r w:rsidRPr="005120AC">
        <w:rPr>
          <w:b/>
          <w:i/>
          <w:sz w:val="28"/>
        </w:rPr>
        <w:t>России,</w:t>
      </w:r>
      <w:r w:rsidRPr="005120AC">
        <w:rPr>
          <w:b/>
          <w:i/>
          <w:spacing w:val="1"/>
          <w:sz w:val="28"/>
        </w:rPr>
        <w:t xml:space="preserve"> </w:t>
      </w:r>
      <w:r w:rsidRPr="005120AC">
        <w:rPr>
          <w:b/>
          <w:i/>
          <w:sz w:val="28"/>
        </w:rPr>
        <w:t>её</w:t>
      </w:r>
      <w:r w:rsidRPr="005120AC">
        <w:rPr>
          <w:b/>
          <w:i/>
          <w:spacing w:val="1"/>
          <w:sz w:val="28"/>
        </w:rPr>
        <w:t xml:space="preserve"> </w:t>
      </w:r>
      <w:r w:rsidRPr="005120AC">
        <w:rPr>
          <w:b/>
          <w:i/>
          <w:sz w:val="28"/>
        </w:rPr>
        <w:t>значение,</w:t>
      </w:r>
      <w:r w:rsidRPr="005120AC">
        <w:rPr>
          <w:b/>
          <w:i/>
          <w:spacing w:val="1"/>
          <w:sz w:val="28"/>
        </w:rPr>
        <w:t xml:space="preserve"> </w:t>
      </w:r>
      <w:r w:rsidRPr="005120AC">
        <w:rPr>
          <w:b/>
          <w:i/>
          <w:sz w:val="28"/>
        </w:rPr>
        <w:t>отдельные</w:t>
      </w:r>
      <w:r w:rsidRPr="005120AC">
        <w:rPr>
          <w:b/>
          <w:i/>
          <w:spacing w:val="71"/>
          <w:sz w:val="28"/>
        </w:rPr>
        <w:t xml:space="preserve"> </w:t>
      </w:r>
      <w:r w:rsidRPr="005120AC">
        <w:rPr>
          <w:b/>
          <w:i/>
          <w:sz w:val="28"/>
        </w:rPr>
        <w:t>представители</w:t>
      </w:r>
      <w:r w:rsidRPr="005120AC">
        <w:rPr>
          <w:b/>
          <w:i/>
          <w:spacing w:val="1"/>
          <w:sz w:val="28"/>
        </w:rPr>
        <w:t xml:space="preserve"> </w:t>
      </w:r>
      <w:r w:rsidRPr="005120AC">
        <w:rPr>
          <w:b/>
          <w:i/>
          <w:sz w:val="28"/>
        </w:rPr>
        <w:t>растений</w:t>
      </w:r>
      <w:r w:rsidRPr="005120AC">
        <w:rPr>
          <w:b/>
          <w:i/>
          <w:spacing w:val="1"/>
          <w:sz w:val="28"/>
        </w:rPr>
        <w:t xml:space="preserve"> </w:t>
      </w:r>
      <w:r w:rsidRPr="005120AC">
        <w:rPr>
          <w:b/>
          <w:i/>
          <w:sz w:val="28"/>
        </w:rPr>
        <w:t>и</w:t>
      </w:r>
      <w:r w:rsidRPr="005120AC">
        <w:rPr>
          <w:b/>
          <w:i/>
          <w:spacing w:val="1"/>
          <w:sz w:val="28"/>
        </w:rPr>
        <w:t xml:space="preserve"> </w:t>
      </w:r>
      <w:r w:rsidRPr="005120AC">
        <w:rPr>
          <w:b/>
          <w:i/>
          <w:sz w:val="28"/>
        </w:rPr>
        <w:t>животных</w:t>
      </w:r>
      <w:r w:rsidRPr="005120AC">
        <w:rPr>
          <w:b/>
          <w:i/>
          <w:spacing w:val="1"/>
          <w:sz w:val="28"/>
        </w:rPr>
        <w:t xml:space="preserve"> </w:t>
      </w:r>
      <w:r w:rsidRPr="005120AC">
        <w:rPr>
          <w:b/>
          <w:i/>
          <w:sz w:val="28"/>
        </w:rPr>
        <w:t>Красной</w:t>
      </w:r>
      <w:r w:rsidRPr="005120AC">
        <w:rPr>
          <w:b/>
          <w:i/>
          <w:spacing w:val="1"/>
          <w:sz w:val="28"/>
        </w:rPr>
        <w:t xml:space="preserve"> </w:t>
      </w:r>
      <w:r w:rsidRPr="005120AC">
        <w:rPr>
          <w:b/>
          <w:i/>
          <w:sz w:val="28"/>
        </w:rPr>
        <w:t>книги.</w:t>
      </w:r>
      <w:r w:rsidRPr="005120AC">
        <w:rPr>
          <w:b/>
          <w:i/>
          <w:spacing w:val="1"/>
          <w:sz w:val="28"/>
        </w:rPr>
        <w:t xml:space="preserve"> </w:t>
      </w:r>
      <w:r w:rsidRPr="005120AC">
        <w:rPr>
          <w:sz w:val="28"/>
        </w:rPr>
        <w:t>Заповедники,</w:t>
      </w:r>
      <w:r w:rsidRPr="005120AC">
        <w:rPr>
          <w:spacing w:val="1"/>
          <w:sz w:val="28"/>
        </w:rPr>
        <w:t xml:space="preserve"> </w:t>
      </w:r>
      <w:r w:rsidRPr="005120AC">
        <w:rPr>
          <w:sz w:val="28"/>
        </w:rPr>
        <w:t>природные</w:t>
      </w:r>
      <w:r w:rsidRPr="005120AC">
        <w:rPr>
          <w:spacing w:val="1"/>
          <w:sz w:val="28"/>
        </w:rPr>
        <w:t xml:space="preserve"> </w:t>
      </w:r>
      <w:r w:rsidRPr="005120AC">
        <w:rPr>
          <w:sz w:val="28"/>
        </w:rPr>
        <w:t>парки.</w:t>
      </w:r>
      <w:r w:rsidRPr="005120AC">
        <w:rPr>
          <w:spacing w:val="1"/>
          <w:sz w:val="28"/>
        </w:rPr>
        <w:t xml:space="preserve"> </w:t>
      </w:r>
      <w:r w:rsidRPr="005120AC">
        <w:rPr>
          <w:sz w:val="28"/>
        </w:rPr>
        <w:t>Охрана</w:t>
      </w:r>
      <w:r w:rsidRPr="005120AC">
        <w:rPr>
          <w:spacing w:val="-1"/>
          <w:sz w:val="28"/>
        </w:rPr>
        <w:t xml:space="preserve"> </w:t>
      </w:r>
      <w:r w:rsidRPr="005120AC">
        <w:rPr>
          <w:sz w:val="28"/>
        </w:rPr>
        <w:t>природы.</w:t>
      </w:r>
      <w:r w:rsidRPr="005120AC">
        <w:rPr>
          <w:spacing w:val="-2"/>
          <w:sz w:val="28"/>
        </w:rPr>
        <w:t xml:space="preserve"> </w:t>
      </w:r>
      <w:r w:rsidRPr="005120AC">
        <w:rPr>
          <w:sz w:val="28"/>
        </w:rPr>
        <w:t>Правила</w:t>
      </w:r>
      <w:r w:rsidRPr="005120AC">
        <w:rPr>
          <w:spacing w:val="-5"/>
          <w:sz w:val="28"/>
        </w:rPr>
        <w:t xml:space="preserve"> </w:t>
      </w:r>
      <w:r w:rsidRPr="005120AC">
        <w:rPr>
          <w:sz w:val="28"/>
        </w:rPr>
        <w:t>нравственного</w:t>
      </w:r>
      <w:r w:rsidRPr="005120AC">
        <w:rPr>
          <w:spacing w:val="1"/>
          <w:sz w:val="28"/>
        </w:rPr>
        <w:t xml:space="preserve"> </w:t>
      </w:r>
      <w:r w:rsidRPr="005120AC">
        <w:rPr>
          <w:sz w:val="28"/>
        </w:rPr>
        <w:t>поведения</w:t>
      </w:r>
      <w:r w:rsidRPr="005120AC">
        <w:rPr>
          <w:spacing w:val="-4"/>
          <w:sz w:val="28"/>
        </w:rPr>
        <w:t xml:space="preserve"> </w:t>
      </w:r>
      <w:r w:rsidRPr="005120AC">
        <w:rPr>
          <w:sz w:val="28"/>
        </w:rPr>
        <w:t>на</w:t>
      </w:r>
      <w:r w:rsidRPr="005120AC">
        <w:rPr>
          <w:spacing w:val="-1"/>
          <w:sz w:val="28"/>
        </w:rPr>
        <w:t xml:space="preserve"> </w:t>
      </w:r>
      <w:r w:rsidRPr="005120AC">
        <w:rPr>
          <w:sz w:val="28"/>
        </w:rPr>
        <w:t>природе.</w:t>
      </w:r>
    </w:p>
    <w:p w:rsidR="007C1181" w:rsidRPr="005120AC" w:rsidRDefault="007325AC" w:rsidP="00892B31">
      <w:pPr>
        <w:pStyle w:val="1"/>
        <w:ind w:left="0" w:firstLine="709"/>
      </w:pPr>
      <w:r w:rsidRPr="005120AC">
        <w:t>Правила</w:t>
      </w:r>
      <w:r w:rsidRPr="005120AC">
        <w:rPr>
          <w:spacing w:val="-2"/>
        </w:rPr>
        <w:t xml:space="preserve"> </w:t>
      </w:r>
      <w:r w:rsidRPr="005120AC">
        <w:t>безопасной</w:t>
      </w:r>
      <w:r w:rsidRPr="005120AC">
        <w:rPr>
          <w:spacing w:val="-4"/>
        </w:rPr>
        <w:t xml:space="preserve"> </w:t>
      </w:r>
      <w:r w:rsidRPr="005120AC">
        <w:t>жизнедеятельности</w:t>
      </w:r>
    </w:p>
    <w:p w:rsidR="007C1181" w:rsidRPr="005120AC" w:rsidRDefault="007325AC" w:rsidP="00892B31">
      <w:pPr>
        <w:pStyle w:val="a3"/>
        <w:ind w:left="0" w:firstLine="709"/>
      </w:pPr>
      <w:r w:rsidRPr="005120AC">
        <w:rPr>
          <w:b/>
          <w:i/>
        </w:rPr>
        <w:t xml:space="preserve">Здоровый образ жизни: </w:t>
      </w:r>
      <w:r w:rsidRPr="005120AC">
        <w:t>режим дня (чередование сна, учебных занятий,</w:t>
      </w:r>
      <w:r w:rsidRPr="005120AC">
        <w:rPr>
          <w:spacing w:val="1"/>
        </w:rPr>
        <w:t xml:space="preserve"> </w:t>
      </w:r>
      <w:r w:rsidRPr="005120AC">
        <w:t>двигательной</w:t>
      </w:r>
      <w:r w:rsidRPr="005120AC">
        <w:rPr>
          <w:spacing w:val="22"/>
        </w:rPr>
        <w:t xml:space="preserve"> </w:t>
      </w:r>
      <w:r w:rsidRPr="005120AC">
        <w:t>активности)</w:t>
      </w:r>
      <w:r w:rsidRPr="005120AC">
        <w:rPr>
          <w:spacing w:val="19"/>
        </w:rPr>
        <w:t xml:space="preserve"> </w:t>
      </w:r>
      <w:r w:rsidRPr="005120AC">
        <w:t>и</w:t>
      </w:r>
      <w:r w:rsidRPr="005120AC">
        <w:rPr>
          <w:spacing w:val="23"/>
        </w:rPr>
        <w:t xml:space="preserve"> </w:t>
      </w:r>
      <w:r w:rsidRPr="005120AC">
        <w:t>рациональное</w:t>
      </w:r>
      <w:r w:rsidRPr="005120AC">
        <w:rPr>
          <w:spacing w:val="19"/>
        </w:rPr>
        <w:t xml:space="preserve"> </w:t>
      </w:r>
      <w:r w:rsidRPr="005120AC">
        <w:t>питание</w:t>
      </w:r>
      <w:r w:rsidRPr="005120AC">
        <w:rPr>
          <w:spacing w:val="21"/>
        </w:rPr>
        <w:t xml:space="preserve"> </w:t>
      </w:r>
      <w:r w:rsidRPr="005120AC">
        <w:t>(количество</w:t>
      </w:r>
      <w:r w:rsidRPr="005120AC">
        <w:rPr>
          <w:spacing w:val="23"/>
        </w:rPr>
        <w:t xml:space="preserve"> </w:t>
      </w:r>
      <w:r w:rsidRPr="005120AC">
        <w:t>приёмов</w:t>
      </w:r>
      <w:r w:rsidRPr="005120AC">
        <w:rPr>
          <w:spacing w:val="21"/>
        </w:rPr>
        <w:t xml:space="preserve"> </w:t>
      </w:r>
      <w:r w:rsidRPr="005120AC">
        <w:t>пищи</w:t>
      </w:r>
      <w:r w:rsidRPr="005120AC">
        <w:rPr>
          <w:spacing w:val="-68"/>
        </w:rPr>
        <w:t xml:space="preserve"> </w:t>
      </w:r>
      <w:r w:rsidRPr="005120AC">
        <w:t>и рацион питания). Физическая культура, закаливание, игры на воздухе как</w:t>
      </w:r>
      <w:r w:rsidRPr="005120AC">
        <w:rPr>
          <w:spacing w:val="1"/>
        </w:rPr>
        <w:t xml:space="preserve"> </w:t>
      </w:r>
      <w:r w:rsidRPr="005120AC">
        <w:t>условие</w:t>
      </w:r>
      <w:r w:rsidRPr="005120AC">
        <w:rPr>
          <w:spacing w:val="1"/>
        </w:rPr>
        <w:t xml:space="preserve"> </w:t>
      </w:r>
      <w:r w:rsidRPr="005120AC">
        <w:t>сохранения</w:t>
      </w:r>
      <w:r w:rsidRPr="005120AC">
        <w:rPr>
          <w:spacing w:val="1"/>
        </w:rPr>
        <w:t xml:space="preserve"> </w:t>
      </w:r>
      <w:r w:rsidRPr="005120AC">
        <w:t>и</w:t>
      </w:r>
      <w:r w:rsidRPr="005120AC">
        <w:rPr>
          <w:spacing w:val="1"/>
        </w:rPr>
        <w:t xml:space="preserve"> </w:t>
      </w:r>
      <w:r w:rsidRPr="005120AC">
        <w:t>укрепления</w:t>
      </w:r>
      <w:r w:rsidRPr="005120AC">
        <w:rPr>
          <w:spacing w:val="1"/>
        </w:rPr>
        <w:t xml:space="preserve"> </w:t>
      </w:r>
      <w:r w:rsidRPr="005120AC">
        <w:t>здоровья.</w:t>
      </w:r>
      <w:r w:rsidRPr="005120AC">
        <w:rPr>
          <w:spacing w:val="1"/>
        </w:rPr>
        <w:t xml:space="preserve"> </w:t>
      </w:r>
      <w:r w:rsidRPr="005120AC">
        <w:t>Правила</w:t>
      </w:r>
      <w:r w:rsidRPr="005120AC">
        <w:rPr>
          <w:spacing w:val="1"/>
        </w:rPr>
        <w:t xml:space="preserve"> </w:t>
      </w:r>
      <w:r w:rsidRPr="005120AC">
        <w:t>безопасности</w:t>
      </w:r>
      <w:r w:rsidRPr="005120AC">
        <w:rPr>
          <w:spacing w:val="1"/>
        </w:rPr>
        <w:t xml:space="preserve"> </w:t>
      </w:r>
      <w:r w:rsidRPr="005120AC">
        <w:t>в</w:t>
      </w:r>
      <w:r w:rsidRPr="005120AC">
        <w:rPr>
          <w:spacing w:val="1"/>
        </w:rPr>
        <w:t xml:space="preserve"> </w:t>
      </w:r>
      <w:r w:rsidRPr="005120AC">
        <w:t>школе</w:t>
      </w:r>
      <w:r w:rsidRPr="005120AC">
        <w:rPr>
          <w:spacing w:val="-67"/>
        </w:rPr>
        <w:t xml:space="preserve"> </w:t>
      </w:r>
      <w:r w:rsidRPr="005120AC">
        <w:t>(маршрут</w:t>
      </w:r>
      <w:r w:rsidRPr="005120AC">
        <w:rPr>
          <w:spacing w:val="32"/>
        </w:rPr>
        <w:t xml:space="preserve"> </w:t>
      </w:r>
      <w:r w:rsidRPr="005120AC">
        <w:t>до</w:t>
      </w:r>
      <w:r w:rsidRPr="005120AC">
        <w:rPr>
          <w:spacing w:val="31"/>
        </w:rPr>
        <w:t xml:space="preserve"> </w:t>
      </w:r>
      <w:r w:rsidRPr="005120AC">
        <w:t>школы,</w:t>
      </w:r>
      <w:r w:rsidRPr="005120AC">
        <w:rPr>
          <w:spacing w:val="31"/>
        </w:rPr>
        <w:t xml:space="preserve"> </w:t>
      </w:r>
      <w:r w:rsidRPr="005120AC">
        <w:t>правила</w:t>
      </w:r>
      <w:r w:rsidRPr="005120AC">
        <w:rPr>
          <w:spacing w:val="33"/>
        </w:rPr>
        <w:t xml:space="preserve"> </w:t>
      </w:r>
      <w:r w:rsidRPr="005120AC">
        <w:t>поведения</w:t>
      </w:r>
      <w:r w:rsidRPr="005120AC">
        <w:rPr>
          <w:spacing w:val="30"/>
        </w:rPr>
        <w:t xml:space="preserve"> </w:t>
      </w:r>
      <w:r w:rsidRPr="005120AC">
        <w:t>на</w:t>
      </w:r>
      <w:r w:rsidRPr="005120AC">
        <w:rPr>
          <w:spacing w:val="38"/>
        </w:rPr>
        <w:t xml:space="preserve"> </w:t>
      </w:r>
      <w:r w:rsidRPr="005120AC">
        <w:t>занятиях,</w:t>
      </w:r>
      <w:r w:rsidRPr="005120AC">
        <w:rPr>
          <w:spacing w:val="30"/>
        </w:rPr>
        <w:t xml:space="preserve"> </w:t>
      </w:r>
      <w:r w:rsidRPr="005120AC">
        <w:t>переменах,</w:t>
      </w:r>
      <w:r w:rsidRPr="005120AC">
        <w:rPr>
          <w:spacing w:val="29"/>
        </w:rPr>
        <w:t xml:space="preserve"> </w:t>
      </w:r>
      <w:r w:rsidRPr="005120AC">
        <w:t>при</w:t>
      </w:r>
      <w:r w:rsidRPr="005120AC">
        <w:rPr>
          <w:spacing w:val="30"/>
        </w:rPr>
        <w:t xml:space="preserve"> </w:t>
      </w:r>
      <w:r w:rsidRPr="005120AC">
        <w:t>приёмах</w:t>
      </w:r>
    </w:p>
    <w:p w:rsidR="007C1181" w:rsidRPr="005120AC" w:rsidRDefault="007325AC" w:rsidP="00892B31">
      <w:pPr>
        <w:pStyle w:val="a3"/>
        <w:ind w:left="0" w:firstLine="709"/>
      </w:pPr>
      <w:r w:rsidRPr="005120AC">
        <w:t>пищи</w:t>
      </w:r>
      <w:r w:rsidRPr="005120AC">
        <w:rPr>
          <w:spacing w:val="1"/>
        </w:rPr>
        <w:t xml:space="preserve"> </w:t>
      </w:r>
      <w:r w:rsidRPr="005120AC">
        <w:t>и</w:t>
      </w:r>
      <w:r w:rsidRPr="005120AC">
        <w:rPr>
          <w:spacing w:val="1"/>
        </w:rPr>
        <w:t xml:space="preserve"> </w:t>
      </w:r>
      <w:r w:rsidRPr="005120AC">
        <w:t>на</w:t>
      </w:r>
      <w:r w:rsidRPr="005120AC">
        <w:rPr>
          <w:spacing w:val="1"/>
        </w:rPr>
        <w:t xml:space="preserve"> </w:t>
      </w:r>
      <w:r w:rsidRPr="005120AC">
        <w:t>пришкольной</w:t>
      </w:r>
      <w:r w:rsidRPr="005120AC">
        <w:rPr>
          <w:spacing w:val="1"/>
        </w:rPr>
        <w:t xml:space="preserve"> </w:t>
      </w:r>
      <w:r w:rsidRPr="005120AC">
        <w:t>территории),</w:t>
      </w:r>
      <w:r w:rsidRPr="005120AC">
        <w:rPr>
          <w:spacing w:val="1"/>
        </w:rPr>
        <w:t xml:space="preserve"> </w:t>
      </w:r>
      <w:r w:rsidRPr="005120AC">
        <w:t>в</w:t>
      </w:r>
      <w:r w:rsidRPr="005120AC">
        <w:rPr>
          <w:spacing w:val="1"/>
        </w:rPr>
        <w:t xml:space="preserve"> </w:t>
      </w:r>
      <w:r w:rsidRPr="005120AC">
        <w:t>быту,</w:t>
      </w:r>
      <w:r w:rsidRPr="005120AC">
        <w:rPr>
          <w:spacing w:val="1"/>
        </w:rPr>
        <w:t xml:space="preserve"> </w:t>
      </w:r>
      <w:r w:rsidRPr="005120AC">
        <w:t>на</w:t>
      </w:r>
      <w:r w:rsidRPr="005120AC">
        <w:rPr>
          <w:spacing w:val="1"/>
        </w:rPr>
        <w:t xml:space="preserve"> </w:t>
      </w:r>
      <w:r w:rsidRPr="005120AC">
        <w:t>прогулках.</w:t>
      </w:r>
      <w:r w:rsidRPr="005120AC">
        <w:rPr>
          <w:spacing w:val="1"/>
        </w:rPr>
        <w:t xml:space="preserve"> </w:t>
      </w:r>
      <w:r w:rsidRPr="005120AC">
        <w:t>Правила</w:t>
      </w:r>
      <w:r w:rsidRPr="005120AC">
        <w:rPr>
          <w:spacing w:val="1"/>
        </w:rPr>
        <w:t xml:space="preserve"> </w:t>
      </w:r>
      <w:r w:rsidRPr="005120AC">
        <w:t>безопасного поведения пассажира наземного транспорта и метро (ожидание на</w:t>
      </w:r>
      <w:r w:rsidRPr="005120AC">
        <w:rPr>
          <w:spacing w:val="1"/>
        </w:rPr>
        <w:t xml:space="preserve"> </w:t>
      </w:r>
      <w:r w:rsidRPr="005120AC">
        <w:t>остановке,</w:t>
      </w:r>
      <w:r w:rsidRPr="005120AC">
        <w:rPr>
          <w:spacing w:val="1"/>
        </w:rPr>
        <w:t xml:space="preserve"> </w:t>
      </w:r>
      <w:r w:rsidRPr="005120AC">
        <w:t>посадка,</w:t>
      </w:r>
      <w:r w:rsidRPr="005120AC">
        <w:rPr>
          <w:spacing w:val="1"/>
        </w:rPr>
        <w:t xml:space="preserve"> </w:t>
      </w:r>
      <w:r w:rsidRPr="005120AC">
        <w:t>размещение</w:t>
      </w:r>
      <w:r w:rsidRPr="005120AC">
        <w:rPr>
          <w:spacing w:val="1"/>
        </w:rPr>
        <w:t xml:space="preserve"> </w:t>
      </w:r>
      <w:r w:rsidRPr="005120AC">
        <w:t>в</w:t>
      </w:r>
      <w:r w:rsidRPr="005120AC">
        <w:rPr>
          <w:spacing w:val="1"/>
        </w:rPr>
        <w:t xml:space="preserve"> </w:t>
      </w:r>
      <w:r w:rsidRPr="005120AC">
        <w:t>салоне</w:t>
      </w:r>
      <w:r w:rsidRPr="005120AC">
        <w:rPr>
          <w:spacing w:val="1"/>
        </w:rPr>
        <w:t xml:space="preserve"> </w:t>
      </w:r>
      <w:r w:rsidRPr="005120AC">
        <w:t>или</w:t>
      </w:r>
      <w:r w:rsidRPr="005120AC">
        <w:rPr>
          <w:spacing w:val="1"/>
        </w:rPr>
        <w:t xml:space="preserve"> </w:t>
      </w:r>
      <w:r w:rsidRPr="005120AC">
        <w:t>вагоне,</w:t>
      </w:r>
      <w:r w:rsidRPr="005120AC">
        <w:rPr>
          <w:spacing w:val="1"/>
        </w:rPr>
        <w:t xml:space="preserve"> </w:t>
      </w:r>
      <w:r w:rsidRPr="005120AC">
        <w:t>высадка,</w:t>
      </w:r>
      <w:r w:rsidRPr="005120AC">
        <w:rPr>
          <w:spacing w:val="1"/>
        </w:rPr>
        <w:t xml:space="preserve"> </w:t>
      </w:r>
      <w:r w:rsidRPr="005120AC">
        <w:t>знаки</w:t>
      </w:r>
      <w:r w:rsidRPr="005120AC">
        <w:rPr>
          <w:spacing w:val="1"/>
        </w:rPr>
        <w:t xml:space="preserve"> </w:t>
      </w:r>
      <w:r w:rsidRPr="005120AC">
        <w:t>безопасности</w:t>
      </w:r>
      <w:r w:rsidRPr="005120AC">
        <w:rPr>
          <w:spacing w:val="1"/>
        </w:rPr>
        <w:t xml:space="preserve"> </w:t>
      </w:r>
      <w:r w:rsidRPr="005120AC">
        <w:t>на</w:t>
      </w:r>
      <w:r w:rsidRPr="005120AC">
        <w:rPr>
          <w:spacing w:val="1"/>
        </w:rPr>
        <w:t xml:space="preserve"> </w:t>
      </w:r>
      <w:r w:rsidRPr="005120AC">
        <w:t>общественном</w:t>
      </w:r>
      <w:r w:rsidRPr="005120AC">
        <w:rPr>
          <w:spacing w:val="1"/>
        </w:rPr>
        <w:t xml:space="preserve"> </w:t>
      </w:r>
      <w:r w:rsidRPr="005120AC">
        <w:t>транспорте).</w:t>
      </w:r>
      <w:r w:rsidRPr="005120AC">
        <w:rPr>
          <w:spacing w:val="1"/>
        </w:rPr>
        <w:t xml:space="preserve"> </w:t>
      </w:r>
      <w:r w:rsidRPr="005120AC">
        <w:t>Номера</w:t>
      </w:r>
      <w:r w:rsidRPr="005120AC">
        <w:rPr>
          <w:spacing w:val="1"/>
        </w:rPr>
        <w:t xml:space="preserve"> </w:t>
      </w:r>
      <w:r w:rsidRPr="005120AC">
        <w:t>телефонов</w:t>
      </w:r>
      <w:r w:rsidRPr="005120AC">
        <w:rPr>
          <w:spacing w:val="1"/>
        </w:rPr>
        <w:t xml:space="preserve"> </w:t>
      </w:r>
      <w:r w:rsidRPr="005120AC">
        <w:t>экстренной</w:t>
      </w:r>
      <w:r w:rsidRPr="005120AC">
        <w:rPr>
          <w:spacing w:val="1"/>
        </w:rPr>
        <w:t xml:space="preserve"> </w:t>
      </w:r>
      <w:r w:rsidRPr="005120AC">
        <w:t>помощи. Правила поведения при пользовании компьютером. Безопасность в</w:t>
      </w:r>
      <w:r w:rsidRPr="005120AC">
        <w:rPr>
          <w:spacing w:val="1"/>
        </w:rPr>
        <w:t xml:space="preserve"> </w:t>
      </w:r>
      <w:r w:rsidRPr="005120AC">
        <w:t>информационно-коммуникационной</w:t>
      </w:r>
      <w:r w:rsidRPr="005120AC">
        <w:rPr>
          <w:spacing w:val="1"/>
        </w:rPr>
        <w:t xml:space="preserve"> </w:t>
      </w:r>
      <w:r w:rsidRPr="005120AC">
        <w:t>сети</w:t>
      </w:r>
      <w:r w:rsidRPr="005120AC">
        <w:rPr>
          <w:spacing w:val="1"/>
        </w:rPr>
        <w:t xml:space="preserve"> </w:t>
      </w:r>
      <w:r w:rsidRPr="005120AC">
        <w:t>«Интернет»</w:t>
      </w:r>
      <w:r w:rsidRPr="005120AC">
        <w:rPr>
          <w:spacing w:val="1"/>
        </w:rPr>
        <w:t xml:space="preserve"> </w:t>
      </w:r>
      <w:r w:rsidRPr="005120AC">
        <w:t>(коммуникация</w:t>
      </w:r>
      <w:r w:rsidRPr="005120AC">
        <w:rPr>
          <w:spacing w:val="1"/>
        </w:rPr>
        <w:t xml:space="preserve"> </w:t>
      </w:r>
      <w:r w:rsidRPr="005120AC">
        <w:t>в</w:t>
      </w:r>
      <w:r w:rsidRPr="005120AC">
        <w:rPr>
          <w:spacing w:val="1"/>
        </w:rPr>
        <w:t xml:space="preserve"> </w:t>
      </w:r>
      <w:r w:rsidRPr="005120AC">
        <w:t>мессенджерах и социальных группах) в условиях контролируемого доступа в</w:t>
      </w:r>
      <w:r w:rsidRPr="005120AC">
        <w:rPr>
          <w:spacing w:val="1"/>
        </w:rPr>
        <w:t xml:space="preserve"> </w:t>
      </w:r>
      <w:r w:rsidRPr="005120AC">
        <w:t>информационно-телекоммуникационную</w:t>
      </w:r>
      <w:r w:rsidRPr="005120AC">
        <w:rPr>
          <w:spacing w:val="-2"/>
        </w:rPr>
        <w:t xml:space="preserve"> </w:t>
      </w:r>
      <w:r w:rsidRPr="005120AC">
        <w:t>сеть</w:t>
      </w:r>
      <w:r w:rsidRPr="005120AC">
        <w:rPr>
          <w:spacing w:val="-2"/>
        </w:rPr>
        <w:t xml:space="preserve"> </w:t>
      </w:r>
      <w:r w:rsidRPr="005120AC">
        <w:t>«Интернет».</w:t>
      </w:r>
    </w:p>
    <w:p w:rsidR="007C1181" w:rsidRPr="005120AC" w:rsidRDefault="007325AC" w:rsidP="00892B31">
      <w:pPr>
        <w:pStyle w:val="2"/>
        <w:spacing w:line="240" w:lineRule="auto"/>
        <w:ind w:left="0" w:firstLine="709"/>
      </w:pPr>
      <w:r w:rsidRPr="005120AC">
        <w:t>Изучение окружающего мира во 2 классе способствует</w:t>
      </w:r>
      <w:r w:rsidRPr="005120AC">
        <w:rPr>
          <w:spacing w:val="1"/>
        </w:rPr>
        <w:t xml:space="preserve"> </w:t>
      </w:r>
      <w:r w:rsidRPr="005120AC">
        <w:t>освоению на</w:t>
      </w:r>
      <w:r w:rsidRPr="005120AC">
        <w:rPr>
          <w:spacing w:val="1"/>
        </w:rPr>
        <w:t xml:space="preserve"> </w:t>
      </w:r>
      <w:r w:rsidRPr="005120AC">
        <w:t>пропедевтическом</w:t>
      </w:r>
      <w:r w:rsidRPr="005120AC">
        <w:rPr>
          <w:spacing w:val="1"/>
        </w:rPr>
        <w:t xml:space="preserve"> </w:t>
      </w:r>
      <w:r w:rsidRPr="005120AC">
        <w:t>уровне</w:t>
      </w:r>
      <w:r w:rsidRPr="005120AC">
        <w:rPr>
          <w:spacing w:val="1"/>
        </w:rPr>
        <w:t xml:space="preserve"> </w:t>
      </w:r>
      <w:r w:rsidRPr="005120AC">
        <w:t>ряда</w:t>
      </w:r>
      <w:r w:rsidRPr="005120AC">
        <w:rPr>
          <w:spacing w:val="1"/>
        </w:rPr>
        <w:t xml:space="preserve"> </w:t>
      </w:r>
      <w:r w:rsidRPr="005120AC">
        <w:t>УУД:</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коммуникативных</w:t>
      </w:r>
      <w:r w:rsidRPr="005120AC">
        <w:rPr>
          <w:spacing w:val="-5"/>
        </w:rPr>
        <w:t xml:space="preserve"> </w:t>
      </w:r>
      <w:r w:rsidRPr="005120AC">
        <w:t>УУД,</w:t>
      </w:r>
      <w:r w:rsidRPr="005120AC">
        <w:rPr>
          <w:spacing w:val="-3"/>
        </w:rPr>
        <w:t xml:space="preserve"> </w:t>
      </w:r>
      <w:r w:rsidRPr="005120AC">
        <w:t>регулятивных УУД,</w:t>
      </w:r>
      <w:r w:rsidRPr="005120AC">
        <w:rPr>
          <w:spacing w:val="-3"/>
        </w:rPr>
        <w:t xml:space="preserve"> </w:t>
      </w:r>
      <w:r w:rsidRPr="005120AC">
        <w:t>совместной</w:t>
      </w:r>
      <w:r w:rsidRPr="005120AC">
        <w:rPr>
          <w:spacing w:val="-4"/>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892B31">
      <w:pPr>
        <w:pStyle w:val="a5"/>
        <w:numPr>
          <w:ilvl w:val="0"/>
          <w:numId w:val="1"/>
        </w:numPr>
        <w:tabs>
          <w:tab w:val="left" w:pos="1394"/>
          <w:tab w:val="left" w:pos="1395"/>
          <w:tab w:val="left" w:pos="3943"/>
          <w:tab w:val="left" w:pos="5118"/>
          <w:tab w:val="left" w:pos="7674"/>
          <w:tab w:val="left" w:pos="9495"/>
        </w:tabs>
        <w:ind w:left="0" w:firstLine="709"/>
        <w:jc w:val="left"/>
        <w:rPr>
          <w:sz w:val="28"/>
        </w:rPr>
      </w:pPr>
      <w:r w:rsidRPr="005120AC">
        <w:rPr>
          <w:sz w:val="28"/>
        </w:rPr>
        <w:t>ориентироваться</w:t>
      </w:r>
      <w:r w:rsidRPr="005120AC">
        <w:rPr>
          <w:spacing w:val="125"/>
          <w:sz w:val="28"/>
        </w:rPr>
        <w:t xml:space="preserve"> </w:t>
      </w:r>
      <w:r w:rsidRPr="005120AC">
        <w:rPr>
          <w:sz w:val="28"/>
        </w:rPr>
        <w:t>в</w:t>
      </w:r>
      <w:r w:rsidRPr="005120AC">
        <w:rPr>
          <w:sz w:val="28"/>
        </w:rPr>
        <w:tab/>
        <w:t>методах</w:t>
      </w:r>
      <w:r w:rsidRPr="005120AC">
        <w:rPr>
          <w:sz w:val="28"/>
        </w:rPr>
        <w:tab/>
        <w:t>познания</w:t>
      </w:r>
      <w:r w:rsidRPr="005120AC">
        <w:rPr>
          <w:spacing w:val="126"/>
          <w:sz w:val="28"/>
        </w:rPr>
        <w:t xml:space="preserve"> </w:t>
      </w:r>
      <w:r w:rsidRPr="005120AC">
        <w:rPr>
          <w:sz w:val="28"/>
        </w:rPr>
        <w:t>природы</w:t>
      </w:r>
      <w:r w:rsidRPr="005120AC">
        <w:rPr>
          <w:sz w:val="28"/>
        </w:rPr>
        <w:tab/>
        <w:t>(наблюдение,</w:t>
      </w:r>
      <w:r w:rsidRPr="005120AC">
        <w:rPr>
          <w:sz w:val="28"/>
        </w:rPr>
        <w:tab/>
        <w:t>опыт,</w:t>
      </w:r>
      <w:r w:rsidRPr="005120AC">
        <w:rPr>
          <w:spacing w:val="-67"/>
          <w:sz w:val="28"/>
        </w:rPr>
        <w:t xml:space="preserve"> </w:t>
      </w:r>
      <w:r w:rsidRPr="005120AC">
        <w:rPr>
          <w:sz w:val="28"/>
        </w:rPr>
        <w:t>сравнение,</w:t>
      </w:r>
      <w:r w:rsidRPr="005120AC">
        <w:rPr>
          <w:spacing w:val="-2"/>
          <w:sz w:val="28"/>
        </w:rPr>
        <w:t xml:space="preserve"> </w:t>
      </w:r>
      <w:r w:rsidRPr="005120AC">
        <w:rPr>
          <w:sz w:val="28"/>
        </w:rPr>
        <w:t>измерение);</w:t>
      </w:r>
    </w:p>
    <w:p w:rsidR="007C1181" w:rsidRPr="005120AC" w:rsidRDefault="007325AC" w:rsidP="00892B31">
      <w:pPr>
        <w:pStyle w:val="a5"/>
        <w:numPr>
          <w:ilvl w:val="0"/>
          <w:numId w:val="1"/>
        </w:numPr>
        <w:tabs>
          <w:tab w:val="left" w:pos="1287"/>
        </w:tabs>
        <w:ind w:left="0" w:firstLine="709"/>
        <w:jc w:val="left"/>
        <w:rPr>
          <w:sz w:val="28"/>
        </w:rPr>
      </w:pPr>
      <w:r w:rsidRPr="005120AC">
        <w:rPr>
          <w:sz w:val="28"/>
        </w:rPr>
        <w:t>на</w:t>
      </w:r>
      <w:r w:rsidRPr="005120AC">
        <w:rPr>
          <w:spacing w:val="18"/>
          <w:sz w:val="28"/>
        </w:rPr>
        <w:t xml:space="preserve"> </w:t>
      </w:r>
      <w:r w:rsidRPr="005120AC">
        <w:rPr>
          <w:sz w:val="28"/>
        </w:rPr>
        <w:t>основе</w:t>
      </w:r>
      <w:r w:rsidRPr="005120AC">
        <w:rPr>
          <w:spacing w:val="20"/>
          <w:sz w:val="28"/>
        </w:rPr>
        <w:t xml:space="preserve"> </w:t>
      </w:r>
      <w:r w:rsidRPr="005120AC">
        <w:rPr>
          <w:sz w:val="28"/>
        </w:rPr>
        <w:t>наблюдения</w:t>
      </w:r>
      <w:r w:rsidRPr="005120AC">
        <w:rPr>
          <w:spacing w:val="21"/>
          <w:sz w:val="28"/>
        </w:rPr>
        <w:t xml:space="preserve"> </w:t>
      </w:r>
      <w:r w:rsidRPr="005120AC">
        <w:rPr>
          <w:sz w:val="28"/>
        </w:rPr>
        <w:t>определять</w:t>
      </w:r>
      <w:r w:rsidRPr="005120AC">
        <w:rPr>
          <w:spacing w:val="18"/>
          <w:sz w:val="28"/>
        </w:rPr>
        <w:t xml:space="preserve"> </w:t>
      </w:r>
      <w:r w:rsidRPr="005120AC">
        <w:rPr>
          <w:sz w:val="28"/>
        </w:rPr>
        <w:t>состояние</w:t>
      </w:r>
      <w:r w:rsidRPr="005120AC">
        <w:rPr>
          <w:spacing w:val="20"/>
          <w:sz w:val="28"/>
        </w:rPr>
        <w:t xml:space="preserve"> </w:t>
      </w:r>
      <w:r w:rsidRPr="005120AC">
        <w:rPr>
          <w:sz w:val="28"/>
        </w:rPr>
        <w:t>вещества</w:t>
      </w:r>
      <w:r w:rsidRPr="005120AC">
        <w:rPr>
          <w:spacing w:val="20"/>
          <w:sz w:val="28"/>
        </w:rPr>
        <w:t xml:space="preserve"> </w:t>
      </w:r>
      <w:r w:rsidRPr="005120AC">
        <w:rPr>
          <w:sz w:val="28"/>
        </w:rPr>
        <w:t>(жидкое,</w:t>
      </w:r>
      <w:r w:rsidRPr="005120AC">
        <w:rPr>
          <w:spacing w:val="20"/>
          <w:sz w:val="28"/>
        </w:rPr>
        <w:t xml:space="preserve"> </w:t>
      </w:r>
      <w:r w:rsidRPr="005120AC">
        <w:rPr>
          <w:sz w:val="28"/>
        </w:rPr>
        <w:t>твёрдое,</w:t>
      </w:r>
      <w:r w:rsidRPr="005120AC">
        <w:rPr>
          <w:spacing w:val="-67"/>
          <w:sz w:val="28"/>
        </w:rPr>
        <w:t xml:space="preserve"> </w:t>
      </w:r>
      <w:r w:rsidRPr="005120AC">
        <w:rPr>
          <w:sz w:val="28"/>
        </w:rPr>
        <w:t>газообразное);</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различать</w:t>
      </w:r>
      <w:r w:rsidRPr="005120AC">
        <w:rPr>
          <w:spacing w:val="-3"/>
          <w:sz w:val="28"/>
        </w:rPr>
        <w:t xml:space="preserve"> </w:t>
      </w:r>
      <w:r w:rsidRPr="005120AC">
        <w:rPr>
          <w:sz w:val="28"/>
        </w:rPr>
        <w:t>символы</w:t>
      </w:r>
      <w:r w:rsidRPr="005120AC">
        <w:rPr>
          <w:spacing w:val="-2"/>
          <w:sz w:val="28"/>
        </w:rPr>
        <w:t xml:space="preserve"> </w:t>
      </w:r>
      <w:r w:rsidRPr="005120AC">
        <w:rPr>
          <w:sz w:val="28"/>
        </w:rPr>
        <w:t>РФ;</w:t>
      </w:r>
    </w:p>
    <w:p w:rsidR="007C1181" w:rsidRPr="005120AC" w:rsidRDefault="007325AC" w:rsidP="00892B31">
      <w:pPr>
        <w:pStyle w:val="a5"/>
        <w:numPr>
          <w:ilvl w:val="0"/>
          <w:numId w:val="1"/>
        </w:numPr>
        <w:tabs>
          <w:tab w:val="left" w:pos="1311"/>
        </w:tabs>
        <w:ind w:left="0" w:firstLine="709"/>
        <w:jc w:val="left"/>
        <w:rPr>
          <w:sz w:val="28"/>
        </w:rPr>
      </w:pPr>
      <w:r w:rsidRPr="005120AC">
        <w:rPr>
          <w:sz w:val="28"/>
        </w:rPr>
        <w:t>различать</w:t>
      </w:r>
      <w:r w:rsidRPr="005120AC">
        <w:rPr>
          <w:spacing w:val="41"/>
          <w:sz w:val="28"/>
        </w:rPr>
        <w:t xml:space="preserve"> </w:t>
      </w:r>
      <w:r w:rsidRPr="005120AC">
        <w:rPr>
          <w:sz w:val="28"/>
        </w:rPr>
        <w:t>деревья,</w:t>
      </w:r>
      <w:r w:rsidRPr="005120AC">
        <w:rPr>
          <w:spacing w:val="44"/>
          <w:sz w:val="28"/>
        </w:rPr>
        <w:t xml:space="preserve"> </w:t>
      </w:r>
      <w:r w:rsidRPr="005120AC">
        <w:rPr>
          <w:sz w:val="28"/>
        </w:rPr>
        <w:t>кустарники,</w:t>
      </w:r>
      <w:r w:rsidRPr="005120AC">
        <w:rPr>
          <w:spacing w:val="44"/>
          <w:sz w:val="28"/>
        </w:rPr>
        <w:t xml:space="preserve"> </w:t>
      </w:r>
      <w:r w:rsidRPr="005120AC">
        <w:rPr>
          <w:sz w:val="28"/>
        </w:rPr>
        <w:t>травы;</w:t>
      </w:r>
      <w:r w:rsidRPr="005120AC">
        <w:rPr>
          <w:spacing w:val="46"/>
          <w:sz w:val="28"/>
        </w:rPr>
        <w:t xml:space="preserve"> </w:t>
      </w:r>
      <w:r w:rsidRPr="005120AC">
        <w:rPr>
          <w:sz w:val="28"/>
        </w:rPr>
        <w:t>приводить</w:t>
      </w:r>
      <w:r w:rsidRPr="005120AC">
        <w:rPr>
          <w:spacing w:val="44"/>
          <w:sz w:val="28"/>
        </w:rPr>
        <w:t xml:space="preserve"> </w:t>
      </w:r>
      <w:r w:rsidRPr="005120AC">
        <w:rPr>
          <w:sz w:val="28"/>
        </w:rPr>
        <w:t>примеры</w:t>
      </w:r>
      <w:r w:rsidRPr="005120AC">
        <w:rPr>
          <w:spacing w:val="44"/>
          <w:sz w:val="28"/>
        </w:rPr>
        <w:t xml:space="preserve"> </w:t>
      </w:r>
      <w:r w:rsidRPr="005120AC">
        <w:rPr>
          <w:sz w:val="28"/>
        </w:rPr>
        <w:t>(в</w:t>
      </w:r>
      <w:r w:rsidRPr="005120AC">
        <w:rPr>
          <w:spacing w:val="44"/>
          <w:sz w:val="28"/>
        </w:rPr>
        <w:t xml:space="preserve"> </w:t>
      </w:r>
      <w:r w:rsidRPr="005120AC">
        <w:rPr>
          <w:sz w:val="28"/>
        </w:rPr>
        <w:t>пределах</w:t>
      </w:r>
      <w:r w:rsidRPr="005120AC">
        <w:rPr>
          <w:spacing w:val="-67"/>
          <w:sz w:val="28"/>
        </w:rPr>
        <w:t xml:space="preserve"> </w:t>
      </w:r>
      <w:r w:rsidRPr="005120AC">
        <w:rPr>
          <w:sz w:val="28"/>
        </w:rPr>
        <w:t>изученного);</w:t>
      </w:r>
    </w:p>
    <w:p w:rsidR="007C1181" w:rsidRPr="005120AC" w:rsidRDefault="007325AC" w:rsidP="00892B31">
      <w:pPr>
        <w:pStyle w:val="a5"/>
        <w:numPr>
          <w:ilvl w:val="0"/>
          <w:numId w:val="1"/>
        </w:numPr>
        <w:tabs>
          <w:tab w:val="left" w:pos="1326"/>
        </w:tabs>
        <w:ind w:left="0" w:firstLine="709"/>
        <w:jc w:val="left"/>
        <w:rPr>
          <w:sz w:val="28"/>
        </w:rPr>
      </w:pPr>
      <w:r w:rsidRPr="005120AC">
        <w:rPr>
          <w:sz w:val="28"/>
        </w:rPr>
        <w:t>группировать</w:t>
      </w:r>
      <w:r w:rsidRPr="005120AC">
        <w:rPr>
          <w:spacing w:val="55"/>
          <w:sz w:val="28"/>
        </w:rPr>
        <w:t xml:space="preserve"> </w:t>
      </w:r>
      <w:r w:rsidRPr="005120AC">
        <w:rPr>
          <w:sz w:val="28"/>
        </w:rPr>
        <w:t>растения:</w:t>
      </w:r>
      <w:r w:rsidRPr="005120AC">
        <w:rPr>
          <w:spacing w:val="59"/>
          <w:sz w:val="28"/>
        </w:rPr>
        <w:t xml:space="preserve"> </w:t>
      </w:r>
      <w:r w:rsidRPr="005120AC">
        <w:rPr>
          <w:sz w:val="28"/>
        </w:rPr>
        <w:t>дикорастущие</w:t>
      </w:r>
      <w:r w:rsidRPr="005120AC">
        <w:rPr>
          <w:spacing w:val="59"/>
          <w:sz w:val="28"/>
        </w:rPr>
        <w:t xml:space="preserve"> </w:t>
      </w:r>
      <w:r w:rsidRPr="005120AC">
        <w:rPr>
          <w:sz w:val="28"/>
        </w:rPr>
        <w:t>и</w:t>
      </w:r>
      <w:r w:rsidRPr="005120AC">
        <w:rPr>
          <w:spacing w:val="59"/>
          <w:sz w:val="28"/>
        </w:rPr>
        <w:t xml:space="preserve"> </w:t>
      </w:r>
      <w:r w:rsidRPr="005120AC">
        <w:rPr>
          <w:sz w:val="28"/>
        </w:rPr>
        <w:t>культурные;</w:t>
      </w:r>
      <w:r w:rsidRPr="005120AC">
        <w:rPr>
          <w:spacing w:val="58"/>
          <w:sz w:val="28"/>
        </w:rPr>
        <w:t xml:space="preserve"> </w:t>
      </w:r>
      <w:r w:rsidRPr="005120AC">
        <w:rPr>
          <w:sz w:val="28"/>
        </w:rPr>
        <w:t>лекарственные</w:t>
      </w:r>
      <w:r w:rsidRPr="005120AC">
        <w:rPr>
          <w:spacing w:val="59"/>
          <w:sz w:val="28"/>
        </w:rPr>
        <w:t xml:space="preserve"> </w:t>
      </w:r>
      <w:r w:rsidRPr="005120AC">
        <w:rPr>
          <w:sz w:val="28"/>
        </w:rPr>
        <w:t>и</w:t>
      </w:r>
      <w:r w:rsidRPr="005120AC">
        <w:rPr>
          <w:spacing w:val="-67"/>
          <w:sz w:val="28"/>
        </w:rPr>
        <w:t xml:space="preserve"> </w:t>
      </w:r>
      <w:r w:rsidRPr="005120AC">
        <w:rPr>
          <w:sz w:val="28"/>
        </w:rPr>
        <w:t>ядовитые</w:t>
      </w:r>
      <w:r w:rsidRPr="005120AC">
        <w:rPr>
          <w:spacing w:val="-1"/>
          <w:sz w:val="28"/>
        </w:rPr>
        <w:t xml:space="preserve"> </w:t>
      </w:r>
      <w:r w:rsidRPr="005120AC">
        <w:rPr>
          <w:sz w:val="28"/>
        </w:rPr>
        <w:t>(в</w:t>
      </w:r>
      <w:r w:rsidRPr="005120AC">
        <w:rPr>
          <w:spacing w:val="-1"/>
          <w:sz w:val="28"/>
        </w:rPr>
        <w:t xml:space="preserve"> </w:t>
      </w:r>
      <w:r w:rsidRPr="005120AC">
        <w:rPr>
          <w:sz w:val="28"/>
        </w:rPr>
        <w:t>пределах</w:t>
      </w:r>
      <w:r w:rsidRPr="005120AC">
        <w:rPr>
          <w:spacing w:val="1"/>
          <w:sz w:val="28"/>
        </w:rPr>
        <w:t xml:space="preserve"> </w:t>
      </w:r>
      <w:r w:rsidRPr="005120AC">
        <w:rPr>
          <w:sz w:val="28"/>
        </w:rPr>
        <w:t>изученного);</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различать</w:t>
      </w:r>
      <w:r w:rsidRPr="005120AC">
        <w:rPr>
          <w:spacing w:val="-4"/>
          <w:sz w:val="28"/>
        </w:rPr>
        <w:t xml:space="preserve"> </w:t>
      </w:r>
      <w:r w:rsidRPr="005120AC">
        <w:rPr>
          <w:sz w:val="28"/>
        </w:rPr>
        <w:t>прошлое,</w:t>
      </w:r>
      <w:r w:rsidRPr="005120AC">
        <w:rPr>
          <w:spacing w:val="-3"/>
          <w:sz w:val="28"/>
        </w:rPr>
        <w:t xml:space="preserve"> </w:t>
      </w:r>
      <w:r w:rsidRPr="005120AC">
        <w:rPr>
          <w:sz w:val="28"/>
        </w:rPr>
        <w:t>настоящее,</w:t>
      </w:r>
      <w:r w:rsidRPr="005120AC">
        <w:rPr>
          <w:spacing w:val="-6"/>
          <w:sz w:val="28"/>
        </w:rPr>
        <w:t xml:space="preserve"> </w:t>
      </w:r>
      <w:r w:rsidRPr="005120AC">
        <w:rPr>
          <w:sz w:val="28"/>
        </w:rPr>
        <w:t>будущее.</w:t>
      </w:r>
    </w:p>
    <w:p w:rsidR="007C1181" w:rsidRPr="005120AC" w:rsidRDefault="007325AC" w:rsidP="00892B31">
      <w:pPr>
        <w:ind w:firstLine="709"/>
        <w:rPr>
          <w:i/>
          <w:sz w:val="28"/>
        </w:rPr>
      </w:pPr>
      <w:r w:rsidRPr="005120AC">
        <w:rPr>
          <w:i/>
          <w:sz w:val="28"/>
        </w:rPr>
        <w:t>Работа</w:t>
      </w:r>
      <w:r w:rsidRPr="005120AC">
        <w:rPr>
          <w:i/>
          <w:spacing w:val="7"/>
          <w:sz w:val="28"/>
        </w:rPr>
        <w:t xml:space="preserve"> </w:t>
      </w:r>
      <w:r w:rsidRPr="005120AC">
        <w:rPr>
          <w:i/>
          <w:sz w:val="28"/>
        </w:rPr>
        <w:t>с</w:t>
      </w:r>
      <w:r w:rsidRPr="005120AC">
        <w:rPr>
          <w:i/>
          <w:spacing w:val="4"/>
          <w:sz w:val="28"/>
        </w:rPr>
        <w:t xml:space="preserve"> </w:t>
      </w:r>
      <w:r w:rsidRPr="005120AC">
        <w:rPr>
          <w:i/>
          <w:sz w:val="28"/>
        </w:rPr>
        <w:t>информацией</w:t>
      </w:r>
      <w:r w:rsidRPr="005120AC">
        <w:rPr>
          <w:i/>
          <w:spacing w:val="5"/>
          <w:sz w:val="28"/>
        </w:rPr>
        <w:t xml:space="preserve"> </w:t>
      </w:r>
      <w:r w:rsidRPr="005120AC">
        <w:rPr>
          <w:i/>
          <w:sz w:val="28"/>
        </w:rPr>
        <w:t>как</w:t>
      </w:r>
      <w:r w:rsidRPr="005120AC">
        <w:rPr>
          <w:i/>
          <w:spacing w:val="6"/>
          <w:sz w:val="28"/>
        </w:rPr>
        <w:t xml:space="preserve"> </w:t>
      </w:r>
      <w:r w:rsidRPr="005120AC">
        <w:rPr>
          <w:i/>
          <w:sz w:val="28"/>
        </w:rPr>
        <w:t>часть</w:t>
      </w:r>
      <w:r w:rsidRPr="005120AC">
        <w:rPr>
          <w:i/>
          <w:spacing w:val="5"/>
          <w:sz w:val="28"/>
        </w:rPr>
        <w:t xml:space="preserve"> </w:t>
      </w:r>
      <w:r w:rsidRPr="005120AC">
        <w:rPr>
          <w:i/>
          <w:sz w:val="28"/>
        </w:rPr>
        <w:t>познавательных</w:t>
      </w:r>
      <w:r w:rsidRPr="005120AC">
        <w:rPr>
          <w:i/>
          <w:spacing w:val="6"/>
          <w:sz w:val="28"/>
        </w:rPr>
        <w:t xml:space="preserve"> </w:t>
      </w:r>
      <w:r w:rsidRPr="005120AC">
        <w:rPr>
          <w:i/>
          <w:sz w:val="28"/>
        </w:rPr>
        <w:t>УУД</w:t>
      </w:r>
      <w:r w:rsidRPr="005120AC">
        <w:rPr>
          <w:i/>
          <w:spacing w:val="6"/>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892B31">
      <w:pPr>
        <w:pStyle w:val="a5"/>
        <w:numPr>
          <w:ilvl w:val="0"/>
          <w:numId w:val="1"/>
        </w:numPr>
        <w:tabs>
          <w:tab w:val="left" w:pos="1488"/>
          <w:tab w:val="left" w:pos="1489"/>
          <w:tab w:val="left" w:pos="2963"/>
          <w:tab w:val="left" w:pos="4898"/>
          <w:tab w:val="left" w:pos="7162"/>
          <w:tab w:val="left" w:pos="7589"/>
          <w:tab w:val="left" w:pos="8709"/>
        </w:tabs>
        <w:ind w:left="0" w:firstLine="709"/>
        <w:jc w:val="left"/>
        <w:rPr>
          <w:sz w:val="28"/>
        </w:rPr>
      </w:pPr>
      <w:r w:rsidRPr="005120AC">
        <w:rPr>
          <w:sz w:val="28"/>
        </w:rPr>
        <w:t>различать</w:t>
      </w:r>
      <w:r w:rsidRPr="005120AC">
        <w:rPr>
          <w:sz w:val="28"/>
        </w:rPr>
        <w:tab/>
        <w:t>информацию,</w:t>
      </w:r>
      <w:r w:rsidRPr="005120AC">
        <w:rPr>
          <w:sz w:val="28"/>
        </w:rPr>
        <w:tab/>
        <w:t>представленную</w:t>
      </w:r>
      <w:r w:rsidRPr="005120AC">
        <w:rPr>
          <w:sz w:val="28"/>
        </w:rPr>
        <w:tab/>
        <w:t>в</w:t>
      </w:r>
      <w:r w:rsidRPr="005120AC">
        <w:rPr>
          <w:sz w:val="28"/>
        </w:rPr>
        <w:tab/>
        <w:t>тексте,</w:t>
      </w:r>
      <w:r w:rsidRPr="005120AC">
        <w:rPr>
          <w:sz w:val="28"/>
        </w:rPr>
        <w:tab/>
      </w:r>
      <w:r w:rsidRPr="005120AC">
        <w:rPr>
          <w:spacing w:val="-1"/>
          <w:sz w:val="28"/>
        </w:rPr>
        <w:t>графически,</w:t>
      </w:r>
      <w:r w:rsidRPr="005120AC">
        <w:rPr>
          <w:spacing w:val="-67"/>
          <w:sz w:val="28"/>
        </w:rPr>
        <w:t xml:space="preserve"> </w:t>
      </w:r>
      <w:r w:rsidRPr="005120AC">
        <w:rPr>
          <w:sz w:val="28"/>
        </w:rPr>
        <w:t>аудиовизуально;</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читать</w:t>
      </w:r>
      <w:r w:rsidRPr="005120AC">
        <w:rPr>
          <w:spacing w:val="-4"/>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 схеме,</w:t>
      </w:r>
      <w:r w:rsidRPr="005120AC">
        <w:rPr>
          <w:spacing w:val="-3"/>
          <w:sz w:val="28"/>
        </w:rPr>
        <w:t xml:space="preserve"> </w:t>
      </w:r>
      <w:r w:rsidRPr="005120AC">
        <w:rPr>
          <w:sz w:val="28"/>
        </w:rPr>
        <w:t>таблице;</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используя</w:t>
      </w:r>
      <w:r w:rsidRPr="005120AC">
        <w:rPr>
          <w:spacing w:val="-3"/>
          <w:sz w:val="28"/>
        </w:rPr>
        <w:t xml:space="preserve"> </w:t>
      </w:r>
      <w:r w:rsidRPr="005120AC">
        <w:rPr>
          <w:sz w:val="28"/>
        </w:rPr>
        <w:t>текстовую</w:t>
      </w:r>
      <w:r w:rsidRPr="005120AC">
        <w:rPr>
          <w:spacing w:val="-3"/>
          <w:sz w:val="28"/>
        </w:rPr>
        <w:t xml:space="preserve"> </w:t>
      </w:r>
      <w:r w:rsidRPr="005120AC">
        <w:rPr>
          <w:sz w:val="28"/>
        </w:rPr>
        <w:t>информацию,</w:t>
      </w:r>
      <w:r w:rsidRPr="005120AC">
        <w:rPr>
          <w:spacing w:val="-3"/>
          <w:sz w:val="28"/>
        </w:rPr>
        <w:t xml:space="preserve"> </w:t>
      </w:r>
      <w:r w:rsidRPr="005120AC">
        <w:rPr>
          <w:sz w:val="28"/>
        </w:rPr>
        <w:t>заполнять</w:t>
      </w:r>
      <w:r w:rsidRPr="005120AC">
        <w:rPr>
          <w:spacing w:val="-4"/>
          <w:sz w:val="28"/>
        </w:rPr>
        <w:t xml:space="preserve"> </w:t>
      </w:r>
      <w:r w:rsidRPr="005120AC">
        <w:rPr>
          <w:sz w:val="28"/>
        </w:rPr>
        <w:t>таблицы;</w:t>
      </w:r>
      <w:r w:rsidRPr="005120AC">
        <w:rPr>
          <w:spacing w:val="-4"/>
          <w:sz w:val="28"/>
        </w:rPr>
        <w:t xml:space="preserve"> </w:t>
      </w:r>
      <w:r w:rsidRPr="005120AC">
        <w:rPr>
          <w:sz w:val="28"/>
        </w:rPr>
        <w:t>дополнять</w:t>
      </w:r>
      <w:r w:rsidRPr="005120AC">
        <w:rPr>
          <w:spacing w:val="-4"/>
          <w:sz w:val="28"/>
        </w:rPr>
        <w:t xml:space="preserve"> </w:t>
      </w:r>
      <w:r w:rsidRPr="005120AC">
        <w:rPr>
          <w:sz w:val="28"/>
        </w:rPr>
        <w:t>схемы;</w:t>
      </w:r>
    </w:p>
    <w:p w:rsidR="007C1181" w:rsidRPr="005120AC" w:rsidRDefault="007325AC" w:rsidP="00892B31">
      <w:pPr>
        <w:pStyle w:val="a5"/>
        <w:numPr>
          <w:ilvl w:val="0"/>
          <w:numId w:val="1"/>
        </w:numPr>
        <w:tabs>
          <w:tab w:val="left" w:pos="1355"/>
        </w:tabs>
        <w:ind w:left="0" w:firstLine="709"/>
        <w:jc w:val="left"/>
        <w:rPr>
          <w:sz w:val="28"/>
        </w:rPr>
      </w:pPr>
      <w:r w:rsidRPr="005120AC">
        <w:rPr>
          <w:sz w:val="28"/>
        </w:rPr>
        <w:t>соотносить</w:t>
      </w:r>
      <w:r w:rsidRPr="005120AC">
        <w:rPr>
          <w:spacing w:val="17"/>
          <w:sz w:val="28"/>
        </w:rPr>
        <w:t xml:space="preserve"> </w:t>
      </w:r>
      <w:r w:rsidRPr="005120AC">
        <w:rPr>
          <w:sz w:val="28"/>
        </w:rPr>
        <w:t>пример</w:t>
      </w:r>
      <w:r w:rsidRPr="005120AC">
        <w:rPr>
          <w:spacing w:val="19"/>
          <w:sz w:val="28"/>
        </w:rPr>
        <w:t xml:space="preserve"> </w:t>
      </w:r>
      <w:r w:rsidRPr="005120AC">
        <w:rPr>
          <w:sz w:val="28"/>
        </w:rPr>
        <w:t>(рисунок,</w:t>
      </w:r>
      <w:r w:rsidRPr="005120AC">
        <w:rPr>
          <w:spacing w:val="18"/>
          <w:sz w:val="28"/>
        </w:rPr>
        <w:t xml:space="preserve"> </w:t>
      </w:r>
      <w:r w:rsidRPr="005120AC">
        <w:rPr>
          <w:sz w:val="28"/>
        </w:rPr>
        <w:t>предложенную</w:t>
      </w:r>
      <w:r w:rsidRPr="005120AC">
        <w:rPr>
          <w:spacing w:val="17"/>
          <w:sz w:val="28"/>
        </w:rPr>
        <w:t xml:space="preserve"> </w:t>
      </w:r>
      <w:r w:rsidRPr="005120AC">
        <w:rPr>
          <w:sz w:val="28"/>
        </w:rPr>
        <w:t>ситуацию)</w:t>
      </w:r>
      <w:r w:rsidRPr="005120AC">
        <w:rPr>
          <w:spacing w:val="18"/>
          <w:sz w:val="28"/>
        </w:rPr>
        <w:t xml:space="preserve"> </w:t>
      </w:r>
      <w:r w:rsidRPr="005120AC">
        <w:rPr>
          <w:sz w:val="28"/>
        </w:rPr>
        <w:t>со</w:t>
      </w:r>
      <w:r w:rsidRPr="005120AC">
        <w:rPr>
          <w:spacing w:val="19"/>
          <w:sz w:val="28"/>
        </w:rPr>
        <w:t xml:space="preserve"> </w:t>
      </w:r>
      <w:r w:rsidRPr="005120AC">
        <w:rPr>
          <w:sz w:val="28"/>
        </w:rPr>
        <w:t>временем</w:t>
      </w:r>
      <w:r w:rsidRPr="005120AC">
        <w:rPr>
          <w:spacing w:val="-67"/>
          <w:sz w:val="28"/>
        </w:rPr>
        <w:t xml:space="preserve"> </w:t>
      </w:r>
      <w:r w:rsidRPr="005120AC">
        <w:rPr>
          <w:sz w:val="28"/>
        </w:rPr>
        <w:t>протекания.</w:t>
      </w:r>
    </w:p>
    <w:p w:rsidR="007C1181" w:rsidRPr="005120AC" w:rsidRDefault="007325AC" w:rsidP="00892B31">
      <w:pPr>
        <w:pStyle w:val="2"/>
        <w:spacing w:line="240" w:lineRule="auto"/>
        <w:ind w:left="0" w:firstLine="709"/>
        <w:jc w:val="left"/>
      </w:pPr>
      <w:r w:rsidRPr="005120AC">
        <w:t>Коммуникативные</w:t>
      </w:r>
      <w:r w:rsidRPr="005120AC">
        <w:rPr>
          <w:spacing w:val="-9"/>
        </w:rPr>
        <w:t xml:space="preserve"> </w:t>
      </w:r>
      <w:r w:rsidRPr="005120AC">
        <w:t>УУД</w:t>
      </w:r>
      <w:r w:rsidRPr="005120AC">
        <w:rPr>
          <w:spacing w:val="-6"/>
        </w:rPr>
        <w:t xml:space="preserve"> </w:t>
      </w:r>
      <w:r w:rsidRPr="005120AC">
        <w:t>способствуют</w:t>
      </w:r>
      <w:r w:rsidRPr="005120AC">
        <w:rPr>
          <w:spacing w:val="-4"/>
        </w:rPr>
        <w:t xml:space="preserve"> </w:t>
      </w:r>
      <w:r w:rsidRPr="005120AC">
        <w:t>формированию</w:t>
      </w:r>
      <w:r w:rsidRPr="005120AC">
        <w:rPr>
          <w:spacing w:val="-7"/>
        </w:rPr>
        <w:t xml:space="preserve"> </w:t>
      </w:r>
      <w:r w:rsidRPr="005120AC">
        <w:t>умений:</w:t>
      </w:r>
    </w:p>
    <w:p w:rsidR="007C1181" w:rsidRPr="005120AC" w:rsidRDefault="007325AC" w:rsidP="00892B31">
      <w:pPr>
        <w:pStyle w:val="a5"/>
        <w:numPr>
          <w:ilvl w:val="0"/>
          <w:numId w:val="1"/>
        </w:numPr>
        <w:tabs>
          <w:tab w:val="left" w:pos="1398"/>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терминах</w:t>
      </w:r>
      <w:r w:rsidRPr="005120AC">
        <w:rPr>
          <w:spacing w:val="1"/>
          <w:sz w:val="28"/>
        </w:rPr>
        <w:t xml:space="preserve"> </w:t>
      </w:r>
      <w:r w:rsidRPr="005120AC">
        <w:rPr>
          <w:sz w:val="28"/>
        </w:rPr>
        <w:t>(понятиях),</w:t>
      </w:r>
      <w:r w:rsidRPr="005120AC">
        <w:rPr>
          <w:spacing w:val="1"/>
          <w:sz w:val="28"/>
        </w:rPr>
        <w:t xml:space="preserve"> </w:t>
      </w:r>
      <w:r w:rsidRPr="005120AC">
        <w:rPr>
          <w:sz w:val="28"/>
        </w:rPr>
        <w:t>соотносить</w:t>
      </w:r>
      <w:r w:rsidRPr="005120AC">
        <w:rPr>
          <w:spacing w:val="1"/>
          <w:sz w:val="28"/>
        </w:rPr>
        <w:t xml:space="preserve"> </w:t>
      </w:r>
      <w:r w:rsidRPr="005120AC">
        <w:rPr>
          <w:sz w:val="28"/>
        </w:rPr>
        <w:t>их</w:t>
      </w:r>
      <w:r w:rsidRPr="005120AC">
        <w:rPr>
          <w:spacing w:val="1"/>
          <w:sz w:val="28"/>
        </w:rPr>
        <w:t xml:space="preserve"> </w:t>
      </w:r>
      <w:r w:rsidRPr="005120AC">
        <w:rPr>
          <w:sz w:val="28"/>
        </w:rPr>
        <w:t>с</w:t>
      </w:r>
      <w:r w:rsidRPr="005120AC">
        <w:rPr>
          <w:spacing w:val="1"/>
          <w:sz w:val="28"/>
        </w:rPr>
        <w:t xml:space="preserve"> </w:t>
      </w:r>
      <w:r w:rsidRPr="005120AC">
        <w:rPr>
          <w:sz w:val="28"/>
        </w:rPr>
        <w:t>краткой</w:t>
      </w:r>
      <w:r w:rsidRPr="005120AC">
        <w:rPr>
          <w:spacing w:val="1"/>
          <w:sz w:val="28"/>
        </w:rPr>
        <w:t xml:space="preserve"> </w:t>
      </w:r>
      <w:r w:rsidRPr="005120AC">
        <w:rPr>
          <w:sz w:val="28"/>
        </w:rPr>
        <w:t>характеристикой:</w:t>
      </w:r>
    </w:p>
    <w:p w:rsidR="007C1181" w:rsidRPr="005120AC" w:rsidRDefault="007325AC" w:rsidP="00892B31">
      <w:pPr>
        <w:pStyle w:val="a5"/>
        <w:numPr>
          <w:ilvl w:val="0"/>
          <w:numId w:val="1"/>
        </w:numPr>
        <w:tabs>
          <w:tab w:val="left" w:pos="1297"/>
        </w:tabs>
        <w:ind w:left="0" w:firstLine="709"/>
        <w:rPr>
          <w:sz w:val="28"/>
        </w:rPr>
      </w:pPr>
      <w:r w:rsidRPr="005120AC">
        <w:rPr>
          <w:sz w:val="28"/>
        </w:rPr>
        <w:t>понятия и термины, связанные с социальным миром (индивидуальность</w:t>
      </w:r>
      <w:r w:rsidRPr="005120AC">
        <w:rPr>
          <w:spacing w:val="1"/>
          <w:sz w:val="28"/>
        </w:rPr>
        <w:t xml:space="preserve"> </w:t>
      </w:r>
      <w:r w:rsidRPr="005120AC">
        <w:rPr>
          <w:sz w:val="28"/>
        </w:rPr>
        <w:t>человека, органы чувств, жизнедеятельность; поколение, старшее поколение,</w:t>
      </w:r>
      <w:r w:rsidRPr="005120AC">
        <w:rPr>
          <w:spacing w:val="1"/>
          <w:sz w:val="28"/>
        </w:rPr>
        <w:t xml:space="preserve"> </w:t>
      </w:r>
      <w:r w:rsidRPr="005120AC">
        <w:rPr>
          <w:sz w:val="28"/>
        </w:rPr>
        <w:t>культура</w:t>
      </w:r>
      <w:r w:rsidRPr="005120AC">
        <w:rPr>
          <w:spacing w:val="-1"/>
          <w:sz w:val="28"/>
        </w:rPr>
        <w:t xml:space="preserve"> </w:t>
      </w:r>
      <w:r w:rsidRPr="005120AC">
        <w:rPr>
          <w:sz w:val="28"/>
        </w:rPr>
        <w:t>поведения; Родина,</w:t>
      </w:r>
      <w:r w:rsidRPr="005120AC">
        <w:rPr>
          <w:spacing w:val="-2"/>
          <w:sz w:val="28"/>
        </w:rPr>
        <w:t xml:space="preserve"> </w:t>
      </w:r>
      <w:r w:rsidRPr="005120AC">
        <w:rPr>
          <w:sz w:val="28"/>
        </w:rPr>
        <w:t>столица,</w:t>
      </w:r>
      <w:r w:rsidRPr="005120AC">
        <w:rPr>
          <w:spacing w:val="-1"/>
          <w:sz w:val="28"/>
        </w:rPr>
        <w:t xml:space="preserve"> </w:t>
      </w:r>
      <w:r w:rsidRPr="005120AC">
        <w:rPr>
          <w:sz w:val="28"/>
        </w:rPr>
        <w:t>родной</w:t>
      </w:r>
      <w:r w:rsidRPr="005120AC">
        <w:rPr>
          <w:spacing w:val="-1"/>
          <w:sz w:val="28"/>
        </w:rPr>
        <w:t xml:space="preserve"> </w:t>
      </w:r>
      <w:r w:rsidRPr="005120AC">
        <w:rPr>
          <w:sz w:val="28"/>
        </w:rPr>
        <w:t>край,</w:t>
      </w:r>
      <w:r w:rsidRPr="005120AC">
        <w:rPr>
          <w:spacing w:val="-2"/>
          <w:sz w:val="28"/>
        </w:rPr>
        <w:t xml:space="preserve"> </w:t>
      </w:r>
      <w:r w:rsidRPr="005120AC">
        <w:rPr>
          <w:sz w:val="28"/>
        </w:rPr>
        <w:t>регион);</w:t>
      </w:r>
    </w:p>
    <w:p w:rsidR="007C1181" w:rsidRPr="005120AC" w:rsidRDefault="007325AC" w:rsidP="00892B31">
      <w:pPr>
        <w:pStyle w:val="a5"/>
        <w:numPr>
          <w:ilvl w:val="0"/>
          <w:numId w:val="1"/>
        </w:numPr>
        <w:tabs>
          <w:tab w:val="left" w:pos="1295"/>
        </w:tabs>
        <w:ind w:left="0" w:firstLine="709"/>
        <w:rPr>
          <w:sz w:val="28"/>
        </w:rPr>
      </w:pPr>
      <w:r w:rsidRPr="005120AC">
        <w:rPr>
          <w:sz w:val="28"/>
        </w:rPr>
        <w:t>понятия и термины, связанные с миром природы (среда обитания, тело,</w:t>
      </w:r>
      <w:r w:rsidRPr="005120AC">
        <w:rPr>
          <w:spacing w:val="1"/>
          <w:sz w:val="28"/>
        </w:rPr>
        <w:t xml:space="preserve"> </w:t>
      </w:r>
      <w:r w:rsidRPr="005120AC">
        <w:rPr>
          <w:sz w:val="28"/>
        </w:rPr>
        <w:t>явление,</w:t>
      </w:r>
      <w:r w:rsidRPr="005120AC">
        <w:rPr>
          <w:spacing w:val="-2"/>
          <w:sz w:val="28"/>
        </w:rPr>
        <w:t xml:space="preserve"> </w:t>
      </w:r>
      <w:r w:rsidRPr="005120AC">
        <w:rPr>
          <w:sz w:val="28"/>
        </w:rPr>
        <w:t>вещество;</w:t>
      </w:r>
      <w:r w:rsidRPr="005120AC">
        <w:rPr>
          <w:spacing w:val="-2"/>
          <w:sz w:val="28"/>
        </w:rPr>
        <w:t xml:space="preserve"> </w:t>
      </w:r>
      <w:r w:rsidRPr="005120AC">
        <w:rPr>
          <w:sz w:val="28"/>
        </w:rPr>
        <w:t>заповедник);</w:t>
      </w:r>
    </w:p>
    <w:p w:rsidR="007C1181" w:rsidRPr="005120AC" w:rsidRDefault="007325AC" w:rsidP="00892B31">
      <w:pPr>
        <w:pStyle w:val="a5"/>
        <w:numPr>
          <w:ilvl w:val="0"/>
          <w:numId w:val="1"/>
        </w:numPr>
        <w:tabs>
          <w:tab w:val="left" w:pos="1323"/>
        </w:tabs>
        <w:ind w:left="0" w:firstLine="709"/>
        <w:rPr>
          <w:sz w:val="28"/>
        </w:rPr>
      </w:pPr>
      <w:r w:rsidRPr="005120AC">
        <w:rPr>
          <w:sz w:val="28"/>
        </w:rPr>
        <w:t>понятия и термины, связанные с организацией своей жизни и охраны</w:t>
      </w:r>
      <w:r w:rsidRPr="005120AC">
        <w:rPr>
          <w:spacing w:val="1"/>
          <w:sz w:val="28"/>
        </w:rPr>
        <w:t xml:space="preserve"> </w:t>
      </w:r>
      <w:r w:rsidRPr="005120AC">
        <w:rPr>
          <w:sz w:val="28"/>
        </w:rPr>
        <w:t>здоровья</w:t>
      </w:r>
      <w:r w:rsidRPr="005120AC">
        <w:rPr>
          <w:spacing w:val="1"/>
          <w:sz w:val="28"/>
        </w:rPr>
        <w:t xml:space="preserve"> </w:t>
      </w:r>
      <w:r w:rsidRPr="005120AC">
        <w:rPr>
          <w:sz w:val="28"/>
        </w:rPr>
        <w:t>(режим,</w:t>
      </w:r>
      <w:r w:rsidRPr="005120AC">
        <w:rPr>
          <w:spacing w:val="1"/>
          <w:sz w:val="28"/>
        </w:rPr>
        <w:t xml:space="preserve"> </w:t>
      </w:r>
      <w:r w:rsidRPr="005120AC">
        <w:rPr>
          <w:sz w:val="28"/>
        </w:rPr>
        <w:t>правильное</w:t>
      </w:r>
      <w:r w:rsidRPr="005120AC">
        <w:rPr>
          <w:spacing w:val="1"/>
          <w:sz w:val="28"/>
        </w:rPr>
        <w:t xml:space="preserve"> </w:t>
      </w:r>
      <w:r w:rsidRPr="005120AC">
        <w:rPr>
          <w:sz w:val="28"/>
        </w:rPr>
        <w:t>питание,</w:t>
      </w:r>
      <w:r w:rsidRPr="005120AC">
        <w:rPr>
          <w:spacing w:val="1"/>
          <w:sz w:val="28"/>
        </w:rPr>
        <w:t xml:space="preserve"> </w:t>
      </w:r>
      <w:r w:rsidRPr="005120AC">
        <w:rPr>
          <w:sz w:val="28"/>
        </w:rPr>
        <w:t>закаливание,</w:t>
      </w:r>
      <w:r w:rsidRPr="005120AC">
        <w:rPr>
          <w:spacing w:val="1"/>
          <w:sz w:val="28"/>
        </w:rPr>
        <w:t xml:space="preserve"> </w:t>
      </w:r>
      <w:r w:rsidRPr="005120AC">
        <w:rPr>
          <w:sz w:val="28"/>
        </w:rPr>
        <w:t>безопасность,</w:t>
      </w:r>
      <w:r w:rsidRPr="005120AC">
        <w:rPr>
          <w:spacing w:val="1"/>
          <w:sz w:val="28"/>
        </w:rPr>
        <w:t xml:space="preserve"> </w:t>
      </w:r>
      <w:r w:rsidRPr="005120AC">
        <w:rPr>
          <w:sz w:val="28"/>
        </w:rPr>
        <w:t>опасная</w:t>
      </w:r>
      <w:r w:rsidRPr="005120AC">
        <w:rPr>
          <w:spacing w:val="1"/>
          <w:sz w:val="28"/>
        </w:rPr>
        <w:t xml:space="preserve"> </w:t>
      </w:r>
      <w:r w:rsidRPr="005120AC">
        <w:rPr>
          <w:sz w:val="28"/>
        </w:rPr>
        <w:t>ситуация);</w:t>
      </w:r>
    </w:p>
    <w:p w:rsidR="007C1181" w:rsidRPr="005120AC" w:rsidRDefault="007325AC" w:rsidP="00892B31">
      <w:pPr>
        <w:pStyle w:val="a5"/>
        <w:numPr>
          <w:ilvl w:val="0"/>
          <w:numId w:val="1"/>
        </w:numPr>
        <w:tabs>
          <w:tab w:val="left" w:pos="1307"/>
        </w:tabs>
        <w:ind w:left="0" w:firstLine="709"/>
        <w:rPr>
          <w:sz w:val="28"/>
        </w:rPr>
      </w:pPr>
      <w:r w:rsidRPr="005120AC">
        <w:rPr>
          <w:sz w:val="28"/>
        </w:rPr>
        <w:t>описывать условия жизни на Земле, отличие нашей планеты от других</w:t>
      </w:r>
      <w:r w:rsidRPr="005120AC">
        <w:rPr>
          <w:spacing w:val="1"/>
          <w:sz w:val="28"/>
        </w:rPr>
        <w:t xml:space="preserve"> </w:t>
      </w:r>
      <w:r w:rsidRPr="005120AC">
        <w:rPr>
          <w:sz w:val="28"/>
        </w:rPr>
        <w:t>планет</w:t>
      </w:r>
      <w:r w:rsidRPr="005120AC">
        <w:rPr>
          <w:spacing w:val="-1"/>
          <w:sz w:val="28"/>
        </w:rPr>
        <w:t xml:space="preserve"> </w:t>
      </w:r>
      <w:r w:rsidRPr="005120AC">
        <w:rPr>
          <w:sz w:val="28"/>
        </w:rPr>
        <w:t>Солнечной системы;</w:t>
      </w:r>
    </w:p>
    <w:p w:rsidR="007C1181" w:rsidRPr="005120AC" w:rsidRDefault="007325AC" w:rsidP="00892B31">
      <w:pPr>
        <w:pStyle w:val="a5"/>
        <w:numPr>
          <w:ilvl w:val="0"/>
          <w:numId w:val="1"/>
        </w:numPr>
        <w:tabs>
          <w:tab w:val="left" w:pos="1292"/>
        </w:tabs>
        <w:ind w:left="0" w:firstLine="709"/>
        <w:rPr>
          <w:sz w:val="28"/>
        </w:rPr>
      </w:pPr>
      <w:r w:rsidRPr="005120AC">
        <w:rPr>
          <w:sz w:val="28"/>
        </w:rPr>
        <w:t>создавать небольшие описания на предложенную тему (например, «Моя</w:t>
      </w:r>
      <w:r w:rsidRPr="005120AC">
        <w:rPr>
          <w:spacing w:val="1"/>
          <w:sz w:val="28"/>
        </w:rPr>
        <w:t xml:space="preserve"> </w:t>
      </w:r>
      <w:r w:rsidRPr="005120AC">
        <w:rPr>
          <w:sz w:val="28"/>
        </w:rPr>
        <w:t>семья», «Какие бывают профессии?», «Что «умеют» органы чувств?», «Лес -</w:t>
      </w:r>
      <w:r w:rsidRPr="005120AC">
        <w:rPr>
          <w:spacing w:val="1"/>
          <w:sz w:val="28"/>
        </w:rPr>
        <w:t xml:space="preserve"> </w:t>
      </w:r>
      <w:r w:rsidRPr="005120AC">
        <w:rPr>
          <w:sz w:val="28"/>
        </w:rPr>
        <w:t>природное</w:t>
      </w:r>
      <w:r w:rsidRPr="005120AC">
        <w:rPr>
          <w:spacing w:val="-1"/>
          <w:sz w:val="28"/>
        </w:rPr>
        <w:t xml:space="preserve"> </w:t>
      </w:r>
      <w:r w:rsidRPr="005120AC">
        <w:rPr>
          <w:sz w:val="28"/>
        </w:rPr>
        <w:t>сообщество»</w:t>
      </w:r>
      <w:r w:rsidRPr="005120AC">
        <w:rPr>
          <w:spacing w:val="-1"/>
          <w:sz w:val="28"/>
        </w:rPr>
        <w:t xml:space="preserve"> </w:t>
      </w:r>
      <w:r w:rsidRPr="005120AC">
        <w:rPr>
          <w:sz w:val="28"/>
        </w:rPr>
        <w:t>и др.);</w:t>
      </w:r>
    </w:p>
    <w:p w:rsidR="007C1181" w:rsidRPr="005120AC" w:rsidRDefault="007325AC" w:rsidP="00892B31">
      <w:pPr>
        <w:pStyle w:val="a5"/>
        <w:numPr>
          <w:ilvl w:val="0"/>
          <w:numId w:val="1"/>
        </w:numPr>
        <w:tabs>
          <w:tab w:val="left" w:pos="1302"/>
        </w:tabs>
        <w:ind w:left="0" w:firstLine="709"/>
        <w:rPr>
          <w:sz w:val="28"/>
        </w:rPr>
      </w:pPr>
      <w:r w:rsidRPr="005120AC">
        <w:rPr>
          <w:sz w:val="28"/>
        </w:rPr>
        <w:t>создавать высказывания-рассуждения (например, признаки животного и</w:t>
      </w:r>
      <w:r w:rsidRPr="005120AC">
        <w:rPr>
          <w:spacing w:val="1"/>
          <w:sz w:val="28"/>
        </w:rPr>
        <w:t xml:space="preserve"> </w:t>
      </w:r>
      <w:r w:rsidRPr="005120AC">
        <w:rPr>
          <w:sz w:val="28"/>
        </w:rPr>
        <w:t>растения как живого существа; связь изменений в живой природе с явлениями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p>
    <w:p w:rsidR="007C1181" w:rsidRPr="005120AC" w:rsidRDefault="007325AC" w:rsidP="00892B31">
      <w:pPr>
        <w:pStyle w:val="a5"/>
        <w:numPr>
          <w:ilvl w:val="0"/>
          <w:numId w:val="1"/>
        </w:numPr>
        <w:tabs>
          <w:tab w:val="left" w:pos="1287"/>
        </w:tabs>
        <w:ind w:left="0" w:firstLine="709"/>
        <w:rPr>
          <w:sz w:val="28"/>
        </w:rPr>
      </w:pPr>
      <w:r w:rsidRPr="005120AC">
        <w:rPr>
          <w:sz w:val="28"/>
        </w:rPr>
        <w:t>приводить примеры растений и животных, занесённых в Красную книгу</w:t>
      </w:r>
      <w:r w:rsidRPr="005120AC">
        <w:rPr>
          <w:spacing w:val="1"/>
          <w:sz w:val="28"/>
        </w:rPr>
        <w:t xml:space="preserve"> </w:t>
      </w:r>
      <w:r w:rsidRPr="005120AC">
        <w:rPr>
          <w:sz w:val="28"/>
        </w:rPr>
        <w:t>России</w:t>
      </w:r>
      <w:r w:rsidRPr="005120AC">
        <w:rPr>
          <w:spacing w:val="-1"/>
          <w:sz w:val="28"/>
        </w:rPr>
        <w:t xml:space="preserve"> </w:t>
      </w:r>
      <w:r w:rsidRPr="005120AC">
        <w:rPr>
          <w:sz w:val="28"/>
        </w:rPr>
        <w:t>(на примере</w:t>
      </w:r>
      <w:r w:rsidRPr="005120AC">
        <w:rPr>
          <w:spacing w:val="-3"/>
          <w:sz w:val="28"/>
        </w:rPr>
        <w:t xml:space="preserve"> </w:t>
      </w:r>
      <w:r w:rsidRPr="005120AC">
        <w:rPr>
          <w:sz w:val="28"/>
        </w:rPr>
        <w:t>своей местности);</w:t>
      </w:r>
    </w:p>
    <w:p w:rsidR="007C1181" w:rsidRPr="005120AC" w:rsidRDefault="007325AC" w:rsidP="00892B31">
      <w:pPr>
        <w:pStyle w:val="a5"/>
        <w:numPr>
          <w:ilvl w:val="0"/>
          <w:numId w:val="1"/>
        </w:numPr>
        <w:tabs>
          <w:tab w:val="left" w:pos="1263"/>
        </w:tabs>
        <w:ind w:left="0" w:firstLine="709"/>
        <w:rPr>
          <w:sz w:val="28"/>
        </w:rPr>
      </w:pPr>
      <w:r w:rsidRPr="005120AC">
        <w:rPr>
          <w:sz w:val="28"/>
        </w:rPr>
        <w:t>описывать</w:t>
      </w:r>
      <w:r w:rsidRPr="005120AC">
        <w:rPr>
          <w:spacing w:val="-4"/>
          <w:sz w:val="28"/>
        </w:rPr>
        <w:t xml:space="preserve"> </w:t>
      </w:r>
      <w:r w:rsidRPr="005120AC">
        <w:rPr>
          <w:sz w:val="28"/>
        </w:rPr>
        <w:t>современные</w:t>
      </w:r>
      <w:r w:rsidRPr="005120AC">
        <w:rPr>
          <w:spacing w:val="-2"/>
          <w:sz w:val="28"/>
        </w:rPr>
        <w:t xml:space="preserve"> </w:t>
      </w:r>
      <w:r w:rsidRPr="005120AC">
        <w:rPr>
          <w:sz w:val="28"/>
        </w:rPr>
        <w:t>события</w:t>
      </w:r>
      <w:r w:rsidRPr="005120AC">
        <w:rPr>
          <w:spacing w:val="-3"/>
          <w:sz w:val="28"/>
        </w:rPr>
        <w:t xml:space="preserve"> </w:t>
      </w:r>
      <w:r w:rsidRPr="005120AC">
        <w:rPr>
          <w:sz w:val="28"/>
        </w:rPr>
        <w:t>от</w:t>
      </w:r>
      <w:r w:rsidRPr="005120AC">
        <w:rPr>
          <w:spacing w:val="-5"/>
          <w:sz w:val="28"/>
        </w:rPr>
        <w:t xml:space="preserve"> </w:t>
      </w:r>
      <w:r w:rsidRPr="005120AC">
        <w:rPr>
          <w:sz w:val="28"/>
        </w:rPr>
        <w:t>имени</w:t>
      </w:r>
      <w:r w:rsidRPr="005120AC">
        <w:rPr>
          <w:spacing w:val="-5"/>
          <w:sz w:val="28"/>
        </w:rPr>
        <w:t xml:space="preserve"> </w:t>
      </w:r>
      <w:r w:rsidRPr="005120AC">
        <w:rPr>
          <w:sz w:val="28"/>
        </w:rPr>
        <w:t>их</w:t>
      </w:r>
      <w:r w:rsidRPr="005120AC">
        <w:rPr>
          <w:spacing w:val="-1"/>
          <w:sz w:val="28"/>
        </w:rPr>
        <w:t xml:space="preserve"> </w:t>
      </w:r>
      <w:r w:rsidRPr="005120AC">
        <w:rPr>
          <w:sz w:val="28"/>
        </w:rPr>
        <w:t>участника.</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8"/>
        </w:rPr>
        <w:t xml:space="preserve"> </w:t>
      </w:r>
      <w:r w:rsidRPr="005120AC">
        <w:t>способствуют</w:t>
      </w:r>
      <w:r w:rsidRPr="005120AC">
        <w:rPr>
          <w:spacing w:val="-2"/>
        </w:rPr>
        <w:t xml:space="preserve"> </w:t>
      </w:r>
      <w:r w:rsidRPr="005120AC">
        <w:t>формированию</w:t>
      </w:r>
      <w:r w:rsidRPr="005120AC">
        <w:rPr>
          <w:spacing w:val="-6"/>
        </w:rPr>
        <w:t xml:space="preserve"> </w:t>
      </w:r>
      <w:r w:rsidRPr="005120AC">
        <w:t>умений:</w:t>
      </w:r>
    </w:p>
    <w:p w:rsidR="007C1181" w:rsidRPr="005120AC" w:rsidRDefault="007325AC" w:rsidP="00892B31">
      <w:pPr>
        <w:pStyle w:val="a5"/>
        <w:numPr>
          <w:ilvl w:val="0"/>
          <w:numId w:val="1"/>
        </w:numPr>
        <w:tabs>
          <w:tab w:val="left" w:pos="1333"/>
        </w:tabs>
        <w:ind w:left="0" w:firstLine="709"/>
        <w:jc w:val="left"/>
        <w:rPr>
          <w:sz w:val="28"/>
        </w:rPr>
      </w:pPr>
      <w:r w:rsidRPr="005120AC">
        <w:rPr>
          <w:sz w:val="28"/>
        </w:rPr>
        <w:t>следовать</w:t>
      </w:r>
      <w:r w:rsidRPr="005120AC">
        <w:rPr>
          <w:spacing w:val="64"/>
          <w:sz w:val="28"/>
        </w:rPr>
        <w:t xml:space="preserve"> </w:t>
      </w:r>
      <w:r w:rsidRPr="005120AC">
        <w:rPr>
          <w:sz w:val="28"/>
        </w:rPr>
        <w:t>образцу,</w:t>
      </w:r>
      <w:r w:rsidRPr="005120AC">
        <w:rPr>
          <w:spacing w:val="66"/>
          <w:sz w:val="28"/>
        </w:rPr>
        <w:t xml:space="preserve"> </w:t>
      </w:r>
      <w:r w:rsidRPr="005120AC">
        <w:rPr>
          <w:sz w:val="28"/>
        </w:rPr>
        <w:t>предложенному</w:t>
      </w:r>
      <w:r w:rsidRPr="005120AC">
        <w:rPr>
          <w:spacing w:val="64"/>
          <w:sz w:val="28"/>
        </w:rPr>
        <w:t xml:space="preserve"> </w:t>
      </w:r>
      <w:r w:rsidRPr="005120AC">
        <w:rPr>
          <w:sz w:val="28"/>
        </w:rPr>
        <w:t>плану</w:t>
      </w:r>
      <w:r w:rsidRPr="005120AC">
        <w:rPr>
          <w:spacing w:val="63"/>
          <w:sz w:val="28"/>
        </w:rPr>
        <w:t xml:space="preserve"> </w:t>
      </w:r>
      <w:r w:rsidRPr="005120AC">
        <w:rPr>
          <w:sz w:val="28"/>
        </w:rPr>
        <w:t>и</w:t>
      </w:r>
      <w:r w:rsidRPr="005120AC">
        <w:rPr>
          <w:spacing w:val="66"/>
          <w:sz w:val="28"/>
        </w:rPr>
        <w:t xml:space="preserve"> </w:t>
      </w:r>
      <w:r w:rsidRPr="005120AC">
        <w:rPr>
          <w:sz w:val="28"/>
        </w:rPr>
        <w:t>инструкции</w:t>
      </w:r>
      <w:r w:rsidRPr="005120AC">
        <w:rPr>
          <w:spacing w:val="67"/>
          <w:sz w:val="28"/>
        </w:rPr>
        <w:t xml:space="preserve"> </w:t>
      </w:r>
      <w:r w:rsidRPr="005120AC">
        <w:rPr>
          <w:sz w:val="28"/>
        </w:rPr>
        <w:t>при</w:t>
      </w:r>
      <w:r w:rsidRPr="005120AC">
        <w:rPr>
          <w:spacing w:val="64"/>
          <w:sz w:val="28"/>
        </w:rPr>
        <w:t xml:space="preserve"> </w:t>
      </w:r>
      <w:r w:rsidRPr="005120AC">
        <w:rPr>
          <w:sz w:val="28"/>
        </w:rPr>
        <w:t>решении</w:t>
      </w:r>
      <w:r w:rsidRPr="005120AC">
        <w:rPr>
          <w:spacing w:val="-67"/>
          <w:sz w:val="28"/>
        </w:rPr>
        <w:t xml:space="preserve"> </w:t>
      </w:r>
      <w:r w:rsidRPr="005120AC">
        <w:rPr>
          <w:sz w:val="28"/>
        </w:rPr>
        <w:t>учебной</w:t>
      </w:r>
      <w:r w:rsidRPr="005120AC">
        <w:rPr>
          <w:spacing w:val="-1"/>
          <w:sz w:val="28"/>
        </w:rPr>
        <w:t xml:space="preserve"> </w:t>
      </w:r>
      <w:r w:rsidRPr="005120AC">
        <w:rPr>
          <w:sz w:val="28"/>
        </w:rPr>
        <w:t>задачи;</w:t>
      </w:r>
    </w:p>
    <w:p w:rsidR="007C1181" w:rsidRPr="005120AC" w:rsidRDefault="007325AC" w:rsidP="00892B31">
      <w:pPr>
        <w:pStyle w:val="a5"/>
        <w:numPr>
          <w:ilvl w:val="0"/>
          <w:numId w:val="1"/>
        </w:numPr>
        <w:tabs>
          <w:tab w:val="left" w:pos="1381"/>
        </w:tabs>
        <w:ind w:left="0" w:firstLine="709"/>
        <w:jc w:val="left"/>
        <w:rPr>
          <w:sz w:val="28"/>
        </w:rPr>
      </w:pPr>
      <w:r w:rsidRPr="005120AC">
        <w:rPr>
          <w:sz w:val="28"/>
        </w:rPr>
        <w:t>контролировать</w:t>
      </w:r>
      <w:r w:rsidRPr="005120AC">
        <w:rPr>
          <w:spacing w:val="37"/>
          <w:sz w:val="28"/>
        </w:rPr>
        <w:t xml:space="preserve"> </w:t>
      </w:r>
      <w:r w:rsidRPr="005120AC">
        <w:rPr>
          <w:sz w:val="28"/>
        </w:rPr>
        <w:t>с</w:t>
      </w:r>
      <w:r w:rsidRPr="005120AC">
        <w:rPr>
          <w:spacing w:val="42"/>
          <w:sz w:val="28"/>
        </w:rPr>
        <w:t xml:space="preserve"> </w:t>
      </w:r>
      <w:r w:rsidRPr="005120AC">
        <w:rPr>
          <w:sz w:val="28"/>
        </w:rPr>
        <w:t>небольшой</w:t>
      </w:r>
      <w:r w:rsidRPr="005120AC">
        <w:rPr>
          <w:spacing w:val="42"/>
          <w:sz w:val="28"/>
        </w:rPr>
        <w:t xml:space="preserve"> </w:t>
      </w:r>
      <w:r w:rsidRPr="005120AC">
        <w:rPr>
          <w:sz w:val="28"/>
        </w:rPr>
        <w:t>помощью</w:t>
      </w:r>
      <w:r w:rsidRPr="005120AC">
        <w:rPr>
          <w:spacing w:val="41"/>
          <w:sz w:val="28"/>
        </w:rPr>
        <w:t xml:space="preserve"> </w:t>
      </w:r>
      <w:r w:rsidRPr="005120AC">
        <w:rPr>
          <w:sz w:val="28"/>
        </w:rPr>
        <w:t>учителя</w:t>
      </w:r>
      <w:r w:rsidRPr="005120AC">
        <w:rPr>
          <w:spacing w:val="42"/>
          <w:sz w:val="28"/>
        </w:rPr>
        <w:t xml:space="preserve"> </w:t>
      </w:r>
      <w:r w:rsidRPr="005120AC">
        <w:rPr>
          <w:sz w:val="28"/>
        </w:rPr>
        <w:t>последовательность</w:t>
      </w:r>
      <w:r w:rsidRPr="005120AC">
        <w:rPr>
          <w:spacing w:val="-67"/>
          <w:sz w:val="28"/>
        </w:rPr>
        <w:t xml:space="preserve"> </w:t>
      </w:r>
      <w:r w:rsidRPr="005120AC">
        <w:rPr>
          <w:sz w:val="28"/>
        </w:rPr>
        <w:t>действий</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 учебной задачи;</w:t>
      </w:r>
    </w:p>
    <w:p w:rsidR="007C1181" w:rsidRPr="005120AC" w:rsidRDefault="007325AC" w:rsidP="00892B31">
      <w:pPr>
        <w:pStyle w:val="a5"/>
        <w:numPr>
          <w:ilvl w:val="0"/>
          <w:numId w:val="1"/>
        </w:numPr>
        <w:tabs>
          <w:tab w:val="left" w:pos="1338"/>
        </w:tabs>
        <w:ind w:left="0" w:firstLine="709"/>
        <w:jc w:val="left"/>
        <w:rPr>
          <w:sz w:val="28"/>
        </w:rPr>
      </w:pPr>
      <w:r w:rsidRPr="005120AC">
        <w:rPr>
          <w:sz w:val="28"/>
        </w:rPr>
        <w:t>оценивать</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своей</w:t>
      </w:r>
      <w:r w:rsidRPr="005120AC">
        <w:rPr>
          <w:spacing w:val="1"/>
          <w:sz w:val="28"/>
        </w:rPr>
        <w:t xml:space="preserve"> </w:t>
      </w:r>
      <w:r w:rsidRPr="005120AC">
        <w:rPr>
          <w:sz w:val="28"/>
        </w:rPr>
        <w:t>работы,</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оценку</w:t>
      </w:r>
      <w:r w:rsidRPr="005120AC">
        <w:rPr>
          <w:spacing w:val="1"/>
          <w:sz w:val="28"/>
        </w:rPr>
        <w:t xml:space="preserve"> </w:t>
      </w:r>
      <w:r w:rsidRPr="005120AC">
        <w:rPr>
          <w:sz w:val="28"/>
        </w:rPr>
        <w:t>учителя</w:t>
      </w:r>
      <w:r w:rsidRPr="005120AC">
        <w:rPr>
          <w:spacing w:val="1"/>
          <w:sz w:val="28"/>
        </w:rPr>
        <w:t xml:space="preserve"> </w:t>
      </w:r>
      <w:r w:rsidRPr="005120AC">
        <w:rPr>
          <w:sz w:val="28"/>
        </w:rPr>
        <w:t>и</w:t>
      </w:r>
      <w:r w:rsidRPr="005120AC">
        <w:rPr>
          <w:spacing w:val="-67"/>
          <w:sz w:val="28"/>
        </w:rPr>
        <w:t xml:space="preserve"> </w:t>
      </w:r>
      <w:r w:rsidRPr="005120AC">
        <w:rPr>
          <w:sz w:val="28"/>
        </w:rPr>
        <w:t>одноклассников,</w:t>
      </w:r>
      <w:r w:rsidRPr="005120AC">
        <w:rPr>
          <w:spacing w:val="-2"/>
          <w:sz w:val="28"/>
        </w:rPr>
        <w:t xml:space="preserve"> </w:t>
      </w:r>
      <w:r w:rsidRPr="005120AC">
        <w:rPr>
          <w:sz w:val="28"/>
        </w:rPr>
        <w:t>спокойно,</w:t>
      </w:r>
      <w:r w:rsidRPr="005120AC">
        <w:rPr>
          <w:spacing w:val="-5"/>
          <w:sz w:val="28"/>
        </w:rPr>
        <w:t xml:space="preserve"> </w:t>
      </w:r>
      <w:r w:rsidRPr="005120AC">
        <w:rPr>
          <w:sz w:val="28"/>
        </w:rPr>
        <w:t>без</w:t>
      </w:r>
      <w:r w:rsidRPr="005120AC">
        <w:rPr>
          <w:spacing w:val="-1"/>
          <w:sz w:val="28"/>
        </w:rPr>
        <w:t xml:space="preserve"> </w:t>
      </w:r>
      <w:r w:rsidRPr="005120AC">
        <w:rPr>
          <w:sz w:val="28"/>
        </w:rPr>
        <w:t>обид</w:t>
      </w:r>
      <w:r w:rsidRPr="005120AC">
        <w:rPr>
          <w:spacing w:val="-3"/>
          <w:sz w:val="28"/>
        </w:rPr>
        <w:t xml:space="preserve"> </w:t>
      </w:r>
      <w:r w:rsidRPr="005120AC">
        <w:rPr>
          <w:sz w:val="28"/>
        </w:rPr>
        <w:t>принимать</w:t>
      </w:r>
      <w:r w:rsidRPr="005120AC">
        <w:rPr>
          <w:spacing w:val="-1"/>
          <w:sz w:val="28"/>
        </w:rPr>
        <w:t xml:space="preserve"> </w:t>
      </w:r>
      <w:r w:rsidRPr="005120AC">
        <w:rPr>
          <w:sz w:val="28"/>
        </w:rPr>
        <w:t>советы</w:t>
      </w:r>
      <w:r w:rsidRPr="005120AC">
        <w:rPr>
          <w:spacing w:val="-4"/>
          <w:sz w:val="28"/>
        </w:rPr>
        <w:t xml:space="preserve"> </w:t>
      </w:r>
      <w:r w:rsidRPr="005120AC">
        <w:rPr>
          <w:sz w:val="28"/>
        </w:rPr>
        <w:t>и замечания.</w:t>
      </w:r>
    </w:p>
    <w:p w:rsidR="007C1181" w:rsidRPr="005120AC" w:rsidRDefault="007325AC" w:rsidP="00892B31">
      <w:pPr>
        <w:pStyle w:val="2"/>
        <w:spacing w:line="240" w:lineRule="auto"/>
        <w:ind w:left="0" w:firstLine="709"/>
        <w:jc w:val="left"/>
      </w:pPr>
      <w:r w:rsidRPr="005120AC">
        <w:t>Совместная</w:t>
      </w:r>
      <w:r w:rsidRPr="005120AC">
        <w:rPr>
          <w:spacing w:val="-7"/>
        </w:rPr>
        <w:t xml:space="preserve"> </w:t>
      </w:r>
      <w:r w:rsidRPr="005120AC">
        <w:t>деятельность</w:t>
      </w:r>
      <w:r w:rsidRPr="005120AC">
        <w:rPr>
          <w:spacing w:val="-6"/>
        </w:rPr>
        <w:t xml:space="preserve"> </w:t>
      </w:r>
      <w:r w:rsidRPr="005120AC">
        <w:t>cпособствует</w:t>
      </w:r>
      <w:r w:rsidRPr="005120AC">
        <w:rPr>
          <w:spacing w:val="-1"/>
        </w:rPr>
        <w:t xml:space="preserve"> </w:t>
      </w:r>
      <w:r w:rsidRPr="005120AC">
        <w:t>формированию</w:t>
      </w:r>
      <w:r w:rsidRPr="005120AC">
        <w:rPr>
          <w:spacing w:val="-9"/>
        </w:rPr>
        <w:t xml:space="preserve"> </w:t>
      </w:r>
      <w:r w:rsidRPr="005120AC">
        <w:t>умений:</w:t>
      </w:r>
    </w:p>
    <w:p w:rsidR="007C1181" w:rsidRPr="005120AC" w:rsidRDefault="007325AC" w:rsidP="00892B31">
      <w:pPr>
        <w:pStyle w:val="a5"/>
        <w:numPr>
          <w:ilvl w:val="0"/>
          <w:numId w:val="1"/>
        </w:numPr>
        <w:tabs>
          <w:tab w:val="left" w:pos="1311"/>
        </w:tabs>
        <w:ind w:left="0" w:firstLine="709"/>
        <w:rPr>
          <w:sz w:val="28"/>
        </w:rPr>
      </w:pPr>
      <w:r w:rsidRPr="005120AC">
        <w:rPr>
          <w:sz w:val="28"/>
        </w:rPr>
        <w:t>строить свою учебную и игровую деятельность, житейские ситуации 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правилами</w:t>
      </w:r>
      <w:r w:rsidRPr="005120AC">
        <w:rPr>
          <w:spacing w:val="-4"/>
          <w:sz w:val="28"/>
        </w:rPr>
        <w:t xml:space="preserve"> </w:t>
      </w:r>
      <w:r w:rsidRPr="005120AC">
        <w:rPr>
          <w:sz w:val="28"/>
        </w:rPr>
        <w:t>поведения, принятыми</w:t>
      </w:r>
      <w:r w:rsidRPr="005120AC">
        <w:rPr>
          <w:spacing w:val="-1"/>
          <w:sz w:val="28"/>
        </w:rPr>
        <w:t xml:space="preserve"> </w:t>
      </w:r>
      <w:r w:rsidRPr="005120AC">
        <w:rPr>
          <w:sz w:val="28"/>
        </w:rPr>
        <w:t>в</w:t>
      </w:r>
      <w:r w:rsidRPr="005120AC">
        <w:rPr>
          <w:spacing w:val="-4"/>
          <w:sz w:val="28"/>
        </w:rPr>
        <w:t xml:space="preserve"> </w:t>
      </w:r>
      <w:r w:rsidRPr="005120AC">
        <w:rPr>
          <w:sz w:val="28"/>
        </w:rPr>
        <w:t>обществе;</w:t>
      </w:r>
    </w:p>
    <w:p w:rsidR="007C1181" w:rsidRPr="005120AC" w:rsidRDefault="007325AC" w:rsidP="00892B31">
      <w:pPr>
        <w:pStyle w:val="a5"/>
        <w:numPr>
          <w:ilvl w:val="0"/>
          <w:numId w:val="1"/>
        </w:numPr>
        <w:tabs>
          <w:tab w:val="left" w:pos="1386"/>
        </w:tabs>
        <w:ind w:left="0" w:firstLine="709"/>
        <w:rPr>
          <w:sz w:val="28"/>
        </w:rPr>
      </w:pPr>
      <w:r w:rsidRPr="005120AC">
        <w:rPr>
          <w:sz w:val="28"/>
        </w:rPr>
        <w:t>оценивать</w:t>
      </w:r>
      <w:r w:rsidRPr="005120AC">
        <w:rPr>
          <w:spacing w:val="1"/>
          <w:sz w:val="28"/>
        </w:rPr>
        <w:t xml:space="preserve"> </w:t>
      </w:r>
      <w:r w:rsidRPr="005120AC">
        <w:rPr>
          <w:sz w:val="28"/>
        </w:rPr>
        <w:t>жизненные</w:t>
      </w:r>
      <w:r w:rsidRPr="005120AC">
        <w:rPr>
          <w:spacing w:val="1"/>
          <w:sz w:val="28"/>
        </w:rPr>
        <w:t xml:space="preserve"> </w:t>
      </w:r>
      <w:r w:rsidRPr="005120AC">
        <w:rPr>
          <w:sz w:val="28"/>
        </w:rPr>
        <w:t>ситуации</w:t>
      </w:r>
      <w:r w:rsidRPr="005120AC">
        <w:rPr>
          <w:spacing w:val="1"/>
          <w:sz w:val="28"/>
        </w:rPr>
        <w:t xml:space="preserve"> </w:t>
      </w:r>
      <w:r w:rsidRPr="005120AC">
        <w:rPr>
          <w:sz w:val="28"/>
        </w:rPr>
        <w:t>с</w:t>
      </w:r>
      <w:r w:rsidRPr="005120AC">
        <w:rPr>
          <w:spacing w:val="1"/>
          <w:sz w:val="28"/>
        </w:rPr>
        <w:t xml:space="preserve"> </w:t>
      </w:r>
      <w:r w:rsidRPr="005120AC">
        <w:rPr>
          <w:sz w:val="28"/>
        </w:rPr>
        <w:t>точки</w:t>
      </w:r>
      <w:r w:rsidRPr="005120AC">
        <w:rPr>
          <w:spacing w:val="1"/>
          <w:sz w:val="28"/>
        </w:rPr>
        <w:t xml:space="preserve"> </w:t>
      </w:r>
      <w:r w:rsidRPr="005120AC">
        <w:rPr>
          <w:sz w:val="28"/>
        </w:rPr>
        <w:t>зрения</w:t>
      </w:r>
      <w:r w:rsidRPr="005120AC">
        <w:rPr>
          <w:spacing w:val="1"/>
          <w:sz w:val="28"/>
        </w:rPr>
        <w:t xml:space="preserve"> </w:t>
      </w:r>
      <w:r w:rsidRPr="005120AC">
        <w:rPr>
          <w:sz w:val="28"/>
        </w:rPr>
        <w:t>правил</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культуры</w:t>
      </w:r>
      <w:r w:rsidRPr="005120AC">
        <w:rPr>
          <w:spacing w:val="-1"/>
          <w:sz w:val="28"/>
        </w:rPr>
        <w:t xml:space="preserve"> </w:t>
      </w:r>
      <w:r w:rsidRPr="005120AC">
        <w:rPr>
          <w:sz w:val="28"/>
        </w:rPr>
        <w:t>общения,</w:t>
      </w:r>
      <w:r w:rsidRPr="005120AC">
        <w:rPr>
          <w:spacing w:val="-4"/>
          <w:sz w:val="28"/>
        </w:rPr>
        <w:t xml:space="preserve"> </w:t>
      </w:r>
      <w:r w:rsidRPr="005120AC">
        <w:rPr>
          <w:sz w:val="28"/>
        </w:rPr>
        <w:t>проявления</w:t>
      </w:r>
      <w:r w:rsidRPr="005120AC">
        <w:rPr>
          <w:spacing w:val="-1"/>
          <w:sz w:val="28"/>
        </w:rPr>
        <w:t xml:space="preserve"> </w:t>
      </w:r>
      <w:r w:rsidRPr="005120AC">
        <w:rPr>
          <w:sz w:val="28"/>
        </w:rPr>
        <w:t>терпения</w:t>
      </w:r>
      <w:r w:rsidRPr="005120AC">
        <w:rPr>
          <w:spacing w:val="-1"/>
          <w:sz w:val="28"/>
        </w:rPr>
        <w:t xml:space="preserve"> </w:t>
      </w:r>
      <w:r w:rsidRPr="005120AC">
        <w:rPr>
          <w:sz w:val="28"/>
        </w:rPr>
        <w:t>и</w:t>
      </w:r>
      <w:r w:rsidRPr="005120AC">
        <w:rPr>
          <w:spacing w:val="-1"/>
          <w:sz w:val="28"/>
        </w:rPr>
        <w:t xml:space="preserve"> </w:t>
      </w:r>
      <w:r w:rsidRPr="005120AC">
        <w:rPr>
          <w:sz w:val="28"/>
        </w:rPr>
        <w:t>уважения</w:t>
      </w:r>
      <w:r w:rsidRPr="005120AC">
        <w:rPr>
          <w:spacing w:val="-4"/>
          <w:sz w:val="28"/>
        </w:rPr>
        <w:t xml:space="preserve"> </w:t>
      </w:r>
      <w:r w:rsidRPr="005120AC">
        <w:rPr>
          <w:sz w:val="28"/>
        </w:rPr>
        <w:t>к собеседнику;</w:t>
      </w:r>
    </w:p>
    <w:p w:rsidR="007C1181" w:rsidRPr="005120AC" w:rsidRDefault="007325AC" w:rsidP="00892B31">
      <w:pPr>
        <w:pStyle w:val="a5"/>
        <w:numPr>
          <w:ilvl w:val="0"/>
          <w:numId w:val="1"/>
        </w:numPr>
        <w:tabs>
          <w:tab w:val="left" w:pos="1326"/>
        </w:tabs>
        <w:ind w:left="0" w:firstLine="709"/>
        <w:rPr>
          <w:sz w:val="28"/>
        </w:rPr>
      </w:pPr>
      <w:r w:rsidRPr="005120AC">
        <w:rPr>
          <w:sz w:val="28"/>
        </w:rPr>
        <w:t>проводить в парах (группах) простые опыты по определению свойств</w:t>
      </w:r>
      <w:r w:rsidRPr="005120AC">
        <w:rPr>
          <w:spacing w:val="1"/>
          <w:sz w:val="28"/>
        </w:rPr>
        <w:t xml:space="preserve"> </w:t>
      </w:r>
      <w:r w:rsidRPr="005120AC">
        <w:rPr>
          <w:sz w:val="28"/>
        </w:rPr>
        <w:t>разных веществ (вода, молоко, сахар, соль, железо), совместно намечать план</w:t>
      </w:r>
      <w:r w:rsidRPr="005120AC">
        <w:rPr>
          <w:spacing w:val="1"/>
          <w:sz w:val="28"/>
        </w:rPr>
        <w:t xml:space="preserve"> </w:t>
      </w:r>
      <w:r w:rsidRPr="005120AC">
        <w:rPr>
          <w:sz w:val="28"/>
        </w:rPr>
        <w:t>работы,</w:t>
      </w:r>
      <w:r w:rsidRPr="005120AC">
        <w:rPr>
          <w:spacing w:val="-2"/>
          <w:sz w:val="28"/>
        </w:rPr>
        <w:t xml:space="preserve"> </w:t>
      </w:r>
      <w:r w:rsidRPr="005120AC">
        <w:rPr>
          <w:sz w:val="28"/>
        </w:rPr>
        <w:t>оценивать</w:t>
      </w:r>
      <w:r w:rsidRPr="005120AC">
        <w:rPr>
          <w:spacing w:val="-2"/>
          <w:sz w:val="28"/>
        </w:rPr>
        <w:t xml:space="preserve"> </w:t>
      </w:r>
      <w:r w:rsidRPr="005120AC">
        <w:rPr>
          <w:sz w:val="28"/>
        </w:rPr>
        <w:t>свой</w:t>
      </w:r>
      <w:r w:rsidRPr="005120AC">
        <w:rPr>
          <w:spacing w:val="1"/>
          <w:sz w:val="28"/>
        </w:rPr>
        <w:t xml:space="preserve"> </w:t>
      </w:r>
      <w:r w:rsidRPr="005120AC">
        <w:rPr>
          <w:sz w:val="28"/>
        </w:rPr>
        <w:t>вклад</w:t>
      </w:r>
      <w:r w:rsidRPr="005120AC">
        <w:rPr>
          <w:spacing w:val="1"/>
          <w:sz w:val="28"/>
        </w:rPr>
        <w:t xml:space="preserve"> </w:t>
      </w:r>
      <w:r w:rsidRPr="005120AC">
        <w:rPr>
          <w:sz w:val="28"/>
        </w:rPr>
        <w:t>в</w:t>
      </w:r>
      <w:r w:rsidRPr="005120AC">
        <w:rPr>
          <w:spacing w:val="-2"/>
          <w:sz w:val="28"/>
        </w:rPr>
        <w:t xml:space="preserve"> </w:t>
      </w:r>
      <w:r w:rsidRPr="005120AC">
        <w:rPr>
          <w:sz w:val="28"/>
        </w:rPr>
        <w:t>общее</w:t>
      </w:r>
      <w:r w:rsidRPr="005120AC">
        <w:rPr>
          <w:spacing w:val="-3"/>
          <w:sz w:val="28"/>
        </w:rPr>
        <w:t xml:space="preserve"> </w:t>
      </w:r>
      <w:r w:rsidRPr="005120AC">
        <w:rPr>
          <w:sz w:val="28"/>
        </w:rPr>
        <w:t>дело;</w:t>
      </w:r>
    </w:p>
    <w:p w:rsidR="007C1181" w:rsidRPr="005120AC" w:rsidRDefault="007325AC" w:rsidP="00892B31">
      <w:pPr>
        <w:pStyle w:val="a5"/>
        <w:numPr>
          <w:ilvl w:val="0"/>
          <w:numId w:val="1"/>
        </w:numPr>
        <w:tabs>
          <w:tab w:val="left" w:pos="1563"/>
        </w:tabs>
        <w:ind w:left="0" w:firstLine="709"/>
        <w:rPr>
          <w:sz w:val="28"/>
        </w:rPr>
      </w:pPr>
      <w:r w:rsidRPr="005120AC">
        <w:rPr>
          <w:sz w:val="28"/>
        </w:rPr>
        <w:t>определять</w:t>
      </w:r>
      <w:r w:rsidRPr="005120AC">
        <w:rPr>
          <w:spacing w:val="1"/>
          <w:sz w:val="28"/>
        </w:rPr>
        <w:t xml:space="preserve"> </w:t>
      </w:r>
      <w:r w:rsidRPr="005120AC">
        <w:rPr>
          <w:sz w:val="28"/>
        </w:rPr>
        <w:t>причины</w:t>
      </w:r>
      <w:r w:rsidRPr="005120AC">
        <w:rPr>
          <w:spacing w:val="1"/>
          <w:sz w:val="28"/>
        </w:rPr>
        <w:t xml:space="preserve"> </w:t>
      </w:r>
      <w:r w:rsidRPr="005120AC">
        <w:rPr>
          <w:sz w:val="28"/>
        </w:rPr>
        <w:t>возможных</w:t>
      </w:r>
      <w:r w:rsidRPr="005120AC">
        <w:rPr>
          <w:spacing w:val="1"/>
          <w:sz w:val="28"/>
        </w:rPr>
        <w:t xml:space="preserve"> </w:t>
      </w:r>
      <w:r w:rsidRPr="005120AC">
        <w:rPr>
          <w:sz w:val="28"/>
        </w:rPr>
        <w:t>конфликтов,</w:t>
      </w:r>
      <w:r w:rsidRPr="005120AC">
        <w:rPr>
          <w:spacing w:val="1"/>
          <w:sz w:val="28"/>
        </w:rPr>
        <w:t xml:space="preserve"> </w:t>
      </w:r>
      <w:r w:rsidRPr="005120AC">
        <w:rPr>
          <w:sz w:val="28"/>
        </w:rPr>
        <w:t>выбирать</w:t>
      </w:r>
      <w:r w:rsidRPr="005120AC">
        <w:rPr>
          <w:spacing w:val="1"/>
          <w:sz w:val="28"/>
        </w:rPr>
        <w:t xml:space="preserve"> </w:t>
      </w:r>
      <w:r w:rsidRPr="005120AC">
        <w:rPr>
          <w:sz w:val="28"/>
        </w:rPr>
        <w:t>(из</w:t>
      </w:r>
      <w:r w:rsidRPr="005120AC">
        <w:rPr>
          <w:spacing w:val="1"/>
          <w:sz w:val="28"/>
        </w:rPr>
        <w:t xml:space="preserve"> </w:t>
      </w:r>
      <w:r w:rsidRPr="005120AC">
        <w:rPr>
          <w:sz w:val="28"/>
        </w:rPr>
        <w:t>предложенных)</w:t>
      </w:r>
      <w:r w:rsidRPr="005120AC">
        <w:rPr>
          <w:spacing w:val="-1"/>
          <w:sz w:val="28"/>
        </w:rPr>
        <w:t xml:space="preserve"> </w:t>
      </w:r>
      <w:r w:rsidRPr="005120AC">
        <w:rPr>
          <w:sz w:val="28"/>
        </w:rPr>
        <w:t>способы</w:t>
      </w:r>
      <w:r w:rsidRPr="005120AC">
        <w:rPr>
          <w:spacing w:val="-3"/>
          <w:sz w:val="28"/>
        </w:rPr>
        <w:t xml:space="preserve"> </w:t>
      </w:r>
      <w:r w:rsidRPr="005120AC">
        <w:rPr>
          <w:sz w:val="28"/>
        </w:rPr>
        <w:t>их</w:t>
      </w:r>
      <w:r w:rsidRPr="005120AC">
        <w:rPr>
          <w:spacing w:val="-3"/>
          <w:sz w:val="28"/>
        </w:rPr>
        <w:t xml:space="preserve"> </w:t>
      </w:r>
      <w:r w:rsidRPr="005120AC">
        <w:rPr>
          <w:sz w:val="28"/>
        </w:rPr>
        <w:t>разрешения.</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CОДЕРЖАНИЕ</w:t>
      </w:r>
      <w:r w:rsidRPr="005120AC">
        <w:rPr>
          <w:spacing w:val="-2"/>
        </w:rPr>
        <w:t xml:space="preserve"> </w:t>
      </w:r>
      <w:r w:rsidRPr="005120AC">
        <w:t>ОБУЧЕНИЯ</w:t>
      </w:r>
      <w:r w:rsidRPr="005120AC">
        <w:rPr>
          <w:spacing w:val="-3"/>
        </w:rPr>
        <w:t xml:space="preserve"> </w:t>
      </w:r>
      <w:r w:rsidRPr="005120AC">
        <w:t>В</w:t>
      </w:r>
      <w:r w:rsidRPr="005120AC">
        <w:rPr>
          <w:spacing w:val="-5"/>
        </w:rPr>
        <w:t xml:space="preserve"> </w:t>
      </w:r>
      <w:r w:rsidRPr="005120AC">
        <w:t>3</w:t>
      </w:r>
      <w:r w:rsidRPr="005120AC">
        <w:rPr>
          <w:spacing w:val="-1"/>
        </w:rPr>
        <w:t xml:space="preserve"> </w:t>
      </w:r>
      <w:r w:rsidRPr="005120AC">
        <w:t>КЛАССЕ</w:t>
      </w:r>
      <w:r w:rsidRPr="005120AC">
        <w:rPr>
          <w:spacing w:val="-2"/>
        </w:rPr>
        <w:t xml:space="preserve"> </w:t>
      </w:r>
      <w:r w:rsidRPr="005120AC">
        <w:t>(68 ч.)</w:t>
      </w:r>
    </w:p>
    <w:p w:rsidR="00DD2632" w:rsidRPr="005120AC" w:rsidRDefault="00DD2632" w:rsidP="00892B31">
      <w:pPr>
        <w:pStyle w:val="1"/>
        <w:ind w:left="0" w:firstLine="709"/>
        <w:jc w:val="center"/>
      </w:pPr>
    </w:p>
    <w:p w:rsidR="007C1181" w:rsidRPr="005120AC" w:rsidRDefault="007325AC" w:rsidP="00892B31">
      <w:pPr>
        <w:ind w:firstLine="709"/>
        <w:jc w:val="both"/>
        <w:rPr>
          <w:b/>
          <w:sz w:val="28"/>
        </w:rPr>
      </w:pPr>
      <w:r w:rsidRPr="005120AC">
        <w:rPr>
          <w:b/>
          <w:sz w:val="28"/>
        </w:rPr>
        <w:t>Человек</w:t>
      </w:r>
      <w:r w:rsidRPr="005120AC">
        <w:rPr>
          <w:b/>
          <w:spacing w:val="-2"/>
          <w:sz w:val="28"/>
        </w:rPr>
        <w:t xml:space="preserve"> </w:t>
      </w:r>
      <w:r w:rsidRPr="005120AC">
        <w:rPr>
          <w:b/>
          <w:sz w:val="28"/>
        </w:rPr>
        <w:t>и</w:t>
      </w:r>
      <w:r w:rsidRPr="005120AC">
        <w:rPr>
          <w:b/>
          <w:spacing w:val="-3"/>
          <w:sz w:val="28"/>
        </w:rPr>
        <w:t xml:space="preserve"> </w:t>
      </w:r>
      <w:r w:rsidRPr="005120AC">
        <w:rPr>
          <w:b/>
          <w:sz w:val="28"/>
        </w:rPr>
        <w:t>общество</w:t>
      </w:r>
    </w:p>
    <w:p w:rsidR="007C1181" w:rsidRPr="005120AC" w:rsidRDefault="007325AC" w:rsidP="00892B31">
      <w:pPr>
        <w:ind w:firstLine="709"/>
        <w:jc w:val="both"/>
        <w:rPr>
          <w:sz w:val="28"/>
        </w:rPr>
      </w:pPr>
      <w:r w:rsidRPr="005120AC">
        <w:rPr>
          <w:b/>
          <w:i/>
          <w:sz w:val="28"/>
        </w:rPr>
        <w:t>Общество</w:t>
      </w:r>
      <w:r w:rsidRPr="005120AC">
        <w:rPr>
          <w:b/>
          <w:i/>
          <w:spacing w:val="1"/>
          <w:sz w:val="28"/>
        </w:rPr>
        <w:t xml:space="preserve"> </w:t>
      </w:r>
      <w:r w:rsidRPr="005120AC">
        <w:rPr>
          <w:b/>
          <w:i/>
          <w:sz w:val="28"/>
        </w:rPr>
        <w:t>как</w:t>
      </w:r>
      <w:r w:rsidRPr="005120AC">
        <w:rPr>
          <w:b/>
          <w:i/>
          <w:spacing w:val="1"/>
          <w:sz w:val="28"/>
        </w:rPr>
        <w:t xml:space="preserve"> </w:t>
      </w:r>
      <w:r w:rsidRPr="005120AC">
        <w:rPr>
          <w:b/>
          <w:i/>
          <w:sz w:val="28"/>
        </w:rPr>
        <w:t>совокупность</w:t>
      </w:r>
      <w:r w:rsidRPr="005120AC">
        <w:rPr>
          <w:b/>
          <w:i/>
          <w:spacing w:val="1"/>
          <w:sz w:val="28"/>
        </w:rPr>
        <w:t xml:space="preserve"> </w:t>
      </w:r>
      <w:r w:rsidRPr="005120AC">
        <w:rPr>
          <w:b/>
          <w:i/>
          <w:sz w:val="28"/>
        </w:rPr>
        <w:t>людей,</w:t>
      </w:r>
      <w:r w:rsidRPr="005120AC">
        <w:rPr>
          <w:b/>
          <w:i/>
          <w:spacing w:val="1"/>
          <w:sz w:val="28"/>
        </w:rPr>
        <w:t xml:space="preserve"> </w:t>
      </w:r>
      <w:r w:rsidRPr="005120AC">
        <w:rPr>
          <w:b/>
          <w:i/>
          <w:sz w:val="28"/>
        </w:rPr>
        <w:t>которые</w:t>
      </w:r>
      <w:r w:rsidRPr="005120AC">
        <w:rPr>
          <w:b/>
          <w:i/>
          <w:spacing w:val="1"/>
          <w:sz w:val="28"/>
        </w:rPr>
        <w:t xml:space="preserve"> </w:t>
      </w:r>
      <w:r w:rsidRPr="005120AC">
        <w:rPr>
          <w:b/>
          <w:i/>
          <w:sz w:val="28"/>
        </w:rPr>
        <w:t>объединены</w:t>
      </w:r>
      <w:r w:rsidRPr="005120AC">
        <w:rPr>
          <w:b/>
          <w:i/>
          <w:spacing w:val="1"/>
          <w:sz w:val="28"/>
        </w:rPr>
        <w:t xml:space="preserve"> </w:t>
      </w:r>
      <w:r w:rsidRPr="005120AC">
        <w:rPr>
          <w:b/>
          <w:i/>
          <w:sz w:val="28"/>
        </w:rPr>
        <w:t>общей</w:t>
      </w:r>
      <w:r w:rsidRPr="005120AC">
        <w:rPr>
          <w:b/>
          <w:i/>
          <w:spacing w:val="1"/>
          <w:sz w:val="28"/>
        </w:rPr>
        <w:t xml:space="preserve"> </w:t>
      </w:r>
      <w:r w:rsidRPr="005120AC">
        <w:rPr>
          <w:b/>
          <w:i/>
          <w:sz w:val="28"/>
        </w:rPr>
        <w:t>культурой</w:t>
      </w:r>
      <w:r w:rsidRPr="005120AC">
        <w:rPr>
          <w:b/>
          <w:i/>
          <w:spacing w:val="1"/>
          <w:sz w:val="28"/>
        </w:rPr>
        <w:t xml:space="preserve"> </w:t>
      </w:r>
      <w:r w:rsidRPr="005120AC">
        <w:rPr>
          <w:b/>
          <w:i/>
          <w:sz w:val="28"/>
        </w:rPr>
        <w:t>и</w:t>
      </w:r>
      <w:r w:rsidRPr="005120AC">
        <w:rPr>
          <w:b/>
          <w:i/>
          <w:spacing w:val="1"/>
          <w:sz w:val="28"/>
        </w:rPr>
        <w:t xml:space="preserve"> </w:t>
      </w:r>
      <w:r w:rsidRPr="005120AC">
        <w:rPr>
          <w:b/>
          <w:i/>
          <w:sz w:val="28"/>
        </w:rPr>
        <w:t>связаны</w:t>
      </w:r>
      <w:r w:rsidRPr="005120AC">
        <w:rPr>
          <w:b/>
          <w:i/>
          <w:spacing w:val="1"/>
          <w:sz w:val="28"/>
        </w:rPr>
        <w:t xml:space="preserve"> </w:t>
      </w:r>
      <w:r w:rsidRPr="005120AC">
        <w:rPr>
          <w:b/>
          <w:i/>
          <w:sz w:val="28"/>
        </w:rPr>
        <w:t>друг</w:t>
      </w:r>
      <w:r w:rsidRPr="005120AC">
        <w:rPr>
          <w:b/>
          <w:i/>
          <w:spacing w:val="1"/>
          <w:sz w:val="28"/>
        </w:rPr>
        <w:t xml:space="preserve"> </w:t>
      </w:r>
      <w:r w:rsidRPr="005120AC">
        <w:rPr>
          <w:b/>
          <w:i/>
          <w:sz w:val="28"/>
        </w:rPr>
        <w:t>с</w:t>
      </w:r>
      <w:r w:rsidRPr="005120AC">
        <w:rPr>
          <w:b/>
          <w:i/>
          <w:spacing w:val="1"/>
          <w:sz w:val="28"/>
        </w:rPr>
        <w:t xml:space="preserve"> </w:t>
      </w:r>
      <w:r w:rsidRPr="005120AC">
        <w:rPr>
          <w:b/>
          <w:i/>
          <w:sz w:val="28"/>
        </w:rPr>
        <w:t>другом</w:t>
      </w:r>
      <w:r w:rsidRPr="005120AC">
        <w:rPr>
          <w:b/>
          <w:i/>
          <w:spacing w:val="1"/>
          <w:sz w:val="28"/>
        </w:rPr>
        <w:t xml:space="preserve"> </w:t>
      </w:r>
      <w:r w:rsidRPr="005120AC">
        <w:rPr>
          <w:b/>
          <w:i/>
          <w:sz w:val="28"/>
        </w:rPr>
        <w:t>совместной</w:t>
      </w:r>
      <w:r w:rsidRPr="005120AC">
        <w:rPr>
          <w:b/>
          <w:i/>
          <w:spacing w:val="1"/>
          <w:sz w:val="28"/>
        </w:rPr>
        <w:t xml:space="preserve"> </w:t>
      </w:r>
      <w:r w:rsidRPr="005120AC">
        <w:rPr>
          <w:b/>
          <w:i/>
          <w:sz w:val="28"/>
        </w:rPr>
        <w:t>деятельностью</w:t>
      </w:r>
      <w:r w:rsidRPr="005120AC">
        <w:rPr>
          <w:b/>
          <w:i/>
          <w:spacing w:val="1"/>
          <w:sz w:val="28"/>
        </w:rPr>
        <w:t xml:space="preserve"> </w:t>
      </w:r>
      <w:r w:rsidRPr="005120AC">
        <w:rPr>
          <w:b/>
          <w:i/>
          <w:sz w:val="28"/>
        </w:rPr>
        <w:t>во</w:t>
      </w:r>
      <w:r w:rsidRPr="005120AC">
        <w:rPr>
          <w:b/>
          <w:i/>
          <w:spacing w:val="70"/>
          <w:sz w:val="28"/>
        </w:rPr>
        <w:t xml:space="preserve"> </w:t>
      </w:r>
      <w:r w:rsidRPr="005120AC">
        <w:rPr>
          <w:b/>
          <w:i/>
          <w:sz w:val="28"/>
        </w:rPr>
        <w:t>имя</w:t>
      </w:r>
      <w:r w:rsidRPr="005120AC">
        <w:rPr>
          <w:b/>
          <w:i/>
          <w:spacing w:val="1"/>
          <w:sz w:val="28"/>
        </w:rPr>
        <w:t xml:space="preserve"> </w:t>
      </w:r>
      <w:r w:rsidRPr="005120AC">
        <w:rPr>
          <w:b/>
          <w:i/>
          <w:sz w:val="28"/>
        </w:rPr>
        <w:t xml:space="preserve">общей цели. </w:t>
      </w:r>
      <w:r w:rsidRPr="005120AC">
        <w:rPr>
          <w:sz w:val="28"/>
        </w:rPr>
        <w:t>Наша Родина - Российская Федерация. Уникальные памятники</w:t>
      </w:r>
      <w:r w:rsidRPr="005120AC">
        <w:rPr>
          <w:spacing w:val="1"/>
          <w:sz w:val="28"/>
        </w:rPr>
        <w:t xml:space="preserve"> </w:t>
      </w:r>
      <w:r w:rsidRPr="005120AC">
        <w:rPr>
          <w:sz w:val="28"/>
        </w:rPr>
        <w:t>культуры</w:t>
      </w:r>
      <w:r w:rsidRPr="005120AC">
        <w:rPr>
          <w:spacing w:val="1"/>
          <w:sz w:val="28"/>
        </w:rPr>
        <w:t xml:space="preserve"> </w:t>
      </w:r>
      <w:r w:rsidRPr="005120AC">
        <w:rPr>
          <w:sz w:val="28"/>
        </w:rPr>
        <w:t>России,</w:t>
      </w:r>
      <w:r w:rsidRPr="005120AC">
        <w:rPr>
          <w:spacing w:val="1"/>
          <w:sz w:val="28"/>
        </w:rPr>
        <w:t xml:space="preserve"> </w:t>
      </w:r>
      <w:r w:rsidRPr="005120AC">
        <w:rPr>
          <w:sz w:val="28"/>
        </w:rPr>
        <w:t>родного</w:t>
      </w:r>
      <w:r w:rsidRPr="005120AC">
        <w:rPr>
          <w:spacing w:val="1"/>
          <w:sz w:val="28"/>
        </w:rPr>
        <w:t xml:space="preserve"> </w:t>
      </w:r>
      <w:r w:rsidRPr="005120AC">
        <w:rPr>
          <w:sz w:val="28"/>
        </w:rPr>
        <w:t>края.</w:t>
      </w:r>
      <w:r w:rsidRPr="005120AC">
        <w:rPr>
          <w:spacing w:val="1"/>
          <w:sz w:val="28"/>
        </w:rPr>
        <w:t xml:space="preserve"> </w:t>
      </w:r>
      <w:r w:rsidRPr="005120AC">
        <w:rPr>
          <w:sz w:val="28"/>
        </w:rPr>
        <w:t>Государственная</w:t>
      </w:r>
      <w:r w:rsidRPr="005120AC">
        <w:rPr>
          <w:spacing w:val="1"/>
          <w:sz w:val="28"/>
        </w:rPr>
        <w:t xml:space="preserve"> </w:t>
      </w:r>
      <w:r w:rsidRPr="005120AC">
        <w:rPr>
          <w:sz w:val="28"/>
        </w:rPr>
        <w:t>символика</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 и своего региона. Города Золотого кольца России. Народы России.</w:t>
      </w:r>
      <w:r w:rsidRPr="005120AC">
        <w:rPr>
          <w:spacing w:val="1"/>
          <w:sz w:val="28"/>
        </w:rPr>
        <w:t xml:space="preserve"> </w:t>
      </w:r>
      <w:r w:rsidRPr="005120AC">
        <w:rPr>
          <w:sz w:val="28"/>
        </w:rPr>
        <w:t>Уважение</w:t>
      </w:r>
      <w:r w:rsidRPr="005120AC">
        <w:rPr>
          <w:spacing w:val="1"/>
          <w:sz w:val="28"/>
        </w:rPr>
        <w:t xml:space="preserve"> </w:t>
      </w:r>
      <w:r w:rsidRPr="005120AC">
        <w:rPr>
          <w:sz w:val="28"/>
        </w:rPr>
        <w:t>к</w:t>
      </w:r>
      <w:r w:rsidRPr="005120AC">
        <w:rPr>
          <w:spacing w:val="1"/>
          <w:sz w:val="28"/>
        </w:rPr>
        <w:t xml:space="preserve"> </w:t>
      </w:r>
      <w:r w:rsidRPr="005120AC">
        <w:rPr>
          <w:sz w:val="28"/>
        </w:rPr>
        <w:t>культуре,</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своего</w:t>
      </w:r>
      <w:r w:rsidRPr="005120AC">
        <w:rPr>
          <w:spacing w:val="1"/>
          <w:sz w:val="28"/>
        </w:rPr>
        <w:t xml:space="preserve"> </w:t>
      </w:r>
      <w:r w:rsidRPr="005120AC">
        <w:rPr>
          <w:sz w:val="28"/>
        </w:rPr>
        <w:t>народа</w:t>
      </w:r>
      <w:r w:rsidRPr="005120AC">
        <w:rPr>
          <w:spacing w:val="1"/>
          <w:sz w:val="28"/>
        </w:rPr>
        <w:t xml:space="preserve"> </w:t>
      </w:r>
      <w:r w:rsidRPr="005120AC">
        <w:rPr>
          <w:sz w:val="28"/>
        </w:rPr>
        <w:t>и</w:t>
      </w:r>
      <w:r w:rsidRPr="005120AC">
        <w:rPr>
          <w:spacing w:val="1"/>
          <w:sz w:val="28"/>
        </w:rPr>
        <w:t xml:space="preserve"> </w:t>
      </w:r>
      <w:r w:rsidRPr="005120AC">
        <w:rPr>
          <w:sz w:val="28"/>
        </w:rPr>
        <w:t>других</w:t>
      </w:r>
      <w:r w:rsidRPr="005120AC">
        <w:rPr>
          <w:spacing w:val="1"/>
          <w:sz w:val="28"/>
        </w:rPr>
        <w:t xml:space="preserve"> </w:t>
      </w:r>
      <w:r w:rsidRPr="005120AC">
        <w:rPr>
          <w:sz w:val="28"/>
        </w:rPr>
        <w:t>народов,</w:t>
      </w:r>
      <w:r w:rsidRPr="005120AC">
        <w:rPr>
          <w:spacing w:val="-67"/>
          <w:sz w:val="28"/>
        </w:rPr>
        <w:t xml:space="preserve"> </w:t>
      </w:r>
      <w:r w:rsidRPr="005120AC">
        <w:rPr>
          <w:sz w:val="28"/>
        </w:rPr>
        <w:t>государственным</w:t>
      </w:r>
      <w:r w:rsidRPr="005120AC">
        <w:rPr>
          <w:spacing w:val="-1"/>
          <w:sz w:val="28"/>
        </w:rPr>
        <w:t xml:space="preserve"> </w:t>
      </w:r>
      <w:r w:rsidRPr="005120AC">
        <w:rPr>
          <w:sz w:val="28"/>
        </w:rPr>
        <w:t>символам</w:t>
      </w:r>
      <w:r w:rsidRPr="005120AC">
        <w:rPr>
          <w:spacing w:val="-1"/>
          <w:sz w:val="28"/>
        </w:rPr>
        <w:t xml:space="preserve"> </w:t>
      </w:r>
      <w:r w:rsidRPr="005120AC">
        <w:rPr>
          <w:sz w:val="28"/>
        </w:rPr>
        <w:t>России.</w:t>
      </w:r>
    </w:p>
    <w:p w:rsidR="007C1181" w:rsidRPr="005120AC" w:rsidRDefault="007325AC" w:rsidP="00892B31">
      <w:pPr>
        <w:ind w:firstLine="709"/>
        <w:jc w:val="both"/>
        <w:rPr>
          <w:sz w:val="28"/>
        </w:rPr>
      </w:pPr>
      <w:r w:rsidRPr="005120AC">
        <w:rPr>
          <w:b/>
          <w:i/>
          <w:sz w:val="28"/>
        </w:rPr>
        <w:t xml:space="preserve">Семья - коллектив близких, родных людей. </w:t>
      </w:r>
      <w:r w:rsidRPr="005120AC">
        <w:rPr>
          <w:sz w:val="28"/>
        </w:rPr>
        <w:t>Семейный бюджет, доходы и</w:t>
      </w:r>
      <w:r w:rsidRPr="005120AC">
        <w:rPr>
          <w:spacing w:val="1"/>
          <w:sz w:val="28"/>
        </w:rPr>
        <w:t xml:space="preserve"> </w:t>
      </w:r>
      <w:r w:rsidRPr="005120AC">
        <w:rPr>
          <w:sz w:val="28"/>
        </w:rPr>
        <w:t>расходы</w:t>
      </w:r>
      <w:r w:rsidRPr="005120AC">
        <w:rPr>
          <w:spacing w:val="-1"/>
          <w:sz w:val="28"/>
        </w:rPr>
        <w:t xml:space="preserve"> </w:t>
      </w:r>
      <w:r w:rsidRPr="005120AC">
        <w:rPr>
          <w:sz w:val="28"/>
        </w:rPr>
        <w:t>семьи.</w:t>
      </w:r>
      <w:r w:rsidRPr="005120AC">
        <w:rPr>
          <w:spacing w:val="-1"/>
          <w:sz w:val="28"/>
        </w:rPr>
        <w:t xml:space="preserve"> </w:t>
      </w:r>
      <w:r w:rsidRPr="005120AC">
        <w:rPr>
          <w:sz w:val="28"/>
        </w:rPr>
        <w:t>Уважение к</w:t>
      </w:r>
      <w:r w:rsidRPr="005120AC">
        <w:rPr>
          <w:spacing w:val="-1"/>
          <w:sz w:val="28"/>
        </w:rPr>
        <w:t xml:space="preserve"> </w:t>
      </w:r>
      <w:r w:rsidRPr="005120AC">
        <w:rPr>
          <w:sz w:val="28"/>
        </w:rPr>
        <w:t>семейным ценностям.</w:t>
      </w:r>
    </w:p>
    <w:p w:rsidR="007C1181" w:rsidRPr="005120AC" w:rsidRDefault="007325AC" w:rsidP="00892B31">
      <w:pPr>
        <w:ind w:firstLine="709"/>
        <w:jc w:val="both"/>
        <w:rPr>
          <w:sz w:val="28"/>
        </w:rPr>
      </w:pPr>
      <w:r w:rsidRPr="005120AC">
        <w:rPr>
          <w:b/>
          <w:i/>
          <w:sz w:val="28"/>
        </w:rPr>
        <w:t xml:space="preserve">Правила нравственного поведения в социуме. </w:t>
      </w:r>
      <w:r w:rsidRPr="005120AC">
        <w:rPr>
          <w:sz w:val="28"/>
        </w:rPr>
        <w:t>Внимание, уважительное</w:t>
      </w:r>
      <w:r w:rsidRPr="005120AC">
        <w:rPr>
          <w:spacing w:val="1"/>
          <w:sz w:val="28"/>
        </w:rPr>
        <w:t xml:space="preserve"> </w:t>
      </w:r>
      <w:r w:rsidRPr="005120AC">
        <w:rPr>
          <w:sz w:val="28"/>
        </w:rPr>
        <w:t>отношение</w:t>
      </w:r>
      <w:r w:rsidRPr="005120AC">
        <w:rPr>
          <w:spacing w:val="-2"/>
          <w:sz w:val="28"/>
        </w:rPr>
        <w:t xml:space="preserve"> </w:t>
      </w:r>
      <w:r w:rsidRPr="005120AC">
        <w:rPr>
          <w:sz w:val="28"/>
        </w:rPr>
        <w:t>к</w:t>
      </w:r>
      <w:r w:rsidRPr="005120AC">
        <w:rPr>
          <w:spacing w:val="-2"/>
          <w:sz w:val="28"/>
        </w:rPr>
        <w:t xml:space="preserve"> </w:t>
      </w:r>
      <w:r w:rsidRPr="005120AC">
        <w:rPr>
          <w:sz w:val="28"/>
        </w:rPr>
        <w:t>людям</w:t>
      </w:r>
      <w:r w:rsidRPr="005120AC">
        <w:rPr>
          <w:spacing w:val="-4"/>
          <w:sz w:val="28"/>
        </w:rPr>
        <w:t xml:space="preserve"> </w:t>
      </w:r>
      <w:r w:rsidRPr="005120AC">
        <w:rPr>
          <w:sz w:val="28"/>
        </w:rPr>
        <w:t>с</w:t>
      </w:r>
      <w:r w:rsidRPr="005120AC">
        <w:rPr>
          <w:spacing w:val="-3"/>
          <w:sz w:val="28"/>
        </w:rPr>
        <w:t xml:space="preserve"> </w:t>
      </w:r>
      <w:r w:rsidRPr="005120AC">
        <w:rPr>
          <w:sz w:val="28"/>
        </w:rPr>
        <w:t>ограниченными</w:t>
      </w:r>
      <w:r w:rsidRPr="005120AC">
        <w:rPr>
          <w:spacing w:val="-2"/>
          <w:sz w:val="28"/>
        </w:rPr>
        <w:t xml:space="preserve"> </w:t>
      </w:r>
      <w:r w:rsidRPr="005120AC">
        <w:rPr>
          <w:sz w:val="28"/>
        </w:rPr>
        <w:t>возможностями здоровья,</w:t>
      </w:r>
      <w:r w:rsidRPr="005120AC">
        <w:rPr>
          <w:spacing w:val="-2"/>
          <w:sz w:val="28"/>
        </w:rPr>
        <w:t xml:space="preserve"> </w:t>
      </w:r>
      <w:r w:rsidRPr="005120AC">
        <w:rPr>
          <w:sz w:val="28"/>
        </w:rPr>
        <w:t>забота</w:t>
      </w:r>
      <w:r w:rsidRPr="005120AC">
        <w:rPr>
          <w:spacing w:val="-2"/>
          <w:sz w:val="28"/>
        </w:rPr>
        <w:t xml:space="preserve"> </w:t>
      </w:r>
      <w:r w:rsidRPr="005120AC">
        <w:rPr>
          <w:sz w:val="28"/>
        </w:rPr>
        <w:t>о</w:t>
      </w:r>
      <w:r w:rsidRPr="005120AC">
        <w:rPr>
          <w:spacing w:val="-4"/>
          <w:sz w:val="28"/>
        </w:rPr>
        <w:t xml:space="preserve"> </w:t>
      </w:r>
      <w:r w:rsidRPr="005120AC">
        <w:rPr>
          <w:sz w:val="28"/>
        </w:rPr>
        <w:t>них.</w:t>
      </w:r>
    </w:p>
    <w:p w:rsidR="007C1181" w:rsidRPr="005120AC" w:rsidRDefault="007325AC" w:rsidP="00892B31">
      <w:pPr>
        <w:ind w:firstLine="709"/>
        <w:jc w:val="both"/>
        <w:rPr>
          <w:sz w:val="28"/>
        </w:rPr>
      </w:pPr>
      <w:r w:rsidRPr="005120AC">
        <w:rPr>
          <w:b/>
          <w:i/>
          <w:sz w:val="28"/>
        </w:rPr>
        <w:t>Значение</w:t>
      </w:r>
      <w:r w:rsidRPr="005120AC">
        <w:rPr>
          <w:b/>
          <w:i/>
          <w:spacing w:val="1"/>
          <w:sz w:val="28"/>
        </w:rPr>
        <w:t xml:space="preserve"> </w:t>
      </w:r>
      <w:r w:rsidRPr="005120AC">
        <w:rPr>
          <w:b/>
          <w:i/>
          <w:sz w:val="28"/>
        </w:rPr>
        <w:t>труда</w:t>
      </w:r>
      <w:r w:rsidRPr="005120AC">
        <w:rPr>
          <w:b/>
          <w:i/>
          <w:spacing w:val="1"/>
          <w:sz w:val="28"/>
        </w:rPr>
        <w:t xml:space="preserve"> </w:t>
      </w:r>
      <w:r w:rsidRPr="005120AC">
        <w:rPr>
          <w:b/>
          <w:i/>
          <w:sz w:val="28"/>
        </w:rPr>
        <w:t>в</w:t>
      </w:r>
      <w:r w:rsidRPr="005120AC">
        <w:rPr>
          <w:b/>
          <w:i/>
          <w:spacing w:val="1"/>
          <w:sz w:val="28"/>
        </w:rPr>
        <w:t xml:space="preserve"> </w:t>
      </w:r>
      <w:r w:rsidRPr="005120AC">
        <w:rPr>
          <w:b/>
          <w:i/>
          <w:sz w:val="28"/>
        </w:rPr>
        <w:t>жизни</w:t>
      </w:r>
      <w:r w:rsidRPr="005120AC">
        <w:rPr>
          <w:b/>
          <w:i/>
          <w:spacing w:val="1"/>
          <w:sz w:val="28"/>
        </w:rPr>
        <w:t xml:space="preserve"> </w:t>
      </w:r>
      <w:r w:rsidRPr="005120AC">
        <w:rPr>
          <w:b/>
          <w:i/>
          <w:sz w:val="28"/>
        </w:rPr>
        <w:t>человека</w:t>
      </w:r>
      <w:r w:rsidRPr="005120AC">
        <w:rPr>
          <w:b/>
          <w:i/>
          <w:spacing w:val="1"/>
          <w:sz w:val="28"/>
        </w:rPr>
        <w:t xml:space="preserve"> </w:t>
      </w:r>
      <w:r w:rsidRPr="005120AC">
        <w:rPr>
          <w:b/>
          <w:i/>
          <w:sz w:val="28"/>
        </w:rPr>
        <w:t>и</w:t>
      </w:r>
      <w:r w:rsidRPr="005120AC">
        <w:rPr>
          <w:b/>
          <w:i/>
          <w:spacing w:val="1"/>
          <w:sz w:val="28"/>
        </w:rPr>
        <w:t xml:space="preserve"> </w:t>
      </w:r>
      <w:r w:rsidRPr="005120AC">
        <w:rPr>
          <w:b/>
          <w:i/>
          <w:sz w:val="28"/>
        </w:rPr>
        <w:t>общества.</w:t>
      </w:r>
      <w:r w:rsidRPr="005120AC">
        <w:rPr>
          <w:b/>
          <w:i/>
          <w:spacing w:val="1"/>
          <w:sz w:val="28"/>
        </w:rPr>
        <w:t xml:space="preserve"> </w:t>
      </w:r>
      <w:r w:rsidRPr="005120AC">
        <w:rPr>
          <w:sz w:val="28"/>
        </w:rPr>
        <w:t>Трудолюбие</w:t>
      </w:r>
      <w:r w:rsidRPr="005120AC">
        <w:rPr>
          <w:spacing w:val="1"/>
          <w:sz w:val="28"/>
        </w:rPr>
        <w:t xml:space="preserve"> </w:t>
      </w:r>
      <w:r w:rsidRPr="005120AC">
        <w:rPr>
          <w:sz w:val="28"/>
        </w:rPr>
        <w:t>как</w:t>
      </w:r>
      <w:r w:rsidRPr="005120AC">
        <w:rPr>
          <w:spacing w:val="1"/>
          <w:sz w:val="28"/>
        </w:rPr>
        <w:t xml:space="preserve"> </w:t>
      </w:r>
      <w:r w:rsidRPr="005120AC">
        <w:rPr>
          <w:sz w:val="28"/>
        </w:rPr>
        <w:t>общественно</w:t>
      </w:r>
      <w:r w:rsidRPr="005120AC">
        <w:rPr>
          <w:spacing w:val="1"/>
          <w:sz w:val="28"/>
        </w:rPr>
        <w:t xml:space="preserve"> </w:t>
      </w:r>
      <w:r w:rsidRPr="005120AC">
        <w:rPr>
          <w:sz w:val="28"/>
        </w:rPr>
        <w:t>значимая</w:t>
      </w:r>
      <w:r w:rsidRPr="005120AC">
        <w:rPr>
          <w:spacing w:val="1"/>
          <w:sz w:val="28"/>
        </w:rPr>
        <w:t xml:space="preserve"> </w:t>
      </w:r>
      <w:r w:rsidRPr="005120AC">
        <w:rPr>
          <w:sz w:val="28"/>
        </w:rPr>
        <w:t>ценность</w:t>
      </w:r>
      <w:r w:rsidRPr="005120AC">
        <w:rPr>
          <w:spacing w:val="1"/>
          <w:sz w:val="28"/>
        </w:rPr>
        <w:t xml:space="preserve"> </w:t>
      </w:r>
      <w:r w:rsidRPr="005120AC">
        <w:rPr>
          <w:sz w:val="28"/>
        </w:rPr>
        <w:t>в</w:t>
      </w:r>
      <w:r w:rsidRPr="005120AC">
        <w:rPr>
          <w:spacing w:val="1"/>
          <w:sz w:val="28"/>
        </w:rPr>
        <w:t xml:space="preserve"> </w:t>
      </w:r>
      <w:r w:rsidRPr="005120AC">
        <w:rPr>
          <w:sz w:val="28"/>
        </w:rPr>
        <w:t>культуре</w:t>
      </w:r>
      <w:r w:rsidRPr="005120AC">
        <w:rPr>
          <w:spacing w:val="1"/>
          <w:sz w:val="28"/>
        </w:rPr>
        <w:t xml:space="preserve"> </w:t>
      </w:r>
      <w:r w:rsidRPr="005120AC">
        <w:rPr>
          <w:sz w:val="28"/>
        </w:rPr>
        <w:t>народов</w:t>
      </w:r>
      <w:r w:rsidRPr="005120AC">
        <w:rPr>
          <w:spacing w:val="70"/>
          <w:sz w:val="28"/>
        </w:rPr>
        <w:t xml:space="preserve"> </w:t>
      </w:r>
      <w:r w:rsidRPr="005120AC">
        <w:rPr>
          <w:sz w:val="28"/>
        </w:rPr>
        <w:t>России.</w:t>
      </w:r>
      <w:r w:rsidRPr="005120AC">
        <w:rPr>
          <w:spacing w:val="70"/>
          <w:sz w:val="28"/>
        </w:rPr>
        <w:t xml:space="preserve"> </w:t>
      </w:r>
      <w:r w:rsidRPr="005120AC">
        <w:rPr>
          <w:sz w:val="28"/>
        </w:rPr>
        <w:t>Особенности</w:t>
      </w:r>
      <w:r w:rsidRPr="005120AC">
        <w:rPr>
          <w:spacing w:val="1"/>
          <w:sz w:val="28"/>
        </w:rPr>
        <w:t xml:space="preserve"> </w:t>
      </w:r>
      <w:r w:rsidRPr="005120AC">
        <w:rPr>
          <w:sz w:val="28"/>
        </w:rPr>
        <w:t>труда</w:t>
      </w:r>
      <w:r w:rsidRPr="005120AC">
        <w:rPr>
          <w:spacing w:val="-1"/>
          <w:sz w:val="28"/>
        </w:rPr>
        <w:t xml:space="preserve"> </w:t>
      </w:r>
      <w:r w:rsidRPr="005120AC">
        <w:rPr>
          <w:sz w:val="28"/>
        </w:rPr>
        <w:t>людей</w:t>
      </w:r>
      <w:r w:rsidRPr="005120AC">
        <w:rPr>
          <w:spacing w:val="-2"/>
          <w:sz w:val="28"/>
        </w:rPr>
        <w:t xml:space="preserve"> </w:t>
      </w:r>
      <w:r w:rsidRPr="005120AC">
        <w:rPr>
          <w:sz w:val="28"/>
        </w:rPr>
        <w:t>родного</w:t>
      </w:r>
      <w:r w:rsidRPr="005120AC">
        <w:rPr>
          <w:spacing w:val="1"/>
          <w:sz w:val="28"/>
        </w:rPr>
        <w:t xml:space="preserve"> </w:t>
      </w:r>
      <w:r w:rsidRPr="005120AC">
        <w:rPr>
          <w:sz w:val="28"/>
        </w:rPr>
        <w:t>края, их</w:t>
      </w:r>
      <w:r w:rsidRPr="005120AC">
        <w:rPr>
          <w:spacing w:val="1"/>
          <w:sz w:val="28"/>
        </w:rPr>
        <w:t xml:space="preserve"> </w:t>
      </w:r>
      <w:r w:rsidRPr="005120AC">
        <w:rPr>
          <w:sz w:val="28"/>
        </w:rPr>
        <w:t>профессии.</w:t>
      </w:r>
    </w:p>
    <w:p w:rsidR="007C1181" w:rsidRPr="005120AC" w:rsidRDefault="007325AC" w:rsidP="00892B31">
      <w:pPr>
        <w:ind w:firstLine="709"/>
        <w:jc w:val="both"/>
      </w:pPr>
      <w:r w:rsidRPr="005120AC">
        <w:rPr>
          <w:b/>
          <w:i/>
          <w:sz w:val="28"/>
        </w:rPr>
        <w:t xml:space="preserve">Страны и народы мира. </w:t>
      </w:r>
      <w:r w:rsidRPr="005120AC">
        <w:rPr>
          <w:sz w:val="28"/>
        </w:rPr>
        <w:t>Памятники природы и культуры - символы стран,</w:t>
      </w:r>
      <w:r w:rsidRPr="005120AC">
        <w:rPr>
          <w:spacing w:val="-67"/>
          <w:sz w:val="28"/>
        </w:rPr>
        <w:t xml:space="preserve"> </w:t>
      </w:r>
      <w:r w:rsidRPr="005120AC">
        <w:rPr>
          <w:sz w:val="28"/>
        </w:rPr>
        <w:t>в</w:t>
      </w:r>
      <w:r w:rsidRPr="005120AC">
        <w:rPr>
          <w:spacing w:val="-3"/>
          <w:sz w:val="28"/>
        </w:rPr>
        <w:t xml:space="preserve"> </w:t>
      </w:r>
      <w:r w:rsidRPr="005120AC">
        <w:rPr>
          <w:sz w:val="28"/>
        </w:rPr>
        <w:t>которых</w:t>
      </w:r>
      <w:r w:rsidRPr="005120AC">
        <w:rPr>
          <w:spacing w:val="-3"/>
          <w:sz w:val="28"/>
        </w:rPr>
        <w:t xml:space="preserve"> </w:t>
      </w:r>
      <w:r w:rsidRPr="005120AC">
        <w:rPr>
          <w:sz w:val="28"/>
        </w:rPr>
        <w:t>они находятся.</w:t>
      </w:r>
    </w:p>
    <w:p w:rsidR="007C1181" w:rsidRPr="005120AC" w:rsidRDefault="007325AC" w:rsidP="00892B31">
      <w:pPr>
        <w:pStyle w:val="1"/>
        <w:ind w:left="0" w:firstLine="709"/>
      </w:pPr>
      <w:r w:rsidRPr="005120AC">
        <w:t>Человек</w:t>
      </w:r>
      <w:r w:rsidRPr="005120AC">
        <w:rPr>
          <w:spacing w:val="-3"/>
        </w:rPr>
        <w:t xml:space="preserve"> </w:t>
      </w:r>
      <w:r w:rsidRPr="005120AC">
        <w:t>и</w:t>
      </w:r>
      <w:r w:rsidRPr="005120AC">
        <w:rPr>
          <w:spacing w:val="-3"/>
        </w:rPr>
        <w:t xml:space="preserve"> </w:t>
      </w:r>
      <w:r w:rsidRPr="005120AC">
        <w:t>природа</w:t>
      </w:r>
    </w:p>
    <w:p w:rsidR="007C1181" w:rsidRPr="005120AC" w:rsidRDefault="007325AC" w:rsidP="00892B31">
      <w:pPr>
        <w:ind w:firstLine="709"/>
        <w:jc w:val="both"/>
        <w:rPr>
          <w:sz w:val="28"/>
        </w:rPr>
      </w:pPr>
      <w:r w:rsidRPr="005120AC">
        <w:rPr>
          <w:b/>
          <w:i/>
          <w:sz w:val="28"/>
        </w:rPr>
        <w:t>Методы</w:t>
      </w:r>
      <w:r w:rsidRPr="005120AC">
        <w:rPr>
          <w:b/>
          <w:i/>
          <w:spacing w:val="139"/>
          <w:sz w:val="28"/>
        </w:rPr>
        <w:t xml:space="preserve"> </w:t>
      </w:r>
      <w:r w:rsidRPr="005120AC">
        <w:rPr>
          <w:b/>
          <w:i/>
          <w:sz w:val="28"/>
        </w:rPr>
        <w:t>изучения</w:t>
      </w:r>
      <w:r w:rsidRPr="005120AC">
        <w:rPr>
          <w:b/>
          <w:i/>
          <w:spacing w:val="137"/>
          <w:sz w:val="28"/>
        </w:rPr>
        <w:t xml:space="preserve"> </w:t>
      </w:r>
      <w:r w:rsidRPr="005120AC">
        <w:rPr>
          <w:b/>
          <w:i/>
          <w:sz w:val="28"/>
        </w:rPr>
        <w:t>природы.</w:t>
      </w:r>
      <w:r w:rsidRPr="005120AC">
        <w:rPr>
          <w:b/>
          <w:i/>
          <w:spacing w:val="72"/>
          <w:sz w:val="28"/>
        </w:rPr>
        <w:t xml:space="preserve"> </w:t>
      </w:r>
      <w:r w:rsidRPr="005120AC">
        <w:rPr>
          <w:sz w:val="28"/>
        </w:rPr>
        <w:t>Карта</w:t>
      </w:r>
      <w:r w:rsidRPr="005120AC">
        <w:rPr>
          <w:spacing w:val="137"/>
          <w:sz w:val="28"/>
        </w:rPr>
        <w:t xml:space="preserve"> </w:t>
      </w:r>
      <w:r w:rsidRPr="005120AC">
        <w:rPr>
          <w:sz w:val="28"/>
        </w:rPr>
        <w:t>мира.</w:t>
      </w:r>
      <w:r w:rsidRPr="005120AC">
        <w:rPr>
          <w:spacing w:val="140"/>
          <w:sz w:val="28"/>
        </w:rPr>
        <w:t xml:space="preserve"> </w:t>
      </w:r>
      <w:r w:rsidRPr="005120AC">
        <w:rPr>
          <w:sz w:val="28"/>
        </w:rPr>
        <w:t>Материки</w:t>
      </w:r>
      <w:r w:rsidRPr="005120AC">
        <w:rPr>
          <w:spacing w:val="138"/>
          <w:sz w:val="28"/>
        </w:rPr>
        <w:t xml:space="preserve"> </w:t>
      </w:r>
      <w:r w:rsidRPr="005120AC">
        <w:rPr>
          <w:sz w:val="28"/>
        </w:rPr>
        <w:t xml:space="preserve">и  </w:t>
      </w:r>
      <w:r w:rsidRPr="005120AC">
        <w:rPr>
          <w:spacing w:val="1"/>
          <w:sz w:val="28"/>
        </w:rPr>
        <w:t xml:space="preserve"> </w:t>
      </w:r>
      <w:r w:rsidRPr="005120AC">
        <w:rPr>
          <w:sz w:val="28"/>
        </w:rPr>
        <w:t>части   света.</w:t>
      </w:r>
    </w:p>
    <w:p w:rsidR="007C1181" w:rsidRPr="005120AC" w:rsidRDefault="007325AC" w:rsidP="00892B31">
      <w:pPr>
        <w:pStyle w:val="a3"/>
        <w:ind w:left="0" w:firstLine="709"/>
      </w:pPr>
      <w:r w:rsidRPr="005120AC">
        <w:t>Вещество.</w:t>
      </w:r>
      <w:r w:rsidRPr="005120AC">
        <w:rPr>
          <w:spacing w:val="-3"/>
        </w:rPr>
        <w:t xml:space="preserve"> </w:t>
      </w:r>
      <w:r w:rsidRPr="005120AC">
        <w:t>Разнообразие</w:t>
      </w:r>
      <w:r w:rsidRPr="005120AC">
        <w:rPr>
          <w:spacing w:val="-2"/>
        </w:rPr>
        <w:t xml:space="preserve"> </w:t>
      </w:r>
      <w:r w:rsidRPr="005120AC">
        <w:t>веществ</w:t>
      </w:r>
      <w:r w:rsidRPr="005120AC">
        <w:rPr>
          <w:spacing w:val="-2"/>
        </w:rPr>
        <w:t xml:space="preserve"> </w:t>
      </w:r>
      <w:r w:rsidRPr="005120AC">
        <w:t>в</w:t>
      </w:r>
      <w:r w:rsidRPr="005120AC">
        <w:rPr>
          <w:spacing w:val="-7"/>
        </w:rPr>
        <w:t xml:space="preserve"> </w:t>
      </w:r>
      <w:r w:rsidRPr="005120AC">
        <w:t>окружающем</w:t>
      </w:r>
      <w:r w:rsidRPr="005120AC">
        <w:rPr>
          <w:spacing w:val="-4"/>
        </w:rPr>
        <w:t xml:space="preserve"> </w:t>
      </w:r>
      <w:r w:rsidRPr="005120AC">
        <w:t>мире.</w:t>
      </w:r>
    </w:p>
    <w:p w:rsidR="007C1181" w:rsidRPr="005120AC" w:rsidRDefault="007325AC" w:rsidP="00892B31">
      <w:pPr>
        <w:pStyle w:val="a3"/>
        <w:ind w:left="0" w:firstLine="709"/>
      </w:pPr>
      <w:r w:rsidRPr="005120AC">
        <w:rPr>
          <w:b/>
          <w:i/>
        </w:rPr>
        <w:t>Примеры</w:t>
      </w:r>
      <w:r w:rsidRPr="005120AC">
        <w:rPr>
          <w:b/>
          <w:i/>
          <w:spacing w:val="1"/>
        </w:rPr>
        <w:t xml:space="preserve"> </w:t>
      </w:r>
      <w:r w:rsidRPr="005120AC">
        <w:rPr>
          <w:b/>
          <w:i/>
        </w:rPr>
        <w:t>веществ:</w:t>
      </w:r>
      <w:r w:rsidRPr="005120AC">
        <w:rPr>
          <w:b/>
          <w:i/>
          <w:spacing w:val="1"/>
        </w:rPr>
        <w:t xml:space="preserve"> </w:t>
      </w:r>
      <w:r w:rsidRPr="005120AC">
        <w:t>соль,</w:t>
      </w:r>
      <w:r w:rsidRPr="005120AC">
        <w:rPr>
          <w:spacing w:val="1"/>
        </w:rPr>
        <w:t xml:space="preserve"> </w:t>
      </w:r>
      <w:r w:rsidRPr="005120AC">
        <w:t>сахар,</w:t>
      </w:r>
      <w:r w:rsidRPr="005120AC">
        <w:rPr>
          <w:spacing w:val="1"/>
        </w:rPr>
        <w:t xml:space="preserve"> </w:t>
      </w:r>
      <w:r w:rsidRPr="005120AC">
        <w:t>вода,</w:t>
      </w:r>
      <w:r w:rsidRPr="005120AC">
        <w:rPr>
          <w:spacing w:val="1"/>
        </w:rPr>
        <w:t xml:space="preserve"> </w:t>
      </w:r>
      <w:r w:rsidRPr="005120AC">
        <w:t>природный</w:t>
      </w:r>
      <w:r w:rsidRPr="005120AC">
        <w:rPr>
          <w:spacing w:val="1"/>
        </w:rPr>
        <w:t xml:space="preserve"> </w:t>
      </w:r>
      <w:r w:rsidRPr="005120AC">
        <w:t>газ.</w:t>
      </w:r>
      <w:r w:rsidRPr="005120AC">
        <w:rPr>
          <w:spacing w:val="1"/>
        </w:rPr>
        <w:t xml:space="preserve"> </w:t>
      </w:r>
      <w:r w:rsidRPr="005120AC">
        <w:t>Твёрдые</w:t>
      </w:r>
      <w:r w:rsidRPr="005120AC">
        <w:rPr>
          <w:spacing w:val="1"/>
        </w:rPr>
        <w:t xml:space="preserve"> </w:t>
      </w:r>
      <w:r w:rsidRPr="005120AC">
        <w:t>тела,</w:t>
      </w:r>
      <w:r w:rsidRPr="005120AC">
        <w:rPr>
          <w:spacing w:val="1"/>
        </w:rPr>
        <w:t xml:space="preserve"> </w:t>
      </w:r>
      <w:r w:rsidRPr="005120AC">
        <w:t>жидкости, газы. Простейшие практические работы с веществами, жидкостями,</w:t>
      </w:r>
      <w:r w:rsidRPr="005120AC">
        <w:rPr>
          <w:spacing w:val="1"/>
        </w:rPr>
        <w:t xml:space="preserve"> </w:t>
      </w:r>
      <w:r w:rsidRPr="005120AC">
        <w:t>газами. Воздух - смесь газов. Свойства воздуха. Значение воздуха для растений,</w:t>
      </w:r>
      <w:r w:rsidRPr="005120AC">
        <w:rPr>
          <w:spacing w:val="-67"/>
        </w:rPr>
        <w:t xml:space="preserve"> </w:t>
      </w:r>
      <w:r w:rsidRPr="005120AC">
        <w:t>животных,</w:t>
      </w:r>
      <w:r w:rsidRPr="005120AC">
        <w:rPr>
          <w:spacing w:val="1"/>
        </w:rPr>
        <w:t xml:space="preserve"> </w:t>
      </w:r>
      <w:r w:rsidRPr="005120AC">
        <w:t>человека.</w:t>
      </w:r>
      <w:r w:rsidRPr="005120AC">
        <w:rPr>
          <w:spacing w:val="1"/>
        </w:rPr>
        <w:t xml:space="preserve"> </w:t>
      </w:r>
      <w:r w:rsidRPr="005120AC">
        <w:t>Вода.</w:t>
      </w:r>
      <w:r w:rsidRPr="005120AC">
        <w:rPr>
          <w:spacing w:val="1"/>
        </w:rPr>
        <w:t xml:space="preserve"> </w:t>
      </w:r>
      <w:r w:rsidRPr="005120AC">
        <w:t>Свойства</w:t>
      </w:r>
      <w:r w:rsidRPr="005120AC">
        <w:rPr>
          <w:spacing w:val="1"/>
        </w:rPr>
        <w:t xml:space="preserve"> </w:t>
      </w:r>
      <w:r w:rsidRPr="005120AC">
        <w:t>воды.</w:t>
      </w:r>
      <w:r w:rsidRPr="005120AC">
        <w:rPr>
          <w:spacing w:val="1"/>
        </w:rPr>
        <w:t xml:space="preserve"> </w:t>
      </w:r>
      <w:r w:rsidRPr="005120AC">
        <w:t>Состояния</w:t>
      </w:r>
      <w:r w:rsidRPr="005120AC">
        <w:rPr>
          <w:spacing w:val="71"/>
        </w:rPr>
        <w:t xml:space="preserve"> </w:t>
      </w:r>
      <w:r w:rsidRPr="005120AC">
        <w:t>воды,</w:t>
      </w:r>
      <w:r w:rsidRPr="005120AC">
        <w:rPr>
          <w:spacing w:val="71"/>
        </w:rPr>
        <w:t xml:space="preserve"> </w:t>
      </w:r>
      <w:r w:rsidRPr="005120AC">
        <w:t>её</w:t>
      </w:r>
      <w:r w:rsidRPr="005120AC">
        <w:rPr>
          <w:spacing w:val="1"/>
        </w:rPr>
        <w:t xml:space="preserve"> </w:t>
      </w:r>
      <w:r w:rsidRPr="005120AC">
        <w:t>распространение в природе, значение для живых организмов и хозяйственной</w:t>
      </w:r>
      <w:r w:rsidRPr="005120AC">
        <w:rPr>
          <w:spacing w:val="1"/>
        </w:rPr>
        <w:t xml:space="preserve"> </w:t>
      </w:r>
      <w:r w:rsidRPr="005120AC">
        <w:t>жизни человека. Круговорот воды в природе. Охрана воздуха, воды. Горные</w:t>
      </w:r>
      <w:r w:rsidRPr="005120AC">
        <w:rPr>
          <w:spacing w:val="1"/>
        </w:rPr>
        <w:t xml:space="preserve"> </w:t>
      </w:r>
      <w:r w:rsidRPr="005120AC">
        <w:t>породы и минералы. Полезные ископаемые, их значение в хозяйстве человека,</w:t>
      </w:r>
      <w:r w:rsidRPr="005120AC">
        <w:rPr>
          <w:spacing w:val="1"/>
        </w:rPr>
        <w:t xml:space="preserve"> </w:t>
      </w:r>
      <w:r w:rsidRPr="005120AC">
        <w:t>бережное отношение людей к полезным ископаемым. Полезные ископаемые</w:t>
      </w:r>
      <w:r w:rsidRPr="005120AC">
        <w:rPr>
          <w:spacing w:val="1"/>
        </w:rPr>
        <w:t xml:space="preserve"> </w:t>
      </w:r>
      <w:r w:rsidRPr="005120AC">
        <w:t>родного края (2-3 примера). Почва, её состав, значение для живой природы и</w:t>
      </w:r>
      <w:r w:rsidRPr="005120AC">
        <w:rPr>
          <w:spacing w:val="1"/>
        </w:rPr>
        <w:t xml:space="preserve"> </w:t>
      </w:r>
      <w:r w:rsidRPr="005120AC">
        <w:t>хозяйственной</w:t>
      </w:r>
      <w:r w:rsidRPr="005120AC">
        <w:rPr>
          <w:spacing w:val="-1"/>
        </w:rPr>
        <w:t xml:space="preserve"> </w:t>
      </w:r>
      <w:r w:rsidRPr="005120AC">
        <w:t>жизни человека.</w:t>
      </w:r>
    </w:p>
    <w:p w:rsidR="007C1181" w:rsidRPr="005120AC" w:rsidRDefault="007325AC" w:rsidP="00892B31">
      <w:pPr>
        <w:pStyle w:val="a3"/>
        <w:ind w:left="0" w:firstLine="709"/>
      </w:pPr>
      <w:r w:rsidRPr="005120AC">
        <w:rPr>
          <w:b/>
          <w:i/>
        </w:rPr>
        <w:t>Первоначальные</w:t>
      </w:r>
      <w:r w:rsidRPr="005120AC">
        <w:rPr>
          <w:b/>
          <w:i/>
          <w:spacing w:val="1"/>
        </w:rPr>
        <w:t xml:space="preserve"> </w:t>
      </w:r>
      <w:r w:rsidRPr="005120AC">
        <w:rPr>
          <w:b/>
          <w:i/>
        </w:rPr>
        <w:t>представления</w:t>
      </w:r>
      <w:r w:rsidRPr="005120AC">
        <w:rPr>
          <w:b/>
          <w:i/>
          <w:spacing w:val="1"/>
        </w:rPr>
        <w:t xml:space="preserve"> </w:t>
      </w:r>
      <w:r w:rsidRPr="005120AC">
        <w:rPr>
          <w:b/>
          <w:i/>
        </w:rPr>
        <w:t>о</w:t>
      </w:r>
      <w:r w:rsidRPr="005120AC">
        <w:rPr>
          <w:b/>
          <w:i/>
          <w:spacing w:val="1"/>
        </w:rPr>
        <w:t xml:space="preserve"> </w:t>
      </w:r>
      <w:r w:rsidRPr="005120AC">
        <w:rPr>
          <w:b/>
          <w:i/>
        </w:rPr>
        <w:t>бактериях.</w:t>
      </w:r>
      <w:r w:rsidRPr="005120AC">
        <w:rPr>
          <w:b/>
          <w:i/>
          <w:spacing w:val="1"/>
        </w:rPr>
        <w:t xml:space="preserve"> </w:t>
      </w:r>
      <w:r w:rsidRPr="005120AC">
        <w:t>Грибы:</w:t>
      </w:r>
      <w:r w:rsidRPr="005120AC">
        <w:rPr>
          <w:spacing w:val="1"/>
        </w:rPr>
        <w:t xml:space="preserve"> </w:t>
      </w:r>
      <w:r w:rsidRPr="005120AC">
        <w:t>строение</w:t>
      </w:r>
      <w:r w:rsidRPr="005120AC">
        <w:rPr>
          <w:spacing w:val="1"/>
        </w:rPr>
        <w:t xml:space="preserve"> </w:t>
      </w:r>
      <w:r w:rsidRPr="005120AC">
        <w:t>шляпочных грибов. Грибы съедобные и несъедобные. Разнообразие растений.</w:t>
      </w:r>
      <w:r w:rsidRPr="005120AC">
        <w:rPr>
          <w:spacing w:val="1"/>
        </w:rPr>
        <w:t xml:space="preserve"> </w:t>
      </w:r>
      <w:r w:rsidRPr="005120AC">
        <w:t>Зависимость</w:t>
      </w:r>
      <w:r w:rsidRPr="005120AC">
        <w:rPr>
          <w:spacing w:val="1"/>
        </w:rPr>
        <w:t xml:space="preserve"> </w:t>
      </w:r>
      <w:r w:rsidRPr="005120AC">
        <w:t>жизненного</w:t>
      </w:r>
      <w:r w:rsidRPr="005120AC">
        <w:rPr>
          <w:spacing w:val="1"/>
        </w:rPr>
        <w:t xml:space="preserve"> </w:t>
      </w:r>
      <w:r w:rsidRPr="005120AC">
        <w:t>цикла</w:t>
      </w:r>
      <w:r w:rsidRPr="005120AC">
        <w:rPr>
          <w:spacing w:val="1"/>
        </w:rPr>
        <w:t xml:space="preserve"> </w:t>
      </w:r>
      <w:r w:rsidRPr="005120AC">
        <w:t>организмов</w:t>
      </w:r>
      <w:r w:rsidRPr="005120AC">
        <w:rPr>
          <w:spacing w:val="1"/>
        </w:rPr>
        <w:t xml:space="preserve"> </w:t>
      </w:r>
      <w:r w:rsidRPr="005120AC">
        <w:t>от</w:t>
      </w:r>
      <w:r w:rsidRPr="005120AC">
        <w:rPr>
          <w:spacing w:val="1"/>
        </w:rPr>
        <w:t xml:space="preserve"> </w:t>
      </w:r>
      <w:r w:rsidRPr="005120AC">
        <w:t>условий</w:t>
      </w:r>
      <w:r w:rsidRPr="005120AC">
        <w:rPr>
          <w:spacing w:val="1"/>
        </w:rPr>
        <w:t xml:space="preserve"> </w:t>
      </w:r>
      <w:r w:rsidRPr="005120AC">
        <w:t>окружающей</w:t>
      </w:r>
      <w:r w:rsidRPr="005120AC">
        <w:rPr>
          <w:spacing w:val="1"/>
        </w:rPr>
        <w:t xml:space="preserve"> </w:t>
      </w:r>
      <w:r w:rsidRPr="005120AC">
        <w:t>среды.</w:t>
      </w:r>
      <w:r w:rsidRPr="005120AC">
        <w:rPr>
          <w:spacing w:val="-67"/>
        </w:rPr>
        <w:t xml:space="preserve"> </w:t>
      </w:r>
      <w:r w:rsidRPr="005120AC">
        <w:t>Размножение и развитие растений. Особенности питания и дыхания растений.</w:t>
      </w:r>
      <w:r w:rsidRPr="005120AC">
        <w:rPr>
          <w:spacing w:val="1"/>
        </w:rPr>
        <w:t xml:space="preserve"> </w:t>
      </w:r>
      <w:r w:rsidRPr="005120AC">
        <w:t>Роль</w:t>
      </w:r>
      <w:r w:rsidRPr="005120AC">
        <w:rPr>
          <w:spacing w:val="1"/>
        </w:rPr>
        <w:t xml:space="preserve"> </w:t>
      </w:r>
      <w:r w:rsidRPr="005120AC">
        <w:t>растений</w:t>
      </w:r>
      <w:r w:rsidRPr="005120AC">
        <w:rPr>
          <w:spacing w:val="1"/>
        </w:rPr>
        <w:t xml:space="preserve"> </w:t>
      </w:r>
      <w:r w:rsidRPr="005120AC">
        <w:t>в</w:t>
      </w:r>
      <w:r w:rsidRPr="005120AC">
        <w:rPr>
          <w:spacing w:val="1"/>
        </w:rPr>
        <w:t xml:space="preserve"> </w:t>
      </w:r>
      <w:r w:rsidRPr="005120AC">
        <w:t>природе</w:t>
      </w:r>
      <w:r w:rsidRPr="005120AC">
        <w:rPr>
          <w:spacing w:val="1"/>
        </w:rPr>
        <w:t xml:space="preserve"> </w:t>
      </w:r>
      <w:r w:rsidRPr="005120AC">
        <w:t>и</w:t>
      </w:r>
      <w:r w:rsidRPr="005120AC">
        <w:rPr>
          <w:spacing w:val="1"/>
        </w:rPr>
        <w:t xml:space="preserve"> </w:t>
      </w:r>
      <w:r w:rsidRPr="005120AC">
        <w:t>жизни</w:t>
      </w:r>
      <w:r w:rsidRPr="005120AC">
        <w:rPr>
          <w:spacing w:val="1"/>
        </w:rPr>
        <w:t xml:space="preserve"> </w:t>
      </w:r>
      <w:r w:rsidRPr="005120AC">
        <w:t>людей,</w:t>
      </w:r>
      <w:r w:rsidRPr="005120AC">
        <w:rPr>
          <w:spacing w:val="1"/>
        </w:rPr>
        <w:t xml:space="preserve"> </w:t>
      </w:r>
      <w:r w:rsidRPr="005120AC">
        <w:t>бережное</w:t>
      </w:r>
      <w:r w:rsidRPr="005120AC">
        <w:rPr>
          <w:spacing w:val="1"/>
        </w:rPr>
        <w:t xml:space="preserve"> </w:t>
      </w:r>
      <w:r w:rsidRPr="005120AC">
        <w:t>отношение</w:t>
      </w:r>
      <w:r w:rsidRPr="005120AC">
        <w:rPr>
          <w:spacing w:val="1"/>
        </w:rPr>
        <w:t xml:space="preserve"> </w:t>
      </w:r>
      <w:r w:rsidRPr="005120AC">
        <w:t>человека</w:t>
      </w:r>
      <w:r w:rsidRPr="005120AC">
        <w:rPr>
          <w:spacing w:val="1"/>
        </w:rPr>
        <w:t xml:space="preserve"> </w:t>
      </w:r>
      <w:r w:rsidRPr="005120AC">
        <w:t>к</w:t>
      </w:r>
      <w:r w:rsidRPr="005120AC">
        <w:rPr>
          <w:spacing w:val="1"/>
        </w:rPr>
        <w:t xml:space="preserve"> </w:t>
      </w:r>
      <w:r w:rsidRPr="005120AC">
        <w:t>растениям. Условия, необходимые для</w:t>
      </w:r>
      <w:r w:rsidRPr="005120AC">
        <w:rPr>
          <w:spacing w:val="1"/>
        </w:rPr>
        <w:t xml:space="preserve"> </w:t>
      </w:r>
      <w:r w:rsidRPr="005120AC">
        <w:t>жизни</w:t>
      </w:r>
      <w:r w:rsidRPr="005120AC">
        <w:rPr>
          <w:spacing w:val="1"/>
        </w:rPr>
        <w:t xml:space="preserve"> </w:t>
      </w:r>
      <w:r w:rsidRPr="005120AC">
        <w:t>растения (свет, тепло, воздух,</w:t>
      </w:r>
      <w:r w:rsidRPr="005120AC">
        <w:rPr>
          <w:spacing w:val="1"/>
        </w:rPr>
        <w:t xml:space="preserve"> </w:t>
      </w:r>
      <w:r w:rsidRPr="005120AC">
        <w:t>вода).</w:t>
      </w:r>
      <w:r w:rsidRPr="005120AC">
        <w:rPr>
          <w:spacing w:val="1"/>
        </w:rPr>
        <w:t xml:space="preserve"> </w:t>
      </w:r>
      <w:r w:rsidRPr="005120AC">
        <w:t>Наблюдение</w:t>
      </w:r>
      <w:r w:rsidRPr="005120AC">
        <w:rPr>
          <w:spacing w:val="1"/>
        </w:rPr>
        <w:t xml:space="preserve"> </w:t>
      </w:r>
      <w:r w:rsidRPr="005120AC">
        <w:t>роста</w:t>
      </w:r>
      <w:r w:rsidRPr="005120AC">
        <w:rPr>
          <w:spacing w:val="1"/>
        </w:rPr>
        <w:t xml:space="preserve"> </w:t>
      </w:r>
      <w:r w:rsidRPr="005120AC">
        <w:t>растений,</w:t>
      </w:r>
      <w:r w:rsidRPr="005120AC">
        <w:rPr>
          <w:spacing w:val="1"/>
        </w:rPr>
        <w:t xml:space="preserve"> </w:t>
      </w:r>
      <w:r w:rsidRPr="005120AC">
        <w:t>фиксация</w:t>
      </w:r>
      <w:r w:rsidRPr="005120AC">
        <w:rPr>
          <w:spacing w:val="1"/>
        </w:rPr>
        <w:t xml:space="preserve"> </w:t>
      </w:r>
      <w:r w:rsidRPr="005120AC">
        <w:t>изменений.</w:t>
      </w:r>
      <w:r w:rsidRPr="005120AC">
        <w:rPr>
          <w:spacing w:val="1"/>
        </w:rPr>
        <w:t xml:space="preserve"> </w:t>
      </w:r>
      <w:r w:rsidRPr="005120AC">
        <w:t>Растения</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названия</w:t>
      </w:r>
      <w:r w:rsidRPr="005120AC">
        <w:rPr>
          <w:spacing w:val="1"/>
        </w:rPr>
        <w:t xml:space="preserve"> </w:t>
      </w:r>
      <w:r w:rsidRPr="005120AC">
        <w:t>и</w:t>
      </w:r>
      <w:r w:rsidRPr="005120AC">
        <w:rPr>
          <w:spacing w:val="1"/>
        </w:rPr>
        <w:t xml:space="preserve"> </w:t>
      </w:r>
      <w:r w:rsidRPr="005120AC">
        <w:t>краткая</w:t>
      </w:r>
      <w:r w:rsidRPr="005120AC">
        <w:rPr>
          <w:spacing w:val="1"/>
        </w:rPr>
        <w:t xml:space="preserve"> </w:t>
      </w:r>
      <w:r w:rsidRPr="005120AC">
        <w:t>характеристика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наблюдений.</w:t>
      </w:r>
      <w:r w:rsidRPr="005120AC">
        <w:rPr>
          <w:spacing w:val="1"/>
        </w:rPr>
        <w:t xml:space="preserve"> </w:t>
      </w:r>
      <w:r w:rsidRPr="005120AC">
        <w:t>Охрана</w:t>
      </w:r>
      <w:r w:rsidRPr="005120AC">
        <w:rPr>
          <w:spacing w:val="1"/>
        </w:rPr>
        <w:t xml:space="preserve"> </w:t>
      </w:r>
      <w:r w:rsidRPr="005120AC">
        <w:t>растений.</w:t>
      </w:r>
    </w:p>
    <w:p w:rsidR="007C1181" w:rsidRPr="005120AC" w:rsidRDefault="007325AC" w:rsidP="00892B31">
      <w:pPr>
        <w:pStyle w:val="a3"/>
        <w:ind w:left="0" w:firstLine="709"/>
      </w:pPr>
      <w:r w:rsidRPr="005120AC">
        <w:rPr>
          <w:b/>
          <w:i/>
        </w:rPr>
        <w:t xml:space="preserve">Разнообразие животных. </w:t>
      </w:r>
      <w:r w:rsidRPr="005120AC">
        <w:t>Зависимость жизненного цикла организмов от</w:t>
      </w:r>
      <w:r w:rsidRPr="005120AC">
        <w:rPr>
          <w:spacing w:val="1"/>
        </w:rPr>
        <w:t xml:space="preserve"> </w:t>
      </w:r>
      <w:r w:rsidRPr="005120AC">
        <w:t>условий окружающей среды. Размножение и развитие животных (рыбы, птицы,</w:t>
      </w:r>
      <w:r w:rsidRPr="005120AC">
        <w:rPr>
          <w:spacing w:val="1"/>
        </w:rPr>
        <w:t xml:space="preserve"> </w:t>
      </w:r>
      <w:r w:rsidRPr="005120AC">
        <w:t>звери). Особенности питания животных. Цепи питания. Условия, необходимые</w:t>
      </w:r>
      <w:r w:rsidRPr="005120AC">
        <w:rPr>
          <w:spacing w:val="1"/>
        </w:rPr>
        <w:t xml:space="preserve"> </w:t>
      </w:r>
      <w:r w:rsidRPr="005120AC">
        <w:t>для жизни животных (воздух, вода, тепло, пища). Роль животных в природе и</w:t>
      </w:r>
      <w:r w:rsidRPr="005120AC">
        <w:rPr>
          <w:spacing w:val="1"/>
        </w:rPr>
        <w:t xml:space="preserve"> </w:t>
      </w:r>
      <w:r w:rsidRPr="005120AC">
        <w:t>жизни людей, бережное отношение человека к животным. Охрана животных.</w:t>
      </w:r>
      <w:r w:rsidRPr="005120AC">
        <w:rPr>
          <w:spacing w:val="1"/>
        </w:rPr>
        <w:t xml:space="preserve"> </w:t>
      </w:r>
      <w:r w:rsidRPr="005120AC">
        <w:t>Животные</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их</w:t>
      </w:r>
      <w:r w:rsidRPr="005120AC">
        <w:rPr>
          <w:spacing w:val="1"/>
        </w:rPr>
        <w:t xml:space="preserve"> </w:t>
      </w:r>
      <w:r w:rsidRPr="005120AC">
        <w:t>названия,</w:t>
      </w:r>
      <w:r w:rsidRPr="005120AC">
        <w:rPr>
          <w:spacing w:val="1"/>
        </w:rPr>
        <w:t xml:space="preserve"> </w:t>
      </w:r>
      <w:r w:rsidRPr="005120AC">
        <w:t>краткая</w:t>
      </w:r>
      <w:r w:rsidRPr="005120AC">
        <w:rPr>
          <w:spacing w:val="1"/>
        </w:rPr>
        <w:t xml:space="preserve"> </w:t>
      </w:r>
      <w:r w:rsidRPr="005120AC">
        <w:t>характеристика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наблюдений.</w:t>
      </w:r>
    </w:p>
    <w:p w:rsidR="007C1181" w:rsidRPr="005120AC" w:rsidRDefault="007325AC" w:rsidP="00892B31">
      <w:pPr>
        <w:pStyle w:val="a3"/>
        <w:ind w:left="0" w:firstLine="709"/>
      </w:pPr>
      <w:r w:rsidRPr="005120AC">
        <w:rPr>
          <w:b/>
          <w:i/>
        </w:rPr>
        <w:t>Природные</w:t>
      </w:r>
      <w:r w:rsidRPr="005120AC">
        <w:rPr>
          <w:b/>
          <w:i/>
          <w:spacing w:val="1"/>
        </w:rPr>
        <w:t xml:space="preserve"> </w:t>
      </w:r>
      <w:r w:rsidRPr="005120AC">
        <w:rPr>
          <w:b/>
          <w:i/>
        </w:rPr>
        <w:t>сообщества:</w:t>
      </w:r>
      <w:r w:rsidRPr="005120AC">
        <w:rPr>
          <w:b/>
          <w:i/>
          <w:spacing w:val="1"/>
        </w:rPr>
        <w:t xml:space="preserve"> </w:t>
      </w:r>
      <w:r w:rsidRPr="005120AC">
        <w:rPr>
          <w:b/>
          <w:i/>
        </w:rPr>
        <w:t>лес,</w:t>
      </w:r>
      <w:r w:rsidRPr="005120AC">
        <w:rPr>
          <w:b/>
          <w:i/>
          <w:spacing w:val="1"/>
        </w:rPr>
        <w:t xml:space="preserve"> </w:t>
      </w:r>
      <w:r w:rsidRPr="005120AC">
        <w:rPr>
          <w:b/>
          <w:i/>
        </w:rPr>
        <w:t>луг,</w:t>
      </w:r>
      <w:r w:rsidRPr="005120AC">
        <w:rPr>
          <w:b/>
          <w:i/>
          <w:spacing w:val="1"/>
        </w:rPr>
        <w:t xml:space="preserve"> </w:t>
      </w:r>
      <w:r w:rsidRPr="005120AC">
        <w:rPr>
          <w:b/>
          <w:i/>
        </w:rPr>
        <w:t>пруд.</w:t>
      </w:r>
      <w:r w:rsidRPr="005120AC">
        <w:rPr>
          <w:b/>
          <w:i/>
          <w:spacing w:val="1"/>
        </w:rPr>
        <w:t xml:space="preserve"> </w:t>
      </w:r>
      <w:r w:rsidRPr="005120AC">
        <w:t>Взаимосвязи</w:t>
      </w:r>
      <w:r w:rsidRPr="005120AC">
        <w:rPr>
          <w:spacing w:val="1"/>
        </w:rPr>
        <w:t xml:space="preserve"> </w:t>
      </w:r>
      <w:r w:rsidRPr="005120AC">
        <w:t>в</w:t>
      </w:r>
      <w:r w:rsidRPr="005120AC">
        <w:rPr>
          <w:spacing w:val="1"/>
        </w:rPr>
        <w:t xml:space="preserve"> </w:t>
      </w:r>
      <w:r w:rsidRPr="005120AC">
        <w:t>природном</w:t>
      </w:r>
      <w:r w:rsidRPr="005120AC">
        <w:rPr>
          <w:spacing w:val="1"/>
        </w:rPr>
        <w:t xml:space="preserve"> </w:t>
      </w:r>
      <w:r w:rsidRPr="005120AC">
        <w:t>сообществе:</w:t>
      </w:r>
      <w:r w:rsidRPr="005120AC">
        <w:rPr>
          <w:spacing w:val="1"/>
        </w:rPr>
        <w:t xml:space="preserve"> </w:t>
      </w:r>
      <w:r w:rsidRPr="005120AC">
        <w:t>растения</w:t>
      </w:r>
      <w:r w:rsidRPr="005120AC">
        <w:rPr>
          <w:spacing w:val="1"/>
        </w:rPr>
        <w:t xml:space="preserve"> </w:t>
      </w:r>
      <w:r w:rsidRPr="005120AC">
        <w:t>-</w:t>
      </w:r>
      <w:r w:rsidRPr="005120AC">
        <w:rPr>
          <w:spacing w:val="1"/>
        </w:rPr>
        <w:t xml:space="preserve"> </w:t>
      </w:r>
      <w:r w:rsidRPr="005120AC">
        <w:t>пища</w:t>
      </w:r>
      <w:r w:rsidRPr="005120AC">
        <w:rPr>
          <w:spacing w:val="1"/>
        </w:rPr>
        <w:t xml:space="preserve"> </w:t>
      </w:r>
      <w:r w:rsidRPr="005120AC">
        <w:t>и</w:t>
      </w:r>
      <w:r w:rsidRPr="005120AC">
        <w:rPr>
          <w:spacing w:val="1"/>
        </w:rPr>
        <w:t xml:space="preserve"> </w:t>
      </w:r>
      <w:r w:rsidRPr="005120AC">
        <w:t>укрытие</w:t>
      </w:r>
      <w:r w:rsidRPr="005120AC">
        <w:rPr>
          <w:spacing w:val="1"/>
        </w:rPr>
        <w:t xml:space="preserve"> </w:t>
      </w:r>
      <w:r w:rsidRPr="005120AC">
        <w:t>для</w:t>
      </w:r>
      <w:r w:rsidRPr="005120AC">
        <w:rPr>
          <w:spacing w:val="1"/>
        </w:rPr>
        <w:t xml:space="preserve"> </w:t>
      </w:r>
      <w:r w:rsidRPr="005120AC">
        <w:t>животных;</w:t>
      </w:r>
      <w:r w:rsidRPr="005120AC">
        <w:rPr>
          <w:spacing w:val="1"/>
        </w:rPr>
        <w:t xml:space="preserve"> </w:t>
      </w:r>
      <w:r w:rsidRPr="005120AC">
        <w:t>животные</w:t>
      </w:r>
      <w:r w:rsidRPr="005120AC">
        <w:rPr>
          <w:spacing w:val="1"/>
        </w:rPr>
        <w:t xml:space="preserve"> </w:t>
      </w:r>
      <w:r w:rsidRPr="005120AC">
        <w:t>-</w:t>
      </w:r>
      <w:r w:rsidRPr="005120AC">
        <w:rPr>
          <w:spacing w:val="1"/>
        </w:rPr>
        <w:t xml:space="preserve"> </w:t>
      </w:r>
      <w:r w:rsidRPr="005120AC">
        <w:t>распространители плодов и семян растений. Влияние человека на природные</w:t>
      </w:r>
      <w:r w:rsidRPr="005120AC">
        <w:rPr>
          <w:spacing w:val="1"/>
        </w:rPr>
        <w:t xml:space="preserve"> </w:t>
      </w:r>
      <w:r w:rsidRPr="005120AC">
        <w:t>сообщества.</w:t>
      </w:r>
      <w:r w:rsidRPr="005120AC">
        <w:rPr>
          <w:spacing w:val="1"/>
        </w:rPr>
        <w:t xml:space="preserve"> </w:t>
      </w:r>
      <w:r w:rsidRPr="005120AC">
        <w:t>Природные</w:t>
      </w:r>
      <w:r w:rsidRPr="005120AC">
        <w:rPr>
          <w:spacing w:val="1"/>
        </w:rPr>
        <w:t xml:space="preserve"> </w:t>
      </w:r>
      <w:r w:rsidRPr="005120AC">
        <w:t>сообщества</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(2-3</w:t>
      </w:r>
      <w:r w:rsidRPr="005120AC">
        <w:rPr>
          <w:spacing w:val="1"/>
        </w:rPr>
        <w:t xml:space="preserve"> </w:t>
      </w:r>
      <w:r w:rsidRPr="005120AC">
        <w:t>примера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наблюдений).</w:t>
      </w:r>
      <w:r w:rsidRPr="005120AC">
        <w:rPr>
          <w:spacing w:val="-4"/>
        </w:rPr>
        <w:t xml:space="preserve"> </w:t>
      </w:r>
      <w:r w:rsidRPr="005120AC">
        <w:t>Правила</w:t>
      </w:r>
      <w:r w:rsidRPr="005120AC">
        <w:rPr>
          <w:spacing w:val="-2"/>
        </w:rPr>
        <w:t xml:space="preserve"> </w:t>
      </w:r>
      <w:r w:rsidRPr="005120AC">
        <w:t>нравственного</w:t>
      </w:r>
      <w:r w:rsidRPr="005120AC">
        <w:rPr>
          <w:spacing w:val="-1"/>
        </w:rPr>
        <w:t xml:space="preserve"> </w:t>
      </w:r>
      <w:r w:rsidRPr="005120AC">
        <w:t>поведения</w:t>
      </w:r>
      <w:r w:rsidRPr="005120AC">
        <w:rPr>
          <w:spacing w:val="-2"/>
        </w:rPr>
        <w:t xml:space="preserve"> </w:t>
      </w:r>
      <w:r w:rsidRPr="005120AC">
        <w:t>в</w:t>
      </w:r>
      <w:r w:rsidRPr="005120AC">
        <w:rPr>
          <w:spacing w:val="-4"/>
        </w:rPr>
        <w:t xml:space="preserve"> </w:t>
      </w:r>
      <w:r w:rsidRPr="005120AC">
        <w:t>природных</w:t>
      </w:r>
      <w:r w:rsidRPr="005120AC">
        <w:rPr>
          <w:spacing w:val="-1"/>
        </w:rPr>
        <w:t xml:space="preserve"> </w:t>
      </w:r>
      <w:r w:rsidRPr="005120AC">
        <w:t>сообществах.</w:t>
      </w:r>
    </w:p>
    <w:p w:rsidR="007C1181" w:rsidRPr="005120AC" w:rsidRDefault="007325AC" w:rsidP="00892B31">
      <w:pPr>
        <w:pStyle w:val="a3"/>
        <w:ind w:left="0" w:firstLine="709"/>
      </w:pPr>
      <w:r w:rsidRPr="005120AC">
        <w:rPr>
          <w:b/>
          <w:i/>
        </w:rPr>
        <w:t xml:space="preserve">Человек - часть природы. </w:t>
      </w:r>
      <w:r w:rsidRPr="005120AC">
        <w:t>Общее представление о строении тела человека.</w:t>
      </w:r>
      <w:r w:rsidRPr="005120AC">
        <w:rPr>
          <w:spacing w:val="-67"/>
        </w:rPr>
        <w:t xml:space="preserve"> </w:t>
      </w:r>
      <w:r w:rsidRPr="005120AC">
        <w:t>Системы</w:t>
      </w:r>
      <w:r w:rsidRPr="005120AC">
        <w:rPr>
          <w:spacing w:val="1"/>
        </w:rPr>
        <w:t xml:space="preserve"> </w:t>
      </w:r>
      <w:r w:rsidRPr="005120AC">
        <w:t>органов</w:t>
      </w:r>
      <w:r w:rsidRPr="005120AC">
        <w:rPr>
          <w:spacing w:val="1"/>
        </w:rPr>
        <w:t xml:space="preserve"> </w:t>
      </w:r>
      <w:r w:rsidRPr="005120AC">
        <w:t>(опорно-двигательная,</w:t>
      </w:r>
      <w:r w:rsidRPr="005120AC">
        <w:rPr>
          <w:spacing w:val="1"/>
        </w:rPr>
        <w:t xml:space="preserve"> </w:t>
      </w:r>
      <w:r w:rsidRPr="005120AC">
        <w:t>пищеварительная,</w:t>
      </w:r>
      <w:r w:rsidRPr="005120AC">
        <w:rPr>
          <w:spacing w:val="1"/>
        </w:rPr>
        <w:t xml:space="preserve"> </w:t>
      </w:r>
      <w:r w:rsidRPr="005120AC">
        <w:t>дыхательная,</w:t>
      </w:r>
      <w:r w:rsidRPr="005120AC">
        <w:rPr>
          <w:spacing w:val="-67"/>
        </w:rPr>
        <w:t xml:space="preserve"> </w:t>
      </w:r>
      <w:r w:rsidRPr="005120AC">
        <w:t>кровеносная,</w:t>
      </w:r>
      <w:r w:rsidRPr="005120AC">
        <w:rPr>
          <w:spacing w:val="6"/>
        </w:rPr>
        <w:t xml:space="preserve"> </w:t>
      </w:r>
      <w:r w:rsidRPr="005120AC">
        <w:t>нервная,</w:t>
      </w:r>
      <w:r w:rsidRPr="005120AC">
        <w:rPr>
          <w:spacing w:val="8"/>
        </w:rPr>
        <w:t xml:space="preserve"> </w:t>
      </w:r>
      <w:r w:rsidRPr="005120AC">
        <w:t>органы</w:t>
      </w:r>
      <w:r w:rsidRPr="005120AC">
        <w:rPr>
          <w:spacing w:val="7"/>
        </w:rPr>
        <w:t xml:space="preserve"> </w:t>
      </w:r>
      <w:r w:rsidRPr="005120AC">
        <w:t>чувств),</w:t>
      </w:r>
      <w:r w:rsidRPr="005120AC">
        <w:rPr>
          <w:spacing w:val="10"/>
        </w:rPr>
        <w:t xml:space="preserve"> </w:t>
      </w:r>
      <w:r w:rsidRPr="005120AC">
        <w:t>их</w:t>
      </w:r>
      <w:r w:rsidRPr="005120AC">
        <w:rPr>
          <w:spacing w:val="6"/>
        </w:rPr>
        <w:t xml:space="preserve"> </w:t>
      </w:r>
      <w:r w:rsidRPr="005120AC">
        <w:t>роль</w:t>
      </w:r>
      <w:r w:rsidRPr="005120AC">
        <w:rPr>
          <w:spacing w:val="8"/>
        </w:rPr>
        <w:t xml:space="preserve"> </w:t>
      </w:r>
      <w:r w:rsidRPr="005120AC">
        <w:t>в</w:t>
      </w:r>
      <w:r w:rsidRPr="005120AC">
        <w:rPr>
          <w:spacing w:val="7"/>
        </w:rPr>
        <w:t xml:space="preserve"> </w:t>
      </w:r>
      <w:r w:rsidRPr="005120AC">
        <w:t>жизнедеятельности</w:t>
      </w:r>
      <w:r w:rsidRPr="005120AC">
        <w:rPr>
          <w:spacing w:val="9"/>
        </w:rPr>
        <w:t xml:space="preserve"> </w:t>
      </w:r>
      <w:r w:rsidRPr="005120AC">
        <w:t>организма.</w:t>
      </w:r>
    </w:p>
    <w:p w:rsidR="007C1181" w:rsidRPr="005120AC" w:rsidRDefault="007325AC" w:rsidP="00892B31">
      <w:pPr>
        <w:pStyle w:val="a3"/>
        <w:tabs>
          <w:tab w:val="left" w:pos="1807"/>
          <w:tab w:val="left" w:pos="3381"/>
          <w:tab w:val="left" w:pos="4620"/>
          <w:tab w:val="left" w:pos="5071"/>
          <w:tab w:val="left" w:pos="6191"/>
          <w:tab w:val="left" w:pos="7438"/>
          <w:tab w:val="left" w:pos="8869"/>
        </w:tabs>
        <w:ind w:left="0" w:firstLine="709"/>
        <w:jc w:val="left"/>
      </w:pPr>
      <w:r w:rsidRPr="005120AC">
        <w:t>Гигиена</w:t>
      </w:r>
      <w:r w:rsidRPr="005120AC">
        <w:tab/>
        <w:t>отдельных</w:t>
      </w:r>
      <w:r w:rsidRPr="005120AC">
        <w:tab/>
        <w:t>органов</w:t>
      </w:r>
      <w:r w:rsidRPr="005120AC">
        <w:tab/>
        <w:t>и</w:t>
      </w:r>
      <w:r w:rsidRPr="005120AC">
        <w:tab/>
        <w:t>систем</w:t>
      </w:r>
      <w:r w:rsidRPr="005120AC">
        <w:tab/>
        <w:t>органов</w:t>
      </w:r>
      <w:r w:rsidRPr="005120AC">
        <w:tab/>
        <w:t>человека.</w:t>
      </w:r>
      <w:r w:rsidRPr="005120AC">
        <w:tab/>
      </w:r>
      <w:r w:rsidRPr="005120AC">
        <w:rPr>
          <w:spacing w:val="-1"/>
        </w:rPr>
        <w:t>Измерение</w:t>
      </w:r>
      <w:r w:rsidRPr="005120AC">
        <w:rPr>
          <w:spacing w:val="-67"/>
        </w:rPr>
        <w:t xml:space="preserve"> </w:t>
      </w:r>
      <w:r w:rsidRPr="005120AC">
        <w:t>температуры</w:t>
      </w:r>
      <w:r w:rsidRPr="005120AC">
        <w:rPr>
          <w:spacing w:val="-1"/>
        </w:rPr>
        <w:t xml:space="preserve"> </w:t>
      </w:r>
      <w:r w:rsidRPr="005120AC">
        <w:t>тела</w:t>
      </w:r>
      <w:r w:rsidRPr="005120AC">
        <w:rPr>
          <w:spacing w:val="-2"/>
        </w:rPr>
        <w:t xml:space="preserve"> </w:t>
      </w:r>
      <w:r w:rsidRPr="005120AC">
        <w:t>человека, частоты пульса.</w:t>
      </w:r>
    </w:p>
    <w:p w:rsidR="007C1181" w:rsidRPr="005120AC" w:rsidRDefault="007325AC" w:rsidP="00892B31">
      <w:pPr>
        <w:pStyle w:val="1"/>
        <w:ind w:left="0" w:firstLine="709"/>
      </w:pPr>
      <w:r w:rsidRPr="005120AC">
        <w:t>Правила</w:t>
      </w:r>
      <w:r w:rsidRPr="005120AC">
        <w:rPr>
          <w:spacing w:val="-3"/>
        </w:rPr>
        <w:t xml:space="preserve"> </w:t>
      </w:r>
      <w:r w:rsidRPr="005120AC">
        <w:t>безопасной</w:t>
      </w:r>
      <w:r w:rsidRPr="005120AC">
        <w:rPr>
          <w:spacing w:val="-4"/>
        </w:rPr>
        <w:t xml:space="preserve"> </w:t>
      </w:r>
      <w:r w:rsidRPr="005120AC">
        <w:t>жизни</w:t>
      </w:r>
    </w:p>
    <w:p w:rsidR="007C1181" w:rsidRPr="005120AC" w:rsidRDefault="007325AC" w:rsidP="00892B31">
      <w:pPr>
        <w:pStyle w:val="a3"/>
        <w:ind w:left="0" w:firstLine="709"/>
      </w:pPr>
      <w:r w:rsidRPr="005120AC">
        <w:rPr>
          <w:b/>
          <w:i/>
        </w:rPr>
        <w:t>Здоровый</w:t>
      </w:r>
      <w:r w:rsidRPr="005120AC">
        <w:rPr>
          <w:b/>
          <w:i/>
          <w:spacing w:val="1"/>
        </w:rPr>
        <w:t xml:space="preserve"> </w:t>
      </w:r>
      <w:r w:rsidRPr="005120AC">
        <w:rPr>
          <w:b/>
          <w:i/>
        </w:rPr>
        <w:t>образ</w:t>
      </w:r>
      <w:r w:rsidRPr="005120AC">
        <w:rPr>
          <w:b/>
          <w:i/>
          <w:spacing w:val="1"/>
        </w:rPr>
        <w:t xml:space="preserve"> </w:t>
      </w:r>
      <w:r w:rsidRPr="005120AC">
        <w:rPr>
          <w:b/>
          <w:i/>
        </w:rPr>
        <w:t>жизни:</w:t>
      </w:r>
      <w:r w:rsidRPr="005120AC">
        <w:rPr>
          <w:b/>
          <w:i/>
          <w:spacing w:val="1"/>
        </w:rPr>
        <w:t xml:space="preserve"> </w:t>
      </w:r>
      <w:r w:rsidRPr="005120AC">
        <w:t>двигательная</w:t>
      </w:r>
      <w:r w:rsidRPr="005120AC">
        <w:rPr>
          <w:spacing w:val="1"/>
        </w:rPr>
        <w:t xml:space="preserve"> </w:t>
      </w:r>
      <w:r w:rsidRPr="005120AC">
        <w:t>активность</w:t>
      </w:r>
      <w:r w:rsidRPr="005120AC">
        <w:rPr>
          <w:spacing w:val="1"/>
        </w:rPr>
        <w:t xml:space="preserve"> </w:t>
      </w:r>
      <w:r w:rsidRPr="005120AC">
        <w:t>(утренняя</w:t>
      </w:r>
      <w:r w:rsidRPr="005120AC">
        <w:rPr>
          <w:spacing w:val="1"/>
        </w:rPr>
        <w:t xml:space="preserve"> </w:t>
      </w:r>
      <w:r w:rsidRPr="005120AC">
        <w:t>зарядка,</w:t>
      </w:r>
      <w:r w:rsidRPr="005120AC">
        <w:rPr>
          <w:spacing w:val="1"/>
        </w:rPr>
        <w:t xml:space="preserve"> </w:t>
      </w:r>
      <w:r w:rsidRPr="005120AC">
        <w:t>динамические</w:t>
      </w:r>
      <w:r w:rsidRPr="005120AC">
        <w:rPr>
          <w:spacing w:val="1"/>
        </w:rPr>
        <w:t xml:space="preserve"> </w:t>
      </w:r>
      <w:r w:rsidRPr="005120AC">
        <w:t>паузы),</w:t>
      </w:r>
      <w:r w:rsidRPr="005120AC">
        <w:rPr>
          <w:spacing w:val="1"/>
        </w:rPr>
        <w:t xml:space="preserve"> </w:t>
      </w:r>
      <w:r w:rsidRPr="005120AC">
        <w:t>закаливание</w:t>
      </w:r>
      <w:r w:rsidRPr="005120AC">
        <w:rPr>
          <w:spacing w:val="1"/>
        </w:rPr>
        <w:t xml:space="preserve"> </w:t>
      </w:r>
      <w:r w:rsidRPr="005120AC">
        <w:t>и</w:t>
      </w:r>
      <w:r w:rsidRPr="005120AC">
        <w:rPr>
          <w:spacing w:val="1"/>
        </w:rPr>
        <w:t xml:space="preserve"> </w:t>
      </w:r>
      <w:r w:rsidRPr="005120AC">
        <w:t>профилактика</w:t>
      </w:r>
      <w:r w:rsidRPr="005120AC">
        <w:rPr>
          <w:spacing w:val="1"/>
        </w:rPr>
        <w:t xml:space="preserve"> </w:t>
      </w:r>
      <w:r w:rsidRPr="005120AC">
        <w:t>заболеваний.</w:t>
      </w:r>
      <w:r w:rsidRPr="005120AC">
        <w:rPr>
          <w:spacing w:val="1"/>
        </w:rPr>
        <w:t xml:space="preserve"> </w:t>
      </w:r>
      <w:r w:rsidRPr="005120AC">
        <w:t>Забота</w:t>
      </w:r>
      <w:r w:rsidRPr="005120AC">
        <w:rPr>
          <w:spacing w:val="1"/>
        </w:rPr>
        <w:t xml:space="preserve"> </w:t>
      </w:r>
      <w:r w:rsidRPr="005120AC">
        <w:t>о</w:t>
      </w:r>
      <w:r w:rsidRPr="005120AC">
        <w:rPr>
          <w:spacing w:val="1"/>
        </w:rPr>
        <w:t xml:space="preserve"> </w:t>
      </w:r>
      <w:r w:rsidRPr="005120AC">
        <w:t>здоровье и безопасности окружающих людей. Безопасность во дворе жилого</w:t>
      </w:r>
      <w:r w:rsidRPr="005120AC">
        <w:rPr>
          <w:spacing w:val="1"/>
        </w:rPr>
        <w:t xml:space="preserve"> </w:t>
      </w:r>
      <w:r w:rsidRPr="005120AC">
        <w:t>дома (правила перемещения внутри двора и пересечения дворовой проезжей</w:t>
      </w:r>
      <w:r w:rsidRPr="005120AC">
        <w:rPr>
          <w:spacing w:val="1"/>
        </w:rPr>
        <w:t xml:space="preserve"> </w:t>
      </w:r>
      <w:r w:rsidRPr="005120AC">
        <w:t>части, безопасные зоны электрических, газовых, тепловых подстанций и других</w:t>
      </w:r>
      <w:r w:rsidRPr="005120AC">
        <w:rPr>
          <w:spacing w:val="-67"/>
        </w:rPr>
        <w:t xml:space="preserve"> </w:t>
      </w:r>
      <w:r w:rsidRPr="005120AC">
        <w:t>опасных</w:t>
      </w:r>
      <w:r w:rsidRPr="005120AC">
        <w:rPr>
          <w:spacing w:val="1"/>
        </w:rPr>
        <w:t xml:space="preserve"> </w:t>
      </w:r>
      <w:r w:rsidRPr="005120AC">
        <w:t>объектов</w:t>
      </w:r>
      <w:r w:rsidRPr="005120AC">
        <w:rPr>
          <w:spacing w:val="1"/>
        </w:rPr>
        <w:t xml:space="preserve"> </w:t>
      </w:r>
      <w:r w:rsidRPr="005120AC">
        <w:t>инженерной</w:t>
      </w:r>
      <w:r w:rsidRPr="005120AC">
        <w:rPr>
          <w:spacing w:val="1"/>
        </w:rPr>
        <w:t xml:space="preserve"> </w:t>
      </w:r>
      <w:r w:rsidRPr="005120AC">
        <w:t>инфраструктуры</w:t>
      </w:r>
      <w:r w:rsidRPr="005120AC">
        <w:rPr>
          <w:spacing w:val="1"/>
        </w:rPr>
        <w:t xml:space="preserve"> </w:t>
      </w:r>
      <w:r w:rsidRPr="005120AC">
        <w:t>жилого</w:t>
      </w:r>
      <w:r w:rsidRPr="005120AC">
        <w:rPr>
          <w:spacing w:val="1"/>
        </w:rPr>
        <w:t xml:space="preserve"> </w:t>
      </w:r>
      <w:r w:rsidRPr="005120AC">
        <w:t>дома,</w:t>
      </w:r>
      <w:r w:rsidRPr="005120AC">
        <w:rPr>
          <w:spacing w:val="1"/>
        </w:rPr>
        <w:t xml:space="preserve"> </w:t>
      </w:r>
      <w:r w:rsidRPr="005120AC">
        <w:t>предупреждающие</w:t>
      </w:r>
      <w:r w:rsidRPr="005120AC">
        <w:rPr>
          <w:spacing w:val="1"/>
        </w:rPr>
        <w:t xml:space="preserve"> </w:t>
      </w:r>
      <w:r w:rsidRPr="005120AC">
        <w:t>знаки</w:t>
      </w:r>
      <w:r w:rsidRPr="005120AC">
        <w:rPr>
          <w:spacing w:val="1"/>
        </w:rPr>
        <w:t xml:space="preserve"> </w:t>
      </w:r>
      <w:r w:rsidRPr="005120AC">
        <w:t>безопасности).</w:t>
      </w:r>
      <w:r w:rsidRPr="005120AC">
        <w:rPr>
          <w:spacing w:val="1"/>
        </w:rPr>
        <w:t xml:space="preserve"> </w:t>
      </w:r>
      <w:r w:rsidRPr="005120AC">
        <w:t>Правила</w:t>
      </w:r>
      <w:r w:rsidRPr="005120AC">
        <w:rPr>
          <w:spacing w:val="1"/>
        </w:rPr>
        <w:t xml:space="preserve"> </w:t>
      </w:r>
      <w:r w:rsidRPr="005120AC">
        <w:t>безопасного</w:t>
      </w:r>
      <w:r w:rsidRPr="005120AC">
        <w:rPr>
          <w:spacing w:val="1"/>
        </w:rPr>
        <w:t xml:space="preserve"> </w:t>
      </w:r>
      <w:r w:rsidRPr="005120AC">
        <w:t>поведения</w:t>
      </w:r>
      <w:r w:rsidRPr="005120AC">
        <w:rPr>
          <w:spacing w:val="1"/>
        </w:rPr>
        <w:t xml:space="preserve"> </w:t>
      </w:r>
      <w:r w:rsidRPr="005120AC">
        <w:t>пассажира железнодорожного, водного и авиатранспорта (правила безопасного</w:t>
      </w:r>
      <w:r w:rsidRPr="005120AC">
        <w:rPr>
          <w:spacing w:val="1"/>
        </w:rPr>
        <w:t xml:space="preserve"> </w:t>
      </w:r>
      <w:r w:rsidRPr="005120AC">
        <w:t>поведения на вокзалах и в аэропортах, безопасное поведение в вагоне, на борту</w:t>
      </w:r>
      <w:r w:rsidRPr="005120AC">
        <w:rPr>
          <w:spacing w:val="1"/>
        </w:rPr>
        <w:t xml:space="preserve"> </w:t>
      </w:r>
      <w:r w:rsidRPr="005120AC">
        <w:t>самолёта,</w:t>
      </w:r>
      <w:r w:rsidRPr="005120AC">
        <w:rPr>
          <w:spacing w:val="1"/>
        </w:rPr>
        <w:t xml:space="preserve"> </w:t>
      </w:r>
      <w:r w:rsidRPr="005120AC">
        <w:t>судна;</w:t>
      </w:r>
      <w:r w:rsidRPr="005120AC">
        <w:rPr>
          <w:spacing w:val="1"/>
        </w:rPr>
        <w:t xml:space="preserve"> </w:t>
      </w:r>
      <w:r w:rsidRPr="005120AC">
        <w:t>знаки</w:t>
      </w:r>
      <w:r w:rsidRPr="005120AC">
        <w:rPr>
          <w:spacing w:val="1"/>
        </w:rPr>
        <w:t xml:space="preserve"> </w:t>
      </w:r>
      <w:r w:rsidRPr="005120AC">
        <w:t>безопасности).</w:t>
      </w:r>
      <w:r w:rsidRPr="005120AC">
        <w:rPr>
          <w:spacing w:val="1"/>
        </w:rPr>
        <w:t xml:space="preserve"> </w:t>
      </w:r>
      <w:r w:rsidRPr="005120AC">
        <w:t>Безопасность</w:t>
      </w:r>
      <w:r w:rsidRPr="005120AC">
        <w:rPr>
          <w:spacing w:val="1"/>
        </w:rPr>
        <w:t xml:space="preserve"> </w:t>
      </w:r>
      <w:r w:rsidRPr="005120AC">
        <w:t>в</w:t>
      </w:r>
      <w:r w:rsidRPr="005120AC">
        <w:rPr>
          <w:spacing w:val="1"/>
        </w:rPr>
        <w:t xml:space="preserve"> </w:t>
      </w:r>
      <w:r w:rsidRPr="005120AC">
        <w:t>Интернете</w:t>
      </w:r>
      <w:r w:rsidRPr="005120AC">
        <w:rPr>
          <w:spacing w:val="1"/>
        </w:rPr>
        <w:t xml:space="preserve"> </w:t>
      </w:r>
      <w:r w:rsidRPr="005120AC">
        <w:t>(ориентирование в признаках мошеннических действий, защита персональной</w:t>
      </w:r>
      <w:r w:rsidRPr="005120AC">
        <w:rPr>
          <w:spacing w:val="1"/>
        </w:rPr>
        <w:t xml:space="preserve"> </w:t>
      </w:r>
      <w:r w:rsidRPr="005120AC">
        <w:t>информации, правила коммуникации в мессенджерах и социальных группах) в</w:t>
      </w:r>
      <w:r w:rsidRPr="005120AC">
        <w:rPr>
          <w:spacing w:val="1"/>
        </w:rPr>
        <w:t xml:space="preserve"> </w:t>
      </w:r>
      <w:r w:rsidRPr="005120AC">
        <w:t>условиях контролируемого</w:t>
      </w:r>
      <w:r w:rsidRPr="005120AC">
        <w:rPr>
          <w:spacing w:val="1"/>
        </w:rPr>
        <w:t xml:space="preserve"> </w:t>
      </w:r>
      <w:r w:rsidRPr="005120AC">
        <w:t>доступа в</w:t>
      </w:r>
      <w:r w:rsidRPr="005120AC">
        <w:rPr>
          <w:spacing w:val="-1"/>
        </w:rPr>
        <w:t xml:space="preserve"> </w:t>
      </w:r>
      <w:r w:rsidRPr="005120AC">
        <w:t>Интернет.</w:t>
      </w:r>
    </w:p>
    <w:p w:rsidR="007C1181" w:rsidRPr="005120AC" w:rsidRDefault="007325AC" w:rsidP="00892B31">
      <w:pPr>
        <w:pStyle w:val="2"/>
        <w:spacing w:line="240" w:lineRule="auto"/>
        <w:ind w:left="0" w:firstLine="709"/>
      </w:pPr>
      <w:r w:rsidRPr="005120AC">
        <w:t>Изучение окружающего мира в 3 классе способствует освоению ряда</w:t>
      </w:r>
      <w:r w:rsidRPr="005120AC">
        <w:rPr>
          <w:spacing w:val="1"/>
        </w:rPr>
        <w:t xml:space="preserve"> </w:t>
      </w:r>
      <w:r w:rsidRPr="005120AC">
        <w:t>УУД: познавательных УУД, коммуникативных УУД, регулятивных УУД,</w:t>
      </w:r>
      <w:r w:rsidRPr="005120AC">
        <w:rPr>
          <w:spacing w:val="1"/>
        </w:rPr>
        <w:t xml:space="preserve"> </w:t>
      </w:r>
      <w:r w:rsidRPr="005120AC">
        <w:t>совместной</w:t>
      </w:r>
      <w:r w:rsidRPr="005120AC">
        <w:rPr>
          <w:spacing w:val="-1"/>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67"/>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способствуют</w:t>
      </w:r>
      <w:r w:rsidRPr="005120AC">
        <w:rPr>
          <w:i/>
          <w:spacing w:val="-3"/>
          <w:sz w:val="28"/>
        </w:rPr>
        <w:t xml:space="preserve"> </w:t>
      </w:r>
      <w:r w:rsidRPr="005120AC">
        <w:rPr>
          <w:i/>
          <w:sz w:val="28"/>
        </w:rPr>
        <w:t>формированию</w:t>
      </w:r>
      <w:r w:rsidRPr="005120AC">
        <w:rPr>
          <w:i/>
          <w:spacing w:val="-1"/>
          <w:sz w:val="28"/>
        </w:rPr>
        <w:t xml:space="preserve"> </w:t>
      </w:r>
      <w:r w:rsidRPr="005120AC">
        <w:rPr>
          <w:i/>
          <w:sz w:val="28"/>
        </w:rPr>
        <w:t>умений:</w:t>
      </w:r>
    </w:p>
    <w:p w:rsidR="007C1181" w:rsidRPr="005120AC" w:rsidRDefault="007325AC" w:rsidP="00892B31">
      <w:pPr>
        <w:pStyle w:val="a5"/>
        <w:numPr>
          <w:ilvl w:val="0"/>
          <w:numId w:val="1"/>
        </w:numPr>
        <w:tabs>
          <w:tab w:val="left" w:pos="1376"/>
        </w:tabs>
        <w:ind w:left="0" w:firstLine="709"/>
        <w:rPr>
          <w:sz w:val="28"/>
        </w:rPr>
      </w:pPr>
      <w:r w:rsidRPr="005120AC">
        <w:rPr>
          <w:sz w:val="28"/>
        </w:rPr>
        <w:t>проводить</w:t>
      </w:r>
      <w:r w:rsidRPr="005120AC">
        <w:rPr>
          <w:spacing w:val="1"/>
          <w:sz w:val="28"/>
        </w:rPr>
        <w:t xml:space="preserve"> </w:t>
      </w:r>
      <w:r w:rsidRPr="005120AC">
        <w:rPr>
          <w:sz w:val="28"/>
        </w:rPr>
        <w:t>несложные</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(сезонные</w:t>
      </w:r>
      <w:r w:rsidRPr="005120AC">
        <w:rPr>
          <w:spacing w:val="1"/>
          <w:sz w:val="28"/>
        </w:rPr>
        <w:t xml:space="preserve"> </w:t>
      </w:r>
      <w:r w:rsidRPr="005120AC">
        <w:rPr>
          <w:sz w:val="28"/>
        </w:rPr>
        <w:t>изменения,</w:t>
      </w:r>
      <w:r w:rsidRPr="005120AC">
        <w:rPr>
          <w:spacing w:val="1"/>
          <w:sz w:val="28"/>
        </w:rPr>
        <w:t xml:space="preserve"> </w:t>
      </w:r>
      <w:r w:rsidRPr="005120AC">
        <w:rPr>
          <w:sz w:val="28"/>
        </w:rPr>
        <w:t>поведение</w:t>
      </w:r>
      <w:r w:rsidRPr="005120AC">
        <w:rPr>
          <w:spacing w:val="1"/>
          <w:sz w:val="28"/>
        </w:rPr>
        <w:t xml:space="preserve"> </w:t>
      </w:r>
      <w:r w:rsidRPr="005120AC">
        <w:rPr>
          <w:sz w:val="28"/>
        </w:rPr>
        <w:t>животных)</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1"/>
          <w:sz w:val="28"/>
        </w:rPr>
        <w:t xml:space="preserve"> </w:t>
      </w:r>
      <w:r w:rsidRPr="005120AC">
        <w:rPr>
          <w:sz w:val="28"/>
        </w:rPr>
        <w:t>и</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составленному</w:t>
      </w:r>
      <w:r w:rsidRPr="005120AC">
        <w:rPr>
          <w:spacing w:val="1"/>
          <w:sz w:val="28"/>
        </w:rPr>
        <w:t xml:space="preserve"> </w:t>
      </w:r>
      <w:r w:rsidRPr="005120AC">
        <w:rPr>
          <w:sz w:val="28"/>
        </w:rPr>
        <w:t>плану; на основе результатов совместных с одноклассниками наблюдений (в</w:t>
      </w:r>
      <w:r w:rsidRPr="005120AC">
        <w:rPr>
          <w:spacing w:val="1"/>
          <w:sz w:val="28"/>
        </w:rPr>
        <w:t xml:space="preserve"> </w:t>
      </w:r>
      <w:r w:rsidRPr="005120AC">
        <w:rPr>
          <w:sz w:val="28"/>
        </w:rPr>
        <w:t>парах,</w:t>
      </w:r>
      <w:r w:rsidRPr="005120AC">
        <w:rPr>
          <w:spacing w:val="-2"/>
          <w:sz w:val="28"/>
        </w:rPr>
        <w:t xml:space="preserve"> </w:t>
      </w:r>
      <w:r w:rsidRPr="005120AC">
        <w:rPr>
          <w:sz w:val="28"/>
        </w:rPr>
        <w:t>группах) делать</w:t>
      </w:r>
      <w:r w:rsidRPr="005120AC">
        <w:rPr>
          <w:spacing w:val="-1"/>
          <w:sz w:val="28"/>
        </w:rPr>
        <w:t xml:space="preserve"> </w:t>
      </w:r>
      <w:r w:rsidRPr="005120AC">
        <w:rPr>
          <w:sz w:val="28"/>
        </w:rPr>
        <w:t>выводы;</w:t>
      </w:r>
    </w:p>
    <w:p w:rsidR="007C1181" w:rsidRPr="005120AC" w:rsidRDefault="007325AC" w:rsidP="00892B31">
      <w:pPr>
        <w:pStyle w:val="a5"/>
        <w:numPr>
          <w:ilvl w:val="0"/>
          <w:numId w:val="1"/>
        </w:numPr>
        <w:tabs>
          <w:tab w:val="left" w:pos="1407"/>
        </w:tabs>
        <w:ind w:left="0" w:firstLine="709"/>
        <w:rPr>
          <w:sz w:val="28"/>
        </w:rPr>
      </w:pPr>
      <w:r w:rsidRPr="005120AC">
        <w:rPr>
          <w:sz w:val="28"/>
        </w:rPr>
        <w:t>устанавливать</w:t>
      </w:r>
      <w:r w:rsidRPr="005120AC">
        <w:rPr>
          <w:spacing w:val="1"/>
          <w:sz w:val="28"/>
        </w:rPr>
        <w:t xml:space="preserve"> </w:t>
      </w:r>
      <w:r w:rsidRPr="005120AC">
        <w:rPr>
          <w:sz w:val="28"/>
        </w:rPr>
        <w:t>зависимость</w:t>
      </w:r>
      <w:r w:rsidRPr="005120AC">
        <w:rPr>
          <w:spacing w:val="1"/>
          <w:sz w:val="28"/>
        </w:rPr>
        <w:t xml:space="preserve"> </w:t>
      </w:r>
      <w:r w:rsidRPr="005120AC">
        <w:rPr>
          <w:sz w:val="28"/>
        </w:rPr>
        <w:t>между</w:t>
      </w:r>
      <w:r w:rsidRPr="005120AC">
        <w:rPr>
          <w:spacing w:val="1"/>
          <w:sz w:val="28"/>
        </w:rPr>
        <w:t xml:space="preserve"> </w:t>
      </w:r>
      <w:r w:rsidRPr="005120AC">
        <w:rPr>
          <w:sz w:val="28"/>
        </w:rPr>
        <w:t>внешним</w:t>
      </w:r>
      <w:r w:rsidRPr="005120AC">
        <w:rPr>
          <w:spacing w:val="1"/>
          <w:sz w:val="28"/>
        </w:rPr>
        <w:t xml:space="preserve"> </w:t>
      </w:r>
      <w:r w:rsidRPr="005120AC">
        <w:rPr>
          <w:sz w:val="28"/>
        </w:rPr>
        <w:t>видом,</w:t>
      </w:r>
      <w:r w:rsidRPr="005120AC">
        <w:rPr>
          <w:spacing w:val="1"/>
          <w:sz w:val="28"/>
        </w:rPr>
        <w:t xml:space="preserve"> </w:t>
      </w:r>
      <w:r w:rsidRPr="005120AC">
        <w:rPr>
          <w:sz w:val="28"/>
        </w:rPr>
        <w:t>особенностями</w:t>
      </w:r>
      <w:r w:rsidRPr="005120AC">
        <w:rPr>
          <w:spacing w:val="-67"/>
          <w:sz w:val="28"/>
        </w:rPr>
        <w:t xml:space="preserve"> </w:t>
      </w:r>
      <w:r w:rsidRPr="005120AC">
        <w:rPr>
          <w:sz w:val="28"/>
        </w:rPr>
        <w:t>поведения</w:t>
      </w:r>
      <w:r w:rsidRPr="005120AC">
        <w:rPr>
          <w:spacing w:val="-1"/>
          <w:sz w:val="28"/>
        </w:rPr>
        <w:t xml:space="preserve"> </w:t>
      </w:r>
      <w:r w:rsidRPr="005120AC">
        <w:rPr>
          <w:sz w:val="28"/>
        </w:rPr>
        <w:t>и условиями</w:t>
      </w:r>
      <w:r w:rsidRPr="005120AC">
        <w:rPr>
          <w:spacing w:val="1"/>
          <w:sz w:val="28"/>
        </w:rPr>
        <w:t xml:space="preserve"> </w:t>
      </w:r>
      <w:r w:rsidRPr="005120AC">
        <w:rPr>
          <w:sz w:val="28"/>
        </w:rPr>
        <w:t>жизни животного;</w:t>
      </w:r>
    </w:p>
    <w:p w:rsidR="007C1181" w:rsidRPr="005120AC" w:rsidRDefault="007325AC" w:rsidP="00892B31">
      <w:pPr>
        <w:pStyle w:val="a5"/>
        <w:numPr>
          <w:ilvl w:val="0"/>
          <w:numId w:val="1"/>
        </w:numPr>
        <w:tabs>
          <w:tab w:val="left" w:pos="1496"/>
        </w:tabs>
        <w:ind w:left="0" w:firstLine="709"/>
        <w:rPr>
          <w:sz w:val="28"/>
        </w:rPr>
      </w:pPr>
      <w:r w:rsidRPr="005120AC">
        <w:rPr>
          <w:sz w:val="28"/>
        </w:rPr>
        <w:t>определять</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рассматривания</w:t>
      </w:r>
      <w:r w:rsidRPr="005120AC">
        <w:rPr>
          <w:spacing w:val="1"/>
          <w:sz w:val="28"/>
        </w:rPr>
        <w:t xml:space="preserve"> </w:t>
      </w:r>
      <w:r w:rsidRPr="005120AC">
        <w:rPr>
          <w:sz w:val="28"/>
        </w:rPr>
        <w:t>объектов</w:t>
      </w:r>
      <w:r w:rsidRPr="005120AC">
        <w:rPr>
          <w:spacing w:val="1"/>
          <w:sz w:val="28"/>
        </w:rPr>
        <w:t xml:space="preserve"> </w:t>
      </w:r>
      <w:r w:rsidRPr="005120AC">
        <w:rPr>
          <w:sz w:val="28"/>
        </w:rPr>
        <w:t>и</w:t>
      </w:r>
      <w:r w:rsidRPr="005120AC">
        <w:rPr>
          <w:spacing w:val="1"/>
          <w:sz w:val="28"/>
        </w:rPr>
        <w:t xml:space="preserve"> </w:t>
      </w:r>
      <w:r w:rsidRPr="005120AC">
        <w:rPr>
          <w:sz w:val="28"/>
        </w:rPr>
        <w:t>явлений)</w:t>
      </w:r>
      <w:r w:rsidRPr="005120AC">
        <w:rPr>
          <w:spacing w:val="1"/>
          <w:sz w:val="28"/>
        </w:rPr>
        <w:t xml:space="preserve"> </w:t>
      </w:r>
      <w:r w:rsidRPr="005120AC">
        <w:rPr>
          <w:sz w:val="28"/>
        </w:rPr>
        <w:t>существенные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и</w:t>
      </w:r>
      <w:r w:rsidRPr="005120AC">
        <w:rPr>
          <w:spacing w:val="-3"/>
          <w:sz w:val="28"/>
        </w:rPr>
        <w:t xml:space="preserve"> </w:t>
      </w:r>
      <w:r w:rsidRPr="005120AC">
        <w:rPr>
          <w:sz w:val="28"/>
        </w:rPr>
        <w:t>отношения</w:t>
      </w:r>
      <w:r w:rsidRPr="005120AC">
        <w:rPr>
          <w:spacing w:val="-1"/>
          <w:sz w:val="28"/>
        </w:rPr>
        <w:t xml:space="preserve"> </w:t>
      </w:r>
      <w:r w:rsidRPr="005120AC">
        <w:rPr>
          <w:sz w:val="28"/>
        </w:rPr>
        <w:t>между</w:t>
      </w:r>
      <w:r w:rsidRPr="005120AC">
        <w:rPr>
          <w:spacing w:val="-4"/>
          <w:sz w:val="28"/>
        </w:rPr>
        <w:t xml:space="preserve"> </w:t>
      </w:r>
      <w:r w:rsidRPr="005120AC">
        <w:rPr>
          <w:sz w:val="28"/>
        </w:rPr>
        <w:t>объектами</w:t>
      </w:r>
      <w:r w:rsidRPr="005120AC">
        <w:rPr>
          <w:spacing w:val="-3"/>
          <w:sz w:val="28"/>
        </w:rPr>
        <w:t xml:space="preserve"> </w:t>
      </w:r>
      <w:r w:rsidRPr="005120AC">
        <w:rPr>
          <w:sz w:val="28"/>
        </w:rPr>
        <w:t>и явлениями;</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моделировать</w:t>
      </w:r>
      <w:r w:rsidRPr="005120AC">
        <w:rPr>
          <w:spacing w:val="-7"/>
          <w:sz w:val="28"/>
        </w:rPr>
        <w:t xml:space="preserve"> </w:t>
      </w:r>
      <w:r w:rsidRPr="005120AC">
        <w:rPr>
          <w:sz w:val="28"/>
        </w:rPr>
        <w:t>цепи</w:t>
      </w:r>
      <w:r w:rsidRPr="005120AC">
        <w:rPr>
          <w:spacing w:val="-3"/>
          <w:sz w:val="28"/>
        </w:rPr>
        <w:t xml:space="preserve"> </w:t>
      </w:r>
      <w:r w:rsidRPr="005120AC">
        <w:rPr>
          <w:sz w:val="28"/>
        </w:rPr>
        <w:t>питания</w:t>
      </w:r>
      <w:r w:rsidRPr="005120AC">
        <w:rPr>
          <w:spacing w:val="-2"/>
          <w:sz w:val="28"/>
        </w:rPr>
        <w:t xml:space="preserve"> </w:t>
      </w:r>
      <w:r w:rsidRPr="005120AC">
        <w:rPr>
          <w:sz w:val="28"/>
        </w:rPr>
        <w:t>в</w:t>
      </w:r>
      <w:r w:rsidRPr="005120AC">
        <w:rPr>
          <w:spacing w:val="-4"/>
          <w:sz w:val="28"/>
        </w:rPr>
        <w:t xml:space="preserve"> </w:t>
      </w:r>
      <w:r w:rsidRPr="005120AC">
        <w:rPr>
          <w:sz w:val="28"/>
        </w:rPr>
        <w:t>природном</w:t>
      </w:r>
      <w:r w:rsidRPr="005120AC">
        <w:rPr>
          <w:spacing w:val="-2"/>
          <w:sz w:val="28"/>
        </w:rPr>
        <w:t xml:space="preserve"> </w:t>
      </w:r>
      <w:r w:rsidRPr="005120AC">
        <w:rPr>
          <w:sz w:val="28"/>
        </w:rPr>
        <w:t>сообществе;</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различать</w:t>
      </w:r>
      <w:r w:rsidRPr="005120AC">
        <w:rPr>
          <w:spacing w:val="-5"/>
          <w:sz w:val="28"/>
        </w:rPr>
        <w:t xml:space="preserve"> </w:t>
      </w:r>
      <w:r w:rsidRPr="005120AC">
        <w:rPr>
          <w:sz w:val="28"/>
        </w:rPr>
        <w:t>понятия</w:t>
      </w:r>
      <w:r w:rsidRPr="005120AC">
        <w:rPr>
          <w:spacing w:val="-6"/>
          <w:sz w:val="28"/>
        </w:rPr>
        <w:t xml:space="preserve"> </w:t>
      </w:r>
      <w:r w:rsidRPr="005120AC">
        <w:rPr>
          <w:sz w:val="28"/>
        </w:rPr>
        <w:t>«век»,</w:t>
      </w:r>
      <w:r w:rsidRPr="005120AC">
        <w:rPr>
          <w:spacing w:val="-4"/>
          <w:sz w:val="28"/>
        </w:rPr>
        <w:t xml:space="preserve"> </w:t>
      </w:r>
      <w:r w:rsidRPr="005120AC">
        <w:rPr>
          <w:sz w:val="28"/>
        </w:rPr>
        <w:t>«столетие»,</w:t>
      </w:r>
      <w:r w:rsidRPr="005120AC">
        <w:rPr>
          <w:spacing w:val="-5"/>
          <w:sz w:val="28"/>
        </w:rPr>
        <w:t xml:space="preserve"> </w:t>
      </w:r>
      <w:r w:rsidRPr="005120AC">
        <w:rPr>
          <w:sz w:val="28"/>
        </w:rPr>
        <w:t>«историческое</w:t>
      </w:r>
      <w:r w:rsidRPr="005120AC">
        <w:rPr>
          <w:spacing w:val="-3"/>
          <w:sz w:val="28"/>
        </w:rPr>
        <w:t xml:space="preserve"> </w:t>
      </w:r>
      <w:r w:rsidRPr="005120AC">
        <w:rPr>
          <w:sz w:val="28"/>
        </w:rPr>
        <w:t>время»;</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соотносить</w:t>
      </w:r>
      <w:r w:rsidRPr="005120AC">
        <w:rPr>
          <w:spacing w:val="-5"/>
          <w:sz w:val="28"/>
        </w:rPr>
        <w:t xml:space="preserve"> </w:t>
      </w:r>
      <w:r w:rsidRPr="005120AC">
        <w:rPr>
          <w:sz w:val="28"/>
        </w:rPr>
        <w:t>историческое</w:t>
      </w:r>
      <w:r w:rsidRPr="005120AC">
        <w:rPr>
          <w:spacing w:val="-3"/>
          <w:sz w:val="28"/>
        </w:rPr>
        <w:t xml:space="preserve"> </w:t>
      </w:r>
      <w:r w:rsidRPr="005120AC">
        <w:rPr>
          <w:sz w:val="28"/>
        </w:rPr>
        <w:t>событие</w:t>
      </w:r>
      <w:r w:rsidRPr="005120AC">
        <w:rPr>
          <w:spacing w:val="-4"/>
          <w:sz w:val="28"/>
        </w:rPr>
        <w:t xml:space="preserve"> </w:t>
      </w:r>
      <w:r w:rsidRPr="005120AC">
        <w:rPr>
          <w:sz w:val="28"/>
        </w:rPr>
        <w:t>с</w:t>
      </w:r>
      <w:r w:rsidRPr="005120AC">
        <w:rPr>
          <w:spacing w:val="-4"/>
          <w:sz w:val="28"/>
        </w:rPr>
        <w:t xml:space="preserve"> </w:t>
      </w:r>
      <w:r w:rsidRPr="005120AC">
        <w:rPr>
          <w:sz w:val="28"/>
        </w:rPr>
        <w:t>датой</w:t>
      </w:r>
      <w:r w:rsidRPr="005120AC">
        <w:rPr>
          <w:spacing w:val="-3"/>
          <w:sz w:val="28"/>
        </w:rPr>
        <w:t xml:space="preserve"> </w:t>
      </w:r>
      <w:r w:rsidRPr="005120AC">
        <w:rPr>
          <w:sz w:val="28"/>
        </w:rPr>
        <w:t>(историческим</w:t>
      </w:r>
      <w:r w:rsidRPr="005120AC">
        <w:rPr>
          <w:spacing w:val="-4"/>
          <w:sz w:val="28"/>
        </w:rPr>
        <w:t xml:space="preserve"> </w:t>
      </w:r>
      <w:r w:rsidRPr="005120AC">
        <w:rPr>
          <w:sz w:val="28"/>
        </w:rPr>
        <w:t>периодом).</w:t>
      </w:r>
    </w:p>
    <w:p w:rsidR="007C1181" w:rsidRPr="005120AC" w:rsidRDefault="007325AC" w:rsidP="00892B31">
      <w:pPr>
        <w:ind w:firstLine="709"/>
        <w:jc w:val="both"/>
        <w:rPr>
          <w:i/>
          <w:sz w:val="28"/>
        </w:rPr>
      </w:pPr>
      <w:r w:rsidRPr="005120AC">
        <w:rPr>
          <w:i/>
          <w:sz w:val="28"/>
        </w:rPr>
        <w:t>Работа</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892B31">
      <w:pPr>
        <w:pStyle w:val="a5"/>
        <w:numPr>
          <w:ilvl w:val="0"/>
          <w:numId w:val="1"/>
        </w:numPr>
        <w:tabs>
          <w:tab w:val="left" w:pos="1350"/>
        </w:tabs>
        <w:ind w:left="0" w:firstLine="709"/>
        <w:rPr>
          <w:sz w:val="28"/>
        </w:rPr>
      </w:pPr>
      <w:r w:rsidRPr="005120AC">
        <w:rPr>
          <w:sz w:val="28"/>
        </w:rPr>
        <w:t>понимать,</w:t>
      </w:r>
      <w:r w:rsidRPr="005120AC">
        <w:rPr>
          <w:spacing w:val="1"/>
          <w:sz w:val="28"/>
        </w:rPr>
        <w:t xml:space="preserve"> </w:t>
      </w:r>
      <w:r w:rsidRPr="005120AC">
        <w:rPr>
          <w:sz w:val="28"/>
        </w:rPr>
        <w:t>что</w:t>
      </w:r>
      <w:r w:rsidRPr="005120AC">
        <w:rPr>
          <w:spacing w:val="1"/>
          <w:sz w:val="28"/>
        </w:rPr>
        <w:t xml:space="preserve"> </w:t>
      </w:r>
      <w:r w:rsidRPr="005120AC">
        <w:rPr>
          <w:sz w:val="28"/>
        </w:rPr>
        <w:t>работа</w:t>
      </w:r>
      <w:r w:rsidRPr="005120AC">
        <w:rPr>
          <w:spacing w:val="1"/>
          <w:sz w:val="28"/>
        </w:rPr>
        <w:t xml:space="preserve"> </w:t>
      </w:r>
      <w:r w:rsidRPr="005120AC">
        <w:rPr>
          <w:sz w:val="28"/>
        </w:rPr>
        <w:t>с</w:t>
      </w:r>
      <w:r w:rsidRPr="005120AC">
        <w:rPr>
          <w:spacing w:val="1"/>
          <w:sz w:val="28"/>
        </w:rPr>
        <w:t xml:space="preserve"> </w:t>
      </w:r>
      <w:r w:rsidRPr="005120AC">
        <w:rPr>
          <w:sz w:val="28"/>
        </w:rPr>
        <w:t>моделями</w:t>
      </w:r>
      <w:r w:rsidRPr="005120AC">
        <w:rPr>
          <w:spacing w:val="1"/>
          <w:sz w:val="28"/>
        </w:rPr>
        <w:t xml:space="preserve"> </w:t>
      </w:r>
      <w:r w:rsidRPr="005120AC">
        <w:rPr>
          <w:sz w:val="28"/>
        </w:rPr>
        <w:t>Земли</w:t>
      </w:r>
      <w:r w:rsidRPr="005120AC">
        <w:rPr>
          <w:spacing w:val="1"/>
          <w:sz w:val="28"/>
        </w:rPr>
        <w:t xml:space="preserve"> </w:t>
      </w:r>
      <w:r w:rsidRPr="005120AC">
        <w:rPr>
          <w:sz w:val="28"/>
        </w:rPr>
        <w:t>(глобус,</w:t>
      </w:r>
      <w:r w:rsidRPr="005120AC">
        <w:rPr>
          <w:spacing w:val="1"/>
          <w:sz w:val="28"/>
        </w:rPr>
        <w:t xml:space="preserve"> </w:t>
      </w:r>
      <w:r w:rsidRPr="005120AC">
        <w:rPr>
          <w:sz w:val="28"/>
        </w:rPr>
        <w:t>карта)</w:t>
      </w:r>
      <w:r w:rsidRPr="005120AC">
        <w:rPr>
          <w:spacing w:val="1"/>
          <w:sz w:val="28"/>
        </w:rPr>
        <w:t xml:space="preserve"> </w:t>
      </w:r>
      <w:r w:rsidRPr="005120AC">
        <w:rPr>
          <w:sz w:val="28"/>
        </w:rPr>
        <w:t>может</w:t>
      </w:r>
      <w:r w:rsidRPr="005120AC">
        <w:rPr>
          <w:spacing w:val="1"/>
          <w:sz w:val="28"/>
        </w:rPr>
        <w:t xml:space="preserve"> </w:t>
      </w:r>
      <w:r w:rsidRPr="005120AC">
        <w:rPr>
          <w:sz w:val="28"/>
        </w:rPr>
        <w:t>дать</w:t>
      </w:r>
      <w:r w:rsidRPr="005120AC">
        <w:rPr>
          <w:spacing w:val="1"/>
          <w:sz w:val="28"/>
        </w:rPr>
        <w:t xml:space="preserve"> </w:t>
      </w:r>
      <w:r w:rsidRPr="005120AC">
        <w:rPr>
          <w:sz w:val="28"/>
        </w:rPr>
        <w:t>полезную и интересную информацию о природе нашей планеты; находить на</w:t>
      </w:r>
      <w:r w:rsidRPr="005120AC">
        <w:rPr>
          <w:spacing w:val="1"/>
          <w:sz w:val="28"/>
        </w:rPr>
        <w:t xml:space="preserve"> </w:t>
      </w:r>
      <w:r w:rsidRPr="005120AC">
        <w:rPr>
          <w:sz w:val="28"/>
        </w:rPr>
        <w:t>глобусе материки и океаны, воспроизводить их названия; находить на карте</w:t>
      </w:r>
      <w:r w:rsidRPr="005120AC">
        <w:rPr>
          <w:spacing w:val="1"/>
          <w:sz w:val="28"/>
        </w:rPr>
        <w:t xml:space="preserve"> </w:t>
      </w:r>
      <w:r w:rsidRPr="005120AC">
        <w:rPr>
          <w:sz w:val="28"/>
        </w:rPr>
        <w:t>нашу</w:t>
      </w:r>
      <w:r w:rsidRPr="005120AC">
        <w:rPr>
          <w:spacing w:val="-5"/>
          <w:sz w:val="28"/>
        </w:rPr>
        <w:t xml:space="preserve"> </w:t>
      </w:r>
      <w:r w:rsidRPr="005120AC">
        <w:rPr>
          <w:sz w:val="28"/>
        </w:rPr>
        <w:t>страну,</w:t>
      </w:r>
      <w:r w:rsidRPr="005120AC">
        <w:rPr>
          <w:spacing w:val="-1"/>
          <w:sz w:val="28"/>
        </w:rPr>
        <w:t xml:space="preserve"> </w:t>
      </w:r>
      <w:r w:rsidRPr="005120AC">
        <w:rPr>
          <w:sz w:val="28"/>
        </w:rPr>
        <w:t>столицу,</w:t>
      </w:r>
      <w:r w:rsidRPr="005120AC">
        <w:rPr>
          <w:spacing w:val="-1"/>
          <w:sz w:val="28"/>
        </w:rPr>
        <w:t xml:space="preserve"> </w:t>
      </w:r>
      <w:r w:rsidRPr="005120AC">
        <w:rPr>
          <w:sz w:val="28"/>
        </w:rPr>
        <w:t>свой</w:t>
      </w:r>
      <w:r w:rsidRPr="005120AC">
        <w:rPr>
          <w:spacing w:val="1"/>
          <w:sz w:val="28"/>
        </w:rPr>
        <w:t xml:space="preserve"> </w:t>
      </w:r>
      <w:r w:rsidRPr="005120AC">
        <w:rPr>
          <w:sz w:val="28"/>
        </w:rPr>
        <w:t>регион;</w:t>
      </w:r>
    </w:p>
    <w:p w:rsidR="007C1181" w:rsidRPr="005120AC" w:rsidRDefault="007325AC" w:rsidP="00892B31">
      <w:pPr>
        <w:pStyle w:val="a5"/>
        <w:numPr>
          <w:ilvl w:val="0"/>
          <w:numId w:val="1"/>
        </w:numPr>
        <w:tabs>
          <w:tab w:val="left" w:pos="1470"/>
        </w:tabs>
        <w:ind w:left="0" w:firstLine="709"/>
        <w:rPr>
          <w:sz w:val="28"/>
        </w:rPr>
      </w:pPr>
      <w:r w:rsidRPr="005120AC">
        <w:rPr>
          <w:sz w:val="28"/>
        </w:rPr>
        <w:t>читать</w:t>
      </w:r>
      <w:r w:rsidRPr="005120AC">
        <w:rPr>
          <w:spacing w:val="1"/>
          <w:sz w:val="28"/>
        </w:rPr>
        <w:t xml:space="preserve"> </w:t>
      </w:r>
      <w:r w:rsidRPr="005120AC">
        <w:rPr>
          <w:sz w:val="28"/>
        </w:rPr>
        <w:t>несложные</w:t>
      </w:r>
      <w:r w:rsidRPr="005120AC">
        <w:rPr>
          <w:spacing w:val="1"/>
          <w:sz w:val="28"/>
        </w:rPr>
        <w:t xml:space="preserve"> </w:t>
      </w:r>
      <w:r w:rsidRPr="005120AC">
        <w:rPr>
          <w:sz w:val="28"/>
        </w:rPr>
        <w:t>планы,</w:t>
      </w:r>
      <w:r w:rsidRPr="005120AC">
        <w:rPr>
          <w:spacing w:val="1"/>
          <w:sz w:val="28"/>
        </w:rPr>
        <w:t xml:space="preserve"> </w:t>
      </w:r>
      <w:r w:rsidRPr="005120AC">
        <w:rPr>
          <w:sz w:val="28"/>
        </w:rPr>
        <w:t>соотносить</w:t>
      </w:r>
      <w:r w:rsidRPr="005120AC">
        <w:rPr>
          <w:spacing w:val="1"/>
          <w:sz w:val="28"/>
        </w:rPr>
        <w:t xml:space="preserve"> </w:t>
      </w:r>
      <w:r w:rsidRPr="005120AC">
        <w:rPr>
          <w:sz w:val="28"/>
        </w:rPr>
        <w:t>условные</w:t>
      </w:r>
      <w:r w:rsidRPr="005120AC">
        <w:rPr>
          <w:spacing w:val="1"/>
          <w:sz w:val="28"/>
        </w:rPr>
        <w:t xml:space="preserve"> </w:t>
      </w:r>
      <w:r w:rsidRPr="005120AC">
        <w:rPr>
          <w:sz w:val="28"/>
        </w:rPr>
        <w:t>обозначения</w:t>
      </w:r>
      <w:r w:rsidRPr="005120AC">
        <w:rPr>
          <w:spacing w:val="1"/>
          <w:sz w:val="28"/>
        </w:rPr>
        <w:t xml:space="preserve"> </w:t>
      </w:r>
      <w:r w:rsidRPr="005120AC">
        <w:rPr>
          <w:sz w:val="28"/>
        </w:rPr>
        <w:t>с</w:t>
      </w:r>
      <w:r w:rsidRPr="005120AC">
        <w:rPr>
          <w:spacing w:val="1"/>
          <w:sz w:val="28"/>
        </w:rPr>
        <w:t xml:space="preserve"> </w:t>
      </w:r>
      <w:r w:rsidRPr="005120AC">
        <w:rPr>
          <w:sz w:val="28"/>
        </w:rPr>
        <w:t>изображёнными</w:t>
      </w:r>
      <w:r w:rsidRPr="005120AC">
        <w:rPr>
          <w:spacing w:val="-1"/>
          <w:sz w:val="28"/>
        </w:rPr>
        <w:t xml:space="preserve"> </w:t>
      </w:r>
      <w:r w:rsidRPr="005120AC">
        <w:rPr>
          <w:sz w:val="28"/>
        </w:rPr>
        <w:t>объектами;</w:t>
      </w:r>
    </w:p>
    <w:p w:rsidR="007C1181" w:rsidRPr="005120AC" w:rsidRDefault="007325AC" w:rsidP="00892B31">
      <w:pPr>
        <w:pStyle w:val="a5"/>
        <w:numPr>
          <w:ilvl w:val="0"/>
          <w:numId w:val="1"/>
        </w:numPr>
        <w:tabs>
          <w:tab w:val="left" w:pos="1299"/>
        </w:tabs>
        <w:ind w:left="0" w:firstLine="709"/>
        <w:rPr>
          <w:sz w:val="28"/>
        </w:rPr>
      </w:pPr>
      <w:r w:rsidRPr="005120AC">
        <w:rPr>
          <w:sz w:val="28"/>
        </w:rPr>
        <w:t>находить по предложению учителя информацию в разных источниках -</w:t>
      </w:r>
      <w:r w:rsidRPr="005120AC">
        <w:rPr>
          <w:spacing w:val="1"/>
          <w:sz w:val="28"/>
        </w:rPr>
        <w:t xml:space="preserve"> </w:t>
      </w:r>
      <w:r w:rsidRPr="005120AC">
        <w:rPr>
          <w:sz w:val="28"/>
        </w:rPr>
        <w:t>текстах,</w:t>
      </w:r>
      <w:r w:rsidRPr="005120AC">
        <w:rPr>
          <w:spacing w:val="1"/>
          <w:sz w:val="28"/>
        </w:rPr>
        <w:t xml:space="preserve"> </w:t>
      </w:r>
      <w:r w:rsidRPr="005120AC">
        <w:rPr>
          <w:sz w:val="28"/>
        </w:rPr>
        <w:t>таблицах,</w:t>
      </w:r>
      <w:r w:rsidRPr="005120AC">
        <w:rPr>
          <w:spacing w:val="1"/>
          <w:sz w:val="28"/>
        </w:rPr>
        <w:t xml:space="preserve"> </w:t>
      </w:r>
      <w:r w:rsidRPr="005120AC">
        <w:rPr>
          <w:sz w:val="28"/>
        </w:rPr>
        <w:t>схемах,</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Интернете</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контролируемого</w:t>
      </w:r>
      <w:r w:rsidRPr="005120AC">
        <w:rPr>
          <w:spacing w:val="-67"/>
          <w:sz w:val="28"/>
        </w:rPr>
        <w:t xml:space="preserve"> </w:t>
      </w:r>
      <w:r w:rsidRPr="005120AC">
        <w:rPr>
          <w:sz w:val="28"/>
        </w:rPr>
        <w:t>входа);</w:t>
      </w:r>
    </w:p>
    <w:p w:rsidR="007C1181" w:rsidRPr="005120AC" w:rsidRDefault="007325AC" w:rsidP="00892B31">
      <w:pPr>
        <w:pStyle w:val="a5"/>
        <w:numPr>
          <w:ilvl w:val="0"/>
          <w:numId w:val="1"/>
        </w:numPr>
        <w:tabs>
          <w:tab w:val="left" w:pos="1263"/>
        </w:tabs>
        <w:ind w:left="0" w:firstLine="709"/>
        <w:rPr>
          <w:sz w:val="28"/>
        </w:rPr>
      </w:pPr>
      <w:r w:rsidRPr="005120AC">
        <w:rPr>
          <w:sz w:val="28"/>
        </w:rPr>
        <w:t>соблюдать</w:t>
      </w:r>
      <w:r w:rsidRPr="005120AC">
        <w:rPr>
          <w:spacing w:val="-4"/>
          <w:sz w:val="28"/>
        </w:rPr>
        <w:t xml:space="preserve"> </w:t>
      </w:r>
      <w:r w:rsidRPr="005120AC">
        <w:rPr>
          <w:sz w:val="28"/>
        </w:rPr>
        <w:t>правила</w:t>
      </w:r>
      <w:r w:rsidRPr="005120AC">
        <w:rPr>
          <w:spacing w:val="-2"/>
          <w:sz w:val="28"/>
        </w:rPr>
        <w:t xml:space="preserve"> </w:t>
      </w:r>
      <w:r w:rsidRPr="005120AC">
        <w:rPr>
          <w:sz w:val="28"/>
        </w:rPr>
        <w:t>безопасности</w:t>
      </w:r>
      <w:r w:rsidRPr="005120AC">
        <w:rPr>
          <w:spacing w:val="-4"/>
          <w:sz w:val="28"/>
        </w:rPr>
        <w:t xml:space="preserve"> </w:t>
      </w:r>
      <w:r w:rsidRPr="005120AC">
        <w:rPr>
          <w:sz w:val="28"/>
        </w:rPr>
        <w:t>при</w:t>
      </w:r>
      <w:r w:rsidRPr="005120AC">
        <w:rPr>
          <w:spacing w:val="-5"/>
          <w:sz w:val="28"/>
        </w:rPr>
        <w:t xml:space="preserve"> </w:t>
      </w:r>
      <w:r w:rsidRPr="005120AC">
        <w:rPr>
          <w:sz w:val="28"/>
        </w:rPr>
        <w:t>работе</w:t>
      </w:r>
      <w:r w:rsidRPr="005120AC">
        <w:rPr>
          <w:spacing w:val="1"/>
          <w:sz w:val="28"/>
        </w:rPr>
        <w:t xml:space="preserve"> </w:t>
      </w:r>
      <w:r w:rsidRPr="005120AC">
        <w:rPr>
          <w:sz w:val="28"/>
        </w:rPr>
        <w:t>в</w:t>
      </w:r>
      <w:r w:rsidRPr="005120AC">
        <w:rPr>
          <w:spacing w:val="-6"/>
          <w:sz w:val="28"/>
        </w:rPr>
        <w:t xml:space="preserve"> </w:t>
      </w:r>
      <w:r w:rsidRPr="005120AC">
        <w:rPr>
          <w:sz w:val="28"/>
        </w:rPr>
        <w:t>информационной</w:t>
      </w:r>
      <w:r w:rsidRPr="005120AC">
        <w:rPr>
          <w:spacing w:val="-2"/>
          <w:sz w:val="28"/>
        </w:rPr>
        <w:t xml:space="preserve"> </w:t>
      </w:r>
      <w:r w:rsidRPr="005120AC">
        <w:rPr>
          <w:sz w:val="28"/>
        </w:rPr>
        <w:t>среде.</w:t>
      </w:r>
    </w:p>
    <w:p w:rsidR="007C1181" w:rsidRPr="005120AC" w:rsidRDefault="007325AC" w:rsidP="00892B31">
      <w:pPr>
        <w:pStyle w:val="2"/>
        <w:spacing w:line="240" w:lineRule="auto"/>
        <w:ind w:left="0" w:firstLine="709"/>
      </w:pPr>
      <w:r w:rsidRPr="005120AC">
        <w:t>Коммуникативные</w:t>
      </w:r>
      <w:r w:rsidRPr="005120AC">
        <w:rPr>
          <w:spacing w:val="-8"/>
        </w:rPr>
        <w:t xml:space="preserve"> </w:t>
      </w:r>
      <w:r w:rsidRPr="005120AC">
        <w:t>УУД</w:t>
      </w:r>
      <w:r w:rsidRPr="005120AC">
        <w:rPr>
          <w:spacing w:val="-5"/>
        </w:rPr>
        <w:t xml:space="preserve"> </w:t>
      </w:r>
      <w:r w:rsidRPr="005120AC">
        <w:t>способствуют</w:t>
      </w:r>
      <w:r w:rsidRPr="005120AC">
        <w:rPr>
          <w:spacing w:val="-5"/>
        </w:rPr>
        <w:t xml:space="preserve"> </w:t>
      </w:r>
      <w:r w:rsidRPr="005120AC">
        <w:t>формированию</w:t>
      </w:r>
      <w:r w:rsidRPr="005120AC">
        <w:rPr>
          <w:spacing w:val="-6"/>
        </w:rPr>
        <w:t xml:space="preserve"> </w:t>
      </w:r>
      <w:r w:rsidRPr="005120AC">
        <w:t>умений:</w:t>
      </w:r>
    </w:p>
    <w:p w:rsidR="007C1181" w:rsidRPr="005120AC" w:rsidRDefault="007325AC" w:rsidP="00892B31">
      <w:pPr>
        <w:pStyle w:val="a5"/>
        <w:numPr>
          <w:ilvl w:val="0"/>
          <w:numId w:val="1"/>
        </w:numPr>
        <w:tabs>
          <w:tab w:val="left" w:pos="1271"/>
        </w:tabs>
        <w:ind w:left="0" w:firstLine="709"/>
        <w:rPr>
          <w:sz w:val="28"/>
        </w:rPr>
      </w:pPr>
      <w:r w:rsidRPr="005120AC">
        <w:rPr>
          <w:sz w:val="28"/>
        </w:rPr>
        <w:t>ориентироваться в понятиях, соотносить понятия и термины с их краткой</w:t>
      </w:r>
      <w:r w:rsidRPr="005120AC">
        <w:rPr>
          <w:spacing w:val="-67"/>
          <w:sz w:val="28"/>
        </w:rPr>
        <w:t xml:space="preserve"> </w:t>
      </w:r>
      <w:r w:rsidRPr="005120AC">
        <w:rPr>
          <w:sz w:val="28"/>
        </w:rPr>
        <w:t>характеристикой:</w:t>
      </w:r>
    </w:p>
    <w:p w:rsidR="007C1181" w:rsidRPr="005120AC" w:rsidRDefault="007325AC" w:rsidP="00892B31">
      <w:pPr>
        <w:pStyle w:val="a5"/>
        <w:numPr>
          <w:ilvl w:val="0"/>
          <w:numId w:val="1"/>
        </w:numPr>
        <w:tabs>
          <w:tab w:val="left" w:pos="1367"/>
        </w:tabs>
        <w:ind w:left="0" w:firstLine="709"/>
        <w:rPr>
          <w:sz w:val="28"/>
        </w:rPr>
      </w:pPr>
      <w:r w:rsidRPr="005120AC">
        <w:rPr>
          <w:sz w:val="28"/>
        </w:rPr>
        <w:t>понятия</w:t>
      </w:r>
      <w:r w:rsidRPr="005120AC">
        <w:rPr>
          <w:spacing w:val="1"/>
          <w:sz w:val="28"/>
        </w:rPr>
        <w:t xml:space="preserve"> </w:t>
      </w:r>
      <w:r w:rsidRPr="005120AC">
        <w:rPr>
          <w:sz w:val="28"/>
        </w:rPr>
        <w:t>и</w:t>
      </w:r>
      <w:r w:rsidRPr="005120AC">
        <w:rPr>
          <w:spacing w:val="1"/>
          <w:sz w:val="28"/>
        </w:rPr>
        <w:t xml:space="preserve"> </w:t>
      </w:r>
      <w:r w:rsidRPr="005120AC">
        <w:rPr>
          <w:sz w:val="28"/>
        </w:rPr>
        <w:t>термины,</w:t>
      </w:r>
      <w:r w:rsidRPr="005120AC">
        <w:rPr>
          <w:spacing w:val="1"/>
          <w:sz w:val="28"/>
        </w:rPr>
        <w:t xml:space="preserve"> </w:t>
      </w:r>
      <w:r w:rsidRPr="005120AC">
        <w:rPr>
          <w:sz w:val="28"/>
        </w:rPr>
        <w:t>связанные</w:t>
      </w:r>
      <w:r w:rsidRPr="005120AC">
        <w:rPr>
          <w:spacing w:val="1"/>
          <w:sz w:val="28"/>
        </w:rPr>
        <w:t xml:space="preserve"> </w:t>
      </w:r>
      <w:r w:rsidRPr="005120AC">
        <w:rPr>
          <w:sz w:val="28"/>
        </w:rPr>
        <w:t>с</w:t>
      </w:r>
      <w:r w:rsidRPr="005120AC">
        <w:rPr>
          <w:spacing w:val="1"/>
          <w:sz w:val="28"/>
        </w:rPr>
        <w:t xml:space="preserve"> </w:t>
      </w:r>
      <w:r w:rsidRPr="005120AC">
        <w:rPr>
          <w:sz w:val="28"/>
        </w:rPr>
        <w:t>социальным</w:t>
      </w:r>
      <w:r w:rsidRPr="005120AC">
        <w:rPr>
          <w:spacing w:val="1"/>
          <w:sz w:val="28"/>
        </w:rPr>
        <w:t xml:space="preserve"> </w:t>
      </w:r>
      <w:r w:rsidRPr="005120AC">
        <w:rPr>
          <w:sz w:val="28"/>
        </w:rPr>
        <w:t>миром</w:t>
      </w:r>
      <w:r w:rsidRPr="005120AC">
        <w:rPr>
          <w:spacing w:val="1"/>
          <w:sz w:val="28"/>
        </w:rPr>
        <w:t xml:space="preserve"> </w:t>
      </w:r>
      <w:r w:rsidRPr="005120AC">
        <w:rPr>
          <w:sz w:val="28"/>
        </w:rPr>
        <w:t>(безопасность,</w:t>
      </w:r>
      <w:r w:rsidRPr="005120AC">
        <w:rPr>
          <w:spacing w:val="1"/>
          <w:sz w:val="28"/>
        </w:rPr>
        <w:t xml:space="preserve"> </w:t>
      </w:r>
      <w:r w:rsidRPr="005120AC">
        <w:rPr>
          <w:sz w:val="28"/>
        </w:rPr>
        <w:t>семейный</w:t>
      </w:r>
      <w:r w:rsidRPr="005120AC">
        <w:rPr>
          <w:spacing w:val="-4"/>
          <w:sz w:val="28"/>
        </w:rPr>
        <w:t xml:space="preserve"> </w:t>
      </w:r>
      <w:r w:rsidRPr="005120AC">
        <w:rPr>
          <w:sz w:val="28"/>
        </w:rPr>
        <w:t>бюджет,</w:t>
      </w:r>
      <w:r w:rsidRPr="005120AC">
        <w:rPr>
          <w:spacing w:val="-2"/>
          <w:sz w:val="28"/>
        </w:rPr>
        <w:t xml:space="preserve"> </w:t>
      </w:r>
      <w:r w:rsidRPr="005120AC">
        <w:rPr>
          <w:sz w:val="28"/>
        </w:rPr>
        <w:t>памятник культуры);</w:t>
      </w:r>
    </w:p>
    <w:p w:rsidR="007C1181" w:rsidRPr="005120AC" w:rsidRDefault="007325AC" w:rsidP="00892B31">
      <w:pPr>
        <w:pStyle w:val="a5"/>
        <w:numPr>
          <w:ilvl w:val="0"/>
          <w:numId w:val="1"/>
        </w:numPr>
        <w:tabs>
          <w:tab w:val="left" w:pos="1350"/>
        </w:tabs>
        <w:ind w:left="0" w:firstLine="709"/>
        <w:rPr>
          <w:sz w:val="28"/>
        </w:rPr>
      </w:pPr>
      <w:r w:rsidRPr="005120AC">
        <w:rPr>
          <w:sz w:val="28"/>
        </w:rPr>
        <w:t>понятия</w:t>
      </w:r>
      <w:r w:rsidRPr="005120AC">
        <w:rPr>
          <w:spacing w:val="1"/>
          <w:sz w:val="28"/>
        </w:rPr>
        <w:t xml:space="preserve"> </w:t>
      </w:r>
      <w:r w:rsidRPr="005120AC">
        <w:rPr>
          <w:sz w:val="28"/>
        </w:rPr>
        <w:t>и</w:t>
      </w:r>
      <w:r w:rsidRPr="005120AC">
        <w:rPr>
          <w:spacing w:val="1"/>
          <w:sz w:val="28"/>
        </w:rPr>
        <w:t xml:space="preserve"> </w:t>
      </w:r>
      <w:r w:rsidRPr="005120AC">
        <w:rPr>
          <w:sz w:val="28"/>
        </w:rPr>
        <w:t>термины,</w:t>
      </w:r>
      <w:r w:rsidRPr="005120AC">
        <w:rPr>
          <w:spacing w:val="1"/>
          <w:sz w:val="28"/>
        </w:rPr>
        <w:t xml:space="preserve"> </w:t>
      </w:r>
      <w:r w:rsidRPr="005120AC">
        <w:rPr>
          <w:sz w:val="28"/>
        </w:rPr>
        <w:t>связанные</w:t>
      </w:r>
      <w:r w:rsidRPr="005120AC">
        <w:rPr>
          <w:spacing w:val="1"/>
          <w:sz w:val="28"/>
        </w:rPr>
        <w:t xml:space="preserve"> </w:t>
      </w:r>
      <w:r w:rsidRPr="005120AC">
        <w:rPr>
          <w:sz w:val="28"/>
        </w:rPr>
        <w:t>с</w:t>
      </w:r>
      <w:r w:rsidRPr="005120AC">
        <w:rPr>
          <w:spacing w:val="1"/>
          <w:sz w:val="28"/>
        </w:rPr>
        <w:t xml:space="preserve"> </w:t>
      </w:r>
      <w:r w:rsidRPr="005120AC">
        <w:rPr>
          <w:sz w:val="28"/>
        </w:rPr>
        <w:t>миром</w:t>
      </w:r>
      <w:r w:rsidRPr="005120AC">
        <w:rPr>
          <w:spacing w:val="1"/>
          <w:sz w:val="28"/>
        </w:rPr>
        <w:t xml:space="preserve"> </w:t>
      </w:r>
      <w:r w:rsidRPr="005120AC">
        <w:rPr>
          <w:sz w:val="28"/>
        </w:rPr>
        <w:t>природы</w:t>
      </w:r>
      <w:r w:rsidRPr="005120AC">
        <w:rPr>
          <w:spacing w:val="1"/>
          <w:sz w:val="28"/>
        </w:rPr>
        <w:t xml:space="preserve"> </w:t>
      </w:r>
      <w:r w:rsidRPr="005120AC">
        <w:rPr>
          <w:sz w:val="28"/>
        </w:rPr>
        <w:t>(планета,</w:t>
      </w:r>
      <w:r w:rsidRPr="005120AC">
        <w:rPr>
          <w:spacing w:val="1"/>
          <w:sz w:val="28"/>
        </w:rPr>
        <w:t xml:space="preserve"> </w:t>
      </w:r>
      <w:r w:rsidRPr="005120AC">
        <w:rPr>
          <w:sz w:val="28"/>
        </w:rPr>
        <w:t>материк,</w:t>
      </w:r>
      <w:r w:rsidRPr="005120AC">
        <w:rPr>
          <w:spacing w:val="1"/>
          <w:sz w:val="28"/>
        </w:rPr>
        <w:t xml:space="preserve"> </w:t>
      </w:r>
      <w:r w:rsidRPr="005120AC">
        <w:rPr>
          <w:sz w:val="28"/>
        </w:rPr>
        <w:t>океан, модель Земли, царство природы, природное сообщество, цепь питания,</w:t>
      </w:r>
      <w:r w:rsidRPr="005120AC">
        <w:rPr>
          <w:spacing w:val="1"/>
          <w:sz w:val="28"/>
        </w:rPr>
        <w:t xml:space="preserve"> </w:t>
      </w:r>
      <w:r w:rsidRPr="005120AC">
        <w:rPr>
          <w:sz w:val="28"/>
        </w:rPr>
        <w:t>Красная</w:t>
      </w:r>
      <w:r w:rsidRPr="005120AC">
        <w:rPr>
          <w:spacing w:val="-4"/>
          <w:sz w:val="28"/>
        </w:rPr>
        <w:t xml:space="preserve"> </w:t>
      </w:r>
      <w:r w:rsidRPr="005120AC">
        <w:rPr>
          <w:sz w:val="28"/>
        </w:rPr>
        <w:t>книга);</w:t>
      </w:r>
    </w:p>
    <w:p w:rsidR="007C1181" w:rsidRPr="005120AC" w:rsidRDefault="007325AC" w:rsidP="00892B31">
      <w:pPr>
        <w:pStyle w:val="a5"/>
        <w:numPr>
          <w:ilvl w:val="0"/>
          <w:numId w:val="1"/>
        </w:numPr>
        <w:tabs>
          <w:tab w:val="left" w:pos="1287"/>
        </w:tabs>
        <w:ind w:left="0" w:firstLine="709"/>
        <w:rPr>
          <w:sz w:val="28"/>
        </w:rPr>
      </w:pPr>
      <w:r w:rsidRPr="005120AC">
        <w:rPr>
          <w:sz w:val="28"/>
        </w:rPr>
        <w:t>понятия и термины, связанные с безопасной жизнедеятельностью (знаки</w:t>
      </w:r>
      <w:r w:rsidRPr="005120AC">
        <w:rPr>
          <w:spacing w:val="1"/>
          <w:sz w:val="28"/>
        </w:rPr>
        <w:t xml:space="preserve"> </w:t>
      </w:r>
      <w:r w:rsidRPr="005120AC">
        <w:rPr>
          <w:sz w:val="28"/>
        </w:rPr>
        <w:t>дорожного</w:t>
      </w:r>
      <w:r w:rsidRPr="005120AC">
        <w:rPr>
          <w:spacing w:val="-6"/>
          <w:sz w:val="28"/>
        </w:rPr>
        <w:t xml:space="preserve"> </w:t>
      </w:r>
      <w:r w:rsidRPr="005120AC">
        <w:rPr>
          <w:sz w:val="28"/>
        </w:rPr>
        <w:t>движения,</w:t>
      </w:r>
      <w:r w:rsidRPr="005120AC">
        <w:rPr>
          <w:spacing w:val="-2"/>
          <w:sz w:val="28"/>
        </w:rPr>
        <w:t xml:space="preserve"> </w:t>
      </w:r>
      <w:r w:rsidRPr="005120AC">
        <w:rPr>
          <w:sz w:val="28"/>
        </w:rPr>
        <w:t>дорожные</w:t>
      </w:r>
      <w:r w:rsidRPr="005120AC">
        <w:rPr>
          <w:spacing w:val="-2"/>
          <w:sz w:val="28"/>
        </w:rPr>
        <w:t xml:space="preserve"> </w:t>
      </w:r>
      <w:r w:rsidRPr="005120AC">
        <w:rPr>
          <w:sz w:val="28"/>
        </w:rPr>
        <w:t>ловушки,</w:t>
      </w:r>
      <w:r w:rsidRPr="005120AC">
        <w:rPr>
          <w:spacing w:val="-4"/>
          <w:sz w:val="28"/>
        </w:rPr>
        <w:t xml:space="preserve"> </w:t>
      </w:r>
      <w:r w:rsidRPr="005120AC">
        <w:rPr>
          <w:sz w:val="28"/>
        </w:rPr>
        <w:t>опасные</w:t>
      </w:r>
      <w:r w:rsidRPr="005120AC">
        <w:rPr>
          <w:spacing w:val="-2"/>
          <w:sz w:val="28"/>
        </w:rPr>
        <w:t xml:space="preserve"> </w:t>
      </w:r>
      <w:r w:rsidRPr="005120AC">
        <w:rPr>
          <w:sz w:val="28"/>
        </w:rPr>
        <w:t>ситуации,</w:t>
      </w:r>
      <w:r w:rsidRPr="005120AC">
        <w:rPr>
          <w:spacing w:val="-3"/>
          <w:sz w:val="28"/>
        </w:rPr>
        <w:t xml:space="preserve"> </w:t>
      </w:r>
      <w:r w:rsidRPr="005120AC">
        <w:rPr>
          <w:sz w:val="28"/>
        </w:rPr>
        <w:t>предвидение);</w:t>
      </w:r>
    </w:p>
    <w:p w:rsidR="007C1181" w:rsidRPr="005120AC" w:rsidRDefault="007325AC" w:rsidP="00892B31">
      <w:pPr>
        <w:pStyle w:val="a5"/>
        <w:numPr>
          <w:ilvl w:val="0"/>
          <w:numId w:val="1"/>
        </w:numPr>
        <w:tabs>
          <w:tab w:val="left" w:pos="1263"/>
        </w:tabs>
        <w:ind w:left="0" w:firstLine="709"/>
        <w:rPr>
          <w:sz w:val="28"/>
        </w:rPr>
      </w:pPr>
      <w:r w:rsidRPr="005120AC">
        <w:rPr>
          <w:sz w:val="28"/>
        </w:rPr>
        <w:t>описывать</w:t>
      </w:r>
      <w:r w:rsidRPr="005120AC">
        <w:rPr>
          <w:spacing w:val="-5"/>
          <w:sz w:val="28"/>
        </w:rPr>
        <w:t xml:space="preserve"> </w:t>
      </w:r>
      <w:r w:rsidRPr="005120AC">
        <w:rPr>
          <w:sz w:val="28"/>
        </w:rPr>
        <w:t>(характеризовать)</w:t>
      </w:r>
      <w:r w:rsidRPr="005120AC">
        <w:rPr>
          <w:spacing w:val="-3"/>
          <w:sz w:val="28"/>
        </w:rPr>
        <w:t xml:space="preserve"> </w:t>
      </w:r>
      <w:r w:rsidRPr="005120AC">
        <w:rPr>
          <w:sz w:val="28"/>
        </w:rPr>
        <w:t>условия</w:t>
      </w:r>
      <w:r w:rsidRPr="005120AC">
        <w:rPr>
          <w:spacing w:val="-4"/>
          <w:sz w:val="28"/>
        </w:rPr>
        <w:t xml:space="preserve"> </w:t>
      </w:r>
      <w:r w:rsidRPr="005120AC">
        <w:rPr>
          <w:sz w:val="28"/>
        </w:rPr>
        <w:t>жизни</w:t>
      </w:r>
      <w:r w:rsidRPr="005120AC">
        <w:rPr>
          <w:spacing w:val="-3"/>
          <w:sz w:val="28"/>
        </w:rPr>
        <w:t xml:space="preserve"> </w:t>
      </w:r>
      <w:r w:rsidRPr="005120AC">
        <w:rPr>
          <w:sz w:val="28"/>
        </w:rPr>
        <w:t>на</w:t>
      </w:r>
      <w:r w:rsidRPr="005120AC">
        <w:rPr>
          <w:spacing w:val="-2"/>
          <w:sz w:val="28"/>
        </w:rPr>
        <w:t xml:space="preserve"> </w:t>
      </w:r>
      <w:r w:rsidRPr="005120AC">
        <w:rPr>
          <w:sz w:val="28"/>
        </w:rPr>
        <w:t>Земле;</w:t>
      </w:r>
    </w:p>
    <w:p w:rsidR="007C1181" w:rsidRPr="005120AC" w:rsidRDefault="007325AC" w:rsidP="00892B31">
      <w:pPr>
        <w:pStyle w:val="a5"/>
        <w:numPr>
          <w:ilvl w:val="0"/>
          <w:numId w:val="1"/>
        </w:numPr>
        <w:tabs>
          <w:tab w:val="left" w:pos="1319"/>
        </w:tabs>
        <w:ind w:left="0" w:firstLine="709"/>
        <w:rPr>
          <w:sz w:val="28"/>
        </w:rPr>
      </w:pPr>
      <w:r w:rsidRPr="005120AC">
        <w:rPr>
          <w:sz w:val="28"/>
        </w:rPr>
        <w:t>на основе сравнения объектов природы описывать схожие, различные,</w:t>
      </w:r>
      <w:r w:rsidRPr="005120AC">
        <w:rPr>
          <w:spacing w:val="1"/>
          <w:sz w:val="28"/>
        </w:rPr>
        <w:t xml:space="preserve"> </w:t>
      </w:r>
      <w:r w:rsidRPr="005120AC">
        <w:rPr>
          <w:sz w:val="28"/>
        </w:rPr>
        <w:t>индивидуальные</w:t>
      </w:r>
      <w:r w:rsidRPr="005120AC">
        <w:rPr>
          <w:spacing w:val="-4"/>
          <w:sz w:val="28"/>
        </w:rPr>
        <w:t xml:space="preserve"> </w:t>
      </w:r>
      <w:r w:rsidRPr="005120AC">
        <w:rPr>
          <w:sz w:val="28"/>
        </w:rPr>
        <w:t>признаки;</w:t>
      </w:r>
    </w:p>
    <w:p w:rsidR="007C1181" w:rsidRPr="005120AC" w:rsidRDefault="007325AC" w:rsidP="00892B31">
      <w:pPr>
        <w:pStyle w:val="a5"/>
        <w:numPr>
          <w:ilvl w:val="0"/>
          <w:numId w:val="1"/>
        </w:numPr>
        <w:tabs>
          <w:tab w:val="left" w:pos="1379"/>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кратко</w:t>
      </w:r>
      <w:r w:rsidRPr="005120AC">
        <w:rPr>
          <w:spacing w:val="1"/>
          <w:sz w:val="28"/>
        </w:rPr>
        <w:t xml:space="preserve"> </w:t>
      </w:r>
      <w:r w:rsidRPr="005120AC">
        <w:rPr>
          <w:sz w:val="28"/>
        </w:rPr>
        <w:t>характеризовать</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разных</w:t>
      </w:r>
      <w:r w:rsidRPr="005120AC">
        <w:rPr>
          <w:spacing w:val="1"/>
          <w:sz w:val="28"/>
        </w:rPr>
        <w:t xml:space="preserve"> </w:t>
      </w:r>
      <w:r w:rsidRPr="005120AC">
        <w:rPr>
          <w:sz w:val="28"/>
        </w:rPr>
        <w:t>царств</w:t>
      </w:r>
      <w:r w:rsidRPr="005120AC">
        <w:rPr>
          <w:spacing w:val="-3"/>
          <w:sz w:val="28"/>
        </w:rPr>
        <w:t xml:space="preserve"> </w:t>
      </w:r>
      <w:r w:rsidRPr="005120AC">
        <w:rPr>
          <w:sz w:val="28"/>
        </w:rPr>
        <w:t>природы;</w:t>
      </w:r>
    </w:p>
    <w:p w:rsidR="007C1181" w:rsidRPr="005120AC" w:rsidRDefault="007325AC" w:rsidP="00892B31">
      <w:pPr>
        <w:pStyle w:val="a5"/>
        <w:numPr>
          <w:ilvl w:val="0"/>
          <w:numId w:val="1"/>
        </w:numPr>
        <w:tabs>
          <w:tab w:val="left" w:pos="1314"/>
        </w:tabs>
        <w:ind w:left="0" w:firstLine="709"/>
        <w:rPr>
          <w:sz w:val="28"/>
        </w:rPr>
      </w:pPr>
      <w:r w:rsidRPr="005120AC">
        <w:rPr>
          <w:sz w:val="28"/>
        </w:rPr>
        <w:t>называть признаки (характеризовать) животного (растения) как живого</w:t>
      </w:r>
      <w:r w:rsidRPr="005120AC">
        <w:rPr>
          <w:spacing w:val="1"/>
          <w:sz w:val="28"/>
        </w:rPr>
        <w:t xml:space="preserve"> </w:t>
      </w:r>
      <w:r w:rsidRPr="005120AC">
        <w:rPr>
          <w:sz w:val="28"/>
        </w:rPr>
        <w:t>организма;</w:t>
      </w:r>
    </w:p>
    <w:p w:rsidR="007C1181" w:rsidRPr="005120AC" w:rsidRDefault="007325AC" w:rsidP="00892B31">
      <w:pPr>
        <w:pStyle w:val="a5"/>
        <w:numPr>
          <w:ilvl w:val="0"/>
          <w:numId w:val="1"/>
        </w:numPr>
        <w:tabs>
          <w:tab w:val="left" w:pos="1275"/>
        </w:tabs>
        <w:ind w:left="0" w:firstLine="709"/>
        <w:rPr>
          <w:sz w:val="28"/>
        </w:rPr>
      </w:pPr>
      <w:r w:rsidRPr="005120AC">
        <w:rPr>
          <w:sz w:val="28"/>
        </w:rPr>
        <w:t>описывать (характеризовать) отдельные страницы истории нашей страны</w:t>
      </w:r>
      <w:r w:rsidRPr="005120AC">
        <w:rPr>
          <w:spacing w:val="1"/>
          <w:sz w:val="28"/>
        </w:rPr>
        <w:t xml:space="preserve"> </w:t>
      </w:r>
      <w:r w:rsidRPr="005120AC">
        <w:rPr>
          <w:sz w:val="28"/>
        </w:rPr>
        <w:t>(в</w:t>
      </w:r>
      <w:r w:rsidRPr="005120AC">
        <w:rPr>
          <w:spacing w:val="-2"/>
          <w:sz w:val="28"/>
        </w:rPr>
        <w:t xml:space="preserve"> </w:t>
      </w:r>
      <w:r w:rsidRPr="005120AC">
        <w:rPr>
          <w:sz w:val="28"/>
        </w:rPr>
        <w:t>пределах</w:t>
      </w:r>
      <w:r w:rsidRPr="005120AC">
        <w:rPr>
          <w:spacing w:val="1"/>
          <w:sz w:val="28"/>
        </w:rPr>
        <w:t xml:space="preserve"> </w:t>
      </w:r>
      <w:r w:rsidRPr="005120AC">
        <w:rPr>
          <w:sz w:val="28"/>
        </w:rPr>
        <w:t>изученного).</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8"/>
        </w:rPr>
        <w:t xml:space="preserve"> </w:t>
      </w:r>
      <w:r w:rsidRPr="005120AC">
        <w:t>способствуют</w:t>
      </w:r>
      <w:r w:rsidRPr="005120AC">
        <w:rPr>
          <w:spacing w:val="-2"/>
        </w:rPr>
        <w:t xml:space="preserve"> </w:t>
      </w:r>
      <w:r w:rsidRPr="005120AC">
        <w:t>формированию</w:t>
      </w:r>
      <w:r w:rsidRPr="005120AC">
        <w:rPr>
          <w:spacing w:val="-6"/>
        </w:rPr>
        <w:t xml:space="preserve"> </w:t>
      </w:r>
      <w:r w:rsidRPr="005120AC">
        <w:t>умений:</w:t>
      </w:r>
    </w:p>
    <w:p w:rsidR="007C1181" w:rsidRPr="005120AC" w:rsidRDefault="007325AC" w:rsidP="00892B31">
      <w:pPr>
        <w:pStyle w:val="a5"/>
        <w:numPr>
          <w:ilvl w:val="0"/>
          <w:numId w:val="1"/>
        </w:numPr>
        <w:tabs>
          <w:tab w:val="left" w:pos="1340"/>
        </w:tabs>
        <w:ind w:left="0" w:firstLine="709"/>
        <w:rPr>
          <w:sz w:val="28"/>
        </w:rPr>
      </w:pPr>
      <w:r w:rsidRPr="005120AC">
        <w:rPr>
          <w:sz w:val="28"/>
        </w:rPr>
        <w:t>планировать</w:t>
      </w:r>
      <w:r w:rsidRPr="005120AC">
        <w:rPr>
          <w:spacing w:val="1"/>
          <w:sz w:val="28"/>
        </w:rPr>
        <w:t xml:space="preserve"> </w:t>
      </w:r>
      <w:r w:rsidRPr="005120AC">
        <w:rPr>
          <w:sz w:val="28"/>
        </w:rPr>
        <w:t>шаги</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свои</w:t>
      </w:r>
      <w:r w:rsidRPr="005120AC">
        <w:rPr>
          <w:spacing w:val="-67"/>
          <w:sz w:val="28"/>
        </w:rPr>
        <w:t xml:space="preserve"> </w:t>
      </w:r>
      <w:r w:rsidRPr="005120AC">
        <w:rPr>
          <w:sz w:val="28"/>
        </w:rPr>
        <w:t>действия</w:t>
      </w:r>
      <w:r w:rsidRPr="005120AC">
        <w:rPr>
          <w:spacing w:val="-1"/>
          <w:sz w:val="28"/>
        </w:rPr>
        <w:t xml:space="preserve"> </w:t>
      </w:r>
      <w:r w:rsidRPr="005120AC">
        <w:rPr>
          <w:sz w:val="28"/>
        </w:rPr>
        <w:t>(при</w:t>
      </w:r>
      <w:r w:rsidRPr="005120AC">
        <w:rPr>
          <w:spacing w:val="-3"/>
          <w:sz w:val="28"/>
        </w:rPr>
        <w:t xml:space="preserve"> </w:t>
      </w:r>
      <w:r w:rsidRPr="005120AC">
        <w:rPr>
          <w:sz w:val="28"/>
        </w:rPr>
        <w:t>небольшой</w:t>
      </w:r>
      <w:r w:rsidRPr="005120AC">
        <w:rPr>
          <w:spacing w:val="-3"/>
          <w:sz w:val="28"/>
        </w:rPr>
        <w:t xml:space="preserve"> </w:t>
      </w:r>
      <w:r w:rsidRPr="005120AC">
        <w:rPr>
          <w:sz w:val="28"/>
        </w:rPr>
        <w:t>помощи учителя);</w:t>
      </w:r>
    </w:p>
    <w:p w:rsidR="007C1181" w:rsidRPr="005120AC" w:rsidRDefault="007325AC" w:rsidP="00892B31">
      <w:pPr>
        <w:pStyle w:val="a5"/>
        <w:numPr>
          <w:ilvl w:val="0"/>
          <w:numId w:val="1"/>
        </w:numPr>
        <w:tabs>
          <w:tab w:val="left" w:pos="1515"/>
        </w:tabs>
        <w:ind w:left="0" w:firstLine="709"/>
        <w:rPr>
          <w:sz w:val="28"/>
        </w:rPr>
      </w:pPr>
      <w:r w:rsidRPr="005120AC">
        <w:rPr>
          <w:sz w:val="28"/>
        </w:rPr>
        <w:t>устанавливать</w:t>
      </w:r>
      <w:r w:rsidRPr="005120AC">
        <w:rPr>
          <w:spacing w:val="1"/>
          <w:sz w:val="28"/>
        </w:rPr>
        <w:t xml:space="preserve"> </w:t>
      </w:r>
      <w:r w:rsidRPr="005120AC">
        <w:rPr>
          <w:sz w:val="28"/>
        </w:rPr>
        <w:t>причину</w:t>
      </w:r>
      <w:r w:rsidRPr="005120AC">
        <w:rPr>
          <w:spacing w:val="1"/>
          <w:sz w:val="28"/>
        </w:rPr>
        <w:t xml:space="preserve"> </w:t>
      </w:r>
      <w:r w:rsidRPr="005120AC">
        <w:rPr>
          <w:sz w:val="28"/>
        </w:rPr>
        <w:t>возникающей</w:t>
      </w:r>
      <w:r w:rsidRPr="005120AC">
        <w:rPr>
          <w:spacing w:val="1"/>
          <w:sz w:val="28"/>
        </w:rPr>
        <w:t xml:space="preserve"> </w:t>
      </w:r>
      <w:r w:rsidRPr="005120AC">
        <w:rPr>
          <w:sz w:val="28"/>
        </w:rPr>
        <w:t>трудности</w:t>
      </w:r>
      <w:r w:rsidRPr="005120AC">
        <w:rPr>
          <w:spacing w:val="1"/>
          <w:sz w:val="28"/>
        </w:rPr>
        <w:t xml:space="preserve"> </w:t>
      </w:r>
      <w:r w:rsidRPr="005120AC">
        <w:rPr>
          <w:sz w:val="28"/>
        </w:rPr>
        <w:t>или</w:t>
      </w:r>
      <w:r w:rsidRPr="005120AC">
        <w:rPr>
          <w:spacing w:val="1"/>
          <w:sz w:val="28"/>
        </w:rPr>
        <w:t xml:space="preserve"> </w:t>
      </w:r>
      <w:r w:rsidRPr="005120AC">
        <w:rPr>
          <w:sz w:val="28"/>
        </w:rPr>
        <w:t>ошибки,</w:t>
      </w:r>
      <w:r w:rsidRPr="005120AC">
        <w:rPr>
          <w:spacing w:val="1"/>
          <w:sz w:val="28"/>
        </w:rPr>
        <w:t xml:space="preserve"> </w:t>
      </w:r>
      <w:r w:rsidRPr="005120AC">
        <w:rPr>
          <w:sz w:val="28"/>
        </w:rPr>
        <w:t>корректировать</w:t>
      </w:r>
      <w:r w:rsidRPr="005120AC">
        <w:rPr>
          <w:spacing w:val="-3"/>
          <w:sz w:val="28"/>
        </w:rPr>
        <w:t xml:space="preserve"> </w:t>
      </w:r>
      <w:r w:rsidRPr="005120AC">
        <w:rPr>
          <w:sz w:val="28"/>
        </w:rPr>
        <w:t>свои действия.</w:t>
      </w:r>
    </w:p>
    <w:p w:rsidR="007C1181" w:rsidRPr="005120AC" w:rsidRDefault="007325AC" w:rsidP="00892B31">
      <w:pPr>
        <w:pStyle w:val="2"/>
        <w:spacing w:line="240" w:lineRule="auto"/>
        <w:ind w:left="0" w:firstLine="709"/>
      </w:pPr>
      <w:r w:rsidRPr="005120AC">
        <w:t>Совместная</w:t>
      </w:r>
      <w:r w:rsidRPr="005120AC">
        <w:rPr>
          <w:spacing w:val="-7"/>
        </w:rPr>
        <w:t xml:space="preserve"> </w:t>
      </w:r>
      <w:r w:rsidRPr="005120AC">
        <w:t>деятельность</w:t>
      </w:r>
      <w:r w:rsidRPr="005120AC">
        <w:rPr>
          <w:spacing w:val="-6"/>
        </w:rPr>
        <w:t xml:space="preserve"> </w:t>
      </w:r>
      <w:r w:rsidRPr="005120AC">
        <w:t>способствует</w:t>
      </w:r>
      <w:r w:rsidRPr="005120AC">
        <w:rPr>
          <w:spacing w:val="-1"/>
        </w:rPr>
        <w:t xml:space="preserve"> </w:t>
      </w:r>
      <w:r w:rsidRPr="005120AC">
        <w:t>формированию</w:t>
      </w:r>
      <w:r w:rsidRPr="005120AC">
        <w:rPr>
          <w:spacing w:val="-9"/>
        </w:rPr>
        <w:t xml:space="preserve"> </w:t>
      </w:r>
      <w:r w:rsidRPr="005120AC">
        <w:t>умений:</w:t>
      </w:r>
    </w:p>
    <w:p w:rsidR="007C1181" w:rsidRPr="005120AC" w:rsidRDefault="007325AC" w:rsidP="00892B31">
      <w:pPr>
        <w:pStyle w:val="a5"/>
        <w:numPr>
          <w:ilvl w:val="0"/>
          <w:numId w:val="1"/>
        </w:numPr>
        <w:tabs>
          <w:tab w:val="left" w:pos="1374"/>
        </w:tabs>
        <w:ind w:left="0" w:firstLine="709"/>
        <w:rPr>
          <w:sz w:val="28"/>
        </w:rPr>
      </w:pPr>
      <w:r w:rsidRPr="005120AC">
        <w:rPr>
          <w:sz w:val="28"/>
        </w:rPr>
        <w:t>участвуя</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роли</w:t>
      </w:r>
      <w:r w:rsidRPr="005120AC">
        <w:rPr>
          <w:spacing w:val="1"/>
          <w:sz w:val="28"/>
        </w:rPr>
        <w:t xml:space="preserve"> </w:t>
      </w:r>
      <w:r w:rsidRPr="005120AC">
        <w:rPr>
          <w:sz w:val="28"/>
        </w:rPr>
        <w:t>руководителя</w:t>
      </w:r>
      <w:r w:rsidRPr="005120AC">
        <w:rPr>
          <w:spacing w:val="1"/>
          <w:sz w:val="28"/>
        </w:rPr>
        <w:t xml:space="preserve"> </w:t>
      </w:r>
      <w:r w:rsidRPr="005120AC">
        <w:rPr>
          <w:sz w:val="28"/>
        </w:rPr>
        <w:t>(лидера),</w:t>
      </w:r>
      <w:r w:rsidRPr="005120AC">
        <w:rPr>
          <w:spacing w:val="1"/>
          <w:sz w:val="28"/>
        </w:rPr>
        <w:t xml:space="preserve"> </w:t>
      </w:r>
      <w:r w:rsidRPr="005120AC">
        <w:rPr>
          <w:sz w:val="28"/>
        </w:rPr>
        <w:t>подчинённого;</w:t>
      </w:r>
      <w:r w:rsidRPr="005120AC">
        <w:rPr>
          <w:spacing w:val="1"/>
          <w:sz w:val="28"/>
        </w:rPr>
        <w:t xml:space="preserve"> </w:t>
      </w:r>
      <w:r w:rsidRPr="005120AC">
        <w:rPr>
          <w:sz w:val="28"/>
        </w:rPr>
        <w:t>справедливо</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участников,</w:t>
      </w:r>
      <w:r w:rsidRPr="005120AC">
        <w:rPr>
          <w:spacing w:val="-2"/>
          <w:sz w:val="28"/>
        </w:rPr>
        <w:t xml:space="preserve"> </w:t>
      </w:r>
      <w:r w:rsidRPr="005120AC">
        <w:rPr>
          <w:sz w:val="28"/>
        </w:rPr>
        <w:t>положительно</w:t>
      </w:r>
      <w:r w:rsidRPr="005120AC">
        <w:rPr>
          <w:spacing w:val="-4"/>
          <w:sz w:val="28"/>
        </w:rPr>
        <w:t xml:space="preserve"> </w:t>
      </w:r>
      <w:r w:rsidRPr="005120AC">
        <w:rPr>
          <w:sz w:val="28"/>
        </w:rPr>
        <w:t>реагировать</w:t>
      </w:r>
      <w:r w:rsidRPr="005120AC">
        <w:rPr>
          <w:spacing w:val="-6"/>
          <w:sz w:val="28"/>
        </w:rPr>
        <w:t xml:space="preserve"> </w:t>
      </w:r>
      <w:r w:rsidRPr="005120AC">
        <w:rPr>
          <w:sz w:val="28"/>
        </w:rPr>
        <w:t>на</w:t>
      </w:r>
      <w:r w:rsidRPr="005120AC">
        <w:rPr>
          <w:spacing w:val="-1"/>
          <w:sz w:val="28"/>
        </w:rPr>
        <w:t xml:space="preserve"> </w:t>
      </w:r>
      <w:r w:rsidRPr="005120AC">
        <w:rPr>
          <w:sz w:val="28"/>
        </w:rPr>
        <w:t>советы</w:t>
      </w:r>
      <w:r w:rsidRPr="005120AC">
        <w:rPr>
          <w:spacing w:val="-3"/>
          <w:sz w:val="28"/>
        </w:rPr>
        <w:t xml:space="preserve"> </w:t>
      </w:r>
      <w:r w:rsidRPr="005120AC">
        <w:rPr>
          <w:sz w:val="28"/>
        </w:rPr>
        <w:t>и</w:t>
      </w:r>
      <w:r w:rsidRPr="005120AC">
        <w:rPr>
          <w:spacing w:val="-1"/>
          <w:sz w:val="28"/>
        </w:rPr>
        <w:t xml:space="preserve"> </w:t>
      </w:r>
      <w:r w:rsidRPr="005120AC">
        <w:rPr>
          <w:sz w:val="28"/>
        </w:rPr>
        <w:t>замечания</w:t>
      </w:r>
      <w:r w:rsidRPr="005120AC">
        <w:rPr>
          <w:spacing w:val="-1"/>
          <w:sz w:val="28"/>
        </w:rPr>
        <w:t xml:space="preserve"> </w:t>
      </w:r>
      <w:r w:rsidRPr="005120AC">
        <w:rPr>
          <w:sz w:val="28"/>
        </w:rPr>
        <w:t>в</w:t>
      </w:r>
      <w:r w:rsidRPr="005120AC">
        <w:rPr>
          <w:spacing w:val="-3"/>
          <w:sz w:val="28"/>
        </w:rPr>
        <w:t xml:space="preserve"> </w:t>
      </w:r>
      <w:r w:rsidRPr="005120AC">
        <w:rPr>
          <w:sz w:val="28"/>
        </w:rPr>
        <w:t>свой</w:t>
      </w:r>
      <w:r w:rsidRPr="005120AC">
        <w:rPr>
          <w:spacing w:val="-1"/>
          <w:sz w:val="28"/>
        </w:rPr>
        <w:t xml:space="preserve"> </w:t>
      </w:r>
      <w:r w:rsidRPr="005120AC">
        <w:rPr>
          <w:sz w:val="28"/>
        </w:rPr>
        <w:t>адрес;</w:t>
      </w:r>
    </w:p>
    <w:p w:rsidR="007C1181" w:rsidRPr="005120AC" w:rsidRDefault="007325AC" w:rsidP="00892B31">
      <w:pPr>
        <w:pStyle w:val="a5"/>
        <w:numPr>
          <w:ilvl w:val="0"/>
          <w:numId w:val="1"/>
        </w:numPr>
        <w:tabs>
          <w:tab w:val="left" w:pos="1299"/>
        </w:tabs>
        <w:ind w:left="0" w:firstLine="709"/>
        <w:rPr>
          <w:sz w:val="28"/>
        </w:rPr>
      </w:pPr>
      <w:r w:rsidRPr="005120AC">
        <w:rPr>
          <w:sz w:val="28"/>
        </w:rPr>
        <w:t>выполнять правила совместной деятельности, признавать право другого</w:t>
      </w:r>
      <w:r w:rsidRPr="005120AC">
        <w:rPr>
          <w:spacing w:val="1"/>
          <w:sz w:val="28"/>
        </w:rPr>
        <w:t xml:space="preserve"> </w:t>
      </w:r>
      <w:r w:rsidRPr="005120AC">
        <w:rPr>
          <w:sz w:val="28"/>
        </w:rPr>
        <w:t>человека</w:t>
      </w:r>
      <w:r w:rsidRPr="005120AC">
        <w:rPr>
          <w:spacing w:val="1"/>
          <w:sz w:val="28"/>
        </w:rPr>
        <w:t xml:space="preserve"> </w:t>
      </w:r>
      <w:r w:rsidRPr="005120AC">
        <w:rPr>
          <w:sz w:val="28"/>
        </w:rPr>
        <w:t>иметь</w:t>
      </w:r>
      <w:r w:rsidRPr="005120AC">
        <w:rPr>
          <w:spacing w:val="1"/>
          <w:sz w:val="28"/>
        </w:rPr>
        <w:t xml:space="preserve"> </w:t>
      </w:r>
      <w:r w:rsidRPr="005120AC">
        <w:rPr>
          <w:sz w:val="28"/>
        </w:rPr>
        <w:t>собственное</w:t>
      </w:r>
      <w:r w:rsidRPr="005120AC">
        <w:rPr>
          <w:spacing w:val="1"/>
          <w:sz w:val="28"/>
        </w:rPr>
        <w:t xml:space="preserve"> </w:t>
      </w:r>
      <w:r w:rsidRPr="005120AC">
        <w:rPr>
          <w:sz w:val="28"/>
        </w:rPr>
        <w:t>суждение,</w:t>
      </w:r>
      <w:r w:rsidRPr="005120AC">
        <w:rPr>
          <w:spacing w:val="1"/>
          <w:sz w:val="28"/>
        </w:rPr>
        <w:t xml:space="preserve"> </w:t>
      </w:r>
      <w:r w:rsidRPr="005120AC">
        <w:rPr>
          <w:sz w:val="28"/>
        </w:rPr>
        <w:t>мнение;</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разрешать</w:t>
      </w:r>
      <w:r w:rsidRPr="005120AC">
        <w:rPr>
          <w:spacing w:val="1"/>
          <w:sz w:val="28"/>
        </w:rPr>
        <w:t xml:space="preserve"> </w:t>
      </w:r>
      <w:r w:rsidRPr="005120AC">
        <w:rPr>
          <w:sz w:val="28"/>
        </w:rPr>
        <w:t>возникающие</w:t>
      </w:r>
      <w:r w:rsidRPr="005120AC">
        <w:rPr>
          <w:spacing w:val="-1"/>
          <w:sz w:val="28"/>
        </w:rPr>
        <w:t xml:space="preserve"> </w:t>
      </w:r>
      <w:r w:rsidRPr="005120AC">
        <w:rPr>
          <w:sz w:val="28"/>
        </w:rPr>
        <w:t>конфликты с</w:t>
      </w:r>
      <w:r w:rsidRPr="005120AC">
        <w:rPr>
          <w:spacing w:val="-1"/>
          <w:sz w:val="28"/>
        </w:rPr>
        <w:t xml:space="preserve"> </w:t>
      </w:r>
      <w:r w:rsidRPr="005120AC">
        <w:rPr>
          <w:sz w:val="28"/>
        </w:rPr>
        <w:t>учётом</w:t>
      </w:r>
      <w:r w:rsidRPr="005120AC">
        <w:rPr>
          <w:spacing w:val="-1"/>
          <w:sz w:val="28"/>
        </w:rPr>
        <w:t xml:space="preserve"> </w:t>
      </w:r>
      <w:r w:rsidRPr="005120AC">
        <w:rPr>
          <w:sz w:val="28"/>
        </w:rPr>
        <w:t>этики общения.</w:t>
      </w:r>
    </w:p>
    <w:p w:rsidR="00295373" w:rsidRPr="005120AC" w:rsidRDefault="00295373" w:rsidP="00295373">
      <w:pPr>
        <w:pStyle w:val="1"/>
        <w:ind w:left="0" w:firstLine="709"/>
        <w:jc w:val="center"/>
      </w:pPr>
      <w:r w:rsidRPr="005120AC">
        <w:t>CОДЕРЖАНИЕ</w:t>
      </w:r>
      <w:r w:rsidRPr="005120AC">
        <w:rPr>
          <w:spacing w:val="-2"/>
        </w:rPr>
        <w:t xml:space="preserve"> </w:t>
      </w:r>
      <w:r w:rsidRPr="005120AC">
        <w:t>ОБУЧЕНИЯ</w:t>
      </w:r>
      <w:r w:rsidRPr="005120AC">
        <w:rPr>
          <w:spacing w:val="-3"/>
        </w:rPr>
        <w:t xml:space="preserve"> </w:t>
      </w:r>
      <w:r w:rsidRPr="005120AC">
        <w:t>В</w:t>
      </w:r>
      <w:r w:rsidRPr="005120AC">
        <w:rPr>
          <w:spacing w:val="-5"/>
        </w:rPr>
        <w:t xml:space="preserve"> </w:t>
      </w:r>
      <w:r>
        <w:rPr>
          <w:spacing w:val="-5"/>
        </w:rPr>
        <w:t>4</w:t>
      </w:r>
      <w:r w:rsidRPr="005120AC">
        <w:rPr>
          <w:spacing w:val="-1"/>
        </w:rPr>
        <w:t xml:space="preserve"> </w:t>
      </w:r>
      <w:r w:rsidRPr="005120AC">
        <w:t>КЛАССЕ</w:t>
      </w:r>
      <w:r w:rsidRPr="005120AC">
        <w:rPr>
          <w:spacing w:val="-2"/>
        </w:rPr>
        <w:t xml:space="preserve"> </w:t>
      </w:r>
      <w:r w:rsidRPr="005120AC">
        <w:t>(68 ч.)</w:t>
      </w:r>
    </w:p>
    <w:p w:rsidR="007C1181" w:rsidRPr="005120AC" w:rsidRDefault="007C1181" w:rsidP="00892B31">
      <w:pPr>
        <w:pStyle w:val="1"/>
        <w:ind w:left="0" w:firstLine="709"/>
        <w:jc w:val="center"/>
      </w:pPr>
    </w:p>
    <w:p w:rsidR="007C1181" w:rsidRPr="005120AC" w:rsidRDefault="007325AC" w:rsidP="00892B31">
      <w:pPr>
        <w:ind w:firstLine="709"/>
        <w:rPr>
          <w:b/>
          <w:sz w:val="28"/>
        </w:rPr>
      </w:pPr>
      <w:r w:rsidRPr="005120AC">
        <w:rPr>
          <w:b/>
          <w:sz w:val="28"/>
        </w:rPr>
        <w:t>Человек</w:t>
      </w:r>
      <w:r w:rsidRPr="005120AC">
        <w:rPr>
          <w:b/>
          <w:spacing w:val="-2"/>
          <w:sz w:val="28"/>
        </w:rPr>
        <w:t xml:space="preserve"> </w:t>
      </w:r>
      <w:r w:rsidRPr="005120AC">
        <w:rPr>
          <w:b/>
          <w:sz w:val="28"/>
        </w:rPr>
        <w:t>и</w:t>
      </w:r>
      <w:r w:rsidRPr="005120AC">
        <w:rPr>
          <w:b/>
          <w:spacing w:val="-3"/>
          <w:sz w:val="28"/>
        </w:rPr>
        <w:t xml:space="preserve"> </w:t>
      </w:r>
      <w:r w:rsidRPr="005120AC">
        <w:rPr>
          <w:b/>
          <w:sz w:val="28"/>
        </w:rPr>
        <w:t>общество</w:t>
      </w:r>
    </w:p>
    <w:p w:rsidR="007C1181" w:rsidRPr="005120AC" w:rsidRDefault="007325AC" w:rsidP="00892B31">
      <w:pPr>
        <w:pStyle w:val="a3"/>
        <w:ind w:left="0" w:firstLine="709"/>
      </w:pPr>
      <w:r w:rsidRPr="005120AC">
        <w:t>Конституция</w:t>
      </w:r>
      <w:r w:rsidRPr="005120AC">
        <w:rPr>
          <w:spacing w:val="1"/>
        </w:rPr>
        <w:t xml:space="preserve"> </w:t>
      </w:r>
      <w:r w:rsidRPr="005120AC">
        <w:t>-</w:t>
      </w:r>
      <w:r w:rsidRPr="005120AC">
        <w:rPr>
          <w:spacing w:val="1"/>
        </w:rPr>
        <w:t xml:space="preserve"> </w:t>
      </w:r>
      <w:r w:rsidRPr="005120AC">
        <w:t>Основной</w:t>
      </w:r>
      <w:r w:rsidRPr="005120AC">
        <w:rPr>
          <w:spacing w:val="1"/>
        </w:rPr>
        <w:t xml:space="preserve"> </w:t>
      </w:r>
      <w:r w:rsidRPr="005120AC">
        <w:t>закон</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Права</w:t>
      </w:r>
      <w:r w:rsidRPr="005120AC">
        <w:rPr>
          <w:spacing w:val="1"/>
        </w:rPr>
        <w:t xml:space="preserve"> </w:t>
      </w:r>
      <w:r w:rsidRPr="005120AC">
        <w:t>и</w:t>
      </w:r>
      <w:r w:rsidRPr="005120AC">
        <w:rPr>
          <w:spacing w:val="1"/>
        </w:rPr>
        <w:t xml:space="preserve"> </w:t>
      </w:r>
      <w:r w:rsidRPr="005120AC">
        <w:t>обязанности</w:t>
      </w:r>
      <w:r w:rsidRPr="005120AC">
        <w:rPr>
          <w:spacing w:val="1"/>
        </w:rPr>
        <w:t xml:space="preserve"> </w:t>
      </w:r>
      <w:r w:rsidRPr="005120AC">
        <w:t>гражданина</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Президент</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w:t>
      </w:r>
      <w:r w:rsidRPr="005120AC">
        <w:rPr>
          <w:spacing w:val="1"/>
        </w:rPr>
        <w:t xml:space="preserve"> </w:t>
      </w:r>
      <w:r w:rsidRPr="005120AC">
        <w:t>глава</w:t>
      </w:r>
      <w:r w:rsidRPr="005120AC">
        <w:rPr>
          <w:spacing w:val="1"/>
        </w:rPr>
        <w:t xml:space="preserve"> </w:t>
      </w:r>
      <w:r w:rsidRPr="005120AC">
        <w:t>государства.</w:t>
      </w:r>
      <w:r w:rsidRPr="005120AC">
        <w:rPr>
          <w:spacing w:val="1"/>
        </w:rPr>
        <w:t xml:space="preserve"> </w:t>
      </w:r>
      <w:r w:rsidRPr="005120AC">
        <w:t>Политико-административная</w:t>
      </w:r>
      <w:r w:rsidRPr="005120AC">
        <w:rPr>
          <w:spacing w:val="1"/>
        </w:rPr>
        <w:t xml:space="preserve"> </w:t>
      </w:r>
      <w:r w:rsidRPr="005120AC">
        <w:t>карта</w:t>
      </w:r>
      <w:r w:rsidRPr="005120AC">
        <w:rPr>
          <w:spacing w:val="1"/>
        </w:rPr>
        <w:t xml:space="preserve"> </w:t>
      </w:r>
      <w:r w:rsidRPr="005120AC">
        <w:t>России.</w:t>
      </w:r>
      <w:r w:rsidRPr="005120AC">
        <w:rPr>
          <w:spacing w:val="1"/>
        </w:rPr>
        <w:t xml:space="preserve"> </w:t>
      </w:r>
      <w:r w:rsidRPr="005120AC">
        <w:t>Общая</w:t>
      </w:r>
      <w:r w:rsidRPr="005120AC">
        <w:rPr>
          <w:spacing w:val="1"/>
        </w:rPr>
        <w:t xml:space="preserve"> </w:t>
      </w:r>
      <w:r w:rsidRPr="005120AC">
        <w:t>характеристика</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важнейшие</w:t>
      </w:r>
      <w:r w:rsidRPr="005120AC">
        <w:rPr>
          <w:spacing w:val="1"/>
        </w:rPr>
        <w:t xml:space="preserve"> </w:t>
      </w:r>
      <w:r w:rsidRPr="005120AC">
        <w:t>достопримечательности,</w:t>
      </w:r>
      <w:r w:rsidRPr="005120AC">
        <w:rPr>
          <w:spacing w:val="-67"/>
        </w:rPr>
        <w:t xml:space="preserve"> </w:t>
      </w:r>
      <w:r w:rsidRPr="005120AC">
        <w:t>знаменитые</w:t>
      </w:r>
      <w:r w:rsidRPr="005120AC">
        <w:rPr>
          <w:spacing w:val="-1"/>
        </w:rPr>
        <w:t xml:space="preserve"> </w:t>
      </w:r>
      <w:r w:rsidRPr="005120AC">
        <w:t>соотечественники.</w:t>
      </w:r>
    </w:p>
    <w:p w:rsidR="007C1181" w:rsidRPr="005120AC" w:rsidRDefault="007325AC" w:rsidP="00892B31">
      <w:pPr>
        <w:pStyle w:val="a3"/>
        <w:ind w:left="0" w:firstLine="709"/>
      </w:pPr>
      <w:r w:rsidRPr="005120AC">
        <w:t>Города России. Святыни городов России. Главный город родного края:</w:t>
      </w:r>
      <w:r w:rsidRPr="005120AC">
        <w:rPr>
          <w:spacing w:val="1"/>
        </w:rPr>
        <w:t xml:space="preserve"> </w:t>
      </w:r>
      <w:r w:rsidRPr="005120AC">
        <w:t>достопримечательности,</w:t>
      </w:r>
      <w:r w:rsidRPr="005120AC">
        <w:rPr>
          <w:spacing w:val="1"/>
        </w:rPr>
        <w:t xml:space="preserve"> </w:t>
      </w:r>
      <w:r w:rsidRPr="005120AC">
        <w:t>история</w:t>
      </w:r>
      <w:r w:rsidRPr="005120AC">
        <w:rPr>
          <w:spacing w:val="1"/>
        </w:rPr>
        <w:t xml:space="preserve"> </w:t>
      </w:r>
      <w:r w:rsidRPr="005120AC">
        <w:t>и</w:t>
      </w:r>
      <w:r w:rsidRPr="005120AC">
        <w:rPr>
          <w:spacing w:val="1"/>
        </w:rPr>
        <w:t xml:space="preserve"> </w:t>
      </w:r>
      <w:r w:rsidRPr="005120AC">
        <w:t>характеристика</w:t>
      </w:r>
      <w:r w:rsidRPr="005120AC">
        <w:rPr>
          <w:spacing w:val="1"/>
        </w:rPr>
        <w:t xml:space="preserve"> </w:t>
      </w:r>
      <w:r w:rsidRPr="005120AC">
        <w:t>отдельных</w:t>
      </w:r>
      <w:r w:rsidRPr="005120AC">
        <w:rPr>
          <w:spacing w:val="1"/>
        </w:rPr>
        <w:t xml:space="preserve"> </w:t>
      </w:r>
      <w:r w:rsidRPr="005120AC">
        <w:t>исторических</w:t>
      </w:r>
      <w:r w:rsidRPr="005120AC">
        <w:rPr>
          <w:spacing w:val="1"/>
        </w:rPr>
        <w:t xml:space="preserve"> </w:t>
      </w:r>
      <w:r w:rsidRPr="005120AC">
        <w:t>событий,</w:t>
      </w:r>
      <w:r w:rsidRPr="005120AC">
        <w:rPr>
          <w:spacing w:val="-2"/>
        </w:rPr>
        <w:t xml:space="preserve"> </w:t>
      </w:r>
      <w:r w:rsidRPr="005120AC">
        <w:t>связанных</w:t>
      </w:r>
      <w:r w:rsidRPr="005120AC">
        <w:rPr>
          <w:spacing w:val="-1"/>
        </w:rPr>
        <w:t xml:space="preserve"> </w:t>
      </w:r>
      <w:r w:rsidRPr="005120AC">
        <w:t>с</w:t>
      </w:r>
      <w:r w:rsidRPr="005120AC">
        <w:rPr>
          <w:spacing w:val="-1"/>
        </w:rPr>
        <w:t xml:space="preserve"> </w:t>
      </w:r>
      <w:r w:rsidRPr="005120AC">
        <w:t>ним.</w:t>
      </w:r>
    </w:p>
    <w:p w:rsidR="007C1181" w:rsidRPr="005120AC" w:rsidRDefault="007325AC" w:rsidP="00892B31">
      <w:pPr>
        <w:pStyle w:val="a3"/>
        <w:ind w:left="0" w:firstLine="709"/>
      </w:pPr>
      <w:r w:rsidRPr="005120AC">
        <w:t>Праздник</w:t>
      </w:r>
      <w:r w:rsidRPr="005120AC">
        <w:rPr>
          <w:spacing w:val="1"/>
        </w:rPr>
        <w:t xml:space="preserve"> </w:t>
      </w:r>
      <w:r w:rsidRPr="005120AC">
        <w:t>в</w:t>
      </w:r>
      <w:r w:rsidRPr="005120AC">
        <w:rPr>
          <w:spacing w:val="1"/>
        </w:rPr>
        <w:t xml:space="preserve"> </w:t>
      </w:r>
      <w:r w:rsidRPr="005120AC">
        <w:t>жизни</w:t>
      </w:r>
      <w:r w:rsidRPr="005120AC">
        <w:rPr>
          <w:spacing w:val="1"/>
        </w:rPr>
        <w:t xml:space="preserve"> </w:t>
      </w:r>
      <w:r w:rsidRPr="005120AC">
        <w:t>общества</w:t>
      </w:r>
      <w:r w:rsidRPr="005120AC">
        <w:rPr>
          <w:spacing w:val="1"/>
        </w:rPr>
        <w:t xml:space="preserve"> </w:t>
      </w:r>
      <w:r w:rsidRPr="005120AC">
        <w:t>как</w:t>
      </w:r>
      <w:r w:rsidRPr="005120AC">
        <w:rPr>
          <w:spacing w:val="1"/>
        </w:rPr>
        <w:t xml:space="preserve"> </w:t>
      </w:r>
      <w:r w:rsidRPr="005120AC">
        <w:t>средство</w:t>
      </w:r>
      <w:r w:rsidRPr="005120AC">
        <w:rPr>
          <w:spacing w:val="1"/>
        </w:rPr>
        <w:t xml:space="preserve"> </w:t>
      </w:r>
      <w:r w:rsidRPr="005120AC">
        <w:t>укрепления</w:t>
      </w:r>
      <w:r w:rsidRPr="005120AC">
        <w:rPr>
          <w:spacing w:val="1"/>
        </w:rPr>
        <w:t xml:space="preserve"> </w:t>
      </w:r>
      <w:r w:rsidRPr="005120AC">
        <w:t>общественной</w:t>
      </w:r>
      <w:r w:rsidRPr="005120AC">
        <w:rPr>
          <w:spacing w:val="1"/>
        </w:rPr>
        <w:t xml:space="preserve"> </w:t>
      </w:r>
      <w:r w:rsidRPr="005120AC">
        <w:t>солидарности и упрочения духовных связей между соотечественниками. Новый</w:t>
      </w:r>
      <w:r w:rsidRPr="005120AC">
        <w:rPr>
          <w:spacing w:val="-67"/>
        </w:rPr>
        <w:t xml:space="preserve"> </w:t>
      </w:r>
      <w:r w:rsidRPr="005120AC">
        <w:t>год, День защитника Отечества, Международный женский день, День весны и</w:t>
      </w:r>
      <w:r w:rsidRPr="005120AC">
        <w:rPr>
          <w:spacing w:val="1"/>
        </w:rPr>
        <w:t xml:space="preserve"> </w:t>
      </w:r>
      <w:r w:rsidRPr="005120AC">
        <w:t>труда,</w:t>
      </w:r>
      <w:r w:rsidRPr="005120AC">
        <w:rPr>
          <w:spacing w:val="1"/>
        </w:rPr>
        <w:t xml:space="preserve"> </w:t>
      </w:r>
      <w:r w:rsidRPr="005120AC">
        <w:t>День</w:t>
      </w:r>
      <w:r w:rsidRPr="005120AC">
        <w:rPr>
          <w:spacing w:val="1"/>
        </w:rPr>
        <w:t xml:space="preserve"> </w:t>
      </w:r>
      <w:r w:rsidRPr="005120AC">
        <w:t>Победы,</w:t>
      </w:r>
      <w:r w:rsidRPr="005120AC">
        <w:rPr>
          <w:spacing w:val="1"/>
        </w:rPr>
        <w:t xml:space="preserve"> </w:t>
      </w:r>
      <w:r w:rsidRPr="005120AC">
        <w:t>День</w:t>
      </w:r>
      <w:r w:rsidRPr="005120AC">
        <w:rPr>
          <w:spacing w:val="1"/>
        </w:rPr>
        <w:t xml:space="preserve"> </w:t>
      </w:r>
      <w:r w:rsidRPr="005120AC">
        <w:t>России,</w:t>
      </w:r>
      <w:r w:rsidRPr="005120AC">
        <w:rPr>
          <w:spacing w:val="1"/>
        </w:rPr>
        <w:t xml:space="preserve"> </w:t>
      </w:r>
      <w:r w:rsidRPr="005120AC">
        <w:t>День</w:t>
      </w:r>
      <w:r w:rsidRPr="005120AC">
        <w:rPr>
          <w:spacing w:val="1"/>
        </w:rPr>
        <w:t xml:space="preserve"> </w:t>
      </w:r>
      <w:r w:rsidRPr="005120AC">
        <w:t>народного</w:t>
      </w:r>
      <w:r w:rsidRPr="005120AC">
        <w:rPr>
          <w:spacing w:val="1"/>
        </w:rPr>
        <w:t xml:space="preserve"> </w:t>
      </w:r>
      <w:r w:rsidRPr="005120AC">
        <w:t>единства,</w:t>
      </w:r>
      <w:r w:rsidRPr="005120AC">
        <w:rPr>
          <w:spacing w:val="71"/>
        </w:rPr>
        <w:t xml:space="preserve"> </w:t>
      </w:r>
      <w:r w:rsidRPr="005120AC">
        <w:t>День</w:t>
      </w:r>
      <w:r w:rsidRPr="005120AC">
        <w:rPr>
          <w:spacing w:val="1"/>
        </w:rPr>
        <w:t xml:space="preserve"> </w:t>
      </w:r>
      <w:r w:rsidRPr="005120AC">
        <w:t>Конституции.</w:t>
      </w:r>
      <w:r w:rsidRPr="005120AC">
        <w:rPr>
          <w:spacing w:val="1"/>
        </w:rPr>
        <w:t xml:space="preserve"> </w:t>
      </w:r>
      <w:r w:rsidRPr="005120AC">
        <w:t>Праздники</w:t>
      </w:r>
      <w:r w:rsidRPr="005120AC">
        <w:rPr>
          <w:spacing w:val="1"/>
        </w:rPr>
        <w:t xml:space="preserve"> </w:t>
      </w:r>
      <w:r w:rsidRPr="005120AC">
        <w:t>и</w:t>
      </w:r>
      <w:r w:rsidRPr="005120AC">
        <w:rPr>
          <w:spacing w:val="1"/>
        </w:rPr>
        <w:t xml:space="preserve"> </w:t>
      </w:r>
      <w:r w:rsidRPr="005120AC">
        <w:t>памятные</w:t>
      </w:r>
      <w:r w:rsidRPr="005120AC">
        <w:rPr>
          <w:spacing w:val="1"/>
        </w:rPr>
        <w:t xml:space="preserve"> </w:t>
      </w:r>
      <w:r w:rsidRPr="005120AC">
        <w:t>даты</w:t>
      </w:r>
      <w:r w:rsidRPr="005120AC">
        <w:rPr>
          <w:spacing w:val="1"/>
        </w:rPr>
        <w:t xml:space="preserve"> </w:t>
      </w:r>
      <w:r w:rsidRPr="005120AC">
        <w:t>своего</w:t>
      </w:r>
      <w:r w:rsidRPr="005120AC">
        <w:rPr>
          <w:spacing w:val="1"/>
        </w:rPr>
        <w:t xml:space="preserve"> </w:t>
      </w:r>
      <w:r w:rsidRPr="005120AC">
        <w:t>региона.</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культуре,</w:t>
      </w:r>
      <w:r w:rsidRPr="005120AC">
        <w:rPr>
          <w:spacing w:val="1"/>
        </w:rPr>
        <w:t xml:space="preserve"> </w:t>
      </w:r>
      <w:r w:rsidRPr="005120AC">
        <w:t>истории,</w:t>
      </w:r>
      <w:r w:rsidRPr="005120AC">
        <w:rPr>
          <w:spacing w:val="1"/>
        </w:rPr>
        <w:t xml:space="preserve"> </w:t>
      </w:r>
      <w:r w:rsidRPr="005120AC">
        <w:t>традициям</w:t>
      </w:r>
      <w:r w:rsidRPr="005120AC">
        <w:rPr>
          <w:spacing w:val="1"/>
        </w:rPr>
        <w:t xml:space="preserve"> </w:t>
      </w:r>
      <w:r w:rsidRPr="005120AC">
        <w:t>своего</w:t>
      </w:r>
      <w:r w:rsidRPr="005120AC">
        <w:rPr>
          <w:spacing w:val="1"/>
        </w:rPr>
        <w:t xml:space="preserve"> </w:t>
      </w:r>
      <w:r w:rsidRPr="005120AC">
        <w:t>народа</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народов,</w:t>
      </w:r>
      <w:r w:rsidRPr="005120AC">
        <w:rPr>
          <w:spacing w:val="1"/>
        </w:rPr>
        <w:t xml:space="preserve"> </w:t>
      </w:r>
      <w:r w:rsidRPr="005120AC">
        <w:t>государственным</w:t>
      </w:r>
      <w:r w:rsidRPr="005120AC">
        <w:rPr>
          <w:spacing w:val="-1"/>
        </w:rPr>
        <w:t xml:space="preserve"> </w:t>
      </w:r>
      <w:r w:rsidRPr="005120AC">
        <w:t>символам</w:t>
      </w:r>
      <w:r w:rsidRPr="005120AC">
        <w:rPr>
          <w:spacing w:val="-1"/>
        </w:rPr>
        <w:t xml:space="preserve"> </w:t>
      </w:r>
      <w:r w:rsidRPr="005120AC">
        <w:t>России.</w:t>
      </w:r>
    </w:p>
    <w:p w:rsidR="007C1181" w:rsidRPr="005120AC" w:rsidRDefault="007325AC" w:rsidP="00892B31">
      <w:pPr>
        <w:pStyle w:val="a3"/>
        <w:ind w:left="0" w:firstLine="709"/>
      </w:pPr>
      <w:r w:rsidRPr="005120AC">
        <w:t>История</w:t>
      </w:r>
      <w:r w:rsidRPr="005120AC">
        <w:rPr>
          <w:spacing w:val="1"/>
        </w:rPr>
        <w:t xml:space="preserve"> </w:t>
      </w:r>
      <w:r w:rsidRPr="005120AC">
        <w:t>Отечества.</w:t>
      </w:r>
      <w:r w:rsidRPr="005120AC">
        <w:rPr>
          <w:spacing w:val="1"/>
        </w:rPr>
        <w:t xml:space="preserve"> </w:t>
      </w:r>
      <w:r w:rsidRPr="005120AC">
        <w:t>«Лента</w:t>
      </w:r>
      <w:r w:rsidRPr="005120AC">
        <w:rPr>
          <w:spacing w:val="1"/>
        </w:rPr>
        <w:t xml:space="preserve"> </w:t>
      </w:r>
      <w:r w:rsidRPr="005120AC">
        <w:t>времени»</w:t>
      </w:r>
      <w:r w:rsidRPr="005120AC">
        <w:rPr>
          <w:spacing w:val="1"/>
        </w:rPr>
        <w:t xml:space="preserve"> </w:t>
      </w:r>
      <w:r w:rsidRPr="005120AC">
        <w:t>и</w:t>
      </w:r>
      <w:r w:rsidRPr="005120AC">
        <w:rPr>
          <w:spacing w:val="1"/>
        </w:rPr>
        <w:t xml:space="preserve"> </w:t>
      </w:r>
      <w:r w:rsidRPr="005120AC">
        <w:t>историческая</w:t>
      </w:r>
      <w:r w:rsidRPr="005120AC">
        <w:rPr>
          <w:spacing w:val="1"/>
        </w:rPr>
        <w:t xml:space="preserve"> </w:t>
      </w:r>
      <w:r w:rsidRPr="005120AC">
        <w:t>карта.</w:t>
      </w:r>
      <w:r w:rsidRPr="005120AC">
        <w:rPr>
          <w:spacing w:val="1"/>
        </w:rPr>
        <w:t xml:space="preserve"> </w:t>
      </w:r>
      <w:r w:rsidRPr="005120AC">
        <w:t>Наиболее</w:t>
      </w:r>
      <w:r w:rsidRPr="005120AC">
        <w:rPr>
          <w:spacing w:val="1"/>
        </w:rPr>
        <w:t xml:space="preserve"> </w:t>
      </w:r>
      <w:r w:rsidRPr="005120AC">
        <w:t>важные и яркие события общественной и культурной жизни страны в разные</w:t>
      </w:r>
      <w:r w:rsidRPr="005120AC">
        <w:rPr>
          <w:spacing w:val="1"/>
        </w:rPr>
        <w:t xml:space="preserve"> </w:t>
      </w:r>
      <w:r w:rsidRPr="005120AC">
        <w:t>исторические периоды: Государство Русь, Московское государство, Российская</w:t>
      </w:r>
      <w:r w:rsidRPr="005120AC">
        <w:rPr>
          <w:spacing w:val="-67"/>
        </w:rPr>
        <w:t xml:space="preserve"> </w:t>
      </w:r>
      <w:r w:rsidRPr="005120AC">
        <w:t>империя,</w:t>
      </w:r>
      <w:r w:rsidRPr="005120AC">
        <w:rPr>
          <w:spacing w:val="1"/>
        </w:rPr>
        <w:t xml:space="preserve"> </w:t>
      </w:r>
      <w:r w:rsidRPr="005120AC">
        <w:t>СССР,</w:t>
      </w:r>
      <w:r w:rsidRPr="005120AC">
        <w:rPr>
          <w:spacing w:val="1"/>
        </w:rPr>
        <w:t xml:space="preserve"> </w:t>
      </w:r>
      <w:r w:rsidRPr="005120AC">
        <w:t>Российская</w:t>
      </w:r>
      <w:r w:rsidRPr="005120AC">
        <w:rPr>
          <w:spacing w:val="1"/>
        </w:rPr>
        <w:t xml:space="preserve"> </w:t>
      </w:r>
      <w:r w:rsidRPr="005120AC">
        <w:t>Федерация.</w:t>
      </w:r>
      <w:r w:rsidRPr="005120AC">
        <w:rPr>
          <w:spacing w:val="1"/>
        </w:rPr>
        <w:t xml:space="preserve"> </w:t>
      </w:r>
      <w:r w:rsidRPr="005120AC">
        <w:t>Картины</w:t>
      </w:r>
      <w:r w:rsidRPr="005120AC">
        <w:rPr>
          <w:spacing w:val="1"/>
        </w:rPr>
        <w:t xml:space="preserve"> </w:t>
      </w:r>
      <w:r w:rsidRPr="005120AC">
        <w:t>быта,</w:t>
      </w:r>
      <w:r w:rsidRPr="005120AC">
        <w:rPr>
          <w:spacing w:val="1"/>
        </w:rPr>
        <w:t xml:space="preserve"> </w:t>
      </w:r>
      <w:r w:rsidRPr="005120AC">
        <w:t>труда,</w:t>
      </w:r>
      <w:r w:rsidRPr="005120AC">
        <w:rPr>
          <w:spacing w:val="1"/>
        </w:rPr>
        <w:t xml:space="preserve"> </w:t>
      </w:r>
      <w:r w:rsidRPr="005120AC">
        <w:t>духовно-</w:t>
      </w:r>
      <w:r w:rsidRPr="005120AC">
        <w:rPr>
          <w:spacing w:val="-67"/>
        </w:rPr>
        <w:t xml:space="preserve"> </w:t>
      </w:r>
      <w:r w:rsidRPr="005120AC">
        <w:t>нравственные и культурные традиции людей в разные исторические времена.</w:t>
      </w:r>
      <w:r w:rsidRPr="005120AC">
        <w:rPr>
          <w:spacing w:val="1"/>
        </w:rPr>
        <w:t xml:space="preserve"> </w:t>
      </w:r>
      <w:r w:rsidRPr="005120AC">
        <w:t>Выдающиеся</w:t>
      </w:r>
      <w:r w:rsidRPr="005120AC">
        <w:rPr>
          <w:spacing w:val="1"/>
        </w:rPr>
        <w:t xml:space="preserve"> </w:t>
      </w:r>
      <w:r w:rsidRPr="005120AC">
        <w:t>люди</w:t>
      </w:r>
      <w:r w:rsidRPr="005120AC">
        <w:rPr>
          <w:spacing w:val="1"/>
        </w:rPr>
        <w:t xml:space="preserve"> </w:t>
      </w:r>
      <w:r w:rsidRPr="005120AC">
        <w:t>разных</w:t>
      </w:r>
      <w:r w:rsidRPr="005120AC">
        <w:rPr>
          <w:spacing w:val="1"/>
        </w:rPr>
        <w:t xml:space="preserve"> </w:t>
      </w:r>
      <w:r w:rsidRPr="005120AC">
        <w:t>эпох</w:t>
      </w:r>
      <w:r w:rsidRPr="005120AC">
        <w:rPr>
          <w:spacing w:val="1"/>
        </w:rPr>
        <w:t xml:space="preserve"> </w:t>
      </w:r>
      <w:r w:rsidRPr="005120AC">
        <w:t>как</w:t>
      </w:r>
      <w:r w:rsidRPr="005120AC">
        <w:rPr>
          <w:spacing w:val="1"/>
        </w:rPr>
        <w:t xml:space="preserve"> </w:t>
      </w:r>
      <w:r w:rsidRPr="005120AC">
        <w:t>носители</w:t>
      </w:r>
      <w:r w:rsidRPr="005120AC">
        <w:rPr>
          <w:spacing w:val="1"/>
        </w:rPr>
        <w:t xml:space="preserve"> </w:t>
      </w:r>
      <w:r w:rsidRPr="005120AC">
        <w:t>базовых</w:t>
      </w:r>
      <w:r w:rsidRPr="005120AC">
        <w:rPr>
          <w:spacing w:val="71"/>
        </w:rPr>
        <w:t xml:space="preserve"> </w:t>
      </w:r>
      <w:r w:rsidRPr="005120AC">
        <w:t>национальных</w:t>
      </w:r>
      <w:r w:rsidRPr="005120AC">
        <w:rPr>
          <w:spacing w:val="1"/>
        </w:rPr>
        <w:t xml:space="preserve"> </w:t>
      </w:r>
      <w:r w:rsidRPr="005120AC">
        <w:t>ценностей.</w:t>
      </w:r>
      <w:r w:rsidRPr="005120AC">
        <w:rPr>
          <w:spacing w:val="1"/>
        </w:rPr>
        <w:t xml:space="preserve"> </w:t>
      </w:r>
      <w:r w:rsidRPr="005120AC">
        <w:t>Наиболее</w:t>
      </w:r>
      <w:r w:rsidRPr="005120AC">
        <w:rPr>
          <w:spacing w:val="1"/>
        </w:rPr>
        <w:t xml:space="preserve"> </w:t>
      </w:r>
      <w:r w:rsidRPr="005120AC">
        <w:t>значимые</w:t>
      </w:r>
      <w:r w:rsidRPr="005120AC">
        <w:rPr>
          <w:spacing w:val="1"/>
        </w:rPr>
        <w:t xml:space="preserve"> </w:t>
      </w:r>
      <w:r w:rsidRPr="005120AC">
        <w:t>объекты</w:t>
      </w:r>
      <w:r w:rsidRPr="005120AC">
        <w:rPr>
          <w:spacing w:val="1"/>
        </w:rPr>
        <w:t xml:space="preserve"> </w:t>
      </w:r>
      <w:r w:rsidRPr="005120AC">
        <w:t>списка</w:t>
      </w:r>
      <w:r w:rsidRPr="005120AC">
        <w:rPr>
          <w:spacing w:val="1"/>
        </w:rPr>
        <w:t xml:space="preserve"> </w:t>
      </w:r>
      <w:r w:rsidRPr="005120AC">
        <w:t>Всемирного</w:t>
      </w:r>
      <w:r w:rsidRPr="005120AC">
        <w:rPr>
          <w:spacing w:val="1"/>
        </w:rPr>
        <w:t xml:space="preserve"> </w:t>
      </w:r>
      <w:r w:rsidRPr="005120AC">
        <w:t>культурного</w:t>
      </w:r>
      <w:r w:rsidRPr="005120AC">
        <w:rPr>
          <w:spacing w:val="-67"/>
        </w:rPr>
        <w:t xml:space="preserve"> </w:t>
      </w:r>
      <w:r w:rsidRPr="005120AC">
        <w:t>наследия</w:t>
      </w:r>
      <w:r w:rsidRPr="005120AC">
        <w:rPr>
          <w:spacing w:val="1"/>
        </w:rPr>
        <w:t xml:space="preserve"> </w:t>
      </w:r>
      <w:r w:rsidRPr="005120AC">
        <w:t>в</w:t>
      </w:r>
      <w:r w:rsidRPr="005120AC">
        <w:rPr>
          <w:spacing w:val="1"/>
        </w:rPr>
        <w:t xml:space="preserve"> </w:t>
      </w:r>
      <w:r w:rsidRPr="005120AC">
        <w:t>России</w:t>
      </w:r>
      <w:r w:rsidRPr="005120AC">
        <w:rPr>
          <w:spacing w:val="1"/>
        </w:rPr>
        <w:t xml:space="preserve"> </w:t>
      </w:r>
      <w:r w:rsidRPr="005120AC">
        <w:t>и</w:t>
      </w:r>
      <w:r w:rsidRPr="005120AC">
        <w:rPr>
          <w:spacing w:val="1"/>
        </w:rPr>
        <w:t xml:space="preserve"> </w:t>
      </w:r>
      <w:r w:rsidRPr="005120AC">
        <w:t>за</w:t>
      </w:r>
      <w:r w:rsidRPr="005120AC">
        <w:rPr>
          <w:spacing w:val="1"/>
        </w:rPr>
        <w:t xml:space="preserve"> </w:t>
      </w:r>
      <w:r w:rsidRPr="005120AC">
        <w:t>рубежом.</w:t>
      </w:r>
      <w:r w:rsidRPr="005120AC">
        <w:rPr>
          <w:spacing w:val="1"/>
        </w:rPr>
        <w:t xml:space="preserve"> </w:t>
      </w:r>
      <w:r w:rsidRPr="005120AC">
        <w:t>Охрана</w:t>
      </w:r>
      <w:r w:rsidRPr="005120AC">
        <w:rPr>
          <w:spacing w:val="1"/>
        </w:rPr>
        <w:t xml:space="preserve"> </w:t>
      </w:r>
      <w:r w:rsidRPr="005120AC">
        <w:t>памятников</w:t>
      </w:r>
      <w:r w:rsidRPr="005120AC">
        <w:rPr>
          <w:spacing w:val="1"/>
        </w:rPr>
        <w:t xml:space="preserve"> </w:t>
      </w:r>
      <w:r w:rsidRPr="005120AC">
        <w:t>истории</w:t>
      </w:r>
      <w:r w:rsidRPr="005120AC">
        <w:rPr>
          <w:spacing w:val="1"/>
        </w:rPr>
        <w:t xml:space="preserve"> </w:t>
      </w:r>
      <w:r w:rsidRPr="005120AC">
        <w:t>и</w:t>
      </w:r>
      <w:r w:rsidRPr="005120AC">
        <w:rPr>
          <w:spacing w:val="1"/>
        </w:rPr>
        <w:t xml:space="preserve"> </w:t>
      </w:r>
      <w:r w:rsidRPr="005120AC">
        <w:t>культуры.</w:t>
      </w:r>
      <w:r w:rsidRPr="005120AC">
        <w:rPr>
          <w:spacing w:val="-67"/>
        </w:rPr>
        <w:t xml:space="preserve"> </w:t>
      </w:r>
      <w:r w:rsidRPr="005120AC">
        <w:t>Посильное</w:t>
      </w:r>
      <w:r w:rsidRPr="005120AC">
        <w:rPr>
          <w:spacing w:val="1"/>
        </w:rPr>
        <w:t xml:space="preserve"> </w:t>
      </w:r>
      <w:r w:rsidRPr="005120AC">
        <w:t>участие</w:t>
      </w:r>
      <w:r w:rsidRPr="005120AC">
        <w:rPr>
          <w:spacing w:val="1"/>
        </w:rPr>
        <w:t xml:space="preserve"> </w:t>
      </w:r>
      <w:r w:rsidRPr="005120AC">
        <w:t>в</w:t>
      </w:r>
      <w:r w:rsidRPr="005120AC">
        <w:rPr>
          <w:spacing w:val="1"/>
        </w:rPr>
        <w:t xml:space="preserve"> </w:t>
      </w:r>
      <w:r w:rsidRPr="005120AC">
        <w:t>охране</w:t>
      </w:r>
      <w:r w:rsidRPr="005120AC">
        <w:rPr>
          <w:spacing w:val="1"/>
        </w:rPr>
        <w:t xml:space="preserve"> </w:t>
      </w:r>
      <w:r w:rsidRPr="005120AC">
        <w:t>памятников</w:t>
      </w:r>
      <w:r w:rsidRPr="005120AC">
        <w:rPr>
          <w:spacing w:val="1"/>
        </w:rPr>
        <w:t xml:space="preserve"> </w:t>
      </w:r>
      <w:r w:rsidRPr="005120AC">
        <w:t>истории</w:t>
      </w:r>
      <w:r w:rsidRPr="005120AC">
        <w:rPr>
          <w:spacing w:val="1"/>
        </w:rPr>
        <w:t xml:space="preserve"> </w:t>
      </w:r>
      <w:r w:rsidRPr="005120AC">
        <w:t>и</w:t>
      </w:r>
      <w:r w:rsidRPr="005120AC">
        <w:rPr>
          <w:spacing w:val="1"/>
        </w:rPr>
        <w:t xml:space="preserve"> </w:t>
      </w:r>
      <w:r w:rsidRPr="005120AC">
        <w:t>культуры</w:t>
      </w:r>
      <w:r w:rsidRPr="005120AC">
        <w:rPr>
          <w:spacing w:val="1"/>
        </w:rPr>
        <w:t xml:space="preserve"> </w:t>
      </w:r>
      <w:r w:rsidRPr="005120AC">
        <w:t>своего</w:t>
      </w:r>
      <w:r w:rsidRPr="005120AC">
        <w:rPr>
          <w:spacing w:val="1"/>
        </w:rPr>
        <w:t xml:space="preserve"> </w:t>
      </w:r>
      <w:r w:rsidRPr="005120AC">
        <w:t>края.</w:t>
      </w:r>
      <w:r w:rsidRPr="005120AC">
        <w:rPr>
          <w:spacing w:val="1"/>
        </w:rPr>
        <w:t xml:space="preserve"> </w:t>
      </w:r>
      <w:r w:rsidRPr="005120AC">
        <w:t>Личная</w:t>
      </w:r>
      <w:r w:rsidRPr="005120AC">
        <w:rPr>
          <w:spacing w:val="1"/>
        </w:rPr>
        <w:t xml:space="preserve"> </w:t>
      </w:r>
      <w:r w:rsidRPr="005120AC">
        <w:t>ответственность</w:t>
      </w:r>
      <w:r w:rsidRPr="005120AC">
        <w:rPr>
          <w:spacing w:val="1"/>
        </w:rPr>
        <w:t xml:space="preserve"> </w:t>
      </w:r>
      <w:r w:rsidRPr="005120AC">
        <w:t>каждого</w:t>
      </w:r>
      <w:r w:rsidRPr="005120AC">
        <w:rPr>
          <w:spacing w:val="1"/>
        </w:rPr>
        <w:t xml:space="preserve"> </w:t>
      </w:r>
      <w:r w:rsidRPr="005120AC">
        <w:t>человека</w:t>
      </w:r>
      <w:r w:rsidRPr="005120AC">
        <w:rPr>
          <w:spacing w:val="1"/>
        </w:rPr>
        <w:t xml:space="preserve"> </w:t>
      </w:r>
      <w:r w:rsidRPr="005120AC">
        <w:t>за</w:t>
      </w:r>
      <w:r w:rsidRPr="005120AC">
        <w:rPr>
          <w:spacing w:val="1"/>
        </w:rPr>
        <w:t xml:space="preserve"> </w:t>
      </w:r>
      <w:r w:rsidRPr="005120AC">
        <w:t>сохранность</w:t>
      </w:r>
      <w:r w:rsidRPr="005120AC">
        <w:rPr>
          <w:spacing w:val="1"/>
        </w:rPr>
        <w:t xml:space="preserve"> </w:t>
      </w:r>
      <w:r w:rsidRPr="005120AC">
        <w:t>историко-</w:t>
      </w:r>
      <w:r w:rsidRPr="005120AC">
        <w:rPr>
          <w:spacing w:val="1"/>
        </w:rPr>
        <w:t xml:space="preserve"> </w:t>
      </w:r>
      <w:r w:rsidRPr="005120AC">
        <w:t>культурного наследия своего</w:t>
      </w:r>
      <w:r w:rsidRPr="005120AC">
        <w:rPr>
          <w:spacing w:val="1"/>
        </w:rPr>
        <w:t xml:space="preserve"> </w:t>
      </w:r>
      <w:r w:rsidRPr="005120AC">
        <w:t>края.</w:t>
      </w:r>
    </w:p>
    <w:p w:rsidR="007C1181" w:rsidRPr="005120AC" w:rsidRDefault="007325AC" w:rsidP="00892B31">
      <w:pPr>
        <w:pStyle w:val="a3"/>
        <w:ind w:left="0" w:firstLine="709"/>
      </w:pPr>
      <w:r w:rsidRPr="005120AC">
        <w:t>Правила</w:t>
      </w:r>
      <w:r w:rsidRPr="005120AC">
        <w:rPr>
          <w:spacing w:val="1"/>
        </w:rPr>
        <w:t xml:space="preserve"> </w:t>
      </w:r>
      <w:r w:rsidRPr="005120AC">
        <w:t>нравственного</w:t>
      </w:r>
      <w:r w:rsidRPr="005120AC">
        <w:rPr>
          <w:spacing w:val="1"/>
        </w:rPr>
        <w:t xml:space="preserve"> </w:t>
      </w:r>
      <w:r w:rsidRPr="005120AC">
        <w:t>поведения</w:t>
      </w:r>
      <w:r w:rsidRPr="005120AC">
        <w:rPr>
          <w:spacing w:val="1"/>
        </w:rPr>
        <w:t xml:space="preserve"> </w:t>
      </w:r>
      <w:r w:rsidRPr="005120AC">
        <w:t>в</w:t>
      </w:r>
      <w:r w:rsidRPr="005120AC">
        <w:rPr>
          <w:spacing w:val="1"/>
        </w:rPr>
        <w:t xml:space="preserve"> </w:t>
      </w:r>
      <w:r w:rsidRPr="005120AC">
        <w:t>социуме,</w:t>
      </w:r>
      <w:r w:rsidRPr="005120AC">
        <w:rPr>
          <w:spacing w:val="1"/>
        </w:rPr>
        <w:t xml:space="preserve"> </w:t>
      </w:r>
      <w:r w:rsidRPr="005120AC">
        <w:t>отношение</w:t>
      </w:r>
      <w:r w:rsidRPr="005120AC">
        <w:rPr>
          <w:spacing w:val="1"/>
        </w:rPr>
        <w:t xml:space="preserve"> </w:t>
      </w:r>
      <w:r w:rsidRPr="005120AC">
        <w:t>к</w:t>
      </w:r>
      <w:r w:rsidRPr="005120AC">
        <w:rPr>
          <w:spacing w:val="1"/>
        </w:rPr>
        <w:t xml:space="preserve"> </w:t>
      </w:r>
      <w:r w:rsidRPr="005120AC">
        <w:t>людям</w:t>
      </w:r>
      <w:r w:rsidRPr="005120AC">
        <w:rPr>
          <w:spacing w:val="1"/>
        </w:rPr>
        <w:t xml:space="preserve"> </w:t>
      </w:r>
      <w:r w:rsidRPr="005120AC">
        <w:t>независимо</w:t>
      </w:r>
      <w:r w:rsidRPr="005120AC">
        <w:rPr>
          <w:spacing w:val="1"/>
        </w:rPr>
        <w:t xml:space="preserve"> </w:t>
      </w:r>
      <w:r w:rsidRPr="005120AC">
        <w:t>от</w:t>
      </w:r>
      <w:r w:rsidRPr="005120AC">
        <w:rPr>
          <w:spacing w:val="1"/>
        </w:rPr>
        <w:t xml:space="preserve"> </w:t>
      </w:r>
      <w:r w:rsidRPr="005120AC">
        <w:t>их</w:t>
      </w:r>
      <w:r w:rsidRPr="005120AC">
        <w:rPr>
          <w:spacing w:val="1"/>
        </w:rPr>
        <w:t xml:space="preserve"> </w:t>
      </w:r>
      <w:r w:rsidRPr="005120AC">
        <w:t>национальности,</w:t>
      </w:r>
      <w:r w:rsidRPr="005120AC">
        <w:rPr>
          <w:spacing w:val="1"/>
        </w:rPr>
        <w:t xml:space="preserve"> </w:t>
      </w:r>
      <w:r w:rsidRPr="005120AC">
        <w:t>социального</w:t>
      </w:r>
      <w:r w:rsidRPr="005120AC">
        <w:rPr>
          <w:spacing w:val="1"/>
        </w:rPr>
        <w:t xml:space="preserve"> </w:t>
      </w:r>
      <w:r w:rsidRPr="005120AC">
        <w:t>статуса,</w:t>
      </w:r>
      <w:r w:rsidRPr="005120AC">
        <w:rPr>
          <w:spacing w:val="1"/>
        </w:rPr>
        <w:t xml:space="preserve"> </w:t>
      </w:r>
      <w:r w:rsidRPr="005120AC">
        <w:t>религиозной</w:t>
      </w:r>
      <w:r w:rsidRPr="005120AC">
        <w:rPr>
          <w:spacing w:val="-67"/>
        </w:rPr>
        <w:t xml:space="preserve"> </w:t>
      </w:r>
      <w:r w:rsidRPr="005120AC">
        <w:t>принадлежности.</w:t>
      </w:r>
    </w:p>
    <w:p w:rsidR="007C1181" w:rsidRPr="005120AC" w:rsidRDefault="007325AC" w:rsidP="00892B31">
      <w:pPr>
        <w:pStyle w:val="1"/>
        <w:ind w:left="0" w:firstLine="709"/>
      </w:pPr>
      <w:r w:rsidRPr="005120AC">
        <w:t>Человек</w:t>
      </w:r>
      <w:r w:rsidRPr="005120AC">
        <w:rPr>
          <w:spacing w:val="-3"/>
        </w:rPr>
        <w:t xml:space="preserve"> </w:t>
      </w:r>
      <w:r w:rsidRPr="005120AC">
        <w:t>и</w:t>
      </w:r>
      <w:r w:rsidRPr="005120AC">
        <w:rPr>
          <w:spacing w:val="-3"/>
        </w:rPr>
        <w:t xml:space="preserve"> </w:t>
      </w:r>
      <w:r w:rsidRPr="005120AC">
        <w:t>природа</w:t>
      </w:r>
    </w:p>
    <w:p w:rsidR="007C1181" w:rsidRPr="005120AC" w:rsidRDefault="007325AC" w:rsidP="00892B31">
      <w:pPr>
        <w:pStyle w:val="a3"/>
        <w:ind w:left="0" w:firstLine="709"/>
      </w:pPr>
      <w:r w:rsidRPr="005120AC">
        <w:t>Методы</w:t>
      </w:r>
      <w:r w:rsidRPr="005120AC">
        <w:rPr>
          <w:spacing w:val="1"/>
        </w:rPr>
        <w:t xml:space="preserve"> </w:t>
      </w:r>
      <w:r w:rsidRPr="005120AC">
        <w:t>познания</w:t>
      </w:r>
      <w:r w:rsidRPr="005120AC">
        <w:rPr>
          <w:spacing w:val="1"/>
        </w:rPr>
        <w:t xml:space="preserve"> </w:t>
      </w:r>
      <w:r w:rsidRPr="005120AC">
        <w:t>окружающей</w:t>
      </w:r>
      <w:r w:rsidRPr="005120AC">
        <w:rPr>
          <w:spacing w:val="1"/>
        </w:rPr>
        <w:t xml:space="preserve"> </w:t>
      </w:r>
      <w:r w:rsidRPr="005120AC">
        <w:t>природы:</w:t>
      </w:r>
      <w:r w:rsidRPr="005120AC">
        <w:rPr>
          <w:spacing w:val="1"/>
        </w:rPr>
        <w:t xml:space="preserve"> </w:t>
      </w:r>
      <w:r w:rsidRPr="005120AC">
        <w:t>наблюдения,</w:t>
      </w:r>
      <w:r w:rsidRPr="005120AC">
        <w:rPr>
          <w:spacing w:val="1"/>
        </w:rPr>
        <w:t xml:space="preserve"> </w:t>
      </w:r>
      <w:r w:rsidRPr="005120AC">
        <w:t>сравнения,</w:t>
      </w:r>
      <w:r w:rsidRPr="005120AC">
        <w:rPr>
          <w:spacing w:val="1"/>
        </w:rPr>
        <w:t xml:space="preserve"> </w:t>
      </w:r>
      <w:r w:rsidRPr="005120AC">
        <w:t>измерения, опыты по исследованию природных объектов и явлений. Солнце -</w:t>
      </w:r>
      <w:r w:rsidRPr="005120AC">
        <w:rPr>
          <w:spacing w:val="1"/>
        </w:rPr>
        <w:t xml:space="preserve"> </w:t>
      </w:r>
      <w:r w:rsidRPr="005120AC">
        <w:t>ближайшая к нам звезда, источник света и тепла для всего живого на Земле.</w:t>
      </w:r>
      <w:r w:rsidRPr="005120AC">
        <w:rPr>
          <w:spacing w:val="1"/>
        </w:rPr>
        <w:t xml:space="preserve"> </w:t>
      </w:r>
      <w:r w:rsidRPr="005120AC">
        <w:t>Характеристика</w:t>
      </w:r>
      <w:r w:rsidRPr="005120AC">
        <w:rPr>
          <w:spacing w:val="1"/>
        </w:rPr>
        <w:t xml:space="preserve"> </w:t>
      </w:r>
      <w:r w:rsidRPr="005120AC">
        <w:t>планет</w:t>
      </w:r>
      <w:r w:rsidRPr="005120AC">
        <w:rPr>
          <w:spacing w:val="1"/>
        </w:rPr>
        <w:t xml:space="preserve"> </w:t>
      </w:r>
      <w:r w:rsidRPr="005120AC">
        <w:t>Солнечной</w:t>
      </w:r>
      <w:r w:rsidRPr="005120AC">
        <w:rPr>
          <w:spacing w:val="1"/>
        </w:rPr>
        <w:t xml:space="preserve"> </w:t>
      </w:r>
      <w:r w:rsidRPr="005120AC">
        <w:t>системы.</w:t>
      </w:r>
      <w:r w:rsidRPr="005120AC">
        <w:rPr>
          <w:spacing w:val="1"/>
        </w:rPr>
        <w:t xml:space="preserve"> </w:t>
      </w:r>
      <w:r w:rsidRPr="005120AC">
        <w:t>Естественные</w:t>
      </w:r>
      <w:r w:rsidRPr="005120AC">
        <w:rPr>
          <w:spacing w:val="1"/>
        </w:rPr>
        <w:t xml:space="preserve"> </w:t>
      </w:r>
      <w:r w:rsidRPr="005120AC">
        <w:t>спутники</w:t>
      </w:r>
      <w:r w:rsidRPr="005120AC">
        <w:rPr>
          <w:spacing w:val="1"/>
        </w:rPr>
        <w:t xml:space="preserve"> </w:t>
      </w:r>
      <w:r w:rsidRPr="005120AC">
        <w:t>планет.</w:t>
      </w:r>
      <w:r w:rsidRPr="005120AC">
        <w:rPr>
          <w:spacing w:val="-67"/>
        </w:rPr>
        <w:t xml:space="preserve"> </w:t>
      </w:r>
      <w:r w:rsidRPr="005120AC">
        <w:t>Смена дня и ночи на Земле. Вращение Земли как причина смены дня и ночи.</w:t>
      </w:r>
      <w:r w:rsidRPr="005120AC">
        <w:rPr>
          <w:spacing w:val="1"/>
        </w:rPr>
        <w:t xml:space="preserve"> </w:t>
      </w:r>
      <w:r w:rsidRPr="005120AC">
        <w:t>Обращение</w:t>
      </w:r>
      <w:r w:rsidRPr="005120AC">
        <w:rPr>
          <w:spacing w:val="1"/>
        </w:rPr>
        <w:t xml:space="preserve"> </w:t>
      </w:r>
      <w:r w:rsidRPr="005120AC">
        <w:t>Земли</w:t>
      </w:r>
      <w:r w:rsidRPr="005120AC">
        <w:rPr>
          <w:spacing w:val="1"/>
        </w:rPr>
        <w:t xml:space="preserve"> </w:t>
      </w:r>
      <w:r w:rsidRPr="005120AC">
        <w:t>вокруг</w:t>
      </w:r>
      <w:r w:rsidRPr="005120AC">
        <w:rPr>
          <w:spacing w:val="1"/>
        </w:rPr>
        <w:t xml:space="preserve"> </w:t>
      </w:r>
      <w:r w:rsidRPr="005120AC">
        <w:t>Солнца</w:t>
      </w:r>
      <w:r w:rsidRPr="005120AC">
        <w:rPr>
          <w:spacing w:val="1"/>
        </w:rPr>
        <w:t xml:space="preserve"> </w:t>
      </w:r>
      <w:r w:rsidRPr="005120AC">
        <w:t>и</w:t>
      </w:r>
      <w:r w:rsidRPr="005120AC">
        <w:rPr>
          <w:spacing w:val="1"/>
        </w:rPr>
        <w:t xml:space="preserve"> </w:t>
      </w:r>
      <w:r w:rsidRPr="005120AC">
        <w:t>смена</w:t>
      </w:r>
      <w:r w:rsidRPr="005120AC">
        <w:rPr>
          <w:spacing w:val="1"/>
        </w:rPr>
        <w:t xml:space="preserve"> </w:t>
      </w:r>
      <w:r w:rsidRPr="005120AC">
        <w:t>времён</w:t>
      </w:r>
      <w:r w:rsidRPr="005120AC">
        <w:rPr>
          <w:spacing w:val="1"/>
        </w:rPr>
        <w:t xml:space="preserve"> </w:t>
      </w:r>
      <w:r w:rsidRPr="005120AC">
        <w:t>года.</w:t>
      </w:r>
      <w:r w:rsidRPr="005120AC">
        <w:rPr>
          <w:spacing w:val="1"/>
        </w:rPr>
        <w:t xml:space="preserve"> </w:t>
      </w:r>
      <w:r w:rsidRPr="005120AC">
        <w:t>Формы</w:t>
      </w:r>
      <w:r w:rsidRPr="005120AC">
        <w:rPr>
          <w:spacing w:val="1"/>
        </w:rPr>
        <w:t xml:space="preserve"> </w:t>
      </w:r>
      <w:r w:rsidRPr="005120AC">
        <w:t>земной</w:t>
      </w:r>
      <w:r w:rsidRPr="005120AC">
        <w:rPr>
          <w:spacing w:val="1"/>
        </w:rPr>
        <w:t xml:space="preserve"> </w:t>
      </w:r>
      <w:r w:rsidRPr="005120AC">
        <w:t>поверхности: равнины, горы, холмы, овраги (общее представление, условное</w:t>
      </w:r>
      <w:r w:rsidRPr="005120AC">
        <w:rPr>
          <w:spacing w:val="1"/>
        </w:rPr>
        <w:t xml:space="preserve"> </w:t>
      </w:r>
      <w:r w:rsidRPr="005120AC">
        <w:t>обозначение</w:t>
      </w:r>
      <w:r w:rsidRPr="005120AC">
        <w:rPr>
          <w:spacing w:val="1"/>
        </w:rPr>
        <w:t xml:space="preserve"> </w:t>
      </w:r>
      <w:r w:rsidRPr="005120AC">
        <w:t>равнин</w:t>
      </w:r>
      <w:r w:rsidRPr="005120AC">
        <w:rPr>
          <w:spacing w:val="1"/>
        </w:rPr>
        <w:t xml:space="preserve"> </w:t>
      </w:r>
      <w:r w:rsidRPr="005120AC">
        <w:t>и</w:t>
      </w:r>
      <w:r w:rsidRPr="005120AC">
        <w:rPr>
          <w:spacing w:val="1"/>
        </w:rPr>
        <w:t xml:space="preserve"> </w:t>
      </w:r>
      <w:r w:rsidRPr="005120AC">
        <w:t>гор</w:t>
      </w:r>
      <w:r w:rsidRPr="005120AC">
        <w:rPr>
          <w:spacing w:val="1"/>
        </w:rPr>
        <w:t xml:space="preserve"> </w:t>
      </w:r>
      <w:r w:rsidRPr="005120AC">
        <w:t>на</w:t>
      </w:r>
      <w:r w:rsidRPr="005120AC">
        <w:rPr>
          <w:spacing w:val="1"/>
        </w:rPr>
        <w:t xml:space="preserve"> </w:t>
      </w:r>
      <w:r w:rsidRPr="005120AC">
        <w:t>карте). Равнины</w:t>
      </w:r>
      <w:r w:rsidRPr="005120AC">
        <w:rPr>
          <w:spacing w:val="1"/>
        </w:rPr>
        <w:t xml:space="preserve"> </w:t>
      </w:r>
      <w:r w:rsidRPr="005120AC">
        <w:t>и</w:t>
      </w:r>
      <w:r w:rsidRPr="005120AC">
        <w:rPr>
          <w:spacing w:val="1"/>
        </w:rPr>
        <w:t xml:space="preserve"> </w:t>
      </w:r>
      <w:r w:rsidRPr="005120AC">
        <w:t>горы России.</w:t>
      </w:r>
      <w:r w:rsidRPr="005120AC">
        <w:rPr>
          <w:spacing w:val="1"/>
        </w:rPr>
        <w:t xml:space="preserve"> </w:t>
      </w:r>
      <w:r w:rsidRPr="005120AC">
        <w:t>Особенности</w:t>
      </w:r>
      <w:r w:rsidRPr="005120AC">
        <w:rPr>
          <w:spacing w:val="1"/>
        </w:rPr>
        <w:t xml:space="preserve"> </w:t>
      </w:r>
      <w:r w:rsidRPr="005120AC">
        <w:t>поверхности</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(краткая</w:t>
      </w:r>
      <w:r w:rsidRPr="005120AC">
        <w:rPr>
          <w:spacing w:val="1"/>
        </w:rPr>
        <w:t xml:space="preserve"> </w:t>
      </w:r>
      <w:r w:rsidRPr="005120AC">
        <w:t>характеристика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наблюдений).</w:t>
      </w:r>
      <w:r w:rsidRPr="005120AC">
        <w:rPr>
          <w:spacing w:val="-67"/>
        </w:rPr>
        <w:t xml:space="preserve"> </w:t>
      </w:r>
      <w:r w:rsidRPr="005120AC">
        <w:t>Водоёмы, их разнообразие (океан, море, озеро, пруд, болото); река как водный</w:t>
      </w:r>
      <w:r w:rsidRPr="005120AC">
        <w:rPr>
          <w:spacing w:val="1"/>
        </w:rPr>
        <w:t xml:space="preserve"> </w:t>
      </w:r>
      <w:r w:rsidRPr="005120AC">
        <w:t>поток; использование рек и водоёмов человеком. Крупнейшие реки и озёра</w:t>
      </w:r>
      <w:r w:rsidRPr="005120AC">
        <w:rPr>
          <w:spacing w:val="1"/>
        </w:rPr>
        <w:t xml:space="preserve"> </w:t>
      </w:r>
      <w:r w:rsidRPr="005120AC">
        <w:t>России, моря, омывающие её берега, океаны. Водоёмы и реки родного края</w:t>
      </w:r>
      <w:r w:rsidRPr="005120AC">
        <w:rPr>
          <w:spacing w:val="1"/>
        </w:rPr>
        <w:t xml:space="preserve"> </w:t>
      </w:r>
      <w:r w:rsidRPr="005120AC">
        <w:t>(названия,</w:t>
      </w:r>
      <w:r w:rsidRPr="005120AC">
        <w:rPr>
          <w:spacing w:val="-1"/>
        </w:rPr>
        <w:t xml:space="preserve"> </w:t>
      </w:r>
      <w:r w:rsidRPr="005120AC">
        <w:t>краткая</w:t>
      </w:r>
      <w:r w:rsidRPr="005120AC">
        <w:rPr>
          <w:spacing w:val="-3"/>
        </w:rPr>
        <w:t xml:space="preserve"> </w:t>
      </w:r>
      <w:r w:rsidRPr="005120AC">
        <w:t>характеристика на</w:t>
      </w:r>
      <w:r w:rsidRPr="005120AC">
        <w:rPr>
          <w:spacing w:val="-1"/>
        </w:rPr>
        <w:t xml:space="preserve"> </w:t>
      </w:r>
      <w:r w:rsidRPr="005120AC">
        <w:t>основе</w:t>
      </w:r>
      <w:r w:rsidRPr="005120AC">
        <w:rPr>
          <w:spacing w:val="-4"/>
        </w:rPr>
        <w:t xml:space="preserve"> </w:t>
      </w:r>
      <w:r w:rsidRPr="005120AC">
        <w:t>наблюдений).</w:t>
      </w:r>
    </w:p>
    <w:p w:rsidR="007C1181" w:rsidRPr="005120AC" w:rsidRDefault="007325AC" w:rsidP="00892B31">
      <w:pPr>
        <w:pStyle w:val="a3"/>
        <w:ind w:left="0" w:firstLine="709"/>
      </w:pPr>
      <w:r w:rsidRPr="005120AC">
        <w:t>Наиболее значимые природные объекты списка Всемирного наследия в</w:t>
      </w:r>
      <w:r w:rsidRPr="005120AC">
        <w:rPr>
          <w:spacing w:val="1"/>
        </w:rPr>
        <w:t xml:space="preserve"> </w:t>
      </w:r>
      <w:r w:rsidRPr="005120AC">
        <w:t>России</w:t>
      </w:r>
      <w:r w:rsidRPr="005120AC">
        <w:rPr>
          <w:spacing w:val="-4"/>
        </w:rPr>
        <w:t xml:space="preserve"> </w:t>
      </w:r>
      <w:r w:rsidRPr="005120AC">
        <w:t>и за рубежом (2-3</w:t>
      </w:r>
      <w:r w:rsidRPr="005120AC">
        <w:rPr>
          <w:spacing w:val="1"/>
        </w:rPr>
        <w:t xml:space="preserve"> </w:t>
      </w:r>
      <w:r w:rsidRPr="005120AC">
        <w:t>объекта).</w:t>
      </w:r>
    </w:p>
    <w:p w:rsidR="007C1181" w:rsidRPr="005120AC" w:rsidRDefault="007325AC" w:rsidP="00892B31">
      <w:pPr>
        <w:pStyle w:val="a3"/>
        <w:ind w:left="0" w:firstLine="709"/>
      </w:pPr>
      <w:r w:rsidRPr="005120AC">
        <w:t>Природные зоны России: общее представление, основные природные зоны</w:t>
      </w:r>
      <w:r w:rsidRPr="005120AC">
        <w:rPr>
          <w:spacing w:val="1"/>
        </w:rPr>
        <w:t xml:space="preserve"> </w:t>
      </w:r>
      <w:r w:rsidRPr="005120AC">
        <w:t>(климат,</w:t>
      </w:r>
      <w:r w:rsidRPr="005120AC">
        <w:rPr>
          <w:spacing w:val="3"/>
        </w:rPr>
        <w:t xml:space="preserve"> </w:t>
      </w:r>
      <w:r w:rsidRPr="005120AC">
        <w:t>растительный</w:t>
      </w:r>
      <w:r w:rsidRPr="005120AC">
        <w:rPr>
          <w:spacing w:val="4"/>
        </w:rPr>
        <w:t xml:space="preserve"> </w:t>
      </w:r>
      <w:r w:rsidRPr="005120AC">
        <w:t>и</w:t>
      </w:r>
      <w:r w:rsidRPr="005120AC">
        <w:rPr>
          <w:spacing w:val="6"/>
        </w:rPr>
        <w:t xml:space="preserve"> </w:t>
      </w:r>
      <w:r w:rsidRPr="005120AC">
        <w:t>животный</w:t>
      </w:r>
      <w:r w:rsidRPr="005120AC">
        <w:rPr>
          <w:spacing w:val="4"/>
        </w:rPr>
        <w:t xml:space="preserve"> </w:t>
      </w:r>
      <w:r w:rsidRPr="005120AC">
        <w:t>мир,</w:t>
      </w:r>
      <w:r w:rsidRPr="005120AC">
        <w:rPr>
          <w:spacing w:val="2"/>
        </w:rPr>
        <w:t xml:space="preserve"> </w:t>
      </w:r>
      <w:r w:rsidRPr="005120AC">
        <w:t>особенности</w:t>
      </w:r>
      <w:r w:rsidRPr="005120AC">
        <w:rPr>
          <w:spacing w:val="2"/>
        </w:rPr>
        <w:t xml:space="preserve"> </w:t>
      </w:r>
      <w:r w:rsidRPr="005120AC">
        <w:t>труда</w:t>
      </w:r>
      <w:r w:rsidRPr="005120AC">
        <w:rPr>
          <w:spacing w:val="6"/>
        </w:rPr>
        <w:t xml:space="preserve"> </w:t>
      </w:r>
      <w:r w:rsidRPr="005120AC">
        <w:t>и</w:t>
      </w:r>
      <w:r w:rsidRPr="005120AC">
        <w:rPr>
          <w:spacing w:val="4"/>
        </w:rPr>
        <w:t xml:space="preserve"> </w:t>
      </w:r>
      <w:r w:rsidRPr="005120AC">
        <w:t>быта</w:t>
      </w:r>
      <w:r w:rsidRPr="005120AC">
        <w:rPr>
          <w:spacing w:val="6"/>
        </w:rPr>
        <w:t xml:space="preserve"> </w:t>
      </w:r>
      <w:r w:rsidRPr="005120AC">
        <w:t>людей,</w:t>
      </w:r>
      <w:r w:rsidR="00E435BD">
        <w:t xml:space="preserve"> </w:t>
      </w:r>
      <w:r w:rsidRPr="005120AC">
        <w:t>влияние</w:t>
      </w:r>
      <w:r w:rsidRPr="005120AC">
        <w:rPr>
          <w:spacing w:val="1"/>
        </w:rPr>
        <w:t xml:space="preserve"> </w:t>
      </w:r>
      <w:r w:rsidRPr="005120AC">
        <w:t>человека</w:t>
      </w:r>
      <w:r w:rsidRPr="005120AC">
        <w:rPr>
          <w:spacing w:val="1"/>
        </w:rPr>
        <w:t xml:space="preserve"> </w:t>
      </w:r>
      <w:r w:rsidRPr="005120AC">
        <w:t>на</w:t>
      </w:r>
      <w:r w:rsidRPr="005120AC">
        <w:rPr>
          <w:spacing w:val="1"/>
        </w:rPr>
        <w:t xml:space="preserve"> </w:t>
      </w:r>
      <w:r w:rsidRPr="005120AC">
        <w:t>природу</w:t>
      </w:r>
      <w:r w:rsidRPr="005120AC">
        <w:rPr>
          <w:spacing w:val="1"/>
        </w:rPr>
        <w:t xml:space="preserve"> </w:t>
      </w:r>
      <w:r w:rsidRPr="005120AC">
        <w:t>изучаемых</w:t>
      </w:r>
      <w:r w:rsidRPr="005120AC">
        <w:rPr>
          <w:spacing w:val="1"/>
        </w:rPr>
        <w:t xml:space="preserve"> </w:t>
      </w:r>
      <w:r w:rsidRPr="005120AC">
        <w:t>зон,</w:t>
      </w:r>
      <w:r w:rsidRPr="005120AC">
        <w:rPr>
          <w:spacing w:val="1"/>
        </w:rPr>
        <w:t xml:space="preserve"> </w:t>
      </w:r>
      <w:r w:rsidRPr="005120AC">
        <w:t>охрана</w:t>
      </w:r>
      <w:r w:rsidRPr="005120AC">
        <w:rPr>
          <w:spacing w:val="1"/>
        </w:rPr>
        <w:t xml:space="preserve"> </w:t>
      </w:r>
      <w:r w:rsidRPr="005120AC">
        <w:t>природы).</w:t>
      </w:r>
      <w:r w:rsidRPr="005120AC">
        <w:rPr>
          <w:spacing w:val="1"/>
        </w:rPr>
        <w:t xml:space="preserve"> </w:t>
      </w:r>
      <w:r w:rsidRPr="005120AC">
        <w:t>Связи</w:t>
      </w:r>
      <w:r w:rsidRPr="005120AC">
        <w:rPr>
          <w:spacing w:val="1"/>
        </w:rPr>
        <w:t xml:space="preserve"> </w:t>
      </w:r>
      <w:r w:rsidRPr="005120AC">
        <w:t>в</w:t>
      </w:r>
      <w:r w:rsidRPr="005120AC">
        <w:rPr>
          <w:spacing w:val="1"/>
        </w:rPr>
        <w:t xml:space="preserve"> </w:t>
      </w:r>
      <w:r w:rsidRPr="005120AC">
        <w:t>природных зонах.</w:t>
      </w:r>
    </w:p>
    <w:p w:rsidR="007C1181" w:rsidRPr="005120AC" w:rsidRDefault="007325AC" w:rsidP="00892B31">
      <w:pPr>
        <w:pStyle w:val="a3"/>
        <w:ind w:left="0" w:firstLine="709"/>
      </w:pPr>
      <w:r w:rsidRPr="005120AC">
        <w:t>Некоторые</w:t>
      </w:r>
      <w:r w:rsidRPr="005120AC">
        <w:rPr>
          <w:spacing w:val="1"/>
        </w:rPr>
        <w:t xml:space="preserve"> </w:t>
      </w:r>
      <w:r w:rsidRPr="005120AC">
        <w:t>доступные</w:t>
      </w:r>
      <w:r w:rsidRPr="005120AC">
        <w:rPr>
          <w:spacing w:val="1"/>
        </w:rPr>
        <w:t xml:space="preserve"> </w:t>
      </w:r>
      <w:r w:rsidRPr="005120AC">
        <w:t>для</w:t>
      </w:r>
      <w:r w:rsidRPr="005120AC">
        <w:rPr>
          <w:spacing w:val="1"/>
        </w:rPr>
        <w:t xml:space="preserve"> </w:t>
      </w:r>
      <w:r w:rsidRPr="005120AC">
        <w:t>понимания</w:t>
      </w:r>
      <w:r w:rsidRPr="005120AC">
        <w:rPr>
          <w:spacing w:val="1"/>
        </w:rPr>
        <w:t xml:space="preserve"> </w:t>
      </w:r>
      <w:r w:rsidRPr="005120AC">
        <w:t>экологические</w:t>
      </w:r>
      <w:r w:rsidRPr="005120AC">
        <w:rPr>
          <w:spacing w:val="1"/>
        </w:rPr>
        <w:t xml:space="preserve"> </w:t>
      </w:r>
      <w:r w:rsidRPr="005120AC">
        <w:t>проблемы</w:t>
      </w:r>
      <w:r w:rsidRPr="005120AC">
        <w:rPr>
          <w:spacing w:val="-67"/>
        </w:rPr>
        <w:t xml:space="preserve"> </w:t>
      </w:r>
      <w:r w:rsidRPr="005120AC">
        <w:t>взаимодействия</w:t>
      </w:r>
      <w:r w:rsidRPr="005120AC">
        <w:rPr>
          <w:spacing w:val="1"/>
        </w:rPr>
        <w:t xml:space="preserve"> </w:t>
      </w:r>
      <w:r w:rsidRPr="005120AC">
        <w:t>человека</w:t>
      </w:r>
      <w:r w:rsidRPr="005120AC">
        <w:rPr>
          <w:spacing w:val="1"/>
        </w:rPr>
        <w:t xml:space="preserve"> </w:t>
      </w:r>
      <w:r w:rsidRPr="005120AC">
        <w:t>и</w:t>
      </w:r>
      <w:r w:rsidRPr="005120AC">
        <w:rPr>
          <w:spacing w:val="1"/>
        </w:rPr>
        <w:t xml:space="preserve"> </w:t>
      </w:r>
      <w:r w:rsidRPr="005120AC">
        <w:t>природы.</w:t>
      </w:r>
      <w:r w:rsidRPr="005120AC">
        <w:rPr>
          <w:spacing w:val="1"/>
        </w:rPr>
        <w:t xml:space="preserve"> </w:t>
      </w:r>
      <w:r w:rsidRPr="005120AC">
        <w:t>Охрана</w:t>
      </w:r>
      <w:r w:rsidRPr="005120AC">
        <w:rPr>
          <w:spacing w:val="1"/>
        </w:rPr>
        <w:t xml:space="preserve"> </w:t>
      </w:r>
      <w:r w:rsidRPr="005120AC">
        <w:t>природных</w:t>
      </w:r>
      <w:r w:rsidRPr="005120AC">
        <w:rPr>
          <w:spacing w:val="1"/>
        </w:rPr>
        <w:t xml:space="preserve"> </w:t>
      </w:r>
      <w:r w:rsidRPr="005120AC">
        <w:t>богатств:</w:t>
      </w:r>
      <w:r w:rsidRPr="005120AC">
        <w:rPr>
          <w:spacing w:val="1"/>
        </w:rPr>
        <w:t xml:space="preserve"> </w:t>
      </w:r>
      <w:r w:rsidRPr="005120AC">
        <w:t>воды,</w:t>
      </w:r>
      <w:r w:rsidRPr="005120AC">
        <w:rPr>
          <w:spacing w:val="1"/>
        </w:rPr>
        <w:t xml:space="preserve"> </w:t>
      </w:r>
      <w:r w:rsidRPr="005120AC">
        <w:t>воздуха,</w:t>
      </w:r>
      <w:r w:rsidRPr="005120AC">
        <w:rPr>
          <w:spacing w:val="1"/>
        </w:rPr>
        <w:t xml:space="preserve"> </w:t>
      </w:r>
      <w:r w:rsidRPr="005120AC">
        <w:t>полезных</w:t>
      </w:r>
      <w:r w:rsidRPr="005120AC">
        <w:rPr>
          <w:spacing w:val="1"/>
        </w:rPr>
        <w:t xml:space="preserve"> </w:t>
      </w:r>
      <w:r w:rsidRPr="005120AC">
        <w:t>ископаемых,</w:t>
      </w:r>
      <w:r w:rsidRPr="005120AC">
        <w:rPr>
          <w:spacing w:val="1"/>
        </w:rPr>
        <w:t xml:space="preserve"> </w:t>
      </w:r>
      <w:r w:rsidRPr="005120AC">
        <w:t>растительного</w:t>
      </w:r>
      <w:r w:rsidRPr="005120AC">
        <w:rPr>
          <w:spacing w:val="1"/>
        </w:rPr>
        <w:t xml:space="preserve"> </w:t>
      </w:r>
      <w:r w:rsidRPr="005120AC">
        <w:t>и</w:t>
      </w:r>
      <w:r w:rsidRPr="005120AC">
        <w:rPr>
          <w:spacing w:val="1"/>
        </w:rPr>
        <w:t xml:space="preserve"> </w:t>
      </w:r>
      <w:r w:rsidRPr="005120AC">
        <w:t>животного</w:t>
      </w:r>
      <w:r w:rsidRPr="005120AC">
        <w:rPr>
          <w:spacing w:val="1"/>
        </w:rPr>
        <w:t xml:space="preserve"> </w:t>
      </w:r>
      <w:r w:rsidRPr="005120AC">
        <w:t>мира.</w:t>
      </w:r>
      <w:r w:rsidRPr="005120AC">
        <w:rPr>
          <w:spacing w:val="1"/>
        </w:rPr>
        <w:t xml:space="preserve"> </w:t>
      </w:r>
      <w:r w:rsidRPr="005120AC">
        <w:t>Правила</w:t>
      </w:r>
      <w:r w:rsidRPr="005120AC">
        <w:rPr>
          <w:spacing w:val="1"/>
        </w:rPr>
        <w:t xml:space="preserve"> </w:t>
      </w:r>
      <w:r w:rsidRPr="005120AC">
        <w:t>нравственного поведения в природе. Международная Красная книга (отдельные</w:t>
      </w:r>
      <w:r w:rsidRPr="005120AC">
        <w:rPr>
          <w:spacing w:val="-67"/>
        </w:rPr>
        <w:t xml:space="preserve"> </w:t>
      </w:r>
      <w:r w:rsidRPr="005120AC">
        <w:t>примеры).</w:t>
      </w:r>
    </w:p>
    <w:p w:rsidR="007C1181" w:rsidRPr="005120AC" w:rsidRDefault="007325AC" w:rsidP="00892B31">
      <w:pPr>
        <w:pStyle w:val="1"/>
        <w:ind w:left="0" w:firstLine="709"/>
      </w:pPr>
      <w:r w:rsidRPr="005120AC">
        <w:t>Правила</w:t>
      </w:r>
      <w:r w:rsidRPr="005120AC">
        <w:rPr>
          <w:spacing w:val="-3"/>
        </w:rPr>
        <w:t xml:space="preserve"> </w:t>
      </w:r>
      <w:r w:rsidRPr="005120AC">
        <w:t>безопасной</w:t>
      </w:r>
      <w:r w:rsidRPr="005120AC">
        <w:rPr>
          <w:spacing w:val="-4"/>
        </w:rPr>
        <w:t xml:space="preserve"> </w:t>
      </w:r>
      <w:r w:rsidRPr="005120AC">
        <w:t>жизни</w:t>
      </w:r>
    </w:p>
    <w:p w:rsidR="007C1181" w:rsidRPr="005120AC" w:rsidRDefault="007325AC" w:rsidP="00892B31">
      <w:pPr>
        <w:pStyle w:val="a3"/>
        <w:ind w:left="0" w:firstLine="709"/>
      </w:pPr>
      <w:r w:rsidRPr="005120AC">
        <w:t>Здоровый образ жизни: профилактика вредных привычек. Безопасность в</w:t>
      </w:r>
      <w:r w:rsidRPr="005120AC">
        <w:rPr>
          <w:spacing w:val="1"/>
        </w:rPr>
        <w:t xml:space="preserve"> </w:t>
      </w:r>
      <w:r w:rsidRPr="005120AC">
        <w:t>городе</w:t>
      </w:r>
      <w:r w:rsidRPr="005120AC">
        <w:rPr>
          <w:spacing w:val="1"/>
        </w:rPr>
        <w:t xml:space="preserve"> </w:t>
      </w:r>
      <w:r w:rsidRPr="005120AC">
        <w:t>(планирование</w:t>
      </w:r>
      <w:r w:rsidRPr="005120AC">
        <w:rPr>
          <w:spacing w:val="1"/>
        </w:rPr>
        <w:t xml:space="preserve"> </w:t>
      </w:r>
      <w:r w:rsidRPr="005120AC">
        <w:t>маршрутов</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транспортной</w:t>
      </w:r>
      <w:r w:rsidRPr="005120AC">
        <w:rPr>
          <w:spacing w:val="1"/>
        </w:rPr>
        <w:t xml:space="preserve"> </w:t>
      </w:r>
      <w:r w:rsidRPr="005120AC">
        <w:t>инфраструктуры</w:t>
      </w:r>
      <w:r w:rsidRPr="005120AC">
        <w:rPr>
          <w:spacing w:val="1"/>
        </w:rPr>
        <w:t xml:space="preserve"> </w:t>
      </w:r>
      <w:r w:rsidRPr="005120AC">
        <w:t>города; правила безопасного поведения в общественных местах, зонах отдыха,</w:t>
      </w:r>
      <w:r w:rsidRPr="005120AC">
        <w:rPr>
          <w:spacing w:val="1"/>
        </w:rPr>
        <w:t xml:space="preserve"> </w:t>
      </w:r>
      <w:r w:rsidRPr="005120AC">
        <w:t>учреждениях</w:t>
      </w:r>
      <w:r w:rsidRPr="005120AC">
        <w:rPr>
          <w:spacing w:val="1"/>
        </w:rPr>
        <w:t xml:space="preserve"> </w:t>
      </w:r>
      <w:r w:rsidRPr="005120AC">
        <w:t>культуры).</w:t>
      </w:r>
      <w:r w:rsidRPr="005120AC">
        <w:rPr>
          <w:spacing w:val="1"/>
        </w:rPr>
        <w:t xml:space="preserve"> </w:t>
      </w:r>
      <w:r w:rsidRPr="005120AC">
        <w:t>Правила</w:t>
      </w:r>
      <w:r w:rsidRPr="005120AC">
        <w:rPr>
          <w:spacing w:val="1"/>
        </w:rPr>
        <w:t xml:space="preserve"> </w:t>
      </w:r>
      <w:r w:rsidRPr="005120AC">
        <w:t>безопасного</w:t>
      </w:r>
      <w:r w:rsidRPr="005120AC">
        <w:rPr>
          <w:spacing w:val="1"/>
        </w:rPr>
        <w:t xml:space="preserve"> </w:t>
      </w:r>
      <w:r w:rsidRPr="005120AC">
        <w:t>поведения</w:t>
      </w:r>
      <w:r w:rsidRPr="005120AC">
        <w:rPr>
          <w:spacing w:val="1"/>
        </w:rPr>
        <w:t xml:space="preserve"> </w:t>
      </w:r>
      <w:r w:rsidRPr="005120AC">
        <w:t>велосипедиста</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дорожных</w:t>
      </w:r>
      <w:r w:rsidRPr="005120AC">
        <w:rPr>
          <w:spacing w:val="1"/>
        </w:rPr>
        <w:t xml:space="preserve"> </w:t>
      </w:r>
      <w:r w:rsidRPr="005120AC">
        <w:t>знаков</w:t>
      </w:r>
      <w:r w:rsidRPr="005120AC">
        <w:rPr>
          <w:spacing w:val="1"/>
        </w:rPr>
        <w:t xml:space="preserve"> </w:t>
      </w:r>
      <w:r w:rsidRPr="005120AC">
        <w:t>и</w:t>
      </w:r>
      <w:r w:rsidRPr="005120AC">
        <w:rPr>
          <w:spacing w:val="1"/>
        </w:rPr>
        <w:t xml:space="preserve"> </w:t>
      </w:r>
      <w:r w:rsidRPr="005120AC">
        <w:t>разметки,</w:t>
      </w:r>
      <w:r w:rsidRPr="005120AC">
        <w:rPr>
          <w:spacing w:val="1"/>
        </w:rPr>
        <w:t xml:space="preserve"> </w:t>
      </w:r>
      <w:r w:rsidRPr="005120AC">
        <w:t>сигналов</w:t>
      </w:r>
      <w:r w:rsidRPr="005120AC">
        <w:rPr>
          <w:spacing w:val="1"/>
        </w:rPr>
        <w:t xml:space="preserve"> </w:t>
      </w:r>
      <w:r w:rsidRPr="005120AC">
        <w:t>и</w:t>
      </w:r>
      <w:r w:rsidRPr="005120AC">
        <w:rPr>
          <w:spacing w:val="1"/>
        </w:rPr>
        <w:t xml:space="preserve"> </w:t>
      </w:r>
      <w:r w:rsidRPr="005120AC">
        <w:t>средств</w:t>
      </w:r>
      <w:r w:rsidRPr="005120AC">
        <w:rPr>
          <w:spacing w:val="71"/>
        </w:rPr>
        <w:t xml:space="preserve"> </w:t>
      </w:r>
      <w:r w:rsidRPr="005120AC">
        <w:t>защиты</w:t>
      </w:r>
      <w:r w:rsidRPr="005120AC">
        <w:rPr>
          <w:spacing w:val="1"/>
        </w:rPr>
        <w:t xml:space="preserve"> </w:t>
      </w:r>
      <w:r w:rsidRPr="005120AC">
        <w:t>велосипедиста.</w:t>
      </w:r>
      <w:r w:rsidRPr="005120AC">
        <w:rPr>
          <w:spacing w:val="1"/>
        </w:rPr>
        <w:t xml:space="preserve"> </w:t>
      </w:r>
      <w:r w:rsidRPr="005120AC">
        <w:t>Безопасность</w:t>
      </w:r>
      <w:r w:rsidRPr="005120AC">
        <w:rPr>
          <w:spacing w:val="1"/>
        </w:rPr>
        <w:t xml:space="preserve"> </w:t>
      </w:r>
      <w:r w:rsidRPr="005120AC">
        <w:t>в</w:t>
      </w:r>
      <w:r w:rsidRPr="005120AC">
        <w:rPr>
          <w:spacing w:val="1"/>
        </w:rPr>
        <w:t xml:space="preserve"> </w:t>
      </w:r>
      <w:r w:rsidRPr="005120AC">
        <w:t>Интернете</w:t>
      </w:r>
      <w:r w:rsidRPr="005120AC">
        <w:rPr>
          <w:spacing w:val="1"/>
        </w:rPr>
        <w:t xml:space="preserve"> </w:t>
      </w:r>
      <w:r w:rsidRPr="005120AC">
        <w:t>(поиск</w:t>
      </w:r>
      <w:r w:rsidRPr="005120AC">
        <w:rPr>
          <w:spacing w:val="1"/>
        </w:rPr>
        <w:t xml:space="preserve"> </w:t>
      </w:r>
      <w:r w:rsidRPr="005120AC">
        <w:t>достоверной</w:t>
      </w:r>
      <w:r w:rsidRPr="005120AC">
        <w:rPr>
          <w:spacing w:val="1"/>
        </w:rPr>
        <w:t xml:space="preserve"> </w:t>
      </w:r>
      <w:r w:rsidRPr="005120AC">
        <w:t>информации,</w:t>
      </w:r>
      <w:r w:rsidRPr="005120AC">
        <w:rPr>
          <w:spacing w:val="1"/>
        </w:rPr>
        <w:t xml:space="preserve"> </w:t>
      </w:r>
      <w:r w:rsidRPr="005120AC">
        <w:t>опознавание</w:t>
      </w:r>
      <w:r w:rsidRPr="005120AC">
        <w:rPr>
          <w:spacing w:val="1"/>
        </w:rPr>
        <w:t xml:space="preserve"> </w:t>
      </w:r>
      <w:r w:rsidRPr="005120AC">
        <w:t>государственных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и</w:t>
      </w:r>
      <w:r w:rsidRPr="005120AC">
        <w:rPr>
          <w:spacing w:val="1"/>
        </w:rPr>
        <w:t xml:space="preserve"> </w:t>
      </w:r>
      <w:r w:rsidRPr="005120AC">
        <w:t>детских</w:t>
      </w:r>
      <w:r w:rsidRPr="005120AC">
        <w:rPr>
          <w:spacing w:val="1"/>
        </w:rPr>
        <w:t xml:space="preserve"> </w:t>
      </w:r>
      <w:r w:rsidRPr="005120AC">
        <w:t>развлекательных</w:t>
      </w:r>
      <w:r w:rsidRPr="005120AC">
        <w:rPr>
          <w:spacing w:val="-1"/>
        </w:rPr>
        <w:t xml:space="preserve"> </w:t>
      </w:r>
      <w:r w:rsidRPr="005120AC">
        <w:t>порталов)</w:t>
      </w:r>
      <w:r w:rsidRPr="005120AC">
        <w:rPr>
          <w:spacing w:val="-3"/>
        </w:rPr>
        <w:t xml:space="preserve"> </w:t>
      </w:r>
      <w:r w:rsidRPr="005120AC">
        <w:t>в</w:t>
      </w:r>
      <w:r w:rsidRPr="005120AC">
        <w:rPr>
          <w:spacing w:val="-4"/>
        </w:rPr>
        <w:t xml:space="preserve"> </w:t>
      </w:r>
      <w:r w:rsidRPr="005120AC">
        <w:t>условиях</w:t>
      </w:r>
      <w:r w:rsidRPr="005120AC">
        <w:rPr>
          <w:spacing w:val="-4"/>
        </w:rPr>
        <w:t xml:space="preserve"> </w:t>
      </w:r>
      <w:r w:rsidRPr="005120AC">
        <w:t>контролируемого</w:t>
      </w:r>
      <w:r w:rsidRPr="005120AC">
        <w:rPr>
          <w:spacing w:val="-3"/>
        </w:rPr>
        <w:t xml:space="preserve"> </w:t>
      </w:r>
      <w:r w:rsidRPr="005120AC">
        <w:t>доступа</w:t>
      </w:r>
      <w:r w:rsidRPr="005120AC">
        <w:rPr>
          <w:spacing w:val="-2"/>
        </w:rPr>
        <w:t xml:space="preserve"> </w:t>
      </w:r>
      <w:r w:rsidRPr="005120AC">
        <w:t>в</w:t>
      </w:r>
      <w:r w:rsidRPr="005120AC">
        <w:rPr>
          <w:spacing w:val="-2"/>
        </w:rPr>
        <w:t xml:space="preserve"> </w:t>
      </w:r>
      <w:r w:rsidRPr="005120AC">
        <w:t>Интернет.</w:t>
      </w:r>
    </w:p>
    <w:p w:rsidR="007C1181" w:rsidRPr="005120AC" w:rsidRDefault="007325AC" w:rsidP="00892B31">
      <w:pPr>
        <w:pStyle w:val="2"/>
        <w:spacing w:line="240" w:lineRule="auto"/>
        <w:ind w:left="0" w:firstLine="709"/>
      </w:pPr>
      <w:r w:rsidRPr="005120AC">
        <w:t>Изучение окружающего мира в 4 классе способствует освоению ряда</w:t>
      </w:r>
      <w:r w:rsidRPr="005120AC">
        <w:rPr>
          <w:spacing w:val="1"/>
        </w:rPr>
        <w:t xml:space="preserve"> </w:t>
      </w:r>
      <w:r w:rsidRPr="005120AC">
        <w:t>УУД: познавательных УУД, коммуникативных УУД, регулятивных УУД,</w:t>
      </w:r>
      <w:r w:rsidRPr="005120AC">
        <w:rPr>
          <w:spacing w:val="1"/>
        </w:rPr>
        <w:t xml:space="preserve"> </w:t>
      </w:r>
      <w:r w:rsidRPr="005120AC">
        <w:t>совместной</w:t>
      </w:r>
      <w:r w:rsidRPr="005120AC">
        <w:rPr>
          <w:spacing w:val="-1"/>
        </w:rPr>
        <w:t xml:space="preserve"> </w:t>
      </w:r>
      <w:r w:rsidRPr="005120AC">
        <w:t>деятельности.</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исследовательские</w:t>
      </w:r>
      <w:r w:rsidRPr="005120AC">
        <w:rPr>
          <w:i/>
          <w:spacing w:val="1"/>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67"/>
          <w:sz w:val="28"/>
        </w:rPr>
        <w:t xml:space="preserve"> </w:t>
      </w:r>
      <w:r w:rsidRPr="005120AC">
        <w:rPr>
          <w:i/>
          <w:sz w:val="28"/>
        </w:rPr>
        <w:t>познавательных</w:t>
      </w:r>
      <w:r w:rsidRPr="005120AC">
        <w:rPr>
          <w:i/>
          <w:spacing w:val="-1"/>
          <w:sz w:val="28"/>
        </w:rPr>
        <w:t xml:space="preserve"> </w:t>
      </w:r>
      <w:r w:rsidRPr="005120AC">
        <w:rPr>
          <w:i/>
          <w:sz w:val="28"/>
        </w:rPr>
        <w:t>УУД</w:t>
      </w:r>
      <w:r w:rsidRPr="005120AC">
        <w:rPr>
          <w:i/>
          <w:spacing w:val="-2"/>
          <w:sz w:val="28"/>
        </w:rPr>
        <w:t xml:space="preserve"> </w:t>
      </w:r>
      <w:r w:rsidRPr="005120AC">
        <w:rPr>
          <w:i/>
          <w:sz w:val="28"/>
        </w:rPr>
        <w:t>способствуют</w:t>
      </w:r>
      <w:r w:rsidRPr="005120AC">
        <w:rPr>
          <w:i/>
          <w:spacing w:val="-2"/>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устанавливать</w:t>
      </w:r>
      <w:r w:rsidRPr="005120AC">
        <w:rPr>
          <w:spacing w:val="-5"/>
          <w:sz w:val="28"/>
        </w:rPr>
        <w:t xml:space="preserve"> </w:t>
      </w:r>
      <w:r w:rsidRPr="005120AC">
        <w:rPr>
          <w:sz w:val="28"/>
        </w:rPr>
        <w:t>последовательность</w:t>
      </w:r>
      <w:r w:rsidRPr="005120AC">
        <w:rPr>
          <w:spacing w:val="-3"/>
          <w:sz w:val="28"/>
        </w:rPr>
        <w:t xml:space="preserve"> </w:t>
      </w:r>
      <w:r w:rsidRPr="005120AC">
        <w:rPr>
          <w:sz w:val="28"/>
        </w:rPr>
        <w:t>этапов</w:t>
      </w:r>
      <w:r w:rsidRPr="005120AC">
        <w:rPr>
          <w:spacing w:val="-4"/>
          <w:sz w:val="28"/>
        </w:rPr>
        <w:t xml:space="preserve"> </w:t>
      </w:r>
      <w:r w:rsidRPr="005120AC">
        <w:rPr>
          <w:sz w:val="28"/>
        </w:rPr>
        <w:t>возрастного</w:t>
      </w:r>
      <w:r w:rsidRPr="005120AC">
        <w:rPr>
          <w:spacing w:val="-1"/>
          <w:sz w:val="28"/>
        </w:rPr>
        <w:t xml:space="preserve"> </w:t>
      </w:r>
      <w:r w:rsidRPr="005120AC">
        <w:rPr>
          <w:sz w:val="28"/>
        </w:rPr>
        <w:t>развития</w:t>
      </w:r>
      <w:r w:rsidRPr="005120AC">
        <w:rPr>
          <w:spacing w:val="-5"/>
          <w:sz w:val="28"/>
        </w:rPr>
        <w:t xml:space="preserve"> </w:t>
      </w:r>
      <w:r w:rsidRPr="005120AC">
        <w:rPr>
          <w:sz w:val="28"/>
        </w:rPr>
        <w:t>человека;</w:t>
      </w:r>
    </w:p>
    <w:p w:rsidR="007C1181" w:rsidRPr="005120AC" w:rsidRDefault="007325AC" w:rsidP="00892B31">
      <w:pPr>
        <w:pStyle w:val="a5"/>
        <w:numPr>
          <w:ilvl w:val="0"/>
          <w:numId w:val="1"/>
        </w:numPr>
        <w:tabs>
          <w:tab w:val="left" w:pos="1335"/>
        </w:tabs>
        <w:ind w:left="0" w:firstLine="709"/>
        <w:jc w:val="left"/>
        <w:rPr>
          <w:sz w:val="28"/>
        </w:rPr>
      </w:pPr>
      <w:r w:rsidRPr="005120AC">
        <w:rPr>
          <w:sz w:val="28"/>
        </w:rPr>
        <w:t>конструировать</w:t>
      </w:r>
      <w:r w:rsidRPr="005120AC">
        <w:rPr>
          <w:spacing w:val="1"/>
          <w:sz w:val="28"/>
        </w:rPr>
        <w:t xml:space="preserve"> </w:t>
      </w:r>
      <w:r w:rsidRPr="005120AC">
        <w:rPr>
          <w:sz w:val="28"/>
        </w:rPr>
        <w:t>в</w:t>
      </w:r>
      <w:r w:rsidRPr="005120AC">
        <w:rPr>
          <w:spacing w:val="1"/>
          <w:sz w:val="28"/>
        </w:rPr>
        <w:t xml:space="preserve"> </w:t>
      </w:r>
      <w:r w:rsidRPr="005120AC">
        <w:rPr>
          <w:sz w:val="28"/>
        </w:rPr>
        <w:t>учебных</w:t>
      </w:r>
      <w:r w:rsidRPr="005120AC">
        <w:rPr>
          <w:spacing w:val="1"/>
          <w:sz w:val="28"/>
        </w:rPr>
        <w:t xml:space="preserve"> </w:t>
      </w:r>
      <w:r w:rsidRPr="005120AC">
        <w:rPr>
          <w:sz w:val="28"/>
        </w:rPr>
        <w:t>и</w:t>
      </w:r>
      <w:r w:rsidRPr="005120AC">
        <w:rPr>
          <w:spacing w:val="1"/>
          <w:sz w:val="28"/>
        </w:rPr>
        <w:t xml:space="preserve"> </w:t>
      </w:r>
      <w:r w:rsidRPr="005120AC">
        <w:rPr>
          <w:sz w:val="28"/>
        </w:rPr>
        <w:t>игровых</w:t>
      </w:r>
      <w:r w:rsidRPr="005120AC">
        <w:rPr>
          <w:spacing w:val="1"/>
          <w:sz w:val="28"/>
        </w:rPr>
        <w:t xml:space="preserve"> </w:t>
      </w:r>
      <w:r w:rsidRPr="005120AC">
        <w:rPr>
          <w:sz w:val="28"/>
        </w:rPr>
        <w:t>ситуациях</w:t>
      </w:r>
      <w:r w:rsidRPr="005120AC">
        <w:rPr>
          <w:spacing w:val="1"/>
          <w:sz w:val="28"/>
        </w:rPr>
        <w:t xml:space="preserve"> </w:t>
      </w:r>
      <w:r w:rsidRPr="005120AC">
        <w:rPr>
          <w:sz w:val="28"/>
        </w:rPr>
        <w:t>правила</w:t>
      </w:r>
      <w:r w:rsidRPr="005120AC">
        <w:rPr>
          <w:spacing w:val="1"/>
          <w:sz w:val="28"/>
        </w:rPr>
        <w:t xml:space="preserve"> </w:t>
      </w:r>
      <w:r w:rsidRPr="005120AC">
        <w:rPr>
          <w:sz w:val="28"/>
        </w:rPr>
        <w:t>безопасного</w:t>
      </w:r>
      <w:r w:rsidRPr="005120AC">
        <w:rPr>
          <w:spacing w:val="-67"/>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2"/>
          <w:sz w:val="28"/>
        </w:rPr>
        <w:t xml:space="preserve"> </w:t>
      </w:r>
      <w:r w:rsidRPr="005120AC">
        <w:rPr>
          <w:sz w:val="28"/>
        </w:rPr>
        <w:t>среде</w:t>
      </w:r>
      <w:r w:rsidRPr="005120AC">
        <w:rPr>
          <w:spacing w:val="-3"/>
          <w:sz w:val="28"/>
        </w:rPr>
        <w:t xml:space="preserve"> </w:t>
      </w:r>
      <w:r w:rsidRPr="005120AC">
        <w:rPr>
          <w:sz w:val="28"/>
        </w:rPr>
        <w:t>обитания;</w:t>
      </w:r>
    </w:p>
    <w:p w:rsidR="007C1181" w:rsidRPr="005120AC" w:rsidRDefault="007325AC" w:rsidP="00892B31">
      <w:pPr>
        <w:pStyle w:val="a5"/>
        <w:numPr>
          <w:ilvl w:val="0"/>
          <w:numId w:val="1"/>
        </w:numPr>
        <w:tabs>
          <w:tab w:val="left" w:pos="1333"/>
        </w:tabs>
        <w:ind w:left="0" w:firstLine="709"/>
        <w:jc w:val="left"/>
        <w:rPr>
          <w:sz w:val="28"/>
        </w:rPr>
      </w:pPr>
      <w:r w:rsidRPr="005120AC">
        <w:rPr>
          <w:sz w:val="28"/>
        </w:rPr>
        <w:t>моделировать</w:t>
      </w:r>
      <w:r w:rsidRPr="005120AC">
        <w:rPr>
          <w:spacing w:val="63"/>
          <w:sz w:val="28"/>
        </w:rPr>
        <w:t xml:space="preserve"> </w:t>
      </w:r>
      <w:r w:rsidRPr="005120AC">
        <w:rPr>
          <w:sz w:val="28"/>
        </w:rPr>
        <w:t>схемы</w:t>
      </w:r>
      <w:r w:rsidRPr="005120AC">
        <w:rPr>
          <w:spacing w:val="66"/>
          <w:sz w:val="28"/>
        </w:rPr>
        <w:t xml:space="preserve"> </w:t>
      </w:r>
      <w:r w:rsidRPr="005120AC">
        <w:rPr>
          <w:sz w:val="28"/>
        </w:rPr>
        <w:t>природных</w:t>
      </w:r>
      <w:r w:rsidRPr="005120AC">
        <w:rPr>
          <w:spacing w:val="64"/>
          <w:sz w:val="28"/>
        </w:rPr>
        <w:t xml:space="preserve"> </w:t>
      </w:r>
      <w:r w:rsidRPr="005120AC">
        <w:rPr>
          <w:sz w:val="28"/>
        </w:rPr>
        <w:t>объектов</w:t>
      </w:r>
      <w:r w:rsidRPr="005120AC">
        <w:rPr>
          <w:spacing w:val="65"/>
          <w:sz w:val="28"/>
        </w:rPr>
        <w:t xml:space="preserve"> </w:t>
      </w:r>
      <w:r w:rsidRPr="005120AC">
        <w:rPr>
          <w:sz w:val="28"/>
        </w:rPr>
        <w:t>(строение</w:t>
      </w:r>
      <w:r w:rsidRPr="005120AC">
        <w:rPr>
          <w:spacing w:val="65"/>
          <w:sz w:val="28"/>
        </w:rPr>
        <w:t xml:space="preserve"> </w:t>
      </w:r>
      <w:r w:rsidRPr="005120AC">
        <w:rPr>
          <w:sz w:val="28"/>
        </w:rPr>
        <w:t>почвы;</w:t>
      </w:r>
      <w:r w:rsidRPr="005120AC">
        <w:rPr>
          <w:spacing w:val="65"/>
          <w:sz w:val="28"/>
        </w:rPr>
        <w:t xml:space="preserve"> </w:t>
      </w:r>
      <w:r w:rsidRPr="005120AC">
        <w:rPr>
          <w:sz w:val="28"/>
        </w:rPr>
        <w:t>движение</w:t>
      </w:r>
      <w:r w:rsidRPr="005120AC">
        <w:rPr>
          <w:spacing w:val="-67"/>
          <w:sz w:val="28"/>
        </w:rPr>
        <w:t xml:space="preserve"> </w:t>
      </w:r>
      <w:r w:rsidRPr="005120AC">
        <w:rPr>
          <w:sz w:val="28"/>
        </w:rPr>
        <w:t>реки,</w:t>
      </w:r>
      <w:r w:rsidRPr="005120AC">
        <w:rPr>
          <w:spacing w:val="-2"/>
          <w:sz w:val="28"/>
        </w:rPr>
        <w:t xml:space="preserve"> </w:t>
      </w:r>
      <w:r w:rsidRPr="005120AC">
        <w:rPr>
          <w:sz w:val="28"/>
        </w:rPr>
        <w:t>форма поверхности);</w:t>
      </w:r>
    </w:p>
    <w:p w:rsidR="007C1181" w:rsidRPr="005120AC" w:rsidRDefault="007325AC" w:rsidP="00892B31">
      <w:pPr>
        <w:pStyle w:val="a5"/>
        <w:numPr>
          <w:ilvl w:val="0"/>
          <w:numId w:val="1"/>
        </w:numPr>
        <w:tabs>
          <w:tab w:val="left" w:pos="1401"/>
          <w:tab w:val="left" w:pos="1402"/>
          <w:tab w:val="left" w:pos="2953"/>
          <w:tab w:val="left" w:pos="4160"/>
          <w:tab w:val="left" w:pos="5418"/>
          <w:tab w:val="left" w:pos="5752"/>
          <w:tab w:val="left" w:pos="8148"/>
          <w:tab w:val="left" w:pos="8497"/>
        </w:tabs>
        <w:ind w:left="0" w:firstLine="709"/>
        <w:jc w:val="left"/>
        <w:rPr>
          <w:sz w:val="28"/>
        </w:rPr>
      </w:pPr>
      <w:r w:rsidRPr="005120AC">
        <w:rPr>
          <w:sz w:val="28"/>
        </w:rPr>
        <w:t>соотносить</w:t>
      </w:r>
      <w:r w:rsidRPr="005120AC">
        <w:rPr>
          <w:sz w:val="28"/>
        </w:rPr>
        <w:tab/>
        <w:t>объекты</w:t>
      </w:r>
      <w:r w:rsidRPr="005120AC">
        <w:rPr>
          <w:sz w:val="28"/>
        </w:rPr>
        <w:tab/>
        <w:t>природы</w:t>
      </w:r>
      <w:r w:rsidRPr="005120AC">
        <w:rPr>
          <w:sz w:val="28"/>
        </w:rPr>
        <w:tab/>
        <w:t>с</w:t>
      </w:r>
      <w:r w:rsidRPr="005120AC">
        <w:rPr>
          <w:sz w:val="28"/>
        </w:rPr>
        <w:tab/>
        <w:t>принадлежностью</w:t>
      </w:r>
      <w:r w:rsidRPr="005120AC">
        <w:rPr>
          <w:sz w:val="28"/>
        </w:rPr>
        <w:tab/>
        <w:t>к</w:t>
      </w:r>
      <w:r w:rsidRPr="005120AC">
        <w:rPr>
          <w:sz w:val="28"/>
        </w:rPr>
        <w:tab/>
        <w:t>определённой</w:t>
      </w:r>
      <w:r w:rsidRPr="005120AC">
        <w:rPr>
          <w:spacing w:val="-67"/>
          <w:sz w:val="28"/>
        </w:rPr>
        <w:t xml:space="preserve"> </w:t>
      </w:r>
      <w:r w:rsidRPr="005120AC">
        <w:rPr>
          <w:sz w:val="28"/>
        </w:rPr>
        <w:t>природной</w:t>
      </w:r>
      <w:r w:rsidRPr="005120AC">
        <w:rPr>
          <w:spacing w:val="-1"/>
          <w:sz w:val="28"/>
        </w:rPr>
        <w:t xml:space="preserve"> </w:t>
      </w:r>
      <w:r w:rsidRPr="005120AC">
        <w:rPr>
          <w:sz w:val="28"/>
        </w:rPr>
        <w:t>зоне;</w:t>
      </w:r>
    </w:p>
    <w:p w:rsidR="007C1181" w:rsidRPr="005120AC" w:rsidRDefault="007325AC" w:rsidP="00892B31">
      <w:pPr>
        <w:pStyle w:val="a5"/>
        <w:numPr>
          <w:ilvl w:val="0"/>
          <w:numId w:val="1"/>
        </w:numPr>
        <w:tabs>
          <w:tab w:val="left" w:pos="1295"/>
        </w:tabs>
        <w:ind w:left="0" w:firstLine="709"/>
        <w:jc w:val="left"/>
        <w:rPr>
          <w:sz w:val="28"/>
        </w:rPr>
      </w:pPr>
      <w:r w:rsidRPr="005120AC">
        <w:rPr>
          <w:sz w:val="28"/>
        </w:rPr>
        <w:t>классифицировать</w:t>
      </w:r>
      <w:r w:rsidRPr="005120AC">
        <w:rPr>
          <w:spacing w:val="25"/>
          <w:sz w:val="28"/>
        </w:rPr>
        <w:t xml:space="preserve"> </w:t>
      </w:r>
      <w:r w:rsidRPr="005120AC">
        <w:rPr>
          <w:sz w:val="28"/>
        </w:rPr>
        <w:t>природные</w:t>
      </w:r>
      <w:r w:rsidRPr="005120AC">
        <w:rPr>
          <w:spacing w:val="27"/>
          <w:sz w:val="28"/>
        </w:rPr>
        <w:t xml:space="preserve"> </w:t>
      </w:r>
      <w:r w:rsidRPr="005120AC">
        <w:rPr>
          <w:sz w:val="28"/>
        </w:rPr>
        <w:t>объекты</w:t>
      </w:r>
      <w:r w:rsidRPr="005120AC">
        <w:rPr>
          <w:spacing w:val="28"/>
          <w:sz w:val="28"/>
        </w:rPr>
        <w:t xml:space="preserve"> </w:t>
      </w:r>
      <w:r w:rsidRPr="005120AC">
        <w:rPr>
          <w:sz w:val="28"/>
        </w:rPr>
        <w:t>по</w:t>
      </w:r>
      <w:r w:rsidRPr="005120AC">
        <w:rPr>
          <w:spacing w:val="25"/>
          <w:sz w:val="28"/>
        </w:rPr>
        <w:t xml:space="preserve"> </w:t>
      </w:r>
      <w:r w:rsidRPr="005120AC">
        <w:rPr>
          <w:sz w:val="28"/>
        </w:rPr>
        <w:t>принадлежности</w:t>
      </w:r>
      <w:r w:rsidRPr="005120AC">
        <w:rPr>
          <w:spacing w:val="28"/>
          <w:sz w:val="28"/>
        </w:rPr>
        <w:t xml:space="preserve"> </w:t>
      </w:r>
      <w:r w:rsidRPr="005120AC">
        <w:rPr>
          <w:sz w:val="28"/>
        </w:rPr>
        <w:t>к</w:t>
      </w:r>
      <w:r w:rsidRPr="005120AC">
        <w:rPr>
          <w:spacing w:val="26"/>
          <w:sz w:val="28"/>
        </w:rPr>
        <w:t xml:space="preserve"> </w:t>
      </w:r>
      <w:r w:rsidRPr="005120AC">
        <w:rPr>
          <w:sz w:val="28"/>
        </w:rPr>
        <w:t>природной</w:t>
      </w:r>
      <w:r w:rsidRPr="005120AC">
        <w:rPr>
          <w:spacing w:val="-67"/>
          <w:sz w:val="28"/>
        </w:rPr>
        <w:t xml:space="preserve"> </w:t>
      </w:r>
      <w:r w:rsidRPr="005120AC">
        <w:rPr>
          <w:sz w:val="28"/>
        </w:rPr>
        <w:t>зоне;</w:t>
      </w:r>
    </w:p>
    <w:p w:rsidR="007C1181" w:rsidRPr="005120AC" w:rsidRDefault="007325AC" w:rsidP="00892B31">
      <w:pPr>
        <w:pStyle w:val="a5"/>
        <w:numPr>
          <w:ilvl w:val="0"/>
          <w:numId w:val="1"/>
        </w:numPr>
        <w:tabs>
          <w:tab w:val="left" w:pos="1290"/>
        </w:tabs>
        <w:ind w:left="0" w:firstLine="709"/>
        <w:jc w:val="left"/>
        <w:rPr>
          <w:sz w:val="28"/>
        </w:rPr>
      </w:pPr>
      <w:r w:rsidRPr="005120AC">
        <w:rPr>
          <w:sz w:val="28"/>
        </w:rPr>
        <w:t>определять</w:t>
      </w:r>
      <w:r w:rsidRPr="005120AC">
        <w:rPr>
          <w:spacing w:val="23"/>
          <w:sz w:val="28"/>
        </w:rPr>
        <w:t xml:space="preserve"> </w:t>
      </w:r>
      <w:r w:rsidRPr="005120AC">
        <w:rPr>
          <w:sz w:val="28"/>
        </w:rPr>
        <w:t>разрыв</w:t>
      </w:r>
      <w:r w:rsidRPr="005120AC">
        <w:rPr>
          <w:spacing w:val="25"/>
          <w:sz w:val="28"/>
        </w:rPr>
        <w:t xml:space="preserve"> </w:t>
      </w:r>
      <w:r w:rsidRPr="005120AC">
        <w:rPr>
          <w:sz w:val="28"/>
        </w:rPr>
        <w:t>между</w:t>
      </w:r>
      <w:r w:rsidRPr="005120AC">
        <w:rPr>
          <w:spacing w:val="21"/>
          <w:sz w:val="28"/>
        </w:rPr>
        <w:t xml:space="preserve"> </w:t>
      </w:r>
      <w:r w:rsidRPr="005120AC">
        <w:rPr>
          <w:sz w:val="28"/>
        </w:rPr>
        <w:t>реальным</w:t>
      </w:r>
      <w:r w:rsidRPr="005120AC">
        <w:rPr>
          <w:spacing w:val="25"/>
          <w:sz w:val="28"/>
        </w:rPr>
        <w:t xml:space="preserve"> </w:t>
      </w:r>
      <w:r w:rsidRPr="005120AC">
        <w:rPr>
          <w:sz w:val="28"/>
        </w:rPr>
        <w:t>и</w:t>
      </w:r>
      <w:r w:rsidRPr="005120AC">
        <w:rPr>
          <w:spacing w:val="26"/>
          <w:sz w:val="28"/>
        </w:rPr>
        <w:t xml:space="preserve"> </w:t>
      </w:r>
      <w:r w:rsidRPr="005120AC">
        <w:rPr>
          <w:sz w:val="28"/>
        </w:rPr>
        <w:t>желательным</w:t>
      </w:r>
      <w:r w:rsidRPr="005120AC">
        <w:rPr>
          <w:spacing w:val="24"/>
          <w:sz w:val="28"/>
        </w:rPr>
        <w:t xml:space="preserve"> </w:t>
      </w:r>
      <w:r w:rsidRPr="005120AC">
        <w:rPr>
          <w:sz w:val="28"/>
        </w:rPr>
        <w:t>состоянием</w:t>
      </w:r>
      <w:r w:rsidRPr="005120AC">
        <w:rPr>
          <w:spacing w:val="25"/>
          <w:sz w:val="28"/>
        </w:rPr>
        <w:t xml:space="preserve"> </w:t>
      </w:r>
      <w:r w:rsidRPr="005120AC">
        <w:rPr>
          <w:sz w:val="28"/>
        </w:rPr>
        <w:t>объекта</w:t>
      </w:r>
      <w:r w:rsidRPr="005120AC">
        <w:rPr>
          <w:spacing w:val="-67"/>
          <w:sz w:val="28"/>
        </w:rPr>
        <w:t xml:space="preserve"> </w:t>
      </w:r>
      <w:r w:rsidRPr="005120AC">
        <w:rPr>
          <w:sz w:val="28"/>
        </w:rPr>
        <w:t>(ситуации)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1"/>
          <w:sz w:val="28"/>
        </w:rPr>
        <w:t xml:space="preserve"> </w:t>
      </w:r>
      <w:r w:rsidRPr="005120AC">
        <w:rPr>
          <w:sz w:val="28"/>
        </w:rPr>
        <w:t>предложенных учителем вопросов.</w:t>
      </w:r>
    </w:p>
    <w:p w:rsidR="007C1181" w:rsidRPr="005120AC" w:rsidRDefault="007325AC" w:rsidP="00892B31">
      <w:pPr>
        <w:ind w:firstLine="709"/>
        <w:rPr>
          <w:i/>
          <w:sz w:val="28"/>
        </w:rPr>
      </w:pPr>
      <w:r w:rsidRPr="005120AC">
        <w:rPr>
          <w:i/>
          <w:sz w:val="28"/>
        </w:rPr>
        <w:t>Работа</w:t>
      </w:r>
      <w:r w:rsidRPr="005120AC">
        <w:rPr>
          <w:i/>
          <w:spacing w:val="7"/>
          <w:sz w:val="28"/>
        </w:rPr>
        <w:t xml:space="preserve"> </w:t>
      </w:r>
      <w:r w:rsidRPr="005120AC">
        <w:rPr>
          <w:i/>
          <w:sz w:val="28"/>
        </w:rPr>
        <w:t>с</w:t>
      </w:r>
      <w:r w:rsidRPr="005120AC">
        <w:rPr>
          <w:i/>
          <w:spacing w:val="4"/>
          <w:sz w:val="28"/>
        </w:rPr>
        <w:t xml:space="preserve"> </w:t>
      </w:r>
      <w:r w:rsidRPr="005120AC">
        <w:rPr>
          <w:i/>
          <w:sz w:val="28"/>
        </w:rPr>
        <w:t>информацией</w:t>
      </w:r>
      <w:r w:rsidRPr="005120AC">
        <w:rPr>
          <w:i/>
          <w:spacing w:val="5"/>
          <w:sz w:val="28"/>
        </w:rPr>
        <w:t xml:space="preserve"> </w:t>
      </w:r>
      <w:r w:rsidRPr="005120AC">
        <w:rPr>
          <w:i/>
          <w:sz w:val="28"/>
        </w:rPr>
        <w:t>как</w:t>
      </w:r>
      <w:r w:rsidRPr="005120AC">
        <w:rPr>
          <w:i/>
          <w:spacing w:val="6"/>
          <w:sz w:val="28"/>
        </w:rPr>
        <w:t xml:space="preserve"> </w:t>
      </w:r>
      <w:r w:rsidRPr="005120AC">
        <w:rPr>
          <w:i/>
          <w:sz w:val="28"/>
        </w:rPr>
        <w:t>часть</w:t>
      </w:r>
      <w:r w:rsidRPr="005120AC">
        <w:rPr>
          <w:i/>
          <w:spacing w:val="5"/>
          <w:sz w:val="28"/>
        </w:rPr>
        <w:t xml:space="preserve"> </w:t>
      </w:r>
      <w:r w:rsidRPr="005120AC">
        <w:rPr>
          <w:i/>
          <w:sz w:val="28"/>
        </w:rPr>
        <w:t>познавательных</w:t>
      </w:r>
      <w:r w:rsidRPr="005120AC">
        <w:rPr>
          <w:i/>
          <w:spacing w:val="6"/>
          <w:sz w:val="28"/>
        </w:rPr>
        <w:t xml:space="preserve"> </w:t>
      </w:r>
      <w:r w:rsidRPr="005120AC">
        <w:rPr>
          <w:i/>
          <w:sz w:val="28"/>
        </w:rPr>
        <w:t>УУД</w:t>
      </w:r>
      <w:r w:rsidRPr="005120AC">
        <w:rPr>
          <w:i/>
          <w:spacing w:val="6"/>
          <w:sz w:val="28"/>
        </w:rPr>
        <w:t xml:space="preserve"> </w:t>
      </w:r>
      <w:r w:rsidRPr="005120AC">
        <w:rPr>
          <w:i/>
          <w:sz w:val="28"/>
        </w:rPr>
        <w:t>способствует</w:t>
      </w:r>
      <w:r w:rsidRPr="005120AC">
        <w:rPr>
          <w:i/>
          <w:spacing w:val="-67"/>
          <w:sz w:val="28"/>
        </w:rPr>
        <w:t xml:space="preserve"> </w:t>
      </w:r>
      <w:r w:rsidRPr="005120AC">
        <w:rPr>
          <w:i/>
          <w:sz w:val="28"/>
        </w:rPr>
        <w:t>формированию</w:t>
      </w:r>
      <w:r w:rsidRPr="005120AC">
        <w:rPr>
          <w:i/>
          <w:spacing w:val="-2"/>
          <w:sz w:val="28"/>
        </w:rPr>
        <w:t xml:space="preserve"> </w:t>
      </w:r>
      <w:r w:rsidRPr="005120AC">
        <w:rPr>
          <w:i/>
          <w:sz w:val="28"/>
        </w:rPr>
        <w:t>умений:</w:t>
      </w:r>
    </w:p>
    <w:p w:rsidR="007C1181" w:rsidRPr="005120AC" w:rsidRDefault="007325AC" w:rsidP="00892B31">
      <w:pPr>
        <w:pStyle w:val="a5"/>
        <w:numPr>
          <w:ilvl w:val="0"/>
          <w:numId w:val="1"/>
        </w:numPr>
        <w:tabs>
          <w:tab w:val="left" w:pos="1287"/>
        </w:tabs>
        <w:ind w:left="0" w:firstLine="709"/>
        <w:rPr>
          <w:sz w:val="28"/>
        </w:rPr>
      </w:pPr>
      <w:r w:rsidRPr="005120AC">
        <w:rPr>
          <w:sz w:val="28"/>
        </w:rPr>
        <w:t>использовать умения работать с информацией, представленной в разных</w:t>
      </w:r>
      <w:r w:rsidRPr="005120AC">
        <w:rPr>
          <w:spacing w:val="1"/>
          <w:sz w:val="28"/>
        </w:rPr>
        <w:t xml:space="preserve"> </w:t>
      </w:r>
      <w:r w:rsidRPr="005120AC">
        <w:rPr>
          <w:sz w:val="28"/>
        </w:rPr>
        <w:t>формах; оценивать объективность информации, учитывать правила безопасного</w:t>
      </w:r>
      <w:r w:rsidRPr="005120AC">
        <w:rPr>
          <w:spacing w:val="-67"/>
          <w:sz w:val="28"/>
        </w:rPr>
        <w:t xml:space="preserve"> </w:t>
      </w:r>
      <w:r w:rsidRPr="005120AC">
        <w:rPr>
          <w:sz w:val="28"/>
        </w:rPr>
        <w:t>использования</w:t>
      </w:r>
      <w:r w:rsidRPr="005120AC">
        <w:rPr>
          <w:spacing w:val="-1"/>
          <w:sz w:val="28"/>
        </w:rPr>
        <w:t xml:space="preserve"> </w:t>
      </w:r>
      <w:r w:rsidRPr="005120AC">
        <w:rPr>
          <w:sz w:val="28"/>
        </w:rPr>
        <w:t>электронных</w:t>
      </w:r>
      <w:r w:rsidRPr="005120AC">
        <w:rPr>
          <w:spacing w:val="1"/>
          <w:sz w:val="28"/>
        </w:rPr>
        <w:t xml:space="preserve"> </w:t>
      </w:r>
      <w:r w:rsidRPr="005120AC">
        <w:rPr>
          <w:sz w:val="28"/>
        </w:rPr>
        <w:t>ресурсов</w:t>
      </w:r>
      <w:r w:rsidRPr="005120AC">
        <w:rPr>
          <w:spacing w:val="-2"/>
          <w:sz w:val="28"/>
        </w:rPr>
        <w:t xml:space="preserve"> </w:t>
      </w:r>
      <w:r w:rsidRPr="005120AC">
        <w:rPr>
          <w:sz w:val="28"/>
        </w:rPr>
        <w:t>школы;</w:t>
      </w:r>
    </w:p>
    <w:p w:rsidR="007C1181" w:rsidRPr="005120AC" w:rsidRDefault="007325AC" w:rsidP="00892B31">
      <w:pPr>
        <w:pStyle w:val="a5"/>
        <w:numPr>
          <w:ilvl w:val="0"/>
          <w:numId w:val="1"/>
        </w:numPr>
        <w:tabs>
          <w:tab w:val="left" w:pos="1275"/>
        </w:tabs>
        <w:ind w:left="0" w:firstLine="709"/>
        <w:rPr>
          <w:sz w:val="28"/>
        </w:rPr>
      </w:pPr>
      <w:r w:rsidRPr="005120AC">
        <w:rPr>
          <w:sz w:val="28"/>
        </w:rPr>
        <w:t>использовать для уточнения и расширения своих знаний об окружающем</w:t>
      </w:r>
      <w:r w:rsidRPr="005120AC">
        <w:rPr>
          <w:spacing w:val="1"/>
          <w:sz w:val="28"/>
        </w:rPr>
        <w:t xml:space="preserve"> </w:t>
      </w:r>
      <w:r w:rsidRPr="005120AC">
        <w:rPr>
          <w:sz w:val="28"/>
        </w:rPr>
        <w:t>мире</w:t>
      </w:r>
      <w:r w:rsidRPr="005120AC">
        <w:rPr>
          <w:spacing w:val="1"/>
          <w:sz w:val="28"/>
        </w:rPr>
        <w:t xml:space="preserve"> </w:t>
      </w:r>
      <w:r w:rsidRPr="005120AC">
        <w:rPr>
          <w:sz w:val="28"/>
        </w:rPr>
        <w:t>словари,</w:t>
      </w:r>
      <w:r w:rsidRPr="005120AC">
        <w:rPr>
          <w:spacing w:val="1"/>
          <w:sz w:val="28"/>
        </w:rPr>
        <w:t xml:space="preserve"> </w:t>
      </w:r>
      <w:r w:rsidRPr="005120AC">
        <w:rPr>
          <w:sz w:val="28"/>
        </w:rPr>
        <w:t>справочники,</w:t>
      </w:r>
      <w:r w:rsidRPr="005120AC">
        <w:rPr>
          <w:spacing w:val="1"/>
          <w:sz w:val="28"/>
        </w:rPr>
        <w:t xml:space="preserve"> </w:t>
      </w:r>
      <w:r w:rsidRPr="005120AC">
        <w:rPr>
          <w:sz w:val="28"/>
        </w:rPr>
        <w:t>энциклопедии,</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и</w:t>
      </w:r>
      <w:r w:rsidRPr="005120AC">
        <w:rPr>
          <w:spacing w:val="1"/>
          <w:sz w:val="28"/>
        </w:rPr>
        <w:t xml:space="preserve"> </w:t>
      </w:r>
      <w:r w:rsidRPr="005120AC">
        <w:rPr>
          <w:sz w:val="28"/>
        </w:rPr>
        <w:t>Интернет</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контролируемого выхода);</w:t>
      </w:r>
    </w:p>
    <w:p w:rsidR="007C1181" w:rsidRPr="005120AC" w:rsidRDefault="007325AC" w:rsidP="00892B31">
      <w:pPr>
        <w:pStyle w:val="a5"/>
        <w:numPr>
          <w:ilvl w:val="0"/>
          <w:numId w:val="1"/>
        </w:numPr>
        <w:tabs>
          <w:tab w:val="left" w:pos="1299"/>
        </w:tabs>
        <w:ind w:left="0" w:firstLine="709"/>
        <w:rPr>
          <w:sz w:val="28"/>
        </w:rPr>
      </w:pPr>
      <w:r w:rsidRPr="005120AC">
        <w:rPr>
          <w:sz w:val="28"/>
        </w:rPr>
        <w:t>на основе дополнительной информации делать сообщения (доклады) на</w:t>
      </w:r>
      <w:r w:rsidRPr="005120AC">
        <w:rPr>
          <w:spacing w:val="1"/>
          <w:sz w:val="28"/>
        </w:rPr>
        <w:t xml:space="preserve"> </w:t>
      </w:r>
      <w:r w:rsidRPr="005120AC">
        <w:rPr>
          <w:sz w:val="28"/>
        </w:rPr>
        <w:t>предложенную тему, подготавливать презентацию, включая в неё иллюстрации,</w:t>
      </w:r>
      <w:r w:rsidRPr="005120AC">
        <w:rPr>
          <w:spacing w:val="-67"/>
          <w:sz w:val="28"/>
        </w:rPr>
        <w:t xml:space="preserve"> </w:t>
      </w:r>
      <w:r w:rsidRPr="005120AC">
        <w:rPr>
          <w:sz w:val="28"/>
        </w:rPr>
        <w:t>таблицы,</w:t>
      </w:r>
      <w:r w:rsidRPr="005120AC">
        <w:rPr>
          <w:spacing w:val="-5"/>
          <w:sz w:val="28"/>
        </w:rPr>
        <w:t xml:space="preserve"> </w:t>
      </w:r>
      <w:r w:rsidRPr="005120AC">
        <w:rPr>
          <w:sz w:val="28"/>
        </w:rPr>
        <w:t>диаграммы.</w:t>
      </w:r>
    </w:p>
    <w:p w:rsidR="007C1181" w:rsidRPr="005120AC" w:rsidRDefault="007325AC" w:rsidP="00892B31">
      <w:pPr>
        <w:pStyle w:val="2"/>
        <w:spacing w:line="240" w:lineRule="auto"/>
        <w:ind w:left="0" w:firstLine="709"/>
      </w:pPr>
      <w:r w:rsidRPr="005120AC">
        <w:t>Коммуникативные</w:t>
      </w:r>
      <w:r w:rsidRPr="005120AC">
        <w:rPr>
          <w:spacing w:val="-9"/>
        </w:rPr>
        <w:t xml:space="preserve"> </w:t>
      </w:r>
      <w:r w:rsidRPr="005120AC">
        <w:t>УУД</w:t>
      </w:r>
      <w:r w:rsidRPr="005120AC">
        <w:rPr>
          <w:spacing w:val="-6"/>
        </w:rPr>
        <w:t xml:space="preserve"> </w:t>
      </w:r>
      <w:r w:rsidRPr="005120AC">
        <w:t>способствуют</w:t>
      </w:r>
      <w:r w:rsidRPr="005120AC">
        <w:rPr>
          <w:spacing w:val="-4"/>
        </w:rPr>
        <w:t xml:space="preserve"> </w:t>
      </w:r>
      <w:r w:rsidRPr="005120AC">
        <w:t>формированию</w:t>
      </w:r>
      <w:r w:rsidRPr="005120AC">
        <w:rPr>
          <w:spacing w:val="-7"/>
        </w:rPr>
        <w:t xml:space="preserve"> </w:t>
      </w:r>
      <w:r w:rsidRPr="005120AC">
        <w:t>умений:</w:t>
      </w:r>
    </w:p>
    <w:p w:rsidR="007C1181" w:rsidRPr="005120AC" w:rsidRDefault="007325AC" w:rsidP="00892B31">
      <w:pPr>
        <w:pStyle w:val="a5"/>
        <w:numPr>
          <w:ilvl w:val="0"/>
          <w:numId w:val="1"/>
        </w:numPr>
        <w:tabs>
          <w:tab w:val="left" w:pos="1412"/>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понятиях:</w:t>
      </w:r>
      <w:r w:rsidRPr="005120AC">
        <w:rPr>
          <w:spacing w:val="1"/>
          <w:sz w:val="28"/>
        </w:rPr>
        <w:t xml:space="preserve"> </w:t>
      </w:r>
      <w:r w:rsidRPr="005120AC">
        <w:rPr>
          <w:sz w:val="28"/>
        </w:rPr>
        <w:t>организм,</w:t>
      </w:r>
      <w:r w:rsidRPr="005120AC">
        <w:rPr>
          <w:spacing w:val="1"/>
          <w:sz w:val="28"/>
        </w:rPr>
        <w:t xml:space="preserve"> </w:t>
      </w:r>
      <w:r w:rsidRPr="005120AC">
        <w:rPr>
          <w:sz w:val="28"/>
        </w:rPr>
        <w:t>возраст,</w:t>
      </w:r>
      <w:r w:rsidRPr="005120AC">
        <w:rPr>
          <w:spacing w:val="1"/>
          <w:sz w:val="28"/>
        </w:rPr>
        <w:t xml:space="preserve"> </w:t>
      </w:r>
      <w:r w:rsidRPr="005120AC">
        <w:rPr>
          <w:sz w:val="28"/>
        </w:rPr>
        <w:t>система</w:t>
      </w:r>
      <w:r w:rsidRPr="005120AC">
        <w:rPr>
          <w:spacing w:val="1"/>
          <w:sz w:val="28"/>
        </w:rPr>
        <w:t xml:space="preserve"> </w:t>
      </w:r>
      <w:r w:rsidRPr="005120AC">
        <w:rPr>
          <w:sz w:val="28"/>
        </w:rPr>
        <w:t>органов;</w:t>
      </w:r>
      <w:r w:rsidRPr="005120AC">
        <w:rPr>
          <w:spacing w:val="-67"/>
          <w:sz w:val="28"/>
        </w:rPr>
        <w:t xml:space="preserve"> </w:t>
      </w:r>
      <w:r w:rsidRPr="005120AC">
        <w:rPr>
          <w:sz w:val="28"/>
        </w:rPr>
        <w:t>культура,</w:t>
      </w:r>
      <w:r w:rsidRPr="005120AC">
        <w:rPr>
          <w:spacing w:val="1"/>
          <w:sz w:val="28"/>
        </w:rPr>
        <w:t xml:space="preserve"> </w:t>
      </w:r>
      <w:r w:rsidRPr="005120AC">
        <w:rPr>
          <w:sz w:val="28"/>
        </w:rPr>
        <w:t>долг,</w:t>
      </w:r>
      <w:r w:rsidRPr="005120AC">
        <w:rPr>
          <w:spacing w:val="1"/>
          <w:sz w:val="28"/>
        </w:rPr>
        <w:t xml:space="preserve"> </w:t>
      </w:r>
      <w:r w:rsidRPr="005120AC">
        <w:rPr>
          <w:sz w:val="28"/>
        </w:rPr>
        <w:t>соотечественник,</w:t>
      </w:r>
      <w:r w:rsidRPr="005120AC">
        <w:rPr>
          <w:spacing w:val="1"/>
          <w:sz w:val="28"/>
        </w:rPr>
        <w:t xml:space="preserve"> </w:t>
      </w:r>
      <w:r w:rsidRPr="005120AC">
        <w:rPr>
          <w:sz w:val="28"/>
        </w:rPr>
        <w:t>берестяная</w:t>
      </w:r>
      <w:r w:rsidRPr="005120AC">
        <w:rPr>
          <w:spacing w:val="1"/>
          <w:sz w:val="28"/>
        </w:rPr>
        <w:t xml:space="preserve"> </w:t>
      </w:r>
      <w:r w:rsidRPr="005120AC">
        <w:rPr>
          <w:sz w:val="28"/>
        </w:rPr>
        <w:t>грамота,</w:t>
      </w:r>
      <w:r w:rsidRPr="005120AC">
        <w:rPr>
          <w:spacing w:val="1"/>
          <w:sz w:val="28"/>
        </w:rPr>
        <w:t xml:space="preserve"> </w:t>
      </w:r>
      <w:r w:rsidRPr="005120AC">
        <w:rPr>
          <w:sz w:val="28"/>
        </w:rPr>
        <w:t>первопечатник,</w:t>
      </w:r>
      <w:r w:rsidRPr="005120AC">
        <w:rPr>
          <w:spacing w:val="1"/>
          <w:sz w:val="28"/>
        </w:rPr>
        <w:t xml:space="preserve"> </w:t>
      </w:r>
      <w:r w:rsidRPr="005120AC">
        <w:rPr>
          <w:sz w:val="28"/>
        </w:rPr>
        <w:t>иконопись,</w:t>
      </w:r>
      <w:r w:rsidRPr="005120AC">
        <w:rPr>
          <w:spacing w:val="-3"/>
          <w:sz w:val="28"/>
        </w:rPr>
        <w:t xml:space="preserve"> </w:t>
      </w:r>
      <w:r w:rsidRPr="005120AC">
        <w:rPr>
          <w:sz w:val="28"/>
        </w:rPr>
        <w:t>объект</w:t>
      </w:r>
      <w:r w:rsidRPr="005120AC">
        <w:rPr>
          <w:spacing w:val="-4"/>
          <w:sz w:val="28"/>
        </w:rPr>
        <w:t xml:space="preserve"> </w:t>
      </w:r>
      <w:r w:rsidRPr="005120AC">
        <w:rPr>
          <w:sz w:val="28"/>
        </w:rPr>
        <w:t>Всемирного природного и</w:t>
      </w:r>
      <w:r w:rsidRPr="005120AC">
        <w:rPr>
          <w:spacing w:val="-3"/>
          <w:sz w:val="28"/>
        </w:rPr>
        <w:t xml:space="preserve"> </w:t>
      </w:r>
      <w:r w:rsidRPr="005120AC">
        <w:rPr>
          <w:sz w:val="28"/>
        </w:rPr>
        <w:t>культурного</w:t>
      </w:r>
      <w:r w:rsidRPr="005120AC">
        <w:rPr>
          <w:spacing w:val="-3"/>
          <w:sz w:val="28"/>
        </w:rPr>
        <w:t xml:space="preserve"> </w:t>
      </w:r>
      <w:r w:rsidRPr="005120AC">
        <w:rPr>
          <w:sz w:val="28"/>
        </w:rPr>
        <w:t>наследия;</w:t>
      </w:r>
    </w:p>
    <w:p w:rsidR="007C1181" w:rsidRPr="005120AC" w:rsidRDefault="007325AC" w:rsidP="00892B31">
      <w:pPr>
        <w:pStyle w:val="a5"/>
        <w:numPr>
          <w:ilvl w:val="0"/>
          <w:numId w:val="1"/>
        </w:numPr>
        <w:tabs>
          <w:tab w:val="left" w:pos="1364"/>
        </w:tabs>
        <w:ind w:left="0" w:firstLine="709"/>
        <w:rPr>
          <w:sz w:val="28"/>
        </w:rPr>
      </w:pPr>
      <w:r w:rsidRPr="005120AC">
        <w:rPr>
          <w:sz w:val="28"/>
        </w:rPr>
        <w:t>характеризовать</w:t>
      </w:r>
      <w:r w:rsidRPr="005120AC">
        <w:rPr>
          <w:spacing w:val="1"/>
          <w:sz w:val="28"/>
        </w:rPr>
        <w:t xml:space="preserve"> </w:t>
      </w:r>
      <w:r w:rsidRPr="005120AC">
        <w:rPr>
          <w:sz w:val="28"/>
        </w:rPr>
        <w:t>человека</w:t>
      </w:r>
      <w:r w:rsidRPr="005120AC">
        <w:rPr>
          <w:spacing w:val="1"/>
          <w:sz w:val="28"/>
        </w:rPr>
        <w:t xml:space="preserve"> </w:t>
      </w:r>
      <w:r w:rsidRPr="005120AC">
        <w:rPr>
          <w:sz w:val="28"/>
        </w:rPr>
        <w:t>как</w:t>
      </w:r>
      <w:r w:rsidRPr="005120AC">
        <w:rPr>
          <w:spacing w:val="1"/>
          <w:sz w:val="28"/>
        </w:rPr>
        <w:t xml:space="preserve"> </w:t>
      </w:r>
      <w:r w:rsidRPr="005120AC">
        <w:rPr>
          <w:sz w:val="28"/>
        </w:rPr>
        <w:t>живой</w:t>
      </w:r>
      <w:r w:rsidRPr="005120AC">
        <w:rPr>
          <w:spacing w:val="1"/>
          <w:sz w:val="28"/>
        </w:rPr>
        <w:t xml:space="preserve"> </w:t>
      </w:r>
      <w:r w:rsidRPr="005120AC">
        <w:rPr>
          <w:sz w:val="28"/>
        </w:rPr>
        <w:t>организм:</w:t>
      </w:r>
      <w:r w:rsidRPr="005120AC">
        <w:rPr>
          <w:spacing w:val="1"/>
          <w:sz w:val="28"/>
        </w:rPr>
        <w:t xml:space="preserve"> </w:t>
      </w:r>
      <w:r w:rsidRPr="005120AC">
        <w:rPr>
          <w:sz w:val="28"/>
        </w:rPr>
        <w:t>раскрывать</w:t>
      </w:r>
      <w:r w:rsidRPr="005120AC">
        <w:rPr>
          <w:spacing w:val="1"/>
          <w:sz w:val="28"/>
        </w:rPr>
        <w:t xml:space="preserve"> </w:t>
      </w:r>
      <w:r w:rsidRPr="005120AC">
        <w:rPr>
          <w:sz w:val="28"/>
        </w:rPr>
        <w:t>функции</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систем</w:t>
      </w:r>
      <w:r w:rsidRPr="005120AC">
        <w:rPr>
          <w:spacing w:val="1"/>
          <w:sz w:val="28"/>
        </w:rPr>
        <w:t xml:space="preserve"> </w:t>
      </w:r>
      <w:r w:rsidRPr="005120AC">
        <w:rPr>
          <w:sz w:val="28"/>
        </w:rPr>
        <w:t>органов;</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особую</w:t>
      </w:r>
      <w:r w:rsidRPr="005120AC">
        <w:rPr>
          <w:spacing w:val="1"/>
          <w:sz w:val="28"/>
        </w:rPr>
        <w:t xml:space="preserve"> </w:t>
      </w:r>
      <w:r w:rsidRPr="005120AC">
        <w:rPr>
          <w:sz w:val="28"/>
        </w:rPr>
        <w:t>роль</w:t>
      </w:r>
      <w:r w:rsidRPr="005120AC">
        <w:rPr>
          <w:spacing w:val="1"/>
          <w:sz w:val="28"/>
        </w:rPr>
        <w:t xml:space="preserve"> </w:t>
      </w:r>
      <w:r w:rsidRPr="005120AC">
        <w:rPr>
          <w:sz w:val="28"/>
        </w:rPr>
        <w:t>нервной</w:t>
      </w:r>
      <w:r w:rsidRPr="005120AC">
        <w:rPr>
          <w:spacing w:val="1"/>
          <w:sz w:val="28"/>
        </w:rPr>
        <w:t xml:space="preserve"> </w:t>
      </w:r>
      <w:r w:rsidRPr="005120AC">
        <w:rPr>
          <w:sz w:val="28"/>
        </w:rPr>
        <w:t>системы</w:t>
      </w:r>
      <w:r w:rsidRPr="005120AC">
        <w:rPr>
          <w:spacing w:val="1"/>
          <w:sz w:val="28"/>
        </w:rPr>
        <w:t xml:space="preserve"> </w:t>
      </w:r>
      <w:r w:rsidRPr="005120AC">
        <w:rPr>
          <w:sz w:val="28"/>
        </w:rPr>
        <w:t>в</w:t>
      </w:r>
      <w:r w:rsidRPr="005120AC">
        <w:rPr>
          <w:spacing w:val="-67"/>
          <w:sz w:val="28"/>
        </w:rPr>
        <w:t xml:space="preserve"> </w:t>
      </w:r>
      <w:r w:rsidRPr="005120AC">
        <w:rPr>
          <w:sz w:val="28"/>
        </w:rPr>
        <w:t>деятельности</w:t>
      </w:r>
      <w:r w:rsidRPr="005120AC">
        <w:rPr>
          <w:spacing w:val="-1"/>
          <w:sz w:val="28"/>
        </w:rPr>
        <w:t xml:space="preserve"> </w:t>
      </w:r>
      <w:r w:rsidRPr="005120AC">
        <w:rPr>
          <w:sz w:val="28"/>
        </w:rPr>
        <w:t>организма;</w:t>
      </w:r>
    </w:p>
    <w:p w:rsidR="007C1181" w:rsidRPr="005120AC" w:rsidRDefault="007325AC" w:rsidP="00892B31">
      <w:pPr>
        <w:pStyle w:val="a5"/>
        <w:numPr>
          <w:ilvl w:val="0"/>
          <w:numId w:val="1"/>
        </w:numPr>
        <w:tabs>
          <w:tab w:val="left" w:pos="1496"/>
        </w:tabs>
        <w:ind w:left="0" w:firstLine="709"/>
        <w:rPr>
          <w:sz w:val="28"/>
        </w:rPr>
      </w:pPr>
      <w:r w:rsidRPr="005120AC">
        <w:rPr>
          <w:sz w:val="28"/>
        </w:rPr>
        <w:t>создавать</w:t>
      </w:r>
      <w:r w:rsidRPr="005120AC">
        <w:rPr>
          <w:spacing w:val="1"/>
          <w:sz w:val="28"/>
        </w:rPr>
        <w:t xml:space="preserve"> </w:t>
      </w:r>
      <w:r w:rsidRPr="005120AC">
        <w:rPr>
          <w:sz w:val="28"/>
        </w:rPr>
        <w:t>текст-рассуждение:</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вред</w:t>
      </w:r>
      <w:r w:rsidRPr="005120AC">
        <w:rPr>
          <w:spacing w:val="1"/>
          <w:sz w:val="28"/>
        </w:rPr>
        <w:t xml:space="preserve"> </w:t>
      </w:r>
      <w:r w:rsidRPr="005120AC">
        <w:rPr>
          <w:sz w:val="28"/>
        </w:rPr>
        <w:t>для</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самочувствия</w:t>
      </w:r>
      <w:r w:rsidRPr="005120AC">
        <w:rPr>
          <w:spacing w:val="-1"/>
          <w:sz w:val="28"/>
        </w:rPr>
        <w:t xml:space="preserve"> </w:t>
      </w:r>
      <w:r w:rsidRPr="005120AC">
        <w:rPr>
          <w:sz w:val="28"/>
        </w:rPr>
        <w:t>организма</w:t>
      </w:r>
      <w:r w:rsidRPr="005120AC">
        <w:rPr>
          <w:spacing w:val="-1"/>
          <w:sz w:val="28"/>
        </w:rPr>
        <w:t xml:space="preserve"> </w:t>
      </w:r>
      <w:r w:rsidRPr="005120AC">
        <w:rPr>
          <w:sz w:val="28"/>
        </w:rPr>
        <w:t>вредных</w:t>
      </w:r>
      <w:r w:rsidRPr="005120AC">
        <w:rPr>
          <w:spacing w:val="1"/>
          <w:sz w:val="28"/>
        </w:rPr>
        <w:t xml:space="preserve"> </w:t>
      </w:r>
      <w:r w:rsidRPr="005120AC">
        <w:rPr>
          <w:sz w:val="28"/>
        </w:rPr>
        <w:t>привычек;</w:t>
      </w:r>
    </w:p>
    <w:p w:rsidR="007C1181" w:rsidRPr="005120AC" w:rsidRDefault="007325AC" w:rsidP="00892B31">
      <w:pPr>
        <w:pStyle w:val="a5"/>
        <w:numPr>
          <w:ilvl w:val="0"/>
          <w:numId w:val="1"/>
        </w:numPr>
        <w:tabs>
          <w:tab w:val="left" w:pos="1311"/>
        </w:tabs>
        <w:ind w:left="0" w:firstLine="709"/>
        <w:rPr>
          <w:sz w:val="28"/>
        </w:rPr>
      </w:pPr>
      <w:r w:rsidRPr="005120AC">
        <w:rPr>
          <w:sz w:val="28"/>
        </w:rPr>
        <w:t>описывать ситуации проявления нравственных качеств - отзывчивости,</w:t>
      </w:r>
      <w:r w:rsidRPr="005120AC">
        <w:rPr>
          <w:spacing w:val="1"/>
          <w:sz w:val="28"/>
        </w:rPr>
        <w:t xml:space="preserve"> </w:t>
      </w:r>
      <w:r w:rsidRPr="005120AC">
        <w:rPr>
          <w:sz w:val="28"/>
        </w:rPr>
        <w:t>доброты,</w:t>
      </w:r>
      <w:r w:rsidRPr="005120AC">
        <w:rPr>
          <w:spacing w:val="-2"/>
          <w:sz w:val="28"/>
        </w:rPr>
        <w:t xml:space="preserve"> </w:t>
      </w:r>
      <w:r w:rsidRPr="005120AC">
        <w:rPr>
          <w:sz w:val="28"/>
        </w:rPr>
        <w:t>справедливости</w:t>
      </w:r>
      <w:r w:rsidRPr="005120AC">
        <w:rPr>
          <w:spacing w:val="-2"/>
          <w:sz w:val="28"/>
        </w:rPr>
        <w:t xml:space="preserve"> </w:t>
      </w:r>
      <w:r w:rsidRPr="005120AC">
        <w:rPr>
          <w:sz w:val="28"/>
        </w:rPr>
        <w:t>и др.;</w:t>
      </w:r>
    </w:p>
    <w:p w:rsidR="007C1181" w:rsidRPr="005120AC" w:rsidRDefault="007325AC" w:rsidP="00892B31">
      <w:pPr>
        <w:pStyle w:val="a5"/>
        <w:numPr>
          <w:ilvl w:val="0"/>
          <w:numId w:val="1"/>
        </w:numPr>
        <w:tabs>
          <w:tab w:val="left" w:pos="1338"/>
        </w:tabs>
        <w:ind w:left="0" w:firstLine="709"/>
        <w:rPr>
          <w:sz w:val="28"/>
        </w:rPr>
      </w:pPr>
      <w:r w:rsidRPr="005120AC">
        <w:rPr>
          <w:sz w:val="28"/>
        </w:rPr>
        <w:t>составлять</w:t>
      </w:r>
      <w:r w:rsidRPr="005120AC">
        <w:rPr>
          <w:spacing w:val="1"/>
          <w:sz w:val="28"/>
        </w:rPr>
        <w:t xml:space="preserve"> </w:t>
      </w:r>
      <w:r w:rsidRPr="005120AC">
        <w:rPr>
          <w:sz w:val="28"/>
        </w:rPr>
        <w:t>краткие</w:t>
      </w:r>
      <w:r w:rsidRPr="005120AC">
        <w:rPr>
          <w:spacing w:val="1"/>
          <w:sz w:val="28"/>
        </w:rPr>
        <w:t xml:space="preserve"> </w:t>
      </w:r>
      <w:r w:rsidRPr="005120AC">
        <w:rPr>
          <w:sz w:val="28"/>
        </w:rPr>
        <w:t>суждения</w:t>
      </w:r>
      <w:r w:rsidRPr="005120AC">
        <w:rPr>
          <w:spacing w:val="1"/>
          <w:sz w:val="28"/>
        </w:rPr>
        <w:t xml:space="preserve"> </w:t>
      </w:r>
      <w:r w:rsidRPr="005120AC">
        <w:rPr>
          <w:sz w:val="28"/>
        </w:rPr>
        <w:t>о</w:t>
      </w:r>
      <w:r w:rsidRPr="005120AC">
        <w:rPr>
          <w:spacing w:val="1"/>
          <w:sz w:val="28"/>
        </w:rPr>
        <w:t xml:space="preserve"> </w:t>
      </w:r>
      <w:r w:rsidRPr="005120AC">
        <w:rPr>
          <w:sz w:val="28"/>
        </w:rPr>
        <w:t>связях</w:t>
      </w:r>
      <w:r w:rsidRPr="005120AC">
        <w:rPr>
          <w:spacing w:val="1"/>
          <w:sz w:val="28"/>
        </w:rPr>
        <w:t xml:space="preserve"> </w:t>
      </w:r>
      <w:r w:rsidRPr="005120AC">
        <w:rPr>
          <w:sz w:val="28"/>
        </w:rPr>
        <w:t>и</w:t>
      </w:r>
      <w:r w:rsidRPr="005120AC">
        <w:rPr>
          <w:spacing w:val="1"/>
          <w:sz w:val="28"/>
        </w:rPr>
        <w:t xml:space="preserve"> </w:t>
      </w:r>
      <w:r w:rsidRPr="005120AC">
        <w:rPr>
          <w:sz w:val="28"/>
        </w:rPr>
        <w:t>зависимостях</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(на</w:t>
      </w:r>
      <w:r w:rsidRPr="005120AC">
        <w:rPr>
          <w:spacing w:val="-67"/>
          <w:sz w:val="28"/>
        </w:rPr>
        <w:t xml:space="preserve"> </w:t>
      </w:r>
      <w:r w:rsidRPr="005120AC">
        <w:rPr>
          <w:sz w:val="28"/>
        </w:rPr>
        <w:t>основе</w:t>
      </w:r>
      <w:r w:rsidRPr="005120AC">
        <w:rPr>
          <w:spacing w:val="1"/>
          <w:sz w:val="28"/>
        </w:rPr>
        <w:t xml:space="preserve"> </w:t>
      </w:r>
      <w:r w:rsidRPr="005120AC">
        <w:rPr>
          <w:sz w:val="28"/>
        </w:rPr>
        <w:t>сезонных</w:t>
      </w:r>
      <w:r w:rsidRPr="005120AC">
        <w:rPr>
          <w:spacing w:val="1"/>
          <w:sz w:val="28"/>
        </w:rPr>
        <w:t xml:space="preserve"> </w:t>
      </w:r>
      <w:r w:rsidRPr="005120AC">
        <w:rPr>
          <w:sz w:val="28"/>
        </w:rPr>
        <w:t>изменений,</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жизни</w:t>
      </w:r>
      <w:r w:rsidRPr="005120AC">
        <w:rPr>
          <w:spacing w:val="1"/>
          <w:sz w:val="28"/>
        </w:rPr>
        <w:t xml:space="preserve"> </w:t>
      </w:r>
      <w:r w:rsidRPr="005120AC">
        <w:rPr>
          <w:sz w:val="28"/>
        </w:rPr>
        <w:t>природных</w:t>
      </w:r>
      <w:r w:rsidRPr="005120AC">
        <w:rPr>
          <w:spacing w:val="1"/>
          <w:sz w:val="28"/>
        </w:rPr>
        <w:t xml:space="preserve"> </w:t>
      </w:r>
      <w:r w:rsidRPr="005120AC">
        <w:rPr>
          <w:sz w:val="28"/>
        </w:rPr>
        <w:t>зон,</w:t>
      </w:r>
      <w:r w:rsidRPr="005120AC">
        <w:rPr>
          <w:spacing w:val="1"/>
          <w:sz w:val="28"/>
        </w:rPr>
        <w:t xml:space="preserve"> </w:t>
      </w:r>
      <w:r w:rsidRPr="005120AC">
        <w:rPr>
          <w:sz w:val="28"/>
        </w:rPr>
        <w:t>пищевых</w:t>
      </w:r>
      <w:r w:rsidRPr="005120AC">
        <w:rPr>
          <w:spacing w:val="1"/>
          <w:sz w:val="28"/>
        </w:rPr>
        <w:t xml:space="preserve"> </w:t>
      </w:r>
      <w:r w:rsidRPr="005120AC">
        <w:rPr>
          <w:sz w:val="28"/>
        </w:rPr>
        <w:t>цепей);</w:t>
      </w:r>
    </w:p>
    <w:p w:rsidR="007C1181" w:rsidRPr="005120AC" w:rsidRDefault="007325AC" w:rsidP="00892B31">
      <w:pPr>
        <w:pStyle w:val="a5"/>
        <w:numPr>
          <w:ilvl w:val="0"/>
          <w:numId w:val="1"/>
        </w:numPr>
        <w:tabs>
          <w:tab w:val="left" w:pos="1263"/>
        </w:tabs>
        <w:ind w:left="0" w:firstLine="709"/>
        <w:rPr>
          <w:sz w:val="28"/>
        </w:rPr>
      </w:pPr>
      <w:r w:rsidRPr="005120AC">
        <w:rPr>
          <w:sz w:val="28"/>
        </w:rPr>
        <w:t>составлять</w:t>
      </w:r>
      <w:r w:rsidRPr="005120AC">
        <w:rPr>
          <w:spacing w:val="-7"/>
          <w:sz w:val="28"/>
        </w:rPr>
        <w:t xml:space="preserve"> </w:t>
      </w:r>
      <w:r w:rsidRPr="005120AC">
        <w:rPr>
          <w:sz w:val="28"/>
        </w:rPr>
        <w:t>небольшие</w:t>
      </w:r>
      <w:r w:rsidRPr="005120AC">
        <w:rPr>
          <w:spacing w:val="-2"/>
          <w:sz w:val="28"/>
        </w:rPr>
        <w:t xml:space="preserve"> </w:t>
      </w:r>
      <w:r w:rsidRPr="005120AC">
        <w:rPr>
          <w:sz w:val="28"/>
        </w:rPr>
        <w:t>тексты</w:t>
      </w:r>
      <w:r w:rsidRPr="005120AC">
        <w:rPr>
          <w:spacing w:val="-2"/>
          <w:sz w:val="28"/>
        </w:rPr>
        <w:t xml:space="preserve"> </w:t>
      </w:r>
      <w:r w:rsidRPr="005120AC">
        <w:rPr>
          <w:sz w:val="28"/>
        </w:rPr>
        <w:t>«Права</w:t>
      </w:r>
      <w:r w:rsidRPr="005120AC">
        <w:rPr>
          <w:spacing w:val="-7"/>
          <w:sz w:val="28"/>
        </w:rPr>
        <w:t xml:space="preserve"> </w:t>
      </w:r>
      <w:r w:rsidRPr="005120AC">
        <w:rPr>
          <w:sz w:val="28"/>
        </w:rPr>
        <w:t>и</w:t>
      </w:r>
      <w:r w:rsidRPr="005120AC">
        <w:rPr>
          <w:spacing w:val="-2"/>
          <w:sz w:val="28"/>
        </w:rPr>
        <w:t xml:space="preserve"> </w:t>
      </w:r>
      <w:r w:rsidRPr="005120AC">
        <w:rPr>
          <w:sz w:val="28"/>
        </w:rPr>
        <w:t>обязанности</w:t>
      </w:r>
      <w:r w:rsidRPr="005120AC">
        <w:rPr>
          <w:spacing w:val="-2"/>
          <w:sz w:val="28"/>
        </w:rPr>
        <w:t xml:space="preserve"> </w:t>
      </w:r>
      <w:r w:rsidRPr="005120AC">
        <w:rPr>
          <w:sz w:val="28"/>
        </w:rPr>
        <w:t>гражданина</w:t>
      </w:r>
      <w:r w:rsidRPr="005120AC">
        <w:rPr>
          <w:spacing w:val="-3"/>
          <w:sz w:val="28"/>
        </w:rPr>
        <w:t xml:space="preserve"> </w:t>
      </w:r>
      <w:r w:rsidRPr="005120AC">
        <w:rPr>
          <w:sz w:val="28"/>
        </w:rPr>
        <w:t>РФ»;</w:t>
      </w:r>
    </w:p>
    <w:p w:rsidR="007C1181" w:rsidRPr="005120AC" w:rsidRDefault="007325AC" w:rsidP="00892B31">
      <w:pPr>
        <w:pStyle w:val="a5"/>
        <w:numPr>
          <w:ilvl w:val="0"/>
          <w:numId w:val="1"/>
        </w:numPr>
        <w:tabs>
          <w:tab w:val="left" w:pos="1273"/>
        </w:tabs>
        <w:ind w:left="0" w:firstLine="709"/>
        <w:rPr>
          <w:sz w:val="28"/>
        </w:rPr>
      </w:pPr>
      <w:r w:rsidRPr="005120AC">
        <w:rPr>
          <w:sz w:val="28"/>
        </w:rPr>
        <w:t>создавать небольшие тексты о знаменательных страницах истории нашей</w:t>
      </w:r>
      <w:r w:rsidRPr="005120AC">
        <w:rPr>
          <w:spacing w:val="1"/>
          <w:sz w:val="28"/>
        </w:rPr>
        <w:t xml:space="preserve"> </w:t>
      </w:r>
      <w:r w:rsidRPr="005120AC">
        <w:rPr>
          <w:sz w:val="28"/>
        </w:rPr>
        <w:t>страны</w:t>
      </w:r>
      <w:r w:rsidRPr="005120AC">
        <w:rPr>
          <w:spacing w:val="-1"/>
          <w:sz w:val="28"/>
        </w:rPr>
        <w:t xml:space="preserve"> </w:t>
      </w:r>
      <w:r w:rsidRPr="005120AC">
        <w:rPr>
          <w:sz w:val="28"/>
        </w:rPr>
        <w:t>(в</w:t>
      </w:r>
      <w:r w:rsidRPr="005120AC">
        <w:rPr>
          <w:spacing w:val="-5"/>
          <w:sz w:val="28"/>
        </w:rPr>
        <w:t xml:space="preserve"> </w:t>
      </w:r>
      <w:r w:rsidRPr="005120AC">
        <w:rPr>
          <w:sz w:val="28"/>
        </w:rPr>
        <w:t>рамках</w:t>
      </w:r>
      <w:r w:rsidRPr="005120AC">
        <w:rPr>
          <w:spacing w:val="-2"/>
          <w:sz w:val="28"/>
        </w:rPr>
        <w:t xml:space="preserve"> </w:t>
      </w:r>
      <w:r w:rsidRPr="005120AC">
        <w:rPr>
          <w:sz w:val="28"/>
        </w:rPr>
        <w:t>изученного).</w:t>
      </w:r>
    </w:p>
    <w:p w:rsidR="007C1181" w:rsidRPr="005120AC" w:rsidRDefault="007325AC" w:rsidP="00892B31">
      <w:pPr>
        <w:pStyle w:val="2"/>
        <w:spacing w:line="240" w:lineRule="auto"/>
        <w:ind w:left="0" w:firstLine="709"/>
      </w:pPr>
      <w:r w:rsidRPr="005120AC">
        <w:t>Регулятивные</w:t>
      </w:r>
      <w:r w:rsidRPr="005120AC">
        <w:rPr>
          <w:spacing w:val="-5"/>
        </w:rPr>
        <w:t xml:space="preserve"> </w:t>
      </w:r>
      <w:r w:rsidRPr="005120AC">
        <w:t>УУД</w:t>
      </w:r>
      <w:r w:rsidRPr="005120AC">
        <w:rPr>
          <w:spacing w:val="-6"/>
        </w:rPr>
        <w:t xml:space="preserve"> </w:t>
      </w:r>
      <w:r w:rsidRPr="005120AC">
        <w:t>способствуют</w:t>
      </w:r>
      <w:r w:rsidRPr="005120AC">
        <w:rPr>
          <w:spacing w:val="-1"/>
        </w:rPr>
        <w:t xml:space="preserve"> </w:t>
      </w:r>
      <w:r w:rsidRPr="005120AC">
        <w:t>формированию</w:t>
      </w:r>
      <w:r w:rsidRPr="005120AC">
        <w:rPr>
          <w:spacing w:val="-5"/>
        </w:rPr>
        <w:t xml:space="preserve"> </w:t>
      </w:r>
      <w:r w:rsidRPr="005120AC">
        <w:t>умений:</w:t>
      </w:r>
    </w:p>
    <w:p w:rsidR="007C1181" w:rsidRPr="005120AC" w:rsidRDefault="007325AC" w:rsidP="00892B31">
      <w:pPr>
        <w:pStyle w:val="a5"/>
        <w:numPr>
          <w:ilvl w:val="0"/>
          <w:numId w:val="1"/>
        </w:numPr>
        <w:tabs>
          <w:tab w:val="left" w:pos="1459"/>
          <w:tab w:val="left" w:pos="1460"/>
          <w:tab w:val="left" w:pos="3609"/>
          <w:tab w:val="left" w:pos="5374"/>
          <w:tab w:val="left" w:pos="6746"/>
          <w:tab w:val="left" w:pos="8045"/>
          <w:tab w:val="left" w:pos="9297"/>
        </w:tabs>
        <w:ind w:left="0" w:firstLine="709"/>
        <w:jc w:val="left"/>
        <w:rPr>
          <w:sz w:val="28"/>
        </w:rPr>
      </w:pPr>
      <w:r w:rsidRPr="005120AC">
        <w:rPr>
          <w:sz w:val="28"/>
        </w:rPr>
        <w:t>самостоятельно</w:t>
      </w:r>
      <w:r w:rsidRPr="005120AC">
        <w:rPr>
          <w:sz w:val="28"/>
        </w:rPr>
        <w:tab/>
        <w:t>планировать</w:t>
      </w:r>
      <w:r w:rsidRPr="005120AC">
        <w:rPr>
          <w:sz w:val="28"/>
        </w:rPr>
        <w:tab/>
        <w:t>алгоритм</w:t>
      </w:r>
      <w:r w:rsidRPr="005120AC">
        <w:rPr>
          <w:sz w:val="28"/>
        </w:rPr>
        <w:tab/>
        <w:t>решения</w:t>
      </w:r>
      <w:r w:rsidRPr="005120AC">
        <w:rPr>
          <w:sz w:val="28"/>
        </w:rPr>
        <w:tab/>
        <w:t>учебной</w:t>
      </w:r>
      <w:r w:rsidRPr="005120AC">
        <w:rPr>
          <w:sz w:val="28"/>
        </w:rPr>
        <w:tab/>
      </w:r>
      <w:r w:rsidRPr="005120AC">
        <w:rPr>
          <w:spacing w:val="-1"/>
          <w:sz w:val="28"/>
        </w:rPr>
        <w:t>задачи;</w:t>
      </w:r>
      <w:r w:rsidRPr="005120AC">
        <w:rPr>
          <w:spacing w:val="-67"/>
          <w:sz w:val="28"/>
        </w:rPr>
        <w:t xml:space="preserve"> </w:t>
      </w:r>
      <w:r w:rsidRPr="005120AC">
        <w:rPr>
          <w:sz w:val="28"/>
        </w:rPr>
        <w:t>предвидеть</w:t>
      </w:r>
      <w:r w:rsidRPr="005120AC">
        <w:rPr>
          <w:spacing w:val="-2"/>
          <w:sz w:val="28"/>
        </w:rPr>
        <w:t xml:space="preserve"> </w:t>
      </w:r>
      <w:r w:rsidRPr="005120AC">
        <w:rPr>
          <w:sz w:val="28"/>
        </w:rPr>
        <w:t>трудности и</w:t>
      </w:r>
      <w:r w:rsidRPr="005120AC">
        <w:rPr>
          <w:spacing w:val="1"/>
          <w:sz w:val="28"/>
        </w:rPr>
        <w:t xml:space="preserve"> </w:t>
      </w:r>
      <w:r w:rsidRPr="005120AC">
        <w:rPr>
          <w:sz w:val="28"/>
        </w:rPr>
        <w:t>возможные</w:t>
      </w:r>
      <w:r w:rsidRPr="005120AC">
        <w:rPr>
          <w:spacing w:val="-1"/>
          <w:sz w:val="28"/>
        </w:rPr>
        <w:t xml:space="preserve"> </w:t>
      </w:r>
      <w:r w:rsidRPr="005120AC">
        <w:rPr>
          <w:sz w:val="28"/>
        </w:rPr>
        <w:t>ошибки;</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контролировать процесс и результат выполнения задания, корректировать</w:t>
      </w:r>
      <w:r w:rsidRPr="005120AC">
        <w:rPr>
          <w:spacing w:val="-67"/>
          <w:sz w:val="28"/>
        </w:rPr>
        <w:t xml:space="preserve"> </w:t>
      </w:r>
      <w:r w:rsidRPr="005120AC">
        <w:rPr>
          <w:sz w:val="28"/>
        </w:rPr>
        <w:t>учебные</w:t>
      </w:r>
      <w:r w:rsidRPr="005120AC">
        <w:rPr>
          <w:spacing w:val="-4"/>
          <w:sz w:val="28"/>
        </w:rPr>
        <w:t xml:space="preserve"> </w:t>
      </w:r>
      <w:r w:rsidRPr="005120AC">
        <w:rPr>
          <w:sz w:val="28"/>
        </w:rPr>
        <w:t>действия</w:t>
      </w:r>
      <w:r w:rsidRPr="005120AC">
        <w:rPr>
          <w:spacing w:val="-2"/>
          <w:sz w:val="28"/>
        </w:rPr>
        <w:t xml:space="preserve"> </w:t>
      </w:r>
      <w:r w:rsidRPr="005120AC">
        <w:rPr>
          <w:sz w:val="28"/>
        </w:rPr>
        <w:t>при</w:t>
      </w:r>
      <w:r w:rsidRPr="005120AC">
        <w:rPr>
          <w:spacing w:val="-3"/>
          <w:sz w:val="28"/>
        </w:rPr>
        <w:t xml:space="preserve"> </w:t>
      </w:r>
      <w:r w:rsidRPr="005120AC">
        <w:rPr>
          <w:sz w:val="28"/>
        </w:rPr>
        <w:t>необходимости;</w:t>
      </w:r>
    </w:p>
    <w:p w:rsidR="007C1181" w:rsidRPr="005120AC" w:rsidRDefault="007325AC" w:rsidP="00892B31">
      <w:pPr>
        <w:pStyle w:val="a5"/>
        <w:numPr>
          <w:ilvl w:val="0"/>
          <w:numId w:val="1"/>
        </w:numPr>
        <w:tabs>
          <w:tab w:val="left" w:pos="1359"/>
        </w:tabs>
        <w:ind w:left="0" w:firstLine="709"/>
        <w:jc w:val="left"/>
        <w:rPr>
          <w:sz w:val="28"/>
        </w:rPr>
      </w:pPr>
      <w:r w:rsidRPr="005120AC">
        <w:rPr>
          <w:sz w:val="28"/>
        </w:rPr>
        <w:t>адекватно</w:t>
      </w:r>
      <w:r w:rsidRPr="005120AC">
        <w:rPr>
          <w:spacing w:val="21"/>
          <w:sz w:val="28"/>
        </w:rPr>
        <w:t xml:space="preserve"> </w:t>
      </w:r>
      <w:r w:rsidRPr="005120AC">
        <w:rPr>
          <w:sz w:val="28"/>
        </w:rPr>
        <w:t>принимать</w:t>
      </w:r>
      <w:r w:rsidRPr="005120AC">
        <w:rPr>
          <w:spacing w:val="22"/>
          <w:sz w:val="28"/>
        </w:rPr>
        <w:t xml:space="preserve"> </w:t>
      </w:r>
      <w:r w:rsidRPr="005120AC">
        <w:rPr>
          <w:sz w:val="28"/>
        </w:rPr>
        <w:t>оценку</w:t>
      </w:r>
      <w:r w:rsidRPr="005120AC">
        <w:rPr>
          <w:spacing w:val="20"/>
          <w:sz w:val="28"/>
        </w:rPr>
        <w:t xml:space="preserve"> </w:t>
      </w:r>
      <w:r w:rsidRPr="005120AC">
        <w:rPr>
          <w:sz w:val="28"/>
        </w:rPr>
        <w:t>своей</w:t>
      </w:r>
      <w:r w:rsidRPr="005120AC">
        <w:rPr>
          <w:spacing w:val="21"/>
          <w:sz w:val="28"/>
        </w:rPr>
        <w:t xml:space="preserve"> </w:t>
      </w:r>
      <w:r w:rsidRPr="005120AC">
        <w:rPr>
          <w:sz w:val="28"/>
        </w:rPr>
        <w:t>работы;</w:t>
      </w:r>
      <w:r w:rsidRPr="005120AC">
        <w:rPr>
          <w:spacing w:val="29"/>
          <w:sz w:val="28"/>
        </w:rPr>
        <w:t xml:space="preserve"> </w:t>
      </w:r>
      <w:r w:rsidRPr="005120AC">
        <w:rPr>
          <w:sz w:val="28"/>
        </w:rPr>
        <w:t>планировать</w:t>
      </w:r>
      <w:r w:rsidRPr="005120AC">
        <w:rPr>
          <w:spacing w:val="22"/>
          <w:sz w:val="28"/>
        </w:rPr>
        <w:t xml:space="preserve"> </w:t>
      </w:r>
      <w:r w:rsidRPr="005120AC">
        <w:rPr>
          <w:sz w:val="28"/>
        </w:rPr>
        <w:t>работу</w:t>
      </w:r>
      <w:r w:rsidRPr="005120AC">
        <w:rPr>
          <w:spacing w:val="19"/>
          <w:sz w:val="28"/>
        </w:rPr>
        <w:t xml:space="preserve"> </w:t>
      </w:r>
      <w:r w:rsidRPr="005120AC">
        <w:rPr>
          <w:sz w:val="28"/>
        </w:rPr>
        <w:t>над</w:t>
      </w:r>
      <w:r w:rsidRPr="005120AC">
        <w:rPr>
          <w:spacing w:val="-67"/>
          <w:sz w:val="28"/>
        </w:rPr>
        <w:t xml:space="preserve"> </w:t>
      </w:r>
      <w:r w:rsidRPr="005120AC">
        <w:rPr>
          <w:sz w:val="28"/>
        </w:rPr>
        <w:t>ошибками;</w:t>
      </w:r>
    </w:p>
    <w:p w:rsidR="007C1181" w:rsidRPr="005120AC" w:rsidRDefault="007325AC" w:rsidP="00892B31">
      <w:pPr>
        <w:pStyle w:val="a5"/>
        <w:numPr>
          <w:ilvl w:val="0"/>
          <w:numId w:val="1"/>
        </w:numPr>
        <w:tabs>
          <w:tab w:val="left" w:pos="1263"/>
        </w:tabs>
        <w:ind w:left="0" w:firstLine="709"/>
        <w:jc w:val="left"/>
        <w:rPr>
          <w:sz w:val="28"/>
        </w:rPr>
      </w:pPr>
      <w:r w:rsidRPr="005120AC">
        <w:rPr>
          <w:sz w:val="28"/>
        </w:rPr>
        <w:t>находить</w:t>
      </w:r>
      <w:r w:rsidRPr="005120AC">
        <w:rPr>
          <w:spacing w:val="-6"/>
          <w:sz w:val="28"/>
        </w:rPr>
        <w:t xml:space="preserve"> </w:t>
      </w:r>
      <w:r w:rsidRPr="005120AC">
        <w:rPr>
          <w:sz w:val="28"/>
        </w:rPr>
        <w:t>ошибки</w:t>
      </w:r>
      <w:r w:rsidRPr="005120AC">
        <w:rPr>
          <w:spacing w:val="-4"/>
          <w:sz w:val="28"/>
        </w:rPr>
        <w:t xml:space="preserve"> </w:t>
      </w:r>
      <w:r w:rsidRPr="005120AC">
        <w:rPr>
          <w:sz w:val="28"/>
        </w:rPr>
        <w:t>в</w:t>
      </w:r>
      <w:r w:rsidRPr="005120AC">
        <w:rPr>
          <w:spacing w:val="-3"/>
          <w:sz w:val="28"/>
        </w:rPr>
        <w:t xml:space="preserve"> </w:t>
      </w:r>
      <w:r w:rsidRPr="005120AC">
        <w:rPr>
          <w:sz w:val="28"/>
        </w:rPr>
        <w:t>своей</w:t>
      </w:r>
      <w:r w:rsidRPr="005120AC">
        <w:rPr>
          <w:spacing w:val="-2"/>
          <w:sz w:val="28"/>
        </w:rPr>
        <w:t xml:space="preserve"> </w:t>
      </w:r>
      <w:r w:rsidRPr="005120AC">
        <w:rPr>
          <w:sz w:val="28"/>
        </w:rPr>
        <w:t>и</w:t>
      </w:r>
      <w:r w:rsidRPr="005120AC">
        <w:rPr>
          <w:spacing w:val="-1"/>
          <w:sz w:val="28"/>
        </w:rPr>
        <w:t xml:space="preserve"> </w:t>
      </w:r>
      <w:r w:rsidRPr="005120AC">
        <w:rPr>
          <w:sz w:val="28"/>
        </w:rPr>
        <w:t>чужих</w:t>
      </w:r>
      <w:r w:rsidRPr="005120AC">
        <w:rPr>
          <w:spacing w:val="-4"/>
          <w:sz w:val="28"/>
        </w:rPr>
        <w:t xml:space="preserve"> </w:t>
      </w:r>
      <w:r w:rsidRPr="005120AC">
        <w:rPr>
          <w:sz w:val="28"/>
        </w:rPr>
        <w:t>работах,</w:t>
      </w:r>
      <w:r w:rsidRPr="005120AC">
        <w:rPr>
          <w:spacing w:val="-1"/>
          <w:sz w:val="28"/>
        </w:rPr>
        <w:t xml:space="preserve"> </w:t>
      </w:r>
      <w:r w:rsidRPr="005120AC">
        <w:rPr>
          <w:sz w:val="28"/>
        </w:rPr>
        <w:t>устанавливать</w:t>
      </w:r>
      <w:r w:rsidRPr="005120AC">
        <w:rPr>
          <w:spacing w:val="-3"/>
          <w:sz w:val="28"/>
        </w:rPr>
        <w:t xml:space="preserve"> </w:t>
      </w:r>
      <w:r w:rsidRPr="005120AC">
        <w:rPr>
          <w:sz w:val="28"/>
        </w:rPr>
        <w:t>их</w:t>
      </w:r>
      <w:r w:rsidRPr="005120AC">
        <w:rPr>
          <w:spacing w:val="-3"/>
          <w:sz w:val="28"/>
        </w:rPr>
        <w:t xml:space="preserve"> </w:t>
      </w:r>
      <w:r w:rsidRPr="005120AC">
        <w:rPr>
          <w:sz w:val="28"/>
        </w:rPr>
        <w:t>причины.</w:t>
      </w:r>
    </w:p>
    <w:p w:rsidR="007C1181" w:rsidRPr="005120AC" w:rsidRDefault="007325AC" w:rsidP="00892B31">
      <w:pPr>
        <w:pStyle w:val="2"/>
        <w:spacing w:line="240" w:lineRule="auto"/>
        <w:ind w:left="0" w:firstLine="709"/>
        <w:jc w:val="left"/>
      </w:pPr>
      <w:r w:rsidRPr="005120AC">
        <w:t>Совместная</w:t>
      </w:r>
      <w:r w:rsidRPr="005120AC">
        <w:rPr>
          <w:spacing w:val="-7"/>
        </w:rPr>
        <w:t xml:space="preserve"> </w:t>
      </w:r>
      <w:r w:rsidRPr="005120AC">
        <w:t>деятельность</w:t>
      </w:r>
      <w:r w:rsidRPr="005120AC">
        <w:rPr>
          <w:spacing w:val="-6"/>
        </w:rPr>
        <w:t xml:space="preserve"> </w:t>
      </w:r>
      <w:r w:rsidRPr="005120AC">
        <w:t>способствует</w:t>
      </w:r>
      <w:r w:rsidRPr="005120AC">
        <w:rPr>
          <w:spacing w:val="-1"/>
        </w:rPr>
        <w:t xml:space="preserve"> </w:t>
      </w:r>
      <w:r w:rsidRPr="005120AC">
        <w:t>формированию</w:t>
      </w:r>
      <w:r w:rsidRPr="005120AC">
        <w:rPr>
          <w:spacing w:val="-9"/>
        </w:rPr>
        <w:t xml:space="preserve"> </w:t>
      </w:r>
      <w:r w:rsidRPr="005120AC">
        <w:t>умений:</w:t>
      </w:r>
    </w:p>
    <w:p w:rsidR="007C1181" w:rsidRPr="005120AC" w:rsidRDefault="007325AC" w:rsidP="00892B31">
      <w:pPr>
        <w:pStyle w:val="a5"/>
        <w:numPr>
          <w:ilvl w:val="0"/>
          <w:numId w:val="1"/>
        </w:numPr>
        <w:tabs>
          <w:tab w:val="left" w:pos="1335"/>
        </w:tabs>
        <w:ind w:left="0" w:firstLine="709"/>
        <w:rPr>
          <w:sz w:val="28"/>
        </w:rPr>
      </w:pPr>
      <w:r w:rsidRPr="005120AC">
        <w:rPr>
          <w:sz w:val="28"/>
        </w:rPr>
        <w:t>выполнять правила</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разных</w:t>
      </w:r>
      <w:r w:rsidRPr="005120AC">
        <w:rPr>
          <w:spacing w:val="1"/>
          <w:sz w:val="28"/>
        </w:rPr>
        <w:t xml:space="preserve"> </w:t>
      </w:r>
      <w:r w:rsidRPr="005120AC">
        <w:rPr>
          <w:sz w:val="28"/>
        </w:rPr>
        <w:t>ролей</w:t>
      </w:r>
      <w:r w:rsidRPr="005120AC">
        <w:rPr>
          <w:spacing w:val="-1"/>
          <w:sz w:val="28"/>
        </w:rPr>
        <w:t xml:space="preserve"> </w:t>
      </w:r>
      <w:r w:rsidRPr="005120AC">
        <w:rPr>
          <w:sz w:val="28"/>
        </w:rPr>
        <w:t>-</w:t>
      </w:r>
      <w:r w:rsidRPr="005120AC">
        <w:rPr>
          <w:spacing w:val="-2"/>
          <w:sz w:val="28"/>
        </w:rPr>
        <w:t xml:space="preserve"> </w:t>
      </w:r>
      <w:r w:rsidRPr="005120AC">
        <w:rPr>
          <w:sz w:val="28"/>
        </w:rPr>
        <w:t>руководитель,</w:t>
      </w:r>
      <w:r w:rsidRPr="005120AC">
        <w:rPr>
          <w:spacing w:val="-2"/>
          <w:sz w:val="28"/>
        </w:rPr>
        <w:t xml:space="preserve"> </w:t>
      </w:r>
      <w:r w:rsidRPr="005120AC">
        <w:rPr>
          <w:sz w:val="28"/>
        </w:rPr>
        <w:t>подчинённый,</w:t>
      </w:r>
      <w:r w:rsidRPr="005120AC">
        <w:rPr>
          <w:spacing w:val="-2"/>
          <w:sz w:val="28"/>
        </w:rPr>
        <w:t xml:space="preserve"> </w:t>
      </w:r>
      <w:r w:rsidRPr="005120AC">
        <w:rPr>
          <w:sz w:val="28"/>
        </w:rPr>
        <w:t>напарник,</w:t>
      </w:r>
      <w:r w:rsidRPr="005120AC">
        <w:rPr>
          <w:spacing w:val="-3"/>
          <w:sz w:val="28"/>
        </w:rPr>
        <w:t xml:space="preserve"> </w:t>
      </w:r>
      <w:r w:rsidRPr="005120AC">
        <w:rPr>
          <w:sz w:val="28"/>
        </w:rPr>
        <w:t>член</w:t>
      </w:r>
      <w:r w:rsidRPr="005120AC">
        <w:rPr>
          <w:spacing w:val="-4"/>
          <w:sz w:val="28"/>
        </w:rPr>
        <w:t xml:space="preserve"> </w:t>
      </w:r>
      <w:r w:rsidRPr="005120AC">
        <w:rPr>
          <w:sz w:val="28"/>
        </w:rPr>
        <w:t>большого</w:t>
      </w:r>
      <w:r w:rsidRPr="005120AC">
        <w:rPr>
          <w:spacing w:val="-3"/>
          <w:sz w:val="28"/>
        </w:rPr>
        <w:t xml:space="preserve"> </w:t>
      </w:r>
      <w:r w:rsidRPr="005120AC">
        <w:rPr>
          <w:sz w:val="28"/>
        </w:rPr>
        <w:t>коллектива;</w:t>
      </w:r>
    </w:p>
    <w:p w:rsidR="007C1181" w:rsidRPr="005120AC" w:rsidRDefault="007325AC" w:rsidP="00892B31">
      <w:pPr>
        <w:pStyle w:val="a5"/>
        <w:numPr>
          <w:ilvl w:val="0"/>
          <w:numId w:val="1"/>
        </w:numPr>
        <w:tabs>
          <w:tab w:val="left" w:pos="1316"/>
        </w:tabs>
        <w:ind w:left="0" w:firstLine="709"/>
        <w:rPr>
          <w:sz w:val="28"/>
        </w:rPr>
      </w:pPr>
      <w:r w:rsidRPr="005120AC">
        <w:rPr>
          <w:sz w:val="28"/>
        </w:rPr>
        <w:t>ответственно относиться к своим обязанностям в процессе совместной</w:t>
      </w:r>
      <w:r w:rsidRPr="005120AC">
        <w:rPr>
          <w:spacing w:val="1"/>
          <w:sz w:val="28"/>
        </w:rPr>
        <w:t xml:space="preserve"> </w:t>
      </w:r>
      <w:r w:rsidRPr="005120AC">
        <w:rPr>
          <w:sz w:val="28"/>
        </w:rPr>
        <w:t>деятельности,</w:t>
      </w:r>
      <w:r w:rsidRPr="005120AC">
        <w:rPr>
          <w:spacing w:val="-2"/>
          <w:sz w:val="28"/>
        </w:rPr>
        <w:t xml:space="preserve"> </w:t>
      </w:r>
      <w:r w:rsidRPr="005120AC">
        <w:rPr>
          <w:sz w:val="28"/>
        </w:rPr>
        <w:t>объективно</w:t>
      </w:r>
      <w:r w:rsidRPr="005120AC">
        <w:rPr>
          <w:spacing w:val="1"/>
          <w:sz w:val="28"/>
        </w:rPr>
        <w:t xml:space="preserve"> </w:t>
      </w:r>
      <w:r w:rsidRPr="005120AC">
        <w:rPr>
          <w:sz w:val="28"/>
        </w:rPr>
        <w:t>оценивать</w:t>
      </w:r>
      <w:r w:rsidRPr="005120AC">
        <w:rPr>
          <w:spacing w:val="-3"/>
          <w:sz w:val="28"/>
        </w:rPr>
        <w:t xml:space="preserve"> </w:t>
      </w:r>
      <w:r w:rsidRPr="005120AC">
        <w:rPr>
          <w:sz w:val="28"/>
        </w:rPr>
        <w:t>свой вклад</w:t>
      </w:r>
      <w:r w:rsidRPr="005120AC">
        <w:rPr>
          <w:spacing w:val="-1"/>
          <w:sz w:val="28"/>
        </w:rPr>
        <w:t xml:space="preserve"> </w:t>
      </w:r>
      <w:r w:rsidRPr="005120AC">
        <w:rPr>
          <w:sz w:val="28"/>
        </w:rPr>
        <w:t>в</w:t>
      </w:r>
      <w:r w:rsidRPr="005120AC">
        <w:rPr>
          <w:spacing w:val="-2"/>
          <w:sz w:val="28"/>
        </w:rPr>
        <w:t xml:space="preserve"> </w:t>
      </w:r>
      <w:r w:rsidRPr="005120AC">
        <w:rPr>
          <w:sz w:val="28"/>
        </w:rPr>
        <w:t>общее</w:t>
      </w:r>
      <w:r w:rsidRPr="005120AC">
        <w:rPr>
          <w:spacing w:val="-1"/>
          <w:sz w:val="28"/>
        </w:rPr>
        <w:t xml:space="preserve"> </w:t>
      </w:r>
      <w:r w:rsidRPr="005120AC">
        <w:rPr>
          <w:sz w:val="28"/>
        </w:rPr>
        <w:t>дело;</w:t>
      </w:r>
    </w:p>
    <w:p w:rsidR="007C1181" w:rsidRPr="005120AC" w:rsidRDefault="007325AC" w:rsidP="00892B31">
      <w:pPr>
        <w:pStyle w:val="a5"/>
        <w:numPr>
          <w:ilvl w:val="0"/>
          <w:numId w:val="1"/>
        </w:numPr>
        <w:tabs>
          <w:tab w:val="left" w:pos="1266"/>
        </w:tabs>
        <w:ind w:left="0" w:firstLine="709"/>
        <w:rPr>
          <w:sz w:val="28"/>
        </w:rPr>
      </w:pPr>
      <w:r w:rsidRPr="005120AC">
        <w:rPr>
          <w:sz w:val="28"/>
        </w:rPr>
        <w:t>анализировать ситуации, возникающие в процессе совместных игр, труда,</w:t>
      </w:r>
      <w:r w:rsidRPr="005120AC">
        <w:rPr>
          <w:spacing w:val="-67"/>
          <w:sz w:val="28"/>
        </w:rPr>
        <w:t xml:space="preserve"> </w:t>
      </w:r>
      <w:r w:rsidRPr="005120AC">
        <w:rPr>
          <w:sz w:val="28"/>
        </w:rPr>
        <w:t>использования инструментов, которые могут стать опасными для здоровья и</w:t>
      </w:r>
      <w:r w:rsidRPr="005120AC">
        <w:rPr>
          <w:spacing w:val="1"/>
          <w:sz w:val="28"/>
        </w:rPr>
        <w:t xml:space="preserve"> </w:t>
      </w:r>
      <w:r w:rsidRPr="005120AC">
        <w:rPr>
          <w:sz w:val="28"/>
        </w:rPr>
        <w:t>жизни</w:t>
      </w:r>
      <w:r w:rsidRPr="005120AC">
        <w:rPr>
          <w:spacing w:val="-1"/>
          <w:sz w:val="28"/>
        </w:rPr>
        <w:t xml:space="preserve"> </w:t>
      </w:r>
      <w:r w:rsidRPr="005120AC">
        <w:rPr>
          <w:sz w:val="28"/>
        </w:rPr>
        <w:t>других</w:t>
      </w:r>
      <w:r w:rsidRPr="005120AC">
        <w:rPr>
          <w:spacing w:val="1"/>
          <w:sz w:val="28"/>
        </w:rPr>
        <w:t xml:space="preserve"> </w:t>
      </w:r>
      <w:r w:rsidRPr="005120AC">
        <w:rPr>
          <w:sz w:val="28"/>
        </w:rPr>
        <w:t>людей.</w:t>
      </w:r>
    </w:p>
    <w:p w:rsidR="007C1181" w:rsidRPr="005120AC" w:rsidRDefault="007C1181" w:rsidP="00892B31">
      <w:pPr>
        <w:pStyle w:val="a3"/>
        <w:ind w:left="0" w:firstLine="709"/>
        <w:jc w:val="left"/>
      </w:pPr>
    </w:p>
    <w:p w:rsidR="007C1181" w:rsidRPr="005120AC" w:rsidRDefault="007325AC" w:rsidP="00CB3084">
      <w:pPr>
        <w:pStyle w:val="1"/>
        <w:tabs>
          <w:tab w:val="left" w:pos="1562"/>
          <w:tab w:val="left" w:pos="1563"/>
          <w:tab w:val="left" w:pos="4144"/>
          <w:tab w:val="left" w:pos="6328"/>
          <w:tab w:val="left" w:pos="8207"/>
        </w:tabs>
        <w:ind w:left="0" w:firstLine="709"/>
        <w:jc w:val="center"/>
      </w:pPr>
      <w:r w:rsidRPr="005120AC">
        <w:t>ПЛАНИРУЕМЫЕ</w:t>
      </w:r>
      <w:r w:rsidR="00CB3084" w:rsidRPr="005120AC">
        <w:t xml:space="preserve"> </w:t>
      </w:r>
      <w:r w:rsidRPr="005120AC">
        <w:t>РЕЗУЛЬТАТЫ</w:t>
      </w:r>
      <w:r w:rsidR="00CB3084" w:rsidRPr="005120AC">
        <w:t xml:space="preserve"> </w:t>
      </w:r>
      <w:r w:rsidRPr="005120AC">
        <w:t>ОСВОЕНИЯ</w:t>
      </w:r>
      <w:r w:rsidR="00CB3084" w:rsidRPr="005120AC">
        <w:t xml:space="preserve"> </w:t>
      </w:r>
      <w:r w:rsidRPr="005120AC">
        <w:rPr>
          <w:spacing w:val="-1"/>
        </w:rPr>
        <w:t>ПРОГРАММЫ</w:t>
      </w:r>
      <w:r w:rsidRPr="005120AC">
        <w:rPr>
          <w:spacing w:val="-67"/>
        </w:rPr>
        <w:t xml:space="preserve"> </w:t>
      </w:r>
      <w:r w:rsidR="00295373">
        <w:rPr>
          <w:spacing w:val="-67"/>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«ОКРУЖАЮЩИЙ</w:t>
      </w:r>
      <w:r w:rsidRPr="005120AC">
        <w:rPr>
          <w:spacing w:val="-1"/>
        </w:rPr>
        <w:t xml:space="preserve"> </w:t>
      </w:r>
      <w:r w:rsidRPr="005120AC">
        <w:t>МИР»</w:t>
      </w:r>
    </w:p>
    <w:p w:rsidR="007C1181" w:rsidRPr="005120AC" w:rsidRDefault="007C1181" w:rsidP="00892B31">
      <w:pPr>
        <w:pStyle w:val="a3"/>
        <w:ind w:left="0" w:firstLine="709"/>
        <w:jc w:val="left"/>
        <w:rPr>
          <w:b/>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ind w:firstLine="709"/>
        <w:jc w:val="both"/>
        <w:rPr>
          <w:i/>
          <w:sz w:val="28"/>
        </w:rPr>
      </w:pPr>
      <w:r w:rsidRPr="005120AC">
        <w:rPr>
          <w:i/>
          <w:sz w:val="28"/>
        </w:rPr>
        <w:t>Личностные</w:t>
      </w:r>
      <w:r w:rsidRPr="005120AC">
        <w:rPr>
          <w:i/>
          <w:spacing w:val="1"/>
          <w:sz w:val="28"/>
        </w:rPr>
        <w:t xml:space="preserve"> </w:t>
      </w:r>
      <w:r w:rsidRPr="005120AC">
        <w:rPr>
          <w:i/>
          <w:sz w:val="28"/>
        </w:rPr>
        <w:t>результаты</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программы</w:t>
      </w:r>
      <w:r w:rsidRPr="005120AC">
        <w:rPr>
          <w:i/>
          <w:spacing w:val="1"/>
          <w:sz w:val="28"/>
        </w:rPr>
        <w:t xml:space="preserve"> </w:t>
      </w:r>
      <w:r w:rsidRPr="005120AC">
        <w:rPr>
          <w:i/>
          <w:sz w:val="28"/>
        </w:rPr>
        <w:t>по</w:t>
      </w:r>
      <w:r w:rsidRPr="005120AC">
        <w:rPr>
          <w:i/>
          <w:spacing w:val="1"/>
          <w:sz w:val="28"/>
        </w:rPr>
        <w:t xml:space="preserve"> </w:t>
      </w:r>
      <w:r w:rsidRPr="005120AC">
        <w:rPr>
          <w:i/>
          <w:sz w:val="28"/>
        </w:rPr>
        <w:t>окружающему</w:t>
      </w:r>
      <w:r w:rsidRPr="005120AC">
        <w:rPr>
          <w:i/>
          <w:spacing w:val="1"/>
          <w:sz w:val="28"/>
        </w:rPr>
        <w:t xml:space="preserve"> </w:t>
      </w:r>
      <w:r w:rsidRPr="005120AC">
        <w:rPr>
          <w:i/>
          <w:sz w:val="28"/>
        </w:rPr>
        <w:t>миру</w:t>
      </w:r>
      <w:r w:rsidRPr="005120AC">
        <w:rPr>
          <w:i/>
          <w:spacing w:val="1"/>
          <w:sz w:val="28"/>
        </w:rPr>
        <w:t xml:space="preserve"> </w:t>
      </w:r>
      <w:r w:rsidRPr="005120AC">
        <w:rPr>
          <w:i/>
          <w:sz w:val="28"/>
        </w:rPr>
        <w:t>характеризуют готовность обучающихся руководствоваться традиционными</w:t>
      </w:r>
      <w:r w:rsidRPr="005120AC">
        <w:rPr>
          <w:i/>
          <w:spacing w:val="-67"/>
          <w:sz w:val="28"/>
        </w:rPr>
        <w:t xml:space="preserve"> </w:t>
      </w:r>
      <w:r w:rsidRPr="005120AC">
        <w:rPr>
          <w:i/>
          <w:sz w:val="28"/>
        </w:rPr>
        <w:t>российскими</w:t>
      </w:r>
      <w:r w:rsidRPr="005120AC">
        <w:rPr>
          <w:i/>
          <w:spacing w:val="21"/>
          <w:sz w:val="28"/>
        </w:rPr>
        <w:t xml:space="preserve"> </w:t>
      </w:r>
      <w:r w:rsidRPr="005120AC">
        <w:rPr>
          <w:i/>
          <w:sz w:val="28"/>
        </w:rPr>
        <w:t>социокультурными</w:t>
      </w:r>
      <w:r w:rsidRPr="005120AC">
        <w:rPr>
          <w:i/>
          <w:spacing w:val="18"/>
          <w:sz w:val="28"/>
        </w:rPr>
        <w:t xml:space="preserve"> </w:t>
      </w:r>
      <w:r w:rsidRPr="005120AC">
        <w:rPr>
          <w:i/>
          <w:sz w:val="28"/>
        </w:rPr>
        <w:t>и</w:t>
      </w:r>
      <w:r w:rsidRPr="005120AC">
        <w:rPr>
          <w:i/>
          <w:spacing w:val="19"/>
          <w:sz w:val="28"/>
        </w:rPr>
        <w:t xml:space="preserve"> </w:t>
      </w:r>
      <w:r w:rsidRPr="005120AC">
        <w:rPr>
          <w:i/>
          <w:sz w:val="28"/>
        </w:rPr>
        <w:t>духовно-нравственными</w:t>
      </w:r>
      <w:r w:rsidRPr="005120AC">
        <w:rPr>
          <w:i/>
          <w:spacing w:val="19"/>
          <w:sz w:val="28"/>
        </w:rPr>
        <w:t xml:space="preserve"> </w:t>
      </w:r>
      <w:r w:rsidRPr="005120AC">
        <w:rPr>
          <w:i/>
          <w:sz w:val="28"/>
        </w:rPr>
        <w:t>ценностями,</w:t>
      </w:r>
    </w:p>
    <w:p w:rsidR="007C1181" w:rsidRPr="005120AC" w:rsidRDefault="007325AC" w:rsidP="00892B31">
      <w:pPr>
        <w:ind w:firstLine="709"/>
        <w:jc w:val="both"/>
        <w:rPr>
          <w:i/>
          <w:sz w:val="28"/>
        </w:rPr>
      </w:pPr>
      <w:r w:rsidRPr="005120AC">
        <w:rPr>
          <w:i/>
          <w:sz w:val="28"/>
        </w:rPr>
        <w:t>принятыми в обществе правилами и нормами поведения и должны отражать</w:t>
      </w:r>
      <w:r w:rsidRPr="005120AC">
        <w:rPr>
          <w:i/>
          <w:spacing w:val="1"/>
          <w:sz w:val="28"/>
        </w:rPr>
        <w:t xml:space="preserve"> </w:t>
      </w:r>
      <w:r w:rsidRPr="005120AC">
        <w:rPr>
          <w:i/>
          <w:sz w:val="28"/>
        </w:rPr>
        <w:t>приобретение</w:t>
      </w:r>
      <w:r w:rsidRPr="005120AC">
        <w:rPr>
          <w:i/>
          <w:spacing w:val="-2"/>
          <w:sz w:val="28"/>
        </w:rPr>
        <w:t xml:space="preserve"> </w:t>
      </w:r>
      <w:r w:rsidRPr="005120AC">
        <w:rPr>
          <w:i/>
          <w:sz w:val="28"/>
        </w:rPr>
        <w:t>первоначального</w:t>
      </w:r>
      <w:r w:rsidRPr="005120AC">
        <w:rPr>
          <w:i/>
          <w:spacing w:val="-1"/>
          <w:sz w:val="28"/>
        </w:rPr>
        <w:t xml:space="preserve"> </w:t>
      </w:r>
      <w:r w:rsidRPr="005120AC">
        <w:rPr>
          <w:i/>
          <w:sz w:val="28"/>
        </w:rPr>
        <w:t>опыта</w:t>
      </w:r>
      <w:r w:rsidRPr="005120AC">
        <w:rPr>
          <w:i/>
          <w:spacing w:val="-1"/>
          <w:sz w:val="28"/>
        </w:rPr>
        <w:t xml:space="preserve"> </w:t>
      </w:r>
      <w:r w:rsidRPr="005120AC">
        <w:rPr>
          <w:i/>
          <w:sz w:val="28"/>
        </w:rPr>
        <w:t>деятельности</w:t>
      </w:r>
      <w:r w:rsidRPr="005120AC">
        <w:rPr>
          <w:i/>
          <w:spacing w:val="-4"/>
          <w:sz w:val="28"/>
        </w:rPr>
        <w:t xml:space="preserve"> </w:t>
      </w:r>
      <w:r w:rsidRPr="005120AC">
        <w:rPr>
          <w:i/>
          <w:sz w:val="28"/>
        </w:rPr>
        <w:t>обучающихся,</w:t>
      </w:r>
      <w:r w:rsidRPr="005120AC">
        <w:rPr>
          <w:i/>
          <w:spacing w:val="-2"/>
          <w:sz w:val="28"/>
        </w:rPr>
        <w:t xml:space="preserve"> </w:t>
      </w:r>
      <w:r w:rsidRPr="005120AC">
        <w:rPr>
          <w:i/>
          <w:sz w:val="28"/>
        </w:rPr>
        <w:t>в</w:t>
      </w:r>
      <w:r w:rsidRPr="005120AC">
        <w:rPr>
          <w:i/>
          <w:spacing w:val="-2"/>
          <w:sz w:val="28"/>
        </w:rPr>
        <w:t xml:space="preserve"> </w:t>
      </w:r>
      <w:r w:rsidRPr="005120AC">
        <w:rPr>
          <w:i/>
          <w:sz w:val="28"/>
        </w:rPr>
        <w:t>части:</w:t>
      </w:r>
    </w:p>
    <w:p w:rsidR="007C1181" w:rsidRPr="005120AC" w:rsidRDefault="007325AC" w:rsidP="00892B31">
      <w:pPr>
        <w:pStyle w:val="2"/>
        <w:spacing w:line="240" w:lineRule="auto"/>
        <w:ind w:left="0" w:firstLine="709"/>
      </w:pPr>
      <w:r w:rsidRPr="005120AC">
        <w:t>гражданско-патриотического</w:t>
      </w:r>
      <w:r w:rsidRPr="005120AC">
        <w:rPr>
          <w:spacing w:val="-9"/>
        </w:rPr>
        <w:t xml:space="preserve"> </w:t>
      </w:r>
      <w:r w:rsidRPr="005120AC">
        <w:t>воспитания:</w:t>
      </w:r>
    </w:p>
    <w:p w:rsidR="007C1181" w:rsidRPr="005120AC" w:rsidRDefault="007325AC" w:rsidP="00892B31">
      <w:pPr>
        <w:pStyle w:val="a5"/>
        <w:numPr>
          <w:ilvl w:val="0"/>
          <w:numId w:val="1"/>
        </w:numPr>
        <w:tabs>
          <w:tab w:val="left" w:pos="1268"/>
        </w:tabs>
        <w:ind w:left="0" w:firstLine="709"/>
        <w:rPr>
          <w:sz w:val="28"/>
        </w:rPr>
      </w:pPr>
      <w:r w:rsidRPr="005120AC">
        <w:rPr>
          <w:sz w:val="28"/>
        </w:rPr>
        <w:t>становление ценностного отношения к своей Родине - России; понимание</w:t>
      </w:r>
      <w:r w:rsidRPr="005120AC">
        <w:rPr>
          <w:spacing w:val="-67"/>
          <w:sz w:val="28"/>
        </w:rPr>
        <w:t xml:space="preserve"> </w:t>
      </w:r>
      <w:r w:rsidRPr="005120AC">
        <w:rPr>
          <w:sz w:val="28"/>
        </w:rPr>
        <w:t>особой</w:t>
      </w:r>
      <w:r w:rsidRPr="005120AC">
        <w:rPr>
          <w:spacing w:val="-4"/>
          <w:sz w:val="28"/>
        </w:rPr>
        <w:t xml:space="preserve"> </w:t>
      </w:r>
      <w:r w:rsidRPr="005120AC">
        <w:rPr>
          <w:sz w:val="28"/>
        </w:rPr>
        <w:t>роли</w:t>
      </w:r>
      <w:r w:rsidRPr="005120AC">
        <w:rPr>
          <w:spacing w:val="-1"/>
          <w:sz w:val="28"/>
        </w:rPr>
        <w:t xml:space="preserve"> </w:t>
      </w:r>
      <w:r w:rsidRPr="005120AC">
        <w:rPr>
          <w:sz w:val="28"/>
        </w:rPr>
        <w:t>многонациональной</w:t>
      </w:r>
      <w:r w:rsidRPr="005120AC">
        <w:rPr>
          <w:spacing w:val="-1"/>
          <w:sz w:val="28"/>
        </w:rPr>
        <w:t xml:space="preserve"> </w:t>
      </w:r>
      <w:r w:rsidRPr="005120AC">
        <w:rPr>
          <w:sz w:val="28"/>
        </w:rPr>
        <w:t>России в</w:t>
      </w:r>
      <w:r w:rsidRPr="005120AC">
        <w:rPr>
          <w:spacing w:val="-2"/>
          <w:sz w:val="28"/>
        </w:rPr>
        <w:t xml:space="preserve"> </w:t>
      </w:r>
      <w:r w:rsidRPr="005120AC">
        <w:rPr>
          <w:sz w:val="28"/>
        </w:rPr>
        <w:t>современном</w:t>
      </w:r>
      <w:r w:rsidRPr="005120AC">
        <w:rPr>
          <w:spacing w:val="-1"/>
          <w:sz w:val="28"/>
        </w:rPr>
        <w:t xml:space="preserve"> </w:t>
      </w:r>
      <w:r w:rsidRPr="005120AC">
        <w:rPr>
          <w:sz w:val="28"/>
        </w:rPr>
        <w:t>мире;</w:t>
      </w:r>
    </w:p>
    <w:p w:rsidR="007C1181" w:rsidRPr="005120AC" w:rsidRDefault="007325AC" w:rsidP="00E435BD">
      <w:pPr>
        <w:pStyle w:val="a5"/>
        <w:numPr>
          <w:ilvl w:val="0"/>
          <w:numId w:val="1"/>
        </w:numPr>
        <w:tabs>
          <w:tab w:val="left" w:pos="1276"/>
        </w:tabs>
        <w:ind w:left="0" w:firstLine="709"/>
        <w:rPr>
          <w:sz w:val="28"/>
        </w:rPr>
      </w:pPr>
      <w:r w:rsidRPr="005120AC">
        <w:rPr>
          <w:sz w:val="28"/>
        </w:rPr>
        <w:t>осознание</w:t>
      </w:r>
      <w:r w:rsidRPr="005120AC">
        <w:rPr>
          <w:spacing w:val="1"/>
          <w:sz w:val="28"/>
        </w:rPr>
        <w:t xml:space="preserve"> </w:t>
      </w:r>
      <w:r w:rsidRPr="005120AC">
        <w:rPr>
          <w:sz w:val="28"/>
        </w:rPr>
        <w:t>своей</w:t>
      </w:r>
      <w:r w:rsidRPr="005120AC">
        <w:rPr>
          <w:spacing w:val="1"/>
          <w:sz w:val="28"/>
        </w:rPr>
        <w:t xml:space="preserve"> </w:t>
      </w:r>
      <w:r w:rsidRPr="005120AC">
        <w:rPr>
          <w:sz w:val="28"/>
        </w:rPr>
        <w:t>этнокультурной</w:t>
      </w:r>
      <w:r w:rsidRPr="005120AC">
        <w:rPr>
          <w:spacing w:val="1"/>
          <w:sz w:val="28"/>
        </w:rPr>
        <w:t xml:space="preserve"> </w:t>
      </w:r>
      <w:r w:rsidRPr="005120AC">
        <w:rPr>
          <w:sz w:val="28"/>
        </w:rPr>
        <w:t>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гражданской</w:t>
      </w:r>
      <w:r w:rsidRPr="005120AC">
        <w:rPr>
          <w:spacing w:val="1"/>
          <w:sz w:val="28"/>
        </w:rPr>
        <w:t xml:space="preserve"> </w:t>
      </w:r>
      <w:r w:rsidRPr="005120AC">
        <w:rPr>
          <w:sz w:val="28"/>
        </w:rPr>
        <w:t>идентичности, принадлежности к российскому народу, к своей национальной</w:t>
      </w:r>
      <w:r w:rsidRPr="005120AC">
        <w:rPr>
          <w:spacing w:val="1"/>
          <w:sz w:val="28"/>
        </w:rPr>
        <w:t xml:space="preserve"> </w:t>
      </w:r>
      <w:r w:rsidRPr="005120AC">
        <w:rPr>
          <w:sz w:val="28"/>
        </w:rPr>
        <w:t>общности;</w:t>
      </w:r>
    </w:p>
    <w:p w:rsidR="007C1181" w:rsidRPr="005120AC" w:rsidRDefault="007325AC" w:rsidP="00892B31">
      <w:pPr>
        <w:pStyle w:val="a5"/>
        <w:numPr>
          <w:ilvl w:val="0"/>
          <w:numId w:val="1"/>
        </w:numPr>
        <w:tabs>
          <w:tab w:val="left" w:pos="1323"/>
        </w:tabs>
        <w:ind w:left="0" w:firstLine="709"/>
        <w:rPr>
          <w:sz w:val="28"/>
        </w:rPr>
      </w:pPr>
      <w:r w:rsidRPr="005120AC">
        <w:rPr>
          <w:sz w:val="28"/>
        </w:rPr>
        <w:t>сопричастность к прошлому, настоящему и будущему своей страны и</w:t>
      </w:r>
      <w:r w:rsidRPr="005120AC">
        <w:rPr>
          <w:spacing w:val="1"/>
          <w:sz w:val="28"/>
        </w:rPr>
        <w:t xml:space="preserve"> </w:t>
      </w:r>
      <w:r w:rsidRPr="005120AC">
        <w:rPr>
          <w:sz w:val="28"/>
        </w:rPr>
        <w:t>родного края; проявление интереса к истории и многонациональной культуре</w:t>
      </w:r>
      <w:r w:rsidRPr="005120AC">
        <w:rPr>
          <w:spacing w:val="1"/>
          <w:sz w:val="28"/>
        </w:rPr>
        <w:t xml:space="preserve"> </w:t>
      </w:r>
      <w:r w:rsidRPr="005120AC">
        <w:rPr>
          <w:sz w:val="28"/>
        </w:rPr>
        <w:t>своей</w:t>
      </w:r>
      <w:r w:rsidRPr="005120AC">
        <w:rPr>
          <w:spacing w:val="-1"/>
          <w:sz w:val="28"/>
        </w:rPr>
        <w:t xml:space="preserve"> </w:t>
      </w:r>
      <w:r w:rsidRPr="005120AC">
        <w:rPr>
          <w:sz w:val="28"/>
        </w:rPr>
        <w:t>страны,</w:t>
      </w:r>
      <w:r w:rsidRPr="005120AC">
        <w:rPr>
          <w:spacing w:val="-1"/>
          <w:sz w:val="28"/>
        </w:rPr>
        <w:t xml:space="preserve"> </w:t>
      </w:r>
      <w:r w:rsidRPr="005120AC">
        <w:rPr>
          <w:sz w:val="28"/>
        </w:rPr>
        <w:t>уважения</w:t>
      </w:r>
      <w:r w:rsidRPr="005120AC">
        <w:rPr>
          <w:spacing w:val="-3"/>
          <w:sz w:val="28"/>
        </w:rPr>
        <w:t xml:space="preserve"> </w:t>
      </w:r>
      <w:r w:rsidRPr="005120AC">
        <w:rPr>
          <w:sz w:val="28"/>
        </w:rPr>
        <w:t>к своему</w:t>
      </w:r>
      <w:r w:rsidRPr="005120AC">
        <w:rPr>
          <w:spacing w:val="-5"/>
          <w:sz w:val="28"/>
        </w:rPr>
        <w:t xml:space="preserve"> </w:t>
      </w:r>
      <w:r w:rsidRPr="005120AC">
        <w:rPr>
          <w:sz w:val="28"/>
        </w:rPr>
        <w:t>и другим народам;</w:t>
      </w:r>
    </w:p>
    <w:p w:rsidR="007C1181" w:rsidRPr="005120AC" w:rsidRDefault="007325AC" w:rsidP="00892B31">
      <w:pPr>
        <w:pStyle w:val="a5"/>
        <w:numPr>
          <w:ilvl w:val="0"/>
          <w:numId w:val="1"/>
        </w:numPr>
        <w:tabs>
          <w:tab w:val="left" w:pos="1266"/>
        </w:tabs>
        <w:ind w:left="0" w:firstLine="709"/>
        <w:rPr>
          <w:sz w:val="28"/>
        </w:rPr>
      </w:pPr>
      <w:r w:rsidRPr="005120AC">
        <w:rPr>
          <w:sz w:val="28"/>
        </w:rPr>
        <w:t>первоначальные представления о человеке как члене общества, осознание</w:t>
      </w:r>
      <w:r w:rsidRPr="005120AC">
        <w:rPr>
          <w:spacing w:val="-67"/>
          <w:sz w:val="28"/>
        </w:rPr>
        <w:t xml:space="preserve"> </w:t>
      </w:r>
      <w:r w:rsidRPr="005120AC">
        <w:rPr>
          <w:sz w:val="28"/>
        </w:rPr>
        <w:t>прав</w:t>
      </w:r>
      <w:r w:rsidRPr="005120AC">
        <w:rPr>
          <w:spacing w:val="-5"/>
          <w:sz w:val="28"/>
        </w:rPr>
        <w:t xml:space="preserve"> </w:t>
      </w:r>
      <w:r w:rsidRPr="005120AC">
        <w:rPr>
          <w:sz w:val="28"/>
        </w:rPr>
        <w:t>и ответственности человека как члена</w:t>
      </w:r>
      <w:r w:rsidRPr="005120AC">
        <w:rPr>
          <w:spacing w:val="-1"/>
          <w:sz w:val="28"/>
        </w:rPr>
        <w:t xml:space="preserve"> </w:t>
      </w:r>
      <w:r w:rsidRPr="005120AC">
        <w:rPr>
          <w:sz w:val="28"/>
        </w:rPr>
        <w:t>общества;</w:t>
      </w:r>
    </w:p>
    <w:p w:rsidR="007C1181" w:rsidRPr="005120AC" w:rsidRDefault="007325AC" w:rsidP="00892B31">
      <w:pPr>
        <w:pStyle w:val="2"/>
        <w:spacing w:line="240" w:lineRule="auto"/>
        <w:ind w:left="0" w:firstLine="709"/>
      </w:pPr>
      <w:r w:rsidRPr="005120AC">
        <w:t>духовно-нравственного</w:t>
      </w:r>
      <w:r w:rsidRPr="005120AC">
        <w:rPr>
          <w:spacing w:val="-9"/>
        </w:rPr>
        <w:t xml:space="preserve"> </w:t>
      </w:r>
      <w:r w:rsidRPr="005120AC">
        <w:t>воспитания:</w:t>
      </w:r>
    </w:p>
    <w:p w:rsidR="007C1181" w:rsidRPr="005120AC" w:rsidRDefault="007325AC" w:rsidP="00892B31">
      <w:pPr>
        <w:pStyle w:val="a5"/>
        <w:numPr>
          <w:ilvl w:val="0"/>
          <w:numId w:val="1"/>
        </w:numPr>
        <w:tabs>
          <w:tab w:val="left" w:pos="1309"/>
        </w:tabs>
        <w:ind w:left="0" w:firstLine="709"/>
        <w:rPr>
          <w:sz w:val="28"/>
        </w:rPr>
      </w:pPr>
      <w:r w:rsidRPr="005120AC">
        <w:rPr>
          <w:sz w:val="28"/>
        </w:rPr>
        <w:t>проявление культуры общения, уважительного отношения к людям, их</w:t>
      </w:r>
      <w:r w:rsidRPr="005120AC">
        <w:rPr>
          <w:spacing w:val="1"/>
          <w:sz w:val="28"/>
        </w:rPr>
        <w:t xml:space="preserve"> </w:t>
      </w:r>
      <w:r w:rsidRPr="005120AC">
        <w:rPr>
          <w:sz w:val="28"/>
        </w:rPr>
        <w:t>взглядам,</w:t>
      </w:r>
      <w:r w:rsidRPr="005120AC">
        <w:rPr>
          <w:spacing w:val="-2"/>
          <w:sz w:val="28"/>
        </w:rPr>
        <w:t xml:space="preserve"> </w:t>
      </w:r>
      <w:r w:rsidRPr="005120AC">
        <w:rPr>
          <w:sz w:val="28"/>
        </w:rPr>
        <w:t>признанию</w:t>
      </w:r>
      <w:r w:rsidRPr="005120AC">
        <w:rPr>
          <w:spacing w:val="-1"/>
          <w:sz w:val="28"/>
        </w:rPr>
        <w:t xml:space="preserve"> </w:t>
      </w:r>
      <w:r w:rsidRPr="005120AC">
        <w:rPr>
          <w:sz w:val="28"/>
        </w:rPr>
        <w:t>их</w:t>
      </w:r>
      <w:r w:rsidRPr="005120AC">
        <w:rPr>
          <w:spacing w:val="1"/>
          <w:sz w:val="28"/>
        </w:rPr>
        <w:t xml:space="preserve"> </w:t>
      </w:r>
      <w:r w:rsidRPr="005120AC">
        <w:rPr>
          <w:sz w:val="28"/>
        </w:rPr>
        <w:t>индивидуальности;</w:t>
      </w:r>
    </w:p>
    <w:p w:rsidR="007C1181" w:rsidRPr="005120AC" w:rsidRDefault="007325AC" w:rsidP="00892B31">
      <w:pPr>
        <w:pStyle w:val="a5"/>
        <w:numPr>
          <w:ilvl w:val="0"/>
          <w:numId w:val="1"/>
        </w:numPr>
        <w:tabs>
          <w:tab w:val="left" w:pos="1422"/>
        </w:tabs>
        <w:ind w:left="0" w:firstLine="709"/>
        <w:rPr>
          <w:sz w:val="28"/>
        </w:rPr>
      </w:pPr>
      <w:r w:rsidRPr="005120AC">
        <w:rPr>
          <w:sz w:val="28"/>
        </w:rPr>
        <w:t>принятие</w:t>
      </w:r>
      <w:r w:rsidRPr="005120AC">
        <w:rPr>
          <w:spacing w:val="1"/>
          <w:sz w:val="28"/>
        </w:rPr>
        <w:t xml:space="preserve"> </w:t>
      </w:r>
      <w:r w:rsidRPr="005120AC">
        <w:rPr>
          <w:sz w:val="28"/>
        </w:rPr>
        <w:t>существующих</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нравственно-этических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и</w:t>
      </w:r>
      <w:r w:rsidRPr="005120AC">
        <w:rPr>
          <w:spacing w:val="1"/>
          <w:sz w:val="28"/>
        </w:rPr>
        <w:t xml:space="preserve"> </w:t>
      </w:r>
      <w:r w:rsidRPr="005120AC">
        <w:rPr>
          <w:sz w:val="28"/>
        </w:rPr>
        <w:t>правил</w:t>
      </w:r>
      <w:r w:rsidRPr="005120AC">
        <w:rPr>
          <w:spacing w:val="1"/>
          <w:sz w:val="28"/>
        </w:rPr>
        <w:t xml:space="preserve"> </w:t>
      </w:r>
      <w:r w:rsidRPr="005120AC">
        <w:rPr>
          <w:sz w:val="28"/>
        </w:rPr>
        <w:t>межличностных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которые</w:t>
      </w:r>
      <w:r w:rsidRPr="005120AC">
        <w:rPr>
          <w:spacing w:val="1"/>
          <w:sz w:val="28"/>
        </w:rPr>
        <w:t xml:space="preserve"> </w:t>
      </w:r>
      <w:r w:rsidRPr="005120AC">
        <w:rPr>
          <w:sz w:val="28"/>
        </w:rPr>
        <w:t>строятся</w:t>
      </w:r>
      <w:r w:rsidRPr="005120AC">
        <w:rPr>
          <w:spacing w:val="1"/>
          <w:sz w:val="28"/>
        </w:rPr>
        <w:t xml:space="preserve"> </w:t>
      </w:r>
      <w:r w:rsidRPr="005120AC">
        <w:rPr>
          <w:sz w:val="28"/>
        </w:rPr>
        <w:t>на</w:t>
      </w:r>
      <w:r w:rsidRPr="005120AC">
        <w:rPr>
          <w:spacing w:val="1"/>
          <w:sz w:val="28"/>
        </w:rPr>
        <w:t xml:space="preserve"> </w:t>
      </w:r>
      <w:r w:rsidRPr="005120AC">
        <w:rPr>
          <w:sz w:val="28"/>
        </w:rPr>
        <w:t>проявлении</w:t>
      </w:r>
      <w:r w:rsidRPr="005120AC">
        <w:rPr>
          <w:spacing w:val="-2"/>
          <w:sz w:val="28"/>
        </w:rPr>
        <w:t xml:space="preserve"> </w:t>
      </w:r>
      <w:r w:rsidRPr="005120AC">
        <w:rPr>
          <w:sz w:val="28"/>
        </w:rPr>
        <w:t>гуманизма,</w:t>
      </w:r>
      <w:r w:rsidRPr="005120AC">
        <w:rPr>
          <w:spacing w:val="-3"/>
          <w:sz w:val="28"/>
        </w:rPr>
        <w:t xml:space="preserve"> </w:t>
      </w:r>
      <w:r w:rsidRPr="005120AC">
        <w:rPr>
          <w:sz w:val="28"/>
        </w:rPr>
        <w:t>сопереживания,</w:t>
      </w:r>
      <w:r w:rsidRPr="005120AC">
        <w:rPr>
          <w:spacing w:val="-4"/>
          <w:sz w:val="28"/>
        </w:rPr>
        <w:t xml:space="preserve"> </w:t>
      </w:r>
      <w:r w:rsidRPr="005120AC">
        <w:rPr>
          <w:sz w:val="28"/>
        </w:rPr>
        <w:t>уважения</w:t>
      </w:r>
      <w:r w:rsidRPr="005120AC">
        <w:rPr>
          <w:spacing w:val="-2"/>
          <w:sz w:val="28"/>
        </w:rPr>
        <w:t xml:space="preserve"> </w:t>
      </w:r>
      <w:r w:rsidRPr="005120AC">
        <w:rPr>
          <w:sz w:val="28"/>
        </w:rPr>
        <w:t>и</w:t>
      </w:r>
      <w:r w:rsidRPr="005120AC">
        <w:rPr>
          <w:spacing w:val="-4"/>
          <w:sz w:val="28"/>
        </w:rPr>
        <w:t xml:space="preserve"> </w:t>
      </w:r>
      <w:r w:rsidRPr="005120AC">
        <w:rPr>
          <w:sz w:val="28"/>
        </w:rPr>
        <w:t>доброжелательности;</w:t>
      </w:r>
    </w:p>
    <w:p w:rsidR="007C1181" w:rsidRPr="005120AC" w:rsidRDefault="007325AC" w:rsidP="00892B31">
      <w:pPr>
        <w:pStyle w:val="a5"/>
        <w:numPr>
          <w:ilvl w:val="0"/>
          <w:numId w:val="1"/>
        </w:numPr>
        <w:tabs>
          <w:tab w:val="left" w:pos="1321"/>
        </w:tabs>
        <w:ind w:left="0" w:firstLine="709"/>
        <w:rPr>
          <w:sz w:val="28"/>
        </w:rPr>
      </w:pPr>
      <w:r w:rsidRPr="005120AC">
        <w:rPr>
          <w:sz w:val="28"/>
        </w:rPr>
        <w:t>применение правил совместной деятельности, проявление способности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неприятие</w:t>
      </w:r>
      <w:r w:rsidRPr="005120AC">
        <w:rPr>
          <w:spacing w:val="1"/>
          <w:sz w:val="28"/>
        </w:rPr>
        <w:t xml:space="preserve"> </w:t>
      </w:r>
      <w:r w:rsidRPr="005120AC">
        <w:rPr>
          <w:sz w:val="28"/>
        </w:rPr>
        <w:t>любых</w:t>
      </w:r>
      <w:r w:rsidRPr="005120AC">
        <w:rPr>
          <w:spacing w:val="1"/>
          <w:sz w:val="28"/>
        </w:rPr>
        <w:t xml:space="preserve"> </w:t>
      </w:r>
      <w:r w:rsidRPr="005120AC">
        <w:rPr>
          <w:sz w:val="28"/>
        </w:rPr>
        <w:t>форм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направленных</w:t>
      </w:r>
      <w:r w:rsidRPr="005120AC">
        <w:rPr>
          <w:spacing w:val="1"/>
          <w:sz w:val="28"/>
        </w:rPr>
        <w:t xml:space="preserve"> </w:t>
      </w:r>
      <w:r w:rsidRPr="005120AC">
        <w:rPr>
          <w:sz w:val="28"/>
        </w:rPr>
        <w:t>на</w:t>
      </w:r>
      <w:r w:rsidRPr="005120AC">
        <w:rPr>
          <w:spacing w:val="-67"/>
          <w:sz w:val="28"/>
        </w:rPr>
        <w:t xml:space="preserve"> </w:t>
      </w:r>
      <w:r w:rsidRPr="005120AC">
        <w:rPr>
          <w:sz w:val="28"/>
        </w:rPr>
        <w:t>причинение</w:t>
      </w:r>
      <w:r w:rsidRPr="005120AC">
        <w:rPr>
          <w:spacing w:val="-1"/>
          <w:sz w:val="28"/>
        </w:rPr>
        <w:t xml:space="preserve"> </w:t>
      </w:r>
      <w:r w:rsidRPr="005120AC">
        <w:rPr>
          <w:sz w:val="28"/>
        </w:rPr>
        <w:t>физического и</w:t>
      </w:r>
      <w:r w:rsidRPr="005120AC">
        <w:rPr>
          <w:spacing w:val="-1"/>
          <w:sz w:val="28"/>
        </w:rPr>
        <w:t xml:space="preserve"> </w:t>
      </w:r>
      <w:r w:rsidRPr="005120AC">
        <w:rPr>
          <w:sz w:val="28"/>
        </w:rPr>
        <w:t>морального</w:t>
      </w:r>
      <w:r w:rsidRPr="005120AC">
        <w:rPr>
          <w:spacing w:val="1"/>
          <w:sz w:val="28"/>
        </w:rPr>
        <w:t xml:space="preserve"> </w:t>
      </w:r>
      <w:r w:rsidRPr="005120AC">
        <w:rPr>
          <w:sz w:val="28"/>
        </w:rPr>
        <w:t>вреда</w:t>
      </w:r>
      <w:r w:rsidRPr="005120AC">
        <w:rPr>
          <w:spacing w:val="-1"/>
          <w:sz w:val="28"/>
        </w:rPr>
        <w:t xml:space="preserve"> </w:t>
      </w:r>
      <w:r w:rsidRPr="005120AC">
        <w:rPr>
          <w:sz w:val="28"/>
        </w:rPr>
        <w:t>другим</w:t>
      </w:r>
      <w:r w:rsidRPr="005120AC">
        <w:rPr>
          <w:spacing w:val="-1"/>
          <w:sz w:val="28"/>
        </w:rPr>
        <w:t xml:space="preserve"> </w:t>
      </w:r>
      <w:r w:rsidRPr="005120AC">
        <w:rPr>
          <w:sz w:val="28"/>
        </w:rPr>
        <w:t>людям;</w:t>
      </w:r>
    </w:p>
    <w:p w:rsidR="007C1181" w:rsidRPr="005120AC" w:rsidRDefault="007325AC" w:rsidP="00892B31">
      <w:pPr>
        <w:pStyle w:val="2"/>
        <w:spacing w:line="240" w:lineRule="auto"/>
        <w:ind w:left="0" w:firstLine="709"/>
      </w:pPr>
      <w:r w:rsidRPr="005120AC">
        <w:t>эстетического</w:t>
      </w:r>
      <w:r w:rsidRPr="005120AC">
        <w:rPr>
          <w:spacing w:val="-5"/>
        </w:rPr>
        <w:t xml:space="preserve"> </w:t>
      </w:r>
      <w:r w:rsidRPr="005120AC">
        <w:t>воспитания:</w:t>
      </w:r>
    </w:p>
    <w:p w:rsidR="007C1181" w:rsidRPr="005120AC" w:rsidRDefault="007325AC" w:rsidP="00892B31">
      <w:pPr>
        <w:pStyle w:val="a5"/>
        <w:numPr>
          <w:ilvl w:val="0"/>
          <w:numId w:val="1"/>
        </w:numPr>
        <w:tabs>
          <w:tab w:val="left" w:pos="1266"/>
        </w:tabs>
        <w:ind w:left="0" w:firstLine="709"/>
        <w:rPr>
          <w:sz w:val="28"/>
        </w:rPr>
      </w:pPr>
      <w:r w:rsidRPr="005120AC">
        <w:rPr>
          <w:sz w:val="28"/>
        </w:rPr>
        <w:t>понимание особой роли России в развитии общемировой художественной</w:t>
      </w:r>
      <w:r w:rsidRPr="005120AC">
        <w:rPr>
          <w:spacing w:val="-67"/>
          <w:sz w:val="28"/>
        </w:rPr>
        <w:t xml:space="preserve"> </w:t>
      </w:r>
      <w:r w:rsidRPr="005120AC">
        <w:rPr>
          <w:sz w:val="28"/>
        </w:rPr>
        <w:t>культуры, проявление уважительного отношения, восприимчивости и 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разным</w:t>
      </w:r>
      <w:r w:rsidRPr="005120AC">
        <w:rPr>
          <w:spacing w:val="-1"/>
          <w:sz w:val="28"/>
        </w:rPr>
        <w:t xml:space="preserve"> </w:t>
      </w:r>
      <w:r w:rsidRPr="005120AC">
        <w:rPr>
          <w:sz w:val="28"/>
        </w:rPr>
        <w:t>видам искусства,</w:t>
      </w:r>
      <w:r w:rsidRPr="005120AC">
        <w:rPr>
          <w:spacing w:val="-2"/>
          <w:sz w:val="28"/>
        </w:rPr>
        <w:t xml:space="preserve"> </w:t>
      </w:r>
      <w:r w:rsidRPr="005120AC">
        <w:rPr>
          <w:sz w:val="28"/>
        </w:rPr>
        <w:t>традициям</w:t>
      </w:r>
      <w:r w:rsidRPr="005120AC">
        <w:rPr>
          <w:spacing w:val="-1"/>
          <w:sz w:val="28"/>
        </w:rPr>
        <w:t xml:space="preserve"> </w:t>
      </w:r>
      <w:r w:rsidRPr="005120AC">
        <w:rPr>
          <w:sz w:val="28"/>
        </w:rPr>
        <w:t>и</w:t>
      </w:r>
      <w:r w:rsidRPr="005120AC">
        <w:rPr>
          <w:spacing w:val="-3"/>
          <w:sz w:val="28"/>
        </w:rPr>
        <w:t xml:space="preserve"> </w:t>
      </w:r>
      <w:r w:rsidRPr="005120AC">
        <w:rPr>
          <w:sz w:val="28"/>
        </w:rPr>
        <w:t>творчеству</w:t>
      </w:r>
      <w:r w:rsidRPr="005120AC">
        <w:rPr>
          <w:spacing w:val="-5"/>
          <w:sz w:val="28"/>
        </w:rPr>
        <w:t xml:space="preserve"> </w:t>
      </w:r>
      <w:r w:rsidRPr="005120AC">
        <w:rPr>
          <w:sz w:val="28"/>
        </w:rPr>
        <w:t>своего</w:t>
      </w:r>
      <w:r w:rsidRPr="005120AC">
        <w:rPr>
          <w:spacing w:val="1"/>
          <w:sz w:val="28"/>
        </w:rPr>
        <w:t xml:space="preserve"> </w:t>
      </w:r>
      <w:r w:rsidRPr="005120AC">
        <w:rPr>
          <w:sz w:val="28"/>
        </w:rPr>
        <w:t>и</w:t>
      </w:r>
      <w:r w:rsidRPr="005120AC">
        <w:rPr>
          <w:spacing w:val="-3"/>
          <w:sz w:val="28"/>
        </w:rPr>
        <w:t xml:space="preserve"> </w:t>
      </w:r>
      <w:r w:rsidRPr="005120AC">
        <w:rPr>
          <w:sz w:val="28"/>
        </w:rPr>
        <w:t>других</w:t>
      </w:r>
      <w:r w:rsidRPr="005120AC">
        <w:rPr>
          <w:spacing w:val="-3"/>
          <w:sz w:val="28"/>
        </w:rPr>
        <w:t xml:space="preserve"> </w:t>
      </w:r>
      <w:r w:rsidRPr="005120AC">
        <w:rPr>
          <w:sz w:val="28"/>
        </w:rPr>
        <w:t>народов;</w:t>
      </w:r>
    </w:p>
    <w:p w:rsidR="007C1181" w:rsidRPr="005120AC" w:rsidRDefault="007325AC" w:rsidP="00892B31">
      <w:pPr>
        <w:pStyle w:val="a5"/>
        <w:numPr>
          <w:ilvl w:val="0"/>
          <w:numId w:val="1"/>
        </w:numPr>
        <w:tabs>
          <w:tab w:val="left" w:pos="1340"/>
        </w:tabs>
        <w:ind w:left="0" w:firstLine="709"/>
        <w:rPr>
          <w:sz w:val="28"/>
        </w:rPr>
      </w:pPr>
      <w:r w:rsidRPr="005120AC">
        <w:rPr>
          <w:sz w:val="28"/>
        </w:rPr>
        <w:t>использование</w:t>
      </w:r>
      <w:r w:rsidRPr="005120AC">
        <w:rPr>
          <w:spacing w:val="1"/>
          <w:sz w:val="28"/>
        </w:rPr>
        <w:t xml:space="preserve"> </w:t>
      </w:r>
      <w:r w:rsidRPr="005120AC">
        <w:rPr>
          <w:sz w:val="28"/>
        </w:rPr>
        <w:t>полученных</w:t>
      </w:r>
      <w:r w:rsidRPr="005120AC">
        <w:rPr>
          <w:spacing w:val="1"/>
          <w:sz w:val="28"/>
        </w:rPr>
        <w:t xml:space="preserve"> </w:t>
      </w:r>
      <w:r w:rsidRPr="005120AC">
        <w:rPr>
          <w:sz w:val="28"/>
        </w:rPr>
        <w:t>знаний</w:t>
      </w:r>
      <w:r w:rsidRPr="005120AC">
        <w:rPr>
          <w:spacing w:val="1"/>
          <w:sz w:val="28"/>
        </w:rPr>
        <w:t xml:space="preserve"> </w:t>
      </w:r>
      <w:r w:rsidRPr="005120AC">
        <w:rPr>
          <w:sz w:val="28"/>
        </w:rPr>
        <w:t>в</w:t>
      </w:r>
      <w:r w:rsidRPr="005120AC">
        <w:rPr>
          <w:spacing w:val="1"/>
          <w:sz w:val="28"/>
        </w:rPr>
        <w:t xml:space="preserve"> </w:t>
      </w:r>
      <w:r w:rsidRPr="005120AC">
        <w:rPr>
          <w:sz w:val="28"/>
        </w:rPr>
        <w:t>продуктивной</w:t>
      </w:r>
      <w:r w:rsidRPr="005120AC">
        <w:rPr>
          <w:spacing w:val="1"/>
          <w:sz w:val="28"/>
        </w:rPr>
        <w:t xml:space="preserve"> </w:t>
      </w:r>
      <w:r w:rsidRPr="005120AC">
        <w:rPr>
          <w:sz w:val="28"/>
        </w:rPr>
        <w:t>и</w:t>
      </w:r>
      <w:r w:rsidRPr="005120AC">
        <w:rPr>
          <w:spacing w:val="1"/>
          <w:sz w:val="28"/>
        </w:rPr>
        <w:t xml:space="preserve"> </w:t>
      </w:r>
      <w:r w:rsidRPr="005120AC">
        <w:rPr>
          <w:sz w:val="28"/>
        </w:rPr>
        <w:t>преобразующей</w:t>
      </w:r>
      <w:r w:rsidRPr="005120AC">
        <w:rPr>
          <w:spacing w:val="-67"/>
          <w:sz w:val="28"/>
        </w:rPr>
        <w:t xml:space="preserve"> </w:t>
      </w:r>
      <w:r w:rsidRPr="005120AC">
        <w:rPr>
          <w:sz w:val="28"/>
        </w:rPr>
        <w:t>деятельности,</w:t>
      </w:r>
      <w:r w:rsidRPr="005120AC">
        <w:rPr>
          <w:spacing w:val="-2"/>
          <w:sz w:val="28"/>
        </w:rPr>
        <w:t xml:space="preserve"> </w:t>
      </w:r>
      <w:r w:rsidRPr="005120AC">
        <w:rPr>
          <w:sz w:val="28"/>
        </w:rPr>
        <w:t>в</w:t>
      </w:r>
      <w:r w:rsidRPr="005120AC">
        <w:rPr>
          <w:spacing w:val="-3"/>
          <w:sz w:val="28"/>
        </w:rPr>
        <w:t xml:space="preserve"> </w:t>
      </w:r>
      <w:r w:rsidRPr="005120AC">
        <w:rPr>
          <w:sz w:val="28"/>
        </w:rPr>
        <w:t>разных</w:t>
      </w:r>
      <w:r w:rsidRPr="005120AC">
        <w:rPr>
          <w:spacing w:val="1"/>
          <w:sz w:val="28"/>
        </w:rPr>
        <w:t xml:space="preserve"> </w:t>
      </w:r>
      <w:r w:rsidRPr="005120AC">
        <w:rPr>
          <w:sz w:val="28"/>
        </w:rPr>
        <w:t>видах художественной</w:t>
      </w:r>
      <w:r w:rsidRPr="005120AC">
        <w:rPr>
          <w:spacing w:val="-3"/>
          <w:sz w:val="28"/>
        </w:rPr>
        <w:t xml:space="preserve"> </w:t>
      </w:r>
      <w:r w:rsidRPr="005120AC">
        <w:rPr>
          <w:sz w:val="28"/>
        </w:rPr>
        <w:t>деятельности;</w:t>
      </w:r>
    </w:p>
    <w:p w:rsidR="007C1181" w:rsidRPr="005120AC" w:rsidRDefault="007325AC" w:rsidP="00892B31">
      <w:pPr>
        <w:pStyle w:val="2"/>
        <w:spacing w:line="240" w:lineRule="auto"/>
        <w:ind w:left="0" w:firstLine="709"/>
      </w:pPr>
      <w:r w:rsidRPr="005120AC">
        <w:t>физического</w:t>
      </w:r>
      <w:r w:rsidRPr="005120AC">
        <w:rPr>
          <w:spacing w:val="1"/>
        </w:rPr>
        <w:t xml:space="preserve"> </w:t>
      </w:r>
      <w:r w:rsidRPr="005120AC">
        <w:t>воспитания,</w:t>
      </w:r>
      <w:r w:rsidRPr="005120AC">
        <w:rPr>
          <w:spacing w:val="1"/>
        </w:rPr>
        <w:t xml:space="preserve"> </w:t>
      </w:r>
      <w:r w:rsidRPr="005120AC">
        <w:t>формирования</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892B31">
      <w:pPr>
        <w:pStyle w:val="a5"/>
        <w:numPr>
          <w:ilvl w:val="0"/>
          <w:numId w:val="1"/>
        </w:numPr>
        <w:tabs>
          <w:tab w:val="left" w:pos="1328"/>
        </w:tabs>
        <w:ind w:left="0" w:firstLine="709"/>
        <w:rPr>
          <w:sz w:val="28"/>
        </w:rPr>
      </w:pPr>
      <w:r w:rsidRPr="005120AC">
        <w:rPr>
          <w:sz w:val="28"/>
        </w:rPr>
        <w:t>соблюдение правил организации здорового и безопасного (для себя и</w:t>
      </w:r>
      <w:r w:rsidRPr="005120AC">
        <w:rPr>
          <w:spacing w:val="1"/>
          <w:sz w:val="28"/>
        </w:rPr>
        <w:t xml:space="preserve"> </w:t>
      </w:r>
      <w:r w:rsidRPr="005120AC">
        <w:rPr>
          <w:sz w:val="28"/>
        </w:rPr>
        <w:t>других</w:t>
      </w:r>
      <w:r w:rsidRPr="005120AC">
        <w:rPr>
          <w:spacing w:val="1"/>
          <w:sz w:val="28"/>
        </w:rPr>
        <w:t xml:space="preserve"> </w:t>
      </w:r>
      <w:r w:rsidRPr="005120AC">
        <w:rPr>
          <w:sz w:val="28"/>
        </w:rPr>
        <w:t>людей)</w:t>
      </w:r>
      <w:r w:rsidRPr="005120AC">
        <w:rPr>
          <w:spacing w:val="1"/>
          <w:sz w:val="28"/>
        </w:rPr>
        <w:t xml:space="preserve"> </w:t>
      </w:r>
      <w:r w:rsidRPr="005120AC">
        <w:rPr>
          <w:sz w:val="28"/>
        </w:rPr>
        <w:t>образа</w:t>
      </w:r>
      <w:r w:rsidRPr="005120AC">
        <w:rPr>
          <w:spacing w:val="1"/>
          <w:sz w:val="28"/>
        </w:rPr>
        <w:t xml:space="preserve"> </w:t>
      </w:r>
      <w:r w:rsidRPr="005120AC">
        <w:rPr>
          <w:sz w:val="28"/>
        </w:rPr>
        <w:t>жизни;</w:t>
      </w:r>
      <w:r w:rsidRPr="005120AC">
        <w:rPr>
          <w:spacing w:val="1"/>
          <w:sz w:val="28"/>
        </w:rPr>
        <w:t xml:space="preserve"> </w:t>
      </w:r>
      <w:r w:rsidRPr="005120AC">
        <w:rPr>
          <w:sz w:val="28"/>
        </w:rPr>
        <w:t>выполнение</w:t>
      </w:r>
      <w:r w:rsidRPr="005120AC">
        <w:rPr>
          <w:spacing w:val="1"/>
          <w:sz w:val="28"/>
        </w:rPr>
        <w:t xml:space="preserve"> </w:t>
      </w:r>
      <w:r w:rsidRPr="005120AC">
        <w:rPr>
          <w:sz w:val="28"/>
        </w:rPr>
        <w:t>правил</w:t>
      </w:r>
      <w:r w:rsidRPr="005120AC">
        <w:rPr>
          <w:spacing w:val="1"/>
          <w:sz w:val="28"/>
        </w:rPr>
        <w:t xml:space="preserve"> </w:t>
      </w:r>
      <w:r w:rsidRPr="005120AC">
        <w:rPr>
          <w:sz w:val="28"/>
        </w:rPr>
        <w:t>безопасного</w:t>
      </w:r>
      <w:r w:rsidRPr="005120AC">
        <w:rPr>
          <w:spacing w:val="1"/>
          <w:sz w:val="28"/>
        </w:rPr>
        <w:t xml:space="preserve"> </w:t>
      </w:r>
      <w:r w:rsidRPr="005120AC">
        <w:rPr>
          <w:sz w:val="28"/>
        </w:rPr>
        <w:t>поведении</w:t>
      </w:r>
      <w:r w:rsidRPr="005120AC">
        <w:rPr>
          <w:spacing w:val="1"/>
          <w:sz w:val="28"/>
        </w:rPr>
        <w:t xml:space="preserve"> </w:t>
      </w:r>
      <w:r w:rsidRPr="005120AC">
        <w:rPr>
          <w:sz w:val="28"/>
        </w:rPr>
        <w:t>в</w:t>
      </w:r>
      <w:r w:rsidRPr="005120AC">
        <w:rPr>
          <w:spacing w:val="1"/>
          <w:sz w:val="28"/>
        </w:rPr>
        <w:t xml:space="preserve"> </w:t>
      </w:r>
      <w:r w:rsidRPr="005120AC">
        <w:rPr>
          <w:sz w:val="28"/>
        </w:rPr>
        <w:t>окружающей</w:t>
      </w:r>
      <w:r w:rsidRPr="005120AC">
        <w:rPr>
          <w:spacing w:val="-1"/>
          <w:sz w:val="28"/>
        </w:rPr>
        <w:t xml:space="preserve"> </w:t>
      </w:r>
      <w:r w:rsidRPr="005120AC">
        <w:rPr>
          <w:sz w:val="28"/>
        </w:rPr>
        <w:t>среде</w:t>
      </w:r>
      <w:r w:rsidRPr="005120AC">
        <w:rPr>
          <w:spacing w:val="-3"/>
          <w:sz w:val="28"/>
        </w:rPr>
        <w:t xml:space="preserve"> </w:t>
      </w:r>
      <w:r w:rsidRPr="005120AC">
        <w:rPr>
          <w:sz w:val="28"/>
        </w:rPr>
        <w:t>(в</w:t>
      </w:r>
      <w:r w:rsidRPr="005120AC">
        <w:rPr>
          <w:spacing w:val="-1"/>
          <w:sz w:val="28"/>
        </w:rPr>
        <w:t xml:space="preserve"> </w:t>
      </w:r>
      <w:r w:rsidRPr="005120AC">
        <w:rPr>
          <w:sz w:val="28"/>
        </w:rPr>
        <w:t>т.ч. информационной);</w:t>
      </w:r>
    </w:p>
    <w:p w:rsidR="007C1181" w:rsidRPr="005120AC" w:rsidRDefault="007325AC" w:rsidP="00892B31">
      <w:pPr>
        <w:pStyle w:val="a5"/>
        <w:numPr>
          <w:ilvl w:val="0"/>
          <w:numId w:val="1"/>
        </w:numPr>
        <w:tabs>
          <w:tab w:val="left" w:pos="1386"/>
        </w:tabs>
        <w:ind w:left="0" w:firstLine="709"/>
        <w:rPr>
          <w:sz w:val="28"/>
        </w:rPr>
      </w:pPr>
      <w:r w:rsidRPr="005120AC">
        <w:rPr>
          <w:sz w:val="28"/>
        </w:rPr>
        <w:t>приобретение</w:t>
      </w:r>
      <w:r w:rsidRPr="005120AC">
        <w:rPr>
          <w:spacing w:val="1"/>
          <w:sz w:val="28"/>
        </w:rPr>
        <w:t xml:space="preserve"> </w:t>
      </w:r>
      <w:r w:rsidRPr="005120AC">
        <w:rPr>
          <w:sz w:val="28"/>
        </w:rPr>
        <w:t>опыта</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среде</w:t>
      </w:r>
      <w:r w:rsidRPr="005120AC">
        <w:rPr>
          <w:spacing w:val="1"/>
          <w:sz w:val="28"/>
        </w:rPr>
        <w:t xml:space="preserve"> </w:t>
      </w:r>
      <w:r w:rsidRPr="005120AC">
        <w:rPr>
          <w:sz w:val="28"/>
        </w:rPr>
        <w:t>обитания,</w:t>
      </w:r>
      <w:r w:rsidRPr="005120AC">
        <w:rPr>
          <w:spacing w:val="1"/>
          <w:sz w:val="28"/>
        </w:rPr>
        <w:t xml:space="preserve"> </w:t>
      </w:r>
      <w:r w:rsidRPr="005120AC">
        <w:rPr>
          <w:sz w:val="28"/>
        </w:rPr>
        <w:t>бережное</w:t>
      </w:r>
      <w:r w:rsidRPr="005120AC">
        <w:rPr>
          <w:spacing w:val="-1"/>
          <w:sz w:val="28"/>
        </w:rPr>
        <w:t xml:space="preserve"> </w:t>
      </w:r>
      <w:r w:rsidRPr="005120AC">
        <w:rPr>
          <w:sz w:val="28"/>
        </w:rPr>
        <w:t>отношение к</w:t>
      </w:r>
      <w:r w:rsidRPr="005120AC">
        <w:rPr>
          <w:spacing w:val="-1"/>
          <w:sz w:val="28"/>
        </w:rPr>
        <w:t xml:space="preserve"> </w:t>
      </w:r>
      <w:r w:rsidRPr="005120AC">
        <w:rPr>
          <w:sz w:val="28"/>
        </w:rPr>
        <w:t>физическому</w:t>
      </w:r>
      <w:r w:rsidRPr="005120AC">
        <w:rPr>
          <w:spacing w:val="-4"/>
          <w:sz w:val="28"/>
        </w:rPr>
        <w:t xml:space="preserve"> </w:t>
      </w:r>
      <w:r w:rsidRPr="005120AC">
        <w:rPr>
          <w:sz w:val="28"/>
        </w:rPr>
        <w:t>и</w:t>
      </w:r>
      <w:r w:rsidRPr="005120AC">
        <w:rPr>
          <w:spacing w:val="-1"/>
          <w:sz w:val="28"/>
        </w:rPr>
        <w:t xml:space="preserve"> </w:t>
      </w:r>
      <w:r w:rsidRPr="005120AC">
        <w:rPr>
          <w:sz w:val="28"/>
        </w:rPr>
        <w:t>психическому</w:t>
      </w:r>
      <w:r w:rsidRPr="005120AC">
        <w:rPr>
          <w:spacing w:val="-4"/>
          <w:sz w:val="28"/>
        </w:rPr>
        <w:t xml:space="preserve"> </w:t>
      </w:r>
      <w:r w:rsidRPr="005120AC">
        <w:rPr>
          <w:sz w:val="28"/>
        </w:rPr>
        <w:t>здоровью;</w:t>
      </w:r>
    </w:p>
    <w:p w:rsidR="007C1181" w:rsidRPr="005120AC" w:rsidRDefault="007325AC" w:rsidP="00892B31">
      <w:pPr>
        <w:pStyle w:val="2"/>
        <w:spacing w:line="240" w:lineRule="auto"/>
        <w:ind w:left="0" w:firstLine="709"/>
      </w:pPr>
      <w:r w:rsidRPr="005120AC">
        <w:t>трудового</w:t>
      </w:r>
      <w:r w:rsidRPr="005120AC">
        <w:rPr>
          <w:spacing w:val="-5"/>
        </w:rPr>
        <w:t xml:space="preserve"> </w:t>
      </w:r>
      <w:r w:rsidRPr="005120AC">
        <w:t>воспитания:</w:t>
      </w:r>
    </w:p>
    <w:p w:rsidR="007C1181" w:rsidRPr="005120AC" w:rsidRDefault="007325AC" w:rsidP="00892B31">
      <w:pPr>
        <w:pStyle w:val="a5"/>
        <w:numPr>
          <w:ilvl w:val="0"/>
          <w:numId w:val="1"/>
        </w:numPr>
        <w:tabs>
          <w:tab w:val="left" w:pos="1266"/>
        </w:tabs>
        <w:ind w:left="0" w:firstLine="709"/>
        <w:rPr>
          <w:sz w:val="28"/>
        </w:rPr>
      </w:pPr>
      <w:r w:rsidRPr="005120AC">
        <w:rPr>
          <w:sz w:val="28"/>
        </w:rPr>
        <w:t>осознание ценности трудовой деятельности в жизни человека и общества,</w:t>
      </w:r>
      <w:r w:rsidRPr="005120AC">
        <w:rPr>
          <w:spacing w:val="-67"/>
          <w:sz w:val="28"/>
        </w:rPr>
        <w:t xml:space="preserve"> </w:t>
      </w:r>
      <w:r w:rsidRPr="005120AC">
        <w:rPr>
          <w:sz w:val="28"/>
        </w:rPr>
        <w:t>ответственное потребление и бережное отношение к результатам труда, навыки</w:t>
      </w:r>
      <w:r w:rsidRPr="005120AC">
        <w:rPr>
          <w:spacing w:val="-67"/>
          <w:sz w:val="28"/>
        </w:rPr>
        <w:t xml:space="preserve"> </w:t>
      </w:r>
      <w:r w:rsidRPr="005120AC">
        <w:rPr>
          <w:sz w:val="28"/>
        </w:rPr>
        <w:t>участия</w:t>
      </w:r>
      <w:r w:rsidRPr="005120AC">
        <w:rPr>
          <w:spacing w:val="1"/>
          <w:sz w:val="28"/>
        </w:rPr>
        <w:t xml:space="preserve"> </w:t>
      </w:r>
      <w:r w:rsidRPr="005120AC">
        <w:rPr>
          <w:sz w:val="28"/>
        </w:rPr>
        <w:t>в</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видах</w:t>
      </w:r>
      <w:r w:rsidRPr="005120AC">
        <w:rPr>
          <w:spacing w:val="1"/>
          <w:sz w:val="28"/>
        </w:rPr>
        <w:t xml:space="preserve"> </w:t>
      </w:r>
      <w:r w:rsidRPr="005120AC">
        <w:rPr>
          <w:sz w:val="28"/>
        </w:rPr>
        <w:t>трудовой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различным</w:t>
      </w:r>
      <w:r w:rsidRPr="005120AC">
        <w:rPr>
          <w:spacing w:val="1"/>
          <w:sz w:val="28"/>
        </w:rPr>
        <w:t xml:space="preserve"> </w:t>
      </w:r>
      <w:r w:rsidRPr="005120AC">
        <w:rPr>
          <w:sz w:val="28"/>
        </w:rPr>
        <w:t>профессиям;</w:t>
      </w:r>
    </w:p>
    <w:p w:rsidR="007C1181" w:rsidRPr="005120AC" w:rsidRDefault="007325AC" w:rsidP="00892B31">
      <w:pPr>
        <w:pStyle w:val="2"/>
        <w:spacing w:line="240" w:lineRule="auto"/>
        <w:ind w:left="0" w:firstLine="709"/>
      </w:pPr>
      <w:r w:rsidRPr="005120AC">
        <w:t>экологического</w:t>
      </w:r>
      <w:r w:rsidRPr="005120AC">
        <w:rPr>
          <w:spacing w:val="-7"/>
        </w:rPr>
        <w:t xml:space="preserve"> </w:t>
      </w:r>
      <w:r w:rsidRPr="005120AC">
        <w:t>воспитания:</w:t>
      </w:r>
    </w:p>
    <w:p w:rsidR="007C1181" w:rsidRPr="005120AC" w:rsidRDefault="007325AC" w:rsidP="00892B31">
      <w:pPr>
        <w:pStyle w:val="a5"/>
        <w:numPr>
          <w:ilvl w:val="0"/>
          <w:numId w:val="1"/>
        </w:numPr>
        <w:tabs>
          <w:tab w:val="left" w:pos="1283"/>
        </w:tabs>
        <w:ind w:left="0" w:firstLine="709"/>
        <w:rPr>
          <w:sz w:val="28"/>
        </w:rPr>
      </w:pPr>
      <w:r w:rsidRPr="005120AC">
        <w:rPr>
          <w:sz w:val="28"/>
        </w:rPr>
        <w:t>осознание роли человека в природе и обществе, принятие экологических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бережного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природе,</w:t>
      </w:r>
      <w:r w:rsidRPr="005120AC">
        <w:rPr>
          <w:spacing w:val="1"/>
          <w:sz w:val="28"/>
        </w:rPr>
        <w:t xml:space="preserve"> </w:t>
      </w:r>
      <w:r w:rsidRPr="005120AC">
        <w:rPr>
          <w:sz w:val="28"/>
        </w:rPr>
        <w:t>неприятие</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приносящих ей вред;</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892B31">
      <w:pPr>
        <w:pStyle w:val="a5"/>
        <w:numPr>
          <w:ilvl w:val="0"/>
          <w:numId w:val="1"/>
        </w:numPr>
        <w:tabs>
          <w:tab w:val="left" w:pos="1287"/>
        </w:tabs>
        <w:ind w:left="0" w:firstLine="709"/>
        <w:rPr>
          <w:sz w:val="28"/>
        </w:rPr>
      </w:pPr>
      <w:r w:rsidRPr="005120AC">
        <w:rPr>
          <w:sz w:val="28"/>
        </w:rPr>
        <w:t>ориентация в деятельности на первоначальные представления о научной</w:t>
      </w:r>
      <w:r w:rsidRPr="005120AC">
        <w:rPr>
          <w:spacing w:val="1"/>
          <w:sz w:val="28"/>
        </w:rPr>
        <w:t xml:space="preserve"> </w:t>
      </w:r>
      <w:r w:rsidRPr="005120AC">
        <w:rPr>
          <w:sz w:val="28"/>
        </w:rPr>
        <w:t>картине</w:t>
      </w:r>
      <w:r w:rsidRPr="005120AC">
        <w:rPr>
          <w:spacing w:val="-1"/>
          <w:sz w:val="28"/>
        </w:rPr>
        <w:t xml:space="preserve"> </w:t>
      </w:r>
      <w:r w:rsidRPr="005120AC">
        <w:rPr>
          <w:sz w:val="28"/>
        </w:rPr>
        <w:t>мира;</w:t>
      </w:r>
    </w:p>
    <w:p w:rsidR="007C1181" w:rsidRPr="005120AC" w:rsidRDefault="007325AC" w:rsidP="00892B31">
      <w:pPr>
        <w:pStyle w:val="a5"/>
        <w:numPr>
          <w:ilvl w:val="0"/>
          <w:numId w:val="1"/>
        </w:numPr>
        <w:tabs>
          <w:tab w:val="left" w:pos="1357"/>
        </w:tabs>
        <w:ind w:left="0" w:firstLine="709"/>
        <w:rPr>
          <w:sz w:val="28"/>
        </w:rPr>
      </w:pPr>
      <w:r w:rsidRPr="005120AC">
        <w:rPr>
          <w:sz w:val="28"/>
        </w:rPr>
        <w:t>осознание</w:t>
      </w:r>
      <w:r w:rsidRPr="005120AC">
        <w:rPr>
          <w:spacing w:val="1"/>
          <w:sz w:val="28"/>
        </w:rPr>
        <w:t xml:space="preserve"> </w:t>
      </w:r>
      <w:r w:rsidRPr="005120AC">
        <w:rPr>
          <w:sz w:val="28"/>
        </w:rPr>
        <w:t>ценности</w:t>
      </w:r>
      <w:r w:rsidRPr="005120AC">
        <w:rPr>
          <w:spacing w:val="1"/>
          <w:sz w:val="28"/>
        </w:rPr>
        <w:t xml:space="preserve"> </w:t>
      </w:r>
      <w:r w:rsidRPr="005120AC">
        <w:rPr>
          <w:sz w:val="28"/>
        </w:rPr>
        <w:t>познания,</w:t>
      </w:r>
      <w:r w:rsidRPr="005120AC">
        <w:rPr>
          <w:spacing w:val="1"/>
          <w:sz w:val="28"/>
        </w:rPr>
        <w:t xml:space="preserve"> </w:t>
      </w:r>
      <w:r w:rsidRPr="005120AC">
        <w:rPr>
          <w:sz w:val="28"/>
        </w:rPr>
        <w:t>проявление</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интереса,</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инициативности,</w:t>
      </w:r>
      <w:r w:rsidRPr="005120AC">
        <w:rPr>
          <w:spacing w:val="1"/>
          <w:sz w:val="28"/>
        </w:rPr>
        <w:t xml:space="preserve"> </w:t>
      </w:r>
      <w:r w:rsidRPr="005120AC">
        <w:rPr>
          <w:sz w:val="28"/>
        </w:rPr>
        <w:t>любознательности</w:t>
      </w:r>
      <w:r w:rsidRPr="005120AC">
        <w:rPr>
          <w:spacing w:val="1"/>
          <w:sz w:val="28"/>
        </w:rPr>
        <w:t xml:space="preserve"> </w:t>
      </w:r>
      <w:r w:rsidRPr="005120AC">
        <w:rPr>
          <w:sz w:val="28"/>
        </w:rPr>
        <w:t>и</w:t>
      </w:r>
      <w:r w:rsidRPr="005120AC">
        <w:rPr>
          <w:spacing w:val="1"/>
          <w:sz w:val="28"/>
        </w:rPr>
        <w:t xml:space="preserve"> </w:t>
      </w:r>
      <w:r w:rsidRPr="005120AC">
        <w:rPr>
          <w:sz w:val="28"/>
        </w:rPr>
        <w:t>самостоятельности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обогащении своих знаний, в т.ч. с использованием различных информационных</w:t>
      </w:r>
      <w:r w:rsidRPr="005120AC">
        <w:rPr>
          <w:spacing w:val="-67"/>
          <w:sz w:val="28"/>
        </w:rPr>
        <w:t xml:space="preserve"> </w:t>
      </w:r>
      <w:r w:rsidRPr="005120AC">
        <w:rPr>
          <w:sz w:val="28"/>
        </w:rPr>
        <w:t>средств.</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w:t>
      </w:r>
      <w:r w:rsidRPr="005120AC">
        <w:rPr>
          <w:spacing w:val="1"/>
        </w:rPr>
        <w:t xml:space="preserve"> </w:t>
      </w:r>
      <w:r w:rsidRPr="005120AC">
        <w:t>результате</w:t>
      </w:r>
      <w:r w:rsidRPr="005120AC">
        <w:rPr>
          <w:spacing w:val="1"/>
        </w:rPr>
        <w:t xml:space="preserve"> </w:t>
      </w:r>
      <w:r w:rsidRPr="005120AC">
        <w:t>изучения</w:t>
      </w:r>
      <w:r w:rsidRPr="005120AC">
        <w:rPr>
          <w:spacing w:val="1"/>
        </w:rPr>
        <w:t xml:space="preserve"> </w:t>
      </w:r>
      <w:r w:rsidRPr="005120AC">
        <w:t>окружающего</w:t>
      </w:r>
      <w:r w:rsidRPr="005120AC">
        <w:rPr>
          <w:spacing w:val="1"/>
        </w:rPr>
        <w:t xml:space="preserve"> </w:t>
      </w:r>
      <w:r w:rsidRPr="005120AC">
        <w:t>мира</w:t>
      </w:r>
      <w:r w:rsidRPr="005120AC">
        <w:rPr>
          <w:spacing w:val="1"/>
        </w:rPr>
        <w:t xml:space="preserve"> </w:t>
      </w:r>
      <w:r w:rsidRPr="005120AC">
        <w:t>на</w:t>
      </w:r>
      <w:r w:rsidRPr="005120AC">
        <w:rPr>
          <w:spacing w:val="1"/>
        </w:rPr>
        <w:t xml:space="preserve"> </w:t>
      </w:r>
      <w:r w:rsidRPr="005120AC">
        <w:t>уровне</w:t>
      </w:r>
      <w:r w:rsidRPr="005120AC">
        <w:rPr>
          <w:spacing w:val="70"/>
        </w:rPr>
        <w:t xml:space="preserve"> </w:t>
      </w:r>
      <w:r w:rsidRPr="005120AC">
        <w:t>начального</w:t>
      </w:r>
      <w:r w:rsidRPr="005120AC">
        <w:rPr>
          <w:spacing w:val="1"/>
        </w:rPr>
        <w:t xml:space="preserve"> </w:t>
      </w:r>
      <w:r w:rsidRPr="005120AC">
        <w:t>общего образования у обучающегося будут сформированы познавательные</w:t>
      </w:r>
      <w:r w:rsidRPr="005120AC">
        <w:rPr>
          <w:spacing w:val="1"/>
        </w:rPr>
        <w:t xml:space="preserve"> </w:t>
      </w:r>
      <w:r w:rsidRPr="005120AC">
        <w:t>универсальные</w:t>
      </w:r>
      <w:r w:rsidRPr="005120AC">
        <w:rPr>
          <w:spacing w:val="1"/>
        </w:rPr>
        <w:t xml:space="preserve"> </w:t>
      </w:r>
      <w:r w:rsidRPr="005120AC">
        <w:t>учебные</w:t>
      </w:r>
      <w:r w:rsidRPr="005120AC">
        <w:rPr>
          <w:spacing w:val="1"/>
        </w:rPr>
        <w:t xml:space="preserve"> </w:t>
      </w:r>
      <w:r w:rsidRPr="005120AC">
        <w:t>действия,</w:t>
      </w:r>
      <w:r w:rsidRPr="005120AC">
        <w:rPr>
          <w:spacing w:val="1"/>
        </w:rPr>
        <w:t xml:space="preserve"> </w:t>
      </w:r>
      <w:r w:rsidRPr="005120AC">
        <w:t>коммуникативные</w:t>
      </w:r>
      <w:r w:rsidRPr="005120AC">
        <w:rPr>
          <w:spacing w:val="71"/>
        </w:rPr>
        <w:t xml:space="preserve"> </w:t>
      </w:r>
      <w:r w:rsidRPr="005120AC">
        <w:t>универсальные</w:t>
      </w:r>
      <w:r w:rsidRPr="005120AC">
        <w:rPr>
          <w:spacing w:val="1"/>
        </w:rPr>
        <w:t xml:space="preserve"> </w:t>
      </w:r>
      <w:r w:rsidRPr="005120AC">
        <w:t>учебные</w:t>
      </w:r>
      <w:r w:rsidRPr="005120AC">
        <w:rPr>
          <w:spacing w:val="1"/>
        </w:rPr>
        <w:t xml:space="preserve"> </w:t>
      </w:r>
      <w:r w:rsidRPr="005120AC">
        <w:t>действия,</w:t>
      </w:r>
      <w:r w:rsidRPr="005120AC">
        <w:rPr>
          <w:spacing w:val="1"/>
        </w:rPr>
        <w:t xml:space="preserve"> </w:t>
      </w:r>
      <w:r w:rsidRPr="005120AC">
        <w:t>регулятивные</w:t>
      </w:r>
      <w:r w:rsidRPr="005120AC">
        <w:rPr>
          <w:spacing w:val="1"/>
        </w:rPr>
        <w:t xml:space="preserve"> </w:t>
      </w:r>
      <w:r w:rsidRPr="005120AC">
        <w:t>универсальные</w:t>
      </w:r>
      <w:r w:rsidRPr="005120AC">
        <w:rPr>
          <w:spacing w:val="1"/>
        </w:rPr>
        <w:t xml:space="preserve"> </w:t>
      </w:r>
      <w:r w:rsidRPr="005120AC">
        <w:t>учебные</w:t>
      </w:r>
      <w:r w:rsidRPr="005120AC">
        <w:rPr>
          <w:spacing w:val="1"/>
        </w:rPr>
        <w:t xml:space="preserve"> </w:t>
      </w:r>
      <w:r w:rsidRPr="005120AC">
        <w:t>действия,</w:t>
      </w:r>
      <w:r w:rsidRPr="005120AC">
        <w:rPr>
          <w:spacing w:val="1"/>
        </w:rPr>
        <w:t xml:space="preserve"> </w:t>
      </w:r>
      <w:r w:rsidRPr="005120AC">
        <w:t>совместная</w:t>
      </w:r>
      <w:r w:rsidRPr="005120AC">
        <w:rPr>
          <w:spacing w:val="-2"/>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2"/>
          <w:sz w:val="28"/>
        </w:rPr>
        <w:t xml:space="preserve"> </w:t>
      </w:r>
      <w:r w:rsidRPr="005120AC">
        <w:rPr>
          <w:i/>
          <w:sz w:val="28"/>
        </w:rPr>
        <w:t>познавательных УУД:</w:t>
      </w:r>
    </w:p>
    <w:p w:rsidR="007C1181" w:rsidRPr="005120AC" w:rsidRDefault="007325AC" w:rsidP="00892B31">
      <w:pPr>
        <w:pStyle w:val="a5"/>
        <w:numPr>
          <w:ilvl w:val="0"/>
          <w:numId w:val="1"/>
        </w:numPr>
        <w:tabs>
          <w:tab w:val="left" w:pos="1350"/>
        </w:tabs>
        <w:ind w:left="0" w:firstLine="709"/>
        <w:rPr>
          <w:sz w:val="28"/>
        </w:rPr>
      </w:pPr>
      <w:r w:rsidRPr="005120AC">
        <w:rPr>
          <w:sz w:val="28"/>
        </w:rPr>
        <w:t>понимать</w:t>
      </w:r>
      <w:r w:rsidRPr="005120AC">
        <w:rPr>
          <w:spacing w:val="1"/>
          <w:sz w:val="28"/>
        </w:rPr>
        <w:t xml:space="preserve"> </w:t>
      </w:r>
      <w:r w:rsidRPr="005120AC">
        <w:rPr>
          <w:sz w:val="28"/>
        </w:rPr>
        <w:t>целостность</w:t>
      </w:r>
      <w:r w:rsidRPr="005120AC">
        <w:rPr>
          <w:spacing w:val="1"/>
          <w:sz w:val="28"/>
        </w:rPr>
        <w:t xml:space="preserve"> </w:t>
      </w:r>
      <w:r w:rsidRPr="005120AC">
        <w:rPr>
          <w:sz w:val="28"/>
        </w:rPr>
        <w:t>окружающего</w:t>
      </w:r>
      <w:r w:rsidRPr="005120AC">
        <w:rPr>
          <w:spacing w:val="1"/>
          <w:sz w:val="28"/>
        </w:rPr>
        <w:t xml:space="preserve"> </w:t>
      </w:r>
      <w:r w:rsidRPr="005120AC">
        <w:rPr>
          <w:sz w:val="28"/>
        </w:rPr>
        <w:t>мира</w:t>
      </w:r>
      <w:r w:rsidRPr="005120AC">
        <w:rPr>
          <w:spacing w:val="1"/>
          <w:sz w:val="28"/>
        </w:rPr>
        <w:t xml:space="preserve"> </w:t>
      </w:r>
      <w:r w:rsidRPr="005120AC">
        <w:rPr>
          <w:sz w:val="28"/>
        </w:rPr>
        <w:t>(взаимосвязь</w:t>
      </w:r>
      <w:r w:rsidRPr="005120AC">
        <w:rPr>
          <w:spacing w:val="1"/>
          <w:sz w:val="28"/>
        </w:rPr>
        <w:t xml:space="preserve"> </w:t>
      </w:r>
      <w:r w:rsidRPr="005120AC">
        <w:rPr>
          <w:sz w:val="28"/>
        </w:rPr>
        <w:t>природной</w:t>
      </w:r>
      <w:r w:rsidRPr="005120AC">
        <w:rPr>
          <w:spacing w:val="1"/>
          <w:sz w:val="28"/>
        </w:rPr>
        <w:t xml:space="preserve"> </w:t>
      </w:r>
      <w:r w:rsidRPr="005120AC">
        <w:rPr>
          <w:sz w:val="28"/>
        </w:rPr>
        <w:t>и</w:t>
      </w:r>
      <w:r w:rsidRPr="005120AC">
        <w:rPr>
          <w:spacing w:val="1"/>
          <w:sz w:val="28"/>
        </w:rPr>
        <w:t xml:space="preserve"> </w:t>
      </w:r>
      <w:r w:rsidRPr="005120AC">
        <w:rPr>
          <w:sz w:val="28"/>
        </w:rPr>
        <w:t>социальной</w:t>
      </w:r>
      <w:r w:rsidRPr="005120AC">
        <w:rPr>
          <w:spacing w:val="1"/>
          <w:sz w:val="28"/>
        </w:rPr>
        <w:t xml:space="preserve"> </w:t>
      </w:r>
      <w:r w:rsidRPr="005120AC">
        <w:rPr>
          <w:sz w:val="28"/>
        </w:rPr>
        <w:t>среды</w:t>
      </w:r>
      <w:r w:rsidRPr="005120AC">
        <w:rPr>
          <w:spacing w:val="1"/>
          <w:sz w:val="28"/>
        </w:rPr>
        <w:t xml:space="preserve"> </w:t>
      </w:r>
      <w:r w:rsidRPr="005120AC">
        <w:rPr>
          <w:sz w:val="28"/>
        </w:rPr>
        <w:t>обитания),</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способность</w:t>
      </w:r>
      <w:r w:rsidRPr="005120AC">
        <w:rPr>
          <w:spacing w:val="1"/>
          <w:sz w:val="28"/>
        </w:rPr>
        <w:t xml:space="preserve"> </w:t>
      </w: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изменяющейся</w:t>
      </w:r>
      <w:r w:rsidRPr="005120AC">
        <w:rPr>
          <w:spacing w:val="-4"/>
          <w:sz w:val="28"/>
        </w:rPr>
        <w:t xml:space="preserve"> </w:t>
      </w:r>
      <w:r w:rsidRPr="005120AC">
        <w:rPr>
          <w:sz w:val="28"/>
        </w:rPr>
        <w:t>действительности;</w:t>
      </w:r>
    </w:p>
    <w:p w:rsidR="007C1181" w:rsidRPr="005120AC" w:rsidRDefault="007325AC" w:rsidP="00892B31">
      <w:pPr>
        <w:pStyle w:val="a5"/>
        <w:numPr>
          <w:ilvl w:val="0"/>
          <w:numId w:val="1"/>
        </w:numPr>
        <w:tabs>
          <w:tab w:val="left" w:pos="1446"/>
        </w:tabs>
        <w:ind w:left="0" w:firstLine="709"/>
        <w:rPr>
          <w:sz w:val="28"/>
        </w:rPr>
      </w:pP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наблюдений</w:t>
      </w:r>
      <w:r w:rsidRPr="005120AC">
        <w:rPr>
          <w:spacing w:val="1"/>
          <w:sz w:val="28"/>
        </w:rPr>
        <w:t xml:space="preserve"> </w:t>
      </w:r>
      <w:r w:rsidRPr="005120AC">
        <w:rPr>
          <w:sz w:val="28"/>
        </w:rPr>
        <w:t>доступных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окружающего</w:t>
      </w:r>
      <w:r w:rsidRPr="005120AC">
        <w:rPr>
          <w:spacing w:val="1"/>
          <w:sz w:val="28"/>
        </w:rPr>
        <w:t xml:space="preserve"> </w:t>
      </w:r>
      <w:r w:rsidRPr="005120AC">
        <w:rPr>
          <w:sz w:val="28"/>
        </w:rPr>
        <w:t>мира</w:t>
      </w:r>
      <w:r w:rsidRPr="005120AC">
        <w:rPr>
          <w:spacing w:val="1"/>
          <w:sz w:val="28"/>
        </w:rPr>
        <w:t xml:space="preserve"> </w:t>
      </w:r>
      <w:r w:rsidRPr="005120AC">
        <w:rPr>
          <w:sz w:val="28"/>
        </w:rPr>
        <w:t>устанавливать связи и зависимости между объектами (часть - целое; причина -</w:t>
      </w:r>
      <w:r w:rsidRPr="005120AC">
        <w:rPr>
          <w:spacing w:val="1"/>
          <w:sz w:val="28"/>
        </w:rPr>
        <w:t xml:space="preserve"> </w:t>
      </w:r>
      <w:r w:rsidRPr="005120AC">
        <w:rPr>
          <w:sz w:val="28"/>
        </w:rPr>
        <w:t>следствие;</w:t>
      </w:r>
      <w:r w:rsidRPr="005120AC">
        <w:rPr>
          <w:spacing w:val="-3"/>
          <w:sz w:val="28"/>
        </w:rPr>
        <w:t xml:space="preserve"> </w:t>
      </w:r>
      <w:r w:rsidRPr="005120AC">
        <w:rPr>
          <w:sz w:val="28"/>
        </w:rPr>
        <w:t>изменения во времени</w:t>
      </w:r>
      <w:r w:rsidRPr="005120AC">
        <w:rPr>
          <w:spacing w:val="-3"/>
          <w:sz w:val="28"/>
        </w:rPr>
        <w:t xml:space="preserve"> </w:t>
      </w:r>
      <w:r w:rsidRPr="005120AC">
        <w:rPr>
          <w:sz w:val="28"/>
        </w:rPr>
        <w:t>и в</w:t>
      </w:r>
      <w:r w:rsidRPr="005120AC">
        <w:rPr>
          <w:spacing w:val="-2"/>
          <w:sz w:val="28"/>
        </w:rPr>
        <w:t xml:space="preserve"> </w:t>
      </w:r>
      <w:r w:rsidRPr="005120AC">
        <w:rPr>
          <w:sz w:val="28"/>
        </w:rPr>
        <w:t>пространстве);</w:t>
      </w:r>
    </w:p>
    <w:p w:rsidR="007C1181" w:rsidRPr="005120AC" w:rsidRDefault="007325AC" w:rsidP="00892B31">
      <w:pPr>
        <w:pStyle w:val="a5"/>
        <w:numPr>
          <w:ilvl w:val="0"/>
          <w:numId w:val="1"/>
        </w:numPr>
        <w:tabs>
          <w:tab w:val="left" w:pos="1328"/>
        </w:tabs>
        <w:ind w:left="0" w:firstLine="709"/>
        <w:rPr>
          <w:sz w:val="28"/>
        </w:rPr>
      </w:pPr>
      <w:r w:rsidRPr="005120AC">
        <w:rPr>
          <w:sz w:val="28"/>
        </w:rPr>
        <w:t>сравнивать объекты окружающего мира, устанавливать основания 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устанавливать</w:t>
      </w:r>
      <w:r w:rsidRPr="005120AC">
        <w:rPr>
          <w:spacing w:val="-2"/>
          <w:sz w:val="28"/>
        </w:rPr>
        <w:t xml:space="preserve"> </w:t>
      </w:r>
      <w:r w:rsidRPr="005120AC">
        <w:rPr>
          <w:sz w:val="28"/>
        </w:rPr>
        <w:t>аналогии;</w:t>
      </w:r>
    </w:p>
    <w:p w:rsidR="007C1181" w:rsidRPr="005120AC" w:rsidRDefault="007325AC" w:rsidP="00892B31">
      <w:pPr>
        <w:pStyle w:val="a5"/>
        <w:numPr>
          <w:ilvl w:val="0"/>
          <w:numId w:val="1"/>
        </w:numPr>
        <w:tabs>
          <w:tab w:val="left" w:pos="1263"/>
        </w:tabs>
        <w:ind w:left="0" w:firstLine="709"/>
        <w:rPr>
          <w:sz w:val="28"/>
        </w:rPr>
      </w:pPr>
      <w:r w:rsidRPr="005120AC">
        <w:rPr>
          <w:sz w:val="28"/>
        </w:rPr>
        <w:t>объединять</w:t>
      </w:r>
      <w:r w:rsidRPr="005120AC">
        <w:rPr>
          <w:spacing w:val="-5"/>
          <w:sz w:val="28"/>
        </w:rPr>
        <w:t xml:space="preserve"> </w:t>
      </w:r>
      <w:r w:rsidRPr="005120AC">
        <w:rPr>
          <w:sz w:val="28"/>
        </w:rPr>
        <w:t>части</w:t>
      </w:r>
      <w:r w:rsidRPr="005120AC">
        <w:rPr>
          <w:spacing w:val="-5"/>
          <w:sz w:val="28"/>
        </w:rPr>
        <w:t xml:space="preserve"> </w:t>
      </w:r>
      <w:r w:rsidRPr="005120AC">
        <w:rPr>
          <w:sz w:val="28"/>
        </w:rPr>
        <w:t>объекта</w:t>
      </w:r>
      <w:r w:rsidRPr="005120AC">
        <w:rPr>
          <w:spacing w:val="-3"/>
          <w:sz w:val="28"/>
        </w:rPr>
        <w:t xml:space="preserve"> </w:t>
      </w:r>
      <w:r w:rsidRPr="005120AC">
        <w:rPr>
          <w:sz w:val="28"/>
        </w:rPr>
        <w:t>(объекты)</w:t>
      </w:r>
      <w:r w:rsidRPr="005120AC">
        <w:rPr>
          <w:spacing w:val="-3"/>
          <w:sz w:val="28"/>
        </w:rPr>
        <w:t xml:space="preserve"> </w:t>
      </w:r>
      <w:r w:rsidRPr="005120AC">
        <w:rPr>
          <w:sz w:val="28"/>
        </w:rPr>
        <w:t>по определённому</w:t>
      </w:r>
      <w:r w:rsidRPr="005120AC">
        <w:rPr>
          <w:spacing w:val="-7"/>
          <w:sz w:val="28"/>
        </w:rPr>
        <w:t xml:space="preserve"> </w:t>
      </w:r>
      <w:r w:rsidRPr="005120AC">
        <w:rPr>
          <w:sz w:val="28"/>
        </w:rPr>
        <w:t>признаку;</w:t>
      </w:r>
    </w:p>
    <w:p w:rsidR="007C1181" w:rsidRPr="005120AC" w:rsidRDefault="007325AC" w:rsidP="00892B31">
      <w:pPr>
        <w:pStyle w:val="a5"/>
        <w:numPr>
          <w:ilvl w:val="0"/>
          <w:numId w:val="1"/>
        </w:numPr>
        <w:tabs>
          <w:tab w:val="left" w:pos="1716"/>
          <w:tab w:val="left" w:pos="1717"/>
          <w:tab w:val="left" w:pos="3577"/>
          <w:tab w:val="left" w:pos="5845"/>
          <w:tab w:val="left" w:pos="7330"/>
          <w:tab w:val="left" w:pos="8263"/>
        </w:tabs>
        <w:ind w:left="0" w:firstLine="709"/>
        <w:jc w:val="left"/>
        <w:rPr>
          <w:sz w:val="28"/>
        </w:rPr>
      </w:pPr>
      <w:r w:rsidRPr="005120AC">
        <w:rPr>
          <w:sz w:val="28"/>
        </w:rPr>
        <w:t>определять</w:t>
      </w:r>
      <w:r w:rsidRPr="005120AC">
        <w:rPr>
          <w:sz w:val="28"/>
        </w:rPr>
        <w:tab/>
        <w:t>существенный</w:t>
      </w:r>
      <w:r w:rsidRPr="005120AC">
        <w:rPr>
          <w:sz w:val="28"/>
        </w:rPr>
        <w:tab/>
        <w:t>признак</w:t>
      </w:r>
      <w:r w:rsidRPr="005120AC">
        <w:rPr>
          <w:sz w:val="28"/>
        </w:rPr>
        <w:tab/>
        <w:t>для</w:t>
      </w:r>
      <w:r w:rsidRPr="005120AC">
        <w:rPr>
          <w:sz w:val="28"/>
        </w:rPr>
        <w:tab/>
      </w:r>
      <w:r w:rsidRPr="005120AC">
        <w:rPr>
          <w:spacing w:val="-1"/>
          <w:sz w:val="28"/>
        </w:rPr>
        <w:t>классификации,</w:t>
      </w:r>
      <w:r w:rsidRPr="005120AC">
        <w:rPr>
          <w:spacing w:val="-67"/>
          <w:sz w:val="28"/>
        </w:rPr>
        <w:t xml:space="preserve"> </w:t>
      </w:r>
      <w:r w:rsidRPr="005120AC">
        <w:rPr>
          <w:sz w:val="28"/>
        </w:rPr>
        <w:t>классифицировать</w:t>
      </w:r>
      <w:r w:rsidRPr="005120AC">
        <w:rPr>
          <w:spacing w:val="-3"/>
          <w:sz w:val="28"/>
        </w:rPr>
        <w:t xml:space="preserve"> </w:t>
      </w:r>
      <w:r w:rsidRPr="005120AC">
        <w:rPr>
          <w:sz w:val="28"/>
        </w:rPr>
        <w:t>предложенные</w:t>
      </w:r>
      <w:r w:rsidRPr="005120AC">
        <w:rPr>
          <w:spacing w:val="-3"/>
          <w:sz w:val="28"/>
        </w:rPr>
        <w:t xml:space="preserve"> </w:t>
      </w:r>
      <w:r w:rsidRPr="005120AC">
        <w:rPr>
          <w:sz w:val="28"/>
        </w:rPr>
        <w:t>объекты;</w:t>
      </w:r>
    </w:p>
    <w:p w:rsidR="007C1181" w:rsidRPr="005120AC" w:rsidRDefault="007325AC" w:rsidP="00892B31">
      <w:pPr>
        <w:pStyle w:val="a5"/>
        <w:numPr>
          <w:ilvl w:val="0"/>
          <w:numId w:val="1"/>
        </w:numPr>
        <w:tabs>
          <w:tab w:val="left" w:pos="1335"/>
        </w:tabs>
        <w:ind w:left="0" w:firstLine="709"/>
        <w:jc w:val="left"/>
        <w:rPr>
          <w:sz w:val="28"/>
        </w:rPr>
      </w:pPr>
      <w:r w:rsidRPr="005120AC">
        <w:rPr>
          <w:sz w:val="28"/>
        </w:rPr>
        <w:t>находить</w:t>
      </w:r>
      <w:r w:rsidRPr="005120AC">
        <w:rPr>
          <w:spacing w:val="1"/>
          <w:sz w:val="28"/>
        </w:rPr>
        <w:t xml:space="preserve"> </w:t>
      </w:r>
      <w:r w:rsidRPr="005120AC">
        <w:rPr>
          <w:sz w:val="28"/>
        </w:rPr>
        <w:t>закономерности</w:t>
      </w:r>
      <w:r w:rsidRPr="005120AC">
        <w:rPr>
          <w:spacing w:val="1"/>
          <w:sz w:val="28"/>
        </w:rPr>
        <w:t xml:space="preserve"> </w:t>
      </w:r>
      <w:r w:rsidRPr="005120AC">
        <w:rPr>
          <w:sz w:val="28"/>
        </w:rPr>
        <w:t>и</w:t>
      </w:r>
      <w:r w:rsidRPr="005120AC">
        <w:rPr>
          <w:spacing w:val="1"/>
          <w:sz w:val="28"/>
        </w:rPr>
        <w:t xml:space="preserve"> </w:t>
      </w:r>
      <w:r w:rsidRPr="005120AC">
        <w:rPr>
          <w:sz w:val="28"/>
        </w:rPr>
        <w:t>противоречия</w:t>
      </w:r>
      <w:r w:rsidRPr="005120AC">
        <w:rPr>
          <w:spacing w:val="1"/>
          <w:sz w:val="28"/>
        </w:rPr>
        <w:t xml:space="preserve"> </w:t>
      </w:r>
      <w:r w:rsidRPr="005120AC">
        <w:rPr>
          <w:sz w:val="28"/>
        </w:rPr>
        <w:t>в</w:t>
      </w:r>
      <w:r w:rsidRPr="005120AC">
        <w:rPr>
          <w:spacing w:val="1"/>
          <w:sz w:val="28"/>
        </w:rPr>
        <w:t xml:space="preserve"> </w:t>
      </w:r>
      <w:r w:rsidRPr="005120AC">
        <w:rPr>
          <w:sz w:val="28"/>
        </w:rPr>
        <w:t>рассматриваемых</w:t>
      </w:r>
      <w:r w:rsidRPr="005120AC">
        <w:rPr>
          <w:spacing w:val="1"/>
          <w:sz w:val="28"/>
        </w:rPr>
        <w:t xml:space="preserve"> </w:t>
      </w:r>
      <w:r w:rsidRPr="005120AC">
        <w:rPr>
          <w:sz w:val="28"/>
        </w:rPr>
        <w:t>фактах,</w:t>
      </w:r>
      <w:r w:rsidRPr="005120AC">
        <w:rPr>
          <w:spacing w:val="-67"/>
          <w:sz w:val="28"/>
        </w:rPr>
        <w:t xml:space="preserve"> </w:t>
      </w:r>
      <w:r w:rsidRPr="005120AC">
        <w:rPr>
          <w:sz w:val="28"/>
        </w:rPr>
        <w:t>данных</w:t>
      </w:r>
      <w:r w:rsidRPr="005120AC">
        <w:rPr>
          <w:spacing w:val="-4"/>
          <w:sz w:val="28"/>
        </w:rPr>
        <w:t xml:space="preserve"> </w:t>
      </w:r>
      <w:r w:rsidRPr="005120AC">
        <w:rPr>
          <w:sz w:val="28"/>
        </w:rPr>
        <w:t>и</w:t>
      </w:r>
      <w:r w:rsidRPr="005120AC">
        <w:rPr>
          <w:spacing w:val="-1"/>
          <w:sz w:val="28"/>
        </w:rPr>
        <w:t xml:space="preserve"> </w:t>
      </w:r>
      <w:r w:rsidRPr="005120AC">
        <w:rPr>
          <w:sz w:val="28"/>
        </w:rPr>
        <w:t>наблюдениях</w:t>
      </w:r>
      <w:r w:rsidRPr="005120AC">
        <w:rPr>
          <w:spacing w:val="1"/>
          <w:sz w:val="28"/>
        </w:rPr>
        <w:t xml:space="preserve"> </w:t>
      </w:r>
      <w:r w:rsidRPr="005120AC">
        <w:rPr>
          <w:sz w:val="28"/>
        </w:rPr>
        <w:t>на</w:t>
      </w:r>
      <w:r w:rsidRPr="005120AC">
        <w:rPr>
          <w:spacing w:val="-4"/>
          <w:sz w:val="28"/>
        </w:rPr>
        <w:t xml:space="preserve"> </w:t>
      </w:r>
      <w:r w:rsidRPr="005120AC">
        <w:rPr>
          <w:sz w:val="28"/>
        </w:rPr>
        <w:t>основе</w:t>
      </w:r>
      <w:r w:rsidRPr="005120AC">
        <w:rPr>
          <w:spacing w:val="-4"/>
          <w:sz w:val="28"/>
        </w:rPr>
        <w:t xml:space="preserve"> </w:t>
      </w:r>
      <w:r w:rsidRPr="005120AC">
        <w:rPr>
          <w:sz w:val="28"/>
        </w:rPr>
        <w:t>предложенного алгоритма;</w:t>
      </w:r>
    </w:p>
    <w:p w:rsidR="007C1181" w:rsidRPr="005120AC" w:rsidRDefault="007325AC" w:rsidP="00892B31">
      <w:pPr>
        <w:pStyle w:val="a5"/>
        <w:numPr>
          <w:ilvl w:val="0"/>
          <w:numId w:val="1"/>
        </w:numPr>
        <w:tabs>
          <w:tab w:val="left" w:pos="1307"/>
        </w:tabs>
        <w:ind w:left="0" w:firstLine="709"/>
        <w:jc w:val="left"/>
        <w:rPr>
          <w:sz w:val="28"/>
        </w:rPr>
      </w:pPr>
      <w:r w:rsidRPr="005120AC">
        <w:rPr>
          <w:sz w:val="28"/>
        </w:rPr>
        <w:t>выявлять</w:t>
      </w:r>
      <w:r w:rsidRPr="005120AC">
        <w:rPr>
          <w:spacing w:val="35"/>
          <w:sz w:val="28"/>
        </w:rPr>
        <w:t xml:space="preserve"> </w:t>
      </w:r>
      <w:r w:rsidRPr="005120AC">
        <w:rPr>
          <w:sz w:val="28"/>
        </w:rPr>
        <w:t>недостаток</w:t>
      </w:r>
      <w:r w:rsidRPr="005120AC">
        <w:rPr>
          <w:spacing w:val="38"/>
          <w:sz w:val="28"/>
        </w:rPr>
        <w:t xml:space="preserve"> </w:t>
      </w:r>
      <w:r w:rsidRPr="005120AC">
        <w:rPr>
          <w:sz w:val="28"/>
        </w:rPr>
        <w:t>информации</w:t>
      </w:r>
      <w:r w:rsidRPr="005120AC">
        <w:rPr>
          <w:spacing w:val="37"/>
          <w:sz w:val="28"/>
        </w:rPr>
        <w:t xml:space="preserve"> </w:t>
      </w:r>
      <w:r w:rsidRPr="005120AC">
        <w:rPr>
          <w:sz w:val="28"/>
        </w:rPr>
        <w:t>для</w:t>
      </w:r>
      <w:r w:rsidRPr="005120AC">
        <w:rPr>
          <w:spacing w:val="40"/>
          <w:sz w:val="28"/>
        </w:rPr>
        <w:t xml:space="preserve"> </w:t>
      </w:r>
      <w:r w:rsidRPr="005120AC">
        <w:rPr>
          <w:sz w:val="28"/>
        </w:rPr>
        <w:t>решения</w:t>
      </w:r>
      <w:r w:rsidRPr="005120AC">
        <w:rPr>
          <w:spacing w:val="37"/>
          <w:sz w:val="28"/>
        </w:rPr>
        <w:t xml:space="preserve"> </w:t>
      </w:r>
      <w:r w:rsidRPr="005120AC">
        <w:rPr>
          <w:sz w:val="28"/>
        </w:rPr>
        <w:t>учебной</w:t>
      </w:r>
      <w:r w:rsidRPr="005120AC">
        <w:rPr>
          <w:spacing w:val="39"/>
          <w:sz w:val="28"/>
        </w:rPr>
        <w:t xml:space="preserve"> </w:t>
      </w:r>
      <w:r w:rsidRPr="005120AC">
        <w:rPr>
          <w:sz w:val="28"/>
        </w:rPr>
        <w:t>(практической)</w:t>
      </w:r>
      <w:r w:rsidRPr="005120AC">
        <w:rPr>
          <w:spacing w:val="-67"/>
          <w:sz w:val="28"/>
        </w:rPr>
        <w:t xml:space="preserve"> </w:t>
      </w:r>
      <w:r w:rsidRPr="005120AC">
        <w:rPr>
          <w:sz w:val="28"/>
        </w:rPr>
        <w:t>задачи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 предложенного</w:t>
      </w:r>
      <w:r w:rsidRPr="005120AC">
        <w:rPr>
          <w:spacing w:val="-2"/>
          <w:sz w:val="28"/>
        </w:rPr>
        <w:t xml:space="preserve"> </w:t>
      </w:r>
      <w:r w:rsidRPr="005120AC">
        <w:rPr>
          <w:sz w:val="28"/>
        </w:rPr>
        <w:t>алгоритма.</w:t>
      </w:r>
    </w:p>
    <w:p w:rsidR="007C1181" w:rsidRPr="005120AC" w:rsidRDefault="007325AC" w:rsidP="00892B31">
      <w:pPr>
        <w:tabs>
          <w:tab w:val="left" w:pos="1761"/>
          <w:tab w:val="left" w:pos="3949"/>
          <w:tab w:val="left" w:pos="5156"/>
          <w:tab w:val="left" w:pos="7421"/>
          <w:tab w:val="left" w:pos="9204"/>
        </w:tabs>
        <w:ind w:firstLine="709"/>
        <w:rPr>
          <w:i/>
          <w:sz w:val="28"/>
        </w:rPr>
      </w:pPr>
      <w:r w:rsidRPr="005120AC">
        <w:rPr>
          <w:i/>
          <w:sz w:val="28"/>
        </w:rPr>
        <w:t>У</w:t>
      </w:r>
      <w:r w:rsidRPr="005120AC">
        <w:rPr>
          <w:i/>
          <w:sz w:val="28"/>
        </w:rPr>
        <w:tab/>
        <w:t>обучающегося</w:t>
      </w:r>
      <w:r w:rsidRPr="005120AC">
        <w:rPr>
          <w:i/>
          <w:sz w:val="28"/>
        </w:rPr>
        <w:tab/>
        <w:t>будут</w:t>
      </w:r>
      <w:r w:rsidRPr="005120AC">
        <w:rPr>
          <w:i/>
          <w:sz w:val="28"/>
        </w:rPr>
        <w:tab/>
        <w:t>сформированы</w:t>
      </w:r>
      <w:r w:rsidRPr="005120AC">
        <w:rPr>
          <w:i/>
          <w:sz w:val="28"/>
        </w:rPr>
        <w:tab/>
        <w:t>следующие</w:t>
      </w:r>
      <w:r w:rsidRPr="005120AC">
        <w:rPr>
          <w:i/>
          <w:sz w:val="28"/>
        </w:rPr>
        <w:tab/>
        <w:t>базовые</w:t>
      </w:r>
      <w:r w:rsidRPr="005120AC">
        <w:rPr>
          <w:i/>
          <w:spacing w:val="-67"/>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892B31">
      <w:pPr>
        <w:pStyle w:val="a5"/>
        <w:numPr>
          <w:ilvl w:val="0"/>
          <w:numId w:val="1"/>
        </w:numPr>
        <w:tabs>
          <w:tab w:val="left" w:pos="1323"/>
        </w:tabs>
        <w:ind w:left="0" w:firstLine="709"/>
        <w:rPr>
          <w:sz w:val="28"/>
        </w:rPr>
      </w:pPr>
      <w:r w:rsidRPr="005120AC">
        <w:rPr>
          <w:sz w:val="28"/>
        </w:rPr>
        <w:t>проводить (по предложенному и самостоятельно составленному плану</w:t>
      </w:r>
      <w:r w:rsidRPr="005120AC">
        <w:rPr>
          <w:spacing w:val="1"/>
          <w:sz w:val="28"/>
        </w:rPr>
        <w:t xml:space="preserve"> </w:t>
      </w:r>
      <w:r w:rsidRPr="005120AC">
        <w:rPr>
          <w:sz w:val="28"/>
        </w:rPr>
        <w:t>или выдвинутому предположению) наблюдения, несложные опыты; проявлять</w:t>
      </w:r>
      <w:r w:rsidRPr="005120AC">
        <w:rPr>
          <w:spacing w:val="1"/>
          <w:sz w:val="28"/>
        </w:rPr>
        <w:t xml:space="preserve"> </w:t>
      </w:r>
      <w:r w:rsidRPr="005120AC">
        <w:rPr>
          <w:sz w:val="28"/>
        </w:rPr>
        <w:t>интерес</w:t>
      </w:r>
      <w:r w:rsidRPr="005120AC">
        <w:rPr>
          <w:spacing w:val="-4"/>
          <w:sz w:val="28"/>
        </w:rPr>
        <w:t xml:space="preserve"> </w:t>
      </w:r>
      <w:r w:rsidRPr="005120AC">
        <w:rPr>
          <w:sz w:val="28"/>
        </w:rPr>
        <w:t>к</w:t>
      </w:r>
      <w:r w:rsidRPr="005120AC">
        <w:rPr>
          <w:spacing w:val="-1"/>
          <w:sz w:val="28"/>
        </w:rPr>
        <w:t xml:space="preserve"> </w:t>
      </w:r>
      <w:r w:rsidRPr="005120AC">
        <w:rPr>
          <w:sz w:val="28"/>
        </w:rPr>
        <w:t>экспериментам,</w:t>
      </w:r>
      <w:r w:rsidRPr="005120AC">
        <w:rPr>
          <w:spacing w:val="-2"/>
          <w:sz w:val="28"/>
        </w:rPr>
        <w:t xml:space="preserve"> </w:t>
      </w:r>
      <w:r w:rsidRPr="005120AC">
        <w:rPr>
          <w:sz w:val="28"/>
        </w:rPr>
        <w:t>проводимым</w:t>
      </w:r>
      <w:r w:rsidRPr="005120AC">
        <w:rPr>
          <w:spacing w:val="-3"/>
          <w:sz w:val="28"/>
        </w:rPr>
        <w:t xml:space="preserve"> </w:t>
      </w:r>
      <w:r w:rsidRPr="005120AC">
        <w:rPr>
          <w:sz w:val="28"/>
        </w:rPr>
        <w:t>под руководством</w:t>
      </w:r>
      <w:r w:rsidRPr="005120AC">
        <w:rPr>
          <w:spacing w:val="-1"/>
          <w:sz w:val="28"/>
        </w:rPr>
        <w:t xml:space="preserve"> </w:t>
      </w:r>
      <w:r w:rsidRPr="005120AC">
        <w:rPr>
          <w:sz w:val="28"/>
        </w:rPr>
        <w:t>учителя;</w:t>
      </w:r>
    </w:p>
    <w:p w:rsidR="007C1181" w:rsidRPr="005120AC" w:rsidRDefault="007325AC" w:rsidP="00892B31">
      <w:pPr>
        <w:pStyle w:val="a5"/>
        <w:numPr>
          <w:ilvl w:val="0"/>
          <w:numId w:val="1"/>
        </w:numPr>
        <w:tabs>
          <w:tab w:val="left" w:pos="1275"/>
        </w:tabs>
        <w:ind w:left="0" w:firstLine="709"/>
        <w:rPr>
          <w:sz w:val="28"/>
        </w:rPr>
      </w:pPr>
      <w:r w:rsidRPr="005120AC">
        <w:rPr>
          <w:sz w:val="28"/>
        </w:rPr>
        <w:t>определять разницу между реальным и желательным состоянием объекта</w:t>
      </w:r>
      <w:r w:rsidRPr="005120AC">
        <w:rPr>
          <w:spacing w:val="1"/>
          <w:sz w:val="28"/>
        </w:rPr>
        <w:t xml:space="preserve"> </w:t>
      </w:r>
      <w:r w:rsidRPr="005120AC">
        <w:rPr>
          <w:sz w:val="28"/>
        </w:rPr>
        <w:t>(ситуации)</w:t>
      </w:r>
      <w:r w:rsidRPr="005120AC">
        <w:rPr>
          <w:spacing w:val="-1"/>
          <w:sz w:val="28"/>
        </w:rPr>
        <w:t xml:space="preserve"> </w:t>
      </w:r>
      <w:r w:rsidRPr="005120AC">
        <w:rPr>
          <w:sz w:val="28"/>
        </w:rPr>
        <w:t>на</w:t>
      </w:r>
      <w:r w:rsidRPr="005120AC">
        <w:rPr>
          <w:spacing w:val="-3"/>
          <w:sz w:val="28"/>
        </w:rPr>
        <w:t xml:space="preserve"> </w:t>
      </w:r>
      <w:r w:rsidRPr="005120AC">
        <w:rPr>
          <w:sz w:val="28"/>
        </w:rPr>
        <w:t>основе предложенных</w:t>
      </w:r>
      <w:r w:rsidRPr="005120AC">
        <w:rPr>
          <w:spacing w:val="1"/>
          <w:sz w:val="28"/>
        </w:rPr>
        <w:t xml:space="preserve"> </w:t>
      </w:r>
      <w:r w:rsidRPr="005120AC">
        <w:rPr>
          <w:sz w:val="28"/>
        </w:rPr>
        <w:t>вопросов;</w:t>
      </w:r>
    </w:p>
    <w:p w:rsidR="007C1181" w:rsidRPr="005120AC" w:rsidRDefault="007325AC" w:rsidP="00892B31">
      <w:pPr>
        <w:pStyle w:val="a5"/>
        <w:numPr>
          <w:ilvl w:val="0"/>
          <w:numId w:val="1"/>
        </w:numPr>
        <w:tabs>
          <w:tab w:val="left" w:pos="1460"/>
        </w:tabs>
        <w:ind w:left="0" w:firstLine="709"/>
        <w:rPr>
          <w:sz w:val="28"/>
        </w:rPr>
      </w:pPr>
      <w:r w:rsidRPr="005120AC">
        <w:rPr>
          <w:sz w:val="28"/>
        </w:rPr>
        <w:t>формулировать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цель</w:t>
      </w:r>
      <w:r w:rsidRPr="005120AC">
        <w:rPr>
          <w:spacing w:val="1"/>
          <w:sz w:val="28"/>
        </w:rPr>
        <w:t xml:space="preserve"> </w:t>
      </w:r>
      <w:r w:rsidRPr="005120AC">
        <w:rPr>
          <w:sz w:val="28"/>
        </w:rPr>
        <w:t>предстоящей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прогнозировать</w:t>
      </w:r>
      <w:r w:rsidRPr="005120AC">
        <w:rPr>
          <w:spacing w:val="1"/>
          <w:sz w:val="28"/>
        </w:rPr>
        <w:t xml:space="preserve"> </w:t>
      </w:r>
      <w:r w:rsidRPr="005120AC">
        <w:rPr>
          <w:sz w:val="28"/>
        </w:rPr>
        <w:t>возможное</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событий</w:t>
      </w:r>
      <w:r w:rsidRPr="005120AC">
        <w:rPr>
          <w:spacing w:val="1"/>
          <w:sz w:val="28"/>
        </w:rPr>
        <w:t xml:space="preserve"> </w:t>
      </w:r>
      <w:r w:rsidRPr="005120AC">
        <w:rPr>
          <w:sz w:val="28"/>
        </w:rPr>
        <w:t>и</w:t>
      </w:r>
      <w:r w:rsidRPr="005120AC">
        <w:rPr>
          <w:spacing w:val="1"/>
          <w:sz w:val="28"/>
        </w:rPr>
        <w:t xml:space="preserve"> </w:t>
      </w:r>
      <w:r w:rsidRPr="005120AC">
        <w:rPr>
          <w:sz w:val="28"/>
        </w:rPr>
        <w:t>последствия</w:t>
      </w:r>
      <w:r w:rsidRPr="005120AC">
        <w:rPr>
          <w:spacing w:val="1"/>
          <w:sz w:val="28"/>
        </w:rPr>
        <w:t xml:space="preserve"> </w:t>
      </w:r>
      <w:r w:rsidRPr="005120AC">
        <w:rPr>
          <w:sz w:val="28"/>
        </w:rPr>
        <w:t>в</w:t>
      </w:r>
      <w:r w:rsidRPr="005120AC">
        <w:rPr>
          <w:spacing w:val="1"/>
          <w:sz w:val="28"/>
        </w:rPr>
        <w:t xml:space="preserve"> </w:t>
      </w:r>
      <w:r w:rsidRPr="005120AC">
        <w:rPr>
          <w:sz w:val="28"/>
        </w:rPr>
        <w:t>аналогичных</w:t>
      </w:r>
      <w:r w:rsidRPr="005120AC">
        <w:rPr>
          <w:spacing w:val="-4"/>
          <w:sz w:val="28"/>
        </w:rPr>
        <w:t xml:space="preserve"> </w:t>
      </w:r>
      <w:r w:rsidRPr="005120AC">
        <w:rPr>
          <w:sz w:val="28"/>
        </w:rPr>
        <w:t>или сходных</w:t>
      </w:r>
      <w:r w:rsidRPr="005120AC">
        <w:rPr>
          <w:spacing w:val="1"/>
          <w:sz w:val="28"/>
        </w:rPr>
        <w:t xml:space="preserve"> </w:t>
      </w:r>
      <w:r w:rsidRPr="005120AC">
        <w:rPr>
          <w:sz w:val="28"/>
        </w:rPr>
        <w:t>ситуациях;</w:t>
      </w:r>
    </w:p>
    <w:p w:rsidR="007C1181" w:rsidRPr="005120AC" w:rsidRDefault="007325AC" w:rsidP="00892B31">
      <w:pPr>
        <w:pStyle w:val="a5"/>
        <w:numPr>
          <w:ilvl w:val="0"/>
          <w:numId w:val="1"/>
        </w:numPr>
        <w:tabs>
          <w:tab w:val="left" w:pos="1359"/>
        </w:tabs>
        <w:ind w:left="0" w:firstLine="709"/>
        <w:jc w:val="left"/>
        <w:rPr>
          <w:sz w:val="28"/>
          <w:szCs w:val="28"/>
        </w:rPr>
      </w:pPr>
      <w:r w:rsidRPr="005120AC">
        <w:rPr>
          <w:sz w:val="28"/>
        </w:rPr>
        <w:t>моделировать</w:t>
      </w:r>
      <w:r w:rsidRPr="005120AC">
        <w:rPr>
          <w:spacing w:val="1"/>
          <w:sz w:val="28"/>
        </w:rPr>
        <w:t xml:space="preserve"> </w:t>
      </w:r>
      <w:r w:rsidRPr="005120AC">
        <w:rPr>
          <w:sz w:val="28"/>
        </w:rPr>
        <w:t>ситуации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изученного</w:t>
      </w:r>
      <w:r w:rsidRPr="005120AC">
        <w:rPr>
          <w:spacing w:val="1"/>
          <w:sz w:val="28"/>
        </w:rPr>
        <w:t xml:space="preserve"> </w:t>
      </w:r>
      <w:r w:rsidRPr="005120AC">
        <w:rPr>
          <w:sz w:val="28"/>
        </w:rPr>
        <w:t>материала</w:t>
      </w:r>
      <w:r w:rsidRPr="005120AC">
        <w:rPr>
          <w:spacing w:val="1"/>
          <w:sz w:val="28"/>
        </w:rPr>
        <w:t xml:space="preserve"> </w:t>
      </w:r>
      <w:r w:rsidRPr="005120AC">
        <w:rPr>
          <w:sz w:val="28"/>
        </w:rPr>
        <w:t>о</w:t>
      </w:r>
      <w:r w:rsidRPr="005120AC">
        <w:rPr>
          <w:spacing w:val="1"/>
          <w:sz w:val="28"/>
        </w:rPr>
        <w:t xml:space="preserve"> </w:t>
      </w:r>
      <w:r w:rsidRPr="005120AC">
        <w:rPr>
          <w:sz w:val="28"/>
        </w:rPr>
        <w:t>связях</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4"/>
          <w:sz w:val="28"/>
        </w:rPr>
        <w:t xml:space="preserve"> </w:t>
      </w:r>
      <w:r w:rsidRPr="005120AC">
        <w:rPr>
          <w:sz w:val="28"/>
        </w:rPr>
        <w:t>(живая</w:t>
      </w:r>
      <w:r w:rsidRPr="005120AC">
        <w:rPr>
          <w:spacing w:val="14"/>
          <w:sz w:val="28"/>
        </w:rPr>
        <w:t xml:space="preserve"> </w:t>
      </w:r>
      <w:r w:rsidRPr="005120AC">
        <w:rPr>
          <w:sz w:val="28"/>
        </w:rPr>
        <w:t>и</w:t>
      </w:r>
      <w:r w:rsidRPr="005120AC">
        <w:rPr>
          <w:spacing w:val="14"/>
          <w:sz w:val="28"/>
        </w:rPr>
        <w:t xml:space="preserve"> </w:t>
      </w:r>
      <w:r w:rsidRPr="005120AC">
        <w:rPr>
          <w:sz w:val="28"/>
        </w:rPr>
        <w:t>неживая</w:t>
      </w:r>
      <w:r w:rsidRPr="005120AC">
        <w:rPr>
          <w:spacing w:val="19"/>
          <w:sz w:val="28"/>
        </w:rPr>
        <w:t xml:space="preserve"> </w:t>
      </w:r>
      <w:r w:rsidRPr="005120AC">
        <w:rPr>
          <w:sz w:val="28"/>
        </w:rPr>
        <w:t>природа,</w:t>
      </w:r>
      <w:r w:rsidRPr="005120AC">
        <w:rPr>
          <w:spacing w:val="13"/>
          <w:sz w:val="28"/>
        </w:rPr>
        <w:t xml:space="preserve"> </w:t>
      </w:r>
      <w:r w:rsidRPr="005120AC">
        <w:rPr>
          <w:sz w:val="28"/>
        </w:rPr>
        <w:t>цепи</w:t>
      </w:r>
      <w:r w:rsidRPr="005120AC">
        <w:rPr>
          <w:spacing w:val="14"/>
          <w:sz w:val="28"/>
        </w:rPr>
        <w:t xml:space="preserve"> </w:t>
      </w:r>
      <w:r w:rsidRPr="005120AC">
        <w:rPr>
          <w:sz w:val="28"/>
        </w:rPr>
        <w:t>питания;</w:t>
      </w:r>
      <w:r w:rsidRPr="005120AC">
        <w:rPr>
          <w:spacing w:val="16"/>
          <w:sz w:val="28"/>
        </w:rPr>
        <w:t xml:space="preserve"> </w:t>
      </w:r>
      <w:r w:rsidRPr="005120AC">
        <w:rPr>
          <w:sz w:val="28"/>
        </w:rPr>
        <w:t>природные</w:t>
      </w:r>
      <w:r w:rsidRPr="005120AC">
        <w:rPr>
          <w:spacing w:val="14"/>
          <w:sz w:val="28"/>
        </w:rPr>
        <w:t xml:space="preserve"> </w:t>
      </w:r>
      <w:r w:rsidRPr="005120AC">
        <w:rPr>
          <w:sz w:val="28"/>
        </w:rPr>
        <w:t>зоны),</w:t>
      </w:r>
      <w:r w:rsidRPr="005120AC">
        <w:rPr>
          <w:spacing w:val="13"/>
          <w:sz w:val="28"/>
        </w:rPr>
        <w:t xml:space="preserve"> </w:t>
      </w:r>
      <w:r w:rsidRPr="005120AC">
        <w:rPr>
          <w:sz w:val="28"/>
        </w:rPr>
        <w:t>а</w:t>
      </w:r>
      <w:r w:rsidRPr="005120AC">
        <w:rPr>
          <w:spacing w:val="15"/>
          <w:sz w:val="28"/>
        </w:rPr>
        <w:t xml:space="preserve"> </w:t>
      </w:r>
      <w:r w:rsidRPr="005120AC">
        <w:rPr>
          <w:sz w:val="28"/>
        </w:rPr>
        <w:t>также</w:t>
      </w:r>
      <w:r w:rsidRPr="005120AC">
        <w:rPr>
          <w:spacing w:val="12"/>
          <w:sz w:val="28"/>
        </w:rPr>
        <w:t xml:space="preserve"> </w:t>
      </w:r>
      <w:r w:rsidRPr="005120AC">
        <w:rPr>
          <w:sz w:val="28"/>
        </w:rPr>
        <w:t>в</w:t>
      </w:r>
      <w:r w:rsidR="00CB3084" w:rsidRPr="005120AC">
        <w:rPr>
          <w:sz w:val="28"/>
        </w:rPr>
        <w:t xml:space="preserve"> </w:t>
      </w:r>
      <w:r w:rsidRPr="005120AC">
        <w:rPr>
          <w:sz w:val="28"/>
          <w:szCs w:val="28"/>
        </w:rPr>
        <w:t>социуме</w:t>
      </w:r>
      <w:r w:rsidRPr="005120AC">
        <w:rPr>
          <w:spacing w:val="46"/>
          <w:sz w:val="28"/>
          <w:szCs w:val="28"/>
        </w:rPr>
        <w:t xml:space="preserve"> </w:t>
      </w:r>
      <w:r w:rsidRPr="005120AC">
        <w:rPr>
          <w:sz w:val="28"/>
          <w:szCs w:val="28"/>
        </w:rPr>
        <w:t>(лента</w:t>
      </w:r>
      <w:r w:rsidRPr="005120AC">
        <w:rPr>
          <w:spacing w:val="47"/>
          <w:sz w:val="28"/>
          <w:szCs w:val="28"/>
        </w:rPr>
        <w:t xml:space="preserve"> </w:t>
      </w:r>
      <w:r w:rsidRPr="005120AC">
        <w:rPr>
          <w:sz w:val="28"/>
          <w:szCs w:val="28"/>
        </w:rPr>
        <w:t>времени;</w:t>
      </w:r>
      <w:r w:rsidRPr="005120AC">
        <w:rPr>
          <w:spacing w:val="46"/>
          <w:sz w:val="28"/>
          <w:szCs w:val="28"/>
        </w:rPr>
        <w:t xml:space="preserve"> </w:t>
      </w:r>
      <w:r w:rsidRPr="005120AC">
        <w:rPr>
          <w:sz w:val="28"/>
          <w:szCs w:val="28"/>
        </w:rPr>
        <w:t>поведение</w:t>
      </w:r>
      <w:r w:rsidRPr="005120AC">
        <w:rPr>
          <w:spacing w:val="47"/>
          <w:sz w:val="28"/>
          <w:szCs w:val="28"/>
        </w:rPr>
        <w:t xml:space="preserve"> </w:t>
      </w:r>
      <w:r w:rsidRPr="005120AC">
        <w:rPr>
          <w:sz w:val="28"/>
          <w:szCs w:val="28"/>
        </w:rPr>
        <w:t>и</w:t>
      </w:r>
      <w:r w:rsidRPr="005120AC">
        <w:rPr>
          <w:spacing w:val="44"/>
          <w:sz w:val="28"/>
          <w:szCs w:val="28"/>
        </w:rPr>
        <w:t xml:space="preserve"> </w:t>
      </w:r>
      <w:r w:rsidRPr="005120AC">
        <w:rPr>
          <w:sz w:val="28"/>
          <w:szCs w:val="28"/>
        </w:rPr>
        <w:t>его</w:t>
      </w:r>
      <w:r w:rsidRPr="005120AC">
        <w:rPr>
          <w:spacing w:val="46"/>
          <w:sz w:val="28"/>
          <w:szCs w:val="28"/>
        </w:rPr>
        <w:t xml:space="preserve"> </w:t>
      </w:r>
      <w:r w:rsidRPr="005120AC">
        <w:rPr>
          <w:sz w:val="28"/>
          <w:szCs w:val="28"/>
        </w:rPr>
        <w:t>последствия;</w:t>
      </w:r>
      <w:r w:rsidRPr="005120AC">
        <w:rPr>
          <w:spacing w:val="48"/>
          <w:sz w:val="28"/>
          <w:szCs w:val="28"/>
        </w:rPr>
        <w:t xml:space="preserve"> </w:t>
      </w:r>
      <w:r w:rsidRPr="005120AC">
        <w:rPr>
          <w:sz w:val="28"/>
          <w:szCs w:val="28"/>
        </w:rPr>
        <w:t>коллективный</w:t>
      </w:r>
      <w:r w:rsidRPr="005120AC">
        <w:rPr>
          <w:spacing w:val="48"/>
          <w:sz w:val="28"/>
          <w:szCs w:val="28"/>
        </w:rPr>
        <w:t xml:space="preserve"> </w:t>
      </w:r>
      <w:r w:rsidRPr="005120AC">
        <w:rPr>
          <w:sz w:val="28"/>
          <w:szCs w:val="28"/>
        </w:rPr>
        <w:t>труд</w:t>
      </w:r>
      <w:r w:rsidRPr="005120AC">
        <w:rPr>
          <w:spacing w:val="48"/>
          <w:sz w:val="28"/>
          <w:szCs w:val="28"/>
        </w:rPr>
        <w:t xml:space="preserve"> </w:t>
      </w:r>
      <w:r w:rsidRPr="005120AC">
        <w:rPr>
          <w:sz w:val="28"/>
          <w:szCs w:val="28"/>
        </w:rPr>
        <w:t>и</w:t>
      </w:r>
      <w:r w:rsidRPr="005120AC">
        <w:rPr>
          <w:spacing w:val="-67"/>
          <w:sz w:val="28"/>
          <w:szCs w:val="28"/>
        </w:rPr>
        <w:t xml:space="preserve"> </w:t>
      </w:r>
      <w:r w:rsidRPr="005120AC">
        <w:rPr>
          <w:sz w:val="28"/>
          <w:szCs w:val="28"/>
        </w:rPr>
        <w:t>его</w:t>
      </w:r>
      <w:r w:rsidRPr="005120AC">
        <w:rPr>
          <w:spacing w:val="-3"/>
          <w:sz w:val="28"/>
          <w:szCs w:val="28"/>
        </w:rPr>
        <w:t xml:space="preserve"> </w:t>
      </w:r>
      <w:r w:rsidRPr="005120AC">
        <w:rPr>
          <w:sz w:val="28"/>
          <w:szCs w:val="28"/>
        </w:rPr>
        <w:t>результаты и др.);</w:t>
      </w:r>
    </w:p>
    <w:p w:rsidR="007C1181" w:rsidRPr="00E435BD" w:rsidRDefault="007325AC" w:rsidP="0054155E">
      <w:pPr>
        <w:pStyle w:val="a5"/>
        <w:numPr>
          <w:ilvl w:val="0"/>
          <w:numId w:val="21"/>
        </w:numPr>
        <w:tabs>
          <w:tab w:val="left" w:pos="1314"/>
        </w:tabs>
        <w:ind w:left="0" w:firstLine="709"/>
        <w:jc w:val="left"/>
        <w:rPr>
          <w:sz w:val="28"/>
        </w:rPr>
      </w:pPr>
      <w:r w:rsidRPr="00E435BD">
        <w:rPr>
          <w:sz w:val="28"/>
        </w:rPr>
        <w:t>проводить</w:t>
      </w:r>
      <w:r w:rsidRPr="00E435BD">
        <w:rPr>
          <w:spacing w:val="45"/>
          <w:sz w:val="28"/>
        </w:rPr>
        <w:t xml:space="preserve"> </w:t>
      </w:r>
      <w:r w:rsidRPr="00E435BD">
        <w:rPr>
          <w:sz w:val="28"/>
        </w:rPr>
        <w:t>по</w:t>
      </w:r>
      <w:r w:rsidRPr="00E435BD">
        <w:rPr>
          <w:spacing w:val="46"/>
          <w:sz w:val="28"/>
        </w:rPr>
        <w:t xml:space="preserve"> </w:t>
      </w:r>
      <w:r w:rsidRPr="00E435BD">
        <w:rPr>
          <w:sz w:val="28"/>
        </w:rPr>
        <w:t>предложенному</w:t>
      </w:r>
      <w:r w:rsidRPr="00E435BD">
        <w:rPr>
          <w:spacing w:val="43"/>
          <w:sz w:val="28"/>
        </w:rPr>
        <w:t xml:space="preserve"> </w:t>
      </w:r>
      <w:r w:rsidRPr="00E435BD">
        <w:rPr>
          <w:sz w:val="28"/>
        </w:rPr>
        <w:t>плану</w:t>
      </w:r>
      <w:r w:rsidRPr="00E435BD">
        <w:rPr>
          <w:spacing w:val="46"/>
          <w:sz w:val="28"/>
        </w:rPr>
        <w:t xml:space="preserve"> </w:t>
      </w:r>
      <w:r w:rsidRPr="00E435BD">
        <w:rPr>
          <w:sz w:val="28"/>
        </w:rPr>
        <w:t>опыт,</w:t>
      </w:r>
      <w:r w:rsidRPr="00E435BD">
        <w:rPr>
          <w:spacing w:val="45"/>
          <w:sz w:val="28"/>
        </w:rPr>
        <w:t xml:space="preserve"> </w:t>
      </w:r>
      <w:r w:rsidRPr="00E435BD">
        <w:rPr>
          <w:sz w:val="28"/>
        </w:rPr>
        <w:t>несложное</w:t>
      </w:r>
      <w:r w:rsidRPr="00E435BD">
        <w:rPr>
          <w:spacing w:val="45"/>
          <w:sz w:val="28"/>
        </w:rPr>
        <w:t xml:space="preserve"> </w:t>
      </w:r>
      <w:r w:rsidRPr="00E435BD">
        <w:rPr>
          <w:sz w:val="28"/>
        </w:rPr>
        <w:t>исследование</w:t>
      </w:r>
      <w:r w:rsidRPr="00E435BD">
        <w:rPr>
          <w:spacing w:val="44"/>
          <w:sz w:val="28"/>
        </w:rPr>
        <w:t xml:space="preserve"> </w:t>
      </w:r>
      <w:r w:rsidRPr="00E435BD">
        <w:rPr>
          <w:sz w:val="28"/>
        </w:rPr>
        <w:t>по</w:t>
      </w:r>
      <w:r w:rsidRPr="00E435BD">
        <w:rPr>
          <w:spacing w:val="-67"/>
          <w:sz w:val="28"/>
        </w:rPr>
        <w:t xml:space="preserve"> </w:t>
      </w:r>
      <w:r w:rsidRPr="00E435BD">
        <w:rPr>
          <w:sz w:val="28"/>
        </w:rPr>
        <w:t>установлению</w:t>
      </w:r>
      <w:r w:rsidRPr="00E435BD">
        <w:rPr>
          <w:spacing w:val="-3"/>
          <w:sz w:val="28"/>
        </w:rPr>
        <w:t xml:space="preserve"> </w:t>
      </w:r>
      <w:r w:rsidRPr="00E435BD">
        <w:rPr>
          <w:sz w:val="28"/>
        </w:rPr>
        <w:t>особенностей</w:t>
      </w:r>
      <w:r w:rsidRPr="00E435BD">
        <w:rPr>
          <w:spacing w:val="1"/>
          <w:sz w:val="28"/>
        </w:rPr>
        <w:t xml:space="preserve"> </w:t>
      </w:r>
      <w:r w:rsidRPr="00E435BD">
        <w:rPr>
          <w:sz w:val="28"/>
        </w:rPr>
        <w:t>объекта изучения</w:t>
      </w:r>
      <w:r w:rsidRPr="00E435BD">
        <w:rPr>
          <w:spacing w:val="5"/>
          <w:sz w:val="28"/>
        </w:rPr>
        <w:t xml:space="preserve"> </w:t>
      </w:r>
      <w:r w:rsidRPr="00E435BD">
        <w:rPr>
          <w:sz w:val="28"/>
        </w:rPr>
        <w:t>и</w:t>
      </w:r>
      <w:r w:rsidRPr="00E435BD">
        <w:rPr>
          <w:spacing w:val="1"/>
          <w:sz w:val="28"/>
        </w:rPr>
        <w:t xml:space="preserve"> </w:t>
      </w:r>
      <w:r w:rsidRPr="00E435BD">
        <w:rPr>
          <w:sz w:val="28"/>
        </w:rPr>
        <w:t>связей</w:t>
      </w:r>
      <w:r w:rsidRPr="00E435BD">
        <w:rPr>
          <w:spacing w:val="1"/>
          <w:sz w:val="28"/>
        </w:rPr>
        <w:t xml:space="preserve"> </w:t>
      </w:r>
      <w:r w:rsidRPr="00E435BD">
        <w:rPr>
          <w:sz w:val="28"/>
        </w:rPr>
        <w:t>между</w:t>
      </w:r>
      <w:r w:rsidRPr="00E435BD">
        <w:rPr>
          <w:spacing w:val="-5"/>
          <w:sz w:val="28"/>
        </w:rPr>
        <w:t xml:space="preserve"> </w:t>
      </w:r>
      <w:r w:rsidRPr="00E435BD">
        <w:rPr>
          <w:sz w:val="28"/>
        </w:rPr>
        <w:t>объектами</w:t>
      </w:r>
      <w:r w:rsidRPr="00E435BD">
        <w:rPr>
          <w:spacing w:val="1"/>
          <w:sz w:val="28"/>
        </w:rPr>
        <w:t xml:space="preserve"> </w:t>
      </w:r>
      <w:r w:rsidRPr="00E435BD">
        <w:rPr>
          <w:sz w:val="28"/>
        </w:rPr>
        <w:t>(часть</w:t>
      </w:r>
      <w:r w:rsidR="00E435BD" w:rsidRPr="00E435BD">
        <w:rPr>
          <w:sz w:val="28"/>
        </w:rPr>
        <w:t xml:space="preserve"> </w:t>
      </w:r>
      <w:r w:rsidRPr="00E435BD">
        <w:rPr>
          <w:sz w:val="28"/>
        </w:rPr>
        <w:t>целое,</w:t>
      </w:r>
      <w:r w:rsidRPr="00E435BD">
        <w:rPr>
          <w:spacing w:val="-4"/>
          <w:sz w:val="28"/>
        </w:rPr>
        <w:t xml:space="preserve"> </w:t>
      </w:r>
      <w:r w:rsidRPr="00E435BD">
        <w:rPr>
          <w:sz w:val="28"/>
        </w:rPr>
        <w:t>причина</w:t>
      </w:r>
      <w:r w:rsidRPr="00E435BD">
        <w:rPr>
          <w:spacing w:val="-1"/>
          <w:sz w:val="28"/>
        </w:rPr>
        <w:t xml:space="preserve"> </w:t>
      </w:r>
      <w:r w:rsidRPr="00E435BD">
        <w:rPr>
          <w:sz w:val="28"/>
        </w:rPr>
        <w:t>-</w:t>
      </w:r>
      <w:r w:rsidRPr="00E435BD">
        <w:rPr>
          <w:spacing w:val="-2"/>
          <w:sz w:val="28"/>
        </w:rPr>
        <w:t xml:space="preserve"> </w:t>
      </w:r>
      <w:r w:rsidRPr="00E435BD">
        <w:rPr>
          <w:sz w:val="28"/>
        </w:rPr>
        <w:t>следствие);</w:t>
      </w:r>
    </w:p>
    <w:p w:rsidR="007C1181" w:rsidRPr="005120AC" w:rsidRDefault="007325AC" w:rsidP="0054155E">
      <w:pPr>
        <w:pStyle w:val="a5"/>
        <w:numPr>
          <w:ilvl w:val="1"/>
          <w:numId w:val="21"/>
        </w:numPr>
        <w:tabs>
          <w:tab w:val="left" w:pos="1326"/>
        </w:tabs>
        <w:ind w:left="0" w:firstLine="709"/>
        <w:jc w:val="left"/>
        <w:rPr>
          <w:sz w:val="28"/>
        </w:rPr>
      </w:pPr>
      <w:r w:rsidRPr="005120AC">
        <w:rPr>
          <w:sz w:val="28"/>
        </w:rPr>
        <w:t>формулировать</w:t>
      </w:r>
      <w:r w:rsidRPr="005120AC">
        <w:rPr>
          <w:spacing w:val="57"/>
          <w:sz w:val="28"/>
        </w:rPr>
        <w:t xml:space="preserve"> </w:t>
      </w:r>
      <w:r w:rsidRPr="005120AC">
        <w:rPr>
          <w:sz w:val="28"/>
        </w:rPr>
        <w:t>выводы</w:t>
      </w:r>
      <w:r w:rsidRPr="005120AC">
        <w:rPr>
          <w:spacing w:val="58"/>
          <w:sz w:val="28"/>
        </w:rPr>
        <w:t xml:space="preserve"> </w:t>
      </w:r>
      <w:r w:rsidRPr="005120AC">
        <w:rPr>
          <w:sz w:val="28"/>
        </w:rPr>
        <w:t>и</w:t>
      </w:r>
      <w:r w:rsidRPr="005120AC">
        <w:rPr>
          <w:spacing w:val="57"/>
          <w:sz w:val="28"/>
        </w:rPr>
        <w:t xml:space="preserve"> </w:t>
      </w:r>
      <w:r w:rsidRPr="005120AC">
        <w:rPr>
          <w:sz w:val="28"/>
        </w:rPr>
        <w:t>подкреплять</w:t>
      </w:r>
      <w:r w:rsidRPr="005120AC">
        <w:rPr>
          <w:spacing w:val="58"/>
          <w:sz w:val="28"/>
        </w:rPr>
        <w:t xml:space="preserve"> </w:t>
      </w:r>
      <w:r w:rsidRPr="005120AC">
        <w:rPr>
          <w:sz w:val="28"/>
        </w:rPr>
        <w:t>их</w:t>
      </w:r>
      <w:r w:rsidRPr="005120AC">
        <w:rPr>
          <w:spacing w:val="58"/>
          <w:sz w:val="28"/>
        </w:rPr>
        <w:t xml:space="preserve"> </w:t>
      </w:r>
      <w:r w:rsidRPr="005120AC">
        <w:rPr>
          <w:sz w:val="28"/>
        </w:rPr>
        <w:t>доказательствами</w:t>
      </w:r>
      <w:r w:rsidRPr="005120AC">
        <w:rPr>
          <w:spacing w:val="57"/>
          <w:sz w:val="28"/>
        </w:rPr>
        <w:t xml:space="preserve"> </w:t>
      </w:r>
      <w:r w:rsidRPr="005120AC">
        <w:rPr>
          <w:sz w:val="28"/>
        </w:rPr>
        <w:t>на</w:t>
      </w:r>
      <w:r w:rsidRPr="005120AC">
        <w:rPr>
          <w:spacing w:val="58"/>
          <w:sz w:val="28"/>
        </w:rPr>
        <w:t xml:space="preserve"> </w:t>
      </w:r>
      <w:r w:rsidRPr="005120AC">
        <w:rPr>
          <w:sz w:val="28"/>
        </w:rPr>
        <w:t>основе</w:t>
      </w:r>
      <w:r w:rsidRPr="005120AC">
        <w:rPr>
          <w:spacing w:val="-67"/>
          <w:sz w:val="28"/>
        </w:rPr>
        <w:t xml:space="preserve"> </w:t>
      </w:r>
      <w:r w:rsidRPr="005120AC">
        <w:rPr>
          <w:sz w:val="28"/>
        </w:rPr>
        <w:t>результатов</w:t>
      </w:r>
      <w:r w:rsidRPr="005120AC">
        <w:rPr>
          <w:spacing w:val="-2"/>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2"/>
          <w:sz w:val="28"/>
        </w:rPr>
        <w:t xml:space="preserve"> </w:t>
      </w:r>
      <w:r w:rsidRPr="005120AC">
        <w:rPr>
          <w:sz w:val="28"/>
        </w:rPr>
        <w:t>(опыта,</w:t>
      </w:r>
      <w:r w:rsidRPr="005120AC">
        <w:rPr>
          <w:spacing w:val="-4"/>
          <w:sz w:val="28"/>
        </w:rPr>
        <w:t xml:space="preserve"> </w:t>
      </w:r>
      <w:r w:rsidRPr="005120AC">
        <w:rPr>
          <w:sz w:val="28"/>
        </w:rPr>
        <w:t>измерения,</w:t>
      </w:r>
      <w:r w:rsidRPr="005120AC">
        <w:rPr>
          <w:spacing w:val="-2"/>
          <w:sz w:val="28"/>
        </w:rPr>
        <w:t xml:space="preserve"> </w:t>
      </w:r>
      <w:r w:rsidRPr="005120AC">
        <w:rPr>
          <w:sz w:val="28"/>
        </w:rPr>
        <w:t>исследования).</w:t>
      </w:r>
    </w:p>
    <w:p w:rsidR="007C1181" w:rsidRPr="005120AC" w:rsidRDefault="007325AC" w:rsidP="00892B31">
      <w:pPr>
        <w:ind w:firstLine="709"/>
        <w:rPr>
          <w:i/>
          <w:sz w:val="28"/>
        </w:rPr>
      </w:pPr>
      <w:r w:rsidRPr="005120AC">
        <w:rPr>
          <w:i/>
          <w:sz w:val="28"/>
        </w:rPr>
        <w:t>У</w:t>
      </w:r>
      <w:r w:rsidRPr="005120AC">
        <w:rPr>
          <w:i/>
          <w:spacing w:val="22"/>
          <w:sz w:val="28"/>
        </w:rPr>
        <w:t xml:space="preserve"> </w:t>
      </w:r>
      <w:r w:rsidRPr="005120AC">
        <w:rPr>
          <w:i/>
          <w:sz w:val="28"/>
        </w:rPr>
        <w:t>обучающегося</w:t>
      </w:r>
      <w:r w:rsidRPr="005120AC">
        <w:rPr>
          <w:i/>
          <w:spacing w:val="21"/>
          <w:sz w:val="28"/>
        </w:rPr>
        <w:t xml:space="preserve"> </w:t>
      </w:r>
      <w:r w:rsidRPr="005120AC">
        <w:rPr>
          <w:i/>
          <w:sz w:val="28"/>
        </w:rPr>
        <w:t>будут</w:t>
      </w:r>
      <w:r w:rsidRPr="005120AC">
        <w:rPr>
          <w:i/>
          <w:spacing w:val="20"/>
          <w:sz w:val="28"/>
        </w:rPr>
        <w:t xml:space="preserve"> </w:t>
      </w:r>
      <w:r w:rsidRPr="005120AC">
        <w:rPr>
          <w:i/>
          <w:sz w:val="28"/>
        </w:rPr>
        <w:t>сформированы</w:t>
      </w:r>
      <w:r w:rsidRPr="005120AC">
        <w:rPr>
          <w:i/>
          <w:spacing w:val="23"/>
          <w:sz w:val="28"/>
        </w:rPr>
        <w:t xml:space="preserve"> </w:t>
      </w:r>
      <w:r w:rsidRPr="005120AC">
        <w:rPr>
          <w:i/>
          <w:sz w:val="28"/>
        </w:rPr>
        <w:t>следующие</w:t>
      </w:r>
      <w:r w:rsidRPr="005120AC">
        <w:rPr>
          <w:i/>
          <w:spacing w:val="19"/>
          <w:sz w:val="28"/>
        </w:rPr>
        <w:t xml:space="preserve"> </w:t>
      </w:r>
      <w:r w:rsidRPr="005120AC">
        <w:rPr>
          <w:i/>
          <w:sz w:val="28"/>
        </w:rPr>
        <w:t>умения</w:t>
      </w:r>
      <w:r w:rsidRPr="005120AC">
        <w:rPr>
          <w:i/>
          <w:spacing w:val="21"/>
          <w:sz w:val="28"/>
        </w:rPr>
        <w:t xml:space="preserve"> </w:t>
      </w:r>
      <w:r w:rsidRPr="005120AC">
        <w:rPr>
          <w:i/>
          <w:sz w:val="28"/>
        </w:rPr>
        <w:t>работать</w:t>
      </w:r>
      <w:r w:rsidRPr="005120AC">
        <w:rPr>
          <w:i/>
          <w:spacing w:val="21"/>
          <w:sz w:val="28"/>
        </w:rPr>
        <w:t xml:space="preserve"> </w:t>
      </w:r>
      <w:r w:rsidRPr="005120AC">
        <w:rPr>
          <w:i/>
          <w:sz w:val="28"/>
        </w:rPr>
        <w:t>с</w:t>
      </w:r>
      <w:r w:rsidRPr="005120AC">
        <w:rPr>
          <w:i/>
          <w:spacing w:val="-67"/>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1"/>
          <w:numId w:val="21"/>
        </w:numPr>
        <w:tabs>
          <w:tab w:val="left" w:pos="1323"/>
        </w:tabs>
        <w:ind w:left="0" w:firstLine="709"/>
        <w:jc w:val="left"/>
        <w:rPr>
          <w:sz w:val="28"/>
        </w:rPr>
      </w:pPr>
      <w:r w:rsidRPr="005120AC">
        <w:rPr>
          <w:sz w:val="28"/>
        </w:rPr>
        <w:t>использовать</w:t>
      </w:r>
      <w:r w:rsidRPr="005120AC">
        <w:rPr>
          <w:spacing w:val="55"/>
          <w:sz w:val="28"/>
        </w:rPr>
        <w:t xml:space="preserve"> </w:t>
      </w:r>
      <w:r w:rsidRPr="005120AC">
        <w:rPr>
          <w:sz w:val="28"/>
        </w:rPr>
        <w:t>различные</w:t>
      </w:r>
      <w:r w:rsidRPr="005120AC">
        <w:rPr>
          <w:spacing w:val="57"/>
          <w:sz w:val="28"/>
        </w:rPr>
        <w:t xml:space="preserve"> </w:t>
      </w:r>
      <w:r w:rsidRPr="005120AC">
        <w:rPr>
          <w:sz w:val="28"/>
        </w:rPr>
        <w:t>источники</w:t>
      </w:r>
      <w:r w:rsidRPr="005120AC">
        <w:rPr>
          <w:spacing w:val="56"/>
          <w:sz w:val="28"/>
        </w:rPr>
        <w:t xml:space="preserve"> </w:t>
      </w:r>
      <w:r w:rsidRPr="005120AC">
        <w:rPr>
          <w:sz w:val="28"/>
        </w:rPr>
        <w:t>для</w:t>
      </w:r>
      <w:r w:rsidRPr="005120AC">
        <w:rPr>
          <w:spacing w:val="57"/>
          <w:sz w:val="28"/>
        </w:rPr>
        <w:t xml:space="preserve"> </w:t>
      </w:r>
      <w:r w:rsidRPr="005120AC">
        <w:rPr>
          <w:sz w:val="28"/>
        </w:rPr>
        <w:t>поиска</w:t>
      </w:r>
      <w:r w:rsidRPr="005120AC">
        <w:rPr>
          <w:spacing w:val="56"/>
          <w:sz w:val="28"/>
        </w:rPr>
        <w:t xml:space="preserve"> </w:t>
      </w:r>
      <w:r w:rsidRPr="005120AC">
        <w:rPr>
          <w:sz w:val="28"/>
        </w:rPr>
        <w:t>информации,</w:t>
      </w:r>
      <w:r w:rsidRPr="005120AC">
        <w:rPr>
          <w:spacing w:val="56"/>
          <w:sz w:val="28"/>
        </w:rPr>
        <w:t xml:space="preserve"> </w:t>
      </w:r>
      <w:r w:rsidRPr="005120AC">
        <w:rPr>
          <w:sz w:val="28"/>
        </w:rPr>
        <w:t>выбирать</w:t>
      </w:r>
      <w:r w:rsidRPr="005120AC">
        <w:rPr>
          <w:spacing w:val="-67"/>
          <w:sz w:val="28"/>
        </w:rPr>
        <w:t xml:space="preserve"> </w:t>
      </w:r>
      <w:r w:rsidRPr="005120AC">
        <w:rPr>
          <w:sz w:val="28"/>
        </w:rPr>
        <w:t>источник</w:t>
      </w:r>
      <w:r w:rsidRPr="005120AC">
        <w:rPr>
          <w:spacing w:val="-4"/>
          <w:sz w:val="28"/>
        </w:rPr>
        <w:t xml:space="preserve"> </w:t>
      </w:r>
      <w:r w:rsidRPr="005120AC">
        <w:rPr>
          <w:sz w:val="28"/>
        </w:rPr>
        <w:t>получения</w:t>
      </w:r>
      <w:r w:rsidRPr="005120AC">
        <w:rPr>
          <w:spacing w:val="-2"/>
          <w:sz w:val="28"/>
        </w:rPr>
        <w:t xml:space="preserve"> </w:t>
      </w:r>
      <w:r w:rsidRPr="005120AC">
        <w:rPr>
          <w:sz w:val="28"/>
        </w:rPr>
        <w:t>информации</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учебной задачи;</w:t>
      </w:r>
    </w:p>
    <w:p w:rsidR="007C1181" w:rsidRPr="005120AC" w:rsidRDefault="007325AC" w:rsidP="0054155E">
      <w:pPr>
        <w:pStyle w:val="a5"/>
        <w:numPr>
          <w:ilvl w:val="1"/>
          <w:numId w:val="21"/>
        </w:numPr>
        <w:tabs>
          <w:tab w:val="left" w:pos="1362"/>
        </w:tabs>
        <w:ind w:left="0" w:firstLine="709"/>
        <w:jc w:val="left"/>
        <w:rPr>
          <w:sz w:val="28"/>
        </w:rPr>
      </w:pPr>
      <w:r w:rsidRPr="005120AC">
        <w:rPr>
          <w:sz w:val="28"/>
        </w:rPr>
        <w:t>согласно</w:t>
      </w:r>
      <w:r w:rsidRPr="005120AC">
        <w:rPr>
          <w:spacing w:val="27"/>
          <w:sz w:val="28"/>
        </w:rPr>
        <w:t xml:space="preserve"> </w:t>
      </w:r>
      <w:r w:rsidRPr="005120AC">
        <w:rPr>
          <w:sz w:val="28"/>
        </w:rPr>
        <w:t>заданному</w:t>
      </w:r>
      <w:r w:rsidRPr="005120AC">
        <w:rPr>
          <w:spacing w:val="23"/>
          <w:sz w:val="28"/>
        </w:rPr>
        <w:t xml:space="preserve"> </w:t>
      </w:r>
      <w:r w:rsidRPr="005120AC">
        <w:rPr>
          <w:sz w:val="28"/>
        </w:rPr>
        <w:t>алгоритму</w:t>
      </w:r>
      <w:r w:rsidRPr="005120AC">
        <w:rPr>
          <w:spacing w:val="22"/>
          <w:sz w:val="28"/>
        </w:rPr>
        <w:t xml:space="preserve"> </w:t>
      </w:r>
      <w:r w:rsidRPr="005120AC">
        <w:rPr>
          <w:sz w:val="28"/>
        </w:rPr>
        <w:t>находить</w:t>
      </w:r>
      <w:r w:rsidRPr="005120AC">
        <w:rPr>
          <w:spacing w:val="25"/>
          <w:sz w:val="28"/>
        </w:rPr>
        <w:t xml:space="preserve"> </w:t>
      </w:r>
      <w:r w:rsidRPr="005120AC">
        <w:rPr>
          <w:sz w:val="28"/>
        </w:rPr>
        <w:t>в</w:t>
      </w:r>
      <w:r w:rsidRPr="005120AC">
        <w:rPr>
          <w:spacing w:val="25"/>
          <w:sz w:val="28"/>
        </w:rPr>
        <w:t xml:space="preserve"> </w:t>
      </w:r>
      <w:r w:rsidRPr="005120AC">
        <w:rPr>
          <w:sz w:val="28"/>
        </w:rPr>
        <w:t>предложенном</w:t>
      </w:r>
      <w:r w:rsidRPr="005120AC">
        <w:rPr>
          <w:spacing w:val="24"/>
          <w:sz w:val="28"/>
        </w:rPr>
        <w:t xml:space="preserve"> </w:t>
      </w:r>
      <w:r w:rsidRPr="005120AC">
        <w:rPr>
          <w:sz w:val="28"/>
        </w:rPr>
        <w:t>источнике</w:t>
      </w:r>
      <w:r w:rsidRPr="005120AC">
        <w:rPr>
          <w:spacing w:val="-67"/>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54155E">
      <w:pPr>
        <w:pStyle w:val="a5"/>
        <w:numPr>
          <w:ilvl w:val="1"/>
          <w:numId w:val="21"/>
        </w:numPr>
        <w:tabs>
          <w:tab w:val="left" w:pos="1649"/>
          <w:tab w:val="left" w:pos="1650"/>
          <w:tab w:val="left" w:pos="3673"/>
          <w:tab w:val="left" w:pos="5692"/>
          <w:tab w:val="left" w:pos="6299"/>
          <w:tab w:val="left" w:pos="8589"/>
        </w:tabs>
        <w:ind w:left="0" w:firstLine="709"/>
        <w:jc w:val="left"/>
        <w:rPr>
          <w:sz w:val="28"/>
        </w:rPr>
      </w:pPr>
      <w:r w:rsidRPr="005120AC">
        <w:rPr>
          <w:sz w:val="28"/>
        </w:rPr>
        <w:t>распознавать</w:t>
      </w:r>
      <w:r w:rsidRPr="005120AC">
        <w:rPr>
          <w:sz w:val="28"/>
        </w:rPr>
        <w:tab/>
        <w:t>достоверную</w:t>
      </w:r>
      <w:r w:rsidRPr="005120AC">
        <w:rPr>
          <w:sz w:val="28"/>
        </w:rPr>
        <w:tab/>
        <w:t>и</w:t>
      </w:r>
      <w:r w:rsidRPr="005120AC">
        <w:rPr>
          <w:sz w:val="28"/>
        </w:rPr>
        <w:tab/>
        <w:t>недостоверную</w:t>
      </w:r>
      <w:r w:rsidRPr="005120AC">
        <w:rPr>
          <w:sz w:val="28"/>
        </w:rPr>
        <w:tab/>
        <w:t>информацию</w:t>
      </w:r>
      <w:r w:rsidRPr="005120AC">
        <w:rPr>
          <w:spacing w:val="-67"/>
          <w:sz w:val="28"/>
        </w:rPr>
        <w:t xml:space="preserve"> </w:t>
      </w:r>
      <w:r w:rsidRPr="005120AC">
        <w:rPr>
          <w:sz w:val="28"/>
        </w:rPr>
        <w:t>самостоятельно</w:t>
      </w:r>
      <w:r w:rsidRPr="005120AC">
        <w:rPr>
          <w:spacing w:val="-6"/>
          <w:sz w:val="28"/>
        </w:rPr>
        <w:t xml:space="preserve"> </w:t>
      </w:r>
      <w:r w:rsidRPr="005120AC">
        <w:rPr>
          <w:sz w:val="28"/>
        </w:rPr>
        <w:t>или</w:t>
      </w:r>
      <w:r w:rsidRPr="005120AC">
        <w:rPr>
          <w:spacing w:val="-4"/>
          <w:sz w:val="28"/>
        </w:rPr>
        <w:t xml:space="preserve"> </w:t>
      </w:r>
      <w:r w:rsidRPr="005120AC">
        <w:rPr>
          <w:sz w:val="28"/>
        </w:rPr>
        <w:t>на</w:t>
      </w:r>
      <w:r w:rsidRPr="005120AC">
        <w:rPr>
          <w:spacing w:val="-2"/>
          <w:sz w:val="28"/>
        </w:rPr>
        <w:t xml:space="preserve"> </w:t>
      </w:r>
      <w:r w:rsidRPr="005120AC">
        <w:rPr>
          <w:sz w:val="28"/>
        </w:rPr>
        <w:t>основе</w:t>
      </w:r>
      <w:r w:rsidRPr="005120AC">
        <w:rPr>
          <w:spacing w:val="-4"/>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3"/>
          <w:sz w:val="28"/>
        </w:rPr>
        <w:t xml:space="preserve"> </w:t>
      </w:r>
      <w:r w:rsidRPr="005120AC">
        <w:rPr>
          <w:sz w:val="28"/>
        </w:rPr>
        <w:t>способа</w:t>
      </w:r>
      <w:r w:rsidRPr="005120AC">
        <w:rPr>
          <w:spacing w:val="-2"/>
          <w:sz w:val="28"/>
        </w:rPr>
        <w:t xml:space="preserve"> </w:t>
      </w:r>
      <w:r w:rsidRPr="005120AC">
        <w:rPr>
          <w:sz w:val="28"/>
        </w:rPr>
        <w:t>её</w:t>
      </w:r>
      <w:r w:rsidRPr="005120AC">
        <w:rPr>
          <w:spacing w:val="-2"/>
          <w:sz w:val="28"/>
        </w:rPr>
        <w:t xml:space="preserve"> </w:t>
      </w:r>
      <w:r w:rsidRPr="005120AC">
        <w:rPr>
          <w:sz w:val="28"/>
        </w:rPr>
        <w:t>проверки;</w:t>
      </w:r>
    </w:p>
    <w:p w:rsidR="007C1181" w:rsidRPr="005120AC" w:rsidRDefault="007325AC" w:rsidP="0054155E">
      <w:pPr>
        <w:pStyle w:val="a5"/>
        <w:numPr>
          <w:ilvl w:val="1"/>
          <w:numId w:val="21"/>
        </w:numPr>
        <w:tabs>
          <w:tab w:val="left" w:pos="1406"/>
          <w:tab w:val="left" w:pos="1407"/>
          <w:tab w:val="left" w:pos="2715"/>
          <w:tab w:val="left" w:pos="3080"/>
          <w:tab w:val="left" w:pos="4881"/>
          <w:tab w:val="left" w:pos="5505"/>
          <w:tab w:val="left" w:pos="6752"/>
          <w:tab w:val="left" w:pos="7992"/>
          <w:tab w:val="left" w:pos="8848"/>
        </w:tabs>
        <w:ind w:left="0" w:firstLine="709"/>
        <w:jc w:val="left"/>
        <w:rPr>
          <w:sz w:val="28"/>
        </w:rPr>
      </w:pPr>
      <w:r w:rsidRPr="005120AC">
        <w:rPr>
          <w:sz w:val="28"/>
        </w:rPr>
        <w:t>находить</w:t>
      </w:r>
      <w:r w:rsidRPr="005120AC">
        <w:rPr>
          <w:sz w:val="28"/>
        </w:rPr>
        <w:tab/>
        <w:t>и</w:t>
      </w:r>
      <w:r w:rsidRPr="005120AC">
        <w:rPr>
          <w:sz w:val="28"/>
        </w:rPr>
        <w:tab/>
        <w:t>использовать</w:t>
      </w:r>
      <w:r w:rsidRPr="005120AC">
        <w:rPr>
          <w:sz w:val="28"/>
        </w:rPr>
        <w:tab/>
        <w:t>для</w:t>
      </w:r>
      <w:r w:rsidRPr="005120AC">
        <w:rPr>
          <w:sz w:val="28"/>
        </w:rPr>
        <w:tab/>
        <w:t>решения</w:t>
      </w:r>
      <w:r w:rsidRPr="005120AC">
        <w:rPr>
          <w:sz w:val="28"/>
        </w:rPr>
        <w:tab/>
        <w:t>учебных</w:t>
      </w:r>
      <w:r w:rsidRPr="005120AC">
        <w:rPr>
          <w:sz w:val="28"/>
        </w:rPr>
        <w:tab/>
        <w:t>задач</w:t>
      </w:r>
      <w:r w:rsidRPr="005120AC">
        <w:rPr>
          <w:sz w:val="28"/>
        </w:rPr>
        <w:tab/>
      </w:r>
      <w:r w:rsidRPr="005120AC">
        <w:rPr>
          <w:spacing w:val="-1"/>
          <w:sz w:val="28"/>
        </w:rPr>
        <w:t>текстовую,</w:t>
      </w:r>
      <w:r w:rsidRPr="005120AC">
        <w:rPr>
          <w:spacing w:val="-67"/>
          <w:sz w:val="28"/>
        </w:rPr>
        <w:t xml:space="preserve"> </w:t>
      </w:r>
      <w:r w:rsidRPr="005120AC">
        <w:rPr>
          <w:sz w:val="28"/>
        </w:rPr>
        <w:t>графическую,</w:t>
      </w:r>
      <w:r w:rsidRPr="005120AC">
        <w:rPr>
          <w:spacing w:val="-2"/>
          <w:sz w:val="28"/>
        </w:rPr>
        <w:t xml:space="preserve"> </w:t>
      </w:r>
      <w:r w:rsidRPr="005120AC">
        <w:rPr>
          <w:sz w:val="28"/>
        </w:rPr>
        <w:t>аудиовизуальную</w:t>
      </w:r>
      <w:r w:rsidRPr="005120AC">
        <w:rPr>
          <w:spacing w:val="-1"/>
          <w:sz w:val="28"/>
        </w:rPr>
        <w:t xml:space="preserve"> </w:t>
      </w:r>
      <w:r w:rsidRPr="005120AC">
        <w:rPr>
          <w:sz w:val="28"/>
        </w:rPr>
        <w:t>информацию;</w:t>
      </w:r>
    </w:p>
    <w:p w:rsidR="007C1181" w:rsidRPr="005120AC" w:rsidRDefault="007325AC" w:rsidP="0054155E">
      <w:pPr>
        <w:pStyle w:val="a5"/>
        <w:numPr>
          <w:ilvl w:val="1"/>
          <w:numId w:val="21"/>
        </w:numPr>
        <w:tabs>
          <w:tab w:val="left" w:pos="1352"/>
        </w:tabs>
        <w:ind w:left="0" w:firstLine="709"/>
        <w:jc w:val="left"/>
        <w:rPr>
          <w:sz w:val="28"/>
        </w:rPr>
      </w:pPr>
      <w:r w:rsidRPr="005120AC">
        <w:rPr>
          <w:sz w:val="28"/>
        </w:rPr>
        <w:t>читать</w:t>
      </w:r>
      <w:r w:rsidRPr="005120AC">
        <w:rPr>
          <w:spacing w:val="15"/>
          <w:sz w:val="28"/>
        </w:rPr>
        <w:t xml:space="preserve"> </w:t>
      </w:r>
      <w:r w:rsidRPr="005120AC">
        <w:rPr>
          <w:sz w:val="28"/>
        </w:rPr>
        <w:t>и</w:t>
      </w:r>
      <w:r w:rsidRPr="005120AC">
        <w:rPr>
          <w:spacing w:val="15"/>
          <w:sz w:val="28"/>
        </w:rPr>
        <w:t xml:space="preserve"> </w:t>
      </w:r>
      <w:r w:rsidRPr="005120AC">
        <w:rPr>
          <w:sz w:val="28"/>
        </w:rPr>
        <w:t>интерпретировать</w:t>
      </w:r>
      <w:r w:rsidRPr="005120AC">
        <w:rPr>
          <w:spacing w:val="14"/>
          <w:sz w:val="28"/>
        </w:rPr>
        <w:t xml:space="preserve"> </w:t>
      </w:r>
      <w:r w:rsidRPr="005120AC">
        <w:rPr>
          <w:sz w:val="28"/>
        </w:rPr>
        <w:t>графически</w:t>
      </w:r>
      <w:r w:rsidRPr="005120AC">
        <w:rPr>
          <w:spacing w:val="15"/>
          <w:sz w:val="28"/>
        </w:rPr>
        <w:t xml:space="preserve"> </w:t>
      </w:r>
      <w:r w:rsidRPr="005120AC">
        <w:rPr>
          <w:sz w:val="28"/>
        </w:rPr>
        <w:t>представленную</w:t>
      </w:r>
      <w:r w:rsidRPr="005120AC">
        <w:rPr>
          <w:spacing w:val="15"/>
          <w:sz w:val="28"/>
        </w:rPr>
        <w:t xml:space="preserve"> </w:t>
      </w:r>
      <w:r w:rsidRPr="005120AC">
        <w:rPr>
          <w:sz w:val="28"/>
        </w:rPr>
        <w:t>информацию</w:t>
      </w:r>
      <w:r w:rsidRPr="005120AC">
        <w:rPr>
          <w:spacing w:val="-67"/>
          <w:sz w:val="28"/>
        </w:rPr>
        <w:t xml:space="preserve"> </w:t>
      </w:r>
      <w:r w:rsidRPr="005120AC">
        <w:rPr>
          <w:sz w:val="28"/>
        </w:rPr>
        <w:t>(схему,</w:t>
      </w:r>
      <w:r w:rsidRPr="005120AC">
        <w:rPr>
          <w:spacing w:val="-2"/>
          <w:sz w:val="28"/>
        </w:rPr>
        <w:t xml:space="preserve"> </w:t>
      </w:r>
      <w:r w:rsidRPr="005120AC">
        <w:rPr>
          <w:sz w:val="28"/>
        </w:rPr>
        <w:t>таблицу,</w:t>
      </w:r>
      <w:r w:rsidRPr="005120AC">
        <w:rPr>
          <w:spacing w:val="-1"/>
          <w:sz w:val="28"/>
        </w:rPr>
        <w:t xml:space="preserve"> </w:t>
      </w:r>
      <w:r w:rsidRPr="005120AC">
        <w:rPr>
          <w:sz w:val="28"/>
        </w:rPr>
        <w:t>иллюстрацию);</w:t>
      </w:r>
    </w:p>
    <w:p w:rsidR="007C1181" w:rsidRPr="005120AC" w:rsidRDefault="007325AC" w:rsidP="0054155E">
      <w:pPr>
        <w:pStyle w:val="a5"/>
        <w:numPr>
          <w:ilvl w:val="1"/>
          <w:numId w:val="21"/>
        </w:numPr>
        <w:tabs>
          <w:tab w:val="left" w:pos="1497"/>
          <w:tab w:val="left" w:pos="1498"/>
          <w:tab w:val="left" w:pos="3074"/>
          <w:tab w:val="left" w:pos="4338"/>
          <w:tab w:val="left" w:pos="6731"/>
          <w:tab w:val="left" w:pos="8634"/>
          <w:tab w:val="left" w:pos="9070"/>
        </w:tabs>
        <w:ind w:left="0" w:firstLine="709"/>
        <w:jc w:val="left"/>
        <w:rPr>
          <w:sz w:val="28"/>
        </w:rPr>
      </w:pPr>
      <w:r w:rsidRPr="005120AC">
        <w:rPr>
          <w:sz w:val="28"/>
        </w:rPr>
        <w:t>соблюдать</w:t>
      </w:r>
      <w:r w:rsidRPr="005120AC">
        <w:rPr>
          <w:sz w:val="28"/>
        </w:rPr>
        <w:tab/>
        <w:t>правила</w:t>
      </w:r>
      <w:r w:rsidRPr="005120AC">
        <w:rPr>
          <w:sz w:val="28"/>
        </w:rPr>
        <w:tab/>
        <w:t>информационной</w:t>
      </w:r>
      <w:r w:rsidRPr="005120AC">
        <w:rPr>
          <w:sz w:val="28"/>
        </w:rPr>
        <w:tab/>
        <w:t>безопасности</w:t>
      </w:r>
      <w:r w:rsidRPr="005120AC">
        <w:rPr>
          <w:sz w:val="28"/>
        </w:rPr>
        <w:tab/>
        <w:t>в</w:t>
      </w:r>
      <w:r w:rsidRPr="005120AC">
        <w:rPr>
          <w:sz w:val="28"/>
        </w:rPr>
        <w:tab/>
      </w:r>
      <w:r w:rsidRPr="005120AC">
        <w:rPr>
          <w:spacing w:val="-1"/>
          <w:sz w:val="28"/>
        </w:rPr>
        <w:t>условиях</w:t>
      </w:r>
      <w:r w:rsidRPr="005120AC">
        <w:rPr>
          <w:spacing w:val="-67"/>
          <w:sz w:val="28"/>
        </w:rPr>
        <w:t xml:space="preserve"> </w:t>
      </w:r>
      <w:r w:rsidRPr="005120AC">
        <w:rPr>
          <w:sz w:val="28"/>
        </w:rPr>
        <w:t>контролируемого</w:t>
      </w:r>
      <w:r w:rsidRPr="005120AC">
        <w:rPr>
          <w:spacing w:val="-3"/>
          <w:sz w:val="28"/>
        </w:rPr>
        <w:t xml:space="preserve"> </w:t>
      </w:r>
      <w:r w:rsidRPr="005120AC">
        <w:rPr>
          <w:sz w:val="28"/>
        </w:rPr>
        <w:t>доступа в</w:t>
      </w:r>
      <w:r w:rsidRPr="005120AC">
        <w:rPr>
          <w:spacing w:val="-1"/>
          <w:sz w:val="28"/>
        </w:rPr>
        <w:t xml:space="preserve"> </w:t>
      </w:r>
      <w:r w:rsidRPr="005120AC">
        <w:rPr>
          <w:sz w:val="28"/>
        </w:rPr>
        <w:t>Интернет</w:t>
      </w:r>
      <w:r w:rsidRPr="005120AC">
        <w:rPr>
          <w:spacing w:val="-1"/>
          <w:sz w:val="28"/>
        </w:rPr>
        <w:t xml:space="preserve"> </w:t>
      </w:r>
      <w:r w:rsidRPr="005120AC">
        <w:rPr>
          <w:sz w:val="28"/>
        </w:rPr>
        <w:t>(с</w:t>
      </w:r>
      <w:r w:rsidRPr="005120AC">
        <w:rPr>
          <w:spacing w:val="-4"/>
          <w:sz w:val="28"/>
        </w:rPr>
        <w:t xml:space="preserve"> </w:t>
      </w:r>
      <w:r w:rsidRPr="005120AC">
        <w:rPr>
          <w:sz w:val="28"/>
        </w:rPr>
        <w:t>помощью</w:t>
      </w:r>
      <w:r w:rsidRPr="005120AC">
        <w:rPr>
          <w:spacing w:val="-1"/>
          <w:sz w:val="28"/>
        </w:rPr>
        <w:t xml:space="preserve"> </w:t>
      </w:r>
      <w:r w:rsidRPr="005120AC">
        <w:rPr>
          <w:sz w:val="28"/>
        </w:rPr>
        <w:t>учителя);</w:t>
      </w:r>
    </w:p>
    <w:p w:rsidR="007C1181" w:rsidRPr="005120AC" w:rsidRDefault="007325AC" w:rsidP="0054155E">
      <w:pPr>
        <w:pStyle w:val="a5"/>
        <w:numPr>
          <w:ilvl w:val="1"/>
          <w:numId w:val="21"/>
        </w:numPr>
        <w:tabs>
          <w:tab w:val="left" w:pos="1333"/>
        </w:tabs>
        <w:ind w:left="0" w:firstLine="709"/>
        <w:jc w:val="left"/>
        <w:rPr>
          <w:sz w:val="28"/>
        </w:rPr>
      </w:pPr>
      <w:r w:rsidRPr="005120AC">
        <w:rPr>
          <w:sz w:val="28"/>
        </w:rPr>
        <w:t>анализировать</w:t>
      </w:r>
      <w:r w:rsidRPr="005120AC">
        <w:rPr>
          <w:spacing w:val="1"/>
          <w:sz w:val="28"/>
        </w:rPr>
        <w:t xml:space="preserve"> </w:t>
      </w:r>
      <w:r w:rsidRPr="005120AC">
        <w:rPr>
          <w:sz w:val="28"/>
        </w:rPr>
        <w:t>и</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текстовую,</w:t>
      </w:r>
      <w:r w:rsidRPr="005120AC">
        <w:rPr>
          <w:spacing w:val="1"/>
          <w:sz w:val="28"/>
        </w:rPr>
        <w:t xml:space="preserve"> </w:t>
      </w:r>
      <w:r w:rsidRPr="005120AC">
        <w:rPr>
          <w:sz w:val="28"/>
        </w:rPr>
        <w:t>видео-,</w:t>
      </w:r>
      <w:r w:rsidRPr="005120AC">
        <w:rPr>
          <w:spacing w:val="1"/>
          <w:sz w:val="28"/>
        </w:rPr>
        <w:t xml:space="preserve"> </w:t>
      </w:r>
      <w:r w:rsidRPr="005120AC">
        <w:rPr>
          <w:sz w:val="28"/>
        </w:rPr>
        <w:t>графическую,</w:t>
      </w:r>
      <w:r w:rsidRPr="005120AC">
        <w:rPr>
          <w:spacing w:val="1"/>
          <w:sz w:val="28"/>
        </w:rPr>
        <w:t xml:space="preserve"> </w:t>
      </w:r>
      <w:r w:rsidRPr="005120AC">
        <w:rPr>
          <w:sz w:val="28"/>
        </w:rPr>
        <w:t>звуковую</w:t>
      </w:r>
      <w:r w:rsidRPr="005120AC">
        <w:rPr>
          <w:spacing w:val="-67"/>
          <w:sz w:val="28"/>
        </w:rPr>
        <w:t xml:space="preserve"> </w:t>
      </w:r>
      <w:r w:rsidRPr="005120AC">
        <w:rPr>
          <w:sz w:val="28"/>
        </w:rPr>
        <w:t>информацию</w:t>
      </w:r>
      <w:r w:rsidRPr="005120AC">
        <w:rPr>
          <w:spacing w:val="-2"/>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3"/>
          <w:sz w:val="28"/>
        </w:rPr>
        <w:t xml:space="preserve"> </w:t>
      </w:r>
      <w:r w:rsidRPr="005120AC">
        <w:rPr>
          <w:sz w:val="28"/>
        </w:rPr>
        <w:t>задачей;</w:t>
      </w:r>
    </w:p>
    <w:p w:rsidR="007C1181" w:rsidRPr="005120AC" w:rsidRDefault="007325AC" w:rsidP="0054155E">
      <w:pPr>
        <w:pStyle w:val="a5"/>
        <w:numPr>
          <w:ilvl w:val="1"/>
          <w:numId w:val="21"/>
        </w:numPr>
        <w:tabs>
          <w:tab w:val="left" w:pos="1446"/>
          <w:tab w:val="left" w:pos="3224"/>
          <w:tab w:val="left" w:pos="4920"/>
          <w:tab w:val="left" w:pos="6513"/>
          <w:tab w:val="left" w:pos="6897"/>
          <w:tab w:val="left" w:pos="8338"/>
          <w:tab w:val="left" w:pos="9355"/>
        </w:tabs>
        <w:ind w:left="0" w:firstLine="709"/>
        <w:jc w:val="left"/>
        <w:rPr>
          <w:sz w:val="28"/>
        </w:rPr>
      </w:pPr>
      <w:r w:rsidRPr="005120AC">
        <w:rPr>
          <w:sz w:val="28"/>
        </w:rPr>
        <w:t>фиксировать</w:t>
      </w:r>
      <w:r w:rsidRPr="005120AC">
        <w:rPr>
          <w:sz w:val="28"/>
        </w:rPr>
        <w:tab/>
        <w:t>полученные</w:t>
      </w:r>
      <w:r w:rsidRPr="005120AC">
        <w:rPr>
          <w:sz w:val="28"/>
        </w:rPr>
        <w:tab/>
        <w:t>результаты</w:t>
      </w:r>
      <w:r w:rsidRPr="005120AC">
        <w:rPr>
          <w:sz w:val="28"/>
        </w:rPr>
        <w:tab/>
        <w:t>в</w:t>
      </w:r>
      <w:r w:rsidRPr="005120AC">
        <w:rPr>
          <w:sz w:val="28"/>
        </w:rPr>
        <w:tab/>
        <w:t>текстовой</w:t>
      </w:r>
      <w:r w:rsidRPr="005120AC">
        <w:rPr>
          <w:sz w:val="28"/>
        </w:rPr>
        <w:tab/>
        <w:t>форме</w:t>
      </w:r>
      <w:r w:rsidRPr="005120AC">
        <w:rPr>
          <w:sz w:val="28"/>
        </w:rPr>
        <w:tab/>
        <w:t>(отчёт,</w:t>
      </w:r>
      <w:r w:rsidRPr="005120AC">
        <w:rPr>
          <w:spacing w:val="-67"/>
          <w:sz w:val="28"/>
        </w:rPr>
        <w:t xml:space="preserve"> </w:t>
      </w:r>
      <w:r w:rsidRPr="005120AC">
        <w:rPr>
          <w:sz w:val="28"/>
        </w:rPr>
        <w:t>выступление,</w:t>
      </w:r>
      <w:r w:rsidRPr="005120AC">
        <w:rPr>
          <w:spacing w:val="-3"/>
          <w:sz w:val="28"/>
        </w:rPr>
        <w:t xml:space="preserve"> </w:t>
      </w:r>
      <w:r w:rsidRPr="005120AC">
        <w:rPr>
          <w:sz w:val="28"/>
        </w:rPr>
        <w:t>высказывание)</w:t>
      </w:r>
      <w:r w:rsidRPr="005120AC">
        <w:rPr>
          <w:spacing w:val="-5"/>
          <w:sz w:val="28"/>
        </w:rPr>
        <w:t xml:space="preserve"> </w:t>
      </w:r>
      <w:r w:rsidRPr="005120AC">
        <w:rPr>
          <w:sz w:val="28"/>
        </w:rPr>
        <w:t>и</w:t>
      </w:r>
      <w:r w:rsidRPr="005120AC">
        <w:rPr>
          <w:spacing w:val="-1"/>
          <w:sz w:val="28"/>
        </w:rPr>
        <w:t xml:space="preserve"> </w:t>
      </w:r>
      <w:r w:rsidRPr="005120AC">
        <w:rPr>
          <w:sz w:val="28"/>
        </w:rPr>
        <w:t>графическом</w:t>
      </w:r>
      <w:r w:rsidRPr="005120AC">
        <w:rPr>
          <w:spacing w:val="-2"/>
          <w:sz w:val="28"/>
        </w:rPr>
        <w:t xml:space="preserve"> </w:t>
      </w:r>
      <w:r w:rsidRPr="005120AC">
        <w:rPr>
          <w:sz w:val="28"/>
        </w:rPr>
        <w:t>виде</w:t>
      </w:r>
      <w:r w:rsidRPr="005120AC">
        <w:rPr>
          <w:spacing w:val="-2"/>
          <w:sz w:val="28"/>
        </w:rPr>
        <w:t xml:space="preserve"> </w:t>
      </w:r>
      <w:r w:rsidRPr="005120AC">
        <w:rPr>
          <w:sz w:val="28"/>
        </w:rPr>
        <w:t>(рисунок,</w:t>
      </w:r>
      <w:r w:rsidRPr="005120AC">
        <w:rPr>
          <w:spacing w:val="-4"/>
          <w:sz w:val="28"/>
        </w:rPr>
        <w:t xml:space="preserve"> </w:t>
      </w:r>
      <w:r w:rsidRPr="005120AC">
        <w:rPr>
          <w:sz w:val="28"/>
        </w:rPr>
        <w:t>схема,</w:t>
      </w:r>
      <w:r w:rsidRPr="005120AC">
        <w:rPr>
          <w:spacing w:val="-6"/>
          <w:sz w:val="28"/>
        </w:rPr>
        <w:t xml:space="preserve"> </w:t>
      </w:r>
      <w:r w:rsidRPr="005120AC">
        <w:rPr>
          <w:sz w:val="28"/>
        </w:rPr>
        <w:t>диаграмма).</w:t>
      </w:r>
    </w:p>
    <w:p w:rsidR="007C1181" w:rsidRPr="005120AC" w:rsidRDefault="007325AC" w:rsidP="00892B31">
      <w:pPr>
        <w:pStyle w:val="2"/>
        <w:spacing w:line="240" w:lineRule="auto"/>
        <w:ind w:left="0" w:firstLine="709"/>
        <w:jc w:val="left"/>
      </w:pPr>
      <w:r w:rsidRPr="005120AC">
        <w:t>Коммуникативные</w:t>
      </w:r>
      <w:r w:rsidRPr="005120AC">
        <w:rPr>
          <w:spacing w:val="-8"/>
        </w:rPr>
        <w:t xml:space="preserve"> </w:t>
      </w:r>
      <w:r w:rsidRPr="005120AC">
        <w:t>УУД</w:t>
      </w:r>
    </w:p>
    <w:p w:rsidR="007C1181" w:rsidRPr="005120AC" w:rsidRDefault="007325AC" w:rsidP="00892B31">
      <w:pPr>
        <w:ind w:firstLine="709"/>
        <w:rPr>
          <w:i/>
          <w:sz w:val="28"/>
        </w:rPr>
      </w:pPr>
      <w:r w:rsidRPr="005120AC">
        <w:rPr>
          <w:i/>
          <w:sz w:val="28"/>
        </w:rPr>
        <w:t>У</w:t>
      </w:r>
      <w:r w:rsidRPr="005120AC">
        <w:rPr>
          <w:i/>
          <w:spacing w:val="11"/>
          <w:sz w:val="28"/>
        </w:rPr>
        <w:t xml:space="preserve"> </w:t>
      </w:r>
      <w:r w:rsidRPr="005120AC">
        <w:rPr>
          <w:i/>
          <w:sz w:val="28"/>
        </w:rPr>
        <w:t>обучающегося</w:t>
      </w:r>
      <w:r w:rsidRPr="005120AC">
        <w:rPr>
          <w:i/>
          <w:spacing w:val="9"/>
          <w:sz w:val="28"/>
        </w:rPr>
        <w:t xml:space="preserve"> </w:t>
      </w:r>
      <w:r w:rsidRPr="005120AC">
        <w:rPr>
          <w:i/>
          <w:sz w:val="28"/>
        </w:rPr>
        <w:t>будут</w:t>
      </w:r>
      <w:r w:rsidRPr="005120AC">
        <w:rPr>
          <w:i/>
          <w:spacing w:val="9"/>
          <w:sz w:val="28"/>
        </w:rPr>
        <w:t xml:space="preserve"> </w:t>
      </w:r>
      <w:r w:rsidRPr="005120AC">
        <w:rPr>
          <w:i/>
          <w:sz w:val="28"/>
        </w:rPr>
        <w:t>сформированы</w:t>
      </w:r>
      <w:r w:rsidRPr="005120AC">
        <w:rPr>
          <w:i/>
          <w:spacing w:val="10"/>
          <w:sz w:val="28"/>
        </w:rPr>
        <w:t xml:space="preserve"> </w:t>
      </w:r>
      <w:r w:rsidRPr="005120AC">
        <w:rPr>
          <w:i/>
          <w:sz w:val="28"/>
        </w:rPr>
        <w:t>следующие</w:t>
      </w:r>
      <w:r w:rsidRPr="005120AC">
        <w:rPr>
          <w:i/>
          <w:spacing w:val="11"/>
          <w:sz w:val="28"/>
        </w:rPr>
        <w:t xml:space="preserve"> </w:t>
      </w:r>
      <w:r w:rsidRPr="005120AC">
        <w:rPr>
          <w:i/>
          <w:sz w:val="28"/>
        </w:rPr>
        <w:t>умения</w:t>
      </w:r>
      <w:r w:rsidRPr="005120AC">
        <w:rPr>
          <w:i/>
          <w:spacing w:val="10"/>
          <w:sz w:val="28"/>
        </w:rPr>
        <w:t xml:space="preserve"> </w:t>
      </w:r>
      <w:r w:rsidRPr="005120AC">
        <w:rPr>
          <w:i/>
          <w:sz w:val="28"/>
        </w:rPr>
        <w:t>общения</w:t>
      </w:r>
      <w:r w:rsidRPr="005120AC">
        <w:rPr>
          <w:i/>
          <w:spacing w:val="10"/>
          <w:sz w:val="28"/>
        </w:rPr>
        <w:t xml:space="preserve"> </w:t>
      </w:r>
      <w:r w:rsidRPr="005120AC">
        <w:rPr>
          <w:i/>
          <w:sz w:val="28"/>
        </w:rPr>
        <w:t>как</w:t>
      </w:r>
      <w:r w:rsidRPr="005120AC">
        <w:rPr>
          <w:i/>
          <w:spacing w:val="-67"/>
          <w:sz w:val="28"/>
        </w:rPr>
        <w:t xml:space="preserve"> </w:t>
      </w:r>
      <w:r w:rsidRPr="005120AC">
        <w:rPr>
          <w:i/>
          <w:sz w:val="28"/>
        </w:rPr>
        <w:t>часть</w:t>
      </w:r>
      <w:r w:rsidRPr="005120AC">
        <w:rPr>
          <w:i/>
          <w:spacing w:val="-2"/>
          <w:sz w:val="28"/>
        </w:rPr>
        <w:t xml:space="preserve"> </w:t>
      </w:r>
      <w:r w:rsidRPr="005120AC">
        <w:rPr>
          <w:i/>
          <w:sz w:val="28"/>
        </w:rPr>
        <w:t>коммуникативных УУД:</w:t>
      </w:r>
    </w:p>
    <w:p w:rsidR="007C1181" w:rsidRPr="005120AC" w:rsidRDefault="007325AC" w:rsidP="0054155E">
      <w:pPr>
        <w:pStyle w:val="a5"/>
        <w:numPr>
          <w:ilvl w:val="1"/>
          <w:numId w:val="21"/>
        </w:numPr>
        <w:tabs>
          <w:tab w:val="left" w:pos="1273"/>
        </w:tabs>
        <w:ind w:left="0" w:firstLine="709"/>
        <w:rPr>
          <w:sz w:val="28"/>
        </w:rPr>
      </w:pPr>
      <w:r w:rsidRPr="005120AC">
        <w:rPr>
          <w:sz w:val="28"/>
        </w:rPr>
        <w:t>в процессе диалогов задавать вопросы, высказывать суждения, оценивать</w:t>
      </w:r>
      <w:r w:rsidRPr="005120AC">
        <w:rPr>
          <w:spacing w:val="1"/>
          <w:sz w:val="28"/>
        </w:rPr>
        <w:t xml:space="preserve"> </w:t>
      </w:r>
      <w:r w:rsidRPr="005120AC">
        <w:rPr>
          <w:sz w:val="28"/>
        </w:rPr>
        <w:t>выступления</w:t>
      </w:r>
      <w:r w:rsidRPr="005120AC">
        <w:rPr>
          <w:spacing w:val="-1"/>
          <w:sz w:val="28"/>
        </w:rPr>
        <w:t xml:space="preserve"> </w:t>
      </w:r>
      <w:r w:rsidRPr="005120AC">
        <w:rPr>
          <w:sz w:val="28"/>
        </w:rPr>
        <w:t>участников;</w:t>
      </w:r>
    </w:p>
    <w:p w:rsidR="007C1181" w:rsidRPr="005120AC" w:rsidRDefault="007325AC" w:rsidP="0054155E">
      <w:pPr>
        <w:pStyle w:val="a5"/>
        <w:numPr>
          <w:ilvl w:val="1"/>
          <w:numId w:val="21"/>
        </w:numPr>
        <w:tabs>
          <w:tab w:val="left" w:pos="1287"/>
        </w:tabs>
        <w:ind w:left="0" w:firstLine="709"/>
        <w:rPr>
          <w:sz w:val="28"/>
        </w:rPr>
      </w:pPr>
      <w:r w:rsidRPr="005120AC">
        <w:rPr>
          <w:sz w:val="28"/>
        </w:rPr>
        <w:t>признавать</w:t>
      </w:r>
      <w:r w:rsidRPr="005120AC">
        <w:rPr>
          <w:spacing w:val="17"/>
          <w:sz w:val="28"/>
        </w:rPr>
        <w:t xml:space="preserve"> </w:t>
      </w:r>
      <w:r w:rsidRPr="005120AC">
        <w:rPr>
          <w:sz w:val="28"/>
        </w:rPr>
        <w:t>возможность</w:t>
      </w:r>
      <w:r w:rsidRPr="005120AC">
        <w:rPr>
          <w:spacing w:val="18"/>
          <w:sz w:val="28"/>
        </w:rPr>
        <w:t xml:space="preserve"> </w:t>
      </w:r>
      <w:r w:rsidRPr="005120AC">
        <w:rPr>
          <w:sz w:val="28"/>
        </w:rPr>
        <w:t>существования</w:t>
      </w:r>
      <w:r w:rsidRPr="005120AC">
        <w:rPr>
          <w:spacing w:val="18"/>
          <w:sz w:val="28"/>
        </w:rPr>
        <w:t xml:space="preserve"> </w:t>
      </w:r>
      <w:r w:rsidRPr="005120AC">
        <w:rPr>
          <w:sz w:val="28"/>
        </w:rPr>
        <w:t>разных</w:t>
      </w:r>
      <w:r w:rsidRPr="005120AC">
        <w:rPr>
          <w:spacing w:val="20"/>
          <w:sz w:val="28"/>
        </w:rPr>
        <w:t xml:space="preserve"> </w:t>
      </w:r>
      <w:r w:rsidRPr="005120AC">
        <w:rPr>
          <w:sz w:val="28"/>
        </w:rPr>
        <w:t>точек</w:t>
      </w:r>
      <w:r w:rsidRPr="005120AC">
        <w:rPr>
          <w:spacing w:val="19"/>
          <w:sz w:val="28"/>
        </w:rPr>
        <w:t xml:space="preserve"> </w:t>
      </w:r>
      <w:r w:rsidRPr="005120AC">
        <w:rPr>
          <w:sz w:val="28"/>
        </w:rPr>
        <w:t>зрения;</w:t>
      </w:r>
      <w:r w:rsidRPr="005120AC">
        <w:rPr>
          <w:spacing w:val="21"/>
          <w:sz w:val="28"/>
        </w:rPr>
        <w:t xml:space="preserve"> </w:t>
      </w:r>
      <w:r w:rsidRPr="005120AC">
        <w:rPr>
          <w:sz w:val="28"/>
        </w:rPr>
        <w:t>корректно</w:t>
      </w:r>
      <w:r w:rsidRPr="005120AC">
        <w:rPr>
          <w:spacing w:val="-68"/>
          <w:sz w:val="28"/>
        </w:rPr>
        <w:t xml:space="preserve"> </w:t>
      </w:r>
      <w:r w:rsidRPr="005120AC">
        <w:rPr>
          <w:sz w:val="28"/>
        </w:rPr>
        <w:t>и аргументированно высказывать своё мнение; приводить доказательства своей</w:t>
      </w:r>
      <w:r w:rsidRPr="005120AC">
        <w:rPr>
          <w:spacing w:val="1"/>
          <w:sz w:val="28"/>
        </w:rPr>
        <w:t xml:space="preserve"> </w:t>
      </w:r>
      <w:r w:rsidRPr="005120AC">
        <w:rPr>
          <w:sz w:val="28"/>
        </w:rPr>
        <w:t>правоты;</w:t>
      </w:r>
    </w:p>
    <w:p w:rsidR="007C1181" w:rsidRPr="005120AC" w:rsidRDefault="007325AC" w:rsidP="0054155E">
      <w:pPr>
        <w:pStyle w:val="a5"/>
        <w:numPr>
          <w:ilvl w:val="1"/>
          <w:numId w:val="21"/>
        </w:numPr>
        <w:tabs>
          <w:tab w:val="left" w:pos="1506"/>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ведения</w:t>
      </w:r>
      <w:r w:rsidRPr="005120AC">
        <w:rPr>
          <w:spacing w:val="1"/>
          <w:sz w:val="28"/>
        </w:rPr>
        <w:t xml:space="preserve"> </w:t>
      </w:r>
      <w:r w:rsidRPr="005120AC">
        <w:rPr>
          <w:sz w:val="28"/>
        </w:rPr>
        <w:t>диалога</w:t>
      </w:r>
      <w:r w:rsidRPr="005120AC">
        <w:rPr>
          <w:spacing w:val="1"/>
          <w:sz w:val="28"/>
        </w:rPr>
        <w:t xml:space="preserve"> </w:t>
      </w:r>
      <w:r w:rsidRPr="005120AC">
        <w:rPr>
          <w:sz w:val="28"/>
        </w:rPr>
        <w:t>и</w:t>
      </w:r>
      <w:r w:rsidRPr="005120AC">
        <w:rPr>
          <w:spacing w:val="1"/>
          <w:sz w:val="28"/>
        </w:rPr>
        <w:t xml:space="preserve"> </w:t>
      </w:r>
      <w:r w:rsidRPr="005120AC">
        <w:rPr>
          <w:sz w:val="28"/>
        </w:rPr>
        <w:t>дискуссии;</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уважительное</w:t>
      </w:r>
      <w:r w:rsidRPr="005120AC">
        <w:rPr>
          <w:spacing w:val="-1"/>
          <w:sz w:val="28"/>
        </w:rPr>
        <w:t xml:space="preserve"> </w:t>
      </w:r>
      <w:r w:rsidRPr="005120AC">
        <w:rPr>
          <w:sz w:val="28"/>
        </w:rPr>
        <w:t>отношение к собеседнику;</w:t>
      </w:r>
    </w:p>
    <w:p w:rsidR="007C1181" w:rsidRPr="005120AC" w:rsidRDefault="007325AC" w:rsidP="0054155E">
      <w:pPr>
        <w:pStyle w:val="a5"/>
        <w:numPr>
          <w:ilvl w:val="1"/>
          <w:numId w:val="21"/>
        </w:numPr>
        <w:tabs>
          <w:tab w:val="left" w:pos="1311"/>
        </w:tabs>
        <w:ind w:left="0" w:firstLine="709"/>
        <w:rPr>
          <w:sz w:val="28"/>
        </w:rPr>
      </w:pPr>
      <w:r w:rsidRPr="005120AC">
        <w:rPr>
          <w:sz w:val="28"/>
        </w:rPr>
        <w:t>использовать смысловое чтение для определения темы, главной мысли</w:t>
      </w:r>
      <w:r w:rsidRPr="005120AC">
        <w:rPr>
          <w:spacing w:val="1"/>
          <w:sz w:val="28"/>
        </w:rPr>
        <w:t xml:space="preserve"> </w:t>
      </w:r>
      <w:r w:rsidRPr="005120AC">
        <w:rPr>
          <w:sz w:val="28"/>
        </w:rPr>
        <w:t>текста</w:t>
      </w:r>
      <w:r w:rsidRPr="005120AC">
        <w:rPr>
          <w:spacing w:val="-2"/>
          <w:sz w:val="28"/>
        </w:rPr>
        <w:t xml:space="preserve"> </w:t>
      </w:r>
      <w:r w:rsidRPr="005120AC">
        <w:rPr>
          <w:sz w:val="28"/>
        </w:rPr>
        <w:t>о</w:t>
      </w:r>
      <w:r w:rsidRPr="005120AC">
        <w:rPr>
          <w:spacing w:val="-4"/>
          <w:sz w:val="28"/>
        </w:rPr>
        <w:t xml:space="preserve"> </w:t>
      </w:r>
      <w:r w:rsidRPr="005120AC">
        <w:rPr>
          <w:sz w:val="28"/>
        </w:rPr>
        <w:t>природе,</w:t>
      </w:r>
      <w:r w:rsidRPr="005120AC">
        <w:rPr>
          <w:spacing w:val="-3"/>
          <w:sz w:val="28"/>
        </w:rPr>
        <w:t xml:space="preserve"> </w:t>
      </w:r>
      <w:r w:rsidRPr="005120AC">
        <w:rPr>
          <w:sz w:val="28"/>
        </w:rPr>
        <w:t>социальной</w:t>
      </w:r>
      <w:r w:rsidRPr="005120AC">
        <w:rPr>
          <w:spacing w:val="-1"/>
          <w:sz w:val="28"/>
        </w:rPr>
        <w:t xml:space="preserve"> </w:t>
      </w:r>
      <w:r w:rsidRPr="005120AC">
        <w:rPr>
          <w:sz w:val="28"/>
        </w:rPr>
        <w:t>жизни,</w:t>
      </w:r>
      <w:r w:rsidRPr="005120AC">
        <w:rPr>
          <w:spacing w:val="-2"/>
          <w:sz w:val="28"/>
        </w:rPr>
        <w:t xml:space="preserve"> </w:t>
      </w:r>
      <w:r w:rsidRPr="005120AC">
        <w:rPr>
          <w:sz w:val="28"/>
        </w:rPr>
        <w:t>взаимоотношениях</w:t>
      </w:r>
      <w:r w:rsidRPr="005120AC">
        <w:rPr>
          <w:spacing w:val="-1"/>
          <w:sz w:val="28"/>
        </w:rPr>
        <w:t xml:space="preserve"> </w:t>
      </w:r>
      <w:r w:rsidRPr="005120AC">
        <w:rPr>
          <w:sz w:val="28"/>
        </w:rPr>
        <w:t>и</w:t>
      </w:r>
      <w:r w:rsidRPr="005120AC">
        <w:rPr>
          <w:spacing w:val="-4"/>
          <w:sz w:val="28"/>
        </w:rPr>
        <w:t xml:space="preserve"> </w:t>
      </w:r>
      <w:r w:rsidRPr="005120AC">
        <w:rPr>
          <w:sz w:val="28"/>
        </w:rPr>
        <w:t>поступках людей;</w:t>
      </w:r>
    </w:p>
    <w:p w:rsidR="007C1181" w:rsidRPr="005120AC" w:rsidRDefault="007325AC" w:rsidP="0054155E">
      <w:pPr>
        <w:pStyle w:val="a5"/>
        <w:numPr>
          <w:ilvl w:val="1"/>
          <w:numId w:val="21"/>
        </w:numPr>
        <w:tabs>
          <w:tab w:val="left" w:pos="1431"/>
        </w:tabs>
        <w:ind w:left="0" w:firstLine="709"/>
        <w:rPr>
          <w:sz w:val="28"/>
        </w:rPr>
      </w:pPr>
      <w:r w:rsidRPr="005120AC">
        <w:rPr>
          <w:sz w:val="28"/>
        </w:rPr>
        <w:t>создавать</w:t>
      </w:r>
      <w:r w:rsidRPr="005120AC">
        <w:rPr>
          <w:spacing w:val="1"/>
          <w:sz w:val="28"/>
        </w:rPr>
        <w:t xml:space="preserve"> </w:t>
      </w:r>
      <w:r w:rsidRPr="005120AC">
        <w:rPr>
          <w:sz w:val="28"/>
        </w:rPr>
        <w:t>устные</w:t>
      </w:r>
      <w:r w:rsidRPr="005120AC">
        <w:rPr>
          <w:spacing w:val="1"/>
          <w:sz w:val="28"/>
        </w:rPr>
        <w:t xml:space="preserve"> </w:t>
      </w:r>
      <w:r w:rsidRPr="005120AC">
        <w:rPr>
          <w:sz w:val="28"/>
        </w:rPr>
        <w:t>и</w:t>
      </w:r>
      <w:r w:rsidRPr="005120AC">
        <w:rPr>
          <w:spacing w:val="1"/>
          <w:sz w:val="28"/>
        </w:rPr>
        <w:t xml:space="preserve"> </w:t>
      </w:r>
      <w:r w:rsidRPr="005120AC">
        <w:rPr>
          <w:sz w:val="28"/>
        </w:rPr>
        <w:t>письменные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(описание,</w:t>
      </w:r>
      <w:r w:rsidRPr="005120AC">
        <w:rPr>
          <w:spacing w:val="1"/>
          <w:sz w:val="28"/>
        </w:rPr>
        <w:t xml:space="preserve"> </w:t>
      </w:r>
      <w:r w:rsidRPr="005120AC">
        <w:rPr>
          <w:sz w:val="28"/>
        </w:rPr>
        <w:t>рассуждение,</w:t>
      </w:r>
      <w:r w:rsidRPr="005120AC">
        <w:rPr>
          <w:spacing w:val="1"/>
          <w:sz w:val="28"/>
        </w:rPr>
        <w:t xml:space="preserve"> </w:t>
      </w:r>
      <w:r w:rsidRPr="005120AC">
        <w:rPr>
          <w:sz w:val="28"/>
        </w:rPr>
        <w:t>повествование);</w:t>
      </w:r>
    </w:p>
    <w:p w:rsidR="007C1181" w:rsidRPr="005120AC" w:rsidRDefault="007325AC" w:rsidP="0054155E">
      <w:pPr>
        <w:pStyle w:val="a5"/>
        <w:numPr>
          <w:ilvl w:val="1"/>
          <w:numId w:val="21"/>
        </w:numPr>
        <w:tabs>
          <w:tab w:val="left" w:pos="1283"/>
        </w:tabs>
        <w:ind w:left="0" w:firstLine="709"/>
        <w:rPr>
          <w:sz w:val="28"/>
        </w:rPr>
      </w:pPr>
      <w:r w:rsidRPr="005120AC">
        <w:rPr>
          <w:sz w:val="28"/>
        </w:rPr>
        <w:t>конструировать обобщения и выводы на основе полученных результатов</w:t>
      </w:r>
      <w:r w:rsidRPr="005120AC">
        <w:rPr>
          <w:spacing w:val="1"/>
          <w:sz w:val="28"/>
        </w:rPr>
        <w:t xml:space="preserve"> </w:t>
      </w:r>
      <w:r w:rsidRPr="005120AC">
        <w:rPr>
          <w:sz w:val="28"/>
        </w:rPr>
        <w:t>наблюдений</w:t>
      </w:r>
      <w:r w:rsidRPr="005120AC">
        <w:rPr>
          <w:spacing w:val="-1"/>
          <w:sz w:val="28"/>
        </w:rPr>
        <w:t xml:space="preserve"> </w:t>
      </w:r>
      <w:r w:rsidRPr="005120AC">
        <w:rPr>
          <w:sz w:val="28"/>
        </w:rPr>
        <w:t>и</w:t>
      </w:r>
      <w:r w:rsidRPr="005120AC">
        <w:rPr>
          <w:spacing w:val="-1"/>
          <w:sz w:val="28"/>
        </w:rPr>
        <w:t xml:space="preserve"> </w:t>
      </w:r>
      <w:r w:rsidRPr="005120AC">
        <w:rPr>
          <w:sz w:val="28"/>
        </w:rPr>
        <w:t>опытной</w:t>
      </w:r>
      <w:r w:rsidRPr="005120AC">
        <w:rPr>
          <w:spacing w:val="-1"/>
          <w:sz w:val="28"/>
        </w:rPr>
        <w:t xml:space="preserve"> </w:t>
      </w:r>
      <w:r w:rsidRPr="005120AC">
        <w:rPr>
          <w:sz w:val="28"/>
        </w:rPr>
        <w:t>работы,</w:t>
      </w:r>
      <w:r w:rsidRPr="005120AC">
        <w:rPr>
          <w:spacing w:val="-3"/>
          <w:sz w:val="28"/>
        </w:rPr>
        <w:t xml:space="preserve"> </w:t>
      </w:r>
      <w:r w:rsidRPr="005120AC">
        <w:rPr>
          <w:sz w:val="28"/>
        </w:rPr>
        <w:t>подкреплять</w:t>
      </w:r>
      <w:r w:rsidRPr="005120AC">
        <w:rPr>
          <w:spacing w:val="-3"/>
          <w:sz w:val="28"/>
        </w:rPr>
        <w:t xml:space="preserve"> </w:t>
      </w:r>
      <w:r w:rsidRPr="005120AC">
        <w:rPr>
          <w:sz w:val="28"/>
        </w:rPr>
        <w:t>их доказательствами;</w:t>
      </w:r>
    </w:p>
    <w:p w:rsidR="007C1181" w:rsidRPr="005120AC" w:rsidRDefault="007325AC" w:rsidP="0054155E">
      <w:pPr>
        <w:pStyle w:val="a5"/>
        <w:numPr>
          <w:ilvl w:val="1"/>
          <w:numId w:val="21"/>
        </w:numPr>
        <w:tabs>
          <w:tab w:val="left" w:pos="1434"/>
        </w:tabs>
        <w:ind w:left="0" w:firstLine="709"/>
        <w:rPr>
          <w:sz w:val="28"/>
        </w:rPr>
      </w:pPr>
      <w:r w:rsidRPr="005120AC">
        <w:rPr>
          <w:sz w:val="28"/>
        </w:rPr>
        <w:t>находить</w:t>
      </w:r>
      <w:r w:rsidRPr="005120AC">
        <w:rPr>
          <w:spacing w:val="1"/>
          <w:sz w:val="28"/>
        </w:rPr>
        <w:t xml:space="preserve"> </w:t>
      </w:r>
      <w:r w:rsidRPr="005120AC">
        <w:rPr>
          <w:sz w:val="28"/>
        </w:rPr>
        <w:t>ошибки</w:t>
      </w:r>
      <w:r w:rsidRPr="005120AC">
        <w:rPr>
          <w:spacing w:val="1"/>
          <w:sz w:val="28"/>
        </w:rPr>
        <w:t xml:space="preserve"> </w:t>
      </w:r>
      <w:r w:rsidRPr="005120AC">
        <w:rPr>
          <w:sz w:val="28"/>
        </w:rPr>
        <w:t>и</w:t>
      </w:r>
      <w:r w:rsidRPr="005120AC">
        <w:rPr>
          <w:spacing w:val="1"/>
          <w:sz w:val="28"/>
        </w:rPr>
        <w:t xml:space="preserve"> </w:t>
      </w:r>
      <w:r w:rsidRPr="005120AC">
        <w:rPr>
          <w:sz w:val="28"/>
        </w:rPr>
        <w:t>восстанавливать</w:t>
      </w:r>
      <w:r w:rsidRPr="005120AC">
        <w:rPr>
          <w:spacing w:val="1"/>
          <w:sz w:val="28"/>
        </w:rPr>
        <w:t xml:space="preserve"> </w:t>
      </w:r>
      <w:r w:rsidRPr="005120AC">
        <w:rPr>
          <w:sz w:val="28"/>
        </w:rPr>
        <w:t>деформированный</w:t>
      </w:r>
      <w:r w:rsidRPr="005120AC">
        <w:rPr>
          <w:spacing w:val="1"/>
          <w:sz w:val="28"/>
        </w:rPr>
        <w:t xml:space="preserve"> </w:t>
      </w:r>
      <w:r w:rsidRPr="005120AC">
        <w:rPr>
          <w:sz w:val="28"/>
        </w:rPr>
        <w:t>текст</w:t>
      </w:r>
      <w:r w:rsidRPr="005120AC">
        <w:rPr>
          <w:spacing w:val="1"/>
          <w:sz w:val="28"/>
        </w:rPr>
        <w:t xml:space="preserve"> </w:t>
      </w:r>
      <w:r w:rsidRPr="005120AC">
        <w:rPr>
          <w:sz w:val="28"/>
        </w:rPr>
        <w:t>об</w:t>
      </w:r>
      <w:r w:rsidRPr="005120AC">
        <w:rPr>
          <w:spacing w:val="1"/>
          <w:sz w:val="28"/>
        </w:rPr>
        <w:t xml:space="preserve"> </w:t>
      </w:r>
      <w:r w:rsidRPr="005120AC">
        <w:rPr>
          <w:sz w:val="28"/>
        </w:rPr>
        <w:t>изученных</w:t>
      </w:r>
      <w:r w:rsidRPr="005120AC">
        <w:rPr>
          <w:spacing w:val="-5"/>
          <w:sz w:val="28"/>
        </w:rPr>
        <w:t xml:space="preserve"> </w:t>
      </w:r>
      <w:r w:rsidRPr="005120AC">
        <w:rPr>
          <w:sz w:val="28"/>
        </w:rPr>
        <w:t>объектах</w:t>
      </w:r>
      <w:r w:rsidRPr="005120AC">
        <w:rPr>
          <w:spacing w:val="-2"/>
          <w:sz w:val="28"/>
        </w:rPr>
        <w:t xml:space="preserve"> </w:t>
      </w:r>
      <w:r w:rsidRPr="005120AC">
        <w:rPr>
          <w:sz w:val="28"/>
        </w:rPr>
        <w:t>и</w:t>
      </w:r>
      <w:r w:rsidRPr="005120AC">
        <w:rPr>
          <w:spacing w:val="-1"/>
          <w:sz w:val="28"/>
        </w:rPr>
        <w:t xml:space="preserve"> </w:t>
      </w:r>
      <w:r w:rsidRPr="005120AC">
        <w:rPr>
          <w:sz w:val="28"/>
        </w:rPr>
        <w:t>явлениях природы,</w:t>
      </w:r>
      <w:r w:rsidRPr="005120AC">
        <w:rPr>
          <w:spacing w:val="-2"/>
          <w:sz w:val="28"/>
        </w:rPr>
        <w:t xml:space="preserve"> </w:t>
      </w:r>
      <w:r w:rsidRPr="005120AC">
        <w:rPr>
          <w:sz w:val="28"/>
        </w:rPr>
        <w:t>событиях социальной</w:t>
      </w:r>
      <w:r w:rsidRPr="005120AC">
        <w:rPr>
          <w:spacing w:val="-1"/>
          <w:sz w:val="28"/>
        </w:rPr>
        <w:t xml:space="preserve"> </w:t>
      </w:r>
      <w:r w:rsidRPr="005120AC">
        <w:rPr>
          <w:sz w:val="28"/>
        </w:rPr>
        <w:t>жизни;</w:t>
      </w:r>
    </w:p>
    <w:p w:rsidR="007C1181" w:rsidRPr="005120AC" w:rsidRDefault="007325AC" w:rsidP="0054155E">
      <w:pPr>
        <w:pStyle w:val="a5"/>
        <w:numPr>
          <w:ilvl w:val="1"/>
          <w:numId w:val="21"/>
        </w:numPr>
        <w:tabs>
          <w:tab w:val="left" w:pos="1287"/>
        </w:tabs>
        <w:ind w:left="0" w:firstLine="709"/>
        <w:rPr>
          <w:sz w:val="28"/>
        </w:rPr>
      </w:pPr>
      <w:r w:rsidRPr="005120AC">
        <w:rPr>
          <w:sz w:val="28"/>
        </w:rPr>
        <w:t>готовить небольшие публичные выступления с возможной презентацией</w:t>
      </w:r>
      <w:r w:rsidRPr="005120AC">
        <w:rPr>
          <w:spacing w:val="1"/>
          <w:sz w:val="28"/>
        </w:rPr>
        <w:t xml:space="preserve"> </w:t>
      </w:r>
      <w:r w:rsidRPr="005120AC">
        <w:rPr>
          <w:sz w:val="28"/>
        </w:rPr>
        <w:t>(текст,</w:t>
      </w:r>
      <w:r w:rsidRPr="005120AC">
        <w:rPr>
          <w:spacing w:val="-2"/>
          <w:sz w:val="28"/>
        </w:rPr>
        <w:t xml:space="preserve"> </w:t>
      </w:r>
      <w:r w:rsidRPr="005120AC">
        <w:rPr>
          <w:sz w:val="28"/>
        </w:rPr>
        <w:t>рисунки,</w:t>
      </w:r>
      <w:r w:rsidRPr="005120AC">
        <w:rPr>
          <w:spacing w:val="-1"/>
          <w:sz w:val="28"/>
        </w:rPr>
        <w:t xml:space="preserve"> </w:t>
      </w:r>
      <w:r w:rsidRPr="005120AC">
        <w:rPr>
          <w:sz w:val="28"/>
        </w:rPr>
        <w:t>фото,</w:t>
      </w:r>
      <w:r w:rsidRPr="005120AC">
        <w:rPr>
          <w:spacing w:val="-1"/>
          <w:sz w:val="28"/>
        </w:rPr>
        <w:t xml:space="preserve"> </w:t>
      </w:r>
      <w:r w:rsidRPr="005120AC">
        <w:rPr>
          <w:sz w:val="28"/>
        </w:rPr>
        <w:t>плакаты и</w:t>
      </w:r>
      <w:r w:rsidRPr="005120AC">
        <w:rPr>
          <w:spacing w:val="-3"/>
          <w:sz w:val="28"/>
        </w:rPr>
        <w:t xml:space="preserve"> </w:t>
      </w:r>
      <w:r w:rsidRPr="005120AC">
        <w:rPr>
          <w:sz w:val="28"/>
        </w:rPr>
        <w:t>др.)</w:t>
      </w:r>
      <w:r w:rsidRPr="005120AC">
        <w:rPr>
          <w:spacing w:val="-2"/>
          <w:sz w:val="28"/>
        </w:rPr>
        <w:t xml:space="preserve"> </w:t>
      </w:r>
      <w:r w:rsidRPr="005120AC">
        <w:rPr>
          <w:sz w:val="28"/>
        </w:rPr>
        <w:t>к тексту</w:t>
      </w:r>
      <w:r w:rsidRPr="005120AC">
        <w:rPr>
          <w:spacing w:val="-4"/>
          <w:sz w:val="28"/>
        </w:rPr>
        <w:t xml:space="preserve"> </w:t>
      </w:r>
      <w:r w:rsidRPr="005120AC">
        <w:rPr>
          <w:sz w:val="28"/>
        </w:rPr>
        <w:t>выступления.</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1"/>
          <w:numId w:val="21"/>
        </w:numPr>
        <w:tabs>
          <w:tab w:val="left" w:pos="1422"/>
        </w:tabs>
        <w:ind w:left="0" w:firstLine="709"/>
        <w:rPr>
          <w:sz w:val="28"/>
        </w:rPr>
      </w:pPr>
      <w:r w:rsidRPr="005120AC">
        <w:rPr>
          <w:sz w:val="28"/>
        </w:rPr>
        <w:t>планировать</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или</w:t>
      </w:r>
      <w:r w:rsidRPr="005120AC">
        <w:rPr>
          <w:spacing w:val="1"/>
          <w:sz w:val="28"/>
        </w:rPr>
        <w:t xml:space="preserve"> </w:t>
      </w:r>
      <w:r w:rsidRPr="005120AC">
        <w:rPr>
          <w:sz w:val="28"/>
        </w:rPr>
        <w:t>с</w:t>
      </w:r>
      <w:r w:rsidRPr="005120AC">
        <w:rPr>
          <w:spacing w:val="1"/>
          <w:sz w:val="28"/>
        </w:rPr>
        <w:t xml:space="preserve"> </w:t>
      </w:r>
      <w:r w:rsidRPr="005120AC">
        <w:rPr>
          <w:sz w:val="28"/>
        </w:rPr>
        <w:t>небольшой</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действия</w:t>
      </w:r>
      <w:r w:rsidRPr="005120AC">
        <w:rPr>
          <w:spacing w:val="-3"/>
          <w:sz w:val="28"/>
        </w:rPr>
        <w:t xml:space="preserve"> </w:t>
      </w:r>
      <w:r w:rsidRPr="005120AC">
        <w:rPr>
          <w:sz w:val="28"/>
        </w:rPr>
        <w:t>по</w:t>
      </w:r>
      <w:r w:rsidRPr="005120AC">
        <w:rPr>
          <w:spacing w:val="-3"/>
          <w:sz w:val="28"/>
        </w:rPr>
        <w:t xml:space="preserve"> </w:t>
      </w:r>
      <w:r w:rsidRPr="005120AC">
        <w:rPr>
          <w:sz w:val="28"/>
        </w:rPr>
        <w:t>решению учебной задачи;</w:t>
      </w:r>
    </w:p>
    <w:p w:rsidR="007C1181" w:rsidRPr="005120AC" w:rsidRDefault="007325AC" w:rsidP="0054155E">
      <w:pPr>
        <w:pStyle w:val="a5"/>
        <w:numPr>
          <w:ilvl w:val="1"/>
          <w:numId w:val="21"/>
        </w:numPr>
        <w:tabs>
          <w:tab w:val="left" w:pos="1263"/>
        </w:tabs>
        <w:ind w:left="0" w:firstLine="709"/>
        <w:rPr>
          <w:sz w:val="28"/>
        </w:rPr>
      </w:pPr>
      <w:r w:rsidRPr="005120AC">
        <w:rPr>
          <w:sz w:val="28"/>
        </w:rPr>
        <w:t>выстраивать</w:t>
      </w:r>
      <w:r w:rsidRPr="005120AC">
        <w:rPr>
          <w:spacing w:val="-6"/>
          <w:sz w:val="28"/>
        </w:rPr>
        <w:t xml:space="preserve"> </w:t>
      </w:r>
      <w:r w:rsidRPr="005120AC">
        <w:rPr>
          <w:sz w:val="28"/>
        </w:rPr>
        <w:t>последовательность</w:t>
      </w:r>
      <w:r w:rsidRPr="005120AC">
        <w:rPr>
          <w:spacing w:val="-5"/>
          <w:sz w:val="28"/>
        </w:rPr>
        <w:t xml:space="preserve"> </w:t>
      </w:r>
      <w:r w:rsidRPr="005120AC">
        <w:rPr>
          <w:sz w:val="28"/>
        </w:rPr>
        <w:t>выбранных</w:t>
      </w:r>
      <w:r w:rsidRPr="005120AC">
        <w:rPr>
          <w:spacing w:val="-3"/>
          <w:sz w:val="28"/>
        </w:rPr>
        <w:t xml:space="preserve"> </w:t>
      </w:r>
      <w:r w:rsidRPr="005120AC">
        <w:rPr>
          <w:sz w:val="28"/>
        </w:rPr>
        <w:t>действий</w:t>
      </w:r>
      <w:r w:rsidRPr="005120AC">
        <w:rPr>
          <w:spacing w:val="-4"/>
          <w:sz w:val="28"/>
        </w:rPr>
        <w:t xml:space="preserve"> </w:t>
      </w:r>
      <w:r w:rsidRPr="005120AC">
        <w:rPr>
          <w:sz w:val="28"/>
        </w:rPr>
        <w:t>и</w:t>
      </w:r>
      <w:r w:rsidRPr="005120AC">
        <w:rPr>
          <w:spacing w:val="-7"/>
          <w:sz w:val="28"/>
        </w:rPr>
        <w:t xml:space="preserve"> </w:t>
      </w:r>
      <w:r w:rsidRPr="005120AC">
        <w:rPr>
          <w:sz w:val="28"/>
        </w:rPr>
        <w:t>операций.</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самоконтроля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части</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1"/>
          <w:numId w:val="21"/>
        </w:numPr>
        <w:tabs>
          <w:tab w:val="left" w:pos="1263"/>
        </w:tabs>
        <w:ind w:left="0" w:firstLine="709"/>
        <w:rPr>
          <w:sz w:val="28"/>
        </w:rPr>
      </w:pPr>
      <w:r w:rsidRPr="005120AC">
        <w:rPr>
          <w:sz w:val="28"/>
        </w:rPr>
        <w:t>осуществлять</w:t>
      </w:r>
      <w:r w:rsidRPr="005120AC">
        <w:rPr>
          <w:spacing w:val="-4"/>
          <w:sz w:val="28"/>
        </w:rPr>
        <w:t xml:space="preserve"> </w:t>
      </w:r>
      <w:r w:rsidRPr="005120AC">
        <w:rPr>
          <w:sz w:val="28"/>
        </w:rPr>
        <w:t>контроль</w:t>
      </w:r>
      <w:r w:rsidRPr="005120AC">
        <w:rPr>
          <w:spacing w:val="-2"/>
          <w:sz w:val="28"/>
        </w:rPr>
        <w:t xml:space="preserve"> </w:t>
      </w:r>
      <w:r w:rsidRPr="005120AC">
        <w:rPr>
          <w:sz w:val="28"/>
        </w:rPr>
        <w:t>процесса</w:t>
      </w:r>
      <w:r w:rsidRPr="005120AC">
        <w:rPr>
          <w:spacing w:val="-1"/>
          <w:sz w:val="28"/>
        </w:rPr>
        <w:t xml:space="preserve"> </w:t>
      </w:r>
      <w:r w:rsidRPr="005120AC">
        <w:rPr>
          <w:sz w:val="28"/>
        </w:rPr>
        <w:t>и</w:t>
      </w:r>
      <w:r w:rsidRPr="005120AC">
        <w:rPr>
          <w:spacing w:val="-4"/>
          <w:sz w:val="28"/>
        </w:rPr>
        <w:t xml:space="preserve"> </w:t>
      </w:r>
      <w:r w:rsidRPr="005120AC">
        <w:rPr>
          <w:sz w:val="28"/>
        </w:rPr>
        <w:t>результата</w:t>
      </w:r>
      <w:r w:rsidRPr="005120AC">
        <w:rPr>
          <w:spacing w:val="-2"/>
          <w:sz w:val="28"/>
        </w:rPr>
        <w:t xml:space="preserve"> </w:t>
      </w:r>
      <w:r w:rsidRPr="005120AC">
        <w:rPr>
          <w:sz w:val="28"/>
        </w:rPr>
        <w:t>своей</w:t>
      </w:r>
      <w:r w:rsidRPr="005120AC">
        <w:rPr>
          <w:spacing w:val="-4"/>
          <w:sz w:val="28"/>
        </w:rPr>
        <w:t xml:space="preserve"> </w:t>
      </w:r>
      <w:r w:rsidRPr="005120AC">
        <w:rPr>
          <w:sz w:val="28"/>
        </w:rPr>
        <w:t>деятельности;</w:t>
      </w:r>
    </w:p>
    <w:p w:rsidR="007C1181" w:rsidRPr="005120AC" w:rsidRDefault="007325AC" w:rsidP="0054155E">
      <w:pPr>
        <w:pStyle w:val="a5"/>
        <w:numPr>
          <w:ilvl w:val="1"/>
          <w:numId w:val="21"/>
        </w:numPr>
        <w:tabs>
          <w:tab w:val="left" w:pos="1422"/>
        </w:tabs>
        <w:ind w:left="0" w:firstLine="709"/>
        <w:rPr>
          <w:sz w:val="28"/>
        </w:rPr>
      </w:pPr>
      <w:r w:rsidRPr="005120AC">
        <w:rPr>
          <w:sz w:val="28"/>
        </w:rPr>
        <w:t>находить</w:t>
      </w:r>
      <w:r w:rsidRPr="005120AC">
        <w:rPr>
          <w:spacing w:val="1"/>
          <w:sz w:val="28"/>
        </w:rPr>
        <w:t xml:space="preserve"> </w:t>
      </w:r>
      <w:r w:rsidRPr="005120AC">
        <w:rPr>
          <w:sz w:val="28"/>
        </w:rPr>
        <w:t>ошибки</w:t>
      </w:r>
      <w:r w:rsidRPr="005120AC">
        <w:rPr>
          <w:spacing w:val="1"/>
          <w:sz w:val="28"/>
        </w:rPr>
        <w:t xml:space="preserve"> </w:t>
      </w:r>
      <w:r w:rsidRPr="005120AC">
        <w:rPr>
          <w:sz w:val="28"/>
        </w:rPr>
        <w:t>в</w:t>
      </w:r>
      <w:r w:rsidRPr="005120AC">
        <w:rPr>
          <w:spacing w:val="1"/>
          <w:sz w:val="28"/>
        </w:rPr>
        <w:t xml:space="preserve"> </w:t>
      </w:r>
      <w:r w:rsidRPr="005120AC">
        <w:rPr>
          <w:sz w:val="28"/>
        </w:rPr>
        <w:t>своей</w:t>
      </w:r>
      <w:r w:rsidRPr="005120AC">
        <w:rPr>
          <w:spacing w:val="1"/>
          <w:sz w:val="28"/>
        </w:rPr>
        <w:t xml:space="preserve"> </w:t>
      </w:r>
      <w:r w:rsidRPr="005120AC">
        <w:rPr>
          <w:sz w:val="28"/>
        </w:rPr>
        <w:t>работе</w:t>
      </w:r>
      <w:r w:rsidRPr="005120AC">
        <w:rPr>
          <w:spacing w:val="1"/>
          <w:sz w:val="28"/>
        </w:rPr>
        <w:t xml:space="preserve"> </w:t>
      </w:r>
      <w:r w:rsidRPr="005120AC">
        <w:rPr>
          <w:sz w:val="28"/>
        </w:rPr>
        <w:t>и</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их</w:t>
      </w:r>
      <w:r w:rsidRPr="005120AC">
        <w:rPr>
          <w:spacing w:val="1"/>
          <w:sz w:val="28"/>
        </w:rPr>
        <w:t xml:space="preserve"> </w:t>
      </w:r>
      <w:r w:rsidRPr="005120AC">
        <w:rPr>
          <w:sz w:val="28"/>
        </w:rPr>
        <w:t>причины;</w:t>
      </w:r>
      <w:r w:rsidRPr="005120AC">
        <w:rPr>
          <w:spacing w:val="1"/>
          <w:sz w:val="28"/>
        </w:rPr>
        <w:t xml:space="preserve"> </w:t>
      </w:r>
      <w:r w:rsidRPr="005120AC">
        <w:rPr>
          <w:sz w:val="28"/>
        </w:rPr>
        <w:t>корректировать</w:t>
      </w:r>
      <w:r w:rsidRPr="005120AC">
        <w:rPr>
          <w:spacing w:val="1"/>
          <w:sz w:val="28"/>
        </w:rPr>
        <w:t xml:space="preserve"> </w:t>
      </w:r>
      <w:r w:rsidRPr="005120AC">
        <w:rPr>
          <w:sz w:val="28"/>
        </w:rPr>
        <w:t>свои</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при</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(с</w:t>
      </w:r>
      <w:r w:rsidRPr="005120AC">
        <w:rPr>
          <w:spacing w:val="1"/>
          <w:sz w:val="28"/>
        </w:rPr>
        <w:t xml:space="preserve"> </w:t>
      </w:r>
      <w:r w:rsidRPr="005120AC">
        <w:rPr>
          <w:sz w:val="28"/>
        </w:rPr>
        <w:t>небольшой</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p>
    <w:p w:rsidR="007C1181" w:rsidRPr="005120AC" w:rsidRDefault="007325AC" w:rsidP="0054155E">
      <w:pPr>
        <w:pStyle w:val="a5"/>
        <w:numPr>
          <w:ilvl w:val="1"/>
          <w:numId w:val="21"/>
        </w:numPr>
        <w:tabs>
          <w:tab w:val="left" w:pos="1489"/>
        </w:tabs>
        <w:ind w:left="0" w:firstLine="709"/>
        <w:rPr>
          <w:sz w:val="28"/>
        </w:rPr>
      </w:pPr>
      <w:r w:rsidRPr="005120AC">
        <w:rPr>
          <w:sz w:val="28"/>
        </w:rPr>
        <w:t>предвидеть</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возникновения</w:t>
      </w:r>
      <w:r w:rsidRPr="005120AC">
        <w:rPr>
          <w:spacing w:val="1"/>
          <w:sz w:val="28"/>
        </w:rPr>
        <w:t xml:space="preserve"> </w:t>
      </w:r>
      <w:r w:rsidRPr="005120AC">
        <w:rPr>
          <w:sz w:val="28"/>
        </w:rPr>
        <w:t>трудностей</w:t>
      </w:r>
      <w:r w:rsidRPr="005120AC">
        <w:rPr>
          <w:spacing w:val="1"/>
          <w:sz w:val="28"/>
        </w:rPr>
        <w:t xml:space="preserve"> </w:t>
      </w:r>
      <w:r w:rsidRPr="005120AC">
        <w:rPr>
          <w:sz w:val="28"/>
        </w:rPr>
        <w:t>и</w:t>
      </w:r>
      <w:r w:rsidRPr="005120AC">
        <w:rPr>
          <w:spacing w:val="1"/>
          <w:sz w:val="28"/>
        </w:rPr>
        <w:t xml:space="preserve"> </w:t>
      </w:r>
      <w:r w:rsidRPr="005120AC">
        <w:rPr>
          <w:sz w:val="28"/>
        </w:rPr>
        <w:t>ошибок,</w:t>
      </w:r>
      <w:r w:rsidRPr="005120AC">
        <w:rPr>
          <w:spacing w:val="1"/>
          <w:sz w:val="28"/>
        </w:rPr>
        <w:t xml:space="preserve"> </w:t>
      </w:r>
      <w:r w:rsidRPr="005120AC">
        <w:rPr>
          <w:sz w:val="28"/>
        </w:rPr>
        <w:t>предусматривать способы их предупреждения, в т.ч. в житейских ситуациях,</w:t>
      </w:r>
      <w:r w:rsidRPr="005120AC">
        <w:rPr>
          <w:spacing w:val="1"/>
          <w:sz w:val="28"/>
        </w:rPr>
        <w:t xml:space="preserve"> </w:t>
      </w:r>
      <w:r w:rsidRPr="005120AC">
        <w:rPr>
          <w:sz w:val="28"/>
        </w:rPr>
        <w:t>опасных</w:t>
      </w:r>
      <w:r w:rsidRPr="005120AC">
        <w:rPr>
          <w:spacing w:val="-4"/>
          <w:sz w:val="28"/>
        </w:rPr>
        <w:t xml:space="preserve"> </w:t>
      </w:r>
      <w:r w:rsidRPr="005120AC">
        <w:rPr>
          <w:sz w:val="28"/>
        </w:rPr>
        <w:t>для здоровья и жизни.</w:t>
      </w:r>
    </w:p>
    <w:p w:rsidR="007C1181" w:rsidRPr="005120AC" w:rsidRDefault="007325AC" w:rsidP="00892B31">
      <w:pPr>
        <w:pStyle w:val="2"/>
        <w:spacing w:line="240" w:lineRule="auto"/>
        <w:ind w:left="0" w:firstLine="709"/>
      </w:pPr>
      <w:r w:rsidRPr="005120AC">
        <w:t>Совместная</w:t>
      </w:r>
      <w:r w:rsidRPr="005120AC">
        <w:rPr>
          <w:spacing w:val="-6"/>
        </w:rPr>
        <w:t xml:space="preserve"> </w:t>
      </w:r>
      <w:r w:rsidRPr="005120AC">
        <w:t>деятельность</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самооценки как</w:t>
      </w:r>
      <w:r w:rsidRPr="005120AC">
        <w:rPr>
          <w:i/>
          <w:spacing w:val="1"/>
          <w:sz w:val="28"/>
        </w:rPr>
        <w:t xml:space="preserve"> </w:t>
      </w:r>
      <w:r w:rsidRPr="005120AC">
        <w:rPr>
          <w:i/>
          <w:sz w:val="28"/>
        </w:rPr>
        <w:t>части регулятивных УУД:</w:t>
      </w:r>
    </w:p>
    <w:p w:rsidR="007C1181" w:rsidRPr="005120AC" w:rsidRDefault="007325AC" w:rsidP="0054155E">
      <w:pPr>
        <w:pStyle w:val="a5"/>
        <w:numPr>
          <w:ilvl w:val="1"/>
          <w:numId w:val="21"/>
        </w:numPr>
        <w:tabs>
          <w:tab w:val="left" w:pos="1302"/>
        </w:tabs>
        <w:ind w:left="0" w:firstLine="709"/>
        <w:rPr>
          <w:sz w:val="28"/>
        </w:rPr>
      </w:pPr>
      <w:r w:rsidRPr="005120AC">
        <w:rPr>
          <w:sz w:val="28"/>
        </w:rPr>
        <w:t>объективно оценивать результаты своей деятельности, соотносить свою</w:t>
      </w:r>
      <w:r w:rsidRPr="005120AC">
        <w:rPr>
          <w:spacing w:val="1"/>
          <w:sz w:val="28"/>
        </w:rPr>
        <w:t xml:space="preserve"> </w:t>
      </w:r>
      <w:r w:rsidRPr="005120AC">
        <w:rPr>
          <w:sz w:val="28"/>
        </w:rPr>
        <w:t>оценку</w:t>
      </w:r>
      <w:r w:rsidRPr="005120AC">
        <w:rPr>
          <w:spacing w:val="-5"/>
          <w:sz w:val="28"/>
        </w:rPr>
        <w:t xml:space="preserve"> </w:t>
      </w:r>
      <w:r w:rsidRPr="005120AC">
        <w:rPr>
          <w:sz w:val="28"/>
        </w:rPr>
        <w:t>с</w:t>
      </w:r>
      <w:r w:rsidRPr="005120AC">
        <w:rPr>
          <w:spacing w:val="-1"/>
          <w:sz w:val="28"/>
        </w:rPr>
        <w:t xml:space="preserve"> </w:t>
      </w:r>
      <w:r w:rsidRPr="005120AC">
        <w:rPr>
          <w:sz w:val="28"/>
        </w:rPr>
        <w:t>оценкой учителя;</w:t>
      </w:r>
    </w:p>
    <w:p w:rsidR="007C1181" w:rsidRPr="005120AC" w:rsidRDefault="007325AC" w:rsidP="0054155E">
      <w:pPr>
        <w:pStyle w:val="a5"/>
        <w:numPr>
          <w:ilvl w:val="1"/>
          <w:numId w:val="21"/>
        </w:numPr>
        <w:tabs>
          <w:tab w:val="left" w:pos="1460"/>
        </w:tabs>
        <w:ind w:left="0" w:firstLine="709"/>
        <w:rPr>
          <w:sz w:val="28"/>
        </w:rPr>
      </w:pPr>
      <w:r w:rsidRPr="005120AC">
        <w:rPr>
          <w:sz w:val="28"/>
        </w:rPr>
        <w:t>оценивать</w:t>
      </w:r>
      <w:r w:rsidRPr="005120AC">
        <w:rPr>
          <w:spacing w:val="1"/>
          <w:sz w:val="28"/>
        </w:rPr>
        <w:t xml:space="preserve"> </w:t>
      </w:r>
      <w:r w:rsidRPr="005120AC">
        <w:rPr>
          <w:sz w:val="28"/>
        </w:rPr>
        <w:t>целесообразность</w:t>
      </w:r>
      <w:r w:rsidRPr="005120AC">
        <w:rPr>
          <w:spacing w:val="1"/>
          <w:sz w:val="28"/>
        </w:rPr>
        <w:t xml:space="preserve"> </w:t>
      </w:r>
      <w:r w:rsidRPr="005120AC">
        <w:rPr>
          <w:sz w:val="28"/>
        </w:rPr>
        <w:t>выбранных</w:t>
      </w:r>
      <w:r w:rsidRPr="005120AC">
        <w:rPr>
          <w:spacing w:val="1"/>
          <w:sz w:val="28"/>
        </w:rPr>
        <w:t xml:space="preserve"> </w:t>
      </w:r>
      <w:r w:rsidRPr="005120AC">
        <w:rPr>
          <w:sz w:val="28"/>
        </w:rPr>
        <w:t>способов</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при</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корректировать</w:t>
      </w:r>
      <w:r w:rsidRPr="005120AC">
        <w:rPr>
          <w:spacing w:val="-2"/>
          <w:sz w:val="28"/>
        </w:rPr>
        <w:t xml:space="preserve"> </w:t>
      </w:r>
      <w:r w:rsidRPr="005120AC">
        <w:rPr>
          <w:sz w:val="28"/>
        </w:rPr>
        <w:t>их.</w:t>
      </w:r>
    </w:p>
    <w:p w:rsidR="007C1181" w:rsidRPr="005120AC" w:rsidRDefault="007325AC" w:rsidP="00892B31">
      <w:pPr>
        <w:pStyle w:val="a3"/>
        <w:ind w:left="0" w:firstLine="709"/>
      </w:pPr>
      <w:r w:rsidRPr="005120AC">
        <w:t>У</w:t>
      </w:r>
      <w:r w:rsidRPr="005120AC">
        <w:rPr>
          <w:spacing w:val="1"/>
        </w:rPr>
        <w:t xml:space="preserve"> </w:t>
      </w:r>
      <w:r w:rsidRPr="005120AC">
        <w:t>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следующие</w:t>
      </w:r>
      <w:r w:rsidRPr="005120AC">
        <w:rPr>
          <w:spacing w:val="1"/>
        </w:rPr>
        <w:t xml:space="preserve"> </w:t>
      </w:r>
      <w:r w:rsidRPr="005120AC">
        <w:t>умения</w:t>
      </w:r>
      <w:r w:rsidRPr="005120AC">
        <w:rPr>
          <w:spacing w:val="1"/>
        </w:rPr>
        <w:t xml:space="preserve"> </w:t>
      </w:r>
      <w:r w:rsidRPr="005120AC">
        <w:t>совместной</w:t>
      </w:r>
      <w:r w:rsidRPr="005120AC">
        <w:rPr>
          <w:spacing w:val="1"/>
        </w:rPr>
        <w:t xml:space="preserve"> </w:t>
      </w:r>
      <w:r w:rsidRPr="005120AC">
        <w:t>деятельности</w:t>
      </w:r>
      <w:r w:rsidRPr="005120AC">
        <w:rPr>
          <w:spacing w:val="-1"/>
        </w:rPr>
        <w:t xml:space="preserve"> </w:t>
      </w:r>
      <w:r w:rsidRPr="005120AC">
        <w:t>как части регулятивных</w:t>
      </w:r>
      <w:r w:rsidRPr="005120AC">
        <w:rPr>
          <w:spacing w:val="1"/>
        </w:rPr>
        <w:t xml:space="preserve"> </w:t>
      </w:r>
      <w:r w:rsidRPr="005120AC">
        <w:t>УУД:</w:t>
      </w:r>
    </w:p>
    <w:p w:rsidR="007C1181" w:rsidRPr="005120AC" w:rsidRDefault="007325AC" w:rsidP="0054155E">
      <w:pPr>
        <w:pStyle w:val="a5"/>
        <w:numPr>
          <w:ilvl w:val="1"/>
          <w:numId w:val="21"/>
        </w:numPr>
        <w:tabs>
          <w:tab w:val="left" w:pos="1302"/>
        </w:tabs>
        <w:ind w:left="0" w:firstLine="709"/>
        <w:rPr>
          <w:sz w:val="28"/>
        </w:rPr>
      </w:pPr>
      <w:r w:rsidRPr="005120AC">
        <w:rPr>
          <w:sz w:val="28"/>
        </w:rPr>
        <w:t>понимать значение коллективной деятельности для успешного решения</w:t>
      </w:r>
      <w:r w:rsidRPr="005120AC">
        <w:rPr>
          <w:spacing w:val="1"/>
          <w:sz w:val="28"/>
        </w:rPr>
        <w:t xml:space="preserve"> </w:t>
      </w:r>
      <w:r w:rsidRPr="005120AC">
        <w:rPr>
          <w:sz w:val="28"/>
        </w:rPr>
        <w:t>учебной</w:t>
      </w:r>
      <w:r w:rsidRPr="005120AC">
        <w:rPr>
          <w:spacing w:val="1"/>
          <w:sz w:val="28"/>
        </w:rPr>
        <w:t xml:space="preserve"> </w:t>
      </w:r>
      <w:r w:rsidRPr="005120AC">
        <w:rPr>
          <w:sz w:val="28"/>
        </w:rPr>
        <w:t>(практической)</w:t>
      </w:r>
      <w:r w:rsidRPr="005120AC">
        <w:rPr>
          <w:spacing w:val="1"/>
          <w:sz w:val="28"/>
        </w:rPr>
        <w:t xml:space="preserve"> </w:t>
      </w:r>
      <w:r w:rsidRPr="005120AC">
        <w:rPr>
          <w:sz w:val="28"/>
        </w:rPr>
        <w:t>задачи;</w:t>
      </w:r>
      <w:r w:rsidRPr="005120AC">
        <w:rPr>
          <w:spacing w:val="1"/>
          <w:sz w:val="28"/>
        </w:rPr>
        <w:t xml:space="preserve"> </w:t>
      </w:r>
      <w:r w:rsidRPr="005120AC">
        <w:rPr>
          <w:sz w:val="28"/>
        </w:rPr>
        <w:t>активно</w:t>
      </w:r>
      <w:r w:rsidRPr="005120AC">
        <w:rPr>
          <w:spacing w:val="1"/>
          <w:sz w:val="28"/>
        </w:rPr>
        <w:t xml:space="preserve"> </w:t>
      </w: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формулировании</w:t>
      </w:r>
      <w:r w:rsidRPr="005120AC">
        <w:rPr>
          <w:spacing w:val="1"/>
          <w:sz w:val="28"/>
        </w:rPr>
        <w:t xml:space="preserve"> </w:t>
      </w:r>
      <w:r w:rsidRPr="005120AC">
        <w:rPr>
          <w:sz w:val="28"/>
        </w:rPr>
        <w:t>краткосрочных</w:t>
      </w:r>
      <w:r w:rsidRPr="005120AC">
        <w:rPr>
          <w:spacing w:val="1"/>
          <w:sz w:val="28"/>
        </w:rPr>
        <w:t xml:space="preserve"> </w:t>
      </w:r>
      <w:r w:rsidRPr="005120AC">
        <w:rPr>
          <w:sz w:val="28"/>
        </w:rPr>
        <w:t>и</w:t>
      </w:r>
      <w:r w:rsidRPr="005120AC">
        <w:rPr>
          <w:spacing w:val="1"/>
          <w:sz w:val="28"/>
        </w:rPr>
        <w:t xml:space="preserve"> </w:t>
      </w:r>
      <w:r w:rsidRPr="005120AC">
        <w:rPr>
          <w:sz w:val="28"/>
        </w:rPr>
        <w:t>долгосрочных</w:t>
      </w:r>
      <w:r w:rsidRPr="005120AC">
        <w:rPr>
          <w:spacing w:val="1"/>
          <w:sz w:val="28"/>
        </w:rPr>
        <w:t xml:space="preserve"> </w:t>
      </w:r>
      <w:r w:rsidRPr="005120AC">
        <w:rPr>
          <w:sz w:val="28"/>
        </w:rPr>
        <w:t>целей</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изученного материала по</w:t>
      </w:r>
      <w:r w:rsidRPr="005120AC">
        <w:rPr>
          <w:spacing w:val="-2"/>
          <w:sz w:val="28"/>
        </w:rPr>
        <w:t xml:space="preserve"> </w:t>
      </w:r>
      <w:r w:rsidRPr="005120AC">
        <w:rPr>
          <w:sz w:val="28"/>
        </w:rPr>
        <w:t>окружающему</w:t>
      </w:r>
      <w:r w:rsidRPr="005120AC">
        <w:rPr>
          <w:spacing w:val="-2"/>
          <w:sz w:val="28"/>
        </w:rPr>
        <w:t xml:space="preserve"> </w:t>
      </w:r>
      <w:r w:rsidRPr="005120AC">
        <w:rPr>
          <w:sz w:val="28"/>
        </w:rPr>
        <w:t>миру);</w:t>
      </w:r>
    </w:p>
    <w:p w:rsidR="007C1181" w:rsidRPr="005120AC" w:rsidRDefault="007325AC" w:rsidP="0054155E">
      <w:pPr>
        <w:pStyle w:val="a5"/>
        <w:numPr>
          <w:ilvl w:val="1"/>
          <w:numId w:val="21"/>
        </w:numPr>
        <w:tabs>
          <w:tab w:val="left" w:pos="1278"/>
        </w:tabs>
        <w:ind w:left="0" w:firstLine="709"/>
        <w:rPr>
          <w:sz w:val="28"/>
        </w:rPr>
      </w:pPr>
      <w:r w:rsidRPr="005120AC">
        <w:rPr>
          <w:sz w:val="28"/>
        </w:rPr>
        <w:t>коллективно строить действия по достижению общей цели: распределять</w:t>
      </w:r>
      <w:r w:rsidRPr="005120AC">
        <w:rPr>
          <w:spacing w:val="1"/>
          <w:sz w:val="28"/>
        </w:rPr>
        <w:t xml:space="preserve"> </w:t>
      </w:r>
      <w:r w:rsidRPr="005120AC">
        <w:rPr>
          <w:sz w:val="28"/>
        </w:rPr>
        <w:t>роли,</w:t>
      </w:r>
      <w:r w:rsidRPr="005120AC">
        <w:rPr>
          <w:spacing w:val="-3"/>
          <w:sz w:val="28"/>
        </w:rPr>
        <w:t xml:space="preserve"> </w:t>
      </w:r>
      <w:r w:rsidRPr="005120AC">
        <w:rPr>
          <w:sz w:val="28"/>
        </w:rPr>
        <w:t>договариваться,</w:t>
      </w:r>
      <w:r w:rsidRPr="005120AC">
        <w:rPr>
          <w:spacing w:val="-1"/>
          <w:sz w:val="28"/>
        </w:rPr>
        <w:t xml:space="preserve"> </w:t>
      </w:r>
      <w:r w:rsidRPr="005120AC">
        <w:rPr>
          <w:sz w:val="28"/>
        </w:rPr>
        <w:t>обсуждать</w:t>
      </w:r>
      <w:r w:rsidRPr="005120AC">
        <w:rPr>
          <w:spacing w:val="-2"/>
          <w:sz w:val="28"/>
        </w:rPr>
        <w:t xml:space="preserve"> </w:t>
      </w:r>
      <w:r w:rsidRPr="005120AC">
        <w:rPr>
          <w:sz w:val="28"/>
        </w:rPr>
        <w:t>процесс</w:t>
      </w:r>
      <w:r w:rsidRPr="005120AC">
        <w:rPr>
          <w:spacing w:val="-1"/>
          <w:sz w:val="28"/>
        </w:rPr>
        <w:t xml:space="preserve"> </w:t>
      </w:r>
      <w:r w:rsidRPr="005120AC">
        <w:rPr>
          <w:sz w:val="28"/>
        </w:rPr>
        <w:t>и</w:t>
      </w:r>
      <w:r w:rsidRPr="005120AC">
        <w:rPr>
          <w:spacing w:val="-2"/>
          <w:sz w:val="28"/>
        </w:rPr>
        <w:t xml:space="preserve"> </w:t>
      </w:r>
      <w:r w:rsidRPr="005120AC">
        <w:rPr>
          <w:sz w:val="28"/>
        </w:rPr>
        <w:t>результат</w:t>
      </w:r>
      <w:r w:rsidRPr="005120AC">
        <w:rPr>
          <w:spacing w:val="-2"/>
          <w:sz w:val="28"/>
        </w:rPr>
        <w:t xml:space="preserve"> </w:t>
      </w:r>
      <w:r w:rsidRPr="005120AC">
        <w:rPr>
          <w:sz w:val="28"/>
        </w:rPr>
        <w:t>совместной</w:t>
      </w:r>
      <w:r w:rsidRPr="005120AC">
        <w:rPr>
          <w:spacing w:val="-4"/>
          <w:sz w:val="28"/>
        </w:rPr>
        <w:t xml:space="preserve"> </w:t>
      </w:r>
      <w:r w:rsidRPr="005120AC">
        <w:rPr>
          <w:sz w:val="28"/>
        </w:rPr>
        <w:t>работы;</w:t>
      </w:r>
    </w:p>
    <w:p w:rsidR="007C1181" w:rsidRPr="005120AC" w:rsidRDefault="007325AC" w:rsidP="0054155E">
      <w:pPr>
        <w:pStyle w:val="a5"/>
        <w:numPr>
          <w:ilvl w:val="1"/>
          <w:numId w:val="21"/>
        </w:numPr>
        <w:tabs>
          <w:tab w:val="left" w:pos="1263"/>
        </w:tabs>
        <w:ind w:left="0" w:firstLine="709"/>
        <w:rPr>
          <w:sz w:val="28"/>
        </w:rPr>
      </w:pPr>
      <w:r w:rsidRPr="005120AC">
        <w:rPr>
          <w:sz w:val="28"/>
        </w:rPr>
        <w:t>проявлять</w:t>
      </w:r>
      <w:r w:rsidRPr="005120AC">
        <w:rPr>
          <w:spacing w:val="-5"/>
          <w:sz w:val="28"/>
        </w:rPr>
        <w:t xml:space="preserve"> </w:t>
      </w:r>
      <w:r w:rsidRPr="005120AC">
        <w:rPr>
          <w:sz w:val="28"/>
        </w:rPr>
        <w:t>готовность</w:t>
      </w:r>
      <w:r w:rsidRPr="005120AC">
        <w:rPr>
          <w:spacing w:val="-3"/>
          <w:sz w:val="28"/>
        </w:rPr>
        <w:t xml:space="preserve"> </w:t>
      </w:r>
      <w:r w:rsidRPr="005120AC">
        <w:rPr>
          <w:sz w:val="28"/>
        </w:rPr>
        <w:t>руководить,</w:t>
      </w:r>
      <w:r w:rsidRPr="005120AC">
        <w:rPr>
          <w:spacing w:val="-3"/>
          <w:sz w:val="28"/>
        </w:rPr>
        <w:t xml:space="preserve"> </w:t>
      </w:r>
      <w:r w:rsidRPr="005120AC">
        <w:rPr>
          <w:sz w:val="28"/>
        </w:rPr>
        <w:t>выполнять</w:t>
      </w:r>
      <w:r w:rsidRPr="005120AC">
        <w:rPr>
          <w:spacing w:val="-5"/>
          <w:sz w:val="28"/>
        </w:rPr>
        <w:t xml:space="preserve"> </w:t>
      </w:r>
      <w:r w:rsidRPr="005120AC">
        <w:rPr>
          <w:sz w:val="28"/>
        </w:rPr>
        <w:t>поручения,</w:t>
      </w:r>
      <w:r w:rsidRPr="005120AC">
        <w:rPr>
          <w:spacing w:val="-6"/>
          <w:sz w:val="28"/>
        </w:rPr>
        <w:t xml:space="preserve"> </w:t>
      </w:r>
      <w:r w:rsidRPr="005120AC">
        <w:rPr>
          <w:sz w:val="28"/>
        </w:rPr>
        <w:t>подчиняться;</w:t>
      </w:r>
    </w:p>
    <w:p w:rsidR="007C1181" w:rsidRPr="005120AC" w:rsidRDefault="007325AC" w:rsidP="0054155E">
      <w:pPr>
        <w:pStyle w:val="a5"/>
        <w:numPr>
          <w:ilvl w:val="1"/>
          <w:numId w:val="21"/>
        </w:numPr>
        <w:tabs>
          <w:tab w:val="left" w:pos="1292"/>
        </w:tabs>
        <w:ind w:left="0" w:firstLine="709"/>
        <w:rPr>
          <w:sz w:val="28"/>
        </w:rPr>
      </w:pPr>
      <w:r w:rsidRPr="005120AC">
        <w:rPr>
          <w:sz w:val="28"/>
        </w:rPr>
        <w:t>выполнять</w:t>
      </w:r>
      <w:r w:rsidRPr="005120AC">
        <w:rPr>
          <w:spacing w:val="22"/>
          <w:sz w:val="28"/>
        </w:rPr>
        <w:t xml:space="preserve"> </w:t>
      </w:r>
      <w:r w:rsidRPr="005120AC">
        <w:rPr>
          <w:sz w:val="28"/>
        </w:rPr>
        <w:t>правила</w:t>
      </w:r>
      <w:r w:rsidRPr="005120AC">
        <w:rPr>
          <w:spacing w:val="24"/>
          <w:sz w:val="28"/>
        </w:rPr>
        <w:t xml:space="preserve"> </w:t>
      </w:r>
      <w:r w:rsidRPr="005120AC">
        <w:rPr>
          <w:sz w:val="28"/>
        </w:rPr>
        <w:t>совместной</w:t>
      </w:r>
      <w:r w:rsidRPr="005120AC">
        <w:rPr>
          <w:spacing w:val="22"/>
          <w:sz w:val="28"/>
        </w:rPr>
        <w:t xml:space="preserve"> </w:t>
      </w:r>
      <w:r w:rsidRPr="005120AC">
        <w:rPr>
          <w:sz w:val="28"/>
        </w:rPr>
        <w:t>деятельности:</w:t>
      </w:r>
      <w:r w:rsidRPr="005120AC">
        <w:rPr>
          <w:spacing w:val="24"/>
          <w:sz w:val="28"/>
        </w:rPr>
        <w:t xml:space="preserve"> </w:t>
      </w:r>
      <w:r w:rsidRPr="005120AC">
        <w:rPr>
          <w:sz w:val="28"/>
        </w:rPr>
        <w:t>справедливо</w:t>
      </w:r>
      <w:r w:rsidRPr="005120AC">
        <w:rPr>
          <w:spacing w:val="23"/>
          <w:sz w:val="28"/>
        </w:rPr>
        <w:t xml:space="preserve"> </w:t>
      </w:r>
      <w:r w:rsidRPr="005120AC">
        <w:rPr>
          <w:sz w:val="28"/>
        </w:rPr>
        <w:t>распределять</w:t>
      </w:r>
      <w:r w:rsidRPr="005120AC">
        <w:rPr>
          <w:spacing w:val="-67"/>
          <w:sz w:val="28"/>
        </w:rPr>
        <w:t xml:space="preserve"> </w:t>
      </w:r>
      <w:r w:rsidRPr="005120AC">
        <w:rPr>
          <w:sz w:val="28"/>
        </w:rPr>
        <w:t>и</w:t>
      </w:r>
      <w:r w:rsidRPr="005120AC">
        <w:rPr>
          <w:spacing w:val="28"/>
          <w:sz w:val="28"/>
        </w:rPr>
        <w:t xml:space="preserve"> </w:t>
      </w:r>
      <w:r w:rsidRPr="005120AC">
        <w:rPr>
          <w:sz w:val="28"/>
        </w:rPr>
        <w:t>оценивать</w:t>
      </w:r>
      <w:r w:rsidRPr="005120AC">
        <w:rPr>
          <w:spacing w:val="23"/>
          <w:sz w:val="28"/>
        </w:rPr>
        <w:t xml:space="preserve"> </w:t>
      </w:r>
      <w:r w:rsidRPr="005120AC">
        <w:rPr>
          <w:sz w:val="28"/>
        </w:rPr>
        <w:t>работу</w:t>
      </w:r>
      <w:r w:rsidRPr="005120AC">
        <w:rPr>
          <w:spacing w:val="27"/>
          <w:sz w:val="28"/>
        </w:rPr>
        <w:t xml:space="preserve"> </w:t>
      </w:r>
      <w:r w:rsidRPr="005120AC">
        <w:rPr>
          <w:sz w:val="28"/>
        </w:rPr>
        <w:t>каждого</w:t>
      </w:r>
      <w:r w:rsidRPr="005120AC">
        <w:rPr>
          <w:spacing w:val="26"/>
          <w:sz w:val="28"/>
        </w:rPr>
        <w:t xml:space="preserve"> </w:t>
      </w:r>
      <w:r w:rsidRPr="005120AC">
        <w:rPr>
          <w:sz w:val="28"/>
        </w:rPr>
        <w:t>участника;</w:t>
      </w:r>
      <w:r w:rsidRPr="005120AC">
        <w:rPr>
          <w:spacing w:val="28"/>
          <w:sz w:val="28"/>
        </w:rPr>
        <w:t xml:space="preserve"> </w:t>
      </w:r>
      <w:r w:rsidRPr="005120AC">
        <w:rPr>
          <w:sz w:val="28"/>
        </w:rPr>
        <w:t>считаться</w:t>
      </w:r>
      <w:r w:rsidRPr="005120AC">
        <w:rPr>
          <w:spacing w:val="26"/>
          <w:sz w:val="28"/>
        </w:rPr>
        <w:t xml:space="preserve"> </w:t>
      </w:r>
      <w:r w:rsidRPr="005120AC">
        <w:rPr>
          <w:sz w:val="28"/>
        </w:rPr>
        <w:t>с</w:t>
      </w:r>
      <w:r w:rsidRPr="005120AC">
        <w:rPr>
          <w:spacing w:val="25"/>
          <w:sz w:val="28"/>
        </w:rPr>
        <w:t xml:space="preserve"> </w:t>
      </w:r>
      <w:r w:rsidRPr="005120AC">
        <w:rPr>
          <w:sz w:val="28"/>
        </w:rPr>
        <w:t>наличием</w:t>
      </w:r>
      <w:r w:rsidRPr="005120AC">
        <w:rPr>
          <w:spacing w:val="25"/>
          <w:sz w:val="28"/>
        </w:rPr>
        <w:t xml:space="preserve"> </w:t>
      </w:r>
      <w:r w:rsidRPr="005120AC">
        <w:rPr>
          <w:sz w:val="28"/>
        </w:rPr>
        <w:t>разных</w:t>
      </w:r>
      <w:r w:rsidRPr="005120AC">
        <w:rPr>
          <w:spacing w:val="29"/>
          <w:sz w:val="28"/>
        </w:rPr>
        <w:t xml:space="preserve"> </w:t>
      </w:r>
      <w:r w:rsidRPr="005120AC">
        <w:rPr>
          <w:sz w:val="28"/>
        </w:rPr>
        <w:t>мнений;</w:t>
      </w:r>
      <w:r w:rsidRPr="005120AC">
        <w:rPr>
          <w:spacing w:val="-68"/>
          <w:sz w:val="28"/>
        </w:rPr>
        <w:t xml:space="preserve"> </w:t>
      </w:r>
      <w:r w:rsidRPr="005120AC">
        <w:rPr>
          <w:sz w:val="28"/>
        </w:rPr>
        <w:t>не допускать конфликтов, при их возникновении мирно разрешать без участия</w:t>
      </w:r>
      <w:r w:rsidRPr="005120AC">
        <w:rPr>
          <w:spacing w:val="1"/>
          <w:sz w:val="28"/>
        </w:rPr>
        <w:t xml:space="preserve"> </w:t>
      </w:r>
      <w:r w:rsidRPr="005120AC">
        <w:rPr>
          <w:sz w:val="28"/>
        </w:rPr>
        <w:t>взрослого;</w:t>
      </w:r>
    </w:p>
    <w:p w:rsidR="007C1181" w:rsidRPr="005120AC" w:rsidRDefault="007325AC" w:rsidP="0054155E">
      <w:pPr>
        <w:pStyle w:val="a5"/>
        <w:numPr>
          <w:ilvl w:val="1"/>
          <w:numId w:val="21"/>
        </w:numPr>
        <w:tabs>
          <w:tab w:val="left" w:pos="1263"/>
        </w:tabs>
        <w:ind w:left="0" w:firstLine="709"/>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3"/>
          <w:sz w:val="28"/>
        </w:rPr>
        <w:t xml:space="preserve"> </w:t>
      </w:r>
      <w:r w:rsidRPr="005120AC">
        <w:rPr>
          <w:sz w:val="28"/>
        </w:rPr>
        <w:t>свою</w:t>
      </w:r>
      <w:r w:rsidRPr="005120AC">
        <w:rPr>
          <w:spacing w:val="-2"/>
          <w:sz w:val="28"/>
        </w:rPr>
        <w:t xml:space="preserve"> </w:t>
      </w:r>
      <w:r w:rsidRPr="005120AC">
        <w:rPr>
          <w:sz w:val="28"/>
        </w:rPr>
        <w:t>часть</w:t>
      </w:r>
      <w:r w:rsidRPr="005120AC">
        <w:rPr>
          <w:spacing w:val="-2"/>
          <w:sz w:val="28"/>
        </w:rPr>
        <w:t xml:space="preserve"> </w:t>
      </w:r>
      <w:r w:rsidRPr="005120AC">
        <w:rPr>
          <w:sz w:val="28"/>
        </w:rPr>
        <w:t>работы.</w:t>
      </w:r>
    </w:p>
    <w:p w:rsidR="007C1181" w:rsidRPr="005120AC" w:rsidRDefault="007C1181" w:rsidP="00892B31">
      <w:pPr>
        <w:pStyle w:val="a3"/>
        <w:ind w:left="0" w:firstLine="709"/>
        <w:jc w:val="left"/>
      </w:pPr>
    </w:p>
    <w:p w:rsidR="007C1181" w:rsidRPr="005120AC" w:rsidRDefault="007325AC" w:rsidP="002526D9">
      <w:pPr>
        <w:pStyle w:val="1"/>
        <w:ind w:left="0" w:firstLine="709"/>
        <w:jc w:val="center"/>
      </w:pPr>
      <w:r w:rsidRPr="005120AC">
        <w:t>ПРЕДМЕТНЫЕ</w:t>
      </w:r>
      <w:r w:rsidRPr="005120AC">
        <w:rPr>
          <w:spacing w:val="-2"/>
        </w:rPr>
        <w:t xml:space="preserve"> </w:t>
      </w:r>
      <w:r w:rsidRPr="005120AC">
        <w:t>РЕЗУЛЬТАТЫ</w:t>
      </w:r>
      <w:r w:rsidRPr="005120AC">
        <w:rPr>
          <w:spacing w:val="-2"/>
        </w:rPr>
        <w:t xml:space="preserve"> </w:t>
      </w:r>
      <w:r w:rsidRPr="005120AC">
        <w:t>ОСВОЕНИЯ</w:t>
      </w:r>
      <w:r w:rsidRPr="005120AC">
        <w:rPr>
          <w:spacing w:val="-3"/>
        </w:rPr>
        <w:t xml:space="preserve"> </w:t>
      </w:r>
      <w:r w:rsidRPr="005120AC">
        <w:t>ПРОГРАММЫ</w:t>
      </w:r>
    </w:p>
    <w:p w:rsidR="007C1181" w:rsidRPr="005120AC" w:rsidRDefault="007325AC" w:rsidP="0054155E">
      <w:pPr>
        <w:pStyle w:val="a5"/>
        <w:numPr>
          <w:ilvl w:val="1"/>
          <w:numId w:val="18"/>
        </w:numPr>
        <w:tabs>
          <w:tab w:val="left" w:pos="993"/>
        </w:tabs>
        <w:ind w:left="0" w:firstLine="709"/>
        <w:jc w:val="center"/>
        <w:rPr>
          <w:b/>
          <w:sz w:val="28"/>
        </w:rPr>
      </w:pPr>
      <w:r w:rsidRPr="005120AC">
        <w:rPr>
          <w:b/>
          <w:sz w:val="28"/>
        </w:rPr>
        <w:t>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w:t>
      </w:r>
      <w:r w:rsidR="00DD2632" w:rsidRPr="005120AC">
        <w:t>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359"/>
        </w:tabs>
        <w:ind w:left="0" w:firstLine="709"/>
        <w:rPr>
          <w:sz w:val="28"/>
        </w:rPr>
      </w:pPr>
      <w:r w:rsidRPr="005120AC">
        <w:rPr>
          <w:sz w:val="28"/>
        </w:rPr>
        <w:t>называть</w:t>
      </w:r>
      <w:r w:rsidRPr="005120AC">
        <w:rPr>
          <w:spacing w:val="1"/>
          <w:sz w:val="28"/>
        </w:rPr>
        <w:t xml:space="preserve"> </w:t>
      </w:r>
      <w:r w:rsidRPr="005120AC">
        <w:rPr>
          <w:sz w:val="28"/>
        </w:rPr>
        <w:t>себя</w:t>
      </w:r>
      <w:r w:rsidRPr="005120AC">
        <w:rPr>
          <w:spacing w:val="1"/>
          <w:sz w:val="28"/>
        </w:rPr>
        <w:t xml:space="preserve"> </w:t>
      </w:r>
      <w:r w:rsidRPr="005120AC">
        <w:rPr>
          <w:sz w:val="28"/>
        </w:rPr>
        <w:t>и</w:t>
      </w:r>
      <w:r w:rsidRPr="005120AC">
        <w:rPr>
          <w:spacing w:val="1"/>
          <w:sz w:val="28"/>
        </w:rPr>
        <w:t xml:space="preserve"> </w:t>
      </w:r>
      <w:r w:rsidRPr="005120AC">
        <w:rPr>
          <w:sz w:val="28"/>
        </w:rPr>
        <w:t>членов</w:t>
      </w:r>
      <w:r w:rsidRPr="005120AC">
        <w:rPr>
          <w:spacing w:val="1"/>
          <w:sz w:val="28"/>
        </w:rPr>
        <w:t xml:space="preserve"> </w:t>
      </w:r>
      <w:r w:rsidRPr="005120AC">
        <w:rPr>
          <w:sz w:val="28"/>
        </w:rPr>
        <w:t>своей</w:t>
      </w:r>
      <w:r w:rsidRPr="005120AC">
        <w:rPr>
          <w:spacing w:val="1"/>
          <w:sz w:val="28"/>
        </w:rPr>
        <w:t xml:space="preserve"> </w:t>
      </w:r>
      <w:r w:rsidRPr="005120AC">
        <w:rPr>
          <w:sz w:val="28"/>
        </w:rPr>
        <w:t>семьи</w:t>
      </w:r>
      <w:r w:rsidRPr="005120AC">
        <w:rPr>
          <w:spacing w:val="1"/>
          <w:sz w:val="28"/>
        </w:rPr>
        <w:t xml:space="preserve"> </w:t>
      </w:r>
      <w:r w:rsidRPr="005120AC">
        <w:rPr>
          <w:sz w:val="28"/>
        </w:rPr>
        <w:t>по</w:t>
      </w:r>
      <w:r w:rsidRPr="005120AC">
        <w:rPr>
          <w:spacing w:val="1"/>
          <w:sz w:val="28"/>
        </w:rPr>
        <w:t xml:space="preserve"> </w:t>
      </w:r>
      <w:r w:rsidRPr="005120AC">
        <w:rPr>
          <w:sz w:val="28"/>
        </w:rPr>
        <w:t>фамилии,</w:t>
      </w:r>
      <w:r w:rsidRPr="005120AC">
        <w:rPr>
          <w:spacing w:val="1"/>
          <w:sz w:val="28"/>
        </w:rPr>
        <w:t xml:space="preserve"> </w:t>
      </w:r>
      <w:r w:rsidRPr="005120AC">
        <w:rPr>
          <w:sz w:val="28"/>
        </w:rPr>
        <w:t>имени,</w:t>
      </w:r>
      <w:r w:rsidRPr="005120AC">
        <w:rPr>
          <w:spacing w:val="1"/>
          <w:sz w:val="28"/>
        </w:rPr>
        <w:t xml:space="preserve"> </w:t>
      </w:r>
      <w:r w:rsidRPr="005120AC">
        <w:rPr>
          <w:sz w:val="28"/>
        </w:rPr>
        <w:t>отчеству,</w:t>
      </w:r>
      <w:r w:rsidRPr="005120AC">
        <w:rPr>
          <w:spacing w:val="1"/>
          <w:sz w:val="28"/>
        </w:rPr>
        <w:t xml:space="preserve"> </w:t>
      </w:r>
      <w:r w:rsidRPr="005120AC">
        <w:rPr>
          <w:sz w:val="28"/>
        </w:rPr>
        <w:t>профессии</w:t>
      </w:r>
      <w:r w:rsidRPr="005120AC">
        <w:rPr>
          <w:spacing w:val="1"/>
          <w:sz w:val="28"/>
        </w:rPr>
        <w:t xml:space="preserve"> </w:t>
      </w:r>
      <w:r w:rsidRPr="005120AC">
        <w:rPr>
          <w:sz w:val="28"/>
        </w:rPr>
        <w:t>членов</w:t>
      </w:r>
      <w:r w:rsidRPr="005120AC">
        <w:rPr>
          <w:spacing w:val="1"/>
          <w:sz w:val="28"/>
        </w:rPr>
        <w:t xml:space="preserve"> </w:t>
      </w:r>
      <w:r w:rsidRPr="005120AC">
        <w:rPr>
          <w:sz w:val="28"/>
        </w:rPr>
        <w:t>своей</w:t>
      </w:r>
      <w:r w:rsidRPr="005120AC">
        <w:rPr>
          <w:spacing w:val="1"/>
          <w:sz w:val="28"/>
        </w:rPr>
        <w:t xml:space="preserve"> </w:t>
      </w:r>
      <w:r w:rsidRPr="005120AC">
        <w:rPr>
          <w:sz w:val="28"/>
        </w:rPr>
        <w:t>семьи,</w:t>
      </w:r>
      <w:r w:rsidRPr="005120AC">
        <w:rPr>
          <w:spacing w:val="1"/>
          <w:sz w:val="28"/>
        </w:rPr>
        <w:t xml:space="preserve"> </w:t>
      </w:r>
      <w:r w:rsidRPr="005120AC">
        <w:rPr>
          <w:sz w:val="28"/>
        </w:rPr>
        <w:t>домашний</w:t>
      </w:r>
      <w:r w:rsidRPr="005120AC">
        <w:rPr>
          <w:spacing w:val="1"/>
          <w:sz w:val="28"/>
        </w:rPr>
        <w:t xml:space="preserve"> </w:t>
      </w:r>
      <w:r w:rsidRPr="005120AC">
        <w:rPr>
          <w:sz w:val="28"/>
        </w:rPr>
        <w:t>адрес</w:t>
      </w:r>
      <w:r w:rsidRPr="005120AC">
        <w:rPr>
          <w:spacing w:val="1"/>
          <w:sz w:val="28"/>
        </w:rPr>
        <w:t xml:space="preserve"> </w:t>
      </w:r>
      <w:r w:rsidRPr="005120AC">
        <w:rPr>
          <w:sz w:val="28"/>
        </w:rPr>
        <w:t>и</w:t>
      </w:r>
      <w:r w:rsidRPr="005120AC">
        <w:rPr>
          <w:spacing w:val="1"/>
          <w:sz w:val="28"/>
        </w:rPr>
        <w:t xml:space="preserve"> </w:t>
      </w:r>
      <w:r w:rsidRPr="005120AC">
        <w:rPr>
          <w:sz w:val="28"/>
        </w:rPr>
        <w:t>адрес</w:t>
      </w:r>
      <w:r w:rsidRPr="005120AC">
        <w:rPr>
          <w:spacing w:val="1"/>
          <w:sz w:val="28"/>
        </w:rPr>
        <w:t xml:space="preserve"> </w:t>
      </w:r>
      <w:r w:rsidRPr="005120AC">
        <w:rPr>
          <w:sz w:val="28"/>
        </w:rPr>
        <w:t>своей</w:t>
      </w:r>
      <w:r w:rsidRPr="005120AC">
        <w:rPr>
          <w:spacing w:val="1"/>
          <w:sz w:val="28"/>
        </w:rPr>
        <w:t xml:space="preserve"> </w:t>
      </w:r>
      <w:r w:rsidRPr="005120AC">
        <w:rPr>
          <w:sz w:val="28"/>
        </w:rPr>
        <w:t>школы;</w:t>
      </w:r>
      <w:r w:rsidRPr="005120AC">
        <w:rPr>
          <w:spacing w:val="1"/>
          <w:sz w:val="28"/>
        </w:rPr>
        <w:t xml:space="preserve"> </w:t>
      </w:r>
      <w:r w:rsidRPr="005120AC">
        <w:rPr>
          <w:sz w:val="28"/>
        </w:rPr>
        <w:t>проявлять уважение к семейным ценностям и традициям, соблюдать правила</w:t>
      </w:r>
      <w:r w:rsidRPr="005120AC">
        <w:rPr>
          <w:spacing w:val="1"/>
          <w:sz w:val="28"/>
        </w:rPr>
        <w:t xml:space="preserve"> </w:t>
      </w:r>
      <w:r w:rsidRPr="005120AC">
        <w:rPr>
          <w:sz w:val="28"/>
        </w:rPr>
        <w:t>нравственного</w:t>
      </w:r>
      <w:r w:rsidRPr="005120AC">
        <w:rPr>
          <w:spacing w:val="-3"/>
          <w:sz w:val="28"/>
        </w:rPr>
        <w:t xml:space="preserve"> </w:t>
      </w:r>
      <w:r w:rsidRPr="005120AC">
        <w:rPr>
          <w:sz w:val="28"/>
        </w:rPr>
        <w:t>поведения в</w:t>
      </w:r>
      <w:r w:rsidRPr="005120AC">
        <w:rPr>
          <w:spacing w:val="-2"/>
          <w:sz w:val="28"/>
        </w:rPr>
        <w:t xml:space="preserve"> </w:t>
      </w:r>
      <w:r w:rsidRPr="005120AC">
        <w:rPr>
          <w:sz w:val="28"/>
        </w:rPr>
        <w:t>социуме</w:t>
      </w:r>
      <w:r w:rsidRPr="005120AC">
        <w:rPr>
          <w:spacing w:val="-1"/>
          <w:sz w:val="28"/>
        </w:rPr>
        <w:t xml:space="preserve"> </w:t>
      </w:r>
      <w:r w:rsidRPr="005120AC">
        <w:rPr>
          <w:sz w:val="28"/>
        </w:rPr>
        <w:t>и на природе;</w:t>
      </w:r>
    </w:p>
    <w:p w:rsidR="007C1181" w:rsidRPr="005120AC" w:rsidRDefault="007325AC" w:rsidP="0054155E">
      <w:pPr>
        <w:pStyle w:val="a5"/>
        <w:numPr>
          <w:ilvl w:val="1"/>
          <w:numId w:val="21"/>
        </w:numPr>
        <w:tabs>
          <w:tab w:val="left" w:pos="1263"/>
        </w:tabs>
        <w:ind w:left="0" w:firstLine="709"/>
        <w:rPr>
          <w:sz w:val="28"/>
        </w:rPr>
      </w:pPr>
      <w:r w:rsidRPr="005120AC">
        <w:rPr>
          <w:sz w:val="28"/>
        </w:rPr>
        <w:t>воспроизводить</w:t>
      </w:r>
      <w:r w:rsidRPr="005120AC">
        <w:rPr>
          <w:spacing w:val="-6"/>
          <w:sz w:val="28"/>
        </w:rPr>
        <w:t xml:space="preserve"> </w:t>
      </w:r>
      <w:r w:rsidRPr="005120AC">
        <w:rPr>
          <w:sz w:val="28"/>
        </w:rPr>
        <w:t>название</w:t>
      </w:r>
      <w:r w:rsidRPr="005120AC">
        <w:rPr>
          <w:spacing w:val="-4"/>
          <w:sz w:val="28"/>
        </w:rPr>
        <w:t xml:space="preserve"> </w:t>
      </w:r>
      <w:r w:rsidRPr="005120AC">
        <w:rPr>
          <w:sz w:val="28"/>
        </w:rPr>
        <w:t>своего</w:t>
      </w:r>
      <w:r w:rsidRPr="005120AC">
        <w:rPr>
          <w:spacing w:val="-3"/>
          <w:sz w:val="28"/>
        </w:rPr>
        <w:t xml:space="preserve"> </w:t>
      </w:r>
      <w:r w:rsidRPr="005120AC">
        <w:rPr>
          <w:sz w:val="28"/>
        </w:rPr>
        <w:t>населённого</w:t>
      </w:r>
      <w:r w:rsidRPr="005120AC">
        <w:rPr>
          <w:spacing w:val="-3"/>
          <w:sz w:val="28"/>
        </w:rPr>
        <w:t xml:space="preserve"> </w:t>
      </w:r>
      <w:r w:rsidRPr="005120AC">
        <w:rPr>
          <w:sz w:val="28"/>
        </w:rPr>
        <w:t>пункта,</w:t>
      </w:r>
      <w:r w:rsidRPr="005120AC">
        <w:rPr>
          <w:spacing w:val="-6"/>
          <w:sz w:val="28"/>
        </w:rPr>
        <w:t xml:space="preserve"> </w:t>
      </w:r>
      <w:r w:rsidRPr="005120AC">
        <w:rPr>
          <w:sz w:val="28"/>
        </w:rPr>
        <w:t>региона,</w:t>
      </w:r>
      <w:r w:rsidRPr="005120AC">
        <w:rPr>
          <w:spacing w:val="-5"/>
          <w:sz w:val="28"/>
        </w:rPr>
        <w:t xml:space="preserve"> </w:t>
      </w:r>
      <w:r w:rsidRPr="005120AC">
        <w:rPr>
          <w:sz w:val="28"/>
        </w:rPr>
        <w:t>страны;</w:t>
      </w:r>
    </w:p>
    <w:p w:rsidR="007C1181" w:rsidRPr="005120AC" w:rsidRDefault="007325AC" w:rsidP="0054155E">
      <w:pPr>
        <w:pStyle w:val="a5"/>
        <w:numPr>
          <w:ilvl w:val="1"/>
          <w:numId w:val="21"/>
        </w:numPr>
        <w:tabs>
          <w:tab w:val="left" w:pos="1386"/>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культурных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родного</w:t>
      </w:r>
      <w:r w:rsidRPr="005120AC">
        <w:rPr>
          <w:spacing w:val="1"/>
          <w:sz w:val="28"/>
        </w:rPr>
        <w:t xml:space="preserve"> </w:t>
      </w:r>
      <w:r w:rsidRPr="005120AC">
        <w:rPr>
          <w:sz w:val="28"/>
        </w:rPr>
        <w:t>края,</w:t>
      </w:r>
      <w:r w:rsidRPr="005120AC">
        <w:rPr>
          <w:spacing w:val="1"/>
          <w:sz w:val="28"/>
        </w:rPr>
        <w:t xml:space="preserve"> </w:t>
      </w:r>
      <w:r w:rsidRPr="005120AC">
        <w:rPr>
          <w:sz w:val="28"/>
        </w:rPr>
        <w:t>школьных</w:t>
      </w:r>
      <w:r w:rsidRPr="005120AC">
        <w:rPr>
          <w:spacing w:val="1"/>
          <w:sz w:val="28"/>
        </w:rPr>
        <w:t xml:space="preserve"> </w:t>
      </w:r>
      <w:r w:rsidRPr="005120AC">
        <w:rPr>
          <w:sz w:val="28"/>
        </w:rPr>
        <w:t>традиций</w:t>
      </w:r>
      <w:r w:rsidRPr="005120AC">
        <w:rPr>
          <w:spacing w:val="-2"/>
          <w:sz w:val="28"/>
        </w:rPr>
        <w:t xml:space="preserve"> </w:t>
      </w:r>
      <w:r w:rsidRPr="005120AC">
        <w:rPr>
          <w:sz w:val="28"/>
        </w:rPr>
        <w:t>и</w:t>
      </w:r>
      <w:r w:rsidRPr="005120AC">
        <w:rPr>
          <w:spacing w:val="-4"/>
          <w:sz w:val="28"/>
        </w:rPr>
        <w:t xml:space="preserve"> </w:t>
      </w:r>
      <w:r w:rsidRPr="005120AC">
        <w:rPr>
          <w:sz w:val="28"/>
        </w:rPr>
        <w:t>праздников,</w:t>
      </w:r>
      <w:r w:rsidRPr="005120AC">
        <w:rPr>
          <w:spacing w:val="-2"/>
          <w:sz w:val="28"/>
        </w:rPr>
        <w:t xml:space="preserve"> </w:t>
      </w:r>
      <w:r w:rsidRPr="005120AC">
        <w:rPr>
          <w:sz w:val="28"/>
        </w:rPr>
        <w:t>традиций</w:t>
      </w:r>
      <w:r w:rsidRPr="005120AC">
        <w:rPr>
          <w:spacing w:val="-4"/>
          <w:sz w:val="28"/>
        </w:rPr>
        <w:t xml:space="preserve"> </w:t>
      </w:r>
      <w:r w:rsidRPr="005120AC">
        <w:rPr>
          <w:sz w:val="28"/>
        </w:rPr>
        <w:t>и</w:t>
      </w:r>
      <w:r w:rsidRPr="005120AC">
        <w:rPr>
          <w:spacing w:val="-1"/>
          <w:sz w:val="28"/>
        </w:rPr>
        <w:t xml:space="preserve"> </w:t>
      </w:r>
      <w:r w:rsidRPr="005120AC">
        <w:rPr>
          <w:sz w:val="28"/>
        </w:rPr>
        <w:t>ценностей своей</w:t>
      </w:r>
      <w:r w:rsidRPr="005120AC">
        <w:rPr>
          <w:spacing w:val="-1"/>
          <w:sz w:val="28"/>
        </w:rPr>
        <w:t xml:space="preserve"> </w:t>
      </w:r>
      <w:r w:rsidRPr="005120AC">
        <w:rPr>
          <w:sz w:val="28"/>
        </w:rPr>
        <w:t>семьи,</w:t>
      </w:r>
      <w:r w:rsidRPr="005120AC">
        <w:rPr>
          <w:spacing w:val="-4"/>
          <w:sz w:val="28"/>
        </w:rPr>
        <w:t xml:space="preserve"> </w:t>
      </w:r>
      <w:r w:rsidRPr="005120AC">
        <w:rPr>
          <w:sz w:val="28"/>
        </w:rPr>
        <w:t>профессий;</w:t>
      </w:r>
    </w:p>
    <w:p w:rsidR="007C1181" w:rsidRPr="005120AC" w:rsidRDefault="007325AC" w:rsidP="0054155E">
      <w:pPr>
        <w:pStyle w:val="a5"/>
        <w:numPr>
          <w:ilvl w:val="1"/>
          <w:numId w:val="21"/>
        </w:numPr>
        <w:tabs>
          <w:tab w:val="left" w:pos="1369"/>
        </w:tabs>
        <w:ind w:left="0" w:firstLine="709"/>
        <w:rPr>
          <w:sz w:val="28"/>
        </w:rPr>
      </w:pPr>
      <w:r w:rsidRPr="005120AC">
        <w:rPr>
          <w:sz w:val="28"/>
        </w:rPr>
        <w:t>различать</w:t>
      </w:r>
      <w:r w:rsidRPr="005120AC">
        <w:rPr>
          <w:spacing w:val="1"/>
          <w:sz w:val="28"/>
        </w:rPr>
        <w:t xml:space="preserve"> </w:t>
      </w:r>
      <w:r w:rsidRPr="005120AC">
        <w:rPr>
          <w:sz w:val="28"/>
        </w:rPr>
        <w:t>объекты</w:t>
      </w:r>
      <w:r w:rsidRPr="005120AC">
        <w:rPr>
          <w:spacing w:val="1"/>
          <w:sz w:val="28"/>
        </w:rPr>
        <w:t xml:space="preserve"> </w:t>
      </w:r>
      <w:r w:rsidRPr="005120AC">
        <w:rPr>
          <w:sz w:val="28"/>
        </w:rPr>
        <w:t>живой</w:t>
      </w:r>
      <w:r w:rsidRPr="005120AC">
        <w:rPr>
          <w:spacing w:val="1"/>
          <w:sz w:val="28"/>
        </w:rPr>
        <w:t xml:space="preserve"> </w:t>
      </w:r>
      <w:r w:rsidRPr="005120AC">
        <w:rPr>
          <w:sz w:val="28"/>
        </w:rPr>
        <w:t>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r w:rsidRPr="005120AC">
        <w:rPr>
          <w:spacing w:val="1"/>
          <w:sz w:val="28"/>
        </w:rPr>
        <w:t xml:space="preserve"> </w:t>
      </w:r>
      <w:r w:rsidRPr="005120AC">
        <w:rPr>
          <w:sz w:val="28"/>
        </w:rPr>
        <w:t>объекты,</w:t>
      </w:r>
      <w:r w:rsidRPr="005120AC">
        <w:rPr>
          <w:spacing w:val="1"/>
          <w:sz w:val="28"/>
        </w:rPr>
        <w:t xml:space="preserve"> </w:t>
      </w:r>
      <w:r w:rsidRPr="005120AC">
        <w:rPr>
          <w:sz w:val="28"/>
        </w:rPr>
        <w:t>созданные</w:t>
      </w:r>
      <w:r w:rsidRPr="005120AC">
        <w:rPr>
          <w:spacing w:val="1"/>
          <w:sz w:val="28"/>
        </w:rPr>
        <w:t xml:space="preserve"> </w:t>
      </w:r>
      <w:r w:rsidRPr="005120AC">
        <w:rPr>
          <w:sz w:val="28"/>
        </w:rPr>
        <w:t>человеком,</w:t>
      </w:r>
      <w:r w:rsidRPr="005120AC">
        <w:rPr>
          <w:spacing w:val="1"/>
          <w:sz w:val="28"/>
        </w:rPr>
        <w:t xml:space="preserve"> </w:t>
      </w:r>
      <w:r w:rsidRPr="005120AC">
        <w:rPr>
          <w:sz w:val="28"/>
        </w:rPr>
        <w:t>и</w:t>
      </w:r>
      <w:r w:rsidRPr="005120AC">
        <w:rPr>
          <w:spacing w:val="1"/>
          <w:sz w:val="28"/>
        </w:rPr>
        <w:t xml:space="preserve"> </w:t>
      </w:r>
      <w:r w:rsidRPr="005120AC">
        <w:rPr>
          <w:sz w:val="28"/>
        </w:rPr>
        <w:t>природные</w:t>
      </w:r>
      <w:r w:rsidRPr="005120AC">
        <w:rPr>
          <w:spacing w:val="1"/>
          <w:sz w:val="28"/>
        </w:rPr>
        <w:t xml:space="preserve"> </w:t>
      </w:r>
      <w:r w:rsidRPr="005120AC">
        <w:rPr>
          <w:sz w:val="28"/>
        </w:rPr>
        <w:t>материалы,</w:t>
      </w:r>
      <w:r w:rsidRPr="005120AC">
        <w:rPr>
          <w:spacing w:val="1"/>
          <w:sz w:val="28"/>
        </w:rPr>
        <w:t xml:space="preserve"> </w:t>
      </w:r>
      <w:r w:rsidRPr="005120AC">
        <w:rPr>
          <w:sz w:val="28"/>
        </w:rPr>
        <w:t>части</w:t>
      </w:r>
      <w:r w:rsidRPr="005120AC">
        <w:rPr>
          <w:spacing w:val="1"/>
          <w:sz w:val="28"/>
        </w:rPr>
        <w:t xml:space="preserve"> </w:t>
      </w:r>
      <w:r w:rsidRPr="005120AC">
        <w:rPr>
          <w:sz w:val="28"/>
        </w:rPr>
        <w:t>растений</w:t>
      </w:r>
      <w:r w:rsidRPr="005120AC">
        <w:rPr>
          <w:spacing w:val="1"/>
          <w:sz w:val="28"/>
        </w:rPr>
        <w:t xml:space="preserve"> </w:t>
      </w:r>
      <w:r w:rsidRPr="005120AC">
        <w:rPr>
          <w:sz w:val="28"/>
        </w:rPr>
        <w:t>(корень,</w:t>
      </w:r>
      <w:r w:rsidRPr="005120AC">
        <w:rPr>
          <w:spacing w:val="1"/>
          <w:sz w:val="28"/>
        </w:rPr>
        <w:t xml:space="preserve"> </w:t>
      </w:r>
      <w:r w:rsidRPr="005120AC">
        <w:rPr>
          <w:sz w:val="28"/>
        </w:rPr>
        <w:t>стебель,</w:t>
      </w:r>
      <w:r w:rsidRPr="005120AC">
        <w:rPr>
          <w:spacing w:val="1"/>
          <w:sz w:val="28"/>
        </w:rPr>
        <w:t xml:space="preserve"> </w:t>
      </w:r>
      <w:r w:rsidRPr="005120AC">
        <w:rPr>
          <w:sz w:val="28"/>
        </w:rPr>
        <w:t>лист,</w:t>
      </w:r>
      <w:r w:rsidRPr="005120AC">
        <w:rPr>
          <w:spacing w:val="-67"/>
          <w:sz w:val="28"/>
        </w:rPr>
        <w:t xml:space="preserve"> </w:t>
      </w:r>
      <w:r w:rsidRPr="005120AC">
        <w:rPr>
          <w:sz w:val="28"/>
        </w:rPr>
        <w:t>цветок,</w:t>
      </w:r>
      <w:r w:rsidRPr="005120AC">
        <w:rPr>
          <w:spacing w:val="-2"/>
          <w:sz w:val="28"/>
        </w:rPr>
        <w:t xml:space="preserve"> </w:t>
      </w:r>
      <w:r w:rsidRPr="005120AC">
        <w:rPr>
          <w:sz w:val="28"/>
        </w:rPr>
        <w:t>плод,</w:t>
      </w:r>
      <w:r w:rsidRPr="005120AC">
        <w:rPr>
          <w:spacing w:val="-1"/>
          <w:sz w:val="28"/>
        </w:rPr>
        <w:t xml:space="preserve"> </w:t>
      </w:r>
      <w:r w:rsidRPr="005120AC">
        <w:rPr>
          <w:sz w:val="28"/>
        </w:rPr>
        <w:t>семя),</w:t>
      </w:r>
      <w:r w:rsidRPr="005120AC">
        <w:rPr>
          <w:spacing w:val="-1"/>
          <w:sz w:val="28"/>
        </w:rPr>
        <w:t xml:space="preserve"> </w:t>
      </w:r>
      <w:r w:rsidRPr="005120AC">
        <w:rPr>
          <w:sz w:val="28"/>
        </w:rPr>
        <w:t>группы</w:t>
      </w:r>
      <w:r w:rsidRPr="005120AC">
        <w:rPr>
          <w:spacing w:val="-1"/>
          <w:sz w:val="28"/>
        </w:rPr>
        <w:t xml:space="preserve"> </w:t>
      </w:r>
      <w:r w:rsidRPr="005120AC">
        <w:rPr>
          <w:sz w:val="28"/>
        </w:rPr>
        <w:t>животных (насекомые,</w:t>
      </w:r>
      <w:r w:rsidRPr="005120AC">
        <w:rPr>
          <w:spacing w:val="-2"/>
          <w:sz w:val="28"/>
        </w:rPr>
        <w:t xml:space="preserve"> </w:t>
      </w:r>
      <w:r w:rsidRPr="005120AC">
        <w:rPr>
          <w:sz w:val="28"/>
        </w:rPr>
        <w:t>рыбы,</w:t>
      </w:r>
      <w:r w:rsidRPr="005120AC">
        <w:rPr>
          <w:spacing w:val="-5"/>
          <w:sz w:val="28"/>
        </w:rPr>
        <w:t xml:space="preserve"> </w:t>
      </w:r>
      <w:r w:rsidRPr="005120AC">
        <w:rPr>
          <w:sz w:val="28"/>
        </w:rPr>
        <w:t>птицы,</w:t>
      </w:r>
      <w:r w:rsidRPr="005120AC">
        <w:rPr>
          <w:spacing w:val="-2"/>
          <w:sz w:val="28"/>
        </w:rPr>
        <w:t xml:space="preserve"> </w:t>
      </w:r>
      <w:r w:rsidRPr="005120AC">
        <w:rPr>
          <w:sz w:val="28"/>
        </w:rPr>
        <w:t>звери);</w:t>
      </w:r>
    </w:p>
    <w:p w:rsidR="007C1181" w:rsidRPr="005120AC" w:rsidRDefault="007325AC" w:rsidP="0054155E">
      <w:pPr>
        <w:pStyle w:val="a5"/>
        <w:numPr>
          <w:ilvl w:val="1"/>
          <w:numId w:val="21"/>
        </w:numPr>
        <w:tabs>
          <w:tab w:val="left" w:pos="1273"/>
        </w:tabs>
        <w:ind w:left="0" w:firstLine="709"/>
        <w:rPr>
          <w:sz w:val="28"/>
        </w:rPr>
      </w:pPr>
      <w:r w:rsidRPr="005120AC">
        <w:rPr>
          <w:sz w:val="28"/>
        </w:rPr>
        <w:t>описывать на основе опорных слов наиболее распространённые в родном</w:t>
      </w:r>
      <w:r w:rsidRPr="005120AC">
        <w:rPr>
          <w:spacing w:val="1"/>
          <w:sz w:val="28"/>
        </w:rPr>
        <w:t xml:space="preserve"> </w:t>
      </w:r>
      <w:r w:rsidRPr="005120AC">
        <w:rPr>
          <w:sz w:val="28"/>
        </w:rPr>
        <w:t>крае</w:t>
      </w:r>
      <w:r w:rsidRPr="005120AC">
        <w:rPr>
          <w:spacing w:val="1"/>
          <w:sz w:val="28"/>
        </w:rPr>
        <w:t xml:space="preserve"> </w:t>
      </w:r>
      <w:r w:rsidRPr="005120AC">
        <w:rPr>
          <w:sz w:val="28"/>
        </w:rPr>
        <w:t>дикорастущие</w:t>
      </w:r>
      <w:r w:rsidRPr="005120AC">
        <w:rPr>
          <w:spacing w:val="1"/>
          <w:sz w:val="28"/>
        </w:rPr>
        <w:t xml:space="preserve"> </w:t>
      </w:r>
      <w:r w:rsidRPr="005120AC">
        <w:rPr>
          <w:sz w:val="28"/>
        </w:rPr>
        <w:t>и</w:t>
      </w:r>
      <w:r w:rsidRPr="005120AC">
        <w:rPr>
          <w:spacing w:val="1"/>
          <w:sz w:val="28"/>
        </w:rPr>
        <w:t xml:space="preserve"> </w:t>
      </w:r>
      <w:r w:rsidRPr="005120AC">
        <w:rPr>
          <w:sz w:val="28"/>
        </w:rPr>
        <w:t>культурные</w:t>
      </w:r>
      <w:r w:rsidRPr="005120AC">
        <w:rPr>
          <w:spacing w:val="1"/>
          <w:sz w:val="28"/>
        </w:rPr>
        <w:t xml:space="preserve"> </w:t>
      </w:r>
      <w:r w:rsidRPr="005120AC">
        <w:rPr>
          <w:sz w:val="28"/>
        </w:rPr>
        <w:t>растения,</w:t>
      </w:r>
      <w:r w:rsidRPr="005120AC">
        <w:rPr>
          <w:spacing w:val="1"/>
          <w:sz w:val="28"/>
        </w:rPr>
        <w:t xml:space="preserve"> </w:t>
      </w:r>
      <w:r w:rsidRPr="005120AC">
        <w:rPr>
          <w:sz w:val="28"/>
        </w:rPr>
        <w:t>диких</w:t>
      </w:r>
      <w:r w:rsidRPr="005120AC">
        <w:rPr>
          <w:spacing w:val="1"/>
          <w:sz w:val="28"/>
        </w:rPr>
        <w:t xml:space="preserve"> </w:t>
      </w:r>
      <w:r w:rsidRPr="005120AC">
        <w:rPr>
          <w:sz w:val="28"/>
        </w:rPr>
        <w:t>и</w:t>
      </w:r>
      <w:r w:rsidRPr="005120AC">
        <w:rPr>
          <w:spacing w:val="1"/>
          <w:sz w:val="28"/>
        </w:rPr>
        <w:t xml:space="preserve"> </w:t>
      </w:r>
      <w:r w:rsidRPr="005120AC">
        <w:rPr>
          <w:sz w:val="28"/>
        </w:rPr>
        <w:t>домашних</w:t>
      </w:r>
      <w:r w:rsidRPr="005120AC">
        <w:rPr>
          <w:spacing w:val="1"/>
          <w:sz w:val="28"/>
        </w:rPr>
        <w:t xml:space="preserve"> </w:t>
      </w:r>
      <w:r w:rsidRPr="005120AC">
        <w:rPr>
          <w:sz w:val="28"/>
        </w:rPr>
        <w:t>животных;</w:t>
      </w:r>
      <w:r w:rsidRPr="005120AC">
        <w:rPr>
          <w:spacing w:val="1"/>
          <w:sz w:val="28"/>
        </w:rPr>
        <w:t xml:space="preserve"> </w:t>
      </w:r>
      <w:r w:rsidRPr="005120AC">
        <w:rPr>
          <w:sz w:val="28"/>
        </w:rPr>
        <w:t>сезонные явления в разные времена года; деревья, кустарники, травы; основные</w:t>
      </w:r>
      <w:r w:rsidRPr="005120AC">
        <w:rPr>
          <w:spacing w:val="-67"/>
          <w:sz w:val="28"/>
        </w:rPr>
        <w:t xml:space="preserve"> </w:t>
      </w:r>
      <w:r w:rsidRPr="005120AC">
        <w:rPr>
          <w:sz w:val="28"/>
        </w:rPr>
        <w:t>группы</w:t>
      </w:r>
      <w:r w:rsidRPr="005120AC">
        <w:rPr>
          <w:spacing w:val="1"/>
          <w:sz w:val="28"/>
        </w:rPr>
        <w:t xml:space="preserve"> </w:t>
      </w:r>
      <w:r w:rsidRPr="005120AC">
        <w:rPr>
          <w:sz w:val="28"/>
        </w:rPr>
        <w:t>животных</w:t>
      </w:r>
      <w:r w:rsidRPr="005120AC">
        <w:rPr>
          <w:spacing w:val="1"/>
          <w:sz w:val="28"/>
        </w:rPr>
        <w:t xml:space="preserve"> </w:t>
      </w:r>
      <w:r w:rsidRPr="005120AC">
        <w:rPr>
          <w:sz w:val="28"/>
        </w:rPr>
        <w:t>(насекомые,</w:t>
      </w:r>
      <w:r w:rsidRPr="005120AC">
        <w:rPr>
          <w:spacing w:val="1"/>
          <w:sz w:val="28"/>
        </w:rPr>
        <w:t xml:space="preserve"> </w:t>
      </w:r>
      <w:r w:rsidRPr="005120AC">
        <w:rPr>
          <w:sz w:val="28"/>
        </w:rPr>
        <w:t>рыбы,</w:t>
      </w:r>
      <w:r w:rsidRPr="005120AC">
        <w:rPr>
          <w:spacing w:val="1"/>
          <w:sz w:val="28"/>
        </w:rPr>
        <w:t xml:space="preserve"> </w:t>
      </w:r>
      <w:r w:rsidRPr="005120AC">
        <w:rPr>
          <w:sz w:val="28"/>
        </w:rPr>
        <w:t>птицы,</w:t>
      </w:r>
      <w:r w:rsidRPr="005120AC">
        <w:rPr>
          <w:spacing w:val="1"/>
          <w:sz w:val="28"/>
        </w:rPr>
        <w:t xml:space="preserve"> </w:t>
      </w:r>
      <w:r w:rsidRPr="005120AC">
        <w:rPr>
          <w:sz w:val="28"/>
        </w:rPr>
        <w:t>звери);</w:t>
      </w:r>
      <w:r w:rsidRPr="005120AC">
        <w:rPr>
          <w:spacing w:val="1"/>
          <w:sz w:val="28"/>
        </w:rPr>
        <w:t xml:space="preserve"> </w:t>
      </w:r>
      <w:r w:rsidRPr="005120AC">
        <w:rPr>
          <w:sz w:val="28"/>
        </w:rPr>
        <w:t>выделять</w:t>
      </w:r>
      <w:r w:rsidRPr="005120AC">
        <w:rPr>
          <w:spacing w:val="1"/>
          <w:sz w:val="28"/>
        </w:rPr>
        <w:t xml:space="preserve"> </w:t>
      </w:r>
      <w:r w:rsidRPr="005120AC">
        <w:rPr>
          <w:sz w:val="28"/>
        </w:rPr>
        <w:t>их</w:t>
      </w:r>
      <w:r w:rsidRPr="005120AC">
        <w:rPr>
          <w:spacing w:val="1"/>
          <w:sz w:val="28"/>
        </w:rPr>
        <w:t xml:space="preserve"> </w:t>
      </w:r>
      <w:r w:rsidRPr="005120AC">
        <w:rPr>
          <w:sz w:val="28"/>
        </w:rPr>
        <w:t>наиболее</w:t>
      </w:r>
      <w:r w:rsidRPr="005120AC">
        <w:rPr>
          <w:spacing w:val="1"/>
          <w:sz w:val="28"/>
        </w:rPr>
        <w:t xml:space="preserve"> </w:t>
      </w:r>
      <w:r w:rsidRPr="005120AC">
        <w:rPr>
          <w:sz w:val="28"/>
        </w:rPr>
        <w:t>существенные</w:t>
      </w:r>
      <w:r w:rsidRPr="005120AC">
        <w:rPr>
          <w:spacing w:val="-1"/>
          <w:sz w:val="28"/>
        </w:rPr>
        <w:t xml:space="preserve"> </w:t>
      </w:r>
      <w:r w:rsidRPr="005120AC">
        <w:rPr>
          <w:sz w:val="28"/>
        </w:rPr>
        <w:t>признаки;</w:t>
      </w:r>
    </w:p>
    <w:p w:rsidR="007C1181" w:rsidRPr="005120AC" w:rsidRDefault="007325AC" w:rsidP="0054155E">
      <w:pPr>
        <w:pStyle w:val="a5"/>
        <w:numPr>
          <w:ilvl w:val="1"/>
          <w:numId w:val="21"/>
        </w:numPr>
        <w:tabs>
          <w:tab w:val="left" w:pos="1362"/>
        </w:tabs>
        <w:ind w:left="0" w:firstLine="709"/>
        <w:rPr>
          <w:sz w:val="28"/>
        </w:rPr>
      </w:pPr>
      <w:r w:rsidRPr="005120AC">
        <w:rPr>
          <w:sz w:val="28"/>
        </w:rPr>
        <w:t>применять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ухода</w:t>
      </w:r>
      <w:r w:rsidRPr="005120AC">
        <w:rPr>
          <w:spacing w:val="1"/>
          <w:sz w:val="28"/>
        </w:rPr>
        <w:t xml:space="preserve"> </w:t>
      </w:r>
      <w:r w:rsidRPr="005120AC">
        <w:rPr>
          <w:sz w:val="28"/>
        </w:rPr>
        <w:t>за</w:t>
      </w:r>
      <w:r w:rsidRPr="005120AC">
        <w:rPr>
          <w:spacing w:val="1"/>
          <w:sz w:val="28"/>
        </w:rPr>
        <w:t xml:space="preserve"> </w:t>
      </w:r>
      <w:r w:rsidRPr="005120AC">
        <w:rPr>
          <w:sz w:val="28"/>
        </w:rPr>
        <w:t>комнатными</w:t>
      </w:r>
      <w:r w:rsidRPr="005120AC">
        <w:rPr>
          <w:spacing w:val="1"/>
          <w:sz w:val="28"/>
        </w:rPr>
        <w:t xml:space="preserve"> </w:t>
      </w:r>
      <w:r w:rsidRPr="005120AC">
        <w:rPr>
          <w:sz w:val="28"/>
        </w:rPr>
        <w:t>растениями</w:t>
      </w:r>
      <w:r w:rsidRPr="005120AC">
        <w:rPr>
          <w:spacing w:val="1"/>
          <w:sz w:val="28"/>
        </w:rPr>
        <w:t xml:space="preserve"> </w:t>
      </w:r>
      <w:r w:rsidRPr="005120AC">
        <w:rPr>
          <w:sz w:val="28"/>
        </w:rPr>
        <w:t>и</w:t>
      </w:r>
      <w:r w:rsidRPr="005120AC">
        <w:rPr>
          <w:spacing w:val="1"/>
          <w:sz w:val="28"/>
        </w:rPr>
        <w:t xml:space="preserve"> </w:t>
      </w:r>
      <w:r w:rsidRPr="005120AC">
        <w:rPr>
          <w:sz w:val="28"/>
        </w:rPr>
        <w:t>домашними</w:t>
      </w:r>
      <w:r w:rsidRPr="005120AC">
        <w:rPr>
          <w:spacing w:val="1"/>
          <w:sz w:val="28"/>
        </w:rPr>
        <w:t xml:space="preserve"> </w:t>
      </w:r>
      <w:r w:rsidRPr="005120AC">
        <w:rPr>
          <w:sz w:val="28"/>
        </w:rPr>
        <w:t>животными;</w:t>
      </w:r>
    </w:p>
    <w:p w:rsidR="007C1181" w:rsidRPr="005120AC" w:rsidRDefault="007325AC" w:rsidP="0054155E">
      <w:pPr>
        <w:pStyle w:val="a5"/>
        <w:numPr>
          <w:ilvl w:val="1"/>
          <w:numId w:val="21"/>
        </w:numPr>
        <w:tabs>
          <w:tab w:val="left" w:pos="1268"/>
        </w:tabs>
        <w:ind w:left="0" w:firstLine="709"/>
        <w:rPr>
          <w:sz w:val="28"/>
        </w:rPr>
      </w:pPr>
      <w:r w:rsidRPr="005120AC">
        <w:rPr>
          <w:sz w:val="28"/>
        </w:rPr>
        <w:t>проводить, соблюдая правила безопасного труда, несложные групповые и</w:t>
      </w:r>
      <w:r w:rsidRPr="005120AC">
        <w:rPr>
          <w:spacing w:val="-67"/>
          <w:sz w:val="28"/>
        </w:rPr>
        <w:t xml:space="preserve"> </w:t>
      </w:r>
      <w:r w:rsidRPr="005120AC">
        <w:rPr>
          <w:sz w:val="28"/>
        </w:rPr>
        <w:t>индивидуальные</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за</w:t>
      </w:r>
      <w:r w:rsidRPr="005120AC">
        <w:rPr>
          <w:spacing w:val="1"/>
          <w:sz w:val="28"/>
        </w:rPr>
        <w:t xml:space="preserve"> </w:t>
      </w:r>
      <w:r w:rsidRPr="005120AC">
        <w:rPr>
          <w:sz w:val="28"/>
        </w:rPr>
        <w:t>сезонными</w:t>
      </w:r>
      <w:r w:rsidRPr="005120AC">
        <w:rPr>
          <w:spacing w:val="1"/>
          <w:sz w:val="28"/>
        </w:rPr>
        <w:t xml:space="preserve"> </w:t>
      </w:r>
      <w:r w:rsidRPr="005120AC">
        <w:rPr>
          <w:sz w:val="28"/>
        </w:rPr>
        <w:t>изменениями</w:t>
      </w:r>
      <w:r w:rsidRPr="005120AC">
        <w:rPr>
          <w:spacing w:val="1"/>
          <w:sz w:val="28"/>
        </w:rPr>
        <w:t xml:space="preserve"> </w:t>
      </w:r>
      <w:r w:rsidRPr="005120AC">
        <w:rPr>
          <w:sz w:val="28"/>
        </w:rPr>
        <w:t>в</w:t>
      </w:r>
      <w:r w:rsidRPr="005120AC">
        <w:rPr>
          <w:spacing w:val="70"/>
          <w:sz w:val="28"/>
        </w:rPr>
        <w:t xml:space="preserve"> </w:t>
      </w:r>
      <w:r w:rsidRPr="005120AC">
        <w:rPr>
          <w:sz w:val="28"/>
        </w:rPr>
        <w:t>природе</w:t>
      </w:r>
      <w:r w:rsidRPr="005120AC">
        <w:rPr>
          <w:spacing w:val="1"/>
          <w:sz w:val="28"/>
        </w:rPr>
        <w:t xml:space="preserve"> </w:t>
      </w:r>
      <w:r w:rsidRPr="005120AC">
        <w:rPr>
          <w:sz w:val="28"/>
        </w:rPr>
        <w:t>своей местности), измерения (в т.ч. вести счёт времени, измерять температуру</w:t>
      </w:r>
      <w:r w:rsidRPr="005120AC">
        <w:rPr>
          <w:spacing w:val="1"/>
          <w:sz w:val="28"/>
        </w:rPr>
        <w:t xml:space="preserve"> </w:t>
      </w:r>
      <w:r w:rsidRPr="005120AC">
        <w:rPr>
          <w:sz w:val="28"/>
        </w:rPr>
        <w:t>воздуха)</w:t>
      </w:r>
      <w:r w:rsidRPr="005120AC">
        <w:rPr>
          <w:spacing w:val="-1"/>
          <w:sz w:val="28"/>
        </w:rPr>
        <w:t xml:space="preserve"> </w:t>
      </w:r>
      <w:r w:rsidRPr="005120AC">
        <w:rPr>
          <w:sz w:val="28"/>
        </w:rPr>
        <w:t>и</w:t>
      </w:r>
      <w:r w:rsidRPr="005120AC">
        <w:rPr>
          <w:spacing w:val="-3"/>
          <w:sz w:val="28"/>
        </w:rPr>
        <w:t xml:space="preserve"> </w:t>
      </w:r>
      <w:r w:rsidRPr="005120AC">
        <w:rPr>
          <w:sz w:val="28"/>
        </w:rPr>
        <w:t>опыты</w:t>
      </w:r>
      <w:r w:rsidRPr="005120AC">
        <w:rPr>
          <w:spacing w:val="-3"/>
          <w:sz w:val="28"/>
        </w:rPr>
        <w:t xml:space="preserve"> </w:t>
      </w:r>
      <w:r w:rsidRPr="005120AC">
        <w:rPr>
          <w:sz w:val="28"/>
        </w:rPr>
        <w:t>под</w:t>
      </w:r>
      <w:r w:rsidRPr="005120AC">
        <w:rPr>
          <w:spacing w:val="-2"/>
          <w:sz w:val="28"/>
        </w:rPr>
        <w:t xml:space="preserve"> </w:t>
      </w:r>
      <w:r w:rsidRPr="005120AC">
        <w:rPr>
          <w:sz w:val="28"/>
        </w:rPr>
        <w:t>руководством учителя;</w:t>
      </w:r>
    </w:p>
    <w:p w:rsidR="007C1181" w:rsidRPr="005120AC" w:rsidRDefault="007325AC" w:rsidP="0054155E">
      <w:pPr>
        <w:pStyle w:val="a5"/>
        <w:numPr>
          <w:ilvl w:val="1"/>
          <w:numId w:val="21"/>
        </w:numPr>
        <w:tabs>
          <w:tab w:val="left" w:pos="1331"/>
        </w:tabs>
        <w:ind w:left="0" w:firstLine="709"/>
        <w:rPr>
          <w:sz w:val="28"/>
        </w:rPr>
      </w:pPr>
      <w:r w:rsidRPr="005120AC">
        <w:rPr>
          <w:sz w:val="28"/>
        </w:rPr>
        <w:t>использовать для ответов на вопросы</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тексты</w:t>
      </w:r>
      <w:r w:rsidRPr="005120AC">
        <w:rPr>
          <w:spacing w:val="1"/>
          <w:sz w:val="28"/>
        </w:rPr>
        <w:t xml:space="preserve"> </w:t>
      </w:r>
      <w:r w:rsidRPr="005120AC">
        <w:rPr>
          <w:sz w:val="28"/>
        </w:rPr>
        <w:t>о природе и</w:t>
      </w:r>
      <w:r w:rsidRPr="005120AC">
        <w:rPr>
          <w:spacing w:val="1"/>
          <w:sz w:val="28"/>
        </w:rPr>
        <w:t xml:space="preserve"> </w:t>
      </w:r>
      <w:r w:rsidRPr="005120AC">
        <w:rPr>
          <w:sz w:val="28"/>
        </w:rPr>
        <w:t>обществе;</w:t>
      </w:r>
    </w:p>
    <w:p w:rsidR="007C1181" w:rsidRPr="005120AC" w:rsidRDefault="007325AC" w:rsidP="0054155E">
      <w:pPr>
        <w:pStyle w:val="a5"/>
        <w:numPr>
          <w:ilvl w:val="1"/>
          <w:numId w:val="21"/>
        </w:numPr>
        <w:tabs>
          <w:tab w:val="left" w:pos="1434"/>
        </w:tabs>
        <w:ind w:left="0" w:firstLine="709"/>
        <w:rPr>
          <w:sz w:val="28"/>
        </w:rPr>
      </w:pPr>
      <w:r w:rsidRPr="005120AC">
        <w:rPr>
          <w:sz w:val="28"/>
        </w:rPr>
        <w:t>оценивать</w:t>
      </w:r>
      <w:r w:rsidRPr="005120AC">
        <w:rPr>
          <w:spacing w:val="1"/>
          <w:sz w:val="28"/>
        </w:rPr>
        <w:t xml:space="preserve"> </w:t>
      </w:r>
      <w:r w:rsidRPr="005120AC">
        <w:rPr>
          <w:sz w:val="28"/>
        </w:rPr>
        <w:t>ситуации,</w:t>
      </w:r>
      <w:r w:rsidRPr="005120AC">
        <w:rPr>
          <w:spacing w:val="1"/>
          <w:sz w:val="28"/>
        </w:rPr>
        <w:t xml:space="preserve"> </w:t>
      </w:r>
      <w:r w:rsidRPr="005120AC">
        <w:rPr>
          <w:sz w:val="28"/>
        </w:rPr>
        <w:t>раскрывающие</w:t>
      </w:r>
      <w:r w:rsidRPr="005120AC">
        <w:rPr>
          <w:spacing w:val="1"/>
          <w:sz w:val="28"/>
        </w:rPr>
        <w:t xml:space="preserve"> </w:t>
      </w:r>
      <w:r w:rsidRPr="005120AC">
        <w:rPr>
          <w:sz w:val="28"/>
        </w:rPr>
        <w:t>положительное</w:t>
      </w:r>
      <w:r w:rsidRPr="005120AC">
        <w:rPr>
          <w:spacing w:val="1"/>
          <w:sz w:val="28"/>
        </w:rPr>
        <w:t xml:space="preserve"> </w:t>
      </w:r>
      <w:r w:rsidRPr="005120AC">
        <w:rPr>
          <w:sz w:val="28"/>
        </w:rPr>
        <w:t>и</w:t>
      </w:r>
      <w:r w:rsidRPr="005120AC">
        <w:rPr>
          <w:spacing w:val="1"/>
          <w:sz w:val="28"/>
        </w:rPr>
        <w:t xml:space="preserve"> </w:t>
      </w:r>
      <w:r w:rsidRPr="005120AC">
        <w:rPr>
          <w:sz w:val="28"/>
        </w:rPr>
        <w:t>негативное</w:t>
      </w:r>
      <w:r w:rsidRPr="005120AC">
        <w:rPr>
          <w:spacing w:val="1"/>
          <w:sz w:val="28"/>
        </w:rPr>
        <w:t xml:space="preserve"> </w:t>
      </w:r>
      <w:r w:rsidRPr="005120AC">
        <w:rPr>
          <w:sz w:val="28"/>
        </w:rPr>
        <w:t>отношение</w:t>
      </w:r>
      <w:r w:rsidRPr="005120AC">
        <w:rPr>
          <w:spacing w:val="-2"/>
          <w:sz w:val="28"/>
        </w:rPr>
        <w:t xml:space="preserve"> </w:t>
      </w:r>
      <w:r w:rsidRPr="005120AC">
        <w:rPr>
          <w:sz w:val="28"/>
        </w:rPr>
        <w:t>к</w:t>
      </w:r>
      <w:r w:rsidRPr="005120AC">
        <w:rPr>
          <w:spacing w:val="-1"/>
          <w:sz w:val="28"/>
        </w:rPr>
        <w:t xml:space="preserve"> </w:t>
      </w:r>
      <w:r w:rsidRPr="005120AC">
        <w:rPr>
          <w:sz w:val="28"/>
        </w:rPr>
        <w:t>природе;</w:t>
      </w:r>
      <w:r w:rsidRPr="005120AC">
        <w:rPr>
          <w:spacing w:val="-1"/>
          <w:sz w:val="28"/>
        </w:rPr>
        <w:t xml:space="preserve"> </w:t>
      </w:r>
      <w:r w:rsidRPr="005120AC">
        <w:rPr>
          <w:sz w:val="28"/>
        </w:rPr>
        <w:t>правила</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3"/>
          <w:sz w:val="28"/>
        </w:rPr>
        <w:t xml:space="preserve"> </w:t>
      </w:r>
      <w:r w:rsidRPr="005120AC">
        <w:rPr>
          <w:sz w:val="28"/>
        </w:rPr>
        <w:t>быту,</w:t>
      </w:r>
      <w:r w:rsidRPr="005120AC">
        <w:rPr>
          <w:spacing w:val="-3"/>
          <w:sz w:val="28"/>
        </w:rPr>
        <w:t xml:space="preserve"> </w:t>
      </w:r>
      <w:r w:rsidRPr="005120AC">
        <w:rPr>
          <w:sz w:val="28"/>
        </w:rPr>
        <w:t>в</w:t>
      </w:r>
      <w:r w:rsidRPr="005120AC">
        <w:rPr>
          <w:spacing w:val="-3"/>
          <w:sz w:val="28"/>
        </w:rPr>
        <w:t xml:space="preserve"> </w:t>
      </w:r>
      <w:r w:rsidRPr="005120AC">
        <w:rPr>
          <w:sz w:val="28"/>
        </w:rPr>
        <w:t>общественных местах;</w:t>
      </w:r>
    </w:p>
    <w:p w:rsidR="007C1181" w:rsidRPr="005120AC" w:rsidRDefault="007325AC" w:rsidP="0054155E">
      <w:pPr>
        <w:pStyle w:val="a5"/>
        <w:numPr>
          <w:ilvl w:val="1"/>
          <w:numId w:val="21"/>
        </w:numPr>
        <w:tabs>
          <w:tab w:val="left" w:pos="1283"/>
        </w:tabs>
        <w:ind w:left="0" w:firstLine="709"/>
        <w:rPr>
          <w:sz w:val="28"/>
        </w:rPr>
      </w:pPr>
      <w:r w:rsidRPr="005120AC">
        <w:rPr>
          <w:sz w:val="28"/>
        </w:rPr>
        <w:t>соблюдать правила безопасности на учебном месте школьника; во время</w:t>
      </w:r>
      <w:r w:rsidRPr="005120AC">
        <w:rPr>
          <w:spacing w:val="1"/>
          <w:sz w:val="28"/>
        </w:rPr>
        <w:t xml:space="preserve"> </w:t>
      </w:r>
      <w:r w:rsidRPr="005120AC">
        <w:rPr>
          <w:sz w:val="28"/>
        </w:rPr>
        <w:t>наблюдений</w:t>
      </w:r>
      <w:r w:rsidRPr="005120AC">
        <w:rPr>
          <w:spacing w:val="-2"/>
          <w:sz w:val="28"/>
        </w:rPr>
        <w:t xml:space="preserve"> </w:t>
      </w:r>
      <w:r w:rsidRPr="005120AC">
        <w:rPr>
          <w:sz w:val="28"/>
        </w:rPr>
        <w:t>и</w:t>
      </w:r>
      <w:r w:rsidRPr="005120AC">
        <w:rPr>
          <w:spacing w:val="-2"/>
          <w:sz w:val="28"/>
        </w:rPr>
        <w:t xml:space="preserve"> </w:t>
      </w:r>
      <w:r w:rsidRPr="005120AC">
        <w:rPr>
          <w:sz w:val="28"/>
        </w:rPr>
        <w:t>опытов;</w:t>
      </w:r>
      <w:r w:rsidRPr="005120AC">
        <w:rPr>
          <w:spacing w:val="-5"/>
          <w:sz w:val="28"/>
        </w:rPr>
        <w:t xml:space="preserve"> </w:t>
      </w:r>
      <w:r w:rsidRPr="005120AC">
        <w:rPr>
          <w:sz w:val="28"/>
        </w:rPr>
        <w:t>безопасно</w:t>
      </w:r>
      <w:r w:rsidRPr="005120AC">
        <w:rPr>
          <w:spacing w:val="-1"/>
          <w:sz w:val="28"/>
        </w:rPr>
        <w:t xml:space="preserve"> </w:t>
      </w:r>
      <w:r w:rsidRPr="005120AC">
        <w:rPr>
          <w:sz w:val="28"/>
        </w:rPr>
        <w:t>пользоваться</w:t>
      </w:r>
      <w:r w:rsidRPr="005120AC">
        <w:rPr>
          <w:spacing w:val="-5"/>
          <w:sz w:val="28"/>
        </w:rPr>
        <w:t xml:space="preserve"> </w:t>
      </w:r>
      <w:r w:rsidRPr="005120AC">
        <w:rPr>
          <w:sz w:val="28"/>
        </w:rPr>
        <w:t>бытовыми</w:t>
      </w:r>
      <w:r w:rsidRPr="005120AC">
        <w:rPr>
          <w:spacing w:val="-2"/>
          <w:sz w:val="28"/>
        </w:rPr>
        <w:t xml:space="preserve"> </w:t>
      </w:r>
      <w:r w:rsidRPr="005120AC">
        <w:rPr>
          <w:sz w:val="28"/>
        </w:rPr>
        <w:t>электроприборами;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соблюдать</w:t>
      </w:r>
      <w:r w:rsidRPr="005120AC">
        <w:rPr>
          <w:spacing w:val="-4"/>
          <w:sz w:val="28"/>
        </w:rPr>
        <w:t xml:space="preserve"> </w:t>
      </w:r>
      <w:r w:rsidRPr="005120AC">
        <w:rPr>
          <w:sz w:val="28"/>
        </w:rPr>
        <w:t>правила</w:t>
      </w:r>
      <w:r w:rsidRPr="005120AC">
        <w:rPr>
          <w:spacing w:val="-3"/>
          <w:sz w:val="28"/>
        </w:rPr>
        <w:t xml:space="preserve"> </w:t>
      </w:r>
      <w:r w:rsidRPr="005120AC">
        <w:rPr>
          <w:sz w:val="28"/>
        </w:rPr>
        <w:t>здорового</w:t>
      </w:r>
      <w:r w:rsidRPr="005120AC">
        <w:rPr>
          <w:spacing w:val="-2"/>
          <w:sz w:val="28"/>
        </w:rPr>
        <w:t xml:space="preserve"> </w:t>
      </w:r>
      <w:r w:rsidRPr="005120AC">
        <w:rPr>
          <w:sz w:val="28"/>
        </w:rPr>
        <w:t>питания</w:t>
      </w:r>
      <w:r w:rsidRPr="005120AC">
        <w:rPr>
          <w:spacing w:val="-5"/>
          <w:sz w:val="28"/>
        </w:rPr>
        <w:t xml:space="preserve"> </w:t>
      </w:r>
      <w:r w:rsidRPr="005120AC">
        <w:rPr>
          <w:sz w:val="28"/>
        </w:rPr>
        <w:t>и</w:t>
      </w:r>
      <w:r w:rsidRPr="005120AC">
        <w:rPr>
          <w:spacing w:val="-2"/>
          <w:sz w:val="28"/>
        </w:rPr>
        <w:t xml:space="preserve"> </w:t>
      </w:r>
      <w:r w:rsidRPr="005120AC">
        <w:rPr>
          <w:sz w:val="28"/>
        </w:rPr>
        <w:t>личной</w:t>
      </w:r>
      <w:r w:rsidRPr="005120AC">
        <w:rPr>
          <w:spacing w:val="-3"/>
          <w:sz w:val="28"/>
        </w:rPr>
        <w:t xml:space="preserve"> </w:t>
      </w:r>
      <w:r w:rsidRPr="005120AC">
        <w:rPr>
          <w:sz w:val="28"/>
        </w:rPr>
        <w:t>гигиены;</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соблюдать</w:t>
      </w:r>
      <w:r w:rsidRPr="005120AC">
        <w:rPr>
          <w:spacing w:val="-5"/>
          <w:sz w:val="28"/>
        </w:rPr>
        <w:t xml:space="preserve"> </w:t>
      </w:r>
      <w:r w:rsidRPr="005120AC">
        <w:rPr>
          <w:sz w:val="28"/>
        </w:rPr>
        <w:t>правила</w:t>
      </w:r>
      <w:r w:rsidRPr="005120AC">
        <w:rPr>
          <w:spacing w:val="-4"/>
          <w:sz w:val="28"/>
        </w:rPr>
        <w:t xml:space="preserve"> </w:t>
      </w:r>
      <w:r w:rsidRPr="005120AC">
        <w:rPr>
          <w:sz w:val="28"/>
        </w:rPr>
        <w:t>безопасного</w:t>
      </w:r>
      <w:r w:rsidRPr="005120AC">
        <w:rPr>
          <w:spacing w:val="-6"/>
          <w:sz w:val="28"/>
        </w:rPr>
        <w:t xml:space="preserve"> </w:t>
      </w:r>
      <w:r w:rsidRPr="005120AC">
        <w:rPr>
          <w:sz w:val="28"/>
        </w:rPr>
        <w:t>поведения</w:t>
      </w:r>
      <w:r w:rsidRPr="005120AC">
        <w:rPr>
          <w:spacing w:val="-4"/>
          <w:sz w:val="28"/>
        </w:rPr>
        <w:t xml:space="preserve"> </w:t>
      </w:r>
      <w:r w:rsidRPr="005120AC">
        <w:rPr>
          <w:sz w:val="28"/>
        </w:rPr>
        <w:t>пешехода;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соблюдать</w:t>
      </w:r>
      <w:r w:rsidRPr="005120AC">
        <w:rPr>
          <w:spacing w:val="-5"/>
          <w:sz w:val="28"/>
        </w:rPr>
        <w:t xml:space="preserve"> </w:t>
      </w:r>
      <w:r w:rsidRPr="005120AC">
        <w:rPr>
          <w:sz w:val="28"/>
        </w:rPr>
        <w:t>правила</w:t>
      </w:r>
      <w:r w:rsidRPr="005120AC">
        <w:rPr>
          <w:spacing w:val="-3"/>
          <w:sz w:val="28"/>
        </w:rPr>
        <w:t xml:space="preserve"> </w:t>
      </w:r>
      <w:r w:rsidRPr="005120AC">
        <w:rPr>
          <w:sz w:val="28"/>
        </w:rPr>
        <w:t>безопасного</w:t>
      </w:r>
      <w:r w:rsidRPr="005120AC">
        <w:rPr>
          <w:spacing w:val="-5"/>
          <w:sz w:val="28"/>
        </w:rPr>
        <w:t xml:space="preserve"> </w:t>
      </w:r>
      <w:r w:rsidRPr="005120AC">
        <w:rPr>
          <w:sz w:val="28"/>
        </w:rPr>
        <w:t>поведения</w:t>
      </w:r>
      <w:r w:rsidRPr="005120AC">
        <w:rPr>
          <w:spacing w:val="-4"/>
          <w:sz w:val="28"/>
        </w:rPr>
        <w:t xml:space="preserve"> </w:t>
      </w:r>
      <w:r w:rsidRPr="005120AC">
        <w:rPr>
          <w:sz w:val="28"/>
        </w:rPr>
        <w:t>в</w:t>
      </w:r>
      <w:r w:rsidRPr="005120AC">
        <w:rPr>
          <w:spacing w:val="-5"/>
          <w:sz w:val="28"/>
        </w:rPr>
        <w:t xml:space="preserve"> </w:t>
      </w:r>
      <w:r w:rsidRPr="005120AC">
        <w:rPr>
          <w:sz w:val="28"/>
        </w:rPr>
        <w:t>природе;</w:t>
      </w:r>
    </w:p>
    <w:p w:rsidR="007C1181" w:rsidRPr="005120AC" w:rsidRDefault="007325AC" w:rsidP="0054155E">
      <w:pPr>
        <w:pStyle w:val="a5"/>
        <w:numPr>
          <w:ilvl w:val="1"/>
          <w:numId w:val="21"/>
        </w:numPr>
        <w:tabs>
          <w:tab w:val="left" w:pos="1335"/>
        </w:tabs>
        <w:ind w:left="0" w:firstLine="709"/>
        <w:jc w:val="left"/>
        <w:rPr>
          <w:sz w:val="28"/>
        </w:rPr>
      </w:pP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взрослых</w:t>
      </w:r>
      <w:r w:rsidRPr="005120AC">
        <w:rPr>
          <w:spacing w:val="1"/>
          <w:sz w:val="28"/>
        </w:rPr>
        <w:t xml:space="preserve"> </w:t>
      </w:r>
      <w:r w:rsidRPr="005120AC">
        <w:rPr>
          <w:sz w:val="28"/>
        </w:rPr>
        <w:t>(учителя,</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пользоваться</w:t>
      </w:r>
      <w:r w:rsidRPr="005120AC">
        <w:rPr>
          <w:spacing w:val="1"/>
          <w:sz w:val="28"/>
        </w:rPr>
        <w:t xml:space="preserve"> </w:t>
      </w:r>
      <w:r w:rsidRPr="005120AC">
        <w:rPr>
          <w:sz w:val="28"/>
        </w:rPr>
        <w:t>электронным</w:t>
      </w:r>
      <w:r w:rsidRPr="005120AC">
        <w:rPr>
          <w:spacing w:val="-67"/>
          <w:sz w:val="28"/>
        </w:rPr>
        <w:t xml:space="preserve"> </w:t>
      </w:r>
      <w:r w:rsidRPr="005120AC">
        <w:rPr>
          <w:sz w:val="28"/>
        </w:rPr>
        <w:t>дневником</w:t>
      </w:r>
      <w:r w:rsidRPr="005120AC">
        <w:rPr>
          <w:spacing w:val="-1"/>
          <w:sz w:val="28"/>
        </w:rPr>
        <w:t xml:space="preserve"> </w:t>
      </w:r>
      <w:r w:rsidRPr="005120AC">
        <w:rPr>
          <w:sz w:val="28"/>
        </w:rPr>
        <w:t>и электронными</w:t>
      </w:r>
      <w:r w:rsidRPr="005120AC">
        <w:rPr>
          <w:spacing w:val="-2"/>
          <w:sz w:val="28"/>
        </w:rPr>
        <w:t xml:space="preserve"> </w:t>
      </w:r>
      <w:r w:rsidRPr="005120AC">
        <w:rPr>
          <w:sz w:val="28"/>
        </w:rPr>
        <w:t>ресурсами школы.</w:t>
      </w:r>
    </w:p>
    <w:p w:rsidR="007C1181" w:rsidRPr="005120AC" w:rsidRDefault="007325AC" w:rsidP="0054155E">
      <w:pPr>
        <w:pStyle w:val="1"/>
        <w:numPr>
          <w:ilvl w:val="1"/>
          <w:numId w:val="18"/>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4"/>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273"/>
        </w:tabs>
        <w:ind w:left="0" w:firstLine="709"/>
        <w:rPr>
          <w:sz w:val="28"/>
        </w:rPr>
      </w:pPr>
      <w:r w:rsidRPr="005120AC">
        <w:rPr>
          <w:sz w:val="28"/>
        </w:rPr>
        <w:t>находить Россию на карте мира, на карте России - Москву, свой регион и</w:t>
      </w:r>
      <w:r w:rsidRPr="005120AC">
        <w:rPr>
          <w:spacing w:val="1"/>
          <w:sz w:val="28"/>
        </w:rPr>
        <w:t xml:space="preserve"> </w:t>
      </w:r>
      <w:r w:rsidRPr="005120AC">
        <w:rPr>
          <w:sz w:val="28"/>
        </w:rPr>
        <w:t>его главный город;</w:t>
      </w:r>
    </w:p>
    <w:p w:rsidR="007C1181" w:rsidRPr="005120AC" w:rsidRDefault="007325AC" w:rsidP="0054155E">
      <w:pPr>
        <w:pStyle w:val="a5"/>
        <w:numPr>
          <w:ilvl w:val="1"/>
          <w:numId w:val="21"/>
        </w:numPr>
        <w:tabs>
          <w:tab w:val="left" w:pos="1268"/>
        </w:tabs>
        <w:ind w:left="0" w:firstLine="709"/>
        <w:rPr>
          <w:sz w:val="28"/>
        </w:rPr>
      </w:pPr>
      <w:r w:rsidRPr="005120AC">
        <w:rPr>
          <w:sz w:val="28"/>
        </w:rPr>
        <w:t>узнавать государственную символику Российской Федерации (гимн, герб,</w:t>
      </w:r>
      <w:r w:rsidRPr="005120AC">
        <w:rPr>
          <w:spacing w:val="-67"/>
          <w:sz w:val="28"/>
        </w:rPr>
        <w:t xml:space="preserve"> </w:t>
      </w:r>
      <w:r w:rsidRPr="005120AC">
        <w:rPr>
          <w:sz w:val="28"/>
        </w:rPr>
        <w:t>флаг)</w:t>
      </w:r>
      <w:r w:rsidRPr="005120AC">
        <w:rPr>
          <w:spacing w:val="-1"/>
          <w:sz w:val="28"/>
        </w:rPr>
        <w:t xml:space="preserve"> </w:t>
      </w:r>
      <w:r w:rsidRPr="005120AC">
        <w:rPr>
          <w:sz w:val="28"/>
        </w:rPr>
        <w:t>и своего</w:t>
      </w:r>
      <w:r w:rsidRPr="005120AC">
        <w:rPr>
          <w:spacing w:val="1"/>
          <w:sz w:val="28"/>
        </w:rPr>
        <w:t xml:space="preserve"> </w:t>
      </w:r>
      <w:r w:rsidRPr="005120AC">
        <w:rPr>
          <w:sz w:val="28"/>
        </w:rPr>
        <w:t>региона;</w:t>
      </w:r>
    </w:p>
    <w:p w:rsidR="007C1181" w:rsidRPr="005120AC" w:rsidRDefault="007325AC" w:rsidP="0054155E">
      <w:pPr>
        <w:pStyle w:val="a5"/>
        <w:numPr>
          <w:ilvl w:val="1"/>
          <w:numId w:val="21"/>
        </w:numPr>
        <w:tabs>
          <w:tab w:val="left" w:pos="1347"/>
        </w:tabs>
        <w:ind w:left="0" w:firstLine="709"/>
        <w:rPr>
          <w:sz w:val="28"/>
        </w:rPr>
      </w:pPr>
      <w:r w:rsidRPr="005120AC">
        <w:rPr>
          <w:sz w:val="28"/>
        </w:rPr>
        <w:t>проявлять</w:t>
      </w:r>
      <w:r w:rsidRPr="005120AC">
        <w:rPr>
          <w:spacing w:val="1"/>
          <w:sz w:val="28"/>
        </w:rPr>
        <w:t xml:space="preserve"> </w:t>
      </w:r>
      <w:r w:rsidRPr="005120AC">
        <w:rPr>
          <w:sz w:val="28"/>
        </w:rPr>
        <w:t>уважение</w:t>
      </w:r>
      <w:r w:rsidRPr="005120AC">
        <w:rPr>
          <w:spacing w:val="1"/>
          <w:sz w:val="28"/>
        </w:rPr>
        <w:t xml:space="preserve"> </w:t>
      </w:r>
      <w:r w:rsidRPr="005120AC">
        <w:rPr>
          <w:sz w:val="28"/>
        </w:rPr>
        <w:t>к</w:t>
      </w:r>
      <w:r w:rsidRPr="005120AC">
        <w:rPr>
          <w:spacing w:val="1"/>
          <w:sz w:val="28"/>
        </w:rPr>
        <w:t xml:space="preserve"> </w:t>
      </w:r>
      <w:r w:rsidRPr="005120AC">
        <w:rPr>
          <w:sz w:val="28"/>
        </w:rPr>
        <w:t>семейным</w:t>
      </w:r>
      <w:r w:rsidRPr="005120AC">
        <w:rPr>
          <w:spacing w:val="1"/>
          <w:sz w:val="28"/>
        </w:rPr>
        <w:t xml:space="preserve"> </w:t>
      </w:r>
      <w:r w:rsidRPr="005120AC">
        <w:rPr>
          <w:sz w:val="28"/>
        </w:rPr>
        <w:t>ценностям</w:t>
      </w:r>
      <w:r w:rsidRPr="005120AC">
        <w:rPr>
          <w:spacing w:val="1"/>
          <w:sz w:val="28"/>
        </w:rPr>
        <w:t xml:space="preserve"> </w:t>
      </w:r>
      <w:r w:rsidRPr="005120AC">
        <w:rPr>
          <w:sz w:val="28"/>
        </w:rPr>
        <w:t>и</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своего народа и других народов, государственным символам России; соблюдать</w:t>
      </w:r>
      <w:r w:rsidRPr="005120AC">
        <w:rPr>
          <w:spacing w:val="-67"/>
          <w:sz w:val="28"/>
        </w:rPr>
        <w:t xml:space="preserve"> </w:t>
      </w:r>
      <w:r w:rsidRPr="005120AC">
        <w:rPr>
          <w:sz w:val="28"/>
        </w:rPr>
        <w:t>правила</w:t>
      </w:r>
      <w:r w:rsidRPr="005120AC">
        <w:rPr>
          <w:spacing w:val="-1"/>
          <w:sz w:val="28"/>
        </w:rPr>
        <w:t xml:space="preserve"> </w:t>
      </w:r>
      <w:r w:rsidRPr="005120AC">
        <w:rPr>
          <w:sz w:val="28"/>
        </w:rPr>
        <w:t>нравственного</w:t>
      </w:r>
      <w:r w:rsidRPr="005120AC">
        <w:rPr>
          <w:spacing w:val="-3"/>
          <w:sz w:val="28"/>
        </w:rPr>
        <w:t xml:space="preserve"> </w:t>
      </w:r>
      <w:r w:rsidRPr="005120AC">
        <w:rPr>
          <w:sz w:val="28"/>
        </w:rPr>
        <w:t>поведения в</w:t>
      </w:r>
      <w:r w:rsidRPr="005120AC">
        <w:rPr>
          <w:spacing w:val="-3"/>
          <w:sz w:val="28"/>
        </w:rPr>
        <w:t xml:space="preserve"> </w:t>
      </w:r>
      <w:r w:rsidRPr="005120AC">
        <w:rPr>
          <w:sz w:val="28"/>
        </w:rPr>
        <w:t>социуме и</w:t>
      </w:r>
      <w:r w:rsidRPr="005120AC">
        <w:rPr>
          <w:spacing w:val="-1"/>
          <w:sz w:val="28"/>
        </w:rPr>
        <w:t xml:space="preserve"> </w:t>
      </w:r>
      <w:r w:rsidRPr="005120AC">
        <w:rPr>
          <w:sz w:val="28"/>
        </w:rPr>
        <w:t>на природе;</w:t>
      </w:r>
    </w:p>
    <w:p w:rsidR="007C1181" w:rsidRPr="005120AC" w:rsidRDefault="007325AC" w:rsidP="0054155E">
      <w:pPr>
        <w:pStyle w:val="a5"/>
        <w:numPr>
          <w:ilvl w:val="1"/>
          <w:numId w:val="21"/>
        </w:numPr>
        <w:tabs>
          <w:tab w:val="left" w:pos="1321"/>
        </w:tabs>
        <w:ind w:left="0" w:firstLine="709"/>
        <w:rPr>
          <w:sz w:val="28"/>
        </w:rPr>
      </w:pPr>
      <w:r w:rsidRPr="005120AC">
        <w:rPr>
          <w:sz w:val="28"/>
        </w:rPr>
        <w:t>распознавать изученные объекты окружающего мира по их описанию,</w:t>
      </w:r>
      <w:r w:rsidRPr="005120AC">
        <w:rPr>
          <w:spacing w:val="1"/>
          <w:sz w:val="28"/>
        </w:rPr>
        <w:t xml:space="preserve"> </w:t>
      </w:r>
      <w:r w:rsidRPr="005120AC">
        <w:rPr>
          <w:sz w:val="28"/>
        </w:rPr>
        <w:t>рисункам</w:t>
      </w:r>
      <w:r w:rsidRPr="005120AC">
        <w:rPr>
          <w:spacing w:val="-4"/>
          <w:sz w:val="28"/>
        </w:rPr>
        <w:t xml:space="preserve"> </w:t>
      </w:r>
      <w:r w:rsidRPr="005120AC">
        <w:rPr>
          <w:sz w:val="28"/>
        </w:rPr>
        <w:t>и фотографиям,</w:t>
      </w:r>
      <w:r w:rsidRPr="005120AC">
        <w:rPr>
          <w:spacing w:val="-4"/>
          <w:sz w:val="28"/>
        </w:rPr>
        <w:t xml:space="preserve"> </w:t>
      </w:r>
      <w:r w:rsidRPr="005120AC">
        <w:rPr>
          <w:sz w:val="28"/>
        </w:rPr>
        <w:t>различать</w:t>
      </w:r>
      <w:r w:rsidRPr="005120AC">
        <w:rPr>
          <w:spacing w:val="-2"/>
          <w:sz w:val="28"/>
        </w:rPr>
        <w:t xml:space="preserve"> </w:t>
      </w:r>
      <w:r w:rsidRPr="005120AC">
        <w:rPr>
          <w:sz w:val="28"/>
        </w:rPr>
        <w:t>их</w:t>
      </w:r>
      <w:r w:rsidRPr="005120AC">
        <w:rPr>
          <w:spacing w:val="1"/>
          <w:sz w:val="28"/>
        </w:rPr>
        <w:t xml:space="preserve"> </w:t>
      </w:r>
      <w:r w:rsidRPr="005120AC">
        <w:rPr>
          <w:sz w:val="28"/>
        </w:rPr>
        <w:t>в</w:t>
      </w:r>
      <w:r w:rsidRPr="005120AC">
        <w:rPr>
          <w:spacing w:val="-2"/>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1"/>
          <w:numId w:val="21"/>
        </w:numPr>
        <w:tabs>
          <w:tab w:val="left" w:pos="1278"/>
        </w:tabs>
        <w:ind w:left="0" w:firstLine="709"/>
        <w:rPr>
          <w:sz w:val="28"/>
        </w:rPr>
      </w:pPr>
      <w:r w:rsidRPr="005120AC">
        <w:rPr>
          <w:sz w:val="28"/>
        </w:rPr>
        <w:t>приводить примеры изученных традиций, обычаев и праздников народов</w:t>
      </w:r>
      <w:r w:rsidRPr="005120AC">
        <w:rPr>
          <w:spacing w:val="1"/>
          <w:sz w:val="28"/>
        </w:rPr>
        <w:t xml:space="preserve"> </w:t>
      </w:r>
      <w:r w:rsidRPr="005120AC">
        <w:rPr>
          <w:sz w:val="28"/>
        </w:rPr>
        <w:t>родного края; важных событий прошлого и настоящего родного края; трудовой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w:t>
      </w:r>
      <w:r w:rsidRPr="005120AC">
        <w:rPr>
          <w:spacing w:val="-3"/>
          <w:sz w:val="28"/>
        </w:rPr>
        <w:t xml:space="preserve"> </w:t>
      </w:r>
      <w:r w:rsidRPr="005120AC">
        <w:rPr>
          <w:sz w:val="28"/>
        </w:rPr>
        <w:t>профессий жителей</w:t>
      </w:r>
      <w:r w:rsidRPr="005120AC">
        <w:rPr>
          <w:spacing w:val="-1"/>
          <w:sz w:val="28"/>
        </w:rPr>
        <w:t xml:space="preserve"> </w:t>
      </w:r>
      <w:r w:rsidRPr="005120AC">
        <w:rPr>
          <w:sz w:val="28"/>
        </w:rPr>
        <w:t>родного</w:t>
      </w:r>
      <w:r w:rsidRPr="005120AC">
        <w:rPr>
          <w:spacing w:val="1"/>
          <w:sz w:val="28"/>
        </w:rPr>
        <w:t xml:space="preserve"> </w:t>
      </w:r>
      <w:r w:rsidRPr="005120AC">
        <w:rPr>
          <w:sz w:val="28"/>
        </w:rPr>
        <w:t>края;</w:t>
      </w:r>
    </w:p>
    <w:p w:rsidR="007C1181" w:rsidRPr="005120AC" w:rsidRDefault="007325AC" w:rsidP="0054155E">
      <w:pPr>
        <w:pStyle w:val="a5"/>
        <w:numPr>
          <w:ilvl w:val="1"/>
          <w:numId w:val="21"/>
        </w:numPr>
        <w:tabs>
          <w:tab w:val="left" w:pos="1273"/>
        </w:tabs>
        <w:ind w:left="0" w:firstLine="709"/>
        <w:rPr>
          <w:sz w:val="28"/>
        </w:rPr>
      </w:pPr>
      <w:r w:rsidRPr="005120AC">
        <w:rPr>
          <w:sz w:val="28"/>
        </w:rPr>
        <w:t>проводить, соблюдая правила безопасного труда, несложные наблюдения</w:t>
      </w:r>
      <w:r w:rsidRPr="005120AC">
        <w:rPr>
          <w:spacing w:val="-67"/>
          <w:sz w:val="28"/>
        </w:rPr>
        <w:t xml:space="preserve"> </w:t>
      </w:r>
      <w:r w:rsidRPr="005120AC">
        <w:rPr>
          <w:sz w:val="28"/>
        </w:rPr>
        <w:t>и</w:t>
      </w:r>
      <w:r w:rsidRPr="005120AC">
        <w:rPr>
          <w:spacing w:val="-1"/>
          <w:sz w:val="28"/>
        </w:rPr>
        <w:t xml:space="preserve"> </w:t>
      </w:r>
      <w:r w:rsidRPr="005120AC">
        <w:rPr>
          <w:sz w:val="28"/>
        </w:rPr>
        <w:t>опыты с</w:t>
      </w:r>
      <w:r w:rsidRPr="005120AC">
        <w:rPr>
          <w:spacing w:val="-1"/>
          <w:sz w:val="28"/>
        </w:rPr>
        <w:t xml:space="preserve"> </w:t>
      </w:r>
      <w:r w:rsidRPr="005120AC">
        <w:rPr>
          <w:sz w:val="28"/>
        </w:rPr>
        <w:t>природными</w:t>
      </w:r>
      <w:r w:rsidRPr="005120AC">
        <w:rPr>
          <w:spacing w:val="-2"/>
          <w:sz w:val="28"/>
        </w:rPr>
        <w:t xml:space="preserve"> </w:t>
      </w:r>
      <w:r w:rsidRPr="005120AC">
        <w:rPr>
          <w:sz w:val="28"/>
        </w:rPr>
        <w:t>объектами,</w:t>
      </w:r>
      <w:r w:rsidRPr="005120AC">
        <w:rPr>
          <w:spacing w:val="-2"/>
          <w:sz w:val="28"/>
        </w:rPr>
        <w:t xml:space="preserve"> </w:t>
      </w:r>
      <w:r w:rsidRPr="005120AC">
        <w:rPr>
          <w:sz w:val="28"/>
        </w:rPr>
        <w:t>измерения;</w:t>
      </w:r>
    </w:p>
    <w:p w:rsidR="007C1181" w:rsidRPr="005120AC" w:rsidRDefault="007325AC" w:rsidP="0054155E">
      <w:pPr>
        <w:pStyle w:val="a5"/>
        <w:numPr>
          <w:ilvl w:val="1"/>
          <w:numId w:val="21"/>
        </w:numPr>
        <w:tabs>
          <w:tab w:val="left" w:pos="1398"/>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взаимосвязей</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примеры,</w:t>
      </w:r>
      <w:r w:rsidRPr="005120AC">
        <w:rPr>
          <w:spacing w:val="1"/>
          <w:sz w:val="28"/>
        </w:rPr>
        <w:t xml:space="preserve"> </w:t>
      </w:r>
      <w:r w:rsidRPr="005120AC">
        <w:rPr>
          <w:sz w:val="28"/>
        </w:rPr>
        <w:t>иллюстрирующие</w:t>
      </w:r>
      <w:r w:rsidRPr="005120AC">
        <w:rPr>
          <w:spacing w:val="-1"/>
          <w:sz w:val="28"/>
        </w:rPr>
        <w:t xml:space="preserve"> </w:t>
      </w:r>
      <w:r w:rsidRPr="005120AC">
        <w:rPr>
          <w:sz w:val="28"/>
        </w:rPr>
        <w:t>значение природы</w:t>
      </w:r>
      <w:r w:rsidRPr="005120AC">
        <w:rPr>
          <w:spacing w:val="-1"/>
          <w:sz w:val="28"/>
        </w:rPr>
        <w:t xml:space="preserve"> </w:t>
      </w:r>
      <w:r w:rsidRPr="005120AC">
        <w:rPr>
          <w:sz w:val="28"/>
        </w:rPr>
        <w:t>в</w:t>
      </w:r>
      <w:r w:rsidRPr="005120AC">
        <w:rPr>
          <w:spacing w:val="-1"/>
          <w:sz w:val="28"/>
        </w:rPr>
        <w:t xml:space="preserve"> </w:t>
      </w:r>
      <w:r w:rsidRPr="005120AC">
        <w:rPr>
          <w:sz w:val="28"/>
        </w:rPr>
        <w:t>жизни человека;</w:t>
      </w:r>
    </w:p>
    <w:p w:rsidR="007C1181" w:rsidRPr="005120AC" w:rsidRDefault="007325AC" w:rsidP="0054155E">
      <w:pPr>
        <w:pStyle w:val="a5"/>
        <w:numPr>
          <w:ilvl w:val="1"/>
          <w:numId w:val="21"/>
        </w:numPr>
        <w:tabs>
          <w:tab w:val="left" w:pos="1283"/>
        </w:tabs>
        <w:ind w:left="0" w:firstLine="709"/>
        <w:rPr>
          <w:sz w:val="28"/>
        </w:rPr>
      </w:pPr>
      <w:r w:rsidRPr="005120AC">
        <w:rPr>
          <w:sz w:val="28"/>
        </w:rPr>
        <w:t>описывать на основе предложенного плана или опорных слов изученные</w:t>
      </w:r>
      <w:r w:rsidRPr="005120AC">
        <w:rPr>
          <w:spacing w:val="1"/>
          <w:sz w:val="28"/>
        </w:rPr>
        <w:t xml:space="preserve"> </w:t>
      </w:r>
      <w:r w:rsidRPr="005120AC">
        <w:rPr>
          <w:sz w:val="28"/>
        </w:rPr>
        <w:t>культурные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(достопримечательности</w:t>
      </w:r>
      <w:r w:rsidRPr="005120AC">
        <w:rPr>
          <w:spacing w:val="1"/>
          <w:sz w:val="28"/>
        </w:rPr>
        <w:t xml:space="preserve"> </w:t>
      </w:r>
      <w:r w:rsidRPr="005120AC">
        <w:rPr>
          <w:sz w:val="28"/>
        </w:rPr>
        <w:t>родного</w:t>
      </w:r>
      <w:r w:rsidRPr="005120AC">
        <w:rPr>
          <w:spacing w:val="1"/>
          <w:sz w:val="28"/>
        </w:rPr>
        <w:t xml:space="preserve"> </w:t>
      </w:r>
      <w:r w:rsidRPr="005120AC">
        <w:rPr>
          <w:sz w:val="28"/>
        </w:rPr>
        <w:t>края,</w:t>
      </w:r>
      <w:r w:rsidRPr="005120AC">
        <w:rPr>
          <w:spacing w:val="1"/>
          <w:sz w:val="28"/>
        </w:rPr>
        <w:t xml:space="preserve"> </w:t>
      </w:r>
      <w:r w:rsidRPr="005120AC">
        <w:rPr>
          <w:sz w:val="28"/>
        </w:rPr>
        <w:t>музейные</w:t>
      </w:r>
      <w:r w:rsidRPr="005120AC">
        <w:rPr>
          <w:spacing w:val="1"/>
          <w:sz w:val="28"/>
        </w:rPr>
        <w:t xml:space="preserve"> </w:t>
      </w:r>
      <w:r w:rsidRPr="005120AC">
        <w:rPr>
          <w:sz w:val="28"/>
        </w:rPr>
        <w:t>экспонаты);</w:t>
      </w:r>
    </w:p>
    <w:p w:rsidR="007C1181" w:rsidRPr="005120AC" w:rsidRDefault="007325AC" w:rsidP="0054155E">
      <w:pPr>
        <w:pStyle w:val="a5"/>
        <w:numPr>
          <w:ilvl w:val="1"/>
          <w:numId w:val="21"/>
        </w:numPr>
        <w:tabs>
          <w:tab w:val="left" w:pos="1283"/>
        </w:tabs>
        <w:ind w:left="0" w:firstLine="709"/>
        <w:rPr>
          <w:sz w:val="28"/>
        </w:rPr>
      </w:pPr>
      <w:r w:rsidRPr="005120AC">
        <w:rPr>
          <w:sz w:val="28"/>
        </w:rPr>
        <w:t>описывать на основе предложенного плана или опорных слов изученные</w:t>
      </w:r>
      <w:r w:rsidRPr="005120AC">
        <w:rPr>
          <w:spacing w:val="1"/>
          <w:sz w:val="28"/>
        </w:rPr>
        <w:t xml:space="preserve"> </w:t>
      </w:r>
      <w:r w:rsidRPr="005120AC">
        <w:rPr>
          <w:sz w:val="28"/>
        </w:rPr>
        <w:t>природные</w:t>
      </w:r>
      <w:r w:rsidRPr="005120AC">
        <w:rPr>
          <w:spacing w:val="-4"/>
          <w:sz w:val="28"/>
        </w:rPr>
        <w:t xml:space="preserve"> </w:t>
      </w:r>
      <w:r w:rsidRPr="005120AC">
        <w:rPr>
          <w:sz w:val="28"/>
        </w:rPr>
        <w:t>объекты</w:t>
      </w:r>
      <w:r w:rsidRPr="005120AC">
        <w:rPr>
          <w:spacing w:val="-2"/>
          <w:sz w:val="28"/>
        </w:rPr>
        <w:t xml:space="preserve"> </w:t>
      </w:r>
      <w:r w:rsidRPr="005120AC">
        <w:rPr>
          <w:sz w:val="28"/>
        </w:rPr>
        <w:t>и явления,</w:t>
      </w:r>
      <w:r w:rsidRPr="005120AC">
        <w:rPr>
          <w:spacing w:val="-1"/>
          <w:sz w:val="28"/>
        </w:rPr>
        <w:t xml:space="preserve"> </w:t>
      </w:r>
      <w:r w:rsidRPr="005120AC">
        <w:rPr>
          <w:sz w:val="28"/>
        </w:rPr>
        <w:t>в</w:t>
      </w:r>
      <w:r w:rsidRPr="005120AC">
        <w:rPr>
          <w:spacing w:val="-2"/>
          <w:sz w:val="28"/>
        </w:rPr>
        <w:t xml:space="preserve"> </w:t>
      </w:r>
      <w:r w:rsidRPr="005120AC">
        <w:rPr>
          <w:sz w:val="28"/>
        </w:rPr>
        <w:t>т.ч.</w:t>
      </w:r>
      <w:r w:rsidRPr="005120AC">
        <w:rPr>
          <w:spacing w:val="-2"/>
          <w:sz w:val="28"/>
        </w:rPr>
        <w:t xml:space="preserve"> </w:t>
      </w:r>
      <w:r w:rsidRPr="005120AC">
        <w:rPr>
          <w:sz w:val="28"/>
        </w:rPr>
        <w:t>звёзды,</w:t>
      </w:r>
      <w:r w:rsidRPr="005120AC">
        <w:rPr>
          <w:spacing w:val="-1"/>
          <w:sz w:val="28"/>
        </w:rPr>
        <w:t xml:space="preserve"> </w:t>
      </w:r>
      <w:r w:rsidRPr="005120AC">
        <w:rPr>
          <w:sz w:val="28"/>
        </w:rPr>
        <w:t>созвездия,</w:t>
      </w:r>
      <w:r w:rsidRPr="005120AC">
        <w:rPr>
          <w:spacing w:val="-1"/>
          <w:sz w:val="28"/>
        </w:rPr>
        <w:t xml:space="preserve"> </w:t>
      </w:r>
      <w:r w:rsidRPr="005120AC">
        <w:rPr>
          <w:sz w:val="28"/>
        </w:rPr>
        <w:t>планеты;</w:t>
      </w:r>
    </w:p>
    <w:p w:rsidR="007C1181" w:rsidRPr="005120AC" w:rsidRDefault="007325AC" w:rsidP="0054155E">
      <w:pPr>
        <w:pStyle w:val="a5"/>
        <w:numPr>
          <w:ilvl w:val="1"/>
          <w:numId w:val="21"/>
        </w:numPr>
        <w:tabs>
          <w:tab w:val="left" w:pos="1414"/>
        </w:tabs>
        <w:ind w:left="0" w:firstLine="709"/>
        <w:rPr>
          <w:sz w:val="28"/>
        </w:rPr>
      </w:pPr>
      <w:r w:rsidRPr="005120AC">
        <w:rPr>
          <w:sz w:val="28"/>
        </w:rPr>
        <w:t>группировать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живой</w:t>
      </w:r>
      <w:r w:rsidRPr="005120AC">
        <w:rPr>
          <w:spacing w:val="1"/>
          <w:sz w:val="28"/>
        </w:rPr>
        <w:t xml:space="preserve"> </w:t>
      </w:r>
      <w:r w:rsidRPr="005120AC">
        <w:rPr>
          <w:sz w:val="28"/>
        </w:rPr>
        <w:t>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предложенным</w:t>
      </w:r>
      <w:r w:rsidRPr="005120AC">
        <w:rPr>
          <w:spacing w:val="-1"/>
          <w:sz w:val="28"/>
        </w:rPr>
        <w:t xml:space="preserve"> </w:t>
      </w:r>
      <w:r w:rsidRPr="005120AC">
        <w:rPr>
          <w:sz w:val="28"/>
        </w:rPr>
        <w:t>признакам;</w:t>
      </w:r>
    </w:p>
    <w:p w:rsidR="007C1181" w:rsidRPr="005120AC" w:rsidRDefault="007325AC" w:rsidP="0054155E">
      <w:pPr>
        <w:pStyle w:val="a5"/>
        <w:numPr>
          <w:ilvl w:val="1"/>
          <w:numId w:val="21"/>
        </w:numPr>
        <w:tabs>
          <w:tab w:val="left" w:pos="1359"/>
        </w:tabs>
        <w:ind w:left="0" w:firstLine="709"/>
        <w:rPr>
          <w:sz w:val="28"/>
        </w:rPr>
      </w:pPr>
      <w:r w:rsidRPr="005120AC">
        <w:rPr>
          <w:sz w:val="28"/>
        </w:rPr>
        <w:t>сравнивать</w:t>
      </w:r>
      <w:r w:rsidRPr="005120AC">
        <w:rPr>
          <w:spacing w:val="1"/>
          <w:sz w:val="28"/>
        </w:rPr>
        <w:t xml:space="preserve"> </w:t>
      </w:r>
      <w:r w:rsidRPr="005120AC">
        <w:rPr>
          <w:sz w:val="28"/>
        </w:rPr>
        <w:t>объекты</w:t>
      </w:r>
      <w:r w:rsidRPr="005120AC">
        <w:rPr>
          <w:spacing w:val="1"/>
          <w:sz w:val="28"/>
        </w:rPr>
        <w:t xml:space="preserve"> </w:t>
      </w:r>
      <w:r w:rsidRPr="005120AC">
        <w:rPr>
          <w:sz w:val="28"/>
        </w:rPr>
        <w:t>живой</w:t>
      </w:r>
      <w:r w:rsidRPr="005120AC">
        <w:rPr>
          <w:spacing w:val="1"/>
          <w:sz w:val="28"/>
        </w:rPr>
        <w:t xml:space="preserve"> </w:t>
      </w:r>
      <w:r w:rsidRPr="005120AC">
        <w:rPr>
          <w:sz w:val="28"/>
        </w:rPr>
        <w:t>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внешних</w:t>
      </w:r>
      <w:r w:rsidRPr="005120AC">
        <w:rPr>
          <w:spacing w:val="1"/>
          <w:sz w:val="28"/>
        </w:rPr>
        <w:t xml:space="preserve"> </w:t>
      </w:r>
      <w:r w:rsidRPr="005120AC">
        <w:rPr>
          <w:sz w:val="28"/>
        </w:rPr>
        <w:t>признаков;</w:t>
      </w:r>
    </w:p>
    <w:p w:rsidR="007C1181" w:rsidRPr="005120AC" w:rsidRDefault="007325AC" w:rsidP="0054155E">
      <w:pPr>
        <w:pStyle w:val="a5"/>
        <w:numPr>
          <w:ilvl w:val="1"/>
          <w:numId w:val="21"/>
        </w:numPr>
        <w:tabs>
          <w:tab w:val="left" w:pos="1393"/>
        </w:tabs>
        <w:ind w:left="0" w:firstLine="709"/>
        <w:rPr>
          <w:sz w:val="28"/>
        </w:rPr>
      </w:pPr>
      <w:r w:rsidRPr="005120AC">
        <w:rPr>
          <w:sz w:val="28"/>
        </w:rPr>
        <w:t>ориентироваться</w:t>
      </w:r>
      <w:r w:rsidRPr="005120AC">
        <w:rPr>
          <w:spacing w:val="1"/>
          <w:sz w:val="28"/>
        </w:rPr>
        <w:t xml:space="preserve"> </w:t>
      </w:r>
      <w:r w:rsidRPr="005120AC">
        <w:rPr>
          <w:sz w:val="28"/>
        </w:rPr>
        <w:t>на</w:t>
      </w:r>
      <w:r w:rsidRPr="005120AC">
        <w:rPr>
          <w:spacing w:val="1"/>
          <w:sz w:val="28"/>
        </w:rPr>
        <w:t xml:space="preserve"> </w:t>
      </w:r>
      <w:r w:rsidRPr="005120AC">
        <w:rPr>
          <w:sz w:val="28"/>
        </w:rPr>
        <w:t>местности</w:t>
      </w:r>
      <w:r w:rsidRPr="005120AC">
        <w:rPr>
          <w:spacing w:val="1"/>
          <w:sz w:val="28"/>
        </w:rPr>
        <w:t xml:space="preserve"> </w:t>
      </w:r>
      <w:r w:rsidRPr="005120AC">
        <w:rPr>
          <w:sz w:val="28"/>
        </w:rPr>
        <w:t>по</w:t>
      </w:r>
      <w:r w:rsidRPr="005120AC">
        <w:rPr>
          <w:spacing w:val="1"/>
          <w:sz w:val="28"/>
        </w:rPr>
        <w:t xml:space="preserve"> </w:t>
      </w:r>
      <w:r w:rsidRPr="005120AC">
        <w:rPr>
          <w:sz w:val="28"/>
        </w:rPr>
        <w:t>местным</w:t>
      </w:r>
      <w:r w:rsidRPr="005120AC">
        <w:rPr>
          <w:spacing w:val="1"/>
          <w:sz w:val="28"/>
        </w:rPr>
        <w:t xml:space="preserve"> </w:t>
      </w:r>
      <w:r w:rsidRPr="005120AC">
        <w:rPr>
          <w:sz w:val="28"/>
        </w:rPr>
        <w:t>природным</w:t>
      </w:r>
      <w:r w:rsidRPr="005120AC">
        <w:rPr>
          <w:spacing w:val="1"/>
          <w:sz w:val="28"/>
        </w:rPr>
        <w:t xml:space="preserve"> </w:t>
      </w:r>
      <w:r w:rsidRPr="005120AC">
        <w:rPr>
          <w:sz w:val="28"/>
        </w:rPr>
        <w:t>признакам,</w:t>
      </w:r>
      <w:r w:rsidRPr="005120AC">
        <w:rPr>
          <w:spacing w:val="1"/>
          <w:sz w:val="28"/>
        </w:rPr>
        <w:t xml:space="preserve"> </w:t>
      </w:r>
      <w:r w:rsidRPr="005120AC">
        <w:rPr>
          <w:sz w:val="28"/>
        </w:rPr>
        <w:t>Солнцу,</w:t>
      </w:r>
      <w:r w:rsidRPr="005120AC">
        <w:rPr>
          <w:spacing w:val="-2"/>
          <w:sz w:val="28"/>
        </w:rPr>
        <w:t xml:space="preserve"> </w:t>
      </w:r>
      <w:r w:rsidRPr="005120AC">
        <w:rPr>
          <w:sz w:val="28"/>
        </w:rPr>
        <w:t>компасу;</w:t>
      </w:r>
    </w:p>
    <w:p w:rsidR="007C1181" w:rsidRPr="005120AC" w:rsidRDefault="007325AC" w:rsidP="0054155E">
      <w:pPr>
        <w:pStyle w:val="a5"/>
        <w:numPr>
          <w:ilvl w:val="1"/>
          <w:numId w:val="21"/>
        </w:numPr>
        <w:tabs>
          <w:tab w:val="left" w:pos="1319"/>
        </w:tabs>
        <w:ind w:left="0" w:firstLine="709"/>
        <w:rPr>
          <w:sz w:val="28"/>
        </w:rPr>
      </w:pPr>
      <w:r w:rsidRPr="005120AC">
        <w:rPr>
          <w:sz w:val="28"/>
        </w:rPr>
        <w:t>создавать по заданному плану развёрнутые высказывания о природе и</w:t>
      </w:r>
      <w:r w:rsidRPr="005120AC">
        <w:rPr>
          <w:spacing w:val="1"/>
          <w:sz w:val="28"/>
        </w:rPr>
        <w:t xml:space="preserve"> </w:t>
      </w:r>
      <w:r w:rsidRPr="005120AC">
        <w:rPr>
          <w:sz w:val="28"/>
        </w:rPr>
        <w:t>обществе;</w:t>
      </w:r>
    </w:p>
    <w:p w:rsidR="007C1181" w:rsidRPr="005120AC" w:rsidRDefault="007325AC" w:rsidP="0054155E">
      <w:pPr>
        <w:pStyle w:val="a5"/>
        <w:numPr>
          <w:ilvl w:val="1"/>
          <w:numId w:val="21"/>
        </w:numPr>
        <w:tabs>
          <w:tab w:val="left" w:pos="1331"/>
        </w:tabs>
        <w:ind w:left="0" w:firstLine="709"/>
        <w:rPr>
          <w:sz w:val="28"/>
        </w:rPr>
      </w:pPr>
      <w:r w:rsidRPr="005120AC">
        <w:rPr>
          <w:sz w:val="28"/>
        </w:rPr>
        <w:t>использовать для ответов на вопросы</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тексты</w:t>
      </w:r>
      <w:r w:rsidRPr="005120AC">
        <w:rPr>
          <w:spacing w:val="1"/>
          <w:sz w:val="28"/>
        </w:rPr>
        <w:t xml:space="preserve"> </w:t>
      </w:r>
      <w:r w:rsidRPr="005120AC">
        <w:rPr>
          <w:sz w:val="28"/>
        </w:rPr>
        <w:t>о природе и</w:t>
      </w:r>
      <w:r w:rsidRPr="005120AC">
        <w:rPr>
          <w:spacing w:val="1"/>
          <w:sz w:val="28"/>
        </w:rPr>
        <w:t xml:space="preserve"> </w:t>
      </w:r>
      <w:r w:rsidRPr="005120AC">
        <w:rPr>
          <w:sz w:val="28"/>
        </w:rPr>
        <w:t>обществе;</w:t>
      </w:r>
    </w:p>
    <w:p w:rsidR="007C1181" w:rsidRPr="005120AC" w:rsidRDefault="007325AC" w:rsidP="0054155E">
      <w:pPr>
        <w:pStyle w:val="a5"/>
        <w:numPr>
          <w:ilvl w:val="1"/>
          <w:numId w:val="21"/>
        </w:numPr>
        <w:tabs>
          <w:tab w:val="left" w:pos="1335"/>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нравственного</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1"/>
          <w:sz w:val="28"/>
        </w:rPr>
        <w:t xml:space="preserve"> </w:t>
      </w:r>
      <w:r w:rsidRPr="005120AC">
        <w:rPr>
          <w:sz w:val="28"/>
        </w:rPr>
        <w:t>социуме</w:t>
      </w:r>
      <w:r w:rsidRPr="005120AC">
        <w:rPr>
          <w:spacing w:val="1"/>
          <w:sz w:val="28"/>
        </w:rPr>
        <w:t xml:space="preserve"> </w:t>
      </w:r>
      <w:r w:rsidRPr="005120AC">
        <w:rPr>
          <w:sz w:val="28"/>
        </w:rPr>
        <w:t>и</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67"/>
          <w:sz w:val="28"/>
        </w:rPr>
        <w:t xml:space="preserve"> </w:t>
      </w:r>
      <w:r w:rsidRPr="005120AC">
        <w:rPr>
          <w:sz w:val="28"/>
        </w:rPr>
        <w:t>оценивать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положительного</w:t>
      </w:r>
      <w:r w:rsidRPr="005120AC">
        <w:rPr>
          <w:spacing w:val="1"/>
          <w:sz w:val="28"/>
        </w:rPr>
        <w:t xml:space="preserve"> </w:t>
      </w:r>
      <w:r w:rsidRPr="005120AC">
        <w:rPr>
          <w:sz w:val="28"/>
        </w:rPr>
        <w:t>и</w:t>
      </w:r>
      <w:r w:rsidRPr="005120AC">
        <w:rPr>
          <w:spacing w:val="1"/>
          <w:sz w:val="28"/>
        </w:rPr>
        <w:t xml:space="preserve"> </w:t>
      </w:r>
      <w:r w:rsidRPr="005120AC">
        <w:rPr>
          <w:sz w:val="28"/>
        </w:rPr>
        <w:t>негативного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объектам</w:t>
      </w:r>
      <w:r w:rsidRPr="005120AC">
        <w:rPr>
          <w:spacing w:val="1"/>
          <w:sz w:val="28"/>
        </w:rPr>
        <w:t xml:space="preserve"> </w:t>
      </w:r>
      <w:r w:rsidRPr="005120AC">
        <w:rPr>
          <w:sz w:val="28"/>
        </w:rPr>
        <w:t>природы,</w:t>
      </w:r>
      <w:r w:rsidRPr="005120AC">
        <w:rPr>
          <w:spacing w:val="-5"/>
          <w:sz w:val="28"/>
        </w:rPr>
        <w:t xml:space="preserve"> </w:t>
      </w:r>
      <w:r w:rsidRPr="005120AC">
        <w:rPr>
          <w:sz w:val="28"/>
        </w:rPr>
        <w:t>проявления</w:t>
      </w:r>
      <w:r w:rsidRPr="005120AC">
        <w:rPr>
          <w:spacing w:val="-1"/>
          <w:sz w:val="28"/>
        </w:rPr>
        <w:t xml:space="preserve"> </w:t>
      </w:r>
      <w:r w:rsidRPr="005120AC">
        <w:rPr>
          <w:sz w:val="28"/>
        </w:rPr>
        <w:t>внимания,</w:t>
      </w:r>
      <w:r w:rsidRPr="005120AC">
        <w:rPr>
          <w:spacing w:val="-1"/>
          <w:sz w:val="28"/>
        </w:rPr>
        <w:t xml:space="preserve"> </w:t>
      </w:r>
      <w:r w:rsidRPr="005120AC">
        <w:rPr>
          <w:sz w:val="28"/>
        </w:rPr>
        <w:t>помощи людям,</w:t>
      </w:r>
      <w:r w:rsidRPr="005120AC">
        <w:rPr>
          <w:spacing w:val="-2"/>
          <w:sz w:val="28"/>
        </w:rPr>
        <w:t xml:space="preserve"> </w:t>
      </w:r>
      <w:r w:rsidRPr="005120AC">
        <w:rPr>
          <w:sz w:val="28"/>
        </w:rPr>
        <w:t>нуждающимся</w:t>
      </w:r>
      <w:r w:rsidRPr="005120AC">
        <w:rPr>
          <w:spacing w:val="-1"/>
          <w:sz w:val="28"/>
        </w:rPr>
        <w:t xml:space="preserve"> </w:t>
      </w:r>
      <w:r w:rsidRPr="005120AC">
        <w:rPr>
          <w:sz w:val="28"/>
        </w:rPr>
        <w:t>в</w:t>
      </w:r>
      <w:r w:rsidRPr="005120AC">
        <w:rPr>
          <w:spacing w:val="-3"/>
          <w:sz w:val="28"/>
        </w:rPr>
        <w:t xml:space="preserve"> </w:t>
      </w:r>
      <w:r w:rsidRPr="005120AC">
        <w:rPr>
          <w:sz w:val="28"/>
        </w:rPr>
        <w:t>ней;</w:t>
      </w:r>
    </w:p>
    <w:p w:rsidR="007C1181" w:rsidRPr="005120AC" w:rsidRDefault="007325AC" w:rsidP="0054155E">
      <w:pPr>
        <w:pStyle w:val="a5"/>
        <w:numPr>
          <w:ilvl w:val="1"/>
          <w:numId w:val="21"/>
        </w:numPr>
        <w:tabs>
          <w:tab w:val="left" w:pos="1275"/>
        </w:tabs>
        <w:ind w:left="0" w:firstLine="709"/>
        <w:rPr>
          <w:sz w:val="28"/>
        </w:rPr>
      </w:pPr>
      <w:r w:rsidRPr="005120AC">
        <w:rPr>
          <w:sz w:val="28"/>
        </w:rPr>
        <w:t>соблюдать правила безопасного поведения в школе, правила безопасного</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пассажира</w:t>
      </w:r>
      <w:r w:rsidRPr="005120AC">
        <w:rPr>
          <w:spacing w:val="-1"/>
          <w:sz w:val="28"/>
        </w:rPr>
        <w:t xml:space="preserve"> </w:t>
      </w:r>
      <w:r w:rsidRPr="005120AC">
        <w:rPr>
          <w:sz w:val="28"/>
        </w:rPr>
        <w:t>наземного</w:t>
      </w:r>
      <w:r w:rsidRPr="005120AC">
        <w:rPr>
          <w:spacing w:val="1"/>
          <w:sz w:val="28"/>
        </w:rPr>
        <w:t xml:space="preserve"> </w:t>
      </w:r>
      <w:r w:rsidRPr="005120AC">
        <w:rPr>
          <w:sz w:val="28"/>
        </w:rPr>
        <w:t>транспорта</w:t>
      </w:r>
      <w:r w:rsidRPr="005120AC">
        <w:rPr>
          <w:spacing w:val="-1"/>
          <w:sz w:val="28"/>
        </w:rPr>
        <w:t xml:space="preserve"> </w:t>
      </w:r>
      <w:r w:rsidRPr="005120AC">
        <w:rPr>
          <w:sz w:val="28"/>
        </w:rPr>
        <w:t>и метро;</w:t>
      </w:r>
    </w:p>
    <w:p w:rsidR="007C1181" w:rsidRPr="005120AC" w:rsidRDefault="007325AC" w:rsidP="0054155E">
      <w:pPr>
        <w:pStyle w:val="a5"/>
        <w:numPr>
          <w:ilvl w:val="1"/>
          <w:numId w:val="21"/>
        </w:numPr>
        <w:tabs>
          <w:tab w:val="left" w:pos="1263"/>
        </w:tabs>
        <w:ind w:left="0" w:firstLine="709"/>
        <w:rPr>
          <w:sz w:val="28"/>
        </w:rPr>
      </w:pPr>
      <w:r w:rsidRPr="005120AC">
        <w:rPr>
          <w:sz w:val="28"/>
        </w:rPr>
        <w:t>соблюдать</w:t>
      </w:r>
      <w:r w:rsidRPr="005120AC">
        <w:rPr>
          <w:spacing w:val="-3"/>
          <w:sz w:val="28"/>
        </w:rPr>
        <w:t xml:space="preserve"> </w:t>
      </w:r>
      <w:r w:rsidRPr="005120AC">
        <w:rPr>
          <w:sz w:val="28"/>
        </w:rPr>
        <w:t>режим</w:t>
      </w:r>
      <w:r w:rsidRPr="005120AC">
        <w:rPr>
          <w:spacing w:val="-1"/>
          <w:sz w:val="28"/>
        </w:rPr>
        <w:t xml:space="preserve"> </w:t>
      </w:r>
      <w:r w:rsidRPr="005120AC">
        <w:rPr>
          <w:sz w:val="28"/>
        </w:rPr>
        <w:t>дня</w:t>
      </w:r>
      <w:r w:rsidRPr="005120AC">
        <w:rPr>
          <w:spacing w:val="-1"/>
          <w:sz w:val="28"/>
        </w:rPr>
        <w:t xml:space="preserve"> </w:t>
      </w:r>
      <w:r w:rsidRPr="005120AC">
        <w:rPr>
          <w:sz w:val="28"/>
        </w:rPr>
        <w:t>и</w:t>
      </w:r>
      <w:r w:rsidRPr="005120AC">
        <w:rPr>
          <w:spacing w:val="-1"/>
          <w:sz w:val="28"/>
        </w:rPr>
        <w:t xml:space="preserve"> </w:t>
      </w:r>
      <w:r w:rsidRPr="005120AC">
        <w:rPr>
          <w:sz w:val="28"/>
        </w:rPr>
        <w:t>питания;</w:t>
      </w:r>
    </w:p>
    <w:p w:rsidR="007C1181" w:rsidRPr="005120AC" w:rsidRDefault="007325AC" w:rsidP="00E435BD">
      <w:pPr>
        <w:pStyle w:val="a5"/>
        <w:numPr>
          <w:ilvl w:val="1"/>
          <w:numId w:val="21"/>
        </w:numPr>
        <w:tabs>
          <w:tab w:val="left" w:pos="1276"/>
        </w:tabs>
        <w:ind w:left="0" w:firstLine="709"/>
        <w:rPr>
          <w:sz w:val="28"/>
        </w:rPr>
      </w:pPr>
      <w:r w:rsidRPr="005120AC">
        <w:rPr>
          <w:sz w:val="28"/>
        </w:rPr>
        <w:t>безопасно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мессенджеры</w:t>
      </w:r>
      <w:r w:rsidRPr="005120AC">
        <w:rPr>
          <w:spacing w:val="1"/>
          <w:sz w:val="28"/>
        </w:rPr>
        <w:t xml:space="preserve"> </w:t>
      </w:r>
      <w:r w:rsidRPr="005120AC">
        <w:rPr>
          <w:sz w:val="28"/>
        </w:rPr>
        <w:t>Интернета</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контролируемого</w:t>
      </w:r>
      <w:r w:rsidRPr="005120AC">
        <w:rPr>
          <w:spacing w:val="21"/>
          <w:sz w:val="28"/>
        </w:rPr>
        <w:t xml:space="preserve"> </w:t>
      </w:r>
      <w:r w:rsidRPr="005120AC">
        <w:rPr>
          <w:sz w:val="28"/>
        </w:rPr>
        <w:t>доступа</w:t>
      </w:r>
      <w:r w:rsidRPr="005120AC">
        <w:rPr>
          <w:spacing w:val="21"/>
          <w:sz w:val="28"/>
        </w:rPr>
        <w:t xml:space="preserve"> </w:t>
      </w:r>
      <w:r w:rsidRPr="005120AC">
        <w:rPr>
          <w:sz w:val="28"/>
        </w:rPr>
        <w:t>в</w:t>
      </w:r>
      <w:r w:rsidRPr="005120AC">
        <w:rPr>
          <w:spacing w:val="20"/>
          <w:sz w:val="28"/>
        </w:rPr>
        <w:t xml:space="preserve"> </w:t>
      </w:r>
      <w:r w:rsidRPr="005120AC">
        <w:rPr>
          <w:sz w:val="28"/>
        </w:rPr>
        <w:t>Интернет;</w:t>
      </w:r>
      <w:r w:rsidRPr="005120AC">
        <w:rPr>
          <w:spacing w:val="22"/>
          <w:sz w:val="28"/>
        </w:rPr>
        <w:t xml:space="preserve"> </w:t>
      </w:r>
      <w:r w:rsidRPr="005120AC">
        <w:rPr>
          <w:sz w:val="28"/>
        </w:rPr>
        <w:t>безопасно</w:t>
      </w:r>
      <w:r w:rsidRPr="005120AC">
        <w:rPr>
          <w:spacing w:val="21"/>
          <w:sz w:val="28"/>
        </w:rPr>
        <w:t xml:space="preserve"> </w:t>
      </w:r>
      <w:r w:rsidRPr="005120AC">
        <w:rPr>
          <w:sz w:val="28"/>
        </w:rPr>
        <w:t>осуществлять</w:t>
      </w:r>
      <w:r w:rsidRPr="005120AC">
        <w:rPr>
          <w:spacing w:val="20"/>
          <w:sz w:val="28"/>
        </w:rPr>
        <w:t xml:space="preserve"> </w:t>
      </w:r>
      <w:r w:rsidRPr="005120AC">
        <w:rPr>
          <w:sz w:val="28"/>
        </w:rPr>
        <w:t>коммуникацию</w:t>
      </w:r>
      <w:r w:rsidRPr="005120AC">
        <w:rPr>
          <w:spacing w:val="-67"/>
          <w:sz w:val="28"/>
        </w:rPr>
        <w:t xml:space="preserve"> </w:t>
      </w:r>
      <w:r w:rsidRPr="005120AC">
        <w:rPr>
          <w:sz w:val="28"/>
        </w:rPr>
        <w:t>в</w:t>
      </w:r>
      <w:r w:rsidRPr="005120AC">
        <w:rPr>
          <w:spacing w:val="-3"/>
          <w:sz w:val="28"/>
        </w:rPr>
        <w:t xml:space="preserve"> </w:t>
      </w:r>
      <w:r w:rsidRPr="005120AC">
        <w:rPr>
          <w:sz w:val="28"/>
        </w:rPr>
        <w:t>школьных сообществах</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в</w:t>
      </w:r>
      <w:r w:rsidRPr="005120AC">
        <w:rPr>
          <w:spacing w:val="-3"/>
          <w:sz w:val="28"/>
        </w:rPr>
        <w:t xml:space="preserve"> </w:t>
      </w:r>
      <w:r w:rsidRPr="005120AC">
        <w:rPr>
          <w:sz w:val="28"/>
        </w:rPr>
        <w:t>случае</w:t>
      </w:r>
      <w:r w:rsidRPr="005120AC">
        <w:rPr>
          <w:spacing w:val="-1"/>
          <w:sz w:val="28"/>
        </w:rPr>
        <w:t xml:space="preserve"> </w:t>
      </w:r>
      <w:r w:rsidRPr="005120AC">
        <w:rPr>
          <w:sz w:val="28"/>
        </w:rPr>
        <w:t>необходимости.</w:t>
      </w:r>
    </w:p>
    <w:p w:rsidR="007C1181" w:rsidRPr="005120AC" w:rsidRDefault="007325AC" w:rsidP="0054155E">
      <w:pPr>
        <w:pStyle w:val="1"/>
        <w:numPr>
          <w:ilvl w:val="1"/>
          <w:numId w:val="18"/>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3</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352"/>
        </w:tabs>
        <w:ind w:left="0" w:firstLine="709"/>
        <w:rPr>
          <w:sz w:val="28"/>
        </w:rPr>
      </w:pPr>
      <w:r w:rsidRPr="005120AC">
        <w:rPr>
          <w:sz w:val="28"/>
        </w:rPr>
        <w:t>различать</w:t>
      </w:r>
      <w:r w:rsidRPr="005120AC">
        <w:rPr>
          <w:spacing w:val="1"/>
          <w:sz w:val="28"/>
        </w:rPr>
        <w:t xml:space="preserve"> </w:t>
      </w:r>
      <w:r w:rsidRPr="005120AC">
        <w:rPr>
          <w:sz w:val="28"/>
        </w:rPr>
        <w:t>государственную</w:t>
      </w:r>
      <w:r w:rsidRPr="005120AC">
        <w:rPr>
          <w:spacing w:val="1"/>
          <w:sz w:val="28"/>
        </w:rPr>
        <w:t xml:space="preserve"> </w:t>
      </w:r>
      <w:r w:rsidRPr="005120AC">
        <w:rPr>
          <w:sz w:val="28"/>
        </w:rPr>
        <w:t>символику</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(гимн,</w:t>
      </w:r>
      <w:r w:rsidRPr="005120AC">
        <w:rPr>
          <w:spacing w:val="1"/>
          <w:sz w:val="28"/>
        </w:rPr>
        <w:t xml:space="preserve"> </w:t>
      </w:r>
      <w:r w:rsidRPr="005120AC">
        <w:rPr>
          <w:sz w:val="28"/>
        </w:rPr>
        <w:t>герб, флаг); проявлять уважение к государственным символам России и своего</w:t>
      </w:r>
      <w:r w:rsidRPr="005120AC">
        <w:rPr>
          <w:spacing w:val="1"/>
          <w:sz w:val="28"/>
        </w:rPr>
        <w:t xml:space="preserve"> </w:t>
      </w:r>
      <w:r w:rsidRPr="005120AC">
        <w:rPr>
          <w:sz w:val="28"/>
        </w:rPr>
        <w:t>региона;</w:t>
      </w:r>
    </w:p>
    <w:p w:rsidR="007C1181" w:rsidRPr="005120AC" w:rsidRDefault="007325AC" w:rsidP="0054155E">
      <w:pPr>
        <w:pStyle w:val="a5"/>
        <w:numPr>
          <w:ilvl w:val="1"/>
          <w:numId w:val="21"/>
        </w:numPr>
        <w:tabs>
          <w:tab w:val="left" w:pos="1347"/>
        </w:tabs>
        <w:ind w:left="0" w:firstLine="709"/>
        <w:rPr>
          <w:sz w:val="28"/>
        </w:rPr>
      </w:pPr>
      <w:r w:rsidRPr="005120AC">
        <w:rPr>
          <w:sz w:val="28"/>
        </w:rPr>
        <w:t>проявлять</w:t>
      </w:r>
      <w:r w:rsidRPr="005120AC">
        <w:rPr>
          <w:spacing w:val="1"/>
          <w:sz w:val="28"/>
        </w:rPr>
        <w:t xml:space="preserve"> </w:t>
      </w:r>
      <w:r w:rsidRPr="005120AC">
        <w:rPr>
          <w:sz w:val="28"/>
        </w:rPr>
        <w:t>уважение</w:t>
      </w:r>
      <w:r w:rsidRPr="005120AC">
        <w:rPr>
          <w:spacing w:val="1"/>
          <w:sz w:val="28"/>
        </w:rPr>
        <w:t xml:space="preserve"> </w:t>
      </w:r>
      <w:r w:rsidRPr="005120AC">
        <w:rPr>
          <w:sz w:val="28"/>
        </w:rPr>
        <w:t>к</w:t>
      </w:r>
      <w:r w:rsidRPr="005120AC">
        <w:rPr>
          <w:spacing w:val="1"/>
          <w:sz w:val="28"/>
        </w:rPr>
        <w:t xml:space="preserve"> </w:t>
      </w:r>
      <w:r w:rsidRPr="005120AC">
        <w:rPr>
          <w:sz w:val="28"/>
        </w:rPr>
        <w:t>семейным</w:t>
      </w:r>
      <w:r w:rsidRPr="005120AC">
        <w:rPr>
          <w:spacing w:val="1"/>
          <w:sz w:val="28"/>
        </w:rPr>
        <w:t xml:space="preserve"> </w:t>
      </w:r>
      <w:r w:rsidRPr="005120AC">
        <w:rPr>
          <w:sz w:val="28"/>
        </w:rPr>
        <w:t>ценностям</w:t>
      </w:r>
      <w:r w:rsidRPr="005120AC">
        <w:rPr>
          <w:spacing w:val="1"/>
          <w:sz w:val="28"/>
        </w:rPr>
        <w:t xml:space="preserve"> </w:t>
      </w:r>
      <w:r w:rsidRPr="005120AC">
        <w:rPr>
          <w:sz w:val="28"/>
        </w:rPr>
        <w:t>и</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своего народа и других народов; соблюдать правила нравственного поведения в</w:t>
      </w:r>
      <w:r w:rsidRPr="005120AC">
        <w:rPr>
          <w:spacing w:val="-67"/>
          <w:sz w:val="28"/>
        </w:rPr>
        <w:t xml:space="preserve"> </w:t>
      </w:r>
      <w:r w:rsidRPr="005120AC">
        <w:rPr>
          <w:sz w:val="28"/>
        </w:rPr>
        <w:t>социуме;</w:t>
      </w:r>
    </w:p>
    <w:p w:rsidR="007C1181" w:rsidRPr="005120AC" w:rsidRDefault="007325AC" w:rsidP="0054155E">
      <w:pPr>
        <w:pStyle w:val="a5"/>
        <w:numPr>
          <w:ilvl w:val="1"/>
          <w:numId w:val="21"/>
        </w:numPr>
        <w:tabs>
          <w:tab w:val="left" w:pos="1402"/>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памятников</w:t>
      </w:r>
      <w:r w:rsidRPr="005120AC">
        <w:rPr>
          <w:spacing w:val="1"/>
          <w:sz w:val="28"/>
        </w:rPr>
        <w:t xml:space="preserve"> </w:t>
      </w:r>
      <w:r w:rsidRPr="005120AC">
        <w:rPr>
          <w:sz w:val="28"/>
        </w:rPr>
        <w:t>природы,</w:t>
      </w:r>
      <w:r w:rsidRPr="005120AC">
        <w:rPr>
          <w:spacing w:val="1"/>
          <w:sz w:val="28"/>
        </w:rPr>
        <w:t xml:space="preserve"> </w:t>
      </w:r>
      <w:r w:rsidRPr="005120AC">
        <w:rPr>
          <w:sz w:val="28"/>
        </w:rPr>
        <w:t>культурных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и</w:t>
      </w:r>
      <w:r w:rsidRPr="005120AC">
        <w:rPr>
          <w:spacing w:val="1"/>
          <w:sz w:val="28"/>
        </w:rPr>
        <w:t xml:space="preserve"> </w:t>
      </w:r>
      <w:r w:rsidRPr="005120AC">
        <w:rPr>
          <w:sz w:val="28"/>
        </w:rPr>
        <w:t>достопримечательностей родного края; столицы России, городов РФ с богатой</w:t>
      </w:r>
      <w:r w:rsidRPr="005120AC">
        <w:rPr>
          <w:spacing w:val="1"/>
          <w:sz w:val="28"/>
        </w:rPr>
        <w:t xml:space="preserve"> </w:t>
      </w:r>
      <w:r w:rsidRPr="005120AC">
        <w:rPr>
          <w:sz w:val="28"/>
        </w:rPr>
        <w:t>историей</w:t>
      </w:r>
      <w:r w:rsidRPr="005120AC">
        <w:rPr>
          <w:spacing w:val="1"/>
          <w:sz w:val="28"/>
        </w:rPr>
        <w:t xml:space="preserve"> </w:t>
      </w:r>
      <w:r w:rsidRPr="005120AC">
        <w:rPr>
          <w:sz w:val="28"/>
        </w:rPr>
        <w:t>и</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российских</w:t>
      </w:r>
      <w:r w:rsidRPr="005120AC">
        <w:rPr>
          <w:spacing w:val="1"/>
          <w:sz w:val="28"/>
        </w:rPr>
        <w:t xml:space="preserve"> </w:t>
      </w:r>
      <w:r w:rsidRPr="005120AC">
        <w:rPr>
          <w:sz w:val="28"/>
        </w:rPr>
        <w:t>центров</w:t>
      </w:r>
      <w:r w:rsidRPr="005120AC">
        <w:rPr>
          <w:spacing w:val="71"/>
          <w:sz w:val="28"/>
        </w:rPr>
        <w:t xml:space="preserve"> </w:t>
      </w:r>
      <w:r w:rsidRPr="005120AC">
        <w:rPr>
          <w:sz w:val="28"/>
        </w:rPr>
        <w:t>декоративно-прикладного</w:t>
      </w:r>
      <w:r w:rsidRPr="005120AC">
        <w:rPr>
          <w:spacing w:val="1"/>
          <w:sz w:val="28"/>
        </w:rPr>
        <w:t xml:space="preserve"> </w:t>
      </w:r>
      <w:r w:rsidRPr="005120AC">
        <w:rPr>
          <w:sz w:val="28"/>
        </w:rPr>
        <w:t>искусства;</w:t>
      </w:r>
      <w:r w:rsidRPr="005120AC">
        <w:rPr>
          <w:spacing w:val="-3"/>
          <w:sz w:val="28"/>
        </w:rPr>
        <w:t xml:space="preserve"> </w:t>
      </w:r>
      <w:r w:rsidRPr="005120AC">
        <w:rPr>
          <w:sz w:val="28"/>
        </w:rPr>
        <w:t>проявлять</w:t>
      </w:r>
      <w:r w:rsidRPr="005120AC">
        <w:rPr>
          <w:spacing w:val="-3"/>
          <w:sz w:val="28"/>
        </w:rPr>
        <w:t xml:space="preserve"> </w:t>
      </w:r>
      <w:r w:rsidRPr="005120AC">
        <w:rPr>
          <w:sz w:val="28"/>
        </w:rPr>
        <w:t>интерес</w:t>
      </w:r>
      <w:r w:rsidRPr="005120AC">
        <w:rPr>
          <w:spacing w:val="-2"/>
          <w:sz w:val="28"/>
        </w:rPr>
        <w:t xml:space="preserve"> </w:t>
      </w:r>
      <w:r w:rsidRPr="005120AC">
        <w:rPr>
          <w:sz w:val="28"/>
        </w:rPr>
        <w:t>и</w:t>
      </w:r>
      <w:r w:rsidRPr="005120AC">
        <w:rPr>
          <w:spacing w:val="-2"/>
          <w:sz w:val="28"/>
        </w:rPr>
        <w:t xml:space="preserve"> </w:t>
      </w:r>
      <w:r w:rsidRPr="005120AC">
        <w:rPr>
          <w:sz w:val="28"/>
        </w:rPr>
        <w:t>уважение</w:t>
      </w:r>
      <w:r w:rsidRPr="005120AC">
        <w:rPr>
          <w:spacing w:val="-2"/>
          <w:sz w:val="28"/>
        </w:rPr>
        <w:t xml:space="preserve"> </w:t>
      </w:r>
      <w:r w:rsidRPr="005120AC">
        <w:rPr>
          <w:sz w:val="28"/>
        </w:rPr>
        <w:t>к</w:t>
      </w:r>
      <w:r w:rsidRPr="005120AC">
        <w:rPr>
          <w:spacing w:val="-2"/>
          <w:sz w:val="28"/>
        </w:rPr>
        <w:t xml:space="preserve"> </w:t>
      </w:r>
      <w:r w:rsidRPr="005120AC">
        <w:rPr>
          <w:sz w:val="28"/>
        </w:rPr>
        <w:t>истории</w:t>
      </w:r>
      <w:r w:rsidRPr="005120AC">
        <w:rPr>
          <w:spacing w:val="-5"/>
          <w:sz w:val="28"/>
        </w:rPr>
        <w:t xml:space="preserve"> </w:t>
      </w:r>
      <w:r w:rsidRPr="005120AC">
        <w:rPr>
          <w:sz w:val="28"/>
        </w:rPr>
        <w:t>и</w:t>
      </w:r>
      <w:r w:rsidRPr="005120AC">
        <w:rPr>
          <w:spacing w:val="-2"/>
          <w:sz w:val="28"/>
        </w:rPr>
        <w:t xml:space="preserve"> </w:t>
      </w:r>
      <w:r w:rsidRPr="005120AC">
        <w:rPr>
          <w:sz w:val="28"/>
        </w:rPr>
        <w:t>культуре</w:t>
      </w:r>
      <w:r w:rsidRPr="005120AC">
        <w:rPr>
          <w:spacing w:val="-2"/>
          <w:sz w:val="28"/>
        </w:rPr>
        <w:t xml:space="preserve"> </w:t>
      </w:r>
      <w:r w:rsidRPr="005120AC">
        <w:rPr>
          <w:sz w:val="28"/>
        </w:rPr>
        <w:t>народов</w:t>
      </w:r>
      <w:r w:rsidRPr="005120AC">
        <w:rPr>
          <w:spacing w:val="-4"/>
          <w:sz w:val="28"/>
        </w:rPr>
        <w:t xml:space="preserve"> </w:t>
      </w:r>
      <w:r w:rsidRPr="005120AC">
        <w:rPr>
          <w:sz w:val="28"/>
        </w:rPr>
        <w:t>России;</w:t>
      </w:r>
    </w:p>
    <w:p w:rsidR="007C1181" w:rsidRPr="005120AC" w:rsidRDefault="007325AC" w:rsidP="0054155E">
      <w:pPr>
        <w:pStyle w:val="a5"/>
        <w:numPr>
          <w:ilvl w:val="1"/>
          <w:numId w:val="21"/>
        </w:numPr>
        <w:tabs>
          <w:tab w:val="left" w:pos="1263"/>
        </w:tabs>
        <w:ind w:left="0" w:firstLine="709"/>
        <w:rPr>
          <w:sz w:val="28"/>
        </w:rPr>
      </w:pPr>
      <w:r w:rsidRPr="005120AC">
        <w:rPr>
          <w:sz w:val="28"/>
        </w:rPr>
        <w:t>показывать</w:t>
      </w:r>
      <w:r w:rsidRPr="005120AC">
        <w:rPr>
          <w:spacing w:val="-7"/>
          <w:sz w:val="28"/>
        </w:rPr>
        <w:t xml:space="preserve"> </w:t>
      </w:r>
      <w:r w:rsidRPr="005120AC">
        <w:rPr>
          <w:sz w:val="28"/>
        </w:rPr>
        <w:t>на</w:t>
      </w:r>
      <w:r w:rsidRPr="005120AC">
        <w:rPr>
          <w:spacing w:val="-2"/>
          <w:sz w:val="28"/>
        </w:rPr>
        <w:t xml:space="preserve"> </w:t>
      </w:r>
      <w:r w:rsidRPr="005120AC">
        <w:rPr>
          <w:sz w:val="28"/>
        </w:rPr>
        <w:t>карте</w:t>
      </w:r>
      <w:r w:rsidRPr="005120AC">
        <w:rPr>
          <w:spacing w:val="-2"/>
          <w:sz w:val="28"/>
        </w:rPr>
        <w:t xml:space="preserve"> </w:t>
      </w:r>
      <w:r w:rsidRPr="005120AC">
        <w:rPr>
          <w:sz w:val="28"/>
        </w:rPr>
        <w:t>мира</w:t>
      </w:r>
      <w:r w:rsidRPr="005120AC">
        <w:rPr>
          <w:spacing w:val="-2"/>
          <w:sz w:val="28"/>
        </w:rPr>
        <w:t xml:space="preserve"> </w:t>
      </w:r>
      <w:r w:rsidRPr="005120AC">
        <w:rPr>
          <w:sz w:val="28"/>
        </w:rPr>
        <w:t>материки,</w:t>
      </w:r>
      <w:r w:rsidRPr="005120AC">
        <w:rPr>
          <w:spacing w:val="-3"/>
          <w:sz w:val="28"/>
        </w:rPr>
        <w:t xml:space="preserve"> </w:t>
      </w:r>
      <w:r w:rsidRPr="005120AC">
        <w:rPr>
          <w:sz w:val="28"/>
        </w:rPr>
        <w:t>изученные</w:t>
      </w:r>
      <w:r w:rsidRPr="005120AC">
        <w:rPr>
          <w:spacing w:val="-2"/>
          <w:sz w:val="28"/>
        </w:rPr>
        <w:t xml:space="preserve"> </w:t>
      </w:r>
      <w:r w:rsidRPr="005120AC">
        <w:rPr>
          <w:sz w:val="28"/>
        </w:rPr>
        <w:t>страны</w:t>
      </w:r>
      <w:r w:rsidRPr="005120AC">
        <w:rPr>
          <w:spacing w:val="-2"/>
          <w:sz w:val="28"/>
        </w:rPr>
        <w:t xml:space="preserve"> </w:t>
      </w:r>
      <w:r w:rsidRPr="005120AC">
        <w:rPr>
          <w:sz w:val="28"/>
        </w:rPr>
        <w:t>мира;</w:t>
      </w:r>
    </w:p>
    <w:p w:rsidR="007C1181" w:rsidRPr="005120AC" w:rsidRDefault="007325AC" w:rsidP="0054155E">
      <w:pPr>
        <w:pStyle w:val="a5"/>
        <w:numPr>
          <w:ilvl w:val="1"/>
          <w:numId w:val="21"/>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расходы</w:t>
      </w:r>
      <w:r w:rsidRPr="005120AC">
        <w:rPr>
          <w:spacing w:val="-4"/>
          <w:sz w:val="28"/>
        </w:rPr>
        <w:t xml:space="preserve"> </w:t>
      </w:r>
      <w:r w:rsidRPr="005120AC">
        <w:rPr>
          <w:sz w:val="28"/>
        </w:rPr>
        <w:t>и</w:t>
      </w:r>
      <w:r w:rsidRPr="005120AC">
        <w:rPr>
          <w:spacing w:val="-3"/>
          <w:sz w:val="28"/>
        </w:rPr>
        <w:t xml:space="preserve"> </w:t>
      </w:r>
      <w:r w:rsidRPr="005120AC">
        <w:rPr>
          <w:sz w:val="28"/>
        </w:rPr>
        <w:t>доходы</w:t>
      </w:r>
      <w:r w:rsidRPr="005120AC">
        <w:rPr>
          <w:spacing w:val="-2"/>
          <w:sz w:val="28"/>
        </w:rPr>
        <w:t xml:space="preserve"> </w:t>
      </w:r>
      <w:r w:rsidRPr="005120AC">
        <w:rPr>
          <w:sz w:val="28"/>
        </w:rPr>
        <w:t>семейного</w:t>
      </w:r>
      <w:r w:rsidRPr="005120AC">
        <w:rPr>
          <w:spacing w:val="-1"/>
          <w:sz w:val="28"/>
        </w:rPr>
        <w:t xml:space="preserve"> </w:t>
      </w:r>
      <w:r w:rsidRPr="005120AC">
        <w:rPr>
          <w:sz w:val="28"/>
        </w:rPr>
        <w:t>бюджета;</w:t>
      </w:r>
    </w:p>
    <w:p w:rsidR="007C1181" w:rsidRPr="005120AC" w:rsidRDefault="007325AC" w:rsidP="0054155E">
      <w:pPr>
        <w:pStyle w:val="a5"/>
        <w:numPr>
          <w:ilvl w:val="1"/>
          <w:numId w:val="21"/>
        </w:numPr>
        <w:tabs>
          <w:tab w:val="left" w:pos="1299"/>
        </w:tabs>
        <w:ind w:left="0" w:firstLine="709"/>
        <w:rPr>
          <w:sz w:val="28"/>
        </w:rPr>
      </w:pPr>
      <w:r w:rsidRPr="005120AC">
        <w:rPr>
          <w:sz w:val="28"/>
        </w:rPr>
        <w:t>распознавать изученные объекты природы по их описанию, рисункам и</w:t>
      </w:r>
      <w:r w:rsidRPr="005120AC">
        <w:rPr>
          <w:spacing w:val="1"/>
          <w:sz w:val="28"/>
        </w:rPr>
        <w:t xml:space="preserve"> </w:t>
      </w:r>
      <w:r w:rsidRPr="005120AC">
        <w:rPr>
          <w:sz w:val="28"/>
        </w:rPr>
        <w:t>фотографиям,</w:t>
      </w:r>
      <w:r w:rsidRPr="005120AC">
        <w:rPr>
          <w:spacing w:val="-5"/>
          <w:sz w:val="28"/>
        </w:rPr>
        <w:t xml:space="preserve"> </w:t>
      </w:r>
      <w:r w:rsidRPr="005120AC">
        <w:rPr>
          <w:sz w:val="28"/>
        </w:rPr>
        <w:t>различать</w:t>
      </w:r>
      <w:r w:rsidRPr="005120AC">
        <w:rPr>
          <w:spacing w:val="-1"/>
          <w:sz w:val="28"/>
        </w:rPr>
        <w:t xml:space="preserve"> </w:t>
      </w:r>
      <w:r w:rsidRPr="005120AC">
        <w:rPr>
          <w:sz w:val="28"/>
        </w:rPr>
        <w:t>их</w:t>
      </w:r>
      <w:r w:rsidRPr="005120AC">
        <w:rPr>
          <w:spacing w:val="1"/>
          <w:sz w:val="28"/>
        </w:rPr>
        <w:t xml:space="preserve"> </w:t>
      </w:r>
      <w:r w:rsidRPr="005120AC">
        <w:rPr>
          <w:sz w:val="28"/>
        </w:rPr>
        <w:t>в</w:t>
      </w:r>
      <w:r w:rsidRPr="005120AC">
        <w:rPr>
          <w:spacing w:val="-5"/>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1"/>
          <w:numId w:val="21"/>
        </w:numPr>
        <w:tabs>
          <w:tab w:val="left" w:pos="1278"/>
        </w:tabs>
        <w:ind w:left="0" w:firstLine="709"/>
        <w:rPr>
          <w:sz w:val="28"/>
        </w:rPr>
      </w:pPr>
      <w:r w:rsidRPr="005120AC">
        <w:rPr>
          <w:sz w:val="28"/>
        </w:rPr>
        <w:t>проводить по предложенному плану или инструкции небольшие опыты с</w:t>
      </w:r>
      <w:r w:rsidRPr="005120AC">
        <w:rPr>
          <w:spacing w:val="1"/>
          <w:sz w:val="28"/>
        </w:rPr>
        <w:t xml:space="preserve"> </w:t>
      </w:r>
      <w:r w:rsidRPr="005120AC">
        <w:rPr>
          <w:sz w:val="28"/>
        </w:rPr>
        <w:t>природными</w:t>
      </w:r>
      <w:r w:rsidRPr="005120AC">
        <w:rPr>
          <w:spacing w:val="1"/>
          <w:sz w:val="28"/>
        </w:rPr>
        <w:t xml:space="preserve"> </w:t>
      </w:r>
      <w:r w:rsidRPr="005120AC">
        <w:rPr>
          <w:sz w:val="28"/>
        </w:rPr>
        <w:t>объектами</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простейшего</w:t>
      </w:r>
      <w:r w:rsidRPr="005120AC">
        <w:rPr>
          <w:spacing w:val="1"/>
          <w:sz w:val="28"/>
        </w:rPr>
        <w:t xml:space="preserve"> </w:t>
      </w:r>
      <w:r w:rsidRPr="005120AC">
        <w:rPr>
          <w:sz w:val="28"/>
        </w:rPr>
        <w:t>лабораторного</w:t>
      </w:r>
      <w:r w:rsidRPr="005120AC">
        <w:rPr>
          <w:spacing w:val="1"/>
          <w:sz w:val="28"/>
        </w:rPr>
        <w:t xml:space="preserve"> </w:t>
      </w:r>
      <w:r w:rsidRPr="005120AC">
        <w:rPr>
          <w:sz w:val="28"/>
        </w:rPr>
        <w:t>оборудования и измерительных приборов; соблюдать безопасность проведения</w:t>
      </w:r>
      <w:r w:rsidRPr="005120AC">
        <w:rPr>
          <w:spacing w:val="1"/>
          <w:sz w:val="28"/>
        </w:rPr>
        <w:t xml:space="preserve"> </w:t>
      </w:r>
      <w:r w:rsidRPr="005120AC">
        <w:rPr>
          <w:sz w:val="28"/>
        </w:rPr>
        <w:t>опытов;</w:t>
      </w:r>
    </w:p>
    <w:p w:rsidR="007C1181" w:rsidRPr="005120AC" w:rsidRDefault="007325AC" w:rsidP="0054155E">
      <w:pPr>
        <w:pStyle w:val="a5"/>
        <w:numPr>
          <w:ilvl w:val="1"/>
          <w:numId w:val="21"/>
        </w:numPr>
        <w:tabs>
          <w:tab w:val="left" w:pos="1287"/>
        </w:tabs>
        <w:ind w:left="0" w:firstLine="709"/>
        <w:rPr>
          <w:sz w:val="28"/>
        </w:rPr>
      </w:pPr>
      <w:r w:rsidRPr="005120AC">
        <w:rPr>
          <w:sz w:val="28"/>
        </w:rPr>
        <w:t>группировать изученные объекты живой и неживой природы, проводить</w:t>
      </w:r>
      <w:r w:rsidRPr="005120AC">
        <w:rPr>
          <w:spacing w:val="1"/>
          <w:sz w:val="28"/>
        </w:rPr>
        <w:t xml:space="preserve"> </w:t>
      </w:r>
      <w:r w:rsidRPr="005120AC">
        <w:rPr>
          <w:sz w:val="28"/>
        </w:rPr>
        <w:t>простейшую</w:t>
      </w:r>
      <w:r w:rsidRPr="005120AC">
        <w:rPr>
          <w:spacing w:val="-2"/>
          <w:sz w:val="28"/>
        </w:rPr>
        <w:t xml:space="preserve"> </w:t>
      </w:r>
      <w:r w:rsidRPr="005120AC">
        <w:rPr>
          <w:sz w:val="28"/>
        </w:rPr>
        <w:t>классификацию;</w:t>
      </w:r>
    </w:p>
    <w:p w:rsidR="007C1181" w:rsidRPr="005120AC" w:rsidRDefault="007325AC" w:rsidP="0054155E">
      <w:pPr>
        <w:pStyle w:val="a5"/>
        <w:numPr>
          <w:ilvl w:val="1"/>
          <w:numId w:val="21"/>
        </w:numPr>
        <w:tabs>
          <w:tab w:val="left" w:pos="1395"/>
        </w:tabs>
        <w:ind w:left="0" w:firstLine="709"/>
        <w:rPr>
          <w:sz w:val="28"/>
        </w:rPr>
      </w:pPr>
      <w:r w:rsidRPr="005120AC">
        <w:rPr>
          <w:sz w:val="28"/>
        </w:rPr>
        <w:t>сравнивать</w:t>
      </w:r>
      <w:r w:rsidRPr="005120AC">
        <w:rPr>
          <w:spacing w:val="1"/>
          <w:sz w:val="28"/>
        </w:rPr>
        <w:t xml:space="preserve"> </w:t>
      </w:r>
      <w:r w:rsidRPr="005120AC">
        <w:rPr>
          <w:sz w:val="28"/>
        </w:rPr>
        <w:t>по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количеству</w:t>
      </w:r>
      <w:r w:rsidRPr="005120AC">
        <w:rPr>
          <w:spacing w:val="1"/>
          <w:sz w:val="28"/>
        </w:rPr>
        <w:t xml:space="preserve"> </w:t>
      </w:r>
      <w:r w:rsidRPr="005120AC">
        <w:rPr>
          <w:sz w:val="28"/>
        </w:rPr>
        <w:t>признаков</w:t>
      </w:r>
      <w:r w:rsidRPr="005120AC">
        <w:rPr>
          <w:spacing w:val="1"/>
          <w:sz w:val="28"/>
        </w:rPr>
        <w:t xml:space="preserve"> </w:t>
      </w:r>
      <w:r w:rsidRPr="005120AC">
        <w:rPr>
          <w:sz w:val="28"/>
        </w:rPr>
        <w:t>объекты</w:t>
      </w:r>
      <w:r w:rsidRPr="005120AC">
        <w:rPr>
          <w:spacing w:val="1"/>
          <w:sz w:val="28"/>
        </w:rPr>
        <w:t xml:space="preserve"> </w:t>
      </w:r>
      <w:r w:rsidRPr="005120AC">
        <w:rPr>
          <w:sz w:val="28"/>
        </w:rPr>
        <w:t>живой</w:t>
      </w:r>
      <w:r w:rsidRPr="005120AC">
        <w:rPr>
          <w:spacing w:val="1"/>
          <w:sz w:val="28"/>
        </w:rPr>
        <w:t xml:space="preserve"> </w:t>
      </w:r>
      <w:r w:rsidRPr="005120AC">
        <w:rPr>
          <w:sz w:val="28"/>
        </w:rPr>
        <w:t>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p>
    <w:p w:rsidR="007C1181" w:rsidRPr="005120AC" w:rsidRDefault="007325AC" w:rsidP="0054155E">
      <w:pPr>
        <w:pStyle w:val="a5"/>
        <w:numPr>
          <w:ilvl w:val="1"/>
          <w:numId w:val="21"/>
        </w:numPr>
        <w:tabs>
          <w:tab w:val="left" w:pos="1273"/>
        </w:tabs>
        <w:ind w:left="0" w:firstLine="709"/>
        <w:rPr>
          <w:sz w:val="28"/>
        </w:rPr>
      </w:pPr>
      <w:r w:rsidRPr="005120AC">
        <w:rPr>
          <w:sz w:val="28"/>
        </w:rPr>
        <w:t>описывать на основе предложенного плана изученные объекты и явления</w:t>
      </w:r>
      <w:r w:rsidRPr="005120AC">
        <w:rPr>
          <w:spacing w:val="1"/>
          <w:sz w:val="28"/>
        </w:rPr>
        <w:t xml:space="preserve"> </w:t>
      </w:r>
      <w:r w:rsidRPr="005120AC">
        <w:rPr>
          <w:sz w:val="28"/>
        </w:rPr>
        <w:t>природы,</w:t>
      </w:r>
      <w:r w:rsidRPr="005120AC">
        <w:rPr>
          <w:spacing w:val="-2"/>
          <w:sz w:val="28"/>
        </w:rPr>
        <w:t xml:space="preserve"> </w:t>
      </w:r>
      <w:r w:rsidRPr="005120AC">
        <w:rPr>
          <w:sz w:val="28"/>
        </w:rPr>
        <w:t>выделяя</w:t>
      </w:r>
      <w:r w:rsidRPr="005120AC">
        <w:rPr>
          <w:spacing w:val="-1"/>
          <w:sz w:val="28"/>
        </w:rPr>
        <w:t xml:space="preserve"> </w:t>
      </w:r>
      <w:r w:rsidRPr="005120AC">
        <w:rPr>
          <w:sz w:val="28"/>
        </w:rPr>
        <w:t>их существенные признаки</w:t>
      </w:r>
      <w:r w:rsidRPr="005120AC">
        <w:rPr>
          <w:spacing w:val="-1"/>
          <w:sz w:val="28"/>
        </w:rPr>
        <w:t xml:space="preserve"> </w:t>
      </w:r>
      <w:r w:rsidRPr="005120AC">
        <w:rPr>
          <w:sz w:val="28"/>
        </w:rPr>
        <w:t>и</w:t>
      </w:r>
      <w:r w:rsidRPr="005120AC">
        <w:rPr>
          <w:spacing w:val="-1"/>
          <w:sz w:val="28"/>
        </w:rPr>
        <w:t xml:space="preserve"> </w:t>
      </w:r>
      <w:r w:rsidRPr="005120AC">
        <w:rPr>
          <w:sz w:val="28"/>
        </w:rPr>
        <w:t>характерные</w:t>
      </w:r>
      <w:r w:rsidRPr="005120AC">
        <w:rPr>
          <w:spacing w:val="-1"/>
          <w:sz w:val="28"/>
        </w:rPr>
        <w:t xml:space="preserve"> </w:t>
      </w:r>
      <w:r w:rsidRPr="005120AC">
        <w:rPr>
          <w:sz w:val="28"/>
        </w:rPr>
        <w:t>свойства;</w:t>
      </w:r>
    </w:p>
    <w:p w:rsidR="007C1181" w:rsidRPr="005120AC" w:rsidRDefault="007325AC" w:rsidP="0054155E">
      <w:pPr>
        <w:pStyle w:val="a5"/>
        <w:numPr>
          <w:ilvl w:val="1"/>
          <w:numId w:val="21"/>
        </w:numPr>
        <w:tabs>
          <w:tab w:val="left" w:pos="1311"/>
        </w:tabs>
        <w:ind w:left="0" w:firstLine="709"/>
        <w:rPr>
          <w:sz w:val="28"/>
        </w:rPr>
      </w:pPr>
      <w:r w:rsidRPr="005120AC">
        <w:rPr>
          <w:sz w:val="28"/>
        </w:rPr>
        <w:t>использовать различные источники информации о природе и обществе</w:t>
      </w:r>
      <w:r w:rsidRPr="005120AC">
        <w:rPr>
          <w:spacing w:val="1"/>
          <w:sz w:val="28"/>
        </w:rPr>
        <w:t xml:space="preserve"> </w:t>
      </w:r>
      <w:r w:rsidRPr="005120AC">
        <w:rPr>
          <w:sz w:val="28"/>
        </w:rPr>
        <w:t>для</w:t>
      </w:r>
      <w:r w:rsidRPr="005120AC">
        <w:rPr>
          <w:spacing w:val="-1"/>
          <w:sz w:val="28"/>
        </w:rPr>
        <w:t xml:space="preserve"> </w:t>
      </w:r>
      <w:r w:rsidRPr="005120AC">
        <w:rPr>
          <w:sz w:val="28"/>
        </w:rPr>
        <w:t>поиска и</w:t>
      </w:r>
      <w:r w:rsidRPr="005120AC">
        <w:rPr>
          <w:spacing w:val="-3"/>
          <w:sz w:val="28"/>
        </w:rPr>
        <w:t xml:space="preserve"> </w:t>
      </w:r>
      <w:r w:rsidRPr="005120AC">
        <w:rPr>
          <w:sz w:val="28"/>
        </w:rPr>
        <w:t>извлечения</w:t>
      </w:r>
      <w:r w:rsidRPr="005120AC">
        <w:rPr>
          <w:spacing w:val="-1"/>
          <w:sz w:val="28"/>
        </w:rPr>
        <w:t xml:space="preserve"> </w:t>
      </w:r>
      <w:r w:rsidRPr="005120AC">
        <w:rPr>
          <w:sz w:val="28"/>
        </w:rPr>
        <w:t>информации,</w:t>
      </w:r>
      <w:r w:rsidRPr="005120AC">
        <w:rPr>
          <w:spacing w:val="-4"/>
          <w:sz w:val="28"/>
        </w:rPr>
        <w:t xml:space="preserve"> </w:t>
      </w:r>
      <w:r w:rsidRPr="005120AC">
        <w:rPr>
          <w:sz w:val="28"/>
        </w:rPr>
        <w:t>ответов</w:t>
      </w:r>
      <w:r w:rsidRPr="005120AC">
        <w:rPr>
          <w:spacing w:val="-2"/>
          <w:sz w:val="28"/>
        </w:rPr>
        <w:t xml:space="preserve"> </w:t>
      </w:r>
      <w:r w:rsidRPr="005120AC">
        <w:rPr>
          <w:sz w:val="28"/>
        </w:rPr>
        <w:t>на</w:t>
      </w:r>
      <w:r w:rsidRPr="005120AC">
        <w:rPr>
          <w:spacing w:val="-1"/>
          <w:sz w:val="28"/>
        </w:rPr>
        <w:t xml:space="preserve"> </w:t>
      </w:r>
      <w:r w:rsidRPr="005120AC">
        <w:rPr>
          <w:sz w:val="28"/>
        </w:rPr>
        <w:t>вопросы;</w:t>
      </w:r>
    </w:p>
    <w:p w:rsidR="007C1181" w:rsidRPr="005120AC" w:rsidRDefault="007325AC" w:rsidP="0054155E">
      <w:pPr>
        <w:pStyle w:val="a5"/>
        <w:numPr>
          <w:ilvl w:val="1"/>
          <w:numId w:val="21"/>
        </w:numPr>
        <w:tabs>
          <w:tab w:val="left" w:pos="1268"/>
        </w:tabs>
        <w:ind w:left="0" w:firstLine="709"/>
        <w:rPr>
          <w:sz w:val="28"/>
        </w:rPr>
      </w:pPr>
      <w:r w:rsidRPr="005120AC">
        <w:rPr>
          <w:sz w:val="28"/>
        </w:rPr>
        <w:t>использовать знания о взаимосвязях в природе, связи человека и природы</w:t>
      </w:r>
      <w:r w:rsidRPr="005120AC">
        <w:rPr>
          <w:spacing w:val="-67"/>
          <w:sz w:val="28"/>
        </w:rPr>
        <w:t xml:space="preserve"> </w:t>
      </w:r>
      <w:r w:rsidRPr="005120AC">
        <w:rPr>
          <w:sz w:val="28"/>
        </w:rPr>
        <w:t>для</w:t>
      </w:r>
      <w:r w:rsidRPr="005120AC">
        <w:rPr>
          <w:spacing w:val="1"/>
          <w:sz w:val="28"/>
        </w:rPr>
        <w:t xml:space="preserve"> </w:t>
      </w:r>
      <w:r w:rsidRPr="005120AC">
        <w:rPr>
          <w:sz w:val="28"/>
        </w:rPr>
        <w:t>объяснения</w:t>
      </w:r>
      <w:r w:rsidRPr="005120AC">
        <w:rPr>
          <w:spacing w:val="1"/>
          <w:sz w:val="28"/>
        </w:rPr>
        <w:t xml:space="preserve"> </w:t>
      </w:r>
      <w:r w:rsidRPr="005120AC">
        <w:rPr>
          <w:sz w:val="28"/>
        </w:rPr>
        <w:t>простейших</w:t>
      </w:r>
      <w:r w:rsidRPr="005120AC">
        <w:rPr>
          <w:spacing w:val="1"/>
          <w:sz w:val="28"/>
        </w:rPr>
        <w:t xml:space="preserve"> </w:t>
      </w:r>
      <w:r w:rsidRPr="005120AC">
        <w:rPr>
          <w:sz w:val="28"/>
        </w:rPr>
        <w:t>явлений</w:t>
      </w:r>
      <w:r w:rsidRPr="005120AC">
        <w:rPr>
          <w:spacing w:val="1"/>
          <w:sz w:val="28"/>
        </w:rPr>
        <w:t xml:space="preserve"> </w:t>
      </w:r>
      <w:r w:rsidRPr="005120AC">
        <w:rPr>
          <w:sz w:val="28"/>
        </w:rPr>
        <w:t>и</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организме</w:t>
      </w:r>
      <w:r w:rsidRPr="005120AC">
        <w:rPr>
          <w:spacing w:val="1"/>
          <w:sz w:val="28"/>
        </w:rPr>
        <w:t xml:space="preserve"> </w:t>
      </w:r>
      <w:r w:rsidRPr="005120AC">
        <w:rPr>
          <w:sz w:val="28"/>
        </w:rPr>
        <w:t>человека;</w:t>
      </w:r>
    </w:p>
    <w:p w:rsidR="007C1181" w:rsidRPr="005120AC" w:rsidRDefault="007325AC" w:rsidP="0054155E">
      <w:pPr>
        <w:pStyle w:val="a5"/>
        <w:numPr>
          <w:ilvl w:val="1"/>
          <w:numId w:val="21"/>
        </w:numPr>
        <w:tabs>
          <w:tab w:val="left" w:pos="1391"/>
        </w:tabs>
        <w:ind w:left="0" w:firstLine="709"/>
        <w:rPr>
          <w:sz w:val="28"/>
        </w:rPr>
      </w:pPr>
      <w:r w:rsidRPr="005120AC">
        <w:rPr>
          <w:sz w:val="28"/>
        </w:rPr>
        <w:t>фиксировать</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наблюдений,</w:t>
      </w:r>
      <w:r w:rsidRPr="005120AC">
        <w:rPr>
          <w:spacing w:val="1"/>
          <w:sz w:val="28"/>
        </w:rPr>
        <w:t xml:space="preserve"> </w:t>
      </w:r>
      <w:r w:rsidRPr="005120AC">
        <w:rPr>
          <w:sz w:val="28"/>
        </w:rPr>
        <w:t>опытной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коллективной</w:t>
      </w:r>
      <w:r w:rsidRPr="005120AC">
        <w:rPr>
          <w:spacing w:val="-6"/>
          <w:sz w:val="28"/>
        </w:rPr>
        <w:t xml:space="preserve"> </w:t>
      </w:r>
      <w:r w:rsidRPr="005120AC">
        <w:rPr>
          <w:sz w:val="28"/>
        </w:rPr>
        <w:t>деятельности</w:t>
      </w:r>
      <w:r w:rsidRPr="005120AC">
        <w:rPr>
          <w:spacing w:val="-3"/>
          <w:sz w:val="28"/>
        </w:rPr>
        <w:t xml:space="preserve"> </w:t>
      </w:r>
      <w:r w:rsidRPr="005120AC">
        <w:rPr>
          <w:sz w:val="28"/>
        </w:rPr>
        <w:t>обобщать</w:t>
      </w:r>
      <w:r w:rsidRPr="005120AC">
        <w:rPr>
          <w:spacing w:val="-8"/>
          <w:sz w:val="28"/>
        </w:rPr>
        <w:t xml:space="preserve"> </w:t>
      </w:r>
      <w:r w:rsidRPr="005120AC">
        <w:rPr>
          <w:sz w:val="28"/>
        </w:rPr>
        <w:t>полученные</w:t>
      </w:r>
      <w:r w:rsidRPr="005120AC">
        <w:rPr>
          <w:spacing w:val="-3"/>
          <w:sz w:val="28"/>
        </w:rPr>
        <w:t xml:space="preserve"> </w:t>
      </w:r>
      <w:r w:rsidRPr="005120AC">
        <w:rPr>
          <w:sz w:val="28"/>
        </w:rPr>
        <w:t>результаты</w:t>
      </w:r>
      <w:r w:rsidRPr="005120AC">
        <w:rPr>
          <w:spacing w:val="-3"/>
          <w:sz w:val="28"/>
        </w:rPr>
        <w:t xml:space="preserve"> </w:t>
      </w:r>
      <w:r w:rsidRPr="005120AC">
        <w:rPr>
          <w:sz w:val="28"/>
        </w:rPr>
        <w:t>и</w:t>
      </w:r>
      <w:r w:rsidRPr="005120AC">
        <w:rPr>
          <w:spacing w:val="-2"/>
          <w:sz w:val="28"/>
        </w:rPr>
        <w:t xml:space="preserve"> </w:t>
      </w:r>
      <w:r w:rsidRPr="005120AC">
        <w:rPr>
          <w:sz w:val="28"/>
        </w:rPr>
        <w:t>делать</w:t>
      </w:r>
      <w:r w:rsidRPr="005120AC">
        <w:rPr>
          <w:spacing w:val="-4"/>
          <w:sz w:val="28"/>
        </w:rPr>
        <w:t xml:space="preserve"> </w:t>
      </w:r>
      <w:r w:rsidRPr="005120AC">
        <w:rPr>
          <w:sz w:val="28"/>
        </w:rPr>
        <w:t>выводы;</w:t>
      </w:r>
    </w:p>
    <w:p w:rsidR="007C1181" w:rsidRPr="005120AC" w:rsidRDefault="007325AC" w:rsidP="0054155E">
      <w:pPr>
        <w:pStyle w:val="a5"/>
        <w:numPr>
          <w:ilvl w:val="1"/>
          <w:numId w:val="21"/>
        </w:numPr>
        <w:tabs>
          <w:tab w:val="left" w:pos="1285"/>
        </w:tabs>
        <w:ind w:left="0" w:firstLine="709"/>
        <w:rPr>
          <w:sz w:val="28"/>
        </w:rPr>
      </w:pPr>
      <w:r w:rsidRPr="005120AC">
        <w:rPr>
          <w:sz w:val="28"/>
        </w:rPr>
        <w:t>создавать по заданному плану собственные развёрнутые высказывания о</w:t>
      </w:r>
      <w:r w:rsidRPr="005120AC">
        <w:rPr>
          <w:spacing w:val="1"/>
          <w:sz w:val="28"/>
        </w:rPr>
        <w:t xml:space="preserve"> </w:t>
      </w:r>
      <w:r w:rsidRPr="005120AC">
        <w:rPr>
          <w:sz w:val="28"/>
        </w:rPr>
        <w:t>природе,</w:t>
      </w:r>
      <w:r w:rsidRPr="005120AC">
        <w:rPr>
          <w:spacing w:val="1"/>
          <w:sz w:val="28"/>
        </w:rPr>
        <w:t xml:space="preserve"> </w:t>
      </w:r>
      <w:r w:rsidRPr="005120AC">
        <w:rPr>
          <w:sz w:val="28"/>
        </w:rPr>
        <w:t>человеке</w:t>
      </w:r>
      <w:r w:rsidRPr="005120AC">
        <w:rPr>
          <w:spacing w:val="1"/>
          <w:sz w:val="28"/>
        </w:rPr>
        <w:t xml:space="preserve"> </w:t>
      </w:r>
      <w:r w:rsidRPr="005120AC">
        <w:rPr>
          <w:sz w:val="28"/>
        </w:rPr>
        <w:t>и</w:t>
      </w:r>
      <w:r w:rsidRPr="005120AC">
        <w:rPr>
          <w:spacing w:val="1"/>
          <w:sz w:val="28"/>
        </w:rPr>
        <w:t xml:space="preserve"> </w:t>
      </w:r>
      <w:r w:rsidRPr="005120AC">
        <w:rPr>
          <w:sz w:val="28"/>
        </w:rPr>
        <w:t>обществе,</w:t>
      </w:r>
      <w:r w:rsidRPr="005120AC">
        <w:rPr>
          <w:spacing w:val="1"/>
          <w:sz w:val="28"/>
        </w:rPr>
        <w:t xml:space="preserve"> </w:t>
      </w:r>
      <w:r w:rsidRPr="005120AC">
        <w:rPr>
          <w:sz w:val="28"/>
        </w:rPr>
        <w:t>сопровождая</w:t>
      </w:r>
      <w:r w:rsidRPr="005120AC">
        <w:rPr>
          <w:spacing w:val="1"/>
          <w:sz w:val="28"/>
        </w:rPr>
        <w:t xml:space="preserve"> </w:t>
      </w:r>
      <w:r w:rsidRPr="005120AC">
        <w:rPr>
          <w:sz w:val="28"/>
        </w:rPr>
        <w:t>выступление</w:t>
      </w:r>
      <w:r w:rsidRPr="005120AC">
        <w:rPr>
          <w:spacing w:val="1"/>
          <w:sz w:val="28"/>
        </w:rPr>
        <w:t xml:space="preserve"> </w:t>
      </w:r>
      <w:r w:rsidRPr="005120AC">
        <w:rPr>
          <w:sz w:val="28"/>
        </w:rPr>
        <w:t>иллюстрациями</w:t>
      </w:r>
      <w:r w:rsidRPr="005120AC">
        <w:rPr>
          <w:spacing w:val="1"/>
          <w:sz w:val="28"/>
        </w:rPr>
        <w:t xml:space="preserve"> </w:t>
      </w:r>
      <w:r w:rsidRPr="005120AC">
        <w:rPr>
          <w:sz w:val="28"/>
        </w:rPr>
        <w:t>(презентацией);</w:t>
      </w:r>
    </w:p>
    <w:p w:rsidR="007C1181" w:rsidRPr="005120AC" w:rsidRDefault="007325AC" w:rsidP="0054155E">
      <w:pPr>
        <w:pStyle w:val="a5"/>
        <w:numPr>
          <w:ilvl w:val="1"/>
          <w:numId w:val="21"/>
        </w:numPr>
        <w:tabs>
          <w:tab w:val="left" w:pos="1266"/>
        </w:tabs>
        <w:ind w:left="0" w:firstLine="709"/>
        <w:rPr>
          <w:sz w:val="28"/>
        </w:rPr>
      </w:pPr>
      <w:r w:rsidRPr="005120AC">
        <w:rPr>
          <w:sz w:val="28"/>
        </w:rPr>
        <w:t>соблюдать правила безопасного поведения пассажира железнодорожного,</w:t>
      </w:r>
      <w:r w:rsidRPr="005120AC">
        <w:rPr>
          <w:spacing w:val="-67"/>
          <w:sz w:val="28"/>
        </w:rPr>
        <w:t xml:space="preserve"> </w:t>
      </w:r>
      <w:r w:rsidRPr="005120AC">
        <w:rPr>
          <w:sz w:val="28"/>
        </w:rPr>
        <w:t>водного</w:t>
      </w:r>
      <w:r w:rsidRPr="005120AC">
        <w:rPr>
          <w:spacing w:val="-3"/>
          <w:sz w:val="28"/>
        </w:rPr>
        <w:t xml:space="preserve"> </w:t>
      </w:r>
      <w:r w:rsidRPr="005120AC">
        <w:rPr>
          <w:sz w:val="28"/>
        </w:rPr>
        <w:t>и авиатранспорта;</w:t>
      </w:r>
    </w:p>
    <w:p w:rsidR="007C1181" w:rsidRPr="005120AC" w:rsidRDefault="007325AC" w:rsidP="0054155E">
      <w:pPr>
        <w:pStyle w:val="a5"/>
        <w:numPr>
          <w:ilvl w:val="1"/>
          <w:numId w:val="21"/>
        </w:numPr>
        <w:tabs>
          <w:tab w:val="left" w:pos="1371"/>
        </w:tabs>
        <w:ind w:left="0" w:firstLine="709"/>
        <w:rPr>
          <w:sz w:val="28"/>
        </w:rPr>
      </w:pPr>
      <w:r w:rsidRPr="005120AC">
        <w:rPr>
          <w:sz w:val="28"/>
        </w:rPr>
        <w:t>соблюдать</w:t>
      </w:r>
      <w:r w:rsidRPr="005120AC">
        <w:rPr>
          <w:spacing w:val="1"/>
          <w:sz w:val="28"/>
        </w:rPr>
        <w:t xml:space="preserve"> </w:t>
      </w:r>
      <w:r w:rsidRPr="005120AC">
        <w:rPr>
          <w:sz w:val="28"/>
        </w:rPr>
        <w:t>периодичность</w:t>
      </w:r>
      <w:r w:rsidRPr="005120AC">
        <w:rPr>
          <w:spacing w:val="1"/>
          <w:sz w:val="28"/>
        </w:rPr>
        <w:t xml:space="preserve"> </w:t>
      </w:r>
      <w:r w:rsidRPr="005120AC">
        <w:rPr>
          <w:sz w:val="28"/>
        </w:rPr>
        <w:t>двигательной</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и</w:t>
      </w:r>
      <w:r w:rsidRPr="005120AC">
        <w:rPr>
          <w:spacing w:val="1"/>
          <w:sz w:val="28"/>
        </w:rPr>
        <w:t xml:space="preserve"> </w:t>
      </w:r>
      <w:r w:rsidRPr="005120AC">
        <w:rPr>
          <w:sz w:val="28"/>
        </w:rPr>
        <w:t>профилактики</w:t>
      </w:r>
      <w:r w:rsidRPr="005120AC">
        <w:rPr>
          <w:spacing w:val="1"/>
          <w:sz w:val="28"/>
        </w:rPr>
        <w:t xml:space="preserve"> </w:t>
      </w:r>
      <w:r w:rsidRPr="005120AC">
        <w:rPr>
          <w:sz w:val="28"/>
        </w:rPr>
        <w:t>заболеваний;</w:t>
      </w:r>
    </w:p>
    <w:p w:rsidR="007C1181" w:rsidRPr="005120AC" w:rsidRDefault="007325AC" w:rsidP="0054155E">
      <w:pPr>
        <w:pStyle w:val="a5"/>
        <w:numPr>
          <w:ilvl w:val="1"/>
          <w:numId w:val="21"/>
        </w:numPr>
        <w:tabs>
          <w:tab w:val="left" w:pos="1263"/>
        </w:tabs>
        <w:ind w:left="0" w:firstLine="709"/>
        <w:rPr>
          <w:sz w:val="28"/>
        </w:rPr>
      </w:pPr>
      <w:r w:rsidRPr="005120AC">
        <w:rPr>
          <w:sz w:val="28"/>
        </w:rPr>
        <w:t>соблюдать</w:t>
      </w:r>
      <w:r w:rsidRPr="005120AC">
        <w:rPr>
          <w:spacing w:val="-3"/>
          <w:sz w:val="28"/>
        </w:rPr>
        <w:t xml:space="preserve"> </w:t>
      </w:r>
      <w:r w:rsidRPr="005120AC">
        <w:rPr>
          <w:sz w:val="28"/>
        </w:rPr>
        <w:t>правила</w:t>
      </w:r>
      <w:r w:rsidRPr="005120AC">
        <w:rPr>
          <w:spacing w:val="-2"/>
          <w:sz w:val="28"/>
        </w:rPr>
        <w:t xml:space="preserve"> </w:t>
      </w:r>
      <w:r w:rsidRPr="005120AC">
        <w:rPr>
          <w:sz w:val="28"/>
        </w:rPr>
        <w:t>безопасного</w:t>
      </w:r>
      <w:r w:rsidRPr="005120AC">
        <w:rPr>
          <w:spacing w:val="-4"/>
          <w:sz w:val="28"/>
        </w:rPr>
        <w:t xml:space="preserve"> </w:t>
      </w:r>
      <w:r w:rsidRPr="005120AC">
        <w:rPr>
          <w:sz w:val="28"/>
        </w:rPr>
        <w:t>поведения</w:t>
      </w:r>
      <w:r w:rsidRPr="005120AC">
        <w:rPr>
          <w:spacing w:val="-2"/>
          <w:sz w:val="28"/>
        </w:rPr>
        <w:t xml:space="preserve"> </w:t>
      </w:r>
      <w:r w:rsidRPr="005120AC">
        <w:rPr>
          <w:sz w:val="28"/>
        </w:rPr>
        <w:t>во</w:t>
      </w:r>
      <w:r w:rsidRPr="005120AC">
        <w:rPr>
          <w:spacing w:val="-5"/>
          <w:sz w:val="28"/>
        </w:rPr>
        <w:t xml:space="preserve"> </w:t>
      </w:r>
      <w:r w:rsidRPr="005120AC">
        <w:rPr>
          <w:sz w:val="28"/>
        </w:rPr>
        <w:t>дворе</w:t>
      </w:r>
      <w:r w:rsidRPr="005120AC">
        <w:rPr>
          <w:spacing w:val="-2"/>
          <w:sz w:val="28"/>
        </w:rPr>
        <w:t xml:space="preserve"> </w:t>
      </w:r>
      <w:r w:rsidRPr="005120AC">
        <w:rPr>
          <w:sz w:val="28"/>
        </w:rPr>
        <w:t>жилого</w:t>
      </w:r>
      <w:r w:rsidRPr="005120AC">
        <w:rPr>
          <w:spacing w:val="-1"/>
          <w:sz w:val="28"/>
        </w:rPr>
        <w:t xml:space="preserve"> </w:t>
      </w:r>
      <w:r w:rsidRPr="005120AC">
        <w:rPr>
          <w:sz w:val="28"/>
        </w:rPr>
        <w:t>дома;</w:t>
      </w:r>
    </w:p>
    <w:p w:rsidR="007C1181" w:rsidRPr="005120AC" w:rsidRDefault="007325AC" w:rsidP="0054155E">
      <w:pPr>
        <w:pStyle w:val="a5"/>
        <w:numPr>
          <w:ilvl w:val="1"/>
          <w:numId w:val="21"/>
        </w:numPr>
        <w:tabs>
          <w:tab w:val="left" w:pos="1263"/>
        </w:tabs>
        <w:ind w:left="0" w:firstLine="709"/>
        <w:rPr>
          <w:sz w:val="28"/>
        </w:rPr>
      </w:pPr>
      <w:r w:rsidRPr="005120AC">
        <w:rPr>
          <w:sz w:val="28"/>
        </w:rPr>
        <w:t>соблюдать</w:t>
      </w:r>
      <w:r w:rsidRPr="005120AC">
        <w:rPr>
          <w:spacing w:val="-4"/>
          <w:sz w:val="28"/>
        </w:rPr>
        <w:t xml:space="preserve"> </w:t>
      </w:r>
      <w:r w:rsidRPr="005120AC">
        <w:rPr>
          <w:sz w:val="28"/>
        </w:rPr>
        <w:t>правила</w:t>
      </w:r>
      <w:r w:rsidRPr="005120AC">
        <w:rPr>
          <w:spacing w:val="-2"/>
          <w:sz w:val="28"/>
        </w:rPr>
        <w:t xml:space="preserve"> </w:t>
      </w:r>
      <w:r w:rsidRPr="005120AC">
        <w:rPr>
          <w:sz w:val="28"/>
        </w:rPr>
        <w:t>нравственного</w:t>
      </w:r>
      <w:r w:rsidRPr="005120AC">
        <w:rPr>
          <w:spacing w:val="-4"/>
          <w:sz w:val="28"/>
        </w:rPr>
        <w:t xml:space="preserve"> </w:t>
      </w:r>
      <w:r w:rsidRPr="005120AC">
        <w:rPr>
          <w:sz w:val="28"/>
        </w:rPr>
        <w:t>поведения</w:t>
      </w:r>
      <w:r w:rsidRPr="005120AC">
        <w:rPr>
          <w:spacing w:val="-2"/>
          <w:sz w:val="28"/>
        </w:rPr>
        <w:t xml:space="preserve"> </w:t>
      </w:r>
      <w:r w:rsidRPr="005120AC">
        <w:rPr>
          <w:sz w:val="28"/>
        </w:rPr>
        <w:t>на</w:t>
      </w:r>
      <w:r w:rsidRPr="005120AC">
        <w:rPr>
          <w:spacing w:val="-5"/>
          <w:sz w:val="28"/>
        </w:rPr>
        <w:t xml:space="preserve"> </w:t>
      </w:r>
      <w:r w:rsidRPr="005120AC">
        <w:rPr>
          <w:sz w:val="28"/>
        </w:rPr>
        <w:t>природе;</w:t>
      </w:r>
    </w:p>
    <w:p w:rsidR="007C1181" w:rsidRPr="005120AC" w:rsidRDefault="007325AC" w:rsidP="0054155E">
      <w:pPr>
        <w:pStyle w:val="a5"/>
        <w:numPr>
          <w:ilvl w:val="1"/>
          <w:numId w:val="21"/>
        </w:numPr>
        <w:tabs>
          <w:tab w:val="left" w:pos="1592"/>
        </w:tabs>
        <w:ind w:left="0" w:firstLine="709"/>
        <w:rPr>
          <w:sz w:val="28"/>
        </w:rPr>
      </w:pPr>
      <w:r w:rsidRPr="005120AC">
        <w:rPr>
          <w:sz w:val="28"/>
        </w:rPr>
        <w:t>безопасно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персональные</w:t>
      </w:r>
      <w:r w:rsidRPr="005120AC">
        <w:rPr>
          <w:spacing w:val="1"/>
          <w:sz w:val="28"/>
        </w:rPr>
        <w:t xml:space="preserve"> </w:t>
      </w:r>
      <w:r w:rsidRPr="005120AC">
        <w:rPr>
          <w:sz w:val="28"/>
        </w:rPr>
        <w:t>данные</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контролируемого</w:t>
      </w:r>
      <w:r w:rsidRPr="005120AC">
        <w:rPr>
          <w:spacing w:val="1"/>
          <w:sz w:val="28"/>
        </w:rPr>
        <w:t xml:space="preserve"> </w:t>
      </w:r>
      <w:r w:rsidRPr="005120AC">
        <w:rPr>
          <w:sz w:val="28"/>
        </w:rPr>
        <w:t>доступа</w:t>
      </w:r>
      <w:r w:rsidRPr="005120AC">
        <w:rPr>
          <w:spacing w:val="1"/>
          <w:sz w:val="28"/>
        </w:rPr>
        <w:t xml:space="preserve"> </w:t>
      </w:r>
      <w:r w:rsidRPr="005120AC">
        <w:rPr>
          <w:sz w:val="28"/>
        </w:rPr>
        <w:t>в</w:t>
      </w:r>
      <w:r w:rsidRPr="005120AC">
        <w:rPr>
          <w:spacing w:val="1"/>
          <w:sz w:val="28"/>
        </w:rPr>
        <w:t xml:space="preserve"> </w:t>
      </w:r>
      <w:r w:rsidRPr="005120AC">
        <w:rPr>
          <w:sz w:val="28"/>
        </w:rPr>
        <w:t>Интернет;</w:t>
      </w:r>
      <w:r w:rsidRPr="005120AC">
        <w:rPr>
          <w:spacing w:val="1"/>
          <w:sz w:val="28"/>
        </w:rPr>
        <w:t xml:space="preserve"> </w:t>
      </w: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возможных</w:t>
      </w:r>
      <w:r w:rsidRPr="005120AC">
        <w:rPr>
          <w:spacing w:val="-67"/>
          <w:sz w:val="28"/>
        </w:rPr>
        <w:t xml:space="preserve"> </w:t>
      </w:r>
      <w:r w:rsidRPr="005120AC">
        <w:rPr>
          <w:sz w:val="28"/>
        </w:rPr>
        <w:t>мошеннических</w:t>
      </w:r>
      <w:r w:rsidRPr="005120AC">
        <w:rPr>
          <w:spacing w:val="-4"/>
          <w:sz w:val="28"/>
        </w:rPr>
        <w:t xml:space="preserve"> </w:t>
      </w:r>
      <w:r w:rsidRPr="005120AC">
        <w:rPr>
          <w:sz w:val="28"/>
        </w:rPr>
        <w:t>действиях</w:t>
      </w:r>
      <w:r w:rsidRPr="005120AC">
        <w:rPr>
          <w:spacing w:val="1"/>
          <w:sz w:val="28"/>
        </w:rPr>
        <w:t xml:space="preserve"> </w:t>
      </w:r>
      <w:r w:rsidRPr="005120AC">
        <w:rPr>
          <w:sz w:val="28"/>
        </w:rPr>
        <w:t>при</w:t>
      </w:r>
      <w:r w:rsidRPr="005120AC">
        <w:rPr>
          <w:spacing w:val="-3"/>
          <w:sz w:val="28"/>
        </w:rPr>
        <w:t xml:space="preserve"> </w:t>
      </w:r>
      <w:r w:rsidRPr="005120AC">
        <w:rPr>
          <w:sz w:val="28"/>
        </w:rPr>
        <w:t>общении</w:t>
      </w:r>
      <w:r w:rsidRPr="005120AC">
        <w:rPr>
          <w:spacing w:val="-2"/>
          <w:sz w:val="28"/>
        </w:rPr>
        <w:t xml:space="preserve"> </w:t>
      </w:r>
      <w:r w:rsidRPr="005120AC">
        <w:rPr>
          <w:sz w:val="28"/>
        </w:rPr>
        <w:t>в</w:t>
      </w:r>
      <w:r w:rsidRPr="005120AC">
        <w:rPr>
          <w:spacing w:val="-1"/>
          <w:sz w:val="28"/>
        </w:rPr>
        <w:t xml:space="preserve"> </w:t>
      </w:r>
      <w:r w:rsidRPr="005120AC">
        <w:rPr>
          <w:sz w:val="28"/>
        </w:rPr>
        <w:t>мессенджерах.</w:t>
      </w:r>
    </w:p>
    <w:p w:rsidR="007C1181" w:rsidRPr="005120AC" w:rsidRDefault="007325AC" w:rsidP="0054155E">
      <w:pPr>
        <w:pStyle w:val="1"/>
        <w:numPr>
          <w:ilvl w:val="1"/>
          <w:numId w:val="18"/>
        </w:numPr>
        <w:tabs>
          <w:tab w:val="left" w:pos="993"/>
        </w:tabs>
        <w:ind w:left="0" w:firstLine="709"/>
        <w:jc w:val="center"/>
      </w:pPr>
      <w:r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4</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892B31">
      <w:pPr>
        <w:pStyle w:val="a3"/>
        <w:ind w:left="0" w:firstLine="709"/>
      </w:pPr>
      <w:r w:rsidRPr="005120AC">
        <w:t>проявлять</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семейным</w:t>
      </w:r>
      <w:r w:rsidRPr="005120AC">
        <w:rPr>
          <w:spacing w:val="1"/>
        </w:rPr>
        <w:t xml:space="preserve"> </w:t>
      </w:r>
      <w:r w:rsidRPr="005120AC">
        <w:t>ценностям</w:t>
      </w:r>
      <w:r w:rsidRPr="005120AC">
        <w:rPr>
          <w:spacing w:val="1"/>
        </w:rPr>
        <w:t xml:space="preserve"> </w:t>
      </w:r>
      <w:r w:rsidRPr="005120AC">
        <w:t>и</w:t>
      </w:r>
      <w:r w:rsidRPr="005120AC">
        <w:rPr>
          <w:spacing w:val="1"/>
        </w:rPr>
        <w:t xml:space="preserve"> </w:t>
      </w:r>
      <w:r w:rsidRPr="005120AC">
        <w:t>традициям,</w:t>
      </w:r>
      <w:r w:rsidRPr="005120AC">
        <w:rPr>
          <w:spacing w:val="1"/>
        </w:rPr>
        <w:t xml:space="preserve"> </w:t>
      </w:r>
      <w:r w:rsidRPr="005120AC">
        <w:t>традициям</w:t>
      </w:r>
      <w:r w:rsidRPr="005120AC">
        <w:rPr>
          <w:spacing w:val="1"/>
        </w:rPr>
        <w:t xml:space="preserve"> </w:t>
      </w:r>
      <w:r w:rsidRPr="005120AC">
        <w:t>своего народа и других народов, государственным символам России; соблюдать</w:t>
      </w:r>
      <w:r w:rsidRPr="005120AC">
        <w:rPr>
          <w:spacing w:val="-67"/>
        </w:rPr>
        <w:t xml:space="preserve"> </w:t>
      </w:r>
      <w:r w:rsidRPr="005120AC">
        <w:t>правила</w:t>
      </w:r>
      <w:r w:rsidRPr="005120AC">
        <w:rPr>
          <w:spacing w:val="-1"/>
        </w:rPr>
        <w:t xml:space="preserve"> </w:t>
      </w:r>
      <w:r w:rsidRPr="005120AC">
        <w:t>нравственного</w:t>
      </w:r>
      <w:r w:rsidRPr="005120AC">
        <w:rPr>
          <w:spacing w:val="-2"/>
        </w:rPr>
        <w:t xml:space="preserve"> </w:t>
      </w:r>
      <w:r w:rsidRPr="005120AC">
        <w:t>поведения в</w:t>
      </w:r>
      <w:r w:rsidRPr="005120AC">
        <w:rPr>
          <w:spacing w:val="-2"/>
        </w:rPr>
        <w:t xml:space="preserve"> </w:t>
      </w:r>
      <w:r w:rsidRPr="005120AC">
        <w:t>социуме;</w:t>
      </w:r>
    </w:p>
    <w:p w:rsidR="007C1181" w:rsidRPr="005120AC" w:rsidRDefault="007325AC" w:rsidP="0054155E">
      <w:pPr>
        <w:pStyle w:val="a5"/>
        <w:numPr>
          <w:ilvl w:val="1"/>
          <w:numId w:val="21"/>
        </w:numPr>
        <w:tabs>
          <w:tab w:val="left" w:pos="1350"/>
        </w:tabs>
        <w:ind w:left="0" w:firstLine="709"/>
        <w:rPr>
          <w:sz w:val="28"/>
        </w:rPr>
      </w:pPr>
      <w:r w:rsidRPr="005120AC">
        <w:rPr>
          <w:sz w:val="28"/>
        </w:rPr>
        <w:t>показывать</w:t>
      </w:r>
      <w:r w:rsidRPr="005120AC">
        <w:rPr>
          <w:spacing w:val="1"/>
          <w:sz w:val="28"/>
        </w:rPr>
        <w:t xml:space="preserve"> </w:t>
      </w:r>
      <w:r w:rsidRPr="005120AC">
        <w:rPr>
          <w:sz w:val="28"/>
        </w:rPr>
        <w:t>на</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карте</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крупные</w:t>
      </w:r>
      <w:r w:rsidRPr="005120AC">
        <w:rPr>
          <w:spacing w:val="1"/>
          <w:sz w:val="28"/>
        </w:rPr>
        <w:t xml:space="preserve"> </w:t>
      </w:r>
      <w:r w:rsidRPr="005120AC">
        <w:rPr>
          <w:sz w:val="28"/>
        </w:rPr>
        <w:t>географические</w:t>
      </w:r>
      <w:r w:rsidRPr="005120AC">
        <w:rPr>
          <w:spacing w:val="1"/>
          <w:sz w:val="28"/>
        </w:rPr>
        <w:t xml:space="preserve"> </w:t>
      </w:r>
      <w:r w:rsidRPr="005120AC">
        <w:rPr>
          <w:sz w:val="28"/>
        </w:rPr>
        <w:t>объекты России (горы, равнины, реки, озёра, моря, омывающие территорию</w:t>
      </w:r>
      <w:r w:rsidRPr="005120AC">
        <w:rPr>
          <w:spacing w:val="1"/>
          <w:sz w:val="28"/>
        </w:rPr>
        <w:t xml:space="preserve"> </w:t>
      </w:r>
      <w:r w:rsidRPr="005120AC">
        <w:rPr>
          <w:sz w:val="28"/>
        </w:rPr>
        <w:t>России);</w:t>
      </w:r>
    </w:p>
    <w:p w:rsidR="007C1181" w:rsidRPr="005120AC" w:rsidRDefault="007325AC" w:rsidP="0054155E">
      <w:pPr>
        <w:pStyle w:val="a5"/>
        <w:numPr>
          <w:ilvl w:val="1"/>
          <w:numId w:val="21"/>
        </w:numPr>
        <w:tabs>
          <w:tab w:val="left" w:pos="1400"/>
        </w:tabs>
        <w:ind w:left="0" w:firstLine="709"/>
        <w:rPr>
          <w:sz w:val="28"/>
        </w:rPr>
      </w:pPr>
      <w:r w:rsidRPr="005120AC">
        <w:rPr>
          <w:sz w:val="28"/>
        </w:rPr>
        <w:t>показывать</w:t>
      </w:r>
      <w:r w:rsidRPr="005120AC">
        <w:rPr>
          <w:spacing w:val="1"/>
          <w:sz w:val="28"/>
        </w:rPr>
        <w:t xml:space="preserve"> </w:t>
      </w:r>
      <w:r w:rsidRPr="005120AC">
        <w:rPr>
          <w:sz w:val="28"/>
        </w:rPr>
        <w:t>на</w:t>
      </w:r>
      <w:r w:rsidRPr="005120AC">
        <w:rPr>
          <w:spacing w:val="1"/>
          <w:sz w:val="28"/>
        </w:rPr>
        <w:t xml:space="preserve"> </w:t>
      </w:r>
      <w:r w:rsidRPr="005120AC">
        <w:rPr>
          <w:sz w:val="28"/>
        </w:rPr>
        <w:t>исторической</w:t>
      </w:r>
      <w:r w:rsidRPr="005120AC">
        <w:rPr>
          <w:spacing w:val="1"/>
          <w:sz w:val="28"/>
        </w:rPr>
        <w:t xml:space="preserve"> </w:t>
      </w:r>
      <w:r w:rsidRPr="005120AC">
        <w:rPr>
          <w:sz w:val="28"/>
        </w:rPr>
        <w:t>карте</w:t>
      </w:r>
      <w:r w:rsidRPr="005120AC">
        <w:rPr>
          <w:spacing w:val="1"/>
          <w:sz w:val="28"/>
        </w:rPr>
        <w:t xml:space="preserve"> </w:t>
      </w:r>
      <w:r w:rsidRPr="005120AC">
        <w:rPr>
          <w:sz w:val="28"/>
        </w:rPr>
        <w:t>места</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исторических</w:t>
      </w:r>
      <w:r w:rsidRPr="005120AC">
        <w:rPr>
          <w:spacing w:val="1"/>
          <w:sz w:val="28"/>
        </w:rPr>
        <w:t xml:space="preserve"> </w:t>
      </w:r>
      <w:r w:rsidRPr="005120AC">
        <w:rPr>
          <w:sz w:val="28"/>
        </w:rPr>
        <w:t>событий;</w:t>
      </w:r>
    </w:p>
    <w:p w:rsidR="007C1181" w:rsidRPr="005120AC" w:rsidRDefault="007325AC" w:rsidP="0054155E">
      <w:pPr>
        <w:pStyle w:val="a5"/>
        <w:numPr>
          <w:ilvl w:val="1"/>
          <w:numId w:val="21"/>
        </w:numPr>
        <w:tabs>
          <w:tab w:val="left" w:pos="1263"/>
        </w:tabs>
        <w:ind w:left="0" w:firstLine="709"/>
        <w:rPr>
          <w:sz w:val="28"/>
        </w:rPr>
      </w:pPr>
      <w:r w:rsidRPr="005120AC">
        <w:rPr>
          <w:sz w:val="28"/>
        </w:rPr>
        <w:t>находить</w:t>
      </w:r>
      <w:r w:rsidRPr="005120AC">
        <w:rPr>
          <w:spacing w:val="-3"/>
          <w:sz w:val="28"/>
        </w:rPr>
        <w:t xml:space="preserve"> </w:t>
      </w:r>
      <w:r w:rsidRPr="005120AC">
        <w:rPr>
          <w:sz w:val="28"/>
        </w:rPr>
        <w:t>место</w:t>
      </w:r>
      <w:r w:rsidRPr="005120AC">
        <w:rPr>
          <w:spacing w:val="-5"/>
          <w:sz w:val="28"/>
        </w:rPr>
        <w:t xml:space="preserve"> </w:t>
      </w:r>
      <w:r w:rsidRPr="005120AC">
        <w:rPr>
          <w:sz w:val="28"/>
        </w:rPr>
        <w:t>изученных</w:t>
      </w:r>
      <w:r w:rsidRPr="005120AC">
        <w:rPr>
          <w:spacing w:val="-1"/>
          <w:sz w:val="28"/>
        </w:rPr>
        <w:t xml:space="preserve"> </w:t>
      </w:r>
      <w:r w:rsidRPr="005120AC">
        <w:rPr>
          <w:sz w:val="28"/>
        </w:rPr>
        <w:t>событий</w:t>
      </w:r>
      <w:r w:rsidRPr="005120AC">
        <w:rPr>
          <w:spacing w:val="-1"/>
          <w:sz w:val="28"/>
        </w:rPr>
        <w:t xml:space="preserve"> </w:t>
      </w:r>
      <w:r w:rsidRPr="005120AC">
        <w:rPr>
          <w:sz w:val="28"/>
        </w:rPr>
        <w:t>на</w:t>
      </w:r>
      <w:r w:rsidRPr="005120AC">
        <w:rPr>
          <w:spacing w:val="-2"/>
          <w:sz w:val="28"/>
        </w:rPr>
        <w:t xml:space="preserve"> </w:t>
      </w:r>
      <w:r w:rsidRPr="005120AC">
        <w:rPr>
          <w:sz w:val="28"/>
        </w:rPr>
        <w:t>«ленте</w:t>
      </w:r>
      <w:r w:rsidRPr="005120AC">
        <w:rPr>
          <w:spacing w:val="-2"/>
          <w:sz w:val="28"/>
        </w:rPr>
        <w:t xml:space="preserve"> </w:t>
      </w:r>
      <w:r w:rsidRPr="005120AC">
        <w:rPr>
          <w:sz w:val="28"/>
        </w:rPr>
        <w:t>времени»;</w:t>
      </w:r>
    </w:p>
    <w:p w:rsidR="007C1181" w:rsidRPr="005120AC" w:rsidRDefault="007325AC" w:rsidP="0054155E">
      <w:pPr>
        <w:pStyle w:val="a5"/>
        <w:numPr>
          <w:ilvl w:val="1"/>
          <w:numId w:val="21"/>
        </w:numPr>
        <w:tabs>
          <w:tab w:val="left" w:pos="1263"/>
        </w:tabs>
        <w:ind w:left="0" w:firstLine="709"/>
        <w:rPr>
          <w:sz w:val="28"/>
        </w:rPr>
      </w:pPr>
      <w:r w:rsidRPr="005120AC">
        <w:rPr>
          <w:sz w:val="28"/>
        </w:rPr>
        <w:t>знать</w:t>
      </w:r>
      <w:r w:rsidRPr="005120AC">
        <w:rPr>
          <w:spacing w:val="-5"/>
          <w:sz w:val="28"/>
        </w:rPr>
        <w:t xml:space="preserve"> </w:t>
      </w:r>
      <w:r w:rsidRPr="005120AC">
        <w:rPr>
          <w:sz w:val="28"/>
        </w:rPr>
        <w:t>основные</w:t>
      </w:r>
      <w:r w:rsidRPr="005120AC">
        <w:rPr>
          <w:spacing w:val="-4"/>
          <w:sz w:val="28"/>
        </w:rPr>
        <w:t xml:space="preserve"> </w:t>
      </w:r>
      <w:r w:rsidRPr="005120AC">
        <w:rPr>
          <w:sz w:val="28"/>
        </w:rPr>
        <w:t>права</w:t>
      </w:r>
      <w:r w:rsidRPr="005120AC">
        <w:rPr>
          <w:spacing w:val="-5"/>
          <w:sz w:val="28"/>
        </w:rPr>
        <w:t xml:space="preserve"> </w:t>
      </w:r>
      <w:r w:rsidRPr="005120AC">
        <w:rPr>
          <w:sz w:val="28"/>
        </w:rPr>
        <w:t>и</w:t>
      </w:r>
      <w:r w:rsidRPr="005120AC">
        <w:rPr>
          <w:spacing w:val="-4"/>
          <w:sz w:val="28"/>
        </w:rPr>
        <w:t xml:space="preserve"> </w:t>
      </w:r>
      <w:r w:rsidRPr="005120AC">
        <w:rPr>
          <w:sz w:val="28"/>
        </w:rPr>
        <w:t>обязанности</w:t>
      </w:r>
      <w:r w:rsidRPr="005120AC">
        <w:rPr>
          <w:spacing w:val="-4"/>
          <w:sz w:val="28"/>
        </w:rPr>
        <w:t xml:space="preserve"> </w:t>
      </w:r>
      <w:r w:rsidRPr="005120AC">
        <w:rPr>
          <w:sz w:val="28"/>
        </w:rPr>
        <w:t>гражданина</w:t>
      </w:r>
      <w:r w:rsidRPr="005120AC">
        <w:rPr>
          <w:spacing w:val="-4"/>
          <w:sz w:val="28"/>
        </w:rPr>
        <w:t xml:space="preserve"> </w:t>
      </w:r>
      <w:r w:rsidRPr="005120AC">
        <w:rPr>
          <w:sz w:val="28"/>
        </w:rPr>
        <w:t>Российской</w:t>
      </w:r>
      <w:r w:rsidRPr="005120AC">
        <w:rPr>
          <w:spacing w:val="-4"/>
          <w:sz w:val="28"/>
        </w:rPr>
        <w:t xml:space="preserve"> </w:t>
      </w:r>
      <w:r w:rsidRPr="005120AC">
        <w:rPr>
          <w:sz w:val="28"/>
        </w:rPr>
        <w:t>Федерации;</w:t>
      </w:r>
    </w:p>
    <w:p w:rsidR="007C1181" w:rsidRPr="005120AC" w:rsidRDefault="007325AC" w:rsidP="0054155E">
      <w:pPr>
        <w:pStyle w:val="a5"/>
        <w:numPr>
          <w:ilvl w:val="1"/>
          <w:numId w:val="21"/>
        </w:numPr>
        <w:tabs>
          <w:tab w:val="left" w:pos="1290"/>
        </w:tabs>
        <w:ind w:left="0" w:firstLine="709"/>
        <w:rPr>
          <w:sz w:val="28"/>
        </w:rPr>
      </w:pPr>
      <w:r w:rsidRPr="005120AC">
        <w:rPr>
          <w:sz w:val="28"/>
        </w:rPr>
        <w:t>соотносить изученные исторические события и исторических деятелей с</w:t>
      </w:r>
      <w:r w:rsidRPr="005120AC">
        <w:rPr>
          <w:spacing w:val="1"/>
          <w:sz w:val="28"/>
        </w:rPr>
        <w:t xml:space="preserve"> </w:t>
      </w:r>
      <w:r w:rsidRPr="005120AC">
        <w:rPr>
          <w:sz w:val="28"/>
        </w:rPr>
        <w:t>веками</w:t>
      </w:r>
      <w:r w:rsidRPr="005120AC">
        <w:rPr>
          <w:spacing w:val="-4"/>
          <w:sz w:val="28"/>
        </w:rPr>
        <w:t xml:space="preserve"> </w:t>
      </w:r>
      <w:r w:rsidRPr="005120AC">
        <w:rPr>
          <w:sz w:val="28"/>
        </w:rPr>
        <w:t>и периодами</w:t>
      </w:r>
      <w:r w:rsidRPr="005120AC">
        <w:rPr>
          <w:spacing w:val="-2"/>
          <w:sz w:val="28"/>
        </w:rPr>
        <w:t xml:space="preserve"> </w:t>
      </w:r>
      <w:r w:rsidRPr="005120AC">
        <w:rPr>
          <w:sz w:val="28"/>
        </w:rPr>
        <w:t>истории России;</w:t>
      </w:r>
    </w:p>
    <w:p w:rsidR="007C1181" w:rsidRPr="005120AC" w:rsidRDefault="007325AC" w:rsidP="0054155E">
      <w:pPr>
        <w:pStyle w:val="a5"/>
        <w:numPr>
          <w:ilvl w:val="1"/>
          <w:numId w:val="21"/>
        </w:numPr>
        <w:tabs>
          <w:tab w:val="left" w:pos="1321"/>
        </w:tabs>
        <w:ind w:left="0" w:firstLine="709"/>
        <w:rPr>
          <w:sz w:val="28"/>
        </w:rPr>
      </w:pPr>
      <w:r w:rsidRPr="005120AC">
        <w:rPr>
          <w:sz w:val="28"/>
        </w:rPr>
        <w:t>рассказывать о государственных праздниках России, наиболее важных</w:t>
      </w:r>
      <w:r w:rsidRPr="005120AC">
        <w:rPr>
          <w:spacing w:val="1"/>
          <w:sz w:val="28"/>
        </w:rPr>
        <w:t xml:space="preserve"> </w:t>
      </w:r>
      <w:r w:rsidRPr="005120AC">
        <w:rPr>
          <w:sz w:val="28"/>
        </w:rPr>
        <w:t>событиях</w:t>
      </w:r>
      <w:r w:rsidRPr="005120AC">
        <w:rPr>
          <w:spacing w:val="1"/>
          <w:sz w:val="28"/>
        </w:rPr>
        <w:t xml:space="preserve"> </w:t>
      </w:r>
      <w:r w:rsidRPr="005120AC">
        <w:rPr>
          <w:sz w:val="28"/>
        </w:rPr>
        <w:t>истории</w:t>
      </w:r>
      <w:r w:rsidRPr="005120AC">
        <w:rPr>
          <w:spacing w:val="1"/>
          <w:sz w:val="28"/>
        </w:rPr>
        <w:t xml:space="preserve"> </w:t>
      </w:r>
      <w:r w:rsidRPr="005120AC">
        <w:rPr>
          <w:sz w:val="28"/>
        </w:rPr>
        <w:t>России,</w:t>
      </w:r>
      <w:r w:rsidRPr="005120AC">
        <w:rPr>
          <w:spacing w:val="1"/>
          <w:sz w:val="28"/>
        </w:rPr>
        <w:t xml:space="preserve"> </w:t>
      </w:r>
      <w:r w:rsidRPr="005120AC">
        <w:rPr>
          <w:sz w:val="28"/>
        </w:rPr>
        <w:t>наиболее</w:t>
      </w:r>
      <w:r w:rsidRPr="005120AC">
        <w:rPr>
          <w:spacing w:val="1"/>
          <w:sz w:val="28"/>
        </w:rPr>
        <w:t xml:space="preserve"> </w:t>
      </w:r>
      <w:r w:rsidRPr="005120AC">
        <w:rPr>
          <w:sz w:val="28"/>
        </w:rPr>
        <w:t>известных</w:t>
      </w:r>
      <w:r w:rsidRPr="005120AC">
        <w:rPr>
          <w:spacing w:val="1"/>
          <w:sz w:val="28"/>
        </w:rPr>
        <w:t xml:space="preserve"> </w:t>
      </w:r>
      <w:r w:rsidRPr="005120AC">
        <w:rPr>
          <w:sz w:val="28"/>
        </w:rPr>
        <w:t>российских</w:t>
      </w:r>
      <w:r w:rsidRPr="005120AC">
        <w:rPr>
          <w:spacing w:val="1"/>
          <w:sz w:val="28"/>
        </w:rPr>
        <w:t xml:space="preserve"> </w:t>
      </w:r>
      <w:r w:rsidRPr="005120AC">
        <w:rPr>
          <w:sz w:val="28"/>
        </w:rPr>
        <w:t>исторических</w:t>
      </w:r>
      <w:r w:rsidRPr="005120AC">
        <w:rPr>
          <w:spacing w:val="1"/>
          <w:sz w:val="28"/>
        </w:rPr>
        <w:t xml:space="preserve"> </w:t>
      </w:r>
      <w:r w:rsidRPr="005120AC">
        <w:rPr>
          <w:sz w:val="28"/>
        </w:rPr>
        <w:t>деятелях разных периодов, достопримечательностях столицы России и родного</w:t>
      </w:r>
      <w:r w:rsidRPr="005120AC">
        <w:rPr>
          <w:spacing w:val="1"/>
          <w:sz w:val="28"/>
        </w:rPr>
        <w:t xml:space="preserve"> </w:t>
      </w:r>
      <w:r w:rsidRPr="005120AC">
        <w:rPr>
          <w:sz w:val="28"/>
        </w:rPr>
        <w:t>края;</w:t>
      </w:r>
    </w:p>
    <w:p w:rsidR="007C1181" w:rsidRPr="005120AC" w:rsidRDefault="007325AC" w:rsidP="0054155E">
      <w:pPr>
        <w:pStyle w:val="a5"/>
        <w:numPr>
          <w:ilvl w:val="1"/>
          <w:numId w:val="21"/>
        </w:numPr>
        <w:tabs>
          <w:tab w:val="left" w:pos="1290"/>
        </w:tabs>
        <w:ind w:left="0" w:firstLine="709"/>
        <w:rPr>
          <w:sz w:val="28"/>
        </w:rPr>
      </w:pPr>
      <w:r w:rsidRPr="005120AC">
        <w:rPr>
          <w:sz w:val="28"/>
        </w:rPr>
        <w:t>описывать на основе предложенного плана изученные объекты, выделяя</w:t>
      </w:r>
      <w:r w:rsidRPr="005120AC">
        <w:rPr>
          <w:spacing w:val="1"/>
          <w:sz w:val="28"/>
        </w:rPr>
        <w:t xml:space="preserve"> </w:t>
      </w:r>
      <w:r w:rsidRPr="005120AC">
        <w:rPr>
          <w:sz w:val="28"/>
        </w:rPr>
        <w:t>их существенные признаки, в т.ч. государственную символику России и своего</w:t>
      </w:r>
      <w:r w:rsidRPr="005120AC">
        <w:rPr>
          <w:spacing w:val="1"/>
          <w:sz w:val="28"/>
        </w:rPr>
        <w:t xml:space="preserve"> </w:t>
      </w:r>
      <w:r w:rsidRPr="005120AC">
        <w:rPr>
          <w:sz w:val="28"/>
        </w:rPr>
        <w:t>региона;</w:t>
      </w:r>
    </w:p>
    <w:p w:rsidR="007C1181" w:rsidRPr="005120AC" w:rsidRDefault="007325AC" w:rsidP="0054155E">
      <w:pPr>
        <w:pStyle w:val="a5"/>
        <w:numPr>
          <w:ilvl w:val="1"/>
          <w:numId w:val="21"/>
        </w:numPr>
        <w:tabs>
          <w:tab w:val="left" w:pos="1285"/>
        </w:tabs>
        <w:ind w:left="0" w:firstLine="709"/>
        <w:rPr>
          <w:sz w:val="28"/>
        </w:rPr>
      </w:pPr>
      <w:r w:rsidRPr="005120AC">
        <w:rPr>
          <w:sz w:val="28"/>
        </w:rPr>
        <w:t>проводить по предложенному/ самостоятельно составленному плану или</w:t>
      </w:r>
      <w:r w:rsidRPr="005120AC">
        <w:rPr>
          <w:spacing w:val="1"/>
          <w:sz w:val="28"/>
        </w:rPr>
        <w:t xml:space="preserve"> </w:t>
      </w:r>
      <w:r w:rsidRPr="005120AC">
        <w:rPr>
          <w:sz w:val="28"/>
        </w:rPr>
        <w:t>выдвинутому</w:t>
      </w:r>
      <w:r w:rsidRPr="005120AC">
        <w:rPr>
          <w:spacing w:val="1"/>
          <w:sz w:val="28"/>
        </w:rPr>
        <w:t xml:space="preserve"> </w:t>
      </w:r>
      <w:r w:rsidRPr="005120AC">
        <w:rPr>
          <w:sz w:val="28"/>
        </w:rPr>
        <w:t>предположению</w:t>
      </w:r>
      <w:r w:rsidRPr="005120AC">
        <w:rPr>
          <w:spacing w:val="1"/>
          <w:sz w:val="28"/>
        </w:rPr>
        <w:t xml:space="preserve"> </w:t>
      </w:r>
      <w:r w:rsidRPr="005120AC">
        <w:rPr>
          <w:sz w:val="28"/>
        </w:rPr>
        <w:t>несложные</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опыты</w:t>
      </w:r>
      <w:r w:rsidRPr="005120AC">
        <w:rPr>
          <w:spacing w:val="1"/>
          <w:sz w:val="28"/>
        </w:rPr>
        <w:t xml:space="preserve"> </w:t>
      </w:r>
      <w:r w:rsidRPr="005120AC">
        <w:rPr>
          <w:sz w:val="28"/>
        </w:rPr>
        <w:t>с</w:t>
      </w:r>
      <w:r w:rsidRPr="005120AC">
        <w:rPr>
          <w:spacing w:val="1"/>
          <w:sz w:val="28"/>
        </w:rPr>
        <w:t xml:space="preserve"> </w:t>
      </w:r>
      <w:r w:rsidRPr="005120AC">
        <w:rPr>
          <w:sz w:val="28"/>
        </w:rPr>
        <w:t>объектами</w:t>
      </w:r>
      <w:r w:rsidRPr="005120AC">
        <w:rPr>
          <w:spacing w:val="1"/>
          <w:sz w:val="28"/>
        </w:rPr>
        <w:t xml:space="preserve"> </w:t>
      </w:r>
      <w:r w:rsidRPr="005120AC">
        <w:rPr>
          <w:sz w:val="28"/>
        </w:rPr>
        <w:t>природы</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простейшего</w:t>
      </w:r>
      <w:r w:rsidRPr="005120AC">
        <w:rPr>
          <w:spacing w:val="1"/>
          <w:sz w:val="28"/>
        </w:rPr>
        <w:t xml:space="preserve"> </w:t>
      </w:r>
      <w:r w:rsidRPr="005120AC">
        <w:rPr>
          <w:sz w:val="28"/>
        </w:rPr>
        <w:t>лабораторного</w:t>
      </w:r>
      <w:r w:rsidRPr="005120AC">
        <w:rPr>
          <w:spacing w:val="1"/>
          <w:sz w:val="28"/>
        </w:rPr>
        <w:t xml:space="preserve"> </w:t>
      </w:r>
      <w:r w:rsidRPr="005120AC">
        <w:rPr>
          <w:sz w:val="28"/>
        </w:rPr>
        <w:t>оборудования</w:t>
      </w:r>
      <w:r w:rsidRPr="005120AC">
        <w:rPr>
          <w:spacing w:val="1"/>
          <w:sz w:val="28"/>
        </w:rPr>
        <w:t xml:space="preserve"> </w:t>
      </w:r>
      <w:r w:rsidRPr="005120AC">
        <w:rPr>
          <w:sz w:val="28"/>
        </w:rPr>
        <w:t>и</w:t>
      </w:r>
      <w:r w:rsidRPr="005120AC">
        <w:rPr>
          <w:spacing w:val="1"/>
          <w:sz w:val="28"/>
        </w:rPr>
        <w:t xml:space="preserve"> </w:t>
      </w:r>
      <w:r w:rsidRPr="005120AC">
        <w:rPr>
          <w:sz w:val="28"/>
        </w:rPr>
        <w:t>измерительных приборов,</w:t>
      </w:r>
      <w:r w:rsidRPr="005120AC">
        <w:rPr>
          <w:spacing w:val="-2"/>
          <w:sz w:val="28"/>
        </w:rPr>
        <w:t xml:space="preserve"> </w:t>
      </w:r>
      <w:r w:rsidRPr="005120AC">
        <w:rPr>
          <w:sz w:val="28"/>
        </w:rPr>
        <w:t>следуя правилам</w:t>
      </w:r>
      <w:r w:rsidRPr="005120AC">
        <w:rPr>
          <w:spacing w:val="-1"/>
          <w:sz w:val="28"/>
        </w:rPr>
        <w:t xml:space="preserve"> </w:t>
      </w:r>
      <w:r w:rsidRPr="005120AC">
        <w:rPr>
          <w:sz w:val="28"/>
        </w:rPr>
        <w:t>безопасного труда;</w:t>
      </w:r>
    </w:p>
    <w:p w:rsidR="007C1181" w:rsidRPr="005120AC" w:rsidRDefault="007325AC" w:rsidP="0054155E">
      <w:pPr>
        <w:pStyle w:val="a5"/>
        <w:numPr>
          <w:ilvl w:val="1"/>
          <w:numId w:val="21"/>
        </w:numPr>
        <w:tabs>
          <w:tab w:val="left" w:pos="1266"/>
        </w:tabs>
        <w:ind w:left="0" w:firstLine="709"/>
        <w:rPr>
          <w:sz w:val="28"/>
        </w:rPr>
      </w:pPr>
      <w:r w:rsidRPr="005120AC">
        <w:rPr>
          <w:sz w:val="28"/>
        </w:rPr>
        <w:t>распознавать изученные объекты и явления живой и неживой природы по</w:t>
      </w:r>
      <w:r w:rsidRPr="005120AC">
        <w:rPr>
          <w:spacing w:val="-67"/>
          <w:sz w:val="28"/>
        </w:rPr>
        <w:t xml:space="preserve"> </w:t>
      </w:r>
      <w:r w:rsidRPr="005120AC">
        <w:rPr>
          <w:sz w:val="28"/>
        </w:rPr>
        <w:t>их</w:t>
      </w:r>
      <w:r w:rsidRPr="005120AC">
        <w:rPr>
          <w:spacing w:val="-4"/>
          <w:sz w:val="28"/>
        </w:rPr>
        <w:t xml:space="preserve"> </w:t>
      </w:r>
      <w:r w:rsidRPr="005120AC">
        <w:rPr>
          <w:sz w:val="28"/>
        </w:rPr>
        <w:t>описанию,</w:t>
      </w:r>
      <w:r w:rsidRPr="005120AC">
        <w:rPr>
          <w:spacing w:val="-4"/>
          <w:sz w:val="28"/>
        </w:rPr>
        <w:t xml:space="preserve"> </w:t>
      </w:r>
      <w:r w:rsidRPr="005120AC">
        <w:rPr>
          <w:sz w:val="28"/>
        </w:rPr>
        <w:t>рисункам</w:t>
      </w:r>
      <w:r w:rsidRPr="005120AC">
        <w:rPr>
          <w:spacing w:val="-1"/>
          <w:sz w:val="28"/>
        </w:rPr>
        <w:t xml:space="preserve"> </w:t>
      </w:r>
      <w:r w:rsidRPr="005120AC">
        <w:rPr>
          <w:sz w:val="28"/>
        </w:rPr>
        <w:t>и фотографиям,</w:t>
      </w:r>
      <w:r w:rsidRPr="005120AC">
        <w:rPr>
          <w:spacing w:val="-4"/>
          <w:sz w:val="28"/>
        </w:rPr>
        <w:t xml:space="preserve"> </w:t>
      </w:r>
      <w:r w:rsidRPr="005120AC">
        <w:rPr>
          <w:sz w:val="28"/>
        </w:rPr>
        <w:t>различать</w:t>
      </w:r>
      <w:r w:rsidRPr="005120AC">
        <w:rPr>
          <w:spacing w:val="-4"/>
          <w:sz w:val="28"/>
        </w:rPr>
        <w:t xml:space="preserve"> </w:t>
      </w:r>
      <w:r w:rsidRPr="005120AC">
        <w:rPr>
          <w:sz w:val="28"/>
        </w:rPr>
        <w:t>их в</w:t>
      </w:r>
      <w:r w:rsidRPr="005120AC">
        <w:rPr>
          <w:spacing w:val="-5"/>
          <w:sz w:val="28"/>
        </w:rPr>
        <w:t xml:space="preserve"> </w:t>
      </w:r>
      <w:r w:rsidRPr="005120AC">
        <w:rPr>
          <w:sz w:val="28"/>
        </w:rPr>
        <w:t>окружающем</w:t>
      </w:r>
      <w:r w:rsidRPr="005120AC">
        <w:rPr>
          <w:spacing w:val="-2"/>
          <w:sz w:val="28"/>
        </w:rPr>
        <w:t xml:space="preserve"> </w:t>
      </w:r>
      <w:r w:rsidRPr="005120AC">
        <w:rPr>
          <w:sz w:val="28"/>
        </w:rPr>
        <w:t>мире;</w:t>
      </w:r>
    </w:p>
    <w:p w:rsidR="007C1181" w:rsidRPr="005120AC" w:rsidRDefault="007325AC" w:rsidP="0054155E">
      <w:pPr>
        <w:pStyle w:val="a5"/>
        <w:numPr>
          <w:ilvl w:val="1"/>
          <w:numId w:val="21"/>
        </w:numPr>
        <w:tabs>
          <w:tab w:val="left" w:pos="1479"/>
        </w:tabs>
        <w:ind w:left="0" w:firstLine="709"/>
        <w:rPr>
          <w:sz w:val="28"/>
        </w:rPr>
      </w:pPr>
      <w:r w:rsidRPr="005120AC">
        <w:rPr>
          <w:sz w:val="28"/>
        </w:rPr>
        <w:t>группировать</w:t>
      </w:r>
      <w:r w:rsidRPr="005120AC">
        <w:rPr>
          <w:spacing w:val="1"/>
          <w:sz w:val="28"/>
        </w:rPr>
        <w:t xml:space="preserve"> </w:t>
      </w:r>
      <w:r w:rsidRPr="005120AC">
        <w:rPr>
          <w:sz w:val="28"/>
        </w:rPr>
        <w:t>изученные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живой</w:t>
      </w:r>
      <w:r w:rsidRPr="005120AC">
        <w:rPr>
          <w:spacing w:val="1"/>
          <w:sz w:val="28"/>
        </w:rPr>
        <w:t xml:space="preserve"> </w:t>
      </w:r>
      <w:r w:rsidRPr="005120AC">
        <w:rPr>
          <w:sz w:val="28"/>
        </w:rPr>
        <w:t>и</w:t>
      </w:r>
      <w:r w:rsidRPr="005120AC">
        <w:rPr>
          <w:spacing w:val="1"/>
          <w:sz w:val="28"/>
        </w:rPr>
        <w:t xml:space="preserve"> </w:t>
      </w:r>
      <w:r w:rsidRPr="005120AC">
        <w:rPr>
          <w:sz w:val="28"/>
        </w:rPr>
        <w:t>неживой</w:t>
      </w:r>
      <w:r w:rsidRPr="005120AC">
        <w:rPr>
          <w:spacing w:val="1"/>
          <w:sz w:val="28"/>
        </w:rPr>
        <w:t xml:space="preserve"> </w:t>
      </w:r>
      <w:r w:rsidRPr="005120AC">
        <w:rPr>
          <w:sz w:val="28"/>
        </w:rPr>
        <w:t>природы,</w:t>
      </w:r>
      <w:r w:rsidRPr="005120AC">
        <w:rPr>
          <w:spacing w:val="-67"/>
          <w:sz w:val="28"/>
        </w:rPr>
        <w:t xml:space="preserve"> </w:t>
      </w:r>
      <w:r w:rsidRPr="005120AC">
        <w:rPr>
          <w:sz w:val="28"/>
        </w:rPr>
        <w:t>самостоятельно</w:t>
      </w:r>
      <w:r w:rsidRPr="005120AC">
        <w:rPr>
          <w:spacing w:val="1"/>
          <w:sz w:val="28"/>
        </w:rPr>
        <w:t xml:space="preserve"> </w:t>
      </w:r>
      <w:r w:rsidRPr="005120AC">
        <w:rPr>
          <w:sz w:val="28"/>
        </w:rPr>
        <w:t>выбирая</w:t>
      </w:r>
      <w:r w:rsidRPr="005120AC">
        <w:rPr>
          <w:spacing w:val="1"/>
          <w:sz w:val="28"/>
        </w:rPr>
        <w:t xml:space="preserve"> </w:t>
      </w:r>
      <w:r w:rsidRPr="005120AC">
        <w:rPr>
          <w:sz w:val="28"/>
        </w:rPr>
        <w:t>признак</w:t>
      </w:r>
      <w:r w:rsidRPr="005120AC">
        <w:rPr>
          <w:spacing w:val="1"/>
          <w:sz w:val="28"/>
        </w:rPr>
        <w:t xml:space="preserve"> </w:t>
      </w:r>
      <w:r w:rsidRPr="005120AC">
        <w:rPr>
          <w:sz w:val="28"/>
        </w:rPr>
        <w:t>для</w:t>
      </w:r>
      <w:r w:rsidRPr="005120AC">
        <w:rPr>
          <w:spacing w:val="1"/>
          <w:sz w:val="28"/>
        </w:rPr>
        <w:t xml:space="preserve"> </w:t>
      </w:r>
      <w:r w:rsidRPr="005120AC">
        <w:rPr>
          <w:sz w:val="28"/>
        </w:rPr>
        <w:t>группировки;</w:t>
      </w:r>
      <w:r w:rsidRPr="005120AC">
        <w:rPr>
          <w:spacing w:val="1"/>
          <w:sz w:val="28"/>
        </w:rPr>
        <w:t xml:space="preserve"> </w:t>
      </w:r>
      <w:r w:rsidRPr="005120AC">
        <w:rPr>
          <w:sz w:val="28"/>
        </w:rPr>
        <w:t>проводить</w:t>
      </w:r>
      <w:r w:rsidRPr="005120AC">
        <w:rPr>
          <w:spacing w:val="1"/>
          <w:sz w:val="28"/>
        </w:rPr>
        <w:t xml:space="preserve"> </w:t>
      </w:r>
      <w:r w:rsidRPr="005120AC">
        <w:rPr>
          <w:sz w:val="28"/>
        </w:rPr>
        <w:t>простейшие</w:t>
      </w:r>
      <w:r w:rsidRPr="005120AC">
        <w:rPr>
          <w:spacing w:val="1"/>
          <w:sz w:val="28"/>
        </w:rPr>
        <w:t xml:space="preserve"> </w:t>
      </w:r>
      <w:r w:rsidRPr="005120AC">
        <w:rPr>
          <w:sz w:val="28"/>
        </w:rPr>
        <w:t>классификации;</w:t>
      </w:r>
    </w:p>
    <w:p w:rsidR="007C1181" w:rsidRPr="005120AC" w:rsidRDefault="007325AC" w:rsidP="0054155E">
      <w:pPr>
        <w:pStyle w:val="a5"/>
        <w:numPr>
          <w:ilvl w:val="1"/>
          <w:numId w:val="21"/>
        </w:numPr>
        <w:tabs>
          <w:tab w:val="left" w:pos="1314"/>
        </w:tabs>
        <w:ind w:left="0" w:firstLine="709"/>
        <w:rPr>
          <w:sz w:val="28"/>
        </w:rPr>
      </w:pPr>
      <w:r w:rsidRPr="005120AC">
        <w:rPr>
          <w:sz w:val="28"/>
        </w:rPr>
        <w:t>сравнивать объекты живой и неживой природы на основе их внешних</w:t>
      </w:r>
      <w:r w:rsidRPr="005120AC">
        <w:rPr>
          <w:spacing w:val="1"/>
          <w:sz w:val="28"/>
        </w:rPr>
        <w:t xml:space="preserve"> </w:t>
      </w:r>
      <w:r w:rsidRPr="005120AC">
        <w:rPr>
          <w:sz w:val="28"/>
        </w:rPr>
        <w:t>признаков</w:t>
      </w:r>
      <w:r w:rsidRPr="005120AC">
        <w:rPr>
          <w:spacing w:val="-5"/>
          <w:sz w:val="28"/>
        </w:rPr>
        <w:t xml:space="preserve"> </w:t>
      </w:r>
      <w:r w:rsidRPr="005120AC">
        <w:rPr>
          <w:sz w:val="28"/>
        </w:rPr>
        <w:t>и известных</w:t>
      </w:r>
      <w:r w:rsidRPr="005120AC">
        <w:rPr>
          <w:spacing w:val="-3"/>
          <w:sz w:val="28"/>
        </w:rPr>
        <w:t xml:space="preserve"> </w:t>
      </w:r>
      <w:r w:rsidRPr="005120AC">
        <w:rPr>
          <w:sz w:val="28"/>
        </w:rPr>
        <w:t>характерных</w:t>
      </w:r>
      <w:r w:rsidRPr="005120AC">
        <w:rPr>
          <w:spacing w:val="1"/>
          <w:sz w:val="28"/>
        </w:rPr>
        <w:t xml:space="preserve"> </w:t>
      </w:r>
      <w:r w:rsidRPr="005120AC">
        <w:rPr>
          <w:sz w:val="28"/>
        </w:rPr>
        <w:t>свойств;</w:t>
      </w:r>
    </w:p>
    <w:p w:rsidR="007C1181" w:rsidRPr="005120AC" w:rsidRDefault="007325AC" w:rsidP="0054155E">
      <w:pPr>
        <w:pStyle w:val="a5"/>
        <w:numPr>
          <w:ilvl w:val="1"/>
          <w:numId w:val="21"/>
        </w:numPr>
        <w:tabs>
          <w:tab w:val="left" w:pos="1434"/>
        </w:tabs>
        <w:ind w:left="0" w:firstLine="709"/>
        <w:rPr>
          <w:sz w:val="28"/>
        </w:rPr>
      </w:pPr>
      <w:r w:rsidRPr="005120AC">
        <w:rPr>
          <w:sz w:val="28"/>
        </w:rPr>
        <w:t>использовать</w:t>
      </w:r>
      <w:r w:rsidRPr="005120AC">
        <w:rPr>
          <w:spacing w:val="1"/>
          <w:sz w:val="28"/>
        </w:rPr>
        <w:t xml:space="preserve"> </w:t>
      </w:r>
      <w:r w:rsidRPr="005120AC">
        <w:rPr>
          <w:sz w:val="28"/>
        </w:rPr>
        <w:t>знания</w:t>
      </w:r>
      <w:r w:rsidRPr="005120AC">
        <w:rPr>
          <w:spacing w:val="1"/>
          <w:sz w:val="28"/>
        </w:rPr>
        <w:t xml:space="preserve"> </w:t>
      </w:r>
      <w:r w:rsidRPr="005120AC">
        <w:rPr>
          <w:sz w:val="28"/>
        </w:rPr>
        <w:t>о</w:t>
      </w:r>
      <w:r w:rsidRPr="005120AC">
        <w:rPr>
          <w:spacing w:val="1"/>
          <w:sz w:val="28"/>
        </w:rPr>
        <w:t xml:space="preserve"> </w:t>
      </w:r>
      <w:r w:rsidRPr="005120AC">
        <w:rPr>
          <w:sz w:val="28"/>
        </w:rPr>
        <w:t>взаимосвязях</w:t>
      </w:r>
      <w:r w:rsidRPr="005120AC">
        <w:rPr>
          <w:spacing w:val="1"/>
          <w:sz w:val="28"/>
        </w:rPr>
        <w:t xml:space="preserve"> </w:t>
      </w:r>
      <w:r w:rsidRPr="005120AC">
        <w:rPr>
          <w:sz w:val="28"/>
        </w:rPr>
        <w:t>в</w:t>
      </w:r>
      <w:r w:rsidRPr="005120AC">
        <w:rPr>
          <w:spacing w:val="1"/>
          <w:sz w:val="28"/>
        </w:rPr>
        <w:t xml:space="preserve"> </w:t>
      </w:r>
      <w:r w:rsidRPr="005120AC">
        <w:rPr>
          <w:sz w:val="28"/>
        </w:rPr>
        <w:t>природе</w:t>
      </w:r>
      <w:r w:rsidRPr="005120AC">
        <w:rPr>
          <w:spacing w:val="1"/>
          <w:sz w:val="28"/>
        </w:rPr>
        <w:t xml:space="preserve"> </w:t>
      </w:r>
      <w:r w:rsidRPr="005120AC">
        <w:rPr>
          <w:sz w:val="28"/>
        </w:rPr>
        <w:t>для</w:t>
      </w:r>
      <w:r w:rsidRPr="005120AC">
        <w:rPr>
          <w:spacing w:val="1"/>
          <w:sz w:val="28"/>
        </w:rPr>
        <w:t xml:space="preserve"> </w:t>
      </w:r>
      <w:r w:rsidRPr="005120AC">
        <w:rPr>
          <w:sz w:val="28"/>
        </w:rPr>
        <w:t>объяснения</w:t>
      </w:r>
      <w:r w:rsidRPr="005120AC">
        <w:rPr>
          <w:spacing w:val="1"/>
          <w:sz w:val="28"/>
        </w:rPr>
        <w:t xml:space="preserve"> </w:t>
      </w:r>
      <w:r w:rsidRPr="005120AC">
        <w:rPr>
          <w:sz w:val="28"/>
        </w:rPr>
        <w:t>простейших явлений и процессов в природе (в т.ч. смены дня и ночи, смены</w:t>
      </w:r>
      <w:r w:rsidRPr="005120AC">
        <w:rPr>
          <w:spacing w:val="1"/>
          <w:sz w:val="28"/>
        </w:rPr>
        <w:t xml:space="preserve"> </w:t>
      </w:r>
      <w:r w:rsidRPr="005120AC">
        <w:rPr>
          <w:sz w:val="28"/>
        </w:rPr>
        <w:t>времён года, сезонных изменений в природе своей местности, причины смены</w:t>
      </w:r>
      <w:r w:rsidRPr="005120AC">
        <w:rPr>
          <w:spacing w:val="1"/>
          <w:sz w:val="28"/>
        </w:rPr>
        <w:t xml:space="preserve"> </w:t>
      </w:r>
      <w:r w:rsidRPr="005120AC">
        <w:rPr>
          <w:sz w:val="28"/>
        </w:rPr>
        <w:t>природных зон);</w:t>
      </w:r>
    </w:p>
    <w:p w:rsidR="007C1181" w:rsidRPr="005120AC" w:rsidRDefault="007325AC" w:rsidP="0054155E">
      <w:pPr>
        <w:pStyle w:val="a5"/>
        <w:numPr>
          <w:ilvl w:val="1"/>
          <w:numId w:val="21"/>
        </w:numPr>
        <w:tabs>
          <w:tab w:val="left" w:pos="1275"/>
        </w:tabs>
        <w:ind w:left="0" w:firstLine="709"/>
        <w:rPr>
          <w:sz w:val="28"/>
        </w:rPr>
      </w:pPr>
      <w:r w:rsidRPr="005120AC">
        <w:rPr>
          <w:sz w:val="28"/>
        </w:rPr>
        <w:t>называть наиболее значимые природные объекты Всемирного наследия в</w:t>
      </w:r>
      <w:r w:rsidRPr="005120AC">
        <w:rPr>
          <w:spacing w:val="1"/>
          <w:sz w:val="28"/>
        </w:rPr>
        <w:t xml:space="preserve"> </w:t>
      </w:r>
      <w:r w:rsidRPr="005120AC">
        <w:rPr>
          <w:sz w:val="28"/>
        </w:rPr>
        <w:t>России</w:t>
      </w:r>
      <w:r w:rsidRPr="005120AC">
        <w:rPr>
          <w:spacing w:val="-4"/>
          <w:sz w:val="28"/>
        </w:rPr>
        <w:t xml:space="preserve"> </w:t>
      </w:r>
      <w:r w:rsidRPr="005120AC">
        <w:rPr>
          <w:sz w:val="28"/>
        </w:rPr>
        <w:t>и за рубежом (в</w:t>
      </w:r>
      <w:r w:rsidRPr="005120AC">
        <w:rPr>
          <w:spacing w:val="-2"/>
          <w:sz w:val="28"/>
        </w:rPr>
        <w:t xml:space="preserve"> </w:t>
      </w:r>
      <w:r w:rsidRPr="005120AC">
        <w:rPr>
          <w:sz w:val="28"/>
        </w:rPr>
        <w:t>пределах</w:t>
      </w:r>
      <w:r w:rsidRPr="005120AC">
        <w:rPr>
          <w:spacing w:val="1"/>
          <w:sz w:val="28"/>
        </w:rPr>
        <w:t xml:space="preserve"> </w:t>
      </w:r>
      <w:r w:rsidRPr="005120AC">
        <w:rPr>
          <w:sz w:val="28"/>
        </w:rPr>
        <w:t>изученного);</w:t>
      </w:r>
    </w:p>
    <w:p w:rsidR="007C1181" w:rsidRPr="005120AC" w:rsidRDefault="007325AC" w:rsidP="0054155E">
      <w:pPr>
        <w:pStyle w:val="a5"/>
        <w:numPr>
          <w:ilvl w:val="1"/>
          <w:numId w:val="21"/>
        </w:numPr>
        <w:tabs>
          <w:tab w:val="left" w:pos="1263"/>
        </w:tabs>
        <w:ind w:left="0" w:firstLine="709"/>
        <w:rPr>
          <w:sz w:val="28"/>
        </w:rPr>
      </w:pPr>
      <w:r w:rsidRPr="005120AC">
        <w:rPr>
          <w:sz w:val="28"/>
        </w:rPr>
        <w:t>называть</w:t>
      </w:r>
      <w:r w:rsidRPr="005120AC">
        <w:rPr>
          <w:spacing w:val="-3"/>
          <w:sz w:val="28"/>
        </w:rPr>
        <w:t xml:space="preserve"> </w:t>
      </w:r>
      <w:r w:rsidRPr="005120AC">
        <w:rPr>
          <w:sz w:val="28"/>
        </w:rPr>
        <w:t>экологические</w:t>
      </w:r>
      <w:r w:rsidRPr="005120AC">
        <w:rPr>
          <w:spacing w:val="-2"/>
          <w:sz w:val="28"/>
        </w:rPr>
        <w:t xml:space="preserve"> </w:t>
      </w:r>
      <w:r w:rsidRPr="005120AC">
        <w:rPr>
          <w:sz w:val="28"/>
        </w:rPr>
        <w:t>проблемы</w:t>
      </w:r>
      <w:r w:rsidRPr="005120AC">
        <w:rPr>
          <w:spacing w:val="-1"/>
          <w:sz w:val="28"/>
        </w:rPr>
        <w:t xml:space="preserve"> </w:t>
      </w:r>
      <w:r w:rsidRPr="005120AC">
        <w:rPr>
          <w:sz w:val="28"/>
        </w:rPr>
        <w:t>и</w:t>
      </w:r>
      <w:r w:rsidRPr="005120AC">
        <w:rPr>
          <w:spacing w:val="-5"/>
          <w:sz w:val="28"/>
        </w:rPr>
        <w:t xml:space="preserve"> </w:t>
      </w:r>
      <w:r w:rsidRPr="005120AC">
        <w:rPr>
          <w:sz w:val="28"/>
        </w:rPr>
        <w:t>определять</w:t>
      </w:r>
      <w:r w:rsidRPr="005120AC">
        <w:rPr>
          <w:spacing w:val="-6"/>
          <w:sz w:val="28"/>
        </w:rPr>
        <w:t xml:space="preserve"> </w:t>
      </w:r>
      <w:r w:rsidRPr="005120AC">
        <w:rPr>
          <w:sz w:val="28"/>
        </w:rPr>
        <w:t>пути</w:t>
      </w:r>
      <w:r w:rsidRPr="005120AC">
        <w:rPr>
          <w:spacing w:val="-2"/>
          <w:sz w:val="28"/>
        </w:rPr>
        <w:t xml:space="preserve"> </w:t>
      </w:r>
      <w:r w:rsidRPr="005120AC">
        <w:rPr>
          <w:sz w:val="28"/>
        </w:rPr>
        <w:t>их решения;</w:t>
      </w:r>
    </w:p>
    <w:p w:rsidR="007C1181" w:rsidRPr="005120AC" w:rsidRDefault="007325AC" w:rsidP="0054155E">
      <w:pPr>
        <w:pStyle w:val="a5"/>
        <w:numPr>
          <w:ilvl w:val="1"/>
          <w:numId w:val="21"/>
        </w:numPr>
        <w:tabs>
          <w:tab w:val="left" w:pos="1285"/>
        </w:tabs>
        <w:ind w:left="0" w:firstLine="709"/>
        <w:rPr>
          <w:sz w:val="28"/>
        </w:rPr>
      </w:pPr>
      <w:r w:rsidRPr="005120AC">
        <w:rPr>
          <w:sz w:val="28"/>
        </w:rPr>
        <w:t>создавать по заданному плану собственные развёрнутые высказывания о</w:t>
      </w:r>
      <w:r w:rsidRPr="005120AC">
        <w:rPr>
          <w:spacing w:val="1"/>
          <w:sz w:val="28"/>
        </w:rPr>
        <w:t xml:space="preserve"> </w:t>
      </w:r>
      <w:r w:rsidRPr="005120AC">
        <w:rPr>
          <w:sz w:val="28"/>
        </w:rPr>
        <w:t>природе</w:t>
      </w:r>
      <w:r w:rsidRPr="005120AC">
        <w:rPr>
          <w:spacing w:val="-1"/>
          <w:sz w:val="28"/>
        </w:rPr>
        <w:t xml:space="preserve"> </w:t>
      </w:r>
      <w:r w:rsidRPr="005120AC">
        <w:rPr>
          <w:sz w:val="28"/>
        </w:rPr>
        <w:t>и</w:t>
      </w:r>
      <w:r w:rsidRPr="005120AC">
        <w:rPr>
          <w:spacing w:val="-3"/>
          <w:sz w:val="28"/>
        </w:rPr>
        <w:t xml:space="preserve"> </w:t>
      </w:r>
      <w:r w:rsidRPr="005120AC">
        <w:rPr>
          <w:sz w:val="28"/>
        </w:rPr>
        <w:t>обществе;</w:t>
      </w:r>
    </w:p>
    <w:p w:rsidR="007C1181" w:rsidRPr="005120AC" w:rsidRDefault="007325AC" w:rsidP="0054155E">
      <w:pPr>
        <w:pStyle w:val="a5"/>
        <w:numPr>
          <w:ilvl w:val="1"/>
          <w:numId w:val="21"/>
        </w:numPr>
        <w:tabs>
          <w:tab w:val="left" w:pos="1271"/>
        </w:tabs>
        <w:ind w:left="0" w:firstLine="709"/>
        <w:rPr>
          <w:sz w:val="28"/>
        </w:rPr>
      </w:pPr>
      <w:r w:rsidRPr="005120AC">
        <w:rPr>
          <w:sz w:val="28"/>
        </w:rPr>
        <w:t>использовать различные источники информации для поиска и извлечения</w:t>
      </w:r>
      <w:r w:rsidRPr="005120AC">
        <w:rPr>
          <w:spacing w:val="-67"/>
          <w:sz w:val="28"/>
        </w:rPr>
        <w:t xml:space="preserve"> </w:t>
      </w:r>
      <w:r w:rsidRPr="005120AC">
        <w:rPr>
          <w:sz w:val="28"/>
        </w:rPr>
        <w:t>информации,</w:t>
      </w:r>
      <w:r w:rsidRPr="005120AC">
        <w:rPr>
          <w:spacing w:val="-2"/>
          <w:sz w:val="28"/>
        </w:rPr>
        <w:t xml:space="preserve"> </w:t>
      </w:r>
      <w:r w:rsidRPr="005120AC">
        <w:rPr>
          <w:sz w:val="28"/>
        </w:rPr>
        <w:t>ответов</w:t>
      </w:r>
      <w:r w:rsidRPr="005120AC">
        <w:rPr>
          <w:spacing w:val="-2"/>
          <w:sz w:val="28"/>
        </w:rPr>
        <w:t xml:space="preserve"> </w:t>
      </w:r>
      <w:r w:rsidRPr="005120AC">
        <w:rPr>
          <w:sz w:val="28"/>
        </w:rPr>
        <w:t>на вопросы;</w:t>
      </w:r>
    </w:p>
    <w:p w:rsidR="007C1181" w:rsidRPr="005120AC" w:rsidRDefault="007325AC" w:rsidP="0054155E">
      <w:pPr>
        <w:pStyle w:val="a5"/>
        <w:numPr>
          <w:ilvl w:val="1"/>
          <w:numId w:val="21"/>
        </w:numPr>
        <w:tabs>
          <w:tab w:val="left" w:pos="1263"/>
        </w:tabs>
        <w:ind w:left="0" w:firstLine="709"/>
        <w:rPr>
          <w:sz w:val="28"/>
        </w:rPr>
      </w:pPr>
      <w:r w:rsidRPr="005120AC">
        <w:rPr>
          <w:sz w:val="28"/>
        </w:rPr>
        <w:t>соблюдать</w:t>
      </w:r>
      <w:r w:rsidRPr="005120AC">
        <w:rPr>
          <w:spacing w:val="-3"/>
          <w:sz w:val="28"/>
        </w:rPr>
        <w:t xml:space="preserve"> </w:t>
      </w:r>
      <w:r w:rsidRPr="005120AC">
        <w:rPr>
          <w:sz w:val="28"/>
        </w:rPr>
        <w:t>правила</w:t>
      </w:r>
      <w:r w:rsidRPr="005120AC">
        <w:rPr>
          <w:spacing w:val="-2"/>
          <w:sz w:val="28"/>
        </w:rPr>
        <w:t xml:space="preserve"> </w:t>
      </w:r>
      <w:r w:rsidRPr="005120AC">
        <w:rPr>
          <w:sz w:val="28"/>
        </w:rPr>
        <w:t>нравственного</w:t>
      </w:r>
      <w:r w:rsidRPr="005120AC">
        <w:rPr>
          <w:spacing w:val="-4"/>
          <w:sz w:val="28"/>
        </w:rPr>
        <w:t xml:space="preserve"> </w:t>
      </w:r>
      <w:r w:rsidRPr="005120AC">
        <w:rPr>
          <w:sz w:val="28"/>
        </w:rPr>
        <w:t>поведения</w:t>
      </w:r>
      <w:r w:rsidRPr="005120AC">
        <w:rPr>
          <w:spacing w:val="-2"/>
          <w:sz w:val="28"/>
        </w:rPr>
        <w:t xml:space="preserve"> </w:t>
      </w:r>
      <w:r w:rsidRPr="005120AC">
        <w:rPr>
          <w:sz w:val="28"/>
        </w:rPr>
        <w:t>на</w:t>
      </w:r>
      <w:r w:rsidRPr="005120AC">
        <w:rPr>
          <w:spacing w:val="-5"/>
          <w:sz w:val="28"/>
        </w:rPr>
        <w:t xml:space="preserve"> </w:t>
      </w:r>
      <w:r w:rsidRPr="005120AC">
        <w:rPr>
          <w:sz w:val="28"/>
        </w:rPr>
        <w:t>природе;</w:t>
      </w:r>
    </w:p>
    <w:p w:rsidR="007C1181" w:rsidRPr="005120AC" w:rsidRDefault="007325AC" w:rsidP="0054155E">
      <w:pPr>
        <w:pStyle w:val="a5"/>
        <w:numPr>
          <w:ilvl w:val="1"/>
          <w:numId w:val="21"/>
        </w:numPr>
        <w:tabs>
          <w:tab w:val="left" w:pos="1323"/>
        </w:tabs>
        <w:ind w:left="0" w:firstLine="709"/>
        <w:rPr>
          <w:sz w:val="28"/>
        </w:rPr>
      </w:pPr>
      <w:r w:rsidRPr="005120AC">
        <w:rPr>
          <w:sz w:val="28"/>
        </w:rPr>
        <w:t>осознавать возможные последствия вредных привычек для здоровья и</w:t>
      </w:r>
      <w:r w:rsidRPr="005120AC">
        <w:rPr>
          <w:spacing w:val="1"/>
          <w:sz w:val="28"/>
        </w:rPr>
        <w:t xml:space="preserve"> </w:t>
      </w:r>
      <w:r w:rsidRPr="005120AC">
        <w:rPr>
          <w:sz w:val="28"/>
        </w:rPr>
        <w:t>жизни</w:t>
      </w:r>
      <w:r w:rsidRPr="005120AC">
        <w:rPr>
          <w:spacing w:val="-1"/>
          <w:sz w:val="28"/>
        </w:rPr>
        <w:t xml:space="preserve"> </w:t>
      </w:r>
      <w:r w:rsidRPr="005120AC">
        <w:rPr>
          <w:sz w:val="28"/>
        </w:rPr>
        <w:t>человека;</w:t>
      </w:r>
    </w:p>
    <w:p w:rsidR="007C1181" w:rsidRPr="005120AC" w:rsidRDefault="007325AC" w:rsidP="0054155E">
      <w:pPr>
        <w:pStyle w:val="a5"/>
        <w:numPr>
          <w:ilvl w:val="1"/>
          <w:numId w:val="21"/>
        </w:numPr>
        <w:tabs>
          <w:tab w:val="left" w:pos="1297"/>
        </w:tabs>
        <w:ind w:left="0" w:firstLine="709"/>
        <w:rPr>
          <w:sz w:val="28"/>
        </w:rPr>
      </w:pPr>
      <w:r w:rsidRPr="005120AC">
        <w:rPr>
          <w:sz w:val="28"/>
        </w:rPr>
        <w:t>соблюдать правила безопасного поведения при использовании объектов</w:t>
      </w:r>
      <w:r w:rsidRPr="005120AC">
        <w:rPr>
          <w:spacing w:val="1"/>
          <w:sz w:val="28"/>
        </w:rPr>
        <w:t xml:space="preserve"> </w:t>
      </w:r>
      <w:r w:rsidRPr="005120AC">
        <w:rPr>
          <w:sz w:val="28"/>
        </w:rPr>
        <w:t>транспортной</w:t>
      </w:r>
      <w:r w:rsidRPr="005120AC">
        <w:rPr>
          <w:spacing w:val="1"/>
          <w:sz w:val="28"/>
        </w:rPr>
        <w:t xml:space="preserve"> </w:t>
      </w:r>
      <w:r w:rsidRPr="005120AC">
        <w:rPr>
          <w:sz w:val="28"/>
        </w:rPr>
        <w:t>инфраструктуры</w:t>
      </w:r>
      <w:r w:rsidRPr="005120AC">
        <w:rPr>
          <w:spacing w:val="1"/>
          <w:sz w:val="28"/>
        </w:rPr>
        <w:t xml:space="preserve"> </w:t>
      </w:r>
      <w:r w:rsidRPr="005120AC">
        <w:rPr>
          <w:sz w:val="28"/>
        </w:rPr>
        <w:t>населённого</w:t>
      </w:r>
      <w:r w:rsidRPr="005120AC">
        <w:rPr>
          <w:spacing w:val="1"/>
          <w:sz w:val="28"/>
        </w:rPr>
        <w:t xml:space="preserve"> </w:t>
      </w:r>
      <w:r w:rsidRPr="005120AC">
        <w:rPr>
          <w:sz w:val="28"/>
        </w:rPr>
        <w:t>пункта,</w:t>
      </w:r>
      <w:r w:rsidRPr="005120AC">
        <w:rPr>
          <w:spacing w:val="1"/>
          <w:sz w:val="28"/>
        </w:rPr>
        <w:t xml:space="preserve"> </w:t>
      </w:r>
      <w:r w:rsidRPr="005120AC">
        <w:rPr>
          <w:sz w:val="28"/>
        </w:rPr>
        <w:t>в</w:t>
      </w:r>
      <w:r w:rsidRPr="005120AC">
        <w:rPr>
          <w:spacing w:val="1"/>
          <w:sz w:val="28"/>
        </w:rPr>
        <w:t xml:space="preserve"> </w:t>
      </w:r>
      <w:r w:rsidRPr="005120AC">
        <w:rPr>
          <w:sz w:val="28"/>
        </w:rPr>
        <w:t>театрах,</w:t>
      </w:r>
      <w:r w:rsidRPr="005120AC">
        <w:rPr>
          <w:spacing w:val="1"/>
          <w:sz w:val="28"/>
        </w:rPr>
        <w:t xml:space="preserve"> </w:t>
      </w:r>
      <w:r w:rsidRPr="005120AC">
        <w:rPr>
          <w:sz w:val="28"/>
        </w:rPr>
        <w:t>кинотеатрах,</w:t>
      </w:r>
      <w:r w:rsidRPr="005120AC">
        <w:rPr>
          <w:spacing w:val="1"/>
          <w:sz w:val="28"/>
        </w:rPr>
        <w:t xml:space="preserve"> </w:t>
      </w:r>
      <w:r w:rsidRPr="005120AC">
        <w:rPr>
          <w:sz w:val="28"/>
        </w:rPr>
        <w:t>торговых</w:t>
      </w:r>
      <w:r w:rsidRPr="005120AC">
        <w:rPr>
          <w:spacing w:val="1"/>
          <w:sz w:val="28"/>
        </w:rPr>
        <w:t xml:space="preserve"> </w:t>
      </w:r>
      <w:r w:rsidRPr="005120AC">
        <w:rPr>
          <w:sz w:val="28"/>
        </w:rPr>
        <w:t>центрах,</w:t>
      </w:r>
      <w:r w:rsidRPr="005120AC">
        <w:rPr>
          <w:spacing w:val="1"/>
          <w:sz w:val="28"/>
        </w:rPr>
        <w:t xml:space="preserve"> </w:t>
      </w:r>
      <w:r w:rsidRPr="005120AC">
        <w:rPr>
          <w:sz w:val="28"/>
        </w:rPr>
        <w:t>парках</w:t>
      </w:r>
      <w:r w:rsidRPr="005120AC">
        <w:rPr>
          <w:spacing w:val="1"/>
          <w:sz w:val="28"/>
        </w:rPr>
        <w:t xml:space="preserve"> </w:t>
      </w:r>
      <w:r w:rsidRPr="005120AC">
        <w:rPr>
          <w:sz w:val="28"/>
        </w:rPr>
        <w:t>и</w:t>
      </w:r>
      <w:r w:rsidRPr="005120AC">
        <w:rPr>
          <w:spacing w:val="1"/>
          <w:sz w:val="28"/>
        </w:rPr>
        <w:t xml:space="preserve"> </w:t>
      </w:r>
      <w:r w:rsidRPr="005120AC">
        <w:rPr>
          <w:sz w:val="28"/>
        </w:rPr>
        <w:t>зонах</w:t>
      </w:r>
      <w:r w:rsidRPr="005120AC">
        <w:rPr>
          <w:spacing w:val="1"/>
          <w:sz w:val="28"/>
        </w:rPr>
        <w:t xml:space="preserve"> </w:t>
      </w:r>
      <w:r w:rsidRPr="005120AC">
        <w:rPr>
          <w:sz w:val="28"/>
        </w:rPr>
        <w:t>отдыха,</w:t>
      </w:r>
      <w:r w:rsidRPr="005120AC">
        <w:rPr>
          <w:spacing w:val="1"/>
          <w:sz w:val="28"/>
        </w:rPr>
        <w:t xml:space="preserve"> </w:t>
      </w:r>
      <w:r w:rsidRPr="005120AC">
        <w:rPr>
          <w:sz w:val="28"/>
        </w:rPr>
        <w:t>учреждениях</w:t>
      </w:r>
      <w:r w:rsidRPr="005120AC">
        <w:rPr>
          <w:spacing w:val="1"/>
          <w:sz w:val="28"/>
        </w:rPr>
        <w:t xml:space="preserve"> </w:t>
      </w:r>
      <w:r w:rsidRPr="005120AC">
        <w:rPr>
          <w:sz w:val="28"/>
        </w:rPr>
        <w:t>культуры</w:t>
      </w:r>
      <w:r w:rsidRPr="005120AC">
        <w:rPr>
          <w:spacing w:val="1"/>
          <w:sz w:val="28"/>
        </w:rPr>
        <w:t xml:space="preserve"> </w:t>
      </w:r>
      <w:r w:rsidRPr="005120AC">
        <w:rPr>
          <w:sz w:val="28"/>
        </w:rPr>
        <w:t>(музеях,</w:t>
      </w:r>
      <w:r w:rsidRPr="005120AC">
        <w:rPr>
          <w:spacing w:val="1"/>
          <w:sz w:val="28"/>
        </w:rPr>
        <w:t xml:space="preserve"> </w:t>
      </w:r>
      <w:r w:rsidRPr="005120AC">
        <w:rPr>
          <w:sz w:val="28"/>
        </w:rPr>
        <w:t>библиотеках</w:t>
      </w:r>
      <w:r w:rsidRPr="005120AC">
        <w:rPr>
          <w:spacing w:val="-3"/>
          <w:sz w:val="28"/>
        </w:rPr>
        <w:t xml:space="preserve"> </w:t>
      </w:r>
      <w:r w:rsidRPr="005120AC">
        <w:rPr>
          <w:sz w:val="28"/>
        </w:rPr>
        <w:t>и т.д.);</w:t>
      </w:r>
    </w:p>
    <w:p w:rsidR="007C1181" w:rsidRPr="005120AC" w:rsidRDefault="007325AC" w:rsidP="0054155E">
      <w:pPr>
        <w:pStyle w:val="a5"/>
        <w:numPr>
          <w:ilvl w:val="1"/>
          <w:numId w:val="21"/>
        </w:numPr>
        <w:tabs>
          <w:tab w:val="left" w:pos="1263"/>
        </w:tabs>
        <w:ind w:left="0" w:firstLine="709"/>
        <w:rPr>
          <w:sz w:val="28"/>
        </w:rPr>
      </w:pPr>
      <w:r w:rsidRPr="005120AC">
        <w:rPr>
          <w:sz w:val="28"/>
        </w:rPr>
        <w:t>соблюдать</w:t>
      </w:r>
      <w:r w:rsidRPr="005120AC">
        <w:rPr>
          <w:spacing w:val="-4"/>
          <w:sz w:val="28"/>
        </w:rPr>
        <w:t xml:space="preserve"> </w:t>
      </w:r>
      <w:r w:rsidRPr="005120AC">
        <w:rPr>
          <w:sz w:val="28"/>
        </w:rPr>
        <w:t>правила</w:t>
      </w:r>
      <w:r w:rsidRPr="005120AC">
        <w:rPr>
          <w:spacing w:val="-2"/>
          <w:sz w:val="28"/>
        </w:rPr>
        <w:t xml:space="preserve"> </w:t>
      </w:r>
      <w:r w:rsidRPr="005120AC">
        <w:rPr>
          <w:sz w:val="28"/>
        </w:rPr>
        <w:t>безопасного</w:t>
      </w:r>
      <w:r w:rsidRPr="005120AC">
        <w:rPr>
          <w:spacing w:val="-5"/>
          <w:sz w:val="28"/>
        </w:rPr>
        <w:t xml:space="preserve"> </w:t>
      </w:r>
      <w:r w:rsidRPr="005120AC">
        <w:rPr>
          <w:sz w:val="28"/>
        </w:rPr>
        <w:t>поведения</w:t>
      </w:r>
      <w:r w:rsidRPr="005120AC">
        <w:rPr>
          <w:spacing w:val="-2"/>
          <w:sz w:val="28"/>
        </w:rPr>
        <w:t xml:space="preserve"> </w:t>
      </w:r>
      <w:r w:rsidRPr="005120AC">
        <w:rPr>
          <w:sz w:val="28"/>
        </w:rPr>
        <w:t>при</w:t>
      </w:r>
      <w:r w:rsidRPr="005120AC">
        <w:rPr>
          <w:spacing w:val="-3"/>
          <w:sz w:val="28"/>
        </w:rPr>
        <w:t xml:space="preserve"> </w:t>
      </w:r>
      <w:r w:rsidRPr="005120AC">
        <w:rPr>
          <w:sz w:val="28"/>
        </w:rPr>
        <w:t>езде</w:t>
      </w:r>
      <w:r w:rsidRPr="005120AC">
        <w:rPr>
          <w:spacing w:val="-2"/>
          <w:sz w:val="28"/>
        </w:rPr>
        <w:t xml:space="preserve"> </w:t>
      </w:r>
      <w:r w:rsidRPr="005120AC">
        <w:rPr>
          <w:sz w:val="28"/>
        </w:rPr>
        <w:t>на</w:t>
      </w:r>
      <w:r w:rsidRPr="005120AC">
        <w:rPr>
          <w:spacing w:val="-3"/>
          <w:sz w:val="28"/>
        </w:rPr>
        <w:t xml:space="preserve"> </w:t>
      </w:r>
      <w:r w:rsidRPr="005120AC">
        <w:rPr>
          <w:sz w:val="28"/>
        </w:rPr>
        <w:t>велосипеде;</w:t>
      </w:r>
    </w:p>
    <w:p w:rsidR="007C1181" w:rsidRDefault="007325AC" w:rsidP="00E435BD">
      <w:pPr>
        <w:pStyle w:val="a5"/>
        <w:numPr>
          <w:ilvl w:val="1"/>
          <w:numId w:val="21"/>
        </w:numPr>
        <w:tabs>
          <w:tab w:val="left" w:pos="1276"/>
        </w:tabs>
        <w:ind w:left="0" w:firstLine="709"/>
        <w:rPr>
          <w:sz w:val="28"/>
        </w:rPr>
      </w:pPr>
      <w:r w:rsidRPr="005120AC">
        <w:rPr>
          <w:sz w:val="28"/>
        </w:rPr>
        <w:t>осуществлять</w:t>
      </w:r>
      <w:r w:rsidRPr="005120AC">
        <w:rPr>
          <w:spacing w:val="1"/>
          <w:sz w:val="28"/>
        </w:rPr>
        <w:t xml:space="preserve"> </w:t>
      </w:r>
      <w:r w:rsidRPr="005120AC">
        <w:rPr>
          <w:sz w:val="28"/>
        </w:rPr>
        <w:t>безопасный</w:t>
      </w:r>
      <w:r w:rsidRPr="005120AC">
        <w:rPr>
          <w:spacing w:val="1"/>
          <w:sz w:val="28"/>
        </w:rPr>
        <w:t xml:space="preserve"> </w:t>
      </w:r>
      <w:r w:rsidRPr="005120AC">
        <w:rPr>
          <w:sz w:val="28"/>
        </w:rPr>
        <w:t>поиск</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ресурсов</w:t>
      </w:r>
      <w:r w:rsidRPr="005120AC">
        <w:rPr>
          <w:spacing w:val="1"/>
          <w:sz w:val="28"/>
        </w:rPr>
        <w:t xml:space="preserve"> </w:t>
      </w:r>
      <w:r w:rsidRPr="005120AC">
        <w:rPr>
          <w:sz w:val="28"/>
        </w:rPr>
        <w:t>и</w:t>
      </w:r>
      <w:r w:rsidRPr="005120AC">
        <w:rPr>
          <w:spacing w:val="1"/>
          <w:sz w:val="28"/>
        </w:rPr>
        <w:t xml:space="preserve"> </w:t>
      </w:r>
      <w:r w:rsidRPr="005120AC">
        <w:rPr>
          <w:sz w:val="28"/>
        </w:rPr>
        <w:t>верифицированной</w:t>
      </w:r>
      <w:r w:rsidRPr="005120AC">
        <w:rPr>
          <w:spacing w:val="-4"/>
          <w:sz w:val="28"/>
        </w:rPr>
        <w:t xml:space="preserve"> </w:t>
      </w:r>
      <w:r w:rsidRPr="005120AC">
        <w:rPr>
          <w:sz w:val="28"/>
        </w:rPr>
        <w:t>информации в</w:t>
      </w:r>
      <w:r w:rsidRPr="005120AC">
        <w:rPr>
          <w:spacing w:val="1"/>
          <w:sz w:val="28"/>
        </w:rPr>
        <w:t xml:space="preserve"> </w:t>
      </w:r>
      <w:r w:rsidRPr="005120AC">
        <w:rPr>
          <w:sz w:val="28"/>
        </w:rPr>
        <w:t>Интернете.</w:t>
      </w:r>
    </w:p>
    <w:p w:rsidR="00295373" w:rsidRDefault="00295373" w:rsidP="00295373">
      <w:pPr>
        <w:tabs>
          <w:tab w:val="left" w:pos="1522"/>
        </w:tabs>
        <w:rPr>
          <w:sz w:val="28"/>
        </w:rPr>
      </w:pPr>
    </w:p>
    <w:p w:rsidR="00295373" w:rsidRPr="008C3975" w:rsidRDefault="00295373" w:rsidP="00295373">
      <w:pPr>
        <w:widowControl/>
        <w:autoSpaceDE/>
        <w:autoSpaceDN/>
        <w:ind w:left="360"/>
        <w:jc w:val="center"/>
        <w:rPr>
          <w:b/>
          <w:sz w:val="28"/>
          <w:szCs w:val="28"/>
          <w:lang w:eastAsia="ru-RU"/>
        </w:rPr>
      </w:pPr>
      <w:r w:rsidRPr="008C3975">
        <w:rPr>
          <w:b/>
          <w:sz w:val="28"/>
          <w:szCs w:val="28"/>
          <w:lang w:eastAsia="ru-RU"/>
        </w:rPr>
        <w:t>ТЕМАТИЧЕСКОЕ ПЛАНИРОВАНИЕ</w:t>
      </w:r>
    </w:p>
    <w:p w:rsidR="00295373" w:rsidRPr="008C3975" w:rsidRDefault="00295373" w:rsidP="00295373">
      <w:pPr>
        <w:widowControl/>
        <w:autoSpaceDE/>
        <w:autoSpaceDN/>
        <w:ind w:left="360"/>
        <w:jc w:val="center"/>
        <w:rPr>
          <w:b/>
          <w:sz w:val="28"/>
          <w:szCs w:val="28"/>
          <w:lang w:eastAsia="ru-RU"/>
        </w:rPr>
      </w:pPr>
      <w:r w:rsidRPr="008C3975">
        <w:rPr>
          <w:b/>
          <w:sz w:val="28"/>
          <w:szCs w:val="28"/>
          <w:lang w:eastAsia="ru-RU"/>
        </w:rPr>
        <w:t>1 КЛАСС</w:t>
      </w:r>
    </w:p>
    <w:p w:rsidR="00295373" w:rsidRPr="008C3975" w:rsidRDefault="00295373" w:rsidP="00295373">
      <w:pPr>
        <w:widowControl/>
        <w:autoSpaceDE/>
        <w:autoSpaceDN/>
        <w:ind w:left="360"/>
        <w:jc w:val="both"/>
        <w:rPr>
          <w:b/>
          <w:sz w:val="24"/>
          <w:szCs w:val="24"/>
          <w:lang w:eastAsia="ru-RU"/>
        </w:rPr>
      </w:pPr>
    </w:p>
    <w:tbl>
      <w:tblPr>
        <w:tblStyle w:val="ae"/>
        <w:tblW w:w="0" w:type="auto"/>
        <w:tblLayout w:type="fixed"/>
        <w:tblLook w:val="04A0" w:firstRow="1" w:lastRow="0" w:firstColumn="1" w:lastColumn="0" w:noHBand="0" w:noVBand="1"/>
      </w:tblPr>
      <w:tblGrid>
        <w:gridCol w:w="561"/>
        <w:gridCol w:w="2241"/>
        <w:gridCol w:w="850"/>
        <w:gridCol w:w="3638"/>
        <w:gridCol w:w="3733"/>
      </w:tblGrid>
      <w:tr w:rsidR="00295373" w:rsidRPr="00295373" w:rsidTr="00295373">
        <w:tc>
          <w:tcPr>
            <w:tcW w:w="561"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1"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38"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733"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1</w:t>
            </w:r>
          </w:p>
        </w:tc>
        <w:tc>
          <w:tcPr>
            <w:tcW w:w="2241" w:type="dxa"/>
          </w:tcPr>
          <w:p w:rsidR="00295373" w:rsidRPr="00295373" w:rsidRDefault="00295373" w:rsidP="00295373">
            <w:pPr>
              <w:pStyle w:val="a3"/>
              <w:ind w:left="0" w:firstLine="0"/>
              <w:rPr>
                <w:sz w:val="24"/>
                <w:szCs w:val="24"/>
              </w:rPr>
            </w:pPr>
            <w:r w:rsidRPr="00295373">
              <w:rPr>
                <w:sz w:val="24"/>
                <w:szCs w:val="24"/>
              </w:rPr>
              <w:t>Человек и общество</w:t>
            </w:r>
          </w:p>
        </w:tc>
        <w:tc>
          <w:tcPr>
            <w:tcW w:w="850" w:type="dxa"/>
          </w:tcPr>
          <w:p w:rsidR="00295373" w:rsidRPr="00295373" w:rsidRDefault="00295373" w:rsidP="00295373">
            <w:pPr>
              <w:pStyle w:val="a3"/>
              <w:ind w:left="0" w:firstLine="0"/>
              <w:jc w:val="center"/>
              <w:rPr>
                <w:sz w:val="24"/>
                <w:szCs w:val="24"/>
              </w:rPr>
            </w:pPr>
            <w:r w:rsidRPr="00295373">
              <w:rPr>
                <w:sz w:val="24"/>
                <w:szCs w:val="24"/>
              </w:rPr>
              <w:t>16</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2</w:t>
            </w:r>
          </w:p>
        </w:tc>
        <w:tc>
          <w:tcPr>
            <w:tcW w:w="2241" w:type="dxa"/>
          </w:tcPr>
          <w:p w:rsidR="00295373" w:rsidRPr="00295373" w:rsidRDefault="00295373" w:rsidP="00295373">
            <w:pPr>
              <w:pStyle w:val="a3"/>
              <w:ind w:left="0" w:firstLine="0"/>
              <w:rPr>
                <w:sz w:val="24"/>
                <w:szCs w:val="24"/>
              </w:rPr>
            </w:pPr>
            <w:r w:rsidRPr="00295373">
              <w:rPr>
                <w:sz w:val="24"/>
                <w:szCs w:val="24"/>
              </w:rPr>
              <w:t>Человек и природа</w:t>
            </w:r>
          </w:p>
        </w:tc>
        <w:tc>
          <w:tcPr>
            <w:tcW w:w="850" w:type="dxa"/>
          </w:tcPr>
          <w:p w:rsidR="00295373" w:rsidRPr="00295373" w:rsidRDefault="00295373" w:rsidP="00295373">
            <w:pPr>
              <w:pStyle w:val="a3"/>
              <w:ind w:left="0" w:firstLine="0"/>
              <w:jc w:val="center"/>
              <w:rPr>
                <w:sz w:val="24"/>
                <w:szCs w:val="24"/>
              </w:rPr>
            </w:pPr>
            <w:r w:rsidRPr="00295373">
              <w:rPr>
                <w:sz w:val="24"/>
                <w:szCs w:val="24"/>
              </w:rPr>
              <w:t>37</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3</w:t>
            </w:r>
          </w:p>
        </w:tc>
        <w:tc>
          <w:tcPr>
            <w:tcW w:w="2241" w:type="dxa"/>
          </w:tcPr>
          <w:p w:rsidR="00295373" w:rsidRPr="00295373" w:rsidRDefault="00295373" w:rsidP="00295373">
            <w:pPr>
              <w:pStyle w:val="a3"/>
              <w:ind w:left="0" w:firstLine="0"/>
              <w:rPr>
                <w:sz w:val="24"/>
                <w:szCs w:val="24"/>
              </w:rPr>
            </w:pPr>
            <w:r w:rsidRPr="00295373">
              <w:rPr>
                <w:sz w:val="24"/>
                <w:szCs w:val="24"/>
              </w:rPr>
              <w:t>Правила безопасной жизни</w:t>
            </w:r>
          </w:p>
        </w:tc>
        <w:tc>
          <w:tcPr>
            <w:tcW w:w="850" w:type="dxa"/>
          </w:tcPr>
          <w:p w:rsidR="00295373" w:rsidRPr="00295373" w:rsidRDefault="00295373" w:rsidP="00295373">
            <w:pPr>
              <w:pStyle w:val="a3"/>
              <w:ind w:left="0" w:firstLine="0"/>
              <w:jc w:val="center"/>
              <w:rPr>
                <w:sz w:val="24"/>
                <w:szCs w:val="24"/>
              </w:rPr>
            </w:pPr>
            <w:r w:rsidRPr="00295373">
              <w:rPr>
                <w:sz w:val="24"/>
                <w:szCs w:val="24"/>
              </w:rPr>
              <w:t>7</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4</w:t>
            </w:r>
          </w:p>
        </w:tc>
        <w:tc>
          <w:tcPr>
            <w:tcW w:w="2241" w:type="dxa"/>
          </w:tcPr>
          <w:p w:rsidR="00295373" w:rsidRPr="00295373" w:rsidRDefault="00295373" w:rsidP="00295373">
            <w:pPr>
              <w:pStyle w:val="a3"/>
              <w:ind w:left="0" w:firstLine="0"/>
              <w:rPr>
                <w:sz w:val="24"/>
                <w:szCs w:val="24"/>
              </w:rPr>
            </w:pPr>
            <w:r w:rsidRPr="00295373">
              <w:rPr>
                <w:sz w:val="24"/>
                <w:szCs w:val="24"/>
              </w:rPr>
              <w:t>Резерв времени</w:t>
            </w:r>
          </w:p>
        </w:tc>
        <w:tc>
          <w:tcPr>
            <w:tcW w:w="850" w:type="dxa"/>
          </w:tcPr>
          <w:p w:rsidR="00295373" w:rsidRPr="00295373" w:rsidRDefault="00295373" w:rsidP="00295373">
            <w:pPr>
              <w:pStyle w:val="a3"/>
              <w:ind w:left="0" w:firstLine="0"/>
              <w:jc w:val="center"/>
              <w:rPr>
                <w:sz w:val="24"/>
                <w:szCs w:val="24"/>
              </w:rPr>
            </w:pPr>
            <w:r w:rsidRPr="00295373">
              <w:rPr>
                <w:sz w:val="24"/>
                <w:szCs w:val="24"/>
              </w:rPr>
              <w:t>6</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280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0" w:type="dxa"/>
          </w:tcPr>
          <w:p w:rsidR="00295373" w:rsidRPr="00295373" w:rsidRDefault="00295373" w:rsidP="00295373">
            <w:pPr>
              <w:pStyle w:val="a3"/>
              <w:ind w:left="0" w:firstLine="0"/>
              <w:jc w:val="center"/>
              <w:rPr>
                <w:b/>
                <w:sz w:val="24"/>
                <w:szCs w:val="24"/>
              </w:rPr>
            </w:pPr>
            <w:r w:rsidRPr="00295373">
              <w:rPr>
                <w:b/>
                <w:sz w:val="24"/>
                <w:szCs w:val="24"/>
              </w:rPr>
              <w:t>66</w:t>
            </w:r>
          </w:p>
        </w:tc>
        <w:tc>
          <w:tcPr>
            <w:tcW w:w="3638" w:type="dxa"/>
          </w:tcPr>
          <w:p w:rsidR="00295373" w:rsidRPr="00295373" w:rsidRDefault="00295373" w:rsidP="00295373">
            <w:pPr>
              <w:pStyle w:val="a3"/>
              <w:ind w:left="0" w:firstLine="0"/>
              <w:rPr>
                <w:sz w:val="24"/>
                <w:szCs w:val="24"/>
              </w:rPr>
            </w:pPr>
          </w:p>
        </w:tc>
        <w:tc>
          <w:tcPr>
            <w:tcW w:w="3733" w:type="dxa"/>
          </w:tcPr>
          <w:p w:rsidR="00295373" w:rsidRPr="00295373" w:rsidRDefault="00295373"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2 КЛАСС</w:t>
      </w:r>
    </w:p>
    <w:p w:rsidR="00295373" w:rsidRPr="008C3975" w:rsidRDefault="00295373" w:rsidP="00295373">
      <w:pPr>
        <w:widowControl/>
        <w:autoSpaceDE/>
        <w:autoSpaceDN/>
        <w:ind w:left="360"/>
        <w:jc w:val="both"/>
        <w:rPr>
          <w:b/>
          <w:sz w:val="24"/>
          <w:szCs w:val="24"/>
          <w:lang w:eastAsia="ru-RU"/>
        </w:rPr>
      </w:pPr>
    </w:p>
    <w:tbl>
      <w:tblPr>
        <w:tblStyle w:val="ae"/>
        <w:tblW w:w="11023" w:type="dxa"/>
        <w:tblLayout w:type="fixed"/>
        <w:tblLook w:val="04A0" w:firstRow="1" w:lastRow="0" w:firstColumn="1" w:lastColumn="0" w:noHBand="0" w:noVBand="1"/>
      </w:tblPr>
      <w:tblGrid>
        <w:gridCol w:w="560"/>
        <w:gridCol w:w="2242"/>
        <w:gridCol w:w="850"/>
        <w:gridCol w:w="3686"/>
        <w:gridCol w:w="3685"/>
      </w:tblGrid>
      <w:tr w:rsidR="00295373" w:rsidRPr="00295373" w:rsidTr="00295373">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2"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86"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1</w:t>
            </w:r>
          </w:p>
        </w:tc>
        <w:tc>
          <w:tcPr>
            <w:tcW w:w="2242" w:type="dxa"/>
          </w:tcPr>
          <w:p w:rsidR="00295373" w:rsidRPr="00295373" w:rsidRDefault="00295373" w:rsidP="00295373">
            <w:pPr>
              <w:pStyle w:val="a3"/>
              <w:ind w:left="0" w:firstLine="0"/>
              <w:rPr>
                <w:sz w:val="24"/>
                <w:szCs w:val="24"/>
              </w:rPr>
            </w:pPr>
            <w:r w:rsidRPr="00295373">
              <w:rPr>
                <w:sz w:val="24"/>
                <w:szCs w:val="24"/>
              </w:rPr>
              <w:t>Человек и общество</w:t>
            </w:r>
          </w:p>
        </w:tc>
        <w:tc>
          <w:tcPr>
            <w:tcW w:w="850" w:type="dxa"/>
          </w:tcPr>
          <w:p w:rsidR="00295373" w:rsidRPr="00295373" w:rsidRDefault="00295373" w:rsidP="00295373">
            <w:pPr>
              <w:pStyle w:val="a3"/>
              <w:ind w:left="0" w:firstLine="0"/>
              <w:jc w:val="center"/>
              <w:rPr>
                <w:sz w:val="24"/>
                <w:szCs w:val="24"/>
              </w:rPr>
            </w:pPr>
            <w:r w:rsidRPr="00295373">
              <w:rPr>
                <w:sz w:val="24"/>
                <w:szCs w:val="24"/>
              </w:rPr>
              <w:t>16</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2</w:t>
            </w:r>
          </w:p>
        </w:tc>
        <w:tc>
          <w:tcPr>
            <w:tcW w:w="2242" w:type="dxa"/>
          </w:tcPr>
          <w:p w:rsidR="00295373" w:rsidRPr="00295373" w:rsidRDefault="00295373" w:rsidP="00295373">
            <w:pPr>
              <w:pStyle w:val="a3"/>
              <w:ind w:left="0" w:firstLine="0"/>
              <w:rPr>
                <w:sz w:val="24"/>
                <w:szCs w:val="24"/>
              </w:rPr>
            </w:pPr>
            <w:r w:rsidRPr="00295373">
              <w:rPr>
                <w:sz w:val="24"/>
                <w:szCs w:val="24"/>
              </w:rPr>
              <w:t>Человек и природа</w:t>
            </w:r>
          </w:p>
        </w:tc>
        <w:tc>
          <w:tcPr>
            <w:tcW w:w="850" w:type="dxa"/>
          </w:tcPr>
          <w:p w:rsidR="00295373" w:rsidRPr="00295373" w:rsidRDefault="00295373" w:rsidP="00295373">
            <w:pPr>
              <w:pStyle w:val="a3"/>
              <w:ind w:left="0" w:firstLine="0"/>
              <w:jc w:val="center"/>
              <w:rPr>
                <w:sz w:val="24"/>
                <w:szCs w:val="24"/>
              </w:rPr>
            </w:pPr>
            <w:r w:rsidRPr="00295373">
              <w:rPr>
                <w:sz w:val="24"/>
                <w:szCs w:val="24"/>
              </w:rPr>
              <w:t>34</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3</w:t>
            </w:r>
          </w:p>
        </w:tc>
        <w:tc>
          <w:tcPr>
            <w:tcW w:w="2242" w:type="dxa"/>
          </w:tcPr>
          <w:p w:rsidR="00295373" w:rsidRPr="00295373" w:rsidRDefault="00295373" w:rsidP="00295373">
            <w:pPr>
              <w:pStyle w:val="a3"/>
              <w:ind w:left="0" w:firstLine="0"/>
              <w:rPr>
                <w:sz w:val="24"/>
                <w:szCs w:val="24"/>
              </w:rPr>
            </w:pPr>
            <w:r w:rsidRPr="00295373">
              <w:rPr>
                <w:sz w:val="24"/>
                <w:szCs w:val="24"/>
              </w:rPr>
              <w:t>Правила безопасной жизни</w:t>
            </w:r>
          </w:p>
        </w:tc>
        <w:tc>
          <w:tcPr>
            <w:tcW w:w="850" w:type="dxa"/>
          </w:tcPr>
          <w:p w:rsidR="00295373" w:rsidRPr="00295373" w:rsidRDefault="00295373" w:rsidP="00295373">
            <w:pPr>
              <w:pStyle w:val="a3"/>
              <w:ind w:left="0" w:firstLine="0"/>
              <w:jc w:val="center"/>
              <w:rPr>
                <w:sz w:val="24"/>
                <w:szCs w:val="24"/>
              </w:rPr>
            </w:pPr>
            <w:r w:rsidRPr="00295373">
              <w:rPr>
                <w:sz w:val="24"/>
                <w:szCs w:val="24"/>
              </w:rPr>
              <w:t>12</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4</w:t>
            </w:r>
          </w:p>
        </w:tc>
        <w:tc>
          <w:tcPr>
            <w:tcW w:w="2242" w:type="dxa"/>
          </w:tcPr>
          <w:p w:rsidR="00295373" w:rsidRPr="00295373" w:rsidRDefault="00295373" w:rsidP="00295373">
            <w:pPr>
              <w:pStyle w:val="a3"/>
              <w:ind w:left="0" w:firstLine="0"/>
              <w:rPr>
                <w:sz w:val="24"/>
                <w:szCs w:val="24"/>
              </w:rPr>
            </w:pPr>
            <w:r w:rsidRPr="00295373">
              <w:rPr>
                <w:sz w:val="24"/>
                <w:szCs w:val="24"/>
              </w:rPr>
              <w:t>Резерв времени</w:t>
            </w:r>
          </w:p>
        </w:tc>
        <w:tc>
          <w:tcPr>
            <w:tcW w:w="850" w:type="dxa"/>
          </w:tcPr>
          <w:p w:rsidR="00295373" w:rsidRPr="00295373" w:rsidRDefault="00295373" w:rsidP="00295373">
            <w:pPr>
              <w:pStyle w:val="a3"/>
              <w:ind w:left="0" w:firstLine="0"/>
              <w:jc w:val="center"/>
              <w:rPr>
                <w:sz w:val="24"/>
                <w:szCs w:val="24"/>
              </w:rPr>
            </w:pPr>
            <w:r w:rsidRPr="00295373">
              <w:rPr>
                <w:sz w:val="24"/>
                <w:szCs w:val="24"/>
              </w:rPr>
              <w:t>6</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280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0" w:type="dxa"/>
          </w:tcPr>
          <w:p w:rsidR="00295373" w:rsidRPr="00295373" w:rsidRDefault="00295373" w:rsidP="00295373">
            <w:pPr>
              <w:pStyle w:val="a3"/>
              <w:ind w:left="0" w:firstLine="0"/>
              <w:jc w:val="center"/>
              <w:rPr>
                <w:b/>
                <w:sz w:val="24"/>
                <w:szCs w:val="24"/>
              </w:rPr>
            </w:pPr>
            <w:r w:rsidRPr="00295373">
              <w:rPr>
                <w:b/>
                <w:sz w:val="24"/>
                <w:szCs w:val="24"/>
              </w:rPr>
              <w:t>68</w:t>
            </w:r>
          </w:p>
        </w:tc>
        <w:tc>
          <w:tcPr>
            <w:tcW w:w="3686" w:type="dxa"/>
          </w:tcPr>
          <w:p w:rsidR="00295373" w:rsidRPr="00295373" w:rsidRDefault="00295373" w:rsidP="00295373">
            <w:pPr>
              <w:pStyle w:val="a3"/>
              <w:ind w:left="0" w:firstLine="0"/>
              <w:rPr>
                <w:sz w:val="24"/>
                <w:szCs w:val="24"/>
              </w:rPr>
            </w:pPr>
          </w:p>
        </w:tc>
        <w:tc>
          <w:tcPr>
            <w:tcW w:w="3685" w:type="dxa"/>
          </w:tcPr>
          <w:p w:rsidR="00295373" w:rsidRPr="00295373" w:rsidRDefault="00295373"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3 КЛАСС</w:t>
      </w:r>
    </w:p>
    <w:p w:rsidR="00295373" w:rsidRPr="008C3975" w:rsidRDefault="00295373" w:rsidP="00295373">
      <w:pPr>
        <w:widowControl/>
        <w:autoSpaceDE/>
        <w:autoSpaceDN/>
        <w:ind w:left="360"/>
        <w:jc w:val="both"/>
        <w:rPr>
          <w:b/>
          <w:sz w:val="24"/>
          <w:szCs w:val="24"/>
          <w:lang w:eastAsia="ru-RU"/>
        </w:rPr>
      </w:pPr>
    </w:p>
    <w:tbl>
      <w:tblPr>
        <w:tblStyle w:val="ae"/>
        <w:tblW w:w="11023" w:type="dxa"/>
        <w:tblLayout w:type="fixed"/>
        <w:tblLook w:val="04A0" w:firstRow="1" w:lastRow="0" w:firstColumn="1" w:lastColumn="0" w:noHBand="0" w:noVBand="1"/>
      </w:tblPr>
      <w:tblGrid>
        <w:gridCol w:w="560"/>
        <w:gridCol w:w="2242"/>
        <w:gridCol w:w="850"/>
        <w:gridCol w:w="3686"/>
        <w:gridCol w:w="3685"/>
      </w:tblGrid>
      <w:tr w:rsidR="00295373" w:rsidRPr="00295373" w:rsidTr="00295373">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2"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86"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1</w:t>
            </w:r>
          </w:p>
        </w:tc>
        <w:tc>
          <w:tcPr>
            <w:tcW w:w="2242" w:type="dxa"/>
          </w:tcPr>
          <w:p w:rsidR="00295373" w:rsidRPr="00295373" w:rsidRDefault="00295373" w:rsidP="00295373">
            <w:pPr>
              <w:pStyle w:val="a3"/>
              <w:ind w:left="0" w:firstLine="0"/>
              <w:rPr>
                <w:sz w:val="24"/>
                <w:szCs w:val="24"/>
              </w:rPr>
            </w:pPr>
            <w:r w:rsidRPr="00295373">
              <w:rPr>
                <w:sz w:val="24"/>
                <w:szCs w:val="24"/>
              </w:rPr>
              <w:t>Человек и общество</w:t>
            </w:r>
          </w:p>
        </w:tc>
        <w:tc>
          <w:tcPr>
            <w:tcW w:w="850" w:type="dxa"/>
          </w:tcPr>
          <w:p w:rsidR="00295373" w:rsidRPr="00295373" w:rsidRDefault="00295373" w:rsidP="00295373">
            <w:pPr>
              <w:pStyle w:val="a3"/>
              <w:ind w:left="0" w:firstLine="0"/>
              <w:jc w:val="center"/>
              <w:rPr>
                <w:sz w:val="24"/>
                <w:szCs w:val="24"/>
              </w:rPr>
            </w:pPr>
            <w:r w:rsidRPr="00295373">
              <w:rPr>
                <w:sz w:val="24"/>
                <w:szCs w:val="24"/>
              </w:rPr>
              <w:t>20</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2</w:t>
            </w:r>
          </w:p>
        </w:tc>
        <w:tc>
          <w:tcPr>
            <w:tcW w:w="2242" w:type="dxa"/>
          </w:tcPr>
          <w:p w:rsidR="00295373" w:rsidRPr="00295373" w:rsidRDefault="00295373" w:rsidP="00295373">
            <w:pPr>
              <w:pStyle w:val="a3"/>
              <w:ind w:left="0" w:firstLine="0"/>
              <w:rPr>
                <w:sz w:val="24"/>
                <w:szCs w:val="24"/>
              </w:rPr>
            </w:pPr>
            <w:r w:rsidRPr="00295373">
              <w:rPr>
                <w:sz w:val="24"/>
                <w:szCs w:val="24"/>
              </w:rPr>
              <w:t>Человек и природа</w:t>
            </w:r>
          </w:p>
        </w:tc>
        <w:tc>
          <w:tcPr>
            <w:tcW w:w="850" w:type="dxa"/>
          </w:tcPr>
          <w:p w:rsidR="00295373" w:rsidRPr="00295373" w:rsidRDefault="00295373" w:rsidP="00295373">
            <w:pPr>
              <w:pStyle w:val="a3"/>
              <w:ind w:left="0" w:firstLine="0"/>
              <w:jc w:val="center"/>
              <w:rPr>
                <w:sz w:val="24"/>
                <w:szCs w:val="24"/>
              </w:rPr>
            </w:pPr>
            <w:r w:rsidRPr="00295373">
              <w:rPr>
                <w:sz w:val="24"/>
                <w:szCs w:val="24"/>
              </w:rPr>
              <w:t>35</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3</w:t>
            </w:r>
          </w:p>
        </w:tc>
        <w:tc>
          <w:tcPr>
            <w:tcW w:w="2242" w:type="dxa"/>
          </w:tcPr>
          <w:p w:rsidR="00295373" w:rsidRPr="00295373" w:rsidRDefault="00295373" w:rsidP="00295373">
            <w:pPr>
              <w:pStyle w:val="a3"/>
              <w:ind w:left="0" w:firstLine="0"/>
              <w:rPr>
                <w:sz w:val="24"/>
                <w:szCs w:val="24"/>
              </w:rPr>
            </w:pPr>
            <w:r w:rsidRPr="00295373">
              <w:rPr>
                <w:sz w:val="24"/>
                <w:szCs w:val="24"/>
              </w:rPr>
              <w:t>Правила безопасной жизни</w:t>
            </w:r>
          </w:p>
        </w:tc>
        <w:tc>
          <w:tcPr>
            <w:tcW w:w="850" w:type="dxa"/>
          </w:tcPr>
          <w:p w:rsidR="00295373" w:rsidRPr="00295373" w:rsidRDefault="00295373" w:rsidP="00295373">
            <w:pPr>
              <w:pStyle w:val="a3"/>
              <w:ind w:left="0" w:firstLine="0"/>
              <w:jc w:val="center"/>
              <w:rPr>
                <w:sz w:val="24"/>
                <w:szCs w:val="24"/>
              </w:rPr>
            </w:pPr>
            <w:r w:rsidRPr="00295373">
              <w:rPr>
                <w:sz w:val="24"/>
                <w:szCs w:val="24"/>
              </w:rPr>
              <w:t>7</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4</w:t>
            </w:r>
          </w:p>
        </w:tc>
        <w:tc>
          <w:tcPr>
            <w:tcW w:w="2242" w:type="dxa"/>
          </w:tcPr>
          <w:p w:rsidR="00295373" w:rsidRPr="00295373" w:rsidRDefault="00295373" w:rsidP="00295373">
            <w:pPr>
              <w:pStyle w:val="a3"/>
              <w:ind w:left="0" w:firstLine="0"/>
              <w:rPr>
                <w:sz w:val="24"/>
                <w:szCs w:val="24"/>
              </w:rPr>
            </w:pPr>
            <w:r w:rsidRPr="00295373">
              <w:rPr>
                <w:sz w:val="24"/>
                <w:szCs w:val="24"/>
              </w:rPr>
              <w:t>Резерв времени</w:t>
            </w:r>
          </w:p>
        </w:tc>
        <w:tc>
          <w:tcPr>
            <w:tcW w:w="850" w:type="dxa"/>
          </w:tcPr>
          <w:p w:rsidR="00295373" w:rsidRPr="00295373" w:rsidRDefault="00295373" w:rsidP="00295373">
            <w:pPr>
              <w:pStyle w:val="a3"/>
              <w:ind w:left="0" w:firstLine="0"/>
              <w:jc w:val="center"/>
              <w:rPr>
                <w:sz w:val="24"/>
                <w:szCs w:val="24"/>
              </w:rPr>
            </w:pPr>
            <w:r w:rsidRPr="00295373">
              <w:rPr>
                <w:sz w:val="24"/>
                <w:szCs w:val="24"/>
              </w:rPr>
              <w:t>6</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280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0" w:type="dxa"/>
          </w:tcPr>
          <w:p w:rsidR="00295373" w:rsidRPr="00295373" w:rsidRDefault="00295373" w:rsidP="00295373">
            <w:pPr>
              <w:pStyle w:val="a3"/>
              <w:ind w:left="0" w:firstLine="0"/>
              <w:jc w:val="center"/>
              <w:rPr>
                <w:b/>
                <w:sz w:val="24"/>
                <w:szCs w:val="24"/>
              </w:rPr>
            </w:pPr>
            <w:r w:rsidRPr="00295373">
              <w:rPr>
                <w:b/>
                <w:sz w:val="24"/>
                <w:szCs w:val="24"/>
              </w:rPr>
              <w:t>68</w:t>
            </w:r>
          </w:p>
        </w:tc>
        <w:tc>
          <w:tcPr>
            <w:tcW w:w="3686" w:type="dxa"/>
          </w:tcPr>
          <w:p w:rsidR="00295373" w:rsidRPr="00295373" w:rsidRDefault="00295373" w:rsidP="00295373">
            <w:pPr>
              <w:pStyle w:val="a3"/>
              <w:ind w:left="0" w:firstLine="0"/>
              <w:rPr>
                <w:sz w:val="24"/>
                <w:szCs w:val="24"/>
              </w:rPr>
            </w:pPr>
          </w:p>
        </w:tc>
        <w:tc>
          <w:tcPr>
            <w:tcW w:w="3685" w:type="dxa"/>
          </w:tcPr>
          <w:p w:rsidR="00295373" w:rsidRPr="00295373" w:rsidRDefault="00295373"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4 КЛАСС</w:t>
      </w:r>
    </w:p>
    <w:p w:rsidR="00295373" w:rsidRPr="008C3975" w:rsidRDefault="00295373" w:rsidP="00295373">
      <w:pPr>
        <w:widowControl/>
        <w:autoSpaceDE/>
        <w:autoSpaceDN/>
        <w:ind w:left="360"/>
        <w:jc w:val="both"/>
        <w:rPr>
          <w:b/>
          <w:sz w:val="24"/>
          <w:szCs w:val="24"/>
          <w:lang w:eastAsia="ru-RU"/>
        </w:rPr>
      </w:pPr>
    </w:p>
    <w:tbl>
      <w:tblPr>
        <w:tblStyle w:val="ae"/>
        <w:tblW w:w="0" w:type="auto"/>
        <w:tblLook w:val="04A0" w:firstRow="1" w:lastRow="0" w:firstColumn="1" w:lastColumn="0" w:noHBand="0" w:noVBand="1"/>
      </w:tblPr>
      <w:tblGrid>
        <w:gridCol w:w="560"/>
        <w:gridCol w:w="1963"/>
        <w:gridCol w:w="837"/>
        <w:gridCol w:w="3928"/>
        <w:gridCol w:w="3735"/>
      </w:tblGrid>
      <w:tr w:rsidR="00295373" w:rsidRPr="00295373" w:rsidTr="00295373">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1963"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37"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928"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73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1</w:t>
            </w:r>
          </w:p>
        </w:tc>
        <w:tc>
          <w:tcPr>
            <w:tcW w:w="1963" w:type="dxa"/>
          </w:tcPr>
          <w:p w:rsidR="00295373" w:rsidRPr="00295373" w:rsidRDefault="00295373" w:rsidP="00295373">
            <w:pPr>
              <w:pStyle w:val="a3"/>
              <w:ind w:left="0" w:firstLine="0"/>
              <w:rPr>
                <w:sz w:val="24"/>
                <w:szCs w:val="24"/>
              </w:rPr>
            </w:pPr>
            <w:r w:rsidRPr="00295373">
              <w:rPr>
                <w:sz w:val="24"/>
                <w:szCs w:val="24"/>
              </w:rPr>
              <w:t>Человек и общество</w:t>
            </w:r>
          </w:p>
        </w:tc>
        <w:tc>
          <w:tcPr>
            <w:tcW w:w="837" w:type="dxa"/>
          </w:tcPr>
          <w:p w:rsidR="00295373" w:rsidRPr="00295373" w:rsidRDefault="00295373" w:rsidP="00295373">
            <w:pPr>
              <w:pStyle w:val="a3"/>
              <w:ind w:left="0" w:firstLine="0"/>
              <w:jc w:val="center"/>
              <w:rPr>
                <w:sz w:val="24"/>
                <w:szCs w:val="24"/>
              </w:rPr>
            </w:pPr>
            <w:r w:rsidRPr="00295373">
              <w:rPr>
                <w:sz w:val="24"/>
                <w:szCs w:val="24"/>
              </w:rPr>
              <w:t>33</w:t>
            </w:r>
          </w:p>
        </w:tc>
        <w:tc>
          <w:tcPr>
            <w:tcW w:w="392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2</w:t>
            </w:r>
          </w:p>
        </w:tc>
        <w:tc>
          <w:tcPr>
            <w:tcW w:w="1963" w:type="dxa"/>
          </w:tcPr>
          <w:p w:rsidR="00295373" w:rsidRPr="00295373" w:rsidRDefault="00295373" w:rsidP="00295373">
            <w:pPr>
              <w:pStyle w:val="a3"/>
              <w:ind w:left="0" w:firstLine="0"/>
              <w:rPr>
                <w:sz w:val="24"/>
                <w:szCs w:val="24"/>
              </w:rPr>
            </w:pPr>
            <w:r w:rsidRPr="00295373">
              <w:rPr>
                <w:sz w:val="24"/>
                <w:szCs w:val="24"/>
              </w:rPr>
              <w:t>Человек и природа</w:t>
            </w:r>
          </w:p>
        </w:tc>
        <w:tc>
          <w:tcPr>
            <w:tcW w:w="837" w:type="dxa"/>
          </w:tcPr>
          <w:p w:rsidR="00295373" w:rsidRPr="00295373" w:rsidRDefault="00295373" w:rsidP="00295373">
            <w:pPr>
              <w:pStyle w:val="a3"/>
              <w:ind w:left="0" w:firstLine="0"/>
              <w:jc w:val="center"/>
              <w:rPr>
                <w:sz w:val="24"/>
                <w:szCs w:val="24"/>
              </w:rPr>
            </w:pPr>
            <w:r w:rsidRPr="00295373">
              <w:rPr>
                <w:sz w:val="24"/>
                <w:szCs w:val="24"/>
              </w:rPr>
              <w:t>24</w:t>
            </w:r>
          </w:p>
        </w:tc>
        <w:tc>
          <w:tcPr>
            <w:tcW w:w="392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3</w:t>
            </w:r>
          </w:p>
        </w:tc>
        <w:tc>
          <w:tcPr>
            <w:tcW w:w="1963" w:type="dxa"/>
          </w:tcPr>
          <w:p w:rsidR="00295373" w:rsidRPr="00295373" w:rsidRDefault="00295373" w:rsidP="00295373">
            <w:pPr>
              <w:pStyle w:val="a3"/>
              <w:ind w:left="0" w:firstLine="0"/>
              <w:rPr>
                <w:sz w:val="24"/>
                <w:szCs w:val="24"/>
              </w:rPr>
            </w:pPr>
            <w:r w:rsidRPr="00295373">
              <w:rPr>
                <w:sz w:val="24"/>
                <w:szCs w:val="24"/>
              </w:rPr>
              <w:t>Правила безопасной жизни</w:t>
            </w:r>
          </w:p>
        </w:tc>
        <w:tc>
          <w:tcPr>
            <w:tcW w:w="837" w:type="dxa"/>
          </w:tcPr>
          <w:p w:rsidR="00295373" w:rsidRPr="00295373" w:rsidRDefault="00295373" w:rsidP="00295373">
            <w:pPr>
              <w:pStyle w:val="a3"/>
              <w:ind w:left="0" w:firstLine="0"/>
              <w:jc w:val="center"/>
              <w:rPr>
                <w:sz w:val="24"/>
                <w:szCs w:val="24"/>
              </w:rPr>
            </w:pPr>
            <w:r w:rsidRPr="00295373">
              <w:rPr>
                <w:sz w:val="24"/>
                <w:szCs w:val="24"/>
              </w:rPr>
              <w:t>5</w:t>
            </w:r>
          </w:p>
        </w:tc>
        <w:tc>
          <w:tcPr>
            <w:tcW w:w="392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4</w:t>
            </w:r>
          </w:p>
        </w:tc>
        <w:tc>
          <w:tcPr>
            <w:tcW w:w="1963" w:type="dxa"/>
          </w:tcPr>
          <w:p w:rsidR="00295373" w:rsidRPr="00295373" w:rsidRDefault="00295373" w:rsidP="00295373">
            <w:pPr>
              <w:pStyle w:val="a3"/>
              <w:ind w:left="0" w:firstLine="0"/>
              <w:rPr>
                <w:sz w:val="24"/>
                <w:szCs w:val="24"/>
              </w:rPr>
            </w:pPr>
            <w:r w:rsidRPr="00295373">
              <w:rPr>
                <w:sz w:val="24"/>
                <w:szCs w:val="24"/>
              </w:rPr>
              <w:t>Резерв времени</w:t>
            </w:r>
          </w:p>
        </w:tc>
        <w:tc>
          <w:tcPr>
            <w:tcW w:w="837" w:type="dxa"/>
          </w:tcPr>
          <w:p w:rsidR="00295373" w:rsidRPr="00295373" w:rsidRDefault="00295373" w:rsidP="00295373">
            <w:pPr>
              <w:pStyle w:val="a3"/>
              <w:ind w:left="0" w:firstLine="0"/>
              <w:jc w:val="center"/>
              <w:rPr>
                <w:sz w:val="24"/>
                <w:szCs w:val="24"/>
              </w:rPr>
            </w:pPr>
            <w:r w:rsidRPr="00295373">
              <w:rPr>
                <w:sz w:val="24"/>
                <w:szCs w:val="24"/>
              </w:rPr>
              <w:t>6</w:t>
            </w:r>
          </w:p>
        </w:tc>
        <w:tc>
          <w:tcPr>
            <w:tcW w:w="392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2523"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37" w:type="dxa"/>
          </w:tcPr>
          <w:p w:rsidR="00295373" w:rsidRPr="00295373" w:rsidRDefault="00295373" w:rsidP="00295373">
            <w:pPr>
              <w:pStyle w:val="a3"/>
              <w:ind w:left="0" w:firstLine="0"/>
              <w:jc w:val="center"/>
              <w:rPr>
                <w:b/>
                <w:sz w:val="24"/>
                <w:szCs w:val="24"/>
              </w:rPr>
            </w:pPr>
            <w:r w:rsidRPr="00295373">
              <w:rPr>
                <w:b/>
                <w:sz w:val="24"/>
                <w:szCs w:val="24"/>
              </w:rPr>
              <w:t>68</w:t>
            </w:r>
          </w:p>
        </w:tc>
        <w:tc>
          <w:tcPr>
            <w:tcW w:w="3928" w:type="dxa"/>
          </w:tcPr>
          <w:p w:rsidR="00295373" w:rsidRPr="00295373" w:rsidRDefault="00295373" w:rsidP="00295373">
            <w:pPr>
              <w:pStyle w:val="a3"/>
              <w:ind w:left="0" w:firstLine="0"/>
              <w:rPr>
                <w:sz w:val="24"/>
                <w:szCs w:val="24"/>
              </w:rPr>
            </w:pPr>
          </w:p>
        </w:tc>
        <w:tc>
          <w:tcPr>
            <w:tcW w:w="3735" w:type="dxa"/>
          </w:tcPr>
          <w:p w:rsidR="00295373" w:rsidRPr="00295373" w:rsidRDefault="00295373" w:rsidP="00295373">
            <w:pPr>
              <w:pStyle w:val="a3"/>
              <w:ind w:left="0" w:firstLine="0"/>
              <w:rPr>
                <w:sz w:val="24"/>
                <w:szCs w:val="24"/>
              </w:rPr>
            </w:pPr>
          </w:p>
        </w:tc>
      </w:tr>
    </w:tbl>
    <w:p w:rsidR="00E435BD" w:rsidRDefault="00E435BD" w:rsidP="00E435BD">
      <w:pPr>
        <w:pStyle w:val="1"/>
        <w:tabs>
          <w:tab w:val="left" w:pos="2016"/>
          <w:tab w:val="left" w:pos="2017"/>
          <w:tab w:val="left" w:pos="3686"/>
          <w:tab w:val="left" w:pos="5860"/>
          <w:tab w:val="left" w:pos="6582"/>
          <w:tab w:val="left" w:pos="8557"/>
        </w:tabs>
        <w:ind w:left="1098"/>
        <w:jc w:val="right"/>
      </w:pPr>
    </w:p>
    <w:p w:rsidR="007C1181" w:rsidRPr="005120AC" w:rsidRDefault="007325AC" w:rsidP="00E435BD">
      <w:pPr>
        <w:pStyle w:val="1"/>
        <w:numPr>
          <w:ilvl w:val="2"/>
          <w:numId w:val="33"/>
        </w:numPr>
        <w:tabs>
          <w:tab w:val="left" w:pos="1560"/>
          <w:tab w:val="left" w:pos="3686"/>
          <w:tab w:val="left" w:pos="5860"/>
          <w:tab w:val="left" w:pos="6582"/>
          <w:tab w:val="left" w:pos="8557"/>
        </w:tabs>
        <w:ind w:left="0" w:firstLine="709"/>
      </w:pPr>
      <w:r w:rsidRPr="005120AC">
        <w:t>РАБОЧАЯ</w:t>
      </w:r>
      <w:r w:rsidR="00E435BD">
        <w:t xml:space="preserve"> </w:t>
      </w:r>
      <w:r w:rsidRPr="005120AC">
        <w:t>ПРОГРАММА</w:t>
      </w:r>
      <w:r w:rsidR="00E435BD">
        <w:t xml:space="preserve"> </w:t>
      </w:r>
      <w:r w:rsidRPr="005120AC">
        <w:t>ПО</w:t>
      </w:r>
      <w:r w:rsidR="00E435BD">
        <w:t xml:space="preserve"> </w:t>
      </w:r>
      <w:r w:rsidRPr="005120AC">
        <w:t>УЧЕБНОМУ</w:t>
      </w:r>
      <w:r w:rsidR="00E435BD">
        <w:t xml:space="preserve"> </w:t>
      </w:r>
      <w:r w:rsidRPr="005120AC">
        <w:t>ПРЕДМЕТУ</w:t>
      </w:r>
    </w:p>
    <w:p w:rsidR="007C1181" w:rsidRPr="005120AC" w:rsidRDefault="007325AC" w:rsidP="00E435BD">
      <w:pPr>
        <w:ind w:firstLine="1560"/>
        <w:jc w:val="both"/>
        <w:rPr>
          <w:b/>
          <w:sz w:val="28"/>
        </w:rPr>
      </w:pPr>
      <w:r w:rsidRPr="005120AC">
        <w:rPr>
          <w:b/>
          <w:sz w:val="28"/>
        </w:rPr>
        <w:t>«ОСНОВЫ</w:t>
      </w:r>
      <w:r w:rsidRPr="005120AC">
        <w:rPr>
          <w:b/>
          <w:spacing w:val="-2"/>
          <w:sz w:val="28"/>
        </w:rPr>
        <w:t xml:space="preserve"> </w:t>
      </w:r>
      <w:r w:rsidRPr="005120AC">
        <w:rPr>
          <w:b/>
          <w:sz w:val="28"/>
        </w:rPr>
        <w:t>РЕЛИГИОЗНЫХ</w:t>
      </w:r>
      <w:r w:rsidRPr="005120AC">
        <w:rPr>
          <w:b/>
          <w:spacing w:val="-2"/>
          <w:sz w:val="28"/>
        </w:rPr>
        <w:t xml:space="preserve"> </w:t>
      </w:r>
      <w:r w:rsidRPr="005120AC">
        <w:rPr>
          <w:b/>
          <w:sz w:val="28"/>
        </w:rPr>
        <w:t>КУЛЬТУР</w:t>
      </w:r>
      <w:r w:rsidRPr="005120AC">
        <w:rPr>
          <w:b/>
          <w:spacing w:val="-2"/>
          <w:sz w:val="28"/>
        </w:rPr>
        <w:t xml:space="preserve"> </w:t>
      </w:r>
      <w:r w:rsidRPr="005120AC">
        <w:rPr>
          <w:b/>
          <w:sz w:val="28"/>
        </w:rPr>
        <w:t>И</w:t>
      </w:r>
      <w:r w:rsidRPr="005120AC">
        <w:rPr>
          <w:b/>
          <w:spacing w:val="-3"/>
          <w:sz w:val="28"/>
        </w:rPr>
        <w:t xml:space="preserve"> </w:t>
      </w:r>
      <w:r w:rsidRPr="005120AC">
        <w:rPr>
          <w:b/>
          <w:sz w:val="28"/>
        </w:rPr>
        <w:t>СВЕТСКОЙ</w:t>
      </w:r>
      <w:r w:rsidRPr="005120AC">
        <w:rPr>
          <w:b/>
          <w:spacing w:val="-1"/>
          <w:sz w:val="28"/>
        </w:rPr>
        <w:t xml:space="preserve"> </w:t>
      </w:r>
      <w:r w:rsidRPr="005120AC">
        <w:rPr>
          <w:b/>
          <w:sz w:val="28"/>
        </w:rPr>
        <w:t>ЭТИКИ»</w:t>
      </w:r>
    </w:p>
    <w:p w:rsidR="007C1181" w:rsidRPr="005120AC" w:rsidRDefault="007C1181" w:rsidP="00892B31">
      <w:pPr>
        <w:pStyle w:val="a3"/>
        <w:ind w:left="0" w:firstLine="709"/>
        <w:jc w:val="left"/>
        <w:rPr>
          <w:b/>
          <w:sz w:val="27"/>
        </w:rPr>
      </w:pPr>
    </w:p>
    <w:p w:rsidR="007C1181" w:rsidRPr="005120AC" w:rsidRDefault="007325AC" w:rsidP="002526D9">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00E435BD">
        <w:rPr>
          <w:i/>
          <w:sz w:val="28"/>
        </w:rPr>
        <w:t xml:space="preserve"> </w:t>
      </w:r>
      <w:r w:rsidRPr="005120AC">
        <w:rPr>
          <w:i/>
          <w:spacing w:val="-67"/>
          <w:sz w:val="28"/>
        </w:rPr>
        <w:t xml:space="preserve"> </w:t>
      </w:r>
      <w:r w:rsidR="00E435BD">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pStyle w:val="a3"/>
        <w:ind w:left="0" w:firstLine="709"/>
        <w:jc w:val="left"/>
      </w:pPr>
      <w:r w:rsidRPr="005120AC">
        <w:t>Учебный предмет «Основы религиозных культур и светской этики» входит</w:t>
      </w:r>
      <w:r w:rsidR="00E435BD">
        <w:t xml:space="preserve"> </w:t>
      </w:r>
      <w:r w:rsidRPr="005120AC">
        <w:rPr>
          <w:spacing w:val="-67"/>
        </w:rPr>
        <w:t xml:space="preserve"> </w:t>
      </w:r>
      <w:r w:rsidRPr="005120AC">
        <w:t>в</w:t>
      </w:r>
      <w:r w:rsidRPr="005120AC">
        <w:rPr>
          <w:spacing w:val="-3"/>
        </w:rPr>
        <w:t xml:space="preserve"> </w:t>
      </w:r>
      <w:r w:rsidRPr="005120AC">
        <w:t>предметную</w:t>
      </w:r>
      <w:r w:rsidRPr="005120AC">
        <w:rPr>
          <w:spacing w:val="-2"/>
        </w:rPr>
        <w:t xml:space="preserve"> </w:t>
      </w:r>
      <w:r w:rsidRPr="005120AC">
        <w:t>область</w:t>
      </w:r>
      <w:r w:rsidRPr="005120AC">
        <w:rPr>
          <w:spacing w:val="-2"/>
        </w:rPr>
        <w:t xml:space="preserve"> </w:t>
      </w:r>
      <w:r w:rsidRPr="005120AC">
        <w:t>«Основы</w:t>
      </w:r>
      <w:r w:rsidRPr="005120AC">
        <w:rPr>
          <w:spacing w:val="-1"/>
        </w:rPr>
        <w:t xml:space="preserve"> </w:t>
      </w:r>
      <w:r w:rsidRPr="005120AC">
        <w:t>религиозных культур и</w:t>
      </w:r>
      <w:r w:rsidRPr="005120AC">
        <w:rPr>
          <w:spacing w:val="-1"/>
        </w:rPr>
        <w:t xml:space="preserve"> </w:t>
      </w:r>
      <w:r w:rsidRPr="005120AC">
        <w:t>светской</w:t>
      </w:r>
      <w:r w:rsidRPr="005120AC">
        <w:rPr>
          <w:spacing w:val="-1"/>
        </w:rPr>
        <w:t xml:space="preserve"> </w:t>
      </w:r>
      <w:r w:rsidRPr="005120AC">
        <w:t>этики».</w:t>
      </w:r>
    </w:p>
    <w:p w:rsidR="007C1181" w:rsidRPr="005120AC" w:rsidRDefault="007325AC" w:rsidP="00892B31">
      <w:pPr>
        <w:pStyle w:val="a3"/>
        <w:ind w:left="0" w:firstLine="709"/>
        <w:jc w:val="left"/>
      </w:pPr>
      <w:r w:rsidRPr="005120AC">
        <w:t>Рабочая</w:t>
      </w:r>
      <w:r w:rsidRPr="005120AC">
        <w:rPr>
          <w:spacing w:val="53"/>
        </w:rPr>
        <w:t xml:space="preserve"> </w:t>
      </w:r>
      <w:r w:rsidRPr="005120AC">
        <w:t>программа</w:t>
      </w:r>
      <w:r w:rsidRPr="005120AC">
        <w:rPr>
          <w:spacing w:val="55"/>
        </w:rPr>
        <w:t xml:space="preserve"> </w:t>
      </w:r>
      <w:r w:rsidRPr="005120AC">
        <w:t>учебного</w:t>
      </w:r>
      <w:r w:rsidRPr="005120AC">
        <w:rPr>
          <w:spacing w:val="56"/>
        </w:rPr>
        <w:t xml:space="preserve"> </w:t>
      </w:r>
      <w:r w:rsidRPr="005120AC">
        <w:t>предмета</w:t>
      </w:r>
      <w:r w:rsidRPr="005120AC">
        <w:rPr>
          <w:spacing w:val="55"/>
        </w:rPr>
        <w:t xml:space="preserve"> </w:t>
      </w:r>
      <w:r w:rsidRPr="005120AC">
        <w:t>«Основы</w:t>
      </w:r>
      <w:r w:rsidRPr="005120AC">
        <w:rPr>
          <w:spacing w:val="53"/>
        </w:rPr>
        <w:t xml:space="preserve"> </w:t>
      </w:r>
      <w:r w:rsidRPr="005120AC">
        <w:t>религиозных</w:t>
      </w:r>
      <w:r w:rsidRPr="005120AC">
        <w:rPr>
          <w:spacing w:val="56"/>
        </w:rPr>
        <w:t xml:space="preserve"> </w:t>
      </w:r>
      <w:r w:rsidRPr="005120AC">
        <w:t>культур</w:t>
      </w:r>
      <w:r w:rsidRPr="005120AC">
        <w:rPr>
          <w:spacing w:val="56"/>
        </w:rPr>
        <w:t xml:space="preserve"> </w:t>
      </w:r>
      <w:r w:rsidRPr="005120AC">
        <w:t>и</w:t>
      </w:r>
      <w:r w:rsidRPr="005120AC">
        <w:rPr>
          <w:spacing w:val="-67"/>
        </w:rPr>
        <w:t xml:space="preserve"> </w:t>
      </w:r>
      <w:r w:rsidRPr="005120AC">
        <w:t>светской</w:t>
      </w:r>
      <w:r w:rsidRPr="005120AC">
        <w:rPr>
          <w:spacing w:val="-1"/>
        </w:rPr>
        <w:t xml:space="preserve"> </w:t>
      </w:r>
      <w:r w:rsidRPr="005120AC">
        <w:t>этики»</w:t>
      </w:r>
      <w:r w:rsidRPr="005120AC">
        <w:rPr>
          <w:spacing w:val="-1"/>
        </w:rPr>
        <w:t xml:space="preserve"> </w:t>
      </w:r>
      <w:r w:rsidRPr="005120AC">
        <w:t>(далее -</w:t>
      </w:r>
      <w:r w:rsidRPr="005120AC">
        <w:rPr>
          <w:spacing w:val="-1"/>
        </w:rPr>
        <w:t xml:space="preserve"> </w:t>
      </w:r>
      <w:r w:rsidRPr="005120AC">
        <w:t>ОРКСЭ)</w:t>
      </w:r>
      <w:r w:rsidRPr="005120AC">
        <w:rPr>
          <w:spacing w:val="-2"/>
        </w:rPr>
        <w:t xml:space="preserve"> </w:t>
      </w:r>
      <w:r w:rsidRPr="005120AC">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ОРКСЭ,</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w:t>
      </w:r>
      <w:r w:rsidRPr="005120AC">
        <w:rPr>
          <w:spacing w:val="-2"/>
        </w:rPr>
        <w:t xml:space="preserve"> </w:t>
      </w:r>
      <w:r w:rsidRPr="005120AC">
        <w:t>место</w:t>
      </w:r>
      <w:r w:rsidRPr="005120AC">
        <w:rPr>
          <w:spacing w:val="1"/>
        </w:rPr>
        <w:t xml:space="preserve"> </w:t>
      </w:r>
      <w:r w:rsidRPr="005120AC">
        <w:t>ОРКСЭ</w:t>
      </w:r>
      <w:r w:rsidRPr="005120AC">
        <w:rPr>
          <w:spacing w:val="-2"/>
        </w:rPr>
        <w:t xml:space="preserve"> </w:t>
      </w:r>
      <w:r w:rsidRPr="005120AC">
        <w:t>в</w:t>
      </w:r>
      <w:r w:rsidRPr="005120AC">
        <w:rPr>
          <w:spacing w:val="-3"/>
        </w:rPr>
        <w:t xml:space="preserve"> </w:t>
      </w:r>
      <w:r w:rsidRPr="005120AC">
        <w:t>структуре учебного</w:t>
      </w:r>
      <w:r w:rsidRPr="005120AC">
        <w:rPr>
          <w:spacing w:val="1"/>
        </w:rPr>
        <w:t xml:space="preserve"> </w:t>
      </w:r>
      <w:r w:rsidRPr="005120AC">
        <w:t>плана.</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обучения</w:t>
      </w:r>
      <w:r w:rsidRPr="005120AC">
        <w:rPr>
          <w:i/>
          <w:spacing w:val="1"/>
        </w:rPr>
        <w:t xml:space="preserve"> </w:t>
      </w:r>
      <w:r w:rsidRPr="005120AC">
        <w:t>раскрывает</w:t>
      </w:r>
      <w:r w:rsidRPr="005120AC">
        <w:rPr>
          <w:spacing w:val="1"/>
        </w:rPr>
        <w:t xml:space="preserve"> </w:t>
      </w:r>
      <w:r w:rsidRPr="005120AC">
        <w:t>содержательные</w:t>
      </w:r>
      <w:r w:rsidRPr="005120AC">
        <w:rPr>
          <w:spacing w:val="1"/>
        </w:rPr>
        <w:t xml:space="preserve"> </w:t>
      </w:r>
      <w:r w:rsidRPr="005120AC">
        <w:t>линии,</w:t>
      </w:r>
      <w:r w:rsidRPr="005120AC">
        <w:rPr>
          <w:spacing w:val="1"/>
        </w:rPr>
        <w:t xml:space="preserve"> </w:t>
      </w:r>
      <w:r w:rsidRPr="005120AC">
        <w:t>которые</w:t>
      </w:r>
      <w:r w:rsidRPr="005120AC">
        <w:rPr>
          <w:spacing w:val="1"/>
        </w:rPr>
        <w:t xml:space="preserve"> </w:t>
      </w:r>
      <w:r w:rsidRPr="005120AC">
        <w:t>предлагаются</w:t>
      </w:r>
      <w:r w:rsidRPr="005120AC">
        <w:rPr>
          <w:spacing w:val="1"/>
        </w:rPr>
        <w:t xml:space="preserve"> </w:t>
      </w:r>
      <w:r w:rsidRPr="005120AC">
        <w:t>для</w:t>
      </w:r>
      <w:r w:rsidRPr="005120AC">
        <w:rPr>
          <w:spacing w:val="1"/>
        </w:rPr>
        <w:t xml:space="preserve"> </w:t>
      </w:r>
      <w:r w:rsidRPr="005120AC">
        <w:t>обязательного</w:t>
      </w:r>
      <w:r w:rsidRPr="005120AC">
        <w:rPr>
          <w:spacing w:val="1"/>
        </w:rPr>
        <w:t xml:space="preserve"> </w:t>
      </w:r>
      <w:r w:rsidRPr="005120AC">
        <w:t>изучения</w:t>
      </w:r>
      <w:r w:rsidRPr="005120AC">
        <w:rPr>
          <w:spacing w:val="1"/>
        </w:rPr>
        <w:t xml:space="preserve"> </w:t>
      </w:r>
      <w:r w:rsidRPr="005120AC">
        <w:t>в</w:t>
      </w:r>
      <w:r w:rsidRPr="005120AC">
        <w:rPr>
          <w:spacing w:val="1"/>
        </w:rPr>
        <w:t xml:space="preserve"> </w:t>
      </w:r>
      <w:r w:rsidRPr="005120AC">
        <w:t>4</w:t>
      </w:r>
      <w:r w:rsidRPr="005120AC">
        <w:rPr>
          <w:spacing w:val="1"/>
        </w:rPr>
        <w:t xml:space="preserve"> </w:t>
      </w:r>
      <w:r w:rsidRPr="005120AC">
        <w:t>классе</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возрастных</w:t>
      </w:r>
      <w:r w:rsidRPr="005120AC">
        <w:rPr>
          <w:spacing w:val="1"/>
        </w:rPr>
        <w:t xml:space="preserve"> </w:t>
      </w:r>
      <w:r w:rsidRPr="005120AC">
        <w:t>особенностей четвероклассников.</w:t>
      </w:r>
    </w:p>
    <w:p w:rsidR="007C1181" w:rsidRPr="005120AC" w:rsidRDefault="007325AC" w:rsidP="00892B31">
      <w:pPr>
        <w:pStyle w:val="a3"/>
        <w:ind w:left="0" w:firstLine="709"/>
      </w:pPr>
      <w:r w:rsidRPr="005120AC">
        <w:t>Предметная</w:t>
      </w:r>
      <w:r w:rsidRPr="005120AC">
        <w:rPr>
          <w:spacing w:val="34"/>
        </w:rPr>
        <w:t xml:space="preserve"> </w:t>
      </w:r>
      <w:r w:rsidRPr="005120AC">
        <w:t>область</w:t>
      </w:r>
      <w:r w:rsidRPr="005120AC">
        <w:rPr>
          <w:spacing w:val="101"/>
        </w:rPr>
        <w:t xml:space="preserve"> </w:t>
      </w:r>
      <w:r w:rsidRPr="005120AC">
        <w:t>ОРКСЭ</w:t>
      </w:r>
      <w:r w:rsidRPr="005120AC">
        <w:rPr>
          <w:spacing w:val="102"/>
        </w:rPr>
        <w:t xml:space="preserve"> </w:t>
      </w:r>
      <w:r w:rsidRPr="005120AC">
        <w:t>состоит</w:t>
      </w:r>
      <w:r w:rsidRPr="005120AC">
        <w:rPr>
          <w:spacing w:val="100"/>
        </w:rPr>
        <w:t xml:space="preserve"> </w:t>
      </w:r>
      <w:r w:rsidRPr="005120AC">
        <w:t>из</w:t>
      </w:r>
      <w:r w:rsidRPr="005120AC">
        <w:rPr>
          <w:spacing w:val="102"/>
        </w:rPr>
        <w:t xml:space="preserve"> </w:t>
      </w:r>
      <w:r w:rsidRPr="005120AC">
        <w:t>учебных</w:t>
      </w:r>
      <w:r w:rsidRPr="005120AC">
        <w:rPr>
          <w:spacing w:val="108"/>
        </w:rPr>
        <w:t xml:space="preserve"> </w:t>
      </w:r>
      <w:r w:rsidRPr="005120AC">
        <w:t>модулей</w:t>
      </w:r>
      <w:r w:rsidRPr="005120AC">
        <w:rPr>
          <w:spacing w:val="103"/>
        </w:rPr>
        <w:t xml:space="preserve"> </w:t>
      </w:r>
      <w:r w:rsidRPr="005120AC">
        <w:t>по</w:t>
      </w:r>
      <w:r w:rsidRPr="005120AC">
        <w:rPr>
          <w:spacing w:val="103"/>
        </w:rPr>
        <w:t xml:space="preserve"> </w:t>
      </w:r>
      <w:r w:rsidRPr="005120AC">
        <w:t>выбору</w:t>
      </w:r>
      <w:r w:rsidR="00E435BD">
        <w:t xml:space="preserve"> </w:t>
      </w:r>
      <w:r w:rsidRPr="005120AC">
        <w:t>«Основы православной культуры», «Основы исламской культуры», «Основы</w:t>
      </w:r>
      <w:r w:rsidRPr="005120AC">
        <w:rPr>
          <w:spacing w:val="1"/>
        </w:rPr>
        <w:t xml:space="preserve"> </w:t>
      </w:r>
      <w:r w:rsidRPr="005120AC">
        <w:t>буддийской культуры», «Основы иудейской культуры», «Основы религиозных</w:t>
      </w:r>
      <w:r w:rsidRPr="005120AC">
        <w:rPr>
          <w:spacing w:val="1"/>
        </w:rPr>
        <w:t xml:space="preserve"> </w:t>
      </w:r>
      <w:r w:rsidRPr="005120AC">
        <w:t>культур</w:t>
      </w:r>
      <w:r w:rsidRPr="005120AC">
        <w:rPr>
          <w:spacing w:val="1"/>
        </w:rPr>
        <w:t xml:space="preserve"> </w:t>
      </w:r>
      <w:r w:rsidRPr="005120AC">
        <w:t>народов</w:t>
      </w:r>
      <w:r w:rsidRPr="005120AC">
        <w:rPr>
          <w:spacing w:val="1"/>
        </w:rPr>
        <w:t xml:space="preserve"> </w:t>
      </w:r>
      <w:r w:rsidRPr="005120AC">
        <w:t>России»,</w:t>
      </w:r>
      <w:r w:rsidRPr="005120AC">
        <w:rPr>
          <w:spacing w:val="1"/>
        </w:rPr>
        <w:t xml:space="preserve"> </w:t>
      </w:r>
      <w:r w:rsidRPr="005120AC">
        <w:t>«Основы</w:t>
      </w:r>
      <w:r w:rsidRPr="005120AC">
        <w:rPr>
          <w:spacing w:val="1"/>
        </w:rPr>
        <w:t xml:space="preserve"> </w:t>
      </w:r>
      <w:r w:rsidRPr="005120AC">
        <w:t>светской</w:t>
      </w:r>
      <w:r w:rsidRPr="005120AC">
        <w:rPr>
          <w:spacing w:val="1"/>
        </w:rPr>
        <w:t xml:space="preserve"> </w:t>
      </w:r>
      <w:r w:rsidRPr="005120AC">
        <w:t>этики».</w:t>
      </w:r>
      <w:r w:rsidRPr="005120AC">
        <w:rPr>
          <w:spacing w:val="1"/>
        </w:rPr>
        <w:t xml:space="preserve"> </w:t>
      </w:r>
      <w:r w:rsidRPr="005120AC">
        <w:t>Выбор</w:t>
      </w:r>
      <w:r w:rsidRPr="005120AC">
        <w:rPr>
          <w:spacing w:val="1"/>
        </w:rPr>
        <w:t xml:space="preserve"> </w:t>
      </w:r>
      <w:r w:rsidRPr="005120AC">
        <w:t>модуля</w:t>
      </w:r>
      <w:r w:rsidRPr="005120AC">
        <w:rPr>
          <w:spacing w:val="-67"/>
        </w:rPr>
        <w:t xml:space="preserve"> </w:t>
      </w:r>
      <w:r w:rsidRPr="005120AC">
        <w:t>осуществляется</w:t>
      </w:r>
      <w:r w:rsidRPr="005120AC">
        <w:rPr>
          <w:spacing w:val="1"/>
        </w:rPr>
        <w:t xml:space="preserve"> </w:t>
      </w:r>
      <w:r w:rsidRPr="005120AC">
        <w:t>по</w:t>
      </w:r>
      <w:r w:rsidRPr="005120AC">
        <w:rPr>
          <w:spacing w:val="1"/>
        </w:rPr>
        <w:t xml:space="preserve"> </w:t>
      </w:r>
      <w:r w:rsidRPr="005120AC">
        <w:t>заявлению</w:t>
      </w:r>
      <w:r w:rsidRPr="005120AC">
        <w:rPr>
          <w:spacing w:val="1"/>
        </w:rPr>
        <w:t xml:space="preserve"> </w:t>
      </w:r>
      <w:r w:rsidRPr="005120AC">
        <w:t>родителей</w:t>
      </w:r>
      <w:r w:rsidRPr="005120AC">
        <w:rPr>
          <w:spacing w:val="1"/>
        </w:rPr>
        <w:t xml:space="preserve"> </w:t>
      </w:r>
      <w:r w:rsidRPr="005120AC">
        <w:t>(законных</w:t>
      </w:r>
      <w:r w:rsidRPr="005120AC">
        <w:rPr>
          <w:spacing w:val="1"/>
        </w:rPr>
        <w:t xml:space="preserve"> </w:t>
      </w:r>
      <w:r w:rsidRPr="005120AC">
        <w:t>представителей)</w:t>
      </w:r>
      <w:r w:rsidRPr="005120AC">
        <w:rPr>
          <w:spacing w:val="1"/>
        </w:rPr>
        <w:t xml:space="preserve"> </w:t>
      </w:r>
      <w:r w:rsidRPr="005120AC">
        <w:t>несовершеннолетних обучающихся.</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освоения</w:t>
      </w:r>
      <w:r w:rsidRPr="005120AC">
        <w:rPr>
          <w:spacing w:val="1"/>
        </w:rPr>
        <w:t xml:space="preserve"> </w:t>
      </w:r>
      <w:r w:rsidRPr="005120AC">
        <w:t>программы</w:t>
      </w:r>
      <w:r w:rsidRPr="005120AC">
        <w:rPr>
          <w:spacing w:val="1"/>
        </w:rPr>
        <w:t xml:space="preserve"> </w:t>
      </w:r>
      <w:r w:rsidRPr="005120AC">
        <w:t>ОРКСЭ</w:t>
      </w:r>
      <w:r w:rsidRPr="005120AC">
        <w:rPr>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Представлен</w:t>
      </w:r>
      <w:r w:rsidRPr="005120AC">
        <w:rPr>
          <w:spacing w:val="1"/>
        </w:rPr>
        <w:t xml:space="preserve"> </w:t>
      </w:r>
      <w:r w:rsidRPr="005120AC">
        <w:t>перечень</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(УУД)</w:t>
      </w:r>
      <w:r w:rsidRPr="005120AC">
        <w:rPr>
          <w:spacing w:val="1"/>
        </w:rPr>
        <w:t xml:space="preserve"> </w:t>
      </w:r>
      <w:r w:rsidRPr="005120AC">
        <w:t>-</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1"/>
        </w:rPr>
        <w:t xml:space="preserve"> </w:t>
      </w:r>
      <w:r w:rsidRPr="005120AC">
        <w:t>которые</w:t>
      </w:r>
      <w:r w:rsidRPr="005120AC">
        <w:rPr>
          <w:spacing w:val="1"/>
        </w:rPr>
        <w:t xml:space="preserve"> </w:t>
      </w:r>
      <w:r w:rsidRPr="005120AC">
        <w:t>возможно</w:t>
      </w:r>
      <w:r w:rsidRPr="005120AC">
        <w:rPr>
          <w:spacing w:val="1"/>
        </w:rPr>
        <w:t xml:space="preserve"> </w:t>
      </w:r>
      <w:r w:rsidRPr="005120AC">
        <w:t>формировать</w:t>
      </w:r>
      <w:r w:rsidRPr="005120AC">
        <w:rPr>
          <w:spacing w:val="-3"/>
        </w:rPr>
        <w:t xml:space="preserve"> </w:t>
      </w:r>
      <w:r w:rsidRPr="005120AC">
        <w:t>средствами</w:t>
      </w:r>
      <w:r w:rsidRPr="005120AC">
        <w:rPr>
          <w:spacing w:val="-1"/>
        </w:rPr>
        <w:t xml:space="preserve"> </w:t>
      </w:r>
      <w:r w:rsidRPr="005120AC">
        <w:t>предметной</w:t>
      </w:r>
      <w:r w:rsidRPr="005120AC">
        <w:rPr>
          <w:spacing w:val="-1"/>
        </w:rPr>
        <w:t xml:space="preserve"> </w:t>
      </w:r>
      <w:r w:rsidRPr="005120AC">
        <w:t>области</w:t>
      </w:r>
      <w:r w:rsidRPr="005120AC">
        <w:rPr>
          <w:spacing w:val="-1"/>
        </w:rPr>
        <w:t xml:space="preserve"> </w:t>
      </w:r>
      <w:r w:rsidRPr="005120AC">
        <w:t>(учебного</w:t>
      </w:r>
      <w:r w:rsidRPr="005120AC">
        <w:rPr>
          <w:spacing w:val="1"/>
        </w:rPr>
        <w:t xml:space="preserve"> </w:t>
      </w:r>
      <w:r w:rsidRPr="005120AC">
        <w:t>предмета).</w:t>
      </w:r>
    </w:p>
    <w:p w:rsidR="007C1181" w:rsidRPr="005120AC" w:rsidRDefault="007325AC" w:rsidP="00892B31">
      <w:pPr>
        <w:pStyle w:val="a3"/>
        <w:ind w:left="0" w:firstLine="709"/>
      </w:pPr>
      <w:r w:rsidRPr="005120AC">
        <w:t>Планируемые результаты освоения курса ОРКСЭ включают результаты по</w:t>
      </w:r>
      <w:r w:rsidRPr="005120AC">
        <w:rPr>
          <w:spacing w:val="1"/>
        </w:rPr>
        <w:t xml:space="preserve"> </w:t>
      </w:r>
      <w:r w:rsidRPr="005120AC">
        <w:t>каждому учебному модулю. При конструировании планируемых результатов</w:t>
      </w:r>
      <w:r w:rsidRPr="005120AC">
        <w:rPr>
          <w:spacing w:val="1"/>
        </w:rPr>
        <w:t xml:space="preserve"> </w:t>
      </w:r>
      <w:r w:rsidRPr="005120AC">
        <w:t>учитываются цели обучения, требования, которые представлены в стандарте, и</w:t>
      </w:r>
      <w:r w:rsidRPr="005120AC">
        <w:rPr>
          <w:spacing w:val="1"/>
        </w:rPr>
        <w:t xml:space="preserve"> </w:t>
      </w:r>
      <w:r w:rsidRPr="005120AC">
        <w:t>специфика содержания каждого учебного модуля. Общие результаты содержат</w:t>
      </w:r>
      <w:r w:rsidRPr="005120AC">
        <w:rPr>
          <w:spacing w:val="1"/>
        </w:rPr>
        <w:t xml:space="preserve"> </w:t>
      </w:r>
      <w:r w:rsidRPr="005120AC">
        <w:t>перечень</w:t>
      </w:r>
      <w:r w:rsidRPr="005120AC">
        <w:rPr>
          <w:spacing w:val="1"/>
        </w:rPr>
        <w:t xml:space="preserve"> </w:t>
      </w:r>
      <w:r w:rsidRPr="005120AC">
        <w:t>личностных</w:t>
      </w:r>
      <w:r w:rsidRPr="005120AC">
        <w:rPr>
          <w:spacing w:val="1"/>
        </w:rPr>
        <w:t xml:space="preserve"> </w:t>
      </w:r>
      <w:r w:rsidRPr="005120AC">
        <w:t>и</w:t>
      </w:r>
      <w:r w:rsidRPr="005120AC">
        <w:rPr>
          <w:spacing w:val="1"/>
        </w:rPr>
        <w:t xml:space="preserve"> </w:t>
      </w:r>
      <w:r w:rsidRPr="005120AC">
        <w:t>метапредметных</w:t>
      </w:r>
      <w:r w:rsidRPr="005120AC">
        <w:rPr>
          <w:spacing w:val="1"/>
        </w:rPr>
        <w:t xml:space="preserve"> </w:t>
      </w:r>
      <w:r w:rsidRPr="005120AC">
        <w:t>достижений,</w:t>
      </w:r>
      <w:r w:rsidRPr="005120AC">
        <w:rPr>
          <w:spacing w:val="1"/>
        </w:rPr>
        <w:t xml:space="preserve"> </w:t>
      </w:r>
      <w:r w:rsidRPr="005120AC">
        <w:t>которые</w:t>
      </w:r>
      <w:r w:rsidRPr="005120AC">
        <w:rPr>
          <w:spacing w:val="1"/>
        </w:rPr>
        <w:t xml:space="preserve"> </w:t>
      </w:r>
      <w:r w:rsidRPr="005120AC">
        <w:t>приобретает</w:t>
      </w:r>
      <w:r w:rsidRPr="005120AC">
        <w:rPr>
          <w:spacing w:val="1"/>
        </w:rPr>
        <w:t xml:space="preserve"> </w:t>
      </w:r>
      <w:r w:rsidRPr="005120AC">
        <w:t>каждый</w:t>
      </w:r>
      <w:r w:rsidRPr="005120AC">
        <w:rPr>
          <w:spacing w:val="-1"/>
        </w:rPr>
        <w:t xml:space="preserve"> </w:t>
      </w:r>
      <w:r w:rsidRPr="005120AC">
        <w:t>обучающийся, независимо</w:t>
      </w:r>
      <w:r w:rsidRPr="005120AC">
        <w:rPr>
          <w:spacing w:val="-3"/>
        </w:rPr>
        <w:t xml:space="preserve"> </w:t>
      </w:r>
      <w:r w:rsidRPr="005120AC">
        <w:t>от</w:t>
      </w:r>
      <w:r w:rsidRPr="005120AC">
        <w:rPr>
          <w:spacing w:val="-1"/>
        </w:rPr>
        <w:t xml:space="preserve"> </w:t>
      </w:r>
      <w:r w:rsidRPr="005120AC">
        <w:t>изучаемого</w:t>
      </w:r>
      <w:r w:rsidRPr="005120AC">
        <w:rPr>
          <w:spacing w:val="1"/>
        </w:rPr>
        <w:t xml:space="preserve"> </w:t>
      </w:r>
      <w:r w:rsidRPr="005120AC">
        <w:t>модуля.</w:t>
      </w:r>
    </w:p>
    <w:p w:rsidR="007C1181" w:rsidRPr="005120AC" w:rsidRDefault="007325AC" w:rsidP="00892B31">
      <w:pPr>
        <w:pStyle w:val="a3"/>
        <w:ind w:left="0" w:firstLine="709"/>
      </w:pPr>
      <w:r w:rsidRPr="005120AC">
        <w:t>Поскольку предмет изучается</w:t>
      </w:r>
      <w:r w:rsidRPr="005120AC">
        <w:rPr>
          <w:spacing w:val="1"/>
        </w:rPr>
        <w:t xml:space="preserve"> </w:t>
      </w:r>
      <w:r w:rsidRPr="005120AC">
        <w:t>один</w:t>
      </w:r>
      <w:r w:rsidRPr="005120AC">
        <w:rPr>
          <w:spacing w:val="1"/>
        </w:rPr>
        <w:t xml:space="preserve"> </w:t>
      </w:r>
      <w:r w:rsidRPr="005120AC">
        <w:t>год</w:t>
      </w:r>
      <w:r w:rsidRPr="005120AC">
        <w:rPr>
          <w:spacing w:val="1"/>
        </w:rPr>
        <w:t xml:space="preserve"> </w:t>
      </w:r>
      <w:r w:rsidRPr="005120AC">
        <w:t>(в</w:t>
      </w:r>
      <w:r w:rsidRPr="005120AC">
        <w:rPr>
          <w:spacing w:val="1"/>
        </w:rPr>
        <w:t xml:space="preserve"> </w:t>
      </w:r>
      <w:r w:rsidRPr="005120AC">
        <w:t>4</w:t>
      </w:r>
      <w:r w:rsidRPr="005120AC">
        <w:rPr>
          <w:spacing w:val="1"/>
        </w:rPr>
        <w:t xml:space="preserve"> </w:t>
      </w:r>
      <w:r w:rsidRPr="005120AC">
        <w:t>классе),</w:t>
      </w:r>
      <w:r w:rsidRPr="005120AC">
        <w:rPr>
          <w:spacing w:val="1"/>
        </w:rPr>
        <w:t xml:space="preserve"> </w:t>
      </w:r>
      <w:r w:rsidRPr="005120AC">
        <w:t>то</w:t>
      </w:r>
      <w:r w:rsidRPr="005120AC">
        <w:rPr>
          <w:spacing w:val="1"/>
        </w:rPr>
        <w:t xml:space="preserve"> </w:t>
      </w:r>
      <w:r w:rsidRPr="005120AC">
        <w:t>все</w:t>
      </w:r>
      <w:r w:rsidRPr="005120AC">
        <w:rPr>
          <w:spacing w:val="1"/>
        </w:rPr>
        <w:t xml:space="preserve"> </w:t>
      </w:r>
      <w:r w:rsidRPr="005120AC">
        <w:t>результаты</w:t>
      </w:r>
      <w:r w:rsidRPr="005120AC">
        <w:rPr>
          <w:spacing w:val="1"/>
        </w:rPr>
        <w:t xml:space="preserve"> </w:t>
      </w:r>
      <w:r w:rsidRPr="005120AC">
        <w:t>обучения</w:t>
      </w:r>
      <w:r w:rsidRPr="005120AC">
        <w:rPr>
          <w:spacing w:val="-1"/>
        </w:rPr>
        <w:t xml:space="preserve"> </w:t>
      </w:r>
      <w:r w:rsidRPr="005120AC">
        <w:t>представляются</w:t>
      </w:r>
      <w:r w:rsidRPr="005120AC">
        <w:rPr>
          <w:spacing w:val="-1"/>
        </w:rPr>
        <w:t xml:space="preserve"> </w:t>
      </w:r>
      <w:r w:rsidRPr="005120AC">
        <w:t>за</w:t>
      </w:r>
      <w:r w:rsidRPr="005120AC">
        <w:rPr>
          <w:spacing w:val="-1"/>
        </w:rPr>
        <w:t xml:space="preserve"> </w:t>
      </w:r>
      <w:r w:rsidRPr="005120AC">
        <w:t>этот</w:t>
      </w:r>
      <w:r w:rsidRPr="005120AC">
        <w:rPr>
          <w:spacing w:val="-3"/>
        </w:rPr>
        <w:t xml:space="preserve"> </w:t>
      </w:r>
      <w:r w:rsidRPr="005120AC">
        <w:t>период.</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w:t>
      </w:r>
      <w:r w:rsidRPr="005120AC">
        <w:rPr>
          <w:spacing w:val="1"/>
        </w:rPr>
        <w:t xml:space="preserve"> </w:t>
      </w:r>
      <w:r w:rsidRPr="005120AC">
        <w:t>отводимых</w:t>
      </w:r>
      <w:r w:rsidRPr="005120AC">
        <w:rPr>
          <w:spacing w:val="1"/>
        </w:rPr>
        <w:t xml:space="preserve"> </w:t>
      </w:r>
      <w:r w:rsidRPr="005120AC">
        <w:t>на освоение каждой</w:t>
      </w:r>
      <w:r w:rsidRPr="005120AC">
        <w:rPr>
          <w:spacing w:val="1"/>
        </w:rPr>
        <w:t xml:space="preserve"> </w:t>
      </w:r>
      <w:r w:rsidRPr="005120AC">
        <w:t>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44"/>
        </w:rPr>
        <w:t xml:space="preserve"> </w:t>
      </w:r>
      <w:r w:rsidRPr="005120AC">
        <w:t>образовательных</w:t>
      </w:r>
      <w:r w:rsidRPr="005120AC">
        <w:rPr>
          <w:spacing w:val="47"/>
        </w:rPr>
        <w:t xml:space="preserve"> </w:t>
      </w:r>
      <w:r w:rsidRPr="005120AC">
        <w:t>ресурсов,</w:t>
      </w:r>
      <w:r w:rsidRPr="005120AC">
        <w:rPr>
          <w:spacing w:val="45"/>
        </w:rPr>
        <w:t xml:space="preserve"> </w:t>
      </w:r>
      <w:r w:rsidRPr="005120AC">
        <w:t>являющихся</w:t>
      </w:r>
      <w:r w:rsidRPr="005120AC">
        <w:rPr>
          <w:spacing w:val="46"/>
        </w:rPr>
        <w:t xml:space="preserve"> </w:t>
      </w:r>
      <w:r w:rsidRPr="005120AC">
        <w:t>учебно-методическими</w:t>
      </w:r>
      <w:r w:rsidR="00585C46" w:rsidRPr="005120AC">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 обучения и воспитания различных групп</w:t>
      </w:r>
      <w:r w:rsidRPr="005120AC">
        <w:rPr>
          <w:spacing w:val="70"/>
        </w:rPr>
        <w:t xml:space="preserve"> </w:t>
      </w:r>
      <w:r w:rsidRPr="005120AC">
        <w:t>пользователей, представленными</w:t>
      </w:r>
      <w:r w:rsidRPr="005120AC">
        <w:rPr>
          <w:spacing w:val="1"/>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 соответствует</w:t>
      </w:r>
      <w:r w:rsidRPr="005120AC">
        <w:rPr>
          <w:spacing w:val="-1"/>
        </w:rPr>
        <w:t xml:space="preserve"> </w:t>
      </w:r>
      <w:r w:rsidRPr="005120AC">
        <w:t>законодательству</w:t>
      </w:r>
      <w:r w:rsidRPr="005120AC">
        <w:rPr>
          <w:spacing w:val="-5"/>
        </w:rPr>
        <w:t xml:space="preserve"> </w:t>
      </w:r>
      <w:r w:rsidRPr="005120AC">
        <w:t>об</w:t>
      </w:r>
      <w:r w:rsidRPr="005120AC">
        <w:rPr>
          <w:spacing w:val="-3"/>
        </w:rPr>
        <w:t xml:space="preserve"> </w:t>
      </w:r>
      <w:r w:rsidRPr="005120AC">
        <w:t>образовании.</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rPr>
          <w:b/>
          <w:i/>
        </w:rPr>
        <w:t>ОРКСЭ:</w:t>
      </w:r>
      <w:r w:rsidRPr="005120AC">
        <w:rPr>
          <w:b/>
          <w:i/>
          <w:spacing w:val="1"/>
        </w:rPr>
        <w:t xml:space="preserve"> </w:t>
      </w:r>
      <w:r w:rsidRPr="005120AC">
        <w:t>является</w:t>
      </w:r>
      <w:r w:rsidRPr="005120AC">
        <w:rPr>
          <w:spacing w:val="1"/>
        </w:rPr>
        <w:t xml:space="preserve"> </w:t>
      </w:r>
      <w:r w:rsidRPr="005120AC">
        <w:t>формирование</w:t>
      </w:r>
      <w:r w:rsidRPr="005120AC">
        <w:rPr>
          <w:spacing w:val="1"/>
        </w:rPr>
        <w:t xml:space="preserve"> </w:t>
      </w:r>
      <w:r w:rsidRPr="005120AC">
        <w:t>у</w:t>
      </w:r>
      <w:r w:rsidRPr="005120AC">
        <w:rPr>
          <w:spacing w:val="1"/>
        </w:rPr>
        <w:t xml:space="preserve"> </w:t>
      </w:r>
      <w:r w:rsidRPr="005120AC">
        <w:t>обучающегося</w:t>
      </w:r>
      <w:r w:rsidRPr="005120AC">
        <w:rPr>
          <w:spacing w:val="1"/>
        </w:rPr>
        <w:t xml:space="preserve"> </w:t>
      </w:r>
      <w:r w:rsidRPr="005120AC">
        <w:t>мотивации</w:t>
      </w:r>
      <w:r w:rsidRPr="005120AC">
        <w:rPr>
          <w:spacing w:val="1"/>
        </w:rPr>
        <w:t xml:space="preserve"> </w:t>
      </w:r>
      <w:r w:rsidRPr="005120AC">
        <w:t>к</w:t>
      </w:r>
      <w:r w:rsidRPr="005120AC">
        <w:rPr>
          <w:spacing w:val="1"/>
        </w:rPr>
        <w:t xml:space="preserve"> </w:t>
      </w:r>
      <w:r w:rsidRPr="005120AC">
        <w:t>осознанному нравственному поведению, основанному на знании и уважении</w:t>
      </w:r>
      <w:r w:rsidRPr="005120AC">
        <w:rPr>
          <w:spacing w:val="1"/>
        </w:rPr>
        <w:t xml:space="preserve"> </w:t>
      </w:r>
      <w:r w:rsidRPr="005120AC">
        <w:t>культурных</w:t>
      </w:r>
      <w:r w:rsidRPr="005120AC">
        <w:rPr>
          <w:spacing w:val="1"/>
        </w:rPr>
        <w:t xml:space="preserve"> </w:t>
      </w:r>
      <w:r w:rsidRPr="005120AC">
        <w:t>и</w:t>
      </w:r>
      <w:r w:rsidRPr="005120AC">
        <w:rPr>
          <w:spacing w:val="1"/>
        </w:rPr>
        <w:t xml:space="preserve"> </w:t>
      </w:r>
      <w:r w:rsidRPr="005120AC">
        <w:t>религиозных</w:t>
      </w:r>
      <w:r w:rsidRPr="005120AC">
        <w:rPr>
          <w:spacing w:val="1"/>
        </w:rPr>
        <w:t xml:space="preserve"> </w:t>
      </w:r>
      <w:r w:rsidRPr="005120AC">
        <w:t>традиций</w:t>
      </w:r>
      <w:r w:rsidRPr="005120AC">
        <w:rPr>
          <w:spacing w:val="1"/>
        </w:rPr>
        <w:t xml:space="preserve"> </w:t>
      </w:r>
      <w:r w:rsidRPr="005120AC">
        <w:t>многонационального</w:t>
      </w:r>
      <w:r w:rsidRPr="005120AC">
        <w:rPr>
          <w:spacing w:val="1"/>
        </w:rPr>
        <w:t xml:space="preserve"> </w:t>
      </w:r>
      <w:r w:rsidRPr="005120AC">
        <w:t>народа</w:t>
      </w:r>
      <w:r w:rsidRPr="005120AC">
        <w:rPr>
          <w:spacing w:val="1"/>
        </w:rPr>
        <w:t xml:space="preserve"> </w:t>
      </w:r>
      <w:r w:rsidRPr="005120AC">
        <w:t>России,</w:t>
      </w:r>
      <w:r w:rsidRPr="005120AC">
        <w:rPr>
          <w:spacing w:val="1"/>
        </w:rPr>
        <w:t xml:space="preserve"> </w:t>
      </w:r>
      <w:r w:rsidRPr="005120AC">
        <w:t>а</w:t>
      </w:r>
      <w:r w:rsidRPr="005120AC">
        <w:rPr>
          <w:spacing w:val="-67"/>
        </w:rPr>
        <w:t xml:space="preserve"> </w:t>
      </w:r>
      <w:r w:rsidRPr="005120AC">
        <w:t>также</w:t>
      </w:r>
      <w:r w:rsidRPr="005120AC">
        <w:rPr>
          <w:spacing w:val="-1"/>
        </w:rPr>
        <w:t xml:space="preserve"> </w:t>
      </w:r>
      <w:r w:rsidRPr="005120AC">
        <w:t>к</w:t>
      </w:r>
      <w:r w:rsidRPr="005120AC">
        <w:rPr>
          <w:spacing w:val="-3"/>
        </w:rPr>
        <w:t xml:space="preserve"> </w:t>
      </w:r>
      <w:r w:rsidRPr="005120AC">
        <w:t>диалогу</w:t>
      </w:r>
      <w:r w:rsidRPr="005120AC">
        <w:rPr>
          <w:spacing w:val="-3"/>
        </w:rPr>
        <w:t xml:space="preserve"> </w:t>
      </w:r>
      <w:r w:rsidRPr="005120AC">
        <w:t>с</w:t>
      </w:r>
      <w:r w:rsidRPr="005120AC">
        <w:rPr>
          <w:spacing w:val="-2"/>
        </w:rPr>
        <w:t xml:space="preserve"> </w:t>
      </w:r>
      <w:r w:rsidRPr="005120AC">
        <w:t>представителями</w:t>
      </w:r>
      <w:r w:rsidRPr="005120AC">
        <w:rPr>
          <w:spacing w:val="-3"/>
        </w:rPr>
        <w:t xml:space="preserve"> </w:t>
      </w:r>
      <w:r w:rsidRPr="005120AC">
        <w:t>других</w:t>
      </w:r>
      <w:r w:rsidRPr="005120AC">
        <w:rPr>
          <w:spacing w:val="-3"/>
        </w:rPr>
        <w:t xml:space="preserve"> </w:t>
      </w:r>
      <w:r w:rsidRPr="005120AC">
        <w:t>культур и мировоззрений.</w:t>
      </w:r>
    </w:p>
    <w:p w:rsidR="007C1181" w:rsidRPr="005120AC" w:rsidRDefault="007325AC" w:rsidP="00892B31">
      <w:pPr>
        <w:pStyle w:val="2"/>
        <w:spacing w:line="240" w:lineRule="auto"/>
        <w:ind w:left="0" w:firstLine="709"/>
      </w:pPr>
      <w:r w:rsidRPr="005120AC">
        <w:t>Основные</w:t>
      </w:r>
      <w:r w:rsidRPr="005120AC">
        <w:rPr>
          <w:spacing w:val="-5"/>
        </w:rPr>
        <w:t xml:space="preserve"> </w:t>
      </w:r>
      <w:r w:rsidRPr="005120AC">
        <w:t>задачи</w:t>
      </w:r>
      <w:r w:rsidRPr="005120AC">
        <w:rPr>
          <w:spacing w:val="-2"/>
        </w:rPr>
        <w:t xml:space="preserve"> </w:t>
      </w:r>
      <w:r w:rsidRPr="005120AC">
        <w:t>ОРКСЭ:</w:t>
      </w:r>
    </w:p>
    <w:p w:rsidR="007C1181" w:rsidRPr="005120AC" w:rsidRDefault="007325AC" w:rsidP="0054155E">
      <w:pPr>
        <w:pStyle w:val="a5"/>
        <w:numPr>
          <w:ilvl w:val="1"/>
          <w:numId w:val="21"/>
        </w:numPr>
        <w:tabs>
          <w:tab w:val="left" w:pos="1371"/>
        </w:tabs>
        <w:ind w:left="0" w:firstLine="709"/>
        <w:rPr>
          <w:sz w:val="28"/>
        </w:rPr>
      </w:pPr>
      <w:r w:rsidRPr="005120AC">
        <w:rPr>
          <w:sz w:val="28"/>
        </w:rPr>
        <w:t>знакомство</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основами</w:t>
      </w:r>
      <w:r w:rsidRPr="005120AC">
        <w:rPr>
          <w:spacing w:val="1"/>
          <w:sz w:val="28"/>
        </w:rPr>
        <w:t xml:space="preserve"> </w:t>
      </w:r>
      <w:r w:rsidRPr="005120AC">
        <w:rPr>
          <w:sz w:val="28"/>
        </w:rPr>
        <w:t>православной,</w:t>
      </w:r>
      <w:r w:rsidRPr="005120AC">
        <w:rPr>
          <w:spacing w:val="1"/>
          <w:sz w:val="28"/>
        </w:rPr>
        <w:t xml:space="preserve"> </w:t>
      </w:r>
      <w:r w:rsidRPr="005120AC">
        <w:rPr>
          <w:sz w:val="28"/>
        </w:rPr>
        <w:t>мусульманской,</w:t>
      </w:r>
      <w:r w:rsidRPr="005120AC">
        <w:rPr>
          <w:spacing w:val="1"/>
          <w:sz w:val="28"/>
        </w:rPr>
        <w:t xml:space="preserve"> </w:t>
      </w:r>
      <w:r w:rsidRPr="005120AC">
        <w:rPr>
          <w:sz w:val="28"/>
        </w:rPr>
        <w:t>буддийской,</w:t>
      </w:r>
      <w:r w:rsidRPr="005120AC">
        <w:rPr>
          <w:spacing w:val="1"/>
          <w:sz w:val="28"/>
        </w:rPr>
        <w:t xml:space="preserve"> </w:t>
      </w:r>
      <w:r w:rsidRPr="005120AC">
        <w:rPr>
          <w:sz w:val="28"/>
        </w:rPr>
        <w:t>иудейской</w:t>
      </w:r>
      <w:r w:rsidRPr="005120AC">
        <w:rPr>
          <w:spacing w:val="1"/>
          <w:sz w:val="28"/>
        </w:rPr>
        <w:t xml:space="preserve"> </w:t>
      </w:r>
      <w:r w:rsidRPr="005120AC">
        <w:rPr>
          <w:sz w:val="28"/>
        </w:rPr>
        <w:t>культур,</w:t>
      </w:r>
      <w:r w:rsidRPr="005120AC">
        <w:rPr>
          <w:spacing w:val="1"/>
          <w:sz w:val="28"/>
        </w:rPr>
        <w:t xml:space="preserve"> </w:t>
      </w:r>
      <w:r w:rsidRPr="005120AC">
        <w:rPr>
          <w:sz w:val="28"/>
        </w:rPr>
        <w:t>основами</w:t>
      </w:r>
      <w:r w:rsidRPr="005120AC">
        <w:rPr>
          <w:spacing w:val="1"/>
          <w:sz w:val="28"/>
        </w:rPr>
        <w:t xml:space="preserve"> </w:t>
      </w:r>
      <w:r w:rsidRPr="005120AC">
        <w:rPr>
          <w:sz w:val="28"/>
        </w:rPr>
        <w:t>мировых</w:t>
      </w:r>
      <w:r w:rsidRPr="005120AC">
        <w:rPr>
          <w:spacing w:val="1"/>
          <w:sz w:val="28"/>
        </w:rPr>
        <w:t xml:space="preserve"> </w:t>
      </w:r>
      <w:r w:rsidRPr="005120AC">
        <w:rPr>
          <w:sz w:val="28"/>
        </w:rPr>
        <w:t>религиозных</w:t>
      </w:r>
      <w:r w:rsidRPr="005120AC">
        <w:rPr>
          <w:spacing w:val="1"/>
          <w:sz w:val="28"/>
        </w:rPr>
        <w:t xml:space="preserve"> </w:t>
      </w:r>
      <w:r w:rsidRPr="005120AC">
        <w:rPr>
          <w:sz w:val="28"/>
        </w:rPr>
        <w:t>культур</w:t>
      </w:r>
      <w:r w:rsidRPr="005120AC">
        <w:rPr>
          <w:spacing w:val="1"/>
          <w:sz w:val="28"/>
        </w:rPr>
        <w:t xml:space="preserve"> </w:t>
      </w:r>
      <w:r w:rsidRPr="005120AC">
        <w:rPr>
          <w:sz w:val="28"/>
        </w:rPr>
        <w:t>и</w:t>
      </w:r>
      <w:r w:rsidRPr="005120AC">
        <w:rPr>
          <w:spacing w:val="-67"/>
          <w:sz w:val="28"/>
        </w:rPr>
        <w:t xml:space="preserve"> </w:t>
      </w:r>
      <w:r w:rsidRPr="005120AC">
        <w:rPr>
          <w:sz w:val="28"/>
        </w:rPr>
        <w:t>светской</w:t>
      </w:r>
      <w:r w:rsidRPr="005120AC">
        <w:rPr>
          <w:spacing w:val="-1"/>
          <w:sz w:val="28"/>
        </w:rPr>
        <w:t xml:space="preserve"> </w:t>
      </w:r>
      <w:r w:rsidRPr="005120AC">
        <w:rPr>
          <w:sz w:val="28"/>
        </w:rPr>
        <w:t>этики</w:t>
      </w:r>
      <w:r w:rsidRPr="005120AC">
        <w:rPr>
          <w:spacing w:val="-2"/>
          <w:sz w:val="28"/>
        </w:rPr>
        <w:t xml:space="preserve"> </w:t>
      </w:r>
      <w:r w:rsidRPr="005120AC">
        <w:rPr>
          <w:sz w:val="28"/>
        </w:rPr>
        <w:t>по выбору</w:t>
      </w:r>
      <w:r w:rsidRPr="005120AC">
        <w:rPr>
          <w:spacing w:val="-4"/>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4"/>
          <w:sz w:val="28"/>
        </w:rPr>
        <w:t xml:space="preserve"> </w:t>
      </w:r>
      <w:r w:rsidRPr="005120AC">
        <w:rPr>
          <w:sz w:val="28"/>
        </w:rPr>
        <w:t>представителей);</w:t>
      </w:r>
    </w:p>
    <w:p w:rsidR="007C1181" w:rsidRPr="005120AC" w:rsidRDefault="007325AC" w:rsidP="0054155E">
      <w:pPr>
        <w:pStyle w:val="a5"/>
        <w:numPr>
          <w:ilvl w:val="1"/>
          <w:numId w:val="21"/>
        </w:numPr>
        <w:tabs>
          <w:tab w:val="left" w:pos="1297"/>
        </w:tabs>
        <w:ind w:left="0" w:firstLine="709"/>
        <w:rPr>
          <w:sz w:val="28"/>
        </w:rPr>
      </w:pPr>
      <w:r w:rsidRPr="005120AC">
        <w:rPr>
          <w:sz w:val="28"/>
        </w:rPr>
        <w:t>развитие представлений обучающихся о значении нравственных норм и</w:t>
      </w:r>
      <w:r w:rsidRPr="005120AC">
        <w:rPr>
          <w:spacing w:val="1"/>
          <w:sz w:val="28"/>
        </w:rPr>
        <w:t xml:space="preserve"> </w:t>
      </w:r>
      <w:r w:rsidRPr="005120AC">
        <w:rPr>
          <w:sz w:val="28"/>
        </w:rPr>
        <w:t>ценностей в</w:t>
      </w:r>
      <w:r w:rsidRPr="005120AC">
        <w:rPr>
          <w:spacing w:val="-1"/>
          <w:sz w:val="28"/>
        </w:rPr>
        <w:t xml:space="preserve"> </w:t>
      </w:r>
      <w:r w:rsidRPr="005120AC">
        <w:rPr>
          <w:sz w:val="28"/>
        </w:rPr>
        <w:t>жизни</w:t>
      </w:r>
      <w:r w:rsidRPr="005120AC">
        <w:rPr>
          <w:spacing w:val="-3"/>
          <w:sz w:val="28"/>
        </w:rPr>
        <w:t xml:space="preserve"> </w:t>
      </w:r>
      <w:r w:rsidRPr="005120AC">
        <w:rPr>
          <w:sz w:val="28"/>
        </w:rPr>
        <w:t>личности,</w:t>
      </w:r>
      <w:r w:rsidRPr="005120AC">
        <w:rPr>
          <w:spacing w:val="-1"/>
          <w:sz w:val="28"/>
        </w:rPr>
        <w:t xml:space="preserve"> </w:t>
      </w:r>
      <w:r w:rsidRPr="005120AC">
        <w:rPr>
          <w:sz w:val="28"/>
        </w:rPr>
        <w:t>семьи,</w:t>
      </w:r>
      <w:r w:rsidRPr="005120AC">
        <w:rPr>
          <w:spacing w:val="-4"/>
          <w:sz w:val="28"/>
        </w:rPr>
        <w:t xml:space="preserve"> </w:t>
      </w:r>
      <w:r w:rsidRPr="005120AC">
        <w:rPr>
          <w:sz w:val="28"/>
        </w:rPr>
        <w:t>общества;</w:t>
      </w:r>
    </w:p>
    <w:p w:rsidR="007C1181" w:rsidRPr="005120AC" w:rsidRDefault="007325AC" w:rsidP="0054155E">
      <w:pPr>
        <w:pStyle w:val="a5"/>
        <w:numPr>
          <w:ilvl w:val="1"/>
          <w:numId w:val="21"/>
        </w:numPr>
        <w:tabs>
          <w:tab w:val="left" w:pos="1343"/>
        </w:tabs>
        <w:ind w:left="0" w:firstLine="709"/>
        <w:rPr>
          <w:sz w:val="28"/>
        </w:rPr>
      </w:pPr>
      <w:r w:rsidRPr="005120AC">
        <w:rPr>
          <w:sz w:val="28"/>
        </w:rPr>
        <w:t>обобщение</w:t>
      </w:r>
      <w:r w:rsidRPr="005120AC">
        <w:rPr>
          <w:spacing w:val="1"/>
          <w:sz w:val="28"/>
        </w:rPr>
        <w:t xml:space="preserve"> </w:t>
      </w:r>
      <w:r w:rsidRPr="005120AC">
        <w:rPr>
          <w:sz w:val="28"/>
        </w:rPr>
        <w:t>знаний,</w:t>
      </w:r>
      <w:r w:rsidRPr="005120AC">
        <w:rPr>
          <w:spacing w:val="1"/>
          <w:sz w:val="28"/>
        </w:rPr>
        <w:t xml:space="preserve"> </w:t>
      </w:r>
      <w:r w:rsidRPr="005120AC">
        <w:rPr>
          <w:sz w:val="28"/>
        </w:rPr>
        <w:t>понятий</w:t>
      </w:r>
      <w:r w:rsidRPr="005120AC">
        <w:rPr>
          <w:spacing w:val="1"/>
          <w:sz w:val="28"/>
        </w:rPr>
        <w:t xml:space="preserve"> </w:t>
      </w:r>
      <w:r w:rsidRPr="005120AC">
        <w:rPr>
          <w:sz w:val="28"/>
        </w:rPr>
        <w:t>и</w:t>
      </w:r>
      <w:r w:rsidRPr="005120AC">
        <w:rPr>
          <w:spacing w:val="1"/>
          <w:sz w:val="28"/>
        </w:rPr>
        <w:t xml:space="preserve"> </w:t>
      </w:r>
      <w:r w:rsidRPr="005120AC">
        <w:rPr>
          <w:sz w:val="28"/>
        </w:rPr>
        <w:t>представлений</w:t>
      </w:r>
      <w:r w:rsidRPr="005120AC">
        <w:rPr>
          <w:spacing w:val="1"/>
          <w:sz w:val="28"/>
        </w:rPr>
        <w:t xml:space="preserve"> </w:t>
      </w:r>
      <w:r w:rsidRPr="005120AC">
        <w:rPr>
          <w:sz w:val="28"/>
        </w:rPr>
        <w:t>о</w:t>
      </w:r>
      <w:r w:rsidRPr="005120AC">
        <w:rPr>
          <w:spacing w:val="1"/>
          <w:sz w:val="28"/>
        </w:rPr>
        <w:t xml:space="preserve"> </w:t>
      </w:r>
      <w:r w:rsidRPr="005120AC">
        <w:rPr>
          <w:sz w:val="28"/>
        </w:rPr>
        <w:t>духовной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и</w:t>
      </w:r>
      <w:r w:rsidRPr="005120AC">
        <w:rPr>
          <w:spacing w:val="1"/>
          <w:sz w:val="28"/>
        </w:rPr>
        <w:t xml:space="preserve"> </w:t>
      </w:r>
      <w:r w:rsidRPr="005120AC">
        <w:rPr>
          <w:sz w:val="28"/>
        </w:rPr>
        <w:t>морали,</w:t>
      </w:r>
      <w:r w:rsidRPr="005120AC">
        <w:rPr>
          <w:spacing w:val="1"/>
          <w:sz w:val="28"/>
        </w:rPr>
        <w:t xml:space="preserve"> </w:t>
      </w:r>
      <w:r w:rsidRPr="005120AC">
        <w:rPr>
          <w:sz w:val="28"/>
        </w:rPr>
        <w:t>ранее</w:t>
      </w:r>
      <w:r w:rsidRPr="005120AC">
        <w:rPr>
          <w:spacing w:val="1"/>
          <w:sz w:val="28"/>
        </w:rPr>
        <w:t xml:space="preserve"> </w:t>
      </w:r>
      <w:r w:rsidRPr="005120AC">
        <w:rPr>
          <w:sz w:val="28"/>
        </w:rPr>
        <w:t>полученных</w:t>
      </w:r>
      <w:r w:rsidRPr="005120AC">
        <w:rPr>
          <w:spacing w:val="1"/>
          <w:sz w:val="28"/>
        </w:rPr>
        <w:t xml:space="preserve"> </w:t>
      </w:r>
      <w:r w:rsidRPr="005120AC">
        <w:rPr>
          <w:sz w:val="28"/>
        </w:rPr>
        <w:t>в</w:t>
      </w:r>
      <w:r w:rsidRPr="005120AC">
        <w:rPr>
          <w:spacing w:val="1"/>
          <w:sz w:val="28"/>
        </w:rPr>
        <w:t xml:space="preserve"> </w:t>
      </w:r>
      <w:r w:rsidRPr="005120AC">
        <w:rPr>
          <w:sz w:val="28"/>
        </w:rPr>
        <w:t>начальной</w:t>
      </w:r>
      <w:r w:rsidRPr="005120AC">
        <w:rPr>
          <w:spacing w:val="1"/>
          <w:sz w:val="28"/>
        </w:rPr>
        <w:t xml:space="preserve"> </w:t>
      </w:r>
      <w:r w:rsidRPr="005120AC">
        <w:rPr>
          <w:sz w:val="28"/>
        </w:rPr>
        <w:t>школе,</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ценностно</w:t>
      </w:r>
      <w:r w:rsidRPr="005120AC">
        <w:rPr>
          <w:spacing w:val="1"/>
          <w:sz w:val="28"/>
        </w:rPr>
        <w:t xml:space="preserve"> </w:t>
      </w:r>
      <w:r w:rsidRPr="005120AC">
        <w:rPr>
          <w:sz w:val="28"/>
        </w:rPr>
        <w:t>смысловой</w:t>
      </w:r>
      <w:r w:rsidRPr="005120AC">
        <w:rPr>
          <w:spacing w:val="1"/>
          <w:sz w:val="28"/>
        </w:rPr>
        <w:t xml:space="preserve"> </w:t>
      </w:r>
      <w:r w:rsidRPr="005120AC">
        <w:rPr>
          <w:sz w:val="28"/>
        </w:rPr>
        <w:t>сферы</w:t>
      </w:r>
      <w:r w:rsidRPr="005120AC">
        <w:rPr>
          <w:spacing w:val="1"/>
          <w:sz w:val="28"/>
        </w:rPr>
        <w:t xml:space="preserve"> </w:t>
      </w:r>
      <w:r w:rsidRPr="005120AC">
        <w:rPr>
          <w:sz w:val="28"/>
        </w:rPr>
        <w:t>личности</w:t>
      </w:r>
      <w:r w:rsidRPr="005120AC">
        <w:rPr>
          <w:spacing w:val="1"/>
          <w:sz w:val="28"/>
        </w:rPr>
        <w:t xml:space="preserve"> </w:t>
      </w:r>
      <w:r w:rsidRPr="005120AC">
        <w:rPr>
          <w:sz w:val="28"/>
        </w:rPr>
        <w:t>с</w:t>
      </w:r>
      <w:r w:rsidRPr="005120AC">
        <w:rPr>
          <w:spacing w:val="1"/>
          <w:sz w:val="28"/>
        </w:rPr>
        <w:t xml:space="preserve"> </w:t>
      </w:r>
      <w:r w:rsidRPr="005120AC">
        <w:rPr>
          <w:sz w:val="28"/>
        </w:rPr>
        <w:t>учётом</w:t>
      </w:r>
      <w:r w:rsidRPr="005120AC">
        <w:rPr>
          <w:spacing w:val="1"/>
          <w:sz w:val="28"/>
        </w:rPr>
        <w:t xml:space="preserve"> </w:t>
      </w:r>
      <w:r w:rsidRPr="005120AC">
        <w:rPr>
          <w:sz w:val="28"/>
        </w:rPr>
        <w:t>мировоззренческих</w:t>
      </w:r>
      <w:r w:rsidRPr="005120AC">
        <w:rPr>
          <w:spacing w:val="1"/>
          <w:sz w:val="28"/>
        </w:rPr>
        <w:t xml:space="preserve"> </w:t>
      </w:r>
      <w:r w:rsidRPr="005120AC">
        <w:rPr>
          <w:sz w:val="28"/>
        </w:rPr>
        <w:t>и</w:t>
      </w:r>
      <w:r w:rsidRPr="005120AC">
        <w:rPr>
          <w:spacing w:val="1"/>
          <w:sz w:val="28"/>
        </w:rPr>
        <w:t xml:space="preserve"> </w:t>
      </w:r>
      <w:r w:rsidRPr="005120AC">
        <w:rPr>
          <w:sz w:val="28"/>
        </w:rPr>
        <w:t>культурных</w:t>
      </w:r>
      <w:r w:rsidRPr="005120AC">
        <w:rPr>
          <w:spacing w:val="1"/>
          <w:sz w:val="28"/>
        </w:rPr>
        <w:t xml:space="preserve"> </w:t>
      </w:r>
      <w:r w:rsidRPr="005120AC">
        <w:rPr>
          <w:sz w:val="28"/>
        </w:rPr>
        <w:t>особенностей</w:t>
      </w:r>
      <w:r w:rsidRPr="005120AC">
        <w:rPr>
          <w:spacing w:val="-3"/>
          <w:sz w:val="28"/>
        </w:rPr>
        <w:t xml:space="preserve"> </w:t>
      </w:r>
      <w:r w:rsidRPr="005120AC">
        <w:rPr>
          <w:sz w:val="28"/>
        </w:rPr>
        <w:t>и потребностей семьи;</w:t>
      </w:r>
    </w:p>
    <w:p w:rsidR="007C1181" w:rsidRPr="005120AC" w:rsidRDefault="007325AC" w:rsidP="0054155E">
      <w:pPr>
        <w:pStyle w:val="a5"/>
        <w:numPr>
          <w:ilvl w:val="1"/>
          <w:numId w:val="21"/>
        </w:numPr>
        <w:tabs>
          <w:tab w:val="left" w:pos="1402"/>
        </w:tabs>
        <w:ind w:left="0" w:firstLine="709"/>
        <w:rPr>
          <w:sz w:val="28"/>
        </w:rPr>
      </w:pPr>
      <w:r w:rsidRPr="005120AC">
        <w:rPr>
          <w:sz w:val="28"/>
        </w:rPr>
        <w:t>развитие</w:t>
      </w:r>
      <w:r w:rsidRPr="005120AC">
        <w:rPr>
          <w:spacing w:val="1"/>
          <w:sz w:val="28"/>
        </w:rPr>
        <w:t xml:space="preserve"> </w:t>
      </w:r>
      <w:r w:rsidRPr="005120AC">
        <w:rPr>
          <w:sz w:val="28"/>
        </w:rPr>
        <w:t>способностей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к</w:t>
      </w:r>
      <w:r w:rsidRPr="005120AC">
        <w:rPr>
          <w:spacing w:val="1"/>
          <w:sz w:val="28"/>
        </w:rPr>
        <w:t xml:space="preserve"> </w:t>
      </w:r>
      <w:r w:rsidRPr="005120AC">
        <w:rPr>
          <w:sz w:val="28"/>
        </w:rPr>
        <w:t>общению</w:t>
      </w:r>
      <w:r w:rsidRPr="005120AC">
        <w:rPr>
          <w:spacing w:val="1"/>
          <w:sz w:val="28"/>
        </w:rPr>
        <w:t xml:space="preserve"> </w:t>
      </w:r>
      <w:r w:rsidRPr="005120AC">
        <w:rPr>
          <w:sz w:val="28"/>
        </w:rPr>
        <w:t>в</w:t>
      </w:r>
      <w:r w:rsidRPr="005120AC">
        <w:rPr>
          <w:spacing w:val="1"/>
          <w:sz w:val="28"/>
        </w:rPr>
        <w:t xml:space="preserve"> </w:t>
      </w:r>
      <w:r w:rsidRPr="005120AC">
        <w:rPr>
          <w:sz w:val="28"/>
        </w:rPr>
        <w:t>полиэтничной,</w:t>
      </w:r>
      <w:r w:rsidRPr="005120AC">
        <w:rPr>
          <w:spacing w:val="1"/>
          <w:sz w:val="28"/>
        </w:rPr>
        <w:t xml:space="preserve"> </w:t>
      </w:r>
      <w:r w:rsidRPr="005120AC">
        <w:rPr>
          <w:sz w:val="28"/>
        </w:rPr>
        <w:t>разномировоззренческой и многоконфессиональной среде на основе взаимного</w:t>
      </w:r>
      <w:r w:rsidRPr="005120AC">
        <w:rPr>
          <w:spacing w:val="1"/>
          <w:sz w:val="28"/>
        </w:rPr>
        <w:t xml:space="preserve"> </w:t>
      </w:r>
      <w:r w:rsidRPr="005120AC">
        <w:rPr>
          <w:sz w:val="28"/>
        </w:rPr>
        <w:t>уважения</w:t>
      </w:r>
      <w:r w:rsidRPr="005120AC">
        <w:rPr>
          <w:spacing w:val="11"/>
          <w:sz w:val="28"/>
        </w:rPr>
        <w:t xml:space="preserve"> </w:t>
      </w:r>
      <w:r w:rsidRPr="005120AC">
        <w:rPr>
          <w:sz w:val="28"/>
        </w:rPr>
        <w:t>и</w:t>
      </w:r>
      <w:r w:rsidRPr="005120AC">
        <w:rPr>
          <w:spacing w:val="13"/>
          <w:sz w:val="28"/>
        </w:rPr>
        <w:t xml:space="preserve"> </w:t>
      </w:r>
      <w:r w:rsidRPr="005120AC">
        <w:rPr>
          <w:sz w:val="28"/>
        </w:rPr>
        <w:t>диалога.</w:t>
      </w:r>
      <w:r w:rsidRPr="005120AC">
        <w:rPr>
          <w:spacing w:val="13"/>
          <w:sz w:val="28"/>
        </w:rPr>
        <w:t xml:space="preserve"> </w:t>
      </w:r>
      <w:r w:rsidRPr="005120AC">
        <w:rPr>
          <w:sz w:val="28"/>
        </w:rPr>
        <w:t>Основной</w:t>
      </w:r>
      <w:r w:rsidRPr="005120AC">
        <w:rPr>
          <w:spacing w:val="13"/>
          <w:sz w:val="28"/>
        </w:rPr>
        <w:t xml:space="preserve"> </w:t>
      </w:r>
      <w:r w:rsidRPr="005120AC">
        <w:rPr>
          <w:sz w:val="28"/>
        </w:rPr>
        <w:t>методологический</w:t>
      </w:r>
      <w:r w:rsidRPr="005120AC">
        <w:rPr>
          <w:spacing w:val="14"/>
          <w:sz w:val="28"/>
        </w:rPr>
        <w:t xml:space="preserve"> </w:t>
      </w:r>
      <w:r w:rsidRPr="005120AC">
        <w:rPr>
          <w:sz w:val="28"/>
        </w:rPr>
        <w:t>принцип</w:t>
      </w:r>
      <w:r w:rsidRPr="005120AC">
        <w:rPr>
          <w:spacing w:val="11"/>
          <w:sz w:val="28"/>
        </w:rPr>
        <w:t xml:space="preserve"> </w:t>
      </w:r>
      <w:r w:rsidRPr="005120AC">
        <w:rPr>
          <w:sz w:val="28"/>
        </w:rPr>
        <w:t>реализации</w:t>
      </w:r>
      <w:r w:rsidRPr="005120AC">
        <w:rPr>
          <w:spacing w:val="14"/>
          <w:sz w:val="28"/>
        </w:rPr>
        <w:t xml:space="preserve"> </w:t>
      </w:r>
      <w:r w:rsidRPr="005120AC">
        <w:rPr>
          <w:sz w:val="28"/>
        </w:rPr>
        <w:t>ОРКСЭ</w:t>
      </w:r>
    </w:p>
    <w:p w:rsidR="007C1181" w:rsidRPr="005120AC" w:rsidRDefault="007325AC" w:rsidP="0054155E">
      <w:pPr>
        <w:pStyle w:val="a5"/>
        <w:numPr>
          <w:ilvl w:val="0"/>
          <w:numId w:val="21"/>
        </w:numPr>
        <w:tabs>
          <w:tab w:val="left" w:pos="800"/>
        </w:tabs>
        <w:ind w:left="0" w:firstLine="709"/>
        <w:rPr>
          <w:sz w:val="28"/>
        </w:rPr>
      </w:pPr>
      <w:r w:rsidRPr="005120AC">
        <w:rPr>
          <w:sz w:val="28"/>
        </w:rPr>
        <w:t>культурологический</w:t>
      </w:r>
      <w:r w:rsidRPr="005120AC">
        <w:rPr>
          <w:spacing w:val="1"/>
          <w:sz w:val="28"/>
        </w:rPr>
        <w:t xml:space="preserve"> </w:t>
      </w:r>
      <w:r w:rsidRPr="005120AC">
        <w:rPr>
          <w:sz w:val="28"/>
        </w:rPr>
        <w:t>подход,</w:t>
      </w:r>
      <w:r w:rsidRPr="005120AC">
        <w:rPr>
          <w:spacing w:val="1"/>
          <w:sz w:val="28"/>
        </w:rPr>
        <w:t xml:space="preserve"> </w:t>
      </w:r>
      <w:r w:rsidRPr="005120AC">
        <w:rPr>
          <w:sz w:val="28"/>
        </w:rPr>
        <w:t>способствующий</w:t>
      </w:r>
      <w:r w:rsidRPr="005120AC">
        <w:rPr>
          <w:spacing w:val="1"/>
          <w:sz w:val="28"/>
        </w:rPr>
        <w:t xml:space="preserve"> </w:t>
      </w:r>
      <w:r w:rsidRPr="005120AC">
        <w:rPr>
          <w:sz w:val="28"/>
        </w:rPr>
        <w:t>формированию</w:t>
      </w:r>
      <w:r w:rsidRPr="005120AC">
        <w:rPr>
          <w:spacing w:val="1"/>
          <w:sz w:val="28"/>
        </w:rPr>
        <w:t xml:space="preserve"> </w:t>
      </w:r>
      <w:r w:rsidRPr="005120AC">
        <w:rPr>
          <w:sz w:val="28"/>
        </w:rPr>
        <w:t>у</w:t>
      </w:r>
      <w:r w:rsidRPr="005120AC">
        <w:rPr>
          <w:spacing w:val="1"/>
          <w:sz w:val="28"/>
        </w:rPr>
        <w:t xml:space="preserve"> </w:t>
      </w:r>
      <w:r w:rsidRPr="005120AC">
        <w:rPr>
          <w:sz w:val="28"/>
        </w:rPr>
        <w:t>младших</w:t>
      </w:r>
      <w:r w:rsidRPr="005120AC">
        <w:rPr>
          <w:spacing w:val="1"/>
          <w:sz w:val="28"/>
        </w:rPr>
        <w:t xml:space="preserve"> </w:t>
      </w:r>
      <w:r w:rsidRPr="005120AC">
        <w:rPr>
          <w:sz w:val="28"/>
        </w:rPr>
        <w:t>школьников первоначальных представлений о культуре традиционных религий</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1"/>
          <w:sz w:val="28"/>
        </w:rPr>
        <w:t xml:space="preserve"> </w:t>
      </w:r>
      <w:r w:rsidRPr="005120AC">
        <w:rPr>
          <w:sz w:val="28"/>
        </w:rPr>
        <w:t>(православия,</w:t>
      </w:r>
      <w:r w:rsidRPr="005120AC">
        <w:rPr>
          <w:spacing w:val="1"/>
          <w:sz w:val="28"/>
        </w:rPr>
        <w:t xml:space="preserve"> </w:t>
      </w:r>
      <w:r w:rsidRPr="005120AC">
        <w:rPr>
          <w:sz w:val="28"/>
        </w:rPr>
        <w:t>ислама,</w:t>
      </w:r>
      <w:r w:rsidRPr="005120AC">
        <w:rPr>
          <w:spacing w:val="1"/>
          <w:sz w:val="28"/>
        </w:rPr>
        <w:t xml:space="preserve"> </w:t>
      </w:r>
      <w:r w:rsidRPr="005120AC">
        <w:rPr>
          <w:sz w:val="28"/>
        </w:rPr>
        <w:t>буддизма,</w:t>
      </w:r>
      <w:r w:rsidRPr="005120AC">
        <w:rPr>
          <w:spacing w:val="1"/>
          <w:sz w:val="28"/>
        </w:rPr>
        <w:t xml:space="preserve"> </w:t>
      </w:r>
      <w:r w:rsidRPr="005120AC">
        <w:rPr>
          <w:sz w:val="28"/>
        </w:rPr>
        <w:t>иудаизма),</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светской</w:t>
      </w:r>
      <w:r w:rsidRPr="005120AC">
        <w:rPr>
          <w:spacing w:val="1"/>
          <w:sz w:val="28"/>
        </w:rPr>
        <w:t xml:space="preserve"> </w:t>
      </w:r>
      <w:r w:rsidRPr="005120AC">
        <w:rPr>
          <w:sz w:val="28"/>
        </w:rPr>
        <w:t>(гражданской)</w:t>
      </w:r>
      <w:r w:rsidRPr="005120AC">
        <w:rPr>
          <w:spacing w:val="1"/>
          <w:sz w:val="28"/>
        </w:rPr>
        <w:t xml:space="preserve"> </w:t>
      </w:r>
      <w:r w:rsidRPr="005120AC">
        <w:rPr>
          <w:sz w:val="28"/>
        </w:rPr>
        <w:t>этике,</w:t>
      </w:r>
      <w:r w:rsidRPr="005120AC">
        <w:rPr>
          <w:spacing w:val="1"/>
          <w:sz w:val="28"/>
        </w:rPr>
        <w:t xml:space="preserve"> </w:t>
      </w:r>
      <w:r w:rsidRPr="005120AC">
        <w:rPr>
          <w:sz w:val="28"/>
        </w:rPr>
        <w:t>основанной</w:t>
      </w:r>
      <w:r w:rsidRPr="005120AC">
        <w:rPr>
          <w:spacing w:val="1"/>
          <w:sz w:val="28"/>
        </w:rPr>
        <w:t xml:space="preserve"> </w:t>
      </w:r>
      <w:r w:rsidRPr="005120AC">
        <w:rPr>
          <w:sz w:val="28"/>
        </w:rPr>
        <w:t>на</w:t>
      </w:r>
      <w:r w:rsidRPr="005120AC">
        <w:rPr>
          <w:spacing w:val="1"/>
          <w:sz w:val="28"/>
        </w:rPr>
        <w:t xml:space="preserve"> </w:t>
      </w:r>
      <w:r w:rsidRPr="005120AC">
        <w:rPr>
          <w:sz w:val="28"/>
        </w:rPr>
        <w:t>конституционных</w:t>
      </w:r>
      <w:r w:rsidRPr="005120AC">
        <w:rPr>
          <w:spacing w:val="1"/>
          <w:sz w:val="28"/>
        </w:rPr>
        <w:t xml:space="preserve"> </w:t>
      </w:r>
      <w:r w:rsidRPr="005120AC">
        <w:rPr>
          <w:sz w:val="28"/>
        </w:rPr>
        <w:t>правах,</w:t>
      </w:r>
      <w:r w:rsidRPr="005120AC">
        <w:rPr>
          <w:spacing w:val="1"/>
          <w:sz w:val="28"/>
        </w:rPr>
        <w:t xml:space="preserve"> </w:t>
      </w:r>
      <w:r w:rsidRPr="005120AC">
        <w:rPr>
          <w:sz w:val="28"/>
        </w:rPr>
        <w:t>свободах</w:t>
      </w:r>
      <w:r w:rsidRPr="005120AC">
        <w:rPr>
          <w:spacing w:val="-1"/>
          <w:sz w:val="28"/>
        </w:rPr>
        <w:t xml:space="preserve"> </w:t>
      </w:r>
      <w:r w:rsidRPr="005120AC">
        <w:rPr>
          <w:sz w:val="28"/>
        </w:rPr>
        <w:t>и</w:t>
      </w:r>
      <w:r w:rsidRPr="005120AC">
        <w:rPr>
          <w:spacing w:val="-2"/>
          <w:sz w:val="28"/>
        </w:rPr>
        <w:t xml:space="preserve"> </w:t>
      </w:r>
      <w:r w:rsidRPr="005120AC">
        <w:rPr>
          <w:sz w:val="28"/>
        </w:rPr>
        <w:t>обязанностях человека</w:t>
      </w:r>
      <w:r w:rsidRPr="005120AC">
        <w:rPr>
          <w:spacing w:val="-5"/>
          <w:sz w:val="28"/>
        </w:rPr>
        <w:t xml:space="preserve"> </w:t>
      </w:r>
      <w:r w:rsidRPr="005120AC">
        <w:rPr>
          <w:sz w:val="28"/>
        </w:rPr>
        <w:t>и</w:t>
      </w:r>
      <w:r w:rsidRPr="005120AC">
        <w:rPr>
          <w:spacing w:val="-2"/>
          <w:sz w:val="28"/>
        </w:rPr>
        <w:t xml:space="preserve"> </w:t>
      </w:r>
      <w:r w:rsidRPr="005120AC">
        <w:rPr>
          <w:sz w:val="28"/>
        </w:rPr>
        <w:t>гражданина</w:t>
      </w:r>
      <w:r w:rsidRPr="005120AC">
        <w:rPr>
          <w:spacing w:val="-1"/>
          <w:sz w:val="28"/>
        </w:rPr>
        <w:t xml:space="preserve"> </w:t>
      </w:r>
      <w:r w:rsidRPr="005120AC">
        <w:rPr>
          <w:sz w:val="28"/>
        </w:rPr>
        <w:t>в</w:t>
      </w:r>
      <w:r w:rsidRPr="005120AC">
        <w:rPr>
          <w:spacing w:val="1"/>
          <w:sz w:val="28"/>
        </w:rPr>
        <w:t xml:space="preserve"> </w:t>
      </w:r>
      <w:r w:rsidRPr="005120AC">
        <w:rPr>
          <w:sz w:val="28"/>
        </w:rPr>
        <w:t>Российской</w:t>
      </w:r>
      <w:r w:rsidRPr="005120AC">
        <w:rPr>
          <w:spacing w:val="-2"/>
          <w:sz w:val="28"/>
        </w:rPr>
        <w:t xml:space="preserve"> </w:t>
      </w:r>
      <w:r w:rsidRPr="005120AC">
        <w:rPr>
          <w:sz w:val="28"/>
        </w:rPr>
        <w:t>Федерации.</w:t>
      </w:r>
    </w:p>
    <w:p w:rsidR="007C1181" w:rsidRPr="005120AC" w:rsidRDefault="007325AC" w:rsidP="00892B31">
      <w:pPr>
        <w:pStyle w:val="a3"/>
        <w:ind w:left="0" w:firstLine="709"/>
      </w:pPr>
      <w:r w:rsidRPr="005120AC">
        <w:rPr>
          <w:i/>
        </w:rPr>
        <w:t xml:space="preserve">Культурологическая направленность предмета </w:t>
      </w:r>
      <w:r w:rsidRPr="005120AC">
        <w:t>способствует развитию у</w:t>
      </w:r>
      <w:r w:rsidRPr="005120AC">
        <w:rPr>
          <w:spacing w:val="1"/>
        </w:rPr>
        <w:t xml:space="preserve"> </w:t>
      </w:r>
      <w:r w:rsidRPr="005120AC">
        <w:t>обучающихся представлений о нравственных идеалах и ценностях религиозных</w:t>
      </w:r>
      <w:r w:rsidRPr="005120AC">
        <w:rPr>
          <w:spacing w:val="-67"/>
        </w:rPr>
        <w:t xml:space="preserve"> </w:t>
      </w:r>
      <w:r w:rsidRPr="005120AC">
        <w:t>и светских традиций народов России, формированию ценностного отношения к</w:t>
      </w:r>
      <w:r w:rsidRPr="005120AC">
        <w:rPr>
          <w:spacing w:val="1"/>
        </w:rPr>
        <w:t xml:space="preserve"> </w:t>
      </w:r>
      <w:r w:rsidRPr="005120AC">
        <w:t>социальной</w:t>
      </w:r>
      <w:r w:rsidRPr="005120AC">
        <w:rPr>
          <w:spacing w:val="1"/>
        </w:rPr>
        <w:t xml:space="preserve"> </w:t>
      </w:r>
      <w:r w:rsidRPr="005120AC">
        <w:t>реальности,</w:t>
      </w:r>
      <w:r w:rsidRPr="005120AC">
        <w:rPr>
          <w:spacing w:val="1"/>
        </w:rPr>
        <w:t xml:space="preserve"> </w:t>
      </w:r>
      <w:r w:rsidRPr="005120AC">
        <w:t>осознанию</w:t>
      </w:r>
      <w:r w:rsidRPr="005120AC">
        <w:rPr>
          <w:spacing w:val="1"/>
        </w:rPr>
        <w:t xml:space="preserve"> </w:t>
      </w:r>
      <w:r w:rsidRPr="005120AC">
        <w:t>роли</w:t>
      </w:r>
      <w:r w:rsidRPr="005120AC">
        <w:rPr>
          <w:spacing w:val="1"/>
        </w:rPr>
        <w:t xml:space="preserve"> </w:t>
      </w:r>
      <w:r w:rsidRPr="005120AC">
        <w:t>буддизма,</w:t>
      </w:r>
      <w:r w:rsidRPr="005120AC">
        <w:rPr>
          <w:spacing w:val="1"/>
        </w:rPr>
        <w:t xml:space="preserve"> </w:t>
      </w:r>
      <w:r w:rsidRPr="005120AC">
        <w:t>православия,</w:t>
      </w:r>
      <w:r w:rsidRPr="005120AC">
        <w:rPr>
          <w:spacing w:val="1"/>
        </w:rPr>
        <w:t xml:space="preserve"> </w:t>
      </w:r>
      <w:r w:rsidRPr="005120AC">
        <w:t>ислама,</w:t>
      </w:r>
      <w:r w:rsidRPr="005120AC">
        <w:rPr>
          <w:spacing w:val="-67"/>
        </w:rPr>
        <w:t xml:space="preserve"> </w:t>
      </w:r>
      <w:r w:rsidRPr="005120AC">
        <w:t>иудаизма,</w:t>
      </w:r>
      <w:r w:rsidRPr="005120AC">
        <w:rPr>
          <w:spacing w:val="-2"/>
        </w:rPr>
        <w:t xml:space="preserve"> </w:t>
      </w:r>
      <w:r w:rsidRPr="005120AC">
        <w:t>светской</w:t>
      </w:r>
      <w:r w:rsidRPr="005120AC">
        <w:rPr>
          <w:spacing w:val="-3"/>
        </w:rPr>
        <w:t xml:space="preserve"> </w:t>
      </w:r>
      <w:r w:rsidRPr="005120AC">
        <w:t>этики в</w:t>
      </w:r>
      <w:r w:rsidRPr="005120AC">
        <w:rPr>
          <w:spacing w:val="-5"/>
        </w:rPr>
        <w:t xml:space="preserve"> </w:t>
      </w:r>
      <w:r w:rsidRPr="005120AC">
        <w:t>истории</w:t>
      </w:r>
      <w:r w:rsidRPr="005120AC">
        <w:rPr>
          <w:spacing w:val="-4"/>
        </w:rPr>
        <w:t xml:space="preserve"> </w:t>
      </w:r>
      <w:r w:rsidRPr="005120AC">
        <w:t>и культуре</w:t>
      </w:r>
      <w:r w:rsidRPr="005120AC">
        <w:rPr>
          <w:spacing w:val="-1"/>
        </w:rPr>
        <w:t xml:space="preserve"> </w:t>
      </w:r>
      <w:r w:rsidRPr="005120AC">
        <w:t>нашей</w:t>
      </w:r>
      <w:r w:rsidRPr="005120AC">
        <w:rPr>
          <w:spacing w:val="1"/>
        </w:rPr>
        <w:t xml:space="preserve"> </w:t>
      </w:r>
      <w:r w:rsidRPr="005120AC">
        <w:t>страны.</w:t>
      </w:r>
    </w:p>
    <w:p w:rsidR="007C1181" w:rsidRPr="005120AC" w:rsidRDefault="007325AC" w:rsidP="00892B31">
      <w:pPr>
        <w:pStyle w:val="a3"/>
        <w:ind w:left="0" w:firstLine="709"/>
      </w:pPr>
      <w:r w:rsidRPr="005120AC">
        <w:rPr>
          <w:i/>
        </w:rPr>
        <w:t>Коммуникативный</w:t>
      </w:r>
      <w:r w:rsidRPr="005120AC">
        <w:rPr>
          <w:i/>
          <w:spacing w:val="1"/>
        </w:rPr>
        <w:t xml:space="preserve"> </w:t>
      </w:r>
      <w:r w:rsidRPr="005120AC">
        <w:rPr>
          <w:i/>
        </w:rPr>
        <w:t>подход</w:t>
      </w:r>
      <w:r w:rsidRPr="005120AC">
        <w:rPr>
          <w:i/>
          <w:spacing w:val="1"/>
        </w:rPr>
        <w:t xml:space="preserve"> </w:t>
      </w:r>
      <w:r w:rsidRPr="005120AC">
        <w:rPr>
          <w:i/>
        </w:rPr>
        <w:t>к</w:t>
      </w:r>
      <w:r w:rsidRPr="005120AC">
        <w:rPr>
          <w:i/>
          <w:spacing w:val="1"/>
        </w:rPr>
        <w:t xml:space="preserve"> </w:t>
      </w:r>
      <w:r w:rsidRPr="005120AC">
        <w:rPr>
          <w:i/>
        </w:rPr>
        <w:t>преподаванию</w:t>
      </w:r>
      <w:r w:rsidRPr="005120AC">
        <w:rPr>
          <w:i/>
          <w:spacing w:val="1"/>
        </w:rPr>
        <w:t xml:space="preserve"> </w:t>
      </w:r>
      <w:r w:rsidRPr="005120AC">
        <w:rPr>
          <w:i/>
        </w:rPr>
        <w:t>предмета</w:t>
      </w:r>
      <w:r w:rsidRPr="005120AC">
        <w:rPr>
          <w:i/>
          <w:spacing w:val="71"/>
        </w:rPr>
        <w:t xml:space="preserve"> </w:t>
      </w:r>
      <w:r w:rsidRPr="005120AC">
        <w:rPr>
          <w:i/>
        </w:rPr>
        <w:t>ОРКСЭ</w:t>
      </w:r>
      <w:r w:rsidRPr="005120AC">
        <w:rPr>
          <w:i/>
          <w:spacing w:val="1"/>
        </w:rPr>
        <w:t xml:space="preserve"> </w:t>
      </w:r>
      <w:r w:rsidRPr="005120AC">
        <w:t>предполагает</w:t>
      </w:r>
      <w:r w:rsidRPr="005120AC">
        <w:rPr>
          <w:spacing w:val="1"/>
        </w:rPr>
        <w:t xml:space="preserve"> </w:t>
      </w:r>
      <w:r w:rsidRPr="005120AC">
        <w:t>организацию</w:t>
      </w:r>
      <w:r w:rsidRPr="005120AC">
        <w:rPr>
          <w:spacing w:val="1"/>
        </w:rPr>
        <w:t xml:space="preserve"> </w:t>
      </w:r>
      <w:r w:rsidRPr="005120AC">
        <w:t>коммуникативной</w:t>
      </w:r>
      <w:r w:rsidRPr="005120AC">
        <w:rPr>
          <w:spacing w:val="1"/>
        </w:rPr>
        <w:t xml:space="preserve"> </w:t>
      </w:r>
      <w:r w:rsidRPr="005120AC">
        <w:t>деятельности</w:t>
      </w:r>
      <w:r w:rsidRPr="005120AC">
        <w:rPr>
          <w:spacing w:val="1"/>
        </w:rPr>
        <w:t xml:space="preserve"> </w:t>
      </w:r>
      <w:r w:rsidRPr="005120AC">
        <w:t>обучающихся,</w:t>
      </w:r>
      <w:r w:rsidRPr="005120AC">
        <w:rPr>
          <w:spacing w:val="1"/>
        </w:rPr>
        <w:t xml:space="preserve"> </w:t>
      </w:r>
      <w:r w:rsidRPr="005120AC">
        <w:t>требующей от них умения выслушивать позицию партнёра по деятельности,</w:t>
      </w:r>
      <w:r w:rsidRPr="005120AC">
        <w:rPr>
          <w:spacing w:val="1"/>
        </w:rPr>
        <w:t xml:space="preserve"> </w:t>
      </w:r>
      <w:r w:rsidRPr="005120AC">
        <w:t>принимать</w:t>
      </w:r>
      <w:r w:rsidRPr="005120AC">
        <w:rPr>
          <w:spacing w:val="1"/>
        </w:rPr>
        <w:t xml:space="preserve"> </w:t>
      </w:r>
      <w:r w:rsidRPr="005120AC">
        <w:t>её,</w:t>
      </w:r>
      <w:r w:rsidRPr="005120AC">
        <w:rPr>
          <w:spacing w:val="1"/>
        </w:rPr>
        <w:t xml:space="preserve"> </w:t>
      </w:r>
      <w:r w:rsidRPr="005120AC">
        <w:t>согласовывать</w:t>
      </w:r>
      <w:r w:rsidRPr="005120AC">
        <w:rPr>
          <w:spacing w:val="1"/>
        </w:rPr>
        <w:t xml:space="preserve"> </w:t>
      </w:r>
      <w:r w:rsidRPr="005120AC">
        <w:t>усилия</w:t>
      </w:r>
      <w:r w:rsidRPr="005120AC">
        <w:rPr>
          <w:spacing w:val="1"/>
        </w:rPr>
        <w:t xml:space="preserve"> </w:t>
      </w:r>
      <w:r w:rsidRPr="005120AC">
        <w:t>для</w:t>
      </w:r>
      <w:r w:rsidRPr="005120AC">
        <w:rPr>
          <w:spacing w:val="1"/>
        </w:rPr>
        <w:t xml:space="preserve"> </w:t>
      </w:r>
      <w:r w:rsidRPr="005120AC">
        <w:t>достижения</w:t>
      </w:r>
      <w:r w:rsidRPr="005120AC">
        <w:rPr>
          <w:spacing w:val="1"/>
        </w:rPr>
        <w:t xml:space="preserve"> </w:t>
      </w:r>
      <w:r w:rsidRPr="005120AC">
        <w:t>поставленной</w:t>
      </w:r>
      <w:r w:rsidRPr="005120AC">
        <w:rPr>
          <w:spacing w:val="1"/>
        </w:rPr>
        <w:t xml:space="preserve"> </w:t>
      </w:r>
      <w:r w:rsidRPr="005120AC">
        <w:t>цели,</w:t>
      </w:r>
      <w:r w:rsidRPr="005120AC">
        <w:rPr>
          <w:spacing w:val="1"/>
        </w:rPr>
        <w:t xml:space="preserve"> </w:t>
      </w:r>
      <w:r w:rsidRPr="005120AC">
        <w:t>находить</w:t>
      </w:r>
      <w:r w:rsidRPr="005120AC">
        <w:rPr>
          <w:spacing w:val="-3"/>
        </w:rPr>
        <w:t xml:space="preserve"> </w:t>
      </w:r>
      <w:r w:rsidRPr="005120AC">
        <w:t>адекватные</w:t>
      </w:r>
      <w:r w:rsidRPr="005120AC">
        <w:rPr>
          <w:spacing w:val="-2"/>
        </w:rPr>
        <w:t xml:space="preserve"> </w:t>
      </w:r>
      <w:r w:rsidRPr="005120AC">
        <w:t>вербальные</w:t>
      </w:r>
      <w:r w:rsidRPr="005120AC">
        <w:rPr>
          <w:spacing w:val="-2"/>
        </w:rPr>
        <w:t xml:space="preserve"> </w:t>
      </w:r>
      <w:r w:rsidRPr="005120AC">
        <w:t>средства</w:t>
      </w:r>
      <w:r w:rsidRPr="005120AC">
        <w:rPr>
          <w:spacing w:val="-3"/>
        </w:rPr>
        <w:t xml:space="preserve"> </w:t>
      </w:r>
      <w:r w:rsidRPr="005120AC">
        <w:t>передачи</w:t>
      </w:r>
      <w:r w:rsidRPr="005120AC">
        <w:rPr>
          <w:spacing w:val="-4"/>
        </w:rPr>
        <w:t xml:space="preserve"> </w:t>
      </w:r>
      <w:r w:rsidRPr="005120AC">
        <w:t>информации</w:t>
      </w:r>
      <w:r w:rsidRPr="005120AC">
        <w:rPr>
          <w:spacing w:val="-2"/>
        </w:rPr>
        <w:t xml:space="preserve"> </w:t>
      </w:r>
      <w:r w:rsidRPr="005120AC">
        <w:t>и</w:t>
      </w:r>
      <w:r w:rsidRPr="005120AC">
        <w:rPr>
          <w:spacing w:val="-4"/>
        </w:rPr>
        <w:t xml:space="preserve"> </w:t>
      </w:r>
      <w:r w:rsidRPr="005120AC">
        <w:t>рефлексии.</w:t>
      </w:r>
    </w:p>
    <w:p w:rsidR="007C1181" w:rsidRPr="005120AC" w:rsidRDefault="007325AC" w:rsidP="00892B31">
      <w:pPr>
        <w:pStyle w:val="a3"/>
        <w:ind w:left="0" w:firstLine="709"/>
      </w:pPr>
      <w:r w:rsidRPr="005120AC">
        <w:rPr>
          <w:i/>
        </w:rPr>
        <w:t xml:space="preserve">Деятельностный подход, </w:t>
      </w:r>
      <w:r w:rsidRPr="005120AC">
        <w:t>основывающийся на принципе диалогичности,</w:t>
      </w:r>
      <w:r w:rsidRPr="005120AC">
        <w:rPr>
          <w:spacing w:val="1"/>
        </w:rPr>
        <w:t xml:space="preserve"> </w:t>
      </w:r>
      <w:r w:rsidRPr="005120AC">
        <w:t>осуществляется</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активного</w:t>
      </w:r>
      <w:r w:rsidRPr="005120AC">
        <w:rPr>
          <w:spacing w:val="1"/>
        </w:rPr>
        <w:t xml:space="preserve"> </w:t>
      </w:r>
      <w:r w:rsidRPr="005120AC">
        <w:t>взаимодействия</w:t>
      </w:r>
      <w:r w:rsidRPr="005120AC">
        <w:rPr>
          <w:spacing w:val="1"/>
        </w:rPr>
        <w:t xml:space="preserve"> </w:t>
      </w:r>
      <w:r w:rsidRPr="005120AC">
        <w:t>обучающихся,</w:t>
      </w:r>
      <w:r w:rsidRPr="005120AC">
        <w:rPr>
          <w:spacing w:val="1"/>
        </w:rPr>
        <w:t xml:space="preserve"> </w:t>
      </w:r>
      <w:r w:rsidRPr="005120AC">
        <w:t>сотрудничества,</w:t>
      </w:r>
      <w:r w:rsidRPr="005120AC">
        <w:rPr>
          <w:spacing w:val="-2"/>
        </w:rPr>
        <w:t xml:space="preserve"> </w:t>
      </w:r>
      <w:r w:rsidRPr="005120AC">
        <w:t>обмена</w:t>
      </w:r>
      <w:r w:rsidRPr="005120AC">
        <w:rPr>
          <w:spacing w:val="-4"/>
        </w:rPr>
        <w:t xml:space="preserve"> </w:t>
      </w:r>
      <w:r w:rsidRPr="005120AC">
        <w:t>информацией,</w:t>
      </w:r>
      <w:r w:rsidRPr="005120AC">
        <w:rPr>
          <w:spacing w:val="-5"/>
        </w:rPr>
        <w:t xml:space="preserve"> </w:t>
      </w:r>
      <w:r w:rsidRPr="005120AC">
        <w:t>обсуждения</w:t>
      </w:r>
      <w:r w:rsidRPr="005120AC">
        <w:rPr>
          <w:spacing w:val="-1"/>
        </w:rPr>
        <w:t xml:space="preserve"> </w:t>
      </w:r>
      <w:r w:rsidRPr="005120AC">
        <w:t>разных</w:t>
      </w:r>
      <w:r w:rsidRPr="005120AC">
        <w:rPr>
          <w:spacing w:val="-3"/>
        </w:rPr>
        <w:t xml:space="preserve"> </w:t>
      </w:r>
      <w:r w:rsidRPr="005120AC">
        <w:t>точек</w:t>
      </w:r>
      <w:r w:rsidRPr="005120AC">
        <w:rPr>
          <w:spacing w:val="-1"/>
        </w:rPr>
        <w:t xml:space="preserve"> </w:t>
      </w:r>
      <w:r w:rsidRPr="005120AC">
        <w:t>зрения</w:t>
      </w:r>
      <w:r w:rsidRPr="005120AC">
        <w:rPr>
          <w:spacing w:val="-1"/>
        </w:rPr>
        <w:t xml:space="preserve"> </w:t>
      </w:r>
      <w:r w:rsidRPr="005120AC">
        <w:t>и</w:t>
      </w:r>
      <w:r w:rsidRPr="005120AC">
        <w:rPr>
          <w:spacing w:val="-1"/>
        </w:rPr>
        <w:t xml:space="preserve"> </w:t>
      </w:r>
      <w:r w:rsidRPr="005120AC">
        <w:t>т.п.</w:t>
      </w:r>
    </w:p>
    <w:p w:rsidR="007C1181" w:rsidRPr="005120AC" w:rsidRDefault="007325AC" w:rsidP="00585C46">
      <w:pPr>
        <w:ind w:firstLine="709"/>
        <w:jc w:val="both"/>
        <w:rPr>
          <w:sz w:val="28"/>
          <w:szCs w:val="28"/>
        </w:rPr>
      </w:pPr>
      <w:r w:rsidRPr="005120AC">
        <w:rPr>
          <w:i/>
          <w:sz w:val="28"/>
        </w:rPr>
        <w:t>Предпосылками</w:t>
      </w:r>
      <w:r w:rsidRPr="005120AC">
        <w:rPr>
          <w:i/>
          <w:spacing w:val="1"/>
          <w:sz w:val="28"/>
        </w:rPr>
        <w:t xml:space="preserve"> </w:t>
      </w:r>
      <w:r w:rsidRPr="005120AC">
        <w:rPr>
          <w:i/>
          <w:sz w:val="28"/>
        </w:rPr>
        <w:t>усвоения</w:t>
      </w:r>
      <w:r w:rsidRPr="005120AC">
        <w:rPr>
          <w:i/>
          <w:spacing w:val="1"/>
          <w:sz w:val="28"/>
        </w:rPr>
        <w:t xml:space="preserve"> </w:t>
      </w:r>
      <w:r w:rsidRPr="005120AC">
        <w:rPr>
          <w:i/>
          <w:sz w:val="28"/>
        </w:rPr>
        <w:t>младшими</w:t>
      </w:r>
      <w:r w:rsidRPr="005120AC">
        <w:rPr>
          <w:i/>
          <w:spacing w:val="1"/>
          <w:sz w:val="28"/>
        </w:rPr>
        <w:t xml:space="preserve"> </w:t>
      </w:r>
      <w:r w:rsidRPr="005120AC">
        <w:rPr>
          <w:i/>
          <w:sz w:val="28"/>
        </w:rPr>
        <w:t>школьниками</w:t>
      </w:r>
      <w:r w:rsidRPr="005120AC">
        <w:rPr>
          <w:i/>
          <w:spacing w:val="1"/>
          <w:sz w:val="28"/>
        </w:rPr>
        <w:t xml:space="preserve"> </w:t>
      </w:r>
      <w:r w:rsidRPr="005120AC">
        <w:rPr>
          <w:i/>
          <w:sz w:val="28"/>
        </w:rPr>
        <w:t>содержания</w:t>
      </w:r>
      <w:r w:rsidRPr="005120AC">
        <w:rPr>
          <w:i/>
          <w:spacing w:val="1"/>
          <w:sz w:val="28"/>
        </w:rPr>
        <w:t xml:space="preserve"> </w:t>
      </w:r>
      <w:r w:rsidRPr="005120AC">
        <w:rPr>
          <w:i/>
          <w:sz w:val="28"/>
        </w:rPr>
        <w:t>курса</w:t>
      </w:r>
      <w:r w:rsidRPr="005120AC">
        <w:rPr>
          <w:i/>
          <w:spacing w:val="1"/>
          <w:sz w:val="28"/>
        </w:rPr>
        <w:t xml:space="preserve"> </w:t>
      </w:r>
      <w:r w:rsidRPr="005120AC">
        <w:rPr>
          <w:i/>
          <w:sz w:val="28"/>
        </w:rPr>
        <w:t>являются</w:t>
      </w:r>
      <w:r w:rsidRPr="005120AC">
        <w:rPr>
          <w:i/>
          <w:spacing w:val="5"/>
          <w:sz w:val="28"/>
        </w:rPr>
        <w:t xml:space="preserve"> </w:t>
      </w:r>
      <w:r w:rsidRPr="005120AC">
        <w:rPr>
          <w:i/>
          <w:sz w:val="28"/>
        </w:rPr>
        <w:t>психологические</w:t>
      </w:r>
      <w:r w:rsidRPr="005120AC">
        <w:rPr>
          <w:i/>
          <w:spacing w:val="6"/>
          <w:sz w:val="28"/>
        </w:rPr>
        <w:t xml:space="preserve"> </w:t>
      </w:r>
      <w:r w:rsidRPr="005120AC">
        <w:rPr>
          <w:i/>
          <w:sz w:val="28"/>
        </w:rPr>
        <w:t>особенности</w:t>
      </w:r>
      <w:r w:rsidRPr="005120AC">
        <w:rPr>
          <w:i/>
          <w:spacing w:val="7"/>
          <w:sz w:val="28"/>
        </w:rPr>
        <w:t xml:space="preserve"> </w:t>
      </w:r>
      <w:r w:rsidRPr="005120AC">
        <w:rPr>
          <w:i/>
          <w:sz w:val="28"/>
        </w:rPr>
        <w:t>детей,</w:t>
      </w:r>
      <w:r w:rsidRPr="005120AC">
        <w:rPr>
          <w:i/>
          <w:spacing w:val="5"/>
          <w:sz w:val="28"/>
        </w:rPr>
        <w:t xml:space="preserve"> </w:t>
      </w:r>
      <w:r w:rsidRPr="005120AC">
        <w:rPr>
          <w:i/>
          <w:sz w:val="28"/>
        </w:rPr>
        <w:t>завершающих</w:t>
      </w:r>
      <w:r w:rsidRPr="005120AC">
        <w:rPr>
          <w:i/>
          <w:spacing w:val="6"/>
          <w:sz w:val="28"/>
        </w:rPr>
        <w:t xml:space="preserve"> </w:t>
      </w:r>
      <w:r w:rsidRPr="005120AC">
        <w:rPr>
          <w:i/>
          <w:sz w:val="28"/>
        </w:rPr>
        <w:t>обучение</w:t>
      </w:r>
      <w:r w:rsidRPr="005120AC">
        <w:rPr>
          <w:i/>
          <w:spacing w:val="6"/>
          <w:sz w:val="28"/>
        </w:rPr>
        <w:t xml:space="preserve"> </w:t>
      </w:r>
      <w:r w:rsidRPr="005120AC">
        <w:rPr>
          <w:i/>
          <w:sz w:val="28"/>
        </w:rPr>
        <w:t>в</w:t>
      </w:r>
      <w:r w:rsidR="00585C46" w:rsidRPr="005120AC">
        <w:rPr>
          <w:i/>
          <w:sz w:val="28"/>
        </w:rPr>
        <w:t xml:space="preserve"> </w:t>
      </w:r>
      <w:r w:rsidRPr="005120AC">
        <w:rPr>
          <w:i/>
          <w:sz w:val="28"/>
          <w:szCs w:val="28"/>
        </w:rPr>
        <w:t xml:space="preserve">начальной школе: </w:t>
      </w:r>
      <w:r w:rsidRPr="005120AC">
        <w:rPr>
          <w:sz w:val="28"/>
          <w:szCs w:val="28"/>
        </w:rPr>
        <w:t>интерес к социальной жизни, любознательность, принятие</w:t>
      </w:r>
      <w:r w:rsidRPr="005120AC">
        <w:rPr>
          <w:spacing w:val="1"/>
          <w:sz w:val="28"/>
          <w:szCs w:val="28"/>
        </w:rPr>
        <w:t xml:space="preserve"> </w:t>
      </w:r>
      <w:r w:rsidRPr="005120AC">
        <w:rPr>
          <w:sz w:val="28"/>
          <w:szCs w:val="28"/>
        </w:rPr>
        <w:t>авторитета</w:t>
      </w:r>
      <w:r w:rsidRPr="005120AC">
        <w:rPr>
          <w:spacing w:val="-1"/>
          <w:sz w:val="28"/>
          <w:szCs w:val="28"/>
        </w:rPr>
        <w:t xml:space="preserve"> </w:t>
      </w:r>
      <w:r w:rsidRPr="005120AC">
        <w:rPr>
          <w:sz w:val="28"/>
          <w:szCs w:val="28"/>
        </w:rPr>
        <w:t>взрослого.</w:t>
      </w:r>
    </w:p>
    <w:p w:rsidR="007C1181" w:rsidRPr="005120AC" w:rsidRDefault="007325AC" w:rsidP="00892B31">
      <w:pPr>
        <w:pStyle w:val="a3"/>
        <w:ind w:left="0" w:firstLine="709"/>
      </w:pPr>
      <w:r w:rsidRPr="005120AC">
        <w:t>Психологи подчёркивают естественную открытость детей этого возраста,</w:t>
      </w:r>
      <w:r w:rsidRPr="005120AC">
        <w:rPr>
          <w:spacing w:val="1"/>
        </w:rPr>
        <w:t xml:space="preserve"> </w:t>
      </w:r>
      <w:r w:rsidRPr="005120AC">
        <w:t>способность</w:t>
      </w:r>
      <w:r w:rsidRPr="005120AC">
        <w:rPr>
          <w:spacing w:val="1"/>
        </w:rPr>
        <w:t xml:space="preserve"> </w:t>
      </w:r>
      <w:r w:rsidRPr="005120AC">
        <w:t>эмоционально</w:t>
      </w:r>
      <w:r w:rsidRPr="005120AC">
        <w:rPr>
          <w:spacing w:val="1"/>
        </w:rPr>
        <w:t xml:space="preserve"> </w:t>
      </w:r>
      <w:r w:rsidRPr="005120AC">
        <w:t>реагировать</w:t>
      </w:r>
      <w:r w:rsidRPr="005120AC">
        <w:rPr>
          <w:spacing w:val="1"/>
        </w:rPr>
        <w:t xml:space="preserve"> </w:t>
      </w:r>
      <w:r w:rsidRPr="005120AC">
        <w:t>на</w:t>
      </w:r>
      <w:r w:rsidRPr="005120AC">
        <w:rPr>
          <w:spacing w:val="1"/>
        </w:rPr>
        <w:t xml:space="preserve"> </w:t>
      </w:r>
      <w:r w:rsidRPr="005120AC">
        <w:t>окружающую</w:t>
      </w:r>
      <w:r w:rsidRPr="005120AC">
        <w:rPr>
          <w:spacing w:val="1"/>
        </w:rPr>
        <w:t xml:space="preserve"> </w:t>
      </w:r>
      <w:r w:rsidRPr="005120AC">
        <w:t>действительность,</w:t>
      </w:r>
      <w:r w:rsidRPr="005120AC">
        <w:rPr>
          <w:spacing w:val="1"/>
        </w:rPr>
        <w:t xml:space="preserve"> </w:t>
      </w:r>
      <w:r w:rsidRPr="005120AC">
        <w:t>остро реагировать как на доброжелательность, отзывчивость, доброту других</w:t>
      </w:r>
      <w:r w:rsidRPr="005120AC">
        <w:rPr>
          <w:spacing w:val="1"/>
        </w:rPr>
        <w:t xml:space="preserve"> </w:t>
      </w:r>
      <w:r w:rsidRPr="005120AC">
        <w:t>людей,</w:t>
      </w:r>
      <w:r w:rsidRPr="005120AC">
        <w:rPr>
          <w:spacing w:val="-3"/>
        </w:rPr>
        <w:t xml:space="preserve"> </w:t>
      </w:r>
      <w:r w:rsidRPr="005120AC">
        <w:t>так</w:t>
      </w:r>
      <w:r w:rsidRPr="005120AC">
        <w:rPr>
          <w:spacing w:val="-5"/>
        </w:rPr>
        <w:t xml:space="preserve"> </w:t>
      </w:r>
      <w:r w:rsidRPr="005120AC">
        <w:t>и</w:t>
      </w:r>
      <w:r w:rsidRPr="005120AC">
        <w:rPr>
          <w:spacing w:val="-2"/>
        </w:rPr>
        <w:t xml:space="preserve"> </w:t>
      </w:r>
      <w:r w:rsidRPr="005120AC">
        <w:t>на</w:t>
      </w:r>
      <w:r w:rsidRPr="005120AC">
        <w:rPr>
          <w:spacing w:val="-5"/>
        </w:rPr>
        <w:t xml:space="preserve"> </w:t>
      </w:r>
      <w:r w:rsidRPr="005120AC">
        <w:t>проявление</w:t>
      </w:r>
      <w:r w:rsidRPr="005120AC">
        <w:rPr>
          <w:spacing w:val="-2"/>
        </w:rPr>
        <w:t xml:space="preserve"> </w:t>
      </w:r>
      <w:r w:rsidRPr="005120AC">
        <w:t>несправедливости,</w:t>
      </w:r>
      <w:r w:rsidRPr="005120AC">
        <w:rPr>
          <w:spacing w:val="-3"/>
        </w:rPr>
        <w:t xml:space="preserve"> </w:t>
      </w:r>
      <w:r w:rsidRPr="005120AC">
        <w:t>нанесение</w:t>
      </w:r>
      <w:r w:rsidRPr="005120AC">
        <w:rPr>
          <w:spacing w:val="-2"/>
        </w:rPr>
        <w:t xml:space="preserve"> </w:t>
      </w:r>
      <w:r w:rsidRPr="005120AC">
        <w:t>обид</w:t>
      </w:r>
      <w:r w:rsidRPr="005120AC">
        <w:rPr>
          <w:spacing w:val="-1"/>
        </w:rPr>
        <w:t xml:space="preserve"> </w:t>
      </w:r>
      <w:r w:rsidRPr="005120AC">
        <w:t>и</w:t>
      </w:r>
      <w:r w:rsidRPr="005120AC">
        <w:rPr>
          <w:spacing w:val="-5"/>
        </w:rPr>
        <w:t xml:space="preserve"> </w:t>
      </w:r>
      <w:r w:rsidRPr="005120AC">
        <w:t>оскорблений.</w:t>
      </w:r>
    </w:p>
    <w:p w:rsidR="007C1181" w:rsidRPr="005120AC" w:rsidRDefault="007325AC" w:rsidP="00892B31">
      <w:pPr>
        <w:pStyle w:val="a3"/>
        <w:ind w:left="0" w:firstLine="709"/>
      </w:pPr>
      <w:r w:rsidRPr="005120AC">
        <w:t>Всё это становится предпосылкой к пониманию законов существования в</w:t>
      </w:r>
      <w:r w:rsidRPr="005120AC">
        <w:rPr>
          <w:spacing w:val="1"/>
        </w:rPr>
        <w:t xml:space="preserve"> </w:t>
      </w:r>
      <w:r w:rsidRPr="005120AC">
        <w:t>социуме</w:t>
      </w:r>
      <w:r w:rsidRPr="005120AC">
        <w:rPr>
          <w:spacing w:val="-1"/>
        </w:rPr>
        <w:t xml:space="preserve"> </w:t>
      </w:r>
      <w:r w:rsidRPr="005120AC">
        <w:t>и</w:t>
      </w:r>
      <w:r w:rsidRPr="005120AC">
        <w:rPr>
          <w:spacing w:val="-1"/>
        </w:rPr>
        <w:t xml:space="preserve"> </w:t>
      </w:r>
      <w:r w:rsidRPr="005120AC">
        <w:t>принятию</w:t>
      </w:r>
      <w:r w:rsidRPr="005120AC">
        <w:rPr>
          <w:spacing w:val="-1"/>
        </w:rPr>
        <w:t xml:space="preserve"> </w:t>
      </w:r>
      <w:r w:rsidRPr="005120AC">
        <w:t>их как</w:t>
      </w:r>
      <w:r w:rsidRPr="005120AC">
        <w:rPr>
          <w:spacing w:val="-1"/>
        </w:rPr>
        <w:t xml:space="preserve"> </w:t>
      </w:r>
      <w:r w:rsidRPr="005120AC">
        <w:t>руководства к</w:t>
      </w:r>
      <w:r w:rsidRPr="005120AC">
        <w:rPr>
          <w:spacing w:val="-1"/>
        </w:rPr>
        <w:t xml:space="preserve"> </w:t>
      </w:r>
      <w:r w:rsidRPr="005120AC">
        <w:t>собственному</w:t>
      </w:r>
      <w:r w:rsidRPr="005120AC">
        <w:rPr>
          <w:spacing w:val="-5"/>
        </w:rPr>
        <w:t xml:space="preserve"> </w:t>
      </w:r>
      <w:r w:rsidRPr="005120AC">
        <w:t>поведению.</w:t>
      </w:r>
    </w:p>
    <w:p w:rsidR="007C1181" w:rsidRPr="005120AC" w:rsidRDefault="007325AC" w:rsidP="00892B31">
      <w:pPr>
        <w:pStyle w:val="a3"/>
        <w:ind w:left="0" w:firstLine="709"/>
      </w:pPr>
      <w:r w:rsidRPr="005120AC">
        <w:t>Вместе с тем в процессе обучения необходимо учитывать, что младшие</w:t>
      </w:r>
      <w:r w:rsidRPr="005120AC">
        <w:rPr>
          <w:spacing w:val="1"/>
        </w:rPr>
        <w:t xml:space="preserve"> </w:t>
      </w:r>
      <w:r w:rsidRPr="005120AC">
        <w:t>школьники</w:t>
      </w:r>
      <w:r w:rsidRPr="005120AC">
        <w:rPr>
          <w:spacing w:val="1"/>
        </w:rPr>
        <w:t xml:space="preserve"> </w:t>
      </w:r>
      <w:r w:rsidRPr="005120AC">
        <w:t>с</w:t>
      </w:r>
      <w:r w:rsidRPr="005120AC">
        <w:rPr>
          <w:spacing w:val="1"/>
        </w:rPr>
        <w:t xml:space="preserve"> </w:t>
      </w:r>
      <w:r w:rsidRPr="005120AC">
        <w:t>трудом</w:t>
      </w:r>
      <w:r w:rsidRPr="005120AC">
        <w:rPr>
          <w:spacing w:val="1"/>
        </w:rPr>
        <w:t xml:space="preserve"> </w:t>
      </w:r>
      <w:r w:rsidRPr="005120AC">
        <w:t>усваивают</w:t>
      </w:r>
      <w:r w:rsidRPr="005120AC">
        <w:rPr>
          <w:spacing w:val="1"/>
        </w:rPr>
        <w:t xml:space="preserve"> </w:t>
      </w:r>
      <w:r w:rsidRPr="005120AC">
        <w:t>абстрактные</w:t>
      </w:r>
      <w:r w:rsidRPr="005120AC">
        <w:rPr>
          <w:spacing w:val="1"/>
        </w:rPr>
        <w:t xml:space="preserve"> </w:t>
      </w:r>
      <w:r w:rsidRPr="005120AC">
        <w:t>философские</w:t>
      </w:r>
      <w:r w:rsidRPr="005120AC">
        <w:rPr>
          <w:spacing w:val="1"/>
        </w:rPr>
        <w:t xml:space="preserve"> </w:t>
      </w:r>
      <w:r w:rsidRPr="005120AC">
        <w:t>сентенции,</w:t>
      </w:r>
      <w:r w:rsidRPr="005120AC">
        <w:rPr>
          <w:spacing w:val="1"/>
        </w:rPr>
        <w:t xml:space="preserve"> </w:t>
      </w:r>
      <w:r w:rsidRPr="005120AC">
        <w:t>нравственные</w:t>
      </w:r>
      <w:r w:rsidRPr="005120AC">
        <w:rPr>
          <w:spacing w:val="1"/>
        </w:rPr>
        <w:t xml:space="preserve"> </w:t>
      </w:r>
      <w:r w:rsidRPr="005120AC">
        <w:t>поучения,</w:t>
      </w:r>
      <w:r w:rsidRPr="005120AC">
        <w:rPr>
          <w:spacing w:val="1"/>
        </w:rPr>
        <w:t xml:space="preserve"> </w:t>
      </w:r>
      <w:r w:rsidRPr="005120AC">
        <w:t>поэтому</w:t>
      </w:r>
      <w:r w:rsidRPr="005120AC">
        <w:rPr>
          <w:spacing w:val="1"/>
        </w:rPr>
        <w:t xml:space="preserve"> </w:t>
      </w:r>
      <w:r w:rsidRPr="005120AC">
        <w:t>особое</w:t>
      </w:r>
      <w:r w:rsidRPr="005120AC">
        <w:rPr>
          <w:spacing w:val="1"/>
        </w:rPr>
        <w:t xml:space="preserve"> </w:t>
      </w:r>
      <w:r w:rsidRPr="005120AC">
        <w:t>внимание</w:t>
      </w:r>
      <w:r w:rsidRPr="005120AC">
        <w:rPr>
          <w:spacing w:val="1"/>
        </w:rPr>
        <w:t xml:space="preserve"> </w:t>
      </w:r>
      <w:r w:rsidRPr="005120AC">
        <w:t>должно</w:t>
      </w:r>
      <w:r w:rsidRPr="005120AC">
        <w:rPr>
          <w:spacing w:val="1"/>
        </w:rPr>
        <w:t xml:space="preserve"> </w:t>
      </w:r>
      <w:r w:rsidRPr="005120AC">
        <w:t>быть</w:t>
      </w:r>
      <w:r w:rsidRPr="005120AC">
        <w:rPr>
          <w:spacing w:val="1"/>
        </w:rPr>
        <w:t xml:space="preserve"> </w:t>
      </w:r>
      <w:r w:rsidRPr="005120AC">
        <w:t>уделено</w:t>
      </w:r>
      <w:r w:rsidRPr="005120AC">
        <w:rPr>
          <w:spacing w:val="1"/>
        </w:rPr>
        <w:t xml:space="preserve"> </w:t>
      </w:r>
      <w:r w:rsidRPr="005120AC">
        <w:t>эмоциональной стороне восприятия явлений социальной жизни, связанной с</w:t>
      </w:r>
      <w:r w:rsidRPr="005120AC">
        <w:rPr>
          <w:spacing w:val="1"/>
        </w:rPr>
        <w:t xml:space="preserve"> </w:t>
      </w:r>
      <w:r w:rsidRPr="005120AC">
        <w:t>проявлением</w:t>
      </w:r>
      <w:r w:rsidRPr="005120AC">
        <w:rPr>
          <w:spacing w:val="1"/>
        </w:rPr>
        <w:t xml:space="preserve"> </w:t>
      </w:r>
      <w:r w:rsidRPr="005120AC">
        <w:t>или</w:t>
      </w:r>
      <w:r w:rsidRPr="005120AC">
        <w:rPr>
          <w:spacing w:val="1"/>
        </w:rPr>
        <w:t xml:space="preserve"> </w:t>
      </w:r>
      <w:r w:rsidRPr="005120AC">
        <w:t>нарушением</w:t>
      </w:r>
      <w:r w:rsidRPr="005120AC">
        <w:rPr>
          <w:spacing w:val="1"/>
        </w:rPr>
        <w:t xml:space="preserve"> </w:t>
      </w:r>
      <w:r w:rsidRPr="005120AC">
        <w:t>нравственных,</w:t>
      </w:r>
      <w:r w:rsidRPr="005120AC">
        <w:rPr>
          <w:spacing w:val="1"/>
        </w:rPr>
        <w:t xml:space="preserve"> </w:t>
      </w:r>
      <w:r w:rsidRPr="005120AC">
        <w:t>этических</w:t>
      </w:r>
      <w:r w:rsidRPr="005120AC">
        <w:rPr>
          <w:spacing w:val="1"/>
        </w:rPr>
        <w:t xml:space="preserve"> </w:t>
      </w:r>
      <w:r w:rsidRPr="005120AC">
        <w:t>норм,</w:t>
      </w:r>
      <w:r w:rsidRPr="005120AC">
        <w:rPr>
          <w:spacing w:val="1"/>
        </w:rPr>
        <w:t xml:space="preserve"> </w:t>
      </w:r>
      <w:r w:rsidRPr="005120AC">
        <w:t>обсуждение</w:t>
      </w:r>
      <w:r w:rsidRPr="005120AC">
        <w:rPr>
          <w:spacing w:val="1"/>
        </w:rPr>
        <w:t xml:space="preserve"> </w:t>
      </w:r>
      <w:r w:rsidRPr="005120AC">
        <w:t>конкретных</w:t>
      </w:r>
      <w:r w:rsidRPr="005120AC">
        <w:rPr>
          <w:spacing w:val="1"/>
        </w:rPr>
        <w:t xml:space="preserve"> </w:t>
      </w:r>
      <w:r w:rsidRPr="005120AC">
        <w:t>жизненных</w:t>
      </w:r>
      <w:r w:rsidRPr="005120AC">
        <w:rPr>
          <w:spacing w:val="1"/>
        </w:rPr>
        <w:t xml:space="preserve"> </w:t>
      </w:r>
      <w:r w:rsidRPr="005120AC">
        <w:t>ситуаций,</w:t>
      </w:r>
      <w:r w:rsidRPr="005120AC">
        <w:rPr>
          <w:spacing w:val="1"/>
        </w:rPr>
        <w:t xml:space="preserve"> </w:t>
      </w:r>
      <w:r w:rsidRPr="005120AC">
        <w:t>дающих</w:t>
      </w:r>
      <w:r w:rsidRPr="005120AC">
        <w:rPr>
          <w:spacing w:val="1"/>
        </w:rPr>
        <w:t xml:space="preserve"> </w:t>
      </w:r>
      <w:r w:rsidRPr="005120AC">
        <w:t>образцы</w:t>
      </w:r>
      <w:r w:rsidRPr="005120AC">
        <w:rPr>
          <w:spacing w:val="1"/>
        </w:rPr>
        <w:t xml:space="preserve"> </w:t>
      </w:r>
      <w:r w:rsidRPr="005120AC">
        <w:t>нравственно</w:t>
      </w:r>
      <w:r w:rsidRPr="005120AC">
        <w:rPr>
          <w:spacing w:val="1"/>
        </w:rPr>
        <w:t xml:space="preserve"> </w:t>
      </w:r>
      <w:r w:rsidRPr="005120AC">
        <w:t>ценного</w:t>
      </w:r>
      <w:r w:rsidRPr="005120AC">
        <w:rPr>
          <w:spacing w:val="1"/>
        </w:rPr>
        <w:t xml:space="preserve"> </w:t>
      </w:r>
      <w:r w:rsidRPr="005120AC">
        <w:t>поведения.</w:t>
      </w:r>
    </w:p>
    <w:p w:rsidR="007C1181" w:rsidRPr="005120AC" w:rsidRDefault="007325AC" w:rsidP="00892B31">
      <w:pPr>
        <w:pStyle w:val="a3"/>
        <w:ind w:left="0" w:firstLine="709"/>
      </w:pPr>
      <w:r w:rsidRPr="005120AC">
        <w:t>В рамках реализации ОРКСЭ в части преподавания учебных модулей по</w:t>
      </w:r>
      <w:r w:rsidRPr="005120AC">
        <w:rPr>
          <w:spacing w:val="1"/>
        </w:rPr>
        <w:t xml:space="preserve"> </w:t>
      </w:r>
      <w:r w:rsidRPr="005120AC">
        <w:t>основам</w:t>
      </w:r>
      <w:r w:rsidRPr="005120AC">
        <w:rPr>
          <w:spacing w:val="21"/>
        </w:rPr>
        <w:t xml:space="preserve"> </w:t>
      </w:r>
      <w:r w:rsidRPr="005120AC">
        <w:t>религиозных</w:t>
      </w:r>
      <w:r w:rsidRPr="005120AC">
        <w:rPr>
          <w:spacing w:val="25"/>
        </w:rPr>
        <w:t xml:space="preserve"> </w:t>
      </w:r>
      <w:r w:rsidRPr="005120AC">
        <w:t>культур</w:t>
      </w:r>
      <w:r w:rsidRPr="005120AC">
        <w:rPr>
          <w:spacing w:val="25"/>
        </w:rPr>
        <w:t xml:space="preserve"> </w:t>
      </w:r>
      <w:r w:rsidRPr="005120AC">
        <w:t>не</w:t>
      </w:r>
      <w:r w:rsidRPr="005120AC">
        <w:rPr>
          <w:spacing w:val="25"/>
        </w:rPr>
        <w:t xml:space="preserve"> </w:t>
      </w:r>
      <w:r w:rsidRPr="005120AC">
        <w:t>предусматривается</w:t>
      </w:r>
      <w:r w:rsidRPr="005120AC">
        <w:rPr>
          <w:spacing w:val="22"/>
        </w:rPr>
        <w:t xml:space="preserve"> </w:t>
      </w:r>
      <w:r w:rsidRPr="005120AC">
        <w:t>подготовка</w:t>
      </w:r>
      <w:r w:rsidRPr="005120AC">
        <w:rPr>
          <w:spacing w:val="25"/>
        </w:rPr>
        <w:t xml:space="preserve"> </w:t>
      </w:r>
      <w:r w:rsidRPr="005120AC">
        <w:t>обучающихся</w:t>
      </w:r>
      <w:r w:rsidRPr="005120AC">
        <w:rPr>
          <w:spacing w:val="-68"/>
        </w:rPr>
        <w:t xml:space="preserve"> </w:t>
      </w:r>
      <w:r w:rsidRPr="005120AC">
        <w:t>к</w:t>
      </w:r>
      <w:r w:rsidRPr="005120AC">
        <w:rPr>
          <w:spacing w:val="1"/>
        </w:rPr>
        <w:t xml:space="preserve"> </w:t>
      </w:r>
      <w:r w:rsidRPr="005120AC">
        <w:t>участию</w:t>
      </w:r>
      <w:r w:rsidRPr="005120AC">
        <w:rPr>
          <w:spacing w:val="1"/>
        </w:rPr>
        <w:t xml:space="preserve"> </w:t>
      </w:r>
      <w:r w:rsidRPr="005120AC">
        <w:t>в</w:t>
      </w:r>
      <w:r w:rsidRPr="005120AC">
        <w:rPr>
          <w:spacing w:val="1"/>
        </w:rPr>
        <w:t xml:space="preserve"> </w:t>
      </w:r>
      <w:r w:rsidRPr="005120AC">
        <w:t>богослужениях,</w:t>
      </w:r>
      <w:r w:rsidRPr="005120AC">
        <w:rPr>
          <w:spacing w:val="1"/>
        </w:rPr>
        <w:t xml:space="preserve"> </w:t>
      </w:r>
      <w:r w:rsidRPr="005120AC">
        <w:t>обучение</w:t>
      </w:r>
      <w:r w:rsidRPr="005120AC">
        <w:rPr>
          <w:spacing w:val="1"/>
        </w:rPr>
        <w:t xml:space="preserve"> </w:t>
      </w:r>
      <w:r w:rsidRPr="005120AC">
        <w:t>религиозной практике</w:t>
      </w:r>
      <w:r w:rsidRPr="005120AC">
        <w:rPr>
          <w:spacing w:val="1"/>
        </w:rPr>
        <w:t xml:space="preserve"> </w:t>
      </w:r>
      <w:r w:rsidRPr="005120AC">
        <w:t>в религиозной</w:t>
      </w:r>
      <w:r w:rsidRPr="005120AC">
        <w:rPr>
          <w:spacing w:val="1"/>
        </w:rPr>
        <w:t xml:space="preserve"> </w:t>
      </w:r>
      <w:r w:rsidRPr="005120AC">
        <w:t>общине.</w:t>
      </w:r>
    </w:p>
    <w:p w:rsidR="007C1181" w:rsidRPr="005120AC" w:rsidRDefault="007325AC" w:rsidP="00892B31">
      <w:pPr>
        <w:pStyle w:val="2"/>
        <w:spacing w:line="240" w:lineRule="auto"/>
        <w:ind w:left="0" w:firstLine="709"/>
        <w:jc w:val="left"/>
      </w:pPr>
      <w:r w:rsidRPr="005120AC">
        <w:t>Место</w:t>
      </w:r>
      <w:r w:rsidRPr="005120AC">
        <w:rPr>
          <w:spacing w:val="-1"/>
        </w:rPr>
        <w:t xml:space="preserve"> </w:t>
      </w:r>
      <w:r w:rsidRPr="005120AC">
        <w:t>ОРКСЭ</w:t>
      </w:r>
      <w:r w:rsidRPr="005120AC">
        <w:rPr>
          <w:spacing w:val="-3"/>
        </w:rPr>
        <w:t xml:space="preserve"> </w:t>
      </w:r>
      <w:r w:rsidRPr="005120AC">
        <w:t>в</w:t>
      </w:r>
      <w:r w:rsidRPr="005120AC">
        <w:rPr>
          <w:spacing w:val="-4"/>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jc w:val="left"/>
      </w:pPr>
      <w:r w:rsidRPr="005120AC">
        <w:t>Учебный предмет «Основы религиозных культур и светской этики» входит</w:t>
      </w:r>
      <w:r w:rsidRPr="005120AC">
        <w:rPr>
          <w:spacing w:val="-67"/>
        </w:rPr>
        <w:t xml:space="preserve"> </w:t>
      </w:r>
      <w:r w:rsidRPr="005120AC">
        <w:t>в</w:t>
      </w:r>
      <w:r w:rsidRPr="005120AC">
        <w:rPr>
          <w:spacing w:val="-3"/>
        </w:rPr>
        <w:t xml:space="preserve"> </w:t>
      </w:r>
      <w:r w:rsidRPr="005120AC">
        <w:t>предметную</w:t>
      </w:r>
      <w:r w:rsidRPr="005120AC">
        <w:rPr>
          <w:spacing w:val="-2"/>
        </w:rPr>
        <w:t xml:space="preserve"> </w:t>
      </w:r>
      <w:r w:rsidRPr="005120AC">
        <w:t>область</w:t>
      </w:r>
      <w:r w:rsidRPr="005120AC">
        <w:rPr>
          <w:spacing w:val="-2"/>
        </w:rPr>
        <w:t xml:space="preserve"> </w:t>
      </w:r>
      <w:r w:rsidRPr="005120AC">
        <w:t>«Основы</w:t>
      </w:r>
      <w:r w:rsidRPr="005120AC">
        <w:rPr>
          <w:spacing w:val="-1"/>
        </w:rPr>
        <w:t xml:space="preserve"> </w:t>
      </w:r>
      <w:r w:rsidRPr="005120AC">
        <w:t>религиозных культур и светской</w:t>
      </w:r>
      <w:r w:rsidRPr="005120AC">
        <w:rPr>
          <w:spacing w:val="-1"/>
        </w:rPr>
        <w:t xml:space="preserve"> </w:t>
      </w:r>
      <w:r w:rsidRPr="005120AC">
        <w:t>этики».</w:t>
      </w:r>
    </w:p>
    <w:p w:rsidR="007C1181" w:rsidRPr="005120AC" w:rsidRDefault="007325AC" w:rsidP="00892B31">
      <w:pPr>
        <w:pStyle w:val="a3"/>
        <w:ind w:left="0" w:firstLine="709"/>
        <w:jc w:val="left"/>
      </w:pPr>
      <w:r w:rsidRPr="005120AC">
        <w:t>ОРКСЭ</w:t>
      </w:r>
      <w:r w:rsidRPr="005120AC">
        <w:rPr>
          <w:spacing w:val="-3"/>
        </w:rPr>
        <w:t xml:space="preserve"> </w:t>
      </w:r>
      <w:r w:rsidRPr="005120AC">
        <w:t>изучается в</w:t>
      </w:r>
      <w:r w:rsidRPr="005120AC">
        <w:rPr>
          <w:spacing w:val="-1"/>
        </w:rPr>
        <w:t xml:space="preserve"> </w:t>
      </w:r>
      <w:r w:rsidRPr="005120AC">
        <w:t>4 классе,</w:t>
      </w:r>
      <w:r w:rsidRPr="005120AC">
        <w:rPr>
          <w:spacing w:val="-3"/>
        </w:rPr>
        <w:t xml:space="preserve"> </w:t>
      </w:r>
      <w:r w:rsidRPr="005120AC">
        <w:t>1</w:t>
      </w:r>
      <w:r w:rsidRPr="005120AC">
        <w:rPr>
          <w:spacing w:val="1"/>
        </w:rPr>
        <w:t xml:space="preserve"> </w:t>
      </w:r>
      <w:r w:rsidRPr="005120AC">
        <w:t>ч.</w:t>
      </w:r>
      <w:r w:rsidRPr="005120AC">
        <w:rPr>
          <w:spacing w:val="-3"/>
        </w:rPr>
        <w:t xml:space="preserve"> </w:t>
      </w:r>
      <w:r w:rsidRPr="005120AC">
        <w:t>в</w:t>
      </w:r>
      <w:r w:rsidRPr="005120AC">
        <w:rPr>
          <w:spacing w:val="-2"/>
        </w:rPr>
        <w:t xml:space="preserve"> </w:t>
      </w:r>
      <w:r w:rsidRPr="005120AC">
        <w:t>неделю</w:t>
      </w:r>
      <w:r w:rsidRPr="005120AC">
        <w:rPr>
          <w:spacing w:val="-1"/>
        </w:rPr>
        <w:t xml:space="preserve"> </w:t>
      </w:r>
      <w:r w:rsidRPr="005120AC">
        <w:t>(34 ч.).</w:t>
      </w:r>
    </w:p>
    <w:p w:rsidR="007C1181" w:rsidRPr="005120AC" w:rsidRDefault="007C1181" w:rsidP="00892B31">
      <w:pPr>
        <w:pStyle w:val="a3"/>
        <w:ind w:left="0" w:firstLine="709"/>
        <w:jc w:val="left"/>
      </w:pPr>
    </w:p>
    <w:p w:rsidR="007C1181" w:rsidRDefault="007325AC" w:rsidP="00892B31">
      <w:pPr>
        <w:pStyle w:val="1"/>
        <w:tabs>
          <w:tab w:val="left" w:pos="1728"/>
        </w:tabs>
        <w:ind w:left="0" w:firstLine="709"/>
      </w:pPr>
      <w:r w:rsidRPr="005120AC">
        <w:t>СОДЕРЖАНИЕ</w:t>
      </w:r>
      <w:r w:rsidRPr="005120AC">
        <w:rPr>
          <w:spacing w:val="1"/>
        </w:rPr>
        <w:t xml:space="preserve"> </w:t>
      </w:r>
      <w:r w:rsidRPr="005120AC">
        <w:t>ПРЕДМЕТНОЙ</w:t>
      </w:r>
      <w:r w:rsidRPr="005120AC">
        <w:rPr>
          <w:spacing w:val="1"/>
        </w:rPr>
        <w:t xml:space="preserve"> </w:t>
      </w:r>
      <w:r w:rsidRPr="005120AC">
        <w:t>ОБЛАСТИ</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w:t>
      </w:r>
      <w:r w:rsidRPr="005120AC">
        <w:rPr>
          <w:spacing w:val="-67"/>
        </w:rPr>
        <w:t xml:space="preserve"> </w:t>
      </w:r>
      <w:r w:rsidRPr="005120AC">
        <w:t>ЭТИКИ»</w:t>
      </w:r>
    </w:p>
    <w:p w:rsidR="00E435BD" w:rsidRPr="005120AC" w:rsidRDefault="00E435BD" w:rsidP="00892B31">
      <w:pPr>
        <w:pStyle w:val="1"/>
        <w:tabs>
          <w:tab w:val="left" w:pos="1728"/>
        </w:tabs>
        <w:ind w:left="0" w:firstLine="709"/>
      </w:pPr>
    </w:p>
    <w:p w:rsidR="007C1181" w:rsidRPr="005120AC" w:rsidRDefault="007325AC" w:rsidP="00892B31">
      <w:pPr>
        <w:ind w:firstLine="709"/>
        <w:jc w:val="both"/>
        <w:rPr>
          <w:b/>
          <w:sz w:val="28"/>
        </w:rPr>
      </w:pPr>
      <w:r w:rsidRPr="005120AC">
        <w:rPr>
          <w:b/>
          <w:sz w:val="28"/>
        </w:rPr>
        <w:t>Модуль</w:t>
      </w:r>
      <w:r w:rsidRPr="005120AC">
        <w:rPr>
          <w:b/>
          <w:spacing w:val="-7"/>
          <w:sz w:val="28"/>
        </w:rPr>
        <w:t xml:space="preserve"> </w:t>
      </w:r>
      <w:r w:rsidRPr="005120AC">
        <w:rPr>
          <w:b/>
          <w:sz w:val="28"/>
        </w:rPr>
        <w:t>«Основы</w:t>
      </w:r>
      <w:r w:rsidRPr="005120AC">
        <w:rPr>
          <w:b/>
          <w:spacing w:val="-6"/>
          <w:sz w:val="28"/>
        </w:rPr>
        <w:t xml:space="preserve"> </w:t>
      </w:r>
      <w:r w:rsidRPr="005120AC">
        <w:rPr>
          <w:b/>
          <w:sz w:val="28"/>
        </w:rPr>
        <w:t>православной</w:t>
      </w:r>
      <w:r w:rsidRPr="005120AC">
        <w:rPr>
          <w:b/>
          <w:spacing w:val="-4"/>
          <w:sz w:val="28"/>
        </w:rPr>
        <w:t xml:space="preserve"> </w:t>
      </w:r>
      <w:r w:rsidRPr="005120AC">
        <w:rPr>
          <w:b/>
          <w:sz w:val="28"/>
        </w:rPr>
        <w:t>культуры»</w:t>
      </w:r>
    </w:p>
    <w:p w:rsidR="007C1181" w:rsidRPr="005120AC" w:rsidRDefault="007325AC" w:rsidP="00892B31">
      <w:pPr>
        <w:pStyle w:val="a3"/>
        <w:ind w:left="0" w:firstLine="709"/>
      </w:pPr>
      <w:r w:rsidRPr="005120AC">
        <w:t>Россия - наша Родина. Введение в православную традицию. Культура и</w:t>
      </w:r>
      <w:r w:rsidRPr="005120AC">
        <w:rPr>
          <w:spacing w:val="1"/>
        </w:rPr>
        <w:t xml:space="preserve"> </w:t>
      </w:r>
      <w:r w:rsidRPr="005120AC">
        <w:t>религия. Во что верят православные христиане. Добро и зло в православной</w:t>
      </w:r>
      <w:r w:rsidRPr="005120AC">
        <w:rPr>
          <w:spacing w:val="1"/>
        </w:rPr>
        <w:t xml:space="preserve"> </w:t>
      </w:r>
      <w:r w:rsidRPr="005120AC">
        <w:t>традиции. Золотое правило нравственности. Любовь к ближнему. Отношение к</w:t>
      </w:r>
      <w:r w:rsidRPr="005120AC">
        <w:rPr>
          <w:spacing w:val="1"/>
        </w:rPr>
        <w:t xml:space="preserve"> </w:t>
      </w:r>
      <w:r w:rsidRPr="005120AC">
        <w:t>труду.</w:t>
      </w:r>
      <w:r w:rsidRPr="005120AC">
        <w:rPr>
          <w:spacing w:val="1"/>
        </w:rPr>
        <w:t xml:space="preserve"> </w:t>
      </w:r>
      <w:r w:rsidRPr="005120AC">
        <w:t>Долг</w:t>
      </w:r>
      <w:r w:rsidRPr="005120AC">
        <w:rPr>
          <w:spacing w:val="1"/>
        </w:rPr>
        <w:t xml:space="preserve"> </w:t>
      </w:r>
      <w:r w:rsidRPr="005120AC">
        <w:t>и</w:t>
      </w:r>
      <w:r w:rsidRPr="005120AC">
        <w:rPr>
          <w:spacing w:val="1"/>
        </w:rPr>
        <w:t xml:space="preserve"> </w:t>
      </w:r>
      <w:r w:rsidRPr="005120AC">
        <w:t>ответственность.</w:t>
      </w:r>
      <w:r w:rsidRPr="005120AC">
        <w:rPr>
          <w:spacing w:val="1"/>
        </w:rPr>
        <w:t xml:space="preserve"> </w:t>
      </w:r>
      <w:r w:rsidRPr="005120AC">
        <w:t>Милосердие</w:t>
      </w:r>
      <w:r w:rsidRPr="005120AC">
        <w:rPr>
          <w:spacing w:val="1"/>
        </w:rPr>
        <w:t xml:space="preserve"> </w:t>
      </w:r>
      <w:r w:rsidRPr="005120AC">
        <w:t>и</w:t>
      </w:r>
      <w:r w:rsidRPr="005120AC">
        <w:rPr>
          <w:spacing w:val="1"/>
        </w:rPr>
        <w:t xml:space="preserve"> </w:t>
      </w:r>
      <w:r w:rsidRPr="005120AC">
        <w:t>сострадание.</w:t>
      </w:r>
      <w:r w:rsidRPr="005120AC">
        <w:rPr>
          <w:spacing w:val="1"/>
        </w:rPr>
        <w:t xml:space="preserve"> </w:t>
      </w:r>
      <w:r w:rsidRPr="005120AC">
        <w:t>Православие</w:t>
      </w:r>
      <w:r w:rsidRPr="005120AC">
        <w:rPr>
          <w:spacing w:val="1"/>
        </w:rPr>
        <w:t xml:space="preserve"> </w:t>
      </w:r>
      <w:r w:rsidRPr="005120AC">
        <w:t>в</w:t>
      </w:r>
      <w:r w:rsidRPr="005120AC">
        <w:rPr>
          <w:spacing w:val="1"/>
        </w:rPr>
        <w:t xml:space="preserve"> </w:t>
      </w:r>
      <w:r w:rsidRPr="005120AC">
        <w:t>России.</w:t>
      </w:r>
      <w:r w:rsidRPr="005120AC">
        <w:rPr>
          <w:spacing w:val="1"/>
        </w:rPr>
        <w:t xml:space="preserve"> </w:t>
      </w:r>
      <w:r w:rsidRPr="005120AC">
        <w:t>Православный</w:t>
      </w:r>
      <w:r w:rsidRPr="005120AC">
        <w:rPr>
          <w:spacing w:val="1"/>
        </w:rPr>
        <w:t xml:space="preserve"> </w:t>
      </w:r>
      <w:r w:rsidRPr="005120AC">
        <w:t>храм</w:t>
      </w:r>
      <w:r w:rsidRPr="005120AC">
        <w:rPr>
          <w:spacing w:val="1"/>
        </w:rPr>
        <w:t xml:space="preserve"> </w:t>
      </w:r>
      <w:r w:rsidRPr="005120AC">
        <w:t>и</w:t>
      </w:r>
      <w:r w:rsidRPr="005120AC">
        <w:rPr>
          <w:spacing w:val="1"/>
        </w:rPr>
        <w:t xml:space="preserve"> </w:t>
      </w:r>
      <w:r w:rsidRPr="005120AC">
        <w:t>другие</w:t>
      </w:r>
      <w:r w:rsidRPr="005120AC">
        <w:rPr>
          <w:spacing w:val="1"/>
        </w:rPr>
        <w:t xml:space="preserve"> </w:t>
      </w:r>
      <w:r w:rsidRPr="005120AC">
        <w:t>святыни.</w:t>
      </w:r>
      <w:r w:rsidRPr="005120AC">
        <w:rPr>
          <w:spacing w:val="1"/>
        </w:rPr>
        <w:t xml:space="preserve"> </w:t>
      </w:r>
      <w:r w:rsidRPr="005120AC">
        <w:t>Символический</w:t>
      </w:r>
      <w:r w:rsidRPr="005120AC">
        <w:rPr>
          <w:spacing w:val="1"/>
        </w:rPr>
        <w:t xml:space="preserve"> </w:t>
      </w:r>
      <w:r w:rsidRPr="005120AC">
        <w:t>язык</w:t>
      </w:r>
      <w:r w:rsidRPr="005120AC">
        <w:rPr>
          <w:spacing w:val="1"/>
        </w:rPr>
        <w:t xml:space="preserve"> </w:t>
      </w:r>
      <w:r w:rsidRPr="005120AC">
        <w:t>православной</w:t>
      </w:r>
      <w:r w:rsidRPr="005120AC">
        <w:rPr>
          <w:spacing w:val="1"/>
        </w:rPr>
        <w:t xml:space="preserve"> </w:t>
      </w:r>
      <w:r w:rsidRPr="005120AC">
        <w:t>культуры:</w:t>
      </w:r>
      <w:r w:rsidRPr="005120AC">
        <w:rPr>
          <w:spacing w:val="1"/>
        </w:rPr>
        <w:t xml:space="preserve"> </w:t>
      </w:r>
      <w:r w:rsidRPr="005120AC">
        <w:t>христианское</w:t>
      </w:r>
      <w:r w:rsidRPr="005120AC">
        <w:rPr>
          <w:spacing w:val="1"/>
        </w:rPr>
        <w:t xml:space="preserve"> </w:t>
      </w:r>
      <w:r w:rsidRPr="005120AC">
        <w:t>искусство</w:t>
      </w:r>
      <w:r w:rsidRPr="005120AC">
        <w:rPr>
          <w:spacing w:val="1"/>
        </w:rPr>
        <w:t xml:space="preserve"> </w:t>
      </w:r>
      <w:r w:rsidRPr="005120AC">
        <w:t>(иконы,</w:t>
      </w:r>
      <w:r w:rsidRPr="005120AC">
        <w:rPr>
          <w:spacing w:val="1"/>
        </w:rPr>
        <w:t xml:space="preserve"> </w:t>
      </w:r>
      <w:r w:rsidRPr="005120AC">
        <w:t>фрески,</w:t>
      </w:r>
      <w:r w:rsidRPr="005120AC">
        <w:rPr>
          <w:spacing w:val="1"/>
        </w:rPr>
        <w:t xml:space="preserve"> </w:t>
      </w:r>
      <w:r w:rsidRPr="005120AC">
        <w:t>церковное</w:t>
      </w:r>
      <w:r w:rsidRPr="005120AC">
        <w:rPr>
          <w:spacing w:val="-67"/>
        </w:rPr>
        <w:t xml:space="preserve"> </w:t>
      </w:r>
      <w:r w:rsidRPr="005120AC">
        <w:t>пение,</w:t>
      </w:r>
      <w:r w:rsidRPr="005120AC">
        <w:rPr>
          <w:spacing w:val="1"/>
        </w:rPr>
        <w:t xml:space="preserve"> </w:t>
      </w:r>
      <w:r w:rsidRPr="005120AC">
        <w:t>прикладное</w:t>
      </w:r>
      <w:r w:rsidRPr="005120AC">
        <w:rPr>
          <w:spacing w:val="1"/>
        </w:rPr>
        <w:t xml:space="preserve"> </w:t>
      </w:r>
      <w:r w:rsidRPr="005120AC">
        <w:t>искусство),</w:t>
      </w:r>
      <w:r w:rsidRPr="005120AC">
        <w:rPr>
          <w:spacing w:val="1"/>
        </w:rPr>
        <w:t xml:space="preserve"> </w:t>
      </w:r>
      <w:r w:rsidRPr="005120AC">
        <w:t>православный</w:t>
      </w:r>
      <w:r w:rsidRPr="005120AC">
        <w:rPr>
          <w:spacing w:val="1"/>
        </w:rPr>
        <w:t xml:space="preserve"> </w:t>
      </w:r>
      <w:r w:rsidRPr="005120AC">
        <w:t>календарь.</w:t>
      </w:r>
      <w:r w:rsidRPr="005120AC">
        <w:rPr>
          <w:spacing w:val="1"/>
        </w:rPr>
        <w:t xml:space="preserve"> </w:t>
      </w:r>
      <w:r w:rsidRPr="005120AC">
        <w:t>Праздники.</w:t>
      </w:r>
      <w:r w:rsidRPr="005120AC">
        <w:rPr>
          <w:spacing w:val="-67"/>
        </w:rPr>
        <w:t xml:space="preserve"> </w:t>
      </w:r>
      <w:r w:rsidRPr="005120AC">
        <w:t>Христианская</w:t>
      </w:r>
      <w:r w:rsidRPr="005120AC">
        <w:rPr>
          <w:spacing w:val="-1"/>
        </w:rPr>
        <w:t xml:space="preserve"> </w:t>
      </w:r>
      <w:r w:rsidRPr="005120AC">
        <w:t>семья</w:t>
      </w:r>
      <w:r w:rsidRPr="005120AC">
        <w:rPr>
          <w:spacing w:val="-2"/>
        </w:rPr>
        <w:t xml:space="preserve"> </w:t>
      </w:r>
      <w:r w:rsidRPr="005120AC">
        <w:t>и её ценности.</w:t>
      </w:r>
    </w:p>
    <w:p w:rsidR="007C1181" w:rsidRPr="005120AC" w:rsidRDefault="007325AC" w:rsidP="00892B31">
      <w:pPr>
        <w:pStyle w:val="a3"/>
        <w:ind w:left="0" w:firstLine="709"/>
      </w:pPr>
      <w:r w:rsidRPr="005120AC">
        <w:t>Любовь</w:t>
      </w:r>
      <w:r w:rsidRPr="005120AC">
        <w:rPr>
          <w:spacing w:val="1"/>
        </w:rPr>
        <w:t xml:space="preserve"> </w:t>
      </w:r>
      <w:r w:rsidRPr="005120AC">
        <w:t>и</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Отечеству.</w:t>
      </w:r>
      <w:r w:rsidRPr="005120AC">
        <w:rPr>
          <w:spacing w:val="1"/>
        </w:rPr>
        <w:t xml:space="preserve"> </w:t>
      </w:r>
      <w:r w:rsidRPr="005120AC">
        <w:t>Патриотизм</w:t>
      </w:r>
      <w:r w:rsidRPr="005120AC">
        <w:rPr>
          <w:spacing w:val="1"/>
        </w:rPr>
        <w:t xml:space="preserve"> </w:t>
      </w:r>
      <w:r w:rsidRPr="005120AC">
        <w:t>многонационального</w:t>
      </w:r>
      <w:r w:rsidRPr="005120AC">
        <w:rPr>
          <w:spacing w:val="1"/>
        </w:rPr>
        <w:t xml:space="preserve"> </w:t>
      </w:r>
      <w:r w:rsidRPr="005120AC">
        <w:t>и</w:t>
      </w:r>
      <w:r w:rsidRPr="005120AC">
        <w:rPr>
          <w:spacing w:val="1"/>
        </w:rPr>
        <w:t xml:space="preserve"> </w:t>
      </w:r>
      <w:r w:rsidRPr="005120AC">
        <w:t>многоконфессионального народа России.</w:t>
      </w:r>
    </w:p>
    <w:p w:rsidR="007C1181" w:rsidRPr="005120AC" w:rsidRDefault="007C1181" w:rsidP="00892B31">
      <w:pPr>
        <w:pStyle w:val="a3"/>
        <w:ind w:left="0" w:firstLine="709"/>
        <w:jc w:val="left"/>
      </w:pPr>
    </w:p>
    <w:p w:rsidR="007C1181" w:rsidRPr="005120AC" w:rsidRDefault="007325AC" w:rsidP="00892B31">
      <w:pPr>
        <w:pStyle w:val="1"/>
        <w:tabs>
          <w:tab w:val="left" w:pos="1652"/>
        </w:tabs>
        <w:ind w:left="0" w:firstLine="709"/>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w:t>
      </w:r>
      <w:r w:rsidRPr="005120AC">
        <w:rPr>
          <w:spacing w:val="1"/>
        </w:rPr>
        <w:t xml:space="preserve"> </w:t>
      </w:r>
      <w:r w:rsidRPr="005120AC">
        <w:t>ЭТИКИ» НА</w:t>
      </w:r>
      <w:r w:rsidRPr="005120AC">
        <w:rPr>
          <w:spacing w:val="-2"/>
        </w:rPr>
        <w:t xml:space="preserve"> </w:t>
      </w:r>
      <w:r w:rsidRPr="005120AC">
        <w:t>УРОВНЕ</w:t>
      </w:r>
      <w:r w:rsidRPr="005120AC">
        <w:rPr>
          <w:spacing w:val="-2"/>
        </w:rPr>
        <w:t xml:space="preserve"> </w:t>
      </w:r>
      <w:r w:rsidRPr="005120AC">
        <w:t>НАЧАЛЬНОГО ОБЩЕГО</w:t>
      </w:r>
      <w:r w:rsidRPr="005120AC">
        <w:rPr>
          <w:spacing w:val="-1"/>
        </w:rPr>
        <w:t xml:space="preserve"> </w:t>
      </w:r>
      <w:r w:rsidRPr="005120AC">
        <w:t>ОБРАЗОВАНИЯ</w:t>
      </w:r>
    </w:p>
    <w:p w:rsidR="007C1181" w:rsidRPr="005120AC" w:rsidRDefault="007C1181" w:rsidP="00892B31">
      <w:pPr>
        <w:pStyle w:val="a3"/>
        <w:ind w:left="0" w:firstLine="709"/>
        <w:jc w:val="left"/>
        <w:rPr>
          <w:b/>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В</w:t>
      </w:r>
      <w:r w:rsidRPr="005120AC">
        <w:rPr>
          <w:spacing w:val="1"/>
        </w:rPr>
        <w:t xml:space="preserve"> </w:t>
      </w:r>
      <w:r w:rsidRPr="005120AC">
        <w:t>результате</w:t>
      </w:r>
      <w:r w:rsidRPr="005120AC">
        <w:rPr>
          <w:spacing w:val="1"/>
        </w:rPr>
        <w:t xml:space="preserve"> </w:t>
      </w:r>
      <w:r w:rsidRPr="005120AC">
        <w:t>изучения</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 этики» в 4 классе у обучающегося будут сформированы следующие</w:t>
      </w:r>
      <w:r w:rsidRPr="005120AC">
        <w:rPr>
          <w:spacing w:val="-67"/>
        </w:rPr>
        <w:t xml:space="preserve"> </w:t>
      </w:r>
      <w:r w:rsidRPr="005120AC">
        <w:t>личностные</w:t>
      </w:r>
      <w:r w:rsidRPr="005120AC">
        <w:rPr>
          <w:spacing w:val="-2"/>
        </w:rPr>
        <w:t xml:space="preserve"> </w:t>
      </w:r>
      <w:r w:rsidRPr="005120AC">
        <w:t>результаты:</w:t>
      </w:r>
    </w:p>
    <w:p w:rsidR="007C1181" w:rsidRPr="005120AC" w:rsidRDefault="007325AC" w:rsidP="0054155E">
      <w:pPr>
        <w:pStyle w:val="a5"/>
        <w:numPr>
          <w:ilvl w:val="1"/>
          <w:numId w:val="21"/>
        </w:numPr>
        <w:tabs>
          <w:tab w:val="left" w:pos="1340"/>
        </w:tabs>
        <w:ind w:left="0" w:firstLine="709"/>
        <w:jc w:val="left"/>
        <w:rPr>
          <w:sz w:val="28"/>
        </w:rPr>
      </w:pPr>
      <w:r w:rsidRPr="005120AC">
        <w:rPr>
          <w:sz w:val="28"/>
        </w:rPr>
        <w:t>понимать</w:t>
      </w:r>
      <w:r w:rsidRPr="005120AC">
        <w:rPr>
          <w:spacing w:val="69"/>
          <w:sz w:val="28"/>
        </w:rPr>
        <w:t xml:space="preserve"> </w:t>
      </w:r>
      <w:r w:rsidRPr="005120AC">
        <w:rPr>
          <w:sz w:val="28"/>
        </w:rPr>
        <w:t>основы</w:t>
      </w:r>
      <w:r w:rsidRPr="005120AC">
        <w:rPr>
          <w:spacing w:val="69"/>
          <w:sz w:val="28"/>
        </w:rPr>
        <w:t xml:space="preserve"> </w:t>
      </w:r>
      <w:r w:rsidRPr="005120AC">
        <w:rPr>
          <w:sz w:val="28"/>
        </w:rPr>
        <w:t>российской</w:t>
      </w:r>
      <w:r w:rsidRPr="005120AC">
        <w:rPr>
          <w:spacing w:val="2"/>
          <w:sz w:val="28"/>
        </w:rPr>
        <w:t xml:space="preserve"> </w:t>
      </w:r>
      <w:r w:rsidRPr="005120AC">
        <w:rPr>
          <w:sz w:val="28"/>
        </w:rPr>
        <w:t>гражданской</w:t>
      </w:r>
      <w:r w:rsidRPr="005120AC">
        <w:rPr>
          <w:spacing w:val="2"/>
          <w:sz w:val="28"/>
        </w:rPr>
        <w:t xml:space="preserve"> </w:t>
      </w:r>
      <w:r w:rsidRPr="005120AC">
        <w:rPr>
          <w:sz w:val="28"/>
        </w:rPr>
        <w:t>идентичности,</w:t>
      </w:r>
      <w:r w:rsidRPr="005120AC">
        <w:rPr>
          <w:spacing w:val="2"/>
          <w:sz w:val="28"/>
        </w:rPr>
        <w:t xml:space="preserve"> </w:t>
      </w:r>
      <w:r w:rsidRPr="005120AC">
        <w:rPr>
          <w:sz w:val="28"/>
        </w:rPr>
        <w:t>испытывать</w:t>
      </w:r>
      <w:r w:rsidRPr="005120AC">
        <w:rPr>
          <w:spacing w:val="-67"/>
          <w:sz w:val="28"/>
        </w:rPr>
        <w:t xml:space="preserve"> </w:t>
      </w:r>
      <w:r w:rsidRPr="005120AC">
        <w:rPr>
          <w:sz w:val="28"/>
        </w:rPr>
        <w:t>чувство гордости за</w:t>
      </w:r>
      <w:r w:rsidRPr="005120AC">
        <w:rPr>
          <w:spacing w:val="-3"/>
          <w:sz w:val="28"/>
        </w:rPr>
        <w:t xml:space="preserve"> </w:t>
      </w:r>
      <w:r w:rsidRPr="005120AC">
        <w:rPr>
          <w:sz w:val="28"/>
        </w:rPr>
        <w:t>свою Родину;</w:t>
      </w:r>
    </w:p>
    <w:p w:rsidR="007C1181" w:rsidRPr="005120AC" w:rsidRDefault="007325AC" w:rsidP="0054155E">
      <w:pPr>
        <w:pStyle w:val="a5"/>
        <w:numPr>
          <w:ilvl w:val="1"/>
          <w:numId w:val="21"/>
        </w:numPr>
        <w:tabs>
          <w:tab w:val="left" w:pos="1517"/>
          <w:tab w:val="left" w:pos="1518"/>
          <w:tab w:val="left" w:pos="3414"/>
          <w:tab w:val="left" w:pos="5491"/>
          <w:tab w:val="left" w:pos="5965"/>
          <w:tab w:val="left" w:pos="7887"/>
        </w:tabs>
        <w:ind w:left="0" w:firstLine="709"/>
        <w:jc w:val="left"/>
        <w:rPr>
          <w:sz w:val="28"/>
        </w:rPr>
      </w:pPr>
      <w:r w:rsidRPr="005120AC">
        <w:rPr>
          <w:sz w:val="28"/>
        </w:rPr>
        <w:t>формировать</w:t>
      </w:r>
      <w:r w:rsidRPr="005120AC">
        <w:rPr>
          <w:sz w:val="28"/>
        </w:rPr>
        <w:tab/>
        <w:t>национальную</w:t>
      </w:r>
      <w:r w:rsidRPr="005120AC">
        <w:rPr>
          <w:sz w:val="28"/>
        </w:rPr>
        <w:tab/>
        <w:t>и</w:t>
      </w:r>
      <w:r w:rsidRPr="005120AC">
        <w:rPr>
          <w:sz w:val="28"/>
        </w:rPr>
        <w:tab/>
        <w:t>гражданскую</w:t>
      </w:r>
      <w:r w:rsidRPr="005120AC">
        <w:rPr>
          <w:sz w:val="28"/>
        </w:rPr>
        <w:tab/>
      </w:r>
      <w:r w:rsidRPr="005120AC">
        <w:rPr>
          <w:spacing w:val="-1"/>
          <w:sz w:val="28"/>
        </w:rPr>
        <w:t>самоидентичность,</w:t>
      </w:r>
      <w:r w:rsidRPr="005120AC">
        <w:rPr>
          <w:spacing w:val="-67"/>
          <w:sz w:val="28"/>
        </w:rPr>
        <w:t xml:space="preserve"> </w:t>
      </w:r>
      <w:r w:rsidRPr="005120AC">
        <w:rPr>
          <w:sz w:val="28"/>
        </w:rPr>
        <w:t>осознавать</w:t>
      </w:r>
      <w:r w:rsidRPr="005120AC">
        <w:rPr>
          <w:spacing w:val="-2"/>
          <w:sz w:val="28"/>
        </w:rPr>
        <w:t xml:space="preserve"> </w:t>
      </w:r>
      <w:r w:rsidRPr="005120AC">
        <w:rPr>
          <w:sz w:val="28"/>
        </w:rPr>
        <w:t>свою</w:t>
      </w:r>
      <w:r w:rsidRPr="005120AC">
        <w:rPr>
          <w:spacing w:val="-2"/>
          <w:sz w:val="28"/>
        </w:rPr>
        <w:t xml:space="preserve"> </w:t>
      </w:r>
      <w:r w:rsidRPr="005120AC">
        <w:rPr>
          <w:sz w:val="28"/>
        </w:rPr>
        <w:t>этническую</w:t>
      </w:r>
      <w:r w:rsidRPr="005120AC">
        <w:rPr>
          <w:spacing w:val="-1"/>
          <w:sz w:val="28"/>
        </w:rPr>
        <w:t xml:space="preserve"> </w:t>
      </w:r>
      <w:r w:rsidRPr="005120AC">
        <w:rPr>
          <w:sz w:val="28"/>
        </w:rPr>
        <w:t>и</w:t>
      </w:r>
      <w:r w:rsidRPr="005120AC">
        <w:rPr>
          <w:spacing w:val="-1"/>
          <w:sz w:val="28"/>
        </w:rPr>
        <w:t xml:space="preserve"> </w:t>
      </w:r>
      <w:r w:rsidRPr="005120AC">
        <w:rPr>
          <w:sz w:val="28"/>
        </w:rPr>
        <w:t>национальную</w:t>
      </w:r>
      <w:r w:rsidRPr="005120AC">
        <w:rPr>
          <w:spacing w:val="-1"/>
          <w:sz w:val="28"/>
        </w:rPr>
        <w:t xml:space="preserve"> </w:t>
      </w:r>
      <w:r w:rsidRPr="005120AC">
        <w:rPr>
          <w:sz w:val="28"/>
        </w:rPr>
        <w:t>принадлежность;</w:t>
      </w:r>
    </w:p>
    <w:p w:rsidR="007C1181" w:rsidRPr="005120AC" w:rsidRDefault="007325AC" w:rsidP="0054155E">
      <w:pPr>
        <w:pStyle w:val="a5"/>
        <w:numPr>
          <w:ilvl w:val="1"/>
          <w:numId w:val="21"/>
        </w:numPr>
        <w:tabs>
          <w:tab w:val="left" w:pos="1367"/>
        </w:tabs>
        <w:ind w:left="0" w:firstLine="709"/>
        <w:jc w:val="left"/>
        <w:rPr>
          <w:sz w:val="28"/>
        </w:rPr>
      </w:pPr>
      <w:r w:rsidRPr="005120AC">
        <w:rPr>
          <w:sz w:val="28"/>
        </w:rPr>
        <w:t>понимать</w:t>
      </w:r>
      <w:r w:rsidRPr="005120AC">
        <w:rPr>
          <w:spacing w:val="27"/>
          <w:sz w:val="28"/>
        </w:rPr>
        <w:t xml:space="preserve"> </w:t>
      </w:r>
      <w:r w:rsidRPr="005120AC">
        <w:rPr>
          <w:sz w:val="28"/>
        </w:rPr>
        <w:t>значение</w:t>
      </w:r>
      <w:r w:rsidRPr="005120AC">
        <w:rPr>
          <w:spacing w:val="28"/>
          <w:sz w:val="28"/>
        </w:rPr>
        <w:t xml:space="preserve"> </w:t>
      </w:r>
      <w:r w:rsidRPr="005120AC">
        <w:rPr>
          <w:sz w:val="28"/>
        </w:rPr>
        <w:t>гуманистических</w:t>
      </w:r>
      <w:r w:rsidRPr="005120AC">
        <w:rPr>
          <w:spacing w:val="29"/>
          <w:sz w:val="28"/>
        </w:rPr>
        <w:t xml:space="preserve"> </w:t>
      </w:r>
      <w:r w:rsidRPr="005120AC">
        <w:rPr>
          <w:sz w:val="28"/>
        </w:rPr>
        <w:t>и</w:t>
      </w:r>
      <w:r w:rsidRPr="005120AC">
        <w:rPr>
          <w:spacing w:val="26"/>
          <w:sz w:val="28"/>
        </w:rPr>
        <w:t xml:space="preserve"> </w:t>
      </w:r>
      <w:r w:rsidRPr="005120AC">
        <w:rPr>
          <w:sz w:val="28"/>
        </w:rPr>
        <w:t>демократических</w:t>
      </w:r>
      <w:r w:rsidRPr="005120AC">
        <w:rPr>
          <w:spacing w:val="27"/>
          <w:sz w:val="28"/>
        </w:rPr>
        <w:t xml:space="preserve"> </w:t>
      </w:r>
      <w:r w:rsidRPr="005120AC">
        <w:rPr>
          <w:sz w:val="28"/>
        </w:rPr>
        <w:t>ценностных</w:t>
      </w:r>
      <w:r w:rsidRPr="005120AC">
        <w:rPr>
          <w:spacing w:val="-67"/>
          <w:sz w:val="28"/>
        </w:rPr>
        <w:t xml:space="preserve"> </w:t>
      </w:r>
      <w:r w:rsidRPr="005120AC">
        <w:rPr>
          <w:sz w:val="28"/>
        </w:rPr>
        <w:t>ориентаций;</w:t>
      </w:r>
      <w:r w:rsidRPr="005120AC">
        <w:rPr>
          <w:spacing w:val="-3"/>
          <w:sz w:val="28"/>
        </w:rPr>
        <w:t xml:space="preserve"> </w:t>
      </w:r>
      <w:r w:rsidRPr="005120AC">
        <w:rPr>
          <w:sz w:val="28"/>
        </w:rPr>
        <w:t>осознавать</w:t>
      </w:r>
      <w:r w:rsidRPr="005120AC">
        <w:rPr>
          <w:spacing w:val="-2"/>
          <w:sz w:val="28"/>
        </w:rPr>
        <w:t xml:space="preserve"> </w:t>
      </w:r>
      <w:r w:rsidRPr="005120AC">
        <w:rPr>
          <w:sz w:val="28"/>
        </w:rPr>
        <w:t>ценность</w:t>
      </w:r>
      <w:r w:rsidRPr="005120AC">
        <w:rPr>
          <w:spacing w:val="-1"/>
          <w:sz w:val="28"/>
        </w:rPr>
        <w:t xml:space="preserve"> </w:t>
      </w:r>
      <w:r w:rsidRPr="005120AC">
        <w:rPr>
          <w:sz w:val="28"/>
        </w:rPr>
        <w:t>человеческой</w:t>
      </w:r>
      <w:r w:rsidRPr="005120AC">
        <w:rPr>
          <w:spacing w:val="-4"/>
          <w:sz w:val="28"/>
        </w:rPr>
        <w:t xml:space="preserve"> </w:t>
      </w:r>
      <w:r w:rsidRPr="005120AC">
        <w:rPr>
          <w:sz w:val="28"/>
        </w:rPr>
        <w:t>жизни;</w:t>
      </w:r>
    </w:p>
    <w:p w:rsidR="007C1181" w:rsidRPr="005120AC" w:rsidRDefault="007325AC" w:rsidP="0054155E">
      <w:pPr>
        <w:pStyle w:val="a5"/>
        <w:numPr>
          <w:ilvl w:val="1"/>
          <w:numId w:val="21"/>
        </w:numPr>
        <w:tabs>
          <w:tab w:val="left" w:pos="1304"/>
        </w:tabs>
        <w:ind w:left="0" w:firstLine="709"/>
        <w:jc w:val="left"/>
        <w:rPr>
          <w:sz w:val="28"/>
        </w:rPr>
      </w:pPr>
      <w:r w:rsidRPr="005120AC">
        <w:rPr>
          <w:sz w:val="28"/>
        </w:rPr>
        <w:t>понимать</w:t>
      </w:r>
      <w:r w:rsidRPr="005120AC">
        <w:rPr>
          <w:spacing w:val="36"/>
          <w:sz w:val="28"/>
        </w:rPr>
        <w:t xml:space="preserve"> </w:t>
      </w:r>
      <w:r w:rsidRPr="005120AC">
        <w:rPr>
          <w:sz w:val="28"/>
        </w:rPr>
        <w:t>значение</w:t>
      </w:r>
      <w:r w:rsidRPr="005120AC">
        <w:rPr>
          <w:spacing w:val="38"/>
          <w:sz w:val="28"/>
        </w:rPr>
        <w:t xml:space="preserve"> </w:t>
      </w:r>
      <w:r w:rsidRPr="005120AC">
        <w:rPr>
          <w:sz w:val="28"/>
        </w:rPr>
        <w:t>нравственных</w:t>
      </w:r>
      <w:r w:rsidRPr="005120AC">
        <w:rPr>
          <w:spacing w:val="36"/>
          <w:sz w:val="28"/>
        </w:rPr>
        <w:t xml:space="preserve"> </w:t>
      </w:r>
      <w:r w:rsidRPr="005120AC">
        <w:rPr>
          <w:sz w:val="28"/>
        </w:rPr>
        <w:t>норм</w:t>
      </w:r>
      <w:r w:rsidRPr="005120AC">
        <w:rPr>
          <w:spacing w:val="38"/>
          <w:sz w:val="28"/>
        </w:rPr>
        <w:t xml:space="preserve"> </w:t>
      </w:r>
      <w:r w:rsidRPr="005120AC">
        <w:rPr>
          <w:sz w:val="28"/>
        </w:rPr>
        <w:t>и</w:t>
      </w:r>
      <w:r w:rsidRPr="005120AC">
        <w:rPr>
          <w:spacing w:val="36"/>
          <w:sz w:val="28"/>
        </w:rPr>
        <w:t xml:space="preserve"> </w:t>
      </w:r>
      <w:r w:rsidRPr="005120AC">
        <w:rPr>
          <w:sz w:val="28"/>
        </w:rPr>
        <w:t>ценностей</w:t>
      </w:r>
      <w:r w:rsidRPr="005120AC">
        <w:rPr>
          <w:spacing w:val="37"/>
          <w:sz w:val="28"/>
        </w:rPr>
        <w:t xml:space="preserve"> </w:t>
      </w:r>
      <w:r w:rsidRPr="005120AC">
        <w:rPr>
          <w:sz w:val="28"/>
        </w:rPr>
        <w:t>как</w:t>
      </w:r>
      <w:r w:rsidRPr="005120AC">
        <w:rPr>
          <w:spacing w:val="36"/>
          <w:sz w:val="28"/>
        </w:rPr>
        <w:t xml:space="preserve"> </w:t>
      </w:r>
      <w:r w:rsidRPr="005120AC">
        <w:rPr>
          <w:sz w:val="28"/>
        </w:rPr>
        <w:t>условия</w:t>
      </w:r>
      <w:r w:rsidRPr="005120AC">
        <w:rPr>
          <w:spacing w:val="39"/>
          <w:sz w:val="28"/>
        </w:rPr>
        <w:t xml:space="preserve"> </w:t>
      </w:r>
      <w:r w:rsidRPr="005120AC">
        <w:rPr>
          <w:sz w:val="28"/>
        </w:rPr>
        <w:t>жизни</w:t>
      </w:r>
      <w:r w:rsidRPr="005120AC">
        <w:rPr>
          <w:spacing w:val="-67"/>
          <w:sz w:val="28"/>
        </w:rPr>
        <w:t xml:space="preserve"> </w:t>
      </w:r>
      <w:r w:rsidRPr="005120AC">
        <w:rPr>
          <w:sz w:val="28"/>
        </w:rPr>
        <w:t>личности,</w:t>
      </w:r>
      <w:r w:rsidRPr="005120AC">
        <w:rPr>
          <w:spacing w:val="-1"/>
          <w:sz w:val="28"/>
        </w:rPr>
        <w:t xml:space="preserve"> </w:t>
      </w:r>
      <w:r w:rsidRPr="005120AC">
        <w:rPr>
          <w:sz w:val="28"/>
        </w:rPr>
        <w:t>семьи,</w:t>
      </w:r>
      <w:r w:rsidRPr="005120AC">
        <w:rPr>
          <w:spacing w:val="-4"/>
          <w:sz w:val="28"/>
        </w:rPr>
        <w:t xml:space="preserve"> </w:t>
      </w:r>
      <w:r w:rsidRPr="005120AC">
        <w:rPr>
          <w:sz w:val="28"/>
        </w:rPr>
        <w:t>общества;</w:t>
      </w:r>
    </w:p>
    <w:p w:rsidR="007C1181" w:rsidRPr="005120AC" w:rsidRDefault="007325AC" w:rsidP="0054155E">
      <w:pPr>
        <w:pStyle w:val="a5"/>
        <w:numPr>
          <w:ilvl w:val="1"/>
          <w:numId w:val="21"/>
        </w:numPr>
        <w:tabs>
          <w:tab w:val="left" w:pos="1335"/>
        </w:tabs>
        <w:ind w:left="0" w:firstLine="709"/>
        <w:jc w:val="left"/>
        <w:rPr>
          <w:sz w:val="28"/>
        </w:rPr>
      </w:pPr>
      <w:r w:rsidRPr="005120AC">
        <w:rPr>
          <w:sz w:val="28"/>
        </w:rPr>
        <w:t>осознавать</w:t>
      </w:r>
      <w:r w:rsidRPr="005120AC">
        <w:rPr>
          <w:spacing w:val="1"/>
          <w:sz w:val="28"/>
        </w:rPr>
        <w:t xml:space="preserve"> </w:t>
      </w:r>
      <w:r w:rsidRPr="005120AC">
        <w:rPr>
          <w:sz w:val="28"/>
        </w:rPr>
        <w:t>право</w:t>
      </w:r>
      <w:r w:rsidRPr="005120AC">
        <w:rPr>
          <w:spacing w:val="1"/>
          <w:sz w:val="28"/>
        </w:rPr>
        <w:t xml:space="preserve"> </w:t>
      </w:r>
      <w:r w:rsidRPr="005120AC">
        <w:rPr>
          <w:sz w:val="28"/>
        </w:rPr>
        <w:t>гражданина</w:t>
      </w:r>
      <w:r w:rsidRPr="005120AC">
        <w:rPr>
          <w:spacing w:val="1"/>
          <w:sz w:val="28"/>
        </w:rPr>
        <w:t xml:space="preserve"> </w:t>
      </w:r>
      <w:r w:rsidRPr="005120AC">
        <w:rPr>
          <w:sz w:val="28"/>
        </w:rPr>
        <w:t>РФ</w:t>
      </w:r>
      <w:r w:rsidRPr="005120AC">
        <w:rPr>
          <w:spacing w:val="1"/>
          <w:sz w:val="28"/>
        </w:rPr>
        <w:t xml:space="preserve"> </w:t>
      </w:r>
      <w:r w:rsidRPr="005120AC">
        <w:rPr>
          <w:sz w:val="28"/>
        </w:rPr>
        <w:t>исповедовать</w:t>
      </w:r>
      <w:r w:rsidRPr="005120AC">
        <w:rPr>
          <w:spacing w:val="1"/>
          <w:sz w:val="28"/>
        </w:rPr>
        <w:t xml:space="preserve"> </w:t>
      </w:r>
      <w:r w:rsidRPr="005120AC">
        <w:rPr>
          <w:sz w:val="28"/>
        </w:rPr>
        <w:t>любую</w:t>
      </w:r>
      <w:r w:rsidRPr="005120AC">
        <w:rPr>
          <w:spacing w:val="1"/>
          <w:sz w:val="28"/>
        </w:rPr>
        <w:t xml:space="preserve"> </w:t>
      </w:r>
      <w:r w:rsidRPr="005120AC">
        <w:rPr>
          <w:sz w:val="28"/>
        </w:rPr>
        <w:t>традиционную</w:t>
      </w:r>
      <w:r w:rsidRPr="005120AC">
        <w:rPr>
          <w:spacing w:val="-67"/>
          <w:sz w:val="28"/>
        </w:rPr>
        <w:t xml:space="preserve"> </w:t>
      </w:r>
      <w:r w:rsidRPr="005120AC">
        <w:rPr>
          <w:sz w:val="28"/>
        </w:rPr>
        <w:t>религию</w:t>
      </w:r>
      <w:r w:rsidRPr="005120AC">
        <w:rPr>
          <w:spacing w:val="-2"/>
          <w:sz w:val="28"/>
        </w:rPr>
        <w:t xml:space="preserve"> </w:t>
      </w:r>
      <w:r w:rsidRPr="005120AC">
        <w:rPr>
          <w:sz w:val="28"/>
        </w:rPr>
        <w:t>или</w:t>
      </w:r>
      <w:r w:rsidRPr="005120AC">
        <w:rPr>
          <w:spacing w:val="-3"/>
          <w:sz w:val="28"/>
        </w:rPr>
        <w:t xml:space="preserve"> </w:t>
      </w:r>
      <w:r w:rsidRPr="005120AC">
        <w:rPr>
          <w:sz w:val="28"/>
        </w:rPr>
        <w:t>не исповедовать</w:t>
      </w:r>
      <w:r w:rsidRPr="005120AC">
        <w:rPr>
          <w:spacing w:val="-2"/>
          <w:sz w:val="28"/>
        </w:rPr>
        <w:t xml:space="preserve"> </w:t>
      </w:r>
      <w:r w:rsidRPr="005120AC">
        <w:rPr>
          <w:sz w:val="28"/>
        </w:rPr>
        <w:t>никакой</w:t>
      </w:r>
      <w:r w:rsidRPr="005120AC">
        <w:rPr>
          <w:spacing w:val="-3"/>
          <w:sz w:val="28"/>
        </w:rPr>
        <w:t xml:space="preserve"> </w:t>
      </w:r>
      <w:r w:rsidRPr="005120AC">
        <w:rPr>
          <w:sz w:val="28"/>
        </w:rPr>
        <w:t>религии;</w:t>
      </w:r>
    </w:p>
    <w:p w:rsidR="007C1181" w:rsidRPr="005120AC" w:rsidRDefault="007325AC" w:rsidP="0054155E">
      <w:pPr>
        <w:pStyle w:val="a5"/>
        <w:numPr>
          <w:ilvl w:val="1"/>
          <w:numId w:val="21"/>
        </w:numPr>
        <w:tabs>
          <w:tab w:val="left" w:pos="1379"/>
        </w:tabs>
        <w:ind w:left="0" w:firstLine="709"/>
        <w:rPr>
          <w:sz w:val="28"/>
        </w:rPr>
      </w:pPr>
      <w:r w:rsidRPr="005120AC">
        <w:rPr>
          <w:sz w:val="28"/>
        </w:rPr>
        <w:t>строить</w:t>
      </w:r>
      <w:r w:rsidRPr="005120AC">
        <w:rPr>
          <w:spacing w:val="1"/>
          <w:sz w:val="28"/>
        </w:rPr>
        <w:t xml:space="preserve"> </w:t>
      </w:r>
      <w:r w:rsidRPr="005120AC">
        <w:rPr>
          <w:sz w:val="28"/>
        </w:rPr>
        <w:t>своё</w:t>
      </w:r>
      <w:r w:rsidRPr="005120AC">
        <w:rPr>
          <w:spacing w:val="1"/>
          <w:sz w:val="28"/>
        </w:rPr>
        <w:t xml:space="preserve"> </w:t>
      </w:r>
      <w:r w:rsidRPr="005120AC">
        <w:rPr>
          <w:sz w:val="28"/>
        </w:rPr>
        <w:t>общение,</w:t>
      </w:r>
      <w:r w:rsidRPr="005120AC">
        <w:rPr>
          <w:spacing w:val="1"/>
          <w:sz w:val="28"/>
        </w:rPr>
        <w:t xml:space="preserve"> </w:t>
      </w:r>
      <w:r w:rsidRPr="005120AC">
        <w:rPr>
          <w:sz w:val="28"/>
        </w:rPr>
        <w:t>совместную</w:t>
      </w:r>
      <w:r w:rsidRPr="005120AC">
        <w:rPr>
          <w:spacing w:val="1"/>
          <w:sz w:val="28"/>
        </w:rPr>
        <w:t xml:space="preserve"> </w:t>
      </w:r>
      <w:r w:rsidRPr="005120AC">
        <w:rPr>
          <w:sz w:val="28"/>
        </w:rPr>
        <w:t>деятельность</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правил</w:t>
      </w:r>
      <w:r w:rsidRPr="005120AC">
        <w:rPr>
          <w:spacing w:val="1"/>
          <w:sz w:val="28"/>
        </w:rPr>
        <w:t xml:space="preserve"> </w:t>
      </w:r>
      <w:r w:rsidRPr="005120AC">
        <w:rPr>
          <w:sz w:val="28"/>
        </w:rPr>
        <w:t>коммуникации: умения договариваться, мирно разрешать конфликты, уважать</w:t>
      </w:r>
      <w:r w:rsidRPr="005120AC">
        <w:rPr>
          <w:spacing w:val="1"/>
          <w:sz w:val="28"/>
        </w:rPr>
        <w:t xml:space="preserve"> </w:t>
      </w:r>
      <w:r w:rsidRPr="005120AC">
        <w:rPr>
          <w:sz w:val="28"/>
        </w:rPr>
        <w:t>другое мнение, независимо от принадлежности собеседников к религии или к</w:t>
      </w:r>
      <w:r w:rsidRPr="005120AC">
        <w:rPr>
          <w:spacing w:val="1"/>
          <w:sz w:val="28"/>
        </w:rPr>
        <w:t xml:space="preserve"> </w:t>
      </w:r>
      <w:r w:rsidRPr="005120AC">
        <w:rPr>
          <w:sz w:val="28"/>
        </w:rPr>
        <w:t>атеизму;</w:t>
      </w:r>
    </w:p>
    <w:p w:rsidR="007C1181" w:rsidRPr="005120AC" w:rsidRDefault="007325AC" w:rsidP="0054155E">
      <w:pPr>
        <w:pStyle w:val="a5"/>
        <w:numPr>
          <w:ilvl w:val="1"/>
          <w:numId w:val="21"/>
        </w:numPr>
        <w:tabs>
          <w:tab w:val="left" w:pos="1321"/>
        </w:tabs>
        <w:ind w:left="0" w:firstLine="709"/>
        <w:rPr>
          <w:sz w:val="28"/>
        </w:rPr>
      </w:pPr>
      <w:r w:rsidRPr="005120AC">
        <w:rPr>
          <w:sz w:val="28"/>
        </w:rPr>
        <w:t>соотносить свои поступки с нравственными ценностями, принятыми в</w:t>
      </w:r>
      <w:r w:rsidRPr="005120AC">
        <w:rPr>
          <w:spacing w:val="1"/>
          <w:sz w:val="28"/>
        </w:rPr>
        <w:t xml:space="preserve"> </w:t>
      </w:r>
      <w:r w:rsidRPr="005120AC">
        <w:rPr>
          <w:sz w:val="28"/>
        </w:rPr>
        <w:t>российском</w:t>
      </w:r>
      <w:r w:rsidRPr="005120AC">
        <w:rPr>
          <w:spacing w:val="1"/>
          <w:sz w:val="28"/>
        </w:rPr>
        <w:t xml:space="preserve"> </w:t>
      </w:r>
      <w:r w:rsidRPr="005120AC">
        <w:rPr>
          <w:sz w:val="28"/>
        </w:rPr>
        <w:t>обществе,</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уважение</w:t>
      </w:r>
      <w:r w:rsidRPr="005120AC">
        <w:rPr>
          <w:spacing w:val="1"/>
          <w:sz w:val="28"/>
        </w:rPr>
        <w:t xml:space="preserve"> </w:t>
      </w:r>
      <w:r w:rsidRPr="005120AC">
        <w:rPr>
          <w:sz w:val="28"/>
        </w:rPr>
        <w:t>к</w:t>
      </w:r>
      <w:r w:rsidRPr="005120AC">
        <w:rPr>
          <w:spacing w:val="1"/>
          <w:sz w:val="28"/>
        </w:rPr>
        <w:t xml:space="preserve"> </w:t>
      </w:r>
      <w:r w:rsidRPr="005120AC">
        <w:rPr>
          <w:sz w:val="28"/>
        </w:rPr>
        <w:t>духовным</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2"/>
          <w:sz w:val="28"/>
        </w:rPr>
        <w:t xml:space="preserve"> </w:t>
      </w:r>
      <w:r w:rsidRPr="005120AC">
        <w:rPr>
          <w:sz w:val="28"/>
        </w:rPr>
        <w:t>терпимость</w:t>
      </w:r>
      <w:r w:rsidRPr="005120AC">
        <w:rPr>
          <w:spacing w:val="-5"/>
          <w:sz w:val="28"/>
        </w:rPr>
        <w:t xml:space="preserve"> </w:t>
      </w:r>
      <w:r w:rsidRPr="005120AC">
        <w:rPr>
          <w:sz w:val="28"/>
        </w:rPr>
        <w:t>к представителям</w:t>
      </w:r>
      <w:r w:rsidRPr="005120AC">
        <w:rPr>
          <w:spacing w:val="-1"/>
          <w:sz w:val="28"/>
        </w:rPr>
        <w:t xml:space="preserve"> </w:t>
      </w:r>
      <w:r w:rsidRPr="005120AC">
        <w:rPr>
          <w:sz w:val="28"/>
        </w:rPr>
        <w:t>разного</w:t>
      </w:r>
      <w:r w:rsidRPr="005120AC">
        <w:rPr>
          <w:spacing w:val="1"/>
          <w:sz w:val="28"/>
        </w:rPr>
        <w:t xml:space="preserve"> </w:t>
      </w:r>
      <w:r w:rsidRPr="005120AC">
        <w:rPr>
          <w:sz w:val="28"/>
        </w:rPr>
        <w:t>вероисповедания;</w:t>
      </w:r>
    </w:p>
    <w:p w:rsidR="007C1181" w:rsidRPr="005120AC" w:rsidRDefault="007325AC" w:rsidP="0054155E">
      <w:pPr>
        <w:pStyle w:val="a5"/>
        <w:numPr>
          <w:ilvl w:val="1"/>
          <w:numId w:val="21"/>
        </w:numPr>
        <w:tabs>
          <w:tab w:val="left" w:pos="1271"/>
        </w:tabs>
        <w:ind w:left="0" w:firstLine="709"/>
        <w:rPr>
          <w:sz w:val="28"/>
        </w:rPr>
      </w:pPr>
      <w:r w:rsidRPr="005120AC">
        <w:rPr>
          <w:sz w:val="28"/>
        </w:rPr>
        <w:t>строить своё поведение с учётом нравственных норм и правил; проявлять</w:t>
      </w:r>
      <w:r w:rsidRPr="005120AC">
        <w:rPr>
          <w:spacing w:val="-67"/>
          <w:sz w:val="28"/>
        </w:rPr>
        <w:t xml:space="preserve"> </w:t>
      </w:r>
      <w:r w:rsidRPr="005120AC">
        <w:rPr>
          <w:sz w:val="28"/>
        </w:rPr>
        <w:t>в</w:t>
      </w:r>
      <w:r w:rsidRPr="005120AC">
        <w:rPr>
          <w:spacing w:val="1"/>
          <w:sz w:val="28"/>
        </w:rPr>
        <w:t xml:space="preserve"> </w:t>
      </w:r>
      <w:r w:rsidRPr="005120AC">
        <w:rPr>
          <w:sz w:val="28"/>
        </w:rPr>
        <w:t>повседневной</w:t>
      </w:r>
      <w:r w:rsidRPr="005120AC">
        <w:rPr>
          <w:spacing w:val="1"/>
          <w:sz w:val="28"/>
        </w:rPr>
        <w:t xml:space="preserve"> </w:t>
      </w:r>
      <w:r w:rsidRPr="005120AC">
        <w:rPr>
          <w:sz w:val="28"/>
        </w:rPr>
        <w:t>жизни</w:t>
      </w:r>
      <w:r w:rsidRPr="005120AC">
        <w:rPr>
          <w:spacing w:val="1"/>
          <w:sz w:val="28"/>
        </w:rPr>
        <w:t xml:space="preserve"> </w:t>
      </w:r>
      <w:r w:rsidRPr="005120AC">
        <w:rPr>
          <w:sz w:val="28"/>
        </w:rPr>
        <w:t>доброту,</w:t>
      </w:r>
      <w:r w:rsidRPr="005120AC">
        <w:rPr>
          <w:spacing w:val="1"/>
          <w:sz w:val="28"/>
        </w:rPr>
        <w:t xml:space="preserve"> </w:t>
      </w:r>
      <w:r w:rsidRPr="005120AC">
        <w:rPr>
          <w:sz w:val="28"/>
        </w:rPr>
        <w:t>справедливость,</w:t>
      </w:r>
      <w:r w:rsidRPr="005120AC">
        <w:rPr>
          <w:spacing w:val="1"/>
          <w:sz w:val="28"/>
        </w:rPr>
        <w:t xml:space="preserve"> </w:t>
      </w:r>
      <w:r w:rsidRPr="005120AC">
        <w:rPr>
          <w:sz w:val="28"/>
        </w:rPr>
        <w:t>доброжелательность</w:t>
      </w:r>
      <w:r w:rsidRPr="005120AC">
        <w:rPr>
          <w:spacing w:val="1"/>
          <w:sz w:val="28"/>
        </w:rPr>
        <w:t xml:space="preserve"> </w:t>
      </w:r>
      <w:r w:rsidRPr="005120AC">
        <w:rPr>
          <w:sz w:val="28"/>
        </w:rPr>
        <w:t>в</w:t>
      </w:r>
      <w:r w:rsidRPr="005120AC">
        <w:rPr>
          <w:spacing w:val="1"/>
          <w:sz w:val="28"/>
        </w:rPr>
        <w:t xml:space="preserve"> </w:t>
      </w:r>
      <w:r w:rsidRPr="005120AC">
        <w:rPr>
          <w:sz w:val="28"/>
        </w:rPr>
        <w:t>общении,</w:t>
      </w:r>
      <w:r w:rsidRPr="005120AC">
        <w:rPr>
          <w:spacing w:val="-2"/>
          <w:sz w:val="28"/>
        </w:rPr>
        <w:t xml:space="preserve"> </w:t>
      </w:r>
      <w:r w:rsidRPr="005120AC">
        <w:rPr>
          <w:sz w:val="28"/>
        </w:rPr>
        <w:t>желание при</w:t>
      </w:r>
      <w:r w:rsidRPr="005120AC">
        <w:rPr>
          <w:spacing w:val="-3"/>
          <w:sz w:val="28"/>
        </w:rPr>
        <w:t xml:space="preserve"> </w:t>
      </w:r>
      <w:r w:rsidRPr="005120AC">
        <w:rPr>
          <w:sz w:val="28"/>
        </w:rPr>
        <w:t>необходимости</w:t>
      </w:r>
      <w:r w:rsidRPr="005120AC">
        <w:rPr>
          <w:spacing w:val="-3"/>
          <w:sz w:val="28"/>
        </w:rPr>
        <w:t xml:space="preserve"> </w:t>
      </w:r>
      <w:r w:rsidRPr="005120AC">
        <w:rPr>
          <w:sz w:val="28"/>
        </w:rPr>
        <w:t>прийти</w:t>
      </w:r>
      <w:r w:rsidRPr="005120AC">
        <w:rPr>
          <w:spacing w:val="-3"/>
          <w:sz w:val="28"/>
        </w:rPr>
        <w:t xml:space="preserve"> </w:t>
      </w:r>
      <w:r w:rsidRPr="005120AC">
        <w:rPr>
          <w:sz w:val="28"/>
        </w:rPr>
        <w:t>на помощь;</w:t>
      </w:r>
    </w:p>
    <w:p w:rsidR="007C1181" w:rsidRPr="005120AC" w:rsidRDefault="007325AC" w:rsidP="0054155E">
      <w:pPr>
        <w:pStyle w:val="a5"/>
        <w:numPr>
          <w:ilvl w:val="1"/>
          <w:numId w:val="21"/>
        </w:numPr>
        <w:tabs>
          <w:tab w:val="left" w:pos="1271"/>
        </w:tabs>
        <w:ind w:left="0" w:firstLine="709"/>
        <w:rPr>
          <w:sz w:val="28"/>
        </w:rPr>
      </w:pPr>
      <w:r w:rsidRPr="005120AC">
        <w:rPr>
          <w:sz w:val="28"/>
        </w:rPr>
        <w:t>понимать необходимость обогащать свои знания о духовно-нравственной</w:t>
      </w:r>
      <w:r w:rsidRPr="005120AC">
        <w:rPr>
          <w:spacing w:val="-67"/>
          <w:sz w:val="28"/>
        </w:rPr>
        <w:t xml:space="preserve"> </w:t>
      </w:r>
      <w:r w:rsidRPr="005120AC">
        <w:rPr>
          <w:sz w:val="28"/>
        </w:rPr>
        <w:t>культуре,</w:t>
      </w:r>
      <w:r w:rsidRPr="005120AC">
        <w:rPr>
          <w:spacing w:val="1"/>
          <w:sz w:val="28"/>
        </w:rPr>
        <w:t xml:space="preserve"> </w:t>
      </w:r>
      <w:r w:rsidRPr="005120AC">
        <w:rPr>
          <w:sz w:val="28"/>
        </w:rPr>
        <w:t>стремиться</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своё</w:t>
      </w:r>
      <w:r w:rsidRPr="005120AC">
        <w:rPr>
          <w:spacing w:val="1"/>
          <w:sz w:val="28"/>
        </w:rPr>
        <w:t xml:space="preserve"> </w:t>
      </w:r>
      <w:r w:rsidRPr="005120AC">
        <w:rPr>
          <w:sz w:val="28"/>
        </w:rPr>
        <w:t>поведение,</w:t>
      </w:r>
      <w:r w:rsidRPr="005120AC">
        <w:rPr>
          <w:spacing w:val="1"/>
          <w:sz w:val="28"/>
        </w:rPr>
        <w:t xml:space="preserve"> </w:t>
      </w:r>
      <w:r w:rsidRPr="005120AC">
        <w:rPr>
          <w:sz w:val="28"/>
        </w:rPr>
        <w:t>избегать</w:t>
      </w:r>
      <w:r w:rsidRPr="005120AC">
        <w:rPr>
          <w:spacing w:val="1"/>
          <w:sz w:val="28"/>
        </w:rPr>
        <w:t xml:space="preserve"> </w:t>
      </w:r>
      <w:r w:rsidRPr="005120AC">
        <w:rPr>
          <w:sz w:val="28"/>
        </w:rPr>
        <w:t>негативных</w:t>
      </w:r>
      <w:r w:rsidRPr="005120AC">
        <w:rPr>
          <w:spacing w:val="1"/>
          <w:sz w:val="28"/>
        </w:rPr>
        <w:t xml:space="preserve"> </w:t>
      </w:r>
      <w:r w:rsidRPr="005120AC">
        <w:rPr>
          <w:sz w:val="28"/>
        </w:rPr>
        <w:t>поступков</w:t>
      </w:r>
      <w:r w:rsidRPr="005120AC">
        <w:rPr>
          <w:spacing w:val="-3"/>
          <w:sz w:val="28"/>
        </w:rPr>
        <w:t xml:space="preserve"> </w:t>
      </w:r>
      <w:r w:rsidRPr="005120AC">
        <w:rPr>
          <w:sz w:val="28"/>
        </w:rPr>
        <w:t>и действий,</w:t>
      </w:r>
      <w:r w:rsidRPr="005120AC">
        <w:rPr>
          <w:spacing w:val="-2"/>
          <w:sz w:val="28"/>
        </w:rPr>
        <w:t xml:space="preserve"> </w:t>
      </w:r>
      <w:r w:rsidRPr="005120AC">
        <w:rPr>
          <w:sz w:val="28"/>
        </w:rPr>
        <w:t>оскорбляющих</w:t>
      </w:r>
      <w:r w:rsidRPr="005120AC">
        <w:rPr>
          <w:spacing w:val="-3"/>
          <w:sz w:val="28"/>
        </w:rPr>
        <w:t xml:space="preserve"> </w:t>
      </w:r>
      <w:r w:rsidRPr="005120AC">
        <w:rPr>
          <w:sz w:val="28"/>
        </w:rPr>
        <w:t>других</w:t>
      </w:r>
      <w:r w:rsidRPr="005120AC">
        <w:rPr>
          <w:spacing w:val="1"/>
          <w:sz w:val="28"/>
        </w:rPr>
        <w:t xml:space="preserve"> </w:t>
      </w:r>
      <w:r w:rsidRPr="005120AC">
        <w:rPr>
          <w:sz w:val="28"/>
        </w:rPr>
        <w:t>людей;</w:t>
      </w:r>
    </w:p>
    <w:p w:rsidR="007C1181" w:rsidRPr="005120AC" w:rsidRDefault="007325AC" w:rsidP="0054155E">
      <w:pPr>
        <w:pStyle w:val="a5"/>
        <w:numPr>
          <w:ilvl w:val="1"/>
          <w:numId w:val="21"/>
        </w:numPr>
        <w:tabs>
          <w:tab w:val="left" w:pos="1393"/>
        </w:tabs>
        <w:ind w:left="0" w:firstLine="709"/>
        <w:rPr>
          <w:sz w:val="28"/>
        </w:rPr>
      </w:pPr>
      <w:r w:rsidRPr="005120AC">
        <w:rPr>
          <w:sz w:val="28"/>
        </w:rPr>
        <w:t>понимать</w:t>
      </w:r>
      <w:r w:rsidRPr="005120AC">
        <w:rPr>
          <w:spacing w:val="1"/>
          <w:sz w:val="28"/>
        </w:rPr>
        <w:t xml:space="preserve"> </w:t>
      </w:r>
      <w:r w:rsidRPr="005120AC">
        <w:rPr>
          <w:sz w:val="28"/>
        </w:rPr>
        <w:t>необходимость</w:t>
      </w:r>
      <w:r w:rsidRPr="005120AC">
        <w:rPr>
          <w:spacing w:val="1"/>
          <w:sz w:val="28"/>
        </w:rPr>
        <w:t xml:space="preserve"> </w:t>
      </w:r>
      <w:r w:rsidRPr="005120AC">
        <w:rPr>
          <w:sz w:val="28"/>
        </w:rPr>
        <w:t>бережного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материальным</w:t>
      </w:r>
      <w:r w:rsidRPr="005120AC">
        <w:rPr>
          <w:spacing w:val="1"/>
          <w:sz w:val="28"/>
        </w:rPr>
        <w:t xml:space="preserve"> </w:t>
      </w:r>
      <w:r w:rsidRPr="005120AC">
        <w:rPr>
          <w:sz w:val="28"/>
        </w:rPr>
        <w:t>и</w:t>
      </w:r>
      <w:r w:rsidRPr="005120AC">
        <w:rPr>
          <w:spacing w:val="1"/>
          <w:sz w:val="28"/>
        </w:rPr>
        <w:t xml:space="preserve"> </w:t>
      </w:r>
      <w:r w:rsidRPr="005120AC">
        <w:rPr>
          <w:sz w:val="28"/>
        </w:rPr>
        <w:t>духовным</w:t>
      </w:r>
      <w:r w:rsidRPr="005120AC">
        <w:rPr>
          <w:spacing w:val="-1"/>
          <w:sz w:val="28"/>
        </w:rPr>
        <w:t xml:space="preserve"> </w:t>
      </w:r>
      <w:r w:rsidRPr="005120AC">
        <w:rPr>
          <w:sz w:val="28"/>
        </w:rPr>
        <w:t>ценностям.</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C1181" w:rsidP="00892B31">
      <w:pPr>
        <w:pStyle w:val="a3"/>
        <w:ind w:left="0" w:firstLine="709"/>
        <w:jc w:val="left"/>
        <w:rPr>
          <w:b/>
        </w:rPr>
      </w:pPr>
    </w:p>
    <w:p w:rsidR="007C1181" w:rsidRPr="005120AC" w:rsidRDefault="007325AC" w:rsidP="00892B31">
      <w:pPr>
        <w:pStyle w:val="2"/>
        <w:spacing w:line="240" w:lineRule="auto"/>
        <w:ind w:left="0" w:firstLine="709"/>
      </w:pPr>
      <w:r w:rsidRPr="005120AC">
        <w:t>В результате изучения ОРКСЭ на уровне НОО у обучающегося 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7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1"/>
          <w:numId w:val="21"/>
        </w:numPr>
        <w:tabs>
          <w:tab w:val="left" w:pos="1412"/>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понятиях,</w:t>
      </w:r>
      <w:r w:rsidRPr="005120AC">
        <w:rPr>
          <w:spacing w:val="1"/>
          <w:sz w:val="28"/>
        </w:rPr>
        <w:t xml:space="preserve"> </w:t>
      </w:r>
      <w:r w:rsidRPr="005120AC">
        <w:rPr>
          <w:sz w:val="28"/>
        </w:rPr>
        <w:t>отражающих</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ценности</w:t>
      </w:r>
      <w:r w:rsidRPr="005120AC">
        <w:rPr>
          <w:spacing w:val="-67"/>
          <w:sz w:val="28"/>
        </w:rPr>
        <w:t xml:space="preserve"> </w:t>
      </w:r>
      <w:r w:rsidRPr="005120AC">
        <w:rPr>
          <w:sz w:val="28"/>
        </w:rPr>
        <w:t>общества</w:t>
      </w:r>
      <w:r w:rsidRPr="005120AC">
        <w:rPr>
          <w:spacing w:val="1"/>
          <w:sz w:val="28"/>
        </w:rPr>
        <w:t xml:space="preserve"> </w:t>
      </w:r>
      <w:r w:rsidRPr="005120AC">
        <w:rPr>
          <w:sz w:val="28"/>
        </w:rPr>
        <w:t>-</w:t>
      </w:r>
      <w:r w:rsidRPr="005120AC">
        <w:rPr>
          <w:spacing w:val="1"/>
          <w:sz w:val="28"/>
        </w:rPr>
        <w:t xml:space="preserve"> </w:t>
      </w:r>
      <w:r w:rsidRPr="005120AC">
        <w:rPr>
          <w:sz w:val="28"/>
        </w:rPr>
        <w:t>мораль,</w:t>
      </w:r>
      <w:r w:rsidRPr="005120AC">
        <w:rPr>
          <w:spacing w:val="1"/>
          <w:sz w:val="28"/>
        </w:rPr>
        <w:t xml:space="preserve"> </w:t>
      </w:r>
      <w:r w:rsidRPr="005120AC">
        <w:rPr>
          <w:sz w:val="28"/>
        </w:rPr>
        <w:t>этика,</w:t>
      </w:r>
      <w:r w:rsidRPr="005120AC">
        <w:rPr>
          <w:spacing w:val="1"/>
          <w:sz w:val="28"/>
        </w:rPr>
        <w:t xml:space="preserve"> </w:t>
      </w:r>
      <w:r w:rsidRPr="005120AC">
        <w:rPr>
          <w:sz w:val="28"/>
        </w:rPr>
        <w:t>этикет,</w:t>
      </w:r>
      <w:r w:rsidRPr="005120AC">
        <w:rPr>
          <w:spacing w:val="1"/>
          <w:sz w:val="28"/>
        </w:rPr>
        <w:t xml:space="preserve"> </w:t>
      </w:r>
      <w:r w:rsidRPr="005120AC">
        <w:rPr>
          <w:sz w:val="28"/>
        </w:rPr>
        <w:t>справедливость,</w:t>
      </w:r>
      <w:r w:rsidRPr="005120AC">
        <w:rPr>
          <w:spacing w:val="1"/>
          <w:sz w:val="28"/>
        </w:rPr>
        <w:t xml:space="preserve"> </w:t>
      </w:r>
      <w:r w:rsidRPr="005120AC">
        <w:rPr>
          <w:sz w:val="28"/>
        </w:rPr>
        <w:t>гуманизм,</w:t>
      </w:r>
      <w:r w:rsidRPr="005120AC">
        <w:rPr>
          <w:spacing w:val="1"/>
          <w:sz w:val="28"/>
        </w:rPr>
        <w:t xml:space="preserve"> </w:t>
      </w:r>
      <w:r w:rsidRPr="005120AC">
        <w:rPr>
          <w:sz w:val="28"/>
        </w:rPr>
        <w:t>благотворительность,</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используемых</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религиях</w:t>
      </w:r>
      <w:r w:rsidRPr="005120AC">
        <w:rPr>
          <w:spacing w:val="1"/>
          <w:sz w:val="28"/>
        </w:rPr>
        <w:t xml:space="preserve"> </w:t>
      </w:r>
      <w:r w:rsidRPr="005120AC">
        <w:rPr>
          <w:sz w:val="28"/>
        </w:rPr>
        <w:t>(в</w:t>
      </w:r>
      <w:r w:rsidRPr="005120AC">
        <w:rPr>
          <w:spacing w:val="1"/>
          <w:sz w:val="28"/>
        </w:rPr>
        <w:t xml:space="preserve"> </w:t>
      </w:r>
      <w:r w:rsidRPr="005120AC">
        <w:rPr>
          <w:sz w:val="28"/>
        </w:rPr>
        <w:t>пределах</w:t>
      </w:r>
      <w:r w:rsidRPr="005120AC">
        <w:rPr>
          <w:spacing w:val="-67"/>
          <w:sz w:val="28"/>
        </w:rPr>
        <w:t xml:space="preserve"> </w:t>
      </w:r>
      <w:r w:rsidRPr="005120AC">
        <w:rPr>
          <w:sz w:val="28"/>
        </w:rPr>
        <w:t>изученного);</w:t>
      </w:r>
    </w:p>
    <w:p w:rsidR="007C1181" w:rsidRPr="005120AC" w:rsidRDefault="007325AC" w:rsidP="0054155E">
      <w:pPr>
        <w:pStyle w:val="a5"/>
        <w:numPr>
          <w:ilvl w:val="1"/>
          <w:numId w:val="21"/>
        </w:numPr>
        <w:tabs>
          <w:tab w:val="left" w:pos="1266"/>
        </w:tabs>
        <w:ind w:left="0" w:firstLine="709"/>
        <w:rPr>
          <w:sz w:val="28"/>
        </w:rPr>
      </w:pPr>
      <w:r w:rsidRPr="005120AC">
        <w:rPr>
          <w:sz w:val="28"/>
        </w:rPr>
        <w:t>использовать разные методы получения знаний о традиционных религиях</w:t>
      </w:r>
      <w:r w:rsidRPr="005120AC">
        <w:rPr>
          <w:spacing w:val="-67"/>
          <w:sz w:val="28"/>
        </w:rPr>
        <w:t xml:space="preserve"> </w:t>
      </w:r>
      <w:r w:rsidRPr="005120AC">
        <w:rPr>
          <w:sz w:val="28"/>
        </w:rPr>
        <w:t>и</w:t>
      </w:r>
      <w:r w:rsidRPr="005120AC">
        <w:rPr>
          <w:spacing w:val="-1"/>
          <w:sz w:val="28"/>
        </w:rPr>
        <w:t xml:space="preserve"> </w:t>
      </w:r>
      <w:r w:rsidRPr="005120AC">
        <w:rPr>
          <w:sz w:val="28"/>
        </w:rPr>
        <w:t>светской</w:t>
      </w:r>
      <w:r w:rsidRPr="005120AC">
        <w:rPr>
          <w:spacing w:val="-1"/>
          <w:sz w:val="28"/>
        </w:rPr>
        <w:t xml:space="preserve"> </w:t>
      </w:r>
      <w:r w:rsidRPr="005120AC">
        <w:rPr>
          <w:sz w:val="28"/>
        </w:rPr>
        <w:t>этике</w:t>
      </w:r>
      <w:r w:rsidRPr="005120AC">
        <w:rPr>
          <w:spacing w:val="1"/>
          <w:sz w:val="28"/>
        </w:rPr>
        <w:t xml:space="preserve"> </w:t>
      </w:r>
      <w:r w:rsidRPr="005120AC">
        <w:rPr>
          <w:sz w:val="28"/>
        </w:rPr>
        <w:t>(наблюдение,</w:t>
      </w:r>
      <w:r w:rsidRPr="005120AC">
        <w:rPr>
          <w:spacing w:val="-1"/>
          <w:sz w:val="28"/>
        </w:rPr>
        <w:t xml:space="preserve"> </w:t>
      </w:r>
      <w:r w:rsidRPr="005120AC">
        <w:rPr>
          <w:sz w:val="28"/>
        </w:rPr>
        <w:t>чтение,</w:t>
      </w:r>
      <w:r w:rsidRPr="005120AC">
        <w:rPr>
          <w:spacing w:val="-2"/>
          <w:sz w:val="28"/>
        </w:rPr>
        <w:t xml:space="preserve"> </w:t>
      </w:r>
      <w:r w:rsidRPr="005120AC">
        <w:rPr>
          <w:sz w:val="28"/>
        </w:rPr>
        <w:t>сравнение,</w:t>
      </w:r>
      <w:r w:rsidRPr="005120AC">
        <w:rPr>
          <w:spacing w:val="-2"/>
          <w:sz w:val="28"/>
        </w:rPr>
        <w:t xml:space="preserve"> </w:t>
      </w:r>
      <w:r w:rsidRPr="005120AC">
        <w:rPr>
          <w:sz w:val="28"/>
        </w:rPr>
        <w:t>вычисление);</w:t>
      </w:r>
    </w:p>
    <w:p w:rsidR="007C1181" w:rsidRPr="005120AC" w:rsidRDefault="007325AC" w:rsidP="0054155E">
      <w:pPr>
        <w:pStyle w:val="a5"/>
        <w:numPr>
          <w:ilvl w:val="1"/>
          <w:numId w:val="21"/>
        </w:numPr>
        <w:tabs>
          <w:tab w:val="left" w:pos="1285"/>
        </w:tabs>
        <w:ind w:left="0" w:firstLine="709"/>
        <w:rPr>
          <w:sz w:val="28"/>
        </w:rPr>
      </w:pPr>
      <w:r w:rsidRPr="005120AC">
        <w:rPr>
          <w:sz w:val="28"/>
        </w:rPr>
        <w:t>применять логические действия и операции для решения учебных задач:</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обобщать,</w:t>
      </w:r>
      <w:r w:rsidRPr="005120AC">
        <w:rPr>
          <w:spacing w:val="1"/>
          <w:sz w:val="28"/>
        </w:rPr>
        <w:t xml:space="preserve"> </w:t>
      </w:r>
      <w:r w:rsidRPr="005120AC">
        <w:rPr>
          <w:sz w:val="28"/>
        </w:rPr>
        <w:t>делать</w:t>
      </w:r>
      <w:r w:rsidRPr="005120AC">
        <w:rPr>
          <w:spacing w:val="1"/>
          <w:sz w:val="28"/>
        </w:rPr>
        <w:t xml:space="preserve"> </w:t>
      </w:r>
      <w:r w:rsidRPr="005120AC">
        <w:rPr>
          <w:sz w:val="28"/>
        </w:rPr>
        <w:t>выводы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изучаемого</w:t>
      </w:r>
      <w:r w:rsidRPr="005120AC">
        <w:rPr>
          <w:spacing w:val="1"/>
          <w:sz w:val="28"/>
        </w:rPr>
        <w:t xml:space="preserve"> </w:t>
      </w:r>
      <w:r w:rsidRPr="005120AC">
        <w:rPr>
          <w:sz w:val="28"/>
        </w:rPr>
        <w:t>фактического материала;</w:t>
      </w:r>
    </w:p>
    <w:p w:rsidR="007C1181" w:rsidRPr="005120AC" w:rsidRDefault="007325AC" w:rsidP="0054155E">
      <w:pPr>
        <w:pStyle w:val="a5"/>
        <w:numPr>
          <w:ilvl w:val="1"/>
          <w:numId w:val="21"/>
        </w:numPr>
        <w:tabs>
          <w:tab w:val="left" w:pos="1508"/>
        </w:tabs>
        <w:ind w:left="0" w:firstLine="709"/>
        <w:rPr>
          <w:sz w:val="28"/>
        </w:rPr>
      </w:pPr>
      <w:r w:rsidRPr="005120AC">
        <w:rPr>
          <w:sz w:val="28"/>
        </w:rPr>
        <w:t>признавать</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существования</w:t>
      </w:r>
      <w:r w:rsidRPr="005120AC">
        <w:rPr>
          <w:spacing w:val="1"/>
          <w:sz w:val="28"/>
        </w:rPr>
        <w:t xml:space="preserve"> </w:t>
      </w:r>
      <w:r w:rsidRPr="005120AC">
        <w:rPr>
          <w:sz w:val="28"/>
        </w:rPr>
        <w:t>разных</w:t>
      </w:r>
      <w:r w:rsidRPr="005120AC">
        <w:rPr>
          <w:spacing w:val="1"/>
          <w:sz w:val="28"/>
        </w:rPr>
        <w:t xml:space="preserve"> </w:t>
      </w:r>
      <w:r w:rsidRPr="005120AC">
        <w:rPr>
          <w:sz w:val="28"/>
        </w:rPr>
        <w:t>точек</w:t>
      </w:r>
      <w:r w:rsidRPr="005120AC">
        <w:rPr>
          <w:spacing w:val="1"/>
          <w:sz w:val="28"/>
        </w:rPr>
        <w:t xml:space="preserve"> </w:t>
      </w:r>
      <w:r w:rsidRPr="005120AC">
        <w:rPr>
          <w:sz w:val="28"/>
        </w:rPr>
        <w:t>зрения;</w:t>
      </w:r>
      <w:r w:rsidRPr="005120AC">
        <w:rPr>
          <w:spacing w:val="1"/>
          <w:sz w:val="28"/>
        </w:rPr>
        <w:t xml:space="preserve"> </w:t>
      </w:r>
      <w:r w:rsidRPr="005120AC">
        <w:rPr>
          <w:sz w:val="28"/>
        </w:rPr>
        <w:t>обосновывать</w:t>
      </w:r>
      <w:r w:rsidRPr="005120AC">
        <w:rPr>
          <w:spacing w:val="-4"/>
          <w:sz w:val="28"/>
        </w:rPr>
        <w:t xml:space="preserve"> </w:t>
      </w:r>
      <w:r w:rsidRPr="005120AC">
        <w:rPr>
          <w:sz w:val="28"/>
        </w:rPr>
        <w:t>свои</w:t>
      </w:r>
      <w:r w:rsidRPr="005120AC">
        <w:rPr>
          <w:spacing w:val="-4"/>
          <w:sz w:val="28"/>
        </w:rPr>
        <w:t xml:space="preserve"> </w:t>
      </w:r>
      <w:r w:rsidRPr="005120AC">
        <w:rPr>
          <w:sz w:val="28"/>
        </w:rPr>
        <w:t>суждения,</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убедительные</w:t>
      </w:r>
      <w:r w:rsidRPr="005120AC">
        <w:rPr>
          <w:spacing w:val="-2"/>
          <w:sz w:val="28"/>
        </w:rPr>
        <w:t xml:space="preserve"> </w:t>
      </w:r>
      <w:r w:rsidRPr="005120AC">
        <w:rPr>
          <w:sz w:val="28"/>
        </w:rPr>
        <w:t>доказательства;</w:t>
      </w:r>
    </w:p>
    <w:p w:rsidR="007C1181" w:rsidRPr="005120AC" w:rsidRDefault="007325AC" w:rsidP="0054155E">
      <w:pPr>
        <w:pStyle w:val="a5"/>
        <w:numPr>
          <w:ilvl w:val="1"/>
          <w:numId w:val="21"/>
        </w:numPr>
        <w:tabs>
          <w:tab w:val="left" w:pos="1326"/>
        </w:tabs>
        <w:ind w:left="0" w:firstLine="709"/>
        <w:rPr>
          <w:sz w:val="28"/>
        </w:rPr>
      </w:pPr>
      <w:r w:rsidRPr="005120AC">
        <w:rPr>
          <w:sz w:val="28"/>
        </w:rPr>
        <w:t>выполнять совместные проектные задания с опорой на предложенные</w:t>
      </w:r>
      <w:r w:rsidRPr="005120AC">
        <w:rPr>
          <w:spacing w:val="1"/>
          <w:sz w:val="28"/>
        </w:rPr>
        <w:t xml:space="preserve"> </w:t>
      </w:r>
      <w:r w:rsidRPr="005120AC">
        <w:rPr>
          <w:sz w:val="28"/>
        </w:rPr>
        <w:t>образцы.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работы</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p>
    <w:p w:rsidR="007C1181" w:rsidRPr="005120AC" w:rsidRDefault="007325AC" w:rsidP="0054155E">
      <w:pPr>
        <w:pStyle w:val="a5"/>
        <w:numPr>
          <w:ilvl w:val="1"/>
          <w:numId w:val="21"/>
        </w:numPr>
        <w:tabs>
          <w:tab w:val="left" w:pos="1645"/>
        </w:tabs>
        <w:ind w:left="0" w:firstLine="709"/>
        <w:rPr>
          <w:sz w:val="28"/>
        </w:rPr>
      </w:pPr>
      <w:r w:rsidRPr="005120AC">
        <w:rPr>
          <w:sz w:val="28"/>
        </w:rPr>
        <w:t>воспроизводить</w:t>
      </w:r>
      <w:r w:rsidRPr="005120AC">
        <w:rPr>
          <w:spacing w:val="1"/>
          <w:sz w:val="28"/>
        </w:rPr>
        <w:t xml:space="preserve"> </w:t>
      </w:r>
      <w:r w:rsidRPr="005120AC">
        <w:rPr>
          <w:sz w:val="28"/>
        </w:rPr>
        <w:t>прослушанную</w:t>
      </w:r>
      <w:r w:rsidRPr="005120AC">
        <w:rPr>
          <w:spacing w:val="1"/>
          <w:sz w:val="28"/>
        </w:rPr>
        <w:t xml:space="preserve"> </w:t>
      </w:r>
      <w:r w:rsidRPr="005120AC">
        <w:rPr>
          <w:sz w:val="28"/>
        </w:rPr>
        <w:t>(прочитанную)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подчёркивать её принадлежность к определённой религии и/ или к гражданской</w:t>
      </w:r>
      <w:r w:rsidRPr="005120AC">
        <w:rPr>
          <w:spacing w:val="-67"/>
          <w:sz w:val="28"/>
        </w:rPr>
        <w:t xml:space="preserve"> </w:t>
      </w:r>
      <w:r w:rsidRPr="005120AC">
        <w:rPr>
          <w:sz w:val="28"/>
        </w:rPr>
        <w:t>этике;</w:t>
      </w:r>
    </w:p>
    <w:p w:rsidR="007C1181" w:rsidRPr="005120AC" w:rsidRDefault="007325AC" w:rsidP="0054155E">
      <w:pPr>
        <w:pStyle w:val="a5"/>
        <w:numPr>
          <w:ilvl w:val="1"/>
          <w:numId w:val="21"/>
        </w:numPr>
        <w:tabs>
          <w:tab w:val="left" w:pos="1271"/>
        </w:tabs>
        <w:ind w:left="0" w:firstLine="709"/>
        <w:rPr>
          <w:sz w:val="28"/>
        </w:rPr>
      </w:pPr>
      <w:r w:rsidRPr="005120AC">
        <w:rPr>
          <w:sz w:val="28"/>
        </w:rPr>
        <w:t>использовать разные средства для получения информации в соответствии</w:t>
      </w:r>
      <w:r w:rsidRPr="005120AC">
        <w:rPr>
          <w:spacing w:val="-67"/>
          <w:sz w:val="28"/>
        </w:rPr>
        <w:t xml:space="preserve"> </w:t>
      </w:r>
      <w:r w:rsidRPr="005120AC">
        <w:rPr>
          <w:sz w:val="28"/>
        </w:rPr>
        <w:t>с</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 (текстовую,</w:t>
      </w:r>
      <w:r w:rsidRPr="005120AC">
        <w:rPr>
          <w:spacing w:val="-2"/>
          <w:sz w:val="28"/>
        </w:rPr>
        <w:t xml:space="preserve"> </w:t>
      </w:r>
      <w:r w:rsidRPr="005120AC">
        <w:rPr>
          <w:sz w:val="28"/>
        </w:rPr>
        <w:t>графическую, видео);</w:t>
      </w:r>
    </w:p>
    <w:p w:rsidR="007C1181" w:rsidRPr="005120AC" w:rsidRDefault="007325AC" w:rsidP="0054155E">
      <w:pPr>
        <w:pStyle w:val="a5"/>
        <w:numPr>
          <w:ilvl w:val="1"/>
          <w:numId w:val="21"/>
        </w:numPr>
        <w:tabs>
          <w:tab w:val="left" w:pos="1477"/>
        </w:tabs>
        <w:ind w:left="0" w:firstLine="709"/>
        <w:rPr>
          <w:sz w:val="28"/>
        </w:rPr>
      </w:pPr>
      <w:r w:rsidRPr="005120AC">
        <w:rPr>
          <w:sz w:val="28"/>
        </w:rPr>
        <w:t>находить</w:t>
      </w:r>
      <w:r w:rsidRPr="005120AC">
        <w:rPr>
          <w:spacing w:val="1"/>
          <w:sz w:val="28"/>
        </w:rPr>
        <w:t xml:space="preserve"> </w:t>
      </w:r>
      <w:r w:rsidRPr="005120AC">
        <w:rPr>
          <w:sz w:val="28"/>
        </w:rPr>
        <w:t>дополнительную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к</w:t>
      </w:r>
      <w:r w:rsidRPr="005120AC">
        <w:rPr>
          <w:spacing w:val="1"/>
          <w:sz w:val="28"/>
        </w:rPr>
        <w:t xml:space="preserve"> </w:t>
      </w:r>
      <w:r w:rsidRPr="005120AC">
        <w:rPr>
          <w:sz w:val="28"/>
        </w:rPr>
        <w:t>основному</w:t>
      </w:r>
      <w:r w:rsidRPr="005120AC">
        <w:rPr>
          <w:spacing w:val="1"/>
          <w:sz w:val="28"/>
        </w:rPr>
        <w:t xml:space="preserve"> </w:t>
      </w:r>
      <w:r w:rsidRPr="005120AC">
        <w:rPr>
          <w:sz w:val="28"/>
        </w:rPr>
        <w:t>учебному</w:t>
      </w:r>
      <w:r w:rsidRPr="005120AC">
        <w:rPr>
          <w:spacing w:val="-67"/>
          <w:sz w:val="28"/>
        </w:rPr>
        <w:t xml:space="preserve"> </w:t>
      </w:r>
      <w:r w:rsidRPr="005120AC">
        <w:rPr>
          <w:sz w:val="28"/>
        </w:rPr>
        <w:t>материалу</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информационных</w:t>
      </w:r>
      <w:r w:rsidRPr="005120AC">
        <w:rPr>
          <w:spacing w:val="1"/>
          <w:sz w:val="28"/>
        </w:rPr>
        <w:t xml:space="preserve"> </w:t>
      </w:r>
      <w:r w:rsidRPr="005120AC">
        <w:rPr>
          <w:sz w:val="28"/>
        </w:rPr>
        <w:t>источниках,</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Интернете</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 контролируемого</w:t>
      </w:r>
      <w:r w:rsidRPr="005120AC">
        <w:rPr>
          <w:spacing w:val="1"/>
          <w:sz w:val="28"/>
        </w:rPr>
        <w:t xml:space="preserve"> </w:t>
      </w:r>
      <w:r w:rsidRPr="005120AC">
        <w:rPr>
          <w:sz w:val="28"/>
        </w:rPr>
        <w:t>входа);</w:t>
      </w:r>
    </w:p>
    <w:p w:rsidR="007C1181" w:rsidRPr="005120AC" w:rsidRDefault="007325AC" w:rsidP="0054155E">
      <w:pPr>
        <w:pStyle w:val="a5"/>
        <w:numPr>
          <w:ilvl w:val="1"/>
          <w:numId w:val="21"/>
        </w:numPr>
        <w:tabs>
          <w:tab w:val="left" w:pos="1400"/>
        </w:tabs>
        <w:ind w:left="0" w:firstLine="709"/>
        <w:rPr>
          <w:sz w:val="28"/>
        </w:rPr>
      </w:pPr>
      <w:r w:rsidRPr="005120AC">
        <w:rPr>
          <w:sz w:val="28"/>
        </w:rPr>
        <w:t>анализировать,</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источниках,</w:t>
      </w:r>
      <w:r w:rsidRPr="005120AC">
        <w:rPr>
          <w:spacing w:val="-3"/>
          <w:sz w:val="28"/>
        </w:rPr>
        <w:t xml:space="preserve"> </w:t>
      </w:r>
      <w:r w:rsidRPr="005120AC">
        <w:rPr>
          <w:sz w:val="28"/>
        </w:rPr>
        <w:t>с</w:t>
      </w:r>
      <w:r w:rsidRPr="005120AC">
        <w:rPr>
          <w:spacing w:val="-2"/>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2"/>
          <w:sz w:val="28"/>
        </w:rPr>
        <w:t xml:space="preserve"> </w:t>
      </w:r>
      <w:r w:rsidRPr="005120AC">
        <w:rPr>
          <w:sz w:val="28"/>
        </w:rPr>
        <w:t>оценивать</w:t>
      </w:r>
      <w:r w:rsidRPr="005120AC">
        <w:rPr>
          <w:spacing w:val="-3"/>
          <w:sz w:val="28"/>
        </w:rPr>
        <w:t xml:space="preserve"> </w:t>
      </w:r>
      <w:r w:rsidRPr="005120AC">
        <w:rPr>
          <w:sz w:val="28"/>
        </w:rPr>
        <w:t>её</w:t>
      </w:r>
      <w:r w:rsidRPr="005120AC">
        <w:rPr>
          <w:spacing w:val="-1"/>
          <w:sz w:val="28"/>
        </w:rPr>
        <w:t xml:space="preserve"> </w:t>
      </w:r>
      <w:r w:rsidRPr="005120AC">
        <w:rPr>
          <w:sz w:val="28"/>
        </w:rPr>
        <w:t>объективность</w:t>
      </w:r>
      <w:r w:rsidRPr="005120AC">
        <w:rPr>
          <w:spacing w:val="-3"/>
          <w:sz w:val="28"/>
        </w:rPr>
        <w:t xml:space="preserve"> </w:t>
      </w:r>
      <w:r w:rsidRPr="005120AC">
        <w:rPr>
          <w:sz w:val="28"/>
        </w:rPr>
        <w:t>и</w:t>
      </w:r>
      <w:r w:rsidRPr="005120AC">
        <w:rPr>
          <w:spacing w:val="-1"/>
          <w:sz w:val="28"/>
        </w:rPr>
        <w:t xml:space="preserve"> </w:t>
      </w:r>
      <w:r w:rsidRPr="005120AC">
        <w:rPr>
          <w:sz w:val="28"/>
        </w:rPr>
        <w:t>правильность.</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 сформированы</w:t>
      </w:r>
      <w:r w:rsidRPr="005120AC">
        <w:rPr>
          <w:spacing w:val="-3"/>
        </w:rPr>
        <w:t xml:space="preserve"> </w:t>
      </w:r>
      <w:r w:rsidRPr="005120AC">
        <w:t>коммуникативные</w:t>
      </w:r>
      <w:r w:rsidRPr="005120AC">
        <w:rPr>
          <w:spacing w:val="-6"/>
        </w:rPr>
        <w:t xml:space="preserve"> </w:t>
      </w:r>
      <w:r w:rsidRPr="005120AC">
        <w:t>УУД:</w:t>
      </w:r>
    </w:p>
    <w:p w:rsidR="007C1181" w:rsidRPr="005120AC" w:rsidRDefault="007325AC" w:rsidP="0054155E">
      <w:pPr>
        <w:pStyle w:val="a5"/>
        <w:numPr>
          <w:ilvl w:val="1"/>
          <w:numId w:val="21"/>
        </w:numPr>
        <w:tabs>
          <w:tab w:val="left" w:pos="1460"/>
        </w:tabs>
        <w:ind w:left="0" w:firstLine="709"/>
        <w:rPr>
          <w:sz w:val="28"/>
        </w:rPr>
      </w:pPr>
      <w:r w:rsidRPr="005120AC">
        <w:rPr>
          <w:sz w:val="28"/>
        </w:rPr>
        <w:t>использовать</w:t>
      </w:r>
      <w:r w:rsidRPr="005120AC">
        <w:rPr>
          <w:spacing w:val="1"/>
          <w:sz w:val="28"/>
        </w:rPr>
        <w:t xml:space="preserve"> </w:t>
      </w:r>
      <w:r w:rsidRPr="005120AC">
        <w:rPr>
          <w:sz w:val="28"/>
        </w:rPr>
        <w:t>смысловое</w:t>
      </w:r>
      <w:r w:rsidRPr="005120AC">
        <w:rPr>
          <w:spacing w:val="1"/>
          <w:sz w:val="28"/>
        </w:rPr>
        <w:t xml:space="preserve"> </w:t>
      </w:r>
      <w:r w:rsidRPr="005120AC">
        <w:rPr>
          <w:sz w:val="28"/>
        </w:rPr>
        <w:t>чтение</w:t>
      </w:r>
      <w:r w:rsidRPr="005120AC">
        <w:rPr>
          <w:spacing w:val="1"/>
          <w:sz w:val="28"/>
        </w:rPr>
        <w:t xml:space="preserve"> </w:t>
      </w:r>
      <w:r w:rsidRPr="005120AC">
        <w:rPr>
          <w:sz w:val="28"/>
        </w:rPr>
        <w:t>для</w:t>
      </w:r>
      <w:r w:rsidRPr="005120AC">
        <w:rPr>
          <w:spacing w:val="1"/>
          <w:sz w:val="28"/>
        </w:rPr>
        <w:t xml:space="preserve"> </w:t>
      </w:r>
      <w:r w:rsidRPr="005120AC">
        <w:rPr>
          <w:sz w:val="28"/>
        </w:rPr>
        <w:t>выделения</w:t>
      </w:r>
      <w:r w:rsidRPr="005120AC">
        <w:rPr>
          <w:spacing w:val="1"/>
          <w:sz w:val="28"/>
        </w:rPr>
        <w:t xml:space="preserve"> </w:t>
      </w:r>
      <w:r w:rsidRPr="005120AC">
        <w:rPr>
          <w:sz w:val="28"/>
        </w:rPr>
        <w:t>главной</w:t>
      </w:r>
      <w:r w:rsidRPr="005120AC">
        <w:rPr>
          <w:spacing w:val="1"/>
          <w:sz w:val="28"/>
        </w:rPr>
        <w:t xml:space="preserve"> </w:t>
      </w:r>
      <w:r w:rsidRPr="005120AC">
        <w:rPr>
          <w:sz w:val="28"/>
        </w:rPr>
        <w:t>мысли</w:t>
      </w:r>
      <w:r w:rsidRPr="005120AC">
        <w:rPr>
          <w:spacing w:val="1"/>
          <w:sz w:val="28"/>
        </w:rPr>
        <w:t xml:space="preserve"> </w:t>
      </w:r>
      <w:r w:rsidRPr="005120AC">
        <w:rPr>
          <w:sz w:val="28"/>
        </w:rPr>
        <w:t>религиозных</w:t>
      </w:r>
      <w:r w:rsidRPr="005120AC">
        <w:rPr>
          <w:spacing w:val="1"/>
          <w:sz w:val="28"/>
        </w:rPr>
        <w:t xml:space="preserve"> </w:t>
      </w:r>
      <w:r w:rsidRPr="005120AC">
        <w:rPr>
          <w:sz w:val="28"/>
        </w:rPr>
        <w:t>притч,</w:t>
      </w:r>
      <w:r w:rsidRPr="005120AC">
        <w:rPr>
          <w:spacing w:val="1"/>
          <w:sz w:val="28"/>
        </w:rPr>
        <w:t xml:space="preserve"> </w:t>
      </w:r>
      <w:r w:rsidRPr="005120AC">
        <w:rPr>
          <w:sz w:val="28"/>
        </w:rPr>
        <w:t>сказаний,</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фольклора</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 анализа и оценки жизненных ситуаций, раскрывающих проблемы</w:t>
      </w:r>
      <w:r w:rsidRPr="005120AC">
        <w:rPr>
          <w:spacing w:val="1"/>
          <w:sz w:val="28"/>
        </w:rPr>
        <w:t xml:space="preserve"> </w:t>
      </w:r>
      <w:r w:rsidRPr="005120AC">
        <w:rPr>
          <w:sz w:val="28"/>
        </w:rPr>
        <w:t>нравственности,</w:t>
      </w:r>
      <w:r w:rsidRPr="005120AC">
        <w:rPr>
          <w:spacing w:val="-1"/>
          <w:sz w:val="28"/>
        </w:rPr>
        <w:t xml:space="preserve"> </w:t>
      </w:r>
      <w:r w:rsidRPr="005120AC">
        <w:rPr>
          <w:sz w:val="28"/>
        </w:rPr>
        <w:t>этики,</w:t>
      </w:r>
      <w:r w:rsidRPr="005120AC">
        <w:rPr>
          <w:spacing w:val="-1"/>
          <w:sz w:val="28"/>
        </w:rPr>
        <w:t xml:space="preserve"> </w:t>
      </w:r>
      <w:r w:rsidRPr="005120AC">
        <w:rPr>
          <w:sz w:val="28"/>
        </w:rPr>
        <w:t>речевого</w:t>
      </w:r>
      <w:r w:rsidRPr="005120AC">
        <w:rPr>
          <w:spacing w:val="1"/>
          <w:sz w:val="28"/>
        </w:rPr>
        <w:t xml:space="preserve"> </w:t>
      </w:r>
      <w:r w:rsidRPr="005120AC">
        <w:rPr>
          <w:sz w:val="28"/>
        </w:rPr>
        <w:t>этикета;</w:t>
      </w:r>
    </w:p>
    <w:p w:rsidR="007C1181" w:rsidRPr="005120AC" w:rsidRDefault="007325AC" w:rsidP="0054155E">
      <w:pPr>
        <w:pStyle w:val="a5"/>
        <w:numPr>
          <w:ilvl w:val="1"/>
          <w:numId w:val="21"/>
        </w:numPr>
        <w:tabs>
          <w:tab w:val="left" w:pos="1338"/>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ведения</w:t>
      </w:r>
      <w:r w:rsidRPr="005120AC">
        <w:rPr>
          <w:spacing w:val="1"/>
          <w:sz w:val="28"/>
        </w:rPr>
        <w:t xml:space="preserve"> </w:t>
      </w:r>
      <w:r w:rsidRPr="005120AC">
        <w:rPr>
          <w:sz w:val="28"/>
        </w:rPr>
        <w:t>диалога</w:t>
      </w:r>
      <w:r w:rsidRPr="005120AC">
        <w:rPr>
          <w:spacing w:val="1"/>
          <w:sz w:val="28"/>
        </w:rPr>
        <w:t xml:space="preserve"> </w:t>
      </w:r>
      <w:r w:rsidRPr="005120AC">
        <w:rPr>
          <w:sz w:val="28"/>
        </w:rPr>
        <w:t>и</w:t>
      </w:r>
      <w:r w:rsidRPr="005120AC">
        <w:rPr>
          <w:spacing w:val="1"/>
          <w:sz w:val="28"/>
        </w:rPr>
        <w:t xml:space="preserve"> </w:t>
      </w:r>
      <w:r w:rsidRPr="005120AC">
        <w:rPr>
          <w:sz w:val="28"/>
        </w:rPr>
        <w:t>дискуссии;</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задавать</w:t>
      </w:r>
      <w:r w:rsidRPr="005120AC">
        <w:rPr>
          <w:spacing w:val="-67"/>
          <w:sz w:val="28"/>
        </w:rPr>
        <w:t xml:space="preserve"> </w:t>
      </w:r>
      <w:r w:rsidRPr="005120AC">
        <w:rPr>
          <w:sz w:val="28"/>
        </w:rPr>
        <w:t>вопросы</w:t>
      </w:r>
      <w:r w:rsidRPr="005120AC">
        <w:rPr>
          <w:spacing w:val="1"/>
          <w:sz w:val="28"/>
        </w:rPr>
        <w:t xml:space="preserve"> </w:t>
      </w:r>
      <w:r w:rsidRPr="005120AC">
        <w:rPr>
          <w:sz w:val="28"/>
        </w:rPr>
        <w:t>и</w:t>
      </w:r>
      <w:r w:rsidRPr="005120AC">
        <w:rPr>
          <w:spacing w:val="1"/>
          <w:sz w:val="28"/>
        </w:rPr>
        <w:t xml:space="preserve"> </w:t>
      </w:r>
      <w:r w:rsidRPr="005120AC">
        <w:rPr>
          <w:sz w:val="28"/>
        </w:rPr>
        <w:t>высказывать</w:t>
      </w:r>
      <w:r w:rsidRPr="005120AC">
        <w:rPr>
          <w:spacing w:val="1"/>
          <w:sz w:val="28"/>
        </w:rPr>
        <w:t xml:space="preserve"> </w:t>
      </w:r>
      <w:r w:rsidRPr="005120AC">
        <w:rPr>
          <w:sz w:val="28"/>
        </w:rPr>
        <w:t>своё</w:t>
      </w:r>
      <w:r w:rsidRPr="005120AC">
        <w:rPr>
          <w:spacing w:val="1"/>
          <w:sz w:val="28"/>
        </w:rPr>
        <w:t xml:space="preserve"> </w:t>
      </w:r>
      <w:r w:rsidRPr="005120AC">
        <w:rPr>
          <w:sz w:val="28"/>
        </w:rPr>
        <w:t>мнение;</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уважительное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67"/>
          <w:sz w:val="28"/>
        </w:rPr>
        <w:t xml:space="preserve"> </w:t>
      </w:r>
      <w:r w:rsidRPr="005120AC">
        <w:rPr>
          <w:sz w:val="28"/>
        </w:rPr>
        <w:t>собеседнику</w:t>
      </w:r>
      <w:r w:rsidRPr="005120AC">
        <w:rPr>
          <w:spacing w:val="-5"/>
          <w:sz w:val="28"/>
        </w:rPr>
        <w:t xml:space="preserve"> </w:t>
      </w:r>
      <w:r w:rsidRPr="005120AC">
        <w:rPr>
          <w:sz w:val="28"/>
        </w:rPr>
        <w:t>с</w:t>
      </w:r>
      <w:r w:rsidRPr="005120AC">
        <w:rPr>
          <w:spacing w:val="1"/>
          <w:sz w:val="28"/>
        </w:rPr>
        <w:t xml:space="preserve"> </w:t>
      </w:r>
      <w:r w:rsidRPr="005120AC">
        <w:rPr>
          <w:sz w:val="28"/>
        </w:rPr>
        <w:t>учётом особенностей</w:t>
      </w:r>
      <w:r w:rsidRPr="005120AC">
        <w:rPr>
          <w:spacing w:val="1"/>
          <w:sz w:val="28"/>
        </w:rPr>
        <w:t xml:space="preserve"> </w:t>
      </w:r>
      <w:r w:rsidRPr="005120AC">
        <w:rPr>
          <w:sz w:val="28"/>
        </w:rPr>
        <w:t>участников</w:t>
      </w:r>
      <w:r w:rsidRPr="005120AC">
        <w:rPr>
          <w:spacing w:val="-5"/>
          <w:sz w:val="28"/>
        </w:rPr>
        <w:t xml:space="preserve"> </w:t>
      </w:r>
      <w:r w:rsidRPr="005120AC">
        <w:rPr>
          <w:sz w:val="28"/>
        </w:rPr>
        <w:t>общения;</w:t>
      </w:r>
    </w:p>
    <w:p w:rsidR="007C1181" w:rsidRPr="005120AC" w:rsidRDefault="007325AC" w:rsidP="0054155E">
      <w:pPr>
        <w:pStyle w:val="a5"/>
        <w:numPr>
          <w:ilvl w:val="1"/>
          <w:numId w:val="21"/>
        </w:numPr>
        <w:tabs>
          <w:tab w:val="left" w:pos="1503"/>
        </w:tabs>
        <w:ind w:left="0" w:firstLine="709"/>
        <w:rPr>
          <w:sz w:val="28"/>
        </w:rPr>
      </w:pPr>
      <w:r w:rsidRPr="005120AC">
        <w:rPr>
          <w:sz w:val="28"/>
        </w:rPr>
        <w:t>создавать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тексты-описания,</w:t>
      </w:r>
      <w:r w:rsidRPr="005120AC">
        <w:rPr>
          <w:spacing w:val="1"/>
          <w:sz w:val="28"/>
        </w:rPr>
        <w:t xml:space="preserve"> </w:t>
      </w:r>
      <w:r w:rsidRPr="005120AC">
        <w:rPr>
          <w:sz w:val="28"/>
        </w:rPr>
        <w:t>тексты-рассуждения</w:t>
      </w:r>
      <w:r w:rsidRPr="005120AC">
        <w:rPr>
          <w:spacing w:val="1"/>
          <w:sz w:val="28"/>
        </w:rPr>
        <w:t xml:space="preserve"> </w:t>
      </w:r>
      <w:r w:rsidRPr="005120AC">
        <w:rPr>
          <w:sz w:val="28"/>
        </w:rPr>
        <w:t>для</w:t>
      </w:r>
      <w:r w:rsidRPr="005120AC">
        <w:rPr>
          <w:spacing w:val="1"/>
          <w:sz w:val="28"/>
        </w:rPr>
        <w:t xml:space="preserve"> </w:t>
      </w:r>
      <w:r w:rsidRPr="005120AC">
        <w:rPr>
          <w:sz w:val="28"/>
        </w:rPr>
        <w:t>воссоздания, анализа и оценки нравственно-этических идей, представленных в</w:t>
      </w:r>
      <w:r w:rsidRPr="005120AC">
        <w:rPr>
          <w:spacing w:val="1"/>
          <w:sz w:val="28"/>
        </w:rPr>
        <w:t xml:space="preserve"> </w:t>
      </w:r>
      <w:r w:rsidRPr="005120AC">
        <w:rPr>
          <w:sz w:val="28"/>
        </w:rPr>
        <w:t>религиозных учениях</w:t>
      </w:r>
      <w:r w:rsidRPr="005120AC">
        <w:rPr>
          <w:spacing w:val="1"/>
          <w:sz w:val="28"/>
        </w:rPr>
        <w:t xml:space="preserve"> </w:t>
      </w:r>
      <w:r w:rsidRPr="005120AC">
        <w:rPr>
          <w:sz w:val="28"/>
        </w:rPr>
        <w:t>и светской этике.</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 сформированы</w:t>
      </w:r>
      <w:r w:rsidRPr="005120AC">
        <w:rPr>
          <w:spacing w:val="-4"/>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424"/>
        </w:tabs>
        <w:ind w:left="0" w:firstLine="709"/>
        <w:rPr>
          <w:sz w:val="28"/>
        </w:rPr>
      </w:pPr>
      <w:r w:rsidRPr="005120AC">
        <w:rPr>
          <w:sz w:val="28"/>
        </w:rPr>
        <w:t>проявлять</w:t>
      </w:r>
      <w:r w:rsidRPr="005120AC">
        <w:rPr>
          <w:spacing w:val="1"/>
          <w:sz w:val="28"/>
        </w:rPr>
        <w:t xml:space="preserve"> </w:t>
      </w:r>
      <w:r w:rsidRPr="005120AC">
        <w:rPr>
          <w:sz w:val="28"/>
        </w:rPr>
        <w:t>самостоятельность,</w:t>
      </w:r>
      <w:r w:rsidRPr="005120AC">
        <w:rPr>
          <w:spacing w:val="1"/>
          <w:sz w:val="28"/>
        </w:rPr>
        <w:t xml:space="preserve"> </w:t>
      </w:r>
      <w:r w:rsidRPr="005120AC">
        <w:rPr>
          <w:sz w:val="28"/>
        </w:rPr>
        <w:t>инициативность,</w:t>
      </w:r>
      <w:r w:rsidRPr="005120AC">
        <w:rPr>
          <w:spacing w:val="1"/>
          <w:sz w:val="28"/>
        </w:rPr>
        <w:t xml:space="preserve"> </w:t>
      </w:r>
      <w:r w:rsidRPr="005120AC">
        <w:rPr>
          <w:sz w:val="28"/>
        </w:rPr>
        <w:t>организованность</w:t>
      </w:r>
      <w:r w:rsidRPr="005120AC">
        <w:rPr>
          <w:spacing w:val="1"/>
          <w:sz w:val="28"/>
        </w:rPr>
        <w:t xml:space="preserve"> </w:t>
      </w:r>
      <w:r w:rsidRPr="005120AC">
        <w:rPr>
          <w:sz w:val="28"/>
        </w:rPr>
        <w:t>в</w:t>
      </w:r>
      <w:r w:rsidRPr="005120AC">
        <w:rPr>
          <w:spacing w:val="1"/>
          <w:sz w:val="28"/>
        </w:rPr>
        <w:t xml:space="preserve"> </w:t>
      </w:r>
      <w:r w:rsidRPr="005120AC">
        <w:rPr>
          <w:sz w:val="28"/>
        </w:rPr>
        <w:t>осуществлении учебной деятельности и в конкретных жизненных ситуациях;</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состояние</w:t>
      </w:r>
      <w:r w:rsidRPr="005120AC">
        <w:rPr>
          <w:spacing w:val="1"/>
          <w:sz w:val="28"/>
        </w:rPr>
        <w:t xml:space="preserve"> </w:t>
      </w:r>
      <w:r w:rsidRPr="005120AC">
        <w:rPr>
          <w:sz w:val="28"/>
        </w:rPr>
        <w:t>своего</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благополучия,</w:t>
      </w:r>
      <w:r w:rsidRPr="005120AC">
        <w:rPr>
          <w:spacing w:val="-67"/>
          <w:sz w:val="28"/>
        </w:rPr>
        <w:t xml:space="preserve"> </w:t>
      </w:r>
      <w:r w:rsidRPr="005120AC">
        <w:rPr>
          <w:sz w:val="28"/>
        </w:rPr>
        <w:t>предвидеть</w:t>
      </w:r>
      <w:r w:rsidRPr="005120AC">
        <w:rPr>
          <w:spacing w:val="1"/>
          <w:sz w:val="28"/>
        </w:rPr>
        <w:t xml:space="preserve"> </w:t>
      </w:r>
      <w:r w:rsidRPr="005120AC">
        <w:rPr>
          <w:sz w:val="28"/>
        </w:rPr>
        <w:t>опасные</w:t>
      </w:r>
      <w:r w:rsidRPr="005120AC">
        <w:rPr>
          <w:spacing w:val="1"/>
          <w:sz w:val="28"/>
        </w:rPr>
        <w:t xml:space="preserve"> </w:t>
      </w:r>
      <w:r w:rsidRPr="005120AC">
        <w:rPr>
          <w:sz w:val="28"/>
        </w:rPr>
        <w:t>для</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жизни</w:t>
      </w:r>
      <w:r w:rsidRPr="005120AC">
        <w:rPr>
          <w:spacing w:val="1"/>
          <w:sz w:val="28"/>
        </w:rPr>
        <w:t xml:space="preserve"> </w:t>
      </w:r>
      <w:r w:rsidRPr="005120AC">
        <w:rPr>
          <w:sz w:val="28"/>
        </w:rPr>
        <w:t>ситуации</w:t>
      </w:r>
      <w:r w:rsidRPr="005120AC">
        <w:rPr>
          <w:spacing w:val="1"/>
          <w:sz w:val="28"/>
        </w:rPr>
        <w:t xml:space="preserve"> </w:t>
      </w:r>
      <w:r w:rsidRPr="005120AC">
        <w:rPr>
          <w:sz w:val="28"/>
        </w:rPr>
        <w:t>и</w:t>
      </w:r>
      <w:r w:rsidRPr="005120AC">
        <w:rPr>
          <w:spacing w:val="1"/>
          <w:sz w:val="28"/>
        </w:rPr>
        <w:t xml:space="preserve"> </w:t>
      </w:r>
      <w:r w:rsidRPr="005120AC">
        <w:rPr>
          <w:sz w:val="28"/>
        </w:rPr>
        <w:t>способы</w:t>
      </w:r>
      <w:r w:rsidRPr="005120AC">
        <w:rPr>
          <w:spacing w:val="1"/>
          <w:sz w:val="28"/>
        </w:rPr>
        <w:t xml:space="preserve"> </w:t>
      </w:r>
      <w:r w:rsidRPr="005120AC">
        <w:rPr>
          <w:sz w:val="28"/>
        </w:rPr>
        <w:t>их</w:t>
      </w:r>
      <w:r w:rsidRPr="005120AC">
        <w:rPr>
          <w:spacing w:val="1"/>
          <w:sz w:val="28"/>
        </w:rPr>
        <w:t xml:space="preserve"> </w:t>
      </w:r>
      <w:r w:rsidRPr="005120AC">
        <w:rPr>
          <w:sz w:val="28"/>
        </w:rPr>
        <w:t>предупреждения;</w:t>
      </w:r>
    </w:p>
    <w:p w:rsidR="007C1181" w:rsidRPr="005120AC" w:rsidRDefault="007325AC" w:rsidP="0054155E">
      <w:pPr>
        <w:pStyle w:val="a5"/>
        <w:numPr>
          <w:ilvl w:val="1"/>
          <w:numId w:val="21"/>
        </w:numPr>
        <w:tabs>
          <w:tab w:val="left" w:pos="1453"/>
        </w:tabs>
        <w:ind w:left="0" w:firstLine="709"/>
        <w:rPr>
          <w:sz w:val="28"/>
        </w:rPr>
      </w:pPr>
      <w:r w:rsidRPr="005120AC">
        <w:rPr>
          <w:sz w:val="28"/>
        </w:rPr>
        <w:t>проявлять</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изменять</w:t>
      </w:r>
      <w:r w:rsidRPr="005120AC">
        <w:rPr>
          <w:spacing w:val="1"/>
          <w:sz w:val="28"/>
        </w:rPr>
        <w:t xml:space="preserve"> </w:t>
      </w:r>
      <w:r w:rsidRPr="005120AC">
        <w:rPr>
          <w:sz w:val="28"/>
        </w:rPr>
        <w:t>себя,</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свои</w:t>
      </w:r>
      <w:r w:rsidRPr="005120AC">
        <w:rPr>
          <w:spacing w:val="1"/>
          <w:sz w:val="28"/>
        </w:rPr>
        <w:t xml:space="preserve"> </w:t>
      </w:r>
      <w:r w:rsidRPr="005120AC">
        <w:rPr>
          <w:sz w:val="28"/>
        </w:rPr>
        <w:t>поступки,</w:t>
      </w:r>
      <w:r w:rsidRPr="005120AC">
        <w:rPr>
          <w:spacing w:val="1"/>
          <w:sz w:val="28"/>
        </w:rPr>
        <w:t xml:space="preserve"> </w:t>
      </w:r>
      <w:r w:rsidRPr="005120AC">
        <w:rPr>
          <w:sz w:val="28"/>
        </w:rPr>
        <w:t>ориентируясь</w:t>
      </w:r>
      <w:r w:rsidRPr="005120AC">
        <w:rPr>
          <w:spacing w:val="1"/>
          <w:sz w:val="28"/>
        </w:rPr>
        <w:t xml:space="preserve"> </w:t>
      </w:r>
      <w:r w:rsidRPr="005120AC">
        <w:rPr>
          <w:sz w:val="28"/>
        </w:rPr>
        <w:t>на</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правила</w:t>
      </w:r>
      <w:r w:rsidRPr="005120AC">
        <w:rPr>
          <w:spacing w:val="1"/>
          <w:sz w:val="28"/>
        </w:rPr>
        <w:t xml:space="preserve"> </w:t>
      </w:r>
      <w:r w:rsidRPr="005120AC">
        <w:rPr>
          <w:sz w:val="28"/>
        </w:rPr>
        <w:t>и</w:t>
      </w:r>
      <w:r w:rsidRPr="005120AC">
        <w:rPr>
          <w:spacing w:val="1"/>
          <w:sz w:val="28"/>
        </w:rPr>
        <w:t xml:space="preserve"> </w:t>
      </w:r>
      <w:r w:rsidRPr="005120AC">
        <w:rPr>
          <w:sz w:val="28"/>
        </w:rPr>
        <w:t>нормы</w:t>
      </w:r>
      <w:r w:rsidRPr="005120AC">
        <w:rPr>
          <w:spacing w:val="1"/>
          <w:sz w:val="28"/>
        </w:rPr>
        <w:t xml:space="preserve"> </w:t>
      </w:r>
      <w:r w:rsidRPr="005120AC">
        <w:rPr>
          <w:sz w:val="28"/>
        </w:rPr>
        <w:t>современного</w:t>
      </w:r>
      <w:r w:rsidRPr="005120AC">
        <w:rPr>
          <w:spacing w:val="1"/>
          <w:sz w:val="28"/>
        </w:rPr>
        <w:t xml:space="preserve"> </w:t>
      </w:r>
      <w:r w:rsidRPr="005120AC">
        <w:rPr>
          <w:sz w:val="28"/>
        </w:rPr>
        <w:t>российского</w:t>
      </w:r>
      <w:r w:rsidRPr="005120AC">
        <w:rPr>
          <w:spacing w:val="-67"/>
          <w:sz w:val="28"/>
        </w:rPr>
        <w:t xml:space="preserve"> </w:t>
      </w:r>
      <w:r w:rsidRPr="005120AC">
        <w:rPr>
          <w:sz w:val="28"/>
        </w:rPr>
        <w:t>общества;</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способность</w:t>
      </w:r>
      <w:r w:rsidRPr="005120AC">
        <w:rPr>
          <w:spacing w:val="1"/>
          <w:sz w:val="28"/>
        </w:rPr>
        <w:t xml:space="preserve"> </w:t>
      </w:r>
      <w:r w:rsidRPr="005120AC">
        <w:rPr>
          <w:sz w:val="28"/>
        </w:rPr>
        <w:t>к</w:t>
      </w:r>
      <w:r w:rsidRPr="005120AC">
        <w:rPr>
          <w:spacing w:val="1"/>
          <w:sz w:val="28"/>
        </w:rPr>
        <w:t xml:space="preserve"> </w:t>
      </w:r>
      <w:r w:rsidRPr="005120AC">
        <w:rPr>
          <w:sz w:val="28"/>
        </w:rPr>
        <w:t>сознательному</w:t>
      </w:r>
      <w:r w:rsidRPr="005120AC">
        <w:rPr>
          <w:spacing w:val="1"/>
          <w:sz w:val="28"/>
        </w:rPr>
        <w:t xml:space="preserve"> </w:t>
      </w:r>
      <w:r w:rsidRPr="005120AC">
        <w:rPr>
          <w:sz w:val="28"/>
        </w:rPr>
        <w:t>самоограничению</w:t>
      </w:r>
      <w:r w:rsidRPr="005120AC">
        <w:rPr>
          <w:spacing w:val="1"/>
          <w:sz w:val="28"/>
        </w:rPr>
        <w:t xml:space="preserve"> </w:t>
      </w:r>
      <w:r w:rsidRPr="005120AC">
        <w:rPr>
          <w:sz w:val="28"/>
        </w:rPr>
        <w:t>в</w:t>
      </w:r>
      <w:r w:rsidRPr="005120AC">
        <w:rPr>
          <w:spacing w:val="1"/>
          <w:sz w:val="28"/>
        </w:rPr>
        <w:t xml:space="preserve"> </w:t>
      </w:r>
      <w:r w:rsidRPr="005120AC">
        <w:rPr>
          <w:sz w:val="28"/>
        </w:rPr>
        <w:t>поведении;</w:t>
      </w:r>
    </w:p>
    <w:p w:rsidR="007C1181" w:rsidRPr="005120AC" w:rsidRDefault="007325AC" w:rsidP="0054155E">
      <w:pPr>
        <w:pStyle w:val="a5"/>
        <w:numPr>
          <w:ilvl w:val="1"/>
          <w:numId w:val="21"/>
        </w:numPr>
        <w:tabs>
          <w:tab w:val="left" w:pos="1414"/>
        </w:tabs>
        <w:ind w:left="0" w:firstLine="709"/>
        <w:rPr>
          <w:sz w:val="28"/>
        </w:rPr>
      </w:pPr>
      <w:r w:rsidRPr="005120AC">
        <w:rPr>
          <w:sz w:val="28"/>
        </w:rPr>
        <w:t>анализировать</w:t>
      </w:r>
      <w:r w:rsidRPr="005120AC">
        <w:rPr>
          <w:spacing w:val="1"/>
          <w:sz w:val="28"/>
        </w:rPr>
        <w:t xml:space="preserve"> </w:t>
      </w:r>
      <w:r w:rsidRPr="005120AC">
        <w:rPr>
          <w:sz w:val="28"/>
        </w:rPr>
        <w:t>ситуации,</w:t>
      </w:r>
      <w:r w:rsidRPr="005120AC">
        <w:rPr>
          <w:spacing w:val="1"/>
          <w:sz w:val="28"/>
        </w:rPr>
        <w:t xml:space="preserve"> </w:t>
      </w:r>
      <w:r w:rsidRPr="005120AC">
        <w:rPr>
          <w:sz w:val="28"/>
        </w:rPr>
        <w:t>отражающие</w:t>
      </w:r>
      <w:r w:rsidRPr="005120AC">
        <w:rPr>
          <w:spacing w:val="1"/>
          <w:sz w:val="28"/>
        </w:rPr>
        <w:t xml:space="preserve"> </w:t>
      </w:r>
      <w:r w:rsidRPr="005120AC">
        <w:rPr>
          <w:sz w:val="28"/>
        </w:rPr>
        <w:t>примеры</w:t>
      </w:r>
      <w:r w:rsidRPr="005120AC">
        <w:rPr>
          <w:spacing w:val="1"/>
          <w:sz w:val="28"/>
        </w:rPr>
        <w:t xml:space="preserve"> </w:t>
      </w:r>
      <w:r w:rsidRPr="005120AC">
        <w:rPr>
          <w:sz w:val="28"/>
        </w:rPr>
        <w:t>положительного</w:t>
      </w:r>
      <w:r w:rsidRPr="005120AC">
        <w:rPr>
          <w:spacing w:val="1"/>
          <w:sz w:val="28"/>
        </w:rPr>
        <w:t xml:space="preserve"> </w:t>
      </w:r>
      <w:r w:rsidRPr="005120AC">
        <w:rPr>
          <w:sz w:val="28"/>
        </w:rPr>
        <w:t>и</w:t>
      </w:r>
      <w:r w:rsidRPr="005120AC">
        <w:rPr>
          <w:spacing w:val="-67"/>
          <w:sz w:val="28"/>
        </w:rPr>
        <w:t xml:space="preserve"> </w:t>
      </w:r>
      <w:r w:rsidRPr="005120AC">
        <w:rPr>
          <w:sz w:val="28"/>
        </w:rPr>
        <w:t>негативного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окружающему</w:t>
      </w:r>
      <w:r w:rsidRPr="005120AC">
        <w:rPr>
          <w:spacing w:val="1"/>
          <w:sz w:val="28"/>
        </w:rPr>
        <w:t xml:space="preserve"> </w:t>
      </w:r>
      <w:r w:rsidRPr="005120AC">
        <w:rPr>
          <w:sz w:val="28"/>
        </w:rPr>
        <w:t>миру</w:t>
      </w:r>
      <w:r w:rsidRPr="005120AC">
        <w:rPr>
          <w:spacing w:val="1"/>
          <w:sz w:val="28"/>
        </w:rPr>
        <w:t xml:space="preserve"> </w:t>
      </w:r>
      <w:r w:rsidRPr="005120AC">
        <w:rPr>
          <w:sz w:val="28"/>
        </w:rPr>
        <w:t>(природе,</w:t>
      </w:r>
      <w:r w:rsidRPr="005120AC">
        <w:rPr>
          <w:spacing w:val="1"/>
          <w:sz w:val="28"/>
        </w:rPr>
        <w:t xml:space="preserve"> </w:t>
      </w:r>
      <w:r w:rsidRPr="005120AC">
        <w:rPr>
          <w:sz w:val="28"/>
        </w:rPr>
        <w:t>людям,</w:t>
      </w:r>
      <w:r w:rsidRPr="005120AC">
        <w:rPr>
          <w:spacing w:val="1"/>
          <w:sz w:val="28"/>
        </w:rPr>
        <w:t xml:space="preserve"> </w:t>
      </w:r>
      <w:r w:rsidRPr="005120AC">
        <w:rPr>
          <w:sz w:val="28"/>
        </w:rPr>
        <w:t>предметам</w:t>
      </w:r>
      <w:r w:rsidRPr="005120AC">
        <w:rPr>
          <w:spacing w:val="1"/>
          <w:sz w:val="28"/>
        </w:rPr>
        <w:t xml:space="preserve"> </w:t>
      </w:r>
      <w:r w:rsidRPr="005120AC">
        <w:rPr>
          <w:sz w:val="28"/>
        </w:rPr>
        <w:t>трудовой</w:t>
      </w:r>
      <w:r w:rsidRPr="005120AC">
        <w:rPr>
          <w:spacing w:val="-1"/>
          <w:sz w:val="28"/>
        </w:rPr>
        <w:t xml:space="preserve"> </w:t>
      </w:r>
      <w:r w:rsidRPr="005120AC">
        <w:rPr>
          <w:sz w:val="28"/>
        </w:rPr>
        <w:t>деятельности);</w:t>
      </w:r>
    </w:p>
    <w:p w:rsidR="007C1181" w:rsidRPr="005120AC" w:rsidRDefault="007325AC" w:rsidP="0054155E">
      <w:pPr>
        <w:pStyle w:val="a5"/>
        <w:numPr>
          <w:ilvl w:val="1"/>
          <w:numId w:val="21"/>
        </w:numPr>
        <w:tabs>
          <w:tab w:val="left" w:pos="1391"/>
        </w:tabs>
        <w:ind w:left="0" w:firstLine="709"/>
        <w:rPr>
          <w:sz w:val="28"/>
        </w:rPr>
      </w:pPr>
      <w:r w:rsidRPr="005120AC">
        <w:rPr>
          <w:sz w:val="28"/>
        </w:rPr>
        <w:t>выражать</w:t>
      </w:r>
      <w:r w:rsidRPr="005120AC">
        <w:rPr>
          <w:spacing w:val="1"/>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анализируемым</w:t>
      </w:r>
      <w:r w:rsidRPr="005120AC">
        <w:rPr>
          <w:spacing w:val="1"/>
          <w:sz w:val="28"/>
        </w:rPr>
        <w:t xml:space="preserve"> </w:t>
      </w:r>
      <w:r w:rsidRPr="005120AC">
        <w:rPr>
          <w:sz w:val="28"/>
        </w:rPr>
        <w:t>событиям,</w:t>
      </w:r>
      <w:r w:rsidRPr="005120AC">
        <w:rPr>
          <w:spacing w:val="1"/>
          <w:sz w:val="28"/>
        </w:rPr>
        <w:t xml:space="preserve"> </w:t>
      </w:r>
      <w:r w:rsidRPr="005120AC">
        <w:rPr>
          <w:sz w:val="28"/>
        </w:rPr>
        <w:t>поступкам,</w:t>
      </w:r>
      <w:r w:rsidRPr="005120AC">
        <w:rPr>
          <w:spacing w:val="1"/>
          <w:sz w:val="28"/>
        </w:rPr>
        <w:t xml:space="preserve"> </w:t>
      </w:r>
      <w:r w:rsidRPr="005120AC">
        <w:rPr>
          <w:sz w:val="28"/>
        </w:rPr>
        <w:t>действиям:</w:t>
      </w:r>
      <w:r w:rsidRPr="005120AC">
        <w:rPr>
          <w:spacing w:val="1"/>
          <w:sz w:val="28"/>
        </w:rPr>
        <w:t xml:space="preserve"> </w:t>
      </w:r>
      <w:r w:rsidRPr="005120AC">
        <w:rPr>
          <w:sz w:val="28"/>
        </w:rPr>
        <w:t>одобрять</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нормы</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осуждать</w:t>
      </w:r>
      <w:r w:rsidRPr="005120AC">
        <w:rPr>
          <w:spacing w:val="1"/>
          <w:sz w:val="28"/>
        </w:rPr>
        <w:t xml:space="preserve"> </w:t>
      </w:r>
      <w:r w:rsidRPr="005120AC">
        <w:rPr>
          <w:sz w:val="28"/>
        </w:rPr>
        <w:t>проявление</w:t>
      </w:r>
      <w:r w:rsidRPr="005120AC">
        <w:rPr>
          <w:spacing w:val="1"/>
          <w:sz w:val="28"/>
        </w:rPr>
        <w:t xml:space="preserve"> </w:t>
      </w:r>
      <w:r w:rsidRPr="005120AC">
        <w:rPr>
          <w:sz w:val="28"/>
        </w:rPr>
        <w:t>несправедливости,</w:t>
      </w:r>
      <w:r w:rsidRPr="005120AC">
        <w:rPr>
          <w:spacing w:val="-5"/>
          <w:sz w:val="28"/>
        </w:rPr>
        <w:t xml:space="preserve"> </w:t>
      </w:r>
      <w:r w:rsidRPr="005120AC">
        <w:rPr>
          <w:sz w:val="28"/>
        </w:rPr>
        <w:t>жадности, нечестности, зла;</w:t>
      </w:r>
    </w:p>
    <w:p w:rsidR="007C1181" w:rsidRPr="005120AC" w:rsidRDefault="007325AC" w:rsidP="0054155E">
      <w:pPr>
        <w:pStyle w:val="a5"/>
        <w:numPr>
          <w:ilvl w:val="1"/>
          <w:numId w:val="21"/>
        </w:numPr>
        <w:tabs>
          <w:tab w:val="left" w:pos="1405"/>
        </w:tabs>
        <w:ind w:left="0" w:firstLine="709"/>
        <w:rPr>
          <w:sz w:val="28"/>
        </w:rPr>
      </w:pPr>
      <w:r w:rsidRPr="005120AC">
        <w:rPr>
          <w:sz w:val="28"/>
        </w:rPr>
        <w:t>проявлять</w:t>
      </w:r>
      <w:r w:rsidRPr="005120AC">
        <w:rPr>
          <w:spacing w:val="1"/>
          <w:sz w:val="28"/>
        </w:rPr>
        <w:t xml:space="preserve"> </w:t>
      </w:r>
      <w:r w:rsidRPr="005120AC">
        <w:rPr>
          <w:sz w:val="28"/>
        </w:rPr>
        <w:t>высокий</w:t>
      </w:r>
      <w:r w:rsidRPr="005120AC">
        <w:rPr>
          <w:spacing w:val="1"/>
          <w:sz w:val="28"/>
        </w:rPr>
        <w:t xml:space="preserve"> </w:t>
      </w:r>
      <w:r w:rsidRPr="005120AC">
        <w:rPr>
          <w:sz w:val="28"/>
        </w:rPr>
        <w:t>уровень</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мотивации,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предмету, желание больше узнать о других религиях и правилах светской этики</w:t>
      </w:r>
      <w:r w:rsidRPr="005120AC">
        <w:rPr>
          <w:spacing w:val="-67"/>
          <w:sz w:val="28"/>
        </w:rPr>
        <w:t xml:space="preserve"> </w:t>
      </w:r>
      <w:r w:rsidRPr="005120AC">
        <w:rPr>
          <w:sz w:val="28"/>
        </w:rPr>
        <w:t>и</w:t>
      </w:r>
      <w:r w:rsidRPr="005120AC">
        <w:rPr>
          <w:spacing w:val="-1"/>
          <w:sz w:val="28"/>
        </w:rPr>
        <w:t xml:space="preserve"> </w:t>
      </w:r>
      <w:r w:rsidRPr="005120AC">
        <w:rPr>
          <w:sz w:val="28"/>
        </w:rPr>
        <w:t>этикета.</w:t>
      </w:r>
    </w:p>
    <w:p w:rsidR="007C1181" w:rsidRPr="005120AC" w:rsidRDefault="007325AC" w:rsidP="00892B31">
      <w:pPr>
        <w:pStyle w:val="2"/>
        <w:spacing w:line="240" w:lineRule="auto"/>
        <w:ind w:left="0" w:firstLine="709"/>
      </w:pPr>
      <w:r w:rsidRPr="005120AC">
        <w:t>У</w:t>
      </w:r>
      <w:r w:rsidRPr="005120AC">
        <w:rPr>
          <w:spacing w:val="1"/>
        </w:rPr>
        <w:t xml:space="preserve"> </w:t>
      </w:r>
      <w:r w:rsidRPr="005120AC">
        <w:t>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умения</w:t>
      </w:r>
      <w:r w:rsidRPr="005120AC">
        <w:rPr>
          <w:spacing w:val="1"/>
        </w:rPr>
        <w:t xml:space="preserve"> </w:t>
      </w:r>
      <w:r w:rsidRPr="005120AC">
        <w:t>совместной</w:t>
      </w:r>
      <w:r w:rsidRPr="005120AC">
        <w:rPr>
          <w:spacing w:val="-67"/>
        </w:rPr>
        <w:t xml:space="preserve"> </w:t>
      </w:r>
      <w:r w:rsidRPr="005120AC">
        <w:t>деятельности:</w:t>
      </w:r>
    </w:p>
    <w:p w:rsidR="007C1181" w:rsidRPr="005120AC" w:rsidRDefault="007325AC" w:rsidP="0054155E">
      <w:pPr>
        <w:pStyle w:val="a5"/>
        <w:numPr>
          <w:ilvl w:val="1"/>
          <w:numId w:val="21"/>
        </w:numPr>
        <w:tabs>
          <w:tab w:val="left" w:pos="1314"/>
        </w:tabs>
        <w:ind w:left="0" w:firstLine="709"/>
        <w:rPr>
          <w:sz w:val="28"/>
        </w:rPr>
      </w:pPr>
      <w:r w:rsidRPr="005120AC">
        <w:rPr>
          <w:sz w:val="28"/>
        </w:rPr>
        <w:t>выбирать партнёра не только по личным симпатиям, но и по деловым</w:t>
      </w:r>
      <w:r w:rsidRPr="005120AC">
        <w:rPr>
          <w:spacing w:val="1"/>
          <w:sz w:val="28"/>
        </w:rPr>
        <w:t xml:space="preserve"> </w:t>
      </w:r>
      <w:r w:rsidRPr="005120AC">
        <w:rPr>
          <w:sz w:val="28"/>
        </w:rPr>
        <w:t>качествам,</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высказывать</w:t>
      </w:r>
      <w:r w:rsidRPr="005120AC">
        <w:rPr>
          <w:spacing w:val="1"/>
          <w:sz w:val="28"/>
        </w:rPr>
        <w:t xml:space="preserve"> </w:t>
      </w:r>
      <w:r w:rsidRPr="005120AC">
        <w:rPr>
          <w:sz w:val="28"/>
        </w:rPr>
        <w:t>свои</w:t>
      </w:r>
      <w:r w:rsidRPr="005120AC">
        <w:rPr>
          <w:spacing w:val="1"/>
          <w:sz w:val="28"/>
        </w:rPr>
        <w:t xml:space="preserve"> </w:t>
      </w:r>
      <w:r w:rsidRPr="005120AC">
        <w:rPr>
          <w:sz w:val="28"/>
        </w:rPr>
        <w:t>пожелания</w:t>
      </w:r>
      <w:r w:rsidRPr="005120AC">
        <w:rPr>
          <w:spacing w:val="1"/>
          <w:sz w:val="28"/>
        </w:rPr>
        <w:t xml:space="preserve"> </w:t>
      </w:r>
      <w:r w:rsidRPr="005120AC">
        <w:rPr>
          <w:sz w:val="28"/>
        </w:rPr>
        <w:t>к</w:t>
      </w:r>
      <w:r w:rsidRPr="005120AC">
        <w:rPr>
          <w:spacing w:val="1"/>
          <w:sz w:val="28"/>
        </w:rPr>
        <w:t xml:space="preserve"> </w:t>
      </w:r>
      <w:r w:rsidRPr="005120AC">
        <w:rPr>
          <w:sz w:val="28"/>
        </w:rPr>
        <w:t>работе,</w:t>
      </w:r>
      <w:r w:rsidRPr="005120AC">
        <w:rPr>
          <w:spacing w:val="1"/>
          <w:sz w:val="28"/>
        </w:rPr>
        <w:t xml:space="preserve"> </w:t>
      </w:r>
      <w:r w:rsidRPr="005120AC">
        <w:rPr>
          <w:sz w:val="28"/>
        </w:rPr>
        <w:t>спокойно</w:t>
      </w:r>
      <w:r w:rsidRPr="005120AC">
        <w:rPr>
          <w:spacing w:val="1"/>
          <w:sz w:val="28"/>
        </w:rPr>
        <w:t xml:space="preserve"> </w:t>
      </w:r>
      <w:r w:rsidRPr="005120AC">
        <w:rPr>
          <w:sz w:val="28"/>
        </w:rPr>
        <w:t>принимать</w:t>
      </w:r>
      <w:r w:rsidRPr="005120AC">
        <w:rPr>
          <w:spacing w:val="-2"/>
          <w:sz w:val="28"/>
        </w:rPr>
        <w:t xml:space="preserve"> </w:t>
      </w:r>
      <w:r w:rsidRPr="005120AC">
        <w:rPr>
          <w:sz w:val="28"/>
        </w:rPr>
        <w:t>замечания</w:t>
      </w:r>
      <w:r w:rsidRPr="005120AC">
        <w:rPr>
          <w:spacing w:val="-1"/>
          <w:sz w:val="28"/>
        </w:rPr>
        <w:t xml:space="preserve"> </w:t>
      </w:r>
      <w:r w:rsidRPr="005120AC">
        <w:rPr>
          <w:sz w:val="28"/>
        </w:rPr>
        <w:t>к</w:t>
      </w:r>
      <w:r w:rsidRPr="005120AC">
        <w:rPr>
          <w:spacing w:val="-1"/>
          <w:sz w:val="28"/>
        </w:rPr>
        <w:t xml:space="preserve"> </w:t>
      </w:r>
      <w:r w:rsidRPr="005120AC">
        <w:rPr>
          <w:sz w:val="28"/>
        </w:rPr>
        <w:t>своей</w:t>
      </w:r>
      <w:r w:rsidRPr="005120AC">
        <w:rPr>
          <w:spacing w:val="-2"/>
          <w:sz w:val="28"/>
        </w:rPr>
        <w:t xml:space="preserve"> </w:t>
      </w:r>
      <w:r w:rsidRPr="005120AC">
        <w:rPr>
          <w:sz w:val="28"/>
        </w:rPr>
        <w:t>работе,</w:t>
      </w:r>
      <w:r w:rsidRPr="005120AC">
        <w:rPr>
          <w:spacing w:val="-2"/>
          <w:sz w:val="28"/>
        </w:rPr>
        <w:t xml:space="preserve"> </w:t>
      </w:r>
      <w:r w:rsidRPr="005120AC">
        <w:rPr>
          <w:sz w:val="28"/>
        </w:rPr>
        <w:t>объективно их</w:t>
      </w:r>
      <w:r w:rsidRPr="005120AC">
        <w:rPr>
          <w:spacing w:val="1"/>
          <w:sz w:val="28"/>
        </w:rPr>
        <w:t xml:space="preserve"> </w:t>
      </w:r>
      <w:r w:rsidRPr="005120AC">
        <w:rPr>
          <w:sz w:val="28"/>
        </w:rPr>
        <w:t>оценивать;</w:t>
      </w:r>
    </w:p>
    <w:p w:rsidR="007C1181" w:rsidRPr="005120AC" w:rsidRDefault="007325AC" w:rsidP="00E435BD">
      <w:pPr>
        <w:pStyle w:val="a5"/>
        <w:numPr>
          <w:ilvl w:val="1"/>
          <w:numId w:val="21"/>
        </w:numPr>
        <w:tabs>
          <w:tab w:val="left" w:pos="1276"/>
        </w:tabs>
        <w:ind w:left="0" w:firstLine="709"/>
        <w:rPr>
          <w:sz w:val="28"/>
        </w:rPr>
      </w:pPr>
      <w:r w:rsidRPr="005120AC">
        <w:rPr>
          <w:sz w:val="28"/>
        </w:rPr>
        <w:t>владеть</w:t>
      </w:r>
      <w:r w:rsidRPr="005120AC">
        <w:rPr>
          <w:spacing w:val="1"/>
          <w:sz w:val="28"/>
        </w:rPr>
        <w:t xml:space="preserve"> </w:t>
      </w:r>
      <w:r w:rsidRPr="005120AC">
        <w:rPr>
          <w:sz w:val="28"/>
        </w:rPr>
        <w:t>умениями</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подчиняться,</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руководить;</w:t>
      </w:r>
      <w:r w:rsidRPr="005120AC">
        <w:rPr>
          <w:spacing w:val="1"/>
          <w:sz w:val="28"/>
        </w:rPr>
        <w:t xml:space="preserve"> </w:t>
      </w:r>
      <w:r w:rsidRPr="005120AC">
        <w:rPr>
          <w:sz w:val="28"/>
        </w:rPr>
        <w:t>терпеливо</w:t>
      </w:r>
      <w:r w:rsidRPr="005120AC">
        <w:rPr>
          <w:spacing w:val="1"/>
          <w:sz w:val="28"/>
        </w:rPr>
        <w:t xml:space="preserve"> </w:t>
      </w:r>
      <w:r w:rsidRPr="005120AC">
        <w:rPr>
          <w:sz w:val="28"/>
        </w:rPr>
        <w:t>и</w:t>
      </w:r>
      <w:r w:rsidRPr="005120AC">
        <w:rPr>
          <w:spacing w:val="1"/>
          <w:sz w:val="28"/>
        </w:rPr>
        <w:t xml:space="preserve"> </w:t>
      </w:r>
      <w:r w:rsidRPr="005120AC">
        <w:rPr>
          <w:sz w:val="28"/>
        </w:rPr>
        <w:t>спокойно</w:t>
      </w:r>
      <w:r w:rsidRPr="005120AC">
        <w:rPr>
          <w:spacing w:val="1"/>
          <w:sz w:val="28"/>
        </w:rPr>
        <w:t xml:space="preserve"> </w:t>
      </w:r>
      <w:r w:rsidRPr="005120AC">
        <w:rPr>
          <w:sz w:val="28"/>
        </w:rPr>
        <w:t>разрешать</w:t>
      </w:r>
      <w:r w:rsidRPr="005120AC">
        <w:rPr>
          <w:spacing w:val="1"/>
          <w:sz w:val="28"/>
        </w:rPr>
        <w:t xml:space="preserve"> </w:t>
      </w:r>
      <w:r w:rsidRPr="005120AC">
        <w:rPr>
          <w:sz w:val="28"/>
        </w:rPr>
        <w:t>возникающие</w:t>
      </w:r>
      <w:r w:rsidRPr="005120AC">
        <w:rPr>
          <w:spacing w:val="-67"/>
          <w:sz w:val="28"/>
        </w:rPr>
        <w:t xml:space="preserve"> </w:t>
      </w:r>
      <w:r w:rsidRPr="005120AC">
        <w:rPr>
          <w:sz w:val="28"/>
        </w:rPr>
        <w:t>конфликты;</w:t>
      </w:r>
    </w:p>
    <w:p w:rsidR="007C1181" w:rsidRPr="005120AC" w:rsidRDefault="007325AC" w:rsidP="0054155E">
      <w:pPr>
        <w:pStyle w:val="a5"/>
        <w:numPr>
          <w:ilvl w:val="1"/>
          <w:numId w:val="21"/>
        </w:numPr>
        <w:tabs>
          <w:tab w:val="left" w:pos="1280"/>
        </w:tabs>
        <w:ind w:left="0" w:firstLine="709"/>
        <w:rPr>
          <w:sz w:val="28"/>
        </w:rPr>
      </w:pPr>
      <w:r w:rsidRPr="005120AC">
        <w:rPr>
          <w:sz w:val="28"/>
        </w:rPr>
        <w:t>готовить индивидуально, в парах, в группах сообщения по изученному и</w:t>
      </w:r>
      <w:r w:rsidRPr="005120AC">
        <w:rPr>
          <w:spacing w:val="1"/>
          <w:sz w:val="28"/>
        </w:rPr>
        <w:t xml:space="preserve"> </w:t>
      </w:r>
      <w:r w:rsidRPr="005120AC">
        <w:rPr>
          <w:sz w:val="28"/>
        </w:rPr>
        <w:t>дополнительному</w:t>
      </w:r>
      <w:r w:rsidRPr="005120AC">
        <w:rPr>
          <w:spacing w:val="1"/>
          <w:sz w:val="28"/>
        </w:rPr>
        <w:t xml:space="preserve"> </w:t>
      </w:r>
      <w:r w:rsidRPr="005120AC">
        <w:rPr>
          <w:sz w:val="28"/>
        </w:rPr>
        <w:t>материалу</w:t>
      </w:r>
      <w:r w:rsidRPr="005120AC">
        <w:rPr>
          <w:spacing w:val="1"/>
          <w:sz w:val="28"/>
        </w:rPr>
        <w:t xml:space="preserve"> </w:t>
      </w:r>
      <w:r w:rsidRPr="005120AC">
        <w:rPr>
          <w:sz w:val="28"/>
        </w:rPr>
        <w:t>с</w:t>
      </w:r>
      <w:r w:rsidRPr="005120AC">
        <w:rPr>
          <w:spacing w:val="1"/>
          <w:sz w:val="28"/>
        </w:rPr>
        <w:t xml:space="preserve"> </w:t>
      </w:r>
      <w:r w:rsidRPr="005120AC">
        <w:rPr>
          <w:sz w:val="28"/>
        </w:rPr>
        <w:t>иллюстративным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и</w:t>
      </w:r>
      <w:r w:rsidRPr="005120AC">
        <w:rPr>
          <w:spacing w:val="-67"/>
          <w:sz w:val="28"/>
        </w:rPr>
        <w:t xml:space="preserve"> </w:t>
      </w:r>
      <w:r w:rsidRPr="005120AC">
        <w:rPr>
          <w:sz w:val="28"/>
        </w:rPr>
        <w:t>видеопрезентацией.</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ПРЕДМЕТНЫЕ</w:t>
      </w:r>
      <w:r w:rsidRPr="005120AC">
        <w:rPr>
          <w:spacing w:val="-1"/>
        </w:rPr>
        <w:t xml:space="preserve"> </w:t>
      </w:r>
      <w:r w:rsidRPr="005120AC">
        <w:t>РЕЗУЛЬТАТЫ</w:t>
      </w:r>
    </w:p>
    <w:p w:rsidR="00DD2632" w:rsidRPr="005120AC" w:rsidRDefault="00DD2632" w:rsidP="00892B31">
      <w:pPr>
        <w:pStyle w:val="1"/>
        <w:ind w:left="0" w:firstLine="709"/>
        <w:jc w:val="center"/>
      </w:pPr>
    </w:p>
    <w:p w:rsidR="007C1181" w:rsidRPr="005120AC" w:rsidRDefault="007325AC" w:rsidP="00892B31">
      <w:pPr>
        <w:ind w:firstLine="709"/>
        <w:jc w:val="both"/>
        <w:rPr>
          <w:b/>
          <w:sz w:val="28"/>
        </w:rPr>
      </w:pPr>
      <w:r w:rsidRPr="005120AC">
        <w:rPr>
          <w:b/>
          <w:sz w:val="28"/>
        </w:rPr>
        <w:t>Модуль</w:t>
      </w:r>
      <w:r w:rsidRPr="005120AC">
        <w:rPr>
          <w:b/>
          <w:spacing w:val="-7"/>
          <w:sz w:val="28"/>
        </w:rPr>
        <w:t xml:space="preserve"> </w:t>
      </w:r>
      <w:r w:rsidRPr="005120AC">
        <w:rPr>
          <w:b/>
          <w:sz w:val="28"/>
        </w:rPr>
        <w:t>«Основы</w:t>
      </w:r>
      <w:r w:rsidRPr="005120AC">
        <w:rPr>
          <w:b/>
          <w:spacing w:val="-6"/>
          <w:sz w:val="28"/>
        </w:rPr>
        <w:t xml:space="preserve"> </w:t>
      </w:r>
      <w:r w:rsidRPr="005120AC">
        <w:rPr>
          <w:b/>
          <w:sz w:val="28"/>
        </w:rPr>
        <w:t>православной</w:t>
      </w:r>
      <w:r w:rsidRPr="005120AC">
        <w:rPr>
          <w:b/>
          <w:spacing w:val="-4"/>
          <w:sz w:val="28"/>
        </w:rPr>
        <w:t xml:space="preserve"> </w:t>
      </w:r>
      <w:r w:rsidRPr="005120AC">
        <w:rPr>
          <w:b/>
          <w:sz w:val="28"/>
        </w:rPr>
        <w:t>культуры»</w:t>
      </w:r>
    </w:p>
    <w:p w:rsidR="007C1181" w:rsidRPr="005120AC" w:rsidRDefault="007325AC" w:rsidP="00892B31">
      <w:pPr>
        <w:pStyle w:val="2"/>
        <w:spacing w:line="240" w:lineRule="auto"/>
        <w:ind w:left="0" w:firstLine="709"/>
      </w:pPr>
      <w:r w:rsidRPr="005120AC">
        <w:t>Предметные результаты обучения по модулю «Основы православной</w:t>
      </w:r>
      <w:r w:rsidRPr="005120AC">
        <w:rPr>
          <w:spacing w:val="1"/>
        </w:rPr>
        <w:t xml:space="preserve"> </w:t>
      </w:r>
      <w:r w:rsidRPr="005120AC">
        <w:t>культуры»</w:t>
      </w:r>
      <w:r w:rsidRPr="005120AC">
        <w:rPr>
          <w:spacing w:val="-1"/>
        </w:rPr>
        <w:t xml:space="preserve"> </w:t>
      </w:r>
      <w:r w:rsidRPr="005120AC">
        <w:t>обеспечивают</w:t>
      </w:r>
      <w:r w:rsidRPr="005120AC">
        <w:rPr>
          <w:spacing w:val="3"/>
        </w:rPr>
        <w:t xml:space="preserve"> </w:t>
      </w:r>
      <w:r w:rsidRPr="005120AC">
        <w:t>следующие</w:t>
      </w:r>
      <w:r w:rsidRPr="005120AC">
        <w:rPr>
          <w:spacing w:val="-4"/>
        </w:rPr>
        <w:t xml:space="preserve"> </w:t>
      </w:r>
      <w:r w:rsidRPr="005120AC">
        <w:t>достижения</w:t>
      </w:r>
      <w:r w:rsidRPr="005120AC">
        <w:rPr>
          <w:spacing w:val="-3"/>
        </w:rPr>
        <w:t xml:space="preserve"> </w:t>
      </w:r>
      <w:r w:rsidRPr="005120AC">
        <w:t>обучающегося:</w:t>
      </w:r>
    </w:p>
    <w:p w:rsidR="007C1181" w:rsidRPr="005120AC" w:rsidRDefault="007325AC" w:rsidP="0054155E">
      <w:pPr>
        <w:pStyle w:val="a5"/>
        <w:numPr>
          <w:ilvl w:val="1"/>
          <w:numId w:val="21"/>
        </w:numPr>
        <w:tabs>
          <w:tab w:val="left" w:pos="1455"/>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первоначальное</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сущности</w:t>
      </w:r>
      <w:r w:rsidRPr="005120AC">
        <w:rPr>
          <w:spacing w:val="1"/>
          <w:sz w:val="28"/>
        </w:rPr>
        <w:t xml:space="preserve"> </w:t>
      </w:r>
      <w:r w:rsidRPr="005120AC">
        <w:rPr>
          <w:sz w:val="28"/>
        </w:rPr>
        <w:t>духовного развития как осознания и усвоения человеком значимых для жизни</w:t>
      </w:r>
      <w:r w:rsidRPr="005120AC">
        <w:rPr>
          <w:spacing w:val="1"/>
          <w:sz w:val="28"/>
        </w:rPr>
        <w:t xml:space="preserve"> </w:t>
      </w:r>
      <w:r w:rsidRPr="005120AC">
        <w:rPr>
          <w:sz w:val="28"/>
        </w:rPr>
        <w:t>представлений</w:t>
      </w:r>
      <w:r w:rsidRPr="005120AC">
        <w:rPr>
          <w:spacing w:val="-4"/>
          <w:sz w:val="28"/>
        </w:rPr>
        <w:t xml:space="preserve"> </w:t>
      </w:r>
      <w:r w:rsidRPr="005120AC">
        <w:rPr>
          <w:sz w:val="28"/>
        </w:rPr>
        <w:t>о</w:t>
      </w:r>
      <w:r w:rsidRPr="005120AC">
        <w:rPr>
          <w:spacing w:val="1"/>
          <w:sz w:val="28"/>
        </w:rPr>
        <w:t xml:space="preserve"> </w:t>
      </w:r>
      <w:r w:rsidRPr="005120AC">
        <w:rPr>
          <w:sz w:val="28"/>
        </w:rPr>
        <w:t>себе,</w:t>
      </w:r>
      <w:r w:rsidRPr="005120AC">
        <w:rPr>
          <w:spacing w:val="-2"/>
          <w:sz w:val="28"/>
        </w:rPr>
        <w:t xml:space="preserve"> </w:t>
      </w:r>
      <w:r w:rsidRPr="005120AC">
        <w:rPr>
          <w:sz w:val="28"/>
        </w:rPr>
        <w:t>людях,</w:t>
      </w:r>
      <w:r w:rsidRPr="005120AC">
        <w:rPr>
          <w:spacing w:val="-1"/>
          <w:sz w:val="28"/>
        </w:rPr>
        <w:t xml:space="preserve"> </w:t>
      </w:r>
      <w:r w:rsidRPr="005120AC">
        <w:rPr>
          <w:sz w:val="28"/>
        </w:rPr>
        <w:t>окружающей действительности;</w:t>
      </w:r>
    </w:p>
    <w:p w:rsidR="007C1181" w:rsidRPr="005120AC" w:rsidRDefault="007325AC" w:rsidP="0054155E">
      <w:pPr>
        <w:pStyle w:val="a5"/>
        <w:numPr>
          <w:ilvl w:val="1"/>
          <w:numId w:val="21"/>
        </w:numPr>
        <w:tabs>
          <w:tab w:val="left" w:pos="1446"/>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значимости</w:t>
      </w:r>
      <w:r w:rsidRPr="005120AC">
        <w:rPr>
          <w:spacing w:val="1"/>
          <w:sz w:val="28"/>
        </w:rPr>
        <w:t xml:space="preserve"> </w:t>
      </w:r>
      <w:r w:rsidRPr="005120AC">
        <w:rPr>
          <w:sz w:val="28"/>
        </w:rPr>
        <w:t>нравственного</w:t>
      </w:r>
      <w:r w:rsidRPr="005120AC">
        <w:rPr>
          <w:spacing w:val="1"/>
          <w:sz w:val="28"/>
        </w:rPr>
        <w:t xml:space="preserve"> </w:t>
      </w:r>
      <w:r w:rsidRPr="005120AC">
        <w:rPr>
          <w:sz w:val="28"/>
        </w:rPr>
        <w:t>совершенствования</w:t>
      </w:r>
      <w:r w:rsidRPr="005120AC">
        <w:rPr>
          <w:spacing w:val="1"/>
          <w:sz w:val="28"/>
        </w:rPr>
        <w:t xml:space="preserve"> </w:t>
      </w:r>
      <w:r w:rsidRPr="005120AC">
        <w:rPr>
          <w:sz w:val="28"/>
        </w:rPr>
        <w:t>и</w:t>
      </w:r>
      <w:r w:rsidRPr="005120AC">
        <w:rPr>
          <w:spacing w:val="1"/>
          <w:sz w:val="28"/>
        </w:rPr>
        <w:t xml:space="preserve"> </w:t>
      </w:r>
      <w:r w:rsidRPr="005120AC">
        <w:rPr>
          <w:sz w:val="28"/>
        </w:rPr>
        <w:t>роли</w:t>
      </w:r>
      <w:r w:rsidRPr="005120AC">
        <w:rPr>
          <w:spacing w:val="1"/>
          <w:sz w:val="28"/>
        </w:rPr>
        <w:t xml:space="preserve"> </w:t>
      </w:r>
      <w:r w:rsidRPr="005120AC">
        <w:rPr>
          <w:sz w:val="28"/>
        </w:rPr>
        <w:t>в</w:t>
      </w:r>
      <w:r w:rsidRPr="005120AC">
        <w:rPr>
          <w:spacing w:val="1"/>
          <w:sz w:val="28"/>
        </w:rPr>
        <w:t xml:space="preserve"> </w:t>
      </w:r>
      <w:r w:rsidRPr="005120AC">
        <w:rPr>
          <w:sz w:val="28"/>
        </w:rPr>
        <w:t>этом</w:t>
      </w:r>
      <w:r w:rsidRPr="005120AC">
        <w:rPr>
          <w:spacing w:val="1"/>
          <w:sz w:val="28"/>
        </w:rPr>
        <w:t xml:space="preserve"> </w:t>
      </w:r>
      <w:r w:rsidRPr="005120AC">
        <w:rPr>
          <w:sz w:val="28"/>
        </w:rPr>
        <w:t>личных</w:t>
      </w:r>
      <w:r w:rsidRPr="005120AC">
        <w:rPr>
          <w:spacing w:val="1"/>
          <w:sz w:val="28"/>
        </w:rPr>
        <w:t xml:space="preserve"> </w:t>
      </w:r>
      <w:r w:rsidRPr="005120AC">
        <w:rPr>
          <w:sz w:val="28"/>
        </w:rPr>
        <w:t>усилий</w:t>
      </w:r>
      <w:r w:rsidRPr="005120AC">
        <w:rPr>
          <w:spacing w:val="1"/>
          <w:sz w:val="28"/>
        </w:rPr>
        <w:t xml:space="preserve"> </w:t>
      </w:r>
      <w:r w:rsidRPr="005120AC">
        <w:rPr>
          <w:sz w:val="28"/>
        </w:rPr>
        <w:t>человека,</w:t>
      </w:r>
      <w:r w:rsidRPr="005120AC">
        <w:rPr>
          <w:spacing w:val="71"/>
          <w:sz w:val="28"/>
        </w:rPr>
        <w:t xml:space="preserve"> </w:t>
      </w:r>
      <w:r w:rsidRPr="005120AC">
        <w:rPr>
          <w:sz w:val="28"/>
        </w:rPr>
        <w:t>приводить</w:t>
      </w:r>
      <w:r w:rsidRPr="005120AC">
        <w:rPr>
          <w:spacing w:val="-67"/>
          <w:sz w:val="28"/>
        </w:rPr>
        <w:t xml:space="preserve"> </w:t>
      </w:r>
      <w:r w:rsidRPr="005120AC">
        <w:rPr>
          <w:sz w:val="28"/>
        </w:rPr>
        <w:t>примеры;</w:t>
      </w:r>
    </w:p>
    <w:p w:rsidR="007C1181" w:rsidRPr="005120AC" w:rsidRDefault="007325AC" w:rsidP="0054155E">
      <w:pPr>
        <w:pStyle w:val="a5"/>
        <w:numPr>
          <w:ilvl w:val="1"/>
          <w:numId w:val="21"/>
        </w:numPr>
        <w:tabs>
          <w:tab w:val="left" w:pos="1343"/>
        </w:tabs>
        <w:ind w:left="0" w:firstLine="709"/>
        <w:rPr>
          <w:sz w:val="28"/>
        </w:rPr>
      </w:pPr>
      <w:r w:rsidRPr="005120AC">
        <w:rPr>
          <w:sz w:val="28"/>
        </w:rPr>
        <w:t>выражать</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и</w:t>
      </w:r>
      <w:r w:rsidRPr="005120AC">
        <w:rPr>
          <w:spacing w:val="1"/>
          <w:sz w:val="28"/>
        </w:rPr>
        <w:t xml:space="preserve"> </w:t>
      </w:r>
      <w:r w:rsidRPr="005120AC">
        <w:rPr>
          <w:sz w:val="28"/>
        </w:rPr>
        <w:t>принятие</w:t>
      </w:r>
      <w:r w:rsidRPr="005120AC">
        <w:rPr>
          <w:spacing w:val="1"/>
          <w:sz w:val="28"/>
        </w:rPr>
        <w:t xml:space="preserve"> </w:t>
      </w:r>
      <w:r w:rsidRPr="005120AC">
        <w:rPr>
          <w:sz w:val="28"/>
        </w:rPr>
        <w:t>значения</w:t>
      </w:r>
      <w:r w:rsidRPr="005120AC">
        <w:rPr>
          <w:spacing w:val="1"/>
          <w:sz w:val="28"/>
        </w:rPr>
        <w:t xml:space="preserve"> </w:t>
      </w:r>
      <w:r w:rsidRPr="005120AC">
        <w:rPr>
          <w:sz w:val="28"/>
        </w:rPr>
        <w:t>российских</w:t>
      </w:r>
      <w:r w:rsidRPr="005120AC">
        <w:rPr>
          <w:spacing w:val="1"/>
          <w:sz w:val="28"/>
        </w:rPr>
        <w:t xml:space="preserve"> </w:t>
      </w:r>
      <w:r w:rsidRPr="005120AC">
        <w:rPr>
          <w:sz w:val="28"/>
        </w:rPr>
        <w:t>традиционных</w:t>
      </w:r>
      <w:r w:rsidRPr="005120AC">
        <w:rPr>
          <w:spacing w:val="-67"/>
          <w:sz w:val="28"/>
        </w:rPr>
        <w:t xml:space="preserve"> </w:t>
      </w:r>
      <w:r w:rsidRPr="005120AC">
        <w:rPr>
          <w:sz w:val="28"/>
        </w:rPr>
        <w:t>духовных и нравственных ценностей, духовно-нравственной культуры народов</w:t>
      </w:r>
      <w:r w:rsidRPr="005120AC">
        <w:rPr>
          <w:spacing w:val="1"/>
          <w:sz w:val="28"/>
        </w:rPr>
        <w:t xml:space="preserve"> </w:t>
      </w:r>
      <w:r w:rsidRPr="005120AC">
        <w:rPr>
          <w:sz w:val="28"/>
        </w:rPr>
        <w:t>России, российского общества как источника и основы духовного развития,</w:t>
      </w:r>
      <w:r w:rsidRPr="005120AC">
        <w:rPr>
          <w:spacing w:val="1"/>
          <w:sz w:val="28"/>
        </w:rPr>
        <w:t xml:space="preserve"> </w:t>
      </w:r>
      <w:r w:rsidRPr="005120AC">
        <w:rPr>
          <w:sz w:val="28"/>
        </w:rPr>
        <w:t>нравственного совершенствования;</w:t>
      </w:r>
    </w:p>
    <w:p w:rsidR="007C1181" w:rsidRPr="005120AC" w:rsidRDefault="007325AC" w:rsidP="0054155E">
      <w:pPr>
        <w:pStyle w:val="a5"/>
        <w:numPr>
          <w:ilvl w:val="1"/>
          <w:numId w:val="21"/>
        </w:numPr>
        <w:tabs>
          <w:tab w:val="left" w:pos="1263"/>
        </w:tabs>
        <w:ind w:left="0" w:firstLine="709"/>
        <w:rPr>
          <w:sz w:val="28"/>
        </w:rPr>
      </w:pPr>
      <w:r w:rsidRPr="005120AC">
        <w:rPr>
          <w:sz w:val="28"/>
        </w:rPr>
        <w:t>рассказывать о нравственных заповедях, нормах христианской морали, их</w:t>
      </w:r>
      <w:r w:rsidRPr="005120AC">
        <w:rPr>
          <w:spacing w:val="-67"/>
          <w:sz w:val="28"/>
        </w:rPr>
        <w:t xml:space="preserve"> </w:t>
      </w:r>
      <w:r w:rsidRPr="005120AC">
        <w:rPr>
          <w:sz w:val="28"/>
        </w:rPr>
        <w:t>значении в выстраивании отношений в семье, между людьми, в общении и</w:t>
      </w:r>
      <w:r w:rsidRPr="005120AC">
        <w:rPr>
          <w:spacing w:val="1"/>
          <w:sz w:val="28"/>
        </w:rPr>
        <w:t xml:space="preserve"> </w:t>
      </w:r>
      <w:r w:rsidRPr="005120AC">
        <w:rPr>
          <w:sz w:val="28"/>
        </w:rPr>
        <w:t>деятельности;</w:t>
      </w:r>
    </w:p>
    <w:p w:rsidR="007C1181" w:rsidRPr="005120AC" w:rsidRDefault="007325AC" w:rsidP="0054155E">
      <w:pPr>
        <w:pStyle w:val="a5"/>
        <w:numPr>
          <w:ilvl w:val="1"/>
          <w:numId w:val="21"/>
        </w:numPr>
        <w:tabs>
          <w:tab w:val="left" w:pos="1542"/>
        </w:tabs>
        <w:ind w:left="0" w:firstLine="709"/>
        <w:rPr>
          <w:sz w:val="28"/>
        </w:rPr>
      </w:pPr>
      <w:r w:rsidRPr="005120AC">
        <w:rPr>
          <w:sz w:val="28"/>
        </w:rPr>
        <w:t>раскрывать</w:t>
      </w:r>
      <w:r w:rsidRPr="005120AC">
        <w:rPr>
          <w:spacing w:val="1"/>
          <w:sz w:val="28"/>
        </w:rPr>
        <w:t xml:space="preserve"> </w:t>
      </w:r>
      <w:r w:rsidRPr="005120AC">
        <w:rPr>
          <w:sz w:val="28"/>
        </w:rPr>
        <w:t>основное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нравственных</w:t>
      </w:r>
      <w:r w:rsidRPr="005120AC">
        <w:rPr>
          <w:spacing w:val="1"/>
          <w:sz w:val="28"/>
        </w:rPr>
        <w:t xml:space="preserve"> </w:t>
      </w:r>
      <w:r w:rsidRPr="005120AC">
        <w:rPr>
          <w:sz w:val="28"/>
        </w:rPr>
        <w:t>категорий</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традиции</w:t>
      </w:r>
      <w:r w:rsidRPr="005120AC">
        <w:rPr>
          <w:spacing w:val="1"/>
          <w:sz w:val="28"/>
        </w:rPr>
        <w:t xml:space="preserve"> </w:t>
      </w:r>
      <w:r w:rsidRPr="005120AC">
        <w:rPr>
          <w:sz w:val="28"/>
        </w:rPr>
        <w:t>(любовь,</w:t>
      </w:r>
      <w:r w:rsidRPr="005120AC">
        <w:rPr>
          <w:spacing w:val="1"/>
          <w:sz w:val="28"/>
        </w:rPr>
        <w:t xml:space="preserve"> </w:t>
      </w:r>
      <w:r w:rsidRPr="005120AC">
        <w:rPr>
          <w:sz w:val="28"/>
        </w:rPr>
        <w:t>вера,</w:t>
      </w:r>
      <w:r w:rsidRPr="005120AC">
        <w:rPr>
          <w:spacing w:val="1"/>
          <w:sz w:val="28"/>
        </w:rPr>
        <w:t xml:space="preserve"> </w:t>
      </w:r>
      <w:r w:rsidRPr="005120AC">
        <w:rPr>
          <w:sz w:val="28"/>
        </w:rPr>
        <w:t>милосердие,</w:t>
      </w:r>
      <w:r w:rsidRPr="005120AC">
        <w:rPr>
          <w:spacing w:val="1"/>
          <w:sz w:val="28"/>
        </w:rPr>
        <w:t xml:space="preserve"> </w:t>
      </w:r>
      <w:r w:rsidRPr="005120AC">
        <w:rPr>
          <w:sz w:val="28"/>
        </w:rPr>
        <w:t>прощение,</w:t>
      </w:r>
      <w:r w:rsidRPr="005120AC">
        <w:rPr>
          <w:spacing w:val="1"/>
          <w:sz w:val="28"/>
        </w:rPr>
        <w:t xml:space="preserve"> </w:t>
      </w:r>
      <w:r w:rsidRPr="005120AC">
        <w:rPr>
          <w:sz w:val="28"/>
        </w:rPr>
        <w:t>покаяние,</w:t>
      </w:r>
      <w:r w:rsidRPr="005120AC">
        <w:rPr>
          <w:spacing w:val="1"/>
          <w:sz w:val="28"/>
        </w:rPr>
        <w:t xml:space="preserve"> </w:t>
      </w:r>
      <w:r w:rsidRPr="005120AC">
        <w:rPr>
          <w:sz w:val="28"/>
        </w:rPr>
        <w:t>сострадание,</w:t>
      </w:r>
      <w:r w:rsidRPr="005120AC">
        <w:rPr>
          <w:spacing w:val="1"/>
          <w:sz w:val="28"/>
        </w:rPr>
        <w:t xml:space="preserve"> </w:t>
      </w:r>
      <w:r w:rsidRPr="005120AC">
        <w:rPr>
          <w:sz w:val="28"/>
        </w:rPr>
        <w:t>ответственность,</w:t>
      </w:r>
      <w:r w:rsidRPr="005120AC">
        <w:rPr>
          <w:spacing w:val="1"/>
          <w:sz w:val="28"/>
        </w:rPr>
        <w:t xml:space="preserve"> </w:t>
      </w:r>
      <w:r w:rsidRPr="005120AC">
        <w:rPr>
          <w:sz w:val="28"/>
        </w:rPr>
        <w:t>послушание,</w:t>
      </w:r>
      <w:r w:rsidRPr="005120AC">
        <w:rPr>
          <w:spacing w:val="1"/>
          <w:sz w:val="28"/>
        </w:rPr>
        <w:t xml:space="preserve"> </w:t>
      </w:r>
      <w:r w:rsidRPr="005120AC">
        <w:rPr>
          <w:sz w:val="28"/>
        </w:rPr>
        <w:t>грех</w:t>
      </w:r>
      <w:r w:rsidRPr="005120AC">
        <w:rPr>
          <w:spacing w:val="1"/>
          <w:sz w:val="28"/>
        </w:rPr>
        <w:t xml:space="preserve"> </w:t>
      </w:r>
      <w:r w:rsidRPr="005120AC">
        <w:rPr>
          <w:sz w:val="28"/>
        </w:rPr>
        <w:t>как</w:t>
      </w:r>
      <w:r w:rsidRPr="005120AC">
        <w:rPr>
          <w:spacing w:val="1"/>
          <w:sz w:val="28"/>
        </w:rPr>
        <w:t xml:space="preserve"> </w:t>
      </w:r>
      <w:r w:rsidRPr="005120AC">
        <w:rPr>
          <w:sz w:val="28"/>
        </w:rPr>
        <w:t>нарушение</w:t>
      </w:r>
      <w:r w:rsidRPr="005120AC">
        <w:rPr>
          <w:spacing w:val="1"/>
          <w:sz w:val="28"/>
        </w:rPr>
        <w:t xml:space="preserve"> </w:t>
      </w:r>
      <w:r w:rsidRPr="005120AC">
        <w:rPr>
          <w:sz w:val="28"/>
        </w:rPr>
        <w:t>заповедей, борьба с грехом, спасение), основное содержание и соотношение</w:t>
      </w:r>
      <w:r w:rsidRPr="005120AC">
        <w:rPr>
          <w:spacing w:val="1"/>
          <w:sz w:val="28"/>
        </w:rPr>
        <w:t xml:space="preserve"> </w:t>
      </w:r>
      <w:r w:rsidRPr="005120AC">
        <w:rPr>
          <w:sz w:val="28"/>
        </w:rPr>
        <w:t>ветхозаветных</w:t>
      </w:r>
      <w:r w:rsidRPr="005120AC">
        <w:rPr>
          <w:spacing w:val="1"/>
          <w:sz w:val="28"/>
        </w:rPr>
        <w:t xml:space="preserve"> </w:t>
      </w:r>
      <w:r w:rsidRPr="005120AC">
        <w:rPr>
          <w:sz w:val="28"/>
        </w:rPr>
        <w:t>Десяти</w:t>
      </w:r>
      <w:r w:rsidRPr="005120AC">
        <w:rPr>
          <w:spacing w:val="1"/>
          <w:sz w:val="28"/>
        </w:rPr>
        <w:t xml:space="preserve"> </w:t>
      </w:r>
      <w:r w:rsidRPr="005120AC">
        <w:rPr>
          <w:sz w:val="28"/>
        </w:rPr>
        <w:t>заповедей</w:t>
      </w:r>
      <w:r w:rsidRPr="005120AC">
        <w:rPr>
          <w:spacing w:val="1"/>
          <w:sz w:val="28"/>
        </w:rPr>
        <w:t xml:space="preserve"> </w:t>
      </w:r>
      <w:r w:rsidRPr="005120AC">
        <w:rPr>
          <w:sz w:val="28"/>
        </w:rPr>
        <w:t>и</w:t>
      </w:r>
      <w:r w:rsidRPr="005120AC">
        <w:rPr>
          <w:spacing w:val="1"/>
          <w:sz w:val="28"/>
        </w:rPr>
        <w:t xml:space="preserve"> </w:t>
      </w:r>
      <w:r w:rsidRPr="005120AC">
        <w:rPr>
          <w:sz w:val="28"/>
        </w:rPr>
        <w:t>Евангельских</w:t>
      </w:r>
      <w:r w:rsidRPr="005120AC">
        <w:rPr>
          <w:spacing w:val="1"/>
          <w:sz w:val="28"/>
        </w:rPr>
        <w:t xml:space="preserve"> </w:t>
      </w:r>
      <w:r w:rsidRPr="005120AC">
        <w:rPr>
          <w:sz w:val="28"/>
        </w:rPr>
        <w:t>заповедей</w:t>
      </w:r>
      <w:r w:rsidRPr="005120AC">
        <w:rPr>
          <w:spacing w:val="1"/>
          <w:sz w:val="28"/>
        </w:rPr>
        <w:t xml:space="preserve"> </w:t>
      </w:r>
      <w:r w:rsidRPr="005120AC">
        <w:rPr>
          <w:sz w:val="28"/>
        </w:rPr>
        <w:t>Блаженств,</w:t>
      </w:r>
      <w:r w:rsidRPr="005120AC">
        <w:rPr>
          <w:spacing w:val="1"/>
          <w:sz w:val="28"/>
        </w:rPr>
        <w:t xml:space="preserve"> </w:t>
      </w:r>
      <w:r w:rsidRPr="005120AC">
        <w:rPr>
          <w:sz w:val="28"/>
        </w:rPr>
        <w:t>христианского</w:t>
      </w:r>
      <w:r w:rsidRPr="005120AC">
        <w:rPr>
          <w:spacing w:val="1"/>
          <w:sz w:val="28"/>
        </w:rPr>
        <w:t xml:space="preserve"> </w:t>
      </w:r>
      <w:r w:rsidRPr="005120AC">
        <w:rPr>
          <w:sz w:val="28"/>
        </w:rPr>
        <w:t>нравственного</w:t>
      </w:r>
      <w:r w:rsidRPr="005120AC">
        <w:rPr>
          <w:spacing w:val="1"/>
          <w:sz w:val="28"/>
        </w:rPr>
        <w:t xml:space="preserve"> </w:t>
      </w:r>
      <w:r w:rsidRPr="005120AC">
        <w:rPr>
          <w:sz w:val="28"/>
        </w:rPr>
        <w:t>идеала;</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«золотое</w:t>
      </w:r>
      <w:r w:rsidRPr="005120AC">
        <w:rPr>
          <w:spacing w:val="1"/>
          <w:sz w:val="28"/>
        </w:rPr>
        <w:t xml:space="preserve"> </w:t>
      </w:r>
      <w:r w:rsidRPr="005120AC">
        <w:rPr>
          <w:sz w:val="28"/>
        </w:rPr>
        <w:t>правило</w:t>
      </w:r>
      <w:r w:rsidRPr="005120AC">
        <w:rPr>
          <w:spacing w:val="1"/>
          <w:sz w:val="28"/>
        </w:rPr>
        <w:t xml:space="preserve"> </w:t>
      </w:r>
      <w:r w:rsidRPr="005120AC">
        <w:rPr>
          <w:sz w:val="28"/>
        </w:rPr>
        <w:t>нравственности»</w:t>
      </w:r>
      <w:r w:rsidRPr="005120AC">
        <w:rPr>
          <w:spacing w:val="-2"/>
          <w:sz w:val="28"/>
        </w:rPr>
        <w:t xml:space="preserve"> </w:t>
      </w:r>
      <w:r w:rsidRPr="005120AC">
        <w:rPr>
          <w:sz w:val="28"/>
        </w:rPr>
        <w:t>в</w:t>
      </w:r>
      <w:r w:rsidRPr="005120AC">
        <w:rPr>
          <w:spacing w:val="-2"/>
          <w:sz w:val="28"/>
        </w:rPr>
        <w:t xml:space="preserve"> </w:t>
      </w:r>
      <w:r w:rsidRPr="005120AC">
        <w:rPr>
          <w:sz w:val="28"/>
        </w:rPr>
        <w:t>православной</w:t>
      </w:r>
      <w:r w:rsidRPr="005120AC">
        <w:rPr>
          <w:spacing w:val="-4"/>
          <w:sz w:val="28"/>
        </w:rPr>
        <w:t xml:space="preserve"> </w:t>
      </w:r>
      <w:r w:rsidRPr="005120AC">
        <w:rPr>
          <w:sz w:val="28"/>
        </w:rPr>
        <w:t>христианской традиции;</w:t>
      </w:r>
    </w:p>
    <w:p w:rsidR="007C1181" w:rsidRPr="005120AC" w:rsidRDefault="007325AC" w:rsidP="0054155E">
      <w:pPr>
        <w:pStyle w:val="a5"/>
        <w:numPr>
          <w:ilvl w:val="1"/>
          <w:numId w:val="21"/>
        </w:numPr>
        <w:tabs>
          <w:tab w:val="left" w:pos="1338"/>
        </w:tabs>
        <w:ind w:left="0" w:firstLine="709"/>
        <w:rPr>
          <w:sz w:val="28"/>
        </w:rPr>
      </w:pPr>
      <w:r w:rsidRPr="005120AC">
        <w:rPr>
          <w:sz w:val="28"/>
        </w:rPr>
        <w:t>первоначальный</w:t>
      </w:r>
      <w:r w:rsidRPr="005120AC">
        <w:rPr>
          <w:spacing w:val="1"/>
          <w:sz w:val="28"/>
        </w:rPr>
        <w:t xml:space="preserve"> </w:t>
      </w:r>
      <w:r w:rsidRPr="005120AC">
        <w:rPr>
          <w:sz w:val="28"/>
        </w:rPr>
        <w:t>опыт</w:t>
      </w:r>
      <w:r w:rsidRPr="005120AC">
        <w:rPr>
          <w:spacing w:val="1"/>
          <w:sz w:val="28"/>
        </w:rPr>
        <w:t xml:space="preserve"> </w:t>
      </w:r>
      <w:r w:rsidRPr="005120AC">
        <w:rPr>
          <w:sz w:val="28"/>
        </w:rPr>
        <w:t>осмысления</w:t>
      </w:r>
      <w:r w:rsidRPr="005120AC">
        <w:rPr>
          <w:spacing w:val="1"/>
          <w:sz w:val="28"/>
        </w:rPr>
        <w:t xml:space="preserve"> </w:t>
      </w:r>
      <w:r w:rsidRPr="005120AC">
        <w:rPr>
          <w:sz w:val="28"/>
        </w:rPr>
        <w:t>и</w:t>
      </w:r>
      <w:r w:rsidRPr="005120AC">
        <w:rPr>
          <w:spacing w:val="1"/>
          <w:sz w:val="28"/>
        </w:rPr>
        <w:t xml:space="preserve"> </w:t>
      </w:r>
      <w:r w:rsidRPr="005120AC">
        <w:rPr>
          <w:sz w:val="28"/>
        </w:rPr>
        <w:t>нравственной</w:t>
      </w:r>
      <w:r w:rsidRPr="005120AC">
        <w:rPr>
          <w:spacing w:val="1"/>
          <w:sz w:val="28"/>
        </w:rPr>
        <w:t xml:space="preserve"> </w:t>
      </w:r>
      <w:r w:rsidRPr="005120AC">
        <w:rPr>
          <w:sz w:val="28"/>
        </w:rPr>
        <w:t>оценки</w:t>
      </w:r>
      <w:r w:rsidRPr="005120AC">
        <w:rPr>
          <w:spacing w:val="1"/>
          <w:sz w:val="28"/>
        </w:rPr>
        <w:t xml:space="preserve"> </w:t>
      </w:r>
      <w:r w:rsidRPr="005120AC">
        <w:rPr>
          <w:sz w:val="28"/>
        </w:rPr>
        <w:t>поступков,</w:t>
      </w:r>
      <w:r w:rsidRPr="005120AC">
        <w:rPr>
          <w:spacing w:val="-67"/>
          <w:sz w:val="28"/>
        </w:rPr>
        <w:t xml:space="preserve"> </w:t>
      </w:r>
      <w:r w:rsidRPr="005120AC">
        <w:rPr>
          <w:sz w:val="28"/>
        </w:rPr>
        <w:t>поведения</w:t>
      </w:r>
      <w:r w:rsidRPr="005120AC">
        <w:rPr>
          <w:spacing w:val="-1"/>
          <w:sz w:val="28"/>
        </w:rPr>
        <w:t xml:space="preserve"> </w:t>
      </w:r>
      <w:r w:rsidRPr="005120AC">
        <w:rPr>
          <w:sz w:val="28"/>
        </w:rPr>
        <w:t>(своих и</w:t>
      </w:r>
      <w:r w:rsidRPr="005120AC">
        <w:rPr>
          <w:spacing w:val="-3"/>
          <w:sz w:val="28"/>
        </w:rPr>
        <w:t xml:space="preserve"> </w:t>
      </w:r>
      <w:r w:rsidRPr="005120AC">
        <w:rPr>
          <w:sz w:val="28"/>
        </w:rPr>
        <w:t>других людей)</w:t>
      </w:r>
      <w:r w:rsidRPr="005120AC">
        <w:rPr>
          <w:spacing w:val="-1"/>
          <w:sz w:val="28"/>
        </w:rPr>
        <w:t xml:space="preserve"> </w:t>
      </w:r>
      <w:r w:rsidRPr="005120AC">
        <w:rPr>
          <w:sz w:val="28"/>
        </w:rPr>
        <w:t>с</w:t>
      </w:r>
      <w:r w:rsidRPr="005120AC">
        <w:rPr>
          <w:spacing w:val="-4"/>
          <w:sz w:val="28"/>
        </w:rPr>
        <w:t xml:space="preserve"> </w:t>
      </w:r>
      <w:r w:rsidRPr="005120AC">
        <w:rPr>
          <w:sz w:val="28"/>
        </w:rPr>
        <w:t>позиций</w:t>
      </w:r>
      <w:r w:rsidRPr="005120AC">
        <w:rPr>
          <w:spacing w:val="-4"/>
          <w:sz w:val="28"/>
        </w:rPr>
        <w:t xml:space="preserve"> </w:t>
      </w:r>
      <w:r w:rsidRPr="005120AC">
        <w:rPr>
          <w:sz w:val="28"/>
        </w:rPr>
        <w:t>православной</w:t>
      </w:r>
      <w:r w:rsidRPr="005120AC">
        <w:rPr>
          <w:spacing w:val="-3"/>
          <w:sz w:val="28"/>
        </w:rPr>
        <w:t xml:space="preserve"> </w:t>
      </w:r>
      <w:r w:rsidRPr="005120AC">
        <w:rPr>
          <w:sz w:val="28"/>
        </w:rPr>
        <w:t>этики;</w:t>
      </w:r>
    </w:p>
    <w:p w:rsidR="007C1181" w:rsidRPr="005120AC" w:rsidRDefault="007325AC" w:rsidP="0054155E">
      <w:pPr>
        <w:pStyle w:val="a5"/>
        <w:numPr>
          <w:ilvl w:val="1"/>
          <w:numId w:val="21"/>
        </w:numPr>
        <w:tabs>
          <w:tab w:val="left" w:pos="1510"/>
        </w:tabs>
        <w:ind w:left="0" w:firstLine="709"/>
        <w:rPr>
          <w:sz w:val="28"/>
        </w:rPr>
      </w:pPr>
      <w:r w:rsidRPr="005120AC">
        <w:rPr>
          <w:sz w:val="28"/>
        </w:rPr>
        <w:t>раскрывать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первоначальные</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о</w:t>
      </w:r>
      <w:r w:rsidRPr="005120AC">
        <w:rPr>
          <w:spacing w:val="1"/>
          <w:sz w:val="28"/>
        </w:rPr>
        <w:t xml:space="preserve"> </w:t>
      </w:r>
      <w:r w:rsidRPr="005120AC">
        <w:rPr>
          <w:sz w:val="28"/>
        </w:rPr>
        <w:t>мировоззрении</w:t>
      </w:r>
      <w:r w:rsidRPr="005120AC">
        <w:rPr>
          <w:spacing w:val="1"/>
          <w:sz w:val="28"/>
        </w:rPr>
        <w:t xml:space="preserve"> </w:t>
      </w:r>
      <w:r w:rsidRPr="005120AC">
        <w:rPr>
          <w:sz w:val="28"/>
        </w:rPr>
        <w:t>(картине</w:t>
      </w:r>
      <w:r w:rsidRPr="005120AC">
        <w:rPr>
          <w:spacing w:val="1"/>
          <w:sz w:val="28"/>
        </w:rPr>
        <w:t xml:space="preserve"> </w:t>
      </w:r>
      <w:r w:rsidRPr="005120AC">
        <w:rPr>
          <w:sz w:val="28"/>
        </w:rPr>
        <w:t>мира)</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православии,</w:t>
      </w:r>
      <w:r w:rsidRPr="005120AC">
        <w:rPr>
          <w:spacing w:val="1"/>
          <w:sz w:val="28"/>
        </w:rPr>
        <w:t xml:space="preserve"> </w:t>
      </w:r>
      <w:r w:rsidRPr="005120AC">
        <w:rPr>
          <w:sz w:val="28"/>
        </w:rPr>
        <w:t>вероучении</w:t>
      </w:r>
      <w:r w:rsidRPr="005120AC">
        <w:rPr>
          <w:spacing w:val="1"/>
          <w:sz w:val="28"/>
        </w:rPr>
        <w:t xml:space="preserve"> </w:t>
      </w:r>
      <w:r w:rsidRPr="005120AC">
        <w:rPr>
          <w:sz w:val="28"/>
        </w:rPr>
        <w:t>о</w:t>
      </w:r>
      <w:r w:rsidRPr="005120AC">
        <w:rPr>
          <w:spacing w:val="1"/>
          <w:sz w:val="28"/>
        </w:rPr>
        <w:t xml:space="preserve"> </w:t>
      </w:r>
      <w:r w:rsidRPr="005120AC">
        <w:rPr>
          <w:sz w:val="28"/>
        </w:rPr>
        <w:t>Боге-Троице,</w:t>
      </w:r>
      <w:r w:rsidRPr="005120AC">
        <w:rPr>
          <w:spacing w:val="1"/>
          <w:sz w:val="28"/>
        </w:rPr>
        <w:t xml:space="preserve"> </w:t>
      </w:r>
      <w:r w:rsidRPr="005120AC">
        <w:rPr>
          <w:sz w:val="28"/>
        </w:rPr>
        <w:t>Творении,</w:t>
      </w:r>
      <w:r w:rsidRPr="005120AC">
        <w:rPr>
          <w:spacing w:val="-2"/>
          <w:sz w:val="28"/>
        </w:rPr>
        <w:t xml:space="preserve"> </w:t>
      </w:r>
      <w:r w:rsidRPr="005120AC">
        <w:rPr>
          <w:sz w:val="28"/>
        </w:rPr>
        <w:t>человеке,</w:t>
      </w:r>
      <w:r w:rsidRPr="005120AC">
        <w:rPr>
          <w:spacing w:val="-4"/>
          <w:sz w:val="28"/>
        </w:rPr>
        <w:t xml:space="preserve"> </w:t>
      </w:r>
      <w:r w:rsidRPr="005120AC">
        <w:rPr>
          <w:sz w:val="28"/>
        </w:rPr>
        <w:t>Богочеловеке</w:t>
      </w:r>
      <w:r w:rsidRPr="005120AC">
        <w:rPr>
          <w:spacing w:val="-1"/>
          <w:sz w:val="28"/>
        </w:rPr>
        <w:t xml:space="preserve"> </w:t>
      </w:r>
      <w:r w:rsidRPr="005120AC">
        <w:rPr>
          <w:sz w:val="28"/>
        </w:rPr>
        <w:t>Иисусе</w:t>
      </w:r>
      <w:r w:rsidRPr="005120AC">
        <w:rPr>
          <w:spacing w:val="-1"/>
          <w:sz w:val="28"/>
        </w:rPr>
        <w:t xml:space="preserve"> </w:t>
      </w:r>
      <w:r w:rsidRPr="005120AC">
        <w:rPr>
          <w:sz w:val="28"/>
        </w:rPr>
        <w:t>Христе</w:t>
      </w:r>
      <w:r w:rsidRPr="005120AC">
        <w:rPr>
          <w:spacing w:val="-1"/>
          <w:sz w:val="28"/>
        </w:rPr>
        <w:t xml:space="preserve"> </w:t>
      </w:r>
      <w:r w:rsidRPr="005120AC">
        <w:rPr>
          <w:sz w:val="28"/>
        </w:rPr>
        <w:t>как</w:t>
      </w:r>
      <w:r w:rsidRPr="005120AC">
        <w:rPr>
          <w:spacing w:val="-1"/>
          <w:sz w:val="28"/>
        </w:rPr>
        <w:t xml:space="preserve"> </w:t>
      </w:r>
      <w:r w:rsidRPr="005120AC">
        <w:rPr>
          <w:sz w:val="28"/>
        </w:rPr>
        <w:t>Спасителе,</w:t>
      </w:r>
      <w:r w:rsidRPr="005120AC">
        <w:rPr>
          <w:spacing w:val="-2"/>
          <w:sz w:val="28"/>
        </w:rPr>
        <w:t xml:space="preserve"> </w:t>
      </w:r>
      <w:r w:rsidRPr="005120AC">
        <w:rPr>
          <w:sz w:val="28"/>
        </w:rPr>
        <w:t>Церкви;</w:t>
      </w:r>
    </w:p>
    <w:p w:rsidR="007C1181" w:rsidRPr="005120AC" w:rsidRDefault="007325AC" w:rsidP="0054155E">
      <w:pPr>
        <w:pStyle w:val="a5"/>
        <w:numPr>
          <w:ilvl w:val="1"/>
          <w:numId w:val="21"/>
        </w:numPr>
        <w:tabs>
          <w:tab w:val="left" w:pos="1333"/>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Священном</w:t>
      </w:r>
      <w:r w:rsidRPr="005120AC">
        <w:rPr>
          <w:spacing w:val="1"/>
          <w:sz w:val="28"/>
        </w:rPr>
        <w:t xml:space="preserve"> </w:t>
      </w:r>
      <w:r w:rsidRPr="005120AC">
        <w:rPr>
          <w:sz w:val="28"/>
        </w:rPr>
        <w:t>Писании</w:t>
      </w:r>
      <w:r w:rsidRPr="005120AC">
        <w:rPr>
          <w:spacing w:val="1"/>
          <w:sz w:val="28"/>
        </w:rPr>
        <w:t xml:space="preserve"> </w:t>
      </w:r>
      <w:r w:rsidRPr="005120AC">
        <w:rPr>
          <w:sz w:val="28"/>
        </w:rPr>
        <w:t>Церкви</w:t>
      </w:r>
      <w:r w:rsidRPr="005120AC">
        <w:rPr>
          <w:spacing w:val="1"/>
          <w:sz w:val="28"/>
        </w:rPr>
        <w:t xml:space="preserve"> </w:t>
      </w:r>
      <w:r w:rsidRPr="005120AC">
        <w:rPr>
          <w:sz w:val="28"/>
        </w:rPr>
        <w:t>-</w:t>
      </w:r>
      <w:r w:rsidRPr="005120AC">
        <w:rPr>
          <w:spacing w:val="1"/>
          <w:sz w:val="28"/>
        </w:rPr>
        <w:t xml:space="preserve"> </w:t>
      </w:r>
      <w:r w:rsidRPr="005120AC">
        <w:rPr>
          <w:sz w:val="28"/>
        </w:rPr>
        <w:t>Библии (Ветхий Завет,</w:t>
      </w:r>
      <w:r w:rsidRPr="005120AC">
        <w:rPr>
          <w:spacing w:val="1"/>
          <w:sz w:val="28"/>
        </w:rPr>
        <w:t xml:space="preserve"> </w:t>
      </w:r>
      <w:r w:rsidRPr="005120AC">
        <w:rPr>
          <w:sz w:val="28"/>
        </w:rPr>
        <w:t>Новый Завет, Евангелия и евангелисты), апостолах, святых и житиях святых,</w:t>
      </w:r>
      <w:r w:rsidRPr="005120AC">
        <w:rPr>
          <w:spacing w:val="1"/>
          <w:sz w:val="28"/>
        </w:rPr>
        <w:t xml:space="preserve"> </w:t>
      </w:r>
      <w:r w:rsidRPr="005120AC">
        <w:rPr>
          <w:sz w:val="28"/>
        </w:rPr>
        <w:t>священнослужителях,</w:t>
      </w:r>
      <w:r w:rsidRPr="005120AC">
        <w:rPr>
          <w:spacing w:val="1"/>
          <w:sz w:val="28"/>
        </w:rPr>
        <w:t xml:space="preserve"> </w:t>
      </w:r>
      <w:r w:rsidRPr="005120AC">
        <w:rPr>
          <w:sz w:val="28"/>
        </w:rPr>
        <w:t>богослужениях,</w:t>
      </w:r>
      <w:r w:rsidRPr="005120AC">
        <w:rPr>
          <w:spacing w:val="1"/>
          <w:sz w:val="28"/>
        </w:rPr>
        <w:t xml:space="preserve"> </w:t>
      </w:r>
      <w:r w:rsidRPr="005120AC">
        <w:rPr>
          <w:sz w:val="28"/>
        </w:rPr>
        <w:t>молитвах,</w:t>
      </w:r>
      <w:r w:rsidRPr="005120AC">
        <w:rPr>
          <w:spacing w:val="1"/>
          <w:sz w:val="28"/>
        </w:rPr>
        <w:t xml:space="preserve"> </w:t>
      </w:r>
      <w:r w:rsidRPr="005120AC">
        <w:rPr>
          <w:sz w:val="28"/>
        </w:rPr>
        <w:t>Таинствах</w:t>
      </w:r>
      <w:r w:rsidRPr="005120AC">
        <w:rPr>
          <w:spacing w:val="1"/>
          <w:sz w:val="28"/>
        </w:rPr>
        <w:t xml:space="preserve"> </w:t>
      </w:r>
      <w:r w:rsidRPr="005120AC">
        <w:rPr>
          <w:sz w:val="28"/>
        </w:rPr>
        <w:t>(общее</w:t>
      </w:r>
      <w:r w:rsidRPr="005120AC">
        <w:rPr>
          <w:spacing w:val="1"/>
          <w:sz w:val="28"/>
        </w:rPr>
        <w:t xml:space="preserve"> </w:t>
      </w:r>
      <w:r w:rsidRPr="005120AC">
        <w:rPr>
          <w:sz w:val="28"/>
        </w:rPr>
        <w:t>число</w:t>
      </w:r>
      <w:r w:rsidRPr="005120AC">
        <w:rPr>
          <w:spacing w:val="1"/>
          <w:sz w:val="28"/>
        </w:rPr>
        <w:t xml:space="preserve"> </w:t>
      </w:r>
      <w:r w:rsidRPr="005120AC">
        <w:rPr>
          <w:sz w:val="28"/>
        </w:rPr>
        <w:t>Таинств,</w:t>
      </w:r>
      <w:r w:rsidRPr="005120AC">
        <w:rPr>
          <w:spacing w:val="1"/>
          <w:sz w:val="28"/>
        </w:rPr>
        <w:t xml:space="preserve"> </w:t>
      </w:r>
      <w:r w:rsidRPr="005120AC">
        <w:rPr>
          <w:sz w:val="28"/>
        </w:rPr>
        <w:t>смысл</w:t>
      </w:r>
      <w:r w:rsidRPr="005120AC">
        <w:rPr>
          <w:spacing w:val="1"/>
          <w:sz w:val="28"/>
        </w:rPr>
        <w:t xml:space="preserve"> </w:t>
      </w:r>
      <w:r w:rsidRPr="005120AC">
        <w:rPr>
          <w:sz w:val="28"/>
        </w:rPr>
        <w:t>Таинств</w:t>
      </w:r>
      <w:r w:rsidRPr="005120AC">
        <w:rPr>
          <w:spacing w:val="1"/>
          <w:sz w:val="28"/>
        </w:rPr>
        <w:t xml:space="preserve"> </w:t>
      </w:r>
      <w:r w:rsidRPr="005120AC">
        <w:rPr>
          <w:sz w:val="28"/>
        </w:rPr>
        <w:t>Крещения,</w:t>
      </w:r>
      <w:r w:rsidRPr="005120AC">
        <w:rPr>
          <w:spacing w:val="1"/>
          <w:sz w:val="28"/>
        </w:rPr>
        <w:t xml:space="preserve"> </w:t>
      </w:r>
      <w:r w:rsidRPr="005120AC">
        <w:rPr>
          <w:sz w:val="28"/>
        </w:rPr>
        <w:t>Причастия,</w:t>
      </w:r>
      <w:r w:rsidRPr="005120AC">
        <w:rPr>
          <w:spacing w:val="1"/>
          <w:sz w:val="28"/>
        </w:rPr>
        <w:t xml:space="preserve"> </w:t>
      </w:r>
      <w:r w:rsidRPr="005120AC">
        <w:rPr>
          <w:sz w:val="28"/>
        </w:rPr>
        <w:t>Венчания,</w:t>
      </w:r>
      <w:r w:rsidRPr="005120AC">
        <w:rPr>
          <w:spacing w:val="1"/>
          <w:sz w:val="28"/>
        </w:rPr>
        <w:t xml:space="preserve"> </w:t>
      </w:r>
      <w:r w:rsidRPr="005120AC">
        <w:rPr>
          <w:sz w:val="28"/>
        </w:rPr>
        <w:t>Исповеди),</w:t>
      </w:r>
      <w:r w:rsidRPr="005120AC">
        <w:rPr>
          <w:spacing w:val="1"/>
          <w:sz w:val="28"/>
        </w:rPr>
        <w:t xml:space="preserve"> </w:t>
      </w:r>
      <w:r w:rsidRPr="005120AC">
        <w:rPr>
          <w:sz w:val="28"/>
        </w:rPr>
        <w:t>монашестве</w:t>
      </w:r>
      <w:r w:rsidRPr="005120AC">
        <w:rPr>
          <w:spacing w:val="-5"/>
          <w:sz w:val="28"/>
        </w:rPr>
        <w:t xml:space="preserve"> </w:t>
      </w:r>
      <w:r w:rsidRPr="005120AC">
        <w:rPr>
          <w:sz w:val="28"/>
        </w:rPr>
        <w:t>и монастырях</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православной</w:t>
      </w:r>
      <w:r w:rsidRPr="005120AC">
        <w:rPr>
          <w:spacing w:val="-1"/>
          <w:sz w:val="28"/>
        </w:rPr>
        <w:t xml:space="preserve"> </w:t>
      </w:r>
      <w:r w:rsidRPr="005120AC">
        <w:rPr>
          <w:sz w:val="28"/>
        </w:rPr>
        <w:t>традиции;</w:t>
      </w:r>
    </w:p>
    <w:p w:rsidR="007C1181" w:rsidRPr="005120AC" w:rsidRDefault="007325AC" w:rsidP="0054155E">
      <w:pPr>
        <w:pStyle w:val="a5"/>
        <w:numPr>
          <w:ilvl w:val="1"/>
          <w:numId w:val="21"/>
        </w:numPr>
        <w:tabs>
          <w:tab w:val="left" w:pos="1472"/>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назначении</w:t>
      </w:r>
      <w:r w:rsidRPr="005120AC">
        <w:rPr>
          <w:spacing w:val="1"/>
          <w:sz w:val="28"/>
        </w:rPr>
        <w:t xml:space="preserve"> </w:t>
      </w:r>
      <w:r w:rsidRPr="005120AC">
        <w:rPr>
          <w:sz w:val="28"/>
        </w:rPr>
        <w:t>и</w:t>
      </w:r>
      <w:r w:rsidRPr="005120AC">
        <w:rPr>
          <w:spacing w:val="1"/>
          <w:sz w:val="28"/>
        </w:rPr>
        <w:t xml:space="preserve"> </w:t>
      </w:r>
      <w:r w:rsidRPr="005120AC">
        <w:rPr>
          <w:sz w:val="28"/>
        </w:rPr>
        <w:t>устройстве</w:t>
      </w:r>
      <w:r w:rsidRPr="005120AC">
        <w:rPr>
          <w:spacing w:val="1"/>
          <w:sz w:val="28"/>
        </w:rPr>
        <w:t xml:space="preserve"> </w:t>
      </w:r>
      <w:r w:rsidRPr="005120AC">
        <w:rPr>
          <w:sz w:val="28"/>
        </w:rPr>
        <w:t>православного</w:t>
      </w:r>
      <w:r w:rsidRPr="005120AC">
        <w:rPr>
          <w:spacing w:val="1"/>
          <w:sz w:val="28"/>
        </w:rPr>
        <w:t xml:space="preserve"> </w:t>
      </w:r>
      <w:r w:rsidRPr="005120AC">
        <w:rPr>
          <w:sz w:val="28"/>
        </w:rPr>
        <w:t>храма</w:t>
      </w:r>
      <w:r w:rsidRPr="005120AC">
        <w:rPr>
          <w:spacing w:val="-67"/>
          <w:sz w:val="28"/>
        </w:rPr>
        <w:t xml:space="preserve"> </w:t>
      </w:r>
      <w:r w:rsidRPr="005120AC">
        <w:rPr>
          <w:sz w:val="28"/>
        </w:rPr>
        <w:t>(собственно</w:t>
      </w:r>
      <w:r w:rsidRPr="005120AC">
        <w:rPr>
          <w:spacing w:val="1"/>
          <w:sz w:val="28"/>
        </w:rPr>
        <w:t xml:space="preserve"> </w:t>
      </w:r>
      <w:r w:rsidRPr="005120AC">
        <w:rPr>
          <w:sz w:val="28"/>
        </w:rPr>
        <w:t>храм,</w:t>
      </w:r>
      <w:r w:rsidRPr="005120AC">
        <w:rPr>
          <w:spacing w:val="1"/>
          <w:sz w:val="28"/>
        </w:rPr>
        <w:t xml:space="preserve"> </w:t>
      </w:r>
      <w:r w:rsidRPr="005120AC">
        <w:rPr>
          <w:sz w:val="28"/>
        </w:rPr>
        <w:t>притвор,</w:t>
      </w:r>
      <w:r w:rsidRPr="005120AC">
        <w:rPr>
          <w:spacing w:val="1"/>
          <w:sz w:val="28"/>
        </w:rPr>
        <w:t xml:space="preserve"> </w:t>
      </w:r>
      <w:r w:rsidRPr="005120AC">
        <w:rPr>
          <w:sz w:val="28"/>
        </w:rPr>
        <w:t>алтарь,</w:t>
      </w:r>
      <w:r w:rsidRPr="005120AC">
        <w:rPr>
          <w:spacing w:val="1"/>
          <w:sz w:val="28"/>
        </w:rPr>
        <w:t xml:space="preserve"> </w:t>
      </w:r>
      <w:r w:rsidRPr="005120AC">
        <w:rPr>
          <w:sz w:val="28"/>
        </w:rPr>
        <w:t>иконы,</w:t>
      </w:r>
      <w:r w:rsidRPr="005120AC">
        <w:rPr>
          <w:spacing w:val="1"/>
          <w:sz w:val="28"/>
        </w:rPr>
        <w:t xml:space="preserve"> </w:t>
      </w:r>
      <w:r w:rsidRPr="005120AC">
        <w:rPr>
          <w:sz w:val="28"/>
        </w:rPr>
        <w:t>иконостас),</w:t>
      </w:r>
      <w:r w:rsidRPr="005120AC">
        <w:rPr>
          <w:spacing w:val="1"/>
          <w:sz w:val="28"/>
        </w:rPr>
        <w:t xml:space="preserve"> </w:t>
      </w:r>
      <w:r w:rsidRPr="005120AC">
        <w:rPr>
          <w:sz w:val="28"/>
        </w:rPr>
        <w:t>нормах</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1"/>
          <w:sz w:val="28"/>
        </w:rPr>
        <w:t xml:space="preserve"> </w:t>
      </w:r>
      <w:r w:rsidRPr="005120AC">
        <w:rPr>
          <w:sz w:val="28"/>
        </w:rPr>
        <w:t>храме,</w:t>
      </w:r>
      <w:r w:rsidRPr="005120AC">
        <w:rPr>
          <w:spacing w:val="-2"/>
          <w:sz w:val="28"/>
        </w:rPr>
        <w:t xml:space="preserve"> </w:t>
      </w:r>
      <w:r w:rsidRPr="005120AC">
        <w:rPr>
          <w:sz w:val="28"/>
        </w:rPr>
        <w:t>общения с мирянами</w:t>
      </w:r>
      <w:r w:rsidRPr="005120AC">
        <w:rPr>
          <w:spacing w:val="-1"/>
          <w:sz w:val="28"/>
        </w:rPr>
        <w:t xml:space="preserve"> </w:t>
      </w:r>
      <w:r w:rsidRPr="005120AC">
        <w:rPr>
          <w:sz w:val="28"/>
        </w:rPr>
        <w:t>и священнослужителями;</w:t>
      </w:r>
    </w:p>
    <w:p w:rsidR="007C1181" w:rsidRPr="005120AC" w:rsidRDefault="007325AC" w:rsidP="0054155E">
      <w:pPr>
        <w:pStyle w:val="a5"/>
        <w:numPr>
          <w:ilvl w:val="1"/>
          <w:numId w:val="21"/>
        </w:numPr>
        <w:tabs>
          <w:tab w:val="left" w:pos="1386"/>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праздниках</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трёх,</w:t>
      </w:r>
      <w:r w:rsidRPr="005120AC">
        <w:rPr>
          <w:spacing w:val="1"/>
          <w:sz w:val="28"/>
        </w:rPr>
        <w:t xml:space="preserve"> </w:t>
      </w:r>
      <w:r w:rsidRPr="005120AC">
        <w:rPr>
          <w:sz w:val="28"/>
        </w:rPr>
        <w:t>включая</w:t>
      </w:r>
      <w:r w:rsidRPr="005120AC">
        <w:rPr>
          <w:spacing w:val="1"/>
          <w:sz w:val="28"/>
        </w:rPr>
        <w:t xml:space="preserve"> </w:t>
      </w:r>
      <w:r w:rsidRPr="005120AC">
        <w:rPr>
          <w:sz w:val="28"/>
        </w:rPr>
        <w:t>Воскресение</w:t>
      </w:r>
      <w:r w:rsidRPr="005120AC">
        <w:rPr>
          <w:spacing w:val="1"/>
          <w:sz w:val="28"/>
        </w:rPr>
        <w:t xml:space="preserve"> </w:t>
      </w:r>
      <w:r w:rsidRPr="005120AC">
        <w:rPr>
          <w:sz w:val="28"/>
        </w:rPr>
        <w:t>Христово</w:t>
      </w:r>
      <w:r w:rsidRPr="005120AC">
        <w:rPr>
          <w:spacing w:val="1"/>
          <w:sz w:val="28"/>
        </w:rPr>
        <w:t xml:space="preserve"> </w:t>
      </w:r>
      <w:r w:rsidRPr="005120AC">
        <w:rPr>
          <w:sz w:val="28"/>
        </w:rPr>
        <w:t>и</w:t>
      </w:r>
      <w:r w:rsidRPr="005120AC">
        <w:rPr>
          <w:spacing w:val="1"/>
          <w:sz w:val="28"/>
        </w:rPr>
        <w:t xml:space="preserve"> </w:t>
      </w:r>
      <w:r w:rsidRPr="005120AC">
        <w:rPr>
          <w:sz w:val="28"/>
        </w:rPr>
        <w:t>Рождество</w:t>
      </w:r>
      <w:r w:rsidRPr="005120AC">
        <w:rPr>
          <w:spacing w:val="1"/>
          <w:sz w:val="28"/>
        </w:rPr>
        <w:t xml:space="preserve"> </w:t>
      </w:r>
      <w:r w:rsidRPr="005120AC">
        <w:rPr>
          <w:sz w:val="28"/>
        </w:rPr>
        <w:t>Христово),</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постах,</w:t>
      </w:r>
      <w:r w:rsidRPr="005120AC">
        <w:rPr>
          <w:spacing w:val="1"/>
          <w:sz w:val="28"/>
        </w:rPr>
        <w:t xml:space="preserve"> </w:t>
      </w:r>
      <w:r w:rsidRPr="005120AC">
        <w:rPr>
          <w:sz w:val="28"/>
        </w:rPr>
        <w:t>назначении</w:t>
      </w:r>
      <w:r w:rsidRPr="005120AC">
        <w:rPr>
          <w:spacing w:val="-1"/>
          <w:sz w:val="28"/>
        </w:rPr>
        <w:t xml:space="preserve"> </w:t>
      </w:r>
      <w:r w:rsidRPr="005120AC">
        <w:rPr>
          <w:sz w:val="28"/>
        </w:rPr>
        <w:t>поста;</w:t>
      </w:r>
    </w:p>
    <w:p w:rsidR="007C1181" w:rsidRPr="005120AC" w:rsidRDefault="007325AC" w:rsidP="0054155E">
      <w:pPr>
        <w:pStyle w:val="a5"/>
        <w:numPr>
          <w:ilvl w:val="1"/>
          <w:numId w:val="21"/>
        </w:numPr>
        <w:tabs>
          <w:tab w:val="left" w:pos="1273"/>
        </w:tabs>
        <w:ind w:left="0" w:firstLine="709"/>
        <w:rPr>
          <w:sz w:val="28"/>
        </w:rPr>
      </w:pPr>
      <w:r w:rsidRPr="005120AC">
        <w:rPr>
          <w:sz w:val="28"/>
        </w:rPr>
        <w:t>раскрывать основное содержание норм отношений в православной семье,</w:t>
      </w:r>
      <w:r w:rsidRPr="005120AC">
        <w:rPr>
          <w:spacing w:val="-67"/>
          <w:sz w:val="28"/>
        </w:rPr>
        <w:t xml:space="preserve"> </w:t>
      </w:r>
      <w:r w:rsidRPr="005120AC">
        <w:rPr>
          <w:sz w:val="28"/>
        </w:rPr>
        <w:t>обязанностей</w:t>
      </w:r>
      <w:r w:rsidRPr="005120AC">
        <w:rPr>
          <w:spacing w:val="1"/>
          <w:sz w:val="28"/>
        </w:rPr>
        <w:t xml:space="preserve"> </w:t>
      </w:r>
      <w:r w:rsidRPr="005120AC">
        <w:rPr>
          <w:sz w:val="28"/>
        </w:rPr>
        <w:t>и</w:t>
      </w:r>
      <w:r w:rsidRPr="005120AC">
        <w:rPr>
          <w:spacing w:val="1"/>
          <w:sz w:val="28"/>
        </w:rPr>
        <w:t xml:space="preserve"> </w:t>
      </w:r>
      <w:r w:rsidRPr="005120AC">
        <w:rPr>
          <w:sz w:val="28"/>
        </w:rPr>
        <w:t>ответственности</w:t>
      </w:r>
      <w:r w:rsidRPr="005120AC">
        <w:rPr>
          <w:spacing w:val="1"/>
          <w:sz w:val="28"/>
        </w:rPr>
        <w:t xml:space="preserve"> </w:t>
      </w:r>
      <w:r w:rsidRPr="005120AC">
        <w:rPr>
          <w:sz w:val="28"/>
        </w:rPr>
        <w:t>членов</w:t>
      </w:r>
      <w:r w:rsidRPr="005120AC">
        <w:rPr>
          <w:spacing w:val="1"/>
          <w:sz w:val="28"/>
        </w:rPr>
        <w:t xml:space="preserve"> </w:t>
      </w:r>
      <w:r w:rsidRPr="005120AC">
        <w:rPr>
          <w:sz w:val="28"/>
        </w:rPr>
        <w:t>семьи,</w:t>
      </w:r>
      <w:r w:rsidRPr="005120AC">
        <w:rPr>
          <w:spacing w:val="1"/>
          <w:sz w:val="28"/>
        </w:rPr>
        <w:t xml:space="preserve"> </w:t>
      </w:r>
      <w:r w:rsidRPr="005120AC">
        <w:rPr>
          <w:sz w:val="28"/>
        </w:rPr>
        <w:t>отношении</w:t>
      </w:r>
      <w:r w:rsidRPr="005120AC">
        <w:rPr>
          <w:spacing w:val="1"/>
          <w:sz w:val="28"/>
        </w:rPr>
        <w:t xml:space="preserve"> </w:t>
      </w:r>
      <w:r w:rsidRPr="005120AC">
        <w:rPr>
          <w:sz w:val="28"/>
        </w:rPr>
        <w:t>детей</w:t>
      </w:r>
      <w:r w:rsidRPr="005120AC">
        <w:rPr>
          <w:spacing w:val="70"/>
          <w:sz w:val="28"/>
        </w:rPr>
        <w:t xml:space="preserve"> </w:t>
      </w:r>
      <w:r w:rsidRPr="005120AC">
        <w:rPr>
          <w:sz w:val="28"/>
        </w:rPr>
        <w:t>к</w:t>
      </w:r>
      <w:r w:rsidRPr="005120AC">
        <w:rPr>
          <w:spacing w:val="70"/>
          <w:sz w:val="28"/>
        </w:rPr>
        <w:t xml:space="preserve"> </w:t>
      </w:r>
      <w:r w:rsidRPr="005120AC">
        <w:rPr>
          <w:sz w:val="28"/>
        </w:rPr>
        <w:t>отцу,</w:t>
      </w:r>
      <w:r w:rsidRPr="005120AC">
        <w:rPr>
          <w:spacing w:val="1"/>
          <w:sz w:val="28"/>
        </w:rPr>
        <w:t xml:space="preserve"> </w:t>
      </w:r>
      <w:r w:rsidRPr="005120AC">
        <w:rPr>
          <w:sz w:val="28"/>
        </w:rPr>
        <w:t>матери,</w:t>
      </w:r>
      <w:r w:rsidRPr="005120AC">
        <w:rPr>
          <w:spacing w:val="1"/>
          <w:sz w:val="28"/>
        </w:rPr>
        <w:t xml:space="preserve"> </w:t>
      </w:r>
      <w:r w:rsidRPr="005120AC">
        <w:rPr>
          <w:sz w:val="28"/>
        </w:rPr>
        <w:t>братьям</w:t>
      </w:r>
      <w:r w:rsidRPr="005120AC">
        <w:rPr>
          <w:spacing w:val="1"/>
          <w:sz w:val="28"/>
        </w:rPr>
        <w:t xml:space="preserve"> </w:t>
      </w:r>
      <w:r w:rsidRPr="005120AC">
        <w:rPr>
          <w:sz w:val="28"/>
        </w:rPr>
        <w:t>и</w:t>
      </w:r>
      <w:r w:rsidRPr="005120AC">
        <w:rPr>
          <w:spacing w:val="1"/>
          <w:sz w:val="28"/>
        </w:rPr>
        <w:t xml:space="preserve"> </w:t>
      </w:r>
      <w:r w:rsidRPr="005120AC">
        <w:rPr>
          <w:sz w:val="28"/>
        </w:rPr>
        <w:t>сёстрам,</w:t>
      </w:r>
      <w:r w:rsidRPr="005120AC">
        <w:rPr>
          <w:spacing w:val="1"/>
          <w:sz w:val="28"/>
        </w:rPr>
        <w:t xml:space="preserve"> </w:t>
      </w:r>
      <w:r w:rsidRPr="005120AC">
        <w:rPr>
          <w:sz w:val="28"/>
        </w:rPr>
        <w:t>старшим</w:t>
      </w:r>
      <w:r w:rsidRPr="005120AC">
        <w:rPr>
          <w:spacing w:val="1"/>
          <w:sz w:val="28"/>
        </w:rPr>
        <w:t xml:space="preserve"> </w:t>
      </w:r>
      <w:r w:rsidRPr="005120AC">
        <w:rPr>
          <w:sz w:val="28"/>
        </w:rPr>
        <w:t>по</w:t>
      </w:r>
      <w:r w:rsidRPr="005120AC">
        <w:rPr>
          <w:spacing w:val="1"/>
          <w:sz w:val="28"/>
        </w:rPr>
        <w:t xml:space="preserve"> </w:t>
      </w:r>
      <w:r w:rsidRPr="005120AC">
        <w:rPr>
          <w:sz w:val="28"/>
        </w:rPr>
        <w:t>возрасту,</w:t>
      </w:r>
      <w:r w:rsidRPr="005120AC">
        <w:rPr>
          <w:spacing w:val="1"/>
          <w:sz w:val="28"/>
        </w:rPr>
        <w:t xml:space="preserve"> </w:t>
      </w:r>
      <w:r w:rsidRPr="005120AC">
        <w:rPr>
          <w:sz w:val="28"/>
        </w:rPr>
        <w:t>предкам;</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семейных</w:t>
      </w:r>
      <w:r w:rsidRPr="005120AC">
        <w:rPr>
          <w:spacing w:val="-4"/>
          <w:sz w:val="28"/>
        </w:rPr>
        <w:t xml:space="preserve"> </w:t>
      </w:r>
      <w:r w:rsidRPr="005120AC">
        <w:rPr>
          <w:sz w:val="28"/>
        </w:rPr>
        <w:t>ценностей;</w:t>
      </w:r>
    </w:p>
    <w:p w:rsidR="007C1181" w:rsidRPr="005120AC" w:rsidRDefault="007325AC" w:rsidP="0054155E">
      <w:pPr>
        <w:pStyle w:val="a5"/>
        <w:numPr>
          <w:ilvl w:val="1"/>
          <w:numId w:val="21"/>
        </w:numPr>
        <w:tabs>
          <w:tab w:val="left" w:pos="1340"/>
        </w:tabs>
        <w:ind w:left="0" w:firstLine="709"/>
        <w:rPr>
          <w:sz w:val="28"/>
        </w:rPr>
      </w:pPr>
      <w:r w:rsidRPr="005120AC">
        <w:rPr>
          <w:sz w:val="28"/>
        </w:rPr>
        <w:t>распознавать</w:t>
      </w:r>
      <w:r w:rsidRPr="005120AC">
        <w:rPr>
          <w:spacing w:val="1"/>
          <w:sz w:val="28"/>
        </w:rPr>
        <w:t xml:space="preserve"> </w:t>
      </w:r>
      <w:r w:rsidRPr="005120AC">
        <w:rPr>
          <w:sz w:val="28"/>
        </w:rPr>
        <w:t>христианскую</w:t>
      </w:r>
      <w:r w:rsidRPr="005120AC">
        <w:rPr>
          <w:spacing w:val="1"/>
          <w:sz w:val="28"/>
        </w:rPr>
        <w:t xml:space="preserve"> </w:t>
      </w:r>
      <w:r w:rsidRPr="005120AC">
        <w:rPr>
          <w:sz w:val="28"/>
        </w:rPr>
        <w:t>символику,</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её</w:t>
      </w:r>
      <w:r w:rsidRPr="005120AC">
        <w:rPr>
          <w:spacing w:val="-67"/>
          <w:sz w:val="28"/>
        </w:rPr>
        <w:t xml:space="preserve"> </w:t>
      </w:r>
      <w:r w:rsidRPr="005120AC">
        <w:rPr>
          <w:sz w:val="28"/>
        </w:rPr>
        <w:t>смысл</w:t>
      </w:r>
      <w:r w:rsidRPr="005120AC">
        <w:rPr>
          <w:spacing w:val="-3"/>
          <w:sz w:val="28"/>
        </w:rPr>
        <w:t xml:space="preserve"> </w:t>
      </w:r>
      <w:r w:rsidRPr="005120AC">
        <w:rPr>
          <w:sz w:val="28"/>
        </w:rPr>
        <w:t>(православный</w:t>
      </w:r>
      <w:r w:rsidRPr="005120AC">
        <w:rPr>
          <w:spacing w:val="-1"/>
          <w:sz w:val="28"/>
        </w:rPr>
        <w:t xml:space="preserve"> </w:t>
      </w:r>
      <w:r w:rsidRPr="005120AC">
        <w:rPr>
          <w:sz w:val="28"/>
        </w:rPr>
        <w:t>крест) и</w:t>
      </w:r>
      <w:r w:rsidRPr="005120AC">
        <w:rPr>
          <w:spacing w:val="-1"/>
          <w:sz w:val="28"/>
        </w:rPr>
        <w:t xml:space="preserve"> </w:t>
      </w:r>
      <w:r w:rsidRPr="005120AC">
        <w:rPr>
          <w:sz w:val="28"/>
        </w:rPr>
        <w:t>значение в</w:t>
      </w:r>
      <w:r w:rsidRPr="005120AC">
        <w:rPr>
          <w:spacing w:val="-2"/>
          <w:sz w:val="28"/>
        </w:rPr>
        <w:t xml:space="preserve"> </w:t>
      </w:r>
      <w:r w:rsidRPr="005120AC">
        <w:rPr>
          <w:sz w:val="28"/>
        </w:rPr>
        <w:t>православной</w:t>
      </w:r>
      <w:r w:rsidRPr="005120AC">
        <w:rPr>
          <w:spacing w:val="-1"/>
          <w:sz w:val="28"/>
        </w:rPr>
        <w:t xml:space="preserve"> </w:t>
      </w:r>
      <w:r w:rsidRPr="005120AC">
        <w:rPr>
          <w:sz w:val="28"/>
        </w:rPr>
        <w:t>культуре;</w:t>
      </w:r>
    </w:p>
    <w:p w:rsidR="007C1181" w:rsidRPr="005120AC" w:rsidRDefault="007325AC" w:rsidP="0054155E">
      <w:pPr>
        <w:pStyle w:val="a5"/>
        <w:numPr>
          <w:ilvl w:val="1"/>
          <w:numId w:val="21"/>
        </w:numPr>
        <w:tabs>
          <w:tab w:val="left" w:pos="1314"/>
        </w:tabs>
        <w:ind w:left="0" w:firstLine="709"/>
        <w:rPr>
          <w:sz w:val="28"/>
        </w:rPr>
      </w:pPr>
      <w:r w:rsidRPr="005120AC">
        <w:rPr>
          <w:sz w:val="28"/>
        </w:rPr>
        <w:t>рассказывать о художественной культуре в православной традиции, об</w:t>
      </w:r>
      <w:r w:rsidRPr="005120AC">
        <w:rPr>
          <w:spacing w:val="1"/>
          <w:sz w:val="28"/>
        </w:rPr>
        <w:t xml:space="preserve"> </w:t>
      </w:r>
      <w:r w:rsidRPr="005120AC">
        <w:rPr>
          <w:sz w:val="28"/>
        </w:rPr>
        <w:t>иконописи;</w:t>
      </w:r>
      <w:r w:rsidRPr="005120AC">
        <w:rPr>
          <w:spacing w:val="-2"/>
          <w:sz w:val="28"/>
        </w:rPr>
        <w:t xml:space="preserve"> </w:t>
      </w:r>
      <w:r w:rsidRPr="005120AC">
        <w:rPr>
          <w:sz w:val="28"/>
        </w:rPr>
        <w:t>выделять</w:t>
      </w:r>
      <w:r w:rsidRPr="005120AC">
        <w:rPr>
          <w:spacing w:val="-3"/>
          <w:sz w:val="28"/>
        </w:rPr>
        <w:t xml:space="preserve"> </w:t>
      </w:r>
      <w:r w:rsidRPr="005120AC">
        <w:rPr>
          <w:sz w:val="28"/>
        </w:rPr>
        <w:t>и</w:t>
      </w:r>
      <w:r w:rsidRPr="005120AC">
        <w:rPr>
          <w:spacing w:val="-2"/>
          <w:sz w:val="28"/>
        </w:rPr>
        <w:t xml:space="preserve"> </w:t>
      </w:r>
      <w:r w:rsidRPr="005120AC">
        <w:rPr>
          <w:sz w:val="28"/>
        </w:rPr>
        <w:t>объяснять</w:t>
      </w:r>
      <w:r w:rsidRPr="005120AC">
        <w:rPr>
          <w:spacing w:val="-7"/>
          <w:sz w:val="28"/>
        </w:rPr>
        <w:t xml:space="preserve"> </w:t>
      </w:r>
      <w:r w:rsidRPr="005120AC">
        <w:rPr>
          <w:sz w:val="28"/>
        </w:rPr>
        <w:t>особенности</w:t>
      </w:r>
      <w:r w:rsidRPr="005120AC">
        <w:rPr>
          <w:spacing w:val="-2"/>
          <w:sz w:val="28"/>
        </w:rPr>
        <w:t xml:space="preserve"> </w:t>
      </w:r>
      <w:r w:rsidRPr="005120AC">
        <w:rPr>
          <w:sz w:val="28"/>
        </w:rPr>
        <w:t>икон</w:t>
      </w:r>
      <w:r w:rsidRPr="005120AC">
        <w:rPr>
          <w:spacing w:val="-2"/>
          <w:sz w:val="28"/>
        </w:rPr>
        <w:t xml:space="preserve"> </w:t>
      </w:r>
      <w:r w:rsidRPr="005120AC">
        <w:rPr>
          <w:sz w:val="28"/>
        </w:rPr>
        <w:t>в</w:t>
      </w:r>
      <w:r w:rsidRPr="005120AC">
        <w:rPr>
          <w:spacing w:val="-4"/>
          <w:sz w:val="28"/>
        </w:rPr>
        <w:t xml:space="preserve"> </w:t>
      </w:r>
      <w:r w:rsidRPr="005120AC">
        <w:rPr>
          <w:sz w:val="28"/>
        </w:rPr>
        <w:t>сравнении</w:t>
      </w:r>
      <w:r w:rsidRPr="005120AC">
        <w:rPr>
          <w:spacing w:val="-2"/>
          <w:sz w:val="28"/>
        </w:rPr>
        <w:t xml:space="preserve"> </w:t>
      </w:r>
      <w:r w:rsidRPr="005120AC">
        <w:rPr>
          <w:sz w:val="28"/>
        </w:rPr>
        <w:t>с</w:t>
      </w:r>
      <w:r w:rsidRPr="005120AC">
        <w:rPr>
          <w:spacing w:val="-3"/>
          <w:sz w:val="28"/>
        </w:rPr>
        <w:t xml:space="preserve"> </w:t>
      </w:r>
      <w:r w:rsidRPr="005120AC">
        <w:rPr>
          <w:sz w:val="28"/>
        </w:rPr>
        <w:t>картинами;</w:t>
      </w:r>
    </w:p>
    <w:p w:rsidR="007C1181" w:rsidRPr="005120AC" w:rsidRDefault="007325AC" w:rsidP="0054155E">
      <w:pPr>
        <w:pStyle w:val="a5"/>
        <w:numPr>
          <w:ilvl w:val="1"/>
          <w:numId w:val="21"/>
        </w:numPr>
        <w:tabs>
          <w:tab w:val="left" w:pos="1266"/>
        </w:tabs>
        <w:ind w:left="0" w:firstLine="709"/>
        <w:rPr>
          <w:sz w:val="28"/>
        </w:rPr>
      </w:pPr>
      <w:r w:rsidRPr="005120AC">
        <w:rPr>
          <w:sz w:val="28"/>
        </w:rPr>
        <w:t>излагать основные исторические сведения о возникновении православной</w:t>
      </w:r>
      <w:r w:rsidRPr="005120AC">
        <w:rPr>
          <w:spacing w:val="-67"/>
          <w:sz w:val="28"/>
        </w:rPr>
        <w:t xml:space="preserve"> </w:t>
      </w:r>
      <w:r w:rsidRPr="005120AC">
        <w:rPr>
          <w:sz w:val="28"/>
        </w:rPr>
        <w:t>религиозной традиции в России (Крещение Руси), своими словами объяснять</w:t>
      </w:r>
      <w:r w:rsidRPr="005120AC">
        <w:rPr>
          <w:spacing w:val="1"/>
          <w:sz w:val="28"/>
        </w:rPr>
        <w:t xml:space="preserve"> </w:t>
      </w:r>
      <w:r w:rsidRPr="005120AC">
        <w:rPr>
          <w:sz w:val="28"/>
        </w:rPr>
        <w:t>роль</w:t>
      </w:r>
      <w:r w:rsidRPr="005120AC">
        <w:rPr>
          <w:spacing w:val="1"/>
          <w:sz w:val="28"/>
        </w:rPr>
        <w:t xml:space="preserve"> </w:t>
      </w:r>
      <w:r w:rsidRPr="005120AC">
        <w:rPr>
          <w:sz w:val="28"/>
        </w:rPr>
        <w:t>православия</w:t>
      </w:r>
      <w:r w:rsidRPr="005120AC">
        <w:rPr>
          <w:spacing w:val="1"/>
          <w:sz w:val="28"/>
        </w:rPr>
        <w:t xml:space="preserve"> </w:t>
      </w:r>
      <w:r w:rsidRPr="005120AC">
        <w:rPr>
          <w:sz w:val="28"/>
        </w:rPr>
        <w:t>в</w:t>
      </w:r>
      <w:r w:rsidRPr="005120AC">
        <w:rPr>
          <w:spacing w:val="1"/>
          <w:sz w:val="28"/>
        </w:rPr>
        <w:t xml:space="preserve"> </w:t>
      </w:r>
      <w:r w:rsidRPr="005120AC">
        <w:rPr>
          <w:sz w:val="28"/>
        </w:rPr>
        <w:t>становлении</w:t>
      </w:r>
      <w:r w:rsidRPr="005120AC">
        <w:rPr>
          <w:spacing w:val="1"/>
          <w:sz w:val="28"/>
        </w:rPr>
        <w:t xml:space="preserve"> </w:t>
      </w:r>
      <w:r w:rsidRPr="005120AC">
        <w:rPr>
          <w:sz w:val="28"/>
        </w:rPr>
        <w:t>культуры</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и государственности;</w:t>
      </w:r>
    </w:p>
    <w:p w:rsidR="007C1181" w:rsidRPr="00E435BD" w:rsidRDefault="007325AC" w:rsidP="00892B31">
      <w:pPr>
        <w:pStyle w:val="a5"/>
        <w:numPr>
          <w:ilvl w:val="1"/>
          <w:numId w:val="21"/>
        </w:numPr>
        <w:tabs>
          <w:tab w:val="left" w:pos="1302"/>
        </w:tabs>
        <w:ind w:left="0" w:firstLine="709"/>
        <w:rPr>
          <w:sz w:val="28"/>
          <w:szCs w:val="28"/>
        </w:rPr>
      </w:pPr>
      <w:r w:rsidRPr="005120AC">
        <w:rPr>
          <w:sz w:val="28"/>
        </w:rPr>
        <w:t>первоначальный опыт поисковой, проектной деятельности по изучению</w:t>
      </w:r>
      <w:r w:rsidRPr="00E435BD">
        <w:rPr>
          <w:spacing w:val="1"/>
          <w:sz w:val="28"/>
        </w:rPr>
        <w:t xml:space="preserve"> </w:t>
      </w:r>
      <w:r w:rsidRPr="005120AC">
        <w:rPr>
          <w:sz w:val="28"/>
        </w:rPr>
        <w:t>православного</w:t>
      </w:r>
      <w:r w:rsidRPr="00E435BD">
        <w:rPr>
          <w:spacing w:val="43"/>
          <w:sz w:val="28"/>
        </w:rPr>
        <w:t xml:space="preserve"> </w:t>
      </w:r>
      <w:r w:rsidRPr="005120AC">
        <w:rPr>
          <w:sz w:val="28"/>
        </w:rPr>
        <w:t>исторического</w:t>
      </w:r>
      <w:r w:rsidRPr="00E435BD">
        <w:rPr>
          <w:spacing w:val="43"/>
          <w:sz w:val="28"/>
        </w:rPr>
        <w:t xml:space="preserve"> </w:t>
      </w:r>
      <w:r w:rsidRPr="005120AC">
        <w:rPr>
          <w:sz w:val="28"/>
        </w:rPr>
        <w:t>и</w:t>
      </w:r>
      <w:r w:rsidRPr="00E435BD">
        <w:rPr>
          <w:spacing w:val="45"/>
          <w:sz w:val="28"/>
        </w:rPr>
        <w:t xml:space="preserve"> </w:t>
      </w:r>
      <w:r w:rsidRPr="005120AC">
        <w:rPr>
          <w:sz w:val="28"/>
        </w:rPr>
        <w:t>культурного</w:t>
      </w:r>
      <w:r w:rsidRPr="00E435BD">
        <w:rPr>
          <w:spacing w:val="43"/>
          <w:sz w:val="28"/>
        </w:rPr>
        <w:t xml:space="preserve"> </w:t>
      </w:r>
      <w:r w:rsidRPr="005120AC">
        <w:rPr>
          <w:sz w:val="28"/>
        </w:rPr>
        <w:t>наследия</w:t>
      </w:r>
      <w:r w:rsidRPr="00E435BD">
        <w:rPr>
          <w:spacing w:val="43"/>
          <w:sz w:val="28"/>
        </w:rPr>
        <w:t xml:space="preserve"> </w:t>
      </w:r>
      <w:r w:rsidRPr="005120AC">
        <w:rPr>
          <w:sz w:val="28"/>
        </w:rPr>
        <w:t>в</w:t>
      </w:r>
      <w:r w:rsidRPr="00E435BD">
        <w:rPr>
          <w:spacing w:val="44"/>
          <w:sz w:val="28"/>
        </w:rPr>
        <w:t xml:space="preserve"> </w:t>
      </w:r>
      <w:r w:rsidRPr="005120AC">
        <w:rPr>
          <w:sz w:val="28"/>
        </w:rPr>
        <w:t>своей</w:t>
      </w:r>
      <w:r w:rsidRPr="00E435BD">
        <w:rPr>
          <w:spacing w:val="45"/>
          <w:sz w:val="28"/>
        </w:rPr>
        <w:t xml:space="preserve"> </w:t>
      </w:r>
      <w:r w:rsidRPr="005120AC">
        <w:rPr>
          <w:sz w:val="28"/>
        </w:rPr>
        <w:t>местности,</w:t>
      </w:r>
      <w:r w:rsidR="00E435BD">
        <w:rPr>
          <w:sz w:val="28"/>
        </w:rPr>
        <w:t xml:space="preserve"> </w:t>
      </w:r>
      <w:r w:rsidRPr="00E435BD">
        <w:rPr>
          <w:sz w:val="28"/>
          <w:szCs w:val="28"/>
        </w:rPr>
        <w:t>регионе (храмы, монастыри, святыни, памятные и святые места), оформлению и</w:t>
      </w:r>
      <w:r w:rsidRPr="00E435BD">
        <w:rPr>
          <w:spacing w:val="-67"/>
          <w:sz w:val="28"/>
          <w:szCs w:val="28"/>
        </w:rPr>
        <w:t xml:space="preserve"> </w:t>
      </w:r>
      <w:r w:rsidRPr="00E435BD">
        <w:rPr>
          <w:sz w:val="28"/>
          <w:szCs w:val="28"/>
        </w:rPr>
        <w:t>представлению</w:t>
      </w:r>
      <w:r w:rsidRPr="00E435BD">
        <w:rPr>
          <w:spacing w:val="-2"/>
          <w:sz w:val="28"/>
          <w:szCs w:val="28"/>
        </w:rPr>
        <w:t xml:space="preserve"> </w:t>
      </w:r>
      <w:r w:rsidRPr="00E435BD">
        <w:rPr>
          <w:sz w:val="28"/>
          <w:szCs w:val="28"/>
        </w:rPr>
        <w:t>её</w:t>
      </w:r>
      <w:r w:rsidRPr="00E435BD">
        <w:rPr>
          <w:spacing w:val="-1"/>
          <w:sz w:val="28"/>
          <w:szCs w:val="28"/>
        </w:rPr>
        <w:t xml:space="preserve"> </w:t>
      </w:r>
      <w:r w:rsidRPr="00E435BD">
        <w:rPr>
          <w:sz w:val="28"/>
          <w:szCs w:val="28"/>
        </w:rPr>
        <w:t>результатов;</w:t>
      </w:r>
    </w:p>
    <w:p w:rsidR="007C1181" w:rsidRPr="005120AC" w:rsidRDefault="007325AC" w:rsidP="0054155E">
      <w:pPr>
        <w:pStyle w:val="a5"/>
        <w:numPr>
          <w:ilvl w:val="1"/>
          <w:numId w:val="21"/>
        </w:numPr>
        <w:tabs>
          <w:tab w:val="left" w:pos="1292"/>
        </w:tabs>
        <w:ind w:left="0" w:firstLine="709"/>
        <w:rPr>
          <w:sz w:val="28"/>
        </w:rPr>
      </w:pPr>
      <w:r w:rsidRPr="005120AC">
        <w:rPr>
          <w:sz w:val="28"/>
        </w:rPr>
        <w:t>приводить примеры нравственных поступков, совершаемых с опорой на</w:t>
      </w:r>
      <w:r w:rsidRPr="005120AC">
        <w:rPr>
          <w:spacing w:val="1"/>
          <w:sz w:val="28"/>
        </w:rPr>
        <w:t xml:space="preserve"> </w:t>
      </w:r>
      <w:r w:rsidRPr="005120AC">
        <w:rPr>
          <w:sz w:val="28"/>
        </w:rPr>
        <w:t>этические нормы религиозной культуры и внутреннюю установку личности,</w:t>
      </w:r>
      <w:r w:rsidRPr="005120AC">
        <w:rPr>
          <w:spacing w:val="1"/>
          <w:sz w:val="28"/>
        </w:rPr>
        <w:t xml:space="preserve"> </w:t>
      </w:r>
      <w:r w:rsidRPr="005120AC">
        <w:rPr>
          <w:sz w:val="28"/>
        </w:rPr>
        <w:t>поступать</w:t>
      </w:r>
      <w:r w:rsidRPr="005120AC">
        <w:rPr>
          <w:spacing w:val="-2"/>
          <w:sz w:val="28"/>
        </w:rPr>
        <w:t xml:space="preserve"> </w:t>
      </w:r>
      <w:r w:rsidRPr="005120AC">
        <w:rPr>
          <w:sz w:val="28"/>
        </w:rPr>
        <w:t>согласно</w:t>
      </w:r>
      <w:r w:rsidRPr="005120AC">
        <w:rPr>
          <w:spacing w:val="-3"/>
          <w:sz w:val="28"/>
        </w:rPr>
        <w:t xml:space="preserve"> </w:t>
      </w:r>
      <w:r w:rsidRPr="005120AC">
        <w:rPr>
          <w:sz w:val="28"/>
        </w:rPr>
        <w:t>своей совести;</w:t>
      </w:r>
    </w:p>
    <w:p w:rsidR="007C1181" w:rsidRPr="005120AC" w:rsidRDefault="007325AC" w:rsidP="0054155E">
      <w:pPr>
        <w:pStyle w:val="a5"/>
        <w:numPr>
          <w:ilvl w:val="1"/>
          <w:numId w:val="21"/>
        </w:numPr>
        <w:tabs>
          <w:tab w:val="left" w:pos="1395"/>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свободы</w:t>
      </w:r>
      <w:r w:rsidRPr="005120AC">
        <w:rPr>
          <w:spacing w:val="1"/>
          <w:sz w:val="28"/>
        </w:rPr>
        <w:t xml:space="preserve"> </w:t>
      </w:r>
      <w:r w:rsidRPr="005120AC">
        <w:rPr>
          <w:sz w:val="28"/>
        </w:rPr>
        <w:t>мировоззренческого</w:t>
      </w:r>
      <w:r w:rsidRPr="005120AC">
        <w:rPr>
          <w:spacing w:val="1"/>
          <w:sz w:val="28"/>
        </w:rPr>
        <w:t xml:space="preserve"> </w:t>
      </w:r>
      <w:r w:rsidRPr="005120AC">
        <w:rPr>
          <w:sz w:val="28"/>
        </w:rPr>
        <w:t>выбора,</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человека,</w:t>
      </w:r>
      <w:r w:rsidRPr="005120AC">
        <w:rPr>
          <w:spacing w:val="1"/>
          <w:sz w:val="28"/>
        </w:rPr>
        <w:t xml:space="preserve"> </w:t>
      </w:r>
      <w:r w:rsidRPr="005120AC">
        <w:rPr>
          <w:sz w:val="28"/>
        </w:rPr>
        <w:t>людей</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к</w:t>
      </w:r>
      <w:r w:rsidRPr="005120AC">
        <w:rPr>
          <w:spacing w:val="1"/>
          <w:sz w:val="28"/>
        </w:rPr>
        <w:t xml:space="preserve"> </w:t>
      </w:r>
      <w:r w:rsidRPr="005120AC">
        <w:rPr>
          <w:sz w:val="28"/>
        </w:rPr>
        <w:t>религии,</w:t>
      </w:r>
      <w:r w:rsidRPr="005120AC">
        <w:rPr>
          <w:spacing w:val="1"/>
          <w:sz w:val="28"/>
        </w:rPr>
        <w:t xml:space="preserve"> </w:t>
      </w:r>
      <w:r w:rsidRPr="005120AC">
        <w:rPr>
          <w:sz w:val="28"/>
        </w:rPr>
        <w:t>свободы</w:t>
      </w:r>
      <w:r w:rsidRPr="005120AC">
        <w:rPr>
          <w:spacing w:val="1"/>
          <w:sz w:val="28"/>
        </w:rPr>
        <w:t xml:space="preserve"> </w:t>
      </w:r>
      <w:r w:rsidRPr="005120AC">
        <w:rPr>
          <w:sz w:val="28"/>
        </w:rPr>
        <w:t>вероисповедания;</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российского</w:t>
      </w:r>
      <w:r w:rsidRPr="005120AC">
        <w:rPr>
          <w:spacing w:val="1"/>
          <w:sz w:val="28"/>
        </w:rPr>
        <w:t xml:space="preserve"> </w:t>
      </w:r>
      <w:r w:rsidRPr="005120AC">
        <w:rPr>
          <w:sz w:val="28"/>
        </w:rPr>
        <w:t>общества</w:t>
      </w:r>
      <w:r w:rsidRPr="005120AC">
        <w:rPr>
          <w:spacing w:val="1"/>
          <w:sz w:val="28"/>
        </w:rPr>
        <w:t xml:space="preserve"> </w:t>
      </w:r>
      <w:r w:rsidRPr="005120AC">
        <w:rPr>
          <w:sz w:val="28"/>
        </w:rPr>
        <w:t>как</w:t>
      </w:r>
      <w:r w:rsidRPr="005120AC">
        <w:rPr>
          <w:spacing w:val="1"/>
          <w:sz w:val="28"/>
        </w:rPr>
        <w:t xml:space="preserve"> </w:t>
      </w:r>
      <w:r w:rsidRPr="005120AC">
        <w:rPr>
          <w:sz w:val="28"/>
        </w:rPr>
        <w:t>многоэтничного</w:t>
      </w:r>
      <w:r w:rsidRPr="005120AC">
        <w:rPr>
          <w:spacing w:val="1"/>
          <w:sz w:val="28"/>
        </w:rPr>
        <w:t xml:space="preserve"> </w:t>
      </w:r>
      <w:r w:rsidRPr="005120AC">
        <w:rPr>
          <w:sz w:val="28"/>
        </w:rPr>
        <w:t>и</w:t>
      </w:r>
      <w:r w:rsidRPr="005120AC">
        <w:rPr>
          <w:spacing w:val="1"/>
          <w:sz w:val="28"/>
        </w:rPr>
        <w:t xml:space="preserve"> </w:t>
      </w:r>
      <w:r w:rsidRPr="005120AC">
        <w:rPr>
          <w:sz w:val="28"/>
        </w:rPr>
        <w:t>многорелигиозного</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российского</w:t>
      </w:r>
      <w:r w:rsidRPr="005120AC">
        <w:rPr>
          <w:spacing w:val="1"/>
          <w:sz w:val="28"/>
        </w:rPr>
        <w:t xml:space="preserve"> </w:t>
      </w:r>
      <w:r w:rsidRPr="005120AC">
        <w:rPr>
          <w:sz w:val="28"/>
        </w:rPr>
        <w:t>общенародного</w:t>
      </w:r>
      <w:r w:rsidRPr="005120AC">
        <w:rPr>
          <w:spacing w:val="1"/>
          <w:sz w:val="28"/>
        </w:rPr>
        <w:t xml:space="preserve"> </w:t>
      </w:r>
      <w:r w:rsidRPr="005120AC">
        <w:rPr>
          <w:sz w:val="28"/>
        </w:rPr>
        <w:t>(общенационального,</w:t>
      </w:r>
      <w:r w:rsidRPr="005120AC">
        <w:rPr>
          <w:spacing w:val="1"/>
          <w:sz w:val="28"/>
        </w:rPr>
        <w:t xml:space="preserve"> </w:t>
      </w:r>
      <w:r w:rsidRPr="005120AC">
        <w:rPr>
          <w:sz w:val="28"/>
        </w:rPr>
        <w:t>гражданского)</w:t>
      </w:r>
      <w:r w:rsidRPr="005120AC">
        <w:rPr>
          <w:spacing w:val="1"/>
          <w:sz w:val="28"/>
        </w:rPr>
        <w:t xml:space="preserve"> </w:t>
      </w:r>
      <w:r w:rsidRPr="005120AC">
        <w:rPr>
          <w:sz w:val="28"/>
        </w:rPr>
        <w:t>патриотизма,</w:t>
      </w:r>
      <w:r w:rsidRPr="005120AC">
        <w:rPr>
          <w:spacing w:val="1"/>
          <w:sz w:val="28"/>
        </w:rPr>
        <w:t xml:space="preserve"> </w:t>
      </w:r>
      <w:r w:rsidRPr="005120AC">
        <w:rPr>
          <w:sz w:val="28"/>
        </w:rPr>
        <w:t>любви</w:t>
      </w:r>
      <w:r w:rsidRPr="005120AC">
        <w:rPr>
          <w:spacing w:val="1"/>
          <w:sz w:val="28"/>
        </w:rPr>
        <w:t xml:space="preserve"> </w:t>
      </w:r>
      <w:r w:rsidRPr="005120AC">
        <w:rPr>
          <w:sz w:val="28"/>
        </w:rPr>
        <w:t>к</w:t>
      </w:r>
      <w:r w:rsidRPr="005120AC">
        <w:rPr>
          <w:spacing w:val="1"/>
          <w:sz w:val="28"/>
        </w:rPr>
        <w:t xml:space="preserve"> </w:t>
      </w:r>
      <w:r w:rsidRPr="005120AC">
        <w:rPr>
          <w:sz w:val="28"/>
        </w:rPr>
        <w:t>Отечеству, нашей общей Родине - России; приводить примеры сотрудничества</w:t>
      </w:r>
      <w:r w:rsidRPr="005120AC">
        <w:rPr>
          <w:spacing w:val="1"/>
          <w:sz w:val="28"/>
        </w:rPr>
        <w:t xml:space="preserve"> </w:t>
      </w:r>
      <w:r w:rsidRPr="005120AC">
        <w:rPr>
          <w:sz w:val="28"/>
        </w:rPr>
        <w:t>последователей</w:t>
      </w:r>
      <w:r w:rsidRPr="005120AC">
        <w:rPr>
          <w:spacing w:val="-1"/>
          <w:sz w:val="28"/>
        </w:rPr>
        <w:t xml:space="preserve"> </w:t>
      </w:r>
      <w:r w:rsidRPr="005120AC">
        <w:rPr>
          <w:sz w:val="28"/>
        </w:rPr>
        <w:t>традиционных</w:t>
      </w:r>
      <w:r w:rsidRPr="005120AC">
        <w:rPr>
          <w:spacing w:val="-3"/>
          <w:sz w:val="28"/>
        </w:rPr>
        <w:t xml:space="preserve"> </w:t>
      </w:r>
      <w:r w:rsidRPr="005120AC">
        <w:rPr>
          <w:sz w:val="28"/>
        </w:rPr>
        <w:t>религий;</w:t>
      </w:r>
    </w:p>
    <w:p w:rsidR="007C1181" w:rsidRPr="005120AC" w:rsidRDefault="007325AC" w:rsidP="0054155E">
      <w:pPr>
        <w:pStyle w:val="a5"/>
        <w:numPr>
          <w:ilvl w:val="1"/>
          <w:numId w:val="21"/>
        </w:numPr>
        <w:tabs>
          <w:tab w:val="left" w:pos="1398"/>
        </w:tabs>
        <w:ind w:left="0" w:firstLine="709"/>
        <w:rPr>
          <w:sz w:val="28"/>
        </w:rPr>
      </w:pPr>
      <w:r w:rsidRPr="005120AC">
        <w:rPr>
          <w:sz w:val="28"/>
        </w:rPr>
        <w:t>называть</w:t>
      </w:r>
      <w:r w:rsidRPr="005120AC">
        <w:rPr>
          <w:spacing w:val="1"/>
          <w:sz w:val="28"/>
        </w:rPr>
        <w:t xml:space="preserve"> </w:t>
      </w:r>
      <w:r w:rsidRPr="005120AC">
        <w:rPr>
          <w:sz w:val="28"/>
        </w:rPr>
        <w:t>традиционные</w:t>
      </w:r>
      <w:r w:rsidRPr="005120AC">
        <w:rPr>
          <w:spacing w:val="1"/>
          <w:sz w:val="28"/>
        </w:rPr>
        <w:t xml:space="preserve"> </w:t>
      </w:r>
      <w:r w:rsidRPr="005120AC">
        <w:rPr>
          <w:sz w:val="28"/>
        </w:rPr>
        <w:t>религии</w:t>
      </w:r>
      <w:r w:rsidRPr="005120AC">
        <w:rPr>
          <w:spacing w:val="1"/>
          <w:sz w:val="28"/>
        </w:rPr>
        <w:t xml:space="preserve"> </w:t>
      </w:r>
      <w:r w:rsidRPr="005120AC">
        <w:rPr>
          <w:sz w:val="28"/>
        </w:rPr>
        <w:t>в</w:t>
      </w:r>
      <w:r w:rsidRPr="005120AC">
        <w:rPr>
          <w:spacing w:val="1"/>
          <w:sz w:val="28"/>
        </w:rPr>
        <w:t xml:space="preserve"> </w:t>
      </w:r>
      <w:r w:rsidRPr="005120AC">
        <w:rPr>
          <w:sz w:val="28"/>
        </w:rPr>
        <w:t>России</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трёх,</w:t>
      </w:r>
      <w:r w:rsidRPr="005120AC">
        <w:rPr>
          <w:spacing w:val="1"/>
          <w:sz w:val="28"/>
        </w:rPr>
        <w:t xml:space="preserve"> </w:t>
      </w:r>
      <w:r w:rsidRPr="005120AC">
        <w:rPr>
          <w:sz w:val="28"/>
        </w:rPr>
        <w:t>кроме</w:t>
      </w:r>
      <w:r w:rsidRPr="005120AC">
        <w:rPr>
          <w:spacing w:val="1"/>
          <w:sz w:val="28"/>
        </w:rPr>
        <w:t xml:space="preserve"> </w:t>
      </w:r>
      <w:r w:rsidRPr="005120AC">
        <w:rPr>
          <w:sz w:val="28"/>
        </w:rPr>
        <w:t>изучаемой),</w:t>
      </w:r>
      <w:r w:rsidRPr="005120AC">
        <w:rPr>
          <w:spacing w:val="1"/>
          <w:sz w:val="28"/>
        </w:rPr>
        <w:t xml:space="preserve"> </w:t>
      </w:r>
      <w:r w:rsidRPr="005120AC">
        <w:rPr>
          <w:sz w:val="28"/>
        </w:rPr>
        <w:t>народы</w:t>
      </w:r>
      <w:r w:rsidRPr="005120AC">
        <w:rPr>
          <w:spacing w:val="1"/>
          <w:sz w:val="28"/>
        </w:rPr>
        <w:t xml:space="preserve"> </w:t>
      </w:r>
      <w:r w:rsidRPr="005120AC">
        <w:rPr>
          <w:sz w:val="28"/>
        </w:rPr>
        <w:t>России,</w:t>
      </w:r>
      <w:r w:rsidRPr="005120AC">
        <w:rPr>
          <w:spacing w:val="1"/>
          <w:sz w:val="28"/>
        </w:rPr>
        <w:t xml:space="preserve"> </w:t>
      </w:r>
      <w:r w:rsidRPr="005120AC">
        <w:rPr>
          <w:sz w:val="28"/>
        </w:rPr>
        <w:t>для</w:t>
      </w:r>
      <w:r w:rsidRPr="005120AC">
        <w:rPr>
          <w:spacing w:val="1"/>
          <w:sz w:val="28"/>
        </w:rPr>
        <w:t xml:space="preserve"> </w:t>
      </w:r>
      <w:r w:rsidRPr="005120AC">
        <w:rPr>
          <w:sz w:val="28"/>
        </w:rPr>
        <w:t>которых</w:t>
      </w:r>
      <w:r w:rsidRPr="005120AC">
        <w:rPr>
          <w:spacing w:val="1"/>
          <w:sz w:val="28"/>
        </w:rPr>
        <w:t xml:space="preserve"> </w:t>
      </w:r>
      <w:r w:rsidRPr="005120AC">
        <w:rPr>
          <w:sz w:val="28"/>
        </w:rPr>
        <w:t>традиционными</w:t>
      </w:r>
      <w:r w:rsidRPr="005120AC">
        <w:rPr>
          <w:spacing w:val="1"/>
          <w:sz w:val="28"/>
        </w:rPr>
        <w:t xml:space="preserve"> </w:t>
      </w:r>
      <w:r w:rsidRPr="005120AC">
        <w:rPr>
          <w:sz w:val="28"/>
        </w:rPr>
        <w:t>религиями</w:t>
      </w:r>
      <w:r w:rsidRPr="005120AC">
        <w:rPr>
          <w:spacing w:val="1"/>
          <w:sz w:val="28"/>
        </w:rPr>
        <w:t xml:space="preserve"> </w:t>
      </w:r>
      <w:r w:rsidRPr="005120AC">
        <w:rPr>
          <w:sz w:val="28"/>
        </w:rPr>
        <w:t>исторически являются православие,</w:t>
      </w:r>
      <w:r w:rsidRPr="005120AC">
        <w:rPr>
          <w:spacing w:val="-1"/>
          <w:sz w:val="28"/>
        </w:rPr>
        <w:t xml:space="preserve"> </w:t>
      </w:r>
      <w:r w:rsidRPr="005120AC">
        <w:rPr>
          <w:sz w:val="28"/>
        </w:rPr>
        <w:t>ислам,</w:t>
      </w:r>
      <w:r w:rsidRPr="005120AC">
        <w:rPr>
          <w:spacing w:val="-3"/>
          <w:sz w:val="28"/>
        </w:rPr>
        <w:t xml:space="preserve"> </w:t>
      </w:r>
      <w:r w:rsidRPr="005120AC">
        <w:rPr>
          <w:sz w:val="28"/>
        </w:rPr>
        <w:t>буддизм,</w:t>
      </w:r>
      <w:r w:rsidRPr="005120AC">
        <w:rPr>
          <w:spacing w:val="-1"/>
          <w:sz w:val="28"/>
        </w:rPr>
        <w:t xml:space="preserve"> </w:t>
      </w:r>
      <w:r w:rsidRPr="005120AC">
        <w:rPr>
          <w:sz w:val="28"/>
        </w:rPr>
        <w:t>иудаизм;</w:t>
      </w:r>
    </w:p>
    <w:p w:rsidR="007C1181" w:rsidRPr="005120AC" w:rsidRDefault="007325AC" w:rsidP="0054155E">
      <w:pPr>
        <w:pStyle w:val="a5"/>
        <w:numPr>
          <w:ilvl w:val="1"/>
          <w:numId w:val="21"/>
        </w:numPr>
        <w:tabs>
          <w:tab w:val="left" w:pos="1424"/>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человеческого</w:t>
      </w:r>
      <w:r w:rsidRPr="005120AC">
        <w:rPr>
          <w:spacing w:val="1"/>
          <w:sz w:val="28"/>
        </w:rPr>
        <w:t xml:space="preserve"> </w:t>
      </w:r>
      <w:r w:rsidRPr="005120AC">
        <w:rPr>
          <w:sz w:val="28"/>
        </w:rPr>
        <w:t>достоинства,</w:t>
      </w:r>
      <w:r w:rsidRPr="005120AC">
        <w:rPr>
          <w:spacing w:val="1"/>
          <w:sz w:val="28"/>
        </w:rPr>
        <w:t xml:space="preserve"> </w:t>
      </w:r>
      <w:r w:rsidRPr="005120AC">
        <w:rPr>
          <w:sz w:val="28"/>
        </w:rPr>
        <w:t>ценности человеческой жизни в православной духовно-нравственной культуре,</w:t>
      </w:r>
      <w:r w:rsidRPr="005120AC">
        <w:rPr>
          <w:spacing w:val="1"/>
          <w:sz w:val="28"/>
        </w:rPr>
        <w:t xml:space="preserve"> </w:t>
      </w:r>
      <w:r w:rsidRPr="005120AC">
        <w:rPr>
          <w:sz w:val="28"/>
        </w:rPr>
        <w:t>традиции.</w:t>
      </w:r>
    </w:p>
    <w:p w:rsidR="00DD2632" w:rsidRPr="005120AC" w:rsidRDefault="00DD2632" w:rsidP="00892B31">
      <w:pPr>
        <w:pStyle w:val="1"/>
        <w:tabs>
          <w:tab w:val="left" w:pos="2215"/>
          <w:tab w:val="left" w:pos="2216"/>
          <w:tab w:val="left" w:pos="4084"/>
          <w:tab w:val="left" w:pos="6459"/>
          <w:tab w:val="left" w:pos="8559"/>
        </w:tabs>
        <w:ind w:left="0" w:firstLine="709"/>
        <w:jc w:val="right"/>
      </w:pPr>
    </w:p>
    <w:p w:rsidR="00295373" w:rsidRPr="008C3975" w:rsidRDefault="00295373" w:rsidP="00295373">
      <w:pPr>
        <w:widowControl/>
        <w:autoSpaceDE/>
        <w:autoSpaceDN/>
        <w:ind w:firstLine="709"/>
        <w:jc w:val="center"/>
        <w:rPr>
          <w:b/>
          <w:sz w:val="28"/>
          <w:szCs w:val="28"/>
          <w:lang w:eastAsia="ru-RU"/>
        </w:rPr>
      </w:pPr>
      <w:r w:rsidRPr="008C3975">
        <w:rPr>
          <w:b/>
          <w:sz w:val="28"/>
          <w:szCs w:val="28"/>
          <w:lang w:eastAsia="ru-RU"/>
        </w:rPr>
        <w:t>ТЕМАТИЧЕСКОЕ ПЛАНИРОВАНИЕ 4 КЛАСС</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560"/>
        <w:gridCol w:w="3046"/>
        <w:gridCol w:w="857"/>
        <w:gridCol w:w="2591"/>
        <w:gridCol w:w="3969"/>
      </w:tblGrid>
      <w:tr w:rsidR="00295373" w:rsidRPr="00295373" w:rsidTr="00E435BD">
        <w:tc>
          <w:tcPr>
            <w:tcW w:w="560"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046"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857"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91"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969"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shd w:val="clear" w:color="auto" w:fill="FFFFFF"/>
              </w:rPr>
              <w:t>Россия — наша Родина.</w:t>
            </w:r>
            <w:r w:rsidRPr="00295373">
              <w:rPr>
                <w:sz w:val="24"/>
                <w:szCs w:val="24"/>
              </w:rPr>
              <w:br/>
            </w:r>
          </w:p>
        </w:tc>
        <w:tc>
          <w:tcPr>
            <w:tcW w:w="857" w:type="dxa"/>
          </w:tcPr>
          <w:p w:rsidR="00295373" w:rsidRPr="00295373" w:rsidRDefault="00295373" w:rsidP="00295373">
            <w:pPr>
              <w:pStyle w:val="a3"/>
              <w:ind w:left="0" w:firstLine="0"/>
              <w:jc w:val="center"/>
              <w:rPr>
                <w:sz w:val="24"/>
                <w:szCs w:val="24"/>
              </w:rPr>
            </w:pPr>
            <w:r w:rsidRPr="00295373">
              <w:rPr>
                <w:sz w:val="24"/>
                <w:szCs w:val="24"/>
              </w:rPr>
              <w:t>1</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Культура и религия. Введение в православную духовную традицию</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Во что верят православные христиане</w:t>
            </w:r>
          </w:p>
        </w:tc>
        <w:tc>
          <w:tcPr>
            <w:tcW w:w="857" w:type="dxa"/>
          </w:tcPr>
          <w:p w:rsidR="00295373" w:rsidRPr="00295373" w:rsidRDefault="00295373" w:rsidP="00295373">
            <w:pPr>
              <w:pStyle w:val="a3"/>
              <w:ind w:left="0" w:firstLine="0"/>
              <w:jc w:val="center"/>
              <w:rPr>
                <w:sz w:val="24"/>
                <w:szCs w:val="24"/>
              </w:rPr>
            </w:pPr>
            <w:r w:rsidRPr="00295373">
              <w:rPr>
                <w:sz w:val="24"/>
                <w:szCs w:val="24"/>
              </w:rPr>
              <w:t>4</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Добро и зло в православной традиции. Золотое правило нравственности. Любовь к ближнему</w:t>
            </w:r>
          </w:p>
        </w:tc>
        <w:tc>
          <w:tcPr>
            <w:tcW w:w="857" w:type="dxa"/>
          </w:tcPr>
          <w:p w:rsidR="00295373" w:rsidRPr="00295373" w:rsidRDefault="00295373" w:rsidP="00295373">
            <w:pPr>
              <w:pStyle w:val="a3"/>
              <w:ind w:left="0" w:firstLine="0"/>
              <w:jc w:val="center"/>
              <w:rPr>
                <w:sz w:val="24"/>
                <w:szCs w:val="24"/>
              </w:rPr>
            </w:pPr>
            <w:r w:rsidRPr="00295373">
              <w:rPr>
                <w:sz w:val="24"/>
                <w:szCs w:val="24"/>
              </w:rPr>
              <w:t>4</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Отношение к труду. Долг и ответственность</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Милосердие и сострадание</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Православие в России</w:t>
            </w:r>
          </w:p>
        </w:tc>
        <w:tc>
          <w:tcPr>
            <w:tcW w:w="857" w:type="dxa"/>
          </w:tcPr>
          <w:p w:rsidR="00295373" w:rsidRPr="00295373" w:rsidRDefault="00295373" w:rsidP="00295373">
            <w:pPr>
              <w:pStyle w:val="a3"/>
              <w:ind w:left="0" w:firstLine="0"/>
              <w:jc w:val="center"/>
              <w:rPr>
                <w:sz w:val="24"/>
                <w:szCs w:val="24"/>
              </w:rPr>
            </w:pPr>
            <w:r w:rsidRPr="00295373">
              <w:rPr>
                <w:sz w:val="24"/>
                <w:szCs w:val="24"/>
              </w:rPr>
              <w:t>5</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Православный храм и другие святыни</w:t>
            </w:r>
          </w:p>
        </w:tc>
        <w:tc>
          <w:tcPr>
            <w:tcW w:w="857" w:type="dxa"/>
          </w:tcPr>
          <w:p w:rsidR="00295373" w:rsidRPr="00295373" w:rsidRDefault="00295373" w:rsidP="00295373">
            <w:pPr>
              <w:pStyle w:val="a3"/>
              <w:ind w:left="0" w:firstLine="0"/>
              <w:jc w:val="center"/>
              <w:rPr>
                <w:sz w:val="24"/>
                <w:szCs w:val="24"/>
              </w:rPr>
            </w:pPr>
            <w:r w:rsidRPr="00295373">
              <w:rPr>
                <w:sz w:val="24"/>
                <w:szCs w:val="24"/>
              </w:rPr>
              <w:t>3</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857" w:type="dxa"/>
          </w:tcPr>
          <w:p w:rsidR="00295373" w:rsidRPr="00295373" w:rsidRDefault="00295373" w:rsidP="00295373">
            <w:pPr>
              <w:pStyle w:val="a3"/>
              <w:ind w:left="0" w:firstLine="0"/>
              <w:jc w:val="center"/>
              <w:rPr>
                <w:sz w:val="24"/>
                <w:szCs w:val="24"/>
              </w:rPr>
            </w:pPr>
            <w:r w:rsidRPr="00295373">
              <w:rPr>
                <w:sz w:val="24"/>
                <w:szCs w:val="24"/>
              </w:rPr>
              <w:t>6</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Христианская семья и ее ценности</w:t>
            </w:r>
          </w:p>
        </w:tc>
        <w:tc>
          <w:tcPr>
            <w:tcW w:w="857" w:type="dxa"/>
          </w:tcPr>
          <w:p w:rsidR="00295373" w:rsidRPr="00295373" w:rsidRDefault="00295373" w:rsidP="00295373">
            <w:pPr>
              <w:pStyle w:val="a3"/>
              <w:ind w:left="0" w:firstLine="0"/>
              <w:jc w:val="center"/>
              <w:rPr>
                <w:sz w:val="24"/>
                <w:szCs w:val="24"/>
              </w:rPr>
            </w:pPr>
            <w:r w:rsidRPr="00295373">
              <w:rPr>
                <w:sz w:val="24"/>
                <w:szCs w:val="24"/>
              </w:rPr>
              <w:t>3</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E435BD">
        <w:tc>
          <w:tcPr>
            <w:tcW w:w="560" w:type="dxa"/>
          </w:tcPr>
          <w:p w:rsidR="00295373" w:rsidRPr="00295373" w:rsidRDefault="00295373" w:rsidP="0054155E">
            <w:pPr>
              <w:pStyle w:val="a3"/>
              <w:numPr>
                <w:ilvl w:val="0"/>
                <w:numId w:val="89"/>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Любовь и уважение к Отечеству. Патриотизм многонационального и многоконфессионального народа</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E435BD">
        <w:tc>
          <w:tcPr>
            <w:tcW w:w="3606"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7"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91" w:type="dxa"/>
          </w:tcPr>
          <w:p w:rsidR="00295373" w:rsidRPr="00295373" w:rsidRDefault="00295373" w:rsidP="00295373">
            <w:pPr>
              <w:pStyle w:val="a3"/>
              <w:ind w:left="0" w:firstLine="0"/>
              <w:rPr>
                <w:b/>
                <w:sz w:val="24"/>
                <w:szCs w:val="24"/>
              </w:rPr>
            </w:pPr>
          </w:p>
        </w:tc>
        <w:tc>
          <w:tcPr>
            <w:tcW w:w="3969" w:type="dxa"/>
          </w:tcPr>
          <w:p w:rsidR="00295373" w:rsidRPr="00295373" w:rsidRDefault="00295373" w:rsidP="00295373">
            <w:pPr>
              <w:pStyle w:val="a3"/>
              <w:ind w:left="0" w:firstLine="0"/>
              <w:rPr>
                <w:b/>
                <w:sz w:val="24"/>
                <w:szCs w:val="24"/>
              </w:rPr>
            </w:pPr>
          </w:p>
        </w:tc>
      </w:tr>
    </w:tbl>
    <w:p w:rsidR="00DD2632" w:rsidRPr="005120AC" w:rsidRDefault="00DD2632" w:rsidP="00295373">
      <w:pPr>
        <w:pStyle w:val="1"/>
        <w:tabs>
          <w:tab w:val="left" w:pos="2215"/>
          <w:tab w:val="left" w:pos="2216"/>
          <w:tab w:val="left" w:pos="4084"/>
          <w:tab w:val="left" w:pos="6459"/>
          <w:tab w:val="left" w:pos="8559"/>
        </w:tabs>
        <w:ind w:left="0" w:firstLine="709"/>
        <w:jc w:val="left"/>
      </w:pPr>
    </w:p>
    <w:p w:rsidR="007C1181" w:rsidRPr="005120AC" w:rsidRDefault="007325AC" w:rsidP="00D97971">
      <w:pPr>
        <w:pStyle w:val="1"/>
        <w:numPr>
          <w:ilvl w:val="2"/>
          <w:numId w:val="33"/>
        </w:numPr>
        <w:tabs>
          <w:tab w:val="left" w:pos="1418"/>
          <w:tab w:val="left" w:pos="4084"/>
          <w:tab w:val="left" w:pos="6459"/>
          <w:tab w:val="left" w:pos="8559"/>
        </w:tabs>
        <w:ind w:left="0" w:firstLine="709"/>
      </w:pPr>
      <w:r w:rsidRPr="005120AC">
        <w:t>РАБОЧАЯ</w:t>
      </w:r>
      <w:r w:rsidR="00D97971">
        <w:t xml:space="preserve"> </w:t>
      </w:r>
      <w:r w:rsidRPr="005120AC">
        <w:t>ПРОГРАММА</w:t>
      </w:r>
      <w:r w:rsidR="00D97971">
        <w:t xml:space="preserve"> </w:t>
      </w:r>
      <w:r w:rsidRPr="005120AC">
        <w:t>УЧЕБНОГО</w:t>
      </w:r>
      <w:r w:rsidRPr="005120AC">
        <w:tab/>
      </w:r>
      <w:r w:rsidR="00D97971">
        <w:t xml:space="preserve"> </w:t>
      </w:r>
      <w:r w:rsidRPr="005120AC">
        <w:t>ПРЕДМЕТА</w:t>
      </w:r>
    </w:p>
    <w:p w:rsidR="007C1181" w:rsidRPr="005120AC" w:rsidRDefault="007325AC" w:rsidP="00D97971">
      <w:pPr>
        <w:ind w:firstLine="1418"/>
        <w:rPr>
          <w:b/>
          <w:sz w:val="28"/>
        </w:rPr>
      </w:pPr>
      <w:r w:rsidRPr="005120AC">
        <w:rPr>
          <w:b/>
          <w:sz w:val="28"/>
        </w:rPr>
        <w:t>«ИЗОБРАЗИТЕЛЬНОЕ</w:t>
      </w:r>
      <w:r w:rsidRPr="005120AC">
        <w:rPr>
          <w:b/>
          <w:spacing w:val="-4"/>
          <w:sz w:val="28"/>
        </w:rPr>
        <w:t xml:space="preserve"> </w:t>
      </w:r>
      <w:r w:rsidRPr="005120AC">
        <w:rPr>
          <w:b/>
          <w:sz w:val="28"/>
        </w:rPr>
        <w:t>ИСКУССТВО»</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ind w:firstLine="709"/>
        <w:rPr>
          <w:i/>
          <w:sz w:val="28"/>
        </w:rPr>
      </w:pPr>
      <w:r w:rsidRPr="005120AC">
        <w:rPr>
          <w:i/>
          <w:sz w:val="28"/>
        </w:rPr>
        <w:t>Рабочая</w:t>
      </w:r>
      <w:r w:rsidRPr="005120AC">
        <w:rPr>
          <w:i/>
          <w:spacing w:val="1"/>
          <w:sz w:val="28"/>
        </w:rPr>
        <w:t xml:space="preserve"> </w:t>
      </w:r>
      <w:r w:rsidRPr="005120AC">
        <w:rPr>
          <w:i/>
          <w:sz w:val="28"/>
        </w:rPr>
        <w:t>программа</w:t>
      </w:r>
      <w:r w:rsidRPr="005120AC">
        <w:rPr>
          <w:i/>
          <w:spacing w:val="1"/>
          <w:sz w:val="28"/>
        </w:rPr>
        <w:t xml:space="preserve"> </w:t>
      </w:r>
      <w:r w:rsidRPr="005120AC">
        <w:rPr>
          <w:i/>
          <w:sz w:val="28"/>
        </w:rPr>
        <w:t>учебного</w:t>
      </w:r>
      <w:r w:rsidRPr="005120AC">
        <w:rPr>
          <w:i/>
          <w:spacing w:val="1"/>
          <w:sz w:val="28"/>
        </w:rPr>
        <w:t xml:space="preserve"> </w:t>
      </w:r>
      <w:r w:rsidRPr="005120AC">
        <w:rPr>
          <w:i/>
          <w:sz w:val="28"/>
        </w:rPr>
        <w:t>предмета</w:t>
      </w:r>
      <w:r w:rsidRPr="005120AC">
        <w:rPr>
          <w:i/>
          <w:spacing w:val="1"/>
          <w:sz w:val="28"/>
        </w:rPr>
        <w:t xml:space="preserve"> </w:t>
      </w:r>
      <w:r w:rsidRPr="005120AC">
        <w:rPr>
          <w:i/>
          <w:sz w:val="28"/>
        </w:rPr>
        <w:t>«Изобразительное</w:t>
      </w:r>
      <w:r w:rsidRPr="005120AC">
        <w:rPr>
          <w:i/>
          <w:spacing w:val="1"/>
          <w:sz w:val="28"/>
        </w:rPr>
        <w:t xml:space="preserve"> </w:t>
      </w:r>
      <w:r w:rsidRPr="005120AC">
        <w:rPr>
          <w:i/>
          <w:sz w:val="28"/>
        </w:rPr>
        <w:t>искусство»</w:t>
      </w:r>
      <w:r w:rsidRPr="005120AC">
        <w:rPr>
          <w:i/>
          <w:spacing w:val="-67"/>
          <w:sz w:val="28"/>
        </w:rPr>
        <w:t xml:space="preserve"> </w:t>
      </w:r>
      <w:r w:rsidRPr="005120AC">
        <w:rPr>
          <w:i/>
          <w:sz w:val="28"/>
        </w:rPr>
        <w:t>(далее</w:t>
      </w:r>
      <w:r w:rsidRPr="005120AC">
        <w:rPr>
          <w:i/>
          <w:spacing w:val="-1"/>
          <w:sz w:val="28"/>
        </w:rPr>
        <w:t xml:space="preserve"> </w:t>
      </w:r>
      <w:r w:rsidRPr="005120AC">
        <w:rPr>
          <w:i/>
          <w:sz w:val="28"/>
        </w:rPr>
        <w:t>-</w:t>
      </w:r>
      <w:r w:rsidRPr="005120AC">
        <w:rPr>
          <w:i/>
          <w:spacing w:val="-3"/>
          <w:sz w:val="28"/>
        </w:rPr>
        <w:t xml:space="preserve"> </w:t>
      </w:r>
      <w:r w:rsidRPr="005120AC">
        <w:rPr>
          <w:i/>
          <w:sz w:val="28"/>
        </w:rPr>
        <w:t>рабочая</w:t>
      </w:r>
      <w:r w:rsidRPr="005120AC">
        <w:rPr>
          <w:i/>
          <w:spacing w:val="-3"/>
          <w:sz w:val="28"/>
        </w:rPr>
        <w:t xml:space="preserve"> </w:t>
      </w:r>
      <w:r w:rsidRPr="005120AC">
        <w:rPr>
          <w:i/>
          <w:sz w:val="28"/>
        </w:rPr>
        <w:t>программа) 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Пояснительная</w:t>
      </w:r>
      <w:r w:rsidRPr="005120AC">
        <w:rPr>
          <w:i/>
          <w:spacing w:val="1"/>
        </w:rPr>
        <w:t xml:space="preserve"> </w:t>
      </w:r>
      <w:r w:rsidRPr="005120AC">
        <w:rPr>
          <w:i/>
        </w:rPr>
        <w:t>записка</w:t>
      </w:r>
      <w:r w:rsidRPr="005120AC">
        <w:rPr>
          <w:i/>
          <w:spacing w:val="1"/>
        </w:rPr>
        <w:t xml:space="preserve"> </w:t>
      </w:r>
      <w:r w:rsidRPr="005120AC">
        <w:t>отражает</w:t>
      </w:r>
      <w:r w:rsidRPr="005120AC">
        <w:rPr>
          <w:spacing w:val="1"/>
        </w:rPr>
        <w:t xml:space="preserve"> </w:t>
      </w:r>
      <w:r w:rsidRPr="005120AC">
        <w:t>общие</w:t>
      </w:r>
      <w:r w:rsidRPr="005120AC">
        <w:rPr>
          <w:spacing w:val="1"/>
        </w:rPr>
        <w:t xml:space="preserve"> </w:t>
      </w:r>
      <w:r w:rsidRPr="005120AC">
        <w:t>цели</w:t>
      </w:r>
      <w:r w:rsidRPr="005120AC">
        <w:rPr>
          <w:spacing w:val="1"/>
        </w:rPr>
        <w:t xml:space="preserve"> </w:t>
      </w:r>
      <w:r w:rsidRPr="005120AC">
        <w:t>и</w:t>
      </w:r>
      <w:r w:rsidRPr="005120AC">
        <w:rPr>
          <w:spacing w:val="1"/>
        </w:rPr>
        <w:t xml:space="preserve"> </w:t>
      </w:r>
      <w:r w:rsidRPr="005120AC">
        <w:t>задачи</w:t>
      </w:r>
      <w:r w:rsidRPr="005120AC">
        <w:rPr>
          <w:spacing w:val="1"/>
        </w:rPr>
        <w:t xml:space="preserve"> </w:t>
      </w:r>
      <w:r w:rsidRPr="005120AC">
        <w:t>изучения</w:t>
      </w:r>
      <w:r w:rsidRPr="005120AC">
        <w:rPr>
          <w:spacing w:val="1"/>
        </w:rPr>
        <w:t xml:space="preserve"> </w:t>
      </w:r>
      <w:r w:rsidRPr="005120AC">
        <w:t>изобразительного искусства, характеристику психологических предпосылок к</w:t>
      </w:r>
      <w:r w:rsidRPr="005120AC">
        <w:rPr>
          <w:spacing w:val="1"/>
        </w:rPr>
        <w:t xml:space="preserve"> </w:t>
      </w:r>
      <w:r w:rsidRPr="005120AC">
        <w:t>его</w:t>
      </w:r>
      <w:r w:rsidRPr="005120AC">
        <w:rPr>
          <w:spacing w:val="1"/>
        </w:rPr>
        <w:t xml:space="preserve"> </w:t>
      </w:r>
      <w:r w:rsidRPr="005120AC">
        <w:t>изучению младшими</w:t>
      </w:r>
      <w:r w:rsidRPr="005120AC">
        <w:rPr>
          <w:spacing w:val="1"/>
        </w:rPr>
        <w:t xml:space="preserve"> </w:t>
      </w:r>
      <w:r w:rsidRPr="005120AC">
        <w:t>школьниками, место</w:t>
      </w:r>
      <w:r w:rsidRPr="005120AC">
        <w:rPr>
          <w:spacing w:val="1"/>
        </w:rPr>
        <w:t xml:space="preserve"> </w:t>
      </w:r>
      <w:r w:rsidRPr="005120AC">
        <w:t>изобразительного</w:t>
      </w:r>
      <w:r w:rsidRPr="005120AC">
        <w:rPr>
          <w:spacing w:val="1"/>
        </w:rPr>
        <w:t xml:space="preserve"> </w:t>
      </w:r>
      <w:r w:rsidRPr="005120AC">
        <w:t>искусства в</w:t>
      </w:r>
      <w:r w:rsidRPr="005120AC">
        <w:rPr>
          <w:spacing w:val="1"/>
        </w:rPr>
        <w:t xml:space="preserve"> </w:t>
      </w:r>
      <w:r w:rsidRPr="005120AC">
        <w:t>структуре учебного</w:t>
      </w:r>
      <w:r w:rsidRPr="005120AC">
        <w:rPr>
          <w:spacing w:val="-3"/>
        </w:rPr>
        <w:t xml:space="preserve"> </w:t>
      </w:r>
      <w:r w:rsidRPr="005120AC">
        <w:t>плана.</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предмета</w:t>
      </w:r>
      <w:r w:rsidRPr="005120AC">
        <w:rPr>
          <w:i/>
          <w:spacing w:val="1"/>
        </w:rPr>
        <w:t xml:space="preserve"> </w:t>
      </w:r>
      <w:r w:rsidRPr="005120AC">
        <w:t>охватывает</w:t>
      </w:r>
      <w:r w:rsidRPr="005120AC">
        <w:rPr>
          <w:spacing w:val="1"/>
        </w:rPr>
        <w:t xml:space="preserve"> </w:t>
      </w:r>
      <w:r w:rsidRPr="005120AC">
        <w:t>все</w:t>
      </w:r>
      <w:r w:rsidRPr="005120AC">
        <w:rPr>
          <w:spacing w:val="1"/>
        </w:rPr>
        <w:t xml:space="preserve"> </w:t>
      </w:r>
      <w:r w:rsidRPr="005120AC">
        <w:t>основные</w:t>
      </w:r>
      <w:r w:rsidRPr="005120AC">
        <w:rPr>
          <w:spacing w:val="1"/>
        </w:rPr>
        <w:t xml:space="preserve"> </w:t>
      </w:r>
      <w:r w:rsidRPr="005120AC">
        <w:t>вида</w:t>
      </w:r>
      <w:r w:rsidRPr="005120AC">
        <w:rPr>
          <w:spacing w:val="1"/>
        </w:rPr>
        <w:t xml:space="preserve"> </w:t>
      </w:r>
      <w:r w:rsidRPr="005120AC">
        <w:t>визуально-</w:t>
      </w:r>
      <w:r w:rsidRPr="005120AC">
        <w:rPr>
          <w:spacing w:val="1"/>
        </w:rPr>
        <w:t xml:space="preserve"> </w:t>
      </w:r>
      <w:r w:rsidRPr="005120AC">
        <w:t>пространственных искусств (собственно изобразительных): начальные основы</w:t>
      </w:r>
      <w:r w:rsidRPr="005120AC">
        <w:rPr>
          <w:spacing w:val="1"/>
        </w:rPr>
        <w:t xml:space="preserve"> </w:t>
      </w:r>
      <w:r w:rsidRPr="005120AC">
        <w:t>графики, живописи и скульптуры, декоративно-прикладные и народные виды</w:t>
      </w:r>
      <w:r w:rsidRPr="005120AC">
        <w:rPr>
          <w:spacing w:val="1"/>
        </w:rPr>
        <w:t xml:space="preserve"> </w:t>
      </w:r>
      <w:r w:rsidRPr="005120AC">
        <w:t>искусства,</w:t>
      </w:r>
      <w:r w:rsidRPr="005120AC">
        <w:rPr>
          <w:spacing w:val="1"/>
        </w:rPr>
        <w:t xml:space="preserve"> </w:t>
      </w:r>
      <w:r w:rsidRPr="005120AC">
        <w:t>архитектуру</w:t>
      </w:r>
      <w:r w:rsidRPr="005120AC">
        <w:rPr>
          <w:spacing w:val="1"/>
        </w:rPr>
        <w:t xml:space="preserve"> </w:t>
      </w:r>
      <w:r w:rsidRPr="005120AC">
        <w:t>и</w:t>
      </w:r>
      <w:r w:rsidRPr="005120AC">
        <w:rPr>
          <w:spacing w:val="1"/>
        </w:rPr>
        <w:t xml:space="preserve"> </w:t>
      </w:r>
      <w:r w:rsidRPr="005120AC">
        <w:t>дизайн.</w:t>
      </w:r>
      <w:r w:rsidRPr="005120AC">
        <w:rPr>
          <w:spacing w:val="1"/>
        </w:rPr>
        <w:t xml:space="preserve"> </w:t>
      </w:r>
      <w:r w:rsidRPr="005120AC">
        <w:t>Особое</w:t>
      </w:r>
      <w:r w:rsidRPr="005120AC">
        <w:rPr>
          <w:spacing w:val="1"/>
        </w:rPr>
        <w:t xml:space="preserve"> </w:t>
      </w:r>
      <w:r w:rsidRPr="005120AC">
        <w:t>внимание</w:t>
      </w:r>
      <w:r w:rsidRPr="005120AC">
        <w:rPr>
          <w:spacing w:val="1"/>
        </w:rPr>
        <w:t xml:space="preserve"> </w:t>
      </w:r>
      <w:r w:rsidRPr="005120AC">
        <w:t>уделено</w:t>
      </w:r>
      <w:r w:rsidRPr="005120AC">
        <w:rPr>
          <w:spacing w:val="1"/>
        </w:rPr>
        <w:t xml:space="preserve"> </w:t>
      </w:r>
      <w:r w:rsidRPr="005120AC">
        <w:t>развитию</w:t>
      </w:r>
      <w:r w:rsidRPr="005120AC">
        <w:rPr>
          <w:spacing w:val="1"/>
        </w:rPr>
        <w:t xml:space="preserve"> </w:t>
      </w:r>
      <w:r w:rsidRPr="005120AC">
        <w:t>эстетического</w:t>
      </w:r>
      <w:r w:rsidRPr="005120AC">
        <w:rPr>
          <w:spacing w:val="1"/>
        </w:rPr>
        <w:t xml:space="preserve"> </w:t>
      </w:r>
      <w:r w:rsidRPr="005120AC">
        <w:t>восприятия</w:t>
      </w:r>
      <w:r w:rsidRPr="005120AC">
        <w:rPr>
          <w:spacing w:val="1"/>
        </w:rPr>
        <w:t xml:space="preserve"> </w:t>
      </w:r>
      <w:r w:rsidRPr="005120AC">
        <w:t>природы,</w:t>
      </w:r>
      <w:r w:rsidRPr="005120AC">
        <w:rPr>
          <w:spacing w:val="1"/>
        </w:rPr>
        <w:t xml:space="preserve"> </w:t>
      </w:r>
      <w:r w:rsidRPr="005120AC">
        <w:t>восприятию</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и</w:t>
      </w:r>
      <w:r w:rsidRPr="005120AC">
        <w:rPr>
          <w:spacing w:val="1"/>
        </w:rPr>
        <w:t xml:space="preserve"> </w:t>
      </w:r>
      <w:r w:rsidRPr="005120AC">
        <w:t>формированию</w:t>
      </w:r>
      <w:r w:rsidRPr="005120AC">
        <w:rPr>
          <w:spacing w:val="1"/>
        </w:rPr>
        <w:t xml:space="preserve"> </w:t>
      </w:r>
      <w:r w:rsidRPr="005120AC">
        <w:t>зрительских</w:t>
      </w:r>
      <w:r w:rsidRPr="005120AC">
        <w:rPr>
          <w:spacing w:val="1"/>
        </w:rPr>
        <w:t xml:space="preserve"> </w:t>
      </w:r>
      <w:r w:rsidRPr="005120AC">
        <w:t>навыков,</w:t>
      </w:r>
      <w:r w:rsidRPr="005120AC">
        <w:rPr>
          <w:spacing w:val="1"/>
        </w:rPr>
        <w:t xml:space="preserve"> </w:t>
      </w:r>
      <w:r w:rsidRPr="005120AC">
        <w:t>художественному</w:t>
      </w:r>
      <w:r w:rsidRPr="005120AC">
        <w:rPr>
          <w:spacing w:val="1"/>
        </w:rPr>
        <w:t xml:space="preserve"> </w:t>
      </w:r>
      <w:r w:rsidRPr="005120AC">
        <w:t>восприятию</w:t>
      </w:r>
      <w:r w:rsidRPr="005120AC">
        <w:rPr>
          <w:spacing w:val="1"/>
        </w:rPr>
        <w:t xml:space="preserve"> </w:t>
      </w:r>
      <w:r w:rsidRPr="005120AC">
        <w:t>предметно-бытовой</w:t>
      </w:r>
      <w:r w:rsidRPr="005120AC">
        <w:rPr>
          <w:spacing w:val="1"/>
        </w:rPr>
        <w:t xml:space="preserve"> </w:t>
      </w:r>
      <w:r w:rsidRPr="005120AC">
        <w:t>культуры.</w:t>
      </w:r>
      <w:r w:rsidRPr="005120AC">
        <w:rPr>
          <w:spacing w:val="1"/>
        </w:rPr>
        <w:t xml:space="preserve"> </w:t>
      </w:r>
      <w:r w:rsidRPr="005120AC">
        <w:t>Для</w:t>
      </w:r>
      <w:r w:rsidRPr="005120AC">
        <w:rPr>
          <w:spacing w:val="1"/>
        </w:rPr>
        <w:t xml:space="preserve"> </w:t>
      </w:r>
      <w:r w:rsidRPr="005120AC">
        <w:t>младших</w:t>
      </w:r>
      <w:r w:rsidRPr="005120AC">
        <w:rPr>
          <w:spacing w:val="1"/>
        </w:rPr>
        <w:t xml:space="preserve"> </w:t>
      </w:r>
      <w:r w:rsidRPr="005120AC">
        <w:t>школьников</w:t>
      </w:r>
      <w:r w:rsidRPr="005120AC">
        <w:rPr>
          <w:spacing w:val="1"/>
        </w:rPr>
        <w:t xml:space="preserve"> </w:t>
      </w:r>
      <w:r w:rsidRPr="005120AC">
        <w:t>большое</w:t>
      </w:r>
      <w:r w:rsidRPr="005120AC">
        <w:rPr>
          <w:spacing w:val="1"/>
        </w:rPr>
        <w:t xml:space="preserve"> </w:t>
      </w:r>
      <w:r w:rsidRPr="005120AC">
        <w:t>значение</w:t>
      </w:r>
      <w:r w:rsidRPr="005120AC">
        <w:rPr>
          <w:spacing w:val="1"/>
        </w:rPr>
        <w:t xml:space="preserve"> </w:t>
      </w:r>
      <w:r w:rsidRPr="005120AC">
        <w:t>также</w:t>
      </w:r>
      <w:r w:rsidRPr="005120AC">
        <w:rPr>
          <w:spacing w:val="24"/>
        </w:rPr>
        <w:t xml:space="preserve"> </w:t>
      </w:r>
      <w:r w:rsidRPr="005120AC">
        <w:t>имеет</w:t>
      </w:r>
      <w:r w:rsidRPr="005120AC">
        <w:rPr>
          <w:spacing w:val="22"/>
        </w:rPr>
        <w:t xml:space="preserve"> </w:t>
      </w:r>
      <w:r w:rsidRPr="005120AC">
        <w:t>восприятие</w:t>
      </w:r>
      <w:r w:rsidRPr="005120AC">
        <w:rPr>
          <w:spacing w:val="22"/>
        </w:rPr>
        <w:t xml:space="preserve"> </w:t>
      </w:r>
      <w:r w:rsidRPr="005120AC">
        <w:t>произведений</w:t>
      </w:r>
      <w:r w:rsidRPr="005120AC">
        <w:rPr>
          <w:spacing w:val="20"/>
        </w:rPr>
        <w:t xml:space="preserve"> </w:t>
      </w:r>
      <w:r w:rsidRPr="005120AC">
        <w:t>детского</w:t>
      </w:r>
      <w:r w:rsidRPr="005120AC">
        <w:rPr>
          <w:spacing w:val="23"/>
        </w:rPr>
        <w:t xml:space="preserve"> </w:t>
      </w:r>
      <w:r w:rsidRPr="005120AC">
        <w:t>творчества,</w:t>
      </w:r>
      <w:r w:rsidRPr="005120AC">
        <w:rPr>
          <w:spacing w:val="24"/>
        </w:rPr>
        <w:t xml:space="preserve"> </w:t>
      </w:r>
      <w:r w:rsidRPr="005120AC">
        <w:t>умение</w:t>
      </w:r>
      <w:r w:rsidRPr="005120AC">
        <w:rPr>
          <w:spacing w:val="22"/>
        </w:rPr>
        <w:t xml:space="preserve"> </w:t>
      </w:r>
      <w:r w:rsidRPr="005120AC">
        <w:t>обсуждать</w:t>
      </w:r>
      <w:r w:rsidRPr="005120AC">
        <w:rPr>
          <w:spacing w:val="-67"/>
        </w:rPr>
        <w:t xml:space="preserve"> </w:t>
      </w:r>
      <w:r w:rsidRPr="005120AC">
        <w:t>и анализировать детские рисунки с позиций выраженного в них содержания,</w:t>
      </w:r>
      <w:r w:rsidRPr="005120AC">
        <w:rPr>
          <w:spacing w:val="1"/>
        </w:rPr>
        <w:t xml:space="preserve"> </w:t>
      </w:r>
      <w:r w:rsidRPr="005120AC">
        <w:t>художественных</w:t>
      </w:r>
      <w:r w:rsidRPr="005120AC">
        <w:rPr>
          <w:spacing w:val="1"/>
        </w:rPr>
        <w:t xml:space="preserve"> </w:t>
      </w:r>
      <w:r w:rsidRPr="005120AC">
        <w:t>средств</w:t>
      </w:r>
      <w:r w:rsidRPr="005120AC">
        <w:rPr>
          <w:spacing w:val="1"/>
        </w:rPr>
        <w:t xml:space="preserve"> </w:t>
      </w:r>
      <w:r w:rsidRPr="005120AC">
        <w:t>выразительности,</w:t>
      </w:r>
      <w:r w:rsidRPr="005120AC">
        <w:rPr>
          <w:spacing w:val="1"/>
        </w:rPr>
        <w:t xml:space="preserve"> </w:t>
      </w:r>
      <w:r w:rsidRPr="005120AC">
        <w:t>соответствия</w:t>
      </w:r>
      <w:r w:rsidRPr="005120AC">
        <w:rPr>
          <w:spacing w:val="1"/>
        </w:rPr>
        <w:t xml:space="preserve"> </w:t>
      </w:r>
      <w:r w:rsidRPr="005120AC">
        <w:t>учебной</w:t>
      </w:r>
      <w:r w:rsidRPr="005120AC">
        <w:rPr>
          <w:spacing w:val="1"/>
        </w:rPr>
        <w:t xml:space="preserve"> </w:t>
      </w:r>
      <w:r w:rsidRPr="005120AC">
        <w:t>задачи,</w:t>
      </w:r>
      <w:r w:rsidRPr="005120AC">
        <w:rPr>
          <w:spacing w:val="1"/>
        </w:rPr>
        <w:t xml:space="preserve"> </w:t>
      </w:r>
      <w:r w:rsidRPr="005120AC">
        <w:t>поставленной</w:t>
      </w:r>
      <w:r w:rsidRPr="005120AC">
        <w:rPr>
          <w:spacing w:val="1"/>
        </w:rPr>
        <w:t xml:space="preserve"> </w:t>
      </w:r>
      <w:r w:rsidRPr="005120AC">
        <w:t>учителем.</w:t>
      </w:r>
      <w:r w:rsidRPr="005120AC">
        <w:rPr>
          <w:spacing w:val="1"/>
        </w:rPr>
        <w:t xml:space="preserve"> </w:t>
      </w:r>
      <w:r w:rsidRPr="005120AC">
        <w:t>Такая</w:t>
      </w:r>
      <w:r w:rsidRPr="005120AC">
        <w:rPr>
          <w:spacing w:val="1"/>
        </w:rPr>
        <w:t xml:space="preserve"> </w:t>
      </w:r>
      <w:r w:rsidRPr="005120AC">
        <w:t>рефлексия</w:t>
      </w:r>
      <w:r w:rsidRPr="005120AC">
        <w:rPr>
          <w:spacing w:val="1"/>
        </w:rPr>
        <w:t xml:space="preserve"> </w:t>
      </w:r>
      <w:r w:rsidRPr="005120AC">
        <w:t>детского</w:t>
      </w:r>
      <w:r w:rsidRPr="005120AC">
        <w:rPr>
          <w:spacing w:val="1"/>
        </w:rPr>
        <w:t xml:space="preserve"> </w:t>
      </w:r>
      <w:r w:rsidRPr="005120AC">
        <w:t>творчества</w:t>
      </w:r>
      <w:r w:rsidRPr="005120AC">
        <w:rPr>
          <w:spacing w:val="1"/>
        </w:rPr>
        <w:t xml:space="preserve"> </w:t>
      </w:r>
      <w:r w:rsidRPr="005120AC">
        <w:t>имеет</w:t>
      </w:r>
      <w:r w:rsidRPr="005120AC">
        <w:rPr>
          <w:spacing w:val="1"/>
        </w:rPr>
        <w:t xml:space="preserve"> </w:t>
      </w:r>
      <w:r w:rsidRPr="005120AC">
        <w:t>позитивный</w:t>
      </w:r>
      <w:r w:rsidRPr="005120AC">
        <w:rPr>
          <w:spacing w:val="-1"/>
        </w:rPr>
        <w:t xml:space="preserve"> </w:t>
      </w:r>
      <w:r w:rsidRPr="005120AC">
        <w:t>обучающий</w:t>
      </w:r>
      <w:r w:rsidRPr="005120AC">
        <w:rPr>
          <w:spacing w:val="-3"/>
        </w:rPr>
        <w:t xml:space="preserve"> </w:t>
      </w:r>
      <w:r w:rsidRPr="005120AC">
        <w:t>характер.</w:t>
      </w:r>
    </w:p>
    <w:p w:rsidR="007C1181" w:rsidRPr="005120AC" w:rsidRDefault="007325AC" w:rsidP="00892B31">
      <w:pPr>
        <w:pStyle w:val="a3"/>
        <w:ind w:left="0" w:firstLine="709"/>
      </w:pPr>
      <w:r w:rsidRPr="005120AC">
        <w:t>Содержание программы распределено по модулям с учётом проверяемых</w:t>
      </w:r>
      <w:r w:rsidRPr="005120AC">
        <w:rPr>
          <w:spacing w:val="1"/>
        </w:rPr>
        <w:t xml:space="preserve"> </w:t>
      </w:r>
      <w:r w:rsidRPr="005120AC">
        <w:t>требований</w:t>
      </w:r>
      <w:r w:rsidRPr="005120AC">
        <w:rPr>
          <w:spacing w:val="1"/>
        </w:rPr>
        <w:t xml:space="preserve"> </w:t>
      </w:r>
      <w:r w:rsidRPr="005120AC">
        <w:t>к</w:t>
      </w:r>
      <w:r w:rsidRPr="005120AC">
        <w:rPr>
          <w:spacing w:val="1"/>
        </w:rPr>
        <w:t xml:space="preserve"> </w:t>
      </w:r>
      <w:r w:rsidRPr="005120AC">
        <w:t>результатам</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выносимым</w:t>
      </w:r>
      <w:r w:rsidRPr="005120AC">
        <w:rPr>
          <w:spacing w:val="1"/>
        </w:rPr>
        <w:t xml:space="preserve"> </w:t>
      </w:r>
      <w:r w:rsidRPr="005120AC">
        <w:t>на</w:t>
      </w:r>
      <w:r w:rsidRPr="005120AC">
        <w:rPr>
          <w:spacing w:val="1"/>
        </w:rPr>
        <w:t xml:space="preserve"> </w:t>
      </w:r>
      <w:r w:rsidRPr="005120AC">
        <w:t>промежуточную</w:t>
      </w:r>
      <w:r w:rsidRPr="005120AC">
        <w:rPr>
          <w:spacing w:val="-2"/>
        </w:rPr>
        <w:t xml:space="preserve"> </w:t>
      </w:r>
      <w:r w:rsidRPr="005120AC">
        <w:t>аттестацию</w:t>
      </w:r>
    </w:p>
    <w:p w:rsidR="007C1181" w:rsidRPr="005120AC" w:rsidRDefault="007325AC" w:rsidP="00892B31">
      <w:pPr>
        <w:pStyle w:val="a3"/>
        <w:ind w:left="0" w:firstLine="709"/>
      </w:pPr>
      <w:r w:rsidRPr="005120AC">
        <w:rPr>
          <w:i/>
        </w:rPr>
        <w:t xml:space="preserve">Планируемые результаты </w:t>
      </w:r>
      <w:r w:rsidRPr="005120AC">
        <w:t>освоения рабочей программы «Изобразительное</w:t>
      </w:r>
      <w:r w:rsidRPr="005120AC">
        <w:rPr>
          <w:spacing w:val="-67"/>
        </w:rPr>
        <w:t xml:space="preserve"> </w:t>
      </w:r>
      <w:r w:rsidRPr="005120AC">
        <w:t>искусство» включают личностные, метапредметные, предметные результаты 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Представлен</w:t>
      </w:r>
      <w:r w:rsidRPr="005120AC">
        <w:rPr>
          <w:spacing w:val="1"/>
        </w:rPr>
        <w:t xml:space="preserve"> </w:t>
      </w:r>
      <w:r w:rsidRPr="005120AC">
        <w:t>перечень</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(УУД) - познавательных, коммуникативных и регулятивных, которые возможно</w:t>
      </w:r>
      <w:r w:rsidRPr="005120AC">
        <w:rPr>
          <w:spacing w:val="-67"/>
        </w:rPr>
        <w:t xml:space="preserve"> </w:t>
      </w:r>
      <w:r w:rsidRPr="005120AC">
        <w:t>формировать</w:t>
      </w:r>
      <w:r w:rsidRPr="005120AC">
        <w:rPr>
          <w:spacing w:val="-3"/>
        </w:rPr>
        <w:t xml:space="preserve"> </w:t>
      </w:r>
      <w:r w:rsidRPr="005120AC">
        <w:t>средствами изобразительного</w:t>
      </w:r>
      <w:r w:rsidRPr="005120AC">
        <w:rPr>
          <w:spacing w:val="-2"/>
        </w:rPr>
        <w:t xml:space="preserve"> </w:t>
      </w:r>
      <w:r w:rsidRPr="005120AC">
        <w:t>искусства.</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w:t>
      </w:r>
      <w:r w:rsidRPr="005120AC">
        <w:rPr>
          <w:spacing w:val="1"/>
        </w:rPr>
        <w:t xml:space="preserve"> </w:t>
      </w:r>
      <w:r w:rsidRPr="005120AC">
        <w:t>на освоение каждой</w:t>
      </w:r>
      <w:r w:rsidRPr="005120AC">
        <w:rPr>
          <w:spacing w:val="1"/>
        </w:rPr>
        <w:t xml:space="preserve"> </w:t>
      </w:r>
      <w:r w:rsidRPr="005120AC">
        <w:t>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w:t>
      </w:r>
      <w:r w:rsidRPr="005120AC">
        <w:rPr>
          <w:spacing w:val="35"/>
        </w:rPr>
        <w:t xml:space="preserve"> </w:t>
      </w:r>
      <w:r w:rsidRPr="005120AC">
        <w:t>коллекции</w:t>
      </w:r>
      <w:r w:rsidRPr="005120AC">
        <w:rPr>
          <w:spacing w:val="36"/>
        </w:rPr>
        <w:t xml:space="preserve"> </w:t>
      </w:r>
      <w:r w:rsidRPr="005120AC">
        <w:t>цифровых</w:t>
      </w:r>
      <w:r w:rsidRPr="005120AC">
        <w:rPr>
          <w:spacing w:val="35"/>
        </w:rPr>
        <w:t xml:space="preserve"> </w:t>
      </w:r>
      <w:r w:rsidRPr="005120AC">
        <w:t>образовательных</w:t>
      </w:r>
      <w:r w:rsidRPr="005120AC">
        <w:rPr>
          <w:spacing w:val="34"/>
        </w:rPr>
        <w:t xml:space="preserve"> </w:t>
      </w:r>
      <w:r w:rsidRPr="005120AC">
        <w:t>ресурсов),</w:t>
      </w:r>
      <w:r w:rsidRPr="005120AC">
        <w:rPr>
          <w:spacing w:val="35"/>
        </w:rPr>
        <w:t xml:space="preserve"> </w:t>
      </w:r>
      <w:r w:rsidRPr="005120AC">
        <w:t>используемыми</w:t>
      </w:r>
      <w:r w:rsidR="00585C46" w:rsidRPr="005120AC">
        <w:t xml:space="preserve"> </w:t>
      </w:r>
      <w:r w:rsidRPr="005120AC">
        <w:t>для</w:t>
      </w:r>
      <w:r w:rsidRPr="005120AC">
        <w:rPr>
          <w:spacing w:val="21"/>
        </w:rPr>
        <w:t xml:space="preserve"> </w:t>
      </w:r>
      <w:r w:rsidRPr="005120AC">
        <w:t>обучения</w:t>
      </w:r>
      <w:r w:rsidRPr="005120AC">
        <w:rPr>
          <w:spacing w:val="22"/>
        </w:rPr>
        <w:t xml:space="preserve"> </w:t>
      </w:r>
      <w:r w:rsidRPr="005120AC">
        <w:t>и</w:t>
      </w:r>
      <w:r w:rsidRPr="005120AC">
        <w:rPr>
          <w:spacing w:val="22"/>
        </w:rPr>
        <w:t xml:space="preserve"> </w:t>
      </w:r>
      <w:r w:rsidRPr="005120AC">
        <w:t>воспитания</w:t>
      </w:r>
      <w:r w:rsidRPr="005120AC">
        <w:rPr>
          <w:spacing w:val="22"/>
        </w:rPr>
        <w:t xml:space="preserve"> </w:t>
      </w:r>
      <w:r w:rsidRPr="005120AC">
        <w:t>различных</w:t>
      </w:r>
      <w:r w:rsidRPr="005120AC">
        <w:rPr>
          <w:spacing w:val="22"/>
        </w:rPr>
        <w:t xml:space="preserve"> </w:t>
      </w:r>
      <w:r w:rsidRPr="005120AC">
        <w:t>групп</w:t>
      </w:r>
      <w:r w:rsidRPr="005120AC">
        <w:rPr>
          <w:spacing w:val="22"/>
        </w:rPr>
        <w:t xml:space="preserve"> </w:t>
      </w:r>
      <w:r w:rsidRPr="005120AC">
        <w:t>пользователей,</w:t>
      </w:r>
      <w:r w:rsidRPr="005120AC">
        <w:rPr>
          <w:spacing w:val="21"/>
        </w:rPr>
        <w:t xml:space="preserve"> </w:t>
      </w:r>
      <w:r w:rsidRPr="005120AC">
        <w:t>представленными</w:t>
      </w:r>
      <w:r w:rsidRPr="005120AC">
        <w:rPr>
          <w:spacing w:val="-68"/>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 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rPr>
          <w:b/>
          <w:i/>
        </w:rPr>
        <w:t>преподавания</w:t>
      </w:r>
      <w:r w:rsidRPr="005120AC">
        <w:rPr>
          <w:b/>
          <w:i/>
          <w:spacing w:val="1"/>
        </w:rPr>
        <w:t xml:space="preserve"> </w:t>
      </w:r>
      <w:r w:rsidRPr="005120AC">
        <w:rPr>
          <w:b/>
          <w:i/>
        </w:rPr>
        <w:t>предмета</w:t>
      </w:r>
      <w:r w:rsidRPr="005120AC">
        <w:rPr>
          <w:b/>
          <w:i/>
          <w:spacing w:val="1"/>
        </w:rPr>
        <w:t xml:space="preserve"> </w:t>
      </w:r>
      <w:r w:rsidRPr="005120AC">
        <w:rPr>
          <w:b/>
          <w:i/>
        </w:rPr>
        <w:t>«Изобразительное</w:t>
      </w:r>
      <w:r w:rsidRPr="005120AC">
        <w:rPr>
          <w:b/>
          <w:i/>
          <w:spacing w:val="1"/>
        </w:rPr>
        <w:t xml:space="preserve"> </w:t>
      </w:r>
      <w:r w:rsidRPr="005120AC">
        <w:rPr>
          <w:b/>
          <w:i/>
        </w:rPr>
        <w:t>искусство»:</w:t>
      </w:r>
      <w:r w:rsidRPr="005120AC">
        <w:rPr>
          <w:b/>
          <w:i/>
          <w:spacing w:val="1"/>
        </w:rPr>
        <w:t xml:space="preserve"> </w:t>
      </w:r>
      <w:r w:rsidRPr="005120AC">
        <w:t>формирование</w:t>
      </w:r>
      <w:r w:rsidRPr="005120AC">
        <w:rPr>
          <w:spacing w:val="1"/>
        </w:rPr>
        <w:t xml:space="preserve"> </w:t>
      </w:r>
      <w:r w:rsidRPr="005120AC">
        <w:t>художественной</w:t>
      </w:r>
      <w:r w:rsidRPr="005120AC">
        <w:rPr>
          <w:spacing w:val="1"/>
        </w:rPr>
        <w:t xml:space="preserve"> </w:t>
      </w:r>
      <w:r w:rsidRPr="005120AC">
        <w:t>культуры</w:t>
      </w:r>
      <w:r w:rsidRPr="005120AC">
        <w:rPr>
          <w:spacing w:val="1"/>
        </w:rPr>
        <w:t xml:space="preserve"> </w:t>
      </w:r>
      <w:r w:rsidRPr="005120AC">
        <w:t>обучающихся,</w:t>
      </w:r>
      <w:r w:rsidRPr="005120AC">
        <w:rPr>
          <w:spacing w:val="1"/>
        </w:rPr>
        <w:t xml:space="preserve"> </w:t>
      </w:r>
      <w:r w:rsidRPr="005120AC">
        <w:t>развитие</w:t>
      </w:r>
      <w:r w:rsidRPr="005120AC">
        <w:rPr>
          <w:spacing w:val="-67"/>
        </w:rPr>
        <w:t xml:space="preserve"> </w:t>
      </w:r>
      <w:r w:rsidRPr="005120AC">
        <w:t>художественно-образного мышления и эстетического отношения к явлениям</w:t>
      </w:r>
      <w:r w:rsidRPr="005120AC">
        <w:rPr>
          <w:spacing w:val="1"/>
        </w:rPr>
        <w:t xml:space="preserve"> </w:t>
      </w:r>
      <w:r w:rsidRPr="005120AC">
        <w:t>действительности путём освоения начальных основ художественных знаний,</w:t>
      </w:r>
      <w:r w:rsidRPr="005120AC">
        <w:rPr>
          <w:spacing w:val="1"/>
        </w:rPr>
        <w:t xml:space="preserve"> </w:t>
      </w:r>
      <w:r w:rsidRPr="005120AC">
        <w:t>умений,</w:t>
      </w:r>
      <w:r w:rsidRPr="005120AC">
        <w:rPr>
          <w:spacing w:val="-2"/>
        </w:rPr>
        <w:t xml:space="preserve"> </w:t>
      </w:r>
      <w:r w:rsidRPr="005120AC">
        <w:t>навыков</w:t>
      </w:r>
      <w:r w:rsidRPr="005120AC">
        <w:rPr>
          <w:spacing w:val="-3"/>
        </w:rPr>
        <w:t xml:space="preserve"> </w:t>
      </w:r>
      <w:r w:rsidRPr="005120AC">
        <w:t>и</w:t>
      </w:r>
      <w:r w:rsidRPr="005120AC">
        <w:rPr>
          <w:spacing w:val="-3"/>
        </w:rPr>
        <w:t xml:space="preserve"> </w:t>
      </w:r>
      <w:r w:rsidRPr="005120AC">
        <w:t>развития</w:t>
      </w:r>
      <w:r w:rsidRPr="005120AC">
        <w:rPr>
          <w:spacing w:val="-1"/>
        </w:rPr>
        <w:t xml:space="preserve"> </w:t>
      </w:r>
      <w:r w:rsidRPr="005120AC">
        <w:t>творческого потенциала</w:t>
      </w:r>
      <w:r w:rsidRPr="005120AC">
        <w:rPr>
          <w:spacing w:val="-2"/>
        </w:rPr>
        <w:t xml:space="preserve"> </w:t>
      </w:r>
      <w:r w:rsidRPr="005120AC">
        <w:t>обучающихся.</w:t>
      </w:r>
    </w:p>
    <w:p w:rsidR="007C1181" w:rsidRPr="005120AC" w:rsidRDefault="007325AC" w:rsidP="00892B31">
      <w:pPr>
        <w:pStyle w:val="a3"/>
        <w:ind w:left="0" w:firstLine="709"/>
      </w:pPr>
      <w:r w:rsidRPr="005120AC">
        <w:t>Преподавание</w:t>
      </w:r>
      <w:r w:rsidRPr="005120AC">
        <w:rPr>
          <w:spacing w:val="1"/>
        </w:rPr>
        <w:t xml:space="preserve"> </w:t>
      </w:r>
      <w:r w:rsidRPr="005120AC">
        <w:t>предмета</w:t>
      </w:r>
      <w:r w:rsidRPr="005120AC">
        <w:rPr>
          <w:spacing w:val="1"/>
        </w:rPr>
        <w:t xml:space="preserve"> </w:t>
      </w:r>
      <w:r w:rsidRPr="005120AC">
        <w:t>направлено</w:t>
      </w:r>
      <w:r w:rsidRPr="005120AC">
        <w:rPr>
          <w:spacing w:val="1"/>
        </w:rPr>
        <w:t xml:space="preserve"> </w:t>
      </w:r>
      <w:r w:rsidRPr="005120AC">
        <w:t>на</w:t>
      </w:r>
      <w:r w:rsidRPr="005120AC">
        <w:rPr>
          <w:spacing w:val="1"/>
        </w:rPr>
        <w:t xml:space="preserve"> </w:t>
      </w:r>
      <w:r w:rsidRPr="005120AC">
        <w:t>развитие</w:t>
      </w:r>
      <w:r w:rsidRPr="005120AC">
        <w:rPr>
          <w:spacing w:val="1"/>
        </w:rPr>
        <w:t xml:space="preserve"> </w:t>
      </w:r>
      <w:r w:rsidRPr="005120AC">
        <w:t>духовной</w:t>
      </w:r>
      <w:r w:rsidRPr="005120AC">
        <w:rPr>
          <w:spacing w:val="1"/>
        </w:rPr>
        <w:t xml:space="preserve"> </w:t>
      </w:r>
      <w:r w:rsidRPr="005120AC">
        <w:t>культуры</w:t>
      </w:r>
      <w:r w:rsidRPr="005120AC">
        <w:rPr>
          <w:spacing w:val="-67"/>
        </w:rPr>
        <w:t xml:space="preserve"> </w:t>
      </w:r>
      <w:r w:rsidRPr="005120AC">
        <w:t>обучающихся, формирование активной эстетической позиции по отношению к</w:t>
      </w:r>
      <w:r w:rsidRPr="005120AC">
        <w:rPr>
          <w:spacing w:val="1"/>
        </w:rPr>
        <w:t xml:space="preserve"> </w:t>
      </w:r>
      <w:r w:rsidRPr="005120AC">
        <w:t>действительности</w:t>
      </w:r>
      <w:r w:rsidRPr="005120AC">
        <w:rPr>
          <w:spacing w:val="1"/>
        </w:rPr>
        <w:t xml:space="preserve"> </w:t>
      </w:r>
      <w:r w:rsidRPr="005120AC">
        <w:t>и</w:t>
      </w:r>
      <w:r w:rsidRPr="005120AC">
        <w:rPr>
          <w:spacing w:val="1"/>
        </w:rPr>
        <w:t xml:space="preserve"> </w:t>
      </w:r>
      <w:r w:rsidRPr="005120AC">
        <w:t>произведениям</w:t>
      </w:r>
      <w:r w:rsidRPr="005120AC">
        <w:rPr>
          <w:spacing w:val="1"/>
        </w:rPr>
        <w:t xml:space="preserve"> </w:t>
      </w:r>
      <w:r w:rsidRPr="005120AC">
        <w:t>искусства,</w:t>
      </w:r>
      <w:r w:rsidRPr="005120AC">
        <w:rPr>
          <w:spacing w:val="1"/>
        </w:rPr>
        <w:t xml:space="preserve"> </w:t>
      </w:r>
      <w:r w:rsidRPr="005120AC">
        <w:t>понимание</w:t>
      </w:r>
      <w:r w:rsidRPr="005120AC">
        <w:rPr>
          <w:spacing w:val="1"/>
        </w:rPr>
        <w:t xml:space="preserve"> </w:t>
      </w:r>
      <w:r w:rsidRPr="005120AC">
        <w:t>роли</w:t>
      </w:r>
      <w:r w:rsidRPr="005120AC">
        <w:rPr>
          <w:spacing w:val="1"/>
        </w:rPr>
        <w:t xml:space="preserve"> </w:t>
      </w:r>
      <w:r w:rsidRPr="005120AC">
        <w:t>и</w:t>
      </w:r>
      <w:r w:rsidRPr="005120AC">
        <w:rPr>
          <w:spacing w:val="1"/>
        </w:rPr>
        <w:t xml:space="preserve"> </w:t>
      </w:r>
      <w:r w:rsidRPr="005120AC">
        <w:t>значения</w:t>
      </w:r>
      <w:r w:rsidRPr="005120AC">
        <w:rPr>
          <w:spacing w:val="1"/>
        </w:rPr>
        <w:t xml:space="preserve"> </w:t>
      </w:r>
      <w:r w:rsidRPr="005120AC">
        <w:t>художественной</w:t>
      </w:r>
      <w:r w:rsidRPr="005120AC">
        <w:rPr>
          <w:spacing w:val="-1"/>
        </w:rPr>
        <w:t xml:space="preserve"> </w:t>
      </w:r>
      <w:r w:rsidRPr="005120AC">
        <w:t>деятельности в</w:t>
      </w:r>
      <w:r w:rsidRPr="005120AC">
        <w:rPr>
          <w:spacing w:val="-1"/>
        </w:rPr>
        <w:t xml:space="preserve"> </w:t>
      </w:r>
      <w:r w:rsidRPr="005120AC">
        <w:t>жизни людей.</w:t>
      </w:r>
    </w:p>
    <w:p w:rsidR="007C1181" w:rsidRPr="005120AC" w:rsidRDefault="007325AC" w:rsidP="00892B31">
      <w:pPr>
        <w:pStyle w:val="a3"/>
        <w:ind w:left="0" w:firstLine="709"/>
      </w:pPr>
      <w:r w:rsidRPr="005120AC">
        <w:t>Важнейшей</w:t>
      </w:r>
      <w:r w:rsidRPr="005120AC">
        <w:rPr>
          <w:spacing w:val="1"/>
        </w:rPr>
        <w:t xml:space="preserve"> </w:t>
      </w:r>
      <w:r w:rsidRPr="005120AC">
        <w:t>задачей</w:t>
      </w:r>
      <w:r w:rsidRPr="005120AC">
        <w:rPr>
          <w:spacing w:val="1"/>
        </w:rPr>
        <w:t xml:space="preserve"> </w:t>
      </w:r>
      <w:r w:rsidRPr="005120AC">
        <w:t>является</w:t>
      </w:r>
      <w:r w:rsidRPr="005120AC">
        <w:rPr>
          <w:spacing w:val="1"/>
        </w:rPr>
        <w:t xml:space="preserve"> </w:t>
      </w:r>
      <w:r w:rsidRPr="005120AC">
        <w:t>формирование</w:t>
      </w:r>
      <w:r w:rsidRPr="005120AC">
        <w:rPr>
          <w:spacing w:val="1"/>
        </w:rPr>
        <w:t xml:space="preserve"> </w:t>
      </w:r>
      <w:r w:rsidRPr="005120AC">
        <w:t>активного,</w:t>
      </w:r>
      <w:r w:rsidRPr="005120AC">
        <w:rPr>
          <w:spacing w:val="1"/>
        </w:rPr>
        <w:t xml:space="preserve"> </w:t>
      </w:r>
      <w:r w:rsidRPr="005120AC">
        <w:t>ценностного</w:t>
      </w:r>
      <w:r w:rsidRPr="005120AC">
        <w:rPr>
          <w:spacing w:val="1"/>
        </w:rPr>
        <w:t xml:space="preserve"> </w:t>
      </w:r>
      <w:r w:rsidRPr="005120AC">
        <w:t>отношения к истории отечественной культуры, выраженной в её архитектуре,</w:t>
      </w:r>
      <w:r w:rsidRPr="005120AC">
        <w:rPr>
          <w:spacing w:val="1"/>
        </w:rPr>
        <w:t xml:space="preserve"> </w:t>
      </w:r>
      <w:r w:rsidRPr="005120AC">
        <w:t>изобразительном</w:t>
      </w:r>
      <w:r w:rsidRPr="005120AC">
        <w:rPr>
          <w:spacing w:val="28"/>
        </w:rPr>
        <w:t xml:space="preserve"> </w:t>
      </w:r>
      <w:r w:rsidRPr="005120AC">
        <w:t>искусстве,</w:t>
      </w:r>
      <w:r w:rsidRPr="005120AC">
        <w:rPr>
          <w:spacing w:val="28"/>
        </w:rPr>
        <w:t xml:space="preserve"> </w:t>
      </w:r>
      <w:r w:rsidRPr="005120AC">
        <w:t>в</w:t>
      </w:r>
      <w:r w:rsidRPr="005120AC">
        <w:rPr>
          <w:spacing w:val="31"/>
        </w:rPr>
        <w:t xml:space="preserve"> </w:t>
      </w:r>
      <w:r w:rsidRPr="005120AC">
        <w:t>национальных</w:t>
      </w:r>
      <w:r w:rsidRPr="005120AC">
        <w:rPr>
          <w:spacing w:val="30"/>
        </w:rPr>
        <w:t xml:space="preserve"> </w:t>
      </w:r>
      <w:r w:rsidRPr="005120AC">
        <w:t>образах</w:t>
      </w:r>
      <w:r w:rsidRPr="005120AC">
        <w:rPr>
          <w:spacing w:val="30"/>
        </w:rPr>
        <w:t xml:space="preserve"> </w:t>
      </w:r>
      <w:r w:rsidRPr="005120AC">
        <w:t>предметно-материальной</w:t>
      </w:r>
      <w:r w:rsidRPr="005120AC">
        <w:rPr>
          <w:spacing w:val="-68"/>
        </w:rPr>
        <w:t xml:space="preserve"> </w:t>
      </w:r>
      <w:r w:rsidRPr="005120AC">
        <w:t>и</w:t>
      </w:r>
      <w:r w:rsidRPr="005120AC">
        <w:rPr>
          <w:spacing w:val="-1"/>
        </w:rPr>
        <w:t xml:space="preserve"> </w:t>
      </w:r>
      <w:r w:rsidRPr="005120AC">
        <w:t>пространственной</w:t>
      </w:r>
      <w:r w:rsidRPr="005120AC">
        <w:rPr>
          <w:spacing w:val="-2"/>
        </w:rPr>
        <w:t xml:space="preserve"> </w:t>
      </w:r>
      <w:r w:rsidRPr="005120AC">
        <w:t>среды,</w:t>
      </w:r>
      <w:r w:rsidRPr="005120AC">
        <w:rPr>
          <w:spacing w:val="-2"/>
        </w:rPr>
        <w:t xml:space="preserve"> </w:t>
      </w:r>
      <w:r w:rsidRPr="005120AC">
        <w:t>в</w:t>
      </w:r>
      <w:r w:rsidRPr="005120AC">
        <w:rPr>
          <w:spacing w:val="-2"/>
        </w:rPr>
        <w:t xml:space="preserve"> </w:t>
      </w:r>
      <w:r w:rsidRPr="005120AC">
        <w:t>понимании</w:t>
      </w:r>
      <w:r w:rsidRPr="005120AC">
        <w:rPr>
          <w:spacing w:val="-1"/>
        </w:rPr>
        <w:t xml:space="preserve"> </w:t>
      </w:r>
      <w:r w:rsidRPr="005120AC">
        <w:t>красоты человека.</w:t>
      </w:r>
    </w:p>
    <w:p w:rsidR="007C1181" w:rsidRPr="005120AC" w:rsidRDefault="007325AC" w:rsidP="00892B31">
      <w:pPr>
        <w:pStyle w:val="a3"/>
        <w:ind w:left="0" w:firstLine="709"/>
      </w:pPr>
      <w:r w:rsidRPr="005120AC">
        <w:t>Учебные</w:t>
      </w:r>
      <w:r w:rsidRPr="005120AC">
        <w:rPr>
          <w:spacing w:val="1"/>
        </w:rPr>
        <w:t xml:space="preserve"> </w:t>
      </w:r>
      <w:r w:rsidRPr="005120AC">
        <w:t>темы,</w:t>
      </w:r>
      <w:r w:rsidRPr="005120AC">
        <w:rPr>
          <w:spacing w:val="1"/>
        </w:rPr>
        <w:t xml:space="preserve"> </w:t>
      </w:r>
      <w:r w:rsidRPr="005120AC">
        <w:t>связанные</w:t>
      </w:r>
      <w:r w:rsidRPr="005120AC">
        <w:rPr>
          <w:spacing w:val="1"/>
        </w:rPr>
        <w:t xml:space="preserve"> </w:t>
      </w:r>
      <w:r w:rsidRPr="005120AC">
        <w:t>с</w:t>
      </w:r>
      <w:r w:rsidRPr="005120AC">
        <w:rPr>
          <w:spacing w:val="1"/>
        </w:rPr>
        <w:t xml:space="preserve"> </w:t>
      </w:r>
      <w:r w:rsidRPr="005120AC">
        <w:t>восприятием,</w:t>
      </w:r>
      <w:r w:rsidRPr="005120AC">
        <w:rPr>
          <w:spacing w:val="1"/>
        </w:rPr>
        <w:t xml:space="preserve"> </w:t>
      </w:r>
      <w:r w:rsidRPr="005120AC">
        <w:t>могут</w:t>
      </w:r>
      <w:r w:rsidRPr="005120AC">
        <w:rPr>
          <w:spacing w:val="1"/>
        </w:rPr>
        <w:t xml:space="preserve"> </w:t>
      </w:r>
      <w:r w:rsidRPr="005120AC">
        <w:t>быть</w:t>
      </w:r>
      <w:r w:rsidRPr="005120AC">
        <w:rPr>
          <w:spacing w:val="1"/>
        </w:rPr>
        <w:t xml:space="preserve"> </w:t>
      </w:r>
      <w:r w:rsidRPr="005120AC">
        <w:t>реализованы</w:t>
      </w:r>
      <w:r w:rsidRPr="005120AC">
        <w:rPr>
          <w:spacing w:val="1"/>
        </w:rPr>
        <w:t xml:space="preserve"> </w:t>
      </w:r>
      <w:r w:rsidRPr="005120AC">
        <w:t>как</w:t>
      </w:r>
      <w:r w:rsidRPr="005120AC">
        <w:rPr>
          <w:spacing w:val="-67"/>
        </w:rPr>
        <w:t xml:space="preserve"> </w:t>
      </w:r>
      <w:r w:rsidRPr="005120AC">
        <w:t>отдельные</w:t>
      </w:r>
      <w:r w:rsidRPr="005120AC">
        <w:rPr>
          <w:spacing w:val="1"/>
        </w:rPr>
        <w:t xml:space="preserve"> </w:t>
      </w:r>
      <w:r w:rsidRPr="005120AC">
        <w:t>уроки,</w:t>
      </w:r>
      <w:r w:rsidRPr="005120AC">
        <w:rPr>
          <w:spacing w:val="1"/>
        </w:rPr>
        <w:t xml:space="preserve"> </w:t>
      </w:r>
      <w:r w:rsidRPr="005120AC">
        <w:t>но</w:t>
      </w:r>
      <w:r w:rsidRPr="005120AC">
        <w:rPr>
          <w:spacing w:val="1"/>
        </w:rPr>
        <w:t xml:space="preserve"> </w:t>
      </w:r>
      <w:r w:rsidRPr="005120AC">
        <w:t>чаще</w:t>
      </w:r>
      <w:r w:rsidRPr="005120AC">
        <w:rPr>
          <w:spacing w:val="1"/>
        </w:rPr>
        <w:t xml:space="preserve"> </w:t>
      </w:r>
      <w:r w:rsidRPr="005120AC">
        <w:t>всего</w:t>
      </w:r>
      <w:r w:rsidRPr="005120AC">
        <w:rPr>
          <w:spacing w:val="1"/>
        </w:rPr>
        <w:t xml:space="preserve"> </w:t>
      </w:r>
      <w:r w:rsidRPr="005120AC">
        <w:t>следует</w:t>
      </w:r>
      <w:r w:rsidRPr="005120AC">
        <w:rPr>
          <w:spacing w:val="1"/>
        </w:rPr>
        <w:t xml:space="preserve"> </w:t>
      </w:r>
      <w:r w:rsidRPr="005120AC">
        <w:t>объединять</w:t>
      </w:r>
      <w:r w:rsidRPr="005120AC">
        <w:rPr>
          <w:spacing w:val="1"/>
        </w:rPr>
        <w:t xml:space="preserve"> </w:t>
      </w:r>
      <w:r w:rsidRPr="005120AC">
        <w:t>задачи</w:t>
      </w:r>
      <w:r w:rsidRPr="005120AC">
        <w:rPr>
          <w:spacing w:val="1"/>
        </w:rPr>
        <w:t xml:space="preserve"> </w:t>
      </w:r>
      <w:r w:rsidRPr="005120AC">
        <w:t>восприятия</w:t>
      </w:r>
      <w:r w:rsidRPr="005120AC">
        <w:rPr>
          <w:spacing w:val="1"/>
        </w:rPr>
        <w:t xml:space="preserve"> </w:t>
      </w:r>
      <w:r w:rsidRPr="005120AC">
        <w:t>с</w:t>
      </w:r>
      <w:r w:rsidRPr="005120AC">
        <w:rPr>
          <w:spacing w:val="1"/>
        </w:rPr>
        <w:t xml:space="preserve"> </w:t>
      </w:r>
      <w:r w:rsidRPr="005120AC">
        <w:t>задачами практической творческой работы (при сохранении учебного времени</w:t>
      </w:r>
      <w:r w:rsidRPr="005120AC">
        <w:rPr>
          <w:spacing w:val="1"/>
        </w:rPr>
        <w:t xml:space="preserve"> </w:t>
      </w:r>
      <w:r w:rsidRPr="005120AC">
        <w:t>на</w:t>
      </w:r>
      <w:r w:rsidRPr="005120AC">
        <w:rPr>
          <w:spacing w:val="1"/>
        </w:rPr>
        <w:t xml:space="preserve"> </w:t>
      </w:r>
      <w:r w:rsidRPr="005120AC">
        <w:t>восприятие</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и</w:t>
      </w:r>
      <w:r w:rsidRPr="005120AC">
        <w:rPr>
          <w:spacing w:val="1"/>
        </w:rPr>
        <w:t xml:space="preserve"> </w:t>
      </w:r>
      <w:r w:rsidRPr="005120AC">
        <w:t>эстетического</w:t>
      </w:r>
      <w:r w:rsidRPr="005120AC">
        <w:rPr>
          <w:spacing w:val="1"/>
        </w:rPr>
        <w:t xml:space="preserve"> </w:t>
      </w:r>
      <w:r w:rsidRPr="005120AC">
        <w:t>наблюдения</w:t>
      </w:r>
      <w:r w:rsidRPr="005120AC">
        <w:rPr>
          <w:spacing w:val="1"/>
        </w:rPr>
        <w:t xml:space="preserve"> </w:t>
      </w:r>
      <w:r w:rsidRPr="005120AC">
        <w:t>окружающей</w:t>
      </w:r>
      <w:r w:rsidRPr="005120AC">
        <w:rPr>
          <w:spacing w:val="-1"/>
        </w:rPr>
        <w:t xml:space="preserve"> </w:t>
      </w:r>
      <w:r w:rsidRPr="005120AC">
        <w:t>действительности).</w:t>
      </w:r>
    </w:p>
    <w:p w:rsidR="007C1181" w:rsidRPr="005120AC" w:rsidRDefault="007325AC" w:rsidP="00892B31">
      <w:pPr>
        <w:pStyle w:val="a3"/>
        <w:ind w:left="0" w:firstLine="709"/>
      </w:pPr>
      <w:r w:rsidRPr="005120AC">
        <w:t>На</w:t>
      </w:r>
      <w:r w:rsidRPr="005120AC">
        <w:rPr>
          <w:spacing w:val="1"/>
        </w:rPr>
        <w:t xml:space="preserve"> </w:t>
      </w:r>
      <w:r w:rsidRPr="005120AC">
        <w:t>занятиях</w:t>
      </w:r>
      <w:r w:rsidRPr="005120AC">
        <w:rPr>
          <w:spacing w:val="1"/>
        </w:rPr>
        <w:t xml:space="preserve"> </w:t>
      </w:r>
      <w:r w:rsidRPr="005120AC">
        <w:t>обучающиеся</w:t>
      </w:r>
      <w:r w:rsidRPr="005120AC">
        <w:rPr>
          <w:spacing w:val="1"/>
        </w:rPr>
        <w:t xml:space="preserve"> </w:t>
      </w:r>
      <w:r w:rsidRPr="005120AC">
        <w:t>знакомятся</w:t>
      </w:r>
      <w:r w:rsidRPr="005120AC">
        <w:rPr>
          <w:spacing w:val="1"/>
        </w:rPr>
        <w:t xml:space="preserve"> </w:t>
      </w:r>
      <w:r w:rsidRPr="005120AC">
        <w:t>с</w:t>
      </w:r>
      <w:r w:rsidRPr="005120AC">
        <w:rPr>
          <w:spacing w:val="1"/>
        </w:rPr>
        <w:t xml:space="preserve"> </w:t>
      </w:r>
      <w:r w:rsidRPr="005120AC">
        <w:t>многообразием</w:t>
      </w:r>
      <w:r w:rsidRPr="005120AC">
        <w:rPr>
          <w:spacing w:val="1"/>
        </w:rPr>
        <w:t xml:space="preserve"> </w:t>
      </w:r>
      <w:r w:rsidRPr="005120AC">
        <w:t>видов</w:t>
      </w:r>
      <w:r w:rsidRPr="005120AC">
        <w:rPr>
          <w:spacing w:val="1"/>
        </w:rPr>
        <w:t xml:space="preserve"> </w:t>
      </w:r>
      <w:r w:rsidRPr="005120AC">
        <w:t>художественной</w:t>
      </w:r>
      <w:r w:rsidRPr="005120AC">
        <w:rPr>
          <w:spacing w:val="1"/>
        </w:rPr>
        <w:t xml:space="preserve"> </w:t>
      </w:r>
      <w:r w:rsidRPr="005120AC">
        <w:t>деятельности</w:t>
      </w:r>
      <w:r w:rsidRPr="005120AC">
        <w:rPr>
          <w:spacing w:val="1"/>
        </w:rPr>
        <w:t xml:space="preserve"> </w:t>
      </w:r>
      <w:r w:rsidRPr="005120AC">
        <w:t>и</w:t>
      </w:r>
      <w:r w:rsidRPr="005120AC">
        <w:rPr>
          <w:spacing w:val="1"/>
        </w:rPr>
        <w:t xml:space="preserve"> </w:t>
      </w:r>
      <w:r w:rsidRPr="005120AC">
        <w:t>технически</w:t>
      </w:r>
      <w:r w:rsidRPr="005120AC">
        <w:rPr>
          <w:spacing w:val="1"/>
        </w:rPr>
        <w:t xml:space="preserve"> </w:t>
      </w:r>
      <w:r w:rsidRPr="005120AC">
        <w:t>доступным</w:t>
      </w:r>
      <w:r w:rsidRPr="005120AC">
        <w:rPr>
          <w:spacing w:val="1"/>
        </w:rPr>
        <w:t xml:space="preserve"> </w:t>
      </w:r>
      <w:r w:rsidRPr="005120AC">
        <w:t>разнообразием</w:t>
      </w:r>
      <w:r w:rsidRPr="005120AC">
        <w:rPr>
          <w:spacing w:val="-67"/>
        </w:rPr>
        <w:t xml:space="preserve"> </w:t>
      </w:r>
      <w:r w:rsidRPr="005120AC">
        <w:t>художественных</w:t>
      </w:r>
      <w:r w:rsidRPr="005120AC">
        <w:rPr>
          <w:spacing w:val="1"/>
        </w:rPr>
        <w:t xml:space="preserve"> </w:t>
      </w:r>
      <w:r w:rsidRPr="005120AC">
        <w:t>материалов.</w:t>
      </w:r>
      <w:r w:rsidRPr="005120AC">
        <w:rPr>
          <w:spacing w:val="1"/>
        </w:rPr>
        <w:t xml:space="preserve"> </w:t>
      </w:r>
      <w:r w:rsidRPr="005120AC">
        <w:t>Практическая</w:t>
      </w:r>
      <w:r w:rsidRPr="005120AC">
        <w:rPr>
          <w:spacing w:val="1"/>
        </w:rPr>
        <w:t xml:space="preserve"> </w:t>
      </w:r>
      <w:r w:rsidRPr="005120AC">
        <w:t>художественно-творческая</w:t>
      </w:r>
      <w:r w:rsidRPr="005120AC">
        <w:rPr>
          <w:spacing w:val="-67"/>
        </w:rPr>
        <w:t xml:space="preserve"> </w:t>
      </w:r>
      <w:r w:rsidRPr="005120AC">
        <w:t>деятельность</w:t>
      </w:r>
      <w:r w:rsidRPr="005120AC">
        <w:rPr>
          <w:spacing w:val="1"/>
        </w:rPr>
        <w:t xml:space="preserve"> </w:t>
      </w:r>
      <w:r w:rsidRPr="005120AC">
        <w:t>занимает</w:t>
      </w:r>
      <w:r w:rsidRPr="005120AC">
        <w:rPr>
          <w:spacing w:val="1"/>
        </w:rPr>
        <w:t xml:space="preserve"> </w:t>
      </w:r>
      <w:r w:rsidRPr="005120AC">
        <w:t>приоритетное</w:t>
      </w:r>
      <w:r w:rsidRPr="005120AC">
        <w:rPr>
          <w:spacing w:val="1"/>
        </w:rPr>
        <w:t xml:space="preserve"> </w:t>
      </w:r>
      <w:r w:rsidRPr="005120AC">
        <w:t>пространство</w:t>
      </w:r>
      <w:r w:rsidRPr="005120AC">
        <w:rPr>
          <w:spacing w:val="1"/>
        </w:rPr>
        <w:t xml:space="preserve"> </w:t>
      </w:r>
      <w:r w:rsidRPr="005120AC">
        <w:t>учебного</w:t>
      </w:r>
      <w:r w:rsidRPr="005120AC">
        <w:rPr>
          <w:spacing w:val="1"/>
        </w:rPr>
        <w:t xml:space="preserve"> </w:t>
      </w:r>
      <w:r w:rsidRPr="005120AC">
        <w:t>времени.</w:t>
      </w:r>
      <w:r w:rsidRPr="005120AC">
        <w:rPr>
          <w:spacing w:val="1"/>
        </w:rPr>
        <w:t xml:space="preserve"> </w:t>
      </w:r>
      <w:r w:rsidRPr="005120AC">
        <w:t>При</w:t>
      </w:r>
      <w:r w:rsidRPr="005120AC">
        <w:rPr>
          <w:spacing w:val="1"/>
        </w:rPr>
        <w:t xml:space="preserve"> </w:t>
      </w:r>
      <w:r w:rsidRPr="005120AC">
        <w:t>опоре</w:t>
      </w:r>
      <w:r w:rsidRPr="005120AC">
        <w:rPr>
          <w:spacing w:val="1"/>
        </w:rPr>
        <w:t xml:space="preserve"> </w:t>
      </w:r>
      <w:r w:rsidRPr="005120AC">
        <w:t>на</w:t>
      </w:r>
      <w:r w:rsidRPr="005120AC">
        <w:rPr>
          <w:spacing w:val="1"/>
        </w:rPr>
        <w:t xml:space="preserve"> </w:t>
      </w:r>
      <w:r w:rsidRPr="005120AC">
        <w:t>восприятие</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художественно-эстетическое</w:t>
      </w:r>
      <w:r w:rsidRPr="005120AC">
        <w:rPr>
          <w:spacing w:val="1"/>
        </w:rPr>
        <w:t xml:space="preserve"> </w:t>
      </w:r>
      <w:r w:rsidRPr="005120AC">
        <w:t>отношение к миру формируется прежде всего в собственной художественной</w:t>
      </w:r>
      <w:r w:rsidRPr="005120AC">
        <w:rPr>
          <w:spacing w:val="1"/>
        </w:rPr>
        <w:t xml:space="preserve"> </w:t>
      </w:r>
      <w:r w:rsidRPr="005120AC">
        <w:t>деятельности,</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практического</w:t>
      </w:r>
      <w:r w:rsidRPr="005120AC">
        <w:rPr>
          <w:spacing w:val="1"/>
        </w:rPr>
        <w:t xml:space="preserve"> </w:t>
      </w:r>
      <w:r w:rsidRPr="005120AC">
        <w:t>решения</w:t>
      </w:r>
      <w:r w:rsidRPr="005120AC">
        <w:rPr>
          <w:spacing w:val="1"/>
        </w:rPr>
        <w:t xml:space="preserve"> </w:t>
      </w:r>
      <w:r w:rsidRPr="005120AC">
        <w:t>художественно-творческих</w:t>
      </w:r>
      <w:r w:rsidRPr="005120AC">
        <w:rPr>
          <w:spacing w:val="-67"/>
        </w:rPr>
        <w:t xml:space="preserve"> </w:t>
      </w:r>
      <w:r w:rsidRPr="005120AC">
        <w:t>задач.</w:t>
      </w:r>
    </w:p>
    <w:p w:rsidR="007C1181" w:rsidRPr="005120AC" w:rsidRDefault="007325AC" w:rsidP="00892B31">
      <w:pPr>
        <w:pStyle w:val="2"/>
        <w:spacing w:line="240" w:lineRule="auto"/>
        <w:ind w:left="0" w:firstLine="709"/>
        <w:jc w:val="left"/>
      </w:pPr>
      <w:r w:rsidRPr="005120AC">
        <w:t>Место</w:t>
      </w:r>
      <w:r w:rsidRPr="005120AC">
        <w:rPr>
          <w:spacing w:val="26"/>
        </w:rPr>
        <w:t xml:space="preserve"> </w:t>
      </w:r>
      <w:r w:rsidRPr="005120AC">
        <w:t>учебного</w:t>
      </w:r>
      <w:r w:rsidRPr="005120AC">
        <w:rPr>
          <w:spacing w:val="25"/>
        </w:rPr>
        <w:t xml:space="preserve"> </w:t>
      </w:r>
      <w:r w:rsidRPr="005120AC">
        <w:t>предмета</w:t>
      </w:r>
      <w:r w:rsidRPr="005120AC">
        <w:rPr>
          <w:spacing w:val="23"/>
        </w:rPr>
        <w:t xml:space="preserve"> </w:t>
      </w:r>
      <w:r w:rsidRPr="005120AC">
        <w:t>«Изобразительное</w:t>
      </w:r>
      <w:r w:rsidRPr="005120AC">
        <w:rPr>
          <w:spacing w:val="24"/>
        </w:rPr>
        <w:t xml:space="preserve"> </w:t>
      </w:r>
      <w:r w:rsidRPr="005120AC">
        <w:t>искусство»</w:t>
      </w:r>
      <w:r w:rsidRPr="005120AC">
        <w:rPr>
          <w:spacing w:val="28"/>
        </w:rPr>
        <w:t xml:space="preserve"> </w:t>
      </w:r>
      <w:r w:rsidRPr="005120AC">
        <w:t>в</w:t>
      </w:r>
      <w:r w:rsidRPr="005120AC">
        <w:rPr>
          <w:spacing w:val="24"/>
        </w:rPr>
        <w:t xml:space="preserve"> </w:t>
      </w:r>
      <w:r w:rsidRPr="005120AC">
        <w:t>учебном</w:t>
      </w:r>
      <w:r w:rsidRPr="005120AC">
        <w:rPr>
          <w:spacing w:val="-67"/>
        </w:rPr>
        <w:t xml:space="preserve"> </w:t>
      </w:r>
      <w:r w:rsidRPr="005120AC">
        <w:t>плане</w:t>
      </w:r>
    </w:p>
    <w:p w:rsidR="007C1181" w:rsidRPr="005120AC" w:rsidRDefault="007325AC" w:rsidP="00892B31">
      <w:pPr>
        <w:pStyle w:val="a3"/>
        <w:ind w:left="0" w:firstLine="709"/>
        <w:jc w:val="left"/>
      </w:pPr>
      <w:r w:rsidRPr="005120AC">
        <w:t>Учебный</w:t>
      </w:r>
      <w:r w:rsidRPr="005120AC">
        <w:rPr>
          <w:spacing w:val="28"/>
        </w:rPr>
        <w:t xml:space="preserve"> </w:t>
      </w:r>
      <w:r w:rsidRPr="005120AC">
        <w:t>предмет</w:t>
      </w:r>
      <w:r w:rsidRPr="005120AC">
        <w:rPr>
          <w:spacing w:val="27"/>
        </w:rPr>
        <w:t xml:space="preserve"> </w:t>
      </w:r>
      <w:r w:rsidRPr="005120AC">
        <w:t>«Изобразительное</w:t>
      </w:r>
      <w:r w:rsidRPr="005120AC">
        <w:rPr>
          <w:spacing w:val="28"/>
        </w:rPr>
        <w:t xml:space="preserve"> </w:t>
      </w:r>
      <w:r w:rsidRPr="005120AC">
        <w:t>искусство»</w:t>
      </w:r>
      <w:r w:rsidRPr="005120AC">
        <w:rPr>
          <w:spacing w:val="29"/>
        </w:rPr>
        <w:t xml:space="preserve"> </w:t>
      </w:r>
      <w:r w:rsidRPr="005120AC">
        <w:t>входит</w:t>
      </w:r>
      <w:r w:rsidRPr="005120AC">
        <w:rPr>
          <w:spacing w:val="27"/>
        </w:rPr>
        <w:t xml:space="preserve"> </w:t>
      </w:r>
      <w:r w:rsidRPr="005120AC">
        <w:t>в</w:t>
      </w:r>
      <w:r w:rsidRPr="005120AC">
        <w:rPr>
          <w:spacing w:val="29"/>
        </w:rPr>
        <w:t xml:space="preserve"> </w:t>
      </w:r>
      <w:r w:rsidRPr="005120AC">
        <w:t>предметную</w:t>
      </w:r>
      <w:r w:rsidR="00D97971">
        <w:t xml:space="preserve"> </w:t>
      </w:r>
      <w:r w:rsidRPr="005120AC">
        <w:rPr>
          <w:spacing w:val="-67"/>
        </w:rPr>
        <w:t xml:space="preserve"> </w:t>
      </w:r>
      <w:r w:rsidRPr="005120AC">
        <w:t>область</w:t>
      </w:r>
      <w:r w:rsidRPr="005120AC">
        <w:rPr>
          <w:spacing w:val="-2"/>
        </w:rPr>
        <w:t xml:space="preserve"> </w:t>
      </w:r>
      <w:r w:rsidRPr="005120AC">
        <w:t>«Искусство».</w:t>
      </w:r>
    </w:p>
    <w:p w:rsidR="007C1181" w:rsidRPr="005120AC" w:rsidRDefault="007325AC" w:rsidP="00892B31">
      <w:pPr>
        <w:pStyle w:val="a3"/>
        <w:tabs>
          <w:tab w:val="left" w:pos="2176"/>
          <w:tab w:val="left" w:pos="3135"/>
          <w:tab w:val="left" w:pos="4131"/>
          <w:tab w:val="left" w:pos="5809"/>
          <w:tab w:val="left" w:pos="6349"/>
          <w:tab w:val="left" w:pos="7704"/>
          <w:tab w:val="left" w:pos="9061"/>
        </w:tabs>
        <w:ind w:left="0" w:firstLine="709"/>
        <w:jc w:val="left"/>
      </w:pPr>
      <w:r w:rsidRPr="005120AC">
        <w:t>Общее</w:t>
      </w:r>
      <w:r w:rsidRPr="005120AC">
        <w:tab/>
        <w:t>число</w:t>
      </w:r>
      <w:r w:rsidRPr="005120AC">
        <w:tab/>
        <w:t>часов,</w:t>
      </w:r>
      <w:r w:rsidRPr="005120AC">
        <w:tab/>
        <w:t>отведённых</w:t>
      </w:r>
      <w:r w:rsidRPr="005120AC">
        <w:tab/>
        <w:t>на</w:t>
      </w:r>
      <w:r w:rsidRPr="005120AC">
        <w:tab/>
        <w:t>изучение</w:t>
      </w:r>
      <w:r w:rsidRPr="005120AC">
        <w:tab/>
        <w:t>учебного</w:t>
      </w:r>
      <w:r w:rsidRPr="005120AC">
        <w:tab/>
        <w:t>предмета</w:t>
      </w:r>
    </w:p>
    <w:p w:rsidR="007C1181" w:rsidRPr="005120AC" w:rsidRDefault="007325AC" w:rsidP="00892B31">
      <w:pPr>
        <w:pStyle w:val="a3"/>
        <w:ind w:left="0" w:firstLine="709"/>
        <w:jc w:val="left"/>
      </w:pPr>
      <w:r w:rsidRPr="005120AC">
        <w:t>«Изобразительное</w:t>
      </w:r>
      <w:r w:rsidRPr="005120AC">
        <w:rPr>
          <w:spacing w:val="20"/>
        </w:rPr>
        <w:t xml:space="preserve"> </w:t>
      </w:r>
      <w:r w:rsidRPr="005120AC">
        <w:t>искусство»,</w:t>
      </w:r>
      <w:r w:rsidRPr="005120AC">
        <w:rPr>
          <w:spacing w:val="23"/>
        </w:rPr>
        <w:t xml:space="preserve"> </w:t>
      </w:r>
      <w:r w:rsidRPr="005120AC">
        <w:t>-</w:t>
      </w:r>
      <w:r w:rsidRPr="005120AC">
        <w:rPr>
          <w:spacing w:val="22"/>
        </w:rPr>
        <w:t xml:space="preserve"> </w:t>
      </w:r>
      <w:r w:rsidRPr="005120AC">
        <w:t>135</w:t>
      </w:r>
      <w:r w:rsidRPr="005120AC">
        <w:rPr>
          <w:spacing w:val="22"/>
        </w:rPr>
        <w:t xml:space="preserve"> </w:t>
      </w:r>
      <w:r w:rsidRPr="005120AC">
        <w:t>ч.</w:t>
      </w:r>
      <w:r w:rsidRPr="005120AC">
        <w:rPr>
          <w:spacing w:val="21"/>
        </w:rPr>
        <w:t xml:space="preserve"> </w:t>
      </w:r>
      <w:r w:rsidRPr="005120AC">
        <w:t>(один</w:t>
      </w:r>
      <w:r w:rsidRPr="005120AC">
        <w:rPr>
          <w:spacing w:val="20"/>
        </w:rPr>
        <w:t xml:space="preserve"> </w:t>
      </w:r>
      <w:r w:rsidRPr="005120AC">
        <w:t>час</w:t>
      </w:r>
      <w:r w:rsidRPr="005120AC">
        <w:rPr>
          <w:spacing w:val="21"/>
        </w:rPr>
        <w:t xml:space="preserve"> </w:t>
      </w:r>
      <w:r w:rsidRPr="005120AC">
        <w:t>в</w:t>
      </w:r>
      <w:r w:rsidRPr="005120AC">
        <w:rPr>
          <w:spacing w:val="19"/>
        </w:rPr>
        <w:t xml:space="preserve"> </w:t>
      </w:r>
      <w:r w:rsidRPr="005120AC">
        <w:t>неделю</w:t>
      </w:r>
      <w:r w:rsidRPr="005120AC">
        <w:rPr>
          <w:spacing w:val="18"/>
        </w:rPr>
        <w:t xml:space="preserve"> </w:t>
      </w:r>
      <w:r w:rsidRPr="005120AC">
        <w:t>в</w:t>
      </w:r>
      <w:r w:rsidRPr="005120AC">
        <w:rPr>
          <w:spacing w:val="22"/>
        </w:rPr>
        <w:t xml:space="preserve"> </w:t>
      </w:r>
      <w:r w:rsidRPr="005120AC">
        <w:t>каждом</w:t>
      </w:r>
      <w:r w:rsidRPr="005120AC">
        <w:rPr>
          <w:spacing w:val="22"/>
        </w:rPr>
        <w:t xml:space="preserve"> </w:t>
      </w:r>
      <w:r w:rsidRPr="005120AC">
        <w:t>классе).</w:t>
      </w:r>
      <w:r w:rsidRPr="005120AC">
        <w:rPr>
          <w:spacing w:val="19"/>
        </w:rPr>
        <w:t xml:space="preserve"> </w:t>
      </w:r>
      <w:r w:rsidRPr="005120AC">
        <w:t>1</w:t>
      </w:r>
      <w:r w:rsidRPr="005120AC">
        <w:rPr>
          <w:spacing w:val="-67"/>
        </w:rPr>
        <w:t xml:space="preserve"> </w:t>
      </w:r>
      <w:r w:rsidRPr="005120AC">
        <w:t>класс</w:t>
      </w:r>
      <w:r w:rsidRPr="005120AC">
        <w:rPr>
          <w:spacing w:val="-1"/>
        </w:rPr>
        <w:t xml:space="preserve"> </w:t>
      </w:r>
      <w:r w:rsidRPr="005120AC">
        <w:t>–</w:t>
      </w:r>
      <w:r w:rsidRPr="005120AC">
        <w:rPr>
          <w:spacing w:val="-2"/>
        </w:rPr>
        <w:t xml:space="preserve"> </w:t>
      </w:r>
      <w:r w:rsidRPr="005120AC">
        <w:t>33</w:t>
      </w:r>
      <w:r w:rsidRPr="005120AC">
        <w:rPr>
          <w:spacing w:val="-3"/>
        </w:rPr>
        <w:t xml:space="preserve"> </w:t>
      </w:r>
      <w:r w:rsidRPr="005120AC">
        <w:t>ч.,</w:t>
      </w:r>
      <w:r w:rsidRPr="005120AC">
        <w:rPr>
          <w:spacing w:val="-2"/>
        </w:rPr>
        <w:t xml:space="preserve"> </w:t>
      </w:r>
      <w:r w:rsidRPr="005120AC">
        <w:t>2</w:t>
      </w:r>
      <w:r w:rsidRPr="005120AC">
        <w:rPr>
          <w:spacing w:val="1"/>
        </w:rPr>
        <w:t xml:space="preserve"> </w:t>
      </w:r>
      <w:r w:rsidRPr="005120AC">
        <w:t>класс - 34</w:t>
      </w:r>
      <w:r w:rsidRPr="005120AC">
        <w:rPr>
          <w:spacing w:val="1"/>
        </w:rPr>
        <w:t xml:space="preserve"> </w:t>
      </w:r>
      <w:r w:rsidRPr="005120AC">
        <w:t>ч.,</w:t>
      </w:r>
      <w:r w:rsidRPr="005120AC">
        <w:rPr>
          <w:spacing w:val="-4"/>
        </w:rPr>
        <w:t xml:space="preserve"> </w:t>
      </w:r>
      <w:r w:rsidRPr="005120AC">
        <w:t>3</w:t>
      </w:r>
      <w:r w:rsidRPr="005120AC">
        <w:rPr>
          <w:spacing w:val="1"/>
        </w:rPr>
        <w:t xml:space="preserve"> </w:t>
      </w:r>
      <w:r w:rsidRPr="005120AC">
        <w:t>класс -</w:t>
      </w:r>
      <w:r w:rsidRPr="005120AC">
        <w:rPr>
          <w:spacing w:val="-3"/>
        </w:rPr>
        <w:t xml:space="preserve"> </w:t>
      </w:r>
      <w:r w:rsidRPr="005120AC">
        <w:t>34</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- 34</w:t>
      </w:r>
      <w:r w:rsidRPr="005120AC">
        <w:rPr>
          <w:spacing w:val="1"/>
        </w:rPr>
        <w:t xml:space="preserve"> </w:t>
      </w:r>
      <w:r w:rsidRPr="005120AC">
        <w:t>ч.</w:t>
      </w:r>
    </w:p>
    <w:p w:rsidR="007C1181" w:rsidRPr="005120AC" w:rsidRDefault="007325AC" w:rsidP="00892B31">
      <w:pPr>
        <w:pStyle w:val="a3"/>
        <w:ind w:left="0" w:firstLine="709"/>
        <w:jc w:val="left"/>
      </w:pPr>
      <w:r w:rsidRPr="005120AC">
        <w:t>Возможна</w:t>
      </w:r>
      <w:r w:rsidRPr="005120AC">
        <w:rPr>
          <w:spacing w:val="8"/>
        </w:rPr>
        <w:t xml:space="preserve"> </w:t>
      </w:r>
      <w:r w:rsidRPr="005120AC">
        <w:t>реализация</w:t>
      </w:r>
      <w:r w:rsidRPr="005120AC">
        <w:rPr>
          <w:spacing w:val="8"/>
        </w:rPr>
        <w:t xml:space="preserve"> </w:t>
      </w:r>
      <w:r w:rsidRPr="005120AC">
        <w:t>курса</w:t>
      </w:r>
      <w:r w:rsidRPr="005120AC">
        <w:rPr>
          <w:spacing w:val="8"/>
        </w:rPr>
        <w:t xml:space="preserve"> </w:t>
      </w:r>
      <w:r w:rsidRPr="005120AC">
        <w:t>в</w:t>
      </w:r>
      <w:r w:rsidRPr="005120AC">
        <w:rPr>
          <w:spacing w:val="7"/>
        </w:rPr>
        <w:t xml:space="preserve"> </w:t>
      </w:r>
      <w:r w:rsidRPr="005120AC">
        <w:t>объеме</w:t>
      </w:r>
      <w:r w:rsidRPr="005120AC">
        <w:rPr>
          <w:spacing w:val="5"/>
        </w:rPr>
        <w:t xml:space="preserve"> </w:t>
      </w:r>
      <w:r w:rsidRPr="005120AC">
        <w:t>2</w:t>
      </w:r>
      <w:r w:rsidRPr="005120AC">
        <w:rPr>
          <w:spacing w:val="8"/>
        </w:rPr>
        <w:t xml:space="preserve"> </w:t>
      </w:r>
      <w:r w:rsidRPr="005120AC">
        <w:t>часов</w:t>
      </w:r>
      <w:r w:rsidRPr="005120AC">
        <w:rPr>
          <w:spacing w:val="7"/>
        </w:rPr>
        <w:t xml:space="preserve"> </w:t>
      </w:r>
      <w:r w:rsidRPr="005120AC">
        <w:t>в</w:t>
      </w:r>
      <w:r w:rsidRPr="005120AC">
        <w:rPr>
          <w:spacing w:val="7"/>
        </w:rPr>
        <w:t xml:space="preserve"> </w:t>
      </w:r>
      <w:r w:rsidRPr="005120AC">
        <w:t>неделю</w:t>
      </w:r>
      <w:r w:rsidRPr="005120AC">
        <w:rPr>
          <w:spacing w:val="3"/>
        </w:rPr>
        <w:t xml:space="preserve"> </w:t>
      </w:r>
      <w:r w:rsidRPr="005120AC">
        <w:t>за</w:t>
      </w:r>
      <w:r w:rsidRPr="005120AC">
        <w:rPr>
          <w:spacing w:val="7"/>
        </w:rPr>
        <w:t xml:space="preserve"> </w:t>
      </w:r>
      <w:r w:rsidRPr="005120AC">
        <w:t>счёт</w:t>
      </w:r>
      <w:r w:rsidRPr="005120AC">
        <w:rPr>
          <w:spacing w:val="8"/>
        </w:rPr>
        <w:t xml:space="preserve"> </w:t>
      </w:r>
      <w:r w:rsidRPr="005120AC">
        <w:t>части</w:t>
      </w:r>
      <w:r w:rsidRPr="005120AC">
        <w:rPr>
          <w:spacing w:val="-67"/>
        </w:rPr>
        <w:t xml:space="preserve"> </w:t>
      </w:r>
      <w:r w:rsidRPr="005120AC">
        <w:t>учебного</w:t>
      </w:r>
      <w:r w:rsidRPr="005120AC">
        <w:rPr>
          <w:spacing w:val="-1"/>
        </w:rPr>
        <w:t xml:space="preserve"> </w:t>
      </w:r>
      <w:r w:rsidRPr="005120AC">
        <w:t>плана,</w:t>
      </w:r>
      <w:r w:rsidRPr="005120AC">
        <w:rPr>
          <w:spacing w:val="-3"/>
        </w:rPr>
        <w:t xml:space="preserve"> </w:t>
      </w:r>
      <w:r w:rsidRPr="005120AC">
        <w:t>определяемой</w:t>
      </w:r>
      <w:r w:rsidRPr="005120AC">
        <w:rPr>
          <w:spacing w:val="-2"/>
        </w:rPr>
        <w:t xml:space="preserve"> </w:t>
      </w:r>
      <w:r w:rsidRPr="005120AC">
        <w:t>участниками</w:t>
      </w:r>
      <w:r w:rsidRPr="005120AC">
        <w:rPr>
          <w:spacing w:val="-1"/>
        </w:rPr>
        <w:t xml:space="preserve"> </w:t>
      </w:r>
      <w:r w:rsidRPr="005120AC">
        <w:t>образовательных</w:t>
      </w:r>
      <w:r w:rsidRPr="005120AC">
        <w:rPr>
          <w:spacing w:val="-1"/>
        </w:rPr>
        <w:t xml:space="preserve"> </w:t>
      </w:r>
      <w:r w:rsidRPr="005120AC">
        <w:t>отношений.</w:t>
      </w:r>
    </w:p>
    <w:p w:rsidR="007C1181" w:rsidRPr="005120AC" w:rsidRDefault="007325AC" w:rsidP="00892B31">
      <w:pPr>
        <w:pStyle w:val="a3"/>
        <w:ind w:left="0" w:firstLine="709"/>
        <w:jc w:val="left"/>
      </w:pPr>
      <w:r w:rsidRPr="005120AC">
        <w:t>При</w:t>
      </w:r>
      <w:r w:rsidRPr="005120AC">
        <w:rPr>
          <w:spacing w:val="44"/>
        </w:rPr>
        <w:t xml:space="preserve"> </w:t>
      </w:r>
      <w:r w:rsidRPr="005120AC">
        <w:t>этом</w:t>
      </w:r>
      <w:r w:rsidRPr="005120AC">
        <w:rPr>
          <w:spacing w:val="43"/>
        </w:rPr>
        <w:t xml:space="preserve"> </w:t>
      </w:r>
      <w:r w:rsidRPr="005120AC">
        <w:t>предполагается</w:t>
      </w:r>
      <w:r w:rsidRPr="005120AC">
        <w:rPr>
          <w:spacing w:val="45"/>
        </w:rPr>
        <w:t xml:space="preserve"> </w:t>
      </w:r>
      <w:r w:rsidRPr="005120AC">
        <w:t>не</w:t>
      </w:r>
      <w:r w:rsidRPr="005120AC">
        <w:rPr>
          <w:spacing w:val="45"/>
        </w:rPr>
        <w:t xml:space="preserve"> </w:t>
      </w:r>
      <w:r w:rsidRPr="005120AC">
        <w:t>увеличение</w:t>
      </w:r>
      <w:r w:rsidRPr="005120AC">
        <w:rPr>
          <w:spacing w:val="45"/>
        </w:rPr>
        <w:t xml:space="preserve"> </w:t>
      </w:r>
      <w:r w:rsidRPr="005120AC">
        <w:t>количества</w:t>
      </w:r>
      <w:r w:rsidRPr="005120AC">
        <w:rPr>
          <w:spacing w:val="44"/>
        </w:rPr>
        <w:t xml:space="preserve"> </w:t>
      </w:r>
      <w:r w:rsidRPr="005120AC">
        <w:t>тем</w:t>
      </w:r>
      <w:r w:rsidRPr="005120AC">
        <w:rPr>
          <w:spacing w:val="41"/>
        </w:rPr>
        <w:t xml:space="preserve"> </w:t>
      </w:r>
      <w:r w:rsidRPr="005120AC">
        <w:t>для</w:t>
      </w:r>
      <w:r w:rsidRPr="005120AC">
        <w:rPr>
          <w:spacing w:val="45"/>
        </w:rPr>
        <w:t xml:space="preserve"> </w:t>
      </w:r>
      <w:r w:rsidRPr="005120AC">
        <w:t>изучения,</w:t>
      </w:r>
      <w:r w:rsidRPr="005120AC">
        <w:rPr>
          <w:spacing w:val="45"/>
        </w:rPr>
        <w:t xml:space="preserve"> </w:t>
      </w:r>
      <w:r w:rsidRPr="005120AC">
        <w:t>а</w:t>
      </w:r>
      <w:r w:rsidRPr="005120AC">
        <w:rPr>
          <w:spacing w:val="-67"/>
        </w:rPr>
        <w:t xml:space="preserve"> </w:t>
      </w:r>
      <w:r w:rsidRPr="005120AC">
        <w:t>увеличение</w:t>
      </w:r>
      <w:r w:rsidRPr="005120AC">
        <w:rPr>
          <w:spacing w:val="-1"/>
        </w:rPr>
        <w:t xml:space="preserve"> </w:t>
      </w:r>
      <w:r w:rsidRPr="005120AC">
        <w:t>времени</w:t>
      </w:r>
      <w:r w:rsidRPr="005120AC">
        <w:rPr>
          <w:spacing w:val="-3"/>
        </w:rPr>
        <w:t xml:space="preserve"> </w:t>
      </w:r>
      <w:r w:rsidRPr="005120AC">
        <w:t>на</w:t>
      </w:r>
      <w:r w:rsidRPr="005120AC">
        <w:rPr>
          <w:spacing w:val="-1"/>
        </w:rPr>
        <w:t xml:space="preserve"> </w:t>
      </w:r>
      <w:r w:rsidRPr="005120AC">
        <w:t>практическую</w:t>
      </w:r>
      <w:r w:rsidRPr="005120AC">
        <w:rPr>
          <w:spacing w:val="-2"/>
        </w:rPr>
        <w:t xml:space="preserve"> </w:t>
      </w:r>
      <w:r w:rsidRPr="005120AC">
        <w:t>художественную</w:t>
      </w:r>
      <w:r w:rsidRPr="005120AC">
        <w:rPr>
          <w:spacing w:val="-2"/>
        </w:rPr>
        <w:t xml:space="preserve"> </w:t>
      </w:r>
      <w:r w:rsidRPr="005120AC">
        <w:t>деятельность.</w:t>
      </w:r>
    </w:p>
    <w:p w:rsidR="007C1181" w:rsidRPr="005120AC" w:rsidRDefault="007325AC" w:rsidP="00892B31">
      <w:pPr>
        <w:pStyle w:val="a3"/>
        <w:ind w:left="0" w:firstLine="709"/>
        <w:jc w:val="left"/>
      </w:pPr>
      <w:r w:rsidRPr="005120AC">
        <w:t>Это</w:t>
      </w:r>
      <w:r w:rsidRPr="005120AC">
        <w:rPr>
          <w:spacing w:val="2"/>
        </w:rPr>
        <w:t xml:space="preserve"> </w:t>
      </w:r>
      <w:r w:rsidRPr="005120AC">
        <w:t>способствует</w:t>
      </w:r>
      <w:r w:rsidRPr="005120AC">
        <w:rPr>
          <w:spacing w:val="1"/>
        </w:rPr>
        <w:t xml:space="preserve"> </w:t>
      </w:r>
      <w:r w:rsidRPr="005120AC">
        <w:t>качеству</w:t>
      </w:r>
      <w:r w:rsidRPr="005120AC">
        <w:rPr>
          <w:spacing w:val="-2"/>
        </w:rPr>
        <w:t xml:space="preserve"> </w:t>
      </w:r>
      <w:r w:rsidRPr="005120AC">
        <w:t>обучения</w:t>
      </w:r>
      <w:r w:rsidRPr="005120AC">
        <w:rPr>
          <w:spacing w:val="3"/>
        </w:rPr>
        <w:t xml:space="preserve"> </w:t>
      </w:r>
      <w:r w:rsidRPr="005120AC">
        <w:t>и</w:t>
      </w:r>
      <w:r w:rsidRPr="005120AC">
        <w:rPr>
          <w:spacing w:val="2"/>
        </w:rPr>
        <w:t xml:space="preserve"> </w:t>
      </w:r>
      <w:r w:rsidRPr="005120AC">
        <w:t>достижению</w:t>
      </w:r>
      <w:r w:rsidRPr="005120AC">
        <w:rPr>
          <w:spacing w:val="2"/>
        </w:rPr>
        <w:t xml:space="preserve"> </w:t>
      </w:r>
      <w:r w:rsidRPr="005120AC">
        <w:t>более</w:t>
      </w:r>
      <w:r w:rsidRPr="005120AC">
        <w:rPr>
          <w:spacing w:val="2"/>
        </w:rPr>
        <w:t xml:space="preserve"> </w:t>
      </w:r>
      <w:r w:rsidRPr="005120AC">
        <w:t>высокого</w:t>
      </w:r>
      <w:r w:rsidRPr="005120AC">
        <w:rPr>
          <w:spacing w:val="3"/>
        </w:rPr>
        <w:t xml:space="preserve"> </w:t>
      </w:r>
      <w:r w:rsidRPr="005120AC">
        <w:t>уровня</w:t>
      </w:r>
      <w:r w:rsidRPr="005120AC">
        <w:rPr>
          <w:spacing w:val="-67"/>
        </w:rPr>
        <w:t xml:space="preserve"> </w:t>
      </w:r>
      <w:r w:rsidRPr="005120AC">
        <w:t>как</w:t>
      </w:r>
      <w:r w:rsidRPr="005120AC">
        <w:rPr>
          <w:spacing w:val="-2"/>
        </w:rPr>
        <w:t xml:space="preserve"> </w:t>
      </w:r>
      <w:r w:rsidRPr="005120AC">
        <w:t>предметных,</w:t>
      </w:r>
      <w:r w:rsidRPr="005120AC">
        <w:rPr>
          <w:spacing w:val="-2"/>
        </w:rPr>
        <w:t xml:space="preserve"> </w:t>
      </w:r>
      <w:r w:rsidRPr="005120AC">
        <w:t>так</w:t>
      </w:r>
      <w:r w:rsidRPr="005120AC">
        <w:rPr>
          <w:spacing w:val="-4"/>
        </w:rPr>
        <w:t xml:space="preserve"> </w:t>
      </w:r>
      <w:r w:rsidRPr="005120AC">
        <w:t>и</w:t>
      </w:r>
      <w:r w:rsidRPr="005120AC">
        <w:rPr>
          <w:spacing w:val="-2"/>
        </w:rPr>
        <w:t xml:space="preserve"> </w:t>
      </w:r>
      <w:r w:rsidRPr="005120AC">
        <w:t>личностных</w:t>
      </w:r>
      <w:r w:rsidRPr="005120AC">
        <w:rPr>
          <w:spacing w:val="-4"/>
        </w:rPr>
        <w:t xml:space="preserve"> </w:t>
      </w:r>
      <w:r w:rsidRPr="005120AC">
        <w:t>и</w:t>
      </w:r>
      <w:r w:rsidRPr="005120AC">
        <w:rPr>
          <w:spacing w:val="-1"/>
        </w:rPr>
        <w:t xml:space="preserve"> </w:t>
      </w:r>
      <w:r w:rsidRPr="005120AC">
        <w:t>метапредметных результатов</w:t>
      </w:r>
      <w:r w:rsidRPr="005120AC">
        <w:rPr>
          <w:spacing w:val="-2"/>
        </w:rPr>
        <w:t xml:space="preserve"> </w:t>
      </w:r>
      <w:r w:rsidRPr="005120AC">
        <w:t>обучения.</w:t>
      </w:r>
    </w:p>
    <w:p w:rsidR="0097464A" w:rsidRPr="005120AC" w:rsidRDefault="0097464A" w:rsidP="00892B31">
      <w:pPr>
        <w:pStyle w:val="1"/>
        <w:tabs>
          <w:tab w:val="left" w:pos="1567"/>
        </w:tabs>
        <w:ind w:left="0" w:firstLine="709"/>
      </w:pPr>
    </w:p>
    <w:p w:rsidR="0097464A" w:rsidRPr="005120AC" w:rsidRDefault="007325AC" w:rsidP="0097464A">
      <w:pPr>
        <w:pStyle w:val="1"/>
        <w:tabs>
          <w:tab w:val="left" w:pos="1567"/>
        </w:tabs>
        <w:ind w:left="0" w:firstLine="709"/>
        <w:jc w:val="center"/>
      </w:pPr>
      <w:r w:rsidRPr="005120AC">
        <w:t>СОДЕРЖАНИЕ</w:t>
      </w:r>
      <w:r w:rsidR="0097464A" w:rsidRPr="005120AC">
        <w:t xml:space="preserve"> </w:t>
      </w:r>
      <w:r w:rsidRPr="005120AC">
        <w:t>УЧЕБНОГО</w:t>
      </w:r>
      <w:r w:rsidRPr="005120AC">
        <w:rPr>
          <w:spacing w:val="16"/>
        </w:rPr>
        <w:t xml:space="preserve"> </w:t>
      </w:r>
      <w:r w:rsidRPr="005120AC">
        <w:t>ПРЕДМЕТА</w:t>
      </w:r>
    </w:p>
    <w:p w:rsidR="007C1181" w:rsidRPr="005120AC" w:rsidRDefault="007325AC" w:rsidP="0097464A">
      <w:pPr>
        <w:pStyle w:val="1"/>
        <w:tabs>
          <w:tab w:val="left" w:pos="1567"/>
        </w:tabs>
        <w:ind w:left="0" w:firstLine="709"/>
        <w:jc w:val="center"/>
      </w:pPr>
      <w:r w:rsidRPr="005120AC">
        <w:t>«ИЗОБРАЗИТЕЛЬНОЕ</w:t>
      </w:r>
      <w:r w:rsidRPr="005120AC">
        <w:rPr>
          <w:spacing w:val="-67"/>
        </w:rPr>
        <w:t xml:space="preserve"> </w:t>
      </w:r>
      <w:r w:rsidRPr="005120AC">
        <w:t>ИСКУССТВО»</w:t>
      </w:r>
    </w:p>
    <w:p w:rsidR="007C1181" w:rsidRPr="005120AC" w:rsidRDefault="007325AC" w:rsidP="0054155E">
      <w:pPr>
        <w:pStyle w:val="a5"/>
        <w:numPr>
          <w:ilvl w:val="1"/>
          <w:numId w:val="16"/>
        </w:numPr>
        <w:tabs>
          <w:tab w:val="left" w:pos="284"/>
        </w:tabs>
        <w:ind w:left="0" w:firstLine="709"/>
        <w:jc w:val="center"/>
        <w:rPr>
          <w:b/>
          <w:sz w:val="28"/>
        </w:rPr>
      </w:pPr>
      <w:r w:rsidRPr="005120AC">
        <w:rPr>
          <w:b/>
          <w:sz w:val="28"/>
        </w:rPr>
        <w:t>КЛАСС</w:t>
      </w:r>
      <w:r w:rsidRPr="005120AC">
        <w:rPr>
          <w:b/>
          <w:spacing w:val="-2"/>
          <w:sz w:val="28"/>
        </w:rPr>
        <w:t xml:space="preserve"> </w:t>
      </w:r>
      <w:r w:rsidRPr="005120AC">
        <w:rPr>
          <w:b/>
          <w:sz w:val="28"/>
        </w:rPr>
        <w:t>(33</w:t>
      </w:r>
      <w:r w:rsidRPr="005120AC">
        <w:rPr>
          <w:b/>
          <w:spacing w:val="-2"/>
          <w:sz w:val="28"/>
        </w:rPr>
        <w:t xml:space="preserve"> </w:t>
      </w:r>
      <w:r w:rsidRPr="005120AC">
        <w:rPr>
          <w:b/>
          <w:sz w:val="28"/>
        </w:rPr>
        <w:t>ч.)</w:t>
      </w:r>
    </w:p>
    <w:p w:rsidR="007C1181" w:rsidRPr="005120AC" w:rsidRDefault="007325AC" w:rsidP="00892B31">
      <w:pPr>
        <w:pStyle w:val="1"/>
        <w:ind w:left="0" w:firstLine="709"/>
        <w:jc w:val="left"/>
      </w:pPr>
      <w:r w:rsidRPr="005120AC">
        <w:t>Модуль</w:t>
      </w:r>
      <w:r w:rsidRPr="005120AC">
        <w:rPr>
          <w:spacing w:val="-6"/>
        </w:rPr>
        <w:t xml:space="preserve"> </w:t>
      </w:r>
      <w:r w:rsidRPr="005120AC">
        <w:t>«Графика»</w:t>
      </w:r>
    </w:p>
    <w:p w:rsidR="007C1181" w:rsidRPr="005120AC" w:rsidRDefault="007325AC" w:rsidP="00892B31">
      <w:pPr>
        <w:pStyle w:val="a3"/>
        <w:ind w:left="0" w:firstLine="709"/>
      </w:pPr>
      <w:r w:rsidRPr="005120AC">
        <w:t>Расположение</w:t>
      </w:r>
      <w:r w:rsidRPr="005120AC">
        <w:rPr>
          <w:spacing w:val="1"/>
        </w:rPr>
        <w:t xml:space="preserve"> </w:t>
      </w:r>
      <w:r w:rsidRPr="005120AC">
        <w:t>изображения</w:t>
      </w:r>
      <w:r w:rsidRPr="005120AC">
        <w:rPr>
          <w:spacing w:val="1"/>
        </w:rPr>
        <w:t xml:space="preserve"> </w:t>
      </w:r>
      <w:r w:rsidRPr="005120AC">
        <w:t>на</w:t>
      </w:r>
      <w:r w:rsidRPr="005120AC">
        <w:rPr>
          <w:spacing w:val="1"/>
        </w:rPr>
        <w:t xml:space="preserve"> </w:t>
      </w:r>
      <w:r w:rsidRPr="005120AC">
        <w:t>листе.</w:t>
      </w:r>
      <w:r w:rsidRPr="005120AC">
        <w:rPr>
          <w:spacing w:val="1"/>
        </w:rPr>
        <w:t xml:space="preserve"> </w:t>
      </w:r>
      <w:r w:rsidRPr="005120AC">
        <w:t>Выбор</w:t>
      </w:r>
      <w:r w:rsidRPr="005120AC">
        <w:rPr>
          <w:spacing w:val="1"/>
        </w:rPr>
        <w:t xml:space="preserve"> </w:t>
      </w:r>
      <w:r w:rsidRPr="005120AC">
        <w:t>вертикального</w:t>
      </w:r>
      <w:r w:rsidRPr="005120AC">
        <w:rPr>
          <w:spacing w:val="1"/>
        </w:rPr>
        <w:t xml:space="preserve"> </w:t>
      </w:r>
      <w:r w:rsidRPr="005120AC">
        <w:t>или</w:t>
      </w:r>
      <w:r w:rsidRPr="005120AC">
        <w:rPr>
          <w:spacing w:val="1"/>
        </w:rPr>
        <w:t xml:space="preserve"> </w:t>
      </w:r>
      <w:r w:rsidRPr="005120AC">
        <w:t>горизонтального</w:t>
      </w:r>
      <w:r w:rsidRPr="005120AC">
        <w:rPr>
          <w:spacing w:val="-1"/>
        </w:rPr>
        <w:t xml:space="preserve"> </w:t>
      </w:r>
      <w:r w:rsidRPr="005120AC">
        <w:t>формата</w:t>
      </w:r>
      <w:r w:rsidRPr="005120AC">
        <w:rPr>
          <w:spacing w:val="-1"/>
        </w:rPr>
        <w:t xml:space="preserve"> </w:t>
      </w:r>
      <w:r w:rsidRPr="005120AC">
        <w:t>листа</w:t>
      </w:r>
      <w:r w:rsidRPr="005120AC">
        <w:rPr>
          <w:spacing w:val="-2"/>
        </w:rPr>
        <w:t xml:space="preserve"> </w:t>
      </w:r>
      <w:r w:rsidRPr="005120AC">
        <w:t>в</w:t>
      </w:r>
      <w:r w:rsidRPr="005120AC">
        <w:rPr>
          <w:spacing w:val="-2"/>
        </w:rPr>
        <w:t xml:space="preserve"> </w:t>
      </w:r>
      <w:r w:rsidRPr="005120AC">
        <w:t>зависимости</w:t>
      </w:r>
      <w:r w:rsidRPr="005120AC">
        <w:rPr>
          <w:spacing w:val="-4"/>
        </w:rPr>
        <w:t xml:space="preserve"> </w:t>
      </w:r>
      <w:r w:rsidRPr="005120AC">
        <w:t>от</w:t>
      </w:r>
      <w:r w:rsidRPr="005120AC">
        <w:rPr>
          <w:spacing w:val="-2"/>
        </w:rPr>
        <w:t xml:space="preserve"> </w:t>
      </w:r>
      <w:r w:rsidRPr="005120AC">
        <w:t>содержания</w:t>
      </w:r>
      <w:r w:rsidRPr="005120AC">
        <w:rPr>
          <w:spacing w:val="-2"/>
        </w:rPr>
        <w:t xml:space="preserve"> </w:t>
      </w:r>
      <w:r w:rsidRPr="005120AC">
        <w:t>изображения.</w:t>
      </w:r>
    </w:p>
    <w:p w:rsidR="007C1181" w:rsidRPr="005120AC" w:rsidRDefault="007325AC" w:rsidP="00892B31">
      <w:pPr>
        <w:pStyle w:val="a3"/>
        <w:ind w:left="0" w:firstLine="709"/>
      </w:pPr>
      <w:r w:rsidRPr="005120AC">
        <w:t>Разные</w:t>
      </w:r>
      <w:r w:rsidRPr="005120AC">
        <w:rPr>
          <w:spacing w:val="1"/>
        </w:rPr>
        <w:t xml:space="preserve"> </w:t>
      </w:r>
      <w:r w:rsidRPr="005120AC">
        <w:t>виды</w:t>
      </w:r>
      <w:r w:rsidRPr="005120AC">
        <w:rPr>
          <w:spacing w:val="1"/>
        </w:rPr>
        <w:t xml:space="preserve"> </w:t>
      </w:r>
      <w:r w:rsidRPr="005120AC">
        <w:t>линий.</w:t>
      </w:r>
      <w:r w:rsidRPr="005120AC">
        <w:rPr>
          <w:spacing w:val="1"/>
        </w:rPr>
        <w:t xml:space="preserve"> </w:t>
      </w:r>
      <w:r w:rsidRPr="005120AC">
        <w:t>Линейный</w:t>
      </w:r>
      <w:r w:rsidRPr="005120AC">
        <w:rPr>
          <w:spacing w:val="1"/>
        </w:rPr>
        <w:t xml:space="preserve"> </w:t>
      </w:r>
      <w:r w:rsidRPr="005120AC">
        <w:t>рисунок.</w:t>
      </w:r>
      <w:r w:rsidRPr="005120AC">
        <w:rPr>
          <w:spacing w:val="1"/>
        </w:rPr>
        <w:t xml:space="preserve"> </w:t>
      </w:r>
      <w:r w:rsidRPr="005120AC">
        <w:t>Графические</w:t>
      </w:r>
      <w:r w:rsidRPr="005120AC">
        <w:rPr>
          <w:spacing w:val="1"/>
        </w:rPr>
        <w:t xml:space="preserve"> </w:t>
      </w:r>
      <w:r w:rsidRPr="005120AC">
        <w:t>материалы</w:t>
      </w:r>
      <w:r w:rsidRPr="005120AC">
        <w:rPr>
          <w:spacing w:val="1"/>
        </w:rPr>
        <w:t xml:space="preserve"> </w:t>
      </w:r>
      <w:r w:rsidRPr="005120AC">
        <w:t>для</w:t>
      </w:r>
      <w:r w:rsidRPr="005120AC">
        <w:rPr>
          <w:spacing w:val="1"/>
        </w:rPr>
        <w:t xml:space="preserve"> </w:t>
      </w:r>
      <w:r w:rsidRPr="005120AC">
        <w:t>линейного рисунка</w:t>
      </w:r>
      <w:r w:rsidRPr="005120AC">
        <w:rPr>
          <w:spacing w:val="-4"/>
        </w:rPr>
        <w:t xml:space="preserve"> </w:t>
      </w:r>
      <w:r w:rsidRPr="005120AC">
        <w:t>и</w:t>
      </w:r>
      <w:r w:rsidRPr="005120AC">
        <w:rPr>
          <w:spacing w:val="-1"/>
        </w:rPr>
        <w:t xml:space="preserve"> </w:t>
      </w:r>
      <w:r w:rsidRPr="005120AC">
        <w:t>их особенности.</w:t>
      </w:r>
      <w:r w:rsidRPr="005120AC">
        <w:rPr>
          <w:spacing w:val="-1"/>
        </w:rPr>
        <w:t xml:space="preserve"> </w:t>
      </w:r>
      <w:r w:rsidRPr="005120AC">
        <w:t>Приёмы</w:t>
      </w:r>
      <w:r w:rsidRPr="005120AC">
        <w:rPr>
          <w:spacing w:val="-2"/>
        </w:rPr>
        <w:t xml:space="preserve"> </w:t>
      </w:r>
      <w:r w:rsidRPr="005120AC">
        <w:t>рисования</w:t>
      </w:r>
      <w:r w:rsidRPr="005120AC">
        <w:rPr>
          <w:spacing w:val="-1"/>
        </w:rPr>
        <w:t xml:space="preserve"> </w:t>
      </w:r>
      <w:r w:rsidRPr="005120AC">
        <w:t>линией.</w:t>
      </w:r>
    </w:p>
    <w:p w:rsidR="007C1181" w:rsidRPr="005120AC" w:rsidRDefault="007325AC" w:rsidP="00892B31">
      <w:pPr>
        <w:pStyle w:val="a3"/>
        <w:ind w:left="0" w:firstLine="709"/>
      </w:pPr>
      <w:r w:rsidRPr="005120AC">
        <w:t>Рисование</w:t>
      </w:r>
      <w:r w:rsidRPr="005120AC">
        <w:rPr>
          <w:spacing w:val="-2"/>
        </w:rPr>
        <w:t xml:space="preserve"> </w:t>
      </w:r>
      <w:r w:rsidRPr="005120AC">
        <w:t>с</w:t>
      </w:r>
      <w:r w:rsidRPr="005120AC">
        <w:rPr>
          <w:spacing w:val="-2"/>
        </w:rPr>
        <w:t xml:space="preserve"> </w:t>
      </w:r>
      <w:r w:rsidRPr="005120AC">
        <w:t>натуры:</w:t>
      </w:r>
      <w:r w:rsidRPr="005120AC">
        <w:rPr>
          <w:spacing w:val="-1"/>
        </w:rPr>
        <w:t xml:space="preserve"> </w:t>
      </w:r>
      <w:r w:rsidRPr="005120AC">
        <w:t>разные</w:t>
      </w:r>
      <w:r w:rsidRPr="005120AC">
        <w:rPr>
          <w:spacing w:val="-1"/>
        </w:rPr>
        <w:t xml:space="preserve"> </w:t>
      </w:r>
      <w:r w:rsidRPr="005120AC">
        <w:t>листья</w:t>
      </w:r>
      <w:r w:rsidRPr="005120AC">
        <w:rPr>
          <w:spacing w:val="-1"/>
        </w:rPr>
        <w:t xml:space="preserve"> </w:t>
      </w:r>
      <w:r w:rsidRPr="005120AC">
        <w:t>и</w:t>
      </w:r>
      <w:r w:rsidRPr="005120AC">
        <w:rPr>
          <w:spacing w:val="-4"/>
        </w:rPr>
        <w:t xml:space="preserve"> </w:t>
      </w:r>
      <w:r w:rsidRPr="005120AC">
        <w:t>их</w:t>
      </w:r>
      <w:r w:rsidRPr="005120AC">
        <w:rPr>
          <w:spacing w:val="-3"/>
        </w:rPr>
        <w:t xml:space="preserve"> </w:t>
      </w:r>
      <w:r w:rsidRPr="005120AC">
        <w:t>форма.</w:t>
      </w:r>
    </w:p>
    <w:p w:rsidR="007C1181" w:rsidRPr="005120AC" w:rsidRDefault="007325AC" w:rsidP="00892B31">
      <w:pPr>
        <w:pStyle w:val="a3"/>
        <w:ind w:left="0" w:firstLine="709"/>
      </w:pPr>
      <w:r w:rsidRPr="005120AC">
        <w:t>Представление</w:t>
      </w:r>
      <w:r w:rsidRPr="005120AC">
        <w:rPr>
          <w:spacing w:val="1"/>
        </w:rPr>
        <w:t xml:space="preserve"> </w:t>
      </w:r>
      <w:r w:rsidRPr="005120AC">
        <w:t>о</w:t>
      </w:r>
      <w:r w:rsidRPr="005120AC">
        <w:rPr>
          <w:spacing w:val="1"/>
        </w:rPr>
        <w:t xml:space="preserve"> </w:t>
      </w:r>
      <w:r w:rsidRPr="005120AC">
        <w:t>пропорциях:</w:t>
      </w:r>
      <w:r w:rsidRPr="005120AC">
        <w:rPr>
          <w:spacing w:val="1"/>
        </w:rPr>
        <w:t xml:space="preserve"> </w:t>
      </w:r>
      <w:r w:rsidRPr="005120AC">
        <w:t>короткое</w:t>
      </w:r>
      <w:r w:rsidRPr="005120AC">
        <w:rPr>
          <w:spacing w:val="1"/>
        </w:rPr>
        <w:t xml:space="preserve"> </w:t>
      </w:r>
      <w:r w:rsidRPr="005120AC">
        <w:t>-</w:t>
      </w:r>
      <w:r w:rsidRPr="005120AC">
        <w:rPr>
          <w:spacing w:val="1"/>
        </w:rPr>
        <w:t xml:space="preserve"> </w:t>
      </w:r>
      <w:r w:rsidRPr="005120AC">
        <w:t>длинное.</w:t>
      </w:r>
      <w:r w:rsidRPr="005120AC">
        <w:rPr>
          <w:spacing w:val="1"/>
        </w:rPr>
        <w:t xml:space="preserve"> </w:t>
      </w:r>
      <w:r w:rsidRPr="005120AC">
        <w:t>Развитие</w:t>
      </w:r>
      <w:r w:rsidRPr="005120AC">
        <w:rPr>
          <w:spacing w:val="70"/>
        </w:rPr>
        <w:t xml:space="preserve"> </w:t>
      </w:r>
      <w:r w:rsidRPr="005120AC">
        <w:t>навыка</w:t>
      </w:r>
      <w:r w:rsidRPr="005120AC">
        <w:rPr>
          <w:spacing w:val="1"/>
        </w:rPr>
        <w:t xml:space="preserve"> </w:t>
      </w:r>
      <w:r w:rsidRPr="005120AC">
        <w:t>видения</w:t>
      </w:r>
      <w:r w:rsidRPr="005120AC">
        <w:rPr>
          <w:spacing w:val="-1"/>
        </w:rPr>
        <w:t xml:space="preserve"> </w:t>
      </w:r>
      <w:r w:rsidRPr="005120AC">
        <w:t>соотношения</w:t>
      </w:r>
      <w:r w:rsidRPr="005120AC">
        <w:rPr>
          <w:spacing w:val="-1"/>
        </w:rPr>
        <w:t xml:space="preserve"> </w:t>
      </w:r>
      <w:r w:rsidRPr="005120AC">
        <w:t>частей</w:t>
      </w:r>
      <w:r w:rsidRPr="005120AC">
        <w:rPr>
          <w:spacing w:val="-2"/>
        </w:rPr>
        <w:t xml:space="preserve"> </w:t>
      </w:r>
      <w:r w:rsidRPr="005120AC">
        <w:t>целого (на</w:t>
      </w:r>
      <w:r w:rsidRPr="005120AC">
        <w:rPr>
          <w:spacing w:val="-2"/>
        </w:rPr>
        <w:t xml:space="preserve"> </w:t>
      </w:r>
      <w:r w:rsidRPr="005120AC">
        <w:t>основе</w:t>
      </w:r>
      <w:r w:rsidRPr="005120AC">
        <w:rPr>
          <w:spacing w:val="-4"/>
        </w:rPr>
        <w:t xml:space="preserve"> </w:t>
      </w:r>
      <w:r w:rsidRPr="005120AC">
        <w:t>рисунков</w:t>
      </w:r>
      <w:r w:rsidRPr="005120AC">
        <w:rPr>
          <w:spacing w:val="-3"/>
        </w:rPr>
        <w:t xml:space="preserve"> </w:t>
      </w:r>
      <w:r w:rsidRPr="005120AC">
        <w:t>животных).</w:t>
      </w:r>
    </w:p>
    <w:p w:rsidR="007C1181" w:rsidRPr="005120AC" w:rsidRDefault="007325AC" w:rsidP="00892B31">
      <w:pPr>
        <w:pStyle w:val="a3"/>
        <w:ind w:left="0" w:firstLine="709"/>
      </w:pPr>
      <w:r w:rsidRPr="005120AC">
        <w:t xml:space="preserve">Графическое  </w:t>
      </w:r>
      <w:r w:rsidRPr="005120AC">
        <w:rPr>
          <w:spacing w:val="68"/>
        </w:rPr>
        <w:t xml:space="preserve"> </w:t>
      </w:r>
      <w:r w:rsidRPr="005120AC">
        <w:t xml:space="preserve">пятно  </w:t>
      </w:r>
      <w:r w:rsidRPr="005120AC">
        <w:rPr>
          <w:spacing w:val="2"/>
        </w:rPr>
        <w:t xml:space="preserve"> </w:t>
      </w:r>
      <w:r w:rsidRPr="005120AC">
        <w:t xml:space="preserve">(ахроматическое)    и  </w:t>
      </w:r>
      <w:r w:rsidRPr="005120AC">
        <w:rPr>
          <w:spacing w:val="69"/>
        </w:rPr>
        <w:t xml:space="preserve"> </w:t>
      </w:r>
      <w:r w:rsidRPr="005120AC">
        <w:t xml:space="preserve">представление    о   </w:t>
      </w:r>
      <w:r w:rsidRPr="005120AC">
        <w:rPr>
          <w:spacing w:val="2"/>
        </w:rPr>
        <w:t xml:space="preserve"> </w:t>
      </w:r>
      <w:r w:rsidRPr="005120AC">
        <w:t>силуэте.</w:t>
      </w:r>
    </w:p>
    <w:p w:rsidR="007C1181" w:rsidRPr="005120AC" w:rsidRDefault="007325AC" w:rsidP="00892B31">
      <w:pPr>
        <w:pStyle w:val="a3"/>
        <w:ind w:left="0" w:firstLine="709"/>
      </w:pPr>
      <w:r w:rsidRPr="005120AC">
        <w:t>Формирование</w:t>
      </w:r>
      <w:r w:rsidRPr="005120AC">
        <w:rPr>
          <w:spacing w:val="-3"/>
        </w:rPr>
        <w:t xml:space="preserve"> </w:t>
      </w:r>
      <w:r w:rsidRPr="005120AC">
        <w:t>навыка</w:t>
      </w:r>
      <w:r w:rsidRPr="005120AC">
        <w:rPr>
          <w:spacing w:val="-2"/>
        </w:rPr>
        <w:t xml:space="preserve"> </w:t>
      </w:r>
      <w:r w:rsidRPr="005120AC">
        <w:t>видения</w:t>
      </w:r>
      <w:r w:rsidRPr="005120AC">
        <w:rPr>
          <w:spacing w:val="-5"/>
        </w:rPr>
        <w:t xml:space="preserve"> </w:t>
      </w:r>
      <w:r w:rsidRPr="005120AC">
        <w:t>целостности.</w:t>
      </w:r>
      <w:r w:rsidRPr="005120AC">
        <w:rPr>
          <w:spacing w:val="-2"/>
        </w:rPr>
        <w:t xml:space="preserve"> </w:t>
      </w:r>
      <w:r w:rsidRPr="005120AC">
        <w:t>Цельная</w:t>
      </w:r>
      <w:r w:rsidRPr="005120AC">
        <w:rPr>
          <w:spacing w:val="-2"/>
        </w:rPr>
        <w:t xml:space="preserve"> </w:t>
      </w:r>
      <w:r w:rsidRPr="005120AC">
        <w:t>форма</w:t>
      </w:r>
      <w:r w:rsidRPr="005120AC">
        <w:rPr>
          <w:spacing w:val="-2"/>
        </w:rPr>
        <w:t xml:space="preserve"> </w:t>
      </w:r>
      <w:r w:rsidRPr="005120AC">
        <w:t>и</w:t>
      </w:r>
      <w:r w:rsidRPr="005120AC">
        <w:rPr>
          <w:spacing w:val="-2"/>
        </w:rPr>
        <w:t xml:space="preserve"> </w:t>
      </w:r>
      <w:r w:rsidRPr="005120AC">
        <w:t>её</w:t>
      </w:r>
      <w:r w:rsidRPr="005120AC">
        <w:rPr>
          <w:spacing w:val="-2"/>
        </w:rPr>
        <w:t xml:space="preserve"> </w:t>
      </w:r>
      <w:r w:rsidRPr="005120AC">
        <w:t>части.</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Цвет</w:t>
      </w:r>
      <w:r w:rsidRPr="005120AC">
        <w:rPr>
          <w:spacing w:val="1"/>
        </w:rPr>
        <w:t xml:space="preserve"> </w:t>
      </w:r>
      <w:r w:rsidRPr="005120AC">
        <w:t>как</w:t>
      </w:r>
      <w:r w:rsidRPr="005120AC">
        <w:rPr>
          <w:spacing w:val="1"/>
        </w:rPr>
        <w:t xml:space="preserve"> </w:t>
      </w:r>
      <w:r w:rsidRPr="005120AC">
        <w:t>одно</w:t>
      </w:r>
      <w:r w:rsidRPr="005120AC">
        <w:rPr>
          <w:spacing w:val="1"/>
        </w:rPr>
        <w:t xml:space="preserve"> </w:t>
      </w:r>
      <w:r w:rsidRPr="005120AC">
        <w:t>из</w:t>
      </w:r>
      <w:r w:rsidRPr="005120AC">
        <w:rPr>
          <w:spacing w:val="1"/>
        </w:rPr>
        <w:t xml:space="preserve"> </w:t>
      </w:r>
      <w:r w:rsidRPr="005120AC">
        <w:t>главных</w:t>
      </w:r>
      <w:r w:rsidRPr="005120AC">
        <w:rPr>
          <w:spacing w:val="1"/>
        </w:rPr>
        <w:t xml:space="preserve"> </w:t>
      </w:r>
      <w:r w:rsidRPr="005120AC">
        <w:t>средств</w:t>
      </w:r>
      <w:r w:rsidRPr="005120AC">
        <w:rPr>
          <w:spacing w:val="1"/>
        </w:rPr>
        <w:t xml:space="preserve"> </w:t>
      </w:r>
      <w:r w:rsidRPr="005120AC">
        <w:t>выражения</w:t>
      </w:r>
      <w:r w:rsidRPr="005120AC">
        <w:rPr>
          <w:spacing w:val="1"/>
        </w:rPr>
        <w:t xml:space="preserve"> </w:t>
      </w:r>
      <w:r w:rsidRPr="005120AC">
        <w:t>в</w:t>
      </w:r>
      <w:r w:rsidRPr="005120AC">
        <w:rPr>
          <w:spacing w:val="71"/>
        </w:rPr>
        <w:t xml:space="preserve"> </w:t>
      </w:r>
      <w:r w:rsidRPr="005120AC">
        <w:t>изобразительном</w:t>
      </w:r>
      <w:r w:rsidRPr="005120AC">
        <w:rPr>
          <w:spacing w:val="1"/>
        </w:rPr>
        <w:t xml:space="preserve"> </w:t>
      </w:r>
      <w:r w:rsidRPr="005120AC">
        <w:t>искусстве. Навыки работы гуашью в условиях урока. Краски «гуашь», кисти,</w:t>
      </w:r>
      <w:r w:rsidRPr="005120AC">
        <w:rPr>
          <w:spacing w:val="1"/>
        </w:rPr>
        <w:t xml:space="preserve"> </w:t>
      </w:r>
      <w:r w:rsidRPr="005120AC">
        <w:t>бумага</w:t>
      </w:r>
      <w:r w:rsidRPr="005120AC">
        <w:rPr>
          <w:spacing w:val="-1"/>
        </w:rPr>
        <w:t xml:space="preserve"> </w:t>
      </w:r>
      <w:r w:rsidRPr="005120AC">
        <w:t>цветная и</w:t>
      </w:r>
      <w:r w:rsidRPr="005120AC">
        <w:rPr>
          <w:spacing w:val="-3"/>
        </w:rPr>
        <w:t xml:space="preserve"> </w:t>
      </w:r>
      <w:r w:rsidRPr="005120AC">
        <w:t>белая.</w:t>
      </w:r>
    </w:p>
    <w:p w:rsidR="007C1181" w:rsidRPr="005120AC" w:rsidRDefault="007325AC" w:rsidP="00892B31">
      <w:pPr>
        <w:pStyle w:val="a3"/>
        <w:ind w:left="0" w:firstLine="709"/>
      </w:pPr>
      <w:r w:rsidRPr="005120AC">
        <w:t>Три основных цвета. Ассоциативные представления, связанные с каждым</w:t>
      </w:r>
      <w:r w:rsidRPr="005120AC">
        <w:rPr>
          <w:spacing w:val="1"/>
        </w:rPr>
        <w:t xml:space="preserve"> </w:t>
      </w:r>
      <w:r w:rsidRPr="005120AC">
        <w:t>цветом.</w:t>
      </w:r>
      <w:r w:rsidRPr="005120AC">
        <w:rPr>
          <w:spacing w:val="-2"/>
        </w:rPr>
        <w:t xml:space="preserve"> </w:t>
      </w:r>
      <w:r w:rsidRPr="005120AC">
        <w:t>Навыки</w:t>
      </w:r>
      <w:r w:rsidRPr="005120AC">
        <w:rPr>
          <w:spacing w:val="-1"/>
        </w:rPr>
        <w:t xml:space="preserve"> </w:t>
      </w:r>
      <w:r w:rsidRPr="005120AC">
        <w:t>смешения красок</w:t>
      </w:r>
      <w:r w:rsidRPr="005120AC">
        <w:rPr>
          <w:spacing w:val="-1"/>
        </w:rPr>
        <w:t xml:space="preserve"> </w:t>
      </w:r>
      <w:r w:rsidRPr="005120AC">
        <w:t>и</w:t>
      </w:r>
      <w:r w:rsidRPr="005120AC">
        <w:rPr>
          <w:spacing w:val="-3"/>
        </w:rPr>
        <w:t xml:space="preserve"> </w:t>
      </w:r>
      <w:r w:rsidRPr="005120AC">
        <w:t>получение</w:t>
      </w:r>
      <w:r w:rsidRPr="005120AC">
        <w:rPr>
          <w:spacing w:val="-1"/>
        </w:rPr>
        <w:t xml:space="preserve"> </w:t>
      </w:r>
      <w:r w:rsidRPr="005120AC">
        <w:t>нового</w:t>
      </w:r>
      <w:r w:rsidRPr="005120AC">
        <w:rPr>
          <w:spacing w:val="1"/>
        </w:rPr>
        <w:t xml:space="preserve"> </w:t>
      </w:r>
      <w:r w:rsidRPr="005120AC">
        <w:t>цвета.</w:t>
      </w:r>
    </w:p>
    <w:p w:rsidR="007C1181" w:rsidRPr="005120AC" w:rsidRDefault="007325AC" w:rsidP="00892B31">
      <w:pPr>
        <w:pStyle w:val="a3"/>
        <w:ind w:left="0" w:firstLine="709"/>
      </w:pPr>
      <w:r w:rsidRPr="005120AC">
        <w:t>Эмоциональная выразительность цвета, способы выражение настроения в</w:t>
      </w:r>
      <w:r w:rsidRPr="005120AC">
        <w:rPr>
          <w:spacing w:val="1"/>
        </w:rPr>
        <w:t xml:space="preserve"> </w:t>
      </w:r>
      <w:r w:rsidRPr="005120AC">
        <w:t>изображаемом</w:t>
      </w:r>
      <w:r w:rsidRPr="005120AC">
        <w:rPr>
          <w:spacing w:val="-1"/>
        </w:rPr>
        <w:t xml:space="preserve"> </w:t>
      </w:r>
      <w:r w:rsidRPr="005120AC">
        <w:t>сюжете.</w:t>
      </w:r>
    </w:p>
    <w:p w:rsidR="007C1181" w:rsidRPr="005120AC" w:rsidRDefault="007325AC" w:rsidP="00892B31">
      <w:pPr>
        <w:pStyle w:val="a3"/>
        <w:ind w:left="0" w:firstLine="709"/>
      </w:pPr>
      <w:r w:rsidRPr="005120AC">
        <w:t>Живописное</w:t>
      </w:r>
      <w:r w:rsidRPr="005120AC">
        <w:rPr>
          <w:spacing w:val="1"/>
        </w:rPr>
        <w:t xml:space="preserve"> </w:t>
      </w:r>
      <w:r w:rsidRPr="005120AC">
        <w:t>изображение</w:t>
      </w:r>
      <w:r w:rsidRPr="005120AC">
        <w:rPr>
          <w:spacing w:val="1"/>
        </w:rPr>
        <w:t xml:space="preserve"> </w:t>
      </w:r>
      <w:r w:rsidRPr="005120AC">
        <w:t>разных</w:t>
      </w:r>
      <w:r w:rsidRPr="005120AC">
        <w:rPr>
          <w:spacing w:val="1"/>
        </w:rPr>
        <w:t xml:space="preserve"> </w:t>
      </w:r>
      <w:r w:rsidRPr="005120AC">
        <w:t>цветков</w:t>
      </w:r>
      <w:r w:rsidRPr="005120AC">
        <w:rPr>
          <w:spacing w:val="1"/>
        </w:rPr>
        <w:t xml:space="preserve"> </w:t>
      </w:r>
      <w:r w:rsidRPr="005120AC">
        <w:t>по</w:t>
      </w:r>
      <w:r w:rsidRPr="005120AC">
        <w:rPr>
          <w:spacing w:val="1"/>
        </w:rPr>
        <w:t xml:space="preserve"> </w:t>
      </w:r>
      <w:r w:rsidRPr="005120AC">
        <w:t>представлению</w:t>
      </w:r>
      <w:r w:rsidRPr="005120AC">
        <w:rPr>
          <w:spacing w:val="71"/>
        </w:rPr>
        <w:t xml:space="preserve"> </w:t>
      </w:r>
      <w:r w:rsidRPr="005120AC">
        <w:t>и</w:t>
      </w:r>
      <w:r w:rsidRPr="005120AC">
        <w:rPr>
          <w:spacing w:val="1"/>
        </w:rPr>
        <w:t xml:space="preserve"> </w:t>
      </w:r>
      <w:r w:rsidRPr="005120AC">
        <w:t>восприятию.</w:t>
      </w:r>
      <w:r w:rsidRPr="005120AC">
        <w:rPr>
          <w:spacing w:val="1"/>
        </w:rPr>
        <w:t xml:space="preserve"> </w:t>
      </w:r>
      <w:r w:rsidRPr="005120AC">
        <w:t>Развитие</w:t>
      </w:r>
      <w:r w:rsidRPr="005120AC">
        <w:rPr>
          <w:spacing w:val="1"/>
        </w:rPr>
        <w:t xml:space="preserve"> </w:t>
      </w:r>
      <w:r w:rsidRPr="005120AC">
        <w:t>навыков</w:t>
      </w:r>
      <w:r w:rsidRPr="005120AC">
        <w:rPr>
          <w:spacing w:val="1"/>
        </w:rPr>
        <w:t xml:space="preserve"> </w:t>
      </w:r>
      <w:r w:rsidRPr="005120AC">
        <w:t>работы</w:t>
      </w:r>
      <w:r w:rsidRPr="005120AC">
        <w:rPr>
          <w:spacing w:val="1"/>
        </w:rPr>
        <w:t xml:space="preserve"> </w:t>
      </w:r>
      <w:r w:rsidRPr="005120AC">
        <w:t>гуашью.</w:t>
      </w:r>
      <w:r w:rsidRPr="005120AC">
        <w:rPr>
          <w:spacing w:val="1"/>
        </w:rPr>
        <w:t xml:space="preserve"> </w:t>
      </w:r>
      <w:r w:rsidRPr="005120AC">
        <w:t>Эмоциональная</w:t>
      </w:r>
      <w:r w:rsidRPr="005120AC">
        <w:rPr>
          <w:spacing w:val="1"/>
        </w:rPr>
        <w:t xml:space="preserve"> </w:t>
      </w:r>
      <w:r w:rsidRPr="005120AC">
        <w:t>выразительность</w:t>
      </w:r>
      <w:r w:rsidRPr="005120AC">
        <w:rPr>
          <w:spacing w:val="-2"/>
        </w:rPr>
        <w:t xml:space="preserve"> </w:t>
      </w:r>
      <w:r w:rsidRPr="005120AC">
        <w:t>цвета.</w:t>
      </w:r>
    </w:p>
    <w:p w:rsidR="007C1181" w:rsidRPr="005120AC" w:rsidRDefault="007325AC" w:rsidP="00892B31">
      <w:pPr>
        <w:pStyle w:val="a3"/>
        <w:ind w:left="0" w:firstLine="709"/>
      </w:pPr>
      <w:r w:rsidRPr="005120AC">
        <w:t>Тематическая</w:t>
      </w:r>
      <w:r w:rsidRPr="005120AC">
        <w:rPr>
          <w:spacing w:val="1"/>
        </w:rPr>
        <w:t xml:space="preserve"> </w:t>
      </w:r>
      <w:r w:rsidRPr="005120AC">
        <w:t>композиция</w:t>
      </w:r>
      <w:r w:rsidRPr="005120AC">
        <w:rPr>
          <w:spacing w:val="1"/>
        </w:rPr>
        <w:t xml:space="preserve"> </w:t>
      </w:r>
      <w:r w:rsidRPr="005120AC">
        <w:t>«Времена</w:t>
      </w:r>
      <w:r w:rsidRPr="005120AC">
        <w:rPr>
          <w:spacing w:val="1"/>
        </w:rPr>
        <w:t xml:space="preserve"> </w:t>
      </w:r>
      <w:r w:rsidRPr="005120AC">
        <w:t>года».</w:t>
      </w:r>
      <w:r w:rsidRPr="005120AC">
        <w:rPr>
          <w:spacing w:val="1"/>
        </w:rPr>
        <w:t xml:space="preserve"> </w:t>
      </w:r>
      <w:r w:rsidRPr="005120AC">
        <w:t>Контрастные</w:t>
      </w:r>
      <w:r w:rsidRPr="005120AC">
        <w:rPr>
          <w:spacing w:val="1"/>
        </w:rPr>
        <w:t xml:space="preserve"> </w:t>
      </w:r>
      <w:r w:rsidRPr="005120AC">
        <w:t>цветовые</w:t>
      </w:r>
      <w:r w:rsidRPr="005120AC">
        <w:rPr>
          <w:spacing w:val="1"/>
        </w:rPr>
        <w:t xml:space="preserve"> </w:t>
      </w:r>
      <w:r w:rsidRPr="005120AC">
        <w:t>состояния</w:t>
      </w:r>
      <w:r w:rsidRPr="005120AC">
        <w:rPr>
          <w:spacing w:val="-2"/>
        </w:rPr>
        <w:t xml:space="preserve"> </w:t>
      </w:r>
      <w:r w:rsidRPr="005120AC">
        <w:t>времён</w:t>
      </w:r>
      <w:r w:rsidRPr="005120AC">
        <w:rPr>
          <w:spacing w:val="-1"/>
        </w:rPr>
        <w:t xml:space="preserve"> </w:t>
      </w:r>
      <w:r w:rsidRPr="005120AC">
        <w:t>года.</w:t>
      </w:r>
      <w:r w:rsidRPr="005120AC">
        <w:rPr>
          <w:spacing w:val="-3"/>
        </w:rPr>
        <w:t xml:space="preserve"> </w:t>
      </w:r>
      <w:r w:rsidRPr="005120AC">
        <w:t>Живопись</w:t>
      </w:r>
      <w:r w:rsidRPr="005120AC">
        <w:rPr>
          <w:spacing w:val="-4"/>
        </w:rPr>
        <w:t xml:space="preserve"> </w:t>
      </w:r>
      <w:r w:rsidRPr="005120AC">
        <w:t>(гуашь),</w:t>
      </w:r>
      <w:r w:rsidRPr="005120AC">
        <w:rPr>
          <w:spacing w:val="-2"/>
        </w:rPr>
        <w:t xml:space="preserve"> </w:t>
      </w:r>
      <w:r w:rsidRPr="005120AC">
        <w:t>аппликация</w:t>
      </w:r>
      <w:r w:rsidRPr="005120AC">
        <w:rPr>
          <w:spacing w:val="-5"/>
        </w:rPr>
        <w:t xml:space="preserve"> </w:t>
      </w:r>
      <w:r w:rsidRPr="005120AC">
        <w:t>или</w:t>
      </w:r>
      <w:r w:rsidRPr="005120AC">
        <w:rPr>
          <w:spacing w:val="-5"/>
        </w:rPr>
        <w:t xml:space="preserve"> </w:t>
      </w:r>
      <w:r w:rsidRPr="005120AC">
        <w:t>смешанная</w:t>
      </w:r>
      <w:r w:rsidRPr="005120AC">
        <w:rPr>
          <w:spacing w:val="-2"/>
        </w:rPr>
        <w:t xml:space="preserve"> </w:t>
      </w:r>
      <w:r w:rsidRPr="005120AC">
        <w:t>техника.</w:t>
      </w:r>
    </w:p>
    <w:p w:rsidR="007C1181" w:rsidRPr="005120AC" w:rsidRDefault="007325AC" w:rsidP="00892B31">
      <w:pPr>
        <w:pStyle w:val="a3"/>
        <w:ind w:left="0" w:firstLine="709"/>
      </w:pPr>
      <w:r w:rsidRPr="005120AC">
        <w:t>Техника</w:t>
      </w:r>
      <w:r w:rsidRPr="005120AC">
        <w:rPr>
          <w:spacing w:val="-4"/>
        </w:rPr>
        <w:t xml:space="preserve"> </w:t>
      </w:r>
      <w:r w:rsidRPr="005120AC">
        <w:t>монотипии.</w:t>
      </w:r>
      <w:r w:rsidRPr="005120AC">
        <w:rPr>
          <w:spacing w:val="-5"/>
        </w:rPr>
        <w:t xml:space="preserve"> </w:t>
      </w:r>
      <w:r w:rsidRPr="005120AC">
        <w:t>Представления</w:t>
      </w:r>
      <w:r w:rsidRPr="005120AC">
        <w:rPr>
          <w:spacing w:val="-3"/>
        </w:rPr>
        <w:t xml:space="preserve"> </w:t>
      </w:r>
      <w:r w:rsidRPr="005120AC">
        <w:t>о</w:t>
      </w:r>
      <w:r w:rsidRPr="005120AC">
        <w:rPr>
          <w:spacing w:val="-3"/>
        </w:rPr>
        <w:t xml:space="preserve"> </w:t>
      </w:r>
      <w:r w:rsidRPr="005120AC">
        <w:t>симметрии.</w:t>
      </w:r>
      <w:r w:rsidRPr="005120AC">
        <w:rPr>
          <w:spacing w:val="-4"/>
        </w:rPr>
        <w:t xml:space="preserve"> </w:t>
      </w:r>
      <w:r w:rsidRPr="005120AC">
        <w:t>Развитие</w:t>
      </w:r>
      <w:r w:rsidRPr="005120AC">
        <w:rPr>
          <w:spacing w:val="-6"/>
        </w:rPr>
        <w:t xml:space="preserve"> </w:t>
      </w:r>
      <w:r w:rsidRPr="005120AC">
        <w:t>воображения.</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Изображение</w:t>
      </w:r>
      <w:r w:rsidRPr="005120AC">
        <w:rPr>
          <w:spacing w:val="1"/>
        </w:rPr>
        <w:t xml:space="preserve"> </w:t>
      </w:r>
      <w:r w:rsidRPr="005120AC">
        <w:t>в</w:t>
      </w:r>
      <w:r w:rsidRPr="005120AC">
        <w:rPr>
          <w:spacing w:val="1"/>
        </w:rPr>
        <w:t xml:space="preserve"> </w:t>
      </w:r>
      <w:r w:rsidRPr="005120AC">
        <w:t>объёме.</w:t>
      </w:r>
      <w:r w:rsidRPr="005120AC">
        <w:rPr>
          <w:spacing w:val="1"/>
        </w:rPr>
        <w:t xml:space="preserve"> </w:t>
      </w:r>
      <w:r w:rsidRPr="005120AC">
        <w:t>Приёмы</w:t>
      </w:r>
      <w:r w:rsidRPr="005120AC">
        <w:rPr>
          <w:spacing w:val="1"/>
        </w:rPr>
        <w:t xml:space="preserve"> </w:t>
      </w:r>
      <w:r w:rsidRPr="005120AC">
        <w:t>работы</w:t>
      </w:r>
      <w:r w:rsidRPr="005120AC">
        <w:rPr>
          <w:spacing w:val="1"/>
        </w:rPr>
        <w:t xml:space="preserve"> </w:t>
      </w:r>
      <w:r w:rsidRPr="005120AC">
        <w:t>с</w:t>
      </w:r>
      <w:r w:rsidRPr="005120AC">
        <w:rPr>
          <w:spacing w:val="1"/>
        </w:rPr>
        <w:t xml:space="preserve"> </w:t>
      </w:r>
      <w:r w:rsidRPr="005120AC">
        <w:t>пластилином;</w:t>
      </w:r>
      <w:r w:rsidRPr="005120AC">
        <w:rPr>
          <w:spacing w:val="1"/>
        </w:rPr>
        <w:t xml:space="preserve"> </w:t>
      </w:r>
      <w:r w:rsidRPr="005120AC">
        <w:t>дощечка,</w:t>
      </w:r>
      <w:r w:rsidRPr="005120AC">
        <w:rPr>
          <w:spacing w:val="1"/>
        </w:rPr>
        <w:t xml:space="preserve"> </w:t>
      </w:r>
      <w:r w:rsidRPr="005120AC">
        <w:t>стек,</w:t>
      </w:r>
      <w:r w:rsidRPr="005120AC">
        <w:rPr>
          <w:spacing w:val="-67"/>
        </w:rPr>
        <w:t xml:space="preserve"> </w:t>
      </w:r>
      <w:r w:rsidRPr="005120AC">
        <w:t>тряпочка.</w:t>
      </w:r>
    </w:p>
    <w:p w:rsidR="007C1181" w:rsidRPr="005120AC" w:rsidRDefault="007325AC" w:rsidP="00892B31">
      <w:pPr>
        <w:pStyle w:val="a3"/>
        <w:ind w:left="0" w:firstLine="709"/>
      </w:pPr>
      <w:r w:rsidRPr="005120AC">
        <w:t>Лепка зверушек из цельной формы (черепашки, ёжика, зайчика, птички и</w:t>
      </w:r>
      <w:r w:rsidRPr="005120AC">
        <w:rPr>
          <w:spacing w:val="1"/>
        </w:rPr>
        <w:t xml:space="preserve"> </w:t>
      </w:r>
      <w:r w:rsidRPr="005120AC">
        <w:t>др.).</w:t>
      </w:r>
      <w:r w:rsidRPr="005120AC">
        <w:rPr>
          <w:spacing w:val="-2"/>
        </w:rPr>
        <w:t xml:space="preserve"> </w:t>
      </w:r>
      <w:r w:rsidRPr="005120AC">
        <w:t>Приёмы</w:t>
      </w:r>
      <w:r w:rsidRPr="005120AC">
        <w:rPr>
          <w:spacing w:val="-1"/>
        </w:rPr>
        <w:t xml:space="preserve"> </w:t>
      </w:r>
      <w:r w:rsidRPr="005120AC">
        <w:t>вытягивания,</w:t>
      </w:r>
      <w:r w:rsidRPr="005120AC">
        <w:rPr>
          <w:spacing w:val="-1"/>
        </w:rPr>
        <w:t xml:space="preserve"> </w:t>
      </w:r>
      <w:r w:rsidRPr="005120AC">
        <w:t>вдавливания,</w:t>
      </w:r>
      <w:r w:rsidRPr="005120AC">
        <w:rPr>
          <w:spacing w:val="-1"/>
        </w:rPr>
        <w:t xml:space="preserve"> </w:t>
      </w:r>
      <w:r w:rsidRPr="005120AC">
        <w:t>сгибания, скручивания.</w:t>
      </w:r>
    </w:p>
    <w:p w:rsidR="007C1181" w:rsidRPr="005120AC" w:rsidRDefault="007325AC" w:rsidP="00892B31">
      <w:pPr>
        <w:pStyle w:val="a3"/>
        <w:ind w:left="0" w:firstLine="709"/>
      </w:pPr>
      <w:r w:rsidRPr="005120AC">
        <w:t>Лепка игрушки, характерной для одного из наиболее известных народных</w:t>
      </w:r>
      <w:r w:rsidRPr="005120AC">
        <w:rPr>
          <w:spacing w:val="1"/>
        </w:rPr>
        <w:t xml:space="preserve"> </w:t>
      </w:r>
      <w:r w:rsidRPr="005120AC">
        <w:t>художественных промыслов (дымковская или каргопольская игрушка, или по</w:t>
      </w:r>
      <w:r w:rsidRPr="005120AC">
        <w:rPr>
          <w:spacing w:val="1"/>
        </w:rPr>
        <w:t xml:space="preserve"> </w:t>
      </w:r>
      <w:r w:rsidRPr="005120AC">
        <w:t>выбору</w:t>
      </w:r>
      <w:r w:rsidRPr="005120AC">
        <w:rPr>
          <w:spacing w:val="-5"/>
        </w:rPr>
        <w:t xml:space="preserve"> </w:t>
      </w:r>
      <w:r w:rsidRPr="005120AC">
        <w:t>учителя с</w:t>
      </w:r>
      <w:r w:rsidRPr="005120AC">
        <w:rPr>
          <w:spacing w:val="1"/>
        </w:rPr>
        <w:t xml:space="preserve"> </w:t>
      </w:r>
      <w:r w:rsidRPr="005120AC">
        <w:t>учётом местных</w:t>
      </w:r>
      <w:r w:rsidRPr="005120AC">
        <w:rPr>
          <w:spacing w:val="-3"/>
        </w:rPr>
        <w:t xml:space="preserve"> </w:t>
      </w:r>
      <w:r w:rsidRPr="005120AC">
        <w:t>промыслов).</w:t>
      </w:r>
    </w:p>
    <w:p w:rsidR="007C1181" w:rsidRPr="005120AC" w:rsidRDefault="007325AC" w:rsidP="00892B31">
      <w:pPr>
        <w:pStyle w:val="a3"/>
        <w:ind w:left="0" w:firstLine="709"/>
      </w:pPr>
      <w:r w:rsidRPr="005120AC">
        <w:t>Бумажная</w:t>
      </w:r>
      <w:r w:rsidRPr="005120AC">
        <w:rPr>
          <w:spacing w:val="1"/>
        </w:rPr>
        <w:t xml:space="preserve"> </w:t>
      </w:r>
      <w:r w:rsidRPr="005120AC">
        <w:t>пластика.</w:t>
      </w:r>
      <w:r w:rsidRPr="005120AC">
        <w:rPr>
          <w:spacing w:val="1"/>
        </w:rPr>
        <w:t xml:space="preserve"> </w:t>
      </w:r>
      <w:r w:rsidRPr="005120AC">
        <w:t>Овладение</w:t>
      </w:r>
      <w:r w:rsidRPr="005120AC">
        <w:rPr>
          <w:spacing w:val="1"/>
        </w:rPr>
        <w:t xml:space="preserve"> </w:t>
      </w:r>
      <w:r w:rsidRPr="005120AC">
        <w:t>первичными</w:t>
      </w:r>
      <w:r w:rsidRPr="005120AC">
        <w:rPr>
          <w:spacing w:val="1"/>
        </w:rPr>
        <w:t xml:space="preserve"> </w:t>
      </w:r>
      <w:r w:rsidRPr="005120AC">
        <w:t>приёмами</w:t>
      </w:r>
      <w:r w:rsidRPr="005120AC">
        <w:rPr>
          <w:spacing w:val="1"/>
        </w:rPr>
        <w:t xml:space="preserve"> </w:t>
      </w:r>
      <w:r w:rsidRPr="005120AC">
        <w:t>надрезания,</w:t>
      </w:r>
      <w:r w:rsidRPr="005120AC">
        <w:rPr>
          <w:spacing w:val="1"/>
        </w:rPr>
        <w:t xml:space="preserve"> </w:t>
      </w:r>
      <w:r w:rsidRPr="005120AC">
        <w:t>закручивания,</w:t>
      </w:r>
      <w:r w:rsidRPr="005120AC">
        <w:rPr>
          <w:spacing w:val="-1"/>
        </w:rPr>
        <w:t xml:space="preserve"> </w:t>
      </w:r>
      <w:r w:rsidRPr="005120AC">
        <w:t>складывания.</w:t>
      </w:r>
    </w:p>
    <w:p w:rsidR="007C1181" w:rsidRPr="005120AC" w:rsidRDefault="007325AC" w:rsidP="00892B31">
      <w:pPr>
        <w:pStyle w:val="a3"/>
        <w:ind w:left="0" w:firstLine="709"/>
      </w:pPr>
      <w:r w:rsidRPr="005120AC">
        <w:t>Объёмная</w:t>
      </w:r>
      <w:r w:rsidRPr="005120AC">
        <w:rPr>
          <w:spacing w:val="-2"/>
        </w:rPr>
        <w:t xml:space="preserve"> </w:t>
      </w:r>
      <w:r w:rsidRPr="005120AC">
        <w:t>аппликация</w:t>
      </w:r>
      <w:r w:rsidRPr="005120AC">
        <w:rPr>
          <w:spacing w:val="-2"/>
        </w:rPr>
        <w:t xml:space="preserve"> </w:t>
      </w:r>
      <w:r w:rsidRPr="005120AC">
        <w:t>из</w:t>
      </w:r>
      <w:r w:rsidRPr="005120AC">
        <w:rPr>
          <w:spacing w:val="-5"/>
        </w:rPr>
        <w:t xml:space="preserve"> </w:t>
      </w:r>
      <w:r w:rsidRPr="005120AC">
        <w:t>бумаги и</w:t>
      </w:r>
      <w:r w:rsidRPr="005120AC">
        <w:rPr>
          <w:spacing w:val="-2"/>
        </w:rPr>
        <w:t xml:space="preserve"> </w:t>
      </w:r>
      <w:r w:rsidRPr="005120AC">
        <w:t>картона.</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Узоры в природе. Наблюдение узоров в живой природе (в условиях урока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фотографий).</w:t>
      </w:r>
      <w:r w:rsidRPr="005120AC">
        <w:rPr>
          <w:spacing w:val="1"/>
        </w:rPr>
        <w:t xml:space="preserve"> </w:t>
      </w:r>
      <w:r w:rsidRPr="005120AC">
        <w:t>Эмоционально-эстетическое</w:t>
      </w:r>
      <w:r w:rsidRPr="005120AC">
        <w:rPr>
          <w:spacing w:val="1"/>
        </w:rPr>
        <w:t xml:space="preserve"> </w:t>
      </w:r>
      <w:r w:rsidRPr="005120AC">
        <w:t>восприятие</w:t>
      </w:r>
      <w:r w:rsidRPr="005120AC">
        <w:rPr>
          <w:spacing w:val="1"/>
        </w:rPr>
        <w:t xml:space="preserve"> </w:t>
      </w:r>
      <w:r w:rsidRPr="005120AC">
        <w:t>объектов</w:t>
      </w:r>
      <w:r w:rsidRPr="005120AC">
        <w:rPr>
          <w:spacing w:val="-67"/>
        </w:rPr>
        <w:t xml:space="preserve"> </w:t>
      </w:r>
      <w:r w:rsidRPr="005120AC">
        <w:t>действительности. Ассоциативное сопоставление с орнаментами в предметах</w:t>
      </w:r>
      <w:r w:rsidRPr="005120AC">
        <w:rPr>
          <w:spacing w:val="1"/>
        </w:rPr>
        <w:t xml:space="preserve"> </w:t>
      </w:r>
      <w:r w:rsidRPr="005120AC">
        <w:t>декоративно-прикладного искусства.</w:t>
      </w:r>
    </w:p>
    <w:p w:rsidR="007C1181" w:rsidRPr="005120AC" w:rsidRDefault="007325AC" w:rsidP="00892B31">
      <w:pPr>
        <w:pStyle w:val="a3"/>
        <w:ind w:left="0" w:firstLine="709"/>
      </w:pPr>
      <w:r w:rsidRPr="005120AC">
        <w:t>Узоры</w:t>
      </w:r>
      <w:r w:rsidRPr="005120AC">
        <w:rPr>
          <w:spacing w:val="1"/>
        </w:rPr>
        <w:t xml:space="preserve"> </w:t>
      </w:r>
      <w:r w:rsidRPr="005120AC">
        <w:t>и</w:t>
      </w:r>
      <w:r w:rsidRPr="005120AC">
        <w:rPr>
          <w:spacing w:val="1"/>
        </w:rPr>
        <w:t xml:space="preserve"> </w:t>
      </w:r>
      <w:r w:rsidRPr="005120AC">
        <w:t>орнаменты,</w:t>
      </w:r>
      <w:r w:rsidRPr="005120AC">
        <w:rPr>
          <w:spacing w:val="1"/>
        </w:rPr>
        <w:t xml:space="preserve"> </w:t>
      </w:r>
      <w:r w:rsidRPr="005120AC">
        <w:t>создаваемые</w:t>
      </w:r>
      <w:r w:rsidRPr="005120AC">
        <w:rPr>
          <w:spacing w:val="1"/>
        </w:rPr>
        <w:t xml:space="preserve"> </w:t>
      </w:r>
      <w:r w:rsidRPr="005120AC">
        <w:t>людьми,</w:t>
      </w:r>
      <w:r w:rsidRPr="005120AC">
        <w:rPr>
          <w:spacing w:val="1"/>
        </w:rPr>
        <w:t xml:space="preserve"> </w:t>
      </w:r>
      <w:r w:rsidRPr="005120AC">
        <w:t>и</w:t>
      </w:r>
      <w:r w:rsidRPr="005120AC">
        <w:rPr>
          <w:spacing w:val="1"/>
        </w:rPr>
        <w:t xml:space="preserve"> </w:t>
      </w:r>
      <w:r w:rsidRPr="005120AC">
        <w:t>разнообразие</w:t>
      </w:r>
      <w:r w:rsidRPr="005120AC">
        <w:rPr>
          <w:spacing w:val="1"/>
        </w:rPr>
        <w:t xml:space="preserve"> </w:t>
      </w:r>
      <w:r w:rsidRPr="005120AC">
        <w:t>их</w:t>
      </w:r>
      <w:r w:rsidRPr="005120AC">
        <w:rPr>
          <w:spacing w:val="1"/>
        </w:rPr>
        <w:t xml:space="preserve"> </w:t>
      </w:r>
      <w:r w:rsidRPr="005120AC">
        <w:t>видов.</w:t>
      </w:r>
      <w:r w:rsidRPr="005120AC">
        <w:rPr>
          <w:spacing w:val="1"/>
        </w:rPr>
        <w:t xml:space="preserve"> </w:t>
      </w:r>
      <w:r w:rsidRPr="005120AC">
        <w:t>Орнаменты геометрические и растительные. Декоративная композиция в круге</w:t>
      </w:r>
      <w:r w:rsidRPr="005120AC">
        <w:rPr>
          <w:spacing w:val="1"/>
        </w:rPr>
        <w:t xml:space="preserve"> </w:t>
      </w:r>
      <w:r w:rsidRPr="005120AC">
        <w:t>или</w:t>
      </w:r>
      <w:r w:rsidRPr="005120AC">
        <w:rPr>
          <w:spacing w:val="-1"/>
        </w:rPr>
        <w:t xml:space="preserve"> </w:t>
      </w:r>
      <w:r w:rsidRPr="005120AC">
        <w:t>в</w:t>
      </w:r>
      <w:r w:rsidRPr="005120AC">
        <w:rPr>
          <w:spacing w:val="-1"/>
        </w:rPr>
        <w:t xml:space="preserve"> </w:t>
      </w:r>
      <w:r w:rsidRPr="005120AC">
        <w:t>полосе.</w:t>
      </w:r>
    </w:p>
    <w:p w:rsidR="007C1181" w:rsidRPr="005120AC" w:rsidRDefault="007325AC" w:rsidP="00892B31">
      <w:pPr>
        <w:pStyle w:val="a3"/>
        <w:ind w:left="0" w:firstLine="709"/>
      </w:pPr>
      <w:r w:rsidRPr="005120AC">
        <w:t>Представления о симметрии и наблюдение её в природе. Последовательное</w:t>
      </w:r>
      <w:r w:rsidRPr="005120AC">
        <w:rPr>
          <w:spacing w:val="-67"/>
        </w:rPr>
        <w:t xml:space="preserve"> </w:t>
      </w:r>
      <w:r w:rsidRPr="005120AC">
        <w:t>ведение работы над изображением бабочки по представлению, использование</w:t>
      </w:r>
      <w:r w:rsidRPr="005120AC">
        <w:rPr>
          <w:spacing w:val="1"/>
        </w:rPr>
        <w:t xml:space="preserve"> </w:t>
      </w:r>
      <w:r w:rsidRPr="005120AC">
        <w:t>линии</w:t>
      </w:r>
      <w:r w:rsidRPr="005120AC">
        <w:rPr>
          <w:spacing w:val="-1"/>
        </w:rPr>
        <w:t xml:space="preserve"> </w:t>
      </w:r>
      <w:r w:rsidRPr="005120AC">
        <w:t>симметрии при составлении</w:t>
      </w:r>
      <w:r w:rsidRPr="005120AC">
        <w:rPr>
          <w:spacing w:val="-1"/>
        </w:rPr>
        <w:t xml:space="preserve"> </w:t>
      </w:r>
      <w:r w:rsidRPr="005120AC">
        <w:t>узора</w:t>
      </w:r>
      <w:r w:rsidRPr="005120AC">
        <w:rPr>
          <w:spacing w:val="-1"/>
        </w:rPr>
        <w:t xml:space="preserve"> </w:t>
      </w:r>
      <w:r w:rsidRPr="005120AC">
        <w:t>крыльев.</w:t>
      </w:r>
    </w:p>
    <w:p w:rsidR="007C1181" w:rsidRPr="005120AC" w:rsidRDefault="007325AC" w:rsidP="00892B31">
      <w:pPr>
        <w:pStyle w:val="a3"/>
        <w:ind w:left="0" w:firstLine="709"/>
      </w:pPr>
      <w:r w:rsidRPr="005120AC">
        <w:t>Орнамент,</w:t>
      </w:r>
      <w:r w:rsidRPr="005120AC">
        <w:rPr>
          <w:spacing w:val="1"/>
        </w:rPr>
        <w:t xml:space="preserve"> </w:t>
      </w:r>
      <w:r w:rsidRPr="005120AC">
        <w:t>характерный</w:t>
      </w:r>
      <w:r w:rsidRPr="005120AC">
        <w:rPr>
          <w:spacing w:val="1"/>
        </w:rPr>
        <w:t xml:space="preserve"> </w:t>
      </w:r>
      <w:r w:rsidRPr="005120AC">
        <w:t>для</w:t>
      </w:r>
      <w:r w:rsidRPr="005120AC">
        <w:rPr>
          <w:spacing w:val="1"/>
        </w:rPr>
        <w:t xml:space="preserve"> </w:t>
      </w:r>
      <w:r w:rsidRPr="005120AC">
        <w:t>игрушек</w:t>
      </w:r>
      <w:r w:rsidRPr="005120AC">
        <w:rPr>
          <w:spacing w:val="1"/>
        </w:rPr>
        <w:t xml:space="preserve"> </w:t>
      </w:r>
      <w:r w:rsidRPr="005120AC">
        <w:t>одного</w:t>
      </w:r>
      <w:r w:rsidRPr="005120AC">
        <w:rPr>
          <w:spacing w:val="1"/>
        </w:rPr>
        <w:t xml:space="preserve"> </w:t>
      </w:r>
      <w:r w:rsidRPr="005120AC">
        <w:t>из</w:t>
      </w:r>
      <w:r w:rsidRPr="005120AC">
        <w:rPr>
          <w:spacing w:val="1"/>
        </w:rPr>
        <w:t xml:space="preserve"> </w:t>
      </w:r>
      <w:r w:rsidRPr="005120AC">
        <w:t>наиболее</w:t>
      </w:r>
      <w:r w:rsidRPr="005120AC">
        <w:rPr>
          <w:spacing w:val="1"/>
        </w:rPr>
        <w:t xml:space="preserve"> </w:t>
      </w:r>
      <w:r w:rsidRPr="005120AC">
        <w:t>известных</w:t>
      </w:r>
      <w:r w:rsidRPr="005120AC">
        <w:rPr>
          <w:spacing w:val="1"/>
        </w:rPr>
        <w:t xml:space="preserve"> </w:t>
      </w:r>
      <w:r w:rsidRPr="005120AC">
        <w:t>народных художественных промыслов: дымковская или каргопольская игрушка</w:t>
      </w:r>
      <w:r w:rsidRPr="005120AC">
        <w:rPr>
          <w:spacing w:val="-67"/>
        </w:rPr>
        <w:t xml:space="preserve"> </w:t>
      </w:r>
      <w:r w:rsidRPr="005120AC">
        <w:t>(или</w:t>
      </w:r>
      <w:r w:rsidRPr="005120AC">
        <w:rPr>
          <w:spacing w:val="-1"/>
        </w:rPr>
        <w:t xml:space="preserve"> </w:t>
      </w:r>
      <w:r w:rsidRPr="005120AC">
        <w:t>по</w:t>
      </w:r>
      <w:r w:rsidRPr="005120AC">
        <w:rPr>
          <w:spacing w:val="1"/>
        </w:rPr>
        <w:t xml:space="preserve"> </w:t>
      </w:r>
      <w:r w:rsidRPr="005120AC">
        <w:t>выбору</w:t>
      </w:r>
      <w:r w:rsidRPr="005120AC">
        <w:rPr>
          <w:spacing w:val="-4"/>
        </w:rPr>
        <w:t xml:space="preserve"> </w:t>
      </w:r>
      <w:r w:rsidRPr="005120AC">
        <w:t>учителя с учётом местных</w:t>
      </w:r>
      <w:r w:rsidRPr="005120AC">
        <w:rPr>
          <w:spacing w:val="-3"/>
        </w:rPr>
        <w:t xml:space="preserve"> </w:t>
      </w:r>
      <w:r w:rsidRPr="005120AC">
        <w:t>промыслов).</w:t>
      </w:r>
    </w:p>
    <w:p w:rsidR="007C1181" w:rsidRPr="005120AC" w:rsidRDefault="007325AC" w:rsidP="00892B31">
      <w:pPr>
        <w:pStyle w:val="a3"/>
        <w:ind w:left="0" w:firstLine="709"/>
      </w:pPr>
      <w:r w:rsidRPr="005120AC">
        <w:t>Дизайн</w:t>
      </w:r>
      <w:r w:rsidRPr="005120AC">
        <w:rPr>
          <w:spacing w:val="1"/>
        </w:rPr>
        <w:t xml:space="preserve"> </w:t>
      </w:r>
      <w:r w:rsidRPr="005120AC">
        <w:t>предмета:</w:t>
      </w:r>
      <w:r w:rsidRPr="005120AC">
        <w:rPr>
          <w:spacing w:val="1"/>
        </w:rPr>
        <w:t xml:space="preserve"> </w:t>
      </w:r>
      <w:r w:rsidRPr="005120AC">
        <w:t>изготовление</w:t>
      </w:r>
      <w:r w:rsidRPr="005120AC">
        <w:rPr>
          <w:spacing w:val="1"/>
        </w:rPr>
        <w:t xml:space="preserve"> </w:t>
      </w:r>
      <w:r w:rsidRPr="005120AC">
        <w:t>нарядной</w:t>
      </w:r>
      <w:r w:rsidRPr="005120AC">
        <w:rPr>
          <w:spacing w:val="1"/>
        </w:rPr>
        <w:t xml:space="preserve"> </w:t>
      </w:r>
      <w:r w:rsidRPr="005120AC">
        <w:t>упаковки</w:t>
      </w:r>
      <w:r w:rsidRPr="005120AC">
        <w:rPr>
          <w:spacing w:val="1"/>
        </w:rPr>
        <w:t xml:space="preserve"> </w:t>
      </w:r>
      <w:r w:rsidRPr="005120AC">
        <w:t>путём</w:t>
      </w:r>
      <w:r w:rsidRPr="005120AC">
        <w:rPr>
          <w:spacing w:val="1"/>
        </w:rPr>
        <w:t xml:space="preserve"> </w:t>
      </w:r>
      <w:r w:rsidRPr="005120AC">
        <w:t>складывания</w:t>
      </w:r>
      <w:r w:rsidRPr="005120AC">
        <w:rPr>
          <w:spacing w:val="1"/>
        </w:rPr>
        <w:t xml:space="preserve"> </w:t>
      </w:r>
      <w:r w:rsidRPr="005120AC">
        <w:t>бумаги и аппликации.</w:t>
      </w:r>
    </w:p>
    <w:p w:rsidR="007C1181" w:rsidRPr="005120AC" w:rsidRDefault="007325AC" w:rsidP="00892B31">
      <w:pPr>
        <w:pStyle w:val="a3"/>
        <w:ind w:left="0" w:firstLine="709"/>
      </w:pPr>
      <w:r w:rsidRPr="005120AC">
        <w:t>Оригами - создание игрушки для новогодней ёлки. Приёмы складывания</w:t>
      </w:r>
      <w:r w:rsidRPr="005120AC">
        <w:rPr>
          <w:spacing w:val="1"/>
        </w:rPr>
        <w:t xml:space="preserve"> </w:t>
      </w:r>
      <w:r w:rsidRPr="005120AC">
        <w:t>бумаги.</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Наблюдение разнообразных архитектурных зданий в окружающем мире</w:t>
      </w:r>
      <w:r w:rsidRPr="005120AC">
        <w:rPr>
          <w:spacing w:val="1"/>
        </w:rPr>
        <w:t xml:space="preserve"> </w:t>
      </w:r>
      <w:r w:rsidRPr="005120AC">
        <w:t>(по</w:t>
      </w:r>
      <w:r w:rsidRPr="005120AC">
        <w:rPr>
          <w:spacing w:val="-5"/>
        </w:rPr>
        <w:t xml:space="preserve"> </w:t>
      </w:r>
      <w:r w:rsidRPr="005120AC">
        <w:t>фотографиям),</w:t>
      </w:r>
      <w:r w:rsidRPr="005120AC">
        <w:rPr>
          <w:spacing w:val="-2"/>
        </w:rPr>
        <w:t xml:space="preserve"> </w:t>
      </w:r>
      <w:r w:rsidRPr="005120AC">
        <w:t>обсуждение</w:t>
      </w:r>
      <w:r w:rsidRPr="005120AC">
        <w:rPr>
          <w:spacing w:val="-4"/>
        </w:rPr>
        <w:t xml:space="preserve"> </w:t>
      </w:r>
      <w:r w:rsidRPr="005120AC">
        <w:t>особенностей</w:t>
      </w:r>
      <w:r w:rsidRPr="005120AC">
        <w:rPr>
          <w:spacing w:val="-1"/>
        </w:rPr>
        <w:t xml:space="preserve"> </w:t>
      </w:r>
      <w:r w:rsidRPr="005120AC">
        <w:t>и</w:t>
      </w:r>
      <w:r w:rsidRPr="005120AC">
        <w:rPr>
          <w:spacing w:val="-1"/>
        </w:rPr>
        <w:t xml:space="preserve"> </w:t>
      </w:r>
      <w:r w:rsidRPr="005120AC">
        <w:t>составных частей зданий.</w:t>
      </w:r>
    </w:p>
    <w:p w:rsidR="007C1181" w:rsidRPr="005120AC" w:rsidRDefault="007325AC" w:rsidP="00892B31">
      <w:pPr>
        <w:pStyle w:val="a3"/>
        <w:ind w:left="0" w:firstLine="709"/>
      </w:pPr>
      <w:r w:rsidRPr="005120AC">
        <w:t>Освоение</w:t>
      </w:r>
      <w:r w:rsidRPr="005120AC">
        <w:rPr>
          <w:spacing w:val="1"/>
        </w:rPr>
        <w:t xml:space="preserve"> </w:t>
      </w:r>
      <w:r w:rsidRPr="005120AC">
        <w:t>приёмов</w:t>
      </w:r>
      <w:r w:rsidRPr="005120AC">
        <w:rPr>
          <w:spacing w:val="1"/>
        </w:rPr>
        <w:t xml:space="preserve"> </w:t>
      </w:r>
      <w:r w:rsidRPr="005120AC">
        <w:t>конструирования</w:t>
      </w:r>
      <w:r w:rsidRPr="005120AC">
        <w:rPr>
          <w:spacing w:val="1"/>
        </w:rPr>
        <w:t xml:space="preserve"> </w:t>
      </w:r>
      <w:r w:rsidRPr="005120AC">
        <w:t>из</w:t>
      </w:r>
      <w:r w:rsidRPr="005120AC">
        <w:rPr>
          <w:spacing w:val="1"/>
        </w:rPr>
        <w:t xml:space="preserve"> </w:t>
      </w:r>
      <w:r w:rsidRPr="005120AC">
        <w:t>бумаги.</w:t>
      </w:r>
      <w:r w:rsidRPr="005120AC">
        <w:rPr>
          <w:spacing w:val="1"/>
        </w:rPr>
        <w:t xml:space="preserve"> </w:t>
      </w:r>
      <w:r w:rsidRPr="005120AC">
        <w:t>Складывание</w:t>
      </w:r>
      <w:r w:rsidRPr="005120AC">
        <w:rPr>
          <w:spacing w:val="1"/>
        </w:rPr>
        <w:t xml:space="preserve"> </w:t>
      </w:r>
      <w:r w:rsidRPr="005120AC">
        <w:t>объёмных</w:t>
      </w:r>
      <w:r w:rsidRPr="005120AC">
        <w:rPr>
          <w:spacing w:val="-67"/>
        </w:rPr>
        <w:t xml:space="preserve"> </w:t>
      </w:r>
      <w:r w:rsidRPr="005120AC">
        <w:t>простых геометрических тел. Овладение приёмами склеивания, надрезания и</w:t>
      </w:r>
      <w:r w:rsidRPr="005120AC">
        <w:rPr>
          <w:spacing w:val="1"/>
        </w:rPr>
        <w:t xml:space="preserve"> </w:t>
      </w:r>
      <w:r w:rsidRPr="005120AC">
        <w:t>вырезания</w:t>
      </w:r>
      <w:r w:rsidRPr="005120AC">
        <w:rPr>
          <w:spacing w:val="-1"/>
        </w:rPr>
        <w:t xml:space="preserve"> </w:t>
      </w:r>
      <w:r w:rsidRPr="005120AC">
        <w:t>деталей;</w:t>
      </w:r>
      <w:r w:rsidRPr="005120AC">
        <w:rPr>
          <w:spacing w:val="-2"/>
        </w:rPr>
        <w:t xml:space="preserve"> </w:t>
      </w:r>
      <w:r w:rsidRPr="005120AC">
        <w:t>использование приёма</w:t>
      </w:r>
      <w:r w:rsidRPr="005120AC">
        <w:rPr>
          <w:spacing w:val="2"/>
        </w:rPr>
        <w:t xml:space="preserve"> </w:t>
      </w:r>
      <w:r w:rsidRPr="005120AC">
        <w:t>симметрии.</w:t>
      </w:r>
    </w:p>
    <w:p w:rsidR="007C1181" w:rsidRPr="005120AC" w:rsidRDefault="007325AC" w:rsidP="00892B31">
      <w:pPr>
        <w:pStyle w:val="a3"/>
        <w:ind w:left="0" w:firstLine="709"/>
      </w:pPr>
      <w:r w:rsidRPr="005120AC">
        <w:t>Макетирование</w:t>
      </w:r>
      <w:r w:rsidRPr="005120AC">
        <w:rPr>
          <w:spacing w:val="1"/>
        </w:rPr>
        <w:t xml:space="preserve"> </w:t>
      </w:r>
      <w:r w:rsidRPr="005120AC">
        <w:t>(или</w:t>
      </w:r>
      <w:r w:rsidRPr="005120AC">
        <w:rPr>
          <w:spacing w:val="1"/>
        </w:rPr>
        <w:t xml:space="preserve"> </w:t>
      </w:r>
      <w:r w:rsidRPr="005120AC">
        <w:t>аппликация)</w:t>
      </w:r>
      <w:r w:rsidRPr="005120AC">
        <w:rPr>
          <w:spacing w:val="1"/>
        </w:rPr>
        <w:t xml:space="preserve"> </w:t>
      </w:r>
      <w:r w:rsidRPr="005120AC">
        <w:t>пространственной</w:t>
      </w:r>
      <w:r w:rsidRPr="005120AC">
        <w:rPr>
          <w:spacing w:val="1"/>
        </w:rPr>
        <w:t xml:space="preserve"> </w:t>
      </w:r>
      <w:r w:rsidRPr="005120AC">
        <w:t>среды</w:t>
      </w:r>
      <w:r w:rsidRPr="005120AC">
        <w:rPr>
          <w:spacing w:val="1"/>
        </w:rPr>
        <w:t xml:space="preserve"> </w:t>
      </w:r>
      <w:r w:rsidRPr="005120AC">
        <w:t>сказочного</w:t>
      </w:r>
      <w:r w:rsidRPr="005120AC">
        <w:rPr>
          <w:spacing w:val="1"/>
        </w:rPr>
        <w:t xml:space="preserve"> </w:t>
      </w:r>
      <w:r w:rsidRPr="005120AC">
        <w:t>города</w:t>
      </w:r>
      <w:r w:rsidRPr="005120AC">
        <w:rPr>
          <w:spacing w:val="-1"/>
        </w:rPr>
        <w:t xml:space="preserve"> </w:t>
      </w:r>
      <w:r w:rsidRPr="005120AC">
        <w:t>из</w:t>
      </w:r>
      <w:r w:rsidRPr="005120AC">
        <w:rPr>
          <w:spacing w:val="-3"/>
        </w:rPr>
        <w:t xml:space="preserve"> </w:t>
      </w:r>
      <w:r w:rsidRPr="005120AC">
        <w:t>бумаги,</w:t>
      </w:r>
      <w:r w:rsidRPr="005120AC">
        <w:rPr>
          <w:spacing w:val="-1"/>
        </w:rPr>
        <w:t xml:space="preserve"> </w:t>
      </w:r>
      <w:r w:rsidRPr="005120AC">
        <w:t>картона</w:t>
      </w:r>
      <w:r w:rsidRPr="005120AC">
        <w:rPr>
          <w:spacing w:val="-3"/>
        </w:rPr>
        <w:t xml:space="preserve"> </w:t>
      </w:r>
      <w:r w:rsidRPr="005120AC">
        <w:t>или пластилина.</w:t>
      </w:r>
    </w:p>
    <w:p w:rsidR="007C1181" w:rsidRPr="005120AC" w:rsidRDefault="007325AC" w:rsidP="00892B31">
      <w:pPr>
        <w:pStyle w:val="a3"/>
        <w:ind w:left="0" w:firstLine="709"/>
      </w:pPr>
      <w:r w:rsidRPr="005120AC">
        <w:t>Модуль</w:t>
      </w:r>
      <w:r w:rsidRPr="005120AC">
        <w:rPr>
          <w:spacing w:val="-5"/>
        </w:rPr>
        <w:t xml:space="preserve"> </w:t>
      </w:r>
      <w:r w:rsidRPr="005120AC">
        <w:t>«Восприятие</w:t>
      </w:r>
      <w:r w:rsidRPr="005120AC">
        <w:rPr>
          <w:spacing w:val="-5"/>
        </w:rPr>
        <w:t xml:space="preserve"> </w:t>
      </w:r>
      <w:r w:rsidRPr="005120AC">
        <w:t>произведений</w:t>
      </w:r>
      <w:r w:rsidRPr="005120AC">
        <w:rPr>
          <w:spacing w:val="-5"/>
        </w:rPr>
        <w:t xml:space="preserve"> </w:t>
      </w:r>
      <w:r w:rsidRPr="005120AC">
        <w:t>искусства»</w:t>
      </w:r>
      <w:r w:rsidR="009C2730">
        <w:t>.</w:t>
      </w:r>
    </w:p>
    <w:p w:rsidR="007C1181" w:rsidRPr="005120AC" w:rsidRDefault="007325AC" w:rsidP="00892B31">
      <w:pPr>
        <w:pStyle w:val="a3"/>
        <w:ind w:left="0" w:firstLine="709"/>
      </w:pPr>
      <w:r w:rsidRPr="005120AC">
        <w:t>Восприятие произведений детского творчества. Обсуждение сюжетного и</w:t>
      </w:r>
      <w:r w:rsidRPr="005120AC">
        <w:rPr>
          <w:spacing w:val="1"/>
        </w:rPr>
        <w:t xml:space="preserve"> </w:t>
      </w:r>
      <w:r w:rsidRPr="005120AC">
        <w:t>эмоционального содержания детских</w:t>
      </w:r>
      <w:r w:rsidRPr="005120AC">
        <w:rPr>
          <w:spacing w:val="-3"/>
        </w:rPr>
        <w:t xml:space="preserve"> </w:t>
      </w:r>
      <w:r w:rsidRPr="005120AC">
        <w:t>работ.</w:t>
      </w:r>
    </w:p>
    <w:p w:rsidR="007C1181" w:rsidRPr="005120AC" w:rsidRDefault="007325AC" w:rsidP="00892B31">
      <w:pPr>
        <w:pStyle w:val="a3"/>
        <w:ind w:left="0" w:firstLine="709"/>
      </w:pPr>
      <w:r w:rsidRPr="005120AC">
        <w:t>Художественное наблюдение окружающего мира природы и предметной</w:t>
      </w:r>
      <w:r w:rsidRPr="005120AC">
        <w:rPr>
          <w:spacing w:val="1"/>
        </w:rPr>
        <w:t xml:space="preserve"> </w:t>
      </w:r>
      <w:r w:rsidRPr="005120AC">
        <w:t>среды</w:t>
      </w:r>
      <w:r w:rsidRPr="005120AC">
        <w:rPr>
          <w:spacing w:val="1"/>
        </w:rPr>
        <w:t xml:space="preserve"> </w:t>
      </w:r>
      <w:r w:rsidRPr="005120AC">
        <w:t>жизни</w:t>
      </w:r>
      <w:r w:rsidRPr="005120AC">
        <w:rPr>
          <w:spacing w:val="1"/>
        </w:rPr>
        <w:t xml:space="preserve"> </w:t>
      </w:r>
      <w:r w:rsidRPr="005120AC">
        <w:t>человека</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поставленной</w:t>
      </w:r>
      <w:r w:rsidRPr="005120AC">
        <w:rPr>
          <w:spacing w:val="1"/>
        </w:rPr>
        <w:t xml:space="preserve"> </w:t>
      </w:r>
      <w:r w:rsidRPr="005120AC">
        <w:t>аналитической</w:t>
      </w:r>
      <w:r w:rsidRPr="005120AC">
        <w:rPr>
          <w:spacing w:val="1"/>
        </w:rPr>
        <w:t xml:space="preserve"> </w:t>
      </w:r>
      <w:r w:rsidRPr="005120AC">
        <w:t>и</w:t>
      </w:r>
      <w:r w:rsidRPr="005120AC">
        <w:rPr>
          <w:spacing w:val="1"/>
        </w:rPr>
        <w:t xml:space="preserve"> </w:t>
      </w:r>
      <w:r w:rsidRPr="005120AC">
        <w:t>эстетической</w:t>
      </w:r>
      <w:r w:rsidRPr="005120AC">
        <w:rPr>
          <w:spacing w:val="-1"/>
        </w:rPr>
        <w:t xml:space="preserve"> </w:t>
      </w:r>
      <w:r w:rsidRPr="005120AC">
        <w:t>задачи</w:t>
      </w:r>
      <w:r w:rsidRPr="005120AC">
        <w:rPr>
          <w:spacing w:val="-2"/>
        </w:rPr>
        <w:t xml:space="preserve"> </w:t>
      </w:r>
      <w:r w:rsidRPr="005120AC">
        <w:t>наблюдения (установки).</w:t>
      </w:r>
    </w:p>
    <w:p w:rsidR="007C1181" w:rsidRPr="005120AC" w:rsidRDefault="007325AC" w:rsidP="00892B31">
      <w:pPr>
        <w:pStyle w:val="a3"/>
        <w:ind w:left="0" w:firstLine="709"/>
      </w:pPr>
      <w:r w:rsidRPr="005120AC">
        <w:t>Рассматривание</w:t>
      </w:r>
      <w:r w:rsidRPr="005120AC">
        <w:rPr>
          <w:spacing w:val="1"/>
        </w:rPr>
        <w:t xml:space="preserve"> </w:t>
      </w:r>
      <w:r w:rsidRPr="005120AC">
        <w:t>иллюстраций</w:t>
      </w:r>
      <w:r w:rsidRPr="005120AC">
        <w:rPr>
          <w:spacing w:val="1"/>
        </w:rPr>
        <w:t xml:space="preserve"> </w:t>
      </w:r>
      <w:r w:rsidRPr="005120AC">
        <w:t>детской книги</w:t>
      </w:r>
      <w:r w:rsidRPr="005120AC">
        <w:rPr>
          <w:spacing w:val="1"/>
        </w:rPr>
        <w:t xml:space="preserve"> </w:t>
      </w:r>
      <w:r w:rsidRPr="005120AC">
        <w:t>на</w:t>
      </w:r>
      <w:r w:rsidRPr="005120AC">
        <w:rPr>
          <w:spacing w:val="1"/>
        </w:rPr>
        <w:t xml:space="preserve"> </w:t>
      </w:r>
      <w:r w:rsidRPr="005120AC">
        <w:t>основе содержательных</w:t>
      </w:r>
      <w:r w:rsidRPr="005120AC">
        <w:rPr>
          <w:spacing w:val="1"/>
        </w:rPr>
        <w:t xml:space="preserve"> </w:t>
      </w:r>
      <w:r w:rsidRPr="005120AC">
        <w:t>установок учителя в</w:t>
      </w:r>
      <w:r w:rsidRPr="005120AC">
        <w:rPr>
          <w:spacing w:val="-3"/>
        </w:rPr>
        <w:t xml:space="preserve"> </w:t>
      </w:r>
      <w:r w:rsidRPr="005120AC">
        <w:t>соответствии</w:t>
      </w:r>
      <w:r w:rsidRPr="005120AC">
        <w:rPr>
          <w:spacing w:val="-1"/>
        </w:rPr>
        <w:t xml:space="preserve"> </w:t>
      </w:r>
      <w:r w:rsidRPr="005120AC">
        <w:t>с</w:t>
      </w:r>
      <w:r w:rsidRPr="005120AC">
        <w:rPr>
          <w:spacing w:val="-1"/>
        </w:rPr>
        <w:t xml:space="preserve"> </w:t>
      </w:r>
      <w:r w:rsidRPr="005120AC">
        <w:t>изучаемой темой.</w:t>
      </w:r>
    </w:p>
    <w:p w:rsidR="007C1181" w:rsidRPr="005120AC" w:rsidRDefault="007325AC" w:rsidP="00892B31">
      <w:pPr>
        <w:pStyle w:val="a3"/>
        <w:ind w:left="0" w:firstLine="709"/>
      </w:pPr>
      <w:r w:rsidRPr="005120AC">
        <w:t>Знакомство</w:t>
      </w:r>
      <w:r w:rsidRPr="005120AC">
        <w:rPr>
          <w:spacing w:val="1"/>
        </w:rPr>
        <w:t xml:space="preserve"> </w:t>
      </w:r>
      <w:r w:rsidRPr="005120AC">
        <w:t>с</w:t>
      </w:r>
      <w:r w:rsidRPr="005120AC">
        <w:rPr>
          <w:spacing w:val="1"/>
        </w:rPr>
        <w:t xml:space="preserve"> </w:t>
      </w:r>
      <w:r w:rsidRPr="005120AC">
        <w:t>картиной,</w:t>
      </w:r>
      <w:r w:rsidRPr="005120AC">
        <w:rPr>
          <w:spacing w:val="1"/>
        </w:rPr>
        <w:t xml:space="preserve"> </w:t>
      </w:r>
      <w:r w:rsidRPr="005120AC">
        <w:t>в</w:t>
      </w:r>
      <w:r w:rsidRPr="005120AC">
        <w:rPr>
          <w:spacing w:val="1"/>
        </w:rPr>
        <w:t xml:space="preserve"> </w:t>
      </w:r>
      <w:r w:rsidRPr="005120AC">
        <w:t>которой</w:t>
      </w:r>
      <w:r w:rsidRPr="005120AC">
        <w:rPr>
          <w:spacing w:val="1"/>
        </w:rPr>
        <w:t xml:space="preserve"> </w:t>
      </w:r>
      <w:r w:rsidRPr="005120AC">
        <w:t>ярко</w:t>
      </w:r>
      <w:r w:rsidRPr="005120AC">
        <w:rPr>
          <w:spacing w:val="1"/>
        </w:rPr>
        <w:t xml:space="preserve"> </w:t>
      </w:r>
      <w:r w:rsidRPr="005120AC">
        <w:t>выражено</w:t>
      </w:r>
      <w:r w:rsidRPr="005120AC">
        <w:rPr>
          <w:spacing w:val="1"/>
        </w:rPr>
        <w:t xml:space="preserve"> </w:t>
      </w:r>
      <w:r w:rsidRPr="005120AC">
        <w:t>эмоциональное</w:t>
      </w:r>
      <w:r w:rsidRPr="005120AC">
        <w:rPr>
          <w:spacing w:val="1"/>
        </w:rPr>
        <w:t xml:space="preserve"> </w:t>
      </w:r>
      <w:r w:rsidRPr="005120AC">
        <w:t>состояние,</w:t>
      </w:r>
      <w:r w:rsidRPr="005120AC">
        <w:rPr>
          <w:spacing w:val="1"/>
        </w:rPr>
        <w:t xml:space="preserve"> </w:t>
      </w:r>
      <w:r w:rsidRPr="005120AC">
        <w:t>или</w:t>
      </w:r>
      <w:r w:rsidRPr="005120AC">
        <w:rPr>
          <w:spacing w:val="1"/>
        </w:rPr>
        <w:t xml:space="preserve"> </w:t>
      </w:r>
      <w:r w:rsidRPr="005120AC">
        <w:t>с</w:t>
      </w:r>
      <w:r w:rsidRPr="005120AC">
        <w:rPr>
          <w:spacing w:val="1"/>
        </w:rPr>
        <w:t xml:space="preserve"> </w:t>
      </w:r>
      <w:r w:rsidRPr="005120AC">
        <w:t>картиной,</w:t>
      </w:r>
      <w:r w:rsidRPr="005120AC">
        <w:rPr>
          <w:spacing w:val="1"/>
        </w:rPr>
        <w:t xml:space="preserve"> </w:t>
      </w:r>
      <w:r w:rsidRPr="005120AC">
        <w:t>написанной</w:t>
      </w:r>
      <w:r w:rsidRPr="005120AC">
        <w:rPr>
          <w:spacing w:val="1"/>
        </w:rPr>
        <w:t xml:space="preserve"> </w:t>
      </w:r>
      <w:r w:rsidRPr="005120AC">
        <w:t>на</w:t>
      </w:r>
      <w:r w:rsidRPr="005120AC">
        <w:rPr>
          <w:spacing w:val="1"/>
        </w:rPr>
        <w:t xml:space="preserve"> </w:t>
      </w:r>
      <w:r w:rsidRPr="005120AC">
        <w:t>сказочный</w:t>
      </w:r>
      <w:r w:rsidRPr="005120AC">
        <w:rPr>
          <w:spacing w:val="1"/>
        </w:rPr>
        <w:t xml:space="preserve"> </w:t>
      </w:r>
      <w:r w:rsidRPr="005120AC">
        <w:t>сюжет</w:t>
      </w:r>
      <w:r w:rsidRPr="005120AC">
        <w:rPr>
          <w:spacing w:val="70"/>
        </w:rPr>
        <w:t xml:space="preserve"> </w:t>
      </w:r>
      <w:r w:rsidRPr="005120AC">
        <w:t>(произведения</w:t>
      </w:r>
      <w:r w:rsidRPr="005120AC">
        <w:rPr>
          <w:spacing w:val="-67"/>
        </w:rPr>
        <w:t xml:space="preserve"> </w:t>
      </w:r>
      <w:r w:rsidRPr="005120AC">
        <w:t>В.М.</w:t>
      </w:r>
      <w:r w:rsidRPr="005120AC">
        <w:rPr>
          <w:spacing w:val="-3"/>
        </w:rPr>
        <w:t xml:space="preserve"> </w:t>
      </w:r>
      <w:r w:rsidRPr="005120AC">
        <w:t>Васнецова,</w:t>
      </w:r>
      <w:r w:rsidRPr="005120AC">
        <w:rPr>
          <w:spacing w:val="-1"/>
        </w:rPr>
        <w:t xml:space="preserve"> </w:t>
      </w:r>
      <w:r w:rsidRPr="005120AC">
        <w:t>М.А.</w:t>
      </w:r>
      <w:r w:rsidRPr="005120AC">
        <w:rPr>
          <w:spacing w:val="-1"/>
        </w:rPr>
        <w:t xml:space="preserve"> </w:t>
      </w:r>
      <w:r w:rsidRPr="005120AC">
        <w:t>Врубеля</w:t>
      </w:r>
      <w:r w:rsidRPr="005120AC">
        <w:rPr>
          <w:spacing w:val="-2"/>
        </w:rPr>
        <w:t xml:space="preserve"> </w:t>
      </w:r>
      <w:r w:rsidRPr="005120AC">
        <w:t>и другие</w:t>
      </w:r>
      <w:r w:rsidRPr="005120AC">
        <w:rPr>
          <w:spacing w:val="-2"/>
        </w:rPr>
        <w:t xml:space="preserve"> </w:t>
      </w:r>
      <w:r w:rsidRPr="005120AC">
        <w:t>по</w:t>
      </w:r>
      <w:r w:rsidRPr="005120AC">
        <w:rPr>
          <w:spacing w:val="1"/>
        </w:rPr>
        <w:t xml:space="preserve"> </w:t>
      </w:r>
      <w:r w:rsidRPr="005120AC">
        <w:t>выбору</w:t>
      </w:r>
      <w:r w:rsidRPr="005120AC">
        <w:rPr>
          <w:spacing w:val="-2"/>
        </w:rPr>
        <w:t xml:space="preserve"> </w:t>
      </w:r>
      <w:r w:rsidRPr="005120AC">
        <w:t>учителя).</w:t>
      </w:r>
    </w:p>
    <w:p w:rsidR="007C1181" w:rsidRPr="005120AC" w:rsidRDefault="007325AC" w:rsidP="00892B31">
      <w:pPr>
        <w:pStyle w:val="a3"/>
        <w:ind w:left="0" w:firstLine="709"/>
      </w:pPr>
      <w:r w:rsidRPr="005120AC">
        <w:t>Художник и зритель. Освоение зрительских умений на основе получаемых</w:t>
      </w:r>
      <w:r w:rsidRPr="005120AC">
        <w:rPr>
          <w:spacing w:val="1"/>
        </w:rPr>
        <w:t xml:space="preserve"> </w:t>
      </w:r>
      <w:r w:rsidRPr="005120AC">
        <w:t>знаний и творческих практических задач - установок наблюдения. Ассоциации</w:t>
      </w:r>
      <w:r w:rsidRPr="005120AC">
        <w:rPr>
          <w:spacing w:val="1"/>
        </w:rPr>
        <w:t xml:space="preserve"> </w:t>
      </w:r>
      <w:r w:rsidRPr="005120AC">
        <w:t>из</w:t>
      </w:r>
      <w:r w:rsidRPr="005120AC">
        <w:rPr>
          <w:spacing w:val="1"/>
        </w:rPr>
        <w:t xml:space="preserve"> </w:t>
      </w:r>
      <w:r w:rsidRPr="005120AC">
        <w:t>личного</w:t>
      </w:r>
      <w:r w:rsidRPr="005120AC">
        <w:rPr>
          <w:spacing w:val="1"/>
        </w:rPr>
        <w:t xml:space="preserve"> </w:t>
      </w:r>
      <w:r w:rsidRPr="005120AC">
        <w:t>опыта</w:t>
      </w:r>
      <w:r w:rsidRPr="005120AC">
        <w:rPr>
          <w:spacing w:val="1"/>
        </w:rPr>
        <w:t xml:space="preserve"> </w:t>
      </w:r>
      <w:r w:rsidRPr="005120AC">
        <w:t>обучающихся</w:t>
      </w:r>
      <w:r w:rsidRPr="005120AC">
        <w:rPr>
          <w:spacing w:val="1"/>
        </w:rPr>
        <w:t xml:space="preserve"> </w:t>
      </w:r>
      <w:r w:rsidRPr="005120AC">
        <w:t>и</w:t>
      </w:r>
      <w:r w:rsidRPr="005120AC">
        <w:rPr>
          <w:spacing w:val="1"/>
        </w:rPr>
        <w:t xml:space="preserve"> </w:t>
      </w:r>
      <w:r w:rsidRPr="005120AC">
        <w:t>оценка</w:t>
      </w:r>
      <w:r w:rsidRPr="005120AC">
        <w:rPr>
          <w:spacing w:val="1"/>
        </w:rPr>
        <w:t xml:space="preserve"> </w:t>
      </w:r>
      <w:r w:rsidRPr="005120AC">
        <w:t>эмоционального</w:t>
      </w:r>
      <w:r w:rsidRPr="005120AC">
        <w:rPr>
          <w:spacing w:val="1"/>
        </w:rPr>
        <w:t xml:space="preserve"> </w:t>
      </w:r>
      <w:r w:rsidRPr="005120AC">
        <w:t>содержания</w:t>
      </w:r>
      <w:r w:rsidRPr="005120AC">
        <w:rPr>
          <w:spacing w:val="1"/>
        </w:rPr>
        <w:t xml:space="preserve"> </w:t>
      </w:r>
      <w:r w:rsidRPr="005120AC">
        <w:t>произведений.</w:t>
      </w:r>
    </w:p>
    <w:p w:rsidR="007C1181" w:rsidRPr="005120AC" w:rsidRDefault="007325AC" w:rsidP="00892B31">
      <w:pPr>
        <w:pStyle w:val="1"/>
        <w:ind w:left="0" w:firstLine="709"/>
      </w:pPr>
      <w:r w:rsidRPr="005120AC">
        <w:t>Модуль</w:t>
      </w:r>
      <w:r w:rsidRPr="005120AC">
        <w:rPr>
          <w:spacing w:val="-6"/>
        </w:rPr>
        <w:t xml:space="preserve"> </w:t>
      </w:r>
      <w:r w:rsidRPr="005120AC">
        <w:t>«Азбука</w:t>
      </w:r>
      <w:r w:rsidRPr="005120AC">
        <w:rPr>
          <w:spacing w:val="-2"/>
        </w:rPr>
        <w:t xml:space="preserve"> </w:t>
      </w:r>
      <w:r w:rsidRPr="005120AC">
        <w:t>цифровой</w:t>
      </w:r>
      <w:r w:rsidRPr="005120AC">
        <w:rPr>
          <w:spacing w:val="-3"/>
        </w:rPr>
        <w:t xml:space="preserve"> </w:t>
      </w:r>
      <w:r w:rsidRPr="005120AC">
        <w:t>графики»</w:t>
      </w:r>
    </w:p>
    <w:p w:rsidR="007C1181" w:rsidRPr="005120AC" w:rsidRDefault="007325AC" w:rsidP="00892B31">
      <w:pPr>
        <w:pStyle w:val="a3"/>
        <w:ind w:left="0" w:firstLine="709"/>
      </w:pPr>
      <w:r w:rsidRPr="005120AC">
        <w:t>Фотографирование мелких деталей природы, выражение ярких зрительных</w:t>
      </w:r>
      <w:r w:rsidRPr="005120AC">
        <w:rPr>
          <w:spacing w:val="-67"/>
        </w:rPr>
        <w:t xml:space="preserve"> </w:t>
      </w:r>
      <w:r w:rsidRPr="005120AC">
        <w:t>впечатлений.</w:t>
      </w:r>
    </w:p>
    <w:p w:rsidR="007C1181" w:rsidRPr="005120AC" w:rsidRDefault="007325AC" w:rsidP="00892B31">
      <w:pPr>
        <w:pStyle w:val="a3"/>
        <w:ind w:left="0" w:firstLine="709"/>
      </w:pPr>
      <w:r w:rsidRPr="005120AC">
        <w:t>Обсуждение в условиях урока ученических фотографий, соответствующих</w:t>
      </w:r>
      <w:r w:rsidRPr="005120AC">
        <w:rPr>
          <w:spacing w:val="1"/>
        </w:rPr>
        <w:t xml:space="preserve"> </w:t>
      </w:r>
      <w:r w:rsidRPr="005120AC">
        <w:t>изучаемой</w:t>
      </w:r>
      <w:r w:rsidRPr="005120AC">
        <w:rPr>
          <w:spacing w:val="-1"/>
        </w:rPr>
        <w:t xml:space="preserve"> </w:t>
      </w:r>
      <w:r w:rsidRPr="005120AC">
        <w:t>теме.</w:t>
      </w:r>
    </w:p>
    <w:p w:rsidR="007C1181" w:rsidRPr="005120AC" w:rsidRDefault="007325AC" w:rsidP="0054155E">
      <w:pPr>
        <w:pStyle w:val="1"/>
        <w:numPr>
          <w:ilvl w:val="1"/>
          <w:numId w:val="16"/>
        </w:numPr>
        <w:tabs>
          <w:tab w:val="left" w:pos="284"/>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7C1181" w:rsidRPr="005120AC" w:rsidRDefault="007325AC" w:rsidP="00892B31">
      <w:pPr>
        <w:ind w:firstLine="709"/>
        <w:rPr>
          <w:b/>
          <w:sz w:val="28"/>
        </w:rPr>
      </w:pPr>
      <w:r w:rsidRPr="005120AC">
        <w:rPr>
          <w:b/>
          <w:sz w:val="28"/>
        </w:rPr>
        <w:t>Модуль</w:t>
      </w:r>
      <w:r w:rsidRPr="005120AC">
        <w:rPr>
          <w:b/>
          <w:spacing w:val="-6"/>
          <w:sz w:val="28"/>
        </w:rPr>
        <w:t xml:space="preserve"> </w:t>
      </w:r>
      <w:r w:rsidRPr="005120AC">
        <w:rPr>
          <w:b/>
          <w:sz w:val="28"/>
        </w:rPr>
        <w:t>«Графика»</w:t>
      </w:r>
    </w:p>
    <w:p w:rsidR="007C1181" w:rsidRPr="005120AC" w:rsidRDefault="007325AC" w:rsidP="00892B31">
      <w:pPr>
        <w:pStyle w:val="a3"/>
        <w:ind w:left="0" w:firstLine="709"/>
      </w:pPr>
      <w:r w:rsidRPr="005120AC">
        <w:t>Ритм</w:t>
      </w:r>
      <w:r w:rsidRPr="005120AC">
        <w:rPr>
          <w:spacing w:val="1"/>
        </w:rPr>
        <w:t xml:space="preserve"> </w:t>
      </w:r>
      <w:r w:rsidRPr="005120AC">
        <w:t>линий.</w:t>
      </w:r>
      <w:r w:rsidRPr="005120AC">
        <w:rPr>
          <w:spacing w:val="1"/>
        </w:rPr>
        <w:t xml:space="preserve"> </w:t>
      </w:r>
      <w:r w:rsidRPr="005120AC">
        <w:t>Выразительность</w:t>
      </w:r>
      <w:r w:rsidRPr="005120AC">
        <w:rPr>
          <w:spacing w:val="1"/>
        </w:rPr>
        <w:t xml:space="preserve"> </w:t>
      </w:r>
      <w:r w:rsidRPr="005120AC">
        <w:t>линии.</w:t>
      </w:r>
      <w:r w:rsidRPr="005120AC">
        <w:rPr>
          <w:spacing w:val="1"/>
        </w:rPr>
        <w:t xml:space="preserve"> </w:t>
      </w:r>
      <w:r w:rsidRPr="005120AC">
        <w:t>Художественные</w:t>
      </w:r>
      <w:r w:rsidRPr="005120AC">
        <w:rPr>
          <w:spacing w:val="1"/>
        </w:rPr>
        <w:t xml:space="preserve"> </w:t>
      </w:r>
      <w:r w:rsidRPr="005120AC">
        <w:t>материалы</w:t>
      </w:r>
      <w:r w:rsidRPr="005120AC">
        <w:rPr>
          <w:spacing w:val="1"/>
        </w:rPr>
        <w:t xml:space="preserve"> </w:t>
      </w:r>
      <w:r w:rsidRPr="005120AC">
        <w:t>для</w:t>
      </w:r>
      <w:r w:rsidRPr="005120AC">
        <w:rPr>
          <w:spacing w:val="1"/>
        </w:rPr>
        <w:t xml:space="preserve"> </w:t>
      </w:r>
      <w:r w:rsidRPr="005120AC">
        <w:t>линейного</w:t>
      </w:r>
      <w:r w:rsidRPr="005120AC">
        <w:rPr>
          <w:spacing w:val="-1"/>
        </w:rPr>
        <w:t xml:space="preserve"> </w:t>
      </w:r>
      <w:r w:rsidRPr="005120AC">
        <w:t>рисунка</w:t>
      </w:r>
      <w:r w:rsidRPr="005120AC">
        <w:rPr>
          <w:spacing w:val="-4"/>
        </w:rPr>
        <w:t xml:space="preserve"> </w:t>
      </w:r>
      <w:r w:rsidRPr="005120AC">
        <w:t>и</w:t>
      </w:r>
      <w:r w:rsidRPr="005120AC">
        <w:rPr>
          <w:spacing w:val="-1"/>
        </w:rPr>
        <w:t xml:space="preserve"> </w:t>
      </w:r>
      <w:r w:rsidRPr="005120AC">
        <w:t>их свойства.</w:t>
      </w:r>
      <w:r w:rsidRPr="005120AC">
        <w:rPr>
          <w:spacing w:val="-2"/>
        </w:rPr>
        <w:t xml:space="preserve"> </w:t>
      </w:r>
      <w:r w:rsidRPr="005120AC">
        <w:t>Развитие</w:t>
      </w:r>
      <w:r w:rsidRPr="005120AC">
        <w:rPr>
          <w:spacing w:val="-2"/>
        </w:rPr>
        <w:t xml:space="preserve"> </w:t>
      </w:r>
      <w:r w:rsidRPr="005120AC">
        <w:t>навыков</w:t>
      </w:r>
      <w:r w:rsidRPr="005120AC">
        <w:rPr>
          <w:spacing w:val="-3"/>
        </w:rPr>
        <w:t xml:space="preserve"> </w:t>
      </w:r>
      <w:r w:rsidRPr="005120AC">
        <w:t>линейного</w:t>
      </w:r>
      <w:r w:rsidRPr="005120AC">
        <w:rPr>
          <w:spacing w:val="-3"/>
        </w:rPr>
        <w:t xml:space="preserve"> </w:t>
      </w:r>
      <w:r w:rsidRPr="005120AC">
        <w:t>рисунка.</w:t>
      </w:r>
    </w:p>
    <w:p w:rsidR="007C1181" w:rsidRPr="005120AC" w:rsidRDefault="007325AC" w:rsidP="00892B31">
      <w:pPr>
        <w:pStyle w:val="a3"/>
        <w:ind w:left="0" w:firstLine="709"/>
      </w:pPr>
      <w:r w:rsidRPr="005120AC">
        <w:t>Пастель и мелки - особенности и выразительные свойства графических</w:t>
      </w:r>
      <w:r w:rsidRPr="005120AC">
        <w:rPr>
          <w:spacing w:val="1"/>
        </w:rPr>
        <w:t xml:space="preserve"> </w:t>
      </w:r>
      <w:r w:rsidRPr="005120AC">
        <w:t>материалов,</w:t>
      </w:r>
      <w:r w:rsidRPr="005120AC">
        <w:rPr>
          <w:spacing w:val="-4"/>
        </w:rPr>
        <w:t xml:space="preserve"> </w:t>
      </w:r>
      <w:r w:rsidRPr="005120AC">
        <w:t>приёмы</w:t>
      </w:r>
      <w:r w:rsidRPr="005120AC">
        <w:rPr>
          <w:spacing w:val="-3"/>
        </w:rPr>
        <w:t xml:space="preserve"> </w:t>
      </w:r>
      <w:r w:rsidRPr="005120AC">
        <w:t>работы.</w:t>
      </w:r>
    </w:p>
    <w:p w:rsidR="007C1181" w:rsidRPr="005120AC" w:rsidRDefault="007325AC" w:rsidP="00892B31">
      <w:pPr>
        <w:pStyle w:val="a3"/>
        <w:ind w:left="0" w:firstLine="709"/>
      </w:pPr>
      <w:r w:rsidRPr="005120AC">
        <w:t>Ритм</w:t>
      </w:r>
      <w:r w:rsidRPr="005120AC">
        <w:rPr>
          <w:spacing w:val="1"/>
        </w:rPr>
        <w:t xml:space="preserve"> </w:t>
      </w:r>
      <w:r w:rsidRPr="005120AC">
        <w:t>пятен:</w:t>
      </w:r>
      <w:r w:rsidRPr="005120AC">
        <w:rPr>
          <w:spacing w:val="1"/>
        </w:rPr>
        <w:t xml:space="preserve"> </w:t>
      </w:r>
      <w:r w:rsidRPr="005120AC">
        <w:t>освоение</w:t>
      </w:r>
      <w:r w:rsidRPr="005120AC">
        <w:rPr>
          <w:spacing w:val="1"/>
        </w:rPr>
        <w:t xml:space="preserve"> </w:t>
      </w:r>
      <w:r w:rsidRPr="005120AC">
        <w:t>основ</w:t>
      </w:r>
      <w:r w:rsidRPr="005120AC">
        <w:rPr>
          <w:spacing w:val="1"/>
        </w:rPr>
        <w:t xml:space="preserve"> </w:t>
      </w:r>
      <w:r w:rsidRPr="005120AC">
        <w:t>композиции.</w:t>
      </w:r>
      <w:r w:rsidRPr="005120AC">
        <w:rPr>
          <w:spacing w:val="1"/>
        </w:rPr>
        <w:t xml:space="preserve"> </w:t>
      </w:r>
      <w:r w:rsidRPr="005120AC">
        <w:t>Расположение</w:t>
      </w:r>
      <w:r w:rsidRPr="005120AC">
        <w:rPr>
          <w:spacing w:val="1"/>
        </w:rPr>
        <w:t xml:space="preserve"> </w:t>
      </w:r>
      <w:r w:rsidRPr="005120AC">
        <w:t>пятна</w:t>
      </w:r>
      <w:r w:rsidRPr="005120AC">
        <w:rPr>
          <w:spacing w:val="71"/>
        </w:rPr>
        <w:t xml:space="preserve"> </w:t>
      </w:r>
      <w:r w:rsidRPr="005120AC">
        <w:t>на</w:t>
      </w:r>
      <w:r w:rsidRPr="005120AC">
        <w:rPr>
          <w:spacing w:val="1"/>
        </w:rPr>
        <w:t xml:space="preserve"> </w:t>
      </w:r>
      <w:r w:rsidRPr="005120AC">
        <w:t>плоскости</w:t>
      </w:r>
      <w:r w:rsidRPr="005120AC">
        <w:rPr>
          <w:spacing w:val="1"/>
        </w:rPr>
        <w:t xml:space="preserve"> </w:t>
      </w:r>
      <w:r w:rsidRPr="005120AC">
        <w:t>листа:</w:t>
      </w:r>
      <w:r w:rsidRPr="005120AC">
        <w:rPr>
          <w:spacing w:val="1"/>
        </w:rPr>
        <w:t xml:space="preserve"> </w:t>
      </w:r>
      <w:r w:rsidRPr="005120AC">
        <w:t>сгущение,</w:t>
      </w:r>
      <w:r w:rsidRPr="005120AC">
        <w:rPr>
          <w:spacing w:val="1"/>
        </w:rPr>
        <w:t xml:space="preserve"> </w:t>
      </w:r>
      <w:r w:rsidRPr="005120AC">
        <w:t>разброс,</w:t>
      </w:r>
      <w:r w:rsidRPr="005120AC">
        <w:rPr>
          <w:spacing w:val="1"/>
        </w:rPr>
        <w:t xml:space="preserve"> </w:t>
      </w:r>
      <w:r w:rsidRPr="005120AC">
        <w:t>доминанта,</w:t>
      </w:r>
      <w:r w:rsidRPr="005120AC">
        <w:rPr>
          <w:spacing w:val="1"/>
        </w:rPr>
        <w:t xml:space="preserve"> </w:t>
      </w:r>
      <w:r w:rsidRPr="005120AC">
        <w:t>равновесие,</w:t>
      </w:r>
      <w:r w:rsidRPr="005120AC">
        <w:rPr>
          <w:spacing w:val="1"/>
        </w:rPr>
        <w:t xml:space="preserve"> </w:t>
      </w:r>
      <w:r w:rsidRPr="005120AC">
        <w:t>спокойствие</w:t>
      </w:r>
      <w:r w:rsidRPr="005120AC">
        <w:rPr>
          <w:spacing w:val="1"/>
        </w:rPr>
        <w:t xml:space="preserve"> </w:t>
      </w:r>
      <w:r w:rsidRPr="005120AC">
        <w:t>и</w:t>
      </w:r>
      <w:r w:rsidRPr="005120AC">
        <w:rPr>
          <w:spacing w:val="1"/>
        </w:rPr>
        <w:t xml:space="preserve"> </w:t>
      </w:r>
      <w:r w:rsidRPr="005120AC">
        <w:t>движение.</w:t>
      </w:r>
    </w:p>
    <w:p w:rsidR="007C1181" w:rsidRPr="005120AC" w:rsidRDefault="007325AC" w:rsidP="00892B31">
      <w:pPr>
        <w:pStyle w:val="a3"/>
        <w:ind w:left="0" w:firstLine="709"/>
      </w:pPr>
      <w:r w:rsidRPr="005120AC">
        <w:t>Пропорции</w:t>
      </w:r>
      <w:r w:rsidRPr="005120AC">
        <w:rPr>
          <w:spacing w:val="1"/>
        </w:rPr>
        <w:t xml:space="preserve"> </w:t>
      </w:r>
      <w:r w:rsidRPr="005120AC">
        <w:t>-</w:t>
      </w:r>
      <w:r w:rsidRPr="005120AC">
        <w:rPr>
          <w:spacing w:val="1"/>
        </w:rPr>
        <w:t xml:space="preserve"> </w:t>
      </w:r>
      <w:r w:rsidRPr="005120AC">
        <w:t>соотношение</w:t>
      </w:r>
      <w:r w:rsidRPr="005120AC">
        <w:rPr>
          <w:spacing w:val="1"/>
        </w:rPr>
        <w:t xml:space="preserve"> </w:t>
      </w:r>
      <w:r w:rsidRPr="005120AC">
        <w:t>частей</w:t>
      </w:r>
      <w:r w:rsidRPr="005120AC">
        <w:rPr>
          <w:spacing w:val="1"/>
        </w:rPr>
        <w:t xml:space="preserve"> </w:t>
      </w:r>
      <w:r w:rsidRPr="005120AC">
        <w:t>и</w:t>
      </w:r>
      <w:r w:rsidRPr="005120AC">
        <w:rPr>
          <w:spacing w:val="1"/>
        </w:rPr>
        <w:t xml:space="preserve"> </w:t>
      </w:r>
      <w:r w:rsidRPr="005120AC">
        <w:t>целого.</w:t>
      </w:r>
      <w:r w:rsidRPr="005120AC">
        <w:rPr>
          <w:spacing w:val="1"/>
        </w:rPr>
        <w:t xml:space="preserve"> </w:t>
      </w:r>
      <w:r w:rsidRPr="005120AC">
        <w:t>Развитие</w:t>
      </w:r>
      <w:r w:rsidRPr="005120AC">
        <w:rPr>
          <w:spacing w:val="1"/>
        </w:rPr>
        <w:t xml:space="preserve"> </w:t>
      </w:r>
      <w:r w:rsidRPr="005120AC">
        <w:t>аналитических</w:t>
      </w:r>
      <w:r w:rsidRPr="005120AC">
        <w:rPr>
          <w:spacing w:val="1"/>
        </w:rPr>
        <w:t xml:space="preserve"> </w:t>
      </w:r>
      <w:r w:rsidRPr="005120AC">
        <w:t>навыков видения пропорций. Выразительные свойства пропорций (на основе</w:t>
      </w:r>
      <w:r w:rsidRPr="005120AC">
        <w:rPr>
          <w:spacing w:val="1"/>
        </w:rPr>
        <w:t xml:space="preserve"> </w:t>
      </w:r>
      <w:r w:rsidRPr="005120AC">
        <w:t>рисунков</w:t>
      </w:r>
      <w:r w:rsidRPr="005120AC">
        <w:rPr>
          <w:spacing w:val="-3"/>
        </w:rPr>
        <w:t xml:space="preserve"> </w:t>
      </w:r>
      <w:r w:rsidRPr="005120AC">
        <w:t>птиц).</w:t>
      </w:r>
    </w:p>
    <w:p w:rsidR="007C1181" w:rsidRPr="005120AC" w:rsidRDefault="007325AC" w:rsidP="00892B31">
      <w:pPr>
        <w:pStyle w:val="a3"/>
        <w:ind w:left="0" w:firstLine="709"/>
      </w:pPr>
      <w:r w:rsidRPr="005120AC">
        <w:t>Рисунок с натуры простого предмета. Расположение предмета на листе</w:t>
      </w:r>
      <w:r w:rsidRPr="005120AC">
        <w:rPr>
          <w:spacing w:val="1"/>
        </w:rPr>
        <w:t xml:space="preserve"> </w:t>
      </w:r>
      <w:r w:rsidRPr="005120AC">
        <w:t>бумаги. Определение формы предмета. Соотношение частей предмета. Светлые</w:t>
      </w:r>
      <w:r w:rsidRPr="005120AC">
        <w:rPr>
          <w:spacing w:val="-67"/>
        </w:rPr>
        <w:t xml:space="preserve"> </w:t>
      </w:r>
      <w:r w:rsidRPr="005120AC">
        <w:t>и</w:t>
      </w:r>
      <w:r w:rsidRPr="005120AC">
        <w:rPr>
          <w:spacing w:val="1"/>
        </w:rPr>
        <w:t xml:space="preserve"> </w:t>
      </w:r>
      <w:r w:rsidRPr="005120AC">
        <w:t>тёмные</w:t>
      </w:r>
      <w:r w:rsidRPr="005120AC">
        <w:rPr>
          <w:spacing w:val="1"/>
        </w:rPr>
        <w:t xml:space="preserve"> </w:t>
      </w:r>
      <w:r w:rsidRPr="005120AC">
        <w:t>части</w:t>
      </w:r>
      <w:r w:rsidRPr="005120AC">
        <w:rPr>
          <w:spacing w:val="1"/>
        </w:rPr>
        <w:t xml:space="preserve"> </w:t>
      </w:r>
      <w:r w:rsidRPr="005120AC">
        <w:t>предмета,</w:t>
      </w:r>
      <w:r w:rsidRPr="005120AC">
        <w:rPr>
          <w:spacing w:val="1"/>
        </w:rPr>
        <w:t xml:space="preserve"> </w:t>
      </w:r>
      <w:r w:rsidRPr="005120AC">
        <w:t>тень</w:t>
      </w:r>
      <w:r w:rsidRPr="005120AC">
        <w:rPr>
          <w:spacing w:val="1"/>
        </w:rPr>
        <w:t xml:space="preserve"> </w:t>
      </w:r>
      <w:r w:rsidRPr="005120AC">
        <w:t>под</w:t>
      </w:r>
      <w:r w:rsidRPr="005120AC">
        <w:rPr>
          <w:spacing w:val="1"/>
        </w:rPr>
        <w:t xml:space="preserve"> </w:t>
      </w:r>
      <w:r w:rsidRPr="005120AC">
        <w:t>предметом.</w:t>
      </w:r>
      <w:r w:rsidRPr="005120AC">
        <w:rPr>
          <w:spacing w:val="1"/>
        </w:rPr>
        <w:t xml:space="preserve"> </w:t>
      </w:r>
      <w:r w:rsidRPr="005120AC">
        <w:t>Штриховка.</w:t>
      </w:r>
      <w:r w:rsidRPr="005120AC">
        <w:rPr>
          <w:spacing w:val="1"/>
        </w:rPr>
        <w:t xml:space="preserve"> </w:t>
      </w:r>
      <w:r w:rsidRPr="005120AC">
        <w:t>Умение</w:t>
      </w:r>
      <w:r w:rsidRPr="005120AC">
        <w:rPr>
          <w:spacing w:val="1"/>
        </w:rPr>
        <w:t xml:space="preserve"> </w:t>
      </w:r>
      <w:r w:rsidRPr="005120AC">
        <w:t>внимательно</w:t>
      </w:r>
      <w:r w:rsidRPr="005120AC">
        <w:rPr>
          <w:spacing w:val="-4"/>
        </w:rPr>
        <w:t xml:space="preserve"> </w:t>
      </w:r>
      <w:r w:rsidRPr="005120AC">
        <w:t>рассматривать</w:t>
      </w:r>
      <w:r w:rsidRPr="005120AC">
        <w:rPr>
          <w:spacing w:val="-6"/>
        </w:rPr>
        <w:t xml:space="preserve"> </w:t>
      </w:r>
      <w:r w:rsidRPr="005120AC">
        <w:t>и</w:t>
      </w:r>
      <w:r w:rsidRPr="005120AC">
        <w:rPr>
          <w:spacing w:val="-1"/>
        </w:rPr>
        <w:t xml:space="preserve"> </w:t>
      </w:r>
      <w:r w:rsidRPr="005120AC">
        <w:t>анализировать</w:t>
      </w:r>
      <w:r w:rsidRPr="005120AC">
        <w:rPr>
          <w:spacing w:val="-3"/>
        </w:rPr>
        <w:t xml:space="preserve"> </w:t>
      </w:r>
      <w:r w:rsidRPr="005120AC">
        <w:t>форму</w:t>
      </w:r>
      <w:r w:rsidRPr="005120AC">
        <w:rPr>
          <w:spacing w:val="-5"/>
        </w:rPr>
        <w:t xml:space="preserve"> </w:t>
      </w:r>
      <w:r w:rsidRPr="005120AC">
        <w:t>натурного</w:t>
      </w:r>
      <w:r w:rsidRPr="005120AC">
        <w:rPr>
          <w:spacing w:val="1"/>
        </w:rPr>
        <w:t xml:space="preserve"> </w:t>
      </w:r>
      <w:r w:rsidRPr="005120AC">
        <w:t>предмета.</w:t>
      </w:r>
    </w:p>
    <w:p w:rsidR="007C1181" w:rsidRPr="005120AC" w:rsidRDefault="007325AC" w:rsidP="00892B31">
      <w:pPr>
        <w:pStyle w:val="a3"/>
        <w:ind w:left="0" w:firstLine="709"/>
      </w:pPr>
      <w:r w:rsidRPr="005120AC">
        <w:t>Графический рисунок животного с активным выражением его характера.</w:t>
      </w:r>
      <w:r w:rsidRPr="005120AC">
        <w:rPr>
          <w:spacing w:val="1"/>
        </w:rPr>
        <w:t xml:space="preserve"> </w:t>
      </w:r>
      <w:r w:rsidRPr="005120AC">
        <w:t>Аналитическое рассматривание графических произведений анималистического</w:t>
      </w:r>
      <w:r w:rsidRPr="005120AC">
        <w:rPr>
          <w:spacing w:val="1"/>
        </w:rPr>
        <w:t xml:space="preserve"> </w:t>
      </w:r>
      <w:r w:rsidRPr="005120AC">
        <w:t>жанра.</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Цвета</w:t>
      </w:r>
      <w:r w:rsidRPr="005120AC">
        <w:rPr>
          <w:spacing w:val="1"/>
        </w:rPr>
        <w:t xml:space="preserve"> </w:t>
      </w:r>
      <w:r w:rsidRPr="005120AC">
        <w:t>основные</w:t>
      </w:r>
      <w:r w:rsidRPr="005120AC">
        <w:rPr>
          <w:spacing w:val="1"/>
        </w:rPr>
        <w:t xml:space="preserve"> </w:t>
      </w:r>
      <w:r w:rsidRPr="005120AC">
        <w:t>и</w:t>
      </w:r>
      <w:r w:rsidRPr="005120AC">
        <w:rPr>
          <w:spacing w:val="1"/>
        </w:rPr>
        <w:t xml:space="preserve"> </w:t>
      </w:r>
      <w:r w:rsidRPr="005120AC">
        <w:t>составные.</w:t>
      </w:r>
      <w:r w:rsidRPr="005120AC">
        <w:rPr>
          <w:spacing w:val="1"/>
        </w:rPr>
        <w:t xml:space="preserve"> </w:t>
      </w:r>
      <w:r w:rsidRPr="005120AC">
        <w:t>Развитие</w:t>
      </w:r>
      <w:r w:rsidRPr="005120AC">
        <w:rPr>
          <w:spacing w:val="1"/>
        </w:rPr>
        <w:t xml:space="preserve"> </w:t>
      </w:r>
      <w:r w:rsidRPr="005120AC">
        <w:t>навыков</w:t>
      </w:r>
      <w:r w:rsidRPr="005120AC">
        <w:rPr>
          <w:spacing w:val="1"/>
        </w:rPr>
        <w:t xml:space="preserve"> </w:t>
      </w:r>
      <w:r w:rsidRPr="005120AC">
        <w:t>смешивания</w:t>
      </w:r>
      <w:r w:rsidRPr="005120AC">
        <w:rPr>
          <w:spacing w:val="1"/>
        </w:rPr>
        <w:t xml:space="preserve"> </w:t>
      </w:r>
      <w:r w:rsidRPr="005120AC">
        <w:t>красок</w:t>
      </w:r>
      <w:r w:rsidRPr="005120AC">
        <w:rPr>
          <w:spacing w:val="1"/>
        </w:rPr>
        <w:t xml:space="preserve"> </w:t>
      </w:r>
      <w:r w:rsidRPr="005120AC">
        <w:t>и</w:t>
      </w:r>
      <w:r w:rsidRPr="005120AC">
        <w:rPr>
          <w:spacing w:val="1"/>
        </w:rPr>
        <w:t xml:space="preserve"> </w:t>
      </w:r>
      <w:r w:rsidRPr="005120AC">
        <w:t>получения нового цвета. Приёмы работы гуашью. Разный характер мазков и</w:t>
      </w:r>
      <w:r w:rsidRPr="005120AC">
        <w:rPr>
          <w:spacing w:val="1"/>
        </w:rPr>
        <w:t xml:space="preserve"> </w:t>
      </w:r>
      <w:r w:rsidRPr="005120AC">
        <w:t>движений</w:t>
      </w:r>
      <w:r w:rsidRPr="005120AC">
        <w:rPr>
          <w:spacing w:val="-4"/>
        </w:rPr>
        <w:t xml:space="preserve"> </w:t>
      </w:r>
      <w:r w:rsidRPr="005120AC">
        <w:t>кистью.</w:t>
      </w:r>
      <w:r w:rsidRPr="005120AC">
        <w:rPr>
          <w:spacing w:val="-5"/>
        </w:rPr>
        <w:t xml:space="preserve"> </w:t>
      </w:r>
      <w:r w:rsidRPr="005120AC">
        <w:t>Пастозное,</w:t>
      </w:r>
      <w:r w:rsidRPr="005120AC">
        <w:rPr>
          <w:spacing w:val="-2"/>
        </w:rPr>
        <w:t xml:space="preserve"> </w:t>
      </w:r>
      <w:r w:rsidRPr="005120AC">
        <w:t>плотное</w:t>
      </w:r>
      <w:r w:rsidRPr="005120AC">
        <w:rPr>
          <w:spacing w:val="-3"/>
        </w:rPr>
        <w:t xml:space="preserve"> </w:t>
      </w:r>
      <w:r w:rsidRPr="005120AC">
        <w:t>и</w:t>
      </w:r>
      <w:r w:rsidRPr="005120AC">
        <w:rPr>
          <w:spacing w:val="-1"/>
        </w:rPr>
        <w:t xml:space="preserve"> </w:t>
      </w:r>
      <w:r w:rsidRPr="005120AC">
        <w:t>прозрачное</w:t>
      </w:r>
      <w:r w:rsidRPr="005120AC">
        <w:rPr>
          <w:spacing w:val="-1"/>
        </w:rPr>
        <w:t xml:space="preserve"> </w:t>
      </w:r>
      <w:r w:rsidRPr="005120AC">
        <w:t>нанесение</w:t>
      </w:r>
      <w:r w:rsidRPr="005120AC">
        <w:rPr>
          <w:spacing w:val="-1"/>
        </w:rPr>
        <w:t xml:space="preserve"> </w:t>
      </w:r>
      <w:r w:rsidRPr="005120AC">
        <w:t>краски.</w:t>
      </w:r>
    </w:p>
    <w:p w:rsidR="007C1181" w:rsidRPr="005120AC" w:rsidRDefault="007325AC" w:rsidP="00892B31">
      <w:pPr>
        <w:pStyle w:val="a3"/>
        <w:ind w:left="0" w:firstLine="709"/>
      </w:pPr>
      <w:r w:rsidRPr="005120AC">
        <w:t>Акварель и её свойства. Акварельные кисти. Приёмы работы акварелью.</w:t>
      </w:r>
      <w:r w:rsidRPr="005120AC">
        <w:rPr>
          <w:spacing w:val="-67"/>
        </w:rPr>
        <w:t xml:space="preserve"> </w:t>
      </w:r>
      <w:r w:rsidRPr="005120AC">
        <w:t>Цвет</w:t>
      </w:r>
      <w:r w:rsidRPr="005120AC">
        <w:rPr>
          <w:spacing w:val="-3"/>
        </w:rPr>
        <w:t xml:space="preserve"> </w:t>
      </w:r>
      <w:r w:rsidRPr="005120AC">
        <w:t>тёплый</w:t>
      </w:r>
      <w:r w:rsidRPr="005120AC">
        <w:rPr>
          <w:spacing w:val="-2"/>
        </w:rPr>
        <w:t xml:space="preserve"> </w:t>
      </w:r>
      <w:r w:rsidRPr="005120AC">
        <w:t>и холодный</w:t>
      </w:r>
      <w:r w:rsidRPr="005120AC">
        <w:rPr>
          <w:spacing w:val="2"/>
        </w:rPr>
        <w:t xml:space="preserve"> </w:t>
      </w:r>
      <w:r w:rsidRPr="005120AC">
        <w:t>-</w:t>
      </w:r>
      <w:r w:rsidRPr="005120AC">
        <w:rPr>
          <w:spacing w:val="-3"/>
        </w:rPr>
        <w:t xml:space="preserve"> </w:t>
      </w:r>
      <w:r w:rsidRPr="005120AC">
        <w:t>цветовой</w:t>
      </w:r>
      <w:r w:rsidRPr="005120AC">
        <w:rPr>
          <w:spacing w:val="-1"/>
        </w:rPr>
        <w:t xml:space="preserve"> </w:t>
      </w:r>
      <w:r w:rsidRPr="005120AC">
        <w:t>контраст.</w:t>
      </w:r>
    </w:p>
    <w:p w:rsidR="007C1181" w:rsidRPr="005120AC" w:rsidRDefault="007325AC" w:rsidP="00892B31">
      <w:pPr>
        <w:pStyle w:val="a3"/>
        <w:ind w:left="0" w:firstLine="709"/>
      </w:pPr>
      <w:r w:rsidRPr="005120AC">
        <w:t>Цвет</w:t>
      </w:r>
      <w:r w:rsidRPr="005120AC">
        <w:rPr>
          <w:spacing w:val="1"/>
        </w:rPr>
        <w:t xml:space="preserve"> </w:t>
      </w:r>
      <w:r w:rsidRPr="005120AC">
        <w:t>тёмный</w:t>
      </w:r>
      <w:r w:rsidRPr="005120AC">
        <w:rPr>
          <w:spacing w:val="1"/>
        </w:rPr>
        <w:t xml:space="preserve"> </w:t>
      </w:r>
      <w:r w:rsidRPr="005120AC">
        <w:t>и</w:t>
      </w:r>
      <w:r w:rsidRPr="005120AC">
        <w:rPr>
          <w:spacing w:val="1"/>
        </w:rPr>
        <w:t xml:space="preserve"> </w:t>
      </w:r>
      <w:r w:rsidRPr="005120AC">
        <w:t>светлый</w:t>
      </w:r>
      <w:r w:rsidRPr="005120AC">
        <w:rPr>
          <w:spacing w:val="1"/>
        </w:rPr>
        <w:t xml:space="preserve"> </w:t>
      </w:r>
      <w:r w:rsidRPr="005120AC">
        <w:t>(тональные</w:t>
      </w:r>
      <w:r w:rsidRPr="005120AC">
        <w:rPr>
          <w:spacing w:val="1"/>
        </w:rPr>
        <w:t xml:space="preserve"> </w:t>
      </w:r>
      <w:r w:rsidRPr="005120AC">
        <w:t>отношения).</w:t>
      </w:r>
      <w:r w:rsidRPr="005120AC">
        <w:rPr>
          <w:spacing w:val="1"/>
        </w:rPr>
        <w:t xml:space="preserve"> </w:t>
      </w:r>
      <w:r w:rsidRPr="005120AC">
        <w:t>Затемнение</w:t>
      </w:r>
      <w:r w:rsidRPr="005120AC">
        <w:rPr>
          <w:spacing w:val="1"/>
        </w:rPr>
        <w:t xml:space="preserve"> </w:t>
      </w:r>
      <w:r w:rsidRPr="005120AC">
        <w:t>цвета</w:t>
      </w:r>
      <w:r w:rsidRPr="005120AC">
        <w:rPr>
          <w:spacing w:val="1"/>
        </w:rPr>
        <w:t xml:space="preserve"> </w:t>
      </w:r>
      <w:r w:rsidRPr="005120AC">
        <w:t>с</w:t>
      </w:r>
      <w:r w:rsidRPr="005120AC">
        <w:rPr>
          <w:spacing w:val="1"/>
        </w:rPr>
        <w:t xml:space="preserve"> </w:t>
      </w:r>
      <w:r w:rsidRPr="005120AC">
        <w:t>помощью тёмной краски и осветление цвета. Эмоциональная выразительность</w:t>
      </w:r>
      <w:r w:rsidRPr="005120AC">
        <w:rPr>
          <w:spacing w:val="1"/>
        </w:rPr>
        <w:t xml:space="preserve"> </w:t>
      </w:r>
      <w:r w:rsidRPr="005120AC">
        <w:t>цветовых состояний</w:t>
      </w:r>
      <w:r w:rsidRPr="005120AC">
        <w:rPr>
          <w:spacing w:val="-2"/>
        </w:rPr>
        <w:t xml:space="preserve"> </w:t>
      </w:r>
      <w:r w:rsidRPr="005120AC">
        <w:t>и отношений.</w:t>
      </w:r>
    </w:p>
    <w:p w:rsidR="007C1181" w:rsidRPr="005120AC" w:rsidRDefault="007325AC" w:rsidP="00892B31">
      <w:pPr>
        <w:pStyle w:val="a3"/>
        <w:ind w:left="0" w:firstLine="709"/>
      </w:pPr>
      <w:r w:rsidRPr="005120AC">
        <w:t>Цвет</w:t>
      </w:r>
      <w:r w:rsidRPr="005120AC">
        <w:rPr>
          <w:spacing w:val="1"/>
        </w:rPr>
        <w:t xml:space="preserve"> </w:t>
      </w:r>
      <w:r w:rsidRPr="005120AC">
        <w:t>открытый</w:t>
      </w:r>
      <w:r w:rsidRPr="005120AC">
        <w:rPr>
          <w:spacing w:val="1"/>
        </w:rPr>
        <w:t xml:space="preserve"> </w:t>
      </w:r>
      <w:r w:rsidRPr="005120AC">
        <w:t>-</w:t>
      </w:r>
      <w:r w:rsidRPr="005120AC">
        <w:rPr>
          <w:spacing w:val="1"/>
        </w:rPr>
        <w:t xml:space="preserve"> </w:t>
      </w:r>
      <w:r w:rsidRPr="005120AC">
        <w:t>звонкий</w:t>
      </w:r>
      <w:r w:rsidRPr="005120AC">
        <w:rPr>
          <w:spacing w:val="1"/>
        </w:rPr>
        <w:t xml:space="preserve"> </w:t>
      </w:r>
      <w:r w:rsidRPr="005120AC">
        <w:t>и</w:t>
      </w:r>
      <w:r w:rsidRPr="005120AC">
        <w:rPr>
          <w:spacing w:val="1"/>
        </w:rPr>
        <w:t xml:space="preserve"> </w:t>
      </w:r>
      <w:r w:rsidRPr="005120AC">
        <w:t>приглушённый,</w:t>
      </w:r>
      <w:r w:rsidRPr="005120AC">
        <w:rPr>
          <w:spacing w:val="1"/>
        </w:rPr>
        <w:t xml:space="preserve"> </w:t>
      </w:r>
      <w:r w:rsidRPr="005120AC">
        <w:t>тихий.</w:t>
      </w:r>
      <w:r w:rsidRPr="005120AC">
        <w:rPr>
          <w:spacing w:val="1"/>
        </w:rPr>
        <w:t xml:space="preserve"> </w:t>
      </w:r>
      <w:r w:rsidRPr="005120AC">
        <w:t>Эмоциональная</w:t>
      </w:r>
      <w:r w:rsidRPr="005120AC">
        <w:rPr>
          <w:spacing w:val="1"/>
        </w:rPr>
        <w:t xml:space="preserve"> </w:t>
      </w:r>
      <w:r w:rsidRPr="005120AC">
        <w:t>выразительность</w:t>
      </w:r>
      <w:r w:rsidRPr="005120AC">
        <w:rPr>
          <w:spacing w:val="-2"/>
        </w:rPr>
        <w:t xml:space="preserve"> </w:t>
      </w:r>
      <w:r w:rsidRPr="005120AC">
        <w:t>цвета.</w:t>
      </w:r>
    </w:p>
    <w:p w:rsidR="007C1181" w:rsidRPr="005120AC" w:rsidRDefault="007325AC" w:rsidP="009C2730">
      <w:pPr>
        <w:pStyle w:val="a3"/>
        <w:ind w:left="0" w:firstLine="709"/>
      </w:pPr>
      <w:r w:rsidRPr="005120AC">
        <w:t>Изображение природы (моря) в разных контрастных состояниях погоды и</w:t>
      </w:r>
      <w:r w:rsidRPr="005120AC">
        <w:rPr>
          <w:spacing w:val="1"/>
        </w:rPr>
        <w:t xml:space="preserve"> </w:t>
      </w:r>
      <w:r w:rsidRPr="005120AC">
        <w:t>соответствующих</w:t>
      </w:r>
      <w:r w:rsidRPr="005120AC">
        <w:rPr>
          <w:spacing w:val="13"/>
        </w:rPr>
        <w:t xml:space="preserve"> </w:t>
      </w:r>
      <w:r w:rsidRPr="005120AC">
        <w:t>цветовых</w:t>
      </w:r>
      <w:r w:rsidRPr="005120AC">
        <w:rPr>
          <w:spacing w:val="14"/>
        </w:rPr>
        <w:t xml:space="preserve"> </w:t>
      </w:r>
      <w:r w:rsidRPr="005120AC">
        <w:t>состояниях</w:t>
      </w:r>
      <w:r w:rsidRPr="005120AC">
        <w:rPr>
          <w:spacing w:val="11"/>
        </w:rPr>
        <w:t xml:space="preserve"> </w:t>
      </w:r>
      <w:r w:rsidRPr="005120AC">
        <w:t>(туман,</w:t>
      </w:r>
      <w:r w:rsidRPr="005120AC">
        <w:rPr>
          <w:spacing w:val="12"/>
        </w:rPr>
        <w:t xml:space="preserve"> </w:t>
      </w:r>
      <w:r w:rsidRPr="005120AC">
        <w:t>нежное</w:t>
      </w:r>
      <w:r w:rsidRPr="005120AC">
        <w:rPr>
          <w:spacing w:val="13"/>
        </w:rPr>
        <w:t xml:space="preserve"> </w:t>
      </w:r>
      <w:r w:rsidRPr="005120AC">
        <w:t>утро,</w:t>
      </w:r>
      <w:r w:rsidRPr="005120AC">
        <w:rPr>
          <w:spacing w:val="11"/>
        </w:rPr>
        <w:t xml:space="preserve"> </w:t>
      </w:r>
      <w:r w:rsidRPr="005120AC">
        <w:t>гроза,</w:t>
      </w:r>
      <w:r w:rsidRPr="005120AC">
        <w:rPr>
          <w:spacing w:val="9"/>
        </w:rPr>
        <w:t xml:space="preserve"> </w:t>
      </w:r>
      <w:r w:rsidRPr="005120AC">
        <w:t>буря,</w:t>
      </w:r>
      <w:r w:rsidRPr="005120AC">
        <w:rPr>
          <w:spacing w:val="12"/>
        </w:rPr>
        <w:t xml:space="preserve"> </w:t>
      </w:r>
      <w:r w:rsidRPr="005120AC">
        <w:t>ветер</w:t>
      </w:r>
      <w:r w:rsidR="009C2730">
        <w:t xml:space="preserve"> </w:t>
      </w:r>
      <w:r w:rsidRPr="005120AC">
        <w:t>по</w:t>
      </w:r>
      <w:r w:rsidRPr="005120AC">
        <w:rPr>
          <w:spacing w:val="-3"/>
        </w:rPr>
        <w:t xml:space="preserve"> </w:t>
      </w:r>
      <w:r w:rsidRPr="005120AC">
        <w:t>выбору</w:t>
      </w:r>
      <w:r w:rsidRPr="005120AC">
        <w:rPr>
          <w:spacing w:val="-6"/>
        </w:rPr>
        <w:t xml:space="preserve"> </w:t>
      </w:r>
      <w:r w:rsidRPr="005120AC">
        <w:t>учителя).</w:t>
      </w:r>
      <w:r w:rsidRPr="005120AC">
        <w:rPr>
          <w:spacing w:val="-4"/>
        </w:rPr>
        <w:t xml:space="preserve"> </w:t>
      </w:r>
      <w:r w:rsidRPr="005120AC">
        <w:t>Произведения</w:t>
      </w:r>
      <w:r w:rsidRPr="005120AC">
        <w:rPr>
          <w:spacing w:val="-4"/>
        </w:rPr>
        <w:t xml:space="preserve"> </w:t>
      </w:r>
      <w:r w:rsidRPr="005120AC">
        <w:t>И.К.</w:t>
      </w:r>
      <w:r w:rsidRPr="005120AC">
        <w:rPr>
          <w:spacing w:val="-5"/>
        </w:rPr>
        <w:t xml:space="preserve"> </w:t>
      </w:r>
      <w:r w:rsidRPr="005120AC">
        <w:t>Айвазовского.</w:t>
      </w:r>
    </w:p>
    <w:p w:rsidR="007C1181" w:rsidRPr="005120AC" w:rsidRDefault="007325AC" w:rsidP="00892B31">
      <w:pPr>
        <w:pStyle w:val="a3"/>
        <w:ind w:left="0" w:firstLine="709"/>
      </w:pPr>
      <w:r w:rsidRPr="005120AC">
        <w:t>Изображение сказочного персонажа с ярко выраженным характером (образ</w:t>
      </w:r>
      <w:r w:rsidRPr="005120AC">
        <w:rPr>
          <w:spacing w:val="-67"/>
        </w:rPr>
        <w:t xml:space="preserve"> </w:t>
      </w:r>
      <w:r w:rsidRPr="005120AC">
        <w:t>мужской</w:t>
      </w:r>
      <w:r w:rsidRPr="005120AC">
        <w:rPr>
          <w:spacing w:val="-1"/>
        </w:rPr>
        <w:t xml:space="preserve"> </w:t>
      </w:r>
      <w:r w:rsidRPr="005120AC">
        <w:t>или женский).</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Лепка</w:t>
      </w:r>
      <w:r w:rsidRPr="005120AC">
        <w:rPr>
          <w:spacing w:val="1"/>
        </w:rPr>
        <w:t xml:space="preserve"> </w:t>
      </w:r>
      <w:r w:rsidRPr="005120AC">
        <w:t>из</w:t>
      </w:r>
      <w:r w:rsidRPr="005120AC">
        <w:rPr>
          <w:spacing w:val="1"/>
        </w:rPr>
        <w:t xml:space="preserve"> </w:t>
      </w:r>
      <w:r w:rsidRPr="005120AC">
        <w:t>пластилина</w:t>
      </w:r>
      <w:r w:rsidRPr="005120AC">
        <w:rPr>
          <w:spacing w:val="1"/>
        </w:rPr>
        <w:t xml:space="preserve"> </w:t>
      </w:r>
      <w:r w:rsidRPr="005120AC">
        <w:t>или</w:t>
      </w:r>
      <w:r w:rsidRPr="005120AC">
        <w:rPr>
          <w:spacing w:val="1"/>
        </w:rPr>
        <w:t xml:space="preserve"> </w:t>
      </w:r>
      <w:r w:rsidRPr="005120AC">
        <w:t>глины</w:t>
      </w:r>
      <w:r w:rsidRPr="005120AC">
        <w:rPr>
          <w:spacing w:val="1"/>
        </w:rPr>
        <w:t xml:space="preserve"> </w:t>
      </w:r>
      <w:r w:rsidRPr="005120AC">
        <w:t>игрушки</w:t>
      </w:r>
      <w:r w:rsidRPr="005120AC">
        <w:rPr>
          <w:spacing w:val="1"/>
        </w:rPr>
        <w:t xml:space="preserve"> </w:t>
      </w:r>
      <w:r w:rsidRPr="005120AC">
        <w:t>-</w:t>
      </w:r>
      <w:r w:rsidRPr="005120AC">
        <w:rPr>
          <w:spacing w:val="1"/>
        </w:rPr>
        <w:t xml:space="preserve"> </w:t>
      </w:r>
      <w:r w:rsidRPr="005120AC">
        <w:t>сказочного</w:t>
      </w:r>
      <w:r w:rsidRPr="005120AC">
        <w:rPr>
          <w:spacing w:val="1"/>
        </w:rPr>
        <w:t xml:space="preserve"> </w:t>
      </w:r>
      <w:r w:rsidRPr="005120AC">
        <w:t>животного</w:t>
      </w:r>
      <w:r w:rsidRPr="005120AC">
        <w:rPr>
          <w:spacing w:val="1"/>
        </w:rPr>
        <w:t xml:space="preserve"> </w:t>
      </w:r>
      <w:r w:rsidRPr="005120AC">
        <w:t>по</w:t>
      </w:r>
      <w:r w:rsidRPr="005120AC">
        <w:rPr>
          <w:spacing w:val="1"/>
        </w:rPr>
        <w:t xml:space="preserve"> </w:t>
      </w:r>
      <w:r w:rsidRPr="005120AC">
        <w:t>мотивам</w:t>
      </w:r>
      <w:r w:rsidRPr="005120AC">
        <w:rPr>
          <w:spacing w:val="1"/>
        </w:rPr>
        <w:t xml:space="preserve"> </w:t>
      </w:r>
      <w:r w:rsidRPr="005120AC">
        <w:t>выбранного</w:t>
      </w:r>
      <w:r w:rsidRPr="005120AC">
        <w:rPr>
          <w:spacing w:val="1"/>
        </w:rPr>
        <w:t xml:space="preserve"> </w:t>
      </w:r>
      <w:r w:rsidRPr="005120AC">
        <w:t>художественного</w:t>
      </w:r>
      <w:r w:rsidRPr="005120AC">
        <w:rPr>
          <w:spacing w:val="1"/>
        </w:rPr>
        <w:t xml:space="preserve"> </w:t>
      </w:r>
      <w:r w:rsidRPr="005120AC">
        <w:t>народного</w:t>
      </w:r>
      <w:r w:rsidRPr="005120AC">
        <w:rPr>
          <w:spacing w:val="1"/>
        </w:rPr>
        <w:t xml:space="preserve"> </w:t>
      </w:r>
      <w:r w:rsidRPr="005120AC">
        <w:t>промысла</w:t>
      </w:r>
      <w:r w:rsidRPr="005120AC">
        <w:rPr>
          <w:spacing w:val="1"/>
        </w:rPr>
        <w:t xml:space="preserve"> </w:t>
      </w:r>
      <w:r w:rsidRPr="005120AC">
        <w:t>(филимоновская</w:t>
      </w:r>
      <w:r w:rsidRPr="005120AC">
        <w:rPr>
          <w:spacing w:val="-67"/>
        </w:rPr>
        <w:t xml:space="preserve"> </w:t>
      </w:r>
      <w:r w:rsidRPr="005120AC">
        <w:t>игрушка,</w:t>
      </w:r>
      <w:r w:rsidRPr="005120AC">
        <w:rPr>
          <w:spacing w:val="1"/>
        </w:rPr>
        <w:t xml:space="preserve"> </w:t>
      </w:r>
      <w:r w:rsidRPr="005120AC">
        <w:t>дымковский</w:t>
      </w:r>
      <w:r w:rsidRPr="005120AC">
        <w:rPr>
          <w:spacing w:val="1"/>
        </w:rPr>
        <w:t xml:space="preserve"> </w:t>
      </w:r>
      <w:r w:rsidRPr="005120AC">
        <w:t>петух,</w:t>
      </w:r>
      <w:r w:rsidRPr="005120AC">
        <w:rPr>
          <w:spacing w:val="1"/>
        </w:rPr>
        <w:t xml:space="preserve"> </w:t>
      </w:r>
      <w:r w:rsidRPr="005120AC">
        <w:t>каргопольский</w:t>
      </w:r>
      <w:r w:rsidRPr="005120AC">
        <w:rPr>
          <w:spacing w:val="1"/>
        </w:rPr>
        <w:t xml:space="preserve"> </w:t>
      </w:r>
      <w:r w:rsidRPr="005120AC">
        <w:t>Полкан</w:t>
      </w:r>
      <w:r w:rsidRPr="005120AC">
        <w:rPr>
          <w:spacing w:val="1"/>
        </w:rPr>
        <w:t xml:space="preserve"> </w:t>
      </w:r>
      <w:r w:rsidRPr="005120AC">
        <w:t>и</w:t>
      </w:r>
      <w:r w:rsidRPr="005120AC">
        <w:rPr>
          <w:spacing w:val="1"/>
        </w:rPr>
        <w:t xml:space="preserve"> </w:t>
      </w:r>
      <w:r w:rsidRPr="005120AC">
        <w:t>другие</w:t>
      </w:r>
      <w:r w:rsidRPr="005120AC">
        <w:rPr>
          <w:spacing w:val="1"/>
        </w:rPr>
        <w:t xml:space="preserve"> </w:t>
      </w:r>
      <w:r w:rsidRPr="005120AC">
        <w:t>по</w:t>
      </w:r>
      <w:r w:rsidRPr="005120AC">
        <w:rPr>
          <w:spacing w:val="70"/>
        </w:rPr>
        <w:t xml:space="preserve"> </w:t>
      </w:r>
      <w:r w:rsidRPr="005120AC">
        <w:t>выбору</w:t>
      </w:r>
      <w:r w:rsidRPr="005120AC">
        <w:rPr>
          <w:spacing w:val="1"/>
        </w:rPr>
        <w:t xml:space="preserve"> </w:t>
      </w:r>
      <w:r w:rsidRPr="005120AC">
        <w:t>учителя</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местных</w:t>
      </w:r>
      <w:r w:rsidRPr="005120AC">
        <w:rPr>
          <w:spacing w:val="1"/>
        </w:rPr>
        <w:t xml:space="preserve"> </w:t>
      </w:r>
      <w:r w:rsidRPr="005120AC">
        <w:t>промыслов).</w:t>
      </w:r>
      <w:r w:rsidRPr="005120AC">
        <w:rPr>
          <w:spacing w:val="1"/>
        </w:rPr>
        <w:t xml:space="preserve"> </w:t>
      </w:r>
      <w:r w:rsidRPr="005120AC">
        <w:t>Способ</w:t>
      </w:r>
      <w:r w:rsidRPr="005120AC">
        <w:rPr>
          <w:spacing w:val="1"/>
        </w:rPr>
        <w:t xml:space="preserve"> </w:t>
      </w:r>
      <w:r w:rsidRPr="005120AC">
        <w:t>лепки</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традициями</w:t>
      </w:r>
      <w:r w:rsidRPr="005120AC">
        <w:rPr>
          <w:spacing w:val="-4"/>
        </w:rPr>
        <w:t xml:space="preserve"> </w:t>
      </w:r>
      <w:r w:rsidRPr="005120AC">
        <w:t>промысла.</w:t>
      </w:r>
    </w:p>
    <w:p w:rsidR="007C1181" w:rsidRPr="005120AC" w:rsidRDefault="007325AC" w:rsidP="00892B31">
      <w:pPr>
        <w:pStyle w:val="a3"/>
        <w:ind w:left="0" w:firstLine="709"/>
      </w:pPr>
      <w:r w:rsidRPr="005120AC">
        <w:t>Лепка</w:t>
      </w:r>
      <w:r w:rsidRPr="005120AC">
        <w:rPr>
          <w:spacing w:val="1"/>
        </w:rPr>
        <w:t xml:space="preserve"> </w:t>
      </w:r>
      <w:r w:rsidRPr="005120AC">
        <w:t>животных</w:t>
      </w:r>
      <w:r w:rsidRPr="005120AC">
        <w:rPr>
          <w:spacing w:val="1"/>
        </w:rPr>
        <w:t xml:space="preserve"> </w:t>
      </w:r>
      <w:r w:rsidRPr="005120AC">
        <w:t>(кошка,</w:t>
      </w:r>
      <w:r w:rsidRPr="005120AC">
        <w:rPr>
          <w:spacing w:val="1"/>
        </w:rPr>
        <w:t xml:space="preserve"> </w:t>
      </w:r>
      <w:r w:rsidRPr="005120AC">
        <w:t>собака,</w:t>
      </w:r>
      <w:r w:rsidRPr="005120AC">
        <w:rPr>
          <w:spacing w:val="1"/>
        </w:rPr>
        <w:t xml:space="preserve"> </w:t>
      </w:r>
      <w:r w:rsidRPr="005120AC">
        <w:t>медвежонок</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с</w:t>
      </w:r>
      <w:r w:rsidRPr="005120AC">
        <w:rPr>
          <w:spacing w:val="1"/>
        </w:rPr>
        <w:t xml:space="preserve"> </w:t>
      </w:r>
      <w:r w:rsidRPr="005120AC">
        <w:t>передачей</w:t>
      </w:r>
      <w:r w:rsidRPr="005120AC">
        <w:rPr>
          <w:spacing w:val="1"/>
        </w:rPr>
        <w:t xml:space="preserve"> </w:t>
      </w:r>
      <w:r w:rsidRPr="005120AC">
        <w:t>характерной</w:t>
      </w:r>
      <w:r w:rsidRPr="005120AC">
        <w:rPr>
          <w:spacing w:val="1"/>
        </w:rPr>
        <w:t xml:space="preserve"> </w:t>
      </w:r>
      <w:r w:rsidRPr="005120AC">
        <w:t>пластики</w:t>
      </w:r>
      <w:r w:rsidRPr="005120AC">
        <w:rPr>
          <w:spacing w:val="1"/>
        </w:rPr>
        <w:t xml:space="preserve"> </w:t>
      </w:r>
      <w:r w:rsidRPr="005120AC">
        <w:t>движения.</w:t>
      </w:r>
      <w:r w:rsidRPr="005120AC">
        <w:rPr>
          <w:spacing w:val="1"/>
        </w:rPr>
        <w:t xml:space="preserve"> </w:t>
      </w:r>
      <w:r w:rsidRPr="005120AC">
        <w:t>Соблюдение</w:t>
      </w:r>
      <w:r w:rsidRPr="005120AC">
        <w:rPr>
          <w:spacing w:val="1"/>
        </w:rPr>
        <w:t xml:space="preserve"> </w:t>
      </w:r>
      <w:r w:rsidRPr="005120AC">
        <w:t>цельности</w:t>
      </w:r>
      <w:r w:rsidRPr="005120AC">
        <w:rPr>
          <w:spacing w:val="1"/>
        </w:rPr>
        <w:t xml:space="preserve"> </w:t>
      </w:r>
      <w:r w:rsidRPr="005120AC">
        <w:t>формы,</w:t>
      </w:r>
      <w:r w:rsidRPr="005120AC">
        <w:rPr>
          <w:spacing w:val="1"/>
        </w:rPr>
        <w:t xml:space="preserve"> </w:t>
      </w:r>
      <w:r w:rsidRPr="005120AC">
        <w:t>её</w:t>
      </w:r>
      <w:r w:rsidRPr="005120AC">
        <w:rPr>
          <w:spacing w:val="1"/>
        </w:rPr>
        <w:t xml:space="preserve"> </w:t>
      </w:r>
      <w:r w:rsidRPr="005120AC">
        <w:t>преобразование</w:t>
      </w:r>
      <w:r w:rsidRPr="005120AC">
        <w:rPr>
          <w:spacing w:val="-1"/>
        </w:rPr>
        <w:t xml:space="preserve"> </w:t>
      </w:r>
      <w:r w:rsidRPr="005120AC">
        <w:t>и добавление деталей.</w:t>
      </w:r>
    </w:p>
    <w:p w:rsidR="007C1181" w:rsidRPr="005120AC" w:rsidRDefault="007325AC" w:rsidP="00892B31">
      <w:pPr>
        <w:pStyle w:val="a3"/>
        <w:ind w:left="0" w:firstLine="709"/>
      </w:pPr>
      <w:r w:rsidRPr="005120AC">
        <w:t>Изображение</w:t>
      </w:r>
      <w:r w:rsidRPr="005120AC">
        <w:rPr>
          <w:spacing w:val="1"/>
        </w:rPr>
        <w:t xml:space="preserve"> </w:t>
      </w:r>
      <w:r w:rsidRPr="005120AC">
        <w:t>движения</w:t>
      </w:r>
      <w:r w:rsidRPr="005120AC">
        <w:rPr>
          <w:spacing w:val="1"/>
        </w:rPr>
        <w:t xml:space="preserve"> </w:t>
      </w:r>
      <w:r w:rsidRPr="005120AC">
        <w:t>и</w:t>
      </w:r>
      <w:r w:rsidRPr="005120AC">
        <w:rPr>
          <w:spacing w:val="1"/>
        </w:rPr>
        <w:t xml:space="preserve"> </w:t>
      </w:r>
      <w:r w:rsidRPr="005120AC">
        <w:t>статики</w:t>
      </w:r>
      <w:r w:rsidRPr="005120AC">
        <w:rPr>
          <w:spacing w:val="1"/>
        </w:rPr>
        <w:t xml:space="preserve"> </w:t>
      </w:r>
      <w:r w:rsidRPr="005120AC">
        <w:t>в</w:t>
      </w:r>
      <w:r w:rsidRPr="005120AC">
        <w:rPr>
          <w:spacing w:val="1"/>
        </w:rPr>
        <w:t xml:space="preserve"> </w:t>
      </w:r>
      <w:r w:rsidRPr="005120AC">
        <w:t>скульптуре:</w:t>
      </w:r>
      <w:r w:rsidRPr="005120AC">
        <w:rPr>
          <w:spacing w:val="1"/>
        </w:rPr>
        <w:t xml:space="preserve"> </w:t>
      </w:r>
      <w:r w:rsidRPr="005120AC">
        <w:t>лепка</w:t>
      </w:r>
      <w:r w:rsidRPr="005120AC">
        <w:rPr>
          <w:spacing w:val="1"/>
        </w:rPr>
        <w:t xml:space="preserve"> </w:t>
      </w:r>
      <w:r w:rsidRPr="005120AC">
        <w:t>из</w:t>
      </w:r>
      <w:r w:rsidRPr="005120AC">
        <w:rPr>
          <w:spacing w:val="1"/>
        </w:rPr>
        <w:t xml:space="preserve"> </w:t>
      </w:r>
      <w:r w:rsidRPr="005120AC">
        <w:t>пластилина</w:t>
      </w:r>
      <w:r w:rsidRPr="005120AC">
        <w:rPr>
          <w:spacing w:val="1"/>
        </w:rPr>
        <w:t xml:space="preserve"> </w:t>
      </w:r>
      <w:r w:rsidRPr="005120AC">
        <w:t>тяжёлой,</w:t>
      </w:r>
      <w:r w:rsidRPr="005120AC">
        <w:rPr>
          <w:spacing w:val="-2"/>
        </w:rPr>
        <w:t xml:space="preserve"> </w:t>
      </w:r>
      <w:r w:rsidRPr="005120AC">
        <w:t>неповоротливой</w:t>
      </w:r>
      <w:r w:rsidRPr="005120AC">
        <w:rPr>
          <w:spacing w:val="-2"/>
        </w:rPr>
        <w:t xml:space="preserve"> </w:t>
      </w:r>
      <w:r w:rsidRPr="005120AC">
        <w:t>и</w:t>
      </w:r>
      <w:r w:rsidRPr="005120AC">
        <w:rPr>
          <w:spacing w:val="-1"/>
        </w:rPr>
        <w:t xml:space="preserve"> </w:t>
      </w:r>
      <w:r w:rsidRPr="005120AC">
        <w:t>лёгкой,</w:t>
      </w:r>
      <w:r w:rsidRPr="005120AC">
        <w:rPr>
          <w:spacing w:val="-1"/>
        </w:rPr>
        <w:t xml:space="preserve"> </w:t>
      </w:r>
      <w:r w:rsidRPr="005120AC">
        <w:t>стремительной</w:t>
      </w:r>
      <w:r w:rsidRPr="005120AC">
        <w:rPr>
          <w:spacing w:val="-1"/>
        </w:rPr>
        <w:t xml:space="preserve"> </w:t>
      </w:r>
      <w:r w:rsidRPr="005120AC">
        <w:t>формы.</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Наблюдение узоров в природе (на основе фотографий в условиях урока):</w:t>
      </w:r>
      <w:r w:rsidRPr="005120AC">
        <w:rPr>
          <w:spacing w:val="1"/>
        </w:rPr>
        <w:t xml:space="preserve"> </w:t>
      </w:r>
      <w:r w:rsidRPr="005120AC">
        <w:t>снежинки, паутинки,</w:t>
      </w:r>
      <w:r w:rsidRPr="005120AC">
        <w:rPr>
          <w:spacing w:val="1"/>
        </w:rPr>
        <w:t xml:space="preserve"> </w:t>
      </w:r>
      <w:r w:rsidRPr="005120AC">
        <w:t>роса</w:t>
      </w:r>
      <w:r w:rsidRPr="005120AC">
        <w:rPr>
          <w:spacing w:val="1"/>
        </w:rPr>
        <w:t xml:space="preserve"> </w:t>
      </w:r>
      <w:r w:rsidRPr="005120AC">
        <w:t>на</w:t>
      </w:r>
      <w:r w:rsidRPr="005120AC">
        <w:rPr>
          <w:spacing w:val="1"/>
        </w:rPr>
        <w:t xml:space="preserve"> </w:t>
      </w:r>
      <w:r w:rsidRPr="005120AC">
        <w:t>листьях и</w:t>
      </w:r>
      <w:r w:rsidRPr="005120AC">
        <w:rPr>
          <w:spacing w:val="1"/>
        </w:rPr>
        <w:t xml:space="preserve"> </w:t>
      </w:r>
      <w:r w:rsidRPr="005120AC">
        <w:t>др.</w:t>
      </w:r>
      <w:r w:rsidRPr="005120AC">
        <w:rPr>
          <w:spacing w:val="1"/>
        </w:rPr>
        <w:t xml:space="preserve"> </w:t>
      </w:r>
      <w:r w:rsidRPr="005120AC">
        <w:t>Ассоциативное</w:t>
      </w:r>
      <w:r w:rsidRPr="005120AC">
        <w:rPr>
          <w:spacing w:val="1"/>
        </w:rPr>
        <w:t xml:space="preserve"> </w:t>
      </w:r>
      <w:r w:rsidRPr="005120AC">
        <w:t>сопоставление с</w:t>
      </w:r>
      <w:r w:rsidRPr="005120AC">
        <w:rPr>
          <w:spacing w:val="1"/>
        </w:rPr>
        <w:t xml:space="preserve"> </w:t>
      </w:r>
      <w:r w:rsidRPr="005120AC">
        <w:t>орнаментами</w:t>
      </w:r>
      <w:r w:rsidRPr="005120AC">
        <w:rPr>
          <w:spacing w:val="1"/>
        </w:rPr>
        <w:t xml:space="preserve"> </w:t>
      </w:r>
      <w:r w:rsidRPr="005120AC">
        <w:t>в</w:t>
      </w:r>
      <w:r w:rsidRPr="005120AC">
        <w:rPr>
          <w:spacing w:val="1"/>
        </w:rPr>
        <w:t xml:space="preserve"> </w:t>
      </w:r>
      <w:r w:rsidRPr="005120AC">
        <w:t>предметах</w:t>
      </w:r>
      <w:r w:rsidRPr="005120AC">
        <w:rPr>
          <w:spacing w:val="1"/>
        </w:rPr>
        <w:t xml:space="preserve"> </w:t>
      </w:r>
      <w:r w:rsidRPr="005120AC">
        <w:t>декоративно-прикладного</w:t>
      </w:r>
      <w:r w:rsidRPr="005120AC">
        <w:rPr>
          <w:spacing w:val="1"/>
        </w:rPr>
        <w:t xml:space="preserve"> </w:t>
      </w:r>
      <w:r w:rsidRPr="005120AC">
        <w:t>искусства</w:t>
      </w:r>
      <w:r w:rsidRPr="005120AC">
        <w:rPr>
          <w:spacing w:val="1"/>
        </w:rPr>
        <w:t xml:space="preserve"> </w:t>
      </w:r>
      <w:r w:rsidRPr="005120AC">
        <w:t>(кружево,</w:t>
      </w:r>
      <w:r w:rsidRPr="005120AC">
        <w:rPr>
          <w:spacing w:val="1"/>
        </w:rPr>
        <w:t xml:space="preserve"> </w:t>
      </w:r>
      <w:r w:rsidRPr="005120AC">
        <w:t>вышивка,</w:t>
      </w:r>
      <w:r w:rsidRPr="005120AC">
        <w:rPr>
          <w:spacing w:val="-2"/>
        </w:rPr>
        <w:t xml:space="preserve"> </w:t>
      </w:r>
      <w:r w:rsidRPr="005120AC">
        <w:t>ювелирные изделия и</w:t>
      </w:r>
      <w:r w:rsidRPr="005120AC">
        <w:rPr>
          <w:spacing w:val="-3"/>
        </w:rPr>
        <w:t xml:space="preserve"> </w:t>
      </w:r>
      <w:r w:rsidRPr="005120AC">
        <w:t>др.).</w:t>
      </w:r>
    </w:p>
    <w:p w:rsidR="007C1181" w:rsidRPr="005120AC" w:rsidRDefault="007325AC" w:rsidP="00892B31">
      <w:pPr>
        <w:pStyle w:val="a3"/>
        <w:ind w:left="0" w:firstLine="709"/>
      </w:pPr>
      <w:r w:rsidRPr="005120AC">
        <w:t>Рисунок геометрического орнамента кружева или вышивки. Декоративная</w:t>
      </w:r>
      <w:r w:rsidRPr="005120AC">
        <w:rPr>
          <w:spacing w:val="1"/>
        </w:rPr>
        <w:t xml:space="preserve"> </w:t>
      </w:r>
      <w:r w:rsidRPr="005120AC">
        <w:t>композиция.</w:t>
      </w:r>
      <w:r w:rsidRPr="005120AC">
        <w:rPr>
          <w:spacing w:val="-1"/>
        </w:rPr>
        <w:t xml:space="preserve"> </w:t>
      </w:r>
      <w:r w:rsidRPr="005120AC">
        <w:t>Ритм</w:t>
      </w:r>
      <w:r w:rsidRPr="005120AC">
        <w:rPr>
          <w:spacing w:val="-1"/>
        </w:rPr>
        <w:t xml:space="preserve"> </w:t>
      </w:r>
      <w:r w:rsidRPr="005120AC">
        <w:t>пятен</w:t>
      </w:r>
      <w:r w:rsidRPr="005120AC">
        <w:rPr>
          <w:spacing w:val="1"/>
        </w:rPr>
        <w:t xml:space="preserve"> </w:t>
      </w:r>
      <w:r w:rsidRPr="005120AC">
        <w:t>в</w:t>
      </w:r>
      <w:r w:rsidRPr="005120AC">
        <w:rPr>
          <w:spacing w:val="-2"/>
        </w:rPr>
        <w:t xml:space="preserve"> </w:t>
      </w:r>
      <w:r w:rsidRPr="005120AC">
        <w:t>декоративной</w:t>
      </w:r>
      <w:r w:rsidRPr="005120AC">
        <w:rPr>
          <w:spacing w:val="-2"/>
        </w:rPr>
        <w:t xml:space="preserve"> </w:t>
      </w:r>
      <w:r w:rsidRPr="005120AC">
        <w:t>аппликации.</w:t>
      </w:r>
    </w:p>
    <w:p w:rsidR="007C1181" w:rsidRPr="005120AC" w:rsidRDefault="007325AC" w:rsidP="00892B31">
      <w:pPr>
        <w:pStyle w:val="a3"/>
        <w:ind w:left="0" w:firstLine="709"/>
      </w:pPr>
      <w:r w:rsidRPr="005120AC">
        <w:t>Поделки</w:t>
      </w:r>
      <w:r w:rsidRPr="005120AC">
        <w:rPr>
          <w:spacing w:val="1"/>
        </w:rPr>
        <w:t xml:space="preserve"> </w:t>
      </w:r>
      <w:r w:rsidRPr="005120AC">
        <w:t>из</w:t>
      </w:r>
      <w:r w:rsidRPr="005120AC">
        <w:rPr>
          <w:spacing w:val="1"/>
        </w:rPr>
        <w:t xml:space="preserve"> </w:t>
      </w:r>
      <w:r w:rsidRPr="005120AC">
        <w:t>подручных</w:t>
      </w:r>
      <w:r w:rsidRPr="005120AC">
        <w:rPr>
          <w:spacing w:val="1"/>
        </w:rPr>
        <w:t xml:space="preserve"> </w:t>
      </w:r>
      <w:r w:rsidRPr="005120AC">
        <w:t>нехудожественных</w:t>
      </w:r>
      <w:r w:rsidRPr="005120AC">
        <w:rPr>
          <w:spacing w:val="1"/>
        </w:rPr>
        <w:t xml:space="preserve"> </w:t>
      </w:r>
      <w:r w:rsidRPr="005120AC">
        <w:t>материалов.</w:t>
      </w:r>
      <w:r w:rsidRPr="005120AC">
        <w:rPr>
          <w:spacing w:val="1"/>
        </w:rPr>
        <w:t xml:space="preserve"> </w:t>
      </w:r>
      <w:r w:rsidRPr="005120AC">
        <w:t>Декоративные</w:t>
      </w:r>
      <w:r w:rsidRPr="005120AC">
        <w:rPr>
          <w:spacing w:val="1"/>
        </w:rPr>
        <w:t xml:space="preserve"> </w:t>
      </w:r>
      <w:r w:rsidRPr="005120AC">
        <w:t>изображения</w:t>
      </w:r>
      <w:r w:rsidRPr="005120AC">
        <w:rPr>
          <w:spacing w:val="1"/>
        </w:rPr>
        <w:t xml:space="preserve"> </w:t>
      </w:r>
      <w:r w:rsidRPr="005120AC">
        <w:t>животных</w:t>
      </w:r>
      <w:r w:rsidRPr="005120AC">
        <w:rPr>
          <w:spacing w:val="1"/>
        </w:rPr>
        <w:t xml:space="preserve"> </w:t>
      </w:r>
      <w:r w:rsidRPr="005120AC">
        <w:t>в</w:t>
      </w:r>
      <w:r w:rsidRPr="005120AC">
        <w:rPr>
          <w:spacing w:val="1"/>
        </w:rPr>
        <w:t xml:space="preserve"> </w:t>
      </w:r>
      <w:r w:rsidRPr="005120AC">
        <w:t>игрушках</w:t>
      </w:r>
      <w:r w:rsidRPr="005120AC">
        <w:rPr>
          <w:spacing w:val="1"/>
        </w:rPr>
        <w:t xml:space="preserve"> </w:t>
      </w:r>
      <w:r w:rsidRPr="005120AC">
        <w:t>народных</w:t>
      </w:r>
      <w:r w:rsidRPr="005120AC">
        <w:rPr>
          <w:spacing w:val="1"/>
        </w:rPr>
        <w:t xml:space="preserve"> </w:t>
      </w:r>
      <w:r w:rsidRPr="005120AC">
        <w:t>промыслов;</w:t>
      </w:r>
      <w:r w:rsidRPr="005120AC">
        <w:rPr>
          <w:spacing w:val="1"/>
        </w:rPr>
        <w:t xml:space="preserve"> </w:t>
      </w:r>
      <w:r w:rsidRPr="005120AC">
        <w:t>филимоновские,</w:t>
      </w:r>
      <w:r w:rsidRPr="005120AC">
        <w:rPr>
          <w:spacing w:val="1"/>
        </w:rPr>
        <w:t xml:space="preserve"> </w:t>
      </w:r>
      <w:r w:rsidRPr="005120AC">
        <w:t>дымковские, каргопольские игрушки (и другие по выбору учителя с учётом</w:t>
      </w:r>
      <w:r w:rsidRPr="005120AC">
        <w:rPr>
          <w:spacing w:val="1"/>
        </w:rPr>
        <w:t xml:space="preserve"> </w:t>
      </w:r>
      <w:r w:rsidRPr="005120AC">
        <w:t>местных</w:t>
      </w:r>
      <w:r w:rsidRPr="005120AC">
        <w:rPr>
          <w:spacing w:val="-4"/>
        </w:rPr>
        <w:t xml:space="preserve"> </w:t>
      </w:r>
      <w:r w:rsidRPr="005120AC">
        <w:t>художественных</w:t>
      </w:r>
      <w:r w:rsidRPr="005120AC">
        <w:rPr>
          <w:spacing w:val="1"/>
        </w:rPr>
        <w:t xml:space="preserve"> </w:t>
      </w:r>
      <w:r w:rsidRPr="005120AC">
        <w:t>промыслов).</w:t>
      </w:r>
    </w:p>
    <w:p w:rsidR="007C1181" w:rsidRPr="005120AC" w:rsidRDefault="007325AC" w:rsidP="00892B31">
      <w:pPr>
        <w:pStyle w:val="a3"/>
        <w:ind w:left="0" w:firstLine="709"/>
      </w:pPr>
      <w:r w:rsidRPr="005120AC">
        <w:t>Декор</w:t>
      </w:r>
      <w:r w:rsidRPr="005120AC">
        <w:rPr>
          <w:spacing w:val="1"/>
        </w:rPr>
        <w:t xml:space="preserve"> </w:t>
      </w:r>
      <w:r w:rsidRPr="005120AC">
        <w:t>одежды</w:t>
      </w:r>
      <w:r w:rsidRPr="005120AC">
        <w:rPr>
          <w:spacing w:val="1"/>
        </w:rPr>
        <w:t xml:space="preserve"> </w:t>
      </w:r>
      <w:r w:rsidRPr="005120AC">
        <w:t>человека.</w:t>
      </w:r>
      <w:r w:rsidRPr="005120AC">
        <w:rPr>
          <w:spacing w:val="1"/>
        </w:rPr>
        <w:t xml:space="preserve"> </w:t>
      </w:r>
      <w:r w:rsidRPr="005120AC">
        <w:t>Разнообразие</w:t>
      </w:r>
      <w:r w:rsidRPr="005120AC">
        <w:rPr>
          <w:spacing w:val="1"/>
        </w:rPr>
        <w:t xml:space="preserve"> </w:t>
      </w:r>
      <w:r w:rsidRPr="005120AC">
        <w:t>украшений.</w:t>
      </w:r>
      <w:r w:rsidRPr="005120AC">
        <w:rPr>
          <w:spacing w:val="1"/>
        </w:rPr>
        <w:t xml:space="preserve"> </w:t>
      </w:r>
      <w:r w:rsidRPr="005120AC">
        <w:t>Традиционные</w:t>
      </w:r>
      <w:r w:rsidRPr="005120AC">
        <w:rPr>
          <w:spacing w:val="1"/>
        </w:rPr>
        <w:t xml:space="preserve"> </w:t>
      </w:r>
      <w:r w:rsidRPr="005120AC">
        <w:t>народные женские и мужские украшения. Назначение украшений и их роль в</w:t>
      </w:r>
      <w:r w:rsidRPr="005120AC">
        <w:rPr>
          <w:spacing w:val="1"/>
        </w:rPr>
        <w:t xml:space="preserve"> </w:t>
      </w:r>
      <w:r w:rsidRPr="005120AC">
        <w:t>жизни</w:t>
      </w:r>
      <w:r w:rsidRPr="005120AC">
        <w:rPr>
          <w:spacing w:val="-1"/>
        </w:rPr>
        <w:t xml:space="preserve"> </w:t>
      </w:r>
      <w:r w:rsidRPr="005120AC">
        <w:t>людей.</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Конструирование из бумаги. Приёмы работы с полосой бумаги, разные</w:t>
      </w:r>
      <w:r w:rsidRPr="005120AC">
        <w:rPr>
          <w:spacing w:val="1"/>
        </w:rPr>
        <w:t xml:space="preserve"> </w:t>
      </w:r>
      <w:r w:rsidRPr="005120AC">
        <w:t>варианты</w:t>
      </w:r>
      <w:r w:rsidRPr="005120AC">
        <w:rPr>
          <w:spacing w:val="1"/>
        </w:rPr>
        <w:t xml:space="preserve"> </w:t>
      </w:r>
      <w:r w:rsidRPr="005120AC">
        <w:t>складывания,</w:t>
      </w:r>
      <w:r w:rsidRPr="005120AC">
        <w:rPr>
          <w:spacing w:val="1"/>
        </w:rPr>
        <w:t xml:space="preserve"> </w:t>
      </w:r>
      <w:r w:rsidRPr="005120AC">
        <w:t>закручивания,</w:t>
      </w:r>
      <w:r w:rsidRPr="005120AC">
        <w:rPr>
          <w:spacing w:val="1"/>
        </w:rPr>
        <w:t xml:space="preserve"> </w:t>
      </w:r>
      <w:r w:rsidRPr="005120AC">
        <w:t>надрезания.</w:t>
      </w:r>
      <w:r w:rsidRPr="005120AC">
        <w:rPr>
          <w:spacing w:val="71"/>
        </w:rPr>
        <w:t xml:space="preserve"> </w:t>
      </w:r>
      <w:r w:rsidRPr="005120AC">
        <w:t>Макетирование</w:t>
      </w:r>
      <w:r w:rsidRPr="005120AC">
        <w:rPr>
          <w:spacing w:val="1"/>
        </w:rPr>
        <w:t xml:space="preserve"> </w:t>
      </w:r>
      <w:r w:rsidRPr="005120AC">
        <w:t>пространства</w:t>
      </w:r>
      <w:r w:rsidRPr="005120AC">
        <w:rPr>
          <w:spacing w:val="-2"/>
        </w:rPr>
        <w:t xml:space="preserve"> </w:t>
      </w:r>
      <w:r w:rsidRPr="005120AC">
        <w:t>детской площадки.</w:t>
      </w:r>
    </w:p>
    <w:p w:rsidR="007C1181" w:rsidRPr="005120AC" w:rsidRDefault="007325AC" w:rsidP="00892B31">
      <w:pPr>
        <w:pStyle w:val="a3"/>
        <w:ind w:left="0" w:firstLine="709"/>
      </w:pPr>
      <w:r w:rsidRPr="005120AC">
        <w:t>Построение</w:t>
      </w:r>
      <w:r w:rsidRPr="005120AC">
        <w:rPr>
          <w:spacing w:val="1"/>
        </w:rPr>
        <w:t xml:space="preserve"> </w:t>
      </w:r>
      <w:r w:rsidRPr="005120AC">
        <w:t>игрового</w:t>
      </w:r>
      <w:r w:rsidRPr="005120AC">
        <w:rPr>
          <w:spacing w:val="1"/>
        </w:rPr>
        <w:t xml:space="preserve"> </w:t>
      </w:r>
      <w:r w:rsidRPr="005120AC">
        <w:t>сказочного</w:t>
      </w:r>
      <w:r w:rsidRPr="005120AC">
        <w:rPr>
          <w:spacing w:val="1"/>
        </w:rPr>
        <w:t xml:space="preserve"> </w:t>
      </w:r>
      <w:r w:rsidRPr="005120AC">
        <w:t>города</w:t>
      </w:r>
      <w:r w:rsidRPr="005120AC">
        <w:rPr>
          <w:spacing w:val="1"/>
        </w:rPr>
        <w:t xml:space="preserve"> </w:t>
      </w:r>
      <w:r w:rsidRPr="005120AC">
        <w:t>из</w:t>
      </w:r>
      <w:r w:rsidRPr="005120AC">
        <w:rPr>
          <w:spacing w:val="1"/>
        </w:rPr>
        <w:t xml:space="preserve"> </w:t>
      </w:r>
      <w:r w:rsidRPr="005120AC">
        <w:t>бумаги</w:t>
      </w:r>
      <w:r w:rsidRPr="005120AC">
        <w:rPr>
          <w:spacing w:val="1"/>
        </w:rPr>
        <w:t xml:space="preserve"> </w:t>
      </w:r>
      <w:r w:rsidRPr="005120AC">
        <w:t>(на</w:t>
      </w:r>
      <w:r w:rsidRPr="005120AC">
        <w:rPr>
          <w:spacing w:val="71"/>
        </w:rPr>
        <w:t xml:space="preserve"> </w:t>
      </w:r>
      <w:r w:rsidRPr="005120AC">
        <w:t>основе</w:t>
      </w:r>
      <w:r w:rsidRPr="005120AC">
        <w:rPr>
          <w:spacing w:val="1"/>
        </w:rPr>
        <w:t xml:space="preserve"> </w:t>
      </w:r>
      <w:r w:rsidRPr="005120AC">
        <w:t>сворачивания</w:t>
      </w:r>
      <w:r w:rsidRPr="005120AC">
        <w:rPr>
          <w:spacing w:val="1"/>
        </w:rPr>
        <w:t xml:space="preserve"> </w:t>
      </w:r>
      <w:r w:rsidRPr="005120AC">
        <w:t>геометрических</w:t>
      </w:r>
      <w:r w:rsidRPr="005120AC">
        <w:rPr>
          <w:spacing w:val="1"/>
        </w:rPr>
        <w:t xml:space="preserve"> </w:t>
      </w:r>
      <w:r w:rsidRPr="005120AC">
        <w:t>тел</w:t>
      </w:r>
      <w:r w:rsidRPr="005120AC">
        <w:rPr>
          <w:spacing w:val="1"/>
        </w:rPr>
        <w:t xml:space="preserve"> </w:t>
      </w:r>
      <w:r w:rsidRPr="005120AC">
        <w:t>-</w:t>
      </w:r>
      <w:r w:rsidRPr="005120AC">
        <w:rPr>
          <w:spacing w:val="1"/>
        </w:rPr>
        <w:t xml:space="preserve"> </w:t>
      </w:r>
      <w:r w:rsidRPr="005120AC">
        <w:t>параллелепипедов</w:t>
      </w:r>
      <w:r w:rsidRPr="005120AC">
        <w:rPr>
          <w:spacing w:val="1"/>
        </w:rPr>
        <w:t xml:space="preserve"> </w:t>
      </w:r>
      <w:r w:rsidRPr="005120AC">
        <w:t>разной</w:t>
      </w:r>
      <w:r w:rsidRPr="005120AC">
        <w:rPr>
          <w:spacing w:val="1"/>
        </w:rPr>
        <w:t xml:space="preserve"> </w:t>
      </w:r>
      <w:r w:rsidRPr="005120AC">
        <w:t>высоты,</w:t>
      </w:r>
      <w:r w:rsidRPr="005120AC">
        <w:rPr>
          <w:spacing w:val="1"/>
        </w:rPr>
        <w:t xml:space="preserve"> </w:t>
      </w:r>
      <w:r w:rsidRPr="005120AC">
        <w:t>цилиндров с прорезями и наклейками); завивание, скручивание и складывание</w:t>
      </w:r>
      <w:r w:rsidRPr="005120AC">
        <w:rPr>
          <w:spacing w:val="1"/>
        </w:rPr>
        <w:t xml:space="preserve"> </w:t>
      </w:r>
      <w:r w:rsidRPr="005120AC">
        <w:t>полоски</w:t>
      </w:r>
      <w:r w:rsidRPr="005120AC">
        <w:rPr>
          <w:spacing w:val="1"/>
        </w:rPr>
        <w:t xml:space="preserve"> </w:t>
      </w:r>
      <w:r w:rsidRPr="005120AC">
        <w:t>бумаги</w:t>
      </w:r>
      <w:r w:rsidRPr="005120AC">
        <w:rPr>
          <w:spacing w:val="1"/>
        </w:rPr>
        <w:t xml:space="preserve"> </w:t>
      </w:r>
      <w:r w:rsidRPr="005120AC">
        <w:t>(например,</w:t>
      </w:r>
      <w:r w:rsidRPr="005120AC">
        <w:rPr>
          <w:spacing w:val="1"/>
        </w:rPr>
        <w:t xml:space="preserve"> </w:t>
      </w:r>
      <w:r w:rsidRPr="005120AC">
        <w:t>гармошкой).</w:t>
      </w:r>
      <w:r w:rsidRPr="005120AC">
        <w:rPr>
          <w:spacing w:val="1"/>
        </w:rPr>
        <w:t xml:space="preserve"> </w:t>
      </w:r>
      <w:r w:rsidRPr="005120AC">
        <w:t>Образ</w:t>
      </w:r>
      <w:r w:rsidRPr="005120AC">
        <w:rPr>
          <w:spacing w:val="1"/>
        </w:rPr>
        <w:t xml:space="preserve"> </w:t>
      </w:r>
      <w:r w:rsidRPr="005120AC">
        <w:t>здания.</w:t>
      </w:r>
      <w:r w:rsidRPr="005120AC">
        <w:rPr>
          <w:spacing w:val="1"/>
        </w:rPr>
        <w:t xml:space="preserve"> </w:t>
      </w:r>
      <w:r w:rsidRPr="005120AC">
        <w:t>Памятники</w:t>
      </w:r>
      <w:r w:rsidRPr="005120AC">
        <w:rPr>
          <w:spacing w:val="1"/>
        </w:rPr>
        <w:t xml:space="preserve"> </w:t>
      </w:r>
      <w:r w:rsidRPr="005120AC">
        <w:t>отечественной</w:t>
      </w:r>
      <w:r w:rsidRPr="005120AC">
        <w:rPr>
          <w:spacing w:val="1"/>
        </w:rPr>
        <w:t xml:space="preserve"> </w:t>
      </w:r>
      <w:r w:rsidRPr="005120AC">
        <w:t>или</w:t>
      </w:r>
      <w:r w:rsidRPr="005120AC">
        <w:rPr>
          <w:spacing w:val="1"/>
        </w:rPr>
        <w:t xml:space="preserve"> </w:t>
      </w:r>
      <w:r w:rsidRPr="005120AC">
        <w:t>западноевропейской</w:t>
      </w:r>
      <w:r w:rsidRPr="005120AC">
        <w:rPr>
          <w:spacing w:val="1"/>
        </w:rPr>
        <w:t xml:space="preserve"> </w:t>
      </w:r>
      <w:r w:rsidRPr="005120AC">
        <w:t>архитектуры</w:t>
      </w:r>
      <w:r w:rsidRPr="005120AC">
        <w:rPr>
          <w:spacing w:val="1"/>
        </w:rPr>
        <w:t xml:space="preserve"> </w:t>
      </w:r>
      <w:r w:rsidRPr="005120AC">
        <w:t>с</w:t>
      </w:r>
      <w:r w:rsidRPr="005120AC">
        <w:rPr>
          <w:spacing w:val="1"/>
        </w:rPr>
        <w:t xml:space="preserve"> </w:t>
      </w:r>
      <w:r w:rsidRPr="005120AC">
        <w:t>ярко</w:t>
      </w:r>
      <w:r w:rsidRPr="005120AC">
        <w:rPr>
          <w:spacing w:val="1"/>
        </w:rPr>
        <w:t xml:space="preserve"> </w:t>
      </w:r>
      <w:r w:rsidRPr="005120AC">
        <w:t>выраженным</w:t>
      </w:r>
      <w:r w:rsidRPr="005120AC">
        <w:rPr>
          <w:spacing w:val="1"/>
        </w:rPr>
        <w:t xml:space="preserve"> </w:t>
      </w:r>
      <w:r w:rsidRPr="005120AC">
        <w:t>характером здания. Рисунок дома для доброго или злого сказочного персонажа</w:t>
      </w:r>
      <w:r w:rsidRPr="005120AC">
        <w:rPr>
          <w:spacing w:val="1"/>
        </w:rPr>
        <w:t xml:space="preserve"> </w:t>
      </w:r>
      <w:r w:rsidRPr="005120AC">
        <w:t>(иллюстрация</w:t>
      </w:r>
      <w:r w:rsidRPr="005120AC">
        <w:rPr>
          <w:spacing w:val="-1"/>
        </w:rPr>
        <w:t xml:space="preserve"> </w:t>
      </w:r>
      <w:r w:rsidRPr="005120AC">
        <w:t>сказки по</w:t>
      </w:r>
      <w:r w:rsidRPr="005120AC">
        <w:rPr>
          <w:spacing w:val="1"/>
        </w:rPr>
        <w:t xml:space="preserve"> </w:t>
      </w:r>
      <w:r w:rsidRPr="005120AC">
        <w:t>выбору</w:t>
      </w:r>
      <w:r w:rsidRPr="005120AC">
        <w:rPr>
          <w:spacing w:val="-3"/>
        </w:rPr>
        <w:t xml:space="preserve"> </w:t>
      </w:r>
      <w:r w:rsidRPr="005120AC">
        <w:t>учителя).</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Восприятие произведений детского творчества. Обсуждение сюжетного и</w:t>
      </w:r>
      <w:r w:rsidRPr="005120AC">
        <w:rPr>
          <w:spacing w:val="1"/>
        </w:rPr>
        <w:t xml:space="preserve"> </w:t>
      </w:r>
      <w:r w:rsidRPr="005120AC">
        <w:t>эмоционального содержания детских</w:t>
      </w:r>
      <w:r w:rsidRPr="005120AC">
        <w:rPr>
          <w:spacing w:val="-3"/>
        </w:rPr>
        <w:t xml:space="preserve"> </w:t>
      </w:r>
      <w:r w:rsidRPr="005120AC">
        <w:t>работ.</w:t>
      </w:r>
    </w:p>
    <w:p w:rsidR="007C1181" w:rsidRPr="005120AC" w:rsidRDefault="007325AC" w:rsidP="00892B31">
      <w:pPr>
        <w:pStyle w:val="a3"/>
        <w:ind w:left="0" w:firstLine="709"/>
      </w:pPr>
      <w:r w:rsidRPr="005120AC">
        <w:t>Художественное</w:t>
      </w:r>
      <w:r w:rsidRPr="005120AC">
        <w:rPr>
          <w:spacing w:val="1"/>
        </w:rPr>
        <w:t xml:space="preserve"> </w:t>
      </w:r>
      <w:r w:rsidRPr="005120AC">
        <w:t>наблюдение</w:t>
      </w:r>
      <w:r w:rsidRPr="005120AC">
        <w:rPr>
          <w:spacing w:val="1"/>
        </w:rPr>
        <w:t xml:space="preserve"> </w:t>
      </w:r>
      <w:r w:rsidRPr="005120AC">
        <w:t>природы</w:t>
      </w:r>
      <w:r w:rsidRPr="005120AC">
        <w:rPr>
          <w:spacing w:val="1"/>
        </w:rPr>
        <w:t xml:space="preserve"> </w:t>
      </w:r>
      <w:r w:rsidRPr="005120AC">
        <w:t>и</w:t>
      </w:r>
      <w:r w:rsidRPr="005120AC">
        <w:rPr>
          <w:spacing w:val="1"/>
        </w:rPr>
        <w:t xml:space="preserve"> </w:t>
      </w:r>
      <w:r w:rsidRPr="005120AC">
        <w:t>красивых</w:t>
      </w:r>
      <w:r w:rsidRPr="005120AC">
        <w:rPr>
          <w:spacing w:val="1"/>
        </w:rPr>
        <w:t xml:space="preserve"> </w:t>
      </w:r>
      <w:r w:rsidRPr="005120AC">
        <w:t>природных</w:t>
      </w:r>
      <w:r w:rsidRPr="005120AC">
        <w:rPr>
          <w:spacing w:val="1"/>
        </w:rPr>
        <w:t xml:space="preserve"> </w:t>
      </w:r>
      <w:r w:rsidRPr="005120AC">
        <w:t>деталей,</w:t>
      </w:r>
      <w:r w:rsidRPr="005120AC">
        <w:rPr>
          <w:spacing w:val="1"/>
        </w:rPr>
        <w:t xml:space="preserve"> </w:t>
      </w:r>
      <w:r w:rsidRPr="005120AC">
        <w:t>анализ</w:t>
      </w:r>
      <w:r w:rsidRPr="005120AC">
        <w:rPr>
          <w:spacing w:val="1"/>
        </w:rPr>
        <w:t xml:space="preserve"> </w:t>
      </w:r>
      <w:r w:rsidRPr="005120AC">
        <w:t>их</w:t>
      </w:r>
      <w:r w:rsidRPr="005120AC">
        <w:rPr>
          <w:spacing w:val="1"/>
        </w:rPr>
        <w:t xml:space="preserve"> </w:t>
      </w:r>
      <w:r w:rsidRPr="005120AC">
        <w:t>конструкции</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воздействия.</w:t>
      </w:r>
      <w:r w:rsidRPr="005120AC">
        <w:rPr>
          <w:spacing w:val="1"/>
        </w:rPr>
        <w:t xml:space="preserve"> </w:t>
      </w:r>
      <w:r w:rsidRPr="005120AC">
        <w:t>Сопоставление</w:t>
      </w:r>
      <w:r w:rsidRPr="005120AC">
        <w:rPr>
          <w:spacing w:val="1"/>
        </w:rPr>
        <w:t xml:space="preserve"> </w:t>
      </w:r>
      <w:r w:rsidRPr="005120AC">
        <w:t>их</w:t>
      </w:r>
      <w:r w:rsidRPr="005120AC">
        <w:rPr>
          <w:spacing w:val="1"/>
        </w:rPr>
        <w:t xml:space="preserve"> </w:t>
      </w:r>
      <w:r w:rsidRPr="005120AC">
        <w:t>с</w:t>
      </w:r>
      <w:r w:rsidRPr="005120AC">
        <w:rPr>
          <w:spacing w:val="-67"/>
        </w:rPr>
        <w:t xml:space="preserve"> </w:t>
      </w:r>
      <w:r w:rsidRPr="005120AC">
        <w:t>рукотворными</w:t>
      </w:r>
      <w:r w:rsidRPr="005120AC">
        <w:rPr>
          <w:spacing w:val="-3"/>
        </w:rPr>
        <w:t xml:space="preserve"> </w:t>
      </w:r>
      <w:r w:rsidRPr="005120AC">
        <w:t>произведениями.</w:t>
      </w:r>
    </w:p>
    <w:p w:rsidR="007C1181" w:rsidRPr="005120AC" w:rsidRDefault="007325AC" w:rsidP="00892B31">
      <w:pPr>
        <w:pStyle w:val="a3"/>
        <w:ind w:left="0" w:firstLine="709"/>
      </w:pPr>
      <w:r w:rsidRPr="005120AC">
        <w:t>Восприятие</w:t>
      </w:r>
      <w:r w:rsidRPr="005120AC">
        <w:rPr>
          <w:spacing w:val="1"/>
        </w:rPr>
        <w:t xml:space="preserve"> </w:t>
      </w:r>
      <w:r w:rsidRPr="005120AC">
        <w:t>орнаментальных</w:t>
      </w:r>
      <w:r w:rsidRPr="005120AC">
        <w:rPr>
          <w:spacing w:val="1"/>
        </w:rPr>
        <w:t xml:space="preserve"> </w:t>
      </w:r>
      <w:r w:rsidRPr="005120AC">
        <w:t>произведений</w:t>
      </w:r>
      <w:r w:rsidRPr="005120AC">
        <w:rPr>
          <w:spacing w:val="1"/>
        </w:rPr>
        <w:t xml:space="preserve"> </w:t>
      </w:r>
      <w:r w:rsidRPr="005120AC">
        <w:t>прикладного</w:t>
      </w:r>
      <w:r w:rsidRPr="005120AC">
        <w:rPr>
          <w:spacing w:val="1"/>
        </w:rPr>
        <w:t xml:space="preserve"> </w:t>
      </w:r>
      <w:r w:rsidRPr="005120AC">
        <w:t>искусства</w:t>
      </w:r>
      <w:r w:rsidRPr="005120AC">
        <w:rPr>
          <w:spacing w:val="1"/>
        </w:rPr>
        <w:t xml:space="preserve"> </w:t>
      </w:r>
      <w:r w:rsidRPr="005120AC">
        <w:t>(кружево,</w:t>
      </w:r>
      <w:r w:rsidRPr="005120AC">
        <w:rPr>
          <w:spacing w:val="-2"/>
        </w:rPr>
        <w:t xml:space="preserve"> </w:t>
      </w:r>
      <w:r w:rsidRPr="005120AC">
        <w:t>шитьё,</w:t>
      </w:r>
      <w:r w:rsidRPr="005120AC">
        <w:rPr>
          <w:spacing w:val="-4"/>
        </w:rPr>
        <w:t xml:space="preserve"> </w:t>
      </w:r>
      <w:r w:rsidRPr="005120AC">
        <w:t>резьба и роспись</w:t>
      </w:r>
      <w:r w:rsidRPr="005120AC">
        <w:rPr>
          <w:spacing w:val="-2"/>
        </w:rPr>
        <w:t xml:space="preserve"> </w:t>
      </w:r>
      <w:r w:rsidRPr="005120AC">
        <w:t>и др.).</w:t>
      </w:r>
    </w:p>
    <w:p w:rsidR="007C1181" w:rsidRPr="005120AC" w:rsidRDefault="007325AC" w:rsidP="00892B31">
      <w:pPr>
        <w:pStyle w:val="a3"/>
        <w:ind w:left="0" w:firstLine="709"/>
      </w:pPr>
      <w:r w:rsidRPr="005120AC">
        <w:t>Восприятие произведений живописи с активным выражением цветового</w:t>
      </w:r>
      <w:r w:rsidRPr="005120AC">
        <w:rPr>
          <w:spacing w:val="1"/>
        </w:rPr>
        <w:t xml:space="preserve"> </w:t>
      </w:r>
      <w:r w:rsidRPr="005120AC">
        <w:t>состояния</w:t>
      </w:r>
      <w:r w:rsidRPr="005120AC">
        <w:rPr>
          <w:spacing w:val="1"/>
        </w:rPr>
        <w:t xml:space="preserve"> </w:t>
      </w:r>
      <w:r w:rsidRPr="005120AC">
        <w:t>в</w:t>
      </w:r>
      <w:r w:rsidRPr="005120AC">
        <w:rPr>
          <w:spacing w:val="1"/>
        </w:rPr>
        <w:t xml:space="preserve"> </w:t>
      </w:r>
      <w:r w:rsidRPr="005120AC">
        <w:t>природе.</w:t>
      </w:r>
      <w:r w:rsidRPr="005120AC">
        <w:rPr>
          <w:spacing w:val="1"/>
        </w:rPr>
        <w:t xml:space="preserve"> </w:t>
      </w:r>
      <w:r w:rsidRPr="005120AC">
        <w:t>Произведения</w:t>
      </w:r>
      <w:r w:rsidRPr="005120AC">
        <w:rPr>
          <w:spacing w:val="1"/>
        </w:rPr>
        <w:t xml:space="preserve"> </w:t>
      </w:r>
      <w:r w:rsidRPr="005120AC">
        <w:t>И.И.</w:t>
      </w:r>
      <w:r w:rsidRPr="005120AC">
        <w:rPr>
          <w:spacing w:val="1"/>
        </w:rPr>
        <w:t xml:space="preserve"> </w:t>
      </w:r>
      <w:r w:rsidRPr="005120AC">
        <w:t>Левитана,</w:t>
      </w:r>
      <w:r w:rsidRPr="005120AC">
        <w:rPr>
          <w:spacing w:val="1"/>
        </w:rPr>
        <w:t xml:space="preserve"> </w:t>
      </w:r>
      <w:r w:rsidRPr="005120AC">
        <w:t>А.И.</w:t>
      </w:r>
      <w:r w:rsidRPr="005120AC">
        <w:rPr>
          <w:spacing w:val="1"/>
        </w:rPr>
        <w:t xml:space="preserve"> </w:t>
      </w:r>
      <w:r w:rsidRPr="005120AC">
        <w:t>Куинджи,</w:t>
      </w:r>
      <w:r w:rsidRPr="005120AC">
        <w:rPr>
          <w:spacing w:val="1"/>
        </w:rPr>
        <w:t xml:space="preserve"> </w:t>
      </w:r>
      <w:r w:rsidRPr="005120AC">
        <w:t>Н.П.</w:t>
      </w:r>
      <w:r w:rsidRPr="005120AC">
        <w:rPr>
          <w:spacing w:val="1"/>
        </w:rPr>
        <w:t xml:space="preserve"> </w:t>
      </w:r>
      <w:r w:rsidRPr="005120AC">
        <w:t>Крымова.</w:t>
      </w:r>
    </w:p>
    <w:p w:rsidR="007C1181" w:rsidRPr="005120AC" w:rsidRDefault="007325AC" w:rsidP="00892B31">
      <w:pPr>
        <w:pStyle w:val="a3"/>
        <w:ind w:left="0" w:firstLine="709"/>
      </w:pPr>
      <w:r w:rsidRPr="005120AC">
        <w:t>Восприятие</w:t>
      </w:r>
      <w:r w:rsidRPr="005120AC">
        <w:rPr>
          <w:spacing w:val="1"/>
        </w:rPr>
        <w:t xml:space="preserve"> </w:t>
      </w:r>
      <w:r w:rsidRPr="005120AC">
        <w:t>произведений</w:t>
      </w:r>
      <w:r w:rsidRPr="005120AC">
        <w:rPr>
          <w:spacing w:val="1"/>
        </w:rPr>
        <w:t xml:space="preserve"> </w:t>
      </w:r>
      <w:r w:rsidRPr="005120AC">
        <w:t>анималистического</w:t>
      </w:r>
      <w:r w:rsidRPr="005120AC">
        <w:rPr>
          <w:spacing w:val="1"/>
        </w:rPr>
        <w:t xml:space="preserve"> </w:t>
      </w:r>
      <w:r w:rsidRPr="005120AC">
        <w:t>жанра</w:t>
      </w:r>
      <w:r w:rsidRPr="005120AC">
        <w:rPr>
          <w:spacing w:val="1"/>
        </w:rPr>
        <w:t xml:space="preserve"> </w:t>
      </w:r>
      <w:r w:rsidRPr="005120AC">
        <w:t>в</w:t>
      </w:r>
      <w:r w:rsidRPr="005120AC">
        <w:rPr>
          <w:spacing w:val="1"/>
        </w:rPr>
        <w:t xml:space="preserve"> </w:t>
      </w:r>
      <w:r w:rsidRPr="005120AC">
        <w:t>графике</w:t>
      </w:r>
      <w:r w:rsidRPr="005120AC">
        <w:rPr>
          <w:spacing w:val="1"/>
        </w:rPr>
        <w:t xml:space="preserve"> </w:t>
      </w:r>
      <w:r w:rsidRPr="005120AC">
        <w:t>(произведения</w:t>
      </w:r>
      <w:r w:rsidRPr="005120AC">
        <w:rPr>
          <w:spacing w:val="1"/>
        </w:rPr>
        <w:t xml:space="preserve"> </w:t>
      </w:r>
      <w:r w:rsidRPr="005120AC">
        <w:t>В.В.</w:t>
      </w:r>
      <w:r w:rsidRPr="005120AC">
        <w:rPr>
          <w:spacing w:val="1"/>
        </w:rPr>
        <w:t xml:space="preserve"> </w:t>
      </w:r>
      <w:r w:rsidRPr="005120AC">
        <w:t>Ватагина,</w:t>
      </w:r>
      <w:r w:rsidRPr="005120AC">
        <w:rPr>
          <w:spacing w:val="1"/>
        </w:rPr>
        <w:t xml:space="preserve"> </w:t>
      </w:r>
      <w:r w:rsidRPr="005120AC">
        <w:t>Е.И.</w:t>
      </w:r>
      <w:r w:rsidRPr="005120AC">
        <w:rPr>
          <w:spacing w:val="1"/>
        </w:rPr>
        <w:t xml:space="preserve"> </w:t>
      </w:r>
      <w:r w:rsidRPr="005120AC">
        <w:t>Чарушина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и</w:t>
      </w:r>
      <w:r w:rsidRPr="005120AC">
        <w:rPr>
          <w:spacing w:val="1"/>
        </w:rPr>
        <w:t xml:space="preserve"> </w:t>
      </w:r>
      <w:r w:rsidRPr="005120AC">
        <w:t>в</w:t>
      </w:r>
      <w:r w:rsidRPr="005120AC">
        <w:rPr>
          <w:spacing w:val="1"/>
        </w:rPr>
        <w:t xml:space="preserve"> </w:t>
      </w:r>
      <w:r w:rsidRPr="005120AC">
        <w:t>скульптуре</w:t>
      </w:r>
      <w:r w:rsidRPr="005120AC">
        <w:rPr>
          <w:spacing w:val="1"/>
        </w:rPr>
        <w:t xml:space="preserve"> </w:t>
      </w:r>
      <w:r w:rsidRPr="005120AC">
        <w:t>(произведения</w:t>
      </w:r>
      <w:r w:rsidRPr="005120AC">
        <w:rPr>
          <w:spacing w:val="1"/>
        </w:rPr>
        <w:t xml:space="preserve"> </w:t>
      </w:r>
      <w:r w:rsidRPr="005120AC">
        <w:t>В.В.</w:t>
      </w:r>
      <w:r w:rsidRPr="005120AC">
        <w:rPr>
          <w:spacing w:val="1"/>
        </w:rPr>
        <w:t xml:space="preserve"> </w:t>
      </w:r>
      <w:r w:rsidRPr="005120AC">
        <w:t>Ватагина).</w:t>
      </w:r>
      <w:r w:rsidRPr="005120AC">
        <w:rPr>
          <w:spacing w:val="1"/>
        </w:rPr>
        <w:t xml:space="preserve"> </w:t>
      </w:r>
      <w:r w:rsidRPr="005120AC">
        <w:t>Наблюдение</w:t>
      </w:r>
      <w:r w:rsidRPr="005120AC">
        <w:rPr>
          <w:spacing w:val="1"/>
        </w:rPr>
        <w:t xml:space="preserve"> </w:t>
      </w:r>
      <w:r w:rsidRPr="005120AC">
        <w:t>животных</w:t>
      </w:r>
      <w:r w:rsidRPr="005120AC">
        <w:rPr>
          <w:spacing w:val="1"/>
        </w:rPr>
        <w:t xml:space="preserve"> </w:t>
      </w:r>
      <w:r w:rsidRPr="005120AC">
        <w:t>с</w:t>
      </w:r>
      <w:r w:rsidRPr="005120AC">
        <w:rPr>
          <w:spacing w:val="1"/>
        </w:rPr>
        <w:t xml:space="preserve"> </w:t>
      </w:r>
      <w:r w:rsidRPr="005120AC">
        <w:t>точки</w:t>
      </w:r>
      <w:r w:rsidRPr="005120AC">
        <w:rPr>
          <w:spacing w:val="1"/>
        </w:rPr>
        <w:t xml:space="preserve"> </w:t>
      </w:r>
      <w:r w:rsidRPr="005120AC">
        <w:t>зрения</w:t>
      </w:r>
      <w:r w:rsidRPr="005120AC">
        <w:rPr>
          <w:spacing w:val="1"/>
        </w:rPr>
        <w:t xml:space="preserve"> </w:t>
      </w:r>
      <w:r w:rsidRPr="005120AC">
        <w:t>их</w:t>
      </w:r>
      <w:r w:rsidRPr="005120AC">
        <w:rPr>
          <w:spacing w:val="1"/>
        </w:rPr>
        <w:t xml:space="preserve"> </w:t>
      </w:r>
      <w:r w:rsidRPr="005120AC">
        <w:t>пропорций,</w:t>
      </w:r>
      <w:r w:rsidRPr="005120AC">
        <w:rPr>
          <w:spacing w:val="-5"/>
        </w:rPr>
        <w:t xml:space="preserve"> </w:t>
      </w:r>
      <w:r w:rsidRPr="005120AC">
        <w:t>характера движения, пластики.</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Компьютерные средства изображения. Виды линий (в программе Paint или</w:t>
      </w:r>
      <w:r w:rsidRPr="005120AC">
        <w:rPr>
          <w:spacing w:val="1"/>
        </w:rPr>
        <w:t xml:space="preserve"> </w:t>
      </w:r>
      <w:r w:rsidRPr="005120AC">
        <w:t>другом</w:t>
      </w:r>
      <w:r w:rsidRPr="005120AC">
        <w:rPr>
          <w:spacing w:val="-1"/>
        </w:rPr>
        <w:t xml:space="preserve"> </w:t>
      </w:r>
      <w:r w:rsidRPr="005120AC">
        <w:t>графическом редакторе).</w:t>
      </w:r>
    </w:p>
    <w:p w:rsidR="007C1181" w:rsidRPr="005120AC" w:rsidRDefault="007325AC" w:rsidP="00892B31">
      <w:pPr>
        <w:pStyle w:val="a3"/>
        <w:ind w:left="0" w:firstLine="709"/>
      </w:pPr>
      <w:r w:rsidRPr="005120AC">
        <w:t>Компьютерные</w:t>
      </w:r>
      <w:r w:rsidRPr="005120AC">
        <w:rPr>
          <w:spacing w:val="1"/>
        </w:rPr>
        <w:t xml:space="preserve"> </w:t>
      </w:r>
      <w:r w:rsidRPr="005120AC">
        <w:t>средства</w:t>
      </w:r>
      <w:r w:rsidRPr="005120AC">
        <w:rPr>
          <w:spacing w:val="1"/>
        </w:rPr>
        <w:t xml:space="preserve"> </w:t>
      </w:r>
      <w:r w:rsidRPr="005120AC">
        <w:t>изображения.</w:t>
      </w:r>
      <w:r w:rsidRPr="005120AC">
        <w:rPr>
          <w:spacing w:val="1"/>
        </w:rPr>
        <w:t xml:space="preserve"> </w:t>
      </w:r>
      <w:r w:rsidRPr="005120AC">
        <w:t>Работа</w:t>
      </w:r>
      <w:r w:rsidRPr="005120AC">
        <w:rPr>
          <w:spacing w:val="1"/>
        </w:rPr>
        <w:t xml:space="preserve"> </w:t>
      </w:r>
      <w:r w:rsidRPr="005120AC">
        <w:t>с</w:t>
      </w:r>
      <w:r w:rsidRPr="005120AC">
        <w:rPr>
          <w:spacing w:val="1"/>
        </w:rPr>
        <w:t xml:space="preserve"> </w:t>
      </w:r>
      <w:r w:rsidRPr="005120AC">
        <w:t>геометрическими</w:t>
      </w:r>
      <w:r w:rsidRPr="005120AC">
        <w:rPr>
          <w:spacing w:val="1"/>
        </w:rPr>
        <w:t xml:space="preserve"> </w:t>
      </w:r>
      <w:r w:rsidRPr="005120AC">
        <w:t>фигурами. Трансформация и копирование геометрических фигур в программе</w:t>
      </w:r>
      <w:r w:rsidRPr="005120AC">
        <w:rPr>
          <w:spacing w:val="1"/>
        </w:rPr>
        <w:t xml:space="preserve"> </w:t>
      </w:r>
      <w:r w:rsidRPr="005120AC">
        <w:t>Paint.</w:t>
      </w:r>
    </w:p>
    <w:p w:rsidR="007C1181" w:rsidRPr="005120AC" w:rsidRDefault="007325AC" w:rsidP="00892B31">
      <w:pPr>
        <w:pStyle w:val="a3"/>
        <w:ind w:left="0" w:firstLine="709"/>
      </w:pPr>
      <w:r w:rsidRPr="005120AC">
        <w:t>Освоение</w:t>
      </w:r>
      <w:r w:rsidRPr="005120AC">
        <w:rPr>
          <w:spacing w:val="1"/>
        </w:rPr>
        <w:t xml:space="preserve"> </w:t>
      </w:r>
      <w:r w:rsidRPr="005120AC">
        <w:t>инструментов</w:t>
      </w:r>
      <w:r w:rsidRPr="005120AC">
        <w:rPr>
          <w:spacing w:val="1"/>
        </w:rPr>
        <w:t xml:space="preserve"> </w:t>
      </w:r>
      <w:r w:rsidRPr="005120AC">
        <w:t>традиционного</w:t>
      </w:r>
      <w:r w:rsidRPr="005120AC">
        <w:rPr>
          <w:spacing w:val="1"/>
        </w:rPr>
        <w:t xml:space="preserve"> </w:t>
      </w:r>
      <w:r w:rsidRPr="005120AC">
        <w:t>рисования</w:t>
      </w:r>
      <w:r w:rsidRPr="005120AC">
        <w:rPr>
          <w:spacing w:val="1"/>
        </w:rPr>
        <w:t xml:space="preserve"> </w:t>
      </w:r>
      <w:r w:rsidRPr="005120AC">
        <w:t>(карандаш,</w:t>
      </w:r>
      <w:r w:rsidRPr="005120AC">
        <w:rPr>
          <w:spacing w:val="1"/>
        </w:rPr>
        <w:t xml:space="preserve"> </w:t>
      </w:r>
      <w:r w:rsidRPr="005120AC">
        <w:t>кисточка,</w:t>
      </w:r>
      <w:r w:rsidRPr="005120AC">
        <w:rPr>
          <w:spacing w:val="-67"/>
        </w:rPr>
        <w:t xml:space="preserve"> </w:t>
      </w:r>
      <w:r w:rsidRPr="005120AC">
        <w:t>ластик, заливка и др.) в программе Paint на основе простых сюжетов (например,</w:t>
      </w:r>
      <w:r w:rsidRPr="005120AC">
        <w:rPr>
          <w:spacing w:val="-67"/>
        </w:rPr>
        <w:t xml:space="preserve"> </w:t>
      </w:r>
      <w:r w:rsidRPr="005120AC">
        <w:t>образ</w:t>
      </w:r>
      <w:r w:rsidRPr="005120AC">
        <w:rPr>
          <w:spacing w:val="-4"/>
        </w:rPr>
        <w:t xml:space="preserve"> </w:t>
      </w:r>
      <w:r w:rsidRPr="005120AC">
        <w:t>дерева).</w:t>
      </w:r>
    </w:p>
    <w:p w:rsidR="007C1181" w:rsidRPr="005120AC" w:rsidRDefault="007325AC" w:rsidP="00892B31">
      <w:pPr>
        <w:pStyle w:val="a3"/>
        <w:ind w:left="0" w:firstLine="709"/>
      </w:pPr>
      <w:r w:rsidRPr="005120AC">
        <w:t>Освоение инструментов традиционного рисования в программе Paint на</w:t>
      </w:r>
      <w:r w:rsidRPr="005120AC">
        <w:rPr>
          <w:spacing w:val="1"/>
        </w:rPr>
        <w:t xml:space="preserve"> </w:t>
      </w:r>
      <w:r w:rsidRPr="005120AC">
        <w:t>основе темы «Тёплый и холодный цвета» (например, «Горящий костёр в синей</w:t>
      </w:r>
      <w:r w:rsidRPr="005120AC">
        <w:rPr>
          <w:spacing w:val="1"/>
        </w:rPr>
        <w:t xml:space="preserve"> </w:t>
      </w:r>
      <w:r w:rsidRPr="005120AC">
        <w:t>ночи»,</w:t>
      </w:r>
      <w:r w:rsidRPr="005120AC">
        <w:rPr>
          <w:spacing w:val="-1"/>
        </w:rPr>
        <w:t xml:space="preserve"> </w:t>
      </w:r>
      <w:r w:rsidRPr="005120AC">
        <w:t>«Перо</w:t>
      </w:r>
      <w:r w:rsidRPr="005120AC">
        <w:rPr>
          <w:spacing w:val="-3"/>
        </w:rPr>
        <w:t xml:space="preserve"> </w:t>
      </w:r>
      <w:r w:rsidRPr="005120AC">
        <w:t>жар-птицы»</w:t>
      </w:r>
      <w:r w:rsidRPr="005120AC">
        <w:rPr>
          <w:spacing w:val="-1"/>
        </w:rPr>
        <w:t xml:space="preserve"> </w:t>
      </w:r>
      <w:r w:rsidRPr="005120AC">
        <w:t>и др.).</w:t>
      </w:r>
    </w:p>
    <w:p w:rsidR="007C1181" w:rsidRPr="005120AC" w:rsidRDefault="007325AC" w:rsidP="00892B31">
      <w:pPr>
        <w:pStyle w:val="a3"/>
        <w:ind w:left="0" w:firstLine="709"/>
      </w:pPr>
      <w:r w:rsidRPr="005120AC">
        <w:t>Художественная</w:t>
      </w:r>
      <w:r w:rsidRPr="005120AC">
        <w:rPr>
          <w:spacing w:val="1"/>
        </w:rPr>
        <w:t xml:space="preserve"> </w:t>
      </w:r>
      <w:r w:rsidRPr="005120AC">
        <w:t>фотография.</w:t>
      </w:r>
      <w:r w:rsidRPr="005120AC">
        <w:rPr>
          <w:spacing w:val="1"/>
        </w:rPr>
        <w:t xml:space="preserve"> </w:t>
      </w:r>
      <w:r w:rsidRPr="005120AC">
        <w:t>Расположение</w:t>
      </w:r>
      <w:r w:rsidRPr="005120AC">
        <w:rPr>
          <w:spacing w:val="1"/>
        </w:rPr>
        <w:t xml:space="preserve"> </w:t>
      </w:r>
      <w:r w:rsidRPr="005120AC">
        <w:t>объекта</w:t>
      </w:r>
      <w:r w:rsidRPr="005120AC">
        <w:rPr>
          <w:spacing w:val="1"/>
        </w:rPr>
        <w:t xml:space="preserve"> </w:t>
      </w:r>
      <w:r w:rsidRPr="005120AC">
        <w:t>в</w:t>
      </w:r>
      <w:r w:rsidRPr="005120AC">
        <w:rPr>
          <w:spacing w:val="1"/>
        </w:rPr>
        <w:t xml:space="preserve"> </w:t>
      </w:r>
      <w:r w:rsidRPr="005120AC">
        <w:t>кадре.</w:t>
      </w:r>
      <w:r w:rsidRPr="005120AC">
        <w:rPr>
          <w:spacing w:val="1"/>
        </w:rPr>
        <w:t xml:space="preserve"> </w:t>
      </w:r>
      <w:r w:rsidRPr="005120AC">
        <w:t>Масштаб.</w:t>
      </w:r>
      <w:r w:rsidRPr="005120AC">
        <w:rPr>
          <w:spacing w:val="-67"/>
        </w:rPr>
        <w:t xml:space="preserve"> </w:t>
      </w:r>
      <w:r w:rsidRPr="005120AC">
        <w:t>Доминанта.</w:t>
      </w:r>
      <w:r w:rsidRPr="005120AC">
        <w:rPr>
          <w:spacing w:val="1"/>
        </w:rPr>
        <w:t xml:space="preserve"> </w:t>
      </w:r>
      <w:r w:rsidRPr="005120AC">
        <w:t>Обсуждение</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урока</w:t>
      </w:r>
      <w:r w:rsidRPr="005120AC">
        <w:rPr>
          <w:spacing w:val="1"/>
        </w:rPr>
        <w:t xml:space="preserve"> </w:t>
      </w:r>
      <w:r w:rsidRPr="005120AC">
        <w:t>ученических</w:t>
      </w:r>
      <w:r w:rsidRPr="005120AC">
        <w:rPr>
          <w:spacing w:val="1"/>
        </w:rPr>
        <w:t xml:space="preserve"> </w:t>
      </w:r>
      <w:r w:rsidRPr="005120AC">
        <w:t>фотографий,</w:t>
      </w:r>
      <w:r w:rsidRPr="005120AC">
        <w:rPr>
          <w:spacing w:val="1"/>
        </w:rPr>
        <w:t xml:space="preserve"> </w:t>
      </w:r>
      <w:r w:rsidRPr="005120AC">
        <w:t>соответствующих изучаемой теме.</w:t>
      </w:r>
    </w:p>
    <w:p w:rsidR="007C1181" w:rsidRPr="005120AC" w:rsidRDefault="007325AC" w:rsidP="0054155E">
      <w:pPr>
        <w:pStyle w:val="1"/>
        <w:numPr>
          <w:ilvl w:val="1"/>
          <w:numId w:val="16"/>
        </w:numPr>
        <w:tabs>
          <w:tab w:val="left" w:pos="426"/>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7C1181" w:rsidRPr="005120AC" w:rsidRDefault="007325AC" w:rsidP="00892B31">
      <w:pPr>
        <w:ind w:firstLine="709"/>
        <w:rPr>
          <w:b/>
          <w:sz w:val="28"/>
        </w:rPr>
      </w:pPr>
      <w:r w:rsidRPr="005120AC">
        <w:rPr>
          <w:b/>
          <w:sz w:val="28"/>
        </w:rPr>
        <w:t>Модуль</w:t>
      </w:r>
      <w:r w:rsidRPr="005120AC">
        <w:rPr>
          <w:b/>
          <w:spacing w:val="-6"/>
          <w:sz w:val="28"/>
        </w:rPr>
        <w:t xml:space="preserve"> </w:t>
      </w:r>
      <w:r w:rsidRPr="005120AC">
        <w:rPr>
          <w:b/>
          <w:sz w:val="28"/>
        </w:rPr>
        <w:t>«Графика»</w:t>
      </w:r>
    </w:p>
    <w:p w:rsidR="007C1181" w:rsidRPr="005120AC" w:rsidRDefault="007325AC" w:rsidP="00892B31">
      <w:pPr>
        <w:pStyle w:val="a3"/>
        <w:ind w:left="0" w:firstLine="709"/>
      </w:pPr>
      <w:r w:rsidRPr="005120AC">
        <w:t>Эскизы</w:t>
      </w:r>
      <w:r w:rsidRPr="005120AC">
        <w:rPr>
          <w:spacing w:val="1"/>
        </w:rPr>
        <w:t xml:space="preserve"> </w:t>
      </w:r>
      <w:r w:rsidRPr="005120AC">
        <w:t>обложки</w:t>
      </w:r>
      <w:r w:rsidRPr="005120AC">
        <w:rPr>
          <w:spacing w:val="1"/>
        </w:rPr>
        <w:t xml:space="preserve"> </w:t>
      </w:r>
      <w:r w:rsidRPr="005120AC">
        <w:t>и</w:t>
      </w:r>
      <w:r w:rsidRPr="005120AC">
        <w:rPr>
          <w:spacing w:val="1"/>
        </w:rPr>
        <w:t xml:space="preserve"> </w:t>
      </w:r>
      <w:r w:rsidRPr="005120AC">
        <w:t>иллюстраций</w:t>
      </w:r>
      <w:r w:rsidRPr="005120AC">
        <w:rPr>
          <w:spacing w:val="1"/>
        </w:rPr>
        <w:t xml:space="preserve"> </w:t>
      </w:r>
      <w:r w:rsidRPr="005120AC">
        <w:t>к</w:t>
      </w:r>
      <w:r w:rsidRPr="005120AC">
        <w:rPr>
          <w:spacing w:val="1"/>
        </w:rPr>
        <w:t xml:space="preserve"> </w:t>
      </w:r>
      <w:r w:rsidRPr="005120AC">
        <w:t>детской</w:t>
      </w:r>
      <w:r w:rsidRPr="005120AC">
        <w:rPr>
          <w:spacing w:val="1"/>
        </w:rPr>
        <w:t xml:space="preserve"> </w:t>
      </w:r>
      <w:r w:rsidRPr="005120AC">
        <w:t>книге</w:t>
      </w:r>
      <w:r w:rsidRPr="005120AC">
        <w:rPr>
          <w:spacing w:val="1"/>
        </w:rPr>
        <w:t xml:space="preserve"> </w:t>
      </w:r>
      <w:r w:rsidRPr="005120AC">
        <w:t>сказок</w:t>
      </w:r>
      <w:r w:rsidRPr="005120AC">
        <w:rPr>
          <w:spacing w:val="1"/>
        </w:rPr>
        <w:t xml:space="preserve"> </w:t>
      </w:r>
      <w:r w:rsidRPr="005120AC">
        <w:t>(сказка</w:t>
      </w:r>
      <w:r w:rsidRPr="005120AC">
        <w:rPr>
          <w:spacing w:val="70"/>
        </w:rPr>
        <w:t xml:space="preserve"> </w:t>
      </w:r>
      <w:r w:rsidRPr="005120AC">
        <w:t>по</w:t>
      </w:r>
      <w:r w:rsidRPr="005120AC">
        <w:rPr>
          <w:spacing w:val="1"/>
        </w:rPr>
        <w:t xml:space="preserve"> </w:t>
      </w:r>
      <w:r w:rsidRPr="005120AC">
        <w:t>выбору). Рисунок буквицы. Макет книги-игрушки. Совмещение изображения и</w:t>
      </w:r>
      <w:r w:rsidRPr="005120AC">
        <w:rPr>
          <w:spacing w:val="1"/>
        </w:rPr>
        <w:t xml:space="preserve"> </w:t>
      </w:r>
      <w:r w:rsidRPr="005120AC">
        <w:t>текста.</w:t>
      </w:r>
      <w:r w:rsidRPr="005120AC">
        <w:rPr>
          <w:spacing w:val="-2"/>
        </w:rPr>
        <w:t xml:space="preserve"> </w:t>
      </w:r>
      <w:r w:rsidRPr="005120AC">
        <w:t>Расположение</w:t>
      </w:r>
      <w:r w:rsidRPr="005120AC">
        <w:rPr>
          <w:spacing w:val="-1"/>
        </w:rPr>
        <w:t xml:space="preserve"> </w:t>
      </w:r>
      <w:r w:rsidRPr="005120AC">
        <w:t>иллюстраций</w:t>
      </w:r>
      <w:r w:rsidRPr="005120AC">
        <w:rPr>
          <w:spacing w:val="-3"/>
        </w:rPr>
        <w:t xml:space="preserve"> </w:t>
      </w:r>
      <w:r w:rsidRPr="005120AC">
        <w:t>и</w:t>
      </w:r>
      <w:r w:rsidRPr="005120AC">
        <w:rPr>
          <w:spacing w:val="-1"/>
        </w:rPr>
        <w:t xml:space="preserve"> </w:t>
      </w:r>
      <w:r w:rsidRPr="005120AC">
        <w:t>текста на</w:t>
      </w:r>
      <w:r w:rsidRPr="005120AC">
        <w:rPr>
          <w:spacing w:val="-1"/>
        </w:rPr>
        <w:t xml:space="preserve"> </w:t>
      </w:r>
      <w:r w:rsidRPr="005120AC">
        <w:t>развороте книги.</w:t>
      </w:r>
    </w:p>
    <w:p w:rsidR="007C1181" w:rsidRPr="005120AC" w:rsidRDefault="007325AC" w:rsidP="00892B31">
      <w:pPr>
        <w:pStyle w:val="a3"/>
        <w:ind w:left="0" w:firstLine="709"/>
      </w:pPr>
      <w:r w:rsidRPr="005120AC">
        <w:t>Поздравительная открытка. Открытка-пожелание. Композиция открытки:</w:t>
      </w:r>
      <w:r w:rsidRPr="005120AC">
        <w:rPr>
          <w:spacing w:val="1"/>
        </w:rPr>
        <w:t xml:space="preserve"> </w:t>
      </w:r>
      <w:r w:rsidRPr="005120AC">
        <w:t>совмещение</w:t>
      </w:r>
      <w:r w:rsidRPr="005120AC">
        <w:rPr>
          <w:spacing w:val="1"/>
        </w:rPr>
        <w:t xml:space="preserve"> </w:t>
      </w:r>
      <w:r w:rsidRPr="005120AC">
        <w:t>текста</w:t>
      </w:r>
      <w:r w:rsidRPr="005120AC">
        <w:rPr>
          <w:spacing w:val="1"/>
        </w:rPr>
        <w:t xml:space="preserve"> </w:t>
      </w:r>
      <w:r w:rsidRPr="005120AC">
        <w:t>(шрифта)</w:t>
      </w:r>
      <w:r w:rsidRPr="005120AC">
        <w:rPr>
          <w:spacing w:val="1"/>
        </w:rPr>
        <w:t xml:space="preserve"> </w:t>
      </w:r>
      <w:r w:rsidRPr="005120AC">
        <w:t>и</w:t>
      </w:r>
      <w:r w:rsidRPr="005120AC">
        <w:rPr>
          <w:spacing w:val="1"/>
        </w:rPr>
        <w:t xml:space="preserve"> </w:t>
      </w:r>
      <w:r w:rsidRPr="005120AC">
        <w:t>изображения.</w:t>
      </w:r>
      <w:r w:rsidRPr="005120AC">
        <w:rPr>
          <w:spacing w:val="1"/>
        </w:rPr>
        <w:t xml:space="preserve"> </w:t>
      </w:r>
      <w:r w:rsidRPr="005120AC">
        <w:t>Рисунок</w:t>
      </w:r>
      <w:r w:rsidRPr="005120AC">
        <w:rPr>
          <w:spacing w:val="1"/>
        </w:rPr>
        <w:t xml:space="preserve"> </w:t>
      </w:r>
      <w:r w:rsidRPr="005120AC">
        <w:t>открытки</w:t>
      </w:r>
      <w:r w:rsidRPr="005120AC">
        <w:rPr>
          <w:spacing w:val="71"/>
        </w:rPr>
        <w:t xml:space="preserve"> </w:t>
      </w:r>
      <w:r w:rsidRPr="005120AC">
        <w:t>или</w:t>
      </w:r>
      <w:r w:rsidRPr="005120AC">
        <w:rPr>
          <w:spacing w:val="-67"/>
        </w:rPr>
        <w:t xml:space="preserve"> </w:t>
      </w:r>
      <w:r w:rsidRPr="005120AC">
        <w:t>аппликация.</w:t>
      </w:r>
    </w:p>
    <w:p w:rsidR="007C1181" w:rsidRPr="005120AC" w:rsidRDefault="007325AC" w:rsidP="00892B31">
      <w:pPr>
        <w:pStyle w:val="a3"/>
        <w:ind w:left="0" w:firstLine="709"/>
      </w:pPr>
      <w:r w:rsidRPr="005120AC">
        <w:t>Эскиз</w:t>
      </w:r>
      <w:r w:rsidRPr="005120AC">
        <w:rPr>
          <w:spacing w:val="126"/>
        </w:rPr>
        <w:t xml:space="preserve"> </w:t>
      </w:r>
      <w:r w:rsidRPr="005120AC">
        <w:t xml:space="preserve">плаката  </w:t>
      </w:r>
      <w:r w:rsidRPr="005120AC">
        <w:rPr>
          <w:spacing w:val="53"/>
        </w:rPr>
        <w:t xml:space="preserve"> </w:t>
      </w:r>
      <w:r w:rsidRPr="005120AC">
        <w:t xml:space="preserve">или  </w:t>
      </w:r>
      <w:r w:rsidRPr="005120AC">
        <w:rPr>
          <w:spacing w:val="56"/>
        </w:rPr>
        <w:t xml:space="preserve"> </w:t>
      </w:r>
      <w:r w:rsidRPr="005120AC">
        <w:t xml:space="preserve">афиши.  </w:t>
      </w:r>
      <w:r w:rsidRPr="005120AC">
        <w:rPr>
          <w:spacing w:val="56"/>
        </w:rPr>
        <w:t xml:space="preserve"> </w:t>
      </w:r>
      <w:r w:rsidRPr="005120AC">
        <w:t xml:space="preserve">Совмещение  </w:t>
      </w:r>
      <w:r w:rsidRPr="005120AC">
        <w:rPr>
          <w:spacing w:val="56"/>
        </w:rPr>
        <w:t xml:space="preserve"> </w:t>
      </w:r>
      <w:r w:rsidRPr="005120AC">
        <w:t xml:space="preserve">шрифта  </w:t>
      </w:r>
      <w:r w:rsidRPr="005120AC">
        <w:rPr>
          <w:spacing w:val="56"/>
        </w:rPr>
        <w:t xml:space="preserve"> </w:t>
      </w:r>
      <w:r w:rsidRPr="005120AC">
        <w:t xml:space="preserve">и  </w:t>
      </w:r>
      <w:r w:rsidRPr="005120AC">
        <w:rPr>
          <w:spacing w:val="55"/>
        </w:rPr>
        <w:t xml:space="preserve"> </w:t>
      </w:r>
      <w:r w:rsidRPr="005120AC">
        <w:t>изображения.</w:t>
      </w:r>
    </w:p>
    <w:p w:rsidR="007C1181" w:rsidRPr="005120AC" w:rsidRDefault="007325AC" w:rsidP="00892B31">
      <w:pPr>
        <w:pStyle w:val="a3"/>
        <w:ind w:left="0" w:firstLine="709"/>
      </w:pPr>
      <w:r w:rsidRPr="005120AC">
        <w:t>Особенности</w:t>
      </w:r>
      <w:r w:rsidRPr="005120AC">
        <w:rPr>
          <w:spacing w:val="-3"/>
        </w:rPr>
        <w:t xml:space="preserve"> </w:t>
      </w:r>
      <w:r w:rsidRPr="005120AC">
        <w:t>композиции</w:t>
      </w:r>
      <w:r w:rsidRPr="005120AC">
        <w:rPr>
          <w:spacing w:val="-5"/>
        </w:rPr>
        <w:t xml:space="preserve"> </w:t>
      </w:r>
      <w:r w:rsidRPr="005120AC">
        <w:t>плаката.</w:t>
      </w:r>
    </w:p>
    <w:p w:rsidR="007C1181" w:rsidRPr="005120AC" w:rsidRDefault="007325AC" w:rsidP="00892B31">
      <w:pPr>
        <w:pStyle w:val="a3"/>
        <w:ind w:left="0" w:firstLine="709"/>
      </w:pPr>
      <w:r w:rsidRPr="005120AC">
        <w:t>Графические</w:t>
      </w:r>
      <w:r w:rsidRPr="005120AC">
        <w:rPr>
          <w:spacing w:val="1"/>
        </w:rPr>
        <w:t xml:space="preserve"> </w:t>
      </w:r>
      <w:r w:rsidRPr="005120AC">
        <w:t>зарисовки</w:t>
      </w:r>
      <w:r w:rsidRPr="005120AC">
        <w:rPr>
          <w:spacing w:val="1"/>
        </w:rPr>
        <w:t xml:space="preserve"> </w:t>
      </w:r>
      <w:r w:rsidRPr="005120AC">
        <w:t>карандашами</w:t>
      </w:r>
      <w:r w:rsidRPr="005120AC">
        <w:rPr>
          <w:spacing w:val="1"/>
        </w:rPr>
        <w:t xml:space="preserve"> </w:t>
      </w:r>
      <w:r w:rsidRPr="005120AC">
        <w:t>по</w:t>
      </w:r>
      <w:r w:rsidRPr="005120AC">
        <w:rPr>
          <w:spacing w:val="1"/>
        </w:rPr>
        <w:t xml:space="preserve"> </w:t>
      </w:r>
      <w:r w:rsidRPr="005120AC">
        <w:t>памяти</w:t>
      </w:r>
      <w:r w:rsidRPr="005120AC">
        <w:rPr>
          <w:spacing w:val="1"/>
        </w:rPr>
        <w:t xml:space="preserve"> </w:t>
      </w:r>
      <w:r w:rsidRPr="005120AC">
        <w:t>или</w:t>
      </w:r>
      <w:r w:rsidRPr="005120AC">
        <w:rPr>
          <w:spacing w:val="1"/>
        </w:rPr>
        <w:t xml:space="preserve"> </w:t>
      </w:r>
      <w:r w:rsidRPr="005120AC">
        <w:t>на</w:t>
      </w:r>
      <w:r w:rsidRPr="005120AC">
        <w:rPr>
          <w:spacing w:val="71"/>
        </w:rPr>
        <w:t xml:space="preserve"> </w:t>
      </w:r>
      <w:r w:rsidRPr="005120AC">
        <w:t>основе</w:t>
      </w:r>
      <w:r w:rsidRPr="005120AC">
        <w:rPr>
          <w:spacing w:val="1"/>
        </w:rPr>
        <w:t xml:space="preserve"> </w:t>
      </w:r>
      <w:r w:rsidRPr="005120AC">
        <w:t>наблюдений</w:t>
      </w:r>
      <w:r w:rsidRPr="005120AC">
        <w:rPr>
          <w:spacing w:val="1"/>
        </w:rPr>
        <w:t xml:space="preserve"> </w:t>
      </w:r>
      <w:r w:rsidRPr="005120AC">
        <w:t>и</w:t>
      </w:r>
      <w:r w:rsidRPr="005120AC">
        <w:rPr>
          <w:spacing w:val="1"/>
        </w:rPr>
        <w:t xml:space="preserve"> </w:t>
      </w:r>
      <w:r w:rsidRPr="005120AC">
        <w:t>фотографий</w:t>
      </w:r>
      <w:r w:rsidRPr="005120AC">
        <w:rPr>
          <w:spacing w:val="1"/>
        </w:rPr>
        <w:t xml:space="preserve"> </w:t>
      </w:r>
      <w:r w:rsidRPr="005120AC">
        <w:t>архитектурных</w:t>
      </w:r>
      <w:r w:rsidRPr="005120AC">
        <w:rPr>
          <w:spacing w:val="1"/>
        </w:rPr>
        <w:t xml:space="preserve"> </w:t>
      </w:r>
      <w:r w:rsidRPr="005120AC">
        <w:t>достопримечательностей</w:t>
      </w:r>
      <w:r w:rsidRPr="005120AC">
        <w:rPr>
          <w:spacing w:val="1"/>
        </w:rPr>
        <w:t xml:space="preserve"> </w:t>
      </w:r>
      <w:r w:rsidRPr="005120AC">
        <w:t>своего</w:t>
      </w:r>
      <w:r w:rsidRPr="005120AC">
        <w:rPr>
          <w:spacing w:val="1"/>
        </w:rPr>
        <w:t xml:space="preserve"> </w:t>
      </w:r>
      <w:r w:rsidRPr="005120AC">
        <w:t>города.</w:t>
      </w:r>
    </w:p>
    <w:p w:rsidR="007C1181" w:rsidRPr="005120AC" w:rsidRDefault="007325AC" w:rsidP="00892B31">
      <w:pPr>
        <w:pStyle w:val="a3"/>
        <w:ind w:left="0" w:firstLine="709"/>
      </w:pPr>
      <w:r w:rsidRPr="005120AC">
        <w:t>Транспорт</w:t>
      </w:r>
      <w:r w:rsidRPr="005120AC">
        <w:rPr>
          <w:spacing w:val="-3"/>
        </w:rPr>
        <w:t xml:space="preserve"> </w:t>
      </w:r>
      <w:r w:rsidRPr="005120AC">
        <w:t>в</w:t>
      </w:r>
      <w:r w:rsidRPr="005120AC">
        <w:rPr>
          <w:spacing w:val="-4"/>
        </w:rPr>
        <w:t xml:space="preserve"> </w:t>
      </w:r>
      <w:r w:rsidRPr="005120AC">
        <w:t>городе.</w:t>
      </w:r>
      <w:r w:rsidRPr="005120AC">
        <w:rPr>
          <w:spacing w:val="-5"/>
        </w:rPr>
        <w:t xml:space="preserve"> </w:t>
      </w:r>
      <w:r w:rsidRPr="005120AC">
        <w:t>Рисунки</w:t>
      </w:r>
      <w:r w:rsidRPr="005120AC">
        <w:rPr>
          <w:spacing w:val="-1"/>
        </w:rPr>
        <w:t xml:space="preserve"> </w:t>
      </w:r>
      <w:r w:rsidRPr="005120AC">
        <w:t>реальных</w:t>
      </w:r>
      <w:r w:rsidRPr="005120AC">
        <w:rPr>
          <w:spacing w:val="-5"/>
        </w:rPr>
        <w:t xml:space="preserve"> </w:t>
      </w:r>
      <w:r w:rsidRPr="005120AC">
        <w:t>или</w:t>
      </w:r>
      <w:r w:rsidRPr="005120AC">
        <w:rPr>
          <w:spacing w:val="-2"/>
        </w:rPr>
        <w:t xml:space="preserve"> </w:t>
      </w:r>
      <w:r w:rsidRPr="005120AC">
        <w:t>фантастических</w:t>
      </w:r>
      <w:r w:rsidRPr="005120AC">
        <w:rPr>
          <w:spacing w:val="-3"/>
        </w:rPr>
        <w:t xml:space="preserve"> </w:t>
      </w:r>
      <w:r w:rsidRPr="005120AC">
        <w:t>машин.</w:t>
      </w:r>
    </w:p>
    <w:p w:rsidR="007C1181" w:rsidRPr="005120AC" w:rsidRDefault="007325AC" w:rsidP="00892B31">
      <w:pPr>
        <w:pStyle w:val="a3"/>
        <w:ind w:left="0" w:firstLine="709"/>
      </w:pPr>
      <w:r w:rsidRPr="005120AC">
        <w:t>Изображение лица человека. Строение, пропорции, взаиморасположение</w:t>
      </w:r>
      <w:r w:rsidRPr="005120AC">
        <w:rPr>
          <w:spacing w:val="1"/>
        </w:rPr>
        <w:t xml:space="preserve"> </w:t>
      </w:r>
      <w:r w:rsidRPr="005120AC">
        <w:t>частей лица.</w:t>
      </w:r>
    </w:p>
    <w:p w:rsidR="007C1181" w:rsidRPr="005120AC" w:rsidRDefault="007325AC" w:rsidP="00892B31">
      <w:pPr>
        <w:pStyle w:val="a3"/>
        <w:ind w:left="0" w:firstLine="709"/>
      </w:pPr>
      <w:r w:rsidRPr="005120AC">
        <w:t>Эскиз маски для маскарада: изображение лица - маски персонажа с ярко</w:t>
      </w:r>
      <w:r w:rsidRPr="005120AC">
        <w:rPr>
          <w:spacing w:val="1"/>
        </w:rPr>
        <w:t xml:space="preserve"> </w:t>
      </w:r>
      <w:r w:rsidRPr="005120AC">
        <w:t>выраженным</w:t>
      </w:r>
      <w:r w:rsidRPr="005120AC">
        <w:rPr>
          <w:spacing w:val="-1"/>
        </w:rPr>
        <w:t xml:space="preserve"> </w:t>
      </w:r>
      <w:r w:rsidRPr="005120AC">
        <w:t>характером.</w:t>
      </w:r>
      <w:r w:rsidRPr="005120AC">
        <w:rPr>
          <w:spacing w:val="-2"/>
        </w:rPr>
        <w:t xml:space="preserve"> </w:t>
      </w:r>
      <w:r w:rsidRPr="005120AC">
        <w:t>Аппликация</w:t>
      </w:r>
      <w:r w:rsidRPr="005120AC">
        <w:rPr>
          <w:spacing w:val="-1"/>
        </w:rPr>
        <w:t xml:space="preserve"> </w:t>
      </w:r>
      <w:r w:rsidRPr="005120AC">
        <w:t>из</w:t>
      </w:r>
      <w:r w:rsidRPr="005120AC">
        <w:rPr>
          <w:spacing w:val="-1"/>
        </w:rPr>
        <w:t xml:space="preserve"> </w:t>
      </w:r>
      <w:r w:rsidRPr="005120AC">
        <w:t>цветной</w:t>
      </w:r>
      <w:r w:rsidRPr="005120AC">
        <w:rPr>
          <w:spacing w:val="-4"/>
        </w:rPr>
        <w:t xml:space="preserve"> </w:t>
      </w:r>
      <w:r w:rsidRPr="005120AC">
        <w:t>бумаги.</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Создание</w:t>
      </w:r>
      <w:r w:rsidRPr="005120AC">
        <w:rPr>
          <w:spacing w:val="1"/>
        </w:rPr>
        <w:t xml:space="preserve"> </w:t>
      </w:r>
      <w:r w:rsidRPr="005120AC">
        <w:t>сюжетной</w:t>
      </w:r>
      <w:r w:rsidRPr="005120AC">
        <w:rPr>
          <w:spacing w:val="1"/>
        </w:rPr>
        <w:t xml:space="preserve"> </w:t>
      </w:r>
      <w:r w:rsidRPr="005120AC">
        <w:t>композиции</w:t>
      </w:r>
      <w:r w:rsidRPr="005120AC">
        <w:rPr>
          <w:spacing w:val="1"/>
        </w:rPr>
        <w:t xml:space="preserve"> </w:t>
      </w:r>
      <w:r w:rsidRPr="005120AC">
        <w:t>«В</w:t>
      </w:r>
      <w:r w:rsidRPr="005120AC">
        <w:rPr>
          <w:spacing w:val="1"/>
        </w:rPr>
        <w:t xml:space="preserve"> </w:t>
      </w:r>
      <w:r w:rsidRPr="005120AC">
        <w:t>цирке»,</w:t>
      </w:r>
      <w:r w:rsidRPr="005120AC">
        <w:rPr>
          <w:spacing w:val="1"/>
        </w:rPr>
        <w:t xml:space="preserve"> </w:t>
      </w:r>
      <w:r w:rsidRPr="005120AC">
        <w:t>использование</w:t>
      </w:r>
      <w:r w:rsidRPr="005120AC">
        <w:rPr>
          <w:spacing w:val="1"/>
        </w:rPr>
        <w:t xml:space="preserve"> </w:t>
      </w:r>
      <w:r w:rsidRPr="005120AC">
        <w:t>гуаши</w:t>
      </w:r>
      <w:r w:rsidRPr="005120AC">
        <w:rPr>
          <w:spacing w:val="1"/>
        </w:rPr>
        <w:t xml:space="preserve"> </w:t>
      </w:r>
      <w:r w:rsidRPr="005120AC">
        <w:t>или</w:t>
      </w:r>
      <w:r w:rsidRPr="005120AC">
        <w:rPr>
          <w:spacing w:val="1"/>
        </w:rPr>
        <w:t xml:space="preserve"> </w:t>
      </w:r>
      <w:r w:rsidRPr="005120AC">
        <w:t>карандаша и акварели (по памяти и представлению). Художник в театре: эскиз</w:t>
      </w:r>
      <w:r w:rsidRPr="005120AC">
        <w:rPr>
          <w:spacing w:val="1"/>
        </w:rPr>
        <w:t xml:space="preserve"> </w:t>
      </w:r>
      <w:r w:rsidRPr="005120AC">
        <w:t>занавеса</w:t>
      </w:r>
      <w:r w:rsidRPr="005120AC">
        <w:rPr>
          <w:spacing w:val="29"/>
        </w:rPr>
        <w:t xml:space="preserve"> </w:t>
      </w:r>
      <w:r w:rsidRPr="005120AC">
        <w:t>(или</w:t>
      </w:r>
      <w:r w:rsidRPr="005120AC">
        <w:rPr>
          <w:spacing w:val="27"/>
        </w:rPr>
        <w:t xml:space="preserve"> </w:t>
      </w:r>
      <w:r w:rsidRPr="005120AC">
        <w:t>декораций</w:t>
      </w:r>
      <w:r w:rsidRPr="005120AC">
        <w:rPr>
          <w:spacing w:val="29"/>
        </w:rPr>
        <w:t xml:space="preserve"> </w:t>
      </w:r>
      <w:r w:rsidRPr="005120AC">
        <w:t>сцены)</w:t>
      </w:r>
      <w:r w:rsidRPr="005120AC">
        <w:rPr>
          <w:spacing w:val="29"/>
        </w:rPr>
        <w:t xml:space="preserve"> </w:t>
      </w:r>
      <w:r w:rsidRPr="005120AC">
        <w:t>для</w:t>
      </w:r>
      <w:r w:rsidRPr="005120AC">
        <w:rPr>
          <w:spacing w:val="29"/>
        </w:rPr>
        <w:t xml:space="preserve"> </w:t>
      </w:r>
      <w:r w:rsidRPr="005120AC">
        <w:t>спектакля</w:t>
      </w:r>
      <w:r w:rsidRPr="005120AC">
        <w:rPr>
          <w:spacing w:val="28"/>
        </w:rPr>
        <w:t xml:space="preserve"> </w:t>
      </w:r>
      <w:r w:rsidRPr="005120AC">
        <w:t>со</w:t>
      </w:r>
      <w:r w:rsidRPr="005120AC">
        <w:rPr>
          <w:spacing w:val="30"/>
        </w:rPr>
        <w:t xml:space="preserve"> </w:t>
      </w:r>
      <w:r w:rsidRPr="005120AC">
        <w:t>сказочным</w:t>
      </w:r>
      <w:r w:rsidRPr="005120AC">
        <w:rPr>
          <w:spacing w:val="28"/>
        </w:rPr>
        <w:t xml:space="preserve"> </w:t>
      </w:r>
      <w:r w:rsidRPr="005120AC">
        <w:t>сюжетом</w:t>
      </w:r>
      <w:r w:rsidRPr="005120AC">
        <w:rPr>
          <w:spacing w:val="29"/>
        </w:rPr>
        <w:t xml:space="preserve"> </w:t>
      </w:r>
      <w:r w:rsidRPr="005120AC">
        <w:t>(сказка</w:t>
      </w:r>
      <w:r w:rsidRPr="005120AC">
        <w:rPr>
          <w:spacing w:val="-68"/>
        </w:rPr>
        <w:t xml:space="preserve"> </w:t>
      </w:r>
      <w:r w:rsidRPr="005120AC">
        <w:t>по выбору).</w:t>
      </w:r>
    </w:p>
    <w:p w:rsidR="007C1181" w:rsidRPr="005120AC" w:rsidRDefault="007325AC" w:rsidP="00892B31">
      <w:pPr>
        <w:pStyle w:val="a3"/>
        <w:ind w:left="0" w:firstLine="709"/>
      </w:pPr>
      <w:r w:rsidRPr="005120AC">
        <w:t>Тематическая композиция «Праздник в городе». Гуашь по цветной бумаге,</w:t>
      </w:r>
      <w:r w:rsidRPr="005120AC">
        <w:rPr>
          <w:spacing w:val="1"/>
        </w:rPr>
        <w:t xml:space="preserve"> </w:t>
      </w:r>
      <w:r w:rsidRPr="005120AC">
        <w:t>возможно совмещение</w:t>
      </w:r>
      <w:r w:rsidRPr="005120AC">
        <w:rPr>
          <w:spacing w:val="-1"/>
        </w:rPr>
        <w:t xml:space="preserve"> </w:t>
      </w:r>
      <w:r w:rsidRPr="005120AC">
        <w:t>с</w:t>
      </w:r>
      <w:r w:rsidRPr="005120AC">
        <w:rPr>
          <w:spacing w:val="-2"/>
        </w:rPr>
        <w:t xml:space="preserve"> </w:t>
      </w:r>
      <w:r w:rsidRPr="005120AC">
        <w:t>наклейками</w:t>
      </w:r>
      <w:r w:rsidRPr="005120AC">
        <w:rPr>
          <w:spacing w:val="-1"/>
        </w:rPr>
        <w:t xml:space="preserve"> </w:t>
      </w:r>
      <w:r w:rsidRPr="005120AC">
        <w:t>в</w:t>
      </w:r>
      <w:r w:rsidRPr="005120AC">
        <w:rPr>
          <w:spacing w:val="-2"/>
        </w:rPr>
        <w:t xml:space="preserve"> </w:t>
      </w:r>
      <w:r w:rsidRPr="005120AC">
        <w:t>виде</w:t>
      </w:r>
      <w:r w:rsidRPr="005120AC">
        <w:rPr>
          <w:spacing w:val="-4"/>
        </w:rPr>
        <w:t xml:space="preserve"> </w:t>
      </w:r>
      <w:r w:rsidRPr="005120AC">
        <w:t>коллажа или</w:t>
      </w:r>
      <w:r w:rsidRPr="005120AC">
        <w:rPr>
          <w:spacing w:val="-1"/>
        </w:rPr>
        <w:t xml:space="preserve"> </w:t>
      </w:r>
      <w:r w:rsidRPr="005120AC">
        <w:t>аппликации.</w:t>
      </w:r>
    </w:p>
    <w:p w:rsidR="007C1181" w:rsidRPr="005120AC" w:rsidRDefault="007325AC" w:rsidP="00892B31">
      <w:pPr>
        <w:pStyle w:val="a3"/>
        <w:ind w:left="0" w:firstLine="709"/>
      </w:pPr>
      <w:r w:rsidRPr="005120AC">
        <w:t>Натюрморт</w:t>
      </w:r>
      <w:r w:rsidRPr="005120AC">
        <w:rPr>
          <w:spacing w:val="51"/>
        </w:rPr>
        <w:t xml:space="preserve"> </w:t>
      </w:r>
      <w:r w:rsidRPr="005120AC">
        <w:t>из</w:t>
      </w:r>
      <w:r w:rsidRPr="005120AC">
        <w:rPr>
          <w:spacing w:val="121"/>
        </w:rPr>
        <w:t xml:space="preserve"> </w:t>
      </w:r>
      <w:r w:rsidRPr="005120AC">
        <w:t>простых</w:t>
      </w:r>
      <w:r w:rsidRPr="005120AC">
        <w:rPr>
          <w:spacing w:val="120"/>
        </w:rPr>
        <w:t xml:space="preserve"> </w:t>
      </w:r>
      <w:r w:rsidRPr="005120AC">
        <w:t>предметов</w:t>
      </w:r>
      <w:r w:rsidRPr="005120AC">
        <w:rPr>
          <w:spacing w:val="120"/>
        </w:rPr>
        <w:t xml:space="preserve"> </w:t>
      </w:r>
      <w:r w:rsidRPr="005120AC">
        <w:t>с</w:t>
      </w:r>
      <w:r w:rsidRPr="005120AC">
        <w:rPr>
          <w:spacing w:val="122"/>
        </w:rPr>
        <w:t xml:space="preserve"> </w:t>
      </w:r>
      <w:r w:rsidRPr="005120AC">
        <w:t>натуры</w:t>
      </w:r>
      <w:r w:rsidRPr="005120AC">
        <w:rPr>
          <w:spacing w:val="121"/>
        </w:rPr>
        <w:t xml:space="preserve"> </w:t>
      </w:r>
      <w:r w:rsidRPr="005120AC">
        <w:t>или</w:t>
      </w:r>
      <w:r w:rsidRPr="005120AC">
        <w:rPr>
          <w:spacing w:val="122"/>
        </w:rPr>
        <w:t xml:space="preserve"> </w:t>
      </w:r>
      <w:r w:rsidRPr="005120AC">
        <w:t>по</w:t>
      </w:r>
      <w:r w:rsidRPr="005120AC">
        <w:rPr>
          <w:spacing w:val="120"/>
        </w:rPr>
        <w:t xml:space="preserve"> </w:t>
      </w:r>
      <w:r w:rsidRPr="005120AC">
        <w:t>представлению.</w:t>
      </w:r>
    </w:p>
    <w:p w:rsidR="009D78FF" w:rsidRPr="005120AC" w:rsidRDefault="007325AC" w:rsidP="00892B31">
      <w:pPr>
        <w:pStyle w:val="a3"/>
        <w:ind w:left="0" w:firstLine="709"/>
      </w:pPr>
      <w:r w:rsidRPr="005120AC">
        <w:t>«Натюрморт-автопортрет»</w:t>
      </w:r>
      <w:r w:rsidRPr="005120AC">
        <w:rPr>
          <w:spacing w:val="-5"/>
        </w:rPr>
        <w:t xml:space="preserve"> </w:t>
      </w:r>
      <w:r w:rsidRPr="005120AC">
        <w:t>из</w:t>
      </w:r>
      <w:r w:rsidRPr="005120AC">
        <w:rPr>
          <w:spacing w:val="-3"/>
        </w:rPr>
        <w:t xml:space="preserve"> </w:t>
      </w:r>
      <w:r w:rsidRPr="005120AC">
        <w:t>предметов,</w:t>
      </w:r>
      <w:r w:rsidRPr="005120AC">
        <w:rPr>
          <w:spacing w:val="-4"/>
        </w:rPr>
        <w:t xml:space="preserve"> </w:t>
      </w:r>
      <w:r w:rsidRPr="005120AC">
        <w:t>характеризующих</w:t>
      </w:r>
      <w:r w:rsidRPr="005120AC">
        <w:rPr>
          <w:spacing w:val="-5"/>
        </w:rPr>
        <w:t xml:space="preserve"> </w:t>
      </w:r>
      <w:r w:rsidRPr="005120AC">
        <w:t>личность</w:t>
      </w:r>
      <w:r w:rsidRPr="005120AC">
        <w:rPr>
          <w:spacing w:val="-4"/>
        </w:rPr>
        <w:t xml:space="preserve"> </w:t>
      </w:r>
      <w:r w:rsidRPr="005120AC">
        <w:t>ученика.</w:t>
      </w:r>
    </w:p>
    <w:p w:rsidR="007C1181" w:rsidRPr="005120AC" w:rsidRDefault="007325AC" w:rsidP="00892B31">
      <w:pPr>
        <w:pStyle w:val="a3"/>
        <w:ind w:left="0" w:firstLine="709"/>
      </w:pPr>
      <w:r w:rsidRPr="005120AC">
        <w:t>Пейзаж в живописи. Передача в пейзаже состояний в природе. Выбор для</w:t>
      </w:r>
      <w:r w:rsidRPr="005120AC">
        <w:rPr>
          <w:spacing w:val="1"/>
        </w:rPr>
        <w:t xml:space="preserve"> </w:t>
      </w:r>
      <w:r w:rsidRPr="005120AC">
        <w:t>изображения</w:t>
      </w:r>
      <w:r w:rsidRPr="005120AC">
        <w:rPr>
          <w:spacing w:val="1"/>
        </w:rPr>
        <w:t xml:space="preserve"> </w:t>
      </w:r>
      <w:r w:rsidRPr="005120AC">
        <w:t>времени</w:t>
      </w:r>
      <w:r w:rsidRPr="005120AC">
        <w:rPr>
          <w:spacing w:val="1"/>
        </w:rPr>
        <w:t xml:space="preserve"> </w:t>
      </w:r>
      <w:r w:rsidRPr="005120AC">
        <w:t>года,</w:t>
      </w:r>
      <w:r w:rsidRPr="005120AC">
        <w:rPr>
          <w:spacing w:val="1"/>
        </w:rPr>
        <w:t xml:space="preserve"> </w:t>
      </w:r>
      <w:r w:rsidRPr="005120AC">
        <w:t>времени</w:t>
      </w:r>
      <w:r w:rsidRPr="005120AC">
        <w:rPr>
          <w:spacing w:val="1"/>
        </w:rPr>
        <w:t xml:space="preserve"> </w:t>
      </w:r>
      <w:r w:rsidRPr="005120AC">
        <w:t>дня,</w:t>
      </w:r>
      <w:r w:rsidRPr="005120AC">
        <w:rPr>
          <w:spacing w:val="1"/>
        </w:rPr>
        <w:t xml:space="preserve"> </w:t>
      </w:r>
      <w:r w:rsidRPr="005120AC">
        <w:t>характера</w:t>
      </w:r>
      <w:r w:rsidRPr="005120AC">
        <w:rPr>
          <w:spacing w:val="1"/>
        </w:rPr>
        <w:t xml:space="preserve"> </w:t>
      </w:r>
      <w:r w:rsidRPr="005120AC">
        <w:t>погоды</w:t>
      </w:r>
      <w:r w:rsidRPr="005120AC">
        <w:rPr>
          <w:spacing w:val="1"/>
        </w:rPr>
        <w:t xml:space="preserve"> </w:t>
      </w:r>
      <w:r w:rsidRPr="005120AC">
        <w:t>и</w:t>
      </w:r>
      <w:r w:rsidRPr="005120AC">
        <w:rPr>
          <w:spacing w:val="1"/>
        </w:rPr>
        <w:t xml:space="preserve"> </w:t>
      </w:r>
      <w:r w:rsidRPr="005120AC">
        <w:t>особенностей</w:t>
      </w:r>
      <w:r w:rsidRPr="005120AC">
        <w:rPr>
          <w:spacing w:val="-67"/>
        </w:rPr>
        <w:t xml:space="preserve"> </w:t>
      </w:r>
      <w:r w:rsidRPr="005120AC">
        <w:t>ландшафта</w:t>
      </w:r>
      <w:r w:rsidRPr="005120AC">
        <w:rPr>
          <w:spacing w:val="1"/>
        </w:rPr>
        <w:t xml:space="preserve"> </w:t>
      </w:r>
      <w:r w:rsidRPr="005120AC">
        <w:t>(лес</w:t>
      </w:r>
      <w:r w:rsidRPr="005120AC">
        <w:rPr>
          <w:spacing w:val="1"/>
        </w:rPr>
        <w:t xml:space="preserve"> </w:t>
      </w:r>
      <w:r w:rsidRPr="005120AC">
        <w:t>или</w:t>
      </w:r>
      <w:r w:rsidRPr="005120AC">
        <w:rPr>
          <w:spacing w:val="1"/>
        </w:rPr>
        <w:t xml:space="preserve"> </w:t>
      </w:r>
      <w:r w:rsidRPr="005120AC">
        <w:t>поле,</w:t>
      </w:r>
      <w:r w:rsidRPr="005120AC">
        <w:rPr>
          <w:spacing w:val="1"/>
        </w:rPr>
        <w:t xml:space="preserve"> </w:t>
      </w:r>
      <w:r w:rsidRPr="005120AC">
        <w:t>река</w:t>
      </w:r>
      <w:r w:rsidRPr="005120AC">
        <w:rPr>
          <w:spacing w:val="1"/>
        </w:rPr>
        <w:t xml:space="preserve"> </w:t>
      </w:r>
      <w:r w:rsidRPr="005120AC">
        <w:t>или</w:t>
      </w:r>
      <w:r w:rsidRPr="005120AC">
        <w:rPr>
          <w:spacing w:val="1"/>
        </w:rPr>
        <w:t xml:space="preserve"> </w:t>
      </w:r>
      <w:r w:rsidRPr="005120AC">
        <w:t>озеро);</w:t>
      </w:r>
      <w:r w:rsidRPr="005120AC">
        <w:rPr>
          <w:spacing w:val="1"/>
        </w:rPr>
        <w:t xml:space="preserve"> </w:t>
      </w:r>
      <w:r w:rsidRPr="005120AC">
        <w:t>количество</w:t>
      </w:r>
      <w:r w:rsidRPr="005120AC">
        <w:rPr>
          <w:spacing w:val="1"/>
        </w:rPr>
        <w:t xml:space="preserve"> </w:t>
      </w:r>
      <w:r w:rsidRPr="005120AC">
        <w:t>и</w:t>
      </w:r>
      <w:r w:rsidRPr="005120AC">
        <w:rPr>
          <w:spacing w:val="1"/>
        </w:rPr>
        <w:t xml:space="preserve"> </w:t>
      </w:r>
      <w:r w:rsidRPr="005120AC">
        <w:t>состояние</w:t>
      </w:r>
      <w:r w:rsidRPr="005120AC">
        <w:rPr>
          <w:spacing w:val="1"/>
        </w:rPr>
        <w:t xml:space="preserve"> </w:t>
      </w:r>
      <w:r w:rsidRPr="005120AC">
        <w:t>неба</w:t>
      </w:r>
      <w:r w:rsidRPr="005120AC">
        <w:rPr>
          <w:spacing w:val="1"/>
        </w:rPr>
        <w:t xml:space="preserve"> </w:t>
      </w:r>
      <w:r w:rsidRPr="005120AC">
        <w:t>в</w:t>
      </w:r>
      <w:r w:rsidRPr="005120AC">
        <w:rPr>
          <w:spacing w:val="-67"/>
        </w:rPr>
        <w:t xml:space="preserve"> </w:t>
      </w:r>
      <w:r w:rsidRPr="005120AC">
        <w:t>изображении.</w:t>
      </w:r>
    </w:p>
    <w:p w:rsidR="007C1181" w:rsidRPr="005120AC" w:rsidRDefault="007325AC" w:rsidP="00892B31">
      <w:pPr>
        <w:pStyle w:val="a3"/>
        <w:ind w:left="0" w:firstLine="709"/>
      </w:pPr>
      <w:r w:rsidRPr="005120AC">
        <w:t>Портрет</w:t>
      </w:r>
      <w:r w:rsidRPr="005120AC">
        <w:rPr>
          <w:spacing w:val="1"/>
        </w:rPr>
        <w:t xml:space="preserve"> </w:t>
      </w:r>
      <w:r w:rsidRPr="005120AC">
        <w:t>человека</w:t>
      </w:r>
      <w:r w:rsidRPr="005120AC">
        <w:rPr>
          <w:spacing w:val="1"/>
        </w:rPr>
        <w:t xml:space="preserve"> </w:t>
      </w:r>
      <w:r w:rsidRPr="005120AC">
        <w:t>по</w:t>
      </w:r>
      <w:r w:rsidRPr="005120AC">
        <w:rPr>
          <w:spacing w:val="1"/>
        </w:rPr>
        <w:t xml:space="preserve"> </w:t>
      </w:r>
      <w:r w:rsidRPr="005120AC">
        <w:t>памяти</w:t>
      </w:r>
      <w:r w:rsidRPr="005120AC">
        <w:rPr>
          <w:spacing w:val="1"/>
        </w:rPr>
        <w:t xml:space="preserve"> </w:t>
      </w:r>
      <w:r w:rsidRPr="005120AC">
        <w:t>и</w:t>
      </w:r>
      <w:r w:rsidRPr="005120AC">
        <w:rPr>
          <w:spacing w:val="1"/>
        </w:rPr>
        <w:t xml:space="preserve"> </w:t>
      </w:r>
      <w:r w:rsidRPr="005120AC">
        <w:t>представлению</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натуру.</w:t>
      </w:r>
      <w:r w:rsidRPr="005120AC">
        <w:rPr>
          <w:spacing w:val="1"/>
        </w:rPr>
        <w:t xml:space="preserve"> </w:t>
      </w:r>
      <w:r w:rsidRPr="005120AC">
        <w:t>Выражение</w:t>
      </w:r>
      <w:r w:rsidRPr="005120AC">
        <w:rPr>
          <w:spacing w:val="1"/>
        </w:rPr>
        <w:t xml:space="preserve"> </w:t>
      </w:r>
      <w:r w:rsidRPr="005120AC">
        <w:t>в портрете</w:t>
      </w:r>
      <w:r w:rsidRPr="005120AC">
        <w:rPr>
          <w:spacing w:val="1"/>
        </w:rPr>
        <w:t xml:space="preserve"> </w:t>
      </w:r>
      <w:r w:rsidRPr="005120AC">
        <w:t>(автопортрете) характера</w:t>
      </w:r>
      <w:r w:rsidRPr="005120AC">
        <w:rPr>
          <w:spacing w:val="1"/>
        </w:rPr>
        <w:t xml:space="preserve"> </w:t>
      </w:r>
      <w:r w:rsidRPr="005120AC">
        <w:t>человека, особенностей</w:t>
      </w:r>
      <w:r w:rsidRPr="005120AC">
        <w:rPr>
          <w:spacing w:val="1"/>
        </w:rPr>
        <w:t xml:space="preserve"> </w:t>
      </w:r>
      <w:r w:rsidRPr="005120AC">
        <w:t>его</w:t>
      </w:r>
      <w:r w:rsidRPr="005120AC">
        <w:rPr>
          <w:spacing w:val="1"/>
        </w:rPr>
        <w:t xml:space="preserve"> </w:t>
      </w:r>
      <w:r w:rsidRPr="005120AC">
        <w:t>личности</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выразительных</w:t>
      </w:r>
      <w:r w:rsidRPr="005120AC">
        <w:rPr>
          <w:spacing w:val="1"/>
        </w:rPr>
        <w:t xml:space="preserve"> </w:t>
      </w:r>
      <w:r w:rsidRPr="005120AC">
        <w:t>возможностей</w:t>
      </w:r>
      <w:r w:rsidRPr="005120AC">
        <w:rPr>
          <w:spacing w:val="1"/>
        </w:rPr>
        <w:t xml:space="preserve"> </w:t>
      </w:r>
      <w:r w:rsidRPr="005120AC">
        <w:t>композиционного</w:t>
      </w:r>
      <w:r w:rsidRPr="005120AC">
        <w:rPr>
          <w:spacing w:val="1"/>
        </w:rPr>
        <w:t xml:space="preserve"> </w:t>
      </w:r>
      <w:r w:rsidRPr="005120AC">
        <w:t>размещения</w:t>
      </w:r>
      <w:r w:rsidRPr="005120AC">
        <w:rPr>
          <w:spacing w:val="1"/>
        </w:rPr>
        <w:t xml:space="preserve"> </w:t>
      </w:r>
      <w:r w:rsidRPr="005120AC">
        <w:t>в</w:t>
      </w:r>
      <w:r w:rsidRPr="005120AC">
        <w:rPr>
          <w:spacing w:val="1"/>
        </w:rPr>
        <w:t xml:space="preserve"> </w:t>
      </w:r>
      <w:r w:rsidRPr="005120AC">
        <w:t>плоскости</w:t>
      </w:r>
      <w:r w:rsidRPr="005120AC">
        <w:rPr>
          <w:spacing w:val="1"/>
        </w:rPr>
        <w:t xml:space="preserve"> </w:t>
      </w:r>
      <w:r w:rsidRPr="005120AC">
        <w:t>листа,</w:t>
      </w:r>
      <w:r w:rsidRPr="005120AC">
        <w:rPr>
          <w:spacing w:val="1"/>
        </w:rPr>
        <w:t xml:space="preserve"> </w:t>
      </w:r>
      <w:r w:rsidRPr="005120AC">
        <w:t>особенностей</w:t>
      </w:r>
      <w:r w:rsidRPr="005120AC">
        <w:rPr>
          <w:spacing w:val="1"/>
        </w:rPr>
        <w:t xml:space="preserve"> </w:t>
      </w:r>
      <w:r w:rsidRPr="005120AC">
        <w:t>пропорций</w:t>
      </w:r>
      <w:r w:rsidRPr="005120AC">
        <w:rPr>
          <w:spacing w:val="1"/>
        </w:rPr>
        <w:t xml:space="preserve"> </w:t>
      </w:r>
      <w:r w:rsidRPr="005120AC">
        <w:t>и</w:t>
      </w:r>
      <w:r w:rsidRPr="005120AC">
        <w:rPr>
          <w:spacing w:val="1"/>
        </w:rPr>
        <w:t xml:space="preserve"> </w:t>
      </w:r>
      <w:r w:rsidRPr="005120AC">
        <w:t>мимики</w:t>
      </w:r>
      <w:r w:rsidRPr="005120AC">
        <w:rPr>
          <w:spacing w:val="1"/>
        </w:rPr>
        <w:t xml:space="preserve"> </w:t>
      </w:r>
      <w:r w:rsidRPr="005120AC">
        <w:t>лица,</w:t>
      </w:r>
      <w:r w:rsidRPr="005120AC">
        <w:rPr>
          <w:spacing w:val="1"/>
        </w:rPr>
        <w:t xml:space="preserve"> </w:t>
      </w:r>
      <w:r w:rsidRPr="005120AC">
        <w:t>характера цветового решения, сильного или мягкого контраста, включения в</w:t>
      </w:r>
      <w:r w:rsidRPr="005120AC">
        <w:rPr>
          <w:spacing w:val="1"/>
        </w:rPr>
        <w:t xml:space="preserve"> </w:t>
      </w:r>
      <w:r w:rsidRPr="005120AC">
        <w:t>композицию</w:t>
      </w:r>
      <w:r w:rsidRPr="005120AC">
        <w:rPr>
          <w:spacing w:val="-2"/>
        </w:rPr>
        <w:t xml:space="preserve"> </w:t>
      </w:r>
      <w:r w:rsidRPr="005120AC">
        <w:t>дополнительных</w:t>
      </w:r>
      <w:r w:rsidRPr="005120AC">
        <w:rPr>
          <w:spacing w:val="-3"/>
        </w:rPr>
        <w:t xml:space="preserve"> </w:t>
      </w:r>
      <w:r w:rsidRPr="005120AC">
        <w:t>предметов.</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Создание игрушки из подручного нехудожественного материала, придание</w:t>
      </w:r>
      <w:r w:rsidRPr="005120AC">
        <w:rPr>
          <w:spacing w:val="-67"/>
        </w:rPr>
        <w:t xml:space="preserve"> </w:t>
      </w:r>
      <w:r w:rsidRPr="005120AC">
        <w:t>ей</w:t>
      </w:r>
      <w:r w:rsidRPr="005120AC">
        <w:rPr>
          <w:spacing w:val="53"/>
        </w:rPr>
        <w:t xml:space="preserve"> </w:t>
      </w:r>
      <w:r w:rsidRPr="005120AC">
        <w:t>одушевлённого</w:t>
      </w:r>
      <w:r w:rsidRPr="005120AC">
        <w:rPr>
          <w:spacing w:val="52"/>
        </w:rPr>
        <w:t xml:space="preserve"> </w:t>
      </w:r>
      <w:r w:rsidRPr="005120AC">
        <w:t>образа</w:t>
      </w:r>
      <w:r w:rsidRPr="005120AC">
        <w:rPr>
          <w:spacing w:val="53"/>
        </w:rPr>
        <w:t xml:space="preserve"> </w:t>
      </w:r>
      <w:r w:rsidRPr="005120AC">
        <w:t>(добавления</w:t>
      </w:r>
      <w:r w:rsidRPr="005120AC">
        <w:rPr>
          <w:spacing w:val="51"/>
        </w:rPr>
        <w:t xml:space="preserve"> </w:t>
      </w:r>
      <w:r w:rsidRPr="005120AC">
        <w:t>деталей</w:t>
      </w:r>
      <w:r w:rsidRPr="005120AC">
        <w:rPr>
          <w:spacing w:val="54"/>
        </w:rPr>
        <w:t xml:space="preserve"> </w:t>
      </w:r>
      <w:r w:rsidRPr="005120AC">
        <w:t>лепных</w:t>
      </w:r>
      <w:r w:rsidRPr="005120AC">
        <w:rPr>
          <w:spacing w:val="54"/>
        </w:rPr>
        <w:t xml:space="preserve"> </w:t>
      </w:r>
      <w:r w:rsidRPr="005120AC">
        <w:t>или</w:t>
      </w:r>
      <w:r w:rsidRPr="005120AC">
        <w:rPr>
          <w:spacing w:val="52"/>
        </w:rPr>
        <w:t xml:space="preserve"> </w:t>
      </w:r>
      <w:r w:rsidRPr="005120AC">
        <w:t>из</w:t>
      </w:r>
      <w:r w:rsidRPr="005120AC">
        <w:rPr>
          <w:spacing w:val="53"/>
        </w:rPr>
        <w:t xml:space="preserve"> </w:t>
      </w:r>
      <w:r w:rsidRPr="005120AC">
        <w:t>бумаги,</w:t>
      </w:r>
      <w:r w:rsidRPr="005120AC">
        <w:rPr>
          <w:spacing w:val="52"/>
        </w:rPr>
        <w:t xml:space="preserve"> </w:t>
      </w:r>
      <w:r w:rsidRPr="005120AC">
        <w:t>ниток</w:t>
      </w:r>
      <w:r w:rsidRPr="005120AC">
        <w:rPr>
          <w:spacing w:val="-67"/>
        </w:rPr>
        <w:t xml:space="preserve"> </w:t>
      </w:r>
      <w:r w:rsidRPr="005120AC">
        <w:t>или</w:t>
      </w:r>
      <w:r w:rsidRPr="005120AC">
        <w:rPr>
          <w:spacing w:val="-1"/>
        </w:rPr>
        <w:t xml:space="preserve"> </w:t>
      </w:r>
      <w:r w:rsidRPr="005120AC">
        <w:t>других</w:t>
      </w:r>
      <w:r w:rsidRPr="005120AC">
        <w:rPr>
          <w:spacing w:val="1"/>
        </w:rPr>
        <w:t xml:space="preserve"> </w:t>
      </w:r>
      <w:r w:rsidRPr="005120AC">
        <w:t>материалов).</w:t>
      </w:r>
    </w:p>
    <w:p w:rsidR="007C1181" w:rsidRPr="005120AC" w:rsidRDefault="007325AC" w:rsidP="00892B31">
      <w:pPr>
        <w:pStyle w:val="a3"/>
        <w:ind w:left="0" w:firstLine="709"/>
        <w:jc w:val="left"/>
      </w:pPr>
      <w:r w:rsidRPr="005120AC">
        <w:t>Лепка</w:t>
      </w:r>
      <w:r w:rsidRPr="005120AC">
        <w:rPr>
          <w:spacing w:val="27"/>
        </w:rPr>
        <w:t xml:space="preserve"> </w:t>
      </w:r>
      <w:r w:rsidRPr="005120AC">
        <w:t>сказочного</w:t>
      </w:r>
      <w:r w:rsidRPr="005120AC">
        <w:rPr>
          <w:spacing w:val="27"/>
        </w:rPr>
        <w:t xml:space="preserve"> </w:t>
      </w:r>
      <w:r w:rsidRPr="005120AC">
        <w:t>персонажа</w:t>
      </w:r>
      <w:r w:rsidRPr="005120AC">
        <w:rPr>
          <w:spacing w:val="27"/>
        </w:rPr>
        <w:t xml:space="preserve"> </w:t>
      </w:r>
      <w:r w:rsidRPr="005120AC">
        <w:t>на</w:t>
      </w:r>
      <w:r w:rsidRPr="005120AC">
        <w:rPr>
          <w:spacing w:val="24"/>
        </w:rPr>
        <w:t xml:space="preserve"> </w:t>
      </w:r>
      <w:r w:rsidRPr="005120AC">
        <w:t>основе</w:t>
      </w:r>
      <w:r w:rsidRPr="005120AC">
        <w:rPr>
          <w:spacing w:val="26"/>
        </w:rPr>
        <w:t xml:space="preserve"> </w:t>
      </w:r>
      <w:r w:rsidRPr="005120AC">
        <w:t>сюжета</w:t>
      </w:r>
      <w:r w:rsidRPr="005120AC">
        <w:rPr>
          <w:spacing w:val="26"/>
        </w:rPr>
        <w:t xml:space="preserve"> </w:t>
      </w:r>
      <w:r w:rsidRPr="005120AC">
        <w:t>известной</w:t>
      </w:r>
      <w:r w:rsidRPr="005120AC">
        <w:rPr>
          <w:spacing w:val="27"/>
        </w:rPr>
        <w:t xml:space="preserve"> </w:t>
      </w:r>
      <w:r w:rsidRPr="005120AC">
        <w:t>сказки</w:t>
      </w:r>
      <w:r w:rsidRPr="005120AC">
        <w:rPr>
          <w:spacing w:val="25"/>
        </w:rPr>
        <w:t xml:space="preserve"> </w:t>
      </w:r>
      <w:r w:rsidRPr="005120AC">
        <w:t>или</w:t>
      </w:r>
      <w:r w:rsidRPr="005120AC">
        <w:rPr>
          <w:spacing w:val="-67"/>
        </w:rPr>
        <w:t xml:space="preserve"> </w:t>
      </w:r>
      <w:r w:rsidRPr="005120AC">
        <w:t>создание</w:t>
      </w:r>
      <w:r w:rsidRPr="005120AC">
        <w:rPr>
          <w:spacing w:val="-1"/>
        </w:rPr>
        <w:t xml:space="preserve"> </w:t>
      </w:r>
      <w:r w:rsidRPr="005120AC">
        <w:t>этого</w:t>
      </w:r>
      <w:r w:rsidRPr="005120AC">
        <w:rPr>
          <w:spacing w:val="-2"/>
        </w:rPr>
        <w:t xml:space="preserve"> </w:t>
      </w:r>
      <w:r w:rsidRPr="005120AC">
        <w:t>персонажа путём</w:t>
      </w:r>
      <w:r w:rsidRPr="005120AC">
        <w:rPr>
          <w:spacing w:val="-1"/>
        </w:rPr>
        <w:t xml:space="preserve"> </w:t>
      </w:r>
      <w:r w:rsidRPr="005120AC">
        <w:t>бумагопластики.</w:t>
      </w:r>
    </w:p>
    <w:p w:rsidR="007C1181" w:rsidRPr="005120AC" w:rsidRDefault="007325AC" w:rsidP="00892B31">
      <w:pPr>
        <w:pStyle w:val="a3"/>
        <w:tabs>
          <w:tab w:val="left" w:pos="2488"/>
          <w:tab w:val="left" w:pos="3560"/>
          <w:tab w:val="left" w:pos="3941"/>
          <w:tab w:val="left" w:pos="4869"/>
          <w:tab w:val="left" w:pos="6514"/>
          <w:tab w:val="left" w:pos="7138"/>
          <w:tab w:val="left" w:pos="8903"/>
          <w:tab w:val="left" w:pos="9293"/>
        </w:tabs>
        <w:ind w:left="0" w:firstLine="709"/>
        <w:jc w:val="left"/>
      </w:pPr>
      <w:r w:rsidRPr="005120AC">
        <w:t>Освоение</w:t>
      </w:r>
      <w:r w:rsidRPr="005120AC">
        <w:tab/>
        <w:t>знаний</w:t>
      </w:r>
      <w:r w:rsidRPr="005120AC">
        <w:tab/>
        <w:t>о</w:t>
      </w:r>
      <w:r w:rsidRPr="005120AC">
        <w:tab/>
        <w:t>видах</w:t>
      </w:r>
      <w:r w:rsidRPr="005120AC">
        <w:tab/>
        <w:t>скульптуры</w:t>
      </w:r>
      <w:r w:rsidRPr="005120AC">
        <w:tab/>
        <w:t>(по</w:t>
      </w:r>
      <w:r w:rsidRPr="005120AC">
        <w:tab/>
        <w:t>назначению)</w:t>
      </w:r>
      <w:r w:rsidRPr="005120AC">
        <w:tab/>
        <w:t>и</w:t>
      </w:r>
      <w:r w:rsidRPr="005120AC">
        <w:tab/>
      </w:r>
      <w:r w:rsidRPr="005120AC">
        <w:rPr>
          <w:spacing w:val="-1"/>
        </w:rPr>
        <w:t>жанрах</w:t>
      </w:r>
      <w:r w:rsidRPr="005120AC">
        <w:rPr>
          <w:spacing w:val="-67"/>
        </w:rPr>
        <w:t xml:space="preserve"> </w:t>
      </w:r>
      <w:r w:rsidRPr="005120AC">
        <w:t>скульптуры</w:t>
      </w:r>
      <w:r w:rsidRPr="005120AC">
        <w:rPr>
          <w:spacing w:val="-1"/>
        </w:rPr>
        <w:t xml:space="preserve"> </w:t>
      </w:r>
      <w:r w:rsidRPr="005120AC">
        <w:t>(по</w:t>
      </w:r>
      <w:r w:rsidRPr="005120AC">
        <w:rPr>
          <w:spacing w:val="-2"/>
        </w:rPr>
        <w:t xml:space="preserve"> </w:t>
      </w:r>
      <w:r w:rsidRPr="005120AC">
        <w:t>сюжету</w:t>
      </w:r>
      <w:r w:rsidRPr="005120AC">
        <w:rPr>
          <w:spacing w:val="-3"/>
        </w:rPr>
        <w:t xml:space="preserve"> </w:t>
      </w:r>
      <w:r w:rsidRPr="005120AC">
        <w:t>изображения).</w:t>
      </w:r>
    </w:p>
    <w:p w:rsidR="007C1181" w:rsidRPr="005120AC" w:rsidRDefault="007325AC" w:rsidP="00892B31">
      <w:pPr>
        <w:pStyle w:val="a3"/>
        <w:ind w:left="0" w:firstLine="709"/>
        <w:jc w:val="left"/>
      </w:pPr>
      <w:r w:rsidRPr="005120AC">
        <w:t>Лепка</w:t>
      </w:r>
      <w:r w:rsidRPr="005120AC">
        <w:rPr>
          <w:spacing w:val="30"/>
        </w:rPr>
        <w:t xml:space="preserve"> </w:t>
      </w:r>
      <w:r w:rsidRPr="005120AC">
        <w:t>эскиза</w:t>
      </w:r>
      <w:r w:rsidRPr="005120AC">
        <w:rPr>
          <w:spacing w:val="27"/>
        </w:rPr>
        <w:t xml:space="preserve"> </w:t>
      </w:r>
      <w:r w:rsidRPr="005120AC">
        <w:t>парковой</w:t>
      </w:r>
      <w:r w:rsidRPr="005120AC">
        <w:rPr>
          <w:spacing w:val="30"/>
        </w:rPr>
        <w:t xml:space="preserve"> </w:t>
      </w:r>
      <w:r w:rsidRPr="005120AC">
        <w:t>скульптуры.</w:t>
      </w:r>
      <w:r w:rsidRPr="005120AC">
        <w:rPr>
          <w:spacing w:val="29"/>
        </w:rPr>
        <w:t xml:space="preserve"> </w:t>
      </w:r>
      <w:r w:rsidRPr="005120AC">
        <w:t>Выражение</w:t>
      </w:r>
      <w:r w:rsidRPr="005120AC">
        <w:rPr>
          <w:spacing w:val="30"/>
        </w:rPr>
        <w:t xml:space="preserve"> </w:t>
      </w:r>
      <w:r w:rsidRPr="005120AC">
        <w:t>пластики</w:t>
      </w:r>
      <w:r w:rsidRPr="005120AC">
        <w:rPr>
          <w:spacing w:val="30"/>
        </w:rPr>
        <w:t xml:space="preserve"> </w:t>
      </w:r>
      <w:r w:rsidRPr="005120AC">
        <w:t>движения</w:t>
      </w:r>
      <w:r w:rsidRPr="005120AC">
        <w:rPr>
          <w:spacing w:val="30"/>
        </w:rPr>
        <w:t xml:space="preserve"> </w:t>
      </w:r>
      <w:r w:rsidRPr="005120AC">
        <w:t>в</w:t>
      </w:r>
      <w:r w:rsidRPr="005120AC">
        <w:rPr>
          <w:spacing w:val="-67"/>
        </w:rPr>
        <w:t xml:space="preserve"> </w:t>
      </w:r>
      <w:r w:rsidRPr="005120AC">
        <w:t>скульптуре.</w:t>
      </w:r>
      <w:r w:rsidRPr="005120AC">
        <w:rPr>
          <w:spacing w:val="-2"/>
        </w:rPr>
        <w:t xml:space="preserve"> </w:t>
      </w:r>
      <w:r w:rsidRPr="005120AC">
        <w:t>Работа</w:t>
      </w:r>
      <w:r w:rsidRPr="005120AC">
        <w:rPr>
          <w:spacing w:val="-3"/>
        </w:rPr>
        <w:t xml:space="preserve"> </w:t>
      </w:r>
      <w:r w:rsidRPr="005120AC">
        <w:t>с пластилином</w:t>
      </w:r>
      <w:r w:rsidRPr="005120AC">
        <w:rPr>
          <w:spacing w:val="-1"/>
        </w:rPr>
        <w:t xml:space="preserve"> </w:t>
      </w:r>
      <w:r w:rsidRPr="005120AC">
        <w:t>или глиной.</w:t>
      </w:r>
    </w:p>
    <w:p w:rsidR="007C1181" w:rsidRPr="005120AC" w:rsidRDefault="007325AC" w:rsidP="00892B31">
      <w:pPr>
        <w:pStyle w:val="1"/>
        <w:ind w:left="0" w:firstLine="709"/>
        <w:jc w:val="left"/>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Приёмы исполнения орнаментов и выполнение эскизов украшения посуды</w:t>
      </w:r>
      <w:r w:rsidRPr="005120AC">
        <w:rPr>
          <w:spacing w:val="1"/>
        </w:rPr>
        <w:t xml:space="preserve"> </w:t>
      </w:r>
      <w:r w:rsidRPr="005120AC">
        <w:t>из дерева и глины в традициях народных художественных промыслов Хохломы</w:t>
      </w:r>
      <w:r w:rsidRPr="005120AC">
        <w:rPr>
          <w:spacing w:val="-67"/>
        </w:rPr>
        <w:t xml:space="preserve"> </w:t>
      </w:r>
      <w:r w:rsidRPr="005120AC">
        <w:t>и</w:t>
      </w:r>
      <w:r w:rsidRPr="005120AC">
        <w:rPr>
          <w:spacing w:val="-1"/>
        </w:rPr>
        <w:t xml:space="preserve"> </w:t>
      </w:r>
      <w:r w:rsidRPr="005120AC">
        <w:t>Гжели</w:t>
      </w:r>
      <w:r w:rsidRPr="005120AC">
        <w:rPr>
          <w:spacing w:val="-1"/>
        </w:rPr>
        <w:t xml:space="preserve"> </w:t>
      </w:r>
      <w:r w:rsidRPr="005120AC">
        <w:t>(или в</w:t>
      </w:r>
      <w:r w:rsidRPr="005120AC">
        <w:rPr>
          <w:spacing w:val="-2"/>
        </w:rPr>
        <w:t xml:space="preserve"> </w:t>
      </w:r>
      <w:r w:rsidRPr="005120AC">
        <w:t>традициях других</w:t>
      </w:r>
      <w:r w:rsidRPr="005120AC">
        <w:rPr>
          <w:spacing w:val="1"/>
        </w:rPr>
        <w:t xml:space="preserve"> </w:t>
      </w:r>
      <w:r w:rsidRPr="005120AC">
        <w:t>промыслов</w:t>
      </w:r>
      <w:r w:rsidRPr="005120AC">
        <w:rPr>
          <w:spacing w:val="-4"/>
        </w:rPr>
        <w:t xml:space="preserve"> </w:t>
      </w:r>
      <w:r w:rsidRPr="005120AC">
        <w:t>по</w:t>
      </w:r>
      <w:r w:rsidRPr="005120AC">
        <w:rPr>
          <w:spacing w:val="1"/>
        </w:rPr>
        <w:t xml:space="preserve"> </w:t>
      </w:r>
      <w:r w:rsidRPr="005120AC">
        <w:t>выбору</w:t>
      </w:r>
      <w:r w:rsidRPr="005120AC">
        <w:rPr>
          <w:spacing w:val="-4"/>
        </w:rPr>
        <w:t xml:space="preserve"> </w:t>
      </w:r>
      <w:r w:rsidRPr="005120AC">
        <w:t>учителя).</w:t>
      </w:r>
    </w:p>
    <w:p w:rsidR="007C1181" w:rsidRPr="005120AC" w:rsidRDefault="007325AC" w:rsidP="00892B31">
      <w:pPr>
        <w:pStyle w:val="a3"/>
        <w:ind w:left="0" w:firstLine="709"/>
      </w:pPr>
      <w:r w:rsidRPr="005120AC">
        <w:t>Эскизы</w:t>
      </w:r>
      <w:r w:rsidRPr="005120AC">
        <w:rPr>
          <w:spacing w:val="1"/>
        </w:rPr>
        <w:t xml:space="preserve"> </w:t>
      </w:r>
      <w:r w:rsidRPr="005120AC">
        <w:t>орнаментов для</w:t>
      </w:r>
      <w:r w:rsidRPr="005120AC">
        <w:rPr>
          <w:spacing w:val="1"/>
        </w:rPr>
        <w:t xml:space="preserve"> </w:t>
      </w:r>
      <w:r w:rsidRPr="005120AC">
        <w:t>росписи</w:t>
      </w:r>
      <w:r w:rsidRPr="005120AC">
        <w:rPr>
          <w:spacing w:val="1"/>
        </w:rPr>
        <w:t xml:space="preserve"> </w:t>
      </w:r>
      <w:r w:rsidRPr="005120AC">
        <w:t>тканей. Раппорт. Трафарет и</w:t>
      </w:r>
      <w:r w:rsidRPr="005120AC">
        <w:rPr>
          <w:spacing w:val="1"/>
        </w:rPr>
        <w:t xml:space="preserve"> </w:t>
      </w:r>
      <w:r w:rsidRPr="005120AC">
        <w:t>создание</w:t>
      </w:r>
      <w:r w:rsidRPr="005120AC">
        <w:rPr>
          <w:spacing w:val="1"/>
        </w:rPr>
        <w:t xml:space="preserve"> </w:t>
      </w:r>
      <w:r w:rsidRPr="005120AC">
        <w:t>орнамента</w:t>
      </w:r>
      <w:r w:rsidRPr="005120AC">
        <w:rPr>
          <w:spacing w:val="-4"/>
        </w:rPr>
        <w:t xml:space="preserve"> </w:t>
      </w:r>
      <w:r w:rsidRPr="005120AC">
        <w:t>при помощи печаток или</w:t>
      </w:r>
      <w:r w:rsidRPr="005120AC">
        <w:rPr>
          <w:spacing w:val="-1"/>
        </w:rPr>
        <w:t xml:space="preserve"> </w:t>
      </w:r>
      <w:r w:rsidRPr="005120AC">
        <w:t>штампов.</w:t>
      </w:r>
    </w:p>
    <w:p w:rsidR="007C1181" w:rsidRPr="005120AC" w:rsidRDefault="007325AC" w:rsidP="00892B31">
      <w:pPr>
        <w:pStyle w:val="a3"/>
        <w:ind w:left="0" w:firstLine="709"/>
      </w:pPr>
      <w:r w:rsidRPr="005120AC">
        <w:t>Эскизы</w:t>
      </w:r>
      <w:r w:rsidRPr="005120AC">
        <w:rPr>
          <w:spacing w:val="1"/>
        </w:rPr>
        <w:t xml:space="preserve"> </w:t>
      </w:r>
      <w:r w:rsidRPr="005120AC">
        <w:t>орнамента</w:t>
      </w:r>
      <w:r w:rsidRPr="005120AC">
        <w:rPr>
          <w:spacing w:val="1"/>
        </w:rPr>
        <w:t xml:space="preserve"> </w:t>
      </w:r>
      <w:r w:rsidRPr="005120AC">
        <w:t>для</w:t>
      </w:r>
      <w:r w:rsidRPr="005120AC">
        <w:rPr>
          <w:spacing w:val="1"/>
        </w:rPr>
        <w:t xml:space="preserve"> </w:t>
      </w:r>
      <w:r w:rsidRPr="005120AC">
        <w:t>росписи</w:t>
      </w:r>
      <w:r w:rsidRPr="005120AC">
        <w:rPr>
          <w:spacing w:val="1"/>
        </w:rPr>
        <w:t xml:space="preserve"> </w:t>
      </w:r>
      <w:r w:rsidRPr="005120AC">
        <w:t>платка:</w:t>
      </w:r>
      <w:r w:rsidRPr="005120AC">
        <w:rPr>
          <w:spacing w:val="1"/>
        </w:rPr>
        <w:t xml:space="preserve"> </w:t>
      </w:r>
      <w:r w:rsidRPr="005120AC">
        <w:t>симметрия</w:t>
      </w:r>
      <w:r w:rsidRPr="005120AC">
        <w:rPr>
          <w:spacing w:val="1"/>
        </w:rPr>
        <w:t xml:space="preserve"> </w:t>
      </w:r>
      <w:r w:rsidRPr="005120AC">
        <w:t>или</w:t>
      </w:r>
      <w:r w:rsidRPr="005120AC">
        <w:rPr>
          <w:spacing w:val="1"/>
        </w:rPr>
        <w:t xml:space="preserve"> </w:t>
      </w:r>
      <w:r w:rsidRPr="005120AC">
        <w:t>асимметрия</w:t>
      </w:r>
      <w:r w:rsidRPr="005120AC">
        <w:rPr>
          <w:spacing w:val="-67"/>
        </w:rPr>
        <w:t xml:space="preserve"> </w:t>
      </w:r>
      <w:r w:rsidRPr="005120AC">
        <w:t>построения композиции, статика и динамика узора, ритмические чередования</w:t>
      </w:r>
      <w:r w:rsidRPr="005120AC">
        <w:rPr>
          <w:spacing w:val="1"/>
        </w:rPr>
        <w:t xml:space="preserve"> </w:t>
      </w:r>
      <w:r w:rsidRPr="005120AC">
        <w:t>мотивов, наличие композиционного центра, роспись по канве. Рассматривание</w:t>
      </w:r>
      <w:r w:rsidRPr="005120AC">
        <w:rPr>
          <w:spacing w:val="1"/>
        </w:rPr>
        <w:t xml:space="preserve"> </w:t>
      </w:r>
      <w:r w:rsidRPr="005120AC">
        <w:t>павловопосадских платков.</w:t>
      </w:r>
    </w:p>
    <w:p w:rsidR="007C1181" w:rsidRPr="005120AC" w:rsidRDefault="007325AC" w:rsidP="00892B31">
      <w:pPr>
        <w:pStyle w:val="a3"/>
        <w:ind w:left="0" w:firstLine="709"/>
      </w:pPr>
      <w:r w:rsidRPr="005120AC">
        <w:t>Проектирование</w:t>
      </w:r>
      <w:r w:rsidRPr="005120AC">
        <w:rPr>
          <w:spacing w:val="1"/>
        </w:rPr>
        <w:t xml:space="preserve"> </w:t>
      </w:r>
      <w:r w:rsidRPr="005120AC">
        <w:t>(эскизы)</w:t>
      </w:r>
      <w:r w:rsidRPr="005120AC">
        <w:rPr>
          <w:spacing w:val="1"/>
        </w:rPr>
        <w:t xml:space="preserve"> </w:t>
      </w:r>
      <w:r w:rsidRPr="005120AC">
        <w:t>декоративных</w:t>
      </w:r>
      <w:r w:rsidRPr="005120AC">
        <w:rPr>
          <w:spacing w:val="1"/>
        </w:rPr>
        <w:t xml:space="preserve"> </w:t>
      </w:r>
      <w:r w:rsidRPr="005120AC">
        <w:t>украшений</w:t>
      </w:r>
      <w:r w:rsidRPr="005120AC">
        <w:rPr>
          <w:spacing w:val="1"/>
        </w:rPr>
        <w:t xml:space="preserve"> </w:t>
      </w:r>
      <w:r w:rsidRPr="005120AC">
        <w:t>в</w:t>
      </w:r>
      <w:r w:rsidRPr="005120AC">
        <w:rPr>
          <w:spacing w:val="1"/>
        </w:rPr>
        <w:t xml:space="preserve"> </w:t>
      </w:r>
      <w:r w:rsidRPr="005120AC">
        <w:t>городе:</w:t>
      </w:r>
      <w:r w:rsidRPr="005120AC">
        <w:rPr>
          <w:spacing w:val="1"/>
        </w:rPr>
        <w:t xml:space="preserve"> </w:t>
      </w:r>
      <w:r w:rsidRPr="005120AC">
        <w:t>ажурные</w:t>
      </w:r>
      <w:r w:rsidRPr="005120AC">
        <w:rPr>
          <w:spacing w:val="1"/>
        </w:rPr>
        <w:t xml:space="preserve"> </w:t>
      </w:r>
      <w:r w:rsidRPr="005120AC">
        <w:t>ограды,</w:t>
      </w:r>
      <w:r w:rsidRPr="005120AC">
        <w:rPr>
          <w:spacing w:val="-2"/>
        </w:rPr>
        <w:t xml:space="preserve"> </w:t>
      </w:r>
      <w:r w:rsidRPr="005120AC">
        <w:t>украшения</w:t>
      </w:r>
      <w:r w:rsidRPr="005120AC">
        <w:rPr>
          <w:spacing w:val="-2"/>
        </w:rPr>
        <w:t xml:space="preserve"> </w:t>
      </w:r>
      <w:r w:rsidRPr="005120AC">
        <w:t>фонарей,</w:t>
      </w:r>
      <w:r w:rsidRPr="005120AC">
        <w:rPr>
          <w:spacing w:val="-1"/>
        </w:rPr>
        <w:t xml:space="preserve"> </w:t>
      </w:r>
      <w:r w:rsidRPr="005120AC">
        <w:t>скамеек,</w:t>
      </w:r>
      <w:r w:rsidRPr="005120AC">
        <w:rPr>
          <w:spacing w:val="-2"/>
        </w:rPr>
        <w:t xml:space="preserve"> </w:t>
      </w:r>
      <w:r w:rsidRPr="005120AC">
        <w:t>киосков,</w:t>
      </w:r>
      <w:r w:rsidRPr="005120AC">
        <w:rPr>
          <w:spacing w:val="-5"/>
        </w:rPr>
        <w:t xml:space="preserve"> </w:t>
      </w:r>
      <w:r w:rsidRPr="005120AC">
        <w:t>подставок</w:t>
      </w:r>
      <w:r w:rsidRPr="005120AC">
        <w:rPr>
          <w:spacing w:val="-4"/>
        </w:rPr>
        <w:t xml:space="preserve"> </w:t>
      </w:r>
      <w:r w:rsidRPr="005120AC">
        <w:t>для цветов</w:t>
      </w:r>
      <w:r w:rsidRPr="005120AC">
        <w:rPr>
          <w:spacing w:val="-5"/>
        </w:rPr>
        <w:t xml:space="preserve"> </w:t>
      </w:r>
      <w:r w:rsidRPr="005120AC">
        <w:t>и</w:t>
      </w:r>
      <w:r w:rsidRPr="005120AC">
        <w:rPr>
          <w:spacing w:val="-1"/>
        </w:rPr>
        <w:t xml:space="preserve"> </w:t>
      </w:r>
      <w:r w:rsidRPr="005120AC">
        <w:t>др.</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Зарисовки</w:t>
      </w:r>
      <w:r w:rsidRPr="005120AC">
        <w:rPr>
          <w:spacing w:val="1"/>
        </w:rPr>
        <w:t xml:space="preserve"> </w:t>
      </w:r>
      <w:r w:rsidRPr="005120AC">
        <w:t>исторических</w:t>
      </w:r>
      <w:r w:rsidRPr="005120AC">
        <w:rPr>
          <w:spacing w:val="1"/>
        </w:rPr>
        <w:t xml:space="preserve"> </w:t>
      </w:r>
      <w:r w:rsidRPr="005120AC">
        <w:t>памятников</w:t>
      </w:r>
      <w:r w:rsidRPr="005120AC">
        <w:rPr>
          <w:spacing w:val="1"/>
        </w:rPr>
        <w:t xml:space="preserve"> </w:t>
      </w:r>
      <w:r w:rsidRPr="005120AC">
        <w:t>и</w:t>
      </w:r>
      <w:r w:rsidRPr="005120AC">
        <w:rPr>
          <w:spacing w:val="1"/>
        </w:rPr>
        <w:t xml:space="preserve"> </w:t>
      </w:r>
      <w:r w:rsidRPr="005120AC">
        <w:t>архитектурных</w:t>
      </w:r>
      <w:r w:rsidRPr="005120AC">
        <w:rPr>
          <w:spacing w:val="-67"/>
        </w:rPr>
        <w:t xml:space="preserve"> </w:t>
      </w:r>
      <w:r w:rsidRPr="005120AC">
        <w:t>достопримечательностей города или села. Работа по наблюдению и по памяти,</w:t>
      </w:r>
      <w:r w:rsidRPr="005120AC">
        <w:rPr>
          <w:spacing w:val="1"/>
        </w:rPr>
        <w:t xml:space="preserve"> </w:t>
      </w:r>
      <w:r w:rsidRPr="005120AC">
        <w:t>на</w:t>
      </w:r>
      <w:r w:rsidRPr="005120AC">
        <w:rPr>
          <w:spacing w:val="-1"/>
        </w:rPr>
        <w:t xml:space="preserve"> </w:t>
      </w:r>
      <w:r w:rsidRPr="005120AC">
        <w:t>основе</w:t>
      </w:r>
      <w:r w:rsidRPr="005120AC">
        <w:rPr>
          <w:spacing w:val="-3"/>
        </w:rPr>
        <w:t xml:space="preserve"> </w:t>
      </w:r>
      <w:r w:rsidRPr="005120AC">
        <w:t>использования фотографий</w:t>
      </w:r>
      <w:r w:rsidRPr="005120AC">
        <w:rPr>
          <w:spacing w:val="-1"/>
        </w:rPr>
        <w:t xml:space="preserve"> </w:t>
      </w:r>
      <w:r w:rsidRPr="005120AC">
        <w:t>и</w:t>
      </w:r>
      <w:r w:rsidRPr="005120AC">
        <w:rPr>
          <w:spacing w:val="-4"/>
        </w:rPr>
        <w:t xml:space="preserve"> </w:t>
      </w:r>
      <w:r w:rsidRPr="005120AC">
        <w:t>образных</w:t>
      </w:r>
      <w:r w:rsidRPr="005120AC">
        <w:rPr>
          <w:spacing w:val="1"/>
        </w:rPr>
        <w:t xml:space="preserve"> </w:t>
      </w:r>
      <w:r w:rsidRPr="005120AC">
        <w:t>представлений.</w:t>
      </w:r>
    </w:p>
    <w:p w:rsidR="007C1181" w:rsidRPr="005120AC" w:rsidRDefault="007325AC" w:rsidP="00892B31">
      <w:pPr>
        <w:pStyle w:val="a3"/>
        <w:ind w:left="0" w:firstLine="709"/>
      </w:pPr>
      <w:r w:rsidRPr="005120AC">
        <w:t>Проектирование</w:t>
      </w:r>
      <w:r w:rsidRPr="005120AC">
        <w:rPr>
          <w:spacing w:val="1"/>
        </w:rPr>
        <w:t xml:space="preserve"> </w:t>
      </w:r>
      <w:r w:rsidRPr="005120AC">
        <w:t>садово-паркового</w:t>
      </w:r>
      <w:r w:rsidRPr="005120AC">
        <w:rPr>
          <w:spacing w:val="1"/>
        </w:rPr>
        <w:t xml:space="preserve"> </w:t>
      </w:r>
      <w:r w:rsidRPr="005120AC">
        <w:t>пространства</w:t>
      </w:r>
      <w:r w:rsidRPr="005120AC">
        <w:rPr>
          <w:spacing w:val="1"/>
        </w:rPr>
        <w:t xml:space="preserve"> </w:t>
      </w:r>
      <w:r w:rsidRPr="005120AC">
        <w:t>на</w:t>
      </w:r>
      <w:r w:rsidRPr="005120AC">
        <w:rPr>
          <w:spacing w:val="71"/>
        </w:rPr>
        <w:t xml:space="preserve"> </w:t>
      </w:r>
      <w:r w:rsidRPr="005120AC">
        <w:t>плоскости</w:t>
      </w:r>
      <w:r w:rsidRPr="005120AC">
        <w:rPr>
          <w:spacing w:val="1"/>
        </w:rPr>
        <w:t xml:space="preserve"> </w:t>
      </w:r>
      <w:r w:rsidRPr="005120AC">
        <w:t>(аппликация, коллаж) или в виде макета с использованием бумаги, картона,</w:t>
      </w:r>
      <w:r w:rsidRPr="005120AC">
        <w:rPr>
          <w:spacing w:val="1"/>
        </w:rPr>
        <w:t xml:space="preserve"> </w:t>
      </w:r>
      <w:r w:rsidRPr="005120AC">
        <w:t>пенопласта</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подручных</w:t>
      </w:r>
      <w:r w:rsidRPr="005120AC">
        <w:rPr>
          <w:spacing w:val="1"/>
        </w:rPr>
        <w:t xml:space="preserve"> </w:t>
      </w:r>
      <w:r w:rsidRPr="005120AC">
        <w:t>материалов.</w:t>
      </w:r>
      <w:r w:rsidRPr="005120AC">
        <w:rPr>
          <w:spacing w:val="1"/>
        </w:rPr>
        <w:t xml:space="preserve"> </w:t>
      </w:r>
      <w:r w:rsidRPr="005120AC">
        <w:t>Графический</w:t>
      </w:r>
      <w:r w:rsidRPr="005120AC">
        <w:rPr>
          <w:spacing w:val="1"/>
        </w:rPr>
        <w:t xml:space="preserve"> </w:t>
      </w:r>
      <w:r w:rsidRPr="005120AC">
        <w:t>рисунок</w:t>
      </w:r>
      <w:r w:rsidRPr="005120AC">
        <w:rPr>
          <w:spacing w:val="1"/>
        </w:rPr>
        <w:t xml:space="preserve"> </w:t>
      </w:r>
      <w:r w:rsidRPr="005120AC">
        <w:t>(индивидуально) или тематическое панно «Образ моего города» (села) в виде</w:t>
      </w:r>
      <w:r w:rsidRPr="005120AC">
        <w:rPr>
          <w:spacing w:val="1"/>
        </w:rPr>
        <w:t xml:space="preserve"> </w:t>
      </w:r>
      <w:r w:rsidRPr="005120AC">
        <w:t>коллективной работы (композиционная склейка-аппликация рисунков зданий и</w:t>
      </w:r>
      <w:r w:rsidRPr="005120AC">
        <w:rPr>
          <w:spacing w:val="1"/>
        </w:rPr>
        <w:t xml:space="preserve"> </w:t>
      </w:r>
      <w:r w:rsidRPr="005120AC">
        <w:t>других</w:t>
      </w:r>
      <w:r w:rsidRPr="005120AC">
        <w:rPr>
          <w:spacing w:val="-2"/>
        </w:rPr>
        <w:t xml:space="preserve"> </w:t>
      </w:r>
      <w:r w:rsidRPr="005120AC">
        <w:t>элементов</w:t>
      </w:r>
      <w:r w:rsidRPr="005120AC">
        <w:rPr>
          <w:spacing w:val="-5"/>
        </w:rPr>
        <w:t xml:space="preserve"> </w:t>
      </w:r>
      <w:r w:rsidRPr="005120AC">
        <w:t>городского</w:t>
      </w:r>
      <w:r w:rsidRPr="005120AC">
        <w:rPr>
          <w:spacing w:val="-1"/>
        </w:rPr>
        <w:t xml:space="preserve"> </w:t>
      </w:r>
      <w:r w:rsidRPr="005120AC">
        <w:t>пространства,</w:t>
      </w:r>
      <w:r w:rsidRPr="005120AC">
        <w:rPr>
          <w:spacing w:val="-4"/>
        </w:rPr>
        <w:t xml:space="preserve"> </w:t>
      </w:r>
      <w:r w:rsidRPr="005120AC">
        <w:t>выполненных</w:t>
      </w:r>
      <w:r w:rsidRPr="005120AC">
        <w:rPr>
          <w:spacing w:val="-5"/>
        </w:rPr>
        <w:t xml:space="preserve"> </w:t>
      </w:r>
      <w:r w:rsidRPr="005120AC">
        <w:t>индивидуально).</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Иллюстрации в детских книгах и дизайн детской книги. Рассматривание и</w:t>
      </w:r>
      <w:r w:rsidRPr="005120AC">
        <w:rPr>
          <w:spacing w:val="1"/>
        </w:rPr>
        <w:t xml:space="preserve"> </w:t>
      </w:r>
      <w:r w:rsidRPr="005120AC">
        <w:t>обсуждение</w:t>
      </w:r>
      <w:r w:rsidRPr="005120AC">
        <w:rPr>
          <w:spacing w:val="-4"/>
        </w:rPr>
        <w:t xml:space="preserve"> </w:t>
      </w:r>
      <w:r w:rsidRPr="005120AC">
        <w:t>иллюстраций</w:t>
      </w:r>
      <w:r w:rsidRPr="005120AC">
        <w:rPr>
          <w:spacing w:val="-3"/>
        </w:rPr>
        <w:t xml:space="preserve"> </w:t>
      </w:r>
      <w:r w:rsidRPr="005120AC">
        <w:t>известных</w:t>
      </w:r>
      <w:r w:rsidRPr="005120AC">
        <w:rPr>
          <w:spacing w:val="-6"/>
        </w:rPr>
        <w:t xml:space="preserve"> </w:t>
      </w:r>
      <w:r w:rsidRPr="005120AC">
        <w:t>российских</w:t>
      </w:r>
      <w:r w:rsidRPr="005120AC">
        <w:rPr>
          <w:spacing w:val="-6"/>
        </w:rPr>
        <w:t xml:space="preserve"> </w:t>
      </w:r>
      <w:r w:rsidRPr="005120AC">
        <w:t>иллюстраторов</w:t>
      </w:r>
      <w:r w:rsidRPr="005120AC">
        <w:rPr>
          <w:spacing w:val="-6"/>
        </w:rPr>
        <w:t xml:space="preserve"> </w:t>
      </w:r>
      <w:r w:rsidRPr="005120AC">
        <w:t>детских</w:t>
      </w:r>
      <w:r w:rsidRPr="005120AC">
        <w:rPr>
          <w:spacing w:val="-2"/>
        </w:rPr>
        <w:t xml:space="preserve"> </w:t>
      </w:r>
      <w:r w:rsidRPr="005120AC">
        <w:t>книг.</w:t>
      </w:r>
    </w:p>
    <w:p w:rsidR="007C1181" w:rsidRPr="005120AC" w:rsidRDefault="007325AC" w:rsidP="00892B31">
      <w:pPr>
        <w:pStyle w:val="a3"/>
        <w:ind w:left="0" w:firstLine="709"/>
      </w:pPr>
      <w:r w:rsidRPr="005120AC">
        <w:t>Восприятие объектов окружающего мира - архитектура, улицы города или</w:t>
      </w:r>
      <w:r w:rsidRPr="005120AC">
        <w:rPr>
          <w:spacing w:val="1"/>
        </w:rPr>
        <w:t xml:space="preserve"> </w:t>
      </w:r>
      <w:r w:rsidRPr="005120AC">
        <w:t>села.</w:t>
      </w:r>
      <w:r w:rsidRPr="005120AC">
        <w:rPr>
          <w:spacing w:val="1"/>
        </w:rPr>
        <w:t xml:space="preserve"> </w:t>
      </w:r>
      <w:r w:rsidRPr="005120AC">
        <w:t>Памятники</w:t>
      </w:r>
      <w:r w:rsidRPr="005120AC">
        <w:rPr>
          <w:spacing w:val="1"/>
        </w:rPr>
        <w:t xml:space="preserve"> </w:t>
      </w:r>
      <w:r w:rsidRPr="005120AC">
        <w:t>архитектуры</w:t>
      </w:r>
      <w:r w:rsidRPr="005120AC">
        <w:rPr>
          <w:spacing w:val="1"/>
        </w:rPr>
        <w:t xml:space="preserve"> </w:t>
      </w:r>
      <w:r w:rsidRPr="005120AC">
        <w:t>и</w:t>
      </w:r>
      <w:r w:rsidRPr="005120AC">
        <w:rPr>
          <w:spacing w:val="1"/>
        </w:rPr>
        <w:t xml:space="preserve"> </w:t>
      </w:r>
      <w:r w:rsidRPr="005120AC">
        <w:t>архитектурные</w:t>
      </w:r>
      <w:r w:rsidRPr="005120AC">
        <w:rPr>
          <w:spacing w:val="1"/>
        </w:rPr>
        <w:t xml:space="preserve"> </w:t>
      </w:r>
      <w:r w:rsidRPr="005120AC">
        <w:t>достопримечательности</w:t>
      </w:r>
      <w:r w:rsidRPr="005120AC">
        <w:rPr>
          <w:spacing w:val="1"/>
        </w:rPr>
        <w:t xml:space="preserve"> </w:t>
      </w:r>
      <w:r w:rsidRPr="005120AC">
        <w:t>(по</w:t>
      </w:r>
      <w:r w:rsidRPr="005120AC">
        <w:rPr>
          <w:spacing w:val="1"/>
        </w:rPr>
        <w:t xml:space="preserve"> </w:t>
      </w:r>
      <w:r w:rsidRPr="005120AC">
        <w:t>выбору</w:t>
      </w:r>
      <w:r w:rsidRPr="005120AC">
        <w:rPr>
          <w:spacing w:val="-5"/>
        </w:rPr>
        <w:t xml:space="preserve"> </w:t>
      </w:r>
      <w:r w:rsidRPr="005120AC">
        <w:t>учителя), их</w:t>
      </w:r>
      <w:r w:rsidRPr="005120AC">
        <w:rPr>
          <w:spacing w:val="-1"/>
        </w:rPr>
        <w:t xml:space="preserve"> </w:t>
      </w:r>
      <w:r w:rsidRPr="005120AC">
        <w:t>значение в современном</w:t>
      </w:r>
      <w:r w:rsidRPr="005120AC">
        <w:rPr>
          <w:spacing w:val="-1"/>
        </w:rPr>
        <w:t xml:space="preserve"> </w:t>
      </w:r>
      <w:r w:rsidRPr="005120AC">
        <w:t>мире.</w:t>
      </w:r>
    </w:p>
    <w:p w:rsidR="007C1181" w:rsidRPr="005120AC" w:rsidRDefault="007325AC" w:rsidP="00892B31">
      <w:pPr>
        <w:pStyle w:val="a3"/>
        <w:ind w:left="0" w:firstLine="709"/>
      </w:pPr>
      <w:r w:rsidRPr="005120AC">
        <w:t>Виртуальное</w:t>
      </w:r>
      <w:r w:rsidRPr="005120AC">
        <w:rPr>
          <w:spacing w:val="1"/>
        </w:rPr>
        <w:t xml:space="preserve"> </w:t>
      </w:r>
      <w:r w:rsidRPr="005120AC">
        <w:t>путешествие:</w:t>
      </w:r>
      <w:r w:rsidRPr="005120AC">
        <w:rPr>
          <w:spacing w:val="1"/>
        </w:rPr>
        <w:t xml:space="preserve"> </w:t>
      </w:r>
      <w:r w:rsidRPr="005120AC">
        <w:t>памятники</w:t>
      </w:r>
      <w:r w:rsidRPr="005120AC">
        <w:rPr>
          <w:spacing w:val="1"/>
        </w:rPr>
        <w:t xml:space="preserve"> </w:t>
      </w:r>
      <w:r w:rsidRPr="005120AC">
        <w:t>архитектуры</w:t>
      </w:r>
      <w:r w:rsidRPr="005120AC">
        <w:rPr>
          <w:spacing w:val="1"/>
        </w:rPr>
        <w:t xml:space="preserve"> </w:t>
      </w:r>
      <w:r w:rsidRPr="005120AC">
        <w:t>в</w:t>
      </w:r>
      <w:r w:rsidRPr="005120AC">
        <w:rPr>
          <w:spacing w:val="1"/>
        </w:rPr>
        <w:t xml:space="preserve"> </w:t>
      </w:r>
      <w:r w:rsidRPr="005120AC">
        <w:t>Москве</w:t>
      </w:r>
      <w:r w:rsidRPr="005120AC">
        <w:rPr>
          <w:spacing w:val="1"/>
        </w:rPr>
        <w:t xml:space="preserve"> </w:t>
      </w:r>
      <w:r w:rsidRPr="005120AC">
        <w:t>и</w:t>
      </w:r>
      <w:r w:rsidRPr="005120AC">
        <w:rPr>
          <w:spacing w:val="1"/>
        </w:rPr>
        <w:t xml:space="preserve"> </w:t>
      </w:r>
      <w:r w:rsidRPr="005120AC">
        <w:t>Санкт-</w:t>
      </w:r>
      <w:r w:rsidRPr="005120AC">
        <w:rPr>
          <w:spacing w:val="1"/>
        </w:rPr>
        <w:t xml:space="preserve"> </w:t>
      </w:r>
      <w:r w:rsidRPr="005120AC">
        <w:t>Петербурге</w:t>
      </w:r>
      <w:r w:rsidRPr="005120AC">
        <w:rPr>
          <w:spacing w:val="-1"/>
        </w:rPr>
        <w:t xml:space="preserve"> </w:t>
      </w:r>
      <w:r w:rsidRPr="005120AC">
        <w:t>(обзор</w:t>
      </w:r>
      <w:r w:rsidRPr="005120AC">
        <w:rPr>
          <w:spacing w:val="1"/>
        </w:rPr>
        <w:t xml:space="preserve"> </w:t>
      </w:r>
      <w:r w:rsidRPr="005120AC">
        <w:t>памятников</w:t>
      </w:r>
      <w:r w:rsidRPr="005120AC">
        <w:rPr>
          <w:spacing w:val="-3"/>
        </w:rPr>
        <w:t xml:space="preserve"> </w:t>
      </w:r>
      <w:r w:rsidRPr="005120AC">
        <w:t>по</w:t>
      </w:r>
      <w:r w:rsidRPr="005120AC">
        <w:rPr>
          <w:spacing w:val="1"/>
        </w:rPr>
        <w:t xml:space="preserve"> </w:t>
      </w:r>
      <w:r w:rsidRPr="005120AC">
        <w:t>выбору учителя).</w:t>
      </w:r>
    </w:p>
    <w:p w:rsidR="007C1181" w:rsidRPr="005120AC" w:rsidRDefault="007325AC" w:rsidP="00892B31">
      <w:pPr>
        <w:pStyle w:val="a3"/>
        <w:ind w:left="0" w:firstLine="709"/>
      </w:pPr>
      <w:r w:rsidRPr="005120AC">
        <w:t>Художественные</w:t>
      </w:r>
      <w:r w:rsidRPr="005120AC">
        <w:rPr>
          <w:spacing w:val="1"/>
        </w:rPr>
        <w:t xml:space="preserve"> </w:t>
      </w:r>
      <w:r w:rsidRPr="005120AC">
        <w:t>музеи.</w:t>
      </w:r>
      <w:r w:rsidRPr="005120AC">
        <w:rPr>
          <w:spacing w:val="1"/>
        </w:rPr>
        <w:t xml:space="preserve"> </w:t>
      </w:r>
      <w:r w:rsidRPr="005120AC">
        <w:t>Виртуальные</w:t>
      </w:r>
      <w:r w:rsidRPr="005120AC">
        <w:rPr>
          <w:spacing w:val="1"/>
        </w:rPr>
        <w:t xml:space="preserve"> </w:t>
      </w:r>
      <w:r w:rsidRPr="005120AC">
        <w:t>путешествия</w:t>
      </w:r>
      <w:r w:rsidRPr="005120AC">
        <w:rPr>
          <w:spacing w:val="1"/>
        </w:rPr>
        <w:t xml:space="preserve"> </w:t>
      </w:r>
      <w:r w:rsidRPr="005120AC">
        <w:t>в</w:t>
      </w:r>
      <w:r w:rsidRPr="005120AC">
        <w:rPr>
          <w:spacing w:val="1"/>
        </w:rPr>
        <w:t xml:space="preserve"> </w:t>
      </w:r>
      <w:r w:rsidRPr="005120AC">
        <w:t>художественные</w:t>
      </w:r>
      <w:r w:rsidRPr="005120AC">
        <w:rPr>
          <w:spacing w:val="1"/>
        </w:rPr>
        <w:t xml:space="preserve"> </w:t>
      </w:r>
      <w:r w:rsidRPr="005120AC">
        <w:t>музеи:</w:t>
      </w:r>
      <w:r w:rsidRPr="005120AC">
        <w:rPr>
          <w:spacing w:val="1"/>
        </w:rPr>
        <w:t xml:space="preserve"> </w:t>
      </w:r>
      <w:r w:rsidRPr="005120AC">
        <w:t>Государственная</w:t>
      </w:r>
      <w:r w:rsidRPr="005120AC">
        <w:rPr>
          <w:spacing w:val="1"/>
        </w:rPr>
        <w:t xml:space="preserve"> </w:t>
      </w:r>
      <w:r w:rsidRPr="005120AC">
        <w:t>Третьяковская</w:t>
      </w:r>
      <w:r w:rsidRPr="005120AC">
        <w:rPr>
          <w:spacing w:val="1"/>
        </w:rPr>
        <w:t xml:space="preserve"> </w:t>
      </w:r>
      <w:r w:rsidRPr="005120AC">
        <w:t>галерея,</w:t>
      </w:r>
      <w:r w:rsidRPr="005120AC">
        <w:rPr>
          <w:spacing w:val="1"/>
        </w:rPr>
        <w:t xml:space="preserve"> </w:t>
      </w:r>
      <w:r w:rsidRPr="005120AC">
        <w:t>Государственный</w:t>
      </w:r>
      <w:r w:rsidRPr="005120AC">
        <w:rPr>
          <w:spacing w:val="1"/>
        </w:rPr>
        <w:t xml:space="preserve"> </w:t>
      </w:r>
      <w:r w:rsidRPr="005120AC">
        <w:t>Эрмитаж,</w:t>
      </w:r>
      <w:r w:rsidRPr="005120AC">
        <w:rPr>
          <w:spacing w:val="1"/>
        </w:rPr>
        <w:t xml:space="preserve"> </w:t>
      </w:r>
      <w:r w:rsidRPr="005120AC">
        <w:t>Государственный</w:t>
      </w:r>
      <w:r w:rsidRPr="005120AC">
        <w:rPr>
          <w:spacing w:val="1"/>
        </w:rPr>
        <w:t xml:space="preserve"> </w:t>
      </w:r>
      <w:r w:rsidRPr="005120AC">
        <w:t>Русский</w:t>
      </w:r>
      <w:r w:rsidRPr="005120AC">
        <w:rPr>
          <w:spacing w:val="1"/>
        </w:rPr>
        <w:t xml:space="preserve"> </w:t>
      </w:r>
      <w:r w:rsidRPr="005120AC">
        <w:t>музей,</w:t>
      </w:r>
      <w:r w:rsidRPr="005120AC">
        <w:rPr>
          <w:spacing w:val="1"/>
        </w:rPr>
        <w:t xml:space="preserve"> </w:t>
      </w:r>
      <w:r w:rsidRPr="005120AC">
        <w:t>Государственный</w:t>
      </w:r>
      <w:r w:rsidRPr="005120AC">
        <w:rPr>
          <w:spacing w:val="1"/>
        </w:rPr>
        <w:t xml:space="preserve"> </w:t>
      </w:r>
      <w:r w:rsidRPr="005120AC">
        <w:t>музей</w:t>
      </w:r>
      <w:r w:rsidRPr="005120AC">
        <w:rPr>
          <w:spacing w:val="1"/>
        </w:rPr>
        <w:t xml:space="preserve"> </w:t>
      </w:r>
      <w:r w:rsidRPr="005120AC">
        <w:t>изобразительных</w:t>
      </w:r>
      <w:r w:rsidRPr="005120AC">
        <w:rPr>
          <w:spacing w:val="1"/>
        </w:rPr>
        <w:t xml:space="preserve"> </w:t>
      </w:r>
      <w:r w:rsidRPr="005120AC">
        <w:t>искусств имени А.С. Пушкина. Экскурсии в местные художественные музеи и</w:t>
      </w:r>
      <w:r w:rsidRPr="005120AC">
        <w:rPr>
          <w:spacing w:val="1"/>
        </w:rPr>
        <w:t xml:space="preserve"> </w:t>
      </w:r>
      <w:r w:rsidRPr="005120AC">
        <w:t>галереи.</w:t>
      </w:r>
      <w:r w:rsidRPr="005120AC">
        <w:rPr>
          <w:spacing w:val="1"/>
        </w:rPr>
        <w:t xml:space="preserve"> </w:t>
      </w:r>
      <w:r w:rsidRPr="005120AC">
        <w:t>Виртуальные</w:t>
      </w:r>
      <w:r w:rsidRPr="005120AC">
        <w:rPr>
          <w:spacing w:val="1"/>
        </w:rPr>
        <w:t xml:space="preserve"> </w:t>
      </w:r>
      <w:r w:rsidRPr="005120AC">
        <w:t>экскурсии</w:t>
      </w:r>
      <w:r w:rsidRPr="005120AC">
        <w:rPr>
          <w:spacing w:val="1"/>
        </w:rPr>
        <w:t xml:space="preserve"> </w:t>
      </w:r>
      <w:r w:rsidRPr="005120AC">
        <w:t>в</w:t>
      </w:r>
      <w:r w:rsidRPr="005120AC">
        <w:rPr>
          <w:spacing w:val="1"/>
        </w:rPr>
        <w:t xml:space="preserve"> </w:t>
      </w:r>
      <w:r w:rsidRPr="005120AC">
        <w:t>знаменитые</w:t>
      </w:r>
      <w:r w:rsidRPr="005120AC">
        <w:rPr>
          <w:spacing w:val="1"/>
        </w:rPr>
        <w:t xml:space="preserve"> </w:t>
      </w:r>
      <w:r w:rsidRPr="005120AC">
        <w:t>зарубежные</w:t>
      </w:r>
      <w:r w:rsidRPr="005120AC">
        <w:rPr>
          <w:spacing w:val="1"/>
        </w:rPr>
        <w:t xml:space="preserve"> </w:t>
      </w:r>
      <w:r w:rsidRPr="005120AC">
        <w:t>художественные</w:t>
      </w:r>
      <w:r w:rsidRPr="005120AC">
        <w:rPr>
          <w:spacing w:val="-67"/>
        </w:rPr>
        <w:t xml:space="preserve"> </w:t>
      </w:r>
      <w:r w:rsidRPr="005120AC">
        <w:t>музеи (выбор музеев - за учителем). Осознание значимости и увлекательности</w:t>
      </w:r>
      <w:r w:rsidRPr="005120AC">
        <w:rPr>
          <w:spacing w:val="1"/>
        </w:rPr>
        <w:t xml:space="preserve"> </w:t>
      </w:r>
      <w:r w:rsidRPr="005120AC">
        <w:t>посещения</w:t>
      </w:r>
      <w:r w:rsidRPr="005120AC">
        <w:rPr>
          <w:spacing w:val="1"/>
        </w:rPr>
        <w:t xml:space="preserve"> </w:t>
      </w:r>
      <w:r w:rsidRPr="005120AC">
        <w:t>музеев;</w:t>
      </w:r>
      <w:r w:rsidRPr="005120AC">
        <w:rPr>
          <w:spacing w:val="1"/>
        </w:rPr>
        <w:t xml:space="preserve"> </w:t>
      </w:r>
      <w:r w:rsidRPr="005120AC">
        <w:t>посещение</w:t>
      </w:r>
      <w:r w:rsidRPr="005120AC">
        <w:rPr>
          <w:spacing w:val="1"/>
        </w:rPr>
        <w:t xml:space="preserve"> </w:t>
      </w:r>
      <w:r w:rsidRPr="005120AC">
        <w:t>знаменитого</w:t>
      </w:r>
      <w:r w:rsidRPr="005120AC">
        <w:rPr>
          <w:spacing w:val="1"/>
        </w:rPr>
        <w:t xml:space="preserve"> </w:t>
      </w:r>
      <w:r w:rsidRPr="005120AC">
        <w:t>музея</w:t>
      </w:r>
      <w:r w:rsidRPr="005120AC">
        <w:rPr>
          <w:spacing w:val="1"/>
        </w:rPr>
        <w:t xml:space="preserve"> </w:t>
      </w:r>
      <w:r w:rsidRPr="005120AC">
        <w:t>как</w:t>
      </w:r>
      <w:r w:rsidRPr="005120AC">
        <w:rPr>
          <w:spacing w:val="1"/>
        </w:rPr>
        <w:t xml:space="preserve"> </w:t>
      </w:r>
      <w:r w:rsidRPr="005120AC">
        <w:t>событие;</w:t>
      </w:r>
      <w:r w:rsidRPr="005120AC">
        <w:rPr>
          <w:spacing w:val="1"/>
        </w:rPr>
        <w:t xml:space="preserve"> </w:t>
      </w:r>
      <w:r w:rsidRPr="005120AC">
        <w:t>интерес</w:t>
      </w:r>
      <w:r w:rsidRPr="005120AC">
        <w:rPr>
          <w:spacing w:val="1"/>
        </w:rPr>
        <w:t xml:space="preserve"> </w:t>
      </w:r>
      <w:r w:rsidRPr="005120AC">
        <w:t>к</w:t>
      </w:r>
      <w:r w:rsidRPr="005120AC">
        <w:rPr>
          <w:spacing w:val="1"/>
        </w:rPr>
        <w:t xml:space="preserve"> </w:t>
      </w:r>
      <w:r w:rsidRPr="005120AC">
        <w:t>коллекции</w:t>
      </w:r>
      <w:r w:rsidRPr="005120AC">
        <w:rPr>
          <w:spacing w:val="-1"/>
        </w:rPr>
        <w:t xml:space="preserve"> </w:t>
      </w:r>
      <w:r w:rsidRPr="005120AC">
        <w:t>музея и искусству</w:t>
      </w:r>
      <w:r w:rsidRPr="005120AC">
        <w:rPr>
          <w:spacing w:val="-4"/>
        </w:rPr>
        <w:t xml:space="preserve"> </w:t>
      </w:r>
      <w:r w:rsidRPr="005120AC">
        <w:t>в</w:t>
      </w:r>
      <w:r w:rsidRPr="005120AC">
        <w:rPr>
          <w:spacing w:val="-1"/>
        </w:rPr>
        <w:t xml:space="preserve"> </w:t>
      </w:r>
      <w:r w:rsidRPr="005120AC">
        <w:t>целом.</w:t>
      </w:r>
    </w:p>
    <w:p w:rsidR="007C1181" w:rsidRPr="005120AC" w:rsidRDefault="007325AC" w:rsidP="00892B31">
      <w:pPr>
        <w:pStyle w:val="a3"/>
        <w:ind w:left="0" w:firstLine="709"/>
      </w:pPr>
      <w:r w:rsidRPr="005120AC">
        <w:t>Знания</w:t>
      </w:r>
      <w:r w:rsidRPr="005120AC">
        <w:rPr>
          <w:spacing w:val="1"/>
        </w:rPr>
        <w:t xml:space="preserve"> </w:t>
      </w:r>
      <w:r w:rsidRPr="005120AC">
        <w:t>о</w:t>
      </w:r>
      <w:r w:rsidRPr="005120AC">
        <w:rPr>
          <w:spacing w:val="1"/>
        </w:rPr>
        <w:t xml:space="preserve"> </w:t>
      </w:r>
      <w:r w:rsidRPr="005120AC">
        <w:t>видах</w:t>
      </w:r>
      <w:r w:rsidRPr="005120AC">
        <w:rPr>
          <w:spacing w:val="1"/>
        </w:rPr>
        <w:t xml:space="preserve"> </w:t>
      </w:r>
      <w:r w:rsidRPr="005120AC">
        <w:t>пространственных</w:t>
      </w:r>
      <w:r w:rsidRPr="005120AC">
        <w:rPr>
          <w:spacing w:val="1"/>
        </w:rPr>
        <w:t xml:space="preserve"> </w:t>
      </w:r>
      <w:r w:rsidRPr="005120AC">
        <w:t>искусств:</w:t>
      </w:r>
      <w:r w:rsidRPr="005120AC">
        <w:rPr>
          <w:spacing w:val="1"/>
        </w:rPr>
        <w:t xml:space="preserve"> </w:t>
      </w:r>
      <w:r w:rsidRPr="005120AC">
        <w:t>виды</w:t>
      </w:r>
      <w:r w:rsidRPr="005120AC">
        <w:rPr>
          <w:spacing w:val="1"/>
        </w:rPr>
        <w:t xml:space="preserve"> </w:t>
      </w:r>
      <w:r w:rsidRPr="005120AC">
        <w:t>определяются</w:t>
      </w:r>
      <w:r w:rsidRPr="005120AC">
        <w:rPr>
          <w:spacing w:val="1"/>
        </w:rPr>
        <w:t xml:space="preserve"> </w:t>
      </w:r>
      <w:r w:rsidRPr="005120AC">
        <w:t>по</w:t>
      </w:r>
      <w:r w:rsidRPr="005120AC">
        <w:rPr>
          <w:spacing w:val="-67"/>
        </w:rPr>
        <w:t xml:space="preserve"> </w:t>
      </w:r>
      <w:r w:rsidRPr="005120AC">
        <w:t>назначению</w:t>
      </w:r>
      <w:r w:rsidRPr="005120AC">
        <w:rPr>
          <w:spacing w:val="-2"/>
        </w:rPr>
        <w:t xml:space="preserve"> </w:t>
      </w:r>
      <w:r w:rsidRPr="005120AC">
        <w:t>произведений в</w:t>
      </w:r>
      <w:r w:rsidRPr="005120AC">
        <w:rPr>
          <w:spacing w:val="-1"/>
        </w:rPr>
        <w:t xml:space="preserve"> </w:t>
      </w:r>
      <w:r w:rsidRPr="005120AC">
        <w:t>жизни людей.</w:t>
      </w:r>
    </w:p>
    <w:p w:rsidR="007C1181" w:rsidRPr="005120AC" w:rsidRDefault="007325AC" w:rsidP="00892B31">
      <w:pPr>
        <w:pStyle w:val="a3"/>
        <w:ind w:left="0" w:firstLine="709"/>
      </w:pPr>
      <w:r w:rsidRPr="005120AC">
        <w:t>Жанры в изобразительном искусстве - в живописи, графике, скульптуре -</w:t>
      </w:r>
      <w:r w:rsidRPr="005120AC">
        <w:rPr>
          <w:spacing w:val="1"/>
        </w:rPr>
        <w:t xml:space="preserve"> </w:t>
      </w:r>
      <w:r w:rsidRPr="005120AC">
        <w:t>определяются предметом изображения; классификация и сравнение содержания</w:t>
      </w:r>
      <w:r w:rsidRPr="005120AC">
        <w:rPr>
          <w:spacing w:val="-67"/>
        </w:rPr>
        <w:t xml:space="preserve"> </w:t>
      </w:r>
      <w:r w:rsidRPr="005120AC">
        <w:t>произведений</w:t>
      </w:r>
      <w:r w:rsidRPr="005120AC">
        <w:rPr>
          <w:spacing w:val="-1"/>
        </w:rPr>
        <w:t xml:space="preserve"> </w:t>
      </w:r>
      <w:r w:rsidRPr="005120AC">
        <w:t>сходного</w:t>
      </w:r>
      <w:r w:rsidRPr="005120AC">
        <w:rPr>
          <w:spacing w:val="-2"/>
        </w:rPr>
        <w:t xml:space="preserve"> </w:t>
      </w:r>
      <w:r w:rsidRPr="005120AC">
        <w:t>сюжета</w:t>
      </w:r>
      <w:r w:rsidRPr="005120AC">
        <w:rPr>
          <w:spacing w:val="-2"/>
        </w:rPr>
        <w:t xml:space="preserve"> </w:t>
      </w:r>
      <w:r w:rsidRPr="005120AC">
        <w:t>(портреты, пейзажи</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t>Представления о произведениях крупнейших отечественных художников-</w:t>
      </w:r>
      <w:r w:rsidRPr="005120AC">
        <w:rPr>
          <w:spacing w:val="1"/>
        </w:rPr>
        <w:t xml:space="preserve"> </w:t>
      </w:r>
      <w:r w:rsidRPr="005120AC">
        <w:t>пейзажистов: И.И. Шишкина, И.И. Левитана, А.К. Саврасова, В.Д. Поленова,</w:t>
      </w:r>
      <w:r w:rsidRPr="005120AC">
        <w:rPr>
          <w:spacing w:val="1"/>
        </w:rPr>
        <w:t xml:space="preserve"> </w:t>
      </w:r>
      <w:r w:rsidRPr="005120AC">
        <w:t>А.И.</w:t>
      </w:r>
      <w:r w:rsidRPr="005120AC">
        <w:rPr>
          <w:spacing w:val="-2"/>
        </w:rPr>
        <w:t xml:space="preserve"> </w:t>
      </w:r>
      <w:r w:rsidRPr="005120AC">
        <w:t>Куинджи,</w:t>
      </w:r>
      <w:r w:rsidRPr="005120AC">
        <w:rPr>
          <w:spacing w:val="-1"/>
        </w:rPr>
        <w:t xml:space="preserve"> </w:t>
      </w:r>
      <w:r w:rsidRPr="005120AC">
        <w:t>И.К.</w:t>
      </w:r>
      <w:r w:rsidRPr="005120AC">
        <w:rPr>
          <w:spacing w:val="-2"/>
        </w:rPr>
        <w:t xml:space="preserve"> </w:t>
      </w:r>
      <w:r w:rsidRPr="005120AC">
        <w:t>Айвазовского</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t>Представления о произведениях крупнейших отечественных портретистов:</w:t>
      </w:r>
      <w:r w:rsidRPr="005120AC">
        <w:rPr>
          <w:spacing w:val="-67"/>
        </w:rPr>
        <w:t xml:space="preserve"> </w:t>
      </w:r>
      <w:r w:rsidRPr="005120AC">
        <w:t>В.И.</w:t>
      </w:r>
      <w:r w:rsidRPr="005120AC">
        <w:rPr>
          <w:spacing w:val="-2"/>
        </w:rPr>
        <w:t xml:space="preserve"> </w:t>
      </w:r>
      <w:r w:rsidRPr="005120AC">
        <w:t>Сурикова,</w:t>
      </w:r>
      <w:r w:rsidRPr="005120AC">
        <w:rPr>
          <w:spacing w:val="-1"/>
        </w:rPr>
        <w:t xml:space="preserve"> </w:t>
      </w:r>
      <w:r w:rsidRPr="005120AC">
        <w:t>И.Е.</w:t>
      </w:r>
      <w:r w:rsidRPr="005120AC">
        <w:rPr>
          <w:spacing w:val="1"/>
        </w:rPr>
        <w:t xml:space="preserve"> </w:t>
      </w:r>
      <w:r w:rsidRPr="005120AC">
        <w:t>Репина,</w:t>
      </w:r>
      <w:r w:rsidRPr="005120AC">
        <w:rPr>
          <w:spacing w:val="-1"/>
        </w:rPr>
        <w:t xml:space="preserve"> </w:t>
      </w:r>
      <w:r w:rsidRPr="005120AC">
        <w:t>В.А.</w:t>
      </w:r>
      <w:r w:rsidRPr="005120AC">
        <w:rPr>
          <w:spacing w:val="-1"/>
        </w:rPr>
        <w:t xml:space="preserve"> </w:t>
      </w:r>
      <w:r w:rsidRPr="005120AC">
        <w:t>Серова и</w:t>
      </w:r>
      <w:r w:rsidRPr="005120AC">
        <w:rPr>
          <w:spacing w:val="-1"/>
        </w:rPr>
        <w:t xml:space="preserve"> </w:t>
      </w:r>
      <w:r w:rsidRPr="005120AC">
        <w:t>др.</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Построение</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различных</w:t>
      </w:r>
      <w:r w:rsidRPr="005120AC">
        <w:rPr>
          <w:spacing w:val="1"/>
        </w:rPr>
        <w:t xml:space="preserve"> </w:t>
      </w:r>
      <w:r w:rsidRPr="005120AC">
        <w:t>по</w:t>
      </w:r>
      <w:r w:rsidRPr="005120AC">
        <w:rPr>
          <w:spacing w:val="1"/>
        </w:rPr>
        <w:t xml:space="preserve"> </w:t>
      </w:r>
      <w:r w:rsidRPr="005120AC">
        <w:t>эмоциональному</w:t>
      </w:r>
      <w:r w:rsidRPr="005120AC">
        <w:rPr>
          <w:spacing w:val="1"/>
        </w:rPr>
        <w:t xml:space="preserve"> </w:t>
      </w:r>
      <w:r w:rsidRPr="005120AC">
        <w:t>восприятию ритмов расположения пятен на плоскости: покой (статика), разные</w:t>
      </w:r>
      <w:r w:rsidRPr="005120AC">
        <w:rPr>
          <w:spacing w:val="1"/>
        </w:rPr>
        <w:t xml:space="preserve"> </w:t>
      </w:r>
      <w:r w:rsidRPr="005120AC">
        <w:t>направления и ритмы движения (собрались, разбежались, догоняют, улетают и</w:t>
      </w:r>
      <w:r w:rsidRPr="005120AC">
        <w:rPr>
          <w:spacing w:val="1"/>
        </w:rPr>
        <w:t xml:space="preserve"> </w:t>
      </w:r>
      <w:r w:rsidRPr="005120AC">
        <w:t>т.д.).</w:t>
      </w:r>
      <w:r w:rsidRPr="005120AC">
        <w:rPr>
          <w:spacing w:val="1"/>
        </w:rPr>
        <w:t xml:space="preserve"> </w:t>
      </w:r>
      <w:r w:rsidRPr="005120AC">
        <w:t>Вместо</w:t>
      </w:r>
      <w:r w:rsidRPr="005120AC">
        <w:rPr>
          <w:spacing w:val="1"/>
        </w:rPr>
        <w:t xml:space="preserve"> </w:t>
      </w:r>
      <w:r w:rsidRPr="005120AC">
        <w:t>пятен</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могут</w:t>
      </w:r>
      <w:r w:rsidRPr="005120AC">
        <w:rPr>
          <w:spacing w:val="1"/>
        </w:rPr>
        <w:t xml:space="preserve"> </w:t>
      </w:r>
      <w:r w:rsidRPr="005120AC">
        <w:t>быть</w:t>
      </w:r>
      <w:r w:rsidRPr="005120AC">
        <w:rPr>
          <w:spacing w:val="1"/>
        </w:rPr>
        <w:t xml:space="preserve"> </w:t>
      </w:r>
      <w:r w:rsidRPr="005120AC">
        <w:t>простые</w:t>
      </w:r>
      <w:r w:rsidRPr="005120AC">
        <w:rPr>
          <w:spacing w:val="1"/>
        </w:rPr>
        <w:t xml:space="preserve"> </w:t>
      </w:r>
      <w:r w:rsidRPr="005120AC">
        <w:t>силуэты</w:t>
      </w:r>
      <w:r w:rsidRPr="005120AC">
        <w:rPr>
          <w:spacing w:val="1"/>
        </w:rPr>
        <w:t xml:space="preserve"> </w:t>
      </w:r>
      <w:r w:rsidRPr="005120AC">
        <w:t>машинок,</w:t>
      </w:r>
      <w:r w:rsidRPr="005120AC">
        <w:rPr>
          <w:spacing w:val="-2"/>
        </w:rPr>
        <w:t xml:space="preserve"> </w:t>
      </w:r>
      <w:r w:rsidRPr="005120AC">
        <w:t>птичек,</w:t>
      </w:r>
      <w:r w:rsidRPr="005120AC">
        <w:rPr>
          <w:spacing w:val="-3"/>
        </w:rPr>
        <w:t xml:space="preserve"> </w:t>
      </w:r>
      <w:r w:rsidRPr="005120AC">
        <w:t>облаков</w:t>
      </w:r>
      <w:r w:rsidRPr="005120AC">
        <w:rPr>
          <w:spacing w:val="-2"/>
        </w:rPr>
        <w:t xml:space="preserve"> </w:t>
      </w:r>
      <w:r w:rsidRPr="005120AC">
        <w:t>и др.</w:t>
      </w:r>
    </w:p>
    <w:p w:rsidR="007C1181" w:rsidRPr="005120AC" w:rsidRDefault="007325AC" w:rsidP="00892B31">
      <w:pPr>
        <w:pStyle w:val="a3"/>
        <w:ind w:left="0" w:firstLine="709"/>
      </w:pP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создание</w:t>
      </w:r>
      <w:r w:rsidRPr="005120AC">
        <w:rPr>
          <w:spacing w:val="1"/>
        </w:rPr>
        <w:t xml:space="preserve"> </w:t>
      </w:r>
      <w:r w:rsidRPr="005120AC">
        <w:t>рисунка</w:t>
      </w:r>
      <w:r w:rsidRPr="005120AC">
        <w:rPr>
          <w:spacing w:val="1"/>
        </w:rPr>
        <w:t xml:space="preserve"> </w:t>
      </w:r>
      <w:r w:rsidRPr="005120AC">
        <w:t>элемента</w:t>
      </w:r>
      <w:r w:rsidRPr="005120AC">
        <w:rPr>
          <w:spacing w:val="71"/>
        </w:rPr>
        <w:t xml:space="preserve"> </w:t>
      </w:r>
      <w:r w:rsidRPr="005120AC">
        <w:t>орнамента</w:t>
      </w:r>
      <w:r w:rsidRPr="005120AC">
        <w:rPr>
          <w:spacing w:val="1"/>
        </w:rPr>
        <w:t xml:space="preserve"> </w:t>
      </w:r>
      <w:r w:rsidRPr="005120AC">
        <w:t>(паттерна),</w:t>
      </w:r>
      <w:r w:rsidRPr="005120AC">
        <w:rPr>
          <w:spacing w:val="1"/>
        </w:rPr>
        <w:t xml:space="preserve"> </w:t>
      </w:r>
      <w:r w:rsidRPr="005120AC">
        <w:t>его</w:t>
      </w:r>
      <w:r w:rsidRPr="005120AC">
        <w:rPr>
          <w:spacing w:val="1"/>
        </w:rPr>
        <w:t xml:space="preserve"> </w:t>
      </w:r>
      <w:r w:rsidRPr="005120AC">
        <w:t>копирование,</w:t>
      </w:r>
      <w:r w:rsidRPr="005120AC">
        <w:rPr>
          <w:spacing w:val="1"/>
        </w:rPr>
        <w:t xml:space="preserve"> </w:t>
      </w:r>
      <w:r w:rsidRPr="005120AC">
        <w:t>многократное</w:t>
      </w:r>
      <w:r w:rsidRPr="005120AC">
        <w:rPr>
          <w:spacing w:val="1"/>
        </w:rPr>
        <w:t xml:space="preserve"> </w:t>
      </w:r>
      <w:r w:rsidRPr="005120AC">
        <w:t>повторение,</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с</w:t>
      </w:r>
      <w:r w:rsidRPr="005120AC">
        <w:rPr>
          <w:spacing w:val="1"/>
        </w:rPr>
        <w:t xml:space="preserve"> </w:t>
      </w:r>
      <w:r w:rsidRPr="005120AC">
        <w:t>поворотами</w:t>
      </w:r>
      <w:r w:rsidRPr="005120AC">
        <w:rPr>
          <w:spacing w:val="-67"/>
        </w:rPr>
        <w:t xml:space="preserve"> </w:t>
      </w:r>
      <w:r w:rsidRPr="005120AC">
        <w:t>вокруг</w:t>
      </w:r>
      <w:r w:rsidRPr="005120AC">
        <w:rPr>
          <w:spacing w:val="1"/>
        </w:rPr>
        <w:t xml:space="preserve"> </w:t>
      </w:r>
      <w:r w:rsidRPr="005120AC">
        <w:t>оси</w:t>
      </w:r>
      <w:r w:rsidRPr="005120AC">
        <w:rPr>
          <w:spacing w:val="1"/>
        </w:rPr>
        <w:t xml:space="preserve"> </w:t>
      </w:r>
      <w:r w:rsidRPr="005120AC">
        <w:t>рисунка,</w:t>
      </w:r>
      <w:r w:rsidRPr="005120AC">
        <w:rPr>
          <w:spacing w:val="1"/>
        </w:rPr>
        <w:t xml:space="preserve"> </w:t>
      </w:r>
      <w:r w:rsidRPr="005120AC">
        <w:t>и</w:t>
      </w:r>
      <w:r w:rsidRPr="005120AC">
        <w:rPr>
          <w:spacing w:val="1"/>
        </w:rPr>
        <w:t xml:space="preserve"> </w:t>
      </w:r>
      <w:r w:rsidRPr="005120AC">
        <w:t>создание</w:t>
      </w:r>
      <w:r w:rsidRPr="005120AC">
        <w:rPr>
          <w:spacing w:val="1"/>
        </w:rPr>
        <w:t xml:space="preserve"> </w:t>
      </w:r>
      <w:r w:rsidRPr="005120AC">
        <w:t>орнамента,</w:t>
      </w:r>
      <w:r w:rsidRPr="005120AC">
        <w:rPr>
          <w:spacing w:val="1"/>
        </w:rPr>
        <w:t xml:space="preserve"> </w:t>
      </w:r>
      <w:r w:rsidRPr="005120AC">
        <w:t>в</w:t>
      </w:r>
      <w:r w:rsidRPr="005120AC">
        <w:rPr>
          <w:spacing w:val="1"/>
        </w:rPr>
        <w:t xml:space="preserve"> </w:t>
      </w:r>
      <w:r w:rsidRPr="005120AC">
        <w:t>основе</w:t>
      </w:r>
      <w:r w:rsidRPr="005120AC">
        <w:rPr>
          <w:spacing w:val="1"/>
        </w:rPr>
        <w:t xml:space="preserve"> </w:t>
      </w:r>
      <w:r w:rsidRPr="005120AC">
        <w:t>которого</w:t>
      </w:r>
      <w:r w:rsidRPr="005120AC">
        <w:rPr>
          <w:spacing w:val="1"/>
        </w:rPr>
        <w:t xml:space="preserve"> </w:t>
      </w:r>
      <w:r w:rsidRPr="005120AC">
        <w:t>раппорт.</w:t>
      </w:r>
      <w:r w:rsidRPr="005120AC">
        <w:rPr>
          <w:spacing w:val="1"/>
        </w:rPr>
        <w:t xml:space="preserve"> </w:t>
      </w:r>
      <w:r w:rsidRPr="005120AC">
        <w:t>Вариативное</w:t>
      </w:r>
      <w:r w:rsidRPr="005120AC">
        <w:rPr>
          <w:spacing w:val="-1"/>
        </w:rPr>
        <w:t xml:space="preserve"> </w:t>
      </w:r>
      <w:r w:rsidRPr="005120AC">
        <w:t>создание</w:t>
      </w:r>
      <w:r w:rsidRPr="005120AC">
        <w:rPr>
          <w:spacing w:val="-1"/>
        </w:rPr>
        <w:t xml:space="preserve"> </w:t>
      </w:r>
      <w:r w:rsidRPr="005120AC">
        <w:t>орнаментов</w:t>
      </w:r>
      <w:r w:rsidRPr="005120AC">
        <w:rPr>
          <w:spacing w:val="-5"/>
        </w:rPr>
        <w:t xml:space="preserve"> </w:t>
      </w:r>
      <w:r w:rsidRPr="005120AC">
        <w:t>на</w:t>
      </w:r>
      <w:r w:rsidRPr="005120AC">
        <w:rPr>
          <w:spacing w:val="-1"/>
        </w:rPr>
        <w:t xml:space="preserve"> </w:t>
      </w:r>
      <w:r w:rsidRPr="005120AC">
        <w:t>основе</w:t>
      </w:r>
      <w:r w:rsidRPr="005120AC">
        <w:rPr>
          <w:spacing w:val="-5"/>
        </w:rPr>
        <w:t xml:space="preserve"> </w:t>
      </w:r>
      <w:r w:rsidRPr="005120AC">
        <w:t>одного и</w:t>
      </w:r>
      <w:r w:rsidRPr="005120AC">
        <w:rPr>
          <w:spacing w:val="-1"/>
        </w:rPr>
        <w:t xml:space="preserve"> </w:t>
      </w:r>
      <w:r w:rsidRPr="005120AC">
        <w:t>того</w:t>
      </w:r>
      <w:r w:rsidRPr="005120AC">
        <w:rPr>
          <w:spacing w:val="-3"/>
        </w:rPr>
        <w:t xml:space="preserve"> </w:t>
      </w:r>
      <w:r w:rsidRPr="005120AC">
        <w:t>же</w:t>
      </w:r>
      <w:r w:rsidRPr="005120AC">
        <w:rPr>
          <w:spacing w:val="-1"/>
        </w:rPr>
        <w:t xml:space="preserve"> </w:t>
      </w:r>
      <w:r w:rsidRPr="005120AC">
        <w:t>элемента.</w:t>
      </w:r>
    </w:p>
    <w:p w:rsidR="007C1181" w:rsidRPr="005120AC" w:rsidRDefault="007325AC" w:rsidP="00892B31">
      <w:pPr>
        <w:pStyle w:val="a3"/>
        <w:ind w:left="0" w:firstLine="709"/>
        <w:jc w:val="left"/>
      </w:pPr>
      <w:r w:rsidRPr="005120AC">
        <w:t>Изображение</w:t>
      </w:r>
      <w:r w:rsidRPr="005120AC">
        <w:rPr>
          <w:spacing w:val="6"/>
        </w:rPr>
        <w:t xml:space="preserve"> </w:t>
      </w:r>
      <w:r w:rsidRPr="005120AC">
        <w:t>и</w:t>
      </w:r>
      <w:r w:rsidRPr="005120AC">
        <w:rPr>
          <w:spacing w:val="7"/>
        </w:rPr>
        <w:t xml:space="preserve"> </w:t>
      </w:r>
      <w:r w:rsidRPr="005120AC">
        <w:t>изучение</w:t>
      </w:r>
      <w:r w:rsidRPr="005120AC">
        <w:rPr>
          <w:spacing w:val="6"/>
        </w:rPr>
        <w:t xml:space="preserve"> </w:t>
      </w:r>
      <w:r w:rsidRPr="005120AC">
        <w:t>мимики</w:t>
      </w:r>
      <w:r w:rsidRPr="005120AC">
        <w:rPr>
          <w:spacing w:val="7"/>
        </w:rPr>
        <w:t xml:space="preserve"> </w:t>
      </w:r>
      <w:r w:rsidRPr="005120AC">
        <w:t>лица</w:t>
      </w:r>
      <w:r w:rsidRPr="005120AC">
        <w:rPr>
          <w:spacing w:val="6"/>
        </w:rPr>
        <w:t xml:space="preserve"> </w:t>
      </w:r>
      <w:r w:rsidRPr="005120AC">
        <w:t>в</w:t>
      </w:r>
      <w:r w:rsidRPr="005120AC">
        <w:rPr>
          <w:spacing w:val="5"/>
        </w:rPr>
        <w:t xml:space="preserve"> </w:t>
      </w:r>
      <w:r w:rsidRPr="005120AC">
        <w:t>программе</w:t>
      </w:r>
      <w:r w:rsidRPr="005120AC">
        <w:rPr>
          <w:spacing w:val="6"/>
        </w:rPr>
        <w:t xml:space="preserve"> </w:t>
      </w:r>
      <w:r w:rsidRPr="005120AC">
        <w:t>Paint</w:t>
      </w:r>
      <w:r w:rsidRPr="005120AC">
        <w:rPr>
          <w:spacing w:val="7"/>
        </w:rPr>
        <w:t xml:space="preserve"> </w:t>
      </w:r>
      <w:r w:rsidRPr="005120AC">
        <w:t>(или</w:t>
      </w:r>
      <w:r w:rsidRPr="005120AC">
        <w:rPr>
          <w:spacing w:val="7"/>
        </w:rPr>
        <w:t xml:space="preserve"> </w:t>
      </w:r>
      <w:r w:rsidRPr="005120AC">
        <w:t>другом</w:t>
      </w:r>
      <w:r w:rsidRPr="005120AC">
        <w:rPr>
          <w:spacing w:val="-67"/>
        </w:rPr>
        <w:t xml:space="preserve"> </w:t>
      </w:r>
      <w:r w:rsidRPr="005120AC">
        <w:t>графическом</w:t>
      </w:r>
      <w:r w:rsidRPr="005120AC">
        <w:rPr>
          <w:spacing w:val="-1"/>
        </w:rPr>
        <w:t xml:space="preserve"> </w:t>
      </w:r>
      <w:r w:rsidRPr="005120AC">
        <w:t>редакторе).</w:t>
      </w:r>
    </w:p>
    <w:p w:rsidR="007C1181" w:rsidRPr="005120AC" w:rsidRDefault="007325AC" w:rsidP="00892B31">
      <w:pPr>
        <w:pStyle w:val="a3"/>
        <w:ind w:left="0" w:firstLine="709"/>
        <w:jc w:val="left"/>
      </w:pPr>
      <w:r w:rsidRPr="005120AC">
        <w:t>Совмещение</w:t>
      </w:r>
      <w:r w:rsidRPr="005120AC">
        <w:rPr>
          <w:spacing w:val="5"/>
        </w:rPr>
        <w:t xml:space="preserve"> </w:t>
      </w:r>
      <w:r w:rsidRPr="005120AC">
        <w:t>с</w:t>
      </w:r>
      <w:r w:rsidRPr="005120AC">
        <w:rPr>
          <w:spacing w:val="4"/>
        </w:rPr>
        <w:t xml:space="preserve"> </w:t>
      </w:r>
      <w:r w:rsidRPr="005120AC">
        <w:t>помощью</w:t>
      </w:r>
      <w:r w:rsidRPr="005120AC">
        <w:rPr>
          <w:spacing w:val="5"/>
        </w:rPr>
        <w:t xml:space="preserve"> </w:t>
      </w:r>
      <w:r w:rsidRPr="005120AC">
        <w:t>графического</w:t>
      </w:r>
      <w:r w:rsidRPr="005120AC">
        <w:rPr>
          <w:spacing w:val="4"/>
        </w:rPr>
        <w:t xml:space="preserve"> </w:t>
      </w:r>
      <w:r w:rsidRPr="005120AC">
        <w:t>редактора</w:t>
      </w:r>
      <w:r w:rsidRPr="005120AC">
        <w:rPr>
          <w:spacing w:val="6"/>
        </w:rPr>
        <w:t xml:space="preserve"> </w:t>
      </w:r>
      <w:r w:rsidRPr="005120AC">
        <w:t>векторного</w:t>
      </w:r>
      <w:r w:rsidRPr="005120AC">
        <w:rPr>
          <w:spacing w:val="6"/>
        </w:rPr>
        <w:t xml:space="preserve"> </w:t>
      </w:r>
      <w:r w:rsidRPr="005120AC">
        <w:t>изображения,</w:t>
      </w:r>
      <w:r w:rsidRPr="005120AC">
        <w:rPr>
          <w:spacing w:val="-67"/>
        </w:rPr>
        <w:t xml:space="preserve"> </w:t>
      </w:r>
      <w:r w:rsidRPr="005120AC">
        <w:t>фотографии</w:t>
      </w:r>
      <w:r w:rsidRPr="005120AC">
        <w:rPr>
          <w:spacing w:val="-4"/>
        </w:rPr>
        <w:t xml:space="preserve"> </w:t>
      </w:r>
      <w:r w:rsidRPr="005120AC">
        <w:t>и</w:t>
      </w:r>
      <w:r w:rsidRPr="005120AC">
        <w:rPr>
          <w:spacing w:val="-1"/>
        </w:rPr>
        <w:t xml:space="preserve"> </w:t>
      </w:r>
      <w:r w:rsidRPr="005120AC">
        <w:t>шрифта</w:t>
      </w:r>
      <w:r w:rsidRPr="005120AC">
        <w:rPr>
          <w:spacing w:val="-1"/>
        </w:rPr>
        <w:t xml:space="preserve"> </w:t>
      </w:r>
      <w:r w:rsidRPr="005120AC">
        <w:t>для</w:t>
      </w:r>
      <w:r w:rsidRPr="005120AC">
        <w:rPr>
          <w:spacing w:val="-1"/>
        </w:rPr>
        <w:t xml:space="preserve"> </w:t>
      </w:r>
      <w:r w:rsidRPr="005120AC">
        <w:t>создания</w:t>
      </w:r>
      <w:r w:rsidRPr="005120AC">
        <w:rPr>
          <w:spacing w:val="-1"/>
        </w:rPr>
        <w:t xml:space="preserve"> </w:t>
      </w:r>
      <w:r w:rsidRPr="005120AC">
        <w:t>плаката</w:t>
      </w:r>
      <w:r w:rsidRPr="005120AC">
        <w:rPr>
          <w:spacing w:val="-1"/>
        </w:rPr>
        <w:t xml:space="preserve"> </w:t>
      </w:r>
      <w:r w:rsidRPr="005120AC">
        <w:t>или</w:t>
      </w:r>
      <w:r w:rsidRPr="005120AC">
        <w:rPr>
          <w:spacing w:val="-4"/>
        </w:rPr>
        <w:t xml:space="preserve"> </w:t>
      </w:r>
      <w:r w:rsidRPr="005120AC">
        <w:t>поздравительной</w:t>
      </w:r>
      <w:r w:rsidRPr="005120AC">
        <w:rPr>
          <w:spacing w:val="-4"/>
        </w:rPr>
        <w:t xml:space="preserve"> </w:t>
      </w:r>
      <w:r w:rsidRPr="005120AC">
        <w:t>открытки.</w:t>
      </w:r>
    </w:p>
    <w:p w:rsidR="007C1181" w:rsidRPr="005120AC" w:rsidRDefault="007325AC" w:rsidP="00892B31">
      <w:pPr>
        <w:pStyle w:val="a3"/>
        <w:ind w:left="0" w:firstLine="709"/>
        <w:jc w:val="left"/>
      </w:pPr>
      <w:r w:rsidRPr="005120AC">
        <w:t>Редактирование</w:t>
      </w:r>
      <w:r w:rsidRPr="005120AC">
        <w:rPr>
          <w:spacing w:val="51"/>
        </w:rPr>
        <w:t xml:space="preserve"> </w:t>
      </w:r>
      <w:r w:rsidRPr="005120AC">
        <w:t>фотографий</w:t>
      </w:r>
      <w:r w:rsidRPr="005120AC">
        <w:rPr>
          <w:spacing w:val="51"/>
        </w:rPr>
        <w:t xml:space="preserve"> </w:t>
      </w:r>
      <w:r w:rsidRPr="005120AC">
        <w:t>в</w:t>
      </w:r>
      <w:r w:rsidRPr="005120AC">
        <w:rPr>
          <w:spacing w:val="48"/>
        </w:rPr>
        <w:t xml:space="preserve"> </w:t>
      </w:r>
      <w:r w:rsidRPr="005120AC">
        <w:t>программе</w:t>
      </w:r>
      <w:r w:rsidRPr="005120AC">
        <w:rPr>
          <w:spacing w:val="51"/>
        </w:rPr>
        <w:t xml:space="preserve"> </w:t>
      </w:r>
      <w:r w:rsidRPr="005120AC">
        <w:t>Picture</w:t>
      </w:r>
      <w:r w:rsidRPr="005120AC">
        <w:rPr>
          <w:spacing w:val="51"/>
        </w:rPr>
        <w:t xml:space="preserve"> </w:t>
      </w:r>
      <w:r w:rsidRPr="005120AC">
        <w:t>Manager:</w:t>
      </w:r>
      <w:r w:rsidRPr="005120AC">
        <w:rPr>
          <w:spacing w:val="49"/>
        </w:rPr>
        <w:t xml:space="preserve"> </w:t>
      </w:r>
      <w:r w:rsidRPr="005120AC">
        <w:t>изменение</w:t>
      </w:r>
      <w:r w:rsidRPr="005120AC">
        <w:rPr>
          <w:spacing w:val="-67"/>
        </w:rPr>
        <w:t xml:space="preserve"> </w:t>
      </w:r>
      <w:r w:rsidRPr="005120AC">
        <w:t>яркости,</w:t>
      </w:r>
      <w:r w:rsidRPr="005120AC">
        <w:rPr>
          <w:spacing w:val="-2"/>
        </w:rPr>
        <w:t xml:space="preserve"> </w:t>
      </w:r>
      <w:r w:rsidRPr="005120AC">
        <w:t>контраста,</w:t>
      </w:r>
      <w:r w:rsidRPr="005120AC">
        <w:rPr>
          <w:spacing w:val="-5"/>
        </w:rPr>
        <w:t xml:space="preserve"> </w:t>
      </w:r>
      <w:r w:rsidRPr="005120AC">
        <w:t>насыщенности</w:t>
      </w:r>
      <w:r w:rsidRPr="005120AC">
        <w:rPr>
          <w:spacing w:val="-1"/>
        </w:rPr>
        <w:t xml:space="preserve"> </w:t>
      </w:r>
      <w:r w:rsidRPr="005120AC">
        <w:t>цвета;</w:t>
      </w:r>
      <w:r w:rsidRPr="005120AC">
        <w:rPr>
          <w:spacing w:val="1"/>
        </w:rPr>
        <w:t xml:space="preserve"> </w:t>
      </w:r>
      <w:r w:rsidRPr="005120AC">
        <w:t>обрезка,</w:t>
      </w:r>
      <w:r w:rsidRPr="005120AC">
        <w:rPr>
          <w:spacing w:val="-2"/>
        </w:rPr>
        <w:t xml:space="preserve"> </w:t>
      </w:r>
      <w:r w:rsidRPr="005120AC">
        <w:t>поворот,</w:t>
      </w:r>
      <w:r w:rsidRPr="005120AC">
        <w:rPr>
          <w:spacing w:val="-5"/>
        </w:rPr>
        <w:t xml:space="preserve"> </w:t>
      </w:r>
      <w:r w:rsidRPr="005120AC">
        <w:t>отражение.</w:t>
      </w:r>
    </w:p>
    <w:p w:rsidR="007C1181" w:rsidRPr="005120AC" w:rsidRDefault="007325AC" w:rsidP="00892B31">
      <w:pPr>
        <w:pStyle w:val="a3"/>
        <w:ind w:left="0" w:firstLine="709"/>
        <w:jc w:val="left"/>
      </w:pPr>
      <w:r w:rsidRPr="005120AC">
        <w:t>Виртуальные</w:t>
      </w:r>
      <w:r w:rsidRPr="005120AC">
        <w:rPr>
          <w:spacing w:val="40"/>
        </w:rPr>
        <w:t xml:space="preserve"> </w:t>
      </w:r>
      <w:r w:rsidRPr="005120AC">
        <w:t>путешествия</w:t>
      </w:r>
      <w:r w:rsidRPr="005120AC">
        <w:rPr>
          <w:spacing w:val="40"/>
        </w:rPr>
        <w:t xml:space="preserve"> </w:t>
      </w:r>
      <w:r w:rsidRPr="005120AC">
        <w:t>в</w:t>
      </w:r>
      <w:r w:rsidRPr="005120AC">
        <w:rPr>
          <w:spacing w:val="41"/>
        </w:rPr>
        <w:t xml:space="preserve"> </w:t>
      </w:r>
      <w:r w:rsidRPr="005120AC">
        <w:t>главные</w:t>
      </w:r>
      <w:r w:rsidRPr="005120AC">
        <w:rPr>
          <w:spacing w:val="42"/>
        </w:rPr>
        <w:t xml:space="preserve"> </w:t>
      </w:r>
      <w:r w:rsidRPr="005120AC">
        <w:t>художественные</w:t>
      </w:r>
      <w:r w:rsidRPr="005120AC">
        <w:rPr>
          <w:spacing w:val="46"/>
        </w:rPr>
        <w:t xml:space="preserve"> </w:t>
      </w:r>
      <w:r w:rsidRPr="005120AC">
        <w:t>музеи</w:t>
      </w:r>
      <w:r w:rsidRPr="005120AC">
        <w:rPr>
          <w:spacing w:val="43"/>
        </w:rPr>
        <w:t xml:space="preserve"> </w:t>
      </w:r>
      <w:r w:rsidRPr="005120AC">
        <w:t>и</w:t>
      </w:r>
      <w:r w:rsidRPr="005120AC">
        <w:rPr>
          <w:spacing w:val="43"/>
        </w:rPr>
        <w:t xml:space="preserve"> </w:t>
      </w:r>
      <w:r w:rsidRPr="005120AC">
        <w:t>музеи</w:t>
      </w:r>
      <w:r w:rsidRPr="005120AC">
        <w:rPr>
          <w:spacing w:val="-67"/>
        </w:rPr>
        <w:t xml:space="preserve"> </w:t>
      </w:r>
      <w:r w:rsidRPr="005120AC">
        <w:t>местные</w:t>
      </w:r>
      <w:r w:rsidRPr="005120AC">
        <w:rPr>
          <w:spacing w:val="-1"/>
        </w:rPr>
        <w:t xml:space="preserve"> </w:t>
      </w:r>
      <w:r w:rsidRPr="005120AC">
        <w:t>(по</w:t>
      </w:r>
      <w:r w:rsidRPr="005120AC">
        <w:rPr>
          <w:spacing w:val="1"/>
        </w:rPr>
        <w:t xml:space="preserve"> </w:t>
      </w:r>
      <w:r w:rsidRPr="005120AC">
        <w:t>выбору</w:t>
      </w:r>
      <w:r w:rsidRPr="005120AC">
        <w:rPr>
          <w:spacing w:val="-3"/>
        </w:rPr>
        <w:t xml:space="preserve"> </w:t>
      </w:r>
      <w:r w:rsidRPr="005120AC">
        <w:t>учителя).</w:t>
      </w:r>
    </w:p>
    <w:p w:rsidR="007C1181" w:rsidRPr="005120AC" w:rsidRDefault="007325AC" w:rsidP="0054155E">
      <w:pPr>
        <w:pStyle w:val="1"/>
        <w:numPr>
          <w:ilvl w:val="1"/>
          <w:numId w:val="16"/>
        </w:numPr>
        <w:tabs>
          <w:tab w:val="left" w:pos="426"/>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7C1181" w:rsidRPr="005120AC" w:rsidRDefault="007325AC" w:rsidP="00892B31">
      <w:pPr>
        <w:ind w:firstLine="709"/>
        <w:rPr>
          <w:b/>
          <w:sz w:val="28"/>
        </w:rPr>
      </w:pPr>
      <w:r w:rsidRPr="005120AC">
        <w:rPr>
          <w:b/>
          <w:sz w:val="28"/>
        </w:rPr>
        <w:t>Модуль</w:t>
      </w:r>
      <w:r w:rsidRPr="005120AC">
        <w:rPr>
          <w:b/>
          <w:spacing w:val="-6"/>
          <w:sz w:val="28"/>
        </w:rPr>
        <w:t xml:space="preserve"> </w:t>
      </w:r>
      <w:r w:rsidRPr="005120AC">
        <w:rPr>
          <w:b/>
          <w:sz w:val="28"/>
        </w:rPr>
        <w:t>«Графика»</w:t>
      </w:r>
    </w:p>
    <w:p w:rsidR="007C1181" w:rsidRPr="005120AC" w:rsidRDefault="007325AC" w:rsidP="00892B31">
      <w:pPr>
        <w:pStyle w:val="a3"/>
        <w:ind w:left="0" w:firstLine="709"/>
      </w:pPr>
      <w:r w:rsidRPr="005120AC">
        <w:t>Правила</w:t>
      </w:r>
      <w:r w:rsidRPr="005120AC">
        <w:rPr>
          <w:spacing w:val="1"/>
        </w:rPr>
        <w:t xml:space="preserve"> </w:t>
      </w:r>
      <w:r w:rsidRPr="005120AC">
        <w:t>линейной</w:t>
      </w:r>
      <w:r w:rsidRPr="005120AC">
        <w:rPr>
          <w:spacing w:val="1"/>
        </w:rPr>
        <w:t xml:space="preserve"> </w:t>
      </w:r>
      <w:r w:rsidRPr="005120AC">
        <w:t>и</w:t>
      </w:r>
      <w:r w:rsidRPr="005120AC">
        <w:rPr>
          <w:spacing w:val="1"/>
        </w:rPr>
        <w:t xml:space="preserve"> </w:t>
      </w:r>
      <w:r w:rsidRPr="005120AC">
        <w:t>воздушной</w:t>
      </w:r>
      <w:r w:rsidRPr="005120AC">
        <w:rPr>
          <w:spacing w:val="1"/>
        </w:rPr>
        <w:t xml:space="preserve"> </w:t>
      </w:r>
      <w:r w:rsidRPr="005120AC">
        <w:t>перспективы:</w:t>
      </w:r>
      <w:r w:rsidRPr="005120AC">
        <w:rPr>
          <w:spacing w:val="1"/>
        </w:rPr>
        <w:t xml:space="preserve"> </w:t>
      </w:r>
      <w:r w:rsidRPr="005120AC">
        <w:t>уменьшение</w:t>
      </w:r>
      <w:r w:rsidRPr="005120AC">
        <w:rPr>
          <w:spacing w:val="1"/>
        </w:rPr>
        <w:t xml:space="preserve"> </w:t>
      </w:r>
      <w:r w:rsidRPr="005120AC">
        <w:t>размера</w:t>
      </w:r>
      <w:r w:rsidRPr="005120AC">
        <w:rPr>
          <w:spacing w:val="1"/>
        </w:rPr>
        <w:t xml:space="preserve"> </w:t>
      </w:r>
      <w:r w:rsidRPr="005120AC">
        <w:t>изображения</w:t>
      </w:r>
      <w:r w:rsidRPr="005120AC">
        <w:rPr>
          <w:spacing w:val="1"/>
        </w:rPr>
        <w:t xml:space="preserve"> </w:t>
      </w:r>
      <w:r w:rsidRPr="005120AC">
        <w:t>по</w:t>
      </w:r>
      <w:r w:rsidRPr="005120AC">
        <w:rPr>
          <w:spacing w:val="1"/>
        </w:rPr>
        <w:t xml:space="preserve"> </w:t>
      </w:r>
      <w:r w:rsidRPr="005120AC">
        <w:t>мере</w:t>
      </w:r>
      <w:r w:rsidRPr="005120AC">
        <w:rPr>
          <w:spacing w:val="1"/>
        </w:rPr>
        <w:t xml:space="preserve"> </w:t>
      </w:r>
      <w:r w:rsidRPr="005120AC">
        <w:t>удаления</w:t>
      </w:r>
      <w:r w:rsidRPr="005120AC">
        <w:rPr>
          <w:spacing w:val="1"/>
        </w:rPr>
        <w:t xml:space="preserve"> </w:t>
      </w:r>
      <w:r w:rsidRPr="005120AC">
        <w:t>от</w:t>
      </w:r>
      <w:r w:rsidRPr="005120AC">
        <w:rPr>
          <w:spacing w:val="1"/>
        </w:rPr>
        <w:t xml:space="preserve"> </w:t>
      </w:r>
      <w:r w:rsidRPr="005120AC">
        <w:t>первого</w:t>
      </w:r>
      <w:r w:rsidRPr="005120AC">
        <w:rPr>
          <w:spacing w:val="1"/>
        </w:rPr>
        <w:t xml:space="preserve"> </w:t>
      </w:r>
      <w:r w:rsidRPr="005120AC">
        <w:t>плана,</w:t>
      </w:r>
      <w:r w:rsidRPr="005120AC">
        <w:rPr>
          <w:spacing w:val="1"/>
        </w:rPr>
        <w:t xml:space="preserve"> </w:t>
      </w:r>
      <w:r w:rsidRPr="005120AC">
        <w:t>смягчения</w:t>
      </w:r>
      <w:r w:rsidRPr="005120AC">
        <w:rPr>
          <w:spacing w:val="1"/>
        </w:rPr>
        <w:t xml:space="preserve"> </w:t>
      </w:r>
      <w:r w:rsidRPr="005120AC">
        <w:t>цветового</w:t>
      </w:r>
      <w:r w:rsidRPr="005120AC">
        <w:rPr>
          <w:spacing w:val="1"/>
        </w:rPr>
        <w:t xml:space="preserve"> </w:t>
      </w:r>
      <w:r w:rsidRPr="005120AC">
        <w:t>и</w:t>
      </w:r>
      <w:r w:rsidRPr="005120AC">
        <w:rPr>
          <w:spacing w:val="1"/>
        </w:rPr>
        <w:t xml:space="preserve"> </w:t>
      </w:r>
      <w:r w:rsidRPr="005120AC">
        <w:t>тонального контрастов.</w:t>
      </w:r>
    </w:p>
    <w:p w:rsidR="007C1181" w:rsidRPr="005120AC" w:rsidRDefault="007325AC" w:rsidP="00892B31">
      <w:pPr>
        <w:pStyle w:val="a3"/>
        <w:ind w:left="0" w:firstLine="709"/>
      </w:pPr>
      <w:r w:rsidRPr="005120AC">
        <w:t>Рисунок</w:t>
      </w:r>
      <w:r w:rsidRPr="005120AC">
        <w:rPr>
          <w:spacing w:val="1"/>
        </w:rPr>
        <w:t xml:space="preserve"> </w:t>
      </w:r>
      <w:r w:rsidRPr="005120AC">
        <w:t>фигуры</w:t>
      </w:r>
      <w:r w:rsidRPr="005120AC">
        <w:rPr>
          <w:spacing w:val="1"/>
        </w:rPr>
        <w:t xml:space="preserve"> </w:t>
      </w:r>
      <w:r w:rsidRPr="005120AC">
        <w:t>человека:</w:t>
      </w:r>
      <w:r w:rsidRPr="005120AC">
        <w:rPr>
          <w:spacing w:val="1"/>
        </w:rPr>
        <w:t xml:space="preserve"> </w:t>
      </w:r>
      <w:r w:rsidRPr="005120AC">
        <w:t>основные</w:t>
      </w:r>
      <w:r w:rsidRPr="005120AC">
        <w:rPr>
          <w:spacing w:val="1"/>
        </w:rPr>
        <w:t xml:space="preserve"> </w:t>
      </w:r>
      <w:r w:rsidRPr="005120AC">
        <w:t>пропорции</w:t>
      </w:r>
      <w:r w:rsidRPr="005120AC">
        <w:rPr>
          <w:spacing w:val="1"/>
        </w:rPr>
        <w:t xml:space="preserve"> </w:t>
      </w:r>
      <w:r w:rsidRPr="005120AC">
        <w:t>и</w:t>
      </w:r>
      <w:r w:rsidRPr="005120AC">
        <w:rPr>
          <w:spacing w:val="71"/>
        </w:rPr>
        <w:t xml:space="preserve"> </w:t>
      </w:r>
      <w:r w:rsidRPr="005120AC">
        <w:t>взаимоотношение</w:t>
      </w:r>
      <w:r w:rsidRPr="005120AC">
        <w:rPr>
          <w:spacing w:val="1"/>
        </w:rPr>
        <w:t xml:space="preserve"> </w:t>
      </w:r>
      <w:r w:rsidRPr="005120AC">
        <w:t>частей фигуры, передача движения фигуры на плоскости листа: бег, ходьба,</w:t>
      </w:r>
      <w:r w:rsidRPr="005120AC">
        <w:rPr>
          <w:spacing w:val="1"/>
        </w:rPr>
        <w:t xml:space="preserve"> </w:t>
      </w:r>
      <w:r w:rsidRPr="005120AC">
        <w:t>сидящая</w:t>
      </w:r>
      <w:r w:rsidRPr="005120AC">
        <w:rPr>
          <w:spacing w:val="-4"/>
        </w:rPr>
        <w:t xml:space="preserve"> </w:t>
      </w:r>
      <w:r w:rsidRPr="005120AC">
        <w:t>и стоящая фигуры.</w:t>
      </w:r>
    </w:p>
    <w:p w:rsidR="007C1181" w:rsidRPr="005120AC" w:rsidRDefault="007325AC" w:rsidP="00892B31">
      <w:pPr>
        <w:pStyle w:val="a3"/>
        <w:ind w:left="0" w:firstLine="709"/>
      </w:pPr>
      <w:r w:rsidRPr="005120AC">
        <w:t>Графическое</w:t>
      </w:r>
      <w:r w:rsidRPr="005120AC">
        <w:rPr>
          <w:spacing w:val="1"/>
        </w:rPr>
        <w:t xml:space="preserve"> </w:t>
      </w:r>
      <w:r w:rsidRPr="005120AC">
        <w:t>изображение</w:t>
      </w:r>
      <w:r w:rsidRPr="005120AC">
        <w:rPr>
          <w:spacing w:val="1"/>
        </w:rPr>
        <w:t xml:space="preserve"> </w:t>
      </w:r>
      <w:r w:rsidRPr="005120AC">
        <w:t>героев</w:t>
      </w:r>
      <w:r w:rsidRPr="005120AC">
        <w:rPr>
          <w:spacing w:val="1"/>
        </w:rPr>
        <w:t xml:space="preserve"> </w:t>
      </w:r>
      <w:r w:rsidRPr="005120AC">
        <w:t>былин,</w:t>
      </w:r>
      <w:r w:rsidRPr="005120AC">
        <w:rPr>
          <w:spacing w:val="1"/>
        </w:rPr>
        <w:t xml:space="preserve"> </w:t>
      </w:r>
      <w:r w:rsidRPr="005120AC">
        <w:t>древних</w:t>
      </w:r>
      <w:r w:rsidRPr="005120AC">
        <w:rPr>
          <w:spacing w:val="1"/>
        </w:rPr>
        <w:t xml:space="preserve"> </w:t>
      </w:r>
      <w:r w:rsidRPr="005120AC">
        <w:t>легенд,</w:t>
      </w:r>
      <w:r w:rsidRPr="005120AC">
        <w:rPr>
          <w:spacing w:val="1"/>
        </w:rPr>
        <w:t xml:space="preserve"> </w:t>
      </w:r>
      <w:r w:rsidRPr="005120AC">
        <w:t>сказок</w:t>
      </w:r>
      <w:r w:rsidRPr="005120AC">
        <w:rPr>
          <w:spacing w:val="71"/>
        </w:rPr>
        <w:t xml:space="preserve"> </w:t>
      </w:r>
      <w:r w:rsidRPr="005120AC">
        <w:t>и</w:t>
      </w:r>
      <w:r w:rsidRPr="005120AC">
        <w:rPr>
          <w:spacing w:val="1"/>
        </w:rPr>
        <w:t xml:space="preserve"> </w:t>
      </w:r>
      <w:r w:rsidRPr="005120AC">
        <w:t>сказаний</w:t>
      </w:r>
      <w:r w:rsidRPr="005120AC">
        <w:rPr>
          <w:spacing w:val="-1"/>
        </w:rPr>
        <w:t xml:space="preserve"> </w:t>
      </w:r>
      <w:r w:rsidRPr="005120AC">
        <w:t>разных</w:t>
      </w:r>
      <w:r w:rsidRPr="005120AC">
        <w:rPr>
          <w:spacing w:val="1"/>
        </w:rPr>
        <w:t xml:space="preserve"> </w:t>
      </w:r>
      <w:r w:rsidRPr="005120AC">
        <w:t>народов.</w:t>
      </w:r>
    </w:p>
    <w:p w:rsidR="007C1181" w:rsidRPr="005120AC" w:rsidRDefault="007325AC" w:rsidP="00892B31">
      <w:pPr>
        <w:pStyle w:val="a3"/>
        <w:ind w:left="0" w:firstLine="709"/>
      </w:pPr>
      <w:r w:rsidRPr="005120AC">
        <w:t>Изображение</w:t>
      </w:r>
      <w:r w:rsidRPr="005120AC">
        <w:rPr>
          <w:spacing w:val="1"/>
        </w:rPr>
        <w:t xml:space="preserve"> </w:t>
      </w:r>
      <w:r w:rsidRPr="005120AC">
        <w:t>города</w:t>
      </w:r>
      <w:r w:rsidRPr="005120AC">
        <w:rPr>
          <w:spacing w:val="1"/>
        </w:rPr>
        <w:t xml:space="preserve"> </w:t>
      </w:r>
      <w:r w:rsidRPr="005120AC">
        <w:t>-</w:t>
      </w:r>
      <w:r w:rsidRPr="005120AC">
        <w:rPr>
          <w:spacing w:val="1"/>
        </w:rPr>
        <w:t xml:space="preserve"> </w:t>
      </w:r>
      <w:r w:rsidRPr="005120AC">
        <w:t>тематическая</w:t>
      </w:r>
      <w:r w:rsidRPr="005120AC">
        <w:rPr>
          <w:spacing w:val="1"/>
        </w:rPr>
        <w:t xml:space="preserve"> </w:t>
      </w:r>
      <w:r w:rsidRPr="005120AC">
        <w:t>графическая</w:t>
      </w:r>
      <w:r w:rsidRPr="005120AC">
        <w:rPr>
          <w:spacing w:val="1"/>
        </w:rPr>
        <w:t xml:space="preserve"> </w:t>
      </w:r>
      <w:r w:rsidRPr="005120AC">
        <w:t>композиция;</w:t>
      </w:r>
      <w:r w:rsidRPr="005120AC">
        <w:rPr>
          <w:spacing w:val="1"/>
        </w:rPr>
        <w:t xml:space="preserve"> </w:t>
      </w:r>
      <w:r w:rsidRPr="005120AC">
        <w:t>использование</w:t>
      </w:r>
      <w:r w:rsidRPr="005120AC">
        <w:rPr>
          <w:spacing w:val="-1"/>
        </w:rPr>
        <w:t xml:space="preserve"> </w:t>
      </w:r>
      <w:r w:rsidRPr="005120AC">
        <w:t>карандаша,</w:t>
      </w:r>
      <w:r w:rsidRPr="005120AC">
        <w:rPr>
          <w:spacing w:val="-3"/>
        </w:rPr>
        <w:t xml:space="preserve"> </w:t>
      </w:r>
      <w:r w:rsidRPr="005120AC">
        <w:t>мелков,</w:t>
      </w:r>
      <w:r w:rsidRPr="005120AC">
        <w:rPr>
          <w:spacing w:val="-2"/>
        </w:rPr>
        <w:t xml:space="preserve"> </w:t>
      </w:r>
      <w:r w:rsidRPr="005120AC">
        <w:t>фломастеров</w:t>
      </w:r>
      <w:r w:rsidRPr="005120AC">
        <w:rPr>
          <w:spacing w:val="-3"/>
        </w:rPr>
        <w:t xml:space="preserve"> </w:t>
      </w:r>
      <w:r w:rsidRPr="005120AC">
        <w:t>(смешанная</w:t>
      </w:r>
      <w:r w:rsidRPr="005120AC">
        <w:rPr>
          <w:spacing w:val="-1"/>
        </w:rPr>
        <w:t xml:space="preserve"> </w:t>
      </w:r>
      <w:r w:rsidRPr="005120AC">
        <w:t>техника).</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Красота</w:t>
      </w:r>
      <w:r w:rsidRPr="005120AC">
        <w:rPr>
          <w:spacing w:val="1"/>
        </w:rPr>
        <w:t xml:space="preserve"> </w:t>
      </w:r>
      <w:r w:rsidRPr="005120AC">
        <w:t>природы</w:t>
      </w:r>
      <w:r w:rsidRPr="005120AC">
        <w:rPr>
          <w:spacing w:val="1"/>
        </w:rPr>
        <w:t xml:space="preserve"> </w:t>
      </w:r>
      <w:r w:rsidRPr="005120AC">
        <w:t>разных</w:t>
      </w:r>
      <w:r w:rsidRPr="005120AC">
        <w:rPr>
          <w:spacing w:val="1"/>
        </w:rPr>
        <w:t xml:space="preserve"> </w:t>
      </w:r>
      <w:r w:rsidRPr="005120AC">
        <w:t>климатических</w:t>
      </w:r>
      <w:r w:rsidRPr="005120AC">
        <w:rPr>
          <w:spacing w:val="1"/>
        </w:rPr>
        <w:t xml:space="preserve"> </w:t>
      </w:r>
      <w:r w:rsidRPr="005120AC">
        <w:t>зон,</w:t>
      </w:r>
      <w:r w:rsidRPr="005120AC">
        <w:rPr>
          <w:spacing w:val="1"/>
        </w:rPr>
        <w:t xml:space="preserve"> </w:t>
      </w:r>
      <w:r w:rsidRPr="005120AC">
        <w:t>создание</w:t>
      </w:r>
      <w:r w:rsidRPr="005120AC">
        <w:rPr>
          <w:spacing w:val="1"/>
        </w:rPr>
        <w:t xml:space="preserve"> </w:t>
      </w:r>
      <w:r w:rsidRPr="005120AC">
        <w:t>пейзажных</w:t>
      </w:r>
      <w:r w:rsidRPr="005120AC">
        <w:rPr>
          <w:spacing w:val="1"/>
        </w:rPr>
        <w:t xml:space="preserve"> </w:t>
      </w:r>
      <w:r w:rsidRPr="005120AC">
        <w:t>композиций</w:t>
      </w:r>
      <w:r w:rsidRPr="005120AC">
        <w:rPr>
          <w:spacing w:val="-1"/>
        </w:rPr>
        <w:t xml:space="preserve"> </w:t>
      </w:r>
      <w:r w:rsidRPr="005120AC">
        <w:t>(горный,</w:t>
      </w:r>
      <w:r w:rsidRPr="005120AC">
        <w:rPr>
          <w:spacing w:val="-1"/>
        </w:rPr>
        <w:t xml:space="preserve"> </w:t>
      </w:r>
      <w:r w:rsidRPr="005120AC">
        <w:t>степной,</w:t>
      </w:r>
      <w:r w:rsidRPr="005120AC">
        <w:rPr>
          <w:spacing w:val="-2"/>
        </w:rPr>
        <w:t xml:space="preserve"> </w:t>
      </w:r>
      <w:r w:rsidRPr="005120AC">
        <w:t>среднерусский ландшафт).</w:t>
      </w:r>
    </w:p>
    <w:p w:rsidR="007C1181" w:rsidRPr="005120AC" w:rsidRDefault="007325AC" w:rsidP="00892B31">
      <w:pPr>
        <w:pStyle w:val="a3"/>
        <w:ind w:left="0" w:firstLine="709"/>
      </w:pPr>
      <w:r w:rsidRPr="005120AC">
        <w:t>Портретные</w:t>
      </w:r>
      <w:r w:rsidRPr="005120AC">
        <w:rPr>
          <w:spacing w:val="1"/>
        </w:rPr>
        <w:t xml:space="preserve"> </w:t>
      </w:r>
      <w:r w:rsidRPr="005120AC">
        <w:t>изображения</w:t>
      </w:r>
      <w:r w:rsidRPr="005120AC">
        <w:rPr>
          <w:spacing w:val="1"/>
        </w:rPr>
        <w:t xml:space="preserve"> </w:t>
      </w:r>
      <w:r w:rsidRPr="005120AC">
        <w:t>человека</w:t>
      </w:r>
      <w:r w:rsidRPr="005120AC">
        <w:rPr>
          <w:spacing w:val="1"/>
        </w:rPr>
        <w:t xml:space="preserve"> </w:t>
      </w:r>
      <w:r w:rsidRPr="005120AC">
        <w:t>по</w:t>
      </w:r>
      <w:r w:rsidRPr="005120AC">
        <w:rPr>
          <w:spacing w:val="1"/>
        </w:rPr>
        <w:t xml:space="preserve"> </w:t>
      </w:r>
      <w:r w:rsidRPr="005120AC">
        <w:t>представлению</w:t>
      </w:r>
      <w:r w:rsidRPr="005120AC">
        <w:rPr>
          <w:spacing w:val="1"/>
        </w:rPr>
        <w:t xml:space="preserve"> </w:t>
      </w:r>
      <w:r w:rsidRPr="005120AC">
        <w:t>и</w:t>
      </w:r>
      <w:r w:rsidRPr="005120AC">
        <w:rPr>
          <w:spacing w:val="1"/>
        </w:rPr>
        <w:t xml:space="preserve"> </w:t>
      </w:r>
      <w:r w:rsidRPr="005120AC">
        <w:t>наблюдению</w:t>
      </w:r>
      <w:r w:rsidRPr="005120AC">
        <w:rPr>
          <w:spacing w:val="1"/>
        </w:rPr>
        <w:t xml:space="preserve"> </w:t>
      </w:r>
      <w:r w:rsidRPr="005120AC">
        <w:t>с</w:t>
      </w:r>
      <w:r w:rsidRPr="005120AC">
        <w:rPr>
          <w:spacing w:val="1"/>
        </w:rPr>
        <w:t xml:space="preserve"> </w:t>
      </w:r>
      <w:r w:rsidRPr="005120AC">
        <w:t>разным содержанием:</w:t>
      </w:r>
      <w:r w:rsidRPr="005120AC">
        <w:rPr>
          <w:spacing w:val="1"/>
        </w:rPr>
        <w:t xml:space="preserve"> </w:t>
      </w:r>
      <w:r w:rsidRPr="005120AC">
        <w:t>женский или</w:t>
      </w:r>
      <w:r w:rsidRPr="005120AC">
        <w:rPr>
          <w:spacing w:val="1"/>
        </w:rPr>
        <w:t xml:space="preserve"> </w:t>
      </w:r>
      <w:r w:rsidRPr="005120AC">
        <w:t>мужской портрет, двойной</w:t>
      </w:r>
      <w:r w:rsidRPr="005120AC">
        <w:rPr>
          <w:spacing w:val="70"/>
        </w:rPr>
        <w:t xml:space="preserve"> </w:t>
      </w:r>
      <w:r w:rsidRPr="005120AC">
        <w:t>портрет матери</w:t>
      </w:r>
      <w:r w:rsidRPr="005120AC">
        <w:rPr>
          <w:spacing w:val="-68"/>
        </w:rPr>
        <w:t xml:space="preserve"> </w:t>
      </w:r>
      <w:r w:rsidRPr="005120AC">
        <w:t>и</w:t>
      </w:r>
      <w:r w:rsidRPr="005120AC">
        <w:rPr>
          <w:spacing w:val="1"/>
        </w:rPr>
        <w:t xml:space="preserve"> </w:t>
      </w:r>
      <w:r w:rsidRPr="005120AC">
        <w:t>ребёнка,</w:t>
      </w:r>
      <w:r w:rsidRPr="005120AC">
        <w:rPr>
          <w:spacing w:val="1"/>
        </w:rPr>
        <w:t xml:space="preserve"> </w:t>
      </w:r>
      <w:r w:rsidRPr="005120AC">
        <w:t>портрет</w:t>
      </w:r>
      <w:r w:rsidRPr="005120AC">
        <w:rPr>
          <w:spacing w:val="1"/>
        </w:rPr>
        <w:t xml:space="preserve"> </w:t>
      </w:r>
      <w:r w:rsidRPr="005120AC">
        <w:t>пожилого</w:t>
      </w:r>
      <w:r w:rsidRPr="005120AC">
        <w:rPr>
          <w:spacing w:val="1"/>
        </w:rPr>
        <w:t xml:space="preserve"> </w:t>
      </w:r>
      <w:r w:rsidRPr="005120AC">
        <w:t>человека,</w:t>
      </w:r>
      <w:r w:rsidRPr="005120AC">
        <w:rPr>
          <w:spacing w:val="1"/>
        </w:rPr>
        <w:t xml:space="preserve"> </w:t>
      </w:r>
      <w:r w:rsidRPr="005120AC">
        <w:t>детский</w:t>
      </w:r>
      <w:r w:rsidRPr="005120AC">
        <w:rPr>
          <w:spacing w:val="1"/>
        </w:rPr>
        <w:t xml:space="preserve"> </w:t>
      </w:r>
      <w:r w:rsidRPr="005120AC">
        <w:t>портрет</w:t>
      </w:r>
      <w:r w:rsidRPr="005120AC">
        <w:rPr>
          <w:spacing w:val="1"/>
        </w:rPr>
        <w:t xml:space="preserve"> </w:t>
      </w:r>
      <w:r w:rsidRPr="005120AC">
        <w:t>или</w:t>
      </w:r>
      <w:r w:rsidRPr="005120AC">
        <w:rPr>
          <w:spacing w:val="1"/>
        </w:rPr>
        <w:t xml:space="preserve"> </w:t>
      </w:r>
      <w:r w:rsidRPr="005120AC">
        <w:t>автопортрет,</w:t>
      </w:r>
      <w:r w:rsidRPr="005120AC">
        <w:rPr>
          <w:spacing w:val="1"/>
        </w:rPr>
        <w:t xml:space="preserve"> </w:t>
      </w:r>
      <w:r w:rsidRPr="005120AC">
        <w:t>портрет</w:t>
      </w:r>
      <w:r w:rsidRPr="005120AC">
        <w:rPr>
          <w:spacing w:val="-2"/>
        </w:rPr>
        <w:t xml:space="preserve"> </w:t>
      </w:r>
      <w:r w:rsidRPr="005120AC">
        <w:t>персонажа</w:t>
      </w:r>
      <w:r w:rsidRPr="005120AC">
        <w:rPr>
          <w:spacing w:val="-3"/>
        </w:rPr>
        <w:t xml:space="preserve"> </w:t>
      </w:r>
      <w:r w:rsidRPr="005120AC">
        <w:t>по</w:t>
      </w:r>
      <w:r w:rsidRPr="005120AC">
        <w:rPr>
          <w:spacing w:val="-4"/>
        </w:rPr>
        <w:t xml:space="preserve"> </w:t>
      </w:r>
      <w:r w:rsidRPr="005120AC">
        <w:t>представлению</w:t>
      </w:r>
      <w:r w:rsidRPr="005120AC">
        <w:rPr>
          <w:spacing w:val="-2"/>
        </w:rPr>
        <w:t xml:space="preserve"> </w:t>
      </w:r>
      <w:r w:rsidRPr="005120AC">
        <w:t>(из</w:t>
      </w:r>
      <w:r w:rsidRPr="005120AC">
        <w:rPr>
          <w:spacing w:val="-2"/>
        </w:rPr>
        <w:t xml:space="preserve"> </w:t>
      </w:r>
      <w:r w:rsidRPr="005120AC">
        <w:t>выбранной</w:t>
      </w:r>
      <w:r w:rsidRPr="005120AC">
        <w:rPr>
          <w:spacing w:val="-1"/>
        </w:rPr>
        <w:t xml:space="preserve"> </w:t>
      </w:r>
      <w:r w:rsidRPr="005120AC">
        <w:t>культурной</w:t>
      </w:r>
      <w:r w:rsidRPr="005120AC">
        <w:rPr>
          <w:spacing w:val="-1"/>
        </w:rPr>
        <w:t xml:space="preserve"> </w:t>
      </w:r>
      <w:r w:rsidRPr="005120AC">
        <w:t>эпохи).</w:t>
      </w:r>
    </w:p>
    <w:p w:rsidR="007C1181" w:rsidRPr="005120AC" w:rsidRDefault="007325AC" w:rsidP="00892B31">
      <w:pPr>
        <w:pStyle w:val="a3"/>
        <w:ind w:left="0" w:firstLine="709"/>
      </w:pPr>
      <w:r w:rsidRPr="005120AC">
        <w:t>Тематические многофигурные композиции: коллективно созданные панно-</w:t>
      </w:r>
      <w:r w:rsidRPr="005120AC">
        <w:rPr>
          <w:spacing w:val="-67"/>
        </w:rPr>
        <w:t xml:space="preserve"> </w:t>
      </w:r>
      <w:r w:rsidRPr="005120AC">
        <w:t>аппликации из индивидуальных рисунков и вырезанных персонажей на темы</w:t>
      </w:r>
      <w:r w:rsidRPr="005120AC">
        <w:rPr>
          <w:spacing w:val="1"/>
        </w:rPr>
        <w:t xml:space="preserve"> </w:t>
      </w:r>
      <w:r w:rsidRPr="005120AC">
        <w:t>праздников</w:t>
      </w:r>
      <w:r w:rsidRPr="005120AC">
        <w:rPr>
          <w:spacing w:val="-3"/>
        </w:rPr>
        <w:t xml:space="preserve"> </w:t>
      </w:r>
      <w:r w:rsidRPr="005120AC">
        <w:t>народов</w:t>
      </w:r>
      <w:r w:rsidRPr="005120AC">
        <w:rPr>
          <w:spacing w:val="-4"/>
        </w:rPr>
        <w:t xml:space="preserve"> </w:t>
      </w:r>
      <w:r w:rsidRPr="005120AC">
        <w:t>мира</w:t>
      </w:r>
      <w:r w:rsidRPr="005120AC">
        <w:rPr>
          <w:spacing w:val="-4"/>
        </w:rPr>
        <w:t xml:space="preserve"> </w:t>
      </w:r>
      <w:r w:rsidRPr="005120AC">
        <w:t>или</w:t>
      </w:r>
      <w:r w:rsidRPr="005120AC">
        <w:rPr>
          <w:spacing w:val="-1"/>
        </w:rPr>
        <w:t xml:space="preserve"> </w:t>
      </w:r>
      <w:r w:rsidRPr="005120AC">
        <w:t>в</w:t>
      </w:r>
      <w:r w:rsidRPr="005120AC">
        <w:rPr>
          <w:spacing w:val="-2"/>
        </w:rPr>
        <w:t xml:space="preserve"> </w:t>
      </w:r>
      <w:r w:rsidRPr="005120AC">
        <w:t>качестве</w:t>
      </w:r>
      <w:r w:rsidRPr="005120AC">
        <w:rPr>
          <w:spacing w:val="-1"/>
        </w:rPr>
        <w:t xml:space="preserve"> </w:t>
      </w:r>
      <w:r w:rsidRPr="005120AC">
        <w:t>иллюстраций</w:t>
      </w:r>
      <w:r w:rsidRPr="005120AC">
        <w:rPr>
          <w:spacing w:val="-1"/>
        </w:rPr>
        <w:t xml:space="preserve"> </w:t>
      </w:r>
      <w:r w:rsidRPr="005120AC">
        <w:t>к</w:t>
      </w:r>
      <w:r w:rsidRPr="005120AC">
        <w:rPr>
          <w:spacing w:val="-2"/>
        </w:rPr>
        <w:t xml:space="preserve"> </w:t>
      </w:r>
      <w:r w:rsidRPr="005120AC">
        <w:t>сказкам</w:t>
      </w:r>
      <w:r w:rsidRPr="005120AC">
        <w:rPr>
          <w:spacing w:val="-1"/>
        </w:rPr>
        <w:t xml:space="preserve"> </w:t>
      </w:r>
      <w:r w:rsidRPr="005120AC">
        <w:t>и</w:t>
      </w:r>
      <w:r w:rsidRPr="005120AC">
        <w:rPr>
          <w:spacing w:val="-1"/>
        </w:rPr>
        <w:t xml:space="preserve"> </w:t>
      </w:r>
      <w:r w:rsidRPr="005120AC">
        <w:t>легендам.</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Знакомство</w:t>
      </w:r>
      <w:r w:rsidRPr="005120AC">
        <w:rPr>
          <w:spacing w:val="1"/>
        </w:rPr>
        <w:t xml:space="preserve"> </w:t>
      </w:r>
      <w:r w:rsidRPr="005120AC">
        <w:t>со</w:t>
      </w:r>
      <w:r w:rsidRPr="005120AC">
        <w:rPr>
          <w:spacing w:val="1"/>
        </w:rPr>
        <w:t xml:space="preserve"> </w:t>
      </w:r>
      <w:r w:rsidRPr="005120AC">
        <w:t>скульптурными</w:t>
      </w:r>
      <w:r w:rsidRPr="005120AC">
        <w:rPr>
          <w:spacing w:val="1"/>
        </w:rPr>
        <w:t xml:space="preserve"> </w:t>
      </w:r>
      <w:r w:rsidRPr="005120AC">
        <w:t>памятниками</w:t>
      </w:r>
      <w:r w:rsidRPr="005120AC">
        <w:rPr>
          <w:spacing w:val="1"/>
        </w:rPr>
        <w:t xml:space="preserve"> </w:t>
      </w:r>
      <w:r w:rsidRPr="005120AC">
        <w:t>героям</w:t>
      </w:r>
      <w:r w:rsidRPr="005120AC">
        <w:rPr>
          <w:spacing w:val="1"/>
        </w:rPr>
        <w:t xml:space="preserve"> </w:t>
      </w:r>
      <w:r w:rsidRPr="005120AC">
        <w:t>и</w:t>
      </w:r>
      <w:r w:rsidRPr="005120AC">
        <w:rPr>
          <w:spacing w:val="1"/>
        </w:rPr>
        <w:t xml:space="preserve"> </w:t>
      </w:r>
      <w:r w:rsidRPr="005120AC">
        <w:t>мемориальными</w:t>
      </w:r>
      <w:r w:rsidRPr="005120AC">
        <w:rPr>
          <w:spacing w:val="1"/>
        </w:rPr>
        <w:t xml:space="preserve"> </w:t>
      </w:r>
      <w:r w:rsidRPr="005120AC">
        <w:t>комплексами.</w:t>
      </w:r>
    </w:p>
    <w:p w:rsidR="007C1181" w:rsidRPr="005120AC" w:rsidRDefault="007325AC" w:rsidP="00892B31">
      <w:pPr>
        <w:pStyle w:val="a3"/>
        <w:ind w:left="0" w:firstLine="709"/>
      </w:pPr>
      <w:r w:rsidRPr="005120AC">
        <w:t>Создание эскиза памятника народному герою. Работа с пластилином или</w:t>
      </w:r>
      <w:r w:rsidRPr="005120AC">
        <w:rPr>
          <w:spacing w:val="1"/>
        </w:rPr>
        <w:t xml:space="preserve"> </w:t>
      </w:r>
      <w:r w:rsidRPr="005120AC">
        <w:t>глиной.</w:t>
      </w:r>
      <w:r w:rsidRPr="005120AC">
        <w:rPr>
          <w:spacing w:val="-2"/>
        </w:rPr>
        <w:t xml:space="preserve"> </w:t>
      </w:r>
      <w:r w:rsidRPr="005120AC">
        <w:t>Выражение</w:t>
      </w:r>
      <w:r w:rsidRPr="005120AC">
        <w:rPr>
          <w:spacing w:val="-1"/>
        </w:rPr>
        <w:t xml:space="preserve"> </w:t>
      </w:r>
      <w:r w:rsidRPr="005120AC">
        <w:t>значительности,</w:t>
      </w:r>
      <w:r w:rsidRPr="005120AC">
        <w:rPr>
          <w:spacing w:val="-1"/>
        </w:rPr>
        <w:t xml:space="preserve"> </w:t>
      </w:r>
      <w:r w:rsidRPr="005120AC">
        <w:t>трагизма</w:t>
      </w:r>
      <w:r w:rsidRPr="005120AC">
        <w:rPr>
          <w:spacing w:val="-2"/>
        </w:rPr>
        <w:t xml:space="preserve"> </w:t>
      </w:r>
      <w:r w:rsidRPr="005120AC">
        <w:t>и</w:t>
      </w:r>
      <w:r w:rsidRPr="005120AC">
        <w:rPr>
          <w:spacing w:val="-4"/>
        </w:rPr>
        <w:t xml:space="preserve"> </w:t>
      </w:r>
      <w:r w:rsidRPr="005120AC">
        <w:t>победительной</w:t>
      </w:r>
      <w:r w:rsidRPr="005120AC">
        <w:rPr>
          <w:spacing w:val="-1"/>
        </w:rPr>
        <w:t xml:space="preserve"> </w:t>
      </w:r>
      <w:r w:rsidRPr="005120AC">
        <w:t>силы.</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Орнаменты</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Подчинённость</w:t>
      </w:r>
      <w:r w:rsidRPr="005120AC">
        <w:rPr>
          <w:spacing w:val="1"/>
        </w:rPr>
        <w:t xml:space="preserve"> </w:t>
      </w:r>
      <w:r w:rsidRPr="005120AC">
        <w:t>орнамента</w:t>
      </w:r>
      <w:r w:rsidRPr="005120AC">
        <w:rPr>
          <w:spacing w:val="1"/>
        </w:rPr>
        <w:t xml:space="preserve"> </w:t>
      </w:r>
      <w:r w:rsidRPr="005120AC">
        <w:t>форме</w:t>
      </w:r>
      <w:r w:rsidRPr="005120AC">
        <w:rPr>
          <w:spacing w:val="1"/>
        </w:rPr>
        <w:t xml:space="preserve"> </w:t>
      </w:r>
      <w:r w:rsidRPr="005120AC">
        <w:t>и</w:t>
      </w:r>
      <w:r w:rsidRPr="005120AC">
        <w:rPr>
          <w:spacing w:val="1"/>
        </w:rPr>
        <w:t xml:space="preserve"> </w:t>
      </w:r>
      <w:r w:rsidRPr="005120AC">
        <w:t>назначению предмета, в художественной обработке которого он применяется.</w:t>
      </w:r>
      <w:r w:rsidRPr="005120AC">
        <w:rPr>
          <w:spacing w:val="1"/>
        </w:rPr>
        <w:t xml:space="preserve"> </w:t>
      </w:r>
      <w:r w:rsidRPr="005120AC">
        <w:t>Особенности</w:t>
      </w:r>
      <w:r w:rsidRPr="005120AC">
        <w:rPr>
          <w:spacing w:val="1"/>
        </w:rPr>
        <w:t xml:space="preserve"> </w:t>
      </w:r>
      <w:r w:rsidRPr="005120AC">
        <w:t>символов</w:t>
      </w:r>
      <w:r w:rsidRPr="005120AC">
        <w:rPr>
          <w:spacing w:val="1"/>
        </w:rPr>
        <w:t xml:space="preserve"> </w:t>
      </w:r>
      <w:r w:rsidRPr="005120AC">
        <w:t>и</w:t>
      </w:r>
      <w:r w:rsidRPr="005120AC">
        <w:rPr>
          <w:spacing w:val="1"/>
        </w:rPr>
        <w:t xml:space="preserve"> </w:t>
      </w:r>
      <w:r w:rsidRPr="005120AC">
        <w:t>изобразительных</w:t>
      </w:r>
      <w:r w:rsidRPr="005120AC">
        <w:rPr>
          <w:spacing w:val="1"/>
        </w:rPr>
        <w:t xml:space="preserve"> </w:t>
      </w:r>
      <w:r w:rsidRPr="005120AC">
        <w:t>мотивов</w:t>
      </w:r>
      <w:r w:rsidRPr="005120AC">
        <w:rPr>
          <w:spacing w:val="1"/>
        </w:rPr>
        <w:t xml:space="preserve"> </w:t>
      </w:r>
      <w:r w:rsidRPr="005120AC">
        <w:t>в</w:t>
      </w:r>
      <w:r w:rsidRPr="005120AC">
        <w:rPr>
          <w:spacing w:val="1"/>
        </w:rPr>
        <w:t xml:space="preserve"> </w:t>
      </w:r>
      <w:r w:rsidRPr="005120AC">
        <w:t>орнаментах</w:t>
      </w:r>
      <w:r w:rsidRPr="005120AC">
        <w:rPr>
          <w:spacing w:val="1"/>
        </w:rPr>
        <w:t xml:space="preserve"> </w:t>
      </w:r>
      <w:r w:rsidRPr="005120AC">
        <w:t>разных</w:t>
      </w:r>
      <w:r w:rsidRPr="005120AC">
        <w:rPr>
          <w:spacing w:val="1"/>
        </w:rPr>
        <w:t xml:space="preserve"> </w:t>
      </w:r>
      <w:r w:rsidRPr="005120AC">
        <w:t>народов.</w:t>
      </w:r>
      <w:r w:rsidRPr="005120AC">
        <w:rPr>
          <w:spacing w:val="-3"/>
        </w:rPr>
        <w:t xml:space="preserve"> </w:t>
      </w:r>
      <w:r w:rsidRPr="005120AC">
        <w:t>Орнаменты</w:t>
      </w:r>
      <w:r w:rsidRPr="005120AC">
        <w:rPr>
          <w:spacing w:val="-1"/>
        </w:rPr>
        <w:t xml:space="preserve"> </w:t>
      </w:r>
      <w:r w:rsidRPr="005120AC">
        <w:t>в</w:t>
      </w:r>
      <w:r w:rsidRPr="005120AC">
        <w:rPr>
          <w:spacing w:val="-2"/>
        </w:rPr>
        <w:t xml:space="preserve"> </w:t>
      </w:r>
      <w:r w:rsidRPr="005120AC">
        <w:t>архитектуре,</w:t>
      </w:r>
      <w:r w:rsidRPr="005120AC">
        <w:rPr>
          <w:spacing w:val="-2"/>
        </w:rPr>
        <w:t xml:space="preserve"> </w:t>
      </w:r>
      <w:r w:rsidRPr="005120AC">
        <w:t>на</w:t>
      </w:r>
      <w:r w:rsidRPr="005120AC">
        <w:rPr>
          <w:spacing w:val="-4"/>
        </w:rPr>
        <w:t xml:space="preserve"> </w:t>
      </w:r>
      <w:r w:rsidRPr="005120AC">
        <w:t>тканях,</w:t>
      </w:r>
      <w:r w:rsidRPr="005120AC">
        <w:rPr>
          <w:spacing w:val="-2"/>
        </w:rPr>
        <w:t xml:space="preserve"> </w:t>
      </w:r>
      <w:r w:rsidRPr="005120AC">
        <w:t>одежде,</w:t>
      </w:r>
      <w:r w:rsidRPr="005120AC">
        <w:rPr>
          <w:spacing w:val="-3"/>
        </w:rPr>
        <w:t xml:space="preserve"> </w:t>
      </w:r>
      <w:r w:rsidRPr="005120AC">
        <w:t>предметах быта</w:t>
      </w:r>
      <w:r w:rsidRPr="005120AC">
        <w:rPr>
          <w:spacing w:val="-4"/>
        </w:rPr>
        <w:t xml:space="preserve"> </w:t>
      </w:r>
      <w:r w:rsidRPr="005120AC">
        <w:t>и</w:t>
      </w:r>
      <w:r w:rsidRPr="005120AC">
        <w:rPr>
          <w:spacing w:val="-1"/>
        </w:rPr>
        <w:t xml:space="preserve"> </w:t>
      </w:r>
      <w:r w:rsidRPr="005120AC">
        <w:t>др.</w:t>
      </w:r>
    </w:p>
    <w:p w:rsidR="007C1181" w:rsidRPr="005120AC" w:rsidRDefault="007325AC" w:rsidP="00892B31">
      <w:pPr>
        <w:pStyle w:val="a3"/>
        <w:ind w:left="0" w:firstLine="709"/>
      </w:pPr>
      <w:r w:rsidRPr="005120AC">
        <w:t>Мотивы и назначение русских народных орнаментов. Деревянная резьба и</w:t>
      </w:r>
      <w:r w:rsidRPr="005120AC">
        <w:rPr>
          <w:spacing w:val="1"/>
        </w:rPr>
        <w:t xml:space="preserve"> </w:t>
      </w:r>
      <w:r w:rsidRPr="005120AC">
        <w:t>роспись,</w:t>
      </w:r>
      <w:r w:rsidRPr="005120AC">
        <w:rPr>
          <w:spacing w:val="1"/>
        </w:rPr>
        <w:t xml:space="preserve"> </w:t>
      </w:r>
      <w:r w:rsidRPr="005120AC">
        <w:t>украшение</w:t>
      </w:r>
      <w:r w:rsidRPr="005120AC">
        <w:rPr>
          <w:spacing w:val="1"/>
        </w:rPr>
        <w:t xml:space="preserve"> </w:t>
      </w:r>
      <w:r w:rsidRPr="005120AC">
        <w:t>наличников</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элементов</w:t>
      </w:r>
      <w:r w:rsidRPr="005120AC">
        <w:rPr>
          <w:spacing w:val="1"/>
        </w:rPr>
        <w:t xml:space="preserve"> </w:t>
      </w:r>
      <w:r w:rsidRPr="005120AC">
        <w:t>избы,</w:t>
      </w:r>
      <w:r w:rsidRPr="005120AC">
        <w:rPr>
          <w:spacing w:val="1"/>
        </w:rPr>
        <w:t xml:space="preserve"> </w:t>
      </w:r>
      <w:r w:rsidRPr="005120AC">
        <w:t>вышивка,</w:t>
      </w:r>
      <w:r w:rsidRPr="005120AC">
        <w:rPr>
          <w:spacing w:val="1"/>
        </w:rPr>
        <w:t xml:space="preserve"> </w:t>
      </w:r>
      <w:r w:rsidRPr="005120AC">
        <w:t>декор</w:t>
      </w:r>
      <w:r w:rsidRPr="005120AC">
        <w:rPr>
          <w:spacing w:val="1"/>
        </w:rPr>
        <w:t xml:space="preserve"> </w:t>
      </w:r>
      <w:r w:rsidRPr="005120AC">
        <w:t>головных уборов</w:t>
      </w:r>
      <w:r w:rsidRPr="005120AC">
        <w:rPr>
          <w:spacing w:val="-2"/>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t>Орнаментальное украшение каменной архитектуры в памятниках русской</w:t>
      </w:r>
      <w:r w:rsidRPr="005120AC">
        <w:rPr>
          <w:spacing w:val="1"/>
        </w:rPr>
        <w:t xml:space="preserve"> </w:t>
      </w:r>
      <w:r w:rsidRPr="005120AC">
        <w:t>культуры,</w:t>
      </w:r>
      <w:r w:rsidRPr="005120AC">
        <w:rPr>
          <w:spacing w:val="-2"/>
        </w:rPr>
        <w:t xml:space="preserve"> </w:t>
      </w:r>
      <w:r w:rsidRPr="005120AC">
        <w:t>каменная</w:t>
      </w:r>
      <w:r w:rsidRPr="005120AC">
        <w:rPr>
          <w:spacing w:val="-2"/>
        </w:rPr>
        <w:t xml:space="preserve"> </w:t>
      </w:r>
      <w:r w:rsidRPr="005120AC">
        <w:t>резьба,</w:t>
      </w:r>
      <w:r w:rsidRPr="005120AC">
        <w:rPr>
          <w:spacing w:val="-3"/>
        </w:rPr>
        <w:t xml:space="preserve"> </w:t>
      </w:r>
      <w:r w:rsidRPr="005120AC">
        <w:t>росписи</w:t>
      </w:r>
      <w:r w:rsidRPr="005120AC">
        <w:rPr>
          <w:spacing w:val="1"/>
        </w:rPr>
        <w:t xml:space="preserve"> </w:t>
      </w:r>
      <w:r w:rsidRPr="005120AC">
        <w:t>стен,</w:t>
      </w:r>
      <w:r w:rsidRPr="005120AC">
        <w:rPr>
          <w:spacing w:val="-1"/>
        </w:rPr>
        <w:t xml:space="preserve"> </w:t>
      </w:r>
      <w:r w:rsidRPr="005120AC">
        <w:t>изразцы.</w:t>
      </w:r>
    </w:p>
    <w:p w:rsidR="007C1181" w:rsidRPr="005120AC" w:rsidRDefault="007325AC" w:rsidP="00892B31">
      <w:pPr>
        <w:pStyle w:val="a3"/>
        <w:ind w:left="0" w:firstLine="709"/>
      </w:pPr>
      <w:r w:rsidRPr="005120AC">
        <w:t>Народный костюм. Русский народный праздничный костюм, символы и</w:t>
      </w:r>
      <w:r w:rsidRPr="005120AC">
        <w:rPr>
          <w:spacing w:val="1"/>
        </w:rPr>
        <w:t xml:space="preserve"> </w:t>
      </w:r>
      <w:r w:rsidRPr="005120AC">
        <w:t>обереги в его декоре. Головные уборы. Особенности мужской одежды разных</w:t>
      </w:r>
      <w:r w:rsidRPr="005120AC">
        <w:rPr>
          <w:spacing w:val="1"/>
        </w:rPr>
        <w:t xml:space="preserve"> </w:t>
      </w:r>
      <w:r w:rsidRPr="005120AC">
        <w:t>сословий,</w:t>
      </w:r>
      <w:r w:rsidRPr="005120AC">
        <w:rPr>
          <w:spacing w:val="-2"/>
        </w:rPr>
        <w:t xml:space="preserve"> </w:t>
      </w:r>
      <w:r w:rsidRPr="005120AC">
        <w:t>связь</w:t>
      </w:r>
      <w:r w:rsidRPr="005120AC">
        <w:rPr>
          <w:spacing w:val="-3"/>
        </w:rPr>
        <w:t xml:space="preserve"> </w:t>
      </w:r>
      <w:r w:rsidRPr="005120AC">
        <w:t>украшения костюма</w:t>
      </w:r>
      <w:r w:rsidRPr="005120AC">
        <w:rPr>
          <w:spacing w:val="-1"/>
        </w:rPr>
        <w:t xml:space="preserve"> </w:t>
      </w:r>
      <w:r w:rsidRPr="005120AC">
        <w:t>мужчины</w:t>
      </w:r>
      <w:r w:rsidRPr="005120AC">
        <w:rPr>
          <w:spacing w:val="1"/>
        </w:rPr>
        <w:t xml:space="preserve"> </w:t>
      </w:r>
      <w:r w:rsidRPr="005120AC">
        <w:t>с</w:t>
      </w:r>
      <w:r w:rsidRPr="005120AC">
        <w:rPr>
          <w:spacing w:val="-5"/>
        </w:rPr>
        <w:t xml:space="preserve"> </w:t>
      </w:r>
      <w:r w:rsidRPr="005120AC">
        <w:t>родом его занятий.</w:t>
      </w:r>
    </w:p>
    <w:p w:rsidR="007C1181" w:rsidRPr="005120AC" w:rsidRDefault="007325AC" w:rsidP="00892B31">
      <w:pPr>
        <w:pStyle w:val="a3"/>
        <w:ind w:left="0" w:firstLine="709"/>
      </w:pPr>
      <w:r w:rsidRPr="005120AC">
        <w:t>Женский и мужской костюмы в традициях разных народов.</w:t>
      </w:r>
      <w:r w:rsidRPr="005120AC">
        <w:rPr>
          <w:spacing w:val="-67"/>
        </w:rPr>
        <w:t xml:space="preserve"> </w:t>
      </w:r>
      <w:r w:rsidRPr="005120AC">
        <w:t>Своеобразие</w:t>
      </w:r>
      <w:r w:rsidRPr="005120AC">
        <w:rPr>
          <w:spacing w:val="-1"/>
        </w:rPr>
        <w:t xml:space="preserve"> </w:t>
      </w:r>
      <w:r w:rsidRPr="005120AC">
        <w:t>одежды</w:t>
      </w:r>
      <w:r w:rsidRPr="005120AC">
        <w:rPr>
          <w:spacing w:val="-1"/>
        </w:rPr>
        <w:t xml:space="preserve"> </w:t>
      </w:r>
      <w:r w:rsidRPr="005120AC">
        <w:t>разных</w:t>
      </w:r>
      <w:r w:rsidRPr="005120AC">
        <w:rPr>
          <w:spacing w:val="1"/>
        </w:rPr>
        <w:t xml:space="preserve"> </w:t>
      </w:r>
      <w:r w:rsidRPr="005120AC">
        <w:t>эпох и</w:t>
      </w:r>
      <w:r w:rsidRPr="005120AC">
        <w:rPr>
          <w:spacing w:val="1"/>
        </w:rPr>
        <w:t xml:space="preserve"> </w:t>
      </w:r>
      <w:r w:rsidRPr="005120AC">
        <w:t>культур.</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Конструкция</w:t>
      </w:r>
      <w:r w:rsidRPr="005120AC">
        <w:rPr>
          <w:spacing w:val="1"/>
        </w:rPr>
        <w:t xml:space="preserve"> </w:t>
      </w:r>
      <w:r w:rsidRPr="005120AC">
        <w:t>традиционных</w:t>
      </w:r>
      <w:r w:rsidRPr="005120AC">
        <w:rPr>
          <w:spacing w:val="1"/>
        </w:rPr>
        <w:t xml:space="preserve"> </w:t>
      </w:r>
      <w:r w:rsidRPr="005120AC">
        <w:t>народных</w:t>
      </w:r>
      <w:r w:rsidRPr="005120AC">
        <w:rPr>
          <w:spacing w:val="1"/>
        </w:rPr>
        <w:t xml:space="preserve"> </w:t>
      </w:r>
      <w:r w:rsidRPr="005120AC">
        <w:t>жилищ,</w:t>
      </w:r>
      <w:r w:rsidRPr="005120AC">
        <w:rPr>
          <w:spacing w:val="1"/>
        </w:rPr>
        <w:t xml:space="preserve"> </w:t>
      </w:r>
      <w:r w:rsidRPr="005120AC">
        <w:t>их</w:t>
      </w:r>
      <w:r w:rsidRPr="005120AC">
        <w:rPr>
          <w:spacing w:val="1"/>
        </w:rPr>
        <w:t xml:space="preserve"> </w:t>
      </w:r>
      <w:r w:rsidRPr="005120AC">
        <w:t>связь</w:t>
      </w:r>
      <w:r w:rsidRPr="005120AC">
        <w:rPr>
          <w:spacing w:val="1"/>
        </w:rPr>
        <w:t xml:space="preserve"> </w:t>
      </w:r>
      <w:r w:rsidRPr="005120AC">
        <w:t>с</w:t>
      </w:r>
      <w:r w:rsidRPr="005120AC">
        <w:rPr>
          <w:spacing w:val="1"/>
        </w:rPr>
        <w:t xml:space="preserve"> </w:t>
      </w:r>
      <w:r w:rsidRPr="005120AC">
        <w:t>окружающей</w:t>
      </w:r>
      <w:r w:rsidRPr="005120AC">
        <w:rPr>
          <w:spacing w:val="1"/>
        </w:rPr>
        <w:t xml:space="preserve"> </w:t>
      </w:r>
      <w:r w:rsidRPr="005120AC">
        <w:t>природой: дома из дерева, глины, камня; юрта и её устройство (каркасный дом);</w:t>
      </w:r>
      <w:r w:rsidRPr="005120AC">
        <w:rPr>
          <w:spacing w:val="-67"/>
        </w:rPr>
        <w:t xml:space="preserve"> </w:t>
      </w:r>
      <w:r w:rsidRPr="005120AC">
        <w:t>изображение</w:t>
      </w:r>
      <w:r w:rsidRPr="005120AC">
        <w:rPr>
          <w:spacing w:val="-1"/>
        </w:rPr>
        <w:t xml:space="preserve"> </w:t>
      </w:r>
      <w:r w:rsidRPr="005120AC">
        <w:t>традиционных</w:t>
      </w:r>
      <w:r w:rsidRPr="005120AC">
        <w:rPr>
          <w:spacing w:val="1"/>
        </w:rPr>
        <w:t xml:space="preserve"> </w:t>
      </w:r>
      <w:r w:rsidRPr="005120AC">
        <w:t>жилищ.</w:t>
      </w:r>
    </w:p>
    <w:p w:rsidR="007C1181" w:rsidRPr="005120AC" w:rsidRDefault="007325AC" w:rsidP="00892B31">
      <w:pPr>
        <w:pStyle w:val="a3"/>
        <w:ind w:left="0" w:firstLine="709"/>
      </w:pPr>
      <w:r w:rsidRPr="005120AC">
        <w:t>Деревянная изба, её конструкция и декор. Моделирование избы из бумаги</w:t>
      </w:r>
      <w:r w:rsidRPr="005120AC">
        <w:rPr>
          <w:spacing w:val="1"/>
        </w:rPr>
        <w:t xml:space="preserve"> </w:t>
      </w:r>
      <w:r w:rsidRPr="005120AC">
        <w:t>или</w:t>
      </w:r>
      <w:r w:rsidRPr="005120AC">
        <w:rPr>
          <w:spacing w:val="1"/>
        </w:rPr>
        <w:t xml:space="preserve"> </w:t>
      </w:r>
      <w:r w:rsidRPr="005120AC">
        <w:t>изображение</w:t>
      </w:r>
      <w:r w:rsidRPr="005120AC">
        <w:rPr>
          <w:spacing w:val="1"/>
        </w:rPr>
        <w:t xml:space="preserve"> </w:t>
      </w:r>
      <w:r w:rsidRPr="005120AC">
        <w:t>на</w:t>
      </w:r>
      <w:r w:rsidRPr="005120AC">
        <w:rPr>
          <w:spacing w:val="1"/>
        </w:rPr>
        <w:t xml:space="preserve"> </w:t>
      </w:r>
      <w:r w:rsidRPr="005120AC">
        <w:t>плоскости</w:t>
      </w:r>
      <w:r w:rsidRPr="005120AC">
        <w:rPr>
          <w:spacing w:val="1"/>
        </w:rPr>
        <w:t xml:space="preserve"> </w:t>
      </w:r>
      <w:r w:rsidRPr="005120AC">
        <w:t>в</w:t>
      </w:r>
      <w:r w:rsidRPr="005120AC">
        <w:rPr>
          <w:spacing w:val="1"/>
        </w:rPr>
        <w:t xml:space="preserve"> </w:t>
      </w:r>
      <w:r w:rsidRPr="005120AC">
        <w:t>технике</w:t>
      </w:r>
      <w:r w:rsidRPr="005120AC">
        <w:rPr>
          <w:spacing w:val="1"/>
        </w:rPr>
        <w:t xml:space="preserve"> </w:t>
      </w:r>
      <w:r w:rsidRPr="005120AC">
        <w:t>аппликации</w:t>
      </w:r>
      <w:r w:rsidRPr="005120AC">
        <w:rPr>
          <w:spacing w:val="1"/>
        </w:rPr>
        <w:t xml:space="preserve"> </w:t>
      </w:r>
      <w:r w:rsidRPr="005120AC">
        <w:t>её</w:t>
      </w:r>
      <w:r w:rsidRPr="005120AC">
        <w:rPr>
          <w:spacing w:val="1"/>
        </w:rPr>
        <w:t xml:space="preserve"> </w:t>
      </w:r>
      <w:r w:rsidRPr="005120AC">
        <w:t>фасада</w:t>
      </w:r>
      <w:r w:rsidRPr="005120AC">
        <w:rPr>
          <w:spacing w:val="1"/>
        </w:rPr>
        <w:t xml:space="preserve"> </w:t>
      </w:r>
      <w:r w:rsidRPr="005120AC">
        <w:t>и</w:t>
      </w:r>
      <w:r w:rsidRPr="005120AC">
        <w:rPr>
          <w:spacing w:val="1"/>
        </w:rPr>
        <w:t xml:space="preserve"> </w:t>
      </w:r>
      <w:r w:rsidRPr="005120AC">
        <w:t>традиционного</w:t>
      </w:r>
      <w:r w:rsidRPr="005120AC">
        <w:rPr>
          <w:spacing w:val="1"/>
        </w:rPr>
        <w:t xml:space="preserve"> </w:t>
      </w:r>
      <w:r w:rsidRPr="005120AC">
        <w:t>декора.</w:t>
      </w:r>
      <w:r w:rsidRPr="005120AC">
        <w:rPr>
          <w:spacing w:val="1"/>
        </w:rPr>
        <w:t xml:space="preserve"> </w:t>
      </w:r>
      <w:r w:rsidRPr="005120AC">
        <w:t>Понимание</w:t>
      </w:r>
      <w:r w:rsidRPr="005120AC">
        <w:rPr>
          <w:spacing w:val="1"/>
        </w:rPr>
        <w:t xml:space="preserve"> </w:t>
      </w:r>
      <w:r w:rsidRPr="005120AC">
        <w:t>тесной</w:t>
      </w:r>
      <w:r w:rsidRPr="005120AC">
        <w:rPr>
          <w:spacing w:val="1"/>
        </w:rPr>
        <w:t xml:space="preserve"> </w:t>
      </w:r>
      <w:r w:rsidRPr="005120AC">
        <w:t>связи</w:t>
      </w:r>
      <w:r w:rsidRPr="005120AC">
        <w:rPr>
          <w:spacing w:val="1"/>
        </w:rPr>
        <w:t xml:space="preserve"> </w:t>
      </w:r>
      <w:r w:rsidRPr="005120AC">
        <w:t>красоты</w:t>
      </w:r>
      <w:r w:rsidRPr="005120AC">
        <w:rPr>
          <w:spacing w:val="1"/>
        </w:rPr>
        <w:t xml:space="preserve"> </w:t>
      </w:r>
      <w:r w:rsidRPr="005120AC">
        <w:t>и</w:t>
      </w:r>
      <w:r w:rsidRPr="005120AC">
        <w:rPr>
          <w:spacing w:val="1"/>
        </w:rPr>
        <w:t xml:space="preserve"> </w:t>
      </w:r>
      <w:r w:rsidRPr="005120AC">
        <w:t>пользы,</w:t>
      </w:r>
      <w:r w:rsidRPr="005120AC">
        <w:rPr>
          <w:spacing w:val="1"/>
        </w:rPr>
        <w:t xml:space="preserve"> </w:t>
      </w:r>
      <w:r w:rsidRPr="005120AC">
        <w:t>функционального</w:t>
      </w:r>
      <w:r w:rsidRPr="005120AC">
        <w:rPr>
          <w:spacing w:val="1"/>
        </w:rPr>
        <w:t xml:space="preserve"> </w:t>
      </w:r>
      <w:r w:rsidRPr="005120AC">
        <w:t>и</w:t>
      </w:r>
      <w:r w:rsidRPr="005120AC">
        <w:rPr>
          <w:spacing w:val="1"/>
        </w:rPr>
        <w:t xml:space="preserve"> </w:t>
      </w:r>
      <w:r w:rsidRPr="005120AC">
        <w:t>декоративного</w:t>
      </w:r>
      <w:r w:rsidRPr="005120AC">
        <w:rPr>
          <w:spacing w:val="1"/>
        </w:rPr>
        <w:t xml:space="preserve"> </w:t>
      </w:r>
      <w:r w:rsidRPr="005120AC">
        <w:t>в</w:t>
      </w:r>
      <w:r w:rsidRPr="005120AC">
        <w:rPr>
          <w:spacing w:val="1"/>
        </w:rPr>
        <w:t xml:space="preserve"> </w:t>
      </w:r>
      <w:r w:rsidRPr="005120AC">
        <w:t>архитектуре</w:t>
      </w:r>
      <w:r w:rsidRPr="005120AC">
        <w:rPr>
          <w:spacing w:val="1"/>
        </w:rPr>
        <w:t xml:space="preserve"> </w:t>
      </w:r>
      <w:r w:rsidRPr="005120AC">
        <w:t>традиционного</w:t>
      </w:r>
      <w:r w:rsidRPr="005120AC">
        <w:rPr>
          <w:spacing w:val="1"/>
        </w:rPr>
        <w:t xml:space="preserve"> </w:t>
      </w:r>
      <w:r w:rsidRPr="005120AC">
        <w:t>жилого</w:t>
      </w:r>
      <w:r w:rsidRPr="005120AC">
        <w:rPr>
          <w:spacing w:val="-67"/>
        </w:rPr>
        <w:t xml:space="preserve"> </w:t>
      </w:r>
      <w:r w:rsidRPr="005120AC">
        <w:t>деревянного дома.</w:t>
      </w:r>
      <w:r w:rsidRPr="005120AC">
        <w:rPr>
          <w:spacing w:val="-2"/>
        </w:rPr>
        <w:t xml:space="preserve"> </w:t>
      </w:r>
      <w:r w:rsidRPr="005120AC">
        <w:t>Разные виды</w:t>
      </w:r>
      <w:r w:rsidRPr="005120AC">
        <w:rPr>
          <w:spacing w:val="-1"/>
        </w:rPr>
        <w:t xml:space="preserve"> </w:t>
      </w:r>
      <w:r w:rsidRPr="005120AC">
        <w:t>изб</w:t>
      </w:r>
      <w:r w:rsidRPr="005120AC">
        <w:rPr>
          <w:spacing w:val="1"/>
        </w:rPr>
        <w:t xml:space="preserve"> </w:t>
      </w:r>
      <w:r w:rsidRPr="005120AC">
        <w:t>и</w:t>
      </w:r>
      <w:r w:rsidRPr="005120AC">
        <w:rPr>
          <w:spacing w:val="-4"/>
        </w:rPr>
        <w:t xml:space="preserve"> </w:t>
      </w:r>
      <w:r w:rsidRPr="005120AC">
        <w:t>надворных</w:t>
      </w:r>
      <w:r w:rsidRPr="005120AC">
        <w:rPr>
          <w:spacing w:val="3"/>
        </w:rPr>
        <w:t xml:space="preserve"> </w:t>
      </w:r>
      <w:r w:rsidRPr="005120AC">
        <w:t>построек.</w:t>
      </w:r>
    </w:p>
    <w:p w:rsidR="007C1181" w:rsidRPr="005120AC" w:rsidRDefault="007325AC" w:rsidP="00892B31">
      <w:pPr>
        <w:pStyle w:val="a3"/>
        <w:ind w:left="0" w:firstLine="709"/>
      </w:pPr>
      <w:r w:rsidRPr="005120AC">
        <w:t>Конструкция</w:t>
      </w:r>
      <w:r w:rsidRPr="005120AC">
        <w:rPr>
          <w:spacing w:val="1"/>
        </w:rPr>
        <w:t xml:space="preserve"> </w:t>
      </w:r>
      <w:r w:rsidRPr="005120AC">
        <w:t>и</w:t>
      </w:r>
      <w:r w:rsidRPr="005120AC">
        <w:rPr>
          <w:spacing w:val="1"/>
        </w:rPr>
        <w:t xml:space="preserve"> </w:t>
      </w:r>
      <w:r w:rsidRPr="005120AC">
        <w:t>изображение</w:t>
      </w:r>
      <w:r w:rsidRPr="005120AC">
        <w:rPr>
          <w:spacing w:val="1"/>
        </w:rPr>
        <w:t xml:space="preserve"> </w:t>
      </w:r>
      <w:r w:rsidRPr="005120AC">
        <w:t>здания</w:t>
      </w:r>
      <w:r w:rsidRPr="005120AC">
        <w:rPr>
          <w:spacing w:val="1"/>
        </w:rPr>
        <w:t xml:space="preserve"> </w:t>
      </w:r>
      <w:r w:rsidRPr="005120AC">
        <w:t>каменного</w:t>
      </w:r>
      <w:r w:rsidRPr="005120AC">
        <w:rPr>
          <w:spacing w:val="1"/>
        </w:rPr>
        <w:t xml:space="preserve"> </w:t>
      </w:r>
      <w:r w:rsidRPr="005120AC">
        <w:t>собора:</w:t>
      </w:r>
      <w:r w:rsidRPr="005120AC">
        <w:rPr>
          <w:spacing w:val="1"/>
        </w:rPr>
        <w:t xml:space="preserve"> </w:t>
      </w:r>
      <w:r w:rsidRPr="005120AC">
        <w:t>свод,</w:t>
      </w:r>
      <w:r w:rsidRPr="005120AC">
        <w:rPr>
          <w:spacing w:val="1"/>
        </w:rPr>
        <w:t xml:space="preserve"> </w:t>
      </w:r>
      <w:r w:rsidRPr="005120AC">
        <w:t>нефы,</w:t>
      </w:r>
      <w:r w:rsidRPr="005120AC">
        <w:rPr>
          <w:spacing w:val="-67"/>
        </w:rPr>
        <w:t xml:space="preserve"> </w:t>
      </w:r>
      <w:r w:rsidRPr="005120AC">
        <w:t>закомары, глава, купол. Роль собора в организации жизни древнего</w:t>
      </w:r>
      <w:r w:rsidRPr="005120AC">
        <w:rPr>
          <w:spacing w:val="1"/>
        </w:rPr>
        <w:t xml:space="preserve"> </w:t>
      </w:r>
      <w:r w:rsidRPr="005120AC">
        <w:t>города,</w:t>
      </w:r>
      <w:r w:rsidRPr="005120AC">
        <w:rPr>
          <w:spacing w:val="1"/>
        </w:rPr>
        <w:t xml:space="preserve"> </w:t>
      </w:r>
      <w:r w:rsidRPr="005120AC">
        <w:t>собор как архитектурная доминанта.</w:t>
      </w:r>
    </w:p>
    <w:p w:rsidR="007C1181" w:rsidRPr="005120AC" w:rsidRDefault="007325AC" w:rsidP="00892B31">
      <w:pPr>
        <w:pStyle w:val="a3"/>
        <w:ind w:left="0" w:firstLine="709"/>
      </w:pPr>
      <w:r w:rsidRPr="005120AC">
        <w:t>Традиции архитектурной конструкции храмовых построек разных народов.</w:t>
      </w:r>
      <w:r w:rsidRPr="005120AC">
        <w:rPr>
          <w:spacing w:val="-67"/>
        </w:rPr>
        <w:t xml:space="preserve"> </w:t>
      </w:r>
      <w:r w:rsidRPr="005120AC">
        <w:t>Изображение типичной конструкции зданий: древнегреческий храм, готический</w:t>
      </w:r>
      <w:r w:rsidRPr="005120AC">
        <w:rPr>
          <w:spacing w:val="-67"/>
        </w:rPr>
        <w:t xml:space="preserve"> </w:t>
      </w:r>
      <w:r w:rsidRPr="005120AC">
        <w:t>или</w:t>
      </w:r>
      <w:r w:rsidRPr="005120AC">
        <w:rPr>
          <w:spacing w:val="-1"/>
        </w:rPr>
        <w:t xml:space="preserve"> </w:t>
      </w:r>
      <w:r w:rsidRPr="005120AC">
        <w:t>романский собор,</w:t>
      </w:r>
      <w:r w:rsidRPr="005120AC">
        <w:rPr>
          <w:spacing w:val="-1"/>
        </w:rPr>
        <w:t xml:space="preserve"> </w:t>
      </w:r>
      <w:r w:rsidRPr="005120AC">
        <w:t>мечеть,</w:t>
      </w:r>
      <w:r w:rsidRPr="005120AC">
        <w:rPr>
          <w:spacing w:val="-2"/>
        </w:rPr>
        <w:t xml:space="preserve"> </w:t>
      </w:r>
      <w:r w:rsidRPr="005120AC">
        <w:t>пагода.</w:t>
      </w:r>
    </w:p>
    <w:p w:rsidR="007C1181" w:rsidRPr="005120AC" w:rsidRDefault="007325AC" w:rsidP="00892B31">
      <w:pPr>
        <w:pStyle w:val="a3"/>
        <w:ind w:left="0" w:firstLine="709"/>
      </w:pPr>
      <w:r w:rsidRPr="005120AC">
        <w:t>Освоение</w:t>
      </w:r>
      <w:r w:rsidRPr="005120AC">
        <w:rPr>
          <w:spacing w:val="1"/>
        </w:rPr>
        <w:t xml:space="preserve"> </w:t>
      </w:r>
      <w:r w:rsidRPr="005120AC">
        <w:t>образа</w:t>
      </w:r>
      <w:r w:rsidRPr="005120AC">
        <w:rPr>
          <w:spacing w:val="1"/>
        </w:rPr>
        <w:t xml:space="preserve"> </w:t>
      </w:r>
      <w:r w:rsidRPr="005120AC">
        <w:t>и</w:t>
      </w:r>
      <w:r w:rsidRPr="005120AC">
        <w:rPr>
          <w:spacing w:val="1"/>
        </w:rPr>
        <w:t xml:space="preserve"> </w:t>
      </w:r>
      <w:r w:rsidRPr="005120AC">
        <w:t>структуры</w:t>
      </w:r>
      <w:r w:rsidRPr="005120AC">
        <w:rPr>
          <w:spacing w:val="1"/>
        </w:rPr>
        <w:t xml:space="preserve"> </w:t>
      </w:r>
      <w:r w:rsidRPr="005120AC">
        <w:t>архитектурного</w:t>
      </w:r>
      <w:r w:rsidRPr="005120AC">
        <w:rPr>
          <w:spacing w:val="71"/>
        </w:rPr>
        <w:t xml:space="preserve"> </w:t>
      </w:r>
      <w:r w:rsidRPr="005120AC">
        <w:t>пространства</w:t>
      </w:r>
      <w:r w:rsidRPr="005120AC">
        <w:rPr>
          <w:spacing w:val="1"/>
        </w:rPr>
        <w:t xml:space="preserve"> </w:t>
      </w:r>
      <w:r w:rsidRPr="005120AC">
        <w:t>древнерусского города. Крепостные стены и башни, торг, посад, главный собор.</w:t>
      </w:r>
      <w:r w:rsidRPr="005120AC">
        <w:rPr>
          <w:spacing w:val="-67"/>
        </w:rPr>
        <w:t xml:space="preserve"> </w:t>
      </w:r>
      <w:r w:rsidRPr="005120AC">
        <w:t>Красота</w:t>
      </w:r>
      <w:r w:rsidRPr="005120AC">
        <w:rPr>
          <w:spacing w:val="-4"/>
        </w:rPr>
        <w:t xml:space="preserve"> </w:t>
      </w:r>
      <w:r w:rsidRPr="005120AC">
        <w:t>и мудрость</w:t>
      </w:r>
      <w:r w:rsidRPr="005120AC">
        <w:rPr>
          <w:spacing w:val="-4"/>
        </w:rPr>
        <w:t xml:space="preserve"> </w:t>
      </w:r>
      <w:r w:rsidRPr="005120AC">
        <w:t>в</w:t>
      </w:r>
      <w:r w:rsidRPr="005120AC">
        <w:rPr>
          <w:spacing w:val="-3"/>
        </w:rPr>
        <w:t xml:space="preserve"> </w:t>
      </w:r>
      <w:r w:rsidRPr="005120AC">
        <w:t>организации города,</w:t>
      </w:r>
      <w:r w:rsidRPr="005120AC">
        <w:rPr>
          <w:spacing w:val="-1"/>
        </w:rPr>
        <w:t xml:space="preserve"> </w:t>
      </w:r>
      <w:r w:rsidRPr="005120AC">
        <w:t>жизнь</w:t>
      </w:r>
      <w:r w:rsidRPr="005120AC">
        <w:rPr>
          <w:spacing w:val="-1"/>
        </w:rPr>
        <w:t xml:space="preserve"> </w:t>
      </w:r>
      <w:r w:rsidRPr="005120AC">
        <w:t>в</w:t>
      </w:r>
      <w:r w:rsidRPr="005120AC">
        <w:rPr>
          <w:spacing w:val="-3"/>
        </w:rPr>
        <w:t xml:space="preserve"> </w:t>
      </w:r>
      <w:r w:rsidRPr="005120AC">
        <w:t>городе.</w:t>
      </w:r>
    </w:p>
    <w:p w:rsidR="007C1181" w:rsidRPr="005120AC" w:rsidRDefault="007325AC" w:rsidP="00892B31">
      <w:pPr>
        <w:pStyle w:val="a3"/>
        <w:ind w:left="0" w:firstLine="709"/>
      </w:pPr>
      <w:r w:rsidRPr="005120AC">
        <w:t>Понимание</w:t>
      </w:r>
      <w:r w:rsidRPr="005120AC">
        <w:rPr>
          <w:spacing w:val="1"/>
        </w:rPr>
        <w:t xml:space="preserve"> </w:t>
      </w:r>
      <w:r w:rsidRPr="005120AC">
        <w:t>значения</w:t>
      </w:r>
      <w:r w:rsidRPr="005120AC">
        <w:rPr>
          <w:spacing w:val="1"/>
        </w:rPr>
        <w:t xml:space="preserve"> </w:t>
      </w:r>
      <w:r w:rsidRPr="005120AC">
        <w:t>для</w:t>
      </w:r>
      <w:r w:rsidRPr="005120AC">
        <w:rPr>
          <w:spacing w:val="1"/>
        </w:rPr>
        <w:t xml:space="preserve"> </w:t>
      </w:r>
      <w:r w:rsidRPr="005120AC">
        <w:t>современных</w:t>
      </w:r>
      <w:r w:rsidRPr="005120AC">
        <w:rPr>
          <w:spacing w:val="1"/>
        </w:rPr>
        <w:t xml:space="preserve"> </w:t>
      </w:r>
      <w:r w:rsidRPr="005120AC">
        <w:t>людей</w:t>
      </w:r>
      <w:r w:rsidRPr="005120AC">
        <w:rPr>
          <w:spacing w:val="1"/>
        </w:rPr>
        <w:t xml:space="preserve"> </w:t>
      </w:r>
      <w:r w:rsidRPr="005120AC">
        <w:t>сохранения</w:t>
      </w:r>
      <w:r w:rsidRPr="005120AC">
        <w:rPr>
          <w:spacing w:val="1"/>
        </w:rPr>
        <w:t xml:space="preserve"> </w:t>
      </w:r>
      <w:r w:rsidRPr="005120AC">
        <w:t>культурного</w:t>
      </w:r>
      <w:r w:rsidRPr="005120AC">
        <w:rPr>
          <w:spacing w:val="1"/>
        </w:rPr>
        <w:t xml:space="preserve"> </w:t>
      </w:r>
      <w:r w:rsidRPr="005120AC">
        <w:t>наследия.</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Произведения</w:t>
      </w:r>
      <w:r w:rsidRPr="005120AC">
        <w:rPr>
          <w:spacing w:val="1"/>
        </w:rPr>
        <w:t xml:space="preserve"> </w:t>
      </w:r>
      <w:r w:rsidRPr="005120AC">
        <w:t>В.М.</w:t>
      </w:r>
      <w:r w:rsidRPr="005120AC">
        <w:rPr>
          <w:spacing w:val="1"/>
        </w:rPr>
        <w:t xml:space="preserve"> </w:t>
      </w:r>
      <w:r w:rsidRPr="005120AC">
        <w:t>Васнецова,</w:t>
      </w:r>
      <w:r w:rsidRPr="005120AC">
        <w:rPr>
          <w:spacing w:val="1"/>
        </w:rPr>
        <w:t xml:space="preserve"> </w:t>
      </w:r>
      <w:r w:rsidRPr="005120AC">
        <w:t>Б.М.</w:t>
      </w:r>
      <w:r w:rsidRPr="005120AC">
        <w:rPr>
          <w:spacing w:val="1"/>
        </w:rPr>
        <w:t xml:space="preserve"> </w:t>
      </w:r>
      <w:r w:rsidRPr="005120AC">
        <w:t>Кустодиева,</w:t>
      </w:r>
      <w:r w:rsidRPr="005120AC">
        <w:rPr>
          <w:spacing w:val="1"/>
        </w:rPr>
        <w:t xml:space="preserve"> </w:t>
      </w:r>
      <w:r w:rsidRPr="005120AC">
        <w:t>А.М.</w:t>
      </w:r>
      <w:r w:rsidRPr="005120AC">
        <w:rPr>
          <w:spacing w:val="1"/>
        </w:rPr>
        <w:t xml:space="preserve"> </w:t>
      </w:r>
      <w:r w:rsidRPr="005120AC">
        <w:t>Васнецова,</w:t>
      </w:r>
      <w:r w:rsidRPr="005120AC">
        <w:rPr>
          <w:spacing w:val="1"/>
        </w:rPr>
        <w:t xml:space="preserve"> </w:t>
      </w:r>
      <w:r w:rsidRPr="005120AC">
        <w:t>В.И.</w:t>
      </w:r>
      <w:r w:rsidRPr="005120AC">
        <w:rPr>
          <w:spacing w:val="-67"/>
        </w:rPr>
        <w:t xml:space="preserve"> </w:t>
      </w:r>
      <w:r w:rsidRPr="005120AC">
        <w:t>Сурикова, К.А. Коровина, А.Г. Венецианова, А.П.</w:t>
      </w:r>
      <w:r w:rsidRPr="005120AC">
        <w:rPr>
          <w:spacing w:val="70"/>
        </w:rPr>
        <w:t xml:space="preserve"> </w:t>
      </w:r>
      <w:r w:rsidRPr="005120AC">
        <w:t>Рябушкина, И.Я. Билибина</w:t>
      </w:r>
      <w:r w:rsidRPr="005120AC">
        <w:rPr>
          <w:spacing w:val="1"/>
        </w:rPr>
        <w:t xml:space="preserve"> </w:t>
      </w:r>
      <w:r w:rsidRPr="005120AC">
        <w:t>на</w:t>
      </w:r>
      <w:r w:rsidRPr="005120AC">
        <w:rPr>
          <w:spacing w:val="-1"/>
        </w:rPr>
        <w:t xml:space="preserve"> </w:t>
      </w:r>
      <w:r w:rsidRPr="005120AC">
        <w:t>темы</w:t>
      </w:r>
      <w:r w:rsidRPr="005120AC">
        <w:rPr>
          <w:spacing w:val="-1"/>
        </w:rPr>
        <w:t xml:space="preserve"> </w:t>
      </w:r>
      <w:r w:rsidRPr="005120AC">
        <w:t>истории и</w:t>
      </w:r>
      <w:r w:rsidRPr="005120AC">
        <w:rPr>
          <w:spacing w:val="-1"/>
        </w:rPr>
        <w:t xml:space="preserve"> </w:t>
      </w:r>
      <w:r w:rsidRPr="005120AC">
        <w:t>традиций русской</w:t>
      </w:r>
      <w:r w:rsidRPr="005120AC">
        <w:rPr>
          <w:spacing w:val="-1"/>
        </w:rPr>
        <w:t xml:space="preserve"> </w:t>
      </w:r>
      <w:r w:rsidRPr="005120AC">
        <w:t>отечественной</w:t>
      </w:r>
      <w:r w:rsidRPr="005120AC">
        <w:rPr>
          <w:spacing w:val="-3"/>
        </w:rPr>
        <w:t xml:space="preserve"> </w:t>
      </w:r>
      <w:r w:rsidRPr="005120AC">
        <w:t>культуры.</w:t>
      </w:r>
    </w:p>
    <w:p w:rsidR="007C1181" w:rsidRPr="005120AC" w:rsidRDefault="007325AC" w:rsidP="00892B31">
      <w:pPr>
        <w:pStyle w:val="a3"/>
        <w:ind w:left="0" w:firstLine="709"/>
      </w:pPr>
      <w:r w:rsidRPr="005120AC">
        <w:t>Примеры произведений великих европейских художников: Леонардо да</w:t>
      </w:r>
      <w:r w:rsidRPr="005120AC">
        <w:rPr>
          <w:spacing w:val="1"/>
        </w:rPr>
        <w:t xml:space="preserve"> </w:t>
      </w:r>
      <w:r w:rsidRPr="005120AC">
        <w:t>Винчи,</w:t>
      </w:r>
      <w:r w:rsidRPr="005120AC">
        <w:rPr>
          <w:spacing w:val="-2"/>
        </w:rPr>
        <w:t xml:space="preserve"> </w:t>
      </w:r>
      <w:r w:rsidRPr="005120AC">
        <w:t>Рафаэля,</w:t>
      </w:r>
      <w:r w:rsidRPr="005120AC">
        <w:rPr>
          <w:spacing w:val="-2"/>
        </w:rPr>
        <w:t xml:space="preserve"> </w:t>
      </w:r>
      <w:r w:rsidRPr="005120AC">
        <w:t>Рембрандта,</w:t>
      </w:r>
      <w:r w:rsidRPr="005120AC">
        <w:rPr>
          <w:spacing w:val="-3"/>
        </w:rPr>
        <w:t xml:space="preserve"> </w:t>
      </w:r>
      <w:r w:rsidRPr="005120AC">
        <w:t>Пикассо (и других по выбору</w:t>
      </w:r>
      <w:r w:rsidRPr="005120AC">
        <w:rPr>
          <w:spacing w:val="-5"/>
        </w:rPr>
        <w:t xml:space="preserve"> </w:t>
      </w:r>
      <w:r w:rsidRPr="005120AC">
        <w:t>учителя).</w:t>
      </w:r>
    </w:p>
    <w:p w:rsidR="007C1181" w:rsidRPr="005120AC" w:rsidRDefault="007325AC" w:rsidP="00892B31">
      <w:pPr>
        <w:pStyle w:val="a3"/>
        <w:ind w:left="0" w:firstLine="709"/>
      </w:pPr>
      <w:r w:rsidRPr="005120AC">
        <w:t>Памятники</w:t>
      </w:r>
      <w:r w:rsidRPr="005120AC">
        <w:rPr>
          <w:spacing w:val="1"/>
        </w:rPr>
        <w:t xml:space="preserve"> </w:t>
      </w:r>
      <w:r w:rsidRPr="005120AC">
        <w:t>древнерусского</w:t>
      </w:r>
      <w:r w:rsidRPr="005120AC">
        <w:rPr>
          <w:spacing w:val="1"/>
        </w:rPr>
        <w:t xml:space="preserve"> </w:t>
      </w:r>
      <w:r w:rsidRPr="005120AC">
        <w:t>каменного</w:t>
      </w:r>
      <w:r w:rsidRPr="005120AC">
        <w:rPr>
          <w:spacing w:val="1"/>
        </w:rPr>
        <w:t xml:space="preserve"> </w:t>
      </w:r>
      <w:r w:rsidRPr="005120AC">
        <w:t>зодчества:</w:t>
      </w:r>
      <w:r w:rsidRPr="005120AC">
        <w:rPr>
          <w:spacing w:val="1"/>
        </w:rPr>
        <w:t xml:space="preserve"> </w:t>
      </w:r>
      <w:r w:rsidRPr="005120AC">
        <w:t>Московский</w:t>
      </w:r>
      <w:r w:rsidRPr="005120AC">
        <w:rPr>
          <w:spacing w:val="1"/>
        </w:rPr>
        <w:t xml:space="preserve"> </w:t>
      </w:r>
      <w:r w:rsidRPr="005120AC">
        <w:t>Кремль,</w:t>
      </w:r>
      <w:r w:rsidRPr="005120AC">
        <w:rPr>
          <w:spacing w:val="1"/>
        </w:rPr>
        <w:t xml:space="preserve"> </w:t>
      </w:r>
      <w:r w:rsidRPr="005120AC">
        <w:t>Новгородский детинец, Псковский кром, Казанский кремль (и другие с учётом</w:t>
      </w:r>
      <w:r w:rsidRPr="005120AC">
        <w:rPr>
          <w:spacing w:val="1"/>
        </w:rPr>
        <w:t xml:space="preserve"> </w:t>
      </w:r>
      <w:r w:rsidRPr="005120AC">
        <w:t>местных архитектурных комплексов, в т.ч. монастырских). Памятники русского</w:t>
      </w:r>
      <w:r w:rsidRPr="005120AC">
        <w:rPr>
          <w:spacing w:val="-67"/>
        </w:rPr>
        <w:t xml:space="preserve"> </w:t>
      </w:r>
      <w:r w:rsidRPr="005120AC">
        <w:t>деревянного зодчества.</w:t>
      </w:r>
      <w:r w:rsidRPr="005120AC">
        <w:rPr>
          <w:spacing w:val="-2"/>
        </w:rPr>
        <w:t xml:space="preserve"> </w:t>
      </w:r>
      <w:r w:rsidRPr="005120AC">
        <w:t>Архитектурный</w:t>
      </w:r>
      <w:r w:rsidRPr="005120AC">
        <w:rPr>
          <w:spacing w:val="-2"/>
        </w:rPr>
        <w:t xml:space="preserve"> </w:t>
      </w:r>
      <w:r w:rsidRPr="005120AC">
        <w:t>комплекс</w:t>
      </w:r>
      <w:r w:rsidRPr="005120AC">
        <w:rPr>
          <w:spacing w:val="-1"/>
        </w:rPr>
        <w:t xml:space="preserve"> </w:t>
      </w:r>
      <w:r w:rsidRPr="005120AC">
        <w:t>на</w:t>
      </w:r>
      <w:r w:rsidRPr="005120AC">
        <w:rPr>
          <w:spacing w:val="-1"/>
        </w:rPr>
        <w:t xml:space="preserve"> </w:t>
      </w:r>
      <w:r w:rsidRPr="005120AC">
        <w:t>острове Кижи.</w:t>
      </w:r>
    </w:p>
    <w:p w:rsidR="007C1181" w:rsidRPr="005120AC" w:rsidRDefault="007325AC" w:rsidP="00892B31">
      <w:pPr>
        <w:pStyle w:val="a3"/>
        <w:ind w:left="0" w:firstLine="709"/>
      </w:pPr>
      <w:r w:rsidRPr="005120AC">
        <w:t>Художественная</w:t>
      </w:r>
      <w:r w:rsidRPr="005120AC">
        <w:rPr>
          <w:spacing w:val="1"/>
        </w:rPr>
        <w:t xml:space="preserve"> </w:t>
      </w:r>
      <w:r w:rsidRPr="005120AC">
        <w:t>культура</w:t>
      </w:r>
      <w:r w:rsidRPr="005120AC">
        <w:rPr>
          <w:spacing w:val="1"/>
        </w:rPr>
        <w:t xml:space="preserve"> </w:t>
      </w:r>
      <w:r w:rsidRPr="005120AC">
        <w:t>разных</w:t>
      </w:r>
      <w:r w:rsidRPr="005120AC">
        <w:rPr>
          <w:spacing w:val="1"/>
        </w:rPr>
        <w:t xml:space="preserve"> </w:t>
      </w:r>
      <w:r w:rsidRPr="005120AC">
        <w:t>эпох</w:t>
      </w:r>
      <w:r w:rsidRPr="005120AC">
        <w:rPr>
          <w:spacing w:val="1"/>
        </w:rPr>
        <w:t xml:space="preserve"> </w:t>
      </w:r>
      <w:r w:rsidRPr="005120AC">
        <w:t>и</w:t>
      </w:r>
      <w:r w:rsidRPr="005120AC">
        <w:rPr>
          <w:spacing w:val="1"/>
        </w:rPr>
        <w:t xml:space="preserve"> </w:t>
      </w:r>
      <w:r w:rsidRPr="005120AC">
        <w:t>народов.</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архитектурных,</w:t>
      </w:r>
      <w:r w:rsidRPr="005120AC">
        <w:rPr>
          <w:spacing w:val="1"/>
        </w:rPr>
        <w:t xml:space="preserve"> </w:t>
      </w:r>
      <w:r w:rsidRPr="005120AC">
        <w:t>декоративных</w:t>
      </w:r>
      <w:r w:rsidRPr="005120AC">
        <w:rPr>
          <w:spacing w:val="1"/>
        </w:rPr>
        <w:t xml:space="preserve"> </w:t>
      </w:r>
      <w:r w:rsidRPr="005120AC">
        <w:t>и</w:t>
      </w:r>
      <w:r w:rsidRPr="005120AC">
        <w:rPr>
          <w:spacing w:val="1"/>
        </w:rPr>
        <w:t xml:space="preserve"> </w:t>
      </w:r>
      <w:r w:rsidRPr="005120AC">
        <w:t>изобразительных</w:t>
      </w:r>
      <w:r w:rsidRPr="005120AC">
        <w:rPr>
          <w:spacing w:val="1"/>
        </w:rPr>
        <w:t xml:space="preserve"> </w:t>
      </w:r>
      <w:r w:rsidRPr="005120AC">
        <w:t>произведениях</w:t>
      </w:r>
      <w:r w:rsidRPr="005120AC">
        <w:rPr>
          <w:spacing w:val="1"/>
        </w:rPr>
        <w:t xml:space="preserve"> </w:t>
      </w:r>
      <w:r w:rsidRPr="005120AC">
        <w:t>в</w:t>
      </w:r>
      <w:r w:rsidRPr="005120AC">
        <w:rPr>
          <w:spacing w:val="1"/>
        </w:rPr>
        <w:t xml:space="preserve"> </w:t>
      </w:r>
      <w:r w:rsidRPr="005120AC">
        <w:t>культуре</w:t>
      </w:r>
      <w:r w:rsidRPr="005120AC">
        <w:rPr>
          <w:spacing w:val="-67"/>
        </w:rPr>
        <w:t xml:space="preserve"> </w:t>
      </w:r>
      <w:r w:rsidRPr="005120AC">
        <w:t>Древней Греции, других культур Древнего мира. Архитектурные памятники</w:t>
      </w:r>
      <w:r w:rsidRPr="005120AC">
        <w:rPr>
          <w:spacing w:val="1"/>
        </w:rPr>
        <w:t xml:space="preserve"> </w:t>
      </w:r>
      <w:r w:rsidRPr="005120AC">
        <w:t>Западной</w:t>
      </w:r>
      <w:r w:rsidRPr="005120AC">
        <w:rPr>
          <w:spacing w:val="1"/>
        </w:rPr>
        <w:t xml:space="preserve"> </w:t>
      </w:r>
      <w:r w:rsidRPr="005120AC">
        <w:t>Европы</w:t>
      </w:r>
      <w:r w:rsidRPr="005120AC">
        <w:rPr>
          <w:spacing w:val="1"/>
        </w:rPr>
        <w:t xml:space="preserve"> </w:t>
      </w:r>
      <w:r w:rsidRPr="005120AC">
        <w:t>Средних</w:t>
      </w:r>
      <w:r w:rsidRPr="005120AC">
        <w:rPr>
          <w:spacing w:val="1"/>
        </w:rPr>
        <w:t xml:space="preserve"> </w:t>
      </w:r>
      <w:r w:rsidRPr="005120AC">
        <w:t>веков</w:t>
      </w:r>
      <w:r w:rsidRPr="005120AC">
        <w:rPr>
          <w:spacing w:val="1"/>
        </w:rPr>
        <w:t xml:space="preserve"> </w:t>
      </w:r>
      <w:r w:rsidRPr="005120AC">
        <w:t>и</w:t>
      </w:r>
      <w:r w:rsidRPr="005120AC">
        <w:rPr>
          <w:spacing w:val="1"/>
        </w:rPr>
        <w:t xml:space="preserve"> </w:t>
      </w:r>
      <w:r w:rsidRPr="005120AC">
        <w:t>эпохи</w:t>
      </w:r>
      <w:r w:rsidRPr="005120AC">
        <w:rPr>
          <w:spacing w:val="1"/>
        </w:rPr>
        <w:t xml:space="preserve"> </w:t>
      </w:r>
      <w:r w:rsidRPr="005120AC">
        <w:t>Возрождения.</w:t>
      </w:r>
      <w:r w:rsidRPr="005120AC">
        <w:rPr>
          <w:spacing w:val="1"/>
        </w:rPr>
        <w:t xml:space="preserve"> </w:t>
      </w:r>
      <w:r w:rsidRPr="005120AC">
        <w:t>Произведения</w:t>
      </w:r>
      <w:r w:rsidRPr="005120AC">
        <w:rPr>
          <w:spacing w:val="1"/>
        </w:rPr>
        <w:t xml:space="preserve"> </w:t>
      </w:r>
      <w:r w:rsidRPr="005120AC">
        <w:t>предметно-пространственной</w:t>
      </w:r>
      <w:r w:rsidRPr="005120AC">
        <w:rPr>
          <w:spacing w:val="1"/>
        </w:rPr>
        <w:t xml:space="preserve"> </w:t>
      </w:r>
      <w:r w:rsidRPr="005120AC">
        <w:t>культуры,</w:t>
      </w:r>
      <w:r w:rsidRPr="005120AC">
        <w:rPr>
          <w:spacing w:val="1"/>
        </w:rPr>
        <w:t xml:space="preserve"> </w:t>
      </w:r>
      <w:r w:rsidRPr="005120AC">
        <w:t>составляющие</w:t>
      </w:r>
      <w:r w:rsidRPr="005120AC">
        <w:rPr>
          <w:spacing w:val="1"/>
        </w:rPr>
        <w:t xml:space="preserve"> </w:t>
      </w:r>
      <w:r w:rsidRPr="005120AC">
        <w:t>истоки,</w:t>
      </w:r>
      <w:r w:rsidRPr="005120AC">
        <w:rPr>
          <w:spacing w:val="1"/>
        </w:rPr>
        <w:t xml:space="preserve"> </w:t>
      </w:r>
      <w:r w:rsidRPr="005120AC">
        <w:t>основания</w:t>
      </w:r>
      <w:r w:rsidRPr="005120AC">
        <w:rPr>
          <w:spacing w:val="1"/>
        </w:rPr>
        <w:t xml:space="preserve"> </w:t>
      </w:r>
      <w:r w:rsidRPr="005120AC">
        <w:t>национальных культур</w:t>
      </w:r>
      <w:r w:rsidRPr="005120AC">
        <w:rPr>
          <w:spacing w:val="1"/>
        </w:rPr>
        <w:t xml:space="preserve"> </w:t>
      </w:r>
      <w:r w:rsidRPr="005120AC">
        <w:t>в</w:t>
      </w:r>
      <w:r w:rsidRPr="005120AC">
        <w:rPr>
          <w:spacing w:val="-1"/>
        </w:rPr>
        <w:t xml:space="preserve"> </w:t>
      </w:r>
      <w:r w:rsidRPr="005120AC">
        <w:t>современном</w:t>
      </w:r>
      <w:r w:rsidRPr="005120AC">
        <w:rPr>
          <w:spacing w:val="-3"/>
        </w:rPr>
        <w:t xml:space="preserve"> </w:t>
      </w:r>
      <w:r w:rsidRPr="005120AC">
        <w:t>мире.</w:t>
      </w:r>
    </w:p>
    <w:p w:rsidR="007C1181" w:rsidRPr="005120AC" w:rsidRDefault="007325AC" w:rsidP="00892B31">
      <w:pPr>
        <w:pStyle w:val="a3"/>
        <w:ind w:left="0" w:firstLine="709"/>
      </w:pPr>
      <w:r w:rsidRPr="005120AC">
        <w:t>Памятники национальным героям. Памятник К. Минину и Д. Пожарскому</w:t>
      </w:r>
      <w:r w:rsidRPr="005120AC">
        <w:rPr>
          <w:spacing w:val="1"/>
        </w:rPr>
        <w:t xml:space="preserve"> </w:t>
      </w:r>
      <w:r w:rsidRPr="005120AC">
        <w:t>скульптора</w:t>
      </w:r>
      <w:r w:rsidRPr="005120AC">
        <w:rPr>
          <w:spacing w:val="1"/>
        </w:rPr>
        <w:t xml:space="preserve"> </w:t>
      </w:r>
      <w:r w:rsidRPr="005120AC">
        <w:t>И.П.</w:t>
      </w:r>
      <w:r w:rsidRPr="005120AC">
        <w:rPr>
          <w:spacing w:val="1"/>
        </w:rPr>
        <w:t xml:space="preserve"> </w:t>
      </w:r>
      <w:r w:rsidRPr="005120AC">
        <w:t>Мартоса</w:t>
      </w:r>
      <w:r w:rsidRPr="005120AC">
        <w:rPr>
          <w:spacing w:val="1"/>
        </w:rPr>
        <w:t xml:space="preserve"> </w:t>
      </w:r>
      <w:r w:rsidRPr="005120AC">
        <w:t>в</w:t>
      </w:r>
      <w:r w:rsidRPr="005120AC">
        <w:rPr>
          <w:spacing w:val="1"/>
        </w:rPr>
        <w:t xml:space="preserve"> </w:t>
      </w:r>
      <w:r w:rsidRPr="005120AC">
        <w:t>Москве.</w:t>
      </w:r>
      <w:r w:rsidRPr="005120AC">
        <w:rPr>
          <w:spacing w:val="1"/>
        </w:rPr>
        <w:t xml:space="preserve"> </w:t>
      </w:r>
      <w:r w:rsidRPr="005120AC">
        <w:t>Мемориальные</w:t>
      </w:r>
      <w:r w:rsidRPr="005120AC">
        <w:rPr>
          <w:spacing w:val="1"/>
        </w:rPr>
        <w:t xml:space="preserve"> </w:t>
      </w:r>
      <w:r w:rsidRPr="005120AC">
        <w:t>ансамбли:</w:t>
      </w:r>
      <w:r w:rsidRPr="005120AC">
        <w:rPr>
          <w:spacing w:val="1"/>
        </w:rPr>
        <w:t xml:space="preserve"> </w:t>
      </w:r>
      <w:r w:rsidRPr="005120AC">
        <w:t>Могила</w:t>
      </w:r>
      <w:r w:rsidRPr="005120AC">
        <w:rPr>
          <w:spacing w:val="1"/>
        </w:rPr>
        <w:t xml:space="preserve"> </w:t>
      </w:r>
      <w:r w:rsidRPr="005120AC">
        <w:t>Неизвестного Солдата в Москве; памятник-ансамбль «Героям Сталинградской</w:t>
      </w:r>
      <w:r w:rsidRPr="005120AC">
        <w:rPr>
          <w:spacing w:val="1"/>
        </w:rPr>
        <w:t xml:space="preserve"> </w:t>
      </w:r>
      <w:r w:rsidRPr="005120AC">
        <w:t>битвы»</w:t>
      </w:r>
      <w:r w:rsidRPr="005120AC">
        <w:rPr>
          <w:spacing w:val="-2"/>
        </w:rPr>
        <w:t xml:space="preserve"> </w:t>
      </w:r>
      <w:r w:rsidRPr="005120AC">
        <w:t>на Мамаевом</w:t>
      </w:r>
      <w:r w:rsidRPr="005120AC">
        <w:rPr>
          <w:spacing w:val="-1"/>
        </w:rPr>
        <w:t xml:space="preserve"> </w:t>
      </w:r>
      <w:r w:rsidRPr="005120AC">
        <w:t>кургане (и</w:t>
      </w:r>
      <w:r w:rsidRPr="005120AC">
        <w:rPr>
          <w:spacing w:val="-3"/>
        </w:rPr>
        <w:t xml:space="preserve"> </w:t>
      </w:r>
      <w:r w:rsidRPr="005120AC">
        <w:t>другие</w:t>
      </w:r>
      <w:r w:rsidRPr="005120AC">
        <w:rPr>
          <w:spacing w:val="-4"/>
        </w:rPr>
        <w:t xml:space="preserve"> </w:t>
      </w:r>
      <w:r w:rsidRPr="005120AC">
        <w:t>по</w:t>
      </w:r>
      <w:r w:rsidRPr="005120AC">
        <w:rPr>
          <w:spacing w:val="1"/>
        </w:rPr>
        <w:t xml:space="preserve"> </w:t>
      </w:r>
      <w:r w:rsidRPr="005120AC">
        <w:t>выбору</w:t>
      </w:r>
      <w:r w:rsidRPr="005120AC">
        <w:rPr>
          <w:spacing w:val="-4"/>
        </w:rPr>
        <w:t xml:space="preserve"> </w:t>
      </w:r>
      <w:r w:rsidRPr="005120AC">
        <w:t>учителя).</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Изображение и освоение в программе Paint правил линейной и воздушной</w:t>
      </w:r>
      <w:r w:rsidRPr="005120AC">
        <w:rPr>
          <w:spacing w:val="1"/>
        </w:rPr>
        <w:t xml:space="preserve"> </w:t>
      </w:r>
      <w:r w:rsidRPr="005120AC">
        <w:t>перспективы:</w:t>
      </w:r>
      <w:r w:rsidRPr="005120AC">
        <w:rPr>
          <w:spacing w:val="1"/>
        </w:rPr>
        <w:t xml:space="preserve"> </w:t>
      </w:r>
      <w:r w:rsidRPr="005120AC">
        <w:t>изображение</w:t>
      </w:r>
      <w:r w:rsidRPr="005120AC">
        <w:rPr>
          <w:spacing w:val="1"/>
        </w:rPr>
        <w:t xml:space="preserve"> </w:t>
      </w:r>
      <w:r w:rsidRPr="005120AC">
        <w:t>линии</w:t>
      </w:r>
      <w:r w:rsidRPr="005120AC">
        <w:rPr>
          <w:spacing w:val="1"/>
        </w:rPr>
        <w:t xml:space="preserve"> </w:t>
      </w:r>
      <w:r w:rsidRPr="005120AC">
        <w:t>горизонта</w:t>
      </w:r>
      <w:r w:rsidRPr="005120AC">
        <w:rPr>
          <w:spacing w:val="1"/>
        </w:rPr>
        <w:t xml:space="preserve"> </w:t>
      </w:r>
      <w:r w:rsidRPr="005120AC">
        <w:t>и</w:t>
      </w:r>
      <w:r w:rsidRPr="005120AC">
        <w:rPr>
          <w:spacing w:val="1"/>
        </w:rPr>
        <w:t xml:space="preserve"> </w:t>
      </w:r>
      <w:r w:rsidRPr="005120AC">
        <w:t>точки</w:t>
      </w:r>
      <w:r w:rsidRPr="005120AC">
        <w:rPr>
          <w:spacing w:val="1"/>
        </w:rPr>
        <w:t xml:space="preserve"> </w:t>
      </w:r>
      <w:r w:rsidRPr="005120AC">
        <w:t>схода,</w:t>
      </w:r>
      <w:r w:rsidRPr="005120AC">
        <w:rPr>
          <w:spacing w:val="1"/>
        </w:rPr>
        <w:t xml:space="preserve"> </w:t>
      </w:r>
      <w:r w:rsidRPr="005120AC">
        <w:t>перспективных</w:t>
      </w:r>
      <w:r w:rsidRPr="005120AC">
        <w:rPr>
          <w:spacing w:val="1"/>
        </w:rPr>
        <w:t xml:space="preserve"> </w:t>
      </w:r>
      <w:r w:rsidRPr="005120AC">
        <w:t>сокращений,</w:t>
      </w:r>
      <w:r w:rsidRPr="005120AC">
        <w:rPr>
          <w:spacing w:val="-2"/>
        </w:rPr>
        <w:t xml:space="preserve"> </w:t>
      </w:r>
      <w:r w:rsidRPr="005120AC">
        <w:t>цветовых</w:t>
      </w:r>
      <w:r w:rsidRPr="005120AC">
        <w:rPr>
          <w:spacing w:val="-3"/>
        </w:rPr>
        <w:t xml:space="preserve"> </w:t>
      </w:r>
      <w:r w:rsidRPr="005120AC">
        <w:t>и тональных</w:t>
      </w:r>
      <w:r w:rsidRPr="005120AC">
        <w:rPr>
          <w:spacing w:val="-3"/>
        </w:rPr>
        <w:t xml:space="preserve"> </w:t>
      </w:r>
      <w:r w:rsidRPr="005120AC">
        <w:t>изменений.</w:t>
      </w:r>
    </w:p>
    <w:p w:rsidR="007C1181" w:rsidRPr="005120AC" w:rsidRDefault="007325AC" w:rsidP="00892B31">
      <w:pPr>
        <w:pStyle w:val="a3"/>
        <w:ind w:left="0" w:firstLine="709"/>
      </w:pPr>
      <w:r w:rsidRPr="005120AC">
        <w:t>Моделирование</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инструментов</w:t>
      </w:r>
      <w:r w:rsidRPr="005120AC">
        <w:rPr>
          <w:spacing w:val="1"/>
        </w:rPr>
        <w:t xml:space="preserve"> </w:t>
      </w:r>
      <w:r w:rsidRPr="005120AC">
        <w:t>геометрических фигур конструкции традиционного крестьянского деревянного</w:t>
      </w:r>
      <w:r w:rsidRPr="005120AC">
        <w:rPr>
          <w:spacing w:val="1"/>
        </w:rPr>
        <w:t xml:space="preserve"> </w:t>
      </w:r>
      <w:r w:rsidRPr="005120AC">
        <w:t>дома</w:t>
      </w:r>
      <w:r w:rsidRPr="005120AC">
        <w:rPr>
          <w:spacing w:val="1"/>
        </w:rPr>
        <w:t xml:space="preserve"> </w:t>
      </w:r>
      <w:r w:rsidRPr="005120AC">
        <w:t>(избы)</w:t>
      </w:r>
      <w:r w:rsidRPr="005120AC">
        <w:rPr>
          <w:spacing w:val="1"/>
        </w:rPr>
        <w:t xml:space="preserve"> </w:t>
      </w:r>
      <w:r w:rsidRPr="005120AC">
        <w:t>и</w:t>
      </w:r>
      <w:r w:rsidRPr="005120AC">
        <w:rPr>
          <w:spacing w:val="1"/>
        </w:rPr>
        <w:t xml:space="preserve"> </w:t>
      </w:r>
      <w:r w:rsidRPr="005120AC">
        <w:t>различных</w:t>
      </w:r>
      <w:r w:rsidRPr="005120AC">
        <w:rPr>
          <w:spacing w:val="1"/>
        </w:rPr>
        <w:t xml:space="preserve"> </w:t>
      </w:r>
      <w:r w:rsidRPr="005120AC">
        <w:t>вариантов</w:t>
      </w:r>
      <w:r w:rsidRPr="005120AC">
        <w:rPr>
          <w:spacing w:val="1"/>
        </w:rPr>
        <w:t xml:space="preserve"> </w:t>
      </w:r>
      <w:r w:rsidRPr="005120AC">
        <w:t>его</w:t>
      </w:r>
      <w:r w:rsidRPr="005120AC">
        <w:rPr>
          <w:spacing w:val="1"/>
        </w:rPr>
        <w:t xml:space="preserve"> </w:t>
      </w:r>
      <w:r w:rsidRPr="005120AC">
        <w:t>устройства.</w:t>
      </w:r>
      <w:r w:rsidRPr="005120AC">
        <w:rPr>
          <w:spacing w:val="1"/>
        </w:rPr>
        <w:t xml:space="preserve"> </w:t>
      </w:r>
      <w:r w:rsidRPr="005120AC">
        <w:t>Моделирование</w:t>
      </w:r>
      <w:r w:rsidRPr="005120AC">
        <w:rPr>
          <w:spacing w:val="1"/>
        </w:rPr>
        <w:t xml:space="preserve"> </w:t>
      </w:r>
      <w:r w:rsidRPr="005120AC">
        <w:t>конструкции</w:t>
      </w:r>
      <w:r w:rsidRPr="005120AC">
        <w:rPr>
          <w:spacing w:val="1"/>
        </w:rPr>
        <w:t xml:space="preserve"> </w:t>
      </w:r>
      <w:r w:rsidRPr="005120AC">
        <w:t>разных</w:t>
      </w:r>
      <w:r w:rsidRPr="005120AC">
        <w:rPr>
          <w:spacing w:val="1"/>
        </w:rPr>
        <w:t xml:space="preserve"> </w:t>
      </w:r>
      <w:r w:rsidRPr="005120AC">
        <w:t>видов</w:t>
      </w:r>
      <w:r w:rsidRPr="005120AC">
        <w:rPr>
          <w:spacing w:val="1"/>
        </w:rPr>
        <w:t xml:space="preserve"> </w:t>
      </w:r>
      <w:r w:rsidRPr="005120AC">
        <w:t>традиционных</w:t>
      </w:r>
      <w:r w:rsidRPr="005120AC">
        <w:rPr>
          <w:spacing w:val="1"/>
        </w:rPr>
        <w:t xml:space="preserve"> </w:t>
      </w:r>
      <w:r w:rsidRPr="005120AC">
        <w:t>жилищ</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(юрта,</w:t>
      </w:r>
      <w:r w:rsidRPr="005120AC">
        <w:rPr>
          <w:spacing w:val="1"/>
        </w:rPr>
        <w:t xml:space="preserve"> </w:t>
      </w:r>
      <w:r w:rsidRPr="005120AC">
        <w:t>каркасный</w:t>
      </w:r>
      <w:r w:rsidRPr="005120AC">
        <w:rPr>
          <w:spacing w:val="-1"/>
        </w:rPr>
        <w:t xml:space="preserve"> </w:t>
      </w:r>
      <w:r w:rsidRPr="005120AC">
        <w:t>дом и</w:t>
      </w:r>
      <w:r w:rsidRPr="005120AC">
        <w:rPr>
          <w:spacing w:val="-3"/>
        </w:rPr>
        <w:t xml:space="preserve"> </w:t>
      </w:r>
      <w:r w:rsidRPr="005120AC">
        <w:t>др.,</w:t>
      </w:r>
      <w:r w:rsidRPr="005120AC">
        <w:rPr>
          <w:spacing w:val="-1"/>
        </w:rPr>
        <w:t xml:space="preserve"> </w:t>
      </w:r>
      <w:r w:rsidRPr="005120AC">
        <w:t>в</w:t>
      </w:r>
      <w:r w:rsidRPr="005120AC">
        <w:rPr>
          <w:spacing w:val="-2"/>
        </w:rPr>
        <w:t xml:space="preserve"> </w:t>
      </w:r>
      <w:r w:rsidRPr="005120AC">
        <w:t>т.ч. с учётом местных традиций).</w:t>
      </w:r>
    </w:p>
    <w:p w:rsidR="007C1181" w:rsidRPr="005120AC" w:rsidRDefault="007325AC" w:rsidP="00892B31">
      <w:pPr>
        <w:pStyle w:val="a3"/>
        <w:ind w:left="0" w:firstLine="709"/>
      </w:pPr>
      <w:r w:rsidRPr="005120AC">
        <w:t>Моделирование</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инструментов</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конструкций</w:t>
      </w:r>
      <w:r w:rsidRPr="005120AC">
        <w:rPr>
          <w:spacing w:val="1"/>
        </w:rPr>
        <w:t xml:space="preserve"> </w:t>
      </w:r>
      <w:r w:rsidRPr="005120AC">
        <w:t>храмовых</w:t>
      </w:r>
      <w:r w:rsidRPr="005120AC">
        <w:rPr>
          <w:spacing w:val="1"/>
        </w:rPr>
        <w:t xml:space="preserve"> </w:t>
      </w:r>
      <w:r w:rsidRPr="005120AC">
        <w:t>зданий</w:t>
      </w:r>
      <w:r w:rsidRPr="005120AC">
        <w:rPr>
          <w:spacing w:val="1"/>
        </w:rPr>
        <w:t xml:space="preserve"> </w:t>
      </w:r>
      <w:r w:rsidRPr="005120AC">
        <w:t>разных</w:t>
      </w:r>
      <w:r w:rsidRPr="005120AC">
        <w:rPr>
          <w:spacing w:val="1"/>
        </w:rPr>
        <w:t xml:space="preserve"> </w:t>
      </w:r>
      <w:r w:rsidRPr="005120AC">
        <w:t>культур:</w:t>
      </w:r>
      <w:r w:rsidRPr="005120AC">
        <w:rPr>
          <w:spacing w:val="1"/>
        </w:rPr>
        <w:t xml:space="preserve"> </w:t>
      </w:r>
      <w:r w:rsidRPr="005120AC">
        <w:t>каменный</w:t>
      </w:r>
      <w:r w:rsidRPr="005120AC">
        <w:rPr>
          <w:spacing w:val="1"/>
        </w:rPr>
        <w:t xml:space="preserve"> </w:t>
      </w:r>
      <w:r w:rsidRPr="005120AC">
        <w:t>православный</w:t>
      </w:r>
      <w:r w:rsidRPr="005120AC">
        <w:rPr>
          <w:spacing w:val="1"/>
        </w:rPr>
        <w:t xml:space="preserve"> </w:t>
      </w:r>
      <w:r w:rsidRPr="005120AC">
        <w:t>собор,</w:t>
      </w:r>
      <w:r w:rsidRPr="005120AC">
        <w:rPr>
          <w:spacing w:val="1"/>
        </w:rPr>
        <w:t xml:space="preserve"> </w:t>
      </w:r>
      <w:r w:rsidRPr="005120AC">
        <w:t>готический</w:t>
      </w:r>
      <w:r w:rsidRPr="005120AC">
        <w:rPr>
          <w:spacing w:val="1"/>
        </w:rPr>
        <w:t xml:space="preserve"> </w:t>
      </w:r>
      <w:r w:rsidRPr="005120AC">
        <w:t>или</w:t>
      </w:r>
      <w:r w:rsidRPr="005120AC">
        <w:rPr>
          <w:spacing w:val="1"/>
        </w:rPr>
        <w:t xml:space="preserve"> </w:t>
      </w:r>
      <w:r w:rsidRPr="005120AC">
        <w:t>романский</w:t>
      </w:r>
      <w:r w:rsidRPr="005120AC">
        <w:rPr>
          <w:spacing w:val="1"/>
        </w:rPr>
        <w:t xml:space="preserve"> </w:t>
      </w:r>
      <w:r w:rsidRPr="005120AC">
        <w:t>собор,</w:t>
      </w:r>
      <w:r w:rsidRPr="005120AC">
        <w:rPr>
          <w:spacing w:val="1"/>
        </w:rPr>
        <w:t xml:space="preserve"> </w:t>
      </w:r>
      <w:r w:rsidRPr="005120AC">
        <w:t>пагода,</w:t>
      </w:r>
      <w:r w:rsidRPr="005120AC">
        <w:rPr>
          <w:spacing w:val="1"/>
        </w:rPr>
        <w:t xml:space="preserve"> </w:t>
      </w:r>
      <w:r w:rsidRPr="005120AC">
        <w:t>мечеть.</w:t>
      </w:r>
    </w:p>
    <w:p w:rsidR="007C1181" w:rsidRPr="005120AC" w:rsidRDefault="007325AC" w:rsidP="00892B31">
      <w:pPr>
        <w:pStyle w:val="a3"/>
        <w:ind w:left="0" w:firstLine="709"/>
      </w:pPr>
      <w:r w:rsidRPr="005120AC">
        <w:t>Построение в графическом редакторе с помощью геометрических фигур</w:t>
      </w:r>
      <w:r w:rsidRPr="005120AC">
        <w:rPr>
          <w:spacing w:val="1"/>
        </w:rPr>
        <w:t xml:space="preserve"> </w:t>
      </w:r>
      <w:r w:rsidRPr="005120AC">
        <w:t>или на линейной основе пропорций фигуры человека, изображение различных</w:t>
      </w:r>
      <w:r w:rsidRPr="005120AC">
        <w:rPr>
          <w:spacing w:val="1"/>
        </w:rPr>
        <w:t xml:space="preserve"> </w:t>
      </w:r>
      <w:r w:rsidRPr="005120AC">
        <w:t>фаз</w:t>
      </w:r>
      <w:r w:rsidRPr="005120AC">
        <w:rPr>
          <w:spacing w:val="1"/>
        </w:rPr>
        <w:t xml:space="preserve"> </w:t>
      </w:r>
      <w:r w:rsidRPr="005120AC">
        <w:t>движения.</w:t>
      </w:r>
      <w:r w:rsidRPr="005120AC">
        <w:rPr>
          <w:spacing w:val="1"/>
        </w:rPr>
        <w:t xml:space="preserve"> </w:t>
      </w:r>
      <w:r w:rsidRPr="005120AC">
        <w:t>Создание</w:t>
      </w:r>
      <w:r w:rsidRPr="005120AC">
        <w:rPr>
          <w:spacing w:val="1"/>
        </w:rPr>
        <w:t xml:space="preserve"> </w:t>
      </w:r>
      <w:r w:rsidRPr="005120AC">
        <w:t>анимации</w:t>
      </w:r>
      <w:r w:rsidRPr="005120AC">
        <w:rPr>
          <w:spacing w:val="1"/>
        </w:rPr>
        <w:t xml:space="preserve"> </w:t>
      </w:r>
      <w:r w:rsidRPr="005120AC">
        <w:t>схематического</w:t>
      </w:r>
      <w:r w:rsidRPr="005120AC">
        <w:rPr>
          <w:spacing w:val="1"/>
        </w:rPr>
        <w:t xml:space="preserve"> </w:t>
      </w:r>
      <w:r w:rsidRPr="005120AC">
        <w:t>движения</w:t>
      </w:r>
      <w:r w:rsidRPr="005120AC">
        <w:rPr>
          <w:spacing w:val="1"/>
        </w:rPr>
        <w:t xml:space="preserve"> </w:t>
      </w:r>
      <w:r w:rsidRPr="005120AC">
        <w:t>человека</w:t>
      </w:r>
      <w:r w:rsidRPr="005120AC">
        <w:rPr>
          <w:spacing w:val="1"/>
        </w:rPr>
        <w:t xml:space="preserve"> </w:t>
      </w:r>
      <w:r w:rsidRPr="005120AC">
        <w:t>(при</w:t>
      </w:r>
      <w:r w:rsidRPr="005120AC">
        <w:rPr>
          <w:spacing w:val="-67"/>
        </w:rPr>
        <w:t xml:space="preserve"> </w:t>
      </w:r>
      <w:r w:rsidRPr="005120AC">
        <w:t>соответствующих технических</w:t>
      </w:r>
      <w:r w:rsidRPr="005120AC">
        <w:rPr>
          <w:spacing w:val="1"/>
        </w:rPr>
        <w:t xml:space="preserve"> </w:t>
      </w:r>
      <w:r w:rsidRPr="005120AC">
        <w:t>условиях).</w:t>
      </w:r>
    </w:p>
    <w:p w:rsidR="007C1181" w:rsidRPr="005120AC" w:rsidRDefault="007325AC" w:rsidP="00892B31">
      <w:pPr>
        <w:pStyle w:val="a3"/>
        <w:ind w:left="0" w:firstLine="709"/>
      </w:pPr>
      <w:r w:rsidRPr="005120AC">
        <w:t>Анимация простого движения нарисованной фигурки: загрузить две фазы</w:t>
      </w:r>
      <w:r w:rsidRPr="005120AC">
        <w:rPr>
          <w:spacing w:val="-67"/>
        </w:rPr>
        <w:t xml:space="preserve"> </w:t>
      </w:r>
      <w:r w:rsidRPr="005120AC">
        <w:t>движения фигурки в виртуальный редактор GIF-анимации и сохранить простое</w:t>
      </w:r>
      <w:r w:rsidRPr="005120AC">
        <w:rPr>
          <w:spacing w:val="1"/>
        </w:rPr>
        <w:t xml:space="preserve"> </w:t>
      </w:r>
      <w:r w:rsidRPr="005120AC">
        <w:t>повторяющееся</w:t>
      </w:r>
      <w:r w:rsidRPr="005120AC">
        <w:rPr>
          <w:spacing w:val="-1"/>
        </w:rPr>
        <w:t xml:space="preserve"> </w:t>
      </w:r>
      <w:r w:rsidRPr="005120AC">
        <w:t>движение своего</w:t>
      </w:r>
      <w:r w:rsidRPr="005120AC">
        <w:rPr>
          <w:spacing w:val="1"/>
        </w:rPr>
        <w:t xml:space="preserve"> </w:t>
      </w:r>
      <w:r w:rsidRPr="005120AC">
        <w:t>рисунка.</w:t>
      </w:r>
    </w:p>
    <w:p w:rsidR="007C1181" w:rsidRPr="005120AC" w:rsidRDefault="007325AC" w:rsidP="00892B31">
      <w:pPr>
        <w:pStyle w:val="a3"/>
        <w:ind w:left="0" w:firstLine="709"/>
      </w:pPr>
      <w:r w:rsidRPr="005120AC">
        <w:t>Создание</w:t>
      </w:r>
      <w:r w:rsidRPr="005120AC">
        <w:rPr>
          <w:spacing w:val="1"/>
        </w:rPr>
        <w:t xml:space="preserve"> </w:t>
      </w:r>
      <w:r w:rsidRPr="005120AC">
        <w:t>компьютерной презентации в</w:t>
      </w:r>
      <w:r w:rsidRPr="005120AC">
        <w:rPr>
          <w:spacing w:val="1"/>
        </w:rPr>
        <w:t xml:space="preserve"> </w:t>
      </w:r>
      <w:r w:rsidRPr="005120AC">
        <w:t>программе</w:t>
      </w:r>
      <w:r w:rsidRPr="005120AC">
        <w:rPr>
          <w:spacing w:val="1"/>
        </w:rPr>
        <w:t xml:space="preserve"> </w:t>
      </w:r>
      <w:r w:rsidRPr="005120AC">
        <w:t>PowerPoint</w:t>
      </w:r>
      <w:r w:rsidRPr="005120AC">
        <w:rPr>
          <w:spacing w:val="1"/>
        </w:rPr>
        <w:t xml:space="preserve"> </w:t>
      </w:r>
      <w:r w:rsidRPr="005120AC">
        <w:t>на</w:t>
      </w:r>
      <w:r w:rsidRPr="005120AC">
        <w:rPr>
          <w:spacing w:val="1"/>
        </w:rPr>
        <w:t xml:space="preserve"> </w:t>
      </w:r>
      <w:r w:rsidRPr="005120AC">
        <w:t>тему</w:t>
      </w:r>
      <w:r w:rsidRPr="005120AC">
        <w:rPr>
          <w:spacing w:val="1"/>
        </w:rPr>
        <w:t xml:space="preserve"> </w:t>
      </w:r>
      <w:r w:rsidRPr="005120AC">
        <w:t>архитектуры, декоративного и изобразительного искусства выбранной эпохи</w:t>
      </w:r>
      <w:r w:rsidRPr="005120AC">
        <w:rPr>
          <w:spacing w:val="1"/>
        </w:rPr>
        <w:t xml:space="preserve"> </w:t>
      </w:r>
      <w:r w:rsidRPr="005120AC">
        <w:t>или</w:t>
      </w:r>
      <w:r w:rsidRPr="005120AC">
        <w:rPr>
          <w:spacing w:val="-1"/>
        </w:rPr>
        <w:t xml:space="preserve"> </w:t>
      </w:r>
      <w:r w:rsidRPr="005120AC">
        <w:t>национальной</w:t>
      </w:r>
      <w:r w:rsidRPr="005120AC">
        <w:rPr>
          <w:spacing w:val="-3"/>
        </w:rPr>
        <w:t xml:space="preserve"> </w:t>
      </w:r>
      <w:r w:rsidRPr="005120AC">
        <w:t>культуры.</w:t>
      </w:r>
    </w:p>
    <w:p w:rsidR="007C1181" w:rsidRPr="005120AC" w:rsidRDefault="007325AC" w:rsidP="00892B31">
      <w:pPr>
        <w:pStyle w:val="a3"/>
        <w:ind w:left="0" w:firstLine="709"/>
      </w:pPr>
      <w:r w:rsidRPr="005120AC">
        <w:t>Виртуальные</w:t>
      </w:r>
      <w:r w:rsidRPr="005120AC">
        <w:rPr>
          <w:spacing w:val="56"/>
        </w:rPr>
        <w:t xml:space="preserve"> </w:t>
      </w:r>
      <w:r w:rsidRPr="005120AC">
        <w:t>тематические</w:t>
      </w:r>
      <w:r w:rsidRPr="005120AC">
        <w:rPr>
          <w:spacing w:val="122"/>
        </w:rPr>
        <w:t xml:space="preserve"> </w:t>
      </w:r>
      <w:r w:rsidRPr="005120AC">
        <w:t>путешествия</w:t>
      </w:r>
      <w:r w:rsidRPr="005120AC">
        <w:rPr>
          <w:spacing w:val="125"/>
        </w:rPr>
        <w:t xml:space="preserve"> </w:t>
      </w:r>
      <w:r w:rsidRPr="005120AC">
        <w:t>по</w:t>
      </w:r>
      <w:r w:rsidRPr="005120AC">
        <w:rPr>
          <w:spacing w:val="126"/>
        </w:rPr>
        <w:t xml:space="preserve"> </w:t>
      </w:r>
      <w:r w:rsidRPr="005120AC">
        <w:t>художественным</w:t>
      </w:r>
      <w:r w:rsidRPr="005120AC">
        <w:rPr>
          <w:spacing w:val="124"/>
        </w:rPr>
        <w:t xml:space="preserve"> </w:t>
      </w:r>
      <w:r w:rsidRPr="005120AC">
        <w:t>музеям</w:t>
      </w:r>
    </w:p>
    <w:p w:rsidR="007C1181" w:rsidRPr="005120AC" w:rsidRDefault="007325AC" w:rsidP="00892B31">
      <w:pPr>
        <w:pStyle w:val="a3"/>
        <w:ind w:left="0" w:firstLine="709"/>
        <w:jc w:val="left"/>
      </w:pPr>
      <w:r w:rsidRPr="005120AC">
        <w:t>мира.</w:t>
      </w:r>
    </w:p>
    <w:p w:rsidR="007C1181" w:rsidRPr="005120AC" w:rsidRDefault="007C1181" w:rsidP="00892B31">
      <w:pPr>
        <w:pStyle w:val="a3"/>
        <w:ind w:left="0" w:firstLine="709"/>
        <w:jc w:val="left"/>
      </w:pPr>
    </w:p>
    <w:p w:rsidR="007C1181" w:rsidRPr="005120AC" w:rsidRDefault="007325AC" w:rsidP="00892B31">
      <w:pPr>
        <w:pStyle w:val="1"/>
        <w:tabs>
          <w:tab w:val="left" w:pos="1757"/>
        </w:tabs>
        <w:ind w:left="0" w:firstLine="709"/>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67"/>
        </w:rPr>
        <w:t xml:space="preserve"> </w:t>
      </w:r>
      <w:r w:rsidRPr="005120AC">
        <w:t>ПРЕДМЕТА</w:t>
      </w:r>
      <w:r w:rsidRPr="005120AC">
        <w:rPr>
          <w:spacing w:val="-3"/>
        </w:rPr>
        <w:t xml:space="preserve"> </w:t>
      </w:r>
      <w:r w:rsidRPr="005120AC">
        <w:t>«ИЗОБРАЗИТЕЛЬНОЕ</w:t>
      </w:r>
      <w:r w:rsidRPr="005120AC">
        <w:rPr>
          <w:spacing w:val="-3"/>
        </w:rPr>
        <w:t xml:space="preserve"> </w:t>
      </w:r>
      <w:r w:rsidRPr="005120AC">
        <w:t>ИСКУССТВО»</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Программа</w:t>
      </w:r>
      <w:r w:rsidRPr="005120AC">
        <w:rPr>
          <w:spacing w:val="1"/>
        </w:rPr>
        <w:t xml:space="preserve"> </w:t>
      </w:r>
      <w:r w:rsidRPr="005120AC">
        <w:t>призвана</w:t>
      </w:r>
      <w:r w:rsidRPr="005120AC">
        <w:rPr>
          <w:spacing w:val="1"/>
        </w:rPr>
        <w:t xml:space="preserve"> </w:t>
      </w:r>
      <w:r w:rsidRPr="005120AC">
        <w:t>обеспечить</w:t>
      </w:r>
      <w:r w:rsidRPr="005120AC">
        <w:rPr>
          <w:spacing w:val="1"/>
        </w:rPr>
        <w:t xml:space="preserve"> </w:t>
      </w:r>
      <w:r w:rsidRPr="005120AC">
        <w:t>достижение</w:t>
      </w:r>
      <w:r w:rsidRPr="005120AC">
        <w:rPr>
          <w:spacing w:val="1"/>
        </w:rPr>
        <w:t xml:space="preserve"> </w:t>
      </w:r>
      <w:r w:rsidRPr="005120AC">
        <w:t>обучающимися</w:t>
      </w:r>
      <w:r w:rsidRPr="005120AC">
        <w:rPr>
          <w:spacing w:val="-67"/>
        </w:rPr>
        <w:t xml:space="preserve"> </w:t>
      </w:r>
      <w:r w:rsidRPr="005120AC">
        <w:t>личностных</w:t>
      </w:r>
      <w:r w:rsidRPr="005120AC">
        <w:rPr>
          <w:spacing w:val="-3"/>
        </w:rPr>
        <w:t xml:space="preserve"> </w:t>
      </w:r>
      <w:r w:rsidRPr="005120AC">
        <w:t>результатов:</w:t>
      </w:r>
    </w:p>
    <w:p w:rsidR="007C1181" w:rsidRPr="005120AC" w:rsidRDefault="007325AC" w:rsidP="0054155E">
      <w:pPr>
        <w:pStyle w:val="a5"/>
        <w:numPr>
          <w:ilvl w:val="0"/>
          <w:numId w:val="15"/>
        </w:numPr>
        <w:tabs>
          <w:tab w:val="left" w:pos="1405"/>
        </w:tabs>
        <w:ind w:left="0" w:firstLine="709"/>
        <w:rPr>
          <w:sz w:val="28"/>
        </w:rPr>
      </w:pPr>
      <w:r w:rsidRPr="005120AC">
        <w:rPr>
          <w:sz w:val="28"/>
        </w:rPr>
        <w:t>уважения</w:t>
      </w:r>
      <w:r w:rsidRPr="005120AC">
        <w:rPr>
          <w:spacing w:val="-3"/>
          <w:sz w:val="28"/>
        </w:rPr>
        <w:t xml:space="preserve"> </w:t>
      </w:r>
      <w:r w:rsidRPr="005120AC">
        <w:rPr>
          <w:sz w:val="28"/>
        </w:rPr>
        <w:t>и</w:t>
      </w:r>
      <w:r w:rsidRPr="005120AC">
        <w:rPr>
          <w:spacing w:val="-5"/>
          <w:sz w:val="28"/>
        </w:rPr>
        <w:t xml:space="preserve"> </w:t>
      </w:r>
      <w:r w:rsidRPr="005120AC">
        <w:rPr>
          <w:sz w:val="28"/>
        </w:rPr>
        <w:t>ценностного</w:t>
      </w:r>
      <w:r w:rsidRPr="005120AC">
        <w:rPr>
          <w:spacing w:val="-5"/>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5"/>
          <w:sz w:val="28"/>
        </w:rPr>
        <w:t xml:space="preserve"> </w:t>
      </w:r>
      <w:r w:rsidRPr="005120AC">
        <w:rPr>
          <w:sz w:val="28"/>
        </w:rPr>
        <w:t>своей</w:t>
      </w:r>
      <w:r w:rsidRPr="005120AC">
        <w:rPr>
          <w:spacing w:val="-2"/>
          <w:sz w:val="28"/>
        </w:rPr>
        <w:t xml:space="preserve"> </w:t>
      </w:r>
      <w:r w:rsidRPr="005120AC">
        <w:rPr>
          <w:sz w:val="28"/>
        </w:rPr>
        <w:t>Родине</w:t>
      </w:r>
      <w:r w:rsidRPr="005120AC">
        <w:rPr>
          <w:spacing w:val="2"/>
          <w:sz w:val="28"/>
        </w:rPr>
        <w:t xml:space="preserve"> </w:t>
      </w:r>
      <w:r w:rsidRPr="005120AC">
        <w:rPr>
          <w:sz w:val="28"/>
        </w:rPr>
        <w:t>-</w:t>
      </w:r>
      <w:r w:rsidRPr="005120AC">
        <w:rPr>
          <w:spacing w:val="-3"/>
          <w:sz w:val="28"/>
        </w:rPr>
        <w:t xml:space="preserve"> </w:t>
      </w:r>
      <w:r w:rsidRPr="005120AC">
        <w:rPr>
          <w:sz w:val="28"/>
        </w:rPr>
        <w:t>России;</w:t>
      </w:r>
    </w:p>
    <w:p w:rsidR="007C1181" w:rsidRPr="005120AC" w:rsidRDefault="007325AC" w:rsidP="0054155E">
      <w:pPr>
        <w:pStyle w:val="a5"/>
        <w:numPr>
          <w:ilvl w:val="0"/>
          <w:numId w:val="15"/>
        </w:numPr>
        <w:tabs>
          <w:tab w:val="left" w:pos="1690"/>
        </w:tabs>
        <w:ind w:left="0" w:firstLine="709"/>
        <w:rPr>
          <w:sz w:val="28"/>
        </w:rPr>
      </w:pPr>
      <w:r w:rsidRPr="005120AC">
        <w:rPr>
          <w:sz w:val="28"/>
        </w:rPr>
        <w:t>ценностно-смысловые</w:t>
      </w:r>
      <w:r w:rsidRPr="005120AC">
        <w:rPr>
          <w:spacing w:val="1"/>
          <w:sz w:val="28"/>
        </w:rPr>
        <w:t xml:space="preserve"> </w:t>
      </w:r>
      <w:r w:rsidRPr="005120AC">
        <w:rPr>
          <w:sz w:val="28"/>
        </w:rPr>
        <w:t>ориентации</w:t>
      </w:r>
      <w:r w:rsidRPr="005120AC">
        <w:rPr>
          <w:spacing w:val="1"/>
          <w:sz w:val="28"/>
        </w:rPr>
        <w:t xml:space="preserve"> </w:t>
      </w:r>
      <w:r w:rsidRPr="005120AC">
        <w:rPr>
          <w:sz w:val="28"/>
        </w:rPr>
        <w:t>и</w:t>
      </w:r>
      <w:r w:rsidRPr="005120AC">
        <w:rPr>
          <w:spacing w:val="1"/>
          <w:sz w:val="28"/>
        </w:rPr>
        <w:t xml:space="preserve"> </w:t>
      </w:r>
      <w:r w:rsidRPr="005120AC">
        <w:rPr>
          <w:sz w:val="28"/>
        </w:rPr>
        <w:t>установки,</w:t>
      </w:r>
      <w:r w:rsidRPr="005120AC">
        <w:rPr>
          <w:spacing w:val="1"/>
          <w:sz w:val="28"/>
        </w:rPr>
        <w:t xml:space="preserve"> </w:t>
      </w:r>
      <w:r w:rsidRPr="005120AC">
        <w:rPr>
          <w:sz w:val="28"/>
        </w:rPr>
        <w:t>отражающие</w:t>
      </w:r>
      <w:r w:rsidRPr="005120AC">
        <w:rPr>
          <w:spacing w:val="-67"/>
          <w:sz w:val="28"/>
        </w:rPr>
        <w:t xml:space="preserve"> </w:t>
      </w:r>
      <w:r w:rsidRPr="005120AC">
        <w:rPr>
          <w:sz w:val="28"/>
        </w:rPr>
        <w:t>индивидуально-личностные</w:t>
      </w:r>
      <w:r w:rsidRPr="005120AC">
        <w:rPr>
          <w:spacing w:val="1"/>
          <w:sz w:val="28"/>
        </w:rPr>
        <w:t xml:space="preserve"> </w:t>
      </w:r>
      <w:r w:rsidRPr="005120AC">
        <w:rPr>
          <w:sz w:val="28"/>
        </w:rPr>
        <w:t>позиции</w:t>
      </w:r>
      <w:r w:rsidRPr="005120AC">
        <w:rPr>
          <w:spacing w:val="1"/>
          <w:sz w:val="28"/>
        </w:rPr>
        <w:t xml:space="preserve"> </w:t>
      </w:r>
      <w:r w:rsidRPr="005120AC">
        <w:rPr>
          <w:sz w:val="28"/>
        </w:rPr>
        <w:t>и</w:t>
      </w:r>
      <w:r w:rsidRPr="005120AC">
        <w:rPr>
          <w:spacing w:val="1"/>
          <w:sz w:val="28"/>
        </w:rPr>
        <w:t xml:space="preserve"> </w:t>
      </w:r>
      <w:r w:rsidRPr="005120AC">
        <w:rPr>
          <w:sz w:val="28"/>
        </w:rPr>
        <w:t>социально</w:t>
      </w:r>
      <w:r w:rsidRPr="005120AC">
        <w:rPr>
          <w:spacing w:val="1"/>
          <w:sz w:val="28"/>
        </w:rPr>
        <w:t xml:space="preserve"> </w:t>
      </w:r>
      <w:r w:rsidRPr="005120AC">
        <w:rPr>
          <w:sz w:val="28"/>
        </w:rPr>
        <w:t>значимые</w:t>
      </w:r>
      <w:r w:rsidRPr="005120AC">
        <w:rPr>
          <w:spacing w:val="1"/>
          <w:sz w:val="28"/>
        </w:rPr>
        <w:t xml:space="preserve"> </w:t>
      </w:r>
      <w:r w:rsidRPr="005120AC">
        <w:rPr>
          <w:sz w:val="28"/>
        </w:rPr>
        <w:t>личностные</w:t>
      </w:r>
      <w:r w:rsidRPr="005120AC">
        <w:rPr>
          <w:spacing w:val="1"/>
          <w:sz w:val="28"/>
        </w:rPr>
        <w:t xml:space="preserve"> </w:t>
      </w:r>
      <w:r w:rsidRPr="005120AC">
        <w:rPr>
          <w:sz w:val="28"/>
        </w:rPr>
        <w:t>качества;</w:t>
      </w:r>
    </w:p>
    <w:p w:rsidR="007C1181" w:rsidRPr="005120AC" w:rsidRDefault="007325AC" w:rsidP="0054155E">
      <w:pPr>
        <w:pStyle w:val="a5"/>
        <w:numPr>
          <w:ilvl w:val="0"/>
          <w:numId w:val="15"/>
        </w:numPr>
        <w:tabs>
          <w:tab w:val="left" w:pos="1405"/>
        </w:tabs>
        <w:ind w:left="0" w:firstLine="709"/>
        <w:rPr>
          <w:sz w:val="28"/>
        </w:rPr>
      </w:pPr>
      <w:r w:rsidRPr="005120AC">
        <w:rPr>
          <w:sz w:val="28"/>
        </w:rPr>
        <w:t>духовно-нравственное</w:t>
      </w:r>
      <w:r w:rsidRPr="005120AC">
        <w:rPr>
          <w:spacing w:val="-7"/>
          <w:sz w:val="28"/>
        </w:rPr>
        <w:t xml:space="preserve"> </w:t>
      </w:r>
      <w:r w:rsidRPr="005120AC">
        <w:rPr>
          <w:sz w:val="28"/>
        </w:rPr>
        <w:t>развитие</w:t>
      </w:r>
      <w:r w:rsidRPr="005120AC">
        <w:rPr>
          <w:spacing w:val="-6"/>
          <w:sz w:val="28"/>
        </w:rPr>
        <w:t xml:space="preserve"> </w:t>
      </w:r>
      <w:r w:rsidRPr="005120AC">
        <w:rPr>
          <w:sz w:val="28"/>
        </w:rPr>
        <w:t>обучающихся;</w:t>
      </w:r>
    </w:p>
    <w:p w:rsidR="007C1181" w:rsidRPr="005120AC" w:rsidRDefault="007325AC" w:rsidP="0054155E">
      <w:pPr>
        <w:pStyle w:val="a5"/>
        <w:numPr>
          <w:ilvl w:val="0"/>
          <w:numId w:val="15"/>
        </w:numPr>
        <w:tabs>
          <w:tab w:val="left" w:pos="1496"/>
        </w:tabs>
        <w:ind w:left="0" w:firstLine="709"/>
        <w:rPr>
          <w:sz w:val="28"/>
        </w:rPr>
      </w:pPr>
      <w:r w:rsidRPr="005120AC">
        <w:rPr>
          <w:sz w:val="28"/>
        </w:rPr>
        <w:t>мотивацию</w:t>
      </w:r>
      <w:r w:rsidRPr="005120AC">
        <w:rPr>
          <w:spacing w:val="1"/>
          <w:sz w:val="28"/>
        </w:rPr>
        <w:t xml:space="preserve"> </w:t>
      </w:r>
      <w:r w:rsidRPr="005120AC">
        <w:rPr>
          <w:sz w:val="28"/>
        </w:rPr>
        <w:t>к</w:t>
      </w:r>
      <w:r w:rsidRPr="005120AC">
        <w:rPr>
          <w:spacing w:val="1"/>
          <w:sz w:val="28"/>
        </w:rPr>
        <w:t xml:space="preserve"> </w:t>
      </w:r>
      <w:r w:rsidRPr="005120AC">
        <w:rPr>
          <w:sz w:val="28"/>
        </w:rPr>
        <w:t>познанию</w:t>
      </w:r>
      <w:r w:rsidRPr="005120AC">
        <w:rPr>
          <w:spacing w:val="1"/>
          <w:sz w:val="28"/>
        </w:rPr>
        <w:t xml:space="preserve"> </w:t>
      </w:r>
      <w:r w:rsidRPr="005120AC">
        <w:rPr>
          <w:sz w:val="28"/>
        </w:rPr>
        <w:t>и</w:t>
      </w:r>
      <w:r w:rsidRPr="005120AC">
        <w:rPr>
          <w:spacing w:val="1"/>
          <w:sz w:val="28"/>
        </w:rPr>
        <w:t xml:space="preserve"> </w:t>
      </w:r>
      <w:r w:rsidRPr="005120AC">
        <w:rPr>
          <w:sz w:val="28"/>
        </w:rPr>
        <w:t>обучению,</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к</w:t>
      </w:r>
      <w:r w:rsidRPr="005120AC">
        <w:rPr>
          <w:spacing w:val="1"/>
          <w:sz w:val="28"/>
        </w:rPr>
        <w:t xml:space="preserve"> </w:t>
      </w:r>
      <w:r w:rsidRPr="005120AC">
        <w:rPr>
          <w:sz w:val="28"/>
        </w:rPr>
        <w:t>саморазвитию</w:t>
      </w:r>
      <w:r w:rsidRPr="005120AC">
        <w:rPr>
          <w:spacing w:val="1"/>
          <w:sz w:val="28"/>
        </w:rPr>
        <w:t xml:space="preserve"> </w:t>
      </w:r>
      <w:r w:rsidRPr="005120AC">
        <w:rPr>
          <w:sz w:val="28"/>
        </w:rPr>
        <w:t>и</w:t>
      </w:r>
      <w:r w:rsidRPr="005120AC">
        <w:rPr>
          <w:spacing w:val="1"/>
          <w:sz w:val="28"/>
        </w:rPr>
        <w:t xml:space="preserve"> </w:t>
      </w:r>
      <w:r w:rsidRPr="005120AC">
        <w:rPr>
          <w:sz w:val="28"/>
        </w:rPr>
        <w:t>активному</w:t>
      </w:r>
      <w:r w:rsidRPr="005120AC">
        <w:rPr>
          <w:spacing w:val="-5"/>
          <w:sz w:val="28"/>
        </w:rPr>
        <w:t xml:space="preserve"> </w:t>
      </w:r>
      <w:r w:rsidRPr="005120AC">
        <w:rPr>
          <w:sz w:val="28"/>
        </w:rPr>
        <w:t>участию</w:t>
      </w:r>
      <w:r w:rsidRPr="005120AC">
        <w:rPr>
          <w:spacing w:val="-1"/>
          <w:sz w:val="28"/>
        </w:rPr>
        <w:t xml:space="preserve"> </w:t>
      </w:r>
      <w:r w:rsidRPr="005120AC">
        <w:rPr>
          <w:sz w:val="28"/>
        </w:rPr>
        <w:t>в</w:t>
      </w:r>
      <w:r w:rsidRPr="005120AC">
        <w:rPr>
          <w:spacing w:val="-1"/>
          <w:sz w:val="28"/>
        </w:rPr>
        <w:t xml:space="preserve"> </w:t>
      </w:r>
      <w:r w:rsidRPr="005120AC">
        <w:rPr>
          <w:sz w:val="28"/>
        </w:rPr>
        <w:t>социально-значимой</w:t>
      </w:r>
      <w:r w:rsidRPr="005120AC">
        <w:rPr>
          <w:spacing w:val="-3"/>
          <w:sz w:val="28"/>
        </w:rPr>
        <w:t xml:space="preserve"> </w:t>
      </w:r>
      <w:r w:rsidRPr="005120AC">
        <w:rPr>
          <w:sz w:val="28"/>
        </w:rPr>
        <w:t>деятельности;</w:t>
      </w:r>
    </w:p>
    <w:p w:rsidR="007C1181" w:rsidRPr="005120AC" w:rsidRDefault="007325AC" w:rsidP="0054155E">
      <w:pPr>
        <w:pStyle w:val="a5"/>
        <w:numPr>
          <w:ilvl w:val="0"/>
          <w:numId w:val="15"/>
        </w:numPr>
        <w:tabs>
          <w:tab w:val="left" w:pos="1539"/>
        </w:tabs>
        <w:ind w:left="0" w:firstLine="709"/>
        <w:rPr>
          <w:sz w:val="28"/>
        </w:rPr>
      </w:pPr>
      <w:r w:rsidRPr="005120AC">
        <w:rPr>
          <w:sz w:val="28"/>
        </w:rPr>
        <w:t>позитивный</w:t>
      </w:r>
      <w:r w:rsidRPr="005120AC">
        <w:rPr>
          <w:spacing w:val="1"/>
          <w:sz w:val="28"/>
        </w:rPr>
        <w:t xml:space="preserve"> </w:t>
      </w:r>
      <w:r w:rsidRPr="005120AC">
        <w:rPr>
          <w:sz w:val="28"/>
        </w:rPr>
        <w:t>опыт</w:t>
      </w:r>
      <w:r w:rsidRPr="005120AC">
        <w:rPr>
          <w:spacing w:val="1"/>
          <w:sz w:val="28"/>
        </w:rPr>
        <w:t xml:space="preserve"> </w:t>
      </w:r>
      <w:r w:rsidRPr="005120AC">
        <w:rPr>
          <w:sz w:val="28"/>
        </w:rPr>
        <w:t>участия</w:t>
      </w:r>
      <w:r w:rsidRPr="005120AC">
        <w:rPr>
          <w:spacing w:val="1"/>
          <w:sz w:val="28"/>
        </w:rPr>
        <w:t xml:space="preserve"> </w:t>
      </w:r>
      <w:r w:rsidRPr="005120AC">
        <w:rPr>
          <w:sz w:val="28"/>
        </w:rPr>
        <w:t>в</w:t>
      </w:r>
      <w:r w:rsidRPr="005120AC">
        <w:rPr>
          <w:spacing w:val="1"/>
          <w:sz w:val="28"/>
        </w:rPr>
        <w:t xml:space="preserve"> </w:t>
      </w:r>
      <w:r w:rsidRPr="005120AC">
        <w:rPr>
          <w:sz w:val="28"/>
        </w:rPr>
        <w:t>творческой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произведениям</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и</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построенным</w:t>
      </w:r>
      <w:r w:rsidRPr="005120AC">
        <w:rPr>
          <w:spacing w:val="1"/>
          <w:sz w:val="28"/>
        </w:rPr>
        <w:t xml:space="preserve"> </w:t>
      </w:r>
      <w:r w:rsidRPr="005120AC">
        <w:rPr>
          <w:sz w:val="28"/>
        </w:rPr>
        <w:t>на</w:t>
      </w:r>
      <w:r w:rsidRPr="005120AC">
        <w:rPr>
          <w:spacing w:val="1"/>
          <w:sz w:val="28"/>
        </w:rPr>
        <w:t xml:space="preserve"> </w:t>
      </w:r>
      <w:r w:rsidRPr="005120AC">
        <w:rPr>
          <w:sz w:val="28"/>
        </w:rPr>
        <w:t>принципах</w:t>
      </w:r>
      <w:r w:rsidRPr="005120AC">
        <w:rPr>
          <w:spacing w:val="1"/>
          <w:sz w:val="28"/>
        </w:rPr>
        <w:t xml:space="preserve"> </w:t>
      </w:r>
      <w:r w:rsidRPr="005120AC">
        <w:rPr>
          <w:sz w:val="28"/>
        </w:rPr>
        <w:t>нравственности</w:t>
      </w:r>
      <w:r w:rsidRPr="005120AC">
        <w:rPr>
          <w:spacing w:val="1"/>
          <w:sz w:val="28"/>
        </w:rPr>
        <w:t xml:space="preserve"> </w:t>
      </w:r>
      <w:r w:rsidRPr="005120AC">
        <w:rPr>
          <w:sz w:val="28"/>
        </w:rPr>
        <w:t>и</w:t>
      </w:r>
      <w:r w:rsidRPr="005120AC">
        <w:rPr>
          <w:spacing w:val="1"/>
          <w:sz w:val="28"/>
        </w:rPr>
        <w:t xml:space="preserve"> </w:t>
      </w:r>
      <w:r w:rsidRPr="005120AC">
        <w:rPr>
          <w:sz w:val="28"/>
        </w:rPr>
        <w:t>гуманизма,</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и</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культурным</w:t>
      </w:r>
      <w:r w:rsidRPr="005120AC">
        <w:rPr>
          <w:spacing w:val="-1"/>
          <w:sz w:val="28"/>
        </w:rPr>
        <w:t xml:space="preserve"> </w:t>
      </w:r>
      <w:r w:rsidRPr="005120AC">
        <w:rPr>
          <w:sz w:val="28"/>
        </w:rPr>
        <w:t>традициям и</w:t>
      </w:r>
      <w:r w:rsidRPr="005120AC">
        <w:rPr>
          <w:spacing w:val="-1"/>
          <w:sz w:val="28"/>
        </w:rPr>
        <w:t xml:space="preserve"> </w:t>
      </w:r>
      <w:r w:rsidRPr="005120AC">
        <w:rPr>
          <w:sz w:val="28"/>
        </w:rPr>
        <w:t>творчеству</w:t>
      </w:r>
      <w:r w:rsidRPr="005120AC">
        <w:rPr>
          <w:spacing w:val="-4"/>
          <w:sz w:val="28"/>
        </w:rPr>
        <w:t xml:space="preserve"> </w:t>
      </w:r>
      <w:r w:rsidRPr="005120AC">
        <w:rPr>
          <w:sz w:val="28"/>
        </w:rPr>
        <w:t>своего и</w:t>
      </w:r>
      <w:r w:rsidRPr="005120AC">
        <w:rPr>
          <w:spacing w:val="-3"/>
          <w:sz w:val="28"/>
        </w:rPr>
        <w:t xml:space="preserve"> </w:t>
      </w:r>
      <w:r w:rsidRPr="005120AC">
        <w:rPr>
          <w:sz w:val="28"/>
        </w:rPr>
        <w:t>других</w:t>
      </w:r>
      <w:r w:rsidRPr="005120AC">
        <w:rPr>
          <w:spacing w:val="-4"/>
          <w:sz w:val="28"/>
        </w:rPr>
        <w:t xml:space="preserve"> </w:t>
      </w:r>
      <w:r w:rsidRPr="005120AC">
        <w:rPr>
          <w:sz w:val="28"/>
        </w:rPr>
        <w:t>народов.</w:t>
      </w:r>
    </w:p>
    <w:p w:rsidR="007C1181" w:rsidRPr="005120AC" w:rsidRDefault="007325AC" w:rsidP="009D78FF">
      <w:pPr>
        <w:pStyle w:val="a3"/>
        <w:ind w:left="0" w:firstLine="709"/>
      </w:pPr>
      <w:r w:rsidRPr="005120AC">
        <w:rPr>
          <w:b/>
          <w:i/>
        </w:rPr>
        <w:t>Патриотическое</w:t>
      </w:r>
      <w:r w:rsidRPr="005120AC">
        <w:rPr>
          <w:b/>
          <w:i/>
          <w:spacing w:val="1"/>
        </w:rPr>
        <w:t xml:space="preserve"> </w:t>
      </w:r>
      <w:r w:rsidRPr="005120AC">
        <w:rPr>
          <w:b/>
          <w:i/>
        </w:rPr>
        <w:t>воспитание</w:t>
      </w:r>
      <w:r w:rsidRPr="005120AC">
        <w:rPr>
          <w:b/>
          <w:i/>
          <w:spacing w:val="1"/>
        </w:rPr>
        <w:t xml:space="preserve"> </w:t>
      </w:r>
      <w:r w:rsidRPr="005120AC">
        <w:t>осуществляется</w:t>
      </w:r>
      <w:r w:rsidRPr="005120AC">
        <w:rPr>
          <w:spacing w:val="1"/>
        </w:rPr>
        <w:t xml:space="preserve"> </w:t>
      </w:r>
      <w:r w:rsidRPr="005120AC">
        <w:t>через</w:t>
      </w:r>
      <w:r w:rsidRPr="005120AC">
        <w:rPr>
          <w:spacing w:val="1"/>
        </w:rPr>
        <w:t xml:space="preserve"> </w:t>
      </w:r>
      <w:r w:rsidRPr="005120AC">
        <w:t>освоение</w:t>
      </w:r>
      <w:r w:rsidRPr="005120AC">
        <w:rPr>
          <w:spacing w:val="1"/>
        </w:rPr>
        <w:t xml:space="preserve"> </w:t>
      </w:r>
      <w:r w:rsidRPr="005120AC">
        <w:t>школьниками содержания традиций отечественной культуры, выраженной в её</w:t>
      </w:r>
      <w:r w:rsidRPr="005120AC">
        <w:rPr>
          <w:spacing w:val="1"/>
        </w:rPr>
        <w:t xml:space="preserve"> </w:t>
      </w:r>
      <w:r w:rsidRPr="005120AC">
        <w:t>архитектуре, народном, декоративно-прикладном и изобразительном искусстве.</w:t>
      </w:r>
      <w:r w:rsidRPr="005120AC">
        <w:rPr>
          <w:spacing w:val="-67"/>
        </w:rPr>
        <w:t xml:space="preserve"> </w:t>
      </w:r>
      <w:r w:rsidRPr="005120AC">
        <w:t>Урок</w:t>
      </w:r>
      <w:r w:rsidRPr="005120AC">
        <w:rPr>
          <w:spacing w:val="44"/>
        </w:rPr>
        <w:t xml:space="preserve"> </w:t>
      </w:r>
      <w:r w:rsidRPr="005120AC">
        <w:t>искусства</w:t>
      </w:r>
      <w:r w:rsidRPr="005120AC">
        <w:rPr>
          <w:spacing w:val="46"/>
        </w:rPr>
        <w:t xml:space="preserve"> </w:t>
      </w:r>
      <w:r w:rsidRPr="005120AC">
        <w:t>воспитывает</w:t>
      </w:r>
      <w:r w:rsidRPr="005120AC">
        <w:rPr>
          <w:spacing w:val="42"/>
        </w:rPr>
        <w:t xml:space="preserve"> </w:t>
      </w:r>
      <w:r w:rsidRPr="005120AC">
        <w:t>патриотизм</w:t>
      </w:r>
      <w:r w:rsidRPr="005120AC">
        <w:rPr>
          <w:spacing w:val="45"/>
        </w:rPr>
        <w:t xml:space="preserve"> </w:t>
      </w:r>
      <w:r w:rsidRPr="005120AC">
        <w:t>не</w:t>
      </w:r>
      <w:r w:rsidRPr="005120AC">
        <w:rPr>
          <w:spacing w:val="46"/>
        </w:rPr>
        <w:t xml:space="preserve"> </w:t>
      </w:r>
      <w:r w:rsidRPr="005120AC">
        <w:t>в</w:t>
      </w:r>
      <w:r w:rsidRPr="005120AC">
        <w:rPr>
          <w:spacing w:val="42"/>
        </w:rPr>
        <w:t xml:space="preserve"> </w:t>
      </w:r>
      <w:r w:rsidRPr="005120AC">
        <w:t>декларативной</w:t>
      </w:r>
      <w:r w:rsidRPr="005120AC">
        <w:rPr>
          <w:spacing w:val="44"/>
        </w:rPr>
        <w:t xml:space="preserve"> </w:t>
      </w:r>
      <w:r w:rsidRPr="005120AC">
        <w:t>форме,</w:t>
      </w:r>
      <w:r w:rsidRPr="005120AC">
        <w:rPr>
          <w:spacing w:val="45"/>
        </w:rPr>
        <w:t xml:space="preserve"> </w:t>
      </w:r>
      <w:r w:rsidRPr="005120AC">
        <w:t>а</w:t>
      </w:r>
      <w:r w:rsidRPr="005120AC">
        <w:rPr>
          <w:spacing w:val="43"/>
        </w:rPr>
        <w:t xml:space="preserve"> </w:t>
      </w:r>
      <w:r w:rsidRPr="005120AC">
        <w:t>в</w:t>
      </w:r>
      <w:r w:rsidR="009D78FF" w:rsidRPr="005120AC">
        <w:t xml:space="preserve"> </w:t>
      </w:r>
      <w:r w:rsidRPr="005120AC">
        <w:t>процессе</w:t>
      </w:r>
      <w:r w:rsidRPr="005120AC">
        <w:rPr>
          <w:spacing w:val="55"/>
        </w:rPr>
        <w:t xml:space="preserve"> </w:t>
      </w:r>
      <w:r w:rsidRPr="005120AC">
        <w:t>восприятия</w:t>
      </w:r>
      <w:r w:rsidRPr="005120AC">
        <w:rPr>
          <w:spacing w:val="54"/>
        </w:rPr>
        <w:t xml:space="preserve"> </w:t>
      </w:r>
      <w:r w:rsidRPr="005120AC">
        <w:t>и</w:t>
      </w:r>
      <w:r w:rsidRPr="005120AC">
        <w:rPr>
          <w:spacing w:val="55"/>
        </w:rPr>
        <w:t xml:space="preserve"> </w:t>
      </w:r>
      <w:r w:rsidRPr="005120AC">
        <w:t>освоения</w:t>
      </w:r>
      <w:r w:rsidRPr="005120AC">
        <w:rPr>
          <w:spacing w:val="54"/>
        </w:rPr>
        <w:t xml:space="preserve"> </w:t>
      </w:r>
      <w:r w:rsidRPr="005120AC">
        <w:t>в</w:t>
      </w:r>
      <w:r w:rsidRPr="005120AC">
        <w:rPr>
          <w:spacing w:val="53"/>
        </w:rPr>
        <w:t xml:space="preserve"> </w:t>
      </w:r>
      <w:r w:rsidRPr="005120AC">
        <w:t>личной</w:t>
      </w:r>
      <w:r w:rsidRPr="005120AC">
        <w:rPr>
          <w:spacing w:val="52"/>
        </w:rPr>
        <w:t xml:space="preserve"> </w:t>
      </w:r>
      <w:r w:rsidRPr="005120AC">
        <w:t>художественной</w:t>
      </w:r>
      <w:r w:rsidRPr="005120AC">
        <w:rPr>
          <w:spacing w:val="52"/>
        </w:rPr>
        <w:t xml:space="preserve"> </w:t>
      </w:r>
      <w:r w:rsidRPr="005120AC">
        <w:t>деятельности</w:t>
      </w:r>
      <w:r w:rsidRPr="005120AC">
        <w:rPr>
          <w:spacing w:val="-67"/>
        </w:rPr>
        <w:t xml:space="preserve"> </w:t>
      </w:r>
      <w:r w:rsidRPr="005120AC">
        <w:t>конкретных</w:t>
      </w:r>
      <w:r w:rsidRPr="005120AC">
        <w:rPr>
          <w:spacing w:val="-3"/>
        </w:rPr>
        <w:t xml:space="preserve"> </w:t>
      </w:r>
      <w:r w:rsidRPr="005120AC">
        <w:t>знаний</w:t>
      </w:r>
      <w:r w:rsidRPr="005120AC">
        <w:rPr>
          <w:spacing w:val="-5"/>
        </w:rPr>
        <w:t xml:space="preserve"> </w:t>
      </w:r>
      <w:r w:rsidRPr="005120AC">
        <w:t>о</w:t>
      </w:r>
      <w:r w:rsidRPr="005120AC">
        <w:rPr>
          <w:spacing w:val="-3"/>
        </w:rPr>
        <w:t xml:space="preserve"> </w:t>
      </w:r>
      <w:r w:rsidRPr="005120AC">
        <w:t>красоте</w:t>
      </w:r>
      <w:r w:rsidRPr="005120AC">
        <w:rPr>
          <w:spacing w:val="-3"/>
        </w:rPr>
        <w:t xml:space="preserve"> </w:t>
      </w:r>
      <w:r w:rsidRPr="005120AC">
        <w:t>и</w:t>
      </w:r>
      <w:r w:rsidRPr="005120AC">
        <w:rPr>
          <w:spacing w:val="-3"/>
        </w:rPr>
        <w:t xml:space="preserve"> </w:t>
      </w:r>
      <w:r w:rsidRPr="005120AC">
        <w:t>мудрости,</w:t>
      </w:r>
      <w:r w:rsidRPr="005120AC">
        <w:rPr>
          <w:spacing w:val="-4"/>
        </w:rPr>
        <w:t xml:space="preserve"> </w:t>
      </w:r>
      <w:r w:rsidRPr="005120AC">
        <w:t>заложенных</w:t>
      </w:r>
      <w:r w:rsidRPr="005120AC">
        <w:rPr>
          <w:spacing w:val="-2"/>
        </w:rPr>
        <w:t xml:space="preserve"> </w:t>
      </w:r>
      <w:r w:rsidRPr="005120AC">
        <w:t>в</w:t>
      </w:r>
      <w:r w:rsidRPr="005120AC">
        <w:rPr>
          <w:spacing w:val="-4"/>
        </w:rPr>
        <w:t xml:space="preserve"> </w:t>
      </w:r>
      <w:r w:rsidRPr="005120AC">
        <w:t>культурных</w:t>
      </w:r>
      <w:r w:rsidRPr="005120AC">
        <w:rPr>
          <w:spacing w:val="-2"/>
        </w:rPr>
        <w:t xml:space="preserve"> </w:t>
      </w:r>
      <w:r w:rsidRPr="005120AC">
        <w:t>традициях.</w:t>
      </w:r>
    </w:p>
    <w:p w:rsidR="007C1181" w:rsidRPr="005120AC" w:rsidRDefault="007325AC" w:rsidP="00892B31">
      <w:pPr>
        <w:pStyle w:val="a3"/>
        <w:ind w:left="0" w:firstLine="709"/>
      </w:pPr>
      <w:r w:rsidRPr="005120AC">
        <w:rPr>
          <w:b/>
          <w:i/>
        </w:rPr>
        <w:t xml:space="preserve">Гражданское воспитание </w:t>
      </w:r>
      <w:r w:rsidRPr="005120AC">
        <w:t>формируется через развитие чувства личной</w:t>
      </w:r>
      <w:r w:rsidRPr="005120AC">
        <w:rPr>
          <w:spacing w:val="1"/>
        </w:rPr>
        <w:t xml:space="preserve"> </w:t>
      </w:r>
      <w:r w:rsidRPr="005120AC">
        <w:t>причастности к жизни общества и созидающих качеств личности, приобщение</w:t>
      </w:r>
      <w:r w:rsidRPr="005120AC">
        <w:rPr>
          <w:spacing w:val="1"/>
        </w:rPr>
        <w:t xml:space="preserve"> </w:t>
      </w:r>
      <w:r w:rsidRPr="005120AC">
        <w:t>обучающихся</w:t>
      </w:r>
      <w:r w:rsidRPr="005120AC">
        <w:rPr>
          <w:spacing w:val="1"/>
        </w:rPr>
        <w:t xml:space="preserve"> </w:t>
      </w:r>
      <w:r w:rsidRPr="005120AC">
        <w:t>к</w:t>
      </w:r>
      <w:r w:rsidRPr="005120AC">
        <w:rPr>
          <w:spacing w:val="1"/>
        </w:rPr>
        <w:t xml:space="preserve"> </w:t>
      </w:r>
      <w:r w:rsidRPr="005120AC">
        <w:t>ценностям</w:t>
      </w:r>
      <w:r w:rsidRPr="005120AC">
        <w:rPr>
          <w:spacing w:val="1"/>
        </w:rPr>
        <w:t xml:space="preserve"> </w:t>
      </w:r>
      <w:r w:rsidRPr="005120AC">
        <w:t>отечественной</w:t>
      </w:r>
      <w:r w:rsidRPr="005120AC">
        <w:rPr>
          <w:spacing w:val="1"/>
        </w:rPr>
        <w:t xml:space="preserve"> </w:t>
      </w:r>
      <w:r w:rsidRPr="005120AC">
        <w:t>и</w:t>
      </w:r>
      <w:r w:rsidRPr="005120AC">
        <w:rPr>
          <w:spacing w:val="1"/>
        </w:rPr>
        <w:t xml:space="preserve"> </w:t>
      </w:r>
      <w:r w:rsidRPr="005120AC">
        <w:t>мировой</w:t>
      </w:r>
      <w:r w:rsidRPr="005120AC">
        <w:rPr>
          <w:spacing w:val="1"/>
        </w:rPr>
        <w:t xml:space="preserve"> </w:t>
      </w:r>
      <w:r w:rsidRPr="005120AC">
        <w:t>культуры.</w:t>
      </w:r>
      <w:r w:rsidRPr="005120AC">
        <w:rPr>
          <w:spacing w:val="1"/>
        </w:rPr>
        <w:t xml:space="preserve"> </w:t>
      </w:r>
      <w:r w:rsidRPr="005120AC">
        <w:t>Учебный</w:t>
      </w:r>
      <w:r w:rsidRPr="005120AC">
        <w:rPr>
          <w:spacing w:val="1"/>
        </w:rPr>
        <w:t xml:space="preserve"> </w:t>
      </w:r>
      <w:r w:rsidRPr="005120AC">
        <w:t>предмет</w:t>
      </w:r>
      <w:r w:rsidRPr="005120AC">
        <w:rPr>
          <w:spacing w:val="1"/>
        </w:rPr>
        <w:t xml:space="preserve"> </w:t>
      </w:r>
      <w:r w:rsidRPr="005120AC">
        <w:t>способствует</w:t>
      </w:r>
      <w:r w:rsidRPr="005120AC">
        <w:rPr>
          <w:spacing w:val="1"/>
        </w:rPr>
        <w:t xml:space="preserve"> </w:t>
      </w:r>
      <w:r w:rsidRPr="005120AC">
        <w:t>пониманию</w:t>
      </w:r>
      <w:r w:rsidRPr="005120AC">
        <w:rPr>
          <w:spacing w:val="1"/>
        </w:rPr>
        <w:t xml:space="preserve"> </w:t>
      </w:r>
      <w:r w:rsidRPr="005120AC">
        <w:t>особенностей</w:t>
      </w:r>
      <w:r w:rsidRPr="005120AC">
        <w:rPr>
          <w:spacing w:val="1"/>
        </w:rPr>
        <w:t xml:space="preserve"> </w:t>
      </w:r>
      <w:r w:rsidRPr="005120AC">
        <w:t>жизни</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и</w:t>
      </w:r>
      <w:r w:rsidRPr="005120AC">
        <w:rPr>
          <w:spacing w:val="1"/>
        </w:rPr>
        <w:t xml:space="preserve"> </w:t>
      </w:r>
      <w:r w:rsidRPr="005120AC">
        <w:t>красоты</w:t>
      </w:r>
      <w:r w:rsidRPr="005120AC">
        <w:rPr>
          <w:spacing w:val="1"/>
        </w:rPr>
        <w:t xml:space="preserve"> </w:t>
      </w:r>
      <w:r w:rsidRPr="005120AC">
        <w:t>национальных</w:t>
      </w:r>
      <w:r w:rsidRPr="005120AC">
        <w:rPr>
          <w:spacing w:val="1"/>
        </w:rPr>
        <w:t xml:space="preserve"> </w:t>
      </w:r>
      <w:r w:rsidRPr="005120AC">
        <w:t>эстетических</w:t>
      </w:r>
      <w:r w:rsidRPr="005120AC">
        <w:rPr>
          <w:spacing w:val="1"/>
        </w:rPr>
        <w:t xml:space="preserve"> </w:t>
      </w:r>
      <w:r w:rsidRPr="005120AC">
        <w:t>идеалов.</w:t>
      </w:r>
      <w:r w:rsidRPr="005120AC">
        <w:rPr>
          <w:spacing w:val="1"/>
        </w:rPr>
        <w:t xml:space="preserve"> </w:t>
      </w:r>
      <w:r w:rsidRPr="005120AC">
        <w:t>Коллективные</w:t>
      </w:r>
      <w:r w:rsidRPr="005120AC">
        <w:rPr>
          <w:spacing w:val="71"/>
        </w:rPr>
        <w:t xml:space="preserve"> </w:t>
      </w:r>
      <w:r w:rsidRPr="005120AC">
        <w:t>творческие</w:t>
      </w:r>
      <w:r w:rsidRPr="005120AC">
        <w:rPr>
          <w:spacing w:val="1"/>
        </w:rPr>
        <w:t xml:space="preserve"> </w:t>
      </w:r>
      <w:r w:rsidRPr="005120AC">
        <w:t>работы</w:t>
      </w:r>
      <w:r w:rsidRPr="005120AC">
        <w:rPr>
          <w:spacing w:val="1"/>
        </w:rPr>
        <w:t xml:space="preserve"> </w:t>
      </w:r>
      <w:r w:rsidRPr="005120AC">
        <w:t>создают</w:t>
      </w:r>
      <w:r w:rsidRPr="005120AC">
        <w:rPr>
          <w:spacing w:val="1"/>
        </w:rPr>
        <w:t xml:space="preserve"> </w:t>
      </w:r>
      <w:r w:rsidRPr="005120AC">
        <w:t>условия</w:t>
      </w:r>
      <w:r w:rsidRPr="005120AC">
        <w:rPr>
          <w:spacing w:val="1"/>
        </w:rPr>
        <w:t xml:space="preserve"> </w:t>
      </w:r>
      <w:r w:rsidRPr="005120AC">
        <w:t>для</w:t>
      </w:r>
      <w:r w:rsidRPr="005120AC">
        <w:rPr>
          <w:spacing w:val="1"/>
        </w:rPr>
        <w:t xml:space="preserve"> </w:t>
      </w:r>
      <w:r w:rsidRPr="005120AC">
        <w:t>разных</w:t>
      </w:r>
      <w:r w:rsidRPr="005120AC">
        <w:rPr>
          <w:spacing w:val="1"/>
        </w:rPr>
        <w:t xml:space="preserve"> </w:t>
      </w:r>
      <w:r w:rsidRPr="005120AC">
        <w:t>форм</w:t>
      </w:r>
      <w:r w:rsidRPr="005120AC">
        <w:rPr>
          <w:spacing w:val="1"/>
        </w:rPr>
        <w:t xml:space="preserve"> </w:t>
      </w:r>
      <w:r w:rsidRPr="005120AC">
        <w:t>художественно-творческой</w:t>
      </w:r>
      <w:r w:rsidRPr="005120AC">
        <w:rPr>
          <w:spacing w:val="-67"/>
        </w:rPr>
        <w:t xml:space="preserve"> </w:t>
      </w:r>
      <w:r w:rsidRPr="005120AC">
        <w:t>деятельности,</w:t>
      </w:r>
      <w:r w:rsidRPr="005120AC">
        <w:rPr>
          <w:spacing w:val="1"/>
        </w:rPr>
        <w:t xml:space="preserve"> </w:t>
      </w:r>
      <w:r w:rsidRPr="005120AC">
        <w:t>способствуют</w:t>
      </w:r>
      <w:r w:rsidRPr="005120AC">
        <w:rPr>
          <w:spacing w:val="1"/>
        </w:rPr>
        <w:t xml:space="preserve"> </w:t>
      </w:r>
      <w:r w:rsidRPr="005120AC">
        <w:t>пониманию</w:t>
      </w:r>
      <w:r w:rsidRPr="005120AC">
        <w:rPr>
          <w:spacing w:val="1"/>
        </w:rPr>
        <w:t xml:space="preserve"> </w:t>
      </w:r>
      <w:r w:rsidRPr="005120AC">
        <w:t>другого</w:t>
      </w:r>
      <w:r w:rsidRPr="005120AC">
        <w:rPr>
          <w:spacing w:val="1"/>
        </w:rPr>
        <w:t xml:space="preserve"> </w:t>
      </w:r>
      <w:r w:rsidRPr="005120AC">
        <w:t>человека,</w:t>
      </w:r>
      <w:r w:rsidRPr="005120AC">
        <w:rPr>
          <w:spacing w:val="71"/>
        </w:rPr>
        <w:t xml:space="preserve"> </w:t>
      </w:r>
      <w:r w:rsidRPr="005120AC">
        <w:t>становлению</w:t>
      </w:r>
      <w:r w:rsidRPr="005120AC">
        <w:rPr>
          <w:spacing w:val="1"/>
        </w:rPr>
        <w:t xml:space="preserve"> </w:t>
      </w:r>
      <w:r w:rsidRPr="005120AC">
        <w:t>чувства</w:t>
      </w:r>
      <w:r w:rsidRPr="005120AC">
        <w:rPr>
          <w:spacing w:val="-1"/>
        </w:rPr>
        <w:t xml:space="preserve"> </w:t>
      </w:r>
      <w:r w:rsidRPr="005120AC">
        <w:t>личной ответственности.</w:t>
      </w:r>
    </w:p>
    <w:p w:rsidR="007C1181" w:rsidRPr="005120AC" w:rsidRDefault="007325AC" w:rsidP="00892B31">
      <w:pPr>
        <w:pStyle w:val="a3"/>
        <w:ind w:left="0" w:firstLine="709"/>
      </w:pPr>
      <w:r w:rsidRPr="005120AC">
        <w:rPr>
          <w:b/>
          <w:i/>
        </w:rPr>
        <w:t xml:space="preserve">Духовно-нравственное воспитание </w:t>
      </w:r>
      <w:r w:rsidRPr="005120AC">
        <w:t>является стержнем художественного</w:t>
      </w:r>
      <w:r w:rsidRPr="005120AC">
        <w:rPr>
          <w:spacing w:val="-67"/>
        </w:rPr>
        <w:t xml:space="preserve"> </w:t>
      </w:r>
      <w:r w:rsidRPr="005120AC">
        <w:t>развития</w:t>
      </w:r>
      <w:r w:rsidRPr="005120AC">
        <w:rPr>
          <w:spacing w:val="1"/>
        </w:rPr>
        <w:t xml:space="preserve"> </w:t>
      </w:r>
      <w:r w:rsidRPr="005120AC">
        <w:t>обучающегося,</w:t>
      </w:r>
      <w:r w:rsidRPr="005120AC">
        <w:rPr>
          <w:spacing w:val="1"/>
        </w:rPr>
        <w:t xml:space="preserve"> </w:t>
      </w:r>
      <w:r w:rsidRPr="005120AC">
        <w:t>приобщения</w:t>
      </w:r>
      <w:r w:rsidRPr="005120AC">
        <w:rPr>
          <w:spacing w:val="1"/>
        </w:rPr>
        <w:t xml:space="preserve"> </w:t>
      </w:r>
      <w:r w:rsidRPr="005120AC">
        <w:t>его</w:t>
      </w:r>
      <w:r w:rsidRPr="005120AC">
        <w:rPr>
          <w:spacing w:val="1"/>
        </w:rPr>
        <w:t xml:space="preserve"> </w:t>
      </w:r>
      <w:r w:rsidRPr="005120AC">
        <w:t>к</w:t>
      </w:r>
      <w:r w:rsidRPr="005120AC">
        <w:rPr>
          <w:spacing w:val="1"/>
        </w:rPr>
        <w:t xml:space="preserve"> </w:t>
      </w:r>
      <w:r w:rsidRPr="005120AC">
        <w:t>искусству</w:t>
      </w:r>
      <w:r w:rsidRPr="005120AC">
        <w:rPr>
          <w:spacing w:val="1"/>
        </w:rPr>
        <w:t xml:space="preserve"> </w:t>
      </w:r>
      <w:r w:rsidRPr="005120AC">
        <w:t>как</w:t>
      </w:r>
      <w:r w:rsidRPr="005120AC">
        <w:rPr>
          <w:spacing w:val="1"/>
        </w:rPr>
        <w:t xml:space="preserve"> </w:t>
      </w:r>
      <w:r w:rsidRPr="005120AC">
        <w:t>сфере,</w:t>
      </w:r>
      <w:r w:rsidRPr="005120AC">
        <w:rPr>
          <w:spacing w:val="1"/>
        </w:rPr>
        <w:t xml:space="preserve"> </w:t>
      </w:r>
      <w:r w:rsidRPr="005120AC">
        <w:t>концентрирующей в себе духовно-нравственного поиск человечества. Учебные</w:t>
      </w:r>
      <w:r w:rsidRPr="005120AC">
        <w:rPr>
          <w:spacing w:val="1"/>
        </w:rPr>
        <w:t xml:space="preserve"> </w:t>
      </w:r>
      <w:r w:rsidRPr="005120AC">
        <w:t>задания направлены на развитие внутреннего мира обучающегося и воспитание</w:t>
      </w:r>
      <w:r w:rsidRPr="005120AC">
        <w:rPr>
          <w:spacing w:val="-67"/>
        </w:rPr>
        <w:t xml:space="preserve"> </w:t>
      </w:r>
      <w:r w:rsidRPr="005120AC">
        <w:t>его эмоционально-образной, чувственной сферы. Занятия искусством помогают</w:t>
      </w:r>
      <w:r w:rsidRPr="005120AC">
        <w:rPr>
          <w:spacing w:val="-67"/>
        </w:rPr>
        <w:t xml:space="preserve"> </w:t>
      </w:r>
      <w:r w:rsidRPr="005120AC">
        <w:t>школьнику</w:t>
      </w:r>
      <w:r w:rsidRPr="005120AC">
        <w:rPr>
          <w:spacing w:val="1"/>
        </w:rPr>
        <w:t xml:space="preserve"> </w:t>
      </w:r>
      <w:r w:rsidRPr="005120AC">
        <w:t>обрести</w:t>
      </w:r>
      <w:r w:rsidRPr="005120AC">
        <w:rPr>
          <w:spacing w:val="1"/>
        </w:rPr>
        <w:t xml:space="preserve"> </w:t>
      </w:r>
      <w:r w:rsidRPr="005120AC">
        <w:t>социально</w:t>
      </w:r>
      <w:r w:rsidRPr="005120AC">
        <w:rPr>
          <w:spacing w:val="1"/>
        </w:rPr>
        <w:t xml:space="preserve"> </w:t>
      </w:r>
      <w:r w:rsidRPr="005120AC">
        <w:t>значимые</w:t>
      </w:r>
      <w:r w:rsidRPr="005120AC">
        <w:rPr>
          <w:spacing w:val="1"/>
        </w:rPr>
        <w:t xml:space="preserve"> </w:t>
      </w:r>
      <w:r w:rsidRPr="005120AC">
        <w:t>знания.</w:t>
      </w:r>
      <w:r w:rsidRPr="005120AC">
        <w:rPr>
          <w:spacing w:val="1"/>
        </w:rPr>
        <w:t xml:space="preserve"> </w:t>
      </w:r>
      <w:r w:rsidRPr="005120AC">
        <w:t>Развитие</w:t>
      </w:r>
      <w:r w:rsidRPr="005120AC">
        <w:rPr>
          <w:spacing w:val="1"/>
        </w:rPr>
        <w:t xml:space="preserve"> </w:t>
      </w:r>
      <w:r w:rsidRPr="005120AC">
        <w:t>творческих</w:t>
      </w:r>
      <w:r w:rsidRPr="005120AC">
        <w:rPr>
          <w:spacing w:val="1"/>
        </w:rPr>
        <w:t xml:space="preserve"> </w:t>
      </w:r>
      <w:r w:rsidRPr="005120AC">
        <w:t>способностей способствует росту самосознания, осознания себя как личности и</w:t>
      </w:r>
      <w:r w:rsidRPr="005120AC">
        <w:rPr>
          <w:spacing w:val="1"/>
        </w:rPr>
        <w:t xml:space="preserve"> </w:t>
      </w:r>
      <w:r w:rsidRPr="005120AC">
        <w:t>члена</w:t>
      </w:r>
      <w:r w:rsidRPr="005120AC">
        <w:rPr>
          <w:spacing w:val="-2"/>
        </w:rPr>
        <w:t xml:space="preserve"> </w:t>
      </w:r>
      <w:r w:rsidRPr="005120AC">
        <w:t>общества.</w:t>
      </w:r>
    </w:p>
    <w:p w:rsidR="007C1181" w:rsidRPr="005120AC" w:rsidRDefault="007325AC" w:rsidP="00892B31">
      <w:pPr>
        <w:pStyle w:val="a3"/>
        <w:ind w:left="0" w:firstLine="709"/>
      </w:pPr>
      <w:r w:rsidRPr="005120AC">
        <w:rPr>
          <w:b/>
          <w:i/>
        </w:rPr>
        <w:t xml:space="preserve">Эстетическое воспитание </w:t>
      </w:r>
      <w:r w:rsidRPr="005120AC">
        <w:t>- важнейший компонент и условие развития</w:t>
      </w:r>
      <w:r w:rsidRPr="005120AC">
        <w:rPr>
          <w:spacing w:val="1"/>
        </w:rPr>
        <w:t xml:space="preserve"> </w:t>
      </w:r>
      <w:r w:rsidRPr="005120AC">
        <w:t>социально значимых отношений обучающихся, формирования представлений о</w:t>
      </w:r>
      <w:r w:rsidRPr="005120AC">
        <w:rPr>
          <w:spacing w:val="-67"/>
        </w:rPr>
        <w:t xml:space="preserve"> </w:t>
      </w:r>
      <w:r w:rsidRPr="005120AC">
        <w:t>прекрасном</w:t>
      </w:r>
      <w:r w:rsidRPr="005120AC">
        <w:rPr>
          <w:spacing w:val="1"/>
        </w:rPr>
        <w:t xml:space="preserve"> </w:t>
      </w:r>
      <w:r w:rsidRPr="005120AC">
        <w:t>и</w:t>
      </w:r>
      <w:r w:rsidRPr="005120AC">
        <w:rPr>
          <w:spacing w:val="1"/>
        </w:rPr>
        <w:t xml:space="preserve"> </w:t>
      </w:r>
      <w:r w:rsidRPr="005120AC">
        <w:t>безобразном,</w:t>
      </w:r>
      <w:r w:rsidRPr="005120AC">
        <w:rPr>
          <w:spacing w:val="1"/>
        </w:rPr>
        <w:t xml:space="preserve"> </w:t>
      </w:r>
      <w:r w:rsidRPr="005120AC">
        <w:t>о</w:t>
      </w:r>
      <w:r w:rsidRPr="005120AC">
        <w:rPr>
          <w:spacing w:val="1"/>
        </w:rPr>
        <w:t xml:space="preserve"> </w:t>
      </w:r>
      <w:r w:rsidRPr="005120AC">
        <w:t>высоком</w:t>
      </w:r>
      <w:r w:rsidRPr="005120AC">
        <w:rPr>
          <w:spacing w:val="1"/>
        </w:rPr>
        <w:t xml:space="preserve"> </w:t>
      </w:r>
      <w:r w:rsidRPr="005120AC">
        <w:t>и</w:t>
      </w:r>
      <w:r w:rsidRPr="005120AC">
        <w:rPr>
          <w:spacing w:val="1"/>
        </w:rPr>
        <w:t xml:space="preserve"> </w:t>
      </w:r>
      <w:r w:rsidRPr="005120AC">
        <w:t>низком.</w:t>
      </w:r>
      <w:r w:rsidRPr="005120AC">
        <w:rPr>
          <w:spacing w:val="1"/>
        </w:rPr>
        <w:t xml:space="preserve"> </w:t>
      </w:r>
      <w:r w:rsidRPr="005120AC">
        <w:t>Эстетическое</w:t>
      </w:r>
      <w:r w:rsidRPr="005120AC">
        <w:rPr>
          <w:spacing w:val="1"/>
        </w:rPr>
        <w:t xml:space="preserve"> </w:t>
      </w:r>
      <w:r w:rsidRPr="005120AC">
        <w:t>воспитание</w:t>
      </w:r>
      <w:r w:rsidRPr="005120AC">
        <w:rPr>
          <w:spacing w:val="1"/>
        </w:rPr>
        <w:t xml:space="preserve"> </w:t>
      </w:r>
      <w:r w:rsidRPr="005120AC">
        <w:t>способствует формированию ценностных ориентаций школьников в отношении</w:t>
      </w:r>
      <w:r w:rsidRPr="005120AC">
        <w:rPr>
          <w:spacing w:val="-67"/>
        </w:rPr>
        <w:t xml:space="preserve"> </w:t>
      </w:r>
      <w:r w:rsidRPr="005120AC">
        <w:t>к окружающим людям, в стремлении к их пониманию, а также в отношении к</w:t>
      </w:r>
      <w:r w:rsidRPr="005120AC">
        <w:rPr>
          <w:spacing w:val="1"/>
        </w:rPr>
        <w:t xml:space="preserve"> </w:t>
      </w:r>
      <w:r w:rsidRPr="005120AC">
        <w:t>семье,</w:t>
      </w:r>
      <w:r w:rsidRPr="005120AC">
        <w:rPr>
          <w:spacing w:val="-2"/>
        </w:rPr>
        <w:t xml:space="preserve"> </w:t>
      </w:r>
      <w:r w:rsidRPr="005120AC">
        <w:t>природе,</w:t>
      </w:r>
      <w:r w:rsidRPr="005120AC">
        <w:rPr>
          <w:spacing w:val="-1"/>
        </w:rPr>
        <w:t xml:space="preserve"> </w:t>
      </w:r>
      <w:r w:rsidRPr="005120AC">
        <w:t>труду,</w:t>
      </w:r>
      <w:r w:rsidRPr="005120AC">
        <w:rPr>
          <w:spacing w:val="-2"/>
        </w:rPr>
        <w:t xml:space="preserve"> </w:t>
      </w:r>
      <w:r w:rsidRPr="005120AC">
        <w:t>искусству,</w:t>
      </w:r>
      <w:r w:rsidRPr="005120AC">
        <w:rPr>
          <w:spacing w:val="1"/>
        </w:rPr>
        <w:t xml:space="preserve"> </w:t>
      </w:r>
      <w:r w:rsidRPr="005120AC">
        <w:t>культурному</w:t>
      </w:r>
      <w:r w:rsidRPr="005120AC">
        <w:rPr>
          <w:spacing w:val="-4"/>
        </w:rPr>
        <w:t xml:space="preserve"> </w:t>
      </w:r>
      <w:r w:rsidRPr="005120AC">
        <w:t>наследию.</w:t>
      </w:r>
    </w:p>
    <w:p w:rsidR="007C1181" w:rsidRPr="005120AC" w:rsidRDefault="007325AC" w:rsidP="00892B31">
      <w:pPr>
        <w:pStyle w:val="a3"/>
        <w:ind w:left="0" w:firstLine="709"/>
      </w:pPr>
      <w:r w:rsidRPr="005120AC">
        <w:rPr>
          <w:b/>
          <w:i/>
        </w:rPr>
        <w:t>Ценности</w:t>
      </w:r>
      <w:r w:rsidRPr="005120AC">
        <w:rPr>
          <w:b/>
          <w:i/>
          <w:spacing w:val="1"/>
        </w:rPr>
        <w:t xml:space="preserve"> </w:t>
      </w:r>
      <w:r w:rsidRPr="005120AC">
        <w:rPr>
          <w:b/>
          <w:i/>
        </w:rPr>
        <w:t>познавательной</w:t>
      </w:r>
      <w:r w:rsidRPr="005120AC">
        <w:rPr>
          <w:b/>
          <w:i/>
          <w:spacing w:val="1"/>
        </w:rPr>
        <w:t xml:space="preserve"> </w:t>
      </w:r>
      <w:r w:rsidRPr="005120AC">
        <w:rPr>
          <w:b/>
          <w:i/>
        </w:rPr>
        <w:t>деятельности</w:t>
      </w:r>
      <w:r w:rsidRPr="005120AC">
        <w:rPr>
          <w:b/>
          <w:i/>
          <w:spacing w:val="1"/>
        </w:rPr>
        <w:t xml:space="preserve"> </w:t>
      </w:r>
      <w:r w:rsidRPr="005120AC">
        <w:t>воспитываются</w:t>
      </w:r>
      <w:r w:rsidRPr="005120AC">
        <w:rPr>
          <w:spacing w:val="1"/>
        </w:rPr>
        <w:t xml:space="preserve"> </w:t>
      </w:r>
      <w:r w:rsidRPr="005120AC">
        <w:t>как</w:t>
      </w:r>
      <w:r w:rsidRPr="005120AC">
        <w:rPr>
          <w:spacing w:val="1"/>
        </w:rPr>
        <w:t xml:space="preserve"> </w:t>
      </w:r>
      <w:r w:rsidRPr="005120AC">
        <w:t>эмоционально окрашенный интерес к жизни людей и природы. Происходит это</w:t>
      </w:r>
      <w:r w:rsidRPr="005120AC">
        <w:rPr>
          <w:spacing w:val="1"/>
        </w:rPr>
        <w:t xml:space="preserve"> </w:t>
      </w:r>
      <w:r w:rsidRPr="005120AC">
        <w:t>в процессе развития навыков восприятия и художественной рефлексии своих</w:t>
      </w:r>
      <w:r w:rsidRPr="005120AC">
        <w:rPr>
          <w:spacing w:val="1"/>
        </w:rPr>
        <w:t xml:space="preserve"> </w:t>
      </w:r>
      <w:r w:rsidRPr="005120AC">
        <w:t>наблюдений</w:t>
      </w:r>
      <w:r w:rsidRPr="005120AC">
        <w:rPr>
          <w:spacing w:val="1"/>
        </w:rPr>
        <w:t xml:space="preserve"> </w:t>
      </w:r>
      <w:r w:rsidRPr="005120AC">
        <w:t>в</w:t>
      </w:r>
      <w:r w:rsidRPr="005120AC">
        <w:rPr>
          <w:spacing w:val="1"/>
        </w:rPr>
        <w:t xml:space="preserve"> </w:t>
      </w:r>
      <w:r w:rsidRPr="005120AC">
        <w:t>художественно-творческой</w:t>
      </w:r>
      <w:r w:rsidRPr="005120AC">
        <w:rPr>
          <w:spacing w:val="1"/>
        </w:rPr>
        <w:t xml:space="preserve"> </w:t>
      </w:r>
      <w:r w:rsidRPr="005120AC">
        <w:t>деятельности.</w:t>
      </w:r>
      <w:r w:rsidRPr="005120AC">
        <w:rPr>
          <w:spacing w:val="1"/>
        </w:rPr>
        <w:t xml:space="preserve"> </w:t>
      </w:r>
      <w:r w:rsidRPr="005120AC">
        <w:t>Навыки</w:t>
      </w:r>
      <w:r w:rsidRPr="005120AC">
        <w:rPr>
          <w:spacing w:val="1"/>
        </w:rPr>
        <w:t xml:space="preserve"> </w:t>
      </w:r>
      <w:r w:rsidRPr="005120AC">
        <w:t>исследовательской</w:t>
      </w:r>
      <w:r w:rsidRPr="005120AC">
        <w:rPr>
          <w:spacing w:val="1"/>
        </w:rPr>
        <w:t xml:space="preserve"> </w:t>
      </w:r>
      <w:r w:rsidRPr="005120AC">
        <w:t>деятельности</w:t>
      </w:r>
      <w:r w:rsidRPr="005120AC">
        <w:rPr>
          <w:spacing w:val="1"/>
        </w:rPr>
        <w:t xml:space="preserve"> </w:t>
      </w:r>
      <w:r w:rsidRPr="005120AC">
        <w:t>развиваются</w:t>
      </w:r>
      <w:r w:rsidRPr="005120AC">
        <w:rPr>
          <w:spacing w:val="1"/>
        </w:rPr>
        <w:t xml:space="preserve"> </w:t>
      </w:r>
      <w:r w:rsidRPr="005120AC">
        <w:t>при</w:t>
      </w:r>
      <w:r w:rsidRPr="005120AC">
        <w:rPr>
          <w:spacing w:val="1"/>
        </w:rPr>
        <w:t xml:space="preserve"> </w:t>
      </w:r>
      <w:r w:rsidRPr="005120AC">
        <w:t>выполнении</w:t>
      </w:r>
      <w:r w:rsidRPr="005120AC">
        <w:rPr>
          <w:spacing w:val="1"/>
        </w:rPr>
        <w:t xml:space="preserve"> </w:t>
      </w:r>
      <w:r w:rsidRPr="005120AC">
        <w:t>заданий</w:t>
      </w:r>
      <w:r w:rsidRPr="005120AC">
        <w:rPr>
          <w:spacing w:val="-67"/>
        </w:rPr>
        <w:t xml:space="preserve"> </w:t>
      </w:r>
      <w:r w:rsidRPr="005120AC">
        <w:t>культурно-исторической</w:t>
      </w:r>
      <w:r w:rsidRPr="005120AC">
        <w:rPr>
          <w:spacing w:val="-1"/>
        </w:rPr>
        <w:t xml:space="preserve"> </w:t>
      </w:r>
      <w:r w:rsidRPr="005120AC">
        <w:t>направленности.</w:t>
      </w:r>
    </w:p>
    <w:p w:rsidR="007C1181" w:rsidRPr="005120AC" w:rsidRDefault="007325AC" w:rsidP="00892B31">
      <w:pPr>
        <w:pStyle w:val="a3"/>
        <w:ind w:left="0" w:firstLine="709"/>
      </w:pPr>
      <w:r w:rsidRPr="005120AC">
        <w:rPr>
          <w:b/>
          <w:i/>
        </w:rPr>
        <w:t>Экологическое</w:t>
      </w:r>
      <w:r w:rsidRPr="005120AC">
        <w:rPr>
          <w:b/>
          <w:i/>
          <w:spacing w:val="1"/>
        </w:rPr>
        <w:t xml:space="preserve"> </w:t>
      </w:r>
      <w:r w:rsidRPr="005120AC">
        <w:rPr>
          <w:b/>
          <w:i/>
        </w:rPr>
        <w:t>воспитание</w:t>
      </w:r>
      <w:r w:rsidRPr="005120AC">
        <w:rPr>
          <w:b/>
          <w:i/>
          <w:spacing w:val="1"/>
        </w:rPr>
        <w:t xml:space="preserve"> </w:t>
      </w:r>
      <w:r w:rsidRPr="005120AC">
        <w:t>происходит</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художественно-</w:t>
      </w:r>
      <w:r w:rsidRPr="005120AC">
        <w:rPr>
          <w:spacing w:val="-67"/>
        </w:rPr>
        <w:t xml:space="preserve"> </w:t>
      </w:r>
      <w:r w:rsidRPr="005120AC">
        <w:t>эстетического наблюдения природы и её образа в произведениях искусства.</w:t>
      </w:r>
      <w:r w:rsidRPr="005120AC">
        <w:rPr>
          <w:spacing w:val="1"/>
        </w:rPr>
        <w:t xml:space="preserve"> </w:t>
      </w:r>
      <w:r w:rsidRPr="005120AC">
        <w:t>Формирование</w:t>
      </w:r>
      <w:r w:rsidRPr="005120AC">
        <w:rPr>
          <w:spacing w:val="1"/>
        </w:rPr>
        <w:t xml:space="preserve"> </w:t>
      </w:r>
      <w:r w:rsidRPr="005120AC">
        <w:t>эстетических</w:t>
      </w:r>
      <w:r w:rsidRPr="005120AC">
        <w:rPr>
          <w:spacing w:val="1"/>
        </w:rPr>
        <w:t xml:space="preserve"> </w:t>
      </w:r>
      <w:r w:rsidRPr="005120AC">
        <w:t>чувств</w:t>
      </w:r>
      <w:r w:rsidRPr="005120AC">
        <w:rPr>
          <w:spacing w:val="1"/>
        </w:rPr>
        <w:t xml:space="preserve"> </w:t>
      </w:r>
      <w:r w:rsidRPr="005120AC">
        <w:t>способствует</w:t>
      </w:r>
      <w:r w:rsidRPr="005120AC">
        <w:rPr>
          <w:spacing w:val="1"/>
        </w:rPr>
        <w:t xml:space="preserve"> </w:t>
      </w:r>
      <w:r w:rsidRPr="005120AC">
        <w:t>активному</w:t>
      </w:r>
      <w:r w:rsidRPr="005120AC">
        <w:rPr>
          <w:spacing w:val="1"/>
        </w:rPr>
        <w:t xml:space="preserve"> </w:t>
      </w:r>
      <w:r w:rsidRPr="005120AC">
        <w:t>неприятию</w:t>
      </w:r>
      <w:r w:rsidRPr="005120AC">
        <w:rPr>
          <w:spacing w:val="1"/>
        </w:rPr>
        <w:t xml:space="preserve"> </w:t>
      </w:r>
      <w:r w:rsidRPr="005120AC">
        <w:t>действий,</w:t>
      </w:r>
      <w:r w:rsidRPr="005120AC">
        <w:rPr>
          <w:spacing w:val="-2"/>
        </w:rPr>
        <w:t xml:space="preserve"> </w:t>
      </w:r>
      <w:r w:rsidRPr="005120AC">
        <w:t>приносящих</w:t>
      </w:r>
      <w:r w:rsidRPr="005120AC">
        <w:rPr>
          <w:spacing w:val="1"/>
        </w:rPr>
        <w:t xml:space="preserve"> </w:t>
      </w:r>
      <w:r w:rsidRPr="005120AC">
        <w:t>вред</w:t>
      </w:r>
      <w:r w:rsidRPr="005120AC">
        <w:rPr>
          <w:spacing w:val="-2"/>
        </w:rPr>
        <w:t xml:space="preserve"> </w:t>
      </w:r>
      <w:r w:rsidRPr="005120AC">
        <w:t>окружающей среде.</w:t>
      </w:r>
    </w:p>
    <w:p w:rsidR="007C1181" w:rsidRPr="005120AC" w:rsidRDefault="007325AC" w:rsidP="00892B31">
      <w:pPr>
        <w:pStyle w:val="a3"/>
        <w:ind w:left="0" w:firstLine="709"/>
      </w:pPr>
      <w:r w:rsidRPr="005120AC">
        <w:rPr>
          <w:b/>
          <w:i/>
        </w:rPr>
        <w:t xml:space="preserve">Трудовое воспитание </w:t>
      </w:r>
      <w:r w:rsidRPr="005120AC">
        <w:t>осуществляется в процессе личной художественно-</w:t>
      </w:r>
      <w:r w:rsidRPr="005120AC">
        <w:rPr>
          <w:spacing w:val="-67"/>
        </w:rPr>
        <w:t xml:space="preserve"> </w:t>
      </w:r>
      <w:r w:rsidRPr="005120AC">
        <w:t>творческой работы по освоению художественных материалов и удовлетворения</w:t>
      </w:r>
      <w:r w:rsidRPr="005120AC">
        <w:rPr>
          <w:spacing w:val="-67"/>
        </w:rPr>
        <w:t xml:space="preserve"> </w:t>
      </w:r>
      <w:r w:rsidRPr="005120AC">
        <w:t>от</w:t>
      </w:r>
      <w:r w:rsidRPr="005120AC">
        <w:rPr>
          <w:spacing w:val="1"/>
        </w:rPr>
        <w:t xml:space="preserve"> </w:t>
      </w:r>
      <w:r w:rsidRPr="005120AC">
        <w:t>создания</w:t>
      </w:r>
      <w:r w:rsidRPr="005120AC">
        <w:rPr>
          <w:spacing w:val="1"/>
        </w:rPr>
        <w:t xml:space="preserve"> </w:t>
      </w:r>
      <w:r w:rsidRPr="005120AC">
        <w:t>реального, практического</w:t>
      </w:r>
      <w:r w:rsidRPr="005120AC">
        <w:rPr>
          <w:spacing w:val="1"/>
        </w:rPr>
        <w:t xml:space="preserve"> </w:t>
      </w:r>
      <w:r w:rsidRPr="005120AC">
        <w:t>продукта.</w:t>
      </w:r>
      <w:r w:rsidRPr="005120AC">
        <w:rPr>
          <w:spacing w:val="1"/>
        </w:rPr>
        <w:t xml:space="preserve"> </w:t>
      </w:r>
      <w:r w:rsidRPr="005120AC">
        <w:t>Воспитываются</w:t>
      </w:r>
      <w:r w:rsidRPr="005120AC">
        <w:rPr>
          <w:spacing w:val="1"/>
        </w:rPr>
        <w:t xml:space="preserve"> </w:t>
      </w:r>
      <w:r w:rsidRPr="005120AC">
        <w:t>стремление</w:t>
      </w:r>
      <w:r w:rsidRPr="005120AC">
        <w:rPr>
          <w:spacing w:val="1"/>
        </w:rPr>
        <w:t xml:space="preserve"> </w:t>
      </w:r>
      <w:r w:rsidRPr="005120AC">
        <w:t>достичь</w:t>
      </w:r>
      <w:r w:rsidRPr="005120AC">
        <w:rPr>
          <w:spacing w:val="1"/>
        </w:rPr>
        <w:t xml:space="preserve"> </w:t>
      </w:r>
      <w:r w:rsidRPr="005120AC">
        <w:t>результат,</w:t>
      </w:r>
      <w:r w:rsidRPr="005120AC">
        <w:rPr>
          <w:spacing w:val="1"/>
        </w:rPr>
        <w:t xml:space="preserve"> </w:t>
      </w:r>
      <w:r w:rsidRPr="005120AC">
        <w:t>упорство,</w:t>
      </w:r>
      <w:r w:rsidRPr="005120AC">
        <w:rPr>
          <w:spacing w:val="1"/>
        </w:rPr>
        <w:t xml:space="preserve"> </w:t>
      </w:r>
      <w:r w:rsidRPr="005120AC">
        <w:t>творческая</w:t>
      </w:r>
      <w:r w:rsidRPr="005120AC">
        <w:rPr>
          <w:spacing w:val="1"/>
        </w:rPr>
        <w:t xml:space="preserve"> </w:t>
      </w:r>
      <w:r w:rsidRPr="005120AC">
        <w:t>инициатива,</w:t>
      </w:r>
      <w:r w:rsidRPr="005120AC">
        <w:rPr>
          <w:spacing w:val="1"/>
        </w:rPr>
        <w:t xml:space="preserve"> </w:t>
      </w:r>
      <w:r w:rsidRPr="005120AC">
        <w:t>понимание</w:t>
      </w:r>
      <w:r w:rsidRPr="005120AC">
        <w:rPr>
          <w:spacing w:val="1"/>
        </w:rPr>
        <w:t xml:space="preserve"> </w:t>
      </w:r>
      <w:r w:rsidRPr="005120AC">
        <w:t>эстетики</w:t>
      </w:r>
      <w:r w:rsidRPr="005120AC">
        <w:rPr>
          <w:spacing w:val="1"/>
        </w:rPr>
        <w:t xml:space="preserve"> </w:t>
      </w:r>
      <w:r w:rsidRPr="005120AC">
        <w:t>трудовой деятельности. Важны также умения сотрудничать с одноклассниками,</w:t>
      </w:r>
      <w:r w:rsidRPr="005120AC">
        <w:rPr>
          <w:spacing w:val="-67"/>
        </w:rPr>
        <w:t xml:space="preserve"> </w:t>
      </w:r>
      <w:r w:rsidRPr="005120AC">
        <w:t>работать</w:t>
      </w:r>
      <w:r w:rsidRPr="005120AC">
        <w:rPr>
          <w:spacing w:val="1"/>
        </w:rPr>
        <w:t xml:space="preserve"> </w:t>
      </w:r>
      <w:r w:rsidRPr="005120AC">
        <w:t>в</w:t>
      </w:r>
      <w:r w:rsidRPr="005120AC">
        <w:rPr>
          <w:spacing w:val="1"/>
        </w:rPr>
        <w:t xml:space="preserve"> </w:t>
      </w:r>
      <w:r w:rsidRPr="005120AC">
        <w:t>команде,</w:t>
      </w:r>
      <w:r w:rsidRPr="005120AC">
        <w:rPr>
          <w:spacing w:val="1"/>
        </w:rPr>
        <w:t xml:space="preserve"> </w:t>
      </w:r>
      <w:r w:rsidRPr="005120AC">
        <w:t>выполнять</w:t>
      </w:r>
      <w:r w:rsidRPr="005120AC">
        <w:rPr>
          <w:spacing w:val="1"/>
        </w:rPr>
        <w:t xml:space="preserve"> </w:t>
      </w:r>
      <w:r w:rsidRPr="005120AC">
        <w:t>коллективную</w:t>
      </w:r>
      <w:r w:rsidRPr="005120AC">
        <w:rPr>
          <w:spacing w:val="1"/>
        </w:rPr>
        <w:t xml:space="preserve"> </w:t>
      </w:r>
      <w:r w:rsidRPr="005120AC">
        <w:t>работу</w:t>
      </w:r>
      <w:r w:rsidRPr="005120AC">
        <w:rPr>
          <w:spacing w:val="1"/>
        </w:rPr>
        <w:t xml:space="preserve"> </w:t>
      </w:r>
      <w:r w:rsidRPr="005120AC">
        <w:t>-</w:t>
      </w:r>
      <w:r w:rsidRPr="005120AC">
        <w:rPr>
          <w:spacing w:val="71"/>
        </w:rPr>
        <w:t xml:space="preserve"> </w:t>
      </w:r>
      <w:r w:rsidRPr="005120AC">
        <w:t>обязательные</w:t>
      </w:r>
      <w:r w:rsidRPr="005120AC">
        <w:rPr>
          <w:spacing w:val="1"/>
        </w:rPr>
        <w:t xml:space="preserve"> </w:t>
      </w:r>
      <w:r w:rsidRPr="005120AC">
        <w:t>требования</w:t>
      </w:r>
      <w:r w:rsidRPr="005120AC">
        <w:rPr>
          <w:spacing w:val="-1"/>
        </w:rPr>
        <w:t xml:space="preserve"> </w:t>
      </w:r>
      <w:r w:rsidRPr="005120AC">
        <w:t>к определённым</w:t>
      </w:r>
      <w:r w:rsidRPr="005120AC">
        <w:rPr>
          <w:spacing w:val="-1"/>
        </w:rPr>
        <w:t xml:space="preserve"> </w:t>
      </w:r>
      <w:r w:rsidRPr="005120AC">
        <w:t>заданиям</w:t>
      </w:r>
      <w:r w:rsidRPr="005120AC">
        <w:rPr>
          <w:spacing w:val="-3"/>
        </w:rPr>
        <w:t xml:space="preserve"> </w:t>
      </w:r>
      <w:r w:rsidRPr="005120AC">
        <w:t>по</w:t>
      </w:r>
      <w:r w:rsidRPr="005120AC">
        <w:rPr>
          <w:spacing w:val="1"/>
        </w:rPr>
        <w:t xml:space="preserve"> </w:t>
      </w:r>
      <w:r w:rsidRPr="005120AC">
        <w:t>программе.</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изобразительного искусства на уровне НОО у</w:t>
      </w:r>
      <w:r w:rsidRPr="005120AC">
        <w:rPr>
          <w:spacing w:val="1"/>
        </w:rPr>
        <w:t xml:space="preserve"> </w:t>
      </w:r>
      <w:r w:rsidRPr="005120AC">
        <w:t>обучающегося будут сформированы познавательные универсальные учебные</w:t>
      </w:r>
      <w:r w:rsidRPr="005120AC">
        <w:rPr>
          <w:spacing w:val="-67"/>
        </w:rPr>
        <w:t xml:space="preserve"> </w:t>
      </w:r>
      <w:r w:rsidRPr="005120AC">
        <w:t>действия,</w:t>
      </w:r>
      <w:r w:rsidRPr="005120AC">
        <w:rPr>
          <w:spacing w:val="1"/>
        </w:rPr>
        <w:t xml:space="preserve"> </w:t>
      </w:r>
      <w:r w:rsidRPr="005120AC">
        <w:t>коммуникативные</w:t>
      </w:r>
      <w:r w:rsidRPr="005120AC">
        <w:rPr>
          <w:spacing w:val="1"/>
        </w:rPr>
        <w:t xml:space="preserve"> </w:t>
      </w:r>
      <w:r w:rsidRPr="005120AC">
        <w:t>универсальные</w:t>
      </w:r>
      <w:r w:rsidRPr="005120AC">
        <w:rPr>
          <w:spacing w:val="1"/>
        </w:rPr>
        <w:t xml:space="preserve"> </w:t>
      </w:r>
      <w:r w:rsidRPr="005120AC">
        <w:t>учебные</w:t>
      </w:r>
      <w:r w:rsidRPr="005120AC">
        <w:rPr>
          <w:spacing w:val="1"/>
        </w:rPr>
        <w:t xml:space="preserve"> </w:t>
      </w:r>
      <w:r w:rsidRPr="005120AC">
        <w:t>действия,</w:t>
      </w:r>
      <w:r w:rsidRPr="005120AC">
        <w:rPr>
          <w:spacing w:val="1"/>
        </w:rPr>
        <w:t xml:space="preserve"> </w:t>
      </w:r>
      <w:r w:rsidRPr="005120AC">
        <w:t>регулятивные</w:t>
      </w:r>
      <w:r w:rsidRPr="005120AC">
        <w:rPr>
          <w:spacing w:val="-4"/>
        </w:rPr>
        <w:t xml:space="preserve"> </w:t>
      </w:r>
      <w:r w:rsidRPr="005120AC">
        <w:t>универсальные</w:t>
      </w:r>
      <w:r w:rsidRPr="005120AC">
        <w:rPr>
          <w:spacing w:val="-3"/>
        </w:rPr>
        <w:t xml:space="preserve"> </w:t>
      </w:r>
      <w:r w:rsidRPr="005120AC">
        <w:t>учебные</w:t>
      </w:r>
      <w:r w:rsidRPr="005120AC">
        <w:rPr>
          <w:spacing w:val="-6"/>
        </w:rPr>
        <w:t xml:space="preserve"> </w:t>
      </w:r>
      <w:r w:rsidRPr="005120AC">
        <w:t>действия,</w:t>
      </w:r>
      <w:r w:rsidRPr="005120AC">
        <w:rPr>
          <w:spacing w:val="-4"/>
        </w:rPr>
        <w:t xml:space="preserve"> </w:t>
      </w:r>
      <w:r w:rsidRPr="005120AC">
        <w:t>совместная</w:t>
      </w:r>
      <w:r w:rsidRPr="005120AC">
        <w:rPr>
          <w:spacing w:val="-4"/>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пространственные</w:t>
      </w:r>
      <w:r w:rsidRPr="005120AC">
        <w:rPr>
          <w:i/>
          <w:spacing w:val="1"/>
          <w:sz w:val="28"/>
        </w:rPr>
        <w:t xml:space="preserve"> </w:t>
      </w:r>
      <w:r w:rsidRPr="005120AC">
        <w:rPr>
          <w:i/>
          <w:sz w:val="28"/>
        </w:rPr>
        <w:t>представления</w:t>
      </w:r>
      <w:r w:rsidRPr="005120AC">
        <w:rPr>
          <w:i/>
          <w:spacing w:val="-3"/>
          <w:sz w:val="28"/>
        </w:rPr>
        <w:t xml:space="preserve"> </w:t>
      </w:r>
      <w:r w:rsidRPr="005120AC">
        <w:rPr>
          <w:i/>
          <w:sz w:val="28"/>
        </w:rPr>
        <w:t>и</w:t>
      </w:r>
      <w:r w:rsidRPr="005120AC">
        <w:rPr>
          <w:i/>
          <w:spacing w:val="-1"/>
          <w:sz w:val="28"/>
        </w:rPr>
        <w:t xml:space="preserve"> </w:t>
      </w:r>
      <w:r w:rsidRPr="005120AC">
        <w:rPr>
          <w:i/>
          <w:sz w:val="28"/>
        </w:rPr>
        <w:t>сенсорные</w:t>
      </w:r>
      <w:r w:rsidRPr="005120AC">
        <w:rPr>
          <w:i/>
          <w:spacing w:val="-3"/>
          <w:sz w:val="28"/>
        </w:rPr>
        <w:t xml:space="preserve"> </w:t>
      </w:r>
      <w:r w:rsidRPr="005120AC">
        <w:rPr>
          <w:i/>
          <w:sz w:val="28"/>
        </w:rPr>
        <w:t>способности как</w:t>
      </w:r>
      <w:r w:rsidRPr="005120AC">
        <w:rPr>
          <w:i/>
          <w:spacing w:val="-2"/>
          <w:sz w:val="28"/>
        </w:rPr>
        <w:t xml:space="preserve"> </w:t>
      </w:r>
      <w:r w:rsidRPr="005120AC">
        <w:rPr>
          <w:i/>
          <w:sz w:val="28"/>
        </w:rPr>
        <w:t>часть</w:t>
      </w:r>
      <w:r w:rsidRPr="005120AC">
        <w:rPr>
          <w:i/>
          <w:spacing w:val="-2"/>
          <w:sz w:val="28"/>
        </w:rPr>
        <w:t xml:space="preserve"> </w:t>
      </w:r>
      <w:r w:rsidRPr="005120AC">
        <w:rPr>
          <w:i/>
          <w:sz w:val="28"/>
        </w:rPr>
        <w:t>познавательных</w:t>
      </w:r>
      <w:r w:rsidRPr="005120AC">
        <w:rPr>
          <w:i/>
          <w:spacing w:val="-4"/>
          <w:sz w:val="28"/>
        </w:rPr>
        <w:t xml:space="preserve"> </w:t>
      </w:r>
      <w:r w:rsidRPr="005120AC">
        <w:rPr>
          <w:i/>
          <w:sz w:val="28"/>
        </w:rPr>
        <w:t>УУД:</w:t>
      </w:r>
    </w:p>
    <w:p w:rsidR="007C1181" w:rsidRPr="005120AC" w:rsidRDefault="007325AC" w:rsidP="0054155E">
      <w:pPr>
        <w:pStyle w:val="a5"/>
        <w:numPr>
          <w:ilvl w:val="0"/>
          <w:numId w:val="15"/>
        </w:numPr>
        <w:tabs>
          <w:tab w:val="left" w:pos="1405"/>
        </w:tabs>
        <w:ind w:left="0" w:firstLine="709"/>
        <w:jc w:val="left"/>
        <w:rPr>
          <w:sz w:val="28"/>
        </w:rPr>
      </w:pPr>
      <w:r w:rsidRPr="005120AC">
        <w:rPr>
          <w:sz w:val="28"/>
        </w:rPr>
        <w:t>характеризовать</w:t>
      </w:r>
      <w:r w:rsidRPr="005120AC">
        <w:rPr>
          <w:spacing w:val="-6"/>
          <w:sz w:val="28"/>
        </w:rPr>
        <w:t xml:space="preserve"> </w:t>
      </w:r>
      <w:r w:rsidRPr="005120AC">
        <w:rPr>
          <w:sz w:val="28"/>
        </w:rPr>
        <w:t>форму</w:t>
      </w:r>
      <w:r w:rsidRPr="005120AC">
        <w:rPr>
          <w:spacing w:val="-6"/>
          <w:sz w:val="28"/>
        </w:rPr>
        <w:t xml:space="preserve"> </w:t>
      </w:r>
      <w:r w:rsidRPr="005120AC">
        <w:rPr>
          <w:sz w:val="28"/>
        </w:rPr>
        <w:t>предмета,</w:t>
      </w:r>
      <w:r w:rsidRPr="005120AC">
        <w:rPr>
          <w:spacing w:val="-5"/>
          <w:sz w:val="28"/>
        </w:rPr>
        <w:t xml:space="preserve"> </w:t>
      </w:r>
      <w:r w:rsidRPr="005120AC">
        <w:rPr>
          <w:sz w:val="28"/>
        </w:rPr>
        <w:t>конструкции;</w:t>
      </w:r>
    </w:p>
    <w:p w:rsidR="007C1181" w:rsidRPr="005120AC" w:rsidRDefault="007325AC" w:rsidP="0054155E">
      <w:pPr>
        <w:pStyle w:val="a5"/>
        <w:numPr>
          <w:ilvl w:val="0"/>
          <w:numId w:val="15"/>
        </w:numPr>
        <w:tabs>
          <w:tab w:val="left" w:pos="1431"/>
        </w:tabs>
        <w:ind w:left="0" w:firstLine="709"/>
        <w:jc w:val="left"/>
        <w:rPr>
          <w:sz w:val="28"/>
        </w:rPr>
      </w:pPr>
      <w:r w:rsidRPr="005120AC">
        <w:rPr>
          <w:sz w:val="28"/>
        </w:rPr>
        <w:t>выявлять доминантные черты</w:t>
      </w:r>
      <w:r w:rsidRPr="005120AC">
        <w:rPr>
          <w:spacing w:val="1"/>
          <w:sz w:val="28"/>
        </w:rPr>
        <w:t xml:space="preserve"> </w:t>
      </w:r>
      <w:r w:rsidRPr="005120AC">
        <w:rPr>
          <w:sz w:val="28"/>
        </w:rPr>
        <w:t>(характерные особенности) в</w:t>
      </w:r>
      <w:r w:rsidRPr="005120AC">
        <w:rPr>
          <w:spacing w:val="1"/>
          <w:sz w:val="28"/>
        </w:rPr>
        <w:t xml:space="preserve"> </w:t>
      </w:r>
      <w:r w:rsidRPr="005120AC">
        <w:rPr>
          <w:sz w:val="28"/>
        </w:rPr>
        <w:t>визуальном</w:t>
      </w:r>
      <w:r w:rsidRPr="005120AC">
        <w:rPr>
          <w:spacing w:val="-67"/>
          <w:sz w:val="28"/>
        </w:rPr>
        <w:t xml:space="preserve"> </w:t>
      </w:r>
      <w:r w:rsidRPr="005120AC">
        <w:rPr>
          <w:sz w:val="28"/>
        </w:rPr>
        <w:t>образе;</w:t>
      </w:r>
    </w:p>
    <w:p w:rsidR="007C1181" w:rsidRPr="005120AC" w:rsidRDefault="007325AC" w:rsidP="0054155E">
      <w:pPr>
        <w:pStyle w:val="a5"/>
        <w:numPr>
          <w:ilvl w:val="0"/>
          <w:numId w:val="15"/>
        </w:numPr>
        <w:tabs>
          <w:tab w:val="left" w:pos="1501"/>
        </w:tabs>
        <w:ind w:left="0" w:firstLine="709"/>
        <w:jc w:val="left"/>
        <w:rPr>
          <w:sz w:val="28"/>
        </w:rPr>
      </w:pPr>
      <w:r w:rsidRPr="005120AC">
        <w:rPr>
          <w:sz w:val="28"/>
        </w:rPr>
        <w:t>сравнивать</w:t>
      </w:r>
      <w:r w:rsidRPr="005120AC">
        <w:rPr>
          <w:spacing w:val="1"/>
          <w:sz w:val="28"/>
        </w:rPr>
        <w:t xml:space="preserve"> </w:t>
      </w:r>
      <w:r w:rsidRPr="005120AC">
        <w:rPr>
          <w:sz w:val="28"/>
        </w:rPr>
        <w:t>плоскостные</w:t>
      </w:r>
      <w:r w:rsidRPr="005120AC">
        <w:rPr>
          <w:spacing w:val="1"/>
          <w:sz w:val="28"/>
        </w:rPr>
        <w:t xml:space="preserve"> </w:t>
      </w:r>
      <w:r w:rsidRPr="005120AC">
        <w:rPr>
          <w:sz w:val="28"/>
        </w:rPr>
        <w:t>и</w:t>
      </w:r>
      <w:r w:rsidRPr="005120AC">
        <w:rPr>
          <w:spacing w:val="1"/>
          <w:sz w:val="28"/>
        </w:rPr>
        <w:t xml:space="preserve"> </w:t>
      </w:r>
      <w:r w:rsidRPr="005120AC">
        <w:rPr>
          <w:sz w:val="28"/>
        </w:rPr>
        <w:t>пространственные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по</w:t>
      </w:r>
      <w:r w:rsidRPr="005120AC">
        <w:rPr>
          <w:spacing w:val="1"/>
          <w:sz w:val="28"/>
        </w:rPr>
        <w:t xml:space="preserve"> </w:t>
      </w:r>
      <w:r w:rsidRPr="005120AC">
        <w:rPr>
          <w:sz w:val="28"/>
        </w:rPr>
        <w:t>заданным</w:t>
      </w:r>
      <w:r w:rsidRPr="005120AC">
        <w:rPr>
          <w:spacing w:val="-67"/>
          <w:sz w:val="28"/>
        </w:rPr>
        <w:t xml:space="preserve"> </w:t>
      </w:r>
      <w:r w:rsidRPr="005120AC">
        <w:rPr>
          <w:sz w:val="28"/>
        </w:rPr>
        <w:t>основаниям;</w:t>
      </w:r>
    </w:p>
    <w:p w:rsidR="007C1181" w:rsidRPr="005120AC" w:rsidRDefault="007325AC" w:rsidP="0054155E">
      <w:pPr>
        <w:pStyle w:val="a5"/>
        <w:numPr>
          <w:ilvl w:val="0"/>
          <w:numId w:val="15"/>
        </w:numPr>
        <w:tabs>
          <w:tab w:val="left" w:pos="1472"/>
        </w:tabs>
        <w:ind w:left="0" w:firstLine="709"/>
        <w:jc w:val="left"/>
        <w:rPr>
          <w:sz w:val="28"/>
        </w:rPr>
      </w:pPr>
      <w:r w:rsidRPr="005120AC">
        <w:rPr>
          <w:sz w:val="28"/>
        </w:rPr>
        <w:t>находить</w:t>
      </w:r>
      <w:r w:rsidRPr="005120AC">
        <w:rPr>
          <w:spacing w:val="63"/>
          <w:sz w:val="28"/>
        </w:rPr>
        <w:t xml:space="preserve"> </w:t>
      </w:r>
      <w:r w:rsidRPr="005120AC">
        <w:rPr>
          <w:sz w:val="28"/>
        </w:rPr>
        <w:t>ассоциативные</w:t>
      </w:r>
      <w:r w:rsidRPr="005120AC">
        <w:rPr>
          <w:spacing w:val="64"/>
          <w:sz w:val="28"/>
        </w:rPr>
        <w:t xml:space="preserve"> </w:t>
      </w:r>
      <w:r w:rsidRPr="005120AC">
        <w:rPr>
          <w:sz w:val="28"/>
        </w:rPr>
        <w:t>связи</w:t>
      </w:r>
      <w:r w:rsidRPr="005120AC">
        <w:rPr>
          <w:spacing w:val="68"/>
          <w:sz w:val="28"/>
        </w:rPr>
        <w:t xml:space="preserve"> </w:t>
      </w:r>
      <w:r w:rsidRPr="005120AC">
        <w:rPr>
          <w:sz w:val="28"/>
        </w:rPr>
        <w:t>между</w:t>
      </w:r>
      <w:r w:rsidRPr="005120AC">
        <w:rPr>
          <w:spacing w:val="63"/>
          <w:sz w:val="28"/>
        </w:rPr>
        <w:t xml:space="preserve"> </w:t>
      </w:r>
      <w:r w:rsidRPr="005120AC">
        <w:rPr>
          <w:sz w:val="28"/>
        </w:rPr>
        <w:t>визуальными</w:t>
      </w:r>
      <w:r w:rsidRPr="005120AC">
        <w:rPr>
          <w:spacing w:val="63"/>
          <w:sz w:val="28"/>
        </w:rPr>
        <w:t xml:space="preserve"> </w:t>
      </w:r>
      <w:r w:rsidRPr="005120AC">
        <w:rPr>
          <w:sz w:val="28"/>
        </w:rPr>
        <w:t>образами</w:t>
      </w:r>
      <w:r w:rsidRPr="005120AC">
        <w:rPr>
          <w:spacing w:val="65"/>
          <w:sz w:val="28"/>
        </w:rPr>
        <w:t xml:space="preserve"> </w:t>
      </w:r>
      <w:r w:rsidRPr="005120AC">
        <w:rPr>
          <w:sz w:val="28"/>
        </w:rPr>
        <w:t>разных</w:t>
      </w:r>
      <w:r w:rsidRPr="005120AC">
        <w:rPr>
          <w:spacing w:val="-67"/>
          <w:sz w:val="28"/>
        </w:rPr>
        <w:t xml:space="preserve"> </w:t>
      </w:r>
      <w:r w:rsidRPr="005120AC">
        <w:rPr>
          <w:sz w:val="28"/>
        </w:rPr>
        <w:t>форм</w:t>
      </w:r>
      <w:r w:rsidRPr="005120AC">
        <w:rPr>
          <w:spacing w:val="-1"/>
          <w:sz w:val="28"/>
        </w:rPr>
        <w:t xml:space="preserve"> </w:t>
      </w:r>
      <w:r w:rsidRPr="005120AC">
        <w:rPr>
          <w:sz w:val="28"/>
        </w:rPr>
        <w:t>и</w:t>
      </w:r>
      <w:r w:rsidRPr="005120AC">
        <w:rPr>
          <w:spacing w:val="-3"/>
          <w:sz w:val="28"/>
        </w:rPr>
        <w:t xml:space="preserve"> </w:t>
      </w:r>
      <w:r w:rsidRPr="005120AC">
        <w:rPr>
          <w:sz w:val="28"/>
        </w:rPr>
        <w:t>предметов;</w:t>
      </w:r>
    </w:p>
    <w:p w:rsidR="007C1181" w:rsidRPr="005120AC" w:rsidRDefault="007325AC" w:rsidP="0054155E">
      <w:pPr>
        <w:pStyle w:val="a5"/>
        <w:numPr>
          <w:ilvl w:val="0"/>
          <w:numId w:val="15"/>
        </w:numPr>
        <w:tabs>
          <w:tab w:val="left" w:pos="1405"/>
        </w:tabs>
        <w:ind w:left="0" w:firstLine="709"/>
        <w:jc w:val="left"/>
        <w:rPr>
          <w:sz w:val="28"/>
        </w:rPr>
      </w:pPr>
      <w:r w:rsidRPr="005120AC">
        <w:rPr>
          <w:sz w:val="28"/>
        </w:rPr>
        <w:t>сопоставлять</w:t>
      </w:r>
      <w:r w:rsidRPr="005120AC">
        <w:rPr>
          <w:spacing w:val="-4"/>
          <w:sz w:val="28"/>
        </w:rPr>
        <w:t xml:space="preserve"> </w:t>
      </w:r>
      <w:r w:rsidRPr="005120AC">
        <w:rPr>
          <w:sz w:val="28"/>
        </w:rPr>
        <w:t>части</w:t>
      </w:r>
      <w:r w:rsidRPr="005120AC">
        <w:rPr>
          <w:spacing w:val="-1"/>
          <w:sz w:val="28"/>
        </w:rPr>
        <w:t xml:space="preserve"> </w:t>
      </w:r>
      <w:r w:rsidRPr="005120AC">
        <w:rPr>
          <w:sz w:val="28"/>
        </w:rPr>
        <w:t>и</w:t>
      </w:r>
      <w:r w:rsidRPr="005120AC">
        <w:rPr>
          <w:spacing w:val="-1"/>
          <w:sz w:val="28"/>
        </w:rPr>
        <w:t xml:space="preserve"> </w:t>
      </w:r>
      <w:r w:rsidRPr="005120AC">
        <w:rPr>
          <w:sz w:val="28"/>
        </w:rPr>
        <w:t>целое</w:t>
      </w:r>
      <w:r w:rsidRPr="005120AC">
        <w:rPr>
          <w:spacing w:val="-1"/>
          <w:sz w:val="28"/>
        </w:rPr>
        <w:t xml:space="preserve"> </w:t>
      </w:r>
      <w:r w:rsidRPr="005120AC">
        <w:rPr>
          <w:sz w:val="28"/>
        </w:rPr>
        <w:t>в</w:t>
      </w:r>
      <w:r w:rsidRPr="005120AC">
        <w:rPr>
          <w:spacing w:val="-4"/>
          <w:sz w:val="28"/>
        </w:rPr>
        <w:t xml:space="preserve"> </w:t>
      </w:r>
      <w:r w:rsidRPr="005120AC">
        <w:rPr>
          <w:sz w:val="28"/>
        </w:rPr>
        <w:t>видимом</w:t>
      </w:r>
      <w:r w:rsidRPr="005120AC">
        <w:rPr>
          <w:spacing w:val="-1"/>
          <w:sz w:val="28"/>
        </w:rPr>
        <w:t xml:space="preserve"> </w:t>
      </w:r>
      <w:r w:rsidRPr="005120AC">
        <w:rPr>
          <w:sz w:val="28"/>
        </w:rPr>
        <w:t>образе,</w:t>
      </w:r>
      <w:r w:rsidRPr="005120AC">
        <w:rPr>
          <w:spacing w:val="-5"/>
          <w:sz w:val="28"/>
        </w:rPr>
        <w:t xml:space="preserve"> </w:t>
      </w:r>
      <w:r w:rsidRPr="005120AC">
        <w:rPr>
          <w:sz w:val="28"/>
        </w:rPr>
        <w:t>предмете,</w:t>
      </w:r>
      <w:r w:rsidRPr="005120AC">
        <w:rPr>
          <w:spacing w:val="-2"/>
          <w:sz w:val="28"/>
        </w:rPr>
        <w:t xml:space="preserve"> </w:t>
      </w:r>
      <w:r w:rsidRPr="005120AC">
        <w:rPr>
          <w:sz w:val="28"/>
        </w:rPr>
        <w:t>конструкции;</w:t>
      </w:r>
    </w:p>
    <w:p w:rsidR="007C1181" w:rsidRPr="005120AC" w:rsidRDefault="007325AC" w:rsidP="0054155E">
      <w:pPr>
        <w:pStyle w:val="a5"/>
        <w:numPr>
          <w:ilvl w:val="0"/>
          <w:numId w:val="15"/>
        </w:numPr>
        <w:tabs>
          <w:tab w:val="left" w:pos="1462"/>
        </w:tabs>
        <w:ind w:left="0" w:firstLine="709"/>
        <w:jc w:val="left"/>
        <w:rPr>
          <w:sz w:val="28"/>
        </w:rPr>
      </w:pPr>
      <w:r w:rsidRPr="005120AC">
        <w:rPr>
          <w:sz w:val="28"/>
        </w:rPr>
        <w:t>анализировать</w:t>
      </w:r>
      <w:r w:rsidRPr="005120AC">
        <w:rPr>
          <w:spacing w:val="52"/>
          <w:sz w:val="28"/>
        </w:rPr>
        <w:t xml:space="preserve"> </w:t>
      </w:r>
      <w:r w:rsidRPr="005120AC">
        <w:rPr>
          <w:sz w:val="28"/>
        </w:rPr>
        <w:t>пропорциональные</w:t>
      </w:r>
      <w:r w:rsidRPr="005120AC">
        <w:rPr>
          <w:spacing w:val="54"/>
          <w:sz w:val="28"/>
        </w:rPr>
        <w:t xml:space="preserve"> </w:t>
      </w:r>
      <w:r w:rsidRPr="005120AC">
        <w:rPr>
          <w:sz w:val="28"/>
        </w:rPr>
        <w:t>отношения</w:t>
      </w:r>
      <w:r w:rsidRPr="005120AC">
        <w:rPr>
          <w:spacing w:val="55"/>
          <w:sz w:val="28"/>
        </w:rPr>
        <w:t xml:space="preserve"> </w:t>
      </w:r>
      <w:r w:rsidRPr="005120AC">
        <w:rPr>
          <w:sz w:val="28"/>
        </w:rPr>
        <w:t>частей</w:t>
      </w:r>
      <w:r w:rsidRPr="005120AC">
        <w:rPr>
          <w:spacing w:val="54"/>
          <w:sz w:val="28"/>
        </w:rPr>
        <w:t xml:space="preserve"> </w:t>
      </w:r>
      <w:r w:rsidRPr="005120AC">
        <w:rPr>
          <w:sz w:val="28"/>
        </w:rPr>
        <w:t>внутри</w:t>
      </w:r>
      <w:r w:rsidRPr="005120AC">
        <w:rPr>
          <w:spacing w:val="54"/>
          <w:sz w:val="28"/>
        </w:rPr>
        <w:t xml:space="preserve"> </w:t>
      </w:r>
      <w:r w:rsidRPr="005120AC">
        <w:rPr>
          <w:sz w:val="28"/>
        </w:rPr>
        <w:t>целого</w:t>
      </w:r>
      <w:r w:rsidRPr="005120AC">
        <w:rPr>
          <w:spacing w:val="53"/>
          <w:sz w:val="28"/>
        </w:rPr>
        <w:t xml:space="preserve"> </w:t>
      </w:r>
      <w:r w:rsidRPr="005120AC">
        <w:rPr>
          <w:sz w:val="28"/>
        </w:rPr>
        <w:t>и</w:t>
      </w:r>
      <w:r w:rsidRPr="005120AC">
        <w:rPr>
          <w:spacing w:val="-67"/>
          <w:sz w:val="28"/>
        </w:rPr>
        <w:t xml:space="preserve"> </w:t>
      </w:r>
      <w:r w:rsidRPr="005120AC">
        <w:rPr>
          <w:sz w:val="28"/>
        </w:rPr>
        <w:t>предметов</w:t>
      </w:r>
      <w:r w:rsidRPr="005120AC">
        <w:rPr>
          <w:spacing w:val="-3"/>
          <w:sz w:val="28"/>
        </w:rPr>
        <w:t xml:space="preserve"> </w:t>
      </w:r>
      <w:r w:rsidRPr="005120AC">
        <w:rPr>
          <w:sz w:val="28"/>
        </w:rPr>
        <w:t>между</w:t>
      </w:r>
      <w:r w:rsidRPr="005120AC">
        <w:rPr>
          <w:spacing w:val="-4"/>
          <w:sz w:val="28"/>
        </w:rPr>
        <w:t xml:space="preserve"> </w:t>
      </w:r>
      <w:r w:rsidRPr="005120AC">
        <w:rPr>
          <w:sz w:val="28"/>
        </w:rPr>
        <w:t>собой;</w:t>
      </w:r>
    </w:p>
    <w:p w:rsidR="007C1181" w:rsidRPr="005120AC" w:rsidRDefault="007325AC" w:rsidP="0054155E">
      <w:pPr>
        <w:pStyle w:val="a5"/>
        <w:numPr>
          <w:ilvl w:val="0"/>
          <w:numId w:val="15"/>
        </w:numPr>
        <w:tabs>
          <w:tab w:val="left" w:pos="1405"/>
        </w:tabs>
        <w:ind w:left="0" w:firstLine="709"/>
        <w:jc w:val="left"/>
        <w:rPr>
          <w:sz w:val="28"/>
        </w:rPr>
      </w:pPr>
      <w:r w:rsidRPr="005120AC">
        <w:rPr>
          <w:sz w:val="28"/>
        </w:rPr>
        <w:t>обобщать</w:t>
      </w:r>
      <w:r w:rsidRPr="005120AC">
        <w:rPr>
          <w:spacing w:val="-4"/>
          <w:sz w:val="28"/>
        </w:rPr>
        <w:t xml:space="preserve"> </w:t>
      </w:r>
      <w:r w:rsidRPr="005120AC">
        <w:rPr>
          <w:sz w:val="28"/>
        </w:rPr>
        <w:t>форму</w:t>
      </w:r>
      <w:r w:rsidRPr="005120AC">
        <w:rPr>
          <w:spacing w:val="-7"/>
          <w:sz w:val="28"/>
        </w:rPr>
        <w:t xml:space="preserve"> </w:t>
      </w:r>
      <w:r w:rsidRPr="005120AC">
        <w:rPr>
          <w:sz w:val="28"/>
        </w:rPr>
        <w:t>составной</w:t>
      </w:r>
      <w:r w:rsidRPr="005120AC">
        <w:rPr>
          <w:spacing w:val="-2"/>
          <w:sz w:val="28"/>
        </w:rPr>
        <w:t xml:space="preserve"> </w:t>
      </w:r>
      <w:r w:rsidRPr="005120AC">
        <w:rPr>
          <w:sz w:val="28"/>
        </w:rPr>
        <w:t>конструкции;</w:t>
      </w:r>
    </w:p>
    <w:p w:rsidR="007C1181" w:rsidRPr="005120AC" w:rsidRDefault="007325AC" w:rsidP="0054155E">
      <w:pPr>
        <w:pStyle w:val="a5"/>
        <w:numPr>
          <w:ilvl w:val="0"/>
          <w:numId w:val="15"/>
        </w:numPr>
        <w:tabs>
          <w:tab w:val="left" w:pos="1443"/>
        </w:tabs>
        <w:ind w:left="0" w:firstLine="709"/>
        <w:jc w:val="left"/>
        <w:rPr>
          <w:sz w:val="28"/>
        </w:rPr>
      </w:pPr>
      <w:r w:rsidRPr="005120AC">
        <w:rPr>
          <w:sz w:val="28"/>
        </w:rPr>
        <w:t>выявлять</w:t>
      </w:r>
      <w:r w:rsidRPr="005120AC">
        <w:rPr>
          <w:spacing w:val="34"/>
          <w:sz w:val="28"/>
        </w:rPr>
        <w:t xml:space="preserve"> </w:t>
      </w:r>
      <w:r w:rsidRPr="005120AC">
        <w:rPr>
          <w:sz w:val="28"/>
        </w:rPr>
        <w:t>и</w:t>
      </w:r>
      <w:r w:rsidRPr="005120AC">
        <w:rPr>
          <w:spacing w:val="37"/>
          <w:sz w:val="28"/>
        </w:rPr>
        <w:t xml:space="preserve"> </w:t>
      </w:r>
      <w:r w:rsidRPr="005120AC">
        <w:rPr>
          <w:sz w:val="28"/>
        </w:rPr>
        <w:t>анализировать</w:t>
      </w:r>
      <w:r w:rsidRPr="005120AC">
        <w:rPr>
          <w:spacing w:val="35"/>
          <w:sz w:val="28"/>
        </w:rPr>
        <w:t xml:space="preserve"> </w:t>
      </w:r>
      <w:r w:rsidRPr="005120AC">
        <w:rPr>
          <w:sz w:val="28"/>
        </w:rPr>
        <w:t>ритмические</w:t>
      </w:r>
      <w:r w:rsidRPr="005120AC">
        <w:rPr>
          <w:spacing w:val="36"/>
          <w:sz w:val="28"/>
        </w:rPr>
        <w:t xml:space="preserve"> </w:t>
      </w:r>
      <w:r w:rsidRPr="005120AC">
        <w:rPr>
          <w:sz w:val="28"/>
        </w:rPr>
        <w:t>отношения</w:t>
      </w:r>
      <w:r w:rsidRPr="005120AC">
        <w:rPr>
          <w:spacing w:val="37"/>
          <w:sz w:val="28"/>
        </w:rPr>
        <w:t xml:space="preserve"> </w:t>
      </w:r>
      <w:r w:rsidRPr="005120AC">
        <w:rPr>
          <w:sz w:val="28"/>
        </w:rPr>
        <w:t>в</w:t>
      </w:r>
      <w:r w:rsidRPr="005120AC">
        <w:rPr>
          <w:spacing w:val="36"/>
          <w:sz w:val="28"/>
        </w:rPr>
        <w:t xml:space="preserve"> </w:t>
      </w:r>
      <w:r w:rsidRPr="005120AC">
        <w:rPr>
          <w:sz w:val="28"/>
        </w:rPr>
        <w:t>пространстве</w:t>
      </w:r>
      <w:r w:rsidRPr="005120AC">
        <w:rPr>
          <w:spacing w:val="36"/>
          <w:sz w:val="28"/>
        </w:rPr>
        <w:t xml:space="preserve"> </w:t>
      </w:r>
      <w:r w:rsidRPr="005120AC">
        <w:rPr>
          <w:sz w:val="28"/>
        </w:rPr>
        <w:t>и</w:t>
      </w:r>
      <w:r w:rsidRPr="005120AC">
        <w:rPr>
          <w:spacing w:val="37"/>
          <w:sz w:val="28"/>
        </w:rPr>
        <w:t xml:space="preserve"> </w:t>
      </w:r>
      <w:r w:rsidRPr="005120AC">
        <w:rPr>
          <w:sz w:val="28"/>
        </w:rPr>
        <w:t>в</w:t>
      </w:r>
      <w:r w:rsidRPr="005120AC">
        <w:rPr>
          <w:spacing w:val="-67"/>
          <w:sz w:val="28"/>
        </w:rPr>
        <w:t xml:space="preserve"> </w:t>
      </w:r>
      <w:r w:rsidRPr="005120AC">
        <w:rPr>
          <w:sz w:val="28"/>
        </w:rPr>
        <w:t>изображении</w:t>
      </w:r>
      <w:r w:rsidRPr="005120AC">
        <w:rPr>
          <w:spacing w:val="-1"/>
          <w:sz w:val="28"/>
        </w:rPr>
        <w:t xml:space="preserve"> </w:t>
      </w:r>
      <w:r w:rsidRPr="005120AC">
        <w:rPr>
          <w:sz w:val="28"/>
        </w:rPr>
        <w:t>(визуальном</w:t>
      </w:r>
      <w:r w:rsidRPr="005120AC">
        <w:rPr>
          <w:spacing w:val="-1"/>
          <w:sz w:val="28"/>
        </w:rPr>
        <w:t xml:space="preserve"> </w:t>
      </w:r>
      <w:r w:rsidRPr="005120AC">
        <w:rPr>
          <w:sz w:val="28"/>
        </w:rPr>
        <w:t>образе)</w:t>
      </w:r>
      <w:r w:rsidRPr="005120AC">
        <w:rPr>
          <w:spacing w:val="-4"/>
          <w:sz w:val="28"/>
        </w:rPr>
        <w:t xml:space="preserve"> </w:t>
      </w:r>
      <w:r w:rsidRPr="005120AC">
        <w:rPr>
          <w:sz w:val="28"/>
        </w:rPr>
        <w:t>на</w:t>
      </w:r>
      <w:r w:rsidRPr="005120AC">
        <w:rPr>
          <w:spacing w:val="-1"/>
          <w:sz w:val="28"/>
        </w:rPr>
        <w:t xml:space="preserve"> </w:t>
      </w:r>
      <w:r w:rsidRPr="005120AC">
        <w:rPr>
          <w:sz w:val="28"/>
        </w:rPr>
        <w:t>установленных основаниях;</w:t>
      </w:r>
    </w:p>
    <w:p w:rsidR="007C1181" w:rsidRPr="009C2730" w:rsidRDefault="007325AC" w:rsidP="00892B31">
      <w:pPr>
        <w:pStyle w:val="a5"/>
        <w:numPr>
          <w:ilvl w:val="0"/>
          <w:numId w:val="15"/>
        </w:numPr>
        <w:tabs>
          <w:tab w:val="left" w:pos="1405"/>
        </w:tabs>
        <w:ind w:left="0" w:firstLine="709"/>
        <w:jc w:val="left"/>
        <w:rPr>
          <w:sz w:val="28"/>
          <w:szCs w:val="28"/>
        </w:rPr>
      </w:pPr>
      <w:r w:rsidRPr="005120AC">
        <w:rPr>
          <w:sz w:val="28"/>
        </w:rPr>
        <w:t>абстрагировать образ реальности при построении плоской композиции;</w:t>
      </w:r>
      <w:r w:rsidRPr="009C2730">
        <w:rPr>
          <w:spacing w:val="1"/>
          <w:sz w:val="28"/>
        </w:rPr>
        <w:t xml:space="preserve"> </w:t>
      </w:r>
      <w:r w:rsidRPr="005120AC">
        <w:rPr>
          <w:sz w:val="28"/>
        </w:rPr>
        <w:t>соотносить</w:t>
      </w:r>
      <w:r w:rsidRPr="009C2730">
        <w:rPr>
          <w:spacing w:val="14"/>
          <w:sz w:val="28"/>
        </w:rPr>
        <w:t xml:space="preserve"> </w:t>
      </w:r>
      <w:r w:rsidRPr="005120AC">
        <w:rPr>
          <w:sz w:val="28"/>
        </w:rPr>
        <w:t>тональные</w:t>
      </w:r>
      <w:r w:rsidRPr="009C2730">
        <w:rPr>
          <w:spacing w:val="16"/>
          <w:sz w:val="28"/>
        </w:rPr>
        <w:t xml:space="preserve"> </w:t>
      </w:r>
      <w:r w:rsidRPr="005120AC">
        <w:rPr>
          <w:sz w:val="28"/>
        </w:rPr>
        <w:t>отношения</w:t>
      </w:r>
      <w:r w:rsidRPr="009C2730">
        <w:rPr>
          <w:spacing w:val="14"/>
          <w:sz w:val="28"/>
        </w:rPr>
        <w:t xml:space="preserve"> </w:t>
      </w:r>
      <w:r w:rsidRPr="005120AC">
        <w:rPr>
          <w:sz w:val="28"/>
        </w:rPr>
        <w:t>(тёмное</w:t>
      </w:r>
      <w:r w:rsidRPr="009C2730">
        <w:rPr>
          <w:spacing w:val="22"/>
          <w:sz w:val="28"/>
        </w:rPr>
        <w:t xml:space="preserve"> </w:t>
      </w:r>
      <w:r w:rsidRPr="005120AC">
        <w:rPr>
          <w:sz w:val="28"/>
        </w:rPr>
        <w:t>-</w:t>
      </w:r>
      <w:r w:rsidRPr="009C2730">
        <w:rPr>
          <w:spacing w:val="13"/>
          <w:sz w:val="28"/>
        </w:rPr>
        <w:t xml:space="preserve"> </w:t>
      </w:r>
      <w:r w:rsidRPr="005120AC">
        <w:rPr>
          <w:sz w:val="28"/>
        </w:rPr>
        <w:t>светлое)</w:t>
      </w:r>
      <w:r w:rsidRPr="009C2730">
        <w:rPr>
          <w:spacing w:val="16"/>
          <w:sz w:val="28"/>
        </w:rPr>
        <w:t xml:space="preserve"> </w:t>
      </w:r>
      <w:r w:rsidRPr="005120AC">
        <w:rPr>
          <w:sz w:val="28"/>
        </w:rPr>
        <w:t>в</w:t>
      </w:r>
      <w:r w:rsidRPr="009C2730">
        <w:rPr>
          <w:spacing w:val="15"/>
          <w:sz w:val="28"/>
        </w:rPr>
        <w:t xml:space="preserve"> </w:t>
      </w:r>
      <w:r w:rsidRPr="005120AC">
        <w:rPr>
          <w:sz w:val="28"/>
        </w:rPr>
        <w:t>пространственных</w:t>
      </w:r>
      <w:r w:rsidR="009C2730">
        <w:rPr>
          <w:sz w:val="28"/>
        </w:rPr>
        <w:t xml:space="preserve"> </w:t>
      </w:r>
      <w:r w:rsidRPr="009C2730">
        <w:rPr>
          <w:sz w:val="28"/>
          <w:szCs w:val="28"/>
        </w:rPr>
        <w:t>и</w:t>
      </w:r>
      <w:r w:rsidRPr="009C2730">
        <w:rPr>
          <w:spacing w:val="-4"/>
          <w:sz w:val="28"/>
          <w:szCs w:val="28"/>
        </w:rPr>
        <w:t xml:space="preserve"> </w:t>
      </w:r>
      <w:r w:rsidRPr="009C2730">
        <w:rPr>
          <w:sz w:val="28"/>
          <w:szCs w:val="28"/>
        </w:rPr>
        <w:t>плоскостных</w:t>
      </w:r>
      <w:r w:rsidRPr="009C2730">
        <w:rPr>
          <w:spacing w:val="-2"/>
          <w:sz w:val="28"/>
          <w:szCs w:val="28"/>
        </w:rPr>
        <w:t xml:space="preserve"> </w:t>
      </w:r>
      <w:r w:rsidRPr="009C2730">
        <w:rPr>
          <w:sz w:val="28"/>
          <w:szCs w:val="28"/>
        </w:rPr>
        <w:t>объектах;</w:t>
      </w:r>
    </w:p>
    <w:p w:rsidR="007C1181" w:rsidRPr="005120AC" w:rsidRDefault="007325AC" w:rsidP="0054155E">
      <w:pPr>
        <w:pStyle w:val="a5"/>
        <w:numPr>
          <w:ilvl w:val="0"/>
          <w:numId w:val="15"/>
        </w:numPr>
        <w:tabs>
          <w:tab w:val="left" w:pos="1575"/>
        </w:tabs>
        <w:ind w:left="0" w:firstLine="709"/>
        <w:rPr>
          <w:sz w:val="28"/>
        </w:rPr>
      </w:pPr>
      <w:r w:rsidRPr="005120AC">
        <w:rPr>
          <w:sz w:val="28"/>
        </w:rPr>
        <w:t>выявлять</w:t>
      </w:r>
      <w:r w:rsidRPr="005120AC">
        <w:rPr>
          <w:spacing w:val="1"/>
          <w:sz w:val="28"/>
        </w:rPr>
        <w:t xml:space="preserve"> </w:t>
      </w:r>
      <w:r w:rsidRPr="005120AC">
        <w:rPr>
          <w:sz w:val="28"/>
        </w:rPr>
        <w:t>и</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эмоциональное</w:t>
      </w:r>
      <w:r w:rsidRPr="005120AC">
        <w:rPr>
          <w:spacing w:val="1"/>
          <w:sz w:val="28"/>
        </w:rPr>
        <w:t xml:space="preserve"> </w:t>
      </w:r>
      <w:r w:rsidRPr="005120AC">
        <w:rPr>
          <w:sz w:val="28"/>
        </w:rPr>
        <w:t>воздействие</w:t>
      </w:r>
      <w:r w:rsidRPr="005120AC">
        <w:rPr>
          <w:spacing w:val="1"/>
          <w:sz w:val="28"/>
        </w:rPr>
        <w:t xml:space="preserve"> </w:t>
      </w:r>
      <w:r w:rsidRPr="005120AC">
        <w:rPr>
          <w:sz w:val="28"/>
        </w:rPr>
        <w:t>цветовых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в</w:t>
      </w:r>
      <w:r w:rsidRPr="005120AC">
        <w:rPr>
          <w:spacing w:val="-2"/>
          <w:sz w:val="28"/>
        </w:rPr>
        <w:t xml:space="preserve"> </w:t>
      </w:r>
      <w:r w:rsidRPr="005120AC">
        <w:rPr>
          <w:sz w:val="28"/>
        </w:rPr>
        <w:t>пространственной</w:t>
      </w:r>
      <w:r w:rsidRPr="005120AC">
        <w:rPr>
          <w:spacing w:val="-3"/>
          <w:sz w:val="28"/>
        </w:rPr>
        <w:t xml:space="preserve"> </w:t>
      </w:r>
      <w:r w:rsidRPr="005120AC">
        <w:rPr>
          <w:sz w:val="28"/>
        </w:rPr>
        <w:t>среде</w:t>
      </w:r>
      <w:r w:rsidRPr="005120AC">
        <w:rPr>
          <w:spacing w:val="-4"/>
          <w:sz w:val="28"/>
        </w:rPr>
        <w:t xml:space="preserve"> </w:t>
      </w:r>
      <w:r w:rsidRPr="005120AC">
        <w:rPr>
          <w:sz w:val="28"/>
        </w:rPr>
        <w:t>и</w:t>
      </w:r>
      <w:r w:rsidRPr="005120AC">
        <w:rPr>
          <w:spacing w:val="-1"/>
          <w:sz w:val="28"/>
        </w:rPr>
        <w:t xml:space="preserve"> </w:t>
      </w:r>
      <w:r w:rsidRPr="005120AC">
        <w:rPr>
          <w:sz w:val="28"/>
        </w:rPr>
        <w:t>плоскостном изображении.</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54155E">
      <w:pPr>
        <w:pStyle w:val="a5"/>
        <w:numPr>
          <w:ilvl w:val="0"/>
          <w:numId w:val="15"/>
        </w:numPr>
        <w:tabs>
          <w:tab w:val="left" w:pos="1443"/>
        </w:tabs>
        <w:ind w:left="0" w:firstLine="709"/>
        <w:rPr>
          <w:sz w:val="28"/>
        </w:rPr>
      </w:pPr>
      <w:r w:rsidRPr="005120AC">
        <w:rPr>
          <w:sz w:val="28"/>
        </w:rPr>
        <w:t>проявлять исследовательские, экспериментальные действия в процессе</w:t>
      </w:r>
      <w:r w:rsidRPr="005120AC">
        <w:rPr>
          <w:spacing w:val="1"/>
          <w:sz w:val="28"/>
        </w:rPr>
        <w:t xml:space="preserve"> </w:t>
      </w:r>
      <w:r w:rsidRPr="005120AC">
        <w:rPr>
          <w:sz w:val="28"/>
        </w:rPr>
        <w:t>освоения</w:t>
      </w:r>
      <w:r w:rsidRPr="005120AC">
        <w:rPr>
          <w:spacing w:val="-2"/>
          <w:sz w:val="28"/>
        </w:rPr>
        <w:t xml:space="preserve"> </w:t>
      </w:r>
      <w:r w:rsidRPr="005120AC">
        <w:rPr>
          <w:sz w:val="28"/>
        </w:rPr>
        <w:t>выразительных</w:t>
      </w:r>
      <w:r w:rsidRPr="005120AC">
        <w:rPr>
          <w:spacing w:val="-1"/>
          <w:sz w:val="28"/>
        </w:rPr>
        <w:t xml:space="preserve"> </w:t>
      </w:r>
      <w:r w:rsidRPr="005120AC">
        <w:rPr>
          <w:sz w:val="28"/>
        </w:rPr>
        <w:t>свойств</w:t>
      </w:r>
      <w:r w:rsidRPr="005120AC">
        <w:rPr>
          <w:spacing w:val="-4"/>
          <w:sz w:val="28"/>
        </w:rPr>
        <w:t xml:space="preserve"> </w:t>
      </w:r>
      <w:r w:rsidRPr="005120AC">
        <w:rPr>
          <w:sz w:val="28"/>
        </w:rPr>
        <w:t>различных</w:t>
      </w:r>
      <w:r w:rsidRPr="005120AC">
        <w:rPr>
          <w:spacing w:val="-5"/>
          <w:sz w:val="28"/>
        </w:rPr>
        <w:t xml:space="preserve"> </w:t>
      </w:r>
      <w:r w:rsidRPr="005120AC">
        <w:rPr>
          <w:sz w:val="28"/>
        </w:rPr>
        <w:t>художественных материалов;</w:t>
      </w:r>
    </w:p>
    <w:p w:rsidR="007C1181" w:rsidRPr="005120AC" w:rsidRDefault="007325AC" w:rsidP="0054155E">
      <w:pPr>
        <w:pStyle w:val="a5"/>
        <w:numPr>
          <w:ilvl w:val="0"/>
          <w:numId w:val="15"/>
        </w:numPr>
        <w:tabs>
          <w:tab w:val="left" w:pos="1609"/>
        </w:tabs>
        <w:ind w:left="0" w:firstLine="709"/>
        <w:rPr>
          <w:sz w:val="28"/>
        </w:rPr>
      </w:pPr>
      <w:r w:rsidRPr="005120AC">
        <w:rPr>
          <w:sz w:val="28"/>
        </w:rPr>
        <w:t>проявлять</w:t>
      </w:r>
      <w:r w:rsidRPr="005120AC">
        <w:rPr>
          <w:spacing w:val="1"/>
          <w:sz w:val="28"/>
        </w:rPr>
        <w:t xml:space="preserve"> </w:t>
      </w:r>
      <w:r w:rsidRPr="005120AC">
        <w:rPr>
          <w:sz w:val="28"/>
        </w:rPr>
        <w:t>творческие</w:t>
      </w:r>
      <w:r w:rsidRPr="005120AC">
        <w:rPr>
          <w:spacing w:val="1"/>
          <w:sz w:val="28"/>
        </w:rPr>
        <w:t xml:space="preserve"> </w:t>
      </w:r>
      <w:r w:rsidRPr="005120AC">
        <w:rPr>
          <w:sz w:val="28"/>
        </w:rPr>
        <w:t>экспериментальные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самостоятельного</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художественных</w:t>
      </w:r>
      <w:r w:rsidRPr="005120AC">
        <w:rPr>
          <w:spacing w:val="1"/>
          <w:sz w:val="28"/>
        </w:rPr>
        <w:t xml:space="preserve"> </w:t>
      </w:r>
      <w:r w:rsidRPr="005120AC">
        <w:rPr>
          <w:sz w:val="28"/>
        </w:rPr>
        <w:t>заданий;</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исследовательские и аналитические действия на основе определённых учебных</w:t>
      </w:r>
      <w:r w:rsidRPr="005120AC">
        <w:rPr>
          <w:spacing w:val="1"/>
          <w:sz w:val="28"/>
        </w:rPr>
        <w:t xml:space="preserve"> </w:t>
      </w:r>
      <w:r w:rsidRPr="005120AC">
        <w:rPr>
          <w:sz w:val="28"/>
        </w:rPr>
        <w:t>установок в процессе восприятия произведений изобразительного искусства,</w:t>
      </w:r>
      <w:r w:rsidRPr="005120AC">
        <w:rPr>
          <w:spacing w:val="1"/>
          <w:sz w:val="28"/>
        </w:rPr>
        <w:t xml:space="preserve"> </w:t>
      </w:r>
      <w:r w:rsidRPr="005120AC">
        <w:rPr>
          <w:sz w:val="28"/>
        </w:rPr>
        <w:t>архитектуры</w:t>
      </w:r>
      <w:r w:rsidRPr="005120AC">
        <w:rPr>
          <w:spacing w:val="-1"/>
          <w:sz w:val="28"/>
        </w:rPr>
        <w:t xml:space="preserve"> </w:t>
      </w:r>
      <w:r w:rsidRPr="005120AC">
        <w:rPr>
          <w:sz w:val="28"/>
        </w:rPr>
        <w:t>и</w:t>
      </w:r>
      <w:r w:rsidRPr="005120AC">
        <w:rPr>
          <w:spacing w:val="-1"/>
          <w:sz w:val="28"/>
        </w:rPr>
        <w:t xml:space="preserve"> </w:t>
      </w:r>
      <w:r w:rsidRPr="005120AC">
        <w:rPr>
          <w:sz w:val="28"/>
        </w:rPr>
        <w:t>продуктов</w:t>
      </w:r>
      <w:r w:rsidRPr="005120AC">
        <w:rPr>
          <w:spacing w:val="-2"/>
          <w:sz w:val="28"/>
        </w:rPr>
        <w:t xml:space="preserve"> </w:t>
      </w:r>
      <w:r w:rsidRPr="005120AC">
        <w:rPr>
          <w:sz w:val="28"/>
        </w:rPr>
        <w:t>детского</w:t>
      </w:r>
      <w:r w:rsidRPr="005120AC">
        <w:rPr>
          <w:spacing w:val="-3"/>
          <w:sz w:val="28"/>
        </w:rPr>
        <w:t xml:space="preserve"> </w:t>
      </w:r>
      <w:r w:rsidRPr="005120AC">
        <w:rPr>
          <w:sz w:val="28"/>
        </w:rPr>
        <w:t>художественного творчества;</w:t>
      </w:r>
    </w:p>
    <w:p w:rsidR="007C1181" w:rsidRPr="005120AC" w:rsidRDefault="007325AC" w:rsidP="0054155E">
      <w:pPr>
        <w:pStyle w:val="a5"/>
        <w:numPr>
          <w:ilvl w:val="0"/>
          <w:numId w:val="15"/>
        </w:numPr>
        <w:tabs>
          <w:tab w:val="left" w:pos="1434"/>
        </w:tabs>
        <w:ind w:left="0" w:firstLine="709"/>
        <w:jc w:val="left"/>
        <w:rPr>
          <w:sz w:val="28"/>
        </w:rPr>
      </w:pPr>
      <w:r w:rsidRPr="005120AC">
        <w:rPr>
          <w:sz w:val="28"/>
        </w:rPr>
        <w:t>использовать</w:t>
      </w:r>
      <w:r w:rsidRPr="005120AC">
        <w:rPr>
          <w:spacing w:val="25"/>
          <w:sz w:val="28"/>
        </w:rPr>
        <w:t xml:space="preserve"> </w:t>
      </w:r>
      <w:r w:rsidRPr="005120AC">
        <w:rPr>
          <w:sz w:val="28"/>
        </w:rPr>
        <w:t>наблюдения</w:t>
      </w:r>
      <w:r w:rsidRPr="005120AC">
        <w:rPr>
          <w:spacing w:val="24"/>
          <w:sz w:val="28"/>
        </w:rPr>
        <w:t xml:space="preserve"> </w:t>
      </w:r>
      <w:r w:rsidRPr="005120AC">
        <w:rPr>
          <w:sz w:val="28"/>
        </w:rPr>
        <w:t>для</w:t>
      </w:r>
      <w:r w:rsidRPr="005120AC">
        <w:rPr>
          <w:spacing w:val="26"/>
          <w:sz w:val="28"/>
        </w:rPr>
        <w:t xml:space="preserve"> </w:t>
      </w:r>
      <w:r w:rsidRPr="005120AC">
        <w:rPr>
          <w:sz w:val="28"/>
        </w:rPr>
        <w:t>получения</w:t>
      </w:r>
      <w:r w:rsidRPr="005120AC">
        <w:rPr>
          <w:spacing w:val="25"/>
          <w:sz w:val="28"/>
        </w:rPr>
        <w:t xml:space="preserve"> </w:t>
      </w:r>
      <w:r w:rsidRPr="005120AC">
        <w:rPr>
          <w:sz w:val="28"/>
        </w:rPr>
        <w:t>информации</w:t>
      </w:r>
      <w:r w:rsidRPr="005120AC">
        <w:rPr>
          <w:spacing w:val="24"/>
          <w:sz w:val="28"/>
        </w:rPr>
        <w:t xml:space="preserve"> </w:t>
      </w:r>
      <w:r w:rsidRPr="005120AC">
        <w:rPr>
          <w:sz w:val="28"/>
        </w:rPr>
        <w:t>об</w:t>
      </w:r>
      <w:r w:rsidRPr="005120AC">
        <w:rPr>
          <w:spacing w:val="24"/>
          <w:sz w:val="28"/>
        </w:rPr>
        <w:t xml:space="preserve"> </w:t>
      </w:r>
      <w:r w:rsidRPr="005120AC">
        <w:rPr>
          <w:sz w:val="28"/>
        </w:rPr>
        <w:t>особенностях</w:t>
      </w:r>
      <w:r w:rsidRPr="005120AC">
        <w:rPr>
          <w:spacing w:val="-67"/>
          <w:sz w:val="28"/>
        </w:rPr>
        <w:t xml:space="preserve"> </w:t>
      </w:r>
      <w:r w:rsidRPr="005120AC">
        <w:rPr>
          <w:sz w:val="28"/>
        </w:rPr>
        <w:t>объектов</w:t>
      </w:r>
      <w:r w:rsidRPr="005120AC">
        <w:rPr>
          <w:spacing w:val="-5"/>
          <w:sz w:val="28"/>
        </w:rPr>
        <w:t xml:space="preserve"> </w:t>
      </w:r>
      <w:r w:rsidRPr="005120AC">
        <w:rPr>
          <w:sz w:val="28"/>
        </w:rPr>
        <w:t>и</w:t>
      </w:r>
      <w:r w:rsidRPr="005120AC">
        <w:rPr>
          <w:spacing w:val="-5"/>
          <w:sz w:val="28"/>
        </w:rPr>
        <w:t xml:space="preserve"> </w:t>
      </w:r>
      <w:r w:rsidRPr="005120AC">
        <w:rPr>
          <w:sz w:val="28"/>
        </w:rPr>
        <w:t>состояния</w:t>
      </w:r>
      <w:r w:rsidRPr="005120AC">
        <w:rPr>
          <w:spacing w:val="-2"/>
          <w:sz w:val="28"/>
        </w:rPr>
        <w:t xml:space="preserve"> </w:t>
      </w:r>
      <w:r w:rsidRPr="005120AC">
        <w:rPr>
          <w:sz w:val="28"/>
        </w:rPr>
        <w:t>природы,</w:t>
      </w:r>
      <w:r w:rsidRPr="005120AC">
        <w:rPr>
          <w:spacing w:val="-3"/>
          <w:sz w:val="28"/>
        </w:rPr>
        <w:t xml:space="preserve"> </w:t>
      </w:r>
      <w:r w:rsidRPr="005120AC">
        <w:rPr>
          <w:sz w:val="28"/>
        </w:rPr>
        <w:t>предметного</w:t>
      </w:r>
      <w:r w:rsidRPr="005120AC">
        <w:rPr>
          <w:spacing w:val="-2"/>
          <w:sz w:val="28"/>
        </w:rPr>
        <w:t xml:space="preserve"> </w:t>
      </w:r>
      <w:r w:rsidRPr="005120AC">
        <w:rPr>
          <w:sz w:val="28"/>
        </w:rPr>
        <w:t>мира</w:t>
      </w:r>
      <w:r w:rsidRPr="005120AC">
        <w:rPr>
          <w:spacing w:val="-5"/>
          <w:sz w:val="28"/>
        </w:rPr>
        <w:t xml:space="preserve"> </w:t>
      </w:r>
      <w:r w:rsidRPr="005120AC">
        <w:rPr>
          <w:sz w:val="28"/>
        </w:rPr>
        <w:t>человека,</w:t>
      </w:r>
      <w:r w:rsidRPr="005120AC">
        <w:rPr>
          <w:spacing w:val="-5"/>
          <w:sz w:val="28"/>
        </w:rPr>
        <w:t xml:space="preserve"> </w:t>
      </w:r>
      <w:r w:rsidRPr="005120AC">
        <w:rPr>
          <w:sz w:val="28"/>
        </w:rPr>
        <w:t>городской</w:t>
      </w:r>
      <w:r w:rsidRPr="005120AC">
        <w:rPr>
          <w:spacing w:val="-2"/>
          <w:sz w:val="28"/>
        </w:rPr>
        <w:t xml:space="preserve"> </w:t>
      </w:r>
      <w:r w:rsidRPr="005120AC">
        <w:rPr>
          <w:sz w:val="28"/>
        </w:rPr>
        <w:t>среды;</w:t>
      </w:r>
    </w:p>
    <w:p w:rsidR="007C1181" w:rsidRPr="005120AC" w:rsidRDefault="007325AC" w:rsidP="0054155E">
      <w:pPr>
        <w:pStyle w:val="a5"/>
        <w:numPr>
          <w:ilvl w:val="0"/>
          <w:numId w:val="15"/>
        </w:numPr>
        <w:tabs>
          <w:tab w:val="left" w:pos="1443"/>
        </w:tabs>
        <w:ind w:left="0" w:firstLine="709"/>
        <w:jc w:val="left"/>
        <w:rPr>
          <w:sz w:val="28"/>
        </w:rPr>
      </w:pPr>
      <w:r w:rsidRPr="005120AC">
        <w:rPr>
          <w:sz w:val="28"/>
        </w:rPr>
        <w:t>анализировать</w:t>
      </w:r>
      <w:r w:rsidRPr="005120AC">
        <w:rPr>
          <w:spacing w:val="33"/>
          <w:sz w:val="28"/>
        </w:rPr>
        <w:t xml:space="preserve"> </w:t>
      </w:r>
      <w:r w:rsidRPr="005120AC">
        <w:rPr>
          <w:sz w:val="28"/>
        </w:rPr>
        <w:t>и</w:t>
      </w:r>
      <w:r w:rsidRPr="005120AC">
        <w:rPr>
          <w:spacing w:val="35"/>
          <w:sz w:val="28"/>
        </w:rPr>
        <w:t xml:space="preserve"> </w:t>
      </w:r>
      <w:r w:rsidRPr="005120AC">
        <w:rPr>
          <w:sz w:val="28"/>
        </w:rPr>
        <w:t>оценивать</w:t>
      </w:r>
      <w:r w:rsidRPr="005120AC">
        <w:rPr>
          <w:spacing w:val="34"/>
          <w:sz w:val="28"/>
        </w:rPr>
        <w:t xml:space="preserve"> </w:t>
      </w:r>
      <w:r w:rsidRPr="005120AC">
        <w:rPr>
          <w:sz w:val="28"/>
        </w:rPr>
        <w:t>с</w:t>
      </w:r>
      <w:r w:rsidRPr="005120AC">
        <w:rPr>
          <w:spacing w:val="34"/>
          <w:sz w:val="28"/>
        </w:rPr>
        <w:t xml:space="preserve"> </w:t>
      </w:r>
      <w:r w:rsidRPr="005120AC">
        <w:rPr>
          <w:sz w:val="28"/>
        </w:rPr>
        <w:t>позиций</w:t>
      </w:r>
      <w:r w:rsidRPr="005120AC">
        <w:rPr>
          <w:spacing w:val="33"/>
          <w:sz w:val="28"/>
        </w:rPr>
        <w:t xml:space="preserve"> </w:t>
      </w:r>
      <w:r w:rsidRPr="005120AC">
        <w:rPr>
          <w:sz w:val="28"/>
        </w:rPr>
        <w:t>эстетических</w:t>
      </w:r>
      <w:r w:rsidRPr="005120AC">
        <w:rPr>
          <w:spacing w:val="36"/>
          <w:sz w:val="28"/>
        </w:rPr>
        <w:t xml:space="preserve"> </w:t>
      </w:r>
      <w:r w:rsidRPr="005120AC">
        <w:rPr>
          <w:sz w:val="28"/>
        </w:rPr>
        <w:t>категорий</w:t>
      </w:r>
      <w:r w:rsidRPr="005120AC">
        <w:rPr>
          <w:spacing w:val="35"/>
          <w:sz w:val="28"/>
        </w:rPr>
        <w:t xml:space="preserve"> </w:t>
      </w:r>
      <w:r w:rsidRPr="005120AC">
        <w:rPr>
          <w:sz w:val="28"/>
        </w:rPr>
        <w:t>явления</w:t>
      </w:r>
      <w:r w:rsidRPr="005120AC">
        <w:rPr>
          <w:spacing w:val="-67"/>
          <w:sz w:val="28"/>
        </w:rPr>
        <w:t xml:space="preserve"> </w:t>
      </w:r>
      <w:r w:rsidRPr="005120AC">
        <w:rPr>
          <w:sz w:val="28"/>
        </w:rPr>
        <w:t>природы</w:t>
      </w:r>
      <w:r w:rsidRPr="005120AC">
        <w:rPr>
          <w:spacing w:val="-4"/>
          <w:sz w:val="28"/>
        </w:rPr>
        <w:t xml:space="preserve"> </w:t>
      </w:r>
      <w:r w:rsidRPr="005120AC">
        <w:rPr>
          <w:sz w:val="28"/>
        </w:rPr>
        <w:t>и</w:t>
      </w:r>
      <w:r w:rsidRPr="005120AC">
        <w:rPr>
          <w:spacing w:val="-1"/>
          <w:sz w:val="28"/>
        </w:rPr>
        <w:t xml:space="preserve"> </w:t>
      </w:r>
      <w:r w:rsidRPr="005120AC">
        <w:rPr>
          <w:sz w:val="28"/>
        </w:rPr>
        <w:t>предметно-пространственную</w:t>
      </w:r>
      <w:r w:rsidRPr="005120AC">
        <w:rPr>
          <w:spacing w:val="-1"/>
          <w:sz w:val="28"/>
        </w:rPr>
        <w:t xml:space="preserve"> </w:t>
      </w:r>
      <w:r w:rsidRPr="005120AC">
        <w:rPr>
          <w:sz w:val="28"/>
        </w:rPr>
        <w:t>среду</w:t>
      </w:r>
      <w:r w:rsidRPr="005120AC">
        <w:rPr>
          <w:spacing w:val="-5"/>
          <w:sz w:val="28"/>
        </w:rPr>
        <w:t xml:space="preserve"> </w:t>
      </w:r>
      <w:r w:rsidRPr="005120AC">
        <w:rPr>
          <w:sz w:val="28"/>
        </w:rPr>
        <w:t>жизни</w:t>
      </w:r>
      <w:r w:rsidRPr="005120AC">
        <w:rPr>
          <w:spacing w:val="-1"/>
          <w:sz w:val="28"/>
        </w:rPr>
        <w:t xml:space="preserve"> </w:t>
      </w:r>
      <w:r w:rsidRPr="005120AC">
        <w:rPr>
          <w:sz w:val="28"/>
        </w:rPr>
        <w:t>человека;</w:t>
      </w:r>
    </w:p>
    <w:p w:rsidR="007C1181" w:rsidRPr="005120AC" w:rsidRDefault="007325AC" w:rsidP="0054155E">
      <w:pPr>
        <w:pStyle w:val="a5"/>
        <w:numPr>
          <w:ilvl w:val="0"/>
          <w:numId w:val="15"/>
        </w:numPr>
        <w:tabs>
          <w:tab w:val="left" w:pos="1407"/>
        </w:tabs>
        <w:ind w:left="0" w:firstLine="709"/>
        <w:jc w:val="left"/>
        <w:rPr>
          <w:sz w:val="28"/>
        </w:rPr>
      </w:pPr>
      <w:r w:rsidRPr="005120AC">
        <w:rPr>
          <w:sz w:val="28"/>
        </w:rPr>
        <w:t>формулировать выводы, соответствующие эстетическим, аналитическим</w:t>
      </w:r>
      <w:r w:rsidRPr="005120AC">
        <w:rPr>
          <w:spacing w:val="-67"/>
          <w:sz w:val="28"/>
        </w:rPr>
        <w:t xml:space="preserve"> </w:t>
      </w:r>
      <w:r w:rsidRPr="005120AC">
        <w:rPr>
          <w:sz w:val="28"/>
        </w:rPr>
        <w:t>и</w:t>
      </w:r>
      <w:r w:rsidRPr="005120AC">
        <w:rPr>
          <w:spacing w:val="-2"/>
          <w:sz w:val="28"/>
        </w:rPr>
        <w:t xml:space="preserve"> </w:t>
      </w:r>
      <w:r w:rsidRPr="005120AC">
        <w:rPr>
          <w:sz w:val="28"/>
        </w:rPr>
        <w:t>другим</w:t>
      </w:r>
      <w:r w:rsidRPr="005120AC">
        <w:rPr>
          <w:spacing w:val="-1"/>
          <w:sz w:val="28"/>
        </w:rPr>
        <w:t xml:space="preserve"> </w:t>
      </w:r>
      <w:r w:rsidRPr="005120AC">
        <w:rPr>
          <w:sz w:val="28"/>
        </w:rPr>
        <w:t>учебным</w:t>
      </w:r>
      <w:r w:rsidRPr="005120AC">
        <w:rPr>
          <w:spacing w:val="-1"/>
          <w:sz w:val="28"/>
        </w:rPr>
        <w:t xml:space="preserve"> </w:t>
      </w:r>
      <w:r w:rsidRPr="005120AC">
        <w:rPr>
          <w:sz w:val="28"/>
        </w:rPr>
        <w:t>установкам</w:t>
      </w:r>
      <w:r w:rsidRPr="005120AC">
        <w:rPr>
          <w:spacing w:val="-5"/>
          <w:sz w:val="28"/>
        </w:rPr>
        <w:t xml:space="preserve"> </w:t>
      </w:r>
      <w:r w:rsidRPr="005120AC">
        <w:rPr>
          <w:sz w:val="28"/>
        </w:rPr>
        <w:t>по</w:t>
      </w:r>
      <w:r w:rsidRPr="005120AC">
        <w:rPr>
          <w:spacing w:val="-4"/>
          <w:sz w:val="28"/>
        </w:rPr>
        <w:t xml:space="preserve"> </w:t>
      </w:r>
      <w:r w:rsidRPr="005120AC">
        <w:rPr>
          <w:sz w:val="28"/>
        </w:rPr>
        <w:t>результатам</w:t>
      </w:r>
      <w:r w:rsidRPr="005120AC">
        <w:rPr>
          <w:spacing w:val="-2"/>
          <w:sz w:val="28"/>
        </w:rPr>
        <w:t xml:space="preserve"> </w:t>
      </w:r>
      <w:r w:rsidRPr="005120AC">
        <w:rPr>
          <w:sz w:val="28"/>
        </w:rPr>
        <w:t>проведённого</w:t>
      </w:r>
      <w:r w:rsidRPr="005120AC">
        <w:rPr>
          <w:spacing w:val="-2"/>
          <w:sz w:val="28"/>
        </w:rPr>
        <w:t xml:space="preserve"> </w:t>
      </w:r>
      <w:r w:rsidRPr="005120AC">
        <w:rPr>
          <w:sz w:val="28"/>
        </w:rPr>
        <w:t>наблюдения;</w:t>
      </w:r>
    </w:p>
    <w:p w:rsidR="007C1181" w:rsidRPr="005120AC" w:rsidRDefault="007325AC" w:rsidP="0054155E">
      <w:pPr>
        <w:pStyle w:val="a5"/>
        <w:numPr>
          <w:ilvl w:val="0"/>
          <w:numId w:val="15"/>
        </w:numPr>
        <w:tabs>
          <w:tab w:val="left" w:pos="1634"/>
          <w:tab w:val="left" w:pos="1635"/>
          <w:tab w:val="left" w:pos="3524"/>
          <w:tab w:val="left" w:pos="6664"/>
          <w:tab w:val="left" w:pos="7998"/>
          <w:tab w:val="left" w:pos="8708"/>
        </w:tabs>
        <w:ind w:left="0" w:firstLine="709"/>
        <w:jc w:val="left"/>
        <w:rPr>
          <w:sz w:val="28"/>
        </w:rPr>
      </w:pPr>
      <w:r w:rsidRPr="005120AC">
        <w:rPr>
          <w:sz w:val="28"/>
        </w:rPr>
        <w:t>использовать</w:t>
      </w:r>
      <w:r w:rsidRPr="005120AC">
        <w:rPr>
          <w:sz w:val="28"/>
        </w:rPr>
        <w:tab/>
        <w:t>знаково-символические</w:t>
      </w:r>
      <w:r w:rsidRPr="005120AC">
        <w:rPr>
          <w:sz w:val="28"/>
        </w:rPr>
        <w:tab/>
        <w:t>средства</w:t>
      </w:r>
      <w:r w:rsidRPr="005120AC">
        <w:rPr>
          <w:sz w:val="28"/>
        </w:rPr>
        <w:tab/>
        <w:t>для</w:t>
      </w:r>
      <w:r w:rsidRPr="005120AC">
        <w:rPr>
          <w:sz w:val="28"/>
        </w:rPr>
        <w:tab/>
        <w:t>составления</w:t>
      </w:r>
      <w:r w:rsidRPr="005120AC">
        <w:rPr>
          <w:spacing w:val="-67"/>
          <w:sz w:val="28"/>
        </w:rPr>
        <w:t xml:space="preserve"> </w:t>
      </w:r>
      <w:r w:rsidRPr="005120AC">
        <w:rPr>
          <w:sz w:val="28"/>
        </w:rPr>
        <w:t>орнаментов</w:t>
      </w:r>
      <w:r w:rsidRPr="005120AC">
        <w:rPr>
          <w:spacing w:val="-3"/>
          <w:sz w:val="28"/>
        </w:rPr>
        <w:t xml:space="preserve"> </w:t>
      </w:r>
      <w:r w:rsidRPr="005120AC">
        <w:rPr>
          <w:sz w:val="28"/>
        </w:rPr>
        <w:t>и декоративных</w:t>
      </w:r>
      <w:r w:rsidRPr="005120AC">
        <w:rPr>
          <w:spacing w:val="1"/>
          <w:sz w:val="28"/>
        </w:rPr>
        <w:t xml:space="preserve"> </w:t>
      </w:r>
      <w:r w:rsidRPr="005120AC">
        <w:rPr>
          <w:sz w:val="28"/>
        </w:rPr>
        <w:t>композиций;</w:t>
      </w:r>
    </w:p>
    <w:p w:rsidR="007C1181" w:rsidRPr="005120AC" w:rsidRDefault="007325AC" w:rsidP="0054155E">
      <w:pPr>
        <w:pStyle w:val="a5"/>
        <w:numPr>
          <w:ilvl w:val="0"/>
          <w:numId w:val="15"/>
        </w:numPr>
        <w:tabs>
          <w:tab w:val="left" w:pos="1426"/>
        </w:tabs>
        <w:ind w:left="0" w:firstLine="709"/>
        <w:jc w:val="left"/>
        <w:rPr>
          <w:sz w:val="28"/>
        </w:rPr>
      </w:pPr>
      <w:r w:rsidRPr="005120AC">
        <w:rPr>
          <w:sz w:val="28"/>
        </w:rPr>
        <w:t>классифицировать</w:t>
      </w:r>
      <w:r w:rsidRPr="005120AC">
        <w:rPr>
          <w:spacing w:val="16"/>
          <w:sz w:val="28"/>
        </w:rPr>
        <w:t xml:space="preserve"> </w:t>
      </w:r>
      <w:r w:rsidRPr="005120AC">
        <w:rPr>
          <w:sz w:val="28"/>
        </w:rPr>
        <w:t>произведения</w:t>
      </w:r>
      <w:r w:rsidRPr="005120AC">
        <w:rPr>
          <w:spacing w:val="19"/>
          <w:sz w:val="28"/>
        </w:rPr>
        <w:t xml:space="preserve"> </w:t>
      </w:r>
      <w:r w:rsidRPr="005120AC">
        <w:rPr>
          <w:sz w:val="28"/>
        </w:rPr>
        <w:t>искусства</w:t>
      </w:r>
      <w:r w:rsidRPr="005120AC">
        <w:rPr>
          <w:spacing w:val="18"/>
          <w:sz w:val="28"/>
        </w:rPr>
        <w:t xml:space="preserve"> </w:t>
      </w:r>
      <w:r w:rsidRPr="005120AC">
        <w:rPr>
          <w:sz w:val="28"/>
        </w:rPr>
        <w:t>по</w:t>
      </w:r>
      <w:r w:rsidRPr="005120AC">
        <w:rPr>
          <w:spacing w:val="19"/>
          <w:sz w:val="28"/>
        </w:rPr>
        <w:t xml:space="preserve"> </w:t>
      </w:r>
      <w:r w:rsidRPr="005120AC">
        <w:rPr>
          <w:sz w:val="28"/>
        </w:rPr>
        <w:t>видам</w:t>
      </w:r>
      <w:r w:rsidRPr="005120AC">
        <w:rPr>
          <w:spacing w:val="19"/>
          <w:sz w:val="28"/>
        </w:rPr>
        <w:t xml:space="preserve"> </w:t>
      </w:r>
      <w:r w:rsidRPr="005120AC">
        <w:rPr>
          <w:sz w:val="28"/>
        </w:rPr>
        <w:t>и,</w:t>
      </w:r>
      <w:r w:rsidRPr="005120AC">
        <w:rPr>
          <w:spacing w:val="18"/>
          <w:sz w:val="28"/>
        </w:rPr>
        <w:t xml:space="preserve"> </w:t>
      </w:r>
      <w:r w:rsidRPr="005120AC">
        <w:rPr>
          <w:sz w:val="28"/>
        </w:rPr>
        <w:t>соответственно,</w:t>
      </w:r>
      <w:r w:rsidRPr="005120AC">
        <w:rPr>
          <w:spacing w:val="-67"/>
          <w:sz w:val="28"/>
        </w:rPr>
        <w:t xml:space="preserve"> </w:t>
      </w:r>
      <w:r w:rsidRPr="005120AC">
        <w:rPr>
          <w:sz w:val="28"/>
        </w:rPr>
        <w:t>по</w:t>
      </w:r>
      <w:r w:rsidRPr="005120AC">
        <w:rPr>
          <w:spacing w:val="-4"/>
          <w:sz w:val="28"/>
        </w:rPr>
        <w:t xml:space="preserve"> </w:t>
      </w:r>
      <w:r w:rsidRPr="005120AC">
        <w:rPr>
          <w:sz w:val="28"/>
        </w:rPr>
        <w:t>назначению</w:t>
      </w:r>
      <w:r w:rsidRPr="005120AC">
        <w:rPr>
          <w:spacing w:val="-1"/>
          <w:sz w:val="28"/>
        </w:rPr>
        <w:t xml:space="preserve"> </w:t>
      </w:r>
      <w:r w:rsidRPr="005120AC">
        <w:rPr>
          <w:sz w:val="28"/>
        </w:rPr>
        <w:t>в</w:t>
      </w:r>
      <w:r w:rsidRPr="005120AC">
        <w:rPr>
          <w:spacing w:val="-1"/>
          <w:sz w:val="28"/>
        </w:rPr>
        <w:t xml:space="preserve"> </w:t>
      </w:r>
      <w:r w:rsidRPr="005120AC">
        <w:rPr>
          <w:sz w:val="28"/>
        </w:rPr>
        <w:t>жизни</w:t>
      </w:r>
      <w:r w:rsidRPr="005120AC">
        <w:rPr>
          <w:spacing w:val="1"/>
          <w:sz w:val="28"/>
        </w:rPr>
        <w:t xml:space="preserve"> </w:t>
      </w:r>
      <w:r w:rsidRPr="005120AC">
        <w:rPr>
          <w:sz w:val="28"/>
        </w:rPr>
        <w:t>людей;</w:t>
      </w:r>
    </w:p>
    <w:p w:rsidR="007C1181" w:rsidRPr="005120AC" w:rsidRDefault="007325AC" w:rsidP="0054155E">
      <w:pPr>
        <w:pStyle w:val="a5"/>
        <w:numPr>
          <w:ilvl w:val="0"/>
          <w:numId w:val="15"/>
        </w:numPr>
        <w:tabs>
          <w:tab w:val="left" w:pos="1414"/>
        </w:tabs>
        <w:ind w:left="0" w:firstLine="709"/>
        <w:jc w:val="left"/>
        <w:rPr>
          <w:sz w:val="28"/>
        </w:rPr>
      </w:pPr>
      <w:r w:rsidRPr="005120AC">
        <w:rPr>
          <w:sz w:val="28"/>
        </w:rPr>
        <w:t>классифицировать</w:t>
      </w:r>
      <w:r w:rsidRPr="005120AC">
        <w:rPr>
          <w:spacing w:val="-1"/>
          <w:sz w:val="28"/>
        </w:rPr>
        <w:t xml:space="preserve"> </w:t>
      </w:r>
      <w:r w:rsidRPr="005120AC">
        <w:rPr>
          <w:sz w:val="28"/>
        </w:rPr>
        <w:t>произведения</w:t>
      </w:r>
      <w:r w:rsidRPr="005120AC">
        <w:rPr>
          <w:spacing w:val="5"/>
          <w:sz w:val="28"/>
        </w:rPr>
        <w:t xml:space="preserve"> </w:t>
      </w:r>
      <w:r w:rsidRPr="005120AC">
        <w:rPr>
          <w:sz w:val="28"/>
        </w:rPr>
        <w:t>изобразительного</w:t>
      </w:r>
      <w:r w:rsidRPr="005120AC">
        <w:rPr>
          <w:spacing w:val="2"/>
          <w:sz w:val="28"/>
        </w:rPr>
        <w:t xml:space="preserve"> </w:t>
      </w:r>
      <w:r w:rsidRPr="005120AC">
        <w:rPr>
          <w:sz w:val="28"/>
        </w:rPr>
        <w:t>искусства</w:t>
      </w:r>
      <w:r w:rsidRPr="005120AC">
        <w:rPr>
          <w:spacing w:val="4"/>
          <w:sz w:val="28"/>
        </w:rPr>
        <w:t xml:space="preserve"> </w:t>
      </w:r>
      <w:r w:rsidRPr="005120AC">
        <w:rPr>
          <w:sz w:val="28"/>
        </w:rPr>
        <w:t>по</w:t>
      </w:r>
      <w:r w:rsidRPr="005120AC">
        <w:rPr>
          <w:spacing w:val="4"/>
          <w:sz w:val="28"/>
        </w:rPr>
        <w:t xml:space="preserve"> </w:t>
      </w:r>
      <w:r w:rsidRPr="005120AC">
        <w:rPr>
          <w:sz w:val="28"/>
        </w:rPr>
        <w:t>жанрам</w:t>
      </w:r>
      <w:r w:rsidRPr="005120AC">
        <w:rPr>
          <w:spacing w:val="-67"/>
          <w:sz w:val="28"/>
        </w:rPr>
        <w:t xml:space="preserve"> </w:t>
      </w:r>
      <w:r w:rsidRPr="005120AC">
        <w:rPr>
          <w:sz w:val="28"/>
        </w:rPr>
        <w:t>в</w:t>
      </w:r>
      <w:r w:rsidRPr="005120AC">
        <w:rPr>
          <w:spacing w:val="-3"/>
          <w:sz w:val="28"/>
        </w:rPr>
        <w:t xml:space="preserve"> </w:t>
      </w:r>
      <w:r w:rsidRPr="005120AC">
        <w:rPr>
          <w:sz w:val="28"/>
        </w:rPr>
        <w:t>качестве</w:t>
      </w:r>
      <w:r w:rsidRPr="005120AC">
        <w:rPr>
          <w:spacing w:val="-4"/>
          <w:sz w:val="28"/>
        </w:rPr>
        <w:t xml:space="preserve"> </w:t>
      </w:r>
      <w:r w:rsidRPr="005120AC">
        <w:rPr>
          <w:sz w:val="28"/>
        </w:rPr>
        <w:t>инструмента анализа</w:t>
      </w:r>
      <w:r w:rsidRPr="005120AC">
        <w:rPr>
          <w:spacing w:val="-1"/>
          <w:sz w:val="28"/>
        </w:rPr>
        <w:t xml:space="preserve"> </w:t>
      </w:r>
      <w:r w:rsidRPr="005120AC">
        <w:rPr>
          <w:sz w:val="28"/>
        </w:rPr>
        <w:t>содержания</w:t>
      </w:r>
      <w:r w:rsidRPr="005120AC">
        <w:rPr>
          <w:spacing w:val="-3"/>
          <w:sz w:val="28"/>
        </w:rPr>
        <w:t xml:space="preserve"> </w:t>
      </w:r>
      <w:r w:rsidRPr="005120AC">
        <w:rPr>
          <w:sz w:val="28"/>
        </w:rPr>
        <w:t>произведений;</w:t>
      </w:r>
    </w:p>
    <w:p w:rsidR="007C1181" w:rsidRPr="005120AC" w:rsidRDefault="007325AC" w:rsidP="0054155E">
      <w:pPr>
        <w:pStyle w:val="a5"/>
        <w:numPr>
          <w:ilvl w:val="0"/>
          <w:numId w:val="15"/>
        </w:numPr>
        <w:tabs>
          <w:tab w:val="left" w:pos="1494"/>
        </w:tabs>
        <w:ind w:left="0" w:firstLine="709"/>
        <w:jc w:val="left"/>
        <w:rPr>
          <w:sz w:val="28"/>
        </w:rPr>
      </w:pPr>
      <w:r w:rsidRPr="005120AC">
        <w:rPr>
          <w:sz w:val="28"/>
        </w:rPr>
        <w:t>ставить</w:t>
      </w:r>
      <w:r w:rsidRPr="005120AC">
        <w:rPr>
          <w:spacing w:val="15"/>
          <w:sz w:val="28"/>
        </w:rPr>
        <w:t xml:space="preserve"> </w:t>
      </w:r>
      <w:r w:rsidRPr="005120AC">
        <w:rPr>
          <w:sz w:val="28"/>
        </w:rPr>
        <w:t>и</w:t>
      </w:r>
      <w:r w:rsidRPr="005120AC">
        <w:rPr>
          <w:spacing w:val="14"/>
          <w:sz w:val="28"/>
        </w:rPr>
        <w:t xml:space="preserve"> </w:t>
      </w:r>
      <w:r w:rsidRPr="005120AC">
        <w:rPr>
          <w:sz w:val="28"/>
        </w:rPr>
        <w:t>использовать</w:t>
      </w:r>
      <w:r w:rsidRPr="005120AC">
        <w:rPr>
          <w:spacing w:val="15"/>
          <w:sz w:val="28"/>
        </w:rPr>
        <w:t xml:space="preserve"> </w:t>
      </w:r>
      <w:r w:rsidRPr="005120AC">
        <w:rPr>
          <w:sz w:val="28"/>
        </w:rPr>
        <w:t>вопросы</w:t>
      </w:r>
      <w:r w:rsidRPr="005120AC">
        <w:rPr>
          <w:spacing w:val="16"/>
          <w:sz w:val="28"/>
        </w:rPr>
        <w:t xml:space="preserve"> </w:t>
      </w:r>
      <w:r w:rsidRPr="005120AC">
        <w:rPr>
          <w:sz w:val="28"/>
        </w:rPr>
        <w:t>как</w:t>
      </w:r>
      <w:r w:rsidRPr="005120AC">
        <w:rPr>
          <w:spacing w:val="16"/>
          <w:sz w:val="28"/>
        </w:rPr>
        <w:t xml:space="preserve"> </w:t>
      </w:r>
      <w:r w:rsidRPr="005120AC">
        <w:rPr>
          <w:sz w:val="28"/>
        </w:rPr>
        <w:t>исследовательский</w:t>
      </w:r>
      <w:r w:rsidRPr="005120AC">
        <w:rPr>
          <w:spacing w:val="16"/>
          <w:sz w:val="28"/>
        </w:rPr>
        <w:t xml:space="preserve"> </w:t>
      </w:r>
      <w:r w:rsidRPr="005120AC">
        <w:rPr>
          <w:sz w:val="28"/>
        </w:rPr>
        <w:t>инструмент</w:t>
      </w:r>
      <w:r w:rsidRPr="005120AC">
        <w:rPr>
          <w:spacing w:val="-67"/>
          <w:sz w:val="28"/>
        </w:rPr>
        <w:t xml:space="preserve"> </w:t>
      </w:r>
      <w:r w:rsidRPr="005120AC">
        <w:rPr>
          <w:sz w:val="28"/>
        </w:rPr>
        <w:t>познания.</w:t>
      </w:r>
    </w:p>
    <w:p w:rsidR="007C1181" w:rsidRPr="005120AC" w:rsidRDefault="007325AC" w:rsidP="00892B31">
      <w:pPr>
        <w:ind w:firstLine="709"/>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67"/>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54155E">
      <w:pPr>
        <w:pStyle w:val="a5"/>
        <w:numPr>
          <w:ilvl w:val="0"/>
          <w:numId w:val="15"/>
        </w:numPr>
        <w:tabs>
          <w:tab w:val="left" w:pos="1405"/>
        </w:tabs>
        <w:ind w:left="0" w:firstLine="709"/>
        <w:jc w:val="left"/>
        <w:rPr>
          <w:sz w:val="28"/>
        </w:rPr>
      </w:pPr>
      <w:r w:rsidRPr="005120AC">
        <w:rPr>
          <w:sz w:val="28"/>
        </w:rPr>
        <w:t>использовать</w:t>
      </w:r>
      <w:r w:rsidRPr="005120AC">
        <w:rPr>
          <w:spacing w:val="-5"/>
          <w:sz w:val="28"/>
        </w:rPr>
        <w:t xml:space="preserve"> </w:t>
      </w:r>
      <w:r w:rsidRPr="005120AC">
        <w:rPr>
          <w:sz w:val="28"/>
        </w:rPr>
        <w:t>электронные</w:t>
      </w:r>
      <w:r w:rsidRPr="005120AC">
        <w:rPr>
          <w:spacing w:val="-7"/>
          <w:sz w:val="28"/>
        </w:rPr>
        <w:t xml:space="preserve"> </w:t>
      </w:r>
      <w:r w:rsidRPr="005120AC">
        <w:rPr>
          <w:sz w:val="28"/>
        </w:rPr>
        <w:t>образовательные</w:t>
      </w:r>
      <w:r w:rsidRPr="005120AC">
        <w:rPr>
          <w:spacing w:val="-4"/>
          <w:sz w:val="28"/>
        </w:rPr>
        <w:t xml:space="preserve"> </w:t>
      </w:r>
      <w:r w:rsidRPr="005120AC">
        <w:rPr>
          <w:sz w:val="28"/>
        </w:rPr>
        <w:t>ресурсы;</w:t>
      </w:r>
    </w:p>
    <w:p w:rsidR="007C1181" w:rsidRPr="005120AC" w:rsidRDefault="007325AC" w:rsidP="0054155E">
      <w:pPr>
        <w:pStyle w:val="a5"/>
        <w:numPr>
          <w:ilvl w:val="0"/>
          <w:numId w:val="15"/>
        </w:numPr>
        <w:tabs>
          <w:tab w:val="left" w:pos="1405"/>
        </w:tabs>
        <w:ind w:left="0" w:firstLine="709"/>
        <w:jc w:val="left"/>
        <w:rPr>
          <w:sz w:val="28"/>
        </w:rPr>
      </w:pPr>
      <w:r w:rsidRPr="005120AC">
        <w:rPr>
          <w:sz w:val="28"/>
        </w:rPr>
        <w:t>уметь</w:t>
      </w:r>
      <w:r w:rsidRPr="005120AC">
        <w:rPr>
          <w:spacing w:val="-3"/>
          <w:sz w:val="28"/>
        </w:rPr>
        <w:t xml:space="preserve"> </w:t>
      </w:r>
      <w:r w:rsidRPr="005120AC">
        <w:rPr>
          <w:sz w:val="28"/>
        </w:rPr>
        <w:t>работать</w:t>
      </w:r>
      <w:r w:rsidRPr="005120AC">
        <w:rPr>
          <w:spacing w:val="-4"/>
          <w:sz w:val="28"/>
        </w:rPr>
        <w:t xml:space="preserve"> </w:t>
      </w:r>
      <w:r w:rsidRPr="005120AC">
        <w:rPr>
          <w:sz w:val="28"/>
        </w:rPr>
        <w:t>с</w:t>
      </w:r>
      <w:r w:rsidRPr="005120AC">
        <w:rPr>
          <w:spacing w:val="-3"/>
          <w:sz w:val="28"/>
        </w:rPr>
        <w:t xml:space="preserve"> </w:t>
      </w:r>
      <w:r w:rsidRPr="005120AC">
        <w:rPr>
          <w:sz w:val="28"/>
        </w:rPr>
        <w:t>электронными</w:t>
      </w:r>
      <w:r w:rsidRPr="005120AC">
        <w:rPr>
          <w:spacing w:val="-2"/>
          <w:sz w:val="28"/>
        </w:rPr>
        <w:t xml:space="preserve"> </w:t>
      </w:r>
      <w:r w:rsidRPr="005120AC">
        <w:rPr>
          <w:sz w:val="28"/>
        </w:rPr>
        <w:t>учебниками</w:t>
      </w:r>
      <w:r w:rsidRPr="005120AC">
        <w:rPr>
          <w:spacing w:val="-1"/>
          <w:sz w:val="28"/>
        </w:rPr>
        <w:t xml:space="preserve"> </w:t>
      </w:r>
      <w:r w:rsidRPr="005120AC">
        <w:rPr>
          <w:sz w:val="28"/>
        </w:rPr>
        <w:t>и</w:t>
      </w:r>
      <w:r w:rsidRPr="005120AC">
        <w:rPr>
          <w:spacing w:val="-2"/>
          <w:sz w:val="28"/>
        </w:rPr>
        <w:t xml:space="preserve"> </w:t>
      </w:r>
      <w:r w:rsidRPr="005120AC">
        <w:rPr>
          <w:sz w:val="28"/>
        </w:rPr>
        <w:t>учебными</w:t>
      </w:r>
      <w:r w:rsidRPr="005120AC">
        <w:rPr>
          <w:spacing w:val="-5"/>
          <w:sz w:val="28"/>
        </w:rPr>
        <w:t xml:space="preserve"> </w:t>
      </w:r>
      <w:r w:rsidRPr="005120AC">
        <w:rPr>
          <w:sz w:val="28"/>
        </w:rPr>
        <w:t>пособиями;</w:t>
      </w:r>
    </w:p>
    <w:p w:rsidR="007C1181" w:rsidRPr="005120AC" w:rsidRDefault="007325AC" w:rsidP="0054155E">
      <w:pPr>
        <w:pStyle w:val="a5"/>
        <w:numPr>
          <w:ilvl w:val="0"/>
          <w:numId w:val="15"/>
        </w:numPr>
        <w:tabs>
          <w:tab w:val="left" w:pos="1484"/>
        </w:tabs>
        <w:ind w:left="0" w:firstLine="709"/>
        <w:rPr>
          <w:sz w:val="28"/>
        </w:rPr>
      </w:pPr>
      <w:r w:rsidRPr="005120AC">
        <w:rPr>
          <w:sz w:val="28"/>
        </w:rPr>
        <w:t>выбирать</w:t>
      </w:r>
      <w:r w:rsidRPr="005120AC">
        <w:rPr>
          <w:spacing w:val="1"/>
          <w:sz w:val="28"/>
        </w:rPr>
        <w:t xml:space="preserve"> </w:t>
      </w:r>
      <w:r w:rsidRPr="005120AC">
        <w:rPr>
          <w:sz w:val="28"/>
        </w:rPr>
        <w:t>источник</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поисковые</w:t>
      </w:r>
      <w:r w:rsidRPr="005120AC">
        <w:rPr>
          <w:spacing w:val="1"/>
          <w:sz w:val="28"/>
        </w:rPr>
        <w:t xml:space="preserve"> </w:t>
      </w:r>
      <w:r w:rsidRPr="005120AC">
        <w:rPr>
          <w:sz w:val="28"/>
        </w:rPr>
        <w:t>системы</w:t>
      </w:r>
      <w:r w:rsidRPr="005120AC">
        <w:rPr>
          <w:spacing w:val="-67"/>
          <w:sz w:val="28"/>
        </w:rPr>
        <w:t xml:space="preserve"> </w:t>
      </w:r>
      <w:r w:rsidRPr="005120AC">
        <w:rPr>
          <w:sz w:val="28"/>
        </w:rPr>
        <w:t>Интернета,</w:t>
      </w:r>
      <w:r w:rsidRPr="005120AC">
        <w:rPr>
          <w:spacing w:val="1"/>
          <w:sz w:val="28"/>
        </w:rPr>
        <w:t xml:space="preserve"> </w:t>
      </w:r>
      <w:r w:rsidRPr="005120AC">
        <w:rPr>
          <w:sz w:val="28"/>
        </w:rPr>
        <w:t>цифровые</w:t>
      </w:r>
      <w:r w:rsidRPr="005120AC">
        <w:rPr>
          <w:spacing w:val="1"/>
          <w:sz w:val="28"/>
        </w:rPr>
        <w:t xml:space="preserve"> </w:t>
      </w:r>
      <w:r w:rsidRPr="005120AC">
        <w:rPr>
          <w:sz w:val="28"/>
        </w:rPr>
        <w:t>электронные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справочники,</w:t>
      </w:r>
      <w:r w:rsidRPr="005120AC">
        <w:rPr>
          <w:spacing w:val="1"/>
          <w:sz w:val="28"/>
        </w:rPr>
        <w:t xml:space="preserve"> </w:t>
      </w:r>
      <w:r w:rsidRPr="005120AC">
        <w:rPr>
          <w:sz w:val="28"/>
        </w:rPr>
        <w:t>художественные</w:t>
      </w:r>
      <w:r w:rsidRPr="005120AC">
        <w:rPr>
          <w:spacing w:val="1"/>
          <w:sz w:val="28"/>
        </w:rPr>
        <w:t xml:space="preserve"> </w:t>
      </w:r>
      <w:r w:rsidRPr="005120AC">
        <w:rPr>
          <w:sz w:val="28"/>
        </w:rPr>
        <w:t>альбомы</w:t>
      </w:r>
      <w:r w:rsidRPr="005120AC">
        <w:rPr>
          <w:spacing w:val="-1"/>
          <w:sz w:val="28"/>
        </w:rPr>
        <w:t xml:space="preserve"> </w:t>
      </w:r>
      <w:r w:rsidRPr="005120AC">
        <w:rPr>
          <w:sz w:val="28"/>
        </w:rPr>
        <w:t>и</w:t>
      </w:r>
      <w:r w:rsidRPr="005120AC">
        <w:rPr>
          <w:spacing w:val="-3"/>
          <w:sz w:val="28"/>
        </w:rPr>
        <w:t xml:space="preserve"> </w:t>
      </w:r>
      <w:r w:rsidRPr="005120AC">
        <w:rPr>
          <w:sz w:val="28"/>
        </w:rPr>
        <w:t>детские</w:t>
      </w:r>
      <w:r w:rsidRPr="005120AC">
        <w:rPr>
          <w:spacing w:val="-3"/>
          <w:sz w:val="28"/>
        </w:rPr>
        <w:t xml:space="preserve"> </w:t>
      </w:r>
      <w:r w:rsidRPr="005120AC">
        <w:rPr>
          <w:sz w:val="28"/>
        </w:rPr>
        <w:t>книги;</w:t>
      </w:r>
    </w:p>
    <w:p w:rsidR="007C1181" w:rsidRPr="005120AC" w:rsidRDefault="007325AC" w:rsidP="0054155E">
      <w:pPr>
        <w:pStyle w:val="a5"/>
        <w:numPr>
          <w:ilvl w:val="0"/>
          <w:numId w:val="15"/>
        </w:numPr>
        <w:tabs>
          <w:tab w:val="left" w:pos="1580"/>
        </w:tabs>
        <w:ind w:left="0" w:firstLine="709"/>
        <w:rPr>
          <w:sz w:val="28"/>
        </w:rPr>
      </w:pPr>
      <w:r w:rsidRPr="005120AC">
        <w:rPr>
          <w:sz w:val="28"/>
        </w:rPr>
        <w:t>анализировать,</w:t>
      </w:r>
      <w:r w:rsidRPr="005120AC">
        <w:rPr>
          <w:spacing w:val="1"/>
          <w:sz w:val="28"/>
        </w:rPr>
        <w:t xml:space="preserve"> </w:t>
      </w:r>
      <w:r w:rsidRPr="005120AC">
        <w:rPr>
          <w:sz w:val="28"/>
        </w:rPr>
        <w:t>интерпретировать,</w:t>
      </w:r>
      <w:r w:rsidRPr="005120AC">
        <w:rPr>
          <w:spacing w:val="1"/>
          <w:sz w:val="28"/>
        </w:rPr>
        <w:t xml:space="preserve"> </w:t>
      </w:r>
      <w:r w:rsidRPr="005120AC">
        <w:rPr>
          <w:sz w:val="28"/>
        </w:rPr>
        <w:t>обобщать</w:t>
      </w:r>
      <w:r w:rsidRPr="005120AC">
        <w:rPr>
          <w:spacing w:val="1"/>
          <w:sz w:val="28"/>
        </w:rPr>
        <w:t xml:space="preserve"> </w:t>
      </w:r>
      <w:r w:rsidRPr="005120AC">
        <w:rPr>
          <w:sz w:val="28"/>
        </w:rPr>
        <w:t>и</w:t>
      </w:r>
      <w:r w:rsidRPr="005120AC">
        <w:rPr>
          <w:spacing w:val="1"/>
          <w:sz w:val="28"/>
        </w:rPr>
        <w:t xml:space="preserve"> </w:t>
      </w:r>
      <w:r w:rsidRPr="005120AC">
        <w:rPr>
          <w:sz w:val="28"/>
        </w:rPr>
        <w:t>систематизировать</w:t>
      </w:r>
      <w:r w:rsidRPr="005120AC">
        <w:rPr>
          <w:spacing w:val="1"/>
          <w:sz w:val="28"/>
        </w:rPr>
        <w:t xml:space="preserve"> </w:t>
      </w:r>
      <w:r w:rsidRPr="005120AC">
        <w:rPr>
          <w:sz w:val="28"/>
        </w:rPr>
        <w:t>информацию, представленную в произведениях искусства, текстах, таблицах и</w:t>
      </w:r>
      <w:r w:rsidRPr="005120AC">
        <w:rPr>
          <w:spacing w:val="1"/>
          <w:sz w:val="28"/>
        </w:rPr>
        <w:t xml:space="preserve"> </w:t>
      </w:r>
      <w:r w:rsidRPr="005120AC">
        <w:rPr>
          <w:sz w:val="28"/>
        </w:rPr>
        <w:t>схемах;</w:t>
      </w:r>
    </w:p>
    <w:p w:rsidR="007C1181" w:rsidRPr="005120AC" w:rsidRDefault="007325AC" w:rsidP="0054155E">
      <w:pPr>
        <w:pStyle w:val="a5"/>
        <w:numPr>
          <w:ilvl w:val="0"/>
          <w:numId w:val="15"/>
        </w:numPr>
        <w:tabs>
          <w:tab w:val="left" w:pos="1491"/>
        </w:tabs>
        <w:ind w:left="0" w:firstLine="709"/>
        <w:rPr>
          <w:sz w:val="28"/>
        </w:rPr>
      </w:pPr>
      <w:r w:rsidRPr="005120AC">
        <w:rPr>
          <w:sz w:val="28"/>
        </w:rPr>
        <w:t>самостоятельно</w:t>
      </w:r>
      <w:r w:rsidRPr="005120AC">
        <w:rPr>
          <w:spacing w:val="1"/>
          <w:sz w:val="28"/>
        </w:rPr>
        <w:t xml:space="preserve"> </w:t>
      </w:r>
      <w:r w:rsidRPr="005120AC">
        <w:rPr>
          <w:sz w:val="28"/>
        </w:rPr>
        <w:t>готовить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на</w:t>
      </w:r>
      <w:r w:rsidRPr="005120AC">
        <w:rPr>
          <w:spacing w:val="1"/>
          <w:sz w:val="28"/>
        </w:rPr>
        <w:t xml:space="preserve"> </w:t>
      </w:r>
      <w:r w:rsidRPr="005120AC">
        <w:rPr>
          <w:sz w:val="28"/>
        </w:rPr>
        <w:t>заданную</w:t>
      </w:r>
      <w:r w:rsidRPr="005120AC">
        <w:rPr>
          <w:spacing w:val="1"/>
          <w:sz w:val="28"/>
        </w:rPr>
        <w:t xml:space="preserve"> </w:t>
      </w:r>
      <w:r w:rsidRPr="005120AC">
        <w:rPr>
          <w:sz w:val="28"/>
        </w:rPr>
        <w:t>или</w:t>
      </w:r>
      <w:r w:rsidRPr="005120AC">
        <w:rPr>
          <w:spacing w:val="1"/>
          <w:sz w:val="28"/>
        </w:rPr>
        <w:t xml:space="preserve"> </w:t>
      </w:r>
      <w:r w:rsidRPr="005120AC">
        <w:rPr>
          <w:sz w:val="28"/>
        </w:rPr>
        <w:t>выбранную</w:t>
      </w:r>
      <w:r w:rsidRPr="005120AC">
        <w:rPr>
          <w:spacing w:val="1"/>
          <w:sz w:val="28"/>
        </w:rPr>
        <w:t xml:space="preserve"> </w:t>
      </w:r>
      <w:r w:rsidRPr="005120AC">
        <w:rPr>
          <w:sz w:val="28"/>
        </w:rPr>
        <w:t>тему и представлять её в различных видах: рисунках и эскизах, электронных</w:t>
      </w:r>
      <w:r w:rsidRPr="005120AC">
        <w:rPr>
          <w:spacing w:val="1"/>
          <w:sz w:val="28"/>
        </w:rPr>
        <w:t xml:space="preserve"> </w:t>
      </w:r>
      <w:r w:rsidRPr="005120AC">
        <w:rPr>
          <w:sz w:val="28"/>
        </w:rPr>
        <w:t>презентациях;</w:t>
      </w:r>
    </w:p>
    <w:p w:rsidR="007C1181" w:rsidRPr="005120AC" w:rsidRDefault="007325AC" w:rsidP="0054155E">
      <w:pPr>
        <w:pStyle w:val="a5"/>
        <w:numPr>
          <w:ilvl w:val="0"/>
          <w:numId w:val="15"/>
        </w:numPr>
        <w:tabs>
          <w:tab w:val="left" w:pos="1412"/>
        </w:tabs>
        <w:ind w:left="0" w:firstLine="709"/>
        <w:rPr>
          <w:sz w:val="28"/>
        </w:rPr>
      </w:pPr>
      <w:r w:rsidRPr="005120AC">
        <w:rPr>
          <w:sz w:val="28"/>
        </w:rPr>
        <w:t>осуществлять виртуальные путешествия по архитектурным памятникам,</w:t>
      </w:r>
      <w:r w:rsidRPr="005120AC">
        <w:rPr>
          <w:spacing w:val="-67"/>
          <w:sz w:val="28"/>
        </w:rPr>
        <w:t xml:space="preserve"> </w:t>
      </w:r>
      <w:r w:rsidRPr="005120AC">
        <w:rPr>
          <w:sz w:val="28"/>
        </w:rPr>
        <w:t>в отечественные художественные музеи и зарубежные художественные музеи</w:t>
      </w:r>
      <w:r w:rsidRPr="005120AC">
        <w:rPr>
          <w:spacing w:val="1"/>
          <w:sz w:val="28"/>
        </w:rPr>
        <w:t xml:space="preserve"> </w:t>
      </w:r>
      <w:r w:rsidRPr="005120AC">
        <w:rPr>
          <w:sz w:val="28"/>
        </w:rPr>
        <w:t>(галереи)</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4"/>
          <w:sz w:val="28"/>
        </w:rPr>
        <w:t xml:space="preserve"> </w:t>
      </w:r>
      <w:r w:rsidRPr="005120AC">
        <w:rPr>
          <w:sz w:val="28"/>
        </w:rPr>
        <w:t>установок</w:t>
      </w:r>
      <w:r w:rsidRPr="005120AC">
        <w:rPr>
          <w:spacing w:val="-4"/>
          <w:sz w:val="28"/>
        </w:rPr>
        <w:t xml:space="preserve"> </w:t>
      </w:r>
      <w:r w:rsidRPr="005120AC">
        <w:rPr>
          <w:sz w:val="28"/>
        </w:rPr>
        <w:t>и квестов,</w:t>
      </w:r>
      <w:r w:rsidRPr="005120AC">
        <w:rPr>
          <w:spacing w:val="-2"/>
          <w:sz w:val="28"/>
        </w:rPr>
        <w:t xml:space="preserve"> </w:t>
      </w:r>
      <w:r w:rsidRPr="005120AC">
        <w:rPr>
          <w:sz w:val="28"/>
        </w:rPr>
        <w:t>предложенных учителем;</w:t>
      </w:r>
    </w:p>
    <w:p w:rsidR="007C1181" w:rsidRPr="005120AC" w:rsidRDefault="007325AC" w:rsidP="0054155E">
      <w:pPr>
        <w:pStyle w:val="a5"/>
        <w:numPr>
          <w:ilvl w:val="0"/>
          <w:numId w:val="15"/>
        </w:numPr>
        <w:tabs>
          <w:tab w:val="left" w:pos="1462"/>
        </w:tabs>
        <w:ind w:left="0" w:firstLine="709"/>
        <w:rPr>
          <w:sz w:val="28"/>
        </w:rPr>
      </w:pPr>
      <w:r w:rsidRPr="005120AC">
        <w:rPr>
          <w:sz w:val="28"/>
        </w:rPr>
        <w:t>соблюдать правила информационной безопасности при работе в сети</w:t>
      </w:r>
      <w:r w:rsidRPr="005120AC">
        <w:rPr>
          <w:spacing w:val="1"/>
          <w:sz w:val="28"/>
        </w:rPr>
        <w:t xml:space="preserve"> </w:t>
      </w:r>
      <w:r w:rsidRPr="005120AC">
        <w:rPr>
          <w:sz w:val="28"/>
        </w:rPr>
        <w:t>Интернет.</w:t>
      </w:r>
    </w:p>
    <w:p w:rsidR="007C1181" w:rsidRPr="005120AC" w:rsidRDefault="007325AC" w:rsidP="00892B31">
      <w:pPr>
        <w:pStyle w:val="2"/>
        <w:spacing w:line="240" w:lineRule="auto"/>
        <w:ind w:left="0" w:firstLine="709"/>
      </w:pPr>
      <w:r w:rsidRPr="005120AC">
        <w:t>У</w:t>
      </w:r>
      <w:r w:rsidRPr="005120AC">
        <w:rPr>
          <w:spacing w:val="53"/>
        </w:rPr>
        <w:t xml:space="preserve"> </w:t>
      </w:r>
      <w:r w:rsidRPr="005120AC">
        <w:t>обучающегося</w:t>
      </w:r>
      <w:r w:rsidRPr="005120AC">
        <w:rPr>
          <w:spacing w:val="54"/>
        </w:rPr>
        <w:t xml:space="preserve"> </w:t>
      </w:r>
      <w:r w:rsidRPr="005120AC">
        <w:t>будут</w:t>
      </w:r>
      <w:r w:rsidRPr="005120AC">
        <w:rPr>
          <w:spacing w:val="59"/>
        </w:rPr>
        <w:t xml:space="preserve"> </w:t>
      </w:r>
      <w:r w:rsidRPr="005120AC">
        <w:t>сформированы</w:t>
      </w:r>
      <w:r w:rsidRPr="005120AC">
        <w:rPr>
          <w:spacing w:val="54"/>
        </w:rPr>
        <w:t xml:space="preserve"> </w:t>
      </w:r>
      <w:r w:rsidRPr="005120AC">
        <w:t>следующие</w:t>
      </w:r>
      <w:r w:rsidRPr="005120AC">
        <w:rPr>
          <w:spacing w:val="55"/>
        </w:rPr>
        <w:t xml:space="preserve"> </w:t>
      </w:r>
      <w:r w:rsidRPr="005120AC">
        <w:t>коммуникативные</w:t>
      </w:r>
    </w:p>
    <w:p w:rsidR="007C1181" w:rsidRPr="005120AC" w:rsidRDefault="007325AC" w:rsidP="00892B31">
      <w:pPr>
        <w:ind w:firstLine="709"/>
        <w:rPr>
          <w:b/>
          <w:i/>
          <w:sz w:val="28"/>
        </w:rPr>
      </w:pPr>
      <w:r w:rsidRPr="005120AC">
        <w:rPr>
          <w:b/>
          <w:i/>
          <w:sz w:val="28"/>
        </w:rPr>
        <w:t>УУД:</w:t>
      </w:r>
    </w:p>
    <w:p w:rsidR="007C1181" w:rsidRPr="005120AC" w:rsidRDefault="007325AC" w:rsidP="0054155E">
      <w:pPr>
        <w:pStyle w:val="a5"/>
        <w:numPr>
          <w:ilvl w:val="0"/>
          <w:numId w:val="15"/>
        </w:numPr>
        <w:tabs>
          <w:tab w:val="left" w:pos="1656"/>
          <w:tab w:val="left" w:pos="1657"/>
          <w:tab w:val="left" w:pos="3117"/>
          <w:tab w:val="left" w:pos="4634"/>
          <w:tab w:val="left" w:pos="5085"/>
          <w:tab w:val="left" w:pos="6433"/>
          <w:tab w:val="left" w:pos="7694"/>
          <w:tab w:val="left" w:pos="8702"/>
          <w:tab w:val="left" w:pos="10079"/>
        </w:tabs>
        <w:ind w:left="0" w:firstLine="709"/>
        <w:jc w:val="left"/>
        <w:rPr>
          <w:sz w:val="28"/>
        </w:rPr>
      </w:pPr>
      <w:r w:rsidRPr="005120AC">
        <w:rPr>
          <w:sz w:val="28"/>
        </w:rPr>
        <w:t>понимать</w:t>
      </w:r>
      <w:r w:rsidRPr="005120AC">
        <w:rPr>
          <w:sz w:val="28"/>
        </w:rPr>
        <w:tab/>
        <w:t>искусство</w:t>
      </w:r>
      <w:r w:rsidRPr="005120AC">
        <w:rPr>
          <w:sz w:val="28"/>
        </w:rPr>
        <w:tab/>
        <w:t>в</w:t>
      </w:r>
      <w:r w:rsidRPr="005120AC">
        <w:rPr>
          <w:sz w:val="28"/>
        </w:rPr>
        <w:tab/>
        <w:t>качестве</w:t>
      </w:r>
      <w:r w:rsidRPr="005120AC">
        <w:rPr>
          <w:sz w:val="28"/>
        </w:rPr>
        <w:tab/>
        <w:t>особого</w:t>
      </w:r>
      <w:r w:rsidRPr="005120AC">
        <w:rPr>
          <w:sz w:val="28"/>
        </w:rPr>
        <w:tab/>
        <w:t>языка</w:t>
      </w:r>
      <w:r w:rsidRPr="005120AC">
        <w:rPr>
          <w:sz w:val="28"/>
        </w:rPr>
        <w:tab/>
        <w:t>общения</w:t>
      </w:r>
      <w:r w:rsidRPr="005120AC">
        <w:rPr>
          <w:sz w:val="28"/>
        </w:rPr>
        <w:tab/>
        <w:t>-</w:t>
      </w:r>
    </w:p>
    <w:p w:rsidR="007C1181" w:rsidRPr="005120AC" w:rsidRDefault="007325AC" w:rsidP="00892B31">
      <w:pPr>
        <w:pStyle w:val="a3"/>
        <w:ind w:left="0" w:firstLine="709"/>
      </w:pPr>
      <w:r w:rsidRPr="005120AC">
        <w:t>межличностного</w:t>
      </w:r>
      <w:r w:rsidRPr="005120AC">
        <w:rPr>
          <w:spacing w:val="-1"/>
        </w:rPr>
        <w:t xml:space="preserve"> </w:t>
      </w:r>
      <w:r w:rsidRPr="005120AC">
        <w:t>(автор -</w:t>
      </w:r>
      <w:r w:rsidRPr="005120AC">
        <w:rPr>
          <w:spacing w:val="-3"/>
        </w:rPr>
        <w:t xml:space="preserve"> </w:t>
      </w:r>
      <w:r w:rsidRPr="005120AC">
        <w:t>зритель),</w:t>
      </w:r>
      <w:r w:rsidRPr="005120AC">
        <w:rPr>
          <w:spacing w:val="-2"/>
        </w:rPr>
        <w:t xml:space="preserve"> </w:t>
      </w:r>
      <w:r w:rsidRPr="005120AC">
        <w:t>между</w:t>
      </w:r>
      <w:r w:rsidRPr="005120AC">
        <w:rPr>
          <w:spacing w:val="-3"/>
        </w:rPr>
        <w:t xml:space="preserve"> </w:t>
      </w:r>
      <w:r w:rsidRPr="005120AC">
        <w:t>поколениями,</w:t>
      </w:r>
      <w:r w:rsidRPr="005120AC">
        <w:rPr>
          <w:spacing w:val="-3"/>
        </w:rPr>
        <w:t xml:space="preserve"> </w:t>
      </w:r>
      <w:r w:rsidRPr="005120AC">
        <w:t>между</w:t>
      </w:r>
      <w:r w:rsidRPr="005120AC">
        <w:rPr>
          <w:spacing w:val="-5"/>
        </w:rPr>
        <w:t xml:space="preserve"> </w:t>
      </w:r>
      <w:r w:rsidRPr="005120AC">
        <w:t>народами;</w:t>
      </w:r>
    </w:p>
    <w:p w:rsidR="007C1181" w:rsidRPr="005120AC" w:rsidRDefault="007325AC" w:rsidP="0054155E">
      <w:pPr>
        <w:pStyle w:val="a5"/>
        <w:numPr>
          <w:ilvl w:val="0"/>
          <w:numId w:val="15"/>
        </w:numPr>
        <w:tabs>
          <w:tab w:val="left" w:pos="1534"/>
        </w:tabs>
        <w:ind w:left="0" w:firstLine="709"/>
        <w:rPr>
          <w:sz w:val="28"/>
        </w:rPr>
      </w:pPr>
      <w:r w:rsidRPr="005120AC">
        <w:rPr>
          <w:sz w:val="28"/>
        </w:rPr>
        <w:t>вести</w:t>
      </w:r>
      <w:r w:rsidRPr="005120AC">
        <w:rPr>
          <w:spacing w:val="1"/>
          <w:sz w:val="28"/>
        </w:rPr>
        <w:t xml:space="preserve"> </w:t>
      </w:r>
      <w:r w:rsidRPr="005120AC">
        <w:rPr>
          <w:sz w:val="28"/>
        </w:rPr>
        <w:t>диалог</w:t>
      </w:r>
      <w:r w:rsidRPr="005120AC">
        <w:rPr>
          <w:spacing w:val="1"/>
          <w:sz w:val="28"/>
        </w:rPr>
        <w:t xml:space="preserve"> </w:t>
      </w:r>
      <w:r w:rsidRPr="005120AC">
        <w:rPr>
          <w:sz w:val="28"/>
        </w:rPr>
        <w:t>и</w:t>
      </w:r>
      <w:r w:rsidRPr="005120AC">
        <w:rPr>
          <w:spacing w:val="1"/>
          <w:sz w:val="28"/>
        </w:rPr>
        <w:t xml:space="preserve"> </w:t>
      </w:r>
      <w:r w:rsidRPr="005120AC">
        <w:rPr>
          <w:sz w:val="28"/>
        </w:rPr>
        <w:t>участвовать</w:t>
      </w:r>
      <w:r w:rsidRPr="005120AC">
        <w:rPr>
          <w:spacing w:val="1"/>
          <w:sz w:val="28"/>
        </w:rPr>
        <w:t xml:space="preserve"> </w:t>
      </w:r>
      <w:r w:rsidRPr="005120AC">
        <w:rPr>
          <w:sz w:val="28"/>
        </w:rPr>
        <w:t>в</w:t>
      </w:r>
      <w:r w:rsidRPr="005120AC">
        <w:rPr>
          <w:spacing w:val="1"/>
          <w:sz w:val="28"/>
        </w:rPr>
        <w:t xml:space="preserve"> </w:t>
      </w:r>
      <w:r w:rsidRPr="005120AC">
        <w:rPr>
          <w:sz w:val="28"/>
        </w:rPr>
        <w:t>дискуссии,</w:t>
      </w:r>
      <w:r w:rsidRPr="005120AC">
        <w:rPr>
          <w:spacing w:val="1"/>
          <w:sz w:val="28"/>
        </w:rPr>
        <w:t xml:space="preserve"> </w:t>
      </w:r>
      <w:r w:rsidRPr="005120AC">
        <w:rPr>
          <w:sz w:val="28"/>
        </w:rPr>
        <w:t>проявляя</w:t>
      </w:r>
      <w:r w:rsidRPr="005120AC">
        <w:rPr>
          <w:spacing w:val="1"/>
          <w:sz w:val="28"/>
        </w:rPr>
        <w:t xml:space="preserve"> </w:t>
      </w:r>
      <w:r w:rsidRPr="005120AC">
        <w:rPr>
          <w:sz w:val="28"/>
        </w:rPr>
        <w:t>уважительное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оппонентам,</w:t>
      </w:r>
      <w:r w:rsidRPr="005120AC">
        <w:rPr>
          <w:spacing w:val="1"/>
          <w:sz w:val="28"/>
        </w:rPr>
        <w:t xml:space="preserve"> </w:t>
      </w:r>
      <w:r w:rsidRPr="005120AC">
        <w:rPr>
          <w:sz w:val="28"/>
        </w:rPr>
        <w:t>сопоставлять</w:t>
      </w:r>
      <w:r w:rsidRPr="005120AC">
        <w:rPr>
          <w:spacing w:val="1"/>
          <w:sz w:val="28"/>
        </w:rPr>
        <w:t xml:space="preserve"> </w:t>
      </w:r>
      <w:r w:rsidRPr="005120AC">
        <w:rPr>
          <w:sz w:val="28"/>
        </w:rPr>
        <w:t>свои</w:t>
      </w:r>
      <w:r w:rsidRPr="005120AC">
        <w:rPr>
          <w:spacing w:val="1"/>
          <w:sz w:val="28"/>
        </w:rPr>
        <w:t xml:space="preserve"> </w:t>
      </w:r>
      <w:r w:rsidRPr="005120AC">
        <w:rPr>
          <w:sz w:val="28"/>
        </w:rPr>
        <w:t>суждения</w:t>
      </w:r>
      <w:r w:rsidRPr="005120AC">
        <w:rPr>
          <w:spacing w:val="1"/>
          <w:sz w:val="28"/>
        </w:rPr>
        <w:t xml:space="preserve"> </w:t>
      </w:r>
      <w:r w:rsidRPr="005120AC">
        <w:rPr>
          <w:sz w:val="28"/>
        </w:rPr>
        <w:t>с</w:t>
      </w:r>
      <w:r w:rsidRPr="005120AC">
        <w:rPr>
          <w:spacing w:val="1"/>
          <w:sz w:val="28"/>
        </w:rPr>
        <w:t xml:space="preserve"> </w:t>
      </w:r>
      <w:r w:rsidRPr="005120AC">
        <w:rPr>
          <w:sz w:val="28"/>
        </w:rPr>
        <w:t>суждениями</w:t>
      </w:r>
      <w:r w:rsidRPr="005120AC">
        <w:rPr>
          <w:spacing w:val="1"/>
          <w:sz w:val="28"/>
        </w:rPr>
        <w:t xml:space="preserve"> </w:t>
      </w:r>
      <w:r w:rsidRPr="005120AC">
        <w:rPr>
          <w:sz w:val="28"/>
        </w:rPr>
        <w:t>участников общения, выявляя и корректно отстаивая свои позиции в оценке и</w:t>
      </w:r>
      <w:r w:rsidRPr="005120AC">
        <w:rPr>
          <w:spacing w:val="1"/>
          <w:sz w:val="28"/>
        </w:rPr>
        <w:t xml:space="preserve"> </w:t>
      </w:r>
      <w:r w:rsidRPr="005120AC">
        <w:rPr>
          <w:sz w:val="28"/>
        </w:rPr>
        <w:t>понимании</w:t>
      </w:r>
      <w:r w:rsidRPr="005120AC">
        <w:rPr>
          <w:spacing w:val="-4"/>
          <w:sz w:val="28"/>
        </w:rPr>
        <w:t xml:space="preserve"> </w:t>
      </w:r>
      <w:r w:rsidRPr="005120AC">
        <w:rPr>
          <w:sz w:val="28"/>
        </w:rPr>
        <w:t>обсуждаемого</w:t>
      </w:r>
      <w:r w:rsidRPr="005120AC">
        <w:rPr>
          <w:spacing w:val="1"/>
          <w:sz w:val="28"/>
        </w:rPr>
        <w:t xml:space="preserve"> </w:t>
      </w:r>
      <w:r w:rsidRPr="005120AC">
        <w:rPr>
          <w:sz w:val="28"/>
        </w:rPr>
        <w:t>явления;</w:t>
      </w:r>
    </w:p>
    <w:p w:rsidR="007C1181" w:rsidRPr="005120AC" w:rsidRDefault="007325AC" w:rsidP="0054155E">
      <w:pPr>
        <w:pStyle w:val="a5"/>
        <w:numPr>
          <w:ilvl w:val="0"/>
          <w:numId w:val="15"/>
        </w:numPr>
        <w:tabs>
          <w:tab w:val="left" w:pos="1486"/>
        </w:tabs>
        <w:ind w:left="0" w:firstLine="709"/>
        <w:rPr>
          <w:sz w:val="28"/>
        </w:rPr>
      </w:pPr>
      <w:r w:rsidRPr="005120AC">
        <w:rPr>
          <w:sz w:val="28"/>
        </w:rPr>
        <w:t>находить</w:t>
      </w:r>
      <w:r w:rsidRPr="005120AC">
        <w:rPr>
          <w:spacing w:val="1"/>
          <w:sz w:val="28"/>
        </w:rPr>
        <w:t xml:space="preserve"> </w:t>
      </w:r>
      <w:r w:rsidRPr="005120AC">
        <w:rPr>
          <w:sz w:val="28"/>
        </w:rPr>
        <w:t>общее</w:t>
      </w:r>
      <w:r w:rsidRPr="005120AC">
        <w:rPr>
          <w:spacing w:val="1"/>
          <w:sz w:val="28"/>
        </w:rPr>
        <w:t xml:space="preserve"> </w:t>
      </w:r>
      <w:r w:rsidRPr="005120AC">
        <w:rPr>
          <w:sz w:val="28"/>
        </w:rPr>
        <w:t>решение</w:t>
      </w:r>
      <w:r w:rsidRPr="005120AC">
        <w:rPr>
          <w:spacing w:val="1"/>
          <w:sz w:val="28"/>
        </w:rPr>
        <w:t xml:space="preserve"> </w:t>
      </w:r>
      <w:r w:rsidRPr="005120AC">
        <w:rPr>
          <w:sz w:val="28"/>
        </w:rPr>
        <w:t>и</w:t>
      </w:r>
      <w:r w:rsidRPr="005120AC">
        <w:rPr>
          <w:spacing w:val="1"/>
          <w:sz w:val="28"/>
        </w:rPr>
        <w:t xml:space="preserve"> </w:t>
      </w:r>
      <w:r w:rsidRPr="005120AC">
        <w:rPr>
          <w:sz w:val="28"/>
        </w:rPr>
        <w:t>разрешать</w:t>
      </w:r>
      <w:r w:rsidRPr="005120AC">
        <w:rPr>
          <w:spacing w:val="1"/>
          <w:sz w:val="28"/>
        </w:rPr>
        <w:t xml:space="preserve"> </w:t>
      </w:r>
      <w:r w:rsidRPr="005120AC">
        <w:rPr>
          <w:sz w:val="28"/>
        </w:rPr>
        <w:t>конфликты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общих</w:t>
      </w:r>
      <w:r w:rsidRPr="005120AC">
        <w:rPr>
          <w:spacing w:val="1"/>
          <w:sz w:val="28"/>
        </w:rPr>
        <w:t xml:space="preserve"> </w:t>
      </w:r>
      <w:r w:rsidRPr="005120AC">
        <w:rPr>
          <w:sz w:val="28"/>
        </w:rPr>
        <w:t>позиций</w:t>
      </w:r>
      <w:r w:rsidRPr="005120AC">
        <w:rPr>
          <w:spacing w:val="1"/>
          <w:sz w:val="28"/>
        </w:rPr>
        <w:t xml:space="preserve"> </w:t>
      </w:r>
      <w:r w:rsidRPr="005120AC">
        <w:rPr>
          <w:sz w:val="28"/>
        </w:rPr>
        <w:t>и</w:t>
      </w:r>
      <w:r w:rsidRPr="005120AC">
        <w:rPr>
          <w:spacing w:val="1"/>
          <w:sz w:val="28"/>
        </w:rPr>
        <w:t xml:space="preserve"> </w:t>
      </w:r>
      <w:r w:rsidRPr="005120AC">
        <w:rPr>
          <w:sz w:val="28"/>
        </w:rPr>
        <w:t>учёта</w:t>
      </w:r>
      <w:r w:rsidRPr="005120AC">
        <w:rPr>
          <w:spacing w:val="1"/>
          <w:sz w:val="28"/>
        </w:rPr>
        <w:t xml:space="preserve"> </w:t>
      </w:r>
      <w:r w:rsidRPr="005120AC">
        <w:rPr>
          <w:sz w:val="28"/>
        </w:rPr>
        <w:t>интересов</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деятельности;</w:t>
      </w:r>
    </w:p>
    <w:p w:rsidR="007C1181" w:rsidRPr="005120AC" w:rsidRDefault="007325AC" w:rsidP="0054155E">
      <w:pPr>
        <w:pStyle w:val="a5"/>
        <w:numPr>
          <w:ilvl w:val="0"/>
          <w:numId w:val="15"/>
        </w:numPr>
        <w:tabs>
          <w:tab w:val="left" w:pos="1630"/>
        </w:tabs>
        <w:ind w:left="0" w:firstLine="709"/>
        <w:rPr>
          <w:sz w:val="28"/>
        </w:rPr>
      </w:pPr>
      <w:r w:rsidRPr="005120AC">
        <w:rPr>
          <w:sz w:val="28"/>
        </w:rPr>
        <w:t>демонстрировать</w:t>
      </w:r>
      <w:r w:rsidRPr="005120AC">
        <w:rPr>
          <w:spacing w:val="1"/>
          <w:sz w:val="28"/>
        </w:rPr>
        <w:t xml:space="preserve"> </w:t>
      </w:r>
      <w:r w:rsidRPr="005120AC">
        <w:rPr>
          <w:sz w:val="28"/>
        </w:rPr>
        <w:t>и</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результаты</w:t>
      </w:r>
      <w:r w:rsidRPr="005120AC">
        <w:rPr>
          <w:spacing w:val="1"/>
          <w:sz w:val="28"/>
        </w:rPr>
        <w:t xml:space="preserve"> </w:t>
      </w:r>
      <w:r w:rsidRPr="005120AC">
        <w:rPr>
          <w:sz w:val="28"/>
        </w:rPr>
        <w:t>своего</w:t>
      </w:r>
      <w:r w:rsidRPr="005120AC">
        <w:rPr>
          <w:spacing w:val="1"/>
          <w:sz w:val="28"/>
        </w:rPr>
        <w:t xml:space="preserve"> </w:t>
      </w:r>
      <w:r w:rsidRPr="005120AC">
        <w:rPr>
          <w:sz w:val="28"/>
        </w:rPr>
        <w:t>творческого,</w:t>
      </w:r>
      <w:r w:rsidRPr="005120AC">
        <w:rPr>
          <w:spacing w:val="1"/>
          <w:sz w:val="28"/>
        </w:rPr>
        <w:t xml:space="preserve"> </w:t>
      </w:r>
      <w:r w:rsidRPr="005120AC">
        <w:rPr>
          <w:sz w:val="28"/>
        </w:rPr>
        <w:t>художественного</w:t>
      </w:r>
      <w:r w:rsidRPr="005120AC">
        <w:rPr>
          <w:spacing w:val="-4"/>
          <w:sz w:val="28"/>
        </w:rPr>
        <w:t xml:space="preserve"> </w:t>
      </w:r>
      <w:r w:rsidRPr="005120AC">
        <w:rPr>
          <w:sz w:val="28"/>
        </w:rPr>
        <w:t>или исследовательского опыта;</w:t>
      </w:r>
    </w:p>
    <w:p w:rsidR="007C1181" w:rsidRPr="005120AC" w:rsidRDefault="007325AC" w:rsidP="0054155E">
      <w:pPr>
        <w:pStyle w:val="a5"/>
        <w:numPr>
          <w:ilvl w:val="0"/>
          <w:numId w:val="15"/>
        </w:numPr>
        <w:tabs>
          <w:tab w:val="left" w:pos="1486"/>
        </w:tabs>
        <w:ind w:left="0" w:firstLine="709"/>
        <w:rPr>
          <w:sz w:val="28"/>
        </w:rPr>
      </w:pPr>
      <w:r w:rsidRPr="005120AC">
        <w:rPr>
          <w:sz w:val="28"/>
        </w:rPr>
        <w:t>анализировать</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детского</w:t>
      </w:r>
      <w:r w:rsidRPr="005120AC">
        <w:rPr>
          <w:spacing w:val="1"/>
          <w:sz w:val="28"/>
        </w:rPr>
        <w:t xml:space="preserve"> </w:t>
      </w:r>
      <w:r w:rsidRPr="005120AC">
        <w:rPr>
          <w:sz w:val="28"/>
        </w:rPr>
        <w:t>художественного</w:t>
      </w:r>
      <w:r w:rsidRPr="005120AC">
        <w:rPr>
          <w:spacing w:val="1"/>
          <w:sz w:val="28"/>
        </w:rPr>
        <w:t xml:space="preserve"> </w:t>
      </w:r>
      <w:r w:rsidRPr="005120AC">
        <w:rPr>
          <w:sz w:val="28"/>
        </w:rPr>
        <w:t>творчества</w:t>
      </w:r>
      <w:r w:rsidRPr="005120AC">
        <w:rPr>
          <w:spacing w:val="1"/>
          <w:sz w:val="28"/>
        </w:rPr>
        <w:t xml:space="preserve"> </w:t>
      </w:r>
      <w:r w:rsidRPr="005120AC">
        <w:rPr>
          <w:sz w:val="28"/>
        </w:rPr>
        <w:t>с</w:t>
      </w:r>
      <w:r w:rsidRPr="005120AC">
        <w:rPr>
          <w:spacing w:val="-67"/>
          <w:sz w:val="28"/>
        </w:rPr>
        <w:t xml:space="preserve"> </w:t>
      </w:r>
      <w:r w:rsidRPr="005120AC">
        <w:rPr>
          <w:sz w:val="28"/>
        </w:rPr>
        <w:t>позиций</w:t>
      </w:r>
      <w:r w:rsidRPr="005120AC">
        <w:rPr>
          <w:spacing w:val="1"/>
          <w:sz w:val="28"/>
        </w:rPr>
        <w:t xml:space="preserve"> </w:t>
      </w:r>
      <w:r w:rsidRPr="005120AC">
        <w:rPr>
          <w:sz w:val="28"/>
        </w:rPr>
        <w:t>их</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и</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w:t>
      </w:r>
      <w:r w:rsidRPr="005120AC">
        <w:rPr>
          <w:spacing w:val="1"/>
          <w:sz w:val="28"/>
        </w:rPr>
        <w:t xml:space="preserve"> </w:t>
      </w:r>
      <w:r w:rsidRPr="005120AC">
        <w:rPr>
          <w:sz w:val="28"/>
        </w:rPr>
        <w:t>поставленной</w:t>
      </w:r>
      <w:r w:rsidRPr="005120AC">
        <w:rPr>
          <w:spacing w:val="-67"/>
          <w:sz w:val="28"/>
        </w:rPr>
        <w:t xml:space="preserve"> </w:t>
      </w:r>
      <w:r w:rsidRPr="005120AC">
        <w:rPr>
          <w:sz w:val="28"/>
        </w:rPr>
        <w:t>учителем;</w:t>
      </w:r>
    </w:p>
    <w:p w:rsidR="007C1181" w:rsidRPr="005120AC" w:rsidRDefault="007325AC" w:rsidP="0054155E">
      <w:pPr>
        <w:pStyle w:val="a5"/>
        <w:numPr>
          <w:ilvl w:val="0"/>
          <w:numId w:val="15"/>
        </w:numPr>
        <w:tabs>
          <w:tab w:val="left" w:pos="1426"/>
        </w:tabs>
        <w:ind w:left="0" w:firstLine="709"/>
        <w:rPr>
          <w:sz w:val="28"/>
        </w:rPr>
      </w:pPr>
      <w:r w:rsidRPr="005120AC">
        <w:rPr>
          <w:sz w:val="28"/>
        </w:rPr>
        <w:t>признавать своё и чужое право на ошибку, развивать свои способности</w:t>
      </w:r>
      <w:r w:rsidRPr="005120AC">
        <w:rPr>
          <w:spacing w:val="1"/>
          <w:sz w:val="28"/>
        </w:rPr>
        <w:t xml:space="preserve"> </w:t>
      </w:r>
      <w:r w:rsidRPr="005120AC">
        <w:rPr>
          <w:sz w:val="28"/>
        </w:rPr>
        <w:t>сопереживать,</w:t>
      </w:r>
      <w:r w:rsidRPr="005120AC">
        <w:rPr>
          <w:spacing w:val="-3"/>
          <w:sz w:val="28"/>
        </w:rPr>
        <w:t xml:space="preserve"> </w:t>
      </w:r>
      <w:r w:rsidRPr="005120AC">
        <w:rPr>
          <w:sz w:val="28"/>
        </w:rPr>
        <w:t>понимать</w:t>
      </w:r>
      <w:r w:rsidRPr="005120AC">
        <w:rPr>
          <w:spacing w:val="-2"/>
          <w:sz w:val="28"/>
        </w:rPr>
        <w:t xml:space="preserve"> </w:t>
      </w:r>
      <w:r w:rsidRPr="005120AC">
        <w:rPr>
          <w:sz w:val="28"/>
        </w:rPr>
        <w:t>намерения</w:t>
      </w:r>
      <w:r w:rsidRPr="005120AC">
        <w:rPr>
          <w:spacing w:val="-4"/>
          <w:sz w:val="28"/>
        </w:rPr>
        <w:t xml:space="preserve"> </w:t>
      </w:r>
      <w:r w:rsidRPr="005120AC">
        <w:rPr>
          <w:sz w:val="28"/>
        </w:rPr>
        <w:t>и</w:t>
      </w:r>
      <w:r w:rsidRPr="005120AC">
        <w:rPr>
          <w:spacing w:val="-1"/>
          <w:sz w:val="28"/>
        </w:rPr>
        <w:t xml:space="preserve"> </w:t>
      </w:r>
      <w:r w:rsidRPr="005120AC">
        <w:rPr>
          <w:sz w:val="28"/>
        </w:rPr>
        <w:t>переживания</w:t>
      </w:r>
      <w:r w:rsidRPr="005120AC">
        <w:rPr>
          <w:spacing w:val="-1"/>
          <w:sz w:val="28"/>
        </w:rPr>
        <w:t xml:space="preserve"> </w:t>
      </w:r>
      <w:r w:rsidRPr="005120AC">
        <w:rPr>
          <w:sz w:val="28"/>
        </w:rPr>
        <w:t>свои</w:t>
      </w:r>
      <w:r w:rsidRPr="005120AC">
        <w:rPr>
          <w:spacing w:val="-1"/>
          <w:sz w:val="28"/>
        </w:rPr>
        <w:t xml:space="preserve"> </w:t>
      </w:r>
      <w:r w:rsidRPr="005120AC">
        <w:rPr>
          <w:sz w:val="28"/>
        </w:rPr>
        <w:t>и</w:t>
      </w:r>
      <w:r w:rsidRPr="005120AC">
        <w:rPr>
          <w:spacing w:val="-1"/>
          <w:sz w:val="28"/>
        </w:rPr>
        <w:t xml:space="preserve"> </w:t>
      </w:r>
      <w:r w:rsidRPr="005120AC">
        <w:rPr>
          <w:sz w:val="28"/>
        </w:rPr>
        <w:t>других</w:t>
      </w:r>
      <w:r w:rsidRPr="005120AC">
        <w:rPr>
          <w:spacing w:val="-1"/>
          <w:sz w:val="28"/>
        </w:rPr>
        <w:t xml:space="preserve"> </w:t>
      </w:r>
      <w:r w:rsidRPr="005120AC">
        <w:rPr>
          <w:sz w:val="28"/>
        </w:rPr>
        <w:t>людей;</w:t>
      </w:r>
    </w:p>
    <w:p w:rsidR="007C1181" w:rsidRPr="005120AC" w:rsidRDefault="007325AC" w:rsidP="0054155E">
      <w:pPr>
        <w:pStyle w:val="a5"/>
        <w:numPr>
          <w:ilvl w:val="0"/>
          <w:numId w:val="15"/>
        </w:numPr>
        <w:tabs>
          <w:tab w:val="left" w:pos="1513"/>
        </w:tabs>
        <w:ind w:left="0" w:firstLine="709"/>
        <w:rPr>
          <w:sz w:val="28"/>
          <w:szCs w:val="28"/>
        </w:rPr>
      </w:pPr>
      <w:r w:rsidRPr="005120AC">
        <w:rPr>
          <w:sz w:val="28"/>
        </w:rPr>
        <w:t>взаимодействовать,</w:t>
      </w:r>
      <w:r w:rsidRPr="005120AC">
        <w:rPr>
          <w:spacing w:val="1"/>
          <w:sz w:val="28"/>
        </w:rPr>
        <w:t xml:space="preserve"> </w:t>
      </w:r>
      <w:r w:rsidRPr="005120AC">
        <w:rPr>
          <w:sz w:val="28"/>
        </w:rPr>
        <w:t>сотрудничать</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коллективной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принимать</w:t>
      </w:r>
      <w:r w:rsidRPr="005120AC">
        <w:rPr>
          <w:spacing w:val="55"/>
          <w:sz w:val="28"/>
        </w:rPr>
        <w:t xml:space="preserve"> </w:t>
      </w:r>
      <w:r w:rsidRPr="005120AC">
        <w:rPr>
          <w:sz w:val="28"/>
        </w:rPr>
        <w:t>цель</w:t>
      </w:r>
      <w:r w:rsidRPr="005120AC">
        <w:rPr>
          <w:spacing w:val="54"/>
          <w:sz w:val="28"/>
        </w:rPr>
        <w:t xml:space="preserve"> </w:t>
      </w:r>
      <w:r w:rsidRPr="005120AC">
        <w:rPr>
          <w:sz w:val="28"/>
        </w:rPr>
        <w:t>совместной</w:t>
      </w:r>
      <w:r w:rsidRPr="005120AC">
        <w:rPr>
          <w:spacing w:val="54"/>
          <w:sz w:val="28"/>
        </w:rPr>
        <w:t xml:space="preserve"> </w:t>
      </w:r>
      <w:r w:rsidRPr="005120AC">
        <w:rPr>
          <w:sz w:val="28"/>
        </w:rPr>
        <w:t>деятельности</w:t>
      </w:r>
      <w:r w:rsidRPr="005120AC">
        <w:rPr>
          <w:spacing w:val="56"/>
          <w:sz w:val="28"/>
        </w:rPr>
        <w:t xml:space="preserve"> </w:t>
      </w:r>
      <w:r w:rsidRPr="005120AC">
        <w:rPr>
          <w:sz w:val="28"/>
        </w:rPr>
        <w:t>и</w:t>
      </w:r>
      <w:r w:rsidRPr="005120AC">
        <w:rPr>
          <w:spacing w:val="56"/>
          <w:sz w:val="28"/>
        </w:rPr>
        <w:t xml:space="preserve"> </w:t>
      </w:r>
      <w:r w:rsidRPr="005120AC">
        <w:rPr>
          <w:sz w:val="28"/>
        </w:rPr>
        <w:t>строить</w:t>
      </w:r>
      <w:r w:rsidRPr="005120AC">
        <w:rPr>
          <w:spacing w:val="52"/>
          <w:sz w:val="28"/>
        </w:rPr>
        <w:t xml:space="preserve"> </w:t>
      </w:r>
      <w:r w:rsidRPr="005120AC">
        <w:rPr>
          <w:sz w:val="28"/>
        </w:rPr>
        <w:t>действия</w:t>
      </w:r>
      <w:r w:rsidRPr="005120AC">
        <w:rPr>
          <w:spacing w:val="56"/>
          <w:sz w:val="28"/>
        </w:rPr>
        <w:t xml:space="preserve"> </w:t>
      </w:r>
      <w:r w:rsidRPr="005120AC">
        <w:rPr>
          <w:sz w:val="28"/>
        </w:rPr>
        <w:t>по</w:t>
      </w:r>
      <w:r w:rsidRPr="005120AC">
        <w:rPr>
          <w:spacing w:val="57"/>
          <w:sz w:val="28"/>
        </w:rPr>
        <w:t xml:space="preserve"> </w:t>
      </w:r>
      <w:r w:rsidRPr="005120AC">
        <w:rPr>
          <w:sz w:val="28"/>
        </w:rPr>
        <w:t>её</w:t>
      </w:r>
      <w:r w:rsidR="009D78FF" w:rsidRPr="005120AC">
        <w:rPr>
          <w:sz w:val="28"/>
        </w:rPr>
        <w:t xml:space="preserve"> </w:t>
      </w:r>
      <w:r w:rsidRPr="005120AC">
        <w:rPr>
          <w:sz w:val="28"/>
          <w:szCs w:val="28"/>
        </w:rPr>
        <w:t>достижению, договариваться, выполнять поручения, подчиняться, ответственно</w:t>
      </w:r>
      <w:r w:rsidRPr="005120AC">
        <w:rPr>
          <w:spacing w:val="-67"/>
          <w:sz w:val="28"/>
          <w:szCs w:val="28"/>
        </w:rPr>
        <w:t xml:space="preserve"> </w:t>
      </w:r>
      <w:r w:rsidRPr="005120AC">
        <w:rPr>
          <w:sz w:val="28"/>
          <w:szCs w:val="28"/>
        </w:rPr>
        <w:t>относиться</w:t>
      </w:r>
      <w:r w:rsidRPr="005120AC">
        <w:rPr>
          <w:spacing w:val="-1"/>
          <w:sz w:val="28"/>
          <w:szCs w:val="28"/>
        </w:rPr>
        <w:t xml:space="preserve"> </w:t>
      </w:r>
      <w:r w:rsidRPr="005120AC">
        <w:rPr>
          <w:sz w:val="28"/>
          <w:szCs w:val="28"/>
        </w:rPr>
        <w:t>к своей</w:t>
      </w:r>
      <w:r w:rsidRPr="005120AC">
        <w:rPr>
          <w:spacing w:val="-1"/>
          <w:sz w:val="28"/>
          <w:szCs w:val="28"/>
        </w:rPr>
        <w:t xml:space="preserve"> </w:t>
      </w:r>
      <w:r w:rsidRPr="005120AC">
        <w:rPr>
          <w:sz w:val="28"/>
          <w:szCs w:val="28"/>
        </w:rPr>
        <w:t>задаче по достижению</w:t>
      </w:r>
      <w:r w:rsidRPr="005120AC">
        <w:rPr>
          <w:spacing w:val="-1"/>
          <w:sz w:val="28"/>
          <w:szCs w:val="28"/>
        </w:rPr>
        <w:t xml:space="preserve"> </w:t>
      </w:r>
      <w:r w:rsidRPr="005120AC">
        <w:rPr>
          <w:sz w:val="28"/>
          <w:szCs w:val="28"/>
        </w:rPr>
        <w:t>общего результата.</w:t>
      </w:r>
    </w:p>
    <w:p w:rsidR="007C1181" w:rsidRPr="005120AC" w:rsidRDefault="007325AC" w:rsidP="00892B31">
      <w:pPr>
        <w:pStyle w:val="2"/>
        <w:spacing w:line="240" w:lineRule="auto"/>
        <w:ind w:left="0" w:firstLine="709"/>
      </w:pPr>
      <w:r w:rsidRPr="005120AC">
        <w:t>У</w:t>
      </w:r>
      <w:r w:rsidRPr="005120AC">
        <w:rPr>
          <w:spacing w:val="-4"/>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следующие</w:t>
      </w:r>
      <w:r w:rsidRPr="005120AC">
        <w:rPr>
          <w:spacing w:val="-3"/>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0"/>
          <w:numId w:val="15"/>
        </w:numPr>
        <w:tabs>
          <w:tab w:val="left" w:pos="1477"/>
        </w:tabs>
        <w:ind w:left="0" w:firstLine="709"/>
        <w:rPr>
          <w:sz w:val="28"/>
        </w:rPr>
      </w:pPr>
      <w:r w:rsidRPr="005120AC">
        <w:rPr>
          <w:sz w:val="28"/>
        </w:rPr>
        <w:t>внимательно</w:t>
      </w:r>
      <w:r w:rsidRPr="005120AC">
        <w:rPr>
          <w:spacing w:val="1"/>
          <w:sz w:val="28"/>
        </w:rPr>
        <w:t xml:space="preserve"> </w:t>
      </w:r>
      <w:r w:rsidRPr="005120AC">
        <w:rPr>
          <w:sz w:val="28"/>
        </w:rPr>
        <w:t>относиться</w:t>
      </w:r>
      <w:r w:rsidRPr="005120AC">
        <w:rPr>
          <w:spacing w:val="1"/>
          <w:sz w:val="28"/>
        </w:rPr>
        <w:t xml:space="preserve"> </w:t>
      </w:r>
      <w:r w:rsidRPr="005120AC">
        <w:rPr>
          <w:sz w:val="28"/>
        </w:rPr>
        <w:t>и</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задачи,</w:t>
      </w:r>
      <w:r w:rsidRPr="005120AC">
        <w:rPr>
          <w:spacing w:val="1"/>
          <w:sz w:val="28"/>
        </w:rPr>
        <w:t xml:space="preserve"> </w:t>
      </w:r>
      <w:r w:rsidRPr="005120AC">
        <w:rPr>
          <w:sz w:val="28"/>
        </w:rPr>
        <w:t>поставленные</w:t>
      </w:r>
      <w:r w:rsidRPr="005120AC">
        <w:rPr>
          <w:spacing w:val="-67"/>
          <w:sz w:val="28"/>
        </w:rPr>
        <w:t xml:space="preserve"> </w:t>
      </w:r>
      <w:r w:rsidRPr="005120AC">
        <w:rPr>
          <w:sz w:val="28"/>
        </w:rPr>
        <w:t>учителем;</w:t>
      </w:r>
    </w:p>
    <w:p w:rsidR="007C1181" w:rsidRPr="005120AC" w:rsidRDefault="007325AC" w:rsidP="0054155E">
      <w:pPr>
        <w:pStyle w:val="a5"/>
        <w:numPr>
          <w:ilvl w:val="0"/>
          <w:numId w:val="15"/>
        </w:numPr>
        <w:tabs>
          <w:tab w:val="left" w:pos="1525"/>
        </w:tabs>
        <w:ind w:left="0" w:firstLine="709"/>
        <w:rPr>
          <w:sz w:val="28"/>
        </w:rPr>
      </w:pPr>
      <w:r w:rsidRPr="005120AC">
        <w:rPr>
          <w:sz w:val="28"/>
        </w:rPr>
        <w:t>соблюдать</w:t>
      </w:r>
      <w:r w:rsidRPr="005120AC">
        <w:rPr>
          <w:spacing w:val="1"/>
          <w:sz w:val="28"/>
        </w:rPr>
        <w:t xml:space="preserve"> </w:t>
      </w:r>
      <w:r w:rsidRPr="005120AC">
        <w:rPr>
          <w:sz w:val="28"/>
        </w:rPr>
        <w:t>последовательность</w:t>
      </w:r>
      <w:r w:rsidRPr="005120AC">
        <w:rPr>
          <w:spacing w:val="1"/>
          <w:sz w:val="28"/>
        </w:rPr>
        <w:t xml:space="preserve"> </w:t>
      </w:r>
      <w:r w:rsidRPr="005120AC">
        <w:rPr>
          <w:sz w:val="28"/>
        </w:rPr>
        <w:t>учебных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задания;</w:t>
      </w:r>
    </w:p>
    <w:p w:rsidR="007C1181" w:rsidRPr="005120AC" w:rsidRDefault="007325AC" w:rsidP="0054155E">
      <w:pPr>
        <w:pStyle w:val="a5"/>
        <w:numPr>
          <w:ilvl w:val="0"/>
          <w:numId w:val="15"/>
        </w:numPr>
        <w:tabs>
          <w:tab w:val="left" w:pos="1477"/>
        </w:tabs>
        <w:ind w:left="0" w:firstLine="709"/>
        <w:rPr>
          <w:sz w:val="28"/>
        </w:rPr>
      </w:pPr>
      <w:r w:rsidRPr="005120AC">
        <w:rPr>
          <w:sz w:val="28"/>
        </w:rPr>
        <w:t>уметь</w:t>
      </w:r>
      <w:r w:rsidRPr="005120AC">
        <w:rPr>
          <w:spacing w:val="1"/>
          <w:sz w:val="28"/>
        </w:rPr>
        <w:t xml:space="preserve"> </w:t>
      </w:r>
      <w:r w:rsidRPr="005120AC">
        <w:rPr>
          <w:sz w:val="28"/>
        </w:rPr>
        <w:t>организовывать</w:t>
      </w:r>
      <w:r w:rsidRPr="005120AC">
        <w:rPr>
          <w:spacing w:val="1"/>
          <w:sz w:val="28"/>
        </w:rPr>
        <w:t xml:space="preserve"> </w:t>
      </w:r>
      <w:r w:rsidRPr="005120AC">
        <w:rPr>
          <w:sz w:val="28"/>
        </w:rPr>
        <w:t>своё</w:t>
      </w:r>
      <w:r w:rsidRPr="005120AC">
        <w:rPr>
          <w:spacing w:val="1"/>
          <w:sz w:val="28"/>
        </w:rPr>
        <w:t xml:space="preserve"> </w:t>
      </w:r>
      <w:r w:rsidRPr="005120AC">
        <w:rPr>
          <w:sz w:val="28"/>
        </w:rPr>
        <w:t>рабочее</w:t>
      </w:r>
      <w:r w:rsidRPr="005120AC">
        <w:rPr>
          <w:spacing w:val="1"/>
          <w:sz w:val="28"/>
        </w:rPr>
        <w:t xml:space="preserve"> </w:t>
      </w:r>
      <w:r w:rsidRPr="005120AC">
        <w:rPr>
          <w:sz w:val="28"/>
        </w:rPr>
        <w:t>место</w:t>
      </w:r>
      <w:r w:rsidRPr="005120AC">
        <w:rPr>
          <w:spacing w:val="1"/>
          <w:sz w:val="28"/>
        </w:rPr>
        <w:t xml:space="preserve"> </w:t>
      </w:r>
      <w:r w:rsidRPr="005120AC">
        <w:rPr>
          <w:sz w:val="28"/>
        </w:rPr>
        <w:t>для</w:t>
      </w:r>
      <w:r w:rsidRPr="005120AC">
        <w:rPr>
          <w:spacing w:val="1"/>
          <w:sz w:val="28"/>
        </w:rPr>
        <w:t xml:space="preserve"> </w:t>
      </w:r>
      <w:r w:rsidRPr="005120AC">
        <w:rPr>
          <w:sz w:val="28"/>
        </w:rPr>
        <w:t>практической</w:t>
      </w:r>
      <w:r w:rsidRPr="005120AC">
        <w:rPr>
          <w:spacing w:val="1"/>
          <w:sz w:val="28"/>
        </w:rPr>
        <w:t xml:space="preserve"> </w:t>
      </w:r>
      <w:r w:rsidRPr="005120AC">
        <w:rPr>
          <w:sz w:val="28"/>
        </w:rPr>
        <w:t>работы,</w:t>
      </w:r>
      <w:r w:rsidRPr="005120AC">
        <w:rPr>
          <w:spacing w:val="-67"/>
          <w:sz w:val="28"/>
        </w:rPr>
        <w:t xml:space="preserve"> </w:t>
      </w:r>
      <w:r w:rsidRPr="005120AC">
        <w:rPr>
          <w:sz w:val="28"/>
        </w:rPr>
        <w:t>сохраняя</w:t>
      </w:r>
      <w:r w:rsidRPr="005120AC">
        <w:rPr>
          <w:spacing w:val="1"/>
          <w:sz w:val="28"/>
        </w:rPr>
        <w:t xml:space="preserve"> </w:t>
      </w:r>
      <w:r w:rsidRPr="005120AC">
        <w:rPr>
          <w:sz w:val="28"/>
        </w:rPr>
        <w:t>порядок</w:t>
      </w:r>
      <w:r w:rsidRPr="005120AC">
        <w:rPr>
          <w:spacing w:val="1"/>
          <w:sz w:val="28"/>
        </w:rPr>
        <w:t xml:space="preserve"> </w:t>
      </w:r>
      <w:r w:rsidRPr="005120AC">
        <w:rPr>
          <w:sz w:val="28"/>
        </w:rPr>
        <w:t>в</w:t>
      </w:r>
      <w:r w:rsidRPr="005120AC">
        <w:rPr>
          <w:spacing w:val="1"/>
          <w:sz w:val="28"/>
        </w:rPr>
        <w:t xml:space="preserve"> </w:t>
      </w:r>
      <w:r w:rsidRPr="005120AC">
        <w:rPr>
          <w:sz w:val="28"/>
        </w:rPr>
        <w:t>окружающем</w:t>
      </w:r>
      <w:r w:rsidRPr="005120AC">
        <w:rPr>
          <w:spacing w:val="1"/>
          <w:sz w:val="28"/>
        </w:rPr>
        <w:t xml:space="preserve"> </w:t>
      </w:r>
      <w:r w:rsidRPr="005120AC">
        <w:rPr>
          <w:sz w:val="28"/>
        </w:rPr>
        <w:t>пространстве</w:t>
      </w:r>
      <w:r w:rsidRPr="005120AC">
        <w:rPr>
          <w:spacing w:val="1"/>
          <w:sz w:val="28"/>
        </w:rPr>
        <w:t xml:space="preserve"> </w:t>
      </w:r>
      <w:r w:rsidRPr="005120AC">
        <w:rPr>
          <w:sz w:val="28"/>
        </w:rPr>
        <w:t>и</w:t>
      </w:r>
      <w:r w:rsidRPr="005120AC">
        <w:rPr>
          <w:spacing w:val="1"/>
          <w:sz w:val="28"/>
        </w:rPr>
        <w:t xml:space="preserve"> </w:t>
      </w:r>
      <w:r w:rsidRPr="005120AC">
        <w:rPr>
          <w:sz w:val="28"/>
        </w:rPr>
        <w:t>бережно</w:t>
      </w:r>
      <w:r w:rsidRPr="005120AC">
        <w:rPr>
          <w:spacing w:val="1"/>
          <w:sz w:val="28"/>
        </w:rPr>
        <w:t xml:space="preserve"> </w:t>
      </w:r>
      <w:r w:rsidRPr="005120AC">
        <w:rPr>
          <w:sz w:val="28"/>
        </w:rPr>
        <w:t>относясь</w:t>
      </w:r>
      <w:r w:rsidRPr="005120AC">
        <w:rPr>
          <w:spacing w:val="1"/>
          <w:sz w:val="28"/>
        </w:rPr>
        <w:t xml:space="preserve"> </w:t>
      </w:r>
      <w:r w:rsidRPr="005120AC">
        <w:rPr>
          <w:sz w:val="28"/>
        </w:rPr>
        <w:t>к</w:t>
      </w:r>
      <w:r w:rsidRPr="005120AC">
        <w:rPr>
          <w:spacing w:val="1"/>
          <w:sz w:val="28"/>
        </w:rPr>
        <w:t xml:space="preserve"> </w:t>
      </w:r>
      <w:r w:rsidRPr="005120AC">
        <w:rPr>
          <w:sz w:val="28"/>
        </w:rPr>
        <w:t>используемым</w:t>
      </w:r>
      <w:r w:rsidRPr="005120AC">
        <w:rPr>
          <w:spacing w:val="-1"/>
          <w:sz w:val="28"/>
        </w:rPr>
        <w:t xml:space="preserve"> </w:t>
      </w:r>
      <w:r w:rsidRPr="005120AC">
        <w:rPr>
          <w:sz w:val="28"/>
        </w:rPr>
        <w:t>материалам;</w:t>
      </w:r>
    </w:p>
    <w:p w:rsidR="007C1181" w:rsidRPr="005120AC" w:rsidRDefault="007325AC" w:rsidP="0054155E">
      <w:pPr>
        <w:pStyle w:val="a5"/>
        <w:numPr>
          <w:ilvl w:val="0"/>
          <w:numId w:val="15"/>
        </w:numPr>
        <w:tabs>
          <w:tab w:val="left" w:pos="1424"/>
        </w:tabs>
        <w:ind w:left="0" w:firstLine="709"/>
        <w:rPr>
          <w:sz w:val="28"/>
        </w:rPr>
      </w:pPr>
      <w:r w:rsidRPr="005120AC">
        <w:rPr>
          <w:sz w:val="28"/>
        </w:rPr>
        <w:t>соотносить свои действия с планируемыми результатами, осуществлять</w:t>
      </w:r>
      <w:r w:rsidRPr="005120AC">
        <w:rPr>
          <w:spacing w:val="1"/>
          <w:sz w:val="28"/>
        </w:rPr>
        <w:t xml:space="preserve"> </w:t>
      </w:r>
      <w:r w:rsidRPr="005120AC">
        <w:rPr>
          <w:sz w:val="28"/>
        </w:rPr>
        <w:t>контроль</w:t>
      </w:r>
      <w:r w:rsidRPr="005120AC">
        <w:rPr>
          <w:spacing w:val="-2"/>
          <w:sz w:val="28"/>
        </w:rPr>
        <w:t xml:space="preserve"> </w:t>
      </w:r>
      <w:r w:rsidRPr="005120AC">
        <w:rPr>
          <w:sz w:val="28"/>
        </w:rPr>
        <w:t>своей деятельности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3"/>
          <w:sz w:val="28"/>
        </w:rPr>
        <w:t xml:space="preserve"> </w:t>
      </w:r>
      <w:r w:rsidRPr="005120AC">
        <w:rPr>
          <w:sz w:val="28"/>
        </w:rPr>
        <w:t>достижения результата.</w:t>
      </w:r>
    </w:p>
    <w:p w:rsidR="009D78FF" w:rsidRPr="005120AC" w:rsidRDefault="007325AC" w:rsidP="009D78FF">
      <w:pPr>
        <w:pStyle w:val="1"/>
        <w:ind w:left="0" w:firstLine="709"/>
        <w:jc w:val="center"/>
        <w:rPr>
          <w:spacing w:val="-67"/>
        </w:rPr>
      </w:pPr>
      <w:r w:rsidRPr="005120AC">
        <w:t>ПРЕДМЕТНЫЕ РЕЗУЛЬТАТЫ</w:t>
      </w:r>
      <w:r w:rsidRPr="005120AC">
        <w:rPr>
          <w:spacing w:val="-67"/>
        </w:rPr>
        <w:t xml:space="preserve"> </w:t>
      </w:r>
    </w:p>
    <w:p w:rsidR="007C1181" w:rsidRPr="005120AC" w:rsidRDefault="007325AC" w:rsidP="009D78FF">
      <w:pPr>
        <w:pStyle w:val="1"/>
        <w:ind w:left="0" w:firstLine="709"/>
        <w:jc w:val="center"/>
      </w:pPr>
      <w:r w:rsidRPr="005120AC">
        <w:t>1 КЛАСС</w:t>
      </w:r>
    </w:p>
    <w:p w:rsidR="007C1181" w:rsidRPr="005120AC" w:rsidRDefault="007325AC" w:rsidP="00892B31">
      <w:pPr>
        <w:ind w:firstLine="709"/>
        <w:jc w:val="both"/>
        <w:rPr>
          <w:b/>
          <w:i/>
          <w:sz w:val="28"/>
        </w:rPr>
      </w:pPr>
      <w:r w:rsidRPr="005120AC">
        <w:rPr>
          <w:b/>
          <w:i/>
          <w:sz w:val="28"/>
        </w:rPr>
        <w:t>К</w:t>
      </w:r>
      <w:r w:rsidRPr="005120AC">
        <w:rPr>
          <w:b/>
          <w:i/>
          <w:spacing w:val="-4"/>
          <w:sz w:val="28"/>
        </w:rPr>
        <w:t xml:space="preserve"> </w:t>
      </w:r>
      <w:r w:rsidRPr="005120AC">
        <w:rPr>
          <w:b/>
          <w:i/>
          <w:sz w:val="28"/>
        </w:rPr>
        <w:t>концу</w:t>
      </w:r>
      <w:r w:rsidRPr="005120AC">
        <w:rPr>
          <w:b/>
          <w:i/>
          <w:spacing w:val="-1"/>
          <w:sz w:val="28"/>
        </w:rPr>
        <w:t xml:space="preserve"> </w:t>
      </w:r>
      <w:r w:rsidRPr="005120AC">
        <w:rPr>
          <w:b/>
          <w:i/>
          <w:sz w:val="28"/>
        </w:rPr>
        <w:t>обучения</w:t>
      </w:r>
      <w:r w:rsidRPr="005120AC">
        <w:rPr>
          <w:b/>
          <w:i/>
          <w:spacing w:val="-4"/>
          <w:sz w:val="28"/>
        </w:rPr>
        <w:t xml:space="preserve"> </w:t>
      </w:r>
      <w:r w:rsidRPr="005120AC">
        <w:rPr>
          <w:b/>
          <w:i/>
          <w:sz w:val="28"/>
        </w:rPr>
        <w:t>в</w:t>
      </w:r>
      <w:r w:rsidRPr="005120AC">
        <w:rPr>
          <w:b/>
          <w:i/>
          <w:spacing w:val="-3"/>
          <w:sz w:val="28"/>
        </w:rPr>
        <w:t xml:space="preserve"> </w:t>
      </w:r>
      <w:r w:rsidRPr="005120AC">
        <w:rPr>
          <w:b/>
          <w:i/>
          <w:sz w:val="28"/>
        </w:rPr>
        <w:t>1</w:t>
      </w:r>
      <w:r w:rsidRPr="005120AC">
        <w:rPr>
          <w:b/>
          <w:i/>
          <w:spacing w:val="-1"/>
          <w:sz w:val="28"/>
        </w:rPr>
        <w:t xml:space="preserve"> </w:t>
      </w:r>
      <w:r w:rsidRPr="005120AC">
        <w:rPr>
          <w:b/>
          <w:i/>
          <w:sz w:val="28"/>
        </w:rPr>
        <w:t>классе</w:t>
      </w:r>
      <w:r w:rsidRPr="005120AC">
        <w:rPr>
          <w:b/>
          <w:i/>
          <w:spacing w:val="-2"/>
          <w:sz w:val="28"/>
        </w:rPr>
        <w:t xml:space="preserve"> </w:t>
      </w:r>
      <w:r w:rsidRPr="005120AC">
        <w:rPr>
          <w:b/>
          <w:i/>
          <w:sz w:val="28"/>
        </w:rPr>
        <w:t>обучающийся</w:t>
      </w:r>
      <w:r w:rsidRPr="005120AC">
        <w:rPr>
          <w:b/>
          <w:i/>
          <w:spacing w:val="-3"/>
          <w:sz w:val="28"/>
        </w:rPr>
        <w:t xml:space="preserve"> </w:t>
      </w:r>
      <w:r w:rsidRPr="005120AC">
        <w:rPr>
          <w:b/>
          <w:i/>
          <w:sz w:val="28"/>
        </w:rPr>
        <w:t>научится:</w:t>
      </w:r>
    </w:p>
    <w:p w:rsidR="007C1181" w:rsidRPr="005120AC" w:rsidRDefault="007325AC" w:rsidP="00892B31">
      <w:pPr>
        <w:pStyle w:val="1"/>
        <w:ind w:left="0" w:firstLine="709"/>
      </w:pPr>
      <w:r w:rsidRPr="005120AC">
        <w:t>Модуль</w:t>
      </w:r>
      <w:r w:rsidRPr="005120AC">
        <w:rPr>
          <w:spacing w:val="-6"/>
        </w:rPr>
        <w:t xml:space="preserve"> </w:t>
      </w:r>
      <w:r w:rsidRPr="005120AC">
        <w:t>«Графика»</w:t>
      </w:r>
    </w:p>
    <w:p w:rsidR="007C1181" w:rsidRPr="005120AC" w:rsidRDefault="007325AC" w:rsidP="00892B31">
      <w:pPr>
        <w:pStyle w:val="a3"/>
        <w:ind w:left="0" w:firstLine="709"/>
      </w:pPr>
      <w:r w:rsidRPr="005120AC">
        <w:t>Осваивать навыки применения свойств простых графических материалов</w:t>
      </w:r>
      <w:r w:rsidRPr="005120AC">
        <w:rPr>
          <w:spacing w:val="1"/>
        </w:rPr>
        <w:t xml:space="preserve"> </w:t>
      </w:r>
      <w:r w:rsidRPr="005120AC">
        <w:t>в</w:t>
      </w:r>
      <w:r w:rsidRPr="005120AC">
        <w:rPr>
          <w:spacing w:val="-3"/>
        </w:rPr>
        <w:t xml:space="preserve"> </w:t>
      </w:r>
      <w:r w:rsidRPr="005120AC">
        <w:t>самостоятельной творческой</w:t>
      </w:r>
      <w:r w:rsidRPr="005120AC">
        <w:rPr>
          <w:spacing w:val="-1"/>
        </w:rPr>
        <w:t xml:space="preserve"> </w:t>
      </w:r>
      <w:r w:rsidRPr="005120AC">
        <w:t>работе в</w:t>
      </w:r>
      <w:r w:rsidRPr="005120AC">
        <w:rPr>
          <w:spacing w:val="-2"/>
        </w:rPr>
        <w:t xml:space="preserve"> </w:t>
      </w:r>
      <w:r w:rsidRPr="005120AC">
        <w:t>условиях урока.</w:t>
      </w:r>
    </w:p>
    <w:p w:rsidR="007C1181" w:rsidRPr="005120AC" w:rsidRDefault="007325AC" w:rsidP="00892B31">
      <w:pPr>
        <w:pStyle w:val="a3"/>
        <w:ind w:left="0" w:firstLine="709"/>
      </w:pPr>
      <w:r w:rsidRPr="005120AC">
        <w:t>Приобретать первичный опыт в создании графического рисунка на основе</w:t>
      </w:r>
      <w:r w:rsidRPr="005120AC">
        <w:rPr>
          <w:spacing w:val="-67"/>
        </w:rPr>
        <w:t xml:space="preserve"> </w:t>
      </w:r>
      <w:r w:rsidRPr="005120AC">
        <w:t>знакомства</w:t>
      </w:r>
      <w:r w:rsidRPr="005120AC">
        <w:rPr>
          <w:spacing w:val="-1"/>
        </w:rPr>
        <w:t xml:space="preserve"> </w:t>
      </w:r>
      <w:r w:rsidRPr="005120AC">
        <w:t>со</w:t>
      </w:r>
      <w:r w:rsidRPr="005120AC">
        <w:rPr>
          <w:spacing w:val="1"/>
        </w:rPr>
        <w:t xml:space="preserve"> </w:t>
      </w:r>
      <w:r w:rsidRPr="005120AC">
        <w:t>средствами</w:t>
      </w:r>
      <w:r w:rsidRPr="005120AC">
        <w:rPr>
          <w:spacing w:val="-1"/>
        </w:rPr>
        <w:t xml:space="preserve"> </w:t>
      </w:r>
      <w:r w:rsidRPr="005120AC">
        <w:t>изобразительного</w:t>
      </w:r>
      <w:r w:rsidRPr="005120AC">
        <w:rPr>
          <w:spacing w:val="1"/>
        </w:rPr>
        <w:t xml:space="preserve"> </w:t>
      </w:r>
      <w:r w:rsidRPr="005120AC">
        <w:t>языка.</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аналитического</w:t>
      </w:r>
      <w:r w:rsidRPr="005120AC">
        <w:rPr>
          <w:spacing w:val="1"/>
        </w:rPr>
        <w:t xml:space="preserve"> </w:t>
      </w:r>
      <w:r w:rsidRPr="005120AC">
        <w:t>наблюдения</w:t>
      </w:r>
      <w:r w:rsidRPr="005120AC">
        <w:rPr>
          <w:spacing w:val="1"/>
        </w:rPr>
        <w:t xml:space="preserve"> </w:t>
      </w:r>
      <w:r w:rsidRPr="005120AC">
        <w:t>формы</w:t>
      </w:r>
      <w:r w:rsidRPr="005120AC">
        <w:rPr>
          <w:spacing w:val="1"/>
        </w:rPr>
        <w:t xml:space="preserve"> </w:t>
      </w:r>
      <w:r w:rsidRPr="005120AC">
        <w:t>предмета,</w:t>
      </w:r>
      <w:r w:rsidRPr="005120AC">
        <w:rPr>
          <w:spacing w:val="1"/>
        </w:rPr>
        <w:t xml:space="preserve"> </w:t>
      </w:r>
      <w:r w:rsidRPr="005120AC">
        <w:t>опыт</w:t>
      </w:r>
      <w:r w:rsidR="009C2730">
        <w:t xml:space="preserve"> </w:t>
      </w:r>
      <w:r w:rsidRPr="005120AC">
        <w:rPr>
          <w:spacing w:val="-67"/>
        </w:rPr>
        <w:t xml:space="preserve"> </w:t>
      </w:r>
      <w:r w:rsidRPr="005120AC">
        <w:t>обобщения</w:t>
      </w:r>
      <w:r w:rsidRPr="005120AC">
        <w:rPr>
          <w:spacing w:val="1"/>
        </w:rPr>
        <w:t xml:space="preserve"> </w:t>
      </w:r>
      <w:r w:rsidRPr="005120AC">
        <w:t>и</w:t>
      </w:r>
      <w:r w:rsidRPr="005120AC">
        <w:rPr>
          <w:spacing w:val="1"/>
        </w:rPr>
        <w:t xml:space="preserve"> </w:t>
      </w:r>
      <w:r w:rsidRPr="005120AC">
        <w:t>геометризации</w:t>
      </w:r>
      <w:r w:rsidRPr="005120AC">
        <w:rPr>
          <w:spacing w:val="1"/>
        </w:rPr>
        <w:t xml:space="preserve"> </w:t>
      </w:r>
      <w:r w:rsidRPr="005120AC">
        <w:t>наблюдаемой</w:t>
      </w:r>
      <w:r w:rsidRPr="005120AC">
        <w:rPr>
          <w:spacing w:val="1"/>
        </w:rPr>
        <w:t xml:space="preserve"> </w:t>
      </w:r>
      <w:r w:rsidRPr="005120AC">
        <w:t>формы</w:t>
      </w:r>
      <w:r w:rsidRPr="005120AC">
        <w:rPr>
          <w:spacing w:val="1"/>
        </w:rPr>
        <w:t xml:space="preserve"> </w:t>
      </w:r>
      <w:r w:rsidRPr="005120AC">
        <w:t>как</w:t>
      </w:r>
      <w:r w:rsidRPr="005120AC">
        <w:rPr>
          <w:spacing w:val="1"/>
        </w:rPr>
        <w:t xml:space="preserve"> </w:t>
      </w:r>
      <w:r w:rsidRPr="005120AC">
        <w:t>основы</w:t>
      </w:r>
      <w:r w:rsidRPr="005120AC">
        <w:rPr>
          <w:spacing w:val="71"/>
        </w:rPr>
        <w:t xml:space="preserve"> </w:t>
      </w:r>
      <w:r w:rsidRPr="005120AC">
        <w:t>обучения</w:t>
      </w:r>
      <w:r w:rsidRPr="005120AC">
        <w:rPr>
          <w:spacing w:val="1"/>
        </w:rPr>
        <w:t xml:space="preserve"> </w:t>
      </w:r>
      <w:r w:rsidRPr="005120AC">
        <w:t>рисунку.</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создания</w:t>
      </w:r>
      <w:r w:rsidRPr="005120AC">
        <w:rPr>
          <w:spacing w:val="1"/>
        </w:rPr>
        <w:t xml:space="preserve"> </w:t>
      </w:r>
      <w:r w:rsidRPr="005120AC">
        <w:t>рисунка</w:t>
      </w:r>
      <w:r w:rsidRPr="005120AC">
        <w:rPr>
          <w:spacing w:val="1"/>
        </w:rPr>
        <w:t xml:space="preserve"> </w:t>
      </w:r>
      <w:r w:rsidRPr="005120AC">
        <w:t>простого</w:t>
      </w:r>
      <w:r w:rsidRPr="005120AC">
        <w:rPr>
          <w:spacing w:val="1"/>
        </w:rPr>
        <w:t xml:space="preserve"> </w:t>
      </w:r>
      <w:r w:rsidRPr="005120AC">
        <w:t>(плоского)</w:t>
      </w:r>
      <w:r w:rsidRPr="005120AC">
        <w:rPr>
          <w:spacing w:val="1"/>
        </w:rPr>
        <w:t xml:space="preserve"> </w:t>
      </w:r>
      <w:r w:rsidRPr="005120AC">
        <w:t>предмета</w:t>
      </w:r>
      <w:r w:rsidRPr="005120AC">
        <w:rPr>
          <w:spacing w:val="1"/>
        </w:rPr>
        <w:t xml:space="preserve"> </w:t>
      </w:r>
      <w:r w:rsidRPr="005120AC">
        <w:t>с</w:t>
      </w:r>
      <w:r w:rsidRPr="005120AC">
        <w:rPr>
          <w:spacing w:val="1"/>
        </w:rPr>
        <w:t xml:space="preserve"> </w:t>
      </w:r>
      <w:r w:rsidRPr="005120AC">
        <w:t>натуры.</w:t>
      </w:r>
    </w:p>
    <w:p w:rsidR="007C1181" w:rsidRPr="005120AC" w:rsidRDefault="007325AC" w:rsidP="00892B31">
      <w:pPr>
        <w:pStyle w:val="a3"/>
        <w:ind w:left="0" w:firstLine="709"/>
      </w:pPr>
      <w:r w:rsidRPr="005120AC">
        <w:t>Учиться анализировать соотношения пропорций, визуально сравнивать</w:t>
      </w:r>
      <w:r w:rsidRPr="005120AC">
        <w:rPr>
          <w:spacing w:val="1"/>
        </w:rPr>
        <w:t xml:space="preserve"> </w:t>
      </w:r>
      <w:r w:rsidRPr="005120AC">
        <w:t>пространственные</w:t>
      </w:r>
      <w:r w:rsidRPr="005120AC">
        <w:rPr>
          <w:spacing w:val="-1"/>
        </w:rPr>
        <w:t xml:space="preserve"> </w:t>
      </w:r>
      <w:r w:rsidRPr="005120AC">
        <w:t>величины.</w:t>
      </w:r>
    </w:p>
    <w:p w:rsidR="007C1181" w:rsidRPr="005120AC" w:rsidRDefault="007325AC" w:rsidP="00892B31">
      <w:pPr>
        <w:pStyle w:val="a3"/>
        <w:ind w:left="0" w:firstLine="709"/>
      </w:pPr>
      <w:r w:rsidRPr="005120AC">
        <w:t>Приобретать</w:t>
      </w:r>
      <w:r w:rsidRPr="005120AC">
        <w:rPr>
          <w:spacing w:val="1"/>
        </w:rPr>
        <w:t xml:space="preserve"> </w:t>
      </w:r>
      <w:r w:rsidRPr="005120AC">
        <w:t>первичные</w:t>
      </w:r>
      <w:r w:rsidRPr="005120AC">
        <w:rPr>
          <w:spacing w:val="1"/>
        </w:rPr>
        <w:t xml:space="preserve"> </w:t>
      </w:r>
      <w:r w:rsidRPr="005120AC">
        <w:t>знания</w:t>
      </w:r>
      <w:r w:rsidRPr="005120AC">
        <w:rPr>
          <w:spacing w:val="1"/>
        </w:rPr>
        <w:t xml:space="preserve"> </w:t>
      </w:r>
      <w:r w:rsidRPr="005120AC">
        <w:t>и</w:t>
      </w:r>
      <w:r w:rsidRPr="005120AC">
        <w:rPr>
          <w:spacing w:val="1"/>
        </w:rPr>
        <w:t xml:space="preserve"> </w:t>
      </w:r>
      <w:r w:rsidRPr="005120AC">
        <w:t>навыки</w:t>
      </w:r>
      <w:r w:rsidRPr="005120AC">
        <w:rPr>
          <w:spacing w:val="71"/>
        </w:rPr>
        <w:t xml:space="preserve"> </w:t>
      </w:r>
      <w:r w:rsidRPr="005120AC">
        <w:t>композиционного</w:t>
      </w:r>
      <w:r w:rsidRPr="005120AC">
        <w:rPr>
          <w:spacing w:val="1"/>
        </w:rPr>
        <w:t xml:space="preserve"> </w:t>
      </w:r>
      <w:r w:rsidRPr="005120AC">
        <w:t>расположения</w:t>
      </w:r>
      <w:r w:rsidRPr="005120AC">
        <w:rPr>
          <w:spacing w:val="-1"/>
        </w:rPr>
        <w:t xml:space="preserve"> </w:t>
      </w:r>
      <w:r w:rsidRPr="005120AC">
        <w:t>изображения на листе.</w:t>
      </w:r>
    </w:p>
    <w:p w:rsidR="007C1181" w:rsidRPr="005120AC" w:rsidRDefault="007325AC" w:rsidP="00892B31">
      <w:pPr>
        <w:pStyle w:val="a3"/>
        <w:ind w:left="0" w:firstLine="709"/>
      </w:pPr>
      <w:r w:rsidRPr="005120AC">
        <w:t>Уметь</w:t>
      </w:r>
      <w:r w:rsidRPr="005120AC">
        <w:rPr>
          <w:spacing w:val="1"/>
        </w:rPr>
        <w:t xml:space="preserve"> </w:t>
      </w:r>
      <w:r w:rsidRPr="005120AC">
        <w:t>выбирать</w:t>
      </w:r>
      <w:r w:rsidRPr="005120AC">
        <w:rPr>
          <w:spacing w:val="1"/>
        </w:rPr>
        <w:t xml:space="preserve"> </w:t>
      </w:r>
      <w:r w:rsidRPr="005120AC">
        <w:t>вертикальный</w:t>
      </w:r>
      <w:r w:rsidRPr="005120AC">
        <w:rPr>
          <w:spacing w:val="1"/>
        </w:rPr>
        <w:t xml:space="preserve"> </w:t>
      </w:r>
      <w:r w:rsidRPr="005120AC">
        <w:t>или</w:t>
      </w:r>
      <w:r w:rsidRPr="005120AC">
        <w:rPr>
          <w:spacing w:val="1"/>
        </w:rPr>
        <w:t xml:space="preserve"> </w:t>
      </w:r>
      <w:r w:rsidRPr="005120AC">
        <w:t>горизонтальный</w:t>
      </w:r>
      <w:r w:rsidRPr="005120AC">
        <w:rPr>
          <w:spacing w:val="1"/>
        </w:rPr>
        <w:t xml:space="preserve"> </w:t>
      </w:r>
      <w:r w:rsidRPr="005120AC">
        <w:t>формат</w:t>
      </w:r>
      <w:r w:rsidRPr="005120AC">
        <w:rPr>
          <w:spacing w:val="1"/>
        </w:rPr>
        <w:t xml:space="preserve"> </w:t>
      </w:r>
      <w:r w:rsidRPr="005120AC">
        <w:t>листа</w:t>
      </w:r>
      <w:r w:rsidRPr="005120AC">
        <w:rPr>
          <w:spacing w:val="1"/>
        </w:rPr>
        <w:t xml:space="preserve"> </w:t>
      </w:r>
      <w:r w:rsidRPr="005120AC">
        <w:t>для</w:t>
      </w:r>
      <w:r w:rsidRPr="005120AC">
        <w:rPr>
          <w:spacing w:val="-67"/>
        </w:rPr>
        <w:t xml:space="preserve"> </w:t>
      </w:r>
      <w:r w:rsidRPr="005120AC">
        <w:t>выполнения</w:t>
      </w:r>
      <w:r w:rsidRPr="005120AC">
        <w:rPr>
          <w:spacing w:val="-1"/>
        </w:rPr>
        <w:t xml:space="preserve"> </w:t>
      </w:r>
      <w:r w:rsidRPr="005120AC">
        <w:t>соответствующих</w:t>
      </w:r>
      <w:r w:rsidRPr="005120AC">
        <w:rPr>
          <w:spacing w:val="1"/>
        </w:rPr>
        <w:t xml:space="preserve"> </w:t>
      </w:r>
      <w:r w:rsidRPr="005120AC">
        <w:t>задач</w:t>
      </w:r>
      <w:r w:rsidRPr="005120AC">
        <w:rPr>
          <w:spacing w:val="-3"/>
        </w:rPr>
        <w:t xml:space="preserve"> </w:t>
      </w:r>
      <w:r w:rsidRPr="005120AC">
        <w:t>рисунка.</w:t>
      </w:r>
    </w:p>
    <w:p w:rsidR="007C1181" w:rsidRPr="005120AC" w:rsidRDefault="007325AC" w:rsidP="00892B31">
      <w:pPr>
        <w:pStyle w:val="a3"/>
        <w:ind w:left="0" w:firstLine="709"/>
      </w:pPr>
      <w:r w:rsidRPr="005120AC">
        <w:t>Воспринимать учебную задачу, поставленную учителем, и решать её в</w:t>
      </w:r>
      <w:r w:rsidRPr="005120AC">
        <w:rPr>
          <w:spacing w:val="1"/>
        </w:rPr>
        <w:t xml:space="preserve"> </w:t>
      </w:r>
      <w:r w:rsidRPr="005120AC">
        <w:t>своей</w:t>
      </w:r>
      <w:r w:rsidRPr="005120AC">
        <w:rPr>
          <w:spacing w:val="-1"/>
        </w:rPr>
        <w:t xml:space="preserve"> </w:t>
      </w:r>
      <w:r w:rsidRPr="005120AC">
        <w:t>практической</w:t>
      </w:r>
      <w:r w:rsidRPr="005120AC">
        <w:rPr>
          <w:spacing w:val="-3"/>
        </w:rPr>
        <w:t xml:space="preserve"> </w:t>
      </w:r>
      <w:r w:rsidRPr="005120AC">
        <w:t>художественной деятельности.</w:t>
      </w:r>
    </w:p>
    <w:p w:rsidR="007C1181" w:rsidRPr="005120AC" w:rsidRDefault="007325AC" w:rsidP="00892B31">
      <w:pPr>
        <w:pStyle w:val="a3"/>
        <w:ind w:left="0" w:firstLine="709"/>
      </w:pPr>
      <w:r w:rsidRPr="005120AC">
        <w:t>Уметь</w:t>
      </w:r>
      <w:r w:rsidRPr="005120AC">
        <w:rPr>
          <w:spacing w:val="1"/>
        </w:rPr>
        <w:t xml:space="preserve"> </w:t>
      </w:r>
      <w:r w:rsidRPr="005120AC">
        <w:t>обсуждать</w:t>
      </w:r>
      <w:r w:rsidRPr="005120AC">
        <w:rPr>
          <w:spacing w:val="1"/>
        </w:rPr>
        <w:t xml:space="preserve"> </w:t>
      </w:r>
      <w:r w:rsidRPr="005120AC">
        <w:t>результаты</w:t>
      </w:r>
      <w:r w:rsidRPr="005120AC">
        <w:rPr>
          <w:spacing w:val="1"/>
        </w:rPr>
        <w:t xml:space="preserve"> </w:t>
      </w:r>
      <w:r w:rsidRPr="005120AC">
        <w:t>своей</w:t>
      </w:r>
      <w:r w:rsidRPr="005120AC">
        <w:rPr>
          <w:spacing w:val="1"/>
        </w:rPr>
        <w:t xml:space="preserve"> </w:t>
      </w:r>
      <w:r w:rsidRPr="005120AC">
        <w:t>практической</w:t>
      </w:r>
      <w:r w:rsidRPr="005120AC">
        <w:rPr>
          <w:spacing w:val="1"/>
        </w:rPr>
        <w:t xml:space="preserve"> </w:t>
      </w:r>
      <w:r w:rsidRPr="005120AC">
        <w:t>работы</w:t>
      </w:r>
      <w:r w:rsidRPr="005120AC">
        <w:rPr>
          <w:spacing w:val="1"/>
        </w:rPr>
        <w:t xml:space="preserve"> </w:t>
      </w:r>
      <w:r w:rsidRPr="005120AC">
        <w:t>и</w:t>
      </w:r>
      <w:r w:rsidRPr="005120AC">
        <w:rPr>
          <w:spacing w:val="1"/>
        </w:rPr>
        <w:t xml:space="preserve"> </w:t>
      </w:r>
      <w:r w:rsidRPr="005120AC">
        <w:t>работы</w:t>
      </w:r>
      <w:r w:rsidRPr="005120AC">
        <w:rPr>
          <w:spacing w:val="1"/>
        </w:rPr>
        <w:t xml:space="preserve"> </w:t>
      </w:r>
      <w:r w:rsidRPr="005120AC">
        <w:t>товарищей с позиций соответствия их поставленной учебной задаче, с позиций</w:t>
      </w:r>
      <w:r w:rsidRPr="005120AC">
        <w:rPr>
          <w:spacing w:val="1"/>
        </w:rPr>
        <w:t xml:space="preserve"> </w:t>
      </w:r>
      <w:r w:rsidRPr="005120AC">
        <w:t>выраженного в рисунке содержания и графических средств его выражения (в</w:t>
      </w:r>
      <w:r w:rsidRPr="005120AC">
        <w:rPr>
          <w:spacing w:val="1"/>
        </w:rPr>
        <w:t xml:space="preserve"> </w:t>
      </w:r>
      <w:r w:rsidRPr="005120AC">
        <w:t>рамках</w:t>
      </w:r>
      <w:r w:rsidRPr="005120AC">
        <w:rPr>
          <w:spacing w:val="-3"/>
        </w:rPr>
        <w:t xml:space="preserve"> </w:t>
      </w:r>
      <w:r w:rsidRPr="005120AC">
        <w:t>программного</w:t>
      </w:r>
      <w:r w:rsidRPr="005120AC">
        <w:rPr>
          <w:spacing w:val="1"/>
        </w:rPr>
        <w:t xml:space="preserve"> </w:t>
      </w:r>
      <w:r w:rsidRPr="005120AC">
        <w:t>материала).</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Осваивать</w:t>
      </w:r>
      <w:r w:rsidRPr="005120AC">
        <w:rPr>
          <w:spacing w:val="-3"/>
        </w:rPr>
        <w:t xml:space="preserve"> </w:t>
      </w:r>
      <w:r w:rsidRPr="005120AC">
        <w:t>навыки</w:t>
      </w:r>
      <w:r w:rsidRPr="005120AC">
        <w:rPr>
          <w:spacing w:val="-2"/>
        </w:rPr>
        <w:t xml:space="preserve"> </w:t>
      </w:r>
      <w:r w:rsidRPr="005120AC">
        <w:t>работы</w:t>
      </w:r>
      <w:r w:rsidRPr="005120AC">
        <w:rPr>
          <w:spacing w:val="-1"/>
        </w:rPr>
        <w:t xml:space="preserve"> </w:t>
      </w:r>
      <w:r w:rsidRPr="005120AC">
        <w:t>красками</w:t>
      </w:r>
      <w:r w:rsidRPr="005120AC">
        <w:rPr>
          <w:spacing w:val="-2"/>
        </w:rPr>
        <w:t xml:space="preserve"> </w:t>
      </w:r>
      <w:r w:rsidRPr="005120AC">
        <w:t>«гуашь»</w:t>
      </w:r>
      <w:r w:rsidRPr="005120AC">
        <w:rPr>
          <w:spacing w:val="-3"/>
        </w:rPr>
        <w:t xml:space="preserve"> </w:t>
      </w:r>
      <w:r w:rsidRPr="005120AC">
        <w:t>в</w:t>
      </w:r>
      <w:r w:rsidRPr="005120AC">
        <w:rPr>
          <w:spacing w:val="-1"/>
        </w:rPr>
        <w:t xml:space="preserve"> </w:t>
      </w:r>
      <w:r w:rsidRPr="005120AC">
        <w:t>условиях</w:t>
      </w:r>
      <w:r w:rsidRPr="005120AC">
        <w:rPr>
          <w:spacing w:val="-1"/>
        </w:rPr>
        <w:t xml:space="preserve"> </w:t>
      </w:r>
      <w:r w:rsidRPr="005120AC">
        <w:t>урока.</w:t>
      </w:r>
    </w:p>
    <w:p w:rsidR="007C1181" w:rsidRPr="005120AC" w:rsidRDefault="007325AC" w:rsidP="00892B31">
      <w:pPr>
        <w:pStyle w:val="a3"/>
        <w:ind w:left="0" w:firstLine="709"/>
      </w:pPr>
      <w:r w:rsidRPr="005120AC">
        <w:t>Знать</w:t>
      </w:r>
      <w:r w:rsidRPr="005120AC">
        <w:rPr>
          <w:spacing w:val="1"/>
        </w:rPr>
        <w:t xml:space="preserve"> </w:t>
      </w:r>
      <w:r w:rsidRPr="005120AC">
        <w:t>три</w:t>
      </w:r>
      <w:r w:rsidRPr="005120AC">
        <w:rPr>
          <w:spacing w:val="1"/>
        </w:rPr>
        <w:t xml:space="preserve"> </w:t>
      </w:r>
      <w:r w:rsidRPr="005120AC">
        <w:t>основных</w:t>
      </w:r>
      <w:r w:rsidRPr="005120AC">
        <w:rPr>
          <w:spacing w:val="1"/>
        </w:rPr>
        <w:t xml:space="preserve"> </w:t>
      </w:r>
      <w:r w:rsidRPr="005120AC">
        <w:t>цвета;</w:t>
      </w:r>
      <w:r w:rsidRPr="005120AC">
        <w:rPr>
          <w:spacing w:val="1"/>
        </w:rPr>
        <w:t xml:space="preserve"> </w:t>
      </w:r>
      <w:r w:rsidRPr="005120AC">
        <w:t>обсуждать</w:t>
      </w:r>
      <w:r w:rsidRPr="005120AC">
        <w:rPr>
          <w:spacing w:val="1"/>
        </w:rPr>
        <w:t xml:space="preserve"> </w:t>
      </w:r>
      <w:r w:rsidRPr="005120AC">
        <w:t>и</w:t>
      </w:r>
      <w:r w:rsidRPr="005120AC">
        <w:rPr>
          <w:spacing w:val="1"/>
        </w:rPr>
        <w:t xml:space="preserve"> </w:t>
      </w:r>
      <w:r w:rsidRPr="005120AC">
        <w:t>называть</w:t>
      </w:r>
      <w:r w:rsidRPr="005120AC">
        <w:rPr>
          <w:spacing w:val="1"/>
        </w:rPr>
        <w:t xml:space="preserve"> </w:t>
      </w:r>
      <w:r w:rsidRPr="005120AC">
        <w:t>ассоциативные</w:t>
      </w:r>
      <w:r w:rsidRPr="005120AC">
        <w:rPr>
          <w:spacing w:val="1"/>
        </w:rPr>
        <w:t xml:space="preserve"> </w:t>
      </w:r>
      <w:r w:rsidRPr="005120AC">
        <w:t>представления,</w:t>
      </w:r>
      <w:r w:rsidRPr="005120AC">
        <w:rPr>
          <w:spacing w:val="-1"/>
        </w:rPr>
        <w:t xml:space="preserve"> </w:t>
      </w:r>
      <w:r w:rsidRPr="005120AC">
        <w:t>которые</w:t>
      </w:r>
      <w:r w:rsidRPr="005120AC">
        <w:rPr>
          <w:spacing w:val="-3"/>
        </w:rPr>
        <w:t xml:space="preserve"> </w:t>
      </w:r>
      <w:r w:rsidRPr="005120AC">
        <w:t>рождает каждый цвет.</w:t>
      </w:r>
    </w:p>
    <w:p w:rsidR="007C1181" w:rsidRPr="005120AC" w:rsidRDefault="007325AC" w:rsidP="00892B31">
      <w:pPr>
        <w:pStyle w:val="a3"/>
        <w:ind w:left="0" w:firstLine="709"/>
      </w:pPr>
      <w:r w:rsidRPr="005120AC">
        <w:t>Осознавать эмоциональное звучание цвета и уметь формулировать своё</w:t>
      </w:r>
      <w:r w:rsidRPr="005120AC">
        <w:rPr>
          <w:spacing w:val="1"/>
        </w:rPr>
        <w:t xml:space="preserve"> </w:t>
      </w:r>
      <w:r w:rsidRPr="005120AC">
        <w:t>мнение</w:t>
      </w:r>
      <w:r w:rsidRPr="005120AC">
        <w:rPr>
          <w:spacing w:val="-1"/>
        </w:rPr>
        <w:t xml:space="preserve"> </w:t>
      </w:r>
      <w:r w:rsidRPr="005120AC">
        <w:t>с</w:t>
      </w:r>
      <w:r w:rsidRPr="005120AC">
        <w:rPr>
          <w:spacing w:val="-4"/>
        </w:rPr>
        <w:t xml:space="preserve"> </w:t>
      </w:r>
      <w:r w:rsidRPr="005120AC">
        <w:t>опорой на опыт</w:t>
      </w:r>
      <w:r w:rsidRPr="005120AC">
        <w:rPr>
          <w:spacing w:val="-1"/>
        </w:rPr>
        <w:t xml:space="preserve"> </w:t>
      </w:r>
      <w:r w:rsidRPr="005120AC">
        <w:t>жизненных</w:t>
      </w:r>
      <w:r w:rsidRPr="005120AC">
        <w:rPr>
          <w:spacing w:val="1"/>
        </w:rPr>
        <w:t xml:space="preserve"> </w:t>
      </w:r>
      <w:r w:rsidRPr="005120AC">
        <w:t>ассоциаций.</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экспериментирования,</w:t>
      </w:r>
      <w:r w:rsidRPr="005120AC">
        <w:rPr>
          <w:spacing w:val="1"/>
        </w:rPr>
        <w:t xml:space="preserve"> </w:t>
      </w:r>
      <w:r w:rsidRPr="005120AC">
        <w:t>исследования</w:t>
      </w:r>
      <w:r w:rsidRPr="005120AC">
        <w:rPr>
          <w:spacing w:val="1"/>
        </w:rPr>
        <w:t xml:space="preserve"> </w:t>
      </w:r>
      <w:r w:rsidRPr="005120AC">
        <w:t>результатов</w:t>
      </w:r>
      <w:r w:rsidRPr="005120AC">
        <w:rPr>
          <w:spacing w:val="1"/>
        </w:rPr>
        <w:t xml:space="preserve"> </w:t>
      </w:r>
      <w:r w:rsidRPr="005120AC">
        <w:t>смешения</w:t>
      </w:r>
      <w:r w:rsidRPr="005120AC">
        <w:rPr>
          <w:spacing w:val="-4"/>
        </w:rPr>
        <w:t xml:space="preserve"> </w:t>
      </w:r>
      <w:r w:rsidRPr="005120AC">
        <w:t>красок и</w:t>
      </w:r>
      <w:r w:rsidRPr="005120AC">
        <w:rPr>
          <w:spacing w:val="-3"/>
        </w:rPr>
        <w:t xml:space="preserve"> </w:t>
      </w:r>
      <w:r w:rsidRPr="005120AC">
        <w:t>получения нового</w:t>
      </w:r>
      <w:r w:rsidRPr="005120AC">
        <w:rPr>
          <w:spacing w:val="1"/>
        </w:rPr>
        <w:t xml:space="preserve"> </w:t>
      </w:r>
      <w:r w:rsidRPr="005120AC">
        <w:t>цвета.</w:t>
      </w:r>
    </w:p>
    <w:p w:rsidR="007C1181" w:rsidRPr="005120AC" w:rsidRDefault="007325AC" w:rsidP="00892B31">
      <w:pPr>
        <w:pStyle w:val="a3"/>
        <w:ind w:left="0" w:firstLine="709"/>
      </w:pPr>
      <w:r w:rsidRPr="005120AC">
        <w:t>Вести</w:t>
      </w:r>
      <w:r w:rsidRPr="005120AC">
        <w:rPr>
          <w:spacing w:val="1"/>
        </w:rPr>
        <w:t xml:space="preserve"> </w:t>
      </w:r>
      <w:r w:rsidRPr="005120AC">
        <w:t>творческую</w:t>
      </w:r>
      <w:r w:rsidRPr="005120AC">
        <w:rPr>
          <w:spacing w:val="1"/>
        </w:rPr>
        <w:t xml:space="preserve"> </w:t>
      </w:r>
      <w:r w:rsidRPr="005120AC">
        <w:t>работу</w:t>
      </w:r>
      <w:r w:rsidRPr="005120AC">
        <w:rPr>
          <w:spacing w:val="1"/>
        </w:rPr>
        <w:t xml:space="preserve"> </w:t>
      </w:r>
      <w:r w:rsidRPr="005120AC">
        <w:t>на</w:t>
      </w:r>
      <w:r w:rsidRPr="005120AC">
        <w:rPr>
          <w:spacing w:val="1"/>
        </w:rPr>
        <w:t xml:space="preserve"> </w:t>
      </w:r>
      <w:r w:rsidRPr="005120AC">
        <w:t>заданную</w:t>
      </w:r>
      <w:r w:rsidRPr="005120AC">
        <w:rPr>
          <w:spacing w:val="1"/>
        </w:rPr>
        <w:t xml:space="preserve"> </w:t>
      </w:r>
      <w:r w:rsidRPr="005120AC">
        <w:t>тему</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зрительные</w:t>
      </w:r>
      <w:r w:rsidRPr="005120AC">
        <w:rPr>
          <w:spacing w:val="1"/>
        </w:rPr>
        <w:t xml:space="preserve"> </w:t>
      </w:r>
      <w:r w:rsidRPr="005120AC">
        <w:t>впечатления,</w:t>
      </w:r>
      <w:r w:rsidRPr="005120AC">
        <w:rPr>
          <w:spacing w:val="-1"/>
        </w:rPr>
        <w:t xml:space="preserve"> </w:t>
      </w:r>
      <w:r w:rsidRPr="005120AC">
        <w:t>организованные педагогом.</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аналитического</w:t>
      </w:r>
      <w:r w:rsidRPr="005120AC">
        <w:rPr>
          <w:spacing w:val="1"/>
        </w:rPr>
        <w:t xml:space="preserve"> </w:t>
      </w:r>
      <w:r w:rsidRPr="005120AC">
        <w:t>наблюдения,</w:t>
      </w:r>
      <w:r w:rsidRPr="005120AC">
        <w:rPr>
          <w:spacing w:val="1"/>
        </w:rPr>
        <w:t xml:space="preserve"> </w:t>
      </w:r>
      <w:r w:rsidRPr="005120AC">
        <w:t>поиска</w:t>
      </w:r>
      <w:r w:rsidRPr="005120AC">
        <w:rPr>
          <w:spacing w:val="1"/>
        </w:rPr>
        <w:t xml:space="preserve"> </w:t>
      </w:r>
      <w:r w:rsidRPr="005120AC">
        <w:t>выразительных</w:t>
      </w:r>
      <w:r w:rsidRPr="005120AC">
        <w:rPr>
          <w:spacing w:val="-67"/>
        </w:rPr>
        <w:t xml:space="preserve"> </w:t>
      </w:r>
      <w:r w:rsidRPr="005120AC">
        <w:t>образных объёмных форм в природе (облака, камни, коряги, формы плодов и</w:t>
      </w:r>
      <w:r w:rsidRPr="005120AC">
        <w:rPr>
          <w:spacing w:val="1"/>
        </w:rPr>
        <w:t xml:space="preserve"> </w:t>
      </w:r>
      <w:r w:rsidRPr="005120AC">
        <w:t>др.).</w:t>
      </w:r>
    </w:p>
    <w:p w:rsidR="007C1181" w:rsidRPr="005120AC" w:rsidRDefault="007325AC" w:rsidP="00892B31">
      <w:pPr>
        <w:pStyle w:val="a3"/>
        <w:ind w:left="0" w:firstLine="709"/>
      </w:pPr>
      <w:r w:rsidRPr="005120AC">
        <w:t>Осваивать</w:t>
      </w:r>
      <w:r w:rsidRPr="005120AC">
        <w:rPr>
          <w:spacing w:val="1"/>
        </w:rPr>
        <w:t xml:space="preserve"> </w:t>
      </w:r>
      <w:r w:rsidRPr="005120AC">
        <w:t>первичные</w:t>
      </w:r>
      <w:r w:rsidRPr="005120AC">
        <w:rPr>
          <w:spacing w:val="1"/>
        </w:rPr>
        <w:t xml:space="preserve"> </w:t>
      </w:r>
      <w:r w:rsidRPr="005120AC">
        <w:t>приёмы</w:t>
      </w:r>
      <w:r w:rsidRPr="005120AC">
        <w:rPr>
          <w:spacing w:val="1"/>
        </w:rPr>
        <w:t xml:space="preserve"> </w:t>
      </w:r>
      <w:r w:rsidRPr="005120AC">
        <w:t>лепки</w:t>
      </w:r>
      <w:r w:rsidRPr="005120AC">
        <w:rPr>
          <w:spacing w:val="1"/>
        </w:rPr>
        <w:t xml:space="preserve"> </w:t>
      </w:r>
      <w:r w:rsidRPr="005120AC">
        <w:t>из</w:t>
      </w:r>
      <w:r w:rsidRPr="005120AC">
        <w:rPr>
          <w:spacing w:val="1"/>
        </w:rPr>
        <w:t xml:space="preserve"> </w:t>
      </w:r>
      <w:r w:rsidRPr="005120AC">
        <w:t>пластилина,</w:t>
      </w:r>
      <w:r w:rsidRPr="005120AC">
        <w:rPr>
          <w:spacing w:val="1"/>
        </w:rPr>
        <w:t xml:space="preserve"> </w:t>
      </w:r>
      <w:r w:rsidRPr="005120AC">
        <w:t>приобретать</w:t>
      </w:r>
      <w:r w:rsidRPr="005120AC">
        <w:rPr>
          <w:spacing w:val="1"/>
        </w:rPr>
        <w:t xml:space="preserve"> </w:t>
      </w:r>
      <w:r w:rsidRPr="005120AC">
        <w:t>представления</w:t>
      </w:r>
      <w:r w:rsidRPr="005120AC">
        <w:rPr>
          <w:spacing w:val="-1"/>
        </w:rPr>
        <w:t xml:space="preserve"> </w:t>
      </w:r>
      <w:r w:rsidRPr="005120AC">
        <w:t>о</w:t>
      </w:r>
      <w:r w:rsidRPr="005120AC">
        <w:rPr>
          <w:spacing w:val="-3"/>
        </w:rPr>
        <w:t xml:space="preserve"> </w:t>
      </w:r>
      <w:r w:rsidRPr="005120AC">
        <w:t>целостной</w:t>
      </w:r>
      <w:r w:rsidRPr="005120AC">
        <w:rPr>
          <w:spacing w:val="-1"/>
        </w:rPr>
        <w:t xml:space="preserve"> </w:t>
      </w:r>
      <w:r w:rsidRPr="005120AC">
        <w:t>форме</w:t>
      </w:r>
      <w:r w:rsidRPr="005120AC">
        <w:rPr>
          <w:spacing w:val="-1"/>
        </w:rPr>
        <w:t xml:space="preserve"> </w:t>
      </w:r>
      <w:r w:rsidRPr="005120AC">
        <w:t>в</w:t>
      </w:r>
      <w:r w:rsidRPr="005120AC">
        <w:rPr>
          <w:spacing w:val="-1"/>
        </w:rPr>
        <w:t xml:space="preserve"> </w:t>
      </w:r>
      <w:r w:rsidRPr="005120AC">
        <w:t>объёмном</w:t>
      </w:r>
      <w:r w:rsidRPr="005120AC">
        <w:rPr>
          <w:spacing w:val="-1"/>
        </w:rPr>
        <w:t xml:space="preserve"> </w:t>
      </w:r>
      <w:r w:rsidRPr="005120AC">
        <w:t>изображении.</w:t>
      </w:r>
    </w:p>
    <w:p w:rsidR="007C1181" w:rsidRPr="005120AC" w:rsidRDefault="007325AC" w:rsidP="00892B31">
      <w:pPr>
        <w:pStyle w:val="a3"/>
        <w:ind w:left="0" w:firstLine="709"/>
      </w:pPr>
      <w:r w:rsidRPr="005120AC">
        <w:t>Овладевать первичными навыками бумагопластики - создания объёмных</w:t>
      </w:r>
      <w:r w:rsidRPr="005120AC">
        <w:rPr>
          <w:spacing w:val="1"/>
        </w:rPr>
        <w:t xml:space="preserve"> </w:t>
      </w:r>
      <w:r w:rsidRPr="005120AC">
        <w:t>форм</w:t>
      </w:r>
      <w:r w:rsidRPr="005120AC">
        <w:rPr>
          <w:spacing w:val="-1"/>
        </w:rPr>
        <w:t xml:space="preserve"> </w:t>
      </w:r>
      <w:r w:rsidRPr="005120AC">
        <w:t>из</w:t>
      </w:r>
      <w:r w:rsidRPr="005120AC">
        <w:rPr>
          <w:spacing w:val="-4"/>
        </w:rPr>
        <w:t xml:space="preserve"> </w:t>
      </w:r>
      <w:r w:rsidRPr="005120AC">
        <w:t>бумаги путём её</w:t>
      </w:r>
      <w:r w:rsidRPr="005120AC">
        <w:rPr>
          <w:spacing w:val="-2"/>
        </w:rPr>
        <w:t xml:space="preserve"> </w:t>
      </w:r>
      <w:r w:rsidRPr="005120AC">
        <w:t>складывания,</w:t>
      </w:r>
      <w:r w:rsidRPr="005120AC">
        <w:rPr>
          <w:spacing w:val="-1"/>
        </w:rPr>
        <w:t xml:space="preserve"> </w:t>
      </w:r>
      <w:r w:rsidRPr="005120AC">
        <w:t>надрезания, закручивания</w:t>
      </w:r>
      <w:r w:rsidRPr="005120AC">
        <w:rPr>
          <w:spacing w:val="-1"/>
        </w:rPr>
        <w:t xml:space="preserve"> </w:t>
      </w:r>
      <w:r w:rsidRPr="005120AC">
        <w:t>и</w:t>
      </w:r>
      <w:r w:rsidRPr="005120AC">
        <w:rPr>
          <w:spacing w:val="-1"/>
        </w:rPr>
        <w:t xml:space="preserve"> </w:t>
      </w:r>
      <w:r w:rsidRPr="005120AC">
        <w:t>др.</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Уметь рассматривать и эстетически характеризовать различные примеры</w:t>
      </w:r>
      <w:r w:rsidRPr="005120AC">
        <w:rPr>
          <w:spacing w:val="1"/>
        </w:rPr>
        <w:t xml:space="preserve"> </w:t>
      </w:r>
      <w:r w:rsidRPr="005120AC">
        <w:t>узоров</w:t>
      </w:r>
      <w:r w:rsidRPr="005120AC">
        <w:rPr>
          <w:spacing w:val="1"/>
        </w:rPr>
        <w:t xml:space="preserve"> </w:t>
      </w:r>
      <w:r w:rsidRPr="005120AC">
        <w:t>в</w:t>
      </w:r>
      <w:r w:rsidRPr="005120AC">
        <w:rPr>
          <w:spacing w:val="1"/>
        </w:rPr>
        <w:t xml:space="preserve"> </w:t>
      </w:r>
      <w:r w:rsidRPr="005120AC">
        <w:t>природе</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урока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фотографий);</w:t>
      </w:r>
      <w:r w:rsidRPr="005120AC">
        <w:rPr>
          <w:spacing w:val="1"/>
        </w:rPr>
        <w:t xml:space="preserve"> </w:t>
      </w:r>
      <w:r w:rsidRPr="005120AC">
        <w:t>приводить</w:t>
      </w:r>
      <w:r w:rsidRPr="005120AC">
        <w:rPr>
          <w:spacing w:val="1"/>
        </w:rPr>
        <w:t xml:space="preserve"> </w:t>
      </w:r>
      <w:r w:rsidRPr="005120AC">
        <w:t>примеры, сопоставлять и искать ассоциации с орнаментами в произведениях</w:t>
      </w:r>
      <w:r w:rsidRPr="005120AC">
        <w:rPr>
          <w:spacing w:val="1"/>
        </w:rPr>
        <w:t xml:space="preserve"> </w:t>
      </w:r>
      <w:r w:rsidRPr="005120AC">
        <w:t>декоративно-прикладного искусства.</w:t>
      </w:r>
    </w:p>
    <w:p w:rsidR="007C1181" w:rsidRPr="005120AC" w:rsidRDefault="007325AC" w:rsidP="00892B31">
      <w:pPr>
        <w:pStyle w:val="a3"/>
        <w:ind w:left="0" w:firstLine="709"/>
      </w:pPr>
      <w:r w:rsidRPr="005120AC">
        <w:t>Различать виды орнаментов по изобразительным мотивам: растительные,</w:t>
      </w:r>
      <w:r w:rsidRPr="005120AC">
        <w:rPr>
          <w:spacing w:val="1"/>
        </w:rPr>
        <w:t xml:space="preserve"> </w:t>
      </w:r>
      <w:r w:rsidRPr="005120AC">
        <w:t>геометрические,</w:t>
      </w:r>
      <w:r w:rsidRPr="005120AC">
        <w:rPr>
          <w:spacing w:val="-2"/>
        </w:rPr>
        <w:t xml:space="preserve"> </w:t>
      </w:r>
      <w:r w:rsidRPr="005120AC">
        <w:t>анималистические.</w:t>
      </w:r>
    </w:p>
    <w:p w:rsidR="007C1181" w:rsidRPr="005120AC" w:rsidRDefault="007325AC" w:rsidP="00892B31">
      <w:pPr>
        <w:pStyle w:val="a3"/>
        <w:ind w:left="0" w:firstLine="709"/>
      </w:pPr>
      <w:r w:rsidRPr="005120AC">
        <w:t>Учиться</w:t>
      </w:r>
      <w:r w:rsidRPr="005120AC">
        <w:rPr>
          <w:spacing w:val="1"/>
        </w:rPr>
        <w:t xml:space="preserve"> </w:t>
      </w:r>
      <w:r w:rsidRPr="005120AC">
        <w:t>использовать</w:t>
      </w:r>
      <w:r w:rsidRPr="005120AC">
        <w:rPr>
          <w:spacing w:val="1"/>
        </w:rPr>
        <w:t xml:space="preserve"> </w:t>
      </w:r>
      <w:r w:rsidRPr="005120AC">
        <w:t>правила</w:t>
      </w:r>
      <w:r w:rsidRPr="005120AC">
        <w:rPr>
          <w:spacing w:val="1"/>
        </w:rPr>
        <w:t xml:space="preserve"> </w:t>
      </w:r>
      <w:r w:rsidRPr="005120AC">
        <w:t>симметрии</w:t>
      </w:r>
      <w:r w:rsidRPr="005120AC">
        <w:rPr>
          <w:spacing w:val="1"/>
        </w:rPr>
        <w:t xml:space="preserve"> </w:t>
      </w:r>
      <w:r w:rsidRPr="005120AC">
        <w:t>в</w:t>
      </w:r>
      <w:r w:rsidRPr="005120AC">
        <w:rPr>
          <w:spacing w:val="1"/>
        </w:rPr>
        <w:t xml:space="preserve"> </w:t>
      </w:r>
      <w:r w:rsidRPr="005120AC">
        <w:t>своей</w:t>
      </w:r>
      <w:r w:rsidRPr="005120AC">
        <w:rPr>
          <w:spacing w:val="1"/>
        </w:rPr>
        <w:t xml:space="preserve"> </w:t>
      </w:r>
      <w:r w:rsidRPr="005120AC">
        <w:t>художественной</w:t>
      </w:r>
      <w:r w:rsidRPr="005120AC">
        <w:rPr>
          <w:spacing w:val="-67"/>
        </w:rPr>
        <w:t xml:space="preserve"> </w:t>
      </w:r>
      <w:r w:rsidRPr="005120AC">
        <w:t>деятельности.</w:t>
      </w:r>
    </w:p>
    <w:p w:rsidR="007C1181" w:rsidRPr="005120AC" w:rsidRDefault="007325AC" w:rsidP="00892B31">
      <w:pPr>
        <w:pStyle w:val="a3"/>
        <w:ind w:left="0" w:firstLine="709"/>
      </w:pPr>
      <w:r w:rsidRPr="005120AC">
        <w:t>Приобретать опыт создания орнаментальной декоративной композиции</w:t>
      </w:r>
      <w:r w:rsidRPr="005120AC">
        <w:rPr>
          <w:spacing w:val="1"/>
        </w:rPr>
        <w:t xml:space="preserve"> </w:t>
      </w:r>
      <w:r w:rsidRPr="005120AC">
        <w:t>(стилизованной: декоративный цветок</w:t>
      </w:r>
      <w:r w:rsidRPr="005120AC">
        <w:rPr>
          <w:spacing w:val="-4"/>
        </w:rPr>
        <w:t xml:space="preserve"> </w:t>
      </w:r>
      <w:r w:rsidRPr="005120AC">
        <w:t>или птица).</w:t>
      </w:r>
    </w:p>
    <w:p w:rsidR="007C1181" w:rsidRPr="005120AC" w:rsidRDefault="007325AC" w:rsidP="00892B31">
      <w:pPr>
        <w:pStyle w:val="a3"/>
        <w:ind w:left="0" w:firstLine="709"/>
      </w:pPr>
      <w:r w:rsidRPr="005120AC">
        <w:t>Приобретать</w:t>
      </w:r>
      <w:r w:rsidRPr="005120AC">
        <w:rPr>
          <w:spacing w:val="-3"/>
        </w:rPr>
        <w:t xml:space="preserve"> </w:t>
      </w:r>
      <w:r w:rsidRPr="005120AC">
        <w:t>знания</w:t>
      </w:r>
      <w:r w:rsidRPr="005120AC">
        <w:rPr>
          <w:spacing w:val="-4"/>
        </w:rPr>
        <w:t xml:space="preserve"> </w:t>
      </w:r>
      <w:r w:rsidRPr="005120AC">
        <w:t>о</w:t>
      </w:r>
      <w:r w:rsidRPr="005120AC">
        <w:rPr>
          <w:spacing w:val="-2"/>
        </w:rPr>
        <w:t xml:space="preserve"> </w:t>
      </w:r>
      <w:r w:rsidRPr="005120AC">
        <w:t>значении</w:t>
      </w:r>
      <w:r w:rsidRPr="005120AC">
        <w:rPr>
          <w:spacing w:val="-4"/>
        </w:rPr>
        <w:t xml:space="preserve"> </w:t>
      </w:r>
      <w:r w:rsidRPr="005120AC">
        <w:t>и</w:t>
      </w:r>
      <w:r w:rsidRPr="005120AC">
        <w:rPr>
          <w:spacing w:val="-2"/>
        </w:rPr>
        <w:t xml:space="preserve"> </w:t>
      </w:r>
      <w:r w:rsidRPr="005120AC">
        <w:t>назначении</w:t>
      </w:r>
      <w:r w:rsidRPr="005120AC">
        <w:rPr>
          <w:spacing w:val="-2"/>
        </w:rPr>
        <w:t xml:space="preserve"> </w:t>
      </w:r>
      <w:r w:rsidRPr="005120AC">
        <w:t>украшений</w:t>
      </w:r>
      <w:r w:rsidRPr="005120AC">
        <w:rPr>
          <w:spacing w:val="-1"/>
        </w:rPr>
        <w:t xml:space="preserve"> </w:t>
      </w:r>
      <w:r w:rsidRPr="005120AC">
        <w:t>в</w:t>
      </w:r>
      <w:r w:rsidRPr="005120AC">
        <w:rPr>
          <w:spacing w:val="-7"/>
        </w:rPr>
        <w:t xml:space="preserve"> </w:t>
      </w:r>
      <w:r w:rsidRPr="005120AC">
        <w:t>жизни</w:t>
      </w:r>
      <w:r w:rsidRPr="005120AC">
        <w:rPr>
          <w:spacing w:val="-2"/>
        </w:rPr>
        <w:t xml:space="preserve"> </w:t>
      </w:r>
      <w:r w:rsidRPr="005120AC">
        <w:t>людей.</w:t>
      </w:r>
    </w:p>
    <w:p w:rsidR="007C1181" w:rsidRPr="005120AC" w:rsidRDefault="007325AC" w:rsidP="00892B31">
      <w:pPr>
        <w:pStyle w:val="a3"/>
        <w:ind w:left="0" w:firstLine="709"/>
      </w:pPr>
      <w:r w:rsidRPr="005120AC">
        <w:t>Приобретать</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глиняных</w:t>
      </w:r>
      <w:r w:rsidRPr="005120AC">
        <w:rPr>
          <w:spacing w:val="1"/>
        </w:rPr>
        <w:t xml:space="preserve"> </w:t>
      </w:r>
      <w:r w:rsidRPr="005120AC">
        <w:t>игрушках</w:t>
      </w:r>
      <w:r w:rsidRPr="005120AC">
        <w:rPr>
          <w:spacing w:val="1"/>
        </w:rPr>
        <w:t xml:space="preserve"> </w:t>
      </w:r>
      <w:r w:rsidRPr="005120AC">
        <w:t>отечественных</w:t>
      </w:r>
      <w:r w:rsidRPr="005120AC">
        <w:rPr>
          <w:spacing w:val="1"/>
        </w:rPr>
        <w:t xml:space="preserve"> </w:t>
      </w:r>
      <w:r w:rsidRPr="005120AC">
        <w:t>народных</w:t>
      </w:r>
      <w:r w:rsidRPr="005120AC">
        <w:rPr>
          <w:spacing w:val="1"/>
        </w:rPr>
        <w:t xml:space="preserve"> </w:t>
      </w:r>
      <w:r w:rsidRPr="005120AC">
        <w:t>художественных</w:t>
      </w:r>
      <w:r w:rsidRPr="005120AC">
        <w:rPr>
          <w:spacing w:val="1"/>
        </w:rPr>
        <w:t xml:space="preserve"> </w:t>
      </w:r>
      <w:r w:rsidRPr="005120AC">
        <w:t>промыслов</w:t>
      </w:r>
      <w:r w:rsidRPr="005120AC">
        <w:rPr>
          <w:spacing w:val="1"/>
        </w:rPr>
        <w:t xml:space="preserve"> </w:t>
      </w:r>
      <w:r w:rsidRPr="005120AC">
        <w:t>(дымковская,</w:t>
      </w:r>
      <w:r w:rsidRPr="005120AC">
        <w:rPr>
          <w:spacing w:val="1"/>
        </w:rPr>
        <w:t xml:space="preserve"> </w:t>
      </w:r>
      <w:r w:rsidRPr="005120AC">
        <w:t>каргопольская</w:t>
      </w:r>
      <w:r w:rsidRPr="005120AC">
        <w:rPr>
          <w:spacing w:val="1"/>
        </w:rPr>
        <w:t xml:space="preserve"> </w:t>
      </w:r>
      <w:r w:rsidRPr="005120AC">
        <w:t>игрушки</w:t>
      </w:r>
      <w:r w:rsidRPr="005120AC">
        <w:rPr>
          <w:spacing w:val="-67"/>
        </w:rPr>
        <w:t xml:space="preserve"> </w:t>
      </w:r>
      <w:r w:rsidRPr="005120AC">
        <w:t>или по выбору учителя с учётом местных промыслов) и опыт практической</w:t>
      </w:r>
      <w:r w:rsidRPr="005120AC">
        <w:rPr>
          <w:spacing w:val="1"/>
        </w:rPr>
        <w:t xml:space="preserve"> </w:t>
      </w:r>
      <w:r w:rsidRPr="005120AC">
        <w:t>художественной</w:t>
      </w:r>
      <w:r w:rsidRPr="005120AC">
        <w:rPr>
          <w:spacing w:val="-1"/>
        </w:rPr>
        <w:t xml:space="preserve"> </w:t>
      </w:r>
      <w:r w:rsidRPr="005120AC">
        <w:t>деятельности</w:t>
      </w:r>
      <w:r w:rsidRPr="005120AC">
        <w:rPr>
          <w:spacing w:val="-2"/>
        </w:rPr>
        <w:t xml:space="preserve"> </w:t>
      </w:r>
      <w:r w:rsidRPr="005120AC">
        <w:t>по</w:t>
      </w:r>
      <w:r w:rsidRPr="005120AC">
        <w:rPr>
          <w:spacing w:val="-1"/>
        </w:rPr>
        <w:t xml:space="preserve"> </w:t>
      </w:r>
      <w:r w:rsidRPr="005120AC">
        <w:t>мотивам</w:t>
      </w:r>
      <w:r w:rsidRPr="005120AC">
        <w:rPr>
          <w:spacing w:val="-2"/>
        </w:rPr>
        <w:t xml:space="preserve"> </w:t>
      </w:r>
      <w:r w:rsidRPr="005120AC">
        <w:t>игрушки</w:t>
      </w:r>
      <w:r w:rsidRPr="005120AC">
        <w:rPr>
          <w:spacing w:val="-1"/>
        </w:rPr>
        <w:t xml:space="preserve"> </w:t>
      </w:r>
      <w:r w:rsidRPr="005120AC">
        <w:t>выбранного</w:t>
      </w:r>
      <w:r w:rsidRPr="005120AC">
        <w:rPr>
          <w:spacing w:val="-1"/>
        </w:rPr>
        <w:t xml:space="preserve"> </w:t>
      </w:r>
      <w:r w:rsidRPr="005120AC">
        <w:t>промысла.</w:t>
      </w:r>
    </w:p>
    <w:p w:rsidR="007C1181" w:rsidRPr="005120AC" w:rsidRDefault="007325AC" w:rsidP="00892B31">
      <w:pPr>
        <w:pStyle w:val="a3"/>
        <w:ind w:left="0" w:firstLine="709"/>
      </w:pPr>
      <w:r w:rsidRPr="005120AC">
        <w:t>Иметь</w:t>
      </w:r>
      <w:r w:rsidRPr="005120AC">
        <w:rPr>
          <w:spacing w:val="1"/>
        </w:rPr>
        <w:t xml:space="preserve"> </w:t>
      </w:r>
      <w:r w:rsidRPr="005120AC">
        <w:t>опыт</w:t>
      </w:r>
      <w:r w:rsidRPr="005120AC">
        <w:rPr>
          <w:spacing w:val="1"/>
        </w:rPr>
        <w:t xml:space="preserve"> </w:t>
      </w:r>
      <w:r w:rsidRPr="005120AC">
        <w:t>и</w:t>
      </w:r>
      <w:r w:rsidRPr="005120AC">
        <w:rPr>
          <w:spacing w:val="1"/>
        </w:rPr>
        <w:t xml:space="preserve"> </w:t>
      </w:r>
      <w:r w:rsidRPr="005120AC">
        <w:t>соответствующие</w:t>
      </w:r>
      <w:r w:rsidRPr="005120AC">
        <w:rPr>
          <w:spacing w:val="1"/>
        </w:rPr>
        <w:t xml:space="preserve"> </w:t>
      </w:r>
      <w:r w:rsidRPr="005120AC">
        <w:t>возрасту</w:t>
      </w:r>
      <w:r w:rsidRPr="005120AC">
        <w:rPr>
          <w:spacing w:val="1"/>
        </w:rPr>
        <w:t xml:space="preserve"> </w:t>
      </w:r>
      <w:r w:rsidRPr="005120AC">
        <w:t>навыки</w:t>
      </w:r>
      <w:r w:rsidRPr="005120AC">
        <w:rPr>
          <w:spacing w:val="1"/>
        </w:rPr>
        <w:t xml:space="preserve"> </w:t>
      </w:r>
      <w:r w:rsidRPr="005120AC">
        <w:t>подготовки</w:t>
      </w:r>
      <w:r w:rsidRPr="005120AC">
        <w:rPr>
          <w:spacing w:val="1"/>
        </w:rPr>
        <w:t xml:space="preserve"> </w:t>
      </w:r>
      <w:r w:rsidRPr="005120AC">
        <w:t>и</w:t>
      </w:r>
      <w:r w:rsidRPr="005120AC">
        <w:rPr>
          <w:spacing w:val="1"/>
        </w:rPr>
        <w:t xml:space="preserve"> </w:t>
      </w:r>
      <w:r w:rsidRPr="005120AC">
        <w:t>оформления</w:t>
      </w:r>
      <w:r w:rsidRPr="005120AC">
        <w:rPr>
          <w:spacing w:val="-1"/>
        </w:rPr>
        <w:t xml:space="preserve"> </w:t>
      </w:r>
      <w:r w:rsidRPr="005120AC">
        <w:t>общего</w:t>
      </w:r>
      <w:r w:rsidRPr="005120AC">
        <w:rPr>
          <w:spacing w:val="-1"/>
        </w:rPr>
        <w:t xml:space="preserve"> </w:t>
      </w:r>
      <w:r w:rsidRPr="005120AC">
        <w:t>праздника.</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Рассматривать</w:t>
      </w:r>
      <w:r w:rsidRPr="005120AC">
        <w:rPr>
          <w:spacing w:val="1"/>
        </w:rPr>
        <w:t xml:space="preserve"> </w:t>
      </w:r>
      <w:r w:rsidRPr="005120AC">
        <w:t>различные</w:t>
      </w:r>
      <w:r w:rsidRPr="005120AC">
        <w:rPr>
          <w:spacing w:val="1"/>
        </w:rPr>
        <w:t xml:space="preserve"> </w:t>
      </w:r>
      <w:r w:rsidRPr="005120AC">
        <w:t>произведения</w:t>
      </w:r>
      <w:r w:rsidRPr="005120AC">
        <w:rPr>
          <w:spacing w:val="1"/>
        </w:rPr>
        <w:t xml:space="preserve"> </w:t>
      </w:r>
      <w:r w:rsidRPr="005120AC">
        <w:t>архитектуры</w:t>
      </w:r>
      <w:r w:rsidRPr="005120AC">
        <w:rPr>
          <w:spacing w:val="70"/>
        </w:rPr>
        <w:t xml:space="preserve"> </w:t>
      </w:r>
      <w:r w:rsidRPr="005120AC">
        <w:t>в</w:t>
      </w:r>
      <w:r w:rsidRPr="005120AC">
        <w:rPr>
          <w:spacing w:val="70"/>
        </w:rPr>
        <w:t xml:space="preserve"> </w:t>
      </w:r>
      <w:r w:rsidRPr="005120AC">
        <w:t>окружающем</w:t>
      </w:r>
      <w:r w:rsidRPr="005120AC">
        <w:rPr>
          <w:spacing w:val="1"/>
        </w:rPr>
        <w:t xml:space="preserve"> </w:t>
      </w:r>
      <w:r w:rsidRPr="005120AC">
        <w:t>мире</w:t>
      </w:r>
      <w:r w:rsidRPr="005120AC">
        <w:rPr>
          <w:spacing w:val="1"/>
        </w:rPr>
        <w:t xml:space="preserve"> </w:t>
      </w:r>
      <w:r w:rsidRPr="005120AC">
        <w:t>(по</w:t>
      </w:r>
      <w:r w:rsidRPr="005120AC">
        <w:rPr>
          <w:spacing w:val="1"/>
        </w:rPr>
        <w:t xml:space="preserve"> </w:t>
      </w:r>
      <w:r w:rsidRPr="005120AC">
        <w:t>фотографиям</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урока);</w:t>
      </w:r>
      <w:r w:rsidRPr="005120AC">
        <w:rPr>
          <w:spacing w:val="1"/>
        </w:rPr>
        <w:t xml:space="preserve"> </w:t>
      </w:r>
      <w:r w:rsidRPr="005120AC">
        <w:t>анализировать</w:t>
      </w:r>
      <w:r w:rsidRPr="005120AC">
        <w:rPr>
          <w:spacing w:val="1"/>
        </w:rPr>
        <w:t xml:space="preserve"> </w:t>
      </w:r>
      <w:r w:rsidRPr="005120AC">
        <w:t>и</w:t>
      </w:r>
      <w:r w:rsidRPr="005120AC">
        <w:rPr>
          <w:spacing w:val="1"/>
        </w:rPr>
        <w:t xml:space="preserve"> </w:t>
      </w:r>
      <w:r w:rsidRPr="005120AC">
        <w:t>характеризовать</w:t>
      </w:r>
      <w:r w:rsidRPr="005120AC">
        <w:rPr>
          <w:spacing w:val="-67"/>
        </w:rPr>
        <w:t xml:space="preserve"> </w:t>
      </w:r>
      <w:r w:rsidRPr="005120AC">
        <w:t>особенности</w:t>
      </w:r>
      <w:r w:rsidRPr="005120AC">
        <w:rPr>
          <w:spacing w:val="-1"/>
        </w:rPr>
        <w:t xml:space="preserve"> </w:t>
      </w:r>
      <w:r w:rsidRPr="005120AC">
        <w:t>и составные</w:t>
      </w:r>
      <w:r w:rsidRPr="005120AC">
        <w:rPr>
          <w:spacing w:val="-1"/>
        </w:rPr>
        <w:t xml:space="preserve"> </w:t>
      </w:r>
      <w:r w:rsidRPr="005120AC">
        <w:t>части</w:t>
      </w:r>
      <w:r w:rsidRPr="005120AC">
        <w:rPr>
          <w:spacing w:val="-3"/>
        </w:rPr>
        <w:t xml:space="preserve"> </w:t>
      </w:r>
      <w:r w:rsidRPr="005120AC">
        <w:t>рассматриваемых зданий.</w:t>
      </w:r>
    </w:p>
    <w:p w:rsidR="007C1181" w:rsidRPr="005120AC" w:rsidRDefault="007325AC" w:rsidP="00892B31">
      <w:pPr>
        <w:pStyle w:val="a3"/>
        <w:ind w:left="0" w:firstLine="709"/>
      </w:pPr>
      <w:r w:rsidRPr="005120AC">
        <w:t>Осваивать приёмы конструирования из бумаги, складывания объёмных</w:t>
      </w:r>
      <w:r w:rsidRPr="005120AC">
        <w:rPr>
          <w:spacing w:val="1"/>
        </w:rPr>
        <w:t xml:space="preserve"> </w:t>
      </w:r>
      <w:r w:rsidRPr="005120AC">
        <w:t>простых геометрических</w:t>
      </w:r>
      <w:r w:rsidRPr="005120AC">
        <w:rPr>
          <w:spacing w:val="1"/>
        </w:rPr>
        <w:t xml:space="preserve"> </w:t>
      </w:r>
      <w:r w:rsidRPr="005120AC">
        <w:t>тел.</w:t>
      </w:r>
    </w:p>
    <w:p w:rsidR="007C1181" w:rsidRPr="005120AC" w:rsidRDefault="007325AC" w:rsidP="00892B31">
      <w:pPr>
        <w:pStyle w:val="a3"/>
        <w:ind w:left="0" w:firstLine="709"/>
      </w:pPr>
      <w:r w:rsidRPr="005120AC">
        <w:t>Приобретать опыт пространственного макетирования (сказочный город) в</w:t>
      </w:r>
      <w:r w:rsidRPr="005120AC">
        <w:rPr>
          <w:spacing w:val="-67"/>
        </w:rPr>
        <w:t xml:space="preserve"> </w:t>
      </w:r>
      <w:r w:rsidRPr="005120AC">
        <w:t>форме</w:t>
      </w:r>
      <w:r w:rsidRPr="005120AC">
        <w:rPr>
          <w:spacing w:val="-1"/>
        </w:rPr>
        <w:t xml:space="preserve"> </w:t>
      </w:r>
      <w:r w:rsidRPr="005120AC">
        <w:t>коллективной игровой деятельности.</w:t>
      </w:r>
    </w:p>
    <w:p w:rsidR="007C1181" w:rsidRPr="005120AC" w:rsidRDefault="007325AC" w:rsidP="00892B31">
      <w:pPr>
        <w:pStyle w:val="a3"/>
        <w:ind w:left="0" w:firstLine="709"/>
      </w:pPr>
      <w:r w:rsidRPr="005120AC">
        <w:t>Приобретать представления о конструктивной основе любого предмета и</w:t>
      </w:r>
      <w:r w:rsidRPr="005120AC">
        <w:rPr>
          <w:spacing w:val="1"/>
        </w:rPr>
        <w:t xml:space="preserve"> </w:t>
      </w:r>
      <w:r w:rsidRPr="005120AC">
        <w:t>первичные</w:t>
      </w:r>
      <w:r w:rsidRPr="005120AC">
        <w:rPr>
          <w:spacing w:val="-1"/>
        </w:rPr>
        <w:t xml:space="preserve"> </w:t>
      </w:r>
      <w:r w:rsidRPr="005120AC">
        <w:t>навыки анализа его</w:t>
      </w:r>
      <w:r w:rsidRPr="005120AC">
        <w:rPr>
          <w:spacing w:val="1"/>
        </w:rPr>
        <w:t xml:space="preserve"> </w:t>
      </w:r>
      <w:r w:rsidRPr="005120AC">
        <w:t>строения.</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Приобретать</w:t>
      </w:r>
      <w:r w:rsidRPr="005120AC">
        <w:rPr>
          <w:spacing w:val="1"/>
        </w:rPr>
        <w:t xml:space="preserve"> </w:t>
      </w:r>
      <w:r w:rsidRPr="005120AC">
        <w:t>умения</w:t>
      </w:r>
      <w:r w:rsidRPr="005120AC">
        <w:rPr>
          <w:spacing w:val="1"/>
        </w:rPr>
        <w:t xml:space="preserve"> </w:t>
      </w:r>
      <w:r w:rsidRPr="005120AC">
        <w:t>рассматривать,</w:t>
      </w:r>
      <w:r w:rsidRPr="005120AC">
        <w:rPr>
          <w:spacing w:val="1"/>
        </w:rPr>
        <w:t xml:space="preserve"> </w:t>
      </w:r>
      <w:r w:rsidRPr="005120AC">
        <w:t>анализировать</w:t>
      </w:r>
      <w:r w:rsidRPr="005120AC">
        <w:rPr>
          <w:spacing w:val="1"/>
        </w:rPr>
        <w:t xml:space="preserve"> </w:t>
      </w:r>
      <w:r w:rsidRPr="005120AC">
        <w:t>детские</w:t>
      </w:r>
      <w:r w:rsidRPr="005120AC">
        <w:rPr>
          <w:spacing w:val="1"/>
        </w:rPr>
        <w:t xml:space="preserve"> </w:t>
      </w:r>
      <w:r w:rsidRPr="005120AC">
        <w:t>рисунки</w:t>
      </w:r>
      <w:r w:rsidRPr="005120AC">
        <w:rPr>
          <w:spacing w:val="1"/>
        </w:rPr>
        <w:t xml:space="preserve"> </w:t>
      </w:r>
      <w:r w:rsidRPr="005120AC">
        <w:t>с</w:t>
      </w:r>
      <w:r w:rsidRPr="005120AC">
        <w:rPr>
          <w:spacing w:val="1"/>
        </w:rPr>
        <w:t xml:space="preserve"> </w:t>
      </w:r>
      <w:r w:rsidRPr="005120AC">
        <w:t>позиций их содержания и сюжета, настроения, композиции (расположения на</w:t>
      </w:r>
      <w:r w:rsidRPr="005120AC">
        <w:rPr>
          <w:spacing w:val="1"/>
        </w:rPr>
        <w:t xml:space="preserve"> </w:t>
      </w:r>
      <w:r w:rsidRPr="005120AC">
        <w:t>листе),</w:t>
      </w:r>
      <w:r w:rsidRPr="005120AC">
        <w:rPr>
          <w:spacing w:val="-3"/>
        </w:rPr>
        <w:t xml:space="preserve"> </w:t>
      </w:r>
      <w:r w:rsidRPr="005120AC">
        <w:t>цвета,</w:t>
      </w:r>
      <w:r w:rsidRPr="005120AC">
        <w:rPr>
          <w:spacing w:val="-2"/>
        </w:rPr>
        <w:t xml:space="preserve"> </w:t>
      </w:r>
      <w:r w:rsidRPr="005120AC">
        <w:t>а</w:t>
      </w:r>
      <w:r w:rsidRPr="005120AC">
        <w:rPr>
          <w:spacing w:val="-3"/>
        </w:rPr>
        <w:t xml:space="preserve"> </w:t>
      </w:r>
      <w:r w:rsidRPr="005120AC">
        <w:t>также</w:t>
      </w:r>
      <w:r w:rsidRPr="005120AC">
        <w:rPr>
          <w:spacing w:val="-1"/>
        </w:rPr>
        <w:t xml:space="preserve"> </w:t>
      </w:r>
      <w:r w:rsidRPr="005120AC">
        <w:t>соответствия</w:t>
      </w:r>
      <w:r w:rsidRPr="005120AC">
        <w:rPr>
          <w:spacing w:val="-1"/>
        </w:rPr>
        <w:t xml:space="preserve"> </w:t>
      </w:r>
      <w:r w:rsidRPr="005120AC">
        <w:t>учебной</w:t>
      </w:r>
      <w:r w:rsidRPr="005120AC">
        <w:rPr>
          <w:spacing w:val="-2"/>
        </w:rPr>
        <w:t xml:space="preserve"> </w:t>
      </w:r>
      <w:r w:rsidRPr="005120AC">
        <w:t>задаче,</w:t>
      </w:r>
      <w:r w:rsidRPr="005120AC">
        <w:rPr>
          <w:spacing w:val="-1"/>
        </w:rPr>
        <w:t xml:space="preserve"> </w:t>
      </w:r>
      <w:r w:rsidRPr="005120AC">
        <w:t>поставленной</w:t>
      </w:r>
      <w:r w:rsidRPr="005120AC">
        <w:rPr>
          <w:spacing w:val="-2"/>
        </w:rPr>
        <w:t xml:space="preserve"> </w:t>
      </w:r>
      <w:r w:rsidRPr="005120AC">
        <w:t>учителем.</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эстетического</w:t>
      </w:r>
      <w:r w:rsidRPr="005120AC">
        <w:rPr>
          <w:spacing w:val="1"/>
        </w:rPr>
        <w:t xml:space="preserve"> </w:t>
      </w:r>
      <w:r w:rsidRPr="005120AC">
        <w:t>наблюдения</w:t>
      </w:r>
      <w:r w:rsidRPr="005120AC">
        <w:rPr>
          <w:spacing w:val="1"/>
        </w:rPr>
        <w:t xml:space="preserve"> </w:t>
      </w:r>
      <w:r w:rsidRPr="005120AC">
        <w:t>природы</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эмоциональных впечатлений с учётом учебных задач и визуальной установки</w:t>
      </w:r>
      <w:r w:rsidRPr="005120AC">
        <w:rPr>
          <w:spacing w:val="1"/>
        </w:rPr>
        <w:t xml:space="preserve"> </w:t>
      </w:r>
      <w:r w:rsidRPr="005120AC">
        <w:t>учителя.</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художественного</w:t>
      </w:r>
      <w:r w:rsidRPr="005120AC">
        <w:rPr>
          <w:spacing w:val="1"/>
        </w:rPr>
        <w:t xml:space="preserve"> </w:t>
      </w:r>
      <w:r w:rsidRPr="005120AC">
        <w:t>наблюдения</w:t>
      </w:r>
      <w:r w:rsidRPr="005120AC">
        <w:rPr>
          <w:spacing w:val="1"/>
        </w:rPr>
        <w:t xml:space="preserve"> </w:t>
      </w:r>
      <w:r w:rsidRPr="005120AC">
        <w:t>предметной</w:t>
      </w:r>
      <w:r w:rsidRPr="005120AC">
        <w:rPr>
          <w:spacing w:val="71"/>
        </w:rPr>
        <w:t xml:space="preserve"> </w:t>
      </w:r>
      <w:r w:rsidRPr="005120AC">
        <w:t>среды</w:t>
      </w:r>
      <w:r w:rsidRPr="005120AC">
        <w:rPr>
          <w:spacing w:val="-67"/>
        </w:rPr>
        <w:t xml:space="preserve"> </w:t>
      </w:r>
      <w:r w:rsidRPr="005120AC">
        <w:t>жизни человека в зависимости от поставленной аналитической и эстетической</w:t>
      </w:r>
      <w:r w:rsidRPr="005120AC">
        <w:rPr>
          <w:spacing w:val="1"/>
        </w:rPr>
        <w:t xml:space="preserve"> </w:t>
      </w:r>
      <w:r w:rsidRPr="005120AC">
        <w:t>задачи</w:t>
      </w:r>
      <w:r w:rsidRPr="005120AC">
        <w:rPr>
          <w:spacing w:val="-1"/>
        </w:rPr>
        <w:t xml:space="preserve"> </w:t>
      </w:r>
      <w:r w:rsidRPr="005120AC">
        <w:t>(установки).</w:t>
      </w:r>
    </w:p>
    <w:p w:rsidR="007C1181" w:rsidRPr="005120AC" w:rsidRDefault="007325AC" w:rsidP="00892B31">
      <w:pPr>
        <w:pStyle w:val="a3"/>
        <w:ind w:left="0" w:firstLine="709"/>
      </w:pPr>
      <w:r w:rsidRPr="005120AC">
        <w:t>Осваивать опыт эстетического восприятия и аналитического наблюдения</w:t>
      </w:r>
      <w:r w:rsidRPr="005120AC">
        <w:rPr>
          <w:spacing w:val="1"/>
        </w:rPr>
        <w:t xml:space="preserve"> </w:t>
      </w:r>
      <w:r w:rsidRPr="005120AC">
        <w:t>архитектурных построек.</w:t>
      </w:r>
    </w:p>
    <w:p w:rsidR="007C1181" w:rsidRPr="005120AC" w:rsidRDefault="007325AC" w:rsidP="00892B31">
      <w:pPr>
        <w:pStyle w:val="a3"/>
        <w:ind w:left="0" w:firstLine="709"/>
      </w:pPr>
      <w:r w:rsidRPr="005120AC">
        <w:t>Осваивать</w:t>
      </w:r>
      <w:r w:rsidRPr="005120AC">
        <w:rPr>
          <w:spacing w:val="1"/>
        </w:rPr>
        <w:t xml:space="preserve"> </w:t>
      </w:r>
      <w:r w:rsidRPr="005120AC">
        <w:t>опыт</w:t>
      </w:r>
      <w:r w:rsidRPr="005120AC">
        <w:rPr>
          <w:spacing w:val="1"/>
        </w:rPr>
        <w:t xml:space="preserve"> </w:t>
      </w:r>
      <w:r w:rsidRPr="005120AC">
        <w:t>эстетического,</w:t>
      </w:r>
      <w:r w:rsidRPr="005120AC">
        <w:rPr>
          <w:spacing w:val="1"/>
        </w:rPr>
        <w:t xml:space="preserve"> </w:t>
      </w:r>
      <w:r w:rsidRPr="005120AC">
        <w:t>эмоционального</w:t>
      </w:r>
      <w:r w:rsidRPr="005120AC">
        <w:rPr>
          <w:spacing w:val="1"/>
        </w:rPr>
        <w:t xml:space="preserve"> </w:t>
      </w:r>
      <w:r w:rsidRPr="005120AC">
        <w:t>общения со</w:t>
      </w:r>
      <w:r w:rsidRPr="005120AC">
        <w:rPr>
          <w:spacing w:val="1"/>
        </w:rPr>
        <w:t xml:space="preserve"> </w:t>
      </w:r>
      <w:r w:rsidRPr="005120AC">
        <w:t>станковой</w:t>
      </w:r>
      <w:r w:rsidRPr="005120AC">
        <w:rPr>
          <w:spacing w:val="1"/>
        </w:rPr>
        <w:t xml:space="preserve"> </w:t>
      </w:r>
      <w:r w:rsidRPr="005120AC">
        <w:t>картиной,</w:t>
      </w:r>
      <w:r w:rsidRPr="005120AC">
        <w:rPr>
          <w:spacing w:val="1"/>
        </w:rPr>
        <w:t xml:space="preserve"> </w:t>
      </w:r>
      <w:r w:rsidRPr="005120AC">
        <w:t>понимать</w:t>
      </w:r>
      <w:r w:rsidRPr="005120AC">
        <w:rPr>
          <w:spacing w:val="1"/>
        </w:rPr>
        <w:t xml:space="preserve"> </w:t>
      </w:r>
      <w:r w:rsidRPr="005120AC">
        <w:t>значение</w:t>
      </w:r>
      <w:r w:rsidRPr="005120AC">
        <w:rPr>
          <w:spacing w:val="1"/>
        </w:rPr>
        <w:t xml:space="preserve"> </w:t>
      </w:r>
      <w:r w:rsidRPr="005120AC">
        <w:t>зрительских</w:t>
      </w:r>
      <w:r w:rsidRPr="005120AC">
        <w:rPr>
          <w:spacing w:val="1"/>
        </w:rPr>
        <w:t xml:space="preserve"> </w:t>
      </w:r>
      <w:r w:rsidRPr="005120AC">
        <w:t>умений</w:t>
      </w:r>
      <w:r w:rsidRPr="005120AC">
        <w:rPr>
          <w:spacing w:val="1"/>
        </w:rPr>
        <w:t xml:space="preserve"> </w:t>
      </w:r>
      <w:r w:rsidRPr="005120AC">
        <w:t>и</w:t>
      </w:r>
      <w:r w:rsidRPr="005120AC">
        <w:rPr>
          <w:spacing w:val="1"/>
        </w:rPr>
        <w:t xml:space="preserve"> </w:t>
      </w:r>
      <w:r w:rsidRPr="005120AC">
        <w:t>специальных</w:t>
      </w:r>
      <w:r w:rsidRPr="005120AC">
        <w:rPr>
          <w:spacing w:val="1"/>
        </w:rPr>
        <w:t xml:space="preserve"> </w:t>
      </w:r>
      <w:r w:rsidRPr="005120AC">
        <w:t>знаний;</w:t>
      </w:r>
      <w:r w:rsidRPr="005120AC">
        <w:rPr>
          <w:spacing w:val="1"/>
        </w:rPr>
        <w:t xml:space="preserve"> </w:t>
      </w:r>
      <w:r w:rsidRPr="005120AC">
        <w:t>приобретать опыт восприятия картин со сказочным сюжетом (В.М. Васнецова,</w:t>
      </w:r>
      <w:r w:rsidRPr="005120AC">
        <w:rPr>
          <w:spacing w:val="1"/>
        </w:rPr>
        <w:t xml:space="preserve"> </w:t>
      </w:r>
      <w:r w:rsidRPr="005120AC">
        <w:t>М.А.</w:t>
      </w:r>
      <w:r w:rsidRPr="005120AC">
        <w:rPr>
          <w:spacing w:val="11"/>
        </w:rPr>
        <w:t xml:space="preserve"> </w:t>
      </w:r>
      <w:r w:rsidRPr="005120AC">
        <w:t>Врубеля</w:t>
      </w:r>
      <w:r w:rsidRPr="005120AC">
        <w:rPr>
          <w:spacing w:val="12"/>
        </w:rPr>
        <w:t xml:space="preserve"> </w:t>
      </w:r>
      <w:r w:rsidRPr="005120AC">
        <w:t>и</w:t>
      </w:r>
      <w:r w:rsidRPr="005120AC">
        <w:rPr>
          <w:spacing w:val="9"/>
        </w:rPr>
        <w:t xml:space="preserve"> </w:t>
      </w:r>
      <w:r w:rsidRPr="005120AC">
        <w:t>других</w:t>
      </w:r>
      <w:r w:rsidRPr="005120AC">
        <w:rPr>
          <w:spacing w:val="11"/>
        </w:rPr>
        <w:t xml:space="preserve"> </w:t>
      </w:r>
      <w:r w:rsidRPr="005120AC">
        <w:t>художников</w:t>
      </w:r>
      <w:r w:rsidRPr="005120AC">
        <w:rPr>
          <w:spacing w:val="11"/>
        </w:rPr>
        <w:t xml:space="preserve"> </w:t>
      </w:r>
      <w:r w:rsidRPr="005120AC">
        <w:t>по</w:t>
      </w:r>
      <w:r w:rsidRPr="005120AC">
        <w:rPr>
          <w:spacing w:val="11"/>
        </w:rPr>
        <w:t xml:space="preserve"> </w:t>
      </w:r>
      <w:r w:rsidRPr="005120AC">
        <w:t>выбору</w:t>
      </w:r>
      <w:r w:rsidRPr="005120AC">
        <w:rPr>
          <w:spacing w:val="9"/>
        </w:rPr>
        <w:t xml:space="preserve"> </w:t>
      </w:r>
      <w:r w:rsidRPr="005120AC">
        <w:t>учителя),</w:t>
      </w:r>
      <w:r w:rsidRPr="005120AC">
        <w:rPr>
          <w:spacing w:val="11"/>
        </w:rPr>
        <w:t xml:space="preserve"> </w:t>
      </w:r>
      <w:r w:rsidRPr="005120AC">
        <w:t>а</w:t>
      </w:r>
      <w:r w:rsidRPr="005120AC">
        <w:rPr>
          <w:spacing w:val="10"/>
        </w:rPr>
        <w:t xml:space="preserve"> </w:t>
      </w:r>
      <w:r w:rsidRPr="005120AC">
        <w:t>также</w:t>
      </w:r>
      <w:r w:rsidRPr="005120AC">
        <w:rPr>
          <w:spacing w:val="9"/>
        </w:rPr>
        <w:t xml:space="preserve"> </w:t>
      </w:r>
      <w:r w:rsidRPr="005120AC">
        <w:t>произведений</w:t>
      </w:r>
      <w:r w:rsidRPr="005120AC">
        <w:rPr>
          <w:spacing w:val="-67"/>
        </w:rPr>
        <w:t xml:space="preserve"> </w:t>
      </w:r>
      <w:r w:rsidRPr="005120AC">
        <w:t>с ярко выраженным эмоциональным настроением (например, натюрморты В.</w:t>
      </w:r>
      <w:r w:rsidRPr="005120AC">
        <w:rPr>
          <w:spacing w:val="1"/>
        </w:rPr>
        <w:t xml:space="preserve"> </w:t>
      </w:r>
      <w:r w:rsidRPr="005120AC">
        <w:t>Ван Гога</w:t>
      </w:r>
      <w:r w:rsidRPr="005120AC">
        <w:rPr>
          <w:spacing w:val="-3"/>
        </w:rPr>
        <w:t xml:space="preserve"> </w:t>
      </w:r>
      <w:r w:rsidRPr="005120AC">
        <w:t>или А.</w:t>
      </w:r>
      <w:r w:rsidRPr="005120AC">
        <w:rPr>
          <w:spacing w:val="-1"/>
        </w:rPr>
        <w:t xml:space="preserve"> </w:t>
      </w:r>
      <w:r w:rsidRPr="005120AC">
        <w:t>Матисса).</w:t>
      </w:r>
    </w:p>
    <w:p w:rsidR="007C1181" w:rsidRPr="005120AC" w:rsidRDefault="007325AC" w:rsidP="00892B31">
      <w:pPr>
        <w:pStyle w:val="a3"/>
        <w:ind w:left="0" w:firstLine="709"/>
      </w:pPr>
      <w:r w:rsidRPr="005120AC">
        <w:t>Осваивать</w:t>
      </w:r>
      <w:r w:rsidRPr="005120AC">
        <w:rPr>
          <w:spacing w:val="1"/>
        </w:rPr>
        <w:t xml:space="preserve"> </w:t>
      </w:r>
      <w:r w:rsidRPr="005120AC">
        <w:t>новый</w:t>
      </w:r>
      <w:r w:rsidRPr="005120AC">
        <w:rPr>
          <w:spacing w:val="1"/>
        </w:rPr>
        <w:t xml:space="preserve"> </w:t>
      </w:r>
      <w:r w:rsidRPr="005120AC">
        <w:t>опыт</w:t>
      </w:r>
      <w:r w:rsidRPr="005120AC">
        <w:rPr>
          <w:spacing w:val="1"/>
        </w:rPr>
        <w:t xml:space="preserve"> </w:t>
      </w:r>
      <w:r w:rsidRPr="005120AC">
        <w:t>восприятия</w:t>
      </w:r>
      <w:r w:rsidRPr="005120AC">
        <w:rPr>
          <w:spacing w:val="1"/>
        </w:rPr>
        <w:t xml:space="preserve"> </w:t>
      </w:r>
      <w:r w:rsidRPr="005120AC">
        <w:t>художественных</w:t>
      </w:r>
      <w:r w:rsidRPr="005120AC">
        <w:rPr>
          <w:spacing w:val="1"/>
        </w:rPr>
        <w:t xml:space="preserve"> </w:t>
      </w:r>
      <w:r w:rsidRPr="005120AC">
        <w:t>иллюстраций</w:t>
      </w:r>
      <w:r w:rsidRPr="005120AC">
        <w:rPr>
          <w:spacing w:val="1"/>
        </w:rPr>
        <w:t xml:space="preserve"> </w:t>
      </w:r>
      <w:r w:rsidRPr="005120AC">
        <w:t>в</w:t>
      </w:r>
      <w:r w:rsidRPr="005120AC">
        <w:rPr>
          <w:spacing w:val="1"/>
        </w:rPr>
        <w:t xml:space="preserve"> </w:t>
      </w:r>
      <w:r w:rsidRPr="005120AC">
        <w:t>детских книгах и</w:t>
      </w:r>
      <w:r w:rsidRPr="005120AC">
        <w:rPr>
          <w:spacing w:val="-4"/>
        </w:rPr>
        <w:t xml:space="preserve"> </w:t>
      </w:r>
      <w:r w:rsidRPr="005120AC">
        <w:t>отношения</w:t>
      </w:r>
      <w:r w:rsidRPr="005120AC">
        <w:rPr>
          <w:spacing w:val="-1"/>
        </w:rPr>
        <w:t xml:space="preserve"> </w:t>
      </w:r>
      <w:r w:rsidRPr="005120AC">
        <w:t>к</w:t>
      </w:r>
      <w:r w:rsidRPr="005120AC">
        <w:rPr>
          <w:spacing w:val="-3"/>
        </w:rPr>
        <w:t xml:space="preserve"> </w:t>
      </w:r>
      <w:r w:rsidRPr="005120AC">
        <w:t>ним</w:t>
      </w:r>
      <w:r w:rsidRPr="005120AC">
        <w:rPr>
          <w:spacing w:val="-1"/>
        </w:rPr>
        <w:t xml:space="preserve"> </w:t>
      </w:r>
      <w:r w:rsidRPr="005120AC">
        <w:t>в</w:t>
      </w:r>
      <w:r w:rsidRPr="005120AC">
        <w:rPr>
          <w:spacing w:val="-3"/>
        </w:rPr>
        <w:t xml:space="preserve"> </w:t>
      </w:r>
      <w:r w:rsidRPr="005120AC">
        <w:t>соответствии</w:t>
      </w:r>
      <w:r w:rsidRPr="005120AC">
        <w:rPr>
          <w:spacing w:val="-1"/>
        </w:rPr>
        <w:t xml:space="preserve"> </w:t>
      </w:r>
      <w:r w:rsidRPr="005120AC">
        <w:t>с</w:t>
      </w:r>
      <w:r w:rsidRPr="005120AC">
        <w:rPr>
          <w:spacing w:val="-2"/>
        </w:rPr>
        <w:t xml:space="preserve"> </w:t>
      </w:r>
      <w:r w:rsidRPr="005120AC">
        <w:t>учебной установкой.</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создания</w:t>
      </w:r>
      <w:r w:rsidRPr="005120AC">
        <w:rPr>
          <w:spacing w:val="1"/>
        </w:rPr>
        <w:t xml:space="preserve"> </w:t>
      </w:r>
      <w:r w:rsidRPr="005120AC">
        <w:t>фотографий</w:t>
      </w:r>
      <w:r w:rsidRPr="005120AC">
        <w:rPr>
          <w:spacing w:val="1"/>
        </w:rPr>
        <w:t xml:space="preserve"> </w:t>
      </w:r>
      <w:r w:rsidRPr="005120AC">
        <w:t>с</w:t>
      </w:r>
      <w:r w:rsidRPr="005120AC">
        <w:rPr>
          <w:spacing w:val="1"/>
        </w:rPr>
        <w:t xml:space="preserve"> </w:t>
      </w:r>
      <w:r w:rsidRPr="005120AC">
        <w:t>целью</w:t>
      </w:r>
      <w:r w:rsidRPr="005120AC">
        <w:rPr>
          <w:spacing w:val="1"/>
        </w:rPr>
        <w:t xml:space="preserve"> </w:t>
      </w:r>
      <w:r w:rsidRPr="005120AC">
        <w:t>эстетического</w:t>
      </w:r>
      <w:r w:rsidRPr="005120AC">
        <w:rPr>
          <w:spacing w:val="1"/>
        </w:rPr>
        <w:t xml:space="preserve"> </w:t>
      </w:r>
      <w:r w:rsidRPr="005120AC">
        <w:t>и</w:t>
      </w:r>
      <w:r w:rsidRPr="005120AC">
        <w:rPr>
          <w:spacing w:val="1"/>
        </w:rPr>
        <w:t xml:space="preserve"> </w:t>
      </w:r>
      <w:r w:rsidRPr="005120AC">
        <w:t>целенаправленного</w:t>
      </w:r>
      <w:r w:rsidRPr="005120AC">
        <w:rPr>
          <w:spacing w:val="-3"/>
        </w:rPr>
        <w:t xml:space="preserve"> </w:t>
      </w:r>
      <w:r w:rsidRPr="005120AC">
        <w:t>наблюдения</w:t>
      </w:r>
      <w:r w:rsidRPr="005120AC">
        <w:rPr>
          <w:spacing w:val="-3"/>
        </w:rPr>
        <w:t xml:space="preserve"> </w:t>
      </w:r>
      <w:r w:rsidRPr="005120AC">
        <w:t>природы.</w:t>
      </w:r>
    </w:p>
    <w:p w:rsidR="007C1181" w:rsidRPr="005120AC" w:rsidRDefault="007325AC" w:rsidP="00892B31">
      <w:pPr>
        <w:pStyle w:val="a3"/>
        <w:ind w:left="0" w:firstLine="709"/>
      </w:pPr>
      <w:r w:rsidRPr="005120AC">
        <w:t>Приобретать опыт обсуждения фотографий с точки зрения того, с какой</w:t>
      </w:r>
      <w:r w:rsidRPr="005120AC">
        <w:rPr>
          <w:spacing w:val="1"/>
        </w:rPr>
        <w:t xml:space="preserve"> </w:t>
      </w:r>
      <w:r w:rsidRPr="005120AC">
        <w:t>целью сделан снимок, насколько значимо его содержание и какова композиция</w:t>
      </w:r>
      <w:r w:rsidRPr="005120AC">
        <w:rPr>
          <w:spacing w:val="1"/>
        </w:rPr>
        <w:t xml:space="preserve"> </w:t>
      </w:r>
      <w:r w:rsidRPr="005120AC">
        <w:t>в</w:t>
      </w:r>
      <w:r w:rsidRPr="005120AC">
        <w:rPr>
          <w:spacing w:val="-2"/>
        </w:rPr>
        <w:t xml:space="preserve"> </w:t>
      </w:r>
      <w:r w:rsidRPr="005120AC">
        <w:t>кадре.</w:t>
      </w:r>
    </w:p>
    <w:p w:rsidR="007C1181" w:rsidRPr="005120AC" w:rsidRDefault="007325AC" w:rsidP="0054155E">
      <w:pPr>
        <w:pStyle w:val="1"/>
        <w:numPr>
          <w:ilvl w:val="0"/>
          <w:numId w:val="14"/>
        </w:numPr>
        <w:tabs>
          <w:tab w:val="left" w:pos="284"/>
        </w:tabs>
        <w:ind w:left="0" w:firstLine="709"/>
        <w:jc w:val="center"/>
      </w:pPr>
      <w:r w:rsidRPr="005120AC">
        <w:t>КЛАСС</w:t>
      </w:r>
    </w:p>
    <w:p w:rsidR="007C1181" w:rsidRPr="005120AC" w:rsidRDefault="007325AC" w:rsidP="00892B31">
      <w:pPr>
        <w:ind w:firstLine="709"/>
        <w:jc w:val="both"/>
        <w:rPr>
          <w:b/>
          <w:i/>
          <w:sz w:val="28"/>
        </w:rPr>
      </w:pPr>
      <w:r w:rsidRPr="005120AC">
        <w:rPr>
          <w:b/>
          <w:i/>
          <w:sz w:val="28"/>
        </w:rPr>
        <w:t>К</w:t>
      </w:r>
      <w:r w:rsidRPr="005120AC">
        <w:rPr>
          <w:b/>
          <w:i/>
          <w:spacing w:val="-4"/>
          <w:sz w:val="28"/>
        </w:rPr>
        <w:t xml:space="preserve"> </w:t>
      </w:r>
      <w:r w:rsidRPr="005120AC">
        <w:rPr>
          <w:b/>
          <w:i/>
          <w:sz w:val="28"/>
        </w:rPr>
        <w:t>концу</w:t>
      </w:r>
      <w:r w:rsidRPr="005120AC">
        <w:rPr>
          <w:b/>
          <w:i/>
          <w:spacing w:val="-1"/>
          <w:sz w:val="28"/>
        </w:rPr>
        <w:t xml:space="preserve"> </w:t>
      </w:r>
      <w:r w:rsidRPr="005120AC">
        <w:rPr>
          <w:b/>
          <w:i/>
          <w:sz w:val="28"/>
        </w:rPr>
        <w:t>обучения</w:t>
      </w:r>
      <w:r w:rsidRPr="005120AC">
        <w:rPr>
          <w:b/>
          <w:i/>
          <w:spacing w:val="-3"/>
          <w:sz w:val="28"/>
        </w:rPr>
        <w:t xml:space="preserve"> </w:t>
      </w:r>
      <w:r w:rsidRPr="005120AC">
        <w:rPr>
          <w:b/>
          <w:i/>
          <w:sz w:val="28"/>
        </w:rPr>
        <w:t>во</w:t>
      </w:r>
      <w:r w:rsidRPr="005120AC">
        <w:rPr>
          <w:b/>
          <w:i/>
          <w:spacing w:val="-1"/>
          <w:sz w:val="28"/>
        </w:rPr>
        <w:t xml:space="preserve"> </w:t>
      </w:r>
      <w:r w:rsidRPr="005120AC">
        <w:rPr>
          <w:b/>
          <w:i/>
          <w:sz w:val="28"/>
        </w:rPr>
        <w:t>2</w:t>
      </w:r>
      <w:r w:rsidRPr="005120AC">
        <w:rPr>
          <w:b/>
          <w:i/>
          <w:spacing w:val="-1"/>
          <w:sz w:val="28"/>
        </w:rPr>
        <w:t xml:space="preserve"> </w:t>
      </w:r>
      <w:r w:rsidRPr="005120AC">
        <w:rPr>
          <w:b/>
          <w:i/>
          <w:sz w:val="28"/>
        </w:rPr>
        <w:t>классе</w:t>
      </w:r>
      <w:r w:rsidRPr="005120AC">
        <w:rPr>
          <w:b/>
          <w:i/>
          <w:spacing w:val="-4"/>
          <w:sz w:val="28"/>
        </w:rPr>
        <w:t xml:space="preserve"> </w:t>
      </w:r>
      <w:r w:rsidRPr="005120AC">
        <w:rPr>
          <w:b/>
          <w:i/>
          <w:sz w:val="28"/>
        </w:rPr>
        <w:t>обучающийся</w:t>
      </w:r>
      <w:r w:rsidRPr="005120AC">
        <w:rPr>
          <w:b/>
          <w:i/>
          <w:spacing w:val="-3"/>
          <w:sz w:val="28"/>
        </w:rPr>
        <w:t xml:space="preserve"> </w:t>
      </w:r>
      <w:r w:rsidRPr="005120AC">
        <w:rPr>
          <w:b/>
          <w:i/>
          <w:sz w:val="28"/>
        </w:rPr>
        <w:t>научится:</w:t>
      </w:r>
    </w:p>
    <w:p w:rsidR="007C1181" w:rsidRPr="005120AC" w:rsidRDefault="007325AC" w:rsidP="00892B31">
      <w:pPr>
        <w:pStyle w:val="1"/>
        <w:ind w:left="0" w:firstLine="709"/>
      </w:pPr>
      <w:r w:rsidRPr="005120AC">
        <w:t>Модуль</w:t>
      </w:r>
      <w:r w:rsidRPr="005120AC">
        <w:rPr>
          <w:spacing w:val="-6"/>
        </w:rPr>
        <w:t xml:space="preserve"> </w:t>
      </w:r>
      <w:r w:rsidRPr="005120AC">
        <w:t>«Графика»</w:t>
      </w:r>
    </w:p>
    <w:p w:rsidR="007C1181" w:rsidRPr="005120AC" w:rsidRDefault="007325AC" w:rsidP="00892B31">
      <w:pPr>
        <w:pStyle w:val="a3"/>
        <w:ind w:left="0" w:firstLine="709"/>
      </w:pPr>
      <w:r w:rsidRPr="005120AC">
        <w:t>Осваивать</w:t>
      </w:r>
      <w:r w:rsidRPr="005120AC">
        <w:rPr>
          <w:spacing w:val="1"/>
        </w:rPr>
        <w:t xml:space="preserve"> </w:t>
      </w:r>
      <w:r w:rsidRPr="005120AC">
        <w:t>особенности</w:t>
      </w:r>
      <w:r w:rsidRPr="005120AC">
        <w:rPr>
          <w:spacing w:val="1"/>
        </w:rPr>
        <w:t xml:space="preserve"> </w:t>
      </w:r>
      <w:r w:rsidRPr="005120AC">
        <w:t>и</w:t>
      </w:r>
      <w:r w:rsidRPr="005120AC">
        <w:rPr>
          <w:spacing w:val="1"/>
        </w:rPr>
        <w:t xml:space="preserve"> </w:t>
      </w:r>
      <w:r w:rsidRPr="005120AC">
        <w:t>приёмы</w:t>
      </w:r>
      <w:r w:rsidRPr="005120AC">
        <w:rPr>
          <w:spacing w:val="1"/>
        </w:rPr>
        <w:t xml:space="preserve"> </w:t>
      </w:r>
      <w:r w:rsidRPr="005120AC">
        <w:t>работы</w:t>
      </w:r>
      <w:r w:rsidRPr="005120AC">
        <w:rPr>
          <w:spacing w:val="1"/>
        </w:rPr>
        <w:t xml:space="preserve"> </w:t>
      </w:r>
      <w:r w:rsidRPr="005120AC">
        <w:t>новыми</w:t>
      </w:r>
      <w:r w:rsidRPr="005120AC">
        <w:rPr>
          <w:spacing w:val="1"/>
        </w:rPr>
        <w:t xml:space="preserve"> </w:t>
      </w:r>
      <w:r w:rsidRPr="005120AC">
        <w:t>графическими</w:t>
      </w:r>
      <w:r w:rsidRPr="005120AC">
        <w:rPr>
          <w:spacing w:val="1"/>
        </w:rPr>
        <w:t xml:space="preserve"> </w:t>
      </w:r>
      <w:r w:rsidRPr="005120AC">
        <w:t>художественными материалами;</w:t>
      </w:r>
      <w:r w:rsidRPr="005120AC">
        <w:rPr>
          <w:spacing w:val="1"/>
        </w:rPr>
        <w:t xml:space="preserve"> </w:t>
      </w:r>
      <w:r w:rsidRPr="005120AC">
        <w:t>осваивать</w:t>
      </w:r>
      <w:r w:rsidRPr="005120AC">
        <w:rPr>
          <w:spacing w:val="1"/>
        </w:rPr>
        <w:t xml:space="preserve"> </w:t>
      </w:r>
      <w:r w:rsidRPr="005120AC">
        <w:t>выразительные</w:t>
      </w:r>
      <w:r w:rsidRPr="005120AC">
        <w:rPr>
          <w:spacing w:val="1"/>
        </w:rPr>
        <w:t xml:space="preserve"> </w:t>
      </w:r>
      <w:r w:rsidRPr="005120AC">
        <w:t>свойства</w:t>
      </w:r>
      <w:r w:rsidRPr="005120AC">
        <w:rPr>
          <w:spacing w:val="1"/>
        </w:rPr>
        <w:t xml:space="preserve"> </w:t>
      </w:r>
      <w:r w:rsidRPr="005120AC">
        <w:t>твёрдых,</w:t>
      </w:r>
      <w:r w:rsidRPr="005120AC">
        <w:rPr>
          <w:spacing w:val="1"/>
        </w:rPr>
        <w:t xml:space="preserve"> </w:t>
      </w:r>
      <w:r w:rsidRPr="005120AC">
        <w:t>сухих,</w:t>
      </w:r>
      <w:r w:rsidRPr="005120AC">
        <w:rPr>
          <w:spacing w:val="-2"/>
        </w:rPr>
        <w:t xml:space="preserve"> </w:t>
      </w:r>
      <w:r w:rsidRPr="005120AC">
        <w:t>мягких</w:t>
      </w:r>
      <w:r w:rsidRPr="005120AC">
        <w:rPr>
          <w:spacing w:val="1"/>
        </w:rPr>
        <w:t xml:space="preserve"> </w:t>
      </w:r>
      <w:r w:rsidRPr="005120AC">
        <w:t>и жидких</w:t>
      </w:r>
      <w:r w:rsidRPr="005120AC">
        <w:rPr>
          <w:spacing w:val="1"/>
        </w:rPr>
        <w:t xml:space="preserve"> </w:t>
      </w:r>
      <w:r w:rsidRPr="005120AC">
        <w:t>графических материалов.</w:t>
      </w:r>
    </w:p>
    <w:p w:rsidR="007C1181" w:rsidRPr="005120AC" w:rsidRDefault="007325AC" w:rsidP="00892B31">
      <w:pPr>
        <w:pStyle w:val="a3"/>
        <w:ind w:left="0" w:firstLine="709"/>
      </w:pPr>
      <w:r w:rsidRPr="005120AC">
        <w:t>Приобретать</w:t>
      </w:r>
      <w:r w:rsidRPr="005120AC">
        <w:rPr>
          <w:spacing w:val="1"/>
        </w:rPr>
        <w:t xml:space="preserve"> </w:t>
      </w:r>
      <w:r w:rsidRPr="005120AC">
        <w:t>навыки</w:t>
      </w:r>
      <w:r w:rsidRPr="005120AC">
        <w:rPr>
          <w:spacing w:val="1"/>
        </w:rPr>
        <w:t xml:space="preserve"> </w:t>
      </w:r>
      <w:r w:rsidRPr="005120AC">
        <w:t>изображения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разной</w:t>
      </w:r>
      <w:r w:rsidRPr="005120AC">
        <w:rPr>
          <w:spacing w:val="1"/>
        </w:rPr>
        <w:t xml:space="preserve"> </w:t>
      </w:r>
      <w:r w:rsidRPr="005120AC">
        <w:t>по</w:t>
      </w:r>
      <w:r w:rsidRPr="005120AC">
        <w:rPr>
          <w:spacing w:val="1"/>
        </w:rPr>
        <w:t xml:space="preserve"> </w:t>
      </w:r>
      <w:r w:rsidRPr="005120AC">
        <w:t>характеру</w:t>
      </w:r>
      <w:r w:rsidRPr="005120AC">
        <w:rPr>
          <w:spacing w:val="1"/>
        </w:rPr>
        <w:t xml:space="preserve"> </w:t>
      </w:r>
      <w:r w:rsidRPr="005120AC">
        <w:t>и</w:t>
      </w:r>
      <w:r w:rsidRPr="005120AC">
        <w:rPr>
          <w:spacing w:val="1"/>
        </w:rPr>
        <w:t xml:space="preserve"> </w:t>
      </w:r>
      <w:r w:rsidRPr="005120AC">
        <w:t>способу</w:t>
      </w:r>
      <w:r w:rsidRPr="005120AC">
        <w:rPr>
          <w:spacing w:val="-5"/>
        </w:rPr>
        <w:t xml:space="preserve"> </w:t>
      </w:r>
      <w:r w:rsidRPr="005120AC">
        <w:t>наложения</w:t>
      </w:r>
      <w:r w:rsidRPr="005120AC">
        <w:rPr>
          <w:spacing w:val="-3"/>
        </w:rPr>
        <w:t xml:space="preserve"> </w:t>
      </w:r>
      <w:r w:rsidRPr="005120AC">
        <w:t>линии.</w:t>
      </w:r>
    </w:p>
    <w:p w:rsidR="007C1181" w:rsidRPr="005120AC" w:rsidRDefault="007325AC" w:rsidP="00892B31">
      <w:pPr>
        <w:pStyle w:val="a3"/>
        <w:ind w:left="0" w:firstLine="709"/>
      </w:pPr>
      <w:r w:rsidRPr="005120AC">
        <w:t>Овладевать</w:t>
      </w:r>
      <w:r w:rsidRPr="005120AC">
        <w:rPr>
          <w:spacing w:val="1"/>
        </w:rPr>
        <w:t xml:space="preserve"> </w:t>
      </w:r>
      <w:r w:rsidRPr="005120AC">
        <w:t>понятием</w:t>
      </w:r>
      <w:r w:rsidRPr="005120AC">
        <w:rPr>
          <w:spacing w:val="1"/>
        </w:rPr>
        <w:t xml:space="preserve"> </w:t>
      </w:r>
      <w:r w:rsidRPr="005120AC">
        <w:t>«ритм»</w:t>
      </w:r>
      <w:r w:rsidRPr="005120AC">
        <w:rPr>
          <w:spacing w:val="1"/>
        </w:rPr>
        <w:t xml:space="preserve"> </w:t>
      </w:r>
      <w:r w:rsidRPr="005120AC">
        <w:t>и</w:t>
      </w:r>
      <w:r w:rsidRPr="005120AC">
        <w:rPr>
          <w:spacing w:val="1"/>
        </w:rPr>
        <w:t xml:space="preserve"> </w:t>
      </w:r>
      <w:r w:rsidRPr="005120AC">
        <w:t>навыками</w:t>
      </w:r>
      <w:r w:rsidRPr="005120AC">
        <w:rPr>
          <w:spacing w:val="1"/>
        </w:rPr>
        <w:t xml:space="preserve"> </w:t>
      </w:r>
      <w:r w:rsidRPr="005120AC">
        <w:t>ритмической</w:t>
      </w:r>
      <w:r w:rsidRPr="005120AC">
        <w:rPr>
          <w:spacing w:val="1"/>
        </w:rPr>
        <w:t xml:space="preserve"> </w:t>
      </w:r>
      <w:r w:rsidRPr="005120AC">
        <w:t>организации</w:t>
      </w:r>
      <w:r w:rsidRPr="005120AC">
        <w:rPr>
          <w:spacing w:val="1"/>
        </w:rPr>
        <w:t xml:space="preserve"> </w:t>
      </w:r>
      <w:r w:rsidRPr="005120AC">
        <w:t>изображения</w:t>
      </w:r>
      <w:r w:rsidRPr="005120AC">
        <w:rPr>
          <w:spacing w:val="1"/>
        </w:rPr>
        <w:t xml:space="preserve"> </w:t>
      </w:r>
      <w:r w:rsidRPr="005120AC">
        <w:t>как</w:t>
      </w:r>
      <w:r w:rsidRPr="005120AC">
        <w:rPr>
          <w:spacing w:val="1"/>
        </w:rPr>
        <w:t xml:space="preserve"> </w:t>
      </w:r>
      <w:r w:rsidRPr="005120AC">
        <w:t>необходимой</w:t>
      </w:r>
      <w:r w:rsidRPr="005120AC">
        <w:rPr>
          <w:spacing w:val="1"/>
        </w:rPr>
        <w:t xml:space="preserve"> </w:t>
      </w:r>
      <w:r w:rsidRPr="005120AC">
        <w:t>композиционной</w:t>
      </w:r>
      <w:r w:rsidRPr="005120AC">
        <w:rPr>
          <w:spacing w:val="1"/>
        </w:rPr>
        <w:t xml:space="preserve"> </w:t>
      </w:r>
      <w:r w:rsidRPr="005120AC">
        <w:t>основы</w:t>
      </w:r>
      <w:r w:rsidRPr="005120AC">
        <w:rPr>
          <w:spacing w:val="71"/>
        </w:rPr>
        <w:t xml:space="preserve"> </w:t>
      </w:r>
      <w:r w:rsidRPr="005120AC">
        <w:t>выражения</w:t>
      </w:r>
      <w:r w:rsidRPr="005120AC">
        <w:rPr>
          <w:spacing w:val="1"/>
        </w:rPr>
        <w:t xml:space="preserve"> </w:t>
      </w:r>
      <w:r w:rsidRPr="005120AC">
        <w:t>содержания.</w:t>
      </w:r>
    </w:p>
    <w:p w:rsidR="007C1181" w:rsidRPr="005120AC" w:rsidRDefault="007325AC" w:rsidP="00892B31">
      <w:pPr>
        <w:pStyle w:val="a3"/>
        <w:ind w:left="0" w:firstLine="709"/>
      </w:pPr>
      <w:r w:rsidRPr="005120AC">
        <w:t>Осваивать</w:t>
      </w:r>
      <w:r w:rsidRPr="005120AC">
        <w:rPr>
          <w:spacing w:val="1"/>
        </w:rPr>
        <w:t xml:space="preserve"> </w:t>
      </w:r>
      <w:r w:rsidRPr="005120AC">
        <w:t>навык</w:t>
      </w:r>
      <w:r w:rsidRPr="005120AC">
        <w:rPr>
          <w:spacing w:val="1"/>
        </w:rPr>
        <w:t xml:space="preserve"> </w:t>
      </w:r>
      <w:r w:rsidRPr="005120AC">
        <w:t>визуального</w:t>
      </w:r>
      <w:r w:rsidRPr="005120AC">
        <w:rPr>
          <w:spacing w:val="1"/>
        </w:rPr>
        <w:t xml:space="preserve"> </w:t>
      </w:r>
      <w:r w:rsidRPr="005120AC">
        <w:t>сравнения</w:t>
      </w:r>
      <w:r w:rsidRPr="005120AC">
        <w:rPr>
          <w:spacing w:val="1"/>
        </w:rPr>
        <w:t xml:space="preserve"> </w:t>
      </w:r>
      <w:r w:rsidRPr="005120AC">
        <w:t>пространственных</w:t>
      </w:r>
      <w:r w:rsidRPr="005120AC">
        <w:rPr>
          <w:spacing w:val="1"/>
        </w:rPr>
        <w:t xml:space="preserve"> </w:t>
      </w:r>
      <w:r w:rsidRPr="005120AC">
        <w:t>величин,</w:t>
      </w:r>
      <w:r w:rsidRPr="005120AC">
        <w:rPr>
          <w:spacing w:val="1"/>
        </w:rPr>
        <w:t xml:space="preserve"> </w:t>
      </w:r>
      <w:r w:rsidRPr="005120AC">
        <w:t>приобретать умения</w:t>
      </w:r>
      <w:r w:rsidRPr="005120AC">
        <w:rPr>
          <w:spacing w:val="1"/>
        </w:rPr>
        <w:t xml:space="preserve"> </w:t>
      </w:r>
      <w:r w:rsidRPr="005120AC">
        <w:t>соотносить пропорции в рисунках</w:t>
      </w:r>
      <w:r w:rsidRPr="005120AC">
        <w:rPr>
          <w:spacing w:val="1"/>
        </w:rPr>
        <w:t xml:space="preserve"> </w:t>
      </w:r>
      <w:r w:rsidRPr="005120AC">
        <w:t>птиц и животных</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 зрительские впечатления</w:t>
      </w:r>
      <w:r w:rsidRPr="005120AC">
        <w:rPr>
          <w:spacing w:val="-3"/>
        </w:rPr>
        <w:t xml:space="preserve"> </w:t>
      </w:r>
      <w:r w:rsidRPr="005120AC">
        <w:t>и анализ).</w:t>
      </w:r>
    </w:p>
    <w:p w:rsidR="007C1181" w:rsidRPr="005120AC" w:rsidRDefault="007325AC" w:rsidP="00892B31">
      <w:pPr>
        <w:pStyle w:val="a3"/>
        <w:ind w:left="0" w:firstLine="709"/>
      </w:pPr>
      <w:r w:rsidRPr="005120AC">
        <w:t>Приобретать умение вести рисунок с натуры, видеть пропорции объекта,</w:t>
      </w:r>
      <w:r w:rsidRPr="005120AC">
        <w:rPr>
          <w:spacing w:val="1"/>
        </w:rPr>
        <w:t xml:space="preserve"> </w:t>
      </w:r>
      <w:r w:rsidRPr="005120AC">
        <w:t>расположение его в пространстве; располагать изображение на листе, соблюдая</w:t>
      </w:r>
      <w:r w:rsidRPr="005120AC">
        <w:rPr>
          <w:spacing w:val="-67"/>
        </w:rPr>
        <w:t xml:space="preserve"> </w:t>
      </w:r>
      <w:r w:rsidRPr="005120AC">
        <w:t>этапы</w:t>
      </w:r>
      <w:r w:rsidRPr="005120AC">
        <w:rPr>
          <w:spacing w:val="-1"/>
        </w:rPr>
        <w:t xml:space="preserve"> </w:t>
      </w:r>
      <w:r w:rsidRPr="005120AC">
        <w:t>ведения рисунка,</w:t>
      </w:r>
      <w:r w:rsidRPr="005120AC">
        <w:rPr>
          <w:spacing w:val="-1"/>
        </w:rPr>
        <w:t xml:space="preserve"> </w:t>
      </w:r>
      <w:r w:rsidRPr="005120AC">
        <w:t>осваивая навык</w:t>
      </w:r>
      <w:r w:rsidRPr="005120AC">
        <w:rPr>
          <w:spacing w:val="-3"/>
        </w:rPr>
        <w:t xml:space="preserve"> </w:t>
      </w:r>
      <w:r w:rsidRPr="005120AC">
        <w:t>штриховки.</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Осваивать навыки работы цветом, навыки смешения красок, пастозное</w:t>
      </w:r>
      <w:r w:rsidRPr="005120AC">
        <w:rPr>
          <w:spacing w:val="1"/>
        </w:rPr>
        <w:t xml:space="preserve"> </w:t>
      </w:r>
      <w:r w:rsidRPr="005120AC">
        <w:t>плотное и прозрачное нанесение краски; осваивать разный характер мазков и</w:t>
      </w:r>
      <w:r w:rsidRPr="005120AC">
        <w:rPr>
          <w:spacing w:val="1"/>
        </w:rPr>
        <w:t xml:space="preserve"> </w:t>
      </w:r>
      <w:r w:rsidRPr="005120AC">
        <w:t>движений</w:t>
      </w:r>
      <w:r w:rsidRPr="005120AC">
        <w:rPr>
          <w:spacing w:val="1"/>
        </w:rPr>
        <w:t xml:space="preserve"> </w:t>
      </w:r>
      <w:r w:rsidRPr="005120AC">
        <w:t>кистью,</w:t>
      </w:r>
      <w:r w:rsidRPr="005120AC">
        <w:rPr>
          <w:spacing w:val="1"/>
        </w:rPr>
        <w:t xml:space="preserve"> </w:t>
      </w:r>
      <w:r w:rsidRPr="005120AC">
        <w:t>навыки</w:t>
      </w:r>
      <w:r w:rsidRPr="005120AC">
        <w:rPr>
          <w:spacing w:val="1"/>
        </w:rPr>
        <w:t xml:space="preserve"> </w:t>
      </w:r>
      <w:r w:rsidRPr="005120AC">
        <w:t>создания</w:t>
      </w:r>
      <w:r w:rsidRPr="005120AC">
        <w:rPr>
          <w:spacing w:val="1"/>
        </w:rPr>
        <w:t xml:space="preserve"> </w:t>
      </w:r>
      <w:r w:rsidRPr="005120AC">
        <w:t>выразительной</w:t>
      </w:r>
      <w:r w:rsidRPr="005120AC">
        <w:rPr>
          <w:spacing w:val="1"/>
        </w:rPr>
        <w:t xml:space="preserve"> </w:t>
      </w:r>
      <w:r w:rsidRPr="005120AC">
        <w:t>фактуры</w:t>
      </w:r>
      <w:r w:rsidRPr="005120AC">
        <w:rPr>
          <w:spacing w:val="1"/>
        </w:rPr>
        <w:t xml:space="preserve"> </w:t>
      </w:r>
      <w:r w:rsidRPr="005120AC">
        <w:t>и</w:t>
      </w:r>
      <w:r w:rsidRPr="005120AC">
        <w:rPr>
          <w:spacing w:val="1"/>
        </w:rPr>
        <w:t xml:space="preserve"> </w:t>
      </w:r>
      <w:r w:rsidRPr="005120AC">
        <w:t>кроющие</w:t>
      </w:r>
      <w:r w:rsidRPr="005120AC">
        <w:rPr>
          <w:spacing w:val="1"/>
        </w:rPr>
        <w:t xml:space="preserve"> </w:t>
      </w:r>
      <w:r w:rsidRPr="005120AC">
        <w:t>качества</w:t>
      </w:r>
      <w:r w:rsidRPr="005120AC">
        <w:rPr>
          <w:spacing w:val="-1"/>
        </w:rPr>
        <w:t xml:space="preserve"> </w:t>
      </w:r>
      <w:r w:rsidRPr="005120AC">
        <w:t>гуаши.</w:t>
      </w:r>
    </w:p>
    <w:p w:rsidR="007C1181" w:rsidRPr="005120AC" w:rsidRDefault="007325AC" w:rsidP="00892B31">
      <w:pPr>
        <w:pStyle w:val="a3"/>
        <w:ind w:left="0" w:firstLine="709"/>
      </w:pPr>
      <w:r w:rsidRPr="005120AC">
        <w:t>Приобретать опыт работы акварельной краской и понимать особенности</w:t>
      </w:r>
      <w:r w:rsidRPr="005120AC">
        <w:rPr>
          <w:spacing w:val="1"/>
        </w:rPr>
        <w:t xml:space="preserve"> </w:t>
      </w:r>
      <w:r w:rsidRPr="005120AC">
        <w:t>работы</w:t>
      </w:r>
      <w:r w:rsidRPr="005120AC">
        <w:rPr>
          <w:spacing w:val="-1"/>
        </w:rPr>
        <w:t xml:space="preserve"> </w:t>
      </w:r>
      <w:r w:rsidRPr="005120AC">
        <w:t>прозрачной</w:t>
      </w:r>
      <w:r w:rsidRPr="005120AC">
        <w:rPr>
          <w:spacing w:val="-3"/>
        </w:rPr>
        <w:t xml:space="preserve"> </w:t>
      </w:r>
      <w:r w:rsidRPr="005120AC">
        <w:t>краской.</w:t>
      </w:r>
    </w:p>
    <w:p w:rsidR="007C1181" w:rsidRPr="005120AC" w:rsidRDefault="007325AC" w:rsidP="00892B31">
      <w:pPr>
        <w:pStyle w:val="a3"/>
        <w:ind w:left="0" w:firstLine="709"/>
      </w:pPr>
      <w:r w:rsidRPr="005120AC">
        <w:t>Знать</w:t>
      </w:r>
      <w:r w:rsidRPr="005120AC">
        <w:rPr>
          <w:spacing w:val="1"/>
        </w:rPr>
        <w:t xml:space="preserve"> </w:t>
      </w:r>
      <w:r w:rsidRPr="005120AC">
        <w:t>названия</w:t>
      </w:r>
      <w:r w:rsidRPr="005120AC">
        <w:rPr>
          <w:spacing w:val="1"/>
        </w:rPr>
        <w:t xml:space="preserve"> </w:t>
      </w:r>
      <w:r w:rsidRPr="005120AC">
        <w:t>основных</w:t>
      </w:r>
      <w:r w:rsidRPr="005120AC">
        <w:rPr>
          <w:spacing w:val="1"/>
        </w:rPr>
        <w:t xml:space="preserve"> </w:t>
      </w:r>
      <w:r w:rsidRPr="005120AC">
        <w:t>и</w:t>
      </w:r>
      <w:r w:rsidRPr="005120AC">
        <w:rPr>
          <w:spacing w:val="1"/>
        </w:rPr>
        <w:t xml:space="preserve"> </w:t>
      </w:r>
      <w:r w:rsidRPr="005120AC">
        <w:t>составных</w:t>
      </w:r>
      <w:r w:rsidRPr="005120AC">
        <w:rPr>
          <w:spacing w:val="1"/>
        </w:rPr>
        <w:t xml:space="preserve"> </w:t>
      </w:r>
      <w:r w:rsidRPr="005120AC">
        <w:t>цветов</w:t>
      </w:r>
      <w:r w:rsidRPr="005120AC">
        <w:rPr>
          <w:spacing w:val="1"/>
        </w:rPr>
        <w:t xml:space="preserve"> </w:t>
      </w:r>
      <w:r w:rsidRPr="005120AC">
        <w:t>и</w:t>
      </w:r>
      <w:r w:rsidRPr="005120AC">
        <w:rPr>
          <w:spacing w:val="1"/>
        </w:rPr>
        <w:t xml:space="preserve"> </w:t>
      </w:r>
      <w:r w:rsidRPr="005120AC">
        <w:t>способы</w:t>
      </w:r>
      <w:r w:rsidRPr="005120AC">
        <w:rPr>
          <w:spacing w:val="70"/>
        </w:rPr>
        <w:t xml:space="preserve"> </w:t>
      </w:r>
      <w:r w:rsidRPr="005120AC">
        <w:t>получения</w:t>
      </w:r>
      <w:r w:rsidRPr="005120AC">
        <w:rPr>
          <w:spacing w:val="1"/>
        </w:rPr>
        <w:t xml:space="preserve"> </w:t>
      </w:r>
      <w:r w:rsidRPr="005120AC">
        <w:t>разных оттенков</w:t>
      </w:r>
      <w:r w:rsidRPr="005120AC">
        <w:rPr>
          <w:spacing w:val="-2"/>
        </w:rPr>
        <w:t xml:space="preserve"> </w:t>
      </w:r>
      <w:r w:rsidRPr="005120AC">
        <w:t>составного</w:t>
      </w:r>
      <w:r w:rsidRPr="005120AC">
        <w:rPr>
          <w:spacing w:val="-2"/>
        </w:rPr>
        <w:t xml:space="preserve"> </w:t>
      </w:r>
      <w:r w:rsidRPr="005120AC">
        <w:t>цвета.</w:t>
      </w:r>
    </w:p>
    <w:p w:rsidR="007C1181" w:rsidRPr="005120AC" w:rsidRDefault="007325AC" w:rsidP="00892B31">
      <w:pPr>
        <w:pStyle w:val="a3"/>
        <w:ind w:left="0" w:firstLine="709"/>
      </w:pPr>
      <w:r w:rsidRPr="005120AC">
        <w:t>Различать</w:t>
      </w:r>
      <w:r w:rsidRPr="005120AC">
        <w:rPr>
          <w:spacing w:val="1"/>
        </w:rPr>
        <w:t xml:space="preserve"> </w:t>
      </w:r>
      <w:r w:rsidRPr="005120AC">
        <w:t>и</w:t>
      </w:r>
      <w:r w:rsidRPr="005120AC">
        <w:rPr>
          <w:spacing w:val="1"/>
        </w:rPr>
        <w:t xml:space="preserve"> </w:t>
      </w:r>
      <w:r w:rsidRPr="005120AC">
        <w:t>сравнивать</w:t>
      </w:r>
      <w:r w:rsidRPr="005120AC">
        <w:rPr>
          <w:spacing w:val="1"/>
        </w:rPr>
        <w:t xml:space="preserve"> </w:t>
      </w:r>
      <w:r w:rsidRPr="005120AC">
        <w:t>тёмные</w:t>
      </w:r>
      <w:r w:rsidRPr="005120AC">
        <w:rPr>
          <w:spacing w:val="1"/>
        </w:rPr>
        <w:t xml:space="preserve"> </w:t>
      </w:r>
      <w:r w:rsidRPr="005120AC">
        <w:t>и</w:t>
      </w:r>
      <w:r w:rsidRPr="005120AC">
        <w:rPr>
          <w:spacing w:val="1"/>
        </w:rPr>
        <w:t xml:space="preserve"> </w:t>
      </w:r>
      <w:r w:rsidRPr="005120AC">
        <w:t>светлые</w:t>
      </w:r>
      <w:r w:rsidRPr="005120AC">
        <w:rPr>
          <w:spacing w:val="1"/>
        </w:rPr>
        <w:t xml:space="preserve"> </w:t>
      </w:r>
      <w:r w:rsidRPr="005120AC">
        <w:t>оттенки</w:t>
      </w:r>
      <w:r w:rsidRPr="005120AC">
        <w:rPr>
          <w:spacing w:val="1"/>
        </w:rPr>
        <w:t xml:space="preserve"> </w:t>
      </w:r>
      <w:r w:rsidRPr="005120AC">
        <w:t>цвета;</w:t>
      </w:r>
      <w:r w:rsidRPr="005120AC">
        <w:rPr>
          <w:spacing w:val="1"/>
        </w:rPr>
        <w:t xml:space="preserve"> </w:t>
      </w:r>
      <w:r w:rsidRPr="005120AC">
        <w:t>осваивать</w:t>
      </w:r>
      <w:r w:rsidRPr="005120AC">
        <w:rPr>
          <w:spacing w:val="1"/>
        </w:rPr>
        <w:t xml:space="preserve"> </w:t>
      </w:r>
      <w:r w:rsidRPr="005120AC">
        <w:t>смешение</w:t>
      </w:r>
      <w:r w:rsidRPr="005120AC">
        <w:rPr>
          <w:spacing w:val="-4"/>
        </w:rPr>
        <w:t xml:space="preserve"> </w:t>
      </w:r>
      <w:r w:rsidRPr="005120AC">
        <w:t>цветных красок</w:t>
      </w:r>
      <w:r w:rsidRPr="005120AC">
        <w:rPr>
          <w:spacing w:val="-1"/>
        </w:rPr>
        <w:t xml:space="preserve"> </w:t>
      </w:r>
      <w:r w:rsidRPr="005120AC">
        <w:t>с</w:t>
      </w:r>
      <w:r w:rsidRPr="005120AC">
        <w:rPr>
          <w:spacing w:val="-3"/>
        </w:rPr>
        <w:t xml:space="preserve"> </w:t>
      </w:r>
      <w:r w:rsidRPr="005120AC">
        <w:t>белой</w:t>
      </w:r>
      <w:r w:rsidRPr="005120AC">
        <w:rPr>
          <w:spacing w:val="-1"/>
        </w:rPr>
        <w:t xml:space="preserve"> </w:t>
      </w:r>
      <w:r w:rsidRPr="005120AC">
        <w:t>и</w:t>
      </w:r>
      <w:r w:rsidRPr="005120AC">
        <w:rPr>
          <w:spacing w:val="-3"/>
        </w:rPr>
        <w:t xml:space="preserve"> </w:t>
      </w:r>
      <w:r w:rsidRPr="005120AC">
        <w:t>чёрной</w:t>
      </w:r>
      <w:r w:rsidRPr="005120AC">
        <w:rPr>
          <w:spacing w:val="-1"/>
        </w:rPr>
        <w:t xml:space="preserve"> </w:t>
      </w:r>
      <w:r w:rsidRPr="005120AC">
        <w:t>(для</w:t>
      </w:r>
      <w:r w:rsidRPr="005120AC">
        <w:rPr>
          <w:spacing w:val="-1"/>
        </w:rPr>
        <w:t xml:space="preserve"> </w:t>
      </w:r>
      <w:r w:rsidRPr="005120AC">
        <w:t>изменения</w:t>
      </w:r>
      <w:r w:rsidRPr="005120AC">
        <w:rPr>
          <w:spacing w:val="-4"/>
        </w:rPr>
        <w:t xml:space="preserve"> </w:t>
      </w:r>
      <w:r w:rsidRPr="005120AC">
        <w:t>их</w:t>
      </w:r>
      <w:r w:rsidRPr="005120AC">
        <w:rPr>
          <w:spacing w:val="1"/>
        </w:rPr>
        <w:t xml:space="preserve"> </w:t>
      </w:r>
      <w:r w:rsidRPr="005120AC">
        <w:t>тона).</w:t>
      </w:r>
    </w:p>
    <w:p w:rsidR="007C1181" w:rsidRPr="005120AC" w:rsidRDefault="007325AC" w:rsidP="00892B31">
      <w:pPr>
        <w:pStyle w:val="a3"/>
        <w:ind w:left="0" w:firstLine="709"/>
      </w:pPr>
      <w:r w:rsidRPr="005120AC">
        <w:t>Знать</w:t>
      </w:r>
      <w:r w:rsidRPr="005120AC">
        <w:rPr>
          <w:spacing w:val="1"/>
        </w:rPr>
        <w:t xml:space="preserve"> </w:t>
      </w:r>
      <w:r w:rsidRPr="005120AC">
        <w:t>о</w:t>
      </w:r>
      <w:r w:rsidRPr="005120AC">
        <w:rPr>
          <w:spacing w:val="1"/>
        </w:rPr>
        <w:t xml:space="preserve"> </w:t>
      </w:r>
      <w:r w:rsidRPr="005120AC">
        <w:t>делении</w:t>
      </w:r>
      <w:r w:rsidRPr="005120AC">
        <w:rPr>
          <w:spacing w:val="1"/>
        </w:rPr>
        <w:t xml:space="preserve"> </w:t>
      </w:r>
      <w:r w:rsidRPr="005120AC">
        <w:t>цветов</w:t>
      </w:r>
      <w:r w:rsidRPr="005120AC">
        <w:rPr>
          <w:spacing w:val="1"/>
        </w:rPr>
        <w:t xml:space="preserve"> </w:t>
      </w:r>
      <w:r w:rsidRPr="005120AC">
        <w:t>на</w:t>
      </w:r>
      <w:r w:rsidRPr="005120AC">
        <w:rPr>
          <w:spacing w:val="1"/>
        </w:rPr>
        <w:t xml:space="preserve"> </w:t>
      </w:r>
      <w:r w:rsidRPr="005120AC">
        <w:t>тёплые</w:t>
      </w:r>
      <w:r w:rsidRPr="005120AC">
        <w:rPr>
          <w:spacing w:val="1"/>
        </w:rPr>
        <w:t xml:space="preserve"> </w:t>
      </w:r>
      <w:r w:rsidRPr="005120AC">
        <w:t>и</w:t>
      </w:r>
      <w:r w:rsidRPr="005120AC">
        <w:rPr>
          <w:spacing w:val="1"/>
        </w:rPr>
        <w:t xml:space="preserve"> </w:t>
      </w:r>
      <w:r w:rsidRPr="005120AC">
        <w:t>холодные;</w:t>
      </w:r>
      <w:r w:rsidRPr="005120AC">
        <w:rPr>
          <w:spacing w:val="1"/>
        </w:rPr>
        <w:t xml:space="preserve"> </w:t>
      </w:r>
      <w:r w:rsidRPr="005120AC">
        <w:t>уметь</w:t>
      </w:r>
      <w:r w:rsidRPr="005120AC">
        <w:rPr>
          <w:spacing w:val="1"/>
        </w:rPr>
        <w:t xml:space="preserve"> </w:t>
      </w:r>
      <w:r w:rsidRPr="005120AC">
        <w:t>различать</w:t>
      </w:r>
      <w:r w:rsidRPr="005120AC">
        <w:rPr>
          <w:spacing w:val="1"/>
        </w:rPr>
        <w:t xml:space="preserve"> </w:t>
      </w:r>
      <w:r w:rsidRPr="005120AC">
        <w:t>и</w:t>
      </w:r>
      <w:r w:rsidRPr="005120AC">
        <w:rPr>
          <w:spacing w:val="1"/>
        </w:rPr>
        <w:t xml:space="preserve"> </w:t>
      </w:r>
      <w:r w:rsidRPr="005120AC">
        <w:t>сравнивать</w:t>
      </w:r>
      <w:r w:rsidRPr="005120AC">
        <w:rPr>
          <w:spacing w:val="-3"/>
        </w:rPr>
        <w:t xml:space="preserve"> </w:t>
      </w:r>
      <w:r w:rsidRPr="005120AC">
        <w:t>тёплые</w:t>
      </w:r>
      <w:r w:rsidRPr="005120AC">
        <w:rPr>
          <w:spacing w:val="-1"/>
        </w:rPr>
        <w:t xml:space="preserve"> </w:t>
      </w:r>
      <w:r w:rsidRPr="005120AC">
        <w:t>и холодные</w:t>
      </w:r>
      <w:r w:rsidRPr="005120AC">
        <w:rPr>
          <w:spacing w:val="-3"/>
        </w:rPr>
        <w:t xml:space="preserve"> </w:t>
      </w:r>
      <w:r w:rsidRPr="005120AC">
        <w:t>оттенки</w:t>
      </w:r>
      <w:r w:rsidRPr="005120AC">
        <w:rPr>
          <w:spacing w:val="-1"/>
        </w:rPr>
        <w:t xml:space="preserve"> </w:t>
      </w:r>
      <w:r w:rsidRPr="005120AC">
        <w:t>цвета.</w:t>
      </w:r>
    </w:p>
    <w:p w:rsidR="007C1181" w:rsidRPr="005120AC" w:rsidRDefault="007325AC" w:rsidP="00892B31">
      <w:pPr>
        <w:pStyle w:val="a3"/>
        <w:ind w:left="0" w:firstLine="709"/>
      </w:pPr>
      <w:r w:rsidRPr="005120AC">
        <w:t>Осваивать эмоциональную выразительность цвета: цвет звонкий и яркий,</w:t>
      </w:r>
      <w:r w:rsidRPr="005120AC">
        <w:rPr>
          <w:spacing w:val="1"/>
        </w:rPr>
        <w:t xml:space="preserve"> </w:t>
      </w:r>
      <w:r w:rsidRPr="005120AC">
        <w:t>радостный; цвет</w:t>
      </w:r>
      <w:r w:rsidRPr="005120AC">
        <w:rPr>
          <w:spacing w:val="-1"/>
        </w:rPr>
        <w:t xml:space="preserve"> </w:t>
      </w:r>
      <w:r w:rsidRPr="005120AC">
        <w:t>мягкий,</w:t>
      </w:r>
      <w:r w:rsidRPr="005120AC">
        <w:rPr>
          <w:spacing w:val="-1"/>
        </w:rPr>
        <w:t xml:space="preserve"> </w:t>
      </w:r>
      <w:r w:rsidRPr="005120AC">
        <w:t>«глухой»</w:t>
      </w:r>
      <w:r w:rsidRPr="005120AC">
        <w:rPr>
          <w:spacing w:val="-2"/>
        </w:rPr>
        <w:t xml:space="preserve"> </w:t>
      </w:r>
      <w:r w:rsidRPr="005120AC">
        <w:t>и мрачный и</w:t>
      </w:r>
      <w:r w:rsidRPr="005120AC">
        <w:rPr>
          <w:spacing w:val="-4"/>
        </w:rPr>
        <w:t xml:space="preserve"> </w:t>
      </w:r>
      <w:r w:rsidRPr="005120AC">
        <w:t>др.</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создания</w:t>
      </w:r>
      <w:r w:rsidRPr="005120AC">
        <w:rPr>
          <w:spacing w:val="1"/>
        </w:rPr>
        <w:t xml:space="preserve"> </w:t>
      </w:r>
      <w:r w:rsidRPr="005120AC">
        <w:t>пейзажей,</w:t>
      </w:r>
      <w:r w:rsidRPr="005120AC">
        <w:rPr>
          <w:spacing w:val="1"/>
        </w:rPr>
        <w:t xml:space="preserve"> </w:t>
      </w:r>
      <w:r w:rsidRPr="005120AC">
        <w:t>передающих</w:t>
      </w:r>
      <w:r w:rsidRPr="005120AC">
        <w:rPr>
          <w:spacing w:val="1"/>
        </w:rPr>
        <w:t xml:space="preserve"> </w:t>
      </w:r>
      <w:r w:rsidRPr="005120AC">
        <w:t>разные</w:t>
      </w:r>
      <w:r w:rsidRPr="005120AC">
        <w:rPr>
          <w:spacing w:val="1"/>
        </w:rPr>
        <w:t xml:space="preserve"> </w:t>
      </w:r>
      <w:r w:rsidRPr="005120AC">
        <w:t>состояния</w:t>
      </w:r>
      <w:r w:rsidRPr="005120AC">
        <w:rPr>
          <w:spacing w:val="1"/>
        </w:rPr>
        <w:t xml:space="preserve"> </w:t>
      </w:r>
      <w:r w:rsidRPr="005120AC">
        <w:t>погоды (туман, грозу и др.) на основе изменения тонального звучания цвета;</w:t>
      </w:r>
      <w:r w:rsidRPr="005120AC">
        <w:rPr>
          <w:spacing w:val="1"/>
        </w:rPr>
        <w:t xml:space="preserve"> </w:t>
      </w:r>
      <w:r w:rsidRPr="005120AC">
        <w:t>приобретать</w:t>
      </w:r>
      <w:r w:rsidRPr="005120AC">
        <w:rPr>
          <w:spacing w:val="-2"/>
        </w:rPr>
        <w:t xml:space="preserve"> </w:t>
      </w:r>
      <w:r w:rsidRPr="005120AC">
        <w:t>опыт</w:t>
      </w:r>
      <w:r w:rsidRPr="005120AC">
        <w:rPr>
          <w:spacing w:val="-2"/>
        </w:rPr>
        <w:t xml:space="preserve"> </w:t>
      </w:r>
      <w:r w:rsidRPr="005120AC">
        <w:t>передачи разного</w:t>
      </w:r>
      <w:r w:rsidRPr="005120AC">
        <w:rPr>
          <w:spacing w:val="-3"/>
        </w:rPr>
        <w:t xml:space="preserve"> </w:t>
      </w:r>
      <w:r w:rsidRPr="005120AC">
        <w:t>цветового</w:t>
      </w:r>
      <w:r w:rsidRPr="005120AC">
        <w:rPr>
          <w:spacing w:val="1"/>
        </w:rPr>
        <w:t xml:space="preserve"> </w:t>
      </w:r>
      <w:r w:rsidRPr="005120AC">
        <w:t>состояния</w:t>
      </w:r>
      <w:r w:rsidRPr="005120AC">
        <w:rPr>
          <w:spacing w:val="-1"/>
        </w:rPr>
        <w:t xml:space="preserve"> </w:t>
      </w:r>
      <w:r w:rsidRPr="005120AC">
        <w:t>моря.</w:t>
      </w:r>
    </w:p>
    <w:p w:rsidR="007C1181" w:rsidRPr="005120AC" w:rsidRDefault="007325AC" w:rsidP="00892B31">
      <w:pPr>
        <w:pStyle w:val="a3"/>
        <w:ind w:left="0" w:firstLine="709"/>
      </w:pPr>
      <w:r w:rsidRPr="005120AC">
        <w:t>Уметь в изображении сказочных персонажей выразить их характер (герои</w:t>
      </w:r>
      <w:r w:rsidRPr="005120AC">
        <w:rPr>
          <w:spacing w:val="-67"/>
        </w:rPr>
        <w:t xml:space="preserve"> </w:t>
      </w:r>
      <w:r w:rsidRPr="005120AC">
        <w:t>сказок</w:t>
      </w:r>
      <w:r w:rsidRPr="005120AC">
        <w:rPr>
          <w:spacing w:val="1"/>
        </w:rPr>
        <w:t xml:space="preserve"> </w:t>
      </w:r>
      <w:r w:rsidRPr="005120AC">
        <w:t>добрые</w:t>
      </w:r>
      <w:r w:rsidRPr="005120AC">
        <w:rPr>
          <w:spacing w:val="1"/>
        </w:rPr>
        <w:t xml:space="preserve"> </w:t>
      </w:r>
      <w:r w:rsidRPr="005120AC">
        <w:t>и</w:t>
      </w:r>
      <w:r w:rsidRPr="005120AC">
        <w:rPr>
          <w:spacing w:val="1"/>
        </w:rPr>
        <w:t xml:space="preserve"> </w:t>
      </w:r>
      <w:r w:rsidRPr="005120AC">
        <w:t>злые,</w:t>
      </w:r>
      <w:r w:rsidRPr="005120AC">
        <w:rPr>
          <w:spacing w:val="1"/>
        </w:rPr>
        <w:t xml:space="preserve"> </w:t>
      </w:r>
      <w:r w:rsidRPr="005120AC">
        <w:t>нежные</w:t>
      </w:r>
      <w:r w:rsidRPr="005120AC">
        <w:rPr>
          <w:spacing w:val="1"/>
        </w:rPr>
        <w:t xml:space="preserve"> </w:t>
      </w:r>
      <w:r w:rsidRPr="005120AC">
        <w:t>и</w:t>
      </w:r>
      <w:r w:rsidRPr="005120AC">
        <w:rPr>
          <w:spacing w:val="1"/>
        </w:rPr>
        <w:t xml:space="preserve"> </w:t>
      </w:r>
      <w:r w:rsidRPr="005120AC">
        <w:t>грозные);</w:t>
      </w:r>
      <w:r w:rsidRPr="005120AC">
        <w:rPr>
          <w:spacing w:val="1"/>
        </w:rPr>
        <w:t xml:space="preserve"> </w:t>
      </w:r>
      <w:r w:rsidRPr="005120AC">
        <w:t>обсуждать,</w:t>
      </w:r>
      <w:r w:rsidRPr="005120AC">
        <w:rPr>
          <w:spacing w:val="1"/>
        </w:rPr>
        <w:t xml:space="preserve"> </w:t>
      </w:r>
      <w:r w:rsidRPr="005120AC">
        <w:t>объяснять,</w:t>
      </w:r>
      <w:r w:rsidRPr="005120AC">
        <w:rPr>
          <w:spacing w:val="1"/>
        </w:rPr>
        <w:t xml:space="preserve"> </w:t>
      </w:r>
      <w:r w:rsidRPr="005120AC">
        <w:t>какими</w:t>
      </w:r>
      <w:r w:rsidRPr="005120AC">
        <w:rPr>
          <w:spacing w:val="1"/>
        </w:rPr>
        <w:t xml:space="preserve"> </w:t>
      </w:r>
      <w:r w:rsidRPr="005120AC">
        <w:t>художественными</w:t>
      </w:r>
      <w:r w:rsidRPr="005120AC">
        <w:rPr>
          <w:spacing w:val="1"/>
        </w:rPr>
        <w:t xml:space="preserve"> </w:t>
      </w:r>
      <w:r w:rsidRPr="005120AC">
        <w:t>средствами</w:t>
      </w:r>
      <w:r w:rsidRPr="005120AC">
        <w:rPr>
          <w:spacing w:val="1"/>
        </w:rPr>
        <w:t xml:space="preserve"> </w:t>
      </w:r>
      <w:r w:rsidRPr="005120AC">
        <w:t>удалось</w:t>
      </w:r>
      <w:r w:rsidRPr="005120AC">
        <w:rPr>
          <w:spacing w:val="1"/>
        </w:rPr>
        <w:t xml:space="preserve"> </w:t>
      </w:r>
      <w:r w:rsidRPr="005120AC">
        <w:t>показать</w:t>
      </w:r>
      <w:r w:rsidRPr="005120AC">
        <w:rPr>
          <w:spacing w:val="1"/>
        </w:rPr>
        <w:t xml:space="preserve"> </w:t>
      </w:r>
      <w:r w:rsidRPr="005120AC">
        <w:t>характер</w:t>
      </w:r>
      <w:r w:rsidRPr="005120AC">
        <w:rPr>
          <w:spacing w:val="1"/>
        </w:rPr>
        <w:t xml:space="preserve"> </w:t>
      </w:r>
      <w:r w:rsidRPr="005120AC">
        <w:t>сказочных</w:t>
      </w:r>
      <w:r w:rsidRPr="005120AC">
        <w:rPr>
          <w:spacing w:val="-67"/>
        </w:rPr>
        <w:t xml:space="preserve"> </w:t>
      </w:r>
      <w:r w:rsidRPr="005120AC">
        <w:t>персонажей.</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Познакомиться</w:t>
      </w:r>
      <w:r w:rsidRPr="005120AC">
        <w:rPr>
          <w:spacing w:val="1"/>
        </w:rPr>
        <w:t xml:space="preserve"> </w:t>
      </w:r>
      <w:r w:rsidRPr="005120AC">
        <w:t>с</w:t>
      </w:r>
      <w:r w:rsidRPr="005120AC">
        <w:rPr>
          <w:spacing w:val="1"/>
        </w:rPr>
        <w:t xml:space="preserve"> </w:t>
      </w:r>
      <w:r w:rsidRPr="005120AC">
        <w:t>традиционными</w:t>
      </w:r>
      <w:r w:rsidRPr="005120AC">
        <w:rPr>
          <w:spacing w:val="1"/>
        </w:rPr>
        <w:t xml:space="preserve"> </w:t>
      </w:r>
      <w:r w:rsidRPr="005120AC">
        <w:t>игрушками</w:t>
      </w:r>
      <w:r w:rsidRPr="005120AC">
        <w:rPr>
          <w:spacing w:val="1"/>
        </w:rPr>
        <w:t xml:space="preserve"> </w:t>
      </w:r>
      <w:r w:rsidRPr="005120AC">
        <w:t>одного</w:t>
      </w:r>
      <w:r w:rsidRPr="005120AC">
        <w:rPr>
          <w:spacing w:val="1"/>
        </w:rPr>
        <w:t xml:space="preserve"> </w:t>
      </w:r>
      <w:r w:rsidRPr="005120AC">
        <w:t>из</w:t>
      </w:r>
      <w:r w:rsidRPr="005120AC">
        <w:rPr>
          <w:spacing w:val="1"/>
        </w:rPr>
        <w:t xml:space="preserve"> </w:t>
      </w:r>
      <w:r w:rsidRPr="005120AC">
        <w:t>народных</w:t>
      </w:r>
      <w:r w:rsidRPr="005120AC">
        <w:rPr>
          <w:spacing w:val="1"/>
        </w:rPr>
        <w:t xml:space="preserve"> </w:t>
      </w:r>
      <w:r w:rsidRPr="005120AC">
        <w:t>художественных</w:t>
      </w:r>
      <w:r w:rsidRPr="005120AC">
        <w:rPr>
          <w:spacing w:val="1"/>
        </w:rPr>
        <w:t xml:space="preserve"> </w:t>
      </w:r>
      <w:r w:rsidRPr="005120AC">
        <w:t>промыслов;</w:t>
      </w:r>
      <w:r w:rsidRPr="005120AC">
        <w:rPr>
          <w:spacing w:val="1"/>
        </w:rPr>
        <w:t xml:space="preserve"> </w:t>
      </w:r>
      <w:r w:rsidRPr="005120AC">
        <w:t>освоить</w:t>
      </w:r>
      <w:r w:rsidRPr="005120AC">
        <w:rPr>
          <w:spacing w:val="1"/>
        </w:rPr>
        <w:t xml:space="preserve"> </w:t>
      </w:r>
      <w:r w:rsidRPr="005120AC">
        <w:t>приёмы</w:t>
      </w:r>
      <w:r w:rsidRPr="005120AC">
        <w:rPr>
          <w:spacing w:val="1"/>
        </w:rPr>
        <w:t xml:space="preserve"> </w:t>
      </w:r>
      <w:r w:rsidRPr="005120AC">
        <w:t>и</w:t>
      </w:r>
      <w:r w:rsidRPr="005120AC">
        <w:rPr>
          <w:spacing w:val="1"/>
        </w:rPr>
        <w:t xml:space="preserve"> </w:t>
      </w:r>
      <w:r w:rsidRPr="005120AC">
        <w:t>последовательность</w:t>
      </w:r>
      <w:r w:rsidRPr="005120AC">
        <w:rPr>
          <w:spacing w:val="1"/>
        </w:rPr>
        <w:t xml:space="preserve"> </w:t>
      </w:r>
      <w:r w:rsidRPr="005120AC">
        <w:t>лепки</w:t>
      </w:r>
      <w:r w:rsidRPr="005120AC">
        <w:rPr>
          <w:spacing w:val="1"/>
        </w:rPr>
        <w:t xml:space="preserve"> </w:t>
      </w:r>
      <w:r w:rsidRPr="005120AC">
        <w:t>игрушки</w:t>
      </w:r>
      <w:r w:rsidRPr="005120AC">
        <w:rPr>
          <w:spacing w:val="1"/>
        </w:rPr>
        <w:t xml:space="preserve"> </w:t>
      </w:r>
      <w:r w:rsidRPr="005120AC">
        <w:t>в</w:t>
      </w:r>
      <w:r w:rsidRPr="005120AC">
        <w:rPr>
          <w:spacing w:val="1"/>
        </w:rPr>
        <w:t xml:space="preserve"> </w:t>
      </w:r>
      <w:r w:rsidRPr="005120AC">
        <w:t>традициях</w:t>
      </w:r>
      <w:r w:rsidRPr="005120AC">
        <w:rPr>
          <w:spacing w:val="1"/>
        </w:rPr>
        <w:t xml:space="preserve"> </w:t>
      </w:r>
      <w:r w:rsidRPr="005120AC">
        <w:t>выбранного</w:t>
      </w:r>
      <w:r w:rsidRPr="005120AC">
        <w:rPr>
          <w:spacing w:val="1"/>
        </w:rPr>
        <w:t xml:space="preserve"> </w:t>
      </w:r>
      <w:r w:rsidRPr="005120AC">
        <w:t>промысла;</w:t>
      </w:r>
      <w:r w:rsidRPr="005120AC">
        <w:rPr>
          <w:spacing w:val="1"/>
        </w:rPr>
        <w:t xml:space="preserve"> </w:t>
      </w:r>
      <w:r w:rsidRPr="005120AC">
        <w:t>выполнить</w:t>
      </w:r>
      <w:r w:rsidRPr="005120AC">
        <w:rPr>
          <w:spacing w:val="1"/>
        </w:rPr>
        <w:t xml:space="preserve"> </w:t>
      </w:r>
      <w:r w:rsidRPr="005120AC">
        <w:t>в</w:t>
      </w:r>
      <w:r w:rsidRPr="005120AC">
        <w:rPr>
          <w:spacing w:val="1"/>
        </w:rPr>
        <w:t xml:space="preserve"> </w:t>
      </w:r>
      <w:r w:rsidRPr="005120AC">
        <w:t>технике</w:t>
      </w:r>
      <w:r w:rsidRPr="005120AC">
        <w:rPr>
          <w:spacing w:val="1"/>
        </w:rPr>
        <w:t xml:space="preserve"> </w:t>
      </w:r>
      <w:r w:rsidRPr="005120AC">
        <w:t>лепки</w:t>
      </w:r>
      <w:r w:rsidRPr="005120AC">
        <w:rPr>
          <w:spacing w:val="1"/>
        </w:rPr>
        <w:t xml:space="preserve"> </w:t>
      </w:r>
      <w:r w:rsidRPr="005120AC">
        <w:t>фигурку</w:t>
      </w:r>
      <w:r w:rsidRPr="005120AC">
        <w:rPr>
          <w:spacing w:val="1"/>
        </w:rPr>
        <w:t xml:space="preserve"> </w:t>
      </w:r>
      <w:r w:rsidRPr="005120AC">
        <w:t>сказочного</w:t>
      </w:r>
      <w:r w:rsidRPr="005120AC">
        <w:rPr>
          <w:spacing w:val="1"/>
        </w:rPr>
        <w:t xml:space="preserve"> </w:t>
      </w:r>
      <w:r w:rsidRPr="005120AC">
        <w:t>зверя</w:t>
      </w:r>
      <w:r w:rsidRPr="005120AC">
        <w:rPr>
          <w:spacing w:val="1"/>
        </w:rPr>
        <w:t xml:space="preserve"> </w:t>
      </w:r>
      <w:r w:rsidRPr="005120AC">
        <w:t>по</w:t>
      </w:r>
      <w:r w:rsidRPr="005120AC">
        <w:rPr>
          <w:spacing w:val="1"/>
        </w:rPr>
        <w:t xml:space="preserve"> </w:t>
      </w:r>
      <w:r w:rsidRPr="005120AC">
        <w:t>мотивам</w:t>
      </w:r>
      <w:r w:rsidRPr="005120AC">
        <w:rPr>
          <w:spacing w:val="1"/>
        </w:rPr>
        <w:t xml:space="preserve"> </w:t>
      </w:r>
      <w:r w:rsidRPr="005120AC">
        <w:t>традиций</w:t>
      </w:r>
      <w:r w:rsidRPr="005120AC">
        <w:rPr>
          <w:spacing w:val="1"/>
        </w:rPr>
        <w:t xml:space="preserve"> </w:t>
      </w:r>
      <w:r w:rsidRPr="005120AC">
        <w:t>выбранного</w:t>
      </w:r>
      <w:r w:rsidRPr="005120AC">
        <w:rPr>
          <w:spacing w:val="1"/>
        </w:rPr>
        <w:t xml:space="preserve"> </w:t>
      </w:r>
      <w:r w:rsidRPr="005120AC">
        <w:t>промысла</w:t>
      </w:r>
      <w:r w:rsidRPr="005120AC">
        <w:rPr>
          <w:spacing w:val="1"/>
        </w:rPr>
        <w:t xml:space="preserve"> </w:t>
      </w:r>
      <w:r w:rsidRPr="005120AC">
        <w:t>(по</w:t>
      </w:r>
      <w:r w:rsidRPr="005120AC">
        <w:rPr>
          <w:spacing w:val="1"/>
        </w:rPr>
        <w:t xml:space="preserve"> </w:t>
      </w:r>
      <w:r w:rsidRPr="005120AC">
        <w:t>выбору: фили-моновская, абашевская, каргопольская, дымковская игрушки или</w:t>
      </w:r>
      <w:r w:rsidRPr="005120AC">
        <w:rPr>
          <w:spacing w:val="1"/>
        </w:rPr>
        <w:t xml:space="preserve"> </w:t>
      </w:r>
      <w:r w:rsidRPr="005120AC">
        <w:t>с</w:t>
      </w:r>
      <w:r w:rsidRPr="005120AC">
        <w:rPr>
          <w:spacing w:val="-1"/>
        </w:rPr>
        <w:t xml:space="preserve"> </w:t>
      </w:r>
      <w:r w:rsidRPr="005120AC">
        <w:t>учётом местных</w:t>
      </w:r>
      <w:r w:rsidRPr="005120AC">
        <w:rPr>
          <w:spacing w:val="-3"/>
        </w:rPr>
        <w:t xml:space="preserve"> </w:t>
      </w:r>
      <w:r w:rsidRPr="005120AC">
        <w:t>промыслов).</w:t>
      </w:r>
    </w:p>
    <w:p w:rsidR="007C1181" w:rsidRPr="005120AC" w:rsidRDefault="007325AC" w:rsidP="00892B31">
      <w:pPr>
        <w:pStyle w:val="a3"/>
        <w:ind w:left="0" w:firstLine="709"/>
      </w:pPr>
      <w:r w:rsidRPr="005120AC">
        <w:t>Знать об изменениях скульптурного образа при осмотре произведения с</w:t>
      </w:r>
      <w:r w:rsidRPr="005120AC">
        <w:rPr>
          <w:spacing w:val="1"/>
        </w:rPr>
        <w:t xml:space="preserve"> </w:t>
      </w:r>
      <w:r w:rsidRPr="005120AC">
        <w:t>разных сторон.</w:t>
      </w:r>
    </w:p>
    <w:p w:rsidR="007C1181" w:rsidRPr="005120AC" w:rsidRDefault="007325AC" w:rsidP="00892B31">
      <w:pPr>
        <w:pStyle w:val="a3"/>
        <w:ind w:left="0" w:firstLine="709"/>
      </w:pPr>
      <w:r w:rsidRPr="005120AC">
        <w:t>Приобретать в процессе лепки из пластилина опыт передачи движения</w:t>
      </w:r>
      <w:r w:rsidRPr="005120AC">
        <w:rPr>
          <w:spacing w:val="1"/>
        </w:rPr>
        <w:t xml:space="preserve"> </w:t>
      </w:r>
      <w:r w:rsidRPr="005120AC">
        <w:t>цельной</w:t>
      </w:r>
      <w:r w:rsidRPr="005120AC">
        <w:rPr>
          <w:spacing w:val="1"/>
        </w:rPr>
        <w:t xml:space="preserve"> </w:t>
      </w:r>
      <w:r w:rsidRPr="005120AC">
        <w:t>лепной</w:t>
      </w:r>
      <w:r w:rsidRPr="005120AC">
        <w:rPr>
          <w:spacing w:val="1"/>
        </w:rPr>
        <w:t xml:space="preserve"> </w:t>
      </w:r>
      <w:r w:rsidRPr="005120AC">
        <w:t>формы</w:t>
      </w:r>
      <w:r w:rsidRPr="005120AC">
        <w:rPr>
          <w:spacing w:val="1"/>
        </w:rPr>
        <w:t xml:space="preserve"> </w:t>
      </w:r>
      <w:r w:rsidRPr="005120AC">
        <w:t>и</w:t>
      </w:r>
      <w:r w:rsidRPr="005120AC">
        <w:rPr>
          <w:spacing w:val="1"/>
        </w:rPr>
        <w:t xml:space="preserve"> </w:t>
      </w:r>
      <w:r w:rsidRPr="005120AC">
        <w:t>разного</w:t>
      </w:r>
      <w:r w:rsidRPr="005120AC">
        <w:rPr>
          <w:spacing w:val="1"/>
        </w:rPr>
        <w:t xml:space="preserve"> </w:t>
      </w:r>
      <w:r w:rsidRPr="005120AC">
        <w:t>характера</w:t>
      </w:r>
      <w:r w:rsidRPr="005120AC">
        <w:rPr>
          <w:spacing w:val="1"/>
        </w:rPr>
        <w:t xml:space="preserve"> </w:t>
      </w:r>
      <w:r w:rsidRPr="005120AC">
        <w:t>движения</w:t>
      </w:r>
      <w:r w:rsidRPr="005120AC">
        <w:rPr>
          <w:spacing w:val="1"/>
        </w:rPr>
        <w:t xml:space="preserve"> </w:t>
      </w:r>
      <w:r w:rsidRPr="005120AC">
        <w:t>этой</w:t>
      </w:r>
      <w:r w:rsidRPr="005120AC">
        <w:rPr>
          <w:spacing w:val="1"/>
        </w:rPr>
        <w:t xml:space="preserve"> </w:t>
      </w:r>
      <w:r w:rsidRPr="005120AC">
        <w:t>формы</w:t>
      </w:r>
      <w:r w:rsidRPr="005120AC">
        <w:rPr>
          <w:spacing w:val="1"/>
        </w:rPr>
        <w:t xml:space="preserve"> </w:t>
      </w:r>
      <w:r w:rsidRPr="005120AC">
        <w:t>(изображения</w:t>
      </w:r>
      <w:r w:rsidRPr="005120AC">
        <w:rPr>
          <w:spacing w:val="-1"/>
        </w:rPr>
        <w:t xml:space="preserve"> </w:t>
      </w:r>
      <w:r w:rsidRPr="005120AC">
        <w:t>зверушки).</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Рассматривать,</w:t>
      </w:r>
      <w:r w:rsidRPr="005120AC">
        <w:rPr>
          <w:spacing w:val="1"/>
        </w:rPr>
        <w:t xml:space="preserve"> </w:t>
      </w:r>
      <w:r w:rsidRPr="005120AC">
        <w:t>анализировать</w:t>
      </w:r>
      <w:r w:rsidRPr="005120AC">
        <w:rPr>
          <w:spacing w:val="1"/>
        </w:rPr>
        <w:t xml:space="preserve"> </w:t>
      </w:r>
      <w:r w:rsidRPr="005120AC">
        <w:t>и</w:t>
      </w:r>
      <w:r w:rsidRPr="005120AC">
        <w:rPr>
          <w:spacing w:val="1"/>
        </w:rPr>
        <w:t xml:space="preserve"> </w:t>
      </w:r>
      <w:r w:rsidRPr="005120AC">
        <w:t>эстетически</w:t>
      </w:r>
      <w:r w:rsidRPr="005120AC">
        <w:rPr>
          <w:spacing w:val="1"/>
        </w:rPr>
        <w:t xml:space="preserve"> </w:t>
      </w:r>
      <w:r w:rsidRPr="005120AC">
        <w:t>оценивать</w:t>
      </w:r>
      <w:r w:rsidRPr="005120AC">
        <w:rPr>
          <w:spacing w:val="1"/>
        </w:rPr>
        <w:t xml:space="preserve"> </w:t>
      </w:r>
      <w:r w:rsidRPr="005120AC">
        <w:t>разнообразие</w:t>
      </w:r>
      <w:r w:rsidRPr="005120AC">
        <w:rPr>
          <w:spacing w:val="1"/>
        </w:rPr>
        <w:t xml:space="preserve"> </w:t>
      </w:r>
      <w:r w:rsidRPr="005120AC">
        <w:t>форм</w:t>
      </w:r>
      <w:r w:rsidRPr="005120AC">
        <w:rPr>
          <w:spacing w:val="-1"/>
        </w:rPr>
        <w:t xml:space="preserve"> </w:t>
      </w:r>
      <w:r w:rsidRPr="005120AC">
        <w:t>в</w:t>
      </w:r>
      <w:r w:rsidRPr="005120AC">
        <w:rPr>
          <w:spacing w:val="-2"/>
        </w:rPr>
        <w:t xml:space="preserve"> </w:t>
      </w:r>
      <w:r w:rsidRPr="005120AC">
        <w:t>природе,</w:t>
      </w:r>
      <w:r w:rsidRPr="005120AC">
        <w:rPr>
          <w:spacing w:val="-1"/>
        </w:rPr>
        <w:t xml:space="preserve"> </w:t>
      </w:r>
      <w:r w:rsidRPr="005120AC">
        <w:t>воспринимаемых</w:t>
      </w:r>
      <w:r w:rsidRPr="005120AC">
        <w:rPr>
          <w:spacing w:val="1"/>
        </w:rPr>
        <w:t xml:space="preserve"> </w:t>
      </w:r>
      <w:r w:rsidRPr="005120AC">
        <w:t>как узоры.</w:t>
      </w:r>
    </w:p>
    <w:p w:rsidR="007C1181" w:rsidRPr="005120AC" w:rsidRDefault="007325AC" w:rsidP="00892B31">
      <w:pPr>
        <w:pStyle w:val="a3"/>
        <w:ind w:left="0" w:firstLine="709"/>
      </w:pPr>
      <w:r w:rsidRPr="005120AC">
        <w:t>Сравнивать, сопоставлять природные явления - узоры (капли, снежинки,</w:t>
      </w:r>
      <w:r w:rsidRPr="005120AC">
        <w:rPr>
          <w:spacing w:val="1"/>
        </w:rPr>
        <w:t xml:space="preserve"> </w:t>
      </w:r>
      <w:r w:rsidRPr="005120AC">
        <w:t>паутинки,</w:t>
      </w:r>
      <w:r w:rsidRPr="005120AC">
        <w:rPr>
          <w:spacing w:val="1"/>
        </w:rPr>
        <w:t xml:space="preserve"> </w:t>
      </w:r>
      <w:r w:rsidRPr="005120AC">
        <w:t>роса</w:t>
      </w:r>
      <w:r w:rsidRPr="005120AC">
        <w:rPr>
          <w:spacing w:val="1"/>
        </w:rPr>
        <w:t xml:space="preserve"> </w:t>
      </w:r>
      <w:r w:rsidRPr="005120AC">
        <w:t>на</w:t>
      </w:r>
      <w:r w:rsidRPr="005120AC">
        <w:rPr>
          <w:spacing w:val="1"/>
        </w:rPr>
        <w:t xml:space="preserve"> </w:t>
      </w:r>
      <w:r w:rsidRPr="005120AC">
        <w:t>листьях,</w:t>
      </w:r>
      <w:r w:rsidRPr="005120AC">
        <w:rPr>
          <w:spacing w:val="1"/>
        </w:rPr>
        <w:t xml:space="preserve"> </w:t>
      </w:r>
      <w:r w:rsidRPr="005120AC">
        <w:t>серёжки</w:t>
      </w:r>
      <w:r w:rsidRPr="005120AC">
        <w:rPr>
          <w:spacing w:val="1"/>
        </w:rPr>
        <w:t xml:space="preserve"> </w:t>
      </w:r>
      <w:r w:rsidRPr="005120AC">
        <w:t>во</w:t>
      </w:r>
      <w:r w:rsidRPr="005120AC">
        <w:rPr>
          <w:spacing w:val="1"/>
        </w:rPr>
        <w:t xml:space="preserve"> </w:t>
      </w:r>
      <w:r w:rsidRPr="005120AC">
        <w:t>время</w:t>
      </w:r>
      <w:r w:rsidRPr="005120AC">
        <w:rPr>
          <w:spacing w:val="1"/>
        </w:rPr>
        <w:t xml:space="preserve"> </w:t>
      </w:r>
      <w:r w:rsidRPr="005120AC">
        <w:t>цветения</w:t>
      </w:r>
      <w:r w:rsidRPr="005120AC">
        <w:rPr>
          <w:spacing w:val="1"/>
        </w:rPr>
        <w:t xml:space="preserve"> </w:t>
      </w:r>
      <w:r w:rsidRPr="005120AC">
        <w:t>деревьев</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w:t>
      </w:r>
      <w:r w:rsidRPr="005120AC">
        <w:rPr>
          <w:spacing w:val="1"/>
        </w:rPr>
        <w:t xml:space="preserve"> </w:t>
      </w:r>
      <w:r w:rsidRPr="005120AC">
        <w:t>с</w:t>
      </w:r>
      <w:r w:rsidRPr="005120AC">
        <w:rPr>
          <w:spacing w:val="-67"/>
        </w:rPr>
        <w:t xml:space="preserve"> </w:t>
      </w:r>
      <w:r w:rsidRPr="005120AC">
        <w:t>рукотворными</w:t>
      </w:r>
      <w:r w:rsidRPr="005120AC">
        <w:rPr>
          <w:spacing w:val="1"/>
        </w:rPr>
        <w:t xml:space="preserve"> </w:t>
      </w:r>
      <w:r w:rsidRPr="005120AC">
        <w:t>произведениями</w:t>
      </w:r>
      <w:r w:rsidRPr="005120AC">
        <w:rPr>
          <w:spacing w:val="1"/>
        </w:rPr>
        <w:t xml:space="preserve"> </w:t>
      </w:r>
      <w:r w:rsidRPr="005120AC">
        <w:t>декоративного</w:t>
      </w:r>
      <w:r w:rsidRPr="005120AC">
        <w:rPr>
          <w:spacing w:val="1"/>
        </w:rPr>
        <w:t xml:space="preserve"> </w:t>
      </w:r>
      <w:r w:rsidRPr="005120AC">
        <w:t>искусства</w:t>
      </w:r>
      <w:r w:rsidRPr="005120AC">
        <w:rPr>
          <w:spacing w:val="1"/>
        </w:rPr>
        <w:t xml:space="preserve"> </w:t>
      </w:r>
      <w:r w:rsidRPr="005120AC">
        <w:t>(кружево,</w:t>
      </w:r>
      <w:r w:rsidRPr="005120AC">
        <w:rPr>
          <w:spacing w:val="1"/>
        </w:rPr>
        <w:t xml:space="preserve"> </w:t>
      </w:r>
      <w:r w:rsidRPr="005120AC">
        <w:t>шитьё,</w:t>
      </w:r>
      <w:r w:rsidRPr="005120AC">
        <w:rPr>
          <w:spacing w:val="1"/>
        </w:rPr>
        <w:t xml:space="preserve"> </w:t>
      </w:r>
      <w:r w:rsidRPr="005120AC">
        <w:t>ювелирные</w:t>
      </w:r>
      <w:r w:rsidRPr="005120AC">
        <w:rPr>
          <w:spacing w:val="-4"/>
        </w:rPr>
        <w:t xml:space="preserve"> </w:t>
      </w:r>
      <w:r w:rsidRPr="005120AC">
        <w:t>изделия</w:t>
      </w:r>
      <w:r w:rsidRPr="005120AC">
        <w:rPr>
          <w:spacing w:val="-3"/>
        </w:rPr>
        <w:t xml:space="preserve"> </w:t>
      </w:r>
      <w:r w:rsidRPr="005120AC">
        <w:t>и др.).</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выполнения</w:t>
      </w:r>
      <w:r w:rsidRPr="005120AC">
        <w:rPr>
          <w:spacing w:val="1"/>
        </w:rPr>
        <w:t xml:space="preserve"> </w:t>
      </w:r>
      <w:r w:rsidRPr="005120AC">
        <w:t>эскиза</w:t>
      </w:r>
      <w:r w:rsidRPr="005120AC">
        <w:rPr>
          <w:spacing w:val="1"/>
        </w:rPr>
        <w:t xml:space="preserve"> </w:t>
      </w:r>
      <w:r w:rsidRPr="005120AC">
        <w:t>геометрического</w:t>
      </w:r>
      <w:r w:rsidRPr="005120AC">
        <w:rPr>
          <w:spacing w:val="1"/>
        </w:rPr>
        <w:t xml:space="preserve"> </w:t>
      </w:r>
      <w:r w:rsidRPr="005120AC">
        <w:t>орнамента</w:t>
      </w:r>
      <w:r w:rsidRPr="005120AC">
        <w:rPr>
          <w:spacing w:val="1"/>
        </w:rPr>
        <w:t xml:space="preserve"> </w:t>
      </w:r>
      <w:r w:rsidRPr="005120AC">
        <w:t>кружева</w:t>
      </w:r>
      <w:r w:rsidRPr="005120AC">
        <w:rPr>
          <w:spacing w:val="-1"/>
        </w:rPr>
        <w:t xml:space="preserve"> </w:t>
      </w:r>
      <w:r w:rsidRPr="005120AC">
        <w:t>или вышивки на</w:t>
      </w:r>
      <w:r w:rsidRPr="005120AC">
        <w:rPr>
          <w:spacing w:val="-3"/>
        </w:rPr>
        <w:t xml:space="preserve"> </w:t>
      </w:r>
      <w:r w:rsidRPr="005120AC">
        <w:t>основе природных мотивов.</w:t>
      </w:r>
    </w:p>
    <w:p w:rsidR="007C1181" w:rsidRPr="005120AC" w:rsidRDefault="007325AC" w:rsidP="00892B31">
      <w:pPr>
        <w:pStyle w:val="a3"/>
        <w:ind w:left="0" w:firstLine="709"/>
      </w:pPr>
      <w:r w:rsidRPr="005120AC">
        <w:t>Осваивать</w:t>
      </w:r>
      <w:r w:rsidRPr="005120AC">
        <w:rPr>
          <w:spacing w:val="1"/>
        </w:rPr>
        <w:t xml:space="preserve"> </w:t>
      </w:r>
      <w:r w:rsidRPr="005120AC">
        <w:t>приёмы</w:t>
      </w:r>
      <w:r w:rsidRPr="005120AC">
        <w:rPr>
          <w:spacing w:val="1"/>
        </w:rPr>
        <w:t xml:space="preserve"> </w:t>
      </w:r>
      <w:r w:rsidRPr="005120AC">
        <w:t>орнаментального</w:t>
      </w:r>
      <w:r w:rsidRPr="005120AC">
        <w:rPr>
          <w:spacing w:val="1"/>
        </w:rPr>
        <w:t xml:space="preserve"> </w:t>
      </w:r>
      <w:r w:rsidRPr="005120AC">
        <w:t>оформления</w:t>
      </w:r>
      <w:r w:rsidRPr="005120AC">
        <w:rPr>
          <w:spacing w:val="1"/>
        </w:rPr>
        <w:t xml:space="preserve"> </w:t>
      </w:r>
      <w:r w:rsidRPr="005120AC">
        <w:t>сказочных</w:t>
      </w:r>
      <w:r w:rsidRPr="005120AC">
        <w:rPr>
          <w:spacing w:val="1"/>
        </w:rPr>
        <w:t xml:space="preserve"> </w:t>
      </w:r>
      <w:r w:rsidRPr="005120AC">
        <w:t>глиняных</w:t>
      </w:r>
      <w:r w:rsidRPr="005120AC">
        <w:rPr>
          <w:spacing w:val="1"/>
        </w:rPr>
        <w:t xml:space="preserve"> </w:t>
      </w:r>
      <w:r w:rsidRPr="005120AC">
        <w:t>зверушек,</w:t>
      </w:r>
      <w:r w:rsidRPr="005120AC">
        <w:rPr>
          <w:spacing w:val="64"/>
        </w:rPr>
        <w:t xml:space="preserve"> </w:t>
      </w:r>
      <w:r w:rsidRPr="005120AC">
        <w:t>созданных</w:t>
      </w:r>
      <w:r w:rsidRPr="005120AC">
        <w:rPr>
          <w:spacing w:val="64"/>
        </w:rPr>
        <w:t xml:space="preserve"> </w:t>
      </w:r>
      <w:r w:rsidRPr="005120AC">
        <w:t>по</w:t>
      </w:r>
      <w:r w:rsidRPr="005120AC">
        <w:rPr>
          <w:spacing w:val="66"/>
        </w:rPr>
        <w:t xml:space="preserve"> </w:t>
      </w:r>
      <w:r w:rsidRPr="005120AC">
        <w:t>мотивам</w:t>
      </w:r>
      <w:r w:rsidRPr="005120AC">
        <w:rPr>
          <w:spacing w:val="64"/>
        </w:rPr>
        <w:t xml:space="preserve"> </w:t>
      </w:r>
      <w:r w:rsidRPr="005120AC">
        <w:t>народного</w:t>
      </w:r>
      <w:r w:rsidRPr="005120AC">
        <w:rPr>
          <w:spacing w:val="66"/>
        </w:rPr>
        <w:t xml:space="preserve"> </w:t>
      </w:r>
      <w:r w:rsidRPr="005120AC">
        <w:t>художественного</w:t>
      </w:r>
      <w:r w:rsidRPr="005120AC">
        <w:rPr>
          <w:spacing w:val="66"/>
        </w:rPr>
        <w:t xml:space="preserve"> </w:t>
      </w:r>
      <w:r w:rsidRPr="005120AC">
        <w:t>промысла</w:t>
      </w:r>
      <w:r w:rsidRPr="005120AC">
        <w:rPr>
          <w:spacing w:val="64"/>
        </w:rPr>
        <w:t xml:space="preserve"> </w:t>
      </w:r>
      <w:r w:rsidRPr="005120AC">
        <w:t>(по</w:t>
      </w:r>
      <w:r w:rsidR="009D78FF" w:rsidRPr="005120AC">
        <w:t xml:space="preserve"> </w:t>
      </w:r>
      <w:r w:rsidRPr="005120AC">
        <w:t>выбору:</w:t>
      </w:r>
      <w:r w:rsidRPr="005120AC">
        <w:rPr>
          <w:spacing w:val="21"/>
        </w:rPr>
        <w:t xml:space="preserve"> </w:t>
      </w:r>
      <w:r w:rsidRPr="005120AC">
        <w:t>филимоновская,</w:t>
      </w:r>
      <w:r w:rsidRPr="005120AC">
        <w:rPr>
          <w:spacing w:val="20"/>
        </w:rPr>
        <w:t xml:space="preserve"> </w:t>
      </w:r>
      <w:r w:rsidRPr="005120AC">
        <w:t>абашевская,</w:t>
      </w:r>
      <w:r w:rsidRPr="005120AC">
        <w:rPr>
          <w:spacing w:val="20"/>
        </w:rPr>
        <w:t xml:space="preserve"> </w:t>
      </w:r>
      <w:r w:rsidRPr="005120AC">
        <w:t>каргопольская,</w:t>
      </w:r>
      <w:r w:rsidRPr="005120AC">
        <w:rPr>
          <w:spacing w:val="21"/>
        </w:rPr>
        <w:t xml:space="preserve"> </w:t>
      </w:r>
      <w:r w:rsidRPr="005120AC">
        <w:t>дымковская</w:t>
      </w:r>
      <w:r w:rsidRPr="005120AC">
        <w:rPr>
          <w:spacing w:val="21"/>
        </w:rPr>
        <w:t xml:space="preserve"> </w:t>
      </w:r>
      <w:r w:rsidRPr="005120AC">
        <w:t>игрушки</w:t>
      </w:r>
      <w:r w:rsidRPr="005120AC">
        <w:rPr>
          <w:spacing w:val="21"/>
        </w:rPr>
        <w:t xml:space="preserve"> </w:t>
      </w:r>
      <w:r w:rsidRPr="005120AC">
        <w:t>или</w:t>
      </w:r>
      <w:r w:rsidRPr="005120AC">
        <w:rPr>
          <w:spacing w:val="-67"/>
        </w:rPr>
        <w:t xml:space="preserve"> </w:t>
      </w:r>
      <w:r w:rsidRPr="005120AC">
        <w:t>с</w:t>
      </w:r>
      <w:r w:rsidRPr="005120AC">
        <w:rPr>
          <w:spacing w:val="-1"/>
        </w:rPr>
        <w:t xml:space="preserve"> </w:t>
      </w:r>
      <w:r w:rsidRPr="005120AC">
        <w:t>учётом местных</w:t>
      </w:r>
      <w:r w:rsidRPr="005120AC">
        <w:rPr>
          <w:spacing w:val="-3"/>
        </w:rPr>
        <w:t xml:space="preserve"> </w:t>
      </w:r>
      <w:r w:rsidRPr="005120AC">
        <w:t>промыслов).</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преобразования</w:t>
      </w:r>
      <w:r w:rsidRPr="005120AC">
        <w:rPr>
          <w:spacing w:val="1"/>
        </w:rPr>
        <w:t xml:space="preserve"> </w:t>
      </w:r>
      <w:r w:rsidRPr="005120AC">
        <w:t>бытовых</w:t>
      </w:r>
      <w:r w:rsidRPr="005120AC">
        <w:rPr>
          <w:spacing w:val="1"/>
        </w:rPr>
        <w:t xml:space="preserve"> </w:t>
      </w:r>
      <w:r w:rsidRPr="005120AC">
        <w:t>подручных</w:t>
      </w:r>
      <w:r w:rsidRPr="005120AC">
        <w:rPr>
          <w:spacing w:val="1"/>
        </w:rPr>
        <w:t xml:space="preserve"> </w:t>
      </w:r>
      <w:r w:rsidRPr="005120AC">
        <w:t>нехудожественных</w:t>
      </w:r>
      <w:r w:rsidRPr="005120AC">
        <w:rPr>
          <w:spacing w:val="-4"/>
        </w:rPr>
        <w:t xml:space="preserve"> </w:t>
      </w:r>
      <w:r w:rsidRPr="005120AC">
        <w:t>материалов</w:t>
      </w:r>
      <w:r w:rsidRPr="005120AC">
        <w:rPr>
          <w:spacing w:val="-1"/>
        </w:rPr>
        <w:t xml:space="preserve"> </w:t>
      </w:r>
      <w:r w:rsidRPr="005120AC">
        <w:t>в</w:t>
      </w:r>
      <w:r w:rsidRPr="005120AC">
        <w:rPr>
          <w:spacing w:val="-5"/>
        </w:rPr>
        <w:t xml:space="preserve"> </w:t>
      </w:r>
      <w:r w:rsidRPr="005120AC">
        <w:t>художественные</w:t>
      </w:r>
      <w:r w:rsidRPr="005120AC">
        <w:rPr>
          <w:spacing w:val="-1"/>
        </w:rPr>
        <w:t xml:space="preserve"> </w:t>
      </w:r>
      <w:r w:rsidRPr="005120AC">
        <w:t>изображения</w:t>
      </w:r>
      <w:r w:rsidRPr="005120AC">
        <w:rPr>
          <w:spacing w:val="-3"/>
        </w:rPr>
        <w:t xml:space="preserve"> </w:t>
      </w:r>
      <w:r w:rsidRPr="005120AC">
        <w:t>и</w:t>
      </w:r>
      <w:r w:rsidRPr="005120AC">
        <w:rPr>
          <w:spacing w:val="-1"/>
        </w:rPr>
        <w:t xml:space="preserve"> </w:t>
      </w:r>
      <w:r w:rsidRPr="005120AC">
        <w:t>поделки.</w:t>
      </w:r>
    </w:p>
    <w:p w:rsidR="007C1181" w:rsidRPr="005120AC" w:rsidRDefault="007325AC" w:rsidP="00892B31">
      <w:pPr>
        <w:pStyle w:val="a3"/>
        <w:ind w:left="0" w:firstLine="709"/>
      </w:pPr>
      <w:r w:rsidRPr="005120AC">
        <w:t>Рассматривать,</w:t>
      </w:r>
      <w:r w:rsidRPr="005120AC">
        <w:rPr>
          <w:spacing w:val="1"/>
        </w:rPr>
        <w:t xml:space="preserve"> </w:t>
      </w:r>
      <w:r w:rsidRPr="005120AC">
        <w:t>анализировать,</w:t>
      </w:r>
      <w:r w:rsidRPr="005120AC">
        <w:rPr>
          <w:spacing w:val="1"/>
        </w:rPr>
        <w:t xml:space="preserve"> </w:t>
      </w:r>
      <w:r w:rsidRPr="005120AC">
        <w:t>сравнивать</w:t>
      </w:r>
      <w:r w:rsidRPr="005120AC">
        <w:rPr>
          <w:spacing w:val="1"/>
        </w:rPr>
        <w:t xml:space="preserve"> </w:t>
      </w:r>
      <w:r w:rsidRPr="005120AC">
        <w:t>украшения</w:t>
      </w:r>
      <w:r w:rsidRPr="005120AC">
        <w:rPr>
          <w:spacing w:val="1"/>
        </w:rPr>
        <w:t xml:space="preserve"> </w:t>
      </w:r>
      <w:r w:rsidRPr="005120AC">
        <w:t>человека</w:t>
      </w:r>
      <w:r w:rsidRPr="005120AC">
        <w:rPr>
          <w:spacing w:val="1"/>
        </w:rPr>
        <w:t xml:space="preserve"> </w:t>
      </w:r>
      <w:r w:rsidRPr="005120AC">
        <w:t>на</w:t>
      </w:r>
      <w:r w:rsidRPr="005120AC">
        <w:rPr>
          <w:spacing w:val="1"/>
        </w:rPr>
        <w:t xml:space="preserve"> </w:t>
      </w:r>
      <w:r w:rsidRPr="005120AC">
        <w:t>примерах</w:t>
      </w:r>
      <w:r w:rsidRPr="005120AC">
        <w:rPr>
          <w:spacing w:val="1"/>
        </w:rPr>
        <w:t xml:space="preserve"> </w:t>
      </w:r>
      <w:r w:rsidRPr="005120AC">
        <w:t>иллюстраций</w:t>
      </w:r>
      <w:r w:rsidRPr="005120AC">
        <w:rPr>
          <w:spacing w:val="1"/>
        </w:rPr>
        <w:t xml:space="preserve"> </w:t>
      </w:r>
      <w:r w:rsidRPr="005120AC">
        <w:t>к</w:t>
      </w:r>
      <w:r w:rsidRPr="005120AC">
        <w:rPr>
          <w:spacing w:val="1"/>
        </w:rPr>
        <w:t xml:space="preserve"> </w:t>
      </w:r>
      <w:r w:rsidRPr="005120AC">
        <w:t>народным</w:t>
      </w:r>
      <w:r w:rsidRPr="005120AC">
        <w:rPr>
          <w:spacing w:val="1"/>
        </w:rPr>
        <w:t xml:space="preserve"> </w:t>
      </w:r>
      <w:r w:rsidRPr="005120AC">
        <w:t>сказкам</w:t>
      </w:r>
      <w:r w:rsidRPr="005120AC">
        <w:rPr>
          <w:spacing w:val="1"/>
        </w:rPr>
        <w:t xml:space="preserve"> </w:t>
      </w:r>
      <w:r w:rsidRPr="005120AC">
        <w:t>лучших</w:t>
      </w:r>
      <w:r w:rsidRPr="005120AC">
        <w:rPr>
          <w:spacing w:val="1"/>
        </w:rPr>
        <w:t xml:space="preserve"> </w:t>
      </w:r>
      <w:r w:rsidRPr="005120AC">
        <w:t>художников-</w:t>
      </w:r>
      <w:r w:rsidRPr="005120AC">
        <w:rPr>
          <w:spacing w:val="-67"/>
        </w:rPr>
        <w:t xml:space="preserve"> </w:t>
      </w:r>
      <w:r w:rsidRPr="005120AC">
        <w:t>иллюстраторов</w:t>
      </w:r>
      <w:r w:rsidRPr="005120AC">
        <w:rPr>
          <w:spacing w:val="1"/>
        </w:rPr>
        <w:t xml:space="preserve"> </w:t>
      </w:r>
      <w:r w:rsidRPr="005120AC">
        <w:t>(например,</w:t>
      </w:r>
      <w:r w:rsidRPr="005120AC">
        <w:rPr>
          <w:spacing w:val="1"/>
        </w:rPr>
        <w:t xml:space="preserve"> </w:t>
      </w:r>
      <w:r w:rsidRPr="005120AC">
        <w:t>И.Я.</w:t>
      </w:r>
      <w:r w:rsidRPr="005120AC">
        <w:rPr>
          <w:spacing w:val="1"/>
        </w:rPr>
        <w:t xml:space="preserve"> </w:t>
      </w:r>
      <w:r w:rsidRPr="005120AC">
        <w:t>Билибина),</w:t>
      </w:r>
      <w:r w:rsidRPr="005120AC">
        <w:rPr>
          <w:spacing w:val="1"/>
        </w:rPr>
        <w:t xml:space="preserve"> </w:t>
      </w:r>
      <w:r w:rsidRPr="005120AC">
        <w:t>когда</w:t>
      </w:r>
      <w:r w:rsidRPr="005120AC">
        <w:rPr>
          <w:spacing w:val="1"/>
        </w:rPr>
        <w:t xml:space="preserve"> </w:t>
      </w:r>
      <w:r w:rsidRPr="005120AC">
        <w:t>украшения</w:t>
      </w:r>
      <w:r w:rsidRPr="005120AC">
        <w:rPr>
          <w:spacing w:val="1"/>
        </w:rPr>
        <w:t xml:space="preserve"> </w:t>
      </w:r>
      <w:r w:rsidRPr="005120AC">
        <w:t>не</w:t>
      </w:r>
      <w:r w:rsidRPr="005120AC">
        <w:rPr>
          <w:spacing w:val="1"/>
        </w:rPr>
        <w:t xml:space="preserve"> </w:t>
      </w:r>
      <w:r w:rsidRPr="005120AC">
        <w:t>только</w:t>
      </w:r>
      <w:r w:rsidRPr="005120AC">
        <w:rPr>
          <w:spacing w:val="1"/>
        </w:rPr>
        <w:t xml:space="preserve"> </w:t>
      </w:r>
      <w:r w:rsidRPr="005120AC">
        <w:t>соответствуют</w:t>
      </w:r>
      <w:r w:rsidRPr="005120AC">
        <w:rPr>
          <w:spacing w:val="1"/>
        </w:rPr>
        <w:t xml:space="preserve"> </w:t>
      </w:r>
      <w:r w:rsidRPr="005120AC">
        <w:t>народным</w:t>
      </w:r>
      <w:r w:rsidRPr="005120AC">
        <w:rPr>
          <w:spacing w:val="1"/>
        </w:rPr>
        <w:t xml:space="preserve"> </w:t>
      </w:r>
      <w:r w:rsidRPr="005120AC">
        <w:t>традициям,</w:t>
      </w:r>
      <w:r w:rsidRPr="005120AC">
        <w:rPr>
          <w:spacing w:val="1"/>
        </w:rPr>
        <w:t xml:space="preserve"> </w:t>
      </w:r>
      <w:r w:rsidRPr="005120AC">
        <w:t>но</w:t>
      </w:r>
      <w:r w:rsidRPr="005120AC">
        <w:rPr>
          <w:spacing w:val="1"/>
        </w:rPr>
        <w:t xml:space="preserve"> </w:t>
      </w:r>
      <w:r w:rsidRPr="005120AC">
        <w:t>и</w:t>
      </w:r>
      <w:r w:rsidRPr="005120AC">
        <w:rPr>
          <w:spacing w:val="1"/>
        </w:rPr>
        <w:t xml:space="preserve"> </w:t>
      </w:r>
      <w:r w:rsidRPr="005120AC">
        <w:t>выражают</w:t>
      </w:r>
      <w:r w:rsidRPr="005120AC">
        <w:rPr>
          <w:spacing w:val="1"/>
        </w:rPr>
        <w:t xml:space="preserve"> </w:t>
      </w:r>
      <w:r w:rsidRPr="005120AC">
        <w:t>характер</w:t>
      </w:r>
      <w:r w:rsidRPr="005120AC">
        <w:rPr>
          <w:spacing w:val="1"/>
        </w:rPr>
        <w:t xml:space="preserve"> </w:t>
      </w:r>
      <w:r w:rsidRPr="005120AC">
        <w:t>персонажа;</w:t>
      </w:r>
      <w:r w:rsidRPr="005120AC">
        <w:rPr>
          <w:spacing w:val="1"/>
        </w:rPr>
        <w:t xml:space="preserve"> </w:t>
      </w:r>
      <w:r w:rsidRPr="005120AC">
        <w:t>учиться</w:t>
      </w:r>
      <w:r w:rsidRPr="005120AC">
        <w:rPr>
          <w:spacing w:val="1"/>
        </w:rPr>
        <w:t xml:space="preserve"> </w:t>
      </w:r>
      <w:r w:rsidRPr="005120AC">
        <w:t>понимать,</w:t>
      </w:r>
      <w:r w:rsidRPr="005120AC">
        <w:rPr>
          <w:spacing w:val="1"/>
        </w:rPr>
        <w:t xml:space="preserve"> </w:t>
      </w:r>
      <w:r w:rsidRPr="005120AC">
        <w:t>что</w:t>
      </w:r>
      <w:r w:rsidRPr="005120AC">
        <w:rPr>
          <w:spacing w:val="1"/>
        </w:rPr>
        <w:t xml:space="preserve"> </w:t>
      </w:r>
      <w:r w:rsidRPr="005120AC">
        <w:t>украшения</w:t>
      </w:r>
      <w:r w:rsidRPr="005120AC">
        <w:rPr>
          <w:spacing w:val="1"/>
        </w:rPr>
        <w:t xml:space="preserve"> </w:t>
      </w:r>
      <w:r w:rsidRPr="005120AC">
        <w:t>человека</w:t>
      </w:r>
      <w:r w:rsidRPr="005120AC">
        <w:rPr>
          <w:spacing w:val="1"/>
        </w:rPr>
        <w:t xml:space="preserve"> </w:t>
      </w:r>
      <w:r w:rsidRPr="005120AC">
        <w:t>рассказывают</w:t>
      </w:r>
      <w:r w:rsidRPr="005120AC">
        <w:rPr>
          <w:spacing w:val="1"/>
        </w:rPr>
        <w:t xml:space="preserve"> </w:t>
      </w:r>
      <w:r w:rsidRPr="005120AC">
        <w:t>о</w:t>
      </w:r>
      <w:r w:rsidRPr="005120AC">
        <w:rPr>
          <w:spacing w:val="1"/>
        </w:rPr>
        <w:t xml:space="preserve"> </w:t>
      </w:r>
      <w:r w:rsidRPr="005120AC">
        <w:t>нём,</w:t>
      </w:r>
      <w:r w:rsidRPr="005120AC">
        <w:rPr>
          <w:spacing w:val="1"/>
        </w:rPr>
        <w:t xml:space="preserve"> </w:t>
      </w:r>
      <w:r w:rsidRPr="005120AC">
        <w:t>выявляют</w:t>
      </w:r>
      <w:r w:rsidRPr="005120AC">
        <w:rPr>
          <w:spacing w:val="1"/>
        </w:rPr>
        <w:t xml:space="preserve"> </w:t>
      </w:r>
      <w:r w:rsidRPr="005120AC">
        <w:t>особенности</w:t>
      </w:r>
      <w:r w:rsidRPr="005120AC">
        <w:rPr>
          <w:spacing w:val="-1"/>
        </w:rPr>
        <w:t xml:space="preserve"> </w:t>
      </w:r>
      <w:r w:rsidRPr="005120AC">
        <w:t>его</w:t>
      </w:r>
      <w:r w:rsidRPr="005120AC">
        <w:rPr>
          <w:spacing w:val="1"/>
        </w:rPr>
        <w:t xml:space="preserve"> </w:t>
      </w:r>
      <w:r w:rsidRPr="005120AC">
        <w:t>характера,</w:t>
      </w:r>
      <w:r w:rsidRPr="005120AC">
        <w:rPr>
          <w:spacing w:val="-1"/>
        </w:rPr>
        <w:t xml:space="preserve"> </w:t>
      </w:r>
      <w:r w:rsidRPr="005120AC">
        <w:t>его</w:t>
      </w:r>
      <w:r w:rsidRPr="005120AC">
        <w:rPr>
          <w:spacing w:val="-3"/>
        </w:rPr>
        <w:t xml:space="preserve"> </w:t>
      </w:r>
      <w:r w:rsidRPr="005120AC">
        <w:t>представления</w:t>
      </w:r>
      <w:r w:rsidRPr="005120AC">
        <w:rPr>
          <w:spacing w:val="-3"/>
        </w:rPr>
        <w:t xml:space="preserve"> </w:t>
      </w:r>
      <w:r w:rsidRPr="005120AC">
        <w:t>о</w:t>
      </w:r>
      <w:r w:rsidRPr="005120AC">
        <w:rPr>
          <w:spacing w:val="1"/>
        </w:rPr>
        <w:t xml:space="preserve"> </w:t>
      </w:r>
      <w:r w:rsidRPr="005120AC">
        <w:t>красоте.</w:t>
      </w:r>
    </w:p>
    <w:p w:rsidR="007C1181" w:rsidRPr="005120AC" w:rsidRDefault="007325AC" w:rsidP="00892B31">
      <w:pPr>
        <w:pStyle w:val="a3"/>
        <w:ind w:left="0" w:firstLine="709"/>
      </w:pPr>
      <w:r w:rsidRPr="005120AC">
        <w:t>Приобретать опыт выполнения красками рисунков украшений народных</w:t>
      </w:r>
      <w:r w:rsidRPr="005120AC">
        <w:rPr>
          <w:spacing w:val="1"/>
        </w:rPr>
        <w:t xml:space="preserve"> </w:t>
      </w:r>
      <w:r w:rsidRPr="005120AC">
        <w:t>былинных персонажей.</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Осваивать приёмы создания объёмных предметов из бумаги и объёмного</w:t>
      </w:r>
      <w:r w:rsidRPr="005120AC">
        <w:rPr>
          <w:spacing w:val="1"/>
        </w:rPr>
        <w:t xml:space="preserve"> </w:t>
      </w:r>
      <w:r w:rsidRPr="005120AC">
        <w:t>декорирования</w:t>
      </w:r>
      <w:r w:rsidRPr="005120AC">
        <w:rPr>
          <w:spacing w:val="-1"/>
        </w:rPr>
        <w:t xml:space="preserve"> </w:t>
      </w:r>
      <w:r w:rsidRPr="005120AC">
        <w:t>предметов</w:t>
      </w:r>
      <w:r w:rsidRPr="005120AC">
        <w:rPr>
          <w:spacing w:val="-2"/>
        </w:rPr>
        <w:t xml:space="preserve"> </w:t>
      </w:r>
      <w:r w:rsidRPr="005120AC">
        <w:t>из</w:t>
      </w:r>
      <w:r w:rsidRPr="005120AC">
        <w:rPr>
          <w:spacing w:val="-4"/>
        </w:rPr>
        <w:t xml:space="preserve"> </w:t>
      </w:r>
      <w:r w:rsidRPr="005120AC">
        <w:t>бумаги.</w:t>
      </w:r>
    </w:p>
    <w:p w:rsidR="007C1181" w:rsidRPr="005120AC" w:rsidRDefault="007325AC" w:rsidP="00892B31">
      <w:pPr>
        <w:pStyle w:val="a3"/>
        <w:ind w:left="0" w:firstLine="709"/>
      </w:pPr>
      <w:r w:rsidRPr="005120AC">
        <w:t>Участвовать</w:t>
      </w:r>
      <w:r w:rsidRPr="005120AC">
        <w:rPr>
          <w:spacing w:val="1"/>
        </w:rPr>
        <w:t xml:space="preserve"> </w:t>
      </w:r>
      <w:r w:rsidRPr="005120AC">
        <w:t>в</w:t>
      </w:r>
      <w:r w:rsidRPr="005120AC">
        <w:rPr>
          <w:spacing w:val="1"/>
        </w:rPr>
        <w:t xml:space="preserve"> </w:t>
      </w:r>
      <w:r w:rsidRPr="005120AC">
        <w:t>коллективной</w:t>
      </w:r>
      <w:r w:rsidRPr="005120AC">
        <w:rPr>
          <w:spacing w:val="1"/>
        </w:rPr>
        <w:t xml:space="preserve"> </w:t>
      </w:r>
      <w:r w:rsidRPr="005120AC">
        <w:t>работе</w:t>
      </w:r>
      <w:r w:rsidRPr="005120AC">
        <w:rPr>
          <w:spacing w:val="1"/>
        </w:rPr>
        <w:t xml:space="preserve"> </w:t>
      </w:r>
      <w:r w:rsidRPr="005120AC">
        <w:t>по</w:t>
      </w:r>
      <w:r w:rsidRPr="005120AC">
        <w:rPr>
          <w:spacing w:val="1"/>
        </w:rPr>
        <w:t xml:space="preserve"> </w:t>
      </w:r>
      <w:r w:rsidRPr="005120AC">
        <w:t>построению</w:t>
      </w:r>
      <w:r w:rsidRPr="005120AC">
        <w:rPr>
          <w:spacing w:val="1"/>
        </w:rPr>
        <w:t xml:space="preserve"> </w:t>
      </w:r>
      <w:r w:rsidRPr="005120AC">
        <w:t>из</w:t>
      </w:r>
      <w:r w:rsidRPr="005120AC">
        <w:rPr>
          <w:spacing w:val="1"/>
        </w:rPr>
        <w:t xml:space="preserve"> </w:t>
      </w:r>
      <w:r w:rsidRPr="005120AC">
        <w:t>бумаги</w:t>
      </w:r>
      <w:r w:rsidRPr="005120AC">
        <w:rPr>
          <w:spacing w:val="-67"/>
        </w:rPr>
        <w:t xml:space="preserve"> </w:t>
      </w:r>
      <w:r w:rsidRPr="005120AC">
        <w:t>пространственного</w:t>
      </w:r>
      <w:r w:rsidRPr="005120AC">
        <w:rPr>
          <w:spacing w:val="-3"/>
        </w:rPr>
        <w:t xml:space="preserve"> </w:t>
      </w:r>
      <w:r w:rsidRPr="005120AC">
        <w:t>макета</w:t>
      </w:r>
      <w:r w:rsidRPr="005120AC">
        <w:rPr>
          <w:spacing w:val="-1"/>
        </w:rPr>
        <w:t xml:space="preserve"> </w:t>
      </w:r>
      <w:r w:rsidRPr="005120AC">
        <w:t>сказочного города или</w:t>
      </w:r>
      <w:r w:rsidRPr="005120AC">
        <w:rPr>
          <w:spacing w:val="-1"/>
        </w:rPr>
        <w:t xml:space="preserve"> </w:t>
      </w:r>
      <w:r w:rsidRPr="005120AC">
        <w:t>детской</w:t>
      </w:r>
      <w:r w:rsidRPr="005120AC">
        <w:rPr>
          <w:spacing w:val="-1"/>
        </w:rPr>
        <w:t xml:space="preserve"> </w:t>
      </w:r>
      <w:r w:rsidRPr="005120AC">
        <w:t>площадки.</w:t>
      </w:r>
    </w:p>
    <w:p w:rsidR="007C1181" w:rsidRPr="005120AC" w:rsidRDefault="007325AC" w:rsidP="00892B31">
      <w:pPr>
        <w:pStyle w:val="a3"/>
        <w:ind w:left="0" w:firstLine="709"/>
      </w:pPr>
      <w:r w:rsidRPr="005120AC">
        <w:t>Рассматривать,</w:t>
      </w:r>
      <w:r w:rsidRPr="005120AC">
        <w:rPr>
          <w:spacing w:val="1"/>
        </w:rPr>
        <w:t xml:space="preserve"> </w:t>
      </w:r>
      <w:r w:rsidRPr="005120AC">
        <w:t>характеризовать</w:t>
      </w:r>
      <w:r w:rsidRPr="005120AC">
        <w:rPr>
          <w:spacing w:val="1"/>
        </w:rPr>
        <w:t xml:space="preserve"> </w:t>
      </w:r>
      <w:r w:rsidRPr="005120AC">
        <w:t>конструкцию</w:t>
      </w:r>
      <w:r w:rsidRPr="005120AC">
        <w:rPr>
          <w:spacing w:val="1"/>
        </w:rPr>
        <w:t xml:space="preserve"> </w:t>
      </w:r>
      <w:r w:rsidRPr="005120AC">
        <w:t>архитектурных</w:t>
      </w:r>
      <w:r w:rsidRPr="005120AC">
        <w:rPr>
          <w:spacing w:val="1"/>
        </w:rPr>
        <w:t xml:space="preserve"> </w:t>
      </w:r>
      <w:r w:rsidRPr="005120AC">
        <w:t>строений</w:t>
      </w:r>
      <w:r w:rsidRPr="005120AC">
        <w:rPr>
          <w:spacing w:val="1"/>
        </w:rPr>
        <w:t xml:space="preserve"> </w:t>
      </w:r>
      <w:r w:rsidRPr="005120AC">
        <w:t>(по</w:t>
      </w:r>
      <w:r w:rsidRPr="005120AC">
        <w:rPr>
          <w:spacing w:val="1"/>
        </w:rPr>
        <w:t xml:space="preserve"> </w:t>
      </w:r>
      <w:r w:rsidRPr="005120AC">
        <w:t>фотографиям</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урока),</w:t>
      </w:r>
      <w:r w:rsidRPr="005120AC">
        <w:rPr>
          <w:spacing w:val="1"/>
        </w:rPr>
        <w:t xml:space="preserve"> </w:t>
      </w:r>
      <w:r w:rsidRPr="005120AC">
        <w:t>указывая</w:t>
      </w:r>
      <w:r w:rsidRPr="005120AC">
        <w:rPr>
          <w:spacing w:val="1"/>
        </w:rPr>
        <w:t xml:space="preserve"> </w:t>
      </w:r>
      <w:r w:rsidRPr="005120AC">
        <w:t>составные</w:t>
      </w:r>
      <w:r w:rsidRPr="005120AC">
        <w:rPr>
          <w:spacing w:val="1"/>
        </w:rPr>
        <w:t xml:space="preserve"> </w:t>
      </w:r>
      <w:r w:rsidRPr="005120AC">
        <w:t>части</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пропорциональные</w:t>
      </w:r>
      <w:r w:rsidRPr="005120AC">
        <w:rPr>
          <w:spacing w:val="-4"/>
        </w:rPr>
        <w:t xml:space="preserve"> </w:t>
      </w:r>
      <w:r w:rsidRPr="005120AC">
        <w:t>соотношения.</w:t>
      </w:r>
    </w:p>
    <w:p w:rsidR="007C1181" w:rsidRPr="005120AC" w:rsidRDefault="007325AC" w:rsidP="00892B31">
      <w:pPr>
        <w:pStyle w:val="a3"/>
        <w:ind w:left="0" w:firstLine="709"/>
      </w:pPr>
      <w:r w:rsidRPr="005120AC">
        <w:t>Осваивать</w:t>
      </w:r>
      <w:r w:rsidRPr="005120AC">
        <w:rPr>
          <w:spacing w:val="1"/>
        </w:rPr>
        <w:t xml:space="preserve"> </w:t>
      </w:r>
      <w:r w:rsidRPr="005120AC">
        <w:t>понимание</w:t>
      </w:r>
      <w:r w:rsidRPr="005120AC">
        <w:rPr>
          <w:spacing w:val="1"/>
        </w:rPr>
        <w:t xml:space="preserve"> </w:t>
      </w:r>
      <w:r w:rsidRPr="005120AC">
        <w:t>образа</w:t>
      </w:r>
      <w:r w:rsidRPr="005120AC">
        <w:rPr>
          <w:spacing w:val="1"/>
        </w:rPr>
        <w:t xml:space="preserve"> </w:t>
      </w:r>
      <w:r w:rsidRPr="005120AC">
        <w:t>здания,</w:t>
      </w:r>
      <w:r w:rsidRPr="005120AC">
        <w:rPr>
          <w:spacing w:val="1"/>
        </w:rPr>
        <w:t xml:space="preserve"> </w:t>
      </w:r>
      <w:r w:rsidRPr="005120AC">
        <w:t>то</w:t>
      </w:r>
      <w:r w:rsidRPr="005120AC">
        <w:rPr>
          <w:spacing w:val="1"/>
        </w:rPr>
        <w:t xml:space="preserve"> </w:t>
      </w:r>
      <w:r w:rsidRPr="005120AC">
        <w:t>есть</w:t>
      </w:r>
      <w:r w:rsidRPr="005120AC">
        <w:rPr>
          <w:spacing w:val="1"/>
        </w:rPr>
        <w:t xml:space="preserve"> </w:t>
      </w:r>
      <w:r w:rsidRPr="005120AC">
        <w:t>его</w:t>
      </w:r>
      <w:r w:rsidRPr="005120AC">
        <w:rPr>
          <w:spacing w:val="1"/>
        </w:rPr>
        <w:t xml:space="preserve"> </w:t>
      </w:r>
      <w:r w:rsidRPr="005120AC">
        <w:t>эмоционального</w:t>
      </w:r>
      <w:r w:rsidRPr="005120AC">
        <w:rPr>
          <w:spacing w:val="1"/>
        </w:rPr>
        <w:t xml:space="preserve"> </w:t>
      </w:r>
      <w:r w:rsidRPr="005120AC">
        <w:t>воздействия.</w:t>
      </w:r>
    </w:p>
    <w:p w:rsidR="007C1181" w:rsidRPr="005120AC" w:rsidRDefault="007325AC" w:rsidP="00892B31">
      <w:pPr>
        <w:pStyle w:val="a3"/>
        <w:ind w:left="0" w:firstLine="709"/>
      </w:pPr>
      <w:r w:rsidRPr="005120AC">
        <w:t>Рассматривать,</w:t>
      </w:r>
      <w:r w:rsidRPr="005120AC">
        <w:rPr>
          <w:spacing w:val="1"/>
        </w:rPr>
        <w:t xml:space="preserve"> </w:t>
      </w:r>
      <w:r w:rsidRPr="005120AC">
        <w:t>приводить</w:t>
      </w:r>
      <w:r w:rsidRPr="005120AC">
        <w:rPr>
          <w:spacing w:val="1"/>
        </w:rPr>
        <w:t xml:space="preserve"> </w:t>
      </w:r>
      <w:r w:rsidRPr="005120AC">
        <w:t>примеры</w:t>
      </w:r>
      <w:r w:rsidRPr="005120AC">
        <w:rPr>
          <w:spacing w:val="1"/>
        </w:rPr>
        <w:t xml:space="preserve"> </w:t>
      </w:r>
      <w:r w:rsidRPr="005120AC">
        <w:t>и</w:t>
      </w:r>
      <w:r w:rsidRPr="005120AC">
        <w:rPr>
          <w:spacing w:val="1"/>
        </w:rPr>
        <w:t xml:space="preserve"> </w:t>
      </w:r>
      <w:r w:rsidRPr="005120AC">
        <w:t>обсуждать</w:t>
      </w:r>
      <w:r w:rsidRPr="005120AC">
        <w:rPr>
          <w:spacing w:val="1"/>
        </w:rPr>
        <w:t xml:space="preserve"> </w:t>
      </w:r>
      <w:r w:rsidRPr="005120AC">
        <w:t>вид</w:t>
      </w:r>
      <w:r w:rsidRPr="005120AC">
        <w:rPr>
          <w:spacing w:val="1"/>
        </w:rPr>
        <w:t xml:space="preserve"> </w:t>
      </w:r>
      <w:r w:rsidRPr="005120AC">
        <w:t>разных</w:t>
      </w:r>
      <w:r w:rsidRPr="005120AC">
        <w:rPr>
          <w:spacing w:val="1"/>
        </w:rPr>
        <w:t xml:space="preserve"> </w:t>
      </w:r>
      <w:r w:rsidRPr="005120AC">
        <w:t>жилищ,</w:t>
      </w:r>
      <w:r w:rsidRPr="005120AC">
        <w:rPr>
          <w:spacing w:val="1"/>
        </w:rPr>
        <w:t xml:space="preserve"> </w:t>
      </w:r>
      <w:r w:rsidRPr="005120AC">
        <w:t>домиков</w:t>
      </w:r>
      <w:r w:rsidRPr="005120AC">
        <w:rPr>
          <w:spacing w:val="1"/>
        </w:rPr>
        <w:t xml:space="preserve"> </w:t>
      </w:r>
      <w:r w:rsidRPr="005120AC">
        <w:t>сказочных</w:t>
      </w:r>
      <w:r w:rsidRPr="005120AC">
        <w:rPr>
          <w:spacing w:val="1"/>
        </w:rPr>
        <w:t xml:space="preserve"> </w:t>
      </w:r>
      <w:r w:rsidRPr="005120AC">
        <w:t>героев</w:t>
      </w:r>
      <w:r w:rsidRPr="005120AC">
        <w:rPr>
          <w:spacing w:val="1"/>
        </w:rPr>
        <w:t xml:space="preserve"> </w:t>
      </w:r>
      <w:r w:rsidRPr="005120AC">
        <w:t>в</w:t>
      </w:r>
      <w:r w:rsidRPr="005120AC">
        <w:rPr>
          <w:spacing w:val="1"/>
        </w:rPr>
        <w:t xml:space="preserve"> </w:t>
      </w:r>
      <w:r w:rsidRPr="005120AC">
        <w:t>иллюстрациях</w:t>
      </w:r>
      <w:r w:rsidRPr="005120AC">
        <w:rPr>
          <w:spacing w:val="1"/>
        </w:rPr>
        <w:t xml:space="preserve"> </w:t>
      </w:r>
      <w:r w:rsidRPr="005120AC">
        <w:t>известных</w:t>
      </w:r>
      <w:r w:rsidRPr="005120AC">
        <w:rPr>
          <w:spacing w:val="1"/>
        </w:rPr>
        <w:t xml:space="preserve"> </w:t>
      </w:r>
      <w:r w:rsidRPr="005120AC">
        <w:t>художников</w:t>
      </w:r>
      <w:r w:rsidRPr="005120AC">
        <w:rPr>
          <w:spacing w:val="1"/>
        </w:rPr>
        <w:t xml:space="preserve"> </w:t>
      </w:r>
      <w:r w:rsidRPr="005120AC">
        <w:t>детской</w:t>
      </w:r>
      <w:r w:rsidRPr="005120AC">
        <w:rPr>
          <w:spacing w:val="1"/>
        </w:rPr>
        <w:t xml:space="preserve"> </w:t>
      </w:r>
      <w:r w:rsidRPr="005120AC">
        <w:t>книги,</w:t>
      </w:r>
      <w:r w:rsidRPr="005120AC">
        <w:rPr>
          <w:spacing w:val="-2"/>
        </w:rPr>
        <w:t xml:space="preserve"> </w:t>
      </w:r>
      <w:r w:rsidRPr="005120AC">
        <w:t>развивая</w:t>
      </w:r>
      <w:r w:rsidRPr="005120AC">
        <w:rPr>
          <w:spacing w:val="-1"/>
        </w:rPr>
        <w:t xml:space="preserve"> </w:t>
      </w:r>
      <w:r w:rsidRPr="005120AC">
        <w:t>фантазию</w:t>
      </w:r>
      <w:r w:rsidRPr="005120AC">
        <w:rPr>
          <w:spacing w:val="-2"/>
        </w:rPr>
        <w:t xml:space="preserve"> </w:t>
      </w:r>
      <w:r w:rsidRPr="005120AC">
        <w:t>и</w:t>
      </w:r>
      <w:r w:rsidRPr="005120AC">
        <w:rPr>
          <w:spacing w:val="-1"/>
        </w:rPr>
        <w:t xml:space="preserve"> </w:t>
      </w:r>
      <w:r w:rsidRPr="005120AC">
        <w:t>внимание</w:t>
      </w:r>
      <w:r w:rsidRPr="005120AC">
        <w:rPr>
          <w:spacing w:val="-3"/>
        </w:rPr>
        <w:t xml:space="preserve"> </w:t>
      </w:r>
      <w:r w:rsidRPr="005120AC">
        <w:t>к</w:t>
      </w:r>
      <w:r w:rsidRPr="005120AC">
        <w:rPr>
          <w:spacing w:val="-1"/>
        </w:rPr>
        <w:t xml:space="preserve"> </w:t>
      </w:r>
      <w:r w:rsidRPr="005120AC">
        <w:t>архитектурным</w:t>
      </w:r>
      <w:r w:rsidRPr="005120AC">
        <w:rPr>
          <w:spacing w:val="-3"/>
        </w:rPr>
        <w:t xml:space="preserve"> </w:t>
      </w:r>
      <w:r w:rsidRPr="005120AC">
        <w:t>постройкам.</w:t>
      </w:r>
    </w:p>
    <w:p w:rsidR="007C1181" w:rsidRPr="005120AC" w:rsidRDefault="007325AC" w:rsidP="00892B31">
      <w:pPr>
        <w:pStyle w:val="a3"/>
        <w:ind w:left="0" w:firstLine="709"/>
      </w:pPr>
      <w:r w:rsidRPr="005120AC">
        <w:t>Приобретать опыт сочинения и изображения жилья для разных по своему</w:t>
      </w:r>
      <w:r w:rsidRPr="005120AC">
        <w:rPr>
          <w:spacing w:val="1"/>
        </w:rPr>
        <w:t xml:space="preserve"> </w:t>
      </w:r>
      <w:r w:rsidRPr="005120AC">
        <w:t>характеру</w:t>
      </w:r>
      <w:r w:rsidRPr="005120AC">
        <w:rPr>
          <w:spacing w:val="-5"/>
        </w:rPr>
        <w:t xml:space="preserve"> </w:t>
      </w:r>
      <w:r w:rsidRPr="005120AC">
        <w:t>героев</w:t>
      </w:r>
      <w:r w:rsidRPr="005120AC">
        <w:rPr>
          <w:spacing w:val="-1"/>
        </w:rPr>
        <w:t xml:space="preserve"> </w:t>
      </w:r>
      <w:r w:rsidRPr="005120AC">
        <w:t>литературных</w:t>
      </w:r>
      <w:r w:rsidRPr="005120AC">
        <w:rPr>
          <w:spacing w:val="-3"/>
        </w:rPr>
        <w:t xml:space="preserve"> </w:t>
      </w:r>
      <w:r w:rsidRPr="005120AC">
        <w:t>и народных сказок.</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Обсуждать примеры детского художественного творчества с точки зрения</w:t>
      </w:r>
      <w:r w:rsidRPr="005120AC">
        <w:rPr>
          <w:spacing w:val="-67"/>
        </w:rPr>
        <w:t xml:space="preserve"> </w:t>
      </w:r>
      <w:r w:rsidRPr="005120AC">
        <w:t>выражения в них содержания, настроения, расположения изображения в листе,</w:t>
      </w:r>
      <w:r w:rsidRPr="005120AC">
        <w:rPr>
          <w:spacing w:val="1"/>
        </w:rPr>
        <w:t xml:space="preserve"> </w:t>
      </w:r>
      <w:r w:rsidRPr="005120AC">
        <w:t>цвета и других средств художественной выразительности, а также ответа на</w:t>
      </w:r>
      <w:r w:rsidRPr="005120AC">
        <w:rPr>
          <w:spacing w:val="1"/>
        </w:rPr>
        <w:t xml:space="preserve"> </w:t>
      </w:r>
      <w:r w:rsidRPr="005120AC">
        <w:t>поставленную</w:t>
      </w:r>
      <w:r w:rsidRPr="005120AC">
        <w:rPr>
          <w:spacing w:val="-1"/>
        </w:rPr>
        <w:t xml:space="preserve"> </w:t>
      </w:r>
      <w:r w:rsidRPr="005120AC">
        <w:t>учебную</w:t>
      </w:r>
      <w:r w:rsidRPr="005120AC">
        <w:rPr>
          <w:spacing w:val="-1"/>
        </w:rPr>
        <w:t xml:space="preserve"> </w:t>
      </w:r>
      <w:r w:rsidRPr="005120AC">
        <w:t>задачу.</w:t>
      </w:r>
    </w:p>
    <w:p w:rsidR="007C1181" w:rsidRPr="005120AC" w:rsidRDefault="007325AC" w:rsidP="00892B31">
      <w:pPr>
        <w:pStyle w:val="a3"/>
        <w:ind w:left="0" w:firstLine="709"/>
      </w:pPr>
      <w:r w:rsidRPr="005120AC">
        <w:t>Осваивать и развивать умения вести эстетическое наблюдение явлений</w:t>
      </w:r>
      <w:r w:rsidRPr="005120AC">
        <w:rPr>
          <w:spacing w:val="1"/>
        </w:rPr>
        <w:t xml:space="preserve"> </w:t>
      </w:r>
      <w:r w:rsidRPr="005120AC">
        <w:t>природы,</w:t>
      </w:r>
      <w:r w:rsidRPr="005120AC">
        <w:rPr>
          <w:spacing w:val="-2"/>
        </w:rPr>
        <w:t xml:space="preserve"> </w:t>
      </w:r>
      <w:r w:rsidRPr="005120AC">
        <w:t>а также</w:t>
      </w:r>
      <w:r w:rsidRPr="005120AC">
        <w:rPr>
          <w:spacing w:val="-2"/>
        </w:rPr>
        <w:t xml:space="preserve"> </w:t>
      </w:r>
      <w:r w:rsidRPr="005120AC">
        <w:t>потребность</w:t>
      </w:r>
      <w:r w:rsidRPr="005120AC">
        <w:rPr>
          <w:spacing w:val="-1"/>
        </w:rPr>
        <w:t xml:space="preserve"> </w:t>
      </w:r>
      <w:r w:rsidRPr="005120AC">
        <w:t>в</w:t>
      </w:r>
      <w:r w:rsidRPr="005120AC">
        <w:rPr>
          <w:spacing w:val="-2"/>
        </w:rPr>
        <w:t xml:space="preserve"> </w:t>
      </w:r>
      <w:r w:rsidRPr="005120AC">
        <w:t>таком наблюдении.</w:t>
      </w:r>
    </w:p>
    <w:p w:rsidR="007C1181" w:rsidRPr="005120AC" w:rsidRDefault="007325AC" w:rsidP="00892B31">
      <w:pPr>
        <w:pStyle w:val="a3"/>
        <w:ind w:left="0" w:firstLine="709"/>
      </w:pPr>
      <w:r w:rsidRPr="005120AC">
        <w:t>Приобретать опыт эстетического наблюдения и художественного анализа</w:t>
      </w:r>
      <w:r w:rsidRPr="005120AC">
        <w:rPr>
          <w:spacing w:val="1"/>
        </w:rPr>
        <w:t xml:space="preserve"> </w:t>
      </w:r>
      <w:r w:rsidRPr="005120AC">
        <w:t>произведений</w:t>
      </w:r>
      <w:r w:rsidRPr="005120AC">
        <w:rPr>
          <w:spacing w:val="1"/>
        </w:rPr>
        <w:t xml:space="preserve"> </w:t>
      </w:r>
      <w:r w:rsidRPr="005120AC">
        <w:t>декоративного</w:t>
      </w:r>
      <w:r w:rsidRPr="005120AC">
        <w:rPr>
          <w:spacing w:val="1"/>
        </w:rPr>
        <w:t xml:space="preserve"> </w:t>
      </w:r>
      <w:r w:rsidRPr="005120AC">
        <w:t>искусства</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орнаментальной</w:t>
      </w:r>
      <w:r w:rsidRPr="005120AC">
        <w:rPr>
          <w:spacing w:val="1"/>
        </w:rPr>
        <w:t xml:space="preserve"> </w:t>
      </w:r>
      <w:r w:rsidRPr="005120AC">
        <w:t>организации</w:t>
      </w:r>
      <w:r w:rsidRPr="005120AC">
        <w:rPr>
          <w:spacing w:val="1"/>
        </w:rPr>
        <w:t xml:space="preserve"> </w:t>
      </w:r>
      <w:r w:rsidRPr="005120AC">
        <w:t>(кружево,</w:t>
      </w:r>
      <w:r w:rsidRPr="005120AC">
        <w:rPr>
          <w:spacing w:val="-2"/>
        </w:rPr>
        <w:t xml:space="preserve"> </w:t>
      </w:r>
      <w:r w:rsidRPr="005120AC">
        <w:t>шитьё,</w:t>
      </w:r>
      <w:r w:rsidRPr="005120AC">
        <w:rPr>
          <w:spacing w:val="-4"/>
        </w:rPr>
        <w:t xml:space="preserve"> </w:t>
      </w:r>
      <w:r w:rsidRPr="005120AC">
        <w:t>резьба и роспись</w:t>
      </w:r>
      <w:r w:rsidRPr="005120AC">
        <w:rPr>
          <w:spacing w:val="-2"/>
        </w:rPr>
        <w:t xml:space="preserve"> </w:t>
      </w:r>
      <w:r w:rsidRPr="005120AC">
        <w:t>по</w:t>
      </w:r>
      <w:r w:rsidRPr="005120AC">
        <w:rPr>
          <w:spacing w:val="-3"/>
        </w:rPr>
        <w:t xml:space="preserve"> </w:t>
      </w:r>
      <w:r w:rsidRPr="005120AC">
        <w:t>дереву</w:t>
      </w:r>
      <w:r w:rsidRPr="005120AC">
        <w:rPr>
          <w:spacing w:val="-5"/>
        </w:rPr>
        <w:t xml:space="preserve"> </w:t>
      </w:r>
      <w:r w:rsidRPr="005120AC">
        <w:t>и ткани,</w:t>
      </w:r>
      <w:r w:rsidRPr="005120AC">
        <w:rPr>
          <w:spacing w:val="-1"/>
        </w:rPr>
        <w:t xml:space="preserve"> </w:t>
      </w:r>
      <w:r w:rsidRPr="005120AC">
        <w:t>чеканка и др.).</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восприятия,</w:t>
      </w:r>
      <w:r w:rsidRPr="005120AC">
        <w:rPr>
          <w:spacing w:val="1"/>
        </w:rPr>
        <w:t xml:space="preserve"> </w:t>
      </w:r>
      <w:r w:rsidRPr="005120AC">
        <w:t>эстетического</w:t>
      </w:r>
      <w:r w:rsidRPr="005120AC">
        <w:rPr>
          <w:spacing w:val="1"/>
        </w:rPr>
        <w:t xml:space="preserve"> </w:t>
      </w:r>
      <w:r w:rsidRPr="005120AC">
        <w:t>анализа</w:t>
      </w:r>
      <w:r w:rsidRPr="005120AC">
        <w:rPr>
          <w:spacing w:val="1"/>
        </w:rPr>
        <w:t xml:space="preserve"> </w:t>
      </w:r>
      <w:r w:rsidRPr="005120AC">
        <w:t>произведений</w:t>
      </w:r>
      <w:r w:rsidRPr="005120AC">
        <w:rPr>
          <w:spacing w:val="-67"/>
        </w:rPr>
        <w:t xml:space="preserve"> </w:t>
      </w:r>
      <w:r w:rsidRPr="005120AC">
        <w:t>отечественных художников-пейзажистов (И.И. Левитана, И.И. Шишкина, И.К.</w:t>
      </w:r>
      <w:r w:rsidRPr="005120AC">
        <w:rPr>
          <w:spacing w:val="1"/>
        </w:rPr>
        <w:t xml:space="preserve"> </w:t>
      </w:r>
      <w:r w:rsidRPr="005120AC">
        <w:t>Айвазовского, А.И. Куинджи, Н.П. Крымова и других по выбору учителя), а</w:t>
      </w:r>
      <w:r w:rsidRPr="005120AC">
        <w:rPr>
          <w:spacing w:val="1"/>
        </w:rPr>
        <w:t xml:space="preserve"> </w:t>
      </w:r>
      <w:r w:rsidRPr="005120AC">
        <w:t>также художников-анималистов (В.В. Ватагина, Е.И. Чарушина и других по</w:t>
      </w:r>
      <w:r w:rsidRPr="005120AC">
        <w:rPr>
          <w:spacing w:val="1"/>
        </w:rPr>
        <w:t xml:space="preserve"> </w:t>
      </w:r>
      <w:r w:rsidRPr="005120AC">
        <w:t>выбору</w:t>
      </w:r>
      <w:r w:rsidRPr="005120AC">
        <w:rPr>
          <w:spacing w:val="-5"/>
        </w:rPr>
        <w:t xml:space="preserve"> </w:t>
      </w:r>
      <w:r w:rsidRPr="005120AC">
        <w:t>учителя).</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восприятия,</w:t>
      </w:r>
      <w:r w:rsidRPr="005120AC">
        <w:rPr>
          <w:spacing w:val="1"/>
        </w:rPr>
        <w:t xml:space="preserve"> </w:t>
      </w:r>
      <w:r w:rsidRPr="005120AC">
        <w:t>эстетического</w:t>
      </w:r>
      <w:r w:rsidRPr="005120AC">
        <w:rPr>
          <w:spacing w:val="1"/>
        </w:rPr>
        <w:t xml:space="preserve"> </w:t>
      </w:r>
      <w:r w:rsidRPr="005120AC">
        <w:t>анализа</w:t>
      </w:r>
      <w:r w:rsidRPr="005120AC">
        <w:rPr>
          <w:spacing w:val="1"/>
        </w:rPr>
        <w:t xml:space="preserve"> </w:t>
      </w:r>
      <w:r w:rsidRPr="005120AC">
        <w:t>произведений</w:t>
      </w:r>
      <w:r w:rsidRPr="005120AC">
        <w:rPr>
          <w:spacing w:val="-67"/>
        </w:rPr>
        <w:t xml:space="preserve"> </w:t>
      </w:r>
      <w:r w:rsidRPr="005120AC">
        <w:t>живописи</w:t>
      </w:r>
      <w:r w:rsidRPr="005120AC">
        <w:rPr>
          <w:spacing w:val="1"/>
        </w:rPr>
        <w:t xml:space="preserve"> </w:t>
      </w:r>
      <w:r w:rsidRPr="005120AC">
        <w:t>западноевропейских</w:t>
      </w:r>
      <w:r w:rsidRPr="005120AC">
        <w:rPr>
          <w:spacing w:val="1"/>
        </w:rPr>
        <w:t xml:space="preserve"> </w:t>
      </w:r>
      <w:r w:rsidRPr="005120AC">
        <w:t>художников</w:t>
      </w:r>
      <w:r w:rsidRPr="005120AC">
        <w:rPr>
          <w:spacing w:val="1"/>
        </w:rPr>
        <w:t xml:space="preserve"> </w:t>
      </w:r>
      <w:r w:rsidRPr="005120AC">
        <w:t>с</w:t>
      </w:r>
      <w:r w:rsidRPr="005120AC">
        <w:rPr>
          <w:spacing w:val="1"/>
        </w:rPr>
        <w:t xml:space="preserve"> </w:t>
      </w:r>
      <w:r w:rsidRPr="005120AC">
        <w:t>активным,</w:t>
      </w:r>
      <w:r w:rsidRPr="005120AC">
        <w:rPr>
          <w:spacing w:val="1"/>
        </w:rPr>
        <w:t xml:space="preserve"> </w:t>
      </w:r>
      <w:r w:rsidRPr="005120AC">
        <w:t>ярким</w:t>
      </w:r>
      <w:r w:rsidRPr="005120AC">
        <w:rPr>
          <w:spacing w:val="1"/>
        </w:rPr>
        <w:t xml:space="preserve"> </w:t>
      </w:r>
      <w:r w:rsidRPr="005120AC">
        <w:t>выражением</w:t>
      </w:r>
      <w:r w:rsidRPr="005120AC">
        <w:rPr>
          <w:spacing w:val="1"/>
        </w:rPr>
        <w:t xml:space="preserve"> </w:t>
      </w:r>
      <w:r w:rsidRPr="005120AC">
        <w:t>настроения</w:t>
      </w:r>
      <w:r w:rsidRPr="005120AC">
        <w:rPr>
          <w:spacing w:val="-2"/>
        </w:rPr>
        <w:t xml:space="preserve"> </w:t>
      </w:r>
      <w:r w:rsidRPr="005120AC">
        <w:t>(В.</w:t>
      </w:r>
      <w:r w:rsidRPr="005120AC">
        <w:rPr>
          <w:spacing w:val="-3"/>
        </w:rPr>
        <w:t xml:space="preserve"> </w:t>
      </w:r>
      <w:r w:rsidRPr="005120AC">
        <w:t>Ван</w:t>
      </w:r>
      <w:r w:rsidRPr="005120AC">
        <w:rPr>
          <w:spacing w:val="-4"/>
        </w:rPr>
        <w:t xml:space="preserve"> </w:t>
      </w:r>
      <w:r w:rsidRPr="005120AC">
        <w:t>Гога,</w:t>
      </w:r>
      <w:r w:rsidRPr="005120AC">
        <w:rPr>
          <w:spacing w:val="-2"/>
        </w:rPr>
        <w:t xml:space="preserve"> </w:t>
      </w:r>
      <w:r w:rsidRPr="005120AC">
        <w:t>К.</w:t>
      </w:r>
      <w:r w:rsidRPr="005120AC">
        <w:rPr>
          <w:spacing w:val="-3"/>
        </w:rPr>
        <w:t xml:space="preserve"> </w:t>
      </w:r>
      <w:r w:rsidRPr="005120AC">
        <w:t>Моне,</w:t>
      </w:r>
      <w:r w:rsidRPr="005120AC">
        <w:rPr>
          <w:spacing w:val="-2"/>
        </w:rPr>
        <w:t xml:space="preserve"> </w:t>
      </w:r>
      <w:r w:rsidRPr="005120AC">
        <w:t>А.</w:t>
      </w:r>
      <w:r w:rsidRPr="005120AC">
        <w:rPr>
          <w:spacing w:val="-2"/>
        </w:rPr>
        <w:t xml:space="preserve"> </w:t>
      </w:r>
      <w:r w:rsidRPr="005120AC">
        <w:t>Матисса</w:t>
      </w:r>
      <w:r w:rsidRPr="005120AC">
        <w:rPr>
          <w:spacing w:val="-4"/>
        </w:rPr>
        <w:t xml:space="preserve"> </w:t>
      </w:r>
      <w:r w:rsidRPr="005120AC">
        <w:t>и</w:t>
      </w:r>
      <w:r w:rsidRPr="005120AC">
        <w:rPr>
          <w:spacing w:val="-1"/>
        </w:rPr>
        <w:t xml:space="preserve"> </w:t>
      </w:r>
      <w:r w:rsidRPr="005120AC">
        <w:t>других по выбору</w:t>
      </w:r>
      <w:r w:rsidRPr="005120AC">
        <w:rPr>
          <w:spacing w:val="-4"/>
        </w:rPr>
        <w:t xml:space="preserve"> </w:t>
      </w:r>
      <w:r w:rsidRPr="005120AC">
        <w:t>учителя).</w:t>
      </w:r>
    </w:p>
    <w:p w:rsidR="007C1181" w:rsidRPr="005120AC" w:rsidRDefault="007325AC" w:rsidP="00892B31">
      <w:pPr>
        <w:pStyle w:val="a3"/>
        <w:ind w:left="0" w:firstLine="709"/>
      </w:pPr>
      <w:r w:rsidRPr="005120AC">
        <w:t>Знать имена и узнавать наиболее известные произведения художников</w:t>
      </w:r>
      <w:r w:rsidRPr="005120AC">
        <w:rPr>
          <w:spacing w:val="1"/>
        </w:rPr>
        <w:t xml:space="preserve"> </w:t>
      </w:r>
      <w:r w:rsidRPr="005120AC">
        <w:t>И.И.</w:t>
      </w:r>
      <w:r w:rsidRPr="005120AC">
        <w:rPr>
          <w:spacing w:val="1"/>
        </w:rPr>
        <w:t xml:space="preserve"> </w:t>
      </w:r>
      <w:r w:rsidRPr="005120AC">
        <w:t>Левитана,</w:t>
      </w:r>
      <w:r w:rsidRPr="005120AC">
        <w:rPr>
          <w:spacing w:val="1"/>
        </w:rPr>
        <w:t xml:space="preserve"> </w:t>
      </w:r>
      <w:r w:rsidRPr="005120AC">
        <w:t>И.И.</w:t>
      </w:r>
      <w:r w:rsidRPr="005120AC">
        <w:rPr>
          <w:spacing w:val="1"/>
        </w:rPr>
        <w:t xml:space="preserve"> </w:t>
      </w:r>
      <w:r w:rsidRPr="005120AC">
        <w:t>Шишкина,</w:t>
      </w:r>
      <w:r w:rsidRPr="005120AC">
        <w:rPr>
          <w:spacing w:val="1"/>
        </w:rPr>
        <w:t xml:space="preserve"> </w:t>
      </w:r>
      <w:r w:rsidRPr="005120AC">
        <w:t>И.К.</w:t>
      </w:r>
      <w:r w:rsidRPr="005120AC">
        <w:rPr>
          <w:spacing w:val="1"/>
        </w:rPr>
        <w:t xml:space="preserve"> </w:t>
      </w:r>
      <w:r w:rsidRPr="005120AC">
        <w:t>Айвазовского,</w:t>
      </w:r>
      <w:r w:rsidRPr="005120AC">
        <w:rPr>
          <w:spacing w:val="1"/>
        </w:rPr>
        <w:t xml:space="preserve"> </w:t>
      </w:r>
      <w:r w:rsidRPr="005120AC">
        <w:t>В.М.</w:t>
      </w:r>
      <w:r w:rsidRPr="005120AC">
        <w:rPr>
          <w:spacing w:val="1"/>
        </w:rPr>
        <w:t xml:space="preserve"> </w:t>
      </w:r>
      <w:r w:rsidRPr="005120AC">
        <w:t>Васнецова,</w:t>
      </w:r>
      <w:r w:rsidRPr="005120AC">
        <w:rPr>
          <w:spacing w:val="1"/>
        </w:rPr>
        <w:t xml:space="preserve"> </w:t>
      </w:r>
      <w:r w:rsidRPr="005120AC">
        <w:t>В.В.</w:t>
      </w:r>
      <w:r w:rsidRPr="005120AC">
        <w:rPr>
          <w:spacing w:val="1"/>
        </w:rPr>
        <w:t xml:space="preserve"> </w:t>
      </w:r>
      <w:r w:rsidRPr="005120AC">
        <w:t>Ватагина,</w:t>
      </w:r>
      <w:r w:rsidRPr="005120AC">
        <w:rPr>
          <w:spacing w:val="-2"/>
        </w:rPr>
        <w:t xml:space="preserve"> </w:t>
      </w:r>
      <w:r w:rsidRPr="005120AC">
        <w:t>Е.И.</w:t>
      </w:r>
      <w:r w:rsidRPr="005120AC">
        <w:rPr>
          <w:spacing w:val="-1"/>
        </w:rPr>
        <w:t xml:space="preserve"> </w:t>
      </w:r>
      <w:r w:rsidRPr="005120AC">
        <w:t>Чарушина (и других</w:t>
      </w:r>
      <w:r w:rsidRPr="005120AC">
        <w:rPr>
          <w:spacing w:val="-3"/>
        </w:rPr>
        <w:t xml:space="preserve"> </w:t>
      </w:r>
      <w:r w:rsidRPr="005120AC">
        <w:t>по</w:t>
      </w:r>
      <w:r w:rsidRPr="005120AC">
        <w:rPr>
          <w:spacing w:val="1"/>
        </w:rPr>
        <w:t xml:space="preserve"> </w:t>
      </w:r>
      <w:r w:rsidRPr="005120AC">
        <w:t>выбору</w:t>
      </w:r>
      <w:r w:rsidRPr="005120AC">
        <w:rPr>
          <w:spacing w:val="-4"/>
        </w:rPr>
        <w:t xml:space="preserve"> </w:t>
      </w:r>
      <w:r w:rsidRPr="005120AC">
        <w:t>учителя).</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2"/>
        </w:rPr>
        <w:t xml:space="preserve"> </w:t>
      </w:r>
      <w:r w:rsidRPr="005120AC">
        <w:t>цифровой</w:t>
      </w:r>
      <w:r w:rsidRPr="005120AC">
        <w:rPr>
          <w:spacing w:val="-3"/>
        </w:rPr>
        <w:t xml:space="preserve"> </w:t>
      </w:r>
      <w:r w:rsidRPr="005120AC">
        <w:t>графики»</w:t>
      </w:r>
    </w:p>
    <w:p w:rsidR="007C1181" w:rsidRPr="005120AC" w:rsidRDefault="007325AC" w:rsidP="00892B31">
      <w:pPr>
        <w:pStyle w:val="a3"/>
        <w:ind w:left="0" w:firstLine="709"/>
      </w:pPr>
      <w:r w:rsidRPr="005120AC">
        <w:t>Осваивать возможности изображения с помощью разных видов линий в</w:t>
      </w:r>
      <w:r w:rsidRPr="005120AC">
        <w:rPr>
          <w:spacing w:val="1"/>
        </w:rPr>
        <w:t xml:space="preserve"> </w:t>
      </w:r>
      <w:r w:rsidRPr="005120AC">
        <w:t>программе</w:t>
      </w:r>
      <w:r w:rsidRPr="005120AC">
        <w:rPr>
          <w:spacing w:val="-1"/>
        </w:rPr>
        <w:t xml:space="preserve"> </w:t>
      </w:r>
      <w:r w:rsidRPr="005120AC">
        <w:t>Paint</w:t>
      </w:r>
      <w:r w:rsidRPr="005120AC">
        <w:rPr>
          <w:spacing w:val="1"/>
        </w:rPr>
        <w:t xml:space="preserve"> </w:t>
      </w:r>
      <w:r w:rsidRPr="005120AC">
        <w:t>(или</w:t>
      </w:r>
      <w:r w:rsidRPr="005120AC">
        <w:rPr>
          <w:spacing w:val="-1"/>
        </w:rPr>
        <w:t xml:space="preserve"> </w:t>
      </w:r>
      <w:r w:rsidRPr="005120AC">
        <w:t>другом графическом</w:t>
      </w:r>
      <w:r w:rsidRPr="005120AC">
        <w:rPr>
          <w:spacing w:val="-1"/>
        </w:rPr>
        <w:t xml:space="preserve"> </w:t>
      </w:r>
      <w:r w:rsidRPr="005120AC">
        <w:t>редакторе).</w:t>
      </w:r>
    </w:p>
    <w:p w:rsidR="007C1181" w:rsidRPr="005120AC" w:rsidRDefault="007325AC" w:rsidP="00892B31">
      <w:pPr>
        <w:pStyle w:val="a3"/>
        <w:ind w:left="0" w:firstLine="709"/>
      </w:pPr>
      <w:r w:rsidRPr="005120AC">
        <w:t>Осваивать</w:t>
      </w:r>
      <w:r w:rsidRPr="005120AC">
        <w:rPr>
          <w:spacing w:val="18"/>
        </w:rPr>
        <w:t xml:space="preserve"> </w:t>
      </w:r>
      <w:r w:rsidRPr="005120AC">
        <w:t>приёмы</w:t>
      </w:r>
      <w:r w:rsidRPr="005120AC">
        <w:rPr>
          <w:spacing w:val="17"/>
        </w:rPr>
        <w:t xml:space="preserve"> </w:t>
      </w:r>
      <w:r w:rsidRPr="005120AC">
        <w:t>трансформации</w:t>
      </w:r>
      <w:r w:rsidRPr="005120AC">
        <w:rPr>
          <w:spacing w:val="18"/>
        </w:rPr>
        <w:t xml:space="preserve"> </w:t>
      </w:r>
      <w:r w:rsidRPr="005120AC">
        <w:t>и</w:t>
      </w:r>
      <w:r w:rsidRPr="005120AC">
        <w:rPr>
          <w:spacing w:val="19"/>
        </w:rPr>
        <w:t xml:space="preserve"> </w:t>
      </w:r>
      <w:r w:rsidRPr="005120AC">
        <w:t>копирования</w:t>
      </w:r>
      <w:r w:rsidRPr="005120AC">
        <w:rPr>
          <w:spacing w:val="20"/>
        </w:rPr>
        <w:t xml:space="preserve"> </w:t>
      </w:r>
      <w:r w:rsidRPr="005120AC">
        <w:t>геометрических</w:t>
      </w:r>
      <w:r w:rsidRPr="005120AC">
        <w:rPr>
          <w:spacing w:val="20"/>
        </w:rPr>
        <w:t xml:space="preserve"> </w:t>
      </w:r>
      <w:r w:rsidRPr="005120AC">
        <w:t>фигур</w:t>
      </w:r>
      <w:r w:rsidRPr="005120AC">
        <w:rPr>
          <w:spacing w:val="-68"/>
        </w:rPr>
        <w:t xml:space="preserve"> </w:t>
      </w:r>
      <w:r w:rsidRPr="005120AC">
        <w:t>в</w:t>
      </w:r>
      <w:r w:rsidRPr="005120AC">
        <w:rPr>
          <w:spacing w:val="1"/>
        </w:rPr>
        <w:t xml:space="preserve"> </w:t>
      </w:r>
      <w:r w:rsidRPr="005120AC">
        <w:t>программе</w:t>
      </w:r>
      <w:r w:rsidRPr="005120AC">
        <w:rPr>
          <w:spacing w:val="1"/>
        </w:rPr>
        <w:t xml:space="preserve"> </w:t>
      </w:r>
      <w:r w:rsidRPr="005120AC">
        <w:t>Paint,</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построения</w:t>
      </w:r>
      <w:r w:rsidRPr="005120AC">
        <w:rPr>
          <w:spacing w:val="1"/>
        </w:rPr>
        <w:t xml:space="preserve"> </w:t>
      </w:r>
      <w:r w:rsidRPr="005120AC">
        <w:t>из</w:t>
      </w:r>
      <w:r w:rsidRPr="005120AC">
        <w:rPr>
          <w:spacing w:val="1"/>
        </w:rPr>
        <w:t xml:space="preserve"> </w:t>
      </w:r>
      <w:r w:rsidRPr="005120AC">
        <w:t>них</w:t>
      </w:r>
      <w:r w:rsidRPr="005120AC">
        <w:rPr>
          <w:spacing w:val="1"/>
        </w:rPr>
        <w:t xml:space="preserve"> </w:t>
      </w:r>
      <w:r w:rsidRPr="005120AC">
        <w:t>простых</w:t>
      </w:r>
      <w:r w:rsidRPr="005120AC">
        <w:rPr>
          <w:spacing w:val="1"/>
        </w:rPr>
        <w:t xml:space="preserve"> </w:t>
      </w:r>
      <w:r w:rsidRPr="005120AC">
        <w:t>рисунков</w:t>
      </w:r>
      <w:r w:rsidRPr="005120AC">
        <w:rPr>
          <w:spacing w:val="1"/>
        </w:rPr>
        <w:t xml:space="preserve"> </w:t>
      </w:r>
      <w:r w:rsidRPr="005120AC">
        <w:t>или</w:t>
      </w:r>
      <w:r w:rsidRPr="005120AC">
        <w:rPr>
          <w:spacing w:val="-67"/>
        </w:rPr>
        <w:t xml:space="preserve"> </w:t>
      </w:r>
      <w:r w:rsidRPr="005120AC">
        <w:t>орнаментов.</w:t>
      </w:r>
    </w:p>
    <w:p w:rsidR="007C1181" w:rsidRPr="005120AC" w:rsidRDefault="007325AC" w:rsidP="00892B31">
      <w:pPr>
        <w:pStyle w:val="a3"/>
        <w:ind w:left="0" w:firstLine="709"/>
      </w:pPr>
      <w:r w:rsidRPr="005120AC">
        <w:t>Осваивать в компьютерном редакторе (например, Paint) инструменты и</w:t>
      </w:r>
      <w:r w:rsidRPr="005120AC">
        <w:rPr>
          <w:spacing w:val="1"/>
        </w:rPr>
        <w:t xml:space="preserve"> </w:t>
      </w:r>
      <w:r w:rsidRPr="005120AC">
        <w:t>техники</w:t>
      </w:r>
      <w:r w:rsidRPr="005120AC">
        <w:rPr>
          <w:spacing w:val="1"/>
        </w:rPr>
        <w:t xml:space="preserve"> </w:t>
      </w:r>
      <w:r w:rsidRPr="005120AC">
        <w:t>-</w:t>
      </w:r>
      <w:r w:rsidRPr="005120AC">
        <w:rPr>
          <w:spacing w:val="1"/>
        </w:rPr>
        <w:t xml:space="preserve"> </w:t>
      </w:r>
      <w:r w:rsidRPr="005120AC">
        <w:t>карандаш,</w:t>
      </w:r>
      <w:r w:rsidRPr="005120AC">
        <w:rPr>
          <w:spacing w:val="1"/>
        </w:rPr>
        <w:t xml:space="preserve"> </w:t>
      </w:r>
      <w:r w:rsidRPr="005120AC">
        <w:t>кисточка,</w:t>
      </w:r>
      <w:r w:rsidRPr="005120AC">
        <w:rPr>
          <w:spacing w:val="1"/>
        </w:rPr>
        <w:t xml:space="preserve"> </w:t>
      </w:r>
      <w:r w:rsidRPr="005120AC">
        <w:t>ластик,</w:t>
      </w:r>
      <w:r w:rsidRPr="005120AC">
        <w:rPr>
          <w:spacing w:val="1"/>
        </w:rPr>
        <w:t xml:space="preserve"> </w:t>
      </w:r>
      <w:r w:rsidRPr="005120AC">
        <w:t>заливка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w:t>
      </w:r>
      <w:r w:rsidRPr="005120AC">
        <w:rPr>
          <w:spacing w:val="1"/>
        </w:rPr>
        <w:t xml:space="preserve"> </w:t>
      </w:r>
      <w:r w:rsidRPr="005120AC">
        <w:t>и</w:t>
      </w:r>
      <w:r w:rsidRPr="005120AC">
        <w:rPr>
          <w:spacing w:val="1"/>
        </w:rPr>
        <w:t xml:space="preserve"> </w:t>
      </w:r>
      <w:r w:rsidRPr="005120AC">
        <w:t>создавать</w:t>
      </w:r>
      <w:r w:rsidRPr="005120AC">
        <w:rPr>
          <w:spacing w:val="1"/>
        </w:rPr>
        <w:t xml:space="preserve"> </w:t>
      </w:r>
      <w:r w:rsidRPr="005120AC">
        <w:t>простые</w:t>
      </w:r>
      <w:r w:rsidRPr="005120AC">
        <w:rPr>
          <w:spacing w:val="-67"/>
        </w:rPr>
        <w:t xml:space="preserve"> </w:t>
      </w:r>
      <w:r w:rsidRPr="005120AC">
        <w:t>рисунки</w:t>
      </w:r>
      <w:r w:rsidRPr="005120AC">
        <w:rPr>
          <w:spacing w:val="-1"/>
        </w:rPr>
        <w:t xml:space="preserve"> </w:t>
      </w:r>
      <w:r w:rsidRPr="005120AC">
        <w:t>или композиции</w:t>
      </w:r>
      <w:r w:rsidRPr="005120AC">
        <w:rPr>
          <w:spacing w:val="-1"/>
        </w:rPr>
        <w:t xml:space="preserve"> </w:t>
      </w:r>
      <w:r w:rsidRPr="005120AC">
        <w:t>(например,</w:t>
      </w:r>
      <w:r w:rsidRPr="005120AC">
        <w:rPr>
          <w:spacing w:val="-1"/>
        </w:rPr>
        <w:t xml:space="preserve"> </w:t>
      </w:r>
      <w:r w:rsidRPr="005120AC">
        <w:t>образ</w:t>
      </w:r>
      <w:r w:rsidRPr="005120AC">
        <w:rPr>
          <w:spacing w:val="-2"/>
        </w:rPr>
        <w:t xml:space="preserve"> </w:t>
      </w:r>
      <w:r w:rsidRPr="005120AC">
        <w:t>дерева).</w:t>
      </w:r>
    </w:p>
    <w:p w:rsidR="007C1181" w:rsidRPr="005120AC" w:rsidRDefault="007325AC" w:rsidP="00892B31">
      <w:pPr>
        <w:pStyle w:val="a3"/>
        <w:ind w:left="0" w:firstLine="709"/>
      </w:pPr>
      <w:r w:rsidRPr="005120AC">
        <w:t>Осваивать</w:t>
      </w:r>
      <w:r w:rsidRPr="005120AC">
        <w:rPr>
          <w:spacing w:val="1"/>
        </w:rPr>
        <w:t xml:space="preserve"> </w:t>
      </w:r>
      <w:r w:rsidRPr="005120AC">
        <w:t>композиционное</w:t>
      </w:r>
      <w:r w:rsidRPr="005120AC">
        <w:rPr>
          <w:spacing w:val="1"/>
        </w:rPr>
        <w:t xml:space="preserve"> </w:t>
      </w:r>
      <w:r w:rsidRPr="005120AC">
        <w:t>построение</w:t>
      </w:r>
      <w:r w:rsidRPr="005120AC">
        <w:rPr>
          <w:spacing w:val="1"/>
        </w:rPr>
        <w:t xml:space="preserve"> </w:t>
      </w:r>
      <w:r w:rsidRPr="005120AC">
        <w:t>кадра</w:t>
      </w:r>
      <w:r w:rsidRPr="005120AC">
        <w:rPr>
          <w:spacing w:val="1"/>
        </w:rPr>
        <w:t xml:space="preserve"> </w:t>
      </w:r>
      <w:r w:rsidRPr="005120AC">
        <w:t>при</w:t>
      </w:r>
      <w:r w:rsidRPr="005120AC">
        <w:rPr>
          <w:spacing w:val="1"/>
        </w:rPr>
        <w:t xml:space="preserve"> </w:t>
      </w:r>
      <w:r w:rsidRPr="005120AC">
        <w:t>фотографировании:</w:t>
      </w:r>
      <w:r w:rsidRPr="005120AC">
        <w:rPr>
          <w:spacing w:val="1"/>
        </w:rPr>
        <w:t xml:space="preserve"> </w:t>
      </w:r>
      <w:r w:rsidRPr="005120AC">
        <w:t>расположение объекта в кадре, масштаб, доминанта. Участвовать в обсуждении</w:t>
      </w:r>
      <w:r w:rsidRPr="005120AC">
        <w:rPr>
          <w:spacing w:val="-67"/>
        </w:rPr>
        <w:t xml:space="preserve"> </w:t>
      </w:r>
      <w:r w:rsidRPr="005120AC">
        <w:t>композиционного</w:t>
      </w:r>
      <w:r w:rsidRPr="005120AC">
        <w:rPr>
          <w:spacing w:val="-3"/>
        </w:rPr>
        <w:t xml:space="preserve"> </w:t>
      </w:r>
      <w:r w:rsidRPr="005120AC">
        <w:t>построения кадра</w:t>
      </w:r>
      <w:r w:rsidRPr="005120AC">
        <w:rPr>
          <w:spacing w:val="-1"/>
        </w:rPr>
        <w:t xml:space="preserve"> </w:t>
      </w:r>
      <w:r w:rsidRPr="005120AC">
        <w:t>в</w:t>
      </w:r>
      <w:r w:rsidRPr="005120AC">
        <w:rPr>
          <w:spacing w:val="-1"/>
        </w:rPr>
        <w:t xml:space="preserve"> </w:t>
      </w:r>
      <w:r w:rsidRPr="005120AC">
        <w:t>фотографии.</w:t>
      </w:r>
    </w:p>
    <w:p w:rsidR="007C1181" w:rsidRPr="005120AC" w:rsidRDefault="007325AC" w:rsidP="0054155E">
      <w:pPr>
        <w:pStyle w:val="1"/>
        <w:numPr>
          <w:ilvl w:val="0"/>
          <w:numId w:val="14"/>
        </w:numPr>
        <w:tabs>
          <w:tab w:val="left" w:pos="284"/>
        </w:tabs>
        <w:ind w:left="0" w:firstLine="709"/>
        <w:jc w:val="center"/>
      </w:pPr>
      <w:r w:rsidRPr="005120AC">
        <w:t>КЛАСС</w:t>
      </w:r>
    </w:p>
    <w:p w:rsidR="007C1181" w:rsidRPr="005120AC" w:rsidRDefault="007325AC" w:rsidP="00892B31">
      <w:pPr>
        <w:ind w:firstLine="709"/>
        <w:jc w:val="both"/>
        <w:rPr>
          <w:b/>
          <w:i/>
          <w:sz w:val="28"/>
        </w:rPr>
      </w:pPr>
      <w:r w:rsidRPr="005120AC">
        <w:rPr>
          <w:b/>
          <w:i/>
          <w:sz w:val="28"/>
        </w:rPr>
        <w:t>К</w:t>
      </w:r>
      <w:r w:rsidRPr="005120AC">
        <w:rPr>
          <w:b/>
          <w:i/>
          <w:spacing w:val="-4"/>
          <w:sz w:val="28"/>
        </w:rPr>
        <w:t xml:space="preserve"> </w:t>
      </w:r>
      <w:r w:rsidRPr="005120AC">
        <w:rPr>
          <w:b/>
          <w:i/>
          <w:sz w:val="28"/>
        </w:rPr>
        <w:t>концу</w:t>
      </w:r>
      <w:r w:rsidRPr="005120AC">
        <w:rPr>
          <w:b/>
          <w:i/>
          <w:spacing w:val="-1"/>
          <w:sz w:val="28"/>
        </w:rPr>
        <w:t xml:space="preserve"> </w:t>
      </w:r>
      <w:r w:rsidRPr="005120AC">
        <w:rPr>
          <w:b/>
          <w:i/>
          <w:sz w:val="28"/>
        </w:rPr>
        <w:t>обучения</w:t>
      </w:r>
      <w:r w:rsidRPr="005120AC">
        <w:rPr>
          <w:b/>
          <w:i/>
          <w:spacing w:val="-4"/>
          <w:sz w:val="28"/>
        </w:rPr>
        <w:t xml:space="preserve"> </w:t>
      </w:r>
      <w:r w:rsidRPr="005120AC">
        <w:rPr>
          <w:b/>
          <w:i/>
          <w:sz w:val="28"/>
        </w:rPr>
        <w:t>в</w:t>
      </w:r>
      <w:r w:rsidRPr="005120AC">
        <w:rPr>
          <w:b/>
          <w:i/>
          <w:spacing w:val="-3"/>
          <w:sz w:val="28"/>
        </w:rPr>
        <w:t xml:space="preserve"> </w:t>
      </w:r>
      <w:r w:rsidRPr="005120AC">
        <w:rPr>
          <w:b/>
          <w:i/>
          <w:sz w:val="28"/>
        </w:rPr>
        <w:t>3</w:t>
      </w:r>
      <w:r w:rsidRPr="005120AC">
        <w:rPr>
          <w:b/>
          <w:i/>
          <w:spacing w:val="-1"/>
          <w:sz w:val="28"/>
        </w:rPr>
        <w:t xml:space="preserve"> </w:t>
      </w:r>
      <w:r w:rsidRPr="005120AC">
        <w:rPr>
          <w:b/>
          <w:i/>
          <w:sz w:val="28"/>
        </w:rPr>
        <w:t>классе</w:t>
      </w:r>
      <w:r w:rsidRPr="005120AC">
        <w:rPr>
          <w:b/>
          <w:i/>
          <w:spacing w:val="-2"/>
          <w:sz w:val="28"/>
        </w:rPr>
        <w:t xml:space="preserve"> </w:t>
      </w:r>
      <w:r w:rsidRPr="005120AC">
        <w:rPr>
          <w:b/>
          <w:i/>
          <w:sz w:val="28"/>
        </w:rPr>
        <w:t>обучающийся</w:t>
      </w:r>
      <w:r w:rsidRPr="005120AC">
        <w:rPr>
          <w:b/>
          <w:i/>
          <w:spacing w:val="-3"/>
          <w:sz w:val="28"/>
        </w:rPr>
        <w:t xml:space="preserve"> </w:t>
      </w:r>
      <w:r w:rsidRPr="005120AC">
        <w:rPr>
          <w:b/>
          <w:i/>
          <w:sz w:val="28"/>
        </w:rPr>
        <w:t>научится:</w:t>
      </w:r>
    </w:p>
    <w:p w:rsidR="007C1181" w:rsidRPr="005120AC" w:rsidRDefault="007325AC" w:rsidP="00892B31">
      <w:pPr>
        <w:pStyle w:val="1"/>
        <w:ind w:left="0" w:firstLine="709"/>
      </w:pPr>
      <w:r w:rsidRPr="005120AC">
        <w:t>Модуль</w:t>
      </w:r>
      <w:r w:rsidRPr="005120AC">
        <w:rPr>
          <w:spacing w:val="-6"/>
        </w:rPr>
        <w:t xml:space="preserve"> </w:t>
      </w:r>
      <w:r w:rsidRPr="005120AC">
        <w:t>«Графика»</w:t>
      </w:r>
    </w:p>
    <w:p w:rsidR="007C1181" w:rsidRPr="005120AC" w:rsidRDefault="007325AC" w:rsidP="00892B31">
      <w:pPr>
        <w:pStyle w:val="a3"/>
        <w:ind w:left="0" w:firstLine="709"/>
      </w:pPr>
      <w:r w:rsidRPr="005120AC">
        <w:t>Приобретать</w:t>
      </w:r>
      <w:r w:rsidRPr="005120AC">
        <w:rPr>
          <w:spacing w:val="1"/>
        </w:rPr>
        <w:t xml:space="preserve"> </w:t>
      </w:r>
      <w:r w:rsidRPr="005120AC">
        <w:t>представление</w:t>
      </w:r>
      <w:r w:rsidRPr="005120AC">
        <w:rPr>
          <w:spacing w:val="1"/>
        </w:rPr>
        <w:t xml:space="preserve"> </w:t>
      </w:r>
      <w:r w:rsidRPr="005120AC">
        <w:t>о</w:t>
      </w:r>
      <w:r w:rsidRPr="005120AC">
        <w:rPr>
          <w:spacing w:val="1"/>
        </w:rPr>
        <w:t xml:space="preserve"> </w:t>
      </w:r>
      <w:r w:rsidRPr="005120AC">
        <w:t>художественном</w:t>
      </w:r>
      <w:r w:rsidRPr="005120AC">
        <w:rPr>
          <w:spacing w:val="1"/>
        </w:rPr>
        <w:t xml:space="preserve"> </w:t>
      </w:r>
      <w:r w:rsidRPr="005120AC">
        <w:t>оформлении</w:t>
      </w:r>
      <w:r w:rsidRPr="005120AC">
        <w:rPr>
          <w:spacing w:val="1"/>
        </w:rPr>
        <w:t xml:space="preserve"> </w:t>
      </w:r>
      <w:r w:rsidRPr="005120AC">
        <w:t>книги,</w:t>
      </w:r>
      <w:r w:rsidRPr="005120AC">
        <w:rPr>
          <w:spacing w:val="1"/>
        </w:rPr>
        <w:t xml:space="preserve"> </w:t>
      </w:r>
      <w:r w:rsidRPr="005120AC">
        <w:t>о</w:t>
      </w:r>
      <w:r w:rsidRPr="005120AC">
        <w:rPr>
          <w:spacing w:val="1"/>
        </w:rPr>
        <w:t xml:space="preserve"> </w:t>
      </w:r>
      <w:r w:rsidRPr="005120AC">
        <w:t>дизайне</w:t>
      </w:r>
      <w:r w:rsidRPr="005120AC">
        <w:rPr>
          <w:spacing w:val="1"/>
        </w:rPr>
        <w:t xml:space="preserve"> </w:t>
      </w:r>
      <w:r w:rsidRPr="005120AC">
        <w:t>книги,</w:t>
      </w:r>
      <w:r w:rsidRPr="005120AC">
        <w:rPr>
          <w:spacing w:val="1"/>
        </w:rPr>
        <w:t xml:space="preserve"> </w:t>
      </w:r>
      <w:r w:rsidRPr="005120AC">
        <w:t>многообразии</w:t>
      </w:r>
      <w:r w:rsidRPr="005120AC">
        <w:rPr>
          <w:spacing w:val="1"/>
        </w:rPr>
        <w:t xml:space="preserve"> </w:t>
      </w:r>
      <w:r w:rsidRPr="005120AC">
        <w:t>форм</w:t>
      </w:r>
      <w:r w:rsidRPr="005120AC">
        <w:rPr>
          <w:spacing w:val="1"/>
        </w:rPr>
        <w:t xml:space="preserve"> </w:t>
      </w:r>
      <w:r w:rsidRPr="005120AC">
        <w:t>детских</w:t>
      </w:r>
      <w:r w:rsidRPr="005120AC">
        <w:rPr>
          <w:spacing w:val="1"/>
        </w:rPr>
        <w:t xml:space="preserve"> </w:t>
      </w:r>
      <w:r w:rsidRPr="005120AC">
        <w:t>книг,</w:t>
      </w:r>
      <w:r w:rsidRPr="005120AC">
        <w:rPr>
          <w:spacing w:val="1"/>
        </w:rPr>
        <w:t xml:space="preserve"> </w:t>
      </w:r>
      <w:r w:rsidRPr="005120AC">
        <w:t>о</w:t>
      </w:r>
      <w:r w:rsidRPr="005120AC">
        <w:rPr>
          <w:spacing w:val="1"/>
        </w:rPr>
        <w:t xml:space="preserve"> </w:t>
      </w:r>
      <w:r w:rsidRPr="005120AC">
        <w:t>работе</w:t>
      </w:r>
      <w:r w:rsidRPr="005120AC">
        <w:rPr>
          <w:spacing w:val="1"/>
        </w:rPr>
        <w:t xml:space="preserve"> </w:t>
      </w:r>
      <w:r w:rsidRPr="005120AC">
        <w:t>художников-</w:t>
      </w:r>
      <w:r w:rsidRPr="005120AC">
        <w:rPr>
          <w:spacing w:val="1"/>
        </w:rPr>
        <w:t xml:space="preserve"> </w:t>
      </w:r>
      <w:r w:rsidRPr="005120AC">
        <w:t>иллюстраторов.</w:t>
      </w:r>
    </w:p>
    <w:p w:rsidR="007C1181" w:rsidRPr="005120AC" w:rsidRDefault="007325AC" w:rsidP="00892B31">
      <w:pPr>
        <w:pStyle w:val="a3"/>
        <w:ind w:left="0" w:firstLine="709"/>
      </w:pPr>
      <w:r w:rsidRPr="005120AC">
        <w:t>Получать опыт создания эскиза книжки-игрушки на выбранный сюжет:</w:t>
      </w:r>
      <w:r w:rsidRPr="005120AC">
        <w:rPr>
          <w:spacing w:val="1"/>
        </w:rPr>
        <w:t xml:space="preserve"> </w:t>
      </w:r>
      <w:r w:rsidRPr="005120AC">
        <w:t>рисунок</w:t>
      </w:r>
      <w:r w:rsidRPr="005120AC">
        <w:rPr>
          <w:spacing w:val="1"/>
        </w:rPr>
        <w:t xml:space="preserve"> </w:t>
      </w:r>
      <w:r w:rsidRPr="005120AC">
        <w:t>обложки</w:t>
      </w:r>
      <w:r w:rsidRPr="005120AC">
        <w:rPr>
          <w:spacing w:val="1"/>
        </w:rPr>
        <w:t xml:space="preserve"> </w:t>
      </w:r>
      <w:r w:rsidRPr="005120AC">
        <w:t>с</w:t>
      </w:r>
      <w:r w:rsidRPr="005120AC">
        <w:rPr>
          <w:spacing w:val="1"/>
        </w:rPr>
        <w:t xml:space="preserve"> </w:t>
      </w:r>
      <w:r w:rsidRPr="005120AC">
        <w:t>соединением</w:t>
      </w:r>
      <w:r w:rsidRPr="005120AC">
        <w:rPr>
          <w:spacing w:val="1"/>
        </w:rPr>
        <w:t xml:space="preserve"> </w:t>
      </w:r>
      <w:r w:rsidRPr="005120AC">
        <w:t>шрифта</w:t>
      </w:r>
      <w:r w:rsidRPr="005120AC">
        <w:rPr>
          <w:spacing w:val="1"/>
        </w:rPr>
        <w:t xml:space="preserve"> </w:t>
      </w:r>
      <w:r w:rsidRPr="005120AC">
        <w:t>(текста)</w:t>
      </w:r>
      <w:r w:rsidRPr="005120AC">
        <w:rPr>
          <w:spacing w:val="1"/>
        </w:rPr>
        <w:t xml:space="preserve"> </w:t>
      </w:r>
      <w:r w:rsidRPr="005120AC">
        <w:t>и</w:t>
      </w:r>
      <w:r w:rsidRPr="005120AC">
        <w:rPr>
          <w:spacing w:val="1"/>
        </w:rPr>
        <w:t xml:space="preserve"> </w:t>
      </w:r>
      <w:r w:rsidRPr="005120AC">
        <w:t>изображения,</w:t>
      </w:r>
      <w:r w:rsidRPr="005120AC">
        <w:rPr>
          <w:spacing w:val="1"/>
        </w:rPr>
        <w:t xml:space="preserve"> </w:t>
      </w:r>
      <w:r w:rsidRPr="005120AC">
        <w:t>рисунок</w:t>
      </w:r>
      <w:r w:rsidRPr="005120AC">
        <w:rPr>
          <w:spacing w:val="1"/>
        </w:rPr>
        <w:t xml:space="preserve"> </w:t>
      </w:r>
      <w:r w:rsidRPr="005120AC">
        <w:t>заглавной буквицы, создание иллюстраций, размещение текста и иллюстраций</w:t>
      </w:r>
      <w:r w:rsidRPr="005120AC">
        <w:rPr>
          <w:spacing w:val="1"/>
        </w:rPr>
        <w:t xml:space="preserve"> </w:t>
      </w:r>
      <w:r w:rsidRPr="005120AC">
        <w:t>на</w:t>
      </w:r>
      <w:r w:rsidRPr="005120AC">
        <w:rPr>
          <w:spacing w:val="-1"/>
        </w:rPr>
        <w:t xml:space="preserve"> </w:t>
      </w:r>
      <w:r w:rsidRPr="005120AC">
        <w:t>развороте.</w:t>
      </w:r>
    </w:p>
    <w:p w:rsidR="007C1181" w:rsidRPr="005120AC" w:rsidRDefault="007325AC" w:rsidP="00892B31">
      <w:pPr>
        <w:pStyle w:val="a3"/>
        <w:tabs>
          <w:tab w:val="left" w:pos="2649"/>
          <w:tab w:val="left" w:pos="3251"/>
          <w:tab w:val="left" w:pos="4745"/>
          <w:tab w:val="left" w:pos="6000"/>
          <w:tab w:val="left" w:pos="6470"/>
          <w:tab w:val="left" w:pos="7923"/>
        </w:tabs>
        <w:ind w:left="0" w:firstLine="709"/>
        <w:jc w:val="left"/>
      </w:pPr>
      <w:r w:rsidRPr="005120AC">
        <w:t>Узнавать</w:t>
      </w:r>
      <w:r w:rsidRPr="005120AC">
        <w:tab/>
        <w:t>об</w:t>
      </w:r>
      <w:r w:rsidRPr="005120AC">
        <w:tab/>
        <w:t>искусстве</w:t>
      </w:r>
      <w:r w:rsidRPr="005120AC">
        <w:tab/>
        <w:t>шрифта</w:t>
      </w:r>
      <w:r w:rsidRPr="005120AC">
        <w:tab/>
        <w:t>и</w:t>
      </w:r>
      <w:r w:rsidRPr="005120AC">
        <w:tab/>
        <w:t>образных</w:t>
      </w:r>
      <w:r w:rsidRPr="005120AC">
        <w:tab/>
      </w:r>
      <w:r w:rsidRPr="005120AC">
        <w:rPr>
          <w:spacing w:val="-1"/>
        </w:rPr>
        <w:t>(изобразительных)</w:t>
      </w:r>
      <w:r w:rsidRPr="005120AC">
        <w:rPr>
          <w:spacing w:val="-67"/>
        </w:rPr>
        <w:t xml:space="preserve"> </w:t>
      </w:r>
      <w:r w:rsidRPr="005120AC">
        <w:t>возможностях</w:t>
      </w:r>
      <w:r w:rsidRPr="005120AC">
        <w:rPr>
          <w:spacing w:val="-5"/>
        </w:rPr>
        <w:t xml:space="preserve"> </w:t>
      </w:r>
      <w:r w:rsidRPr="005120AC">
        <w:t>надписи,</w:t>
      </w:r>
      <w:r w:rsidRPr="005120AC">
        <w:rPr>
          <w:spacing w:val="-5"/>
        </w:rPr>
        <w:t xml:space="preserve"> </w:t>
      </w:r>
      <w:r w:rsidRPr="005120AC">
        <w:t>о</w:t>
      </w:r>
      <w:r w:rsidRPr="005120AC">
        <w:rPr>
          <w:spacing w:val="-1"/>
        </w:rPr>
        <w:t xml:space="preserve"> </w:t>
      </w:r>
      <w:r w:rsidRPr="005120AC">
        <w:t>работе</w:t>
      </w:r>
      <w:r w:rsidRPr="005120AC">
        <w:rPr>
          <w:spacing w:val="-1"/>
        </w:rPr>
        <w:t xml:space="preserve"> </w:t>
      </w:r>
      <w:r w:rsidRPr="005120AC">
        <w:t>художника</w:t>
      </w:r>
      <w:r w:rsidRPr="005120AC">
        <w:rPr>
          <w:spacing w:val="-2"/>
        </w:rPr>
        <w:t xml:space="preserve"> </w:t>
      </w:r>
      <w:r w:rsidRPr="005120AC">
        <w:t>над шрифтовой</w:t>
      </w:r>
      <w:r w:rsidRPr="005120AC">
        <w:rPr>
          <w:spacing w:val="-2"/>
        </w:rPr>
        <w:t xml:space="preserve"> </w:t>
      </w:r>
      <w:r w:rsidRPr="005120AC">
        <w:t>композицией.</w:t>
      </w:r>
    </w:p>
    <w:p w:rsidR="007C1181" w:rsidRPr="005120AC" w:rsidRDefault="007325AC" w:rsidP="00892B31">
      <w:pPr>
        <w:pStyle w:val="a3"/>
        <w:tabs>
          <w:tab w:val="left" w:pos="2774"/>
          <w:tab w:val="left" w:pos="4789"/>
          <w:tab w:val="left" w:pos="6522"/>
          <w:tab w:val="left" w:pos="7652"/>
          <w:tab w:val="left" w:pos="8067"/>
        </w:tabs>
        <w:ind w:left="0" w:firstLine="709"/>
        <w:jc w:val="left"/>
      </w:pPr>
      <w:r w:rsidRPr="005120AC">
        <w:t>Создавать</w:t>
      </w:r>
      <w:r w:rsidRPr="005120AC">
        <w:tab/>
        <w:t>практическую</w:t>
      </w:r>
      <w:r w:rsidRPr="005120AC">
        <w:tab/>
        <w:t>творческую</w:t>
      </w:r>
      <w:r w:rsidRPr="005120AC">
        <w:tab/>
        <w:t>работу</w:t>
      </w:r>
      <w:r w:rsidRPr="005120AC">
        <w:tab/>
        <w:t>-</w:t>
      </w:r>
      <w:r w:rsidRPr="005120AC">
        <w:tab/>
      </w:r>
      <w:r w:rsidRPr="005120AC">
        <w:rPr>
          <w:spacing w:val="-1"/>
        </w:rPr>
        <w:t>поздравительную</w:t>
      </w:r>
      <w:r w:rsidRPr="005120AC">
        <w:rPr>
          <w:spacing w:val="-67"/>
        </w:rPr>
        <w:t xml:space="preserve"> </w:t>
      </w:r>
      <w:r w:rsidRPr="005120AC">
        <w:t>открытку,</w:t>
      </w:r>
      <w:r w:rsidRPr="005120AC">
        <w:rPr>
          <w:spacing w:val="-2"/>
        </w:rPr>
        <w:t xml:space="preserve"> </w:t>
      </w:r>
      <w:r w:rsidRPr="005120AC">
        <w:t>совмещая</w:t>
      </w:r>
      <w:r w:rsidRPr="005120AC">
        <w:rPr>
          <w:spacing w:val="-3"/>
        </w:rPr>
        <w:t xml:space="preserve"> </w:t>
      </w:r>
      <w:r w:rsidRPr="005120AC">
        <w:t>в</w:t>
      </w:r>
      <w:r w:rsidRPr="005120AC">
        <w:rPr>
          <w:spacing w:val="-1"/>
        </w:rPr>
        <w:t xml:space="preserve"> </w:t>
      </w:r>
      <w:r w:rsidRPr="005120AC">
        <w:t>ней шрифт и изображение.</w:t>
      </w:r>
    </w:p>
    <w:p w:rsidR="007C1181" w:rsidRPr="005120AC" w:rsidRDefault="007325AC" w:rsidP="00892B31">
      <w:pPr>
        <w:pStyle w:val="a3"/>
        <w:ind w:left="0" w:firstLine="709"/>
        <w:jc w:val="left"/>
      </w:pPr>
      <w:r w:rsidRPr="005120AC">
        <w:t>Узнавать</w:t>
      </w:r>
      <w:r w:rsidRPr="005120AC">
        <w:rPr>
          <w:spacing w:val="64"/>
        </w:rPr>
        <w:t xml:space="preserve"> </w:t>
      </w:r>
      <w:r w:rsidRPr="005120AC">
        <w:t>о</w:t>
      </w:r>
      <w:r w:rsidRPr="005120AC">
        <w:rPr>
          <w:spacing w:val="66"/>
        </w:rPr>
        <w:t xml:space="preserve"> </w:t>
      </w:r>
      <w:r w:rsidRPr="005120AC">
        <w:t>работе</w:t>
      </w:r>
      <w:r w:rsidRPr="005120AC">
        <w:rPr>
          <w:spacing w:val="62"/>
        </w:rPr>
        <w:t xml:space="preserve"> </w:t>
      </w:r>
      <w:r w:rsidRPr="005120AC">
        <w:t>художников</w:t>
      </w:r>
      <w:r w:rsidRPr="005120AC">
        <w:rPr>
          <w:spacing w:val="64"/>
        </w:rPr>
        <w:t xml:space="preserve"> </w:t>
      </w:r>
      <w:r w:rsidRPr="005120AC">
        <w:t>над</w:t>
      </w:r>
      <w:r w:rsidRPr="005120AC">
        <w:rPr>
          <w:spacing w:val="66"/>
        </w:rPr>
        <w:t xml:space="preserve"> </w:t>
      </w:r>
      <w:r w:rsidRPr="005120AC">
        <w:t>плакатами</w:t>
      </w:r>
      <w:r w:rsidRPr="005120AC">
        <w:rPr>
          <w:spacing w:val="66"/>
        </w:rPr>
        <w:t xml:space="preserve"> </w:t>
      </w:r>
      <w:r w:rsidRPr="005120AC">
        <w:t>и</w:t>
      </w:r>
      <w:r w:rsidRPr="005120AC">
        <w:rPr>
          <w:spacing w:val="65"/>
        </w:rPr>
        <w:t xml:space="preserve"> </w:t>
      </w:r>
      <w:r w:rsidRPr="005120AC">
        <w:t>афишами.</w:t>
      </w:r>
      <w:r w:rsidRPr="005120AC">
        <w:rPr>
          <w:spacing w:val="64"/>
        </w:rPr>
        <w:t xml:space="preserve"> </w:t>
      </w:r>
      <w:r w:rsidRPr="005120AC">
        <w:t>Выполнять</w:t>
      </w:r>
      <w:r w:rsidRPr="005120AC">
        <w:rPr>
          <w:spacing w:val="-67"/>
        </w:rPr>
        <w:t xml:space="preserve"> </w:t>
      </w:r>
      <w:r w:rsidRPr="005120AC">
        <w:t>творческую</w:t>
      </w:r>
      <w:r w:rsidRPr="005120AC">
        <w:rPr>
          <w:spacing w:val="-3"/>
        </w:rPr>
        <w:t xml:space="preserve"> </w:t>
      </w:r>
      <w:r w:rsidRPr="005120AC">
        <w:t>композицию -</w:t>
      </w:r>
      <w:r w:rsidRPr="005120AC">
        <w:rPr>
          <w:spacing w:val="-3"/>
        </w:rPr>
        <w:t xml:space="preserve"> </w:t>
      </w:r>
      <w:r w:rsidRPr="005120AC">
        <w:t>эскиз</w:t>
      </w:r>
      <w:r w:rsidRPr="005120AC">
        <w:rPr>
          <w:spacing w:val="-2"/>
        </w:rPr>
        <w:t xml:space="preserve"> </w:t>
      </w:r>
      <w:r w:rsidRPr="005120AC">
        <w:t>афиши</w:t>
      </w:r>
      <w:r w:rsidRPr="005120AC">
        <w:rPr>
          <w:spacing w:val="-4"/>
        </w:rPr>
        <w:t xml:space="preserve"> </w:t>
      </w:r>
      <w:r w:rsidRPr="005120AC">
        <w:t>к</w:t>
      </w:r>
      <w:r w:rsidRPr="005120AC">
        <w:rPr>
          <w:spacing w:val="-2"/>
        </w:rPr>
        <w:t xml:space="preserve"> </w:t>
      </w:r>
      <w:r w:rsidRPr="005120AC">
        <w:t>выбранному</w:t>
      </w:r>
      <w:r w:rsidRPr="005120AC">
        <w:rPr>
          <w:spacing w:val="-5"/>
        </w:rPr>
        <w:t xml:space="preserve"> </w:t>
      </w:r>
      <w:r w:rsidRPr="005120AC">
        <w:t>спектаклю</w:t>
      </w:r>
      <w:r w:rsidRPr="005120AC">
        <w:rPr>
          <w:spacing w:val="-4"/>
        </w:rPr>
        <w:t xml:space="preserve"> </w:t>
      </w:r>
      <w:r w:rsidRPr="005120AC">
        <w:t>или</w:t>
      </w:r>
      <w:r w:rsidRPr="005120AC">
        <w:rPr>
          <w:spacing w:val="-1"/>
        </w:rPr>
        <w:t xml:space="preserve"> </w:t>
      </w:r>
      <w:r w:rsidRPr="005120AC">
        <w:t>фильму.</w:t>
      </w:r>
    </w:p>
    <w:p w:rsidR="007C1181" w:rsidRPr="005120AC" w:rsidRDefault="007325AC" w:rsidP="00892B31">
      <w:pPr>
        <w:pStyle w:val="a3"/>
        <w:ind w:left="0" w:firstLine="709"/>
        <w:jc w:val="left"/>
      </w:pPr>
      <w:r w:rsidRPr="005120AC">
        <w:t>Узнавать</w:t>
      </w:r>
      <w:r w:rsidRPr="005120AC">
        <w:rPr>
          <w:spacing w:val="1"/>
        </w:rPr>
        <w:t xml:space="preserve"> </w:t>
      </w:r>
      <w:r w:rsidRPr="005120AC">
        <w:t>основные</w:t>
      </w:r>
      <w:r w:rsidRPr="005120AC">
        <w:rPr>
          <w:spacing w:val="2"/>
        </w:rPr>
        <w:t xml:space="preserve"> </w:t>
      </w:r>
      <w:r w:rsidRPr="005120AC">
        <w:t>пропорции</w:t>
      </w:r>
      <w:r w:rsidRPr="005120AC">
        <w:rPr>
          <w:spacing w:val="5"/>
        </w:rPr>
        <w:t xml:space="preserve"> </w:t>
      </w:r>
      <w:r w:rsidRPr="005120AC">
        <w:t>лица</w:t>
      </w:r>
      <w:r w:rsidRPr="005120AC">
        <w:rPr>
          <w:spacing w:val="5"/>
        </w:rPr>
        <w:t xml:space="preserve"> </w:t>
      </w:r>
      <w:r w:rsidRPr="005120AC">
        <w:t>человека,</w:t>
      </w:r>
      <w:r w:rsidRPr="005120AC">
        <w:rPr>
          <w:spacing w:val="5"/>
        </w:rPr>
        <w:t xml:space="preserve"> </w:t>
      </w:r>
      <w:r w:rsidRPr="005120AC">
        <w:t>взаимное</w:t>
      </w:r>
      <w:r w:rsidRPr="005120AC">
        <w:rPr>
          <w:spacing w:val="2"/>
        </w:rPr>
        <w:t xml:space="preserve"> </w:t>
      </w:r>
      <w:r w:rsidRPr="005120AC">
        <w:t>расположение</w:t>
      </w:r>
      <w:r w:rsidRPr="005120AC">
        <w:rPr>
          <w:spacing w:val="-67"/>
        </w:rPr>
        <w:t xml:space="preserve"> </w:t>
      </w:r>
      <w:r w:rsidRPr="005120AC">
        <w:t>частей лица.</w:t>
      </w:r>
    </w:p>
    <w:p w:rsidR="007C1181" w:rsidRPr="005120AC" w:rsidRDefault="007325AC" w:rsidP="00892B31">
      <w:pPr>
        <w:pStyle w:val="a3"/>
        <w:ind w:left="0" w:firstLine="709"/>
        <w:jc w:val="left"/>
      </w:pPr>
      <w:r w:rsidRPr="005120AC">
        <w:t>Приобретать</w:t>
      </w:r>
      <w:r w:rsidRPr="005120AC">
        <w:rPr>
          <w:spacing w:val="-6"/>
        </w:rPr>
        <w:t xml:space="preserve"> </w:t>
      </w:r>
      <w:r w:rsidRPr="005120AC">
        <w:t>опыт</w:t>
      </w:r>
      <w:r w:rsidRPr="005120AC">
        <w:rPr>
          <w:spacing w:val="-3"/>
        </w:rPr>
        <w:t xml:space="preserve"> </w:t>
      </w:r>
      <w:r w:rsidRPr="005120AC">
        <w:t>рисования</w:t>
      </w:r>
      <w:r w:rsidRPr="005120AC">
        <w:rPr>
          <w:spacing w:val="-2"/>
        </w:rPr>
        <w:t xml:space="preserve"> </w:t>
      </w:r>
      <w:r w:rsidRPr="005120AC">
        <w:t>портрета</w:t>
      </w:r>
      <w:r w:rsidRPr="005120AC">
        <w:rPr>
          <w:spacing w:val="-2"/>
        </w:rPr>
        <w:t xml:space="preserve"> </w:t>
      </w:r>
      <w:r w:rsidRPr="005120AC">
        <w:t>(лица)</w:t>
      </w:r>
      <w:r w:rsidRPr="005120AC">
        <w:rPr>
          <w:spacing w:val="-2"/>
        </w:rPr>
        <w:t xml:space="preserve"> </w:t>
      </w:r>
      <w:r w:rsidRPr="005120AC">
        <w:t>человека.</w:t>
      </w:r>
    </w:p>
    <w:p w:rsidR="007C1181" w:rsidRPr="005120AC" w:rsidRDefault="007325AC" w:rsidP="00892B31">
      <w:pPr>
        <w:pStyle w:val="a3"/>
        <w:ind w:left="0" w:firstLine="709"/>
        <w:jc w:val="left"/>
      </w:pPr>
      <w:r w:rsidRPr="005120AC">
        <w:t>Создавать</w:t>
      </w:r>
      <w:r w:rsidRPr="005120AC">
        <w:rPr>
          <w:spacing w:val="44"/>
        </w:rPr>
        <w:t xml:space="preserve"> </w:t>
      </w:r>
      <w:r w:rsidRPr="005120AC">
        <w:t>маску</w:t>
      </w:r>
      <w:r w:rsidRPr="005120AC">
        <w:rPr>
          <w:spacing w:val="42"/>
        </w:rPr>
        <w:t xml:space="preserve"> </w:t>
      </w:r>
      <w:r w:rsidRPr="005120AC">
        <w:t>сказочного</w:t>
      </w:r>
      <w:r w:rsidRPr="005120AC">
        <w:rPr>
          <w:spacing w:val="43"/>
        </w:rPr>
        <w:t xml:space="preserve"> </w:t>
      </w:r>
      <w:r w:rsidRPr="005120AC">
        <w:t>персонажа</w:t>
      </w:r>
      <w:r w:rsidRPr="005120AC">
        <w:rPr>
          <w:spacing w:val="43"/>
        </w:rPr>
        <w:t xml:space="preserve"> </w:t>
      </w:r>
      <w:r w:rsidRPr="005120AC">
        <w:t>с</w:t>
      </w:r>
      <w:r w:rsidRPr="005120AC">
        <w:rPr>
          <w:spacing w:val="46"/>
        </w:rPr>
        <w:t xml:space="preserve"> </w:t>
      </w:r>
      <w:r w:rsidRPr="005120AC">
        <w:t>ярко</w:t>
      </w:r>
      <w:r w:rsidRPr="005120AC">
        <w:rPr>
          <w:spacing w:val="43"/>
        </w:rPr>
        <w:t xml:space="preserve"> </w:t>
      </w:r>
      <w:r w:rsidRPr="005120AC">
        <w:t>выраженным</w:t>
      </w:r>
      <w:r w:rsidRPr="005120AC">
        <w:rPr>
          <w:spacing w:val="45"/>
        </w:rPr>
        <w:t xml:space="preserve"> </w:t>
      </w:r>
      <w:r w:rsidRPr="005120AC">
        <w:t>характером</w:t>
      </w:r>
      <w:r w:rsidRPr="005120AC">
        <w:rPr>
          <w:spacing w:val="-67"/>
        </w:rPr>
        <w:t xml:space="preserve"> </w:t>
      </w:r>
      <w:r w:rsidRPr="005120AC">
        <w:t>лица</w:t>
      </w:r>
      <w:r w:rsidRPr="005120AC">
        <w:rPr>
          <w:spacing w:val="-1"/>
        </w:rPr>
        <w:t xml:space="preserve"> </w:t>
      </w:r>
      <w:r w:rsidRPr="005120AC">
        <w:t>(для карнавала</w:t>
      </w:r>
      <w:r w:rsidRPr="005120AC">
        <w:rPr>
          <w:spacing w:val="-2"/>
        </w:rPr>
        <w:t xml:space="preserve"> </w:t>
      </w:r>
      <w:r w:rsidRPr="005120AC">
        <w:t>или спектакля).</w:t>
      </w:r>
    </w:p>
    <w:p w:rsidR="007C1181" w:rsidRPr="005120AC" w:rsidRDefault="007325AC" w:rsidP="00892B31">
      <w:pPr>
        <w:pStyle w:val="1"/>
        <w:ind w:left="0" w:firstLine="709"/>
        <w:jc w:val="left"/>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jc w:val="left"/>
      </w:pPr>
      <w:r w:rsidRPr="005120AC">
        <w:t>Осваивать</w:t>
      </w:r>
      <w:r w:rsidRPr="005120AC">
        <w:rPr>
          <w:spacing w:val="66"/>
        </w:rPr>
        <w:t xml:space="preserve"> </w:t>
      </w:r>
      <w:r w:rsidRPr="005120AC">
        <w:t>приёмы</w:t>
      </w:r>
      <w:r w:rsidRPr="005120AC">
        <w:rPr>
          <w:spacing w:val="66"/>
        </w:rPr>
        <w:t xml:space="preserve"> </w:t>
      </w:r>
      <w:r w:rsidRPr="005120AC">
        <w:t>создания</w:t>
      </w:r>
      <w:r w:rsidRPr="005120AC">
        <w:rPr>
          <w:spacing w:val="65"/>
        </w:rPr>
        <w:t xml:space="preserve"> </w:t>
      </w:r>
      <w:r w:rsidRPr="005120AC">
        <w:t>живописной</w:t>
      </w:r>
      <w:r w:rsidRPr="005120AC">
        <w:rPr>
          <w:spacing w:val="65"/>
        </w:rPr>
        <w:t xml:space="preserve"> </w:t>
      </w:r>
      <w:r w:rsidRPr="005120AC">
        <w:t>композиции</w:t>
      </w:r>
      <w:r w:rsidRPr="005120AC">
        <w:rPr>
          <w:spacing w:val="67"/>
        </w:rPr>
        <w:t xml:space="preserve"> </w:t>
      </w:r>
      <w:r w:rsidRPr="005120AC">
        <w:t>(натюрморта)</w:t>
      </w:r>
      <w:r w:rsidRPr="005120AC">
        <w:rPr>
          <w:spacing w:val="65"/>
        </w:rPr>
        <w:t xml:space="preserve"> </w:t>
      </w:r>
      <w:r w:rsidRPr="005120AC">
        <w:t>по</w:t>
      </w:r>
      <w:r w:rsidRPr="005120AC">
        <w:rPr>
          <w:spacing w:val="-67"/>
        </w:rPr>
        <w:t xml:space="preserve"> </w:t>
      </w:r>
      <w:r w:rsidRPr="005120AC">
        <w:t>наблюдению</w:t>
      </w:r>
      <w:r w:rsidRPr="005120AC">
        <w:rPr>
          <w:spacing w:val="-2"/>
        </w:rPr>
        <w:t xml:space="preserve"> </w:t>
      </w:r>
      <w:r w:rsidRPr="005120AC">
        <w:t>натуры или</w:t>
      </w:r>
      <w:r w:rsidRPr="005120AC">
        <w:rPr>
          <w:spacing w:val="-3"/>
        </w:rPr>
        <w:t xml:space="preserve"> </w:t>
      </w:r>
      <w:r w:rsidRPr="005120AC">
        <w:t>по</w:t>
      </w:r>
      <w:r w:rsidRPr="005120AC">
        <w:rPr>
          <w:spacing w:val="-3"/>
        </w:rPr>
        <w:t xml:space="preserve"> </w:t>
      </w:r>
      <w:r w:rsidRPr="005120AC">
        <w:t>представлению.</w:t>
      </w:r>
    </w:p>
    <w:p w:rsidR="007C1181" w:rsidRPr="005120AC" w:rsidRDefault="007325AC" w:rsidP="00892B31">
      <w:pPr>
        <w:pStyle w:val="a3"/>
        <w:ind w:left="0" w:firstLine="709"/>
      </w:pPr>
      <w:r w:rsidRPr="005120AC">
        <w:t>Рассматривать,</w:t>
      </w:r>
      <w:r w:rsidRPr="005120AC">
        <w:rPr>
          <w:spacing w:val="1"/>
        </w:rPr>
        <w:t xml:space="preserve"> </w:t>
      </w:r>
      <w:r w:rsidRPr="005120AC">
        <w:t>эстетически</w:t>
      </w:r>
      <w:r w:rsidRPr="005120AC">
        <w:rPr>
          <w:spacing w:val="1"/>
        </w:rPr>
        <w:t xml:space="preserve"> </w:t>
      </w:r>
      <w:r w:rsidRPr="005120AC">
        <w:t>анализировать</w:t>
      </w:r>
      <w:r w:rsidRPr="005120AC">
        <w:rPr>
          <w:spacing w:val="1"/>
        </w:rPr>
        <w:t xml:space="preserve"> </w:t>
      </w:r>
      <w:r w:rsidRPr="005120AC">
        <w:t>сюжет</w:t>
      </w:r>
      <w:r w:rsidRPr="005120AC">
        <w:rPr>
          <w:spacing w:val="1"/>
        </w:rPr>
        <w:t xml:space="preserve"> </w:t>
      </w:r>
      <w:r w:rsidRPr="005120AC">
        <w:t>и</w:t>
      </w:r>
      <w:r w:rsidRPr="005120AC">
        <w:rPr>
          <w:spacing w:val="1"/>
        </w:rPr>
        <w:t xml:space="preserve"> </w:t>
      </w:r>
      <w:r w:rsidRPr="005120AC">
        <w:t>композицию,</w:t>
      </w:r>
      <w:r w:rsidRPr="005120AC">
        <w:rPr>
          <w:spacing w:val="-67"/>
        </w:rPr>
        <w:t xml:space="preserve"> </w:t>
      </w:r>
      <w:r w:rsidRPr="005120AC">
        <w:t>эмоциональное</w:t>
      </w:r>
      <w:r w:rsidRPr="005120AC">
        <w:rPr>
          <w:spacing w:val="1"/>
        </w:rPr>
        <w:t xml:space="preserve"> </w:t>
      </w:r>
      <w:r w:rsidRPr="005120AC">
        <w:t>настроение</w:t>
      </w:r>
      <w:r w:rsidRPr="005120AC">
        <w:rPr>
          <w:spacing w:val="1"/>
        </w:rPr>
        <w:t xml:space="preserve"> </w:t>
      </w:r>
      <w:r w:rsidRPr="005120AC">
        <w:t>в</w:t>
      </w:r>
      <w:r w:rsidRPr="005120AC">
        <w:rPr>
          <w:spacing w:val="1"/>
        </w:rPr>
        <w:t xml:space="preserve"> </w:t>
      </w:r>
      <w:r w:rsidRPr="005120AC">
        <w:t>натюрмортах</w:t>
      </w:r>
      <w:r w:rsidRPr="005120AC">
        <w:rPr>
          <w:spacing w:val="1"/>
        </w:rPr>
        <w:t xml:space="preserve"> </w:t>
      </w:r>
      <w:r w:rsidRPr="005120AC">
        <w:t>известных</w:t>
      </w:r>
      <w:r w:rsidRPr="005120AC">
        <w:rPr>
          <w:spacing w:val="1"/>
        </w:rPr>
        <w:t xml:space="preserve"> </w:t>
      </w:r>
      <w:r w:rsidRPr="005120AC">
        <w:t>отечественных</w:t>
      </w:r>
      <w:r w:rsidRPr="005120AC">
        <w:rPr>
          <w:spacing w:val="1"/>
        </w:rPr>
        <w:t xml:space="preserve"> </w:t>
      </w:r>
      <w:r w:rsidRPr="005120AC">
        <w:t>художников.</w:t>
      </w:r>
    </w:p>
    <w:p w:rsidR="007C1181" w:rsidRPr="005120AC" w:rsidRDefault="007325AC" w:rsidP="00892B31">
      <w:pPr>
        <w:pStyle w:val="a3"/>
        <w:ind w:left="0" w:firstLine="709"/>
      </w:pPr>
      <w:r w:rsidRPr="005120AC">
        <w:t>Приобретать опыт создания творческой живописной работы - натюрморта</w:t>
      </w:r>
      <w:r w:rsidRPr="005120AC">
        <w:rPr>
          <w:spacing w:val="-67"/>
        </w:rPr>
        <w:t xml:space="preserve"> </w:t>
      </w:r>
      <w:r w:rsidRPr="005120AC">
        <w:t>с</w:t>
      </w:r>
      <w:r w:rsidRPr="005120AC">
        <w:rPr>
          <w:spacing w:val="-1"/>
        </w:rPr>
        <w:t xml:space="preserve"> </w:t>
      </w:r>
      <w:r w:rsidRPr="005120AC">
        <w:t>ярко выраженным</w:t>
      </w:r>
      <w:r w:rsidRPr="005120AC">
        <w:rPr>
          <w:spacing w:val="-3"/>
        </w:rPr>
        <w:t xml:space="preserve"> </w:t>
      </w:r>
      <w:r w:rsidRPr="005120AC">
        <w:t>настроением</w:t>
      </w:r>
      <w:r w:rsidRPr="005120AC">
        <w:rPr>
          <w:spacing w:val="-1"/>
        </w:rPr>
        <w:t xml:space="preserve"> </w:t>
      </w:r>
      <w:r w:rsidRPr="005120AC">
        <w:t>или «натюрморта-автопортрета».</w:t>
      </w:r>
    </w:p>
    <w:p w:rsidR="007C1181" w:rsidRPr="005120AC" w:rsidRDefault="007325AC" w:rsidP="00892B31">
      <w:pPr>
        <w:pStyle w:val="a3"/>
        <w:ind w:left="0" w:firstLine="709"/>
      </w:pPr>
      <w:r w:rsidRPr="005120AC">
        <w:t>Изображать</w:t>
      </w:r>
      <w:r w:rsidRPr="005120AC">
        <w:rPr>
          <w:spacing w:val="1"/>
        </w:rPr>
        <w:t xml:space="preserve"> </w:t>
      </w:r>
      <w:r w:rsidRPr="005120AC">
        <w:t>красками</w:t>
      </w:r>
      <w:r w:rsidRPr="005120AC">
        <w:rPr>
          <w:spacing w:val="1"/>
        </w:rPr>
        <w:t xml:space="preserve"> </w:t>
      </w:r>
      <w:r w:rsidRPr="005120AC">
        <w:t>портрет</w:t>
      </w:r>
      <w:r w:rsidRPr="005120AC">
        <w:rPr>
          <w:spacing w:val="1"/>
        </w:rPr>
        <w:t xml:space="preserve"> </w:t>
      </w:r>
      <w:r w:rsidRPr="005120AC">
        <w:t>человека</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натуру</w:t>
      </w:r>
      <w:r w:rsidRPr="005120AC">
        <w:rPr>
          <w:spacing w:val="1"/>
        </w:rPr>
        <w:t xml:space="preserve"> </w:t>
      </w:r>
      <w:r w:rsidRPr="005120AC">
        <w:t>или</w:t>
      </w:r>
      <w:r w:rsidRPr="005120AC">
        <w:rPr>
          <w:spacing w:val="1"/>
        </w:rPr>
        <w:t xml:space="preserve"> </w:t>
      </w:r>
      <w:r w:rsidRPr="005120AC">
        <w:t>по</w:t>
      </w:r>
      <w:r w:rsidRPr="005120AC">
        <w:rPr>
          <w:spacing w:val="1"/>
        </w:rPr>
        <w:t xml:space="preserve"> </w:t>
      </w:r>
      <w:r w:rsidRPr="005120AC">
        <w:t>представлению.</w:t>
      </w:r>
    </w:p>
    <w:p w:rsidR="007C1181" w:rsidRPr="005120AC" w:rsidRDefault="007325AC" w:rsidP="00892B31">
      <w:pPr>
        <w:pStyle w:val="a3"/>
        <w:ind w:left="0" w:firstLine="709"/>
      </w:pPr>
      <w:r w:rsidRPr="005120AC">
        <w:t>Создавать пейзаж, передавая в нём активное состояние природы.</w:t>
      </w:r>
      <w:r w:rsidRPr="005120AC">
        <w:rPr>
          <w:spacing w:val="-67"/>
        </w:rPr>
        <w:t xml:space="preserve"> </w:t>
      </w:r>
      <w:r w:rsidRPr="005120AC">
        <w:t>Приобрести</w:t>
      </w:r>
      <w:r w:rsidRPr="005120AC">
        <w:rPr>
          <w:spacing w:val="-2"/>
        </w:rPr>
        <w:t xml:space="preserve"> </w:t>
      </w:r>
      <w:r w:rsidRPr="005120AC">
        <w:t>представление</w:t>
      </w:r>
      <w:r w:rsidRPr="005120AC">
        <w:rPr>
          <w:spacing w:val="-4"/>
        </w:rPr>
        <w:t xml:space="preserve"> </w:t>
      </w:r>
      <w:r w:rsidRPr="005120AC">
        <w:t>о</w:t>
      </w:r>
      <w:r w:rsidRPr="005120AC">
        <w:rPr>
          <w:spacing w:val="-1"/>
        </w:rPr>
        <w:t xml:space="preserve"> </w:t>
      </w:r>
      <w:r w:rsidRPr="005120AC">
        <w:t>деятельности</w:t>
      </w:r>
      <w:r w:rsidRPr="005120AC">
        <w:rPr>
          <w:spacing w:val="-1"/>
        </w:rPr>
        <w:t xml:space="preserve"> </w:t>
      </w:r>
      <w:r w:rsidRPr="005120AC">
        <w:t>художника</w:t>
      </w:r>
      <w:r w:rsidRPr="005120AC">
        <w:rPr>
          <w:spacing w:val="-1"/>
        </w:rPr>
        <w:t xml:space="preserve"> </w:t>
      </w:r>
      <w:r w:rsidRPr="005120AC">
        <w:t>в</w:t>
      </w:r>
      <w:r w:rsidRPr="005120AC">
        <w:rPr>
          <w:spacing w:val="-4"/>
        </w:rPr>
        <w:t xml:space="preserve"> </w:t>
      </w:r>
      <w:r w:rsidRPr="005120AC">
        <w:t>театре.</w:t>
      </w:r>
    </w:p>
    <w:p w:rsidR="007C1181" w:rsidRPr="005120AC" w:rsidRDefault="007325AC" w:rsidP="00892B31">
      <w:pPr>
        <w:pStyle w:val="a3"/>
        <w:ind w:left="0" w:firstLine="709"/>
      </w:pPr>
      <w:r w:rsidRPr="005120AC">
        <w:t>Создать</w:t>
      </w:r>
      <w:r w:rsidRPr="005120AC">
        <w:rPr>
          <w:spacing w:val="1"/>
        </w:rPr>
        <w:t xml:space="preserve"> </w:t>
      </w:r>
      <w:r w:rsidRPr="005120AC">
        <w:t>красками</w:t>
      </w:r>
      <w:r w:rsidRPr="005120AC">
        <w:rPr>
          <w:spacing w:val="1"/>
        </w:rPr>
        <w:t xml:space="preserve"> </w:t>
      </w:r>
      <w:r w:rsidRPr="005120AC">
        <w:t>эскиз</w:t>
      </w:r>
      <w:r w:rsidRPr="005120AC">
        <w:rPr>
          <w:spacing w:val="1"/>
        </w:rPr>
        <w:t xml:space="preserve"> </w:t>
      </w:r>
      <w:r w:rsidRPr="005120AC">
        <w:t>занавеса</w:t>
      </w:r>
      <w:r w:rsidRPr="005120AC">
        <w:rPr>
          <w:spacing w:val="1"/>
        </w:rPr>
        <w:t xml:space="preserve"> </w:t>
      </w:r>
      <w:r w:rsidRPr="005120AC">
        <w:t>или</w:t>
      </w:r>
      <w:r w:rsidRPr="005120AC">
        <w:rPr>
          <w:spacing w:val="1"/>
        </w:rPr>
        <w:t xml:space="preserve"> </w:t>
      </w:r>
      <w:r w:rsidRPr="005120AC">
        <w:t>эскиз</w:t>
      </w:r>
      <w:r w:rsidRPr="005120AC">
        <w:rPr>
          <w:spacing w:val="1"/>
        </w:rPr>
        <w:t xml:space="preserve"> </w:t>
      </w:r>
      <w:r w:rsidRPr="005120AC">
        <w:t>декораций</w:t>
      </w:r>
      <w:r w:rsidRPr="005120AC">
        <w:rPr>
          <w:spacing w:val="1"/>
        </w:rPr>
        <w:t xml:space="preserve"> </w:t>
      </w:r>
      <w:r w:rsidRPr="005120AC">
        <w:t>к</w:t>
      </w:r>
      <w:r w:rsidRPr="005120AC">
        <w:rPr>
          <w:spacing w:val="1"/>
        </w:rPr>
        <w:t xml:space="preserve"> </w:t>
      </w:r>
      <w:r w:rsidRPr="005120AC">
        <w:t>выбранному</w:t>
      </w:r>
      <w:r w:rsidRPr="005120AC">
        <w:rPr>
          <w:spacing w:val="1"/>
        </w:rPr>
        <w:t xml:space="preserve"> </w:t>
      </w:r>
      <w:r w:rsidRPr="005120AC">
        <w:t>сюжету.</w:t>
      </w:r>
    </w:p>
    <w:p w:rsidR="007C1181" w:rsidRPr="005120AC" w:rsidRDefault="007325AC" w:rsidP="00892B31">
      <w:pPr>
        <w:pStyle w:val="a3"/>
        <w:ind w:left="0" w:firstLine="709"/>
      </w:pPr>
      <w:r w:rsidRPr="005120AC">
        <w:t>Познакомиться</w:t>
      </w:r>
      <w:r w:rsidRPr="005120AC">
        <w:rPr>
          <w:spacing w:val="-3"/>
        </w:rPr>
        <w:t xml:space="preserve"> </w:t>
      </w:r>
      <w:r w:rsidRPr="005120AC">
        <w:t>с</w:t>
      </w:r>
      <w:r w:rsidRPr="005120AC">
        <w:rPr>
          <w:spacing w:val="-6"/>
        </w:rPr>
        <w:t xml:space="preserve"> </w:t>
      </w:r>
      <w:r w:rsidRPr="005120AC">
        <w:t>работой</w:t>
      </w:r>
      <w:r w:rsidRPr="005120AC">
        <w:rPr>
          <w:spacing w:val="-3"/>
        </w:rPr>
        <w:t xml:space="preserve"> </w:t>
      </w:r>
      <w:r w:rsidRPr="005120AC">
        <w:t>художников</w:t>
      </w:r>
      <w:r w:rsidRPr="005120AC">
        <w:rPr>
          <w:spacing w:val="-6"/>
        </w:rPr>
        <w:t xml:space="preserve"> </w:t>
      </w:r>
      <w:r w:rsidRPr="005120AC">
        <w:t>по</w:t>
      </w:r>
      <w:r w:rsidRPr="005120AC">
        <w:rPr>
          <w:spacing w:val="-2"/>
        </w:rPr>
        <w:t xml:space="preserve"> </w:t>
      </w:r>
      <w:r w:rsidRPr="005120AC">
        <w:t>оформлению</w:t>
      </w:r>
      <w:r w:rsidRPr="005120AC">
        <w:rPr>
          <w:spacing w:val="-4"/>
        </w:rPr>
        <w:t xml:space="preserve"> </w:t>
      </w:r>
      <w:r w:rsidRPr="005120AC">
        <w:t>праздников.</w:t>
      </w:r>
    </w:p>
    <w:p w:rsidR="007C1181" w:rsidRPr="005120AC" w:rsidRDefault="007325AC" w:rsidP="00892B31">
      <w:pPr>
        <w:pStyle w:val="a3"/>
        <w:ind w:left="0" w:firstLine="709"/>
      </w:pPr>
      <w:r w:rsidRPr="005120AC">
        <w:t>Выполнить тематическую композицию «Праздник в городе» на основе</w:t>
      </w:r>
      <w:r w:rsidRPr="005120AC">
        <w:rPr>
          <w:spacing w:val="1"/>
        </w:rPr>
        <w:t xml:space="preserve"> </w:t>
      </w:r>
      <w:r w:rsidRPr="005120AC">
        <w:t>наблюдений,</w:t>
      </w:r>
      <w:r w:rsidRPr="005120AC">
        <w:rPr>
          <w:spacing w:val="-2"/>
        </w:rPr>
        <w:t xml:space="preserve"> </w:t>
      </w:r>
      <w:r w:rsidRPr="005120AC">
        <w:t>по</w:t>
      </w:r>
      <w:r w:rsidRPr="005120AC">
        <w:rPr>
          <w:spacing w:val="-3"/>
        </w:rPr>
        <w:t xml:space="preserve"> </w:t>
      </w:r>
      <w:r w:rsidRPr="005120AC">
        <w:t>памяти</w:t>
      </w:r>
      <w:r w:rsidRPr="005120AC">
        <w:rPr>
          <w:spacing w:val="1"/>
        </w:rPr>
        <w:t xml:space="preserve"> </w:t>
      </w:r>
      <w:r w:rsidRPr="005120AC">
        <w:t>и</w:t>
      </w:r>
      <w:r w:rsidRPr="005120AC">
        <w:rPr>
          <w:spacing w:val="-3"/>
        </w:rPr>
        <w:t xml:space="preserve"> </w:t>
      </w:r>
      <w:r w:rsidRPr="005120AC">
        <w:t>по</w:t>
      </w:r>
      <w:r w:rsidRPr="005120AC">
        <w:rPr>
          <w:spacing w:val="-3"/>
        </w:rPr>
        <w:t xml:space="preserve"> </w:t>
      </w:r>
      <w:r w:rsidRPr="005120AC">
        <w:t>представлению.</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Приобрести</w:t>
      </w:r>
      <w:r w:rsidRPr="005120AC">
        <w:rPr>
          <w:spacing w:val="1"/>
        </w:rPr>
        <w:t xml:space="preserve"> </w:t>
      </w:r>
      <w:r w:rsidRPr="005120AC">
        <w:t>опыт</w:t>
      </w:r>
      <w:r w:rsidRPr="005120AC">
        <w:rPr>
          <w:spacing w:val="1"/>
        </w:rPr>
        <w:t xml:space="preserve"> </w:t>
      </w:r>
      <w:r w:rsidRPr="005120AC">
        <w:t>творческой</w:t>
      </w:r>
      <w:r w:rsidRPr="005120AC">
        <w:rPr>
          <w:spacing w:val="1"/>
        </w:rPr>
        <w:t xml:space="preserve"> </w:t>
      </w:r>
      <w:r w:rsidRPr="005120AC">
        <w:t>работы:</w:t>
      </w:r>
      <w:r w:rsidRPr="005120AC">
        <w:rPr>
          <w:spacing w:val="1"/>
        </w:rPr>
        <w:t xml:space="preserve"> </w:t>
      </w:r>
      <w:r w:rsidRPr="005120AC">
        <w:t>лепка</w:t>
      </w:r>
      <w:r w:rsidRPr="005120AC">
        <w:rPr>
          <w:spacing w:val="1"/>
        </w:rPr>
        <w:t xml:space="preserve"> </w:t>
      </w:r>
      <w:r w:rsidRPr="005120AC">
        <w:t>сказочного</w:t>
      </w:r>
      <w:r w:rsidRPr="005120AC">
        <w:rPr>
          <w:spacing w:val="1"/>
        </w:rPr>
        <w:t xml:space="preserve"> </w:t>
      </w:r>
      <w:r w:rsidRPr="005120AC">
        <w:t>персонажа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сюжета</w:t>
      </w:r>
      <w:r w:rsidRPr="005120AC">
        <w:rPr>
          <w:spacing w:val="1"/>
        </w:rPr>
        <w:t xml:space="preserve"> </w:t>
      </w:r>
      <w:r w:rsidRPr="005120AC">
        <w:t>известной</w:t>
      </w:r>
      <w:r w:rsidRPr="005120AC">
        <w:rPr>
          <w:spacing w:val="1"/>
        </w:rPr>
        <w:t xml:space="preserve"> </w:t>
      </w:r>
      <w:r w:rsidRPr="005120AC">
        <w:t>сказки</w:t>
      </w:r>
      <w:r w:rsidRPr="005120AC">
        <w:rPr>
          <w:spacing w:val="1"/>
        </w:rPr>
        <w:t xml:space="preserve"> </w:t>
      </w:r>
      <w:r w:rsidRPr="005120AC">
        <w:t>(или</w:t>
      </w:r>
      <w:r w:rsidRPr="005120AC">
        <w:rPr>
          <w:spacing w:val="1"/>
        </w:rPr>
        <w:t xml:space="preserve"> </w:t>
      </w:r>
      <w:r w:rsidRPr="005120AC">
        <w:t>создание</w:t>
      </w:r>
      <w:r w:rsidRPr="005120AC">
        <w:rPr>
          <w:spacing w:val="1"/>
        </w:rPr>
        <w:t xml:space="preserve"> </w:t>
      </w:r>
      <w:r w:rsidRPr="005120AC">
        <w:t>этого</w:t>
      </w:r>
      <w:r w:rsidRPr="005120AC">
        <w:rPr>
          <w:spacing w:val="1"/>
        </w:rPr>
        <w:t xml:space="preserve"> </w:t>
      </w:r>
      <w:r w:rsidRPr="005120AC">
        <w:t>персонажа</w:t>
      </w:r>
      <w:r w:rsidRPr="005120AC">
        <w:rPr>
          <w:spacing w:val="1"/>
        </w:rPr>
        <w:t xml:space="preserve"> </w:t>
      </w:r>
      <w:r w:rsidRPr="005120AC">
        <w:t>в</w:t>
      </w:r>
      <w:r w:rsidRPr="005120AC">
        <w:rPr>
          <w:spacing w:val="1"/>
        </w:rPr>
        <w:t xml:space="preserve"> </w:t>
      </w:r>
      <w:r w:rsidRPr="005120AC">
        <w:t>технике</w:t>
      </w:r>
      <w:r w:rsidRPr="005120AC">
        <w:rPr>
          <w:spacing w:val="1"/>
        </w:rPr>
        <w:t xml:space="preserve"> </w:t>
      </w:r>
      <w:r w:rsidRPr="005120AC">
        <w:t>бумагопластики,</w:t>
      </w:r>
      <w:r w:rsidRPr="005120AC">
        <w:rPr>
          <w:spacing w:val="-2"/>
        </w:rPr>
        <w:t xml:space="preserve"> </w:t>
      </w:r>
      <w:r w:rsidRPr="005120AC">
        <w:t>по</w:t>
      </w:r>
      <w:r w:rsidRPr="005120AC">
        <w:rPr>
          <w:spacing w:val="1"/>
        </w:rPr>
        <w:t xml:space="preserve"> </w:t>
      </w:r>
      <w:r w:rsidRPr="005120AC">
        <w:t>выбору</w:t>
      </w:r>
      <w:r w:rsidRPr="005120AC">
        <w:rPr>
          <w:spacing w:val="-4"/>
        </w:rPr>
        <w:t xml:space="preserve"> </w:t>
      </w:r>
      <w:r w:rsidRPr="005120AC">
        <w:t>учителя).</w:t>
      </w:r>
    </w:p>
    <w:p w:rsidR="007C1181" w:rsidRPr="005120AC" w:rsidRDefault="007325AC" w:rsidP="00892B31">
      <w:pPr>
        <w:pStyle w:val="a3"/>
        <w:ind w:left="0" w:firstLine="709"/>
      </w:pPr>
      <w:r w:rsidRPr="005120AC">
        <w:t>Учиться создавать игрушку из подручного нехудожественного материала</w:t>
      </w:r>
      <w:r w:rsidRPr="005120AC">
        <w:rPr>
          <w:spacing w:val="1"/>
        </w:rPr>
        <w:t xml:space="preserve"> </w:t>
      </w:r>
      <w:r w:rsidRPr="005120AC">
        <w:t>путём</w:t>
      </w:r>
      <w:r w:rsidRPr="005120AC">
        <w:rPr>
          <w:spacing w:val="1"/>
        </w:rPr>
        <w:t xml:space="preserve"> </w:t>
      </w:r>
      <w:r w:rsidRPr="005120AC">
        <w:t>добавления</w:t>
      </w:r>
      <w:r w:rsidRPr="005120AC">
        <w:rPr>
          <w:spacing w:val="1"/>
        </w:rPr>
        <w:t xml:space="preserve"> </w:t>
      </w:r>
      <w:r w:rsidRPr="005120AC">
        <w:t>к</w:t>
      </w:r>
      <w:r w:rsidRPr="005120AC">
        <w:rPr>
          <w:spacing w:val="1"/>
        </w:rPr>
        <w:t xml:space="preserve"> </w:t>
      </w:r>
      <w:r w:rsidRPr="005120AC">
        <w:t>ней</w:t>
      </w:r>
      <w:r w:rsidRPr="005120AC">
        <w:rPr>
          <w:spacing w:val="1"/>
        </w:rPr>
        <w:t xml:space="preserve"> </w:t>
      </w:r>
      <w:r w:rsidRPr="005120AC">
        <w:t>необходимых</w:t>
      </w:r>
      <w:r w:rsidRPr="005120AC">
        <w:rPr>
          <w:spacing w:val="1"/>
        </w:rPr>
        <w:t xml:space="preserve"> </w:t>
      </w:r>
      <w:r w:rsidRPr="005120AC">
        <w:t>деталей</w:t>
      </w:r>
      <w:r w:rsidRPr="005120AC">
        <w:rPr>
          <w:spacing w:val="1"/>
        </w:rPr>
        <w:t xml:space="preserve"> </w:t>
      </w:r>
      <w:r w:rsidRPr="005120AC">
        <w:t>и</w:t>
      </w:r>
      <w:r w:rsidRPr="005120AC">
        <w:rPr>
          <w:spacing w:val="1"/>
        </w:rPr>
        <w:t xml:space="preserve"> </w:t>
      </w:r>
      <w:r w:rsidRPr="005120AC">
        <w:t>тем</w:t>
      </w:r>
      <w:r w:rsidRPr="005120AC">
        <w:rPr>
          <w:spacing w:val="1"/>
        </w:rPr>
        <w:t xml:space="preserve"> </w:t>
      </w:r>
      <w:r w:rsidRPr="005120AC">
        <w:t>самым</w:t>
      </w:r>
      <w:r w:rsidRPr="005120AC">
        <w:rPr>
          <w:spacing w:val="1"/>
        </w:rPr>
        <w:t xml:space="preserve"> </w:t>
      </w:r>
      <w:r w:rsidRPr="005120AC">
        <w:t>«одушевления</w:t>
      </w:r>
      <w:r w:rsidRPr="005120AC">
        <w:rPr>
          <w:spacing w:val="1"/>
        </w:rPr>
        <w:t xml:space="preserve"> </w:t>
      </w:r>
      <w:r w:rsidRPr="005120AC">
        <w:t>образа».</w:t>
      </w:r>
    </w:p>
    <w:p w:rsidR="007C1181" w:rsidRPr="005120AC" w:rsidRDefault="007325AC" w:rsidP="00892B31">
      <w:pPr>
        <w:pStyle w:val="a3"/>
        <w:ind w:left="0" w:firstLine="709"/>
      </w:pPr>
      <w:r w:rsidRPr="005120AC">
        <w:t>Узнавать</w:t>
      </w:r>
      <w:r w:rsidRPr="005120AC">
        <w:rPr>
          <w:spacing w:val="1"/>
        </w:rPr>
        <w:t xml:space="preserve"> </w:t>
      </w:r>
      <w:r w:rsidRPr="005120AC">
        <w:t>о</w:t>
      </w:r>
      <w:r w:rsidRPr="005120AC">
        <w:rPr>
          <w:spacing w:val="1"/>
        </w:rPr>
        <w:t xml:space="preserve"> </w:t>
      </w:r>
      <w:r w:rsidRPr="005120AC">
        <w:t>видах</w:t>
      </w:r>
      <w:r w:rsidRPr="005120AC">
        <w:rPr>
          <w:spacing w:val="1"/>
        </w:rPr>
        <w:t xml:space="preserve"> </w:t>
      </w:r>
      <w:r w:rsidRPr="005120AC">
        <w:t>скульптуры:</w:t>
      </w:r>
      <w:r w:rsidRPr="005120AC">
        <w:rPr>
          <w:spacing w:val="1"/>
        </w:rPr>
        <w:t xml:space="preserve"> </w:t>
      </w:r>
      <w:r w:rsidRPr="005120AC">
        <w:t>скульптурные</w:t>
      </w:r>
      <w:r w:rsidRPr="005120AC">
        <w:rPr>
          <w:spacing w:val="1"/>
        </w:rPr>
        <w:t xml:space="preserve"> </w:t>
      </w:r>
      <w:r w:rsidRPr="005120AC">
        <w:t>памятники,</w:t>
      </w:r>
      <w:r w:rsidRPr="005120AC">
        <w:rPr>
          <w:spacing w:val="1"/>
        </w:rPr>
        <w:t xml:space="preserve"> </w:t>
      </w:r>
      <w:r w:rsidRPr="005120AC">
        <w:t>парковая</w:t>
      </w:r>
      <w:r w:rsidRPr="005120AC">
        <w:rPr>
          <w:spacing w:val="1"/>
        </w:rPr>
        <w:t xml:space="preserve"> </w:t>
      </w:r>
      <w:r w:rsidRPr="005120AC">
        <w:t>скульптура,</w:t>
      </w:r>
      <w:r w:rsidRPr="005120AC">
        <w:rPr>
          <w:spacing w:val="-2"/>
        </w:rPr>
        <w:t xml:space="preserve"> </w:t>
      </w:r>
      <w:r w:rsidRPr="005120AC">
        <w:t>мелкая пластика, рельеф (виды рельефа).</w:t>
      </w:r>
    </w:p>
    <w:p w:rsidR="007C1181" w:rsidRPr="005120AC" w:rsidRDefault="007325AC" w:rsidP="00892B31">
      <w:pPr>
        <w:pStyle w:val="a3"/>
        <w:ind w:left="0" w:firstLine="709"/>
      </w:pPr>
      <w:r w:rsidRPr="005120AC">
        <w:t>Приобретать</w:t>
      </w:r>
      <w:r w:rsidRPr="005120AC">
        <w:rPr>
          <w:spacing w:val="-7"/>
        </w:rPr>
        <w:t xml:space="preserve"> </w:t>
      </w:r>
      <w:r w:rsidRPr="005120AC">
        <w:t>опыт</w:t>
      </w:r>
      <w:r w:rsidRPr="005120AC">
        <w:rPr>
          <w:spacing w:val="-3"/>
        </w:rPr>
        <w:t xml:space="preserve"> </w:t>
      </w:r>
      <w:r w:rsidRPr="005120AC">
        <w:t>лепки</w:t>
      </w:r>
      <w:r w:rsidRPr="005120AC">
        <w:rPr>
          <w:spacing w:val="-2"/>
        </w:rPr>
        <w:t xml:space="preserve"> </w:t>
      </w:r>
      <w:r w:rsidRPr="005120AC">
        <w:t>эскиза</w:t>
      </w:r>
      <w:r w:rsidRPr="005120AC">
        <w:rPr>
          <w:spacing w:val="-2"/>
        </w:rPr>
        <w:t xml:space="preserve"> </w:t>
      </w:r>
      <w:r w:rsidRPr="005120AC">
        <w:t>парковой</w:t>
      </w:r>
      <w:r w:rsidRPr="005120AC">
        <w:rPr>
          <w:spacing w:val="-3"/>
        </w:rPr>
        <w:t xml:space="preserve"> </w:t>
      </w:r>
      <w:r w:rsidRPr="005120AC">
        <w:t>скульптуры.</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Узнавать</w:t>
      </w:r>
      <w:r w:rsidRPr="005120AC">
        <w:rPr>
          <w:spacing w:val="1"/>
        </w:rPr>
        <w:t xml:space="preserve"> </w:t>
      </w:r>
      <w:r w:rsidRPr="005120AC">
        <w:t>о</w:t>
      </w:r>
      <w:r w:rsidRPr="005120AC">
        <w:rPr>
          <w:spacing w:val="1"/>
        </w:rPr>
        <w:t xml:space="preserve"> </w:t>
      </w:r>
      <w:r w:rsidRPr="005120AC">
        <w:t>создании</w:t>
      </w:r>
      <w:r w:rsidRPr="005120AC">
        <w:rPr>
          <w:spacing w:val="1"/>
        </w:rPr>
        <w:t xml:space="preserve"> </w:t>
      </w:r>
      <w:r w:rsidRPr="005120AC">
        <w:t>глиняной</w:t>
      </w:r>
      <w:r w:rsidRPr="005120AC">
        <w:rPr>
          <w:spacing w:val="1"/>
        </w:rPr>
        <w:t xml:space="preserve"> </w:t>
      </w:r>
      <w:r w:rsidRPr="005120AC">
        <w:t>и</w:t>
      </w:r>
      <w:r w:rsidRPr="005120AC">
        <w:rPr>
          <w:spacing w:val="1"/>
        </w:rPr>
        <w:t xml:space="preserve"> </w:t>
      </w:r>
      <w:r w:rsidRPr="005120AC">
        <w:t>деревянной</w:t>
      </w:r>
      <w:r w:rsidRPr="005120AC">
        <w:rPr>
          <w:spacing w:val="1"/>
        </w:rPr>
        <w:t xml:space="preserve"> </w:t>
      </w:r>
      <w:r w:rsidRPr="005120AC">
        <w:t>посуды:</w:t>
      </w:r>
      <w:r w:rsidRPr="005120AC">
        <w:rPr>
          <w:spacing w:val="1"/>
        </w:rPr>
        <w:t xml:space="preserve"> </w:t>
      </w:r>
      <w:r w:rsidRPr="005120AC">
        <w:t>народные</w:t>
      </w:r>
      <w:r w:rsidRPr="005120AC">
        <w:rPr>
          <w:spacing w:val="1"/>
        </w:rPr>
        <w:t xml:space="preserve"> </w:t>
      </w:r>
      <w:r w:rsidRPr="005120AC">
        <w:t>художественные</w:t>
      </w:r>
      <w:r w:rsidRPr="005120AC">
        <w:rPr>
          <w:spacing w:val="-1"/>
        </w:rPr>
        <w:t xml:space="preserve"> </w:t>
      </w:r>
      <w:r w:rsidRPr="005120AC">
        <w:t>промыслы Гжель</w:t>
      </w:r>
      <w:r w:rsidRPr="005120AC">
        <w:rPr>
          <w:spacing w:val="-2"/>
        </w:rPr>
        <w:t xml:space="preserve"> </w:t>
      </w:r>
      <w:r w:rsidRPr="005120AC">
        <w:t>и Хохлома.</w:t>
      </w:r>
    </w:p>
    <w:p w:rsidR="007C1181" w:rsidRPr="005120AC" w:rsidRDefault="007325AC" w:rsidP="00892B31">
      <w:pPr>
        <w:pStyle w:val="a3"/>
        <w:ind w:left="0" w:firstLine="709"/>
      </w:pPr>
      <w:r w:rsidRPr="005120AC">
        <w:t>Знакомиться</w:t>
      </w:r>
      <w:r w:rsidRPr="005120AC">
        <w:rPr>
          <w:spacing w:val="1"/>
        </w:rPr>
        <w:t xml:space="preserve"> </w:t>
      </w:r>
      <w:r w:rsidRPr="005120AC">
        <w:t>с</w:t>
      </w:r>
      <w:r w:rsidRPr="005120AC">
        <w:rPr>
          <w:spacing w:val="1"/>
        </w:rPr>
        <w:t xml:space="preserve"> </w:t>
      </w:r>
      <w:r w:rsidRPr="005120AC">
        <w:t>приёмами</w:t>
      </w:r>
      <w:r w:rsidRPr="005120AC">
        <w:rPr>
          <w:spacing w:val="1"/>
        </w:rPr>
        <w:t xml:space="preserve"> </w:t>
      </w:r>
      <w:r w:rsidRPr="005120AC">
        <w:t>исполнения</w:t>
      </w:r>
      <w:r w:rsidRPr="005120AC">
        <w:rPr>
          <w:spacing w:val="1"/>
        </w:rPr>
        <w:t xml:space="preserve"> </w:t>
      </w:r>
      <w:r w:rsidRPr="005120AC">
        <w:t>традиционных</w:t>
      </w:r>
      <w:r w:rsidRPr="005120AC">
        <w:rPr>
          <w:spacing w:val="1"/>
        </w:rPr>
        <w:t xml:space="preserve"> </w:t>
      </w:r>
      <w:r w:rsidRPr="005120AC">
        <w:t>орнаментов,</w:t>
      </w:r>
      <w:r w:rsidRPr="005120AC">
        <w:rPr>
          <w:spacing w:val="1"/>
        </w:rPr>
        <w:t xml:space="preserve"> </w:t>
      </w:r>
      <w:r w:rsidRPr="005120AC">
        <w:t>украшающих посуду Гжели и Хохломы; осваивать простые кистевые приёмы,</w:t>
      </w:r>
      <w:r w:rsidRPr="005120AC">
        <w:rPr>
          <w:spacing w:val="1"/>
        </w:rPr>
        <w:t xml:space="preserve"> </w:t>
      </w:r>
      <w:r w:rsidRPr="005120AC">
        <w:t>свойственные этим промыслам; выполнить эскизы орнаментов, украшающих</w:t>
      </w:r>
      <w:r w:rsidRPr="005120AC">
        <w:rPr>
          <w:spacing w:val="1"/>
        </w:rPr>
        <w:t xml:space="preserve"> </w:t>
      </w:r>
      <w:r w:rsidRPr="005120AC">
        <w:t>посуду</w:t>
      </w:r>
      <w:r w:rsidRPr="005120AC">
        <w:rPr>
          <w:spacing w:val="-5"/>
        </w:rPr>
        <w:t xml:space="preserve"> </w:t>
      </w:r>
      <w:r w:rsidRPr="005120AC">
        <w:t>(по мотивам</w:t>
      </w:r>
      <w:r w:rsidRPr="005120AC">
        <w:rPr>
          <w:spacing w:val="-4"/>
        </w:rPr>
        <w:t xml:space="preserve"> </w:t>
      </w:r>
      <w:r w:rsidRPr="005120AC">
        <w:t>выбранного художественного промысла).</w:t>
      </w:r>
    </w:p>
    <w:p w:rsidR="007C1181" w:rsidRPr="005120AC" w:rsidRDefault="007325AC" w:rsidP="00892B31">
      <w:pPr>
        <w:pStyle w:val="a3"/>
        <w:ind w:left="0" w:firstLine="709"/>
      </w:pPr>
      <w:r w:rsidRPr="005120AC">
        <w:t>Узнать о сетчатых видах орнаментов и их применении в росписи тканей,</w:t>
      </w:r>
      <w:r w:rsidRPr="005120AC">
        <w:rPr>
          <w:spacing w:val="1"/>
        </w:rPr>
        <w:t xml:space="preserve"> </w:t>
      </w:r>
      <w:r w:rsidRPr="005120AC">
        <w:t>стен</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уметь</w:t>
      </w:r>
      <w:r w:rsidRPr="005120AC">
        <w:rPr>
          <w:spacing w:val="1"/>
        </w:rPr>
        <w:t xml:space="preserve"> </w:t>
      </w:r>
      <w:r w:rsidRPr="005120AC">
        <w:t>рассуждать</w:t>
      </w:r>
      <w:r w:rsidRPr="005120AC">
        <w:rPr>
          <w:spacing w:val="1"/>
        </w:rPr>
        <w:t xml:space="preserve"> </w:t>
      </w:r>
      <w:r w:rsidRPr="005120AC">
        <w:t>с</w:t>
      </w:r>
      <w:r w:rsidRPr="005120AC">
        <w:rPr>
          <w:spacing w:val="1"/>
        </w:rPr>
        <w:t xml:space="preserve"> </w:t>
      </w:r>
      <w:r w:rsidRPr="005120AC">
        <w:t>опорой</w:t>
      </w:r>
      <w:r w:rsidRPr="005120AC">
        <w:rPr>
          <w:spacing w:val="1"/>
        </w:rPr>
        <w:t xml:space="preserve"> </w:t>
      </w:r>
      <w:r w:rsidRPr="005120AC">
        <w:t>на</w:t>
      </w:r>
      <w:r w:rsidRPr="005120AC">
        <w:rPr>
          <w:spacing w:val="1"/>
        </w:rPr>
        <w:t xml:space="preserve"> </w:t>
      </w:r>
      <w:r w:rsidRPr="005120AC">
        <w:t>зрительный</w:t>
      </w:r>
      <w:r w:rsidRPr="005120AC">
        <w:rPr>
          <w:spacing w:val="1"/>
        </w:rPr>
        <w:t xml:space="preserve"> </w:t>
      </w:r>
      <w:r w:rsidRPr="005120AC">
        <w:t>материал</w:t>
      </w:r>
      <w:r w:rsidRPr="005120AC">
        <w:rPr>
          <w:spacing w:val="1"/>
        </w:rPr>
        <w:t xml:space="preserve"> </w:t>
      </w:r>
      <w:r w:rsidRPr="005120AC">
        <w:t>о</w:t>
      </w:r>
      <w:r w:rsidRPr="005120AC">
        <w:rPr>
          <w:spacing w:val="1"/>
        </w:rPr>
        <w:t xml:space="preserve"> </w:t>
      </w:r>
      <w:r w:rsidRPr="005120AC">
        <w:t>видах</w:t>
      </w:r>
      <w:r w:rsidRPr="005120AC">
        <w:rPr>
          <w:spacing w:val="1"/>
        </w:rPr>
        <w:t xml:space="preserve"> </w:t>
      </w:r>
      <w:r w:rsidRPr="005120AC">
        <w:t>симметрии</w:t>
      </w:r>
      <w:r w:rsidRPr="005120AC">
        <w:rPr>
          <w:spacing w:val="-1"/>
        </w:rPr>
        <w:t xml:space="preserve"> </w:t>
      </w:r>
      <w:r w:rsidRPr="005120AC">
        <w:t>в</w:t>
      </w:r>
      <w:r w:rsidRPr="005120AC">
        <w:rPr>
          <w:spacing w:val="-1"/>
        </w:rPr>
        <w:t xml:space="preserve"> </w:t>
      </w:r>
      <w:r w:rsidRPr="005120AC">
        <w:t>сетчатом орнаменте.</w:t>
      </w:r>
    </w:p>
    <w:p w:rsidR="007C1181" w:rsidRPr="005120AC" w:rsidRDefault="007325AC" w:rsidP="00892B31">
      <w:pPr>
        <w:pStyle w:val="a3"/>
        <w:ind w:left="0" w:firstLine="709"/>
      </w:pPr>
      <w:r w:rsidRPr="005120AC">
        <w:t>Осваивать</w:t>
      </w:r>
      <w:r w:rsidRPr="005120AC">
        <w:rPr>
          <w:spacing w:val="1"/>
        </w:rPr>
        <w:t xml:space="preserve"> </w:t>
      </w:r>
      <w:r w:rsidRPr="005120AC">
        <w:t>навыки</w:t>
      </w:r>
      <w:r w:rsidRPr="005120AC">
        <w:rPr>
          <w:spacing w:val="1"/>
        </w:rPr>
        <w:t xml:space="preserve"> </w:t>
      </w:r>
      <w:r w:rsidRPr="005120AC">
        <w:t>создания</w:t>
      </w:r>
      <w:r w:rsidRPr="005120AC">
        <w:rPr>
          <w:spacing w:val="1"/>
        </w:rPr>
        <w:t xml:space="preserve"> </w:t>
      </w:r>
      <w:r w:rsidRPr="005120AC">
        <w:t>орнаментов</w:t>
      </w:r>
      <w:r w:rsidRPr="005120AC">
        <w:rPr>
          <w:spacing w:val="1"/>
        </w:rPr>
        <w:t xml:space="preserve"> </w:t>
      </w:r>
      <w:r w:rsidRPr="005120AC">
        <w:t>при</w:t>
      </w:r>
      <w:r w:rsidRPr="005120AC">
        <w:rPr>
          <w:spacing w:val="1"/>
        </w:rPr>
        <w:t xml:space="preserve"> </w:t>
      </w:r>
      <w:r w:rsidRPr="005120AC">
        <w:t>помощи</w:t>
      </w:r>
      <w:r w:rsidRPr="005120AC">
        <w:rPr>
          <w:spacing w:val="1"/>
        </w:rPr>
        <w:t xml:space="preserve"> </w:t>
      </w:r>
      <w:r w:rsidRPr="005120AC">
        <w:t>штампов</w:t>
      </w:r>
      <w:r w:rsidRPr="005120AC">
        <w:rPr>
          <w:spacing w:val="1"/>
        </w:rPr>
        <w:t xml:space="preserve"> </w:t>
      </w:r>
      <w:r w:rsidRPr="005120AC">
        <w:t>и</w:t>
      </w:r>
      <w:r w:rsidRPr="005120AC">
        <w:rPr>
          <w:spacing w:val="1"/>
        </w:rPr>
        <w:t xml:space="preserve"> </w:t>
      </w:r>
      <w:r w:rsidRPr="005120AC">
        <w:t>трафаретов.</w:t>
      </w:r>
    </w:p>
    <w:p w:rsidR="007C1181" w:rsidRPr="005120AC" w:rsidRDefault="007325AC" w:rsidP="00892B31">
      <w:pPr>
        <w:pStyle w:val="a3"/>
        <w:ind w:left="0" w:firstLine="709"/>
      </w:pPr>
      <w:r w:rsidRPr="005120AC">
        <w:t>Получить опыт создания композиции орнамента в квадрате (в качестве</w:t>
      </w:r>
      <w:r w:rsidRPr="005120AC">
        <w:rPr>
          <w:spacing w:val="1"/>
        </w:rPr>
        <w:t xml:space="preserve"> </w:t>
      </w:r>
      <w:r w:rsidRPr="005120AC">
        <w:t>эскиза</w:t>
      </w:r>
      <w:r w:rsidRPr="005120AC">
        <w:rPr>
          <w:spacing w:val="-5"/>
        </w:rPr>
        <w:t xml:space="preserve"> </w:t>
      </w:r>
      <w:r w:rsidRPr="005120AC">
        <w:t>росписи</w:t>
      </w:r>
      <w:r w:rsidRPr="005120AC">
        <w:rPr>
          <w:spacing w:val="-2"/>
        </w:rPr>
        <w:t xml:space="preserve"> </w:t>
      </w:r>
      <w:r w:rsidRPr="005120AC">
        <w:t>женского</w:t>
      </w:r>
      <w:r w:rsidRPr="005120AC">
        <w:rPr>
          <w:spacing w:val="1"/>
        </w:rPr>
        <w:t xml:space="preserve"> </w:t>
      </w:r>
      <w:r w:rsidRPr="005120AC">
        <w:t>платка).</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Выполнить</w:t>
      </w:r>
      <w:r w:rsidRPr="005120AC">
        <w:rPr>
          <w:spacing w:val="1"/>
        </w:rPr>
        <w:t xml:space="preserve"> </w:t>
      </w:r>
      <w:r w:rsidRPr="005120AC">
        <w:t>зарисовки</w:t>
      </w:r>
      <w:r w:rsidRPr="005120AC">
        <w:rPr>
          <w:spacing w:val="1"/>
        </w:rPr>
        <w:t xml:space="preserve"> </w:t>
      </w:r>
      <w:r w:rsidRPr="005120AC">
        <w:t>или</w:t>
      </w:r>
      <w:r w:rsidRPr="005120AC">
        <w:rPr>
          <w:spacing w:val="1"/>
        </w:rPr>
        <w:t xml:space="preserve"> </w:t>
      </w:r>
      <w:r w:rsidRPr="005120AC">
        <w:t>творческие</w:t>
      </w:r>
      <w:r w:rsidRPr="005120AC">
        <w:rPr>
          <w:spacing w:val="1"/>
        </w:rPr>
        <w:t xml:space="preserve"> </w:t>
      </w:r>
      <w:r w:rsidRPr="005120AC">
        <w:t>рисунки</w:t>
      </w:r>
      <w:r w:rsidRPr="005120AC">
        <w:rPr>
          <w:spacing w:val="1"/>
        </w:rPr>
        <w:t xml:space="preserve"> </w:t>
      </w:r>
      <w:r w:rsidRPr="005120AC">
        <w:t>по</w:t>
      </w:r>
      <w:r w:rsidRPr="005120AC">
        <w:rPr>
          <w:spacing w:val="1"/>
        </w:rPr>
        <w:t xml:space="preserve"> </w:t>
      </w:r>
      <w:r w:rsidRPr="005120AC">
        <w:t>памяти</w:t>
      </w:r>
      <w:r w:rsidRPr="005120AC">
        <w:rPr>
          <w:spacing w:val="1"/>
        </w:rPr>
        <w:t xml:space="preserve"> </w:t>
      </w:r>
      <w:r w:rsidRPr="005120AC">
        <w:t>и</w:t>
      </w:r>
      <w:r w:rsidRPr="005120AC">
        <w:rPr>
          <w:spacing w:val="1"/>
        </w:rPr>
        <w:t xml:space="preserve"> </w:t>
      </w:r>
      <w:r w:rsidRPr="005120AC">
        <w:t>по</w:t>
      </w:r>
      <w:r w:rsidRPr="005120AC">
        <w:rPr>
          <w:spacing w:val="1"/>
        </w:rPr>
        <w:t xml:space="preserve"> </w:t>
      </w:r>
      <w:r w:rsidRPr="005120AC">
        <w:t>представлению</w:t>
      </w:r>
      <w:r w:rsidRPr="005120AC">
        <w:rPr>
          <w:spacing w:val="1"/>
        </w:rPr>
        <w:t xml:space="preserve"> </w:t>
      </w:r>
      <w:r w:rsidRPr="005120AC">
        <w:t>на</w:t>
      </w:r>
      <w:r w:rsidRPr="005120AC">
        <w:rPr>
          <w:spacing w:val="1"/>
        </w:rPr>
        <w:t xml:space="preserve"> </w:t>
      </w:r>
      <w:r w:rsidRPr="005120AC">
        <w:t>тему</w:t>
      </w:r>
      <w:r w:rsidRPr="005120AC">
        <w:rPr>
          <w:spacing w:val="1"/>
        </w:rPr>
        <w:t xml:space="preserve"> </w:t>
      </w:r>
      <w:r w:rsidRPr="005120AC">
        <w:t>исторических</w:t>
      </w:r>
      <w:r w:rsidRPr="005120AC">
        <w:rPr>
          <w:spacing w:val="1"/>
        </w:rPr>
        <w:t xml:space="preserve"> </w:t>
      </w:r>
      <w:r w:rsidRPr="005120AC">
        <w:t>памятников</w:t>
      </w:r>
      <w:r w:rsidRPr="005120AC">
        <w:rPr>
          <w:spacing w:val="1"/>
        </w:rPr>
        <w:t xml:space="preserve"> </w:t>
      </w:r>
      <w:r w:rsidRPr="005120AC">
        <w:t>или</w:t>
      </w:r>
      <w:r w:rsidRPr="005120AC">
        <w:rPr>
          <w:spacing w:val="1"/>
        </w:rPr>
        <w:t xml:space="preserve"> </w:t>
      </w:r>
      <w:r w:rsidRPr="005120AC">
        <w:t>архитектурных</w:t>
      </w:r>
      <w:r w:rsidRPr="005120AC">
        <w:rPr>
          <w:spacing w:val="1"/>
        </w:rPr>
        <w:t xml:space="preserve"> </w:t>
      </w:r>
      <w:r w:rsidRPr="005120AC">
        <w:t>достопримечательностей</w:t>
      </w:r>
      <w:r w:rsidRPr="005120AC">
        <w:rPr>
          <w:spacing w:val="-1"/>
        </w:rPr>
        <w:t xml:space="preserve"> </w:t>
      </w:r>
      <w:r w:rsidRPr="005120AC">
        <w:t>своего</w:t>
      </w:r>
      <w:r w:rsidRPr="005120AC">
        <w:rPr>
          <w:spacing w:val="1"/>
        </w:rPr>
        <w:t xml:space="preserve"> </w:t>
      </w:r>
      <w:r w:rsidRPr="005120AC">
        <w:t>города.</w:t>
      </w:r>
    </w:p>
    <w:p w:rsidR="007C1181" w:rsidRPr="005120AC" w:rsidRDefault="007325AC" w:rsidP="00892B31">
      <w:pPr>
        <w:pStyle w:val="a3"/>
        <w:ind w:left="0" w:firstLine="709"/>
      </w:pPr>
      <w:r w:rsidRPr="005120AC">
        <w:t>Создать</w:t>
      </w:r>
      <w:r w:rsidRPr="005120AC">
        <w:rPr>
          <w:spacing w:val="1"/>
        </w:rPr>
        <w:t xml:space="preserve"> </w:t>
      </w:r>
      <w:r w:rsidRPr="005120AC">
        <w:t>эскиз</w:t>
      </w:r>
      <w:r w:rsidRPr="005120AC">
        <w:rPr>
          <w:spacing w:val="1"/>
        </w:rPr>
        <w:t xml:space="preserve"> </w:t>
      </w:r>
      <w:r w:rsidRPr="005120AC">
        <w:t>макета</w:t>
      </w:r>
      <w:r w:rsidRPr="005120AC">
        <w:rPr>
          <w:spacing w:val="1"/>
        </w:rPr>
        <w:t xml:space="preserve"> </w:t>
      </w:r>
      <w:r w:rsidRPr="005120AC">
        <w:t>паркового</w:t>
      </w:r>
      <w:r w:rsidRPr="005120AC">
        <w:rPr>
          <w:spacing w:val="1"/>
        </w:rPr>
        <w:t xml:space="preserve"> </w:t>
      </w:r>
      <w:r w:rsidRPr="005120AC">
        <w:t>пространства</w:t>
      </w:r>
      <w:r w:rsidRPr="005120AC">
        <w:rPr>
          <w:spacing w:val="1"/>
        </w:rPr>
        <w:t xml:space="preserve"> </w:t>
      </w:r>
      <w:r w:rsidRPr="005120AC">
        <w:t>или</w:t>
      </w:r>
      <w:r w:rsidRPr="005120AC">
        <w:rPr>
          <w:spacing w:val="1"/>
        </w:rPr>
        <w:t xml:space="preserve"> </w:t>
      </w:r>
      <w:r w:rsidRPr="005120AC">
        <w:t>участвовать</w:t>
      </w:r>
      <w:r w:rsidRPr="005120AC">
        <w:rPr>
          <w:spacing w:val="1"/>
        </w:rPr>
        <w:t xml:space="preserve"> </w:t>
      </w:r>
      <w:r w:rsidRPr="005120AC">
        <w:t>в</w:t>
      </w:r>
      <w:r w:rsidRPr="005120AC">
        <w:rPr>
          <w:spacing w:val="1"/>
        </w:rPr>
        <w:t xml:space="preserve"> </w:t>
      </w:r>
      <w:r w:rsidRPr="005120AC">
        <w:t>коллективной</w:t>
      </w:r>
      <w:r w:rsidRPr="005120AC">
        <w:rPr>
          <w:spacing w:val="-4"/>
        </w:rPr>
        <w:t xml:space="preserve"> </w:t>
      </w:r>
      <w:r w:rsidRPr="005120AC">
        <w:t>работе по</w:t>
      </w:r>
      <w:r w:rsidRPr="005120AC">
        <w:rPr>
          <w:spacing w:val="1"/>
        </w:rPr>
        <w:t xml:space="preserve"> </w:t>
      </w:r>
      <w:r w:rsidRPr="005120AC">
        <w:t>созданию</w:t>
      </w:r>
      <w:r w:rsidRPr="005120AC">
        <w:rPr>
          <w:spacing w:val="-2"/>
        </w:rPr>
        <w:t xml:space="preserve"> </w:t>
      </w:r>
      <w:r w:rsidRPr="005120AC">
        <w:t>такого</w:t>
      </w:r>
      <w:r w:rsidRPr="005120AC">
        <w:rPr>
          <w:spacing w:val="1"/>
        </w:rPr>
        <w:t xml:space="preserve"> </w:t>
      </w:r>
      <w:r w:rsidRPr="005120AC">
        <w:t>макета.</w:t>
      </w:r>
    </w:p>
    <w:p w:rsidR="007C1181" w:rsidRPr="005120AC" w:rsidRDefault="007325AC" w:rsidP="00892B31">
      <w:pPr>
        <w:pStyle w:val="a3"/>
        <w:ind w:left="0" w:firstLine="709"/>
      </w:pPr>
      <w:r w:rsidRPr="005120AC">
        <w:t>Создать в виде рисунков или объёмных аппликаций из цветной бумаги</w:t>
      </w:r>
      <w:r w:rsidRPr="005120AC">
        <w:rPr>
          <w:spacing w:val="1"/>
        </w:rPr>
        <w:t xml:space="preserve"> </w:t>
      </w:r>
      <w:r w:rsidRPr="005120AC">
        <w:t>эскизы разнообразных малых архитектурных форм, наполняющих городское</w:t>
      </w:r>
      <w:r w:rsidRPr="005120AC">
        <w:rPr>
          <w:spacing w:val="1"/>
        </w:rPr>
        <w:t xml:space="preserve"> </w:t>
      </w:r>
      <w:r w:rsidRPr="005120AC">
        <w:t>пространство.</w:t>
      </w:r>
    </w:p>
    <w:p w:rsidR="007C1181" w:rsidRPr="005120AC" w:rsidRDefault="007325AC" w:rsidP="00892B31">
      <w:pPr>
        <w:pStyle w:val="a3"/>
        <w:ind w:left="0" w:firstLine="709"/>
      </w:pPr>
      <w:r w:rsidRPr="005120AC">
        <w:t>Придумать</w:t>
      </w:r>
      <w:r w:rsidRPr="005120AC">
        <w:rPr>
          <w:spacing w:val="1"/>
        </w:rPr>
        <w:t xml:space="preserve"> </w:t>
      </w:r>
      <w:r w:rsidRPr="005120AC">
        <w:t>и</w:t>
      </w:r>
      <w:r w:rsidRPr="005120AC">
        <w:rPr>
          <w:spacing w:val="1"/>
        </w:rPr>
        <w:t xml:space="preserve"> </w:t>
      </w:r>
      <w:r w:rsidRPr="005120AC">
        <w:t>нарисовать</w:t>
      </w:r>
      <w:r w:rsidRPr="005120AC">
        <w:rPr>
          <w:spacing w:val="1"/>
        </w:rPr>
        <w:t xml:space="preserve"> </w:t>
      </w:r>
      <w:r w:rsidRPr="005120AC">
        <w:t>(или</w:t>
      </w:r>
      <w:r w:rsidRPr="005120AC">
        <w:rPr>
          <w:spacing w:val="1"/>
        </w:rPr>
        <w:t xml:space="preserve"> </w:t>
      </w:r>
      <w:r w:rsidRPr="005120AC">
        <w:t>выполнить</w:t>
      </w:r>
      <w:r w:rsidRPr="005120AC">
        <w:rPr>
          <w:spacing w:val="1"/>
        </w:rPr>
        <w:t xml:space="preserve"> </w:t>
      </w:r>
      <w:r w:rsidRPr="005120AC">
        <w:t>в</w:t>
      </w:r>
      <w:r w:rsidRPr="005120AC">
        <w:rPr>
          <w:spacing w:val="1"/>
        </w:rPr>
        <w:t xml:space="preserve"> </w:t>
      </w:r>
      <w:r w:rsidRPr="005120AC">
        <w:t>технике</w:t>
      </w:r>
      <w:r w:rsidRPr="005120AC">
        <w:rPr>
          <w:spacing w:val="1"/>
        </w:rPr>
        <w:t xml:space="preserve"> </w:t>
      </w:r>
      <w:r w:rsidRPr="005120AC">
        <w:t>бумагопластики)</w:t>
      </w:r>
      <w:r w:rsidRPr="005120AC">
        <w:rPr>
          <w:spacing w:val="1"/>
        </w:rPr>
        <w:t xml:space="preserve"> </w:t>
      </w:r>
      <w:r w:rsidRPr="005120AC">
        <w:t>транспортное</w:t>
      </w:r>
      <w:r w:rsidRPr="005120AC">
        <w:rPr>
          <w:spacing w:val="-1"/>
        </w:rPr>
        <w:t xml:space="preserve"> </w:t>
      </w:r>
      <w:r w:rsidRPr="005120AC">
        <w:t>средство.</w:t>
      </w:r>
    </w:p>
    <w:p w:rsidR="007C1181" w:rsidRPr="005120AC" w:rsidRDefault="007325AC" w:rsidP="00892B31">
      <w:pPr>
        <w:pStyle w:val="a3"/>
        <w:ind w:left="0" w:firstLine="709"/>
      </w:pPr>
      <w:r w:rsidRPr="005120AC">
        <w:t>Выполнить творческий рисунок</w:t>
      </w:r>
      <w:r w:rsidRPr="005120AC">
        <w:rPr>
          <w:spacing w:val="1"/>
        </w:rPr>
        <w:t xml:space="preserve"> </w:t>
      </w:r>
      <w:r w:rsidRPr="005120AC">
        <w:t>-</w:t>
      </w:r>
      <w:r w:rsidRPr="005120AC">
        <w:rPr>
          <w:spacing w:val="1"/>
        </w:rPr>
        <w:t xml:space="preserve"> </w:t>
      </w:r>
      <w:r w:rsidRPr="005120AC">
        <w:t>создать образ своего</w:t>
      </w:r>
      <w:r w:rsidRPr="005120AC">
        <w:rPr>
          <w:spacing w:val="1"/>
        </w:rPr>
        <w:t xml:space="preserve"> </w:t>
      </w:r>
      <w:r w:rsidRPr="005120AC">
        <w:t>города</w:t>
      </w:r>
      <w:r w:rsidRPr="005120AC">
        <w:rPr>
          <w:spacing w:val="1"/>
        </w:rPr>
        <w:t xml:space="preserve"> </w:t>
      </w:r>
      <w:r w:rsidRPr="005120AC">
        <w:t>или</w:t>
      </w:r>
      <w:r w:rsidRPr="005120AC">
        <w:rPr>
          <w:spacing w:val="70"/>
        </w:rPr>
        <w:t xml:space="preserve"> </w:t>
      </w:r>
      <w:r w:rsidRPr="005120AC">
        <w:t>села</w:t>
      </w:r>
      <w:r w:rsidRPr="005120AC">
        <w:rPr>
          <w:spacing w:val="1"/>
        </w:rPr>
        <w:t xml:space="preserve"> </w:t>
      </w:r>
      <w:r w:rsidRPr="005120AC">
        <w:t>или участвовать в коллективной работе по созданию образа своего города или</w:t>
      </w:r>
      <w:r w:rsidRPr="005120AC">
        <w:rPr>
          <w:spacing w:val="1"/>
        </w:rPr>
        <w:t xml:space="preserve"> </w:t>
      </w:r>
      <w:r w:rsidRPr="005120AC">
        <w:t>села</w:t>
      </w:r>
      <w:r w:rsidRPr="005120AC">
        <w:rPr>
          <w:spacing w:val="-1"/>
        </w:rPr>
        <w:t xml:space="preserve"> </w:t>
      </w:r>
      <w:r w:rsidRPr="005120AC">
        <w:t>(в</w:t>
      </w:r>
      <w:r w:rsidRPr="005120AC">
        <w:rPr>
          <w:spacing w:val="-1"/>
        </w:rPr>
        <w:t xml:space="preserve"> </w:t>
      </w:r>
      <w:r w:rsidRPr="005120AC">
        <w:t>виде</w:t>
      </w:r>
      <w:r w:rsidRPr="005120AC">
        <w:rPr>
          <w:spacing w:val="-3"/>
        </w:rPr>
        <w:t xml:space="preserve"> </w:t>
      </w:r>
      <w:r w:rsidRPr="005120AC">
        <w:t>коллажа).</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Рассматривать и обсуждать содержание работы художника, ценностно и</w:t>
      </w:r>
      <w:r w:rsidRPr="005120AC">
        <w:rPr>
          <w:spacing w:val="1"/>
        </w:rPr>
        <w:t xml:space="preserve"> </w:t>
      </w:r>
      <w:r w:rsidRPr="005120AC">
        <w:t>эстетически относиться к иллюстрациям известных отечественных художников</w:t>
      </w:r>
      <w:r w:rsidRPr="005120AC">
        <w:rPr>
          <w:spacing w:val="1"/>
        </w:rPr>
        <w:t xml:space="preserve"> </w:t>
      </w:r>
      <w:r w:rsidRPr="005120AC">
        <w:t>детских</w:t>
      </w:r>
      <w:r w:rsidRPr="005120AC">
        <w:rPr>
          <w:spacing w:val="1"/>
        </w:rPr>
        <w:t xml:space="preserve"> </w:t>
      </w:r>
      <w:r w:rsidRPr="005120AC">
        <w:t>книг,</w:t>
      </w:r>
      <w:r w:rsidRPr="005120AC">
        <w:rPr>
          <w:spacing w:val="1"/>
        </w:rPr>
        <w:t xml:space="preserve"> </w:t>
      </w:r>
      <w:r w:rsidRPr="005120AC">
        <w:t>получая</w:t>
      </w:r>
      <w:r w:rsidRPr="005120AC">
        <w:rPr>
          <w:spacing w:val="1"/>
        </w:rPr>
        <w:t xml:space="preserve"> </w:t>
      </w:r>
      <w:r w:rsidRPr="005120AC">
        <w:t>различную</w:t>
      </w:r>
      <w:r w:rsidRPr="005120AC">
        <w:rPr>
          <w:spacing w:val="1"/>
        </w:rPr>
        <w:t xml:space="preserve"> </w:t>
      </w:r>
      <w:r w:rsidRPr="005120AC">
        <w:t>визуально-образную</w:t>
      </w:r>
      <w:r w:rsidRPr="005120AC">
        <w:rPr>
          <w:spacing w:val="1"/>
        </w:rPr>
        <w:t xml:space="preserve"> </w:t>
      </w:r>
      <w:r w:rsidRPr="005120AC">
        <w:t>информацию;</w:t>
      </w:r>
      <w:r w:rsidRPr="005120AC">
        <w:rPr>
          <w:spacing w:val="1"/>
        </w:rPr>
        <w:t xml:space="preserve"> </w:t>
      </w:r>
      <w:r w:rsidRPr="005120AC">
        <w:t>знать</w:t>
      </w:r>
      <w:r w:rsidRPr="005120AC">
        <w:rPr>
          <w:spacing w:val="1"/>
        </w:rPr>
        <w:t xml:space="preserve"> </w:t>
      </w:r>
      <w:r w:rsidRPr="005120AC">
        <w:t>имена</w:t>
      </w:r>
      <w:r w:rsidRPr="005120AC">
        <w:rPr>
          <w:spacing w:val="-1"/>
        </w:rPr>
        <w:t xml:space="preserve"> </w:t>
      </w:r>
      <w:r w:rsidRPr="005120AC">
        <w:t>нескольких</w:t>
      </w:r>
      <w:r w:rsidRPr="005120AC">
        <w:rPr>
          <w:spacing w:val="1"/>
        </w:rPr>
        <w:t xml:space="preserve"> </w:t>
      </w:r>
      <w:r w:rsidRPr="005120AC">
        <w:t>художников</w:t>
      </w:r>
      <w:r w:rsidRPr="005120AC">
        <w:rPr>
          <w:spacing w:val="-4"/>
        </w:rPr>
        <w:t xml:space="preserve"> </w:t>
      </w:r>
      <w:r w:rsidRPr="005120AC">
        <w:t>детской</w:t>
      </w:r>
      <w:r w:rsidRPr="005120AC">
        <w:rPr>
          <w:spacing w:val="-3"/>
        </w:rPr>
        <w:t xml:space="preserve"> </w:t>
      </w:r>
      <w:r w:rsidRPr="005120AC">
        <w:t>книги.</w:t>
      </w:r>
    </w:p>
    <w:p w:rsidR="007C1181" w:rsidRPr="005120AC" w:rsidRDefault="007325AC" w:rsidP="00892B31">
      <w:pPr>
        <w:pStyle w:val="a3"/>
        <w:ind w:left="0" w:firstLine="709"/>
      </w:pPr>
      <w:r w:rsidRPr="005120AC">
        <w:t>Рассматривать и анализировать архитектурные постройки своего города</w:t>
      </w:r>
      <w:r w:rsidRPr="005120AC">
        <w:rPr>
          <w:spacing w:val="1"/>
        </w:rPr>
        <w:t xml:space="preserve"> </w:t>
      </w:r>
      <w:r w:rsidRPr="005120AC">
        <w:t>(села), характерные особенности улиц и площадей, выделять центральные по</w:t>
      </w:r>
      <w:r w:rsidRPr="005120AC">
        <w:rPr>
          <w:spacing w:val="1"/>
        </w:rPr>
        <w:t xml:space="preserve"> </w:t>
      </w:r>
      <w:r w:rsidRPr="005120AC">
        <w:t>архитектуре здания и обсуждать их архитектурные особенности; приобретать</w:t>
      </w:r>
      <w:r w:rsidRPr="005120AC">
        <w:rPr>
          <w:spacing w:val="1"/>
        </w:rPr>
        <w:t xml:space="preserve"> </w:t>
      </w:r>
      <w:r w:rsidRPr="005120AC">
        <w:t>представления,</w:t>
      </w:r>
      <w:r w:rsidRPr="005120AC">
        <w:rPr>
          <w:spacing w:val="1"/>
        </w:rPr>
        <w:t xml:space="preserve"> </w:t>
      </w:r>
      <w:r w:rsidRPr="005120AC">
        <w:t>аналитический</w:t>
      </w:r>
      <w:r w:rsidRPr="005120AC">
        <w:rPr>
          <w:spacing w:val="1"/>
        </w:rPr>
        <w:t xml:space="preserve"> </w:t>
      </w:r>
      <w:r w:rsidRPr="005120AC">
        <w:t>и</w:t>
      </w:r>
      <w:r w:rsidRPr="005120AC">
        <w:rPr>
          <w:spacing w:val="1"/>
        </w:rPr>
        <w:t xml:space="preserve"> </w:t>
      </w:r>
      <w:r w:rsidRPr="005120AC">
        <w:t>эмоциональный</w:t>
      </w:r>
      <w:r w:rsidRPr="005120AC">
        <w:rPr>
          <w:spacing w:val="1"/>
        </w:rPr>
        <w:t xml:space="preserve"> </w:t>
      </w:r>
      <w:r w:rsidRPr="005120AC">
        <w:t>опыт</w:t>
      </w:r>
      <w:r w:rsidRPr="005120AC">
        <w:rPr>
          <w:spacing w:val="1"/>
        </w:rPr>
        <w:t xml:space="preserve"> </w:t>
      </w:r>
      <w:r w:rsidRPr="005120AC">
        <w:t>восприятия</w:t>
      </w:r>
      <w:r w:rsidRPr="005120AC">
        <w:rPr>
          <w:spacing w:val="1"/>
        </w:rPr>
        <w:t xml:space="preserve"> </w:t>
      </w:r>
      <w:r w:rsidRPr="005120AC">
        <w:t>наиболее</w:t>
      </w:r>
      <w:r w:rsidRPr="005120AC">
        <w:rPr>
          <w:spacing w:val="1"/>
        </w:rPr>
        <w:t xml:space="preserve"> </w:t>
      </w:r>
      <w:r w:rsidRPr="005120AC">
        <w:t>известных памятников архитектуры Москвы и Санкт-Петербурга (для жителей</w:t>
      </w:r>
      <w:r w:rsidRPr="005120AC">
        <w:rPr>
          <w:spacing w:val="1"/>
        </w:rPr>
        <w:t xml:space="preserve"> </w:t>
      </w:r>
      <w:r w:rsidRPr="005120AC">
        <w:t>регионов</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фотографий,</w:t>
      </w:r>
      <w:r w:rsidRPr="005120AC">
        <w:rPr>
          <w:spacing w:val="1"/>
        </w:rPr>
        <w:t xml:space="preserve"> </w:t>
      </w:r>
      <w:r w:rsidRPr="005120AC">
        <w:t>телепередач</w:t>
      </w:r>
      <w:r w:rsidRPr="005120AC">
        <w:rPr>
          <w:spacing w:val="1"/>
        </w:rPr>
        <w:t xml:space="preserve"> </w:t>
      </w:r>
      <w:r w:rsidRPr="005120AC">
        <w:t>и</w:t>
      </w:r>
      <w:r w:rsidRPr="005120AC">
        <w:rPr>
          <w:spacing w:val="1"/>
        </w:rPr>
        <w:t xml:space="preserve"> </w:t>
      </w:r>
      <w:r w:rsidRPr="005120AC">
        <w:t>виртуальных</w:t>
      </w:r>
      <w:r w:rsidRPr="005120AC">
        <w:rPr>
          <w:spacing w:val="1"/>
        </w:rPr>
        <w:t xml:space="preserve"> </w:t>
      </w:r>
      <w:r w:rsidRPr="005120AC">
        <w:t>путешествий),</w:t>
      </w:r>
      <w:r w:rsidRPr="005120AC">
        <w:rPr>
          <w:spacing w:val="1"/>
        </w:rPr>
        <w:t xml:space="preserve"> </w:t>
      </w:r>
      <w:r w:rsidRPr="005120AC">
        <w:t>уметь</w:t>
      </w:r>
      <w:r w:rsidRPr="005120AC">
        <w:rPr>
          <w:spacing w:val="-2"/>
        </w:rPr>
        <w:t xml:space="preserve"> </w:t>
      </w:r>
      <w:r w:rsidRPr="005120AC">
        <w:t>обсуждать увиденные</w:t>
      </w:r>
      <w:r w:rsidRPr="005120AC">
        <w:rPr>
          <w:spacing w:val="-3"/>
        </w:rPr>
        <w:t xml:space="preserve"> </w:t>
      </w:r>
      <w:r w:rsidRPr="005120AC">
        <w:t>памятники.</w:t>
      </w:r>
    </w:p>
    <w:p w:rsidR="007C1181" w:rsidRPr="005120AC" w:rsidRDefault="007325AC" w:rsidP="00892B31">
      <w:pPr>
        <w:pStyle w:val="a3"/>
        <w:ind w:left="0" w:firstLine="709"/>
      </w:pPr>
      <w:r w:rsidRPr="005120AC">
        <w:t>Знать и уметь объяснять назначение основных видов пространственных</w:t>
      </w:r>
      <w:r w:rsidRPr="005120AC">
        <w:rPr>
          <w:spacing w:val="1"/>
        </w:rPr>
        <w:t xml:space="preserve"> </w:t>
      </w:r>
      <w:r w:rsidRPr="005120AC">
        <w:t>искусств: изобразительных видов искусства - живописи, графики, скульптуры;</w:t>
      </w:r>
      <w:r w:rsidRPr="005120AC">
        <w:rPr>
          <w:spacing w:val="1"/>
        </w:rPr>
        <w:t xml:space="preserve"> </w:t>
      </w:r>
      <w:r w:rsidRPr="005120AC">
        <w:t>архитектуры,</w:t>
      </w:r>
      <w:r w:rsidRPr="005120AC">
        <w:rPr>
          <w:spacing w:val="1"/>
        </w:rPr>
        <w:t xml:space="preserve"> </w:t>
      </w:r>
      <w:r w:rsidRPr="005120AC">
        <w:t>дизайна,</w:t>
      </w:r>
      <w:r w:rsidRPr="005120AC">
        <w:rPr>
          <w:spacing w:val="1"/>
        </w:rPr>
        <w:t xml:space="preserve"> </w:t>
      </w:r>
      <w:r w:rsidRPr="005120AC">
        <w:t>декоративно-прикладных</w:t>
      </w:r>
      <w:r w:rsidRPr="005120AC">
        <w:rPr>
          <w:spacing w:val="1"/>
        </w:rPr>
        <w:t xml:space="preserve"> </w:t>
      </w:r>
      <w:r w:rsidRPr="005120AC">
        <w:t>видов</w:t>
      </w:r>
      <w:r w:rsidRPr="005120AC">
        <w:rPr>
          <w:spacing w:val="1"/>
        </w:rPr>
        <w:t xml:space="preserve"> </w:t>
      </w:r>
      <w:r w:rsidRPr="005120AC">
        <w:t>искусства,</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деятельности</w:t>
      </w:r>
      <w:r w:rsidRPr="005120AC">
        <w:rPr>
          <w:spacing w:val="-1"/>
        </w:rPr>
        <w:t xml:space="preserve"> </w:t>
      </w:r>
      <w:r w:rsidRPr="005120AC">
        <w:t>художника в</w:t>
      </w:r>
      <w:r w:rsidRPr="005120AC">
        <w:rPr>
          <w:spacing w:val="-1"/>
        </w:rPr>
        <w:t xml:space="preserve"> </w:t>
      </w:r>
      <w:r w:rsidRPr="005120AC">
        <w:t>кино,</w:t>
      </w:r>
      <w:r w:rsidRPr="005120AC">
        <w:rPr>
          <w:spacing w:val="-1"/>
        </w:rPr>
        <w:t xml:space="preserve"> </w:t>
      </w:r>
      <w:r w:rsidRPr="005120AC">
        <w:t>в</w:t>
      </w:r>
      <w:r w:rsidRPr="005120AC">
        <w:rPr>
          <w:spacing w:val="-3"/>
        </w:rPr>
        <w:t xml:space="preserve"> </w:t>
      </w:r>
      <w:r w:rsidRPr="005120AC">
        <w:t>театре,</w:t>
      </w:r>
      <w:r w:rsidRPr="005120AC">
        <w:rPr>
          <w:spacing w:val="-1"/>
        </w:rPr>
        <w:t xml:space="preserve"> </w:t>
      </w:r>
      <w:r w:rsidRPr="005120AC">
        <w:t>на празднике.</w:t>
      </w:r>
    </w:p>
    <w:p w:rsidR="007C1181" w:rsidRPr="005120AC" w:rsidRDefault="007325AC" w:rsidP="00892B31">
      <w:pPr>
        <w:pStyle w:val="a3"/>
        <w:ind w:left="0" w:firstLine="709"/>
      </w:pPr>
      <w:r w:rsidRPr="005120AC">
        <w:t>Знать</w:t>
      </w:r>
      <w:r w:rsidRPr="005120AC">
        <w:rPr>
          <w:spacing w:val="1"/>
        </w:rPr>
        <w:t xml:space="preserve"> </w:t>
      </w:r>
      <w:r w:rsidRPr="005120AC">
        <w:t>и</w:t>
      </w:r>
      <w:r w:rsidRPr="005120AC">
        <w:rPr>
          <w:spacing w:val="1"/>
        </w:rPr>
        <w:t xml:space="preserve"> </w:t>
      </w:r>
      <w:r w:rsidRPr="005120AC">
        <w:t>уметь</w:t>
      </w:r>
      <w:r w:rsidRPr="005120AC">
        <w:rPr>
          <w:spacing w:val="1"/>
        </w:rPr>
        <w:t xml:space="preserve"> </w:t>
      </w:r>
      <w:r w:rsidRPr="005120AC">
        <w:t>называть</w:t>
      </w:r>
      <w:r w:rsidRPr="005120AC">
        <w:rPr>
          <w:spacing w:val="1"/>
        </w:rPr>
        <w:t xml:space="preserve"> </w:t>
      </w:r>
      <w:r w:rsidRPr="005120AC">
        <w:t>основные</w:t>
      </w:r>
      <w:r w:rsidRPr="005120AC">
        <w:rPr>
          <w:spacing w:val="1"/>
        </w:rPr>
        <w:t xml:space="preserve"> </w:t>
      </w:r>
      <w:r w:rsidRPr="005120AC">
        <w:t>жанры</w:t>
      </w:r>
      <w:r w:rsidRPr="005120AC">
        <w:rPr>
          <w:spacing w:val="1"/>
        </w:rPr>
        <w:t xml:space="preserve"> </w:t>
      </w:r>
      <w:r w:rsidRPr="005120AC">
        <w:t>живописи,</w:t>
      </w:r>
      <w:r w:rsidRPr="005120AC">
        <w:rPr>
          <w:spacing w:val="1"/>
        </w:rPr>
        <w:t xml:space="preserve"> </w:t>
      </w:r>
      <w:r w:rsidRPr="005120AC">
        <w:t>графики</w:t>
      </w:r>
      <w:r w:rsidRPr="005120AC">
        <w:rPr>
          <w:spacing w:val="1"/>
        </w:rPr>
        <w:t xml:space="preserve"> </w:t>
      </w:r>
      <w:r w:rsidRPr="005120AC">
        <w:t>и</w:t>
      </w:r>
      <w:r w:rsidRPr="005120AC">
        <w:rPr>
          <w:spacing w:val="1"/>
        </w:rPr>
        <w:t xml:space="preserve"> </w:t>
      </w:r>
      <w:r w:rsidRPr="005120AC">
        <w:t>скульптуры,</w:t>
      </w:r>
      <w:r w:rsidRPr="005120AC">
        <w:rPr>
          <w:spacing w:val="-2"/>
        </w:rPr>
        <w:t xml:space="preserve"> </w:t>
      </w:r>
      <w:r w:rsidRPr="005120AC">
        <w:t>определяемые</w:t>
      </w:r>
      <w:r w:rsidRPr="005120AC">
        <w:rPr>
          <w:spacing w:val="-3"/>
        </w:rPr>
        <w:t xml:space="preserve"> </w:t>
      </w:r>
      <w:r w:rsidRPr="005120AC">
        <w:t>предметом</w:t>
      </w:r>
      <w:r w:rsidRPr="005120AC">
        <w:rPr>
          <w:spacing w:val="-3"/>
        </w:rPr>
        <w:t xml:space="preserve"> </w:t>
      </w:r>
      <w:r w:rsidRPr="005120AC">
        <w:t>изображения.</w:t>
      </w:r>
    </w:p>
    <w:p w:rsidR="007C1181" w:rsidRPr="005120AC" w:rsidRDefault="007325AC" w:rsidP="00892B31">
      <w:pPr>
        <w:pStyle w:val="a3"/>
        <w:ind w:left="0" w:firstLine="709"/>
      </w:pPr>
      <w:r w:rsidRPr="005120AC">
        <w:t>Знать имена крупнейших отечественных художников-пейзажистов: И.И.</w:t>
      </w:r>
      <w:r w:rsidRPr="005120AC">
        <w:rPr>
          <w:spacing w:val="1"/>
        </w:rPr>
        <w:t xml:space="preserve"> </w:t>
      </w:r>
      <w:r w:rsidRPr="005120AC">
        <w:t>Шишкина, И.И. Левитана, А.К. Саврасова, В.Д. Поленова, А.И. Куинджи, И.К.</w:t>
      </w:r>
      <w:r w:rsidRPr="005120AC">
        <w:rPr>
          <w:spacing w:val="1"/>
        </w:rPr>
        <w:t xml:space="preserve"> </w:t>
      </w:r>
      <w:r w:rsidRPr="005120AC">
        <w:t>Айвазовского и других (по выбору учителя), приобретать представления об их</w:t>
      </w:r>
      <w:r w:rsidRPr="005120AC">
        <w:rPr>
          <w:spacing w:val="1"/>
        </w:rPr>
        <w:t xml:space="preserve"> </w:t>
      </w:r>
      <w:r w:rsidRPr="005120AC">
        <w:t>произведениях.</w:t>
      </w:r>
    </w:p>
    <w:p w:rsidR="007C1181" w:rsidRPr="005120AC" w:rsidRDefault="007325AC" w:rsidP="00892B31">
      <w:pPr>
        <w:pStyle w:val="a3"/>
        <w:ind w:left="0" w:firstLine="709"/>
      </w:pPr>
      <w:r w:rsidRPr="005120AC">
        <w:t>Осуществлять</w:t>
      </w:r>
      <w:r w:rsidRPr="005120AC">
        <w:rPr>
          <w:spacing w:val="1"/>
        </w:rPr>
        <w:t xml:space="preserve"> </w:t>
      </w:r>
      <w:r w:rsidRPr="005120AC">
        <w:t>виртуальные</w:t>
      </w:r>
      <w:r w:rsidRPr="005120AC">
        <w:rPr>
          <w:spacing w:val="1"/>
        </w:rPr>
        <w:t xml:space="preserve"> </w:t>
      </w:r>
      <w:r w:rsidRPr="005120AC">
        <w:t>интерактивные</w:t>
      </w:r>
      <w:r w:rsidRPr="005120AC">
        <w:rPr>
          <w:spacing w:val="1"/>
        </w:rPr>
        <w:t xml:space="preserve"> </w:t>
      </w:r>
      <w:r w:rsidRPr="005120AC">
        <w:t>путешествия</w:t>
      </w:r>
      <w:r w:rsidRPr="005120AC">
        <w:rPr>
          <w:spacing w:val="1"/>
        </w:rPr>
        <w:t xml:space="preserve"> </w:t>
      </w:r>
      <w:r w:rsidRPr="005120AC">
        <w:t>в</w:t>
      </w:r>
      <w:r w:rsidRPr="005120AC">
        <w:rPr>
          <w:spacing w:val="1"/>
        </w:rPr>
        <w:t xml:space="preserve"> </w:t>
      </w:r>
      <w:r w:rsidRPr="005120AC">
        <w:t>художественные</w:t>
      </w:r>
      <w:r w:rsidRPr="005120AC">
        <w:rPr>
          <w:spacing w:val="1"/>
        </w:rPr>
        <w:t xml:space="preserve"> </w:t>
      </w:r>
      <w:r w:rsidRPr="005120AC">
        <w:t>музеи,</w:t>
      </w:r>
      <w:r w:rsidRPr="005120AC">
        <w:rPr>
          <w:spacing w:val="1"/>
        </w:rPr>
        <w:t xml:space="preserve"> </w:t>
      </w:r>
      <w:r w:rsidRPr="005120AC">
        <w:t>участвовать</w:t>
      </w:r>
      <w:r w:rsidRPr="005120AC">
        <w:rPr>
          <w:spacing w:val="1"/>
        </w:rPr>
        <w:t xml:space="preserve"> </w:t>
      </w:r>
      <w:r w:rsidRPr="005120AC">
        <w:t>в</w:t>
      </w:r>
      <w:r w:rsidRPr="005120AC">
        <w:rPr>
          <w:spacing w:val="1"/>
        </w:rPr>
        <w:t xml:space="preserve"> </w:t>
      </w:r>
      <w:r w:rsidRPr="005120AC">
        <w:t>исследовательских</w:t>
      </w:r>
      <w:r w:rsidRPr="005120AC">
        <w:rPr>
          <w:spacing w:val="1"/>
        </w:rPr>
        <w:t xml:space="preserve"> </w:t>
      </w:r>
      <w:r w:rsidRPr="005120AC">
        <w:t>квестах,</w:t>
      </w:r>
      <w:r w:rsidRPr="005120AC">
        <w:rPr>
          <w:spacing w:val="71"/>
        </w:rPr>
        <w:t xml:space="preserve"> </w:t>
      </w:r>
      <w:r w:rsidRPr="005120AC">
        <w:t>в</w:t>
      </w:r>
      <w:r w:rsidRPr="005120AC">
        <w:rPr>
          <w:spacing w:val="1"/>
        </w:rPr>
        <w:t xml:space="preserve"> </w:t>
      </w:r>
      <w:r w:rsidRPr="005120AC">
        <w:t>обсуждении</w:t>
      </w:r>
      <w:r w:rsidRPr="005120AC">
        <w:rPr>
          <w:spacing w:val="-1"/>
        </w:rPr>
        <w:t xml:space="preserve"> </w:t>
      </w:r>
      <w:r w:rsidRPr="005120AC">
        <w:t>впечатлений от виртуальных</w:t>
      </w:r>
      <w:r w:rsidRPr="005120AC">
        <w:rPr>
          <w:spacing w:val="-4"/>
        </w:rPr>
        <w:t xml:space="preserve"> </w:t>
      </w:r>
      <w:r w:rsidRPr="005120AC">
        <w:t>путешествий.</w:t>
      </w:r>
    </w:p>
    <w:p w:rsidR="007C1181" w:rsidRPr="005120AC" w:rsidRDefault="007325AC" w:rsidP="00892B31">
      <w:pPr>
        <w:pStyle w:val="a3"/>
        <w:ind w:left="0" w:firstLine="709"/>
      </w:pPr>
      <w:r w:rsidRPr="005120AC">
        <w:t>Знать имена крупнейших отечественных портретистов: В.И. Сурикова,</w:t>
      </w:r>
      <w:r w:rsidRPr="005120AC">
        <w:rPr>
          <w:spacing w:val="1"/>
        </w:rPr>
        <w:t xml:space="preserve"> </w:t>
      </w:r>
      <w:r w:rsidRPr="005120AC">
        <w:t>И.Е.</w:t>
      </w:r>
      <w:r w:rsidRPr="005120AC">
        <w:rPr>
          <w:spacing w:val="1"/>
        </w:rPr>
        <w:t xml:space="preserve"> </w:t>
      </w:r>
      <w:r w:rsidRPr="005120AC">
        <w:t>Репина,</w:t>
      </w:r>
      <w:r w:rsidRPr="005120AC">
        <w:rPr>
          <w:spacing w:val="1"/>
        </w:rPr>
        <w:t xml:space="preserve"> </w:t>
      </w:r>
      <w:r w:rsidRPr="005120AC">
        <w:t>В.А.</w:t>
      </w:r>
      <w:r w:rsidRPr="005120AC">
        <w:rPr>
          <w:spacing w:val="1"/>
        </w:rPr>
        <w:t xml:space="preserve"> </w:t>
      </w:r>
      <w:r w:rsidRPr="005120AC">
        <w:t>Серова</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учителя),</w:t>
      </w:r>
      <w:r w:rsidRPr="005120AC">
        <w:rPr>
          <w:spacing w:val="1"/>
        </w:rPr>
        <w:t xml:space="preserve"> </w:t>
      </w:r>
      <w:r w:rsidRPr="005120AC">
        <w:t>приобретать</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их</w:t>
      </w:r>
      <w:r w:rsidRPr="005120AC">
        <w:rPr>
          <w:spacing w:val="1"/>
        </w:rPr>
        <w:t xml:space="preserve"> </w:t>
      </w:r>
      <w:r w:rsidRPr="005120AC">
        <w:t>произведениях.</w:t>
      </w:r>
    </w:p>
    <w:p w:rsidR="007C1181" w:rsidRPr="005120AC" w:rsidRDefault="007325AC" w:rsidP="00892B31">
      <w:pPr>
        <w:pStyle w:val="a3"/>
        <w:ind w:left="0" w:firstLine="709"/>
      </w:pPr>
      <w:r w:rsidRPr="005120AC">
        <w:t>Понимать значение музеев и называть, указывать, где находятся и чему</w:t>
      </w:r>
      <w:r w:rsidRPr="005120AC">
        <w:rPr>
          <w:spacing w:val="1"/>
        </w:rPr>
        <w:t xml:space="preserve"> </w:t>
      </w:r>
      <w:r w:rsidRPr="005120AC">
        <w:t>посвящены</w:t>
      </w:r>
      <w:r w:rsidRPr="005120AC">
        <w:rPr>
          <w:spacing w:val="1"/>
        </w:rPr>
        <w:t xml:space="preserve"> </w:t>
      </w:r>
      <w:r w:rsidRPr="005120AC">
        <w:t>их</w:t>
      </w:r>
      <w:r w:rsidRPr="005120AC">
        <w:rPr>
          <w:spacing w:val="1"/>
        </w:rPr>
        <w:t xml:space="preserve"> </w:t>
      </w:r>
      <w:r w:rsidRPr="005120AC">
        <w:t>коллекции:</w:t>
      </w:r>
      <w:r w:rsidRPr="005120AC">
        <w:rPr>
          <w:spacing w:val="1"/>
        </w:rPr>
        <w:t xml:space="preserve"> </w:t>
      </w:r>
      <w:r w:rsidRPr="005120AC">
        <w:t>Государственная</w:t>
      </w:r>
      <w:r w:rsidRPr="005120AC">
        <w:rPr>
          <w:spacing w:val="1"/>
        </w:rPr>
        <w:t xml:space="preserve"> </w:t>
      </w:r>
      <w:r w:rsidRPr="005120AC">
        <w:t>Третьяковская</w:t>
      </w:r>
      <w:r w:rsidRPr="005120AC">
        <w:rPr>
          <w:spacing w:val="1"/>
        </w:rPr>
        <w:t xml:space="preserve"> </w:t>
      </w:r>
      <w:r w:rsidRPr="005120AC">
        <w:t>галерея,</w:t>
      </w:r>
      <w:r w:rsidRPr="005120AC">
        <w:rPr>
          <w:spacing w:val="1"/>
        </w:rPr>
        <w:t xml:space="preserve"> </w:t>
      </w:r>
      <w:r w:rsidRPr="005120AC">
        <w:t>Государственный Эрмитаж, Государственный Русский музей, Государственный</w:t>
      </w:r>
      <w:r w:rsidRPr="005120AC">
        <w:rPr>
          <w:spacing w:val="-67"/>
        </w:rPr>
        <w:t xml:space="preserve"> </w:t>
      </w:r>
      <w:r w:rsidRPr="005120AC">
        <w:t>музей</w:t>
      </w:r>
      <w:r w:rsidRPr="005120AC">
        <w:rPr>
          <w:spacing w:val="-1"/>
        </w:rPr>
        <w:t xml:space="preserve"> </w:t>
      </w:r>
      <w:r w:rsidRPr="005120AC">
        <w:t>изобразительных</w:t>
      </w:r>
      <w:r w:rsidRPr="005120AC">
        <w:rPr>
          <w:spacing w:val="1"/>
        </w:rPr>
        <w:t xml:space="preserve"> </w:t>
      </w:r>
      <w:r w:rsidRPr="005120AC">
        <w:t>искусств</w:t>
      </w:r>
      <w:r w:rsidRPr="005120AC">
        <w:rPr>
          <w:spacing w:val="-1"/>
        </w:rPr>
        <w:t xml:space="preserve"> </w:t>
      </w:r>
      <w:r w:rsidRPr="005120AC">
        <w:t>имени</w:t>
      </w:r>
      <w:r w:rsidRPr="005120AC">
        <w:rPr>
          <w:spacing w:val="-2"/>
        </w:rPr>
        <w:t xml:space="preserve"> </w:t>
      </w:r>
      <w:r w:rsidRPr="005120AC">
        <w:t>А.С.</w:t>
      </w:r>
      <w:r w:rsidRPr="005120AC">
        <w:rPr>
          <w:spacing w:val="-2"/>
        </w:rPr>
        <w:t xml:space="preserve"> </w:t>
      </w:r>
      <w:r w:rsidRPr="005120AC">
        <w:t>Пушкина.</w:t>
      </w:r>
    </w:p>
    <w:p w:rsidR="007C1181" w:rsidRPr="005120AC" w:rsidRDefault="007325AC" w:rsidP="00892B31">
      <w:pPr>
        <w:pStyle w:val="a3"/>
        <w:ind w:left="0" w:firstLine="709"/>
      </w:pPr>
      <w:r w:rsidRPr="005120AC">
        <w:t>Знать, что в России много замечательных художественных музеев, иметь</w:t>
      </w:r>
      <w:r w:rsidRPr="005120AC">
        <w:rPr>
          <w:spacing w:val="1"/>
        </w:rPr>
        <w:t xml:space="preserve"> </w:t>
      </w:r>
      <w:r w:rsidRPr="005120AC">
        <w:t>представление</w:t>
      </w:r>
      <w:r w:rsidRPr="005120AC">
        <w:rPr>
          <w:spacing w:val="-1"/>
        </w:rPr>
        <w:t xml:space="preserve"> </w:t>
      </w:r>
      <w:r w:rsidRPr="005120AC">
        <w:t>о коллекциях своих</w:t>
      </w:r>
      <w:r w:rsidRPr="005120AC">
        <w:rPr>
          <w:spacing w:val="-3"/>
        </w:rPr>
        <w:t xml:space="preserve"> </w:t>
      </w:r>
      <w:r w:rsidRPr="005120AC">
        <w:t>региональных музеев.</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Осваивать</w:t>
      </w:r>
      <w:r w:rsidRPr="005120AC">
        <w:rPr>
          <w:spacing w:val="1"/>
        </w:rPr>
        <w:t xml:space="preserve"> </w:t>
      </w:r>
      <w:r w:rsidRPr="005120AC">
        <w:t>приёмы</w:t>
      </w:r>
      <w:r w:rsidRPr="005120AC">
        <w:rPr>
          <w:spacing w:val="1"/>
        </w:rPr>
        <w:t xml:space="preserve"> </w:t>
      </w:r>
      <w:r w:rsidRPr="005120AC">
        <w:t>работы</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линиями,</w:t>
      </w:r>
      <w:r w:rsidRPr="005120AC">
        <w:rPr>
          <w:spacing w:val="1"/>
        </w:rPr>
        <w:t xml:space="preserve"> </w:t>
      </w:r>
      <w:r w:rsidRPr="005120AC">
        <w:t>геометрическими</w:t>
      </w:r>
      <w:r w:rsidRPr="005120AC">
        <w:rPr>
          <w:spacing w:val="-2"/>
        </w:rPr>
        <w:t xml:space="preserve"> </w:t>
      </w:r>
      <w:r w:rsidRPr="005120AC">
        <w:t>фигурами,</w:t>
      </w:r>
      <w:r w:rsidRPr="005120AC">
        <w:rPr>
          <w:spacing w:val="-2"/>
        </w:rPr>
        <w:t xml:space="preserve"> </w:t>
      </w:r>
      <w:r w:rsidRPr="005120AC">
        <w:t>инструментами</w:t>
      </w:r>
      <w:r w:rsidRPr="005120AC">
        <w:rPr>
          <w:spacing w:val="-1"/>
        </w:rPr>
        <w:t xml:space="preserve"> </w:t>
      </w:r>
      <w:r w:rsidRPr="005120AC">
        <w:t>традиционного</w:t>
      </w:r>
      <w:r w:rsidRPr="005120AC">
        <w:rPr>
          <w:spacing w:val="-1"/>
        </w:rPr>
        <w:t xml:space="preserve"> </w:t>
      </w:r>
      <w:r w:rsidRPr="005120AC">
        <w:t>рисования.</w:t>
      </w:r>
    </w:p>
    <w:p w:rsidR="007C1181" w:rsidRPr="005120AC" w:rsidRDefault="007325AC" w:rsidP="00892B31">
      <w:pPr>
        <w:pStyle w:val="a3"/>
        <w:ind w:left="0" w:firstLine="709"/>
      </w:pPr>
      <w:r w:rsidRPr="005120AC">
        <w:t>Применять получаемые навыки для усвоения определённых учебных тем,</w:t>
      </w:r>
      <w:r w:rsidRPr="005120AC">
        <w:rPr>
          <w:spacing w:val="-67"/>
        </w:rPr>
        <w:t xml:space="preserve"> </w:t>
      </w:r>
      <w:r w:rsidRPr="005120AC">
        <w:t>например: исследования свойств ритма и построения ритмических композиций,</w:t>
      </w:r>
      <w:r w:rsidRPr="005120AC">
        <w:rPr>
          <w:spacing w:val="-67"/>
        </w:rPr>
        <w:t xml:space="preserve"> </w:t>
      </w:r>
      <w:r w:rsidRPr="005120AC">
        <w:t>составления орнаментов путём различных повторений рисунка узора, простого</w:t>
      </w:r>
      <w:r w:rsidRPr="005120AC">
        <w:rPr>
          <w:spacing w:val="1"/>
        </w:rPr>
        <w:t xml:space="preserve"> </w:t>
      </w:r>
      <w:r w:rsidRPr="005120AC">
        <w:t>повторения</w:t>
      </w:r>
      <w:r w:rsidRPr="005120AC">
        <w:rPr>
          <w:spacing w:val="1"/>
        </w:rPr>
        <w:t xml:space="preserve"> </w:t>
      </w:r>
      <w:r w:rsidRPr="005120AC">
        <w:t>(раппорт),</w:t>
      </w:r>
      <w:r w:rsidRPr="005120AC">
        <w:rPr>
          <w:spacing w:val="1"/>
        </w:rPr>
        <w:t xml:space="preserve"> </w:t>
      </w:r>
      <w:r w:rsidRPr="005120AC">
        <w:t>экспериментируя</w:t>
      </w:r>
      <w:r w:rsidRPr="005120AC">
        <w:rPr>
          <w:spacing w:val="1"/>
        </w:rPr>
        <w:t xml:space="preserve"> </w:t>
      </w:r>
      <w:r w:rsidRPr="005120AC">
        <w:t>на</w:t>
      </w:r>
      <w:r w:rsidRPr="005120AC">
        <w:rPr>
          <w:spacing w:val="1"/>
        </w:rPr>
        <w:t xml:space="preserve"> </w:t>
      </w:r>
      <w:r w:rsidRPr="005120AC">
        <w:t>свойствах</w:t>
      </w:r>
      <w:r w:rsidRPr="005120AC">
        <w:rPr>
          <w:spacing w:val="1"/>
        </w:rPr>
        <w:t xml:space="preserve"> </w:t>
      </w:r>
      <w:r w:rsidRPr="005120AC">
        <w:t>симметрии;</w:t>
      </w:r>
      <w:r w:rsidRPr="005120AC">
        <w:rPr>
          <w:spacing w:val="1"/>
        </w:rPr>
        <w:t xml:space="preserve"> </w:t>
      </w:r>
      <w:r w:rsidRPr="005120AC">
        <w:t>создание</w:t>
      </w:r>
      <w:r w:rsidRPr="005120AC">
        <w:rPr>
          <w:spacing w:val="1"/>
        </w:rPr>
        <w:t xml:space="preserve"> </w:t>
      </w:r>
      <w:r w:rsidRPr="005120AC">
        <w:t>паттернов.</w:t>
      </w:r>
    </w:p>
    <w:p w:rsidR="007C1181" w:rsidRPr="005120AC" w:rsidRDefault="007325AC" w:rsidP="00892B31">
      <w:pPr>
        <w:pStyle w:val="a3"/>
        <w:ind w:left="0" w:firstLine="709"/>
      </w:pPr>
      <w:r w:rsidRPr="005120AC">
        <w:t>Осваивать с помощью создания схемы лица человека его конструкцию и</w:t>
      </w:r>
      <w:r w:rsidRPr="005120AC">
        <w:rPr>
          <w:spacing w:val="1"/>
        </w:rPr>
        <w:t xml:space="preserve"> </w:t>
      </w:r>
      <w:r w:rsidRPr="005120AC">
        <w:t>пропорции;</w:t>
      </w:r>
      <w:r w:rsidRPr="005120AC">
        <w:rPr>
          <w:spacing w:val="1"/>
        </w:rPr>
        <w:t xml:space="preserve"> </w:t>
      </w:r>
      <w:r w:rsidRPr="005120AC">
        <w:t>осваивать</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графического</w:t>
      </w:r>
      <w:r w:rsidRPr="005120AC">
        <w:rPr>
          <w:spacing w:val="1"/>
        </w:rPr>
        <w:t xml:space="preserve"> </w:t>
      </w:r>
      <w:r w:rsidRPr="005120AC">
        <w:t>редактора</w:t>
      </w:r>
      <w:r w:rsidRPr="005120AC">
        <w:rPr>
          <w:spacing w:val="1"/>
        </w:rPr>
        <w:t xml:space="preserve"> </w:t>
      </w:r>
      <w:r w:rsidRPr="005120AC">
        <w:t>схематическое</w:t>
      </w:r>
      <w:r w:rsidRPr="005120AC">
        <w:rPr>
          <w:spacing w:val="1"/>
        </w:rPr>
        <w:t xml:space="preserve"> </w:t>
      </w:r>
      <w:r w:rsidRPr="005120AC">
        <w:t>изменение</w:t>
      </w:r>
      <w:r w:rsidRPr="005120AC">
        <w:rPr>
          <w:spacing w:val="-1"/>
        </w:rPr>
        <w:t xml:space="preserve"> </w:t>
      </w:r>
      <w:r w:rsidRPr="005120AC">
        <w:t>мимики</w:t>
      </w:r>
      <w:r w:rsidRPr="005120AC">
        <w:rPr>
          <w:spacing w:val="-2"/>
        </w:rPr>
        <w:t xml:space="preserve"> </w:t>
      </w:r>
      <w:r w:rsidRPr="005120AC">
        <w:t>лица.</w:t>
      </w:r>
    </w:p>
    <w:p w:rsidR="007C1181" w:rsidRPr="005120AC" w:rsidRDefault="007325AC" w:rsidP="00892B31">
      <w:pPr>
        <w:pStyle w:val="a3"/>
        <w:ind w:left="0" w:firstLine="709"/>
      </w:pPr>
      <w:r w:rsidRPr="005120AC">
        <w:t>Осваивать приёмы соединения шрифта и векторного изображения при</w:t>
      </w:r>
      <w:r w:rsidRPr="005120AC">
        <w:rPr>
          <w:spacing w:val="1"/>
        </w:rPr>
        <w:t xml:space="preserve"> </w:t>
      </w:r>
      <w:r w:rsidRPr="005120AC">
        <w:t>создании</w:t>
      </w:r>
      <w:r w:rsidRPr="005120AC">
        <w:rPr>
          <w:spacing w:val="-4"/>
        </w:rPr>
        <w:t xml:space="preserve"> </w:t>
      </w:r>
      <w:r w:rsidRPr="005120AC">
        <w:t>поздравительных</w:t>
      </w:r>
      <w:r w:rsidRPr="005120AC">
        <w:rPr>
          <w:spacing w:val="1"/>
        </w:rPr>
        <w:t xml:space="preserve"> </w:t>
      </w:r>
      <w:r w:rsidRPr="005120AC">
        <w:t>открыток,</w:t>
      </w:r>
      <w:r w:rsidRPr="005120AC">
        <w:rPr>
          <w:spacing w:val="-1"/>
        </w:rPr>
        <w:t xml:space="preserve"> </w:t>
      </w:r>
      <w:r w:rsidRPr="005120AC">
        <w:t>афиши и</w:t>
      </w:r>
      <w:r w:rsidRPr="005120AC">
        <w:rPr>
          <w:spacing w:val="-3"/>
        </w:rPr>
        <w:t xml:space="preserve"> </w:t>
      </w:r>
      <w:r w:rsidRPr="005120AC">
        <w:t>др.</w:t>
      </w:r>
    </w:p>
    <w:p w:rsidR="007C1181" w:rsidRPr="005120AC" w:rsidRDefault="007325AC" w:rsidP="00892B31">
      <w:pPr>
        <w:pStyle w:val="a3"/>
        <w:ind w:left="0" w:firstLine="709"/>
      </w:pPr>
      <w:r w:rsidRPr="005120AC">
        <w:t>Осваивать</w:t>
      </w:r>
      <w:r w:rsidRPr="005120AC">
        <w:rPr>
          <w:spacing w:val="1"/>
        </w:rPr>
        <w:t xml:space="preserve"> </w:t>
      </w:r>
      <w:r w:rsidRPr="005120AC">
        <w:t>приёмы</w:t>
      </w:r>
      <w:r w:rsidRPr="005120AC">
        <w:rPr>
          <w:spacing w:val="1"/>
        </w:rPr>
        <w:t xml:space="preserve"> </w:t>
      </w:r>
      <w:r w:rsidRPr="005120AC">
        <w:t>редактирования</w:t>
      </w:r>
      <w:r w:rsidRPr="005120AC">
        <w:rPr>
          <w:spacing w:val="1"/>
        </w:rPr>
        <w:t xml:space="preserve"> </w:t>
      </w:r>
      <w:r w:rsidRPr="005120AC">
        <w:t>цифровых</w:t>
      </w:r>
      <w:r w:rsidRPr="005120AC">
        <w:rPr>
          <w:spacing w:val="1"/>
        </w:rPr>
        <w:t xml:space="preserve"> </w:t>
      </w:r>
      <w:r w:rsidRPr="005120AC">
        <w:t>фотографий</w:t>
      </w:r>
      <w:r w:rsidRPr="005120AC">
        <w:rPr>
          <w:spacing w:val="1"/>
        </w:rPr>
        <w:t xml:space="preserve"> </w:t>
      </w:r>
      <w:r w:rsidRPr="005120AC">
        <w:t>с</w:t>
      </w:r>
      <w:r w:rsidRPr="005120AC">
        <w:rPr>
          <w:spacing w:val="1"/>
        </w:rPr>
        <w:t xml:space="preserve"> </w:t>
      </w:r>
      <w:r w:rsidRPr="005120AC">
        <w:t>помощью</w:t>
      </w:r>
      <w:r w:rsidRPr="005120AC">
        <w:rPr>
          <w:spacing w:val="-67"/>
        </w:rPr>
        <w:t xml:space="preserve"> </w:t>
      </w:r>
      <w:r w:rsidRPr="005120AC">
        <w:t>компьютерной программы Picture Manager (или другой): изменение яркости,</w:t>
      </w:r>
      <w:r w:rsidRPr="005120AC">
        <w:rPr>
          <w:spacing w:val="1"/>
        </w:rPr>
        <w:t xml:space="preserve"> </w:t>
      </w:r>
      <w:r w:rsidRPr="005120AC">
        <w:t>контраста</w:t>
      </w:r>
      <w:r w:rsidRPr="005120AC">
        <w:rPr>
          <w:spacing w:val="-3"/>
        </w:rPr>
        <w:t xml:space="preserve"> </w:t>
      </w:r>
      <w:r w:rsidRPr="005120AC">
        <w:t>и</w:t>
      </w:r>
      <w:r w:rsidRPr="005120AC">
        <w:rPr>
          <w:spacing w:val="-4"/>
        </w:rPr>
        <w:t xml:space="preserve"> </w:t>
      </w:r>
      <w:r w:rsidRPr="005120AC">
        <w:t>насыщенности</w:t>
      </w:r>
      <w:r w:rsidRPr="005120AC">
        <w:rPr>
          <w:spacing w:val="-2"/>
        </w:rPr>
        <w:t xml:space="preserve"> </w:t>
      </w:r>
      <w:r w:rsidRPr="005120AC">
        <w:t>цвета;</w:t>
      </w:r>
      <w:r w:rsidRPr="005120AC">
        <w:rPr>
          <w:spacing w:val="-1"/>
        </w:rPr>
        <w:t xml:space="preserve"> </w:t>
      </w:r>
      <w:r w:rsidRPr="005120AC">
        <w:t>обрезка</w:t>
      </w:r>
      <w:r w:rsidRPr="005120AC">
        <w:rPr>
          <w:spacing w:val="-2"/>
        </w:rPr>
        <w:t xml:space="preserve"> </w:t>
      </w:r>
      <w:r w:rsidRPr="005120AC">
        <w:t>изображения,</w:t>
      </w:r>
      <w:r w:rsidRPr="005120AC">
        <w:rPr>
          <w:spacing w:val="-2"/>
        </w:rPr>
        <w:t xml:space="preserve"> </w:t>
      </w:r>
      <w:r w:rsidRPr="005120AC">
        <w:t>поворот,</w:t>
      </w:r>
      <w:r w:rsidRPr="005120AC">
        <w:rPr>
          <w:spacing w:val="-3"/>
        </w:rPr>
        <w:t xml:space="preserve"> </w:t>
      </w:r>
      <w:r w:rsidRPr="005120AC">
        <w:t>отражение.</w:t>
      </w:r>
    </w:p>
    <w:p w:rsidR="007C1181" w:rsidRPr="005120AC" w:rsidRDefault="007325AC" w:rsidP="00892B31">
      <w:pPr>
        <w:pStyle w:val="a3"/>
        <w:ind w:left="0" w:firstLine="709"/>
      </w:pPr>
      <w:r w:rsidRPr="005120AC">
        <w:t>Осуществлять</w:t>
      </w:r>
      <w:r w:rsidRPr="005120AC">
        <w:rPr>
          <w:spacing w:val="1"/>
        </w:rPr>
        <w:t xml:space="preserve"> </w:t>
      </w:r>
      <w:r w:rsidRPr="005120AC">
        <w:t>виртуальные</w:t>
      </w:r>
      <w:r w:rsidRPr="005120AC">
        <w:rPr>
          <w:spacing w:val="1"/>
        </w:rPr>
        <w:t xml:space="preserve"> </w:t>
      </w:r>
      <w:r w:rsidRPr="005120AC">
        <w:t>путешествия</w:t>
      </w:r>
      <w:r w:rsidRPr="005120AC">
        <w:rPr>
          <w:spacing w:val="1"/>
        </w:rPr>
        <w:t xml:space="preserve"> </w:t>
      </w:r>
      <w:r w:rsidRPr="005120AC">
        <w:t>в</w:t>
      </w:r>
      <w:r w:rsidRPr="005120AC">
        <w:rPr>
          <w:spacing w:val="1"/>
        </w:rPr>
        <w:t xml:space="preserve"> </w:t>
      </w:r>
      <w:r w:rsidRPr="005120AC">
        <w:t>отечественные</w:t>
      </w:r>
      <w:r w:rsidRPr="005120AC">
        <w:rPr>
          <w:spacing w:val="-67"/>
        </w:rPr>
        <w:t xml:space="preserve"> </w:t>
      </w:r>
      <w:r w:rsidRPr="005120AC">
        <w:t>художественные музеи и, возможно, знаменитые зарубежные художественные</w:t>
      </w:r>
      <w:r w:rsidRPr="005120AC">
        <w:rPr>
          <w:spacing w:val="1"/>
        </w:rPr>
        <w:t xml:space="preserve"> </w:t>
      </w:r>
      <w:r w:rsidRPr="005120AC">
        <w:t>музеи</w:t>
      </w:r>
      <w:r w:rsidRPr="005120AC">
        <w:rPr>
          <w:spacing w:val="-1"/>
        </w:rPr>
        <w:t xml:space="preserve"> </w:t>
      </w:r>
      <w:r w:rsidRPr="005120AC">
        <w:t>на</w:t>
      </w:r>
      <w:r w:rsidRPr="005120AC">
        <w:rPr>
          <w:spacing w:val="-1"/>
        </w:rPr>
        <w:t xml:space="preserve"> </w:t>
      </w:r>
      <w:r w:rsidRPr="005120AC">
        <w:t>основе</w:t>
      </w:r>
      <w:r w:rsidRPr="005120AC">
        <w:rPr>
          <w:spacing w:val="-2"/>
        </w:rPr>
        <w:t xml:space="preserve"> </w:t>
      </w:r>
      <w:r w:rsidRPr="005120AC">
        <w:t>установок</w:t>
      </w:r>
      <w:r w:rsidRPr="005120AC">
        <w:rPr>
          <w:spacing w:val="-3"/>
        </w:rPr>
        <w:t xml:space="preserve"> </w:t>
      </w:r>
      <w:r w:rsidRPr="005120AC">
        <w:t>и</w:t>
      </w:r>
      <w:r w:rsidRPr="005120AC">
        <w:rPr>
          <w:spacing w:val="-1"/>
        </w:rPr>
        <w:t xml:space="preserve"> </w:t>
      </w:r>
      <w:r w:rsidRPr="005120AC">
        <w:t>квестов,</w:t>
      </w:r>
      <w:r w:rsidRPr="005120AC">
        <w:rPr>
          <w:spacing w:val="-2"/>
        </w:rPr>
        <w:t xml:space="preserve"> </w:t>
      </w:r>
      <w:r w:rsidRPr="005120AC">
        <w:t>предложенных</w:t>
      </w:r>
      <w:r w:rsidRPr="005120AC">
        <w:rPr>
          <w:spacing w:val="1"/>
        </w:rPr>
        <w:t xml:space="preserve"> </w:t>
      </w:r>
      <w:r w:rsidRPr="005120AC">
        <w:t>учителем.</w:t>
      </w:r>
    </w:p>
    <w:p w:rsidR="007C1181" w:rsidRPr="005120AC" w:rsidRDefault="007325AC" w:rsidP="0054155E">
      <w:pPr>
        <w:pStyle w:val="1"/>
        <w:numPr>
          <w:ilvl w:val="0"/>
          <w:numId w:val="14"/>
        </w:numPr>
        <w:tabs>
          <w:tab w:val="left" w:pos="284"/>
        </w:tabs>
        <w:ind w:left="0" w:firstLine="709"/>
        <w:jc w:val="center"/>
      </w:pPr>
      <w:r w:rsidRPr="005120AC">
        <w:t>КЛАСС</w:t>
      </w:r>
    </w:p>
    <w:p w:rsidR="007C1181" w:rsidRPr="005120AC" w:rsidRDefault="007325AC" w:rsidP="00892B31">
      <w:pPr>
        <w:ind w:firstLine="709"/>
        <w:jc w:val="both"/>
        <w:rPr>
          <w:b/>
          <w:i/>
          <w:sz w:val="28"/>
        </w:rPr>
      </w:pPr>
      <w:r w:rsidRPr="005120AC">
        <w:rPr>
          <w:b/>
          <w:i/>
          <w:sz w:val="28"/>
        </w:rPr>
        <w:t>К</w:t>
      </w:r>
      <w:r w:rsidRPr="005120AC">
        <w:rPr>
          <w:b/>
          <w:i/>
          <w:spacing w:val="-4"/>
          <w:sz w:val="28"/>
        </w:rPr>
        <w:t xml:space="preserve"> </w:t>
      </w:r>
      <w:r w:rsidRPr="005120AC">
        <w:rPr>
          <w:b/>
          <w:i/>
          <w:sz w:val="28"/>
        </w:rPr>
        <w:t>концу</w:t>
      </w:r>
      <w:r w:rsidRPr="005120AC">
        <w:rPr>
          <w:b/>
          <w:i/>
          <w:spacing w:val="-1"/>
          <w:sz w:val="28"/>
        </w:rPr>
        <w:t xml:space="preserve"> </w:t>
      </w:r>
      <w:r w:rsidRPr="005120AC">
        <w:rPr>
          <w:b/>
          <w:i/>
          <w:sz w:val="28"/>
        </w:rPr>
        <w:t>обучения</w:t>
      </w:r>
      <w:r w:rsidRPr="005120AC">
        <w:rPr>
          <w:b/>
          <w:i/>
          <w:spacing w:val="-3"/>
          <w:sz w:val="28"/>
        </w:rPr>
        <w:t xml:space="preserve"> </w:t>
      </w:r>
      <w:r w:rsidRPr="005120AC">
        <w:rPr>
          <w:b/>
          <w:i/>
          <w:sz w:val="28"/>
        </w:rPr>
        <w:t>в</w:t>
      </w:r>
      <w:r w:rsidRPr="005120AC">
        <w:rPr>
          <w:b/>
          <w:i/>
          <w:spacing w:val="-3"/>
          <w:sz w:val="28"/>
        </w:rPr>
        <w:t xml:space="preserve"> </w:t>
      </w:r>
      <w:r w:rsidRPr="005120AC">
        <w:rPr>
          <w:b/>
          <w:i/>
          <w:sz w:val="28"/>
        </w:rPr>
        <w:t>4</w:t>
      </w:r>
      <w:r w:rsidRPr="005120AC">
        <w:rPr>
          <w:b/>
          <w:i/>
          <w:spacing w:val="-1"/>
          <w:sz w:val="28"/>
        </w:rPr>
        <w:t xml:space="preserve"> </w:t>
      </w:r>
      <w:r w:rsidRPr="005120AC">
        <w:rPr>
          <w:b/>
          <w:i/>
          <w:sz w:val="28"/>
        </w:rPr>
        <w:t>классе</w:t>
      </w:r>
      <w:r w:rsidRPr="005120AC">
        <w:rPr>
          <w:b/>
          <w:i/>
          <w:spacing w:val="-1"/>
          <w:sz w:val="28"/>
        </w:rPr>
        <w:t xml:space="preserve"> </w:t>
      </w:r>
      <w:r w:rsidRPr="005120AC">
        <w:rPr>
          <w:b/>
          <w:i/>
          <w:sz w:val="28"/>
        </w:rPr>
        <w:t>обучающийся</w:t>
      </w:r>
      <w:r w:rsidRPr="005120AC">
        <w:rPr>
          <w:b/>
          <w:i/>
          <w:spacing w:val="-3"/>
          <w:sz w:val="28"/>
        </w:rPr>
        <w:t xml:space="preserve"> </w:t>
      </w:r>
      <w:r w:rsidRPr="005120AC">
        <w:rPr>
          <w:b/>
          <w:i/>
          <w:sz w:val="28"/>
        </w:rPr>
        <w:t>научится:</w:t>
      </w:r>
    </w:p>
    <w:p w:rsidR="007C1181" w:rsidRPr="005120AC" w:rsidRDefault="007325AC" w:rsidP="00892B31">
      <w:pPr>
        <w:pStyle w:val="1"/>
        <w:ind w:left="0" w:firstLine="709"/>
      </w:pPr>
      <w:r w:rsidRPr="005120AC">
        <w:t>Модуль</w:t>
      </w:r>
      <w:r w:rsidRPr="005120AC">
        <w:rPr>
          <w:spacing w:val="-6"/>
        </w:rPr>
        <w:t xml:space="preserve"> </w:t>
      </w:r>
      <w:r w:rsidRPr="005120AC">
        <w:t>«Графика»</w:t>
      </w:r>
    </w:p>
    <w:p w:rsidR="007C1181" w:rsidRPr="005120AC" w:rsidRDefault="007325AC" w:rsidP="00892B31">
      <w:pPr>
        <w:pStyle w:val="a3"/>
        <w:ind w:left="0" w:firstLine="709"/>
      </w:pPr>
      <w:r w:rsidRPr="005120AC">
        <w:t>Осваивать правила линейной и воздушной перспективы и применять их в</w:t>
      </w:r>
      <w:r w:rsidRPr="005120AC">
        <w:rPr>
          <w:spacing w:val="1"/>
        </w:rPr>
        <w:t xml:space="preserve"> </w:t>
      </w:r>
      <w:r w:rsidRPr="005120AC">
        <w:t>своей</w:t>
      </w:r>
      <w:r w:rsidRPr="005120AC">
        <w:rPr>
          <w:spacing w:val="1"/>
        </w:rPr>
        <w:t xml:space="preserve"> </w:t>
      </w:r>
      <w:r w:rsidRPr="005120AC">
        <w:t>практической</w:t>
      </w:r>
      <w:r w:rsidRPr="005120AC">
        <w:rPr>
          <w:spacing w:val="1"/>
        </w:rPr>
        <w:t xml:space="preserve"> </w:t>
      </w:r>
      <w:r w:rsidRPr="005120AC">
        <w:t>творческой</w:t>
      </w:r>
      <w:r w:rsidRPr="005120AC">
        <w:rPr>
          <w:spacing w:val="1"/>
        </w:rPr>
        <w:t xml:space="preserve"> </w:t>
      </w:r>
      <w:r w:rsidRPr="005120AC">
        <w:t>деятельности.</w:t>
      </w:r>
      <w:r w:rsidRPr="005120AC">
        <w:rPr>
          <w:spacing w:val="1"/>
        </w:rPr>
        <w:t xml:space="preserve"> </w:t>
      </w:r>
      <w:r w:rsidRPr="005120AC">
        <w:t>Изучать</w:t>
      </w:r>
      <w:r w:rsidRPr="005120AC">
        <w:rPr>
          <w:spacing w:val="1"/>
        </w:rPr>
        <w:t xml:space="preserve"> </w:t>
      </w:r>
      <w:r w:rsidRPr="005120AC">
        <w:t>основные</w:t>
      </w:r>
      <w:r w:rsidRPr="005120AC">
        <w:rPr>
          <w:spacing w:val="1"/>
        </w:rPr>
        <w:t xml:space="preserve"> </w:t>
      </w:r>
      <w:r w:rsidRPr="005120AC">
        <w:t>пропорции</w:t>
      </w:r>
      <w:r w:rsidRPr="005120AC">
        <w:rPr>
          <w:spacing w:val="-67"/>
        </w:rPr>
        <w:t xml:space="preserve"> </w:t>
      </w:r>
      <w:r w:rsidRPr="005120AC">
        <w:t>фигуры человека, пропорциональные отношения отдельных частей фигуры и</w:t>
      </w:r>
      <w:r w:rsidRPr="005120AC">
        <w:rPr>
          <w:spacing w:val="1"/>
        </w:rPr>
        <w:t xml:space="preserve"> </w:t>
      </w:r>
      <w:r w:rsidRPr="005120AC">
        <w:t>учиться</w:t>
      </w:r>
      <w:r w:rsidRPr="005120AC">
        <w:rPr>
          <w:spacing w:val="-1"/>
        </w:rPr>
        <w:t xml:space="preserve"> </w:t>
      </w:r>
      <w:r w:rsidRPr="005120AC">
        <w:t>применять</w:t>
      </w:r>
      <w:r w:rsidRPr="005120AC">
        <w:rPr>
          <w:spacing w:val="-2"/>
        </w:rPr>
        <w:t xml:space="preserve"> </w:t>
      </w:r>
      <w:r w:rsidRPr="005120AC">
        <w:t>эти знания в</w:t>
      </w:r>
      <w:r w:rsidRPr="005120AC">
        <w:rPr>
          <w:spacing w:val="-2"/>
        </w:rPr>
        <w:t xml:space="preserve"> </w:t>
      </w:r>
      <w:r w:rsidRPr="005120AC">
        <w:t>своих</w:t>
      </w:r>
      <w:r w:rsidRPr="005120AC">
        <w:rPr>
          <w:spacing w:val="-3"/>
        </w:rPr>
        <w:t xml:space="preserve"> </w:t>
      </w:r>
      <w:r w:rsidRPr="005120AC">
        <w:t>рисунках.</w:t>
      </w:r>
    </w:p>
    <w:p w:rsidR="007C1181" w:rsidRPr="005120AC" w:rsidRDefault="007325AC" w:rsidP="00892B31">
      <w:pPr>
        <w:pStyle w:val="a3"/>
        <w:ind w:left="0" w:firstLine="709"/>
      </w:pPr>
      <w:r w:rsidRPr="005120AC">
        <w:t>Приобретать представление о традиционных одеждах разных народов и</w:t>
      </w:r>
      <w:r w:rsidRPr="005120AC">
        <w:rPr>
          <w:spacing w:val="1"/>
        </w:rPr>
        <w:t xml:space="preserve"> </w:t>
      </w:r>
      <w:r w:rsidRPr="005120AC">
        <w:t>представление о красоте человека в разных культурах; применять эти знания в</w:t>
      </w:r>
      <w:r w:rsidRPr="005120AC">
        <w:rPr>
          <w:spacing w:val="1"/>
        </w:rPr>
        <w:t xml:space="preserve"> </w:t>
      </w:r>
      <w:r w:rsidRPr="005120AC">
        <w:t>изображении</w:t>
      </w:r>
      <w:r w:rsidRPr="005120AC">
        <w:rPr>
          <w:spacing w:val="1"/>
        </w:rPr>
        <w:t xml:space="preserve"> </w:t>
      </w:r>
      <w:r w:rsidRPr="005120AC">
        <w:t>персонажей</w:t>
      </w:r>
      <w:r w:rsidRPr="005120AC">
        <w:rPr>
          <w:spacing w:val="1"/>
        </w:rPr>
        <w:t xml:space="preserve"> </w:t>
      </w:r>
      <w:r w:rsidRPr="005120AC">
        <w:t>сказаний</w:t>
      </w:r>
      <w:r w:rsidRPr="005120AC">
        <w:rPr>
          <w:spacing w:val="1"/>
        </w:rPr>
        <w:t xml:space="preserve"> </w:t>
      </w:r>
      <w:r w:rsidRPr="005120AC">
        <w:t>и</w:t>
      </w:r>
      <w:r w:rsidRPr="005120AC">
        <w:rPr>
          <w:spacing w:val="1"/>
        </w:rPr>
        <w:t xml:space="preserve"> </w:t>
      </w:r>
      <w:r w:rsidRPr="005120AC">
        <w:t>легенд</w:t>
      </w:r>
      <w:r w:rsidRPr="005120AC">
        <w:rPr>
          <w:spacing w:val="1"/>
        </w:rPr>
        <w:t xml:space="preserve"> </w:t>
      </w:r>
      <w:r w:rsidRPr="005120AC">
        <w:t>или</w:t>
      </w:r>
      <w:r w:rsidRPr="005120AC">
        <w:rPr>
          <w:spacing w:val="1"/>
        </w:rPr>
        <w:t xml:space="preserve"> </w:t>
      </w:r>
      <w:r w:rsidRPr="005120AC">
        <w:t>просто</w:t>
      </w:r>
      <w:r w:rsidRPr="005120AC">
        <w:rPr>
          <w:spacing w:val="71"/>
        </w:rPr>
        <w:t xml:space="preserve"> </w:t>
      </w:r>
      <w:r w:rsidRPr="005120AC">
        <w:t>представителей</w:t>
      </w:r>
      <w:r w:rsidRPr="005120AC">
        <w:rPr>
          <w:spacing w:val="-67"/>
        </w:rPr>
        <w:t xml:space="preserve"> </w:t>
      </w:r>
      <w:r w:rsidRPr="005120AC">
        <w:t>народов</w:t>
      </w:r>
      <w:r w:rsidRPr="005120AC">
        <w:rPr>
          <w:spacing w:val="-5"/>
        </w:rPr>
        <w:t xml:space="preserve"> </w:t>
      </w:r>
      <w:r w:rsidRPr="005120AC">
        <w:t>разных</w:t>
      </w:r>
      <w:r w:rsidRPr="005120AC">
        <w:rPr>
          <w:spacing w:val="1"/>
        </w:rPr>
        <w:t xml:space="preserve"> </w:t>
      </w:r>
      <w:r w:rsidRPr="005120AC">
        <w:t>культур.</w:t>
      </w:r>
    </w:p>
    <w:p w:rsidR="007C1181" w:rsidRPr="005120AC" w:rsidRDefault="007325AC" w:rsidP="00892B31">
      <w:pPr>
        <w:pStyle w:val="a3"/>
        <w:ind w:left="0" w:firstLine="709"/>
      </w:pPr>
      <w:r w:rsidRPr="005120AC">
        <w:t>Создавать</w:t>
      </w:r>
      <w:r w:rsidRPr="005120AC">
        <w:rPr>
          <w:spacing w:val="-5"/>
        </w:rPr>
        <w:t xml:space="preserve"> </w:t>
      </w:r>
      <w:r w:rsidRPr="005120AC">
        <w:t>зарисовки</w:t>
      </w:r>
      <w:r w:rsidRPr="005120AC">
        <w:rPr>
          <w:spacing w:val="-2"/>
        </w:rPr>
        <w:t xml:space="preserve"> </w:t>
      </w:r>
      <w:r w:rsidRPr="005120AC">
        <w:t>памятников</w:t>
      </w:r>
      <w:r w:rsidRPr="005120AC">
        <w:rPr>
          <w:spacing w:val="-5"/>
        </w:rPr>
        <w:t xml:space="preserve"> </w:t>
      </w:r>
      <w:r w:rsidRPr="005120AC">
        <w:t>отечественной</w:t>
      </w:r>
      <w:r w:rsidRPr="005120AC">
        <w:rPr>
          <w:spacing w:val="-2"/>
        </w:rPr>
        <w:t xml:space="preserve"> </w:t>
      </w:r>
      <w:r w:rsidRPr="005120AC">
        <w:t>и</w:t>
      </w:r>
      <w:r w:rsidRPr="005120AC">
        <w:rPr>
          <w:spacing w:val="-3"/>
        </w:rPr>
        <w:t xml:space="preserve"> </w:t>
      </w:r>
      <w:r w:rsidRPr="005120AC">
        <w:t>мировой</w:t>
      </w:r>
      <w:r w:rsidRPr="005120AC">
        <w:rPr>
          <w:spacing w:val="-4"/>
        </w:rPr>
        <w:t xml:space="preserve"> </w:t>
      </w:r>
      <w:r w:rsidRPr="005120AC">
        <w:t>архитектуры.</w:t>
      </w:r>
    </w:p>
    <w:p w:rsidR="007C1181" w:rsidRPr="005120AC" w:rsidRDefault="007325AC" w:rsidP="00892B31">
      <w:pPr>
        <w:pStyle w:val="1"/>
        <w:ind w:left="0" w:firstLine="709"/>
      </w:pPr>
      <w:r w:rsidRPr="005120AC">
        <w:t>Модуль</w:t>
      </w:r>
      <w:r w:rsidRPr="005120AC">
        <w:rPr>
          <w:spacing w:val="-5"/>
        </w:rPr>
        <w:t xml:space="preserve"> </w:t>
      </w:r>
      <w:r w:rsidRPr="005120AC">
        <w:t>«Живопись»</w:t>
      </w:r>
    </w:p>
    <w:p w:rsidR="007C1181" w:rsidRPr="005120AC" w:rsidRDefault="007325AC" w:rsidP="00892B31">
      <w:pPr>
        <w:pStyle w:val="a3"/>
        <w:ind w:left="0" w:firstLine="709"/>
      </w:pPr>
      <w:r w:rsidRPr="005120AC">
        <w:t>Выполнять</w:t>
      </w:r>
      <w:r w:rsidRPr="005120AC">
        <w:rPr>
          <w:spacing w:val="1"/>
        </w:rPr>
        <w:t xml:space="preserve"> </w:t>
      </w:r>
      <w:r w:rsidRPr="005120AC">
        <w:t>живописное</w:t>
      </w:r>
      <w:r w:rsidRPr="005120AC">
        <w:rPr>
          <w:spacing w:val="1"/>
        </w:rPr>
        <w:t xml:space="preserve"> </w:t>
      </w:r>
      <w:r w:rsidRPr="005120AC">
        <w:t>изображение</w:t>
      </w:r>
      <w:r w:rsidRPr="005120AC">
        <w:rPr>
          <w:spacing w:val="1"/>
        </w:rPr>
        <w:t xml:space="preserve"> </w:t>
      </w:r>
      <w:r w:rsidRPr="005120AC">
        <w:t>пейзажей</w:t>
      </w:r>
      <w:r w:rsidRPr="005120AC">
        <w:rPr>
          <w:spacing w:val="1"/>
        </w:rPr>
        <w:t xml:space="preserve"> </w:t>
      </w:r>
      <w:r w:rsidRPr="005120AC">
        <w:t>разных</w:t>
      </w:r>
      <w:r w:rsidRPr="005120AC">
        <w:rPr>
          <w:spacing w:val="70"/>
        </w:rPr>
        <w:t xml:space="preserve"> </w:t>
      </w:r>
      <w:r w:rsidRPr="005120AC">
        <w:t>климатических</w:t>
      </w:r>
      <w:r w:rsidRPr="005120AC">
        <w:rPr>
          <w:spacing w:val="1"/>
        </w:rPr>
        <w:t xml:space="preserve"> </w:t>
      </w:r>
      <w:r w:rsidRPr="005120AC">
        <w:t>зон (пейзаж гор, пейзаж степной или пустынной зоны, пейзаж, типичный для</w:t>
      </w:r>
      <w:r w:rsidRPr="005120AC">
        <w:rPr>
          <w:spacing w:val="1"/>
        </w:rPr>
        <w:t xml:space="preserve"> </w:t>
      </w:r>
      <w:r w:rsidRPr="005120AC">
        <w:t>среднерусской</w:t>
      </w:r>
      <w:r w:rsidRPr="005120AC">
        <w:rPr>
          <w:spacing w:val="-1"/>
        </w:rPr>
        <w:t xml:space="preserve"> </w:t>
      </w:r>
      <w:r w:rsidRPr="005120AC">
        <w:t>природы).</w:t>
      </w:r>
    </w:p>
    <w:p w:rsidR="007C1181" w:rsidRPr="005120AC" w:rsidRDefault="007325AC" w:rsidP="00892B31">
      <w:pPr>
        <w:pStyle w:val="a3"/>
        <w:ind w:left="0" w:firstLine="709"/>
      </w:pPr>
      <w:r w:rsidRPr="005120AC">
        <w:t>Передавать в изображении народные представления о красоте человека,</w:t>
      </w:r>
      <w:r w:rsidRPr="005120AC">
        <w:rPr>
          <w:spacing w:val="1"/>
        </w:rPr>
        <w:t xml:space="preserve"> </w:t>
      </w:r>
      <w:r w:rsidRPr="005120AC">
        <w:t>создавать образ женщины в русском народном костюме и образ мужчины в</w:t>
      </w:r>
      <w:r w:rsidRPr="005120AC">
        <w:rPr>
          <w:spacing w:val="1"/>
        </w:rPr>
        <w:t xml:space="preserve"> </w:t>
      </w:r>
      <w:r w:rsidRPr="005120AC">
        <w:t>народном</w:t>
      </w:r>
      <w:r w:rsidRPr="005120AC">
        <w:rPr>
          <w:spacing w:val="-1"/>
        </w:rPr>
        <w:t xml:space="preserve"> </w:t>
      </w:r>
      <w:r w:rsidRPr="005120AC">
        <w:t>костюме.</w:t>
      </w:r>
    </w:p>
    <w:p w:rsidR="007C1181" w:rsidRPr="005120AC" w:rsidRDefault="007325AC" w:rsidP="00892B31">
      <w:pPr>
        <w:pStyle w:val="a3"/>
        <w:ind w:left="0" w:firstLine="709"/>
      </w:pPr>
      <w:r w:rsidRPr="005120AC">
        <w:t>Приобретать</w:t>
      </w:r>
      <w:r w:rsidRPr="005120AC">
        <w:rPr>
          <w:spacing w:val="1"/>
        </w:rPr>
        <w:t xml:space="preserve"> </w:t>
      </w:r>
      <w:r w:rsidRPr="005120AC">
        <w:t>опыт</w:t>
      </w:r>
      <w:r w:rsidRPr="005120AC">
        <w:rPr>
          <w:spacing w:val="1"/>
        </w:rPr>
        <w:t xml:space="preserve"> </w:t>
      </w:r>
      <w:r w:rsidRPr="005120AC">
        <w:t>создания</w:t>
      </w:r>
      <w:r w:rsidRPr="005120AC">
        <w:rPr>
          <w:spacing w:val="1"/>
        </w:rPr>
        <w:t xml:space="preserve"> </w:t>
      </w:r>
      <w:r w:rsidRPr="005120AC">
        <w:t>портретов</w:t>
      </w:r>
      <w:r w:rsidRPr="005120AC">
        <w:rPr>
          <w:spacing w:val="1"/>
        </w:rPr>
        <w:t xml:space="preserve"> </w:t>
      </w:r>
      <w:r w:rsidRPr="005120AC">
        <w:t>женских</w:t>
      </w:r>
      <w:r w:rsidRPr="005120AC">
        <w:rPr>
          <w:spacing w:val="1"/>
        </w:rPr>
        <w:t xml:space="preserve"> </w:t>
      </w:r>
      <w:r w:rsidRPr="005120AC">
        <w:t>и</w:t>
      </w:r>
      <w:r w:rsidRPr="005120AC">
        <w:rPr>
          <w:spacing w:val="1"/>
        </w:rPr>
        <w:t xml:space="preserve"> </w:t>
      </w:r>
      <w:r w:rsidRPr="005120AC">
        <w:t>мужских,</w:t>
      </w:r>
      <w:r w:rsidRPr="005120AC">
        <w:rPr>
          <w:spacing w:val="1"/>
        </w:rPr>
        <w:t xml:space="preserve"> </w:t>
      </w:r>
      <w:r w:rsidRPr="005120AC">
        <w:t>портрета</w:t>
      </w:r>
      <w:r w:rsidRPr="005120AC">
        <w:rPr>
          <w:spacing w:val="1"/>
        </w:rPr>
        <w:t xml:space="preserve"> </w:t>
      </w:r>
      <w:r w:rsidRPr="005120AC">
        <w:t>пожилого человека, детского портрета или автопортрета, портрета персонажа</w:t>
      </w:r>
      <w:r w:rsidRPr="005120AC">
        <w:rPr>
          <w:spacing w:val="1"/>
        </w:rPr>
        <w:t xml:space="preserve"> </w:t>
      </w:r>
      <w:r w:rsidRPr="005120AC">
        <w:t>(по</w:t>
      </w:r>
      <w:r w:rsidRPr="005120AC">
        <w:rPr>
          <w:spacing w:val="-4"/>
        </w:rPr>
        <w:t xml:space="preserve"> </w:t>
      </w:r>
      <w:r w:rsidRPr="005120AC">
        <w:t>представлению</w:t>
      </w:r>
      <w:r w:rsidRPr="005120AC">
        <w:rPr>
          <w:spacing w:val="-1"/>
        </w:rPr>
        <w:t xml:space="preserve"> </w:t>
      </w:r>
      <w:r w:rsidRPr="005120AC">
        <w:t>из</w:t>
      </w:r>
      <w:r w:rsidRPr="005120AC">
        <w:rPr>
          <w:spacing w:val="-1"/>
        </w:rPr>
        <w:t xml:space="preserve"> </w:t>
      </w:r>
      <w:r w:rsidRPr="005120AC">
        <w:t>выбранной культурной эпохи).</w:t>
      </w:r>
    </w:p>
    <w:p w:rsidR="007C1181" w:rsidRPr="005120AC" w:rsidRDefault="007325AC" w:rsidP="00892B31">
      <w:pPr>
        <w:pStyle w:val="a3"/>
        <w:ind w:left="0" w:firstLine="709"/>
      </w:pPr>
      <w:r w:rsidRPr="005120AC">
        <w:t>Создавать двойной портрет (например, портрет матери и ребёнка).</w:t>
      </w:r>
      <w:r w:rsidRPr="005120AC">
        <w:rPr>
          <w:spacing w:val="1"/>
        </w:rPr>
        <w:t xml:space="preserve"> </w:t>
      </w:r>
      <w:r w:rsidRPr="005120AC">
        <w:t>Приобретать</w:t>
      </w:r>
      <w:r w:rsidRPr="005120AC">
        <w:rPr>
          <w:spacing w:val="-7"/>
        </w:rPr>
        <w:t xml:space="preserve"> </w:t>
      </w:r>
      <w:r w:rsidRPr="005120AC">
        <w:t>опыт</w:t>
      </w:r>
      <w:r w:rsidRPr="005120AC">
        <w:rPr>
          <w:spacing w:val="-4"/>
        </w:rPr>
        <w:t xml:space="preserve"> </w:t>
      </w:r>
      <w:r w:rsidRPr="005120AC">
        <w:t>создания</w:t>
      </w:r>
      <w:r w:rsidRPr="005120AC">
        <w:rPr>
          <w:spacing w:val="-3"/>
        </w:rPr>
        <w:t xml:space="preserve"> </w:t>
      </w:r>
      <w:r w:rsidRPr="005120AC">
        <w:t>композиции</w:t>
      </w:r>
      <w:r w:rsidRPr="005120AC">
        <w:rPr>
          <w:spacing w:val="-2"/>
        </w:rPr>
        <w:t xml:space="preserve"> </w:t>
      </w:r>
      <w:r w:rsidRPr="005120AC">
        <w:t>на</w:t>
      </w:r>
      <w:r w:rsidRPr="005120AC">
        <w:rPr>
          <w:spacing w:val="-3"/>
        </w:rPr>
        <w:t xml:space="preserve"> </w:t>
      </w:r>
      <w:r w:rsidRPr="005120AC">
        <w:t>тему</w:t>
      </w:r>
      <w:r w:rsidRPr="005120AC">
        <w:rPr>
          <w:spacing w:val="-7"/>
        </w:rPr>
        <w:t xml:space="preserve"> </w:t>
      </w:r>
      <w:r w:rsidRPr="005120AC">
        <w:t>«Древнерусский</w:t>
      </w:r>
      <w:r w:rsidRPr="005120AC">
        <w:rPr>
          <w:spacing w:val="-2"/>
        </w:rPr>
        <w:t xml:space="preserve"> </w:t>
      </w:r>
      <w:r w:rsidRPr="005120AC">
        <w:t>город».</w:t>
      </w:r>
    </w:p>
    <w:p w:rsidR="007C1181" w:rsidRPr="005120AC" w:rsidRDefault="007325AC" w:rsidP="00892B31">
      <w:pPr>
        <w:pStyle w:val="a3"/>
        <w:ind w:left="0" w:firstLine="709"/>
      </w:pPr>
      <w:r w:rsidRPr="005120AC">
        <w:t>Участвовать</w:t>
      </w:r>
      <w:r w:rsidRPr="005120AC">
        <w:rPr>
          <w:spacing w:val="1"/>
        </w:rPr>
        <w:t xml:space="preserve"> </w:t>
      </w:r>
      <w:r w:rsidRPr="005120AC">
        <w:t>в</w:t>
      </w:r>
      <w:r w:rsidRPr="005120AC">
        <w:rPr>
          <w:spacing w:val="1"/>
        </w:rPr>
        <w:t xml:space="preserve"> </w:t>
      </w:r>
      <w:r w:rsidRPr="005120AC">
        <w:t>коллективной</w:t>
      </w:r>
      <w:r w:rsidRPr="005120AC">
        <w:rPr>
          <w:spacing w:val="1"/>
        </w:rPr>
        <w:t xml:space="preserve"> </w:t>
      </w:r>
      <w:r w:rsidRPr="005120AC">
        <w:t>творческой</w:t>
      </w:r>
      <w:r w:rsidRPr="005120AC">
        <w:rPr>
          <w:spacing w:val="1"/>
        </w:rPr>
        <w:t xml:space="preserve"> </w:t>
      </w:r>
      <w:r w:rsidRPr="005120AC">
        <w:t>работе</w:t>
      </w:r>
      <w:r w:rsidRPr="005120AC">
        <w:rPr>
          <w:spacing w:val="1"/>
        </w:rPr>
        <w:t xml:space="preserve"> </w:t>
      </w:r>
      <w:r w:rsidRPr="005120AC">
        <w:t>по</w:t>
      </w:r>
      <w:r w:rsidRPr="005120AC">
        <w:rPr>
          <w:spacing w:val="1"/>
        </w:rPr>
        <w:t xml:space="preserve"> </w:t>
      </w:r>
      <w:r w:rsidRPr="005120AC">
        <w:t>созданию</w:t>
      </w:r>
      <w:r w:rsidRPr="005120AC">
        <w:rPr>
          <w:spacing w:val="1"/>
        </w:rPr>
        <w:t xml:space="preserve"> </w:t>
      </w:r>
      <w:r w:rsidRPr="005120AC">
        <w:t>композиционного панно (аппликации из индивидуальных рисунков) на темы</w:t>
      </w:r>
      <w:r w:rsidRPr="005120AC">
        <w:rPr>
          <w:spacing w:val="1"/>
        </w:rPr>
        <w:t xml:space="preserve"> </w:t>
      </w:r>
      <w:r w:rsidRPr="005120AC">
        <w:t>народных</w:t>
      </w:r>
      <w:r w:rsidRPr="005120AC">
        <w:rPr>
          <w:spacing w:val="1"/>
        </w:rPr>
        <w:t xml:space="preserve"> </w:t>
      </w:r>
      <w:r w:rsidRPr="005120AC">
        <w:t>праздников</w:t>
      </w:r>
      <w:r w:rsidRPr="005120AC">
        <w:rPr>
          <w:spacing w:val="1"/>
        </w:rPr>
        <w:t xml:space="preserve"> </w:t>
      </w:r>
      <w:r w:rsidRPr="005120AC">
        <w:t>(русского</w:t>
      </w:r>
      <w:r w:rsidRPr="005120AC">
        <w:rPr>
          <w:spacing w:val="1"/>
        </w:rPr>
        <w:t xml:space="preserve"> </w:t>
      </w:r>
      <w:r w:rsidRPr="005120AC">
        <w:t>народного</w:t>
      </w:r>
      <w:r w:rsidRPr="005120AC">
        <w:rPr>
          <w:spacing w:val="1"/>
        </w:rPr>
        <w:t xml:space="preserve"> </w:t>
      </w:r>
      <w:r w:rsidRPr="005120AC">
        <w:t>праздника</w:t>
      </w:r>
      <w:r w:rsidRPr="005120AC">
        <w:rPr>
          <w:spacing w:val="1"/>
        </w:rPr>
        <w:t xml:space="preserve"> </w:t>
      </w:r>
      <w:r w:rsidRPr="005120AC">
        <w:t>и</w:t>
      </w:r>
      <w:r w:rsidRPr="005120AC">
        <w:rPr>
          <w:spacing w:val="1"/>
        </w:rPr>
        <w:t xml:space="preserve"> </w:t>
      </w:r>
      <w:r w:rsidRPr="005120AC">
        <w:t>традиционных</w:t>
      </w:r>
      <w:r w:rsidRPr="005120AC">
        <w:rPr>
          <w:spacing w:val="1"/>
        </w:rPr>
        <w:t xml:space="preserve"> </w:t>
      </w:r>
      <w:r w:rsidRPr="005120AC">
        <w:t>праздников</w:t>
      </w:r>
      <w:r w:rsidRPr="005120AC">
        <w:rPr>
          <w:spacing w:val="1"/>
        </w:rPr>
        <w:t xml:space="preserve"> </w:t>
      </w:r>
      <w:r w:rsidRPr="005120AC">
        <w:t>у</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в</w:t>
      </w:r>
      <w:r w:rsidRPr="005120AC">
        <w:rPr>
          <w:spacing w:val="1"/>
        </w:rPr>
        <w:t xml:space="preserve"> </w:t>
      </w:r>
      <w:r w:rsidRPr="005120AC">
        <w:t>которых</w:t>
      </w:r>
      <w:r w:rsidRPr="005120AC">
        <w:rPr>
          <w:spacing w:val="1"/>
        </w:rPr>
        <w:t xml:space="preserve"> </w:t>
      </w:r>
      <w:r w:rsidRPr="005120AC">
        <w:t>выражается</w:t>
      </w:r>
      <w:r w:rsidRPr="005120AC">
        <w:rPr>
          <w:spacing w:val="1"/>
        </w:rPr>
        <w:t xml:space="preserve"> </w:t>
      </w:r>
      <w:r w:rsidRPr="005120AC">
        <w:t>обобщённый</w:t>
      </w:r>
      <w:r w:rsidRPr="005120AC">
        <w:rPr>
          <w:spacing w:val="1"/>
        </w:rPr>
        <w:t xml:space="preserve"> </w:t>
      </w:r>
      <w:r w:rsidRPr="005120AC">
        <w:t>образ</w:t>
      </w:r>
      <w:r w:rsidRPr="005120AC">
        <w:rPr>
          <w:spacing w:val="1"/>
        </w:rPr>
        <w:t xml:space="preserve"> </w:t>
      </w:r>
      <w:r w:rsidRPr="005120AC">
        <w:t>национальной</w:t>
      </w:r>
      <w:r w:rsidRPr="005120AC">
        <w:rPr>
          <w:spacing w:val="-1"/>
        </w:rPr>
        <w:t xml:space="preserve"> </w:t>
      </w:r>
      <w:r w:rsidRPr="005120AC">
        <w:t>культуры.</w:t>
      </w:r>
    </w:p>
    <w:p w:rsidR="007C1181" w:rsidRPr="005120AC" w:rsidRDefault="007325AC" w:rsidP="00892B31">
      <w:pPr>
        <w:pStyle w:val="1"/>
        <w:ind w:left="0" w:firstLine="709"/>
      </w:pPr>
      <w:r w:rsidRPr="005120AC">
        <w:t>Модуль</w:t>
      </w:r>
      <w:r w:rsidRPr="005120AC">
        <w:rPr>
          <w:spacing w:val="-6"/>
        </w:rPr>
        <w:t xml:space="preserve"> </w:t>
      </w:r>
      <w:r w:rsidRPr="005120AC">
        <w:t>«Скульптура»</w:t>
      </w:r>
    </w:p>
    <w:p w:rsidR="007C1181" w:rsidRPr="005120AC" w:rsidRDefault="007325AC" w:rsidP="00892B31">
      <w:pPr>
        <w:pStyle w:val="a3"/>
        <w:ind w:left="0" w:firstLine="709"/>
      </w:pPr>
      <w:r w:rsidRPr="005120AC">
        <w:t>Лепка из пластилина эскиза памятника выбранному герою или участие в</w:t>
      </w:r>
      <w:r w:rsidRPr="005120AC">
        <w:rPr>
          <w:spacing w:val="1"/>
        </w:rPr>
        <w:t xml:space="preserve"> </w:t>
      </w:r>
      <w:r w:rsidRPr="005120AC">
        <w:t>коллективной</w:t>
      </w:r>
      <w:r w:rsidRPr="005120AC">
        <w:rPr>
          <w:spacing w:val="1"/>
        </w:rPr>
        <w:t xml:space="preserve"> </w:t>
      </w:r>
      <w:r w:rsidRPr="005120AC">
        <w:t>разработке</w:t>
      </w:r>
      <w:r w:rsidRPr="005120AC">
        <w:rPr>
          <w:spacing w:val="1"/>
        </w:rPr>
        <w:t xml:space="preserve"> </w:t>
      </w:r>
      <w:r w:rsidRPr="005120AC">
        <w:t>проекта</w:t>
      </w:r>
      <w:r w:rsidRPr="005120AC">
        <w:rPr>
          <w:spacing w:val="1"/>
        </w:rPr>
        <w:t xml:space="preserve"> </w:t>
      </w:r>
      <w:r w:rsidRPr="005120AC">
        <w:t>макета</w:t>
      </w:r>
      <w:r w:rsidRPr="005120AC">
        <w:rPr>
          <w:spacing w:val="1"/>
        </w:rPr>
        <w:t xml:space="preserve"> </w:t>
      </w:r>
      <w:r w:rsidRPr="005120AC">
        <w:t>мемориального</w:t>
      </w:r>
      <w:r w:rsidRPr="005120AC">
        <w:rPr>
          <w:spacing w:val="1"/>
        </w:rPr>
        <w:t xml:space="preserve"> </w:t>
      </w:r>
      <w:r w:rsidRPr="005120AC">
        <w:t>комплекса</w:t>
      </w:r>
      <w:r w:rsidRPr="005120AC">
        <w:rPr>
          <w:spacing w:val="1"/>
        </w:rPr>
        <w:t xml:space="preserve"> </w:t>
      </w:r>
      <w:r w:rsidRPr="005120AC">
        <w:t>(работа</w:t>
      </w:r>
      <w:r w:rsidRPr="005120AC">
        <w:rPr>
          <w:spacing w:val="1"/>
        </w:rPr>
        <w:t xml:space="preserve"> </w:t>
      </w:r>
      <w:r w:rsidRPr="005120AC">
        <w:t>выполняется</w:t>
      </w:r>
      <w:r w:rsidRPr="005120AC">
        <w:rPr>
          <w:spacing w:val="1"/>
        </w:rPr>
        <w:t xml:space="preserve"> </w:t>
      </w:r>
      <w:r w:rsidRPr="005120AC">
        <w:t>после</w:t>
      </w:r>
      <w:r w:rsidRPr="005120AC">
        <w:rPr>
          <w:spacing w:val="1"/>
        </w:rPr>
        <w:t xml:space="preserve"> </w:t>
      </w:r>
      <w:r w:rsidRPr="005120AC">
        <w:t>освоения</w:t>
      </w:r>
      <w:r w:rsidRPr="005120AC">
        <w:rPr>
          <w:spacing w:val="1"/>
        </w:rPr>
        <w:t xml:space="preserve"> </w:t>
      </w:r>
      <w:r w:rsidRPr="005120AC">
        <w:t>собранного</w:t>
      </w:r>
      <w:r w:rsidRPr="005120AC">
        <w:rPr>
          <w:spacing w:val="1"/>
        </w:rPr>
        <w:t xml:space="preserve"> </w:t>
      </w:r>
      <w:r w:rsidRPr="005120AC">
        <w:t>материала</w:t>
      </w:r>
      <w:r w:rsidRPr="005120AC">
        <w:rPr>
          <w:spacing w:val="1"/>
        </w:rPr>
        <w:t xml:space="preserve"> </w:t>
      </w:r>
      <w:r w:rsidRPr="005120AC">
        <w:t>о</w:t>
      </w:r>
      <w:r w:rsidRPr="005120AC">
        <w:rPr>
          <w:spacing w:val="1"/>
        </w:rPr>
        <w:t xml:space="preserve"> </w:t>
      </w:r>
      <w:r w:rsidRPr="005120AC">
        <w:t>мемориальных</w:t>
      </w:r>
      <w:r w:rsidRPr="005120AC">
        <w:rPr>
          <w:spacing w:val="1"/>
        </w:rPr>
        <w:t xml:space="preserve"> </w:t>
      </w:r>
      <w:r w:rsidRPr="005120AC">
        <w:t>комплексах,</w:t>
      </w:r>
      <w:r w:rsidRPr="005120AC">
        <w:rPr>
          <w:spacing w:val="-2"/>
        </w:rPr>
        <w:t xml:space="preserve"> </w:t>
      </w:r>
      <w:r w:rsidRPr="005120AC">
        <w:t>существующих</w:t>
      </w:r>
      <w:r w:rsidRPr="005120AC">
        <w:rPr>
          <w:spacing w:val="1"/>
        </w:rPr>
        <w:t xml:space="preserve"> </w:t>
      </w:r>
      <w:r w:rsidRPr="005120AC">
        <w:t>в</w:t>
      </w:r>
      <w:r w:rsidRPr="005120AC">
        <w:rPr>
          <w:spacing w:val="-1"/>
        </w:rPr>
        <w:t xml:space="preserve"> </w:t>
      </w:r>
      <w:r w:rsidRPr="005120AC">
        <w:t>нашей</w:t>
      </w:r>
      <w:r w:rsidRPr="005120AC">
        <w:rPr>
          <w:spacing w:val="1"/>
        </w:rPr>
        <w:t xml:space="preserve"> </w:t>
      </w:r>
      <w:r w:rsidRPr="005120AC">
        <w:t>стране).</w:t>
      </w:r>
    </w:p>
    <w:p w:rsidR="007C1181" w:rsidRPr="005120AC" w:rsidRDefault="007325AC" w:rsidP="00892B31">
      <w:pPr>
        <w:pStyle w:val="1"/>
        <w:ind w:left="0" w:firstLine="709"/>
      </w:pPr>
      <w:r w:rsidRPr="005120AC">
        <w:t>Модуль</w:t>
      </w:r>
      <w:r w:rsidRPr="005120AC">
        <w:rPr>
          <w:spacing w:val="-8"/>
        </w:rPr>
        <w:t xml:space="preserve"> </w:t>
      </w:r>
      <w:r w:rsidRPr="005120AC">
        <w:t>«Декоративно-прикладное</w:t>
      </w:r>
      <w:r w:rsidRPr="005120AC">
        <w:rPr>
          <w:spacing w:val="-5"/>
        </w:rPr>
        <w:t xml:space="preserve"> </w:t>
      </w:r>
      <w:r w:rsidRPr="005120AC">
        <w:t>искусство»</w:t>
      </w:r>
    </w:p>
    <w:p w:rsidR="007C1181" w:rsidRPr="005120AC" w:rsidRDefault="007325AC" w:rsidP="00892B31">
      <w:pPr>
        <w:pStyle w:val="a3"/>
        <w:ind w:left="0" w:firstLine="709"/>
      </w:pPr>
      <w:r w:rsidRPr="005120AC">
        <w:t>Исследовать</w:t>
      </w:r>
      <w:r w:rsidRPr="005120AC">
        <w:rPr>
          <w:spacing w:val="1"/>
        </w:rPr>
        <w:t xml:space="preserve"> </w:t>
      </w:r>
      <w:r w:rsidRPr="005120AC">
        <w:t>и</w:t>
      </w:r>
      <w:r w:rsidRPr="005120AC">
        <w:rPr>
          <w:spacing w:val="1"/>
        </w:rPr>
        <w:t xml:space="preserve"> </w:t>
      </w:r>
      <w:r w:rsidRPr="005120AC">
        <w:t>делать</w:t>
      </w:r>
      <w:r w:rsidRPr="005120AC">
        <w:rPr>
          <w:spacing w:val="1"/>
        </w:rPr>
        <w:t xml:space="preserve"> </w:t>
      </w:r>
      <w:r w:rsidRPr="005120AC">
        <w:t>зарисовки</w:t>
      </w:r>
      <w:r w:rsidRPr="005120AC">
        <w:rPr>
          <w:spacing w:val="1"/>
        </w:rPr>
        <w:t xml:space="preserve"> </w:t>
      </w:r>
      <w:r w:rsidRPr="005120AC">
        <w:t>особенностей,</w:t>
      </w:r>
      <w:r w:rsidRPr="005120AC">
        <w:rPr>
          <w:spacing w:val="1"/>
        </w:rPr>
        <w:t xml:space="preserve"> </w:t>
      </w:r>
      <w:r w:rsidRPr="005120AC">
        <w:t>характерных</w:t>
      </w:r>
      <w:r w:rsidRPr="005120AC">
        <w:rPr>
          <w:spacing w:val="1"/>
        </w:rPr>
        <w:t xml:space="preserve"> </w:t>
      </w:r>
      <w:r w:rsidRPr="005120AC">
        <w:t>для</w:t>
      </w:r>
      <w:r w:rsidRPr="005120AC">
        <w:rPr>
          <w:spacing w:val="1"/>
        </w:rPr>
        <w:t xml:space="preserve"> </w:t>
      </w:r>
      <w:r w:rsidRPr="005120AC">
        <w:t>орнаментов разных народов или исторических эпох (особенности символов и</w:t>
      </w:r>
      <w:r w:rsidRPr="005120AC">
        <w:rPr>
          <w:spacing w:val="1"/>
        </w:rPr>
        <w:t xml:space="preserve"> </w:t>
      </w:r>
      <w:r w:rsidRPr="005120AC">
        <w:t>стилизованных</w:t>
      </w:r>
      <w:r w:rsidRPr="005120AC">
        <w:rPr>
          <w:spacing w:val="1"/>
        </w:rPr>
        <w:t xml:space="preserve"> </w:t>
      </w:r>
      <w:r w:rsidRPr="005120AC">
        <w:t>мотивов);</w:t>
      </w:r>
      <w:r w:rsidRPr="005120AC">
        <w:rPr>
          <w:spacing w:val="1"/>
        </w:rPr>
        <w:t xml:space="preserve"> </w:t>
      </w:r>
      <w:r w:rsidRPr="005120AC">
        <w:t>показать</w:t>
      </w:r>
      <w:r w:rsidRPr="005120AC">
        <w:rPr>
          <w:spacing w:val="1"/>
        </w:rPr>
        <w:t xml:space="preserve"> </w:t>
      </w:r>
      <w:r w:rsidRPr="005120AC">
        <w:t>в</w:t>
      </w:r>
      <w:r w:rsidRPr="005120AC">
        <w:rPr>
          <w:spacing w:val="1"/>
        </w:rPr>
        <w:t xml:space="preserve"> </w:t>
      </w:r>
      <w:r w:rsidRPr="005120AC">
        <w:t>рисунках</w:t>
      </w:r>
      <w:r w:rsidRPr="005120AC">
        <w:rPr>
          <w:spacing w:val="1"/>
        </w:rPr>
        <w:t xml:space="preserve"> </w:t>
      </w:r>
      <w:r w:rsidRPr="005120AC">
        <w:t>традиции</w:t>
      </w:r>
      <w:r w:rsidRPr="005120AC">
        <w:rPr>
          <w:spacing w:val="1"/>
        </w:rPr>
        <w:t xml:space="preserve"> </w:t>
      </w:r>
      <w:r w:rsidRPr="005120AC">
        <w:t>использования</w:t>
      </w:r>
      <w:r w:rsidRPr="005120AC">
        <w:rPr>
          <w:spacing w:val="1"/>
        </w:rPr>
        <w:t xml:space="preserve"> </w:t>
      </w:r>
      <w:r w:rsidRPr="005120AC">
        <w:t>орнаментов</w:t>
      </w:r>
      <w:r w:rsidRPr="005120AC">
        <w:rPr>
          <w:spacing w:val="1"/>
        </w:rPr>
        <w:t xml:space="preserve"> </w:t>
      </w:r>
      <w:r w:rsidRPr="005120AC">
        <w:t>в</w:t>
      </w:r>
      <w:r w:rsidRPr="005120AC">
        <w:rPr>
          <w:spacing w:val="1"/>
        </w:rPr>
        <w:t xml:space="preserve"> </w:t>
      </w:r>
      <w:r w:rsidRPr="005120AC">
        <w:t>архитектуре,</w:t>
      </w:r>
      <w:r w:rsidRPr="005120AC">
        <w:rPr>
          <w:spacing w:val="1"/>
        </w:rPr>
        <w:t xml:space="preserve"> </w:t>
      </w:r>
      <w:r w:rsidRPr="005120AC">
        <w:t>одежде,</w:t>
      </w:r>
      <w:r w:rsidRPr="005120AC">
        <w:rPr>
          <w:spacing w:val="1"/>
        </w:rPr>
        <w:t xml:space="preserve"> </w:t>
      </w:r>
      <w:r w:rsidRPr="005120AC">
        <w:t>оформлении</w:t>
      </w:r>
      <w:r w:rsidRPr="005120AC">
        <w:rPr>
          <w:spacing w:val="1"/>
        </w:rPr>
        <w:t xml:space="preserve"> </w:t>
      </w:r>
      <w:r w:rsidRPr="005120AC">
        <w:t>предметов</w:t>
      </w:r>
      <w:r w:rsidRPr="005120AC">
        <w:rPr>
          <w:spacing w:val="1"/>
        </w:rPr>
        <w:t xml:space="preserve"> </w:t>
      </w:r>
      <w:r w:rsidRPr="005120AC">
        <w:t>быта</w:t>
      </w:r>
      <w:r w:rsidRPr="005120AC">
        <w:rPr>
          <w:spacing w:val="1"/>
        </w:rPr>
        <w:t xml:space="preserve"> </w:t>
      </w:r>
      <w:r w:rsidRPr="005120AC">
        <w:t>у</w:t>
      </w:r>
      <w:r w:rsidRPr="005120AC">
        <w:rPr>
          <w:spacing w:val="1"/>
        </w:rPr>
        <w:t xml:space="preserve"> </w:t>
      </w:r>
      <w:r w:rsidRPr="005120AC">
        <w:t>разных</w:t>
      </w:r>
      <w:r w:rsidRPr="005120AC">
        <w:rPr>
          <w:spacing w:val="1"/>
        </w:rPr>
        <w:t xml:space="preserve"> </w:t>
      </w:r>
      <w:r w:rsidRPr="005120AC">
        <w:t>народов,</w:t>
      </w:r>
      <w:r w:rsidRPr="005120AC">
        <w:rPr>
          <w:spacing w:val="-2"/>
        </w:rPr>
        <w:t xml:space="preserve"> </w:t>
      </w:r>
      <w:r w:rsidRPr="005120AC">
        <w:t>в</w:t>
      </w:r>
      <w:r w:rsidRPr="005120AC">
        <w:rPr>
          <w:spacing w:val="-1"/>
        </w:rPr>
        <w:t xml:space="preserve"> </w:t>
      </w:r>
      <w:r w:rsidRPr="005120AC">
        <w:t>разные эпохи.</w:t>
      </w:r>
    </w:p>
    <w:p w:rsidR="007C1181" w:rsidRPr="005120AC" w:rsidRDefault="007325AC" w:rsidP="00892B31">
      <w:pPr>
        <w:pStyle w:val="a3"/>
        <w:ind w:left="0" w:firstLine="709"/>
      </w:pPr>
      <w:r w:rsidRPr="005120AC">
        <w:t>Изучить</w:t>
      </w:r>
      <w:r w:rsidRPr="005120AC">
        <w:rPr>
          <w:spacing w:val="1"/>
        </w:rPr>
        <w:t xml:space="preserve"> </w:t>
      </w:r>
      <w:r w:rsidRPr="005120AC">
        <w:t>и</w:t>
      </w:r>
      <w:r w:rsidRPr="005120AC">
        <w:rPr>
          <w:spacing w:val="1"/>
        </w:rPr>
        <w:t xml:space="preserve"> </w:t>
      </w:r>
      <w:r w:rsidRPr="005120AC">
        <w:t>показать</w:t>
      </w:r>
      <w:r w:rsidRPr="005120AC">
        <w:rPr>
          <w:spacing w:val="1"/>
        </w:rPr>
        <w:t xml:space="preserve"> </w:t>
      </w:r>
      <w:r w:rsidRPr="005120AC">
        <w:t>в</w:t>
      </w:r>
      <w:r w:rsidRPr="005120AC">
        <w:rPr>
          <w:spacing w:val="1"/>
        </w:rPr>
        <w:t xml:space="preserve"> </w:t>
      </w:r>
      <w:r w:rsidRPr="005120AC">
        <w:t>практической</w:t>
      </w:r>
      <w:r w:rsidRPr="005120AC">
        <w:rPr>
          <w:spacing w:val="1"/>
        </w:rPr>
        <w:t xml:space="preserve"> </w:t>
      </w:r>
      <w:r w:rsidRPr="005120AC">
        <w:t>творческой</w:t>
      </w:r>
      <w:r w:rsidRPr="005120AC">
        <w:rPr>
          <w:spacing w:val="1"/>
        </w:rPr>
        <w:t xml:space="preserve"> </w:t>
      </w:r>
      <w:r w:rsidRPr="005120AC">
        <w:t>работе</w:t>
      </w:r>
      <w:r w:rsidRPr="005120AC">
        <w:rPr>
          <w:spacing w:val="1"/>
        </w:rPr>
        <w:t xml:space="preserve"> </w:t>
      </w:r>
      <w:r w:rsidRPr="005120AC">
        <w:t>орнаменты,</w:t>
      </w:r>
      <w:r w:rsidRPr="005120AC">
        <w:rPr>
          <w:spacing w:val="1"/>
        </w:rPr>
        <w:t xml:space="preserve"> </w:t>
      </w:r>
      <w:r w:rsidRPr="005120AC">
        <w:t>традиционные мотивы и символы русской народной культуры (в деревянной</w:t>
      </w:r>
      <w:r w:rsidRPr="005120AC">
        <w:rPr>
          <w:spacing w:val="1"/>
        </w:rPr>
        <w:t xml:space="preserve"> </w:t>
      </w:r>
      <w:r w:rsidRPr="005120AC">
        <w:t>резьбе и росписи по дереву, вышивке, декоре головных уборов, орнаментах,</w:t>
      </w:r>
      <w:r w:rsidRPr="005120AC">
        <w:rPr>
          <w:spacing w:val="1"/>
        </w:rPr>
        <w:t xml:space="preserve"> </w:t>
      </w:r>
      <w:r w:rsidRPr="005120AC">
        <w:t>которые</w:t>
      </w:r>
      <w:r w:rsidRPr="005120AC">
        <w:rPr>
          <w:spacing w:val="-4"/>
        </w:rPr>
        <w:t xml:space="preserve"> </w:t>
      </w:r>
      <w:r w:rsidRPr="005120AC">
        <w:t>характерны</w:t>
      </w:r>
      <w:r w:rsidRPr="005120AC">
        <w:rPr>
          <w:spacing w:val="-2"/>
        </w:rPr>
        <w:t xml:space="preserve"> </w:t>
      </w:r>
      <w:r w:rsidRPr="005120AC">
        <w:t>для предметов</w:t>
      </w:r>
      <w:r w:rsidRPr="005120AC">
        <w:rPr>
          <w:spacing w:val="-2"/>
        </w:rPr>
        <w:t xml:space="preserve"> </w:t>
      </w:r>
      <w:r w:rsidRPr="005120AC">
        <w:t>быта).</w:t>
      </w:r>
    </w:p>
    <w:p w:rsidR="007C1181" w:rsidRPr="005120AC" w:rsidRDefault="007325AC" w:rsidP="00892B31">
      <w:pPr>
        <w:pStyle w:val="a3"/>
        <w:ind w:left="0" w:firstLine="709"/>
      </w:pPr>
      <w:r w:rsidRPr="005120AC">
        <w:t>Получить</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красоте</w:t>
      </w:r>
      <w:r w:rsidRPr="005120AC">
        <w:rPr>
          <w:spacing w:val="1"/>
        </w:rPr>
        <w:t xml:space="preserve"> </w:t>
      </w:r>
      <w:r w:rsidRPr="005120AC">
        <w:t>русского</w:t>
      </w:r>
      <w:r w:rsidRPr="005120AC">
        <w:rPr>
          <w:spacing w:val="1"/>
        </w:rPr>
        <w:t xml:space="preserve"> </w:t>
      </w:r>
      <w:r w:rsidRPr="005120AC">
        <w:t>народного</w:t>
      </w:r>
      <w:r w:rsidRPr="005120AC">
        <w:rPr>
          <w:spacing w:val="1"/>
        </w:rPr>
        <w:t xml:space="preserve"> </w:t>
      </w:r>
      <w:r w:rsidRPr="005120AC">
        <w:t>костюма</w:t>
      </w:r>
      <w:r w:rsidRPr="005120AC">
        <w:rPr>
          <w:spacing w:val="1"/>
        </w:rPr>
        <w:t xml:space="preserve"> </w:t>
      </w:r>
      <w:r w:rsidRPr="005120AC">
        <w:t>и</w:t>
      </w:r>
      <w:r w:rsidRPr="005120AC">
        <w:rPr>
          <w:spacing w:val="-67"/>
        </w:rPr>
        <w:t xml:space="preserve"> </w:t>
      </w:r>
      <w:r w:rsidRPr="005120AC">
        <w:t>головных женских уборов, особенностях мужской одежды разных сословий, а</w:t>
      </w:r>
      <w:r w:rsidRPr="005120AC">
        <w:rPr>
          <w:spacing w:val="1"/>
        </w:rPr>
        <w:t xml:space="preserve"> </w:t>
      </w:r>
      <w:r w:rsidRPr="005120AC">
        <w:t>также о связи украшения костюма мужчины с родом его занятий и положением</w:t>
      </w:r>
      <w:r w:rsidRPr="005120AC">
        <w:rPr>
          <w:spacing w:val="1"/>
        </w:rPr>
        <w:t xml:space="preserve"> </w:t>
      </w:r>
      <w:r w:rsidRPr="005120AC">
        <w:t>в</w:t>
      </w:r>
      <w:r w:rsidRPr="005120AC">
        <w:rPr>
          <w:spacing w:val="-2"/>
        </w:rPr>
        <w:t xml:space="preserve"> </w:t>
      </w:r>
      <w:r w:rsidRPr="005120AC">
        <w:t>обществе.</w:t>
      </w:r>
    </w:p>
    <w:p w:rsidR="007C1181" w:rsidRPr="005120AC" w:rsidRDefault="007325AC" w:rsidP="00892B31">
      <w:pPr>
        <w:pStyle w:val="a3"/>
        <w:ind w:left="0" w:firstLine="709"/>
      </w:pPr>
      <w:r w:rsidRPr="005120AC">
        <w:t>Познакомиться с женским и мужским костюмами в традициях разных</w:t>
      </w:r>
      <w:r w:rsidRPr="005120AC">
        <w:rPr>
          <w:spacing w:val="1"/>
        </w:rPr>
        <w:t xml:space="preserve"> </w:t>
      </w:r>
      <w:r w:rsidRPr="005120AC">
        <w:t>народов,</w:t>
      </w:r>
      <w:r w:rsidRPr="005120AC">
        <w:rPr>
          <w:spacing w:val="-2"/>
        </w:rPr>
        <w:t xml:space="preserve"> </w:t>
      </w:r>
      <w:r w:rsidRPr="005120AC">
        <w:t>со своеобразием</w:t>
      </w:r>
      <w:r w:rsidRPr="005120AC">
        <w:rPr>
          <w:spacing w:val="-4"/>
        </w:rPr>
        <w:t xml:space="preserve"> </w:t>
      </w:r>
      <w:r w:rsidRPr="005120AC">
        <w:t>одежды</w:t>
      </w:r>
      <w:r w:rsidRPr="005120AC">
        <w:rPr>
          <w:spacing w:val="-1"/>
        </w:rPr>
        <w:t xml:space="preserve"> </w:t>
      </w:r>
      <w:r w:rsidRPr="005120AC">
        <w:t>в</w:t>
      </w:r>
      <w:r w:rsidRPr="005120AC">
        <w:rPr>
          <w:spacing w:val="-2"/>
        </w:rPr>
        <w:t xml:space="preserve"> </w:t>
      </w:r>
      <w:r w:rsidRPr="005120AC">
        <w:t>разных культурах и в</w:t>
      </w:r>
      <w:r w:rsidRPr="005120AC">
        <w:rPr>
          <w:spacing w:val="-3"/>
        </w:rPr>
        <w:t xml:space="preserve"> </w:t>
      </w:r>
      <w:r w:rsidRPr="005120AC">
        <w:t>разные</w:t>
      </w:r>
      <w:r w:rsidRPr="005120AC">
        <w:rPr>
          <w:spacing w:val="-1"/>
        </w:rPr>
        <w:t xml:space="preserve"> </w:t>
      </w:r>
      <w:r w:rsidRPr="005120AC">
        <w:t>эпохи.</w:t>
      </w:r>
    </w:p>
    <w:p w:rsidR="007C1181" w:rsidRPr="005120AC" w:rsidRDefault="007325AC" w:rsidP="00892B31">
      <w:pPr>
        <w:pStyle w:val="1"/>
        <w:ind w:left="0" w:firstLine="709"/>
      </w:pPr>
      <w:r w:rsidRPr="005120AC">
        <w:t>Модуль</w:t>
      </w:r>
      <w:r w:rsidRPr="005120AC">
        <w:rPr>
          <w:spacing w:val="-6"/>
        </w:rPr>
        <w:t xml:space="preserve"> </w:t>
      </w:r>
      <w:r w:rsidRPr="005120AC">
        <w:t>«Архитектура»</w:t>
      </w:r>
    </w:p>
    <w:p w:rsidR="007C1181" w:rsidRPr="005120AC" w:rsidRDefault="007325AC" w:rsidP="00892B31">
      <w:pPr>
        <w:pStyle w:val="a3"/>
        <w:ind w:left="0" w:firstLine="709"/>
      </w:pPr>
      <w:r w:rsidRPr="005120AC">
        <w:t>Получить представление о конструкции традиционных жилищ у разных</w:t>
      </w:r>
      <w:r w:rsidRPr="005120AC">
        <w:rPr>
          <w:spacing w:val="1"/>
        </w:rPr>
        <w:t xml:space="preserve"> </w:t>
      </w:r>
      <w:r w:rsidRPr="005120AC">
        <w:t>народов,</w:t>
      </w:r>
      <w:r w:rsidRPr="005120AC">
        <w:rPr>
          <w:spacing w:val="-6"/>
        </w:rPr>
        <w:t xml:space="preserve"> </w:t>
      </w:r>
      <w:r w:rsidRPr="005120AC">
        <w:t>об</w:t>
      </w:r>
      <w:r w:rsidRPr="005120AC">
        <w:rPr>
          <w:spacing w:val="-2"/>
        </w:rPr>
        <w:t xml:space="preserve"> </w:t>
      </w:r>
      <w:r w:rsidRPr="005120AC">
        <w:t>их</w:t>
      </w:r>
      <w:r w:rsidRPr="005120AC">
        <w:rPr>
          <w:spacing w:val="1"/>
        </w:rPr>
        <w:t xml:space="preserve"> </w:t>
      </w:r>
      <w:r w:rsidRPr="005120AC">
        <w:t>связи с</w:t>
      </w:r>
      <w:r w:rsidRPr="005120AC">
        <w:rPr>
          <w:spacing w:val="-1"/>
        </w:rPr>
        <w:t xml:space="preserve"> </w:t>
      </w:r>
      <w:r w:rsidRPr="005120AC">
        <w:t>окружающей</w:t>
      </w:r>
      <w:r w:rsidRPr="005120AC">
        <w:rPr>
          <w:spacing w:val="-1"/>
        </w:rPr>
        <w:t xml:space="preserve"> </w:t>
      </w:r>
      <w:r w:rsidRPr="005120AC">
        <w:t>природой.</w:t>
      </w:r>
    </w:p>
    <w:p w:rsidR="007C1181" w:rsidRPr="005120AC" w:rsidRDefault="007325AC" w:rsidP="00892B31">
      <w:pPr>
        <w:pStyle w:val="a3"/>
        <w:ind w:left="0" w:firstLine="709"/>
      </w:pPr>
      <w:r w:rsidRPr="005120AC">
        <w:t>Познакомиться</w:t>
      </w:r>
      <w:r w:rsidRPr="005120AC">
        <w:rPr>
          <w:spacing w:val="1"/>
        </w:rPr>
        <w:t xml:space="preserve"> </w:t>
      </w:r>
      <w:r w:rsidRPr="005120AC">
        <w:t>с</w:t>
      </w:r>
      <w:r w:rsidRPr="005120AC">
        <w:rPr>
          <w:spacing w:val="1"/>
        </w:rPr>
        <w:t xml:space="preserve"> </w:t>
      </w:r>
      <w:r w:rsidRPr="005120AC">
        <w:t>конструкцией</w:t>
      </w:r>
      <w:r w:rsidRPr="005120AC">
        <w:rPr>
          <w:spacing w:val="1"/>
        </w:rPr>
        <w:t xml:space="preserve"> </w:t>
      </w:r>
      <w:r w:rsidRPr="005120AC">
        <w:t>избы</w:t>
      </w:r>
      <w:r w:rsidRPr="005120AC">
        <w:rPr>
          <w:spacing w:val="1"/>
        </w:rPr>
        <w:t xml:space="preserve"> </w:t>
      </w:r>
      <w:r w:rsidRPr="005120AC">
        <w:t>-</w:t>
      </w:r>
      <w:r w:rsidRPr="005120AC">
        <w:rPr>
          <w:spacing w:val="1"/>
        </w:rPr>
        <w:t xml:space="preserve"> </w:t>
      </w:r>
      <w:r w:rsidRPr="005120AC">
        <w:t>традиционного</w:t>
      </w:r>
      <w:r w:rsidRPr="005120AC">
        <w:rPr>
          <w:spacing w:val="71"/>
        </w:rPr>
        <w:t xml:space="preserve"> </w:t>
      </w:r>
      <w:r w:rsidRPr="005120AC">
        <w:t>деревянного</w:t>
      </w:r>
      <w:r w:rsidRPr="005120AC">
        <w:rPr>
          <w:spacing w:val="1"/>
        </w:rPr>
        <w:t xml:space="preserve"> </w:t>
      </w:r>
      <w:r w:rsidRPr="005120AC">
        <w:t>жилого дома - и надворных построек; уметь строить из бумаги или изображать</w:t>
      </w:r>
      <w:r w:rsidRPr="005120AC">
        <w:rPr>
          <w:spacing w:val="1"/>
        </w:rPr>
        <w:t xml:space="preserve"> </w:t>
      </w:r>
      <w:r w:rsidRPr="005120AC">
        <w:t>конструкцию</w:t>
      </w:r>
      <w:r w:rsidRPr="005120AC">
        <w:rPr>
          <w:spacing w:val="1"/>
        </w:rPr>
        <w:t xml:space="preserve"> </w:t>
      </w:r>
      <w:r w:rsidRPr="005120AC">
        <w:t>избы;</w:t>
      </w:r>
      <w:r w:rsidRPr="005120AC">
        <w:rPr>
          <w:spacing w:val="1"/>
        </w:rPr>
        <w:t xml:space="preserve"> </w:t>
      </w:r>
      <w:r w:rsidRPr="005120AC">
        <w:t>понимать</w:t>
      </w:r>
      <w:r w:rsidRPr="005120AC">
        <w:rPr>
          <w:spacing w:val="1"/>
        </w:rPr>
        <w:t xml:space="preserve"> </w:t>
      </w:r>
      <w:r w:rsidRPr="005120AC">
        <w:t>и</w:t>
      </w:r>
      <w:r w:rsidRPr="005120AC">
        <w:rPr>
          <w:spacing w:val="1"/>
        </w:rPr>
        <w:t xml:space="preserve"> </w:t>
      </w:r>
      <w:r w:rsidRPr="005120AC">
        <w:t>уметь</w:t>
      </w:r>
      <w:r w:rsidRPr="005120AC">
        <w:rPr>
          <w:spacing w:val="1"/>
        </w:rPr>
        <w:t xml:space="preserve"> </w:t>
      </w:r>
      <w:r w:rsidRPr="005120AC">
        <w:t>объяснять</w:t>
      </w:r>
      <w:r w:rsidRPr="005120AC">
        <w:rPr>
          <w:spacing w:val="1"/>
        </w:rPr>
        <w:t xml:space="preserve"> </w:t>
      </w:r>
      <w:r w:rsidRPr="005120AC">
        <w:t>тесную</w:t>
      </w:r>
      <w:r w:rsidRPr="005120AC">
        <w:rPr>
          <w:spacing w:val="1"/>
        </w:rPr>
        <w:t xml:space="preserve"> </w:t>
      </w:r>
      <w:r w:rsidRPr="005120AC">
        <w:t>связь</w:t>
      </w:r>
      <w:r w:rsidRPr="005120AC">
        <w:rPr>
          <w:spacing w:val="1"/>
        </w:rPr>
        <w:t xml:space="preserve"> </w:t>
      </w:r>
      <w:r w:rsidRPr="005120AC">
        <w:t>декора</w:t>
      </w:r>
      <w:r w:rsidRPr="005120AC">
        <w:rPr>
          <w:spacing w:val="1"/>
        </w:rPr>
        <w:t xml:space="preserve"> </w:t>
      </w:r>
      <w:r w:rsidRPr="005120AC">
        <w:t>(украшений)</w:t>
      </w:r>
      <w:r w:rsidRPr="005120AC">
        <w:rPr>
          <w:spacing w:val="1"/>
        </w:rPr>
        <w:t xml:space="preserve"> </w:t>
      </w:r>
      <w:r w:rsidRPr="005120AC">
        <w:t>избы</w:t>
      </w:r>
      <w:r w:rsidRPr="005120AC">
        <w:rPr>
          <w:spacing w:val="1"/>
        </w:rPr>
        <w:t xml:space="preserve"> </w:t>
      </w:r>
      <w:r w:rsidRPr="005120AC">
        <w:t>с</w:t>
      </w:r>
      <w:r w:rsidRPr="005120AC">
        <w:rPr>
          <w:spacing w:val="1"/>
        </w:rPr>
        <w:t xml:space="preserve"> </w:t>
      </w:r>
      <w:r w:rsidRPr="005120AC">
        <w:t>функциональным</w:t>
      </w:r>
      <w:r w:rsidRPr="005120AC">
        <w:rPr>
          <w:spacing w:val="1"/>
        </w:rPr>
        <w:t xml:space="preserve"> </w:t>
      </w:r>
      <w:r w:rsidRPr="005120AC">
        <w:t>значением</w:t>
      </w:r>
      <w:r w:rsidRPr="005120AC">
        <w:rPr>
          <w:spacing w:val="1"/>
        </w:rPr>
        <w:t xml:space="preserve"> </w:t>
      </w:r>
      <w:r w:rsidRPr="005120AC">
        <w:t>тех</w:t>
      </w:r>
      <w:r w:rsidRPr="005120AC">
        <w:rPr>
          <w:spacing w:val="1"/>
        </w:rPr>
        <w:t xml:space="preserve"> </w:t>
      </w:r>
      <w:r w:rsidRPr="005120AC">
        <w:t>же</w:t>
      </w:r>
      <w:r w:rsidRPr="005120AC">
        <w:rPr>
          <w:spacing w:val="1"/>
        </w:rPr>
        <w:t xml:space="preserve"> </w:t>
      </w:r>
      <w:r w:rsidRPr="005120AC">
        <w:t>деталей:</w:t>
      </w:r>
      <w:r w:rsidRPr="005120AC">
        <w:rPr>
          <w:spacing w:val="1"/>
        </w:rPr>
        <w:t xml:space="preserve"> </w:t>
      </w:r>
      <w:r w:rsidRPr="005120AC">
        <w:t>единство</w:t>
      </w:r>
      <w:r w:rsidRPr="005120AC">
        <w:rPr>
          <w:spacing w:val="1"/>
        </w:rPr>
        <w:t xml:space="preserve"> </w:t>
      </w:r>
      <w:r w:rsidRPr="005120AC">
        <w:t>красоты</w:t>
      </w:r>
      <w:r w:rsidRPr="005120AC">
        <w:rPr>
          <w:spacing w:val="1"/>
        </w:rPr>
        <w:t xml:space="preserve"> </w:t>
      </w:r>
      <w:r w:rsidRPr="005120AC">
        <w:t>и</w:t>
      </w:r>
      <w:r w:rsidRPr="005120AC">
        <w:rPr>
          <w:spacing w:val="1"/>
        </w:rPr>
        <w:t xml:space="preserve"> </w:t>
      </w:r>
      <w:r w:rsidRPr="005120AC">
        <w:t>пользы.</w:t>
      </w:r>
      <w:r w:rsidRPr="005120AC">
        <w:rPr>
          <w:spacing w:val="1"/>
        </w:rPr>
        <w:t xml:space="preserve"> </w:t>
      </w:r>
      <w:r w:rsidRPr="005120AC">
        <w:t>Иметь</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конструктивных</w:t>
      </w:r>
      <w:r w:rsidRPr="005120AC">
        <w:rPr>
          <w:spacing w:val="1"/>
        </w:rPr>
        <w:t xml:space="preserve"> </w:t>
      </w:r>
      <w:r w:rsidRPr="005120AC">
        <w:t>особенностях</w:t>
      </w:r>
      <w:r w:rsidRPr="005120AC">
        <w:rPr>
          <w:spacing w:val="1"/>
        </w:rPr>
        <w:t xml:space="preserve"> </w:t>
      </w:r>
      <w:r w:rsidRPr="005120AC">
        <w:t>переносного жилища</w:t>
      </w:r>
      <w:r w:rsidRPr="005120AC">
        <w:rPr>
          <w:spacing w:val="3"/>
        </w:rPr>
        <w:t xml:space="preserve"> </w:t>
      </w:r>
      <w:r w:rsidRPr="005120AC">
        <w:t>-</w:t>
      </w:r>
      <w:r w:rsidRPr="005120AC">
        <w:rPr>
          <w:spacing w:val="-1"/>
        </w:rPr>
        <w:t xml:space="preserve"> </w:t>
      </w:r>
      <w:r w:rsidRPr="005120AC">
        <w:t>юрты.</w:t>
      </w:r>
    </w:p>
    <w:p w:rsidR="007C1181" w:rsidRPr="005120AC" w:rsidRDefault="007325AC" w:rsidP="00892B31">
      <w:pPr>
        <w:pStyle w:val="a3"/>
        <w:ind w:left="0" w:firstLine="709"/>
      </w:pPr>
      <w:r w:rsidRPr="005120AC">
        <w:t>Иметь знания, уметь объяснять и изображать традиционную конструкцию</w:t>
      </w:r>
      <w:r w:rsidRPr="005120AC">
        <w:rPr>
          <w:spacing w:val="-67"/>
        </w:rPr>
        <w:t xml:space="preserve"> </w:t>
      </w:r>
      <w:r w:rsidRPr="005120AC">
        <w:t>здания</w:t>
      </w:r>
      <w:r w:rsidRPr="005120AC">
        <w:rPr>
          <w:spacing w:val="1"/>
        </w:rPr>
        <w:t xml:space="preserve"> </w:t>
      </w:r>
      <w:r w:rsidRPr="005120AC">
        <w:t>каменного</w:t>
      </w:r>
      <w:r w:rsidRPr="005120AC">
        <w:rPr>
          <w:spacing w:val="1"/>
        </w:rPr>
        <w:t xml:space="preserve"> </w:t>
      </w:r>
      <w:r w:rsidRPr="005120AC">
        <w:t>древнерусского</w:t>
      </w:r>
      <w:r w:rsidRPr="005120AC">
        <w:rPr>
          <w:spacing w:val="1"/>
        </w:rPr>
        <w:t xml:space="preserve"> </w:t>
      </w:r>
      <w:r w:rsidRPr="005120AC">
        <w:t>храма;</w:t>
      </w:r>
      <w:r w:rsidRPr="005120AC">
        <w:rPr>
          <w:spacing w:val="1"/>
        </w:rPr>
        <w:t xml:space="preserve"> </w:t>
      </w:r>
      <w:r w:rsidRPr="005120AC">
        <w:t>знать</w:t>
      </w:r>
      <w:r w:rsidRPr="005120AC">
        <w:rPr>
          <w:spacing w:val="1"/>
        </w:rPr>
        <w:t xml:space="preserve"> </w:t>
      </w:r>
      <w:r w:rsidRPr="005120AC">
        <w:t>примеры</w:t>
      </w:r>
      <w:r w:rsidRPr="005120AC">
        <w:rPr>
          <w:spacing w:val="71"/>
        </w:rPr>
        <w:t xml:space="preserve"> </w:t>
      </w:r>
      <w:r w:rsidRPr="005120AC">
        <w:t>наиболее</w:t>
      </w:r>
      <w:r w:rsidRPr="005120AC">
        <w:rPr>
          <w:spacing w:val="-67"/>
        </w:rPr>
        <w:t xml:space="preserve"> </w:t>
      </w:r>
      <w:r w:rsidRPr="005120AC">
        <w:t>значительных</w:t>
      </w:r>
      <w:r w:rsidRPr="005120AC">
        <w:rPr>
          <w:spacing w:val="1"/>
        </w:rPr>
        <w:t xml:space="preserve"> </w:t>
      </w:r>
      <w:r w:rsidRPr="005120AC">
        <w:t>древнерусских</w:t>
      </w:r>
      <w:r w:rsidRPr="005120AC">
        <w:rPr>
          <w:spacing w:val="1"/>
        </w:rPr>
        <w:t xml:space="preserve"> </w:t>
      </w:r>
      <w:r w:rsidRPr="005120AC">
        <w:t>соборов</w:t>
      </w:r>
      <w:r w:rsidRPr="005120AC">
        <w:rPr>
          <w:spacing w:val="1"/>
        </w:rPr>
        <w:t xml:space="preserve"> </w:t>
      </w:r>
      <w:r w:rsidRPr="005120AC">
        <w:t>и</w:t>
      </w:r>
      <w:r w:rsidRPr="005120AC">
        <w:rPr>
          <w:spacing w:val="1"/>
        </w:rPr>
        <w:t xml:space="preserve"> </w:t>
      </w:r>
      <w:r w:rsidRPr="005120AC">
        <w:t>где</w:t>
      </w:r>
      <w:r w:rsidRPr="005120AC">
        <w:rPr>
          <w:spacing w:val="1"/>
        </w:rPr>
        <w:t xml:space="preserve"> </w:t>
      </w:r>
      <w:r w:rsidRPr="005120AC">
        <w:t>они</w:t>
      </w:r>
      <w:r w:rsidRPr="005120AC">
        <w:rPr>
          <w:spacing w:val="1"/>
        </w:rPr>
        <w:t xml:space="preserve"> </w:t>
      </w:r>
      <w:r w:rsidRPr="005120AC">
        <w:t>находятся;</w:t>
      </w:r>
      <w:r w:rsidRPr="005120AC">
        <w:rPr>
          <w:spacing w:val="71"/>
        </w:rPr>
        <w:t xml:space="preserve"> </w:t>
      </w:r>
      <w:r w:rsidRPr="005120AC">
        <w:t>иметь</w:t>
      </w:r>
      <w:r w:rsidRPr="005120AC">
        <w:rPr>
          <w:spacing w:val="1"/>
        </w:rPr>
        <w:t xml:space="preserve"> </w:t>
      </w:r>
      <w:r w:rsidRPr="005120AC">
        <w:t>представление о красоте и конструктивных особенностях памятников русского</w:t>
      </w:r>
      <w:r w:rsidRPr="005120AC">
        <w:rPr>
          <w:spacing w:val="1"/>
        </w:rPr>
        <w:t xml:space="preserve"> </w:t>
      </w:r>
      <w:r w:rsidRPr="005120AC">
        <w:t>деревянного</w:t>
      </w:r>
      <w:r w:rsidRPr="005120AC">
        <w:rPr>
          <w:spacing w:val="1"/>
        </w:rPr>
        <w:t xml:space="preserve"> </w:t>
      </w:r>
      <w:r w:rsidRPr="005120AC">
        <w:t>зодчества.</w:t>
      </w:r>
      <w:r w:rsidRPr="005120AC">
        <w:rPr>
          <w:spacing w:val="1"/>
        </w:rPr>
        <w:t xml:space="preserve"> </w:t>
      </w:r>
      <w:r w:rsidRPr="005120AC">
        <w:t>Иметь</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устройстве</w:t>
      </w:r>
      <w:r w:rsidRPr="005120AC">
        <w:rPr>
          <w:spacing w:val="1"/>
        </w:rPr>
        <w:t xml:space="preserve"> </w:t>
      </w:r>
      <w:r w:rsidRPr="005120AC">
        <w:t>и</w:t>
      </w:r>
      <w:r w:rsidRPr="005120AC">
        <w:rPr>
          <w:spacing w:val="1"/>
        </w:rPr>
        <w:t xml:space="preserve"> </w:t>
      </w:r>
      <w:r w:rsidRPr="005120AC">
        <w:t>красоте</w:t>
      </w:r>
      <w:r w:rsidRPr="005120AC">
        <w:rPr>
          <w:spacing w:val="1"/>
        </w:rPr>
        <w:t xml:space="preserve"> </w:t>
      </w:r>
      <w:r w:rsidRPr="005120AC">
        <w:t>древнерусского города, его архитектурном устройстве и жизни в нём людей.</w:t>
      </w:r>
      <w:r w:rsidRPr="005120AC">
        <w:rPr>
          <w:spacing w:val="1"/>
        </w:rPr>
        <w:t xml:space="preserve"> </w:t>
      </w:r>
      <w:r w:rsidRPr="005120AC">
        <w:t>Знать</w:t>
      </w:r>
      <w:r w:rsidRPr="005120AC">
        <w:rPr>
          <w:spacing w:val="25"/>
        </w:rPr>
        <w:t xml:space="preserve"> </w:t>
      </w:r>
      <w:r w:rsidRPr="005120AC">
        <w:t>основные</w:t>
      </w:r>
      <w:r w:rsidRPr="005120AC">
        <w:rPr>
          <w:spacing w:val="27"/>
        </w:rPr>
        <w:t xml:space="preserve"> </w:t>
      </w:r>
      <w:r w:rsidRPr="005120AC">
        <w:t>конструктивные</w:t>
      </w:r>
      <w:r w:rsidRPr="005120AC">
        <w:rPr>
          <w:spacing w:val="29"/>
        </w:rPr>
        <w:t xml:space="preserve"> </w:t>
      </w:r>
      <w:r w:rsidRPr="005120AC">
        <w:t>черты</w:t>
      </w:r>
      <w:r w:rsidRPr="005120AC">
        <w:rPr>
          <w:spacing w:val="29"/>
        </w:rPr>
        <w:t xml:space="preserve"> </w:t>
      </w:r>
      <w:r w:rsidRPr="005120AC">
        <w:t>древнегреческого</w:t>
      </w:r>
      <w:r w:rsidRPr="005120AC">
        <w:rPr>
          <w:spacing w:val="30"/>
        </w:rPr>
        <w:t xml:space="preserve"> </w:t>
      </w:r>
      <w:r w:rsidRPr="005120AC">
        <w:t>храма,</w:t>
      </w:r>
      <w:r w:rsidRPr="005120AC">
        <w:rPr>
          <w:spacing w:val="28"/>
        </w:rPr>
        <w:t xml:space="preserve"> </w:t>
      </w:r>
      <w:r w:rsidRPr="005120AC">
        <w:t>уметь</w:t>
      </w:r>
      <w:r w:rsidRPr="005120AC">
        <w:rPr>
          <w:spacing w:val="28"/>
        </w:rPr>
        <w:t xml:space="preserve"> </w:t>
      </w:r>
      <w:r w:rsidRPr="005120AC">
        <w:t>его</w:t>
      </w:r>
      <w:r w:rsidR="009D78FF" w:rsidRPr="005120AC">
        <w:t xml:space="preserve"> </w:t>
      </w:r>
      <w:r w:rsidRPr="005120AC">
        <w:t>изобразить; иметь общее, целостное образное представление о древнегреческой</w:t>
      </w:r>
      <w:r w:rsidRPr="005120AC">
        <w:rPr>
          <w:spacing w:val="-67"/>
        </w:rPr>
        <w:t xml:space="preserve"> </w:t>
      </w:r>
      <w:r w:rsidRPr="005120AC">
        <w:t>культуре.</w:t>
      </w:r>
    </w:p>
    <w:p w:rsidR="007C1181" w:rsidRPr="005120AC" w:rsidRDefault="007325AC" w:rsidP="00892B31">
      <w:pPr>
        <w:pStyle w:val="a3"/>
        <w:ind w:left="0" w:firstLine="709"/>
      </w:pPr>
      <w:r w:rsidRPr="005120AC">
        <w:t>Иметь</w:t>
      </w:r>
      <w:r w:rsidRPr="005120AC">
        <w:rPr>
          <w:spacing w:val="1"/>
        </w:rPr>
        <w:t xml:space="preserve"> </w:t>
      </w:r>
      <w:r w:rsidRPr="005120AC">
        <w:t>представление</w:t>
      </w:r>
      <w:r w:rsidRPr="005120AC">
        <w:rPr>
          <w:spacing w:val="1"/>
        </w:rPr>
        <w:t xml:space="preserve"> </w:t>
      </w:r>
      <w:r w:rsidRPr="005120AC">
        <w:t>об</w:t>
      </w:r>
      <w:r w:rsidRPr="005120AC">
        <w:rPr>
          <w:spacing w:val="1"/>
        </w:rPr>
        <w:t xml:space="preserve"> </w:t>
      </w:r>
      <w:r w:rsidRPr="005120AC">
        <w:t>основных</w:t>
      </w:r>
      <w:r w:rsidRPr="005120AC">
        <w:rPr>
          <w:spacing w:val="1"/>
        </w:rPr>
        <w:t xml:space="preserve"> </w:t>
      </w:r>
      <w:r w:rsidRPr="005120AC">
        <w:t>характерных</w:t>
      </w:r>
      <w:r w:rsidRPr="005120AC">
        <w:rPr>
          <w:spacing w:val="1"/>
        </w:rPr>
        <w:t xml:space="preserve"> </w:t>
      </w:r>
      <w:r w:rsidRPr="005120AC">
        <w:t>чертах</w:t>
      </w:r>
      <w:r w:rsidRPr="005120AC">
        <w:rPr>
          <w:spacing w:val="1"/>
        </w:rPr>
        <w:t xml:space="preserve"> </w:t>
      </w:r>
      <w:r w:rsidRPr="005120AC">
        <w:t>храмовых</w:t>
      </w:r>
      <w:r w:rsidRPr="005120AC">
        <w:rPr>
          <w:spacing w:val="1"/>
        </w:rPr>
        <w:t xml:space="preserve"> </w:t>
      </w:r>
      <w:r w:rsidRPr="005120AC">
        <w:t>сооружений, характерных для разных культур: готический (романский) собор в</w:t>
      </w:r>
      <w:r w:rsidRPr="005120AC">
        <w:rPr>
          <w:spacing w:val="1"/>
        </w:rPr>
        <w:t xml:space="preserve"> </w:t>
      </w:r>
      <w:r w:rsidRPr="005120AC">
        <w:t>европейских</w:t>
      </w:r>
      <w:r w:rsidRPr="005120AC">
        <w:rPr>
          <w:spacing w:val="1"/>
        </w:rPr>
        <w:t xml:space="preserve"> </w:t>
      </w:r>
      <w:r w:rsidRPr="005120AC">
        <w:t>городах,</w:t>
      </w:r>
      <w:r w:rsidRPr="005120AC">
        <w:rPr>
          <w:spacing w:val="1"/>
        </w:rPr>
        <w:t xml:space="preserve"> </w:t>
      </w:r>
      <w:r w:rsidRPr="005120AC">
        <w:t>буддийская</w:t>
      </w:r>
      <w:r w:rsidRPr="005120AC">
        <w:rPr>
          <w:spacing w:val="1"/>
        </w:rPr>
        <w:t xml:space="preserve"> </w:t>
      </w:r>
      <w:r w:rsidRPr="005120AC">
        <w:t>пагода,</w:t>
      </w:r>
      <w:r w:rsidRPr="005120AC">
        <w:rPr>
          <w:spacing w:val="1"/>
        </w:rPr>
        <w:t xml:space="preserve"> </w:t>
      </w:r>
      <w:r w:rsidRPr="005120AC">
        <w:t>мусульманская</w:t>
      </w:r>
      <w:r w:rsidRPr="005120AC">
        <w:rPr>
          <w:spacing w:val="1"/>
        </w:rPr>
        <w:t xml:space="preserve"> </w:t>
      </w:r>
      <w:r w:rsidRPr="005120AC">
        <w:t>мечеть;</w:t>
      </w:r>
      <w:r w:rsidRPr="005120AC">
        <w:rPr>
          <w:spacing w:val="1"/>
        </w:rPr>
        <w:t xml:space="preserve"> </w:t>
      </w:r>
      <w:r w:rsidRPr="005120AC">
        <w:t>уметь</w:t>
      </w:r>
      <w:r w:rsidRPr="005120AC">
        <w:rPr>
          <w:spacing w:val="1"/>
        </w:rPr>
        <w:t xml:space="preserve"> </w:t>
      </w:r>
      <w:r w:rsidRPr="005120AC">
        <w:t>изображать</w:t>
      </w:r>
      <w:r w:rsidRPr="005120AC">
        <w:rPr>
          <w:spacing w:val="-1"/>
        </w:rPr>
        <w:t xml:space="preserve"> </w:t>
      </w:r>
      <w:r w:rsidRPr="005120AC">
        <w:t>их.</w:t>
      </w:r>
    </w:p>
    <w:p w:rsidR="007C1181" w:rsidRPr="005120AC" w:rsidRDefault="007325AC" w:rsidP="00892B31">
      <w:pPr>
        <w:pStyle w:val="a3"/>
        <w:ind w:left="0" w:firstLine="709"/>
      </w:pPr>
      <w:r w:rsidRPr="005120AC">
        <w:t>Понимать</w:t>
      </w:r>
      <w:r w:rsidRPr="005120AC">
        <w:rPr>
          <w:spacing w:val="1"/>
        </w:rPr>
        <w:t xml:space="preserve"> </w:t>
      </w:r>
      <w:r w:rsidRPr="005120AC">
        <w:t>и</w:t>
      </w:r>
      <w:r w:rsidRPr="005120AC">
        <w:rPr>
          <w:spacing w:val="1"/>
        </w:rPr>
        <w:t xml:space="preserve"> </w:t>
      </w:r>
      <w:r w:rsidRPr="005120AC">
        <w:t>уметь</w:t>
      </w:r>
      <w:r w:rsidRPr="005120AC">
        <w:rPr>
          <w:spacing w:val="1"/>
        </w:rPr>
        <w:t xml:space="preserve"> </w:t>
      </w:r>
      <w:r w:rsidRPr="005120AC">
        <w:t>объяснять,</w:t>
      </w:r>
      <w:r w:rsidRPr="005120AC">
        <w:rPr>
          <w:spacing w:val="1"/>
        </w:rPr>
        <w:t xml:space="preserve"> </w:t>
      </w:r>
      <w:r w:rsidRPr="005120AC">
        <w:t>в</w:t>
      </w:r>
      <w:r w:rsidRPr="005120AC">
        <w:rPr>
          <w:spacing w:val="1"/>
        </w:rPr>
        <w:t xml:space="preserve"> </w:t>
      </w:r>
      <w:r w:rsidRPr="005120AC">
        <w:t>чём</w:t>
      </w:r>
      <w:r w:rsidRPr="005120AC">
        <w:rPr>
          <w:spacing w:val="1"/>
        </w:rPr>
        <w:t xml:space="preserve"> </w:t>
      </w:r>
      <w:r w:rsidRPr="005120AC">
        <w:t>заключается</w:t>
      </w:r>
      <w:r w:rsidRPr="005120AC">
        <w:rPr>
          <w:spacing w:val="1"/>
        </w:rPr>
        <w:t xml:space="preserve"> </w:t>
      </w:r>
      <w:r w:rsidRPr="005120AC">
        <w:t>значимость</w:t>
      </w:r>
      <w:r w:rsidRPr="005120AC">
        <w:rPr>
          <w:spacing w:val="1"/>
        </w:rPr>
        <w:t xml:space="preserve"> </w:t>
      </w:r>
      <w:r w:rsidRPr="005120AC">
        <w:t>для</w:t>
      </w:r>
      <w:r w:rsidRPr="005120AC">
        <w:rPr>
          <w:spacing w:val="1"/>
        </w:rPr>
        <w:t xml:space="preserve"> </w:t>
      </w:r>
      <w:r w:rsidRPr="005120AC">
        <w:t>современных людей сохранения архитектурных памятников и исторического</w:t>
      </w:r>
      <w:r w:rsidRPr="005120AC">
        <w:rPr>
          <w:spacing w:val="1"/>
        </w:rPr>
        <w:t xml:space="preserve"> </w:t>
      </w:r>
      <w:r w:rsidRPr="005120AC">
        <w:t>образа</w:t>
      </w:r>
      <w:r w:rsidRPr="005120AC">
        <w:rPr>
          <w:spacing w:val="-2"/>
        </w:rPr>
        <w:t xml:space="preserve"> </w:t>
      </w:r>
      <w:r w:rsidRPr="005120AC">
        <w:t>своей и мировой</w:t>
      </w:r>
      <w:r w:rsidRPr="005120AC">
        <w:rPr>
          <w:spacing w:val="1"/>
        </w:rPr>
        <w:t xml:space="preserve"> </w:t>
      </w:r>
      <w:r w:rsidRPr="005120AC">
        <w:t>культуры.</w:t>
      </w:r>
    </w:p>
    <w:p w:rsidR="007C1181" w:rsidRPr="005120AC" w:rsidRDefault="007325AC" w:rsidP="00892B31">
      <w:pPr>
        <w:pStyle w:val="1"/>
        <w:ind w:left="0" w:firstLine="709"/>
      </w:pPr>
      <w:r w:rsidRPr="005120AC">
        <w:t>Модуль</w:t>
      </w:r>
      <w:r w:rsidRPr="005120AC">
        <w:rPr>
          <w:spacing w:val="-5"/>
        </w:rPr>
        <w:t xml:space="preserve"> </w:t>
      </w:r>
      <w:r w:rsidRPr="005120AC">
        <w:t>«Восприятие</w:t>
      </w:r>
      <w:r w:rsidRPr="005120AC">
        <w:rPr>
          <w:spacing w:val="-2"/>
        </w:rPr>
        <w:t xml:space="preserve"> </w:t>
      </w:r>
      <w:r w:rsidRPr="005120AC">
        <w:t>произведений</w:t>
      </w:r>
      <w:r w:rsidRPr="005120AC">
        <w:rPr>
          <w:spacing w:val="-3"/>
        </w:rPr>
        <w:t xml:space="preserve"> </w:t>
      </w:r>
      <w:r w:rsidRPr="005120AC">
        <w:t>искусства»</w:t>
      </w:r>
    </w:p>
    <w:p w:rsidR="007C1181" w:rsidRPr="005120AC" w:rsidRDefault="007325AC" w:rsidP="00892B31">
      <w:pPr>
        <w:pStyle w:val="a3"/>
        <w:ind w:left="0" w:firstLine="709"/>
      </w:pPr>
      <w:r w:rsidRPr="005120AC">
        <w:t>Формировать</w:t>
      </w:r>
      <w:r w:rsidRPr="005120AC">
        <w:rPr>
          <w:spacing w:val="1"/>
        </w:rPr>
        <w:t xml:space="preserve"> </w:t>
      </w:r>
      <w:r w:rsidRPr="005120AC">
        <w:t>восприятие</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на</w:t>
      </w:r>
      <w:r w:rsidRPr="005120AC">
        <w:rPr>
          <w:spacing w:val="1"/>
        </w:rPr>
        <w:t xml:space="preserve"> </w:t>
      </w:r>
      <w:r w:rsidRPr="005120AC">
        <w:t>темы</w:t>
      </w:r>
      <w:r w:rsidRPr="005120AC">
        <w:rPr>
          <w:spacing w:val="1"/>
        </w:rPr>
        <w:t xml:space="preserve"> </w:t>
      </w:r>
      <w:r w:rsidRPr="005120AC">
        <w:t>истории</w:t>
      </w:r>
      <w:r w:rsidRPr="005120AC">
        <w:rPr>
          <w:spacing w:val="1"/>
        </w:rPr>
        <w:t xml:space="preserve"> </w:t>
      </w:r>
      <w:r w:rsidRPr="005120AC">
        <w:t>и</w:t>
      </w:r>
      <w:r w:rsidRPr="005120AC">
        <w:rPr>
          <w:spacing w:val="1"/>
        </w:rPr>
        <w:t xml:space="preserve"> </w:t>
      </w:r>
      <w:r w:rsidRPr="005120AC">
        <w:t>традиций</w:t>
      </w:r>
      <w:r w:rsidRPr="005120AC">
        <w:rPr>
          <w:spacing w:val="1"/>
        </w:rPr>
        <w:t xml:space="preserve"> </w:t>
      </w:r>
      <w:r w:rsidRPr="005120AC">
        <w:t>русской</w:t>
      </w:r>
      <w:r w:rsidRPr="005120AC">
        <w:rPr>
          <w:spacing w:val="1"/>
        </w:rPr>
        <w:t xml:space="preserve"> </w:t>
      </w:r>
      <w:r w:rsidRPr="005120AC">
        <w:t>отечественной</w:t>
      </w:r>
      <w:r w:rsidRPr="005120AC">
        <w:rPr>
          <w:spacing w:val="1"/>
        </w:rPr>
        <w:t xml:space="preserve"> </w:t>
      </w:r>
      <w:r w:rsidRPr="005120AC">
        <w:t>культуры</w:t>
      </w:r>
      <w:r w:rsidRPr="005120AC">
        <w:rPr>
          <w:spacing w:val="1"/>
        </w:rPr>
        <w:t xml:space="preserve"> </w:t>
      </w:r>
      <w:r w:rsidRPr="005120AC">
        <w:t>(произведения</w:t>
      </w:r>
      <w:r w:rsidRPr="005120AC">
        <w:rPr>
          <w:spacing w:val="1"/>
        </w:rPr>
        <w:t xml:space="preserve"> </w:t>
      </w:r>
      <w:r w:rsidRPr="005120AC">
        <w:t>В.М.</w:t>
      </w:r>
      <w:r w:rsidRPr="005120AC">
        <w:rPr>
          <w:spacing w:val="70"/>
        </w:rPr>
        <w:t xml:space="preserve"> </w:t>
      </w:r>
      <w:r w:rsidRPr="005120AC">
        <w:t>Васнецова,</w:t>
      </w:r>
      <w:r w:rsidRPr="005120AC">
        <w:rPr>
          <w:spacing w:val="1"/>
        </w:rPr>
        <w:t xml:space="preserve"> </w:t>
      </w:r>
      <w:r w:rsidRPr="005120AC">
        <w:t>А.М.</w:t>
      </w:r>
      <w:r w:rsidRPr="005120AC">
        <w:rPr>
          <w:spacing w:val="1"/>
        </w:rPr>
        <w:t xml:space="preserve"> </w:t>
      </w:r>
      <w:r w:rsidRPr="005120AC">
        <w:t>Васнецова,</w:t>
      </w:r>
      <w:r w:rsidRPr="005120AC">
        <w:rPr>
          <w:spacing w:val="1"/>
        </w:rPr>
        <w:t xml:space="preserve"> </w:t>
      </w:r>
      <w:r w:rsidRPr="005120AC">
        <w:t>Б.М.</w:t>
      </w:r>
      <w:r w:rsidRPr="005120AC">
        <w:rPr>
          <w:spacing w:val="1"/>
        </w:rPr>
        <w:t xml:space="preserve"> </w:t>
      </w:r>
      <w:r w:rsidRPr="005120AC">
        <w:t>Кустодиева,</w:t>
      </w:r>
      <w:r w:rsidRPr="005120AC">
        <w:rPr>
          <w:spacing w:val="1"/>
        </w:rPr>
        <w:t xml:space="preserve"> </w:t>
      </w:r>
      <w:r w:rsidRPr="005120AC">
        <w:t>В.И.</w:t>
      </w:r>
      <w:r w:rsidRPr="005120AC">
        <w:rPr>
          <w:spacing w:val="1"/>
        </w:rPr>
        <w:t xml:space="preserve"> </w:t>
      </w:r>
      <w:r w:rsidRPr="005120AC">
        <w:t>Сурикова,</w:t>
      </w:r>
      <w:r w:rsidRPr="005120AC">
        <w:rPr>
          <w:spacing w:val="1"/>
        </w:rPr>
        <w:t xml:space="preserve"> </w:t>
      </w:r>
      <w:r w:rsidRPr="005120AC">
        <w:t>К.А.</w:t>
      </w:r>
      <w:r w:rsidRPr="005120AC">
        <w:rPr>
          <w:spacing w:val="1"/>
        </w:rPr>
        <w:t xml:space="preserve"> </w:t>
      </w:r>
      <w:r w:rsidRPr="005120AC">
        <w:t>Коровина,</w:t>
      </w:r>
      <w:r w:rsidRPr="005120AC">
        <w:rPr>
          <w:spacing w:val="1"/>
        </w:rPr>
        <w:t xml:space="preserve"> </w:t>
      </w:r>
      <w:r w:rsidRPr="005120AC">
        <w:t>А.Г.</w:t>
      </w:r>
      <w:r w:rsidRPr="005120AC">
        <w:rPr>
          <w:spacing w:val="-67"/>
        </w:rPr>
        <w:t xml:space="preserve"> </w:t>
      </w:r>
      <w:r w:rsidRPr="005120AC">
        <w:t>Венецианова,</w:t>
      </w:r>
      <w:r w:rsidRPr="005120AC">
        <w:rPr>
          <w:spacing w:val="-3"/>
        </w:rPr>
        <w:t xml:space="preserve"> </w:t>
      </w:r>
      <w:r w:rsidRPr="005120AC">
        <w:t>А.П. Рябушкина,</w:t>
      </w:r>
      <w:r w:rsidRPr="005120AC">
        <w:rPr>
          <w:spacing w:val="-2"/>
        </w:rPr>
        <w:t xml:space="preserve"> </w:t>
      </w:r>
      <w:r w:rsidRPr="005120AC">
        <w:t>И.Я.</w:t>
      </w:r>
      <w:r w:rsidRPr="005120AC">
        <w:rPr>
          <w:spacing w:val="-3"/>
        </w:rPr>
        <w:t xml:space="preserve"> </w:t>
      </w:r>
      <w:r w:rsidRPr="005120AC">
        <w:t>Билибина</w:t>
      </w:r>
      <w:r w:rsidRPr="005120AC">
        <w:rPr>
          <w:spacing w:val="-4"/>
        </w:rPr>
        <w:t xml:space="preserve"> </w:t>
      </w:r>
      <w:r w:rsidRPr="005120AC">
        <w:t>и</w:t>
      </w:r>
      <w:r w:rsidRPr="005120AC">
        <w:rPr>
          <w:spacing w:val="-2"/>
        </w:rPr>
        <w:t xml:space="preserve"> </w:t>
      </w:r>
      <w:r w:rsidRPr="005120AC">
        <w:t>других по</w:t>
      </w:r>
      <w:r w:rsidRPr="005120AC">
        <w:rPr>
          <w:spacing w:val="-4"/>
        </w:rPr>
        <w:t xml:space="preserve"> </w:t>
      </w:r>
      <w:r w:rsidRPr="005120AC">
        <w:t>выбору</w:t>
      </w:r>
      <w:r w:rsidRPr="005120AC">
        <w:rPr>
          <w:spacing w:val="-5"/>
        </w:rPr>
        <w:t xml:space="preserve"> </w:t>
      </w:r>
      <w:r w:rsidRPr="005120AC">
        <w:t>учителя).</w:t>
      </w:r>
    </w:p>
    <w:p w:rsidR="007C1181" w:rsidRPr="005120AC" w:rsidRDefault="007325AC" w:rsidP="00892B31">
      <w:pPr>
        <w:pStyle w:val="a3"/>
        <w:ind w:left="0" w:firstLine="709"/>
      </w:pPr>
      <w:r w:rsidRPr="005120AC">
        <w:t>Иметь</w:t>
      </w:r>
      <w:r w:rsidRPr="005120AC">
        <w:rPr>
          <w:spacing w:val="1"/>
        </w:rPr>
        <w:t xml:space="preserve"> </w:t>
      </w:r>
      <w:r w:rsidRPr="005120AC">
        <w:t>образные</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каменном</w:t>
      </w:r>
      <w:r w:rsidRPr="005120AC">
        <w:rPr>
          <w:spacing w:val="1"/>
        </w:rPr>
        <w:t xml:space="preserve"> </w:t>
      </w:r>
      <w:r w:rsidRPr="005120AC">
        <w:t>древнерусском</w:t>
      </w:r>
      <w:r w:rsidRPr="005120AC">
        <w:rPr>
          <w:spacing w:val="1"/>
        </w:rPr>
        <w:t xml:space="preserve"> </w:t>
      </w:r>
      <w:r w:rsidRPr="005120AC">
        <w:t>зодчестве</w:t>
      </w:r>
      <w:r w:rsidRPr="005120AC">
        <w:rPr>
          <w:spacing w:val="1"/>
        </w:rPr>
        <w:t xml:space="preserve"> </w:t>
      </w:r>
      <w:r w:rsidRPr="005120AC">
        <w:t>(Московский</w:t>
      </w:r>
      <w:r w:rsidRPr="005120AC">
        <w:rPr>
          <w:spacing w:val="1"/>
        </w:rPr>
        <w:t xml:space="preserve"> </w:t>
      </w:r>
      <w:r w:rsidRPr="005120AC">
        <w:t>Кремль,</w:t>
      </w:r>
      <w:r w:rsidRPr="005120AC">
        <w:rPr>
          <w:spacing w:val="1"/>
        </w:rPr>
        <w:t xml:space="preserve"> </w:t>
      </w:r>
      <w:r w:rsidRPr="005120AC">
        <w:t>Новгородский</w:t>
      </w:r>
      <w:r w:rsidRPr="005120AC">
        <w:rPr>
          <w:spacing w:val="1"/>
        </w:rPr>
        <w:t xml:space="preserve"> </w:t>
      </w:r>
      <w:r w:rsidRPr="005120AC">
        <w:t>детинец,</w:t>
      </w:r>
      <w:r w:rsidRPr="005120AC">
        <w:rPr>
          <w:spacing w:val="1"/>
        </w:rPr>
        <w:t xml:space="preserve"> </w:t>
      </w:r>
      <w:r w:rsidRPr="005120AC">
        <w:t>Псковский</w:t>
      </w:r>
      <w:r w:rsidRPr="005120AC">
        <w:rPr>
          <w:spacing w:val="1"/>
        </w:rPr>
        <w:t xml:space="preserve"> </w:t>
      </w:r>
      <w:r w:rsidRPr="005120AC">
        <w:t>кром,</w:t>
      </w:r>
      <w:r w:rsidRPr="005120AC">
        <w:rPr>
          <w:spacing w:val="1"/>
        </w:rPr>
        <w:t xml:space="preserve"> </w:t>
      </w:r>
      <w:r w:rsidRPr="005120AC">
        <w:t>Казанский</w:t>
      </w:r>
      <w:r w:rsidRPr="005120AC">
        <w:rPr>
          <w:spacing w:val="1"/>
        </w:rPr>
        <w:t xml:space="preserve"> </w:t>
      </w:r>
      <w:r w:rsidRPr="005120AC">
        <w:t>кремль</w:t>
      </w:r>
      <w:r w:rsidRPr="005120AC">
        <w:rPr>
          <w:spacing w:val="1"/>
        </w:rPr>
        <w:t xml:space="preserve"> </w:t>
      </w:r>
      <w:r w:rsidRPr="005120AC">
        <w:t>и</w:t>
      </w:r>
      <w:r w:rsidRPr="005120AC">
        <w:rPr>
          <w:spacing w:val="1"/>
        </w:rPr>
        <w:t xml:space="preserve"> </w:t>
      </w:r>
      <w:r w:rsidRPr="005120AC">
        <w:t>другие</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местных</w:t>
      </w:r>
      <w:r w:rsidRPr="005120AC">
        <w:rPr>
          <w:spacing w:val="1"/>
        </w:rPr>
        <w:t xml:space="preserve"> </w:t>
      </w:r>
      <w:r w:rsidRPr="005120AC">
        <w:t>архитектурных</w:t>
      </w:r>
      <w:r w:rsidRPr="005120AC">
        <w:rPr>
          <w:spacing w:val="1"/>
        </w:rPr>
        <w:t xml:space="preserve"> </w:t>
      </w:r>
      <w:r w:rsidRPr="005120AC">
        <w:t>комплексов,</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монастырских), о памятниках русского деревянного зодчества (архитектурный</w:t>
      </w:r>
      <w:r w:rsidRPr="005120AC">
        <w:rPr>
          <w:spacing w:val="1"/>
        </w:rPr>
        <w:t xml:space="preserve"> </w:t>
      </w:r>
      <w:r w:rsidRPr="005120AC">
        <w:t>комплекс</w:t>
      </w:r>
      <w:r w:rsidRPr="005120AC">
        <w:rPr>
          <w:spacing w:val="-4"/>
        </w:rPr>
        <w:t xml:space="preserve"> </w:t>
      </w:r>
      <w:r w:rsidRPr="005120AC">
        <w:t>на острове Кижи).</w:t>
      </w:r>
    </w:p>
    <w:p w:rsidR="007C1181" w:rsidRPr="005120AC" w:rsidRDefault="007325AC" w:rsidP="00892B31">
      <w:pPr>
        <w:pStyle w:val="a3"/>
        <w:ind w:left="0" w:firstLine="709"/>
      </w:pPr>
      <w:r w:rsidRPr="005120AC">
        <w:t>Узнавать</w:t>
      </w:r>
      <w:r w:rsidRPr="005120AC">
        <w:rPr>
          <w:spacing w:val="1"/>
        </w:rPr>
        <w:t xml:space="preserve"> </w:t>
      </w:r>
      <w:r w:rsidRPr="005120AC">
        <w:t>соборы</w:t>
      </w:r>
      <w:r w:rsidRPr="005120AC">
        <w:rPr>
          <w:spacing w:val="1"/>
        </w:rPr>
        <w:t xml:space="preserve"> </w:t>
      </w:r>
      <w:r w:rsidRPr="005120AC">
        <w:t>Московского</w:t>
      </w:r>
      <w:r w:rsidRPr="005120AC">
        <w:rPr>
          <w:spacing w:val="1"/>
        </w:rPr>
        <w:t xml:space="preserve"> </w:t>
      </w:r>
      <w:r w:rsidRPr="005120AC">
        <w:t>Кремля,</w:t>
      </w:r>
      <w:r w:rsidRPr="005120AC">
        <w:rPr>
          <w:spacing w:val="1"/>
        </w:rPr>
        <w:t xml:space="preserve"> </w:t>
      </w:r>
      <w:r w:rsidRPr="005120AC">
        <w:t>Софийский</w:t>
      </w:r>
      <w:r w:rsidRPr="005120AC">
        <w:rPr>
          <w:spacing w:val="1"/>
        </w:rPr>
        <w:t xml:space="preserve"> </w:t>
      </w:r>
      <w:r w:rsidRPr="005120AC">
        <w:t>собор</w:t>
      </w:r>
      <w:r w:rsidRPr="005120AC">
        <w:rPr>
          <w:spacing w:val="1"/>
        </w:rPr>
        <w:t xml:space="preserve"> </w:t>
      </w:r>
      <w:r w:rsidRPr="005120AC">
        <w:t>в</w:t>
      </w:r>
      <w:r w:rsidRPr="005120AC">
        <w:rPr>
          <w:spacing w:val="1"/>
        </w:rPr>
        <w:t xml:space="preserve"> </w:t>
      </w:r>
      <w:r w:rsidRPr="005120AC">
        <w:t>Великом</w:t>
      </w:r>
      <w:r w:rsidRPr="005120AC">
        <w:rPr>
          <w:spacing w:val="1"/>
        </w:rPr>
        <w:t xml:space="preserve"> </w:t>
      </w:r>
      <w:r w:rsidRPr="005120AC">
        <w:t>Новгороде,</w:t>
      </w:r>
      <w:r w:rsidRPr="005120AC">
        <w:rPr>
          <w:spacing w:val="-5"/>
        </w:rPr>
        <w:t xml:space="preserve"> </w:t>
      </w:r>
      <w:r w:rsidRPr="005120AC">
        <w:t>храм Покрова</w:t>
      </w:r>
      <w:r w:rsidRPr="005120AC">
        <w:rPr>
          <w:spacing w:val="-2"/>
        </w:rPr>
        <w:t xml:space="preserve"> </w:t>
      </w:r>
      <w:r w:rsidRPr="005120AC">
        <w:t>на Нерли.</w:t>
      </w:r>
    </w:p>
    <w:p w:rsidR="007C1181" w:rsidRPr="005120AC" w:rsidRDefault="007325AC" w:rsidP="00892B31">
      <w:pPr>
        <w:pStyle w:val="a3"/>
        <w:ind w:left="0" w:firstLine="709"/>
      </w:pPr>
      <w:r w:rsidRPr="005120AC">
        <w:t>Уметь</w:t>
      </w:r>
      <w:r w:rsidRPr="005120AC">
        <w:rPr>
          <w:spacing w:val="1"/>
        </w:rPr>
        <w:t xml:space="preserve"> </w:t>
      </w:r>
      <w:r w:rsidRPr="005120AC">
        <w:t>называть</w:t>
      </w:r>
      <w:r w:rsidRPr="005120AC">
        <w:rPr>
          <w:spacing w:val="1"/>
        </w:rPr>
        <w:t xml:space="preserve"> </w:t>
      </w:r>
      <w:r w:rsidRPr="005120AC">
        <w:t>и</w:t>
      </w:r>
      <w:r w:rsidRPr="005120AC">
        <w:rPr>
          <w:spacing w:val="1"/>
        </w:rPr>
        <w:t xml:space="preserve"> </w:t>
      </w:r>
      <w:r w:rsidRPr="005120AC">
        <w:t>объяснять</w:t>
      </w:r>
      <w:r w:rsidRPr="005120AC">
        <w:rPr>
          <w:spacing w:val="1"/>
        </w:rPr>
        <w:t xml:space="preserve"> </w:t>
      </w:r>
      <w:r w:rsidRPr="005120AC">
        <w:t>содержание</w:t>
      </w:r>
      <w:r w:rsidRPr="005120AC">
        <w:rPr>
          <w:spacing w:val="1"/>
        </w:rPr>
        <w:t xml:space="preserve"> </w:t>
      </w:r>
      <w:r w:rsidRPr="005120AC">
        <w:t>памятника</w:t>
      </w:r>
      <w:r w:rsidRPr="005120AC">
        <w:rPr>
          <w:spacing w:val="1"/>
        </w:rPr>
        <w:t xml:space="preserve"> </w:t>
      </w:r>
      <w:r w:rsidRPr="005120AC">
        <w:t>К.</w:t>
      </w:r>
      <w:r w:rsidRPr="005120AC">
        <w:rPr>
          <w:spacing w:val="1"/>
        </w:rPr>
        <w:t xml:space="preserve"> </w:t>
      </w:r>
      <w:r w:rsidRPr="005120AC">
        <w:t>Минину</w:t>
      </w:r>
      <w:r w:rsidRPr="005120AC">
        <w:rPr>
          <w:spacing w:val="1"/>
        </w:rPr>
        <w:t xml:space="preserve"> </w:t>
      </w:r>
      <w:r w:rsidRPr="005120AC">
        <w:t>и</w:t>
      </w:r>
      <w:r w:rsidRPr="005120AC">
        <w:rPr>
          <w:spacing w:val="1"/>
        </w:rPr>
        <w:t xml:space="preserve"> </w:t>
      </w:r>
      <w:r w:rsidRPr="005120AC">
        <w:t>Д.</w:t>
      </w:r>
      <w:r w:rsidRPr="005120AC">
        <w:rPr>
          <w:spacing w:val="1"/>
        </w:rPr>
        <w:t xml:space="preserve"> </w:t>
      </w:r>
      <w:r w:rsidRPr="005120AC">
        <w:t>Пожарскому</w:t>
      </w:r>
      <w:r w:rsidRPr="005120AC">
        <w:rPr>
          <w:spacing w:val="-5"/>
        </w:rPr>
        <w:t xml:space="preserve"> </w:t>
      </w:r>
      <w:r w:rsidRPr="005120AC">
        <w:t>скульптора И.П.</w:t>
      </w:r>
      <w:r w:rsidRPr="005120AC">
        <w:rPr>
          <w:spacing w:val="-1"/>
        </w:rPr>
        <w:t xml:space="preserve"> </w:t>
      </w:r>
      <w:r w:rsidRPr="005120AC">
        <w:t>Мартоса в</w:t>
      </w:r>
      <w:r w:rsidRPr="005120AC">
        <w:rPr>
          <w:spacing w:val="-1"/>
        </w:rPr>
        <w:t xml:space="preserve"> </w:t>
      </w:r>
      <w:r w:rsidRPr="005120AC">
        <w:t>Москве.</w:t>
      </w:r>
    </w:p>
    <w:p w:rsidR="007C1181" w:rsidRPr="005120AC" w:rsidRDefault="007325AC" w:rsidP="00892B31">
      <w:pPr>
        <w:pStyle w:val="a3"/>
        <w:ind w:left="0" w:firstLine="709"/>
      </w:pPr>
      <w:r w:rsidRPr="005120AC">
        <w:t>Знать и узнавать основные памятники наиболее значимых мемориальных</w:t>
      </w:r>
      <w:r w:rsidRPr="005120AC">
        <w:rPr>
          <w:spacing w:val="1"/>
        </w:rPr>
        <w:t xml:space="preserve"> </w:t>
      </w:r>
      <w:r w:rsidRPr="005120AC">
        <w:t>ансамблей</w:t>
      </w:r>
      <w:r w:rsidRPr="005120AC">
        <w:rPr>
          <w:spacing w:val="1"/>
        </w:rPr>
        <w:t xml:space="preserve"> </w:t>
      </w:r>
      <w:r w:rsidRPr="005120AC">
        <w:t>и</w:t>
      </w:r>
      <w:r w:rsidRPr="005120AC">
        <w:rPr>
          <w:spacing w:val="1"/>
        </w:rPr>
        <w:t xml:space="preserve"> </w:t>
      </w:r>
      <w:r w:rsidRPr="005120AC">
        <w:t>уметь</w:t>
      </w:r>
      <w:r w:rsidRPr="005120AC">
        <w:rPr>
          <w:spacing w:val="1"/>
        </w:rPr>
        <w:t xml:space="preserve"> </w:t>
      </w:r>
      <w:r w:rsidRPr="005120AC">
        <w:t>объяснять</w:t>
      </w:r>
      <w:r w:rsidRPr="005120AC">
        <w:rPr>
          <w:spacing w:val="1"/>
        </w:rPr>
        <w:t xml:space="preserve"> </w:t>
      </w:r>
      <w:r w:rsidRPr="005120AC">
        <w:t>их</w:t>
      </w:r>
      <w:r w:rsidRPr="005120AC">
        <w:rPr>
          <w:spacing w:val="1"/>
        </w:rPr>
        <w:t xml:space="preserve"> </w:t>
      </w:r>
      <w:r w:rsidRPr="005120AC">
        <w:t>особое</w:t>
      </w:r>
      <w:r w:rsidRPr="005120AC">
        <w:rPr>
          <w:spacing w:val="1"/>
        </w:rPr>
        <w:t xml:space="preserve"> </w:t>
      </w:r>
      <w:r w:rsidRPr="005120AC">
        <w:t>значение</w:t>
      </w:r>
      <w:r w:rsidRPr="005120AC">
        <w:rPr>
          <w:spacing w:val="1"/>
        </w:rPr>
        <w:t xml:space="preserve"> </w:t>
      </w:r>
      <w:r w:rsidRPr="005120AC">
        <w:t>в</w:t>
      </w:r>
      <w:r w:rsidRPr="005120AC">
        <w:rPr>
          <w:spacing w:val="1"/>
        </w:rPr>
        <w:t xml:space="preserve"> </w:t>
      </w:r>
      <w:r w:rsidRPr="005120AC">
        <w:t>жизни</w:t>
      </w:r>
      <w:r w:rsidRPr="005120AC">
        <w:rPr>
          <w:spacing w:val="71"/>
        </w:rPr>
        <w:t xml:space="preserve"> </w:t>
      </w:r>
      <w:r w:rsidRPr="005120AC">
        <w:t>людей</w:t>
      </w:r>
      <w:r w:rsidRPr="005120AC">
        <w:rPr>
          <w:spacing w:val="1"/>
        </w:rPr>
        <w:t xml:space="preserve"> </w:t>
      </w:r>
      <w:r w:rsidRPr="005120AC">
        <w:t>(мемориальные ансамбли: Могила Неизвестного Солдата в Москве; памятник-</w:t>
      </w:r>
      <w:r w:rsidRPr="005120AC">
        <w:rPr>
          <w:spacing w:val="1"/>
        </w:rPr>
        <w:t xml:space="preserve"> </w:t>
      </w:r>
      <w:r w:rsidRPr="005120AC">
        <w:t>ансамбль</w:t>
      </w:r>
      <w:r w:rsidRPr="005120AC">
        <w:rPr>
          <w:spacing w:val="1"/>
        </w:rPr>
        <w:t xml:space="preserve"> </w:t>
      </w:r>
      <w:r w:rsidRPr="005120AC">
        <w:t>«Героям</w:t>
      </w:r>
      <w:r w:rsidRPr="005120AC">
        <w:rPr>
          <w:spacing w:val="1"/>
        </w:rPr>
        <w:t xml:space="preserve"> </w:t>
      </w:r>
      <w:r w:rsidRPr="005120AC">
        <w:t>Сталинградской</w:t>
      </w:r>
      <w:r w:rsidRPr="005120AC">
        <w:rPr>
          <w:spacing w:val="1"/>
        </w:rPr>
        <w:t xml:space="preserve"> </w:t>
      </w:r>
      <w:r w:rsidRPr="005120AC">
        <w:t>битвы»</w:t>
      </w:r>
      <w:r w:rsidRPr="005120AC">
        <w:rPr>
          <w:spacing w:val="1"/>
        </w:rPr>
        <w:t xml:space="preserve"> </w:t>
      </w:r>
      <w:r w:rsidRPr="005120AC">
        <w:t>на</w:t>
      </w:r>
      <w:r w:rsidRPr="005120AC">
        <w:rPr>
          <w:spacing w:val="1"/>
        </w:rPr>
        <w:t xml:space="preserve"> </w:t>
      </w:r>
      <w:r w:rsidRPr="005120AC">
        <w:t>Мамаевом</w:t>
      </w:r>
      <w:r w:rsidRPr="005120AC">
        <w:rPr>
          <w:spacing w:val="1"/>
        </w:rPr>
        <w:t xml:space="preserve"> </w:t>
      </w:r>
      <w:r w:rsidRPr="005120AC">
        <w:t>кургане;</w:t>
      </w:r>
      <w:r w:rsidRPr="005120AC">
        <w:rPr>
          <w:spacing w:val="1"/>
        </w:rPr>
        <w:t xml:space="preserve"> </w:t>
      </w:r>
      <w:r w:rsidRPr="005120AC">
        <w:t>«Воин-</w:t>
      </w:r>
      <w:r w:rsidRPr="005120AC">
        <w:rPr>
          <w:spacing w:val="1"/>
        </w:rPr>
        <w:t xml:space="preserve"> </w:t>
      </w:r>
      <w:r w:rsidRPr="005120AC">
        <w:t>освободитель» в берлинском Трептов-парке; Пискарёвский мемориал в Санкт-</w:t>
      </w:r>
      <w:r w:rsidRPr="005120AC">
        <w:rPr>
          <w:spacing w:val="1"/>
        </w:rPr>
        <w:t xml:space="preserve"> </w:t>
      </w:r>
      <w:r w:rsidRPr="005120AC">
        <w:t>Петербурге</w:t>
      </w:r>
      <w:r w:rsidRPr="005120AC">
        <w:rPr>
          <w:spacing w:val="1"/>
        </w:rPr>
        <w:t xml:space="preserve"> </w:t>
      </w:r>
      <w:r w:rsidRPr="005120AC">
        <w:t>и</w:t>
      </w:r>
      <w:r w:rsidRPr="005120AC">
        <w:rPr>
          <w:spacing w:val="1"/>
        </w:rPr>
        <w:t xml:space="preserve"> </w:t>
      </w:r>
      <w:r w:rsidRPr="005120AC">
        <w:t>другие</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учителя);</w:t>
      </w:r>
      <w:r w:rsidRPr="005120AC">
        <w:rPr>
          <w:spacing w:val="1"/>
        </w:rPr>
        <w:t xml:space="preserve"> </w:t>
      </w:r>
      <w:r w:rsidRPr="005120AC">
        <w:t>знать</w:t>
      </w:r>
      <w:r w:rsidRPr="005120AC">
        <w:rPr>
          <w:spacing w:val="1"/>
        </w:rPr>
        <w:t xml:space="preserve"> </w:t>
      </w:r>
      <w:r w:rsidRPr="005120AC">
        <w:t>о</w:t>
      </w:r>
      <w:r w:rsidRPr="005120AC">
        <w:rPr>
          <w:spacing w:val="1"/>
        </w:rPr>
        <w:t xml:space="preserve"> </w:t>
      </w:r>
      <w:r w:rsidRPr="005120AC">
        <w:t>правилах</w:t>
      </w:r>
      <w:r w:rsidRPr="005120AC">
        <w:rPr>
          <w:spacing w:val="1"/>
        </w:rPr>
        <w:t xml:space="preserve"> </w:t>
      </w:r>
      <w:r w:rsidRPr="005120AC">
        <w:t>поведения</w:t>
      </w:r>
      <w:r w:rsidRPr="005120AC">
        <w:rPr>
          <w:spacing w:val="1"/>
        </w:rPr>
        <w:t xml:space="preserve"> </w:t>
      </w:r>
      <w:r w:rsidRPr="005120AC">
        <w:t>при</w:t>
      </w:r>
      <w:r w:rsidRPr="005120AC">
        <w:rPr>
          <w:spacing w:val="-67"/>
        </w:rPr>
        <w:t xml:space="preserve"> </w:t>
      </w:r>
      <w:r w:rsidRPr="005120AC">
        <w:t>посещении</w:t>
      </w:r>
      <w:r w:rsidRPr="005120AC">
        <w:rPr>
          <w:spacing w:val="-1"/>
        </w:rPr>
        <w:t xml:space="preserve"> </w:t>
      </w:r>
      <w:r w:rsidRPr="005120AC">
        <w:t>мемориальных</w:t>
      </w:r>
      <w:r w:rsidRPr="005120AC">
        <w:rPr>
          <w:spacing w:val="-3"/>
        </w:rPr>
        <w:t xml:space="preserve"> </w:t>
      </w:r>
      <w:r w:rsidRPr="005120AC">
        <w:t>памятников.</w:t>
      </w:r>
    </w:p>
    <w:p w:rsidR="007C1181" w:rsidRPr="005120AC" w:rsidRDefault="007325AC" w:rsidP="00892B31">
      <w:pPr>
        <w:pStyle w:val="a3"/>
        <w:ind w:left="0" w:firstLine="709"/>
      </w:pPr>
      <w:r w:rsidRPr="005120AC">
        <w:t>Иметь</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архитектурных,</w:t>
      </w:r>
      <w:r w:rsidRPr="005120AC">
        <w:rPr>
          <w:spacing w:val="1"/>
        </w:rPr>
        <w:t xml:space="preserve"> </w:t>
      </w:r>
      <w:r w:rsidRPr="005120AC">
        <w:t>декоративных</w:t>
      </w:r>
      <w:r w:rsidRPr="005120AC">
        <w:rPr>
          <w:spacing w:val="71"/>
        </w:rPr>
        <w:t xml:space="preserve"> </w:t>
      </w:r>
      <w:r w:rsidRPr="005120AC">
        <w:t>и</w:t>
      </w:r>
      <w:r w:rsidRPr="005120AC">
        <w:rPr>
          <w:spacing w:val="1"/>
        </w:rPr>
        <w:t xml:space="preserve"> </w:t>
      </w:r>
      <w:r w:rsidRPr="005120AC">
        <w:t>изобразительных произведениях в культуре Древней Греции, других культурах</w:t>
      </w:r>
      <w:r w:rsidRPr="005120AC">
        <w:rPr>
          <w:spacing w:val="1"/>
        </w:rPr>
        <w:t xml:space="preserve"> </w:t>
      </w:r>
      <w:r w:rsidRPr="005120AC">
        <w:t>Древнего мира,</w:t>
      </w:r>
      <w:r w:rsidRPr="005120AC">
        <w:rPr>
          <w:spacing w:val="-2"/>
        </w:rPr>
        <w:t xml:space="preserve"> </w:t>
      </w:r>
      <w:r w:rsidRPr="005120AC">
        <w:t>в</w:t>
      </w:r>
      <w:r w:rsidRPr="005120AC">
        <w:rPr>
          <w:spacing w:val="-3"/>
        </w:rPr>
        <w:t xml:space="preserve"> </w:t>
      </w:r>
      <w:r w:rsidRPr="005120AC">
        <w:t>т.ч.</w:t>
      </w:r>
      <w:r w:rsidRPr="005120AC">
        <w:rPr>
          <w:spacing w:val="-2"/>
        </w:rPr>
        <w:t xml:space="preserve"> </w:t>
      </w:r>
      <w:r w:rsidRPr="005120AC">
        <w:t>Древнего Востока;</w:t>
      </w:r>
      <w:r w:rsidRPr="005120AC">
        <w:rPr>
          <w:spacing w:val="-3"/>
        </w:rPr>
        <w:t xml:space="preserve"> </w:t>
      </w:r>
      <w:r w:rsidRPr="005120AC">
        <w:t>уметь</w:t>
      </w:r>
      <w:r w:rsidRPr="005120AC">
        <w:rPr>
          <w:spacing w:val="1"/>
        </w:rPr>
        <w:t xml:space="preserve"> </w:t>
      </w:r>
      <w:r w:rsidRPr="005120AC">
        <w:t>обсуждать</w:t>
      </w:r>
      <w:r w:rsidRPr="005120AC">
        <w:rPr>
          <w:spacing w:val="-2"/>
        </w:rPr>
        <w:t xml:space="preserve"> </w:t>
      </w:r>
      <w:r w:rsidRPr="005120AC">
        <w:t>эти</w:t>
      </w:r>
      <w:r w:rsidRPr="005120AC">
        <w:rPr>
          <w:spacing w:val="-1"/>
        </w:rPr>
        <w:t xml:space="preserve"> </w:t>
      </w:r>
      <w:r w:rsidRPr="005120AC">
        <w:t>произведения.</w:t>
      </w:r>
    </w:p>
    <w:p w:rsidR="007C1181" w:rsidRPr="005120AC" w:rsidRDefault="007325AC" w:rsidP="00892B31">
      <w:pPr>
        <w:pStyle w:val="a3"/>
        <w:ind w:left="0" w:firstLine="709"/>
      </w:pPr>
      <w:r w:rsidRPr="005120AC">
        <w:t>Узнавать,</w:t>
      </w:r>
      <w:r w:rsidRPr="005120AC">
        <w:rPr>
          <w:spacing w:val="1"/>
        </w:rPr>
        <w:t xml:space="preserve"> </w:t>
      </w:r>
      <w:r w:rsidRPr="005120AC">
        <w:t>различать</w:t>
      </w:r>
      <w:r w:rsidRPr="005120AC">
        <w:rPr>
          <w:spacing w:val="1"/>
        </w:rPr>
        <w:t xml:space="preserve"> </w:t>
      </w:r>
      <w:r w:rsidRPr="005120AC">
        <w:t>общий</w:t>
      </w:r>
      <w:r w:rsidRPr="005120AC">
        <w:rPr>
          <w:spacing w:val="1"/>
        </w:rPr>
        <w:t xml:space="preserve"> </w:t>
      </w:r>
      <w:r w:rsidRPr="005120AC">
        <w:t>вид</w:t>
      </w:r>
      <w:r w:rsidRPr="005120AC">
        <w:rPr>
          <w:spacing w:val="1"/>
        </w:rPr>
        <w:t xml:space="preserve"> </w:t>
      </w:r>
      <w:r w:rsidRPr="005120AC">
        <w:t>и</w:t>
      </w:r>
      <w:r w:rsidRPr="005120AC">
        <w:rPr>
          <w:spacing w:val="1"/>
        </w:rPr>
        <w:t xml:space="preserve"> </w:t>
      </w:r>
      <w:r w:rsidRPr="005120AC">
        <w:t>представлять</w:t>
      </w:r>
      <w:r w:rsidRPr="005120AC">
        <w:rPr>
          <w:spacing w:val="1"/>
        </w:rPr>
        <w:t xml:space="preserve"> </w:t>
      </w:r>
      <w:r w:rsidRPr="005120AC">
        <w:t>основные</w:t>
      </w:r>
      <w:r w:rsidRPr="005120AC">
        <w:rPr>
          <w:spacing w:val="1"/>
        </w:rPr>
        <w:t xml:space="preserve"> </w:t>
      </w:r>
      <w:r w:rsidRPr="005120AC">
        <w:t>компоненты</w:t>
      </w:r>
      <w:r w:rsidRPr="005120AC">
        <w:rPr>
          <w:spacing w:val="-67"/>
        </w:rPr>
        <w:t xml:space="preserve"> </w:t>
      </w:r>
      <w:r w:rsidRPr="005120AC">
        <w:t>конструкции</w:t>
      </w:r>
      <w:r w:rsidRPr="005120AC">
        <w:rPr>
          <w:spacing w:val="1"/>
        </w:rPr>
        <w:t xml:space="preserve"> </w:t>
      </w:r>
      <w:r w:rsidRPr="005120AC">
        <w:t>готических</w:t>
      </w:r>
      <w:r w:rsidRPr="005120AC">
        <w:rPr>
          <w:spacing w:val="1"/>
        </w:rPr>
        <w:t xml:space="preserve"> </w:t>
      </w:r>
      <w:r w:rsidRPr="005120AC">
        <w:t>(романских)</w:t>
      </w:r>
      <w:r w:rsidRPr="005120AC">
        <w:rPr>
          <w:spacing w:val="1"/>
        </w:rPr>
        <w:t xml:space="preserve"> </w:t>
      </w:r>
      <w:r w:rsidRPr="005120AC">
        <w:t>соборов;</w:t>
      </w:r>
      <w:r w:rsidRPr="005120AC">
        <w:rPr>
          <w:spacing w:val="1"/>
        </w:rPr>
        <w:t xml:space="preserve"> </w:t>
      </w:r>
      <w:r w:rsidRPr="005120AC">
        <w:t>знать</w:t>
      </w:r>
      <w:r w:rsidRPr="005120AC">
        <w:rPr>
          <w:spacing w:val="1"/>
        </w:rPr>
        <w:t xml:space="preserve"> </w:t>
      </w:r>
      <w:r w:rsidRPr="005120AC">
        <w:t>особенности</w:t>
      </w:r>
      <w:r w:rsidRPr="005120AC">
        <w:rPr>
          <w:spacing w:val="1"/>
        </w:rPr>
        <w:t xml:space="preserve"> </w:t>
      </w:r>
      <w:r w:rsidRPr="005120AC">
        <w:t>архитектурного устройства мусульманских мечетей; иметь представление об</w:t>
      </w:r>
      <w:r w:rsidRPr="005120AC">
        <w:rPr>
          <w:spacing w:val="1"/>
        </w:rPr>
        <w:t xml:space="preserve"> </w:t>
      </w:r>
      <w:r w:rsidRPr="005120AC">
        <w:t>архитектурном</w:t>
      </w:r>
      <w:r w:rsidRPr="005120AC">
        <w:rPr>
          <w:spacing w:val="-1"/>
        </w:rPr>
        <w:t xml:space="preserve"> </w:t>
      </w:r>
      <w:r w:rsidRPr="005120AC">
        <w:t>своеобразии здания</w:t>
      </w:r>
      <w:r w:rsidRPr="005120AC">
        <w:rPr>
          <w:spacing w:val="-4"/>
        </w:rPr>
        <w:t xml:space="preserve"> </w:t>
      </w:r>
      <w:r w:rsidRPr="005120AC">
        <w:t>буддийской пагоды.</w:t>
      </w:r>
    </w:p>
    <w:p w:rsidR="007C1181" w:rsidRPr="005120AC" w:rsidRDefault="007325AC" w:rsidP="00892B31">
      <w:pPr>
        <w:pStyle w:val="a3"/>
        <w:ind w:left="0" w:firstLine="709"/>
      </w:pPr>
      <w:r w:rsidRPr="005120AC">
        <w:t>Приводить</w:t>
      </w:r>
      <w:r w:rsidRPr="005120AC">
        <w:rPr>
          <w:spacing w:val="1"/>
        </w:rPr>
        <w:t xml:space="preserve"> </w:t>
      </w:r>
      <w:r w:rsidRPr="005120AC">
        <w:t>примеры</w:t>
      </w:r>
      <w:r w:rsidRPr="005120AC">
        <w:rPr>
          <w:spacing w:val="1"/>
        </w:rPr>
        <w:t xml:space="preserve"> </w:t>
      </w:r>
      <w:r w:rsidRPr="005120AC">
        <w:t>произведений</w:t>
      </w:r>
      <w:r w:rsidRPr="005120AC">
        <w:rPr>
          <w:spacing w:val="1"/>
        </w:rPr>
        <w:t xml:space="preserve"> </w:t>
      </w:r>
      <w:r w:rsidRPr="005120AC">
        <w:t>великих</w:t>
      </w:r>
      <w:r w:rsidRPr="005120AC">
        <w:rPr>
          <w:spacing w:val="1"/>
        </w:rPr>
        <w:t xml:space="preserve"> </w:t>
      </w:r>
      <w:r w:rsidRPr="005120AC">
        <w:t>европейских</w:t>
      </w:r>
      <w:r w:rsidRPr="005120AC">
        <w:rPr>
          <w:spacing w:val="1"/>
        </w:rPr>
        <w:t xml:space="preserve"> </w:t>
      </w:r>
      <w:r w:rsidRPr="005120AC">
        <w:t>художников:</w:t>
      </w:r>
      <w:r w:rsidRPr="005120AC">
        <w:rPr>
          <w:spacing w:val="1"/>
        </w:rPr>
        <w:t xml:space="preserve"> </w:t>
      </w:r>
      <w:r w:rsidRPr="005120AC">
        <w:t>Леонардо</w:t>
      </w:r>
      <w:r w:rsidRPr="005120AC">
        <w:rPr>
          <w:spacing w:val="1"/>
        </w:rPr>
        <w:t xml:space="preserve"> </w:t>
      </w:r>
      <w:r w:rsidRPr="005120AC">
        <w:t>да</w:t>
      </w:r>
      <w:r w:rsidRPr="005120AC">
        <w:rPr>
          <w:spacing w:val="1"/>
        </w:rPr>
        <w:t xml:space="preserve"> </w:t>
      </w:r>
      <w:r w:rsidRPr="005120AC">
        <w:t>Винчи,</w:t>
      </w:r>
      <w:r w:rsidRPr="005120AC">
        <w:rPr>
          <w:spacing w:val="1"/>
        </w:rPr>
        <w:t xml:space="preserve"> </w:t>
      </w:r>
      <w:r w:rsidRPr="005120AC">
        <w:t>Рафаэля,</w:t>
      </w:r>
      <w:r w:rsidRPr="005120AC">
        <w:rPr>
          <w:spacing w:val="1"/>
        </w:rPr>
        <w:t xml:space="preserve"> </w:t>
      </w:r>
      <w:r w:rsidRPr="005120AC">
        <w:t>Рембрандта,</w:t>
      </w:r>
      <w:r w:rsidRPr="005120AC">
        <w:rPr>
          <w:spacing w:val="1"/>
        </w:rPr>
        <w:t xml:space="preserve"> </w:t>
      </w:r>
      <w:r w:rsidRPr="005120AC">
        <w:t>Пикассо</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(по</w:t>
      </w:r>
      <w:r w:rsidRPr="005120AC">
        <w:rPr>
          <w:spacing w:val="1"/>
        </w:rPr>
        <w:t xml:space="preserve"> </w:t>
      </w:r>
      <w:r w:rsidRPr="005120AC">
        <w:t>выбору</w:t>
      </w:r>
      <w:r w:rsidRPr="005120AC">
        <w:rPr>
          <w:spacing w:val="1"/>
        </w:rPr>
        <w:t xml:space="preserve"> </w:t>
      </w:r>
      <w:r w:rsidRPr="005120AC">
        <w:t>учителя).</w:t>
      </w:r>
    </w:p>
    <w:p w:rsidR="007C1181" w:rsidRPr="005120AC" w:rsidRDefault="007325AC" w:rsidP="00892B31">
      <w:pPr>
        <w:pStyle w:val="1"/>
        <w:ind w:left="0" w:firstLine="709"/>
      </w:pPr>
      <w:r w:rsidRPr="005120AC">
        <w:t>Модуль</w:t>
      </w:r>
      <w:r w:rsidRPr="005120AC">
        <w:rPr>
          <w:spacing w:val="-7"/>
        </w:rPr>
        <w:t xml:space="preserve"> </w:t>
      </w:r>
      <w:r w:rsidRPr="005120AC">
        <w:t>«Азбука</w:t>
      </w:r>
      <w:r w:rsidRPr="005120AC">
        <w:rPr>
          <w:spacing w:val="-3"/>
        </w:rPr>
        <w:t xml:space="preserve"> </w:t>
      </w:r>
      <w:r w:rsidRPr="005120AC">
        <w:t>цифровой</w:t>
      </w:r>
      <w:r w:rsidRPr="005120AC">
        <w:rPr>
          <w:spacing w:val="-4"/>
        </w:rPr>
        <w:t xml:space="preserve"> </w:t>
      </w:r>
      <w:r w:rsidRPr="005120AC">
        <w:t>графики»</w:t>
      </w:r>
    </w:p>
    <w:p w:rsidR="007C1181" w:rsidRPr="005120AC" w:rsidRDefault="007325AC" w:rsidP="00892B31">
      <w:pPr>
        <w:pStyle w:val="a3"/>
        <w:ind w:left="0" w:firstLine="709"/>
      </w:pPr>
      <w:r w:rsidRPr="005120AC">
        <w:t>Осваивать</w:t>
      </w:r>
      <w:r w:rsidRPr="005120AC">
        <w:rPr>
          <w:spacing w:val="1"/>
        </w:rPr>
        <w:t xml:space="preserve"> </w:t>
      </w:r>
      <w:r w:rsidRPr="005120AC">
        <w:t>правила</w:t>
      </w:r>
      <w:r w:rsidRPr="005120AC">
        <w:rPr>
          <w:spacing w:val="1"/>
        </w:rPr>
        <w:t xml:space="preserve"> </w:t>
      </w:r>
      <w:r w:rsidRPr="005120AC">
        <w:t>линейной</w:t>
      </w:r>
      <w:r w:rsidRPr="005120AC">
        <w:rPr>
          <w:spacing w:val="1"/>
        </w:rPr>
        <w:t xml:space="preserve"> </w:t>
      </w:r>
      <w:r w:rsidRPr="005120AC">
        <w:t>и</w:t>
      </w:r>
      <w:r w:rsidRPr="005120AC">
        <w:rPr>
          <w:spacing w:val="1"/>
        </w:rPr>
        <w:t xml:space="preserve"> </w:t>
      </w:r>
      <w:r w:rsidRPr="005120AC">
        <w:t>воздушной</w:t>
      </w:r>
      <w:r w:rsidRPr="005120AC">
        <w:rPr>
          <w:spacing w:val="1"/>
        </w:rPr>
        <w:t xml:space="preserve"> </w:t>
      </w:r>
      <w:r w:rsidRPr="005120AC">
        <w:t>перспективы</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графических</w:t>
      </w:r>
      <w:r w:rsidRPr="005120AC">
        <w:rPr>
          <w:spacing w:val="1"/>
        </w:rPr>
        <w:t xml:space="preserve"> </w:t>
      </w:r>
      <w:r w:rsidRPr="005120AC">
        <w:t>изображений</w:t>
      </w:r>
      <w:r w:rsidRPr="005120AC">
        <w:rPr>
          <w:spacing w:val="2"/>
        </w:rPr>
        <w:t xml:space="preserve"> </w:t>
      </w:r>
      <w:r w:rsidRPr="005120AC">
        <w:t>и</w:t>
      </w:r>
      <w:r w:rsidRPr="005120AC">
        <w:rPr>
          <w:spacing w:val="4"/>
        </w:rPr>
        <w:t xml:space="preserve"> </w:t>
      </w:r>
      <w:r w:rsidRPr="005120AC">
        <w:t>их</w:t>
      </w:r>
      <w:r w:rsidRPr="005120AC">
        <w:rPr>
          <w:spacing w:val="5"/>
        </w:rPr>
        <w:t xml:space="preserve"> </w:t>
      </w:r>
      <w:r w:rsidRPr="005120AC">
        <w:t>варьирования</w:t>
      </w:r>
      <w:r w:rsidRPr="005120AC">
        <w:rPr>
          <w:spacing w:val="3"/>
        </w:rPr>
        <w:t xml:space="preserve"> </w:t>
      </w:r>
      <w:r w:rsidRPr="005120AC">
        <w:t>в</w:t>
      </w:r>
      <w:r w:rsidRPr="005120AC">
        <w:rPr>
          <w:spacing w:val="4"/>
        </w:rPr>
        <w:t xml:space="preserve"> </w:t>
      </w:r>
      <w:r w:rsidRPr="005120AC">
        <w:t>компьютерной</w:t>
      </w:r>
      <w:r w:rsidRPr="005120AC">
        <w:rPr>
          <w:spacing w:val="1"/>
        </w:rPr>
        <w:t xml:space="preserve"> </w:t>
      </w:r>
      <w:r w:rsidRPr="005120AC">
        <w:t>программе</w:t>
      </w:r>
      <w:r w:rsidRPr="005120AC">
        <w:rPr>
          <w:spacing w:val="4"/>
        </w:rPr>
        <w:t xml:space="preserve"> </w:t>
      </w:r>
      <w:r w:rsidRPr="005120AC">
        <w:t>Paint:</w:t>
      </w:r>
      <w:r w:rsidR="009D78FF" w:rsidRPr="005120AC">
        <w:t xml:space="preserve"> </w:t>
      </w:r>
      <w:r w:rsidRPr="005120AC">
        <w:t>изображение</w:t>
      </w:r>
      <w:r w:rsidRPr="005120AC">
        <w:rPr>
          <w:spacing w:val="1"/>
        </w:rPr>
        <w:t xml:space="preserve"> </w:t>
      </w:r>
      <w:r w:rsidRPr="005120AC">
        <w:t>линии</w:t>
      </w:r>
      <w:r w:rsidRPr="005120AC">
        <w:rPr>
          <w:spacing w:val="1"/>
        </w:rPr>
        <w:t xml:space="preserve"> </w:t>
      </w:r>
      <w:r w:rsidRPr="005120AC">
        <w:t>горизонта</w:t>
      </w:r>
      <w:r w:rsidRPr="005120AC">
        <w:rPr>
          <w:spacing w:val="1"/>
        </w:rPr>
        <w:t xml:space="preserve"> </w:t>
      </w:r>
      <w:r w:rsidRPr="005120AC">
        <w:t>и</w:t>
      </w:r>
      <w:r w:rsidRPr="005120AC">
        <w:rPr>
          <w:spacing w:val="1"/>
        </w:rPr>
        <w:t xml:space="preserve"> </w:t>
      </w:r>
      <w:r w:rsidRPr="005120AC">
        <w:t>точки</w:t>
      </w:r>
      <w:r w:rsidRPr="005120AC">
        <w:rPr>
          <w:spacing w:val="1"/>
        </w:rPr>
        <w:t xml:space="preserve"> </w:t>
      </w:r>
      <w:r w:rsidRPr="005120AC">
        <w:t>схода,</w:t>
      </w:r>
      <w:r w:rsidRPr="005120AC">
        <w:rPr>
          <w:spacing w:val="1"/>
        </w:rPr>
        <w:t xml:space="preserve"> </w:t>
      </w:r>
      <w:r w:rsidRPr="005120AC">
        <w:t>перспективных</w:t>
      </w:r>
      <w:r w:rsidRPr="005120AC">
        <w:rPr>
          <w:spacing w:val="1"/>
        </w:rPr>
        <w:t xml:space="preserve"> </w:t>
      </w:r>
      <w:r w:rsidRPr="005120AC">
        <w:t>сокращений,</w:t>
      </w:r>
      <w:r w:rsidRPr="005120AC">
        <w:rPr>
          <w:spacing w:val="1"/>
        </w:rPr>
        <w:t xml:space="preserve"> </w:t>
      </w:r>
      <w:r w:rsidRPr="005120AC">
        <w:t>цветовых и тональных</w:t>
      </w:r>
      <w:r w:rsidRPr="005120AC">
        <w:rPr>
          <w:spacing w:val="-3"/>
        </w:rPr>
        <w:t xml:space="preserve"> </w:t>
      </w:r>
      <w:r w:rsidRPr="005120AC">
        <w:t>изменений.</w:t>
      </w:r>
    </w:p>
    <w:p w:rsidR="007C1181" w:rsidRPr="005120AC" w:rsidRDefault="007325AC" w:rsidP="00892B31">
      <w:pPr>
        <w:pStyle w:val="a3"/>
        <w:ind w:left="0" w:firstLine="709"/>
      </w:pPr>
      <w:r w:rsidRPr="005120AC">
        <w:t>Моделировать</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инструментов</w:t>
      </w:r>
      <w:r w:rsidRPr="005120AC">
        <w:rPr>
          <w:spacing w:val="1"/>
        </w:rPr>
        <w:t xml:space="preserve"> </w:t>
      </w:r>
      <w:r w:rsidRPr="005120AC">
        <w:t>геометрических фигур конструкцию традиционного крестьянского деревянного</w:t>
      </w:r>
      <w:r w:rsidRPr="005120AC">
        <w:rPr>
          <w:spacing w:val="-67"/>
        </w:rPr>
        <w:t xml:space="preserve"> </w:t>
      </w:r>
      <w:r w:rsidRPr="005120AC">
        <w:t>дома</w:t>
      </w:r>
      <w:r w:rsidRPr="005120AC">
        <w:rPr>
          <w:spacing w:val="-1"/>
        </w:rPr>
        <w:t xml:space="preserve"> </w:t>
      </w:r>
      <w:r w:rsidRPr="005120AC">
        <w:t>(избы) и различные варианты</w:t>
      </w:r>
      <w:r w:rsidRPr="005120AC">
        <w:rPr>
          <w:spacing w:val="-1"/>
        </w:rPr>
        <w:t xml:space="preserve"> </w:t>
      </w:r>
      <w:r w:rsidRPr="005120AC">
        <w:t>его</w:t>
      </w:r>
      <w:r w:rsidRPr="005120AC">
        <w:rPr>
          <w:spacing w:val="-3"/>
        </w:rPr>
        <w:t xml:space="preserve"> </w:t>
      </w:r>
      <w:r w:rsidRPr="005120AC">
        <w:t>устройства.</w:t>
      </w:r>
    </w:p>
    <w:p w:rsidR="007C1181" w:rsidRPr="005120AC" w:rsidRDefault="007325AC" w:rsidP="00892B31">
      <w:pPr>
        <w:pStyle w:val="a3"/>
        <w:ind w:left="0" w:firstLine="709"/>
      </w:pPr>
      <w:r w:rsidRPr="005120AC">
        <w:t>Использовать</w:t>
      </w:r>
      <w:r w:rsidRPr="005120AC">
        <w:rPr>
          <w:spacing w:val="1"/>
        </w:rPr>
        <w:t xml:space="preserve"> </w:t>
      </w:r>
      <w:r w:rsidRPr="005120AC">
        <w:t>поисковую</w:t>
      </w:r>
      <w:r w:rsidRPr="005120AC">
        <w:rPr>
          <w:spacing w:val="1"/>
        </w:rPr>
        <w:t xml:space="preserve"> </w:t>
      </w:r>
      <w:r w:rsidRPr="005120AC">
        <w:t>систему</w:t>
      </w:r>
      <w:r w:rsidRPr="005120AC">
        <w:rPr>
          <w:spacing w:val="1"/>
        </w:rPr>
        <w:t xml:space="preserve"> </w:t>
      </w:r>
      <w:r w:rsidRPr="005120AC">
        <w:t>для</w:t>
      </w:r>
      <w:r w:rsidRPr="005120AC">
        <w:rPr>
          <w:spacing w:val="1"/>
        </w:rPr>
        <w:t xml:space="preserve"> </w:t>
      </w:r>
      <w:r w:rsidRPr="005120AC">
        <w:t>знакомства</w:t>
      </w:r>
      <w:r w:rsidRPr="005120AC">
        <w:rPr>
          <w:spacing w:val="1"/>
        </w:rPr>
        <w:t xml:space="preserve"> </w:t>
      </w:r>
      <w:r w:rsidRPr="005120AC">
        <w:t>с</w:t>
      </w:r>
      <w:r w:rsidRPr="005120AC">
        <w:rPr>
          <w:spacing w:val="1"/>
        </w:rPr>
        <w:t xml:space="preserve"> </w:t>
      </w:r>
      <w:r w:rsidRPr="005120AC">
        <w:t>разными</w:t>
      </w:r>
      <w:r w:rsidRPr="005120AC">
        <w:rPr>
          <w:spacing w:val="1"/>
        </w:rPr>
        <w:t xml:space="preserve"> </w:t>
      </w:r>
      <w:r w:rsidRPr="005120AC">
        <w:t>видами</w:t>
      </w:r>
      <w:r w:rsidRPr="005120AC">
        <w:rPr>
          <w:spacing w:val="1"/>
        </w:rPr>
        <w:t xml:space="preserve"> </w:t>
      </w:r>
      <w:r w:rsidRPr="005120AC">
        <w:t>деревянного дома на</w:t>
      </w:r>
      <w:r w:rsidRPr="005120AC">
        <w:rPr>
          <w:spacing w:val="-1"/>
        </w:rPr>
        <w:t xml:space="preserve"> </w:t>
      </w:r>
      <w:r w:rsidRPr="005120AC">
        <w:t>основе</w:t>
      </w:r>
      <w:r w:rsidRPr="005120AC">
        <w:rPr>
          <w:spacing w:val="-4"/>
        </w:rPr>
        <w:t xml:space="preserve"> </w:t>
      </w:r>
      <w:r w:rsidRPr="005120AC">
        <w:t>избы</w:t>
      </w:r>
      <w:r w:rsidRPr="005120AC">
        <w:rPr>
          <w:spacing w:val="-1"/>
        </w:rPr>
        <w:t xml:space="preserve"> </w:t>
      </w:r>
      <w:r w:rsidRPr="005120AC">
        <w:t>и традициями</w:t>
      </w:r>
      <w:r w:rsidRPr="005120AC">
        <w:rPr>
          <w:spacing w:val="-4"/>
        </w:rPr>
        <w:t xml:space="preserve"> </w:t>
      </w:r>
      <w:r w:rsidRPr="005120AC">
        <w:t>и её</w:t>
      </w:r>
      <w:r w:rsidRPr="005120AC">
        <w:rPr>
          <w:spacing w:val="-2"/>
        </w:rPr>
        <w:t xml:space="preserve"> </w:t>
      </w:r>
      <w:r w:rsidRPr="005120AC">
        <w:t>украшений.</w:t>
      </w:r>
    </w:p>
    <w:p w:rsidR="007C1181" w:rsidRPr="005120AC" w:rsidRDefault="007325AC" w:rsidP="00892B31">
      <w:pPr>
        <w:pStyle w:val="a3"/>
        <w:ind w:left="0" w:firstLine="709"/>
      </w:pPr>
      <w:r w:rsidRPr="005120AC">
        <w:t>Осваивать</w:t>
      </w:r>
      <w:r w:rsidRPr="005120AC">
        <w:rPr>
          <w:spacing w:val="1"/>
        </w:rPr>
        <w:t xml:space="preserve"> </w:t>
      </w:r>
      <w:r w:rsidRPr="005120AC">
        <w:t>строение</w:t>
      </w:r>
      <w:r w:rsidRPr="005120AC">
        <w:rPr>
          <w:spacing w:val="1"/>
        </w:rPr>
        <w:t xml:space="preserve"> </w:t>
      </w:r>
      <w:r w:rsidRPr="005120AC">
        <w:t>юрты,</w:t>
      </w:r>
      <w:r w:rsidRPr="005120AC">
        <w:rPr>
          <w:spacing w:val="1"/>
        </w:rPr>
        <w:t xml:space="preserve"> </w:t>
      </w:r>
      <w:r w:rsidRPr="005120AC">
        <w:t>моделируя</w:t>
      </w:r>
      <w:r w:rsidRPr="005120AC">
        <w:rPr>
          <w:spacing w:val="1"/>
        </w:rPr>
        <w:t xml:space="preserve"> </w:t>
      </w:r>
      <w:r w:rsidRPr="005120AC">
        <w:t>её</w:t>
      </w:r>
      <w:r w:rsidRPr="005120AC">
        <w:rPr>
          <w:spacing w:val="1"/>
        </w:rPr>
        <w:t xml:space="preserve"> </w:t>
      </w:r>
      <w:r w:rsidRPr="005120AC">
        <w:t>конструкцию</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инструментов</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находить</w:t>
      </w:r>
      <w:r w:rsidRPr="005120AC">
        <w:rPr>
          <w:spacing w:val="1"/>
        </w:rPr>
        <w:t xml:space="preserve"> </w:t>
      </w:r>
      <w:r w:rsidRPr="005120AC">
        <w:t>в</w:t>
      </w:r>
      <w:r w:rsidRPr="005120AC">
        <w:rPr>
          <w:spacing w:val="1"/>
        </w:rPr>
        <w:t xml:space="preserve"> </w:t>
      </w:r>
      <w:r w:rsidRPr="005120AC">
        <w:t>поисковой</w:t>
      </w:r>
      <w:r w:rsidRPr="005120AC">
        <w:rPr>
          <w:spacing w:val="1"/>
        </w:rPr>
        <w:t xml:space="preserve"> </w:t>
      </w:r>
      <w:r w:rsidRPr="005120AC">
        <w:t>системе</w:t>
      </w:r>
      <w:r w:rsidRPr="005120AC">
        <w:rPr>
          <w:spacing w:val="1"/>
        </w:rPr>
        <w:t xml:space="preserve"> </w:t>
      </w:r>
      <w:r w:rsidRPr="005120AC">
        <w:t>разнообразные</w:t>
      </w:r>
      <w:r w:rsidRPr="005120AC">
        <w:rPr>
          <w:spacing w:val="1"/>
        </w:rPr>
        <w:t xml:space="preserve"> </w:t>
      </w:r>
      <w:r w:rsidRPr="005120AC">
        <w:t>модели</w:t>
      </w:r>
      <w:r w:rsidRPr="005120AC">
        <w:rPr>
          <w:spacing w:val="1"/>
        </w:rPr>
        <w:t xml:space="preserve"> </w:t>
      </w:r>
      <w:r w:rsidRPr="005120AC">
        <w:t>юрты,</w:t>
      </w:r>
      <w:r w:rsidRPr="005120AC">
        <w:rPr>
          <w:spacing w:val="1"/>
        </w:rPr>
        <w:t xml:space="preserve"> </w:t>
      </w:r>
      <w:r w:rsidRPr="005120AC">
        <w:t>её</w:t>
      </w:r>
      <w:r w:rsidRPr="005120AC">
        <w:rPr>
          <w:spacing w:val="1"/>
        </w:rPr>
        <w:t xml:space="preserve"> </w:t>
      </w:r>
      <w:r w:rsidRPr="005120AC">
        <w:t>украшения,</w:t>
      </w:r>
      <w:r w:rsidRPr="005120AC">
        <w:rPr>
          <w:spacing w:val="1"/>
        </w:rPr>
        <w:t xml:space="preserve"> </w:t>
      </w:r>
      <w:r w:rsidRPr="005120AC">
        <w:t>внешний</w:t>
      </w:r>
      <w:r w:rsidRPr="005120AC">
        <w:rPr>
          <w:spacing w:val="1"/>
        </w:rPr>
        <w:t xml:space="preserve"> </w:t>
      </w:r>
      <w:r w:rsidRPr="005120AC">
        <w:t>и</w:t>
      </w:r>
      <w:r w:rsidRPr="005120AC">
        <w:rPr>
          <w:spacing w:val="1"/>
        </w:rPr>
        <w:t xml:space="preserve"> </w:t>
      </w:r>
      <w:r w:rsidRPr="005120AC">
        <w:t>внутренний</w:t>
      </w:r>
      <w:r w:rsidRPr="005120AC">
        <w:rPr>
          <w:spacing w:val="-1"/>
        </w:rPr>
        <w:t xml:space="preserve"> </w:t>
      </w:r>
      <w:r w:rsidRPr="005120AC">
        <w:t>вид</w:t>
      </w:r>
      <w:r w:rsidRPr="005120AC">
        <w:rPr>
          <w:spacing w:val="1"/>
        </w:rPr>
        <w:t xml:space="preserve"> </w:t>
      </w:r>
      <w:r w:rsidRPr="005120AC">
        <w:t>юрты.</w:t>
      </w:r>
    </w:p>
    <w:p w:rsidR="007C1181" w:rsidRPr="005120AC" w:rsidRDefault="007325AC" w:rsidP="00892B31">
      <w:pPr>
        <w:pStyle w:val="a3"/>
        <w:ind w:left="0" w:firstLine="709"/>
      </w:pPr>
      <w:r w:rsidRPr="005120AC">
        <w:t>Моделировать</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инструментов</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конструкции</w:t>
      </w:r>
      <w:r w:rsidRPr="005120AC">
        <w:rPr>
          <w:spacing w:val="1"/>
        </w:rPr>
        <w:t xml:space="preserve"> </w:t>
      </w:r>
      <w:r w:rsidRPr="005120AC">
        <w:t>храмовых</w:t>
      </w:r>
      <w:r w:rsidRPr="005120AC">
        <w:rPr>
          <w:spacing w:val="1"/>
        </w:rPr>
        <w:t xml:space="preserve"> </w:t>
      </w:r>
      <w:r w:rsidRPr="005120AC">
        <w:t>зданий</w:t>
      </w:r>
      <w:r w:rsidRPr="005120AC">
        <w:rPr>
          <w:spacing w:val="1"/>
        </w:rPr>
        <w:t xml:space="preserve"> </w:t>
      </w:r>
      <w:r w:rsidRPr="005120AC">
        <w:t>разных</w:t>
      </w:r>
      <w:r w:rsidRPr="005120AC">
        <w:rPr>
          <w:spacing w:val="1"/>
        </w:rPr>
        <w:t xml:space="preserve"> </w:t>
      </w:r>
      <w:r w:rsidRPr="005120AC">
        <w:t>культур</w:t>
      </w:r>
      <w:r w:rsidRPr="005120AC">
        <w:rPr>
          <w:spacing w:val="1"/>
        </w:rPr>
        <w:t xml:space="preserve"> </w:t>
      </w:r>
      <w:r w:rsidRPr="005120AC">
        <w:t>(каменный</w:t>
      </w:r>
      <w:r w:rsidRPr="005120AC">
        <w:rPr>
          <w:spacing w:val="1"/>
        </w:rPr>
        <w:t xml:space="preserve"> </w:t>
      </w:r>
      <w:r w:rsidRPr="005120AC">
        <w:t>православный</w:t>
      </w:r>
      <w:r w:rsidRPr="005120AC">
        <w:rPr>
          <w:spacing w:val="1"/>
        </w:rPr>
        <w:t xml:space="preserve"> </w:t>
      </w:r>
      <w:r w:rsidRPr="005120AC">
        <w:t>собор</w:t>
      </w:r>
      <w:r w:rsidRPr="005120AC">
        <w:rPr>
          <w:spacing w:val="1"/>
        </w:rPr>
        <w:t xml:space="preserve"> </w:t>
      </w:r>
      <w:r w:rsidRPr="005120AC">
        <w:t>с</w:t>
      </w:r>
      <w:r w:rsidRPr="005120AC">
        <w:rPr>
          <w:spacing w:val="1"/>
        </w:rPr>
        <w:t xml:space="preserve"> </w:t>
      </w:r>
      <w:r w:rsidRPr="005120AC">
        <w:t>закомарами,</w:t>
      </w:r>
      <w:r w:rsidRPr="005120AC">
        <w:rPr>
          <w:spacing w:val="1"/>
        </w:rPr>
        <w:t xml:space="preserve"> </w:t>
      </w:r>
      <w:r w:rsidRPr="005120AC">
        <w:t>со</w:t>
      </w:r>
      <w:r w:rsidRPr="005120AC">
        <w:rPr>
          <w:spacing w:val="1"/>
        </w:rPr>
        <w:t xml:space="preserve"> </w:t>
      </w:r>
      <w:r w:rsidRPr="005120AC">
        <w:t>сводами-нефами,</w:t>
      </w:r>
      <w:r w:rsidRPr="005120AC">
        <w:rPr>
          <w:spacing w:val="1"/>
        </w:rPr>
        <w:t xml:space="preserve"> </w:t>
      </w:r>
      <w:r w:rsidRPr="005120AC">
        <w:t>главой,</w:t>
      </w:r>
      <w:r w:rsidRPr="005120AC">
        <w:rPr>
          <w:spacing w:val="1"/>
        </w:rPr>
        <w:t xml:space="preserve"> </w:t>
      </w:r>
      <w:r w:rsidRPr="005120AC">
        <w:t>куполом; готический</w:t>
      </w:r>
      <w:r w:rsidRPr="005120AC">
        <w:rPr>
          <w:spacing w:val="-1"/>
        </w:rPr>
        <w:t xml:space="preserve"> </w:t>
      </w:r>
      <w:r w:rsidRPr="005120AC">
        <w:t>или</w:t>
      </w:r>
      <w:r w:rsidRPr="005120AC">
        <w:rPr>
          <w:spacing w:val="-3"/>
        </w:rPr>
        <w:t xml:space="preserve"> </w:t>
      </w:r>
      <w:r w:rsidRPr="005120AC">
        <w:t>романский</w:t>
      </w:r>
      <w:r w:rsidRPr="005120AC">
        <w:rPr>
          <w:spacing w:val="-1"/>
        </w:rPr>
        <w:t xml:space="preserve"> </w:t>
      </w:r>
      <w:r w:rsidRPr="005120AC">
        <w:t>собор;</w:t>
      </w:r>
      <w:r w:rsidRPr="005120AC">
        <w:rPr>
          <w:spacing w:val="1"/>
        </w:rPr>
        <w:t xml:space="preserve"> </w:t>
      </w:r>
      <w:r w:rsidRPr="005120AC">
        <w:t>пагода; мечеть).</w:t>
      </w:r>
    </w:p>
    <w:p w:rsidR="007C1181" w:rsidRPr="005120AC" w:rsidRDefault="007325AC" w:rsidP="00892B31">
      <w:pPr>
        <w:pStyle w:val="a3"/>
        <w:ind w:left="0" w:firstLine="709"/>
      </w:pPr>
      <w:r w:rsidRPr="005120AC">
        <w:t>Построить</w:t>
      </w:r>
      <w:r w:rsidRPr="005120AC">
        <w:rPr>
          <w:spacing w:val="1"/>
        </w:rPr>
        <w:t xml:space="preserve"> </w:t>
      </w:r>
      <w:r w:rsidRPr="005120AC">
        <w:t>пропорции</w:t>
      </w:r>
      <w:r w:rsidRPr="005120AC">
        <w:rPr>
          <w:spacing w:val="1"/>
        </w:rPr>
        <w:t xml:space="preserve"> </w:t>
      </w:r>
      <w:r w:rsidRPr="005120AC">
        <w:t>фигуры</w:t>
      </w:r>
      <w:r w:rsidRPr="005120AC">
        <w:rPr>
          <w:spacing w:val="1"/>
        </w:rPr>
        <w:t xml:space="preserve"> </w:t>
      </w:r>
      <w:r w:rsidRPr="005120AC">
        <w:t>человека</w:t>
      </w:r>
      <w:r w:rsidRPr="005120AC">
        <w:rPr>
          <w:spacing w:val="1"/>
        </w:rPr>
        <w:t xml:space="preserve"> </w:t>
      </w:r>
      <w:r w:rsidRPr="005120AC">
        <w:t>в</w:t>
      </w:r>
      <w:r w:rsidRPr="005120AC">
        <w:rPr>
          <w:spacing w:val="1"/>
        </w:rPr>
        <w:t xml:space="preserve"> </w:t>
      </w:r>
      <w:r w:rsidRPr="005120AC">
        <w:t>графическом</w:t>
      </w:r>
      <w:r w:rsidRPr="005120AC">
        <w:rPr>
          <w:spacing w:val="1"/>
        </w:rPr>
        <w:t xml:space="preserve"> </w:t>
      </w:r>
      <w:r w:rsidRPr="005120AC">
        <w:t>редакторе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геометрических</w:t>
      </w:r>
      <w:r w:rsidRPr="005120AC">
        <w:rPr>
          <w:spacing w:val="1"/>
        </w:rPr>
        <w:t xml:space="preserve"> </w:t>
      </w:r>
      <w:r w:rsidRPr="005120AC">
        <w:t>фигур</w:t>
      </w:r>
      <w:r w:rsidRPr="005120AC">
        <w:rPr>
          <w:spacing w:val="1"/>
        </w:rPr>
        <w:t xml:space="preserve"> </w:t>
      </w:r>
      <w:r w:rsidRPr="005120AC">
        <w:t>или</w:t>
      </w:r>
      <w:r w:rsidRPr="005120AC">
        <w:rPr>
          <w:spacing w:val="1"/>
        </w:rPr>
        <w:t xml:space="preserve"> </w:t>
      </w:r>
      <w:r w:rsidRPr="005120AC">
        <w:t>на</w:t>
      </w:r>
      <w:r w:rsidRPr="005120AC">
        <w:rPr>
          <w:spacing w:val="1"/>
        </w:rPr>
        <w:t xml:space="preserve"> </w:t>
      </w:r>
      <w:r w:rsidRPr="005120AC">
        <w:t>линейной</w:t>
      </w:r>
      <w:r w:rsidRPr="005120AC">
        <w:rPr>
          <w:spacing w:val="1"/>
        </w:rPr>
        <w:t xml:space="preserve"> </w:t>
      </w:r>
      <w:r w:rsidRPr="005120AC">
        <w:t>основе;</w:t>
      </w:r>
      <w:r w:rsidRPr="005120AC">
        <w:rPr>
          <w:spacing w:val="71"/>
        </w:rPr>
        <w:t xml:space="preserve"> </w:t>
      </w:r>
      <w:r w:rsidRPr="005120AC">
        <w:t>изобразить</w:t>
      </w:r>
      <w:r w:rsidRPr="005120AC">
        <w:rPr>
          <w:spacing w:val="1"/>
        </w:rPr>
        <w:t xml:space="preserve"> </w:t>
      </w:r>
      <w:r w:rsidRPr="005120AC">
        <w:t>различные</w:t>
      </w:r>
      <w:r w:rsidRPr="005120AC">
        <w:rPr>
          <w:spacing w:val="1"/>
        </w:rPr>
        <w:t xml:space="preserve"> </w:t>
      </w:r>
      <w:r w:rsidRPr="005120AC">
        <w:t>фазы</w:t>
      </w:r>
      <w:r w:rsidRPr="005120AC">
        <w:rPr>
          <w:spacing w:val="1"/>
        </w:rPr>
        <w:t xml:space="preserve"> </w:t>
      </w:r>
      <w:r w:rsidRPr="005120AC">
        <w:t>движения,</w:t>
      </w:r>
      <w:r w:rsidRPr="005120AC">
        <w:rPr>
          <w:spacing w:val="1"/>
        </w:rPr>
        <w:t xml:space="preserve"> </w:t>
      </w:r>
      <w:r w:rsidRPr="005120AC">
        <w:t>двигая</w:t>
      </w:r>
      <w:r w:rsidRPr="005120AC">
        <w:rPr>
          <w:spacing w:val="1"/>
        </w:rPr>
        <w:t xml:space="preserve"> </w:t>
      </w:r>
      <w:r w:rsidRPr="005120AC">
        <w:t>части</w:t>
      </w:r>
      <w:r w:rsidRPr="005120AC">
        <w:rPr>
          <w:spacing w:val="1"/>
        </w:rPr>
        <w:t xml:space="preserve"> </w:t>
      </w:r>
      <w:r w:rsidRPr="005120AC">
        <w:t>фигуры</w:t>
      </w:r>
      <w:r w:rsidRPr="005120AC">
        <w:rPr>
          <w:spacing w:val="1"/>
        </w:rPr>
        <w:t xml:space="preserve"> </w:t>
      </w:r>
      <w:r w:rsidRPr="005120AC">
        <w:t>(при</w:t>
      </w:r>
      <w:r w:rsidRPr="005120AC">
        <w:rPr>
          <w:spacing w:val="1"/>
        </w:rPr>
        <w:t xml:space="preserve"> </w:t>
      </w:r>
      <w:r w:rsidRPr="005120AC">
        <w:t>соответствующих</w:t>
      </w:r>
      <w:r w:rsidRPr="005120AC">
        <w:rPr>
          <w:spacing w:val="-67"/>
        </w:rPr>
        <w:t xml:space="preserve"> </w:t>
      </w:r>
      <w:r w:rsidRPr="005120AC">
        <w:t>технических</w:t>
      </w:r>
      <w:r w:rsidRPr="005120AC">
        <w:rPr>
          <w:spacing w:val="-2"/>
        </w:rPr>
        <w:t xml:space="preserve"> </w:t>
      </w:r>
      <w:r w:rsidRPr="005120AC">
        <w:t>условиях</w:t>
      </w:r>
      <w:r w:rsidRPr="005120AC">
        <w:rPr>
          <w:spacing w:val="-1"/>
        </w:rPr>
        <w:t xml:space="preserve"> </w:t>
      </w:r>
      <w:r w:rsidRPr="005120AC">
        <w:t>создать</w:t>
      </w:r>
      <w:r w:rsidRPr="005120AC">
        <w:rPr>
          <w:spacing w:val="-4"/>
        </w:rPr>
        <w:t xml:space="preserve"> </w:t>
      </w:r>
      <w:r w:rsidRPr="005120AC">
        <w:t>анимацию</w:t>
      </w:r>
      <w:r w:rsidRPr="005120AC">
        <w:rPr>
          <w:spacing w:val="-3"/>
        </w:rPr>
        <w:t xml:space="preserve"> </w:t>
      </w:r>
      <w:r w:rsidRPr="005120AC">
        <w:t>схематического</w:t>
      </w:r>
      <w:r w:rsidRPr="005120AC">
        <w:rPr>
          <w:spacing w:val="-4"/>
        </w:rPr>
        <w:t xml:space="preserve"> </w:t>
      </w:r>
      <w:r w:rsidRPr="005120AC">
        <w:t>движения</w:t>
      </w:r>
      <w:r w:rsidRPr="005120AC">
        <w:rPr>
          <w:spacing w:val="-2"/>
        </w:rPr>
        <w:t xml:space="preserve"> </w:t>
      </w:r>
      <w:r w:rsidRPr="005120AC">
        <w:t>человека).</w:t>
      </w:r>
    </w:p>
    <w:p w:rsidR="007C1181" w:rsidRPr="005120AC" w:rsidRDefault="007325AC" w:rsidP="00892B31">
      <w:pPr>
        <w:pStyle w:val="a3"/>
        <w:ind w:left="0" w:firstLine="709"/>
      </w:pPr>
      <w:r w:rsidRPr="005120AC">
        <w:t>Освоить анимацию простого повторяющегося движения изображения в</w:t>
      </w:r>
      <w:r w:rsidRPr="005120AC">
        <w:rPr>
          <w:spacing w:val="1"/>
        </w:rPr>
        <w:t xml:space="preserve"> </w:t>
      </w:r>
      <w:r w:rsidRPr="005120AC">
        <w:t>виртуальном</w:t>
      </w:r>
      <w:r w:rsidRPr="005120AC">
        <w:rPr>
          <w:spacing w:val="-1"/>
        </w:rPr>
        <w:t xml:space="preserve"> </w:t>
      </w:r>
      <w:r w:rsidRPr="005120AC">
        <w:t>редакторе GIF-анимации.</w:t>
      </w:r>
    </w:p>
    <w:p w:rsidR="007C1181" w:rsidRPr="005120AC" w:rsidRDefault="007325AC" w:rsidP="00892B31">
      <w:pPr>
        <w:pStyle w:val="a3"/>
        <w:ind w:left="0" w:firstLine="709"/>
      </w:pPr>
      <w:r w:rsidRPr="005120AC">
        <w:t>Освоить и проводить компьютерные презентации в программе PowerPoint</w:t>
      </w:r>
      <w:r w:rsidRPr="005120AC">
        <w:rPr>
          <w:spacing w:val="-67"/>
        </w:rPr>
        <w:t xml:space="preserve"> </w:t>
      </w:r>
      <w:r w:rsidRPr="005120AC">
        <w:t>по</w:t>
      </w:r>
      <w:r w:rsidRPr="005120AC">
        <w:rPr>
          <w:spacing w:val="1"/>
        </w:rPr>
        <w:t xml:space="preserve"> </w:t>
      </w:r>
      <w:r w:rsidRPr="005120AC">
        <w:t>темам</w:t>
      </w:r>
      <w:r w:rsidRPr="005120AC">
        <w:rPr>
          <w:spacing w:val="1"/>
        </w:rPr>
        <w:t xml:space="preserve"> </w:t>
      </w:r>
      <w:r w:rsidRPr="005120AC">
        <w:t>изучаемого</w:t>
      </w:r>
      <w:r w:rsidRPr="005120AC">
        <w:rPr>
          <w:spacing w:val="1"/>
        </w:rPr>
        <w:t xml:space="preserve"> </w:t>
      </w:r>
      <w:r w:rsidRPr="005120AC">
        <w:t>материала,</w:t>
      </w:r>
      <w:r w:rsidRPr="005120AC">
        <w:rPr>
          <w:spacing w:val="1"/>
        </w:rPr>
        <w:t xml:space="preserve"> </w:t>
      </w:r>
      <w:r w:rsidRPr="005120AC">
        <w:t>собирая</w:t>
      </w:r>
      <w:r w:rsidRPr="005120AC">
        <w:rPr>
          <w:spacing w:val="1"/>
        </w:rPr>
        <w:t xml:space="preserve"> </w:t>
      </w:r>
      <w:r w:rsidRPr="005120AC">
        <w:t>в</w:t>
      </w:r>
      <w:r w:rsidRPr="005120AC">
        <w:rPr>
          <w:spacing w:val="1"/>
        </w:rPr>
        <w:t xml:space="preserve"> </w:t>
      </w:r>
      <w:r w:rsidRPr="005120AC">
        <w:t>поисковых</w:t>
      </w:r>
      <w:r w:rsidRPr="005120AC">
        <w:rPr>
          <w:spacing w:val="1"/>
        </w:rPr>
        <w:t xml:space="preserve"> </w:t>
      </w:r>
      <w:r w:rsidRPr="005120AC">
        <w:t>системах</w:t>
      </w:r>
      <w:r w:rsidRPr="005120AC">
        <w:rPr>
          <w:spacing w:val="1"/>
        </w:rPr>
        <w:t xml:space="preserve"> </w:t>
      </w:r>
      <w:r w:rsidRPr="005120AC">
        <w:t>нужный</w:t>
      </w:r>
      <w:r w:rsidRPr="005120AC">
        <w:rPr>
          <w:spacing w:val="1"/>
        </w:rPr>
        <w:t xml:space="preserve"> </w:t>
      </w:r>
      <w:r w:rsidRPr="005120AC">
        <w:t>материал,</w:t>
      </w:r>
      <w:r w:rsidRPr="005120AC">
        <w:rPr>
          <w:spacing w:val="1"/>
        </w:rPr>
        <w:t xml:space="preserve"> </w:t>
      </w:r>
      <w:r w:rsidRPr="005120AC">
        <w:t>или</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собственных</w:t>
      </w:r>
      <w:r w:rsidRPr="005120AC">
        <w:rPr>
          <w:spacing w:val="1"/>
        </w:rPr>
        <w:t xml:space="preserve"> </w:t>
      </w:r>
      <w:r w:rsidRPr="005120AC">
        <w:t>фотографий</w:t>
      </w:r>
      <w:r w:rsidRPr="005120AC">
        <w:rPr>
          <w:spacing w:val="1"/>
        </w:rPr>
        <w:t xml:space="preserve"> </w:t>
      </w:r>
      <w:r w:rsidRPr="005120AC">
        <w:t>и</w:t>
      </w:r>
      <w:r w:rsidRPr="005120AC">
        <w:rPr>
          <w:spacing w:val="1"/>
        </w:rPr>
        <w:t xml:space="preserve"> </w:t>
      </w:r>
      <w:r w:rsidRPr="005120AC">
        <w:t>фотографий</w:t>
      </w:r>
      <w:r w:rsidRPr="005120AC">
        <w:rPr>
          <w:spacing w:val="1"/>
        </w:rPr>
        <w:t xml:space="preserve"> </w:t>
      </w:r>
      <w:r w:rsidRPr="005120AC">
        <w:t>своих</w:t>
      </w:r>
      <w:r w:rsidRPr="005120AC">
        <w:rPr>
          <w:spacing w:val="1"/>
        </w:rPr>
        <w:t xml:space="preserve"> </w:t>
      </w:r>
      <w:r w:rsidRPr="005120AC">
        <w:t>рисунков; делать шрифтовые надписи наиболее важных определений, названий,</w:t>
      </w:r>
      <w:r w:rsidRPr="005120AC">
        <w:rPr>
          <w:spacing w:val="-67"/>
        </w:rPr>
        <w:t xml:space="preserve"> </w:t>
      </w:r>
      <w:r w:rsidRPr="005120AC">
        <w:t>положений,</w:t>
      </w:r>
      <w:r w:rsidRPr="005120AC">
        <w:rPr>
          <w:spacing w:val="-2"/>
        </w:rPr>
        <w:t xml:space="preserve"> </w:t>
      </w:r>
      <w:r w:rsidRPr="005120AC">
        <w:t>которые надо</w:t>
      </w:r>
      <w:r w:rsidRPr="005120AC">
        <w:rPr>
          <w:spacing w:val="-3"/>
        </w:rPr>
        <w:t xml:space="preserve"> </w:t>
      </w:r>
      <w:r w:rsidRPr="005120AC">
        <w:t>помнить</w:t>
      </w:r>
      <w:r w:rsidRPr="005120AC">
        <w:rPr>
          <w:spacing w:val="-5"/>
        </w:rPr>
        <w:t xml:space="preserve"> </w:t>
      </w:r>
      <w:r w:rsidRPr="005120AC">
        <w:t>и знать.</w:t>
      </w:r>
    </w:p>
    <w:p w:rsidR="007C1181" w:rsidRDefault="007325AC" w:rsidP="00892B31">
      <w:pPr>
        <w:pStyle w:val="a3"/>
        <w:ind w:left="0" w:firstLine="709"/>
      </w:pPr>
      <w:r w:rsidRPr="005120AC">
        <w:t>Совершать виртуальные тематические путешествия по художественным</w:t>
      </w:r>
      <w:r w:rsidRPr="005120AC">
        <w:rPr>
          <w:spacing w:val="1"/>
        </w:rPr>
        <w:t xml:space="preserve"> </w:t>
      </w:r>
      <w:r w:rsidRPr="005120AC">
        <w:t>музеям</w:t>
      </w:r>
      <w:r w:rsidRPr="005120AC">
        <w:rPr>
          <w:spacing w:val="-1"/>
        </w:rPr>
        <w:t xml:space="preserve"> </w:t>
      </w:r>
      <w:r w:rsidRPr="005120AC">
        <w:t>мира.</w:t>
      </w:r>
    </w:p>
    <w:p w:rsidR="00295373" w:rsidRPr="008C3975" w:rsidRDefault="00295373" w:rsidP="00295373">
      <w:pPr>
        <w:widowControl/>
        <w:autoSpaceDE/>
        <w:autoSpaceDN/>
        <w:ind w:firstLine="709"/>
        <w:jc w:val="center"/>
        <w:rPr>
          <w:b/>
          <w:sz w:val="28"/>
          <w:szCs w:val="28"/>
          <w:lang w:eastAsia="ru-RU"/>
        </w:rPr>
      </w:pPr>
      <w:r w:rsidRPr="008C3975">
        <w:rPr>
          <w:b/>
          <w:sz w:val="28"/>
          <w:szCs w:val="28"/>
          <w:lang w:eastAsia="ru-RU"/>
        </w:rPr>
        <w:t>ТЕМАТИЧЕСКОЕ ПЛАНИРОВАНИЕ 1 КЛАСС</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17"/>
        <w:gridCol w:w="3195"/>
        <w:gridCol w:w="930"/>
        <w:gridCol w:w="2552"/>
        <w:gridCol w:w="3729"/>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95"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30"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729"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295373">
        <w:tc>
          <w:tcPr>
            <w:tcW w:w="7294" w:type="dxa"/>
            <w:gridSpan w:val="4"/>
          </w:tcPr>
          <w:p w:rsidR="00295373" w:rsidRPr="00295373" w:rsidRDefault="00295373" w:rsidP="00295373">
            <w:pPr>
              <w:pStyle w:val="a3"/>
              <w:ind w:left="0" w:firstLine="0"/>
              <w:jc w:val="center"/>
              <w:rPr>
                <w:b/>
                <w:sz w:val="24"/>
                <w:szCs w:val="24"/>
              </w:rPr>
            </w:pPr>
            <w:r w:rsidRPr="00295373">
              <w:rPr>
                <w:b/>
                <w:bCs/>
                <w:sz w:val="24"/>
                <w:szCs w:val="24"/>
              </w:rPr>
              <w:t>Модуль 1. Восприятие произведений искусства (1 час)</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rPr>
          <w:trHeight w:val="2176"/>
        </w:trPr>
        <w:tc>
          <w:tcPr>
            <w:tcW w:w="617" w:type="dxa"/>
          </w:tcPr>
          <w:p w:rsidR="00295373" w:rsidRPr="00295373" w:rsidRDefault="00295373" w:rsidP="00295373">
            <w:pPr>
              <w:jc w:val="both"/>
              <w:rPr>
                <w:sz w:val="24"/>
                <w:szCs w:val="24"/>
              </w:rPr>
            </w:pPr>
            <w:r w:rsidRPr="00295373">
              <w:rPr>
                <w:sz w:val="24"/>
                <w:szCs w:val="24"/>
              </w:rPr>
              <w:t>1.1</w:t>
            </w:r>
          </w:p>
        </w:tc>
        <w:tc>
          <w:tcPr>
            <w:tcW w:w="3195" w:type="dxa"/>
          </w:tcPr>
          <w:p w:rsidR="00295373" w:rsidRPr="00295373" w:rsidRDefault="00295373" w:rsidP="00295373">
            <w:pPr>
              <w:jc w:val="both"/>
              <w:rPr>
                <w:sz w:val="24"/>
                <w:szCs w:val="24"/>
              </w:rPr>
            </w:pPr>
            <w:r w:rsidRPr="00295373">
              <w:rPr>
                <w:sz w:val="24"/>
                <w:szCs w:val="24"/>
              </w:rPr>
              <w:t>Восприятие детских рисунков. Навыки восприятия произведений детского творчества и формирование зрительских умений. Первые представления о композиции: на уровне образного восприятия. Представление о различных художественных материалах. Обсуждение содержания рисунка</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7294" w:type="dxa"/>
            <w:gridSpan w:val="4"/>
          </w:tcPr>
          <w:p w:rsidR="00295373" w:rsidRPr="00295373" w:rsidRDefault="009C2730" w:rsidP="009C2730">
            <w:pPr>
              <w:pStyle w:val="a3"/>
              <w:tabs>
                <w:tab w:val="left" w:pos="630"/>
                <w:tab w:val="center" w:pos="3539"/>
              </w:tabs>
              <w:ind w:left="0" w:firstLine="0"/>
              <w:jc w:val="left"/>
              <w:rPr>
                <w:b/>
                <w:sz w:val="24"/>
                <w:szCs w:val="24"/>
              </w:rPr>
            </w:pPr>
            <w:r>
              <w:rPr>
                <w:b/>
                <w:bCs/>
                <w:sz w:val="24"/>
                <w:szCs w:val="24"/>
              </w:rPr>
              <w:tab/>
            </w:r>
            <w:r w:rsidR="00295373" w:rsidRPr="00295373">
              <w:rPr>
                <w:b/>
                <w:bCs/>
                <w:sz w:val="24"/>
                <w:szCs w:val="24"/>
              </w:rPr>
              <w:t>Модуль 2. Графика (5 часов)</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2.1</w:t>
            </w:r>
          </w:p>
        </w:tc>
        <w:tc>
          <w:tcPr>
            <w:tcW w:w="3195" w:type="dxa"/>
          </w:tcPr>
          <w:p w:rsidR="00295373" w:rsidRPr="00295373" w:rsidRDefault="00295373" w:rsidP="00295373">
            <w:pPr>
              <w:jc w:val="both"/>
              <w:rPr>
                <w:sz w:val="24"/>
                <w:szCs w:val="24"/>
              </w:rPr>
            </w:pPr>
            <w:r w:rsidRPr="00295373">
              <w:rPr>
                <w:sz w:val="24"/>
                <w:szCs w:val="24"/>
              </w:rPr>
              <w:t>Линейный рисунок. Разные виды линий. Линии в природе. Ветки (по фотографиям): тонкие — толстые, порывистые, угловатые, плавные и др. Графические материалы и их особенности. Приемы рисования линией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2.2</w:t>
            </w:r>
          </w:p>
        </w:tc>
        <w:tc>
          <w:tcPr>
            <w:tcW w:w="3195" w:type="dxa"/>
          </w:tcPr>
          <w:p w:rsidR="00295373" w:rsidRPr="00295373" w:rsidRDefault="00295373" w:rsidP="00295373">
            <w:pPr>
              <w:jc w:val="both"/>
              <w:rPr>
                <w:sz w:val="24"/>
                <w:szCs w:val="24"/>
              </w:rPr>
            </w:pPr>
            <w:r w:rsidRPr="00295373">
              <w:rPr>
                <w:sz w:val="24"/>
                <w:szCs w:val="24"/>
              </w:rPr>
              <w:t>Рисунок с натуры: рисунок листьев разной формы (треугольный, круглый, овальный, длинный)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2.3</w:t>
            </w:r>
          </w:p>
        </w:tc>
        <w:tc>
          <w:tcPr>
            <w:tcW w:w="3195" w:type="dxa"/>
          </w:tcPr>
          <w:p w:rsidR="00295373" w:rsidRPr="00295373" w:rsidRDefault="00295373" w:rsidP="00295373">
            <w:pPr>
              <w:jc w:val="both"/>
              <w:rPr>
                <w:sz w:val="24"/>
                <w:szCs w:val="24"/>
              </w:rPr>
            </w:pPr>
            <w:r w:rsidRPr="00295373">
              <w:rPr>
                <w:sz w:val="24"/>
                <w:szCs w:val="24"/>
              </w:rPr>
              <w:t>Последовательность рисунка. Первичные навыки определения пропорций и понимания их значения. От одного пятна — «тела», меняя пропорции «лап» и «шеи», получаем рисунки разных животных. Линейный тематический рисунок (линия-рассказчица) на сюжет стихотворения или сюжет из жизни детей (игры во дворе, в походе и др.) с простым и веселым повествовательным сюжетом</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2.4</w:t>
            </w:r>
          </w:p>
        </w:tc>
        <w:tc>
          <w:tcPr>
            <w:tcW w:w="3195" w:type="dxa"/>
          </w:tcPr>
          <w:p w:rsidR="00295373" w:rsidRPr="00295373" w:rsidRDefault="00295373" w:rsidP="00295373">
            <w:pPr>
              <w:jc w:val="both"/>
              <w:rPr>
                <w:sz w:val="24"/>
                <w:szCs w:val="24"/>
              </w:rPr>
            </w:pPr>
            <w:r w:rsidRPr="00295373">
              <w:rPr>
                <w:sz w:val="24"/>
                <w:szCs w:val="24"/>
              </w:rPr>
              <w:t>Пятно-силуэт. Превращение случайного пятна в изображение зверушки или фантастического зверя. Развитие образного видения и способности целостного, обобщенного видения. Пятно как основа графического изображения. Тень как пример пятна. Теневой театр. Силуэт</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2.5</w:t>
            </w:r>
          </w:p>
        </w:tc>
        <w:tc>
          <w:tcPr>
            <w:tcW w:w="3195" w:type="dxa"/>
          </w:tcPr>
          <w:p w:rsidR="00295373" w:rsidRPr="00295373" w:rsidRDefault="00295373" w:rsidP="00295373">
            <w:pPr>
              <w:jc w:val="both"/>
              <w:rPr>
                <w:sz w:val="24"/>
                <w:szCs w:val="24"/>
              </w:rPr>
            </w:pPr>
            <w:r w:rsidRPr="00295373">
              <w:rPr>
                <w:sz w:val="24"/>
                <w:szCs w:val="24"/>
              </w:rPr>
              <w:t>Навыки работы на уроке с жидкой краской и кистью, уход за своим рабочим местом. Рассмотрение и анализ средств выражения — пятна и линии — в иллюстрациях художников к детским книгам</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7294" w:type="dxa"/>
            <w:gridSpan w:val="4"/>
          </w:tcPr>
          <w:p w:rsidR="00295373" w:rsidRPr="00295373" w:rsidRDefault="009C2730" w:rsidP="009C2730">
            <w:pPr>
              <w:pStyle w:val="a3"/>
              <w:tabs>
                <w:tab w:val="left" w:pos="570"/>
                <w:tab w:val="center" w:pos="3539"/>
              </w:tabs>
              <w:ind w:left="0" w:firstLine="0"/>
              <w:jc w:val="left"/>
              <w:rPr>
                <w:b/>
                <w:sz w:val="24"/>
                <w:szCs w:val="24"/>
              </w:rPr>
            </w:pPr>
            <w:r>
              <w:rPr>
                <w:b/>
                <w:bCs/>
                <w:sz w:val="24"/>
                <w:szCs w:val="24"/>
              </w:rPr>
              <w:tab/>
            </w:r>
            <w:r w:rsidR="00295373" w:rsidRPr="00295373">
              <w:rPr>
                <w:b/>
                <w:bCs/>
                <w:sz w:val="24"/>
                <w:szCs w:val="24"/>
              </w:rPr>
              <w:t>Модуль 3. Живопись (4 часа)</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3.1</w:t>
            </w:r>
          </w:p>
        </w:tc>
        <w:tc>
          <w:tcPr>
            <w:tcW w:w="3195" w:type="dxa"/>
          </w:tcPr>
          <w:p w:rsidR="00295373" w:rsidRPr="00295373" w:rsidRDefault="00295373" w:rsidP="00295373">
            <w:pPr>
              <w:jc w:val="both"/>
              <w:rPr>
                <w:sz w:val="24"/>
                <w:szCs w:val="24"/>
              </w:rPr>
            </w:pPr>
            <w:r w:rsidRPr="00295373">
              <w:rPr>
                <w:sz w:val="24"/>
                <w:szCs w:val="24"/>
              </w:rPr>
              <w:t>Цвет как одно из главных средств выражения в изобразительном искусстве. Навыки работы гуашью в условиях урока. Три основных цвета. Ассоциативные представления, связанные с каждым из цветов. Навыки смешения красок и получения нового цвета. Эмоциональная выразительность цвета. Цвет как выражение настроения, душевного состояния</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3.2</w:t>
            </w:r>
          </w:p>
        </w:tc>
        <w:tc>
          <w:tcPr>
            <w:tcW w:w="3195" w:type="dxa"/>
          </w:tcPr>
          <w:p w:rsidR="00295373" w:rsidRPr="00295373" w:rsidRDefault="00295373" w:rsidP="00295373">
            <w:pPr>
              <w:jc w:val="both"/>
              <w:rPr>
                <w:sz w:val="24"/>
                <w:szCs w:val="24"/>
              </w:rPr>
            </w:pPr>
            <w:r w:rsidRPr="00295373">
              <w:rPr>
                <w:sz w:val="24"/>
                <w:szCs w:val="24"/>
              </w:rPr>
              <w:t>Наш мир украшают цветы. Живописное изображение по представлению и восприятию разных по цвету и формам цветков. Развитие навыков работы гуашью и навыков наблюдения. Техника монотипии. Представления о симметрии. Развитие ассоциативного воображения</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2</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3.3</w:t>
            </w:r>
          </w:p>
        </w:tc>
        <w:tc>
          <w:tcPr>
            <w:tcW w:w="3195" w:type="dxa"/>
          </w:tcPr>
          <w:p w:rsidR="00295373" w:rsidRPr="00295373" w:rsidRDefault="00295373" w:rsidP="00295373">
            <w:pPr>
              <w:jc w:val="both"/>
              <w:rPr>
                <w:sz w:val="24"/>
                <w:szCs w:val="24"/>
              </w:rPr>
            </w:pPr>
            <w:r w:rsidRPr="00295373">
              <w:rPr>
                <w:sz w:val="24"/>
                <w:szCs w:val="24"/>
              </w:rPr>
              <w:t>Тематическая композиция «Времена года». Контрастные цветовые состояния времен года. Работа гуашью, в технике аппликации или в смешанной технике</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7294" w:type="dxa"/>
            <w:gridSpan w:val="4"/>
          </w:tcPr>
          <w:p w:rsidR="00295373" w:rsidRPr="00295373" w:rsidRDefault="009C2730" w:rsidP="009C2730">
            <w:pPr>
              <w:pStyle w:val="a3"/>
              <w:tabs>
                <w:tab w:val="left" w:pos="570"/>
                <w:tab w:val="center" w:pos="3539"/>
              </w:tabs>
              <w:ind w:left="0" w:firstLine="0"/>
              <w:jc w:val="left"/>
              <w:rPr>
                <w:b/>
                <w:sz w:val="24"/>
                <w:szCs w:val="24"/>
              </w:rPr>
            </w:pPr>
            <w:r>
              <w:rPr>
                <w:b/>
                <w:bCs/>
                <w:sz w:val="24"/>
                <w:szCs w:val="24"/>
              </w:rPr>
              <w:tab/>
            </w:r>
            <w:r w:rsidR="00295373" w:rsidRPr="00295373">
              <w:rPr>
                <w:b/>
                <w:bCs/>
                <w:sz w:val="24"/>
                <w:szCs w:val="24"/>
              </w:rPr>
              <w:t>Модуль 4. Скульптура (4 часа)</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4.1</w:t>
            </w:r>
          </w:p>
        </w:tc>
        <w:tc>
          <w:tcPr>
            <w:tcW w:w="3195" w:type="dxa"/>
          </w:tcPr>
          <w:p w:rsidR="00295373" w:rsidRPr="00295373" w:rsidRDefault="00295373" w:rsidP="00295373">
            <w:pPr>
              <w:jc w:val="both"/>
              <w:rPr>
                <w:sz w:val="24"/>
                <w:szCs w:val="24"/>
              </w:rPr>
            </w:pPr>
            <w:r w:rsidRPr="00295373">
              <w:rPr>
                <w:sz w:val="24"/>
                <w:szCs w:val="24"/>
              </w:rPr>
              <w:t>Изображение в объеме. Приемы работы с пластилином; дощечка, стек, тряпочка. Лепка зверушек из цельной формы (черепашки, ежика, зайчика и т. д.). Приемы вытягивания, вдавливания, сгибания, скручивания</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4.2</w:t>
            </w:r>
          </w:p>
        </w:tc>
        <w:tc>
          <w:tcPr>
            <w:tcW w:w="3195" w:type="dxa"/>
          </w:tcPr>
          <w:p w:rsidR="00295373" w:rsidRPr="00295373" w:rsidRDefault="00295373" w:rsidP="00295373">
            <w:pPr>
              <w:jc w:val="both"/>
              <w:rPr>
                <w:sz w:val="24"/>
                <w:szCs w:val="24"/>
              </w:rPr>
            </w:pPr>
            <w:r w:rsidRPr="00295373">
              <w:rPr>
                <w:sz w:val="24"/>
                <w:szCs w:val="24"/>
              </w:rPr>
              <w:t>Бумажная пластика. Овладение первичными приемами надрезания, закручивания, складывания в работе над объемной аппликацией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4.3</w:t>
            </w:r>
          </w:p>
        </w:tc>
        <w:tc>
          <w:tcPr>
            <w:tcW w:w="3195" w:type="dxa"/>
          </w:tcPr>
          <w:p w:rsidR="00295373" w:rsidRPr="00295373" w:rsidRDefault="00295373" w:rsidP="00295373">
            <w:pPr>
              <w:jc w:val="both"/>
              <w:rPr>
                <w:sz w:val="24"/>
                <w:szCs w:val="24"/>
              </w:rPr>
            </w:pPr>
            <w:r w:rsidRPr="00295373">
              <w:rPr>
                <w:sz w:val="24"/>
                <w:szCs w:val="24"/>
              </w:rPr>
              <w:t>Лепка игрушки по мотивам одного из наиболее известных народных художественных промыслов (дымковская, каргопольская игрушки или по выбору учителя с учетом местных промыслов)</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4.4</w:t>
            </w:r>
          </w:p>
        </w:tc>
        <w:tc>
          <w:tcPr>
            <w:tcW w:w="3195" w:type="dxa"/>
          </w:tcPr>
          <w:p w:rsidR="00295373" w:rsidRPr="00295373" w:rsidRDefault="00295373" w:rsidP="00295373">
            <w:pPr>
              <w:jc w:val="both"/>
              <w:rPr>
                <w:sz w:val="24"/>
                <w:szCs w:val="24"/>
              </w:rPr>
            </w:pPr>
            <w:r w:rsidRPr="00295373">
              <w:rPr>
                <w:sz w:val="24"/>
                <w:szCs w:val="24"/>
              </w:rPr>
              <w:t>Объемная аппликация из бумаги и картона</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7294" w:type="dxa"/>
            <w:gridSpan w:val="4"/>
          </w:tcPr>
          <w:p w:rsidR="00295373" w:rsidRPr="00295373" w:rsidRDefault="00295373" w:rsidP="00295373">
            <w:pPr>
              <w:pStyle w:val="a3"/>
              <w:ind w:left="0" w:firstLine="0"/>
              <w:jc w:val="center"/>
              <w:rPr>
                <w:b/>
                <w:sz w:val="24"/>
                <w:szCs w:val="24"/>
              </w:rPr>
            </w:pPr>
            <w:r w:rsidRPr="00295373">
              <w:rPr>
                <w:b/>
                <w:bCs/>
                <w:sz w:val="24"/>
                <w:szCs w:val="24"/>
              </w:rPr>
              <w:t>Модуль 5. Декоративно-прикладное искусство (6 часов)</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5.1</w:t>
            </w:r>
          </w:p>
        </w:tc>
        <w:tc>
          <w:tcPr>
            <w:tcW w:w="3195" w:type="dxa"/>
          </w:tcPr>
          <w:p w:rsidR="00295373" w:rsidRPr="00295373" w:rsidRDefault="00295373" w:rsidP="00295373">
            <w:pPr>
              <w:jc w:val="both"/>
              <w:rPr>
                <w:sz w:val="24"/>
                <w:szCs w:val="24"/>
              </w:rPr>
            </w:pPr>
            <w:r w:rsidRPr="00295373">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5.2</w:t>
            </w:r>
          </w:p>
        </w:tc>
        <w:tc>
          <w:tcPr>
            <w:tcW w:w="3195" w:type="dxa"/>
          </w:tcPr>
          <w:p w:rsidR="00295373" w:rsidRPr="00295373" w:rsidRDefault="00295373" w:rsidP="00295373">
            <w:pPr>
              <w:jc w:val="both"/>
              <w:rPr>
                <w:sz w:val="24"/>
                <w:szCs w:val="24"/>
              </w:rPr>
            </w:pPr>
            <w:r w:rsidRPr="00295373">
              <w:rPr>
                <w:sz w:val="24"/>
                <w:szCs w:val="24"/>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5.3</w:t>
            </w:r>
          </w:p>
        </w:tc>
        <w:tc>
          <w:tcPr>
            <w:tcW w:w="3195" w:type="dxa"/>
          </w:tcPr>
          <w:p w:rsidR="00295373" w:rsidRPr="00295373" w:rsidRDefault="00295373" w:rsidP="00295373">
            <w:pPr>
              <w:jc w:val="both"/>
              <w:rPr>
                <w:sz w:val="24"/>
                <w:szCs w:val="24"/>
              </w:rPr>
            </w:pPr>
            <w:r w:rsidRPr="00295373">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полосе</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5.4</w:t>
            </w:r>
          </w:p>
        </w:tc>
        <w:tc>
          <w:tcPr>
            <w:tcW w:w="3195" w:type="dxa"/>
          </w:tcPr>
          <w:p w:rsidR="00295373" w:rsidRPr="00295373" w:rsidRDefault="00295373" w:rsidP="00295373">
            <w:pPr>
              <w:jc w:val="both"/>
              <w:rPr>
                <w:sz w:val="24"/>
                <w:szCs w:val="24"/>
              </w:rPr>
            </w:pPr>
            <w:r w:rsidRPr="00295373">
              <w:rPr>
                <w:sz w:val="24"/>
                <w:szCs w:val="24"/>
              </w:rPr>
              <w:t>Орнамент, характерный для игрушек одного из наиболее известных народных художественных промыслов. Дымковская, каргопольская игрушка или по выбору учителя с учетом местных промыслов</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5.5</w:t>
            </w:r>
          </w:p>
        </w:tc>
        <w:tc>
          <w:tcPr>
            <w:tcW w:w="3195" w:type="dxa"/>
          </w:tcPr>
          <w:p w:rsidR="00295373" w:rsidRPr="00295373" w:rsidRDefault="00295373" w:rsidP="00295373">
            <w:pPr>
              <w:jc w:val="both"/>
              <w:rPr>
                <w:sz w:val="24"/>
                <w:szCs w:val="24"/>
              </w:rPr>
            </w:pPr>
            <w:r w:rsidRPr="00295373">
              <w:rPr>
                <w:sz w:val="24"/>
                <w:szCs w:val="24"/>
              </w:rPr>
              <w:t>Оригами — создание игрушки для новогодней елки. Приемы складывания бумаги</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5.6</w:t>
            </w:r>
          </w:p>
        </w:tc>
        <w:tc>
          <w:tcPr>
            <w:tcW w:w="3195" w:type="dxa"/>
          </w:tcPr>
          <w:p w:rsidR="00295373" w:rsidRPr="00295373" w:rsidRDefault="00295373" w:rsidP="00295373">
            <w:pPr>
              <w:jc w:val="both"/>
              <w:rPr>
                <w:sz w:val="24"/>
                <w:szCs w:val="24"/>
              </w:rPr>
            </w:pPr>
            <w:r w:rsidRPr="00295373">
              <w:rPr>
                <w:sz w:val="24"/>
                <w:szCs w:val="24"/>
              </w:rPr>
              <w:t>Форма и украшение бытовых предметов. Приемы бумагопластики. Сумка или упаковка и ее декор</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ценностного отношения к элементарным нормам общежития и понимания их значения.</w:t>
            </w:r>
          </w:p>
        </w:tc>
      </w:tr>
      <w:tr w:rsidR="00295373" w:rsidRPr="00295373" w:rsidTr="00295373">
        <w:tc>
          <w:tcPr>
            <w:tcW w:w="7294" w:type="dxa"/>
            <w:gridSpan w:val="4"/>
          </w:tcPr>
          <w:p w:rsidR="00295373" w:rsidRPr="00295373" w:rsidRDefault="009C2730" w:rsidP="009C2730">
            <w:pPr>
              <w:pStyle w:val="a3"/>
              <w:tabs>
                <w:tab w:val="left" w:pos="570"/>
                <w:tab w:val="center" w:pos="3539"/>
              </w:tabs>
              <w:ind w:left="0" w:firstLine="0"/>
              <w:jc w:val="left"/>
              <w:rPr>
                <w:b/>
                <w:sz w:val="24"/>
                <w:szCs w:val="24"/>
              </w:rPr>
            </w:pPr>
            <w:r>
              <w:rPr>
                <w:b/>
                <w:bCs/>
                <w:sz w:val="24"/>
                <w:szCs w:val="24"/>
              </w:rPr>
              <w:tab/>
            </w:r>
            <w:r w:rsidR="00295373" w:rsidRPr="00295373">
              <w:rPr>
                <w:b/>
                <w:bCs/>
                <w:sz w:val="24"/>
                <w:szCs w:val="24"/>
              </w:rPr>
              <w:t>Модуль 6. Архитектура (4 часа)</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6.1</w:t>
            </w:r>
          </w:p>
        </w:tc>
        <w:tc>
          <w:tcPr>
            <w:tcW w:w="3195" w:type="dxa"/>
          </w:tcPr>
          <w:p w:rsidR="00295373" w:rsidRPr="00295373" w:rsidRDefault="00295373" w:rsidP="00295373">
            <w:pPr>
              <w:jc w:val="both"/>
              <w:rPr>
                <w:sz w:val="24"/>
                <w:szCs w:val="24"/>
              </w:rPr>
            </w:pPr>
            <w:r w:rsidRPr="00295373">
              <w:rPr>
                <w:sz w:val="24"/>
                <w:szCs w:val="24"/>
              </w:rPr>
              <w:t>Наблюдение разнообразия архитектурных построек в окружающем мире по фотографиям, обсуждение их особенностей и составных частей зданий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6.2</w:t>
            </w:r>
          </w:p>
        </w:tc>
        <w:tc>
          <w:tcPr>
            <w:tcW w:w="3195" w:type="dxa"/>
          </w:tcPr>
          <w:p w:rsidR="00295373" w:rsidRPr="00295373" w:rsidRDefault="00295373" w:rsidP="00295373">
            <w:pPr>
              <w:jc w:val="both"/>
              <w:rPr>
                <w:sz w:val="24"/>
                <w:szCs w:val="24"/>
              </w:rPr>
            </w:pPr>
            <w:r w:rsidRPr="00295373">
              <w:rPr>
                <w:sz w:val="24"/>
                <w:szCs w:val="24"/>
              </w:rPr>
              <w:t>Освоение приемов конструирования из бумаги. Складывание объемных простых геометрических тел. Овладение приемами склеивания деталей, надрезания, вырезания деталей, использование приемов симметрии</w:t>
            </w:r>
          </w:p>
        </w:tc>
        <w:tc>
          <w:tcPr>
            <w:tcW w:w="930" w:type="dxa"/>
          </w:tcPr>
          <w:p w:rsidR="00295373" w:rsidRPr="00295373" w:rsidRDefault="00295373" w:rsidP="00295373">
            <w:pPr>
              <w:jc w:val="center"/>
              <w:rPr>
                <w:sz w:val="24"/>
                <w:szCs w:val="24"/>
              </w:rPr>
            </w:pPr>
            <w:r w:rsidRPr="00295373">
              <w:rPr>
                <w:sz w:val="24"/>
                <w:szCs w:val="24"/>
              </w:rPr>
              <w:t>2</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6.3</w:t>
            </w:r>
          </w:p>
        </w:tc>
        <w:tc>
          <w:tcPr>
            <w:tcW w:w="3195" w:type="dxa"/>
          </w:tcPr>
          <w:p w:rsidR="00295373" w:rsidRPr="00295373" w:rsidRDefault="00295373" w:rsidP="00295373">
            <w:pPr>
              <w:jc w:val="both"/>
              <w:rPr>
                <w:sz w:val="24"/>
                <w:szCs w:val="24"/>
              </w:rPr>
            </w:pPr>
            <w:r w:rsidRPr="00295373">
              <w:rPr>
                <w:sz w:val="24"/>
                <w:szCs w:val="24"/>
              </w:rPr>
              <w:t>Макетирование (или создание аппликации) пространственной среды сказочного города из бумаги, картона или пластилина</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7294" w:type="dxa"/>
            <w:gridSpan w:val="4"/>
          </w:tcPr>
          <w:p w:rsidR="00295373" w:rsidRPr="00295373" w:rsidRDefault="00295373" w:rsidP="00295373">
            <w:pPr>
              <w:pStyle w:val="a3"/>
              <w:ind w:left="0" w:firstLine="0"/>
              <w:jc w:val="center"/>
              <w:rPr>
                <w:b/>
                <w:sz w:val="24"/>
                <w:szCs w:val="24"/>
              </w:rPr>
            </w:pPr>
            <w:r w:rsidRPr="00295373">
              <w:rPr>
                <w:b/>
                <w:bCs/>
                <w:sz w:val="24"/>
                <w:szCs w:val="24"/>
              </w:rPr>
              <w:t>Модуль 7. Восприятие произведений искусства (7 часов)</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7.1</w:t>
            </w:r>
          </w:p>
        </w:tc>
        <w:tc>
          <w:tcPr>
            <w:tcW w:w="3195" w:type="dxa"/>
          </w:tcPr>
          <w:p w:rsidR="00295373" w:rsidRPr="00295373" w:rsidRDefault="00295373" w:rsidP="00295373">
            <w:pPr>
              <w:jc w:val="both"/>
              <w:rPr>
                <w:sz w:val="24"/>
                <w:szCs w:val="24"/>
              </w:rPr>
            </w:pPr>
            <w:r w:rsidRPr="00295373">
              <w:rPr>
                <w:sz w:val="24"/>
                <w:szCs w:val="24"/>
              </w:rPr>
              <w:t>Восприятие произведений детского творчества. Обсуждение сюжетного и эмоционального содержания детских работ</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7.2</w:t>
            </w:r>
          </w:p>
        </w:tc>
        <w:tc>
          <w:tcPr>
            <w:tcW w:w="3195" w:type="dxa"/>
          </w:tcPr>
          <w:p w:rsidR="00295373" w:rsidRPr="00295373" w:rsidRDefault="00295373" w:rsidP="00295373">
            <w:pPr>
              <w:jc w:val="both"/>
              <w:rPr>
                <w:sz w:val="24"/>
                <w:szCs w:val="24"/>
              </w:rPr>
            </w:pPr>
            <w:r w:rsidRPr="00295373">
              <w:rPr>
                <w:sz w:val="24"/>
                <w:szCs w:val="24"/>
              </w:rPr>
              <w:t>Художественное наблюдение окружающего мира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к детским книгам на основе содержательных установок учителя в соответствии с изучаемой темой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7.3</w:t>
            </w:r>
          </w:p>
        </w:tc>
        <w:tc>
          <w:tcPr>
            <w:tcW w:w="3195" w:type="dxa"/>
          </w:tcPr>
          <w:p w:rsidR="00295373" w:rsidRPr="00295373" w:rsidRDefault="00295373" w:rsidP="00295373">
            <w:pPr>
              <w:jc w:val="both"/>
              <w:rPr>
                <w:sz w:val="24"/>
                <w:szCs w:val="24"/>
              </w:rPr>
            </w:pPr>
            <w:r w:rsidRPr="00295373">
              <w:rPr>
                <w:sz w:val="24"/>
                <w:szCs w:val="24"/>
              </w:rPr>
              <w:t>Знакомство с живописной картиной. Обсуждение произведений с ярко выраженным эмоциональным настроением или со сказочным сюжетом. Произведения В.М. Васнецова, М.А. Врубеля и других художников (по выбору учителя)</w:t>
            </w:r>
          </w:p>
        </w:tc>
        <w:tc>
          <w:tcPr>
            <w:tcW w:w="930" w:type="dxa"/>
          </w:tcPr>
          <w:p w:rsidR="00295373" w:rsidRPr="00295373" w:rsidRDefault="00295373" w:rsidP="00295373">
            <w:pPr>
              <w:jc w:val="center"/>
              <w:rPr>
                <w:sz w:val="24"/>
                <w:szCs w:val="24"/>
              </w:rPr>
            </w:pPr>
            <w:r w:rsidRPr="00295373">
              <w:rPr>
                <w:sz w:val="24"/>
                <w:szCs w:val="24"/>
              </w:rPr>
              <w:t>2</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7.4</w:t>
            </w:r>
          </w:p>
        </w:tc>
        <w:tc>
          <w:tcPr>
            <w:tcW w:w="3195" w:type="dxa"/>
          </w:tcPr>
          <w:p w:rsidR="00295373" w:rsidRPr="00295373" w:rsidRDefault="00295373" w:rsidP="00295373">
            <w:pPr>
              <w:jc w:val="both"/>
              <w:rPr>
                <w:sz w:val="24"/>
                <w:szCs w:val="24"/>
              </w:rPr>
            </w:pPr>
            <w:r w:rsidRPr="00295373">
              <w:rPr>
                <w:sz w:val="24"/>
                <w:szCs w:val="24"/>
              </w:rPr>
              <w:t>Художник и зритель. Освоение зрительских умений на основе получаемых знаний и творческих установок наблюдения. Ассоциации из личного опыта учащихся и оценка эмоционального содержания произведений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7.5</w:t>
            </w:r>
          </w:p>
        </w:tc>
        <w:tc>
          <w:tcPr>
            <w:tcW w:w="3195" w:type="dxa"/>
          </w:tcPr>
          <w:p w:rsidR="00295373" w:rsidRPr="00295373" w:rsidRDefault="00295373" w:rsidP="00295373">
            <w:pPr>
              <w:jc w:val="both"/>
              <w:rPr>
                <w:sz w:val="24"/>
                <w:szCs w:val="24"/>
              </w:rPr>
            </w:pPr>
            <w:r w:rsidRPr="00295373">
              <w:rPr>
                <w:sz w:val="24"/>
                <w:szCs w:val="24"/>
              </w:rPr>
              <w:t>Произведения И.И. Левитана, А.Г. Венецианова И.И. Шишкина, А.А. Пластова, К. Моне, В. Ван Гога и других художников (по выбору учителя) по теме «Времена года»</w:t>
            </w:r>
          </w:p>
        </w:tc>
        <w:tc>
          <w:tcPr>
            <w:tcW w:w="930" w:type="dxa"/>
          </w:tcPr>
          <w:p w:rsidR="00295373" w:rsidRPr="00295373" w:rsidRDefault="00295373" w:rsidP="00295373">
            <w:pPr>
              <w:jc w:val="center"/>
              <w:rPr>
                <w:sz w:val="24"/>
                <w:szCs w:val="24"/>
              </w:rPr>
            </w:pPr>
            <w:r w:rsidRPr="00295373">
              <w:rPr>
                <w:sz w:val="24"/>
                <w:szCs w:val="24"/>
              </w:rPr>
              <w:t>2</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7294" w:type="dxa"/>
            <w:gridSpan w:val="4"/>
          </w:tcPr>
          <w:p w:rsidR="00295373" w:rsidRPr="00295373" w:rsidRDefault="009C2730" w:rsidP="009C2730">
            <w:pPr>
              <w:pStyle w:val="a3"/>
              <w:tabs>
                <w:tab w:val="left" w:pos="570"/>
                <w:tab w:val="center" w:pos="3539"/>
              </w:tabs>
              <w:ind w:left="0" w:firstLine="0"/>
              <w:jc w:val="left"/>
              <w:rPr>
                <w:b/>
                <w:sz w:val="24"/>
                <w:szCs w:val="24"/>
              </w:rPr>
            </w:pPr>
            <w:r>
              <w:rPr>
                <w:b/>
                <w:bCs/>
                <w:sz w:val="24"/>
                <w:szCs w:val="24"/>
              </w:rPr>
              <w:tab/>
            </w:r>
            <w:r w:rsidR="00295373" w:rsidRPr="00295373">
              <w:rPr>
                <w:b/>
                <w:bCs/>
                <w:sz w:val="24"/>
                <w:szCs w:val="24"/>
              </w:rPr>
              <w:t>Модуль 8. Азбука цифровой графики (2 часа)</w:t>
            </w:r>
          </w:p>
        </w:tc>
        <w:tc>
          <w:tcPr>
            <w:tcW w:w="3729" w:type="dxa"/>
          </w:tcPr>
          <w:p w:rsidR="00295373" w:rsidRPr="00295373" w:rsidRDefault="00295373" w:rsidP="00295373">
            <w:pPr>
              <w:pStyle w:val="a3"/>
              <w:ind w:left="0" w:firstLine="0"/>
              <w:jc w:val="center"/>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8.1</w:t>
            </w:r>
          </w:p>
        </w:tc>
        <w:tc>
          <w:tcPr>
            <w:tcW w:w="3195" w:type="dxa"/>
          </w:tcPr>
          <w:p w:rsidR="00295373" w:rsidRPr="00295373" w:rsidRDefault="00295373" w:rsidP="00295373">
            <w:pPr>
              <w:jc w:val="both"/>
              <w:rPr>
                <w:sz w:val="24"/>
                <w:szCs w:val="24"/>
              </w:rPr>
            </w:pPr>
            <w:r w:rsidRPr="00295373">
              <w:rPr>
                <w:sz w:val="24"/>
                <w:szCs w:val="24"/>
              </w:rPr>
              <w:t>Фотографирование мелких деталей природы, запечатление на фотографиях ярких зрительных впечатлений</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8.2</w:t>
            </w:r>
          </w:p>
        </w:tc>
        <w:tc>
          <w:tcPr>
            <w:tcW w:w="3195" w:type="dxa"/>
          </w:tcPr>
          <w:p w:rsidR="00295373" w:rsidRPr="00295373" w:rsidRDefault="00295373" w:rsidP="00295373">
            <w:pPr>
              <w:jc w:val="both"/>
              <w:rPr>
                <w:sz w:val="24"/>
                <w:szCs w:val="24"/>
              </w:rPr>
            </w:pPr>
            <w:r w:rsidRPr="00295373">
              <w:rPr>
                <w:sz w:val="24"/>
                <w:szCs w:val="24"/>
              </w:rPr>
              <w:t>Обсуждение в условиях урока ученических фотографий, соответствующих изучаемой теме</w:t>
            </w:r>
          </w:p>
        </w:tc>
        <w:tc>
          <w:tcPr>
            <w:tcW w:w="930"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381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33</w:t>
            </w:r>
          </w:p>
        </w:tc>
        <w:tc>
          <w:tcPr>
            <w:tcW w:w="2552" w:type="dxa"/>
          </w:tcPr>
          <w:p w:rsidR="00295373" w:rsidRPr="00295373" w:rsidRDefault="00295373" w:rsidP="00295373">
            <w:pPr>
              <w:pStyle w:val="a3"/>
              <w:ind w:left="0" w:firstLine="0"/>
              <w:rPr>
                <w:b/>
                <w:sz w:val="24"/>
                <w:szCs w:val="24"/>
              </w:rPr>
            </w:pPr>
          </w:p>
        </w:tc>
        <w:tc>
          <w:tcPr>
            <w:tcW w:w="3729" w:type="dxa"/>
          </w:tcPr>
          <w:p w:rsidR="00295373" w:rsidRPr="00295373" w:rsidRDefault="00295373" w:rsidP="00295373">
            <w:pPr>
              <w:pStyle w:val="a3"/>
              <w:ind w:left="0" w:firstLine="0"/>
              <w:rPr>
                <w:b/>
                <w:sz w:val="24"/>
                <w:szCs w:val="24"/>
              </w:rPr>
            </w:pPr>
          </w:p>
        </w:tc>
      </w:tr>
    </w:tbl>
    <w:p w:rsidR="00295373" w:rsidRDefault="00295373" w:rsidP="00892B31">
      <w:pPr>
        <w:pStyle w:val="a3"/>
        <w:ind w:left="0" w:firstLine="709"/>
      </w:pPr>
    </w:p>
    <w:p w:rsidR="00295373" w:rsidRPr="008C3975" w:rsidRDefault="00295373" w:rsidP="00295373">
      <w:pPr>
        <w:widowControl/>
        <w:autoSpaceDE/>
        <w:autoSpaceDN/>
        <w:spacing w:line="360" w:lineRule="auto"/>
        <w:ind w:firstLine="709"/>
        <w:jc w:val="center"/>
        <w:rPr>
          <w:b/>
          <w:sz w:val="28"/>
          <w:szCs w:val="28"/>
          <w:lang w:eastAsia="ru-RU"/>
        </w:rPr>
      </w:pPr>
      <w:r>
        <w:tab/>
      </w:r>
      <w:r w:rsidRPr="008C3975">
        <w:rPr>
          <w:b/>
          <w:sz w:val="28"/>
          <w:szCs w:val="28"/>
          <w:lang w:eastAsia="ru-RU"/>
        </w:rPr>
        <w:t>ТЕМАТИЧЕСКОЕ ПЛАНИРОВАНИЕ 2 КЛАСС</w:t>
      </w:r>
    </w:p>
    <w:p w:rsidR="00295373" w:rsidRPr="008C3975" w:rsidRDefault="00295373" w:rsidP="00295373">
      <w:pPr>
        <w:widowControl/>
        <w:autoSpaceDE/>
        <w:autoSpaceDN/>
        <w:ind w:firstLine="709"/>
        <w:jc w:val="both"/>
        <w:rPr>
          <w:b/>
          <w:sz w:val="24"/>
          <w:szCs w:val="24"/>
          <w:lang w:eastAsia="ru-RU"/>
        </w:rPr>
      </w:pPr>
    </w:p>
    <w:tbl>
      <w:tblPr>
        <w:tblStyle w:val="ae"/>
        <w:tblW w:w="11023" w:type="dxa"/>
        <w:tblLook w:val="04A0" w:firstRow="1" w:lastRow="0" w:firstColumn="1" w:lastColumn="0" w:noHBand="0" w:noVBand="1"/>
      </w:tblPr>
      <w:tblGrid>
        <w:gridCol w:w="621"/>
        <w:gridCol w:w="3173"/>
        <w:gridCol w:w="992"/>
        <w:gridCol w:w="2555"/>
        <w:gridCol w:w="3682"/>
      </w:tblGrid>
      <w:tr w:rsidR="00295373" w:rsidRPr="00295373" w:rsidTr="00295373">
        <w:tc>
          <w:tcPr>
            <w:tcW w:w="621"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3"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5"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2"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295373">
        <w:tc>
          <w:tcPr>
            <w:tcW w:w="7341" w:type="dxa"/>
            <w:gridSpan w:val="4"/>
          </w:tcPr>
          <w:p w:rsidR="00295373" w:rsidRPr="00295373" w:rsidRDefault="00295373" w:rsidP="00295373">
            <w:pPr>
              <w:pStyle w:val="a3"/>
              <w:ind w:left="0" w:firstLine="0"/>
              <w:rPr>
                <w:b/>
                <w:sz w:val="24"/>
                <w:szCs w:val="24"/>
              </w:rPr>
            </w:pPr>
            <w:r w:rsidRPr="00295373">
              <w:rPr>
                <w:b/>
                <w:bCs/>
                <w:sz w:val="24"/>
                <w:szCs w:val="24"/>
              </w:rPr>
              <w:t>Модуль 1. Графика (6 часов)</w:t>
            </w:r>
          </w:p>
        </w:tc>
        <w:tc>
          <w:tcPr>
            <w:tcW w:w="3682" w:type="dxa"/>
          </w:tcPr>
          <w:p w:rsidR="00295373" w:rsidRPr="00295373" w:rsidRDefault="00295373" w:rsidP="00295373">
            <w:pPr>
              <w:pStyle w:val="a3"/>
              <w:ind w:left="0" w:firstLine="0"/>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1.1</w:t>
            </w:r>
          </w:p>
        </w:tc>
        <w:tc>
          <w:tcPr>
            <w:tcW w:w="3173" w:type="dxa"/>
          </w:tcPr>
          <w:p w:rsidR="00295373" w:rsidRPr="00295373" w:rsidRDefault="00295373" w:rsidP="00295373">
            <w:pPr>
              <w:jc w:val="both"/>
              <w:rPr>
                <w:sz w:val="24"/>
                <w:szCs w:val="24"/>
              </w:rPr>
            </w:pPr>
            <w:r w:rsidRPr="00295373">
              <w:rPr>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1.2</w:t>
            </w:r>
          </w:p>
        </w:tc>
        <w:tc>
          <w:tcPr>
            <w:tcW w:w="3173" w:type="dxa"/>
          </w:tcPr>
          <w:p w:rsidR="00295373" w:rsidRPr="00295373" w:rsidRDefault="00295373" w:rsidP="00295373">
            <w:pPr>
              <w:jc w:val="both"/>
              <w:rPr>
                <w:sz w:val="24"/>
                <w:szCs w:val="24"/>
              </w:rPr>
            </w:pPr>
            <w:r w:rsidRPr="00295373">
              <w:rPr>
                <w:sz w:val="24"/>
                <w:szCs w:val="24"/>
              </w:rPr>
              <w:t>Пастель и мелки — особенности и выразительные свойства графических материалов, приемы работы</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1.3</w:t>
            </w:r>
          </w:p>
        </w:tc>
        <w:tc>
          <w:tcPr>
            <w:tcW w:w="3173" w:type="dxa"/>
          </w:tcPr>
          <w:p w:rsidR="00295373" w:rsidRPr="00295373" w:rsidRDefault="00295373" w:rsidP="00295373">
            <w:pPr>
              <w:jc w:val="both"/>
              <w:rPr>
                <w:sz w:val="24"/>
                <w:szCs w:val="24"/>
              </w:rPr>
            </w:pPr>
            <w:r w:rsidRPr="00295373">
              <w:rPr>
                <w:sz w:val="24"/>
                <w:szCs w:val="24"/>
              </w:rPr>
              <w:t>Ритм пятен: знакомство с основами композиции. Расположение пятна на плоскости листа: сгущение, разброс, доминанта, равновесие, спокойствие и движение</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1.4</w:t>
            </w:r>
          </w:p>
        </w:tc>
        <w:tc>
          <w:tcPr>
            <w:tcW w:w="3173" w:type="dxa"/>
          </w:tcPr>
          <w:p w:rsidR="00295373" w:rsidRPr="00295373" w:rsidRDefault="00295373" w:rsidP="00295373">
            <w:pPr>
              <w:jc w:val="both"/>
              <w:rPr>
                <w:sz w:val="24"/>
                <w:szCs w:val="24"/>
              </w:rPr>
            </w:pPr>
            <w:r w:rsidRPr="00295373">
              <w:rPr>
                <w:sz w:val="24"/>
                <w:szCs w:val="24"/>
              </w:rPr>
              <w:t>Пропорции — соотношение частей и целого. Развитие аналитических навыков сравнения пропорций. Выразительные свойства пропорций. Рисунки различных птиц. Рисунок с натуры простого предмета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1.5</w:t>
            </w:r>
          </w:p>
        </w:tc>
        <w:tc>
          <w:tcPr>
            <w:tcW w:w="3173" w:type="dxa"/>
          </w:tcPr>
          <w:p w:rsidR="00295373" w:rsidRPr="00295373" w:rsidRDefault="00295373" w:rsidP="00295373">
            <w:pPr>
              <w:jc w:val="both"/>
              <w:rPr>
                <w:sz w:val="24"/>
                <w:szCs w:val="24"/>
              </w:rPr>
            </w:pPr>
            <w:r w:rsidRPr="00295373">
              <w:rPr>
                <w:sz w:val="24"/>
                <w:szCs w:val="24"/>
              </w:rPr>
              <w:t>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1.6</w:t>
            </w:r>
          </w:p>
        </w:tc>
        <w:tc>
          <w:tcPr>
            <w:tcW w:w="3173" w:type="dxa"/>
          </w:tcPr>
          <w:p w:rsidR="00295373" w:rsidRPr="00295373" w:rsidRDefault="00295373" w:rsidP="00295373">
            <w:pPr>
              <w:jc w:val="both"/>
              <w:rPr>
                <w:sz w:val="24"/>
                <w:szCs w:val="24"/>
              </w:rPr>
            </w:pPr>
            <w:r w:rsidRPr="00295373">
              <w:rPr>
                <w:sz w:val="24"/>
                <w:szCs w:val="24"/>
              </w:rPr>
              <w:t>Рисунок животного с активным выражением его характера. Аналитическое рассматривание графики, произведений, созданных в анималистическом жанре</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ценностного отношения к элементарным нормам общежития и понимания их значения.</w:t>
            </w:r>
          </w:p>
        </w:tc>
      </w:tr>
      <w:tr w:rsidR="00295373" w:rsidRPr="00295373" w:rsidTr="00295373">
        <w:tc>
          <w:tcPr>
            <w:tcW w:w="7341" w:type="dxa"/>
            <w:gridSpan w:val="4"/>
          </w:tcPr>
          <w:p w:rsidR="00295373" w:rsidRPr="00295373" w:rsidRDefault="00295373" w:rsidP="009C2730">
            <w:pPr>
              <w:pStyle w:val="a3"/>
              <w:tabs>
                <w:tab w:val="center" w:pos="3562"/>
              </w:tabs>
              <w:ind w:left="0" w:firstLine="0"/>
              <w:jc w:val="left"/>
              <w:rPr>
                <w:b/>
                <w:sz w:val="24"/>
                <w:szCs w:val="24"/>
              </w:rPr>
            </w:pPr>
            <w:r w:rsidRPr="00295373">
              <w:rPr>
                <w:b/>
                <w:bCs/>
                <w:sz w:val="24"/>
                <w:szCs w:val="24"/>
              </w:rPr>
              <w:t>Модуль 2. Живопись (9 часов)</w:t>
            </w:r>
          </w:p>
        </w:tc>
        <w:tc>
          <w:tcPr>
            <w:tcW w:w="3682" w:type="dxa"/>
          </w:tcPr>
          <w:p w:rsidR="00295373" w:rsidRPr="00295373" w:rsidRDefault="00295373" w:rsidP="00295373">
            <w:pPr>
              <w:pStyle w:val="a3"/>
              <w:ind w:left="0" w:firstLine="0"/>
              <w:jc w:val="center"/>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2.1</w:t>
            </w:r>
          </w:p>
        </w:tc>
        <w:tc>
          <w:tcPr>
            <w:tcW w:w="3173" w:type="dxa"/>
          </w:tcPr>
          <w:p w:rsidR="00295373" w:rsidRPr="00295373" w:rsidRDefault="00295373" w:rsidP="00295373">
            <w:pPr>
              <w:jc w:val="both"/>
              <w:rPr>
                <w:sz w:val="24"/>
                <w:szCs w:val="24"/>
              </w:rPr>
            </w:pPr>
            <w:r w:rsidRPr="00295373">
              <w:rPr>
                <w:sz w:val="24"/>
                <w:szCs w:val="24"/>
              </w:rPr>
              <w:t>Цвета основные и составные. Развитие навыков смешивания красок и получения нового цвета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2.2</w:t>
            </w:r>
          </w:p>
        </w:tc>
        <w:tc>
          <w:tcPr>
            <w:tcW w:w="3173" w:type="dxa"/>
          </w:tcPr>
          <w:p w:rsidR="00295373" w:rsidRPr="00295373" w:rsidRDefault="00295373" w:rsidP="00295373">
            <w:pPr>
              <w:jc w:val="both"/>
              <w:rPr>
                <w:sz w:val="24"/>
                <w:szCs w:val="24"/>
              </w:rPr>
            </w:pPr>
            <w:r w:rsidRPr="00295373">
              <w:rPr>
                <w:sz w:val="24"/>
                <w:szCs w:val="24"/>
              </w:rPr>
              <w:t>Приемы работы гуашью. Разный характер мазков и движений кистью</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2.3</w:t>
            </w:r>
          </w:p>
        </w:tc>
        <w:tc>
          <w:tcPr>
            <w:tcW w:w="3173" w:type="dxa"/>
          </w:tcPr>
          <w:p w:rsidR="00295373" w:rsidRPr="00295373" w:rsidRDefault="00295373" w:rsidP="00295373">
            <w:pPr>
              <w:jc w:val="both"/>
              <w:rPr>
                <w:sz w:val="24"/>
                <w:szCs w:val="24"/>
              </w:rPr>
            </w:pPr>
            <w:r w:rsidRPr="00295373">
              <w:rPr>
                <w:sz w:val="24"/>
                <w:szCs w:val="24"/>
              </w:rPr>
              <w:t>Пастозное, плотное и прозрачное нанесение краски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2.4</w:t>
            </w:r>
          </w:p>
        </w:tc>
        <w:tc>
          <w:tcPr>
            <w:tcW w:w="3173" w:type="dxa"/>
          </w:tcPr>
          <w:p w:rsidR="00295373" w:rsidRPr="00295373" w:rsidRDefault="00295373" w:rsidP="00295373">
            <w:pPr>
              <w:jc w:val="both"/>
              <w:rPr>
                <w:sz w:val="24"/>
                <w:szCs w:val="24"/>
              </w:rPr>
            </w:pPr>
            <w:r w:rsidRPr="00295373">
              <w:rPr>
                <w:sz w:val="24"/>
                <w:szCs w:val="24"/>
              </w:rPr>
              <w:t>Акварель и ее свойства. Акварельные кисти. Приемы работы акварелью</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2.5</w:t>
            </w:r>
          </w:p>
        </w:tc>
        <w:tc>
          <w:tcPr>
            <w:tcW w:w="3173" w:type="dxa"/>
          </w:tcPr>
          <w:p w:rsidR="00295373" w:rsidRPr="00295373" w:rsidRDefault="00295373" w:rsidP="00295373">
            <w:pPr>
              <w:jc w:val="both"/>
              <w:rPr>
                <w:sz w:val="24"/>
                <w:szCs w:val="24"/>
              </w:rPr>
            </w:pPr>
            <w:r w:rsidRPr="00295373">
              <w:rPr>
                <w:sz w:val="24"/>
                <w:szCs w:val="24"/>
              </w:rPr>
              <w:t>Цвета теплый и холодный (цветовой контраст). Цвета темный и светлый (тональные отношения)</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2.6</w:t>
            </w:r>
          </w:p>
        </w:tc>
        <w:tc>
          <w:tcPr>
            <w:tcW w:w="3173" w:type="dxa"/>
          </w:tcPr>
          <w:p w:rsidR="00295373" w:rsidRPr="00295373" w:rsidRDefault="00295373" w:rsidP="00295373">
            <w:pPr>
              <w:jc w:val="both"/>
              <w:rPr>
                <w:sz w:val="24"/>
                <w:szCs w:val="24"/>
              </w:rPr>
            </w:pPr>
            <w:r w:rsidRPr="00295373">
              <w:rPr>
                <w:sz w:val="24"/>
                <w:szCs w:val="24"/>
              </w:rPr>
              <w:t>Затемнение цвета с помощью темной краски и разбеление цвета. Эмоциональная выразительность цветовых состояний и отношений</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2.7</w:t>
            </w:r>
          </w:p>
        </w:tc>
        <w:tc>
          <w:tcPr>
            <w:tcW w:w="3173" w:type="dxa"/>
          </w:tcPr>
          <w:p w:rsidR="00295373" w:rsidRPr="00295373" w:rsidRDefault="00295373" w:rsidP="00295373">
            <w:pPr>
              <w:jc w:val="both"/>
              <w:rPr>
                <w:sz w:val="24"/>
                <w:szCs w:val="24"/>
              </w:rPr>
            </w:pPr>
            <w:r w:rsidRPr="00295373">
              <w:rPr>
                <w:sz w:val="24"/>
                <w:szCs w:val="24"/>
              </w:rPr>
              <w:t>Цвет открытый — звонкий и цвет приглушенный — тихий. Эмоциональная выразительность цвета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2.8</w:t>
            </w:r>
          </w:p>
        </w:tc>
        <w:tc>
          <w:tcPr>
            <w:tcW w:w="3173" w:type="dxa"/>
          </w:tcPr>
          <w:p w:rsidR="00295373" w:rsidRPr="00295373" w:rsidRDefault="00295373" w:rsidP="00295373">
            <w:pPr>
              <w:jc w:val="both"/>
              <w:rPr>
                <w:sz w:val="24"/>
                <w:szCs w:val="24"/>
              </w:rPr>
            </w:pPr>
            <w:r w:rsidRPr="00295373">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художника-мариниста И.К. Айвазовского</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2.9</w:t>
            </w:r>
          </w:p>
        </w:tc>
        <w:tc>
          <w:tcPr>
            <w:tcW w:w="3173" w:type="dxa"/>
          </w:tcPr>
          <w:p w:rsidR="00295373" w:rsidRPr="00295373" w:rsidRDefault="00295373" w:rsidP="00295373">
            <w:pPr>
              <w:jc w:val="both"/>
              <w:rPr>
                <w:sz w:val="24"/>
                <w:szCs w:val="24"/>
              </w:rPr>
            </w:pPr>
            <w:r w:rsidRPr="00295373">
              <w:rPr>
                <w:sz w:val="24"/>
                <w:szCs w:val="24"/>
              </w:rPr>
              <w:t>Изображение сказочного персонажа с ярко выраженным характером. Образ мужской или женский</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ценностного отношения к элементарным нормам общежития и понимания их значения.</w:t>
            </w:r>
          </w:p>
        </w:tc>
      </w:tr>
      <w:tr w:rsidR="00295373" w:rsidRPr="00295373" w:rsidTr="00295373">
        <w:tc>
          <w:tcPr>
            <w:tcW w:w="7341" w:type="dxa"/>
            <w:gridSpan w:val="4"/>
          </w:tcPr>
          <w:p w:rsidR="00295373" w:rsidRPr="00295373" w:rsidRDefault="00295373" w:rsidP="009C2730">
            <w:pPr>
              <w:pStyle w:val="a3"/>
              <w:tabs>
                <w:tab w:val="center" w:pos="3562"/>
              </w:tabs>
              <w:ind w:left="0" w:firstLine="0"/>
              <w:jc w:val="left"/>
              <w:rPr>
                <w:b/>
                <w:sz w:val="24"/>
                <w:szCs w:val="24"/>
              </w:rPr>
            </w:pPr>
            <w:r w:rsidRPr="00295373">
              <w:rPr>
                <w:b/>
                <w:bCs/>
                <w:sz w:val="24"/>
                <w:szCs w:val="24"/>
              </w:rPr>
              <w:t>Модуль 3. Скульптура (2 часа)</w:t>
            </w:r>
          </w:p>
        </w:tc>
        <w:tc>
          <w:tcPr>
            <w:tcW w:w="3682" w:type="dxa"/>
          </w:tcPr>
          <w:p w:rsidR="00295373" w:rsidRPr="00295373" w:rsidRDefault="00295373" w:rsidP="00295373">
            <w:pPr>
              <w:pStyle w:val="a3"/>
              <w:ind w:left="0" w:firstLine="0"/>
              <w:jc w:val="center"/>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3.1</w:t>
            </w:r>
          </w:p>
        </w:tc>
        <w:tc>
          <w:tcPr>
            <w:tcW w:w="3173" w:type="dxa"/>
          </w:tcPr>
          <w:p w:rsidR="00295373" w:rsidRPr="00295373" w:rsidRDefault="00295373" w:rsidP="00295373">
            <w:pPr>
              <w:jc w:val="both"/>
              <w:rPr>
                <w:sz w:val="24"/>
                <w:szCs w:val="24"/>
              </w:rPr>
            </w:pPr>
            <w:r w:rsidRPr="00295373">
              <w:rPr>
                <w:sz w:val="24"/>
                <w:szCs w:val="24"/>
              </w:rPr>
              <w:t>Лепка из пластилина или глины игрушки — сказочного животного по мотивам выбранного народного художественного промысла: филимоновская, дымковская, каргопольская игрушки (и другие по выбору учителя с учетом местных промыслов). Способ лепки в соответствии с традициями промысла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3.2</w:t>
            </w:r>
          </w:p>
        </w:tc>
        <w:tc>
          <w:tcPr>
            <w:tcW w:w="3173" w:type="dxa"/>
          </w:tcPr>
          <w:p w:rsidR="00295373" w:rsidRPr="00295373" w:rsidRDefault="00295373" w:rsidP="00295373">
            <w:pPr>
              <w:jc w:val="both"/>
              <w:rPr>
                <w:sz w:val="24"/>
                <w:szCs w:val="24"/>
              </w:rPr>
            </w:pPr>
            <w:r w:rsidRPr="00295373">
              <w:rPr>
                <w:sz w:val="24"/>
                <w:szCs w:val="24"/>
              </w:rPr>
              <w:t>Лепка из пластилина или глины животных с передачей характерной пластики движения. Соблюдение цельности формы, ее преобразование и добавление деталей</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ценностного отношения к элементарным нормам общежития и понимания их значения.</w:t>
            </w:r>
          </w:p>
        </w:tc>
      </w:tr>
      <w:tr w:rsidR="00295373" w:rsidRPr="00295373" w:rsidTr="00295373">
        <w:tc>
          <w:tcPr>
            <w:tcW w:w="7341" w:type="dxa"/>
            <w:gridSpan w:val="4"/>
          </w:tcPr>
          <w:p w:rsidR="00295373" w:rsidRPr="00295373" w:rsidRDefault="00295373" w:rsidP="00295373">
            <w:pPr>
              <w:pStyle w:val="a3"/>
              <w:ind w:left="0" w:firstLine="0"/>
              <w:jc w:val="left"/>
              <w:rPr>
                <w:b/>
                <w:sz w:val="24"/>
                <w:szCs w:val="24"/>
              </w:rPr>
            </w:pPr>
            <w:r w:rsidRPr="00295373">
              <w:rPr>
                <w:b/>
                <w:bCs/>
                <w:sz w:val="24"/>
                <w:szCs w:val="24"/>
              </w:rPr>
              <w:t>Модуль 4. Декоративно-прикладное искусство (5 часов)</w:t>
            </w:r>
          </w:p>
        </w:tc>
        <w:tc>
          <w:tcPr>
            <w:tcW w:w="3682" w:type="dxa"/>
          </w:tcPr>
          <w:p w:rsidR="00295373" w:rsidRPr="00295373" w:rsidRDefault="00295373" w:rsidP="00295373">
            <w:pPr>
              <w:pStyle w:val="a3"/>
              <w:ind w:left="0" w:firstLine="0"/>
              <w:jc w:val="left"/>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4.1</w:t>
            </w:r>
          </w:p>
        </w:tc>
        <w:tc>
          <w:tcPr>
            <w:tcW w:w="3173" w:type="dxa"/>
          </w:tcPr>
          <w:p w:rsidR="00295373" w:rsidRPr="00295373" w:rsidRDefault="00295373" w:rsidP="00295373">
            <w:pPr>
              <w:jc w:val="both"/>
              <w:rPr>
                <w:sz w:val="24"/>
                <w:szCs w:val="24"/>
              </w:rPr>
            </w:pPr>
            <w:r w:rsidRPr="00295373">
              <w:rPr>
                <w:sz w:val="24"/>
                <w:szCs w:val="24"/>
              </w:rPr>
              <w:t>Наблюдение узоров в природе (на основе фотографий в условиях урока): снежинки, паутинки, роса на листьях и др. Сопоставление с орнаментами в произведениях декоративно-прикладного искусства (кружево, вышивка, ювелирные изделия и т. д.)</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4.2</w:t>
            </w:r>
          </w:p>
        </w:tc>
        <w:tc>
          <w:tcPr>
            <w:tcW w:w="3173" w:type="dxa"/>
          </w:tcPr>
          <w:p w:rsidR="00295373" w:rsidRPr="00295373" w:rsidRDefault="00295373" w:rsidP="00295373">
            <w:pPr>
              <w:jc w:val="both"/>
              <w:rPr>
                <w:sz w:val="24"/>
                <w:szCs w:val="24"/>
              </w:rPr>
            </w:pPr>
            <w:r w:rsidRPr="00295373">
              <w:rPr>
                <w:sz w:val="24"/>
                <w:szCs w:val="24"/>
              </w:rPr>
              <w:t>Рисунок геометрического орнамента кружева или вышивки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4.3</w:t>
            </w:r>
          </w:p>
        </w:tc>
        <w:tc>
          <w:tcPr>
            <w:tcW w:w="3173" w:type="dxa"/>
          </w:tcPr>
          <w:p w:rsidR="00295373" w:rsidRPr="00295373" w:rsidRDefault="00295373" w:rsidP="00295373">
            <w:pPr>
              <w:jc w:val="both"/>
              <w:rPr>
                <w:sz w:val="24"/>
                <w:szCs w:val="24"/>
              </w:rPr>
            </w:pPr>
            <w:r w:rsidRPr="00295373">
              <w:rPr>
                <w:sz w:val="24"/>
                <w:szCs w:val="24"/>
              </w:rPr>
              <w:t>Декоративная композиция. Ритм пятен в декоративной аппликации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4.4</w:t>
            </w:r>
          </w:p>
        </w:tc>
        <w:tc>
          <w:tcPr>
            <w:tcW w:w="3173" w:type="dxa"/>
          </w:tcPr>
          <w:p w:rsidR="00295373" w:rsidRPr="00295373" w:rsidRDefault="00295373" w:rsidP="00295373">
            <w:pPr>
              <w:ind w:left="75" w:right="75"/>
              <w:jc w:val="both"/>
              <w:rPr>
                <w:sz w:val="24"/>
                <w:szCs w:val="24"/>
              </w:rPr>
            </w:pPr>
            <w:r w:rsidRPr="00295373">
              <w:rPr>
                <w:sz w:val="24"/>
                <w:szCs w:val="24"/>
              </w:rPr>
              <w:t>Декоративные изображения животных в игрушках народных промыслов: филимоновский олень, дымковский петух, каргопольский Полкан (по выбору учителя с учетом местных промыслов).</w:t>
            </w:r>
          </w:p>
          <w:p w:rsidR="00295373" w:rsidRPr="00295373" w:rsidRDefault="00295373" w:rsidP="00295373">
            <w:pPr>
              <w:jc w:val="both"/>
              <w:rPr>
                <w:sz w:val="24"/>
                <w:szCs w:val="24"/>
              </w:rPr>
            </w:pPr>
            <w:r w:rsidRPr="00295373">
              <w:rPr>
                <w:sz w:val="24"/>
                <w:szCs w:val="24"/>
              </w:rPr>
              <w:t>Поделки из подручных нехудожественных материалов</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4.5</w:t>
            </w:r>
          </w:p>
        </w:tc>
        <w:tc>
          <w:tcPr>
            <w:tcW w:w="3173" w:type="dxa"/>
          </w:tcPr>
          <w:p w:rsidR="00295373" w:rsidRPr="00295373" w:rsidRDefault="00295373" w:rsidP="00295373">
            <w:pPr>
              <w:jc w:val="both"/>
              <w:rPr>
                <w:sz w:val="24"/>
                <w:szCs w:val="24"/>
              </w:rPr>
            </w:pPr>
            <w:r w:rsidRPr="00295373">
              <w:rPr>
                <w:sz w:val="24"/>
                <w:szCs w:val="24"/>
              </w:rPr>
              <w:t>Декор одежды человека. Разнообразие украшений. Традиционные (исторические, народные) женские и мужские украшения. Назначение украшений и их значение в жизни людей</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7341" w:type="dxa"/>
            <w:gridSpan w:val="4"/>
          </w:tcPr>
          <w:p w:rsidR="00295373" w:rsidRPr="00295373" w:rsidRDefault="00295373" w:rsidP="009C2730">
            <w:pPr>
              <w:pStyle w:val="a3"/>
              <w:tabs>
                <w:tab w:val="center" w:pos="3562"/>
              </w:tabs>
              <w:ind w:left="0" w:firstLine="0"/>
              <w:jc w:val="left"/>
              <w:rPr>
                <w:b/>
                <w:sz w:val="24"/>
                <w:szCs w:val="24"/>
              </w:rPr>
            </w:pPr>
            <w:r w:rsidRPr="00295373">
              <w:rPr>
                <w:b/>
                <w:bCs/>
                <w:sz w:val="24"/>
                <w:szCs w:val="24"/>
              </w:rPr>
              <w:t>Модуль 5. Архитектура (3 часа)</w:t>
            </w:r>
          </w:p>
        </w:tc>
        <w:tc>
          <w:tcPr>
            <w:tcW w:w="3682" w:type="dxa"/>
          </w:tcPr>
          <w:p w:rsidR="00295373" w:rsidRPr="00295373" w:rsidRDefault="00295373" w:rsidP="00295373">
            <w:pPr>
              <w:pStyle w:val="a3"/>
              <w:ind w:left="0" w:firstLine="0"/>
              <w:jc w:val="center"/>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5.1</w:t>
            </w:r>
          </w:p>
        </w:tc>
        <w:tc>
          <w:tcPr>
            <w:tcW w:w="3173" w:type="dxa"/>
          </w:tcPr>
          <w:p w:rsidR="00295373" w:rsidRPr="00295373" w:rsidRDefault="00295373" w:rsidP="00295373">
            <w:pPr>
              <w:jc w:val="both"/>
              <w:rPr>
                <w:sz w:val="24"/>
                <w:szCs w:val="24"/>
              </w:rPr>
            </w:pPr>
            <w:r w:rsidRPr="00295373">
              <w:rPr>
                <w:sz w:val="24"/>
                <w:szCs w:val="24"/>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5.2</w:t>
            </w:r>
          </w:p>
        </w:tc>
        <w:tc>
          <w:tcPr>
            <w:tcW w:w="3173" w:type="dxa"/>
          </w:tcPr>
          <w:p w:rsidR="00295373" w:rsidRPr="00295373" w:rsidRDefault="00295373" w:rsidP="00295373">
            <w:pPr>
              <w:jc w:val="both"/>
              <w:rPr>
                <w:sz w:val="24"/>
                <w:szCs w:val="24"/>
              </w:rPr>
            </w:pPr>
            <w:r w:rsidRPr="00295373">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приемы завивания, скручивания и складывания полоски бумаги (например, гармошкой)</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5.3</w:t>
            </w:r>
          </w:p>
        </w:tc>
        <w:tc>
          <w:tcPr>
            <w:tcW w:w="3173" w:type="dxa"/>
          </w:tcPr>
          <w:p w:rsidR="00295373" w:rsidRPr="00295373" w:rsidRDefault="00295373" w:rsidP="00295373">
            <w:pPr>
              <w:jc w:val="both"/>
              <w:rPr>
                <w:sz w:val="24"/>
                <w:szCs w:val="24"/>
              </w:rPr>
            </w:pPr>
            <w:r w:rsidRPr="00295373">
              <w:rPr>
                <w:sz w:val="24"/>
                <w:szCs w:val="24"/>
              </w:rPr>
              <w:t>Образ здания. Памятники отечественной и западноевропейской архитектуры с ярко выраженным характером здания. Рисунок дома для доброго и злого сказочных персонажей (иллюстрация сказки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7341" w:type="dxa"/>
            <w:gridSpan w:val="4"/>
          </w:tcPr>
          <w:p w:rsidR="00295373" w:rsidRPr="00295373" w:rsidRDefault="00295373" w:rsidP="00295373">
            <w:pPr>
              <w:pStyle w:val="a3"/>
              <w:ind w:left="0" w:firstLine="0"/>
              <w:jc w:val="left"/>
              <w:rPr>
                <w:b/>
                <w:sz w:val="24"/>
                <w:szCs w:val="24"/>
              </w:rPr>
            </w:pPr>
            <w:r w:rsidRPr="00295373">
              <w:rPr>
                <w:b/>
                <w:bCs/>
                <w:sz w:val="24"/>
                <w:szCs w:val="24"/>
              </w:rPr>
              <w:t>Модуль 6. Восприятие произведений искусства (5 часов)</w:t>
            </w:r>
          </w:p>
        </w:tc>
        <w:tc>
          <w:tcPr>
            <w:tcW w:w="3682" w:type="dxa"/>
          </w:tcPr>
          <w:p w:rsidR="00295373" w:rsidRPr="00295373" w:rsidRDefault="00295373" w:rsidP="00295373">
            <w:pPr>
              <w:pStyle w:val="a3"/>
              <w:ind w:left="0" w:firstLine="0"/>
              <w:jc w:val="left"/>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6.1</w:t>
            </w:r>
          </w:p>
        </w:tc>
        <w:tc>
          <w:tcPr>
            <w:tcW w:w="3173" w:type="dxa"/>
          </w:tcPr>
          <w:p w:rsidR="00295373" w:rsidRPr="00295373" w:rsidRDefault="00295373" w:rsidP="00295373">
            <w:pPr>
              <w:jc w:val="both"/>
              <w:rPr>
                <w:sz w:val="24"/>
                <w:szCs w:val="24"/>
              </w:rPr>
            </w:pPr>
            <w:r w:rsidRPr="00295373">
              <w:rPr>
                <w:sz w:val="24"/>
                <w:szCs w:val="24"/>
              </w:rPr>
              <w:t>Восприятие произведений детского творчества. Обсуждение сюжетного и эмоционального содержания детских работ</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6.2</w:t>
            </w:r>
          </w:p>
        </w:tc>
        <w:tc>
          <w:tcPr>
            <w:tcW w:w="3173" w:type="dxa"/>
          </w:tcPr>
          <w:p w:rsidR="00295373" w:rsidRPr="00295373" w:rsidRDefault="00295373" w:rsidP="00295373">
            <w:pPr>
              <w:jc w:val="both"/>
              <w:rPr>
                <w:sz w:val="24"/>
                <w:szCs w:val="24"/>
              </w:rPr>
            </w:pPr>
            <w:r w:rsidRPr="00295373">
              <w:rPr>
                <w:sz w:val="24"/>
                <w:szCs w:val="24"/>
              </w:rPr>
              <w:t>Художественное наблюдение окружающей природы и красивых природных деталей; анализ их конструкции и эмоционального воздействия. Сопоставление их с рукотворными произведениями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6.3</w:t>
            </w:r>
          </w:p>
        </w:tc>
        <w:tc>
          <w:tcPr>
            <w:tcW w:w="3173" w:type="dxa"/>
          </w:tcPr>
          <w:p w:rsidR="00295373" w:rsidRPr="00295373" w:rsidRDefault="00295373" w:rsidP="00295373">
            <w:pPr>
              <w:jc w:val="both"/>
              <w:rPr>
                <w:sz w:val="24"/>
                <w:szCs w:val="24"/>
              </w:rPr>
            </w:pPr>
            <w:r w:rsidRPr="00295373">
              <w:rPr>
                <w:sz w:val="24"/>
                <w:szCs w:val="24"/>
              </w:rPr>
              <w:t>Восприятие орнаментальных произведений декоративно-прикладного искусства (кружево, шитье, резьба по дереву, чеканка и др.)</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6.4</w:t>
            </w:r>
          </w:p>
        </w:tc>
        <w:tc>
          <w:tcPr>
            <w:tcW w:w="3173" w:type="dxa"/>
          </w:tcPr>
          <w:p w:rsidR="00295373" w:rsidRPr="00295373" w:rsidRDefault="00295373" w:rsidP="00295373">
            <w:pPr>
              <w:jc w:val="both"/>
              <w:rPr>
                <w:sz w:val="24"/>
                <w:szCs w:val="24"/>
              </w:rPr>
            </w:pPr>
            <w:r w:rsidRPr="00295373">
              <w:rPr>
                <w:sz w:val="24"/>
                <w:szCs w:val="24"/>
              </w:rPr>
              <w:t>Произведения живописи с активным выражением цветового состояния в погоде. Произведения пейзажистов И.И. Левитана, И.И. Шишкина, А.И. Куинджи, Н.П. Крымова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6.5</w:t>
            </w:r>
          </w:p>
        </w:tc>
        <w:tc>
          <w:tcPr>
            <w:tcW w:w="3173" w:type="dxa"/>
          </w:tcPr>
          <w:p w:rsidR="00295373" w:rsidRPr="00295373" w:rsidRDefault="00295373" w:rsidP="00295373">
            <w:pPr>
              <w:jc w:val="both"/>
              <w:rPr>
                <w:sz w:val="24"/>
                <w:szCs w:val="24"/>
              </w:rPr>
            </w:pPr>
            <w:r w:rsidRPr="00295373">
              <w:rPr>
                <w:sz w:val="24"/>
                <w:szCs w:val="24"/>
              </w:rPr>
              <w:t>Произведения анималистического жанра в графике: В.В. Ватагин, Е.И. Чарушин; в скульптуре: В.В. Ватагин. Наблюдение за животными с точки зрения их пропорций, характера движений, пластики</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7341" w:type="dxa"/>
            <w:gridSpan w:val="4"/>
          </w:tcPr>
          <w:p w:rsidR="00295373" w:rsidRPr="00295373" w:rsidRDefault="00295373" w:rsidP="00295373">
            <w:pPr>
              <w:pStyle w:val="a3"/>
              <w:ind w:left="0" w:firstLine="0"/>
              <w:jc w:val="left"/>
              <w:rPr>
                <w:b/>
                <w:sz w:val="24"/>
                <w:szCs w:val="24"/>
              </w:rPr>
            </w:pPr>
            <w:r w:rsidRPr="00295373">
              <w:rPr>
                <w:b/>
                <w:bCs/>
                <w:sz w:val="24"/>
                <w:szCs w:val="24"/>
              </w:rPr>
              <w:t>Модуль 7. Азбука цифровой графики (4 часа)</w:t>
            </w:r>
          </w:p>
        </w:tc>
        <w:tc>
          <w:tcPr>
            <w:tcW w:w="3682" w:type="dxa"/>
          </w:tcPr>
          <w:p w:rsidR="00295373" w:rsidRPr="00295373" w:rsidRDefault="00295373" w:rsidP="00295373">
            <w:pPr>
              <w:pStyle w:val="a3"/>
              <w:ind w:left="0" w:firstLine="0"/>
              <w:jc w:val="left"/>
              <w:rPr>
                <w:b/>
                <w:bCs/>
                <w:sz w:val="24"/>
                <w:szCs w:val="24"/>
              </w:rPr>
            </w:pP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7.1</w:t>
            </w:r>
          </w:p>
        </w:tc>
        <w:tc>
          <w:tcPr>
            <w:tcW w:w="3173" w:type="dxa"/>
          </w:tcPr>
          <w:p w:rsidR="00295373" w:rsidRPr="00295373" w:rsidRDefault="00295373" w:rsidP="00295373">
            <w:pPr>
              <w:jc w:val="both"/>
              <w:rPr>
                <w:sz w:val="24"/>
                <w:szCs w:val="24"/>
              </w:rPr>
            </w:pPr>
            <w:r w:rsidRPr="00295373">
              <w:rPr>
                <w:sz w:val="24"/>
                <w:szCs w:val="24"/>
              </w:rPr>
              <w:t>Компьютерные средства изображения. Виды линий (в программе Paint или в другом графическом редакторе)</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7.2</w:t>
            </w:r>
          </w:p>
        </w:tc>
        <w:tc>
          <w:tcPr>
            <w:tcW w:w="3173" w:type="dxa"/>
          </w:tcPr>
          <w:p w:rsidR="00295373" w:rsidRPr="00295373" w:rsidRDefault="00295373" w:rsidP="00295373">
            <w:pPr>
              <w:jc w:val="both"/>
              <w:rPr>
                <w:sz w:val="24"/>
                <w:szCs w:val="24"/>
              </w:rPr>
            </w:pPr>
            <w:r w:rsidRPr="00295373">
              <w:rPr>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7.3</w:t>
            </w:r>
          </w:p>
        </w:tc>
        <w:tc>
          <w:tcPr>
            <w:tcW w:w="3173" w:type="dxa"/>
          </w:tcPr>
          <w:p w:rsidR="00295373" w:rsidRPr="00295373" w:rsidRDefault="00295373" w:rsidP="00295373">
            <w:pPr>
              <w:jc w:val="both"/>
              <w:rPr>
                <w:sz w:val="24"/>
                <w:szCs w:val="24"/>
              </w:rPr>
            </w:pPr>
            <w:r w:rsidRPr="00295373">
              <w:rPr>
                <w:sz w:val="24"/>
                <w:szCs w:val="24"/>
              </w:rPr>
              <w:t>Освоение инструментов традиционного рисования (карандаш, кисточка, ластик и др.) в программе Paint на основе простых сюжетов (например, «Образ дерева». Освоение инструментов традиционного рисования в программе Paint на основе темы «Теплые и холодные цвета»</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21" w:type="dxa"/>
          </w:tcPr>
          <w:p w:rsidR="00295373" w:rsidRPr="00295373" w:rsidRDefault="00295373" w:rsidP="00295373">
            <w:pPr>
              <w:jc w:val="both"/>
              <w:rPr>
                <w:sz w:val="24"/>
                <w:szCs w:val="24"/>
              </w:rPr>
            </w:pPr>
            <w:r w:rsidRPr="00295373">
              <w:rPr>
                <w:sz w:val="24"/>
                <w:szCs w:val="24"/>
              </w:rPr>
              <w:t>7.4</w:t>
            </w:r>
          </w:p>
        </w:tc>
        <w:tc>
          <w:tcPr>
            <w:tcW w:w="3173" w:type="dxa"/>
          </w:tcPr>
          <w:p w:rsidR="00295373" w:rsidRPr="00295373" w:rsidRDefault="00295373" w:rsidP="00295373">
            <w:pPr>
              <w:jc w:val="both"/>
              <w:rPr>
                <w:sz w:val="24"/>
                <w:szCs w:val="24"/>
              </w:rPr>
            </w:pPr>
            <w:r w:rsidRPr="00295373">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992" w:type="dxa"/>
          </w:tcPr>
          <w:p w:rsidR="00295373" w:rsidRPr="00295373" w:rsidRDefault="00295373" w:rsidP="00295373">
            <w:pPr>
              <w:jc w:val="center"/>
              <w:rPr>
                <w:sz w:val="24"/>
                <w:szCs w:val="24"/>
              </w:rPr>
            </w:pPr>
            <w:r w:rsidRPr="00295373">
              <w:rPr>
                <w:sz w:val="24"/>
                <w:szCs w:val="24"/>
              </w:rPr>
              <w:t>1</w:t>
            </w:r>
          </w:p>
        </w:tc>
        <w:tc>
          <w:tcPr>
            <w:tcW w:w="2555"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5" w:type="dxa"/>
          </w:tcPr>
          <w:p w:rsidR="00295373" w:rsidRPr="00295373" w:rsidRDefault="00295373" w:rsidP="00295373">
            <w:pPr>
              <w:pStyle w:val="a3"/>
              <w:ind w:left="0" w:firstLine="0"/>
              <w:rPr>
                <w:b/>
                <w:sz w:val="24"/>
                <w:szCs w:val="24"/>
              </w:rPr>
            </w:pPr>
          </w:p>
        </w:tc>
        <w:tc>
          <w:tcPr>
            <w:tcW w:w="3682" w:type="dxa"/>
          </w:tcPr>
          <w:p w:rsidR="00295373" w:rsidRPr="00295373" w:rsidRDefault="00295373" w:rsidP="00295373">
            <w:pPr>
              <w:pStyle w:val="a3"/>
              <w:ind w:left="0" w:firstLine="0"/>
              <w:rPr>
                <w:b/>
                <w:sz w:val="24"/>
                <w:szCs w:val="24"/>
              </w:rPr>
            </w:pPr>
          </w:p>
        </w:tc>
      </w:tr>
    </w:tbl>
    <w:p w:rsidR="00295373" w:rsidRDefault="00295373" w:rsidP="00295373">
      <w:pPr>
        <w:pStyle w:val="a3"/>
        <w:tabs>
          <w:tab w:val="left" w:pos="3750"/>
        </w:tabs>
        <w:ind w:left="0" w:firstLine="709"/>
      </w:pPr>
    </w:p>
    <w:p w:rsidR="00295373" w:rsidRPr="008C3975" w:rsidRDefault="00295373" w:rsidP="00295373">
      <w:pPr>
        <w:widowControl/>
        <w:autoSpaceDE/>
        <w:autoSpaceDN/>
        <w:ind w:firstLine="709"/>
        <w:jc w:val="center"/>
        <w:rPr>
          <w:b/>
          <w:sz w:val="28"/>
          <w:szCs w:val="28"/>
          <w:lang w:eastAsia="ru-RU"/>
        </w:rPr>
      </w:pPr>
      <w:r w:rsidRPr="008C3975">
        <w:rPr>
          <w:b/>
          <w:sz w:val="28"/>
          <w:szCs w:val="28"/>
          <w:lang w:eastAsia="ru-RU"/>
        </w:rPr>
        <w:t>ТЕМАТИЧЕСКОЕ ПЛАНИРОВАНИЕ 3 КЛАСС</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17"/>
        <w:gridCol w:w="3177"/>
        <w:gridCol w:w="992"/>
        <w:gridCol w:w="2552"/>
        <w:gridCol w:w="3685"/>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7"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1. Графика (5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1.1</w:t>
            </w:r>
          </w:p>
        </w:tc>
        <w:tc>
          <w:tcPr>
            <w:tcW w:w="3177" w:type="dxa"/>
          </w:tcPr>
          <w:p w:rsidR="00295373" w:rsidRPr="00295373" w:rsidRDefault="00295373" w:rsidP="00295373">
            <w:pPr>
              <w:jc w:val="both"/>
              <w:rPr>
                <w:sz w:val="24"/>
                <w:szCs w:val="24"/>
              </w:rPr>
            </w:pPr>
            <w:r w:rsidRPr="00295373">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1.2</w:t>
            </w:r>
          </w:p>
        </w:tc>
        <w:tc>
          <w:tcPr>
            <w:tcW w:w="3177" w:type="dxa"/>
          </w:tcPr>
          <w:p w:rsidR="00295373" w:rsidRPr="00295373" w:rsidRDefault="00295373" w:rsidP="00295373">
            <w:pPr>
              <w:jc w:val="both"/>
              <w:rPr>
                <w:sz w:val="24"/>
                <w:szCs w:val="24"/>
              </w:rPr>
            </w:pPr>
            <w:r w:rsidRPr="00295373">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 Знакомство с творчеством некоторых известных отечественных иллюстраторов детской книги (И.Я. Билибин, Е.И. Рачев, Б.А. Дехтерев, В.Г. Сутеев, Ю.А. Васнецов, В.А. Чижиков, Е.И. Чарушин, Л.В. Владимирский, Н.Г. Гольц — по выбору учителя и учащихся)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1.3</w:t>
            </w:r>
          </w:p>
        </w:tc>
        <w:tc>
          <w:tcPr>
            <w:tcW w:w="3177" w:type="dxa"/>
          </w:tcPr>
          <w:p w:rsidR="00295373" w:rsidRPr="00295373" w:rsidRDefault="00295373" w:rsidP="00295373">
            <w:pPr>
              <w:jc w:val="both"/>
              <w:rPr>
                <w:sz w:val="24"/>
                <w:szCs w:val="24"/>
              </w:rPr>
            </w:pPr>
            <w:r w:rsidRPr="00295373">
              <w:rPr>
                <w:sz w:val="24"/>
                <w:szCs w:val="24"/>
              </w:rPr>
              <w:t>Эскиз плаката или афиши. Совмещение шрифта и изображения. Особенности композиции плаката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1.4</w:t>
            </w:r>
          </w:p>
        </w:tc>
        <w:tc>
          <w:tcPr>
            <w:tcW w:w="3177" w:type="dxa"/>
          </w:tcPr>
          <w:p w:rsidR="00295373" w:rsidRPr="00295373" w:rsidRDefault="00295373" w:rsidP="00295373">
            <w:pPr>
              <w:jc w:val="both"/>
              <w:rPr>
                <w:sz w:val="24"/>
                <w:szCs w:val="24"/>
              </w:rPr>
            </w:pPr>
            <w:r w:rsidRPr="00295373">
              <w:rPr>
                <w:sz w:val="24"/>
                <w:szCs w:val="24"/>
              </w:rPr>
              <w:t>Изображение лица человека. Строение: пропорции, взаиморасположение частей лица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1.5</w:t>
            </w:r>
          </w:p>
        </w:tc>
        <w:tc>
          <w:tcPr>
            <w:tcW w:w="3177" w:type="dxa"/>
          </w:tcPr>
          <w:p w:rsidR="00295373" w:rsidRPr="00295373" w:rsidRDefault="00295373" w:rsidP="00295373">
            <w:pPr>
              <w:jc w:val="both"/>
              <w:rPr>
                <w:sz w:val="24"/>
                <w:szCs w:val="24"/>
              </w:rPr>
            </w:pPr>
            <w:r w:rsidRPr="00295373">
              <w:rPr>
                <w:sz w:val="24"/>
                <w:szCs w:val="24"/>
              </w:rPr>
              <w:t>Эскиз маски для маскарада: изображение лица-маски персонажа с ярко выраженным характером</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труд, результаты своего труда, труда других людей.</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2. Живопись (7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2.1</w:t>
            </w:r>
          </w:p>
        </w:tc>
        <w:tc>
          <w:tcPr>
            <w:tcW w:w="3177" w:type="dxa"/>
          </w:tcPr>
          <w:p w:rsidR="00295373" w:rsidRPr="00295373" w:rsidRDefault="00295373" w:rsidP="00295373">
            <w:pPr>
              <w:jc w:val="both"/>
              <w:rPr>
                <w:sz w:val="24"/>
                <w:szCs w:val="24"/>
              </w:rPr>
            </w:pPr>
            <w:r w:rsidRPr="00295373">
              <w:rPr>
                <w:sz w:val="24"/>
                <w:szCs w:val="24"/>
              </w:rPr>
              <w:t>Натюрморт из простых предметов с натуры или по представлению. Композиционный натюрморт. Знакомство с жанром натюрморта в творчестве отечественных художников (например, И.И. Машков, К.С. Петров-Водкин, К.А. Коровин, П.П. Кончаловский, М. С. Сарьян, В.Ф. Стожаров) и западноевропейских художников (например, В. Ван Гог, А. Матисс, П. Сезанн)</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2.2</w:t>
            </w:r>
          </w:p>
        </w:tc>
        <w:tc>
          <w:tcPr>
            <w:tcW w:w="3177" w:type="dxa"/>
          </w:tcPr>
          <w:p w:rsidR="00295373" w:rsidRPr="00295373" w:rsidRDefault="00295373" w:rsidP="00295373">
            <w:pPr>
              <w:jc w:val="both"/>
              <w:rPr>
                <w:sz w:val="24"/>
                <w:szCs w:val="24"/>
              </w:rPr>
            </w:pPr>
            <w:r w:rsidRPr="00295373">
              <w:rPr>
                <w:sz w:val="24"/>
                <w:szCs w:val="24"/>
              </w:rPr>
              <w:t>«Натюрморт-автопортрет» из предметов, характеризующих личность ученика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2.3</w:t>
            </w:r>
          </w:p>
        </w:tc>
        <w:tc>
          <w:tcPr>
            <w:tcW w:w="3177" w:type="dxa"/>
          </w:tcPr>
          <w:p w:rsidR="00295373" w:rsidRPr="00295373" w:rsidRDefault="00295373" w:rsidP="00295373">
            <w:pPr>
              <w:jc w:val="both"/>
              <w:rPr>
                <w:sz w:val="24"/>
                <w:szCs w:val="24"/>
              </w:rPr>
            </w:pPr>
            <w:r w:rsidRPr="00295373">
              <w:rPr>
                <w:sz w:val="24"/>
                <w:szCs w:val="24"/>
              </w:rPr>
              <w:t>Пейзаж в живописи. Пейзаж, передающий состояния в природе. Выбрать для изображения время года, время дня, характер погоды и характер ландшафта (лес или поле, река или озеро). Показать в изображении состояние неба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2.4</w:t>
            </w:r>
          </w:p>
        </w:tc>
        <w:tc>
          <w:tcPr>
            <w:tcW w:w="3177" w:type="dxa"/>
          </w:tcPr>
          <w:p w:rsidR="00295373" w:rsidRPr="00295373" w:rsidRDefault="00295373" w:rsidP="00295373">
            <w:pPr>
              <w:jc w:val="both"/>
              <w:rPr>
                <w:sz w:val="24"/>
                <w:szCs w:val="24"/>
              </w:rPr>
            </w:pPr>
            <w:r w:rsidRPr="00295373">
              <w:rPr>
                <w:sz w:val="24"/>
                <w:szCs w:val="24"/>
              </w:rPr>
              <w:t>Портрет человека (по памяти и по представлению, с опорой на натуру). Выражение в портрете (автопортрете) характера человека, особенностей его личности; использование выразительных возможностей композиционного размещения изображения в плоскости листа. Передача особенностей пропорций и мимики лица, характера цветового решения, сильного или мягкого контраста; включение в композицию дополнительных предметов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2.5</w:t>
            </w:r>
          </w:p>
        </w:tc>
        <w:tc>
          <w:tcPr>
            <w:tcW w:w="3177" w:type="dxa"/>
          </w:tcPr>
          <w:p w:rsidR="00295373" w:rsidRPr="00295373" w:rsidRDefault="00295373" w:rsidP="00295373">
            <w:pPr>
              <w:jc w:val="both"/>
              <w:rPr>
                <w:sz w:val="24"/>
                <w:szCs w:val="24"/>
              </w:rPr>
            </w:pPr>
            <w:r w:rsidRPr="00295373">
              <w:rPr>
                <w:sz w:val="24"/>
                <w:szCs w:val="24"/>
              </w:rPr>
              <w:t>Сюжетная композиция «В цирке» (по памяти и по представлению)</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2.6</w:t>
            </w:r>
          </w:p>
        </w:tc>
        <w:tc>
          <w:tcPr>
            <w:tcW w:w="3177" w:type="dxa"/>
          </w:tcPr>
          <w:p w:rsidR="00295373" w:rsidRPr="00295373" w:rsidRDefault="00295373" w:rsidP="00295373">
            <w:pPr>
              <w:jc w:val="both"/>
              <w:rPr>
                <w:sz w:val="24"/>
                <w:szCs w:val="24"/>
              </w:rPr>
            </w:pPr>
            <w:r w:rsidRPr="00295373">
              <w:rPr>
                <w:sz w:val="24"/>
                <w:szCs w:val="24"/>
              </w:rPr>
              <w:t>Художник в театре: эскиз занавеса (или декораций) для спектакля со сказочным сюжетом (сказка по выбору)</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2.7</w:t>
            </w:r>
          </w:p>
        </w:tc>
        <w:tc>
          <w:tcPr>
            <w:tcW w:w="3177" w:type="dxa"/>
          </w:tcPr>
          <w:p w:rsidR="00295373" w:rsidRPr="00295373" w:rsidRDefault="00295373" w:rsidP="00295373">
            <w:pPr>
              <w:jc w:val="both"/>
              <w:rPr>
                <w:sz w:val="24"/>
                <w:szCs w:val="24"/>
              </w:rPr>
            </w:pPr>
            <w:r w:rsidRPr="00295373">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3. Скульптура (3 часа)</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3.1</w:t>
            </w:r>
          </w:p>
        </w:tc>
        <w:tc>
          <w:tcPr>
            <w:tcW w:w="3177" w:type="dxa"/>
          </w:tcPr>
          <w:p w:rsidR="00295373" w:rsidRPr="00295373" w:rsidRDefault="00295373" w:rsidP="00295373">
            <w:pPr>
              <w:jc w:val="both"/>
              <w:rPr>
                <w:sz w:val="24"/>
                <w:szCs w:val="24"/>
              </w:rPr>
            </w:pPr>
            <w:r w:rsidRPr="00295373">
              <w:rPr>
                <w:sz w:val="24"/>
                <w:szCs w:val="24"/>
              </w:rPr>
              <w:t>Лепка сказочного персонажа на основе сюжета известной сказки или создание этого персонажа в технике бумагопластики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3.2</w:t>
            </w:r>
          </w:p>
        </w:tc>
        <w:tc>
          <w:tcPr>
            <w:tcW w:w="3177" w:type="dxa"/>
          </w:tcPr>
          <w:p w:rsidR="00295373" w:rsidRPr="00295373" w:rsidRDefault="00295373" w:rsidP="00295373">
            <w:pPr>
              <w:jc w:val="both"/>
              <w:rPr>
                <w:sz w:val="24"/>
                <w:szCs w:val="24"/>
              </w:rPr>
            </w:pPr>
            <w:r w:rsidRPr="00295373">
              <w:rPr>
                <w:sz w:val="24"/>
                <w:szCs w:val="24"/>
              </w:rPr>
              <w:t>Создание игрушки из подручного нехудожественного материала, придание ей одушевленного образа путем добавления деталей лепных или из бумаги, ниток или других материалов. Освоение знаний о видах скульптуры (по назначению) и жанрах скульптуры (по сюжету изображения)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3.3</w:t>
            </w:r>
          </w:p>
        </w:tc>
        <w:tc>
          <w:tcPr>
            <w:tcW w:w="3177" w:type="dxa"/>
          </w:tcPr>
          <w:p w:rsidR="00295373" w:rsidRPr="00295373" w:rsidRDefault="00295373" w:rsidP="00295373">
            <w:pPr>
              <w:jc w:val="both"/>
              <w:rPr>
                <w:sz w:val="24"/>
                <w:szCs w:val="24"/>
              </w:rPr>
            </w:pPr>
            <w:r w:rsidRPr="00295373">
              <w:rPr>
                <w:sz w:val="24"/>
                <w:szCs w:val="24"/>
              </w:rPr>
              <w:t>Лепка эскиза парковой скульптуры (пластилин или глина). Выражение пластики движения в скульптуре</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4. Декоративно-прикладное искусство (2 часа)</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4.1</w:t>
            </w:r>
          </w:p>
        </w:tc>
        <w:tc>
          <w:tcPr>
            <w:tcW w:w="3177" w:type="dxa"/>
          </w:tcPr>
          <w:p w:rsidR="00295373" w:rsidRPr="00295373" w:rsidRDefault="00295373" w:rsidP="00295373">
            <w:pPr>
              <w:jc w:val="both"/>
              <w:rPr>
                <w:sz w:val="24"/>
                <w:szCs w:val="24"/>
              </w:rPr>
            </w:pPr>
            <w:r w:rsidRPr="00295373">
              <w:rPr>
                <w:sz w:val="24"/>
                <w:szCs w:val="24"/>
              </w:rPr>
              <w:t>Приемы исполнения орнаментов и эскизы украшения посуды из дерева и глины в традициях народных художественных промыслов (Хохлома, Гжель) или в традициях промыслов других регионов (по выбору учителя). Эскизы орнаментов для росписи тканей. Раппорт. Трафарет и создание орнамента при помощи печаток или штампов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4.2</w:t>
            </w:r>
          </w:p>
        </w:tc>
        <w:tc>
          <w:tcPr>
            <w:tcW w:w="3177" w:type="dxa"/>
          </w:tcPr>
          <w:p w:rsidR="00295373" w:rsidRPr="00295373" w:rsidRDefault="00295373" w:rsidP="00295373">
            <w:pPr>
              <w:jc w:val="both"/>
              <w:rPr>
                <w:sz w:val="24"/>
                <w:szCs w:val="24"/>
              </w:rPr>
            </w:pPr>
            <w:r w:rsidRPr="00295373">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и др. Рассмотрение павловопосадских платков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5. Архитектура (6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5.1</w:t>
            </w:r>
          </w:p>
        </w:tc>
        <w:tc>
          <w:tcPr>
            <w:tcW w:w="3177" w:type="dxa"/>
          </w:tcPr>
          <w:p w:rsidR="00295373" w:rsidRPr="00295373" w:rsidRDefault="00295373" w:rsidP="00295373">
            <w:pPr>
              <w:jc w:val="both"/>
              <w:rPr>
                <w:sz w:val="24"/>
                <w:szCs w:val="24"/>
              </w:rPr>
            </w:pPr>
            <w:r w:rsidRPr="00295373">
              <w:rPr>
                <w:sz w:val="24"/>
                <w:szCs w:val="24"/>
              </w:rPr>
              <w:t>Графические зарисовки карандашами архитектурных достопримечательностей своего города или села (по памяти или на основе наблюдений и фотографий)</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5.2</w:t>
            </w:r>
          </w:p>
        </w:tc>
        <w:tc>
          <w:tcPr>
            <w:tcW w:w="3177" w:type="dxa"/>
          </w:tcPr>
          <w:p w:rsidR="00295373" w:rsidRPr="00295373" w:rsidRDefault="00295373" w:rsidP="00295373">
            <w:pPr>
              <w:jc w:val="both"/>
              <w:rPr>
                <w:sz w:val="24"/>
                <w:szCs w:val="24"/>
              </w:rPr>
            </w:pPr>
            <w:r w:rsidRPr="00295373">
              <w:rPr>
                <w:sz w:val="24"/>
                <w:szCs w:val="24"/>
              </w:rPr>
              <w:t>Проектирование садово-паркового пространства на плоскости (аппликация, коллаж) или в пространственном макете (использование бумаги, картона, пенопласта и других подручных материалов)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5.3</w:t>
            </w:r>
          </w:p>
        </w:tc>
        <w:tc>
          <w:tcPr>
            <w:tcW w:w="3177" w:type="dxa"/>
          </w:tcPr>
          <w:p w:rsidR="00295373" w:rsidRPr="00295373" w:rsidRDefault="00295373" w:rsidP="00295373">
            <w:pPr>
              <w:jc w:val="both"/>
              <w:rPr>
                <w:sz w:val="24"/>
                <w:szCs w:val="24"/>
              </w:rPr>
            </w:pPr>
            <w:r w:rsidRPr="00295373">
              <w:rPr>
                <w:sz w:val="24"/>
                <w:szCs w:val="24"/>
              </w:rPr>
              <w:t>Дизайн в городе. Проектирование (эскизы) малых архитектурных форм в городе (ажурные ограды, фонари, остановки транспорта, скамейки, киоски, беседки и др.)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5.4</w:t>
            </w:r>
          </w:p>
        </w:tc>
        <w:tc>
          <w:tcPr>
            <w:tcW w:w="3177" w:type="dxa"/>
          </w:tcPr>
          <w:p w:rsidR="00295373" w:rsidRPr="00295373" w:rsidRDefault="00295373" w:rsidP="00295373">
            <w:pPr>
              <w:jc w:val="both"/>
              <w:rPr>
                <w:sz w:val="24"/>
                <w:szCs w:val="24"/>
              </w:rPr>
            </w:pPr>
            <w:r w:rsidRPr="00295373">
              <w:rPr>
                <w:sz w:val="24"/>
                <w:szCs w:val="24"/>
              </w:rPr>
              <w:t>Дизайн транспортных средств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5.5</w:t>
            </w:r>
          </w:p>
        </w:tc>
        <w:tc>
          <w:tcPr>
            <w:tcW w:w="3177" w:type="dxa"/>
          </w:tcPr>
          <w:p w:rsidR="00295373" w:rsidRPr="00295373" w:rsidRDefault="00295373" w:rsidP="00295373">
            <w:pPr>
              <w:jc w:val="both"/>
              <w:rPr>
                <w:sz w:val="24"/>
                <w:szCs w:val="24"/>
              </w:rPr>
            </w:pPr>
            <w:r w:rsidRPr="00295373">
              <w:rPr>
                <w:sz w:val="24"/>
                <w:szCs w:val="24"/>
              </w:rPr>
              <w:t>Транспорт в городе. Рисунки реальных или фантастических машин</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5.6</w:t>
            </w:r>
          </w:p>
        </w:tc>
        <w:tc>
          <w:tcPr>
            <w:tcW w:w="3177" w:type="dxa"/>
          </w:tcPr>
          <w:p w:rsidR="00295373" w:rsidRPr="00295373" w:rsidRDefault="00295373" w:rsidP="00295373">
            <w:pPr>
              <w:jc w:val="both"/>
              <w:rPr>
                <w:sz w:val="24"/>
                <w:szCs w:val="24"/>
              </w:rPr>
            </w:pPr>
            <w:r w:rsidRPr="00295373">
              <w:rPr>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6. Восприятие произведений искусства (7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6.1</w:t>
            </w:r>
          </w:p>
        </w:tc>
        <w:tc>
          <w:tcPr>
            <w:tcW w:w="3177" w:type="dxa"/>
          </w:tcPr>
          <w:p w:rsidR="00295373" w:rsidRPr="00295373" w:rsidRDefault="00295373" w:rsidP="00295373">
            <w:pPr>
              <w:jc w:val="both"/>
              <w:rPr>
                <w:sz w:val="24"/>
                <w:szCs w:val="24"/>
              </w:rPr>
            </w:pPr>
            <w:r w:rsidRPr="00295373">
              <w:rPr>
                <w:sz w:val="24"/>
                <w:szCs w:val="24"/>
              </w:rPr>
              <w:t>Иллюстрации в детских книгах и дизайн детской книги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6.2</w:t>
            </w:r>
          </w:p>
        </w:tc>
        <w:tc>
          <w:tcPr>
            <w:tcW w:w="3177" w:type="dxa"/>
          </w:tcPr>
          <w:p w:rsidR="00295373" w:rsidRPr="00295373" w:rsidRDefault="00295373" w:rsidP="00295373">
            <w:pPr>
              <w:jc w:val="both"/>
              <w:rPr>
                <w:sz w:val="24"/>
                <w:szCs w:val="24"/>
              </w:rPr>
            </w:pPr>
            <w:r w:rsidRPr="00295373">
              <w:rPr>
                <w:sz w:val="24"/>
                <w:szCs w:val="24"/>
              </w:rPr>
              <w:t>Наблюдение окружающего мира по теме «Архитектура, улицы моего города». Памятники архитектуры и архитектурные достопримечательности (по выбору учителя), их значение в современном мире. Виртуальное путешествие: памятники архитектуры Москвы и Санкт-Петербурга (обзор памятников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6.3</w:t>
            </w:r>
          </w:p>
        </w:tc>
        <w:tc>
          <w:tcPr>
            <w:tcW w:w="3177" w:type="dxa"/>
          </w:tcPr>
          <w:p w:rsidR="00295373" w:rsidRPr="00295373" w:rsidRDefault="00295373" w:rsidP="00295373">
            <w:pPr>
              <w:jc w:val="both"/>
              <w:rPr>
                <w:sz w:val="24"/>
                <w:szCs w:val="24"/>
              </w:rPr>
            </w:pPr>
            <w:r w:rsidRPr="00295373">
              <w:rPr>
                <w:sz w:val="24"/>
                <w:szCs w:val="24"/>
              </w:rPr>
              <w:t>Знания о видах пространственных искусств: виды определяются по назначению произведений в жизни людей. Жанры в изобразительном искусстве — живописи, графике, скульптуре — определяются предметом изображения и служат для классификации и сравнения содержания произведений сходного сюжета (портреты, пейзажи и др.)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6.4</w:t>
            </w:r>
          </w:p>
        </w:tc>
        <w:tc>
          <w:tcPr>
            <w:tcW w:w="3177" w:type="dxa"/>
          </w:tcPr>
          <w:p w:rsidR="00295373" w:rsidRPr="00295373" w:rsidRDefault="00295373" w:rsidP="00295373">
            <w:pPr>
              <w:jc w:val="both"/>
              <w:rPr>
                <w:sz w:val="24"/>
                <w:szCs w:val="24"/>
              </w:rPr>
            </w:pPr>
            <w:r w:rsidRPr="00295373">
              <w:rPr>
                <w:sz w:val="24"/>
                <w:szCs w:val="24"/>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6.5</w:t>
            </w:r>
          </w:p>
        </w:tc>
        <w:tc>
          <w:tcPr>
            <w:tcW w:w="3177" w:type="dxa"/>
          </w:tcPr>
          <w:p w:rsidR="00295373" w:rsidRPr="00295373" w:rsidRDefault="00295373" w:rsidP="00295373">
            <w:pPr>
              <w:jc w:val="both"/>
              <w:rPr>
                <w:sz w:val="24"/>
                <w:szCs w:val="24"/>
              </w:rPr>
            </w:pPr>
            <w:r w:rsidRPr="00295373">
              <w:rPr>
                <w:sz w:val="24"/>
                <w:szCs w:val="24"/>
              </w:rPr>
              <w:t>Представления о произведениях крупнейших отечественных портретистов: В.И. Сурикова, И.Е. Репина, В.А. Серова (и других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6.6</w:t>
            </w:r>
          </w:p>
        </w:tc>
        <w:tc>
          <w:tcPr>
            <w:tcW w:w="3177" w:type="dxa"/>
          </w:tcPr>
          <w:p w:rsidR="00295373" w:rsidRPr="00295373" w:rsidRDefault="00295373" w:rsidP="00295373">
            <w:pPr>
              <w:jc w:val="both"/>
              <w:rPr>
                <w:sz w:val="24"/>
                <w:szCs w:val="24"/>
              </w:rPr>
            </w:pPr>
            <w:r w:rsidRPr="00295373">
              <w:rPr>
                <w:sz w:val="24"/>
                <w:szCs w:val="24"/>
              </w:rPr>
              <w:t>Художественные музеи. Виртуальные (интерактивные) путешествия в художественные музеи: Государственную Третьяковскую галерею,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6.7</w:t>
            </w:r>
          </w:p>
        </w:tc>
        <w:tc>
          <w:tcPr>
            <w:tcW w:w="3177" w:type="dxa"/>
          </w:tcPr>
          <w:p w:rsidR="00295373" w:rsidRPr="00295373" w:rsidRDefault="00295373" w:rsidP="00295373">
            <w:pPr>
              <w:jc w:val="both"/>
              <w:rPr>
                <w:sz w:val="24"/>
                <w:szCs w:val="24"/>
              </w:rPr>
            </w:pPr>
            <w:r w:rsidRPr="00295373">
              <w:rPr>
                <w:sz w:val="24"/>
                <w:szCs w:val="24"/>
              </w:rPr>
              <w:t>Осознание значимости и увлекательности посещения музеев; посещение знаменитого музея как событие; интерес к коллекции музея и искусству в целом</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7. Азбука цифровой графики (4 часа)</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7.1</w:t>
            </w:r>
          </w:p>
        </w:tc>
        <w:tc>
          <w:tcPr>
            <w:tcW w:w="3177" w:type="dxa"/>
          </w:tcPr>
          <w:p w:rsidR="00295373" w:rsidRPr="00295373" w:rsidRDefault="00295373" w:rsidP="00295373">
            <w:pPr>
              <w:jc w:val="both"/>
              <w:rPr>
                <w:sz w:val="24"/>
                <w:szCs w:val="24"/>
              </w:rPr>
            </w:pPr>
            <w:r w:rsidRPr="00295373">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7.2</w:t>
            </w:r>
          </w:p>
        </w:tc>
        <w:tc>
          <w:tcPr>
            <w:tcW w:w="3177" w:type="dxa"/>
          </w:tcPr>
          <w:p w:rsidR="00295373" w:rsidRPr="00295373" w:rsidRDefault="00295373" w:rsidP="00295373">
            <w:pPr>
              <w:jc w:val="both"/>
              <w:rPr>
                <w:sz w:val="24"/>
                <w:szCs w:val="24"/>
              </w:rPr>
            </w:pPr>
            <w:r w:rsidRPr="00295373">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 раппорт. Вариативное создание орнаментов на основе одного и того же элемента. Изображение и изучение мимики лица в программе Paint (или в другом графическом редакторе)</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7.3</w:t>
            </w:r>
          </w:p>
        </w:tc>
        <w:tc>
          <w:tcPr>
            <w:tcW w:w="3177" w:type="dxa"/>
          </w:tcPr>
          <w:p w:rsidR="00295373" w:rsidRPr="00295373" w:rsidRDefault="00295373" w:rsidP="00295373">
            <w:pPr>
              <w:jc w:val="both"/>
              <w:rPr>
                <w:sz w:val="24"/>
                <w:szCs w:val="24"/>
              </w:rPr>
            </w:pPr>
            <w:r w:rsidRPr="00295373">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7.4</w:t>
            </w:r>
          </w:p>
        </w:tc>
        <w:tc>
          <w:tcPr>
            <w:tcW w:w="3177" w:type="dxa"/>
          </w:tcPr>
          <w:p w:rsidR="00295373" w:rsidRPr="00295373" w:rsidRDefault="00295373" w:rsidP="00295373">
            <w:pPr>
              <w:jc w:val="both"/>
              <w:rPr>
                <w:sz w:val="24"/>
                <w:szCs w:val="24"/>
              </w:rPr>
            </w:pPr>
            <w:r w:rsidRPr="00295373">
              <w:rPr>
                <w:sz w:val="24"/>
                <w:szCs w:val="24"/>
              </w:rPr>
              <w:t>Виртуальные путешествия в главные художественные музеи и музеи местные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2" w:type="dxa"/>
          </w:tcPr>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pStyle w:val="a3"/>
              <w:ind w:left="0" w:firstLine="0"/>
              <w:rPr>
                <w:b/>
                <w:sz w:val="24"/>
                <w:szCs w:val="24"/>
              </w:rPr>
            </w:pPr>
          </w:p>
        </w:tc>
      </w:tr>
    </w:tbl>
    <w:p w:rsidR="00295373" w:rsidRDefault="00295373" w:rsidP="00295373">
      <w:pPr>
        <w:pStyle w:val="a3"/>
        <w:tabs>
          <w:tab w:val="left" w:pos="3750"/>
        </w:tabs>
        <w:ind w:left="0" w:firstLine="709"/>
      </w:pPr>
    </w:p>
    <w:p w:rsidR="00295373" w:rsidRPr="008C3975" w:rsidRDefault="00295373" w:rsidP="00295373">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p w:rsidR="00295373" w:rsidRPr="008C3975" w:rsidRDefault="00295373" w:rsidP="00295373">
      <w:pPr>
        <w:widowControl/>
        <w:autoSpaceDE/>
        <w:autoSpaceDN/>
        <w:ind w:firstLine="709"/>
        <w:jc w:val="both"/>
        <w:rPr>
          <w:b/>
          <w:sz w:val="24"/>
          <w:szCs w:val="24"/>
          <w:lang w:eastAsia="ru-RU"/>
        </w:rPr>
      </w:pPr>
    </w:p>
    <w:tbl>
      <w:tblPr>
        <w:tblStyle w:val="ae"/>
        <w:tblW w:w="11023" w:type="dxa"/>
        <w:tblLayout w:type="fixed"/>
        <w:tblLook w:val="04A0" w:firstRow="1" w:lastRow="0" w:firstColumn="1" w:lastColumn="0" w:noHBand="0" w:noVBand="1"/>
      </w:tblPr>
      <w:tblGrid>
        <w:gridCol w:w="617"/>
        <w:gridCol w:w="3177"/>
        <w:gridCol w:w="992"/>
        <w:gridCol w:w="2552"/>
        <w:gridCol w:w="3685"/>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7"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1. Графика (4 часа)</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1.1</w:t>
            </w:r>
          </w:p>
        </w:tc>
        <w:tc>
          <w:tcPr>
            <w:tcW w:w="3177" w:type="dxa"/>
          </w:tcPr>
          <w:p w:rsidR="00295373" w:rsidRPr="00295373" w:rsidRDefault="00295373" w:rsidP="00295373">
            <w:pPr>
              <w:jc w:val="both"/>
              <w:rPr>
                <w:sz w:val="24"/>
                <w:szCs w:val="24"/>
              </w:rPr>
            </w:pPr>
            <w:r w:rsidRPr="00295373">
              <w:rPr>
                <w:sz w:val="24"/>
                <w:szCs w:val="24"/>
              </w:rPr>
              <w:t>Освоение правил линейной и воздушной перспективы: уменьшение размера изображения по мере удаления от первого плана, смягчение цветового и тонального контрастов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1.2</w:t>
            </w:r>
          </w:p>
        </w:tc>
        <w:tc>
          <w:tcPr>
            <w:tcW w:w="3177" w:type="dxa"/>
          </w:tcPr>
          <w:p w:rsidR="00295373" w:rsidRPr="00295373" w:rsidRDefault="00295373" w:rsidP="00295373">
            <w:pPr>
              <w:jc w:val="both"/>
              <w:rPr>
                <w:sz w:val="24"/>
                <w:szCs w:val="24"/>
              </w:rPr>
            </w:pPr>
            <w:r w:rsidRPr="00295373">
              <w:rPr>
                <w:sz w:val="24"/>
                <w:szCs w:val="24"/>
              </w:rPr>
              <w:t>Рисунок фигуры человека: основные пропорции и взаимоотношение частей фигуры, передача движения фигуры в плоскости листа: бег, ходьба, сидящая и стоящая фигура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1.3</w:t>
            </w:r>
          </w:p>
        </w:tc>
        <w:tc>
          <w:tcPr>
            <w:tcW w:w="3177" w:type="dxa"/>
          </w:tcPr>
          <w:p w:rsidR="00295373" w:rsidRPr="00295373" w:rsidRDefault="00295373" w:rsidP="00295373">
            <w:pPr>
              <w:jc w:val="both"/>
              <w:rPr>
                <w:sz w:val="24"/>
                <w:szCs w:val="24"/>
              </w:rPr>
            </w:pPr>
            <w:r w:rsidRPr="00295373">
              <w:rPr>
                <w:sz w:val="24"/>
                <w:szCs w:val="24"/>
              </w:rPr>
              <w:t>Графическое изображение героев былин, древних легенд, сказок и сказаний разных народов</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1.4</w:t>
            </w:r>
          </w:p>
        </w:tc>
        <w:tc>
          <w:tcPr>
            <w:tcW w:w="3177" w:type="dxa"/>
          </w:tcPr>
          <w:p w:rsidR="00295373" w:rsidRPr="00295373" w:rsidRDefault="00295373" w:rsidP="00295373">
            <w:pPr>
              <w:jc w:val="both"/>
              <w:rPr>
                <w:sz w:val="24"/>
                <w:szCs w:val="24"/>
              </w:rPr>
            </w:pPr>
            <w:r w:rsidRPr="00295373">
              <w:rPr>
                <w:sz w:val="24"/>
                <w:szCs w:val="24"/>
              </w:rPr>
              <w:t>Изображение города — тематическая графическая композиция; использование карандаша, мелков, фломастеров (смешанная техника)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2. Живопись (5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2.1</w:t>
            </w:r>
          </w:p>
        </w:tc>
        <w:tc>
          <w:tcPr>
            <w:tcW w:w="3177" w:type="dxa"/>
          </w:tcPr>
          <w:p w:rsidR="00295373" w:rsidRPr="00295373" w:rsidRDefault="00295373" w:rsidP="00295373">
            <w:pPr>
              <w:jc w:val="both"/>
              <w:rPr>
                <w:sz w:val="24"/>
                <w:szCs w:val="24"/>
              </w:rPr>
            </w:pPr>
            <w:r w:rsidRPr="00295373">
              <w:rPr>
                <w:sz w:val="24"/>
                <w:szCs w:val="24"/>
              </w:rPr>
              <w:t>Красота природы разных климатических зон, создание пейзажных композиций (горный, степной, среднерусский ландшафт)</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2.2</w:t>
            </w:r>
          </w:p>
        </w:tc>
        <w:tc>
          <w:tcPr>
            <w:tcW w:w="3177" w:type="dxa"/>
          </w:tcPr>
          <w:p w:rsidR="00295373" w:rsidRPr="00295373" w:rsidRDefault="00295373" w:rsidP="00295373">
            <w:pPr>
              <w:jc w:val="both"/>
              <w:rPr>
                <w:sz w:val="24"/>
                <w:szCs w:val="24"/>
              </w:rPr>
            </w:pPr>
            <w:r w:rsidRPr="00295373">
              <w:rPr>
                <w:sz w:val="24"/>
                <w:szCs w:val="24"/>
              </w:rPr>
              <w:t>Изображение красоты человека в традициях русской культуры</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2.3</w:t>
            </w:r>
          </w:p>
        </w:tc>
        <w:tc>
          <w:tcPr>
            <w:tcW w:w="3177" w:type="dxa"/>
          </w:tcPr>
          <w:p w:rsidR="00295373" w:rsidRPr="00295373" w:rsidRDefault="00295373" w:rsidP="00295373">
            <w:pPr>
              <w:jc w:val="both"/>
              <w:rPr>
                <w:sz w:val="24"/>
                <w:szCs w:val="24"/>
              </w:rPr>
            </w:pPr>
            <w:r w:rsidRPr="00295373">
              <w:rPr>
                <w:sz w:val="24"/>
                <w:szCs w:val="24"/>
              </w:rPr>
              <w:t>Изображение национального образа человека и его одежды в разных культурах</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2.4</w:t>
            </w:r>
          </w:p>
        </w:tc>
        <w:tc>
          <w:tcPr>
            <w:tcW w:w="3177" w:type="dxa"/>
          </w:tcPr>
          <w:p w:rsidR="00295373" w:rsidRPr="00295373" w:rsidRDefault="00295373" w:rsidP="00295373">
            <w:pPr>
              <w:jc w:val="both"/>
              <w:rPr>
                <w:sz w:val="24"/>
                <w:szCs w:val="24"/>
              </w:rPr>
            </w:pPr>
            <w:r w:rsidRPr="00295373">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2.5</w:t>
            </w:r>
          </w:p>
        </w:tc>
        <w:tc>
          <w:tcPr>
            <w:tcW w:w="3177" w:type="dxa"/>
          </w:tcPr>
          <w:p w:rsidR="00295373" w:rsidRPr="00295373" w:rsidRDefault="00295373" w:rsidP="00295373">
            <w:pPr>
              <w:jc w:val="both"/>
              <w:rPr>
                <w:sz w:val="24"/>
                <w:szCs w:val="24"/>
              </w:rPr>
            </w:pPr>
            <w:r w:rsidRPr="00295373">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3. Скульптура (2 часа)</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3.1</w:t>
            </w:r>
          </w:p>
        </w:tc>
        <w:tc>
          <w:tcPr>
            <w:tcW w:w="3177" w:type="dxa"/>
          </w:tcPr>
          <w:p w:rsidR="00295373" w:rsidRPr="00295373" w:rsidRDefault="00295373" w:rsidP="00295373">
            <w:pPr>
              <w:jc w:val="both"/>
              <w:rPr>
                <w:sz w:val="24"/>
                <w:szCs w:val="24"/>
              </w:rPr>
            </w:pPr>
            <w:r w:rsidRPr="00295373">
              <w:rPr>
                <w:sz w:val="24"/>
                <w:szCs w:val="24"/>
              </w:rPr>
              <w:t>Знакомство со скульптурными памятниками героям и мемориальными комплексами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3.2</w:t>
            </w:r>
          </w:p>
        </w:tc>
        <w:tc>
          <w:tcPr>
            <w:tcW w:w="3177" w:type="dxa"/>
          </w:tcPr>
          <w:p w:rsidR="00295373" w:rsidRPr="00295373" w:rsidRDefault="00295373" w:rsidP="00295373">
            <w:pPr>
              <w:jc w:val="both"/>
              <w:rPr>
                <w:sz w:val="24"/>
                <w:szCs w:val="24"/>
              </w:rPr>
            </w:pPr>
            <w:r w:rsidRPr="00295373">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4. Декоративно-прикладное искусство (5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4.1</w:t>
            </w:r>
          </w:p>
        </w:tc>
        <w:tc>
          <w:tcPr>
            <w:tcW w:w="3177" w:type="dxa"/>
          </w:tcPr>
          <w:p w:rsidR="00295373" w:rsidRPr="00295373" w:rsidRDefault="00295373" w:rsidP="00295373">
            <w:pPr>
              <w:jc w:val="both"/>
              <w:rPr>
                <w:sz w:val="24"/>
                <w:szCs w:val="24"/>
              </w:rPr>
            </w:pPr>
            <w:r w:rsidRPr="00295373">
              <w:rPr>
                <w:sz w:val="24"/>
                <w:szCs w:val="24"/>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4.2</w:t>
            </w:r>
          </w:p>
        </w:tc>
        <w:tc>
          <w:tcPr>
            <w:tcW w:w="3177" w:type="dxa"/>
          </w:tcPr>
          <w:p w:rsidR="00295373" w:rsidRPr="00295373" w:rsidRDefault="00295373" w:rsidP="00295373">
            <w:pPr>
              <w:jc w:val="both"/>
              <w:rPr>
                <w:sz w:val="24"/>
                <w:szCs w:val="24"/>
              </w:rPr>
            </w:pPr>
            <w:r w:rsidRPr="00295373">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4.3</w:t>
            </w:r>
          </w:p>
        </w:tc>
        <w:tc>
          <w:tcPr>
            <w:tcW w:w="3177" w:type="dxa"/>
          </w:tcPr>
          <w:p w:rsidR="00295373" w:rsidRPr="00295373" w:rsidRDefault="00295373" w:rsidP="00295373">
            <w:pPr>
              <w:jc w:val="both"/>
              <w:rPr>
                <w:sz w:val="24"/>
                <w:szCs w:val="24"/>
              </w:rPr>
            </w:pPr>
            <w:r w:rsidRPr="00295373">
              <w:rPr>
                <w:sz w:val="24"/>
                <w:szCs w:val="24"/>
              </w:rPr>
              <w:t>Орнаментальное украшение каменной архитектуры в памятниках русской культуры, каменная резьба, роспись стен, изразцы</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4.4</w:t>
            </w:r>
          </w:p>
        </w:tc>
        <w:tc>
          <w:tcPr>
            <w:tcW w:w="3177" w:type="dxa"/>
          </w:tcPr>
          <w:p w:rsidR="00295373" w:rsidRPr="00295373" w:rsidRDefault="00295373" w:rsidP="00295373">
            <w:pPr>
              <w:jc w:val="both"/>
              <w:rPr>
                <w:sz w:val="24"/>
                <w:szCs w:val="24"/>
              </w:rPr>
            </w:pPr>
            <w:r w:rsidRPr="00295373">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4.5</w:t>
            </w:r>
          </w:p>
        </w:tc>
        <w:tc>
          <w:tcPr>
            <w:tcW w:w="3177" w:type="dxa"/>
          </w:tcPr>
          <w:p w:rsidR="00295373" w:rsidRPr="00295373" w:rsidRDefault="00295373" w:rsidP="00295373">
            <w:pPr>
              <w:jc w:val="both"/>
              <w:rPr>
                <w:sz w:val="24"/>
                <w:szCs w:val="24"/>
              </w:rPr>
            </w:pPr>
            <w:r w:rsidRPr="00295373">
              <w:rPr>
                <w:sz w:val="24"/>
                <w:szCs w:val="24"/>
              </w:rPr>
              <w:t>Женский и мужской костюмы в традициях разных народов. Своеобразие одежды разных эпох и культур</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5. Архитектура (6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5.1</w:t>
            </w:r>
          </w:p>
        </w:tc>
        <w:tc>
          <w:tcPr>
            <w:tcW w:w="3177" w:type="dxa"/>
          </w:tcPr>
          <w:p w:rsidR="00295373" w:rsidRPr="00295373" w:rsidRDefault="00295373" w:rsidP="00295373">
            <w:pPr>
              <w:jc w:val="both"/>
              <w:rPr>
                <w:sz w:val="24"/>
                <w:szCs w:val="24"/>
              </w:rPr>
            </w:pPr>
            <w:r w:rsidRPr="00295373">
              <w:rPr>
                <w:sz w:val="24"/>
                <w:szCs w:val="24"/>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5.2</w:t>
            </w:r>
          </w:p>
        </w:tc>
        <w:tc>
          <w:tcPr>
            <w:tcW w:w="3177" w:type="dxa"/>
          </w:tcPr>
          <w:p w:rsidR="00295373" w:rsidRPr="00295373" w:rsidRDefault="00295373" w:rsidP="00295373">
            <w:pPr>
              <w:jc w:val="both"/>
              <w:rPr>
                <w:sz w:val="24"/>
                <w:szCs w:val="24"/>
              </w:rPr>
            </w:pPr>
            <w:r w:rsidRPr="00295373">
              <w:rPr>
                <w:sz w:val="24"/>
                <w:szCs w:val="24"/>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5.3</w:t>
            </w:r>
          </w:p>
        </w:tc>
        <w:tc>
          <w:tcPr>
            <w:tcW w:w="3177" w:type="dxa"/>
          </w:tcPr>
          <w:p w:rsidR="00295373" w:rsidRPr="00295373" w:rsidRDefault="00295373" w:rsidP="00295373">
            <w:pPr>
              <w:jc w:val="both"/>
              <w:rPr>
                <w:sz w:val="24"/>
                <w:szCs w:val="24"/>
              </w:rPr>
            </w:pPr>
            <w:r w:rsidRPr="00295373">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5.4</w:t>
            </w:r>
          </w:p>
        </w:tc>
        <w:tc>
          <w:tcPr>
            <w:tcW w:w="3177" w:type="dxa"/>
          </w:tcPr>
          <w:p w:rsidR="00295373" w:rsidRPr="00295373" w:rsidRDefault="00295373" w:rsidP="00295373">
            <w:pPr>
              <w:jc w:val="both"/>
              <w:rPr>
                <w:sz w:val="24"/>
                <w:szCs w:val="24"/>
              </w:rPr>
            </w:pPr>
            <w:r w:rsidRPr="00295373">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5.5</w:t>
            </w:r>
          </w:p>
        </w:tc>
        <w:tc>
          <w:tcPr>
            <w:tcW w:w="3177" w:type="dxa"/>
          </w:tcPr>
          <w:p w:rsidR="00295373" w:rsidRPr="00295373" w:rsidRDefault="00295373" w:rsidP="00295373">
            <w:pPr>
              <w:jc w:val="both"/>
              <w:rPr>
                <w:sz w:val="24"/>
                <w:szCs w:val="24"/>
              </w:rPr>
            </w:pPr>
            <w:r w:rsidRPr="00295373">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5.6</w:t>
            </w:r>
          </w:p>
        </w:tc>
        <w:tc>
          <w:tcPr>
            <w:tcW w:w="3177" w:type="dxa"/>
          </w:tcPr>
          <w:p w:rsidR="00295373" w:rsidRPr="00295373" w:rsidRDefault="00295373" w:rsidP="00295373">
            <w:pPr>
              <w:jc w:val="both"/>
              <w:rPr>
                <w:sz w:val="24"/>
                <w:szCs w:val="24"/>
              </w:rPr>
            </w:pPr>
            <w:r w:rsidRPr="00295373">
              <w:rPr>
                <w:sz w:val="24"/>
                <w:szCs w:val="24"/>
              </w:rPr>
              <w:t>Понимание значения для современных людей сохранения культурного наследия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6. Восприятие произведений искусства (5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6.1</w:t>
            </w:r>
          </w:p>
        </w:tc>
        <w:tc>
          <w:tcPr>
            <w:tcW w:w="3177" w:type="dxa"/>
          </w:tcPr>
          <w:p w:rsidR="00295373" w:rsidRPr="00295373" w:rsidRDefault="00295373" w:rsidP="00295373">
            <w:pPr>
              <w:jc w:val="both"/>
              <w:rPr>
                <w:sz w:val="24"/>
                <w:szCs w:val="24"/>
              </w:rPr>
            </w:pPr>
            <w:r w:rsidRPr="00295373">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6.2</w:t>
            </w:r>
          </w:p>
        </w:tc>
        <w:tc>
          <w:tcPr>
            <w:tcW w:w="3177" w:type="dxa"/>
          </w:tcPr>
          <w:p w:rsidR="00295373" w:rsidRPr="00295373" w:rsidRDefault="00295373" w:rsidP="00295373">
            <w:pPr>
              <w:jc w:val="both"/>
              <w:rPr>
                <w:sz w:val="24"/>
                <w:szCs w:val="24"/>
              </w:rPr>
            </w:pPr>
            <w:r w:rsidRPr="00295373">
              <w:rPr>
                <w:sz w:val="24"/>
                <w:szCs w:val="24"/>
              </w:rPr>
              <w:t>Примеры произведений великих европейских художников: Леонардо да Винчи, Рафаэля, Рембрандта, Пикассо (и других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6.3</w:t>
            </w:r>
          </w:p>
        </w:tc>
        <w:tc>
          <w:tcPr>
            <w:tcW w:w="3177" w:type="dxa"/>
          </w:tcPr>
          <w:p w:rsidR="00295373" w:rsidRPr="00295373" w:rsidRDefault="00295373" w:rsidP="00295373">
            <w:pPr>
              <w:jc w:val="both"/>
              <w:rPr>
                <w:sz w:val="24"/>
                <w:szCs w:val="24"/>
              </w:rPr>
            </w:pPr>
            <w:r w:rsidRPr="00295373">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6.4</w:t>
            </w:r>
          </w:p>
        </w:tc>
        <w:tc>
          <w:tcPr>
            <w:tcW w:w="3177" w:type="dxa"/>
          </w:tcPr>
          <w:p w:rsidR="00295373" w:rsidRPr="00295373" w:rsidRDefault="00295373" w:rsidP="00295373">
            <w:pPr>
              <w:jc w:val="both"/>
              <w:rPr>
                <w:sz w:val="24"/>
                <w:szCs w:val="24"/>
              </w:rPr>
            </w:pPr>
            <w:r w:rsidRPr="00295373">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культурах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6.5</w:t>
            </w:r>
          </w:p>
        </w:tc>
        <w:tc>
          <w:tcPr>
            <w:tcW w:w="3177" w:type="dxa"/>
          </w:tcPr>
          <w:p w:rsidR="00295373" w:rsidRPr="00295373" w:rsidRDefault="00295373" w:rsidP="00295373">
            <w:pPr>
              <w:jc w:val="both"/>
              <w:rPr>
                <w:sz w:val="24"/>
                <w:szCs w:val="24"/>
              </w:rPr>
            </w:pPr>
            <w:r w:rsidRPr="00295373">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«Мамаев курган» (и другие по выбору учителя)</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7338" w:type="dxa"/>
            <w:gridSpan w:val="4"/>
          </w:tcPr>
          <w:p w:rsidR="00295373" w:rsidRPr="00295373" w:rsidRDefault="00295373" w:rsidP="00295373">
            <w:pPr>
              <w:pStyle w:val="a3"/>
              <w:ind w:left="0" w:firstLine="0"/>
              <w:rPr>
                <w:b/>
                <w:sz w:val="24"/>
                <w:szCs w:val="24"/>
              </w:rPr>
            </w:pPr>
            <w:r w:rsidRPr="00295373">
              <w:rPr>
                <w:b/>
                <w:bCs/>
                <w:sz w:val="24"/>
                <w:szCs w:val="24"/>
              </w:rPr>
              <w:t>Модуль 7. Азбука цифровой графики (7 часов)</w:t>
            </w:r>
          </w:p>
        </w:tc>
        <w:tc>
          <w:tcPr>
            <w:tcW w:w="3685" w:type="dxa"/>
          </w:tcPr>
          <w:p w:rsidR="00295373" w:rsidRPr="00295373" w:rsidRDefault="00295373" w:rsidP="00295373">
            <w:pPr>
              <w:pStyle w:val="a3"/>
              <w:ind w:left="0" w:firstLine="0"/>
              <w:rPr>
                <w:b/>
                <w:bCs/>
                <w:sz w:val="24"/>
                <w:szCs w:val="24"/>
              </w:rPr>
            </w:pP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7.1</w:t>
            </w:r>
          </w:p>
        </w:tc>
        <w:tc>
          <w:tcPr>
            <w:tcW w:w="3177" w:type="dxa"/>
          </w:tcPr>
          <w:p w:rsidR="00295373" w:rsidRPr="00295373" w:rsidRDefault="00295373" w:rsidP="00295373">
            <w:pPr>
              <w:jc w:val="both"/>
              <w:rPr>
                <w:sz w:val="24"/>
                <w:szCs w:val="24"/>
              </w:rPr>
            </w:pPr>
            <w:r w:rsidRPr="00295373">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7.2</w:t>
            </w:r>
          </w:p>
        </w:tc>
        <w:tc>
          <w:tcPr>
            <w:tcW w:w="3177" w:type="dxa"/>
          </w:tcPr>
          <w:p w:rsidR="00295373" w:rsidRPr="00295373" w:rsidRDefault="00295373" w:rsidP="00295373">
            <w:pPr>
              <w:jc w:val="both"/>
              <w:rPr>
                <w:sz w:val="24"/>
                <w:szCs w:val="24"/>
              </w:rPr>
            </w:pPr>
            <w:r w:rsidRPr="00295373">
              <w:rPr>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учетом местных традиций)</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7.3</w:t>
            </w:r>
          </w:p>
        </w:tc>
        <w:tc>
          <w:tcPr>
            <w:tcW w:w="3177" w:type="dxa"/>
          </w:tcPr>
          <w:p w:rsidR="00295373" w:rsidRPr="00295373" w:rsidRDefault="00295373" w:rsidP="00295373">
            <w:pPr>
              <w:jc w:val="both"/>
              <w:rPr>
                <w:sz w:val="24"/>
                <w:szCs w:val="24"/>
              </w:rPr>
            </w:pPr>
            <w:r w:rsidRPr="00295373">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7.4</w:t>
            </w:r>
          </w:p>
        </w:tc>
        <w:tc>
          <w:tcPr>
            <w:tcW w:w="3177" w:type="dxa"/>
          </w:tcPr>
          <w:p w:rsidR="00295373" w:rsidRPr="00295373" w:rsidRDefault="00295373" w:rsidP="00295373">
            <w:pPr>
              <w:jc w:val="both"/>
              <w:rPr>
                <w:sz w:val="24"/>
                <w:szCs w:val="24"/>
              </w:rPr>
            </w:pPr>
            <w:r w:rsidRPr="00295373">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7.5</w:t>
            </w:r>
          </w:p>
        </w:tc>
        <w:tc>
          <w:tcPr>
            <w:tcW w:w="3177" w:type="dxa"/>
          </w:tcPr>
          <w:p w:rsidR="00295373" w:rsidRPr="00295373" w:rsidRDefault="00295373" w:rsidP="00295373">
            <w:pPr>
              <w:jc w:val="both"/>
              <w:rPr>
                <w:sz w:val="24"/>
                <w:szCs w:val="24"/>
              </w:rPr>
            </w:pPr>
            <w:r w:rsidRPr="00295373">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7.6</w:t>
            </w:r>
          </w:p>
        </w:tc>
        <w:tc>
          <w:tcPr>
            <w:tcW w:w="3177" w:type="dxa"/>
          </w:tcPr>
          <w:p w:rsidR="00295373" w:rsidRPr="00295373" w:rsidRDefault="00295373" w:rsidP="00295373">
            <w:pPr>
              <w:jc w:val="both"/>
              <w:rPr>
                <w:sz w:val="24"/>
                <w:szCs w:val="24"/>
              </w:rPr>
            </w:pPr>
            <w:r w:rsidRPr="00295373">
              <w:rPr>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617" w:type="dxa"/>
          </w:tcPr>
          <w:p w:rsidR="00295373" w:rsidRPr="00295373" w:rsidRDefault="00295373" w:rsidP="00295373">
            <w:pPr>
              <w:jc w:val="both"/>
              <w:rPr>
                <w:sz w:val="24"/>
                <w:szCs w:val="24"/>
              </w:rPr>
            </w:pPr>
            <w:r w:rsidRPr="00295373">
              <w:rPr>
                <w:sz w:val="24"/>
                <w:szCs w:val="24"/>
              </w:rPr>
              <w:t>7.7</w:t>
            </w:r>
          </w:p>
        </w:tc>
        <w:tc>
          <w:tcPr>
            <w:tcW w:w="3177" w:type="dxa"/>
          </w:tcPr>
          <w:p w:rsidR="00295373" w:rsidRPr="00295373" w:rsidRDefault="00295373" w:rsidP="00295373">
            <w:pPr>
              <w:jc w:val="both"/>
              <w:rPr>
                <w:sz w:val="24"/>
                <w:szCs w:val="24"/>
              </w:rPr>
            </w:pPr>
            <w:r w:rsidRPr="00295373">
              <w:rPr>
                <w:sz w:val="24"/>
                <w:szCs w:val="24"/>
              </w:rPr>
              <w:t>Виртуальные тематические путешествия по художественным музеям мира</w:t>
            </w:r>
          </w:p>
        </w:tc>
        <w:tc>
          <w:tcPr>
            <w:tcW w:w="992" w:type="dxa"/>
          </w:tcPr>
          <w:p w:rsidR="00295373" w:rsidRPr="00295373" w:rsidRDefault="00295373" w:rsidP="00295373">
            <w:pPr>
              <w:jc w:val="center"/>
              <w:rPr>
                <w:sz w:val="24"/>
                <w:szCs w:val="24"/>
              </w:rPr>
            </w:pPr>
            <w:r w:rsidRPr="0029537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2" w:type="dxa"/>
          </w:tcPr>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pStyle w:val="a3"/>
              <w:ind w:left="0" w:firstLine="0"/>
              <w:rPr>
                <w:b/>
                <w:sz w:val="24"/>
                <w:szCs w:val="24"/>
              </w:rPr>
            </w:pPr>
          </w:p>
        </w:tc>
      </w:tr>
    </w:tbl>
    <w:p w:rsidR="00295373" w:rsidRPr="005120AC" w:rsidRDefault="00295373" w:rsidP="00295373">
      <w:pPr>
        <w:pStyle w:val="a3"/>
        <w:tabs>
          <w:tab w:val="left" w:pos="3750"/>
        </w:tabs>
        <w:ind w:left="0" w:firstLine="709"/>
      </w:pPr>
    </w:p>
    <w:p w:rsidR="007C1181" w:rsidRDefault="007325AC" w:rsidP="00892B31">
      <w:pPr>
        <w:pStyle w:val="1"/>
        <w:numPr>
          <w:ilvl w:val="2"/>
          <w:numId w:val="33"/>
        </w:numPr>
        <w:tabs>
          <w:tab w:val="left" w:pos="1418"/>
          <w:tab w:val="left" w:pos="4156"/>
          <w:tab w:val="left" w:pos="6496"/>
          <w:tab w:val="left" w:pos="8562"/>
        </w:tabs>
        <w:ind w:left="0" w:firstLine="709"/>
      </w:pPr>
      <w:r w:rsidRPr="005120AC">
        <w:t>РАБОЧАЯ</w:t>
      </w:r>
      <w:r w:rsidR="009C2730">
        <w:t xml:space="preserve"> </w:t>
      </w:r>
      <w:r w:rsidRPr="005120AC">
        <w:t>ПРОГРАММА</w:t>
      </w:r>
      <w:r w:rsidR="009C2730">
        <w:t xml:space="preserve"> </w:t>
      </w:r>
      <w:r w:rsidRPr="005120AC">
        <w:t>УЧЕБНОГО</w:t>
      </w:r>
      <w:r w:rsidRPr="005120AC">
        <w:tab/>
      </w:r>
      <w:r w:rsidR="009C2730">
        <w:t xml:space="preserve"> </w:t>
      </w:r>
      <w:r w:rsidRPr="005120AC">
        <w:t>ПРЕДМЕТА</w:t>
      </w:r>
      <w:r w:rsidR="009C2730">
        <w:t xml:space="preserve"> </w:t>
      </w:r>
      <w:r w:rsidRPr="009C2730">
        <w:t>«МУЗЫКА»</w:t>
      </w:r>
    </w:p>
    <w:p w:rsidR="009C2730" w:rsidRPr="009C2730" w:rsidRDefault="009C2730" w:rsidP="009C2730">
      <w:pPr>
        <w:pStyle w:val="1"/>
        <w:tabs>
          <w:tab w:val="left" w:pos="1418"/>
          <w:tab w:val="left" w:pos="4156"/>
          <w:tab w:val="left" w:pos="6496"/>
          <w:tab w:val="left" w:pos="8562"/>
        </w:tabs>
        <w:ind w:left="1098"/>
      </w:pPr>
    </w:p>
    <w:p w:rsidR="007C1181"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9C2730" w:rsidRPr="005120AC" w:rsidRDefault="009C2730" w:rsidP="00892B31">
      <w:pPr>
        <w:pStyle w:val="1"/>
        <w:tabs>
          <w:tab w:val="left" w:pos="1405"/>
        </w:tabs>
        <w:ind w:left="0" w:firstLine="709"/>
        <w:jc w:val="center"/>
      </w:pP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pStyle w:val="a3"/>
        <w:ind w:left="0" w:firstLine="709"/>
        <w:jc w:val="left"/>
      </w:pPr>
      <w:r w:rsidRPr="005120AC">
        <w:t>Учебный</w:t>
      </w:r>
      <w:r w:rsidRPr="005120AC">
        <w:rPr>
          <w:spacing w:val="-5"/>
        </w:rPr>
        <w:t xml:space="preserve"> </w:t>
      </w:r>
      <w:r w:rsidRPr="005120AC">
        <w:t>предмет</w:t>
      </w:r>
      <w:r w:rsidRPr="005120AC">
        <w:rPr>
          <w:spacing w:val="-2"/>
        </w:rPr>
        <w:t xml:space="preserve"> </w:t>
      </w:r>
      <w:r w:rsidRPr="005120AC">
        <w:t>«Музыка»</w:t>
      </w:r>
      <w:r w:rsidRPr="005120AC">
        <w:rPr>
          <w:spacing w:val="-2"/>
        </w:rPr>
        <w:t xml:space="preserve"> </w:t>
      </w:r>
      <w:r w:rsidRPr="005120AC">
        <w:t>входит</w:t>
      </w:r>
      <w:r w:rsidRPr="005120AC">
        <w:rPr>
          <w:spacing w:val="-3"/>
        </w:rPr>
        <w:t xml:space="preserve"> </w:t>
      </w:r>
      <w:r w:rsidRPr="005120AC">
        <w:t>в</w:t>
      </w:r>
      <w:r w:rsidRPr="005120AC">
        <w:rPr>
          <w:spacing w:val="-4"/>
        </w:rPr>
        <w:t xml:space="preserve"> </w:t>
      </w:r>
      <w:r w:rsidRPr="005120AC">
        <w:t>предметную</w:t>
      </w:r>
      <w:r w:rsidRPr="005120AC">
        <w:rPr>
          <w:spacing w:val="-2"/>
        </w:rPr>
        <w:t xml:space="preserve"> </w:t>
      </w:r>
      <w:r w:rsidRPr="005120AC">
        <w:t>область</w:t>
      </w:r>
      <w:r w:rsidRPr="005120AC">
        <w:rPr>
          <w:spacing w:val="-6"/>
        </w:rPr>
        <w:t xml:space="preserve"> </w:t>
      </w:r>
      <w:r w:rsidRPr="005120AC">
        <w:t>«Искусство».</w:t>
      </w:r>
    </w:p>
    <w:p w:rsidR="007C1181" w:rsidRPr="005120AC" w:rsidRDefault="007325AC" w:rsidP="00892B31">
      <w:pPr>
        <w:pStyle w:val="a3"/>
        <w:tabs>
          <w:tab w:val="left" w:pos="2286"/>
          <w:tab w:val="left" w:pos="3806"/>
          <w:tab w:val="left" w:pos="5128"/>
          <w:tab w:val="left" w:pos="6464"/>
          <w:tab w:val="left" w:pos="7923"/>
          <w:tab w:val="left" w:pos="8908"/>
          <w:tab w:val="left" w:pos="9232"/>
        </w:tabs>
        <w:ind w:left="0" w:firstLine="709"/>
        <w:jc w:val="left"/>
      </w:pPr>
      <w:r w:rsidRPr="005120AC">
        <w:t>Рабочая</w:t>
      </w:r>
      <w:r w:rsidRPr="005120AC">
        <w:tab/>
        <w:t>программа</w:t>
      </w:r>
      <w:r w:rsidRPr="005120AC">
        <w:tab/>
        <w:t>учебного</w:t>
      </w:r>
      <w:r w:rsidRPr="005120AC">
        <w:tab/>
        <w:t>предмета</w:t>
      </w:r>
      <w:r w:rsidRPr="005120AC">
        <w:tab/>
        <w:t>«Музыка»</w:t>
      </w:r>
      <w:r w:rsidRPr="005120AC">
        <w:tab/>
        <w:t>(далее</w:t>
      </w:r>
      <w:r w:rsidRPr="005120AC">
        <w:tab/>
        <w:t>-</w:t>
      </w:r>
      <w:r w:rsidRPr="005120AC">
        <w:tab/>
        <w:t>рабочая</w:t>
      </w:r>
      <w:r w:rsidRPr="005120AC">
        <w:rPr>
          <w:spacing w:val="-67"/>
        </w:rPr>
        <w:t xml:space="preserve"> </w:t>
      </w:r>
      <w:r w:rsidRPr="005120AC">
        <w:t>программа)</w:t>
      </w:r>
      <w:r w:rsidRPr="005120AC">
        <w:rPr>
          <w:spacing w:val="-1"/>
        </w:rPr>
        <w:t xml:space="preserve"> </w:t>
      </w:r>
      <w:r w:rsidRPr="005120AC">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4"/>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музыки,</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w:t>
      </w:r>
      <w:r w:rsidRPr="005120AC">
        <w:rPr>
          <w:spacing w:val="-2"/>
        </w:rPr>
        <w:t xml:space="preserve"> </w:t>
      </w:r>
      <w:r w:rsidRPr="005120AC">
        <w:t>место</w:t>
      </w:r>
      <w:r w:rsidRPr="005120AC">
        <w:rPr>
          <w:spacing w:val="-1"/>
        </w:rPr>
        <w:t xml:space="preserve"> </w:t>
      </w:r>
      <w:r w:rsidRPr="005120AC">
        <w:t>изобразительного</w:t>
      </w:r>
      <w:r w:rsidRPr="005120AC">
        <w:rPr>
          <w:spacing w:val="-4"/>
        </w:rPr>
        <w:t xml:space="preserve"> </w:t>
      </w:r>
      <w:r w:rsidRPr="005120AC">
        <w:t>искусства</w:t>
      </w:r>
      <w:r w:rsidRPr="005120AC">
        <w:rPr>
          <w:spacing w:val="-3"/>
        </w:rPr>
        <w:t xml:space="preserve"> </w:t>
      </w:r>
      <w:r w:rsidRPr="005120AC">
        <w:t>в</w:t>
      </w:r>
      <w:r w:rsidRPr="005120AC">
        <w:rPr>
          <w:spacing w:val="-4"/>
        </w:rPr>
        <w:t xml:space="preserve"> </w:t>
      </w:r>
      <w:r w:rsidRPr="005120AC">
        <w:t>структуре</w:t>
      </w:r>
      <w:r w:rsidRPr="005120AC">
        <w:rPr>
          <w:spacing w:val="-1"/>
        </w:rPr>
        <w:t xml:space="preserve"> </w:t>
      </w:r>
      <w:r w:rsidRPr="005120AC">
        <w:t>учебного</w:t>
      </w:r>
      <w:r w:rsidRPr="005120AC">
        <w:rPr>
          <w:spacing w:val="-1"/>
        </w:rPr>
        <w:t xml:space="preserve"> </w:t>
      </w:r>
      <w:r w:rsidRPr="005120AC">
        <w:t>плана.</w:t>
      </w:r>
    </w:p>
    <w:p w:rsidR="007C1181" w:rsidRPr="005120AC" w:rsidRDefault="007325AC" w:rsidP="00892B31">
      <w:pPr>
        <w:pStyle w:val="a3"/>
        <w:ind w:left="0" w:firstLine="709"/>
      </w:pPr>
      <w:r w:rsidRPr="005120AC">
        <w:t>Содержание</w:t>
      </w:r>
      <w:r w:rsidRPr="005120AC">
        <w:rPr>
          <w:spacing w:val="1"/>
        </w:rPr>
        <w:t xml:space="preserve"> </w:t>
      </w:r>
      <w:r w:rsidRPr="005120AC">
        <w:t>предмета</w:t>
      </w:r>
      <w:r w:rsidRPr="005120AC">
        <w:rPr>
          <w:spacing w:val="1"/>
        </w:rPr>
        <w:t xml:space="preserve"> </w:t>
      </w:r>
      <w:r w:rsidRPr="005120AC">
        <w:t>охватывает</w:t>
      </w:r>
      <w:r w:rsidRPr="005120AC">
        <w:rPr>
          <w:spacing w:val="1"/>
        </w:rPr>
        <w:t xml:space="preserve"> </w:t>
      </w:r>
      <w:r w:rsidRPr="005120AC">
        <w:t>все</w:t>
      </w:r>
      <w:r w:rsidRPr="005120AC">
        <w:rPr>
          <w:spacing w:val="1"/>
        </w:rPr>
        <w:t xml:space="preserve"> </w:t>
      </w:r>
      <w:r w:rsidRPr="005120AC">
        <w:t>основные</w:t>
      </w:r>
      <w:r w:rsidRPr="005120AC">
        <w:rPr>
          <w:spacing w:val="1"/>
        </w:rPr>
        <w:t xml:space="preserve"> </w:t>
      </w:r>
      <w:r w:rsidRPr="005120AC">
        <w:t>вида</w:t>
      </w:r>
      <w:r w:rsidRPr="005120AC">
        <w:rPr>
          <w:spacing w:val="1"/>
        </w:rPr>
        <w:t xml:space="preserve"> </w:t>
      </w:r>
      <w:r w:rsidRPr="005120AC">
        <w:t>визуально-</w:t>
      </w:r>
      <w:r w:rsidRPr="005120AC">
        <w:rPr>
          <w:spacing w:val="1"/>
        </w:rPr>
        <w:t xml:space="preserve"> </w:t>
      </w:r>
      <w:r w:rsidRPr="005120AC">
        <w:t>пространственных искусств (собственно изобразительных): начальные основы</w:t>
      </w:r>
      <w:r w:rsidRPr="005120AC">
        <w:rPr>
          <w:spacing w:val="1"/>
        </w:rPr>
        <w:t xml:space="preserve"> </w:t>
      </w:r>
      <w:r w:rsidRPr="005120AC">
        <w:t>графики, живописи и скульптуры, декоративно-прикладные и народные виды</w:t>
      </w:r>
      <w:r w:rsidRPr="005120AC">
        <w:rPr>
          <w:spacing w:val="1"/>
        </w:rPr>
        <w:t xml:space="preserve"> </w:t>
      </w:r>
      <w:r w:rsidRPr="005120AC">
        <w:t>искусства,</w:t>
      </w:r>
      <w:r w:rsidRPr="005120AC">
        <w:rPr>
          <w:spacing w:val="1"/>
        </w:rPr>
        <w:t xml:space="preserve"> </w:t>
      </w:r>
      <w:r w:rsidRPr="005120AC">
        <w:t>архитектуру</w:t>
      </w:r>
      <w:r w:rsidRPr="005120AC">
        <w:rPr>
          <w:spacing w:val="1"/>
        </w:rPr>
        <w:t xml:space="preserve"> </w:t>
      </w:r>
      <w:r w:rsidRPr="005120AC">
        <w:t>и</w:t>
      </w:r>
      <w:r w:rsidRPr="005120AC">
        <w:rPr>
          <w:spacing w:val="1"/>
        </w:rPr>
        <w:t xml:space="preserve"> </w:t>
      </w:r>
      <w:r w:rsidRPr="005120AC">
        <w:t>дизайн.</w:t>
      </w:r>
      <w:r w:rsidRPr="005120AC">
        <w:rPr>
          <w:spacing w:val="1"/>
        </w:rPr>
        <w:t xml:space="preserve"> </w:t>
      </w:r>
      <w:r w:rsidRPr="005120AC">
        <w:t>Особое</w:t>
      </w:r>
      <w:r w:rsidRPr="005120AC">
        <w:rPr>
          <w:spacing w:val="1"/>
        </w:rPr>
        <w:t xml:space="preserve"> </w:t>
      </w:r>
      <w:r w:rsidRPr="005120AC">
        <w:t>внимание</w:t>
      </w:r>
      <w:r w:rsidRPr="005120AC">
        <w:rPr>
          <w:spacing w:val="1"/>
        </w:rPr>
        <w:t xml:space="preserve"> </w:t>
      </w:r>
      <w:r w:rsidRPr="005120AC">
        <w:t>уделено</w:t>
      </w:r>
      <w:r w:rsidRPr="005120AC">
        <w:rPr>
          <w:spacing w:val="1"/>
        </w:rPr>
        <w:t xml:space="preserve"> </w:t>
      </w:r>
      <w:r w:rsidRPr="005120AC">
        <w:t>развитию</w:t>
      </w:r>
      <w:r w:rsidRPr="005120AC">
        <w:rPr>
          <w:spacing w:val="1"/>
        </w:rPr>
        <w:t xml:space="preserve"> </w:t>
      </w:r>
      <w:r w:rsidRPr="005120AC">
        <w:t>эстетического</w:t>
      </w:r>
      <w:r w:rsidRPr="005120AC">
        <w:rPr>
          <w:spacing w:val="1"/>
        </w:rPr>
        <w:t xml:space="preserve"> </w:t>
      </w:r>
      <w:r w:rsidRPr="005120AC">
        <w:t>восприятия</w:t>
      </w:r>
      <w:r w:rsidRPr="005120AC">
        <w:rPr>
          <w:spacing w:val="1"/>
        </w:rPr>
        <w:t xml:space="preserve"> </w:t>
      </w:r>
      <w:r w:rsidRPr="005120AC">
        <w:t>природы,</w:t>
      </w:r>
      <w:r w:rsidRPr="005120AC">
        <w:rPr>
          <w:spacing w:val="1"/>
        </w:rPr>
        <w:t xml:space="preserve"> </w:t>
      </w:r>
      <w:r w:rsidRPr="005120AC">
        <w:t>восприятию</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и</w:t>
      </w:r>
      <w:r w:rsidRPr="005120AC">
        <w:rPr>
          <w:spacing w:val="1"/>
        </w:rPr>
        <w:t xml:space="preserve"> </w:t>
      </w:r>
      <w:r w:rsidRPr="005120AC">
        <w:t>формированию</w:t>
      </w:r>
      <w:r w:rsidRPr="005120AC">
        <w:rPr>
          <w:spacing w:val="1"/>
        </w:rPr>
        <w:t xml:space="preserve"> </w:t>
      </w:r>
      <w:r w:rsidRPr="005120AC">
        <w:t>зрительских</w:t>
      </w:r>
      <w:r w:rsidRPr="005120AC">
        <w:rPr>
          <w:spacing w:val="1"/>
        </w:rPr>
        <w:t xml:space="preserve"> </w:t>
      </w:r>
      <w:r w:rsidRPr="005120AC">
        <w:t>навыков,</w:t>
      </w:r>
      <w:r w:rsidRPr="005120AC">
        <w:rPr>
          <w:spacing w:val="1"/>
        </w:rPr>
        <w:t xml:space="preserve"> </w:t>
      </w:r>
      <w:r w:rsidRPr="005120AC">
        <w:t>художественному</w:t>
      </w:r>
      <w:r w:rsidRPr="005120AC">
        <w:rPr>
          <w:spacing w:val="1"/>
        </w:rPr>
        <w:t xml:space="preserve"> </w:t>
      </w:r>
      <w:r w:rsidRPr="005120AC">
        <w:t>восприятию</w:t>
      </w:r>
      <w:r w:rsidRPr="005120AC">
        <w:rPr>
          <w:spacing w:val="1"/>
        </w:rPr>
        <w:t xml:space="preserve"> </w:t>
      </w:r>
      <w:r w:rsidRPr="005120AC">
        <w:t>предметно-бытовой</w:t>
      </w:r>
      <w:r w:rsidRPr="005120AC">
        <w:rPr>
          <w:spacing w:val="1"/>
        </w:rPr>
        <w:t xml:space="preserve"> </w:t>
      </w:r>
      <w:r w:rsidRPr="005120AC">
        <w:t>культуры.</w:t>
      </w:r>
      <w:r w:rsidRPr="005120AC">
        <w:rPr>
          <w:spacing w:val="1"/>
        </w:rPr>
        <w:t xml:space="preserve"> </w:t>
      </w:r>
      <w:r w:rsidRPr="005120AC">
        <w:t>Для</w:t>
      </w:r>
      <w:r w:rsidRPr="005120AC">
        <w:rPr>
          <w:spacing w:val="1"/>
        </w:rPr>
        <w:t xml:space="preserve"> </w:t>
      </w:r>
      <w:r w:rsidRPr="005120AC">
        <w:t>младших</w:t>
      </w:r>
      <w:r w:rsidRPr="005120AC">
        <w:rPr>
          <w:spacing w:val="1"/>
        </w:rPr>
        <w:t xml:space="preserve"> </w:t>
      </w:r>
      <w:r w:rsidRPr="005120AC">
        <w:t>школьников</w:t>
      </w:r>
      <w:r w:rsidRPr="005120AC">
        <w:rPr>
          <w:spacing w:val="1"/>
        </w:rPr>
        <w:t xml:space="preserve"> </w:t>
      </w:r>
      <w:r w:rsidRPr="005120AC">
        <w:t>большое</w:t>
      </w:r>
      <w:r w:rsidRPr="005120AC">
        <w:rPr>
          <w:spacing w:val="1"/>
        </w:rPr>
        <w:t xml:space="preserve"> </w:t>
      </w:r>
      <w:r w:rsidRPr="005120AC">
        <w:t>значение</w:t>
      </w:r>
      <w:r w:rsidRPr="005120AC">
        <w:rPr>
          <w:spacing w:val="1"/>
        </w:rPr>
        <w:t xml:space="preserve"> </w:t>
      </w:r>
      <w:r w:rsidRPr="005120AC">
        <w:t>также</w:t>
      </w:r>
      <w:r w:rsidRPr="005120AC">
        <w:rPr>
          <w:spacing w:val="23"/>
        </w:rPr>
        <w:t xml:space="preserve"> </w:t>
      </w:r>
      <w:r w:rsidRPr="005120AC">
        <w:t>имеет</w:t>
      </w:r>
      <w:r w:rsidRPr="005120AC">
        <w:rPr>
          <w:spacing w:val="22"/>
        </w:rPr>
        <w:t xml:space="preserve"> </w:t>
      </w:r>
      <w:r w:rsidRPr="005120AC">
        <w:t>восприятие</w:t>
      </w:r>
      <w:r w:rsidRPr="005120AC">
        <w:rPr>
          <w:spacing w:val="22"/>
        </w:rPr>
        <w:t xml:space="preserve"> </w:t>
      </w:r>
      <w:r w:rsidRPr="005120AC">
        <w:t>произведений</w:t>
      </w:r>
      <w:r w:rsidRPr="005120AC">
        <w:rPr>
          <w:spacing w:val="20"/>
        </w:rPr>
        <w:t xml:space="preserve"> </w:t>
      </w:r>
      <w:r w:rsidRPr="005120AC">
        <w:t>детского</w:t>
      </w:r>
      <w:r w:rsidRPr="005120AC">
        <w:rPr>
          <w:spacing w:val="23"/>
        </w:rPr>
        <w:t xml:space="preserve"> </w:t>
      </w:r>
      <w:r w:rsidRPr="005120AC">
        <w:t>творчества,</w:t>
      </w:r>
      <w:r w:rsidRPr="005120AC">
        <w:rPr>
          <w:spacing w:val="24"/>
        </w:rPr>
        <w:t xml:space="preserve"> </w:t>
      </w:r>
      <w:r w:rsidRPr="005120AC">
        <w:t>умение</w:t>
      </w:r>
      <w:r w:rsidRPr="005120AC">
        <w:rPr>
          <w:spacing w:val="22"/>
        </w:rPr>
        <w:t xml:space="preserve"> </w:t>
      </w:r>
      <w:r w:rsidRPr="005120AC">
        <w:t>обсуждать</w:t>
      </w:r>
      <w:r w:rsidRPr="005120AC">
        <w:rPr>
          <w:spacing w:val="-67"/>
        </w:rPr>
        <w:t xml:space="preserve"> </w:t>
      </w:r>
      <w:r w:rsidRPr="005120AC">
        <w:t>и анализировать детские рисунки с позиций выраженного в них содержания,</w:t>
      </w:r>
      <w:r w:rsidRPr="005120AC">
        <w:rPr>
          <w:spacing w:val="1"/>
        </w:rPr>
        <w:t xml:space="preserve"> </w:t>
      </w:r>
      <w:r w:rsidRPr="005120AC">
        <w:t>художественных</w:t>
      </w:r>
      <w:r w:rsidRPr="005120AC">
        <w:rPr>
          <w:spacing w:val="1"/>
        </w:rPr>
        <w:t xml:space="preserve"> </w:t>
      </w:r>
      <w:r w:rsidRPr="005120AC">
        <w:t>средств</w:t>
      </w:r>
      <w:r w:rsidRPr="005120AC">
        <w:rPr>
          <w:spacing w:val="1"/>
        </w:rPr>
        <w:t xml:space="preserve"> </w:t>
      </w:r>
      <w:r w:rsidRPr="005120AC">
        <w:t>выразительности,</w:t>
      </w:r>
      <w:r w:rsidRPr="005120AC">
        <w:rPr>
          <w:spacing w:val="1"/>
        </w:rPr>
        <w:t xml:space="preserve"> </w:t>
      </w:r>
      <w:r w:rsidRPr="005120AC">
        <w:t>соответствия</w:t>
      </w:r>
      <w:r w:rsidRPr="005120AC">
        <w:rPr>
          <w:spacing w:val="1"/>
        </w:rPr>
        <w:t xml:space="preserve"> </w:t>
      </w:r>
      <w:r w:rsidRPr="005120AC">
        <w:t>учебной</w:t>
      </w:r>
      <w:r w:rsidRPr="005120AC">
        <w:rPr>
          <w:spacing w:val="1"/>
        </w:rPr>
        <w:t xml:space="preserve"> </w:t>
      </w:r>
      <w:r w:rsidRPr="005120AC">
        <w:t>задачи,</w:t>
      </w:r>
      <w:r w:rsidRPr="005120AC">
        <w:rPr>
          <w:spacing w:val="1"/>
        </w:rPr>
        <w:t xml:space="preserve"> </w:t>
      </w:r>
      <w:r w:rsidRPr="005120AC">
        <w:t>поставленной</w:t>
      </w:r>
      <w:r w:rsidRPr="005120AC">
        <w:rPr>
          <w:spacing w:val="1"/>
        </w:rPr>
        <w:t xml:space="preserve"> </w:t>
      </w:r>
      <w:r w:rsidRPr="005120AC">
        <w:t>учителем.</w:t>
      </w:r>
      <w:r w:rsidRPr="005120AC">
        <w:rPr>
          <w:spacing w:val="1"/>
        </w:rPr>
        <w:t xml:space="preserve"> </w:t>
      </w:r>
      <w:r w:rsidRPr="005120AC">
        <w:t>Такая</w:t>
      </w:r>
      <w:r w:rsidRPr="005120AC">
        <w:rPr>
          <w:spacing w:val="1"/>
        </w:rPr>
        <w:t xml:space="preserve"> </w:t>
      </w:r>
      <w:r w:rsidRPr="005120AC">
        <w:t>рефлексия</w:t>
      </w:r>
      <w:r w:rsidRPr="005120AC">
        <w:rPr>
          <w:spacing w:val="1"/>
        </w:rPr>
        <w:t xml:space="preserve"> </w:t>
      </w:r>
      <w:r w:rsidRPr="005120AC">
        <w:t>детского</w:t>
      </w:r>
      <w:r w:rsidRPr="005120AC">
        <w:rPr>
          <w:spacing w:val="1"/>
        </w:rPr>
        <w:t xml:space="preserve"> </w:t>
      </w:r>
      <w:r w:rsidRPr="005120AC">
        <w:t>творчества</w:t>
      </w:r>
      <w:r w:rsidRPr="005120AC">
        <w:rPr>
          <w:spacing w:val="1"/>
        </w:rPr>
        <w:t xml:space="preserve"> </w:t>
      </w:r>
      <w:r w:rsidRPr="005120AC">
        <w:t>имеет</w:t>
      </w:r>
      <w:r w:rsidRPr="005120AC">
        <w:rPr>
          <w:spacing w:val="1"/>
        </w:rPr>
        <w:t xml:space="preserve"> </w:t>
      </w:r>
      <w:r w:rsidRPr="005120AC">
        <w:t>позитивный</w:t>
      </w:r>
      <w:r w:rsidRPr="005120AC">
        <w:rPr>
          <w:spacing w:val="-1"/>
        </w:rPr>
        <w:t xml:space="preserve"> </w:t>
      </w:r>
      <w:r w:rsidRPr="005120AC">
        <w:t>обучающий</w:t>
      </w:r>
      <w:r w:rsidRPr="005120AC">
        <w:rPr>
          <w:spacing w:val="-3"/>
        </w:rPr>
        <w:t xml:space="preserve"> </w:t>
      </w:r>
      <w:r w:rsidRPr="005120AC">
        <w:t>характер.</w:t>
      </w:r>
    </w:p>
    <w:p w:rsidR="007C1181" w:rsidRPr="005120AC" w:rsidRDefault="007325AC" w:rsidP="00892B31">
      <w:pPr>
        <w:pStyle w:val="a3"/>
        <w:ind w:left="0" w:firstLine="709"/>
      </w:pPr>
      <w:r w:rsidRPr="005120AC">
        <w:t>Программа</w:t>
      </w:r>
      <w:r w:rsidRPr="005120AC">
        <w:rPr>
          <w:spacing w:val="1"/>
        </w:rPr>
        <w:t xml:space="preserve"> </w:t>
      </w:r>
      <w:r w:rsidRPr="005120AC">
        <w:t>составлена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модульного</w:t>
      </w:r>
      <w:r w:rsidRPr="005120AC">
        <w:rPr>
          <w:spacing w:val="1"/>
        </w:rPr>
        <w:t xml:space="preserve"> </w:t>
      </w:r>
      <w:r w:rsidRPr="005120AC">
        <w:t>принципа</w:t>
      </w:r>
      <w:r w:rsidRPr="005120AC">
        <w:rPr>
          <w:spacing w:val="1"/>
        </w:rPr>
        <w:t xml:space="preserve"> </w:t>
      </w:r>
      <w:r w:rsidRPr="005120AC">
        <w:t>построения</w:t>
      </w:r>
      <w:r w:rsidRPr="005120AC">
        <w:rPr>
          <w:spacing w:val="1"/>
        </w:rPr>
        <w:t xml:space="preserve"> </w:t>
      </w:r>
      <w:r w:rsidRPr="005120AC">
        <w:t>учебного материала и допускает вариативный подход к очерёдности изучения</w:t>
      </w:r>
      <w:r w:rsidRPr="005120AC">
        <w:rPr>
          <w:spacing w:val="1"/>
        </w:rPr>
        <w:t xml:space="preserve"> </w:t>
      </w:r>
      <w:r w:rsidRPr="005120AC">
        <w:t>модулей,</w:t>
      </w:r>
      <w:r w:rsidRPr="005120AC">
        <w:rPr>
          <w:spacing w:val="1"/>
        </w:rPr>
        <w:t xml:space="preserve"> </w:t>
      </w:r>
      <w:r w:rsidRPr="005120AC">
        <w:t>принципам</w:t>
      </w:r>
      <w:r w:rsidRPr="005120AC">
        <w:rPr>
          <w:spacing w:val="1"/>
        </w:rPr>
        <w:t xml:space="preserve"> </w:t>
      </w:r>
      <w:r w:rsidRPr="005120AC">
        <w:t>компоновки</w:t>
      </w:r>
      <w:r w:rsidRPr="005120AC">
        <w:rPr>
          <w:spacing w:val="1"/>
        </w:rPr>
        <w:t xml:space="preserve"> </w:t>
      </w:r>
      <w:r w:rsidRPr="005120AC">
        <w:t>учебных</w:t>
      </w:r>
      <w:r w:rsidRPr="005120AC">
        <w:rPr>
          <w:spacing w:val="1"/>
        </w:rPr>
        <w:t xml:space="preserve"> </w:t>
      </w:r>
      <w:r w:rsidRPr="005120AC">
        <w:t>тем,</w:t>
      </w:r>
      <w:r w:rsidRPr="005120AC">
        <w:rPr>
          <w:spacing w:val="1"/>
        </w:rPr>
        <w:t xml:space="preserve"> </w:t>
      </w:r>
      <w:r w:rsidRPr="005120AC">
        <w:t>форм</w:t>
      </w:r>
      <w:r w:rsidRPr="005120AC">
        <w:rPr>
          <w:spacing w:val="1"/>
        </w:rPr>
        <w:t xml:space="preserve"> </w:t>
      </w:r>
      <w:r w:rsidRPr="005120AC">
        <w:t>и</w:t>
      </w:r>
      <w:r w:rsidRPr="005120AC">
        <w:rPr>
          <w:spacing w:val="1"/>
        </w:rPr>
        <w:t xml:space="preserve"> </w:t>
      </w:r>
      <w:r w:rsidRPr="005120AC">
        <w:t>методов</w:t>
      </w:r>
      <w:r w:rsidRPr="005120AC">
        <w:rPr>
          <w:spacing w:val="1"/>
        </w:rPr>
        <w:t xml:space="preserve"> </w:t>
      </w:r>
      <w:r w:rsidRPr="005120AC">
        <w:t>освоения</w:t>
      </w:r>
      <w:r w:rsidRPr="005120AC">
        <w:rPr>
          <w:spacing w:val="1"/>
        </w:rPr>
        <w:t xml:space="preserve"> </w:t>
      </w:r>
      <w:r w:rsidRPr="005120AC">
        <w:t>содержания.</w:t>
      </w:r>
    </w:p>
    <w:p w:rsidR="007C1181" w:rsidRPr="005120AC" w:rsidRDefault="007325AC" w:rsidP="00892B31">
      <w:pPr>
        <w:pStyle w:val="a3"/>
        <w:ind w:left="0" w:firstLine="709"/>
      </w:pPr>
      <w:r w:rsidRPr="005120AC">
        <w:t>Содержание</w:t>
      </w:r>
      <w:r w:rsidRPr="005120AC">
        <w:rPr>
          <w:spacing w:val="1"/>
        </w:rPr>
        <w:t xml:space="preserve"> </w:t>
      </w:r>
      <w:r w:rsidRPr="005120AC">
        <w:t>предмета</w:t>
      </w:r>
      <w:r w:rsidRPr="005120AC">
        <w:rPr>
          <w:spacing w:val="1"/>
        </w:rPr>
        <w:t xml:space="preserve"> </w:t>
      </w:r>
      <w:r w:rsidRPr="005120AC">
        <w:t>«Музыка»</w:t>
      </w:r>
      <w:r w:rsidRPr="005120AC">
        <w:rPr>
          <w:spacing w:val="1"/>
        </w:rPr>
        <w:t xml:space="preserve"> </w:t>
      </w:r>
      <w:r w:rsidRPr="005120AC">
        <w:t>структурно</w:t>
      </w:r>
      <w:r w:rsidRPr="005120AC">
        <w:rPr>
          <w:spacing w:val="1"/>
        </w:rPr>
        <w:t xml:space="preserve"> </w:t>
      </w:r>
      <w:r w:rsidRPr="005120AC">
        <w:t>представлено</w:t>
      </w:r>
      <w:r w:rsidRPr="005120AC">
        <w:rPr>
          <w:spacing w:val="1"/>
        </w:rPr>
        <w:t xml:space="preserve"> </w:t>
      </w:r>
      <w:r w:rsidRPr="005120AC">
        <w:t>восемью</w:t>
      </w:r>
      <w:r w:rsidRPr="005120AC">
        <w:rPr>
          <w:spacing w:val="1"/>
        </w:rPr>
        <w:t xml:space="preserve"> </w:t>
      </w:r>
      <w:r w:rsidRPr="005120AC">
        <w:t>модулями</w:t>
      </w:r>
      <w:r w:rsidRPr="005120AC">
        <w:rPr>
          <w:spacing w:val="1"/>
        </w:rPr>
        <w:t xml:space="preserve"> </w:t>
      </w:r>
      <w:r w:rsidRPr="005120AC">
        <w:t>(тематическими</w:t>
      </w:r>
      <w:r w:rsidRPr="005120AC">
        <w:rPr>
          <w:spacing w:val="1"/>
        </w:rPr>
        <w:t xml:space="preserve"> </w:t>
      </w:r>
      <w:r w:rsidRPr="005120AC">
        <w:t>линиями),</w:t>
      </w:r>
      <w:r w:rsidRPr="005120AC">
        <w:rPr>
          <w:spacing w:val="1"/>
        </w:rPr>
        <w:t xml:space="preserve"> </w:t>
      </w:r>
      <w:r w:rsidRPr="005120AC">
        <w:t>обеспечивающими</w:t>
      </w:r>
      <w:r w:rsidRPr="005120AC">
        <w:rPr>
          <w:spacing w:val="1"/>
        </w:rPr>
        <w:t xml:space="preserve"> </w:t>
      </w:r>
      <w:r w:rsidRPr="005120AC">
        <w:t>преемственность</w:t>
      </w:r>
      <w:r w:rsidRPr="005120AC">
        <w:rPr>
          <w:spacing w:val="1"/>
        </w:rPr>
        <w:t xml:space="preserve"> </w:t>
      </w:r>
      <w:r w:rsidRPr="005120AC">
        <w:t>с</w:t>
      </w:r>
      <w:r w:rsidRPr="005120AC">
        <w:rPr>
          <w:spacing w:val="1"/>
        </w:rPr>
        <w:t xml:space="preserve"> </w:t>
      </w:r>
      <w:r w:rsidRPr="005120AC">
        <w:t>образовательной программой дошкольного и основного общего образования,</w:t>
      </w:r>
      <w:r w:rsidRPr="005120AC">
        <w:rPr>
          <w:spacing w:val="1"/>
        </w:rPr>
        <w:t xml:space="preserve"> </w:t>
      </w:r>
      <w:r w:rsidRPr="005120AC">
        <w:t>непрерывность изучения предмета и образовательной области «Искусство» на</w:t>
      </w:r>
      <w:r w:rsidRPr="005120AC">
        <w:rPr>
          <w:spacing w:val="1"/>
        </w:rPr>
        <w:t xml:space="preserve"> </w:t>
      </w:r>
      <w:r w:rsidRPr="005120AC">
        <w:t>протяжении</w:t>
      </w:r>
      <w:r w:rsidRPr="005120AC">
        <w:rPr>
          <w:spacing w:val="-1"/>
        </w:rPr>
        <w:t xml:space="preserve"> </w:t>
      </w:r>
      <w:r w:rsidRPr="005120AC">
        <w:t>всего</w:t>
      </w:r>
      <w:r w:rsidRPr="005120AC">
        <w:rPr>
          <w:spacing w:val="-2"/>
        </w:rPr>
        <w:t xml:space="preserve"> </w:t>
      </w:r>
      <w:r w:rsidRPr="005120AC">
        <w:t>курса школьного</w:t>
      </w:r>
      <w:r w:rsidRPr="005120AC">
        <w:rPr>
          <w:spacing w:val="-2"/>
        </w:rPr>
        <w:t xml:space="preserve"> </w:t>
      </w:r>
      <w:r w:rsidRPr="005120AC">
        <w:t>обучения:</w:t>
      </w:r>
    </w:p>
    <w:p w:rsidR="007C1181" w:rsidRPr="005120AC" w:rsidRDefault="007325AC" w:rsidP="00892B31">
      <w:pPr>
        <w:pStyle w:val="a3"/>
        <w:ind w:left="0" w:firstLine="709"/>
      </w:pPr>
      <w:r w:rsidRPr="005120AC">
        <w:t>модуль</w:t>
      </w:r>
      <w:r w:rsidRPr="005120AC">
        <w:rPr>
          <w:spacing w:val="-4"/>
        </w:rPr>
        <w:t xml:space="preserve"> </w:t>
      </w:r>
      <w:r w:rsidRPr="005120AC">
        <w:t>№</w:t>
      </w:r>
      <w:r w:rsidRPr="005120AC">
        <w:rPr>
          <w:spacing w:val="-2"/>
        </w:rPr>
        <w:t xml:space="preserve"> </w:t>
      </w:r>
      <w:r w:rsidRPr="005120AC">
        <w:t>1</w:t>
      </w:r>
      <w:r w:rsidRPr="005120AC">
        <w:rPr>
          <w:spacing w:val="-3"/>
        </w:rPr>
        <w:t xml:space="preserve"> </w:t>
      </w:r>
      <w:r w:rsidRPr="005120AC">
        <w:t>«Музыкальная</w:t>
      </w:r>
      <w:r w:rsidRPr="005120AC">
        <w:rPr>
          <w:spacing w:val="-2"/>
        </w:rPr>
        <w:t xml:space="preserve"> </w:t>
      </w:r>
      <w:r w:rsidRPr="005120AC">
        <w:t>грамота»;</w:t>
      </w:r>
    </w:p>
    <w:p w:rsidR="007C1181" w:rsidRPr="005120AC" w:rsidRDefault="007325AC" w:rsidP="00892B31">
      <w:pPr>
        <w:pStyle w:val="a3"/>
        <w:ind w:left="0" w:firstLine="709"/>
        <w:jc w:val="left"/>
      </w:pPr>
      <w:r w:rsidRPr="005120AC">
        <w:t>модуль № 2 «Народная музыка России»;</w:t>
      </w:r>
      <w:r w:rsidRPr="005120AC">
        <w:rPr>
          <w:spacing w:val="-67"/>
        </w:rPr>
        <w:t xml:space="preserve"> </w:t>
      </w:r>
      <w:r w:rsidRPr="005120AC">
        <w:t>модуль</w:t>
      </w:r>
      <w:r w:rsidRPr="005120AC">
        <w:rPr>
          <w:spacing w:val="-3"/>
        </w:rPr>
        <w:t xml:space="preserve"> </w:t>
      </w:r>
      <w:r w:rsidRPr="005120AC">
        <w:t>№</w:t>
      </w:r>
      <w:r w:rsidRPr="005120AC">
        <w:rPr>
          <w:spacing w:val="-1"/>
        </w:rPr>
        <w:t xml:space="preserve"> </w:t>
      </w:r>
      <w:r w:rsidRPr="005120AC">
        <w:t>3</w:t>
      </w:r>
      <w:r w:rsidRPr="005120AC">
        <w:rPr>
          <w:spacing w:val="-1"/>
        </w:rPr>
        <w:t xml:space="preserve"> </w:t>
      </w:r>
      <w:r w:rsidRPr="005120AC">
        <w:t>«Музыка</w:t>
      </w:r>
      <w:r w:rsidRPr="005120AC">
        <w:rPr>
          <w:spacing w:val="-1"/>
        </w:rPr>
        <w:t xml:space="preserve"> </w:t>
      </w:r>
      <w:r w:rsidRPr="005120AC">
        <w:t>народов</w:t>
      </w:r>
      <w:r w:rsidRPr="005120AC">
        <w:rPr>
          <w:spacing w:val="-3"/>
        </w:rPr>
        <w:t xml:space="preserve"> </w:t>
      </w:r>
      <w:r w:rsidRPr="005120AC">
        <w:t>мира»;</w:t>
      </w:r>
    </w:p>
    <w:p w:rsidR="007C1181" w:rsidRPr="005120AC" w:rsidRDefault="007325AC" w:rsidP="00892B31">
      <w:pPr>
        <w:pStyle w:val="a3"/>
        <w:ind w:left="0" w:firstLine="709"/>
        <w:jc w:val="left"/>
      </w:pPr>
      <w:r w:rsidRPr="005120AC">
        <w:t>модуль</w:t>
      </w:r>
      <w:r w:rsidRPr="005120AC">
        <w:rPr>
          <w:spacing w:val="-3"/>
        </w:rPr>
        <w:t xml:space="preserve"> </w:t>
      </w:r>
      <w:r w:rsidRPr="005120AC">
        <w:t>№</w:t>
      </w:r>
      <w:r w:rsidRPr="005120AC">
        <w:rPr>
          <w:spacing w:val="-2"/>
        </w:rPr>
        <w:t xml:space="preserve"> </w:t>
      </w:r>
      <w:r w:rsidRPr="005120AC">
        <w:t>4</w:t>
      </w:r>
      <w:r w:rsidRPr="005120AC">
        <w:rPr>
          <w:spacing w:val="-2"/>
        </w:rPr>
        <w:t xml:space="preserve"> </w:t>
      </w:r>
      <w:r w:rsidRPr="005120AC">
        <w:t>«Духовная</w:t>
      </w:r>
      <w:r w:rsidRPr="005120AC">
        <w:rPr>
          <w:spacing w:val="-1"/>
        </w:rPr>
        <w:t xml:space="preserve"> </w:t>
      </w:r>
      <w:r w:rsidRPr="005120AC">
        <w:t>музыка»;</w:t>
      </w:r>
    </w:p>
    <w:p w:rsidR="007C1181" w:rsidRPr="005120AC" w:rsidRDefault="007325AC" w:rsidP="00892B31">
      <w:pPr>
        <w:pStyle w:val="a3"/>
        <w:ind w:left="0" w:firstLine="709"/>
        <w:jc w:val="left"/>
      </w:pPr>
      <w:r w:rsidRPr="005120AC">
        <w:t>модуль</w:t>
      </w:r>
      <w:r w:rsidRPr="005120AC">
        <w:rPr>
          <w:spacing w:val="-3"/>
        </w:rPr>
        <w:t xml:space="preserve"> </w:t>
      </w:r>
      <w:r w:rsidRPr="005120AC">
        <w:t>№</w:t>
      </w:r>
      <w:r w:rsidRPr="005120AC">
        <w:rPr>
          <w:spacing w:val="-2"/>
        </w:rPr>
        <w:t xml:space="preserve"> </w:t>
      </w:r>
      <w:r w:rsidRPr="005120AC">
        <w:t>5</w:t>
      </w:r>
      <w:r w:rsidRPr="005120AC">
        <w:rPr>
          <w:spacing w:val="-1"/>
        </w:rPr>
        <w:t xml:space="preserve"> </w:t>
      </w:r>
      <w:r w:rsidRPr="005120AC">
        <w:t>«Классическая</w:t>
      </w:r>
      <w:r w:rsidRPr="005120AC">
        <w:rPr>
          <w:spacing w:val="-2"/>
        </w:rPr>
        <w:t xml:space="preserve"> </w:t>
      </w:r>
      <w:r w:rsidRPr="005120AC">
        <w:t>музыка»;</w:t>
      </w:r>
    </w:p>
    <w:p w:rsidR="007C1181" w:rsidRPr="005120AC" w:rsidRDefault="007325AC" w:rsidP="00892B31">
      <w:pPr>
        <w:pStyle w:val="a3"/>
        <w:ind w:left="0" w:firstLine="709"/>
        <w:jc w:val="left"/>
      </w:pPr>
      <w:r w:rsidRPr="005120AC">
        <w:t>модуль</w:t>
      </w:r>
      <w:r w:rsidRPr="005120AC">
        <w:rPr>
          <w:spacing w:val="-5"/>
        </w:rPr>
        <w:t xml:space="preserve"> </w:t>
      </w:r>
      <w:r w:rsidRPr="005120AC">
        <w:t>№</w:t>
      </w:r>
      <w:r w:rsidRPr="005120AC">
        <w:rPr>
          <w:spacing w:val="-3"/>
        </w:rPr>
        <w:t xml:space="preserve"> </w:t>
      </w:r>
      <w:r w:rsidRPr="005120AC">
        <w:t>6</w:t>
      </w:r>
      <w:r w:rsidRPr="005120AC">
        <w:rPr>
          <w:spacing w:val="-4"/>
        </w:rPr>
        <w:t xml:space="preserve"> </w:t>
      </w:r>
      <w:r w:rsidRPr="005120AC">
        <w:t>«Современная</w:t>
      </w:r>
      <w:r w:rsidRPr="005120AC">
        <w:rPr>
          <w:spacing w:val="-3"/>
        </w:rPr>
        <w:t xml:space="preserve"> </w:t>
      </w:r>
      <w:r w:rsidRPr="005120AC">
        <w:t>музыкальная</w:t>
      </w:r>
      <w:r w:rsidRPr="005120AC">
        <w:rPr>
          <w:spacing w:val="-4"/>
        </w:rPr>
        <w:t xml:space="preserve"> </w:t>
      </w:r>
      <w:r w:rsidRPr="005120AC">
        <w:t>культура»;</w:t>
      </w:r>
      <w:r w:rsidRPr="005120AC">
        <w:rPr>
          <w:spacing w:val="-67"/>
        </w:rPr>
        <w:t xml:space="preserve"> </w:t>
      </w:r>
      <w:r w:rsidRPr="005120AC">
        <w:t>модуль</w:t>
      </w:r>
      <w:r w:rsidRPr="005120AC">
        <w:rPr>
          <w:spacing w:val="-2"/>
        </w:rPr>
        <w:t xml:space="preserve"> </w:t>
      </w:r>
      <w:r w:rsidRPr="005120AC">
        <w:t>№ 7 «Музыка театра</w:t>
      </w:r>
      <w:r w:rsidRPr="005120AC">
        <w:rPr>
          <w:spacing w:val="-4"/>
        </w:rPr>
        <w:t xml:space="preserve"> </w:t>
      </w:r>
      <w:r w:rsidRPr="005120AC">
        <w:t>и кино»;</w:t>
      </w:r>
    </w:p>
    <w:p w:rsidR="007C1181" w:rsidRPr="005120AC" w:rsidRDefault="007325AC" w:rsidP="00892B31">
      <w:pPr>
        <w:pStyle w:val="a3"/>
        <w:ind w:left="0" w:firstLine="709"/>
      </w:pPr>
      <w:r w:rsidRPr="005120AC">
        <w:t>модуль</w:t>
      </w:r>
      <w:r w:rsidRPr="005120AC">
        <w:rPr>
          <w:spacing w:val="-3"/>
        </w:rPr>
        <w:t xml:space="preserve"> </w:t>
      </w:r>
      <w:r w:rsidRPr="005120AC">
        <w:t>№</w:t>
      </w:r>
      <w:r w:rsidRPr="005120AC">
        <w:rPr>
          <w:spacing w:val="-2"/>
        </w:rPr>
        <w:t xml:space="preserve"> </w:t>
      </w:r>
      <w:r w:rsidRPr="005120AC">
        <w:t>8</w:t>
      </w:r>
      <w:r w:rsidRPr="005120AC">
        <w:rPr>
          <w:spacing w:val="-2"/>
        </w:rPr>
        <w:t xml:space="preserve"> </w:t>
      </w:r>
      <w:r w:rsidRPr="005120AC">
        <w:t>«Музыка</w:t>
      </w:r>
      <w:r w:rsidRPr="005120AC">
        <w:rPr>
          <w:spacing w:val="-2"/>
        </w:rPr>
        <w:t xml:space="preserve"> </w:t>
      </w:r>
      <w:r w:rsidRPr="005120AC">
        <w:t>в</w:t>
      </w:r>
      <w:r w:rsidRPr="005120AC">
        <w:rPr>
          <w:spacing w:val="-2"/>
        </w:rPr>
        <w:t xml:space="preserve"> </w:t>
      </w:r>
      <w:r w:rsidRPr="005120AC">
        <w:t>жизни</w:t>
      </w:r>
      <w:r w:rsidRPr="005120AC">
        <w:rPr>
          <w:spacing w:val="-2"/>
        </w:rPr>
        <w:t xml:space="preserve"> </w:t>
      </w:r>
      <w:r w:rsidRPr="005120AC">
        <w:t>человека».</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освоения</w:t>
      </w:r>
      <w:r w:rsidRPr="005120AC">
        <w:rPr>
          <w:spacing w:val="1"/>
        </w:rPr>
        <w:t xml:space="preserve"> </w:t>
      </w:r>
      <w:r w:rsidRPr="005120AC">
        <w:t>рабочей</w:t>
      </w:r>
      <w:r w:rsidRPr="005120AC">
        <w:rPr>
          <w:spacing w:val="1"/>
        </w:rPr>
        <w:t xml:space="preserve"> </w:t>
      </w:r>
      <w:r w:rsidRPr="005120AC">
        <w:t>программы</w:t>
      </w:r>
      <w:r w:rsidRPr="005120AC">
        <w:rPr>
          <w:spacing w:val="1"/>
        </w:rPr>
        <w:t xml:space="preserve"> </w:t>
      </w:r>
      <w:r w:rsidRPr="005120AC">
        <w:t>«Музыка»</w:t>
      </w:r>
      <w:r w:rsidRPr="005120AC">
        <w:rPr>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Представлен</w:t>
      </w:r>
      <w:r w:rsidRPr="005120AC">
        <w:rPr>
          <w:spacing w:val="1"/>
        </w:rPr>
        <w:t xml:space="preserve"> </w:t>
      </w:r>
      <w:r w:rsidRPr="005120AC">
        <w:t>перечень</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(УУД)</w:t>
      </w:r>
      <w:r w:rsidRPr="005120AC">
        <w:rPr>
          <w:spacing w:val="1"/>
        </w:rPr>
        <w:t xml:space="preserve"> </w:t>
      </w:r>
      <w:r w:rsidRPr="005120AC">
        <w:t>-</w:t>
      </w:r>
      <w:r w:rsidRPr="005120AC">
        <w:rPr>
          <w:spacing w:val="-67"/>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1"/>
        </w:rPr>
        <w:t xml:space="preserve"> </w:t>
      </w:r>
      <w:r w:rsidRPr="005120AC">
        <w:t>которые</w:t>
      </w:r>
      <w:r w:rsidRPr="005120AC">
        <w:rPr>
          <w:spacing w:val="1"/>
        </w:rPr>
        <w:t xml:space="preserve"> </w:t>
      </w:r>
      <w:r w:rsidRPr="005120AC">
        <w:t>возможно</w:t>
      </w:r>
      <w:r w:rsidRPr="005120AC">
        <w:rPr>
          <w:spacing w:val="1"/>
        </w:rPr>
        <w:t xml:space="preserve"> </w:t>
      </w:r>
      <w:r w:rsidRPr="005120AC">
        <w:t>формировать</w:t>
      </w:r>
      <w:r w:rsidRPr="005120AC">
        <w:rPr>
          <w:spacing w:val="-3"/>
        </w:rPr>
        <w:t xml:space="preserve"> </w:t>
      </w:r>
      <w:r w:rsidRPr="005120AC">
        <w:t>средствами изобразительного</w:t>
      </w:r>
      <w:r w:rsidRPr="005120AC">
        <w:rPr>
          <w:spacing w:val="-2"/>
        </w:rPr>
        <w:t xml:space="preserve"> </w:t>
      </w:r>
      <w:r w:rsidRPr="005120AC">
        <w:t>искусства.</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 на освоение каждой те-</w:t>
      </w:r>
      <w:r w:rsidRPr="005120AC">
        <w:rPr>
          <w:spacing w:val="1"/>
        </w:rPr>
        <w:t xml:space="preserve"> </w:t>
      </w:r>
      <w:r w:rsidRPr="005120AC">
        <w:t>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w:t>
      </w:r>
      <w:r w:rsidRPr="005120AC">
        <w:rPr>
          <w:spacing w:val="21"/>
        </w:rPr>
        <w:t xml:space="preserve"> </w:t>
      </w:r>
      <w:r w:rsidRPr="005120AC">
        <w:t>обучения</w:t>
      </w:r>
      <w:r w:rsidRPr="005120AC">
        <w:rPr>
          <w:spacing w:val="22"/>
        </w:rPr>
        <w:t xml:space="preserve"> </w:t>
      </w:r>
      <w:r w:rsidRPr="005120AC">
        <w:t>и</w:t>
      </w:r>
      <w:r w:rsidRPr="005120AC">
        <w:rPr>
          <w:spacing w:val="22"/>
        </w:rPr>
        <w:t xml:space="preserve"> </w:t>
      </w:r>
      <w:r w:rsidRPr="005120AC">
        <w:t>воспитания</w:t>
      </w:r>
      <w:r w:rsidRPr="005120AC">
        <w:rPr>
          <w:spacing w:val="22"/>
        </w:rPr>
        <w:t xml:space="preserve"> </w:t>
      </w:r>
      <w:r w:rsidRPr="005120AC">
        <w:t>различных</w:t>
      </w:r>
      <w:r w:rsidRPr="005120AC">
        <w:rPr>
          <w:spacing w:val="22"/>
        </w:rPr>
        <w:t xml:space="preserve"> </w:t>
      </w:r>
      <w:r w:rsidRPr="005120AC">
        <w:t>групп</w:t>
      </w:r>
      <w:r w:rsidRPr="005120AC">
        <w:rPr>
          <w:spacing w:val="22"/>
        </w:rPr>
        <w:t xml:space="preserve"> </w:t>
      </w:r>
      <w:r w:rsidRPr="005120AC">
        <w:t>пользователей,</w:t>
      </w:r>
      <w:r w:rsidRPr="005120AC">
        <w:rPr>
          <w:spacing w:val="21"/>
        </w:rPr>
        <w:t xml:space="preserve"> </w:t>
      </w:r>
      <w:r w:rsidRPr="005120AC">
        <w:t>представленными</w:t>
      </w:r>
      <w:r w:rsidRPr="005120AC">
        <w:rPr>
          <w:spacing w:val="-67"/>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a3"/>
        <w:ind w:left="0" w:firstLine="709"/>
      </w:pPr>
      <w:r w:rsidRPr="005120AC">
        <w:t>Изучение предмета «Музыка» предполагает активную социокультурную</w:t>
      </w:r>
      <w:r w:rsidRPr="005120AC">
        <w:rPr>
          <w:spacing w:val="1"/>
        </w:rPr>
        <w:t xml:space="preserve"> </w:t>
      </w:r>
      <w:r w:rsidRPr="005120AC">
        <w:t>деятельность</w:t>
      </w:r>
      <w:r w:rsidRPr="005120AC">
        <w:rPr>
          <w:spacing w:val="1"/>
        </w:rPr>
        <w:t xml:space="preserve"> </w:t>
      </w:r>
      <w:r w:rsidRPr="005120AC">
        <w:t>обучающихся,</w:t>
      </w:r>
      <w:r w:rsidRPr="005120AC">
        <w:rPr>
          <w:spacing w:val="1"/>
        </w:rPr>
        <w:t xml:space="preserve"> </w:t>
      </w:r>
      <w:r w:rsidRPr="005120AC">
        <w:t>участие</w:t>
      </w:r>
      <w:r w:rsidRPr="005120AC">
        <w:rPr>
          <w:spacing w:val="1"/>
        </w:rPr>
        <w:t xml:space="preserve"> </w:t>
      </w:r>
      <w:r w:rsidRPr="005120AC">
        <w:t>в</w:t>
      </w:r>
      <w:r w:rsidRPr="005120AC">
        <w:rPr>
          <w:spacing w:val="1"/>
        </w:rPr>
        <w:t xml:space="preserve"> </w:t>
      </w:r>
      <w:r w:rsidRPr="005120AC">
        <w:t>музыкальных</w:t>
      </w:r>
      <w:r w:rsidRPr="005120AC">
        <w:rPr>
          <w:spacing w:val="1"/>
        </w:rPr>
        <w:t xml:space="preserve"> </w:t>
      </w:r>
      <w:r w:rsidRPr="005120AC">
        <w:t>праздниках,</w:t>
      </w:r>
      <w:r w:rsidRPr="005120AC">
        <w:rPr>
          <w:spacing w:val="1"/>
        </w:rPr>
        <w:t xml:space="preserve"> </w:t>
      </w:r>
      <w:r w:rsidRPr="005120AC">
        <w:t>конкурсах,</w:t>
      </w:r>
      <w:r w:rsidRPr="005120AC">
        <w:rPr>
          <w:spacing w:val="1"/>
        </w:rPr>
        <w:t xml:space="preserve"> </w:t>
      </w:r>
      <w:r w:rsidRPr="005120AC">
        <w:t>концертах, театрализованных действиях, в т.ч. основанных на межпредметных</w:t>
      </w:r>
      <w:r w:rsidRPr="005120AC">
        <w:rPr>
          <w:spacing w:val="1"/>
        </w:rPr>
        <w:t xml:space="preserve"> </w:t>
      </w:r>
      <w:r w:rsidRPr="005120AC">
        <w:t xml:space="preserve">связях    </w:t>
      </w:r>
      <w:r w:rsidRPr="005120AC">
        <w:rPr>
          <w:spacing w:val="30"/>
        </w:rPr>
        <w:t xml:space="preserve"> </w:t>
      </w:r>
      <w:r w:rsidRPr="005120AC">
        <w:t xml:space="preserve">с    </w:t>
      </w:r>
      <w:r w:rsidRPr="005120AC">
        <w:rPr>
          <w:spacing w:val="30"/>
        </w:rPr>
        <w:t xml:space="preserve"> </w:t>
      </w:r>
      <w:r w:rsidRPr="005120AC">
        <w:t xml:space="preserve">такими    </w:t>
      </w:r>
      <w:r w:rsidRPr="005120AC">
        <w:rPr>
          <w:spacing w:val="31"/>
        </w:rPr>
        <w:t xml:space="preserve"> </w:t>
      </w:r>
      <w:r w:rsidRPr="005120AC">
        <w:t xml:space="preserve">дисциплинами    </w:t>
      </w:r>
      <w:r w:rsidRPr="005120AC">
        <w:rPr>
          <w:spacing w:val="29"/>
        </w:rPr>
        <w:t xml:space="preserve"> </w:t>
      </w:r>
      <w:r w:rsidRPr="005120AC">
        <w:t xml:space="preserve">образовательной    </w:t>
      </w:r>
      <w:r w:rsidRPr="005120AC">
        <w:rPr>
          <w:spacing w:val="29"/>
        </w:rPr>
        <w:t xml:space="preserve"> </w:t>
      </w:r>
      <w:r w:rsidRPr="005120AC">
        <w:t xml:space="preserve">программы,    </w:t>
      </w:r>
      <w:r w:rsidRPr="005120AC">
        <w:rPr>
          <w:spacing w:val="30"/>
        </w:rPr>
        <w:t xml:space="preserve"> </w:t>
      </w:r>
      <w:r w:rsidRPr="005120AC">
        <w:t>как</w:t>
      </w:r>
    </w:p>
    <w:p w:rsidR="007C1181" w:rsidRPr="005120AC" w:rsidRDefault="007325AC" w:rsidP="00892B31">
      <w:pPr>
        <w:pStyle w:val="a3"/>
        <w:ind w:left="0" w:firstLine="709"/>
      </w:pPr>
      <w:r w:rsidRPr="005120AC">
        <w:t>«Изобразительное</w:t>
      </w:r>
      <w:r w:rsidRPr="005120AC">
        <w:rPr>
          <w:spacing w:val="73"/>
        </w:rPr>
        <w:t xml:space="preserve"> </w:t>
      </w:r>
      <w:r w:rsidRPr="005120AC">
        <w:t>искусство»,</w:t>
      </w:r>
      <w:r w:rsidRPr="005120AC">
        <w:rPr>
          <w:spacing w:val="73"/>
        </w:rPr>
        <w:t xml:space="preserve"> </w:t>
      </w:r>
      <w:r w:rsidRPr="005120AC">
        <w:t>«Литературное</w:t>
      </w:r>
      <w:r w:rsidRPr="005120AC">
        <w:rPr>
          <w:spacing w:val="72"/>
        </w:rPr>
        <w:t xml:space="preserve"> </w:t>
      </w:r>
      <w:r w:rsidRPr="005120AC">
        <w:t>чтение»,</w:t>
      </w:r>
      <w:r w:rsidRPr="005120AC">
        <w:rPr>
          <w:spacing w:val="73"/>
        </w:rPr>
        <w:t xml:space="preserve"> </w:t>
      </w:r>
      <w:r w:rsidRPr="005120AC">
        <w:t>«Окружающий</w:t>
      </w:r>
      <w:r w:rsidRPr="005120AC">
        <w:rPr>
          <w:spacing w:val="72"/>
        </w:rPr>
        <w:t xml:space="preserve"> </w:t>
      </w:r>
      <w:r w:rsidRPr="005120AC">
        <w:t>мир»,</w:t>
      </w:r>
    </w:p>
    <w:p w:rsidR="007C1181" w:rsidRPr="005120AC" w:rsidRDefault="007325AC" w:rsidP="00892B31">
      <w:pPr>
        <w:pStyle w:val="a3"/>
        <w:ind w:left="0" w:firstLine="709"/>
      </w:pPr>
      <w:r w:rsidRPr="005120AC">
        <w:t>«Основы</w:t>
      </w:r>
      <w:r w:rsidRPr="005120AC">
        <w:rPr>
          <w:spacing w:val="-6"/>
        </w:rPr>
        <w:t xml:space="preserve"> </w:t>
      </w:r>
      <w:r w:rsidRPr="005120AC">
        <w:t>религиозной</w:t>
      </w:r>
      <w:r w:rsidRPr="005120AC">
        <w:rPr>
          <w:spacing w:val="-2"/>
        </w:rPr>
        <w:t xml:space="preserve"> </w:t>
      </w:r>
      <w:r w:rsidRPr="005120AC">
        <w:t>культуры</w:t>
      </w:r>
      <w:r w:rsidRPr="005120AC">
        <w:rPr>
          <w:spacing w:val="-2"/>
        </w:rPr>
        <w:t xml:space="preserve"> </w:t>
      </w:r>
      <w:r w:rsidRPr="005120AC">
        <w:t>и</w:t>
      </w:r>
      <w:r w:rsidRPr="005120AC">
        <w:rPr>
          <w:spacing w:val="-2"/>
        </w:rPr>
        <w:t xml:space="preserve"> </w:t>
      </w:r>
      <w:r w:rsidRPr="005120AC">
        <w:t>светской</w:t>
      </w:r>
      <w:r w:rsidRPr="005120AC">
        <w:rPr>
          <w:spacing w:val="-3"/>
        </w:rPr>
        <w:t xml:space="preserve"> </w:t>
      </w:r>
      <w:r w:rsidRPr="005120AC">
        <w:t>этики»,</w:t>
      </w:r>
      <w:r w:rsidRPr="005120AC">
        <w:rPr>
          <w:spacing w:val="-3"/>
        </w:rPr>
        <w:t xml:space="preserve"> </w:t>
      </w:r>
      <w:r w:rsidRPr="005120AC">
        <w:t>«Иностранный</w:t>
      </w:r>
      <w:r w:rsidRPr="005120AC">
        <w:rPr>
          <w:spacing w:val="-2"/>
        </w:rPr>
        <w:t xml:space="preserve"> </w:t>
      </w:r>
      <w:r w:rsidRPr="005120AC">
        <w:t>язык»</w:t>
      </w:r>
      <w:r w:rsidRPr="005120AC">
        <w:rPr>
          <w:spacing w:val="-3"/>
        </w:rPr>
        <w:t xml:space="preserve"> </w:t>
      </w:r>
      <w:r w:rsidRPr="005120AC">
        <w:t>и</w:t>
      </w:r>
      <w:r w:rsidRPr="005120AC">
        <w:rPr>
          <w:spacing w:val="-5"/>
        </w:rPr>
        <w:t xml:space="preserve"> </w:t>
      </w:r>
      <w:r w:rsidRPr="005120AC">
        <w:t>др.</w:t>
      </w:r>
    </w:p>
    <w:p w:rsidR="007C1181" w:rsidRPr="005120AC" w:rsidRDefault="007325AC" w:rsidP="00892B31">
      <w:pPr>
        <w:ind w:firstLine="709"/>
        <w:jc w:val="both"/>
        <w:rPr>
          <w:sz w:val="28"/>
        </w:rPr>
      </w:pPr>
      <w:r w:rsidRPr="005120AC">
        <w:rPr>
          <w:b/>
          <w:i/>
          <w:sz w:val="28"/>
        </w:rPr>
        <w:t xml:space="preserve">Основная цель изучения музыки </w:t>
      </w:r>
      <w:r w:rsidRPr="005120AC">
        <w:rPr>
          <w:sz w:val="28"/>
        </w:rPr>
        <w:t>- воспитание музыкальной культуры как</w:t>
      </w:r>
      <w:r w:rsidRPr="005120AC">
        <w:rPr>
          <w:spacing w:val="1"/>
          <w:sz w:val="28"/>
        </w:rPr>
        <w:t xml:space="preserve"> </w:t>
      </w:r>
      <w:r w:rsidRPr="005120AC">
        <w:rPr>
          <w:sz w:val="28"/>
        </w:rPr>
        <w:t>части всей</w:t>
      </w:r>
      <w:r w:rsidRPr="005120AC">
        <w:rPr>
          <w:spacing w:val="-3"/>
          <w:sz w:val="28"/>
        </w:rPr>
        <w:t xml:space="preserve"> </w:t>
      </w:r>
      <w:r w:rsidRPr="005120AC">
        <w:rPr>
          <w:sz w:val="28"/>
        </w:rPr>
        <w:t>духовной культуры обучающихся.</w:t>
      </w:r>
    </w:p>
    <w:p w:rsidR="007C1181" w:rsidRPr="005120AC" w:rsidRDefault="007325AC" w:rsidP="00892B31">
      <w:pPr>
        <w:pStyle w:val="2"/>
        <w:spacing w:line="240" w:lineRule="auto"/>
        <w:ind w:left="0" w:firstLine="709"/>
      </w:pPr>
      <w:r w:rsidRPr="005120AC">
        <w:t>Задачи</w:t>
      </w:r>
      <w:r w:rsidRPr="005120AC">
        <w:rPr>
          <w:spacing w:val="-3"/>
        </w:rPr>
        <w:t xml:space="preserve"> </w:t>
      </w:r>
      <w:r w:rsidRPr="005120AC">
        <w:t>изучения</w:t>
      </w:r>
      <w:r w:rsidRPr="005120AC">
        <w:rPr>
          <w:spacing w:val="-3"/>
        </w:rPr>
        <w:t xml:space="preserve"> </w:t>
      </w:r>
      <w:r w:rsidRPr="005120AC">
        <w:t>музыки:</w:t>
      </w:r>
    </w:p>
    <w:p w:rsidR="007C1181" w:rsidRPr="005120AC" w:rsidRDefault="007325AC" w:rsidP="0054155E">
      <w:pPr>
        <w:pStyle w:val="a5"/>
        <w:numPr>
          <w:ilvl w:val="1"/>
          <w:numId w:val="21"/>
        </w:numPr>
        <w:tabs>
          <w:tab w:val="left" w:pos="1283"/>
        </w:tabs>
        <w:ind w:left="0" w:firstLine="709"/>
        <w:rPr>
          <w:sz w:val="28"/>
        </w:rPr>
      </w:pPr>
      <w:r w:rsidRPr="005120AC">
        <w:rPr>
          <w:sz w:val="28"/>
        </w:rPr>
        <w:t>формирование эмоционально-ценностной отзывчивости обучающихся на</w:t>
      </w:r>
      <w:r w:rsidRPr="005120AC">
        <w:rPr>
          <w:spacing w:val="1"/>
          <w:sz w:val="28"/>
        </w:rPr>
        <w:t xml:space="preserve"> </w:t>
      </w:r>
      <w:r w:rsidRPr="005120AC">
        <w:rPr>
          <w:sz w:val="28"/>
        </w:rPr>
        <w:t>прекрасное</w:t>
      </w:r>
      <w:r w:rsidRPr="005120AC">
        <w:rPr>
          <w:spacing w:val="-1"/>
          <w:sz w:val="28"/>
        </w:rPr>
        <w:t xml:space="preserve"> </w:t>
      </w:r>
      <w:r w:rsidRPr="005120AC">
        <w:rPr>
          <w:sz w:val="28"/>
        </w:rPr>
        <w:t>в</w:t>
      </w:r>
      <w:r w:rsidRPr="005120AC">
        <w:rPr>
          <w:spacing w:val="-1"/>
          <w:sz w:val="28"/>
        </w:rPr>
        <w:t xml:space="preserve"> </w:t>
      </w:r>
      <w:r w:rsidRPr="005120AC">
        <w:rPr>
          <w:sz w:val="28"/>
        </w:rPr>
        <w:t>жизни</w:t>
      </w:r>
      <w:r w:rsidRPr="005120AC">
        <w:rPr>
          <w:spacing w:val="-3"/>
          <w:sz w:val="28"/>
        </w:rPr>
        <w:t xml:space="preserve"> </w:t>
      </w:r>
      <w:r w:rsidRPr="005120AC">
        <w:rPr>
          <w:sz w:val="28"/>
        </w:rPr>
        <w:t>и в</w:t>
      </w:r>
      <w:r w:rsidRPr="005120AC">
        <w:rPr>
          <w:spacing w:val="-1"/>
          <w:sz w:val="28"/>
        </w:rPr>
        <w:t xml:space="preserve"> </w:t>
      </w:r>
      <w:r w:rsidRPr="005120AC">
        <w:rPr>
          <w:sz w:val="28"/>
        </w:rPr>
        <w:t>искусстве;</w:t>
      </w:r>
    </w:p>
    <w:p w:rsidR="007C1181" w:rsidRPr="005120AC" w:rsidRDefault="007325AC" w:rsidP="0054155E">
      <w:pPr>
        <w:pStyle w:val="a5"/>
        <w:numPr>
          <w:ilvl w:val="1"/>
          <w:numId w:val="21"/>
        </w:numPr>
        <w:tabs>
          <w:tab w:val="left" w:pos="1273"/>
        </w:tabs>
        <w:ind w:left="0" w:firstLine="709"/>
        <w:rPr>
          <w:sz w:val="28"/>
        </w:rPr>
      </w:pPr>
      <w:r w:rsidRPr="005120AC">
        <w:rPr>
          <w:sz w:val="28"/>
        </w:rPr>
        <w:t>формирование у обучающихся позитивного взгляда на окружающий мир,</w:t>
      </w:r>
      <w:r w:rsidRPr="005120AC">
        <w:rPr>
          <w:spacing w:val="-67"/>
          <w:sz w:val="28"/>
        </w:rPr>
        <w:t xml:space="preserve"> </w:t>
      </w:r>
      <w:r w:rsidRPr="005120AC">
        <w:rPr>
          <w:sz w:val="28"/>
        </w:rPr>
        <w:t>гармонизация</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с</w:t>
      </w:r>
      <w:r w:rsidRPr="005120AC">
        <w:rPr>
          <w:spacing w:val="1"/>
          <w:sz w:val="28"/>
        </w:rPr>
        <w:t xml:space="preserve"> </w:t>
      </w:r>
      <w:r w:rsidRPr="005120AC">
        <w:rPr>
          <w:sz w:val="28"/>
        </w:rPr>
        <w:t>природой,</w:t>
      </w:r>
      <w:r w:rsidRPr="005120AC">
        <w:rPr>
          <w:spacing w:val="1"/>
          <w:sz w:val="28"/>
        </w:rPr>
        <w:t xml:space="preserve"> </w:t>
      </w:r>
      <w:r w:rsidRPr="005120AC">
        <w:rPr>
          <w:sz w:val="28"/>
        </w:rPr>
        <w:t>обществом,</w:t>
      </w:r>
      <w:r w:rsidRPr="005120AC">
        <w:rPr>
          <w:spacing w:val="1"/>
          <w:sz w:val="28"/>
        </w:rPr>
        <w:t xml:space="preserve"> </w:t>
      </w:r>
      <w:r w:rsidRPr="005120AC">
        <w:rPr>
          <w:sz w:val="28"/>
        </w:rPr>
        <w:t>самим</w:t>
      </w:r>
      <w:r w:rsidRPr="005120AC">
        <w:rPr>
          <w:spacing w:val="1"/>
          <w:sz w:val="28"/>
        </w:rPr>
        <w:t xml:space="preserve"> </w:t>
      </w:r>
      <w:r w:rsidRPr="005120AC">
        <w:rPr>
          <w:sz w:val="28"/>
        </w:rPr>
        <w:t>собой</w:t>
      </w:r>
      <w:r w:rsidRPr="005120AC">
        <w:rPr>
          <w:spacing w:val="1"/>
          <w:sz w:val="28"/>
        </w:rPr>
        <w:t xml:space="preserve"> </w:t>
      </w:r>
      <w:r w:rsidRPr="005120AC">
        <w:rPr>
          <w:sz w:val="28"/>
        </w:rPr>
        <w:t>через</w:t>
      </w:r>
      <w:r w:rsidRPr="005120AC">
        <w:rPr>
          <w:spacing w:val="1"/>
          <w:sz w:val="28"/>
        </w:rPr>
        <w:t xml:space="preserve"> </w:t>
      </w:r>
      <w:r w:rsidRPr="005120AC">
        <w:rPr>
          <w:sz w:val="28"/>
        </w:rPr>
        <w:t>доступные</w:t>
      </w:r>
      <w:r w:rsidRPr="005120AC">
        <w:rPr>
          <w:spacing w:val="-1"/>
          <w:sz w:val="28"/>
        </w:rPr>
        <w:t xml:space="preserve"> </w:t>
      </w:r>
      <w:r w:rsidRPr="005120AC">
        <w:rPr>
          <w:sz w:val="28"/>
        </w:rPr>
        <w:t>формы музицирования;</w:t>
      </w:r>
    </w:p>
    <w:p w:rsidR="007C1181" w:rsidRPr="005120AC" w:rsidRDefault="007325AC" w:rsidP="0054155E">
      <w:pPr>
        <w:pStyle w:val="a5"/>
        <w:numPr>
          <w:ilvl w:val="1"/>
          <w:numId w:val="21"/>
        </w:numPr>
        <w:tabs>
          <w:tab w:val="left" w:pos="1436"/>
        </w:tabs>
        <w:ind w:left="0" w:firstLine="709"/>
        <w:rPr>
          <w:sz w:val="28"/>
        </w:rPr>
      </w:pPr>
      <w:r w:rsidRPr="005120AC">
        <w:rPr>
          <w:sz w:val="28"/>
        </w:rPr>
        <w:t>формирование</w:t>
      </w:r>
      <w:r w:rsidRPr="005120AC">
        <w:rPr>
          <w:spacing w:val="1"/>
          <w:sz w:val="28"/>
        </w:rPr>
        <w:t xml:space="preserve"> </w:t>
      </w:r>
      <w:r w:rsidRPr="005120AC">
        <w:rPr>
          <w:sz w:val="28"/>
        </w:rPr>
        <w:t>у</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культуры</w:t>
      </w:r>
      <w:r w:rsidRPr="005120AC">
        <w:rPr>
          <w:spacing w:val="1"/>
          <w:sz w:val="28"/>
        </w:rPr>
        <w:t xml:space="preserve"> </w:t>
      </w:r>
      <w:r w:rsidRPr="005120AC">
        <w:rPr>
          <w:sz w:val="28"/>
        </w:rPr>
        <w:t>осознанного</w:t>
      </w:r>
      <w:r w:rsidRPr="005120AC">
        <w:rPr>
          <w:spacing w:val="1"/>
          <w:sz w:val="28"/>
        </w:rPr>
        <w:t xml:space="preserve"> </w:t>
      </w:r>
      <w:r w:rsidRPr="005120AC">
        <w:rPr>
          <w:sz w:val="28"/>
        </w:rPr>
        <w:t>восприятия</w:t>
      </w:r>
      <w:r w:rsidRPr="005120AC">
        <w:rPr>
          <w:spacing w:val="1"/>
          <w:sz w:val="28"/>
        </w:rPr>
        <w:t xml:space="preserve"> </w:t>
      </w:r>
      <w:r w:rsidRPr="005120AC">
        <w:rPr>
          <w:sz w:val="28"/>
        </w:rPr>
        <w:t>музыкальных</w:t>
      </w:r>
      <w:r w:rsidRPr="005120AC">
        <w:rPr>
          <w:spacing w:val="1"/>
          <w:sz w:val="28"/>
        </w:rPr>
        <w:t xml:space="preserve"> </w:t>
      </w:r>
      <w:r w:rsidRPr="005120AC">
        <w:rPr>
          <w:sz w:val="28"/>
        </w:rPr>
        <w:t>образов,</w:t>
      </w:r>
      <w:r w:rsidRPr="005120AC">
        <w:rPr>
          <w:spacing w:val="1"/>
          <w:sz w:val="28"/>
        </w:rPr>
        <w:t xml:space="preserve"> </w:t>
      </w:r>
      <w:r w:rsidRPr="005120AC">
        <w:rPr>
          <w:sz w:val="28"/>
        </w:rPr>
        <w:t>приобщение</w:t>
      </w:r>
      <w:r w:rsidRPr="005120AC">
        <w:rPr>
          <w:spacing w:val="1"/>
          <w:sz w:val="28"/>
        </w:rPr>
        <w:t xml:space="preserve"> </w:t>
      </w:r>
      <w:r w:rsidRPr="005120AC">
        <w:rPr>
          <w:sz w:val="28"/>
        </w:rPr>
        <w:t>их</w:t>
      </w:r>
      <w:r w:rsidRPr="005120AC">
        <w:rPr>
          <w:spacing w:val="1"/>
          <w:sz w:val="28"/>
        </w:rPr>
        <w:t xml:space="preserve"> </w:t>
      </w:r>
      <w:r w:rsidRPr="005120AC">
        <w:rPr>
          <w:sz w:val="28"/>
        </w:rPr>
        <w:t>к</w:t>
      </w:r>
      <w:r w:rsidRPr="005120AC">
        <w:rPr>
          <w:spacing w:val="1"/>
          <w:sz w:val="28"/>
        </w:rPr>
        <w:t xml:space="preserve"> </w:t>
      </w:r>
      <w:r w:rsidRPr="005120AC">
        <w:rPr>
          <w:sz w:val="28"/>
        </w:rPr>
        <w:t>общечеловеческим</w:t>
      </w:r>
      <w:r w:rsidRPr="005120AC">
        <w:rPr>
          <w:spacing w:val="1"/>
          <w:sz w:val="28"/>
        </w:rPr>
        <w:t xml:space="preserve"> </w:t>
      </w:r>
      <w:r w:rsidRPr="005120AC">
        <w:rPr>
          <w:sz w:val="28"/>
        </w:rPr>
        <w:t>духовным</w:t>
      </w:r>
      <w:r w:rsidRPr="005120AC">
        <w:rPr>
          <w:spacing w:val="1"/>
          <w:sz w:val="28"/>
        </w:rPr>
        <w:t xml:space="preserve"> </w:t>
      </w:r>
      <w:r w:rsidRPr="005120AC">
        <w:rPr>
          <w:sz w:val="28"/>
        </w:rPr>
        <w:t>ценностям</w:t>
      </w:r>
      <w:r w:rsidRPr="005120AC">
        <w:rPr>
          <w:spacing w:val="-4"/>
          <w:sz w:val="28"/>
        </w:rPr>
        <w:t xml:space="preserve"> </w:t>
      </w:r>
      <w:r w:rsidRPr="005120AC">
        <w:rPr>
          <w:sz w:val="28"/>
        </w:rPr>
        <w:t>через</w:t>
      </w:r>
      <w:r w:rsidRPr="005120AC">
        <w:rPr>
          <w:spacing w:val="-4"/>
          <w:sz w:val="28"/>
        </w:rPr>
        <w:t xml:space="preserve"> </w:t>
      </w:r>
      <w:r w:rsidRPr="005120AC">
        <w:rPr>
          <w:sz w:val="28"/>
        </w:rPr>
        <w:t>собственный</w:t>
      </w:r>
      <w:r w:rsidRPr="005120AC">
        <w:rPr>
          <w:spacing w:val="-4"/>
          <w:sz w:val="28"/>
        </w:rPr>
        <w:t xml:space="preserve"> </w:t>
      </w:r>
      <w:r w:rsidRPr="005120AC">
        <w:rPr>
          <w:sz w:val="28"/>
        </w:rPr>
        <w:t>внутренний</w:t>
      </w:r>
      <w:r w:rsidRPr="005120AC">
        <w:rPr>
          <w:spacing w:val="-6"/>
          <w:sz w:val="28"/>
        </w:rPr>
        <w:t xml:space="preserve"> </w:t>
      </w:r>
      <w:r w:rsidRPr="005120AC">
        <w:rPr>
          <w:sz w:val="28"/>
        </w:rPr>
        <w:t>опыт</w:t>
      </w:r>
      <w:r w:rsidRPr="005120AC">
        <w:rPr>
          <w:spacing w:val="-5"/>
          <w:sz w:val="28"/>
        </w:rPr>
        <w:t xml:space="preserve"> </w:t>
      </w:r>
      <w:r w:rsidRPr="005120AC">
        <w:rPr>
          <w:sz w:val="28"/>
        </w:rPr>
        <w:t>эмоционального</w:t>
      </w:r>
      <w:r w:rsidRPr="005120AC">
        <w:rPr>
          <w:spacing w:val="-2"/>
          <w:sz w:val="28"/>
        </w:rPr>
        <w:t xml:space="preserve"> </w:t>
      </w:r>
      <w:r w:rsidRPr="005120AC">
        <w:rPr>
          <w:sz w:val="28"/>
        </w:rPr>
        <w:t>переживания;</w:t>
      </w:r>
    </w:p>
    <w:p w:rsidR="007C1181" w:rsidRPr="005120AC" w:rsidRDefault="007325AC" w:rsidP="0054155E">
      <w:pPr>
        <w:pStyle w:val="a5"/>
        <w:numPr>
          <w:ilvl w:val="1"/>
          <w:numId w:val="21"/>
        </w:numPr>
        <w:tabs>
          <w:tab w:val="left" w:pos="1520"/>
        </w:tabs>
        <w:ind w:left="0" w:firstLine="709"/>
        <w:rPr>
          <w:sz w:val="28"/>
        </w:rPr>
      </w:pPr>
      <w:r w:rsidRPr="005120AC">
        <w:rPr>
          <w:sz w:val="28"/>
        </w:rPr>
        <w:t>развитие</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интеллекта</w:t>
      </w:r>
      <w:r w:rsidRPr="005120AC">
        <w:rPr>
          <w:spacing w:val="1"/>
          <w:sz w:val="28"/>
        </w:rPr>
        <w:t xml:space="preserve"> </w:t>
      </w:r>
      <w:r w:rsidRPr="005120AC">
        <w:rPr>
          <w:sz w:val="28"/>
        </w:rPr>
        <w:t>в</w:t>
      </w:r>
      <w:r w:rsidRPr="005120AC">
        <w:rPr>
          <w:spacing w:val="1"/>
          <w:sz w:val="28"/>
        </w:rPr>
        <w:t xml:space="preserve"> </w:t>
      </w:r>
      <w:r w:rsidRPr="005120AC">
        <w:rPr>
          <w:sz w:val="28"/>
        </w:rPr>
        <w:t>единстве</w:t>
      </w:r>
      <w:r w:rsidRPr="005120AC">
        <w:rPr>
          <w:spacing w:val="1"/>
          <w:sz w:val="28"/>
        </w:rPr>
        <w:t xml:space="preserve"> </w:t>
      </w:r>
      <w:r w:rsidRPr="005120AC">
        <w:rPr>
          <w:sz w:val="28"/>
        </w:rPr>
        <w:t>с</w:t>
      </w:r>
      <w:r w:rsidRPr="005120AC">
        <w:rPr>
          <w:spacing w:val="1"/>
          <w:sz w:val="28"/>
        </w:rPr>
        <w:t xml:space="preserve"> </w:t>
      </w:r>
      <w:r w:rsidRPr="005120AC">
        <w:rPr>
          <w:sz w:val="28"/>
        </w:rPr>
        <w:t>другими</w:t>
      </w:r>
      <w:r w:rsidRPr="005120AC">
        <w:rPr>
          <w:spacing w:val="1"/>
          <w:sz w:val="28"/>
        </w:rPr>
        <w:t xml:space="preserve"> </w:t>
      </w:r>
      <w:r w:rsidRPr="005120AC">
        <w:rPr>
          <w:sz w:val="28"/>
        </w:rPr>
        <w:t>познавательными</w:t>
      </w:r>
      <w:r w:rsidRPr="005120AC">
        <w:rPr>
          <w:spacing w:val="1"/>
          <w:sz w:val="28"/>
        </w:rPr>
        <w:t xml:space="preserve"> </w:t>
      </w:r>
      <w:r w:rsidRPr="005120AC">
        <w:rPr>
          <w:sz w:val="28"/>
        </w:rPr>
        <w:t>и</w:t>
      </w:r>
      <w:r w:rsidRPr="005120AC">
        <w:rPr>
          <w:spacing w:val="1"/>
          <w:sz w:val="28"/>
        </w:rPr>
        <w:t xml:space="preserve"> </w:t>
      </w:r>
      <w:r w:rsidRPr="005120AC">
        <w:rPr>
          <w:sz w:val="28"/>
        </w:rPr>
        <w:t>регулятивными</w:t>
      </w:r>
      <w:r w:rsidRPr="005120AC">
        <w:rPr>
          <w:spacing w:val="1"/>
          <w:sz w:val="28"/>
        </w:rPr>
        <w:t xml:space="preserve"> </w:t>
      </w:r>
      <w:r w:rsidRPr="005120AC">
        <w:rPr>
          <w:sz w:val="28"/>
        </w:rPr>
        <w:t>универсальными</w:t>
      </w:r>
      <w:r w:rsidRPr="005120AC">
        <w:rPr>
          <w:spacing w:val="1"/>
          <w:sz w:val="28"/>
        </w:rPr>
        <w:t xml:space="preserve"> </w:t>
      </w:r>
      <w:r w:rsidRPr="005120AC">
        <w:rPr>
          <w:sz w:val="28"/>
        </w:rPr>
        <w:t>учебными</w:t>
      </w:r>
      <w:r w:rsidRPr="005120AC">
        <w:rPr>
          <w:spacing w:val="1"/>
          <w:sz w:val="28"/>
        </w:rPr>
        <w:t xml:space="preserve"> </w:t>
      </w:r>
      <w:r w:rsidRPr="005120AC">
        <w:rPr>
          <w:sz w:val="28"/>
        </w:rPr>
        <w:t>действиями,</w:t>
      </w:r>
      <w:r w:rsidRPr="005120AC">
        <w:rPr>
          <w:spacing w:val="1"/>
          <w:sz w:val="28"/>
        </w:rPr>
        <w:t xml:space="preserve"> </w:t>
      </w:r>
      <w:r w:rsidRPr="005120AC">
        <w:rPr>
          <w:sz w:val="28"/>
        </w:rPr>
        <w:t>развитие</w:t>
      </w:r>
      <w:r w:rsidRPr="005120AC">
        <w:rPr>
          <w:spacing w:val="-2"/>
          <w:sz w:val="28"/>
        </w:rPr>
        <w:t xml:space="preserve"> </w:t>
      </w:r>
      <w:r w:rsidRPr="005120AC">
        <w:rPr>
          <w:sz w:val="28"/>
        </w:rPr>
        <w:t>ассоциативного мышления</w:t>
      </w:r>
      <w:r w:rsidRPr="005120AC">
        <w:rPr>
          <w:spacing w:val="-4"/>
          <w:sz w:val="28"/>
        </w:rPr>
        <w:t xml:space="preserve"> </w:t>
      </w:r>
      <w:r w:rsidRPr="005120AC">
        <w:rPr>
          <w:sz w:val="28"/>
        </w:rPr>
        <w:t>и</w:t>
      </w:r>
      <w:r w:rsidRPr="005120AC">
        <w:rPr>
          <w:spacing w:val="-1"/>
          <w:sz w:val="28"/>
        </w:rPr>
        <w:t xml:space="preserve"> </w:t>
      </w:r>
      <w:r w:rsidRPr="005120AC">
        <w:rPr>
          <w:sz w:val="28"/>
        </w:rPr>
        <w:t>продуктивного воображения;</w:t>
      </w:r>
    </w:p>
    <w:p w:rsidR="007C1181" w:rsidRPr="005120AC" w:rsidRDefault="007325AC" w:rsidP="0054155E">
      <w:pPr>
        <w:pStyle w:val="a5"/>
        <w:numPr>
          <w:ilvl w:val="1"/>
          <w:numId w:val="21"/>
        </w:numPr>
        <w:tabs>
          <w:tab w:val="left" w:pos="1379"/>
        </w:tabs>
        <w:ind w:left="0" w:firstLine="709"/>
        <w:rPr>
          <w:sz w:val="28"/>
        </w:rPr>
      </w:pPr>
      <w:r w:rsidRPr="005120AC">
        <w:rPr>
          <w:sz w:val="28"/>
        </w:rPr>
        <w:t>овладение</w:t>
      </w:r>
      <w:r w:rsidRPr="005120AC">
        <w:rPr>
          <w:spacing w:val="1"/>
          <w:sz w:val="28"/>
        </w:rPr>
        <w:t xml:space="preserve"> </w:t>
      </w:r>
      <w:r w:rsidRPr="005120AC">
        <w:rPr>
          <w:sz w:val="28"/>
        </w:rPr>
        <w:t>предметными</w:t>
      </w:r>
      <w:r w:rsidRPr="005120AC">
        <w:rPr>
          <w:spacing w:val="1"/>
          <w:sz w:val="28"/>
        </w:rPr>
        <w:t xml:space="preserve"> </w:t>
      </w:r>
      <w:r w:rsidRPr="005120AC">
        <w:rPr>
          <w:sz w:val="28"/>
        </w:rPr>
        <w:t>умениями</w:t>
      </w:r>
      <w:r w:rsidRPr="005120AC">
        <w:rPr>
          <w:spacing w:val="1"/>
          <w:sz w:val="28"/>
        </w:rPr>
        <w:t xml:space="preserve"> </w:t>
      </w:r>
      <w:r w:rsidRPr="005120AC">
        <w:rPr>
          <w:sz w:val="28"/>
        </w:rPr>
        <w:t>и</w:t>
      </w:r>
      <w:r w:rsidRPr="005120AC">
        <w:rPr>
          <w:spacing w:val="1"/>
          <w:sz w:val="28"/>
        </w:rPr>
        <w:t xml:space="preserve"> </w:t>
      </w:r>
      <w:r w:rsidRPr="005120AC">
        <w:rPr>
          <w:sz w:val="28"/>
        </w:rPr>
        <w:t>навыками</w:t>
      </w:r>
      <w:r w:rsidRPr="005120AC">
        <w:rPr>
          <w:spacing w:val="1"/>
          <w:sz w:val="28"/>
        </w:rPr>
        <w:t xml:space="preserve"> </w:t>
      </w:r>
      <w:r w:rsidRPr="005120AC">
        <w:rPr>
          <w:sz w:val="28"/>
        </w:rPr>
        <w:t>в</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видах</w:t>
      </w:r>
      <w:r w:rsidRPr="005120AC">
        <w:rPr>
          <w:spacing w:val="1"/>
          <w:sz w:val="28"/>
        </w:rPr>
        <w:t xml:space="preserve"> </w:t>
      </w:r>
      <w:r w:rsidRPr="005120AC">
        <w:rPr>
          <w:sz w:val="28"/>
        </w:rPr>
        <w:t>практического</w:t>
      </w:r>
      <w:r w:rsidRPr="005120AC">
        <w:rPr>
          <w:spacing w:val="1"/>
          <w:sz w:val="28"/>
        </w:rPr>
        <w:t xml:space="preserve"> </w:t>
      </w:r>
      <w:r w:rsidRPr="005120AC">
        <w:rPr>
          <w:sz w:val="28"/>
        </w:rPr>
        <w:t>музицирования,</w:t>
      </w:r>
      <w:r w:rsidRPr="005120AC">
        <w:rPr>
          <w:spacing w:val="1"/>
          <w:sz w:val="28"/>
        </w:rPr>
        <w:t xml:space="preserve"> </w:t>
      </w:r>
      <w:r w:rsidRPr="005120AC">
        <w:rPr>
          <w:sz w:val="28"/>
        </w:rPr>
        <w:t>введение</w:t>
      </w:r>
      <w:r w:rsidRPr="005120AC">
        <w:rPr>
          <w:spacing w:val="1"/>
          <w:sz w:val="28"/>
        </w:rPr>
        <w:t xml:space="preserve"> </w:t>
      </w:r>
      <w:r w:rsidRPr="005120AC">
        <w:rPr>
          <w:sz w:val="28"/>
        </w:rPr>
        <w:t>ребёнка</w:t>
      </w:r>
      <w:r w:rsidRPr="005120AC">
        <w:rPr>
          <w:spacing w:val="1"/>
          <w:sz w:val="28"/>
        </w:rPr>
        <w:t xml:space="preserve"> </w:t>
      </w:r>
      <w:r w:rsidRPr="005120AC">
        <w:rPr>
          <w:sz w:val="28"/>
        </w:rPr>
        <w:t>в</w:t>
      </w:r>
      <w:r w:rsidRPr="005120AC">
        <w:rPr>
          <w:spacing w:val="1"/>
          <w:sz w:val="28"/>
        </w:rPr>
        <w:t xml:space="preserve"> </w:t>
      </w:r>
      <w:r w:rsidRPr="005120AC">
        <w:rPr>
          <w:sz w:val="28"/>
        </w:rPr>
        <w:t>искусство</w:t>
      </w:r>
      <w:r w:rsidRPr="005120AC">
        <w:rPr>
          <w:spacing w:val="1"/>
          <w:sz w:val="28"/>
        </w:rPr>
        <w:t xml:space="preserve"> </w:t>
      </w:r>
      <w:r w:rsidRPr="005120AC">
        <w:rPr>
          <w:sz w:val="28"/>
        </w:rPr>
        <w:t>через</w:t>
      </w:r>
      <w:r w:rsidRPr="005120AC">
        <w:rPr>
          <w:spacing w:val="1"/>
          <w:sz w:val="28"/>
        </w:rPr>
        <w:t xml:space="preserve"> </w:t>
      </w:r>
      <w:r w:rsidRPr="005120AC">
        <w:rPr>
          <w:sz w:val="28"/>
        </w:rPr>
        <w:t>разнообразие</w:t>
      </w:r>
      <w:r w:rsidRPr="005120AC">
        <w:rPr>
          <w:spacing w:val="-1"/>
          <w:sz w:val="28"/>
        </w:rPr>
        <w:t xml:space="preserve"> </w:t>
      </w:r>
      <w:r w:rsidRPr="005120AC">
        <w:rPr>
          <w:sz w:val="28"/>
        </w:rPr>
        <w:t>видов</w:t>
      </w:r>
      <w:r w:rsidRPr="005120AC">
        <w:rPr>
          <w:spacing w:val="-4"/>
          <w:sz w:val="28"/>
        </w:rPr>
        <w:t xml:space="preserve"> </w:t>
      </w:r>
      <w:r w:rsidRPr="005120AC">
        <w:rPr>
          <w:sz w:val="28"/>
        </w:rPr>
        <w:t>музыкальной</w:t>
      </w:r>
      <w:r w:rsidRPr="005120AC">
        <w:rPr>
          <w:spacing w:val="-3"/>
          <w:sz w:val="28"/>
        </w:rPr>
        <w:t xml:space="preserve"> </w:t>
      </w:r>
      <w:r w:rsidRPr="005120AC">
        <w:rPr>
          <w:sz w:val="28"/>
        </w:rPr>
        <w:t>деятельности,</w:t>
      </w:r>
      <w:r w:rsidRPr="005120AC">
        <w:rPr>
          <w:spacing w:val="-1"/>
          <w:sz w:val="28"/>
        </w:rPr>
        <w:t xml:space="preserve"> </w:t>
      </w:r>
      <w:r w:rsidRPr="005120AC">
        <w:rPr>
          <w:sz w:val="28"/>
        </w:rPr>
        <w:t>в</w:t>
      </w:r>
      <w:r w:rsidRPr="005120AC">
        <w:rPr>
          <w:spacing w:val="-2"/>
          <w:sz w:val="28"/>
        </w:rPr>
        <w:t xml:space="preserve"> </w:t>
      </w:r>
      <w:r w:rsidRPr="005120AC">
        <w:rPr>
          <w:sz w:val="28"/>
        </w:rPr>
        <w:t>т.ч.:</w:t>
      </w:r>
    </w:p>
    <w:p w:rsidR="007C1181" w:rsidRPr="005120AC" w:rsidRDefault="007325AC" w:rsidP="00892B31">
      <w:pPr>
        <w:pStyle w:val="a3"/>
        <w:ind w:left="0" w:firstLine="709"/>
      </w:pPr>
      <w:r w:rsidRPr="005120AC">
        <w:t>слушание</w:t>
      </w:r>
      <w:r w:rsidRPr="005120AC">
        <w:rPr>
          <w:spacing w:val="-3"/>
        </w:rPr>
        <w:t xml:space="preserve"> </w:t>
      </w:r>
      <w:r w:rsidRPr="005120AC">
        <w:t>(воспитание</w:t>
      </w:r>
      <w:r w:rsidRPr="005120AC">
        <w:rPr>
          <w:spacing w:val="-3"/>
        </w:rPr>
        <w:t xml:space="preserve"> </w:t>
      </w:r>
      <w:r w:rsidRPr="005120AC">
        <w:t>грамотного</w:t>
      </w:r>
      <w:r w:rsidRPr="005120AC">
        <w:rPr>
          <w:spacing w:val="-5"/>
        </w:rPr>
        <w:t xml:space="preserve"> </w:t>
      </w:r>
      <w:r w:rsidRPr="005120AC">
        <w:t>слушателя);</w:t>
      </w:r>
    </w:p>
    <w:p w:rsidR="007C1181" w:rsidRPr="005120AC" w:rsidRDefault="007325AC" w:rsidP="00892B31">
      <w:pPr>
        <w:pStyle w:val="a3"/>
        <w:ind w:left="0" w:firstLine="709"/>
      </w:pPr>
      <w:r w:rsidRPr="005120AC">
        <w:t>исполнение (пение, игра на доступных музыкальных инструментах);</w:t>
      </w:r>
      <w:r w:rsidRPr="005120AC">
        <w:rPr>
          <w:spacing w:val="-67"/>
        </w:rPr>
        <w:t xml:space="preserve"> </w:t>
      </w:r>
      <w:r w:rsidRPr="005120AC">
        <w:t>сочинение</w:t>
      </w:r>
      <w:r w:rsidRPr="005120AC">
        <w:rPr>
          <w:spacing w:val="-3"/>
        </w:rPr>
        <w:t xml:space="preserve"> </w:t>
      </w:r>
      <w:r w:rsidRPr="005120AC">
        <w:t>(элементы</w:t>
      </w:r>
      <w:r w:rsidRPr="005120AC">
        <w:rPr>
          <w:spacing w:val="-2"/>
        </w:rPr>
        <w:t xml:space="preserve"> </w:t>
      </w:r>
      <w:r w:rsidRPr="005120AC">
        <w:t>импровизации,</w:t>
      </w:r>
      <w:r w:rsidRPr="005120AC">
        <w:rPr>
          <w:spacing w:val="-3"/>
        </w:rPr>
        <w:t xml:space="preserve"> </w:t>
      </w:r>
      <w:r w:rsidRPr="005120AC">
        <w:t>композиции,</w:t>
      </w:r>
      <w:r w:rsidRPr="005120AC">
        <w:rPr>
          <w:spacing w:val="-3"/>
        </w:rPr>
        <w:t xml:space="preserve"> </w:t>
      </w:r>
      <w:r w:rsidRPr="005120AC">
        <w:t>аранжировки);</w:t>
      </w:r>
    </w:p>
    <w:p w:rsidR="007C1181" w:rsidRPr="005120AC" w:rsidRDefault="007325AC" w:rsidP="00892B31">
      <w:pPr>
        <w:pStyle w:val="a3"/>
        <w:ind w:left="0" w:firstLine="709"/>
      </w:pPr>
      <w:r w:rsidRPr="005120AC">
        <w:t>музыкальное движение (пластическое интонирование, танец, двигательное</w:t>
      </w:r>
      <w:r w:rsidRPr="005120AC">
        <w:rPr>
          <w:spacing w:val="1"/>
        </w:rPr>
        <w:t xml:space="preserve"> </w:t>
      </w:r>
      <w:r w:rsidRPr="005120AC">
        <w:t>моделирование</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t>исследовательские</w:t>
      </w:r>
      <w:r w:rsidRPr="005120AC">
        <w:rPr>
          <w:spacing w:val="-6"/>
        </w:rPr>
        <w:t xml:space="preserve"> </w:t>
      </w:r>
      <w:r w:rsidRPr="005120AC">
        <w:t>и</w:t>
      </w:r>
      <w:r w:rsidRPr="005120AC">
        <w:rPr>
          <w:spacing w:val="-2"/>
        </w:rPr>
        <w:t xml:space="preserve"> </w:t>
      </w:r>
      <w:r w:rsidRPr="005120AC">
        <w:t>творческие</w:t>
      </w:r>
      <w:r w:rsidRPr="005120AC">
        <w:rPr>
          <w:spacing w:val="-5"/>
        </w:rPr>
        <w:t xml:space="preserve"> </w:t>
      </w:r>
      <w:r w:rsidRPr="005120AC">
        <w:t>проекты;</w:t>
      </w:r>
    </w:p>
    <w:p w:rsidR="007C1181" w:rsidRPr="005120AC" w:rsidRDefault="007325AC" w:rsidP="009C2730">
      <w:pPr>
        <w:pStyle w:val="a5"/>
        <w:numPr>
          <w:ilvl w:val="1"/>
          <w:numId w:val="21"/>
        </w:numPr>
        <w:tabs>
          <w:tab w:val="left" w:pos="1276"/>
        </w:tabs>
        <w:ind w:left="0" w:firstLine="709"/>
        <w:rPr>
          <w:sz w:val="28"/>
        </w:rPr>
      </w:pPr>
      <w:r w:rsidRPr="005120AC">
        <w:rPr>
          <w:sz w:val="28"/>
        </w:rPr>
        <w:t>изучение</w:t>
      </w:r>
      <w:r w:rsidRPr="005120AC">
        <w:rPr>
          <w:spacing w:val="1"/>
          <w:sz w:val="28"/>
        </w:rPr>
        <w:t xml:space="preserve"> </w:t>
      </w:r>
      <w:r w:rsidRPr="005120AC">
        <w:rPr>
          <w:sz w:val="28"/>
        </w:rPr>
        <w:t>закономерностей</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интонационная</w:t>
      </w:r>
      <w:r w:rsidRPr="005120AC">
        <w:rPr>
          <w:spacing w:val="1"/>
          <w:sz w:val="28"/>
        </w:rPr>
        <w:t xml:space="preserve"> </w:t>
      </w:r>
      <w:r w:rsidRPr="005120AC">
        <w:rPr>
          <w:sz w:val="28"/>
        </w:rPr>
        <w:t>и</w:t>
      </w:r>
      <w:r w:rsidRPr="005120AC">
        <w:rPr>
          <w:spacing w:val="-67"/>
          <w:sz w:val="28"/>
        </w:rPr>
        <w:t xml:space="preserve"> </w:t>
      </w:r>
      <w:r w:rsidRPr="005120AC">
        <w:rPr>
          <w:sz w:val="28"/>
        </w:rPr>
        <w:t>жанровая</w:t>
      </w:r>
      <w:r w:rsidRPr="005120AC">
        <w:rPr>
          <w:spacing w:val="1"/>
          <w:sz w:val="28"/>
        </w:rPr>
        <w:t xml:space="preserve"> </w:t>
      </w:r>
      <w:r w:rsidRPr="005120AC">
        <w:rPr>
          <w:sz w:val="28"/>
        </w:rPr>
        <w:t>природа</w:t>
      </w:r>
      <w:r w:rsidRPr="005120AC">
        <w:rPr>
          <w:spacing w:val="1"/>
          <w:sz w:val="28"/>
        </w:rPr>
        <w:t xml:space="preserve"> </w:t>
      </w:r>
      <w:r w:rsidRPr="005120AC">
        <w:rPr>
          <w:sz w:val="28"/>
        </w:rPr>
        <w:t>музыки,</w:t>
      </w:r>
      <w:r w:rsidRPr="005120AC">
        <w:rPr>
          <w:spacing w:val="1"/>
          <w:sz w:val="28"/>
        </w:rPr>
        <w:t xml:space="preserve"> </w:t>
      </w:r>
      <w:r w:rsidRPr="005120AC">
        <w:rPr>
          <w:sz w:val="28"/>
        </w:rPr>
        <w:t>основные</w:t>
      </w:r>
      <w:r w:rsidRPr="005120AC">
        <w:rPr>
          <w:spacing w:val="1"/>
          <w:sz w:val="28"/>
        </w:rPr>
        <w:t xml:space="preserve"> </w:t>
      </w:r>
      <w:r w:rsidRPr="005120AC">
        <w:rPr>
          <w:sz w:val="28"/>
        </w:rPr>
        <w:t>выразительные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элементы</w:t>
      </w:r>
      <w:r w:rsidRPr="005120AC">
        <w:rPr>
          <w:spacing w:val="-67"/>
          <w:sz w:val="28"/>
        </w:rPr>
        <w:t xml:space="preserve"> </w:t>
      </w:r>
      <w:r w:rsidRPr="005120AC">
        <w:rPr>
          <w:sz w:val="28"/>
        </w:rPr>
        <w:t>музыкального</w:t>
      </w:r>
      <w:r w:rsidRPr="005120AC">
        <w:rPr>
          <w:spacing w:val="-3"/>
          <w:sz w:val="28"/>
        </w:rPr>
        <w:t xml:space="preserve"> </w:t>
      </w:r>
      <w:r w:rsidRPr="005120AC">
        <w:rPr>
          <w:sz w:val="28"/>
        </w:rPr>
        <w:t>языка;</w:t>
      </w:r>
    </w:p>
    <w:p w:rsidR="007C1181" w:rsidRPr="005120AC" w:rsidRDefault="007325AC" w:rsidP="0054155E">
      <w:pPr>
        <w:pStyle w:val="a5"/>
        <w:numPr>
          <w:ilvl w:val="1"/>
          <w:numId w:val="21"/>
        </w:numPr>
        <w:tabs>
          <w:tab w:val="left" w:pos="1273"/>
        </w:tabs>
        <w:ind w:left="0" w:firstLine="709"/>
        <w:rPr>
          <w:sz w:val="28"/>
        </w:rPr>
      </w:pPr>
      <w:r w:rsidRPr="005120AC">
        <w:rPr>
          <w:sz w:val="28"/>
        </w:rPr>
        <w:t>воспитание уважения к цивилизационному наследию России; присвоение</w:t>
      </w:r>
      <w:r w:rsidRPr="005120AC">
        <w:rPr>
          <w:spacing w:val="-67"/>
          <w:sz w:val="28"/>
        </w:rPr>
        <w:t xml:space="preserve"> </w:t>
      </w:r>
      <w:r w:rsidRPr="005120AC">
        <w:rPr>
          <w:sz w:val="28"/>
        </w:rPr>
        <w:t>интонационно-образного</w:t>
      </w:r>
      <w:r w:rsidRPr="005120AC">
        <w:rPr>
          <w:spacing w:val="-1"/>
          <w:sz w:val="28"/>
        </w:rPr>
        <w:t xml:space="preserve"> </w:t>
      </w:r>
      <w:r w:rsidRPr="005120AC">
        <w:rPr>
          <w:sz w:val="28"/>
        </w:rPr>
        <w:t>строя</w:t>
      </w:r>
      <w:r w:rsidRPr="005120AC">
        <w:rPr>
          <w:spacing w:val="-1"/>
          <w:sz w:val="28"/>
        </w:rPr>
        <w:t xml:space="preserve"> </w:t>
      </w:r>
      <w:r w:rsidRPr="005120AC">
        <w:rPr>
          <w:sz w:val="28"/>
        </w:rPr>
        <w:t>отечественной</w:t>
      </w:r>
      <w:r w:rsidRPr="005120AC">
        <w:rPr>
          <w:spacing w:val="-2"/>
          <w:sz w:val="28"/>
        </w:rPr>
        <w:t xml:space="preserve"> </w:t>
      </w:r>
      <w:r w:rsidRPr="005120AC">
        <w:rPr>
          <w:sz w:val="28"/>
        </w:rPr>
        <w:t>музыкальной</w:t>
      </w:r>
      <w:r w:rsidRPr="005120AC">
        <w:rPr>
          <w:spacing w:val="-1"/>
          <w:sz w:val="28"/>
        </w:rPr>
        <w:t xml:space="preserve"> </w:t>
      </w:r>
      <w:r w:rsidRPr="005120AC">
        <w:rPr>
          <w:sz w:val="28"/>
        </w:rPr>
        <w:t>культуры;</w:t>
      </w:r>
    </w:p>
    <w:p w:rsidR="007C1181" w:rsidRPr="005120AC" w:rsidRDefault="007325AC" w:rsidP="009C2730">
      <w:pPr>
        <w:pStyle w:val="a5"/>
        <w:numPr>
          <w:ilvl w:val="1"/>
          <w:numId w:val="21"/>
        </w:numPr>
        <w:tabs>
          <w:tab w:val="left" w:pos="1276"/>
        </w:tabs>
        <w:ind w:left="0" w:firstLine="709"/>
        <w:rPr>
          <w:sz w:val="28"/>
        </w:rPr>
      </w:pPr>
      <w:r w:rsidRPr="005120AC">
        <w:rPr>
          <w:sz w:val="28"/>
        </w:rPr>
        <w:t>расширение</w:t>
      </w:r>
      <w:r w:rsidRPr="005120AC">
        <w:rPr>
          <w:spacing w:val="1"/>
          <w:sz w:val="28"/>
        </w:rPr>
        <w:t xml:space="preserve"> </w:t>
      </w:r>
      <w:r w:rsidRPr="005120AC">
        <w:rPr>
          <w:sz w:val="28"/>
        </w:rPr>
        <w:t>кругозора,</w:t>
      </w:r>
      <w:r w:rsidRPr="005120AC">
        <w:rPr>
          <w:spacing w:val="1"/>
          <w:sz w:val="28"/>
        </w:rPr>
        <w:t xml:space="preserve"> </w:t>
      </w:r>
      <w:r w:rsidRPr="005120AC">
        <w:rPr>
          <w:sz w:val="28"/>
        </w:rPr>
        <w:t>воспитание</w:t>
      </w:r>
      <w:r w:rsidRPr="005120AC">
        <w:rPr>
          <w:spacing w:val="1"/>
          <w:sz w:val="28"/>
        </w:rPr>
        <w:t xml:space="preserve"> </w:t>
      </w:r>
      <w:r w:rsidRPr="005120AC">
        <w:rPr>
          <w:sz w:val="28"/>
        </w:rPr>
        <w:t>любознательности,</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музыкальной</w:t>
      </w:r>
      <w:r w:rsidRPr="005120AC">
        <w:rPr>
          <w:spacing w:val="-1"/>
          <w:sz w:val="28"/>
        </w:rPr>
        <w:t xml:space="preserve"> </w:t>
      </w:r>
      <w:r w:rsidRPr="005120AC">
        <w:rPr>
          <w:sz w:val="28"/>
        </w:rPr>
        <w:t>культуре других стран,</w:t>
      </w:r>
      <w:r w:rsidRPr="005120AC">
        <w:rPr>
          <w:spacing w:val="-1"/>
          <w:sz w:val="28"/>
        </w:rPr>
        <w:t xml:space="preserve"> </w:t>
      </w:r>
      <w:r w:rsidRPr="005120AC">
        <w:rPr>
          <w:sz w:val="28"/>
        </w:rPr>
        <w:t>культур,</w:t>
      </w:r>
      <w:r w:rsidRPr="005120AC">
        <w:rPr>
          <w:spacing w:val="-2"/>
          <w:sz w:val="28"/>
        </w:rPr>
        <w:t xml:space="preserve"> </w:t>
      </w:r>
      <w:r w:rsidRPr="005120AC">
        <w:rPr>
          <w:sz w:val="28"/>
        </w:rPr>
        <w:t>времён</w:t>
      </w:r>
      <w:r w:rsidRPr="005120AC">
        <w:rPr>
          <w:spacing w:val="-3"/>
          <w:sz w:val="28"/>
        </w:rPr>
        <w:t xml:space="preserve"> </w:t>
      </w:r>
      <w:r w:rsidRPr="005120AC">
        <w:rPr>
          <w:sz w:val="28"/>
        </w:rPr>
        <w:t>и</w:t>
      </w:r>
      <w:r w:rsidRPr="005120AC">
        <w:rPr>
          <w:spacing w:val="-1"/>
          <w:sz w:val="28"/>
        </w:rPr>
        <w:t xml:space="preserve"> </w:t>
      </w:r>
      <w:r w:rsidRPr="005120AC">
        <w:rPr>
          <w:sz w:val="28"/>
        </w:rPr>
        <w:t>народов.</w:t>
      </w:r>
    </w:p>
    <w:p w:rsidR="007C1181" w:rsidRPr="005120AC" w:rsidRDefault="007325AC" w:rsidP="00892B31">
      <w:pPr>
        <w:ind w:firstLine="709"/>
        <w:jc w:val="both"/>
        <w:rPr>
          <w:i/>
          <w:sz w:val="28"/>
        </w:rPr>
      </w:pPr>
      <w:r w:rsidRPr="005120AC">
        <w:rPr>
          <w:i/>
          <w:sz w:val="28"/>
        </w:rPr>
        <w:t>Реализаций</w:t>
      </w:r>
      <w:r w:rsidRPr="005120AC">
        <w:rPr>
          <w:i/>
          <w:spacing w:val="1"/>
          <w:sz w:val="28"/>
        </w:rPr>
        <w:t xml:space="preserve"> </w:t>
      </w:r>
      <w:r w:rsidRPr="005120AC">
        <w:rPr>
          <w:i/>
          <w:sz w:val="28"/>
        </w:rPr>
        <w:t>учебных</w:t>
      </w:r>
      <w:r w:rsidRPr="005120AC">
        <w:rPr>
          <w:i/>
          <w:spacing w:val="1"/>
          <w:sz w:val="28"/>
        </w:rPr>
        <w:t xml:space="preserve"> </w:t>
      </w:r>
      <w:r w:rsidRPr="005120AC">
        <w:rPr>
          <w:i/>
          <w:sz w:val="28"/>
        </w:rPr>
        <w:t>целей</w:t>
      </w:r>
      <w:r w:rsidRPr="005120AC">
        <w:rPr>
          <w:i/>
          <w:spacing w:val="1"/>
          <w:sz w:val="28"/>
        </w:rPr>
        <w:t xml:space="preserve"> </w:t>
      </w:r>
      <w:r w:rsidRPr="005120AC">
        <w:rPr>
          <w:i/>
          <w:sz w:val="28"/>
        </w:rPr>
        <w:t>и</w:t>
      </w:r>
      <w:r w:rsidRPr="005120AC">
        <w:rPr>
          <w:i/>
          <w:spacing w:val="1"/>
          <w:sz w:val="28"/>
        </w:rPr>
        <w:t xml:space="preserve"> </w:t>
      </w:r>
      <w:r w:rsidRPr="005120AC">
        <w:rPr>
          <w:i/>
          <w:sz w:val="28"/>
        </w:rPr>
        <w:t>задач</w:t>
      </w:r>
      <w:r w:rsidRPr="005120AC">
        <w:rPr>
          <w:i/>
          <w:spacing w:val="1"/>
          <w:sz w:val="28"/>
        </w:rPr>
        <w:t xml:space="preserve"> </w:t>
      </w:r>
      <w:r w:rsidRPr="005120AC">
        <w:rPr>
          <w:i/>
          <w:sz w:val="28"/>
        </w:rPr>
        <w:t>осуществляется</w:t>
      </w:r>
      <w:r w:rsidRPr="005120AC">
        <w:rPr>
          <w:i/>
          <w:spacing w:val="1"/>
          <w:sz w:val="28"/>
        </w:rPr>
        <w:t xml:space="preserve"> </w:t>
      </w:r>
      <w:r w:rsidRPr="005120AC">
        <w:rPr>
          <w:i/>
          <w:sz w:val="28"/>
        </w:rPr>
        <w:t>по</w:t>
      </w:r>
      <w:r w:rsidRPr="005120AC">
        <w:rPr>
          <w:i/>
          <w:spacing w:val="1"/>
          <w:sz w:val="28"/>
        </w:rPr>
        <w:t xml:space="preserve"> </w:t>
      </w:r>
      <w:r w:rsidRPr="005120AC">
        <w:rPr>
          <w:i/>
          <w:sz w:val="28"/>
        </w:rPr>
        <w:t>следующим</w:t>
      </w:r>
      <w:r w:rsidRPr="005120AC">
        <w:rPr>
          <w:i/>
          <w:spacing w:val="1"/>
          <w:sz w:val="28"/>
        </w:rPr>
        <w:t xml:space="preserve"> </w:t>
      </w:r>
      <w:r w:rsidRPr="005120AC">
        <w:rPr>
          <w:i/>
          <w:sz w:val="28"/>
        </w:rPr>
        <w:t>направлениям:</w:t>
      </w:r>
    </w:p>
    <w:p w:rsidR="007C1181" w:rsidRPr="005120AC" w:rsidRDefault="007325AC" w:rsidP="0054155E">
      <w:pPr>
        <w:pStyle w:val="a5"/>
        <w:numPr>
          <w:ilvl w:val="1"/>
          <w:numId w:val="21"/>
        </w:numPr>
        <w:tabs>
          <w:tab w:val="left" w:pos="1271"/>
        </w:tabs>
        <w:ind w:left="0" w:firstLine="709"/>
        <w:rPr>
          <w:sz w:val="28"/>
        </w:rPr>
      </w:pPr>
      <w:r w:rsidRPr="005120AC">
        <w:rPr>
          <w:sz w:val="28"/>
        </w:rPr>
        <w:t>становление системы ценностей обучающихся в единстве эмоциональной</w:t>
      </w:r>
      <w:r w:rsidRPr="005120AC">
        <w:rPr>
          <w:spacing w:val="-67"/>
          <w:sz w:val="28"/>
        </w:rPr>
        <w:t xml:space="preserve"> </w:t>
      </w:r>
      <w:r w:rsidRPr="005120AC">
        <w:rPr>
          <w:sz w:val="28"/>
        </w:rPr>
        <w:t>и</w:t>
      </w:r>
      <w:r w:rsidRPr="005120AC">
        <w:rPr>
          <w:spacing w:val="-1"/>
          <w:sz w:val="28"/>
        </w:rPr>
        <w:t xml:space="preserve"> </w:t>
      </w:r>
      <w:r w:rsidRPr="005120AC">
        <w:rPr>
          <w:sz w:val="28"/>
        </w:rPr>
        <w:t>познавательной сферы;</w:t>
      </w:r>
    </w:p>
    <w:p w:rsidR="007C1181" w:rsidRPr="005120AC" w:rsidRDefault="007325AC" w:rsidP="0054155E">
      <w:pPr>
        <w:pStyle w:val="a5"/>
        <w:numPr>
          <w:ilvl w:val="1"/>
          <w:numId w:val="21"/>
        </w:numPr>
        <w:tabs>
          <w:tab w:val="left" w:pos="1275"/>
        </w:tabs>
        <w:ind w:left="0" w:firstLine="709"/>
        <w:rPr>
          <w:sz w:val="28"/>
        </w:rPr>
      </w:pPr>
      <w:r w:rsidRPr="005120AC">
        <w:rPr>
          <w:sz w:val="28"/>
        </w:rPr>
        <w:t>развитие потребности в общении с произведениями искусства, осознание</w:t>
      </w:r>
      <w:r w:rsidRPr="005120AC">
        <w:rPr>
          <w:spacing w:val="1"/>
          <w:sz w:val="28"/>
        </w:rPr>
        <w:t xml:space="preserve"> </w:t>
      </w:r>
      <w:r w:rsidRPr="005120AC">
        <w:rPr>
          <w:sz w:val="28"/>
        </w:rPr>
        <w:t>значения</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как</w:t>
      </w:r>
      <w:r w:rsidRPr="005120AC">
        <w:rPr>
          <w:spacing w:val="1"/>
          <w:sz w:val="28"/>
        </w:rPr>
        <w:t xml:space="preserve"> </w:t>
      </w:r>
      <w:r w:rsidRPr="005120AC">
        <w:rPr>
          <w:sz w:val="28"/>
        </w:rPr>
        <w:t>универсального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общения,</w:t>
      </w:r>
      <w:r w:rsidRPr="005120AC">
        <w:rPr>
          <w:spacing w:val="1"/>
          <w:sz w:val="28"/>
        </w:rPr>
        <w:t xml:space="preserve"> </w:t>
      </w:r>
      <w:r w:rsidRPr="005120AC">
        <w:rPr>
          <w:sz w:val="28"/>
        </w:rPr>
        <w:t>художественного</w:t>
      </w:r>
      <w:r w:rsidRPr="005120AC">
        <w:rPr>
          <w:spacing w:val="-4"/>
          <w:sz w:val="28"/>
        </w:rPr>
        <w:t xml:space="preserve"> </w:t>
      </w:r>
      <w:r w:rsidRPr="005120AC">
        <w:rPr>
          <w:sz w:val="28"/>
        </w:rPr>
        <w:t>отражения многообразия</w:t>
      </w:r>
      <w:r w:rsidRPr="005120AC">
        <w:rPr>
          <w:spacing w:val="-1"/>
          <w:sz w:val="28"/>
        </w:rPr>
        <w:t xml:space="preserve"> </w:t>
      </w:r>
      <w:r w:rsidRPr="005120AC">
        <w:rPr>
          <w:sz w:val="28"/>
        </w:rPr>
        <w:t>жизни;</w:t>
      </w:r>
    </w:p>
    <w:p w:rsidR="007C1181" w:rsidRPr="005120AC" w:rsidRDefault="007325AC" w:rsidP="0054155E">
      <w:pPr>
        <w:pStyle w:val="a5"/>
        <w:numPr>
          <w:ilvl w:val="1"/>
          <w:numId w:val="21"/>
        </w:numPr>
        <w:tabs>
          <w:tab w:val="left" w:pos="1326"/>
        </w:tabs>
        <w:ind w:left="0" w:firstLine="709"/>
        <w:rPr>
          <w:sz w:val="28"/>
        </w:rPr>
      </w:pPr>
      <w:r w:rsidRPr="005120AC">
        <w:rPr>
          <w:sz w:val="28"/>
        </w:rPr>
        <w:t>формирование творческих способностей ребёнка, развитие внутренней</w:t>
      </w:r>
      <w:r w:rsidRPr="005120AC">
        <w:rPr>
          <w:spacing w:val="1"/>
          <w:sz w:val="28"/>
        </w:rPr>
        <w:t xml:space="preserve"> </w:t>
      </w:r>
      <w:r w:rsidRPr="005120AC">
        <w:rPr>
          <w:sz w:val="28"/>
        </w:rPr>
        <w:t>мотивации</w:t>
      </w:r>
      <w:r w:rsidRPr="005120AC">
        <w:rPr>
          <w:spacing w:val="-1"/>
          <w:sz w:val="28"/>
        </w:rPr>
        <w:t xml:space="preserve"> </w:t>
      </w:r>
      <w:r w:rsidRPr="005120AC">
        <w:rPr>
          <w:sz w:val="28"/>
        </w:rPr>
        <w:t>к</w:t>
      </w:r>
      <w:r w:rsidRPr="005120AC">
        <w:rPr>
          <w:spacing w:val="-1"/>
          <w:sz w:val="28"/>
        </w:rPr>
        <w:t xml:space="preserve"> </w:t>
      </w:r>
      <w:r w:rsidRPr="005120AC">
        <w:rPr>
          <w:sz w:val="28"/>
        </w:rPr>
        <w:t>музицированию.</w:t>
      </w:r>
    </w:p>
    <w:p w:rsidR="007C1181" w:rsidRPr="005120AC" w:rsidRDefault="007325AC" w:rsidP="00892B31">
      <w:pPr>
        <w:ind w:firstLine="709"/>
        <w:jc w:val="both"/>
        <w:rPr>
          <w:sz w:val="28"/>
        </w:rPr>
      </w:pPr>
      <w:r w:rsidRPr="005120AC">
        <w:rPr>
          <w:i/>
          <w:sz w:val="28"/>
        </w:rPr>
        <w:t>Музыка</w:t>
      </w:r>
      <w:r w:rsidRPr="005120AC">
        <w:rPr>
          <w:i/>
          <w:spacing w:val="1"/>
          <w:sz w:val="28"/>
        </w:rPr>
        <w:t xml:space="preserve"> </w:t>
      </w:r>
      <w:r w:rsidRPr="005120AC">
        <w:rPr>
          <w:i/>
          <w:sz w:val="28"/>
        </w:rPr>
        <w:t>является</w:t>
      </w:r>
      <w:r w:rsidRPr="005120AC">
        <w:rPr>
          <w:i/>
          <w:spacing w:val="1"/>
          <w:sz w:val="28"/>
        </w:rPr>
        <w:t xml:space="preserve"> </w:t>
      </w:r>
      <w:r w:rsidRPr="005120AC">
        <w:rPr>
          <w:i/>
          <w:sz w:val="28"/>
        </w:rPr>
        <w:t>неотъемлемой</w:t>
      </w:r>
      <w:r w:rsidRPr="005120AC">
        <w:rPr>
          <w:i/>
          <w:spacing w:val="1"/>
          <w:sz w:val="28"/>
        </w:rPr>
        <w:t xml:space="preserve"> </w:t>
      </w:r>
      <w:r w:rsidRPr="005120AC">
        <w:rPr>
          <w:i/>
          <w:sz w:val="28"/>
        </w:rPr>
        <w:t>частью</w:t>
      </w:r>
      <w:r w:rsidRPr="005120AC">
        <w:rPr>
          <w:i/>
          <w:spacing w:val="1"/>
          <w:sz w:val="28"/>
        </w:rPr>
        <w:t xml:space="preserve"> </w:t>
      </w:r>
      <w:r w:rsidRPr="005120AC">
        <w:rPr>
          <w:i/>
          <w:sz w:val="28"/>
        </w:rPr>
        <w:t>культурного</w:t>
      </w:r>
      <w:r w:rsidRPr="005120AC">
        <w:rPr>
          <w:i/>
          <w:spacing w:val="1"/>
          <w:sz w:val="28"/>
        </w:rPr>
        <w:t xml:space="preserve"> </w:t>
      </w:r>
      <w:r w:rsidRPr="005120AC">
        <w:rPr>
          <w:i/>
          <w:sz w:val="28"/>
        </w:rPr>
        <w:t>наследия,</w:t>
      </w:r>
      <w:r w:rsidRPr="005120AC">
        <w:rPr>
          <w:i/>
          <w:spacing w:val="1"/>
          <w:sz w:val="28"/>
        </w:rPr>
        <w:t xml:space="preserve"> </w:t>
      </w:r>
      <w:r w:rsidRPr="005120AC">
        <w:rPr>
          <w:i/>
          <w:sz w:val="28"/>
        </w:rPr>
        <w:t>универсальным</w:t>
      </w:r>
      <w:r w:rsidRPr="005120AC">
        <w:rPr>
          <w:i/>
          <w:spacing w:val="1"/>
          <w:sz w:val="28"/>
        </w:rPr>
        <w:t xml:space="preserve"> </w:t>
      </w:r>
      <w:r w:rsidRPr="005120AC">
        <w:rPr>
          <w:i/>
          <w:sz w:val="28"/>
        </w:rPr>
        <w:t>способом</w:t>
      </w:r>
      <w:r w:rsidRPr="005120AC">
        <w:rPr>
          <w:i/>
          <w:spacing w:val="1"/>
          <w:sz w:val="28"/>
        </w:rPr>
        <w:t xml:space="preserve"> </w:t>
      </w:r>
      <w:r w:rsidRPr="005120AC">
        <w:rPr>
          <w:i/>
          <w:sz w:val="28"/>
        </w:rPr>
        <w:t>коммуникации.</w:t>
      </w:r>
      <w:r w:rsidRPr="005120AC">
        <w:rPr>
          <w:i/>
          <w:spacing w:val="1"/>
          <w:sz w:val="28"/>
        </w:rPr>
        <w:t xml:space="preserve"> </w:t>
      </w:r>
      <w:r w:rsidRPr="005120AC">
        <w:rPr>
          <w:sz w:val="28"/>
        </w:rPr>
        <w:t>Особенно</w:t>
      </w:r>
      <w:r w:rsidRPr="005120AC">
        <w:rPr>
          <w:spacing w:val="1"/>
          <w:sz w:val="28"/>
        </w:rPr>
        <w:t xml:space="preserve"> </w:t>
      </w:r>
      <w:r w:rsidRPr="005120AC">
        <w:rPr>
          <w:sz w:val="28"/>
        </w:rPr>
        <w:t>важна</w:t>
      </w:r>
      <w:r w:rsidRPr="005120AC">
        <w:rPr>
          <w:spacing w:val="1"/>
          <w:sz w:val="28"/>
        </w:rPr>
        <w:t xml:space="preserve"> </w:t>
      </w:r>
      <w:r w:rsidRPr="005120AC">
        <w:rPr>
          <w:sz w:val="28"/>
        </w:rPr>
        <w:t>музыка</w:t>
      </w:r>
      <w:r w:rsidRPr="005120AC">
        <w:rPr>
          <w:spacing w:val="1"/>
          <w:sz w:val="28"/>
        </w:rPr>
        <w:t xml:space="preserve"> </w:t>
      </w:r>
      <w:r w:rsidRPr="005120AC">
        <w:rPr>
          <w:sz w:val="28"/>
        </w:rPr>
        <w:t>для</w:t>
      </w:r>
      <w:r w:rsidRPr="005120AC">
        <w:rPr>
          <w:spacing w:val="-67"/>
          <w:sz w:val="28"/>
        </w:rPr>
        <w:t xml:space="preserve"> </w:t>
      </w:r>
      <w:r w:rsidRPr="005120AC">
        <w:rPr>
          <w:sz w:val="28"/>
        </w:rPr>
        <w:t>становления</w:t>
      </w:r>
      <w:r w:rsidRPr="005120AC">
        <w:rPr>
          <w:spacing w:val="1"/>
          <w:sz w:val="28"/>
        </w:rPr>
        <w:t xml:space="preserve"> </w:t>
      </w:r>
      <w:r w:rsidRPr="005120AC">
        <w:rPr>
          <w:sz w:val="28"/>
        </w:rPr>
        <w:t>личности</w:t>
      </w:r>
      <w:r w:rsidRPr="005120AC">
        <w:rPr>
          <w:spacing w:val="1"/>
          <w:sz w:val="28"/>
        </w:rPr>
        <w:t xml:space="preserve"> </w:t>
      </w:r>
      <w:r w:rsidRPr="005120AC">
        <w:rPr>
          <w:sz w:val="28"/>
        </w:rPr>
        <w:t>младшего</w:t>
      </w:r>
      <w:r w:rsidRPr="005120AC">
        <w:rPr>
          <w:spacing w:val="1"/>
          <w:sz w:val="28"/>
        </w:rPr>
        <w:t xml:space="preserve"> </w:t>
      </w:r>
      <w:r w:rsidRPr="005120AC">
        <w:rPr>
          <w:sz w:val="28"/>
        </w:rPr>
        <w:t>школьника</w:t>
      </w:r>
      <w:r w:rsidRPr="005120AC">
        <w:rPr>
          <w:spacing w:val="1"/>
          <w:sz w:val="28"/>
        </w:rPr>
        <w:t xml:space="preserve"> </w:t>
      </w:r>
      <w:r w:rsidRPr="005120AC">
        <w:rPr>
          <w:sz w:val="28"/>
        </w:rPr>
        <w:t>-</w:t>
      </w:r>
      <w:r w:rsidRPr="005120AC">
        <w:rPr>
          <w:spacing w:val="1"/>
          <w:sz w:val="28"/>
        </w:rPr>
        <w:t xml:space="preserve"> </w:t>
      </w:r>
      <w:r w:rsidRPr="005120AC">
        <w:rPr>
          <w:sz w:val="28"/>
        </w:rPr>
        <w:t>как</w:t>
      </w:r>
      <w:r w:rsidRPr="005120AC">
        <w:rPr>
          <w:spacing w:val="1"/>
          <w:sz w:val="28"/>
        </w:rPr>
        <w:t xml:space="preserve"> </w:t>
      </w:r>
      <w:r w:rsidRPr="005120AC">
        <w:rPr>
          <w:sz w:val="28"/>
        </w:rPr>
        <w:t>способ,</w:t>
      </w:r>
      <w:r w:rsidRPr="005120AC">
        <w:rPr>
          <w:spacing w:val="1"/>
          <w:sz w:val="28"/>
        </w:rPr>
        <w:t xml:space="preserve"> </w:t>
      </w:r>
      <w:r w:rsidRPr="005120AC">
        <w:rPr>
          <w:sz w:val="28"/>
        </w:rPr>
        <w:t>форма</w:t>
      </w:r>
      <w:r w:rsidRPr="005120AC">
        <w:rPr>
          <w:spacing w:val="1"/>
          <w:sz w:val="28"/>
        </w:rPr>
        <w:t xml:space="preserve"> </w:t>
      </w:r>
      <w:r w:rsidRPr="005120AC">
        <w:rPr>
          <w:sz w:val="28"/>
        </w:rPr>
        <w:t>и</w:t>
      </w:r>
      <w:r w:rsidRPr="005120AC">
        <w:rPr>
          <w:spacing w:val="1"/>
          <w:sz w:val="28"/>
        </w:rPr>
        <w:t xml:space="preserve"> </w:t>
      </w:r>
      <w:r w:rsidRPr="005120AC">
        <w:rPr>
          <w:sz w:val="28"/>
        </w:rPr>
        <w:t>опыт</w:t>
      </w:r>
      <w:r w:rsidRPr="005120AC">
        <w:rPr>
          <w:spacing w:val="1"/>
          <w:sz w:val="28"/>
        </w:rPr>
        <w:t xml:space="preserve"> </w:t>
      </w:r>
      <w:r w:rsidRPr="005120AC">
        <w:rPr>
          <w:sz w:val="28"/>
        </w:rPr>
        <w:t>самовыражения</w:t>
      </w:r>
      <w:r w:rsidRPr="005120AC">
        <w:rPr>
          <w:spacing w:val="-1"/>
          <w:sz w:val="28"/>
        </w:rPr>
        <w:t xml:space="preserve"> </w:t>
      </w:r>
      <w:r w:rsidRPr="005120AC">
        <w:rPr>
          <w:sz w:val="28"/>
        </w:rPr>
        <w:t>и</w:t>
      </w:r>
      <w:r w:rsidRPr="005120AC">
        <w:rPr>
          <w:spacing w:val="-1"/>
          <w:sz w:val="28"/>
        </w:rPr>
        <w:t xml:space="preserve"> </w:t>
      </w:r>
      <w:r w:rsidRPr="005120AC">
        <w:rPr>
          <w:sz w:val="28"/>
        </w:rPr>
        <w:t>естественного</w:t>
      </w:r>
      <w:r w:rsidRPr="005120AC">
        <w:rPr>
          <w:spacing w:val="-2"/>
          <w:sz w:val="28"/>
        </w:rPr>
        <w:t xml:space="preserve"> </w:t>
      </w:r>
      <w:r w:rsidRPr="005120AC">
        <w:rPr>
          <w:sz w:val="28"/>
        </w:rPr>
        <w:t>радостного мировосприятия.</w:t>
      </w:r>
    </w:p>
    <w:p w:rsidR="007C1181" w:rsidRPr="005120AC" w:rsidRDefault="007325AC" w:rsidP="00892B31">
      <w:pPr>
        <w:pStyle w:val="a3"/>
        <w:ind w:left="0" w:firstLine="709"/>
      </w:pPr>
      <w:r w:rsidRPr="005120AC">
        <w:t>Основным</w:t>
      </w:r>
      <w:r w:rsidRPr="005120AC">
        <w:rPr>
          <w:spacing w:val="1"/>
        </w:rPr>
        <w:t xml:space="preserve"> </w:t>
      </w:r>
      <w:r w:rsidRPr="005120AC">
        <w:t>содержанием</w:t>
      </w:r>
      <w:r w:rsidRPr="005120AC">
        <w:rPr>
          <w:spacing w:val="1"/>
        </w:rPr>
        <w:t xml:space="preserve"> </w:t>
      </w:r>
      <w:r w:rsidRPr="005120AC">
        <w:t>музыкального</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воспитания</w:t>
      </w:r>
      <w:r w:rsidRPr="005120AC">
        <w:rPr>
          <w:spacing w:val="1"/>
        </w:rPr>
        <w:t xml:space="preserve"> </w:t>
      </w:r>
      <w:r w:rsidRPr="005120AC">
        <w:t>является</w:t>
      </w:r>
      <w:r w:rsidRPr="005120AC">
        <w:rPr>
          <w:spacing w:val="-67"/>
        </w:rPr>
        <w:t xml:space="preserve"> </w:t>
      </w:r>
      <w:r w:rsidRPr="005120AC">
        <w:rPr>
          <w:i/>
        </w:rPr>
        <w:t>личный</w:t>
      </w:r>
      <w:r w:rsidRPr="005120AC">
        <w:rPr>
          <w:i/>
          <w:spacing w:val="1"/>
        </w:rPr>
        <w:t xml:space="preserve"> </w:t>
      </w:r>
      <w:r w:rsidRPr="005120AC">
        <w:rPr>
          <w:i/>
        </w:rPr>
        <w:t>и</w:t>
      </w:r>
      <w:r w:rsidRPr="005120AC">
        <w:rPr>
          <w:i/>
          <w:spacing w:val="1"/>
        </w:rPr>
        <w:t xml:space="preserve"> </w:t>
      </w:r>
      <w:r w:rsidRPr="005120AC">
        <w:rPr>
          <w:i/>
        </w:rPr>
        <w:t>коллективный</w:t>
      </w:r>
      <w:r w:rsidRPr="005120AC">
        <w:rPr>
          <w:i/>
          <w:spacing w:val="1"/>
        </w:rPr>
        <w:t xml:space="preserve"> </w:t>
      </w:r>
      <w:r w:rsidRPr="005120AC">
        <w:rPr>
          <w:i/>
        </w:rPr>
        <w:t>опыт</w:t>
      </w:r>
      <w:r w:rsidRPr="005120AC">
        <w:rPr>
          <w:i/>
          <w:spacing w:val="1"/>
        </w:rPr>
        <w:t xml:space="preserve"> </w:t>
      </w:r>
      <w:r w:rsidRPr="005120AC">
        <w:rPr>
          <w:i/>
        </w:rPr>
        <w:t>проживания</w:t>
      </w:r>
      <w:r w:rsidRPr="005120AC">
        <w:rPr>
          <w:i/>
          <w:spacing w:val="1"/>
        </w:rPr>
        <w:t xml:space="preserve"> </w:t>
      </w:r>
      <w:r w:rsidRPr="005120AC">
        <w:t>и</w:t>
      </w:r>
      <w:r w:rsidRPr="005120AC">
        <w:rPr>
          <w:spacing w:val="1"/>
        </w:rPr>
        <w:t xml:space="preserve"> </w:t>
      </w:r>
      <w:r w:rsidRPr="005120AC">
        <w:t>осознания</w:t>
      </w:r>
      <w:r w:rsidRPr="005120AC">
        <w:rPr>
          <w:spacing w:val="1"/>
        </w:rPr>
        <w:t xml:space="preserve"> </w:t>
      </w:r>
      <w:r w:rsidRPr="005120AC">
        <w:t>специфического</w:t>
      </w:r>
      <w:r w:rsidRPr="005120AC">
        <w:rPr>
          <w:spacing w:val="1"/>
        </w:rPr>
        <w:t xml:space="preserve"> </w:t>
      </w:r>
      <w:r w:rsidRPr="005120AC">
        <w:t>комплекса</w:t>
      </w:r>
      <w:r w:rsidRPr="005120AC">
        <w:rPr>
          <w:spacing w:val="1"/>
        </w:rPr>
        <w:t xml:space="preserve"> </w:t>
      </w:r>
      <w:r w:rsidRPr="005120AC">
        <w:t>эмоций,</w:t>
      </w:r>
      <w:r w:rsidRPr="005120AC">
        <w:rPr>
          <w:spacing w:val="1"/>
        </w:rPr>
        <w:t xml:space="preserve"> </w:t>
      </w:r>
      <w:r w:rsidRPr="005120AC">
        <w:t>чувств,</w:t>
      </w:r>
      <w:r w:rsidRPr="005120AC">
        <w:rPr>
          <w:spacing w:val="1"/>
        </w:rPr>
        <w:t xml:space="preserve"> </w:t>
      </w:r>
      <w:r w:rsidRPr="005120AC">
        <w:t>образов,</w:t>
      </w:r>
      <w:r w:rsidRPr="005120AC">
        <w:rPr>
          <w:spacing w:val="1"/>
        </w:rPr>
        <w:t xml:space="preserve"> </w:t>
      </w:r>
      <w:r w:rsidRPr="005120AC">
        <w:t>идей,</w:t>
      </w:r>
      <w:r w:rsidRPr="005120AC">
        <w:rPr>
          <w:spacing w:val="1"/>
        </w:rPr>
        <w:t xml:space="preserve"> </w:t>
      </w:r>
      <w:r w:rsidRPr="005120AC">
        <w:t>порождаемых</w:t>
      </w:r>
      <w:r w:rsidRPr="005120AC">
        <w:rPr>
          <w:spacing w:val="1"/>
        </w:rPr>
        <w:t xml:space="preserve"> </w:t>
      </w:r>
      <w:r w:rsidRPr="005120AC">
        <w:t>ситуациями</w:t>
      </w:r>
      <w:r w:rsidRPr="005120AC">
        <w:rPr>
          <w:spacing w:val="1"/>
        </w:rPr>
        <w:t xml:space="preserve"> </w:t>
      </w:r>
      <w:r w:rsidRPr="005120AC">
        <w:t>эстетического</w:t>
      </w:r>
      <w:r w:rsidRPr="005120AC">
        <w:rPr>
          <w:spacing w:val="1"/>
        </w:rPr>
        <w:t xml:space="preserve"> </w:t>
      </w:r>
      <w:r w:rsidRPr="005120AC">
        <w:t>восприятия</w:t>
      </w:r>
      <w:r w:rsidRPr="005120AC">
        <w:rPr>
          <w:spacing w:val="1"/>
        </w:rPr>
        <w:t xml:space="preserve"> </w:t>
      </w:r>
      <w:r w:rsidRPr="005120AC">
        <w:t>(постижение</w:t>
      </w:r>
      <w:r w:rsidRPr="005120AC">
        <w:rPr>
          <w:spacing w:val="1"/>
        </w:rPr>
        <w:t xml:space="preserve"> </w:t>
      </w:r>
      <w:r w:rsidRPr="005120AC">
        <w:t>мира</w:t>
      </w:r>
      <w:r w:rsidRPr="005120AC">
        <w:rPr>
          <w:spacing w:val="1"/>
        </w:rPr>
        <w:t xml:space="preserve"> </w:t>
      </w:r>
      <w:r w:rsidRPr="005120AC">
        <w:t>через</w:t>
      </w:r>
      <w:r w:rsidRPr="005120AC">
        <w:rPr>
          <w:spacing w:val="1"/>
        </w:rPr>
        <w:t xml:space="preserve"> </w:t>
      </w:r>
      <w:r w:rsidRPr="005120AC">
        <w:t>переживание,</w:t>
      </w:r>
      <w:r w:rsidRPr="005120AC">
        <w:rPr>
          <w:spacing w:val="1"/>
        </w:rPr>
        <w:t xml:space="preserve"> </w:t>
      </w:r>
      <w:r w:rsidRPr="005120AC">
        <w:t>самовыражение</w:t>
      </w:r>
      <w:r w:rsidRPr="005120AC">
        <w:rPr>
          <w:spacing w:val="1"/>
        </w:rPr>
        <w:t xml:space="preserve"> </w:t>
      </w:r>
      <w:r w:rsidRPr="005120AC">
        <w:t>через</w:t>
      </w:r>
      <w:r w:rsidRPr="005120AC">
        <w:rPr>
          <w:spacing w:val="1"/>
        </w:rPr>
        <w:t xml:space="preserve"> </w:t>
      </w:r>
      <w:r w:rsidRPr="005120AC">
        <w:t>творчество,</w:t>
      </w:r>
      <w:r w:rsidRPr="005120AC">
        <w:rPr>
          <w:spacing w:val="1"/>
        </w:rPr>
        <w:t xml:space="preserve"> </w:t>
      </w:r>
      <w:r w:rsidRPr="005120AC">
        <w:t>духовно-нравственное</w:t>
      </w:r>
      <w:r w:rsidRPr="005120AC">
        <w:rPr>
          <w:spacing w:val="1"/>
        </w:rPr>
        <w:t xml:space="preserve"> </w:t>
      </w:r>
      <w:r w:rsidRPr="005120AC">
        <w:t>становление,</w:t>
      </w:r>
      <w:r w:rsidRPr="005120AC">
        <w:rPr>
          <w:spacing w:val="1"/>
        </w:rPr>
        <w:t xml:space="preserve"> </w:t>
      </w:r>
      <w:r w:rsidRPr="005120AC">
        <w:t>воспитание</w:t>
      </w:r>
      <w:r w:rsidRPr="005120AC">
        <w:rPr>
          <w:spacing w:val="1"/>
        </w:rPr>
        <w:t xml:space="preserve"> </w:t>
      </w:r>
      <w:r w:rsidRPr="005120AC">
        <w:t>чуткости</w:t>
      </w:r>
      <w:r w:rsidRPr="005120AC">
        <w:rPr>
          <w:spacing w:val="1"/>
        </w:rPr>
        <w:t xml:space="preserve"> </w:t>
      </w:r>
      <w:r w:rsidRPr="005120AC">
        <w:t>к</w:t>
      </w:r>
      <w:r w:rsidRPr="005120AC">
        <w:rPr>
          <w:spacing w:val="1"/>
        </w:rPr>
        <w:t xml:space="preserve"> </w:t>
      </w:r>
      <w:r w:rsidRPr="005120AC">
        <w:t>внутреннему</w:t>
      </w:r>
      <w:r w:rsidRPr="005120AC">
        <w:rPr>
          <w:spacing w:val="1"/>
        </w:rPr>
        <w:t xml:space="preserve"> </w:t>
      </w:r>
      <w:r w:rsidRPr="005120AC">
        <w:t>миру</w:t>
      </w:r>
      <w:r w:rsidRPr="005120AC">
        <w:rPr>
          <w:spacing w:val="1"/>
        </w:rPr>
        <w:t xml:space="preserve"> </w:t>
      </w:r>
      <w:r w:rsidRPr="005120AC">
        <w:t>другого</w:t>
      </w:r>
      <w:r w:rsidRPr="005120AC">
        <w:rPr>
          <w:spacing w:val="1"/>
        </w:rPr>
        <w:t xml:space="preserve"> </w:t>
      </w:r>
      <w:r w:rsidRPr="005120AC">
        <w:t>человека</w:t>
      </w:r>
      <w:r w:rsidRPr="005120AC">
        <w:rPr>
          <w:spacing w:val="1"/>
        </w:rPr>
        <w:t xml:space="preserve"> </w:t>
      </w:r>
      <w:r w:rsidRPr="005120AC">
        <w:t>через</w:t>
      </w:r>
      <w:r w:rsidRPr="005120AC">
        <w:rPr>
          <w:spacing w:val="1"/>
        </w:rPr>
        <w:t xml:space="preserve"> </w:t>
      </w:r>
      <w:r w:rsidRPr="005120AC">
        <w:t>опыт</w:t>
      </w:r>
      <w:r w:rsidRPr="005120AC">
        <w:rPr>
          <w:spacing w:val="1"/>
        </w:rPr>
        <w:t xml:space="preserve"> </w:t>
      </w:r>
      <w:r w:rsidRPr="005120AC">
        <w:t>сотворчества</w:t>
      </w:r>
      <w:r w:rsidRPr="005120AC">
        <w:rPr>
          <w:spacing w:val="-2"/>
        </w:rPr>
        <w:t xml:space="preserve"> </w:t>
      </w:r>
      <w:r w:rsidRPr="005120AC">
        <w:t>и сопереживания).</w:t>
      </w:r>
    </w:p>
    <w:p w:rsidR="007C1181" w:rsidRPr="005120AC" w:rsidRDefault="007325AC" w:rsidP="00892B31">
      <w:pPr>
        <w:pStyle w:val="a3"/>
        <w:ind w:left="0" w:firstLine="709"/>
      </w:pPr>
      <w:r w:rsidRPr="005120AC">
        <w:t>В</w:t>
      </w:r>
      <w:r w:rsidRPr="005120AC">
        <w:rPr>
          <w:spacing w:val="1"/>
        </w:rPr>
        <w:t xml:space="preserve"> </w:t>
      </w:r>
      <w:r w:rsidRPr="005120AC">
        <w:t>течение</w:t>
      </w:r>
      <w:r w:rsidRPr="005120AC">
        <w:rPr>
          <w:spacing w:val="1"/>
        </w:rPr>
        <w:t xml:space="preserve"> </w:t>
      </w:r>
      <w:r w:rsidRPr="005120AC">
        <w:t>периода</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музыкального</w:t>
      </w:r>
      <w:r w:rsidRPr="005120AC">
        <w:rPr>
          <w:spacing w:val="1"/>
        </w:rPr>
        <w:t xml:space="preserve"> </w:t>
      </w:r>
      <w:r w:rsidRPr="005120AC">
        <w:t>образования</w:t>
      </w:r>
      <w:r w:rsidRPr="005120AC">
        <w:rPr>
          <w:spacing w:val="1"/>
        </w:rPr>
        <w:t xml:space="preserve"> </w:t>
      </w:r>
      <w:r w:rsidRPr="005120AC">
        <w:t>необходимо</w:t>
      </w:r>
      <w:r w:rsidRPr="005120AC">
        <w:rPr>
          <w:spacing w:val="1"/>
        </w:rPr>
        <w:t xml:space="preserve"> </w:t>
      </w:r>
      <w:r w:rsidRPr="005120AC">
        <w:t>заложить</w:t>
      </w:r>
      <w:r w:rsidRPr="005120AC">
        <w:rPr>
          <w:spacing w:val="1"/>
        </w:rPr>
        <w:t xml:space="preserve"> </w:t>
      </w:r>
      <w:r w:rsidRPr="005120AC">
        <w:t>основы</w:t>
      </w:r>
      <w:r w:rsidRPr="005120AC">
        <w:rPr>
          <w:spacing w:val="1"/>
        </w:rPr>
        <w:t xml:space="preserve"> </w:t>
      </w:r>
      <w:r w:rsidRPr="005120AC">
        <w:t>будущей</w:t>
      </w:r>
      <w:r w:rsidRPr="005120AC">
        <w:rPr>
          <w:spacing w:val="1"/>
        </w:rPr>
        <w:t xml:space="preserve"> </w:t>
      </w:r>
      <w:r w:rsidRPr="005120AC">
        <w:t>музыкальной</w:t>
      </w:r>
      <w:r w:rsidRPr="005120AC">
        <w:rPr>
          <w:spacing w:val="1"/>
        </w:rPr>
        <w:t xml:space="preserve"> </w:t>
      </w:r>
      <w:r w:rsidRPr="005120AC">
        <w:t>культуры</w:t>
      </w:r>
      <w:r w:rsidRPr="005120AC">
        <w:rPr>
          <w:spacing w:val="1"/>
        </w:rPr>
        <w:t xml:space="preserve"> </w:t>
      </w:r>
      <w:r w:rsidRPr="005120AC">
        <w:t>личности,</w:t>
      </w:r>
      <w:r w:rsidRPr="005120AC">
        <w:rPr>
          <w:spacing w:val="1"/>
        </w:rPr>
        <w:t xml:space="preserve"> </w:t>
      </w:r>
      <w:r w:rsidRPr="005120AC">
        <w:t>сформировать</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многообразии</w:t>
      </w:r>
      <w:r w:rsidRPr="005120AC">
        <w:rPr>
          <w:spacing w:val="1"/>
        </w:rPr>
        <w:t xml:space="preserve"> </w:t>
      </w:r>
      <w:r w:rsidRPr="005120AC">
        <w:t>проявлений</w:t>
      </w:r>
      <w:r w:rsidRPr="005120AC">
        <w:rPr>
          <w:spacing w:val="1"/>
        </w:rPr>
        <w:t xml:space="preserve"> </w:t>
      </w:r>
      <w:r w:rsidRPr="005120AC">
        <w:t>музыкального</w:t>
      </w:r>
      <w:r w:rsidRPr="005120AC">
        <w:rPr>
          <w:spacing w:val="1"/>
        </w:rPr>
        <w:t xml:space="preserve"> </w:t>
      </w:r>
      <w:r w:rsidRPr="005120AC">
        <w:t>искусства в жизни современного человека и общества. Поэтому в содержании</w:t>
      </w:r>
      <w:r w:rsidRPr="005120AC">
        <w:rPr>
          <w:spacing w:val="1"/>
        </w:rPr>
        <w:t xml:space="preserve"> </w:t>
      </w:r>
      <w:r w:rsidRPr="005120AC">
        <w:t>образования</w:t>
      </w:r>
      <w:r w:rsidRPr="005120AC">
        <w:rPr>
          <w:spacing w:val="1"/>
        </w:rPr>
        <w:t xml:space="preserve"> </w:t>
      </w:r>
      <w:r w:rsidRPr="005120AC">
        <w:rPr>
          <w:i/>
        </w:rPr>
        <w:t>должны</w:t>
      </w:r>
      <w:r w:rsidRPr="005120AC">
        <w:rPr>
          <w:i/>
          <w:spacing w:val="1"/>
        </w:rPr>
        <w:t xml:space="preserve"> </w:t>
      </w:r>
      <w:r w:rsidRPr="005120AC">
        <w:rPr>
          <w:i/>
        </w:rPr>
        <w:t>быть</w:t>
      </w:r>
      <w:r w:rsidRPr="005120AC">
        <w:rPr>
          <w:i/>
          <w:spacing w:val="1"/>
        </w:rPr>
        <w:t xml:space="preserve"> </w:t>
      </w:r>
      <w:r w:rsidRPr="005120AC">
        <w:rPr>
          <w:i/>
        </w:rPr>
        <w:t>представлены</w:t>
      </w:r>
      <w:r w:rsidRPr="005120AC">
        <w:rPr>
          <w:i/>
          <w:spacing w:val="1"/>
        </w:rPr>
        <w:t xml:space="preserve"> </w:t>
      </w:r>
      <w:r w:rsidRPr="005120AC">
        <w:rPr>
          <w:i/>
        </w:rPr>
        <w:t>различные</w:t>
      </w:r>
      <w:r w:rsidRPr="005120AC">
        <w:rPr>
          <w:i/>
          <w:spacing w:val="1"/>
        </w:rPr>
        <w:t xml:space="preserve"> </w:t>
      </w:r>
      <w:r w:rsidRPr="005120AC">
        <w:rPr>
          <w:i/>
        </w:rPr>
        <w:t>пласты</w:t>
      </w:r>
      <w:r w:rsidRPr="005120AC">
        <w:rPr>
          <w:i/>
          <w:spacing w:val="1"/>
        </w:rPr>
        <w:t xml:space="preserve"> </w:t>
      </w:r>
      <w:r w:rsidRPr="005120AC">
        <w:rPr>
          <w:i/>
        </w:rPr>
        <w:t>музыкального</w:t>
      </w:r>
      <w:r w:rsidRPr="005120AC">
        <w:rPr>
          <w:i/>
          <w:spacing w:val="1"/>
        </w:rPr>
        <w:t xml:space="preserve"> </w:t>
      </w:r>
      <w:r w:rsidRPr="005120AC">
        <w:rPr>
          <w:i/>
        </w:rPr>
        <w:t>искусства</w:t>
      </w:r>
      <w:r w:rsidRPr="005120AC">
        <w:t>:</w:t>
      </w:r>
      <w:r w:rsidRPr="005120AC">
        <w:rPr>
          <w:spacing w:val="1"/>
        </w:rPr>
        <w:t xml:space="preserve"> </w:t>
      </w:r>
      <w:r w:rsidRPr="005120AC">
        <w:t>фольклор,</w:t>
      </w:r>
      <w:r w:rsidRPr="005120AC">
        <w:rPr>
          <w:spacing w:val="1"/>
        </w:rPr>
        <w:t xml:space="preserve"> </w:t>
      </w:r>
      <w:r w:rsidRPr="005120AC">
        <w:t>классическая,</w:t>
      </w:r>
      <w:r w:rsidRPr="005120AC">
        <w:rPr>
          <w:spacing w:val="1"/>
        </w:rPr>
        <w:t xml:space="preserve"> </w:t>
      </w:r>
      <w:r w:rsidRPr="005120AC">
        <w:t>современная</w:t>
      </w:r>
      <w:r w:rsidRPr="005120AC">
        <w:rPr>
          <w:spacing w:val="1"/>
        </w:rPr>
        <w:t xml:space="preserve"> </w:t>
      </w:r>
      <w:r w:rsidRPr="005120AC">
        <w:t>музыка,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наиболее</w:t>
      </w:r>
      <w:r w:rsidRPr="005120AC">
        <w:rPr>
          <w:spacing w:val="1"/>
        </w:rPr>
        <w:t xml:space="preserve"> </w:t>
      </w:r>
      <w:r w:rsidRPr="005120AC">
        <w:t>достойные образцы массовой музыкальной культуры (джаз, эстрада, музыка</w:t>
      </w:r>
      <w:r w:rsidRPr="005120AC">
        <w:rPr>
          <w:spacing w:val="1"/>
        </w:rPr>
        <w:t xml:space="preserve"> </w:t>
      </w:r>
      <w:r w:rsidRPr="005120AC">
        <w:t>кино</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ind w:firstLine="709"/>
        <w:jc w:val="both"/>
        <w:rPr>
          <w:sz w:val="28"/>
        </w:rPr>
      </w:pPr>
      <w:r w:rsidRPr="005120AC">
        <w:rPr>
          <w:sz w:val="28"/>
        </w:rPr>
        <w:t>При</w:t>
      </w:r>
      <w:r w:rsidRPr="005120AC">
        <w:rPr>
          <w:spacing w:val="1"/>
          <w:sz w:val="28"/>
        </w:rPr>
        <w:t xml:space="preserve"> </w:t>
      </w:r>
      <w:r w:rsidRPr="005120AC">
        <w:rPr>
          <w:sz w:val="28"/>
        </w:rPr>
        <w:t>этом</w:t>
      </w:r>
      <w:r w:rsidRPr="005120AC">
        <w:rPr>
          <w:spacing w:val="1"/>
          <w:sz w:val="28"/>
        </w:rPr>
        <w:t xml:space="preserve"> </w:t>
      </w:r>
      <w:r w:rsidRPr="005120AC">
        <w:rPr>
          <w:i/>
          <w:sz w:val="28"/>
        </w:rPr>
        <w:t>наиболее</w:t>
      </w:r>
      <w:r w:rsidRPr="005120AC">
        <w:rPr>
          <w:i/>
          <w:spacing w:val="1"/>
          <w:sz w:val="28"/>
        </w:rPr>
        <w:t xml:space="preserve"> </w:t>
      </w:r>
      <w:r w:rsidRPr="005120AC">
        <w:rPr>
          <w:i/>
          <w:sz w:val="28"/>
        </w:rPr>
        <w:t>эффективной</w:t>
      </w:r>
      <w:r w:rsidRPr="005120AC">
        <w:rPr>
          <w:i/>
          <w:spacing w:val="1"/>
          <w:sz w:val="28"/>
        </w:rPr>
        <w:t xml:space="preserve"> </w:t>
      </w:r>
      <w:r w:rsidRPr="005120AC">
        <w:rPr>
          <w:i/>
          <w:sz w:val="28"/>
        </w:rPr>
        <w:t>формой</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музыкального</w:t>
      </w:r>
      <w:r w:rsidRPr="005120AC">
        <w:rPr>
          <w:i/>
          <w:spacing w:val="1"/>
          <w:sz w:val="28"/>
        </w:rPr>
        <w:t xml:space="preserve"> </w:t>
      </w:r>
      <w:r w:rsidRPr="005120AC">
        <w:rPr>
          <w:i/>
          <w:sz w:val="28"/>
        </w:rPr>
        <w:t xml:space="preserve">искусства является практическое музицирование </w:t>
      </w:r>
      <w:r w:rsidRPr="005120AC">
        <w:rPr>
          <w:sz w:val="28"/>
        </w:rPr>
        <w:t>- пение, игра на доступных</w:t>
      </w:r>
      <w:r w:rsidRPr="005120AC">
        <w:rPr>
          <w:spacing w:val="1"/>
          <w:sz w:val="28"/>
        </w:rPr>
        <w:t xml:space="preserve"> </w:t>
      </w:r>
      <w:r w:rsidRPr="005120AC">
        <w:rPr>
          <w:sz w:val="28"/>
        </w:rPr>
        <w:t>музыкальных инструментах, различные формы музыкального движения. В ходе</w:t>
      </w:r>
      <w:r w:rsidRPr="005120AC">
        <w:rPr>
          <w:spacing w:val="-67"/>
          <w:sz w:val="28"/>
        </w:rPr>
        <w:t xml:space="preserve"> </w:t>
      </w:r>
      <w:r w:rsidRPr="005120AC">
        <w:rPr>
          <w:sz w:val="28"/>
        </w:rPr>
        <w:t>активной</w:t>
      </w:r>
      <w:r w:rsidRPr="005120AC">
        <w:rPr>
          <w:spacing w:val="1"/>
          <w:sz w:val="28"/>
        </w:rPr>
        <w:t xml:space="preserve"> </w:t>
      </w:r>
      <w:r w:rsidRPr="005120AC">
        <w:rPr>
          <w:sz w:val="28"/>
        </w:rPr>
        <w:t>музыкальной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происходит</w:t>
      </w:r>
      <w:r w:rsidRPr="005120AC">
        <w:rPr>
          <w:spacing w:val="1"/>
          <w:sz w:val="28"/>
        </w:rPr>
        <w:t xml:space="preserve"> </w:t>
      </w:r>
      <w:r w:rsidRPr="005120AC">
        <w:rPr>
          <w:sz w:val="28"/>
        </w:rPr>
        <w:t>постепенное</w:t>
      </w:r>
      <w:r w:rsidRPr="005120AC">
        <w:rPr>
          <w:spacing w:val="1"/>
          <w:sz w:val="28"/>
        </w:rPr>
        <w:t xml:space="preserve"> </w:t>
      </w:r>
      <w:r w:rsidRPr="005120AC">
        <w:rPr>
          <w:sz w:val="28"/>
        </w:rPr>
        <w:t>освоение</w:t>
      </w:r>
      <w:r w:rsidRPr="005120AC">
        <w:rPr>
          <w:spacing w:val="1"/>
          <w:sz w:val="28"/>
        </w:rPr>
        <w:t xml:space="preserve"> </w:t>
      </w:r>
      <w:r w:rsidRPr="005120AC">
        <w:rPr>
          <w:sz w:val="28"/>
        </w:rPr>
        <w:t>элементов музыкального языка, понимание основных жанровых особенностей,</w:t>
      </w:r>
      <w:r w:rsidRPr="005120AC">
        <w:rPr>
          <w:spacing w:val="1"/>
          <w:sz w:val="28"/>
        </w:rPr>
        <w:t xml:space="preserve"> </w:t>
      </w:r>
      <w:r w:rsidRPr="005120AC">
        <w:rPr>
          <w:sz w:val="28"/>
        </w:rPr>
        <w:t>принципов</w:t>
      </w:r>
      <w:r w:rsidRPr="005120AC">
        <w:rPr>
          <w:spacing w:val="-3"/>
          <w:sz w:val="28"/>
        </w:rPr>
        <w:t xml:space="preserve"> </w:t>
      </w:r>
      <w:r w:rsidRPr="005120AC">
        <w:rPr>
          <w:sz w:val="28"/>
        </w:rPr>
        <w:t>и форм развития</w:t>
      </w:r>
      <w:r w:rsidRPr="005120AC">
        <w:rPr>
          <w:spacing w:val="1"/>
          <w:sz w:val="28"/>
        </w:rPr>
        <w:t xml:space="preserve"> </w:t>
      </w:r>
      <w:r w:rsidRPr="005120AC">
        <w:rPr>
          <w:sz w:val="28"/>
        </w:rPr>
        <w:t>музыки.</w:t>
      </w:r>
    </w:p>
    <w:p w:rsidR="007C1181" w:rsidRPr="005120AC" w:rsidRDefault="007325AC" w:rsidP="00892B31">
      <w:pPr>
        <w:ind w:firstLine="709"/>
        <w:jc w:val="both"/>
        <w:rPr>
          <w:sz w:val="28"/>
        </w:rPr>
      </w:pPr>
      <w:r w:rsidRPr="005120AC">
        <w:rPr>
          <w:i/>
          <w:sz w:val="28"/>
        </w:rPr>
        <w:t>Программа</w:t>
      </w:r>
      <w:r w:rsidRPr="005120AC">
        <w:rPr>
          <w:i/>
          <w:spacing w:val="1"/>
          <w:sz w:val="28"/>
        </w:rPr>
        <w:t xml:space="preserve"> </w:t>
      </w:r>
      <w:r w:rsidRPr="005120AC">
        <w:rPr>
          <w:i/>
          <w:sz w:val="28"/>
        </w:rPr>
        <w:t>предусматривает</w:t>
      </w:r>
      <w:r w:rsidRPr="005120AC">
        <w:rPr>
          <w:i/>
          <w:spacing w:val="1"/>
          <w:sz w:val="28"/>
        </w:rPr>
        <w:t xml:space="preserve"> </w:t>
      </w:r>
      <w:r w:rsidRPr="005120AC">
        <w:rPr>
          <w:i/>
          <w:sz w:val="28"/>
        </w:rPr>
        <w:t>знакомство</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с</w:t>
      </w:r>
      <w:r w:rsidRPr="005120AC">
        <w:rPr>
          <w:i/>
          <w:spacing w:val="1"/>
          <w:sz w:val="28"/>
        </w:rPr>
        <w:t xml:space="preserve"> </w:t>
      </w:r>
      <w:r w:rsidRPr="005120AC">
        <w:rPr>
          <w:i/>
          <w:sz w:val="28"/>
        </w:rPr>
        <w:t>некоторым</w:t>
      </w:r>
      <w:r w:rsidRPr="005120AC">
        <w:rPr>
          <w:i/>
          <w:spacing w:val="1"/>
          <w:sz w:val="28"/>
        </w:rPr>
        <w:t xml:space="preserve"> </w:t>
      </w:r>
      <w:r w:rsidRPr="005120AC">
        <w:rPr>
          <w:i/>
          <w:sz w:val="28"/>
        </w:rPr>
        <w:t>количеством</w:t>
      </w:r>
      <w:r w:rsidRPr="005120AC">
        <w:rPr>
          <w:i/>
          <w:spacing w:val="1"/>
          <w:sz w:val="28"/>
        </w:rPr>
        <w:t xml:space="preserve"> </w:t>
      </w:r>
      <w:r w:rsidRPr="005120AC">
        <w:rPr>
          <w:i/>
          <w:sz w:val="28"/>
        </w:rPr>
        <w:t>явлений,</w:t>
      </w:r>
      <w:r w:rsidRPr="005120AC">
        <w:rPr>
          <w:i/>
          <w:spacing w:val="1"/>
          <w:sz w:val="28"/>
        </w:rPr>
        <w:t xml:space="preserve"> </w:t>
      </w:r>
      <w:r w:rsidRPr="005120AC">
        <w:rPr>
          <w:i/>
          <w:sz w:val="28"/>
        </w:rPr>
        <w:t>фактов</w:t>
      </w:r>
      <w:r w:rsidRPr="005120AC">
        <w:rPr>
          <w:i/>
          <w:spacing w:val="1"/>
          <w:sz w:val="28"/>
        </w:rPr>
        <w:t xml:space="preserve"> </w:t>
      </w:r>
      <w:r w:rsidRPr="005120AC">
        <w:rPr>
          <w:i/>
          <w:sz w:val="28"/>
        </w:rPr>
        <w:t>музыкальной</w:t>
      </w:r>
      <w:r w:rsidRPr="005120AC">
        <w:rPr>
          <w:i/>
          <w:spacing w:val="1"/>
          <w:sz w:val="28"/>
        </w:rPr>
        <w:t xml:space="preserve"> </w:t>
      </w:r>
      <w:r w:rsidRPr="005120AC">
        <w:rPr>
          <w:i/>
          <w:sz w:val="28"/>
        </w:rPr>
        <w:t>культуры</w:t>
      </w:r>
      <w:r w:rsidRPr="005120AC">
        <w:rPr>
          <w:i/>
          <w:spacing w:val="1"/>
          <w:sz w:val="28"/>
        </w:rPr>
        <w:t xml:space="preserve"> </w:t>
      </w:r>
      <w:r w:rsidRPr="005120AC">
        <w:rPr>
          <w:sz w:val="28"/>
        </w:rPr>
        <w:t>(знание</w:t>
      </w:r>
      <w:r w:rsidRPr="005120AC">
        <w:rPr>
          <w:spacing w:val="1"/>
          <w:sz w:val="28"/>
        </w:rPr>
        <w:t xml:space="preserve"> </w:t>
      </w:r>
      <w:r w:rsidRPr="005120AC">
        <w:rPr>
          <w:sz w:val="28"/>
        </w:rPr>
        <w:t>музыкальных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фамилий</w:t>
      </w:r>
      <w:r w:rsidRPr="005120AC">
        <w:rPr>
          <w:spacing w:val="1"/>
          <w:sz w:val="28"/>
        </w:rPr>
        <w:t xml:space="preserve"> </w:t>
      </w:r>
      <w:r w:rsidRPr="005120AC">
        <w:rPr>
          <w:sz w:val="28"/>
        </w:rPr>
        <w:t>композиторов</w:t>
      </w:r>
      <w:r w:rsidRPr="005120AC">
        <w:rPr>
          <w:spacing w:val="1"/>
          <w:sz w:val="28"/>
        </w:rPr>
        <w:t xml:space="preserve"> </w:t>
      </w:r>
      <w:r w:rsidRPr="005120AC">
        <w:rPr>
          <w:sz w:val="28"/>
        </w:rPr>
        <w:t>и</w:t>
      </w:r>
      <w:r w:rsidRPr="005120AC">
        <w:rPr>
          <w:spacing w:val="1"/>
          <w:sz w:val="28"/>
        </w:rPr>
        <w:t xml:space="preserve"> </w:t>
      </w:r>
      <w:r w:rsidRPr="005120AC">
        <w:rPr>
          <w:sz w:val="28"/>
        </w:rPr>
        <w:t>исполнителей,</w:t>
      </w:r>
      <w:r w:rsidRPr="005120AC">
        <w:rPr>
          <w:spacing w:val="1"/>
          <w:sz w:val="28"/>
        </w:rPr>
        <w:t xml:space="preserve"> </w:t>
      </w:r>
      <w:r w:rsidRPr="005120AC">
        <w:rPr>
          <w:sz w:val="28"/>
        </w:rPr>
        <w:t>специальной</w:t>
      </w:r>
      <w:r w:rsidRPr="005120AC">
        <w:rPr>
          <w:spacing w:val="1"/>
          <w:sz w:val="28"/>
        </w:rPr>
        <w:t xml:space="preserve"> </w:t>
      </w:r>
      <w:r w:rsidRPr="005120AC">
        <w:rPr>
          <w:sz w:val="28"/>
        </w:rPr>
        <w:t>терминологии и т.п.). Однако этот уровень содержания обучения не является</w:t>
      </w:r>
      <w:r w:rsidRPr="005120AC">
        <w:rPr>
          <w:spacing w:val="1"/>
          <w:sz w:val="28"/>
        </w:rPr>
        <w:t xml:space="preserve"> </w:t>
      </w:r>
      <w:r w:rsidRPr="005120AC">
        <w:rPr>
          <w:sz w:val="28"/>
        </w:rPr>
        <w:t>главным.</w:t>
      </w:r>
      <w:r w:rsidRPr="005120AC">
        <w:rPr>
          <w:spacing w:val="1"/>
          <w:sz w:val="28"/>
        </w:rPr>
        <w:t xml:space="preserve"> </w:t>
      </w:r>
      <w:r w:rsidRPr="005120AC">
        <w:rPr>
          <w:sz w:val="28"/>
        </w:rPr>
        <w:t>Значительно</w:t>
      </w:r>
      <w:r w:rsidRPr="005120AC">
        <w:rPr>
          <w:spacing w:val="1"/>
          <w:sz w:val="28"/>
        </w:rPr>
        <w:t xml:space="preserve"> </w:t>
      </w:r>
      <w:r w:rsidRPr="005120AC">
        <w:rPr>
          <w:sz w:val="28"/>
        </w:rPr>
        <w:t>более</w:t>
      </w:r>
      <w:r w:rsidRPr="005120AC">
        <w:rPr>
          <w:spacing w:val="1"/>
          <w:sz w:val="28"/>
        </w:rPr>
        <w:t xml:space="preserve"> </w:t>
      </w:r>
      <w:r w:rsidRPr="005120AC">
        <w:rPr>
          <w:sz w:val="28"/>
        </w:rPr>
        <w:t>важным</w:t>
      </w:r>
      <w:r w:rsidRPr="005120AC">
        <w:rPr>
          <w:spacing w:val="1"/>
          <w:sz w:val="28"/>
        </w:rPr>
        <w:t xml:space="preserve"> </w:t>
      </w:r>
      <w:r w:rsidRPr="005120AC">
        <w:rPr>
          <w:sz w:val="28"/>
        </w:rPr>
        <w:t>является</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эстетических</w:t>
      </w:r>
      <w:r w:rsidRPr="005120AC">
        <w:rPr>
          <w:spacing w:val="1"/>
          <w:sz w:val="28"/>
        </w:rPr>
        <w:t xml:space="preserve"> </w:t>
      </w:r>
      <w:r w:rsidRPr="005120AC">
        <w:rPr>
          <w:sz w:val="28"/>
        </w:rPr>
        <w:t>потребностей, проживание и осознание тех особых мыслей и чувств, состояний,</w:t>
      </w:r>
      <w:r w:rsidRPr="005120AC">
        <w:rPr>
          <w:spacing w:val="-67"/>
          <w:sz w:val="28"/>
        </w:rPr>
        <w:t xml:space="preserve"> </w:t>
      </w:r>
      <w:r w:rsidRPr="005120AC">
        <w:rPr>
          <w:sz w:val="28"/>
        </w:rPr>
        <w:t>отношений к жизни, самому себе, другим людям, которые несёт в себе музыка</w:t>
      </w:r>
      <w:r w:rsidRPr="005120AC">
        <w:rPr>
          <w:spacing w:val="1"/>
          <w:sz w:val="28"/>
        </w:rPr>
        <w:t xml:space="preserve"> </w:t>
      </w:r>
      <w:r w:rsidRPr="005120AC">
        <w:rPr>
          <w:sz w:val="28"/>
        </w:rPr>
        <w:t>как</w:t>
      </w:r>
      <w:r w:rsidRPr="005120AC">
        <w:rPr>
          <w:spacing w:val="-1"/>
          <w:sz w:val="28"/>
        </w:rPr>
        <w:t xml:space="preserve"> </w:t>
      </w:r>
      <w:r w:rsidRPr="005120AC">
        <w:rPr>
          <w:sz w:val="28"/>
        </w:rPr>
        <w:t>«искусство интонируемого</w:t>
      </w:r>
      <w:r w:rsidRPr="005120AC">
        <w:rPr>
          <w:spacing w:val="1"/>
          <w:sz w:val="28"/>
        </w:rPr>
        <w:t xml:space="preserve"> </w:t>
      </w:r>
      <w:r w:rsidRPr="005120AC">
        <w:rPr>
          <w:sz w:val="28"/>
        </w:rPr>
        <w:t>смысла»</w:t>
      </w:r>
      <w:r w:rsidRPr="005120AC">
        <w:rPr>
          <w:spacing w:val="-4"/>
          <w:sz w:val="28"/>
        </w:rPr>
        <w:t xml:space="preserve"> </w:t>
      </w:r>
      <w:r w:rsidRPr="005120AC">
        <w:rPr>
          <w:sz w:val="28"/>
        </w:rPr>
        <w:t>(Б.В.</w:t>
      </w:r>
      <w:r w:rsidRPr="005120AC">
        <w:rPr>
          <w:spacing w:val="-2"/>
          <w:sz w:val="28"/>
        </w:rPr>
        <w:t xml:space="preserve"> </w:t>
      </w:r>
      <w:r w:rsidRPr="005120AC">
        <w:rPr>
          <w:sz w:val="28"/>
        </w:rPr>
        <w:t>Асафьев).</w:t>
      </w:r>
    </w:p>
    <w:p w:rsidR="007C1181" w:rsidRPr="005120AC" w:rsidRDefault="007325AC" w:rsidP="00892B31">
      <w:pPr>
        <w:pStyle w:val="a3"/>
        <w:ind w:left="0" w:firstLine="709"/>
      </w:pPr>
      <w:r w:rsidRPr="005120AC">
        <w:t>Свойственная</w:t>
      </w:r>
      <w:r w:rsidRPr="005120AC">
        <w:rPr>
          <w:spacing w:val="1"/>
        </w:rPr>
        <w:t xml:space="preserve"> </w:t>
      </w:r>
      <w:r w:rsidRPr="005120AC">
        <w:t>музыкальному</w:t>
      </w:r>
      <w:r w:rsidRPr="005120AC">
        <w:rPr>
          <w:spacing w:val="1"/>
        </w:rPr>
        <w:t xml:space="preserve"> </w:t>
      </w:r>
      <w:r w:rsidRPr="005120AC">
        <w:t>восприятию</w:t>
      </w:r>
      <w:r w:rsidRPr="005120AC">
        <w:rPr>
          <w:spacing w:val="1"/>
        </w:rPr>
        <w:t xml:space="preserve"> </w:t>
      </w:r>
      <w:r w:rsidRPr="005120AC">
        <w:t>идентификация</w:t>
      </w:r>
      <w:r w:rsidRPr="005120AC">
        <w:rPr>
          <w:spacing w:val="1"/>
        </w:rPr>
        <w:t xml:space="preserve"> </w:t>
      </w:r>
      <w:r w:rsidRPr="005120AC">
        <w:t>с</w:t>
      </w:r>
      <w:r w:rsidRPr="005120AC">
        <w:rPr>
          <w:spacing w:val="1"/>
        </w:rPr>
        <w:t xml:space="preserve"> </w:t>
      </w:r>
      <w:r w:rsidRPr="005120AC">
        <w:t>лирическим</w:t>
      </w:r>
      <w:r w:rsidRPr="005120AC">
        <w:rPr>
          <w:spacing w:val="1"/>
        </w:rPr>
        <w:t xml:space="preserve"> </w:t>
      </w:r>
      <w:r w:rsidRPr="005120AC">
        <w:t>героем</w:t>
      </w:r>
      <w:r w:rsidRPr="005120AC">
        <w:rPr>
          <w:spacing w:val="1"/>
        </w:rPr>
        <w:t xml:space="preserve"> </w:t>
      </w:r>
      <w:r w:rsidRPr="005120AC">
        <w:t>произведения</w:t>
      </w:r>
      <w:r w:rsidRPr="005120AC">
        <w:rPr>
          <w:spacing w:val="1"/>
        </w:rPr>
        <w:t xml:space="preserve"> </w:t>
      </w:r>
      <w:r w:rsidRPr="005120AC">
        <w:t>(В.В.</w:t>
      </w:r>
      <w:r w:rsidRPr="005120AC">
        <w:rPr>
          <w:spacing w:val="1"/>
        </w:rPr>
        <w:t xml:space="preserve"> </w:t>
      </w:r>
      <w:r w:rsidRPr="005120AC">
        <w:t>Медушевский)</w:t>
      </w:r>
      <w:r w:rsidRPr="005120AC">
        <w:rPr>
          <w:spacing w:val="1"/>
        </w:rPr>
        <w:t xml:space="preserve"> </w:t>
      </w:r>
      <w:r w:rsidRPr="005120AC">
        <w:t>является</w:t>
      </w:r>
      <w:r w:rsidRPr="005120AC">
        <w:rPr>
          <w:spacing w:val="1"/>
        </w:rPr>
        <w:t xml:space="preserve"> </w:t>
      </w:r>
      <w:r w:rsidRPr="005120AC">
        <w:t>уникальным</w:t>
      </w:r>
      <w:r w:rsidRPr="005120AC">
        <w:rPr>
          <w:spacing w:val="1"/>
        </w:rPr>
        <w:t xml:space="preserve"> </w:t>
      </w:r>
      <w:r w:rsidRPr="005120AC">
        <w:t>психологическим</w:t>
      </w:r>
      <w:r w:rsidRPr="005120AC">
        <w:rPr>
          <w:spacing w:val="1"/>
        </w:rPr>
        <w:t xml:space="preserve"> </w:t>
      </w:r>
      <w:r w:rsidRPr="005120AC">
        <w:t>механизмом</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мировоззрения</w:t>
      </w:r>
      <w:r w:rsidRPr="005120AC">
        <w:rPr>
          <w:spacing w:val="1"/>
        </w:rPr>
        <w:t xml:space="preserve"> </w:t>
      </w:r>
      <w:r w:rsidRPr="005120AC">
        <w:t>ребёнка</w:t>
      </w:r>
      <w:r w:rsidRPr="005120AC">
        <w:rPr>
          <w:spacing w:val="1"/>
        </w:rPr>
        <w:t xml:space="preserve"> </w:t>
      </w:r>
      <w:r w:rsidRPr="005120AC">
        <w:t>опосредованным</w:t>
      </w:r>
      <w:r w:rsidRPr="005120AC">
        <w:rPr>
          <w:spacing w:val="1"/>
        </w:rPr>
        <w:t xml:space="preserve"> </w:t>
      </w:r>
      <w:r w:rsidRPr="005120AC">
        <w:t>недирективным</w:t>
      </w:r>
      <w:r w:rsidRPr="005120AC">
        <w:rPr>
          <w:spacing w:val="1"/>
        </w:rPr>
        <w:t xml:space="preserve"> </w:t>
      </w:r>
      <w:r w:rsidRPr="005120AC">
        <w:t>путём.</w:t>
      </w:r>
      <w:r w:rsidRPr="005120AC">
        <w:rPr>
          <w:spacing w:val="1"/>
        </w:rPr>
        <w:t xml:space="preserve"> </w:t>
      </w:r>
      <w:r w:rsidRPr="005120AC">
        <w:t>Поэтому</w:t>
      </w:r>
      <w:r w:rsidRPr="005120AC">
        <w:rPr>
          <w:spacing w:val="71"/>
        </w:rPr>
        <w:t xml:space="preserve"> </w:t>
      </w:r>
      <w:r w:rsidRPr="005120AC">
        <w:t>ключевым</w:t>
      </w:r>
      <w:r w:rsidRPr="005120AC">
        <w:rPr>
          <w:spacing w:val="71"/>
        </w:rPr>
        <w:t xml:space="preserve"> </w:t>
      </w:r>
      <w:r w:rsidRPr="005120AC">
        <w:t>моментом</w:t>
      </w:r>
      <w:r w:rsidRPr="005120AC">
        <w:rPr>
          <w:spacing w:val="-67"/>
        </w:rPr>
        <w:t xml:space="preserve"> </w:t>
      </w:r>
      <w:r w:rsidRPr="005120AC">
        <w:t>является</w:t>
      </w:r>
      <w:r w:rsidRPr="005120AC">
        <w:rPr>
          <w:spacing w:val="42"/>
        </w:rPr>
        <w:t xml:space="preserve"> </w:t>
      </w:r>
      <w:r w:rsidRPr="005120AC">
        <w:rPr>
          <w:i/>
        </w:rPr>
        <w:t>отбор</w:t>
      </w:r>
      <w:r w:rsidRPr="005120AC">
        <w:rPr>
          <w:i/>
          <w:spacing w:val="42"/>
        </w:rPr>
        <w:t xml:space="preserve"> </w:t>
      </w:r>
      <w:r w:rsidRPr="005120AC">
        <w:rPr>
          <w:i/>
        </w:rPr>
        <w:t>репертуара,</w:t>
      </w:r>
      <w:r w:rsidRPr="005120AC">
        <w:rPr>
          <w:i/>
          <w:spacing w:val="43"/>
        </w:rPr>
        <w:t xml:space="preserve"> </w:t>
      </w:r>
      <w:r w:rsidRPr="005120AC">
        <w:t>который</w:t>
      </w:r>
      <w:r w:rsidRPr="005120AC">
        <w:rPr>
          <w:spacing w:val="42"/>
        </w:rPr>
        <w:t xml:space="preserve"> </w:t>
      </w:r>
      <w:r w:rsidRPr="005120AC">
        <w:t>должен</w:t>
      </w:r>
      <w:r w:rsidRPr="005120AC">
        <w:rPr>
          <w:spacing w:val="42"/>
        </w:rPr>
        <w:t xml:space="preserve"> </w:t>
      </w:r>
      <w:r w:rsidRPr="005120AC">
        <w:t>сочетать</w:t>
      </w:r>
      <w:r w:rsidRPr="005120AC">
        <w:rPr>
          <w:spacing w:val="40"/>
        </w:rPr>
        <w:t xml:space="preserve"> </w:t>
      </w:r>
      <w:r w:rsidRPr="005120AC">
        <w:t>в</w:t>
      </w:r>
      <w:r w:rsidRPr="005120AC">
        <w:rPr>
          <w:spacing w:val="40"/>
        </w:rPr>
        <w:t xml:space="preserve"> </w:t>
      </w:r>
      <w:r w:rsidRPr="005120AC">
        <w:t>себе</w:t>
      </w:r>
      <w:r w:rsidRPr="005120AC">
        <w:rPr>
          <w:spacing w:val="41"/>
        </w:rPr>
        <w:t xml:space="preserve"> </w:t>
      </w:r>
      <w:r w:rsidRPr="005120AC">
        <w:t>такие</w:t>
      </w:r>
      <w:r w:rsidRPr="005120AC">
        <w:rPr>
          <w:spacing w:val="40"/>
        </w:rPr>
        <w:t xml:space="preserve"> </w:t>
      </w:r>
      <w:r w:rsidRPr="005120AC">
        <w:t>качества,</w:t>
      </w:r>
      <w:r w:rsidRPr="005120AC">
        <w:rPr>
          <w:spacing w:val="-67"/>
        </w:rPr>
        <w:t xml:space="preserve"> </w:t>
      </w:r>
      <w:r w:rsidRPr="005120AC">
        <w:t>как</w:t>
      </w:r>
      <w:r w:rsidRPr="005120AC">
        <w:rPr>
          <w:spacing w:val="1"/>
        </w:rPr>
        <w:t xml:space="preserve"> </w:t>
      </w:r>
      <w:r w:rsidRPr="005120AC">
        <w:t>доступность,</w:t>
      </w:r>
      <w:r w:rsidRPr="005120AC">
        <w:rPr>
          <w:spacing w:val="1"/>
        </w:rPr>
        <w:t xml:space="preserve"> </w:t>
      </w:r>
      <w:r w:rsidRPr="005120AC">
        <w:t>высокий</w:t>
      </w:r>
      <w:r w:rsidRPr="005120AC">
        <w:rPr>
          <w:spacing w:val="1"/>
        </w:rPr>
        <w:t xml:space="preserve"> </w:t>
      </w:r>
      <w:r w:rsidRPr="005120AC">
        <w:t>художественный</w:t>
      </w:r>
      <w:r w:rsidRPr="005120AC">
        <w:rPr>
          <w:spacing w:val="1"/>
        </w:rPr>
        <w:t xml:space="preserve"> </w:t>
      </w:r>
      <w:r w:rsidRPr="005120AC">
        <w:t>уровень,</w:t>
      </w:r>
      <w:r w:rsidRPr="005120AC">
        <w:rPr>
          <w:spacing w:val="1"/>
        </w:rPr>
        <w:t xml:space="preserve"> </w:t>
      </w:r>
      <w:r w:rsidRPr="005120AC">
        <w:t>соответствие</w:t>
      </w:r>
      <w:r w:rsidRPr="005120AC">
        <w:rPr>
          <w:spacing w:val="1"/>
        </w:rPr>
        <w:t xml:space="preserve"> </w:t>
      </w:r>
      <w:r w:rsidRPr="005120AC">
        <w:t>системе</w:t>
      </w:r>
      <w:r w:rsidRPr="005120AC">
        <w:rPr>
          <w:spacing w:val="1"/>
        </w:rPr>
        <w:t xml:space="preserve"> </w:t>
      </w:r>
      <w:r w:rsidRPr="005120AC">
        <w:t>базовых национальных</w:t>
      </w:r>
      <w:r w:rsidRPr="005120AC">
        <w:rPr>
          <w:spacing w:val="-3"/>
        </w:rPr>
        <w:t xml:space="preserve"> </w:t>
      </w:r>
      <w:r w:rsidRPr="005120AC">
        <w:t>ценностей.</w:t>
      </w:r>
    </w:p>
    <w:p w:rsidR="007C1181" w:rsidRPr="005120AC" w:rsidRDefault="007325AC" w:rsidP="00892B31">
      <w:pPr>
        <w:ind w:firstLine="709"/>
        <w:jc w:val="both"/>
        <w:rPr>
          <w:i/>
          <w:sz w:val="28"/>
        </w:rPr>
      </w:pPr>
      <w:r w:rsidRPr="005120AC">
        <w:rPr>
          <w:sz w:val="28"/>
        </w:rPr>
        <w:t>Одним</w:t>
      </w:r>
      <w:r w:rsidRPr="005120AC">
        <w:rPr>
          <w:spacing w:val="1"/>
          <w:sz w:val="28"/>
        </w:rPr>
        <w:t xml:space="preserve"> </w:t>
      </w:r>
      <w:r w:rsidRPr="005120AC">
        <w:rPr>
          <w:sz w:val="28"/>
        </w:rPr>
        <w:t>из</w:t>
      </w:r>
      <w:r w:rsidRPr="005120AC">
        <w:rPr>
          <w:spacing w:val="1"/>
          <w:sz w:val="28"/>
        </w:rPr>
        <w:t xml:space="preserve"> </w:t>
      </w:r>
      <w:r w:rsidRPr="005120AC">
        <w:rPr>
          <w:sz w:val="28"/>
        </w:rPr>
        <w:t>наиболее</w:t>
      </w:r>
      <w:r w:rsidRPr="005120AC">
        <w:rPr>
          <w:spacing w:val="1"/>
          <w:sz w:val="28"/>
        </w:rPr>
        <w:t xml:space="preserve"> </w:t>
      </w:r>
      <w:r w:rsidRPr="005120AC">
        <w:rPr>
          <w:sz w:val="28"/>
        </w:rPr>
        <w:t>важных</w:t>
      </w:r>
      <w:r w:rsidRPr="005120AC">
        <w:rPr>
          <w:spacing w:val="1"/>
          <w:sz w:val="28"/>
        </w:rPr>
        <w:t xml:space="preserve"> </w:t>
      </w:r>
      <w:r w:rsidRPr="005120AC">
        <w:rPr>
          <w:i/>
          <w:sz w:val="28"/>
        </w:rPr>
        <w:t>развитие</w:t>
      </w:r>
      <w:r w:rsidRPr="005120AC">
        <w:rPr>
          <w:i/>
          <w:spacing w:val="1"/>
          <w:sz w:val="28"/>
        </w:rPr>
        <w:t xml:space="preserve"> </w:t>
      </w:r>
      <w:r w:rsidRPr="005120AC">
        <w:rPr>
          <w:i/>
          <w:sz w:val="28"/>
        </w:rPr>
        <w:t>эмоционального</w:t>
      </w:r>
      <w:r w:rsidRPr="005120AC">
        <w:rPr>
          <w:i/>
          <w:spacing w:val="1"/>
          <w:sz w:val="28"/>
        </w:rPr>
        <w:t xml:space="preserve"> </w:t>
      </w:r>
      <w:r w:rsidRPr="005120AC">
        <w:rPr>
          <w:i/>
          <w:sz w:val="28"/>
        </w:rPr>
        <w:t>интеллекта</w:t>
      </w:r>
      <w:r w:rsidRPr="005120AC">
        <w:rPr>
          <w:i/>
          <w:spacing w:val="1"/>
          <w:sz w:val="28"/>
        </w:rPr>
        <w:t xml:space="preserve"> </w:t>
      </w:r>
      <w:r w:rsidRPr="005120AC">
        <w:rPr>
          <w:i/>
          <w:sz w:val="28"/>
        </w:rPr>
        <w:t>обучающихся</w:t>
      </w:r>
      <w:r w:rsidRPr="005120AC">
        <w:rPr>
          <w:i/>
          <w:spacing w:val="1"/>
          <w:sz w:val="28"/>
        </w:rPr>
        <w:t xml:space="preserve"> </w:t>
      </w:r>
      <w:r w:rsidRPr="005120AC">
        <w:rPr>
          <w:sz w:val="28"/>
        </w:rPr>
        <w:t>направлений</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воспитания</w:t>
      </w:r>
      <w:r w:rsidRPr="005120AC">
        <w:rPr>
          <w:spacing w:val="1"/>
          <w:sz w:val="28"/>
        </w:rPr>
        <w:t xml:space="preserve"> </w:t>
      </w:r>
      <w:r w:rsidRPr="005120AC">
        <w:rPr>
          <w:sz w:val="28"/>
        </w:rPr>
        <w:t>является.</w:t>
      </w:r>
      <w:r w:rsidRPr="005120AC">
        <w:rPr>
          <w:spacing w:val="1"/>
          <w:sz w:val="28"/>
        </w:rPr>
        <w:t xml:space="preserve"> </w:t>
      </w:r>
      <w:r w:rsidRPr="005120AC">
        <w:rPr>
          <w:sz w:val="28"/>
        </w:rPr>
        <w:t>Через</w:t>
      </w:r>
      <w:r w:rsidRPr="005120AC">
        <w:rPr>
          <w:spacing w:val="1"/>
          <w:sz w:val="28"/>
        </w:rPr>
        <w:t xml:space="preserve"> </w:t>
      </w:r>
      <w:r w:rsidRPr="005120AC">
        <w:rPr>
          <w:sz w:val="28"/>
        </w:rPr>
        <w:t>опыт</w:t>
      </w:r>
      <w:r w:rsidRPr="005120AC">
        <w:rPr>
          <w:spacing w:val="1"/>
          <w:sz w:val="28"/>
        </w:rPr>
        <w:t xml:space="preserve"> </w:t>
      </w:r>
      <w:r w:rsidRPr="005120AC">
        <w:rPr>
          <w:sz w:val="28"/>
        </w:rPr>
        <w:t xml:space="preserve">чувственного восприятия и художественного исполнения музыки </w:t>
      </w:r>
      <w:r w:rsidRPr="005120AC">
        <w:rPr>
          <w:i/>
          <w:sz w:val="28"/>
        </w:rPr>
        <w:t>формируется</w:t>
      </w:r>
      <w:r w:rsidRPr="005120AC">
        <w:rPr>
          <w:i/>
          <w:spacing w:val="1"/>
          <w:sz w:val="28"/>
        </w:rPr>
        <w:t xml:space="preserve"> </w:t>
      </w:r>
      <w:r w:rsidRPr="005120AC">
        <w:rPr>
          <w:i/>
          <w:sz w:val="28"/>
        </w:rPr>
        <w:t>эмоциональная</w:t>
      </w:r>
      <w:r w:rsidRPr="005120AC">
        <w:rPr>
          <w:i/>
          <w:spacing w:val="-6"/>
          <w:sz w:val="28"/>
        </w:rPr>
        <w:t xml:space="preserve"> </w:t>
      </w:r>
      <w:r w:rsidRPr="005120AC">
        <w:rPr>
          <w:i/>
          <w:sz w:val="28"/>
        </w:rPr>
        <w:t>осознанность,</w:t>
      </w:r>
      <w:r w:rsidRPr="005120AC">
        <w:rPr>
          <w:i/>
          <w:spacing w:val="-3"/>
          <w:sz w:val="28"/>
        </w:rPr>
        <w:t xml:space="preserve"> </w:t>
      </w:r>
      <w:r w:rsidRPr="005120AC">
        <w:rPr>
          <w:i/>
          <w:sz w:val="28"/>
        </w:rPr>
        <w:t>рефлексивная</w:t>
      </w:r>
      <w:r w:rsidRPr="005120AC">
        <w:rPr>
          <w:i/>
          <w:spacing w:val="-3"/>
          <w:sz w:val="28"/>
        </w:rPr>
        <w:t xml:space="preserve"> </w:t>
      </w:r>
      <w:r w:rsidRPr="005120AC">
        <w:rPr>
          <w:i/>
          <w:sz w:val="28"/>
        </w:rPr>
        <w:t>установка личности</w:t>
      </w:r>
      <w:r w:rsidRPr="005120AC">
        <w:rPr>
          <w:i/>
          <w:spacing w:val="-5"/>
          <w:sz w:val="28"/>
        </w:rPr>
        <w:t xml:space="preserve"> </w:t>
      </w:r>
      <w:r w:rsidRPr="005120AC">
        <w:rPr>
          <w:i/>
          <w:sz w:val="28"/>
        </w:rPr>
        <w:t>в</w:t>
      </w:r>
      <w:r w:rsidRPr="005120AC">
        <w:rPr>
          <w:i/>
          <w:spacing w:val="-2"/>
          <w:sz w:val="28"/>
        </w:rPr>
        <w:t xml:space="preserve"> </w:t>
      </w:r>
      <w:r w:rsidRPr="005120AC">
        <w:rPr>
          <w:i/>
          <w:sz w:val="28"/>
        </w:rPr>
        <w:t>целом.</w:t>
      </w:r>
    </w:p>
    <w:p w:rsidR="007C1181" w:rsidRPr="005120AC" w:rsidRDefault="007325AC" w:rsidP="00892B31">
      <w:pPr>
        <w:pStyle w:val="a3"/>
        <w:ind w:left="0" w:firstLine="709"/>
      </w:pPr>
      <w:r w:rsidRPr="005120AC">
        <w:t>Особая роль в организации музыкальных занятий младших школьников</w:t>
      </w:r>
      <w:r w:rsidRPr="005120AC">
        <w:rPr>
          <w:spacing w:val="1"/>
        </w:rPr>
        <w:t xml:space="preserve"> </w:t>
      </w:r>
      <w:r w:rsidRPr="005120AC">
        <w:t xml:space="preserve">принадлежит </w:t>
      </w:r>
      <w:r w:rsidRPr="005120AC">
        <w:rPr>
          <w:i/>
        </w:rPr>
        <w:t>игровым формам деятельности</w:t>
      </w:r>
      <w:r w:rsidRPr="005120AC">
        <w:t>, которые рассматриваются как</w:t>
      </w:r>
      <w:r w:rsidRPr="005120AC">
        <w:rPr>
          <w:spacing w:val="1"/>
        </w:rPr>
        <w:t xml:space="preserve"> </w:t>
      </w:r>
      <w:r w:rsidRPr="005120AC">
        <w:t>широкий спектр конкретных приёмов и методов, внутренне присущих самому</w:t>
      </w:r>
      <w:r w:rsidRPr="005120AC">
        <w:rPr>
          <w:spacing w:val="1"/>
        </w:rPr>
        <w:t xml:space="preserve"> </w:t>
      </w:r>
      <w:r w:rsidRPr="005120AC">
        <w:t>искусству</w:t>
      </w:r>
      <w:r w:rsidRPr="005120AC">
        <w:rPr>
          <w:spacing w:val="1"/>
        </w:rPr>
        <w:t xml:space="preserve"> </w:t>
      </w:r>
      <w:r w:rsidRPr="005120AC">
        <w:t>-</w:t>
      </w:r>
      <w:r w:rsidRPr="005120AC">
        <w:rPr>
          <w:spacing w:val="1"/>
        </w:rPr>
        <w:t xml:space="preserve"> </w:t>
      </w:r>
      <w:r w:rsidRPr="005120AC">
        <w:t>от</w:t>
      </w:r>
      <w:r w:rsidRPr="005120AC">
        <w:rPr>
          <w:spacing w:val="1"/>
        </w:rPr>
        <w:t xml:space="preserve"> </w:t>
      </w:r>
      <w:r w:rsidRPr="005120AC">
        <w:t>традиционных</w:t>
      </w:r>
      <w:r w:rsidRPr="005120AC">
        <w:rPr>
          <w:spacing w:val="1"/>
        </w:rPr>
        <w:t xml:space="preserve"> </w:t>
      </w:r>
      <w:r w:rsidRPr="005120AC">
        <w:t>фольклорных</w:t>
      </w:r>
      <w:r w:rsidRPr="005120AC">
        <w:rPr>
          <w:spacing w:val="1"/>
        </w:rPr>
        <w:t xml:space="preserve"> </w:t>
      </w:r>
      <w:r w:rsidRPr="005120AC">
        <w:t>игр</w:t>
      </w:r>
      <w:r w:rsidRPr="005120AC">
        <w:rPr>
          <w:spacing w:val="1"/>
        </w:rPr>
        <w:t xml:space="preserve"> </w:t>
      </w:r>
      <w:r w:rsidRPr="005120AC">
        <w:t>и</w:t>
      </w:r>
      <w:r w:rsidRPr="005120AC">
        <w:rPr>
          <w:spacing w:val="1"/>
        </w:rPr>
        <w:t xml:space="preserve"> </w:t>
      </w:r>
      <w:r w:rsidRPr="005120AC">
        <w:t>театрализованных</w:t>
      </w:r>
      <w:r w:rsidRPr="005120AC">
        <w:rPr>
          <w:spacing w:val="-67"/>
        </w:rPr>
        <w:t xml:space="preserve"> </w:t>
      </w:r>
      <w:r w:rsidRPr="005120AC">
        <w:t>представлений</w:t>
      </w:r>
      <w:r w:rsidRPr="005120AC">
        <w:rPr>
          <w:spacing w:val="1"/>
        </w:rPr>
        <w:t xml:space="preserve"> </w:t>
      </w:r>
      <w:r w:rsidRPr="005120AC">
        <w:t>к</w:t>
      </w:r>
      <w:r w:rsidRPr="005120AC">
        <w:rPr>
          <w:spacing w:val="1"/>
        </w:rPr>
        <w:t xml:space="preserve"> </w:t>
      </w:r>
      <w:r w:rsidRPr="005120AC">
        <w:t>звуковым</w:t>
      </w:r>
      <w:r w:rsidRPr="005120AC">
        <w:rPr>
          <w:spacing w:val="1"/>
        </w:rPr>
        <w:t xml:space="preserve"> </w:t>
      </w:r>
      <w:r w:rsidRPr="005120AC">
        <w:t>импровизациям,</w:t>
      </w:r>
      <w:r w:rsidRPr="005120AC">
        <w:rPr>
          <w:spacing w:val="1"/>
        </w:rPr>
        <w:t xml:space="preserve"> </w:t>
      </w:r>
      <w:r w:rsidRPr="005120AC">
        <w:t>направленным</w:t>
      </w:r>
      <w:r w:rsidRPr="005120AC">
        <w:rPr>
          <w:spacing w:val="1"/>
        </w:rPr>
        <w:t xml:space="preserve"> </w:t>
      </w:r>
      <w:r w:rsidRPr="005120AC">
        <w:t>на</w:t>
      </w:r>
      <w:r w:rsidRPr="005120AC">
        <w:rPr>
          <w:spacing w:val="1"/>
        </w:rPr>
        <w:t xml:space="preserve"> </w:t>
      </w:r>
      <w:r w:rsidRPr="005120AC">
        <w:t>освоение</w:t>
      </w:r>
      <w:r w:rsidRPr="005120AC">
        <w:rPr>
          <w:spacing w:val="1"/>
        </w:rPr>
        <w:t xml:space="preserve"> </w:t>
      </w:r>
      <w:r w:rsidRPr="005120AC">
        <w:t>жанровых</w:t>
      </w:r>
      <w:r w:rsidRPr="005120AC">
        <w:rPr>
          <w:spacing w:val="1"/>
        </w:rPr>
        <w:t xml:space="preserve"> </w:t>
      </w:r>
      <w:r w:rsidRPr="005120AC">
        <w:t>особенностей,</w:t>
      </w:r>
      <w:r w:rsidRPr="005120AC">
        <w:rPr>
          <w:spacing w:val="1"/>
        </w:rPr>
        <w:t xml:space="preserve"> </w:t>
      </w:r>
      <w:r w:rsidRPr="005120AC">
        <w:t>элементов</w:t>
      </w:r>
      <w:r w:rsidRPr="005120AC">
        <w:rPr>
          <w:spacing w:val="1"/>
        </w:rPr>
        <w:t xml:space="preserve"> </w:t>
      </w:r>
      <w:r w:rsidRPr="005120AC">
        <w:t>музыкального</w:t>
      </w:r>
      <w:r w:rsidRPr="005120AC">
        <w:rPr>
          <w:spacing w:val="1"/>
        </w:rPr>
        <w:t xml:space="preserve"> </w:t>
      </w:r>
      <w:r w:rsidRPr="005120AC">
        <w:t>языка,</w:t>
      </w:r>
      <w:r w:rsidRPr="005120AC">
        <w:rPr>
          <w:spacing w:val="1"/>
        </w:rPr>
        <w:t xml:space="preserve"> </w:t>
      </w:r>
      <w:r w:rsidRPr="005120AC">
        <w:t>композиционных</w:t>
      </w:r>
      <w:r w:rsidRPr="005120AC">
        <w:rPr>
          <w:spacing w:val="1"/>
        </w:rPr>
        <w:t xml:space="preserve"> </w:t>
      </w:r>
      <w:r w:rsidRPr="005120AC">
        <w:t>принципов.</w:t>
      </w:r>
    </w:p>
    <w:p w:rsidR="007C1181" w:rsidRPr="005120AC" w:rsidRDefault="007325AC" w:rsidP="00892B31">
      <w:pPr>
        <w:pStyle w:val="2"/>
        <w:spacing w:line="240" w:lineRule="auto"/>
        <w:ind w:left="0" w:firstLine="709"/>
      </w:pPr>
      <w:r w:rsidRPr="005120AC">
        <w:t>Место</w:t>
      </w:r>
      <w:r w:rsidRPr="005120AC">
        <w:rPr>
          <w:spacing w:val="-5"/>
        </w:rPr>
        <w:t xml:space="preserve"> </w:t>
      </w:r>
      <w:r w:rsidRPr="005120AC">
        <w:t>учебного предмета</w:t>
      </w:r>
      <w:r w:rsidRPr="005120AC">
        <w:rPr>
          <w:spacing w:val="-5"/>
        </w:rPr>
        <w:t xml:space="preserve"> </w:t>
      </w:r>
      <w:r w:rsidRPr="005120AC">
        <w:t>«Музыка» в</w:t>
      </w:r>
      <w:r w:rsidRPr="005120AC">
        <w:rPr>
          <w:spacing w:val="-5"/>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 предмет «Музыка» входит в предметную область «Искусство»,</w:t>
      </w:r>
      <w:r w:rsidRPr="005120AC">
        <w:rPr>
          <w:spacing w:val="1"/>
        </w:rPr>
        <w:t xml:space="preserve"> </w:t>
      </w:r>
      <w:r w:rsidRPr="005120AC">
        <w:t>является</w:t>
      </w:r>
      <w:r w:rsidRPr="005120AC">
        <w:rPr>
          <w:spacing w:val="1"/>
        </w:rPr>
        <w:t xml:space="preserve"> </w:t>
      </w:r>
      <w:r w:rsidRPr="005120AC">
        <w:t>обязательным</w:t>
      </w:r>
      <w:r w:rsidRPr="005120AC">
        <w:rPr>
          <w:spacing w:val="1"/>
        </w:rPr>
        <w:t xml:space="preserve"> </w:t>
      </w:r>
      <w:r w:rsidRPr="005120AC">
        <w:t>для</w:t>
      </w:r>
      <w:r w:rsidRPr="005120AC">
        <w:rPr>
          <w:spacing w:val="1"/>
        </w:rPr>
        <w:t xml:space="preserve"> </w:t>
      </w:r>
      <w:r w:rsidRPr="005120AC">
        <w:t>изучения</w:t>
      </w:r>
      <w:r w:rsidRPr="005120AC">
        <w:rPr>
          <w:spacing w:val="1"/>
        </w:rPr>
        <w:t xml:space="preserve"> </w:t>
      </w:r>
      <w:r w:rsidRPr="005120AC">
        <w:t>и</w:t>
      </w:r>
      <w:r w:rsidRPr="005120AC">
        <w:rPr>
          <w:spacing w:val="1"/>
        </w:rPr>
        <w:t xml:space="preserve"> </w:t>
      </w:r>
      <w:r w:rsidRPr="005120AC">
        <w:t>преподаётся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3"/>
        </w:rPr>
        <w:t xml:space="preserve"> </w:t>
      </w:r>
      <w:r w:rsidRPr="005120AC">
        <w:t>образования</w:t>
      </w:r>
      <w:r w:rsidRPr="005120AC">
        <w:rPr>
          <w:spacing w:val="-2"/>
        </w:rPr>
        <w:t xml:space="preserve"> </w:t>
      </w:r>
      <w:r w:rsidRPr="005120AC">
        <w:t>с</w:t>
      </w:r>
      <w:r w:rsidRPr="005120AC">
        <w:rPr>
          <w:spacing w:val="-1"/>
        </w:rPr>
        <w:t xml:space="preserve"> </w:t>
      </w:r>
      <w:r w:rsidRPr="005120AC">
        <w:t>1</w:t>
      </w:r>
      <w:r w:rsidRPr="005120AC">
        <w:rPr>
          <w:spacing w:val="1"/>
        </w:rPr>
        <w:t xml:space="preserve"> </w:t>
      </w:r>
      <w:r w:rsidRPr="005120AC">
        <w:t>по</w:t>
      </w:r>
      <w:r w:rsidRPr="005120AC">
        <w:rPr>
          <w:spacing w:val="1"/>
        </w:rPr>
        <w:t xml:space="preserve"> </w:t>
      </w:r>
      <w:r w:rsidRPr="005120AC">
        <w:t>4 класс</w:t>
      </w:r>
      <w:r w:rsidRPr="005120AC">
        <w:rPr>
          <w:spacing w:val="-1"/>
        </w:rPr>
        <w:t xml:space="preserve"> </w:t>
      </w:r>
      <w:r w:rsidRPr="005120AC">
        <w:t>включительно.</w:t>
      </w:r>
    </w:p>
    <w:p w:rsidR="007C1181" w:rsidRPr="005120AC" w:rsidRDefault="007325AC" w:rsidP="00892B31">
      <w:pPr>
        <w:pStyle w:val="a3"/>
        <w:ind w:left="0" w:firstLine="709"/>
      </w:pPr>
      <w:r w:rsidRPr="005120AC">
        <w:t>Общее</w:t>
      </w:r>
      <w:r w:rsidRPr="005120AC">
        <w:rPr>
          <w:spacing w:val="-3"/>
        </w:rPr>
        <w:t xml:space="preserve"> </w:t>
      </w:r>
      <w:r w:rsidRPr="005120AC">
        <w:t>число</w:t>
      </w:r>
      <w:r w:rsidRPr="005120AC">
        <w:rPr>
          <w:spacing w:val="-2"/>
        </w:rPr>
        <w:t xml:space="preserve"> </w:t>
      </w:r>
      <w:r w:rsidRPr="005120AC">
        <w:t>часов,</w:t>
      </w:r>
      <w:r w:rsidRPr="005120AC">
        <w:rPr>
          <w:spacing w:val="-7"/>
        </w:rPr>
        <w:t xml:space="preserve"> </w:t>
      </w:r>
      <w:r w:rsidRPr="005120AC">
        <w:t>отведённых</w:t>
      </w:r>
      <w:r w:rsidRPr="005120AC">
        <w:rPr>
          <w:spacing w:val="-1"/>
        </w:rPr>
        <w:t xml:space="preserve"> </w:t>
      </w:r>
      <w:r w:rsidRPr="005120AC">
        <w:t>на</w:t>
      </w:r>
      <w:r w:rsidRPr="005120AC">
        <w:rPr>
          <w:spacing w:val="-5"/>
        </w:rPr>
        <w:t xml:space="preserve"> </w:t>
      </w:r>
      <w:r w:rsidRPr="005120AC">
        <w:t>изучение</w:t>
      </w:r>
      <w:r w:rsidRPr="005120AC">
        <w:rPr>
          <w:spacing w:val="-2"/>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«Музыка»,</w:t>
      </w:r>
    </w:p>
    <w:p w:rsidR="007C1181" w:rsidRPr="005120AC" w:rsidRDefault="007325AC" w:rsidP="009C2730">
      <w:pPr>
        <w:pStyle w:val="a5"/>
        <w:numPr>
          <w:ilvl w:val="0"/>
          <w:numId w:val="21"/>
        </w:numPr>
        <w:tabs>
          <w:tab w:val="left" w:pos="697"/>
          <w:tab w:val="left" w:pos="851"/>
        </w:tabs>
        <w:ind w:left="0" w:firstLine="709"/>
        <w:rPr>
          <w:sz w:val="28"/>
        </w:rPr>
      </w:pPr>
      <w:r w:rsidRPr="005120AC">
        <w:rPr>
          <w:sz w:val="28"/>
        </w:rPr>
        <w:t>135</w:t>
      </w:r>
      <w:r w:rsidRPr="005120AC">
        <w:rPr>
          <w:spacing w:val="-1"/>
          <w:sz w:val="28"/>
        </w:rPr>
        <w:t xml:space="preserve"> </w:t>
      </w:r>
      <w:r w:rsidRPr="005120AC">
        <w:rPr>
          <w:sz w:val="28"/>
        </w:rPr>
        <w:t>ч.</w:t>
      </w:r>
      <w:r w:rsidRPr="005120AC">
        <w:rPr>
          <w:spacing w:val="-3"/>
          <w:sz w:val="28"/>
        </w:rPr>
        <w:t xml:space="preserve"> </w:t>
      </w:r>
      <w:r w:rsidRPr="005120AC">
        <w:rPr>
          <w:sz w:val="28"/>
        </w:rPr>
        <w:t>(один</w:t>
      </w:r>
      <w:r w:rsidRPr="005120AC">
        <w:rPr>
          <w:spacing w:val="-1"/>
          <w:sz w:val="28"/>
        </w:rPr>
        <w:t xml:space="preserve"> </w:t>
      </w:r>
      <w:r w:rsidRPr="005120AC">
        <w:rPr>
          <w:sz w:val="28"/>
        </w:rPr>
        <w:t>час</w:t>
      </w:r>
      <w:r w:rsidRPr="005120AC">
        <w:rPr>
          <w:spacing w:val="-1"/>
          <w:sz w:val="28"/>
        </w:rPr>
        <w:t xml:space="preserve"> </w:t>
      </w:r>
      <w:r w:rsidRPr="005120AC">
        <w:rPr>
          <w:sz w:val="28"/>
        </w:rPr>
        <w:t>в</w:t>
      </w:r>
      <w:r w:rsidRPr="005120AC">
        <w:rPr>
          <w:spacing w:val="-2"/>
          <w:sz w:val="28"/>
        </w:rPr>
        <w:t xml:space="preserve"> </w:t>
      </w:r>
      <w:r w:rsidRPr="005120AC">
        <w:rPr>
          <w:sz w:val="28"/>
        </w:rPr>
        <w:t>неделю</w:t>
      </w:r>
      <w:r w:rsidRPr="005120AC">
        <w:rPr>
          <w:spacing w:val="-2"/>
          <w:sz w:val="28"/>
        </w:rPr>
        <w:t xml:space="preserve"> </w:t>
      </w:r>
      <w:r w:rsidRPr="005120AC">
        <w:rPr>
          <w:sz w:val="28"/>
        </w:rPr>
        <w:t>в</w:t>
      </w:r>
      <w:r w:rsidRPr="005120AC">
        <w:rPr>
          <w:spacing w:val="-2"/>
          <w:sz w:val="28"/>
        </w:rPr>
        <w:t xml:space="preserve"> </w:t>
      </w:r>
      <w:r w:rsidRPr="005120AC">
        <w:rPr>
          <w:sz w:val="28"/>
        </w:rPr>
        <w:t>каждом</w:t>
      </w:r>
      <w:r w:rsidRPr="005120AC">
        <w:rPr>
          <w:spacing w:val="-2"/>
          <w:sz w:val="28"/>
        </w:rPr>
        <w:t xml:space="preserve"> </w:t>
      </w:r>
      <w:r w:rsidRPr="005120AC">
        <w:rPr>
          <w:sz w:val="28"/>
        </w:rPr>
        <w:t>классе):</w:t>
      </w:r>
    </w:p>
    <w:p w:rsidR="007C1181" w:rsidRPr="005120AC" w:rsidRDefault="007325AC" w:rsidP="00892B31">
      <w:pPr>
        <w:pStyle w:val="a3"/>
        <w:ind w:left="0" w:firstLine="709"/>
      </w:pPr>
      <w:r w:rsidRPr="005120AC">
        <w:t>1</w:t>
      </w:r>
      <w:r w:rsidRPr="005120AC">
        <w:rPr>
          <w:spacing w:val="1"/>
        </w:rPr>
        <w:t xml:space="preserve"> </w:t>
      </w:r>
      <w:r w:rsidRPr="005120AC">
        <w:t>класс</w:t>
      </w:r>
      <w:r w:rsidRPr="005120AC">
        <w:rPr>
          <w:spacing w:val="-3"/>
        </w:rPr>
        <w:t xml:space="preserve"> </w:t>
      </w:r>
      <w:r w:rsidRPr="005120AC">
        <w:t>– 33</w:t>
      </w:r>
      <w:r w:rsidRPr="005120AC">
        <w:rPr>
          <w:spacing w:val="1"/>
        </w:rPr>
        <w:t xml:space="preserve"> </w:t>
      </w:r>
      <w:r w:rsidRPr="005120AC">
        <w:t>ч.,</w:t>
      </w:r>
      <w:r w:rsidRPr="005120AC">
        <w:rPr>
          <w:spacing w:val="-2"/>
        </w:rPr>
        <w:t xml:space="preserve"> </w:t>
      </w:r>
      <w:r w:rsidRPr="005120AC">
        <w:t>2 класс -</w:t>
      </w:r>
      <w:r w:rsidRPr="005120AC">
        <w:rPr>
          <w:spacing w:val="-1"/>
        </w:rPr>
        <w:t xml:space="preserve"> </w:t>
      </w:r>
      <w:r w:rsidRPr="005120AC">
        <w:t>34</w:t>
      </w:r>
      <w:r w:rsidRPr="005120AC">
        <w:rPr>
          <w:spacing w:val="1"/>
        </w:rPr>
        <w:t xml:space="preserve"> </w:t>
      </w:r>
      <w:r w:rsidRPr="005120AC">
        <w:t>ч.,</w:t>
      </w:r>
      <w:r w:rsidRPr="005120AC">
        <w:rPr>
          <w:spacing w:val="-2"/>
        </w:rPr>
        <w:t xml:space="preserve"> </w:t>
      </w:r>
      <w:r w:rsidRPr="005120AC">
        <w:t>3 класс</w:t>
      </w:r>
      <w:r w:rsidRPr="005120AC">
        <w:rPr>
          <w:spacing w:val="-1"/>
        </w:rPr>
        <w:t xml:space="preserve"> </w:t>
      </w:r>
      <w:r w:rsidRPr="005120AC">
        <w:t>-</w:t>
      </w:r>
      <w:r w:rsidRPr="005120AC">
        <w:rPr>
          <w:spacing w:val="-3"/>
        </w:rPr>
        <w:t xml:space="preserve"> </w:t>
      </w:r>
      <w:r w:rsidRPr="005120AC">
        <w:t>34</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w:t>
      </w:r>
      <w:r w:rsidRPr="005120AC">
        <w:rPr>
          <w:spacing w:val="-1"/>
        </w:rPr>
        <w:t xml:space="preserve"> </w:t>
      </w:r>
      <w:r w:rsidRPr="005120AC">
        <w:t>34</w:t>
      </w:r>
      <w:r w:rsidRPr="005120AC">
        <w:rPr>
          <w:spacing w:val="1"/>
        </w:rPr>
        <w:t xml:space="preserve"> </w:t>
      </w:r>
      <w:r w:rsidRPr="005120AC">
        <w:t>ч.</w:t>
      </w:r>
    </w:p>
    <w:p w:rsidR="009C2730" w:rsidRDefault="009C2730" w:rsidP="009D78FF">
      <w:pPr>
        <w:pStyle w:val="1"/>
        <w:tabs>
          <w:tab w:val="left" w:pos="1405"/>
        </w:tabs>
        <w:ind w:left="0" w:firstLine="709"/>
        <w:jc w:val="center"/>
      </w:pPr>
    </w:p>
    <w:p w:rsidR="009D78FF" w:rsidRDefault="007325AC" w:rsidP="009D78FF">
      <w:pPr>
        <w:pStyle w:val="1"/>
        <w:tabs>
          <w:tab w:val="left" w:pos="1405"/>
        </w:tabs>
        <w:ind w:left="0" w:firstLine="709"/>
        <w:jc w:val="center"/>
      </w:pPr>
      <w:r w:rsidRPr="005120AC">
        <w:t>СОДЕРЖАНИЕ УЧЕБНОГО ПРЕДМЕТА «МУЗЫКА»</w:t>
      </w:r>
    </w:p>
    <w:p w:rsidR="009C2730" w:rsidRPr="005120AC" w:rsidRDefault="009C2730" w:rsidP="009D78FF">
      <w:pPr>
        <w:pStyle w:val="1"/>
        <w:tabs>
          <w:tab w:val="left" w:pos="1405"/>
        </w:tabs>
        <w:ind w:left="0" w:firstLine="709"/>
        <w:jc w:val="center"/>
      </w:pPr>
    </w:p>
    <w:p w:rsidR="007C1181" w:rsidRPr="005120AC" w:rsidRDefault="007325AC" w:rsidP="009D78FF">
      <w:pPr>
        <w:pStyle w:val="1"/>
        <w:tabs>
          <w:tab w:val="left" w:pos="1405"/>
        </w:tabs>
        <w:ind w:left="0" w:firstLine="709"/>
        <w:jc w:val="center"/>
      </w:pPr>
      <w:r w:rsidRPr="005120AC">
        <w:t>Mодуль</w:t>
      </w:r>
      <w:r w:rsidRPr="005120AC">
        <w:rPr>
          <w:spacing w:val="-4"/>
        </w:rPr>
        <w:t xml:space="preserve"> </w:t>
      </w:r>
      <w:r w:rsidRPr="005120AC">
        <w:t>№</w:t>
      </w:r>
      <w:r w:rsidRPr="005120AC">
        <w:rPr>
          <w:spacing w:val="1"/>
        </w:rPr>
        <w:t xml:space="preserve"> </w:t>
      </w:r>
      <w:r w:rsidRPr="005120AC">
        <w:t>1</w:t>
      </w:r>
      <w:r w:rsidRPr="005120AC">
        <w:rPr>
          <w:spacing w:val="-3"/>
        </w:rPr>
        <w:t xml:space="preserve"> </w:t>
      </w:r>
      <w:r w:rsidRPr="005120AC">
        <w:t>«Музыкальная</w:t>
      </w:r>
      <w:r w:rsidRPr="005120AC">
        <w:rPr>
          <w:spacing w:val="-2"/>
        </w:rPr>
        <w:t xml:space="preserve"> </w:t>
      </w:r>
      <w:r w:rsidRPr="005120AC">
        <w:t>грамота»</w:t>
      </w:r>
    </w:p>
    <w:p w:rsidR="007C1181" w:rsidRPr="005120AC" w:rsidRDefault="007325AC" w:rsidP="00892B31">
      <w:pPr>
        <w:pStyle w:val="a3"/>
        <w:ind w:left="0" w:firstLine="709"/>
      </w:pPr>
      <w:r w:rsidRPr="005120AC">
        <w:t>Данный модуль является вспомогательным и не может изучаться в отрыве</w:t>
      </w:r>
      <w:r w:rsidRPr="005120AC">
        <w:rPr>
          <w:spacing w:val="1"/>
        </w:rPr>
        <w:t xml:space="preserve"> </w:t>
      </w:r>
      <w:r w:rsidRPr="005120AC">
        <w:t>от других модулей. Освоение музыкальной грамоты не является самоцелью и</w:t>
      </w:r>
      <w:r w:rsidRPr="005120AC">
        <w:rPr>
          <w:spacing w:val="1"/>
        </w:rPr>
        <w:t xml:space="preserve"> </w:t>
      </w:r>
      <w:r w:rsidRPr="005120AC">
        <w:t>всегда</w:t>
      </w:r>
      <w:r w:rsidRPr="005120AC">
        <w:rPr>
          <w:spacing w:val="1"/>
        </w:rPr>
        <w:t xml:space="preserve"> </w:t>
      </w:r>
      <w:r w:rsidRPr="005120AC">
        <w:t>подчиняется</w:t>
      </w:r>
      <w:r w:rsidRPr="005120AC">
        <w:rPr>
          <w:spacing w:val="1"/>
        </w:rPr>
        <w:t xml:space="preserve"> </w:t>
      </w:r>
      <w:r w:rsidRPr="005120AC">
        <w:t>задачам</w:t>
      </w:r>
      <w:r w:rsidRPr="005120AC">
        <w:rPr>
          <w:spacing w:val="1"/>
        </w:rPr>
        <w:t xml:space="preserve"> </w:t>
      </w:r>
      <w:r w:rsidRPr="005120AC">
        <w:t>освоения</w:t>
      </w:r>
      <w:r w:rsidRPr="005120AC">
        <w:rPr>
          <w:spacing w:val="1"/>
        </w:rPr>
        <w:t xml:space="preserve"> </w:t>
      </w:r>
      <w:r w:rsidRPr="005120AC">
        <w:t>исполнительского,</w:t>
      </w:r>
      <w:r w:rsidRPr="005120AC">
        <w:rPr>
          <w:spacing w:val="1"/>
        </w:rPr>
        <w:t xml:space="preserve"> </w:t>
      </w:r>
      <w:r w:rsidRPr="005120AC">
        <w:t>в</w:t>
      </w:r>
      <w:r w:rsidRPr="005120AC">
        <w:rPr>
          <w:spacing w:val="1"/>
        </w:rPr>
        <w:t xml:space="preserve"> </w:t>
      </w:r>
      <w:r w:rsidRPr="005120AC">
        <w:t>первую</w:t>
      </w:r>
      <w:r w:rsidRPr="005120AC">
        <w:rPr>
          <w:spacing w:val="1"/>
        </w:rPr>
        <w:t xml:space="preserve"> </w:t>
      </w:r>
      <w:r w:rsidRPr="005120AC">
        <w:t>очередь</w:t>
      </w:r>
      <w:r w:rsidRPr="005120AC">
        <w:rPr>
          <w:spacing w:val="1"/>
        </w:rPr>
        <w:t xml:space="preserve"> </w:t>
      </w:r>
      <w:r w:rsidRPr="005120AC">
        <w:t>певческого</w:t>
      </w:r>
      <w:r w:rsidRPr="005120AC">
        <w:rPr>
          <w:spacing w:val="1"/>
        </w:rPr>
        <w:t xml:space="preserve"> </w:t>
      </w:r>
      <w:r w:rsidRPr="005120AC">
        <w:t>репертуара,</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задачам</w:t>
      </w:r>
      <w:r w:rsidRPr="005120AC">
        <w:rPr>
          <w:spacing w:val="1"/>
        </w:rPr>
        <w:t xml:space="preserve"> </w:t>
      </w:r>
      <w:r w:rsidRPr="005120AC">
        <w:t>воспитания</w:t>
      </w:r>
      <w:r w:rsidRPr="005120AC">
        <w:rPr>
          <w:spacing w:val="1"/>
        </w:rPr>
        <w:t xml:space="preserve"> </w:t>
      </w:r>
      <w:r w:rsidRPr="005120AC">
        <w:t>грамотного</w:t>
      </w:r>
      <w:r w:rsidRPr="005120AC">
        <w:rPr>
          <w:spacing w:val="1"/>
        </w:rPr>
        <w:t xml:space="preserve"> </w:t>
      </w:r>
      <w:r w:rsidRPr="005120AC">
        <w:t>слушателя.</w:t>
      </w:r>
      <w:r w:rsidRPr="005120AC">
        <w:rPr>
          <w:spacing w:val="1"/>
        </w:rPr>
        <w:t xml:space="preserve"> </w:t>
      </w:r>
      <w:r w:rsidRPr="005120AC">
        <w:t>Распределение</w:t>
      </w:r>
      <w:r w:rsidRPr="005120AC">
        <w:rPr>
          <w:spacing w:val="1"/>
        </w:rPr>
        <w:t xml:space="preserve"> </w:t>
      </w:r>
      <w:r w:rsidRPr="005120AC">
        <w:t>ключевых</w:t>
      </w:r>
      <w:r w:rsidRPr="005120AC">
        <w:rPr>
          <w:spacing w:val="1"/>
        </w:rPr>
        <w:t xml:space="preserve"> </w:t>
      </w:r>
      <w:r w:rsidRPr="005120AC">
        <w:t>тем</w:t>
      </w:r>
      <w:r w:rsidRPr="005120AC">
        <w:rPr>
          <w:spacing w:val="1"/>
        </w:rPr>
        <w:t xml:space="preserve"> </w:t>
      </w:r>
      <w:r w:rsidRPr="005120AC">
        <w:t>модуля</w:t>
      </w:r>
      <w:r w:rsidRPr="005120AC">
        <w:rPr>
          <w:spacing w:val="1"/>
        </w:rPr>
        <w:t xml:space="preserve"> </w:t>
      </w:r>
      <w:r w:rsidRPr="005120AC">
        <w:t>в</w:t>
      </w:r>
      <w:r w:rsidRPr="005120AC">
        <w:rPr>
          <w:spacing w:val="1"/>
        </w:rPr>
        <w:t xml:space="preserve"> </w:t>
      </w:r>
      <w:r w:rsidRPr="005120AC">
        <w:t>рамках</w:t>
      </w:r>
      <w:r w:rsidRPr="005120AC">
        <w:rPr>
          <w:spacing w:val="1"/>
        </w:rPr>
        <w:t xml:space="preserve"> </w:t>
      </w:r>
      <w:r w:rsidRPr="005120AC">
        <w:t>календарно-тематического</w:t>
      </w:r>
      <w:r w:rsidRPr="005120AC">
        <w:rPr>
          <w:spacing w:val="1"/>
        </w:rPr>
        <w:t xml:space="preserve"> </w:t>
      </w:r>
      <w:r w:rsidRPr="005120AC">
        <w:t>планирования</w:t>
      </w:r>
      <w:r w:rsidRPr="005120AC">
        <w:rPr>
          <w:spacing w:val="20"/>
        </w:rPr>
        <w:t xml:space="preserve"> </w:t>
      </w:r>
      <w:r w:rsidRPr="005120AC">
        <w:t>возможно</w:t>
      </w:r>
      <w:r w:rsidRPr="005120AC">
        <w:rPr>
          <w:spacing w:val="18"/>
        </w:rPr>
        <w:t xml:space="preserve"> </w:t>
      </w:r>
      <w:r w:rsidRPr="005120AC">
        <w:t>по</w:t>
      </w:r>
      <w:r w:rsidRPr="005120AC">
        <w:rPr>
          <w:spacing w:val="22"/>
        </w:rPr>
        <w:t xml:space="preserve"> </w:t>
      </w:r>
      <w:r w:rsidRPr="005120AC">
        <w:t>арочному</w:t>
      </w:r>
      <w:r w:rsidRPr="005120AC">
        <w:rPr>
          <w:spacing w:val="17"/>
        </w:rPr>
        <w:t xml:space="preserve"> </w:t>
      </w:r>
      <w:r w:rsidRPr="005120AC">
        <w:t>принципу</w:t>
      </w:r>
      <w:r w:rsidRPr="005120AC">
        <w:rPr>
          <w:spacing w:val="16"/>
        </w:rPr>
        <w:t xml:space="preserve"> </w:t>
      </w:r>
      <w:r w:rsidRPr="005120AC">
        <w:t>либо</w:t>
      </w:r>
      <w:r w:rsidRPr="005120AC">
        <w:rPr>
          <w:spacing w:val="19"/>
        </w:rPr>
        <w:t xml:space="preserve"> </w:t>
      </w:r>
      <w:r w:rsidRPr="005120AC">
        <w:t>на</w:t>
      </w:r>
      <w:r w:rsidRPr="005120AC">
        <w:rPr>
          <w:spacing w:val="18"/>
        </w:rPr>
        <w:t xml:space="preserve"> </w:t>
      </w:r>
      <w:r w:rsidRPr="005120AC">
        <w:t>регулярной</w:t>
      </w:r>
      <w:r w:rsidRPr="005120AC">
        <w:rPr>
          <w:spacing w:val="21"/>
        </w:rPr>
        <w:t xml:space="preserve"> </w:t>
      </w:r>
      <w:r w:rsidRPr="005120AC">
        <w:t>основе</w:t>
      </w:r>
      <w:r w:rsidRPr="005120AC">
        <w:rPr>
          <w:spacing w:val="19"/>
        </w:rPr>
        <w:t xml:space="preserve"> </w:t>
      </w:r>
      <w:r w:rsidRPr="005120AC">
        <w:t>по</w:t>
      </w:r>
      <w:r w:rsidR="009C2730">
        <w:t xml:space="preserve"> </w:t>
      </w:r>
      <w:r w:rsidRPr="005120AC">
        <w:t>5-10 минут на каждом уроке. Новые понятия и навыки после их освоения не</w:t>
      </w:r>
      <w:r w:rsidRPr="005120AC">
        <w:rPr>
          <w:spacing w:val="1"/>
        </w:rPr>
        <w:t xml:space="preserve"> </w:t>
      </w:r>
      <w:r w:rsidRPr="005120AC">
        <w:t>исключаются из учебной деятельности, а используются в качестве актуального</w:t>
      </w:r>
      <w:r w:rsidRPr="005120AC">
        <w:rPr>
          <w:spacing w:val="1"/>
        </w:rPr>
        <w:t xml:space="preserve"> </w:t>
      </w:r>
      <w:r w:rsidRPr="005120AC">
        <w:t>знания,</w:t>
      </w:r>
      <w:r w:rsidRPr="005120AC">
        <w:rPr>
          <w:spacing w:val="1"/>
        </w:rPr>
        <w:t xml:space="preserve"> </w:t>
      </w:r>
      <w:r w:rsidRPr="005120AC">
        <w:t>практического</w:t>
      </w:r>
      <w:r w:rsidRPr="005120AC">
        <w:rPr>
          <w:spacing w:val="1"/>
        </w:rPr>
        <w:t xml:space="preserve"> </w:t>
      </w:r>
      <w:r w:rsidRPr="005120AC">
        <w:t>багажа</w:t>
      </w:r>
      <w:r w:rsidRPr="005120AC">
        <w:rPr>
          <w:spacing w:val="1"/>
        </w:rPr>
        <w:t xml:space="preserve"> </w:t>
      </w:r>
      <w:r w:rsidRPr="005120AC">
        <w:t>при</w:t>
      </w:r>
      <w:r w:rsidRPr="005120AC">
        <w:rPr>
          <w:spacing w:val="1"/>
        </w:rPr>
        <w:t xml:space="preserve"> </w:t>
      </w:r>
      <w:r w:rsidRPr="005120AC">
        <w:t>организации</w:t>
      </w:r>
      <w:r w:rsidRPr="005120AC">
        <w:rPr>
          <w:spacing w:val="1"/>
        </w:rPr>
        <w:t xml:space="preserve"> </w:t>
      </w:r>
      <w:r w:rsidRPr="005120AC">
        <w:t>работы</w:t>
      </w:r>
      <w:r w:rsidRPr="005120AC">
        <w:rPr>
          <w:spacing w:val="1"/>
        </w:rPr>
        <w:t xml:space="preserve"> </w:t>
      </w:r>
      <w:r w:rsidRPr="005120AC">
        <w:t>над</w:t>
      </w:r>
      <w:r w:rsidRPr="005120AC">
        <w:rPr>
          <w:spacing w:val="1"/>
        </w:rPr>
        <w:t xml:space="preserve"> </w:t>
      </w:r>
      <w:r w:rsidRPr="005120AC">
        <w:t>следующим</w:t>
      </w:r>
      <w:r w:rsidRPr="005120AC">
        <w:rPr>
          <w:spacing w:val="1"/>
        </w:rPr>
        <w:t xml:space="preserve"> </w:t>
      </w:r>
      <w:r w:rsidRPr="005120AC">
        <w:t>музыкальным</w:t>
      </w:r>
      <w:r w:rsidRPr="005120AC">
        <w:rPr>
          <w:spacing w:val="-1"/>
        </w:rPr>
        <w:t xml:space="preserve"> </w:t>
      </w:r>
      <w:r w:rsidRPr="005120AC">
        <w:t>материалом.</w:t>
      </w:r>
    </w:p>
    <w:p w:rsidR="007C1181" w:rsidRPr="005120AC" w:rsidRDefault="007325AC" w:rsidP="00892B31">
      <w:pPr>
        <w:pStyle w:val="a3"/>
        <w:ind w:left="0" w:firstLine="709"/>
        <w:jc w:val="left"/>
      </w:pPr>
      <w:r w:rsidRPr="005120AC">
        <w:rPr>
          <w:i/>
        </w:rPr>
        <w:t>Весь</w:t>
      </w:r>
      <w:r w:rsidRPr="005120AC">
        <w:rPr>
          <w:i/>
          <w:spacing w:val="14"/>
        </w:rPr>
        <w:t xml:space="preserve"> </w:t>
      </w:r>
      <w:r w:rsidRPr="005120AC">
        <w:rPr>
          <w:i/>
        </w:rPr>
        <w:t>мир</w:t>
      </w:r>
      <w:r w:rsidRPr="005120AC">
        <w:rPr>
          <w:i/>
          <w:spacing w:val="16"/>
        </w:rPr>
        <w:t xml:space="preserve"> </w:t>
      </w:r>
      <w:r w:rsidRPr="005120AC">
        <w:rPr>
          <w:i/>
        </w:rPr>
        <w:t>звучит.</w:t>
      </w:r>
      <w:r w:rsidRPr="005120AC">
        <w:rPr>
          <w:i/>
          <w:spacing w:val="16"/>
        </w:rPr>
        <w:t xml:space="preserve"> </w:t>
      </w:r>
      <w:r w:rsidRPr="005120AC">
        <w:t>Звуки</w:t>
      </w:r>
      <w:r w:rsidRPr="005120AC">
        <w:rPr>
          <w:spacing w:val="16"/>
        </w:rPr>
        <w:t xml:space="preserve"> </w:t>
      </w:r>
      <w:r w:rsidRPr="005120AC">
        <w:t>музыкальные</w:t>
      </w:r>
      <w:r w:rsidRPr="005120AC">
        <w:rPr>
          <w:spacing w:val="15"/>
        </w:rPr>
        <w:t xml:space="preserve"> </w:t>
      </w:r>
      <w:r w:rsidRPr="005120AC">
        <w:t>и</w:t>
      </w:r>
      <w:r w:rsidRPr="005120AC">
        <w:rPr>
          <w:spacing w:val="15"/>
        </w:rPr>
        <w:t xml:space="preserve"> </w:t>
      </w:r>
      <w:r w:rsidRPr="005120AC">
        <w:t>шумовые.</w:t>
      </w:r>
      <w:r w:rsidRPr="005120AC">
        <w:rPr>
          <w:spacing w:val="14"/>
        </w:rPr>
        <w:t xml:space="preserve"> </w:t>
      </w:r>
      <w:r w:rsidRPr="005120AC">
        <w:t>Свойства</w:t>
      </w:r>
      <w:r w:rsidRPr="005120AC">
        <w:rPr>
          <w:spacing w:val="12"/>
        </w:rPr>
        <w:t xml:space="preserve"> </w:t>
      </w:r>
      <w:r w:rsidRPr="005120AC">
        <w:t>звука:</w:t>
      </w:r>
      <w:r w:rsidRPr="005120AC">
        <w:rPr>
          <w:spacing w:val="16"/>
        </w:rPr>
        <w:t xml:space="preserve"> </w:t>
      </w:r>
      <w:r w:rsidRPr="005120AC">
        <w:t>высота,</w:t>
      </w:r>
      <w:r w:rsidRPr="005120AC">
        <w:rPr>
          <w:spacing w:val="-67"/>
        </w:rPr>
        <w:t xml:space="preserve"> </w:t>
      </w:r>
      <w:r w:rsidRPr="005120AC">
        <w:t>громкость,</w:t>
      </w:r>
      <w:r w:rsidRPr="005120AC">
        <w:rPr>
          <w:spacing w:val="-2"/>
        </w:rPr>
        <w:t xml:space="preserve"> </w:t>
      </w:r>
      <w:r w:rsidRPr="005120AC">
        <w:t>длительность,</w:t>
      </w:r>
      <w:r w:rsidRPr="005120AC">
        <w:rPr>
          <w:spacing w:val="-1"/>
        </w:rPr>
        <w:t xml:space="preserve"> </w:t>
      </w:r>
      <w:r w:rsidRPr="005120AC">
        <w:t>тембр.</w:t>
      </w:r>
    </w:p>
    <w:p w:rsidR="007C1181" w:rsidRPr="005120AC" w:rsidRDefault="007325AC" w:rsidP="00892B31">
      <w:pPr>
        <w:ind w:firstLine="709"/>
        <w:rPr>
          <w:sz w:val="28"/>
        </w:rPr>
      </w:pPr>
      <w:r w:rsidRPr="005120AC">
        <w:rPr>
          <w:i/>
          <w:sz w:val="28"/>
        </w:rPr>
        <w:t>Звукоряд</w:t>
      </w:r>
      <w:r w:rsidRPr="005120AC">
        <w:rPr>
          <w:sz w:val="28"/>
        </w:rPr>
        <w:t>.</w:t>
      </w:r>
      <w:r w:rsidRPr="005120AC">
        <w:rPr>
          <w:spacing w:val="-4"/>
          <w:sz w:val="28"/>
        </w:rPr>
        <w:t xml:space="preserve"> </w:t>
      </w:r>
      <w:r w:rsidRPr="005120AC">
        <w:rPr>
          <w:sz w:val="28"/>
        </w:rPr>
        <w:t>Нотный</w:t>
      </w:r>
      <w:r w:rsidRPr="005120AC">
        <w:rPr>
          <w:spacing w:val="-2"/>
          <w:sz w:val="28"/>
        </w:rPr>
        <w:t xml:space="preserve"> </w:t>
      </w:r>
      <w:r w:rsidRPr="005120AC">
        <w:rPr>
          <w:sz w:val="28"/>
        </w:rPr>
        <w:t>стан,</w:t>
      </w:r>
      <w:r w:rsidRPr="005120AC">
        <w:rPr>
          <w:spacing w:val="-2"/>
          <w:sz w:val="28"/>
        </w:rPr>
        <w:t xml:space="preserve"> </w:t>
      </w:r>
      <w:r w:rsidRPr="005120AC">
        <w:rPr>
          <w:sz w:val="28"/>
        </w:rPr>
        <w:t>скрипичный</w:t>
      </w:r>
      <w:r w:rsidRPr="005120AC">
        <w:rPr>
          <w:spacing w:val="-6"/>
          <w:sz w:val="28"/>
        </w:rPr>
        <w:t xml:space="preserve"> </w:t>
      </w:r>
      <w:r w:rsidRPr="005120AC">
        <w:rPr>
          <w:sz w:val="28"/>
        </w:rPr>
        <w:t>ключ.</w:t>
      </w:r>
    </w:p>
    <w:p w:rsidR="007C1181" w:rsidRPr="005120AC" w:rsidRDefault="007325AC" w:rsidP="00892B31">
      <w:pPr>
        <w:ind w:firstLine="709"/>
        <w:rPr>
          <w:sz w:val="28"/>
        </w:rPr>
      </w:pPr>
      <w:r w:rsidRPr="005120AC">
        <w:rPr>
          <w:i/>
          <w:sz w:val="28"/>
        </w:rPr>
        <w:t>Ноты</w:t>
      </w:r>
      <w:r w:rsidRPr="005120AC">
        <w:rPr>
          <w:i/>
          <w:spacing w:val="-5"/>
          <w:sz w:val="28"/>
        </w:rPr>
        <w:t xml:space="preserve"> </w:t>
      </w:r>
      <w:r w:rsidRPr="005120AC">
        <w:rPr>
          <w:i/>
          <w:sz w:val="28"/>
        </w:rPr>
        <w:t>первой</w:t>
      </w:r>
      <w:r w:rsidRPr="005120AC">
        <w:rPr>
          <w:i/>
          <w:spacing w:val="-5"/>
          <w:sz w:val="28"/>
        </w:rPr>
        <w:t xml:space="preserve"> </w:t>
      </w:r>
      <w:r w:rsidRPr="005120AC">
        <w:rPr>
          <w:i/>
          <w:sz w:val="28"/>
        </w:rPr>
        <w:t>октавы.</w:t>
      </w:r>
      <w:r w:rsidRPr="005120AC">
        <w:rPr>
          <w:i/>
          <w:spacing w:val="-3"/>
          <w:sz w:val="28"/>
        </w:rPr>
        <w:t xml:space="preserve"> </w:t>
      </w:r>
      <w:r w:rsidRPr="005120AC">
        <w:rPr>
          <w:sz w:val="28"/>
        </w:rPr>
        <w:t>Выразительные</w:t>
      </w:r>
      <w:r w:rsidRPr="005120AC">
        <w:rPr>
          <w:spacing w:val="-1"/>
          <w:sz w:val="28"/>
        </w:rPr>
        <w:t xml:space="preserve"> </w:t>
      </w:r>
      <w:r w:rsidRPr="005120AC">
        <w:rPr>
          <w:sz w:val="28"/>
        </w:rPr>
        <w:t>и</w:t>
      </w:r>
      <w:r w:rsidRPr="005120AC">
        <w:rPr>
          <w:spacing w:val="-5"/>
          <w:sz w:val="28"/>
        </w:rPr>
        <w:t xml:space="preserve"> </w:t>
      </w:r>
      <w:r w:rsidRPr="005120AC">
        <w:rPr>
          <w:sz w:val="28"/>
        </w:rPr>
        <w:t>изобразительные</w:t>
      </w:r>
      <w:r w:rsidRPr="005120AC">
        <w:rPr>
          <w:spacing w:val="-5"/>
          <w:sz w:val="28"/>
        </w:rPr>
        <w:t xml:space="preserve"> </w:t>
      </w:r>
      <w:r w:rsidRPr="005120AC">
        <w:rPr>
          <w:sz w:val="28"/>
        </w:rPr>
        <w:t>интонации.</w:t>
      </w:r>
    </w:p>
    <w:p w:rsidR="007C1181" w:rsidRPr="005120AC" w:rsidRDefault="007325AC" w:rsidP="00892B31">
      <w:pPr>
        <w:pStyle w:val="a3"/>
        <w:ind w:left="0" w:firstLine="709"/>
        <w:jc w:val="left"/>
      </w:pPr>
      <w:r w:rsidRPr="005120AC">
        <w:rPr>
          <w:i/>
        </w:rPr>
        <w:t>Ритм.</w:t>
      </w:r>
      <w:r w:rsidRPr="005120AC">
        <w:rPr>
          <w:i/>
          <w:spacing w:val="39"/>
        </w:rPr>
        <w:t xml:space="preserve"> </w:t>
      </w:r>
      <w:r w:rsidRPr="005120AC">
        <w:t>Звуки</w:t>
      </w:r>
      <w:r w:rsidRPr="005120AC">
        <w:rPr>
          <w:spacing w:val="41"/>
        </w:rPr>
        <w:t xml:space="preserve"> </w:t>
      </w:r>
      <w:r w:rsidRPr="005120AC">
        <w:t>длинные</w:t>
      </w:r>
      <w:r w:rsidRPr="005120AC">
        <w:rPr>
          <w:spacing w:val="39"/>
        </w:rPr>
        <w:t xml:space="preserve"> </w:t>
      </w:r>
      <w:r w:rsidRPr="005120AC">
        <w:t>и</w:t>
      </w:r>
      <w:r w:rsidRPr="005120AC">
        <w:rPr>
          <w:spacing w:val="41"/>
        </w:rPr>
        <w:t xml:space="preserve"> </w:t>
      </w:r>
      <w:r w:rsidRPr="005120AC">
        <w:t>короткие</w:t>
      </w:r>
      <w:r w:rsidRPr="005120AC">
        <w:rPr>
          <w:spacing w:val="39"/>
        </w:rPr>
        <w:t xml:space="preserve"> </w:t>
      </w:r>
      <w:r w:rsidRPr="005120AC">
        <w:t>(восьмые</w:t>
      </w:r>
      <w:r w:rsidRPr="005120AC">
        <w:rPr>
          <w:spacing w:val="41"/>
        </w:rPr>
        <w:t xml:space="preserve"> </w:t>
      </w:r>
      <w:r w:rsidRPr="005120AC">
        <w:t>и</w:t>
      </w:r>
      <w:r w:rsidRPr="005120AC">
        <w:rPr>
          <w:spacing w:val="40"/>
        </w:rPr>
        <w:t xml:space="preserve"> </w:t>
      </w:r>
      <w:r w:rsidRPr="005120AC">
        <w:t>четвертные</w:t>
      </w:r>
      <w:r w:rsidRPr="005120AC">
        <w:rPr>
          <w:spacing w:val="38"/>
        </w:rPr>
        <w:t xml:space="preserve"> </w:t>
      </w:r>
      <w:r w:rsidRPr="005120AC">
        <w:t>длительности),</w:t>
      </w:r>
      <w:r w:rsidRPr="005120AC">
        <w:rPr>
          <w:spacing w:val="-67"/>
        </w:rPr>
        <w:t xml:space="preserve"> </w:t>
      </w:r>
      <w:r w:rsidRPr="005120AC">
        <w:t>такт,</w:t>
      </w:r>
      <w:r w:rsidRPr="005120AC">
        <w:rPr>
          <w:spacing w:val="-3"/>
        </w:rPr>
        <w:t xml:space="preserve"> </w:t>
      </w:r>
      <w:r w:rsidRPr="005120AC">
        <w:t>тактовая черта.</w:t>
      </w:r>
    </w:p>
    <w:p w:rsidR="007C1181" w:rsidRPr="005120AC" w:rsidRDefault="007325AC" w:rsidP="00892B31">
      <w:pPr>
        <w:ind w:firstLine="709"/>
        <w:rPr>
          <w:sz w:val="28"/>
        </w:rPr>
      </w:pPr>
      <w:r w:rsidRPr="005120AC">
        <w:rPr>
          <w:i/>
          <w:sz w:val="28"/>
        </w:rPr>
        <w:t>Ритмический</w:t>
      </w:r>
      <w:r w:rsidRPr="005120AC">
        <w:rPr>
          <w:i/>
          <w:spacing w:val="31"/>
          <w:sz w:val="28"/>
        </w:rPr>
        <w:t xml:space="preserve"> </w:t>
      </w:r>
      <w:r w:rsidRPr="005120AC">
        <w:rPr>
          <w:i/>
          <w:sz w:val="28"/>
        </w:rPr>
        <w:t>рисунок.</w:t>
      </w:r>
      <w:r w:rsidRPr="005120AC">
        <w:rPr>
          <w:i/>
          <w:spacing w:val="32"/>
          <w:sz w:val="28"/>
        </w:rPr>
        <w:t xml:space="preserve"> </w:t>
      </w:r>
      <w:r w:rsidRPr="005120AC">
        <w:rPr>
          <w:sz w:val="28"/>
        </w:rPr>
        <w:t>Длительности</w:t>
      </w:r>
      <w:r w:rsidRPr="005120AC">
        <w:rPr>
          <w:spacing w:val="30"/>
          <w:sz w:val="28"/>
        </w:rPr>
        <w:t xml:space="preserve"> </w:t>
      </w:r>
      <w:r w:rsidRPr="005120AC">
        <w:rPr>
          <w:sz w:val="28"/>
        </w:rPr>
        <w:t>–</w:t>
      </w:r>
      <w:r w:rsidRPr="005120AC">
        <w:rPr>
          <w:spacing w:val="31"/>
          <w:sz w:val="28"/>
        </w:rPr>
        <w:t xml:space="preserve"> </w:t>
      </w:r>
      <w:r w:rsidRPr="005120AC">
        <w:rPr>
          <w:sz w:val="28"/>
        </w:rPr>
        <w:t>половинная,</w:t>
      </w:r>
      <w:r w:rsidRPr="005120AC">
        <w:rPr>
          <w:spacing w:val="30"/>
          <w:sz w:val="28"/>
        </w:rPr>
        <w:t xml:space="preserve"> </w:t>
      </w:r>
      <w:r w:rsidRPr="005120AC">
        <w:rPr>
          <w:sz w:val="28"/>
        </w:rPr>
        <w:t>целая,</w:t>
      </w:r>
      <w:r w:rsidRPr="005120AC">
        <w:rPr>
          <w:spacing w:val="27"/>
          <w:sz w:val="28"/>
        </w:rPr>
        <w:t xml:space="preserve"> </w:t>
      </w:r>
      <w:r w:rsidRPr="005120AC">
        <w:rPr>
          <w:sz w:val="28"/>
        </w:rPr>
        <w:t>шестнадцатые.</w:t>
      </w:r>
    </w:p>
    <w:p w:rsidR="007C1181" w:rsidRPr="005120AC" w:rsidRDefault="007325AC" w:rsidP="00892B31">
      <w:pPr>
        <w:pStyle w:val="a3"/>
        <w:ind w:left="0" w:firstLine="709"/>
        <w:jc w:val="left"/>
      </w:pPr>
      <w:r w:rsidRPr="005120AC">
        <w:t>Паузы.</w:t>
      </w:r>
      <w:r w:rsidRPr="005120AC">
        <w:rPr>
          <w:spacing w:val="-3"/>
        </w:rPr>
        <w:t xml:space="preserve"> </w:t>
      </w:r>
      <w:r w:rsidRPr="005120AC">
        <w:t>Ритмические</w:t>
      </w:r>
      <w:r w:rsidRPr="005120AC">
        <w:rPr>
          <w:spacing w:val="-3"/>
        </w:rPr>
        <w:t xml:space="preserve"> </w:t>
      </w:r>
      <w:r w:rsidRPr="005120AC">
        <w:t>рисунки.</w:t>
      </w:r>
      <w:r w:rsidRPr="005120AC">
        <w:rPr>
          <w:spacing w:val="-3"/>
        </w:rPr>
        <w:t xml:space="preserve"> </w:t>
      </w:r>
      <w:r w:rsidRPr="005120AC">
        <w:t>Ритмическая</w:t>
      </w:r>
      <w:r w:rsidRPr="005120AC">
        <w:rPr>
          <w:spacing w:val="-2"/>
        </w:rPr>
        <w:t xml:space="preserve"> </w:t>
      </w:r>
      <w:r w:rsidRPr="005120AC">
        <w:t>партитура.</w:t>
      </w:r>
    </w:p>
    <w:p w:rsidR="007C1181" w:rsidRPr="005120AC" w:rsidRDefault="007325AC" w:rsidP="00892B31">
      <w:pPr>
        <w:pStyle w:val="a3"/>
        <w:ind w:left="0" w:firstLine="709"/>
        <w:jc w:val="left"/>
      </w:pPr>
      <w:r w:rsidRPr="005120AC">
        <w:rPr>
          <w:i/>
        </w:rPr>
        <w:t>Размер.</w:t>
      </w:r>
      <w:r w:rsidRPr="005120AC">
        <w:rPr>
          <w:i/>
          <w:spacing w:val="6"/>
        </w:rPr>
        <w:t xml:space="preserve"> </w:t>
      </w:r>
      <w:r w:rsidRPr="005120AC">
        <w:t>Равномерная</w:t>
      </w:r>
      <w:r w:rsidRPr="005120AC">
        <w:rPr>
          <w:spacing w:val="7"/>
        </w:rPr>
        <w:t xml:space="preserve"> </w:t>
      </w:r>
      <w:r w:rsidRPr="005120AC">
        <w:t>пульсация.</w:t>
      </w:r>
      <w:r w:rsidRPr="005120AC">
        <w:rPr>
          <w:spacing w:val="6"/>
        </w:rPr>
        <w:t xml:space="preserve"> </w:t>
      </w:r>
      <w:r w:rsidRPr="005120AC">
        <w:t>Сильные</w:t>
      </w:r>
      <w:r w:rsidRPr="005120AC">
        <w:rPr>
          <w:spacing w:val="4"/>
        </w:rPr>
        <w:t xml:space="preserve"> </w:t>
      </w:r>
      <w:r w:rsidRPr="005120AC">
        <w:t>и</w:t>
      </w:r>
      <w:r w:rsidRPr="005120AC">
        <w:rPr>
          <w:spacing w:val="7"/>
        </w:rPr>
        <w:t xml:space="preserve"> </w:t>
      </w:r>
      <w:r w:rsidRPr="005120AC">
        <w:t>слабые</w:t>
      </w:r>
      <w:r w:rsidRPr="005120AC">
        <w:rPr>
          <w:spacing w:val="4"/>
        </w:rPr>
        <w:t xml:space="preserve"> </w:t>
      </w:r>
      <w:r w:rsidRPr="005120AC">
        <w:t>доли.</w:t>
      </w:r>
      <w:r w:rsidRPr="005120AC">
        <w:rPr>
          <w:spacing w:val="6"/>
        </w:rPr>
        <w:t xml:space="preserve"> </w:t>
      </w:r>
      <w:r w:rsidRPr="005120AC">
        <w:t>Размеры</w:t>
      </w:r>
      <w:r w:rsidRPr="005120AC">
        <w:rPr>
          <w:spacing w:val="5"/>
        </w:rPr>
        <w:t xml:space="preserve"> </w:t>
      </w:r>
      <w:r w:rsidRPr="005120AC">
        <w:t>2/4,</w:t>
      </w:r>
      <w:r w:rsidRPr="005120AC">
        <w:rPr>
          <w:spacing w:val="6"/>
        </w:rPr>
        <w:t xml:space="preserve"> </w:t>
      </w:r>
      <w:r w:rsidRPr="005120AC">
        <w:t>3/4,</w:t>
      </w:r>
      <w:r w:rsidR="009C2730">
        <w:t xml:space="preserve"> </w:t>
      </w:r>
      <w:r w:rsidRPr="005120AC">
        <w:t>4/4.</w:t>
      </w:r>
    </w:p>
    <w:p w:rsidR="007C1181" w:rsidRPr="005120AC" w:rsidRDefault="007325AC" w:rsidP="00892B31">
      <w:pPr>
        <w:ind w:firstLine="709"/>
        <w:rPr>
          <w:sz w:val="28"/>
        </w:rPr>
      </w:pPr>
      <w:r w:rsidRPr="005120AC">
        <w:rPr>
          <w:i/>
          <w:sz w:val="28"/>
        </w:rPr>
        <w:t>Музыкальный</w:t>
      </w:r>
      <w:r w:rsidRPr="005120AC">
        <w:rPr>
          <w:i/>
          <w:spacing w:val="34"/>
          <w:sz w:val="28"/>
        </w:rPr>
        <w:t xml:space="preserve"> </w:t>
      </w:r>
      <w:r w:rsidRPr="005120AC">
        <w:rPr>
          <w:i/>
          <w:sz w:val="28"/>
        </w:rPr>
        <w:t>язык.</w:t>
      </w:r>
      <w:r w:rsidRPr="005120AC">
        <w:rPr>
          <w:i/>
          <w:spacing w:val="101"/>
          <w:sz w:val="28"/>
        </w:rPr>
        <w:t xml:space="preserve"> </w:t>
      </w:r>
      <w:r w:rsidRPr="005120AC">
        <w:rPr>
          <w:sz w:val="28"/>
        </w:rPr>
        <w:t>Темп,</w:t>
      </w:r>
      <w:r w:rsidRPr="005120AC">
        <w:rPr>
          <w:spacing w:val="102"/>
          <w:sz w:val="28"/>
        </w:rPr>
        <w:t xml:space="preserve"> </w:t>
      </w:r>
      <w:r w:rsidRPr="005120AC">
        <w:rPr>
          <w:sz w:val="28"/>
        </w:rPr>
        <w:t>тембр.</w:t>
      </w:r>
      <w:r w:rsidRPr="005120AC">
        <w:rPr>
          <w:spacing w:val="102"/>
          <w:sz w:val="28"/>
        </w:rPr>
        <w:t xml:space="preserve"> </w:t>
      </w:r>
      <w:r w:rsidRPr="005120AC">
        <w:rPr>
          <w:sz w:val="28"/>
        </w:rPr>
        <w:t>Динамика</w:t>
      </w:r>
      <w:r w:rsidRPr="005120AC">
        <w:rPr>
          <w:spacing w:val="103"/>
          <w:sz w:val="28"/>
        </w:rPr>
        <w:t xml:space="preserve"> </w:t>
      </w:r>
      <w:r w:rsidRPr="005120AC">
        <w:rPr>
          <w:sz w:val="28"/>
        </w:rPr>
        <w:t>(форте,</w:t>
      </w:r>
      <w:r w:rsidRPr="005120AC">
        <w:rPr>
          <w:spacing w:val="102"/>
          <w:sz w:val="28"/>
        </w:rPr>
        <w:t xml:space="preserve"> </w:t>
      </w:r>
      <w:r w:rsidRPr="005120AC">
        <w:rPr>
          <w:sz w:val="28"/>
        </w:rPr>
        <w:t>пиано,</w:t>
      </w:r>
      <w:r w:rsidRPr="005120AC">
        <w:rPr>
          <w:spacing w:val="99"/>
          <w:sz w:val="28"/>
        </w:rPr>
        <w:t xml:space="preserve"> </w:t>
      </w:r>
      <w:r w:rsidRPr="005120AC">
        <w:rPr>
          <w:sz w:val="28"/>
        </w:rPr>
        <w:t>крещендо,</w:t>
      </w:r>
    </w:p>
    <w:p w:rsidR="007C1181" w:rsidRPr="005120AC" w:rsidRDefault="007325AC" w:rsidP="00892B31">
      <w:pPr>
        <w:pStyle w:val="a3"/>
        <w:ind w:left="0" w:firstLine="709"/>
        <w:jc w:val="left"/>
      </w:pPr>
      <w:r w:rsidRPr="005120AC">
        <w:t>диминуэндо</w:t>
      </w:r>
      <w:r w:rsidRPr="005120AC">
        <w:rPr>
          <w:spacing w:val="-2"/>
        </w:rPr>
        <w:t xml:space="preserve"> </w:t>
      </w:r>
      <w:r w:rsidRPr="005120AC">
        <w:t>и</w:t>
      </w:r>
      <w:r w:rsidRPr="005120AC">
        <w:rPr>
          <w:spacing w:val="-4"/>
        </w:rPr>
        <w:t xml:space="preserve"> </w:t>
      </w:r>
      <w:r w:rsidRPr="005120AC">
        <w:t>др.).</w:t>
      </w:r>
      <w:r w:rsidRPr="005120AC">
        <w:rPr>
          <w:spacing w:val="-6"/>
        </w:rPr>
        <w:t xml:space="preserve"> </w:t>
      </w:r>
      <w:r w:rsidRPr="005120AC">
        <w:t>Штрихи</w:t>
      </w:r>
      <w:r w:rsidRPr="005120AC">
        <w:rPr>
          <w:spacing w:val="3"/>
        </w:rPr>
        <w:t xml:space="preserve"> </w:t>
      </w:r>
      <w:r w:rsidRPr="005120AC">
        <w:t>(стаккато,</w:t>
      </w:r>
      <w:r w:rsidRPr="005120AC">
        <w:rPr>
          <w:spacing w:val="-2"/>
        </w:rPr>
        <w:t xml:space="preserve"> </w:t>
      </w:r>
      <w:r w:rsidRPr="005120AC">
        <w:t>легато,</w:t>
      </w:r>
      <w:r w:rsidRPr="005120AC">
        <w:rPr>
          <w:spacing w:val="-3"/>
        </w:rPr>
        <w:t xml:space="preserve"> </w:t>
      </w:r>
      <w:r w:rsidRPr="005120AC">
        <w:t>акцент</w:t>
      </w:r>
      <w:r w:rsidRPr="005120AC">
        <w:rPr>
          <w:spacing w:val="-2"/>
        </w:rPr>
        <w:t xml:space="preserve"> </w:t>
      </w:r>
      <w:r w:rsidRPr="005120AC">
        <w:t>и</w:t>
      </w:r>
      <w:r w:rsidRPr="005120AC">
        <w:rPr>
          <w:spacing w:val="-1"/>
        </w:rPr>
        <w:t xml:space="preserve"> </w:t>
      </w:r>
      <w:r w:rsidRPr="005120AC">
        <w:t>др.).</w:t>
      </w:r>
    </w:p>
    <w:p w:rsidR="007C1181" w:rsidRPr="005120AC" w:rsidRDefault="007325AC" w:rsidP="00892B31">
      <w:pPr>
        <w:pStyle w:val="a3"/>
        <w:ind w:left="0" w:firstLine="709"/>
        <w:jc w:val="left"/>
      </w:pPr>
      <w:r w:rsidRPr="005120AC">
        <w:rPr>
          <w:i/>
        </w:rPr>
        <w:t>Высота</w:t>
      </w:r>
      <w:r w:rsidRPr="005120AC">
        <w:rPr>
          <w:i/>
          <w:spacing w:val="24"/>
        </w:rPr>
        <w:t xml:space="preserve"> </w:t>
      </w:r>
      <w:r w:rsidRPr="005120AC">
        <w:rPr>
          <w:i/>
        </w:rPr>
        <w:t>звуков.</w:t>
      </w:r>
      <w:r w:rsidRPr="005120AC">
        <w:rPr>
          <w:i/>
          <w:spacing w:val="27"/>
        </w:rPr>
        <w:t xml:space="preserve"> </w:t>
      </w:r>
      <w:r w:rsidRPr="005120AC">
        <w:t>Регистры.</w:t>
      </w:r>
      <w:r w:rsidRPr="005120AC">
        <w:rPr>
          <w:spacing w:val="26"/>
        </w:rPr>
        <w:t xml:space="preserve"> </w:t>
      </w:r>
      <w:r w:rsidRPr="005120AC">
        <w:t>Ноты</w:t>
      </w:r>
      <w:r w:rsidRPr="005120AC">
        <w:rPr>
          <w:spacing w:val="24"/>
        </w:rPr>
        <w:t xml:space="preserve"> </w:t>
      </w:r>
      <w:r w:rsidRPr="005120AC">
        <w:t>певческого</w:t>
      </w:r>
      <w:r w:rsidRPr="005120AC">
        <w:rPr>
          <w:spacing w:val="28"/>
        </w:rPr>
        <w:t xml:space="preserve"> </w:t>
      </w:r>
      <w:r w:rsidRPr="005120AC">
        <w:t>диапазона.</w:t>
      </w:r>
      <w:r w:rsidRPr="005120AC">
        <w:rPr>
          <w:spacing w:val="26"/>
        </w:rPr>
        <w:t xml:space="preserve"> </w:t>
      </w:r>
      <w:r w:rsidRPr="005120AC">
        <w:t>Расположение</w:t>
      </w:r>
      <w:r w:rsidRPr="005120AC">
        <w:rPr>
          <w:spacing w:val="27"/>
        </w:rPr>
        <w:t xml:space="preserve"> </w:t>
      </w:r>
      <w:r w:rsidRPr="005120AC">
        <w:t>нот</w:t>
      </w:r>
      <w:r w:rsidRPr="005120AC">
        <w:rPr>
          <w:spacing w:val="-67"/>
        </w:rPr>
        <w:t xml:space="preserve"> </w:t>
      </w:r>
      <w:r w:rsidRPr="005120AC">
        <w:t>на</w:t>
      </w:r>
      <w:r w:rsidRPr="005120AC">
        <w:rPr>
          <w:spacing w:val="-1"/>
        </w:rPr>
        <w:t xml:space="preserve"> </w:t>
      </w:r>
      <w:r w:rsidRPr="005120AC">
        <w:t>клавиатуре.</w:t>
      </w:r>
      <w:r w:rsidRPr="005120AC">
        <w:rPr>
          <w:spacing w:val="-1"/>
        </w:rPr>
        <w:t xml:space="preserve"> </w:t>
      </w:r>
      <w:r w:rsidRPr="005120AC">
        <w:t>Знаки альтерации</w:t>
      </w:r>
      <w:r w:rsidRPr="005120AC">
        <w:rPr>
          <w:spacing w:val="-1"/>
        </w:rPr>
        <w:t xml:space="preserve"> </w:t>
      </w:r>
      <w:r w:rsidRPr="005120AC">
        <w:t>(диезы,</w:t>
      </w:r>
      <w:r w:rsidRPr="005120AC">
        <w:rPr>
          <w:spacing w:val="-1"/>
        </w:rPr>
        <w:t xml:space="preserve"> </w:t>
      </w:r>
      <w:r w:rsidRPr="005120AC">
        <w:t>бемоли,</w:t>
      </w:r>
      <w:r w:rsidRPr="005120AC">
        <w:rPr>
          <w:spacing w:val="-1"/>
        </w:rPr>
        <w:t xml:space="preserve"> </w:t>
      </w:r>
      <w:r w:rsidRPr="005120AC">
        <w:t>бекары).</w:t>
      </w:r>
    </w:p>
    <w:p w:rsidR="007C1181" w:rsidRPr="005120AC" w:rsidRDefault="007325AC" w:rsidP="00892B31">
      <w:pPr>
        <w:pStyle w:val="a3"/>
        <w:ind w:left="0" w:firstLine="709"/>
        <w:jc w:val="left"/>
      </w:pPr>
      <w:r w:rsidRPr="005120AC">
        <w:rPr>
          <w:i/>
        </w:rPr>
        <w:t>Мелодия.</w:t>
      </w:r>
      <w:r w:rsidRPr="005120AC">
        <w:rPr>
          <w:i/>
          <w:spacing w:val="30"/>
        </w:rPr>
        <w:t xml:space="preserve"> </w:t>
      </w:r>
      <w:r w:rsidRPr="005120AC">
        <w:t>Мотив,</w:t>
      </w:r>
      <w:r w:rsidRPr="005120AC">
        <w:rPr>
          <w:spacing w:val="30"/>
        </w:rPr>
        <w:t xml:space="preserve"> </w:t>
      </w:r>
      <w:r w:rsidRPr="005120AC">
        <w:t>музыкальная</w:t>
      </w:r>
      <w:r w:rsidRPr="005120AC">
        <w:rPr>
          <w:spacing w:val="32"/>
        </w:rPr>
        <w:t xml:space="preserve"> </w:t>
      </w:r>
      <w:r w:rsidRPr="005120AC">
        <w:t>фраза.</w:t>
      </w:r>
      <w:r w:rsidRPr="005120AC">
        <w:rPr>
          <w:spacing w:val="30"/>
        </w:rPr>
        <w:t xml:space="preserve"> </w:t>
      </w:r>
      <w:r w:rsidRPr="005120AC">
        <w:t>Поступенное,</w:t>
      </w:r>
      <w:r w:rsidRPr="005120AC">
        <w:rPr>
          <w:spacing w:val="31"/>
        </w:rPr>
        <w:t xml:space="preserve"> </w:t>
      </w:r>
      <w:r w:rsidRPr="005120AC">
        <w:t>плавное</w:t>
      </w:r>
      <w:r w:rsidRPr="005120AC">
        <w:rPr>
          <w:spacing w:val="31"/>
        </w:rPr>
        <w:t xml:space="preserve"> </w:t>
      </w:r>
      <w:r w:rsidRPr="005120AC">
        <w:t>движение</w:t>
      </w:r>
      <w:r w:rsidRPr="005120AC">
        <w:rPr>
          <w:spacing w:val="-67"/>
        </w:rPr>
        <w:t xml:space="preserve"> </w:t>
      </w:r>
      <w:r w:rsidRPr="005120AC">
        <w:t>мелодии,</w:t>
      </w:r>
      <w:r w:rsidRPr="005120AC">
        <w:rPr>
          <w:spacing w:val="-2"/>
        </w:rPr>
        <w:t xml:space="preserve"> </w:t>
      </w:r>
      <w:r w:rsidRPr="005120AC">
        <w:t>скачки.</w:t>
      </w:r>
      <w:r w:rsidRPr="005120AC">
        <w:rPr>
          <w:spacing w:val="-1"/>
        </w:rPr>
        <w:t xml:space="preserve"> </w:t>
      </w:r>
      <w:r w:rsidRPr="005120AC">
        <w:t>Мелодический</w:t>
      </w:r>
      <w:r w:rsidRPr="005120AC">
        <w:rPr>
          <w:spacing w:val="-1"/>
        </w:rPr>
        <w:t xml:space="preserve"> </w:t>
      </w:r>
      <w:r w:rsidRPr="005120AC">
        <w:t>рисунок.</w:t>
      </w:r>
    </w:p>
    <w:p w:rsidR="007C1181" w:rsidRPr="005120AC" w:rsidRDefault="007325AC" w:rsidP="00892B31">
      <w:pPr>
        <w:tabs>
          <w:tab w:val="left" w:pos="3339"/>
          <w:tab w:val="left" w:pos="5548"/>
          <w:tab w:val="left" w:pos="6982"/>
          <w:tab w:val="left" w:pos="8690"/>
        </w:tabs>
        <w:ind w:firstLine="709"/>
        <w:rPr>
          <w:sz w:val="28"/>
        </w:rPr>
      </w:pPr>
      <w:r w:rsidRPr="005120AC">
        <w:rPr>
          <w:i/>
          <w:sz w:val="28"/>
        </w:rPr>
        <w:t>Сопровождение.</w:t>
      </w:r>
      <w:r w:rsidRPr="005120AC">
        <w:rPr>
          <w:i/>
          <w:sz w:val="28"/>
        </w:rPr>
        <w:tab/>
      </w:r>
      <w:r w:rsidRPr="005120AC">
        <w:rPr>
          <w:sz w:val="28"/>
        </w:rPr>
        <w:t>Аккомпанемент.</w:t>
      </w:r>
      <w:r w:rsidRPr="005120AC">
        <w:rPr>
          <w:sz w:val="28"/>
        </w:rPr>
        <w:tab/>
        <w:t>Остинато.</w:t>
      </w:r>
      <w:r w:rsidRPr="005120AC">
        <w:rPr>
          <w:sz w:val="28"/>
        </w:rPr>
        <w:tab/>
        <w:t>Вступление,</w:t>
      </w:r>
      <w:r w:rsidRPr="005120AC">
        <w:rPr>
          <w:sz w:val="28"/>
        </w:rPr>
        <w:tab/>
        <w:t>заключение,</w:t>
      </w:r>
      <w:r w:rsidRPr="005120AC">
        <w:rPr>
          <w:spacing w:val="-67"/>
          <w:sz w:val="28"/>
        </w:rPr>
        <w:t xml:space="preserve"> </w:t>
      </w:r>
      <w:r w:rsidRPr="005120AC">
        <w:rPr>
          <w:sz w:val="28"/>
        </w:rPr>
        <w:t>проигрыш.</w:t>
      </w:r>
    </w:p>
    <w:p w:rsidR="007C1181" w:rsidRPr="005120AC" w:rsidRDefault="007325AC" w:rsidP="00892B31">
      <w:pPr>
        <w:pStyle w:val="a3"/>
        <w:ind w:left="0" w:firstLine="709"/>
        <w:jc w:val="left"/>
      </w:pPr>
      <w:r w:rsidRPr="005120AC">
        <w:rPr>
          <w:i/>
        </w:rPr>
        <w:t>Песня.</w:t>
      </w:r>
      <w:r w:rsidRPr="005120AC">
        <w:rPr>
          <w:i/>
          <w:spacing w:val="-3"/>
        </w:rPr>
        <w:t xml:space="preserve"> </w:t>
      </w:r>
      <w:r w:rsidRPr="005120AC">
        <w:t>Куплетная</w:t>
      </w:r>
      <w:r w:rsidRPr="005120AC">
        <w:rPr>
          <w:spacing w:val="-1"/>
        </w:rPr>
        <w:t xml:space="preserve"> </w:t>
      </w:r>
      <w:r w:rsidRPr="005120AC">
        <w:t>форма.</w:t>
      </w:r>
      <w:r w:rsidRPr="005120AC">
        <w:rPr>
          <w:spacing w:val="-1"/>
        </w:rPr>
        <w:t xml:space="preserve"> </w:t>
      </w:r>
      <w:r w:rsidRPr="005120AC">
        <w:t>Запев,</w:t>
      </w:r>
      <w:r w:rsidRPr="005120AC">
        <w:rPr>
          <w:spacing w:val="-2"/>
        </w:rPr>
        <w:t xml:space="preserve"> </w:t>
      </w:r>
      <w:r w:rsidRPr="005120AC">
        <w:t>припев.</w:t>
      </w:r>
    </w:p>
    <w:p w:rsidR="007C1181" w:rsidRPr="005120AC" w:rsidRDefault="007325AC" w:rsidP="00892B31">
      <w:pPr>
        <w:pStyle w:val="a3"/>
        <w:ind w:left="0" w:firstLine="709"/>
        <w:jc w:val="left"/>
      </w:pPr>
      <w:r w:rsidRPr="005120AC">
        <w:rPr>
          <w:i/>
        </w:rPr>
        <w:t>Лад.</w:t>
      </w:r>
      <w:r w:rsidRPr="005120AC">
        <w:rPr>
          <w:i/>
          <w:spacing w:val="2"/>
        </w:rPr>
        <w:t xml:space="preserve"> </w:t>
      </w:r>
      <w:r w:rsidRPr="005120AC">
        <w:t>Понятие</w:t>
      </w:r>
      <w:r w:rsidRPr="005120AC">
        <w:rPr>
          <w:spacing w:val="2"/>
        </w:rPr>
        <w:t xml:space="preserve"> </w:t>
      </w:r>
      <w:r w:rsidRPr="005120AC">
        <w:t>лада. Семиступенные</w:t>
      </w:r>
      <w:r w:rsidRPr="005120AC">
        <w:rPr>
          <w:spacing w:val="2"/>
        </w:rPr>
        <w:t xml:space="preserve"> </w:t>
      </w:r>
      <w:r w:rsidRPr="005120AC">
        <w:t>лады</w:t>
      </w:r>
      <w:r w:rsidRPr="005120AC">
        <w:rPr>
          <w:spacing w:val="2"/>
        </w:rPr>
        <w:t xml:space="preserve"> </w:t>
      </w:r>
      <w:r w:rsidRPr="005120AC">
        <w:t>мажор</w:t>
      </w:r>
      <w:r w:rsidRPr="005120AC">
        <w:rPr>
          <w:spacing w:val="3"/>
        </w:rPr>
        <w:t xml:space="preserve"> </w:t>
      </w:r>
      <w:r w:rsidRPr="005120AC">
        <w:t>и</w:t>
      </w:r>
      <w:r w:rsidRPr="005120AC">
        <w:rPr>
          <w:spacing w:val="2"/>
        </w:rPr>
        <w:t xml:space="preserve"> </w:t>
      </w:r>
      <w:r w:rsidRPr="005120AC">
        <w:t>минор.</w:t>
      </w:r>
      <w:r w:rsidRPr="005120AC">
        <w:rPr>
          <w:spacing w:val="1"/>
        </w:rPr>
        <w:t xml:space="preserve"> </w:t>
      </w:r>
      <w:r w:rsidRPr="005120AC">
        <w:t>Краска</w:t>
      </w:r>
      <w:r w:rsidRPr="005120AC">
        <w:rPr>
          <w:spacing w:val="3"/>
        </w:rPr>
        <w:t xml:space="preserve"> </w:t>
      </w:r>
      <w:r w:rsidRPr="005120AC">
        <w:t>звучания.</w:t>
      </w:r>
    </w:p>
    <w:p w:rsidR="007C1181" w:rsidRPr="005120AC" w:rsidRDefault="007325AC" w:rsidP="00892B31">
      <w:pPr>
        <w:pStyle w:val="a3"/>
        <w:ind w:left="0" w:firstLine="709"/>
        <w:jc w:val="left"/>
      </w:pPr>
      <w:r w:rsidRPr="005120AC">
        <w:t>Ступеневый</w:t>
      </w:r>
      <w:r w:rsidRPr="005120AC">
        <w:rPr>
          <w:spacing w:val="-2"/>
        </w:rPr>
        <w:t xml:space="preserve"> </w:t>
      </w:r>
      <w:r w:rsidRPr="005120AC">
        <w:t>состав.</w:t>
      </w:r>
    </w:p>
    <w:p w:rsidR="007C1181" w:rsidRPr="005120AC" w:rsidRDefault="007325AC" w:rsidP="00892B31">
      <w:pPr>
        <w:pStyle w:val="a3"/>
        <w:ind w:left="0" w:firstLine="709"/>
        <w:jc w:val="left"/>
      </w:pPr>
      <w:r w:rsidRPr="005120AC">
        <w:rPr>
          <w:i/>
        </w:rPr>
        <w:t>Пентатоника.</w:t>
      </w:r>
      <w:r w:rsidRPr="005120AC">
        <w:rPr>
          <w:i/>
          <w:spacing w:val="16"/>
        </w:rPr>
        <w:t xml:space="preserve"> </w:t>
      </w:r>
      <w:r w:rsidRPr="005120AC">
        <w:t>Пентатоника</w:t>
      </w:r>
      <w:r w:rsidRPr="005120AC">
        <w:rPr>
          <w:spacing w:val="17"/>
        </w:rPr>
        <w:t xml:space="preserve"> </w:t>
      </w:r>
      <w:r w:rsidRPr="005120AC">
        <w:t>-</w:t>
      </w:r>
      <w:r w:rsidRPr="005120AC">
        <w:rPr>
          <w:spacing w:val="16"/>
        </w:rPr>
        <w:t xml:space="preserve"> </w:t>
      </w:r>
      <w:r w:rsidRPr="005120AC">
        <w:t>пятиступенный</w:t>
      </w:r>
      <w:r w:rsidRPr="005120AC">
        <w:rPr>
          <w:spacing w:val="16"/>
        </w:rPr>
        <w:t xml:space="preserve"> </w:t>
      </w:r>
      <w:r w:rsidRPr="005120AC">
        <w:t>лад,</w:t>
      </w:r>
      <w:r w:rsidRPr="005120AC">
        <w:rPr>
          <w:spacing w:val="15"/>
        </w:rPr>
        <w:t xml:space="preserve"> </w:t>
      </w:r>
      <w:r w:rsidRPr="005120AC">
        <w:t>распространённый</w:t>
      </w:r>
      <w:r w:rsidRPr="005120AC">
        <w:rPr>
          <w:spacing w:val="16"/>
        </w:rPr>
        <w:t xml:space="preserve"> </w:t>
      </w:r>
      <w:r w:rsidRPr="005120AC">
        <w:t>у</w:t>
      </w:r>
      <w:r w:rsidRPr="005120AC">
        <w:rPr>
          <w:spacing w:val="-67"/>
        </w:rPr>
        <w:t xml:space="preserve"> </w:t>
      </w:r>
      <w:r w:rsidRPr="005120AC">
        <w:t>многих народов.</w:t>
      </w:r>
    </w:p>
    <w:p w:rsidR="007C1181" w:rsidRPr="005120AC" w:rsidRDefault="007325AC" w:rsidP="00892B31">
      <w:pPr>
        <w:ind w:firstLine="709"/>
        <w:rPr>
          <w:sz w:val="28"/>
        </w:rPr>
      </w:pPr>
      <w:r w:rsidRPr="005120AC">
        <w:rPr>
          <w:i/>
          <w:sz w:val="28"/>
        </w:rPr>
        <w:t>Ноты</w:t>
      </w:r>
      <w:r w:rsidRPr="005120AC">
        <w:rPr>
          <w:i/>
          <w:spacing w:val="-4"/>
          <w:sz w:val="28"/>
        </w:rPr>
        <w:t xml:space="preserve"> </w:t>
      </w:r>
      <w:r w:rsidRPr="005120AC">
        <w:rPr>
          <w:i/>
          <w:sz w:val="28"/>
        </w:rPr>
        <w:t>в</w:t>
      </w:r>
      <w:r w:rsidRPr="005120AC">
        <w:rPr>
          <w:i/>
          <w:spacing w:val="-2"/>
          <w:sz w:val="28"/>
        </w:rPr>
        <w:t xml:space="preserve"> </w:t>
      </w:r>
      <w:r w:rsidRPr="005120AC">
        <w:rPr>
          <w:i/>
          <w:sz w:val="28"/>
        </w:rPr>
        <w:t>разных</w:t>
      </w:r>
      <w:r w:rsidRPr="005120AC">
        <w:rPr>
          <w:i/>
          <w:spacing w:val="-5"/>
          <w:sz w:val="28"/>
        </w:rPr>
        <w:t xml:space="preserve"> </w:t>
      </w:r>
      <w:r w:rsidRPr="005120AC">
        <w:rPr>
          <w:i/>
          <w:sz w:val="28"/>
        </w:rPr>
        <w:t>октавах</w:t>
      </w:r>
      <w:r w:rsidRPr="005120AC">
        <w:rPr>
          <w:sz w:val="28"/>
        </w:rPr>
        <w:t>.</w:t>
      </w:r>
      <w:r w:rsidRPr="005120AC">
        <w:rPr>
          <w:spacing w:val="-3"/>
          <w:sz w:val="28"/>
        </w:rPr>
        <w:t xml:space="preserve"> </w:t>
      </w:r>
      <w:r w:rsidRPr="005120AC">
        <w:rPr>
          <w:sz w:val="28"/>
        </w:rPr>
        <w:t>Ноты</w:t>
      </w:r>
      <w:r w:rsidRPr="005120AC">
        <w:rPr>
          <w:spacing w:val="-1"/>
          <w:sz w:val="28"/>
        </w:rPr>
        <w:t xml:space="preserve"> </w:t>
      </w:r>
      <w:r w:rsidRPr="005120AC">
        <w:rPr>
          <w:sz w:val="28"/>
        </w:rPr>
        <w:t>второй</w:t>
      </w:r>
      <w:r w:rsidRPr="005120AC">
        <w:rPr>
          <w:spacing w:val="-2"/>
          <w:sz w:val="28"/>
        </w:rPr>
        <w:t xml:space="preserve"> </w:t>
      </w:r>
      <w:r w:rsidRPr="005120AC">
        <w:rPr>
          <w:sz w:val="28"/>
        </w:rPr>
        <w:t>и</w:t>
      </w:r>
      <w:r w:rsidRPr="005120AC">
        <w:rPr>
          <w:spacing w:val="-3"/>
          <w:sz w:val="28"/>
        </w:rPr>
        <w:t xml:space="preserve"> </w:t>
      </w:r>
      <w:r w:rsidRPr="005120AC">
        <w:rPr>
          <w:sz w:val="28"/>
        </w:rPr>
        <w:t>малой</w:t>
      </w:r>
      <w:r w:rsidRPr="005120AC">
        <w:rPr>
          <w:spacing w:val="-5"/>
          <w:sz w:val="28"/>
        </w:rPr>
        <w:t xml:space="preserve"> </w:t>
      </w:r>
      <w:r w:rsidRPr="005120AC">
        <w:rPr>
          <w:sz w:val="28"/>
        </w:rPr>
        <w:t>октавы.</w:t>
      </w:r>
      <w:r w:rsidRPr="005120AC">
        <w:rPr>
          <w:spacing w:val="-3"/>
          <w:sz w:val="28"/>
        </w:rPr>
        <w:t xml:space="preserve"> </w:t>
      </w:r>
      <w:r w:rsidRPr="005120AC">
        <w:rPr>
          <w:sz w:val="28"/>
        </w:rPr>
        <w:t>Басовый ключ.</w:t>
      </w:r>
    </w:p>
    <w:p w:rsidR="007C1181" w:rsidRPr="005120AC" w:rsidRDefault="007325AC" w:rsidP="00892B31">
      <w:pPr>
        <w:tabs>
          <w:tab w:val="left" w:pos="3407"/>
          <w:tab w:val="left" w:pos="5163"/>
          <w:tab w:val="left" w:pos="5566"/>
          <w:tab w:val="left" w:pos="6666"/>
          <w:tab w:val="left" w:pos="7970"/>
          <w:tab w:val="left" w:pos="9316"/>
        </w:tabs>
        <w:ind w:firstLine="709"/>
        <w:rPr>
          <w:sz w:val="28"/>
        </w:rPr>
      </w:pPr>
      <w:r w:rsidRPr="005120AC">
        <w:rPr>
          <w:i/>
          <w:sz w:val="28"/>
        </w:rPr>
        <w:t>Дополнительные</w:t>
      </w:r>
      <w:r w:rsidRPr="005120AC">
        <w:rPr>
          <w:i/>
          <w:sz w:val="28"/>
        </w:rPr>
        <w:tab/>
        <w:t>обозначения</w:t>
      </w:r>
      <w:r w:rsidRPr="005120AC">
        <w:rPr>
          <w:i/>
          <w:sz w:val="28"/>
        </w:rPr>
        <w:tab/>
        <w:t>в</w:t>
      </w:r>
      <w:r w:rsidRPr="005120AC">
        <w:rPr>
          <w:i/>
          <w:sz w:val="28"/>
        </w:rPr>
        <w:tab/>
        <w:t>нотах.</w:t>
      </w:r>
      <w:r w:rsidRPr="005120AC">
        <w:rPr>
          <w:i/>
          <w:sz w:val="28"/>
        </w:rPr>
        <w:tab/>
      </w:r>
      <w:r w:rsidRPr="005120AC">
        <w:rPr>
          <w:sz w:val="28"/>
        </w:rPr>
        <w:t>Реприза,</w:t>
      </w:r>
      <w:r w:rsidRPr="005120AC">
        <w:rPr>
          <w:sz w:val="28"/>
        </w:rPr>
        <w:tab/>
        <w:t>фермата,</w:t>
      </w:r>
      <w:r w:rsidRPr="005120AC">
        <w:rPr>
          <w:sz w:val="28"/>
        </w:rPr>
        <w:tab/>
      </w:r>
      <w:r w:rsidRPr="005120AC">
        <w:rPr>
          <w:spacing w:val="-1"/>
          <w:sz w:val="28"/>
        </w:rPr>
        <w:t>вольта,</w:t>
      </w:r>
      <w:r w:rsidRPr="005120AC">
        <w:rPr>
          <w:spacing w:val="-67"/>
          <w:sz w:val="28"/>
        </w:rPr>
        <w:t xml:space="preserve"> </w:t>
      </w:r>
      <w:r w:rsidRPr="005120AC">
        <w:rPr>
          <w:sz w:val="28"/>
        </w:rPr>
        <w:t>украшения (трели,</w:t>
      </w:r>
      <w:r w:rsidRPr="005120AC">
        <w:rPr>
          <w:spacing w:val="-4"/>
          <w:sz w:val="28"/>
        </w:rPr>
        <w:t xml:space="preserve"> </w:t>
      </w:r>
      <w:r w:rsidRPr="005120AC">
        <w:rPr>
          <w:sz w:val="28"/>
        </w:rPr>
        <w:t>форшлаги).</w:t>
      </w:r>
    </w:p>
    <w:p w:rsidR="007C1181" w:rsidRPr="005120AC" w:rsidRDefault="007325AC" w:rsidP="00892B31">
      <w:pPr>
        <w:tabs>
          <w:tab w:val="left" w:pos="2946"/>
          <w:tab w:val="left" w:pos="4123"/>
          <w:tab w:val="left" w:pos="4481"/>
          <w:tab w:val="left" w:pos="5674"/>
          <w:tab w:val="left" w:pos="6346"/>
          <w:tab w:val="left" w:pos="7416"/>
          <w:tab w:val="left" w:pos="8082"/>
          <w:tab w:val="left" w:pos="8909"/>
          <w:tab w:val="left" w:pos="9272"/>
        </w:tabs>
        <w:ind w:firstLine="709"/>
        <w:rPr>
          <w:sz w:val="28"/>
        </w:rPr>
      </w:pPr>
      <w:r w:rsidRPr="005120AC">
        <w:rPr>
          <w:i/>
          <w:sz w:val="28"/>
        </w:rPr>
        <w:t>Ритмические</w:t>
      </w:r>
      <w:r w:rsidRPr="005120AC">
        <w:rPr>
          <w:i/>
          <w:sz w:val="28"/>
        </w:rPr>
        <w:tab/>
        <w:t>рисунки</w:t>
      </w:r>
      <w:r w:rsidRPr="005120AC">
        <w:rPr>
          <w:i/>
          <w:sz w:val="28"/>
        </w:rPr>
        <w:tab/>
        <w:t>в</w:t>
      </w:r>
      <w:r w:rsidRPr="005120AC">
        <w:rPr>
          <w:i/>
          <w:sz w:val="28"/>
        </w:rPr>
        <w:tab/>
        <w:t>размере</w:t>
      </w:r>
      <w:r w:rsidRPr="005120AC">
        <w:rPr>
          <w:i/>
          <w:sz w:val="28"/>
        </w:rPr>
        <w:tab/>
        <w:t>6/8.</w:t>
      </w:r>
      <w:r w:rsidRPr="005120AC">
        <w:rPr>
          <w:i/>
          <w:sz w:val="28"/>
        </w:rPr>
        <w:tab/>
      </w:r>
      <w:r w:rsidRPr="005120AC">
        <w:rPr>
          <w:sz w:val="28"/>
        </w:rPr>
        <w:t>Размер</w:t>
      </w:r>
      <w:r w:rsidRPr="005120AC">
        <w:rPr>
          <w:sz w:val="28"/>
        </w:rPr>
        <w:tab/>
        <w:t>6/8.</w:t>
      </w:r>
      <w:r w:rsidRPr="005120AC">
        <w:rPr>
          <w:sz w:val="28"/>
        </w:rPr>
        <w:tab/>
        <w:t>Нота</w:t>
      </w:r>
      <w:r w:rsidRPr="005120AC">
        <w:rPr>
          <w:sz w:val="28"/>
        </w:rPr>
        <w:tab/>
        <w:t>с</w:t>
      </w:r>
      <w:r w:rsidRPr="005120AC">
        <w:rPr>
          <w:sz w:val="28"/>
        </w:rPr>
        <w:tab/>
        <w:t>точкой.</w:t>
      </w:r>
    </w:p>
    <w:p w:rsidR="007C1181" w:rsidRPr="005120AC" w:rsidRDefault="007325AC" w:rsidP="00892B31">
      <w:pPr>
        <w:pStyle w:val="a3"/>
        <w:ind w:left="0" w:firstLine="709"/>
        <w:jc w:val="left"/>
      </w:pPr>
      <w:r w:rsidRPr="005120AC">
        <w:t>Шестнадцатые.</w:t>
      </w:r>
      <w:r w:rsidRPr="005120AC">
        <w:rPr>
          <w:spacing w:val="-2"/>
        </w:rPr>
        <w:t xml:space="preserve"> </w:t>
      </w:r>
      <w:r w:rsidRPr="005120AC">
        <w:t>Пунктирный</w:t>
      </w:r>
      <w:r w:rsidRPr="005120AC">
        <w:rPr>
          <w:spacing w:val="-4"/>
        </w:rPr>
        <w:t xml:space="preserve"> </w:t>
      </w:r>
      <w:r w:rsidRPr="005120AC">
        <w:t>ритм.</w:t>
      </w:r>
    </w:p>
    <w:p w:rsidR="007C1181" w:rsidRPr="005120AC" w:rsidRDefault="007325AC" w:rsidP="00892B31">
      <w:pPr>
        <w:pStyle w:val="a3"/>
        <w:ind w:left="0" w:firstLine="709"/>
        <w:jc w:val="left"/>
      </w:pPr>
      <w:r w:rsidRPr="005120AC">
        <w:rPr>
          <w:i/>
        </w:rPr>
        <w:t>Тональность.</w:t>
      </w:r>
      <w:r w:rsidRPr="005120AC">
        <w:rPr>
          <w:i/>
          <w:spacing w:val="15"/>
        </w:rPr>
        <w:t xml:space="preserve"> </w:t>
      </w:r>
      <w:r w:rsidRPr="005120AC">
        <w:t>Гамма.</w:t>
      </w:r>
      <w:r w:rsidRPr="005120AC">
        <w:rPr>
          <w:spacing w:val="15"/>
        </w:rPr>
        <w:t xml:space="preserve"> </w:t>
      </w:r>
      <w:r w:rsidRPr="005120AC">
        <w:t>Тоника,</w:t>
      </w:r>
      <w:r w:rsidRPr="005120AC">
        <w:rPr>
          <w:spacing w:val="16"/>
        </w:rPr>
        <w:t xml:space="preserve"> </w:t>
      </w:r>
      <w:r w:rsidRPr="005120AC">
        <w:t>тональность.</w:t>
      </w:r>
      <w:r w:rsidRPr="005120AC">
        <w:rPr>
          <w:spacing w:val="14"/>
        </w:rPr>
        <w:t xml:space="preserve"> </w:t>
      </w:r>
      <w:r w:rsidRPr="005120AC">
        <w:t>Знаки</w:t>
      </w:r>
      <w:r w:rsidRPr="005120AC">
        <w:rPr>
          <w:spacing w:val="16"/>
        </w:rPr>
        <w:t xml:space="preserve"> </w:t>
      </w:r>
      <w:r w:rsidRPr="005120AC">
        <w:t>при</w:t>
      </w:r>
      <w:r w:rsidRPr="005120AC">
        <w:rPr>
          <w:spacing w:val="15"/>
        </w:rPr>
        <w:t xml:space="preserve"> </w:t>
      </w:r>
      <w:r w:rsidRPr="005120AC">
        <w:t>ключе.</w:t>
      </w:r>
      <w:r w:rsidRPr="005120AC">
        <w:rPr>
          <w:spacing w:val="16"/>
        </w:rPr>
        <w:t xml:space="preserve"> </w:t>
      </w:r>
      <w:r w:rsidRPr="005120AC">
        <w:t>Мажорные</w:t>
      </w:r>
      <w:r w:rsidRPr="005120AC">
        <w:rPr>
          <w:spacing w:val="15"/>
        </w:rPr>
        <w:t xml:space="preserve"> </w:t>
      </w:r>
      <w:r w:rsidRPr="005120AC">
        <w:t>и</w:t>
      </w:r>
      <w:r w:rsidRPr="005120AC">
        <w:rPr>
          <w:spacing w:val="-67"/>
        </w:rPr>
        <w:t xml:space="preserve"> </w:t>
      </w:r>
      <w:r w:rsidRPr="005120AC">
        <w:t>минорные</w:t>
      </w:r>
      <w:r w:rsidRPr="005120AC">
        <w:rPr>
          <w:spacing w:val="-1"/>
        </w:rPr>
        <w:t xml:space="preserve"> </w:t>
      </w:r>
      <w:r w:rsidRPr="005120AC">
        <w:t>тональности (до</w:t>
      </w:r>
      <w:r w:rsidRPr="005120AC">
        <w:rPr>
          <w:spacing w:val="-3"/>
        </w:rPr>
        <w:t xml:space="preserve"> </w:t>
      </w:r>
      <w:r w:rsidRPr="005120AC">
        <w:t>2-3</w:t>
      </w:r>
      <w:r w:rsidRPr="005120AC">
        <w:rPr>
          <w:spacing w:val="1"/>
        </w:rPr>
        <w:t xml:space="preserve"> </w:t>
      </w:r>
      <w:r w:rsidRPr="005120AC">
        <w:t>знаков</w:t>
      </w:r>
      <w:r w:rsidRPr="005120AC">
        <w:rPr>
          <w:spacing w:val="-2"/>
        </w:rPr>
        <w:t xml:space="preserve"> </w:t>
      </w:r>
      <w:r w:rsidRPr="005120AC">
        <w:t>при ключе).</w:t>
      </w:r>
    </w:p>
    <w:p w:rsidR="007C1181" w:rsidRPr="005120AC" w:rsidRDefault="007325AC" w:rsidP="00892B31">
      <w:pPr>
        <w:pStyle w:val="a3"/>
        <w:ind w:left="0" w:firstLine="709"/>
        <w:jc w:val="left"/>
      </w:pPr>
      <w:r w:rsidRPr="005120AC">
        <w:rPr>
          <w:i/>
        </w:rPr>
        <w:t>Интервалы.</w:t>
      </w:r>
      <w:r w:rsidRPr="005120AC">
        <w:rPr>
          <w:i/>
          <w:spacing w:val="8"/>
        </w:rPr>
        <w:t xml:space="preserve"> </w:t>
      </w:r>
      <w:r w:rsidRPr="005120AC">
        <w:t>Понятие</w:t>
      </w:r>
      <w:r w:rsidRPr="005120AC">
        <w:rPr>
          <w:spacing w:val="9"/>
        </w:rPr>
        <w:t xml:space="preserve"> </w:t>
      </w:r>
      <w:r w:rsidRPr="005120AC">
        <w:t>музыкального</w:t>
      </w:r>
      <w:r w:rsidRPr="005120AC">
        <w:rPr>
          <w:spacing w:val="7"/>
        </w:rPr>
        <w:t xml:space="preserve"> </w:t>
      </w:r>
      <w:r w:rsidRPr="005120AC">
        <w:t>интервала.</w:t>
      </w:r>
      <w:r w:rsidRPr="005120AC">
        <w:rPr>
          <w:spacing w:val="9"/>
        </w:rPr>
        <w:t xml:space="preserve"> </w:t>
      </w:r>
      <w:r w:rsidRPr="005120AC">
        <w:t>Тон,</w:t>
      </w:r>
      <w:r w:rsidRPr="005120AC">
        <w:rPr>
          <w:spacing w:val="5"/>
        </w:rPr>
        <w:t xml:space="preserve"> </w:t>
      </w:r>
      <w:r w:rsidRPr="005120AC">
        <w:t>полутон.</w:t>
      </w:r>
      <w:r w:rsidRPr="005120AC">
        <w:rPr>
          <w:spacing w:val="8"/>
        </w:rPr>
        <w:t xml:space="preserve"> </w:t>
      </w:r>
      <w:r w:rsidRPr="005120AC">
        <w:t>Консонансы:</w:t>
      </w:r>
      <w:r w:rsidRPr="005120AC">
        <w:rPr>
          <w:spacing w:val="-67"/>
        </w:rPr>
        <w:t xml:space="preserve"> </w:t>
      </w:r>
      <w:r w:rsidRPr="005120AC">
        <w:t>терция,</w:t>
      </w:r>
      <w:r w:rsidRPr="005120AC">
        <w:rPr>
          <w:spacing w:val="-1"/>
        </w:rPr>
        <w:t xml:space="preserve"> </w:t>
      </w:r>
      <w:r w:rsidRPr="005120AC">
        <w:t>кварта,</w:t>
      </w:r>
      <w:r w:rsidRPr="005120AC">
        <w:rPr>
          <w:spacing w:val="-2"/>
        </w:rPr>
        <w:t xml:space="preserve"> </w:t>
      </w:r>
      <w:r w:rsidRPr="005120AC">
        <w:t>квинта,</w:t>
      </w:r>
      <w:r w:rsidRPr="005120AC">
        <w:rPr>
          <w:spacing w:val="-3"/>
        </w:rPr>
        <w:t xml:space="preserve"> </w:t>
      </w:r>
      <w:r w:rsidRPr="005120AC">
        <w:t>секста, октава.</w:t>
      </w:r>
      <w:r w:rsidRPr="005120AC">
        <w:rPr>
          <w:spacing w:val="-1"/>
        </w:rPr>
        <w:t xml:space="preserve"> </w:t>
      </w:r>
      <w:r w:rsidRPr="005120AC">
        <w:t>Диссонансы:</w:t>
      </w:r>
      <w:r w:rsidRPr="005120AC">
        <w:rPr>
          <w:spacing w:val="1"/>
        </w:rPr>
        <w:t xml:space="preserve"> </w:t>
      </w:r>
      <w:r w:rsidRPr="005120AC">
        <w:t>секунда,</w:t>
      </w:r>
      <w:r w:rsidRPr="005120AC">
        <w:rPr>
          <w:spacing w:val="-3"/>
        </w:rPr>
        <w:t xml:space="preserve"> </w:t>
      </w:r>
      <w:r w:rsidRPr="005120AC">
        <w:t>септима.</w:t>
      </w:r>
    </w:p>
    <w:p w:rsidR="007C1181" w:rsidRPr="005120AC" w:rsidRDefault="007325AC" w:rsidP="00892B31">
      <w:pPr>
        <w:pStyle w:val="a3"/>
        <w:ind w:left="0" w:firstLine="709"/>
        <w:jc w:val="left"/>
      </w:pPr>
      <w:r w:rsidRPr="005120AC">
        <w:rPr>
          <w:i/>
        </w:rPr>
        <w:t>Гармония.</w:t>
      </w:r>
      <w:r w:rsidRPr="005120AC">
        <w:rPr>
          <w:i/>
          <w:spacing w:val="60"/>
        </w:rPr>
        <w:t xml:space="preserve"> </w:t>
      </w:r>
      <w:r w:rsidRPr="005120AC">
        <w:t>Аккорд.</w:t>
      </w:r>
      <w:r w:rsidRPr="005120AC">
        <w:rPr>
          <w:spacing w:val="57"/>
        </w:rPr>
        <w:t xml:space="preserve"> </w:t>
      </w:r>
      <w:r w:rsidRPr="005120AC">
        <w:t>Трезвучие</w:t>
      </w:r>
      <w:r w:rsidRPr="005120AC">
        <w:rPr>
          <w:spacing w:val="61"/>
        </w:rPr>
        <w:t xml:space="preserve"> </w:t>
      </w:r>
      <w:r w:rsidRPr="005120AC">
        <w:t>мажорное</w:t>
      </w:r>
      <w:r w:rsidRPr="005120AC">
        <w:rPr>
          <w:spacing w:val="61"/>
        </w:rPr>
        <w:t xml:space="preserve"> </w:t>
      </w:r>
      <w:r w:rsidRPr="005120AC">
        <w:t>и</w:t>
      </w:r>
      <w:r w:rsidRPr="005120AC">
        <w:rPr>
          <w:spacing w:val="61"/>
        </w:rPr>
        <w:t xml:space="preserve"> </w:t>
      </w:r>
      <w:r w:rsidRPr="005120AC">
        <w:t>минорное.</w:t>
      </w:r>
      <w:r w:rsidRPr="005120AC">
        <w:rPr>
          <w:spacing w:val="60"/>
        </w:rPr>
        <w:t xml:space="preserve"> </w:t>
      </w:r>
      <w:r w:rsidRPr="005120AC">
        <w:t>Понятие</w:t>
      </w:r>
      <w:r w:rsidRPr="005120AC">
        <w:rPr>
          <w:spacing w:val="61"/>
        </w:rPr>
        <w:t xml:space="preserve"> </w:t>
      </w:r>
      <w:r w:rsidRPr="005120AC">
        <w:t>фактуры.</w:t>
      </w:r>
    </w:p>
    <w:p w:rsidR="007C1181" w:rsidRPr="005120AC" w:rsidRDefault="007325AC" w:rsidP="00892B31">
      <w:pPr>
        <w:pStyle w:val="a3"/>
        <w:ind w:left="0" w:firstLine="709"/>
        <w:jc w:val="left"/>
      </w:pPr>
      <w:r w:rsidRPr="005120AC">
        <w:t>Фактуры</w:t>
      </w:r>
      <w:r w:rsidRPr="005120AC">
        <w:rPr>
          <w:spacing w:val="-4"/>
        </w:rPr>
        <w:t xml:space="preserve"> </w:t>
      </w:r>
      <w:r w:rsidRPr="005120AC">
        <w:t>аккомпанемента</w:t>
      </w:r>
      <w:r w:rsidRPr="005120AC">
        <w:rPr>
          <w:spacing w:val="-6"/>
        </w:rPr>
        <w:t xml:space="preserve"> </w:t>
      </w:r>
      <w:r w:rsidRPr="005120AC">
        <w:t>бас-аккорд,</w:t>
      </w:r>
      <w:r w:rsidRPr="005120AC">
        <w:rPr>
          <w:spacing w:val="-4"/>
        </w:rPr>
        <w:t xml:space="preserve"> </w:t>
      </w:r>
      <w:r w:rsidRPr="005120AC">
        <w:t>аккордовая,</w:t>
      </w:r>
      <w:r w:rsidRPr="005120AC">
        <w:rPr>
          <w:spacing w:val="-3"/>
        </w:rPr>
        <w:t xml:space="preserve"> </w:t>
      </w:r>
      <w:r w:rsidRPr="005120AC">
        <w:t>арпеджио</w:t>
      </w:r>
    </w:p>
    <w:p w:rsidR="007C1181" w:rsidRPr="005120AC" w:rsidRDefault="007325AC" w:rsidP="00892B31">
      <w:pPr>
        <w:pStyle w:val="a3"/>
        <w:ind w:left="0" w:firstLine="709"/>
      </w:pPr>
      <w:r w:rsidRPr="005120AC">
        <w:rPr>
          <w:i/>
        </w:rPr>
        <w:t>Музыкальная</w:t>
      </w:r>
      <w:r w:rsidRPr="005120AC">
        <w:rPr>
          <w:i/>
          <w:spacing w:val="1"/>
        </w:rPr>
        <w:t xml:space="preserve"> </w:t>
      </w:r>
      <w:r w:rsidRPr="005120AC">
        <w:rPr>
          <w:i/>
        </w:rPr>
        <w:t>форма.</w:t>
      </w:r>
      <w:r w:rsidRPr="005120AC">
        <w:rPr>
          <w:i/>
          <w:spacing w:val="1"/>
        </w:rPr>
        <w:t xml:space="preserve"> </w:t>
      </w:r>
      <w:r w:rsidRPr="005120AC">
        <w:t>Контраст</w:t>
      </w:r>
      <w:r w:rsidRPr="005120AC">
        <w:rPr>
          <w:spacing w:val="1"/>
        </w:rPr>
        <w:t xml:space="preserve"> </w:t>
      </w:r>
      <w:r w:rsidRPr="005120AC">
        <w:t>и</w:t>
      </w:r>
      <w:r w:rsidRPr="005120AC">
        <w:rPr>
          <w:spacing w:val="1"/>
        </w:rPr>
        <w:t xml:space="preserve"> </w:t>
      </w:r>
      <w:r w:rsidRPr="005120AC">
        <w:t>повтор</w:t>
      </w:r>
      <w:r w:rsidRPr="005120AC">
        <w:rPr>
          <w:spacing w:val="1"/>
        </w:rPr>
        <w:t xml:space="preserve"> </w:t>
      </w:r>
      <w:r w:rsidRPr="005120AC">
        <w:t>как</w:t>
      </w:r>
      <w:r w:rsidRPr="005120AC">
        <w:rPr>
          <w:spacing w:val="1"/>
        </w:rPr>
        <w:t xml:space="preserve"> </w:t>
      </w:r>
      <w:r w:rsidRPr="005120AC">
        <w:t>принципы</w:t>
      </w:r>
      <w:r w:rsidRPr="005120AC">
        <w:rPr>
          <w:spacing w:val="1"/>
        </w:rPr>
        <w:t xml:space="preserve"> </w:t>
      </w:r>
      <w:r w:rsidRPr="005120AC">
        <w:t>строения</w:t>
      </w:r>
      <w:r w:rsidRPr="005120AC">
        <w:rPr>
          <w:spacing w:val="1"/>
        </w:rPr>
        <w:t xml:space="preserve"> </w:t>
      </w:r>
      <w:r w:rsidRPr="005120AC">
        <w:t>музыкального</w:t>
      </w:r>
      <w:r w:rsidRPr="005120AC">
        <w:rPr>
          <w:spacing w:val="1"/>
        </w:rPr>
        <w:t xml:space="preserve"> </w:t>
      </w:r>
      <w:r w:rsidRPr="005120AC">
        <w:t>произведения.</w:t>
      </w:r>
      <w:r w:rsidRPr="005120AC">
        <w:rPr>
          <w:spacing w:val="1"/>
        </w:rPr>
        <w:t xml:space="preserve"> </w:t>
      </w:r>
      <w:r w:rsidRPr="005120AC">
        <w:t>Двухчастная,</w:t>
      </w:r>
      <w:r w:rsidRPr="005120AC">
        <w:rPr>
          <w:spacing w:val="1"/>
        </w:rPr>
        <w:t xml:space="preserve"> </w:t>
      </w:r>
      <w:r w:rsidRPr="005120AC">
        <w:t>трёхчастная</w:t>
      </w:r>
      <w:r w:rsidRPr="005120AC">
        <w:rPr>
          <w:spacing w:val="1"/>
        </w:rPr>
        <w:t xml:space="preserve"> </w:t>
      </w:r>
      <w:r w:rsidRPr="005120AC">
        <w:t>и</w:t>
      </w:r>
      <w:r w:rsidRPr="005120AC">
        <w:rPr>
          <w:spacing w:val="71"/>
        </w:rPr>
        <w:t xml:space="preserve"> </w:t>
      </w:r>
      <w:r w:rsidRPr="005120AC">
        <w:t>трёхчастная</w:t>
      </w:r>
      <w:r w:rsidRPr="005120AC">
        <w:rPr>
          <w:spacing w:val="1"/>
        </w:rPr>
        <w:t xml:space="preserve"> </w:t>
      </w:r>
      <w:r w:rsidRPr="005120AC">
        <w:t>репризная</w:t>
      </w:r>
      <w:r w:rsidRPr="005120AC">
        <w:rPr>
          <w:spacing w:val="-1"/>
        </w:rPr>
        <w:t xml:space="preserve"> </w:t>
      </w:r>
      <w:r w:rsidRPr="005120AC">
        <w:t>форма.</w:t>
      </w:r>
      <w:r w:rsidRPr="005120AC">
        <w:rPr>
          <w:spacing w:val="-1"/>
        </w:rPr>
        <w:t xml:space="preserve"> </w:t>
      </w:r>
      <w:r w:rsidRPr="005120AC">
        <w:t>Рондо:</w:t>
      </w:r>
      <w:r w:rsidRPr="005120AC">
        <w:rPr>
          <w:spacing w:val="-2"/>
        </w:rPr>
        <w:t xml:space="preserve"> </w:t>
      </w:r>
      <w:r w:rsidRPr="005120AC">
        <w:t>рефрен и</w:t>
      </w:r>
      <w:r w:rsidRPr="005120AC">
        <w:rPr>
          <w:spacing w:val="-1"/>
        </w:rPr>
        <w:t xml:space="preserve"> </w:t>
      </w:r>
      <w:r w:rsidRPr="005120AC">
        <w:t>эпизоды.</w:t>
      </w:r>
    </w:p>
    <w:p w:rsidR="007C1181" w:rsidRPr="005120AC" w:rsidRDefault="007325AC" w:rsidP="00892B31">
      <w:pPr>
        <w:pStyle w:val="a3"/>
        <w:ind w:left="0" w:firstLine="709"/>
      </w:pPr>
      <w:r w:rsidRPr="005120AC">
        <w:rPr>
          <w:i/>
        </w:rPr>
        <w:t>Вариации.</w:t>
      </w:r>
      <w:r w:rsidRPr="005120AC">
        <w:rPr>
          <w:i/>
          <w:spacing w:val="-3"/>
        </w:rPr>
        <w:t xml:space="preserve"> </w:t>
      </w:r>
      <w:r w:rsidRPr="005120AC">
        <w:t>Варьирование</w:t>
      </w:r>
      <w:r w:rsidRPr="005120AC">
        <w:rPr>
          <w:spacing w:val="-3"/>
        </w:rPr>
        <w:t xml:space="preserve"> </w:t>
      </w:r>
      <w:r w:rsidRPr="005120AC">
        <w:t>как</w:t>
      </w:r>
      <w:r w:rsidRPr="005120AC">
        <w:rPr>
          <w:spacing w:val="-6"/>
        </w:rPr>
        <w:t xml:space="preserve"> </w:t>
      </w:r>
      <w:r w:rsidRPr="005120AC">
        <w:t>принцип</w:t>
      </w:r>
      <w:r w:rsidRPr="005120AC">
        <w:rPr>
          <w:spacing w:val="-5"/>
        </w:rPr>
        <w:t xml:space="preserve"> </w:t>
      </w:r>
      <w:r w:rsidRPr="005120AC">
        <w:t>развития.</w:t>
      </w:r>
      <w:r w:rsidRPr="005120AC">
        <w:rPr>
          <w:spacing w:val="-4"/>
        </w:rPr>
        <w:t xml:space="preserve"> </w:t>
      </w:r>
      <w:r w:rsidRPr="005120AC">
        <w:t>Тема.</w:t>
      </w:r>
      <w:r w:rsidRPr="005120AC">
        <w:rPr>
          <w:spacing w:val="-4"/>
        </w:rPr>
        <w:t xml:space="preserve"> </w:t>
      </w:r>
      <w:r w:rsidRPr="005120AC">
        <w:t>Вариации.</w:t>
      </w:r>
    </w:p>
    <w:p w:rsidR="007C1181" w:rsidRPr="005120AC" w:rsidRDefault="007325AC" w:rsidP="009C2730">
      <w:pPr>
        <w:pStyle w:val="1"/>
        <w:ind w:left="0" w:firstLine="709"/>
        <w:jc w:val="center"/>
      </w:pPr>
      <w:r w:rsidRPr="005120AC">
        <w:t>Модуль</w:t>
      </w:r>
      <w:r w:rsidRPr="005120AC">
        <w:rPr>
          <w:spacing w:val="-5"/>
        </w:rPr>
        <w:t xml:space="preserve"> </w:t>
      </w:r>
      <w:r w:rsidRPr="005120AC">
        <w:t>№</w:t>
      </w:r>
      <w:r w:rsidRPr="005120AC">
        <w:rPr>
          <w:spacing w:val="-1"/>
        </w:rPr>
        <w:t xml:space="preserve"> </w:t>
      </w:r>
      <w:r w:rsidRPr="005120AC">
        <w:t>2</w:t>
      </w:r>
      <w:r w:rsidRPr="005120AC">
        <w:rPr>
          <w:spacing w:val="-4"/>
        </w:rPr>
        <w:t xml:space="preserve"> </w:t>
      </w:r>
      <w:r w:rsidRPr="005120AC">
        <w:t>«Народная</w:t>
      </w:r>
      <w:r w:rsidRPr="005120AC">
        <w:rPr>
          <w:spacing w:val="-4"/>
        </w:rPr>
        <w:t xml:space="preserve"> </w:t>
      </w:r>
      <w:r w:rsidRPr="005120AC">
        <w:t>музыка</w:t>
      </w:r>
      <w:r w:rsidRPr="005120AC">
        <w:rPr>
          <w:spacing w:val="-1"/>
        </w:rPr>
        <w:t xml:space="preserve"> </w:t>
      </w:r>
      <w:r w:rsidRPr="005120AC">
        <w:t>России»</w:t>
      </w:r>
    </w:p>
    <w:p w:rsidR="007C1181" w:rsidRPr="005120AC" w:rsidRDefault="007325AC" w:rsidP="00892B31">
      <w:pPr>
        <w:pStyle w:val="a3"/>
        <w:ind w:left="0" w:firstLine="709"/>
      </w:pPr>
      <w:r w:rsidRPr="005120AC">
        <w:t>Данный модуль является одним из наиболее значимых. Цели воспитания</w:t>
      </w:r>
      <w:r w:rsidRPr="005120AC">
        <w:rPr>
          <w:spacing w:val="1"/>
        </w:rPr>
        <w:t xml:space="preserve"> </w:t>
      </w:r>
      <w:r w:rsidRPr="005120AC">
        <w:t>национальной и гражданской идентичности, а также принцип «вхождения в</w:t>
      </w:r>
      <w:r w:rsidRPr="005120AC">
        <w:rPr>
          <w:spacing w:val="1"/>
        </w:rPr>
        <w:t xml:space="preserve"> </w:t>
      </w:r>
      <w:r w:rsidRPr="005120AC">
        <w:t>музыку от родного порога» предполагают, что отправной точкой для освоения</w:t>
      </w:r>
      <w:r w:rsidRPr="005120AC">
        <w:rPr>
          <w:spacing w:val="1"/>
        </w:rPr>
        <w:t xml:space="preserve"> </w:t>
      </w:r>
      <w:r w:rsidRPr="005120AC">
        <w:t>всего богатства</w:t>
      </w:r>
      <w:r w:rsidRPr="005120AC">
        <w:rPr>
          <w:spacing w:val="1"/>
        </w:rPr>
        <w:t xml:space="preserve"> </w:t>
      </w:r>
      <w:r w:rsidRPr="005120AC">
        <w:t>и разнообразия</w:t>
      </w:r>
      <w:r w:rsidRPr="005120AC">
        <w:rPr>
          <w:spacing w:val="1"/>
        </w:rPr>
        <w:t xml:space="preserve"> </w:t>
      </w:r>
      <w:r w:rsidRPr="005120AC">
        <w:t>музыки</w:t>
      </w:r>
      <w:r w:rsidRPr="005120AC">
        <w:rPr>
          <w:spacing w:val="1"/>
        </w:rPr>
        <w:t xml:space="preserve"> </w:t>
      </w:r>
      <w:r w:rsidRPr="005120AC">
        <w:t>должна</w:t>
      </w:r>
      <w:r w:rsidRPr="005120AC">
        <w:rPr>
          <w:spacing w:val="1"/>
        </w:rPr>
        <w:t xml:space="preserve"> </w:t>
      </w:r>
      <w:r w:rsidRPr="005120AC">
        <w:t>быть музыкальная</w:t>
      </w:r>
      <w:r w:rsidRPr="005120AC">
        <w:rPr>
          <w:spacing w:val="1"/>
        </w:rPr>
        <w:t xml:space="preserve"> </w:t>
      </w:r>
      <w:r w:rsidRPr="005120AC">
        <w:t>культура</w:t>
      </w:r>
      <w:r w:rsidRPr="005120AC">
        <w:rPr>
          <w:spacing w:val="1"/>
        </w:rPr>
        <w:t xml:space="preserve"> </w:t>
      </w:r>
      <w:r w:rsidRPr="005120AC">
        <w:t>родного</w:t>
      </w:r>
      <w:r w:rsidRPr="005120AC">
        <w:rPr>
          <w:spacing w:val="1"/>
        </w:rPr>
        <w:t xml:space="preserve"> </w:t>
      </w:r>
      <w:r w:rsidRPr="005120AC">
        <w:t>края,</w:t>
      </w:r>
      <w:r w:rsidRPr="005120AC">
        <w:rPr>
          <w:spacing w:val="1"/>
        </w:rPr>
        <w:t xml:space="preserve"> </w:t>
      </w:r>
      <w:r w:rsidRPr="005120AC">
        <w:t>своего</w:t>
      </w:r>
      <w:r w:rsidRPr="005120AC">
        <w:rPr>
          <w:spacing w:val="1"/>
        </w:rPr>
        <w:t xml:space="preserve"> </w:t>
      </w:r>
      <w:r w:rsidRPr="005120AC">
        <w:t>народа,</w:t>
      </w:r>
      <w:r w:rsidRPr="005120AC">
        <w:rPr>
          <w:spacing w:val="1"/>
        </w:rPr>
        <w:t xml:space="preserve"> </w:t>
      </w:r>
      <w:r w:rsidRPr="005120AC">
        <w:t>других</w:t>
      </w:r>
      <w:r w:rsidRPr="005120AC">
        <w:rPr>
          <w:spacing w:val="1"/>
        </w:rPr>
        <w:t xml:space="preserve"> </w:t>
      </w:r>
      <w:r w:rsidRPr="005120AC">
        <w:t>народов</w:t>
      </w:r>
      <w:r w:rsidRPr="005120AC">
        <w:rPr>
          <w:spacing w:val="1"/>
        </w:rPr>
        <w:t xml:space="preserve"> </w:t>
      </w:r>
      <w:r w:rsidRPr="005120AC">
        <w:t>нашей</w:t>
      </w:r>
      <w:r w:rsidRPr="005120AC">
        <w:rPr>
          <w:spacing w:val="1"/>
        </w:rPr>
        <w:t xml:space="preserve"> </w:t>
      </w:r>
      <w:r w:rsidRPr="005120AC">
        <w:t>страны.</w:t>
      </w:r>
      <w:r w:rsidRPr="005120AC">
        <w:rPr>
          <w:spacing w:val="1"/>
        </w:rPr>
        <w:t xml:space="preserve"> </w:t>
      </w:r>
      <w:r w:rsidRPr="005120AC">
        <w:t>Необходимо</w:t>
      </w:r>
      <w:r w:rsidRPr="005120AC">
        <w:rPr>
          <w:spacing w:val="1"/>
        </w:rPr>
        <w:t xml:space="preserve"> </w:t>
      </w:r>
      <w:r w:rsidRPr="005120AC">
        <w:t>обеспечить</w:t>
      </w:r>
      <w:r w:rsidRPr="005120AC">
        <w:rPr>
          <w:spacing w:val="1"/>
        </w:rPr>
        <w:t xml:space="preserve"> </w:t>
      </w:r>
      <w:r w:rsidRPr="005120AC">
        <w:t>глубокое</w:t>
      </w:r>
      <w:r w:rsidRPr="005120AC">
        <w:rPr>
          <w:spacing w:val="1"/>
        </w:rPr>
        <w:t xml:space="preserve"> </w:t>
      </w:r>
      <w:r w:rsidRPr="005120AC">
        <w:t>и</w:t>
      </w:r>
      <w:r w:rsidRPr="005120AC">
        <w:rPr>
          <w:spacing w:val="1"/>
        </w:rPr>
        <w:t xml:space="preserve"> </w:t>
      </w:r>
      <w:r w:rsidRPr="005120AC">
        <w:t>содержательное</w:t>
      </w:r>
      <w:r w:rsidRPr="005120AC">
        <w:rPr>
          <w:spacing w:val="1"/>
        </w:rPr>
        <w:t xml:space="preserve"> </w:t>
      </w:r>
      <w:r w:rsidRPr="005120AC">
        <w:t>освоение</w:t>
      </w:r>
      <w:r w:rsidRPr="005120AC">
        <w:rPr>
          <w:spacing w:val="1"/>
        </w:rPr>
        <w:t xml:space="preserve"> </w:t>
      </w:r>
      <w:r w:rsidRPr="005120AC">
        <w:t>основ</w:t>
      </w:r>
      <w:r w:rsidRPr="005120AC">
        <w:rPr>
          <w:spacing w:val="1"/>
        </w:rPr>
        <w:t xml:space="preserve"> </w:t>
      </w:r>
      <w:r w:rsidRPr="005120AC">
        <w:t>традиционного</w:t>
      </w:r>
      <w:r w:rsidRPr="005120AC">
        <w:rPr>
          <w:spacing w:val="1"/>
        </w:rPr>
        <w:t xml:space="preserve"> </w:t>
      </w:r>
      <w:r w:rsidRPr="005120AC">
        <w:t>фольклора,</w:t>
      </w:r>
      <w:r w:rsidRPr="005120AC">
        <w:rPr>
          <w:spacing w:val="1"/>
        </w:rPr>
        <w:t xml:space="preserve"> </w:t>
      </w:r>
      <w:r w:rsidRPr="005120AC">
        <w:t>отталкиваясь</w:t>
      </w:r>
      <w:r w:rsidRPr="005120AC">
        <w:rPr>
          <w:spacing w:val="1"/>
        </w:rPr>
        <w:t xml:space="preserve"> </w:t>
      </w:r>
      <w:r w:rsidRPr="005120AC">
        <w:t>в</w:t>
      </w:r>
      <w:r w:rsidRPr="005120AC">
        <w:rPr>
          <w:spacing w:val="1"/>
        </w:rPr>
        <w:t xml:space="preserve"> </w:t>
      </w:r>
      <w:r w:rsidRPr="005120AC">
        <w:t>первую</w:t>
      </w:r>
      <w:r w:rsidRPr="005120AC">
        <w:rPr>
          <w:spacing w:val="1"/>
        </w:rPr>
        <w:t xml:space="preserve"> </w:t>
      </w:r>
      <w:r w:rsidRPr="005120AC">
        <w:t>очередь</w:t>
      </w:r>
      <w:r w:rsidRPr="005120AC">
        <w:rPr>
          <w:spacing w:val="1"/>
        </w:rPr>
        <w:t xml:space="preserve"> </w:t>
      </w:r>
      <w:r w:rsidRPr="005120AC">
        <w:t>от</w:t>
      </w:r>
      <w:r w:rsidRPr="005120AC">
        <w:rPr>
          <w:spacing w:val="1"/>
        </w:rPr>
        <w:t xml:space="preserve"> </w:t>
      </w:r>
      <w:r w:rsidRPr="005120AC">
        <w:t>материнского</w:t>
      </w:r>
      <w:r w:rsidRPr="005120AC">
        <w:rPr>
          <w:spacing w:val="1"/>
        </w:rPr>
        <w:t xml:space="preserve"> </w:t>
      </w:r>
      <w:r w:rsidRPr="005120AC">
        <w:t>и</w:t>
      </w:r>
      <w:r w:rsidRPr="005120AC">
        <w:rPr>
          <w:spacing w:val="1"/>
        </w:rPr>
        <w:t xml:space="preserve"> </w:t>
      </w:r>
      <w:r w:rsidRPr="005120AC">
        <w:t>детского</w:t>
      </w:r>
      <w:r w:rsidRPr="005120AC">
        <w:rPr>
          <w:spacing w:val="1"/>
        </w:rPr>
        <w:t xml:space="preserve"> </w:t>
      </w:r>
      <w:r w:rsidRPr="005120AC">
        <w:t>фольклора, календарных обрядов и праздников. Особое внимание необходимо</w:t>
      </w:r>
      <w:r w:rsidRPr="005120AC">
        <w:rPr>
          <w:spacing w:val="1"/>
        </w:rPr>
        <w:t xml:space="preserve"> </w:t>
      </w:r>
      <w:r w:rsidRPr="005120AC">
        <w:t>уделить подлинному, аутентичному звучанию народной музыки, научить детей</w:t>
      </w:r>
      <w:r w:rsidRPr="005120AC">
        <w:rPr>
          <w:spacing w:val="1"/>
        </w:rPr>
        <w:t xml:space="preserve"> </w:t>
      </w:r>
      <w:r w:rsidRPr="005120AC">
        <w:t>отличать</w:t>
      </w:r>
      <w:r w:rsidRPr="005120AC">
        <w:rPr>
          <w:spacing w:val="1"/>
        </w:rPr>
        <w:t xml:space="preserve"> </w:t>
      </w:r>
      <w:r w:rsidRPr="005120AC">
        <w:t>настоящую</w:t>
      </w:r>
      <w:r w:rsidRPr="005120AC">
        <w:rPr>
          <w:spacing w:val="1"/>
        </w:rPr>
        <w:t xml:space="preserve"> </w:t>
      </w:r>
      <w:r w:rsidRPr="005120AC">
        <w:t>народную</w:t>
      </w:r>
      <w:r w:rsidRPr="005120AC">
        <w:rPr>
          <w:spacing w:val="1"/>
        </w:rPr>
        <w:t xml:space="preserve"> </w:t>
      </w:r>
      <w:r w:rsidRPr="005120AC">
        <w:t>музыку</w:t>
      </w:r>
      <w:r w:rsidRPr="005120AC">
        <w:rPr>
          <w:spacing w:val="1"/>
        </w:rPr>
        <w:t xml:space="preserve"> </w:t>
      </w:r>
      <w:r w:rsidRPr="005120AC">
        <w:t>от</w:t>
      </w:r>
      <w:r w:rsidRPr="005120AC">
        <w:rPr>
          <w:spacing w:val="1"/>
        </w:rPr>
        <w:t xml:space="preserve"> </w:t>
      </w:r>
      <w:r w:rsidRPr="005120AC">
        <w:t>эстрадных</w:t>
      </w:r>
      <w:r w:rsidRPr="005120AC">
        <w:rPr>
          <w:spacing w:val="1"/>
        </w:rPr>
        <w:t xml:space="preserve"> </w:t>
      </w:r>
      <w:r w:rsidRPr="005120AC">
        <w:t>шоу-программ,</w:t>
      </w:r>
      <w:r w:rsidRPr="005120AC">
        <w:rPr>
          <w:spacing w:val="1"/>
        </w:rPr>
        <w:t xml:space="preserve"> </w:t>
      </w:r>
      <w:r w:rsidRPr="005120AC">
        <w:t>эксплуатирующих фольклорный</w:t>
      </w:r>
      <w:r w:rsidRPr="005120AC">
        <w:rPr>
          <w:spacing w:val="-3"/>
        </w:rPr>
        <w:t xml:space="preserve"> </w:t>
      </w:r>
      <w:r w:rsidRPr="005120AC">
        <w:t>колорит.</w:t>
      </w:r>
    </w:p>
    <w:p w:rsidR="007C1181" w:rsidRPr="005120AC" w:rsidRDefault="007325AC" w:rsidP="00892B31">
      <w:pPr>
        <w:ind w:firstLine="709"/>
        <w:jc w:val="both"/>
        <w:rPr>
          <w:sz w:val="28"/>
        </w:rPr>
      </w:pPr>
      <w:r w:rsidRPr="005120AC">
        <w:rPr>
          <w:i/>
          <w:sz w:val="28"/>
        </w:rPr>
        <w:t>Край,</w:t>
      </w:r>
      <w:r w:rsidRPr="005120AC">
        <w:rPr>
          <w:i/>
          <w:spacing w:val="9"/>
          <w:sz w:val="28"/>
        </w:rPr>
        <w:t xml:space="preserve"> </w:t>
      </w:r>
      <w:r w:rsidRPr="005120AC">
        <w:rPr>
          <w:i/>
          <w:sz w:val="28"/>
        </w:rPr>
        <w:t>в</w:t>
      </w:r>
      <w:r w:rsidRPr="005120AC">
        <w:rPr>
          <w:i/>
          <w:spacing w:val="79"/>
          <w:sz w:val="28"/>
        </w:rPr>
        <w:t xml:space="preserve"> </w:t>
      </w:r>
      <w:r w:rsidRPr="005120AC">
        <w:rPr>
          <w:i/>
          <w:sz w:val="28"/>
        </w:rPr>
        <w:t>котором</w:t>
      </w:r>
      <w:r w:rsidRPr="005120AC">
        <w:rPr>
          <w:i/>
          <w:spacing w:val="79"/>
          <w:sz w:val="28"/>
        </w:rPr>
        <w:t xml:space="preserve"> </w:t>
      </w:r>
      <w:r w:rsidRPr="005120AC">
        <w:rPr>
          <w:i/>
          <w:sz w:val="28"/>
        </w:rPr>
        <w:t>ты</w:t>
      </w:r>
      <w:r w:rsidRPr="005120AC">
        <w:rPr>
          <w:i/>
          <w:spacing w:val="78"/>
          <w:sz w:val="28"/>
        </w:rPr>
        <w:t xml:space="preserve"> </w:t>
      </w:r>
      <w:r w:rsidRPr="005120AC">
        <w:rPr>
          <w:i/>
          <w:sz w:val="28"/>
        </w:rPr>
        <w:t>живёшь.</w:t>
      </w:r>
      <w:r w:rsidRPr="005120AC">
        <w:rPr>
          <w:i/>
          <w:spacing w:val="82"/>
          <w:sz w:val="28"/>
        </w:rPr>
        <w:t xml:space="preserve"> </w:t>
      </w:r>
      <w:r w:rsidRPr="005120AC">
        <w:rPr>
          <w:sz w:val="28"/>
        </w:rPr>
        <w:t>Музыкальные</w:t>
      </w:r>
      <w:r w:rsidRPr="005120AC">
        <w:rPr>
          <w:spacing w:val="79"/>
          <w:sz w:val="28"/>
        </w:rPr>
        <w:t xml:space="preserve"> </w:t>
      </w:r>
      <w:r w:rsidRPr="005120AC">
        <w:rPr>
          <w:sz w:val="28"/>
        </w:rPr>
        <w:t>традиции</w:t>
      </w:r>
      <w:r w:rsidRPr="005120AC">
        <w:rPr>
          <w:spacing w:val="79"/>
          <w:sz w:val="28"/>
        </w:rPr>
        <w:t xml:space="preserve"> </w:t>
      </w:r>
      <w:r w:rsidRPr="005120AC">
        <w:rPr>
          <w:sz w:val="28"/>
        </w:rPr>
        <w:t>малой</w:t>
      </w:r>
      <w:r w:rsidRPr="005120AC">
        <w:rPr>
          <w:spacing w:val="80"/>
          <w:sz w:val="28"/>
        </w:rPr>
        <w:t xml:space="preserve"> </w:t>
      </w:r>
      <w:r w:rsidRPr="005120AC">
        <w:rPr>
          <w:sz w:val="28"/>
        </w:rPr>
        <w:t>Родины.</w:t>
      </w:r>
    </w:p>
    <w:p w:rsidR="007C1181" w:rsidRPr="005120AC" w:rsidRDefault="007325AC" w:rsidP="00892B31">
      <w:pPr>
        <w:pStyle w:val="a3"/>
        <w:ind w:left="0" w:firstLine="709"/>
      </w:pPr>
      <w:r w:rsidRPr="005120AC">
        <w:t>Песни,</w:t>
      </w:r>
      <w:r w:rsidRPr="005120AC">
        <w:rPr>
          <w:spacing w:val="-6"/>
        </w:rPr>
        <w:t xml:space="preserve"> </w:t>
      </w:r>
      <w:r w:rsidRPr="005120AC">
        <w:t>обряды,</w:t>
      </w:r>
      <w:r w:rsidRPr="005120AC">
        <w:rPr>
          <w:spacing w:val="-3"/>
        </w:rPr>
        <w:t xml:space="preserve"> </w:t>
      </w:r>
      <w:r w:rsidRPr="005120AC">
        <w:t>музыкальные</w:t>
      </w:r>
      <w:r w:rsidRPr="005120AC">
        <w:rPr>
          <w:spacing w:val="-2"/>
        </w:rPr>
        <w:t xml:space="preserve"> </w:t>
      </w:r>
      <w:r w:rsidRPr="005120AC">
        <w:t>инструменты.</w:t>
      </w:r>
    </w:p>
    <w:p w:rsidR="007C1181" w:rsidRPr="005120AC" w:rsidRDefault="007325AC" w:rsidP="00892B31">
      <w:pPr>
        <w:pStyle w:val="a3"/>
        <w:ind w:left="0" w:firstLine="709"/>
      </w:pPr>
      <w:r w:rsidRPr="005120AC">
        <w:rPr>
          <w:i/>
        </w:rPr>
        <w:t>Русский</w:t>
      </w:r>
      <w:r w:rsidRPr="005120AC">
        <w:rPr>
          <w:i/>
          <w:spacing w:val="1"/>
        </w:rPr>
        <w:t xml:space="preserve"> </w:t>
      </w:r>
      <w:r w:rsidRPr="005120AC">
        <w:rPr>
          <w:i/>
        </w:rPr>
        <w:t>фольклор.</w:t>
      </w:r>
      <w:r w:rsidRPr="005120AC">
        <w:rPr>
          <w:i/>
          <w:spacing w:val="1"/>
        </w:rPr>
        <w:t xml:space="preserve"> </w:t>
      </w:r>
      <w:r w:rsidRPr="005120AC">
        <w:t>Русские</w:t>
      </w:r>
      <w:r w:rsidRPr="005120AC">
        <w:rPr>
          <w:spacing w:val="1"/>
        </w:rPr>
        <w:t xml:space="preserve"> </w:t>
      </w:r>
      <w:r w:rsidRPr="005120AC">
        <w:t>народные</w:t>
      </w:r>
      <w:r w:rsidRPr="005120AC">
        <w:rPr>
          <w:spacing w:val="1"/>
        </w:rPr>
        <w:t xml:space="preserve"> </w:t>
      </w:r>
      <w:r w:rsidRPr="005120AC">
        <w:t>песни</w:t>
      </w:r>
      <w:r w:rsidRPr="005120AC">
        <w:rPr>
          <w:spacing w:val="1"/>
        </w:rPr>
        <w:t xml:space="preserve"> </w:t>
      </w:r>
      <w:r w:rsidRPr="005120AC">
        <w:t>(трудовые,</w:t>
      </w:r>
      <w:r w:rsidRPr="005120AC">
        <w:rPr>
          <w:spacing w:val="1"/>
        </w:rPr>
        <w:t xml:space="preserve"> </w:t>
      </w:r>
      <w:r w:rsidRPr="005120AC">
        <w:t>солдатские,</w:t>
      </w:r>
      <w:r w:rsidRPr="005120AC">
        <w:rPr>
          <w:spacing w:val="1"/>
        </w:rPr>
        <w:t xml:space="preserve"> </w:t>
      </w:r>
      <w:r w:rsidRPr="005120AC">
        <w:t>хороводные и др.). Детский фольклор (игровые, заклички, потешки, считалки,</w:t>
      </w:r>
      <w:r w:rsidRPr="005120AC">
        <w:rPr>
          <w:spacing w:val="1"/>
        </w:rPr>
        <w:t xml:space="preserve"> </w:t>
      </w:r>
      <w:r w:rsidRPr="005120AC">
        <w:t>прибаутки).</w:t>
      </w:r>
    </w:p>
    <w:p w:rsidR="007C1181" w:rsidRPr="005120AC" w:rsidRDefault="007325AC" w:rsidP="00892B31">
      <w:pPr>
        <w:ind w:firstLine="709"/>
        <w:jc w:val="both"/>
        <w:rPr>
          <w:sz w:val="28"/>
        </w:rPr>
      </w:pPr>
      <w:r w:rsidRPr="005120AC">
        <w:rPr>
          <w:i/>
          <w:sz w:val="28"/>
        </w:rPr>
        <w:t>Русские</w:t>
      </w:r>
      <w:r w:rsidRPr="005120AC">
        <w:rPr>
          <w:i/>
          <w:spacing w:val="1"/>
          <w:sz w:val="28"/>
        </w:rPr>
        <w:t xml:space="preserve"> </w:t>
      </w:r>
      <w:r w:rsidRPr="005120AC">
        <w:rPr>
          <w:i/>
          <w:sz w:val="28"/>
        </w:rPr>
        <w:t>народные</w:t>
      </w:r>
      <w:r w:rsidRPr="005120AC">
        <w:rPr>
          <w:i/>
          <w:spacing w:val="1"/>
          <w:sz w:val="28"/>
        </w:rPr>
        <w:t xml:space="preserve"> </w:t>
      </w:r>
      <w:r w:rsidRPr="005120AC">
        <w:rPr>
          <w:i/>
          <w:sz w:val="28"/>
        </w:rPr>
        <w:t>музыкальные</w:t>
      </w:r>
      <w:r w:rsidRPr="005120AC">
        <w:rPr>
          <w:i/>
          <w:spacing w:val="1"/>
          <w:sz w:val="28"/>
        </w:rPr>
        <w:t xml:space="preserve"> </w:t>
      </w:r>
      <w:r w:rsidRPr="005120AC">
        <w:rPr>
          <w:i/>
          <w:sz w:val="28"/>
        </w:rPr>
        <w:t>инструменты.</w:t>
      </w:r>
      <w:r w:rsidRPr="005120AC">
        <w:rPr>
          <w:i/>
          <w:spacing w:val="1"/>
          <w:sz w:val="28"/>
        </w:rPr>
        <w:t xml:space="preserve"> </w:t>
      </w:r>
      <w:r w:rsidRPr="005120AC">
        <w:rPr>
          <w:sz w:val="28"/>
        </w:rPr>
        <w:t>Народные</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инструменты</w:t>
      </w:r>
      <w:r w:rsidRPr="005120AC">
        <w:rPr>
          <w:spacing w:val="1"/>
          <w:sz w:val="28"/>
        </w:rPr>
        <w:t xml:space="preserve"> </w:t>
      </w:r>
      <w:r w:rsidRPr="005120AC">
        <w:rPr>
          <w:sz w:val="28"/>
        </w:rPr>
        <w:t>(балалайка,</w:t>
      </w:r>
      <w:r w:rsidRPr="005120AC">
        <w:rPr>
          <w:spacing w:val="1"/>
          <w:sz w:val="28"/>
        </w:rPr>
        <w:t xml:space="preserve"> </w:t>
      </w:r>
      <w:r w:rsidRPr="005120AC">
        <w:rPr>
          <w:sz w:val="28"/>
        </w:rPr>
        <w:t>рожок,</w:t>
      </w:r>
      <w:r w:rsidRPr="005120AC">
        <w:rPr>
          <w:spacing w:val="1"/>
          <w:sz w:val="28"/>
        </w:rPr>
        <w:t xml:space="preserve"> </w:t>
      </w:r>
      <w:r w:rsidRPr="005120AC">
        <w:rPr>
          <w:sz w:val="28"/>
        </w:rPr>
        <w:t>свирель,</w:t>
      </w:r>
      <w:r w:rsidRPr="005120AC">
        <w:rPr>
          <w:spacing w:val="1"/>
          <w:sz w:val="28"/>
        </w:rPr>
        <w:t xml:space="preserve"> </w:t>
      </w:r>
      <w:r w:rsidRPr="005120AC">
        <w:rPr>
          <w:sz w:val="28"/>
        </w:rPr>
        <w:t>гусли,</w:t>
      </w:r>
      <w:r w:rsidRPr="005120AC">
        <w:rPr>
          <w:spacing w:val="1"/>
          <w:sz w:val="28"/>
        </w:rPr>
        <w:t xml:space="preserve"> </w:t>
      </w:r>
      <w:r w:rsidRPr="005120AC">
        <w:rPr>
          <w:sz w:val="28"/>
        </w:rPr>
        <w:t>гармонь,</w:t>
      </w:r>
      <w:r w:rsidRPr="005120AC">
        <w:rPr>
          <w:spacing w:val="1"/>
          <w:sz w:val="28"/>
        </w:rPr>
        <w:t xml:space="preserve"> </w:t>
      </w:r>
      <w:r w:rsidRPr="005120AC">
        <w:rPr>
          <w:sz w:val="28"/>
        </w:rPr>
        <w:t>ложки).</w:t>
      </w:r>
      <w:r w:rsidRPr="005120AC">
        <w:rPr>
          <w:spacing w:val="-67"/>
          <w:sz w:val="28"/>
        </w:rPr>
        <w:t xml:space="preserve"> </w:t>
      </w:r>
      <w:r w:rsidRPr="005120AC">
        <w:rPr>
          <w:sz w:val="28"/>
        </w:rPr>
        <w:t>Инструментальные</w:t>
      </w:r>
      <w:r w:rsidRPr="005120AC">
        <w:rPr>
          <w:spacing w:val="-4"/>
          <w:sz w:val="28"/>
        </w:rPr>
        <w:t xml:space="preserve"> </w:t>
      </w:r>
      <w:r w:rsidRPr="005120AC">
        <w:rPr>
          <w:sz w:val="28"/>
        </w:rPr>
        <w:t>наигрыши. Плясовые мелодии.</w:t>
      </w:r>
    </w:p>
    <w:p w:rsidR="007C1181" w:rsidRPr="005120AC" w:rsidRDefault="007325AC" w:rsidP="00892B31">
      <w:pPr>
        <w:pStyle w:val="a3"/>
        <w:ind w:left="0" w:firstLine="709"/>
      </w:pPr>
      <w:r w:rsidRPr="005120AC">
        <w:rPr>
          <w:i/>
        </w:rPr>
        <w:t xml:space="preserve">Сказки, мифы и легенды. </w:t>
      </w:r>
      <w:r w:rsidRPr="005120AC">
        <w:t>Народные сказители. Русские народные сказания,</w:t>
      </w:r>
      <w:r w:rsidRPr="005120AC">
        <w:rPr>
          <w:spacing w:val="-67"/>
        </w:rPr>
        <w:t xml:space="preserve"> </w:t>
      </w:r>
      <w:r w:rsidRPr="005120AC">
        <w:t>былины.</w:t>
      </w:r>
      <w:r w:rsidRPr="005120AC">
        <w:rPr>
          <w:spacing w:val="-3"/>
        </w:rPr>
        <w:t xml:space="preserve"> </w:t>
      </w:r>
      <w:r w:rsidRPr="005120AC">
        <w:t>Эпос</w:t>
      </w:r>
      <w:r w:rsidRPr="005120AC">
        <w:rPr>
          <w:spacing w:val="-1"/>
        </w:rPr>
        <w:t xml:space="preserve"> </w:t>
      </w:r>
      <w:r w:rsidRPr="005120AC">
        <w:t>народов</w:t>
      </w:r>
      <w:r w:rsidRPr="005120AC">
        <w:rPr>
          <w:spacing w:val="-3"/>
        </w:rPr>
        <w:t xml:space="preserve"> </w:t>
      </w:r>
      <w:r w:rsidRPr="005120AC">
        <w:t>России.</w:t>
      </w:r>
      <w:r w:rsidRPr="005120AC">
        <w:rPr>
          <w:spacing w:val="-2"/>
        </w:rPr>
        <w:t xml:space="preserve"> </w:t>
      </w:r>
      <w:r w:rsidRPr="005120AC">
        <w:t>Сказки</w:t>
      </w:r>
      <w:r w:rsidRPr="005120AC">
        <w:rPr>
          <w:spacing w:val="-1"/>
        </w:rPr>
        <w:t xml:space="preserve"> </w:t>
      </w:r>
      <w:r w:rsidRPr="005120AC">
        <w:t>и</w:t>
      </w:r>
      <w:r w:rsidRPr="005120AC">
        <w:rPr>
          <w:spacing w:val="-1"/>
        </w:rPr>
        <w:t xml:space="preserve"> </w:t>
      </w:r>
      <w:r w:rsidRPr="005120AC">
        <w:t>легенды</w:t>
      </w:r>
      <w:r w:rsidRPr="005120AC">
        <w:rPr>
          <w:spacing w:val="-1"/>
        </w:rPr>
        <w:t xml:space="preserve"> </w:t>
      </w:r>
      <w:r w:rsidRPr="005120AC">
        <w:t>о</w:t>
      </w:r>
      <w:r w:rsidRPr="005120AC">
        <w:rPr>
          <w:spacing w:val="-1"/>
        </w:rPr>
        <w:t xml:space="preserve"> </w:t>
      </w:r>
      <w:r w:rsidRPr="005120AC">
        <w:t>музыке</w:t>
      </w:r>
      <w:r w:rsidRPr="005120AC">
        <w:rPr>
          <w:spacing w:val="-4"/>
        </w:rPr>
        <w:t xml:space="preserve"> </w:t>
      </w:r>
      <w:r w:rsidRPr="005120AC">
        <w:t>и</w:t>
      </w:r>
      <w:r w:rsidRPr="005120AC">
        <w:rPr>
          <w:spacing w:val="-1"/>
        </w:rPr>
        <w:t xml:space="preserve"> </w:t>
      </w:r>
      <w:r w:rsidRPr="005120AC">
        <w:t>музыкантах.</w:t>
      </w:r>
    </w:p>
    <w:p w:rsidR="007C1181" w:rsidRPr="005120AC" w:rsidRDefault="007325AC" w:rsidP="00892B31">
      <w:pPr>
        <w:pStyle w:val="a3"/>
        <w:ind w:left="0" w:firstLine="709"/>
      </w:pPr>
      <w:r w:rsidRPr="005120AC">
        <w:rPr>
          <w:i/>
        </w:rPr>
        <w:t>Жанры</w:t>
      </w:r>
      <w:r w:rsidRPr="005120AC">
        <w:rPr>
          <w:i/>
          <w:spacing w:val="1"/>
        </w:rPr>
        <w:t xml:space="preserve"> </w:t>
      </w:r>
      <w:r w:rsidRPr="005120AC">
        <w:rPr>
          <w:i/>
        </w:rPr>
        <w:t>музыкального</w:t>
      </w:r>
      <w:r w:rsidRPr="005120AC">
        <w:rPr>
          <w:i/>
          <w:spacing w:val="1"/>
        </w:rPr>
        <w:t xml:space="preserve"> </w:t>
      </w:r>
      <w:r w:rsidRPr="005120AC">
        <w:rPr>
          <w:i/>
        </w:rPr>
        <w:t>фольклора.</w:t>
      </w:r>
      <w:r w:rsidRPr="005120AC">
        <w:rPr>
          <w:i/>
          <w:spacing w:val="1"/>
        </w:rPr>
        <w:t xml:space="preserve"> </w:t>
      </w:r>
      <w:r w:rsidRPr="005120AC">
        <w:t>Фольклорные</w:t>
      </w:r>
      <w:r w:rsidRPr="005120AC">
        <w:rPr>
          <w:spacing w:val="1"/>
        </w:rPr>
        <w:t xml:space="preserve"> </w:t>
      </w:r>
      <w:r w:rsidRPr="005120AC">
        <w:t>жанры,</w:t>
      </w:r>
      <w:r w:rsidRPr="005120AC">
        <w:rPr>
          <w:spacing w:val="1"/>
        </w:rPr>
        <w:t xml:space="preserve"> </w:t>
      </w:r>
      <w:r w:rsidRPr="005120AC">
        <w:t>общие</w:t>
      </w:r>
      <w:r w:rsidRPr="005120AC">
        <w:rPr>
          <w:spacing w:val="1"/>
        </w:rPr>
        <w:t xml:space="preserve"> </w:t>
      </w:r>
      <w:r w:rsidRPr="005120AC">
        <w:t>для</w:t>
      </w:r>
      <w:r w:rsidRPr="005120AC">
        <w:rPr>
          <w:spacing w:val="1"/>
        </w:rPr>
        <w:t xml:space="preserve"> </w:t>
      </w:r>
      <w:r w:rsidRPr="005120AC">
        <w:t>всех</w:t>
      </w:r>
      <w:r w:rsidRPr="005120AC">
        <w:rPr>
          <w:spacing w:val="-67"/>
        </w:rPr>
        <w:t xml:space="preserve"> </w:t>
      </w:r>
      <w:r w:rsidRPr="005120AC">
        <w:t>народов:</w:t>
      </w:r>
      <w:r w:rsidRPr="005120AC">
        <w:rPr>
          <w:spacing w:val="1"/>
        </w:rPr>
        <w:t xml:space="preserve"> </w:t>
      </w:r>
      <w:r w:rsidRPr="005120AC">
        <w:t>лирические,</w:t>
      </w:r>
      <w:r w:rsidRPr="005120AC">
        <w:rPr>
          <w:spacing w:val="1"/>
        </w:rPr>
        <w:t xml:space="preserve"> </w:t>
      </w:r>
      <w:r w:rsidRPr="005120AC">
        <w:t>трудовые,</w:t>
      </w:r>
      <w:r w:rsidRPr="005120AC">
        <w:rPr>
          <w:spacing w:val="1"/>
        </w:rPr>
        <w:t xml:space="preserve"> </w:t>
      </w:r>
      <w:r w:rsidRPr="005120AC">
        <w:t>колыбельные</w:t>
      </w:r>
      <w:r w:rsidRPr="005120AC">
        <w:rPr>
          <w:spacing w:val="1"/>
        </w:rPr>
        <w:t xml:space="preserve"> </w:t>
      </w:r>
      <w:r w:rsidRPr="005120AC">
        <w:t>песни,</w:t>
      </w:r>
      <w:r w:rsidRPr="005120AC">
        <w:rPr>
          <w:spacing w:val="1"/>
        </w:rPr>
        <w:t xml:space="preserve"> </w:t>
      </w:r>
      <w:r w:rsidRPr="005120AC">
        <w:t>танцы</w:t>
      </w:r>
      <w:r w:rsidRPr="005120AC">
        <w:rPr>
          <w:spacing w:val="1"/>
        </w:rPr>
        <w:t xml:space="preserve"> </w:t>
      </w:r>
      <w:r w:rsidRPr="005120AC">
        <w:t>и</w:t>
      </w:r>
      <w:r w:rsidRPr="005120AC">
        <w:rPr>
          <w:spacing w:val="1"/>
        </w:rPr>
        <w:t xml:space="preserve"> </w:t>
      </w:r>
      <w:r w:rsidRPr="005120AC">
        <w:t>пляски.</w:t>
      </w:r>
      <w:r w:rsidRPr="005120AC">
        <w:rPr>
          <w:spacing w:val="1"/>
        </w:rPr>
        <w:t xml:space="preserve"> </w:t>
      </w:r>
      <w:r w:rsidRPr="005120AC">
        <w:t>Традиционные</w:t>
      </w:r>
      <w:r w:rsidRPr="005120AC">
        <w:rPr>
          <w:spacing w:val="-1"/>
        </w:rPr>
        <w:t xml:space="preserve"> </w:t>
      </w:r>
      <w:r w:rsidRPr="005120AC">
        <w:t>музыкальные инструменты.</w:t>
      </w:r>
    </w:p>
    <w:p w:rsidR="007C1181" w:rsidRPr="005120AC" w:rsidRDefault="007325AC" w:rsidP="00892B31">
      <w:pPr>
        <w:pStyle w:val="a3"/>
        <w:ind w:left="0" w:firstLine="709"/>
      </w:pPr>
      <w:r w:rsidRPr="005120AC">
        <w:rPr>
          <w:i/>
        </w:rPr>
        <w:t xml:space="preserve">Народные праздники. </w:t>
      </w:r>
      <w:r w:rsidRPr="005120AC">
        <w:t>Обряды, игры, хороводы, праздничная символика</w:t>
      </w:r>
      <w:r w:rsidRPr="005120AC">
        <w:rPr>
          <w:spacing w:val="70"/>
        </w:rPr>
        <w:t xml:space="preserve"> </w:t>
      </w:r>
      <w:r w:rsidRPr="005120AC">
        <w:t>-</w:t>
      </w:r>
      <w:r w:rsidRPr="005120AC">
        <w:rPr>
          <w:spacing w:val="1"/>
        </w:rPr>
        <w:t xml:space="preserve"> </w:t>
      </w:r>
      <w:r w:rsidRPr="005120AC">
        <w:t>на</w:t>
      </w:r>
      <w:r w:rsidRPr="005120AC">
        <w:rPr>
          <w:spacing w:val="-1"/>
        </w:rPr>
        <w:t xml:space="preserve"> </w:t>
      </w:r>
      <w:r w:rsidRPr="005120AC">
        <w:t>примере одного</w:t>
      </w:r>
      <w:r w:rsidRPr="005120AC">
        <w:rPr>
          <w:spacing w:val="-4"/>
        </w:rPr>
        <w:t xml:space="preserve"> </w:t>
      </w:r>
      <w:r w:rsidRPr="005120AC">
        <w:t>или нескольких народных</w:t>
      </w:r>
      <w:r w:rsidRPr="005120AC">
        <w:rPr>
          <w:spacing w:val="-3"/>
        </w:rPr>
        <w:t xml:space="preserve"> </w:t>
      </w:r>
      <w:r w:rsidRPr="005120AC">
        <w:t>праздников</w:t>
      </w:r>
    </w:p>
    <w:p w:rsidR="007C1181" w:rsidRPr="005120AC" w:rsidRDefault="007325AC" w:rsidP="00892B31">
      <w:pPr>
        <w:ind w:firstLine="709"/>
        <w:jc w:val="both"/>
        <w:rPr>
          <w:sz w:val="28"/>
        </w:rPr>
      </w:pPr>
      <w:r w:rsidRPr="005120AC">
        <w:rPr>
          <w:i/>
          <w:sz w:val="28"/>
        </w:rPr>
        <w:t>Первые</w:t>
      </w:r>
      <w:r w:rsidRPr="005120AC">
        <w:rPr>
          <w:i/>
          <w:spacing w:val="16"/>
          <w:sz w:val="28"/>
        </w:rPr>
        <w:t xml:space="preserve"> </w:t>
      </w:r>
      <w:r w:rsidRPr="005120AC">
        <w:rPr>
          <w:i/>
          <w:sz w:val="28"/>
        </w:rPr>
        <w:t>артисты,</w:t>
      </w:r>
      <w:r w:rsidRPr="005120AC">
        <w:rPr>
          <w:i/>
          <w:spacing w:val="85"/>
          <w:sz w:val="28"/>
        </w:rPr>
        <w:t xml:space="preserve"> </w:t>
      </w:r>
      <w:r w:rsidRPr="005120AC">
        <w:rPr>
          <w:i/>
          <w:sz w:val="28"/>
        </w:rPr>
        <w:t>народный</w:t>
      </w:r>
      <w:r w:rsidRPr="005120AC">
        <w:rPr>
          <w:i/>
          <w:spacing w:val="88"/>
          <w:sz w:val="28"/>
        </w:rPr>
        <w:t xml:space="preserve"> </w:t>
      </w:r>
      <w:r w:rsidRPr="005120AC">
        <w:rPr>
          <w:i/>
          <w:sz w:val="28"/>
        </w:rPr>
        <w:t>театр.</w:t>
      </w:r>
      <w:r w:rsidRPr="005120AC">
        <w:rPr>
          <w:i/>
          <w:spacing w:val="90"/>
          <w:sz w:val="28"/>
        </w:rPr>
        <w:t xml:space="preserve"> </w:t>
      </w:r>
      <w:r w:rsidRPr="005120AC">
        <w:rPr>
          <w:sz w:val="28"/>
        </w:rPr>
        <w:t>Скоморохи.</w:t>
      </w:r>
      <w:r w:rsidRPr="005120AC">
        <w:rPr>
          <w:spacing w:val="87"/>
          <w:sz w:val="28"/>
        </w:rPr>
        <w:t xml:space="preserve"> </w:t>
      </w:r>
      <w:r w:rsidRPr="005120AC">
        <w:rPr>
          <w:sz w:val="28"/>
        </w:rPr>
        <w:t>Ярмарочный</w:t>
      </w:r>
      <w:r w:rsidRPr="005120AC">
        <w:rPr>
          <w:spacing w:val="87"/>
          <w:sz w:val="28"/>
        </w:rPr>
        <w:t xml:space="preserve"> </w:t>
      </w:r>
      <w:r w:rsidRPr="005120AC">
        <w:rPr>
          <w:sz w:val="28"/>
        </w:rPr>
        <w:t>балаган.</w:t>
      </w:r>
    </w:p>
    <w:p w:rsidR="007C1181" w:rsidRPr="005120AC" w:rsidRDefault="007325AC" w:rsidP="00892B31">
      <w:pPr>
        <w:pStyle w:val="a3"/>
        <w:ind w:left="0" w:firstLine="709"/>
        <w:jc w:val="left"/>
      </w:pPr>
      <w:r w:rsidRPr="005120AC">
        <w:t>Вертеп.</w:t>
      </w:r>
    </w:p>
    <w:p w:rsidR="007C1181" w:rsidRPr="005120AC" w:rsidRDefault="007325AC" w:rsidP="00892B31">
      <w:pPr>
        <w:pStyle w:val="a3"/>
        <w:ind w:left="0" w:firstLine="709"/>
      </w:pPr>
      <w:r w:rsidRPr="005120AC">
        <w:rPr>
          <w:i/>
        </w:rPr>
        <w:t>Фольклор народов России</w:t>
      </w:r>
      <w:r w:rsidRPr="005120AC">
        <w:t>. Музыкальные традиции, особенности народной</w:t>
      </w:r>
      <w:r w:rsidRPr="005120AC">
        <w:rPr>
          <w:spacing w:val="1"/>
        </w:rPr>
        <w:t xml:space="preserve"> </w:t>
      </w:r>
      <w:r w:rsidRPr="005120AC">
        <w:t>музыки республик Российской Федерации. Жанры, интонации, музыкальные</w:t>
      </w:r>
      <w:r w:rsidRPr="005120AC">
        <w:rPr>
          <w:spacing w:val="1"/>
        </w:rPr>
        <w:t xml:space="preserve"> </w:t>
      </w:r>
      <w:r w:rsidRPr="005120AC">
        <w:t>инструменты,</w:t>
      </w:r>
      <w:r w:rsidRPr="005120AC">
        <w:rPr>
          <w:spacing w:val="-1"/>
        </w:rPr>
        <w:t xml:space="preserve"> </w:t>
      </w:r>
      <w:r w:rsidRPr="005120AC">
        <w:t>музыканты-</w:t>
      </w:r>
      <w:r w:rsidRPr="005120AC">
        <w:rPr>
          <w:spacing w:val="-1"/>
        </w:rPr>
        <w:t xml:space="preserve"> </w:t>
      </w:r>
      <w:r w:rsidRPr="005120AC">
        <w:t>исполнители.</w:t>
      </w:r>
    </w:p>
    <w:p w:rsidR="007C1181" w:rsidRPr="005120AC" w:rsidRDefault="007325AC" w:rsidP="00892B31">
      <w:pPr>
        <w:ind w:firstLine="709"/>
        <w:jc w:val="both"/>
        <w:rPr>
          <w:sz w:val="28"/>
        </w:rPr>
      </w:pPr>
      <w:r w:rsidRPr="005120AC">
        <w:rPr>
          <w:i/>
          <w:sz w:val="28"/>
        </w:rPr>
        <w:t>Фольклор</w:t>
      </w:r>
      <w:r w:rsidRPr="005120AC">
        <w:rPr>
          <w:i/>
          <w:spacing w:val="1"/>
          <w:sz w:val="28"/>
        </w:rPr>
        <w:t xml:space="preserve"> </w:t>
      </w:r>
      <w:r w:rsidRPr="005120AC">
        <w:rPr>
          <w:i/>
          <w:sz w:val="28"/>
        </w:rPr>
        <w:t>в</w:t>
      </w:r>
      <w:r w:rsidRPr="005120AC">
        <w:rPr>
          <w:i/>
          <w:spacing w:val="1"/>
          <w:sz w:val="28"/>
        </w:rPr>
        <w:t xml:space="preserve"> </w:t>
      </w:r>
      <w:r w:rsidRPr="005120AC">
        <w:rPr>
          <w:i/>
          <w:sz w:val="28"/>
        </w:rPr>
        <w:t>творчестве</w:t>
      </w:r>
      <w:r w:rsidRPr="005120AC">
        <w:rPr>
          <w:i/>
          <w:spacing w:val="1"/>
          <w:sz w:val="28"/>
        </w:rPr>
        <w:t xml:space="preserve"> </w:t>
      </w:r>
      <w:r w:rsidRPr="005120AC">
        <w:rPr>
          <w:i/>
          <w:sz w:val="28"/>
        </w:rPr>
        <w:t>профессиональных</w:t>
      </w:r>
      <w:r w:rsidRPr="005120AC">
        <w:rPr>
          <w:i/>
          <w:spacing w:val="1"/>
          <w:sz w:val="28"/>
        </w:rPr>
        <w:t xml:space="preserve"> </w:t>
      </w:r>
      <w:r w:rsidRPr="005120AC">
        <w:rPr>
          <w:i/>
          <w:sz w:val="28"/>
        </w:rPr>
        <w:t>музыкантов</w:t>
      </w:r>
      <w:r w:rsidRPr="005120AC">
        <w:rPr>
          <w:sz w:val="28"/>
        </w:rPr>
        <w:t>.</w:t>
      </w:r>
      <w:r w:rsidRPr="005120AC">
        <w:rPr>
          <w:spacing w:val="1"/>
          <w:sz w:val="28"/>
        </w:rPr>
        <w:t xml:space="preserve"> </w:t>
      </w:r>
      <w:r w:rsidRPr="005120AC">
        <w:rPr>
          <w:sz w:val="28"/>
        </w:rPr>
        <w:t>Собиратели</w:t>
      </w:r>
      <w:r w:rsidRPr="005120AC">
        <w:rPr>
          <w:spacing w:val="1"/>
          <w:sz w:val="28"/>
        </w:rPr>
        <w:t xml:space="preserve"> </w:t>
      </w:r>
      <w:r w:rsidRPr="005120AC">
        <w:rPr>
          <w:sz w:val="28"/>
        </w:rPr>
        <w:t>фольклора.</w:t>
      </w:r>
      <w:r w:rsidRPr="005120AC">
        <w:rPr>
          <w:spacing w:val="-2"/>
          <w:sz w:val="28"/>
        </w:rPr>
        <w:t xml:space="preserve"> </w:t>
      </w:r>
      <w:r w:rsidRPr="005120AC">
        <w:rPr>
          <w:sz w:val="28"/>
        </w:rPr>
        <w:t>Народные мелодии в</w:t>
      </w:r>
      <w:r w:rsidRPr="005120AC">
        <w:rPr>
          <w:spacing w:val="-2"/>
          <w:sz w:val="28"/>
        </w:rPr>
        <w:t xml:space="preserve"> </w:t>
      </w:r>
      <w:r w:rsidRPr="005120AC">
        <w:rPr>
          <w:sz w:val="28"/>
        </w:rPr>
        <w:t>обработке композиторов.</w:t>
      </w:r>
    </w:p>
    <w:p w:rsidR="007C1181" w:rsidRPr="005120AC" w:rsidRDefault="007325AC" w:rsidP="00892B31">
      <w:pPr>
        <w:pStyle w:val="a3"/>
        <w:ind w:left="0" w:firstLine="709"/>
      </w:pPr>
      <w:r w:rsidRPr="005120AC">
        <w:t>Народные</w:t>
      </w:r>
      <w:r w:rsidRPr="005120AC">
        <w:rPr>
          <w:spacing w:val="-6"/>
        </w:rPr>
        <w:t xml:space="preserve"> </w:t>
      </w:r>
      <w:r w:rsidRPr="005120AC">
        <w:t>жанры,</w:t>
      </w:r>
      <w:r w:rsidRPr="005120AC">
        <w:rPr>
          <w:spacing w:val="-3"/>
        </w:rPr>
        <w:t xml:space="preserve"> </w:t>
      </w:r>
      <w:r w:rsidRPr="005120AC">
        <w:t>интонации</w:t>
      </w:r>
      <w:r w:rsidRPr="005120AC">
        <w:rPr>
          <w:spacing w:val="-2"/>
        </w:rPr>
        <w:t xml:space="preserve"> </w:t>
      </w:r>
      <w:r w:rsidRPr="005120AC">
        <w:t>как</w:t>
      </w:r>
      <w:r w:rsidRPr="005120AC">
        <w:rPr>
          <w:spacing w:val="-5"/>
        </w:rPr>
        <w:t xml:space="preserve"> </w:t>
      </w:r>
      <w:r w:rsidRPr="005120AC">
        <w:t>основа</w:t>
      </w:r>
      <w:r w:rsidRPr="005120AC">
        <w:rPr>
          <w:spacing w:val="-2"/>
        </w:rPr>
        <w:t xml:space="preserve"> </w:t>
      </w:r>
      <w:r w:rsidRPr="005120AC">
        <w:t>для</w:t>
      </w:r>
      <w:r w:rsidRPr="005120AC">
        <w:rPr>
          <w:spacing w:val="-2"/>
        </w:rPr>
        <w:t xml:space="preserve"> </w:t>
      </w:r>
      <w:r w:rsidRPr="005120AC">
        <w:t>композиторского</w:t>
      </w:r>
      <w:r w:rsidRPr="005120AC">
        <w:rPr>
          <w:spacing w:val="-2"/>
        </w:rPr>
        <w:t xml:space="preserve"> </w:t>
      </w:r>
      <w:r w:rsidRPr="005120AC">
        <w:t>творчества.</w:t>
      </w:r>
    </w:p>
    <w:p w:rsidR="007C1181" w:rsidRPr="005120AC" w:rsidRDefault="007325AC" w:rsidP="009C2730">
      <w:pPr>
        <w:pStyle w:val="1"/>
        <w:ind w:left="0" w:firstLine="709"/>
        <w:jc w:val="center"/>
      </w:pPr>
      <w:r w:rsidRPr="005120AC">
        <w:t>Модуль</w:t>
      </w:r>
      <w:r w:rsidRPr="005120AC">
        <w:rPr>
          <w:spacing w:val="-5"/>
        </w:rPr>
        <w:t xml:space="preserve"> </w:t>
      </w:r>
      <w:r w:rsidRPr="005120AC">
        <w:t>№</w:t>
      </w:r>
      <w:r w:rsidRPr="005120AC">
        <w:rPr>
          <w:spacing w:val="-1"/>
        </w:rPr>
        <w:t xml:space="preserve"> </w:t>
      </w:r>
      <w:r w:rsidRPr="005120AC">
        <w:t>3</w:t>
      </w:r>
      <w:r w:rsidRPr="005120AC">
        <w:rPr>
          <w:spacing w:val="-5"/>
        </w:rPr>
        <w:t xml:space="preserve"> </w:t>
      </w:r>
      <w:r w:rsidRPr="005120AC">
        <w:t>«Музыка</w:t>
      </w:r>
      <w:r w:rsidRPr="005120AC">
        <w:rPr>
          <w:spacing w:val="-1"/>
        </w:rPr>
        <w:t xml:space="preserve"> </w:t>
      </w:r>
      <w:r w:rsidRPr="005120AC">
        <w:t>народов</w:t>
      </w:r>
      <w:r w:rsidRPr="005120AC">
        <w:rPr>
          <w:spacing w:val="-2"/>
        </w:rPr>
        <w:t xml:space="preserve"> </w:t>
      </w:r>
      <w:r w:rsidRPr="005120AC">
        <w:t>мира»</w:t>
      </w:r>
    </w:p>
    <w:p w:rsidR="007C1181" w:rsidRPr="005120AC" w:rsidRDefault="007325AC" w:rsidP="00892B31">
      <w:pPr>
        <w:pStyle w:val="a3"/>
        <w:ind w:left="0" w:firstLine="709"/>
      </w:pPr>
      <w:r w:rsidRPr="005120AC">
        <w:t>Данный модуль является продолжением и дополнением модуля «Народная</w:t>
      </w:r>
      <w:r w:rsidRPr="005120AC">
        <w:rPr>
          <w:spacing w:val="1"/>
        </w:rPr>
        <w:t xml:space="preserve"> </w:t>
      </w:r>
      <w:r w:rsidRPr="005120AC">
        <w:t>музыка России». «Между музыкой моего народа и музыкой других народов нет</w:t>
      </w:r>
      <w:r w:rsidRPr="005120AC">
        <w:rPr>
          <w:spacing w:val="1"/>
        </w:rPr>
        <w:t xml:space="preserve"> </w:t>
      </w:r>
      <w:r w:rsidRPr="005120AC">
        <w:t>непереходимых</w:t>
      </w:r>
      <w:r w:rsidRPr="005120AC">
        <w:rPr>
          <w:spacing w:val="1"/>
        </w:rPr>
        <w:t xml:space="preserve"> </w:t>
      </w:r>
      <w:r w:rsidRPr="005120AC">
        <w:t>границ»</w:t>
      </w:r>
      <w:r w:rsidRPr="005120AC">
        <w:rPr>
          <w:spacing w:val="1"/>
        </w:rPr>
        <w:t xml:space="preserve"> </w:t>
      </w:r>
      <w:r w:rsidRPr="005120AC">
        <w:t>-</w:t>
      </w:r>
      <w:r w:rsidRPr="005120AC">
        <w:rPr>
          <w:spacing w:val="1"/>
        </w:rPr>
        <w:t xml:space="preserve"> </w:t>
      </w:r>
      <w:r w:rsidRPr="005120AC">
        <w:t>тезис,</w:t>
      </w:r>
      <w:r w:rsidRPr="005120AC">
        <w:rPr>
          <w:spacing w:val="1"/>
        </w:rPr>
        <w:t xml:space="preserve"> </w:t>
      </w:r>
      <w:r w:rsidRPr="005120AC">
        <w:t>выдвинутый</w:t>
      </w:r>
      <w:r w:rsidRPr="005120AC">
        <w:rPr>
          <w:spacing w:val="1"/>
        </w:rPr>
        <w:t xml:space="preserve"> </w:t>
      </w:r>
      <w:r w:rsidRPr="005120AC">
        <w:t>Д.Б.</w:t>
      </w:r>
      <w:r w:rsidRPr="005120AC">
        <w:rPr>
          <w:spacing w:val="1"/>
        </w:rPr>
        <w:t xml:space="preserve"> </w:t>
      </w:r>
      <w:r w:rsidRPr="005120AC">
        <w:t>Кабалевским</w:t>
      </w:r>
      <w:r w:rsidRPr="005120AC">
        <w:rPr>
          <w:spacing w:val="1"/>
        </w:rPr>
        <w:t xml:space="preserve"> </w:t>
      </w:r>
      <w:r w:rsidRPr="005120AC">
        <w:t>во</w:t>
      </w:r>
      <w:r w:rsidRPr="005120AC">
        <w:rPr>
          <w:spacing w:val="1"/>
        </w:rPr>
        <w:t xml:space="preserve"> </w:t>
      </w:r>
      <w:r w:rsidRPr="005120AC">
        <w:t>второй</w:t>
      </w:r>
      <w:r w:rsidRPr="005120AC">
        <w:rPr>
          <w:spacing w:val="1"/>
        </w:rPr>
        <w:t xml:space="preserve"> </w:t>
      </w:r>
      <w:r w:rsidRPr="005120AC">
        <w:t>половине</w:t>
      </w:r>
      <w:r w:rsidRPr="005120AC">
        <w:rPr>
          <w:spacing w:val="1"/>
        </w:rPr>
        <w:t xml:space="preserve"> </w:t>
      </w:r>
      <w:r w:rsidRPr="005120AC">
        <w:t>ХХ</w:t>
      </w:r>
      <w:r w:rsidRPr="005120AC">
        <w:rPr>
          <w:spacing w:val="1"/>
        </w:rPr>
        <w:t xml:space="preserve"> </w:t>
      </w:r>
      <w:r w:rsidRPr="005120AC">
        <w:t>века,</w:t>
      </w:r>
      <w:r w:rsidRPr="005120AC">
        <w:rPr>
          <w:spacing w:val="1"/>
        </w:rPr>
        <w:t xml:space="preserve"> </w:t>
      </w:r>
      <w:r w:rsidRPr="005120AC">
        <w:t>остаётся</w:t>
      </w:r>
      <w:r w:rsidRPr="005120AC">
        <w:rPr>
          <w:spacing w:val="1"/>
        </w:rPr>
        <w:t xml:space="preserve"> </w:t>
      </w:r>
      <w:r w:rsidRPr="005120AC">
        <w:t>по-прежнему</w:t>
      </w:r>
      <w:r w:rsidRPr="005120AC">
        <w:rPr>
          <w:spacing w:val="1"/>
        </w:rPr>
        <w:t xml:space="preserve"> </w:t>
      </w:r>
      <w:r w:rsidRPr="005120AC">
        <w:t>актуальным.</w:t>
      </w:r>
      <w:r w:rsidRPr="005120AC">
        <w:rPr>
          <w:spacing w:val="1"/>
        </w:rPr>
        <w:t xml:space="preserve"> </w:t>
      </w:r>
      <w:r w:rsidRPr="005120AC">
        <w:t>Интонационная</w:t>
      </w:r>
      <w:r w:rsidRPr="005120AC">
        <w:rPr>
          <w:spacing w:val="1"/>
        </w:rPr>
        <w:t xml:space="preserve"> </w:t>
      </w:r>
      <w:r w:rsidRPr="005120AC">
        <w:t>и</w:t>
      </w:r>
      <w:r w:rsidRPr="005120AC">
        <w:rPr>
          <w:spacing w:val="1"/>
        </w:rPr>
        <w:t xml:space="preserve"> </w:t>
      </w:r>
      <w:r w:rsidRPr="005120AC">
        <w:t>жанровая</w:t>
      </w:r>
      <w:r w:rsidRPr="005120AC">
        <w:rPr>
          <w:spacing w:val="1"/>
        </w:rPr>
        <w:t xml:space="preserve"> </w:t>
      </w:r>
      <w:r w:rsidRPr="005120AC">
        <w:t>близость</w:t>
      </w:r>
      <w:r w:rsidRPr="005120AC">
        <w:rPr>
          <w:spacing w:val="1"/>
        </w:rPr>
        <w:t xml:space="preserve"> </w:t>
      </w:r>
      <w:r w:rsidRPr="005120AC">
        <w:t>русского,</w:t>
      </w:r>
      <w:r w:rsidRPr="005120AC">
        <w:rPr>
          <w:spacing w:val="1"/>
        </w:rPr>
        <w:t xml:space="preserve"> </w:t>
      </w:r>
      <w:r w:rsidRPr="005120AC">
        <w:t>украинского</w:t>
      </w:r>
      <w:r w:rsidRPr="005120AC">
        <w:rPr>
          <w:spacing w:val="1"/>
        </w:rPr>
        <w:t xml:space="preserve"> </w:t>
      </w:r>
      <w:r w:rsidRPr="005120AC">
        <w:t>и</w:t>
      </w:r>
      <w:r w:rsidRPr="005120AC">
        <w:rPr>
          <w:spacing w:val="1"/>
        </w:rPr>
        <w:t xml:space="preserve"> </w:t>
      </w:r>
      <w:r w:rsidRPr="005120AC">
        <w:t>белорусского</w:t>
      </w:r>
      <w:r w:rsidRPr="005120AC">
        <w:rPr>
          <w:spacing w:val="1"/>
        </w:rPr>
        <w:t xml:space="preserve"> </w:t>
      </w:r>
      <w:r w:rsidRPr="005120AC">
        <w:t>фольклора,</w:t>
      </w:r>
      <w:r w:rsidRPr="005120AC">
        <w:rPr>
          <w:spacing w:val="-67"/>
        </w:rPr>
        <w:t xml:space="preserve"> </w:t>
      </w:r>
      <w:r w:rsidRPr="005120AC">
        <w:t>межнациональные</w:t>
      </w:r>
      <w:r w:rsidRPr="005120AC">
        <w:rPr>
          <w:spacing w:val="1"/>
        </w:rPr>
        <w:t xml:space="preserve"> </w:t>
      </w:r>
      <w:r w:rsidRPr="005120AC">
        <w:t>семьи</w:t>
      </w:r>
      <w:r w:rsidRPr="005120AC">
        <w:rPr>
          <w:spacing w:val="1"/>
        </w:rPr>
        <w:t xml:space="preserve"> </w:t>
      </w:r>
      <w:r w:rsidRPr="005120AC">
        <w:t>с</w:t>
      </w:r>
      <w:r w:rsidRPr="005120AC">
        <w:rPr>
          <w:spacing w:val="1"/>
        </w:rPr>
        <w:t xml:space="preserve"> </w:t>
      </w:r>
      <w:r w:rsidRPr="005120AC">
        <w:t>кавказскими,</w:t>
      </w:r>
      <w:r w:rsidRPr="005120AC">
        <w:rPr>
          <w:spacing w:val="1"/>
        </w:rPr>
        <w:t xml:space="preserve"> </w:t>
      </w:r>
      <w:r w:rsidRPr="005120AC">
        <w:t>среднеазиатскими</w:t>
      </w:r>
      <w:r w:rsidRPr="005120AC">
        <w:rPr>
          <w:spacing w:val="1"/>
        </w:rPr>
        <w:t xml:space="preserve"> </w:t>
      </w:r>
      <w:r w:rsidRPr="005120AC">
        <w:t>корнями</w:t>
      </w:r>
      <w:r w:rsidRPr="005120AC">
        <w:rPr>
          <w:spacing w:val="1"/>
        </w:rPr>
        <w:t xml:space="preserve"> </w:t>
      </w:r>
      <w:r w:rsidRPr="005120AC">
        <w:t>-</w:t>
      </w:r>
      <w:r w:rsidRPr="005120AC">
        <w:rPr>
          <w:spacing w:val="1"/>
        </w:rPr>
        <w:t xml:space="preserve"> </w:t>
      </w:r>
      <w:r w:rsidRPr="005120AC">
        <w:t>это</w:t>
      </w:r>
      <w:r w:rsidRPr="005120AC">
        <w:rPr>
          <w:spacing w:val="1"/>
        </w:rPr>
        <w:t xml:space="preserve"> </w:t>
      </w:r>
      <w:r w:rsidRPr="005120AC">
        <w:t>реальная картина культурного разнообразия, сохраняющегося в современной</w:t>
      </w:r>
      <w:r w:rsidRPr="005120AC">
        <w:rPr>
          <w:spacing w:val="1"/>
        </w:rPr>
        <w:t xml:space="preserve"> </w:t>
      </w:r>
      <w:r w:rsidRPr="005120AC">
        <w:t>России.</w:t>
      </w:r>
    </w:p>
    <w:p w:rsidR="007C1181" w:rsidRPr="005120AC" w:rsidRDefault="007325AC" w:rsidP="00892B31">
      <w:pPr>
        <w:pStyle w:val="a3"/>
        <w:ind w:left="0" w:firstLine="709"/>
      </w:pPr>
      <w:r w:rsidRPr="005120AC">
        <w:t>Не</w:t>
      </w:r>
      <w:r w:rsidRPr="005120AC">
        <w:rPr>
          <w:spacing w:val="1"/>
        </w:rPr>
        <w:t xml:space="preserve"> </w:t>
      </w:r>
      <w:r w:rsidRPr="005120AC">
        <w:t>менее</w:t>
      </w:r>
      <w:r w:rsidRPr="005120AC">
        <w:rPr>
          <w:spacing w:val="1"/>
        </w:rPr>
        <w:t xml:space="preserve"> </w:t>
      </w:r>
      <w:r w:rsidRPr="005120AC">
        <w:t>важным</w:t>
      </w:r>
      <w:r w:rsidRPr="005120AC">
        <w:rPr>
          <w:spacing w:val="1"/>
        </w:rPr>
        <w:t xml:space="preserve"> </w:t>
      </w:r>
      <w:r w:rsidRPr="005120AC">
        <w:t>фактором</w:t>
      </w:r>
      <w:r w:rsidRPr="005120AC">
        <w:rPr>
          <w:spacing w:val="1"/>
        </w:rPr>
        <w:t xml:space="preserve"> </w:t>
      </w:r>
      <w:r w:rsidRPr="005120AC">
        <w:t>является</w:t>
      </w:r>
      <w:r w:rsidRPr="005120AC">
        <w:rPr>
          <w:spacing w:val="1"/>
        </w:rPr>
        <w:t xml:space="preserve"> </w:t>
      </w:r>
      <w:r w:rsidRPr="005120AC">
        <w:t>принципиальная</w:t>
      </w:r>
      <w:r w:rsidRPr="005120AC">
        <w:rPr>
          <w:spacing w:val="1"/>
        </w:rPr>
        <w:t xml:space="preserve"> </w:t>
      </w:r>
      <w:r w:rsidRPr="005120AC">
        <w:t>многомерность</w:t>
      </w:r>
      <w:r w:rsidRPr="005120AC">
        <w:rPr>
          <w:spacing w:val="1"/>
        </w:rPr>
        <w:t xml:space="preserve"> </w:t>
      </w:r>
      <w:r w:rsidRPr="005120AC">
        <w:t>современной</w:t>
      </w:r>
      <w:r w:rsidRPr="005120AC">
        <w:rPr>
          <w:spacing w:val="1"/>
        </w:rPr>
        <w:t xml:space="preserve"> </w:t>
      </w:r>
      <w:r w:rsidRPr="005120AC">
        <w:t>культуры,</w:t>
      </w:r>
      <w:r w:rsidRPr="005120AC">
        <w:rPr>
          <w:spacing w:val="1"/>
        </w:rPr>
        <w:t xml:space="preserve"> </w:t>
      </w:r>
      <w:r w:rsidRPr="005120AC">
        <w:t>вбирающей</w:t>
      </w:r>
      <w:r w:rsidRPr="005120AC">
        <w:rPr>
          <w:spacing w:val="1"/>
        </w:rPr>
        <w:t xml:space="preserve"> </w:t>
      </w:r>
      <w:r w:rsidRPr="005120AC">
        <w:t>в</w:t>
      </w:r>
      <w:r w:rsidRPr="005120AC">
        <w:rPr>
          <w:spacing w:val="1"/>
        </w:rPr>
        <w:t xml:space="preserve"> </w:t>
      </w:r>
      <w:r w:rsidRPr="005120AC">
        <w:t>себя</w:t>
      </w:r>
      <w:r w:rsidRPr="005120AC">
        <w:rPr>
          <w:spacing w:val="1"/>
        </w:rPr>
        <w:t xml:space="preserve"> </w:t>
      </w:r>
      <w:r w:rsidRPr="005120AC">
        <w:t>национальные</w:t>
      </w:r>
      <w:r w:rsidRPr="005120AC">
        <w:rPr>
          <w:spacing w:val="1"/>
        </w:rPr>
        <w:t xml:space="preserve"> </w:t>
      </w:r>
      <w:r w:rsidRPr="005120AC">
        <w:t>традиции</w:t>
      </w:r>
      <w:r w:rsidRPr="005120AC">
        <w:rPr>
          <w:spacing w:val="1"/>
        </w:rPr>
        <w:t xml:space="preserve"> </w:t>
      </w:r>
      <w:r w:rsidRPr="005120AC">
        <w:t>и</w:t>
      </w:r>
      <w:r w:rsidRPr="005120AC">
        <w:rPr>
          <w:spacing w:val="1"/>
        </w:rPr>
        <w:t xml:space="preserve"> </w:t>
      </w:r>
      <w:r w:rsidRPr="005120AC">
        <w:t>стили</w:t>
      </w:r>
      <w:r w:rsidRPr="005120AC">
        <w:rPr>
          <w:spacing w:val="-67"/>
        </w:rPr>
        <w:t xml:space="preserve"> </w:t>
      </w:r>
      <w:r w:rsidRPr="005120AC">
        <w:t>народов</w:t>
      </w:r>
      <w:r w:rsidRPr="005120AC">
        <w:rPr>
          <w:spacing w:val="1"/>
        </w:rPr>
        <w:t xml:space="preserve"> </w:t>
      </w:r>
      <w:r w:rsidRPr="005120AC">
        <w:t>всего</w:t>
      </w:r>
      <w:r w:rsidRPr="005120AC">
        <w:rPr>
          <w:spacing w:val="1"/>
        </w:rPr>
        <w:t xml:space="preserve"> </w:t>
      </w:r>
      <w:r w:rsidRPr="005120AC">
        <w:t>мира.</w:t>
      </w:r>
      <w:r w:rsidRPr="005120AC">
        <w:rPr>
          <w:spacing w:val="1"/>
        </w:rPr>
        <w:t xml:space="preserve"> </w:t>
      </w:r>
      <w:r w:rsidRPr="005120AC">
        <w:t>Изучение</w:t>
      </w:r>
      <w:r w:rsidRPr="005120AC">
        <w:rPr>
          <w:spacing w:val="1"/>
        </w:rPr>
        <w:t xml:space="preserve"> </w:t>
      </w:r>
      <w:r w:rsidRPr="005120AC">
        <w:t>данного</w:t>
      </w:r>
      <w:r w:rsidRPr="005120AC">
        <w:rPr>
          <w:spacing w:val="1"/>
        </w:rPr>
        <w:t xml:space="preserve"> </w:t>
      </w:r>
      <w:r w:rsidRPr="005120AC">
        <w:t>модуля</w:t>
      </w:r>
      <w:r w:rsidRPr="005120AC">
        <w:rPr>
          <w:spacing w:val="1"/>
        </w:rPr>
        <w:t xml:space="preserve"> </w:t>
      </w:r>
      <w:r w:rsidRPr="005120AC">
        <w:t>в</w:t>
      </w:r>
      <w:r w:rsidRPr="005120AC">
        <w:rPr>
          <w:spacing w:val="1"/>
        </w:rPr>
        <w:t xml:space="preserve"> </w:t>
      </w:r>
      <w:r w:rsidRPr="005120AC">
        <w:t>начальной</w:t>
      </w:r>
      <w:r w:rsidRPr="005120AC">
        <w:rPr>
          <w:spacing w:val="71"/>
        </w:rPr>
        <w:t xml:space="preserve"> </w:t>
      </w:r>
      <w:r w:rsidRPr="005120AC">
        <w:t>школе</w:t>
      </w:r>
      <w:r w:rsidRPr="005120AC">
        <w:rPr>
          <w:spacing w:val="-67"/>
        </w:rPr>
        <w:t xml:space="preserve"> </w:t>
      </w:r>
      <w:r w:rsidRPr="005120AC">
        <w:t>соответствует не только современному облику музыкального искусства, но и</w:t>
      </w:r>
      <w:r w:rsidRPr="005120AC">
        <w:rPr>
          <w:spacing w:val="1"/>
        </w:rPr>
        <w:t xml:space="preserve"> </w:t>
      </w:r>
      <w:r w:rsidRPr="005120AC">
        <w:t>принципиальным</w:t>
      </w:r>
      <w:r w:rsidRPr="005120AC">
        <w:rPr>
          <w:spacing w:val="1"/>
        </w:rPr>
        <w:t xml:space="preserve"> </w:t>
      </w:r>
      <w:r w:rsidRPr="005120AC">
        <w:t>установкам</w:t>
      </w:r>
      <w:r w:rsidRPr="005120AC">
        <w:rPr>
          <w:spacing w:val="1"/>
        </w:rPr>
        <w:t xml:space="preserve"> </w:t>
      </w:r>
      <w:r w:rsidRPr="005120AC">
        <w:t>концепции</w:t>
      </w:r>
      <w:r w:rsidRPr="005120AC">
        <w:rPr>
          <w:spacing w:val="1"/>
        </w:rPr>
        <w:t xml:space="preserve"> </w:t>
      </w:r>
      <w:r w:rsidRPr="005120AC">
        <w:t>базовых</w:t>
      </w:r>
      <w:r w:rsidRPr="005120AC">
        <w:rPr>
          <w:spacing w:val="1"/>
        </w:rPr>
        <w:t xml:space="preserve"> </w:t>
      </w:r>
      <w:r w:rsidRPr="005120AC">
        <w:t>национальных</w:t>
      </w:r>
      <w:r w:rsidRPr="005120AC">
        <w:rPr>
          <w:spacing w:val="1"/>
        </w:rPr>
        <w:t xml:space="preserve"> </w:t>
      </w:r>
      <w:r w:rsidRPr="005120AC">
        <w:t>ценностей.</w:t>
      </w:r>
      <w:r w:rsidRPr="005120AC">
        <w:rPr>
          <w:spacing w:val="1"/>
        </w:rPr>
        <w:t xml:space="preserve"> </w:t>
      </w:r>
      <w:r w:rsidRPr="005120AC">
        <w:t>Понимание</w:t>
      </w:r>
      <w:r w:rsidRPr="005120AC">
        <w:rPr>
          <w:spacing w:val="1"/>
        </w:rPr>
        <w:t xml:space="preserve"> </w:t>
      </w:r>
      <w:r w:rsidRPr="005120AC">
        <w:t>и</w:t>
      </w:r>
      <w:r w:rsidRPr="005120AC">
        <w:rPr>
          <w:spacing w:val="1"/>
        </w:rPr>
        <w:t xml:space="preserve"> </w:t>
      </w:r>
      <w:r w:rsidRPr="005120AC">
        <w:t>принятие</w:t>
      </w:r>
      <w:r w:rsidRPr="005120AC">
        <w:rPr>
          <w:spacing w:val="1"/>
        </w:rPr>
        <w:t xml:space="preserve"> </w:t>
      </w:r>
      <w:r w:rsidRPr="005120AC">
        <w:t>через</w:t>
      </w:r>
      <w:r w:rsidRPr="005120AC">
        <w:rPr>
          <w:spacing w:val="1"/>
        </w:rPr>
        <w:t xml:space="preserve"> </w:t>
      </w:r>
      <w:r w:rsidRPr="005120AC">
        <w:t>освоение</w:t>
      </w:r>
      <w:r w:rsidRPr="005120AC">
        <w:rPr>
          <w:spacing w:val="1"/>
        </w:rPr>
        <w:t xml:space="preserve"> </w:t>
      </w:r>
      <w:r w:rsidRPr="005120AC">
        <w:t>произведений</w:t>
      </w:r>
      <w:r w:rsidRPr="005120AC">
        <w:rPr>
          <w:spacing w:val="1"/>
        </w:rPr>
        <w:t xml:space="preserve"> </w:t>
      </w:r>
      <w:r w:rsidRPr="005120AC">
        <w:t>искусства</w:t>
      </w:r>
      <w:r w:rsidRPr="005120AC">
        <w:rPr>
          <w:spacing w:val="1"/>
        </w:rPr>
        <w:t xml:space="preserve"> </w:t>
      </w:r>
      <w:r w:rsidRPr="005120AC">
        <w:t>-</w:t>
      </w:r>
      <w:r w:rsidRPr="005120AC">
        <w:rPr>
          <w:spacing w:val="1"/>
        </w:rPr>
        <w:t xml:space="preserve"> </w:t>
      </w:r>
      <w:r w:rsidRPr="005120AC">
        <w:t>наиболее</w:t>
      </w:r>
      <w:r w:rsidRPr="005120AC">
        <w:rPr>
          <w:spacing w:val="1"/>
        </w:rPr>
        <w:t xml:space="preserve"> </w:t>
      </w:r>
      <w:r w:rsidRPr="005120AC">
        <w:t>эффективный способ</w:t>
      </w:r>
      <w:r w:rsidRPr="005120AC">
        <w:rPr>
          <w:spacing w:val="1"/>
        </w:rPr>
        <w:t xml:space="preserve"> </w:t>
      </w:r>
      <w:r w:rsidRPr="005120AC">
        <w:t>предупреждения этнических</w:t>
      </w:r>
      <w:r w:rsidRPr="005120AC">
        <w:rPr>
          <w:spacing w:val="1"/>
        </w:rPr>
        <w:t xml:space="preserve"> </w:t>
      </w:r>
      <w:r w:rsidRPr="005120AC">
        <w:t>и расовых</w:t>
      </w:r>
      <w:r w:rsidRPr="005120AC">
        <w:rPr>
          <w:spacing w:val="1"/>
        </w:rPr>
        <w:t xml:space="preserve"> </w:t>
      </w:r>
      <w:r w:rsidRPr="005120AC">
        <w:t>предрассудков,</w:t>
      </w:r>
      <w:r w:rsidRPr="005120AC">
        <w:rPr>
          <w:spacing w:val="1"/>
        </w:rPr>
        <w:t xml:space="preserve"> </w:t>
      </w:r>
      <w:r w:rsidRPr="005120AC">
        <w:t>воспитания</w:t>
      </w:r>
      <w:r w:rsidRPr="005120AC">
        <w:rPr>
          <w:spacing w:val="-1"/>
        </w:rPr>
        <w:t xml:space="preserve"> </w:t>
      </w:r>
      <w:r w:rsidRPr="005120AC">
        <w:t>уважения</w:t>
      </w:r>
      <w:r w:rsidRPr="005120AC">
        <w:rPr>
          <w:spacing w:val="-1"/>
        </w:rPr>
        <w:t xml:space="preserve"> </w:t>
      </w:r>
      <w:r w:rsidRPr="005120AC">
        <w:t>к</w:t>
      </w:r>
      <w:r w:rsidRPr="005120AC">
        <w:rPr>
          <w:spacing w:val="-1"/>
        </w:rPr>
        <w:t xml:space="preserve"> </w:t>
      </w:r>
      <w:r w:rsidRPr="005120AC">
        <w:t>представителям</w:t>
      </w:r>
      <w:r w:rsidRPr="005120AC">
        <w:rPr>
          <w:spacing w:val="-5"/>
        </w:rPr>
        <w:t xml:space="preserve"> </w:t>
      </w:r>
      <w:r w:rsidRPr="005120AC">
        <w:t>других</w:t>
      </w:r>
      <w:r w:rsidRPr="005120AC">
        <w:rPr>
          <w:spacing w:val="-4"/>
        </w:rPr>
        <w:t xml:space="preserve"> </w:t>
      </w:r>
      <w:r w:rsidRPr="005120AC">
        <w:t>народов</w:t>
      </w:r>
      <w:r w:rsidRPr="005120AC">
        <w:rPr>
          <w:spacing w:val="-3"/>
        </w:rPr>
        <w:t xml:space="preserve"> </w:t>
      </w:r>
      <w:r w:rsidRPr="005120AC">
        <w:t>и</w:t>
      </w:r>
      <w:r w:rsidRPr="005120AC">
        <w:rPr>
          <w:spacing w:val="-1"/>
        </w:rPr>
        <w:t xml:space="preserve"> </w:t>
      </w:r>
      <w:r w:rsidRPr="005120AC">
        <w:t>религий.</w:t>
      </w:r>
    </w:p>
    <w:p w:rsidR="007C1181" w:rsidRPr="005120AC" w:rsidRDefault="007325AC" w:rsidP="00892B31">
      <w:pPr>
        <w:pStyle w:val="a3"/>
        <w:ind w:left="0" w:firstLine="709"/>
      </w:pPr>
      <w:r w:rsidRPr="005120AC">
        <w:rPr>
          <w:i/>
        </w:rPr>
        <w:t xml:space="preserve">Музыка наших соседей. </w:t>
      </w:r>
      <w:r w:rsidRPr="005120AC">
        <w:t>Фольклор и музыкальные традиции Белоруссии,</w:t>
      </w:r>
      <w:r w:rsidRPr="005120AC">
        <w:rPr>
          <w:spacing w:val="1"/>
        </w:rPr>
        <w:t xml:space="preserve"> </w:t>
      </w:r>
      <w:r w:rsidRPr="005120AC">
        <w:t>Украины,</w:t>
      </w:r>
      <w:r w:rsidRPr="005120AC">
        <w:rPr>
          <w:spacing w:val="-2"/>
        </w:rPr>
        <w:t xml:space="preserve"> </w:t>
      </w:r>
      <w:r w:rsidRPr="005120AC">
        <w:t>Прибалтики (песни,</w:t>
      </w:r>
      <w:r w:rsidRPr="005120AC">
        <w:rPr>
          <w:spacing w:val="-2"/>
        </w:rPr>
        <w:t xml:space="preserve"> </w:t>
      </w:r>
      <w:r w:rsidRPr="005120AC">
        <w:t>танцы,</w:t>
      </w:r>
      <w:r w:rsidRPr="005120AC">
        <w:rPr>
          <w:spacing w:val="-2"/>
        </w:rPr>
        <w:t xml:space="preserve"> </w:t>
      </w:r>
      <w:r w:rsidRPr="005120AC">
        <w:t>обычаи,</w:t>
      </w:r>
      <w:r w:rsidRPr="005120AC">
        <w:rPr>
          <w:spacing w:val="-2"/>
        </w:rPr>
        <w:t xml:space="preserve"> </w:t>
      </w:r>
      <w:r w:rsidRPr="005120AC">
        <w:t>музыкальные</w:t>
      </w:r>
      <w:r w:rsidRPr="005120AC">
        <w:rPr>
          <w:spacing w:val="-3"/>
        </w:rPr>
        <w:t xml:space="preserve"> </w:t>
      </w:r>
      <w:r w:rsidRPr="005120AC">
        <w:t>инструменты).</w:t>
      </w:r>
    </w:p>
    <w:p w:rsidR="007C1181" w:rsidRPr="005120AC" w:rsidRDefault="007325AC" w:rsidP="00892B31">
      <w:pPr>
        <w:pStyle w:val="a3"/>
        <w:ind w:left="0" w:firstLine="709"/>
      </w:pPr>
      <w:r w:rsidRPr="005120AC">
        <w:rPr>
          <w:i/>
        </w:rPr>
        <w:t>Кавказские</w:t>
      </w:r>
      <w:r w:rsidRPr="005120AC">
        <w:rPr>
          <w:i/>
          <w:spacing w:val="1"/>
        </w:rPr>
        <w:t xml:space="preserve"> </w:t>
      </w:r>
      <w:r w:rsidRPr="005120AC">
        <w:rPr>
          <w:i/>
        </w:rPr>
        <w:t>мелодии</w:t>
      </w:r>
      <w:r w:rsidRPr="005120AC">
        <w:rPr>
          <w:i/>
          <w:spacing w:val="1"/>
        </w:rPr>
        <w:t xml:space="preserve"> </w:t>
      </w:r>
      <w:r w:rsidRPr="005120AC">
        <w:rPr>
          <w:i/>
        </w:rPr>
        <w:t>и</w:t>
      </w:r>
      <w:r w:rsidRPr="005120AC">
        <w:rPr>
          <w:i/>
          <w:spacing w:val="1"/>
        </w:rPr>
        <w:t xml:space="preserve"> </w:t>
      </w:r>
      <w:r w:rsidRPr="005120AC">
        <w:rPr>
          <w:i/>
        </w:rPr>
        <w:t>ритмы.</w:t>
      </w:r>
      <w:r w:rsidRPr="005120AC">
        <w:rPr>
          <w:i/>
          <w:spacing w:val="1"/>
        </w:rPr>
        <w:t xml:space="preserve"> </w:t>
      </w:r>
      <w:r w:rsidRPr="005120AC">
        <w:t>Музыкальные</w:t>
      </w:r>
      <w:r w:rsidRPr="005120AC">
        <w:rPr>
          <w:spacing w:val="1"/>
        </w:rPr>
        <w:t xml:space="preserve"> </w:t>
      </w:r>
      <w:r w:rsidRPr="005120AC">
        <w:t>традиции</w:t>
      </w:r>
      <w:r w:rsidRPr="005120AC">
        <w:rPr>
          <w:spacing w:val="1"/>
        </w:rPr>
        <w:t xml:space="preserve"> </w:t>
      </w:r>
      <w:r w:rsidRPr="005120AC">
        <w:t>и</w:t>
      </w:r>
      <w:r w:rsidRPr="005120AC">
        <w:rPr>
          <w:spacing w:val="1"/>
        </w:rPr>
        <w:t xml:space="preserve"> </w:t>
      </w:r>
      <w:r w:rsidRPr="005120AC">
        <w:t>праздники,</w:t>
      </w:r>
      <w:r w:rsidRPr="005120AC">
        <w:rPr>
          <w:spacing w:val="1"/>
        </w:rPr>
        <w:t xml:space="preserve"> </w:t>
      </w:r>
      <w:r w:rsidRPr="005120AC">
        <w:t>народные</w:t>
      </w:r>
      <w:r w:rsidRPr="005120AC">
        <w:rPr>
          <w:spacing w:val="1"/>
        </w:rPr>
        <w:t xml:space="preserve"> </w:t>
      </w:r>
      <w:r w:rsidRPr="005120AC">
        <w:t>инструменты</w:t>
      </w:r>
      <w:r w:rsidRPr="005120AC">
        <w:rPr>
          <w:spacing w:val="1"/>
        </w:rPr>
        <w:t xml:space="preserve"> </w:t>
      </w:r>
      <w:r w:rsidRPr="005120AC">
        <w:t>и</w:t>
      </w:r>
      <w:r w:rsidRPr="005120AC">
        <w:rPr>
          <w:spacing w:val="1"/>
        </w:rPr>
        <w:t xml:space="preserve"> </w:t>
      </w:r>
      <w:r w:rsidRPr="005120AC">
        <w:t>жанры.</w:t>
      </w:r>
      <w:r w:rsidRPr="005120AC">
        <w:rPr>
          <w:spacing w:val="1"/>
        </w:rPr>
        <w:t xml:space="preserve"> </w:t>
      </w:r>
      <w:r w:rsidRPr="005120AC">
        <w:t>Композиторы</w:t>
      </w:r>
      <w:r w:rsidRPr="005120AC">
        <w:rPr>
          <w:spacing w:val="1"/>
        </w:rPr>
        <w:t xml:space="preserve"> </w:t>
      </w:r>
      <w:r w:rsidRPr="005120AC">
        <w:t>и</w:t>
      </w:r>
      <w:r w:rsidRPr="005120AC">
        <w:rPr>
          <w:spacing w:val="1"/>
        </w:rPr>
        <w:t xml:space="preserve"> </w:t>
      </w:r>
      <w:r w:rsidRPr="005120AC">
        <w:t>музыканты-исполнители</w:t>
      </w:r>
      <w:r w:rsidRPr="005120AC">
        <w:rPr>
          <w:spacing w:val="1"/>
        </w:rPr>
        <w:t xml:space="preserve"> </w:t>
      </w:r>
      <w:r w:rsidRPr="005120AC">
        <w:t>Грузии, Армении, Азербайджана. Близость музыкальной культуры этих стран с</w:t>
      </w:r>
      <w:r w:rsidRPr="005120AC">
        <w:rPr>
          <w:spacing w:val="1"/>
        </w:rPr>
        <w:t xml:space="preserve"> </w:t>
      </w:r>
      <w:r w:rsidRPr="005120AC">
        <w:t>российскими</w:t>
      </w:r>
      <w:r w:rsidRPr="005120AC">
        <w:rPr>
          <w:spacing w:val="-1"/>
        </w:rPr>
        <w:t xml:space="preserve"> </w:t>
      </w:r>
      <w:r w:rsidRPr="005120AC">
        <w:t>республиками Северного Кавказа.</w:t>
      </w:r>
    </w:p>
    <w:p w:rsidR="007C1181" w:rsidRPr="005120AC" w:rsidRDefault="007325AC" w:rsidP="00892B31">
      <w:pPr>
        <w:pStyle w:val="a3"/>
        <w:ind w:left="0" w:firstLine="709"/>
      </w:pPr>
      <w:r w:rsidRPr="005120AC">
        <w:rPr>
          <w:i/>
        </w:rPr>
        <w:t xml:space="preserve">Музыка народов Европы. </w:t>
      </w:r>
      <w:r w:rsidRPr="005120AC">
        <w:t>Танцевальный и песенный фольклор европейских</w:t>
      </w:r>
      <w:r w:rsidRPr="005120AC">
        <w:rPr>
          <w:spacing w:val="-67"/>
        </w:rPr>
        <w:t xml:space="preserve"> </w:t>
      </w:r>
      <w:r w:rsidRPr="005120AC">
        <w:t>народов.</w:t>
      </w:r>
      <w:r w:rsidRPr="005120AC">
        <w:rPr>
          <w:spacing w:val="-2"/>
        </w:rPr>
        <w:t xml:space="preserve"> </w:t>
      </w:r>
      <w:r w:rsidRPr="005120AC">
        <w:t>Канон.</w:t>
      </w:r>
      <w:r w:rsidRPr="005120AC">
        <w:rPr>
          <w:spacing w:val="-1"/>
        </w:rPr>
        <w:t xml:space="preserve"> </w:t>
      </w:r>
      <w:r w:rsidRPr="005120AC">
        <w:t>Странствующие</w:t>
      </w:r>
      <w:r w:rsidRPr="005120AC">
        <w:rPr>
          <w:spacing w:val="-1"/>
        </w:rPr>
        <w:t xml:space="preserve"> </w:t>
      </w:r>
      <w:r w:rsidRPr="005120AC">
        <w:t>музыканты. Карнавал.</w:t>
      </w:r>
    </w:p>
    <w:p w:rsidR="007C1181" w:rsidRPr="005120AC" w:rsidRDefault="007325AC" w:rsidP="00892B31">
      <w:pPr>
        <w:pStyle w:val="a3"/>
        <w:ind w:left="0" w:firstLine="709"/>
      </w:pPr>
      <w:r w:rsidRPr="005120AC">
        <w:rPr>
          <w:i/>
        </w:rPr>
        <w:t>Музыка</w:t>
      </w:r>
      <w:r w:rsidRPr="005120AC">
        <w:rPr>
          <w:i/>
          <w:spacing w:val="1"/>
        </w:rPr>
        <w:t xml:space="preserve"> </w:t>
      </w:r>
      <w:r w:rsidRPr="005120AC">
        <w:rPr>
          <w:i/>
        </w:rPr>
        <w:t>Испании</w:t>
      </w:r>
      <w:r w:rsidRPr="005120AC">
        <w:rPr>
          <w:i/>
          <w:spacing w:val="1"/>
        </w:rPr>
        <w:t xml:space="preserve"> </w:t>
      </w:r>
      <w:r w:rsidRPr="005120AC">
        <w:rPr>
          <w:i/>
        </w:rPr>
        <w:t>и</w:t>
      </w:r>
      <w:r w:rsidRPr="005120AC">
        <w:rPr>
          <w:i/>
          <w:spacing w:val="1"/>
        </w:rPr>
        <w:t xml:space="preserve"> </w:t>
      </w:r>
      <w:r w:rsidRPr="005120AC">
        <w:rPr>
          <w:i/>
        </w:rPr>
        <w:t>Латинской</w:t>
      </w:r>
      <w:r w:rsidRPr="005120AC">
        <w:rPr>
          <w:i/>
          <w:spacing w:val="1"/>
        </w:rPr>
        <w:t xml:space="preserve"> </w:t>
      </w:r>
      <w:r w:rsidRPr="005120AC">
        <w:rPr>
          <w:i/>
        </w:rPr>
        <w:t>Америки.</w:t>
      </w:r>
      <w:r w:rsidRPr="005120AC">
        <w:rPr>
          <w:i/>
          <w:spacing w:val="1"/>
        </w:rPr>
        <w:t xml:space="preserve"> </w:t>
      </w:r>
      <w:r w:rsidRPr="005120AC">
        <w:t>Фламенко.</w:t>
      </w:r>
      <w:r w:rsidRPr="005120AC">
        <w:rPr>
          <w:spacing w:val="1"/>
        </w:rPr>
        <w:t xml:space="preserve"> </w:t>
      </w:r>
      <w:r w:rsidRPr="005120AC">
        <w:t>Искусство</w:t>
      </w:r>
      <w:r w:rsidRPr="005120AC">
        <w:rPr>
          <w:spacing w:val="1"/>
        </w:rPr>
        <w:t xml:space="preserve"> </w:t>
      </w:r>
      <w:r w:rsidRPr="005120AC">
        <w:t>игры</w:t>
      </w:r>
      <w:r w:rsidRPr="005120AC">
        <w:rPr>
          <w:spacing w:val="1"/>
        </w:rPr>
        <w:t xml:space="preserve"> </w:t>
      </w:r>
      <w:r w:rsidRPr="005120AC">
        <w:t>на</w:t>
      </w:r>
      <w:r w:rsidRPr="005120AC">
        <w:rPr>
          <w:spacing w:val="-67"/>
        </w:rPr>
        <w:t xml:space="preserve"> </w:t>
      </w:r>
      <w:r w:rsidRPr="005120AC">
        <w:t>гитаре, кастаньеты, латиноамериканские ударные инструменты. Танцевальные</w:t>
      </w:r>
      <w:r w:rsidRPr="005120AC">
        <w:rPr>
          <w:spacing w:val="1"/>
        </w:rPr>
        <w:t xml:space="preserve"> </w:t>
      </w:r>
      <w:r w:rsidRPr="005120AC">
        <w:t>жанры.</w:t>
      </w:r>
      <w:r w:rsidRPr="005120AC">
        <w:rPr>
          <w:spacing w:val="-2"/>
        </w:rPr>
        <w:t xml:space="preserve"> </w:t>
      </w:r>
      <w:r w:rsidRPr="005120AC">
        <w:t>Профессиональные композиторы</w:t>
      </w:r>
      <w:r w:rsidRPr="005120AC">
        <w:rPr>
          <w:spacing w:val="-1"/>
        </w:rPr>
        <w:t xml:space="preserve"> </w:t>
      </w:r>
      <w:r w:rsidRPr="005120AC">
        <w:t>и исполнители.</w:t>
      </w:r>
    </w:p>
    <w:p w:rsidR="007C1181" w:rsidRPr="005120AC" w:rsidRDefault="007325AC" w:rsidP="00892B31">
      <w:pPr>
        <w:pStyle w:val="a3"/>
        <w:ind w:left="0" w:firstLine="709"/>
      </w:pPr>
      <w:r w:rsidRPr="005120AC">
        <w:rPr>
          <w:i/>
        </w:rPr>
        <w:t xml:space="preserve">Музыка США. </w:t>
      </w:r>
      <w:r w:rsidRPr="005120AC">
        <w:t>Смешение традиций и культур в музыке Северной Америки.</w:t>
      </w:r>
      <w:r w:rsidRPr="005120AC">
        <w:rPr>
          <w:spacing w:val="-67"/>
        </w:rPr>
        <w:t xml:space="preserve"> </w:t>
      </w:r>
      <w:r w:rsidRPr="005120AC">
        <w:t>Африканские ритмы, трудовые песни негров. Спиричуэлс. Джаз. Творчество</w:t>
      </w:r>
      <w:r w:rsidRPr="005120AC">
        <w:rPr>
          <w:spacing w:val="1"/>
        </w:rPr>
        <w:t xml:space="preserve"> </w:t>
      </w:r>
      <w:r w:rsidRPr="005120AC">
        <w:t>Дж.</w:t>
      </w:r>
      <w:r w:rsidRPr="005120AC">
        <w:rPr>
          <w:spacing w:val="-2"/>
        </w:rPr>
        <w:t xml:space="preserve"> </w:t>
      </w:r>
      <w:r w:rsidRPr="005120AC">
        <w:t>Гершвина.</w:t>
      </w:r>
    </w:p>
    <w:p w:rsidR="007C1181" w:rsidRPr="005120AC" w:rsidRDefault="007325AC" w:rsidP="00892B31">
      <w:pPr>
        <w:pStyle w:val="a3"/>
        <w:ind w:left="0" w:firstLine="709"/>
      </w:pPr>
      <w:r w:rsidRPr="005120AC">
        <w:rPr>
          <w:i/>
        </w:rPr>
        <w:t xml:space="preserve">Музыка Японии и Китая. </w:t>
      </w:r>
      <w:r w:rsidRPr="005120AC">
        <w:t>Древние истоки музыкальной культуры стран</w:t>
      </w:r>
      <w:r w:rsidRPr="005120AC">
        <w:rPr>
          <w:spacing w:val="1"/>
        </w:rPr>
        <w:t xml:space="preserve"> </w:t>
      </w:r>
      <w:r w:rsidRPr="005120AC">
        <w:t>Юго-Восточной Азии. Императорские церемонии, музыкальные инструменты.</w:t>
      </w:r>
      <w:r w:rsidRPr="005120AC">
        <w:rPr>
          <w:spacing w:val="1"/>
        </w:rPr>
        <w:t xml:space="preserve"> </w:t>
      </w:r>
      <w:r w:rsidRPr="005120AC">
        <w:t>Пентатоника.</w:t>
      </w:r>
    </w:p>
    <w:p w:rsidR="007C1181" w:rsidRPr="005120AC" w:rsidRDefault="007325AC" w:rsidP="00892B31">
      <w:pPr>
        <w:pStyle w:val="a3"/>
        <w:ind w:left="0" w:firstLine="709"/>
      </w:pPr>
      <w:r w:rsidRPr="005120AC">
        <w:rPr>
          <w:i/>
        </w:rPr>
        <w:t>Музыка</w:t>
      </w:r>
      <w:r w:rsidRPr="005120AC">
        <w:rPr>
          <w:i/>
          <w:spacing w:val="1"/>
        </w:rPr>
        <w:t xml:space="preserve"> </w:t>
      </w:r>
      <w:r w:rsidRPr="005120AC">
        <w:rPr>
          <w:i/>
        </w:rPr>
        <w:t>Средней</w:t>
      </w:r>
      <w:r w:rsidRPr="005120AC">
        <w:rPr>
          <w:i/>
          <w:spacing w:val="1"/>
        </w:rPr>
        <w:t xml:space="preserve"> </w:t>
      </w:r>
      <w:r w:rsidRPr="005120AC">
        <w:rPr>
          <w:i/>
        </w:rPr>
        <w:t>Азии.</w:t>
      </w:r>
      <w:r w:rsidRPr="005120AC">
        <w:rPr>
          <w:i/>
          <w:spacing w:val="1"/>
        </w:rPr>
        <w:t xml:space="preserve"> </w:t>
      </w:r>
      <w:r w:rsidRPr="005120AC">
        <w:t>Музыкальные</w:t>
      </w:r>
      <w:r w:rsidRPr="005120AC">
        <w:rPr>
          <w:spacing w:val="1"/>
        </w:rPr>
        <w:t xml:space="preserve"> </w:t>
      </w:r>
      <w:r w:rsidRPr="005120AC">
        <w:t>традиции</w:t>
      </w:r>
      <w:r w:rsidRPr="005120AC">
        <w:rPr>
          <w:spacing w:val="1"/>
        </w:rPr>
        <w:t xml:space="preserve"> </w:t>
      </w:r>
      <w:r w:rsidRPr="005120AC">
        <w:t>и</w:t>
      </w:r>
      <w:r w:rsidRPr="005120AC">
        <w:rPr>
          <w:spacing w:val="1"/>
        </w:rPr>
        <w:t xml:space="preserve"> </w:t>
      </w:r>
      <w:r w:rsidRPr="005120AC">
        <w:t>праздники,</w:t>
      </w:r>
      <w:r w:rsidRPr="005120AC">
        <w:rPr>
          <w:spacing w:val="1"/>
        </w:rPr>
        <w:t xml:space="preserve"> </w:t>
      </w:r>
      <w:r w:rsidRPr="005120AC">
        <w:t>народные</w:t>
      </w:r>
      <w:r w:rsidRPr="005120AC">
        <w:rPr>
          <w:spacing w:val="1"/>
        </w:rPr>
        <w:t xml:space="preserve"> </w:t>
      </w:r>
      <w:r w:rsidRPr="005120AC">
        <w:t>инструменты и современные исполнители Казахстана, Киргизии и других стран</w:t>
      </w:r>
      <w:r w:rsidRPr="005120AC">
        <w:rPr>
          <w:spacing w:val="-67"/>
        </w:rPr>
        <w:t xml:space="preserve"> </w:t>
      </w:r>
      <w:r w:rsidRPr="005120AC">
        <w:t>региона.</w:t>
      </w:r>
    </w:p>
    <w:p w:rsidR="007C1181" w:rsidRPr="005120AC" w:rsidRDefault="007325AC" w:rsidP="00892B31">
      <w:pPr>
        <w:pStyle w:val="a3"/>
        <w:ind w:left="0" w:firstLine="709"/>
      </w:pPr>
      <w:r w:rsidRPr="005120AC">
        <w:rPr>
          <w:i/>
        </w:rPr>
        <w:t>Певец</w:t>
      </w:r>
      <w:r w:rsidRPr="005120AC">
        <w:rPr>
          <w:i/>
          <w:spacing w:val="1"/>
        </w:rPr>
        <w:t xml:space="preserve"> </w:t>
      </w:r>
      <w:r w:rsidRPr="005120AC">
        <w:rPr>
          <w:i/>
        </w:rPr>
        <w:t>своего</w:t>
      </w:r>
      <w:r w:rsidRPr="005120AC">
        <w:rPr>
          <w:i/>
          <w:spacing w:val="1"/>
        </w:rPr>
        <w:t xml:space="preserve"> </w:t>
      </w:r>
      <w:r w:rsidRPr="005120AC">
        <w:rPr>
          <w:i/>
        </w:rPr>
        <w:t>народа.</w:t>
      </w:r>
      <w:r w:rsidRPr="005120AC">
        <w:rPr>
          <w:i/>
          <w:spacing w:val="1"/>
        </w:rPr>
        <w:t xml:space="preserve"> </w:t>
      </w:r>
      <w:r w:rsidRPr="005120AC">
        <w:t>Интонации</w:t>
      </w:r>
      <w:r w:rsidRPr="005120AC">
        <w:rPr>
          <w:spacing w:val="1"/>
        </w:rPr>
        <w:t xml:space="preserve"> </w:t>
      </w:r>
      <w:r w:rsidRPr="005120AC">
        <w:t>народной</w:t>
      </w:r>
      <w:r w:rsidRPr="005120AC">
        <w:rPr>
          <w:spacing w:val="1"/>
        </w:rPr>
        <w:t xml:space="preserve"> </w:t>
      </w:r>
      <w:r w:rsidRPr="005120AC">
        <w:t>музыки</w:t>
      </w:r>
      <w:r w:rsidRPr="005120AC">
        <w:rPr>
          <w:spacing w:val="1"/>
        </w:rPr>
        <w:t xml:space="preserve"> </w:t>
      </w:r>
      <w:r w:rsidRPr="005120AC">
        <w:t>в</w:t>
      </w:r>
      <w:r w:rsidRPr="005120AC">
        <w:rPr>
          <w:spacing w:val="1"/>
        </w:rPr>
        <w:t xml:space="preserve"> </w:t>
      </w:r>
      <w:r w:rsidRPr="005120AC">
        <w:t>творчестве</w:t>
      </w:r>
      <w:r w:rsidRPr="005120AC">
        <w:rPr>
          <w:spacing w:val="1"/>
        </w:rPr>
        <w:t xml:space="preserve"> </w:t>
      </w:r>
      <w:r w:rsidRPr="005120AC">
        <w:t>зарубежных</w:t>
      </w:r>
      <w:r w:rsidRPr="005120AC">
        <w:rPr>
          <w:spacing w:val="1"/>
        </w:rPr>
        <w:t xml:space="preserve"> </w:t>
      </w:r>
      <w:r w:rsidRPr="005120AC">
        <w:t>композиторов</w:t>
      </w:r>
      <w:r w:rsidRPr="005120AC">
        <w:rPr>
          <w:spacing w:val="1"/>
        </w:rPr>
        <w:t xml:space="preserve"> </w:t>
      </w:r>
      <w:r w:rsidRPr="005120AC">
        <w:t>-</w:t>
      </w:r>
      <w:r w:rsidRPr="005120AC">
        <w:rPr>
          <w:spacing w:val="1"/>
        </w:rPr>
        <w:t xml:space="preserve"> </w:t>
      </w:r>
      <w:r w:rsidRPr="005120AC">
        <w:t>ярких</w:t>
      </w:r>
      <w:r w:rsidRPr="005120AC">
        <w:rPr>
          <w:spacing w:val="1"/>
        </w:rPr>
        <w:t xml:space="preserve"> </w:t>
      </w:r>
      <w:r w:rsidRPr="005120AC">
        <w:t>представителей</w:t>
      </w:r>
      <w:r w:rsidRPr="005120AC">
        <w:rPr>
          <w:spacing w:val="71"/>
        </w:rPr>
        <w:t xml:space="preserve"> </w:t>
      </w:r>
      <w:r w:rsidRPr="005120AC">
        <w:t>национального</w:t>
      </w:r>
      <w:r w:rsidRPr="005120AC">
        <w:rPr>
          <w:spacing w:val="1"/>
        </w:rPr>
        <w:t xml:space="preserve"> </w:t>
      </w:r>
      <w:r w:rsidRPr="005120AC">
        <w:t>музыкального</w:t>
      </w:r>
      <w:r w:rsidRPr="005120AC">
        <w:rPr>
          <w:spacing w:val="-3"/>
        </w:rPr>
        <w:t xml:space="preserve"> </w:t>
      </w:r>
      <w:r w:rsidRPr="005120AC">
        <w:t>стиля</w:t>
      </w:r>
      <w:r w:rsidRPr="005120AC">
        <w:rPr>
          <w:spacing w:val="-2"/>
        </w:rPr>
        <w:t xml:space="preserve"> </w:t>
      </w:r>
      <w:r w:rsidRPr="005120AC">
        <w:t>своей</w:t>
      </w:r>
      <w:r w:rsidRPr="005120AC">
        <w:rPr>
          <w:spacing w:val="1"/>
        </w:rPr>
        <w:t xml:space="preserve"> </w:t>
      </w:r>
      <w:r w:rsidRPr="005120AC">
        <w:t>страны.</w:t>
      </w:r>
    </w:p>
    <w:p w:rsidR="007C1181" w:rsidRPr="005120AC" w:rsidRDefault="007325AC" w:rsidP="00892B31">
      <w:pPr>
        <w:pStyle w:val="a3"/>
        <w:ind w:left="0" w:firstLine="709"/>
      </w:pPr>
      <w:r w:rsidRPr="005120AC">
        <w:rPr>
          <w:i/>
        </w:rPr>
        <w:t>Диалог</w:t>
      </w:r>
      <w:r w:rsidRPr="005120AC">
        <w:rPr>
          <w:i/>
          <w:spacing w:val="1"/>
        </w:rPr>
        <w:t xml:space="preserve"> </w:t>
      </w:r>
      <w:r w:rsidRPr="005120AC">
        <w:rPr>
          <w:i/>
        </w:rPr>
        <w:t>культур.</w:t>
      </w:r>
      <w:r w:rsidRPr="005120AC">
        <w:rPr>
          <w:i/>
          <w:spacing w:val="1"/>
        </w:rPr>
        <w:t xml:space="preserve"> </w:t>
      </w:r>
      <w:r w:rsidRPr="005120AC">
        <w:t>Культурные</w:t>
      </w:r>
      <w:r w:rsidRPr="005120AC">
        <w:rPr>
          <w:spacing w:val="1"/>
        </w:rPr>
        <w:t xml:space="preserve"> </w:t>
      </w:r>
      <w:r w:rsidRPr="005120AC">
        <w:t>связи</w:t>
      </w:r>
      <w:r w:rsidRPr="005120AC">
        <w:rPr>
          <w:spacing w:val="1"/>
        </w:rPr>
        <w:t xml:space="preserve"> </w:t>
      </w:r>
      <w:r w:rsidRPr="005120AC">
        <w:t>между</w:t>
      </w:r>
      <w:r w:rsidRPr="005120AC">
        <w:rPr>
          <w:spacing w:val="1"/>
        </w:rPr>
        <w:t xml:space="preserve"> </w:t>
      </w:r>
      <w:r w:rsidRPr="005120AC">
        <w:t>музыкантами</w:t>
      </w:r>
      <w:r w:rsidRPr="005120AC">
        <w:rPr>
          <w:spacing w:val="1"/>
        </w:rPr>
        <w:t xml:space="preserve"> </w:t>
      </w:r>
      <w:r w:rsidRPr="005120AC">
        <w:t>разных</w:t>
      </w:r>
      <w:r w:rsidRPr="005120AC">
        <w:rPr>
          <w:spacing w:val="1"/>
        </w:rPr>
        <w:t xml:space="preserve"> </w:t>
      </w:r>
      <w:r w:rsidRPr="005120AC">
        <w:t>стран.</w:t>
      </w:r>
      <w:r w:rsidRPr="005120AC">
        <w:rPr>
          <w:spacing w:val="1"/>
        </w:rPr>
        <w:t xml:space="preserve"> </w:t>
      </w:r>
      <w:r w:rsidRPr="005120AC">
        <w:t>Образы, интонации фольклора других народов и стран в музыке отечественных</w:t>
      </w:r>
      <w:r w:rsidRPr="005120AC">
        <w:rPr>
          <w:spacing w:val="1"/>
        </w:rPr>
        <w:t xml:space="preserve"> </w:t>
      </w:r>
      <w:r w:rsidRPr="005120AC">
        <w:t>и зарубежных композиторов (в т.ч. образы других культур в музыке русских</w:t>
      </w:r>
      <w:r w:rsidRPr="005120AC">
        <w:rPr>
          <w:spacing w:val="1"/>
        </w:rPr>
        <w:t xml:space="preserve"> </w:t>
      </w:r>
      <w:r w:rsidRPr="005120AC">
        <w:t>композиторов</w:t>
      </w:r>
      <w:r w:rsidRPr="005120AC">
        <w:rPr>
          <w:spacing w:val="1"/>
        </w:rPr>
        <w:t xml:space="preserve"> </w:t>
      </w:r>
      <w:r w:rsidRPr="005120AC">
        <w:t>и</w:t>
      </w:r>
      <w:r w:rsidRPr="005120AC">
        <w:rPr>
          <w:spacing w:val="1"/>
        </w:rPr>
        <w:t xml:space="preserve"> </w:t>
      </w:r>
      <w:r w:rsidRPr="005120AC">
        <w:t>русские</w:t>
      </w:r>
      <w:r w:rsidRPr="005120AC">
        <w:rPr>
          <w:spacing w:val="1"/>
        </w:rPr>
        <w:t xml:space="preserve"> </w:t>
      </w:r>
      <w:r w:rsidRPr="005120AC">
        <w:t>музыкальные</w:t>
      </w:r>
      <w:r w:rsidRPr="005120AC">
        <w:rPr>
          <w:spacing w:val="1"/>
        </w:rPr>
        <w:t xml:space="preserve"> </w:t>
      </w:r>
      <w:r w:rsidRPr="005120AC">
        <w:t>цитаты</w:t>
      </w:r>
      <w:r w:rsidRPr="005120AC">
        <w:rPr>
          <w:spacing w:val="1"/>
        </w:rPr>
        <w:t xml:space="preserve"> </w:t>
      </w:r>
      <w:r w:rsidRPr="005120AC">
        <w:t>в</w:t>
      </w:r>
      <w:r w:rsidRPr="005120AC">
        <w:rPr>
          <w:spacing w:val="1"/>
        </w:rPr>
        <w:t xml:space="preserve"> </w:t>
      </w:r>
      <w:r w:rsidRPr="005120AC">
        <w:t>творчестве</w:t>
      </w:r>
      <w:r w:rsidRPr="005120AC">
        <w:rPr>
          <w:spacing w:val="1"/>
        </w:rPr>
        <w:t xml:space="preserve"> </w:t>
      </w:r>
      <w:r w:rsidRPr="005120AC">
        <w:t>зарубежных</w:t>
      </w:r>
      <w:r w:rsidRPr="005120AC">
        <w:rPr>
          <w:spacing w:val="-67"/>
        </w:rPr>
        <w:t xml:space="preserve"> </w:t>
      </w:r>
      <w:r w:rsidRPr="005120AC">
        <w:t>композиторов).</w:t>
      </w:r>
    </w:p>
    <w:p w:rsidR="007C1181" w:rsidRPr="005120AC" w:rsidRDefault="007325AC" w:rsidP="009C2730">
      <w:pPr>
        <w:pStyle w:val="1"/>
        <w:ind w:left="0" w:firstLine="709"/>
        <w:jc w:val="center"/>
      </w:pPr>
      <w:r w:rsidRPr="005120AC">
        <w:t>Модуль</w:t>
      </w:r>
      <w:r w:rsidRPr="005120AC">
        <w:rPr>
          <w:spacing w:val="-5"/>
        </w:rPr>
        <w:t xml:space="preserve"> </w:t>
      </w:r>
      <w:r w:rsidRPr="005120AC">
        <w:t>№ 4</w:t>
      </w:r>
      <w:r w:rsidRPr="005120AC">
        <w:rPr>
          <w:spacing w:val="-5"/>
        </w:rPr>
        <w:t xml:space="preserve"> </w:t>
      </w:r>
      <w:r w:rsidRPr="005120AC">
        <w:t>«Духовная</w:t>
      </w:r>
      <w:r w:rsidRPr="005120AC">
        <w:rPr>
          <w:spacing w:val="-3"/>
        </w:rPr>
        <w:t xml:space="preserve"> </w:t>
      </w:r>
      <w:r w:rsidRPr="005120AC">
        <w:t>музыка»</w:t>
      </w:r>
    </w:p>
    <w:p w:rsidR="007C1181" w:rsidRPr="005120AC" w:rsidRDefault="007325AC" w:rsidP="00892B31">
      <w:pPr>
        <w:pStyle w:val="a3"/>
        <w:ind w:left="0" w:firstLine="709"/>
      </w:pPr>
      <w:r w:rsidRPr="005120AC">
        <w:t>Музыкальная</w:t>
      </w:r>
      <w:r w:rsidRPr="005120AC">
        <w:rPr>
          <w:spacing w:val="1"/>
        </w:rPr>
        <w:t xml:space="preserve"> </w:t>
      </w:r>
      <w:r w:rsidRPr="005120AC">
        <w:t>культура</w:t>
      </w:r>
      <w:r w:rsidRPr="005120AC">
        <w:rPr>
          <w:spacing w:val="1"/>
        </w:rPr>
        <w:t xml:space="preserve"> </w:t>
      </w:r>
      <w:r w:rsidRPr="005120AC">
        <w:t>Европы</w:t>
      </w:r>
      <w:r w:rsidRPr="005120AC">
        <w:rPr>
          <w:spacing w:val="1"/>
        </w:rPr>
        <w:t xml:space="preserve"> </w:t>
      </w:r>
      <w:r w:rsidRPr="005120AC">
        <w:t>и</w:t>
      </w:r>
      <w:r w:rsidRPr="005120AC">
        <w:rPr>
          <w:spacing w:val="1"/>
        </w:rPr>
        <w:t xml:space="preserve"> </w:t>
      </w:r>
      <w:r w:rsidRPr="005120AC">
        <w:t>России</w:t>
      </w:r>
      <w:r w:rsidRPr="005120AC">
        <w:rPr>
          <w:spacing w:val="1"/>
        </w:rPr>
        <w:t xml:space="preserve"> </w:t>
      </w:r>
      <w:r w:rsidRPr="005120AC">
        <w:t>на</w:t>
      </w:r>
      <w:r w:rsidRPr="005120AC">
        <w:rPr>
          <w:spacing w:val="1"/>
        </w:rPr>
        <w:t xml:space="preserve"> </w:t>
      </w:r>
      <w:r w:rsidRPr="005120AC">
        <w:t>протяжении</w:t>
      </w:r>
      <w:r w:rsidRPr="005120AC">
        <w:rPr>
          <w:spacing w:val="1"/>
        </w:rPr>
        <w:t xml:space="preserve"> </w:t>
      </w:r>
      <w:r w:rsidRPr="005120AC">
        <w:t>нескольких</w:t>
      </w:r>
      <w:r w:rsidRPr="005120AC">
        <w:rPr>
          <w:spacing w:val="1"/>
        </w:rPr>
        <w:t xml:space="preserve"> </w:t>
      </w:r>
      <w:r w:rsidRPr="005120AC">
        <w:t>столетий</w:t>
      </w:r>
      <w:r w:rsidRPr="005120AC">
        <w:rPr>
          <w:spacing w:val="1"/>
        </w:rPr>
        <w:t xml:space="preserve"> </w:t>
      </w:r>
      <w:r w:rsidRPr="005120AC">
        <w:t>была</w:t>
      </w:r>
      <w:r w:rsidRPr="005120AC">
        <w:rPr>
          <w:spacing w:val="1"/>
        </w:rPr>
        <w:t xml:space="preserve"> </w:t>
      </w:r>
      <w:r w:rsidRPr="005120AC">
        <w:t>представлена</w:t>
      </w:r>
      <w:r w:rsidRPr="005120AC">
        <w:rPr>
          <w:spacing w:val="1"/>
        </w:rPr>
        <w:t xml:space="preserve"> </w:t>
      </w:r>
      <w:r w:rsidRPr="005120AC">
        <w:t>тремя</w:t>
      </w:r>
      <w:r w:rsidRPr="005120AC">
        <w:rPr>
          <w:spacing w:val="1"/>
        </w:rPr>
        <w:t xml:space="preserve"> </w:t>
      </w:r>
      <w:r w:rsidRPr="005120AC">
        <w:t>главными</w:t>
      </w:r>
      <w:r w:rsidRPr="005120AC">
        <w:rPr>
          <w:spacing w:val="1"/>
        </w:rPr>
        <w:t xml:space="preserve"> </w:t>
      </w:r>
      <w:r w:rsidRPr="005120AC">
        <w:t>направлениями</w:t>
      </w:r>
      <w:r w:rsidRPr="005120AC">
        <w:rPr>
          <w:spacing w:val="1"/>
        </w:rPr>
        <w:t xml:space="preserve"> </w:t>
      </w:r>
      <w:r w:rsidRPr="005120AC">
        <w:t>-</w:t>
      </w:r>
      <w:r w:rsidRPr="005120AC">
        <w:rPr>
          <w:spacing w:val="1"/>
        </w:rPr>
        <w:t xml:space="preserve"> </w:t>
      </w:r>
      <w:r w:rsidRPr="005120AC">
        <w:t>музыкой</w:t>
      </w:r>
      <w:r w:rsidRPr="005120AC">
        <w:rPr>
          <w:spacing w:val="1"/>
        </w:rPr>
        <w:t xml:space="preserve"> </w:t>
      </w:r>
      <w:r w:rsidRPr="005120AC">
        <w:t>народной, духовной и светской. В рамках религиозной культуры были созданы</w:t>
      </w:r>
      <w:r w:rsidRPr="005120AC">
        <w:rPr>
          <w:spacing w:val="1"/>
        </w:rPr>
        <w:t xml:space="preserve"> </w:t>
      </w:r>
      <w:r w:rsidRPr="005120AC">
        <w:t>подлинные</w:t>
      </w:r>
      <w:r w:rsidRPr="005120AC">
        <w:rPr>
          <w:spacing w:val="1"/>
        </w:rPr>
        <w:t xml:space="preserve"> </w:t>
      </w:r>
      <w:r w:rsidRPr="005120AC">
        <w:t>шедевры</w:t>
      </w:r>
      <w:r w:rsidRPr="005120AC">
        <w:rPr>
          <w:spacing w:val="1"/>
        </w:rPr>
        <w:t xml:space="preserve"> </w:t>
      </w:r>
      <w:r w:rsidRPr="005120AC">
        <w:t>музыкального</w:t>
      </w:r>
      <w:r w:rsidRPr="005120AC">
        <w:rPr>
          <w:spacing w:val="1"/>
        </w:rPr>
        <w:t xml:space="preserve"> </w:t>
      </w:r>
      <w:r w:rsidRPr="005120AC">
        <w:t>искусства.</w:t>
      </w:r>
      <w:r w:rsidRPr="005120AC">
        <w:rPr>
          <w:spacing w:val="1"/>
        </w:rPr>
        <w:t xml:space="preserve"> </w:t>
      </w:r>
      <w:r w:rsidRPr="005120AC">
        <w:t>Изучение</w:t>
      </w:r>
      <w:r w:rsidRPr="005120AC">
        <w:rPr>
          <w:spacing w:val="1"/>
        </w:rPr>
        <w:t xml:space="preserve"> </w:t>
      </w:r>
      <w:r w:rsidRPr="005120AC">
        <w:t>данного</w:t>
      </w:r>
      <w:r w:rsidRPr="005120AC">
        <w:rPr>
          <w:spacing w:val="1"/>
        </w:rPr>
        <w:t xml:space="preserve"> </w:t>
      </w:r>
      <w:r w:rsidRPr="005120AC">
        <w:t>модуля</w:t>
      </w:r>
      <w:r w:rsidRPr="005120AC">
        <w:rPr>
          <w:spacing w:val="1"/>
        </w:rPr>
        <w:t xml:space="preserve"> </w:t>
      </w:r>
      <w:r w:rsidRPr="005120AC">
        <w:t>поддерживает</w:t>
      </w:r>
      <w:r w:rsidRPr="005120AC">
        <w:rPr>
          <w:spacing w:val="1"/>
        </w:rPr>
        <w:t xml:space="preserve"> </w:t>
      </w:r>
      <w:r w:rsidRPr="005120AC">
        <w:t>баланс,</w:t>
      </w:r>
      <w:r w:rsidRPr="005120AC">
        <w:rPr>
          <w:spacing w:val="1"/>
        </w:rPr>
        <w:t xml:space="preserve"> </w:t>
      </w:r>
      <w:r w:rsidRPr="005120AC">
        <w:t>позволяет</w:t>
      </w:r>
      <w:r w:rsidRPr="005120AC">
        <w:rPr>
          <w:spacing w:val="1"/>
        </w:rPr>
        <w:t xml:space="preserve"> </w:t>
      </w:r>
      <w:r w:rsidRPr="005120AC">
        <w:t>в</w:t>
      </w:r>
      <w:r w:rsidRPr="005120AC">
        <w:rPr>
          <w:spacing w:val="1"/>
        </w:rPr>
        <w:t xml:space="preserve"> </w:t>
      </w:r>
      <w:r w:rsidRPr="005120AC">
        <w:t>рамках</w:t>
      </w:r>
      <w:r w:rsidRPr="005120AC">
        <w:rPr>
          <w:spacing w:val="1"/>
        </w:rPr>
        <w:t xml:space="preserve"> </w:t>
      </w:r>
      <w:r w:rsidRPr="005120AC">
        <w:t>календарно-тематического</w:t>
      </w:r>
      <w:r w:rsidRPr="005120AC">
        <w:rPr>
          <w:spacing w:val="1"/>
        </w:rPr>
        <w:t xml:space="preserve"> </w:t>
      </w:r>
      <w:r w:rsidRPr="005120AC">
        <w:t>планирования</w:t>
      </w:r>
      <w:r w:rsidRPr="005120AC">
        <w:rPr>
          <w:spacing w:val="1"/>
        </w:rPr>
        <w:t xml:space="preserve"> </w:t>
      </w:r>
      <w:r w:rsidRPr="005120AC">
        <w:t>представить</w:t>
      </w:r>
      <w:r w:rsidRPr="005120AC">
        <w:rPr>
          <w:spacing w:val="1"/>
        </w:rPr>
        <w:t xml:space="preserve"> </w:t>
      </w:r>
      <w:r w:rsidRPr="005120AC">
        <w:t>обучающимся</w:t>
      </w:r>
      <w:r w:rsidRPr="005120AC">
        <w:rPr>
          <w:spacing w:val="1"/>
        </w:rPr>
        <w:t xml:space="preserve"> </w:t>
      </w:r>
      <w:r w:rsidRPr="005120AC">
        <w:t>максимально</w:t>
      </w:r>
      <w:r w:rsidRPr="005120AC">
        <w:rPr>
          <w:spacing w:val="1"/>
        </w:rPr>
        <w:t xml:space="preserve"> </w:t>
      </w:r>
      <w:r w:rsidRPr="005120AC">
        <w:t>широкую</w:t>
      </w:r>
      <w:r w:rsidRPr="005120AC">
        <w:rPr>
          <w:spacing w:val="1"/>
        </w:rPr>
        <w:t xml:space="preserve"> </w:t>
      </w:r>
      <w:r w:rsidRPr="005120AC">
        <w:t>сферу</w:t>
      </w:r>
      <w:r w:rsidRPr="005120AC">
        <w:rPr>
          <w:spacing w:val="1"/>
        </w:rPr>
        <w:t xml:space="preserve"> </w:t>
      </w:r>
      <w:r w:rsidRPr="005120AC">
        <w:t>бытования</w:t>
      </w:r>
      <w:r w:rsidRPr="005120AC">
        <w:rPr>
          <w:spacing w:val="-1"/>
        </w:rPr>
        <w:t xml:space="preserve"> </w:t>
      </w:r>
      <w:r w:rsidRPr="005120AC">
        <w:t>музыкального</w:t>
      </w:r>
      <w:r w:rsidRPr="005120AC">
        <w:rPr>
          <w:spacing w:val="1"/>
        </w:rPr>
        <w:t xml:space="preserve"> </w:t>
      </w:r>
      <w:r w:rsidRPr="005120AC">
        <w:t>искусства.</w:t>
      </w:r>
    </w:p>
    <w:p w:rsidR="007C1181" w:rsidRPr="005120AC" w:rsidRDefault="007325AC" w:rsidP="00892B31">
      <w:pPr>
        <w:pStyle w:val="a3"/>
        <w:ind w:left="0" w:firstLine="709"/>
      </w:pPr>
      <w:r w:rsidRPr="005120AC">
        <w:t>Однако знакомство с отдельными произведениями, шедеврами духовной</w:t>
      </w:r>
      <w:r w:rsidRPr="005120AC">
        <w:rPr>
          <w:spacing w:val="1"/>
        </w:rPr>
        <w:t xml:space="preserve"> </w:t>
      </w:r>
      <w:r w:rsidRPr="005120AC">
        <w:t>музыки возможно</w:t>
      </w:r>
      <w:r w:rsidRPr="005120AC">
        <w:rPr>
          <w:spacing w:val="1"/>
        </w:rPr>
        <w:t xml:space="preserve"> </w:t>
      </w:r>
      <w:r w:rsidRPr="005120AC">
        <w:t>и</w:t>
      </w:r>
      <w:r w:rsidRPr="005120AC">
        <w:rPr>
          <w:spacing w:val="-3"/>
        </w:rPr>
        <w:t xml:space="preserve"> </w:t>
      </w:r>
      <w:r w:rsidRPr="005120AC">
        <w:t>в</w:t>
      </w:r>
      <w:r w:rsidRPr="005120AC">
        <w:rPr>
          <w:spacing w:val="-2"/>
        </w:rPr>
        <w:t xml:space="preserve"> </w:t>
      </w:r>
      <w:r w:rsidRPr="005120AC">
        <w:t>рамках изучения других</w:t>
      </w:r>
      <w:r w:rsidRPr="005120AC">
        <w:rPr>
          <w:spacing w:val="1"/>
        </w:rPr>
        <w:t xml:space="preserve"> </w:t>
      </w:r>
      <w:r w:rsidRPr="005120AC">
        <w:t>модулей.</w:t>
      </w:r>
    </w:p>
    <w:p w:rsidR="007C1181" w:rsidRPr="005120AC" w:rsidRDefault="007325AC" w:rsidP="00892B31">
      <w:pPr>
        <w:ind w:firstLine="709"/>
        <w:jc w:val="both"/>
        <w:rPr>
          <w:sz w:val="28"/>
        </w:rPr>
      </w:pPr>
      <w:r w:rsidRPr="005120AC">
        <w:rPr>
          <w:i/>
          <w:sz w:val="28"/>
        </w:rPr>
        <w:t>Звучание</w:t>
      </w:r>
      <w:r w:rsidRPr="005120AC">
        <w:rPr>
          <w:i/>
          <w:spacing w:val="20"/>
          <w:sz w:val="28"/>
        </w:rPr>
        <w:t xml:space="preserve"> </w:t>
      </w:r>
      <w:r w:rsidRPr="005120AC">
        <w:rPr>
          <w:i/>
          <w:sz w:val="28"/>
        </w:rPr>
        <w:t>храма.</w:t>
      </w:r>
      <w:r w:rsidRPr="005120AC">
        <w:rPr>
          <w:i/>
          <w:spacing w:val="23"/>
          <w:sz w:val="28"/>
        </w:rPr>
        <w:t xml:space="preserve"> </w:t>
      </w:r>
      <w:r w:rsidRPr="005120AC">
        <w:rPr>
          <w:sz w:val="28"/>
        </w:rPr>
        <w:t>Колокола.</w:t>
      </w:r>
      <w:r w:rsidRPr="005120AC">
        <w:rPr>
          <w:spacing w:val="21"/>
          <w:sz w:val="28"/>
        </w:rPr>
        <w:t xml:space="preserve"> </w:t>
      </w:r>
      <w:r w:rsidRPr="005120AC">
        <w:rPr>
          <w:sz w:val="28"/>
        </w:rPr>
        <w:t>Колокольные</w:t>
      </w:r>
      <w:r w:rsidRPr="005120AC">
        <w:rPr>
          <w:spacing w:val="21"/>
          <w:sz w:val="28"/>
        </w:rPr>
        <w:t xml:space="preserve"> </w:t>
      </w:r>
      <w:r w:rsidRPr="005120AC">
        <w:rPr>
          <w:sz w:val="28"/>
        </w:rPr>
        <w:t>звоны</w:t>
      </w:r>
      <w:r w:rsidRPr="005120AC">
        <w:rPr>
          <w:spacing w:val="21"/>
          <w:sz w:val="28"/>
        </w:rPr>
        <w:t xml:space="preserve"> </w:t>
      </w:r>
      <w:r w:rsidRPr="005120AC">
        <w:rPr>
          <w:sz w:val="28"/>
        </w:rPr>
        <w:t>(благовест,</w:t>
      </w:r>
      <w:r w:rsidRPr="005120AC">
        <w:rPr>
          <w:spacing w:val="20"/>
          <w:sz w:val="28"/>
        </w:rPr>
        <w:t xml:space="preserve"> </w:t>
      </w:r>
      <w:r w:rsidRPr="005120AC">
        <w:rPr>
          <w:sz w:val="28"/>
        </w:rPr>
        <w:t>трезвон</w:t>
      </w:r>
      <w:r w:rsidRPr="005120AC">
        <w:rPr>
          <w:spacing w:val="19"/>
          <w:sz w:val="28"/>
        </w:rPr>
        <w:t xml:space="preserve"> </w:t>
      </w:r>
      <w:r w:rsidRPr="005120AC">
        <w:rPr>
          <w:sz w:val="28"/>
        </w:rPr>
        <w:t>и</w:t>
      </w:r>
      <w:r w:rsidRPr="005120AC">
        <w:rPr>
          <w:spacing w:val="21"/>
          <w:sz w:val="28"/>
        </w:rPr>
        <w:t xml:space="preserve"> </w:t>
      </w:r>
      <w:r w:rsidRPr="005120AC">
        <w:rPr>
          <w:sz w:val="28"/>
        </w:rPr>
        <w:t>др.).</w:t>
      </w:r>
    </w:p>
    <w:p w:rsidR="007C1181" w:rsidRPr="005120AC" w:rsidRDefault="007325AC" w:rsidP="00892B31">
      <w:pPr>
        <w:pStyle w:val="a3"/>
        <w:ind w:left="0" w:firstLine="709"/>
      </w:pPr>
      <w:r w:rsidRPr="005120AC">
        <w:t>Звонарские</w:t>
      </w:r>
      <w:r w:rsidRPr="005120AC">
        <w:rPr>
          <w:spacing w:val="-4"/>
        </w:rPr>
        <w:t xml:space="preserve"> </w:t>
      </w:r>
      <w:r w:rsidRPr="005120AC">
        <w:t>приговорки.</w:t>
      </w:r>
      <w:r w:rsidRPr="005120AC">
        <w:rPr>
          <w:spacing w:val="-4"/>
        </w:rPr>
        <w:t xml:space="preserve"> </w:t>
      </w:r>
      <w:r w:rsidRPr="005120AC">
        <w:t>Колокольность</w:t>
      </w:r>
      <w:r w:rsidRPr="005120AC">
        <w:rPr>
          <w:spacing w:val="-7"/>
        </w:rPr>
        <w:t xml:space="preserve"> </w:t>
      </w:r>
      <w:r w:rsidRPr="005120AC">
        <w:t>в</w:t>
      </w:r>
      <w:r w:rsidRPr="005120AC">
        <w:rPr>
          <w:spacing w:val="-5"/>
        </w:rPr>
        <w:t xml:space="preserve"> </w:t>
      </w:r>
      <w:r w:rsidRPr="005120AC">
        <w:t>музыке</w:t>
      </w:r>
      <w:r w:rsidRPr="005120AC">
        <w:rPr>
          <w:spacing w:val="-3"/>
        </w:rPr>
        <w:t xml:space="preserve"> </w:t>
      </w:r>
      <w:r w:rsidRPr="005120AC">
        <w:t>русских</w:t>
      </w:r>
      <w:r w:rsidRPr="005120AC">
        <w:rPr>
          <w:spacing w:val="-2"/>
        </w:rPr>
        <w:t xml:space="preserve"> </w:t>
      </w:r>
      <w:r w:rsidRPr="005120AC">
        <w:t>композиторов.</w:t>
      </w:r>
    </w:p>
    <w:p w:rsidR="007C1181" w:rsidRPr="005120AC" w:rsidRDefault="007325AC" w:rsidP="00892B31">
      <w:pPr>
        <w:pStyle w:val="a3"/>
        <w:ind w:left="0" w:firstLine="709"/>
      </w:pPr>
      <w:r w:rsidRPr="005120AC">
        <w:rPr>
          <w:i/>
        </w:rPr>
        <w:t>Песни</w:t>
      </w:r>
      <w:r w:rsidRPr="005120AC">
        <w:rPr>
          <w:i/>
          <w:spacing w:val="1"/>
        </w:rPr>
        <w:t xml:space="preserve"> </w:t>
      </w:r>
      <w:r w:rsidRPr="005120AC">
        <w:rPr>
          <w:i/>
        </w:rPr>
        <w:t>верующих</w:t>
      </w:r>
      <w:r w:rsidRPr="005120AC">
        <w:t>.</w:t>
      </w:r>
      <w:r w:rsidRPr="005120AC">
        <w:rPr>
          <w:spacing w:val="1"/>
        </w:rPr>
        <w:t xml:space="preserve"> </w:t>
      </w:r>
      <w:r w:rsidRPr="005120AC">
        <w:t>Молитва,</w:t>
      </w:r>
      <w:r w:rsidRPr="005120AC">
        <w:rPr>
          <w:spacing w:val="1"/>
        </w:rPr>
        <w:t xml:space="preserve"> </w:t>
      </w:r>
      <w:r w:rsidRPr="005120AC">
        <w:t>хорал,</w:t>
      </w:r>
      <w:r w:rsidRPr="005120AC">
        <w:rPr>
          <w:spacing w:val="1"/>
        </w:rPr>
        <w:t xml:space="preserve"> </w:t>
      </w:r>
      <w:r w:rsidRPr="005120AC">
        <w:t>песнопение,</w:t>
      </w:r>
      <w:r w:rsidRPr="005120AC">
        <w:rPr>
          <w:spacing w:val="1"/>
        </w:rPr>
        <w:t xml:space="preserve"> </w:t>
      </w:r>
      <w:r w:rsidRPr="005120AC">
        <w:t>духовный</w:t>
      </w:r>
      <w:r w:rsidRPr="005120AC">
        <w:rPr>
          <w:spacing w:val="1"/>
        </w:rPr>
        <w:t xml:space="preserve"> </w:t>
      </w:r>
      <w:r w:rsidRPr="005120AC">
        <w:t>стих.</w:t>
      </w:r>
      <w:r w:rsidRPr="005120AC">
        <w:rPr>
          <w:spacing w:val="1"/>
        </w:rPr>
        <w:t xml:space="preserve"> </w:t>
      </w:r>
      <w:r w:rsidRPr="005120AC">
        <w:t>Образы</w:t>
      </w:r>
      <w:r w:rsidRPr="005120AC">
        <w:rPr>
          <w:spacing w:val="1"/>
        </w:rPr>
        <w:t xml:space="preserve"> </w:t>
      </w:r>
      <w:r w:rsidRPr="005120AC">
        <w:t>духовной</w:t>
      </w:r>
      <w:r w:rsidRPr="005120AC">
        <w:rPr>
          <w:spacing w:val="-1"/>
        </w:rPr>
        <w:t xml:space="preserve"> </w:t>
      </w:r>
      <w:r w:rsidRPr="005120AC">
        <w:t>музыки</w:t>
      </w:r>
      <w:r w:rsidRPr="005120AC">
        <w:rPr>
          <w:spacing w:val="1"/>
        </w:rPr>
        <w:t xml:space="preserve"> </w:t>
      </w:r>
      <w:r w:rsidRPr="005120AC">
        <w:t>в</w:t>
      </w:r>
      <w:r w:rsidRPr="005120AC">
        <w:rPr>
          <w:spacing w:val="-5"/>
        </w:rPr>
        <w:t xml:space="preserve"> </w:t>
      </w:r>
      <w:r w:rsidRPr="005120AC">
        <w:t>творчестве</w:t>
      </w:r>
      <w:r w:rsidRPr="005120AC">
        <w:rPr>
          <w:spacing w:val="1"/>
        </w:rPr>
        <w:t xml:space="preserve"> </w:t>
      </w:r>
      <w:r w:rsidRPr="005120AC">
        <w:t>композиторов-классиков.</w:t>
      </w:r>
    </w:p>
    <w:p w:rsidR="007C1181" w:rsidRPr="005120AC" w:rsidRDefault="007325AC" w:rsidP="00892B31">
      <w:pPr>
        <w:ind w:firstLine="709"/>
        <w:jc w:val="both"/>
        <w:rPr>
          <w:sz w:val="28"/>
        </w:rPr>
      </w:pPr>
      <w:r w:rsidRPr="005120AC">
        <w:rPr>
          <w:i/>
          <w:sz w:val="28"/>
        </w:rPr>
        <w:t>Инструментальная</w:t>
      </w:r>
      <w:r w:rsidRPr="005120AC">
        <w:rPr>
          <w:i/>
          <w:spacing w:val="48"/>
          <w:sz w:val="28"/>
        </w:rPr>
        <w:t xml:space="preserve"> </w:t>
      </w:r>
      <w:r w:rsidRPr="005120AC">
        <w:rPr>
          <w:i/>
          <w:sz w:val="28"/>
        </w:rPr>
        <w:t>музыка</w:t>
      </w:r>
      <w:r w:rsidRPr="005120AC">
        <w:rPr>
          <w:i/>
          <w:spacing w:val="53"/>
          <w:sz w:val="28"/>
        </w:rPr>
        <w:t xml:space="preserve"> </w:t>
      </w:r>
      <w:r w:rsidRPr="005120AC">
        <w:rPr>
          <w:i/>
          <w:sz w:val="28"/>
        </w:rPr>
        <w:t>в</w:t>
      </w:r>
      <w:r w:rsidRPr="005120AC">
        <w:rPr>
          <w:i/>
          <w:spacing w:val="50"/>
          <w:sz w:val="28"/>
        </w:rPr>
        <w:t xml:space="preserve"> </w:t>
      </w:r>
      <w:r w:rsidRPr="005120AC">
        <w:rPr>
          <w:i/>
          <w:sz w:val="28"/>
        </w:rPr>
        <w:t>церкви.</w:t>
      </w:r>
      <w:r w:rsidRPr="005120AC">
        <w:rPr>
          <w:i/>
          <w:spacing w:val="52"/>
          <w:sz w:val="28"/>
        </w:rPr>
        <w:t xml:space="preserve"> </w:t>
      </w:r>
      <w:r w:rsidRPr="005120AC">
        <w:rPr>
          <w:sz w:val="28"/>
        </w:rPr>
        <w:t>Орган</w:t>
      </w:r>
      <w:r w:rsidRPr="005120AC">
        <w:rPr>
          <w:spacing w:val="51"/>
          <w:sz w:val="28"/>
        </w:rPr>
        <w:t xml:space="preserve"> </w:t>
      </w:r>
      <w:r w:rsidRPr="005120AC">
        <w:rPr>
          <w:sz w:val="28"/>
        </w:rPr>
        <w:t>и</w:t>
      </w:r>
      <w:r w:rsidRPr="005120AC">
        <w:rPr>
          <w:spacing w:val="49"/>
          <w:sz w:val="28"/>
        </w:rPr>
        <w:t xml:space="preserve"> </w:t>
      </w:r>
      <w:r w:rsidRPr="005120AC">
        <w:rPr>
          <w:sz w:val="28"/>
        </w:rPr>
        <w:t>его</w:t>
      </w:r>
      <w:r w:rsidRPr="005120AC">
        <w:rPr>
          <w:spacing w:val="51"/>
          <w:sz w:val="28"/>
        </w:rPr>
        <w:t xml:space="preserve"> </w:t>
      </w:r>
      <w:r w:rsidRPr="005120AC">
        <w:rPr>
          <w:sz w:val="28"/>
        </w:rPr>
        <w:t>роль</w:t>
      </w:r>
      <w:r w:rsidRPr="005120AC">
        <w:rPr>
          <w:spacing w:val="51"/>
          <w:sz w:val="28"/>
        </w:rPr>
        <w:t xml:space="preserve"> </w:t>
      </w:r>
      <w:r w:rsidRPr="005120AC">
        <w:rPr>
          <w:sz w:val="28"/>
        </w:rPr>
        <w:t>в</w:t>
      </w:r>
      <w:r w:rsidRPr="005120AC">
        <w:rPr>
          <w:spacing w:val="49"/>
          <w:sz w:val="28"/>
        </w:rPr>
        <w:t xml:space="preserve"> </w:t>
      </w:r>
      <w:r w:rsidRPr="005120AC">
        <w:rPr>
          <w:sz w:val="28"/>
        </w:rPr>
        <w:t>богослужении.</w:t>
      </w:r>
    </w:p>
    <w:p w:rsidR="007C1181" w:rsidRPr="005120AC" w:rsidRDefault="007325AC" w:rsidP="00892B31">
      <w:pPr>
        <w:pStyle w:val="a3"/>
        <w:ind w:left="0" w:firstLine="709"/>
      </w:pPr>
      <w:r w:rsidRPr="005120AC">
        <w:t>Творчество</w:t>
      </w:r>
      <w:r w:rsidRPr="005120AC">
        <w:rPr>
          <w:spacing w:val="-2"/>
        </w:rPr>
        <w:t xml:space="preserve"> </w:t>
      </w:r>
      <w:r w:rsidRPr="005120AC">
        <w:t>И.С.</w:t>
      </w:r>
      <w:r w:rsidRPr="005120AC">
        <w:rPr>
          <w:spacing w:val="-3"/>
        </w:rPr>
        <w:t xml:space="preserve"> </w:t>
      </w:r>
      <w:r w:rsidRPr="005120AC">
        <w:t>Баха.</w:t>
      </w:r>
    </w:p>
    <w:p w:rsidR="007C1181" w:rsidRPr="005120AC" w:rsidRDefault="007325AC" w:rsidP="00892B31">
      <w:pPr>
        <w:pStyle w:val="a3"/>
        <w:ind w:left="0" w:firstLine="709"/>
      </w:pPr>
      <w:r w:rsidRPr="005120AC">
        <w:rPr>
          <w:i/>
        </w:rPr>
        <w:t xml:space="preserve">Искусство Русской православной церкви. </w:t>
      </w:r>
      <w:r w:rsidRPr="005120AC">
        <w:t>Музыка в православном храме.</w:t>
      </w:r>
      <w:r w:rsidRPr="005120AC">
        <w:rPr>
          <w:spacing w:val="1"/>
        </w:rPr>
        <w:t xml:space="preserve"> </w:t>
      </w:r>
      <w:r w:rsidRPr="005120AC">
        <w:t>Традиции исполнения, жанры (тропарь, стихира, величание и др.). Музыка и</w:t>
      </w:r>
      <w:r w:rsidRPr="005120AC">
        <w:rPr>
          <w:spacing w:val="1"/>
        </w:rPr>
        <w:t xml:space="preserve"> </w:t>
      </w:r>
      <w:r w:rsidRPr="005120AC">
        <w:t>живопись,</w:t>
      </w:r>
      <w:r w:rsidRPr="005120AC">
        <w:rPr>
          <w:spacing w:val="-3"/>
        </w:rPr>
        <w:t xml:space="preserve"> </w:t>
      </w:r>
      <w:r w:rsidRPr="005120AC">
        <w:t>посвящённые святым.</w:t>
      </w:r>
      <w:r w:rsidRPr="005120AC">
        <w:rPr>
          <w:spacing w:val="-3"/>
        </w:rPr>
        <w:t xml:space="preserve"> </w:t>
      </w:r>
      <w:r w:rsidRPr="005120AC">
        <w:t>Образы Христа,</w:t>
      </w:r>
      <w:r w:rsidRPr="005120AC">
        <w:rPr>
          <w:spacing w:val="-2"/>
        </w:rPr>
        <w:t xml:space="preserve"> </w:t>
      </w:r>
      <w:r w:rsidRPr="005120AC">
        <w:t>Богородицы.</w:t>
      </w:r>
    </w:p>
    <w:p w:rsidR="007C1181" w:rsidRPr="005120AC" w:rsidRDefault="007325AC" w:rsidP="00892B31">
      <w:pPr>
        <w:ind w:firstLine="709"/>
        <w:jc w:val="both"/>
        <w:rPr>
          <w:sz w:val="28"/>
        </w:rPr>
      </w:pPr>
      <w:r w:rsidRPr="005120AC">
        <w:rPr>
          <w:i/>
          <w:sz w:val="28"/>
        </w:rPr>
        <w:t xml:space="preserve">Религиозные праздники. </w:t>
      </w:r>
      <w:r w:rsidRPr="005120AC">
        <w:rPr>
          <w:sz w:val="28"/>
        </w:rPr>
        <w:t>Праздничная служба, вокальная (в т.ч. хоровая)</w:t>
      </w:r>
      <w:r w:rsidRPr="005120AC">
        <w:rPr>
          <w:spacing w:val="1"/>
          <w:sz w:val="28"/>
        </w:rPr>
        <w:t xml:space="preserve"> </w:t>
      </w:r>
      <w:r w:rsidRPr="005120AC">
        <w:rPr>
          <w:sz w:val="28"/>
        </w:rPr>
        <w:t>музыка</w:t>
      </w:r>
      <w:r w:rsidRPr="005120AC">
        <w:rPr>
          <w:spacing w:val="-1"/>
          <w:sz w:val="28"/>
        </w:rPr>
        <w:t xml:space="preserve"> </w:t>
      </w:r>
      <w:r w:rsidRPr="005120AC">
        <w:rPr>
          <w:sz w:val="28"/>
        </w:rPr>
        <w:t>религиозного</w:t>
      </w:r>
      <w:r w:rsidRPr="005120AC">
        <w:rPr>
          <w:spacing w:val="1"/>
          <w:sz w:val="28"/>
        </w:rPr>
        <w:t xml:space="preserve"> </w:t>
      </w:r>
      <w:r w:rsidRPr="005120AC">
        <w:rPr>
          <w:sz w:val="28"/>
        </w:rPr>
        <w:t>содержания.</w:t>
      </w:r>
    </w:p>
    <w:p w:rsidR="007C1181" w:rsidRPr="005120AC" w:rsidRDefault="007325AC" w:rsidP="009C2730">
      <w:pPr>
        <w:pStyle w:val="1"/>
        <w:ind w:left="0" w:firstLine="709"/>
        <w:jc w:val="center"/>
      </w:pPr>
      <w:r w:rsidRPr="005120AC">
        <w:t>Модуль</w:t>
      </w:r>
      <w:r w:rsidRPr="005120AC">
        <w:rPr>
          <w:spacing w:val="-4"/>
        </w:rPr>
        <w:t xml:space="preserve"> </w:t>
      </w:r>
      <w:r w:rsidRPr="005120AC">
        <w:t>№</w:t>
      </w:r>
      <w:r w:rsidRPr="005120AC">
        <w:rPr>
          <w:spacing w:val="-1"/>
        </w:rPr>
        <w:t xml:space="preserve"> </w:t>
      </w:r>
      <w:r w:rsidRPr="005120AC">
        <w:t>5</w:t>
      </w:r>
      <w:r w:rsidRPr="005120AC">
        <w:rPr>
          <w:spacing w:val="-3"/>
        </w:rPr>
        <w:t xml:space="preserve"> </w:t>
      </w:r>
      <w:r w:rsidRPr="005120AC">
        <w:t>«Классическая</w:t>
      </w:r>
      <w:r w:rsidRPr="005120AC">
        <w:rPr>
          <w:spacing w:val="-3"/>
        </w:rPr>
        <w:t xml:space="preserve"> </w:t>
      </w:r>
      <w:r w:rsidRPr="005120AC">
        <w:t>музыка»</w:t>
      </w:r>
    </w:p>
    <w:p w:rsidR="007C1181" w:rsidRPr="005120AC" w:rsidRDefault="007325AC" w:rsidP="00892B31">
      <w:pPr>
        <w:pStyle w:val="a3"/>
        <w:ind w:left="0" w:firstLine="709"/>
      </w:pPr>
      <w:r w:rsidRPr="005120AC">
        <w:t>Данный</w:t>
      </w:r>
      <w:r w:rsidRPr="005120AC">
        <w:rPr>
          <w:spacing w:val="1"/>
        </w:rPr>
        <w:t xml:space="preserve"> </w:t>
      </w:r>
      <w:r w:rsidRPr="005120AC">
        <w:t>модуль</w:t>
      </w:r>
      <w:r w:rsidRPr="005120AC">
        <w:rPr>
          <w:spacing w:val="1"/>
        </w:rPr>
        <w:t xml:space="preserve"> </w:t>
      </w:r>
      <w:r w:rsidRPr="005120AC">
        <w:t>является</w:t>
      </w:r>
      <w:r w:rsidRPr="005120AC">
        <w:rPr>
          <w:spacing w:val="1"/>
        </w:rPr>
        <w:t xml:space="preserve"> </w:t>
      </w:r>
      <w:r w:rsidRPr="005120AC">
        <w:t>одним</w:t>
      </w:r>
      <w:r w:rsidRPr="005120AC">
        <w:rPr>
          <w:spacing w:val="1"/>
        </w:rPr>
        <w:t xml:space="preserve"> </w:t>
      </w:r>
      <w:r w:rsidRPr="005120AC">
        <w:t>из</w:t>
      </w:r>
      <w:r w:rsidRPr="005120AC">
        <w:rPr>
          <w:spacing w:val="1"/>
        </w:rPr>
        <w:t xml:space="preserve"> </w:t>
      </w:r>
      <w:r w:rsidRPr="005120AC">
        <w:t>важнейших.</w:t>
      </w:r>
      <w:r w:rsidRPr="005120AC">
        <w:rPr>
          <w:spacing w:val="1"/>
        </w:rPr>
        <w:t xml:space="preserve"> </w:t>
      </w:r>
      <w:r w:rsidRPr="005120AC">
        <w:t>Шедевры</w:t>
      </w:r>
      <w:r w:rsidRPr="005120AC">
        <w:rPr>
          <w:spacing w:val="1"/>
        </w:rPr>
        <w:t xml:space="preserve"> </w:t>
      </w:r>
      <w:r w:rsidRPr="005120AC">
        <w:t>мировой</w:t>
      </w:r>
      <w:r w:rsidRPr="005120AC">
        <w:rPr>
          <w:spacing w:val="1"/>
        </w:rPr>
        <w:t xml:space="preserve"> </w:t>
      </w:r>
      <w:r w:rsidRPr="005120AC">
        <w:t>музыкальной</w:t>
      </w:r>
      <w:r w:rsidRPr="005120AC">
        <w:rPr>
          <w:spacing w:val="1"/>
        </w:rPr>
        <w:t xml:space="preserve"> </w:t>
      </w:r>
      <w:r w:rsidRPr="005120AC">
        <w:t>классики</w:t>
      </w:r>
      <w:r w:rsidRPr="005120AC">
        <w:rPr>
          <w:spacing w:val="1"/>
        </w:rPr>
        <w:t xml:space="preserve"> </w:t>
      </w:r>
      <w:r w:rsidRPr="005120AC">
        <w:t>составляют</w:t>
      </w:r>
      <w:r w:rsidRPr="005120AC">
        <w:rPr>
          <w:spacing w:val="1"/>
        </w:rPr>
        <w:t xml:space="preserve"> </w:t>
      </w:r>
      <w:r w:rsidRPr="005120AC">
        <w:t>золотой</w:t>
      </w:r>
      <w:r w:rsidRPr="005120AC">
        <w:rPr>
          <w:spacing w:val="1"/>
        </w:rPr>
        <w:t xml:space="preserve"> </w:t>
      </w:r>
      <w:r w:rsidRPr="005120AC">
        <w:t>фонд</w:t>
      </w:r>
      <w:r w:rsidRPr="005120AC">
        <w:rPr>
          <w:spacing w:val="1"/>
        </w:rPr>
        <w:t xml:space="preserve"> </w:t>
      </w:r>
      <w:r w:rsidRPr="005120AC">
        <w:t>музыкальной</w:t>
      </w:r>
      <w:r w:rsidRPr="005120AC">
        <w:rPr>
          <w:spacing w:val="1"/>
        </w:rPr>
        <w:t xml:space="preserve"> </w:t>
      </w:r>
      <w:r w:rsidRPr="005120AC">
        <w:t>культуры.</w:t>
      </w:r>
      <w:r w:rsidRPr="005120AC">
        <w:rPr>
          <w:spacing w:val="-67"/>
        </w:rPr>
        <w:t xml:space="preserve"> </w:t>
      </w:r>
      <w:r w:rsidRPr="005120AC">
        <w:t>Проверенные</w:t>
      </w:r>
      <w:r w:rsidRPr="005120AC">
        <w:rPr>
          <w:spacing w:val="1"/>
        </w:rPr>
        <w:t xml:space="preserve"> </w:t>
      </w:r>
      <w:r w:rsidRPr="005120AC">
        <w:t>временем</w:t>
      </w:r>
      <w:r w:rsidRPr="005120AC">
        <w:rPr>
          <w:spacing w:val="1"/>
        </w:rPr>
        <w:t xml:space="preserve"> </w:t>
      </w:r>
      <w:r w:rsidRPr="005120AC">
        <w:t>образцы</w:t>
      </w:r>
      <w:r w:rsidRPr="005120AC">
        <w:rPr>
          <w:spacing w:val="1"/>
        </w:rPr>
        <w:t xml:space="preserve"> </w:t>
      </w:r>
      <w:r w:rsidRPr="005120AC">
        <w:t>камерных</w:t>
      </w:r>
      <w:r w:rsidRPr="005120AC">
        <w:rPr>
          <w:spacing w:val="1"/>
        </w:rPr>
        <w:t xml:space="preserve"> </w:t>
      </w:r>
      <w:r w:rsidRPr="005120AC">
        <w:t>и</w:t>
      </w:r>
      <w:r w:rsidRPr="005120AC">
        <w:rPr>
          <w:spacing w:val="1"/>
        </w:rPr>
        <w:t xml:space="preserve"> </w:t>
      </w:r>
      <w:r w:rsidRPr="005120AC">
        <w:t>симфонических</w:t>
      </w:r>
      <w:r w:rsidRPr="005120AC">
        <w:rPr>
          <w:spacing w:val="1"/>
        </w:rPr>
        <w:t xml:space="preserve"> </w:t>
      </w:r>
      <w:r w:rsidRPr="005120AC">
        <w:t>сочинений</w:t>
      </w:r>
      <w:r w:rsidRPr="005120AC">
        <w:rPr>
          <w:spacing w:val="1"/>
        </w:rPr>
        <w:t xml:space="preserve"> </w:t>
      </w:r>
      <w:r w:rsidRPr="005120AC">
        <w:t>позволяют раскрыть перед обучающимися богатую палитру мыслей и чувств,</w:t>
      </w:r>
      <w:r w:rsidRPr="005120AC">
        <w:rPr>
          <w:spacing w:val="1"/>
        </w:rPr>
        <w:t xml:space="preserve"> </w:t>
      </w:r>
      <w:r w:rsidRPr="005120AC">
        <w:t>воплощённую</w:t>
      </w:r>
      <w:r w:rsidRPr="005120AC">
        <w:rPr>
          <w:spacing w:val="1"/>
        </w:rPr>
        <w:t xml:space="preserve"> </w:t>
      </w:r>
      <w:r w:rsidRPr="005120AC">
        <w:t>в</w:t>
      </w:r>
      <w:r w:rsidRPr="005120AC">
        <w:rPr>
          <w:spacing w:val="1"/>
        </w:rPr>
        <w:t xml:space="preserve"> </w:t>
      </w:r>
      <w:r w:rsidRPr="005120AC">
        <w:t>звуках</w:t>
      </w:r>
      <w:r w:rsidRPr="005120AC">
        <w:rPr>
          <w:spacing w:val="1"/>
        </w:rPr>
        <w:t xml:space="preserve"> </w:t>
      </w:r>
      <w:r w:rsidRPr="005120AC">
        <w:t>музыкальным</w:t>
      </w:r>
      <w:r w:rsidRPr="005120AC">
        <w:rPr>
          <w:spacing w:val="1"/>
        </w:rPr>
        <w:t xml:space="preserve"> </w:t>
      </w:r>
      <w:r w:rsidRPr="005120AC">
        <w:t>гением</w:t>
      </w:r>
      <w:r w:rsidRPr="005120AC">
        <w:rPr>
          <w:spacing w:val="1"/>
        </w:rPr>
        <w:t xml:space="preserve"> </w:t>
      </w:r>
      <w:r w:rsidRPr="005120AC">
        <w:t>великих</w:t>
      </w:r>
      <w:r w:rsidRPr="005120AC">
        <w:rPr>
          <w:spacing w:val="1"/>
        </w:rPr>
        <w:t xml:space="preserve"> </w:t>
      </w:r>
      <w:r w:rsidRPr="005120AC">
        <w:t>композиторов,</w:t>
      </w:r>
      <w:r w:rsidRPr="005120AC">
        <w:rPr>
          <w:spacing w:val="1"/>
        </w:rPr>
        <w:t xml:space="preserve"> </w:t>
      </w:r>
      <w:r w:rsidRPr="005120AC">
        <w:t>воспитывать</w:t>
      </w:r>
      <w:r w:rsidRPr="005120AC">
        <w:rPr>
          <w:spacing w:val="1"/>
        </w:rPr>
        <w:t xml:space="preserve"> </w:t>
      </w:r>
      <w:r w:rsidRPr="005120AC">
        <w:t>их</w:t>
      </w:r>
      <w:r w:rsidRPr="005120AC">
        <w:rPr>
          <w:spacing w:val="1"/>
        </w:rPr>
        <w:t xml:space="preserve"> </w:t>
      </w:r>
      <w:r w:rsidRPr="005120AC">
        <w:t>музыкальный</w:t>
      </w:r>
      <w:r w:rsidRPr="005120AC">
        <w:rPr>
          <w:spacing w:val="1"/>
        </w:rPr>
        <w:t xml:space="preserve"> </w:t>
      </w:r>
      <w:r w:rsidRPr="005120AC">
        <w:t>вкус</w:t>
      </w:r>
      <w:r w:rsidRPr="005120AC">
        <w:rPr>
          <w:spacing w:val="1"/>
        </w:rPr>
        <w:t xml:space="preserve"> </w:t>
      </w:r>
      <w:r w:rsidRPr="005120AC">
        <w:t>на</w:t>
      </w:r>
      <w:r w:rsidRPr="005120AC">
        <w:rPr>
          <w:spacing w:val="1"/>
        </w:rPr>
        <w:t xml:space="preserve"> </w:t>
      </w:r>
      <w:r w:rsidRPr="005120AC">
        <w:t>подлинно</w:t>
      </w:r>
      <w:r w:rsidRPr="005120AC">
        <w:rPr>
          <w:spacing w:val="1"/>
        </w:rPr>
        <w:t xml:space="preserve"> </w:t>
      </w:r>
      <w:r w:rsidRPr="005120AC">
        <w:t>художественных</w:t>
      </w:r>
      <w:r w:rsidRPr="005120AC">
        <w:rPr>
          <w:spacing w:val="1"/>
        </w:rPr>
        <w:t xml:space="preserve"> </w:t>
      </w:r>
      <w:r w:rsidRPr="005120AC">
        <w:t>произведениях.</w:t>
      </w:r>
    </w:p>
    <w:p w:rsidR="007C1181" w:rsidRPr="005120AC" w:rsidRDefault="007325AC" w:rsidP="00892B31">
      <w:pPr>
        <w:pStyle w:val="a3"/>
        <w:ind w:left="0" w:firstLine="709"/>
      </w:pPr>
      <w:r w:rsidRPr="005120AC">
        <w:t>Композитор</w:t>
      </w:r>
      <w:r w:rsidRPr="005120AC">
        <w:rPr>
          <w:spacing w:val="1"/>
        </w:rPr>
        <w:t xml:space="preserve"> </w:t>
      </w:r>
      <w:r w:rsidRPr="005120AC">
        <w:t>-</w:t>
      </w:r>
      <w:r w:rsidRPr="005120AC">
        <w:rPr>
          <w:spacing w:val="1"/>
        </w:rPr>
        <w:t xml:space="preserve"> </w:t>
      </w:r>
      <w:r w:rsidRPr="005120AC">
        <w:t>исполнитель</w:t>
      </w:r>
      <w:r w:rsidRPr="005120AC">
        <w:rPr>
          <w:spacing w:val="1"/>
        </w:rPr>
        <w:t xml:space="preserve"> </w:t>
      </w:r>
      <w:r w:rsidRPr="005120AC">
        <w:t>–</w:t>
      </w:r>
      <w:r w:rsidRPr="005120AC">
        <w:rPr>
          <w:spacing w:val="1"/>
        </w:rPr>
        <w:t xml:space="preserve"> </w:t>
      </w:r>
      <w:r w:rsidRPr="005120AC">
        <w:t>слушатель.</w:t>
      </w:r>
      <w:r w:rsidRPr="005120AC">
        <w:rPr>
          <w:spacing w:val="1"/>
        </w:rPr>
        <w:t xml:space="preserve"> </w:t>
      </w:r>
      <w:r w:rsidRPr="005120AC">
        <w:t>Кого</w:t>
      </w:r>
      <w:r w:rsidRPr="005120AC">
        <w:rPr>
          <w:spacing w:val="1"/>
        </w:rPr>
        <w:t xml:space="preserve"> </w:t>
      </w:r>
      <w:r w:rsidRPr="005120AC">
        <w:t>называют</w:t>
      </w:r>
      <w:r w:rsidRPr="005120AC">
        <w:rPr>
          <w:spacing w:val="1"/>
        </w:rPr>
        <w:t xml:space="preserve"> </w:t>
      </w:r>
      <w:r w:rsidRPr="005120AC">
        <w:t>композитором,</w:t>
      </w:r>
      <w:r w:rsidRPr="005120AC">
        <w:rPr>
          <w:spacing w:val="-67"/>
        </w:rPr>
        <w:t xml:space="preserve"> </w:t>
      </w:r>
      <w:r w:rsidRPr="005120AC">
        <w:t>исполнителем? Нужно ли учиться слушать музыку? Что значит «уметь слушать</w:t>
      </w:r>
      <w:r w:rsidRPr="005120AC">
        <w:rPr>
          <w:spacing w:val="1"/>
        </w:rPr>
        <w:t xml:space="preserve"> </w:t>
      </w:r>
      <w:r w:rsidRPr="005120AC">
        <w:t>музыку»? Концерт,</w:t>
      </w:r>
      <w:r w:rsidRPr="005120AC">
        <w:rPr>
          <w:spacing w:val="-5"/>
        </w:rPr>
        <w:t xml:space="preserve"> </w:t>
      </w:r>
      <w:r w:rsidRPr="005120AC">
        <w:t>концертный</w:t>
      </w:r>
      <w:r w:rsidRPr="005120AC">
        <w:rPr>
          <w:spacing w:val="-1"/>
        </w:rPr>
        <w:t xml:space="preserve"> </w:t>
      </w:r>
      <w:r w:rsidRPr="005120AC">
        <w:t>зал.</w:t>
      </w:r>
      <w:r w:rsidRPr="005120AC">
        <w:rPr>
          <w:spacing w:val="-3"/>
        </w:rPr>
        <w:t xml:space="preserve"> </w:t>
      </w:r>
      <w:r w:rsidRPr="005120AC">
        <w:t>Правила</w:t>
      </w:r>
      <w:r w:rsidRPr="005120AC">
        <w:rPr>
          <w:spacing w:val="2"/>
        </w:rPr>
        <w:t xml:space="preserve"> </w:t>
      </w:r>
      <w:r w:rsidRPr="005120AC">
        <w:t>поведения</w:t>
      </w:r>
      <w:r w:rsidRPr="005120AC">
        <w:rPr>
          <w:spacing w:val="-1"/>
        </w:rPr>
        <w:t xml:space="preserve"> </w:t>
      </w:r>
      <w:r w:rsidRPr="005120AC">
        <w:t>в</w:t>
      </w:r>
      <w:r w:rsidRPr="005120AC">
        <w:rPr>
          <w:spacing w:val="-3"/>
        </w:rPr>
        <w:t xml:space="preserve"> </w:t>
      </w:r>
      <w:r w:rsidRPr="005120AC">
        <w:t>концертном</w:t>
      </w:r>
      <w:r w:rsidRPr="005120AC">
        <w:rPr>
          <w:spacing w:val="-2"/>
        </w:rPr>
        <w:t xml:space="preserve"> </w:t>
      </w:r>
      <w:r w:rsidRPr="005120AC">
        <w:t>зале.</w:t>
      </w:r>
    </w:p>
    <w:p w:rsidR="007C1181" w:rsidRPr="005120AC" w:rsidRDefault="007325AC" w:rsidP="00892B31">
      <w:pPr>
        <w:pStyle w:val="a3"/>
        <w:ind w:left="0" w:firstLine="709"/>
      </w:pPr>
      <w:r w:rsidRPr="005120AC">
        <w:t>Композиторы</w:t>
      </w:r>
      <w:r w:rsidRPr="005120AC">
        <w:rPr>
          <w:spacing w:val="1"/>
        </w:rPr>
        <w:t xml:space="preserve"> </w:t>
      </w:r>
      <w:r w:rsidRPr="005120AC">
        <w:t>–</w:t>
      </w:r>
      <w:r w:rsidRPr="005120AC">
        <w:rPr>
          <w:spacing w:val="1"/>
        </w:rPr>
        <w:t xml:space="preserve"> </w:t>
      </w:r>
      <w:r w:rsidRPr="005120AC">
        <w:t>детям.</w:t>
      </w:r>
      <w:r w:rsidRPr="005120AC">
        <w:rPr>
          <w:spacing w:val="1"/>
        </w:rPr>
        <w:t xml:space="preserve"> </w:t>
      </w:r>
      <w:r w:rsidRPr="005120AC">
        <w:t>Детская</w:t>
      </w:r>
      <w:r w:rsidRPr="005120AC">
        <w:rPr>
          <w:spacing w:val="1"/>
        </w:rPr>
        <w:t xml:space="preserve"> </w:t>
      </w:r>
      <w:r w:rsidRPr="005120AC">
        <w:t>музыка</w:t>
      </w:r>
      <w:r w:rsidRPr="005120AC">
        <w:rPr>
          <w:spacing w:val="1"/>
        </w:rPr>
        <w:t xml:space="preserve"> </w:t>
      </w:r>
      <w:r w:rsidRPr="005120AC">
        <w:t>П.И.</w:t>
      </w:r>
      <w:r w:rsidRPr="005120AC">
        <w:rPr>
          <w:spacing w:val="1"/>
        </w:rPr>
        <w:t xml:space="preserve"> </w:t>
      </w:r>
      <w:r w:rsidRPr="005120AC">
        <w:t>Чайковского,</w:t>
      </w:r>
      <w:r w:rsidRPr="005120AC">
        <w:rPr>
          <w:spacing w:val="71"/>
        </w:rPr>
        <w:t xml:space="preserve"> </w:t>
      </w:r>
      <w:r w:rsidRPr="005120AC">
        <w:t>С.С.</w:t>
      </w:r>
      <w:r w:rsidRPr="005120AC">
        <w:rPr>
          <w:spacing w:val="1"/>
        </w:rPr>
        <w:t xml:space="preserve"> </w:t>
      </w:r>
      <w:r w:rsidRPr="005120AC">
        <w:t>Прокофьева,</w:t>
      </w:r>
      <w:r w:rsidRPr="005120AC">
        <w:rPr>
          <w:spacing w:val="-2"/>
        </w:rPr>
        <w:t xml:space="preserve"> </w:t>
      </w:r>
      <w:r w:rsidRPr="005120AC">
        <w:t>Д.Б.</w:t>
      </w:r>
      <w:r w:rsidRPr="005120AC">
        <w:rPr>
          <w:spacing w:val="-2"/>
        </w:rPr>
        <w:t xml:space="preserve"> </w:t>
      </w:r>
      <w:r w:rsidRPr="005120AC">
        <w:t>Кабалевского</w:t>
      </w:r>
      <w:r w:rsidRPr="005120AC">
        <w:rPr>
          <w:spacing w:val="1"/>
        </w:rPr>
        <w:t xml:space="preserve"> </w:t>
      </w:r>
      <w:r w:rsidRPr="005120AC">
        <w:t>и</w:t>
      </w:r>
      <w:r w:rsidRPr="005120AC">
        <w:rPr>
          <w:spacing w:val="-4"/>
        </w:rPr>
        <w:t xml:space="preserve"> </w:t>
      </w:r>
      <w:r w:rsidRPr="005120AC">
        <w:t>др.</w:t>
      </w:r>
      <w:r w:rsidRPr="005120AC">
        <w:rPr>
          <w:spacing w:val="-2"/>
        </w:rPr>
        <w:t xml:space="preserve"> </w:t>
      </w:r>
      <w:r w:rsidRPr="005120AC">
        <w:t>Понятие</w:t>
      </w:r>
      <w:r w:rsidRPr="005120AC">
        <w:rPr>
          <w:spacing w:val="-3"/>
        </w:rPr>
        <w:t xml:space="preserve"> </w:t>
      </w:r>
      <w:r w:rsidRPr="005120AC">
        <w:t>жанра.</w:t>
      </w:r>
      <w:r w:rsidRPr="005120AC">
        <w:rPr>
          <w:spacing w:val="-2"/>
        </w:rPr>
        <w:t xml:space="preserve"> </w:t>
      </w:r>
      <w:r w:rsidRPr="005120AC">
        <w:t>Песня, танец,</w:t>
      </w:r>
      <w:r w:rsidRPr="005120AC">
        <w:rPr>
          <w:spacing w:val="-2"/>
        </w:rPr>
        <w:t xml:space="preserve"> </w:t>
      </w:r>
      <w:r w:rsidRPr="005120AC">
        <w:t>марш.</w:t>
      </w:r>
    </w:p>
    <w:p w:rsidR="007C1181" w:rsidRPr="005120AC" w:rsidRDefault="007325AC" w:rsidP="00892B31">
      <w:pPr>
        <w:pStyle w:val="a3"/>
        <w:ind w:left="0" w:firstLine="709"/>
      </w:pPr>
      <w:r w:rsidRPr="005120AC">
        <w:rPr>
          <w:i/>
        </w:rPr>
        <w:t xml:space="preserve">Оркестр. </w:t>
      </w:r>
      <w:r w:rsidRPr="005120AC">
        <w:t>Оркестр - большой коллектив музыкантов. Дирижёр, партитура,</w:t>
      </w:r>
      <w:r w:rsidRPr="005120AC">
        <w:rPr>
          <w:spacing w:val="1"/>
        </w:rPr>
        <w:t xml:space="preserve"> </w:t>
      </w:r>
      <w:r w:rsidRPr="005120AC">
        <w:t>репетиция.</w:t>
      </w:r>
      <w:r w:rsidRPr="005120AC">
        <w:rPr>
          <w:spacing w:val="-2"/>
        </w:rPr>
        <w:t xml:space="preserve"> </w:t>
      </w:r>
      <w:r w:rsidRPr="005120AC">
        <w:t>Жанр</w:t>
      </w:r>
      <w:r w:rsidRPr="005120AC">
        <w:rPr>
          <w:spacing w:val="-1"/>
        </w:rPr>
        <w:t xml:space="preserve"> </w:t>
      </w:r>
      <w:r w:rsidRPr="005120AC">
        <w:t>концерта</w:t>
      </w:r>
      <w:r w:rsidRPr="005120AC">
        <w:rPr>
          <w:spacing w:val="1"/>
        </w:rPr>
        <w:t xml:space="preserve"> </w:t>
      </w:r>
      <w:r w:rsidRPr="005120AC">
        <w:t>-</w:t>
      </w:r>
      <w:r w:rsidRPr="005120AC">
        <w:rPr>
          <w:spacing w:val="-3"/>
        </w:rPr>
        <w:t xml:space="preserve"> </w:t>
      </w:r>
      <w:r w:rsidRPr="005120AC">
        <w:t>музыкальное</w:t>
      </w:r>
      <w:r w:rsidRPr="005120AC">
        <w:rPr>
          <w:spacing w:val="-2"/>
        </w:rPr>
        <w:t xml:space="preserve"> </w:t>
      </w:r>
      <w:r w:rsidRPr="005120AC">
        <w:t>соревнование</w:t>
      </w:r>
      <w:r w:rsidRPr="005120AC">
        <w:rPr>
          <w:spacing w:val="-2"/>
        </w:rPr>
        <w:t xml:space="preserve"> </w:t>
      </w:r>
      <w:r w:rsidRPr="005120AC">
        <w:t>солиста</w:t>
      </w:r>
      <w:r w:rsidRPr="005120AC">
        <w:rPr>
          <w:spacing w:val="-1"/>
        </w:rPr>
        <w:t xml:space="preserve"> </w:t>
      </w:r>
      <w:r w:rsidRPr="005120AC">
        <w:t>с</w:t>
      </w:r>
      <w:r w:rsidRPr="005120AC">
        <w:rPr>
          <w:spacing w:val="-6"/>
        </w:rPr>
        <w:t xml:space="preserve"> </w:t>
      </w:r>
      <w:r w:rsidRPr="005120AC">
        <w:t>оркестром.</w:t>
      </w:r>
    </w:p>
    <w:p w:rsidR="007C1181" w:rsidRPr="005120AC" w:rsidRDefault="007325AC" w:rsidP="00892B31">
      <w:pPr>
        <w:pStyle w:val="a3"/>
        <w:ind w:left="0" w:firstLine="709"/>
      </w:pPr>
      <w:r w:rsidRPr="005120AC">
        <w:rPr>
          <w:i/>
        </w:rPr>
        <w:t>Музыкальные</w:t>
      </w:r>
      <w:r w:rsidRPr="005120AC">
        <w:rPr>
          <w:i/>
          <w:spacing w:val="1"/>
        </w:rPr>
        <w:t xml:space="preserve"> </w:t>
      </w:r>
      <w:r w:rsidRPr="005120AC">
        <w:rPr>
          <w:i/>
        </w:rPr>
        <w:t>инструменты</w:t>
      </w:r>
      <w:r w:rsidRPr="005120AC">
        <w:t>.</w:t>
      </w:r>
      <w:r w:rsidRPr="005120AC">
        <w:rPr>
          <w:spacing w:val="1"/>
        </w:rPr>
        <w:t xml:space="preserve"> </w:t>
      </w:r>
      <w:r w:rsidRPr="005120AC">
        <w:t>Рояль</w:t>
      </w:r>
      <w:r w:rsidRPr="005120AC">
        <w:rPr>
          <w:spacing w:val="1"/>
        </w:rPr>
        <w:t xml:space="preserve"> </w:t>
      </w:r>
      <w:r w:rsidRPr="005120AC">
        <w:t>и</w:t>
      </w:r>
      <w:r w:rsidRPr="005120AC">
        <w:rPr>
          <w:spacing w:val="1"/>
        </w:rPr>
        <w:t xml:space="preserve"> </w:t>
      </w:r>
      <w:r w:rsidRPr="005120AC">
        <w:t>пианино.</w:t>
      </w:r>
      <w:r w:rsidRPr="005120AC">
        <w:rPr>
          <w:spacing w:val="1"/>
        </w:rPr>
        <w:t xml:space="preserve"> </w:t>
      </w:r>
      <w:r w:rsidRPr="005120AC">
        <w:t>История</w:t>
      </w:r>
      <w:r w:rsidRPr="005120AC">
        <w:rPr>
          <w:spacing w:val="1"/>
        </w:rPr>
        <w:t xml:space="preserve"> </w:t>
      </w:r>
      <w:r w:rsidRPr="005120AC">
        <w:t>изобретения</w:t>
      </w:r>
      <w:r w:rsidRPr="005120AC">
        <w:rPr>
          <w:spacing w:val="1"/>
        </w:rPr>
        <w:t xml:space="preserve"> </w:t>
      </w:r>
      <w:r w:rsidRPr="005120AC">
        <w:t>фортепиано,</w:t>
      </w:r>
      <w:r w:rsidRPr="005120AC">
        <w:rPr>
          <w:spacing w:val="55"/>
        </w:rPr>
        <w:t xml:space="preserve"> </w:t>
      </w:r>
      <w:r w:rsidRPr="005120AC">
        <w:t>«секрет»</w:t>
      </w:r>
      <w:r w:rsidRPr="005120AC">
        <w:rPr>
          <w:spacing w:val="54"/>
        </w:rPr>
        <w:t xml:space="preserve"> </w:t>
      </w:r>
      <w:r w:rsidRPr="005120AC">
        <w:t>названия</w:t>
      </w:r>
      <w:r w:rsidRPr="005120AC">
        <w:rPr>
          <w:spacing w:val="53"/>
        </w:rPr>
        <w:t xml:space="preserve"> </w:t>
      </w:r>
      <w:r w:rsidRPr="005120AC">
        <w:t>инструментов</w:t>
      </w:r>
      <w:r w:rsidRPr="005120AC">
        <w:rPr>
          <w:spacing w:val="55"/>
        </w:rPr>
        <w:t xml:space="preserve"> </w:t>
      </w:r>
      <w:r w:rsidRPr="005120AC">
        <w:t>(форте+пиано).</w:t>
      </w:r>
      <w:r w:rsidRPr="005120AC">
        <w:rPr>
          <w:spacing w:val="55"/>
        </w:rPr>
        <w:t xml:space="preserve"> </w:t>
      </w:r>
      <w:r w:rsidRPr="005120AC">
        <w:t>«Предки»</w:t>
      </w:r>
      <w:r w:rsidRPr="005120AC">
        <w:rPr>
          <w:spacing w:val="54"/>
        </w:rPr>
        <w:t xml:space="preserve"> </w:t>
      </w:r>
      <w:r w:rsidRPr="005120AC">
        <w:t>и</w:t>
      </w:r>
      <w:r w:rsidR="009C2730">
        <w:t xml:space="preserve"> </w:t>
      </w:r>
      <w:r w:rsidRPr="005120AC">
        <w:t>«наследники»</w:t>
      </w:r>
      <w:r w:rsidRPr="005120AC">
        <w:rPr>
          <w:spacing w:val="-5"/>
        </w:rPr>
        <w:t xml:space="preserve"> </w:t>
      </w:r>
      <w:r w:rsidRPr="005120AC">
        <w:t>фортепиано</w:t>
      </w:r>
      <w:r w:rsidRPr="005120AC">
        <w:rPr>
          <w:spacing w:val="-3"/>
        </w:rPr>
        <w:t xml:space="preserve"> </w:t>
      </w:r>
      <w:r w:rsidRPr="005120AC">
        <w:t>(клавесин,</w:t>
      </w:r>
      <w:r w:rsidRPr="005120AC">
        <w:rPr>
          <w:spacing w:val="-5"/>
        </w:rPr>
        <w:t xml:space="preserve"> </w:t>
      </w:r>
      <w:r w:rsidRPr="005120AC">
        <w:t>синтезатор).</w:t>
      </w:r>
    </w:p>
    <w:p w:rsidR="007C1181" w:rsidRPr="005120AC" w:rsidRDefault="007325AC" w:rsidP="00892B31">
      <w:pPr>
        <w:ind w:firstLine="709"/>
        <w:jc w:val="both"/>
        <w:rPr>
          <w:sz w:val="28"/>
        </w:rPr>
      </w:pPr>
      <w:r w:rsidRPr="005120AC">
        <w:rPr>
          <w:i/>
          <w:sz w:val="28"/>
        </w:rPr>
        <w:t>Музыкальные</w:t>
      </w:r>
      <w:r w:rsidRPr="005120AC">
        <w:rPr>
          <w:i/>
          <w:spacing w:val="1"/>
          <w:sz w:val="28"/>
        </w:rPr>
        <w:t xml:space="preserve"> </w:t>
      </w:r>
      <w:r w:rsidRPr="005120AC">
        <w:rPr>
          <w:i/>
          <w:sz w:val="28"/>
        </w:rPr>
        <w:t>инструменты.</w:t>
      </w:r>
      <w:r w:rsidRPr="005120AC">
        <w:rPr>
          <w:i/>
          <w:spacing w:val="1"/>
          <w:sz w:val="28"/>
        </w:rPr>
        <w:t xml:space="preserve"> </w:t>
      </w:r>
      <w:r w:rsidRPr="005120AC">
        <w:rPr>
          <w:i/>
          <w:sz w:val="28"/>
        </w:rPr>
        <w:t>Флейта.</w:t>
      </w:r>
      <w:r w:rsidRPr="005120AC">
        <w:rPr>
          <w:i/>
          <w:spacing w:val="1"/>
          <w:sz w:val="28"/>
        </w:rPr>
        <w:t xml:space="preserve"> </w:t>
      </w:r>
      <w:r w:rsidRPr="005120AC">
        <w:rPr>
          <w:sz w:val="28"/>
        </w:rPr>
        <w:t>Предки</w:t>
      </w:r>
      <w:r w:rsidRPr="005120AC">
        <w:rPr>
          <w:spacing w:val="1"/>
          <w:sz w:val="28"/>
        </w:rPr>
        <w:t xml:space="preserve"> </w:t>
      </w:r>
      <w:r w:rsidRPr="005120AC">
        <w:rPr>
          <w:sz w:val="28"/>
        </w:rPr>
        <w:t>современной</w:t>
      </w:r>
      <w:r w:rsidRPr="005120AC">
        <w:rPr>
          <w:spacing w:val="1"/>
          <w:sz w:val="28"/>
        </w:rPr>
        <w:t xml:space="preserve"> </w:t>
      </w:r>
      <w:r w:rsidRPr="005120AC">
        <w:rPr>
          <w:sz w:val="28"/>
        </w:rPr>
        <w:t>флейты.</w:t>
      </w:r>
      <w:r w:rsidRPr="005120AC">
        <w:rPr>
          <w:spacing w:val="1"/>
          <w:sz w:val="28"/>
        </w:rPr>
        <w:t xml:space="preserve"> </w:t>
      </w:r>
      <w:r w:rsidRPr="005120AC">
        <w:rPr>
          <w:sz w:val="28"/>
        </w:rPr>
        <w:t>Легенда о нимфе Сиринкс. Музыка для флейты соло, флейты в сопровождении</w:t>
      </w:r>
      <w:r w:rsidRPr="005120AC">
        <w:rPr>
          <w:spacing w:val="1"/>
          <w:sz w:val="28"/>
        </w:rPr>
        <w:t xml:space="preserve"> </w:t>
      </w:r>
      <w:r w:rsidRPr="005120AC">
        <w:rPr>
          <w:sz w:val="28"/>
        </w:rPr>
        <w:t>фортепиано,</w:t>
      </w:r>
      <w:r w:rsidRPr="005120AC">
        <w:rPr>
          <w:spacing w:val="-2"/>
          <w:sz w:val="28"/>
        </w:rPr>
        <w:t xml:space="preserve"> </w:t>
      </w:r>
      <w:r w:rsidRPr="005120AC">
        <w:rPr>
          <w:sz w:val="28"/>
        </w:rPr>
        <w:t>оркестра.</w:t>
      </w:r>
    </w:p>
    <w:p w:rsidR="007C1181" w:rsidRPr="005120AC" w:rsidRDefault="007325AC" w:rsidP="00892B31">
      <w:pPr>
        <w:ind w:firstLine="709"/>
        <w:jc w:val="both"/>
        <w:rPr>
          <w:sz w:val="28"/>
        </w:rPr>
      </w:pPr>
      <w:r w:rsidRPr="005120AC">
        <w:rPr>
          <w:i/>
          <w:sz w:val="28"/>
        </w:rPr>
        <w:t>Музыкальные</w:t>
      </w:r>
      <w:r w:rsidRPr="005120AC">
        <w:rPr>
          <w:i/>
          <w:spacing w:val="1"/>
          <w:sz w:val="28"/>
        </w:rPr>
        <w:t xml:space="preserve"> </w:t>
      </w:r>
      <w:r w:rsidRPr="005120AC">
        <w:rPr>
          <w:i/>
          <w:sz w:val="28"/>
        </w:rPr>
        <w:t>инструменты.</w:t>
      </w:r>
      <w:r w:rsidRPr="005120AC">
        <w:rPr>
          <w:i/>
          <w:spacing w:val="1"/>
          <w:sz w:val="28"/>
        </w:rPr>
        <w:t xml:space="preserve"> </w:t>
      </w:r>
      <w:r w:rsidRPr="005120AC">
        <w:rPr>
          <w:i/>
          <w:sz w:val="28"/>
        </w:rPr>
        <w:t>Скрипка,</w:t>
      </w:r>
      <w:r w:rsidRPr="005120AC">
        <w:rPr>
          <w:i/>
          <w:spacing w:val="1"/>
          <w:sz w:val="28"/>
        </w:rPr>
        <w:t xml:space="preserve"> </w:t>
      </w:r>
      <w:r w:rsidRPr="005120AC">
        <w:rPr>
          <w:i/>
          <w:sz w:val="28"/>
        </w:rPr>
        <w:t>виолончель.</w:t>
      </w:r>
      <w:r w:rsidRPr="005120AC">
        <w:rPr>
          <w:i/>
          <w:spacing w:val="1"/>
          <w:sz w:val="28"/>
        </w:rPr>
        <w:t xml:space="preserve"> </w:t>
      </w:r>
      <w:r w:rsidRPr="005120AC">
        <w:rPr>
          <w:sz w:val="28"/>
        </w:rPr>
        <w:t>Певучесть</w:t>
      </w:r>
      <w:r w:rsidRPr="005120AC">
        <w:rPr>
          <w:spacing w:val="1"/>
          <w:sz w:val="28"/>
        </w:rPr>
        <w:t xml:space="preserve"> </w:t>
      </w:r>
      <w:r w:rsidRPr="005120AC">
        <w:rPr>
          <w:sz w:val="28"/>
        </w:rPr>
        <w:t>тембров</w:t>
      </w:r>
      <w:r w:rsidRPr="005120AC">
        <w:rPr>
          <w:spacing w:val="1"/>
          <w:sz w:val="28"/>
        </w:rPr>
        <w:t xml:space="preserve"> </w:t>
      </w:r>
      <w:r w:rsidRPr="005120AC">
        <w:rPr>
          <w:sz w:val="28"/>
        </w:rPr>
        <w:t>струнных</w:t>
      </w:r>
      <w:r w:rsidRPr="005120AC">
        <w:rPr>
          <w:spacing w:val="1"/>
          <w:sz w:val="28"/>
        </w:rPr>
        <w:t xml:space="preserve"> </w:t>
      </w:r>
      <w:r w:rsidRPr="005120AC">
        <w:rPr>
          <w:sz w:val="28"/>
        </w:rPr>
        <w:t>смычковых</w:t>
      </w:r>
      <w:r w:rsidRPr="005120AC">
        <w:rPr>
          <w:spacing w:val="1"/>
          <w:sz w:val="28"/>
        </w:rPr>
        <w:t xml:space="preserve"> </w:t>
      </w:r>
      <w:r w:rsidRPr="005120AC">
        <w:rPr>
          <w:sz w:val="28"/>
        </w:rPr>
        <w:t>инструментов.</w:t>
      </w:r>
      <w:r w:rsidRPr="005120AC">
        <w:rPr>
          <w:spacing w:val="1"/>
          <w:sz w:val="28"/>
        </w:rPr>
        <w:t xml:space="preserve"> </w:t>
      </w:r>
      <w:r w:rsidRPr="005120AC">
        <w:rPr>
          <w:sz w:val="28"/>
        </w:rPr>
        <w:t>Композиторы,</w:t>
      </w:r>
      <w:r w:rsidRPr="005120AC">
        <w:rPr>
          <w:spacing w:val="1"/>
          <w:sz w:val="28"/>
        </w:rPr>
        <w:t xml:space="preserve"> </w:t>
      </w:r>
      <w:r w:rsidRPr="005120AC">
        <w:rPr>
          <w:sz w:val="28"/>
        </w:rPr>
        <w:t>сочинявшие</w:t>
      </w:r>
      <w:r w:rsidRPr="005120AC">
        <w:rPr>
          <w:spacing w:val="1"/>
          <w:sz w:val="28"/>
        </w:rPr>
        <w:t xml:space="preserve"> </w:t>
      </w:r>
      <w:r w:rsidRPr="005120AC">
        <w:rPr>
          <w:sz w:val="28"/>
        </w:rPr>
        <w:t>скрипичную</w:t>
      </w:r>
      <w:r w:rsidRPr="005120AC">
        <w:rPr>
          <w:spacing w:val="-67"/>
          <w:sz w:val="28"/>
        </w:rPr>
        <w:t xml:space="preserve"> </w:t>
      </w:r>
      <w:r w:rsidRPr="005120AC">
        <w:rPr>
          <w:sz w:val="28"/>
        </w:rPr>
        <w:t>музыку.</w:t>
      </w:r>
      <w:r w:rsidRPr="005120AC">
        <w:rPr>
          <w:spacing w:val="-3"/>
          <w:sz w:val="28"/>
        </w:rPr>
        <w:t xml:space="preserve"> </w:t>
      </w:r>
      <w:r w:rsidRPr="005120AC">
        <w:rPr>
          <w:sz w:val="28"/>
        </w:rPr>
        <w:t>Знаменитые</w:t>
      </w:r>
      <w:r w:rsidRPr="005120AC">
        <w:rPr>
          <w:spacing w:val="-2"/>
          <w:sz w:val="28"/>
        </w:rPr>
        <w:t xml:space="preserve"> </w:t>
      </w:r>
      <w:r w:rsidRPr="005120AC">
        <w:rPr>
          <w:sz w:val="28"/>
        </w:rPr>
        <w:t>исполнители,</w:t>
      </w:r>
      <w:r w:rsidRPr="005120AC">
        <w:rPr>
          <w:spacing w:val="-2"/>
          <w:sz w:val="28"/>
        </w:rPr>
        <w:t xml:space="preserve"> </w:t>
      </w:r>
      <w:r w:rsidRPr="005120AC">
        <w:rPr>
          <w:sz w:val="28"/>
        </w:rPr>
        <w:t>мастера,</w:t>
      </w:r>
      <w:r w:rsidRPr="005120AC">
        <w:rPr>
          <w:spacing w:val="-3"/>
          <w:sz w:val="28"/>
        </w:rPr>
        <w:t xml:space="preserve"> </w:t>
      </w:r>
      <w:r w:rsidRPr="005120AC">
        <w:rPr>
          <w:sz w:val="28"/>
        </w:rPr>
        <w:t>изготавливавшие</w:t>
      </w:r>
      <w:r w:rsidRPr="005120AC">
        <w:rPr>
          <w:spacing w:val="-1"/>
          <w:sz w:val="28"/>
        </w:rPr>
        <w:t xml:space="preserve"> </w:t>
      </w:r>
      <w:r w:rsidRPr="005120AC">
        <w:rPr>
          <w:sz w:val="28"/>
        </w:rPr>
        <w:t>инструменты.</w:t>
      </w:r>
    </w:p>
    <w:p w:rsidR="007C1181" w:rsidRPr="005120AC" w:rsidRDefault="007325AC" w:rsidP="00892B31">
      <w:pPr>
        <w:pStyle w:val="a3"/>
        <w:ind w:left="0" w:firstLine="709"/>
      </w:pPr>
      <w:r w:rsidRPr="005120AC">
        <w:rPr>
          <w:i/>
        </w:rPr>
        <w:t xml:space="preserve">Вокальная музыка. </w:t>
      </w:r>
      <w:r w:rsidRPr="005120AC">
        <w:t>Человеческий голос - самый совершенный инструмент.</w:t>
      </w:r>
      <w:r w:rsidRPr="005120AC">
        <w:rPr>
          <w:spacing w:val="1"/>
        </w:rPr>
        <w:t xml:space="preserve"> </w:t>
      </w:r>
      <w:r w:rsidRPr="005120AC">
        <w:t>Бережное</w:t>
      </w:r>
      <w:r w:rsidRPr="005120AC">
        <w:rPr>
          <w:spacing w:val="1"/>
        </w:rPr>
        <w:t xml:space="preserve"> </w:t>
      </w:r>
      <w:r w:rsidRPr="005120AC">
        <w:t>отношение</w:t>
      </w:r>
      <w:r w:rsidRPr="005120AC">
        <w:rPr>
          <w:spacing w:val="1"/>
        </w:rPr>
        <w:t xml:space="preserve"> </w:t>
      </w:r>
      <w:r w:rsidRPr="005120AC">
        <w:t>к</w:t>
      </w:r>
      <w:r w:rsidRPr="005120AC">
        <w:rPr>
          <w:spacing w:val="1"/>
        </w:rPr>
        <w:t xml:space="preserve"> </w:t>
      </w:r>
      <w:r w:rsidRPr="005120AC">
        <w:t>своему голосу.</w:t>
      </w:r>
      <w:r w:rsidRPr="005120AC">
        <w:rPr>
          <w:spacing w:val="1"/>
        </w:rPr>
        <w:t xml:space="preserve"> </w:t>
      </w:r>
      <w:r w:rsidRPr="005120AC">
        <w:t>Известные</w:t>
      </w:r>
      <w:r w:rsidRPr="005120AC">
        <w:rPr>
          <w:spacing w:val="1"/>
        </w:rPr>
        <w:t xml:space="preserve"> </w:t>
      </w:r>
      <w:r w:rsidRPr="005120AC">
        <w:t>певцы.</w:t>
      </w:r>
      <w:r w:rsidRPr="005120AC">
        <w:rPr>
          <w:spacing w:val="1"/>
        </w:rPr>
        <w:t xml:space="preserve"> </w:t>
      </w:r>
      <w:r w:rsidRPr="005120AC">
        <w:t>Жанры</w:t>
      </w:r>
      <w:r w:rsidRPr="005120AC">
        <w:rPr>
          <w:spacing w:val="1"/>
        </w:rPr>
        <w:t xml:space="preserve"> </w:t>
      </w:r>
      <w:r w:rsidRPr="005120AC">
        <w:t>вокальной</w:t>
      </w:r>
      <w:r w:rsidRPr="005120AC">
        <w:rPr>
          <w:spacing w:val="1"/>
        </w:rPr>
        <w:t xml:space="preserve"> </w:t>
      </w:r>
      <w:r w:rsidRPr="005120AC">
        <w:t>музыки:</w:t>
      </w:r>
      <w:r w:rsidRPr="005120AC">
        <w:rPr>
          <w:spacing w:val="1"/>
        </w:rPr>
        <w:t xml:space="preserve"> </w:t>
      </w:r>
      <w:r w:rsidRPr="005120AC">
        <w:t>песни,</w:t>
      </w:r>
      <w:r w:rsidRPr="005120AC">
        <w:rPr>
          <w:spacing w:val="1"/>
        </w:rPr>
        <w:t xml:space="preserve"> </w:t>
      </w:r>
      <w:r w:rsidRPr="005120AC">
        <w:t>вокализы,</w:t>
      </w:r>
      <w:r w:rsidRPr="005120AC">
        <w:rPr>
          <w:spacing w:val="1"/>
        </w:rPr>
        <w:t xml:space="preserve"> </w:t>
      </w:r>
      <w:r w:rsidRPr="005120AC">
        <w:t>романсы,</w:t>
      </w:r>
      <w:r w:rsidRPr="005120AC">
        <w:rPr>
          <w:spacing w:val="1"/>
        </w:rPr>
        <w:t xml:space="preserve"> </w:t>
      </w:r>
      <w:r w:rsidRPr="005120AC">
        <w:t>арии</w:t>
      </w:r>
      <w:r w:rsidRPr="005120AC">
        <w:rPr>
          <w:spacing w:val="1"/>
        </w:rPr>
        <w:t xml:space="preserve"> </w:t>
      </w:r>
      <w:r w:rsidRPr="005120AC">
        <w:t>из</w:t>
      </w:r>
      <w:r w:rsidRPr="005120AC">
        <w:rPr>
          <w:spacing w:val="1"/>
        </w:rPr>
        <w:t xml:space="preserve"> </w:t>
      </w:r>
      <w:r w:rsidRPr="005120AC">
        <w:t>опер.</w:t>
      </w:r>
      <w:r w:rsidRPr="005120AC">
        <w:rPr>
          <w:spacing w:val="1"/>
        </w:rPr>
        <w:t xml:space="preserve"> </w:t>
      </w:r>
      <w:r w:rsidRPr="005120AC">
        <w:t>Кантата.</w:t>
      </w:r>
      <w:r w:rsidRPr="005120AC">
        <w:rPr>
          <w:spacing w:val="1"/>
        </w:rPr>
        <w:t xml:space="preserve"> </w:t>
      </w:r>
      <w:r w:rsidRPr="005120AC">
        <w:t>Песня,</w:t>
      </w:r>
      <w:r w:rsidRPr="005120AC">
        <w:rPr>
          <w:spacing w:val="1"/>
        </w:rPr>
        <w:t xml:space="preserve"> </w:t>
      </w:r>
      <w:r w:rsidRPr="005120AC">
        <w:t>романс,</w:t>
      </w:r>
      <w:r w:rsidRPr="005120AC">
        <w:rPr>
          <w:spacing w:val="1"/>
        </w:rPr>
        <w:t xml:space="preserve"> </w:t>
      </w:r>
      <w:r w:rsidRPr="005120AC">
        <w:t>вокализ,</w:t>
      </w:r>
      <w:r w:rsidRPr="005120AC">
        <w:rPr>
          <w:spacing w:val="-1"/>
        </w:rPr>
        <w:t xml:space="preserve"> </w:t>
      </w:r>
      <w:r w:rsidRPr="005120AC">
        <w:t>кант.</w:t>
      </w:r>
    </w:p>
    <w:p w:rsidR="007C1181" w:rsidRPr="005120AC" w:rsidRDefault="007325AC" w:rsidP="00892B31">
      <w:pPr>
        <w:ind w:firstLine="709"/>
        <w:jc w:val="both"/>
        <w:rPr>
          <w:sz w:val="28"/>
        </w:rPr>
      </w:pPr>
      <w:r w:rsidRPr="005120AC">
        <w:rPr>
          <w:i/>
          <w:sz w:val="28"/>
        </w:rPr>
        <w:t xml:space="preserve">Инструментальная музыка. </w:t>
      </w:r>
      <w:r w:rsidRPr="005120AC">
        <w:rPr>
          <w:sz w:val="28"/>
        </w:rPr>
        <w:t>Жанры камерной инструментальной музыки:</w:t>
      </w:r>
      <w:r w:rsidRPr="005120AC">
        <w:rPr>
          <w:spacing w:val="1"/>
          <w:sz w:val="28"/>
        </w:rPr>
        <w:t xml:space="preserve"> </w:t>
      </w:r>
      <w:r w:rsidRPr="005120AC">
        <w:rPr>
          <w:sz w:val="28"/>
        </w:rPr>
        <w:t>этюд,</w:t>
      </w:r>
      <w:r w:rsidRPr="005120AC">
        <w:rPr>
          <w:spacing w:val="-2"/>
          <w:sz w:val="28"/>
        </w:rPr>
        <w:t xml:space="preserve"> </w:t>
      </w:r>
      <w:r w:rsidRPr="005120AC">
        <w:rPr>
          <w:sz w:val="28"/>
        </w:rPr>
        <w:t>пьеса. Альбом.</w:t>
      </w:r>
      <w:r w:rsidRPr="005120AC">
        <w:rPr>
          <w:spacing w:val="-1"/>
          <w:sz w:val="28"/>
        </w:rPr>
        <w:t xml:space="preserve"> </w:t>
      </w:r>
      <w:r w:rsidRPr="005120AC">
        <w:rPr>
          <w:sz w:val="28"/>
        </w:rPr>
        <w:t>Цикл.</w:t>
      </w:r>
      <w:r w:rsidRPr="005120AC">
        <w:rPr>
          <w:spacing w:val="-1"/>
          <w:sz w:val="28"/>
        </w:rPr>
        <w:t xml:space="preserve"> </w:t>
      </w:r>
      <w:r w:rsidRPr="005120AC">
        <w:rPr>
          <w:sz w:val="28"/>
        </w:rPr>
        <w:t>Сюита.</w:t>
      </w:r>
      <w:r w:rsidRPr="005120AC">
        <w:rPr>
          <w:spacing w:val="-2"/>
          <w:sz w:val="28"/>
        </w:rPr>
        <w:t xml:space="preserve"> </w:t>
      </w:r>
      <w:r w:rsidRPr="005120AC">
        <w:rPr>
          <w:sz w:val="28"/>
        </w:rPr>
        <w:t>Соната.</w:t>
      </w:r>
      <w:r w:rsidRPr="005120AC">
        <w:rPr>
          <w:spacing w:val="-2"/>
          <w:sz w:val="28"/>
        </w:rPr>
        <w:t xml:space="preserve"> </w:t>
      </w:r>
      <w:r w:rsidRPr="005120AC">
        <w:rPr>
          <w:sz w:val="28"/>
        </w:rPr>
        <w:t>Квартет.</w:t>
      </w:r>
    </w:p>
    <w:p w:rsidR="007C1181" w:rsidRPr="005120AC" w:rsidRDefault="007325AC" w:rsidP="00892B31">
      <w:pPr>
        <w:pStyle w:val="a3"/>
        <w:ind w:left="0" w:firstLine="709"/>
      </w:pPr>
      <w:r w:rsidRPr="005120AC">
        <w:rPr>
          <w:i/>
        </w:rPr>
        <w:t>Программная</w:t>
      </w:r>
      <w:r w:rsidRPr="005120AC">
        <w:rPr>
          <w:i/>
          <w:spacing w:val="1"/>
        </w:rPr>
        <w:t xml:space="preserve"> </w:t>
      </w:r>
      <w:r w:rsidRPr="005120AC">
        <w:rPr>
          <w:i/>
        </w:rPr>
        <w:t>музыка.</w:t>
      </w:r>
      <w:r w:rsidRPr="005120AC">
        <w:rPr>
          <w:i/>
          <w:spacing w:val="1"/>
        </w:rPr>
        <w:t xml:space="preserve"> </w:t>
      </w:r>
      <w:r w:rsidRPr="005120AC">
        <w:t>Программная</w:t>
      </w:r>
      <w:r w:rsidRPr="005120AC">
        <w:rPr>
          <w:spacing w:val="1"/>
        </w:rPr>
        <w:t xml:space="preserve"> </w:t>
      </w:r>
      <w:r w:rsidRPr="005120AC">
        <w:t>музыка.</w:t>
      </w:r>
      <w:r w:rsidRPr="005120AC">
        <w:rPr>
          <w:spacing w:val="1"/>
        </w:rPr>
        <w:t xml:space="preserve"> </w:t>
      </w:r>
      <w:r w:rsidRPr="005120AC">
        <w:t>Программное</w:t>
      </w:r>
      <w:r w:rsidRPr="005120AC">
        <w:rPr>
          <w:spacing w:val="1"/>
        </w:rPr>
        <w:t xml:space="preserve"> </w:t>
      </w:r>
      <w:r w:rsidRPr="005120AC">
        <w:t>название,</w:t>
      </w:r>
      <w:r w:rsidRPr="005120AC">
        <w:rPr>
          <w:spacing w:val="1"/>
        </w:rPr>
        <w:t xml:space="preserve"> </w:t>
      </w:r>
      <w:r w:rsidRPr="005120AC">
        <w:t>известный</w:t>
      </w:r>
      <w:r w:rsidRPr="005120AC">
        <w:rPr>
          <w:spacing w:val="-1"/>
        </w:rPr>
        <w:t xml:space="preserve"> </w:t>
      </w:r>
      <w:r w:rsidRPr="005120AC">
        <w:t>сюжет,</w:t>
      </w:r>
      <w:r w:rsidRPr="005120AC">
        <w:rPr>
          <w:spacing w:val="-1"/>
        </w:rPr>
        <w:t xml:space="preserve"> </w:t>
      </w:r>
      <w:r w:rsidRPr="005120AC">
        <w:t>литературный эпиграф.</w:t>
      </w:r>
    </w:p>
    <w:p w:rsidR="007C1181" w:rsidRPr="005120AC" w:rsidRDefault="007325AC" w:rsidP="00892B31">
      <w:pPr>
        <w:ind w:firstLine="709"/>
        <w:jc w:val="both"/>
        <w:rPr>
          <w:sz w:val="28"/>
        </w:rPr>
      </w:pPr>
      <w:r w:rsidRPr="005120AC">
        <w:rPr>
          <w:i/>
          <w:sz w:val="28"/>
        </w:rPr>
        <w:t>Симфоническая</w:t>
      </w:r>
      <w:r w:rsidRPr="005120AC">
        <w:rPr>
          <w:i/>
          <w:spacing w:val="1"/>
          <w:sz w:val="28"/>
        </w:rPr>
        <w:t xml:space="preserve"> </w:t>
      </w:r>
      <w:r w:rsidRPr="005120AC">
        <w:rPr>
          <w:i/>
          <w:sz w:val="28"/>
        </w:rPr>
        <w:t>музыка.</w:t>
      </w:r>
      <w:r w:rsidRPr="005120AC">
        <w:rPr>
          <w:i/>
          <w:spacing w:val="1"/>
          <w:sz w:val="28"/>
        </w:rPr>
        <w:t xml:space="preserve"> </w:t>
      </w:r>
      <w:r w:rsidRPr="005120AC">
        <w:rPr>
          <w:sz w:val="28"/>
        </w:rPr>
        <w:t>Симфонический</w:t>
      </w:r>
      <w:r w:rsidRPr="005120AC">
        <w:rPr>
          <w:spacing w:val="1"/>
          <w:sz w:val="28"/>
        </w:rPr>
        <w:t xml:space="preserve"> </w:t>
      </w:r>
      <w:r w:rsidRPr="005120AC">
        <w:rPr>
          <w:sz w:val="28"/>
        </w:rPr>
        <w:t>оркестр.</w:t>
      </w:r>
      <w:r w:rsidRPr="005120AC">
        <w:rPr>
          <w:spacing w:val="1"/>
          <w:sz w:val="28"/>
        </w:rPr>
        <w:t xml:space="preserve"> </w:t>
      </w:r>
      <w:r w:rsidRPr="005120AC">
        <w:rPr>
          <w:sz w:val="28"/>
        </w:rPr>
        <w:t>Тембры,</w:t>
      </w:r>
      <w:r w:rsidRPr="005120AC">
        <w:rPr>
          <w:spacing w:val="1"/>
          <w:sz w:val="28"/>
        </w:rPr>
        <w:t xml:space="preserve"> </w:t>
      </w:r>
      <w:r w:rsidRPr="005120AC">
        <w:rPr>
          <w:sz w:val="28"/>
        </w:rPr>
        <w:t>группы</w:t>
      </w:r>
      <w:r w:rsidRPr="005120AC">
        <w:rPr>
          <w:spacing w:val="1"/>
          <w:sz w:val="28"/>
        </w:rPr>
        <w:t xml:space="preserve"> </w:t>
      </w:r>
      <w:r w:rsidRPr="005120AC">
        <w:rPr>
          <w:sz w:val="28"/>
        </w:rPr>
        <w:t>инструментов.</w:t>
      </w:r>
      <w:r w:rsidRPr="005120AC">
        <w:rPr>
          <w:spacing w:val="-2"/>
          <w:sz w:val="28"/>
        </w:rPr>
        <w:t xml:space="preserve"> </w:t>
      </w:r>
      <w:r w:rsidRPr="005120AC">
        <w:rPr>
          <w:sz w:val="28"/>
        </w:rPr>
        <w:t>Симфония, симфоническая картина.</w:t>
      </w:r>
    </w:p>
    <w:p w:rsidR="007C1181" w:rsidRPr="005120AC" w:rsidRDefault="007325AC" w:rsidP="00892B31">
      <w:pPr>
        <w:ind w:firstLine="709"/>
        <w:jc w:val="both"/>
        <w:rPr>
          <w:sz w:val="28"/>
        </w:rPr>
      </w:pPr>
      <w:r w:rsidRPr="005120AC">
        <w:rPr>
          <w:i/>
          <w:sz w:val="28"/>
        </w:rPr>
        <w:t xml:space="preserve">Русские композиторы-классики. </w:t>
      </w:r>
      <w:r w:rsidRPr="005120AC">
        <w:rPr>
          <w:sz w:val="28"/>
        </w:rPr>
        <w:t>Творчество выдающихся отечественных</w:t>
      </w:r>
      <w:r w:rsidRPr="005120AC">
        <w:rPr>
          <w:spacing w:val="1"/>
          <w:sz w:val="28"/>
        </w:rPr>
        <w:t xml:space="preserve"> </w:t>
      </w:r>
      <w:r w:rsidRPr="005120AC">
        <w:rPr>
          <w:sz w:val="28"/>
        </w:rPr>
        <w:t>композиторов.</w:t>
      </w:r>
    </w:p>
    <w:p w:rsidR="007C1181" w:rsidRPr="005120AC" w:rsidRDefault="007325AC" w:rsidP="00892B31">
      <w:pPr>
        <w:pStyle w:val="a3"/>
        <w:ind w:left="0" w:firstLine="709"/>
      </w:pPr>
      <w:r w:rsidRPr="005120AC">
        <w:rPr>
          <w:i/>
        </w:rPr>
        <w:t>Мастерство</w:t>
      </w:r>
      <w:r w:rsidRPr="005120AC">
        <w:rPr>
          <w:i/>
          <w:spacing w:val="1"/>
        </w:rPr>
        <w:t xml:space="preserve"> </w:t>
      </w:r>
      <w:r w:rsidRPr="005120AC">
        <w:rPr>
          <w:i/>
        </w:rPr>
        <w:t>исполнителя.</w:t>
      </w:r>
      <w:r w:rsidRPr="005120AC">
        <w:rPr>
          <w:i/>
          <w:spacing w:val="1"/>
        </w:rPr>
        <w:t xml:space="preserve"> </w:t>
      </w:r>
      <w:r w:rsidRPr="005120AC">
        <w:t>Творчество</w:t>
      </w:r>
      <w:r w:rsidRPr="005120AC">
        <w:rPr>
          <w:spacing w:val="1"/>
        </w:rPr>
        <w:t xml:space="preserve"> </w:t>
      </w:r>
      <w:r w:rsidRPr="005120AC">
        <w:t>выдающихся</w:t>
      </w:r>
      <w:r w:rsidRPr="005120AC">
        <w:rPr>
          <w:spacing w:val="1"/>
        </w:rPr>
        <w:t xml:space="preserve"> </w:t>
      </w:r>
      <w:r w:rsidRPr="005120AC">
        <w:t>исполнителей</w:t>
      </w:r>
      <w:r w:rsidRPr="005120AC">
        <w:rPr>
          <w:spacing w:val="71"/>
        </w:rPr>
        <w:t xml:space="preserve"> </w:t>
      </w:r>
      <w:r w:rsidRPr="005120AC">
        <w:t>-</w:t>
      </w:r>
      <w:r w:rsidRPr="005120AC">
        <w:rPr>
          <w:spacing w:val="1"/>
        </w:rPr>
        <w:t xml:space="preserve"> </w:t>
      </w:r>
      <w:r w:rsidRPr="005120AC">
        <w:t>певцов, инструменталистов, дирижёров. Консерватория, филармония, Конкурс</w:t>
      </w:r>
      <w:r w:rsidRPr="005120AC">
        <w:rPr>
          <w:spacing w:val="1"/>
        </w:rPr>
        <w:t xml:space="preserve"> </w:t>
      </w:r>
      <w:r w:rsidRPr="005120AC">
        <w:t>имени</w:t>
      </w:r>
      <w:r w:rsidRPr="005120AC">
        <w:rPr>
          <w:spacing w:val="-1"/>
        </w:rPr>
        <w:t xml:space="preserve"> </w:t>
      </w:r>
      <w:r w:rsidRPr="005120AC">
        <w:t>П.И.</w:t>
      </w:r>
      <w:r w:rsidRPr="005120AC">
        <w:rPr>
          <w:spacing w:val="-1"/>
        </w:rPr>
        <w:t xml:space="preserve"> </w:t>
      </w:r>
      <w:r w:rsidRPr="005120AC">
        <w:t>Чайковского.</w:t>
      </w:r>
    </w:p>
    <w:p w:rsidR="007C1181" w:rsidRPr="005120AC" w:rsidRDefault="007325AC" w:rsidP="009C2730">
      <w:pPr>
        <w:pStyle w:val="1"/>
        <w:ind w:left="0" w:firstLine="709"/>
        <w:jc w:val="center"/>
      </w:pPr>
      <w:r w:rsidRPr="005120AC">
        <w:t>Модуль</w:t>
      </w:r>
      <w:r w:rsidRPr="005120AC">
        <w:rPr>
          <w:spacing w:val="-6"/>
        </w:rPr>
        <w:t xml:space="preserve"> </w:t>
      </w:r>
      <w:r w:rsidRPr="005120AC">
        <w:t>№</w:t>
      </w:r>
      <w:r w:rsidRPr="005120AC">
        <w:rPr>
          <w:spacing w:val="-2"/>
        </w:rPr>
        <w:t xml:space="preserve"> </w:t>
      </w:r>
      <w:r w:rsidRPr="005120AC">
        <w:t>6</w:t>
      </w:r>
      <w:r w:rsidRPr="005120AC">
        <w:rPr>
          <w:spacing w:val="-5"/>
        </w:rPr>
        <w:t xml:space="preserve"> </w:t>
      </w:r>
      <w:r w:rsidRPr="005120AC">
        <w:t>«Современная</w:t>
      </w:r>
      <w:r w:rsidRPr="005120AC">
        <w:rPr>
          <w:spacing w:val="-5"/>
        </w:rPr>
        <w:t xml:space="preserve"> </w:t>
      </w:r>
      <w:r w:rsidRPr="005120AC">
        <w:t>музыкальная</w:t>
      </w:r>
      <w:r w:rsidRPr="005120AC">
        <w:rPr>
          <w:spacing w:val="-4"/>
        </w:rPr>
        <w:t xml:space="preserve"> </w:t>
      </w:r>
      <w:r w:rsidRPr="005120AC">
        <w:t>культура»</w:t>
      </w:r>
    </w:p>
    <w:p w:rsidR="007C1181" w:rsidRPr="005120AC" w:rsidRDefault="007325AC" w:rsidP="00892B31">
      <w:pPr>
        <w:pStyle w:val="a3"/>
        <w:ind w:left="0" w:firstLine="709"/>
      </w:pPr>
      <w:r w:rsidRPr="005120AC">
        <w:t>Наряду с важнейшими сферами музыкальной культуры (музыка народная,</w:t>
      </w:r>
      <w:r w:rsidRPr="005120AC">
        <w:rPr>
          <w:spacing w:val="1"/>
        </w:rPr>
        <w:t xml:space="preserve"> </w:t>
      </w:r>
      <w:r w:rsidRPr="005120AC">
        <w:t>духовная и светская), сформировавшимися в прошлые столетия, правомерно</w:t>
      </w:r>
      <w:r w:rsidRPr="005120AC">
        <w:rPr>
          <w:spacing w:val="1"/>
        </w:rPr>
        <w:t xml:space="preserve"> </w:t>
      </w:r>
      <w:r w:rsidRPr="005120AC">
        <w:t>выделить в отдельный пласт современную музыку. Объективной сложностью в</w:t>
      </w:r>
      <w:r w:rsidRPr="005120AC">
        <w:rPr>
          <w:spacing w:val="1"/>
        </w:rPr>
        <w:t xml:space="preserve"> </w:t>
      </w:r>
      <w:r w:rsidRPr="005120AC">
        <w:t>данном</w:t>
      </w:r>
      <w:r w:rsidRPr="005120AC">
        <w:rPr>
          <w:spacing w:val="1"/>
        </w:rPr>
        <w:t xml:space="preserve"> </w:t>
      </w:r>
      <w:r w:rsidRPr="005120AC">
        <w:t>случае</w:t>
      </w:r>
      <w:r w:rsidRPr="005120AC">
        <w:rPr>
          <w:spacing w:val="1"/>
        </w:rPr>
        <w:t xml:space="preserve"> </w:t>
      </w:r>
      <w:r w:rsidRPr="005120AC">
        <w:t>является</w:t>
      </w:r>
      <w:r w:rsidRPr="005120AC">
        <w:rPr>
          <w:spacing w:val="1"/>
        </w:rPr>
        <w:t xml:space="preserve"> </w:t>
      </w:r>
      <w:r w:rsidRPr="005120AC">
        <w:t>вычленение</w:t>
      </w:r>
      <w:r w:rsidRPr="005120AC">
        <w:rPr>
          <w:spacing w:val="1"/>
        </w:rPr>
        <w:t xml:space="preserve"> </w:t>
      </w:r>
      <w:r w:rsidRPr="005120AC">
        <w:t>явлений,</w:t>
      </w:r>
      <w:r w:rsidRPr="005120AC">
        <w:rPr>
          <w:spacing w:val="1"/>
        </w:rPr>
        <w:t xml:space="preserve"> </w:t>
      </w:r>
      <w:r w:rsidRPr="005120AC">
        <w:t>персоналий</w:t>
      </w:r>
      <w:r w:rsidRPr="005120AC">
        <w:rPr>
          <w:spacing w:val="1"/>
        </w:rPr>
        <w:t xml:space="preserve"> </w:t>
      </w:r>
      <w:r w:rsidRPr="005120AC">
        <w:t>и</w:t>
      </w:r>
      <w:r w:rsidRPr="005120AC">
        <w:rPr>
          <w:spacing w:val="1"/>
        </w:rPr>
        <w:t xml:space="preserve"> </w:t>
      </w:r>
      <w:r w:rsidRPr="005120AC">
        <w:t>произведений,</w:t>
      </w:r>
      <w:r w:rsidRPr="005120AC">
        <w:rPr>
          <w:spacing w:val="1"/>
        </w:rPr>
        <w:t xml:space="preserve"> </w:t>
      </w:r>
      <w:r w:rsidRPr="005120AC">
        <w:t>действительно достойных внимания, тех, которые не забудутся через несколько</w:t>
      </w:r>
      <w:r w:rsidRPr="005120AC">
        <w:rPr>
          <w:spacing w:val="-67"/>
        </w:rPr>
        <w:t xml:space="preserve"> </w:t>
      </w:r>
      <w:r w:rsidRPr="005120AC">
        <w:t>лет</w:t>
      </w:r>
      <w:r w:rsidRPr="005120AC">
        <w:rPr>
          <w:spacing w:val="1"/>
        </w:rPr>
        <w:t xml:space="preserve"> </w:t>
      </w:r>
      <w:r w:rsidRPr="005120AC">
        <w:t>как</w:t>
      </w:r>
      <w:r w:rsidRPr="005120AC">
        <w:rPr>
          <w:spacing w:val="1"/>
        </w:rPr>
        <w:t xml:space="preserve"> </w:t>
      </w:r>
      <w:r w:rsidRPr="005120AC">
        <w:t>случайное</w:t>
      </w:r>
      <w:r w:rsidRPr="005120AC">
        <w:rPr>
          <w:spacing w:val="1"/>
        </w:rPr>
        <w:t xml:space="preserve"> </w:t>
      </w:r>
      <w:r w:rsidRPr="005120AC">
        <w:t>веяние</w:t>
      </w:r>
      <w:r w:rsidRPr="005120AC">
        <w:rPr>
          <w:spacing w:val="1"/>
        </w:rPr>
        <w:t xml:space="preserve"> </w:t>
      </w:r>
      <w:r w:rsidRPr="005120AC">
        <w:t>моды.</w:t>
      </w:r>
      <w:r w:rsidRPr="005120AC">
        <w:rPr>
          <w:spacing w:val="1"/>
        </w:rPr>
        <w:t xml:space="preserve"> </w:t>
      </w:r>
      <w:r w:rsidRPr="005120AC">
        <w:t>В</w:t>
      </w:r>
      <w:r w:rsidRPr="005120AC">
        <w:rPr>
          <w:spacing w:val="1"/>
        </w:rPr>
        <w:t xml:space="preserve"> </w:t>
      </w:r>
      <w:r w:rsidRPr="005120AC">
        <w:t>понятие</w:t>
      </w:r>
      <w:r w:rsidRPr="005120AC">
        <w:rPr>
          <w:spacing w:val="1"/>
        </w:rPr>
        <w:t xml:space="preserve"> </w:t>
      </w:r>
      <w:r w:rsidRPr="005120AC">
        <w:t>«современная</w:t>
      </w:r>
      <w:r w:rsidRPr="005120AC">
        <w:rPr>
          <w:spacing w:val="1"/>
        </w:rPr>
        <w:t xml:space="preserve"> </w:t>
      </w:r>
      <w:r w:rsidRPr="005120AC">
        <w:t>музыка»</w:t>
      </w:r>
      <w:r w:rsidRPr="005120AC">
        <w:rPr>
          <w:spacing w:val="1"/>
        </w:rPr>
        <w:t xml:space="preserve"> </w:t>
      </w:r>
      <w:r w:rsidRPr="005120AC">
        <w:t>входит</w:t>
      </w:r>
      <w:r w:rsidRPr="005120AC">
        <w:rPr>
          <w:spacing w:val="1"/>
        </w:rPr>
        <w:t xml:space="preserve"> </w:t>
      </w:r>
      <w:r w:rsidRPr="005120AC">
        <w:t>широкий круг явлений (от академического авангарда до фри-джаза, от эмбиента</w:t>
      </w:r>
      <w:r w:rsidRPr="005120AC">
        <w:rPr>
          <w:spacing w:val="-67"/>
        </w:rPr>
        <w:t xml:space="preserve"> </w:t>
      </w:r>
      <w:r w:rsidRPr="005120AC">
        <w:t>до</w:t>
      </w:r>
      <w:r w:rsidRPr="005120AC">
        <w:rPr>
          <w:spacing w:val="1"/>
        </w:rPr>
        <w:t xml:space="preserve"> </w:t>
      </w:r>
      <w:r w:rsidRPr="005120AC">
        <w:t>рэпа</w:t>
      </w:r>
      <w:r w:rsidRPr="005120AC">
        <w:rPr>
          <w:spacing w:val="1"/>
        </w:rPr>
        <w:t xml:space="preserve"> </w:t>
      </w:r>
      <w:r w:rsidRPr="005120AC">
        <w:t>и</w:t>
      </w:r>
      <w:r w:rsidRPr="005120AC">
        <w:rPr>
          <w:spacing w:val="1"/>
        </w:rPr>
        <w:t xml:space="preserve"> </w:t>
      </w:r>
      <w:r w:rsidRPr="005120AC">
        <w:t>т.д.),</w:t>
      </w:r>
      <w:r w:rsidRPr="005120AC">
        <w:rPr>
          <w:spacing w:val="1"/>
        </w:rPr>
        <w:t xml:space="preserve"> </w:t>
      </w:r>
      <w:r w:rsidRPr="005120AC">
        <w:t>для</w:t>
      </w:r>
      <w:r w:rsidRPr="005120AC">
        <w:rPr>
          <w:spacing w:val="1"/>
        </w:rPr>
        <w:t xml:space="preserve"> </w:t>
      </w:r>
      <w:r w:rsidRPr="005120AC">
        <w:t>восприятия</w:t>
      </w:r>
      <w:r w:rsidRPr="005120AC">
        <w:rPr>
          <w:spacing w:val="1"/>
        </w:rPr>
        <w:t xml:space="preserve"> </w:t>
      </w:r>
      <w:r w:rsidRPr="005120AC">
        <w:t>которых</w:t>
      </w:r>
      <w:r w:rsidRPr="005120AC">
        <w:rPr>
          <w:spacing w:val="1"/>
        </w:rPr>
        <w:t xml:space="preserve"> </w:t>
      </w:r>
      <w:r w:rsidRPr="005120AC">
        <w:t>требуется</w:t>
      </w:r>
      <w:r w:rsidRPr="005120AC">
        <w:rPr>
          <w:spacing w:val="1"/>
        </w:rPr>
        <w:t xml:space="preserve"> </w:t>
      </w:r>
      <w:r w:rsidRPr="005120AC">
        <w:t>специфический</w:t>
      </w:r>
      <w:r w:rsidRPr="005120AC">
        <w:rPr>
          <w:spacing w:val="1"/>
        </w:rPr>
        <w:t xml:space="preserve"> </w:t>
      </w:r>
      <w:r w:rsidRPr="005120AC">
        <w:t>и</w:t>
      </w:r>
      <w:r w:rsidRPr="005120AC">
        <w:rPr>
          <w:spacing w:val="1"/>
        </w:rPr>
        <w:t xml:space="preserve"> </w:t>
      </w:r>
      <w:r w:rsidRPr="005120AC">
        <w:t>разнообразный музыкальный опыт. Поэтому в начальной школе необходимо</w:t>
      </w:r>
      <w:r w:rsidRPr="005120AC">
        <w:rPr>
          <w:spacing w:val="1"/>
        </w:rPr>
        <w:t xml:space="preserve"> </w:t>
      </w:r>
      <w:r w:rsidRPr="005120AC">
        <w:t>заложить основы для последующего развития в данном направлении. Помимо</w:t>
      </w:r>
      <w:r w:rsidRPr="005120AC">
        <w:rPr>
          <w:spacing w:val="1"/>
        </w:rPr>
        <w:t xml:space="preserve"> </w:t>
      </w:r>
      <w:r w:rsidRPr="005120AC">
        <w:t>указанных</w:t>
      </w:r>
      <w:r w:rsidRPr="005120AC">
        <w:rPr>
          <w:spacing w:val="1"/>
        </w:rPr>
        <w:t xml:space="preserve"> </w:t>
      </w:r>
      <w:r w:rsidRPr="005120AC">
        <w:t>в</w:t>
      </w:r>
      <w:r w:rsidRPr="005120AC">
        <w:rPr>
          <w:spacing w:val="1"/>
        </w:rPr>
        <w:t xml:space="preserve"> </w:t>
      </w:r>
      <w:r w:rsidRPr="005120AC">
        <w:t>модуле</w:t>
      </w:r>
      <w:r w:rsidRPr="005120AC">
        <w:rPr>
          <w:spacing w:val="1"/>
        </w:rPr>
        <w:t xml:space="preserve"> </w:t>
      </w:r>
      <w:r w:rsidRPr="005120AC">
        <w:t>тематических</w:t>
      </w:r>
      <w:r w:rsidRPr="005120AC">
        <w:rPr>
          <w:spacing w:val="1"/>
        </w:rPr>
        <w:t xml:space="preserve"> </w:t>
      </w:r>
      <w:r w:rsidRPr="005120AC">
        <w:t>блоков,</w:t>
      </w:r>
      <w:r w:rsidRPr="005120AC">
        <w:rPr>
          <w:spacing w:val="1"/>
        </w:rPr>
        <w:t xml:space="preserve"> </w:t>
      </w:r>
      <w:r w:rsidRPr="005120AC">
        <w:t>существенным</w:t>
      </w:r>
      <w:r w:rsidRPr="005120AC">
        <w:rPr>
          <w:spacing w:val="1"/>
        </w:rPr>
        <w:t xml:space="preserve"> </w:t>
      </w:r>
      <w:r w:rsidRPr="005120AC">
        <w:t>вкладом</w:t>
      </w:r>
      <w:r w:rsidRPr="005120AC">
        <w:rPr>
          <w:spacing w:val="1"/>
        </w:rPr>
        <w:t xml:space="preserve"> </w:t>
      </w:r>
      <w:r w:rsidRPr="005120AC">
        <w:t>в</w:t>
      </w:r>
      <w:r w:rsidRPr="005120AC">
        <w:rPr>
          <w:spacing w:val="1"/>
        </w:rPr>
        <w:t xml:space="preserve"> </w:t>
      </w:r>
      <w:r w:rsidRPr="005120AC">
        <w:t>такую</w:t>
      </w:r>
      <w:r w:rsidRPr="005120AC">
        <w:rPr>
          <w:spacing w:val="1"/>
        </w:rPr>
        <w:t xml:space="preserve"> </w:t>
      </w:r>
      <w:r w:rsidRPr="005120AC">
        <w:t>подготовку</w:t>
      </w:r>
      <w:r w:rsidRPr="005120AC">
        <w:rPr>
          <w:spacing w:val="1"/>
        </w:rPr>
        <w:t xml:space="preserve"> </w:t>
      </w:r>
      <w:r w:rsidRPr="005120AC">
        <w:t>является</w:t>
      </w:r>
      <w:r w:rsidRPr="005120AC">
        <w:rPr>
          <w:spacing w:val="1"/>
        </w:rPr>
        <w:t xml:space="preserve"> </w:t>
      </w:r>
      <w:r w:rsidRPr="005120AC">
        <w:t>разучивание</w:t>
      </w:r>
      <w:r w:rsidRPr="005120AC">
        <w:rPr>
          <w:spacing w:val="1"/>
        </w:rPr>
        <w:t xml:space="preserve"> </w:t>
      </w:r>
      <w:r w:rsidRPr="005120AC">
        <w:t>и</w:t>
      </w:r>
      <w:r w:rsidRPr="005120AC">
        <w:rPr>
          <w:spacing w:val="1"/>
        </w:rPr>
        <w:t xml:space="preserve"> </w:t>
      </w:r>
      <w:r w:rsidRPr="005120AC">
        <w:t>исполнение</w:t>
      </w:r>
      <w:r w:rsidRPr="005120AC">
        <w:rPr>
          <w:spacing w:val="1"/>
        </w:rPr>
        <w:t xml:space="preserve"> </w:t>
      </w:r>
      <w:r w:rsidRPr="005120AC">
        <w:t>песен</w:t>
      </w:r>
      <w:r w:rsidRPr="005120AC">
        <w:rPr>
          <w:spacing w:val="1"/>
        </w:rPr>
        <w:t xml:space="preserve"> </w:t>
      </w:r>
      <w:r w:rsidRPr="005120AC">
        <w:t>современных</w:t>
      </w:r>
      <w:r w:rsidRPr="005120AC">
        <w:rPr>
          <w:spacing w:val="1"/>
        </w:rPr>
        <w:t xml:space="preserve"> </w:t>
      </w:r>
      <w:r w:rsidRPr="005120AC">
        <w:t>композиторов,</w:t>
      </w:r>
      <w:r w:rsidRPr="005120AC">
        <w:rPr>
          <w:spacing w:val="1"/>
        </w:rPr>
        <w:t xml:space="preserve"> </w:t>
      </w:r>
      <w:r w:rsidRPr="005120AC">
        <w:t>написанных</w:t>
      </w:r>
      <w:r w:rsidRPr="005120AC">
        <w:rPr>
          <w:spacing w:val="1"/>
        </w:rPr>
        <w:t xml:space="preserve"> </w:t>
      </w:r>
      <w:r w:rsidRPr="005120AC">
        <w:t>современным</w:t>
      </w:r>
      <w:r w:rsidRPr="005120AC">
        <w:rPr>
          <w:spacing w:val="1"/>
        </w:rPr>
        <w:t xml:space="preserve"> </w:t>
      </w:r>
      <w:r w:rsidRPr="005120AC">
        <w:t>музыкальным</w:t>
      </w:r>
      <w:r w:rsidRPr="005120AC">
        <w:rPr>
          <w:spacing w:val="1"/>
        </w:rPr>
        <w:t xml:space="preserve"> </w:t>
      </w:r>
      <w:r w:rsidRPr="005120AC">
        <w:t>языком.</w:t>
      </w:r>
      <w:r w:rsidRPr="005120AC">
        <w:rPr>
          <w:spacing w:val="1"/>
        </w:rPr>
        <w:t xml:space="preserve"> </w:t>
      </w:r>
      <w:r w:rsidRPr="005120AC">
        <w:t>При</w:t>
      </w:r>
      <w:r w:rsidRPr="005120AC">
        <w:rPr>
          <w:spacing w:val="1"/>
        </w:rPr>
        <w:t xml:space="preserve"> </w:t>
      </w:r>
      <w:r w:rsidRPr="005120AC">
        <w:t>этом</w:t>
      </w:r>
      <w:r w:rsidRPr="005120AC">
        <w:rPr>
          <w:spacing w:val="1"/>
        </w:rPr>
        <w:t xml:space="preserve"> </w:t>
      </w:r>
      <w:r w:rsidRPr="005120AC">
        <w:t>необходимо</w:t>
      </w:r>
      <w:r w:rsidRPr="005120AC">
        <w:rPr>
          <w:spacing w:val="1"/>
        </w:rPr>
        <w:t xml:space="preserve"> </w:t>
      </w:r>
      <w:r w:rsidRPr="005120AC">
        <w:t>удерживать</w:t>
      </w:r>
      <w:r w:rsidRPr="005120AC">
        <w:rPr>
          <w:spacing w:val="1"/>
        </w:rPr>
        <w:t xml:space="preserve"> </w:t>
      </w:r>
      <w:r w:rsidRPr="005120AC">
        <w:t>баланс</w:t>
      </w:r>
      <w:r w:rsidRPr="005120AC">
        <w:rPr>
          <w:spacing w:val="1"/>
        </w:rPr>
        <w:t xml:space="preserve"> </w:t>
      </w:r>
      <w:r w:rsidRPr="005120AC">
        <w:t>между</w:t>
      </w:r>
      <w:r w:rsidRPr="005120AC">
        <w:rPr>
          <w:spacing w:val="1"/>
        </w:rPr>
        <w:t xml:space="preserve"> </w:t>
      </w:r>
      <w:r w:rsidRPr="005120AC">
        <w:t>современностью</w:t>
      </w:r>
      <w:r w:rsidRPr="005120AC">
        <w:rPr>
          <w:spacing w:val="1"/>
        </w:rPr>
        <w:t xml:space="preserve"> </w:t>
      </w:r>
      <w:r w:rsidRPr="005120AC">
        <w:t>песни</w:t>
      </w:r>
      <w:r w:rsidRPr="005120AC">
        <w:rPr>
          <w:spacing w:val="1"/>
        </w:rPr>
        <w:t xml:space="preserve"> </w:t>
      </w:r>
      <w:r w:rsidRPr="005120AC">
        <w:t>и</w:t>
      </w:r>
      <w:r w:rsidRPr="005120AC">
        <w:rPr>
          <w:spacing w:val="1"/>
        </w:rPr>
        <w:t xml:space="preserve"> </w:t>
      </w:r>
      <w:r w:rsidRPr="005120AC">
        <w:t>её</w:t>
      </w:r>
      <w:r w:rsidRPr="005120AC">
        <w:rPr>
          <w:spacing w:val="1"/>
        </w:rPr>
        <w:t xml:space="preserve"> </w:t>
      </w:r>
      <w:r w:rsidRPr="005120AC">
        <w:t>доступностью детскому восприятию, соблюдать критерии отбора материала с</w:t>
      </w:r>
      <w:r w:rsidRPr="005120AC">
        <w:rPr>
          <w:spacing w:val="1"/>
        </w:rPr>
        <w:t xml:space="preserve"> </w:t>
      </w:r>
      <w:r w:rsidRPr="005120AC">
        <w:t>учётом</w:t>
      </w:r>
      <w:r w:rsidRPr="005120AC">
        <w:rPr>
          <w:spacing w:val="1"/>
        </w:rPr>
        <w:t xml:space="preserve"> </w:t>
      </w:r>
      <w:r w:rsidRPr="005120AC">
        <w:t>требований</w:t>
      </w:r>
      <w:r w:rsidRPr="005120AC">
        <w:rPr>
          <w:spacing w:val="1"/>
        </w:rPr>
        <w:t xml:space="preserve"> </w:t>
      </w:r>
      <w:r w:rsidRPr="005120AC">
        <w:t>художественного</w:t>
      </w:r>
      <w:r w:rsidRPr="005120AC">
        <w:rPr>
          <w:spacing w:val="1"/>
        </w:rPr>
        <w:t xml:space="preserve"> </w:t>
      </w:r>
      <w:r w:rsidRPr="005120AC">
        <w:t>вкуса,</w:t>
      </w:r>
      <w:r w:rsidRPr="005120AC">
        <w:rPr>
          <w:spacing w:val="1"/>
        </w:rPr>
        <w:t xml:space="preserve"> </w:t>
      </w:r>
      <w:r w:rsidRPr="005120AC">
        <w:t>эстетичного</w:t>
      </w:r>
      <w:r w:rsidRPr="005120AC">
        <w:rPr>
          <w:spacing w:val="1"/>
        </w:rPr>
        <w:t xml:space="preserve"> </w:t>
      </w:r>
      <w:r w:rsidRPr="005120AC">
        <w:t>вокально-хорового</w:t>
      </w:r>
      <w:r w:rsidRPr="005120AC">
        <w:rPr>
          <w:spacing w:val="1"/>
        </w:rPr>
        <w:t xml:space="preserve"> </w:t>
      </w:r>
      <w:r w:rsidRPr="005120AC">
        <w:t>звучания.</w:t>
      </w:r>
    </w:p>
    <w:p w:rsidR="007C1181" w:rsidRPr="005120AC" w:rsidRDefault="007325AC" w:rsidP="00892B31">
      <w:pPr>
        <w:ind w:firstLine="709"/>
        <w:jc w:val="both"/>
        <w:rPr>
          <w:sz w:val="28"/>
        </w:rPr>
      </w:pPr>
      <w:r w:rsidRPr="005120AC">
        <w:rPr>
          <w:i/>
          <w:sz w:val="28"/>
        </w:rPr>
        <w:t>Современные</w:t>
      </w:r>
      <w:r w:rsidRPr="005120AC">
        <w:rPr>
          <w:i/>
          <w:spacing w:val="1"/>
          <w:sz w:val="28"/>
        </w:rPr>
        <w:t xml:space="preserve"> </w:t>
      </w:r>
      <w:r w:rsidRPr="005120AC">
        <w:rPr>
          <w:i/>
          <w:sz w:val="28"/>
        </w:rPr>
        <w:t>обработки</w:t>
      </w:r>
      <w:r w:rsidRPr="005120AC">
        <w:rPr>
          <w:i/>
          <w:spacing w:val="1"/>
          <w:sz w:val="28"/>
        </w:rPr>
        <w:t xml:space="preserve"> </w:t>
      </w:r>
      <w:r w:rsidRPr="005120AC">
        <w:rPr>
          <w:i/>
          <w:sz w:val="28"/>
        </w:rPr>
        <w:t>классической</w:t>
      </w:r>
      <w:r w:rsidRPr="005120AC">
        <w:rPr>
          <w:i/>
          <w:spacing w:val="1"/>
          <w:sz w:val="28"/>
        </w:rPr>
        <w:t xml:space="preserve"> </w:t>
      </w:r>
      <w:r w:rsidRPr="005120AC">
        <w:rPr>
          <w:i/>
          <w:sz w:val="28"/>
        </w:rPr>
        <w:t>музыки.</w:t>
      </w:r>
      <w:r w:rsidRPr="005120AC">
        <w:rPr>
          <w:i/>
          <w:spacing w:val="1"/>
          <w:sz w:val="28"/>
        </w:rPr>
        <w:t xml:space="preserve"> </w:t>
      </w:r>
      <w:r w:rsidRPr="005120AC">
        <w:rPr>
          <w:sz w:val="28"/>
        </w:rPr>
        <w:t>Понятие</w:t>
      </w:r>
      <w:r w:rsidRPr="005120AC">
        <w:rPr>
          <w:spacing w:val="1"/>
          <w:sz w:val="28"/>
        </w:rPr>
        <w:t xml:space="preserve"> </w:t>
      </w:r>
      <w:r w:rsidRPr="005120AC">
        <w:rPr>
          <w:sz w:val="28"/>
        </w:rPr>
        <w:t>обработки,</w:t>
      </w:r>
      <w:r w:rsidRPr="005120AC">
        <w:rPr>
          <w:spacing w:val="1"/>
          <w:sz w:val="28"/>
        </w:rPr>
        <w:t xml:space="preserve"> </w:t>
      </w:r>
      <w:r w:rsidRPr="005120AC">
        <w:rPr>
          <w:sz w:val="28"/>
        </w:rPr>
        <w:t>творчество</w:t>
      </w:r>
      <w:r w:rsidRPr="005120AC">
        <w:rPr>
          <w:spacing w:val="1"/>
          <w:sz w:val="28"/>
        </w:rPr>
        <w:t xml:space="preserve"> </w:t>
      </w:r>
      <w:r w:rsidRPr="005120AC">
        <w:rPr>
          <w:sz w:val="28"/>
        </w:rPr>
        <w:t>современных</w:t>
      </w:r>
      <w:r w:rsidRPr="005120AC">
        <w:rPr>
          <w:spacing w:val="1"/>
          <w:sz w:val="28"/>
        </w:rPr>
        <w:t xml:space="preserve"> </w:t>
      </w:r>
      <w:r w:rsidRPr="005120AC">
        <w:rPr>
          <w:sz w:val="28"/>
        </w:rPr>
        <w:t>композиторов</w:t>
      </w:r>
      <w:r w:rsidRPr="005120AC">
        <w:rPr>
          <w:spacing w:val="1"/>
          <w:sz w:val="28"/>
        </w:rPr>
        <w:t xml:space="preserve"> </w:t>
      </w:r>
      <w:r w:rsidRPr="005120AC">
        <w:rPr>
          <w:sz w:val="28"/>
        </w:rPr>
        <w:t>и</w:t>
      </w:r>
      <w:r w:rsidRPr="005120AC">
        <w:rPr>
          <w:spacing w:val="1"/>
          <w:sz w:val="28"/>
        </w:rPr>
        <w:t xml:space="preserve"> </w:t>
      </w:r>
      <w:r w:rsidRPr="005120AC">
        <w:rPr>
          <w:sz w:val="28"/>
        </w:rPr>
        <w:t>исполнителей,</w:t>
      </w:r>
      <w:r w:rsidRPr="005120AC">
        <w:rPr>
          <w:spacing w:val="1"/>
          <w:sz w:val="28"/>
        </w:rPr>
        <w:t xml:space="preserve"> </w:t>
      </w:r>
      <w:r w:rsidRPr="005120AC">
        <w:rPr>
          <w:sz w:val="28"/>
        </w:rPr>
        <w:t>обрабатывающих</w:t>
      </w:r>
      <w:r w:rsidRPr="005120AC">
        <w:rPr>
          <w:spacing w:val="-67"/>
          <w:sz w:val="28"/>
        </w:rPr>
        <w:t xml:space="preserve"> </w:t>
      </w:r>
      <w:r w:rsidRPr="005120AC">
        <w:rPr>
          <w:sz w:val="28"/>
        </w:rPr>
        <w:t>классическую</w:t>
      </w:r>
      <w:r w:rsidRPr="005120AC">
        <w:rPr>
          <w:spacing w:val="1"/>
          <w:sz w:val="28"/>
        </w:rPr>
        <w:t xml:space="preserve"> </w:t>
      </w:r>
      <w:r w:rsidRPr="005120AC">
        <w:rPr>
          <w:sz w:val="28"/>
        </w:rPr>
        <w:t>музыку.</w:t>
      </w:r>
      <w:r w:rsidRPr="005120AC">
        <w:rPr>
          <w:spacing w:val="1"/>
          <w:sz w:val="28"/>
        </w:rPr>
        <w:t xml:space="preserve"> </w:t>
      </w:r>
      <w:r w:rsidRPr="005120AC">
        <w:rPr>
          <w:sz w:val="28"/>
        </w:rPr>
        <w:t>Проблемная</w:t>
      </w:r>
      <w:r w:rsidRPr="005120AC">
        <w:rPr>
          <w:spacing w:val="1"/>
          <w:sz w:val="28"/>
        </w:rPr>
        <w:t xml:space="preserve"> </w:t>
      </w:r>
      <w:r w:rsidRPr="005120AC">
        <w:rPr>
          <w:sz w:val="28"/>
        </w:rPr>
        <w:t>ситуация:</w:t>
      </w:r>
      <w:r w:rsidRPr="005120AC">
        <w:rPr>
          <w:spacing w:val="1"/>
          <w:sz w:val="28"/>
        </w:rPr>
        <w:t xml:space="preserve"> </w:t>
      </w:r>
      <w:r w:rsidRPr="005120AC">
        <w:rPr>
          <w:sz w:val="28"/>
        </w:rPr>
        <w:t>зачем</w:t>
      </w:r>
      <w:r w:rsidRPr="005120AC">
        <w:rPr>
          <w:spacing w:val="1"/>
          <w:sz w:val="28"/>
        </w:rPr>
        <w:t xml:space="preserve"> </w:t>
      </w:r>
      <w:r w:rsidRPr="005120AC">
        <w:rPr>
          <w:sz w:val="28"/>
        </w:rPr>
        <w:t>музыканты</w:t>
      </w:r>
      <w:r w:rsidRPr="005120AC">
        <w:rPr>
          <w:spacing w:val="1"/>
          <w:sz w:val="28"/>
        </w:rPr>
        <w:t xml:space="preserve"> </w:t>
      </w:r>
      <w:r w:rsidRPr="005120AC">
        <w:rPr>
          <w:sz w:val="28"/>
        </w:rPr>
        <w:t>делают</w:t>
      </w:r>
      <w:r w:rsidRPr="005120AC">
        <w:rPr>
          <w:spacing w:val="1"/>
          <w:sz w:val="28"/>
        </w:rPr>
        <w:t xml:space="preserve"> </w:t>
      </w:r>
      <w:r w:rsidRPr="005120AC">
        <w:rPr>
          <w:sz w:val="28"/>
        </w:rPr>
        <w:t>обработки</w:t>
      </w:r>
      <w:r w:rsidRPr="005120AC">
        <w:rPr>
          <w:spacing w:val="-3"/>
          <w:sz w:val="28"/>
        </w:rPr>
        <w:t xml:space="preserve"> </w:t>
      </w:r>
      <w:r w:rsidRPr="005120AC">
        <w:rPr>
          <w:sz w:val="28"/>
        </w:rPr>
        <w:t>классики?</w:t>
      </w:r>
    </w:p>
    <w:p w:rsidR="007C1181" w:rsidRPr="005120AC" w:rsidRDefault="007325AC" w:rsidP="00892B31">
      <w:pPr>
        <w:pStyle w:val="a3"/>
        <w:ind w:left="0" w:firstLine="709"/>
      </w:pPr>
      <w:r w:rsidRPr="005120AC">
        <w:rPr>
          <w:i/>
        </w:rPr>
        <w:t xml:space="preserve">Джаз. </w:t>
      </w:r>
      <w:r w:rsidRPr="005120AC">
        <w:t>Особенности джаза: импровизационность, ритм (синкопы, триоли,</w:t>
      </w:r>
      <w:r w:rsidRPr="005120AC">
        <w:rPr>
          <w:spacing w:val="1"/>
        </w:rPr>
        <w:t xml:space="preserve"> </w:t>
      </w:r>
      <w:r w:rsidRPr="005120AC">
        <w:t>свинг).</w:t>
      </w:r>
      <w:r w:rsidRPr="005120AC">
        <w:rPr>
          <w:spacing w:val="1"/>
        </w:rPr>
        <w:t xml:space="preserve"> </w:t>
      </w:r>
      <w:r w:rsidRPr="005120AC">
        <w:t>Музыкальные</w:t>
      </w:r>
      <w:r w:rsidRPr="005120AC">
        <w:rPr>
          <w:spacing w:val="1"/>
        </w:rPr>
        <w:t xml:space="preserve"> </w:t>
      </w:r>
      <w:r w:rsidRPr="005120AC">
        <w:t>инструменты</w:t>
      </w:r>
      <w:r w:rsidRPr="005120AC">
        <w:rPr>
          <w:spacing w:val="1"/>
        </w:rPr>
        <w:t xml:space="preserve"> </w:t>
      </w:r>
      <w:r w:rsidRPr="005120AC">
        <w:t>джаза,</w:t>
      </w:r>
      <w:r w:rsidRPr="005120AC">
        <w:rPr>
          <w:spacing w:val="1"/>
        </w:rPr>
        <w:t xml:space="preserve"> </w:t>
      </w:r>
      <w:r w:rsidRPr="005120AC">
        <w:t>особые</w:t>
      </w:r>
      <w:r w:rsidRPr="005120AC">
        <w:rPr>
          <w:spacing w:val="1"/>
        </w:rPr>
        <w:t xml:space="preserve"> </w:t>
      </w:r>
      <w:r w:rsidRPr="005120AC">
        <w:t>приёмы</w:t>
      </w:r>
      <w:r w:rsidRPr="005120AC">
        <w:rPr>
          <w:spacing w:val="1"/>
        </w:rPr>
        <w:t xml:space="preserve"> </w:t>
      </w:r>
      <w:r w:rsidRPr="005120AC">
        <w:t>игры</w:t>
      </w:r>
      <w:r w:rsidRPr="005120AC">
        <w:rPr>
          <w:spacing w:val="1"/>
        </w:rPr>
        <w:t xml:space="preserve"> </w:t>
      </w:r>
      <w:r w:rsidRPr="005120AC">
        <w:t>на</w:t>
      </w:r>
      <w:r w:rsidRPr="005120AC">
        <w:rPr>
          <w:spacing w:val="1"/>
        </w:rPr>
        <w:t xml:space="preserve"> </w:t>
      </w:r>
      <w:r w:rsidRPr="005120AC">
        <w:t>них.</w:t>
      </w:r>
      <w:r w:rsidRPr="005120AC">
        <w:rPr>
          <w:spacing w:val="1"/>
        </w:rPr>
        <w:t xml:space="preserve"> </w:t>
      </w:r>
      <w:r w:rsidRPr="005120AC">
        <w:t>Творчеств</w:t>
      </w:r>
    </w:p>
    <w:p w:rsidR="007C1181" w:rsidRPr="005120AC" w:rsidRDefault="007325AC" w:rsidP="00892B31">
      <w:pPr>
        <w:ind w:firstLine="709"/>
        <w:jc w:val="both"/>
        <w:rPr>
          <w:sz w:val="28"/>
        </w:rPr>
      </w:pPr>
      <w:r w:rsidRPr="005120AC">
        <w:rPr>
          <w:i/>
          <w:sz w:val="28"/>
        </w:rPr>
        <w:t>Исполнители</w:t>
      </w:r>
      <w:r w:rsidRPr="005120AC">
        <w:rPr>
          <w:i/>
          <w:spacing w:val="1"/>
          <w:sz w:val="28"/>
        </w:rPr>
        <w:t xml:space="preserve"> </w:t>
      </w:r>
      <w:r w:rsidRPr="005120AC">
        <w:rPr>
          <w:i/>
          <w:sz w:val="28"/>
        </w:rPr>
        <w:t>современной</w:t>
      </w:r>
      <w:r w:rsidRPr="005120AC">
        <w:rPr>
          <w:i/>
          <w:spacing w:val="1"/>
          <w:sz w:val="28"/>
        </w:rPr>
        <w:t xml:space="preserve"> </w:t>
      </w:r>
      <w:r w:rsidRPr="005120AC">
        <w:rPr>
          <w:i/>
          <w:sz w:val="28"/>
        </w:rPr>
        <w:t>музыки.</w:t>
      </w:r>
      <w:r w:rsidRPr="005120AC">
        <w:rPr>
          <w:i/>
          <w:spacing w:val="1"/>
          <w:sz w:val="28"/>
        </w:rPr>
        <w:t xml:space="preserve"> </w:t>
      </w:r>
      <w:r w:rsidRPr="005120AC">
        <w:rPr>
          <w:sz w:val="28"/>
        </w:rPr>
        <w:t>Творчество</w:t>
      </w:r>
      <w:r w:rsidRPr="005120AC">
        <w:rPr>
          <w:spacing w:val="1"/>
          <w:sz w:val="28"/>
        </w:rPr>
        <w:t xml:space="preserve"> </w:t>
      </w:r>
      <w:r w:rsidRPr="005120AC">
        <w:rPr>
          <w:sz w:val="28"/>
        </w:rPr>
        <w:t>одного</w:t>
      </w:r>
      <w:r w:rsidRPr="005120AC">
        <w:rPr>
          <w:spacing w:val="1"/>
          <w:sz w:val="28"/>
        </w:rPr>
        <w:t xml:space="preserve"> </w:t>
      </w:r>
      <w:r w:rsidRPr="005120AC">
        <w:rPr>
          <w:sz w:val="28"/>
        </w:rPr>
        <w:t>или</w:t>
      </w:r>
      <w:r w:rsidRPr="005120AC">
        <w:rPr>
          <w:spacing w:val="1"/>
          <w:sz w:val="28"/>
        </w:rPr>
        <w:t xml:space="preserve"> </w:t>
      </w:r>
      <w:r w:rsidRPr="005120AC">
        <w:rPr>
          <w:sz w:val="28"/>
        </w:rPr>
        <w:t>нескольких</w:t>
      </w:r>
      <w:r w:rsidRPr="005120AC">
        <w:rPr>
          <w:spacing w:val="1"/>
          <w:sz w:val="28"/>
        </w:rPr>
        <w:t xml:space="preserve"> </w:t>
      </w:r>
      <w:r w:rsidRPr="005120AC">
        <w:rPr>
          <w:sz w:val="28"/>
        </w:rPr>
        <w:t>исполнителей</w:t>
      </w:r>
      <w:r w:rsidRPr="005120AC">
        <w:rPr>
          <w:spacing w:val="-1"/>
          <w:sz w:val="28"/>
        </w:rPr>
        <w:t xml:space="preserve"> </w:t>
      </w:r>
      <w:r w:rsidRPr="005120AC">
        <w:rPr>
          <w:sz w:val="28"/>
        </w:rPr>
        <w:t>современной музыки,</w:t>
      </w:r>
      <w:r w:rsidRPr="005120AC">
        <w:rPr>
          <w:spacing w:val="-2"/>
          <w:sz w:val="28"/>
        </w:rPr>
        <w:t xml:space="preserve"> </w:t>
      </w:r>
      <w:r w:rsidRPr="005120AC">
        <w:rPr>
          <w:sz w:val="28"/>
        </w:rPr>
        <w:t>популярных</w:t>
      </w:r>
      <w:r w:rsidRPr="005120AC">
        <w:rPr>
          <w:spacing w:val="1"/>
          <w:sz w:val="28"/>
        </w:rPr>
        <w:t xml:space="preserve"> </w:t>
      </w:r>
      <w:r w:rsidRPr="005120AC">
        <w:rPr>
          <w:sz w:val="28"/>
        </w:rPr>
        <w:t>у</w:t>
      </w:r>
      <w:r w:rsidRPr="005120AC">
        <w:rPr>
          <w:spacing w:val="-5"/>
          <w:sz w:val="28"/>
        </w:rPr>
        <w:t xml:space="preserve"> </w:t>
      </w:r>
      <w:r w:rsidRPr="005120AC">
        <w:rPr>
          <w:sz w:val="28"/>
        </w:rPr>
        <w:t>молодёжи.</w:t>
      </w:r>
    </w:p>
    <w:p w:rsidR="007C1181" w:rsidRPr="005120AC" w:rsidRDefault="007325AC" w:rsidP="00892B31">
      <w:pPr>
        <w:pStyle w:val="a3"/>
        <w:ind w:left="0" w:firstLine="709"/>
      </w:pPr>
      <w:r w:rsidRPr="005120AC">
        <w:rPr>
          <w:i/>
        </w:rPr>
        <w:t>Электронные</w:t>
      </w:r>
      <w:r w:rsidRPr="005120AC">
        <w:rPr>
          <w:i/>
          <w:spacing w:val="1"/>
        </w:rPr>
        <w:t xml:space="preserve"> </w:t>
      </w:r>
      <w:r w:rsidRPr="005120AC">
        <w:rPr>
          <w:i/>
        </w:rPr>
        <w:t>музыкальные</w:t>
      </w:r>
      <w:r w:rsidRPr="005120AC">
        <w:rPr>
          <w:i/>
          <w:spacing w:val="1"/>
        </w:rPr>
        <w:t xml:space="preserve"> </w:t>
      </w:r>
      <w:r w:rsidRPr="005120AC">
        <w:rPr>
          <w:i/>
        </w:rPr>
        <w:t>инструменты.</w:t>
      </w:r>
      <w:r w:rsidRPr="005120AC">
        <w:rPr>
          <w:i/>
          <w:spacing w:val="1"/>
        </w:rPr>
        <w:t xml:space="preserve"> </w:t>
      </w:r>
      <w:r w:rsidRPr="005120AC">
        <w:t>Современные</w:t>
      </w:r>
      <w:r w:rsidRPr="005120AC">
        <w:rPr>
          <w:spacing w:val="1"/>
        </w:rPr>
        <w:t xml:space="preserve"> </w:t>
      </w:r>
      <w:r w:rsidRPr="005120AC">
        <w:t>«двойники»</w:t>
      </w:r>
      <w:r w:rsidRPr="005120AC">
        <w:rPr>
          <w:spacing w:val="1"/>
        </w:rPr>
        <w:t xml:space="preserve"> </w:t>
      </w:r>
      <w:r w:rsidRPr="005120AC">
        <w:t>классических</w:t>
      </w:r>
      <w:r w:rsidRPr="005120AC">
        <w:rPr>
          <w:spacing w:val="1"/>
        </w:rPr>
        <w:t xml:space="preserve"> </w:t>
      </w:r>
      <w:r w:rsidRPr="005120AC">
        <w:t>музыкальных</w:t>
      </w:r>
      <w:r w:rsidRPr="005120AC">
        <w:rPr>
          <w:spacing w:val="1"/>
        </w:rPr>
        <w:t xml:space="preserve"> </w:t>
      </w:r>
      <w:r w:rsidRPr="005120AC">
        <w:t>инструментов:</w:t>
      </w:r>
      <w:r w:rsidRPr="005120AC">
        <w:rPr>
          <w:spacing w:val="1"/>
        </w:rPr>
        <w:t xml:space="preserve"> </w:t>
      </w:r>
      <w:r w:rsidRPr="005120AC">
        <w:t>синтезатор,</w:t>
      </w:r>
      <w:r w:rsidRPr="005120AC">
        <w:rPr>
          <w:spacing w:val="1"/>
        </w:rPr>
        <w:t xml:space="preserve"> </w:t>
      </w:r>
      <w:r w:rsidRPr="005120AC">
        <w:t>электронная</w:t>
      </w:r>
      <w:r w:rsidRPr="005120AC">
        <w:rPr>
          <w:spacing w:val="1"/>
        </w:rPr>
        <w:t xml:space="preserve"> </w:t>
      </w:r>
      <w:r w:rsidRPr="005120AC">
        <w:t>скрипка,</w:t>
      </w:r>
      <w:r w:rsidRPr="005120AC">
        <w:rPr>
          <w:spacing w:val="1"/>
        </w:rPr>
        <w:t xml:space="preserve"> </w:t>
      </w:r>
      <w:r w:rsidRPr="005120AC">
        <w:t>гитара,</w:t>
      </w:r>
      <w:r w:rsidRPr="005120AC">
        <w:rPr>
          <w:spacing w:val="1"/>
        </w:rPr>
        <w:t xml:space="preserve"> </w:t>
      </w:r>
      <w:r w:rsidRPr="005120AC">
        <w:t>барабаны</w:t>
      </w:r>
      <w:r w:rsidRPr="005120AC">
        <w:rPr>
          <w:spacing w:val="1"/>
        </w:rPr>
        <w:t xml:space="preserve"> </w:t>
      </w:r>
      <w:r w:rsidRPr="005120AC">
        <w:t>и</w:t>
      </w:r>
      <w:r w:rsidRPr="005120AC">
        <w:rPr>
          <w:spacing w:val="1"/>
        </w:rPr>
        <w:t xml:space="preserve"> </w:t>
      </w:r>
      <w:r w:rsidRPr="005120AC">
        <w:t>т.д.</w:t>
      </w:r>
      <w:r w:rsidRPr="005120AC">
        <w:rPr>
          <w:spacing w:val="1"/>
        </w:rPr>
        <w:t xml:space="preserve"> </w:t>
      </w:r>
      <w:r w:rsidRPr="005120AC">
        <w:t>Виртуальные</w:t>
      </w:r>
      <w:r w:rsidRPr="005120AC">
        <w:rPr>
          <w:spacing w:val="1"/>
        </w:rPr>
        <w:t xml:space="preserve"> </w:t>
      </w:r>
      <w:r w:rsidRPr="005120AC">
        <w:t>музыкальные</w:t>
      </w:r>
      <w:r w:rsidRPr="005120AC">
        <w:rPr>
          <w:spacing w:val="1"/>
        </w:rPr>
        <w:t xml:space="preserve"> </w:t>
      </w:r>
      <w:r w:rsidRPr="005120AC">
        <w:t>инструменты</w:t>
      </w:r>
      <w:r w:rsidRPr="005120AC">
        <w:rPr>
          <w:spacing w:val="1"/>
        </w:rPr>
        <w:t xml:space="preserve"> </w:t>
      </w:r>
      <w:r w:rsidRPr="005120AC">
        <w:t>в</w:t>
      </w:r>
      <w:r w:rsidRPr="005120AC">
        <w:rPr>
          <w:spacing w:val="1"/>
        </w:rPr>
        <w:t xml:space="preserve"> </w:t>
      </w:r>
      <w:r w:rsidRPr="005120AC">
        <w:t>компьютерных программах.</w:t>
      </w:r>
    </w:p>
    <w:p w:rsidR="007C1181" w:rsidRPr="005120AC" w:rsidRDefault="007325AC" w:rsidP="009C2730">
      <w:pPr>
        <w:pStyle w:val="1"/>
        <w:ind w:left="0" w:firstLine="709"/>
        <w:jc w:val="center"/>
      </w:pPr>
      <w:r w:rsidRPr="005120AC">
        <w:t>Модуль</w:t>
      </w:r>
      <w:r w:rsidRPr="005120AC">
        <w:rPr>
          <w:spacing w:val="-5"/>
        </w:rPr>
        <w:t xml:space="preserve"> </w:t>
      </w:r>
      <w:r w:rsidRPr="005120AC">
        <w:t>№ 7</w:t>
      </w:r>
      <w:r w:rsidRPr="005120AC">
        <w:rPr>
          <w:spacing w:val="-5"/>
        </w:rPr>
        <w:t xml:space="preserve"> </w:t>
      </w:r>
      <w:r w:rsidRPr="005120AC">
        <w:t>«Музыка театра</w:t>
      </w:r>
      <w:r w:rsidRPr="005120AC">
        <w:rPr>
          <w:spacing w:val="-1"/>
        </w:rPr>
        <w:t xml:space="preserve"> </w:t>
      </w:r>
      <w:r w:rsidRPr="005120AC">
        <w:t>и</w:t>
      </w:r>
      <w:r w:rsidRPr="005120AC">
        <w:rPr>
          <w:spacing w:val="-3"/>
        </w:rPr>
        <w:t xml:space="preserve"> </w:t>
      </w:r>
      <w:r w:rsidRPr="005120AC">
        <w:t>кино»</w:t>
      </w:r>
    </w:p>
    <w:p w:rsidR="007C1181" w:rsidRPr="005120AC" w:rsidRDefault="007325AC" w:rsidP="00892B31">
      <w:pPr>
        <w:pStyle w:val="a3"/>
        <w:ind w:left="0" w:firstLine="709"/>
      </w:pPr>
      <w:r w:rsidRPr="005120AC">
        <w:t xml:space="preserve">Модуль  </w:t>
      </w:r>
      <w:r w:rsidRPr="005120AC">
        <w:rPr>
          <w:spacing w:val="24"/>
        </w:rPr>
        <w:t xml:space="preserve"> </w:t>
      </w:r>
      <w:r w:rsidRPr="005120AC">
        <w:t xml:space="preserve">«Музыка  </w:t>
      </w:r>
      <w:r w:rsidRPr="005120AC">
        <w:rPr>
          <w:spacing w:val="23"/>
        </w:rPr>
        <w:t xml:space="preserve"> </w:t>
      </w:r>
      <w:r w:rsidRPr="005120AC">
        <w:t xml:space="preserve">театра  </w:t>
      </w:r>
      <w:r w:rsidRPr="005120AC">
        <w:rPr>
          <w:spacing w:val="25"/>
        </w:rPr>
        <w:t xml:space="preserve"> </w:t>
      </w:r>
      <w:r w:rsidRPr="005120AC">
        <w:t xml:space="preserve">и  </w:t>
      </w:r>
      <w:r w:rsidRPr="005120AC">
        <w:rPr>
          <w:spacing w:val="23"/>
        </w:rPr>
        <w:t xml:space="preserve"> </w:t>
      </w:r>
      <w:r w:rsidRPr="005120AC">
        <w:t xml:space="preserve">кино»  </w:t>
      </w:r>
      <w:r w:rsidRPr="005120AC">
        <w:rPr>
          <w:spacing w:val="24"/>
        </w:rPr>
        <w:t xml:space="preserve"> </w:t>
      </w:r>
      <w:r w:rsidRPr="005120AC">
        <w:t xml:space="preserve">тесно  </w:t>
      </w:r>
      <w:r w:rsidRPr="005120AC">
        <w:rPr>
          <w:spacing w:val="23"/>
        </w:rPr>
        <w:t xml:space="preserve"> </w:t>
      </w:r>
      <w:r w:rsidRPr="005120AC">
        <w:t xml:space="preserve">переплетается  </w:t>
      </w:r>
      <w:r w:rsidRPr="005120AC">
        <w:rPr>
          <w:spacing w:val="25"/>
        </w:rPr>
        <w:t xml:space="preserve"> </w:t>
      </w:r>
      <w:r w:rsidRPr="005120AC">
        <w:t xml:space="preserve">с  </w:t>
      </w:r>
      <w:r w:rsidRPr="005120AC">
        <w:rPr>
          <w:spacing w:val="23"/>
        </w:rPr>
        <w:t xml:space="preserve"> </w:t>
      </w:r>
      <w:r w:rsidRPr="005120AC">
        <w:t>модулем</w:t>
      </w:r>
      <w:r w:rsidR="009C2730">
        <w:t xml:space="preserve"> </w:t>
      </w:r>
      <w:r w:rsidRPr="005120AC">
        <w:t>«Классическая</w:t>
      </w:r>
      <w:r w:rsidRPr="005120AC">
        <w:rPr>
          <w:spacing w:val="18"/>
        </w:rPr>
        <w:t xml:space="preserve"> </w:t>
      </w:r>
      <w:r w:rsidRPr="005120AC">
        <w:t>музыка»,</w:t>
      </w:r>
      <w:r w:rsidRPr="005120AC">
        <w:rPr>
          <w:spacing w:val="18"/>
        </w:rPr>
        <w:t xml:space="preserve"> </w:t>
      </w:r>
      <w:r w:rsidRPr="005120AC">
        <w:t>может</w:t>
      </w:r>
      <w:r w:rsidRPr="005120AC">
        <w:rPr>
          <w:spacing w:val="19"/>
        </w:rPr>
        <w:t xml:space="preserve"> </w:t>
      </w:r>
      <w:r w:rsidRPr="005120AC">
        <w:t>стыковаться</w:t>
      </w:r>
      <w:r w:rsidRPr="005120AC">
        <w:rPr>
          <w:spacing w:val="19"/>
        </w:rPr>
        <w:t xml:space="preserve"> </w:t>
      </w:r>
      <w:r w:rsidRPr="005120AC">
        <w:t>по</w:t>
      </w:r>
      <w:r w:rsidRPr="005120AC">
        <w:rPr>
          <w:spacing w:val="18"/>
        </w:rPr>
        <w:t xml:space="preserve"> </w:t>
      </w:r>
      <w:r w:rsidRPr="005120AC">
        <w:t>ряду</w:t>
      </w:r>
      <w:r w:rsidRPr="005120AC">
        <w:rPr>
          <w:spacing w:val="15"/>
        </w:rPr>
        <w:t xml:space="preserve"> </w:t>
      </w:r>
      <w:r w:rsidRPr="005120AC">
        <w:t>произведений</w:t>
      </w:r>
      <w:r w:rsidRPr="005120AC">
        <w:rPr>
          <w:spacing w:val="18"/>
        </w:rPr>
        <w:t xml:space="preserve"> </w:t>
      </w:r>
      <w:r w:rsidRPr="005120AC">
        <w:t>с</w:t>
      </w:r>
      <w:r w:rsidRPr="005120AC">
        <w:rPr>
          <w:spacing w:val="19"/>
        </w:rPr>
        <w:t xml:space="preserve"> </w:t>
      </w:r>
      <w:r w:rsidRPr="005120AC">
        <w:t>модулями</w:t>
      </w:r>
      <w:r w:rsidR="009C2730">
        <w:t xml:space="preserve"> </w:t>
      </w:r>
      <w:r w:rsidRPr="005120AC">
        <w:t>«Современная музыка» (мюзикл), «Музыка в жизни человека» (музыкальные</w:t>
      </w:r>
      <w:r w:rsidRPr="005120AC">
        <w:rPr>
          <w:spacing w:val="1"/>
        </w:rPr>
        <w:t xml:space="preserve"> </w:t>
      </w:r>
      <w:r w:rsidRPr="005120AC">
        <w:t>портреты,</w:t>
      </w:r>
      <w:r w:rsidRPr="005120AC">
        <w:rPr>
          <w:spacing w:val="-1"/>
        </w:rPr>
        <w:t xml:space="preserve"> </w:t>
      </w:r>
      <w:r w:rsidRPr="005120AC">
        <w:t>музыка о</w:t>
      </w:r>
      <w:r w:rsidRPr="005120AC">
        <w:rPr>
          <w:spacing w:val="-3"/>
        </w:rPr>
        <w:t xml:space="preserve"> </w:t>
      </w:r>
      <w:r w:rsidRPr="005120AC">
        <w:t>войне).</w:t>
      </w:r>
    </w:p>
    <w:p w:rsidR="007C1181" w:rsidRPr="005120AC" w:rsidRDefault="007325AC" w:rsidP="00892B31">
      <w:pPr>
        <w:pStyle w:val="a3"/>
        <w:ind w:left="0" w:firstLine="709"/>
      </w:pPr>
      <w:r w:rsidRPr="005120AC">
        <w:t>Для</w:t>
      </w:r>
      <w:r w:rsidRPr="005120AC">
        <w:rPr>
          <w:spacing w:val="1"/>
        </w:rPr>
        <w:t xml:space="preserve"> </w:t>
      </w:r>
      <w:r w:rsidRPr="005120AC">
        <w:t>данного</w:t>
      </w:r>
      <w:r w:rsidRPr="005120AC">
        <w:rPr>
          <w:spacing w:val="1"/>
        </w:rPr>
        <w:t xml:space="preserve"> </w:t>
      </w:r>
      <w:r w:rsidRPr="005120AC">
        <w:t>модуля</w:t>
      </w:r>
      <w:r w:rsidRPr="005120AC">
        <w:rPr>
          <w:spacing w:val="1"/>
        </w:rPr>
        <w:t xml:space="preserve"> </w:t>
      </w:r>
      <w:r w:rsidRPr="005120AC">
        <w:t>особенно</w:t>
      </w:r>
      <w:r w:rsidRPr="005120AC">
        <w:rPr>
          <w:spacing w:val="1"/>
        </w:rPr>
        <w:t xml:space="preserve"> </w:t>
      </w:r>
      <w:r w:rsidRPr="005120AC">
        <w:t>актуально</w:t>
      </w:r>
      <w:r w:rsidRPr="005120AC">
        <w:rPr>
          <w:spacing w:val="1"/>
        </w:rPr>
        <w:t xml:space="preserve"> </w:t>
      </w:r>
      <w:r w:rsidRPr="005120AC">
        <w:t>сочетание</w:t>
      </w:r>
      <w:r w:rsidRPr="005120AC">
        <w:rPr>
          <w:spacing w:val="1"/>
        </w:rPr>
        <w:t xml:space="preserve"> </w:t>
      </w:r>
      <w:r w:rsidRPr="005120AC">
        <w:t>различных</w:t>
      </w:r>
      <w:r w:rsidRPr="005120AC">
        <w:rPr>
          <w:spacing w:val="1"/>
        </w:rPr>
        <w:t xml:space="preserve"> </w:t>
      </w:r>
      <w:r w:rsidRPr="005120AC">
        <w:t>видов</w:t>
      </w:r>
      <w:r w:rsidRPr="005120AC">
        <w:rPr>
          <w:spacing w:val="1"/>
        </w:rPr>
        <w:t xml:space="preserve"> </w:t>
      </w:r>
      <w:r w:rsidRPr="005120AC">
        <w:t>урочной и внеурочной деятельности, таких как театрализованные постановки</w:t>
      </w:r>
      <w:r w:rsidRPr="005120AC">
        <w:rPr>
          <w:spacing w:val="1"/>
        </w:rPr>
        <w:t xml:space="preserve"> </w:t>
      </w:r>
      <w:r w:rsidRPr="005120AC">
        <w:t>силами</w:t>
      </w:r>
      <w:r w:rsidRPr="005120AC">
        <w:rPr>
          <w:spacing w:val="1"/>
        </w:rPr>
        <w:t xml:space="preserve"> </w:t>
      </w:r>
      <w:r w:rsidRPr="005120AC">
        <w:t>обучающихся,</w:t>
      </w:r>
      <w:r w:rsidRPr="005120AC">
        <w:rPr>
          <w:spacing w:val="1"/>
        </w:rPr>
        <w:t xml:space="preserve"> </w:t>
      </w:r>
      <w:r w:rsidRPr="005120AC">
        <w:t>посещение</w:t>
      </w:r>
      <w:r w:rsidRPr="005120AC">
        <w:rPr>
          <w:spacing w:val="1"/>
        </w:rPr>
        <w:t xml:space="preserve"> </w:t>
      </w:r>
      <w:r w:rsidRPr="005120AC">
        <w:t>музыкальных</w:t>
      </w:r>
      <w:r w:rsidRPr="005120AC">
        <w:rPr>
          <w:spacing w:val="1"/>
        </w:rPr>
        <w:t xml:space="preserve"> </w:t>
      </w:r>
      <w:r w:rsidRPr="005120AC">
        <w:t>театров,</w:t>
      </w:r>
      <w:r w:rsidRPr="005120AC">
        <w:rPr>
          <w:spacing w:val="1"/>
        </w:rPr>
        <w:t xml:space="preserve"> </w:t>
      </w:r>
      <w:r w:rsidRPr="005120AC">
        <w:t>коллективный</w:t>
      </w:r>
      <w:r w:rsidRPr="005120AC">
        <w:rPr>
          <w:spacing w:val="-67"/>
        </w:rPr>
        <w:t xml:space="preserve"> </w:t>
      </w:r>
      <w:r w:rsidRPr="005120AC">
        <w:t>просмотр фильмов.</w:t>
      </w:r>
    </w:p>
    <w:p w:rsidR="007C1181" w:rsidRPr="005120AC" w:rsidRDefault="007325AC" w:rsidP="00892B31">
      <w:pPr>
        <w:ind w:firstLine="709"/>
        <w:jc w:val="both"/>
        <w:rPr>
          <w:i/>
          <w:sz w:val="28"/>
        </w:rPr>
      </w:pPr>
      <w:r w:rsidRPr="005120AC">
        <w:rPr>
          <w:i/>
          <w:sz w:val="28"/>
        </w:rPr>
        <w:t>Музыкальная</w:t>
      </w:r>
      <w:r w:rsidRPr="005120AC">
        <w:rPr>
          <w:i/>
          <w:spacing w:val="1"/>
          <w:sz w:val="28"/>
        </w:rPr>
        <w:t xml:space="preserve"> </w:t>
      </w:r>
      <w:r w:rsidRPr="005120AC">
        <w:rPr>
          <w:i/>
          <w:sz w:val="28"/>
        </w:rPr>
        <w:t>сказка</w:t>
      </w:r>
      <w:r w:rsidRPr="005120AC">
        <w:rPr>
          <w:i/>
          <w:spacing w:val="1"/>
          <w:sz w:val="28"/>
        </w:rPr>
        <w:t xml:space="preserve"> </w:t>
      </w:r>
      <w:r w:rsidRPr="005120AC">
        <w:rPr>
          <w:i/>
          <w:sz w:val="28"/>
        </w:rPr>
        <w:t>на</w:t>
      </w:r>
      <w:r w:rsidRPr="005120AC">
        <w:rPr>
          <w:i/>
          <w:spacing w:val="1"/>
          <w:sz w:val="28"/>
        </w:rPr>
        <w:t xml:space="preserve"> </w:t>
      </w:r>
      <w:r w:rsidRPr="005120AC">
        <w:rPr>
          <w:i/>
          <w:sz w:val="28"/>
        </w:rPr>
        <w:t>сцене,</w:t>
      </w:r>
      <w:r w:rsidRPr="005120AC">
        <w:rPr>
          <w:i/>
          <w:spacing w:val="1"/>
          <w:sz w:val="28"/>
        </w:rPr>
        <w:t xml:space="preserve"> </w:t>
      </w:r>
      <w:r w:rsidRPr="005120AC">
        <w:rPr>
          <w:i/>
          <w:sz w:val="28"/>
        </w:rPr>
        <w:t>на</w:t>
      </w:r>
      <w:r w:rsidRPr="005120AC">
        <w:rPr>
          <w:i/>
          <w:spacing w:val="1"/>
          <w:sz w:val="28"/>
        </w:rPr>
        <w:t xml:space="preserve"> </w:t>
      </w:r>
      <w:r w:rsidRPr="005120AC">
        <w:rPr>
          <w:i/>
          <w:sz w:val="28"/>
        </w:rPr>
        <w:t>экране.</w:t>
      </w:r>
      <w:r w:rsidRPr="005120AC">
        <w:rPr>
          <w:i/>
          <w:spacing w:val="1"/>
          <w:sz w:val="28"/>
        </w:rPr>
        <w:t xml:space="preserve"> </w:t>
      </w:r>
      <w:r w:rsidRPr="005120AC">
        <w:rPr>
          <w:sz w:val="28"/>
        </w:rPr>
        <w:t>Характеры</w:t>
      </w:r>
      <w:r w:rsidRPr="005120AC">
        <w:rPr>
          <w:spacing w:val="1"/>
          <w:sz w:val="28"/>
        </w:rPr>
        <w:t xml:space="preserve"> </w:t>
      </w:r>
      <w:r w:rsidRPr="005120AC">
        <w:rPr>
          <w:sz w:val="28"/>
        </w:rPr>
        <w:t>персонажей,</w:t>
      </w:r>
      <w:r w:rsidRPr="005120AC">
        <w:rPr>
          <w:spacing w:val="1"/>
          <w:sz w:val="28"/>
        </w:rPr>
        <w:t xml:space="preserve"> </w:t>
      </w:r>
      <w:r w:rsidRPr="005120AC">
        <w:rPr>
          <w:sz w:val="28"/>
        </w:rPr>
        <w:t>отражённые</w:t>
      </w:r>
      <w:r w:rsidRPr="005120AC">
        <w:rPr>
          <w:spacing w:val="-1"/>
          <w:sz w:val="28"/>
        </w:rPr>
        <w:t xml:space="preserve"> </w:t>
      </w:r>
      <w:r w:rsidRPr="005120AC">
        <w:rPr>
          <w:sz w:val="28"/>
        </w:rPr>
        <w:t>в</w:t>
      </w:r>
      <w:r w:rsidRPr="005120AC">
        <w:rPr>
          <w:spacing w:val="-1"/>
          <w:sz w:val="28"/>
        </w:rPr>
        <w:t xml:space="preserve"> </w:t>
      </w:r>
      <w:r w:rsidRPr="005120AC">
        <w:rPr>
          <w:i/>
          <w:sz w:val="28"/>
        </w:rPr>
        <w:t>музыке.</w:t>
      </w:r>
      <w:r w:rsidRPr="005120AC">
        <w:rPr>
          <w:i/>
          <w:spacing w:val="-1"/>
          <w:sz w:val="28"/>
        </w:rPr>
        <w:t xml:space="preserve"> </w:t>
      </w:r>
      <w:r w:rsidRPr="005120AC">
        <w:rPr>
          <w:i/>
          <w:sz w:val="28"/>
        </w:rPr>
        <w:t>Тембр</w:t>
      </w:r>
      <w:r w:rsidRPr="005120AC">
        <w:rPr>
          <w:i/>
          <w:spacing w:val="1"/>
          <w:sz w:val="28"/>
        </w:rPr>
        <w:t xml:space="preserve"> </w:t>
      </w:r>
      <w:r w:rsidRPr="005120AC">
        <w:rPr>
          <w:i/>
          <w:sz w:val="28"/>
        </w:rPr>
        <w:t>голоса.</w:t>
      </w:r>
      <w:r w:rsidRPr="005120AC">
        <w:rPr>
          <w:i/>
          <w:spacing w:val="-2"/>
          <w:sz w:val="28"/>
        </w:rPr>
        <w:t xml:space="preserve"> </w:t>
      </w:r>
      <w:r w:rsidRPr="005120AC">
        <w:rPr>
          <w:i/>
          <w:sz w:val="28"/>
        </w:rPr>
        <w:t>Соло.</w:t>
      </w:r>
      <w:r w:rsidRPr="005120AC">
        <w:rPr>
          <w:i/>
          <w:spacing w:val="-1"/>
          <w:sz w:val="28"/>
        </w:rPr>
        <w:t xml:space="preserve"> </w:t>
      </w:r>
      <w:r w:rsidRPr="005120AC">
        <w:rPr>
          <w:i/>
          <w:sz w:val="28"/>
        </w:rPr>
        <w:t>Хор,</w:t>
      </w:r>
      <w:r w:rsidRPr="005120AC">
        <w:rPr>
          <w:i/>
          <w:spacing w:val="-1"/>
          <w:sz w:val="28"/>
        </w:rPr>
        <w:t xml:space="preserve"> </w:t>
      </w:r>
      <w:r w:rsidRPr="005120AC">
        <w:rPr>
          <w:i/>
          <w:sz w:val="28"/>
        </w:rPr>
        <w:t>ансамбль.</w:t>
      </w:r>
    </w:p>
    <w:p w:rsidR="007C1181" w:rsidRPr="005120AC" w:rsidRDefault="007325AC" w:rsidP="00892B31">
      <w:pPr>
        <w:ind w:firstLine="709"/>
        <w:jc w:val="both"/>
        <w:rPr>
          <w:sz w:val="28"/>
        </w:rPr>
      </w:pPr>
      <w:r w:rsidRPr="005120AC">
        <w:rPr>
          <w:i/>
          <w:sz w:val="28"/>
        </w:rPr>
        <w:t>Театр</w:t>
      </w:r>
      <w:r w:rsidRPr="005120AC">
        <w:rPr>
          <w:i/>
          <w:spacing w:val="23"/>
          <w:sz w:val="28"/>
        </w:rPr>
        <w:t xml:space="preserve"> </w:t>
      </w:r>
      <w:r w:rsidRPr="005120AC">
        <w:rPr>
          <w:i/>
          <w:sz w:val="28"/>
        </w:rPr>
        <w:t>оперы</w:t>
      </w:r>
      <w:r w:rsidRPr="005120AC">
        <w:rPr>
          <w:i/>
          <w:spacing w:val="90"/>
          <w:sz w:val="28"/>
        </w:rPr>
        <w:t xml:space="preserve"> </w:t>
      </w:r>
      <w:r w:rsidRPr="005120AC">
        <w:rPr>
          <w:i/>
          <w:sz w:val="28"/>
        </w:rPr>
        <w:t>и</w:t>
      </w:r>
      <w:r w:rsidRPr="005120AC">
        <w:rPr>
          <w:i/>
          <w:spacing w:val="95"/>
          <w:sz w:val="28"/>
        </w:rPr>
        <w:t xml:space="preserve"> </w:t>
      </w:r>
      <w:r w:rsidRPr="005120AC">
        <w:rPr>
          <w:i/>
          <w:sz w:val="28"/>
        </w:rPr>
        <w:t>балета.</w:t>
      </w:r>
      <w:r w:rsidRPr="005120AC">
        <w:rPr>
          <w:i/>
          <w:spacing w:val="95"/>
          <w:sz w:val="28"/>
        </w:rPr>
        <w:t xml:space="preserve"> </w:t>
      </w:r>
      <w:r w:rsidRPr="005120AC">
        <w:rPr>
          <w:sz w:val="28"/>
        </w:rPr>
        <w:t>Особенности</w:t>
      </w:r>
      <w:r w:rsidRPr="005120AC">
        <w:rPr>
          <w:spacing w:val="93"/>
          <w:sz w:val="28"/>
        </w:rPr>
        <w:t xml:space="preserve"> </w:t>
      </w:r>
      <w:r w:rsidRPr="005120AC">
        <w:rPr>
          <w:sz w:val="28"/>
        </w:rPr>
        <w:t>музыкальных</w:t>
      </w:r>
      <w:r w:rsidRPr="005120AC">
        <w:rPr>
          <w:spacing w:val="95"/>
          <w:sz w:val="28"/>
        </w:rPr>
        <w:t xml:space="preserve"> </w:t>
      </w:r>
      <w:r w:rsidRPr="005120AC">
        <w:rPr>
          <w:sz w:val="28"/>
        </w:rPr>
        <w:t>спектаклей.</w:t>
      </w:r>
      <w:r w:rsidRPr="005120AC">
        <w:rPr>
          <w:spacing w:val="93"/>
          <w:sz w:val="28"/>
        </w:rPr>
        <w:t xml:space="preserve"> </w:t>
      </w:r>
      <w:r w:rsidRPr="005120AC">
        <w:rPr>
          <w:sz w:val="28"/>
        </w:rPr>
        <w:t>Балет.</w:t>
      </w:r>
    </w:p>
    <w:p w:rsidR="007C1181" w:rsidRPr="005120AC" w:rsidRDefault="007325AC" w:rsidP="00892B31">
      <w:pPr>
        <w:pStyle w:val="a3"/>
        <w:ind w:left="0" w:firstLine="709"/>
      </w:pPr>
      <w:r w:rsidRPr="005120AC">
        <w:t>Опера.</w:t>
      </w:r>
      <w:r w:rsidRPr="005120AC">
        <w:rPr>
          <w:spacing w:val="-3"/>
        </w:rPr>
        <w:t xml:space="preserve"> </w:t>
      </w:r>
      <w:r w:rsidRPr="005120AC">
        <w:t>Солисты,</w:t>
      </w:r>
      <w:r w:rsidRPr="005120AC">
        <w:rPr>
          <w:spacing w:val="-3"/>
        </w:rPr>
        <w:t xml:space="preserve"> </w:t>
      </w:r>
      <w:r w:rsidRPr="005120AC">
        <w:t>хор,</w:t>
      </w:r>
      <w:r w:rsidRPr="005120AC">
        <w:rPr>
          <w:spacing w:val="-2"/>
        </w:rPr>
        <w:t xml:space="preserve"> </w:t>
      </w:r>
      <w:r w:rsidRPr="005120AC">
        <w:t>оркестр,</w:t>
      </w:r>
      <w:r w:rsidRPr="005120AC">
        <w:rPr>
          <w:spacing w:val="-3"/>
        </w:rPr>
        <w:t xml:space="preserve"> </w:t>
      </w:r>
      <w:r w:rsidRPr="005120AC">
        <w:t>дирижёр</w:t>
      </w:r>
      <w:r w:rsidRPr="005120AC">
        <w:rPr>
          <w:spacing w:val="-3"/>
        </w:rPr>
        <w:t xml:space="preserve"> </w:t>
      </w:r>
      <w:r w:rsidRPr="005120AC">
        <w:t>в</w:t>
      </w:r>
      <w:r w:rsidRPr="005120AC">
        <w:rPr>
          <w:spacing w:val="-4"/>
        </w:rPr>
        <w:t xml:space="preserve"> </w:t>
      </w:r>
      <w:r w:rsidRPr="005120AC">
        <w:t>музыкальном</w:t>
      </w:r>
      <w:r w:rsidRPr="005120AC">
        <w:rPr>
          <w:spacing w:val="-1"/>
        </w:rPr>
        <w:t xml:space="preserve"> </w:t>
      </w:r>
      <w:r w:rsidRPr="005120AC">
        <w:t>спектакле.</w:t>
      </w:r>
    </w:p>
    <w:p w:rsidR="007C1181" w:rsidRPr="005120AC" w:rsidRDefault="007325AC" w:rsidP="00892B31">
      <w:pPr>
        <w:pStyle w:val="a3"/>
        <w:ind w:left="0" w:firstLine="709"/>
      </w:pPr>
      <w:r w:rsidRPr="005120AC">
        <w:rPr>
          <w:i/>
        </w:rPr>
        <w:t xml:space="preserve">Балет. </w:t>
      </w:r>
      <w:r w:rsidRPr="005120AC">
        <w:t>Хореография - искусство танца. Сольные номера и массовые сцены</w:t>
      </w:r>
      <w:r w:rsidRPr="005120AC">
        <w:rPr>
          <w:spacing w:val="1"/>
        </w:rPr>
        <w:t xml:space="preserve"> </w:t>
      </w:r>
      <w:r w:rsidRPr="005120AC">
        <w:t>балетного спектакля. Фрагменты, отдельные номера из балетов отечественных</w:t>
      </w:r>
      <w:r w:rsidRPr="005120AC">
        <w:rPr>
          <w:spacing w:val="1"/>
        </w:rPr>
        <w:t xml:space="preserve"> </w:t>
      </w:r>
      <w:r w:rsidRPr="005120AC">
        <w:t>композиторов.</w:t>
      </w:r>
    </w:p>
    <w:p w:rsidR="007C1181" w:rsidRPr="005120AC" w:rsidRDefault="007325AC" w:rsidP="00892B31">
      <w:pPr>
        <w:ind w:firstLine="709"/>
        <w:jc w:val="both"/>
        <w:rPr>
          <w:sz w:val="28"/>
        </w:rPr>
      </w:pPr>
      <w:r w:rsidRPr="005120AC">
        <w:rPr>
          <w:i/>
          <w:sz w:val="28"/>
        </w:rPr>
        <w:t>Опера.</w:t>
      </w:r>
      <w:r w:rsidRPr="005120AC">
        <w:rPr>
          <w:i/>
          <w:spacing w:val="1"/>
          <w:sz w:val="28"/>
        </w:rPr>
        <w:t xml:space="preserve"> </w:t>
      </w:r>
      <w:r w:rsidRPr="005120AC">
        <w:rPr>
          <w:i/>
          <w:sz w:val="28"/>
        </w:rPr>
        <w:t>Главные</w:t>
      </w:r>
      <w:r w:rsidRPr="005120AC">
        <w:rPr>
          <w:i/>
          <w:spacing w:val="1"/>
          <w:sz w:val="28"/>
        </w:rPr>
        <w:t xml:space="preserve"> </w:t>
      </w:r>
      <w:r w:rsidRPr="005120AC">
        <w:rPr>
          <w:i/>
          <w:sz w:val="28"/>
        </w:rPr>
        <w:t>герои</w:t>
      </w:r>
      <w:r w:rsidRPr="005120AC">
        <w:rPr>
          <w:i/>
          <w:spacing w:val="1"/>
          <w:sz w:val="28"/>
        </w:rPr>
        <w:t xml:space="preserve"> </w:t>
      </w:r>
      <w:r w:rsidRPr="005120AC">
        <w:rPr>
          <w:i/>
          <w:sz w:val="28"/>
        </w:rPr>
        <w:t>и</w:t>
      </w:r>
      <w:r w:rsidRPr="005120AC">
        <w:rPr>
          <w:i/>
          <w:spacing w:val="1"/>
          <w:sz w:val="28"/>
        </w:rPr>
        <w:t xml:space="preserve"> </w:t>
      </w:r>
      <w:r w:rsidRPr="005120AC">
        <w:rPr>
          <w:i/>
          <w:sz w:val="28"/>
        </w:rPr>
        <w:t>номера</w:t>
      </w:r>
      <w:r w:rsidRPr="005120AC">
        <w:rPr>
          <w:i/>
          <w:spacing w:val="1"/>
          <w:sz w:val="28"/>
        </w:rPr>
        <w:t xml:space="preserve"> </w:t>
      </w:r>
      <w:r w:rsidRPr="005120AC">
        <w:rPr>
          <w:i/>
          <w:sz w:val="28"/>
        </w:rPr>
        <w:t>оперного</w:t>
      </w:r>
      <w:r w:rsidRPr="005120AC">
        <w:rPr>
          <w:i/>
          <w:spacing w:val="1"/>
          <w:sz w:val="28"/>
        </w:rPr>
        <w:t xml:space="preserve"> </w:t>
      </w:r>
      <w:r w:rsidRPr="005120AC">
        <w:rPr>
          <w:i/>
          <w:sz w:val="28"/>
        </w:rPr>
        <w:t>спектакля.</w:t>
      </w:r>
      <w:r w:rsidRPr="005120AC">
        <w:rPr>
          <w:i/>
          <w:spacing w:val="1"/>
          <w:sz w:val="28"/>
        </w:rPr>
        <w:t xml:space="preserve"> </w:t>
      </w:r>
      <w:r w:rsidRPr="005120AC">
        <w:rPr>
          <w:sz w:val="28"/>
        </w:rPr>
        <w:t>Ария,</w:t>
      </w:r>
      <w:r w:rsidRPr="005120AC">
        <w:rPr>
          <w:spacing w:val="1"/>
          <w:sz w:val="28"/>
        </w:rPr>
        <w:t xml:space="preserve"> </w:t>
      </w:r>
      <w:r w:rsidRPr="005120AC">
        <w:rPr>
          <w:sz w:val="28"/>
        </w:rPr>
        <w:t>хор,</w:t>
      </w:r>
      <w:r w:rsidRPr="005120AC">
        <w:rPr>
          <w:spacing w:val="1"/>
          <w:sz w:val="28"/>
        </w:rPr>
        <w:t xml:space="preserve"> </w:t>
      </w:r>
      <w:r w:rsidRPr="005120AC">
        <w:rPr>
          <w:sz w:val="28"/>
        </w:rPr>
        <w:t>сцена,</w:t>
      </w:r>
      <w:r w:rsidRPr="005120AC">
        <w:rPr>
          <w:spacing w:val="-67"/>
          <w:sz w:val="28"/>
        </w:rPr>
        <w:t xml:space="preserve"> </w:t>
      </w:r>
      <w:r w:rsidRPr="005120AC">
        <w:rPr>
          <w:sz w:val="28"/>
        </w:rPr>
        <w:t>увертюра</w:t>
      </w:r>
      <w:r w:rsidRPr="005120AC">
        <w:rPr>
          <w:spacing w:val="1"/>
          <w:sz w:val="28"/>
        </w:rPr>
        <w:t xml:space="preserve"> </w:t>
      </w:r>
      <w:r w:rsidRPr="005120AC">
        <w:rPr>
          <w:sz w:val="28"/>
        </w:rPr>
        <w:t>-</w:t>
      </w:r>
      <w:r w:rsidRPr="005120AC">
        <w:rPr>
          <w:spacing w:val="1"/>
          <w:sz w:val="28"/>
        </w:rPr>
        <w:t xml:space="preserve"> </w:t>
      </w:r>
      <w:r w:rsidRPr="005120AC">
        <w:rPr>
          <w:sz w:val="28"/>
        </w:rPr>
        <w:t>оркестровое</w:t>
      </w:r>
      <w:r w:rsidRPr="005120AC">
        <w:rPr>
          <w:spacing w:val="1"/>
          <w:sz w:val="28"/>
        </w:rPr>
        <w:t xml:space="preserve"> </w:t>
      </w:r>
      <w:r w:rsidRPr="005120AC">
        <w:rPr>
          <w:sz w:val="28"/>
        </w:rPr>
        <w:t>вступление.</w:t>
      </w:r>
      <w:r w:rsidRPr="005120AC">
        <w:rPr>
          <w:spacing w:val="1"/>
          <w:sz w:val="28"/>
        </w:rPr>
        <w:t xml:space="preserve"> </w:t>
      </w:r>
      <w:r w:rsidRPr="005120AC">
        <w:rPr>
          <w:sz w:val="28"/>
        </w:rPr>
        <w:t>Отдельные</w:t>
      </w:r>
      <w:r w:rsidRPr="005120AC">
        <w:rPr>
          <w:spacing w:val="1"/>
          <w:sz w:val="28"/>
        </w:rPr>
        <w:t xml:space="preserve"> </w:t>
      </w:r>
      <w:r w:rsidRPr="005120AC">
        <w:rPr>
          <w:sz w:val="28"/>
        </w:rPr>
        <w:t>номера</w:t>
      </w:r>
      <w:r w:rsidRPr="005120AC">
        <w:rPr>
          <w:spacing w:val="1"/>
          <w:sz w:val="28"/>
        </w:rPr>
        <w:t xml:space="preserve"> </w:t>
      </w:r>
      <w:r w:rsidRPr="005120AC">
        <w:rPr>
          <w:sz w:val="28"/>
        </w:rPr>
        <w:t>из</w:t>
      </w:r>
      <w:r w:rsidRPr="005120AC">
        <w:rPr>
          <w:spacing w:val="1"/>
          <w:sz w:val="28"/>
        </w:rPr>
        <w:t xml:space="preserve"> </w:t>
      </w:r>
      <w:r w:rsidRPr="005120AC">
        <w:rPr>
          <w:sz w:val="28"/>
        </w:rPr>
        <w:t>опер</w:t>
      </w:r>
      <w:r w:rsidRPr="005120AC">
        <w:rPr>
          <w:spacing w:val="1"/>
          <w:sz w:val="28"/>
        </w:rPr>
        <w:t xml:space="preserve"> </w:t>
      </w:r>
      <w:r w:rsidRPr="005120AC">
        <w:rPr>
          <w:sz w:val="28"/>
        </w:rPr>
        <w:t>русских</w:t>
      </w:r>
      <w:r w:rsidRPr="005120AC">
        <w:rPr>
          <w:spacing w:val="1"/>
          <w:sz w:val="28"/>
        </w:rPr>
        <w:t xml:space="preserve"> </w:t>
      </w:r>
      <w:r w:rsidRPr="005120AC">
        <w:rPr>
          <w:sz w:val="28"/>
        </w:rPr>
        <w:t>и</w:t>
      </w:r>
      <w:r w:rsidRPr="005120AC">
        <w:rPr>
          <w:spacing w:val="1"/>
          <w:sz w:val="28"/>
        </w:rPr>
        <w:t xml:space="preserve"> </w:t>
      </w:r>
      <w:r w:rsidRPr="005120AC">
        <w:rPr>
          <w:sz w:val="28"/>
        </w:rPr>
        <w:t>зарубежных композиторов.</w:t>
      </w:r>
    </w:p>
    <w:p w:rsidR="007C1181" w:rsidRPr="005120AC" w:rsidRDefault="007325AC" w:rsidP="00892B31">
      <w:pPr>
        <w:ind w:firstLine="709"/>
        <w:jc w:val="both"/>
        <w:rPr>
          <w:sz w:val="28"/>
        </w:rPr>
      </w:pPr>
      <w:r w:rsidRPr="005120AC">
        <w:rPr>
          <w:i/>
          <w:sz w:val="28"/>
        </w:rPr>
        <w:t>Сюжет</w:t>
      </w:r>
      <w:r w:rsidRPr="005120AC">
        <w:rPr>
          <w:i/>
          <w:spacing w:val="1"/>
          <w:sz w:val="28"/>
        </w:rPr>
        <w:t xml:space="preserve"> </w:t>
      </w:r>
      <w:r w:rsidRPr="005120AC">
        <w:rPr>
          <w:i/>
          <w:sz w:val="28"/>
        </w:rPr>
        <w:t>музыкального</w:t>
      </w:r>
      <w:r w:rsidRPr="005120AC">
        <w:rPr>
          <w:i/>
          <w:spacing w:val="1"/>
          <w:sz w:val="28"/>
        </w:rPr>
        <w:t xml:space="preserve"> </w:t>
      </w:r>
      <w:r w:rsidRPr="005120AC">
        <w:rPr>
          <w:i/>
          <w:sz w:val="28"/>
        </w:rPr>
        <w:t>спектакля.</w:t>
      </w:r>
      <w:r w:rsidRPr="005120AC">
        <w:rPr>
          <w:i/>
          <w:spacing w:val="1"/>
          <w:sz w:val="28"/>
        </w:rPr>
        <w:t xml:space="preserve"> </w:t>
      </w:r>
      <w:r w:rsidRPr="005120AC">
        <w:rPr>
          <w:sz w:val="28"/>
        </w:rPr>
        <w:t>Либретто.</w:t>
      </w:r>
      <w:r w:rsidRPr="005120AC">
        <w:rPr>
          <w:spacing w:val="1"/>
          <w:sz w:val="28"/>
        </w:rPr>
        <w:t xml:space="preserve"> </w:t>
      </w:r>
      <w:r w:rsidRPr="005120AC">
        <w:rPr>
          <w:sz w:val="28"/>
        </w:rPr>
        <w:t>Развитие</w:t>
      </w:r>
      <w:r w:rsidRPr="005120AC">
        <w:rPr>
          <w:spacing w:val="1"/>
          <w:sz w:val="28"/>
        </w:rPr>
        <w:t xml:space="preserve"> </w:t>
      </w:r>
      <w:r w:rsidRPr="005120AC">
        <w:rPr>
          <w:sz w:val="28"/>
        </w:rPr>
        <w:t>музыки</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сюжетом.</w:t>
      </w:r>
      <w:r w:rsidRPr="005120AC">
        <w:rPr>
          <w:spacing w:val="1"/>
          <w:sz w:val="28"/>
        </w:rPr>
        <w:t xml:space="preserve"> </w:t>
      </w:r>
      <w:r w:rsidRPr="005120AC">
        <w:rPr>
          <w:sz w:val="28"/>
        </w:rPr>
        <w:t>Действия</w:t>
      </w:r>
      <w:r w:rsidRPr="005120AC">
        <w:rPr>
          <w:spacing w:val="1"/>
          <w:sz w:val="28"/>
        </w:rPr>
        <w:t xml:space="preserve"> </w:t>
      </w:r>
      <w:r w:rsidRPr="005120AC">
        <w:rPr>
          <w:sz w:val="28"/>
        </w:rPr>
        <w:t>и сцены</w:t>
      </w:r>
      <w:r w:rsidRPr="005120AC">
        <w:rPr>
          <w:spacing w:val="1"/>
          <w:sz w:val="28"/>
        </w:rPr>
        <w:t xml:space="preserve"> </w:t>
      </w:r>
      <w:r w:rsidRPr="005120AC">
        <w:rPr>
          <w:sz w:val="28"/>
        </w:rPr>
        <w:t>в опере</w:t>
      </w:r>
      <w:r w:rsidRPr="005120AC">
        <w:rPr>
          <w:spacing w:val="1"/>
          <w:sz w:val="28"/>
        </w:rPr>
        <w:t xml:space="preserve"> </w:t>
      </w:r>
      <w:r w:rsidRPr="005120AC">
        <w:rPr>
          <w:sz w:val="28"/>
        </w:rPr>
        <w:t>и</w:t>
      </w:r>
      <w:r w:rsidRPr="005120AC">
        <w:rPr>
          <w:spacing w:val="1"/>
          <w:sz w:val="28"/>
        </w:rPr>
        <w:t xml:space="preserve"> </w:t>
      </w:r>
      <w:r w:rsidRPr="005120AC">
        <w:rPr>
          <w:sz w:val="28"/>
        </w:rPr>
        <w:t>балете.</w:t>
      </w:r>
      <w:r w:rsidRPr="005120AC">
        <w:rPr>
          <w:spacing w:val="1"/>
          <w:sz w:val="28"/>
        </w:rPr>
        <w:t xml:space="preserve"> </w:t>
      </w:r>
      <w:r w:rsidRPr="005120AC">
        <w:rPr>
          <w:sz w:val="28"/>
        </w:rPr>
        <w:t>Контрастные</w:t>
      </w:r>
      <w:r w:rsidRPr="005120AC">
        <w:rPr>
          <w:spacing w:val="1"/>
          <w:sz w:val="28"/>
        </w:rPr>
        <w:t xml:space="preserve"> </w:t>
      </w:r>
      <w:r w:rsidRPr="005120AC">
        <w:rPr>
          <w:sz w:val="28"/>
        </w:rPr>
        <w:t>образы,</w:t>
      </w:r>
      <w:r w:rsidRPr="005120AC">
        <w:rPr>
          <w:spacing w:val="-2"/>
          <w:sz w:val="28"/>
        </w:rPr>
        <w:t xml:space="preserve"> </w:t>
      </w:r>
      <w:r w:rsidRPr="005120AC">
        <w:rPr>
          <w:sz w:val="28"/>
        </w:rPr>
        <w:t>лейтмотивы.</w:t>
      </w:r>
    </w:p>
    <w:p w:rsidR="007C1181" w:rsidRPr="005120AC" w:rsidRDefault="007325AC" w:rsidP="00892B31">
      <w:pPr>
        <w:ind w:firstLine="709"/>
        <w:jc w:val="both"/>
        <w:rPr>
          <w:i/>
          <w:sz w:val="28"/>
        </w:rPr>
      </w:pPr>
      <w:r w:rsidRPr="005120AC">
        <w:rPr>
          <w:i/>
          <w:sz w:val="28"/>
        </w:rPr>
        <w:t>Оперетта,</w:t>
      </w:r>
      <w:r w:rsidRPr="005120AC">
        <w:rPr>
          <w:i/>
          <w:spacing w:val="1"/>
          <w:sz w:val="28"/>
        </w:rPr>
        <w:t xml:space="preserve"> </w:t>
      </w:r>
      <w:r w:rsidRPr="005120AC">
        <w:rPr>
          <w:i/>
          <w:sz w:val="28"/>
        </w:rPr>
        <w:t>мюзикл.</w:t>
      </w:r>
      <w:r w:rsidRPr="005120AC">
        <w:rPr>
          <w:i/>
          <w:spacing w:val="1"/>
          <w:sz w:val="28"/>
        </w:rPr>
        <w:t xml:space="preserve"> </w:t>
      </w:r>
      <w:r w:rsidRPr="005120AC">
        <w:rPr>
          <w:sz w:val="28"/>
        </w:rPr>
        <w:t>История</w:t>
      </w:r>
      <w:r w:rsidRPr="005120AC">
        <w:rPr>
          <w:spacing w:val="1"/>
          <w:sz w:val="28"/>
        </w:rPr>
        <w:t xml:space="preserve"> </w:t>
      </w:r>
      <w:r w:rsidRPr="005120AC">
        <w:rPr>
          <w:sz w:val="28"/>
        </w:rPr>
        <w:t>возникновения</w:t>
      </w:r>
      <w:r w:rsidRPr="005120AC">
        <w:rPr>
          <w:spacing w:val="1"/>
          <w:sz w:val="28"/>
        </w:rPr>
        <w:t xml:space="preserve"> </w:t>
      </w:r>
      <w:r w:rsidRPr="005120AC">
        <w:rPr>
          <w:sz w:val="28"/>
        </w:rPr>
        <w:t>и</w:t>
      </w:r>
      <w:r w:rsidRPr="005120AC">
        <w:rPr>
          <w:spacing w:val="1"/>
          <w:sz w:val="28"/>
        </w:rPr>
        <w:t xml:space="preserve"> </w:t>
      </w:r>
      <w:r w:rsidRPr="005120AC">
        <w:rPr>
          <w:sz w:val="28"/>
        </w:rPr>
        <w:t>особенности</w:t>
      </w:r>
      <w:r w:rsidRPr="005120AC">
        <w:rPr>
          <w:spacing w:val="1"/>
          <w:sz w:val="28"/>
        </w:rPr>
        <w:t xml:space="preserve"> </w:t>
      </w:r>
      <w:r w:rsidRPr="005120AC">
        <w:rPr>
          <w:sz w:val="28"/>
        </w:rPr>
        <w:t>жанра.</w:t>
      </w:r>
      <w:r w:rsidRPr="005120AC">
        <w:rPr>
          <w:spacing w:val="1"/>
          <w:sz w:val="28"/>
        </w:rPr>
        <w:t xml:space="preserve"> </w:t>
      </w:r>
      <w:r w:rsidRPr="005120AC">
        <w:rPr>
          <w:sz w:val="28"/>
        </w:rPr>
        <w:t>Отдельные номера из оперетт И. Штрауса, И. Кальмана, мюзиклов Р. Роджерса,</w:t>
      </w:r>
      <w:r w:rsidRPr="005120AC">
        <w:rPr>
          <w:spacing w:val="-67"/>
          <w:sz w:val="28"/>
        </w:rPr>
        <w:t xml:space="preserve"> </w:t>
      </w:r>
      <w:r w:rsidRPr="005120AC">
        <w:rPr>
          <w:i/>
          <w:sz w:val="28"/>
        </w:rPr>
        <w:t>Ф.</w:t>
      </w:r>
      <w:r w:rsidRPr="005120AC">
        <w:rPr>
          <w:i/>
          <w:spacing w:val="-3"/>
          <w:sz w:val="28"/>
        </w:rPr>
        <w:t xml:space="preserve"> </w:t>
      </w:r>
      <w:r w:rsidRPr="005120AC">
        <w:rPr>
          <w:i/>
          <w:sz w:val="28"/>
        </w:rPr>
        <w:t>Лоу и</w:t>
      </w:r>
      <w:r w:rsidRPr="005120AC">
        <w:rPr>
          <w:i/>
          <w:spacing w:val="1"/>
          <w:sz w:val="28"/>
        </w:rPr>
        <w:t xml:space="preserve"> </w:t>
      </w:r>
      <w:r w:rsidRPr="005120AC">
        <w:rPr>
          <w:i/>
          <w:sz w:val="28"/>
        </w:rPr>
        <w:t>др.</w:t>
      </w:r>
    </w:p>
    <w:p w:rsidR="007C1181" w:rsidRPr="005120AC" w:rsidRDefault="007325AC" w:rsidP="00892B31">
      <w:pPr>
        <w:ind w:firstLine="709"/>
        <w:jc w:val="both"/>
        <w:rPr>
          <w:sz w:val="28"/>
        </w:rPr>
      </w:pPr>
      <w:r w:rsidRPr="005120AC">
        <w:rPr>
          <w:i/>
          <w:sz w:val="28"/>
        </w:rPr>
        <w:t xml:space="preserve">Кто создаёт музыкальный спектакль? </w:t>
      </w:r>
      <w:r w:rsidRPr="005120AC">
        <w:rPr>
          <w:sz w:val="28"/>
        </w:rPr>
        <w:t>Профессии музыкального театра:</w:t>
      </w:r>
      <w:r w:rsidRPr="005120AC">
        <w:rPr>
          <w:spacing w:val="1"/>
          <w:sz w:val="28"/>
        </w:rPr>
        <w:t xml:space="preserve"> </w:t>
      </w:r>
      <w:r w:rsidRPr="005120AC">
        <w:rPr>
          <w:sz w:val="28"/>
        </w:rPr>
        <w:t>дирижёр,</w:t>
      </w:r>
      <w:r w:rsidRPr="005120AC">
        <w:rPr>
          <w:spacing w:val="-3"/>
          <w:sz w:val="28"/>
        </w:rPr>
        <w:t xml:space="preserve"> </w:t>
      </w:r>
      <w:r w:rsidRPr="005120AC">
        <w:rPr>
          <w:sz w:val="28"/>
        </w:rPr>
        <w:t>режиссёр,</w:t>
      </w:r>
      <w:r w:rsidRPr="005120AC">
        <w:rPr>
          <w:spacing w:val="-6"/>
          <w:sz w:val="28"/>
        </w:rPr>
        <w:t xml:space="preserve"> </w:t>
      </w:r>
      <w:r w:rsidRPr="005120AC">
        <w:rPr>
          <w:sz w:val="28"/>
        </w:rPr>
        <w:t>оперные</w:t>
      </w:r>
      <w:r w:rsidRPr="005120AC">
        <w:rPr>
          <w:spacing w:val="-4"/>
          <w:sz w:val="28"/>
        </w:rPr>
        <w:t xml:space="preserve"> </w:t>
      </w:r>
      <w:r w:rsidRPr="005120AC">
        <w:rPr>
          <w:sz w:val="28"/>
        </w:rPr>
        <w:t>певцы,</w:t>
      </w:r>
      <w:r w:rsidRPr="005120AC">
        <w:rPr>
          <w:spacing w:val="-3"/>
          <w:sz w:val="28"/>
        </w:rPr>
        <w:t xml:space="preserve"> </w:t>
      </w:r>
      <w:r w:rsidRPr="005120AC">
        <w:rPr>
          <w:sz w:val="28"/>
        </w:rPr>
        <w:t>балерины</w:t>
      </w:r>
      <w:r w:rsidRPr="005120AC">
        <w:rPr>
          <w:spacing w:val="-2"/>
          <w:sz w:val="28"/>
        </w:rPr>
        <w:t xml:space="preserve"> </w:t>
      </w:r>
      <w:r w:rsidRPr="005120AC">
        <w:rPr>
          <w:sz w:val="28"/>
        </w:rPr>
        <w:t>и</w:t>
      </w:r>
      <w:r w:rsidRPr="005120AC">
        <w:rPr>
          <w:spacing w:val="-1"/>
          <w:sz w:val="28"/>
        </w:rPr>
        <w:t xml:space="preserve"> </w:t>
      </w:r>
      <w:r w:rsidRPr="005120AC">
        <w:rPr>
          <w:sz w:val="28"/>
        </w:rPr>
        <w:t>танцовщики,</w:t>
      </w:r>
      <w:r w:rsidRPr="005120AC">
        <w:rPr>
          <w:spacing w:val="-3"/>
          <w:sz w:val="28"/>
        </w:rPr>
        <w:t xml:space="preserve"> </w:t>
      </w:r>
      <w:r w:rsidRPr="005120AC">
        <w:rPr>
          <w:sz w:val="28"/>
        </w:rPr>
        <w:t>художники</w:t>
      </w:r>
      <w:r w:rsidRPr="005120AC">
        <w:rPr>
          <w:spacing w:val="-3"/>
          <w:sz w:val="28"/>
        </w:rPr>
        <w:t xml:space="preserve"> </w:t>
      </w:r>
      <w:r w:rsidRPr="005120AC">
        <w:rPr>
          <w:sz w:val="28"/>
        </w:rPr>
        <w:t>и</w:t>
      </w:r>
      <w:r w:rsidRPr="005120AC">
        <w:rPr>
          <w:spacing w:val="-2"/>
          <w:sz w:val="28"/>
        </w:rPr>
        <w:t xml:space="preserve"> </w:t>
      </w:r>
      <w:r w:rsidRPr="005120AC">
        <w:rPr>
          <w:sz w:val="28"/>
        </w:rPr>
        <w:t>т.д.</w:t>
      </w:r>
    </w:p>
    <w:p w:rsidR="007C1181" w:rsidRPr="005120AC" w:rsidRDefault="007325AC" w:rsidP="00892B31">
      <w:pPr>
        <w:pStyle w:val="a3"/>
        <w:ind w:left="0" w:firstLine="709"/>
      </w:pPr>
      <w:r w:rsidRPr="005120AC">
        <w:rPr>
          <w:i/>
        </w:rPr>
        <w:t xml:space="preserve">Патриотическая и народная тема в театре и кино. </w:t>
      </w:r>
      <w:r w:rsidRPr="005120AC">
        <w:t>История создания,</w:t>
      </w:r>
      <w:r w:rsidRPr="005120AC">
        <w:rPr>
          <w:spacing w:val="1"/>
        </w:rPr>
        <w:t xml:space="preserve"> </w:t>
      </w:r>
      <w:r w:rsidRPr="005120AC">
        <w:t>значение</w:t>
      </w:r>
      <w:r w:rsidRPr="005120AC">
        <w:rPr>
          <w:spacing w:val="1"/>
        </w:rPr>
        <w:t xml:space="preserve"> </w:t>
      </w:r>
      <w:r w:rsidRPr="005120AC">
        <w:t>музыкально-сценических</w:t>
      </w:r>
      <w:r w:rsidRPr="005120AC">
        <w:rPr>
          <w:spacing w:val="1"/>
        </w:rPr>
        <w:t xml:space="preserve"> </w:t>
      </w:r>
      <w:r w:rsidRPr="005120AC">
        <w:t>и</w:t>
      </w:r>
      <w:r w:rsidRPr="005120AC">
        <w:rPr>
          <w:spacing w:val="1"/>
        </w:rPr>
        <w:t xml:space="preserve"> </w:t>
      </w:r>
      <w:r w:rsidRPr="005120AC">
        <w:t>экранных</w:t>
      </w:r>
      <w:r w:rsidRPr="005120AC">
        <w:rPr>
          <w:spacing w:val="1"/>
        </w:rPr>
        <w:t xml:space="preserve"> </w:t>
      </w:r>
      <w:r w:rsidRPr="005120AC">
        <w:t>произведений,</w:t>
      </w:r>
      <w:r w:rsidRPr="005120AC">
        <w:rPr>
          <w:spacing w:val="1"/>
        </w:rPr>
        <w:t xml:space="preserve"> </w:t>
      </w:r>
      <w:r w:rsidRPr="005120AC">
        <w:t>посвящённых</w:t>
      </w:r>
      <w:r w:rsidRPr="005120AC">
        <w:rPr>
          <w:spacing w:val="1"/>
        </w:rPr>
        <w:t xml:space="preserve"> </w:t>
      </w:r>
      <w:r w:rsidRPr="005120AC">
        <w:t>нашему народу, его истории, теме служения Отечеству. Фрагменты, отдельные</w:t>
      </w:r>
      <w:r w:rsidRPr="005120AC">
        <w:rPr>
          <w:spacing w:val="1"/>
        </w:rPr>
        <w:t xml:space="preserve"> </w:t>
      </w:r>
      <w:r w:rsidRPr="005120AC">
        <w:t>номера</w:t>
      </w:r>
      <w:r w:rsidRPr="005120AC">
        <w:rPr>
          <w:spacing w:val="-4"/>
        </w:rPr>
        <w:t xml:space="preserve"> </w:t>
      </w:r>
      <w:r w:rsidRPr="005120AC">
        <w:t>из</w:t>
      </w:r>
      <w:r w:rsidRPr="005120AC">
        <w:rPr>
          <w:spacing w:val="-1"/>
        </w:rPr>
        <w:t xml:space="preserve"> </w:t>
      </w:r>
      <w:r w:rsidRPr="005120AC">
        <w:t>опер,</w:t>
      </w:r>
      <w:r w:rsidRPr="005120AC">
        <w:rPr>
          <w:spacing w:val="-1"/>
        </w:rPr>
        <w:t xml:space="preserve"> </w:t>
      </w:r>
      <w:r w:rsidRPr="005120AC">
        <w:t>балетов,</w:t>
      </w:r>
      <w:r w:rsidRPr="005120AC">
        <w:rPr>
          <w:spacing w:val="-1"/>
        </w:rPr>
        <w:t xml:space="preserve"> </w:t>
      </w:r>
      <w:r w:rsidRPr="005120AC">
        <w:t>музыки</w:t>
      </w:r>
      <w:r w:rsidRPr="005120AC">
        <w:rPr>
          <w:spacing w:val="1"/>
        </w:rPr>
        <w:t xml:space="preserve"> </w:t>
      </w:r>
      <w:r w:rsidRPr="005120AC">
        <w:t>к</w:t>
      </w:r>
      <w:r w:rsidRPr="005120AC">
        <w:rPr>
          <w:spacing w:val="-1"/>
        </w:rPr>
        <w:t xml:space="preserve"> </w:t>
      </w:r>
      <w:r w:rsidRPr="005120AC">
        <w:t>фильмам.</w:t>
      </w:r>
    </w:p>
    <w:p w:rsidR="007C1181" w:rsidRPr="005120AC" w:rsidRDefault="007325AC" w:rsidP="009C2730">
      <w:pPr>
        <w:pStyle w:val="1"/>
        <w:ind w:left="0" w:firstLine="709"/>
        <w:jc w:val="center"/>
      </w:pPr>
      <w:r w:rsidRPr="005120AC">
        <w:t>Модуль</w:t>
      </w:r>
      <w:r w:rsidRPr="005120AC">
        <w:rPr>
          <w:spacing w:val="-4"/>
        </w:rPr>
        <w:t xml:space="preserve"> </w:t>
      </w:r>
      <w:r w:rsidRPr="005120AC">
        <w:t>№ 8</w:t>
      </w:r>
      <w:r w:rsidRPr="005120AC">
        <w:rPr>
          <w:spacing w:val="-4"/>
        </w:rPr>
        <w:t xml:space="preserve"> </w:t>
      </w:r>
      <w:r w:rsidRPr="005120AC">
        <w:t>«Музыка в</w:t>
      </w:r>
      <w:r w:rsidRPr="005120AC">
        <w:rPr>
          <w:spacing w:val="-2"/>
        </w:rPr>
        <w:t xml:space="preserve"> </w:t>
      </w:r>
      <w:r w:rsidRPr="005120AC">
        <w:t>жизни</w:t>
      </w:r>
      <w:r w:rsidRPr="005120AC">
        <w:rPr>
          <w:spacing w:val="-2"/>
        </w:rPr>
        <w:t xml:space="preserve"> </w:t>
      </w:r>
      <w:r w:rsidRPr="005120AC">
        <w:t>человека»</w:t>
      </w:r>
    </w:p>
    <w:p w:rsidR="007C1181" w:rsidRPr="005120AC" w:rsidRDefault="007325AC" w:rsidP="00892B31">
      <w:pPr>
        <w:pStyle w:val="a3"/>
        <w:ind w:left="0" w:firstLine="709"/>
      </w:pPr>
      <w:r w:rsidRPr="005120AC">
        <w:t>Главное содержание данного модуля сосредоточено вокруг рефлексивного</w:t>
      </w:r>
      <w:r w:rsidRPr="005120AC">
        <w:rPr>
          <w:spacing w:val="1"/>
        </w:rPr>
        <w:t xml:space="preserve"> </w:t>
      </w:r>
      <w:r w:rsidRPr="005120AC">
        <w:t>исследования обучающимися психологической связи музыкального искусства и</w:t>
      </w:r>
      <w:r w:rsidRPr="005120AC">
        <w:rPr>
          <w:spacing w:val="-67"/>
        </w:rPr>
        <w:t xml:space="preserve"> </w:t>
      </w:r>
      <w:r w:rsidRPr="005120AC">
        <w:t>внутреннего</w:t>
      </w:r>
      <w:r w:rsidRPr="005120AC">
        <w:rPr>
          <w:spacing w:val="1"/>
        </w:rPr>
        <w:t xml:space="preserve"> </w:t>
      </w:r>
      <w:r w:rsidRPr="005120AC">
        <w:t>мира</w:t>
      </w:r>
      <w:r w:rsidRPr="005120AC">
        <w:rPr>
          <w:spacing w:val="1"/>
        </w:rPr>
        <w:t xml:space="preserve"> </w:t>
      </w:r>
      <w:r w:rsidRPr="005120AC">
        <w:t>человека.</w:t>
      </w:r>
      <w:r w:rsidRPr="005120AC">
        <w:rPr>
          <w:spacing w:val="1"/>
        </w:rPr>
        <w:t xml:space="preserve"> </w:t>
      </w:r>
      <w:r w:rsidRPr="005120AC">
        <w:t>Основным</w:t>
      </w:r>
      <w:r w:rsidRPr="005120AC">
        <w:rPr>
          <w:spacing w:val="1"/>
        </w:rPr>
        <w:t xml:space="preserve"> </w:t>
      </w:r>
      <w:r w:rsidRPr="005120AC">
        <w:t>результатом</w:t>
      </w:r>
      <w:r w:rsidRPr="005120AC">
        <w:rPr>
          <w:spacing w:val="1"/>
        </w:rPr>
        <w:t xml:space="preserve"> </w:t>
      </w:r>
      <w:r w:rsidRPr="005120AC">
        <w:t>его</w:t>
      </w:r>
      <w:r w:rsidRPr="005120AC">
        <w:rPr>
          <w:spacing w:val="1"/>
        </w:rPr>
        <w:t xml:space="preserve"> </w:t>
      </w:r>
      <w:r w:rsidRPr="005120AC">
        <w:t>освоения</w:t>
      </w:r>
      <w:r w:rsidRPr="005120AC">
        <w:rPr>
          <w:spacing w:val="1"/>
        </w:rPr>
        <w:t xml:space="preserve"> </w:t>
      </w:r>
      <w:r w:rsidRPr="005120AC">
        <w:t>является</w:t>
      </w:r>
      <w:r w:rsidRPr="005120AC">
        <w:rPr>
          <w:spacing w:val="1"/>
        </w:rPr>
        <w:t xml:space="preserve"> </w:t>
      </w:r>
      <w:r w:rsidRPr="005120AC">
        <w:t>развитие</w:t>
      </w:r>
      <w:r w:rsidRPr="005120AC">
        <w:rPr>
          <w:spacing w:val="1"/>
        </w:rPr>
        <w:t xml:space="preserve"> </w:t>
      </w:r>
      <w:r w:rsidRPr="005120AC">
        <w:t>эмоционального</w:t>
      </w:r>
      <w:r w:rsidRPr="005120AC">
        <w:rPr>
          <w:spacing w:val="1"/>
        </w:rPr>
        <w:t xml:space="preserve"> </w:t>
      </w:r>
      <w:r w:rsidRPr="005120AC">
        <w:t>интеллекта</w:t>
      </w:r>
      <w:r w:rsidRPr="005120AC">
        <w:rPr>
          <w:spacing w:val="1"/>
        </w:rPr>
        <w:t xml:space="preserve"> </w:t>
      </w:r>
      <w:r w:rsidRPr="005120AC">
        <w:t>школьников,</w:t>
      </w:r>
      <w:r w:rsidRPr="005120AC">
        <w:rPr>
          <w:spacing w:val="1"/>
        </w:rPr>
        <w:t xml:space="preserve"> </w:t>
      </w:r>
      <w:r w:rsidRPr="005120AC">
        <w:t>расширение</w:t>
      </w:r>
      <w:r w:rsidRPr="005120AC">
        <w:rPr>
          <w:spacing w:val="1"/>
        </w:rPr>
        <w:t xml:space="preserve"> </w:t>
      </w:r>
      <w:r w:rsidRPr="005120AC">
        <w:t>спектра</w:t>
      </w:r>
      <w:r w:rsidRPr="005120AC">
        <w:rPr>
          <w:spacing w:val="1"/>
        </w:rPr>
        <w:t xml:space="preserve"> </w:t>
      </w:r>
      <w:r w:rsidRPr="005120AC">
        <w:t>переживаемых</w:t>
      </w:r>
      <w:r w:rsidRPr="005120AC">
        <w:rPr>
          <w:spacing w:val="1"/>
        </w:rPr>
        <w:t xml:space="preserve"> </w:t>
      </w:r>
      <w:r w:rsidRPr="005120AC">
        <w:t>чувств</w:t>
      </w:r>
      <w:r w:rsidRPr="005120AC">
        <w:rPr>
          <w:spacing w:val="1"/>
        </w:rPr>
        <w:t xml:space="preserve"> </w:t>
      </w:r>
      <w:r w:rsidRPr="005120AC">
        <w:t>и</w:t>
      </w:r>
      <w:r w:rsidRPr="005120AC">
        <w:rPr>
          <w:spacing w:val="1"/>
        </w:rPr>
        <w:t xml:space="preserve"> </w:t>
      </w:r>
      <w:r w:rsidRPr="005120AC">
        <w:t>их</w:t>
      </w:r>
      <w:r w:rsidRPr="005120AC">
        <w:rPr>
          <w:spacing w:val="1"/>
        </w:rPr>
        <w:t xml:space="preserve"> </w:t>
      </w:r>
      <w:r w:rsidRPr="005120AC">
        <w:t>оттенков,</w:t>
      </w:r>
      <w:r w:rsidRPr="005120AC">
        <w:rPr>
          <w:spacing w:val="1"/>
        </w:rPr>
        <w:t xml:space="preserve"> </w:t>
      </w:r>
      <w:r w:rsidRPr="005120AC">
        <w:t>осознание</w:t>
      </w:r>
      <w:r w:rsidRPr="005120AC">
        <w:rPr>
          <w:spacing w:val="1"/>
        </w:rPr>
        <w:t xml:space="preserve"> </w:t>
      </w:r>
      <w:r w:rsidRPr="005120AC">
        <w:t>собственных</w:t>
      </w:r>
      <w:r w:rsidRPr="005120AC">
        <w:rPr>
          <w:spacing w:val="1"/>
        </w:rPr>
        <w:t xml:space="preserve"> </w:t>
      </w:r>
      <w:r w:rsidRPr="005120AC">
        <w:t>душевных</w:t>
      </w:r>
      <w:r w:rsidRPr="005120AC">
        <w:rPr>
          <w:spacing w:val="-67"/>
        </w:rPr>
        <w:t xml:space="preserve"> </w:t>
      </w:r>
      <w:r w:rsidRPr="005120AC">
        <w:t>движений, способность к</w:t>
      </w:r>
      <w:r w:rsidRPr="005120AC">
        <w:rPr>
          <w:spacing w:val="1"/>
        </w:rPr>
        <w:t xml:space="preserve"> </w:t>
      </w:r>
      <w:r w:rsidRPr="005120AC">
        <w:t>сопереживанию как при восприятии произведений</w:t>
      </w:r>
      <w:r w:rsidRPr="005120AC">
        <w:rPr>
          <w:spacing w:val="1"/>
        </w:rPr>
        <w:t xml:space="preserve"> </w:t>
      </w:r>
      <w:r w:rsidRPr="005120AC">
        <w:t>искусства,</w:t>
      </w:r>
      <w:r w:rsidRPr="005120AC">
        <w:rPr>
          <w:spacing w:val="1"/>
        </w:rPr>
        <w:t xml:space="preserve"> </w:t>
      </w:r>
      <w:r w:rsidRPr="005120AC">
        <w:t>так</w:t>
      </w:r>
      <w:r w:rsidRPr="005120AC">
        <w:rPr>
          <w:spacing w:val="1"/>
        </w:rPr>
        <w:t xml:space="preserve"> </w:t>
      </w:r>
      <w:r w:rsidRPr="005120AC">
        <w:t>и</w:t>
      </w:r>
      <w:r w:rsidRPr="005120AC">
        <w:rPr>
          <w:spacing w:val="1"/>
        </w:rPr>
        <w:t xml:space="preserve"> </w:t>
      </w:r>
      <w:r w:rsidRPr="005120AC">
        <w:t>в</w:t>
      </w:r>
      <w:r w:rsidRPr="005120AC">
        <w:rPr>
          <w:spacing w:val="1"/>
        </w:rPr>
        <w:t xml:space="preserve"> </w:t>
      </w:r>
      <w:r w:rsidRPr="005120AC">
        <w:t>непосредственном</w:t>
      </w:r>
      <w:r w:rsidRPr="005120AC">
        <w:rPr>
          <w:spacing w:val="1"/>
        </w:rPr>
        <w:t xml:space="preserve"> </w:t>
      </w:r>
      <w:r w:rsidRPr="005120AC">
        <w:t>общении</w:t>
      </w:r>
      <w:r w:rsidRPr="005120AC">
        <w:rPr>
          <w:spacing w:val="1"/>
        </w:rPr>
        <w:t xml:space="preserve"> </w:t>
      </w:r>
      <w:r w:rsidRPr="005120AC">
        <w:t>с</w:t>
      </w:r>
      <w:r w:rsidRPr="005120AC">
        <w:rPr>
          <w:spacing w:val="1"/>
        </w:rPr>
        <w:t xml:space="preserve"> </w:t>
      </w:r>
      <w:r w:rsidRPr="005120AC">
        <w:t>другими</w:t>
      </w:r>
      <w:r w:rsidRPr="005120AC">
        <w:rPr>
          <w:spacing w:val="1"/>
        </w:rPr>
        <w:t xml:space="preserve"> </w:t>
      </w:r>
      <w:r w:rsidRPr="005120AC">
        <w:t>людьми.</w:t>
      </w:r>
      <w:r w:rsidRPr="005120AC">
        <w:rPr>
          <w:spacing w:val="1"/>
        </w:rPr>
        <w:t xml:space="preserve"> </w:t>
      </w:r>
      <w:r w:rsidRPr="005120AC">
        <w:t>Формы</w:t>
      </w:r>
      <w:r w:rsidRPr="005120AC">
        <w:rPr>
          <w:spacing w:val="1"/>
        </w:rPr>
        <w:t xml:space="preserve"> </w:t>
      </w:r>
      <w:r w:rsidRPr="005120AC">
        <w:t>бытования музыки, типичный комплекс выразительных средств музыкальных</w:t>
      </w:r>
      <w:r w:rsidRPr="005120AC">
        <w:rPr>
          <w:spacing w:val="1"/>
        </w:rPr>
        <w:t xml:space="preserve"> </w:t>
      </w:r>
      <w:r w:rsidRPr="005120AC">
        <w:t>жанров</w:t>
      </w:r>
      <w:r w:rsidRPr="005120AC">
        <w:rPr>
          <w:spacing w:val="1"/>
        </w:rPr>
        <w:t xml:space="preserve"> </w:t>
      </w:r>
      <w:r w:rsidRPr="005120AC">
        <w:t>выступают</w:t>
      </w:r>
      <w:r w:rsidRPr="005120AC">
        <w:rPr>
          <w:spacing w:val="1"/>
        </w:rPr>
        <w:t xml:space="preserve"> </w:t>
      </w:r>
      <w:r w:rsidRPr="005120AC">
        <w:t>как</w:t>
      </w:r>
      <w:r w:rsidRPr="005120AC">
        <w:rPr>
          <w:spacing w:val="1"/>
        </w:rPr>
        <w:t xml:space="preserve"> </w:t>
      </w:r>
      <w:r w:rsidRPr="005120AC">
        <w:t>обобщённые</w:t>
      </w:r>
      <w:r w:rsidRPr="005120AC">
        <w:rPr>
          <w:spacing w:val="1"/>
        </w:rPr>
        <w:t xml:space="preserve"> </w:t>
      </w:r>
      <w:r w:rsidRPr="005120AC">
        <w:t>жизненные</w:t>
      </w:r>
      <w:r w:rsidRPr="005120AC">
        <w:rPr>
          <w:spacing w:val="1"/>
        </w:rPr>
        <w:t xml:space="preserve"> </w:t>
      </w:r>
      <w:r w:rsidRPr="005120AC">
        <w:t>ситуации,</w:t>
      </w:r>
      <w:r w:rsidRPr="005120AC">
        <w:rPr>
          <w:spacing w:val="1"/>
        </w:rPr>
        <w:t xml:space="preserve"> </w:t>
      </w:r>
      <w:r w:rsidRPr="005120AC">
        <w:t>порождающие</w:t>
      </w:r>
      <w:r w:rsidRPr="005120AC">
        <w:rPr>
          <w:spacing w:val="-67"/>
        </w:rPr>
        <w:t xml:space="preserve"> </w:t>
      </w:r>
      <w:r w:rsidRPr="005120AC">
        <w:t>различные</w:t>
      </w:r>
      <w:r w:rsidRPr="005120AC">
        <w:rPr>
          <w:spacing w:val="1"/>
        </w:rPr>
        <w:t xml:space="preserve"> </w:t>
      </w:r>
      <w:r w:rsidRPr="005120AC">
        <w:t>чувства</w:t>
      </w:r>
      <w:r w:rsidRPr="005120AC">
        <w:rPr>
          <w:spacing w:val="1"/>
        </w:rPr>
        <w:t xml:space="preserve"> </w:t>
      </w:r>
      <w:r w:rsidRPr="005120AC">
        <w:t>и</w:t>
      </w:r>
      <w:r w:rsidRPr="005120AC">
        <w:rPr>
          <w:spacing w:val="1"/>
        </w:rPr>
        <w:t xml:space="preserve"> </w:t>
      </w:r>
      <w:r w:rsidRPr="005120AC">
        <w:t>настроения.</w:t>
      </w:r>
      <w:r w:rsidRPr="005120AC">
        <w:rPr>
          <w:spacing w:val="1"/>
        </w:rPr>
        <w:t xml:space="preserve"> </w:t>
      </w:r>
      <w:r w:rsidRPr="005120AC">
        <w:t>Сверхзадача</w:t>
      </w:r>
      <w:r w:rsidRPr="005120AC">
        <w:rPr>
          <w:spacing w:val="1"/>
        </w:rPr>
        <w:t xml:space="preserve"> </w:t>
      </w:r>
      <w:r w:rsidRPr="005120AC">
        <w:t>модуля</w:t>
      </w:r>
      <w:r w:rsidRPr="005120AC">
        <w:rPr>
          <w:spacing w:val="1"/>
        </w:rPr>
        <w:t xml:space="preserve"> </w:t>
      </w:r>
      <w:r w:rsidRPr="005120AC">
        <w:t>-</w:t>
      </w:r>
      <w:r w:rsidRPr="005120AC">
        <w:rPr>
          <w:spacing w:val="1"/>
        </w:rPr>
        <w:t xml:space="preserve"> </w:t>
      </w:r>
      <w:r w:rsidRPr="005120AC">
        <w:t>воспитание</w:t>
      </w:r>
      <w:r w:rsidRPr="005120AC">
        <w:rPr>
          <w:spacing w:val="1"/>
        </w:rPr>
        <w:t xml:space="preserve"> </w:t>
      </w:r>
      <w:r w:rsidRPr="005120AC">
        <w:t>чувства</w:t>
      </w:r>
      <w:r w:rsidRPr="005120AC">
        <w:rPr>
          <w:spacing w:val="-67"/>
        </w:rPr>
        <w:t xml:space="preserve"> </w:t>
      </w:r>
      <w:r w:rsidRPr="005120AC">
        <w:t>прекрасного,</w:t>
      </w:r>
      <w:r w:rsidRPr="005120AC">
        <w:rPr>
          <w:spacing w:val="-2"/>
        </w:rPr>
        <w:t xml:space="preserve"> </w:t>
      </w:r>
      <w:r w:rsidRPr="005120AC">
        <w:t>пробуждение</w:t>
      </w:r>
      <w:r w:rsidRPr="005120AC">
        <w:rPr>
          <w:spacing w:val="-1"/>
        </w:rPr>
        <w:t xml:space="preserve"> </w:t>
      </w:r>
      <w:r w:rsidRPr="005120AC">
        <w:t>и</w:t>
      </w:r>
      <w:r w:rsidRPr="005120AC">
        <w:rPr>
          <w:spacing w:val="-1"/>
        </w:rPr>
        <w:t xml:space="preserve"> </w:t>
      </w:r>
      <w:r w:rsidRPr="005120AC">
        <w:t>развитие</w:t>
      </w:r>
      <w:r w:rsidRPr="005120AC">
        <w:rPr>
          <w:spacing w:val="-1"/>
        </w:rPr>
        <w:t xml:space="preserve"> </w:t>
      </w:r>
      <w:r w:rsidRPr="005120AC">
        <w:t>эстетических</w:t>
      </w:r>
      <w:r w:rsidRPr="005120AC">
        <w:rPr>
          <w:spacing w:val="-4"/>
        </w:rPr>
        <w:t xml:space="preserve"> </w:t>
      </w:r>
      <w:r w:rsidRPr="005120AC">
        <w:t>потребностей.</w:t>
      </w:r>
    </w:p>
    <w:p w:rsidR="007C1181" w:rsidRPr="005120AC" w:rsidRDefault="007325AC" w:rsidP="00892B31">
      <w:pPr>
        <w:ind w:firstLine="709"/>
        <w:jc w:val="both"/>
        <w:rPr>
          <w:sz w:val="28"/>
        </w:rPr>
      </w:pPr>
      <w:r w:rsidRPr="005120AC">
        <w:rPr>
          <w:i/>
          <w:sz w:val="28"/>
        </w:rPr>
        <w:t>Красота</w:t>
      </w:r>
      <w:r w:rsidRPr="005120AC">
        <w:rPr>
          <w:i/>
          <w:spacing w:val="4"/>
          <w:sz w:val="28"/>
        </w:rPr>
        <w:t xml:space="preserve"> </w:t>
      </w:r>
      <w:r w:rsidRPr="005120AC">
        <w:rPr>
          <w:i/>
          <w:sz w:val="28"/>
        </w:rPr>
        <w:t>и</w:t>
      </w:r>
      <w:r w:rsidRPr="005120AC">
        <w:rPr>
          <w:i/>
          <w:spacing w:val="7"/>
          <w:sz w:val="28"/>
        </w:rPr>
        <w:t xml:space="preserve"> </w:t>
      </w:r>
      <w:r w:rsidRPr="005120AC">
        <w:rPr>
          <w:i/>
          <w:sz w:val="28"/>
        </w:rPr>
        <w:t>вдохновение</w:t>
      </w:r>
      <w:r w:rsidRPr="005120AC">
        <w:rPr>
          <w:sz w:val="28"/>
        </w:rPr>
        <w:t>.</w:t>
      </w:r>
      <w:r w:rsidRPr="005120AC">
        <w:rPr>
          <w:spacing w:val="5"/>
          <w:sz w:val="28"/>
        </w:rPr>
        <w:t xml:space="preserve"> </w:t>
      </w:r>
      <w:r w:rsidRPr="005120AC">
        <w:rPr>
          <w:sz w:val="28"/>
        </w:rPr>
        <w:t>Стремление</w:t>
      </w:r>
      <w:r w:rsidRPr="005120AC">
        <w:rPr>
          <w:spacing w:val="7"/>
          <w:sz w:val="28"/>
        </w:rPr>
        <w:t xml:space="preserve"> </w:t>
      </w:r>
      <w:r w:rsidRPr="005120AC">
        <w:rPr>
          <w:sz w:val="28"/>
        </w:rPr>
        <w:t>человека</w:t>
      </w:r>
      <w:r w:rsidRPr="005120AC">
        <w:rPr>
          <w:spacing w:val="6"/>
          <w:sz w:val="28"/>
        </w:rPr>
        <w:t xml:space="preserve"> </w:t>
      </w:r>
      <w:r w:rsidRPr="005120AC">
        <w:rPr>
          <w:sz w:val="28"/>
        </w:rPr>
        <w:t>к</w:t>
      </w:r>
      <w:r w:rsidRPr="005120AC">
        <w:rPr>
          <w:spacing w:val="6"/>
          <w:sz w:val="28"/>
        </w:rPr>
        <w:t xml:space="preserve"> </w:t>
      </w:r>
      <w:r w:rsidRPr="005120AC">
        <w:rPr>
          <w:sz w:val="28"/>
        </w:rPr>
        <w:t>красоте.</w:t>
      </w:r>
      <w:r w:rsidRPr="005120AC">
        <w:rPr>
          <w:spacing w:val="6"/>
          <w:sz w:val="28"/>
        </w:rPr>
        <w:t xml:space="preserve"> </w:t>
      </w:r>
      <w:r w:rsidRPr="005120AC">
        <w:rPr>
          <w:sz w:val="28"/>
        </w:rPr>
        <w:t>Особое</w:t>
      </w:r>
      <w:r w:rsidRPr="005120AC">
        <w:rPr>
          <w:spacing w:val="6"/>
          <w:sz w:val="28"/>
        </w:rPr>
        <w:t xml:space="preserve"> </w:t>
      </w:r>
      <w:r w:rsidRPr="005120AC">
        <w:rPr>
          <w:sz w:val="28"/>
        </w:rPr>
        <w:t>состояние</w:t>
      </w:r>
    </w:p>
    <w:p w:rsidR="007C1181" w:rsidRPr="005120AC" w:rsidRDefault="007325AC" w:rsidP="0054155E">
      <w:pPr>
        <w:pStyle w:val="a5"/>
        <w:numPr>
          <w:ilvl w:val="0"/>
          <w:numId w:val="21"/>
        </w:numPr>
        <w:tabs>
          <w:tab w:val="left" w:pos="851"/>
        </w:tabs>
        <w:ind w:left="0" w:firstLine="709"/>
        <w:rPr>
          <w:sz w:val="28"/>
        </w:rPr>
      </w:pPr>
      <w:r w:rsidRPr="005120AC">
        <w:rPr>
          <w:sz w:val="28"/>
        </w:rPr>
        <w:t>вдохновение.</w:t>
      </w:r>
      <w:r w:rsidRPr="005120AC">
        <w:rPr>
          <w:spacing w:val="1"/>
          <w:sz w:val="28"/>
        </w:rPr>
        <w:t xml:space="preserve"> </w:t>
      </w:r>
      <w:r w:rsidRPr="005120AC">
        <w:rPr>
          <w:sz w:val="28"/>
        </w:rPr>
        <w:t>Музыка</w:t>
      </w:r>
      <w:r w:rsidRPr="005120AC">
        <w:rPr>
          <w:spacing w:val="1"/>
          <w:sz w:val="28"/>
        </w:rPr>
        <w:t xml:space="preserve"> </w:t>
      </w:r>
      <w:r w:rsidRPr="005120AC">
        <w:rPr>
          <w:sz w:val="28"/>
        </w:rPr>
        <w:t>-</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вместе</w:t>
      </w:r>
      <w:r w:rsidRPr="005120AC">
        <w:rPr>
          <w:spacing w:val="1"/>
          <w:sz w:val="28"/>
        </w:rPr>
        <w:t xml:space="preserve"> </w:t>
      </w:r>
      <w:r w:rsidRPr="005120AC">
        <w:rPr>
          <w:sz w:val="28"/>
        </w:rPr>
        <w:t>переживать</w:t>
      </w:r>
      <w:r w:rsidRPr="005120AC">
        <w:rPr>
          <w:spacing w:val="1"/>
          <w:sz w:val="28"/>
        </w:rPr>
        <w:t xml:space="preserve"> </w:t>
      </w:r>
      <w:r w:rsidRPr="005120AC">
        <w:rPr>
          <w:sz w:val="28"/>
        </w:rPr>
        <w:t>вдохновение,</w:t>
      </w:r>
      <w:r w:rsidRPr="005120AC">
        <w:rPr>
          <w:spacing w:val="1"/>
          <w:sz w:val="28"/>
        </w:rPr>
        <w:t xml:space="preserve"> </w:t>
      </w:r>
      <w:r w:rsidRPr="005120AC">
        <w:rPr>
          <w:sz w:val="28"/>
        </w:rPr>
        <w:t>наслаждаться</w:t>
      </w:r>
      <w:r w:rsidRPr="005120AC">
        <w:rPr>
          <w:spacing w:val="-1"/>
          <w:sz w:val="28"/>
        </w:rPr>
        <w:t xml:space="preserve"> </w:t>
      </w:r>
      <w:r w:rsidRPr="005120AC">
        <w:rPr>
          <w:sz w:val="28"/>
        </w:rPr>
        <w:t>красотой.</w:t>
      </w:r>
      <w:r w:rsidRPr="005120AC">
        <w:rPr>
          <w:spacing w:val="-2"/>
          <w:sz w:val="28"/>
        </w:rPr>
        <w:t xml:space="preserve"> </w:t>
      </w:r>
      <w:r w:rsidRPr="005120AC">
        <w:rPr>
          <w:sz w:val="28"/>
        </w:rPr>
        <w:t>Музыкальное</w:t>
      </w:r>
      <w:r w:rsidRPr="005120AC">
        <w:rPr>
          <w:spacing w:val="-1"/>
          <w:sz w:val="28"/>
        </w:rPr>
        <w:t xml:space="preserve"> </w:t>
      </w:r>
      <w:r w:rsidRPr="005120AC">
        <w:rPr>
          <w:sz w:val="28"/>
        </w:rPr>
        <w:t>единство людей</w:t>
      </w:r>
      <w:r w:rsidRPr="005120AC">
        <w:rPr>
          <w:spacing w:val="2"/>
          <w:sz w:val="28"/>
        </w:rPr>
        <w:t xml:space="preserve"> </w:t>
      </w:r>
      <w:r w:rsidRPr="005120AC">
        <w:rPr>
          <w:sz w:val="28"/>
        </w:rPr>
        <w:t>-</w:t>
      </w:r>
      <w:r w:rsidRPr="005120AC">
        <w:rPr>
          <w:spacing w:val="-3"/>
          <w:sz w:val="28"/>
        </w:rPr>
        <w:t xml:space="preserve"> </w:t>
      </w:r>
      <w:r w:rsidRPr="005120AC">
        <w:rPr>
          <w:sz w:val="28"/>
        </w:rPr>
        <w:t>хор,</w:t>
      </w:r>
      <w:r w:rsidRPr="005120AC">
        <w:rPr>
          <w:spacing w:val="-2"/>
          <w:sz w:val="28"/>
        </w:rPr>
        <w:t xml:space="preserve"> </w:t>
      </w:r>
      <w:r w:rsidRPr="005120AC">
        <w:rPr>
          <w:sz w:val="28"/>
        </w:rPr>
        <w:t>хоровод.</w:t>
      </w:r>
    </w:p>
    <w:p w:rsidR="007C1181" w:rsidRPr="005120AC" w:rsidRDefault="007325AC" w:rsidP="00892B31">
      <w:pPr>
        <w:pStyle w:val="a3"/>
        <w:ind w:left="0" w:firstLine="709"/>
      </w:pPr>
      <w:r w:rsidRPr="005120AC">
        <w:rPr>
          <w:i/>
        </w:rPr>
        <w:t>Музыкальные</w:t>
      </w:r>
      <w:r w:rsidRPr="005120AC">
        <w:rPr>
          <w:i/>
          <w:spacing w:val="1"/>
        </w:rPr>
        <w:t xml:space="preserve"> </w:t>
      </w:r>
      <w:r w:rsidRPr="005120AC">
        <w:rPr>
          <w:i/>
        </w:rPr>
        <w:t>пейзажи.</w:t>
      </w:r>
      <w:r w:rsidRPr="005120AC">
        <w:rPr>
          <w:i/>
          <w:spacing w:val="1"/>
        </w:rPr>
        <w:t xml:space="preserve"> </w:t>
      </w:r>
      <w:r w:rsidRPr="005120AC">
        <w:t>Образы</w:t>
      </w:r>
      <w:r w:rsidRPr="005120AC">
        <w:rPr>
          <w:spacing w:val="1"/>
        </w:rPr>
        <w:t xml:space="preserve"> </w:t>
      </w:r>
      <w:r w:rsidRPr="005120AC">
        <w:t>природы</w:t>
      </w:r>
      <w:r w:rsidRPr="005120AC">
        <w:rPr>
          <w:spacing w:val="1"/>
        </w:rPr>
        <w:t xml:space="preserve"> </w:t>
      </w:r>
      <w:r w:rsidRPr="005120AC">
        <w:t>в</w:t>
      </w:r>
      <w:r w:rsidRPr="005120AC">
        <w:rPr>
          <w:spacing w:val="1"/>
        </w:rPr>
        <w:t xml:space="preserve"> </w:t>
      </w:r>
      <w:r w:rsidRPr="005120AC">
        <w:t>музыке.</w:t>
      </w:r>
      <w:r w:rsidRPr="005120AC">
        <w:rPr>
          <w:spacing w:val="1"/>
        </w:rPr>
        <w:t xml:space="preserve"> </w:t>
      </w:r>
      <w:r w:rsidRPr="005120AC">
        <w:t>Настроение</w:t>
      </w:r>
      <w:r w:rsidRPr="005120AC">
        <w:rPr>
          <w:spacing w:val="1"/>
        </w:rPr>
        <w:t xml:space="preserve"> </w:t>
      </w:r>
      <w:r w:rsidRPr="005120AC">
        <w:t>музыкальных пейзажей. Чувства человека, любующегося природой. Музыка -</w:t>
      </w:r>
      <w:r w:rsidRPr="005120AC">
        <w:rPr>
          <w:spacing w:val="1"/>
        </w:rPr>
        <w:t xml:space="preserve"> </w:t>
      </w:r>
      <w:r w:rsidRPr="005120AC">
        <w:t>выражение</w:t>
      </w:r>
      <w:r w:rsidRPr="005120AC">
        <w:rPr>
          <w:spacing w:val="1"/>
        </w:rPr>
        <w:t xml:space="preserve"> </w:t>
      </w:r>
      <w:r w:rsidRPr="005120AC">
        <w:t>глубоких</w:t>
      </w:r>
      <w:r w:rsidRPr="005120AC">
        <w:rPr>
          <w:spacing w:val="1"/>
        </w:rPr>
        <w:t xml:space="preserve"> </w:t>
      </w:r>
      <w:r w:rsidRPr="005120AC">
        <w:t>чувств,</w:t>
      </w:r>
      <w:r w:rsidRPr="005120AC">
        <w:rPr>
          <w:spacing w:val="1"/>
        </w:rPr>
        <w:t xml:space="preserve"> </w:t>
      </w:r>
      <w:r w:rsidRPr="005120AC">
        <w:t>тонких</w:t>
      </w:r>
      <w:r w:rsidRPr="005120AC">
        <w:rPr>
          <w:spacing w:val="1"/>
        </w:rPr>
        <w:t xml:space="preserve"> </w:t>
      </w:r>
      <w:r w:rsidRPr="005120AC">
        <w:t>оттенков</w:t>
      </w:r>
      <w:r w:rsidRPr="005120AC">
        <w:rPr>
          <w:spacing w:val="1"/>
        </w:rPr>
        <w:t xml:space="preserve"> </w:t>
      </w:r>
      <w:r w:rsidRPr="005120AC">
        <w:t>настроения,</w:t>
      </w:r>
      <w:r w:rsidRPr="005120AC">
        <w:rPr>
          <w:spacing w:val="1"/>
        </w:rPr>
        <w:t xml:space="preserve"> </w:t>
      </w:r>
      <w:r w:rsidRPr="005120AC">
        <w:t>которые</w:t>
      </w:r>
      <w:r w:rsidRPr="005120AC">
        <w:rPr>
          <w:spacing w:val="1"/>
        </w:rPr>
        <w:t xml:space="preserve"> </w:t>
      </w:r>
      <w:r w:rsidRPr="005120AC">
        <w:t>трудно</w:t>
      </w:r>
      <w:r w:rsidRPr="005120AC">
        <w:rPr>
          <w:spacing w:val="1"/>
        </w:rPr>
        <w:t xml:space="preserve"> </w:t>
      </w:r>
      <w:r w:rsidRPr="005120AC">
        <w:t>передать</w:t>
      </w:r>
      <w:r w:rsidRPr="005120AC">
        <w:rPr>
          <w:spacing w:val="-2"/>
        </w:rPr>
        <w:t xml:space="preserve"> </w:t>
      </w:r>
      <w:r w:rsidRPr="005120AC">
        <w:t>словами.</w:t>
      </w:r>
    </w:p>
    <w:p w:rsidR="007C1181" w:rsidRPr="005120AC" w:rsidRDefault="007325AC" w:rsidP="00892B31">
      <w:pPr>
        <w:pStyle w:val="a3"/>
        <w:ind w:left="0" w:firstLine="709"/>
      </w:pPr>
      <w:r w:rsidRPr="005120AC">
        <w:rPr>
          <w:i/>
        </w:rPr>
        <w:t>Музыкальные</w:t>
      </w:r>
      <w:r w:rsidRPr="005120AC">
        <w:rPr>
          <w:i/>
          <w:spacing w:val="1"/>
        </w:rPr>
        <w:t xml:space="preserve"> </w:t>
      </w:r>
      <w:r w:rsidRPr="005120AC">
        <w:rPr>
          <w:i/>
        </w:rPr>
        <w:t>портреты.</w:t>
      </w:r>
      <w:r w:rsidRPr="005120AC">
        <w:rPr>
          <w:i/>
          <w:spacing w:val="1"/>
        </w:rPr>
        <w:t xml:space="preserve"> </w:t>
      </w:r>
      <w:r w:rsidRPr="005120AC">
        <w:t>Музыка,</w:t>
      </w:r>
      <w:r w:rsidRPr="005120AC">
        <w:rPr>
          <w:spacing w:val="1"/>
        </w:rPr>
        <w:t xml:space="preserve"> </w:t>
      </w:r>
      <w:r w:rsidRPr="005120AC">
        <w:t>передающая</w:t>
      </w:r>
      <w:r w:rsidRPr="005120AC">
        <w:rPr>
          <w:spacing w:val="1"/>
        </w:rPr>
        <w:t xml:space="preserve"> </w:t>
      </w:r>
      <w:r w:rsidRPr="005120AC">
        <w:t>образ</w:t>
      </w:r>
      <w:r w:rsidRPr="005120AC">
        <w:rPr>
          <w:spacing w:val="1"/>
        </w:rPr>
        <w:t xml:space="preserve"> </w:t>
      </w:r>
      <w:r w:rsidRPr="005120AC">
        <w:t>человека,</w:t>
      </w:r>
      <w:r w:rsidRPr="005120AC">
        <w:rPr>
          <w:spacing w:val="1"/>
        </w:rPr>
        <w:t xml:space="preserve"> </w:t>
      </w:r>
      <w:r w:rsidRPr="005120AC">
        <w:t>его</w:t>
      </w:r>
      <w:r w:rsidRPr="005120AC">
        <w:rPr>
          <w:spacing w:val="1"/>
        </w:rPr>
        <w:t xml:space="preserve"> </w:t>
      </w:r>
      <w:r w:rsidRPr="005120AC">
        <w:t>походку,</w:t>
      </w:r>
      <w:r w:rsidRPr="005120AC">
        <w:rPr>
          <w:spacing w:val="1"/>
        </w:rPr>
        <w:t xml:space="preserve"> </w:t>
      </w:r>
      <w:r w:rsidRPr="005120AC">
        <w:t>движения,</w:t>
      </w:r>
      <w:r w:rsidRPr="005120AC">
        <w:rPr>
          <w:spacing w:val="1"/>
        </w:rPr>
        <w:t xml:space="preserve"> </w:t>
      </w:r>
      <w:r w:rsidRPr="005120AC">
        <w:t>характер,</w:t>
      </w:r>
      <w:r w:rsidRPr="005120AC">
        <w:rPr>
          <w:spacing w:val="1"/>
        </w:rPr>
        <w:t xml:space="preserve"> </w:t>
      </w:r>
      <w:r w:rsidRPr="005120AC">
        <w:t>манеру</w:t>
      </w:r>
      <w:r w:rsidRPr="005120AC">
        <w:rPr>
          <w:spacing w:val="1"/>
        </w:rPr>
        <w:t xml:space="preserve"> </w:t>
      </w:r>
      <w:r w:rsidRPr="005120AC">
        <w:t>речи.</w:t>
      </w:r>
      <w:r w:rsidRPr="005120AC">
        <w:rPr>
          <w:spacing w:val="1"/>
        </w:rPr>
        <w:t xml:space="preserve"> </w:t>
      </w:r>
      <w:r w:rsidRPr="005120AC">
        <w:t>«Портреты»,</w:t>
      </w:r>
      <w:r w:rsidRPr="005120AC">
        <w:rPr>
          <w:spacing w:val="1"/>
        </w:rPr>
        <w:t xml:space="preserve"> </w:t>
      </w:r>
      <w:r w:rsidRPr="005120AC">
        <w:t>выраженные</w:t>
      </w:r>
      <w:r w:rsidRPr="005120AC">
        <w:rPr>
          <w:spacing w:val="1"/>
        </w:rPr>
        <w:t xml:space="preserve"> </w:t>
      </w:r>
      <w:r w:rsidRPr="005120AC">
        <w:t>в</w:t>
      </w:r>
      <w:r w:rsidRPr="005120AC">
        <w:rPr>
          <w:spacing w:val="1"/>
        </w:rPr>
        <w:t xml:space="preserve"> </w:t>
      </w:r>
      <w:r w:rsidRPr="005120AC">
        <w:t>музыкальных</w:t>
      </w:r>
      <w:r w:rsidRPr="005120AC">
        <w:rPr>
          <w:spacing w:val="-4"/>
        </w:rPr>
        <w:t xml:space="preserve"> </w:t>
      </w:r>
      <w:r w:rsidRPr="005120AC">
        <w:t>интонациях.</w:t>
      </w:r>
    </w:p>
    <w:p w:rsidR="007C1181" w:rsidRPr="005120AC" w:rsidRDefault="007325AC" w:rsidP="00892B31">
      <w:pPr>
        <w:pStyle w:val="a3"/>
        <w:ind w:left="0" w:firstLine="709"/>
      </w:pPr>
      <w:r w:rsidRPr="005120AC">
        <w:rPr>
          <w:i/>
        </w:rPr>
        <w:t>Какой</w:t>
      </w:r>
      <w:r w:rsidRPr="005120AC">
        <w:rPr>
          <w:i/>
          <w:spacing w:val="1"/>
        </w:rPr>
        <w:t xml:space="preserve"> </w:t>
      </w:r>
      <w:r w:rsidRPr="005120AC">
        <w:rPr>
          <w:i/>
        </w:rPr>
        <w:t>же</w:t>
      </w:r>
      <w:r w:rsidRPr="005120AC">
        <w:rPr>
          <w:i/>
          <w:spacing w:val="1"/>
        </w:rPr>
        <w:t xml:space="preserve"> </w:t>
      </w:r>
      <w:r w:rsidRPr="005120AC">
        <w:rPr>
          <w:i/>
        </w:rPr>
        <w:t>праздник</w:t>
      </w:r>
      <w:r w:rsidRPr="005120AC">
        <w:rPr>
          <w:i/>
          <w:spacing w:val="1"/>
        </w:rPr>
        <w:t xml:space="preserve"> </w:t>
      </w:r>
      <w:r w:rsidRPr="005120AC">
        <w:rPr>
          <w:i/>
        </w:rPr>
        <w:t>без</w:t>
      </w:r>
      <w:r w:rsidRPr="005120AC">
        <w:rPr>
          <w:i/>
          <w:spacing w:val="1"/>
        </w:rPr>
        <w:t xml:space="preserve"> </w:t>
      </w:r>
      <w:r w:rsidRPr="005120AC">
        <w:rPr>
          <w:i/>
        </w:rPr>
        <w:t>музыки?</w:t>
      </w:r>
      <w:r w:rsidRPr="005120AC">
        <w:rPr>
          <w:i/>
          <w:spacing w:val="1"/>
        </w:rPr>
        <w:t xml:space="preserve"> </w:t>
      </w:r>
      <w:r w:rsidRPr="005120AC">
        <w:t>Музыка,</w:t>
      </w:r>
      <w:r w:rsidRPr="005120AC">
        <w:rPr>
          <w:spacing w:val="1"/>
        </w:rPr>
        <w:t xml:space="preserve"> </w:t>
      </w:r>
      <w:r w:rsidRPr="005120AC">
        <w:t>создающая</w:t>
      </w:r>
      <w:r w:rsidRPr="005120AC">
        <w:rPr>
          <w:spacing w:val="71"/>
        </w:rPr>
        <w:t xml:space="preserve"> </w:t>
      </w:r>
      <w:r w:rsidRPr="005120AC">
        <w:t>настроение</w:t>
      </w:r>
      <w:r w:rsidRPr="005120AC">
        <w:rPr>
          <w:spacing w:val="1"/>
        </w:rPr>
        <w:t xml:space="preserve"> </w:t>
      </w:r>
      <w:r w:rsidRPr="005120AC">
        <w:t>праздника.</w:t>
      </w:r>
      <w:r w:rsidRPr="005120AC">
        <w:rPr>
          <w:spacing w:val="1"/>
        </w:rPr>
        <w:t xml:space="preserve"> </w:t>
      </w:r>
      <w:r w:rsidRPr="005120AC">
        <w:t>Музыка</w:t>
      </w:r>
      <w:r w:rsidRPr="005120AC">
        <w:rPr>
          <w:spacing w:val="1"/>
        </w:rPr>
        <w:t xml:space="preserve"> </w:t>
      </w:r>
      <w:r w:rsidRPr="005120AC">
        <w:t>в</w:t>
      </w:r>
      <w:r w:rsidRPr="005120AC">
        <w:rPr>
          <w:spacing w:val="1"/>
        </w:rPr>
        <w:t xml:space="preserve"> </w:t>
      </w:r>
      <w:r w:rsidRPr="005120AC">
        <w:t>цирке,</w:t>
      </w:r>
      <w:r w:rsidRPr="005120AC">
        <w:rPr>
          <w:spacing w:val="1"/>
        </w:rPr>
        <w:t xml:space="preserve"> </w:t>
      </w:r>
      <w:r w:rsidRPr="005120AC">
        <w:t>на</w:t>
      </w:r>
      <w:r w:rsidRPr="005120AC">
        <w:rPr>
          <w:spacing w:val="1"/>
        </w:rPr>
        <w:t xml:space="preserve"> </w:t>
      </w:r>
      <w:r w:rsidRPr="005120AC">
        <w:t>уличном</w:t>
      </w:r>
      <w:r w:rsidRPr="005120AC">
        <w:rPr>
          <w:spacing w:val="1"/>
        </w:rPr>
        <w:t xml:space="preserve"> </w:t>
      </w:r>
      <w:r w:rsidRPr="005120AC">
        <w:t>шествии,</w:t>
      </w:r>
      <w:r w:rsidRPr="005120AC">
        <w:rPr>
          <w:spacing w:val="1"/>
        </w:rPr>
        <w:t xml:space="preserve"> </w:t>
      </w:r>
      <w:r w:rsidRPr="005120AC">
        <w:t>спортивном</w:t>
      </w:r>
      <w:r w:rsidRPr="005120AC">
        <w:rPr>
          <w:spacing w:val="1"/>
        </w:rPr>
        <w:t xml:space="preserve"> </w:t>
      </w:r>
      <w:r w:rsidRPr="005120AC">
        <w:t>празднике.</w:t>
      </w:r>
      <w:r w:rsidRPr="005120AC">
        <w:rPr>
          <w:spacing w:val="1"/>
        </w:rPr>
        <w:t xml:space="preserve"> </w:t>
      </w:r>
      <w:r w:rsidRPr="005120AC">
        <w:t>Диалог</w:t>
      </w:r>
      <w:r w:rsidRPr="005120AC">
        <w:rPr>
          <w:spacing w:val="-1"/>
        </w:rPr>
        <w:t xml:space="preserve"> </w:t>
      </w:r>
      <w:r w:rsidRPr="005120AC">
        <w:t>с</w:t>
      </w:r>
      <w:r w:rsidRPr="005120AC">
        <w:rPr>
          <w:spacing w:val="-1"/>
        </w:rPr>
        <w:t xml:space="preserve"> </w:t>
      </w:r>
      <w:r w:rsidRPr="005120AC">
        <w:t>учителем о</w:t>
      </w:r>
      <w:r w:rsidRPr="005120AC">
        <w:rPr>
          <w:spacing w:val="-2"/>
        </w:rPr>
        <w:t xml:space="preserve"> </w:t>
      </w:r>
      <w:r w:rsidRPr="005120AC">
        <w:t>значении</w:t>
      </w:r>
      <w:r w:rsidRPr="005120AC">
        <w:rPr>
          <w:spacing w:val="-1"/>
        </w:rPr>
        <w:t xml:space="preserve"> </w:t>
      </w:r>
      <w:r w:rsidRPr="005120AC">
        <w:t>музыки</w:t>
      </w:r>
      <w:r w:rsidRPr="005120AC">
        <w:rPr>
          <w:spacing w:val="1"/>
        </w:rPr>
        <w:t xml:space="preserve"> </w:t>
      </w:r>
      <w:r w:rsidRPr="005120AC">
        <w:t>на празднике.</w:t>
      </w:r>
    </w:p>
    <w:p w:rsidR="007C1181" w:rsidRPr="005120AC" w:rsidRDefault="007325AC" w:rsidP="00892B31">
      <w:pPr>
        <w:pStyle w:val="a3"/>
        <w:ind w:left="0" w:firstLine="709"/>
      </w:pPr>
      <w:r w:rsidRPr="005120AC">
        <w:rPr>
          <w:i/>
        </w:rPr>
        <w:t>Танцы, игры и веселье</w:t>
      </w:r>
      <w:r w:rsidRPr="005120AC">
        <w:t>. Музыка - игра звуками. Танец - искусство и радость</w:t>
      </w:r>
      <w:r w:rsidRPr="005120AC">
        <w:rPr>
          <w:spacing w:val="-67"/>
        </w:rPr>
        <w:t xml:space="preserve"> </w:t>
      </w:r>
      <w:r w:rsidRPr="005120AC">
        <w:t>движения.</w:t>
      </w:r>
      <w:r w:rsidRPr="005120AC">
        <w:rPr>
          <w:spacing w:val="-1"/>
        </w:rPr>
        <w:t xml:space="preserve"> </w:t>
      </w:r>
      <w:r w:rsidRPr="005120AC">
        <w:t>Примеры</w:t>
      </w:r>
      <w:r w:rsidRPr="005120AC">
        <w:rPr>
          <w:spacing w:val="-2"/>
        </w:rPr>
        <w:t xml:space="preserve"> </w:t>
      </w:r>
      <w:r w:rsidRPr="005120AC">
        <w:t>популярных</w:t>
      </w:r>
      <w:r w:rsidRPr="005120AC">
        <w:rPr>
          <w:spacing w:val="1"/>
        </w:rPr>
        <w:t xml:space="preserve"> </w:t>
      </w:r>
      <w:r w:rsidRPr="005120AC">
        <w:t>танцев.</w:t>
      </w:r>
    </w:p>
    <w:p w:rsidR="007C1181" w:rsidRPr="005120AC" w:rsidRDefault="007325AC" w:rsidP="00892B31">
      <w:pPr>
        <w:pStyle w:val="a3"/>
        <w:ind w:left="0" w:firstLine="709"/>
      </w:pPr>
      <w:r w:rsidRPr="005120AC">
        <w:rPr>
          <w:i/>
        </w:rPr>
        <w:t xml:space="preserve">Музыка на войне, музыка о войне. </w:t>
      </w:r>
      <w:r w:rsidRPr="005120AC">
        <w:t>Военная тема в музыкальном искусстве.</w:t>
      </w:r>
      <w:r w:rsidRPr="005120AC">
        <w:rPr>
          <w:spacing w:val="1"/>
        </w:rPr>
        <w:t xml:space="preserve"> </w:t>
      </w:r>
      <w:r w:rsidRPr="005120AC">
        <w:t>Военные</w:t>
      </w:r>
      <w:r w:rsidRPr="005120AC">
        <w:rPr>
          <w:spacing w:val="1"/>
        </w:rPr>
        <w:t xml:space="preserve"> </w:t>
      </w:r>
      <w:r w:rsidRPr="005120AC">
        <w:t>песни,</w:t>
      </w:r>
      <w:r w:rsidRPr="005120AC">
        <w:rPr>
          <w:spacing w:val="1"/>
        </w:rPr>
        <w:t xml:space="preserve"> </w:t>
      </w:r>
      <w:r w:rsidRPr="005120AC">
        <w:t>марши,</w:t>
      </w:r>
      <w:r w:rsidRPr="005120AC">
        <w:rPr>
          <w:spacing w:val="1"/>
        </w:rPr>
        <w:t xml:space="preserve"> </w:t>
      </w:r>
      <w:r w:rsidRPr="005120AC">
        <w:t>интонации,</w:t>
      </w:r>
      <w:r w:rsidRPr="005120AC">
        <w:rPr>
          <w:spacing w:val="1"/>
        </w:rPr>
        <w:t xml:space="preserve"> </w:t>
      </w:r>
      <w:r w:rsidRPr="005120AC">
        <w:t>ритмы,</w:t>
      </w:r>
      <w:r w:rsidRPr="005120AC">
        <w:rPr>
          <w:spacing w:val="1"/>
        </w:rPr>
        <w:t xml:space="preserve"> </w:t>
      </w:r>
      <w:r w:rsidRPr="005120AC">
        <w:t>тембры</w:t>
      </w:r>
      <w:r w:rsidRPr="005120AC">
        <w:rPr>
          <w:spacing w:val="1"/>
        </w:rPr>
        <w:t xml:space="preserve"> </w:t>
      </w:r>
      <w:r w:rsidRPr="005120AC">
        <w:t>(призывная</w:t>
      </w:r>
      <w:r w:rsidRPr="005120AC">
        <w:rPr>
          <w:spacing w:val="1"/>
        </w:rPr>
        <w:t xml:space="preserve"> </w:t>
      </w:r>
      <w:r w:rsidRPr="005120AC">
        <w:t>кварта,</w:t>
      </w:r>
      <w:r w:rsidRPr="005120AC">
        <w:rPr>
          <w:spacing w:val="1"/>
        </w:rPr>
        <w:t xml:space="preserve"> </w:t>
      </w:r>
      <w:r w:rsidRPr="005120AC">
        <w:t>пунктирный</w:t>
      </w:r>
      <w:r w:rsidRPr="005120AC">
        <w:rPr>
          <w:spacing w:val="-4"/>
        </w:rPr>
        <w:t xml:space="preserve"> </w:t>
      </w:r>
      <w:r w:rsidRPr="005120AC">
        <w:t>ритм,</w:t>
      </w:r>
      <w:r w:rsidRPr="005120AC">
        <w:rPr>
          <w:spacing w:val="-1"/>
        </w:rPr>
        <w:t xml:space="preserve"> </w:t>
      </w:r>
      <w:r w:rsidRPr="005120AC">
        <w:t>тембры малого барабана,</w:t>
      </w:r>
      <w:r w:rsidRPr="005120AC">
        <w:rPr>
          <w:spacing w:val="-1"/>
        </w:rPr>
        <w:t xml:space="preserve"> </w:t>
      </w:r>
      <w:r w:rsidRPr="005120AC">
        <w:t>трубы</w:t>
      </w:r>
      <w:r w:rsidRPr="005120AC">
        <w:rPr>
          <w:spacing w:val="-3"/>
        </w:rPr>
        <w:t xml:space="preserve"> </w:t>
      </w:r>
      <w:r w:rsidRPr="005120AC">
        <w:t>и</w:t>
      </w:r>
      <w:r w:rsidRPr="005120AC">
        <w:rPr>
          <w:spacing w:val="-1"/>
        </w:rPr>
        <w:t xml:space="preserve"> </w:t>
      </w:r>
      <w:r w:rsidRPr="005120AC">
        <w:t>т.д.).</w:t>
      </w:r>
    </w:p>
    <w:p w:rsidR="007C1181" w:rsidRPr="005120AC" w:rsidRDefault="007325AC" w:rsidP="00892B31">
      <w:pPr>
        <w:ind w:firstLine="709"/>
        <w:jc w:val="both"/>
        <w:rPr>
          <w:sz w:val="28"/>
        </w:rPr>
      </w:pPr>
      <w:r w:rsidRPr="005120AC">
        <w:rPr>
          <w:i/>
          <w:sz w:val="28"/>
        </w:rPr>
        <w:t>Главный</w:t>
      </w:r>
      <w:r w:rsidRPr="005120AC">
        <w:rPr>
          <w:i/>
          <w:spacing w:val="1"/>
          <w:sz w:val="28"/>
        </w:rPr>
        <w:t xml:space="preserve"> </w:t>
      </w:r>
      <w:r w:rsidRPr="005120AC">
        <w:rPr>
          <w:i/>
          <w:sz w:val="28"/>
        </w:rPr>
        <w:t>музыкальный</w:t>
      </w:r>
      <w:r w:rsidRPr="005120AC">
        <w:rPr>
          <w:i/>
          <w:spacing w:val="1"/>
          <w:sz w:val="28"/>
        </w:rPr>
        <w:t xml:space="preserve"> </w:t>
      </w:r>
      <w:r w:rsidRPr="005120AC">
        <w:rPr>
          <w:i/>
          <w:sz w:val="28"/>
        </w:rPr>
        <w:t>символ.</w:t>
      </w:r>
      <w:r w:rsidRPr="005120AC">
        <w:rPr>
          <w:i/>
          <w:spacing w:val="1"/>
          <w:sz w:val="28"/>
        </w:rPr>
        <w:t xml:space="preserve"> </w:t>
      </w:r>
      <w:r w:rsidRPr="005120AC">
        <w:rPr>
          <w:sz w:val="28"/>
        </w:rPr>
        <w:t>Гимн</w:t>
      </w:r>
      <w:r w:rsidRPr="005120AC">
        <w:rPr>
          <w:spacing w:val="1"/>
          <w:sz w:val="28"/>
        </w:rPr>
        <w:t xml:space="preserve"> </w:t>
      </w:r>
      <w:r w:rsidRPr="005120AC">
        <w:rPr>
          <w:sz w:val="28"/>
        </w:rPr>
        <w:t>России</w:t>
      </w:r>
      <w:r w:rsidRPr="005120AC">
        <w:rPr>
          <w:spacing w:val="1"/>
          <w:sz w:val="28"/>
        </w:rPr>
        <w:t xml:space="preserve"> </w:t>
      </w:r>
      <w:r w:rsidRPr="005120AC">
        <w:rPr>
          <w:sz w:val="28"/>
        </w:rPr>
        <w:t>-</w:t>
      </w:r>
      <w:r w:rsidRPr="005120AC">
        <w:rPr>
          <w:spacing w:val="1"/>
          <w:sz w:val="28"/>
        </w:rPr>
        <w:t xml:space="preserve"> </w:t>
      </w:r>
      <w:r w:rsidRPr="005120AC">
        <w:rPr>
          <w:sz w:val="28"/>
        </w:rPr>
        <w:t>главный</w:t>
      </w:r>
      <w:r w:rsidRPr="005120AC">
        <w:rPr>
          <w:spacing w:val="70"/>
          <w:sz w:val="28"/>
        </w:rPr>
        <w:t xml:space="preserve"> </w:t>
      </w:r>
      <w:r w:rsidRPr="005120AC">
        <w:rPr>
          <w:sz w:val="28"/>
        </w:rPr>
        <w:t>музыкальный</w:t>
      </w:r>
      <w:r w:rsidRPr="005120AC">
        <w:rPr>
          <w:spacing w:val="1"/>
          <w:sz w:val="28"/>
        </w:rPr>
        <w:t xml:space="preserve"> </w:t>
      </w:r>
      <w:r w:rsidRPr="005120AC">
        <w:rPr>
          <w:sz w:val="28"/>
        </w:rPr>
        <w:t>символ</w:t>
      </w:r>
      <w:r w:rsidRPr="005120AC">
        <w:rPr>
          <w:spacing w:val="-3"/>
          <w:sz w:val="28"/>
        </w:rPr>
        <w:t xml:space="preserve"> </w:t>
      </w:r>
      <w:r w:rsidRPr="005120AC">
        <w:rPr>
          <w:sz w:val="28"/>
        </w:rPr>
        <w:t>нашей</w:t>
      </w:r>
      <w:r w:rsidRPr="005120AC">
        <w:rPr>
          <w:spacing w:val="-2"/>
          <w:sz w:val="28"/>
        </w:rPr>
        <w:t xml:space="preserve"> </w:t>
      </w:r>
      <w:r w:rsidRPr="005120AC">
        <w:rPr>
          <w:sz w:val="28"/>
        </w:rPr>
        <w:t>страны.</w:t>
      </w:r>
      <w:r w:rsidRPr="005120AC">
        <w:rPr>
          <w:spacing w:val="-2"/>
          <w:sz w:val="28"/>
        </w:rPr>
        <w:t xml:space="preserve"> </w:t>
      </w:r>
      <w:r w:rsidRPr="005120AC">
        <w:rPr>
          <w:sz w:val="28"/>
        </w:rPr>
        <w:t>Традиции</w:t>
      </w:r>
      <w:r w:rsidRPr="005120AC">
        <w:rPr>
          <w:spacing w:val="-2"/>
          <w:sz w:val="28"/>
        </w:rPr>
        <w:t xml:space="preserve"> </w:t>
      </w:r>
      <w:r w:rsidRPr="005120AC">
        <w:rPr>
          <w:sz w:val="28"/>
        </w:rPr>
        <w:t>исполнения</w:t>
      </w:r>
      <w:r w:rsidRPr="005120AC">
        <w:rPr>
          <w:spacing w:val="-2"/>
          <w:sz w:val="28"/>
        </w:rPr>
        <w:t xml:space="preserve"> </w:t>
      </w:r>
      <w:r w:rsidRPr="005120AC">
        <w:rPr>
          <w:sz w:val="28"/>
        </w:rPr>
        <w:t>Гимна</w:t>
      </w:r>
      <w:r w:rsidRPr="005120AC">
        <w:rPr>
          <w:spacing w:val="-1"/>
          <w:sz w:val="28"/>
        </w:rPr>
        <w:t xml:space="preserve"> </w:t>
      </w:r>
      <w:r w:rsidRPr="005120AC">
        <w:rPr>
          <w:sz w:val="28"/>
        </w:rPr>
        <w:t>России.</w:t>
      </w:r>
      <w:r w:rsidRPr="005120AC">
        <w:rPr>
          <w:spacing w:val="-3"/>
          <w:sz w:val="28"/>
        </w:rPr>
        <w:t xml:space="preserve"> </w:t>
      </w:r>
      <w:r w:rsidRPr="005120AC">
        <w:rPr>
          <w:sz w:val="28"/>
        </w:rPr>
        <w:t>Другие</w:t>
      </w:r>
      <w:r w:rsidRPr="005120AC">
        <w:rPr>
          <w:spacing w:val="1"/>
          <w:sz w:val="28"/>
        </w:rPr>
        <w:t xml:space="preserve"> </w:t>
      </w:r>
      <w:r w:rsidRPr="005120AC">
        <w:rPr>
          <w:sz w:val="28"/>
        </w:rPr>
        <w:t>гимны.</w:t>
      </w:r>
    </w:p>
    <w:p w:rsidR="007C1181" w:rsidRPr="005120AC" w:rsidRDefault="007325AC" w:rsidP="00892B31">
      <w:pPr>
        <w:pStyle w:val="a3"/>
        <w:ind w:left="0" w:firstLine="709"/>
      </w:pPr>
      <w:r w:rsidRPr="005120AC">
        <w:t>Искусство времени. Музыка - временно́е искусство. Погружение в поток</w:t>
      </w:r>
      <w:r w:rsidRPr="005120AC">
        <w:rPr>
          <w:spacing w:val="1"/>
        </w:rPr>
        <w:t xml:space="preserve"> </w:t>
      </w:r>
      <w:r w:rsidRPr="005120AC">
        <w:t>музыкального</w:t>
      </w:r>
      <w:r w:rsidRPr="005120AC">
        <w:rPr>
          <w:spacing w:val="-3"/>
        </w:rPr>
        <w:t xml:space="preserve"> </w:t>
      </w:r>
      <w:r w:rsidRPr="005120AC">
        <w:t>звучания.</w:t>
      </w:r>
      <w:r w:rsidRPr="005120AC">
        <w:rPr>
          <w:spacing w:val="-3"/>
        </w:rPr>
        <w:t xml:space="preserve"> </w:t>
      </w:r>
      <w:r w:rsidRPr="005120AC">
        <w:t>Музыкальные</w:t>
      </w:r>
      <w:r w:rsidRPr="005120AC">
        <w:rPr>
          <w:spacing w:val="-6"/>
        </w:rPr>
        <w:t xml:space="preserve"> </w:t>
      </w:r>
      <w:r w:rsidRPr="005120AC">
        <w:t>образы</w:t>
      </w:r>
      <w:r w:rsidRPr="005120AC">
        <w:rPr>
          <w:spacing w:val="-3"/>
        </w:rPr>
        <w:t xml:space="preserve"> </w:t>
      </w:r>
      <w:r w:rsidRPr="005120AC">
        <w:t>движения,</w:t>
      </w:r>
      <w:r w:rsidRPr="005120AC">
        <w:rPr>
          <w:spacing w:val="-3"/>
        </w:rPr>
        <w:t xml:space="preserve"> </w:t>
      </w:r>
      <w:r w:rsidRPr="005120AC">
        <w:t>изменения</w:t>
      </w:r>
      <w:r w:rsidRPr="005120AC">
        <w:rPr>
          <w:spacing w:val="-3"/>
        </w:rPr>
        <w:t xml:space="preserve"> </w:t>
      </w:r>
      <w:r w:rsidRPr="005120AC">
        <w:t>и</w:t>
      </w:r>
      <w:r w:rsidRPr="005120AC">
        <w:rPr>
          <w:spacing w:val="-4"/>
        </w:rPr>
        <w:t xml:space="preserve"> </w:t>
      </w:r>
      <w:r w:rsidRPr="005120AC">
        <w:t>развития.</w:t>
      </w:r>
    </w:p>
    <w:p w:rsidR="007C1181" w:rsidRPr="005120AC" w:rsidRDefault="007C1181" w:rsidP="00892B31">
      <w:pPr>
        <w:pStyle w:val="a3"/>
        <w:ind w:left="0" w:firstLine="709"/>
        <w:jc w:val="left"/>
      </w:pPr>
    </w:p>
    <w:p w:rsidR="007C1181" w:rsidRPr="005120AC" w:rsidRDefault="007325AC" w:rsidP="009D78FF">
      <w:pPr>
        <w:pStyle w:val="1"/>
        <w:tabs>
          <w:tab w:val="left" w:pos="1651"/>
          <w:tab w:val="left" w:pos="1652"/>
          <w:tab w:val="left" w:pos="4319"/>
          <w:tab w:val="left" w:pos="6592"/>
          <w:tab w:val="left" w:pos="8555"/>
        </w:tabs>
        <w:ind w:left="0" w:firstLine="709"/>
        <w:jc w:val="center"/>
      </w:pPr>
      <w:r w:rsidRPr="005120AC">
        <w:t>ПЛАНИРУЕМЫЕ</w:t>
      </w:r>
      <w:r w:rsidR="009D78FF" w:rsidRPr="005120AC">
        <w:t xml:space="preserve"> </w:t>
      </w:r>
      <w:r w:rsidRPr="005120AC">
        <w:t>РЕЗУЛЬТАТЫ</w:t>
      </w:r>
      <w:r w:rsidR="009D78FF" w:rsidRPr="005120AC">
        <w:t xml:space="preserve"> </w:t>
      </w:r>
      <w:r w:rsidRPr="005120AC">
        <w:t>ОСВОЕНИЯ</w:t>
      </w:r>
      <w:r w:rsidR="009D78FF" w:rsidRPr="005120AC">
        <w:t xml:space="preserve"> </w:t>
      </w:r>
      <w:r w:rsidRPr="005120AC">
        <w:t>УЧЕБНОГО</w:t>
      </w:r>
      <w:r w:rsidRPr="005120AC">
        <w:rPr>
          <w:spacing w:val="-67"/>
        </w:rPr>
        <w:t xml:space="preserve"> </w:t>
      </w:r>
      <w:r w:rsidRPr="005120AC">
        <w:t>ПРЕДМЕТА</w:t>
      </w:r>
      <w:r w:rsidRPr="005120AC">
        <w:rPr>
          <w:spacing w:val="-2"/>
        </w:rPr>
        <w:t xml:space="preserve"> </w:t>
      </w:r>
      <w:r w:rsidRPr="005120AC">
        <w:t>«МУЗЫКА»</w:t>
      </w:r>
      <w:r w:rsidRPr="005120AC">
        <w:rPr>
          <w:spacing w:val="-1"/>
        </w:rPr>
        <w:t xml:space="preserve"> </w:t>
      </w:r>
      <w:r w:rsidRPr="005120AC">
        <w:t>НА</w:t>
      </w:r>
      <w:r w:rsidRPr="005120AC">
        <w:rPr>
          <w:spacing w:val="-1"/>
        </w:rPr>
        <w:t xml:space="preserve"> </w:t>
      </w:r>
      <w:r w:rsidRPr="005120AC">
        <w:t>УРОВНЕ НОО</w:t>
      </w:r>
    </w:p>
    <w:p w:rsidR="007C1181" w:rsidRPr="005120AC" w:rsidRDefault="007C1181" w:rsidP="00892B31">
      <w:pPr>
        <w:pStyle w:val="a3"/>
        <w:ind w:left="0" w:firstLine="709"/>
        <w:jc w:val="left"/>
        <w:rPr>
          <w:b/>
        </w:rPr>
      </w:pPr>
    </w:p>
    <w:p w:rsidR="007C1181" w:rsidRPr="005120AC" w:rsidRDefault="007325AC" w:rsidP="00892B31">
      <w:pPr>
        <w:ind w:firstLine="709"/>
        <w:jc w:val="both"/>
        <w:rPr>
          <w:b/>
          <w:i/>
          <w:sz w:val="28"/>
        </w:rPr>
      </w:pPr>
      <w:r w:rsidRPr="005120AC">
        <w:rPr>
          <w:b/>
          <w:i/>
          <w:sz w:val="28"/>
        </w:rPr>
        <w:t>Специфика</w:t>
      </w:r>
      <w:r w:rsidRPr="005120AC">
        <w:rPr>
          <w:b/>
          <w:i/>
          <w:spacing w:val="1"/>
          <w:sz w:val="28"/>
        </w:rPr>
        <w:t xml:space="preserve"> </w:t>
      </w:r>
      <w:r w:rsidRPr="005120AC">
        <w:rPr>
          <w:b/>
          <w:i/>
          <w:sz w:val="28"/>
        </w:rPr>
        <w:t>эстетического</w:t>
      </w:r>
      <w:r w:rsidRPr="005120AC">
        <w:rPr>
          <w:b/>
          <w:i/>
          <w:spacing w:val="1"/>
          <w:sz w:val="28"/>
        </w:rPr>
        <w:t xml:space="preserve"> </w:t>
      </w:r>
      <w:r w:rsidRPr="005120AC">
        <w:rPr>
          <w:b/>
          <w:i/>
          <w:sz w:val="28"/>
        </w:rPr>
        <w:t>содержания</w:t>
      </w:r>
      <w:r w:rsidRPr="005120AC">
        <w:rPr>
          <w:b/>
          <w:i/>
          <w:spacing w:val="1"/>
          <w:sz w:val="28"/>
        </w:rPr>
        <w:t xml:space="preserve"> </w:t>
      </w:r>
      <w:r w:rsidRPr="005120AC">
        <w:rPr>
          <w:b/>
          <w:i/>
          <w:sz w:val="28"/>
        </w:rPr>
        <w:t>предмета</w:t>
      </w:r>
      <w:r w:rsidRPr="005120AC">
        <w:rPr>
          <w:b/>
          <w:i/>
          <w:spacing w:val="1"/>
          <w:sz w:val="28"/>
        </w:rPr>
        <w:t xml:space="preserve"> </w:t>
      </w:r>
      <w:r w:rsidRPr="005120AC">
        <w:rPr>
          <w:b/>
          <w:i/>
          <w:sz w:val="28"/>
        </w:rPr>
        <w:t>«Музыка»</w:t>
      </w:r>
      <w:r w:rsidRPr="005120AC">
        <w:rPr>
          <w:b/>
          <w:i/>
          <w:spacing w:val="1"/>
          <w:sz w:val="28"/>
        </w:rPr>
        <w:t xml:space="preserve"> </w:t>
      </w:r>
      <w:r w:rsidRPr="005120AC">
        <w:rPr>
          <w:b/>
          <w:i/>
          <w:sz w:val="28"/>
        </w:rPr>
        <w:t>обусловливает</w:t>
      </w:r>
      <w:r w:rsidRPr="005120AC">
        <w:rPr>
          <w:b/>
          <w:i/>
          <w:spacing w:val="1"/>
          <w:sz w:val="28"/>
        </w:rPr>
        <w:t xml:space="preserve"> </w:t>
      </w:r>
      <w:r w:rsidRPr="005120AC">
        <w:rPr>
          <w:b/>
          <w:i/>
          <w:sz w:val="28"/>
        </w:rPr>
        <w:t>тесное</w:t>
      </w:r>
      <w:r w:rsidRPr="005120AC">
        <w:rPr>
          <w:b/>
          <w:i/>
          <w:spacing w:val="1"/>
          <w:sz w:val="28"/>
        </w:rPr>
        <w:t xml:space="preserve"> </w:t>
      </w:r>
      <w:r w:rsidRPr="005120AC">
        <w:rPr>
          <w:b/>
          <w:i/>
          <w:sz w:val="28"/>
        </w:rPr>
        <w:t>взаимодействие,</w:t>
      </w:r>
      <w:r w:rsidRPr="005120AC">
        <w:rPr>
          <w:b/>
          <w:i/>
          <w:spacing w:val="1"/>
          <w:sz w:val="28"/>
        </w:rPr>
        <w:t xml:space="preserve"> </w:t>
      </w:r>
      <w:r w:rsidRPr="005120AC">
        <w:rPr>
          <w:b/>
          <w:i/>
          <w:sz w:val="28"/>
        </w:rPr>
        <w:t>смысловое</w:t>
      </w:r>
      <w:r w:rsidRPr="005120AC">
        <w:rPr>
          <w:b/>
          <w:i/>
          <w:spacing w:val="1"/>
          <w:sz w:val="28"/>
        </w:rPr>
        <w:t xml:space="preserve"> </w:t>
      </w:r>
      <w:r w:rsidRPr="005120AC">
        <w:rPr>
          <w:b/>
          <w:i/>
          <w:sz w:val="28"/>
        </w:rPr>
        <w:t>единство</w:t>
      </w:r>
      <w:r w:rsidRPr="005120AC">
        <w:rPr>
          <w:b/>
          <w:i/>
          <w:spacing w:val="1"/>
          <w:sz w:val="28"/>
        </w:rPr>
        <w:t xml:space="preserve"> </w:t>
      </w:r>
      <w:r w:rsidRPr="005120AC">
        <w:rPr>
          <w:b/>
          <w:i/>
          <w:sz w:val="28"/>
        </w:rPr>
        <w:t>трёх</w:t>
      </w:r>
      <w:r w:rsidRPr="005120AC">
        <w:rPr>
          <w:b/>
          <w:i/>
          <w:spacing w:val="1"/>
          <w:sz w:val="28"/>
        </w:rPr>
        <w:t xml:space="preserve"> </w:t>
      </w:r>
      <w:r w:rsidRPr="005120AC">
        <w:rPr>
          <w:b/>
          <w:i/>
          <w:sz w:val="28"/>
        </w:rPr>
        <w:t>групп</w:t>
      </w:r>
      <w:r w:rsidRPr="005120AC">
        <w:rPr>
          <w:b/>
          <w:i/>
          <w:spacing w:val="1"/>
          <w:sz w:val="28"/>
        </w:rPr>
        <w:t xml:space="preserve"> </w:t>
      </w:r>
      <w:r w:rsidRPr="005120AC">
        <w:rPr>
          <w:b/>
          <w:i/>
          <w:sz w:val="28"/>
        </w:rPr>
        <w:t>результатов:</w:t>
      </w:r>
      <w:r w:rsidRPr="005120AC">
        <w:rPr>
          <w:b/>
          <w:i/>
          <w:spacing w:val="-2"/>
          <w:sz w:val="28"/>
        </w:rPr>
        <w:t xml:space="preserve"> </w:t>
      </w:r>
      <w:r w:rsidRPr="005120AC">
        <w:rPr>
          <w:b/>
          <w:i/>
          <w:sz w:val="28"/>
        </w:rPr>
        <w:t>личностных,</w:t>
      </w:r>
      <w:r w:rsidRPr="005120AC">
        <w:rPr>
          <w:b/>
          <w:i/>
          <w:spacing w:val="-2"/>
          <w:sz w:val="28"/>
        </w:rPr>
        <w:t xml:space="preserve"> </w:t>
      </w:r>
      <w:r w:rsidRPr="005120AC">
        <w:rPr>
          <w:b/>
          <w:i/>
          <w:sz w:val="28"/>
        </w:rPr>
        <w:t>метапредметных</w:t>
      </w:r>
      <w:r w:rsidRPr="005120AC">
        <w:rPr>
          <w:b/>
          <w:i/>
          <w:spacing w:val="-1"/>
          <w:sz w:val="28"/>
        </w:rPr>
        <w:t xml:space="preserve"> </w:t>
      </w:r>
      <w:r w:rsidRPr="005120AC">
        <w:rPr>
          <w:b/>
          <w:i/>
          <w:sz w:val="28"/>
        </w:rPr>
        <w:t>и</w:t>
      </w:r>
      <w:r w:rsidRPr="005120AC">
        <w:rPr>
          <w:b/>
          <w:i/>
          <w:spacing w:val="-2"/>
          <w:sz w:val="28"/>
        </w:rPr>
        <w:t xml:space="preserve"> </w:t>
      </w:r>
      <w:r w:rsidRPr="005120AC">
        <w:rPr>
          <w:b/>
          <w:i/>
          <w:sz w:val="28"/>
        </w:rPr>
        <w:t>предметных.</w:t>
      </w:r>
    </w:p>
    <w:p w:rsidR="007C1181" w:rsidRPr="005120AC" w:rsidRDefault="007C1181" w:rsidP="00892B31">
      <w:pPr>
        <w:pStyle w:val="a3"/>
        <w:ind w:left="0" w:firstLine="709"/>
        <w:jc w:val="left"/>
        <w:rPr>
          <w:b/>
          <w:i/>
          <w:sz w:val="27"/>
        </w:rPr>
      </w:pPr>
    </w:p>
    <w:p w:rsidR="007C1181" w:rsidRPr="005120AC" w:rsidRDefault="007325AC" w:rsidP="00892B31">
      <w:pPr>
        <w:pStyle w:val="1"/>
        <w:ind w:left="0" w:firstLine="709"/>
        <w:jc w:val="center"/>
      </w:pPr>
      <w:r w:rsidRPr="005120AC">
        <w:t>ЛИЧНОСТНЫЕ</w:t>
      </w:r>
      <w:r w:rsidRPr="005120AC">
        <w:rPr>
          <w:spacing w:val="-2"/>
        </w:rPr>
        <w:t xml:space="preserve"> </w:t>
      </w:r>
      <w:r w:rsidRPr="005120AC">
        <w:t>РЕЗУЛЬТАТЫ</w:t>
      </w:r>
    </w:p>
    <w:p w:rsidR="007C1181" w:rsidRPr="005120AC" w:rsidRDefault="007325AC" w:rsidP="00892B31">
      <w:pPr>
        <w:ind w:firstLine="709"/>
        <w:jc w:val="both"/>
        <w:rPr>
          <w:i/>
          <w:sz w:val="28"/>
        </w:rPr>
      </w:pPr>
      <w:r w:rsidRPr="005120AC">
        <w:rPr>
          <w:i/>
          <w:sz w:val="28"/>
        </w:rPr>
        <w:t>Личностные</w:t>
      </w:r>
      <w:r w:rsidRPr="005120AC">
        <w:rPr>
          <w:i/>
          <w:spacing w:val="1"/>
          <w:sz w:val="28"/>
        </w:rPr>
        <w:t xml:space="preserve"> </w:t>
      </w:r>
      <w:r w:rsidRPr="005120AC">
        <w:rPr>
          <w:i/>
          <w:sz w:val="28"/>
        </w:rPr>
        <w:t>результаты</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рабочей</w:t>
      </w:r>
      <w:r w:rsidRPr="005120AC">
        <w:rPr>
          <w:i/>
          <w:spacing w:val="1"/>
          <w:sz w:val="28"/>
        </w:rPr>
        <w:t xml:space="preserve"> </w:t>
      </w:r>
      <w:r w:rsidRPr="005120AC">
        <w:rPr>
          <w:i/>
          <w:sz w:val="28"/>
        </w:rPr>
        <w:t>программы</w:t>
      </w:r>
      <w:r w:rsidRPr="005120AC">
        <w:rPr>
          <w:i/>
          <w:spacing w:val="1"/>
          <w:sz w:val="28"/>
        </w:rPr>
        <w:t xml:space="preserve"> </w:t>
      </w:r>
      <w:r w:rsidRPr="005120AC">
        <w:rPr>
          <w:i/>
          <w:sz w:val="28"/>
        </w:rPr>
        <w:t>по</w:t>
      </w:r>
      <w:r w:rsidRPr="005120AC">
        <w:rPr>
          <w:i/>
          <w:spacing w:val="1"/>
          <w:sz w:val="28"/>
        </w:rPr>
        <w:t xml:space="preserve"> </w:t>
      </w:r>
      <w:r w:rsidRPr="005120AC">
        <w:rPr>
          <w:i/>
          <w:sz w:val="28"/>
        </w:rPr>
        <w:t>музыке</w:t>
      </w:r>
      <w:r w:rsidRPr="005120AC">
        <w:rPr>
          <w:i/>
          <w:spacing w:val="1"/>
          <w:sz w:val="28"/>
        </w:rPr>
        <w:t xml:space="preserve"> </w:t>
      </w:r>
      <w:r w:rsidRPr="005120AC">
        <w:rPr>
          <w:i/>
          <w:sz w:val="28"/>
        </w:rPr>
        <w:t>для</w:t>
      </w:r>
      <w:r w:rsidRPr="005120AC">
        <w:rPr>
          <w:i/>
          <w:spacing w:val="1"/>
          <w:sz w:val="28"/>
        </w:rPr>
        <w:t xml:space="preserve"> </w:t>
      </w:r>
      <w:r w:rsidRPr="005120AC">
        <w:rPr>
          <w:i/>
          <w:sz w:val="28"/>
        </w:rPr>
        <w:t>начального</w:t>
      </w:r>
      <w:r w:rsidRPr="005120AC">
        <w:rPr>
          <w:i/>
          <w:spacing w:val="1"/>
          <w:sz w:val="28"/>
        </w:rPr>
        <w:t xml:space="preserve"> </w:t>
      </w:r>
      <w:r w:rsidRPr="005120AC">
        <w:rPr>
          <w:i/>
          <w:sz w:val="28"/>
        </w:rPr>
        <w:t>общего</w:t>
      </w:r>
      <w:r w:rsidRPr="005120AC">
        <w:rPr>
          <w:i/>
          <w:spacing w:val="1"/>
          <w:sz w:val="28"/>
        </w:rPr>
        <w:t xml:space="preserve"> </w:t>
      </w:r>
      <w:r w:rsidRPr="005120AC">
        <w:rPr>
          <w:i/>
          <w:sz w:val="28"/>
        </w:rPr>
        <w:t>образования</w:t>
      </w:r>
      <w:r w:rsidRPr="005120AC">
        <w:rPr>
          <w:i/>
          <w:spacing w:val="1"/>
          <w:sz w:val="28"/>
        </w:rPr>
        <w:t xml:space="preserve"> </w:t>
      </w:r>
      <w:r w:rsidRPr="005120AC">
        <w:rPr>
          <w:i/>
          <w:sz w:val="28"/>
        </w:rPr>
        <w:t>достигаются</w:t>
      </w:r>
      <w:r w:rsidRPr="005120AC">
        <w:rPr>
          <w:i/>
          <w:spacing w:val="1"/>
          <w:sz w:val="28"/>
        </w:rPr>
        <w:t xml:space="preserve"> </w:t>
      </w:r>
      <w:r w:rsidRPr="005120AC">
        <w:rPr>
          <w:i/>
          <w:sz w:val="28"/>
        </w:rPr>
        <w:t>во</w:t>
      </w:r>
      <w:r w:rsidRPr="005120AC">
        <w:rPr>
          <w:i/>
          <w:spacing w:val="1"/>
          <w:sz w:val="28"/>
        </w:rPr>
        <w:t xml:space="preserve"> </w:t>
      </w:r>
      <w:r w:rsidRPr="005120AC">
        <w:rPr>
          <w:i/>
          <w:sz w:val="28"/>
        </w:rPr>
        <w:t>взаимодействии</w:t>
      </w:r>
      <w:r w:rsidRPr="005120AC">
        <w:rPr>
          <w:i/>
          <w:spacing w:val="1"/>
          <w:sz w:val="28"/>
        </w:rPr>
        <w:t xml:space="preserve"> </w:t>
      </w:r>
      <w:r w:rsidRPr="005120AC">
        <w:rPr>
          <w:i/>
          <w:sz w:val="28"/>
        </w:rPr>
        <w:t>учебной</w:t>
      </w:r>
      <w:r w:rsidRPr="005120AC">
        <w:rPr>
          <w:i/>
          <w:spacing w:val="1"/>
          <w:sz w:val="28"/>
        </w:rPr>
        <w:t xml:space="preserve"> </w:t>
      </w:r>
      <w:r w:rsidRPr="005120AC">
        <w:rPr>
          <w:i/>
          <w:sz w:val="28"/>
        </w:rPr>
        <w:t>и</w:t>
      </w:r>
      <w:r w:rsidRPr="005120AC">
        <w:rPr>
          <w:i/>
          <w:spacing w:val="-67"/>
          <w:sz w:val="28"/>
        </w:rPr>
        <w:t xml:space="preserve"> </w:t>
      </w:r>
      <w:r w:rsidRPr="005120AC">
        <w:rPr>
          <w:i/>
          <w:sz w:val="28"/>
        </w:rPr>
        <w:t>воспитательной работы, урочной и внеурочной деятельности. Они должны</w:t>
      </w:r>
      <w:r w:rsidRPr="005120AC">
        <w:rPr>
          <w:i/>
          <w:spacing w:val="1"/>
          <w:sz w:val="28"/>
        </w:rPr>
        <w:t xml:space="preserve"> </w:t>
      </w:r>
      <w:r w:rsidRPr="005120AC">
        <w:rPr>
          <w:i/>
          <w:sz w:val="28"/>
        </w:rPr>
        <w:t>отражать</w:t>
      </w:r>
      <w:r w:rsidRPr="005120AC">
        <w:rPr>
          <w:i/>
          <w:spacing w:val="1"/>
          <w:sz w:val="28"/>
        </w:rPr>
        <w:t xml:space="preserve"> </w:t>
      </w:r>
      <w:r w:rsidRPr="005120AC">
        <w:rPr>
          <w:i/>
          <w:sz w:val="28"/>
        </w:rPr>
        <w:t>готовность</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руководствоваться</w:t>
      </w:r>
      <w:r w:rsidRPr="005120AC">
        <w:rPr>
          <w:i/>
          <w:spacing w:val="1"/>
          <w:sz w:val="28"/>
        </w:rPr>
        <w:t xml:space="preserve"> </w:t>
      </w:r>
      <w:r w:rsidRPr="005120AC">
        <w:rPr>
          <w:i/>
          <w:sz w:val="28"/>
        </w:rPr>
        <w:t>системой</w:t>
      </w:r>
      <w:r w:rsidRPr="005120AC">
        <w:rPr>
          <w:i/>
          <w:spacing w:val="1"/>
          <w:sz w:val="28"/>
        </w:rPr>
        <w:t xml:space="preserve"> </w:t>
      </w:r>
      <w:r w:rsidRPr="005120AC">
        <w:rPr>
          <w:i/>
          <w:sz w:val="28"/>
        </w:rPr>
        <w:t>позитивных</w:t>
      </w:r>
      <w:r w:rsidRPr="005120AC">
        <w:rPr>
          <w:i/>
          <w:spacing w:val="-1"/>
          <w:sz w:val="28"/>
        </w:rPr>
        <w:t xml:space="preserve"> </w:t>
      </w:r>
      <w:r w:rsidRPr="005120AC">
        <w:rPr>
          <w:i/>
          <w:sz w:val="28"/>
        </w:rPr>
        <w:t>ценностных</w:t>
      </w:r>
      <w:r w:rsidRPr="005120AC">
        <w:rPr>
          <w:i/>
          <w:spacing w:val="-1"/>
          <w:sz w:val="28"/>
        </w:rPr>
        <w:t xml:space="preserve"> </w:t>
      </w:r>
      <w:r w:rsidRPr="005120AC">
        <w:rPr>
          <w:i/>
          <w:sz w:val="28"/>
        </w:rPr>
        <w:t>ориентаций,</w:t>
      </w:r>
      <w:r w:rsidRPr="005120AC">
        <w:rPr>
          <w:i/>
          <w:spacing w:val="-2"/>
          <w:sz w:val="28"/>
        </w:rPr>
        <w:t xml:space="preserve"> </w:t>
      </w:r>
      <w:r w:rsidRPr="005120AC">
        <w:rPr>
          <w:i/>
          <w:sz w:val="28"/>
        </w:rPr>
        <w:t>в</w:t>
      </w:r>
      <w:r w:rsidRPr="005120AC">
        <w:rPr>
          <w:i/>
          <w:spacing w:val="-2"/>
          <w:sz w:val="28"/>
        </w:rPr>
        <w:t xml:space="preserve"> </w:t>
      </w:r>
      <w:r w:rsidRPr="005120AC">
        <w:rPr>
          <w:i/>
          <w:sz w:val="28"/>
        </w:rPr>
        <w:t>т.ч.</w:t>
      </w:r>
      <w:r w:rsidRPr="005120AC">
        <w:rPr>
          <w:i/>
          <w:spacing w:val="-2"/>
          <w:sz w:val="28"/>
        </w:rPr>
        <w:t xml:space="preserve"> </w:t>
      </w:r>
      <w:r w:rsidRPr="005120AC">
        <w:rPr>
          <w:i/>
          <w:sz w:val="28"/>
        </w:rPr>
        <w:t>в</w:t>
      </w:r>
      <w:r w:rsidRPr="005120AC">
        <w:rPr>
          <w:i/>
          <w:spacing w:val="-1"/>
          <w:sz w:val="28"/>
        </w:rPr>
        <w:t xml:space="preserve"> </w:t>
      </w:r>
      <w:r w:rsidRPr="005120AC">
        <w:rPr>
          <w:i/>
          <w:sz w:val="28"/>
        </w:rPr>
        <w:t>части:</w:t>
      </w:r>
    </w:p>
    <w:p w:rsidR="007C1181" w:rsidRPr="005120AC" w:rsidRDefault="007325AC" w:rsidP="00892B31">
      <w:pPr>
        <w:pStyle w:val="2"/>
        <w:spacing w:line="240" w:lineRule="auto"/>
        <w:ind w:left="0" w:firstLine="709"/>
      </w:pPr>
      <w:r w:rsidRPr="005120AC">
        <w:t>гражданско-патриотического</w:t>
      </w:r>
      <w:r w:rsidRPr="005120AC">
        <w:rPr>
          <w:spacing w:val="-8"/>
        </w:rPr>
        <w:t xml:space="preserve"> </w:t>
      </w:r>
      <w:r w:rsidRPr="005120AC">
        <w:t>воспитания:</w:t>
      </w:r>
    </w:p>
    <w:p w:rsidR="007C1181" w:rsidRPr="005120AC" w:rsidRDefault="007325AC" w:rsidP="00892B31">
      <w:pPr>
        <w:pStyle w:val="a3"/>
        <w:ind w:left="0" w:firstLine="709"/>
      </w:pPr>
      <w:r w:rsidRPr="005120AC">
        <w:t>осознание российской гражданской идентичности; знание Гимна России и</w:t>
      </w:r>
      <w:r w:rsidRPr="005120AC">
        <w:rPr>
          <w:spacing w:val="1"/>
        </w:rPr>
        <w:t xml:space="preserve"> </w:t>
      </w:r>
      <w:r w:rsidRPr="005120AC">
        <w:t>традиций</w:t>
      </w:r>
      <w:r w:rsidRPr="005120AC">
        <w:rPr>
          <w:spacing w:val="1"/>
        </w:rPr>
        <w:t xml:space="preserve"> </w:t>
      </w:r>
      <w:r w:rsidRPr="005120AC">
        <w:t>его</w:t>
      </w:r>
      <w:r w:rsidRPr="005120AC">
        <w:rPr>
          <w:spacing w:val="1"/>
        </w:rPr>
        <w:t xml:space="preserve"> </w:t>
      </w:r>
      <w:r w:rsidRPr="005120AC">
        <w:t>исполнения,</w:t>
      </w:r>
      <w:r w:rsidRPr="005120AC">
        <w:rPr>
          <w:spacing w:val="1"/>
        </w:rPr>
        <w:t xml:space="preserve"> </w:t>
      </w:r>
      <w:r w:rsidRPr="005120AC">
        <w:t>уважение</w:t>
      </w:r>
      <w:r w:rsidRPr="005120AC">
        <w:rPr>
          <w:spacing w:val="1"/>
        </w:rPr>
        <w:t xml:space="preserve"> </w:t>
      </w:r>
      <w:r w:rsidRPr="005120AC">
        <w:t>музыкальных</w:t>
      </w:r>
      <w:r w:rsidRPr="005120AC">
        <w:rPr>
          <w:spacing w:val="1"/>
        </w:rPr>
        <w:t xml:space="preserve"> </w:t>
      </w:r>
      <w:r w:rsidRPr="005120AC">
        <w:t>символов</w:t>
      </w:r>
      <w:r w:rsidRPr="005120AC">
        <w:rPr>
          <w:spacing w:val="1"/>
        </w:rPr>
        <w:t xml:space="preserve"> </w:t>
      </w:r>
      <w:r w:rsidRPr="005120AC">
        <w:t>и</w:t>
      </w:r>
      <w:r w:rsidRPr="005120AC">
        <w:rPr>
          <w:spacing w:val="1"/>
        </w:rPr>
        <w:t xml:space="preserve"> </w:t>
      </w:r>
      <w:r w:rsidRPr="005120AC">
        <w:t>традиций</w:t>
      </w:r>
      <w:r w:rsidRPr="005120AC">
        <w:rPr>
          <w:spacing w:val="1"/>
        </w:rPr>
        <w:t xml:space="preserve"> </w:t>
      </w:r>
      <w:r w:rsidRPr="005120AC">
        <w:t>республик</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проявление</w:t>
      </w:r>
      <w:r w:rsidRPr="005120AC">
        <w:rPr>
          <w:spacing w:val="1"/>
        </w:rPr>
        <w:t xml:space="preserve"> </w:t>
      </w:r>
      <w:r w:rsidRPr="005120AC">
        <w:t>интереса</w:t>
      </w:r>
      <w:r w:rsidRPr="005120AC">
        <w:rPr>
          <w:spacing w:val="1"/>
        </w:rPr>
        <w:t xml:space="preserve"> </w:t>
      </w:r>
      <w:r w:rsidRPr="005120AC">
        <w:t>к</w:t>
      </w:r>
      <w:r w:rsidRPr="005120AC">
        <w:rPr>
          <w:spacing w:val="1"/>
        </w:rPr>
        <w:t xml:space="preserve"> </w:t>
      </w:r>
      <w:r w:rsidRPr="005120AC">
        <w:t>освоению</w:t>
      </w:r>
      <w:r w:rsidRPr="005120AC">
        <w:rPr>
          <w:spacing w:val="1"/>
        </w:rPr>
        <w:t xml:space="preserve"> </w:t>
      </w:r>
      <w:r w:rsidRPr="005120AC">
        <w:t>музыкальных традиций своего края, музыкальной культуры народов России;</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достижениям</w:t>
      </w:r>
      <w:r w:rsidRPr="005120AC">
        <w:rPr>
          <w:spacing w:val="1"/>
        </w:rPr>
        <w:t xml:space="preserve"> </w:t>
      </w:r>
      <w:r w:rsidRPr="005120AC">
        <w:t>отечественных</w:t>
      </w:r>
      <w:r w:rsidRPr="005120AC">
        <w:rPr>
          <w:spacing w:val="1"/>
        </w:rPr>
        <w:t xml:space="preserve"> </w:t>
      </w:r>
      <w:r w:rsidRPr="005120AC">
        <w:t>мастеров</w:t>
      </w:r>
      <w:r w:rsidRPr="005120AC">
        <w:rPr>
          <w:spacing w:val="1"/>
        </w:rPr>
        <w:t xml:space="preserve"> </w:t>
      </w:r>
      <w:r w:rsidRPr="005120AC">
        <w:t>культуры;</w:t>
      </w:r>
      <w:r w:rsidRPr="005120AC">
        <w:rPr>
          <w:spacing w:val="1"/>
        </w:rPr>
        <w:t xml:space="preserve"> </w:t>
      </w:r>
      <w:r w:rsidRPr="005120AC">
        <w:t>стремление</w:t>
      </w:r>
      <w:r w:rsidRPr="005120AC">
        <w:rPr>
          <w:spacing w:val="-67"/>
        </w:rPr>
        <w:t xml:space="preserve"> </w:t>
      </w:r>
      <w:r w:rsidRPr="005120AC">
        <w:t>участвовать</w:t>
      </w:r>
      <w:r w:rsidRPr="005120AC">
        <w:rPr>
          <w:spacing w:val="-3"/>
        </w:rPr>
        <w:t xml:space="preserve"> </w:t>
      </w:r>
      <w:r w:rsidRPr="005120AC">
        <w:t>в</w:t>
      </w:r>
      <w:r w:rsidRPr="005120AC">
        <w:rPr>
          <w:spacing w:val="-1"/>
        </w:rPr>
        <w:t xml:space="preserve"> </w:t>
      </w:r>
      <w:r w:rsidRPr="005120AC">
        <w:t>творческой</w:t>
      </w:r>
      <w:r w:rsidRPr="005120AC">
        <w:rPr>
          <w:spacing w:val="-1"/>
        </w:rPr>
        <w:t xml:space="preserve"> </w:t>
      </w:r>
      <w:r w:rsidRPr="005120AC">
        <w:t>жизни своей</w:t>
      </w:r>
      <w:r w:rsidRPr="005120AC">
        <w:rPr>
          <w:spacing w:val="-3"/>
        </w:rPr>
        <w:t xml:space="preserve"> </w:t>
      </w:r>
      <w:r w:rsidRPr="005120AC">
        <w:t>школы,</w:t>
      </w:r>
      <w:r w:rsidRPr="005120AC">
        <w:rPr>
          <w:spacing w:val="-1"/>
        </w:rPr>
        <w:t xml:space="preserve"> </w:t>
      </w:r>
      <w:r w:rsidRPr="005120AC">
        <w:t>города,</w:t>
      </w:r>
      <w:r w:rsidRPr="005120AC">
        <w:rPr>
          <w:spacing w:val="-2"/>
        </w:rPr>
        <w:t xml:space="preserve"> </w:t>
      </w:r>
      <w:r w:rsidRPr="005120AC">
        <w:t>республики;</w:t>
      </w:r>
    </w:p>
    <w:p w:rsidR="007C1181" w:rsidRPr="005120AC" w:rsidRDefault="007325AC" w:rsidP="00892B31">
      <w:pPr>
        <w:pStyle w:val="2"/>
        <w:spacing w:line="240" w:lineRule="auto"/>
        <w:ind w:left="0" w:firstLine="709"/>
      </w:pPr>
      <w:r w:rsidRPr="005120AC">
        <w:t>духовно-нравственного</w:t>
      </w:r>
      <w:r w:rsidRPr="005120AC">
        <w:rPr>
          <w:spacing w:val="-9"/>
        </w:rPr>
        <w:t xml:space="preserve"> </w:t>
      </w:r>
      <w:r w:rsidRPr="005120AC">
        <w:t>воспитания:</w:t>
      </w:r>
    </w:p>
    <w:p w:rsidR="007C1181" w:rsidRPr="005120AC" w:rsidRDefault="007325AC" w:rsidP="00892B31">
      <w:pPr>
        <w:pStyle w:val="a3"/>
        <w:ind w:left="0" w:firstLine="709"/>
      </w:pPr>
      <w:r w:rsidRPr="005120AC">
        <w:t>признание</w:t>
      </w:r>
      <w:r w:rsidRPr="005120AC">
        <w:rPr>
          <w:spacing w:val="1"/>
        </w:rPr>
        <w:t xml:space="preserve"> </w:t>
      </w:r>
      <w:r w:rsidRPr="005120AC">
        <w:t>индивидуальности</w:t>
      </w:r>
      <w:r w:rsidRPr="005120AC">
        <w:rPr>
          <w:spacing w:val="1"/>
        </w:rPr>
        <w:t xml:space="preserve"> </w:t>
      </w:r>
      <w:r w:rsidRPr="005120AC">
        <w:t>каждого</w:t>
      </w:r>
      <w:r w:rsidRPr="005120AC">
        <w:rPr>
          <w:spacing w:val="1"/>
        </w:rPr>
        <w:t xml:space="preserve"> </w:t>
      </w:r>
      <w:r w:rsidRPr="005120AC">
        <w:t>человека;</w:t>
      </w:r>
      <w:r w:rsidRPr="005120AC">
        <w:rPr>
          <w:spacing w:val="1"/>
        </w:rPr>
        <w:t xml:space="preserve"> </w:t>
      </w:r>
      <w:r w:rsidRPr="005120AC">
        <w:t>проявление</w:t>
      </w:r>
      <w:r w:rsidRPr="005120AC">
        <w:rPr>
          <w:spacing w:val="1"/>
        </w:rPr>
        <w:t xml:space="preserve"> </w:t>
      </w:r>
      <w:r w:rsidRPr="005120AC">
        <w:t>сопереживания,</w:t>
      </w:r>
      <w:r w:rsidRPr="005120AC">
        <w:rPr>
          <w:spacing w:val="46"/>
        </w:rPr>
        <w:t xml:space="preserve"> </w:t>
      </w:r>
      <w:r w:rsidRPr="005120AC">
        <w:t>уважения</w:t>
      </w:r>
      <w:r w:rsidRPr="005120AC">
        <w:rPr>
          <w:spacing w:val="47"/>
        </w:rPr>
        <w:t xml:space="preserve"> </w:t>
      </w:r>
      <w:r w:rsidRPr="005120AC">
        <w:t>и</w:t>
      </w:r>
      <w:r w:rsidRPr="005120AC">
        <w:rPr>
          <w:spacing w:val="47"/>
        </w:rPr>
        <w:t xml:space="preserve"> </w:t>
      </w:r>
      <w:r w:rsidRPr="005120AC">
        <w:t>доброжелательности;</w:t>
      </w:r>
      <w:r w:rsidRPr="005120AC">
        <w:rPr>
          <w:spacing w:val="48"/>
        </w:rPr>
        <w:t xml:space="preserve"> </w:t>
      </w:r>
      <w:r w:rsidRPr="005120AC">
        <w:t>готовность</w:t>
      </w:r>
      <w:r w:rsidRPr="005120AC">
        <w:rPr>
          <w:spacing w:val="46"/>
        </w:rPr>
        <w:t xml:space="preserve"> </w:t>
      </w:r>
      <w:r w:rsidRPr="005120AC">
        <w:t>придерживаться</w:t>
      </w:r>
    </w:p>
    <w:p w:rsidR="007C1181" w:rsidRPr="005120AC" w:rsidRDefault="007325AC" w:rsidP="00892B31">
      <w:pPr>
        <w:pStyle w:val="a3"/>
        <w:ind w:left="0" w:firstLine="709"/>
      </w:pPr>
      <w:r w:rsidRPr="005120AC">
        <w:t>принципов</w:t>
      </w:r>
      <w:r w:rsidRPr="005120AC">
        <w:rPr>
          <w:spacing w:val="1"/>
        </w:rPr>
        <w:t xml:space="preserve"> </w:t>
      </w:r>
      <w:r w:rsidRPr="005120AC">
        <w:t>взаимопомощи</w:t>
      </w:r>
      <w:r w:rsidRPr="005120AC">
        <w:rPr>
          <w:spacing w:val="1"/>
        </w:rPr>
        <w:t xml:space="preserve"> </w:t>
      </w:r>
      <w:r w:rsidRPr="005120AC">
        <w:t>и</w:t>
      </w:r>
      <w:r w:rsidRPr="005120AC">
        <w:rPr>
          <w:spacing w:val="1"/>
        </w:rPr>
        <w:t xml:space="preserve"> </w:t>
      </w:r>
      <w:r w:rsidRPr="005120AC">
        <w:t>творческого</w:t>
      </w:r>
      <w:r w:rsidRPr="005120AC">
        <w:rPr>
          <w:spacing w:val="1"/>
        </w:rPr>
        <w:t xml:space="preserve"> </w:t>
      </w:r>
      <w:r w:rsidRPr="005120AC">
        <w:t>сотрудничества</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непосредственной</w:t>
      </w:r>
      <w:r w:rsidRPr="005120AC">
        <w:rPr>
          <w:spacing w:val="-1"/>
        </w:rPr>
        <w:t xml:space="preserve"> </w:t>
      </w:r>
      <w:r w:rsidRPr="005120AC">
        <w:t>музыкальной и</w:t>
      </w:r>
      <w:r w:rsidRPr="005120AC">
        <w:rPr>
          <w:spacing w:val="-1"/>
        </w:rPr>
        <w:t xml:space="preserve"> </w:t>
      </w:r>
      <w:r w:rsidRPr="005120AC">
        <w:t>учебной</w:t>
      </w:r>
      <w:r w:rsidRPr="005120AC">
        <w:rPr>
          <w:spacing w:val="-3"/>
        </w:rPr>
        <w:t xml:space="preserve"> </w:t>
      </w:r>
      <w:r w:rsidRPr="005120AC">
        <w:t>деятельности;</w:t>
      </w:r>
    </w:p>
    <w:p w:rsidR="007C1181" w:rsidRPr="005120AC" w:rsidRDefault="007325AC" w:rsidP="00892B31">
      <w:pPr>
        <w:pStyle w:val="2"/>
        <w:spacing w:line="240" w:lineRule="auto"/>
        <w:ind w:left="0" w:firstLine="709"/>
      </w:pPr>
      <w:r w:rsidRPr="005120AC">
        <w:t>эстетического</w:t>
      </w:r>
      <w:r w:rsidRPr="005120AC">
        <w:rPr>
          <w:spacing w:val="-5"/>
        </w:rPr>
        <w:t xml:space="preserve"> </w:t>
      </w:r>
      <w:r w:rsidRPr="005120AC">
        <w:t>воспитания:</w:t>
      </w:r>
    </w:p>
    <w:p w:rsidR="007C1181" w:rsidRPr="005120AC" w:rsidRDefault="007325AC" w:rsidP="00892B31">
      <w:pPr>
        <w:pStyle w:val="a3"/>
        <w:ind w:left="0" w:firstLine="709"/>
      </w:pPr>
      <w:r w:rsidRPr="005120AC">
        <w:t>восприимчивость</w:t>
      </w:r>
      <w:r w:rsidRPr="005120AC">
        <w:rPr>
          <w:spacing w:val="24"/>
        </w:rPr>
        <w:t xml:space="preserve"> </w:t>
      </w:r>
      <w:r w:rsidRPr="005120AC">
        <w:t>к</w:t>
      </w:r>
      <w:r w:rsidRPr="005120AC">
        <w:rPr>
          <w:spacing w:val="26"/>
        </w:rPr>
        <w:t xml:space="preserve"> </w:t>
      </w:r>
      <w:r w:rsidRPr="005120AC">
        <w:t>различным</w:t>
      </w:r>
      <w:r w:rsidRPr="005120AC">
        <w:rPr>
          <w:spacing w:val="25"/>
        </w:rPr>
        <w:t xml:space="preserve"> </w:t>
      </w:r>
      <w:r w:rsidRPr="005120AC">
        <w:t>видам</w:t>
      </w:r>
      <w:r w:rsidRPr="005120AC">
        <w:rPr>
          <w:spacing w:val="26"/>
        </w:rPr>
        <w:t xml:space="preserve"> </w:t>
      </w:r>
      <w:r w:rsidRPr="005120AC">
        <w:t>искусства,</w:t>
      </w:r>
      <w:r w:rsidRPr="005120AC">
        <w:rPr>
          <w:spacing w:val="24"/>
        </w:rPr>
        <w:t xml:space="preserve"> </w:t>
      </w:r>
      <w:r w:rsidRPr="005120AC">
        <w:t>музыкальным</w:t>
      </w:r>
      <w:r w:rsidRPr="005120AC">
        <w:rPr>
          <w:spacing w:val="29"/>
        </w:rPr>
        <w:t xml:space="preserve"> </w:t>
      </w:r>
      <w:r w:rsidRPr="005120AC">
        <w:t>традициям</w:t>
      </w:r>
      <w:r w:rsidRPr="005120AC">
        <w:rPr>
          <w:spacing w:val="-67"/>
        </w:rPr>
        <w:t xml:space="preserve"> </w:t>
      </w:r>
      <w:r w:rsidRPr="005120AC">
        <w:t>и</w:t>
      </w:r>
      <w:r w:rsidRPr="005120AC">
        <w:rPr>
          <w:spacing w:val="1"/>
        </w:rPr>
        <w:t xml:space="preserve"> </w:t>
      </w:r>
      <w:r w:rsidRPr="005120AC">
        <w:t>творчеству своего</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народов;</w:t>
      </w:r>
      <w:r w:rsidRPr="005120AC">
        <w:rPr>
          <w:spacing w:val="1"/>
        </w:rPr>
        <w:t xml:space="preserve"> </w:t>
      </w:r>
      <w:r w:rsidRPr="005120AC">
        <w:t>умение</w:t>
      </w:r>
      <w:r w:rsidRPr="005120AC">
        <w:rPr>
          <w:spacing w:val="1"/>
        </w:rPr>
        <w:t xml:space="preserve"> </w:t>
      </w:r>
      <w:r w:rsidRPr="005120AC">
        <w:t>видеть</w:t>
      </w:r>
      <w:r w:rsidRPr="005120AC">
        <w:rPr>
          <w:spacing w:val="1"/>
        </w:rPr>
        <w:t xml:space="preserve"> </w:t>
      </w:r>
      <w:r w:rsidRPr="005120AC">
        <w:t>прекрасное</w:t>
      </w:r>
      <w:r w:rsidRPr="005120AC">
        <w:rPr>
          <w:spacing w:val="1"/>
        </w:rPr>
        <w:t xml:space="preserve"> </w:t>
      </w:r>
      <w:r w:rsidRPr="005120AC">
        <w:t>в</w:t>
      </w:r>
      <w:r w:rsidRPr="005120AC">
        <w:rPr>
          <w:spacing w:val="1"/>
        </w:rPr>
        <w:t xml:space="preserve"> </w:t>
      </w:r>
      <w:r w:rsidRPr="005120AC">
        <w:t>жизни,</w:t>
      </w:r>
      <w:r w:rsidRPr="005120AC">
        <w:rPr>
          <w:spacing w:val="1"/>
        </w:rPr>
        <w:t xml:space="preserve"> </w:t>
      </w:r>
      <w:r w:rsidRPr="005120AC">
        <w:t>наслаждаться</w:t>
      </w:r>
      <w:r w:rsidRPr="005120AC">
        <w:rPr>
          <w:spacing w:val="1"/>
        </w:rPr>
        <w:t xml:space="preserve"> </w:t>
      </w:r>
      <w:r w:rsidRPr="005120AC">
        <w:t>красотой;</w:t>
      </w:r>
      <w:r w:rsidRPr="005120AC">
        <w:rPr>
          <w:spacing w:val="1"/>
        </w:rPr>
        <w:t xml:space="preserve"> </w:t>
      </w:r>
      <w:r w:rsidRPr="005120AC">
        <w:t>стремление</w:t>
      </w:r>
      <w:r w:rsidRPr="005120AC">
        <w:rPr>
          <w:spacing w:val="1"/>
        </w:rPr>
        <w:t xml:space="preserve"> </w:t>
      </w:r>
      <w:r w:rsidRPr="005120AC">
        <w:t>к</w:t>
      </w:r>
      <w:r w:rsidRPr="005120AC">
        <w:rPr>
          <w:spacing w:val="1"/>
        </w:rPr>
        <w:t xml:space="preserve"> </w:t>
      </w:r>
      <w:r w:rsidRPr="005120AC">
        <w:t>самовыражению</w:t>
      </w:r>
      <w:r w:rsidRPr="005120AC">
        <w:rPr>
          <w:spacing w:val="1"/>
        </w:rPr>
        <w:t xml:space="preserve"> </w:t>
      </w:r>
      <w:r w:rsidRPr="005120AC">
        <w:t>в</w:t>
      </w:r>
      <w:r w:rsidRPr="005120AC">
        <w:rPr>
          <w:spacing w:val="1"/>
        </w:rPr>
        <w:t xml:space="preserve"> </w:t>
      </w:r>
      <w:r w:rsidRPr="005120AC">
        <w:t>разных</w:t>
      </w:r>
      <w:r w:rsidRPr="005120AC">
        <w:rPr>
          <w:spacing w:val="1"/>
        </w:rPr>
        <w:t xml:space="preserve"> </w:t>
      </w:r>
      <w:r w:rsidRPr="005120AC">
        <w:t>видах</w:t>
      </w:r>
      <w:r w:rsidRPr="005120AC">
        <w:rPr>
          <w:spacing w:val="1"/>
        </w:rPr>
        <w:t xml:space="preserve"> </w:t>
      </w:r>
      <w:r w:rsidRPr="005120AC">
        <w:t>искусства;</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892B31">
      <w:pPr>
        <w:pStyle w:val="a3"/>
        <w:ind w:left="0" w:firstLine="709"/>
      </w:pPr>
      <w:r w:rsidRPr="005120AC">
        <w:t>первоначальные</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единстве</w:t>
      </w:r>
      <w:r w:rsidRPr="005120AC">
        <w:rPr>
          <w:spacing w:val="1"/>
        </w:rPr>
        <w:t xml:space="preserve"> </w:t>
      </w:r>
      <w:r w:rsidRPr="005120AC">
        <w:t>и</w:t>
      </w:r>
      <w:r w:rsidRPr="005120AC">
        <w:rPr>
          <w:spacing w:val="71"/>
        </w:rPr>
        <w:t xml:space="preserve"> </w:t>
      </w:r>
      <w:r w:rsidRPr="005120AC">
        <w:t>особенностях</w:t>
      </w:r>
      <w:r w:rsidRPr="005120AC">
        <w:rPr>
          <w:spacing w:val="1"/>
        </w:rPr>
        <w:t xml:space="preserve"> </w:t>
      </w:r>
      <w:r w:rsidRPr="005120AC">
        <w:t>художественной</w:t>
      </w:r>
      <w:r w:rsidRPr="005120AC">
        <w:rPr>
          <w:spacing w:val="1"/>
        </w:rPr>
        <w:t xml:space="preserve"> </w:t>
      </w:r>
      <w:r w:rsidRPr="005120AC">
        <w:t>и</w:t>
      </w:r>
      <w:r w:rsidRPr="005120AC">
        <w:rPr>
          <w:spacing w:val="1"/>
        </w:rPr>
        <w:t xml:space="preserve"> </w:t>
      </w:r>
      <w:r w:rsidRPr="005120AC">
        <w:t>научной</w:t>
      </w:r>
      <w:r w:rsidRPr="005120AC">
        <w:rPr>
          <w:spacing w:val="1"/>
        </w:rPr>
        <w:t xml:space="preserve"> </w:t>
      </w:r>
      <w:r w:rsidRPr="005120AC">
        <w:t>картины</w:t>
      </w:r>
      <w:r w:rsidRPr="005120AC">
        <w:rPr>
          <w:spacing w:val="1"/>
        </w:rPr>
        <w:t xml:space="preserve"> </w:t>
      </w:r>
      <w:r w:rsidRPr="005120AC">
        <w:t>мира;</w:t>
      </w:r>
      <w:r w:rsidRPr="005120AC">
        <w:rPr>
          <w:spacing w:val="1"/>
        </w:rPr>
        <w:t xml:space="preserve"> </w:t>
      </w:r>
      <w:r w:rsidRPr="005120AC">
        <w:t>познавательные</w:t>
      </w:r>
      <w:r w:rsidRPr="005120AC">
        <w:rPr>
          <w:spacing w:val="1"/>
        </w:rPr>
        <w:t xml:space="preserve"> </w:t>
      </w:r>
      <w:r w:rsidRPr="005120AC">
        <w:t>интересы,</w:t>
      </w:r>
      <w:r w:rsidRPr="005120AC">
        <w:rPr>
          <w:spacing w:val="-67"/>
        </w:rPr>
        <w:t xml:space="preserve"> </w:t>
      </w:r>
      <w:r w:rsidRPr="005120AC">
        <w:t>активность,</w:t>
      </w:r>
      <w:r w:rsidRPr="005120AC">
        <w:rPr>
          <w:spacing w:val="1"/>
        </w:rPr>
        <w:t xml:space="preserve"> </w:t>
      </w:r>
      <w:r w:rsidRPr="005120AC">
        <w:t>инициативность,</w:t>
      </w:r>
      <w:r w:rsidRPr="005120AC">
        <w:rPr>
          <w:spacing w:val="1"/>
        </w:rPr>
        <w:t xml:space="preserve"> </w:t>
      </w:r>
      <w:r w:rsidRPr="005120AC">
        <w:t>любознательность</w:t>
      </w:r>
      <w:r w:rsidRPr="005120AC">
        <w:rPr>
          <w:spacing w:val="1"/>
        </w:rPr>
        <w:t xml:space="preserve"> </w:t>
      </w:r>
      <w:r w:rsidRPr="005120AC">
        <w:t>и</w:t>
      </w:r>
      <w:r w:rsidRPr="005120AC">
        <w:rPr>
          <w:spacing w:val="1"/>
        </w:rPr>
        <w:t xml:space="preserve"> </w:t>
      </w:r>
      <w:r w:rsidRPr="005120AC">
        <w:t>самостоятельность</w:t>
      </w:r>
      <w:r w:rsidRPr="005120AC">
        <w:rPr>
          <w:spacing w:val="1"/>
        </w:rPr>
        <w:t xml:space="preserve"> </w:t>
      </w:r>
      <w:r w:rsidRPr="005120AC">
        <w:t>в</w:t>
      </w:r>
      <w:r w:rsidRPr="005120AC">
        <w:rPr>
          <w:spacing w:val="1"/>
        </w:rPr>
        <w:t xml:space="preserve"> </w:t>
      </w:r>
      <w:r w:rsidRPr="005120AC">
        <w:t>познании;</w:t>
      </w:r>
    </w:p>
    <w:p w:rsidR="007C1181" w:rsidRPr="005120AC" w:rsidRDefault="007325AC" w:rsidP="00892B31">
      <w:pPr>
        <w:pStyle w:val="2"/>
        <w:spacing w:line="240" w:lineRule="auto"/>
        <w:ind w:left="0" w:firstLine="709"/>
      </w:pPr>
      <w:r w:rsidRPr="005120AC">
        <w:t>физического</w:t>
      </w:r>
      <w:r w:rsidRPr="005120AC">
        <w:rPr>
          <w:spacing w:val="1"/>
        </w:rPr>
        <w:t xml:space="preserve"> </w:t>
      </w:r>
      <w:r w:rsidRPr="005120AC">
        <w:t>воспитания,</w:t>
      </w:r>
      <w:r w:rsidRPr="005120AC">
        <w:rPr>
          <w:spacing w:val="1"/>
        </w:rPr>
        <w:t xml:space="preserve"> </w:t>
      </w:r>
      <w:r w:rsidRPr="005120AC">
        <w:t>формирования</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892B31">
      <w:pPr>
        <w:pStyle w:val="a3"/>
        <w:ind w:left="0" w:firstLine="709"/>
      </w:pPr>
      <w:r w:rsidRPr="005120AC">
        <w:t>соблюдение правил здорового и безопасного (для себя и других людей)</w:t>
      </w:r>
      <w:r w:rsidRPr="005120AC">
        <w:rPr>
          <w:spacing w:val="1"/>
        </w:rPr>
        <w:t xml:space="preserve"> </w:t>
      </w:r>
      <w:r w:rsidRPr="005120AC">
        <w:t>образа жизни в окружающей среде; бережное отношение к физиологическим</w:t>
      </w:r>
      <w:r w:rsidRPr="005120AC">
        <w:rPr>
          <w:spacing w:val="1"/>
        </w:rPr>
        <w:t xml:space="preserve"> </w:t>
      </w:r>
      <w:r w:rsidRPr="005120AC">
        <w:t>системам</w:t>
      </w:r>
      <w:r w:rsidRPr="005120AC">
        <w:rPr>
          <w:spacing w:val="1"/>
        </w:rPr>
        <w:t xml:space="preserve"> </w:t>
      </w:r>
      <w:r w:rsidRPr="005120AC">
        <w:t>организма,</w:t>
      </w:r>
      <w:r w:rsidRPr="005120AC">
        <w:rPr>
          <w:spacing w:val="1"/>
        </w:rPr>
        <w:t xml:space="preserve"> </w:t>
      </w:r>
      <w:r w:rsidRPr="005120AC">
        <w:t>задействованным</w:t>
      </w:r>
      <w:r w:rsidRPr="005120AC">
        <w:rPr>
          <w:spacing w:val="1"/>
        </w:rPr>
        <w:t xml:space="preserve"> </w:t>
      </w:r>
      <w:r w:rsidRPr="005120AC">
        <w:t>в</w:t>
      </w:r>
      <w:r w:rsidRPr="005120AC">
        <w:rPr>
          <w:spacing w:val="1"/>
        </w:rPr>
        <w:t xml:space="preserve"> </w:t>
      </w:r>
      <w:r w:rsidRPr="005120AC">
        <w:t>музыкально-исполнительской</w:t>
      </w:r>
      <w:r w:rsidRPr="005120AC">
        <w:rPr>
          <w:spacing w:val="1"/>
        </w:rPr>
        <w:t xml:space="preserve"> </w:t>
      </w:r>
      <w:r w:rsidRPr="005120AC">
        <w:t>деятельности (дыхание, артикуляция, музыкальный слух, голос); профилактика</w:t>
      </w:r>
      <w:r w:rsidRPr="005120AC">
        <w:rPr>
          <w:spacing w:val="1"/>
        </w:rPr>
        <w:t xml:space="preserve"> </w:t>
      </w:r>
      <w:r w:rsidRPr="005120AC">
        <w:t>умственного</w:t>
      </w:r>
      <w:r w:rsidRPr="005120AC">
        <w:rPr>
          <w:spacing w:val="1"/>
        </w:rPr>
        <w:t xml:space="preserve"> </w:t>
      </w:r>
      <w:r w:rsidRPr="005120AC">
        <w:t>и</w:t>
      </w:r>
      <w:r w:rsidRPr="005120AC">
        <w:rPr>
          <w:spacing w:val="1"/>
        </w:rPr>
        <w:t xml:space="preserve"> </w:t>
      </w:r>
      <w:r w:rsidRPr="005120AC">
        <w:t>физического</w:t>
      </w:r>
      <w:r w:rsidRPr="005120AC">
        <w:rPr>
          <w:spacing w:val="1"/>
        </w:rPr>
        <w:t xml:space="preserve"> </w:t>
      </w:r>
      <w:r w:rsidRPr="005120AC">
        <w:t>утомления</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возможностей</w:t>
      </w:r>
      <w:r w:rsidRPr="005120AC">
        <w:rPr>
          <w:spacing w:val="1"/>
        </w:rPr>
        <w:t xml:space="preserve"> </w:t>
      </w:r>
      <w:r w:rsidRPr="005120AC">
        <w:t>музыкотерапии;</w:t>
      </w:r>
    </w:p>
    <w:p w:rsidR="007C1181" w:rsidRPr="005120AC" w:rsidRDefault="007325AC" w:rsidP="00892B31">
      <w:pPr>
        <w:pStyle w:val="2"/>
        <w:spacing w:line="240" w:lineRule="auto"/>
        <w:ind w:left="0" w:firstLine="709"/>
      </w:pPr>
      <w:r w:rsidRPr="005120AC">
        <w:t>трудового</w:t>
      </w:r>
      <w:r w:rsidRPr="005120AC">
        <w:rPr>
          <w:spacing w:val="-5"/>
        </w:rPr>
        <w:t xml:space="preserve"> </w:t>
      </w:r>
      <w:r w:rsidRPr="005120AC">
        <w:t>воспитания:</w:t>
      </w:r>
    </w:p>
    <w:p w:rsidR="007C1181" w:rsidRPr="005120AC" w:rsidRDefault="007325AC" w:rsidP="00892B31">
      <w:pPr>
        <w:pStyle w:val="a3"/>
        <w:ind w:left="0" w:firstLine="709"/>
      </w:pPr>
      <w:r w:rsidRPr="005120AC">
        <w:t>установка на посильное активное участие в практической деятельности;</w:t>
      </w:r>
      <w:r w:rsidRPr="005120AC">
        <w:rPr>
          <w:spacing w:val="1"/>
        </w:rPr>
        <w:t xml:space="preserve"> </w:t>
      </w:r>
      <w:r w:rsidRPr="005120AC">
        <w:t>трудолюбие в учёбе, настойчивость в достижении поставленных целей; интерес</w:t>
      </w:r>
      <w:r w:rsidRPr="005120AC">
        <w:rPr>
          <w:spacing w:val="-67"/>
        </w:rPr>
        <w:t xml:space="preserve"> </w:t>
      </w:r>
      <w:r w:rsidRPr="005120AC">
        <w:t>к практическому изучению профессий в сфере культуры и искусства; уважение</w:t>
      </w:r>
      <w:r w:rsidRPr="005120AC">
        <w:rPr>
          <w:spacing w:val="1"/>
        </w:rPr>
        <w:t xml:space="preserve"> </w:t>
      </w:r>
      <w:r w:rsidRPr="005120AC">
        <w:t>к</w:t>
      </w:r>
      <w:r w:rsidRPr="005120AC">
        <w:rPr>
          <w:spacing w:val="-1"/>
        </w:rPr>
        <w:t xml:space="preserve"> </w:t>
      </w:r>
      <w:r w:rsidRPr="005120AC">
        <w:t>труду</w:t>
      </w:r>
      <w:r w:rsidRPr="005120AC">
        <w:rPr>
          <w:spacing w:val="-4"/>
        </w:rPr>
        <w:t xml:space="preserve"> </w:t>
      </w:r>
      <w:r w:rsidRPr="005120AC">
        <w:t>и результатам трудовой деятельности;</w:t>
      </w:r>
    </w:p>
    <w:p w:rsidR="007C1181" w:rsidRPr="005120AC" w:rsidRDefault="007325AC" w:rsidP="00892B31">
      <w:pPr>
        <w:pStyle w:val="2"/>
        <w:spacing w:line="240" w:lineRule="auto"/>
        <w:ind w:left="0" w:firstLine="709"/>
      </w:pPr>
      <w:r w:rsidRPr="005120AC">
        <w:t>экологического</w:t>
      </w:r>
      <w:r w:rsidRPr="005120AC">
        <w:rPr>
          <w:spacing w:val="-7"/>
        </w:rPr>
        <w:t xml:space="preserve"> </w:t>
      </w:r>
      <w:r w:rsidRPr="005120AC">
        <w:t>воспитания:</w:t>
      </w:r>
    </w:p>
    <w:p w:rsidR="007C1181" w:rsidRPr="005120AC" w:rsidRDefault="007325AC" w:rsidP="00892B31">
      <w:pPr>
        <w:pStyle w:val="a3"/>
        <w:ind w:left="0" w:firstLine="709"/>
      </w:pPr>
      <w:r w:rsidRPr="005120AC">
        <w:t>бережное</w:t>
      </w:r>
      <w:r w:rsidRPr="005120AC">
        <w:rPr>
          <w:spacing w:val="-4"/>
        </w:rPr>
        <w:t xml:space="preserve"> </w:t>
      </w:r>
      <w:r w:rsidRPr="005120AC">
        <w:t>отношение</w:t>
      </w:r>
      <w:r w:rsidRPr="005120AC">
        <w:rPr>
          <w:spacing w:val="-3"/>
        </w:rPr>
        <w:t xml:space="preserve"> </w:t>
      </w:r>
      <w:r w:rsidRPr="005120AC">
        <w:t>к</w:t>
      </w:r>
      <w:r w:rsidRPr="005120AC">
        <w:rPr>
          <w:spacing w:val="-3"/>
        </w:rPr>
        <w:t xml:space="preserve"> </w:t>
      </w:r>
      <w:r w:rsidRPr="005120AC">
        <w:t>природе;</w:t>
      </w:r>
      <w:r w:rsidRPr="005120AC">
        <w:rPr>
          <w:spacing w:val="-3"/>
        </w:rPr>
        <w:t xml:space="preserve"> </w:t>
      </w:r>
      <w:r w:rsidRPr="005120AC">
        <w:t>неприятие</w:t>
      </w:r>
      <w:r w:rsidRPr="005120AC">
        <w:rPr>
          <w:spacing w:val="-3"/>
        </w:rPr>
        <w:t xml:space="preserve"> </w:t>
      </w:r>
      <w:r w:rsidRPr="005120AC">
        <w:t>действий,</w:t>
      </w:r>
      <w:r w:rsidRPr="005120AC">
        <w:rPr>
          <w:spacing w:val="-7"/>
        </w:rPr>
        <w:t xml:space="preserve"> </w:t>
      </w:r>
      <w:r w:rsidRPr="005120AC">
        <w:t>приносящих</w:t>
      </w:r>
      <w:r w:rsidRPr="005120AC">
        <w:rPr>
          <w:spacing w:val="-3"/>
        </w:rPr>
        <w:t xml:space="preserve"> </w:t>
      </w:r>
      <w:r w:rsidRPr="005120AC">
        <w:t>ей</w:t>
      </w:r>
      <w:r w:rsidRPr="005120AC">
        <w:rPr>
          <w:spacing w:val="-3"/>
        </w:rPr>
        <w:t xml:space="preserve"> </w:t>
      </w:r>
      <w:r w:rsidRPr="005120AC">
        <w:t>вред.</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музыки на уровне НОО у обучающегося 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7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9C2730">
      <w:pPr>
        <w:pStyle w:val="a5"/>
        <w:numPr>
          <w:ilvl w:val="1"/>
          <w:numId w:val="21"/>
        </w:numPr>
        <w:tabs>
          <w:tab w:val="left" w:pos="1134"/>
        </w:tabs>
        <w:ind w:left="0" w:firstLine="709"/>
        <w:rPr>
          <w:sz w:val="28"/>
        </w:rPr>
      </w:pPr>
      <w:r w:rsidRPr="005120AC">
        <w:rPr>
          <w:sz w:val="28"/>
        </w:rPr>
        <w:t>сравнивать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звуки,</w:t>
      </w:r>
      <w:r w:rsidRPr="005120AC">
        <w:rPr>
          <w:spacing w:val="1"/>
          <w:sz w:val="28"/>
        </w:rPr>
        <w:t xml:space="preserve"> </w:t>
      </w:r>
      <w:r w:rsidRPr="005120AC">
        <w:rPr>
          <w:sz w:val="28"/>
        </w:rPr>
        <w:t>звуковые</w:t>
      </w:r>
      <w:r w:rsidRPr="005120AC">
        <w:rPr>
          <w:spacing w:val="1"/>
          <w:sz w:val="28"/>
        </w:rPr>
        <w:t xml:space="preserve"> </w:t>
      </w:r>
      <w:r w:rsidRPr="005120AC">
        <w:rPr>
          <w:sz w:val="28"/>
        </w:rPr>
        <w:t>сочетания,</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жанры;</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основания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объединять</w:t>
      </w:r>
      <w:r w:rsidRPr="005120AC">
        <w:rPr>
          <w:spacing w:val="1"/>
          <w:sz w:val="28"/>
        </w:rPr>
        <w:t xml:space="preserve"> </w:t>
      </w:r>
      <w:r w:rsidRPr="005120AC">
        <w:rPr>
          <w:sz w:val="28"/>
        </w:rPr>
        <w:t>элементы</w:t>
      </w:r>
      <w:r w:rsidRPr="005120AC">
        <w:rPr>
          <w:spacing w:val="1"/>
          <w:sz w:val="28"/>
        </w:rPr>
        <w:t xml:space="preserve"> </w:t>
      </w:r>
      <w:r w:rsidRPr="005120AC">
        <w:rPr>
          <w:sz w:val="28"/>
        </w:rPr>
        <w:t>музыкального звучания</w:t>
      </w:r>
      <w:r w:rsidRPr="005120AC">
        <w:rPr>
          <w:spacing w:val="-3"/>
          <w:sz w:val="28"/>
        </w:rPr>
        <w:t xml:space="preserve"> </w:t>
      </w:r>
      <w:r w:rsidRPr="005120AC">
        <w:rPr>
          <w:sz w:val="28"/>
        </w:rPr>
        <w:t>по</w:t>
      </w:r>
      <w:r w:rsidRPr="005120AC">
        <w:rPr>
          <w:spacing w:val="1"/>
          <w:sz w:val="28"/>
        </w:rPr>
        <w:t xml:space="preserve"> </w:t>
      </w:r>
      <w:r w:rsidRPr="005120AC">
        <w:rPr>
          <w:sz w:val="28"/>
        </w:rPr>
        <w:t>определённому</w:t>
      </w:r>
      <w:r w:rsidRPr="005120AC">
        <w:rPr>
          <w:spacing w:val="-5"/>
          <w:sz w:val="28"/>
        </w:rPr>
        <w:t xml:space="preserve"> </w:t>
      </w:r>
      <w:r w:rsidRPr="005120AC">
        <w:rPr>
          <w:sz w:val="28"/>
        </w:rPr>
        <w:t>признаку;</w:t>
      </w:r>
    </w:p>
    <w:p w:rsidR="007C1181" w:rsidRPr="005120AC" w:rsidRDefault="007325AC" w:rsidP="009C2730">
      <w:pPr>
        <w:pStyle w:val="a5"/>
        <w:numPr>
          <w:ilvl w:val="1"/>
          <w:numId w:val="21"/>
        </w:numPr>
        <w:tabs>
          <w:tab w:val="left" w:pos="1134"/>
        </w:tabs>
        <w:ind w:left="0" w:firstLine="709"/>
        <w:rPr>
          <w:sz w:val="28"/>
        </w:rPr>
      </w:pPr>
      <w:r w:rsidRPr="005120AC">
        <w:rPr>
          <w:sz w:val="28"/>
        </w:rPr>
        <w:t>определять</w:t>
      </w:r>
      <w:r w:rsidRPr="005120AC">
        <w:rPr>
          <w:spacing w:val="1"/>
          <w:sz w:val="28"/>
        </w:rPr>
        <w:t xml:space="preserve"> </w:t>
      </w:r>
      <w:r w:rsidRPr="005120AC">
        <w:rPr>
          <w:sz w:val="28"/>
        </w:rPr>
        <w:t>существенный</w:t>
      </w:r>
      <w:r w:rsidRPr="005120AC">
        <w:rPr>
          <w:spacing w:val="1"/>
          <w:sz w:val="28"/>
        </w:rPr>
        <w:t xml:space="preserve"> </w:t>
      </w:r>
      <w:r w:rsidRPr="005120AC">
        <w:rPr>
          <w:sz w:val="28"/>
        </w:rPr>
        <w:t>признак</w:t>
      </w:r>
      <w:r w:rsidRPr="005120AC">
        <w:rPr>
          <w:spacing w:val="1"/>
          <w:sz w:val="28"/>
        </w:rPr>
        <w:t xml:space="preserve"> </w:t>
      </w:r>
      <w:r w:rsidRPr="005120AC">
        <w:rPr>
          <w:sz w:val="28"/>
        </w:rPr>
        <w:t>для</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классифицировать</w:t>
      </w:r>
      <w:r w:rsidRPr="005120AC">
        <w:rPr>
          <w:spacing w:val="1"/>
          <w:sz w:val="28"/>
        </w:rPr>
        <w:t xml:space="preserve"> </w:t>
      </w:r>
      <w:r w:rsidRPr="005120AC">
        <w:rPr>
          <w:sz w:val="28"/>
        </w:rPr>
        <w:t>предложенные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инструменты,</w:t>
      </w:r>
      <w:r w:rsidRPr="005120AC">
        <w:rPr>
          <w:spacing w:val="1"/>
          <w:sz w:val="28"/>
        </w:rPr>
        <w:t xml:space="preserve"> </w:t>
      </w:r>
      <w:r w:rsidRPr="005120AC">
        <w:rPr>
          <w:sz w:val="28"/>
        </w:rPr>
        <w:t>элементы</w:t>
      </w:r>
      <w:r w:rsidRPr="005120AC">
        <w:rPr>
          <w:spacing w:val="-3"/>
          <w:sz w:val="28"/>
        </w:rPr>
        <w:t xml:space="preserve"> </w:t>
      </w:r>
      <w:r w:rsidRPr="005120AC">
        <w:rPr>
          <w:sz w:val="28"/>
        </w:rPr>
        <w:t>музыкального</w:t>
      </w:r>
      <w:r w:rsidRPr="005120AC">
        <w:rPr>
          <w:spacing w:val="-2"/>
          <w:sz w:val="28"/>
        </w:rPr>
        <w:t xml:space="preserve"> </w:t>
      </w:r>
      <w:r w:rsidRPr="005120AC">
        <w:rPr>
          <w:sz w:val="28"/>
        </w:rPr>
        <w:t>языка,</w:t>
      </w:r>
      <w:r w:rsidRPr="005120AC">
        <w:rPr>
          <w:spacing w:val="-2"/>
          <w:sz w:val="28"/>
        </w:rPr>
        <w:t xml:space="preserve"> </w:t>
      </w:r>
      <w:r w:rsidRPr="005120AC">
        <w:rPr>
          <w:sz w:val="28"/>
        </w:rPr>
        <w:t>произведения,</w:t>
      </w:r>
      <w:r w:rsidRPr="005120AC">
        <w:rPr>
          <w:spacing w:val="-6"/>
          <w:sz w:val="28"/>
        </w:rPr>
        <w:t xml:space="preserve"> </w:t>
      </w:r>
      <w:r w:rsidRPr="005120AC">
        <w:rPr>
          <w:sz w:val="28"/>
        </w:rPr>
        <w:t>исполнительские</w:t>
      </w:r>
      <w:r w:rsidRPr="005120AC">
        <w:rPr>
          <w:spacing w:val="-2"/>
          <w:sz w:val="28"/>
        </w:rPr>
        <w:t xml:space="preserve"> </w:t>
      </w:r>
      <w:r w:rsidRPr="005120AC">
        <w:rPr>
          <w:sz w:val="28"/>
        </w:rPr>
        <w:t>составы</w:t>
      </w:r>
      <w:r w:rsidRPr="005120AC">
        <w:rPr>
          <w:spacing w:val="-3"/>
          <w:sz w:val="28"/>
        </w:rPr>
        <w:t xml:space="preserve"> </w:t>
      </w:r>
      <w:r w:rsidRPr="005120AC">
        <w:rPr>
          <w:sz w:val="28"/>
        </w:rPr>
        <w:t>и</w:t>
      </w:r>
      <w:r w:rsidRPr="005120AC">
        <w:rPr>
          <w:spacing w:val="-5"/>
          <w:sz w:val="28"/>
        </w:rPr>
        <w:t xml:space="preserve"> </w:t>
      </w:r>
      <w:r w:rsidRPr="005120AC">
        <w:rPr>
          <w:sz w:val="28"/>
        </w:rPr>
        <w:t>др.);</w:t>
      </w:r>
    </w:p>
    <w:p w:rsidR="007C1181" w:rsidRPr="005120AC" w:rsidRDefault="007325AC" w:rsidP="009C2730">
      <w:pPr>
        <w:pStyle w:val="a5"/>
        <w:numPr>
          <w:ilvl w:val="1"/>
          <w:numId w:val="21"/>
        </w:numPr>
        <w:tabs>
          <w:tab w:val="left" w:pos="1134"/>
        </w:tabs>
        <w:ind w:left="0" w:firstLine="709"/>
        <w:rPr>
          <w:sz w:val="28"/>
        </w:rPr>
      </w:pPr>
      <w:r w:rsidRPr="005120AC">
        <w:rPr>
          <w:sz w:val="28"/>
        </w:rPr>
        <w:t>находить закономерности и противоречия в рассматриваемых явлениях</w:t>
      </w:r>
      <w:r w:rsidRPr="005120AC">
        <w:rPr>
          <w:spacing w:val="1"/>
          <w:sz w:val="28"/>
        </w:rPr>
        <w:t xml:space="preserve"> </w:t>
      </w:r>
      <w:r w:rsidRPr="005120AC">
        <w:rPr>
          <w:sz w:val="28"/>
        </w:rPr>
        <w:t>музыкального искусства, сведениях и наблюдениях за звучащим музыкальным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3"/>
          <w:sz w:val="28"/>
        </w:rPr>
        <w:t xml:space="preserve"> </w:t>
      </w:r>
      <w:r w:rsidRPr="005120AC">
        <w:rPr>
          <w:sz w:val="28"/>
        </w:rPr>
        <w:t>предложенного</w:t>
      </w:r>
      <w:r w:rsidRPr="005120AC">
        <w:rPr>
          <w:spacing w:val="1"/>
          <w:sz w:val="28"/>
        </w:rPr>
        <w:t xml:space="preserve"> </w:t>
      </w:r>
      <w:r w:rsidRPr="005120AC">
        <w:rPr>
          <w:sz w:val="28"/>
        </w:rPr>
        <w:t>учителем алгоритма;</w:t>
      </w:r>
    </w:p>
    <w:p w:rsidR="007C1181" w:rsidRPr="005120AC" w:rsidRDefault="007325AC" w:rsidP="009C2730">
      <w:pPr>
        <w:pStyle w:val="a5"/>
        <w:numPr>
          <w:ilvl w:val="1"/>
          <w:numId w:val="21"/>
        </w:numPr>
        <w:tabs>
          <w:tab w:val="left" w:pos="1134"/>
        </w:tabs>
        <w:ind w:left="0" w:firstLine="709"/>
        <w:rPr>
          <w:sz w:val="28"/>
        </w:rPr>
      </w:pPr>
      <w:r w:rsidRPr="005120AC">
        <w:rPr>
          <w:sz w:val="28"/>
        </w:rPr>
        <w:t>выявлять</w:t>
      </w:r>
      <w:r w:rsidRPr="005120AC">
        <w:rPr>
          <w:spacing w:val="1"/>
          <w:sz w:val="28"/>
        </w:rPr>
        <w:t xml:space="preserve"> </w:t>
      </w:r>
      <w:r w:rsidRPr="005120AC">
        <w:rPr>
          <w:sz w:val="28"/>
        </w:rPr>
        <w:t>недостаток</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слуховой,</w:t>
      </w:r>
      <w:r w:rsidRPr="005120AC">
        <w:rPr>
          <w:spacing w:val="1"/>
          <w:sz w:val="28"/>
        </w:rPr>
        <w:t xml:space="preserve"> </w:t>
      </w:r>
      <w:r w:rsidRPr="005120AC">
        <w:rPr>
          <w:sz w:val="28"/>
        </w:rPr>
        <w:t>акустической</w:t>
      </w:r>
      <w:r w:rsidRPr="005120AC">
        <w:rPr>
          <w:spacing w:val="1"/>
          <w:sz w:val="28"/>
        </w:rPr>
        <w:t xml:space="preserve"> </w:t>
      </w:r>
      <w:r w:rsidRPr="005120AC">
        <w:rPr>
          <w:sz w:val="28"/>
        </w:rPr>
        <w:t>для</w:t>
      </w:r>
      <w:r w:rsidRPr="005120AC">
        <w:rPr>
          <w:spacing w:val="1"/>
          <w:sz w:val="28"/>
        </w:rPr>
        <w:t xml:space="preserve"> </w:t>
      </w:r>
      <w:r w:rsidRPr="005120AC">
        <w:rPr>
          <w:sz w:val="28"/>
        </w:rPr>
        <w:t>решения</w:t>
      </w:r>
      <w:r w:rsidRPr="005120AC">
        <w:rPr>
          <w:spacing w:val="-3"/>
          <w:sz w:val="28"/>
        </w:rPr>
        <w:t xml:space="preserve"> </w:t>
      </w:r>
      <w:r w:rsidRPr="005120AC">
        <w:rPr>
          <w:sz w:val="28"/>
        </w:rPr>
        <w:t>учебной</w:t>
      </w:r>
      <w:r w:rsidRPr="005120AC">
        <w:rPr>
          <w:spacing w:val="-3"/>
          <w:sz w:val="28"/>
        </w:rPr>
        <w:t xml:space="preserve"> </w:t>
      </w:r>
      <w:r w:rsidRPr="005120AC">
        <w:rPr>
          <w:sz w:val="28"/>
        </w:rPr>
        <w:t>(практической)</w:t>
      </w:r>
      <w:r w:rsidRPr="005120AC">
        <w:rPr>
          <w:spacing w:val="-3"/>
          <w:sz w:val="28"/>
        </w:rPr>
        <w:t xml:space="preserve"> </w:t>
      </w:r>
      <w:r w:rsidRPr="005120AC">
        <w:rPr>
          <w:sz w:val="28"/>
        </w:rPr>
        <w:t>задачи</w:t>
      </w:r>
      <w:r w:rsidRPr="005120AC">
        <w:rPr>
          <w:spacing w:val="-5"/>
          <w:sz w:val="28"/>
        </w:rPr>
        <w:t xml:space="preserve"> </w:t>
      </w:r>
      <w:r w:rsidRPr="005120AC">
        <w:rPr>
          <w:sz w:val="28"/>
        </w:rPr>
        <w:t>на</w:t>
      </w:r>
      <w:r w:rsidRPr="005120AC">
        <w:rPr>
          <w:spacing w:val="-2"/>
          <w:sz w:val="28"/>
        </w:rPr>
        <w:t xml:space="preserve"> </w:t>
      </w:r>
      <w:r w:rsidRPr="005120AC">
        <w:rPr>
          <w:sz w:val="28"/>
        </w:rPr>
        <w:t>основе</w:t>
      </w:r>
      <w:r w:rsidRPr="005120AC">
        <w:rPr>
          <w:spacing w:val="-5"/>
          <w:sz w:val="28"/>
        </w:rPr>
        <w:t xml:space="preserve"> </w:t>
      </w:r>
      <w:r w:rsidRPr="005120AC">
        <w:rPr>
          <w:sz w:val="28"/>
        </w:rPr>
        <w:t>предложенного</w:t>
      </w:r>
      <w:r w:rsidRPr="005120AC">
        <w:rPr>
          <w:spacing w:val="-2"/>
          <w:sz w:val="28"/>
        </w:rPr>
        <w:t xml:space="preserve"> </w:t>
      </w:r>
      <w:r w:rsidRPr="005120AC">
        <w:rPr>
          <w:sz w:val="28"/>
        </w:rPr>
        <w:t>алгоритма;</w:t>
      </w:r>
    </w:p>
    <w:p w:rsidR="007C1181" w:rsidRPr="005120AC" w:rsidRDefault="007325AC" w:rsidP="009C2730">
      <w:pPr>
        <w:pStyle w:val="a5"/>
        <w:numPr>
          <w:ilvl w:val="1"/>
          <w:numId w:val="21"/>
        </w:numPr>
        <w:tabs>
          <w:tab w:val="left" w:pos="1134"/>
        </w:tabs>
        <w:ind w:left="0" w:firstLine="709"/>
        <w:rPr>
          <w:sz w:val="28"/>
        </w:rPr>
      </w:pPr>
      <w:r w:rsidRPr="005120AC">
        <w:rPr>
          <w:sz w:val="28"/>
        </w:rPr>
        <w:t>устанавливать причинно-следственные связи в ситуациях музыкального</w:t>
      </w:r>
      <w:r w:rsidRPr="005120AC">
        <w:rPr>
          <w:spacing w:val="1"/>
          <w:sz w:val="28"/>
        </w:rPr>
        <w:t xml:space="preserve"> </w:t>
      </w:r>
      <w:r w:rsidRPr="005120AC">
        <w:rPr>
          <w:sz w:val="28"/>
        </w:rPr>
        <w:t>восприятия</w:t>
      </w:r>
      <w:r w:rsidRPr="005120AC">
        <w:rPr>
          <w:spacing w:val="-1"/>
          <w:sz w:val="28"/>
        </w:rPr>
        <w:t xml:space="preserve"> </w:t>
      </w:r>
      <w:r w:rsidRPr="005120AC">
        <w:rPr>
          <w:sz w:val="28"/>
        </w:rPr>
        <w:t>и</w:t>
      </w:r>
      <w:r w:rsidRPr="005120AC">
        <w:rPr>
          <w:spacing w:val="-3"/>
          <w:sz w:val="28"/>
        </w:rPr>
        <w:t xml:space="preserve"> </w:t>
      </w:r>
      <w:r w:rsidRPr="005120AC">
        <w:rPr>
          <w:sz w:val="28"/>
        </w:rPr>
        <w:t>исполнения,</w:t>
      </w:r>
      <w:r w:rsidRPr="005120AC">
        <w:rPr>
          <w:spacing w:val="-3"/>
          <w:sz w:val="28"/>
        </w:rPr>
        <w:t xml:space="preserve"> </w:t>
      </w:r>
      <w:r w:rsidRPr="005120AC">
        <w:rPr>
          <w:sz w:val="28"/>
        </w:rPr>
        <w:t>делать</w:t>
      </w:r>
      <w:r w:rsidRPr="005120AC">
        <w:rPr>
          <w:spacing w:val="-1"/>
          <w:sz w:val="28"/>
        </w:rPr>
        <w:t xml:space="preserve"> </w:t>
      </w:r>
      <w:r w:rsidRPr="005120AC">
        <w:rPr>
          <w:sz w:val="28"/>
        </w:rPr>
        <w:t>выводы.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9C2730">
      <w:pPr>
        <w:pStyle w:val="a5"/>
        <w:numPr>
          <w:ilvl w:val="1"/>
          <w:numId w:val="21"/>
        </w:numPr>
        <w:tabs>
          <w:tab w:val="left" w:pos="1134"/>
        </w:tabs>
        <w:ind w:left="0" w:firstLine="709"/>
        <w:rPr>
          <w:sz w:val="28"/>
        </w:rPr>
      </w:pPr>
      <w:r w:rsidRPr="005120AC">
        <w:rPr>
          <w:sz w:val="28"/>
        </w:rPr>
        <w:t>на основе предложенных учителем вопросов определять разрыв между</w:t>
      </w:r>
      <w:r w:rsidRPr="005120AC">
        <w:rPr>
          <w:spacing w:val="1"/>
          <w:sz w:val="28"/>
        </w:rPr>
        <w:t xml:space="preserve"> </w:t>
      </w:r>
      <w:r w:rsidRPr="005120AC">
        <w:rPr>
          <w:sz w:val="28"/>
        </w:rPr>
        <w:t>реальным и желательным состоянием музыкальных явлений, в т.ч. в отношении</w:t>
      </w:r>
      <w:r w:rsidRPr="005120AC">
        <w:rPr>
          <w:spacing w:val="-67"/>
          <w:sz w:val="28"/>
        </w:rPr>
        <w:t xml:space="preserve"> </w:t>
      </w:r>
      <w:r w:rsidRPr="005120AC">
        <w:rPr>
          <w:sz w:val="28"/>
        </w:rPr>
        <w:t>собственных музыкально-исполнительских</w:t>
      </w:r>
      <w:r w:rsidRPr="005120AC">
        <w:rPr>
          <w:spacing w:val="1"/>
          <w:sz w:val="28"/>
        </w:rPr>
        <w:t xml:space="preserve"> </w:t>
      </w:r>
      <w:r w:rsidRPr="005120AC">
        <w:rPr>
          <w:sz w:val="28"/>
        </w:rPr>
        <w:t>навыков;</w:t>
      </w:r>
    </w:p>
    <w:p w:rsidR="007C1181" w:rsidRPr="005120AC" w:rsidRDefault="007325AC" w:rsidP="009C2730">
      <w:pPr>
        <w:pStyle w:val="a5"/>
        <w:numPr>
          <w:ilvl w:val="1"/>
          <w:numId w:val="21"/>
        </w:numPr>
        <w:tabs>
          <w:tab w:val="left" w:pos="1134"/>
        </w:tabs>
        <w:ind w:left="0" w:firstLine="709"/>
        <w:rPr>
          <w:sz w:val="28"/>
        </w:rPr>
      </w:pP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цель</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вокальных</w:t>
      </w:r>
      <w:r w:rsidRPr="005120AC">
        <w:rPr>
          <w:spacing w:val="1"/>
          <w:sz w:val="28"/>
        </w:rPr>
        <w:t xml:space="preserve"> </w:t>
      </w:r>
      <w:r w:rsidRPr="005120AC">
        <w:rPr>
          <w:sz w:val="28"/>
        </w:rPr>
        <w:t>и</w:t>
      </w:r>
      <w:r w:rsidRPr="005120AC">
        <w:rPr>
          <w:spacing w:val="1"/>
          <w:sz w:val="28"/>
        </w:rPr>
        <w:t xml:space="preserve"> </w:t>
      </w:r>
      <w:r w:rsidRPr="005120AC">
        <w:rPr>
          <w:sz w:val="28"/>
        </w:rPr>
        <w:t>слуховых упражнений, планировать изменения результатов своей музыкальной</w:t>
      </w:r>
      <w:r w:rsidRPr="005120AC">
        <w:rPr>
          <w:spacing w:val="1"/>
          <w:sz w:val="28"/>
        </w:rPr>
        <w:t xml:space="preserve"> </w:t>
      </w:r>
      <w:r w:rsidRPr="005120AC">
        <w:rPr>
          <w:sz w:val="28"/>
        </w:rPr>
        <w:t>деятельности,</w:t>
      </w:r>
      <w:r w:rsidRPr="005120AC">
        <w:rPr>
          <w:spacing w:val="-2"/>
          <w:sz w:val="28"/>
        </w:rPr>
        <w:t xml:space="preserve"> </w:t>
      </w:r>
      <w:r w:rsidRPr="005120AC">
        <w:rPr>
          <w:sz w:val="28"/>
        </w:rPr>
        <w:t>ситуации совместного</w:t>
      </w:r>
      <w:r w:rsidRPr="005120AC">
        <w:rPr>
          <w:spacing w:val="1"/>
          <w:sz w:val="28"/>
        </w:rPr>
        <w:t xml:space="preserve"> </w:t>
      </w:r>
      <w:r w:rsidRPr="005120AC">
        <w:rPr>
          <w:sz w:val="28"/>
        </w:rPr>
        <w:t>музицирования;</w:t>
      </w:r>
    </w:p>
    <w:p w:rsidR="007C1181" w:rsidRPr="005120AC" w:rsidRDefault="007325AC" w:rsidP="009C2730">
      <w:pPr>
        <w:pStyle w:val="a5"/>
        <w:numPr>
          <w:ilvl w:val="1"/>
          <w:numId w:val="21"/>
        </w:numPr>
        <w:tabs>
          <w:tab w:val="left" w:pos="1134"/>
        </w:tabs>
        <w:ind w:left="0" w:firstLine="709"/>
        <w:rPr>
          <w:sz w:val="28"/>
        </w:rPr>
      </w:pPr>
      <w:r w:rsidRPr="005120AC">
        <w:rPr>
          <w:sz w:val="28"/>
        </w:rPr>
        <w:t>сравнивать несколько вариантов решения творческой, исполнительской</w:t>
      </w:r>
      <w:r w:rsidRPr="005120AC">
        <w:rPr>
          <w:spacing w:val="1"/>
          <w:sz w:val="28"/>
        </w:rPr>
        <w:t xml:space="preserve"> </w:t>
      </w:r>
      <w:r w:rsidRPr="005120AC">
        <w:rPr>
          <w:sz w:val="28"/>
        </w:rPr>
        <w:t>задачи,</w:t>
      </w:r>
      <w:r w:rsidRPr="005120AC">
        <w:rPr>
          <w:spacing w:val="-4"/>
          <w:sz w:val="28"/>
        </w:rPr>
        <w:t xml:space="preserve"> </w:t>
      </w:r>
      <w:r w:rsidRPr="005120AC">
        <w:rPr>
          <w:sz w:val="28"/>
        </w:rPr>
        <w:t>выбирать</w:t>
      </w:r>
      <w:r w:rsidRPr="005120AC">
        <w:rPr>
          <w:spacing w:val="-4"/>
          <w:sz w:val="28"/>
        </w:rPr>
        <w:t xml:space="preserve"> </w:t>
      </w:r>
      <w:r w:rsidRPr="005120AC">
        <w:rPr>
          <w:sz w:val="28"/>
        </w:rPr>
        <w:t>наиболее</w:t>
      </w:r>
      <w:r w:rsidRPr="005120AC">
        <w:rPr>
          <w:spacing w:val="-3"/>
          <w:sz w:val="28"/>
        </w:rPr>
        <w:t xml:space="preserve"> </w:t>
      </w:r>
      <w:r w:rsidRPr="005120AC">
        <w:rPr>
          <w:sz w:val="28"/>
        </w:rPr>
        <w:t>подходящий</w:t>
      </w:r>
      <w:r w:rsidRPr="005120AC">
        <w:rPr>
          <w:spacing w:val="-4"/>
          <w:sz w:val="28"/>
        </w:rPr>
        <w:t xml:space="preserve"> </w:t>
      </w:r>
      <w:r w:rsidRPr="005120AC">
        <w:rPr>
          <w:sz w:val="28"/>
        </w:rPr>
        <w:t>(на</w:t>
      </w:r>
      <w:r w:rsidRPr="005120AC">
        <w:rPr>
          <w:spacing w:val="-3"/>
          <w:sz w:val="28"/>
        </w:rPr>
        <w:t xml:space="preserve"> </w:t>
      </w:r>
      <w:r w:rsidRPr="005120AC">
        <w:rPr>
          <w:sz w:val="28"/>
        </w:rPr>
        <w:t>основе</w:t>
      </w:r>
      <w:r w:rsidRPr="005120AC">
        <w:rPr>
          <w:spacing w:val="-4"/>
          <w:sz w:val="28"/>
        </w:rPr>
        <w:t xml:space="preserve"> </w:t>
      </w:r>
      <w:r w:rsidRPr="005120AC">
        <w:rPr>
          <w:sz w:val="28"/>
        </w:rPr>
        <w:t>предложенных</w:t>
      </w:r>
      <w:r w:rsidRPr="005120AC">
        <w:rPr>
          <w:spacing w:val="-2"/>
          <w:sz w:val="28"/>
        </w:rPr>
        <w:t xml:space="preserve"> </w:t>
      </w:r>
      <w:r w:rsidRPr="005120AC">
        <w:rPr>
          <w:sz w:val="28"/>
        </w:rPr>
        <w:t>критериев);</w:t>
      </w:r>
    </w:p>
    <w:p w:rsidR="007C1181" w:rsidRPr="005120AC" w:rsidRDefault="007325AC" w:rsidP="009C2730">
      <w:pPr>
        <w:pStyle w:val="a5"/>
        <w:numPr>
          <w:ilvl w:val="1"/>
          <w:numId w:val="21"/>
        </w:numPr>
        <w:tabs>
          <w:tab w:val="left" w:pos="1134"/>
        </w:tabs>
        <w:ind w:left="0" w:firstLine="709"/>
        <w:rPr>
          <w:sz w:val="28"/>
        </w:rPr>
      </w:pPr>
      <w:r w:rsidRPr="005120AC">
        <w:rPr>
          <w:sz w:val="28"/>
        </w:rPr>
        <w:t>проводить по предложенному плану опыт, несложное исследование по</w:t>
      </w:r>
      <w:r w:rsidRPr="005120AC">
        <w:rPr>
          <w:spacing w:val="1"/>
          <w:sz w:val="28"/>
        </w:rPr>
        <w:t xml:space="preserve"> </w:t>
      </w:r>
      <w:r w:rsidRPr="005120AC">
        <w:rPr>
          <w:sz w:val="28"/>
        </w:rPr>
        <w:t>установлению особенностей предмета изучения и связей между музыкальными</w:t>
      </w:r>
      <w:r w:rsidRPr="005120AC">
        <w:rPr>
          <w:spacing w:val="1"/>
          <w:sz w:val="28"/>
        </w:rPr>
        <w:t xml:space="preserve"> </w:t>
      </w:r>
      <w:r w:rsidRPr="005120AC">
        <w:rPr>
          <w:sz w:val="28"/>
        </w:rPr>
        <w:t>объектами</w:t>
      </w:r>
      <w:r w:rsidRPr="005120AC">
        <w:rPr>
          <w:spacing w:val="-4"/>
          <w:sz w:val="28"/>
        </w:rPr>
        <w:t xml:space="preserve"> </w:t>
      </w:r>
      <w:r w:rsidRPr="005120AC">
        <w:rPr>
          <w:sz w:val="28"/>
        </w:rPr>
        <w:t>и явлениями</w:t>
      </w:r>
      <w:r w:rsidRPr="005120AC">
        <w:rPr>
          <w:spacing w:val="1"/>
          <w:sz w:val="28"/>
        </w:rPr>
        <w:t xml:space="preserve"> </w:t>
      </w:r>
      <w:r w:rsidRPr="005120AC">
        <w:rPr>
          <w:sz w:val="28"/>
        </w:rPr>
        <w:t>(часть</w:t>
      </w:r>
      <w:r w:rsidRPr="005120AC">
        <w:rPr>
          <w:spacing w:val="-1"/>
          <w:sz w:val="28"/>
        </w:rPr>
        <w:t xml:space="preserve"> </w:t>
      </w:r>
      <w:r w:rsidRPr="005120AC">
        <w:rPr>
          <w:sz w:val="28"/>
        </w:rPr>
        <w:t>-</w:t>
      </w:r>
      <w:r w:rsidRPr="005120AC">
        <w:rPr>
          <w:spacing w:val="-1"/>
          <w:sz w:val="28"/>
        </w:rPr>
        <w:t xml:space="preserve"> </w:t>
      </w:r>
      <w:r w:rsidRPr="005120AC">
        <w:rPr>
          <w:sz w:val="28"/>
        </w:rPr>
        <w:t>целое,</w:t>
      </w:r>
      <w:r w:rsidRPr="005120AC">
        <w:rPr>
          <w:spacing w:val="-1"/>
          <w:sz w:val="28"/>
        </w:rPr>
        <w:t xml:space="preserve"> </w:t>
      </w:r>
      <w:r w:rsidRPr="005120AC">
        <w:rPr>
          <w:sz w:val="28"/>
        </w:rPr>
        <w:t>причина</w:t>
      </w:r>
      <w:r w:rsidRPr="005120AC">
        <w:rPr>
          <w:spacing w:val="1"/>
          <w:sz w:val="28"/>
        </w:rPr>
        <w:t xml:space="preserve"> </w:t>
      </w:r>
      <w:r w:rsidRPr="005120AC">
        <w:rPr>
          <w:sz w:val="28"/>
        </w:rPr>
        <w:t>-</w:t>
      </w:r>
      <w:r w:rsidRPr="005120AC">
        <w:rPr>
          <w:spacing w:val="-1"/>
          <w:sz w:val="28"/>
        </w:rPr>
        <w:t xml:space="preserve"> </w:t>
      </w:r>
      <w:r w:rsidRPr="005120AC">
        <w:rPr>
          <w:sz w:val="28"/>
        </w:rPr>
        <w:t>следствие);</w:t>
      </w:r>
    </w:p>
    <w:p w:rsidR="007C1181" w:rsidRPr="005120AC" w:rsidRDefault="007325AC" w:rsidP="009C2730">
      <w:pPr>
        <w:pStyle w:val="a5"/>
        <w:numPr>
          <w:ilvl w:val="1"/>
          <w:numId w:val="21"/>
        </w:numPr>
        <w:tabs>
          <w:tab w:val="left" w:pos="1134"/>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форме</w:t>
      </w:r>
      <w:r w:rsidRPr="005120AC">
        <w:rPr>
          <w:spacing w:val="1"/>
          <w:sz w:val="28"/>
        </w:rPr>
        <w:t xml:space="preserve"> </w:t>
      </w:r>
      <w:r w:rsidRPr="005120AC">
        <w:rPr>
          <w:sz w:val="28"/>
        </w:rPr>
        <w:t>двигательного</w:t>
      </w:r>
      <w:r w:rsidRPr="005120AC">
        <w:rPr>
          <w:spacing w:val="1"/>
          <w:sz w:val="28"/>
        </w:rPr>
        <w:t xml:space="preserve"> </w:t>
      </w:r>
      <w:r w:rsidRPr="005120AC">
        <w:rPr>
          <w:sz w:val="28"/>
        </w:rPr>
        <w:t>моделирования,</w:t>
      </w:r>
      <w:r w:rsidRPr="005120AC">
        <w:rPr>
          <w:spacing w:val="1"/>
          <w:sz w:val="28"/>
        </w:rPr>
        <w:t xml:space="preserve"> </w:t>
      </w:r>
      <w:r w:rsidRPr="005120AC">
        <w:rPr>
          <w:sz w:val="28"/>
        </w:rPr>
        <w:t>звукового</w:t>
      </w:r>
      <w:r w:rsidRPr="005120AC">
        <w:rPr>
          <w:spacing w:val="1"/>
          <w:sz w:val="28"/>
        </w:rPr>
        <w:t xml:space="preserve"> </w:t>
      </w:r>
      <w:r w:rsidRPr="005120AC">
        <w:rPr>
          <w:sz w:val="28"/>
        </w:rPr>
        <w:t>эксперимента,</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исследования);</w:t>
      </w:r>
    </w:p>
    <w:p w:rsidR="007C1181" w:rsidRPr="005120AC" w:rsidRDefault="007325AC" w:rsidP="009C2730">
      <w:pPr>
        <w:pStyle w:val="a5"/>
        <w:numPr>
          <w:ilvl w:val="1"/>
          <w:numId w:val="21"/>
        </w:numPr>
        <w:tabs>
          <w:tab w:val="left" w:pos="1134"/>
        </w:tabs>
        <w:ind w:left="0" w:firstLine="709"/>
        <w:rPr>
          <w:sz w:val="28"/>
        </w:rPr>
      </w:pPr>
      <w:r w:rsidRPr="005120AC">
        <w:rPr>
          <w:sz w:val="28"/>
        </w:rPr>
        <w:t>прогнозировать возможное развитие музыкального процесса, эволюции</w:t>
      </w:r>
      <w:r w:rsidRPr="005120AC">
        <w:rPr>
          <w:spacing w:val="1"/>
          <w:sz w:val="28"/>
        </w:rPr>
        <w:t xml:space="preserve"> </w:t>
      </w:r>
      <w:r w:rsidRPr="005120AC">
        <w:rPr>
          <w:sz w:val="28"/>
        </w:rPr>
        <w:t>культурных явлений в</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условиях.</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9C2730">
      <w:pPr>
        <w:pStyle w:val="a5"/>
        <w:numPr>
          <w:ilvl w:val="1"/>
          <w:numId w:val="21"/>
        </w:numPr>
        <w:tabs>
          <w:tab w:val="left" w:pos="1134"/>
        </w:tabs>
        <w:ind w:left="0" w:firstLine="709"/>
        <w:rPr>
          <w:sz w:val="28"/>
        </w:rPr>
      </w:pPr>
      <w:r w:rsidRPr="005120AC">
        <w:rPr>
          <w:sz w:val="28"/>
        </w:rPr>
        <w:t>выбирать</w:t>
      </w:r>
      <w:r w:rsidRPr="005120AC">
        <w:rPr>
          <w:spacing w:val="-5"/>
          <w:sz w:val="28"/>
        </w:rPr>
        <w:t xml:space="preserve"> </w:t>
      </w:r>
      <w:r w:rsidRPr="005120AC">
        <w:rPr>
          <w:sz w:val="28"/>
        </w:rPr>
        <w:t>источник</w:t>
      </w:r>
      <w:r w:rsidRPr="005120AC">
        <w:rPr>
          <w:spacing w:val="-4"/>
          <w:sz w:val="28"/>
        </w:rPr>
        <w:t xml:space="preserve"> </w:t>
      </w:r>
      <w:r w:rsidRPr="005120AC">
        <w:rPr>
          <w:sz w:val="28"/>
        </w:rPr>
        <w:t>получения</w:t>
      </w:r>
      <w:r w:rsidRPr="005120AC">
        <w:rPr>
          <w:spacing w:val="-3"/>
          <w:sz w:val="28"/>
        </w:rPr>
        <w:t xml:space="preserve"> </w:t>
      </w:r>
      <w:r w:rsidRPr="005120AC">
        <w:rPr>
          <w:sz w:val="28"/>
        </w:rPr>
        <w:t>информации;</w:t>
      </w:r>
    </w:p>
    <w:p w:rsidR="007C1181" w:rsidRPr="005120AC" w:rsidRDefault="007325AC" w:rsidP="009C2730">
      <w:pPr>
        <w:pStyle w:val="a5"/>
        <w:numPr>
          <w:ilvl w:val="1"/>
          <w:numId w:val="21"/>
        </w:numPr>
        <w:tabs>
          <w:tab w:val="left" w:pos="1134"/>
        </w:tabs>
        <w:ind w:left="0" w:firstLine="709"/>
        <w:rPr>
          <w:sz w:val="28"/>
        </w:rPr>
      </w:pPr>
      <w:r w:rsidRPr="005120AC">
        <w:rPr>
          <w:sz w:val="28"/>
        </w:rPr>
        <w:t>согласно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предложенном</w:t>
      </w:r>
      <w:r w:rsidRPr="005120AC">
        <w:rPr>
          <w:spacing w:val="1"/>
          <w:sz w:val="28"/>
        </w:rPr>
        <w:t xml:space="preserve"> </w:t>
      </w:r>
      <w:r w:rsidRPr="005120AC">
        <w:rPr>
          <w:sz w:val="28"/>
        </w:rPr>
        <w:t>источнике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9C2730">
      <w:pPr>
        <w:pStyle w:val="a5"/>
        <w:numPr>
          <w:ilvl w:val="1"/>
          <w:numId w:val="21"/>
        </w:numPr>
        <w:tabs>
          <w:tab w:val="left" w:pos="1134"/>
        </w:tabs>
        <w:ind w:left="0" w:firstLine="709"/>
        <w:rPr>
          <w:sz w:val="28"/>
        </w:rPr>
      </w:pPr>
      <w:r w:rsidRPr="005120AC">
        <w:rPr>
          <w:sz w:val="28"/>
        </w:rPr>
        <w:t>распознавать</w:t>
      </w:r>
      <w:r w:rsidRPr="005120AC">
        <w:rPr>
          <w:spacing w:val="1"/>
          <w:sz w:val="28"/>
        </w:rPr>
        <w:t xml:space="preserve"> </w:t>
      </w:r>
      <w:r w:rsidRPr="005120AC">
        <w:rPr>
          <w:sz w:val="28"/>
        </w:rPr>
        <w:t>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или</w:t>
      </w:r>
      <w:r w:rsidRPr="005120AC">
        <w:rPr>
          <w:spacing w:val="1"/>
          <w:sz w:val="28"/>
        </w:rPr>
        <w:t xml:space="preserve"> </w:t>
      </w:r>
      <w:r w:rsidRPr="005120AC">
        <w:rPr>
          <w:sz w:val="28"/>
        </w:rPr>
        <w:t>на</w:t>
      </w:r>
      <w:r w:rsidRPr="005120AC">
        <w:rPr>
          <w:spacing w:val="1"/>
          <w:sz w:val="28"/>
        </w:rPr>
        <w:t xml:space="preserve"> </w:t>
      </w:r>
      <w:r w:rsidRPr="005120AC">
        <w:rPr>
          <w:sz w:val="28"/>
        </w:rPr>
        <w:t>основании</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способа</w:t>
      </w:r>
      <w:r w:rsidRPr="005120AC">
        <w:rPr>
          <w:spacing w:val="1"/>
          <w:sz w:val="28"/>
        </w:rPr>
        <w:t xml:space="preserve"> </w:t>
      </w:r>
      <w:r w:rsidRPr="005120AC">
        <w:rPr>
          <w:sz w:val="28"/>
        </w:rPr>
        <w:t>её</w:t>
      </w:r>
      <w:r w:rsidRPr="005120AC">
        <w:rPr>
          <w:spacing w:val="1"/>
          <w:sz w:val="28"/>
        </w:rPr>
        <w:t xml:space="preserve"> </w:t>
      </w:r>
      <w:r w:rsidRPr="005120AC">
        <w:rPr>
          <w:sz w:val="28"/>
        </w:rPr>
        <w:t>проверки;</w:t>
      </w:r>
    </w:p>
    <w:p w:rsidR="007C1181" w:rsidRPr="005120AC" w:rsidRDefault="007325AC" w:rsidP="009C2730">
      <w:pPr>
        <w:pStyle w:val="a5"/>
        <w:numPr>
          <w:ilvl w:val="1"/>
          <w:numId w:val="21"/>
        </w:numPr>
        <w:tabs>
          <w:tab w:val="left" w:pos="1134"/>
        </w:tabs>
        <w:ind w:left="0" w:firstLine="709"/>
        <w:rPr>
          <w:sz w:val="28"/>
        </w:rPr>
      </w:pPr>
      <w:r w:rsidRPr="005120AC">
        <w:rPr>
          <w:sz w:val="28"/>
        </w:rPr>
        <w:t>соблюдать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взрослых</w:t>
      </w:r>
      <w:r w:rsidRPr="005120AC">
        <w:rPr>
          <w:spacing w:val="1"/>
          <w:sz w:val="28"/>
        </w:rPr>
        <w:t xml:space="preserve"> </w:t>
      </w:r>
      <w:r w:rsidRPr="005120AC">
        <w:rPr>
          <w:sz w:val="28"/>
        </w:rPr>
        <w:t>(учителей,</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правила</w:t>
      </w:r>
      <w:r w:rsidRPr="005120AC">
        <w:rPr>
          <w:spacing w:val="1"/>
          <w:sz w:val="28"/>
        </w:rPr>
        <w:t xml:space="preserve"> </w:t>
      </w:r>
      <w:r w:rsidRPr="005120AC">
        <w:rPr>
          <w:sz w:val="28"/>
        </w:rPr>
        <w:t>информационной</w:t>
      </w:r>
      <w:r w:rsidRPr="005120AC">
        <w:rPr>
          <w:spacing w:val="1"/>
          <w:sz w:val="28"/>
        </w:rPr>
        <w:t xml:space="preserve"> </w:t>
      </w:r>
      <w:r w:rsidRPr="005120AC">
        <w:rPr>
          <w:sz w:val="28"/>
        </w:rPr>
        <w:t>безопасности</w:t>
      </w:r>
      <w:r w:rsidRPr="005120AC">
        <w:rPr>
          <w:spacing w:val="1"/>
          <w:sz w:val="28"/>
        </w:rPr>
        <w:t xml:space="preserve"> </w:t>
      </w:r>
      <w:r w:rsidRPr="005120AC">
        <w:rPr>
          <w:sz w:val="28"/>
        </w:rPr>
        <w:t>при</w:t>
      </w:r>
      <w:r w:rsidRPr="005120AC">
        <w:rPr>
          <w:spacing w:val="1"/>
          <w:sz w:val="28"/>
        </w:rPr>
        <w:t xml:space="preserve"> </w:t>
      </w:r>
      <w:r w:rsidRPr="005120AC">
        <w:rPr>
          <w:sz w:val="28"/>
        </w:rPr>
        <w:t>поиске</w:t>
      </w:r>
      <w:r w:rsidRPr="005120AC">
        <w:rPr>
          <w:spacing w:val="-1"/>
          <w:sz w:val="28"/>
        </w:rPr>
        <w:t xml:space="preserve"> </w:t>
      </w:r>
      <w:r w:rsidRPr="005120AC">
        <w:rPr>
          <w:sz w:val="28"/>
        </w:rPr>
        <w:t>информации</w:t>
      </w:r>
      <w:r w:rsidRPr="005120AC">
        <w:rPr>
          <w:spacing w:val="-2"/>
          <w:sz w:val="28"/>
        </w:rPr>
        <w:t xml:space="preserve"> </w:t>
      </w:r>
      <w:r w:rsidRPr="005120AC">
        <w:rPr>
          <w:sz w:val="28"/>
        </w:rPr>
        <w:t>в</w:t>
      </w:r>
      <w:r w:rsidRPr="005120AC">
        <w:rPr>
          <w:spacing w:val="-1"/>
          <w:sz w:val="28"/>
        </w:rPr>
        <w:t xml:space="preserve"> </w:t>
      </w:r>
      <w:r w:rsidRPr="005120AC">
        <w:rPr>
          <w:sz w:val="28"/>
        </w:rPr>
        <w:t>сети Интернет;</w:t>
      </w:r>
    </w:p>
    <w:p w:rsidR="007C1181" w:rsidRPr="005120AC" w:rsidRDefault="007325AC" w:rsidP="009C2730">
      <w:pPr>
        <w:pStyle w:val="a5"/>
        <w:numPr>
          <w:ilvl w:val="1"/>
          <w:numId w:val="21"/>
        </w:numPr>
        <w:tabs>
          <w:tab w:val="left" w:pos="1134"/>
        </w:tabs>
        <w:ind w:left="0" w:firstLine="709"/>
        <w:rPr>
          <w:sz w:val="28"/>
        </w:rPr>
      </w:pPr>
      <w:r w:rsidRPr="005120AC">
        <w:rPr>
          <w:sz w:val="28"/>
        </w:rPr>
        <w:t>анализировать текстовую, видео-, графическую, звуковую, информацию 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 задачей;</w:t>
      </w:r>
    </w:p>
    <w:p w:rsidR="007C1181" w:rsidRPr="005120AC" w:rsidRDefault="007325AC" w:rsidP="009C2730">
      <w:pPr>
        <w:pStyle w:val="a5"/>
        <w:numPr>
          <w:ilvl w:val="1"/>
          <w:numId w:val="21"/>
        </w:numPr>
        <w:tabs>
          <w:tab w:val="left" w:pos="1134"/>
        </w:tabs>
        <w:ind w:left="0" w:firstLine="709"/>
        <w:rPr>
          <w:sz w:val="28"/>
        </w:rPr>
      </w:pPr>
      <w:r w:rsidRPr="005120AC">
        <w:rPr>
          <w:sz w:val="28"/>
        </w:rPr>
        <w:t>анализировать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(акустические</w:t>
      </w:r>
      <w:r w:rsidRPr="005120AC">
        <w:rPr>
          <w:spacing w:val="1"/>
          <w:sz w:val="28"/>
        </w:rPr>
        <w:t xml:space="preserve"> </w:t>
      </w:r>
      <w:r w:rsidRPr="005120AC">
        <w:rPr>
          <w:sz w:val="28"/>
        </w:rPr>
        <w:t>и</w:t>
      </w:r>
      <w:r w:rsidRPr="005120AC">
        <w:rPr>
          <w:spacing w:val="1"/>
          <w:sz w:val="28"/>
        </w:rPr>
        <w:t xml:space="preserve"> </w:t>
      </w:r>
      <w:r w:rsidRPr="005120AC">
        <w:rPr>
          <w:sz w:val="28"/>
        </w:rPr>
        <w:t>нотные)</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3"/>
          <w:sz w:val="28"/>
        </w:rPr>
        <w:t xml:space="preserve"> </w:t>
      </w:r>
      <w:r w:rsidRPr="005120AC">
        <w:rPr>
          <w:sz w:val="28"/>
        </w:rPr>
        <w:t>учителем алгоритму;</w:t>
      </w:r>
    </w:p>
    <w:p w:rsidR="007C1181" w:rsidRPr="005120AC" w:rsidRDefault="007325AC" w:rsidP="009C2730">
      <w:pPr>
        <w:pStyle w:val="a5"/>
        <w:numPr>
          <w:ilvl w:val="1"/>
          <w:numId w:val="21"/>
        </w:numPr>
        <w:tabs>
          <w:tab w:val="left" w:pos="1134"/>
        </w:tabs>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коммуникативные</w:t>
      </w:r>
      <w:r w:rsidRPr="005120AC">
        <w:rPr>
          <w:spacing w:val="-7"/>
        </w:rPr>
        <w:t xml:space="preserve"> </w:t>
      </w:r>
      <w:r w:rsidRPr="005120AC">
        <w:t>УУД:</w:t>
      </w:r>
    </w:p>
    <w:p w:rsidR="007C1181" w:rsidRPr="005120AC" w:rsidRDefault="007325AC" w:rsidP="009C2730">
      <w:pPr>
        <w:pStyle w:val="a5"/>
        <w:numPr>
          <w:ilvl w:val="1"/>
          <w:numId w:val="21"/>
        </w:numPr>
        <w:tabs>
          <w:tab w:val="left" w:pos="1134"/>
        </w:tabs>
        <w:ind w:left="0" w:firstLine="709"/>
        <w:rPr>
          <w:sz w:val="28"/>
        </w:rPr>
      </w:pPr>
      <w:r w:rsidRPr="005120AC">
        <w:rPr>
          <w:sz w:val="28"/>
        </w:rPr>
        <w:t>воспринимать</w:t>
      </w:r>
      <w:r w:rsidRPr="005120AC">
        <w:rPr>
          <w:spacing w:val="1"/>
          <w:sz w:val="28"/>
        </w:rPr>
        <w:t xml:space="preserve"> </w:t>
      </w:r>
      <w:r w:rsidRPr="005120AC">
        <w:rPr>
          <w:sz w:val="28"/>
        </w:rPr>
        <w:t>музыку</w:t>
      </w:r>
      <w:r w:rsidRPr="005120AC">
        <w:rPr>
          <w:spacing w:val="1"/>
          <w:sz w:val="28"/>
        </w:rPr>
        <w:t xml:space="preserve"> </w:t>
      </w:r>
      <w:r w:rsidRPr="005120AC">
        <w:rPr>
          <w:sz w:val="28"/>
        </w:rPr>
        <w:t>как</w:t>
      </w:r>
      <w:r w:rsidRPr="005120AC">
        <w:rPr>
          <w:spacing w:val="1"/>
          <w:sz w:val="28"/>
        </w:rPr>
        <w:t xml:space="preserve"> </w:t>
      </w:r>
      <w:r w:rsidRPr="005120AC">
        <w:rPr>
          <w:sz w:val="28"/>
        </w:rPr>
        <w:t>специфическую</w:t>
      </w:r>
      <w:r w:rsidRPr="005120AC">
        <w:rPr>
          <w:spacing w:val="1"/>
          <w:sz w:val="28"/>
        </w:rPr>
        <w:t xml:space="preserve"> </w:t>
      </w:r>
      <w:r w:rsidRPr="005120AC">
        <w:rPr>
          <w:sz w:val="28"/>
        </w:rPr>
        <w:t>форму</w:t>
      </w:r>
      <w:r w:rsidRPr="005120AC">
        <w:rPr>
          <w:spacing w:val="1"/>
          <w:sz w:val="28"/>
        </w:rPr>
        <w:t xml:space="preserve"> </w:t>
      </w:r>
      <w:r w:rsidRPr="005120AC">
        <w:rPr>
          <w:sz w:val="28"/>
        </w:rPr>
        <w:t>общения</w:t>
      </w:r>
      <w:r w:rsidRPr="005120AC">
        <w:rPr>
          <w:spacing w:val="1"/>
          <w:sz w:val="28"/>
        </w:rPr>
        <w:t xml:space="preserve"> </w:t>
      </w:r>
      <w:r w:rsidRPr="005120AC">
        <w:rPr>
          <w:sz w:val="28"/>
        </w:rPr>
        <w:t>людей,</w:t>
      </w:r>
      <w:r w:rsidRPr="005120AC">
        <w:rPr>
          <w:spacing w:val="1"/>
          <w:sz w:val="28"/>
        </w:rPr>
        <w:t xml:space="preserve"> </w:t>
      </w:r>
      <w:r w:rsidRPr="005120AC">
        <w:rPr>
          <w:sz w:val="28"/>
        </w:rPr>
        <w:t>стремиться</w:t>
      </w:r>
      <w:r w:rsidRPr="005120AC">
        <w:rPr>
          <w:spacing w:val="1"/>
          <w:sz w:val="28"/>
        </w:rPr>
        <w:t xml:space="preserve"> </w:t>
      </w:r>
      <w:r w:rsidRPr="005120AC">
        <w:rPr>
          <w:sz w:val="28"/>
        </w:rPr>
        <w:t>понять</w:t>
      </w:r>
      <w:r w:rsidRPr="005120AC">
        <w:rPr>
          <w:spacing w:val="1"/>
          <w:sz w:val="28"/>
        </w:rPr>
        <w:t xml:space="preserve"> </w:t>
      </w:r>
      <w:r w:rsidRPr="005120AC">
        <w:rPr>
          <w:sz w:val="28"/>
        </w:rPr>
        <w:t>эмоционально-образное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высказывания;</w:t>
      </w:r>
    </w:p>
    <w:p w:rsidR="007C1181" w:rsidRPr="005120AC" w:rsidRDefault="007325AC" w:rsidP="0054155E">
      <w:pPr>
        <w:pStyle w:val="a5"/>
        <w:numPr>
          <w:ilvl w:val="1"/>
          <w:numId w:val="21"/>
        </w:numPr>
        <w:tabs>
          <w:tab w:val="left" w:pos="1307"/>
        </w:tabs>
        <w:ind w:left="0" w:firstLine="709"/>
        <w:rPr>
          <w:sz w:val="28"/>
        </w:rPr>
      </w:pPr>
      <w:r w:rsidRPr="005120AC">
        <w:rPr>
          <w:sz w:val="28"/>
        </w:rPr>
        <w:t>выступать перед публикой в качестве исполнителя музыки (соло или в</w:t>
      </w:r>
      <w:r w:rsidRPr="005120AC">
        <w:rPr>
          <w:spacing w:val="1"/>
          <w:sz w:val="28"/>
        </w:rPr>
        <w:t xml:space="preserve"> </w:t>
      </w:r>
      <w:r w:rsidRPr="005120AC">
        <w:rPr>
          <w:sz w:val="28"/>
        </w:rPr>
        <w:t>коллективе);</w:t>
      </w:r>
    </w:p>
    <w:p w:rsidR="007C1181" w:rsidRPr="005120AC" w:rsidRDefault="007325AC" w:rsidP="0054155E">
      <w:pPr>
        <w:pStyle w:val="a5"/>
        <w:numPr>
          <w:ilvl w:val="1"/>
          <w:numId w:val="21"/>
        </w:numPr>
        <w:tabs>
          <w:tab w:val="left" w:pos="1482"/>
        </w:tabs>
        <w:ind w:left="0" w:firstLine="709"/>
        <w:rPr>
          <w:sz w:val="28"/>
        </w:rPr>
      </w:pPr>
      <w:r w:rsidRPr="005120AC">
        <w:rPr>
          <w:sz w:val="28"/>
        </w:rPr>
        <w:t>передавать</w:t>
      </w:r>
      <w:r w:rsidRPr="005120AC">
        <w:rPr>
          <w:spacing w:val="1"/>
          <w:sz w:val="28"/>
        </w:rPr>
        <w:t xml:space="preserve"> </w:t>
      </w:r>
      <w:r w:rsidRPr="005120AC">
        <w:rPr>
          <w:sz w:val="28"/>
        </w:rPr>
        <w:t>в</w:t>
      </w:r>
      <w:r w:rsidRPr="005120AC">
        <w:rPr>
          <w:spacing w:val="1"/>
          <w:sz w:val="28"/>
        </w:rPr>
        <w:t xml:space="preserve"> </w:t>
      </w:r>
      <w:r w:rsidRPr="005120AC">
        <w:rPr>
          <w:sz w:val="28"/>
        </w:rPr>
        <w:t>собственном</w:t>
      </w:r>
      <w:r w:rsidRPr="005120AC">
        <w:rPr>
          <w:spacing w:val="1"/>
          <w:sz w:val="28"/>
        </w:rPr>
        <w:t xml:space="preserve"> </w:t>
      </w:r>
      <w:r w:rsidRPr="005120AC">
        <w:rPr>
          <w:sz w:val="28"/>
        </w:rPr>
        <w:t>исполнении</w:t>
      </w:r>
      <w:r w:rsidRPr="005120AC">
        <w:rPr>
          <w:spacing w:val="1"/>
          <w:sz w:val="28"/>
        </w:rPr>
        <w:t xml:space="preserve"> </w:t>
      </w:r>
      <w:r w:rsidRPr="005120AC">
        <w:rPr>
          <w:sz w:val="28"/>
        </w:rPr>
        <w:t>музыки</w:t>
      </w:r>
      <w:r w:rsidRPr="005120AC">
        <w:rPr>
          <w:spacing w:val="1"/>
          <w:sz w:val="28"/>
        </w:rPr>
        <w:t xml:space="preserve"> </w:t>
      </w:r>
      <w:r w:rsidRPr="005120AC">
        <w:rPr>
          <w:sz w:val="28"/>
        </w:rPr>
        <w:t>художественное</w:t>
      </w:r>
      <w:r w:rsidRPr="005120AC">
        <w:rPr>
          <w:spacing w:val="-67"/>
          <w:sz w:val="28"/>
        </w:rPr>
        <w:t xml:space="preserve"> </w:t>
      </w:r>
      <w:r w:rsidRPr="005120AC">
        <w:rPr>
          <w:sz w:val="28"/>
        </w:rPr>
        <w:t>содержание, выражать настроение, чувства, личное отношение к исполняемому</w:t>
      </w:r>
      <w:r w:rsidRPr="005120AC">
        <w:rPr>
          <w:spacing w:val="1"/>
          <w:sz w:val="28"/>
        </w:rPr>
        <w:t xml:space="preserve"> </w:t>
      </w:r>
      <w:r w:rsidRPr="005120AC">
        <w:rPr>
          <w:sz w:val="28"/>
        </w:rPr>
        <w:t>произведению;</w:t>
      </w:r>
    </w:p>
    <w:p w:rsidR="007C1181" w:rsidRPr="005120AC" w:rsidRDefault="007325AC" w:rsidP="0054155E">
      <w:pPr>
        <w:pStyle w:val="a5"/>
        <w:numPr>
          <w:ilvl w:val="1"/>
          <w:numId w:val="21"/>
        </w:numPr>
        <w:tabs>
          <w:tab w:val="left" w:pos="1297"/>
        </w:tabs>
        <w:ind w:left="0" w:firstLine="709"/>
        <w:rPr>
          <w:sz w:val="28"/>
        </w:rPr>
      </w:pPr>
      <w:r w:rsidRPr="005120AC">
        <w:rPr>
          <w:sz w:val="28"/>
        </w:rPr>
        <w:t>осознанно пользоваться интонационной выразительностью в обыденной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культурные</w:t>
      </w:r>
      <w:r w:rsidRPr="005120AC">
        <w:rPr>
          <w:spacing w:val="1"/>
          <w:sz w:val="28"/>
        </w:rPr>
        <w:t xml:space="preserve"> </w:t>
      </w:r>
      <w:r w:rsidRPr="005120AC">
        <w:rPr>
          <w:sz w:val="28"/>
        </w:rPr>
        <w:t>нормы</w:t>
      </w:r>
      <w:r w:rsidRPr="005120AC">
        <w:rPr>
          <w:spacing w:val="1"/>
          <w:sz w:val="28"/>
        </w:rPr>
        <w:t xml:space="preserve"> </w:t>
      </w:r>
      <w:r w:rsidRPr="005120AC">
        <w:rPr>
          <w:sz w:val="28"/>
        </w:rPr>
        <w:t>и</w:t>
      </w:r>
      <w:r w:rsidRPr="005120AC">
        <w:rPr>
          <w:spacing w:val="1"/>
          <w:sz w:val="28"/>
        </w:rPr>
        <w:t xml:space="preserve"> </w:t>
      </w:r>
      <w:r w:rsidRPr="005120AC">
        <w:rPr>
          <w:sz w:val="28"/>
        </w:rPr>
        <w:t>значение</w:t>
      </w:r>
      <w:r w:rsidRPr="005120AC">
        <w:rPr>
          <w:spacing w:val="1"/>
          <w:sz w:val="28"/>
        </w:rPr>
        <w:t xml:space="preserve"> </w:t>
      </w:r>
      <w:r w:rsidRPr="005120AC">
        <w:rPr>
          <w:sz w:val="28"/>
        </w:rPr>
        <w:t>интонации</w:t>
      </w:r>
      <w:r w:rsidRPr="005120AC">
        <w:rPr>
          <w:spacing w:val="1"/>
          <w:sz w:val="28"/>
        </w:rPr>
        <w:t xml:space="preserve"> </w:t>
      </w:r>
      <w:r w:rsidRPr="005120AC">
        <w:rPr>
          <w:sz w:val="28"/>
        </w:rPr>
        <w:t>в</w:t>
      </w:r>
      <w:r w:rsidRPr="005120AC">
        <w:rPr>
          <w:spacing w:val="1"/>
          <w:sz w:val="28"/>
        </w:rPr>
        <w:t xml:space="preserve"> </w:t>
      </w:r>
      <w:r w:rsidRPr="005120AC">
        <w:rPr>
          <w:sz w:val="28"/>
        </w:rPr>
        <w:t>повседневном</w:t>
      </w:r>
      <w:r w:rsidRPr="005120AC">
        <w:rPr>
          <w:spacing w:val="1"/>
          <w:sz w:val="28"/>
        </w:rPr>
        <w:t xml:space="preserve"> </w:t>
      </w:r>
      <w:r w:rsidRPr="005120AC">
        <w:rPr>
          <w:sz w:val="28"/>
        </w:rPr>
        <w:t>общении.</w:t>
      </w:r>
    </w:p>
    <w:p w:rsidR="007C1181" w:rsidRPr="005120AC" w:rsidRDefault="007325AC" w:rsidP="00892B31">
      <w:pPr>
        <w:ind w:firstLine="709"/>
        <w:jc w:val="both"/>
        <w:rPr>
          <w:i/>
          <w:sz w:val="28"/>
        </w:rPr>
      </w:pPr>
      <w:r w:rsidRPr="005120AC">
        <w:rPr>
          <w:i/>
          <w:sz w:val="28"/>
        </w:rPr>
        <w:t>Вербальная</w:t>
      </w:r>
      <w:r w:rsidRPr="005120AC">
        <w:rPr>
          <w:i/>
          <w:spacing w:val="-6"/>
          <w:sz w:val="28"/>
        </w:rPr>
        <w:t xml:space="preserve"> </w:t>
      </w:r>
      <w:r w:rsidRPr="005120AC">
        <w:rPr>
          <w:i/>
          <w:sz w:val="28"/>
        </w:rPr>
        <w:t>коммуникация:</w:t>
      </w:r>
    </w:p>
    <w:p w:rsidR="007C1181" w:rsidRPr="005120AC" w:rsidRDefault="007325AC" w:rsidP="0054155E">
      <w:pPr>
        <w:pStyle w:val="a5"/>
        <w:numPr>
          <w:ilvl w:val="1"/>
          <w:numId w:val="21"/>
        </w:numPr>
        <w:tabs>
          <w:tab w:val="left" w:pos="1462"/>
          <w:tab w:val="left" w:pos="3418"/>
          <w:tab w:val="left" w:pos="3838"/>
          <w:tab w:val="left" w:pos="5960"/>
          <w:tab w:val="left" w:pos="7454"/>
          <w:tab w:val="left" w:pos="8875"/>
          <w:tab w:val="left" w:pos="10033"/>
        </w:tabs>
        <w:ind w:left="0" w:firstLine="709"/>
        <w:jc w:val="left"/>
        <w:rPr>
          <w:sz w:val="28"/>
        </w:rPr>
      </w:pPr>
      <w:r w:rsidRPr="005120AC">
        <w:rPr>
          <w:sz w:val="28"/>
        </w:rPr>
        <w:t>воспринимать</w:t>
      </w:r>
      <w:r w:rsidRPr="005120AC">
        <w:rPr>
          <w:sz w:val="28"/>
        </w:rPr>
        <w:tab/>
        <w:t>и</w:t>
      </w:r>
      <w:r w:rsidRPr="005120AC">
        <w:rPr>
          <w:sz w:val="28"/>
        </w:rPr>
        <w:tab/>
        <w:t>формулировать</w:t>
      </w:r>
      <w:r w:rsidRPr="005120AC">
        <w:rPr>
          <w:sz w:val="28"/>
        </w:rPr>
        <w:tab/>
        <w:t>суждения,</w:t>
      </w:r>
      <w:r w:rsidRPr="005120AC">
        <w:rPr>
          <w:sz w:val="28"/>
        </w:rPr>
        <w:tab/>
        <w:t>выражать</w:t>
      </w:r>
      <w:r w:rsidRPr="005120AC">
        <w:rPr>
          <w:sz w:val="28"/>
        </w:rPr>
        <w:tab/>
        <w:t>эмоции</w:t>
      </w:r>
      <w:r w:rsidRPr="005120AC">
        <w:rPr>
          <w:sz w:val="28"/>
        </w:rPr>
        <w:tab/>
      </w:r>
      <w:r w:rsidRPr="005120AC">
        <w:rPr>
          <w:spacing w:val="-2"/>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1"/>
          <w:sz w:val="28"/>
        </w:rPr>
        <w:t xml:space="preserve"> </w:t>
      </w:r>
      <w:r w:rsidRPr="005120AC">
        <w:rPr>
          <w:sz w:val="28"/>
        </w:rPr>
        <w:t>и</w:t>
      </w:r>
      <w:r w:rsidRPr="005120AC">
        <w:rPr>
          <w:spacing w:val="1"/>
          <w:sz w:val="28"/>
        </w:rPr>
        <w:t xml:space="preserve"> </w:t>
      </w:r>
      <w:r w:rsidRPr="005120AC">
        <w:rPr>
          <w:sz w:val="28"/>
        </w:rPr>
        <w:t>условиями общения</w:t>
      </w:r>
      <w:r w:rsidRPr="005120AC">
        <w:rPr>
          <w:spacing w:val="-1"/>
          <w:sz w:val="28"/>
        </w:rPr>
        <w:t xml:space="preserve"> </w:t>
      </w:r>
      <w:r w:rsidRPr="005120AC">
        <w:rPr>
          <w:sz w:val="28"/>
        </w:rPr>
        <w:t>в</w:t>
      </w:r>
      <w:r w:rsidRPr="005120AC">
        <w:rPr>
          <w:spacing w:val="-2"/>
          <w:sz w:val="28"/>
        </w:rPr>
        <w:t xml:space="preserve"> </w:t>
      </w:r>
      <w:r w:rsidRPr="005120AC">
        <w:rPr>
          <w:sz w:val="28"/>
        </w:rPr>
        <w:t>знакомой</w:t>
      </w:r>
      <w:r w:rsidRPr="005120AC">
        <w:rPr>
          <w:spacing w:val="-1"/>
          <w:sz w:val="28"/>
        </w:rPr>
        <w:t xml:space="preserve"> </w:t>
      </w:r>
      <w:r w:rsidRPr="005120AC">
        <w:rPr>
          <w:sz w:val="28"/>
        </w:rPr>
        <w:t>среде;</w:t>
      </w:r>
    </w:p>
    <w:p w:rsidR="007C1181" w:rsidRPr="005120AC" w:rsidRDefault="007325AC" w:rsidP="0054155E">
      <w:pPr>
        <w:pStyle w:val="a5"/>
        <w:numPr>
          <w:ilvl w:val="1"/>
          <w:numId w:val="21"/>
        </w:numPr>
        <w:tabs>
          <w:tab w:val="left" w:pos="1314"/>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диалога</w:t>
      </w:r>
      <w:r w:rsidRPr="005120AC">
        <w:rPr>
          <w:spacing w:val="-3"/>
          <w:sz w:val="28"/>
        </w:rPr>
        <w:t xml:space="preserve"> </w:t>
      </w:r>
      <w:r w:rsidRPr="005120AC">
        <w:rPr>
          <w:sz w:val="28"/>
        </w:rPr>
        <w:t>и дискуссии;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признавать</w:t>
      </w:r>
      <w:r w:rsidRPr="005120AC">
        <w:rPr>
          <w:spacing w:val="-4"/>
          <w:sz w:val="28"/>
        </w:rPr>
        <w:t xml:space="preserve"> </w:t>
      </w:r>
      <w:r w:rsidRPr="005120AC">
        <w:rPr>
          <w:sz w:val="28"/>
        </w:rPr>
        <w:t>возможность</w:t>
      </w:r>
      <w:r w:rsidRPr="005120AC">
        <w:rPr>
          <w:spacing w:val="-4"/>
          <w:sz w:val="28"/>
        </w:rPr>
        <w:t xml:space="preserve"> </w:t>
      </w:r>
      <w:r w:rsidRPr="005120AC">
        <w:rPr>
          <w:sz w:val="28"/>
        </w:rPr>
        <w:t>существования</w:t>
      </w:r>
      <w:r w:rsidRPr="005120AC">
        <w:rPr>
          <w:spacing w:val="-5"/>
          <w:sz w:val="28"/>
        </w:rPr>
        <w:t xml:space="preserve"> </w:t>
      </w:r>
      <w:r w:rsidRPr="005120AC">
        <w:rPr>
          <w:sz w:val="28"/>
        </w:rPr>
        <w:t>разных</w:t>
      </w:r>
      <w:r w:rsidRPr="005120AC">
        <w:rPr>
          <w:spacing w:val="-2"/>
          <w:sz w:val="28"/>
        </w:rPr>
        <w:t xml:space="preserve"> </w:t>
      </w:r>
      <w:r w:rsidRPr="005120AC">
        <w:rPr>
          <w:sz w:val="28"/>
        </w:rPr>
        <w:t>точек</w:t>
      </w:r>
      <w:r w:rsidRPr="005120AC">
        <w:rPr>
          <w:spacing w:val="-3"/>
          <w:sz w:val="28"/>
        </w:rPr>
        <w:t xml:space="preserve"> </w:t>
      </w:r>
      <w:r w:rsidRPr="005120AC">
        <w:rPr>
          <w:sz w:val="28"/>
        </w:rPr>
        <w:t>зрения;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корректно</w:t>
      </w:r>
      <w:r w:rsidRPr="005120AC">
        <w:rPr>
          <w:spacing w:val="-4"/>
          <w:sz w:val="28"/>
        </w:rPr>
        <w:t xml:space="preserve"> </w:t>
      </w:r>
      <w:r w:rsidRPr="005120AC">
        <w:rPr>
          <w:sz w:val="28"/>
        </w:rPr>
        <w:t>и</w:t>
      </w:r>
      <w:r w:rsidRPr="005120AC">
        <w:rPr>
          <w:spacing w:val="-4"/>
          <w:sz w:val="28"/>
        </w:rPr>
        <w:t xml:space="preserve"> </w:t>
      </w:r>
      <w:r w:rsidRPr="005120AC">
        <w:rPr>
          <w:sz w:val="28"/>
        </w:rPr>
        <w:t>аргументированно</w:t>
      </w:r>
      <w:r w:rsidRPr="005120AC">
        <w:rPr>
          <w:spacing w:val="-4"/>
          <w:sz w:val="28"/>
        </w:rPr>
        <w:t xml:space="preserve"> </w:t>
      </w:r>
      <w:r w:rsidRPr="005120AC">
        <w:rPr>
          <w:sz w:val="28"/>
        </w:rPr>
        <w:t>высказывать</w:t>
      </w:r>
      <w:r w:rsidRPr="005120AC">
        <w:rPr>
          <w:spacing w:val="-6"/>
          <w:sz w:val="28"/>
        </w:rPr>
        <w:t xml:space="preserve"> </w:t>
      </w:r>
      <w:r w:rsidRPr="005120AC">
        <w:rPr>
          <w:sz w:val="28"/>
        </w:rPr>
        <w:t>своё</w:t>
      </w:r>
      <w:r w:rsidRPr="005120AC">
        <w:rPr>
          <w:spacing w:val="-5"/>
          <w:sz w:val="28"/>
        </w:rPr>
        <w:t xml:space="preserve"> </w:t>
      </w:r>
      <w:r w:rsidRPr="005120AC">
        <w:rPr>
          <w:sz w:val="28"/>
        </w:rPr>
        <w:t>мнение;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строить</w:t>
      </w:r>
      <w:r w:rsidRPr="005120AC">
        <w:rPr>
          <w:spacing w:val="-5"/>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3"/>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7"/>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54155E">
      <w:pPr>
        <w:pStyle w:val="a5"/>
        <w:numPr>
          <w:ilvl w:val="1"/>
          <w:numId w:val="21"/>
        </w:numPr>
        <w:tabs>
          <w:tab w:val="left" w:pos="1431"/>
          <w:tab w:val="left" w:pos="2817"/>
          <w:tab w:val="left" w:pos="3904"/>
          <w:tab w:val="left" w:pos="4292"/>
          <w:tab w:val="left" w:pos="5992"/>
          <w:tab w:val="left" w:pos="7050"/>
          <w:tab w:val="left" w:pos="8558"/>
        </w:tabs>
        <w:ind w:left="0" w:firstLine="709"/>
        <w:jc w:val="left"/>
        <w:rPr>
          <w:sz w:val="28"/>
        </w:rPr>
      </w:pPr>
      <w:r w:rsidRPr="005120AC">
        <w:rPr>
          <w:sz w:val="28"/>
        </w:rPr>
        <w:t>создавать</w:t>
      </w:r>
      <w:r w:rsidRPr="005120AC">
        <w:rPr>
          <w:sz w:val="28"/>
        </w:rPr>
        <w:tab/>
        <w:t>устные</w:t>
      </w:r>
      <w:r w:rsidRPr="005120AC">
        <w:rPr>
          <w:sz w:val="28"/>
        </w:rPr>
        <w:tab/>
        <w:t>и</w:t>
      </w:r>
      <w:r w:rsidRPr="005120AC">
        <w:rPr>
          <w:sz w:val="28"/>
        </w:rPr>
        <w:tab/>
        <w:t>письменные</w:t>
      </w:r>
      <w:r w:rsidRPr="005120AC">
        <w:rPr>
          <w:sz w:val="28"/>
        </w:rPr>
        <w:tab/>
        <w:t>тексты</w:t>
      </w:r>
      <w:r w:rsidRPr="005120AC">
        <w:rPr>
          <w:sz w:val="28"/>
        </w:rPr>
        <w:tab/>
        <w:t>(описание,</w:t>
      </w:r>
      <w:r w:rsidRPr="005120AC">
        <w:rPr>
          <w:sz w:val="28"/>
        </w:rPr>
        <w:tab/>
        <w:t>рассуждение,</w:t>
      </w:r>
      <w:r w:rsidRPr="005120AC">
        <w:rPr>
          <w:spacing w:val="-67"/>
          <w:sz w:val="28"/>
        </w:rPr>
        <w:t xml:space="preserve"> </w:t>
      </w:r>
      <w:r w:rsidRPr="005120AC">
        <w:rPr>
          <w:sz w:val="28"/>
        </w:rPr>
        <w:t>повествование);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готовить</w:t>
      </w:r>
      <w:r w:rsidRPr="005120AC">
        <w:rPr>
          <w:spacing w:val="-5"/>
          <w:sz w:val="28"/>
        </w:rPr>
        <w:t xml:space="preserve"> </w:t>
      </w:r>
      <w:r w:rsidRPr="005120AC">
        <w:rPr>
          <w:sz w:val="28"/>
        </w:rPr>
        <w:t>небольшие</w:t>
      </w:r>
      <w:r w:rsidRPr="005120AC">
        <w:rPr>
          <w:spacing w:val="-4"/>
          <w:sz w:val="28"/>
        </w:rPr>
        <w:t xml:space="preserve"> </w:t>
      </w:r>
      <w:r w:rsidRPr="005120AC">
        <w:rPr>
          <w:sz w:val="28"/>
        </w:rPr>
        <w:t>публичные</w:t>
      </w:r>
      <w:r w:rsidRPr="005120AC">
        <w:rPr>
          <w:spacing w:val="-3"/>
          <w:sz w:val="28"/>
        </w:rPr>
        <w:t xml:space="preserve"> </w:t>
      </w:r>
      <w:r w:rsidRPr="005120AC">
        <w:rPr>
          <w:sz w:val="28"/>
        </w:rPr>
        <w:t>выступления;</w:t>
      </w:r>
    </w:p>
    <w:p w:rsidR="007C1181" w:rsidRPr="005120AC" w:rsidRDefault="007325AC" w:rsidP="0054155E">
      <w:pPr>
        <w:pStyle w:val="a5"/>
        <w:numPr>
          <w:ilvl w:val="1"/>
          <w:numId w:val="21"/>
        </w:numPr>
        <w:tabs>
          <w:tab w:val="left" w:pos="1295"/>
        </w:tabs>
        <w:ind w:left="0" w:firstLine="709"/>
        <w:jc w:val="left"/>
        <w:rPr>
          <w:sz w:val="28"/>
        </w:rPr>
      </w:pPr>
      <w:r w:rsidRPr="005120AC">
        <w:rPr>
          <w:sz w:val="28"/>
        </w:rPr>
        <w:t>подбирать</w:t>
      </w:r>
      <w:r w:rsidRPr="005120AC">
        <w:rPr>
          <w:spacing w:val="24"/>
          <w:sz w:val="28"/>
        </w:rPr>
        <w:t xml:space="preserve"> </w:t>
      </w:r>
      <w:r w:rsidRPr="005120AC">
        <w:rPr>
          <w:sz w:val="28"/>
        </w:rPr>
        <w:t>иллюстративный</w:t>
      </w:r>
      <w:r w:rsidRPr="005120AC">
        <w:rPr>
          <w:spacing w:val="30"/>
          <w:sz w:val="28"/>
        </w:rPr>
        <w:t xml:space="preserve"> </w:t>
      </w:r>
      <w:r w:rsidRPr="005120AC">
        <w:rPr>
          <w:sz w:val="28"/>
        </w:rPr>
        <w:t>материал</w:t>
      </w:r>
      <w:r w:rsidRPr="005120AC">
        <w:rPr>
          <w:spacing w:val="25"/>
          <w:sz w:val="28"/>
        </w:rPr>
        <w:t xml:space="preserve"> </w:t>
      </w:r>
      <w:r w:rsidRPr="005120AC">
        <w:rPr>
          <w:sz w:val="28"/>
        </w:rPr>
        <w:t>(рисунки,</w:t>
      </w:r>
      <w:r w:rsidRPr="005120AC">
        <w:rPr>
          <w:spacing w:val="28"/>
          <w:sz w:val="28"/>
        </w:rPr>
        <w:t xml:space="preserve"> </w:t>
      </w:r>
      <w:r w:rsidRPr="005120AC">
        <w:rPr>
          <w:sz w:val="28"/>
        </w:rPr>
        <w:t>фото,</w:t>
      </w:r>
      <w:r w:rsidRPr="005120AC">
        <w:rPr>
          <w:spacing w:val="25"/>
          <w:sz w:val="28"/>
        </w:rPr>
        <w:t xml:space="preserve"> </w:t>
      </w:r>
      <w:r w:rsidRPr="005120AC">
        <w:rPr>
          <w:sz w:val="28"/>
        </w:rPr>
        <w:t>плакаты)</w:t>
      </w:r>
      <w:r w:rsidRPr="005120AC">
        <w:rPr>
          <w:spacing w:val="29"/>
          <w:sz w:val="28"/>
        </w:rPr>
        <w:t xml:space="preserve"> </w:t>
      </w:r>
      <w:r w:rsidRPr="005120AC">
        <w:rPr>
          <w:sz w:val="28"/>
        </w:rPr>
        <w:t>к</w:t>
      </w:r>
      <w:r w:rsidRPr="005120AC">
        <w:rPr>
          <w:spacing w:val="28"/>
          <w:sz w:val="28"/>
        </w:rPr>
        <w:t xml:space="preserve"> </w:t>
      </w:r>
      <w:r w:rsidRPr="005120AC">
        <w:rPr>
          <w:sz w:val="28"/>
        </w:rPr>
        <w:t>тексту</w:t>
      </w:r>
      <w:r w:rsidRPr="005120AC">
        <w:rPr>
          <w:spacing w:val="-67"/>
          <w:sz w:val="28"/>
        </w:rPr>
        <w:t xml:space="preserve"> </w:t>
      </w:r>
      <w:r w:rsidRPr="005120AC">
        <w:rPr>
          <w:sz w:val="28"/>
        </w:rPr>
        <w:t>выступления.</w:t>
      </w:r>
    </w:p>
    <w:p w:rsidR="007C1181" w:rsidRPr="005120AC" w:rsidRDefault="007325AC" w:rsidP="00892B31">
      <w:pPr>
        <w:ind w:firstLine="709"/>
        <w:rPr>
          <w:i/>
          <w:sz w:val="28"/>
        </w:rPr>
      </w:pPr>
      <w:r w:rsidRPr="005120AC">
        <w:rPr>
          <w:i/>
          <w:sz w:val="28"/>
        </w:rPr>
        <w:t>Совместная</w:t>
      </w:r>
      <w:r w:rsidRPr="005120AC">
        <w:rPr>
          <w:i/>
          <w:spacing w:val="-3"/>
          <w:sz w:val="28"/>
        </w:rPr>
        <w:t xml:space="preserve"> </w:t>
      </w:r>
      <w:r w:rsidRPr="005120AC">
        <w:rPr>
          <w:i/>
          <w:sz w:val="28"/>
        </w:rPr>
        <w:t>деятельность</w:t>
      </w:r>
      <w:r w:rsidRPr="005120AC">
        <w:rPr>
          <w:i/>
          <w:spacing w:val="-3"/>
          <w:sz w:val="28"/>
        </w:rPr>
        <w:t xml:space="preserve"> </w:t>
      </w:r>
      <w:r w:rsidRPr="005120AC">
        <w:rPr>
          <w:i/>
          <w:sz w:val="28"/>
        </w:rPr>
        <w:t>(сотрудничество):</w:t>
      </w:r>
    </w:p>
    <w:p w:rsidR="007C1181" w:rsidRPr="005120AC" w:rsidRDefault="007325AC" w:rsidP="0054155E">
      <w:pPr>
        <w:pStyle w:val="a5"/>
        <w:numPr>
          <w:ilvl w:val="1"/>
          <w:numId w:val="21"/>
        </w:numPr>
        <w:tabs>
          <w:tab w:val="left" w:pos="1285"/>
        </w:tabs>
        <w:ind w:left="0" w:firstLine="709"/>
        <w:rPr>
          <w:sz w:val="28"/>
        </w:rPr>
      </w:pPr>
      <w:r w:rsidRPr="005120AC">
        <w:rPr>
          <w:sz w:val="28"/>
        </w:rPr>
        <w:t>стремиться к объединению усилий, эмоциональной эмпатии в ситуациях</w:t>
      </w:r>
      <w:r w:rsidRPr="005120AC">
        <w:rPr>
          <w:spacing w:val="1"/>
          <w:sz w:val="28"/>
        </w:rPr>
        <w:t xml:space="preserve"> </w:t>
      </w:r>
      <w:r w:rsidRPr="005120AC">
        <w:rPr>
          <w:sz w:val="28"/>
        </w:rPr>
        <w:t>совместного восприятия, исполнения музыки;</w:t>
      </w:r>
    </w:p>
    <w:p w:rsidR="007C1181" w:rsidRPr="005120AC" w:rsidRDefault="007325AC" w:rsidP="0054155E">
      <w:pPr>
        <w:pStyle w:val="a5"/>
        <w:numPr>
          <w:ilvl w:val="1"/>
          <w:numId w:val="21"/>
        </w:numPr>
        <w:tabs>
          <w:tab w:val="left" w:pos="1295"/>
        </w:tabs>
        <w:ind w:left="0" w:firstLine="709"/>
        <w:rPr>
          <w:sz w:val="28"/>
        </w:rPr>
      </w:pPr>
      <w:r w:rsidRPr="005120AC">
        <w:rPr>
          <w:sz w:val="28"/>
        </w:rPr>
        <w:t>переключаться между различными формами коллективной, групповой и</w:t>
      </w:r>
      <w:r w:rsidRPr="005120AC">
        <w:rPr>
          <w:spacing w:val="1"/>
          <w:sz w:val="28"/>
        </w:rPr>
        <w:t xml:space="preserve"> </w:t>
      </w:r>
      <w:r w:rsidRPr="005120AC">
        <w:rPr>
          <w:sz w:val="28"/>
        </w:rPr>
        <w:t>индивидуальной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конкретной</w:t>
      </w:r>
      <w:r w:rsidRPr="005120AC">
        <w:rPr>
          <w:spacing w:val="1"/>
          <w:sz w:val="28"/>
        </w:rPr>
        <w:t xml:space="preserve"> </w:t>
      </w:r>
      <w:r w:rsidRPr="005120AC">
        <w:rPr>
          <w:sz w:val="28"/>
        </w:rPr>
        <w:t>проблемы,</w:t>
      </w:r>
      <w:r w:rsidRPr="005120AC">
        <w:rPr>
          <w:spacing w:val="1"/>
          <w:sz w:val="28"/>
        </w:rPr>
        <w:t xml:space="preserve"> </w:t>
      </w:r>
      <w:r w:rsidRPr="005120AC">
        <w:rPr>
          <w:sz w:val="28"/>
        </w:rPr>
        <w:t>выбирать</w:t>
      </w:r>
      <w:r w:rsidRPr="005120AC">
        <w:rPr>
          <w:spacing w:val="1"/>
          <w:sz w:val="28"/>
        </w:rPr>
        <w:t xml:space="preserve"> </w:t>
      </w:r>
      <w:r w:rsidRPr="005120AC">
        <w:rPr>
          <w:sz w:val="28"/>
        </w:rPr>
        <w:t>наиболее</w:t>
      </w:r>
      <w:r w:rsidRPr="005120AC">
        <w:rPr>
          <w:spacing w:val="1"/>
          <w:sz w:val="28"/>
        </w:rPr>
        <w:t xml:space="preserve"> </w:t>
      </w:r>
      <w:r w:rsidRPr="005120AC">
        <w:rPr>
          <w:sz w:val="28"/>
        </w:rPr>
        <w:t>эффективные</w:t>
      </w:r>
      <w:r w:rsidRPr="005120AC">
        <w:rPr>
          <w:spacing w:val="1"/>
          <w:sz w:val="28"/>
        </w:rPr>
        <w:t xml:space="preserve"> </w:t>
      </w:r>
      <w:r w:rsidRPr="005120AC">
        <w:rPr>
          <w:sz w:val="28"/>
        </w:rPr>
        <w:t>формы</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задачи;</w:t>
      </w:r>
    </w:p>
    <w:p w:rsidR="007C1181" w:rsidRPr="005120AC" w:rsidRDefault="007325AC" w:rsidP="0054155E">
      <w:pPr>
        <w:pStyle w:val="a5"/>
        <w:numPr>
          <w:ilvl w:val="1"/>
          <w:numId w:val="21"/>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в стандартной (типовой) ситуации на</w:t>
      </w:r>
      <w:r w:rsidRPr="005120AC">
        <w:rPr>
          <w:spacing w:val="1"/>
          <w:sz w:val="28"/>
        </w:rPr>
        <w:t xml:space="preserve"> </w:t>
      </w:r>
      <w:r w:rsidRPr="005120AC">
        <w:rPr>
          <w:sz w:val="28"/>
        </w:rPr>
        <w:t>основе предложенного формата планирования, распределения промежуточных</w:t>
      </w:r>
      <w:r w:rsidRPr="005120AC">
        <w:rPr>
          <w:spacing w:val="1"/>
          <w:sz w:val="28"/>
        </w:rPr>
        <w:t xml:space="preserve"> </w:t>
      </w:r>
      <w:r w:rsidRPr="005120AC">
        <w:rPr>
          <w:sz w:val="28"/>
        </w:rPr>
        <w:t>шагов</w:t>
      </w:r>
      <w:r w:rsidRPr="005120AC">
        <w:rPr>
          <w:spacing w:val="-2"/>
          <w:sz w:val="28"/>
        </w:rPr>
        <w:t xml:space="preserve"> </w:t>
      </w:r>
      <w:r w:rsidRPr="005120AC">
        <w:rPr>
          <w:sz w:val="28"/>
        </w:rPr>
        <w:t>и</w:t>
      </w:r>
      <w:r w:rsidRPr="005120AC">
        <w:rPr>
          <w:spacing w:val="-4"/>
          <w:sz w:val="28"/>
        </w:rPr>
        <w:t xml:space="preserve"> </w:t>
      </w:r>
      <w:r w:rsidRPr="005120AC">
        <w:rPr>
          <w:sz w:val="28"/>
        </w:rPr>
        <w:t>сроков;</w:t>
      </w:r>
    </w:p>
    <w:p w:rsidR="007C1181" w:rsidRPr="005120AC" w:rsidRDefault="007325AC" w:rsidP="0054155E">
      <w:pPr>
        <w:pStyle w:val="a5"/>
        <w:numPr>
          <w:ilvl w:val="1"/>
          <w:numId w:val="21"/>
        </w:numPr>
        <w:tabs>
          <w:tab w:val="left" w:pos="1278"/>
        </w:tabs>
        <w:ind w:left="0" w:firstLine="709"/>
        <w:rPr>
          <w:sz w:val="28"/>
        </w:rPr>
      </w:pPr>
      <w:r w:rsidRPr="005120AC">
        <w:rPr>
          <w:sz w:val="28"/>
        </w:rPr>
        <w:t>принимать цель совместной деятельности, коллективно строить действия</w:t>
      </w:r>
      <w:r w:rsidRPr="005120AC">
        <w:rPr>
          <w:spacing w:val="1"/>
          <w:sz w:val="28"/>
        </w:rPr>
        <w:t xml:space="preserve"> </w:t>
      </w:r>
      <w:r w:rsidRPr="005120AC">
        <w:rPr>
          <w:sz w:val="28"/>
        </w:rPr>
        <w:t>по её достижению: распределять роли, договариваться, обсуждать процесс и</w:t>
      </w:r>
      <w:r w:rsidRPr="005120AC">
        <w:rPr>
          <w:spacing w:val="1"/>
          <w:sz w:val="28"/>
        </w:rPr>
        <w:t xml:space="preserve"> </w:t>
      </w:r>
      <w:r w:rsidRPr="005120AC">
        <w:rPr>
          <w:sz w:val="28"/>
        </w:rPr>
        <w:t>результат</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руководить,</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поручения,</w:t>
      </w:r>
      <w:r w:rsidRPr="005120AC">
        <w:rPr>
          <w:spacing w:val="-1"/>
          <w:sz w:val="28"/>
        </w:rPr>
        <w:t xml:space="preserve"> </w:t>
      </w:r>
      <w:r w:rsidRPr="005120AC">
        <w:rPr>
          <w:sz w:val="28"/>
        </w:rPr>
        <w:t>подчиняться;</w:t>
      </w:r>
    </w:p>
    <w:p w:rsidR="007C1181" w:rsidRPr="005120AC" w:rsidRDefault="007325AC" w:rsidP="0054155E">
      <w:pPr>
        <w:pStyle w:val="a5"/>
        <w:numPr>
          <w:ilvl w:val="1"/>
          <w:numId w:val="21"/>
        </w:numPr>
        <w:tabs>
          <w:tab w:val="left" w:pos="1345"/>
        </w:tabs>
        <w:ind w:left="0" w:firstLine="709"/>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свою</w:t>
      </w:r>
      <w:r w:rsidRPr="005120AC">
        <w:rPr>
          <w:spacing w:val="1"/>
          <w:sz w:val="28"/>
        </w:rPr>
        <w:t xml:space="preserve"> </w:t>
      </w:r>
      <w:r w:rsidRPr="005120AC">
        <w:rPr>
          <w:sz w:val="28"/>
        </w:rPr>
        <w:t>часть</w:t>
      </w:r>
      <w:r w:rsidRPr="005120AC">
        <w:rPr>
          <w:spacing w:val="1"/>
          <w:sz w:val="28"/>
        </w:rPr>
        <w:t xml:space="preserve"> </w:t>
      </w:r>
      <w:r w:rsidRPr="005120AC">
        <w:rPr>
          <w:sz w:val="28"/>
        </w:rPr>
        <w:t>работы;</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свой</w:t>
      </w:r>
      <w:r w:rsidRPr="005120AC">
        <w:rPr>
          <w:spacing w:val="1"/>
          <w:sz w:val="28"/>
        </w:rPr>
        <w:t xml:space="preserve"> </w:t>
      </w:r>
      <w:r w:rsidRPr="005120AC">
        <w:rPr>
          <w:sz w:val="28"/>
        </w:rPr>
        <w:t>вклад</w:t>
      </w:r>
      <w:r w:rsidRPr="005120AC">
        <w:rPr>
          <w:spacing w:val="1"/>
          <w:sz w:val="28"/>
        </w:rPr>
        <w:t xml:space="preserve"> </w:t>
      </w:r>
      <w:r w:rsidRPr="005120AC">
        <w:rPr>
          <w:sz w:val="28"/>
        </w:rPr>
        <w:t>в</w:t>
      </w:r>
      <w:r w:rsidRPr="005120AC">
        <w:rPr>
          <w:spacing w:val="1"/>
          <w:sz w:val="28"/>
        </w:rPr>
        <w:t xml:space="preserve"> </w:t>
      </w:r>
      <w:r w:rsidRPr="005120AC">
        <w:rPr>
          <w:sz w:val="28"/>
        </w:rPr>
        <w:t>общий</w:t>
      </w:r>
      <w:r w:rsidRPr="005120AC">
        <w:rPr>
          <w:spacing w:val="-1"/>
          <w:sz w:val="28"/>
        </w:rPr>
        <w:t xml:space="preserve"> </w:t>
      </w:r>
      <w:r w:rsidRPr="005120AC">
        <w:rPr>
          <w:sz w:val="28"/>
        </w:rPr>
        <w:t>результат;</w:t>
      </w:r>
    </w:p>
    <w:p w:rsidR="007C1181" w:rsidRPr="005120AC" w:rsidRDefault="007325AC" w:rsidP="0054155E">
      <w:pPr>
        <w:pStyle w:val="a5"/>
        <w:numPr>
          <w:ilvl w:val="1"/>
          <w:numId w:val="21"/>
        </w:numPr>
        <w:tabs>
          <w:tab w:val="left" w:pos="1371"/>
        </w:tabs>
        <w:ind w:left="0" w:firstLine="709"/>
        <w:rPr>
          <w:sz w:val="28"/>
        </w:rPr>
      </w:pPr>
      <w:r w:rsidRPr="005120AC">
        <w:rPr>
          <w:sz w:val="28"/>
        </w:rPr>
        <w:t>выполнять</w:t>
      </w:r>
      <w:r w:rsidRPr="005120AC">
        <w:rPr>
          <w:spacing w:val="1"/>
          <w:sz w:val="28"/>
        </w:rPr>
        <w:t xml:space="preserve"> </w:t>
      </w:r>
      <w:r w:rsidRPr="005120AC">
        <w:rPr>
          <w:sz w:val="28"/>
        </w:rPr>
        <w:t>совместные</w:t>
      </w:r>
      <w:r w:rsidRPr="005120AC">
        <w:rPr>
          <w:spacing w:val="1"/>
          <w:sz w:val="28"/>
        </w:rPr>
        <w:t xml:space="preserve"> </w:t>
      </w:r>
      <w:r w:rsidRPr="005120AC">
        <w:rPr>
          <w:sz w:val="28"/>
        </w:rPr>
        <w:t>проектные,</w:t>
      </w:r>
      <w:r w:rsidRPr="005120AC">
        <w:rPr>
          <w:spacing w:val="1"/>
          <w:sz w:val="28"/>
        </w:rPr>
        <w:t xml:space="preserve"> </w:t>
      </w:r>
      <w:r w:rsidRPr="005120AC">
        <w:rPr>
          <w:sz w:val="28"/>
        </w:rPr>
        <w:t>творческие</w:t>
      </w:r>
      <w:r w:rsidRPr="005120AC">
        <w:rPr>
          <w:spacing w:val="1"/>
          <w:sz w:val="28"/>
        </w:rPr>
        <w:t xml:space="preserve"> </w:t>
      </w:r>
      <w:r w:rsidRPr="005120AC">
        <w:rPr>
          <w:sz w:val="28"/>
        </w:rPr>
        <w:t>задания</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предложенные</w:t>
      </w:r>
      <w:r w:rsidRPr="005120AC">
        <w:rPr>
          <w:spacing w:val="-4"/>
          <w:sz w:val="28"/>
        </w:rPr>
        <w:t xml:space="preserve"> </w:t>
      </w:r>
      <w:r w:rsidRPr="005120AC">
        <w:rPr>
          <w:sz w:val="28"/>
        </w:rPr>
        <w:t>образцы.</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r w:rsidR="000F0330" w:rsidRPr="005120AC">
        <w:rPr>
          <w:i/>
          <w:sz w:val="28"/>
        </w:rPr>
        <w:t xml:space="preserve"> </w:t>
      </w:r>
      <w:r w:rsidRPr="005120AC">
        <w:rPr>
          <w:sz w:val="28"/>
        </w:rPr>
        <w:t>планировать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результата;</w:t>
      </w:r>
    </w:p>
    <w:p w:rsidR="007C1181" w:rsidRPr="005120AC" w:rsidRDefault="007325AC" w:rsidP="0054155E">
      <w:pPr>
        <w:pStyle w:val="a5"/>
        <w:numPr>
          <w:ilvl w:val="1"/>
          <w:numId w:val="21"/>
        </w:numPr>
        <w:tabs>
          <w:tab w:val="left" w:pos="1263"/>
        </w:tabs>
        <w:ind w:left="0" w:firstLine="709"/>
        <w:rPr>
          <w:sz w:val="28"/>
        </w:rPr>
      </w:pPr>
      <w:r w:rsidRPr="005120AC">
        <w:rPr>
          <w:sz w:val="28"/>
        </w:rPr>
        <w:t>выстраивать</w:t>
      </w:r>
      <w:r w:rsidRPr="005120AC">
        <w:rPr>
          <w:spacing w:val="-8"/>
          <w:sz w:val="28"/>
        </w:rPr>
        <w:t xml:space="preserve"> </w:t>
      </w:r>
      <w:r w:rsidRPr="005120AC">
        <w:rPr>
          <w:sz w:val="28"/>
        </w:rPr>
        <w:t>последовательность</w:t>
      </w:r>
      <w:r w:rsidRPr="005120AC">
        <w:rPr>
          <w:spacing w:val="-6"/>
          <w:sz w:val="28"/>
        </w:rPr>
        <w:t xml:space="preserve"> </w:t>
      </w:r>
      <w:r w:rsidRPr="005120AC">
        <w:rPr>
          <w:sz w:val="28"/>
        </w:rPr>
        <w:t>выбранных</w:t>
      </w:r>
      <w:r w:rsidRPr="005120AC">
        <w:rPr>
          <w:spacing w:val="-4"/>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самоконтроля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p>
    <w:p w:rsidR="007C1181" w:rsidRPr="005120AC" w:rsidRDefault="007325AC" w:rsidP="0054155E">
      <w:pPr>
        <w:pStyle w:val="a5"/>
        <w:numPr>
          <w:ilvl w:val="1"/>
          <w:numId w:val="21"/>
        </w:numPr>
        <w:tabs>
          <w:tab w:val="left" w:pos="1263"/>
        </w:tabs>
        <w:ind w:left="0" w:firstLine="709"/>
        <w:rPr>
          <w:sz w:val="28"/>
        </w:rPr>
      </w:pPr>
      <w:r w:rsidRPr="005120AC">
        <w:rPr>
          <w:sz w:val="28"/>
        </w:rPr>
        <w:t>устанавливать</w:t>
      </w:r>
      <w:r w:rsidRPr="005120AC">
        <w:rPr>
          <w:spacing w:val="-5"/>
          <w:sz w:val="28"/>
        </w:rPr>
        <w:t xml:space="preserve"> </w:t>
      </w:r>
      <w:r w:rsidRPr="005120AC">
        <w:rPr>
          <w:sz w:val="28"/>
        </w:rPr>
        <w:t>причины</w:t>
      </w:r>
      <w:r w:rsidRPr="005120AC">
        <w:rPr>
          <w:spacing w:val="-3"/>
          <w:sz w:val="28"/>
        </w:rPr>
        <w:t xml:space="preserve"> </w:t>
      </w:r>
      <w:r w:rsidRPr="005120AC">
        <w:rPr>
          <w:sz w:val="28"/>
        </w:rPr>
        <w:t>успеха/</w:t>
      </w:r>
      <w:r w:rsidRPr="005120AC">
        <w:rPr>
          <w:spacing w:val="-2"/>
          <w:sz w:val="28"/>
        </w:rPr>
        <w:t xml:space="preserve"> </w:t>
      </w:r>
      <w:r w:rsidRPr="005120AC">
        <w:rPr>
          <w:sz w:val="28"/>
        </w:rPr>
        <w:t>неудач</w:t>
      </w:r>
      <w:r w:rsidRPr="005120AC">
        <w:rPr>
          <w:spacing w:val="-3"/>
          <w:sz w:val="28"/>
        </w:rPr>
        <w:t xml:space="preserve"> </w:t>
      </w:r>
      <w:r w:rsidRPr="005120AC">
        <w:rPr>
          <w:sz w:val="28"/>
        </w:rPr>
        <w:t>учебной</w:t>
      </w:r>
      <w:r w:rsidRPr="005120AC">
        <w:rPr>
          <w:spacing w:val="-2"/>
          <w:sz w:val="28"/>
        </w:rPr>
        <w:t xml:space="preserve"> </w:t>
      </w:r>
      <w:r w:rsidRPr="005120AC">
        <w:rPr>
          <w:sz w:val="28"/>
        </w:rPr>
        <w:t>деятельности;</w:t>
      </w:r>
    </w:p>
    <w:p w:rsidR="007C1181" w:rsidRPr="005120AC" w:rsidRDefault="007325AC" w:rsidP="0054155E">
      <w:pPr>
        <w:pStyle w:val="a5"/>
        <w:numPr>
          <w:ilvl w:val="1"/>
          <w:numId w:val="21"/>
        </w:numPr>
        <w:tabs>
          <w:tab w:val="left" w:pos="1263"/>
        </w:tabs>
        <w:ind w:left="0" w:firstLine="709"/>
        <w:rPr>
          <w:sz w:val="28"/>
        </w:rPr>
      </w:pPr>
      <w:r w:rsidRPr="005120AC">
        <w:rPr>
          <w:sz w:val="28"/>
        </w:rPr>
        <w:t>корректировать</w:t>
      </w:r>
      <w:r w:rsidRPr="005120AC">
        <w:rPr>
          <w:spacing w:val="-5"/>
          <w:sz w:val="28"/>
        </w:rPr>
        <w:t xml:space="preserve"> </w:t>
      </w:r>
      <w:r w:rsidRPr="005120AC">
        <w:rPr>
          <w:sz w:val="28"/>
        </w:rPr>
        <w:t>свои</w:t>
      </w:r>
      <w:r w:rsidRPr="005120AC">
        <w:rPr>
          <w:spacing w:val="-3"/>
          <w:sz w:val="28"/>
        </w:rPr>
        <w:t xml:space="preserve"> </w:t>
      </w:r>
      <w:r w:rsidRPr="005120AC">
        <w:rPr>
          <w:sz w:val="28"/>
        </w:rPr>
        <w:t>учебные</w:t>
      </w:r>
      <w:r w:rsidRPr="005120AC">
        <w:rPr>
          <w:spacing w:val="-6"/>
          <w:sz w:val="28"/>
        </w:rPr>
        <w:t xml:space="preserve"> </w:t>
      </w:r>
      <w:r w:rsidRPr="005120AC">
        <w:rPr>
          <w:sz w:val="28"/>
        </w:rPr>
        <w:t>действия</w:t>
      </w:r>
      <w:r w:rsidRPr="005120AC">
        <w:rPr>
          <w:spacing w:val="-3"/>
          <w:sz w:val="28"/>
        </w:rPr>
        <w:t xml:space="preserve"> </w:t>
      </w:r>
      <w:r w:rsidRPr="005120AC">
        <w:rPr>
          <w:sz w:val="28"/>
        </w:rPr>
        <w:t>для</w:t>
      </w:r>
      <w:r w:rsidRPr="005120AC">
        <w:rPr>
          <w:spacing w:val="-3"/>
          <w:sz w:val="28"/>
        </w:rPr>
        <w:t xml:space="preserve"> </w:t>
      </w:r>
      <w:r w:rsidRPr="005120AC">
        <w:rPr>
          <w:sz w:val="28"/>
        </w:rPr>
        <w:t>преодоления</w:t>
      </w:r>
      <w:r w:rsidRPr="005120AC">
        <w:rPr>
          <w:spacing w:val="-3"/>
          <w:sz w:val="28"/>
        </w:rPr>
        <w:t xml:space="preserve"> </w:t>
      </w:r>
      <w:r w:rsidRPr="005120AC">
        <w:rPr>
          <w:sz w:val="28"/>
        </w:rPr>
        <w:t>ошибок.</w:t>
      </w:r>
    </w:p>
    <w:p w:rsidR="007C1181" w:rsidRPr="005120AC" w:rsidRDefault="007325AC" w:rsidP="00892B31">
      <w:pPr>
        <w:pStyle w:val="a3"/>
        <w:ind w:left="0" w:firstLine="709"/>
      </w:pPr>
      <w:r w:rsidRPr="005120AC">
        <w:t>Овладение</w:t>
      </w:r>
      <w:r w:rsidRPr="005120AC">
        <w:rPr>
          <w:spacing w:val="1"/>
        </w:rPr>
        <w:t xml:space="preserve"> </w:t>
      </w:r>
      <w:r w:rsidRPr="005120AC">
        <w:t>системой</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обеспечивает</w:t>
      </w:r>
      <w:r w:rsidRPr="005120AC">
        <w:rPr>
          <w:spacing w:val="1"/>
        </w:rPr>
        <w:t xml:space="preserve"> </w:t>
      </w:r>
      <w:r w:rsidRPr="005120AC">
        <w:t>формирование</w:t>
      </w:r>
      <w:r w:rsidRPr="005120AC">
        <w:rPr>
          <w:spacing w:val="-67"/>
        </w:rPr>
        <w:t xml:space="preserve"> </w:t>
      </w:r>
      <w:r w:rsidRPr="005120AC">
        <w:t>смысловых установок личности (внутренняя позиция личности) и жизненных</w:t>
      </w:r>
      <w:r w:rsidRPr="005120AC">
        <w:rPr>
          <w:spacing w:val="1"/>
        </w:rPr>
        <w:t xml:space="preserve"> </w:t>
      </w:r>
      <w:r w:rsidRPr="005120AC">
        <w:t>навыков</w:t>
      </w:r>
      <w:r w:rsidRPr="005120AC">
        <w:rPr>
          <w:spacing w:val="1"/>
        </w:rPr>
        <w:t xml:space="preserve"> </w:t>
      </w:r>
      <w:r w:rsidRPr="005120AC">
        <w:t>личности</w:t>
      </w:r>
      <w:r w:rsidRPr="005120AC">
        <w:rPr>
          <w:spacing w:val="1"/>
        </w:rPr>
        <w:t xml:space="preserve"> </w:t>
      </w:r>
      <w:r w:rsidRPr="005120AC">
        <w:t>(управления</w:t>
      </w:r>
      <w:r w:rsidRPr="005120AC">
        <w:rPr>
          <w:spacing w:val="1"/>
        </w:rPr>
        <w:t xml:space="preserve"> </w:t>
      </w:r>
      <w:r w:rsidRPr="005120AC">
        <w:t>собой,</w:t>
      </w:r>
      <w:r w:rsidRPr="005120AC">
        <w:rPr>
          <w:spacing w:val="1"/>
        </w:rPr>
        <w:t xml:space="preserve"> </w:t>
      </w:r>
      <w:r w:rsidRPr="005120AC">
        <w:t>самодисциплины,</w:t>
      </w:r>
      <w:r w:rsidRPr="005120AC">
        <w:rPr>
          <w:spacing w:val="71"/>
        </w:rPr>
        <w:t xml:space="preserve"> </w:t>
      </w:r>
      <w:r w:rsidRPr="005120AC">
        <w:t>устойчивого</w:t>
      </w:r>
      <w:r w:rsidRPr="005120AC">
        <w:rPr>
          <w:spacing w:val="1"/>
        </w:rPr>
        <w:t xml:space="preserve"> </w:t>
      </w:r>
      <w:r w:rsidRPr="005120AC">
        <w:t>поведения, эмоционального</w:t>
      </w:r>
      <w:r w:rsidRPr="005120AC">
        <w:rPr>
          <w:spacing w:val="1"/>
        </w:rPr>
        <w:t xml:space="preserve"> </w:t>
      </w:r>
      <w:r w:rsidRPr="005120AC">
        <w:t>душевного</w:t>
      </w:r>
      <w:r w:rsidRPr="005120AC">
        <w:rPr>
          <w:spacing w:val="-3"/>
        </w:rPr>
        <w:t xml:space="preserve"> </w:t>
      </w:r>
      <w:r w:rsidRPr="005120AC">
        <w:t>равновесия</w:t>
      </w:r>
      <w:r w:rsidRPr="005120AC">
        <w:rPr>
          <w:spacing w:val="-3"/>
        </w:rPr>
        <w:t xml:space="preserve"> </w:t>
      </w:r>
      <w:r w:rsidRPr="005120AC">
        <w:t>и т.д.).</w:t>
      </w:r>
    </w:p>
    <w:p w:rsidR="007C1181" w:rsidRPr="005120AC" w:rsidRDefault="007325AC" w:rsidP="00892B31">
      <w:pPr>
        <w:pStyle w:val="1"/>
        <w:ind w:left="0" w:firstLine="709"/>
        <w:jc w:val="center"/>
      </w:pPr>
      <w:r w:rsidRPr="005120AC">
        <w:t>ПРЕДМЕТНЫЕ</w:t>
      </w:r>
      <w:r w:rsidRPr="005120AC">
        <w:rPr>
          <w:spacing w:val="-1"/>
        </w:rPr>
        <w:t xml:space="preserve"> </w:t>
      </w:r>
      <w:r w:rsidRPr="005120AC">
        <w:t>РЕЗУЛЬТАТЫ</w:t>
      </w:r>
    </w:p>
    <w:p w:rsidR="007C1181" w:rsidRPr="005120AC" w:rsidRDefault="007325AC" w:rsidP="00892B31">
      <w:pPr>
        <w:pStyle w:val="a3"/>
        <w:ind w:left="0" w:firstLine="709"/>
      </w:pPr>
      <w:r w:rsidRPr="005120AC">
        <w:t>Предметные результаты характеризуют начальный этап формирования у</w:t>
      </w:r>
      <w:r w:rsidRPr="005120AC">
        <w:rPr>
          <w:spacing w:val="1"/>
        </w:rPr>
        <w:t xml:space="preserve"> </w:t>
      </w:r>
      <w:r w:rsidRPr="005120AC">
        <w:t>обучающихся основ музыкальной культуры</w:t>
      </w:r>
      <w:r w:rsidRPr="005120AC">
        <w:rPr>
          <w:spacing w:val="1"/>
        </w:rPr>
        <w:t xml:space="preserve"> </w:t>
      </w:r>
      <w:r w:rsidRPr="005120AC">
        <w:t>и проявляются</w:t>
      </w:r>
      <w:r w:rsidRPr="005120AC">
        <w:rPr>
          <w:spacing w:val="1"/>
        </w:rPr>
        <w:t xml:space="preserve"> </w:t>
      </w:r>
      <w:r w:rsidRPr="005120AC">
        <w:t>в способности</w:t>
      </w:r>
      <w:r w:rsidRPr="005120AC">
        <w:rPr>
          <w:spacing w:val="1"/>
        </w:rPr>
        <w:t xml:space="preserve"> </w:t>
      </w:r>
      <w:r w:rsidRPr="005120AC">
        <w:t>к</w:t>
      </w:r>
      <w:r w:rsidRPr="005120AC">
        <w:rPr>
          <w:spacing w:val="1"/>
        </w:rPr>
        <w:t xml:space="preserve"> </w:t>
      </w:r>
      <w:r w:rsidRPr="005120AC">
        <w:t>музыкальной деятельности, потребности в регулярном общении с музыкальным</w:t>
      </w:r>
      <w:r w:rsidRPr="005120AC">
        <w:rPr>
          <w:spacing w:val="-67"/>
        </w:rPr>
        <w:t xml:space="preserve"> </w:t>
      </w:r>
      <w:r w:rsidRPr="005120AC">
        <w:t>искусством,</w:t>
      </w:r>
      <w:r w:rsidRPr="005120AC">
        <w:rPr>
          <w:spacing w:val="1"/>
        </w:rPr>
        <w:t xml:space="preserve"> </w:t>
      </w:r>
      <w:r w:rsidRPr="005120AC">
        <w:t>позитивном</w:t>
      </w:r>
      <w:r w:rsidRPr="005120AC">
        <w:rPr>
          <w:spacing w:val="1"/>
        </w:rPr>
        <w:t xml:space="preserve"> </w:t>
      </w:r>
      <w:r w:rsidRPr="005120AC">
        <w:t>ценностном</w:t>
      </w:r>
      <w:r w:rsidRPr="005120AC">
        <w:rPr>
          <w:spacing w:val="1"/>
        </w:rPr>
        <w:t xml:space="preserve"> </w:t>
      </w:r>
      <w:r w:rsidRPr="005120AC">
        <w:t>отношении</w:t>
      </w:r>
      <w:r w:rsidRPr="005120AC">
        <w:rPr>
          <w:spacing w:val="1"/>
        </w:rPr>
        <w:t xml:space="preserve"> </w:t>
      </w:r>
      <w:r w:rsidRPr="005120AC">
        <w:t>к</w:t>
      </w:r>
      <w:r w:rsidRPr="005120AC">
        <w:rPr>
          <w:spacing w:val="1"/>
        </w:rPr>
        <w:t xml:space="preserve"> </w:t>
      </w:r>
      <w:r w:rsidRPr="005120AC">
        <w:t>музыке</w:t>
      </w:r>
      <w:r w:rsidRPr="005120AC">
        <w:rPr>
          <w:spacing w:val="1"/>
        </w:rPr>
        <w:t xml:space="preserve"> </w:t>
      </w:r>
      <w:r w:rsidRPr="005120AC">
        <w:t>как</w:t>
      </w:r>
      <w:r w:rsidRPr="005120AC">
        <w:rPr>
          <w:spacing w:val="1"/>
        </w:rPr>
        <w:t xml:space="preserve"> </w:t>
      </w:r>
      <w:r w:rsidRPr="005120AC">
        <w:t>важному</w:t>
      </w:r>
      <w:r w:rsidRPr="005120AC">
        <w:rPr>
          <w:spacing w:val="1"/>
        </w:rPr>
        <w:t xml:space="preserve"> </w:t>
      </w:r>
      <w:r w:rsidRPr="005120AC">
        <w:t>элементу</w:t>
      </w:r>
      <w:r w:rsidRPr="005120AC">
        <w:rPr>
          <w:spacing w:val="-5"/>
        </w:rPr>
        <w:t xml:space="preserve"> </w:t>
      </w:r>
      <w:r w:rsidRPr="005120AC">
        <w:t>своей</w:t>
      </w:r>
      <w:r w:rsidRPr="005120AC">
        <w:rPr>
          <w:spacing w:val="1"/>
        </w:rPr>
        <w:t xml:space="preserve"> </w:t>
      </w:r>
      <w:r w:rsidRPr="005120AC">
        <w:t>жизни.</w:t>
      </w:r>
    </w:p>
    <w:p w:rsidR="007C1181" w:rsidRPr="005120AC" w:rsidRDefault="007325AC" w:rsidP="00892B31">
      <w:pPr>
        <w:pStyle w:val="a3"/>
        <w:ind w:left="0" w:firstLine="709"/>
      </w:pPr>
      <w:r w:rsidRPr="005120AC">
        <w:t>Обучающиеся,</w:t>
      </w:r>
      <w:r w:rsidRPr="005120AC">
        <w:rPr>
          <w:spacing w:val="1"/>
        </w:rPr>
        <w:t xml:space="preserve"> </w:t>
      </w:r>
      <w:r w:rsidRPr="005120AC">
        <w:t>освоившие</w:t>
      </w:r>
      <w:r w:rsidRPr="005120AC">
        <w:rPr>
          <w:spacing w:val="1"/>
        </w:rPr>
        <w:t xml:space="preserve"> </w:t>
      </w:r>
      <w:r w:rsidRPr="005120AC">
        <w:t>основную</w:t>
      </w:r>
      <w:r w:rsidRPr="005120AC">
        <w:rPr>
          <w:spacing w:val="1"/>
        </w:rPr>
        <w:t xml:space="preserve"> </w:t>
      </w:r>
      <w:r w:rsidRPr="005120AC">
        <w:t>образовательную</w:t>
      </w:r>
      <w:r w:rsidRPr="005120AC">
        <w:rPr>
          <w:spacing w:val="1"/>
        </w:rPr>
        <w:t xml:space="preserve"> </w:t>
      </w:r>
      <w:r w:rsidRPr="005120AC">
        <w:t>программу</w:t>
      </w:r>
      <w:r w:rsidRPr="005120AC">
        <w:rPr>
          <w:spacing w:val="1"/>
        </w:rPr>
        <w:t xml:space="preserve"> </w:t>
      </w:r>
      <w:r w:rsidRPr="005120AC">
        <w:t>по</w:t>
      </w:r>
      <w:r w:rsidRPr="005120AC">
        <w:rPr>
          <w:spacing w:val="1"/>
        </w:rPr>
        <w:t xml:space="preserve"> </w:t>
      </w:r>
      <w:r w:rsidRPr="005120AC">
        <w:t>учебному</w:t>
      </w:r>
      <w:r w:rsidRPr="005120AC">
        <w:rPr>
          <w:spacing w:val="-5"/>
        </w:rPr>
        <w:t xml:space="preserve"> </w:t>
      </w:r>
      <w:r w:rsidRPr="005120AC">
        <w:t>предмету</w:t>
      </w:r>
      <w:r w:rsidRPr="005120AC">
        <w:rPr>
          <w:spacing w:val="-4"/>
        </w:rPr>
        <w:t xml:space="preserve"> </w:t>
      </w:r>
      <w:r w:rsidRPr="005120AC">
        <w:t>«Музыка»:</w:t>
      </w:r>
    </w:p>
    <w:p w:rsidR="007C1181" w:rsidRPr="005120AC" w:rsidRDefault="007325AC" w:rsidP="0054155E">
      <w:pPr>
        <w:pStyle w:val="a5"/>
        <w:numPr>
          <w:ilvl w:val="1"/>
          <w:numId w:val="21"/>
        </w:numPr>
        <w:tabs>
          <w:tab w:val="left" w:pos="1347"/>
        </w:tabs>
        <w:ind w:left="0" w:firstLine="709"/>
        <w:rPr>
          <w:sz w:val="28"/>
        </w:rPr>
      </w:pPr>
      <w:r w:rsidRPr="005120AC">
        <w:rPr>
          <w:sz w:val="28"/>
        </w:rPr>
        <w:t>с</w:t>
      </w:r>
      <w:r w:rsidRPr="005120AC">
        <w:rPr>
          <w:spacing w:val="1"/>
          <w:sz w:val="28"/>
        </w:rPr>
        <w:t xml:space="preserve"> </w:t>
      </w:r>
      <w:r w:rsidRPr="005120AC">
        <w:rPr>
          <w:sz w:val="28"/>
        </w:rPr>
        <w:t>интересом</w:t>
      </w:r>
      <w:r w:rsidRPr="005120AC">
        <w:rPr>
          <w:spacing w:val="1"/>
          <w:sz w:val="28"/>
        </w:rPr>
        <w:t xml:space="preserve"> </w:t>
      </w:r>
      <w:r w:rsidRPr="005120AC">
        <w:rPr>
          <w:sz w:val="28"/>
        </w:rPr>
        <w:t>занимаются</w:t>
      </w:r>
      <w:r w:rsidRPr="005120AC">
        <w:rPr>
          <w:spacing w:val="1"/>
          <w:sz w:val="28"/>
        </w:rPr>
        <w:t xml:space="preserve"> </w:t>
      </w:r>
      <w:r w:rsidRPr="005120AC">
        <w:rPr>
          <w:sz w:val="28"/>
        </w:rPr>
        <w:t>музыкой,</w:t>
      </w:r>
      <w:r w:rsidRPr="005120AC">
        <w:rPr>
          <w:spacing w:val="1"/>
          <w:sz w:val="28"/>
        </w:rPr>
        <w:t xml:space="preserve"> </w:t>
      </w:r>
      <w:r w:rsidRPr="005120AC">
        <w:rPr>
          <w:sz w:val="28"/>
        </w:rPr>
        <w:t>любят</w:t>
      </w:r>
      <w:r w:rsidRPr="005120AC">
        <w:rPr>
          <w:spacing w:val="1"/>
          <w:sz w:val="28"/>
        </w:rPr>
        <w:t xml:space="preserve"> </w:t>
      </w:r>
      <w:r w:rsidRPr="005120AC">
        <w:rPr>
          <w:sz w:val="28"/>
        </w:rPr>
        <w:t>петь,</w:t>
      </w:r>
      <w:r w:rsidRPr="005120AC">
        <w:rPr>
          <w:spacing w:val="1"/>
          <w:sz w:val="28"/>
        </w:rPr>
        <w:t xml:space="preserve"> </w:t>
      </w:r>
      <w:r w:rsidRPr="005120AC">
        <w:rPr>
          <w:sz w:val="28"/>
        </w:rPr>
        <w:t>играть</w:t>
      </w:r>
      <w:r w:rsidRPr="005120AC">
        <w:rPr>
          <w:spacing w:val="1"/>
          <w:sz w:val="28"/>
        </w:rPr>
        <w:t xml:space="preserve"> </w:t>
      </w:r>
      <w:r w:rsidRPr="005120AC">
        <w:rPr>
          <w:sz w:val="28"/>
        </w:rPr>
        <w:t>на</w:t>
      </w:r>
      <w:r w:rsidRPr="005120AC">
        <w:rPr>
          <w:spacing w:val="1"/>
          <w:sz w:val="28"/>
        </w:rPr>
        <w:t xml:space="preserve"> </w:t>
      </w:r>
      <w:r w:rsidRPr="005120AC">
        <w:rPr>
          <w:sz w:val="28"/>
        </w:rPr>
        <w:t>доступных</w:t>
      </w:r>
      <w:r w:rsidRPr="005120AC">
        <w:rPr>
          <w:spacing w:val="1"/>
          <w:sz w:val="28"/>
        </w:rPr>
        <w:t xml:space="preserve"> </w:t>
      </w:r>
      <w:r w:rsidRPr="005120AC">
        <w:rPr>
          <w:sz w:val="28"/>
        </w:rPr>
        <w:t>музыкальных инструментах, умеют слушать серьёзную музыку, знают правила</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2"/>
          <w:sz w:val="28"/>
        </w:rPr>
        <w:t xml:space="preserve"> </w:t>
      </w:r>
      <w:r w:rsidRPr="005120AC">
        <w:rPr>
          <w:sz w:val="28"/>
        </w:rPr>
        <w:t>театре,</w:t>
      </w:r>
      <w:r w:rsidRPr="005120AC">
        <w:rPr>
          <w:spacing w:val="-1"/>
          <w:sz w:val="28"/>
        </w:rPr>
        <w:t xml:space="preserve"> </w:t>
      </w:r>
      <w:r w:rsidRPr="005120AC">
        <w:rPr>
          <w:sz w:val="28"/>
        </w:rPr>
        <w:t>концертном зале;</w:t>
      </w:r>
    </w:p>
    <w:p w:rsidR="007C1181" w:rsidRPr="005120AC" w:rsidRDefault="007325AC" w:rsidP="0054155E">
      <w:pPr>
        <w:pStyle w:val="a5"/>
        <w:numPr>
          <w:ilvl w:val="1"/>
          <w:numId w:val="21"/>
        </w:numPr>
        <w:tabs>
          <w:tab w:val="left" w:pos="1263"/>
        </w:tabs>
        <w:ind w:left="0" w:firstLine="709"/>
        <w:rPr>
          <w:sz w:val="28"/>
        </w:rPr>
      </w:pPr>
      <w:r w:rsidRPr="005120AC">
        <w:rPr>
          <w:sz w:val="28"/>
        </w:rPr>
        <w:t>сознательно</w:t>
      </w:r>
      <w:r w:rsidRPr="005120AC">
        <w:rPr>
          <w:spacing w:val="-2"/>
          <w:sz w:val="28"/>
        </w:rPr>
        <w:t xml:space="preserve"> </w:t>
      </w:r>
      <w:r w:rsidRPr="005120AC">
        <w:rPr>
          <w:sz w:val="28"/>
        </w:rPr>
        <w:t>стремятся</w:t>
      </w:r>
      <w:r w:rsidRPr="005120AC">
        <w:rPr>
          <w:spacing w:val="-3"/>
          <w:sz w:val="28"/>
        </w:rPr>
        <w:t xml:space="preserve"> </w:t>
      </w:r>
      <w:r w:rsidRPr="005120AC">
        <w:rPr>
          <w:sz w:val="28"/>
        </w:rPr>
        <w:t>к</w:t>
      </w:r>
      <w:r w:rsidRPr="005120AC">
        <w:rPr>
          <w:spacing w:val="-5"/>
          <w:sz w:val="28"/>
        </w:rPr>
        <w:t xml:space="preserve"> </w:t>
      </w:r>
      <w:r w:rsidRPr="005120AC">
        <w:rPr>
          <w:sz w:val="28"/>
        </w:rPr>
        <w:t>развитию</w:t>
      </w:r>
      <w:r w:rsidRPr="005120AC">
        <w:rPr>
          <w:spacing w:val="-3"/>
          <w:sz w:val="28"/>
        </w:rPr>
        <w:t xml:space="preserve"> </w:t>
      </w:r>
      <w:r w:rsidRPr="005120AC">
        <w:rPr>
          <w:sz w:val="28"/>
        </w:rPr>
        <w:t>своих</w:t>
      </w:r>
      <w:r w:rsidRPr="005120AC">
        <w:rPr>
          <w:spacing w:val="-2"/>
          <w:sz w:val="28"/>
        </w:rPr>
        <w:t xml:space="preserve"> </w:t>
      </w:r>
      <w:r w:rsidRPr="005120AC">
        <w:rPr>
          <w:sz w:val="28"/>
        </w:rPr>
        <w:t>музыкальных</w:t>
      </w:r>
      <w:r w:rsidRPr="005120AC">
        <w:rPr>
          <w:spacing w:val="-1"/>
          <w:sz w:val="28"/>
        </w:rPr>
        <w:t xml:space="preserve"> </w:t>
      </w:r>
      <w:r w:rsidRPr="005120AC">
        <w:rPr>
          <w:sz w:val="28"/>
        </w:rPr>
        <w:t>способностей;</w:t>
      </w:r>
    </w:p>
    <w:p w:rsidR="007C1181" w:rsidRPr="005120AC" w:rsidRDefault="007325AC" w:rsidP="0054155E">
      <w:pPr>
        <w:pStyle w:val="a5"/>
        <w:numPr>
          <w:ilvl w:val="1"/>
          <w:numId w:val="21"/>
        </w:numPr>
        <w:tabs>
          <w:tab w:val="left" w:pos="1338"/>
        </w:tabs>
        <w:ind w:left="0" w:firstLine="709"/>
        <w:rPr>
          <w:sz w:val="28"/>
        </w:rPr>
      </w:pPr>
      <w:r w:rsidRPr="005120AC">
        <w:rPr>
          <w:sz w:val="28"/>
        </w:rPr>
        <w:t>осознают</w:t>
      </w:r>
      <w:r w:rsidRPr="005120AC">
        <w:rPr>
          <w:spacing w:val="1"/>
          <w:sz w:val="28"/>
        </w:rPr>
        <w:t xml:space="preserve"> </w:t>
      </w:r>
      <w:r w:rsidRPr="005120AC">
        <w:rPr>
          <w:sz w:val="28"/>
        </w:rPr>
        <w:t>разнообразие</w:t>
      </w:r>
      <w:r w:rsidRPr="005120AC">
        <w:rPr>
          <w:spacing w:val="1"/>
          <w:sz w:val="28"/>
        </w:rPr>
        <w:t xml:space="preserve"> </w:t>
      </w:r>
      <w:r w:rsidRPr="005120AC">
        <w:rPr>
          <w:sz w:val="28"/>
        </w:rPr>
        <w:t>форм</w:t>
      </w:r>
      <w:r w:rsidRPr="005120AC">
        <w:rPr>
          <w:spacing w:val="1"/>
          <w:sz w:val="28"/>
        </w:rPr>
        <w:t xml:space="preserve"> </w:t>
      </w:r>
      <w:r w:rsidRPr="005120AC">
        <w:rPr>
          <w:sz w:val="28"/>
        </w:rPr>
        <w:t>и</w:t>
      </w:r>
      <w:r w:rsidRPr="005120AC">
        <w:rPr>
          <w:spacing w:val="1"/>
          <w:sz w:val="28"/>
        </w:rPr>
        <w:t xml:space="preserve"> </w:t>
      </w:r>
      <w:r w:rsidRPr="005120AC">
        <w:rPr>
          <w:sz w:val="28"/>
        </w:rPr>
        <w:t>направлений</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искусства,</w:t>
      </w:r>
      <w:r w:rsidRPr="005120AC">
        <w:rPr>
          <w:spacing w:val="-67"/>
          <w:sz w:val="28"/>
        </w:rPr>
        <w:t xml:space="preserve"> </w:t>
      </w:r>
      <w:r w:rsidRPr="005120AC">
        <w:rPr>
          <w:sz w:val="28"/>
        </w:rPr>
        <w:t>могут</w:t>
      </w:r>
      <w:r w:rsidRPr="005120AC">
        <w:rPr>
          <w:spacing w:val="1"/>
          <w:sz w:val="28"/>
        </w:rPr>
        <w:t xml:space="preserve"> </w:t>
      </w:r>
      <w:r w:rsidRPr="005120AC">
        <w:rPr>
          <w:sz w:val="28"/>
        </w:rPr>
        <w:t>назвать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композиторов,</w:t>
      </w:r>
      <w:r w:rsidRPr="005120AC">
        <w:rPr>
          <w:spacing w:val="1"/>
          <w:sz w:val="28"/>
        </w:rPr>
        <w:t xml:space="preserve"> </w:t>
      </w:r>
      <w:r w:rsidRPr="005120AC">
        <w:rPr>
          <w:sz w:val="28"/>
        </w:rPr>
        <w:t>исполнителей,</w:t>
      </w:r>
      <w:r w:rsidRPr="005120AC">
        <w:rPr>
          <w:spacing w:val="1"/>
          <w:sz w:val="28"/>
        </w:rPr>
        <w:t xml:space="preserve"> </w:t>
      </w:r>
      <w:r w:rsidRPr="005120AC">
        <w:rPr>
          <w:sz w:val="28"/>
        </w:rPr>
        <w:t>которые</w:t>
      </w:r>
      <w:r w:rsidRPr="005120AC">
        <w:rPr>
          <w:spacing w:val="-4"/>
          <w:sz w:val="28"/>
        </w:rPr>
        <w:t xml:space="preserve"> </w:t>
      </w:r>
      <w:r w:rsidRPr="005120AC">
        <w:rPr>
          <w:sz w:val="28"/>
        </w:rPr>
        <w:t>им нравятся, аргументировать</w:t>
      </w:r>
      <w:r w:rsidRPr="005120AC">
        <w:rPr>
          <w:spacing w:val="-3"/>
          <w:sz w:val="28"/>
        </w:rPr>
        <w:t xml:space="preserve"> </w:t>
      </w:r>
      <w:r w:rsidRPr="005120AC">
        <w:rPr>
          <w:sz w:val="28"/>
        </w:rPr>
        <w:t>свой выбор;</w:t>
      </w:r>
    </w:p>
    <w:p w:rsidR="007C1181" w:rsidRPr="005120AC" w:rsidRDefault="007325AC" w:rsidP="0054155E">
      <w:pPr>
        <w:pStyle w:val="a5"/>
        <w:numPr>
          <w:ilvl w:val="1"/>
          <w:numId w:val="21"/>
        </w:numPr>
        <w:tabs>
          <w:tab w:val="left" w:pos="1280"/>
        </w:tabs>
        <w:ind w:left="0" w:firstLine="709"/>
        <w:rPr>
          <w:sz w:val="28"/>
        </w:rPr>
      </w:pPr>
      <w:r w:rsidRPr="005120AC">
        <w:rPr>
          <w:sz w:val="28"/>
        </w:rPr>
        <w:t>имеют опыт восприятия, исполнения музыки разных жанров, творческой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смежных видах</w:t>
      </w:r>
      <w:r w:rsidRPr="005120AC">
        <w:rPr>
          <w:spacing w:val="1"/>
          <w:sz w:val="28"/>
        </w:rPr>
        <w:t xml:space="preserve"> </w:t>
      </w:r>
      <w:r w:rsidRPr="005120AC">
        <w:rPr>
          <w:sz w:val="28"/>
        </w:rPr>
        <w:t>искусства;</w:t>
      </w:r>
    </w:p>
    <w:p w:rsidR="007C1181" w:rsidRPr="005120AC" w:rsidRDefault="007325AC" w:rsidP="0054155E">
      <w:pPr>
        <w:pStyle w:val="a5"/>
        <w:numPr>
          <w:ilvl w:val="1"/>
          <w:numId w:val="21"/>
        </w:numPr>
        <w:tabs>
          <w:tab w:val="left" w:pos="1379"/>
        </w:tabs>
        <w:ind w:left="0" w:firstLine="709"/>
        <w:rPr>
          <w:sz w:val="28"/>
        </w:rPr>
      </w:pPr>
      <w:r w:rsidRPr="005120AC">
        <w:rPr>
          <w:sz w:val="28"/>
        </w:rPr>
        <w:t>с</w:t>
      </w:r>
      <w:r w:rsidRPr="005120AC">
        <w:rPr>
          <w:spacing w:val="1"/>
          <w:sz w:val="28"/>
        </w:rPr>
        <w:t xml:space="preserve"> </w:t>
      </w:r>
      <w:r w:rsidRPr="005120AC">
        <w:rPr>
          <w:sz w:val="28"/>
        </w:rPr>
        <w:t>уважением</w:t>
      </w:r>
      <w:r w:rsidRPr="005120AC">
        <w:rPr>
          <w:spacing w:val="1"/>
          <w:sz w:val="28"/>
        </w:rPr>
        <w:t xml:space="preserve"> </w:t>
      </w:r>
      <w:r w:rsidRPr="005120AC">
        <w:rPr>
          <w:sz w:val="28"/>
        </w:rPr>
        <w:t>относятся</w:t>
      </w:r>
      <w:r w:rsidRPr="005120AC">
        <w:rPr>
          <w:spacing w:val="1"/>
          <w:sz w:val="28"/>
        </w:rPr>
        <w:t xml:space="preserve"> </w:t>
      </w:r>
      <w:r w:rsidRPr="005120AC">
        <w:rPr>
          <w:sz w:val="28"/>
        </w:rPr>
        <w:t>к</w:t>
      </w:r>
      <w:r w:rsidRPr="005120AC">
        <w:rPr>
          <w:spacing w:val="1"/>
          <w:sz w:val="28"/>
        </w:rPr>
        <w:t xml:space="preserve"> </w:t>
      </w:r>
      <w:r w:rsidRPr="005120AC">
        <w:rPr>
          <w:sz w:val="28"/>
        </w:rPr>
        <w:t>достижениям</w:t>
      </w:r>
      <w:r w:rsidRPr="005120AC">
        <w:rPr>
          <w:spacing w:val="1"/>
          <w:sz w:val="28"/>
        </w:rPr>
        <w:t xml:space="preserve"> </w:t>
      </w:r>
      <w:r w:rsidRPr="005120AC">
        <w:rPr>
          <w:sz w:val="28"/>
        </w:rPr>
        <w:t>отечественной</w:t>
      </w:r>
      <w:r w:rsidRPr="005120AC">
        <w:rPr>
          <w:spacing w:val="1"/>
          <w:sz w:val="28"/>
        </w:rPr>
        <w:t xml:space="preserve"> </w:t>
      </w:r>
      <w:r w:rsidRPr="005120AC">
        <w:rPr>
          <w:sz w:val="28"/>
        </w:rPr>
        <w:t>музыкальной</w:t>
      </w:r>
      <w:r w:rsidRPr="005120AC">
        <w:rPr>
          <w:spacing w:val="1"/>
          <w:sz w:val="28"/>
        </w:rPr>
        <w:t xml:space="preserve"> </w:t>
      </w:r>
      <w:r w:rsidRPr="005120AC">
        <w:rPr>
          <w:sz w:val="28"/>
        </w:rPr>
        <w:t>культуры;</w:t>
      </w:r>
    </w:p>
    <w:p w:rsidR="007C1181" w:rsidRPr="005120AC" w:rsidRDefault="007325AC" w:rsidP="0054155E">
      <w:pPr>
        <w:pStyle w:val="a5"/>
        <w:numPr>
          <w:ilvl w:val="1"/>
          <w:numId w:val="21"/>
        </w:numPr>
        <w:tabs>
          <w:tab w:val="left" w:pos="1263"/>
        </w:tabs>
        <w:ind w:left="0" w:firstLine="709"/>
        <w:rPr>
          <w:sz w:val="28"/>
        </w:rPr>
      </w:pPr>
      <w:r w:rsidRPr="005120AC">
        <w:rPr>
          <w:sz w:val="28"/>
        </w:rPr>
        <w:t>стремятся</w:t>
      </w:r>
      <w:r w:rsidRPr="005120AC">
        <w:rPr>
          <w:spacing w:val="-3"/>
          <w:sz w:val="28"/>
        </w:rPr>
        <w:t xml:space="preserve"> </w:t>
      </w:r>
      <w:r w:rsidRPr="005120AC">
        <w:rPr>
          <w:sz w:val="28"/>
        </w:rPr>
        <w:t>к</w:t>
      </w:r>
      <w:r w:rsidRPr="005120AC">
        <w:rPr>
          <w:spacing w:val="-5"/>
          <w:sz w:val="28"/>
        </w:rPr>
        <w:t xml:space="preserve"> </w:t>
      </w:r>
      <w:r w:rsidRPr="005120AC">
        <w:rPr>
          <w:sz w:val="28"/>
        </w:rPr>
        <w:t>расширению</w:t>
      </w:r>
      <w:r w:rsidRPr="005120AC">
        <w:rPr>
          <w:spacing w:val="-3"/>
          <w:sz w:val="28"/>
        </w:rPr>
        <w:t xml:space="preserve"> </w:t>
      </w:r>
      <w:r w:rsidRPr="005120AC">
        <w:rPr>
          <w:sz w:val="28"/>
        </w:rPr>
        <w:t>своего</w:t>
      </w:r>
      <w:r w:rsidRPr="005120AC">
        <w:rPr>
          <w:spacing w:val="-1"/>
          <w:sz w:val="28"/>
        </w:rPr>
        <w:t xml:space="preserve"> </w:t>
      </w:r>
      <w:r w:rsidRPr="005120AC">
        <w:rPr>
          <w:sz w:val="28"/>
        </w:rPr>
        <w:t>музыкального</w:t>
      </w:r>
      <w:r w:rsidRPr="005120AC">
        <w:rPr>
          <w:spacing w:val="-2"/>
          <w:sz w:val="28"/>
        </w:rPr>
        <w:t xml:space="preserve"> </w:t>
      </w:r>
      <w:r w:rsidRPr="005120AC">
        <w:rPr>
          <w:sz w:val="28"/>
        </w:rPr>
        <w:t>кругозора.</w:t>
      </w:r>
    </w:p>
    <w:p w:rsidR="007C1181" w:rsidRPr="005120AC" w:rsidRDefault="007325AC" w:rsidP="00892B31">
      <w:pPr>
        <w:pStyle w:val="a3"/>
        <w:ind w:left="0" w:firstLine="709"/>
        <w:jc w:val="left"/>
      </w:pPr>
      <w:r w:rsidRPr="005120AC">
        <w:t>Предметные</w:t>
      </w:r>
      <w:r w:rsidRPr="005120AC">
        <w:rPr>
          <w:spacing w:val="-1"/>
        </w:rPr>
        <w:t xml:space="preserve"> </w:t>
      </w:r>
      <w:r w:rsidRPr="005120AC">
        <w:t>результаты, формируемые</w:t>
      </w:r>
      <w:r w:rsidRPr="005120AC">
        <w:rPr>
          <w:spacing w:val="-2"/>
        </w:rPr>
        <w:t xml:space="preserve"> </w:t>
      </w:r>
      <w:r w:rsidRPr="005120AC">
        <w:t>в</w:t>
      </w:r>
      <w:r w:rsidRPr="005120AC">
        <w:rPr>
          <w:spacing w:val="-1"/>
        </w:rPr>
        <w:t xml:space="preserve"> </w:t>
      </w:r>
      <w:r w:rsidRPr="005120AC">
        <w:t>ходе изучения</w:t>
      </w:r>
      <w:r w:rsidRPr="005120AC">
        <w:rPr>
          <w:spacing w:val="1"/>
        </w:rPr>
        <w:t xml:space="preserve"> </w:t>
      </w:r>
      <w:r w:rsidRPr="005120AC">
        <w:t>учебного</w:t>
      </w:r>
      <w:r w:rsidRPr="005120AC">
        <w:rPr>
          <w:spacing w:val="1"/>
        </w:rPr>
        <w:t xml:space="preserve"> </w:t>
      </w:r>
      <w:r w:rsidRPr="005120AC">
        <w:t>предмета</w:t>
      </w:r>
    </w:p>
    <w:p w:rsidR="007C1181" w:rsidRPr="005120AC" w:rsidRDefault="007325AC" w:rsidP="00892B31">
      <w:pPr>
        <w:pStyle w:val="a3"/>
        <w:tabs>
          <w:tab w:val="left" w:pos="2101"/>
          <w:tab w:val="left" w:pos="4213"/>
          <w:tab w:val="left" w:pos="4776"/>
          <w:tab w:val="left" w:pos="6110"/>
          <w:tab w:val="left" w:pos="7422"/>
          <w:tab w:val="left" w:pos="7844"/>
          <w:tab w:val="left" w:pos="9069"/>
        </w:tabs>
        <w:ind w:left="0" w:firstLine="709"/>
        <w:jc w:val="left"/>
      </w:pPr>
      <w:r w:rsidRPr="005120AC">
        <w:t>«Музыка»,</w:t>
      </w:r>
      <w:r w:rsidRPr="005120AC">
        <w:tab/>
        <w:t>сгруппированы</w:t>
      </w:r>
      <w:r w:rsidRPr="005120AC">
        <w:tab/>
        <w:t>по</w:t>
      </w:r>
      <w:r w:rsidRPr="005120AC">
        <w:tab/>
        <w:t>учебным</w:t>
      </w:r>
      <w:r w:rsidRPr="005120AC">
        <w:tab/>
        <w:t>модулям</w:t>
      </w:r>
      <w:r w:rsidRPr="005120AC">
        <w:tab/>
        <w:t>и</w:t>
      </w:r>
      <w:r w:rsidRPr="005120AC">
        <w:tab/>
        <w:t>должны</w:t>
      </w:r>
      <w:r w:rsidRPr="005120AC">
        <w:tab/>
        <w:t>отражать</w:t>
      </w:r>
      <w:r w:rsidRPr="005120AC">
        <w:rPr>
          <w:spacing w:val="-67"/>
        </w:rPr>
        <w:t xml:space="preserve"> </w:t>
      </w:r>
      <w:r w:rsidRPr="005120AC">
        <w:t>сформированность</w:t>
      </w:r>
      <w:r w:rsidRPr="005120AC">
        <w:rPr>
          <w:spacing w:val="-5"/>
        </w:rPr>
        <w:t xml:space="preserve"> </w:t>
      </w:r>
      <w:r w:rsidRPr="005120AC">
        <w:t>умений:</w:t>
      </w:r>
    </w:p>
    <w:p w:rsidR="007C1181" w:rsidRPr="005120AC" w:rsidRDefault="007325AC" w:rsidP="009C2730">
      <w:pPr>
        <w:pStyle w:val="1"/>
        <w:ind w:left="0" w:firstLine="709"/>
      </w:pPr>
      <w:r w:rsidRPr="005120AC">
        <w:t>Модуль</w:t>
      </w:r>
      <w:r w:rsidRPr="005120AC">
        <w:rPr>
          <w:spacing w:val="-6"/>
        </w:rPr>
        <w:t xml:space="preserve"> </w:t>
      </w:r>
      <w:r w:rsidRPr="005120AC">
        <w:t>№</w:t>
      </w:r>
      <w:r w:rsidRPr="005120AC">
        <w:rPr>
          <w:spacing w:val="-1"/>
        </w:rPr>
        <w:t xml:space="preserve"> </w:t>
      </w:r>
      <w:r w:rsidRPr="005120AC">
        <w:t>1</w:t>
      </w:r>
      <w:r w:rsidRPr="005120AC">
        <w:rPr>
          <w:spacing w:val="-5"/>
        </w:rPr>
        <w:t xml:space="preserve"> </w:t>
      </w:r>
      <w:r w:rsidRPr="005120AC">
        <w:t>«Музыкальная</w:t>
      </w:r>
      <w:r w:rsidRPr="005120AC">
        <w:rPr>
          <w:spacing w:val="-4"/>
        </w:rPr>
        <w:t xml:space="preserve"> </w:t>
      </w:r>
      <w:r w:rsidRPr="005120AC">
        <w:t>грамота»:</w:t>
      </w:r>
    </w:p>
    <w:p w:rsidR="007C1181" w:rsidRPr="005120AC" w:rsidRDefault="007325AC" w:rsidP="0054155E">
      <w:pPr>
        <w:pStyle w:val="a5"/>
        <w:numPr>
          <w:ilvl w:val="1"/>
          <w:numId w:val="21"/>
        </w:numPr>
        <w:tabs>
          <w:tab w:val="left" w:pos="1307"/>
        </w:tabs>
        <w:ind w:left="0" w:firstLine="709"/>
        <w:rPr>
          <w:sz w:val="28"/>
        </w:rPr>
      </w:pPr>
      <w:r w:rsidRPr="005120AC">
        <w:rPr>
          <w:sz w:val="28"/>
        </w:rPr>
        <w:t>классифицировать звуки: шумовые и музыкальные, длинные, короткие,</w:t>
      </w:r>
      <w:r w:rsidRPr="005120AC">
        <w:rPr>
          <w:spacing w:val="1"/>
          <w:sz w:val="28"/>
        </w:rPr>
        <w:t xml:space="preserve"> </w:t>
      </w:r>
      <w:r w:rsidRPr="005120AC">
        <w:rPr>
          <w:sz w:val="28"/>
        </w:rPr>
        <w:t>тихие,</w:t>
      </w:r>
      <w:r w:rsidRPr="005120AC">
        <w:rPr>
          <w:spacing w:val="-1"/>
          <w:sz w:val="28"/>
        </w:rPr>
        <w:t xml:space="preserve"> </w:t>
      </w:r>
      <w:r w:rsidRPr="005120AC">
        <w:rPr>
          <w:sz w:val="28"/>
        </w:rPr>
        <w:t>громкие,</w:t>
      </w:r>
      <w:r w:rsidRPr="005120AC">
        <w:rPr>
          <w:spacing w:val="-4"/>
          <w:sz w:val="28"/>
        </w:rPr>
        <w:t xml:space="preserve"> </w:t>
      </w:r>
      <w:r w:rsidRPr="005120AC">
        <w:rPr>
          <w:sz w:val="28"/>
        </w:rPr>
        <w:t>низкие,</w:t>
      </w:r>
      <w:r w:rsidRPr="005120AC">
        <w:rPr>
          <w:spacing w:val="-1"/>
          <w:sz w:val="28"/>
        </w:rPr>
        <w:t xml:space="preserve"> </w:t>
      </w:r>
      <w:r w:rsidRPr="005120AC">
        <w:rPr>
          <w:sz w:val="28"/>
        </w:rPr>
        <w:t>высокие;</w:t>
      </w:r>
    </w:p>
    <w:p w:rsidR="007C1181" w:rsidRPr="005120AC" w:rsidRDefault="007325AC" w:rsidP="0054155E">
      <w:pPr>
        <w:pStyle w:val="a5"/>
        <w:numPr>
          <w:ilvl w:val="1"/>
          <w:numId w:val="21"/>
        </w:numPr>
        <w:tabs>
          <w:tab w:val="left" w:pos="1448"/>
        </w:tabs>
        <w:ind w:left="0" w:firstLine="709"/>
        <w:rPr>
          <w:sz w:val="28"/>
        </w:rPr>
      </w:pPr>
      <w:r w:rsidRPr="005120AC">
        <w:rPr>
          <w:sz w:val="28"/>
        </w:rPr>
        <w:t>различать</w:t>
      </w:r>
      <w:r w:rsidRPr="005120AC">
        <w:rPr>
          <w:spacing w:val="1"/>
          <w:sz w:val="28"/>
        </w:rPr>
        <w:t xml:space="preserve"> </w:t>
      </w:r>
      <w:r w:rsidRPr="005120AC">
        <w:rPr>
          <w:sz w:val="28"/>
        </w:rPr>
        <w:t>элементы</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языка</w:t>
      </w:r>
      <w:r w:rsidRPr="005120AC">
        <w:rPr>
          <w:spacing w:val="1"/>
          <w:sz w:val="28"/>
        </w:rPr>
        <w:t xml:space="preserve"> </w:t>
      </w:r>
      <w:r w:rsidRPr="005120AC">
        <w:rPr>
          <w:sz w:val="28"/>
        </w:rPr>
        <w:t>(темп,</w:t>
      </w:r>
      <w:r w:rsidRPr="005120AC">
        <w:rPr>
          <w:spacing w:val="1"/>
          <w:sz w:val="28"/>
        </w:rPr>
        <w:t xml:space="preserve"> </w:t>
      </w:r>
      <w:r w:rsidRPr="005120AC">
        <w:rPr>
          <w:sz w:val="28"/>
        </w:rPr>
        <w:t>тембр,</w:t>
      </w:r>
      <w:r w:rsidRPr="005120AC">
        <w:rPr>
          <w:spacing w:val="1"/>
          <w:sz w:val="28"/>
        </w:rPr>
        <w:t xml:space="preserve"> </w:t>
      </w:r>
      <w:r w:rsidRPr="005120AC">
        <w:rPr>
          <w:sz w:val="28"/>
        </w:rPr>
        <w:t>регистр,</w:t>
      </w:r>
      <w:r w:rsidRPr="005120AC">
        <w:rPr>
          <w:spacing w:val="1"/>
          <w:sz w:val="28"/>
        </w:rPr>
        <w:t xml:space="preserve"> </w:t>
      </w:r>
      <w:r w:rsidRPr="005120AC">
        <w:rPr>
          <w:sz w:val="28"/>
        </w:rPr>
        <w:t>динамика,</w:t>
      </w:r>
      <w:r w:rsidRPr="005120AC">
        <w:rPr>
          <w:spacing w:val="1"/>
          <w:sz w:val="28"/>
        </w:rPr>
        <w:t xml:space="preserve"> </w:t>
      </w:r>
      <w:r w:rsidRPr="005120AC">
        <w:rPr>
          <w:sz w:val="28"/>
        </w:rPr>
        <w:t>ритм,</w:t>
      </w:r>
      <w:r w:rsidRPr="005120AC">
        <w:rPr>
          <w:spacing w:val="1"/>
          <w:sz w:val="28"/>
        </w:rPr>
        <w:t xml:space="preserve"> </w:t>
      </w:r>
      <w:r w:rsidRPr="005120AC">
        <w:rPr>
          <w:sz w:val="28"/>
        </w:rPr>
        <w:t>мелодия,</w:t>
      </w:r>
      <w:r w:rsidRPr="005120AC">
        <w:rPr>
          <w:spacing w:val="1"/>
          <w:sz w:val="28"/>
        </w:rPr>
        <w:t xml:space="preserve"> </w:t>
      </w:r>
      <w:r w:rsidRPr="005120AC">
        <w:rPr>
          <w:sz w:val="28"/>
        </w:rPr>
        <w:t>аккомпанемент</w:t>
      </w:r>
      <w:r w:rsidRPr="005120AC">
        <w:rPr>
          <w:spacing w:val="1"/>
          <w:sz w:val="28"/>
        </w:rPr>
        <w:t xml:space="preserve"> </w:t>
      </w:r>
      <w:r w:rsidRPr="005120AC">
        <w:rPr>
          <w:sz w:val="28"/>
        </w:rPr>
        <w:t>и</w:t>
      </w:r>
      <w:r w:rsidRPr="005120AC">
        <w:rPr>
          <w:spacing w:val="1"/>
          <w:sz w:val="28"/>
        </w:rPr>
        <w:t xml:space="preserve"> </w:t>
      </w:r>
      <w:r w:rsidRPr="005120AC">
        <w:rPr>
          <w:sz w:val="28"/>
        </w:rPr>
        <w:t>др.),</w:t>
      </w:r>
      <w:r w:rsidRPr="005120AC">
        <w:rPr>
          <w:spacing w:val="1"/>
          <w:sz w:val="28"/>
        </w:rPr>
        <w:t xml:space="preserve"> </w:t>
      </w:r>
      <w:r w:rsidRPr="005120AC">
        <w:rPr>
          <w:sz w:val="28"/>
        </w:rPr>
        <w:t>уметь</w:t>
      </w:r>
      <w:r w:rsidRPr="005120AC">
        <w:rPr>
          <w:spacing w:val="1"/>
          <w:sz w:val="28"/>
        </w:rPr>
        <w:t xml:space="preserve"> </w:t>
      </w:r>
      <w:r w:rsidRPr="005120AC">
        <w:rPr>
          <w:sz w:val="28"/>
        </w:rPr>
        <w:t>объяснить</w:t>
      </w:r>
      <w:r w:rsidRPr="005120AC">
        <w:rPr>
          <w:spacing w:val="1"/>
          <w:sz w:val="28"/>
        </w:rPr>
        <w:t xml:space="preserve"> </w:t>
      </w:r>
      <w:r w:rsidRPr="005120AC">
        <w:rPr>
          <w:sz w:val="28"/>
        </w:rPr>
        <w:t>значение</w:t>
      </w:r>
      <w:r w:rsidRPr="005120AC">
        <w:rPr>
          <w:spacing w:val="1"/>
          <w:sz w:val="28"/>
        </w:rPr>
        <w:t xml:space="preserve"> </w:t>
      </w:r>
      <w:r w:rsidRPr="005120AC">
        <w:rPr>
          <w:sz w:val="28"/>
        </w:rPr>
        <w:t>соответствующих терминов;</w:t>
      </w:r>
    </w:p>
    <w:p w:rsidR="007C1181" w:rsidRPr="005120AC" w:rsidRDefault="007325AC" w:rsidP="0054155E">
      <w:pPr>
        <w:pStyle w:val="a5"/>
        <w:numPr>
          <w:ilvl w:val="1"/>
          <w:numId w:val="21"/>
        </w:numPr>
        <w:tabs>
          <w:tab w:val="left" w:pos="1414"/>
        </w:tabs>
        <w:ind w:left="0" w:firstLine="709"/>
        <w:rPr>
          <w:sz w:val="28"/>
        </w:rPr>
      </w:pPr>
      <w:r w:rsidRPr="005120AC">
        <w:rPr>
          <w:sz w:val="28"/>
        </w:rPr>
        <w:t>различать</w:t>
      </w:r>
      <w:r w:rsidRPr="005120AC">
        <w:rPr>
          <w:spacing w:val="1"/>
          <w:sz w:val="28"/>
        </w:rPr>
        <w:t xml:space="preserve"> </w:t>
      </w:r>
      <w:r w:rsidRPr="005120AC">
        <w:rPr>
          <w:sz w:val="28"/>
        </w:rPr>
        <w:t>изобразительные</w:t>
      </w:r>
      <w:r w:rsidRPr="005120AC">
        <w:rPr>
          <w:spacing w:val="1"/>
          <w:sz w:val="28"/>
        </w:rPr>
        <w:t xml:space="preserve"> </w:t>
      </w:r>
      <w:r w:rsidRPr="005120AC">
        <w:rPr>
          <w:sz w:val="28"/>
        </w:rPr>
        <w:t>и</w:t>
      </w:r>
      <w:r w:rsidRPr="005120AC">
        <w:rPr>
          <w:spacing w:val="1"/>
          <w:sz w:val="28"/>
        </w:rPr>
        <w:t xml:space="preserve"> </w:t>
      </w:r>
      <w:r w:rsidRPr="005120AC">
        <w:rPr>
          <w:sz w:val="28"/>
        </w:rPr>
        <w:t>выразительные</w:t>
      </w:r>
      <w:r w:rsidRPr="005120AC">
        <w:rPr>
          <w:spacing w:val="1"/>
          <w:sz w:val="28"/>
        </w:rPr>
        <w:t xml:space="preserve"> </w:t>
      </w:r>
      <w:r w:rsidRPr="005120AC">
        <w:rPr>
          <w:sz w:val="28"/>
        </w:rPr>
        <w:t>интонации,</w:t>
      </w:r>
      <w:r w:rsidRPr="005120AC">
        <w:rPr>
          <w:spacing w:val="1"/>
          <w:sz w:val="28"/>
        </w:rPr>
        <w:t xml:space="preserve"> </w:t>
      </w:r>
      <w:r w:rsidRPr="005120AC">
        <w:rPr>
          <w:sz w:val="28"/>
        </w:rPr>
        <w:t>находить</w:t>
      </w:r>
      <w:r w:rsidRPr="005120AC">
        <w:rPr>
          <w:spacing w:val="-67"/>
          <w:sz w:val="28"/>
        </w:rPr>
        <w:t xml:space="preserve"> </w:t>
      </w:r>
      <w:r w:rsidRPr="005120AC">
        <w:rPr>
          <w:sz w:val="28"/>
        </w:rPr>
        <w:t>признаки сходства</w:t>
      </w:r>
      <w:r w:rsidRPr="005120AC">
        <w:rPr>
          <w:spacing w:val="-1"/>
          <w:sz w:val="28"/>
        </w:rPr>
        <w:t xml:space="preserve"> </w:t>
      </w:r>
      <w:r w:rsidRPr="005120AC">
        <w:rPr>
          <w:sz w:val="28"/>
        </w:rPr>
        <w:t>и</w:t>
      </w:r>
      <w:r w:rsidRPr="005120AC">
        <w:rPr>
          <w:spacing w:val="-3"/>
          <w:sz w:val="28"/>
        </w:rPr>
        <w:t xml:space="preserve"> </w:t>
      </w:r>
      <w:r w:rsidRPr="005120AC">
        <w:rPr>
          <w:sz w:val="28"/>
        </w:rPr>
        <w:t>различия музыкальных и</w:t>
      </w:r>
      <w:r w:rsidRPr="005120AC">
        <w:rPr>
          <w:spacing w:val="-3"/>
          <w:sz w:val="28"/>
        </w:rPr>
        <w:t xml:space="preserve"> </w:t>
      </w:r>
      <w:r w:rsidRPr="005120AC">
        <w:rPr>
          <w:sz w:val="28"/>
        </w:rPr>
        <w:t>речевых</w:t>
      </w:r>
      <w:r w:rsidRPr="005120AC">
        <w:rPr>
          <w:spacing w:val="1"/>
          <w:sz w:val="28"/>
        </w:rPr>
        <w:t xml:space="preserve"> </w:t>
      </w:r>
      <w:r w:rsidRPr="005120AC">
        <w:rPr>
          <w:sz w:val="28"/>
        </w:rPr>
        <w:t>интонаций;</w:t>
      </w:r>
    </w:p>
    <w:p w:rsidR="007C1181" w:rsidRPr="005120AC" w:rsidRDefault="007325AC" w:rsidP="0054155E">
      <w:pPr>
        <w:pStyle w:val="a5"/>
        <w:numPr>
          <w:ilvl w:val="1"/>
          <w:numId w:val="21"/>
        </w:numPr>
        <w:tabs>
          <w:tab w:val="left" w:pos="1263"/>
        </w:tabs>
        <w:ind w:left="0" w:firstLine="709"/>
        <w:rPr>
          <w:sz w:val="28"/>
        </w:rPr>
      </w:pPr>
      <w:r w:rsidRPr="005120AC">
        <w:rPr>
          <w:sz w:val="28"/>
        </w:rPr>
        <w:t>различать</w:t>
      </w:r>
      <w:r w:rsidRPr="005120AC">
        <w:rPr>
          <w:spacing w:val="-4"/>
          <w:sz w:val="28"/>
        </w:rPr>
        <w:t xml:space="preserve"> </w:t>
      </w:r>
      <w:r w:rsidRPr="005120AC">
        <w:rPr>
          <w:sz w:val="28"/>
        </w:rPr>
        <w:t>на</w:t>
      </w:r>
      <w:r w:rsidRPr="005120AC">
        <w:rPr>
          <w:spacing w:val="-3"/>
          <w:sz w:val="28"/>
        </w:rPr>
        <w:t xml:space="preserve"> </w:t>
      </w:r>
      <w:r w:rsidRPr="005120AC">
        <w:rPr>
          <w:sz w:val="28"/>
        </w:rPr>
        <w:t>слух</w:t>
      </w:r>
      <w:r w:rsidRPr="005120AC">
        <w:rPr>
          <w:spacing w:val="-2"/>
          <w:sz w:val="28"/>
        </w:rPr>
        <w:t xml:space="preserve"> </w:t>
      </w:r>
      <w:r w:rsidRPr="005120AC">
        <w:rPr>
          <w:sz w:val="28"/>
        </w:rPr>
        <w:t>принципы</w:t>
      </w:r>
      <w:r w:rsidRPr="005120AC">
        <w:rPr>
          <w:spacing w:val="-3"/>
          <w:sz w:val="28"/>
        </w:rPr>
        <w:t xml:space="preserve"> </w:t>
      </w:r>
      <w:r w:rsidRPr="005120AC">
        <w:rPr>
          <w:sz w:val="28"/>
        </w:rPr>
        <w:t>развития:</w:t>
      </w:r>
      <w:r w:rsidRPr="005120AC">
        <w:rPr>
          <w:spacing w:val="-4"/>
          <w:sz w:val="28"/>
        </w:rPr>
        <w:t xml:space="preserve"> </w:t>
      </w:r>
      <w:r w:rsidRPr="005120AC">
        <w:rPr>
          <w:sz w:val="28"/>
        </w:rPr>
        <w:t>повтор,</w:t>
      </w:r>
      <w:r w:rsidRPr="005120AC">
        <w:rPr>
          <w:spacing w:val="-4"/>
          <w:sz w:val="28"/>
        </w:rPr>
        <w:t xml:space="preserve"> </w:t>
      </w:r>
      <w:r w:rsidRPr="005120AC">
        <w:rPr>
          <w:sz w:val="28"/>
        </w:rPr>
        <w:t>контраст,</w:t>
      </w:r>
      <w:r w:rsidRPr="005120AC">
        <w:rPr>
          <w:spacing w:val="-5"/>
          <w:sz w:val="28"/>
        </w:rPr>
        <w:t xml:space="preserve"> </w:t>
      </w:r>
      <w:r w:rsidRPr="005120AC">
        <w:rPr>
          <w:sz w:val="28"/>
        </w:rPr>
        <w:t>варьирование;</w:t>
      </w:r>
    </w:p>
    <w:p w:rsidR="007C1181" w:rsidRPr="005120AC" w:rsidRDefault="007325AC" w:rsidP="0054155E">
      <w:pPr>
        <w:pStyle w:val="a5"/>
        <w:numPr>
          <w:ilvl w:val="1"/>
          <w:numId w:val="21"/>
        </w:numPr>
        <w:tabs>
          <w:tab w:val="left" w:pos="1314"/>
        </w:tabs>
        <w:ind w:left="0" w:firstLine="709"/>
        <w:rPr>
          <w:sz w:val="28"/>
        </w:rPr>
      </w:pPr>
      <w:r w:rsidRPr="005120AC">
        <w:rPr>
          <w:sz w:val="28"/>
        </w:rPr>
        <w:t>понимать значение термина «музыкальная форма», определять на слух</w:t>
      </w:r>
      <w:r w:rsidRPr="005120AC">
        <w:rPr>
          <w:spacing w:val="1"/>
          <w:sz w:val="28"/>
        </w:rPr>
        <w:t xml:space="preserve"> </w:t>
      </w:r>
      <w:r w:rsidRPr="005120AC">
        <w:rPr>
          <w:sz w:val="28"/>
        </w:rPr>
        <w:t>простые</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формы</w:t>
      </w:r>
      <w:r w:rsidRPr="005120AC">
        <w:rPr>
          <w:spacing w:val="1"/>
          <w:sz w:val="28"/>
        </w:rPr>
        <w:t xml:space="preserve"> </w:t>
      </w:r>
      <w:r w:rsidRPr="005120AC">
        <w:rPr>
          <w:sz w:val="28"/>
        </w:rPr>
        <w:t>-</w:t>
      </w:r>
      <w:r w:rsidRPr="005120AC">
        <w:rPr>
          <w:spacing w:val="1"/>
          <w:sz w:val="28"/>
        </w:rPr>
        <w:t xml:space="preserve"> </w:t>
      </w:r>
      <w:r w:rsidRPr="005120AC">
        <w:rPr>
          <w:sz w:val="28"/>
        </w:rPr>
        <w:t>двухчастную,</w:t>
      </w:r>
      <w:r w:rsidRPr="005120AC">
        <w:rPr>
          <w:spacing w:val="1"/>
          <w:sz w:val="28"/>
        </w:rPr>
        <w:t xml:space="preserve"> </w:t>
      </w:r>
      <w:r w:rsidRPr="005120AC">
        <w:rPr>
          <w:sz w:val="28"/>
        </w:rPr>
        <w:t>трёхчастную</w:t>
      </w:r>
      <w:r w:rsidRPr="005120AC">
        <w:rPr>
          <w:spacing w:val="1"/>
          <w:sz w:val="28"/>
        </w:rPr>
        <w:t xml:space="preserve"> </w:t>
      </w:r>
      <w:r w:rsidRPr="005120AC">
        <w:rPr>
          <w:sz w:val="28"/>
        </w:rPr>
        <w:t>и</w:t>
      </w:r>
      <w:r w:rsidRPr="005120AC">
        <w:rPr>
          <w:spacing w:val="1"/>
          <w:sz w:val="28"/>
        </w:rPr>
        <w:t xml:space="preserve"> </w:t>
      </w:r>
      <w:r w:rsidRPr="005120AC">
        <w:rPr>
          <w:sz w:val="28"/>
        </w:rPr>
        <w:t>трёхчастную</w:t>
      </w:r>
      <w:r w:rsidRPr="005120AC">
        <w:rPr>
          <w:spacing w:val="1"/>
          <w:sz w:val="28"/>
        </w:rPr>
        <w:t xml:space="preserve"> </w:t>
      </w:r>
      <w:r w:rsidRPr="005120AC">
        <w:rPr>
          <w:sz w:val="28"/>
        </w:rPr>
        <w:t>репризную,</w:t>
      </w:r>
      <w:r w:rsidRPr="005120AC">
        <w:rPr>
          <w:spacing w:val="-2"/>
          <w:sz w:val="28"/>
        </w:rPr>
        <w:t xml:space="preserve"> </w:t>
      </w:r>
      <w:r w:rsidRPr="005120AC">
        <w:rPr>
          <w:sz w:val="28"/>
        </w:rPr>
        <w:t>рондо,</w:t>
      </w:r>
      <w:r w:rsidRPr="005120AC">
        <w:rPr>
          <w:spacing w:val="-1"/>
          <w:sz w:val="28"/>
        </w:rPr>
        <w:t xml:space="preserve"> </w:t>
      </w:r>
      <w:r w:rsidRPr="005120AC">
        <w:rPr>
          <w:sz w:val="28"/>
        </w:rPr>
        <w:t>вариации;</w:t>
      </w:r>
    </w:p>
    <w:p w:rsidR="007C1181" w:rsidRPr="005120AC" w:rsidRDefault="007325AC" w:rsidP="0054155E">
      <w:pPr>
        <w:pStyle w:val="a5"/>
        <w:numPr>
          <w:ilvl w:val="1"/>
          <w:numId w:val="21"/>
        </w:numPr>
        <w:tabs>
          <w:tab w:val="left" w:pos="1263"/>
        </w:tabs>
        <w:ind w:left="0" w:firstLine="709"/>
        <w:rPr>
          <w:sz w:val="28"/>
        </w:rPr>
      </w:pPr>
      <w:r w:rsidRPr="005120AC">
        <w:rPr>
          <w:sz w:val="28"/>
        </w:rPr>
        <w:t>ориентироваться</w:t>
      </w:r>
      <w:r w:rsidRPr="005120AC">
        <w:rPr>
          <w:spacing w:val="-5"/>
          <w:sz w:val="28"/>
        </w:rPr>
        <w:t xml:space="preserve"> </w:t>
      </w:r>
      <w:r w:rsidRPr="005120AC">
        <w:rPr>
          <w:sz w:val="28"/>
        </w:rPr>
        <w:t>в</w:t>
      </w:r>
      <w:r w:rsidRPr="005120AC">
        <w:rPr>
          <w:spacing w:val="-7"/>
          <w:sz w:val="28"/>
        </w:rPr>
        <w:t xml:space="preserve"> </w:t>
      </w:r>
      <w:r w:rsidRPr="005120AC">
        <w:rPr>
          <w:sz w:val="28"/>
        </w:rPr>
        <w:t>нотной</w:t>
      </w:r>
      <w:r w:rsidRPr="005120AC">
        <w:rPr>
          <w:spacing w:val="-5"/>
          <w:sz w:val="28"/>
        </w:rPr>
        <w:t xml:space="preserve"> </w:t>
      </w:r>
      <w:r w:rsidRPr="005120AC">
        <w:rPr>
          <w:sz w:val="28"/>
        </w:rPr>
        <w:t>записи</w:t>
      </w:r>
      <w:r w:rsidRPr="005120AC">
        <w:rPr>
          <w:spacing w:val="-4"/>
          <w:sz w:val="28"/>
        </w:rPr>
        <w:t xml:space="preserve"> </w:t>
      </w:r>
      <w:r w:rsidRPr="005120AC">
        <w:rPr>
          <w:sz w:val="28"/>
        </w:rPr>
        <w:t>в</w:t>
      </w:r>
      <w:r w:rsidRPr="005120AC">
        <w:rPr>
          <w:spacing w:val="-5"/>
          <w:sz w:val="28"/>
        </w:rPr>
        <w:t xml:space="preserve"> </w:t>
      </w:r>
      <w:r w:rsidRPr="005120AC">
        <w:rPr>
          <w:sz w:val="28"/>
        </w:rPr>
        <w:t>пределах</w:t>
      </w:r>
      <w:r w:rsidRPr="005120AC">
        <w:rPr>
          <w:spacing w:val="-3"/>
          <w:sz w:val="28"/>
        </w:rPr>
        <w:t xml:space="preserve"> </w:t>
      </w:r>
      <w:r w:rsidRPr="005120AC">
        <w:rPr>
          <w:sz w:val="28"/>
        </w:rPr>
        <w:t>певческого</w:t>
      </w:r>
      <w:r w:rsidRPr="005120AC">
        <w:rPr>
          <w:spacing w:val="-3"/>
          <w:sz w:val="28"/>
        </w:rPr>
        <w:t xml:space="preserve"> </w:t>
      </w:r>
      <w:r w:rsidRPr="005120AC">
        <w:rPr>
          <w:sz w:val="28"/>
        </w:rPr>
        <w:t>диапазона;</w:t>
      </w:r>
    </w:p>
    <w:p w:rsidR="007C1181" w:rsidRPr="005120AC" w:rsidRDefault="007325AC" w:rsidP="0054155E">
      <w:pPr>
        <w:pStyle w:val="a5"/>
        <w:numPr>
          <w:ilvl w:val="1"/>
          <w:numId w:val="21"/>
        </w:numPr>
        <w:tabs>
          <w:tab w:val="left" w:pos="1263"/>
        </w:tabs>
        <w:ind w:left="0" w:firstLine="709"/>
        <w:rPr>
          <w:sz w:val="28"/>
        </w:rPr>
      </w:pPr>
      <w:r w:rsidRPr="005120AC">
        <w:rPr>
          <w:sz w:val="28"/>
        </w:rPr>
        <w:t>исполнять</w:t>
      </w:r>
      <w:r w:rsidRPr="005120AC">
        <w:rPr>
          <w:spacing w:val="-5"/>
          <w:sz w:val="28"/>
        </w:rPr>
        <w:t xml:space="preserve"> </w:t>
      </w:r>
      <w:r w:rsidRPr="005120AC">
        <w:rPr>
          <w:sz w:val="28"/>
        </w:rPr>
        <w:t>и</w:t>
      </w:r>
      <w:r w:rsidRPr="005120AC">
        <w:rPr>
          <w:spacing w:val="-2"/>
          <w:sz w:val="28"/>
        </w:rPr>
        <w:t xml:space="preserve"> </w:t>
      </w:r>
      <w:r w:rsidRPr="005120AC">
        <w:rPr>
          <w:sz w:val="28"/>
        </w:rPr>
        <w:t>создавать</w:t>
      </w:r>
      <w:r w:rsidRPr="005120AC">
        <w:rPr>
          <w:spacing w:val="-4"/>
          <w:sz w:val="28"/>
        </w:rPr>
        <w:t xml:space="preserve"> </w:t>
      </w:r>
      <w:r w:rsidRPr="005120AC">
        <w:rPr>
          <w:sz w:val="28"/>
        </w:rPr>
        <w:t>различные</w:t>
      </w:r>
      <w:r w:rsidRPr="005120AC">
        <w:rPr>
          <w:spacing w:val="-3"/>
          <w:sz w:val="28"/>
        </w:rPr>
        <w:t xml:space="preserve"> </w:t>
      </w:r>
      <w:r w:rsidRPr="005120AC">
        <w:rPr>
          <w:sz w:val="28"/>
        </w:rPr>
        <w:t>ритмические</w:t>
      </w:r>
      <w:r w:rsidRPr="005120AC">
        <w:rPr>
          <w:spacing w:val="-2"/>
          <w:sz w:val="28"/>
        </w:rPr>
        <w:t xml:space="preserve"> </w:t>
      </w:r>
      <w:r w:rsidRPr="005120AC">
        <w:rPr>
          <w:sz w:val="28"/>
        </w:rPr>
        <w:t>рисунки;</w:t>
      </w:r>
    </w:p>
    <w:p w:rsidR="007C1181" w:rsidRPr="005120AC" w:rsidRDefault="007325AC" w:rsidP="0054155E">
      <w:pPr>
        <w:pStyle w:val="a5"/>
        <w:numPr>
          <w:ilvl w:val="1"/>
          <w:numId w:val="21"/>
        </w:numPr>
        <w:tabs>
          <w:tab w:val="left" w:pos="1263"/>
        </w:tabs>
        <w:ind w:left="0" w:firstLine="709"/>
        <w:rPr>
          <w:sz w:val="28"/>
        </w:rPr>
      </w:pPr>
      <w:r w:rsidRPr="005120AC">
        <w:rPr>
          <w:sz w:val="28"/>
        </w:rPr>
        <w:t>исполнять</w:t>
      </w:r>
      <w:r w:rsidRPr="005120AC">
        <w:rPr>
          <w:spacing w:val="-4"/>
          <w:sz w:val="28"/>
        </w:rPr>
        <w:t xml:space="preserve"> </w:t>
      </w:r>
      <w:r w:rsidRPr="005120AC">
        <w:rPr>
          <w:sz w:val="28"/>
        </w:rPr>
        <w:t>песни</w:t>
      </w:r>
      <w:r w:rsidRPr="005120AC">
        <w:rPr>
          <w:spacing w:val="-2"/>
          <w:sz w:val="28"/>
        </w:rPr>
        <w:t xml:space="preserve"> </w:t>
      </w:r>
      <w:r w:rsidRPr="005120AC">
        <w:rPr>
          <w:sz w:val="28"/>
        </w:rPr>
        <w:t>с</w:t>
      </w:r>
      <w:r w:rsidRPr="005120AC">
        <w:rPr>
          <w:spacing w:val="-5"/>
          <w:sz w:val="28"/>
        </w:rPr>
        <w:t xml:space="preserve"> </w:t>
      </w:r>
      <w:r w:rsidRPr="005120AC">
        <w:rPr>
          <w:sz w:val="28"/>
        </w:rPr>
        <w:t>простым</w:t>
      </w:r>
      <w:r w:rsidRPr="005120AC">
        <w:rPr>
          <w:spacing w:val="-2"/>
          <w:sz w:val="28"/>
        </w:rPr>
        <w:t xml:space="preserve"> </w:t>
      </w:r>
      <w:r w:rsidRPr="005120AC">
        <w:rPr>
          <w:sz w:val="28"/>
        </w:rPr>
        <w:t>мелодическим</w:t>
      </w:r>
      <w:r w:rsidRPr="005120AC">
        <w:rPr>
          <w:spacing w:val="-4"/>
          <w:sz w:val="28"/>
        </w:rPr>
        <w:t xml:space="preserve"> </w:t>
      </w:r>
      <w:r w:rsidRPr="005120AC">
        <w:rPr>
          <w:sz w:val="28"/>
        </w:rPr>
        <w:t>рисунком.</w:t>
      </w:r>
    </w:p>
    <w:p w:rsidR="007C1181" w:rsidRPr="005120AC" w:rsidRDefault="007325AC" w:rsidP="009C2730">
      <w:pPr>
        <w:pStyle w:val="1"/>
        <w:ind w:left="0" w:firstLine="709"/>
        <w:jc w:val="center"/>
      </w:pPr>
      <w:r w:rsidRPr="005120AC">
        <w:t>Модуль</w:t>
      </w:r>
      <w:r w:rsidRPr="005120AC">
        <w:rPr>
          <w:spacing w:val="-5"/>
        </w:rPr>
        <w:t xml:space="preserve"> </w:t>
      </w:r>
      <w:r w:rsidRPr="005120AC">
        <w:t>№</w:t>
      </w:r>
      <w:r w:rsidRPr="005120AC">
        <w:rPr>
          <w:spacing w:val="-1"/>
        </w:rPr>
        <w:t xml:space="preserve"> </w:t>
      </w:r>
      <w:r w:rsidRPr="005120AC">
        <w:t>2</w:t>
      </w:r>
      <w:r w:rsidRPr="005120AC">
        <w:rPr>
          <w:spacing w:val="-4"/>
        </w:rPr>
        <w:t xml:space="preserve"> </w:t>
      </w:r>
      <w:r w:rsidRPr="005120AC">
        <w:t>«Народная</w:t>
      </w:r>
      <w:r w:rsidRPr="005120AC">
        <w:rPr>
          <w:spacing w:val="-4"/>
        </w:rPr>
        <w:t xml:space="preserve"> </w:t>
      </w:r>
      <w:r w:rsidRPr="005120AC">
        <w:t>музыка России»:</w:t>
      </w:r>
    </w:p>
    <w:p w:rsidR="007C1181" w:rsidRPr="005120AC" w:rsidRDefault="007325AC" w:rsidP="0054155E">
      <w:pPr>
        <w:pStyle w:val="a5"/>
        <w:numPr>
          <w:ilvl w:val="1"/>
          <w:numId w:val="21"/>
        </w:numPr>
        <w:tabs>
          <w:tab w:val="left" w:pos="1472"/>
        </w:tabs>
        <w:ind w:left="0" w:firstLine="709"/>
        <w:rPr>
          <w:sz w:val="28"/>
        </w:rPr>
      </w:pPr>
      <w:r w:rsidRPr="005120AC">
        <w:rPr>
          <w:sz w:val="28"/>
        </w:rPr>
        <w:t>определять</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музыкальных</w:t>
      </w:r>
      <w:r w:rsidRPr="005120AC">
        <w:rPr>
          <w:spacing w:val="1"/>
          <w:sz w:val="28"/>
        </w:rPr>
        <w:t xml:space="preserve"> </w:t>
      </w:r>
      <w:r w:rsidRPr="005120AC">
        <w:rPr>
          <w:sz w:val="28"/>
        </w:rPr>
        <w:t>интонаций,</w:t>
      </w:r>
      <w:r w:rsidRPr="005120AC">
        <w:rPr>
          <w:spacing w:val="1"/>
          <w:sz w:val="28"/>
        </w:rPr>
        <w:t xml:space="preserve"> </w:t>
      </w:r>
      <w:r w:rsidRPr="005120AC">
        <w:rPr>
          <w:sz w:val="28"/>
        </w:rPr>
        <w:t>изученных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к</w:t>
      </w:r>
      <w:r w:rsidRPr="005120AC">
        <w:rPr>
          <w:spacing w:val="1"/>
          <w:sz w:val="28"/>
        </w:rPr>
        <w:t xml:space="preserve"> </w:t>
      </w:r>
      <w:r w:rsidRPr="005120AC">
        <w:rPr>
          <w:sz w:val="28"/>
        </w:rPr>
        <w:t>родному</w:t>
      </w:r>
      <w:r w:rsidRPr="005120AC">
        <w:rPr>
          <w:spacing w:val="1"/>
          <w:sz w:val="28"/>
        </w:rPr>
        <w:t xml:space="preserve"> </w:t>
      </w:r>
      <w:r w:rsidRPr="005120AC">
        <w:rPr>
          <w:sz w:val="28"/>
        </w:rPr>
        <w:t>фольклору,</w:t>
      </w:r>
      <w:r w:rsidRPr="005120AC">
        <w:rPr>
          <w:spacing w:val="1"/>
          <w:sz w:val="28"/>
        </w:rPr>
        <w:t xml:space="preserve"> </w:t>
      </w:r>
      <w:r w:rsidRPr="005120AC">
        <w:rPr>
          <w:sz w:val="28"/>
        </w:rPr>
        <w:t>русской</w:t>
      </w:r>
      <w:r w:rsidRPr="005120AC">
        <w:rPr>
          <w:spacing w:val="1"/>
          <w:sz w:val="28"/>
        </w:rPr>
        <w:t xml:space="preserve"> </w:t>
      </w:r>
      <w:r w:rsidRPr="005120AC">
        <w:rPr>
          <w:sz w:val="28"/>
        </w:rPr>
        <w:t>музыке,</w:t>
      </w:r>
      <w:r w:rsidRPr="005120AC">
        <w:rPr>
          <w:spacing w:val="1"/>
          <w:sz w:val="28"/>
        </w:rPr>
        <w:t xml:space="preserve"> </w:t>
      </w:r>
      <w:r w:rsidRPr="005120AC">
        <w:rPr>
          <w:sz w:val="28"/>
        </w:rPr>
        <w:t>народной</w:t>
      </w:r>
      <w:r w:rsidRPr="005120AC">
        <w:rPr>
          <w:spacing w:val="1"/>
          <w:sz w:val="28"/>
        </w:rPr>
        <w:t xml:space="preserve"> </w:t>
      </w:r>
      <w:r w:rsidRPr="005120AC">
        <w:rPr>
          <w:sz w:val="28"/>
        </w:rPr>
        <w:t>музыке</w:t>
      </w:r>
      <w:r w:rsidRPr="005120AC">
        <w:rPr>
          <w:spacing w:val="1"/>
          <w:sz w:val="28"/>
        </w:rPr>
        <w:t xml:space="preserve"> </w:t>
      </w:r>
      <w:r w:rsidRPr="005120AC">
        <w:rPr>
          <w:sz w:val="28"/>
        </w:rPr>
        <w:t>различных</w:t>
      </w:r>
      <w:r w:rsidRPr="005120AC">
        <w:rPr>
          <w:spacing w:val="-4"/>
          <w:sz w:val="28"/>
        </w:rPr>
        <w:t xml:space="preserve"> </w:t>
      </w:r>
      <w:r w:rsidRPr="005120AC">
        <w:rPr>
          <w:sz w:val="28"/>
        </w:rPr>
        <w:t>регионов</w:t>
      </w:r>
      <w:r w:rsidRPr="005120AC">
        <w:rPr>
          <w:spacing w:val="-2"/>
          <w:sz w:val="28"/>
        </w:rPr>
        <w:t xml:space="preserve"> </w:t>
      </w:r>
      <w:r w:rsidRPr="005120AC">
        <w:rPr>
          <w:sz w:val="28"/>
        </w:rPr>
        <w:t>России;</w:t>
      </w:r>
    </w:p>
    <w:p w:rsidR="007C1181" w:rsidRPr="005120AC" w:rsidRDefault="007325AC" w:rsidP="0054155E">
      <w:pPr>
        <w:pStyle w:val="a5"/>
        <w:numPr>
          <w:ilvl w:val="1"/>
          <w:numId w:val="21"/>
        </w:numPr>
        <w:tabs>
          <w:tab w:val="left" w:pos="1402"/>
        </w:tabs>
        <w:ind w:left="0" w:firstLine="709"/>
        <w:rPr>
          <w:sz w:val="28"/>
        </w:rPr>
      </w:pPr>
      <w:r w:rsidRPr="005120AC">
        <w:rPr>
          <w:sz w:val="28"/>
        </w:rPr>
        <w:t>определять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называть</w:t>
      </w:r>
      <w:r w:rsidRPr="005120AC">
        <w:rPr>
          <w:spacing w:val="1"/>
          <w:sz w:val="28"/>
        </w:rPr>
        <w:t xml:space="preserve"> </w:t>
      </w:r>
      <w:r w:rsidRPr="005120AC">
        <w:rPr>
          <w:sz w:val="28"/>
        </w:rPr>
        <w:t>знакомые</w:t>
      </w:r>
      <w:r w:rsidRPr="005120AC">
        <w:rPr>
          <w:spacing w:val="1"/>
          <w:sz w:val="28"/>
        </w:rPr>
        <w:t xml:space="preserve"> </w:t>
      </w:r>
      <w:r w:rsidRPr="005120AC">
        <w:rPr>
          <w:sz w:val="28"/>
        </w:rPr>
        <w:t>народные</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инструменты;</w:t>
      </w:r>
    </w:p>
    <w:p w:rsidR="007C1181" w:rsidRPr="005120AC" w:rsidRDefault="007325AC" w:rsidP="0054155E">
      <w:pPr>
        <w:pStyle w:val="a5"/>
        <w:numPr>
          <w:ilvl w:val="1"/>
          <w:numId w:val="21"/>
        </w:numPr>
        <w:tabs>
          <w:tab w:val="left" w:pos="1448"/>
        </w:tabs>
        <w:ind w:left="0" w:firstLine="709"/>
        <w:rPr>
          <w:sz w:val="28"/>
        </w:rPr>
      </w:pPr>
      <w:r w:rsidRPr="005120AC">
        <w:rPr>
          <w:sz w:val="28"/>
        </w:rPr>
        <w:t>группировать</w:t>
      </w:r>
      <w:r w:rsidRPr="005120AC">
        <w:rPr>
          <w:spacing w:val="1"/>
          <w:sz w:val="28"/>
        </w:rPr>
        <w:t xml:space="preserve"> </w:t>
      </w:r>
      <w:r w:rsidRPr="005120AC">
        <w:rPr>
          <w:sz w:val="28"/>
        </w:rPr>
        <w:t>народные</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инструменты</w:t>
      </w:r>
      <w:r w:rsidRPr="005120AC">
        <w:rPr>
          <w:spacing w:val="1"/>
          <w:sz w:val="28"/>
        </w:rPr>
        <w:t xml:space="preserve"> </w:t>
      </w:r>
      <w:r w:rsidRPr="005120AC">
        <w:rPr>
          <w:sz w:val="28"/>
        </w:rPr>
        <w:t>по</w:t>
      </w:r>
      <w:r w:rsidRPr="005120AC">
        <w:rPr>
          <w:spacing w:val="1"/>
          <w:sz w:val="28"/>
        </w:rPr>
        <w:t xml:space="preserve"> </w:t>
      </w:r>
      <w:r w:rsidRPr="005120AC">
        <w:rPr>
          <w:sz w:val="28"/>
        </w:rPr>
        <w:t>принципу</w:t>
      </w:r>
      <w:r w:rsidRPr="005120AC">
        <w:rPr>
          <w:spacing w:val="1"/>
          <w:sz w:val="28"/>
        </w:rPr>
        <w:t xml:space="preserve"> </w:t>
      </w:r>
      <w:r w:rsidRPr="005120AC">
        <w:rPr>
          <w:sz w:val="28"/>
        </w:rPr>
        <w:t>звукоизвлечения:</w:t>
      </w:r>
      <w:r w:rsidRPr="005120AC">
        <w:rPr>
          <w:spacing w:val="-3"/>
          <w:sz w:val="28"/>
        </w:rPr>
        <w:t xml:space="preserve"> </w:t>
      </w:r>
      <w:r w:rsidRPr="005120AC">
        <w:rPr>
          <w:sz w:val="28"/>
        </w:rPr>
        <w:t>духовые,</w:t>
      </w:r>
      <w:r w:rsidRPr="005120AC">
        <w:rPr>
          <w:spacing w:val="-1"/>
          <w:sz w:val="28"/>
        </w:rPr>
        <w:t xml:space="preserve"> </w:t>
      </w:r>
      <w:r w:rsidRPr="005120AC">
        <w:rPr>
          <w:sz w:val="28"/>
        </w:rPr>
        <w:t>ударные,</w:t>
      </w:r>
      <w:r w:rsidRPr="005120AC">
        <w:rPr>
          <w:spacing w:val="-1"/>
          <w:sz w:val="28"/>
        </w:rPr>
        <w:t xml:space="preserve"> </w:t>
      </w:r>
      <w:r w:rsidRPr="005120AC">
        <w:rPr>
          <w:sz w:val="28"/>
        </w:rPr>
        <w:t>струнные;</w:t>
      </w:r>
    </w:p>
    <w:p w:rsidR="007C1181" w:rsidRPr="005120AC" w:rsidRDefault="007325AC" w:rsidP="0054155E">
      <w:pPr>
        <w:pStyle w:val="a5"/>
        <w:numPr>
          <w:ilvl w:val="1"/>
          <w:numId w:val="21"/>
        </w:numPr>
        <w:tabs>
          <w:tab w:val="left" w:pos="1268"/>
        </w:tabs>
        <w:ind w:left="0" w:firstLine="709"/>
        <w:rPr>
          <w:sz w:val="28"/>
        </w:rPr>
      </w:pPr>
      <w:r w:rsidRPr="005120AC">
        <w:rPr>
          <w:sz w:val="28"/>
        </w:rPr>
        <w:t>определять принадлежность музыкальных произведений и их фрагментов</w:t>
      </w:r>
      <w:r w:rsidRPr="005120AC">
        <w:rPr>
          <w:spacing w:val="-67"/>
          <w:sz w:val="28"/>
        </w:rPr>
        <w:t xml:space="preserve"> </w:t>
      </w:r>
      <w:r w:rsidRPr="005120AC">
        <w:rPr>
          <w:sz w:val="28"/>
        </w:rPr>
        <w:t>к</w:t>
      </w:r>
      <w:r w:rsidRPr="005120AC">
        <w:rPr>
          <w:spacing w:val="-1"/>
          <w:sz w:val="28"/>
        </w:rPr>
        <w:t xml:space="preserve"> </w:t>
      </w:r>
      <w:r w:rsidRPr="005120AC">
        <w:rPr>
          <w:sz w:val="28"/>
        </w:rPr>
        <w:t>композиторскому</w:t>
      </w:r>
      <w:r w:rsidRPr="005120AC">
        <w:rPr>
          <w:spacing w:val="-2"/>
          <w:sz w:val="28"/>
        </w:rPr>
        <w:t xml:space="preserve"> </w:t>
      </w:r>
      <w:r w:rsidRPr="005120AC">
        <w:rPr>
          <w:sz w:val="28"/>
        </w:rPr>
        <w:t>или народному</w:t>
      </w:r>
      <w:r w:rsidRPr="005120AC">
        <w:rPr>
          <w:spacing w:val="-5"/>
          <w:sz w:val="28"/>
        </w:rPr>
        <w:t xml:space="preserve"> </w:t>
      </w:r>
      <w:r w:rsidRPr="005120AC">
        <w:rPr>
          <w:sz w:val="28"/>
        </w:rPr>
        <w:t>творчеству;</w:t>
      </w:r>
    </w:p>
    <w:p w:rsidR="007C1181" w:rsidRPr="005120AC" w:rsidRDefault="007325AC" w:rsidP="0054155E">
      <w:pPr>
        <w:pStyle w:val="a5"/>
        <w:numPr>
          <w:ilvl w:val="1"/>
          <w:numId w:val="21"/>
        </w:numPr>
        <w:tabs>
          <w:tab w:val="left" w:pos="1290"/>
        </w:tabs>
        <w:ind w:left="0" w:firstLine="709"/>
        <w:jc w:val="left"/>
        <w:rPr>
          <w:sz w:val="28"/>
        </w:rPr>
      </w:pPr>
      <w:r w:rsidRPr="005120AC">
        <w:rPr>
          <w:sz w:val="28"/>
        </w:rPr>
        <w:t>различать</w:t>
      </w:r>
      <w:r w:rsidRPr="005120AC">
        <w:rPr>
          <w:spacing w:val="21"/>
          <w:sz w:val="28"/>
        </w:rPr>
        <w:t xml:space="preserve"> </w:t>
      </w:r>
      <w:r w:rsidRPr="005120AC">
        <w:rPr>
          <w:sz w:val="28"/>
        </w:rPr>
        <w:t>манеру</w:t>
      </w:r>
      <w:r w:rsidRPr="005120AC">
        <w:rPr>
          <w:spacing w:val="19"/>
          <w:sz w:val="28"/>
        </w:rPr>
        <w:t xml:space="preserve"> </w:t>
      </w:r>
      <w:r w:rsidRPr="005120AC">
        <w:rPr>
          <w:sz w:val="28"/>
        </w:rPr>
        <w:t>пения,</w:t>
      </w:r>
      <w:r w:rsidRPr="005120AC">
        <w:rPr>
          <w:spacing w:val="22"/>
          <w:sz w:val="28"/>
        </w:rPr>
        <w:t xml:space="preserve"> </w:t>
      </w:r>
      <w:r w:rsidRPr="005120AC">
        <w:rPr>
          <w:sz w:val="28"/>
        </w:rPr>
        <w:t>инструментального</w:t>
      </w:r>
      <w:r w:rsidRPr="005120AC">
        <w:rPr>
          <w:spacing w:val="23"/>
          <w:sz w:val="28"/>
        </w:rPr>
        <w:t xml:space="preserve"> </w:t>
      </w:r>
      <w:r w:rsidRPr="005120AC">
        <w:rPr>
          <w:sz w:val="28"/>
        </w:rPr>
        <w:t>исполнения,</w:t>
      </w:r>
      <w:r w:rsidRPr="005120AC">
        <w:rPr>
          <w:spacing w:val="20"/>
          <w:sz w:val="28"/>
        </w:rPr>
        <w:t xml:space="preserve"> </w:t>
      </w:r>
      <w:r w:rsidRPr="005120AC">
        <w:rPr>
          <w:sz w:val="28"/>
        </w:rPr>
        <w:t>типы</w:t>
      </w:r>
      <w:r w:rsidRPr="005120AC">
        <w:rPr>
          <w:spacing w:val="22"/>
          <w:sz w:val="28"/>
        </w:rPr>
        <w:t xml:space="preserve"> </w:t>
      </w:r>
      <w:r w:rsidRPr="005120AC">
        <w:rPr>
          <w:sz w:val="28"/>
        </w:rPr>
        <w:t>солистов</w:t>
      </w:r>
      <w:r w:rsidRPr="005120AC">
        <w:rPr>
          <w:spacing w:val="-67"/>
          <w:sz w:val="28"/>
        </w:rPr>
        <w:t xml:space="preserve"> </w:t>
      </w:r>
      <w:r w:rsidRPr="005120AC">
        <w:rPr>
          <w:sz w:val="28"/>
        </w:rPr>
        <w:t>и</w:t>
      </w:r>
      <w:r w:rsidRPr="005120AC">
        <w:rPr>
          <w:spacing w:val="-1"/>
          <w:sz w:val="28"/>
        </w:rPr>
        <w:t xml:space="preserve"> </w:t>
      </w:r>
      <w:r w:rsidRPr="005120AC">
        <w:rPr>
          <w:sz w:val="28"/>
        </w:rPr>
        <w:t>коллективов -</w:t>
      </w:r>
      <w:r w:rsidRPr="005120AC">
        <w:rPr>
          <w:spacing w:val="-1"/>
          <w:sz w:val="28"/>
        </w:rPr>
        <w:t xml:space="preserve"> </w:t>
      </w:r>
      <w:r w:rsidRPr="005120AC">
        <w:rPr>
          <w:sz w:val="28"/>
        </w:rPr>
        <w:t>народных</w:t>
      </w:r>
      <w:r w:rsidRPr="005120AC">
        <w:rPr>
          <w:spacing w:val="-3"/>
          <w:sz w:val="28"/>
        </w:rPr>
        <w:t xml:space="preserve"> </w:t>
      </w:r>
      <w:r w:rsidRPr="005120AC">
        <w:rPr>
          <w:sz w:val="28"/>
        </w:rPr>
        <w:t>и академических;</w:t>
      </w:r>
    </w:p>
    <w:p w:rsidR="007C1181" w:rsidRPr="005120AC" w:rsidRDefault="007325AC" w:rsidP="0054155E">
      <w:pPr>
        <w:pStyle w:val="a5"/>
        <w:numPr>
          <w:ilvl w:val="1"/>
          <w:numId w:val="21"/>
        </w:numPr>
        <w:tabs>
          <w:tab w:val="left" w:pos="1340"/>
        </w:tabs>
        <w:ind w:left="0" w:firstLine="709"/>
        <w:jc w:val="left"/>
        <w:rPr>
          <w:sz w:val="28"/>
        </w:rPr>
      </w:pPr>
      <w:r w:rsidRPr="005120AC">
        <w:rPr>
          <w:sz w:val="28"/>
        </w:rPr>
        <w:t>создавать</w:t>
      </w:r>
      <w:r w:rsidRPr="005120AC">
        <w:rPr>
          <w:spacing w:val="3"/>
          <w:sz w:val="28"/>
        </w:rPr>
        <w:t xml:space="preserve"> </w:t>
      </w:r>
      <w:r w:rsidRPr="005120AC">
        <w:rPr>
          <w:sz w:val="28"/>
        </w:rPr>
        <w:t>ритмический</w:t>
      </w:r>
      <w:r w:rsidRPr="005120AC">
        <w:rPr>
          <w:spacing w:val="5"/>
          <w:sz w:val="28"/>
        </w:rPr>
        <w:t xml:space="preserve"> </w:t>
      </w:r>
      <w:r w:rsidRPr="005120AC">
        <w:rPr>
          <w:sz w:val="28"/>
        </w:rPr>
        <w:t>аккомпанемент</w:t>
      </w:r>
      <w:r w:rsidRPr="005120AC">
        <w:rPr>
          <w:spacing w:val="4"/>
          <w:sz w:val="28"/>
        </w:rPr>
        <w:t xml:space="preserve"> </w:t>
      </w:r>
      <w:r w:rsidRPr="005120AC">
        <w:rPr>
          <w:sz w:val="28"/>
        </w:rPr>
        <w:t>на</w:t>
      </w:r>
      <w:r w:rsidRPr="005120AC">
        <w:rPr>
          <w:spacing w:val="5"/>
          <w:sz w:val="28"/>
        </w:rPr>
        <w:t xml:space="preserve"> </w:t>
      </w:r>
      <w:r w:rsidRPr="005120AC">
        <w:rPr>
          <w:sz w:val="28"/>
        </w:rPr>
        <w:t>ударных</w:t>
      </w:r>
      <w:r w:rsidRPr="005120AC">
        <w:rPr>
          <w:spacing w:val="3"/>
          <w:sz w:val="28"/>
        </w:rPr>
        <w:t xml:space="preserve"> </w:t>
      </w:r>
      <w:r w:rsidRPr="005120AC">
        <w:rPr>
          <w:sz w:val="28"/>
        </w:rPr>
        <w:t>инструментах</w:t>
      </w:r>
      <w:r w:rsidRPr="005120AC">
        <w:rPr>
          <w:spacing w:val="3"/>
          <w:sz w:val="28"/>
        </w:rPr>
        <w:t xml:space="preserve"> </w:t>
      </w:r>
      <w:r w:rsidRPr="005120AC">
        <w:rPr>
          <w:sz w:val="28"/>
        </w:rPr>
        <w:t>при</w:t>
      </w:r>
      <w:r w:rsidRPr="005120AC">
        <w:rPr>
          <w:spacing w:val="-67"/>
          <w:sz w:val="28"/>
        </w:rPr>
        <w:t xml:space="preserve"> </w:t>
      </w:r>
      <w:r w:rsidRPr="005120AC">
        <w:rPr>
          <w:sz w:val="28"/>
        </w:rPr>
        <w:t>исполнении</w:t>
      </w:r>
      <w:r w:rsidRPr="005120AC">
        <w:rPr>
          <w:spacing w:val="-4"/>
          <w:sz w:val="28"/>
        </w:rPr>
        <w:t xml:space="preserve"> </w:t>
      </w:r>
      <w:r w:rsidRPr="005120AC">
        <w:rPr>
          <w:sz w:val="28"/>
        </w:rPr>
        <w:t>народной</w:t>
      </w:r>
      <w:r w:rsidRPr="005120AC">
        <w:rPr>
          <w:spacing w:val="-3"/>
          <w:sz w:val="28"/>
        </w:rPr>
        <w:t xml:space="preserve"> </w:t>
      </w:r>
      <w:r w:rsidRPr="005120AC">
        <w:rPr>
          <w:sz w:val="28"/>
        </w:rPr>
        <w:t>песни;</w:t>
      </w:r>
    </w:p>
    <w:p w:rsidR="007C1181" w:rsidRPr="005120AC" w:rsidRDefault="007325AC" w:rsidP="0054155E">
      <w:pPr>
        <w:pStyle w:val="a5"/>
        <w:numPr>
          <w:ilvl w:val="1"/>
          <w:numId w:val="21"/>
        </w:numPr>
        <w:tabs>
          <w:tab w:val="left" w:pos="1283"/>
        </w:tabs>
        <w:ind w:left="0" w:firstLine="709"/>
        <w:jc w:val="left"/>
        <w:rPr>
          <w:sz w:val="28"/>
        </w:rPr>
      </w:pPr>
      <w:r w:rsidRPr="005120AC">
        <w:rPr>
          <w:sz w:val="28"/>
        </w:rPr>
        <w:t>исполнять</w:t>
      </w:r>
      <w:r w:rsidRPr="005120AC">
        <w:rPr>
          <w:spacing w:val="13"/>
          <w:sz w:val="28"/>
        </w:rPr>
        <w:t xml:space="preserve"> </w:t>
      </w:r>
      <w:r w:rsidRPr="005120AC">
        <w:rPr>
          <w:sz w:val="28"/>
        </w:rPr>
        <w:t>народные</w:t>
      </w:r>
      <w:r w:rsidRPr="005120AC">
        <w:rPr>
          <w:spacing w:val="14"/>
          <w:sz w:val="28"/>
        </w:rPr>
        <w:t xml:space="preserve"> </w:t>
      </w:r>
      <w:r w:rsidRPr="005120AC">
        <w:rPr>
          <w:sz w:val="28"/>
        </w:rPr>
        <w:t>произведения</w:t>
      </w:r>
      <w:r w:rsidRPr="005120AC">
        <w:rPr>
          <w:spacing w:val="15"/>
          <w:sz w:val="28"/>
        </w:rPr>
        <w:t xml:space="preserve"> </w:t>
      </w:r>
      <w:r w:rsidRPr="005120AC">
        <w:rPr>
          <w:sz w:val="28"/>
        </w:rPr>
        <w:t>различных</w:t>
      </w:r>
      <w:r w:rsidRPr="005120AC">
        <w:rPr>
          <w:spacing w:val="15"/>
          <w:sz w:val="28"/>
        </w:rPr>
        <w:t xml:space="preserve"> </w:t>
      </w:r>
      <w:r w:rsidRPr="005120AC">
        <w:rPr>
          <w:sz w:val="28"/>
        </w:rPr>
        <w:t>жанров</w:t>
      </w:r>
      <w:r w:rsidRPr="005120AC">
        <w:rPr>
          <w:spacing w:val="13"/>
          <w:sz w:val="28"/>
        </w:rPr>
        <w:t xml:space="preserve"> </w:t>
      </w:r>
      <w:r w:rsidRPr="005120AC">
        <w:rPr>
          <w:sz w:val="28"/>
        </w:rPr>
        <w:t>с</w:t>
      </w:r>
      <w:r w:rsidRPr="005120AC">
        <w:rPr>
          <w:spacing w:val="14"/>
          <w:sz w:val="28"/>
        </w:rPr>
        <w:t xml:space="preserve"> </w:t>
      </w:r>
      <w:r w:rsidRPr="005120AC">
        <w:rPr>
          <w:sz w:val="28"/>
        </w:rPr>
        <w:t>сопровождением</w:t>
      </w:r>
      <w:r w:rsidRPr="005120AC">
        <w:rPr>
          <w:spacing w:val="-67"/>
          <w:sz w:val="28"/>
        </w:rPr>
        <w:t xml:space="preserve"> </w:t>
      </w:r>
      <w:r w:rsidRPr="005120AC">
        <w:rPr>
          <w:sz w:val="28"/>
        </w:rPr>
        <w:t>и</w:t>
      </w:r>
      <w:r w:rsidRPr="005120AC">
        <w:rPr>
          <w:spacing w:val="-1"/>
          <w:sz w:val="28"/>
        </w:rPr>
        <w:t xml:space="preserve"> </w:t>
      </w:r>
      <w:r w:rsidRPr="005120AC">
        <w:rPr>
          <w:sz w:val="28"/>
        </w:rPr>
        <w:t>без сопровождения;</w:t>
      </w:r>
    </w:p>
    <w:p w:rsidR="007C1181" w:rsidRPr="005120AC" w:rsidRDefault="007325AC" w:rsidP="0054155E">
      <w:pPr>
        <w:pStyle w:val="a5"/>
        <w:numPr>
          <w:ilvl w:val="1"/>
          <w:numId w:val="21"/>
        </w:numPr>
        <w:tabs>
          <w:tab w:val="left" w:pos="1531"/>
          <w:tab w:val="left" w:pos="1532"/>
          <w:tab w:val="left" w:pos="3297"/>
          <w:tab w:val="left" w:pos="3764"/>
          <w:tab w:val="left" w:pos="5762"/>
          <w:tab w:val="left" w:pos="6707"/>
          <w:tab w:val="left" w:pos="8766"/>
        </w:tabs>
        <w:ind w:left="0" w:firstLine="709"/>
        <w:jc w:val="left"/>
        <w:rPr>
          <w:sz w:val="28"/>
        </w:rPr>
      </w:pPr>
      <w:r w:rsidRPr="005120AC">
        <w:rPr>
          <w:sz w:val="28"/>
        </w:rPr>
        <w:t>участвовать</w:t>
      </w:r>
      <w:r w:rsidRPr="005120AC">
        <w:rPr>
          <w:sz w:val="28"/>
        </w:rPr>
        <w:tab/>
        <w:t>в</w:t>
      </w:r>
      <w:r w:rsidRPr="005120AC">
        <w:rPr>
          <w:sz w:val="28"/>
        </w:rPr>
        <w:tab/>
        <w:t>коллективной</w:t>
      </w:r>
      <w:r w:rsidRPr="005120AC">
        <w:rPr>
          <w:sz w:val="28"/>
        </w:rPr>
        <w:tab/>
        <w:t>игре/</w:t>
      </w:r>
      <w:r w:rsidRPr="005120AC">
        <w:rPr>
          <w:sz w:val="28"/>
        </w:rPr>
        <w:tab/>
        <w:t>импровизации</w:t>
      </w:r>
      <w:r w:rsidRPr="005120AC">
        <w:rPr>
          <w:sz w:val="28"/>
        </w:rPr>
        <w:tab/>
      </w:r>
      <w:r w:rsidRPr="005120AC">
        <w:rPr>
          <w:spacing w:val="-1"/>
          <w:sz w:val="28"/>
        </w:rPr>
        <w:t>(вокальной,</w:t>
      </w:r>
      <w:r w:rsidRPr="005120AC">
        <w:rPr>
          <w:spacing w:val="-67"/>
          <w:sz w:val="28"/>
        </w:rPr>
        <w:t xml:space="preserve"> </w:t>
      </w:r>
      <w:r w:rsidRPr="005120AC">
        <w:rPr>
          <w:sz w:val="28"/>
        </w:rPr>
        <w:t>инструментальной,</w:t>
      </w:r>
      <w:r w:rsidRPr="005120AC">
        <w:rPr>
          <w:spacing w:val="-6"/>
          <w:sz w:val="28"/>
        </w:rPr>
        <w:t xml:space="preserve"> </w:t>
      </w:r>
      <w:r w:rsidRPr="005120AC">
        <w:rPr>
          <w:sz w:val="28"/>
        </w:rPr>
        <w:t>танцевальной)</w:t>
      </w:r>
      <w:r w:rsidRPr="005120AC">
        <w:rPr>
          <w:spacing w:val="-5"/>
          <w:sz w:val="28"/>
        </w:rPr>
        <w:t xml:space="preserve"> </w:t>
      </w:r>
      <w:r w:rsidRPr="005120AC">
        <w:rPr>
          <w:sz w:val="28"/>
        </w:rPr>
        <w:t>на</w:t>
      </w:r>
      <w:r w:rsidRPr="005120AC">
        <w:rPr>
          <w:spacing w:val="-2"/>
          <w:sz w:val="28"/>
        </w:rPr>
        <w:t xml:space="preserve"> </w:t>
      </w:r>
      <w:r w:rsidRPr="005120AC">
        <w:rPr>
          <w:sz w:val="28"/>
        </w:rPr>
        <w:t>основе</w:t>
      </w:r>
      <w:r w:rsidRPr="005120AC">
        <w:rPr>
          <w:spacing w:val="-6"/>
          <w:sz w:val="28"/>
        </w:rPr>
        <w:t xml:space="preserve"> </w:t>
      </w:r>
      <w:r w:rsidRPr="005120AC">
        <w:rPr>
          <w:sz w:val="28"/>
        </w:rPr>
        <w:t>освоенных</w:t>
      </w:r>
      <w:r w:rsidRPr="005120AC">
        <w:rPr>
          <w:spacing w:val="-1"/>
          <w:sz w:val="28"/>
        </w:rPr>
        <w:t xml:space="preserve"> </w:t>
      </w:r>
      <w:r w:rsidRPr="005120AC">
        <w:rPr>
          <w:sz w:val="28"/>
        </w:rPr>
        <w:t>фольклорных</w:t>
      </w:r>
      <w:r w:rsidRPr="005120AC">
        <w:rPr>
          <w:spacing w:val="-1"/>
          <w:sz w:val="28"/>
        </w:rPr>
        <w:t xml:space="preserve"> </w:t>
      </w:r>
      <w:r w:rsidRPr="005120AC">
        <w:rPr>
          <w:sz w:val="28"/>
        </w:rPr>
        <w:t>жанров.</w:t>
      </w:r>
    </w:p>
    <w:p w:rsidR="007C1181" w:rsidRPr="005120AC" w:rsidRDefault="007325AC" w:rsidP="009C2730">
      <w:pPr>
        <w:pStyle w:val="1"/>
        <w:ind w:left="0" w:firstLine="709"/>
        <w:jc w:val="center"/>
      </w:pPr>
      <w:r w:rsidRPr="005120AC">
        <w:t>Модуль</w:t>
      </w:r>
      <w:r w:rsidRPr="005120AC">
        <w:rPr>
          <w:spacing w:val="-5"/>
        </w:rPr>
        <w:t xml:space="preserve"> </w:t>
      </w:r>
      <w:r w:rsidRPr="005120AC">
        <w:t>№ 3</w:t>
      </w:r>
      <w:r w:rsidRPr="005120AC">
        <w:rPr>
          <w:spacing w:val="-4"/>
        </w:rPr>
        <w:t xml:space="preserve"> </w:t>
      </w:r>
      <w:r w:rsidRPr="005120AC">
        <w:t>«Музыка народов</w:t>
      </w:r>
      <w:r w:rsidRPr="005120AC">
        <w:rPr>
          <w:spacing w:val="-2"/>
        </w:rPr>
        <w:t xml:space="preserve"> </w:t>
      </w:r>
      <w:r w:rsidRPr="005120AC">
        <w:t>мира»:</w:t>
      </w:r>
    </w:p>
    <w:p w:rsidR="007C1181" w:rsidRPr="005120AC" w:rsidRDefault="007325AC" w:rsidP="0054155E">
      <w:pPr>
        <w:pStyle w:val="a5"/>
        <w:numPr>
          <w:ilvl w:val="1"/>
          <w:numId w:val="21"/>
        </w:numPr>
        <w:tabs>
          <w:tab w:val="left" w:pos="1273"/>
        </w:tabs>
        <w:ind w:left="0" w:firstLine="709"/>
        <w:rPr>
          <w:sz w:val="28"/>
        </w:rPr>
      </w:pPr>
      <w:r w:rsidRPr="005120AC">
        <w:rPr>
          <w:sz w:val="28"/>
        </w:rPr>
        <w:t>различать на слух и исполнять произведения народной и композиторской</w:t>
      </w:r>
      <w:r w:rsidRPr="005120AC">
        <w:rPr>
          <w:spacing w:val="1"/>
          <w:sz w:val="28"/>
        </w:rPr>
        <w:t xml:space="preserve"> </w:t>
      </w:r>
      <w:r w:rsidRPr="005120AC">
        <w:rPr>
          <w:sz w:val="28"/>
        </w:rPr>
        <w:t>музыки других</w:t>
      </w:r>
      <w:r w:rsidRPr="005120AC">
        <w:rPr>
          <w:spacing w:val="1"/>
          <w:sz w:val="28"/>
        </w:rPr>
        <w:t xml:space="preserve"> </w:t>
      </w:r>
      <w:r w:rsidRPr="005120AC">
        <w:rPr>
          <w:sz w:val="28"/>
        </w:rPr>
        <w:t>стран;</w:t>
      </w:r>
    </w:p>
    <w:p w:rsidR="007C1181" w:rsidRPr="005120AC" w:rsidRDefault="007325AC" w:rsidP="0054155E">
      <w:pPr>
        <w:pStyle w:val="a5"/>
        <w:numPr>
          <w:ilvl w:val="1"/>
          <w:numId w:val="21"/>
        </w:numPr>
        <w:tabs>
          <w:tab w:val="left" w:pos="1534"/>
        </w:tabs>
        <w:ind w:left="0" w:firstLine="709"/>
        <w:rPr>
          <w:sz w:val="28"/>
        </w:rPr>
      </w:pPr>
      <w:r w:rsidRPr="005120AC">
        <w:rPr>
          <w:sz w:val="28"/>
        </w:rPr>
        <w:t>определять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народных</w:t>
      </w:r>
      <w:r w:rsidRPr="005120AC">
        <w:rPr>
          <w:spacing w:val="1"/>
          <w:sz w:val="28"/>
        </w:rPr>
        <w:t xml:space="preserve"> </w:t>
      </w:r>
      <w:r w:rsidRPr="005120AC">
        <w:rPr>
          <w:sz w:val="28"/>
        </w:rPr>
        <w:t>музыкальных</w:t>
      </w:r>
      <w:r w:rsidRPr="005120AC">
        <w:rPr>
          <w:spacing w:val="1"/>
          <w:sz w:val="28"/>
        </w:rPr>
        <w:t xml:space="preserve"> </w:t>
      </w:r>
      <w:r w:rsidRPr="005120AC">
        <w:rPr>
          <w:sz w:val="28"/>
        </w:rPr>
        <w:t>инструментов</w:t>
      </w:r>
      <w:r w:rsidRPr="005120AC">
        <w:rPr>
          <w:spacing w:val="-5"/>
          <w:sz w:val="28"/>
        </w:rPr>
        <w:t xml:space="preserve"> </w:t>
      </w:r>
      <w:r w:rsidRPr="005120AC">
        <w:rPr>
          <w:sz w:val="28"/>
        </w:rPr>
        <w:t>к</w:t>
      </w:r>
      <w:r w:rsidRPr="005120AC">
        <w:rPr>
          <w:spacing w:val="-2"/>
          <w:sz w:val="28"/>
        </w:rPr>
        <w:t xml:space="preserve"> </w:t>
      </w:r>
      <w:r w:rsidRPr="005120AC">
        <w:rPr>
          <w:sz w:val="28"/>
        </w:rPr>
        <w:t>группам</w:t>
      </w:r>
      <w:r w:rsidRPr="005120AC">
        <w:rPr>
          <w:spacing w:val="-2"/>
          <w:sz w:val="28"/>
        </w:rPr>
        <w:t xml:space="preserve"> </w:t>
      </w:r>
      <w:r w:rsidRPr="005120AC">
        <w:rPr>
          <w:sz w:val="28"/>
        </w:rPr>
        <w:t>духовых,</w:t>
      </w:r>
      <w:r w:rsidRPr="005120AC">
        <w:rPr>
          <w:spacing w:val="-3"/>
          <w:sz w:val="28"/>
        </w:rPr>
        <w:t xml:space="preserve"> </w:t>
      </w:r>
      <w:r w:rsidRPr="005120AC">
        <w:rPr>
          <w:sz w:val="28"/>
        </w:rPr>
        <w:t>струнных,</w:t>
      </w:r>
      <w:r w:rsidRPr="005120AC">
        <w:rPr>
          <w:spacing w:val="-4"/>
          <w:sz w:val="28"/>
        </w:rPr>
        <w:t xml:space="preserve"> </w:t>
      </w:r>
      <w:r w:rsidRPr="005120AC">
        <w:rPr>
          <w:sz w:val="28"/>
        </w:rPr>
        <w:t>ударно-шумовых</w:t>
      </w:r>
      <w:r w:rsidRPr="005120AC">
        <w:rPr>
          <w:spacing w:val="-4"/>
          <w:sz w:val="28"/>
        </w:rPr>
        <w:t xml:space="preserve"> </w:t>
      </w:r>
      <w:r w:rsidRPr="005120AC">
        <w:rPr>
          <w:sz w:val="28"/>
        </w:rPr>
        <w:t>инструментов;</w:t>
      </w:r>
    </w:p>
    <w:p w:rsidR="007C1181" w:rsidRPr="005120AC" w:rsidRDefault="007325AC" w:rsidP="0054155E">
      <w:pPr>
        <w:pStyle w:val="a5"/>
        <w:numPr>
          <w:ilvl w:val="1"/>
          <w:numId w:val="21"/>
        </w:numPr>
        <w:tabs>
          <w:tab w:val="left" w:pos="1331"/>
        </w:tabs>
        <w:ind w:left="0" w:firstLine="709"/>
        <w:rPr>
          <w:sz w:val="28"/>
        </w:rPr>
      </w:pPr>
      <w:r w:rsidRPr="005120AC">
        <w:rPr>
          <w:sz w:val="28"/>
        </w:rPr>
        <w:t>различать</w:t>
      </w:r>
      <w:r w:rsidRPr="005120AC">
        <w:rPr>
          <w:spacing w:val="65"/>
          <w:sz w:val="28"/>
        </w:rPr>
        <w:t xml:space="preserve"> </w:t>
      </w:r>
      <w:r w:rsidRPr="005120AC">
        <w:rPr>
          <w:sz w:val="28"/>
        </w:rPr>
        <w:t>на</w:t>
      </w:r>
      <w:r w:rsidRPr="005120AC">
        <w:rPr>
          <w:spacing w:val="66"/>
          <w:sz w:val="28"/>
        </w:rPr>
        <w:t xml:space="preserve"> </w:t>
      </w:r>
      <w:r w:rsidRPr="005120AC">
        <w:rPr>
          <w:sz w:val="28"/>
        </w:rPr>
        <w:t>слух</w:t>
      </w:r>
      <w:r w:rsidRPr="005120AC">
        <w:rPr>
          <w:spacing w:val="67"/>
          <w:sz w:val="28"/>
        </w:rPr>
        <w:t xml:space="preserve"> </w:t>
      </w:r>
      <w:r w:rsidRPr="005120AC">
        <w:rPr>
          <w:sz w:val="28"/>
        </w:rPr>
        <w:t>и</w:t>
      </w:r>
      <w:r w:rsidRPr="005120AC">
        <w:rPr>
          <w:spacing w:val="67"/>
          <w:sz w:val="28"/>
        </w:rPr>
        <w:t xml:space="preserve"> </w:t>
      </w:r>
      <w:r w:rsidRPr="005120AC">
        <w:rPr>
          <w:sz w:val="28"/>
        </w:rPr>
        <w:t>называть</w:t>
      </w:r>
      <w:r w:rsidRPr="005120AC">
        <w:rPr>
          <w:spacing w:val="65"/>
          <w:sz w:val="28"/>
        </w:rPr>
        <w:t xml:space="preserve"> </w:t>
      </w:r>
      <w:r w:rsidRPr="005120AC">
        <w:rPr>
          <w:sz w:val="28"/>
        </w:rPr>
        <w:t>фольклорные</w:t>
      </w:r>
      <w:r w:rsidRPr="005120AC">
        <w:rPr>
          <w:spacing w:val="66"/>
          <w:sz w:val="28"/>
        </w:rPr>
        <w:t xml:space="preserve"> </w:t>
      </w:r>
      <w:r w:rsidRPr="005120AC">
        <w:rPr>
          <w:sz w:val="28"/>
        </w:rPr>
        <w:t>элементы</w:t>
      </w:r>
      <w:r w:rsidRPr="005120AC">
        <w:rPr>
          <w:spacing w:val="67"/>
          <w:sz w:val="28"/>
        </w:rPr>
        <w:t xml:space="preserve"> </w:t>
      </w:r>
      <w:r w:rsidRPr="005120AC">
        <w:rPr>
          <w:sz w:val="28"/>
        </w:rPr>
        <w:t>музыки</w:t>
      </w:r>
      <w:r w:rsidRPr="005120AC">
        <w:rPr>
          <w:spacing w:val="68"/>
          <w:sz w:val="28"/>
        </w:rPr>
        <w:t xml:space="preserve"> </w:t>
      </w:r>
      <w:r w:rsidRPr="005120AC">
        <w:rPr>
          <w:sz w:val="28"/>
        </w:rPr>
        <w:t>разных</w:t>
      </w:r>
      <w:r w:rsidRPr="005120AC">
        <w:rPr>
          <w:spacing w:val="-68"/>
          <w:sz w:val="28"/>
        </w:rPr>
        <w:t xml:space="preserve"> </w:t>
      </w:r>
      <w:r w:rsidRPr="005120AC">
        <w:rPr>
          <w:sz w:val="28"/>
        </w:rPr>
        <w:t>народов</w:t>
      </w:r>
      <w:r w:rsidRPr="005120AC">
        <w:rPr>
          <w:spacing w:val="1"/>
          <w:sz w:val="28"/>
        </w:rPr>
        <w:t xml:space="preserve"> </w:t>
      </w:r>
      <w:r w:rsidRPr="005120AC">
        <w:rPr>
          <w:sz w:val="28"/>
        </w:rPr>
        <w:t>мира</w:t>
      </w:r>
      <w:r w:rsidRPr="005120AC">
        <w:rPr>
          <w:spacing w:val="1"/>
          <w:sz w:val="28"/>
        </w:rPr>
        <w:t xml:space="preserve"> </w:t>
      </w:r>
      <w:r w:rsidRPr="005120AC">
        <w:rPr>
          <w:sz w:val="28"/>
        </w:rPr>
        <w:t>в</w:t>
      </w:r>
      <w:r w:rsidRPr="005120AC">
        <w:rPr>
          <w:spacing w:val="1"/>
          <w:sz w:val="28"/>
        </w:rPr>
        <w:t xml:space="preserve"> </w:t>
      </w:r>
      <w:r w:rsidRPr="005120AC">
        <w:rPr>
          <w:sz w:val="28"/>
        </w:rPr>
        <w:t>сочинениях</w:t>
      </w:r>
      <w:r w:rsidRPr="005120AC">
        <w:rPr>
          <w:spacing w:val="1"/>
          <w:sz w:val="28"/>
        </w:rPr>
        <w:t xml:space="preserve"> </w:t>
      </w:r>
      <w:r w:rsidRPr="005120AC">
        <w:rPr>
          <w:sz w:val="28"/>
        </w:rPr>
        <w:t>профессиональных</w:t>
      </w:r>
      <w:r w:rsidRPr="005120AC">
        <w:rPr>
          <w:spacing w:val="1"/>
          <w:sz w:val="28"/>
        </w:rPr>
        <w:t xml:space="preserve"> </w:t>
      </w:r>
      <w:r w:rsidRPr="005120AC">
        <w:rPr>
          <w:sz w:val="28"/>
        </w:rPr>
        <w:t>композиторов</w:t>
      </w:r>
      <w:r w:rsidRPr="005120AC">
        <w:rPr>
          <w:spacing w:val="1"/>
          <w:sz w:val="28"/>
        </w:rPr>
        <w:t xml:space="preserve"> </w:t>
      </w:r>
      <w:r w:rsidRPr="005120AC">
        <w:rPr>
          <w:sz w:val="28"/>
        </w:rPr>
        <w:t>(из</w:t>
      </w:r>
      <w:r w:rsidRPr="005120AC">
        <w:rPr>
          <w:spacing w:val="1"/>
          <w:sz w:val="28"/>
        </w:rPr>
        <w:t xml:space="preserve"> </w:t>
      </w:r>
      <w:r w:rsidRPr="005120AC">
        <w:rPr>
          <w:sz w:val="28"/>
        </w:rPr>
        <w:t>числа</w:t>
      </w:r>
      <w:r w:rsidRPr="005120AC">
        <w:rPr>
          <w:spacing w:val="1"/>
          <w:sz w:val="28"/>
        </w:rPr>
        <w:t xml:space="preserve"> </w:t>
      </w:r>
      <w:r w:rsidRPr="005120AC">
        <w:rPr>
          <w:sz w:val="28"/>
        </w:rPr>
        <w:t>изученных культурно-национальных традиций и</w:t>
      </w:r>
      <w:r w:rsidRPr="005120AC">
        <w:rPr>
          <w:spacing w:val="-4"/>
          <w:sz w:val="28"/>
        </w:rPr>
        <w:t xml:space="preserve"> </w:t>
      </w:r>
      <w:r w:rsidRPr="005120AC">
        <w:rPr>
          <w:sz w:val="28"/>
        </w:rPr>
        <w:t>жанров);</w:t>
      </w:r>
    </w:p>
    <w:p w:rsidR="007C1181" w:rsidRPr="005120AC" w:rsidRDefault="007325AC" w:rsidP="0054155E">
      <w:pPr>
        <w:pStyle w:val="a5"/>
        <w:numPr>
          <w:ilvl w:val="1"/>
          <w:numId w:val="21"/>
        </w:numPr>
        <w:tabs>
          <w:tab w:val="left" w:pos="1350"/>
        </w:tabs>
        <w:ind w:left="0" w:firstLine="709"/>
        <w:rPr>
          <w:sz w:val="28"/>
        </w:rPr>
      </w:pPr>
      <w:r w:rsidRPr="005120AC">
        <w:rPr>
          <w:sz w:val="28"/>
        </w:rPr>
        <w:t>различать</w:t>
      </w:r>
      <w:r w:rsidRPr="005120AC">
        <w:rPr>
          <w:spacing w:val="1"/>
          <w:sz w:val="28"/>
        </w:rPr>
        <w:t xml:space="preserve"> </w:t>
      </w:r>
      <w:r w:rsidRPr="005120AC">
        <w:rPr>
          <w:sz w:val="28"/>
        </w:rPr>
        <w:t>и</w:t>
      </w:r>
      <w:r w:rsidRPr="005120AC">
        <w:rPr>
          <w:spacing w:val="1"/>
          <w:sz w:val="28"/>
        </w:rPr>
        <w:t xml:space="preserve"> </w:t>
      </w:r>
      <w:r w:rsidRPr="005120AC">
        <w:rPr>
          <w:sz w:val="28"/>
        </w:rPr>
        <w:t>характеризовать</w:t>
      </w:r>
      <w:r w:rsidRPr="005120AC">
        <w:rPr>
          <w:spacing w:val="1"/>
          <w:sz w:val="28"/>
        </w:rPr>
        <w:t xml:space="preserve"> </w:t>
      </w:r>
      <w:r w:rsidRPr="005120AC">
        <w:rPr>
          <w:sz w:val="28"/>
        </w:rPr>
        <w:t>фольклорные</w:t>
      </w:r>
      <w:r w:rsidRPr="005120AC">
        <w:rPr>
          <w:spacing w:val="1"/>
          <w:sz w:val="28"/>
        </w:rPr>
        <w:t xml:space="preserve"> </w:t>
      </w:r>
      <w:r w:rsidRPr="005120AC">
        <w:rPr>
          <w:sz w:val="28"/>
        </w:rPr>
        <w:t>жанры</w:t>
      </w:r>
      <w:r w:rsidRPr="005120AC">
        <w:rPr>
          <w:spacing w:val="1"/>
          <w:sz w:val="28"/>
        </w:rPr>
        <w:t xml:space="preserve"> </w:t>
      </w:r>
      <w:r w:rsidRPr="005120AC">
        <w:rPr>
          <w:sz w:val="28"/>
        </w:rPr>
        <w:t>музыки</w:t>
      </w:r>
      <w:r w:rsidRPr="005120AC">
        <w:rPr>
          <w:spacing w:val="1"/>
          <w:sz w:val="28"/>
        </w:rPr>
        <w:t xml:space="preserve"> </w:t>
      </w:r>
      <w:r w:rsidRPr="005120AC">
        <w:rPr>
          <w:sz w:val="28"/>
        </w:rPr>
        <w:t>(песенные,</w:t>
      </w:r>
      <w:r w:rsidRPr="005120AC">
        <w:rPr>
          <w:spacing w:val="1"/>
          <w:sz w:val="28"/>
        </w:rPr>
        <w:t xml:space="preserve"> </w:t>
      </w:r>
      <w:r w:rsidRPr="005120AC">
        <w:rPr>
          <w:sz w:val="28"/>
        </w:rPr>
        <w:t>танцевальные),</w:t>
      </w:r>
      <w:r w:rsidRPr="005120AC">
        <w:rPr>
          <w:spacing w:val="-2"/>
          <w:sz w:val="28"/>
        </w:rPr>
        <w:t xml:space="preserve"> </w:t>
      </w:r>
      <w:r w:rsidRPr="005120AC">
        <w:rPr>
          <w:sz w:val="28"/>
        </w:rPr>
        <w:t>вычленять</w:t>
      </w:r>
      <w:r w:rsidRPr="005120AC">
        <w:rPr>
          <w:spacing w:val="-2"/>
          <w:sz w:val="28"/>
        </w:rPr>
        <w:t xml:space="preserve"> </w:t>
      </w:r>
      <w:r w:rsidRPr="005120AC">
        <w:rPr>
          <w:sz w:val="28"/>
        </w:rPr>
        <w:t>и называть</w:t>
      </w:r>
      <w:r w:rsidRPr="005120AC">
        <w:rPr>
          <w:spacing w:val="-1"/>
          <w:sz w:val="28"/>
        </w:rPr>
        <w:t xml:space="preserve"> </w:t>
      </w:r>
      <w:r w:rsidRPr="005120AC">
        <w:rPr>
          <w:sz w:val="28"/>
        </w:rPr>
        <w:t>типичные</w:t>
      </w:r>
      <w:r w:rsidRPr="005120AC">
        <w:rPr>
          <w:spacing w:val="-3"/>
          <w:sz w:val="28"/>
        </w:rPr>
        <w:t xml:space="preserve"> </w:t>
      </w:r>
      <w:r w:rsidRPr="005120AC">
        <w:rPr>
          <w:sz w:val="28"/>
        </w:rPr>
        <w:t>жанровые</w:t>
      </w:r>
      <w:r w:rsidRPr="005120AC">
        <w:rPr>
          <w:spacing w:val="-3"/>
          <w:sz w:val="28"/>
        </w:rPr>
        <w:t xml:space="preserve"> </w:t>
      </w:r>
      <w:r w:rsidRPr="005120AC">
        <w:rPr>
          <w:sz w:val="28"/>
        </w:rPr>
        <w:t>признаки.</w:t>
      </w:r>
    </w:p>
    <w:p w:rsidR="007C1181" w:rsidRPr="005120AC" w:rsidRDefault="007325AC" w:rsidP="009C2730">
      <w:pPr>
        <w:pStyle w:val="1"/>
        <w:ind w:left="0" w:firstLine="709"/>
        <w:jc w:val="center"/>
      </w:pPr>
      <w:r w:rsidRPr="005120AC">
        <w:t>Модуль</w:t>
      </w:r>
      <w:r w:rsidRPr="005120AC">
        <w:rPr>
          <w:spacing w:val="-5"/>
        </w:rPr>
        <w:t xml:space="preserve"> </w:t>
      </w:r>
      <w:r w:rsidRPr="005120AC">
        <w:t>№</w:t>
      </w:r>
      <w:r w:rsidRPr="005120AC">
        <w:rPr>
          <w:spacing w:val="-1"/>
        </w:rPr>
        <w:t xml:space="preserve"> </w:t>
      </w:r>
      <w:r w:rsidRPr="005120AC">
        <w:t>4</w:t>
      </w:r>
      <w:r w:rsidRPr="005120AC">
        <w:rPr>
          <w:spacing w:val="-5"/>
        </w:rPr>
        <w:t xml:space="preserve"> </w:t>
      </w:r>
      <w:r w:rsidRPr="005120AC">
        <w:t>«Духовная</w:t>
      </w:r>
      <w:r w:rsidRPr="005120AC">
        <w:rPr>
          <w:spacing w:val="-4"/>
        </w:rPr>
        <w:t xml:space="preserve"> </w:t>
      </w:r>
      <w:r w:rsidRPr="005120AC">
        <w:t>музыка»:</w:t>
      </w:r>
    </w:p>
    <w:p w:rsidR="007C1181" w:rsidRPr="005120AC" w:rsidRDefault="007325AC" w:rsidP="0054155E">
      <w:pPr>
        <w:pStyle w:val="a5"/>
        <w:numPr>
          <w:ilvl w:val="1"/>
          <w:numId w:val="21"/>
        </w:numPr>
        <w:tabs>
          <w:tab w:val="left" w:pos="1319"/>
        </w:tabs>
        <w:ind w:left="0" w:firstLine="709"/>
        <w:rPr>
          <w:sz w:val="28"/>
        </w:rPr>
      </w:pPr>
      <w:r w:rsidRPr="005120AC">
        <w:rPr>
          <w:sz w:val="28"/>
        </w:rPr>
        <w:t>определять характер, настроение музыкальных произведений духовной</w:t>
      </w:r>
      <w:r w:rsidRPr="005120AC">
        <w:rPr>
          <w:spacing w:val="1"/>
          <w:sz w:val="28"/>
        </w:rPr>
        <w:t xml:space="preserve"> </w:t>
      </w:r>
      <w:r w:rsidRPr="005120AC">
        <w:rPr>
          <w:sz w:val="28"/>
        </w:rPr>
        <w:t>музыки,</w:t>
      </w:r>
      <w:r w:rsidRPr="005120AC">
        <w:rPr>
          <w:spacing w:val="-2"/>
          <w:sz w:val="28"/>
        </w:rPr>
        <w:t xml:space="preserve"> </w:t>
      </w:r>
      <w:r w:rsidRPr="005120AC">
        <w:rPr>
          <w:sz w:val="28"/>
        </w:rPr>
        <w:t>характеризовать</w:t>
      </w:r>
      <w:r w:rsidRPr="005120AC">
        <w:rPr>
          <w:spacing w:val="-2"/>
          <w:sz w:val="28"/>
        </w:rPr>
        <w:t xml:space="preserve"> </w:t>
      </w:r>
      <w:r w:rsidRPr="005120AC">
        <w:rPr>
          <w:sz w:val="28"/>
        </w:rPr>
        <w:t>её</w:t>
      </w:r>
      <w:r w:rsidRPr="005120AC">
        <w:rPr>
          <w:spacing w:val="-1"/>
          <w:sz w:val="28"/>
        </w:rPr>
        <w:t xml:space="preserve"> </w:t>
      </w:r>
      <w:r w:rsidRPr="005120AC">
        <w:rPr>
          <w:sz w:val="28"/>
        </w:rPr>
        <w:t>жизненное</w:t>
      </w:r>
      <w:r w:rsidRPr="005120AC">
        <w:rPr>
          <w:spacing w:val="-4"/>
          <w:sz w:val="28"/>
        </w:rPr>
        <w:t xml:space="preserve"> </w:t>
      </w:r>
      <w:r w:rsidRPr="005120AC">
        <w:rPr>
          <w:sz w:val="28"/>
        </w:rPr>
        <w:t>предназначение;</w:t>
      </w:r>
    </w:p>
    <w:p w:rsidR="007C1181" w:rsidRPr="005120AC" w:rsidRDefault="007325AC" w:rsidP="0054155E">
      <w:pPr>
        <w:pStyle w:val="a5"/>
        <w:numPr>
          <w:ilvl w:val="1"/>
          <w:numId w:val="21"/>
        </w:numPr>
        <w:tabs>
          <w:tab w:val="left" w:pos="1263"/>
        </w:tabs>
        <w:ind w:left="0" w:firstLine="709"/>
        <w:rPr>
          <w:sz w:val="28"/>
        </w:rPr>
      </w:pPr>
      <w:r w:rsidRPr="005120AC">
        <w:rPr>
          <w:sz w:val="28"/>
        </w:rPr>
        <w:t>исполнять</w:t>
      </w:r>
      <w:r w:rsidRPr="005120AC">
        <w:rPr>
          <w:spacing w:val="-5"/>
          <w:sz w:val="28"/>
        </w:rPr>
        <w:t xml:space="preserve"> </w:t>
      </w:r>
      <w:r w:rsidRPr="005120AC">
        <w:rPr>
          <w:sz w:val="28"/>
        </w:rPr>
        <w:t>доступные</w:t>
      </w:r>
      <w:r w:rsidRPr="005120AC">
        <w:rPr>
          <w:spacing w:val="-3"/>
          <w:sz w:val="28"/>
        </w:rPr>
        <w:t xml:space="preserve"> </w:t>
      </w:r>
      <w:r w:rsidRPr="005120AC">
        <w:rPr>
          <w:sz w:val="28"/>
        </w:rPr>
        <w:t>образцы</w:t>
      </w:r>
      <w:r w:rsidRPr="005120AC">
        <w:rPr>
          <w:spacing w:val="-3"/>
          <w:sz w:val="28"/>
        </w:rPr>
        <w:t xml:space="preserve"> </w:t>
      </w:r>
      <w:r w:rsidRPr="005120AC">
        <w:rPr>
          <w:sz w:val="28"/>
        </w:rPr>
        <w:t>духовной</w:t>
      </w:r>
      <w:r w:rsidRPr="005120AC">
        <w:rPr>
          <w:spacing w:val="-3"/>
          <w:sz w:val="28"/>
        </w:rPr>
        <w:t xml:space="preserve"> </w:t>
      </w:r>
      <w:r w:rsidRPr="005120AC">
        <w:rPr>
          <w:sz w:val="28"/>
        </w:rPr>
        <w:t>музыки;</w:t>
      </w:r>
    </w:p>
    <w:p w:rsidR="007C1181" w:rsidRPr="005120AC" w:rsidRDefault="007325AC" w:rsidP="0054155E">
      <w:pPr>
        <w:pStyle w:val="a5"/>
        <w:numPr>
          <w:ilvl w:val="1"/>
          <w:numId w:val="21"/>
        </w:numPr>
        <w:tabs>
          <w:tab w:val="left" w:pos="1338"/>
        </w:tabs>
        <w:ind w:left="0" w:firstLine="709"/>
        <w:rPr>
          <w:sz w:val="28"/>
        </w:rPr>
      </w:pPr>
      <w:r w:rsidRPr="005120AC">
        <w:rPr>
          <w:sz w:val="28"/>
        </w:rPr>
        <w:t>уметь</w:t>
      </w:r>
      <w:r w:rsidRPr="005120AC">
        <w:rPr>
          <w:spacing w:val="1"/>
          <w:sz w:val="28"/>
        </w:rPr>
        <w:t xml:space="preserve"> </w:t>
      </w:r>
      <w:r w:rsidRPr="005120AC">
        <w:rPr>
          <w:sz w:val="28"/>
        </w:rPr>
        <w:t>рассказывать</w:t>
      </w:r>
      <w:r w:rsidRPr="005120AC">
        <w:rPr>
          <w:spacing w:val="1"/>
          <w:sz w:val="28"/>
        </w:rPr>
        <w:t xml:space="preserve"> </w:t>
      </w:r>
      <w:r w:rsidRPr="005120AC">
        <w:rPr>
          <w:sz w:val="28"/>
        </w:rPr>
        <w:t>об</w:t>
      </w:r>
      <w:r w:rsidRPr="005120AC">
        <w:rPr>
          <w:spacing w:val="1"/>
          <w:sz w:val="28"/>
        </w:rPr>
        <w:t xml:space="preserve"> </w:t>
      </w:r>
      <w:r w:rsidRPr="005120AC">
        <w:rPr>
          <w:sz w:val="28"/>
        </w:rPr>
        <w:t>особенностях</w:t>
      </w:r>
      <w:r w:rsidRPr="005120AC">
        <w:rPr>
          <w:spacing w:val="1"/>
          <w:sz w:val="28"/>
        </w:rPr>
        <w:t xml:space="preserve"> </w:t>
      </w:r>
      <w:r w:rsidRPr="005120AC">
        <w:rPr>
          <w:sz w:val="28"/>
        </w:rPr>
        <w:t>исполнения,</w:t>
      </w:r>
      <w:r w:rsidRPr="005120AC">
        <w:rPr>
          <w:spacing w:val="1"/>
          <w:sz w:val="28"/>
        </w:rPr>
        <w:t xml:space="preserve"> </w:t>
      </w:r>
      <w:r w:rsidRPr="005120AC">
        <w:rPr>
          <w:sz w:val="28"/>
        </w:rPr>
        <w:t>традициях</w:t>
      </w:r>
      <w:r w:rsidRPr="005120AC">
        <w:rPr>
          <w:spacing w:val="1"/>
          <w:sz w:val="28"/>
        </w:rPr>
        <w:t xml:space="preserve"> </w:t>
      </w:r>
      <w:r w:rsidRPr="005120AC">
        <w:rPr>
          <w:sz w:val="28"/>
        </w:rPr>
        <w:t>звучания</w:t>
      </w:r>
      <w:r w:rsidRPr="005120AC">
        <w:rPr>
          <w:spacing w:val="-67"/>
          <w:sz w:val="28"/>
        </w:rPr>
        <w:t xml:space="preserve"> </w:t>
      </w:r>
      <w:r w:rsidRPr="005120AC">
        <w:rPr>
          <w:sz w:val="28"/>
        </w:rPr>
        <w:t>духовной музыки Русской православной церкви (вариативно: других конфессий</w:t>
      </w:r>
      <w:r w:rsidRPr="005120AC">
        <w:rPr>
          <w:spacing w:val="-67"/>
          <w:sz w:val="28"/>
        </w:rPr>
        <w:t xml:space="preserve"> </w:t>
      </w:r>
      <w:r w:rsidRPr="005120AC">
        <w:rPr>
          <w:sz w:val="28"/>
        </w:rPr>
        <w:t>согласно</w:t>
      </w:r>
      <w:r w:rsidRPr="005120AC">
        <w:rPr>
          <w:spacing w:val="-4"/>
          <w:sz w:val="28"/>
        </w:rPr>
        <w:t xml:space="preserve"> </w:t>
      </w:r>
      <w:r w:rsidRPr="005120AC">
        <w:rPr>
          <w:sz w:val="28"/>
        </w:rPr>
        <w:t>региональной религиозной традиции).</w:t>
      </w:r>
    </w:p>
    <w:p w:rsidR="007C1181" w:rsidRPr="005120AC" w:rsidRDefault="007325AC" w:rsidP="009C2730">
      <w:pPr>
        <w:pStyle w:val="1"/>
        <w:ind w:left="0" w:firstLine="709"/>
        <w:jc w:val="center"/>
      </w:pPr>
      <w:r w:rsidRPr="005120AC">
        <w:t>Модуль</w:t>
      </w:r>
      <w:r w:rsidRPr="005120AC">
        <w:rPr>
          <w:spacing w:val="-4"/>
        </w:rPr>
        <w:t xml:space="preserve"> </w:t>
      </w:r>
      <w:r w:rsidRPr="005120AC">
        <w:t>№ 5</w:t>
      </w:r>
      <w:r w:rsidRPr="005120AC">
        <w:rPr>
          <w:spacing w:val="-4"/>
        </w:rPr>
        <w:t xml:space="preserve"> </w:t>
      </w:r>
      <w:r w:rsidRPr="005120AC">
        <w:t>«Классическая</w:t>
      </w:r>
      <w:r w:rsidRPr="005120AC">
        <w:rPr>
          <w:spacing w:val="-3"/>
        </w:rPr>
        <w:t xml:space="preserve"> </w:t>
      </w:r>
      <w:r w:rsidRPr="005120AC">
        <w:t>музыка»:</w:t>
      </w:r>
    </w:p>
    <w:p w:rsidR="007C1181" w:rsidRPr="005120AC" w:rsidRDefault="007325AC" w:rsidP="0054155E">
      <w:pPr>
        <w:pStyle w:val="a5"/>
        <w:numPr>
          <w:ilvl w:val="1"/>
          <w:numId w:val="21"/>
        </w:numPr>
        <w:tabs>
          <w:tab w:val="left" w:pos="1275"/>
        </w:tabs>
        <w:ind w:left="0" w:firstLine="709"/>
        <w:rPr>
          <w:sz w:val="28"/>
        </w:rPr>
      </w:pPr>
      <w:r w:rsidRPr="005120AC">
        <w:rPr>
          <w:sz w:val="28"/>
        </w:rPr>
        <w:t>различать на слух произведения классической музыки, называть автора и</w:t>
      </w:r>
      <w:r w:rsidRPr="005120AC">
        <w:rPr>
          <w:spacing w:val="1"/>
          <w:sz w:val="28"/>
        </w:rPr>
        <w:t xml:space="preserve"> </w:t>
      </w:r>
      <w:r w:rsidRPr="005120AC">
        <w:rPr>
          <w:sz w:val="28"/>
        </w:rPr>
        <w:t>произведение, исполнительский состав;</w:t>
      </w:r>
    </w:p>
    <w:p w:rsidR="007C1181" w:rsidRPr="005120AC" w:rsidRDefault="007325AC" w:rsidP="0054155E">
      <w:pPr>
        <w:pStyle w:val="a5"/>
        <w:numPr>
          <w:ilvl w:val="1"/>
          <w:numId w:val="21"/>
        </w:numPr>
        <w:tabs>
          <w:tab w:val="left" w:pos="1314"/>
        </w:tabs>
        <w:ind w:left="0" w:firstLine="709"/>
        <w:rPr>
          <w:sz w:val="28"/>
        </w:rPr>
      </w:pPr>
      <w:r w:rsidRPr="005120AC">
        <w:rPr>
          <w:sz w:val="28"/>
        </w:rPr>
        <w:t>различать и характеризовать простейшие жанры музыки (песня, танец,</w:t>
      </w:r>
      <w:r w:rsidRPr="005120AC">
        <w:rPr>
          <w:spacing w:val="1"/>
          <w:sz w:val="28"/>
        </w:rPr>
        <w:t xml:space="preserve"> </w:t>
      </w:r>
      <w:r w:rsidRPr="005120AC">
        <w:rPr>
          <w:sz w:val="28"/>
        </w:rPr>
        <w:t>марш),</w:t>
      </w:r>
      <w:r w:rsidRPr="005120AC">
        <w:rPr>
          <w:spacing w:val="1"/>
          <w:sz w:val="28"/>
        </w:rPr>
        <w:t xml:space="preserve"> </w:t>
      </w:r>
      <w:r w:rsidRPr="005120AC">
        <w:rPr>
          <w:sz w:val="28"/>
        </w:rPr>
        <w:t>вычленять</w:t>
      </w:r>
      <w:r w:rsidRPr="005120AC">
        <w:rPr>
          <w:spacing w:val="1"/>
          <w:sz w:val="28"/>
        </w:rPr>
        <w:t xml:space="preserve"> </w:t>
      </w:r>
      <w:r w:rsidRPr="005120AC">
        <w:rPr>
          <w:sz w:val="28"/>
        </w:rPr>
        <w:t>и</w:t>
      </w:r>
      <w:r w:rsidRPr="005120AC">
        <w:rPr>
          <w:spacing w:val="1"/>
          <w:sz w:val="28"/>
        </w:rPr>
        <w:t xml:space="preserve"> </w:t>
      </w:r>
      <w:r w:rsidRPr="005120AC">
        <w:rPr>
          <w:sz w:val="28"/>
        </w:rPr>
        <w:t>называть</w:t>
      </w:r>
      <w:r w:rsidRPr="005120AC">
        <w:rPr>
          <w:spacing w:val="1"/>
          <w:sz w:val="28"/>
        </w:rPr>
        <w:t xml:space="preserve"> </w:t>
      </w:r>
      <w:r w:rsidRPr="005120AC">
        <w:rPr>
          <w:sz w:val="28"/>
        </w:rPr>
        <w:t>типичные</w:t>
      </w:r>
      <w:r w:rsidRPr="005120AC">
        <w:rPr>
          <w:spacing w:val="1"/>
          <w:sz w:val="28"/>
        </w:rPr>
        <w:t xml:space="preserve"> </w:t>
      </w:r>
      <w:r w:rsidRPr="005120AC">
        <w:rPr>
          <w:sz w:val="28"/>
        </w:rPr>
        <w:t>жанровые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песни,</w:t>
      </w:r>
      <w:r w:rsidRPr="005120AC">
        <w:rPr>
          <w:spacing w:val="1"/>
          <w:sz w:val="28"/>
        </w:rPr>
        <w:t xml:space="preserve"> </w:t>
      </w:r>
      <w:r w:rsidRPr="005120AC">
        <w:rPr>
          <w:sz w:val="28"/>
        </w:rPr>
        <w:t>танца</w:t>
      </w:r>
      <w:r w:rsidRPr="005120AC">
        <w:rPr>
          <w:spacing w:val="1"/>
          <w:sz w:val="28"/>
        </w:rPr>
        <w:t xml:space="preserve"> </w:t>
      </w:r>
      <w:r w:rsidRPr="005120AC">
        <w:rPr>
          <w:sz w:val="28"/>
        </w:rPr>
        <w:t>и</w:t>
      </w:r>
      <w:r w:rsidRPr="005120AC">
        <w:rPr>
          <w:spacing w:val="-67"/>
          <w:sz w:val="28"/>
        </w:rPr>
        <w:t xml:space="preserve"> </w:t>
      </w:r>
      <w:r w:rsidRPr="005120AC">
        <w:rPr>
          <w:sz w:val="28"/>
        </w:rPr>
        <w:t>марша</w:t>
      </w:r>
      <w:r w:rsidRPr="005120AC">
        <w:rPr>
          <w:spacing w:val="-1"/>
          <w:sz w:val="28"/>
        </w:rPr>
        <w:t xml:space="preserve"> </w:t>
      </w:r>
      <w:r w:rsidRPr="005120AC">
        <w:rPr>
          <w:sz w:val="28"/>
        </w:rPr>
        <w:t>в</w:t>
      </w:r>
      <w:r w:rsidRPr="005120AC">
        <w:rPr>
          <w:spacing w:val="-1"/>
          <w:sz w:val="28"/>
        </w:rPr>
        <w:t xml:space="preserve"> </w:t>
      </w:r>
      <w:r w:rsidRPr="005120AC">
        <w:rPr>
          <w:sz w:val="28"/>
        </w:rPr>
        <w:t>сочинениях</w:t>
      </w:r>
      <w:r w:rsidRPr="005120AC">
        <w:rPr>
          <w:spacing w:val="-1"/>
          <w:sz w:val="28"/>
        </w:rPr>
        <w:t xml:space="preserve"> </w:t>
      </w:r>
      <w:r w:rsidRPr="005120AC">
        <w:rPr>
          <w:sz w:val="28"/>
        </w:rPr>
        <w:t>композиторов-классиков;</w:t>
      </w:r>
    </w:p>
    <w:p w:rsidR="007C1181" w:rsidRPr="005120AC" w:rsidRDefault="007325AC" w:rsidP="0054155E">
      <w:pPr>
        <w:pStyle w:val="a5"/>
        <w:numPr>
          <w:ilvl w:val="1"/>
          <w:numId w:val="21"/>
        </w:numPr>
        <w:tabs>
          <w:tab w:val="left" w:pos="1295"/>
        </w:tabs>
        <w:ind w:left="0" w:firstLine="709"/>
        <w:rPr>
          <w:sz w:val="28"/>
        </w:rPr>
      </w:pPr>
      <w:r w:rsidRPr="005120AC">
        <w:rPr>
          <w:sz w:val="28"/>
        </w:rPr>
        <w:t>различать концертные жанры по особенностям исполнения (камерные и</w:t>
      </w:r>
      <w:r w:rsidRPr="005120AC">
        <w:rPr>
          <w:spacing w:val="1"/>
          <w:sz w:val="28"/>
        </w:rPr>
        <w:t xml:space="preserve"> </w:t>
      </w:r>
      <w:r w:rsidRPr="005120AC">
        <w:rPr>
          <w:sz w:val="28"/>
        </w:rPr>
        <w:t>симфонические,</w:t>
      </w:r>
      <w:r w:rsidRPr="005120AC">
        <w:rPr>
          <w:spacing w:val="1"/>
          <w:sz w:val="28"/>
        </w:rPr>
        <w:t xml:space="preserve"> </w:t>
      </w:r>
      <w:r w:rsidRPr="005120AC">
        <w:rPr>
          <w:sz w:val="28"/>
        </w:rPr>
        <w:t>вокальные</w:t>
      </w:r>
      <w:r w:rsidRPr="005120AC">
        <w:rPr>
          <w:spacing w:val="1"/>
          <w:sz w:val="28"/>
        </w:rPr>
        <w:t xml:space="preserve"> </w:t>
      </w:r>
      <w:r w:rsidRPr="005120AC">
        <w:rPr>
          <w:sz w:val="28"/>
        </w:rPr>
        <w:t>и</w:t>
      </w:r>
      <w:r w:rsidRPr="005120AC">
        <w:rPr>
          <w:spacing w:val="1"/>
          <w:sz w:val="28"/>
        </w:rPr>
        <w:t xml:space="preserve"> </w:t>
      </w:r>
      <w:r w:rsidRPr="005120AC">
        <w:rPr>
          <w:sz w:val="28"/>
        </w:rPr>
        <w:t>инструментальные),</w:t>
      </w:r>
      <w:r w:rsidRPr="005120AC">
        <w:rPr>
          <w:spacing w:val="1"/>
          <w:sz w:val="28"/>
        </w:rPr>
        <w:t xml:space="preserve"> </w:t>
      </w:r>
      <w:r w:rsidRPr="005120AC">
        <w:rPr>
          <w:sz w:val="28"/>
        </w:rPr>
        <w:t>знать</w:t>
      </w:r>
      <w:r w:rsidRPr="005120AC">
        <w:rPr>
          <w:spacing w:val="1"/>
          <w:sz w:val="28"/>
        </w:rPr>
        <w:t xml:space="preserve"> </w:t>
      </w:r>
      <w:r w:rsidRPr="005120AC">
        <w:rPr>
          <w:sz w:val="28"/>
        </w:rPr>
        <w:t>их</w:t>
      </w:r>
      <w:r w:rsidRPr="005120AC">
        <w:rPr>
          <w:spacing w:val="1"/>
          <w:sz w:val="28"/>
        </w:rPr>
        <w:t xml:space="preserve"> </w:t>
      </w:r>
      <w:r w:rsidRPr="005120AC">
        <w:rPr>
          <w:sz w:val="28"/>
        </w:rPr>
        <w:t>разновидности,</w:t>
      </w:r>
      <w:r w:rsidRPr="005120AC">
        <w:rPr>
          <w:spacing w:val="1"/>
          <w:sz w:val="28"/>
        </w:rPr>
        <w:t xml:space="preserve"> </w:t>
      </w:r>
      <w:r w:rsidRPr="005120AC">
        <w:rPr>
          <w:sz w:val="28"/>
        </w:rPr>
        <w:t>приводить</w:t>
      </w:r>
      <w:r w:rsidRPr="005120AC">
        <w:rPr>
          <w:spacing w:val="-2"/>
          <w:sz w:val="28"/>
        </w:rPr>
        <w:t xml:space="preserve"> </w:t>
      </w:r>
      <w:r w:rsidRPr="005120AC">
        <w:rPr>
          <w:sz w:val="28"/>
        </w:rPr>
        <w:t>примеры;</w:t>
      </w:r>
    </w:p>
    <w:p w:rsidR="007C1181" w:rsidRPr="005120AC" w:rsidRDefault="007325AC" w:rsidP="0054155E">
      <w:pPr>
        <w:pStyle w:val="a5"/>
        <w:numPr>
          <w:ilvl w:val="1"/>
          <w:numId w:val="21"/>
        </w:numPr>
        <w:tabs>
          <w:tab w:val="left" w:pos="1431"/>
        </w:tabs>
        <w:ind w:left="0" w:firstLine="709"/>
        <w:rPr>
          <w:sz w:val="28"/>
        </w:rPr>
      </w:pPr>
      <w:r w:rsidRPr="005120AC">
        <w:rPr>
          <w:sz w:val="28"/>
        </w:rPr>
        <w:t>исполнять</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фрагментарно,</w:t>
      </w:r>
      <w:r w:rsidRPr="005120AC">
        <w:rPr>
          <w:spacing w:val="1"/>
          <w:sz w:val="28"/>
        </w:rPr>
        <w:t xml:space="preserve"> </w:t>
      </w:r>
      <w:r w:rsidRPr="005120AC">
        <w:rPr>
          <w:sz w:val="28"/>
        </w:rPr>
        <w:t>отдельными</w:t>
      </w:r>
      <w:r w:rsidRPr="005120AC">
        <w:rPr>
          <w:spacing w:val="1"/>
          <w:sz w:val="28"/>
        </w:rPr>
        <w:t xml:space="preserve"> </w:t>
      </w:r>
      <w:r w:rsidRPr="005120AC">
        <w:rPr>
          <w:sz w:val="28"/>
        </w:rPr>
        <w:t>темами)</w:t>
      </w:r>
      <w:r w:rsidRPr="005120AC">
        <w:rPr>
          <w:spacing w:val="1"/>
          <w:sz w:val="28"/>
        </w:rPr>
        <w:t xml:space="preserve"> </w:t>
      </w:r>
      <w:r w:rsidRPr="005120AC">
        <w:rPr>
          <w:sz w:val="28"/>
        </w:rPr>
        <w:t>сочинения</w:t>
      </w:r>
      <w:r w:rsidRPr="005120AC">
        <w:rPr>
          <w:spacing w:val="1"/>
          <w:sz w:val="28"/>
        </w:rPr>
        <w:t xml:space="preserve"> </w:t>
      </w:r>
      <w:r w:rsidRPr="005120AC">
        <w:rPr>
          <w:sz w:val="28"/>
        </w:rPr>
        <w:t>композиторов-классиков;</w:t>
      </w:r>
    </w:p>
    <w:p w:rsidR="007C1181" w:rsidRPr="005120AC" w:rsidRDefault="007325AC" w:rsidP="0054155E">
      <w:pPr>
        <w:pStyle w:val="a5"/>
        <w:numPr>
          <w:ilvl w:val="1"/>
          <w:numId w:val="21"/>
        </w:numPr>
        <w:tabs>
          <w:tab w:val="left" w:pos="1352"/>
        </w:tabs>
        <w:ind w:left="0" w:firstLine="709"/>
        <w:rPr>
          <w:sz w:val="28"/>
        </w:rPr>
      </w:pPr>
      <w:r w:rsidRPr="005120AC">
        <w:rPr>
          <w:sz w:val="28"/>
        </w:rPr>
        <w:t>воспринимать</w:t>
      </w:r>
      <w:r w:rsidRPr="005120AC">
        <w:rPr>
          <w:spacing w:val="1"/>
          <w:sz w:val="28"/>
        </w:rPr>
        <w:t xml:space="preserve"> </w:t>
      </w:r>
      <w:r w:rsidRPr="005120AC">
        <w:rPr>
          <w:sz w:val="28"/>
        </w:rPr>
        <w:t>музыку</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её</w:t>
      </w:r>
      <w:r w:rsidRPr="005120AC">
        <w:rPr>
          <w:spacing w:val="1"/>
          <w:sz w:val="28"/>
        </w:rPr>
        <w:t xml:space="preserve"> </w:t>
      </w:r>
      <w:r w:rsidRPr="005120AC">
        <w:rPr>
          <w:sz w:val="28"/>
        </w:rPr>
        <w:t>настроением,</w:t>
      </w:r>
      <w:r w:rsidRPr="005120AC">
        <w:rPr>
          <w:spacing w:val="1"/>
          <w:sz w:val="28"/>
        </w:rPr>
        <w:t xml:space="preserve"> </w:t>
      </w:r>
      <w:r w:rsidRPr="005120AC">
        <w:rPr>
          <w:sz w:val="28"/>
        </w:rPr>
        <w:t>характером,</w:t>
      </w:r>
      <w:r w:rsidRPr="005120AC">
        <w:rPr>
          <w:spacing w:val="1"/>
          <w:sz w:val="28"/>
        </w:rPr>
        <w:t xml:space="preserve"> </w:t>
      </w:r>
      <w:r w:rsidRPr="005120AC">
        <w:rPr>
          <w:sz w:val="28"/>
        </w:rPr>
        <w:t>осознавать</w:t>
      </w:r>
      <w:r w:rsidRPr="005120AC">
        <w:rPr>
          <w:spacing w:val="1"/>
          <w:sz w:val="28"/>
        </w:rPr>
        <w:t xml:space="preserve"> </w:t>
      </w:r>
      <w:r w:rsidRPr="005120AC">
        <w:rPr>
          <w:sz w:val="28"/>
        </w:rPr>
        <w:t>эмоции</w:t>
      </w:r>
      <w:r w:rsidRPr="005120AC">
        <w:rPr>
          <w:spacing w:val="1"/>
          <w:sz w:val="28"/>
        </w:rPr>
        <w:t xml:space="preserve"> </w:t>
      </w:r>
      <w:r w:rsidRPr="005120AC">
        <w:rPr>
          <w:sz w:val="28"/>
        </w:rPr>
        <w:t>и</w:t>
      </w:r>
      <w:r w:rsidRPr="005120AC">
        <w:rPr>
          <w:spacing w:val="1"/>
          <w:sz w:val="28"/>
        </w:rPr>
        <w:t xml:space="preserve"> </w:t>
      </w:r>
      <w:r w:rsidRPr="005120AC">
        <w:rPr>
          <w:sz w:val="28"/>
        </w:rPr>
        <w:t>чувства,</w:t>
      </w:r>
      <w:r w:rsidRPr="005120AC">
        <w:rPr>
          <w:spacing w:val="1"/>
          <w:sz w:val="28"/>
        </w:rPr>
        <w:t xml:space="preserve"> </w:t>
      </w:r>
      <w:r w:rsidRPr="005120AC">
        <w:rPr>
          <w:sz w:val="28"/>
        </w:rPr>
        <w:t>вызванные</w:t>
      </w:r>
      <w:r w:rsidRPr="005120AC">
        <w:rPr>
          <w:spacing w:val="1"/>
          <w:sz w:val="28"/>
        </w:rPr>
        <w:t xml:space="preserve"> </w:t>
      </w:r>
      <w:r w:rsidRPr="005120AC">
        <w:rPr>
          <w:sz w:val="28"/>
        </w:rPr>
        <w:t>музыкальным</w:t>
      </w:r>
      <w:r w:rsidRPr="005120AC">
        <w:rPr>
          <w:spacing w:val="70"/>
          <w:sz w:val="28"/>
        </w:rPr>
        <w:t xml:space="preserve"> </w:t>
      </w:r>
      <w:r w:rsidRPr="005120AC">
        <w:rPr>
          <w:sz w:val="28"/>
        </w:rPr>
        <w:t>звучанием,</w:t>
      </w:r>
      <w:r w:rsidRPr="005120AC">
        <w:rPr>
          <w:spacing w:val="70"/>
          <w:sz w:val="28"/>
        </w:rPr>
        <w:t xml:space="preserve"> </w:t>
      </w:r>
      <w:r w:rsidRPr="005120AC">
        <w:rPr>
          <w:sz w:val="28"/>
        </w:rPr>
        <w:t>уметь</w:t>
      </w:r>
      <w:r w:rsidRPr="005120AC">
        <w:rPr>
          <w:spacing w:val="1"/>
          <w:sz w:val="28"/>
        </w:rPr>
        <w:t xml:space="preserve"> </w:t>
      </w:r>
      <w:r w:rsidRPr="005120AC">
        <w:rPr>
          <w:sz w:val="28"/>
        </w:rPr>
        <w:t>кратко</w:t>
      </w:r>
      <w:r w:rsidRPr="005120AC">
        <w:rPr>
          <w:spacing w:val="-3"/>
          <w:sz w:val="28"/>
        </w:rPr>
        <w:t xml:space="preserve"> </w:t>
      </w:r>
      <w:r w:rsidRPr="005120AC">
        <w:rPr>
          <w:sz w:val="28"/>
        </w:rPr>
        <w:t>описать</w:t>
      </w:r>
      <w:r w:rsidRPr="005120AC">
        <w:rPr>
          <w:spacing w:val="-1"/>
          <w:sz w:val="28"/>
        </w:rPr>
        <w:t xml:space="preserve"> </w:t>
      </w:r>
      <w:r w:rsidRPr="005120AC">
        <w:rPr>
          <w:sz w:val="28"/>
        </w:rPr>
        <w:t>свои</w:t>
      </w:r>
      <w:r w:rsidRPr="005120AC">
        <w:rPr>
          <w:spacing w:val="-3"/>
          <w:sz w:val="28"/>
        </w:rPr>
        <w:t xml:space="preserve"> </w:t>
      </w:r>
      <w:r w:rsidRPr="005120AC">
        <w:rPr>
          <w:sz w:val="28"/>
        </w:rPr>
        <w:t>впечатления от</w:t>
      </w:r>
      <w:r w:rsidRPr="005120AC">
        <w:rPr>
          <w:spacing w:val="-2"/>
          <w:sz w:val="28"/>
        </w:rPr>
        <w:t xml:space="preserve"> </w:t>
      </w:r>
      <w:r w:rsidRPr="005120AC">
        <w:rPr>
          <w:sz w:val="28"/>
        </w:rPr>
        <w:t>музыкального</w:t>
      </w:r>
      <w:r w:rsidRPr="005120AC">
        <w:rPr>
          <w:spacing w:val="1"/>
          <w:sz w:val="28"/>
        </w:rPr>
        <w:t xml:space="preserve"> </w:t>
      </w:r>
      <w:r w:rsidRPr="005120AC">
        <w:rPr>
          <w:sz w:val="28"/>
        </w:rPr>
        <w:t>восприятия;</w:t>
      </w:r>
    </w:p>
    <w:p w:rsidR="007C1181" w:rsidRPr="005120AC" w:rsidRDefault="007325AC" w:rsidP="0054155E">
      <w:pPr>
        <w:pStyle w:val="a5"/>
        <w:numPr>
          <w:ilvl w:val="1"/>
          <w:numId w:val="21"/>
        </w:numPr>
        <w:tabs>
          <w:tab w:val="left" w:pos="1278"/>
        </w:tabs>
        <w:ind w:left="0" w:firstLine="709"/>
        <w:rPr>
          <w:sz w:val="28"/>
        </w:rPr>
      </w:pPr>
      <w:r w:rsidRPr="005120AC">
        <w:rPr>
          <w:sz w:val="28"/>
        </w:rPr>
        <w:t>характеризовать выразительные средства, использованные композитором</w:t>
      </w:r>
      <w:r w:rsidRPr="005120AC">
        <w:rPr>
          <w:spacing w:val="-67"/>
          <w:sz w:val="28"/>
        </w:rPr>
        <w:t xml:space="preserve"> </w:t>
      </w:r>
      <w:r w:rsidRPr="005120AC">
        <w:rPr>
          <w:sz w:val="28"/>
        </w:rPr>
        <w:t>для</w:t>
      </w:r>
      <w:r w:rsidRPr="005120AC">
        <w:rPr>
          <w:spacing w:val="-1"/>
          <w:sz w:val="28"/>
        </w:rPr>
        <w:t xml:space="preserve"> </w:t>
      </w:r>
      <w:r w:rsidRPr="005120AC">
        <w:rPr>
          <w:sz w:val="28"/>
        </w:rPr>
        <w:t>создания музыкального</w:t>
      </w:r>
      <w:r w:rsidRPr="005120AC">
        <w:rPr>
          <w:spacing w:val="1"/>
          <w:sz w:val="28"/>
        </w:rPr>
        <w:t xml:space="preserve"> </w:t>
      </w:r>
      <w:r w:rsidRPr="005120AC">
        <w:rPr>
          <w:sz w:val="28"/>
        </w:rPr>
        <w:t>образа;</w:t>
      </w:r>
    </w:p>
    <w:p w:rsidR="007C1181" w:rsidRPr="005120AC" w:rsidRDefault="007325AC" w:rsidP="0054155E">
      <w:pPr>
        <w:pStyle w:val="a5"/>
        <w:numPr>
          <w:ilvl w:val="1"/>
          <w:numId w:val="21"/>
        </w:numPr>
        <w:tabs>
          <w:tab w:val="left" w:pos="1367"/>
        </w:tabs>
        <w:ind w:left="0" w:firstLine="709"/>
        <w:rPr>
          <w:sz w:val="28"/>
        </w:rPr>
      </w:pPr>
      <w:r w:rsidRPr="005120AC">
        <w:rPr>
          <w:sz w:val="28"/>
        </w:rPr>
        <w:t>соотносить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с</w:t>
      </w:r>
      <w:r w:rsidRPr="005120AC">
        <w:rPr>
          <w:spacing w:val="1"/>
          <w:sz w:val="28"/>
        </w:rPr>
        <w:t xml:space="preserve"> </w:t>
      </w:r>
      <w:r w:rsidRPr="005120AC">
        <w:rPr>
          <w:sz w:val="28"/>
        </w:rPr>
        <w:t>произведениями</w:t>
      </w:r>
      <w:r w:rsidRPr="005120AC">
        <w:rPr>
          <w:spacing w:val="1"/>
          <w:sz w:val="28"/>
        </w:rPr>
        <w:t xml:space="preserve"> </w:t>
      </w:r>
      <w:r w:rsidRPr="005120AC">
        <w:rPr>
          <w:sz w:val="28"/>
        </w:rPr>
        <w:t>живописи,</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сходства</w:t>
      </w:r>
      <w:r w:rsidRPr="005120AC">
        <w:rPr>
          <w:spacing w:val="1"/>
          <w:sz w:val="28"/>
        </w:rPr>
        <w:t xml:space="preserve"> </w:t>
      </w:r>
      <w:r w:rsidRPr="005120AC">
        <w:rPr>
          <w:sz w:val="28"/>
        </w:rPr>
        <w:t>настроения,</w:t>
      </w:r>
      <w:r w:rsidRPr="005120AC">
        <w:rPr>
          <w:spacing w:val="1"/>
          <w:sz w:val="28"/>
        </w:rPr>
        <w:t xml:space="preserve"> </w:t>
      </w:r>
      <w:r w:rsidRPr="005120AC">
        <w:rPr>
          <w:sz w:val="28"/>
        </w:rPr>
        <w:t>характера,</w:t>
      </w:r>
      <w:r w:rsidRPr="005120AC">
        <w:rPr>
          <w:spacing w:val="1"/>
          <w:sz w:val="28"/>
        </w:rPr>
        <w:t xml:space="preserve"> </w:t>
      </w:r>
      <w:r w:rsidRPr="005120AC">
        <w:rPr>
          <w:sz w:val="28"/>
        </w:rPr>
        <w:t>комплекса</w:t>
      </w:r>
      <w:r w:rsidRPr="005120AC">
        <w:rPr>
          <w:spacing w:val="1"/>
          <w:sz w:val="28"/>
        </w:rPr>
        <w:t xml:space="preserve"> </w:t>
      </w:r>
      <w:r w:rsidRPr="005120AC">
        <w:rPr>
          <w:sz w:val="28"/>
        </w:rPr>
        <w:t>выразительных</w:t>
      </w:r>
      <w:r w:rsidRPr="005120AC">
        <w:rPr>
          <w:spacing w:val="-4"/>
          <w:sz w:val="28"/>
        </w:rPr>
        <w:t xml:space="preserve"> </w:t>
      </w:r>
      <w:r w:rsidRPr="005120AC">
        <w:rPr>
          <w:sz w:val="28"/>
        </w:rPr>
        <w:t>средств.</w:t>
      </w:r>
    </w:p>
    <w:p w:rsidR="007C1181" w:rsidRPr="005120AC" w:rsidRDefault="007325AC" w:rsidP="009C2730">
      <w:pPr>
        <w:pStyle w:val="1"/>
        <w:ind w:left="0" w:firstLine="709"/>
        <w:jc w:val="center"/>
      </w:pPr>
      <w:r w:rsidRPr="005120AC">
        <w:t>Модуль</w:t>
      </w:r>
      <w:r w:rsidRPr="005120AC">
        <w:rPr>
          <w:spacing w:val="-6"/>
        </w:rPr>
        <w:t xml:space="preserve"> </w:t>
      </w:r>
      <w:r w:rsidRPr="005120AC">
        <w:t>№</w:t>
      </w:r>
      <w:r w:rsidRPr="005120AC">
        <w:rPr>
          <w:spacing w:val="-1"/>
        </w:rPr>
        <w:t xml:space="preserve"> </w:t>
      </w:r>
      <w:r w:rsidRPr="005120AC">
        <w:t>6</w:t>
      </w:r>
      <w:r w:rsidRPr="005120AC">
        <w:rPr>
          <w:spacing w:val="-6"/>
        </w:rPr>
        <w:t xml:space="preserve"> </w:t>
      </w:r>
      <w:r w:rsidRPr="005120AC">
        <w:t>«Современная</w:t>
      </w:r>
      <w:r w:rsidRPr="005120AC">
        <w:rPr>
          <w:spacing w:val="-4"/>
        </w:rPr>
        <w:t xml:space="preserve"> </w:t>
      </w:r>
      <w:r w:rsidRPr="005120AC">
        <w:t>музыкальная</w:t>
      </w:r>
      <w:r w:rsidRPr="005120AC">
        <w:rPr>
          <w:spacing w:val="-5"/>
        </w:rPr>
        <w:t xml:space="preserve"> </w:t>
      </w:r>
      <w:r w:rsidRPr="005120AC">
        <w:t>культура»:</w:t>
      </w:r>
    </w:p>
    <w:p w:rsidR="007C1181" w:rsidRPr="005120AC" w:rsidRDefault="007325AC" w:rsidP="0054155E">
      <w:pPr>
        <w:pStyle w:val="a5"/>
        <w:numPr>
          <w:ilvl w:val="1"/>
          <w:numId w:val="21"/>
        </w:numPr>
        <w:tabs>
          <w:tab w:val="left" w:pos="1465"/>
        </w:tabs>
        <w:ind w:left="0" w:firstLine="709"/>
        <w:rPr>
          <w:sz w:val="28"/>
        </w:rPr>
      </w:pPr>
      <w:r w:rsidRPr="005120AC">
        <w:rPr>
          <w:sz w:val="28"/>
        </w:rPr>
        <w:t>иметь</w:t>
      </w:r>
      <w:r w:rsidRPr="005120AC">
        <w:rPr>
          <w:spacing w:val="1"/>
          <w:sz w:val="28"/>
        </w:rPr>
        <w:t xml:space="preserve"> </w:t>
      </w:r>
      <w:r w:rsidRPr="005120AC">
        <w:rPr>
          <w:sz w:val="28"/>
        </w:rPr>
        <w:t>представление</w:t>
      </w:r>
      <w:r w:rsidRPr="005120AC">
        <w:rPr>
          <w:spacing w:val="1"/>
          <w:sz w:val="28"/>
        </w:rPr>
        <w:t xml:space="preserve"> </w:t>
      </w:r>
      <w:r w:rsidRPr="005120AC">
        <w:rPr>
          <w:sz w:val="28"/>
        </w:rPr>
        <w:t>о</w:t>
      </w:r>
      <w:r w:rsidRPr="005120AC">
        <w:rPr>
          <w:spacing w:val="1"/>
          <w:sz w:val="28"/>
        </w:rPr>
        <w:t xml:space="preserve"> </w:t>
      </w:r>
      <w:r w:rsidRPr="005120AC">
        <w:rPr>
          <w:sz w:val="28"/>
        </w:rPr>
        <w:t>разнообразии</w:t>
      </w:r>
      <w:r w:rsidRPr="005120AC">
        <w:rPr>
          <w:spacing w:val="1"/>
          <w:sz w:val="28"/>
        </w:rPr>
        <w:t xml:space="preserve"> </w:t>
      </w:r>
      <w:r w:rsidRPr="005120AC">
        <w:rPr>
          <w:sz w:val="28"/>
        </w:rPr>
        <w:t>современной</w:t>
      </w:r>
      <w:r w:rsidRPr="005120AC">
        <w:rPr>
          <w:spacing w:val="1"/>
          <w:sz w:val="28"/>
        </w:rPr>
        <w:t xml:space="preserve"> </w:t>
      </w:r>
      <w:r w:rsidRPr="005120AC">
        <w:rPr>
          <w:sz w:val="28"/>
        </w:rPr>
        <w:t>музыкальной</w:t>
      </w:r>
      <w:r w:rsidRPr="005120AC">
        <w:rPr>
          <w:spacing w:val="1"/>
          <w:sz w:val="28"/>
        </w:rPr>
        <w:t xml:space="preserve"> </w:t>
      </w:r>
      <w:r w:rsidRPr="005120AC">
        <w:rPr>
          <w:sz w:val="28"/>
        </w:rPr>
        <w:t>культуры,</w:t>
      </w:r>
      <w:r w:rsidRPr="005120AC">
        <w:rPr>
          <w:spacing w:val="-2"/>
          <w:sz w:val="28"/>
        </w:rPr>
        <w:t xml:space="preserve"> </w:t>
      </w:r>
      <w:r w:rsidRPr="005120AC">
        <w:rPr>
          <w:sz w:val="28"/>
        </w:rPr>
        <w:t>стремиться к</w:t>
      </w:r>
      <w:r w:rsidRPr="005120AC">
        <w:rPr>
          <w:spacing w:val="-1"/>
          <w:sz w:val="28"/>
        </w:rPr>
        <w:t xml:space="preserve"> </w:t>
      </w:r>
      <w:r w:rsidRPr="005120AC">
        <w:rPr>
          <w:sz w:val="28"/>
        </w:rPr>
        <w:t>расширению</w:t>
      </w:r>
      <w:r w:rsidRPr="005120AC">
        <w:rPr>
          <w:spacing w:val="-1"/>
          <w:sz w:val="28"/>
        </w:rPr>
        <w:t xml:space="preserve"> </w:t>
      </w:r>
      <w:r w:rsidRPr="005120AC">
        <w:rPr>
          <w:sz w:val="28"/>
        </w:rPr>
        <w:t>музыкального кругозора;</w:t>
      </w:r>
    </w:p>
    <w:p w:rsidR="007C1181" w:rsidRPr="005120AC" w:rsidRDefault="007325AC" w:rsidP="0054155E">
      <w:pPr>
        <w:pStyle w:val="a5"/>
        <w:numPr>
          <w:ilvl w:val="1"/>
          <w:numId w:val="21"/>
        </w:numPr>
        <w:tabs>
          <w:tab w:val="left" w:pos="1462"/>
        </w:tabs>
        <w:ind w:left="0" w:firstLine="709"/>
        <w:rPr>
          <w:sz w:val="28"/>
        </w:rPr>
      </w:pPr>
      <w:r w:rsidRPr="005120AC">
        <w:rPr>
          <w:sz w:val="28"/>
        </w:rPr>
        <w:t>различать</w:t>
      </w:r>
      <w:r w:rsidRPr="005120AC">
        <w:rPr>
          <w:spacing w:val="1"/>
          <w:sz w:val="28"/>
        </w:rPr>
        <w:t xml:space="preserve"> </w:t>
      </w:r>
      <w:r w:rsidRPr="005120AC">
        <w:rPr>
          <w:sz w:val="28"/>
        </w:rPr>
        <w:t>и</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принадлежность</w:t>
      </w:r>
      <w:r w:rsidRPr="005120AC">
        <w:rPr>
          <w:spacing w:val="1"/>
          <w:sz w:val="28"/>
        </w:rPr>
        <w:t xml:space="preserve"> </w:t>
      </w:r>
      <w:r w:rsidRPr="005120AC">
        <w:rPr>
          <w:sz w:val="28"/>
        </w:rPr>
        <w:t>музыкальных</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исполнительского</w:t>
      </w:r>
      <w:r w:rsidRPr="005120AC">
        <w:rPr>
          <w:spacing w:val="1"/>
          <w:sz w:val="28"/>
        </w:rPr>
        <w:t xml:space="preserve"> </w:t>
      </w:r>
      <w:r w:rsidRPr="005120AC">
        <w:rPr>
          <w:sz w:val="28"/>
        </w:rPr>
        <w:t>стиля</w:t>
      </w:r>
      <w:r w:rsidRPr="005120AC">
        <w:rPr>
          <w:spacing w:val="1"/>
          <w:sz w:val="28"/>
        </w:rPr>
        <w:t xml:space="preserve"> </w:t>
      </w:r>
      <w:r w:rsidRPr="005120AC">
        <w:rPr>
          <w:sz w:val="28"/>
        </w:rPr>
        <w:t>к</w:t>
      </w:r>
      <w:r w:rsidRPr="005120AC">
        <w:rPr>
          <w:spacing w:val="1"/>
          <w:sz w:val="28"/>
        </w:rPr>
        <w:t xml:space="preserve"> </w:t>
      </w:r>
      <w:r w:rsidRPr="005120AC">
        <w:rPr>
          <w:sz w:val="28"/>
        </w:rPr>
        <w:t>различным</w:t>
      </w:r>
      <w:r w:rsidRPr="005120AC">
        <w:rPr>
          <w:spacing w:val="71"/>
          <w:sz w:val="28"/>
        </w:rPr>
        <w:t xml:space="preserve"> </w:t>
      </w:r>
      <w:r w:rsidRPr="005120AC">
        <w:rPr>
          <w:sz w:val="28"/>
        </w:rPr>
        <w:t>направлениям</w:t>
      </w:r>
      <w:r w:rsidRPr="005120AC">
        <w:rPr>
          <w:spacing w:val="1"/>
          <w:sz w:val="28"/>
        </w:rPr>
        <w:t xml:space="preserve"> </w:t>
      </w:r>
      <w:r w:rsidRPr="005120AC">
        <w:rPr>
          <w:sz w:val="28"/>
        </w:rPr>
        <w:t>современной</w:t>
      </w:r>
      <w:r w:rsidRPr="005120AC">
        <w:rPr>
          <w:spacing w:val="-1"/>
          <w:sz w:val="28"/>
        </w:rPr>
        <w:t xml:space="preserve"> </w:t>
      </w:r>
      <w:r w:rsidRPr="005120AC">
        <w:rPr>
          <w:sz w:val="28"/>
        </w:rPr>
        <w:t>музыки (в</w:t>
      </w:r>
      <w:r w:rsidRPr="005120AC">
        <w:rPr>
          <w:spacing w:val="-2"/>
          <w:sz w:val="28"/>
        </w:rPr>
        <w:t xml:space="preserve"> </w:t>
      </w:r>
      <w:r w:rsidRPr="005120AC">
        <w:rPr>
          <w:sz w:val="28"/>
        </w:rPr>
        <w:t>т.ч.</w:t>
      </w:r>
      <w:r w:rsidRPr="005120AC">
        <w:rPr>
          <w:spacing w:val="-2"/>
          <w:sz w:val="28"/>
        </w:rPr>
        <w:t xml:space="preserve"> </w:t>
      </w:r>
      <w:r w:rsidRPr="005120AC">
        <w:rPr>
          <w:sz w:val="28"/>
        </w:rPr>
        <w:t>эстрады,</w:t>
      </w:r>
      <w:r w:rsidRPr="005120AC">
        <w:rPr>
          <w:spacing w:val="-2"/>
          <w:sz w:val="28"/>
        </w:rPr>
        <w:t xml:space="preserve"> </w:t>
      </w:r>
      <w:r w:rsidRPr="005120AC">
        <w:rPr>
          <w:sz w:val="28"/>
        </w:rPr>
        <w:t>мюзикла,</w:t>
      </w:r>
      <w:r w:rsidRPr="005120AC">
        <w:rPr>
          <w:spacing w:val="-1"/>
          <w:sz w:val="28"/>
        </w:rPr>
        <w:t xml:space="preserve"> </w:t>
      </w:r>
      <w:r w:rsidRPr="005120AC">
        <w:rPr>
          <w:sz w:val="28"/>
        </w:rPr>
        <w:t>джаза</w:t>
      </w:r>
      <w:r w:rsidRPr="005120AC">
        <w:rPr>
          <w:spacing w:val="-1"/>
          <w:sz w:val="28"/>
        </w:rPr>
        <w:t xml:space="preserve"> </w:t>
      </w:r>
      <w:r w:rsidRPr="005120AC">
        <w:rPr>
          <w:sz w:val="28"/>
        </w:rPr>
        <w:t>и</w:t>
      </w:r>
      <w:r w:rsidRPr="005120AC">
        <w:rPr>
          <w:spacing w:val="-1"/>
          <w:sz w:val="28"/>
        </w:rPr>
        <w:t xml:space="preserve"> </w:t>
      </w:r>
      <w:r w:rsidRPr="005120AC">
        <w:rPr>
          <w:sz w:val="28"/>
        </w:rPr>
        <w:t>др.);</w:t>
      </w:r>
    </w:p>
    <w:p w:rsidR="007C1181" w:rsidRPr="005120AC" w:rsidRDefault="007325AC" w:rsidP="009C2730">
      <w:pPr>
        <w:pStyle w:val="a5"/>
        <w:numPr>
          <w:ilvl w:val="1"/>
          <w:numId w:val="21"/>
        </w:numPr>
        <w:tabs>
          <w:tab w:val="left" w:pos="1418"/>
        </w:tabs>
        <w:ind w:left="0" w:firstLine="709"/>
        <w:rPr>
          <w:sz w:val="28"/>
        </w:rPr>
      </w:pPr>
      <w:r w:rsidRPr="005120AC">
        <w:rPr>
          <w:sz w:val="28"/>
        </w:rPr>
        <w:t>анализировать,</w:t>
      </w:r>
      <w:r w:rsidRPr="005120AC">
        <w:rPr>
          <w:spacing w:val="1"/>
          <w:sz w:val="28"/>
        </w:rPr>
        <w:t xml:space="preserve"> </w:t>
      </w:r>
      <w:r w:rsidRPr="005120AC">
        <w:rPr>
          <w:sz w:val="28"/>
        </w:rPr>
        <w:t>называть</w:t>
      </w:r>
      <w:r w:rsidRPr="005120AC">
        <w:rPr>
          <w:spacing w:val="1"/>
          <w:sz w:val="28"/>
        </w:rPr>
        <w:t xml:space="preserve"> </w:t>
      </w:r>
      <w:r w:rsidRPr="005120AC">
        <w:rPr>
          <w:sz w:val="28"/>
        </w:rPr>
        <w:t>музыкально-выразительные</w:t>
      </w:r>
      <w:r w:rsidRPr="005120AC">
        <w:rPr>
          <w:spacing w:val="1"/>
          <w:sz w:val="28"/>
        </w:rPr>
        <w:t xml:space="preserve"> </w:t>
      </w:r>
      <w:r w:rsidRPr="005120AC">
        <w:rPr>
          <w:sz w:val="28"/>
        </w:rPr>
        <w:t>средства,</w:t>
      </w:r>
      <w:r w:rsidRPr="005120AC">
        <w:rPr>
          <w:spacing w:val="1"/>
          <w:sz w:val="28"/>
        </w:rPr>
        <w:t xml:space="preserve"> </w:t>
      </w:r>
      <w:r w:rsidRPr="005120AC">
        <w:rPr>
          <w:sz w:val="28"/>
        </w:rPr>
        <w:t>определяющие</w:t>
      </w:r>
      <w:r w:rsidRPr="005120AC">
        <w:rPr>
          <w:spacing w:val="1"/>
          <w:sz w:val="28"/>
        </w:rPr>
        <w:t xml:space="preserve"> </w:t>
      </w:r>
      <w:r w:rsidRPr="005120AC">
        <w:rPr>
          <w:sz w:val="28"/>
        </w:rPr>
        <w:t>основной</w:t>
      </w:r>
      <w:r w:rsidRPr="005120AC">
        <w:rPr>
          <w:spacing w:val="1"/>
          <w:sz w:val="28"/>
        </w:rPr>
        <w:t xml:space="preserve"> </w:t>
      </w:r>
      <w:r w:rsidRPr="005120AC">
        <w:rPr>
          <w:sz w:val="28"/>
        </w:rPr>
        <w:t>характер,</w:t>
      </w:r>
      <w:r w:rsidRPr="005120AC">
        <w:rPr>
          <w:spacing w:val="1"/>
          <w:sz w:val="28"/>
        </w:rPr>
        <w:t xml:space="preserve"> </w:t>
      </w:r>
      <w:r w:rsidRPr="005120AC">
        <w:rPr>
          <w:sz w:val="28"/>
        </w:rPr>
        <w:t>настроение</w:t>
      </w:r>
      <w:r w:rsidRPr="005120AC">
        <w:rPr>
          <w:spacing w:val="1"/>
          <w:sz w:val="28"/>
        </w:rPr>
        <w:t xml:space="preserve"> </w:t>
      </w:r>
      <w:r w:rsidRPr="005120AC">
        <w:rPr>
          <w:sz w:val="28"/>
        </w:rPr>
        <w:t>музыки,</w:t>
      </w:r>
      <w:r w:rsidRPr="005120AC">
        <w:rPr>
          <w:spacing w:val="1"/>
          <w:sz w:val="28"/>
        </w:rPr>
        <w:t xml:space="preserve"> </w:t>
      </w:r>
      <w:r w:rsidRPr="005120AC">
        <w:rPr>
          <w:sz w:val="28"/>
        </w:rPr>
        <w:t>сознательно</w:t>
      </w:r>
      <w:r w:rsidRPr="005120AC">
        <w:rPr>
          <w:spacing w:val="1"/>
          <w:sz w:val="28"/>
        </w:rPr>
        <w:t xml:space="preserve"> </w:t>
      </w:r>
      <w:r w:rsidRPr="005120AC">
        <w:rPr>
          <w:sz w:val="28"/>
        </w:rPr>
        <w:t>пользоваться</w:t>
      </w:r>
      <w:r w:rsidRPr="005120AC">
        <w:rPr>
          <w:spacing w:val="-1"/>
          <w:sz w:val="28"/>
        </w:rPr>
        <w:t xml:space="preserve"> </w:t>
      </w:r>
      <w:r w:rsidRPr="005120AC">
        <w:rPr>
          <w:sz w:val="28"/>
        </w:rPr>
        <w:t>музыкально-выразительными</w:t>
      </w:r>
      <w:r w:rsidRPr="005120AC">
        <w:rPr>
          <w:spacing w:val="-2"/>
          <w:sz w:val="28"/>
        </w:rPr>
        <w:t xml:space="preserve"> </w:t>
      </w:r>
      <w:r w:rsidRPr="005120AC">
        <w:rPr>
          <w:sz w:val="28"/>
        </w:rPr>
        <w:t>средствами</w:t>
      </w:r>
      <w:r w:rsidRPr="005120AC">
        <w:rPr>
          <w:spacing w:val="-1"/>
          <w:sz w:val="28"/>
        </w:rPr>
        <w:t xml:space="preserve"> </w:t>
      </w:r>
      <w:r w:rsidRPr="005120AC">
        <w:rPr>
          <w:sz w:val="28"/>
        </w:rPr>
        <w:t>при</w:t>
      </w:r>
      <w:r w:rsidRPr="005120AC">
        <w:rPr>
          <w:spacing w:val="-2"/>
          <w:sz w:val="28"/>
        </w:rPr>
        <w:t xml:space="preserve"> </w:t>
      </w:r>
      <w:r w:rsidRPr="005120AC">
        <w:rPr>
          <w:sz w:val="28"/>
        </w:rPr>
        <w:t>исполнении;</w:t>
      </w:r>
    </w:p>
    <w:p w:rsidR="007C1181" w:rsidRPr="005120AC" w:rsidRDefault="007325AC" w:rsidP="0054155E">
      <w:pPr>
        <w:pStyle w:val="a5"/>
        <w:numPr>
          <w:ilvl w:val="1"/>
          <w:numId w:val="21"/>
        </w:numPr>
        <w:tabs>
          <w:tab w:val="left" w:pos="1263"/>
        </w:tabs>
        <w:ind w:left="0" w:firstLine="709"/>
        <w:rPr>
          <w:sz w:val="28"/>
        </w:rPr>
      </w:pPr>
      <w:r w:rsidRPr="005120AC">
        <w:rPr>
          <w:sz w:val="28"/>
        </w:rPr>
        <w:t>исполнять современные музыкальные произведения, соблюдая певческую</w:t>
      </w:r>
      <w:r w:rsidRPr="005120AC">
        <w:rPr>
          <w:spacing w:val="-67"/>
          <w:sz w:val="28"/>
        </w:rPr>
        <w:t xml:space="preserve"> </w:t>
      </w:r>
      <w:r w:rsidRPr="005120AC">
        <w:rPr>
          <w:sz w:val="28"/>
        </w:rPr>
        <w:t>культуру</w:t>
      </w:r>
      <w:r w:rsidRPr="005120AC">
        <w:rPr>
          <w:spacing w:val="-2"/>
          <w:sz w:val="28"/>
        </w:rPr>
        <w:t xml:space="preserve"> </w:t>
      </w:r>
      <w:r w:rsidRPr="005120AC">
        <w:rPr>
          <w:sz w:val="28"/>
        </w:rPr>
        <w:t>звука.</w:t>
      </w:r>
    </w:p>
    <w:p w:rsidR="007C1181" w:rsidRPr="005120AC" w:rsidRDefault="007325AC" w:rsidP="009C2730">
      <w:pPr>
        <w:pStyle w:val="1"/>
        <w:ind w:left="0" w:firstLine="709"/>
        <w:jc w:val="center"/>
      </w:pPr>
      <w:r w:rsidRPr="005120AC">
        <w:t>Модуль</w:t>
      </w:r>
      <w:r w:rsidRPr="005120AC">
        <w:rPr>
          <w:spacing w:val="-4"/>
        </w:rPr>
        <w:t xml:space="preserve"> </w:t>
      </w:r>
      <w:r w:rsidRPr="005120AC">
        <w:t>№ 7</w:t>
      </w:r>
      <w:r w:rsidRPr="005120AC">
        <w:rPr>
          <w:spacing w:val="-4"/>
        </w:rPr>
        <w:t xml:space="preserve"> </w:t>
      </w:r>
      <w:r w:rsidRPr="005120AC">
        <w:t>«Музыка театра и</w:t>
      </w:r>
      <w:r w:rsidRPr="005120AC">
        <w:rPr>
          <w:spacing w:val="-3"/>
        </w:rPr>
        <w:t xml:space="preserve"> </w:t>
      </w:r>
      <w:r w:rsidRPr="005120AC">
        <w:t>кино»:</w:t>
      </w:r>
    </w:p>
    <w:p w:rsidR="007C1181" w:rsidRPr="005120AC" w:rsidRDefault="007325AC" w:rsidP="0054155E">
      <w:pPr>
        <w:pStyle w:val="a5"/>
        <w:numPr>
          <w:ilvl w:val="1"/>
          <w:numId w:val="21"/>
        </w:numPr>
        <w:tabs>
          <w:tab w:val="left" w:pos="1357"/>
        </w:tabs>
        <w:ind w:left="0" w:firstLine="709"/>
        <w:rPr>
          <w:sz w:val="28"/>
        </w:rPr>
      </w:pPr>
      <w:r w:rsidRPr="005120AC">
        <w:rPr>
          <w:sz w:val="28"/>
        </w:rPr>
        <w:t>определять</w:t>
      </w:r>
      <w:r w:rsidRPr="005120AC">
        <w:rPr>
          <w:spacing w:val="1"/>
          <w:sz w:val="28"/>
        </w:rPr>
        <w:t xml:space="preserve"> </w:t>
      </w:r>
      <w:r w:rsidRPr="005120AC">
        <w:rPr>
          <w:sz w:val="28"/>
        </w:rPr>
        <w:t>и</w:t>
      </w:r>
      <w:r w:rsidRPr="005120AC">
        <w:rPr>
          <w:spacing w:val="1"/>
          <w:sz w:val="28"/>
        </w:rPr>
        <w:t xml:space="preserve"> </w:t>
      </w:r>
      <w:r w:rsidRPr="005120AC">
        <w:rPr>
          <w:sz w:val="28"/>
        </w:rPr>
        <w:t>называть</w:t>
      </w:r>
      <w:r w:rsidRPr="005120AC">
        <w:rPr>
          <w:spacing w:val="1"/>
          <w:sz w:val="28"/>
        </w:rPr>
        <w:t xml:space="preserve"> </w:t>
      </w:r>
      <w:r w:rsidRPr="005120AC">
        <w:rPr>
          <w:sz w:val="28"/>
        </w:rPr>
        <w:t>особенности</w:t>
      </w:r>
      <w:r w:rsidRPr="005120AC">
        <w:rPr>
          <w:spacing w:val="1"/>
          <w:sz w:val="28"/>
        </w:rPr>
        <w:t xml:space="preserve"> </w:t>
      </w:r>
      <w:r w:rsidRPr="005120AC">
        <w:rPr>
          <w:sz w:val="28"/>
        </w:rPr>
        <w:t>музыкально-сценических</w:t>
      </w:r>
      <w:r w:rsidRPr="005120AC">
        <w:rPr>
          <w:spacing w:val="1"/>
          <w:sz w:val="28"/>
        </w:rPr>
        <w:t xml:space="preserve"> </w:t>
      </w:r>
      <w:r w:rsidRPr="005120AC">
        <w:rPr>
          <w:sz w:val="28"/>
        </w:rPr>
        <w:t>жанров</w:t>
      </w:r>
      <w:r w:rsidRPr="005120AC">
        <w:rPr>
          <w:spacing w:val="1"/>
          <w:sz w:val="28"/>
        </w:rPr>
        <w:t xml:space="preserve"> </w:t>
      </w:r>
      <w:r w:rsidRPr="005120AC">
        <w:rPr>
          <w:sz w:val="28"/>
        </w:rPr>
        <w:t>(опера,</w:t>
      </w:r>
      <w:r w:rsidRPr="005120AC">
        <w:rPr>
          <w:spacing w:val="-4"/>
          <w:sz w:val="28"/>
        </w:rPr>
        <w:t xml:space="preserve"> </w:t>
      </w:r>
      <w:r w:rsidRPr="005120AC">
        <w:rPr>
          <w:sz w:val="28"/>
        </w:rPr>
        <w:t>балет,</w:t>
      </w:r>
      <w:r w:rsidRPr="005120AC">
        <w:rPr>
          <w:spacing w:val="-1"/>
          <w:sz w:val="28"/>
        </w:rPr>
        <w:t xml:space="preserve"> </w:t>
      </w:r>
      <w:r w:rsidRPr="005120AC">
        <w:rPr>
          <w:sz w:val="28"/>
        </w:rPr>
        <w:t>оперетта,</w:t>
      </w:r>
      <w:r w:rsidRPr="005120AC">
        <w:rPr>
          <w:spacing w:val="-1"/>
          <w:sz w:val="28"/>
        </w:rPr>
        <w:t xml:space="preserve"> </w:t>
      </w:r>
      <w:r w:rsidRPr="005120AC">
        <w:rPr>
          <w:sz w:val="28"/>
        </w:rPr>
        <w:t>мюзикл);</w:t>
      </w:r>
    </w:p>
    <w:p w:rsidR="007C1181" w:rsidRPr="005120AC" w:rsidRDefault="007325AC" w:rsidP="0054155E">
      <w:pPr>
        <w:pStyle w:val="a5"/>
        <w:numPr>
          <w:ilvl w:val="1"/>
          <w:numId w:val="21"/>
        </w:numPr>
        <w:tabs>
          <w:tab w:val="left" w:pos="1424"/>
        </w:tabs>
        <w:ind w:left="0" w:firstLine="709"/>
        <w:rPr>
          <w:sz w:val="28"/>
        </w:rPr>
      </w:pPr>
      <w:r w:rsidRPr="005120AC">
        <w:rPr>
          <w:sz w:val="28"/>
        </w:rPr>
        <w:t>различать</w:t>
      </w:r>
      <w:r w:rsidRPr="005120AC">
        <w:rPr>
          <w:spacing w:val="1"/>
          <w:sz w:val="28"/>
        </w:rPr>
        <w:t xml:space="preserve"> </w:t>
      </w:r>
      <w:r w:rsidRPr="005120AC">
        <w:rPr>
          <w:sz w:val="28"/>
        </w:rPr>
        <w:t>отдельные</w:t>
      </w:r>
      <w:r w:rsidRPr="005120AC">
        <w:rPr>
          <w:spacing w:val="1"/>
          <w:sz w:val="28"/>
        </w:rPr>
        <w:t xml:space="preserve"> </w:t>
      </w:r>
      <w:r w:rsidRPr="005120AC">
        <w:rPr>
          <w:sz w:val="28"/>
        </w:rPr>
        <w:t>номера</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спектакля</w:t>
      </w:r>
      <w:r w:rsidRPr="005120AC">
        <w:rPr>
          <w:spacing w:val="1"/>
          <w:sz w:val="28"/>
        </w:rPr>
        <w:t xml:space="preserve"> </w:t>
      </w:r>
      <w:r w:rsidRPr="005120AC">
        <w:rPr>
          <w:sz w:val="28"/>
        </w:rPr>
        <w:t>(ария,</w:t>
      </w:r>
      <w:r w:rsidRPr="005120AC">
        <w:rPr>
          <w:spacing w:val="1"/>
          <w:sz w:val="28"/>
        </w:rPr>
        <w:t xml:space="preserve"> </w:t>
      </w:r>
      <w:r w:rsidRPr="005120AC">
        <w:rPr>
          <w:sz w:val="28"/>
        </w:rPr>
        <w:t>хор,</w:t>
      </w:r>
      <w:r w:rsidRPr="005120AC">
        <w:rPr>
          <w:spacing w:val="1"/>
          <w:sz w:val="28"/>
        </w:rPr>
        <w:t xml:space="preserve"> </w:t>
      </w:r>
      <w:r w:rsidRPr="005120AC">
        <w:rPr>
          <w:sz w:val="28"/>
        </w:rPr>
        <w:t>увертюра</w:t>
      </w:r>
      <w:r w:rsidRPr="005120AC">
        <w:rPr>
          <w:spacing w:val="1"/>
          <w:sz w:val="28"/>
        </w:rPr>
        <w:t xml:space="preserve"> </w:t>
      </w:r>
      <w:r w:rsidRPr="005120AC">
        <w:rPr>
          <w:sz w:val="28"/>
        </w:rPr>
        <w:t>и</w:t>
      </w:r>
      <w:r w:rsidRPr="005120AC">
        <w:rPr>
          <w:spacing w:val="1"/>
          <w:sz w:val="28"/>
        </w:rPr>
        <w:t xml:space="preserve"> </w:t>
      </w:r>
      <w:r w:rsidRPr="005120AC">
        <w:rPr>
          <w:sz w:val="28"/>
        </w:rPr>
        <w:t>т.д.),</w:t>
      </w:r>
      <w:r w:rsidRPr="005120AC">
        <w:rPr>
          <w:spacing w:val="1"/>
          <w:sz w:val="28"/>
        </w:rPr>
        <w:t xml:space="preserve"> </w:t>
      </w:r>
      <w:r w:rsidRPr="005120AC">
        <w:rPr>
          <w:sz w:val="28"/>
        </w:rPr>
        <w:t>узнавать</w:t>
      </w:r>
      <w:r w:rsidRPr="005120AC">
        <w:rPr>
          <w:spacing w:val="1"/>
          <w:sz w:val="28"/>
        </w:rPr>
        <w:t xml:space="preserve"> </w:t>
      </w:r>
      <w:r w:rsidRPr="005120AC">
        <w:rPr>
          <w:sz w:val="28"/>
        </w:rPr>
        <w:t>на</w:t>
      </w:r>
      <w:r w:rsidRPr="005120AC">
        <w:rPr>
          <w:spacing w:val="1"/>
          <w:sz w:val="28"/>
        </w:rPr>
        <w:t xml:space="preserve"> </w:t>
      </w:r>
      <w:r w:rsidRPr="005120AC">
        <w:rPr>
          <w:sz w:val="28"/>
        </w:rPr>
        <w:t>слух</w:t>
      </w:r>
      <w:r w:rsidRPr="005120AC">
        <w:rPr>
          <w:spacing w:val="1"/>
          <w:sz w:val="28"/>
        </w:rPr>
        <w:t xml:space="preserve"> </w:t>
      </w:r>
      <w:r w:rsidRPr="005120AC">
        <w:rPr>
          <w:sz w:val="28"/>
        </w:rPr>
        <w:t>и</w:t>
      </w:r>
      <w:r w:rsidRPr="005120AC">
        <w:rPr>
          <w:spacing w:val="1"/>
          <w:sz w:val="28"/>
        </w:rPr>
        <w:t xml:space="preserve"> </w:t>
      </w:r>
      <w:r w:rsidRPr="005120AC">
        <w:rPr>
          <w:sz w:val="28"/>
        </w:rPr>
        <w:t>называть</w:t>
      </w:r>
      <w:r w:rsidRPr="005120AC">
        <w:rPr>
          <w:spacing w:val="1"/>
          <w:sz w:val="28"/>
        </w:rPr>
        <w:t xml:space="preserve"> </w:t>
      </w:r>
      <w:r w:rsidRPr="005120AC">
        <w:rPr>
          <w:sz w:val="28"/>
        </w:rPr>
        <w:t>освоенные</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(фрагменты) и их авторов;</w:t>
      </w:r>
    </w:p>
    <w:p w:rsidR="007C1181" w:rsidRPr="005120AC" w:rsidRDefault="007325AC" w:rsidP="0054155E">
      <w:pPr>
        <w:pStyle w:val="a5"/>
        <w:numPr>
          <w:ilvl w:val="1"/>
          <w:numId w:val="21"/>
        </w:numPr>
        <w:tabs>
          <w:tab w:val="left" w:pos="1268"/>
        </w:tabs>
        <w:ind w:left="0" w:firstLine="709"/>
        <w:rPr>
          <w:sz w:val="28"/>
        </w:rPr>
      </w:pPr>
      <w:r w:rsidRPr="005120AC">
        <w:rPr>
          <w:sz w:val="28"/>
        </w:rPr>
        <w:t>различать виды музыкальных коллективов (ансамблей, оркестров, хоров),</w:t>
      </w:r>
      <w:r w:rsidRPr="005120AC">
        <w:rPr>
          <w:spacing w:val="-67"/>
          <w:sz w:val="28"/>
        </w:rPr>
        <w:t xml:space="preserve"> </w:t>
      </w:r>
      <w:r w:rsidRPr="005120AC">
        <w:rPr>
          <w:sz w:val="28"/>
        </w:rPr>
        <w:t>тембры человеческих голосов и музыкальных инструментов, уметь определять</w:t>
      </w:r>
      <w:r w:rsidRPr="005120AC">
        <w:rPr>
          <w:spacing w:val="1"/>
          <w:sz w:val="28"/>
        </w:rPr>
        <w:t xml:space="preserve"> </w:t>
      </w:r>
      <w:r w:rsidRPr="005120AC">
        <w:rPr>
          <w:sz w:val="28"/>
        </w:rPr>
        <w:t>их</w:t>
      </w:r>
      <w:r w:rsidRPr="005120AC">
        <w:rPr>
          <w:spacing w:val="-4"/>
          <w:sz w:val="28"/>
        </w:rPr>
        <w:t xml:space="preserve"> </w:t>
      </w:r>
      <w:r w:rsidRPr="005120AC">
        <w:rPr>
          <w:sz w:val="28"/>
        </w:rPr>
        <w:t>на слух;</w:t>
      </w:r>
    </w:p>
    <w:p w:rsidR="007C1181" w:rsidRPr="005120AC" w:rsidRDefault="007325AC" w:rsidP="0054155E">
      <w:pPr>
        <w:pStyle w:val="a5"/>
        <w:numPr>
          <w:ilvl w:val="1"/>
          <w:numId w:val="21"/>
        </w:numPr>
        <w:tabs>
          <w:tab w:val="left" w:pos="1412"/>
        </w:tabs>
        <w:ind w:left="0" w:firstLine="709"/>
        <w:rPr>
          <w:sz w:val="28"/>
        </w:rPr>
      </w:pPr>
      <w:r w:rsidRPr="005120AC">
        <w:rPr>
          <w:sz w:val="28"/>
        </w:rPr>
        <w:t>отличать</w:t>
      </w:r>
      <w:r w:rsidRPr="005120AC">
        <w:rPr>
          <w:spacing w:val="1"/>
          <w:sz w:val="28"/>
        </w:rPr>
        <w:t xml:space="preserve"> </w:t>
      </w:r>
      <w:r w:rsidRPr="005120AC">
        <w:rPr>
          <w:sz w:val="28"/>
        </w:rPr>
        <w:t>черты</w:t>
      </w:r>
      <w:r w:rsidRPr="005120AC">
        <w:rPr>
          <w:spacing w:val="1"/>
          <w:sz w:val="28"/>
        </w:rPr>
        <w:t xml:space="preserve"> </w:t>
      </w:r>
      <w:r w:rsidRPr="005120AC">
        <w:rPr>
          <w:sz w:val="28"/>
        </w:rPr>
        <w:t>профессий,</w:t>
      </w:r>
      <w:r w:rsidRPr="005120AC">
        <w:rPr>
          <w:spacing w:val="1"/>
          <w:sz w:val="28"/>
        </w:rPr>
        <w:t xml:space="preserve"> </w:t>
      </w:r>
      <w:r w:rsidRPr="005120AC">
        <w:rPr>
          <w:sz w:val="28"/>
        </w:rPr>
        <w:t>связанных</w:t>
      </w:r>
      <w:r w:rsidRPr="005120AC">
        <w:rPr>
          <w:spacing w:val="1"/>
          <w:sz w:val="28"/>
        </w:rPr>
        <w:t xml:space="preserve"> </w:t>
      </w:r>
      <w:r w:rsidRPr="005120AC">
        <w:rPr>
          <w:sz w:val="28"/>
        </w:rPr>
        <w:t>с</w:t>
      </w:r>
      <w:r w:rsidRPr="005120AC">
        <w:rPr>
          <w:spacing w:val="1"/>
          <w:sz w:val="28"/>
        </w:rPr>
        <w:t xml:space="preserve"> </w:t>
      </w:r>
      <w:r w:rsidRPr="005120AC">
        <w:rPr>
          <w:sz w:val="28"/>
        </w:rPr>
        <w:t>созданием</w:t>
      </w:r>
      <w:r w:rsidRPr="005120AC">
        <w:rPr>
          <w:spacing w:val="1"/>
          <w:sz w:val="28"/>
        </w:rPr>
        <w:t xml:space="preserve"> </w:t>
      </w:r>
      <w:r w:rsidRPr="005120AC">
        <w:rPr>
          <w:sz w:val="28"/>
        </w:rPr>
        <w:t>музыкального</w:t>
      </w:r>
      <w:r w:rsidRPr="005120AC">
        <w:rPr>
          <w:spacing w:val="-67"/>
          <w:sz w:val="28"/>
        </w:rPr>
        <w:t xml:space="preserve"> </w:t>
      </w:r>
      <w:r w:rsidRPr="005120AC">
        <w:rPr>
          <w:sz w:val="28"/>
        </w:rPr>
        <w:t>спектакля, и их роли в творческом процессе: композитор, музыкант, дирижёр,</w:t>
      </w:r>
      <w:r w:rsidRPr="005120AC">
        <w:rPr>
          <w:spacing w:val="1"/>
          <w:sz w:val="28"/>
        </w:rPr>
        <w:t xml:space="preserve"> </w:t>
      </w:r>
      <w:r w:rsidRPr="005120AC">
        <w:rPr>
          <w:sz w:val="28"/>
        </w:rPr>
        <w:t>сценарист,</w:t>
      </w:r>
      <w:r w:rsidRPr="005120AC">
        <w:rPr>
          <w:spacing w:val="-5"/>
          <w:sz w:val="28"/>
        </w:rPr>
        <w:t xml:space="preserve"> </w:t>
      </w:r>
      <w:r w:rsidRPr="005120AC">
        <w:rPr>
          <w:sz w:val="28"/>
        </w:rPr>
        <w:t>режиссёр,</w:t>
      </w:r>
      <w:r w:rsidRPr="005120AC">
        <w:rPr>
          <w:spacing w:val="-1"/>
          <w:sz w:val="28"/>
        </w:rPr>
        <w:t xml:space="preserve"> </w:t>
      </w:r>
      <w:r w:rsidRPr="005120AC">
        <w:rPr>
          <w:sz w:val="28"/>
        </w:rPr>
        <w:t>хореограф, певец,</w:t>
      </w:r>
      <w:r w:rsidRPr="005120AC">
        <w:rPr>
          <w:spacing w:val="-4"/>
          <w:sz w:val="28"/>
        </w:rPr>
        <w:t xml:space="preserve"> </w:t>
      </w:r>
      <w:r w:rsidRPr="005120AC">
        <w:rPr>
          <w:sz w:val="28"/>
        </w:rPr>
        <w:t>художник</w:t>
      </w:r>
      <w:r w:rsidRPr="005120AC">
        <w:rPr>
          <w:spacing w:val="-3"/>
          <w:sz w:val="28"/>
        </w:rPr>
        <w:t xml:space="preserve"> </w:t>
      </w:r>
      <w:r w:rsidRPr="005120AC">
        <w:rPr>
          <w:sz w:val="28"/>
        </w:rPr>
        <w:t>и др.</w:t>
      </w:r>
    </w:p>
    <w:p w:rsidR="007C1181" w:rsidRPr="005120AC" w:rsidRDefault="007325AC" w:rsidP="009C2730">
      <w:pPr>
        <w:pStyle w:val="1"/>
        <w:ind w:left="0" w:firstLine="709"/>
        <w:jc w:val="center"/>
      </w:pPr>
      <w:r w:rsidRPr="005120AC">
        <w:t>Модуль</w:t>
      </w:r>
      <w:r w:rsidRPr="005120AC">
        <w:rPr>
          <w:spacing w:val="-4"/>
        </w:rPr>
        <w:t xml:space="preserve"> </w:t>
      </w:r>
      <w:r w:rsidRPr="005120AC">
        <w:t>№ 8</w:t>
      </w:r>
      <w:r w:rsidRPr="005120AC">
        <w:rPr>
          <w:spacing w:val="-4"/>
        </w:rPr>
        <w:t xml:space="preserve"> </w:t>
      </w:r>
      <w:r w:rsidRPr="005120AC">
        <w:t>«Музыка в</w:t>
      </w:r>
      <w:r w:rsidRPr="005120AC">
        <w:rPr>
          <w:spacing w:val="-2"/>
        </w:rPr>
        <w:t xml:space="preserve"> </w:t>
      </w:r>
      <w:r w:rsidRPr="005120AC">
        <w:t>жизни</w:t>
      </w:r>
      <w:r w:rsidRPr="005120AC">
        <w:rPr>
          <w:spacing w:val="-1"/>
        </w:rPr>
        <w:t xml:space="preserve"> </w:t>
      </w:r>
      <w:r w:rsidRPr="005120AC">
        <w:t>человека»:</w:t>
      </w:r>
    </w:p>
    <w:p w:rsidR="007C1181" w:rsidRPr="005120AC" w:rsidRDefault="007325AC" w:rsidP="0054155E">
      <w:pPr>
        <w:pStyle w:val="a5"/>
        <w:numPr>
          <w:ilvl w:val="1"/>
          <w:numId w:val="21"/>
        </w:numPr>
        <w:tabs>
          <w:tab w:val="left" w:pos="1275"/>
        </w:tabs>
        <w:ind w:left="0" w:firstLine="709"/>
        <w:rPr>
          <w:sz w:val="28"/>
        </w:rPr>
      </w:pPr>
      <w:r w:rsidRPr="005120AC">
        <w:rPr>
          <w:sz w:val="28"/>
        </w:rPr>
        <w:t>исполнять Гимн Российской Федерации, Гимн своей республики, школы,</w:t>
      </w:r>
      <w:r w:rsidRPr="005120AC">
        <w:rPr>
          <w:spacing w:val="1"/>
          <w:sz w:val="28"/>
        </w:rPr>
        <w:t xml:space="preserve"> </w:t>
      </w:r>
      <w:r w:rsidRPr="005120AC">
        <w:rPr>
          <w:sz w:val="28"/>
        </w:rPr>
        <w:t>исполнять</w:t>
      </w:r>
      <w:r w:rsidRPr="005120AC">
        <w:rPr>
          <w:spacing w:val="1"/>
          <w:sz w:val="28"/>
        </w:rPr>
        <w:t xml:space="preserve"> </w:t>
      </w:r>
      <w:r w:rsidRPr="005120AC">
        <w:rPr>
          <w:sz w:val="28"/>
        </w:rPr>
        <w:t>песни,</w:t>
      </w:r>
      <w:r w:rsidRPr="005120AC">
        <w:rPr>
          <w:spacing w:val="1"/>
          <w:sz w:val="28"/>
        </w:rPr>
        <w:t xml:space="preserve"> </w:t>
      </w:r>
      <w:r w:rsidRPr="005120AC">
        <w:rPr>
          <w:sz w:val="28"/>
        </w:rPr>
        <w:t>посвящённые</w:t>
      </w:r>
      <w:r w:rsidRPr="005120AC">
        <w:rPr>
          <w:spacing w:val="1"/>
          <w:sz w:val="28"/>
        </w:rPr>
        <w:t xml:space="preserve"> </w:t>
      </w:r>
      <w:r w:rsidRPr="005120AC">
        <w:rPr>
          <w:sz w:val="28"/>
        </w:rPr>
        <w:t>Великой</w:t>
      </w:r>
      <w:r w:rsidRPr="005120AC">
        <w:rPr>
          <w:spacing w:val="1"/>
          <w:sz w:val="28"/>
        </w:rPr>
        <w:t xml:space="preserve"> </w:t>
      </w:r>
      <w:r w:rsidRPr="005120AC">
        <w:rPr>
          <w:sz w:val="28"/>
        </w:rPr>
        <w:t>Отечественной</w:t>
      </w:r>
      <w:r w:rsidRPr="005120AC">
        <w:rPr>
          <w:spacing w:val="1"/>
          <w:sz w:val="28"/>
        </w:rPr>
        <w:t xml:space="preserve"> </w:t>
      </w:r>
      <w:r w:rsidRPr="005120AC">
        <w:rPr>
          <w:sz w:val="28"/>
        </w:rPr>
        <w:t>войне,</w:t>
      </w:r>
      <w:r w:rsidRPr="005120AC">
        <w:rPr>
          <w:spacing w:val="1"/>
          <w:sz w:val="28"/>
        </w:rPr>
        <w:t xml:space="preserve"> </w:t>
      </w:r>
      <w:r w:rsidRPr="005120AC">
        <w:rPr>
          <w:sz w:val="28"/>
        </w:rPr>
        <w:t>песни,</w:t>
      </w:r>
      <w:r w:rsidRPr="005120AC">
        <w:rPr>
          <w:spacing w:val="1"/>
          <w:sz w:val="28"/>
        </w:rPr>
        <w:t xml:space="preserve"> </w:t>
      </w:r>
      <w:r w:rsidRPr="005120AC">
        <w:rPr>
          <w:sz w:val="28"/>
        </w:rPr>
        <w:t>воспевающие красоту родной природы, выражающие разнообразные эмоции,</w:t>
      </w:r>
      <w:r w:rsidRPr="005120AC">
        <w:rPr>
          <w:spacing w:val="1"/>
          <w:sz w:val="28"/>
        </w:rPr>
        <w:t xml:space="preserve"> </w:t>
      </w:r>
      <w:r w:rsidRPr="005120AC">
        <w:rPr>
          <w:sz w:val="28"/>
        </w:rPr>
        <w:t>чувства</w:t>
      </w:r>
      <w:r w:rsidRPr="005120AC">
        <w:rPr>
          <w:spacing w:val="-1"/>
          <w:sz w:val="28"/>
        </w:rPr>
        <w:t xml:space="preserve"> </w:t>
      </w:r>
      <w:r w:rsidRPr="005120AC">
        <w:rPr>
          <w:sz w:val="28"/>
        </w:rPr>
        <w:t>и настроения;</w:t>
      </w:r>
    </w:p>
    <w:p w:rsidR="007C1181" w:rsidRPr="005120AC" w:rsidRDefault="007325AC" w:rsidP="0054155E">
      <w:pPr>
        <w:pStyle w:val="a5"/>
        <w:numPr>
          <w:ilvl w:val="1"/>
          <w:numId w:val="21"/>
        </w:numPr>
        <w:tabs>
          <w:tab w:val="left" w:pos="1395"/>
        </w:tabs>
        <w:ind w:left="0" w:firstLine="709"/>
        <w:rPr>
          <w:sz w:val="28"/>
        </w:rPr>
      </w:pPr>
      <w:r w:rsidRPr="005120AC">
        <w:rPr>
          <w:sz w:val="28"/>
        </w:rPr>
        <w:t>воспринимать</w:t>
      </w:r>
      <w:r w:rsidRPr="005120AC">
        <w:rPr>
          <w:spacing w:val="1"/>
          <w:sz w:val="28"/>
        </w:rPr>
        <w:t xml:space="preserve"> </w:t>
      </w:r>
      <w:r w:rsidRPr="005120AC">
        <w:rPr>
          <w:sz w:val="28"/>
        </w:rPr>
        <w:t>музыкальное</w:t>
      </w:r>
      <w:r w:rsidRPr="005120AC">
        <w:rPr>
          <w:spacing w:val="1"/>
          <w:sz w:val="28"/>
        </w:rPr>
        <w:t xml:space="preserve"> </w:t>
      </w:r>
      <w:r w:rsidRPr="005120AC">
        <w:rPr>
          <w:sz w:val="28"/>
        </w:rPr>
        <w:t>искусство</w:t>
      </w:r>
      <w:r w:rsidRPr="005120AC">
        <w:rPr>
          <w:spacing w:val="1"/>
          <w:sz w:val="28"/>
        </w:rPr>
        <w:t xml:space="preserve"> </w:t>
      </w:r>
      <w:r w:rsidRPr="005120AC">
        <w:rPr>
          <w:sz w:val="28"/>
        </w:rPr>
        <w:t>как</w:t>
      </w:r>
      <w:r w:rsidRPr="005120AC">
        <w:rPr>
          <w:spacing w:val="1"/>
          <w:sz w:val="28"/>
        </w:rPr>
        <w:t xml:space="preserve"> </w:t>
      </w:r>
      <w:r w:rsidRPr="005120AC">
        <w:rPr>
          <w:sz w:val="28"/>
        </w:rPr>
        <w:t>отражение</w:t>
      </w:r>
      <w:r w:rsidRPr="005120AC">
        <w:rPr>
          <w:spacing w:val="1"/>
          <w:sz w:val="28"/>
        </w:rPr>
        <w:t xml:space="preserve"> </w:t>
      </w:r>
      <w:r w:rsidRPr="005120AC">
        <w:rPr>
          <w:sz w:val="28"/>
        </w:rPr>
        <w:t>многообразия</w:t>
      </w:r>
      <w:r w:rsidRPr="005120AC">
        <w:rPr>
          <w:spacing w:val="1"/>
          <w:sz w:val="28"/>
        </w:rPr>
        <w:t xml:space="preserve"> </w:t>
      </w:r>
      <w:r w:rsidRPr="005120AC">
        <w:rPr>
          <w:sz w:val="28"/>
        </w:rPr>
        <w:t>жизни,</w:t>
      </w:r>
      <w:r w:rsidRPr="005120AC">
        <w:rPr>
          <w:spacing w:val="1"/>
          <w:sz w:val="28"/>
        </w:rPr>
        <w:t xml:space="preserve"> </w:t>
      </w:r>
      <w:r w:rsidRPr="005120AC">
        <w:rPr>
          <w:sz w:val="28"/>
        </w:rPr>
        <w:t>различать</w:t>
      </w:r>
      <w:r w:rsidRPr="005120AC">
        <w:rPr>
          <w:spacing w:val="1"/>
          <w:sz w:val="28"/>
        </w:rPr>
        <w:t xml:space="preserve"> </w:t>
      </w:r>
      <w:r w:rsidRPr="005120AC">
        <w:rPr>
          <w:sz w:val="28"/>
        </w:rPr>
        <w:t>обобщённые</w:t>
      </w:r>
      <w:r w:rsidRPr="005120AC">
        <w:rPr>
          <w:spacing w:val="1"/>
          <w:sz w:val="28"/>
        </w:rPr>
        <w:t xml:space="preserve"> </w:t>
      </w:r>
      <w:r w:rsidRPr="005120AC">
        <w:rPr>
          <w:sz w:val="28"/>
        </w:rPr>
        <w:t>жанровые</w:t>
      </w:r>
      <w:r w:rsidRPr="005120AC">
        <w:rPr>
          <w:spacing w:val="1"/>
          <w:sz w:val="28"/>
        </w:rPr>
        <w:t xml:space="preserve"> </w:t>
      </w:r>
      <w:r w:rsidRPr="005120AC">
        <w:rPr>
          <w:sz w:val="28"/>
        </w:rPr>
        <w:t>сферы:</w:t>
      </w:r>
      <w:r w:rsidRPr="005120AC">
        <w:rPr>
          <w:spacing w:val="1"/>
          <w:sz w:val="28"/>
        </w:rPr>
        <w:t xml:space="preserve"> </w:t>
      </w:r>
      <w:r w:rsidRPr="005120AC">
        <w:rPr>
          <w:sz w:val="28"/>
        </w:rPr>
        <w:t>напевность</w:t>
      </w:r>
      <w:r w:rsidRPr="005120AC">
        <w:rPr>
          <w:spacing w:val="1"/>
          <w:sz w:val="28"/>
        </w:rPr>
        <w:t xml:space="preserve"> </w:t>
      </w:r>
      <w:r w:rsidRPr="005120AC">
        <w:rPr>
          <w:sz w:val="28"/>
        </w:rPr>
        <w:t>(лирика),</w:t>
      </w:r>
      <w:r w:rsidRPr="005120AC">
        <w:rPr>
          <w:spacing w:val="1"/>
          <w:sz w:val="28"/>
        </w:rPr>
        <w:t xml:space="preserve"> </w:t>
      </w:r>
      <w:r w:rsidRPr="005120AC">
        <w:rPr>
          <w:sz w:val="28"/>
        </w:rPr>
        <w:t>танцевальность</w:t>
      </w:r>
      <w:r w:rsidRPr="005120AC">
        <w:rPr>
          <w:spacing w:val="1"/>
          <w:sz w:val="28"/>
        </w:rPr>
        <w:t xml:space="preserve"> </w:t>
      </w:r>
      <w:r w:rsidRPr="005120AC">
        <w:rPr>
          <w:sz w:val="28"/>
        </w:rPr>
        <w:t>и</w:t>
      </w:r>
      <w:r w:rsidRPr="005120AC">
        <w:rPr>
          <w:spacing w:val="1"/>
          <w:sz w:val="28"/>
        </w:rPr>
        <w:t xml:space="preserve"> </w:t>
      </w:r>
      <w:r w:rsidRPr="005120AC">
        <w:rPr>
          <w:sz w:val="28"/>
        </w:rPr>
        <w:t>маршевость</w:t>
      </w:r>
      <w:r w:rsidRPr="005120AC">
        <w:rPr>
          <w:spacing w:val="1"/>
          <w:sz w:val="28"/>
        </w:rPr>
        <w:t xml:space="preserve"> </w:t>
      </w:r>
      <w:r w:rsidRPr="005120AC">
        <w:rPr>
          <w:sz w:val="28"/>
        </w:rPr>
        <w:t>(связь</w:t>
      </w:r>
      <w:r w:rsidRPr="005120AC">
        <w:rPr>
          <w:spacing w:val="1"/>
          <w:sz w:val="28"/>
        </w:rPr>
        <w:t xml:space="preserve"> </w:t>
      </w:r>
      <w:r w:rsidRPr="005120AC">
        <w:rPr>
          <w:sz w:val="28"/>
        </w:rPr>
        <w:t>с</w:t>
      </w:r>
      <w:r w:rsidRPr="005120AC">
        <w:rPr>
          <w:spacing w:val="1"/>
          <w:sz w:val="28"/>
        </w:rPr>
        <w:t xml:space="preserve"> </w:t>
      </w:r>
      <w:r w:rsidRPr="005120AC">
        <w:rPr>
          <w:sz w:val="28"/>
        </w:rPr>
        <w:t>движением),</w:t>
      </w:r>
      <w:r w:rsidRPr="005120AC">
        <w:rPr>
          <w:spacing w:val="1"/>
          <w:sz w:val="28"/>
        </w:rPr>
        <w:t xml:space="preserve"> </w:t>
      </w:r>
      <w:r w:rsidRPr="005120AC">
        <w:rPr>
          <w:sz w:val="28"/>
        </w:rPr>
        <w:t>декламационность,</w:t>
      </w:r>
      <w:r w:rsidRPr="005120AC">
        <w:rPr>
          <w:spacing w:val="1"/>
          <w:sz w:val="28"/>
        </w:rPr>
        <w:t xml:space="preserve"> </w:t>
      </w:r>
      <w:r w:rsidRPr="005120AC">
        <w:rPr>
          <w:sz w:val="28"/>
        </w:rPr>
        <w:t>эпос</w:t>
      </w:r>
      <w:r w:rsidR="00E903E8">
        <w:rPr>
          <w:spacing w:val="-67"/>
          <w:sz w:val="28"/>
        </w:rPr>
        <w:t xml:space="preserve">  </w:t>
      </w:r>
      <w:r w:rsidRPr="005120AC">
        <w:rPr>
          <w:sz w:val="28"/>
        </w:rPr>
        <w:t>(связь</w:t>
      </w:r>
      <w:r w:rsidRPr="005120AC">
        <w:rPr>
          <w:spacing w:val="-1"/>
          <w:sz w:val="28"/>
        </w:rPr>
        <w:t xml:space="preserve"> </w:t>
      </w:r>
      <w:r w:rsidRPr="005120AC">
        <w:rPr>
          <w:sz w:val="28"/>
        </w:rPr>
        <w:t>со словом);</w:t>
      </w:r>
    </w:p>
    <w:p w:rsidR="007C1181" w:rsidRDefault="007325AC" w:rsidP="0054155E">
      <w:pPr>
        <w:pStyle w:val="a5"/>
        <w:numPr>
          <w:ilvl w:val="1"/>
          <w:numId w:val="21"/>
        </w:numPr>
        <w:tabs>
          <w:tab w:val="left" w:pos="1343"/>
          <w:tab w:val="left" w:pos="2090"/>
          <w:tab w:val="left" w:pos="5482"/>
          <w:tab w:val="left" w:pos="8470"/>
        </w:tabs>
        <w:ind w:left="0" w:firstLine="709"/>
        <w:rPr>
          <w:sz w:val="28"/>
        </w:rPr>
      </w:pPr>
      <w:r w:rsidRPr="005120AC">
        <w:rPr>
          <w:sz w:val="28"/>
        </w:rPr>
        <w:t>осознавать</w:t>
      </w:r>
      <w:r w:rsidRPr="005120AC">
        <w:rPr>
          <w:spacing w:val="1"/>
          <w:sz w:val="28"/>
        </w:rPr>
        <w:t xml:space="preserve"> </w:t>
      </w:r>
      <w:r w:rsidRPr="005120AC">
        <w:rPr>
          <w:sz w:val="28"/>
        </w:rPr>
        <w:t>собственные</w:t>
      </w:r>
      <w:r w:rsidRPr="005120AC">
        <w:rPr>
          <w:spacing w:val="1"/>
          <w:sz w:val="28"/>
        </w:rPr>
        <w:t xml:space="preserve"> </w:t>
      </w:r>
      <w:r w:rsidRPr="005120AC">
        <w:rPr>
          <w:sz w:val="28"/>
        </w:rPr>
        <w:t>чувства</w:t>
      </w:r>
      <w:r w:rsidRPr="005120AC">
        <w:rPr>
          <w:spacing w:val="1"/>
          <w:sz w:val="28"/>
        </w:rPr>
        <w:t xml:space="preserve"> </w:t>
      </w:r>
      <w:r w:rsidRPr="005120AC">
        <w:rPr>
          <w:sz w:val="28"/>
        </w:rPr>
        <w:t>и</w:t>
      </w:r>
      <w:r w:rsidRPr="005120AC">
        <w:rPr>
          <w:spacing w:val="1"/>
          <w:sz w:val="28"/>
        </w:rPr>
        <w:t xml:space="preserve"> </w:t>
      </w:r>
      <w:r w:rsidRPr="005120AC">
        <w:rPr>
          <w:sz w:val="28"/>
        </w:rPr>
        <w:t>мысли,</w:t>
      </w:r>
      <w:r w:rsidRPr="005120AC">
        <w:rPr>
          <w:spacing w:val="1"/>
          <w:sz w:val="28"/>
        </w:rPr>
        <w:t xml:space="preserve"> </w:t>
      </w:r>
      <w:r w:rsidRPr="005120AC">
        <w:rPr>
          <w:sz w:val="28"/>
        </w:rPr>
        <w:t>эстетические</w:t>
      </w:r>
      <w:r w:rsidRPr="005120AC">
        <w:rPr>
          <w:spacing w:val="1"/>
          <w:sz w:val="28"/>
        </w:rPr>
        <w:t xml:space="preserve"> </w:t>
      </w:r>
      <w:r w:rsidRPr="005120AC">
        <w:rPr>
          <w:sz w:val="28"/>
        </w:rPr>
        <w:t>переживания,</w:t>
      </w:r>
      <w:r w:rsidRPr="005120AC">
        <w:rPr>
          <w:spacing w:val="-67"/>
          <w:sz w:val="28"/>
        </w:rPr>
        <w:t xml:space="preserve"> </w:t>
      </w:r>
      <w:r w:rsidRPr="005120AC">
        <w:rPr>
          <w:sz w:val="28"/>
        </w:rPr>
        <w:t>замечать прекрасное в окружающем мире и в человеке, стремиться</w:t>
      </w:r>
      <w:r w:rsidRPr="005120AC">
        <w:rPr>
          <w:spacing w:val="70"/>
          <w:sz w:val="28"/>
        </w:rPr>
        <w:t xml:space="preserve"> </w:t>
      </w:r>
      <w:r w:rsidRPr="005120AC">
        <w:rPr>
          <w:sz w:val="28"/>
        </w:rPr>
        <w:t>к развитию</w:t>
      </w:r>
      <w:r w:rsidRPr="005120AC">
        <w:rPr>
          <w:spacing w:val="1"/>
          <w:sz w:val="28"/>
        </w:rPr>
        <w:t xml:space="preserve"> </w:t>
      </w:r>
      <w:r w:rsidRPr="005120AC">
        <w:rPr>
          <w:sz w:val="28"/>
        </w:rPr>
        <w:t>и</w:t>
      </w:r>
      <w:r w:rsidRPr="005120AC">
        <w:rPr>
          <w:sz w:val="28"/>
        </w:rPr>
        <w:tab/>
        <w:t>удовлетворению</w:t>
      </w:r>
      <w:r w:rsidR="00150BC0">
        <w:rPr>
          <w:sz w:val="28"/>
        </w:rPr>
        <w:t xml:space="preserve"> </w:t>
      </w:r>
      <w:r w:rsidRPr="005120AC">
        <w:rPr>
          <w:sz w:val="28"/>
        </w:rPr>
        <w:t>эстетических</w:t>
      </w:r>
      <w:r w:rsidR="00150BC0">
        <w:rPr>
          <w:sz w:val="28"/>
        </w:rPr>
        <w:t xml:space="preserve"> </w:t>
      </w:r>
      <w:r w:rsidRPr="005120AC">
        <w:rPr>
          <w:sz w:val="28"/>
        </w:rPr>
        <w:t>потребностей.</w:t>
      </w:r>
    </w:p>
    <w:p w:rsidR="00E903E8" w:rsidRDefault="00E903E8" w:rsidP="00E903E8">
      <w:pPr>
        <w:widowControl/>
        <w:autoSpaceDE/>
        <w:autoSpaceDN/>
        <w:jc w:val="center"/>
        <w:rPr>
          <w:b/>
          <w:sz w:val="28"/>
          <w:szCs w:val="28"/>
          <w:lang w:eastAsia="ru-RU"/>
        </w:rPr>
      </w:pPr>
    </w:p>
    <w:p w:rsidR="00E903E8" w:rsidRPr="008C3975" w:rsidRDefault="00E903E8" w:rsidP="00E903E8">
      <w:pPr>
        <w:widowControl/>
        <w:autoSpaceDE/>
        <w:autoSpaceDN/>
        <w:jc w:val="center"/>
        <w:rPr>
          <w:b/>
          <w:sz w:val="28"/>
          <w:szCs w:val="28"/>
          <w:lang w:eastAsia="ru-RU"/>
        </w:rPr>
      </w:pPr>
      <w:r w:rsidRPr="008C3975">
        <w:rPr>
          <w:b/>
          <w:sz w:val="28"/>
          <w:szCs w:val="28"/>
          <w:lang w:eastAsia="ru-RU"/>
        </w:rPr>
        <w:t>ТЕМАТИЧЕСКОЕ ПЛАНИРОВАНИЕ 1 КЛАСС</w:t>
      </w:r>
    </w:p>
    <w:p w:rsidR="00E903E8" w:rsidRPr="008C3975" w:rsidRDefault="00E903E8" w:rsidP="00E903E8">
      <w:pPr>
        <w:widowControl/>
        <w:autoSpaceDE/>
        <w:autoSpaceDN/>
        <w:jc w:val="both"/>
        <w:rPr>
          <w:b/>
          <w:sz w:val="24"/>
          <w:szCs w:val="24"/>
          <w:lang w:eastAsia="ru-RU"/>
        </w:rPr>
      </w:pPr>
    </w:p>
    <w:tbl>
      <w:tblPr>
        <w:tblStyle w:val="ae"/>
        <w:tblW w:w="0" w:type="auto"/>
        <w:tblLook w:val="04A0" w:firstRow="1" w:lastRow="0" w:firstColumn="1" w:lastColumn="0" w:noHBand="0" w:noVBand="1"/>
      </w:tblPr>
      <w:tblGrid>
        <w:gridCol w:w="617"/>
        <w:gridCol w:w="2348"/>
        <w:gridCol w:w="930"/>
        <w:gridCol w:w="3656"/>
        <w:gridCol w:w="3472"/>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48"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930"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3656"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472"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pStyle w:val="31"/>
              <w:ind w:left="7"/>
              <w:jc w:val="both"/>
              <w:rPr>
                <w:rFonts w:ascii="Times New Roman" w:hAnsi="Times New Roman" w:cs="Times New Roman"/>
                <w:sz w:val="24"/>
                <w:szCs w:val="24"/>
              </w:rPr>
            </w:pPr>
            <w:r w:rsidRPr="00E903E8">
              <w:rPr>
                <w:rFonts w:ascii="Times New Roman" w:hAnsi="Times New Roman" w:cs="Times New Roman"/>
                <w:sz w:val="24"/>
                <w:szCs w:val="24"/>
              </w:rPr>
              <w:t>«Нас в школу приглашают задорные звонки...»</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«Музыка, музыка всюду нам слышна...»</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«Я хочу увидеть музыку, я хочу услышать музыку...»</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Краски осени</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«Что ты рано в гости, осень, к нам пришла?»</w:t>
            </w:r>
          </w:p>
        </w:tc>
        <w:tc>
          <w:tcPr>
            <w:tcW w:w="930" w:type="dxa"/>
          </w:tcPr>
          <w:p w:rsidR="00E903E8" w:rsidRPr="00E903E8" w:rsidRDefault="00E903E8" w:rsidP="00E903E8">
            <w:pPr>
              <w:jc w:val="center"/>
              <w:rPr>
                <w:sz w:val="24"/>
                <w:szCs w:val="24"/>
              </w:rPr>
            </w:pPr>
            <w:r w:rsidRPr="00E903E8">
              <w:rPr>
                <w:sz w:val="24"/>
                <w:szCs w:val="24"/>
              </w:rPr>
              <w:t>2</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Музыкальное эхо</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Мои первые в жизни каникулы: будем веселиться!</w:t>
            </w:r>
          </w:p>
        </w:tc>
        <w:tc>
          <w:tcPr>
            <w:tcW w:w="930" w:type="dxa"/>
          </w:tcPr>
          <w:p w:rsidR="00E903E8" w:rsidRPr="00E903E8" w:rsidRDefault="00E903E8" w:rsidP="00E903E8">
            <w:pPr>
              <w:jc w:val="center"/>
              <w:rPr>
                <w:sz w:val="24"/>
                <w:szCs w:val="24"/>
              </w:rPr>
            </w:pPr>
            <w:r w:rsidRPr="00E903E8">
              <w:rPr>
                <w:sz w:val="24"/>
                <w:szCs w:val="24"/>
              </w:rPr>
              <w:t>2</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«Встанем скорей с друзьями в круг — пора танцевать...»</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Ноги сами в пляс пустились</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Русские народные музыкальные инструменты. Оркестр русских народных инструментов</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Марш деревянных солдатиков</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«Детский альбом» П.И. Чайковского</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Волшебная страна звуков. В гостях у сказки</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«Новый год! Новый год! Закружился хоровод...»</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Зимние игры</w:t>
            </w:r>
          </w:p>
        </w:tc>
        <w:tc>
          <w:tcPr>
            <w:tcW w:w="930" w:type="dxa"/>
          </w:tcPr>
          <w:p w:rsidR="00E903E8" w:rsidRPr="00E903E8" w:rsidRDefault="00E903E8" w:rsidP="00E903E8">
            <w:pPr>
              <w:jc w:val="center"/>
              <w:rPr>
                <w:sz w:val="24"/>
                <w:szCs w:val="24"/>
              </w:rPr>
            </w:pPr>
            <w:r w:rsidRPr="00E903E8">
              <w:rPr>
                <w:sz w:val="24"/>
                <w:szCs w:val="24"/>
              </w:rPr>
              <w:t>2</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«Водят ноты хоровод...»</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«Кто-кто в теремочке живет»</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Веселый праздник Масленица</w:t>
            </w:r>
          </w:p>
        </w:tc>
        <w:tc>
          <w:tcPr>
            <w:tcW w:w="930" w:type="dxa"/>
          </w:tcPr>
          <w:p w:rsidR="00E903E8" w:rsidRPr="00E903E8" w:rsidRDefault="00E903E8" w:rsidP="00E903E8">
            <w:pPr>
              <w:jc w:val="center"/>
              <w:rPr>
                <w:sz w:val="24"/>
                <w:szCs w:val="24"/>
              </w:rPr>
            </w:pPr>
            <w:r w:rsidRPr="00E903E8">
              <w:rPr>
                <w:sz w:val="24"/>
                <w:szCs w:val="24"/>
              </w:rPr>
              <w:t>2</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Где живут ноты?</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Весенний вальс</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Природа просыпается</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В детском музыкальном театре</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Мелодии и краски весны</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Мелодии дня</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Музыкальные инструменты. Тембры-краски </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Легко ли стать музыкальным исполнителем?</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На концерте</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«Но на свете почему-то торжествует доброта» (музыка в мультфильмах)</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0"/>
              </w:numPr>
              <w:ind w:left="57" w:firstLine="0"/>
              <w:rPr>
                <w:sz w:val="24"/>
                <w:szCs w:val="24"/>
              </w:rPr>
            </w:pPr>
          </w:p>
        </w:tc>
        <w:tc>
          <w:tcPr>
            <w:tcW w:w="2348" w:type="dxa"/>
          </w:tcPr>
          <w:p w:rsidR="00E903E8" w:rsidRPr="00E903E8" w:rsidRDefault="00E903E8" w:rsidP="00E903E8">
            <w:pPr>
              <w:jc w:val="both"/>
              <w:rPr>
                <w:sz w:val="24"/>
                <w:szCs w:val="24"/>
              </w:rPr>
            </w:pPr>
            <w:r w:rsidRPr="00E903E8">
              <w:rPr>
                <w:sz w:val="24"/>
                <w:szCs w:val="24"/>
              </w:rPr>
              <w:t>«Давайте сочиним оперу», или Музыкальная история про Чиполлино и его друзей</w:t>
            </w:r>
          </w:p>
        </w:tc>
        <w:tc>
          <w:tcPr>
            <w:tcW w:w="930" w:type="dxa"/>
          </w:tcPr>
          <w:p w:rsidR="00E903E8" w:rsidRPr="00E903E8" w:rsidRDefault="00E903E8" w:rsidP="00E903E8">
            <w:pPr>
              <w:jc w:val="center"/>
              <w:rPr>
                <w:sz w:val="24"/>
                <w:szCs w:val="24"/>
              </w:rPr>
            </w:pPr>
            <w:r w:rsidRPr="00E903E8">
              <w:rPr>
                <w:sz w:val="24"/>
                <w:szCs w:val="24"/>
              </w:rPr>
              <w:t>1</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2965"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33</w:t>
            </w:r>
          </w:p>
        </w:tc>
        <w:tc>
          <w:tcPr>
            <w:tcW w:w="3656" w:type="dxa"/>
          </w:tcPr>
          <w:p w:rsidR="00E903E8" w:rsidRPr="00E903E8" w:rsidRDefault="00E903E8" w:rsidP="00E903E8">
            <w:pPr>
              <w:pStyle w:val="a3"/>
              <w:ind w:left="0" w:firstLine="0"/>
              <w:rPr>
                <w:b/>
                <w:sz w:val="24"/>
                <w:szCs w:val="24"/>
              </w:rPr>
            </w:pPr>
          </w:p>
        </w:tc>
        <w:tc>
          <w:tcPr>
            <w:tcW w:w="3472" w:type="dxa"/>
          </w:tcPr>
          <w:p w:rsidR="00E903E8" w:rsidRPr="00E903E8" w:rsidRDefault="00E903E8" w:rsidP="00E903E8">
            <w:pPr>
              <w:pStyle w:val="a3"/>
              <w:ind w:left="0" w:firstLine="0"/>
              <w:rPr>
                <w:b/>
                <w:sz w:val="24"/>
                <w:szCs w:val="24"/>
              </w:rPr>
            </w:pPr>
          </w:p>
        </w:tc>
      </w:tr>
    </w:tbl>
    <w:p w:rsidR="00150BC0" w:rsidRDefault="00150BC0" w:rsidP="00150BC0">
      <w:pPr>
        <w:tabs>
          <w:tab w:val="left" w:pos="1343"/>
          <w:tab w:val="left" w:pos="2090"/>
          <w:tab w:val="left" w:pos="5482"/>
          <w:tab w:val="left" w:pos="8470"/>
        </w:tabs>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2 КЛАСС</w:t>
      </w:r>
    </w:p>
    <w:tbl>
      <w:tblPr>
        <w:tblStyle w:val="ae"/>
        <w:tblW w:w="0" w:type="auto"/>
        <w:tblLook w:val="04A0" w:firstRow="1" w:lastRow="0" w:firstColumn="1" w:lastColumn="0" w:noHBand="0" w:noVBand="1"/>
      </w:tblPr>
      <w:tblGrid>
        <w:gridCol w:w="617"/>
        <w:gridCol w:w="2420"/>
        <w:gridCol w:w="930"/>
        <w:gridCol w:w="3104"/>
        <w:gridCol w:w="3952"/>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t>№</w:t>
            </w:r>
          </w:p>
          <w:p w:rsidR="00E903E8" w:rsidRPr="00E903E8" w:rsidRDefault="00E903E8" w:rsidP="00E903E8">
            <w:pPr>
              <w:pStyle w:val="a3"/>
              <w:ind w:left="0" w:firstLine="0"/>
              <w:rPr>
                <w:b/>
                <w:sz w:val="24"/>
                <w:szCs w:val="24"/>
              </w:rPr>
            </w:pPr>
            <w:r w:rsidRPr="00E903E8">
              <w:rPr>
                <w:b/>
                <w:sz w:val="24"/>
                <w:szCs w:val="24"/>
              </w:rPr>
              <w:t>п/п</w:t>
            </w:r>
          </w:p>
        </w:tc>
        <w:tc>
          <w:tcPr>
            <w:tcW w:w="2420"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3104"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3952"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1"/>
              </w:numPr>
              <w:ind w:left="0"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Прогулка</w:t>
            </w:r>
          </w:p>
        </w:tc>
        <w:tc>
          <w:tcPr>
            <w:tcW w:w="930" w:type="dxa"/>
          </w:tcPr>
          <w:p w:rsidR="00E903E8" w:rsidRPr="00E903E8" w:rsidRDefault="00E903E8" w:rsidP="00E903E8">
            <w:pPr>
              <w:jc w:val="center"/>
              <w:rPr>
                <w:sz w:val="24"/>
                <w:szCs w:val="24"/>
              </w:rPr>
            </w:pPr>
            <w:r w:rsidRPr="00E903E8">
              <w:rPr>
                <w:sz w:val="24"/>
                <w:szCs w:val="24"/>
              </w:rPr>
              <w:t>1</w:t>
            </w:r>
          </w:p>
          <w:p w:rsidR="00E903E8" w:rsidRPr="00E903E8" w:rsidRDefault="00E903E8" w:rsidP="00E903E8">
            <w:pPr>
              <w:jc w:val="center"/>
              <w:rPr>
                <w:sz w:val="24"/>
                <w:szCs w:val="24"/>
              </w:rPr>
            </w:pP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1"/>
              </w:numPr>
              <w:ind w:left="0"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«Картинки с выставки»</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Осенины</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Композитор-сказочник Н.А. Римский-Корсаков</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В оперном театре</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Осень: поэт – художник – композитор</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Весело – грустно</w:t>
            </w:r>
          </w:p>
        </w:tc>
        <w:tc>
          <w:tcPr>
            <w:tcW w:w="930" w:type="dxa"/>
          </w:tcPr>
          <w:p w:rsidR="00E903E8" w:rsidRPr="00E903E8" w:rsidRDefault="00E903E8" w:rsidP="00E903E8">
            <w:pPr>
              <w:jc w:val="center"/>
              <w:rPr>
                <w:sz w:val="24"/>
                <w:szCs w:val="24"/>
              </w:rPr>
            </w:pPr>
            <w:r w:rsidRPr="00E903E8">
              <w:rPr>
                <w:sz w:val="24"/>
                <w:szCs w:val="24"/>
              </w:rPr>
              <w:t>2</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Озорные частушки</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«Мелодия – душа музыки»</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«Вечный солнечный свет в музыке – имя тебе Моцарт»</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Музыкальная интонация</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Ноты долгие и короткие</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Величественный орган</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«Балло» означает «танцую» </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Рождественский балет П.И. Чайковского «Щелкунчик»</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Зима: поэт – художник – композитор</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Для чего нужен музыкальный размер</w:t>
            </w:r>
          </w:p>
        </w:tc>
        <w:tc>
          <w:tcPr>
            <w:tcW w:w="930" w:type="dxa"/>
          </w:tcPr>
          <w:p w:rsidR="00E903E8" w:rsidRPr="00E903E8" w:rsidRDefault="00E903E8" w:rsidP="00E903E8">
            <w:pPr>
              <w:jc w:val="center"/>
              <w:rPr>
                <w:sz w:val="24"/>
                <w:szCs w:val="24"/>
              </w:rPr>
            </w:pPr>
            <w:r w:rsidRPr="00E903E8">
              <w:rPr>
                <w:sz w:val="24"/>
                <w:szCs w:val="24"/>
              </w:rPr>
              <w:t>2</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Марш Черномора</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Инструмент-оркестр. Фортепиано</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Музыкальный аккомпанемент</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Праздник бабушек и мам</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«Снегурочка» – весенняя сказка Н.А. Римского-Корсакова</w:t>
            </w:r>
          </w:p>
        </w:tc>
        <w:tc>
          <w:tcPr>
            <w:tcW w:w="930" w:type="dxa"/>
          </w:tcPr>
          <w:p w:rsidR="00E903E8" w:rsidRPr="00E903E8" w:rsidRDefault="00E903E8" w:rsidP="00E903E8">
            <w:pPr>
              <w:jc w:val="center"/>
              <w:rPr>
                <w:sz w:val="24"/>
                <w:szCs w:val="24"/>
              </w:rPr>
            </w:pPr>
            <w:r w:rsidRPr="00E903E8">
              <w:rPr>
                <w:sz w:val="24"/>
                <w:szCs w:val="24"/>
              </w:rPr>
              <w:t>2</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Диезы, бемоли, бекары</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«Где это видано» – смешные истории о музыке</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Весна: поэт – художник – композитор</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Звуки-краски</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Звуки клавесина</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Тембры-краски</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«Эту музыку легкую называют эстрадною...»</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Музыка в детских кинофильмах</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1"/>
              </w:numPr>
              <w:ind w:left="57" w:firstLine="0"/>
              <w:rPr>
                <w:sz w:val="24"/>
                <w:szCs w:val="24"/>
              </w:rPr>
            </w:pPr>
          </w:p>
        </w:tc>
        <w:tc>
          <w:tcPr>
            <w:tcW w:w="2420" w:type="dxa"/>
          </w:tcPr>
          <w:p w:rsidR="00E903E8" w:rsidRPr="00E903E8" w:rsidRDefault="00E903E8" w:rsidP="00E903E8">
            <w:pPr>
              <w:jc w:val="both"/>
              <w:rPr>
                <w:sz w:val="24"/>
                <w:szCs w:val="24"/>
              </w:rPr>
            </w:pPr>
            <w:r w:rsidRPr="00E903E8">
              <w:rPr>
                <w:sz w:val="24"/>
                <w:szCs w:val="24"/>
              </w:rPr>
              <w:t>Музыкальные театры мира</w:t>
            </w:r>
          </w:p>
        </w:tc>
        <w:tc>
          <w:tcPr>
            <w:tcW w:w="930" w:type="dxa"/>
          </w:tcPr>
          <w:p w:rsidR="00E903E8" w:rsidRPr="00E903E8" w:rsidRDefault="00E903E8" w:rsidP="00E903E8">
            <w:pPr>
              <w:jc w:val="center"/>
              <w:rPr>
                <w:sz w:val="24"/>
                <w:szCs w:val="24"/>
              </w:rPr>
            </w:pPr>
            <w:r w:rsidRPr="00E903E8">
              <w:rPr>
                <w:sz w:val="24"/>
                <w:szCs w:val="24"/>
              </w:rPr>
              <w:t>1</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3037"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3104" w:type="dxa"/>
          </w:tcPr>
          <w:p w:rsidR="00E903E8" w:rsidRPr="00E903E8" w:rsidRDefault="00E903E8" w:rsidP="00E903E8">
            <w:pPr>
              <w:pStyle w:val="a3"/>
              <w:ind w:left="0" w:firstLine="0"/>
              <w:rPr>
                <w:b/>
                <w:sz w:val="24"/>
                <w:szCs w:val="24"/>
              </w:rPr>
            </w:pPr>
          </w:p>
        </w:tc>
        <w:tc>
          <w:tcPr>
            <w:tcW w:w="3952" w:type="dxa"/>
          </w:tcPr>
          <w:p w:rsidR="00E903E8" w:rsidRPr="00E903E8" w:rsidRDefault="00E903E8" w:rsidP="00E903E8">
            <w:pPr>
              <w:pStyle w:val="a3"/>
              <w:ind w:left="0" w:firstLine="0"/>
              <w:rPr>
                <w:b/>
                <w:sz w:val="24"/>
                <w:szCs w:val="24"/>
              </w:rPr>
            </w:pPr>
          </w:p>
        </w:tc>
      </w:tr>
    </w:tbl>
    <w:p w:rsidR="00150BC0" w:rsidRPr="00150BC0" w:rsidRDefault="00150BC0" w:rsidP="00150BC0">
      <w:pPr>
        <w:tabs>
          <w:tab w:val="left" w:pos="1343"/>
          <w:tab w:val="left" w:pos="2090"/>
          <w:tab w:val="left" w:pos="5482"/>
          <w:tab w:val="left" w:pos="8470"/>
        </w:tabs>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3 КЛАСС</w:t>
      </w:r>
    </w:p>
    <w:tbl>
      <w:tblPr>
        <w:tblStyle w:val="ae"/>
        <w:tblW w:w="11023" w:type="dxa"/>
        <w:tblLook w:val="04A0" w:firstRow="1" w:lastRow="0" w:firstColumn="1" w:lastColumn="0" w:noHBand="0" w:noVBand="1"/>
      </w:tblPr>
      <w:tblGrid>
        <w:gridCol w:w="617"/>
        <w:gridCol w:w="2397"/>
        <w:gridCol w:w="930"/>
        <w:gridCol w:w="2914"/>
        <w:gridCol w:w="4165"/>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t>№</w:t>
            </w:r>
          </w:p>
          <w:p w:rsidR="00E903E8" w:rsidRPr="00E903E8" w:rsidRDefault="00E903E8" w:rsidP="00E903E8">
            <w:pPr>
              <w:pStyle w:val="a3"/>
              <w:ind w:left="0" w:firstLine="0"/>
              <w:rPr>
                <w:b/>
                <w:sz w:val="24"/>
                <w:szCs w:val="24"/>
              </w:rPr>
            </w:pPr>
            <w:r w:rsidRPr="00E903E8">
              <w:rPr>
                <w:b/>
                <w:sz w:val="24"/>
                <w:szCs w:val="24"/>
              </w:rPr>
              <w:t>п/п</w:t>
            </w:r>
          </w:p>
        </w:tc>
        <w:tc>
          <w:tcPr>
            <w:tcW w:w="2397"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2914"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4165"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2"/>
              </w:numPr>
              <w:ind w:left="0"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Картины природы в музыке</w:t>
            </w:r>
          </w:p>
        </w:tc>
        <w:tc>
          <w:tcPr>
            <w:tcW w:w="930" w:type="dxa"/>
          </w:tcPr>
          <w:p w:rsidR="00E903E8" w:rsidRPr="00E903E8" w:rsidRDefault="00E903E8" w:rsidP="00E903E8">
            <w:pPr>
              <w:jc w:val="center"/>
              <w:rPr>
                <w:sz w:val="24"/>
                <w:szCs w:val="24"/>
              </w:rPr>
            </w:pPr>
            <w:r w:rsidRPr="00E903E8">
              <w:rPr>
                <w:sz w:val="24"/>
                <w:szCs w:val="24"/>
              </w:rPr>
              <w:t>1</w:t>
            </w:r>
          </w:p>
          <w:p w:rsidR="00E903E8" w:rsidRPr="00E903E8" w:rsidRDefault="00E903E8" w:rsidP="00E903E8">
            <w:pPr>
              <w:jc w:val="center"/>
              <w:rPr>
                <w:sz w:val="24"/>
                <w:szCs w:val="24"/>
              </w:rPr>
            </w:pP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2"/>
              </w:numPr>
              <w:ind w:left="0"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Может ли музыка «нарисовать» портрет?</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В сказочной стране гномов</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Многообразие в единстве: вариации</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«Дела давно минувших дней...»</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«Там русский дух... там Русью пахнет»</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«На Руси родной, на Руси большой не бывать врагу...»</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Бег по кругу: рондо</w:t>
            </w:r>
          </w:p>
        </w:tc>
        <w:tc>
          <w:tcPr>
            <w:tcW w:w="930" w:type="dxa"/>
          </w:tcPr>
          <w:p w:rsidR="00E903E8" w:rsidRPr="00E903E8" w:rsidRDefault="00E903E8" w:rsidP="00E903E8">
            <w:pPr>
              <w:jc w:val="center"/>
              <w:rPr>
                <w:sz w:val="24"/>
                <w:szCs w:val="24"/>
              </w:rPr>
            </w:pPr>
            <w:r w:rsidRPr="00E903E8">
              <w:rPr>
                <w:sz w:val="24"/>
                <w:szCs w:val="24"/>
              </w:rPr>
              <w:t>2</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Какими бывают музыкальные интонации</w:t>
            </w:r>
          </w:p>
        </w:tc>
        <w:tc>
          <w:tcPr>
            <w:tcW w:w="930" w:type="dxa"/>
          </w:tcPr>
          <w:p w:rsidR="00E903E8" w:rsidRPr="00E903E8" w:rsidRDefault="00E903E8" w:rsidP="00E903E8">
            <w:pPr>
              <w:jc w:val="center"/>
              <w:rPr>
                <w:sz w:val="24"/>
                <w:szCs w:val="24"/>
              </w:rPr>
            </w:pPr>
            <w:r w:rsidRPr="00E903E8">
              <w:rPr>
                <w:sz w:val="24"/>
                <w:szCs w:val="24"/>
              </w:rPr>
              <w:t>3</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Знаки препинания в музыке</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«Мороз и солнце, день чудесный!..»</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«Рождество Твое, Христе Боже наш..»</w:t>
            </w:r>
          </w:p>
        </w:tc>
        <w:tc>
          <w:tcPr>
            <w:tcW w:w="930" w:type="dxa"/>
          </w:tcPr>
          <w:p w:rsidR="00E903E8" w:rsidRPr="00E903E8" w:rsidRDefault="00E903E8" w:rsidP="00E903E8">
            <w:pPr>
              <w:jc w:val="center"/>
              <w:rPr>
                <w:sz w:val="24"/>
                <w:szCs w:val="24"/>
              </w:rPr>
            </w:pPr>
            <w:r w:rsidRPr="00E903E8">
              <w:rPr>
                <w:sz w:val="24"/>
                <w:szCs w:val="24"/>
              </w:rPr>
              <w:t>2</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Колокольные звоны на Руси</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Музыка в храме</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М.И. Глинка – основоположник русской классической музыки</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Что такое патриотизм</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Русский национальный герой Иван Сусанин</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Прощай, Масленица!</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Музыкальная имитация</w:t>
            </w:r>
          </w:p>
        </w:tc>
        <w:tc>
          <w:tcPr>
            <w:tcW w:w="930" w:type="dxa"/>
          </w:tcPr>
          <w:p w:rsidR="00E903E8" w:rsidRPr="00E903E8" w:rsidRDefault="00E903E8" w:rsidP="00E903E8">
            <w:pPr>
              <w:jc w:val="center"/>
              <w:rPr>
                <w:sz w:val="24"/>
                <w:szCs w:val="24"/>
              </w:rPr>
            </w:pPr>
            <w:r w:rsidRPr="00E903E8">
              <w:rPr>
                <w:sz w:val="24"/>
                <w:szCs w:val="24"/>
              </w:rPr>
              <w:t>2</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Композиторы детям</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Картины, изображающие музыкальные инструменты</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«Жизненные правила для музыкантов» Р. Шумана</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Струнные смычковые инструменты</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С.С. Прокофьев. Симфоническая сказка «Петя и волк»</w:t>
            </w:r>
          </w:p>
        </w:tc>
        <w:tc>
          <w:tcPr>
            <w:tcW w:w="930" w:type="dxa"/>
          </w:tcPr>
          <w:p w:rsidR="00E903E8" w:rsidRPr="00E903E8" w:rsidRDefault="00E903E8" w:rsidP="00E903E8">
            <w:pPr>
              <w:jc w:val="center"/>
              <w:rPr>
                <w:sz w:val="24"/>
                <w:szCs w:val="24"/>
              </w:rPr>
            </w:pPr>
            <w:r w:rsidRPr="00E903E8">
              <w:rPr>
                <w:sz w:val="24"/>
                <w:szCs w:val="24"/>
              </w:rPr>
              <w:t>2</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Вечная память героям. День Победы</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Легко ли быть музыкальным исполнителем?</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Выдающиеся музыканты-исполнители</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2"/>
              </w:numPr>
              <w:ind w:left="57" w:firstLine="0"/>
              <w:rPr>
                <w:sz w:val="24"/>
                <w:szCs w:val="24"/>
              </w:rPr>
            </w:pPr>
          </w:p>
        </w:tc>
        <w:tc>
          <w:tcPr>
            <w:tcW w:w="2397" w:type="dxa"/>
          </w:tcPr>
          <w:p w:rsidR="00E903E8" w:rsidRPr="00E903E8" w:rsidRDefault="00E903E8" w:rsidP="00E903E8">
            <w:pPr>
              <w:jc w:val="both"/>
              <w:rPr>
                <w:sz w:val="24"/>
                <w:szCs w:val="24"/>
              </w:rPr>
            </w:pPr>
            <w:r w:rsidRPr="00E903E8">
              <w:rPr>
                <w:sz w:val="24"/>
                <w:szCs w:val="24"/>
              </w:rPr>
              <w:t>Концертные залы мира</w:t>
            </w:r>
          </w:p>
        </w:tc>
        <w:tc>
          <w:tcPr>
            <w:tcW w:w="930" w:type="dxa"/>
          </w:tcPr>
          <w:p w:rsidR="00E903E8" w:rsidRPr="00E903E8" w:rsidRDefault="00E903E8" w:rsidP="00E903E8">
            <w:pPr>
              <w:jc w:val="center"/>
              <w:rPr>
                <w:sz w:val="24"/>
                <w:szCs w:val="24"/>
              </w:rPr>
            </w:pPr>
            <w:r w:rsidRPr="00E903E8">
              <w:rPr>
                <w:sz w:val="24"/>
                <w:szCs w:val="24"/>
              </w:rPr>
              <w:t>1</w:t>
            </w:r>
          </w:p>
        </w:tc>
        <w:tc>
          <w:tcPr>
            <w:tcW w:w="291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3014"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14" w:type="dxa"/>
          </w:tcPr>
          <w:p w:rsidR="00E903E8" w:rsidRPr="00E903E8" w:rsidRDefault="00E903E8" w:rsidP="00E903E8">
            <w:pPr>
              <w:pStyle w:val="a3"/>
              <w:ind w:left="0" w:firstLine="0"/>
              <w:rPr>
                <w:b/>
                <w:sz w:val="24"/>
                <w:szCs w:val="24"/>
              </w:rPr>
            </w:pPr>
          </w:p>
        </w:tc>
        <w:tc>
          <w:tcPr>
            <w:tcW w:w="4165" w:type="dxa"/>
          </w:tcPr>
          <w:p w:rsidR="00E903E8" w:rsidRPr="00E903E8" w:rsidRDefault="00E903E8" w:rsidP="00E903E8">
            <w:pPr>
              <w:pStyle w:val="a3"/>
              <w:ind w:left="0" w:firstLine="0"/>
              <w:rPr>
                <w:b/>
                <w:sz w:val="24"/>
                <w:szCs w:val="24"/>
              </w:rPr>
            </w:pPr>
          </w:p>
        </w:tc>
      </w:tr>
    </w:tbl>
    <w:p w:rsidR="000F0330" w:rsidRDefault="000F0330" w:rsidP="00892B31">
      <w:pPr>
        <w:tabs>
          <w:tab w:val="left" w:pos="1343"/>
          <w:tab w:val="left" w:pos="2090"/>
          <w:tab w:val="left" w:pos="5482"/>
          <w:tab w:val="left" w:pos="8470"/>
        </w:tabs>
        <w:ind w:firstLine="709"/>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tbl>
      <w:tblPr>
        <w:tblStyle w:val="ae"/>
        <w:tblW w:w="0" w:type="auto"/>
        <w:tblLook w:val="04A0" w:firstRow="1" w:lastRow="0" w:firstColumn="1" w:lastColumn="0" w:noHBand="0" w:noVBand="1"/>
      </w:tblPr>
      <w:tblGrid>
        <w:gridCol w:w="617"/>
        <w:gridCol w:w="2399"/>
        <w:gridCol w:w="930"/>
        <w:gridCol w:w="2966"/>
        <w:gridCol w:w="4111"/>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t>№</w:t>
            </w:r>
          </w:p>
          <w:p w:rsidR="00E903E8" w:rsidRPr="00E903E8" w:rsidRDefault="00E903E8" w:rsidP="00E903E8">
            <w:pPr>
              <w:pStyle w:val="a3"/>
              <w:ind w:left="0" w:firstLine="0"/>
              <w:rPr>
                <w:b/>
                <w:sz w:val="24"/>
                <w:szCs w:val="24"/>
              </w:rPr>
            </w:pPr>
            <w:r w:rsidRPr="00E903E8">
              <w:rPr>
                <w:b/>
                <w:sz w:val="24"/>
                <w:szCs w:val="24"/>
              </w:rPr>
              <w:t>п/п</w:t>
            </w:r>
          </w:p>
        </w:tc>
        <w:tc>
          <w:tcPr>
            <w:tcW w:w="2399"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2966"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4111"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3"/>
              </w:numPr>
              <w:ind w:left="0"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«Россия – любимая наша страна...»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3"/>
              </w:numPr>
              <w:ind w:left="0"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Великое содружество русских композиторов</w:t>
            </w:r>
          </w:p>
        </w:tc>
        <w:tc>
          <w:tcPr>
            <w:tcW w:w="930" w:type="dxa"/>
          </w:tcPr>
          <w:p w:rsidR="00E903E8" w:rsidRPr="00E903E8" w:rsidRDefault="00E903E8" w:rsidP="00E903E8">
            <w:pPr>
              <w:jc w:val="center"/>
              <w:rPr>
                <w:sz w:val="24"/>
                <w:szCs w:val="24"/>
              </w:rPr>
            </w:pPr>
            <w:r w:rsidRPr="00E903E8">
              <w:rPr>
                <w:sz w:val="24"/>
                <w:szCs w:val="24"/>
              </w:rPr>
              <w:t>2</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Тема Востока в творчестве русских композиторов</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 Украины</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 Белоруссии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Музыкант из Желязовой Воли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Блеск и мощь полонеза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Музыкальное путешествие в Италию</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«Народный» композитор Италии Дж. Верди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Музыкальная Австрия. Венские музыкальные классики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Знаменитая Сороковая</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Героические образы Л. Бетховена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Песни и танцы Ф. Шуберта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«Не ручей – море ему имя...»</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Суровая красота Норвегии. Музыка Э. Грига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«Так полюбил я древние дороги...»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Ноктюрны Ф. Шопена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«Музыка Шопена – это пушки, прикрытые цветами»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Арлекин и Пьеро</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В подводном царстве</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Цвет и звук: «музыка витража»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Вознесение к звездам</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Симфонический оркестр</w:t>
            </w:r>
          </w:p>
        </w:tc>
        <w:tc>
          <w:tcPr>
            <w:tcW w:w="930" w:type="dxa"/>
          </w:tcPr>
          <w:p w:rsidR="00E903E8" w:rsidRPr="00E903E8" w:rsidRDefault="00E903E8" w:rsidP="00E903E8">
            <w:pPr>
              <w:jc w:val="center"/>
              <w:rPr>
                <w:sz w:val="24"/>
                <w:szCs w:val="24"/>
              </w:rPr>
            </w:pPr>
            <w:r w:rsidRPr="00E903E8">
              <w:rPr>
                <w:sz w:val="24"/>
                <w:szCs w:val="24"/>
              </w:rPr>
              <w:t>2</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Поэма огня «Прометей»</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«Жизненные правила для музыкантов» Р. Шумана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Джазовый оркестр </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Что такое мюзикл?</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Под небом Парижа</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Петербург. Белые ночи</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«Москва! Как много в этом звуке...»</w:t>
            </w:r>
          </w:p>
        </w:tc>
        <w:tc>
          <w:tcPr>
            <w:tcW w:w="930" w:type="dxa"/>
          </w:tcPr>
          <w:p w:rsidR="00E903E8" w:rsidRPr="00E903E8" w:rsidRDefault="00E903E8" w:rsidP="00E903E8">
            <w:pPr>
              <w:jc w:val="center"/>
              <w:rPr>
                <w:sz w:val="24"/>
                <w:szCs w:val="24"/>
              </w:rPr>
            </w:pPr>
            <w:r w:rsidRPr="00E903E8">
              <w:rPr>
                <w:sz w:val="24"/>
                <w:szCs w:val="24"/>
              </w:rPr>
              <w:t>1</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3"/>
              </w:numPr>
              <w:ind w:left="57" w:firstLine="0"/>
              <w:rPr>
                <w:sz w:val="24"/>
                <w:szCs w:val="24"/>
              </w:rPr>
            </w:pPr>
          </w:p>
        </w:tc>
        <w:tc>
          <w:tcPr>
            <w:tcW w:w="2399" w:type="dxa"/>
          </w:tcPr>
          <w:p w:rsidR="00E903E8" w:rsidRPr="00E903E8" w:rsidRDefault="00E903E8" w:rsidP="00E903E8">
            <w:pPr>
              <w:jc w:val="both"/>
              <w:rPr>
                <w:sz w:val="24"/>
                <w:szCs w:val="24"/>
              </w:rPr>
            </w:pPr>
            <w:r w:rsidRPr="00E903E8">
              <w:rPr>
                <w:sz w:val="24"/>
                <w:szCs w:val="24"/>
              </w:rPr>
              <w:t>«Россия – священная наша держава, Россия – любимая наша страна...»</w:t>
            </w:r>
          </w:p>
        </w:tc>
        <w:tc>
          <w:tcPr>
            <w:tcW w:w="930" w:type="dxa"/>
          </w:tcPr>
          <w:p w:rsidR="00E903E8" w:rsidRPr="00E903E8" w:rsidRDefault="00E903E8" w:rsidP="00E903E8">
            <w:pPr>
              <w:jc w:val="center"/>
              <w:rPr>
                <w:sz w:val="24"/>
                <w:szCs w:val="24"/>
              </w:rPr>
            </w:pPr>
            <w:r w:rsidRPr="00E903E8">
              <w:rPr>
                <w:sz w:val="24"/>
                <w:szCs w:val="24"/>
              </w:rPr>
              <w:t>2</w:t>
            </w:r>
          </w:p>
        </w:tc>
        <w:tc>
          <w:tcPr>
            <w:tcW w:w="296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3016"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66" w:type="dxa"/>
          </w:tcPr>
          <w:p w:rsidR="00E903E8" w:rsidRPr="00E903E8" w:rsidRDefault="00E903E8" w:rsidP="00E903E8">
            <w:pPr>
              <w:pStyle w:val="a3"/>
              <w:ind w:left="0" w:firstLine="0"/>
              <w:rPr>
                <w:b/>
                <w:sz w:val="24"/>
                <w:szCs w:val="24"/>
              </w:rPr>
            </w:pPr>
          </w:p>
        </w:tc>
        <w:tc>
          <w:tcPr>
            <w:tcW w:w="4111" w:type="dxa"/>
          </w:tcPr>
          <w:p w:rsidR="00E903E8" w:rsidRPr="00E903E8" w:rsidRDefault="00E903E8" w:rsidP="00E903E8">
            <w:pPr>
              <w:pStyle w:val="a3"/>
              <w:ind w:left="0" w:firstLine="0"/>
              <w:rPr>
                <w:b/>
                <w:sz w:val="24"/>
                <w:szCs w:val="24"/>
              </w:rPr>
            </w:pPr>
          </w:p>
        </w:tc>
      </w:tr>
    </w:tbl>
    <w:p w:rsidR="00E903E8" w:rsidRDefault="00E903E8" w:rsidP="00892B31">
      <w:pPr>
        <w:tabs>
          <w:tab w:val="left" w:pos="1343"/>
          <w:tab w:val="left" w:pos="2090"/>
          <w:tab w:val="left" w:pos="5482"/>
          <w:tab w:val="left" w:pos="8470"/>
        </w:tabs>
        <w:ind w:firstLine="709"/>
        <w:rPr>
          <w:sz w:val="28"/>
        </w:rPr>
      </w:pPr>
    </w:p>
    <w:p w:rsidR="009C2730" w:rsidRDefault="007325AC" w:rsidP="009C2730">
      <w:pPr>
        <w:pStyle w:val="1"/>
        <w:numPr>
          <w:ilvl w:val="2"/>
          <w:numId w:val="33"/>
        </w:numPr>
        <w:tabs>
          <w:tab w:val="left" w:pos="1418"/>
          <w:tab w:val="left" w:pos="3873"/>
          <w:tab w:val="left" w:pos="6354"/>
          <w:tab w:val="left" w:pos="8562"/>
        </w:tabs>
        <w:ind w:left="1418" w:hanging="709"/>
        <w:jc w:val="left"/>
      </w:pPr>
      <w:r w:rsidRPr="005120AC">
        <w:t>РАБОЧАЯ</w:t>
      </w:r>
      <w:r w:rsidR="009C2730">
        <w:t xml:space="preserve"> </w:t>
      </w:r>
      <w:r w:rsidRPr="005120AC">
        <w:t>ПРОГРАММА</w:t>
      </w:r>
      <w:r w:rsidR="009C2730">
        <w:t xml:space="preserve"> </w:t>
      </w:r>
      <w:r w:rsidRPr="005120AC">
        <w:t>УЧЕБНОГО</w:t>
      </w:r>
      <w:r w:rsidR="009C2730">
        <w:t xml:space="preserve">  </w:t>
      </w:r>
      <w:r w:rsidRPr="005120AC">
        <w:t>ПРЕДМЕТА</w:t>
      </w:r>
    </w:p>
    <w:p w:rsidR="007C1181" w:rsidRPr="009C2730" w:rsidRDefault="009C2730" w:rsidP="009C2730">
      <w:pPr>
        <w:pStyle w:val="1"/>
        <w:tabs>
          <w:tab w:val="left" w:pos="1418"/>
          <w:tab w:val="left" w:pos="3873"/>
          <w:tab w:val="left" w:pos="6354"/>
          <w:tab w:val="left" w:pos="8562"/>
        </w:tabs>
        <w:ind w:left="1098"/>
        <w:jc w:val="left"/>
      </w:pPr>
      <w:r>
        <w:t xml:space="preserve">    </w:t>
      </w:r>
      <w:r w:rsidR="007325AC" w:rsidRPr="009C2730">
        <w:t>«Т</w:t>
      </w:r>
      <w:r w:rsidR="000F0330" w:rsidRPr="009C2730">
        <w:t>РУД (Т</w:t>
      </w:r>
      <w:r w:rsidR="007325AC" w:rsidRPr="009C2730">
        <w:t>ЕХНОЛОГИЯ</w:t>
      </w:r>
      <w:r w:rsidR="000F0330" w:rsidRPr="009C2730">
        <w:t>)</w:t>
      </w:r>
      <w:r w:rsidR="007325AC" w:rsidRPr="009C2730">
        <w:t>»</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7C1181" w:rsidRPr="005120AC" w:rsidRDefault="007325AC" w:rsidP="00892B31">
      <w:pPr>
        <w:ind w:firstLine="709"/>
        <w:rPr>
          <w:i/>
          <w:sz w:val="28"/>
        </w:rPr>
      </w:pPr>
      <w:r w:rsidRPr="005120AC">
        <w:rPr>
          <w:i/>
          <w:sz w:val="28"/>
        </w:rPr>
        <w:t>Рабочая</w:t>
      </w:r>
      <w:r w:rsidRPr="005120AC">
        <w:rPr>
          <w:i/>
          <w:spacing w:val="27"/>
          <w:sz w:val="28"/>
        </w:rPr>
        <w:t xml:space="preserve"> </w:t>
      </w:r>
      <w:r w:rsidRPr="005120AC">
        <w:rPr>
          <w:i/>
          <w:sz w:val="28"/>
        </w:rPr>
        <w:t>программа</w:t>
      </w:r>
      <w:r w:rsidRPr="005120AC">
        <w:rPr>
          <w:i/>
          <w:spacing w:val="31"/>
          <w:sz w:val="28"/>
        </w:rPr>
        <w:t xml:space="preserve"> </w:t>
      </w:r>
      <w:r w:rsidRPr="005120AC">
        <w:rPr>
          <w:i/>
          <w:sz w:val="28"/>
        </w:rPr>
        <w:t>составлена</w:t>
      </w:r>
      <w:r w:rsidRPr="005120AC">
        <w:rPr>
          <w:i/>
          <w:spacing w:val="31"/>
          <w:sz w:val="28"/>
        </w:rPr>
        <w:t xml:space="preserve"> </w:t>
      </w:r>
      <w:r w:rsidRPr="005120AC">
        <w:rPr>
          <w:i/>
          <w:sz w:val="28"/>
        </w:rPr>
        <w:t>на</w:t>
      </w:r>
      <w:r w:rsidRPr="005120AC">
        <w:rPr>
          <w:i/>
          <w:spacing w:val="28"/>
          <w:sz w:val="28"/>
        </w:rPr>
        <w:t xml:space="preserve"> </w:t>
      </w:r>
      <w:r w:rsidRPr="005120AC">
        <w:rPr>
          <w:i/>
          <w:sz w:val="28"/>
        </w:rPr>
        <w:t>основе</w:t>
      </w:r>
      <w:r w:rsidRPr="005120AC">
        <w:rPr>
          <w:i/>
          <w:spacing w:val="30"/>
          <w:sz w:val="28"/>
        </w:rPr>
        <w:t xml:space="preserve"> </w:t>
      </w:r>
      <w:r w:rsidRPr="005120AC">
        <w:rPr>
          <w:i/>
          <w:sz w:val="28"/>
        </w:rPr>
        <w:t>требований</w:t>
      </w:r>
      <w:r w:rsidRPr="005120AC">
        <w:rPr>
          <w:i/>
          <w:spacing w:val="31"/>
          <w:sz w:val="28"/>
        </w:rPr>
        <w:t xml:space="preserve"> </w:t>
      </w:r>
      <w:r w:rsidRPr="005120AC">
        <w:rPr>
          <w:i/>
          <w:sz w:val="28"/>
        </w:rPr>
        <w:t>ФГОС</w:t>
      </w:r>
      <w:r w:rsidRPr="005120AC">
        <w:rPr>
          <w:i/>
          <w:spacing w:val="30"/>
          <w:sz w:val="28"/>
        </w:rPr>
        <w:t xml:space="preserve"> </w:t>
      </w:r>
      <w:r w:rsidRPr="005120AC">
        <w:rPr>
          <w:i/>
          <w:sz w:val="28"/>
        </w:rPr>
        <w:t>НОО</w:t>
      </w:r>
      <w:r w:rsidRPr="005120AC">
        <w:rPr>
          <w:i/>
          <w:spacing w:val="29"/>
          <w:sz w:val="28"/>
        </w:rPr>
        <w:t xml:space="preserve"> </w:t>
      </w:r>
      <w:r w:rsidRPr="005120AC">
        <w:rPr>
          <w:i/>
          <w:sz w:val="28"/>
        </w:rPr>
        <w:t>к</w:t>
      </w:r>
      <w:r w:rsidRPr="005120AC">
        <w:rPr>
          <w:i/>
          <w:spacing w:val="-67"/>
          <w:sz w:val="28"/>
        </w:rPr>
        <w:t xml:space="preserve"> </w:t>
      </w:r>
      <w:r w:rsidR="008351F0">
        <w:rPr>
          <w:i/>
          <w:spacing w:val="-67"/>
          <w:sz w:val="28"/>
        </w:rPr>
        <w:t xml:space="preserve"> </w:t>
      </w:r>
      <w:r w:rsidRPr="005120AC">
        <w:rPr>
          <w:i/>
          <w:sz w:val="28"/>
        </w:rPr>
        <w:t>результатам</w:t>
      </w:r>
      <w:r w:rsidRPr="005120AC">
        <w:rPr>
          <w:i/>
          <w:spacing w:val="-1"/>
          <w:sz w:val="28"/>
        </w:rPr>
        <w:t xml:space="preserve"> </w:t>
      </w:r>
      <w:r w:rsidRPr="005120AC">
        <w:rPr>
          <w:i/>
          <w:sz w:val="28"/>
        </w:rPr>
        <w:t>освоения</w:t>
      </w:r>
      <w:r w:rsidRPr="005120AC">
        <w:rPr>
          <w:i/>
          <w:spacing w:val="-2"/>
          <w:sz w:val="28"/>
        </w:rPr>
        <w:t xml:space="preserve"> </w:t>
      </w:r>
      <w:r w:rsidRPr="005120AC">
        <w:rPr>
          <w:i/>
          <w:sz w:val="28"/>
        </w:rPr>
        <w:t>основной образовательной</w:t>
      </w:r>
      <w:r w:rsidRPr="005120AC">
        <w:rPr>
          <w:i/>
          <w:spacing w:val="-4"/>
          <w:sz w:val="28"/>
        </w:rPr>
        <w:t xml:space="preserve"> </w:t>
      </w:r>
      <w:r w:rsidRPr="005120AC">
        <w:rPr>
          <w:i/>
          <w:sz w:val="28"/>
        </w:rPr>
        <w:t>программы</w:t>
      </w:r>
      <w:r w:rsidRPr="005120AC">
        <w:rPr>
          <w:i/>
          <w:spacing w:val="-3"/>
          <w:sz w:val="28"/>
        </w:rPr>
        <w:t xml:space="preserve"> </w:t>
      </w:r>
      <w:r w:rsidRPr="005120AC">
        <w:rPr>
          <w:i/>
          <w:sz w:val="28"/>
        </w:rPr>
        <w:t>НОО.</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008351F0">
        <w:rPr>
          <w:i/>
          <w:sz w:val="28"/>
        </w:rPr>
        <w:t xml:space="preserve"> </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ind w:firstLine="709"/>
        <w:rPr>
          <w:i/>
          <w:sz w:val="28"/>
        </w:rPr>
      </w:pPr>
      <w:r w:rsidRPr="005120AC">
        <w:rPr>
          <w:i/>
          <w:sz w:val="28"/>
        </w:rPr>
        <w:t>Рабочая</w:t>
      </w:r>
      <w:r w:rsidRPr="005120AC">
        <w:rPr>
          <w:i/>
          <w:spacing w:val="16"/>
          <w:sz w:val="28"/>
        </w:rPr>
        <w:t xml:space="preserve"> </w:t>
      </w:r>
      <w:r w:rsidRPr="005120AC">
        <w:rPr>
          <w:i/>
          <w:sz w:val="28"/>
        </w:rPr>
        <w:t>программа</w:t>
      </w:r>
      <w:r w:rsidRPr="005120AC">
        <w:rPr>
          <w:i/>
          <w:spacing w:val="16"/>
          <w:sz w:val="28"/>
        </w:rPr>
        <w:t xml:space="preserve"> </w:t>
      </w:r>
      <w:r w:rsidRPr="005120AC">
        <w:rPr>
          <w:i/>
          <w:sz w:val="28"/>
        </w:rPr>
        <w:t>учебного</w:t>
      </w:r>
      <w:r w:rsidRPr="005120AC">
        <w:rPr>
          <w:i/>
          <w:spacing w:val="16"/>
          <w:sz w:val="28"/>
        </w:rPr>
        <w:t xml:space="preserve"> </w:t>
      </w:r>
      <w:r w:rsidRPr="005120AC">
        <w:rPr>
          <w:i/>
          <w:sz w:val="28"/>
        </w:rPr>
        <w:t>предмета</w:t>
      </w:r>
      <w:r w:rsidRPr="005120AC">
        <w:rPr>
          <w:i/>
          <w:spacing w:val="16"/>
          <w:sz w:val="28"/>
        </w:rPr>
        <w:t xml:space="preserve"> </w:t>
      </w:r>
      <w:r w:rsidRPr="005120AC">
        <w:rPr>
          <w:i/>
          <w:sz w:val="28"/>
        </w:rPr>
        <w:t>«Т</w:t>
      </w:r>
      <w:r w:rsidR="000F0330" w:rsidRPr="005120AC">
        <w:rPr>
          <w:i/>
          <w:sz w:val="28"/>
        </w:rPr>
        <w:t>руд (т</w:t>
      </w:r>
      <w:r w:rsidRPr="005120AC">
        <w:rPr>
          <w:i/>
          <w:sz w:val="28"/>
        </w:rPr>
        <w:t>ехнология</w:t>
      </w:r>
      <w:r w:rsidR="000F0330" w:rsidRPr="005120AC">
        <w:rPr>
          <w:i/>
          <w:sz w:val="28"/>
        </w:rPr>
        <w:t>)</w:t>
      </w:r>
      <w:r w:rsidRPr="005120AC">
        <w:rPr>
          <w:i/>
          <w:sz w:val="28"/>
        </w:rPr>
        <w:t>»</w:t>
      </w:r>
      <w:r w:rsidRPr="005120AC">
        <w:rPr>
          <w:i/>
          <w:spacing w:val="16"/>
          <w:sz w:val="28"/>
        </w:rPr>
        <w:t xml:space="preserve"> </w:t>
      </w:r>
      <w:r w:rsidRPr="005120AC">
        <w:rPr>
          <w:i/>
          <w:sz w:val="28"/>
        </w:rPr>
        <w:t>(далее</w:t>
      </w:r>
      <w:r w:rsidRPr="005120AC">
        <w:rPr>
          <w:i/>
          <w:spacing w:val="23"/>
          <w:sz w:val="28"/>
        </w:rPr>
        <w:t xml:space="preserve"> </w:t>
      </w:r>
      <w:r w:rsidRPr="005120AC">
        <w:rPr>
          <w:i/>
          <w:sz w:val="28"/>
        </w:rPr>
        <w:t>-</w:t>
      </w:r>
      <w:r w:rsidRPr="005120AC">
        <w:rPr>
          <w:i/>
          <w:spacing w:val="16"/>
          <w:sz w:val="28"/>
        </w:rPr>
        <w:t xml:space="preserve"> </w:t>
      </w:r>
      <w:r w:rsidRPr="005120AC">
        <w:rPr>
          <w:i/>
          <w:sz w:val="28"/>
        </w:rPr>
        <w:t>рабочая</w:t>
      </w:r>
      <w:r w:rsidRPr="005120AC">
        <w:rPr>
          <w:i/>
          <w:spacing w:val="-67"/>
          <w:sz w:val="28"/>
        </w:rPr>
        <w:t xml:space="preserve"> </w:t>
      </w:r>
      <w:r w:rsidRPr="005120AC">
        <w:rPr>
          <w:i/>
          <w:sz w:val="28"/>
        </w:rPr>
        <w:t>программа)</w:t>
      </w:r>
      <w:r w:rsidRPr="005120AC">
        <w:rPr>
          <w:i/>
          <w:spacing w:val="-1"/>
          <w:sz w:val="28"/>
        </w:rPr>
        <w:t xml:space="preserve"> </w:t>
      </w:r>
      <w:r w:rsidRPr="005120AC">
        <w:rPr>
          <w:i/>
          <w:sz w:val="28"/>
        </w:rPr>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планируемым</w:t>
      </w:r>
      <w:r w:rsidRPr="005120AC">
        <w:rPr>
          <w:spacing w:val="-1"/>
        </w:rPr>
        <w:t xml:space="preserve"> </w:t>
      </w:r>
      <w:r w:rsidRPr="005120AC">
        <w:t>результатам и</w:t>
      </w:r>
      <w:r w:rsidRPr="005120AC">
        <w:rPr>
          <w:spacing w:val="-1"/>
        </w:rPr>
        <w:t xml:space="preserve"> </w:t>
      </w:r>
      <w:r w:rsidRPr="005120AC">
        <w:t>тематическому</w:t>
      </w:r>
      <w:r w:rsidRPr="005120AC">
        <w:rPr>
          <w:spacing w:val="-5"/>
        </w:rPr>
        <w:t xml:space="preserve"> </w:t>
      </w:r>
      <w:r w:rsidRPr="005120AC">
        <w:t>планированию.</w:t>
      </w:r>
    </w:p>
    <w:p w:rsidR="007C1181" w:rsidRPr="005120AC" w:rsidRDefault="007325AC" w:rsidP="00892B31">
      <w:pPr>
        <w:pStyle w:val="a3"/>
        <w:ind w:left="0" w:firstLine="709"/>
      </w:pPr>
      <w:r w:rsidRPr="005120AC">
        <w:rPr>
          <w:i/>
        </w:rPr>
        <w:t xml:space="preserve">Содержание обучения </w:t>
      </w:r>
      <w:r w:rsidRPr="005120AC">
        <w:t>раскрывается через модули, которые предлагаются</w:t>
      </w:r>
      <w:r w:rsidRPr="005120AC">
        <w:rPr>
          <w:spacing w:val="1"/>
        </w:rPr>
        <w:t xml:space="preserve"> </w:t>
      </w:r>
      <w:r w:rsidRPr="005120AC">
        <w:t>для</w:t>
      </w:r>
      <w:r w:rsidRPr="005120AC">
        <w:rPr>
          <w:spacing w:val="1"/>
        </w:rPr>
        <w:t xml:space="preserve"> </w:t>
      </w:r>
      <w:r w:rsidRPr="005120AC">
        <w:t>обязательного</w:t>
      </w:r>
      <w:r w:rsidRPr="005120AC">
        <w:rPr>
          <w:spacing w:val="1"/>
        </w:rPr>
        <w:t xml:space="preserve"> </w:t>
      </w:r>
      <w:r w:rsidRPr="005120AC">
        <w:t>изучения</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начальной</w:t>
      </w:r>
      <w:r w:rsidRPr="005120AC">
        <w:rPr>
          <w:spacing w:val="1"/>
        </w:rPr>
        <w:t xml:space="preserve"> </w:t>
      </w:r>
      <w:r w:rsidRPr="005120AC">
        <w:t>школы.</w:t>
      </w:r>
      <w:r w:rsidRPr="005120AC">
        <w:rPr>
          <w:spacing w:val="1"/>
        </w:rPr>
        <w:t xml:space="preserve"> </w:t>
      </w:r>
      <w:r w:rsidRPr="005120AC">
        <w:t>Приведён</w:t>
      </w:r>
      <w:r w:rsidRPr="005120AC">
        <w:rPr>
          <w:spacing w:val="1"/>
        </w:rPr>
        <w:t xml:space="preserve"> </w:t>
      </w:r>
      <w:r w:rsidRPr="005120AC">
        <w:t>перечень</w:t>
      </w:r>
      <w:r w:rsidRPr="005120AC">
        <w:rPr>
          <w:spacing w:val="1"/>
        </w:rPr>
        <w:t xml:space="preserve"> </w:t>
      </w:r>
      <w:r w:rsidRPr="005120AC">
        <w:t>универсальных</w:t>
      </w:r>
      <w:r w:rsidRPr="005120AC">
        <w:rPr>
          <w:spacing w:val="1"/>
        </w:rPr>
        <w:t xml:space="preserve"> </w:t>
      </w:r>
      <w:r w:rsidRPr="005120AC">
        <w:t>учебных</w:t>
      </w:r>
      <w:r w:rsidRPr="005120AC">
        <w:rPr>
          <w:spacing w:val="1"/>
        </w:rPr>
        <w:t xml:space="preserve"> </w:t>
      </w:r>
      <w:r w:rsidRPr="005120AC">
        <w:t>действий</w:t>
      </w:r>
      <w:r w:rsidRPr="005120AC">
        <w:rPr>
          <w:spacing w:val="1"/>
        </w:rPr>
        <w:t xml:space="preserve"> </w:t>
      </w:r>
      <w:r w:rsidRPr="005120AC">
        <w:t>-</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1"/>
        </w:rPr>
        <w:t xml:space="preserve"> </w:t>
      </w:r>
      <w:r w:rsidRPr="005120AC">
        <w:t>формирование</w:t>
      </w:r>
      <w:r w:rsidRPr="005120AC">
        <w:rPr>
          <w:spacing w:val="1"/>
        </w:rPr>
        <w:t xml:space="preserve"> </w:t>
      </w:r>
      <w:r w:rsidRPr="005120AC">
        <w:t>которых</w:t>
      </w:r>
      <w:r w:rsidRPr="005120AC">
        <w:rPr>
          <w:spacing w:val="1"/>
        </w:rPr>
        <w:t xml:space="preserve"> </w:t>
      </w:r>
      <w:r w:rsidRPr="005120AC">
        <w:t>может</w:t>
      </w:r>
      <w:r w:rsidRPr="005120AC">
        <w:rPr>
          <w:spacing w:val="1"/>
        </w:rPr>
        <w:t xml:space="preserve"> </w:t>
      </w:r>
      <w:r w:rsidRPr="005120AC">
        <w:t>быть</w:t>
      </w:r>
      <w:r w:rsidRPr="005120AC">
        <w:rPr>
          <w:spacing w:val="1"/>
        </w:rPr>
        <w:t xml:space="preserve"> </w:t>
      </w:r>
      <w:r w:rsidRPr="005120AC">
        <w:t>достигнуто средствами учебного предмета «Т</w:t>
      </w:r>
      <w:r w:rsidR="000F0330" w:rsidRPr="005120AC">
        <w:t>руд (т</w:t>
      </w:r>
      <w:r w:rsidRPr="005120AC">
        <w:t>ехнология</w:t>
      </w:r>
      <w:r w:rsidR="000F0330" w:rsidRPr="005120AC">
        <w:t>)</w:t>
      </w:r>
      <w:r w:rsidRPr="005120AC">
        <w:t>» с учётом возрастных</w:t>
      </w:r>
      <w:r w:rsidRPr="005120AC">
        <w:rPr>
          <w:spacing w:val="1"/>
        </w:rPr>
        <w:t xml:space="preserve"> </w:t>
      </w:r>
      <w:r w:rsidRPr="005120AC">
        <w:t>особенностей обучающихся начальных классов. В 1 и 2 классах предлагается</w:t>
      </w:r>
      <w:r w:rsidRPr="005120AC">
        <w:rPr>
          <w:spacing w:val="1"/>
        </w:rPr>
        <w:t xml:space="preserve"> </w:t>
      </w:r>
      <w:r w:rsidRPr="005120AC">
        <w:t>пропедевтический</w:t>
      </w:r>
      <w:r w:rsidRPr="005120AC">
        <w:rPr>
          <w:spacing w:val="1"/>
        </w:rPr>
        <w:t xml:space="preserve"> </w:t>
      </w:r>
      <w:r w:rsidRPr="005120AC">
        <w:t>уровень</w:t>
      </w:r>
      <w:r w:rsidRPr="005120AC">
        <w:rPr>
          <w:spacing w:val="1"/>
        </w:rPr>
        <w:t xml:space="preserve"> </w:t>
      </w:r>
      <w:r w:rsidRPr="005120AC">
        <w:t>формирования</w:t>
      </w:r>
      <w:r w:rsidRPr="005120AC">
        <w:rPr>
          <w:spacing w:val="1"/>
        </w:rPr>
        <w:t xml:space="preserve"> </w:t>
      </w:r>
      <w:r w:rsidRPr="005120AC">
        <w:t>УУД,</w:t>
      </w:r>
      <w:r w:rsidRPr="005120AC">
        <w:rPr>
          <w:spacing w:val="1"/>
        </w:rPr>
        <w:t xml:space="preserve"> </w:t>
      </w:r>
      <w:r w:rsidRPr="005120AC">
        <w:t>поскольку</w:t>
      </w:r>
      <w:r w:rsidRPr="005120AC">
        <w:rPr>
          <w:spacing w:val="1"/>
        </w:rPr>
        <w:t xml:space="preserve"> </w:t>
      </w:r>
      <w:r w:rsidRPr="005120AC">
        <w:t>становление</w:t>
      </w:r>
      <w:r w:rsidRPr="005120AC">
        <w:rPr>
          <w:spacing w:val="1"/>
        </w:rPr>
        <w:t xml:space="preserve"> </w:t>
      </w:r>
      <w:r w:rsidRPr="005120AC">
        <w:t>универсальности</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этом</w:t>
      </w:r>
      <w:r w:rsidRPr="005120AC">
        <w:rPr>
          <w:spacing w:val="1"/>
        </w:rPr>
        <w:t xml:space="preserve"> </w:t>
      </w:r>
      <w:r w:rsidRPr="005120AC">
        <w:t>этапе</w:t>
      </w:r>
      <w:r w:rsidRPr="005120AC">
        <w:rPr>
          <w:spacing w:val="1"/>
        </w:rPr>
        <w:t xml:space="preserve"> </w:t>
      </w:r>
      <w:r w:rsidRPr="005120AC">
        <w:t>обучения</w:t>
      </w:r>
      <w:r w:rsidRPr="005120AC">
        <w:rPr>
          <w:spacing w:val="1"/>
        </w:rPr>
        <w:t xml:space="preserve"> </w:t>
      </w:r>
      <w:r w:rsidRPr="005120AC">
        <w:t>только</w:t>
      </w:r>
      <w:r w:rsidRPr="005120AC">
        <w:rPr>
          <w:spacing w:val="1"/>
        </w:rPr>
        <w:t xml:space="preserve"> </w:t>
      </w:r>
      <w:r w:rsidRPr="005120AC">
        <w:t>начинается.</w:t>
      </w:r>
      <w:r w:rsidRPr="005120AC">
        <w:rPr>
          <w:spacing w:val="1"/>
        </w:rPr>
        <w:t xml:space="preserve"> </w:t>
      </w:r>
      <w:r w:rsidRPr="005120AC">
        <w:t>В</w:t>
      </w:r>
      <w:r w:rsidRPr="005120AC">
        <w:rPr>
          <w:spacing w:val="1"/>
        </w:rPr>
        <w:t xml:space="preserve"> </w:t>
      </w:r>
      <w:r w:rsidRPr="005120AC">
        <w:t>познавательных УУД выделен специальный раздел «Работа с информацией». С</w:t>
      </w:r>
      <w:r w:rsidRPr="005120AC">
        <w:rPr>
          <w:spacing w:val="1"/>
        </w:rPr>
        <w:t xml:space="preserve"> </w:t>
      </w:r>
      <w:r w:rsidRPr="005120AC">
        <w:t>учётом</w:t>
      </w:r>
      <w:r w:rsidRPr="005120AC">
        <w:rPr>
          <w:spacing w:val="1"/>
        </w:rPr>
        <w:t xml:space="preserve"> </w:t>
      </w:r>
      <w:r w:rsidRPr="005120AC">
        <w:t>того,</w:t>
      </w:r>
      <w:r w:rsidRPr="005120AC">
        <w:rPr>
          <w:spacing w:val="1"/>
        </w:rPr>
        <w:t xml:space="preserve"> </w:t>
      </w:r>
      <w:r w:rsidRPr="005120AC">
        <w:t>что</w:t>
      </w:r>
      <w:r w:rsidRPr="005120AC">
        <w:rPr>
          <w:spacing w:val="1"/>
        </w:rPr>
        <w:t xml:space="preserve"> </w:t>
      </w:r>
      <w:r w:rsidRPr="005120AC">
        <w:t>выполнение</w:t>
      </w:r>
      <w:r w:rsidRPr="005120AC">
        <w:rPr>
          <w:spacing w:val="1"/>
        </w:rPr>
        <w:t xml:space="preserve"> </w:t>
      </w:r>
      <w:r w:rsidRPr="005120AC">
        <w:t>правил</w:t>
      </w:r>
      <w:r w:rsidRPr="005120AC">
        <w:rPr>
          <w:spacing w:val="1"/>
        </w:rPr>
        <w:t xml:space="preserve"> </w:t>
      </w:r>
      <w:r w:rsidRPr="005120AC">
        <w:t>совместной</w:t>
      </w:r>
      <w:r w:rsidRPr="005120AC">
        <w:rPr>
          <w:spacing w:val="1"/>
        </w:rPr>
        <w:t xml:space="preserve"> </w:t>
      </w:r>
      <w:r w:rsidRPr="005120AC">
        <w:t>деятельности</w:t>
      </w:r>
      <w:r w:rsidRPr="005120AC">
        <w:rPr>
          <w:spacing w:val="1"/>
        </w:rPr>
        <w:t xml:space="preserve"> </w:t>
      </w:r>
      <w:r w:rsidRPr="005120AC">
        <w:t>строится</w:t>
      </w:r>
      <w:r w:rsidRPr="005120AC">
        <w:rPr>
          <w:spacing w:val="1"/>
        </w:rPr>
        <w:t xml:space="preserve"> </w:t>
      </w:r>
      <w:r w:rsidRPr="005120AC">
        <w:t>на</w:t>
      </w:r>
      <w:r w:rsidRPr="005120AC">
        <w:rPr>
          <w:spacing w:val="1"/>
        </w:rPr>
        <w:t xml:space="preserve"> </w:t>
      </w:r>
      <w:r w:rsidRPr="005120AC">
        <w:t>интеграции регулятивных УУД и коммуникативных УУД, их перечень дан в</w:t>
      </w:r>
      <w:r w:rsidRPr="005120AC">
        <w:rPr>
          <w:spacing w:val="1"/>
        </w:rPr>
        <w:t xml:space="preserve"> </w:t>
      </w:r>
      <w:r w:rsidRPr="005120AC">
        <w:t>специальном</w:t>
      </w:r>
      <w:r w:rsidRPr="005120AC">
        <w:rPr>
          <w:spacing w:val="-4"/>
        </w:rPr>
        <w:t xml:space="preserve"> </w:t>
      </w:r>
      <w:r w:rsidRPr="005120AC">
        <w:t>разделе «Совместная</w:t>
      </w:r>
      <w:r w:rsidRPr="005120AC">
        <w:rPr>
          <w:spacing w:val="-3"/>
        </w:rPr>
        <w:t xml:space="preserve"> </w:t>
      </w:r>
      <w:r w:rsidRPr="005120AC">
        <w:t>деятельность».</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предметные</w:t>
      </w:r>
      <w:r w:rsidRPr="005120AC">
        <w:rPr>
          <w:spacing w:val="1"/>
        </w:rPr>
        <w:t xml:space="preserve"> </w:t>
      </w:r>
      <w:r w:rsidRPr="005120AC">
        <w:t>достижения</w:t>
      </w:r>
      <w:r w:rsidRPr="005120AC">
        <w:rPr>
          <w:spacing w:val="1"/>
        </w:rPr>
        <w:t xml:space="preserve"> </w:t>
      </w:r>
      <w:r w:rsidRPr="005120AC">
        <w:t>младшего</w:t>
      </w:r>
      <w:r w:rsidRPr="005120AC">
        <w:rPr>
          <w:spacing w:val="-67"/>
        </w:rPr>
        <w:t xml:space="preserve"> </w:t>
      </w:r>
      <w:r w:rsidRPr="005120AC">
        <w:t>школьника</w:t>
      </w:r>
      <w:r w:rsidRPr="005120AC">
        <w:rPr>
          <w:spacing w:val="-1"/>
        </w:rPr>
        <w:t xml:space="preserve"> </w:t>
      </w:r>
      <w:r w:rsidRPr="005120AC">
        <w:t>за</w:t>
      </w:r>
      <w:r w:rsidRPr="005120AC">
        <w:rPr>
          <w:spacing w:val="-1"/>
        </w:rPr>
        <w:t xml:space="preserve"> </w:t>
      </w:r>
      <w:r w:rsidRPr="005120AC">
        <w:t>каждый год</w:t>
      </w:r>
      <w:r w:rsidRPr="005120AC">
        <w:rPr>
          <w:spacing w:val="-2"/>
        </w:rPr>
        <w:t xml:space="preserve"> </w:t>
      </w:r>
      <w:r w:rsidRPr="005120AC">
        <w:t>обучения</w:t>
      </w:r>
      <w:r w:rsidRPr="005120AC">
        <w:rPr>
          <w:spacing w:val="-1"/>
        </w:rPr>
        <w:t xml:space="preserve"> </w:t>
      </w:r>
      <w:r w:rsidRPr="005120AC">
        <w:t>в</w:t>
      </w:r>
      <w:r w:rsidRPr="005120AC">
        <w:rPr>
          <w:spacing w:val="-2"/>
        </w:rPr>
        <w:t xml:space="preserve"> </w:t>
      </w:r>
      <w:r w:rsidRPr="005120AC">
        <w:t>начальной школе.</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 на освоение каждой те-</w:t>
      </w:r>
      <w:r w:rsidRPr="005120AC">
        <w:rPr>
          <w:spacing w:val="1"/>
        </w:rPr>
        <w:t xml:space="preserve"> </w:t>
      </w:r>
      <w:r w:rsidRPr="005120AC">
        <w:t>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w:t>
      </w:r>
      <w:r w:rsidRPr="005120AC">
        <w:rPr>
          <w:spacing w:val="21"/>
        </w:rPr>
        <w:t xml:space="preserve"> </w:t>
      </w:r>
      <w:r w:rsidRPr="005120AC">
        <w:t>обучения</w:t>
      </w:r>
      <w:r w:rsidRPr="005120AC">
        <w:rPr>
          <w:spacing w:val="22"/>
        </w:rPr>
        <w:t xml:space="preserve"> </w:t>
      </w:r>
      <w:r w:rsidRPr="005120AC">
        <w:t>и</w:t>
      </w:r>
      <w:r w:rsidRPr="005120AC">
        <w:rPr>
          <w:spacing w:val="22"/>
        </w:rPr>
        <w:t xml:space="preserve"> </w:t>
      </w:r>
      <w:r w:rsidRPr="005120AC">
        <w:t>воспитания</w:t>
      </w:r>
      <w:r w:rsidRPr="005120AC">
        <w:rPr>
          <w:spacing w:val="22"/>
        </w:rPr>
        <w:t xml:space="preserve"> </w:t>
      </w:r>
      <w:r w:rsidRPr="005120AC">
        <w:t>различных</w:t>
      </w:r>
      <w:r w:rsidRPr="005120AC">
        <w:rPr>
          <w:spacing w:val="22"/>
        </w:rPr>
        <w:t xml:space="preserve"> </w:t>
      </w:r>
      <w:r w:rsidRPr="005120AC">
        <w:t>групп</w:t>
      </w:r>
      <w:r w:rsidRPr="005120AC">
        <w:rPr>
          <w:spacing w:val="22"/>
        </w:rPr>
        <w:t xml:space="preserve"> </w:t>
      </w:r>
      <w:r w:rsidRPr="005120AC">
        <w:t>пользователей,</w:t>
      </w:r>
      <w:r w:rsidRPr="005120AC">
        <w:rPr>
          <w:spacing w:val="21"/>
        </w:rPr>
        <w:t xml:space="preserve"> </w:t>
      </w:r>
      <w:r w:rsidRPr="005120AC">
        <w:t>представленными</w:t>
      </w:r>
      <w:r w:rsidRPr="005120AC">
        <w:rPr>
          <w:spacing w:val="-67"/>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a3"/>
        <w:ind w:left="0" w:firstLine="709"/>
      </w:pPr>
      <w:r w:rsidRPr="005120AC">
        <w:rPr>
          <w:b/>
          <w:i/>
        </w:rPr>
        <w:t>Цели</w:t>
      </w:r>
      <w:r w:rsidRPr="005120AC">
        <w:rPr>
          <w:b/>
          <w:i/>
          <w:spacing w:val="1"/>
        </w:rPr>
        <w:t xml:space="preserve"> </w:t>
      </w:r>
      <w:r w:rsidRPr="005120AC">
        <w:rPr>
          <w:b/>
          <w:i/>
        </w:rPr>
        <w:t>изучения</w:t>
      </w:r>
      <w:r w:rsidRPr="005120AC">
        <w:rPr>
          <w:b/>
          <w:i/>
          <w:spacing w:val="1"/>
        </w:rPr>
        <w:t xml:space="preserve"> </w:t>
      </w:r>
      <w:r w:rsidRPr="005120AC">
        <w:rPr>
          <w:b/>
          <w:i/>
        </w:rPr>
        <w:t>учебного</w:t>
      </w:r>
      <w:r w:rsidRPr="005120AC">
        <w:rPr>
          <w:b/>
          <w:i/>
          <w:spacing w:val="1"/>
        </w:rPr>
        <w:t xml:space="preserve"> </w:t>
      </w:r>
      <w:r w:rsidRPr="005120AC">
        <w:rPr>
          <w:b/>
          <w:i/>
        </w:rPr>
        <w:t>предмета</w:t>
      </w:r>
      <w:r w:rsidRPr="005120AC">
        <w:rPr>
          <w:b/>
          <w:i/>
          <w:spacing w:val="71"/>
        </w:rPr>
        <w:t xml:space="preserve"> </w:t>
      </w:r>
      <w:r w:rsidRPr="005120AC">
        <w:rPr>
          <w:b/>
          <w:i/>
        </w:rPr>
        <w:t>«Т</w:t>
      </w:r>
      <w:r w:rsidR="000F0330" w:rsidRPr="005120AC">
        <w:rPr>
          <w:b/>
          <w:i/>
        </w:rPr>
        <w:t>руд (т</w:t>
      </w:r>
      <w:r w:rsidRPr="005120AC">
        <w:rPr>
          <w:b/>
          <w:i/>
        </w:rPr>
        <w:t>ехнология</w:t>
      </w:r>
      <w:r w:rsidR="000F0330" w:rsidRPr="005120AC">
        <w:rPr>
          <w:b/>
          <w:i/>
        </w:rPr>
        <w:t>)</w:t>
      </w:r>
      <w:r w:rsidRPr="005120AC">
        <w:rPr>
          <w:b/>
          <w:i/>
        </w:rPr>
        <w:t>»:</w:t>
      </w:r>
      <w:r w:rsidRPr="005120AC">
        <w:rPr>
          <w:b/>
          <w:i/>
          <w:spacing w:val="71"/>
        </w:rPr>
        <w:t xml:space="preserve"> </w:t>
      </w:r>
      <w:r w:rsidRPr="005120AC">
        <w:t>успешная</w:t>
      </w:r>
      <w:r w:rsidRPr="005120AC">
        <w:rPr>
          <w:spacing w:val="1"/>
        </w:rPr>
        <w:t xml:space="preserve"> </w:t>
      </w:r>
      <w:r w:rsidRPr="005120AC">
        <w:t>социализация</w:t>
      </w:r>
      <w:r w:rsidRPr="005120AC">
        <w:rPr>
          <w:spacing w:val="1"/>
        </w:rPr>
        <w:t xml:space="preserve"> </w:t>
      </w:r>
      <w:r w:rsidRPr="005120AC">
        <w:t>обучающихся,</w:t>
      </w:r>
      <w:r w:rsidRPr="005120AC">
        <w:rPr>
          <w:spacing w:val="1"/>
        </w:rPr>
        <w:t xml:space="preserve"> </w:t>
      </w:r>
      <w:r w:rsidRPr="005120AC">
        <w:t>формирование</w:t>
      </w:r>
      <w:r w:rsidRPr="005120AC">
        <w:rPr>
          <w:spacing w:val="1"/>
        </w:rPr>
        <w:t xml:space="preserve"> </w:t>
      </w:r>
      <w:r w:rsidRPr="005120AC">
        <w:t>у</w:t>
      </w:r>
      <w:r w:rsidRPr="005120AC">
        <w:rPr>
          <w:spacing w:val="1"/>
        </w:rPr>
        <w:t xml:space="preserve"> </w:t>
      </w:r>
      <w:r w:rsidRPr="005120AC">
        <w:t>них</w:t>
      </w:r>
      <w:r w:rsidRPr="005120AC">
        <w:rPr>
          <w:spacing w:val="71"/>
        </w:rPr>
        <w:t xml:space="preserve"> </w:t>
      </w:r>
      <w:r w:rsidRPr="005120AC">
        <w:t>функциональной</w:t>
      </w:r>
      <w:r w:rsidRPr="005120AC">
        <w:rPr>
          <w:spacing w:val="1"/>
        </w:rPr>
        <w:t xml:space="preserve"> </w:t>
      </w:r>
      <w:r w:rsidRPr="005120AC">
        <w:t>грамотности</w:t>
      </w:r>
      <w:r w:rsidRPr="005120AC">
        <w:rPr>
          <w:spacing w:val="1"/>
        </w:rPr>
        <w:t xml:space="preserve"> </w:t>
      </w:r>
      <w:r w:rsidRPr="005120AC">
        <w:t>на</w:t>
      </w:r>
      <w:r w:rsidRPr="005120AC">
        <w:rPr>
          <w:spacing w:val="1"/>
        </w:rPr>
        <w:t xml:space="preserve"> </w:t>
      </w:r>
      <w:r w:rsidRPr="005120AC">
        <w:t>базе</w:t>
      </w:r>
      <w:r w:rsidRPr="005120AC">
        <w:rPr>
          <w:spacing w:val="1"/>
        </w:rPr>
        <w:t xml:space="preserve"> </w:t>
      </w:r>
      <w:r w:rsidRPr="005120AC">
        <w:t>освоения</w:t>
      </w:r>
      <w:r w:rsidRPr="005120AC">
        <w:rPr>
          <w:spacing w:val="1"/>
        </w:rPr>
        <w:t xml:space="preserve"> </w:t>
      </w:r>
      <w:r w:rsidRPr="005120AC">
        <w:t>культурологических</w:t>
      </w:r>
      <w:r w:rsidRPr="005120AC">
        <w:rPr>
          <w:spacing w:val="1"/>
        </w:rPr>
        <w:t xml:space="preserve"> </w:t>
      </w:r>
      <w:r w:rsidRPr="005120AC">
        <w:t>и</w:t>
      </w:r>
      <w:r w:rsidRPr="005120AC">
        <w:rPr>
          <w:spacing w:val="1"/>
        </w:rPr>
        <w:t xml:space="preserve"> </w:t>
      </w:r>
      <w:r w:rsidRPr="005120AC">
        <w:t>конструкторско-</w:t>
      </w:r>
      <w:r w:rsidRPr="005120AC">
        <w:rPr>
          <w:spacing w:val="-67"/>
        </w:rPr>
        <w:t xml:space="preserve"> </w:t>
      </w:r>
      <w:r w:rsidRPr="005120AC">
        <w:t>технологических знаний (о рукотворном мире и общих правилах его создания в</w:t>
      </w:r>
      <w:r w:rsidRPr="005120AC">
        <w:rPr>
          <w:spacing w:val="1"/>
        </w:rPr>
        <w:t xml:space="preserve"> </w:t>
      </w:r>
      <w:r w:rsidRPr="005120AC">
        <w:t>рамках</w:t>
      </w:r>
      <w:r w:rsidRPr="005120AC">
        <w:rPr>
          <w:spacing w:val="1"/>
        </w:rPr>
        <w:t xml:space="preserve"> </w:t>
      </w:r>
      <w:r w:rsidRPr="005120AC">
        <w:t>исторически</w:t>
      </w:r>
      <w:r w:rsidRPr="005120AC">
        <w:rPr>
          <w:spacing w:val="1"/>
        </w:rPr>
        <w:t xml:space="preserve"> </w:t>
      </w:r>
      <w:r w:rsidRPr="005120AC">
        <w:t>меняющихся</w:t>
      </w:r>
      <w:r w:rsidRPr="005120AC">
        <w:rPr>
          <w:spacing w:val="1"/>
        </w:rPr>
        <w:t xml:space="preserve"> </w:t>
      </w:r>
      <w:r w:rsidRPr="005120AC">
        <w:t>технологий)</w:t>
      </w:r>
      <w:r w:rsidRPr="005120AC">
        <w:rPr>
          <w:spacing w:val="1"/>
        </w:rPr>
        <w:t xml:space="preserve"> </w:t>
      </w:r>
      <w:r w:rsidRPr="005120AC">
        <w:t>и</w:t>
      </w:r>
      <w:r w:rsidRPr="005120AC">
        <w:rPr>
          <w:spacing w:val="1"/>
        </w:rPr>
        <w:t xml:space="preserve"> </w:t>
      </w:r>
      <w:r w:rsidRPr="005120AC">
        <w:t>соответствующих</w:t>
      </w:r>
      <w:r w:rsidRPr="005120AC">
        <w:rPr>
          <w:spacing w:val="1"/>
        </w:rPr>
        <w:t xml:space="preserve"> </w:t>
      </w:r>
      <w:r w:rsidRPr="005120AC">
        <w:t>им</w:t>
      </w:r>
      <w:r w:rsidRPr="005120AC">
        <w:rPr>
          <w:spacing w:val="1"/>
        </w:rPr>
        <w:t xml:space="preserve"> </w:t>
      </w:r>
      <w:r w:rsidRPr="005120AC">
        <w:t>практических</w:t>
      </w:r>
      <w:r w:rsidRPr="005120AC">
        <w:rPr>
          <w:spacing w:val="-1"/>
        </w:rPr>
        <w:t xml:space="preserve"> </w:t>
      </w:r>
      <w:r w:rsidRPr="005120AC">
        <w:t>умений,</w:t>
      </w:r>
      <w:r w:rsidRPr="005120AC">
        <w:rPr>
          <w:spacing w:val="-2"/>
        </w:rPr>
        <w:t xml:space="preserve"> </w:t>
      </w:r>
      <w:r w:rsidR="00892B31" w:rsidRPr="005120AC">
        <w:t>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Pr="005120AC">
        <w:t>.</w:t>
      </w:r>
    </w:p>
    <w:p w:rsidR="007C1181" w:rsidRPr="005120AC" w:rsidRDefault="007325AC" w:rsidP="00892B31">
      <w:pPr>
        <w:pStyle w:val="a3"/>
        <w:ind w:left="0" w:firstLine="709"/>
      </w:pPr>
      <w:r w:rsidRPr="005120AC">
        <w:t>Для реализации основной цели и концептуальной идеи данного предмета</w:t>
      </w:r>
      <w:r w:rsidRPr="005120AC">
        <w:rPr>
          <w:spacing w:val="1"/>
        </w:rPr>
        <w:t xml:space="preserve"> </w:t>
      </w:r>
      <w:r w:rsidRPr="005120AC">
        <w:t>необходимо</w:t>
      </w:r>
      <w:r w:rsidRPr="005120AC">
        <w:rPr>
          <w:spacing w:val="1"/>
        </w:rPr>
        <w:t xml:space="preserve"> </w:t>
      </w:r>
      <w:r w:rsidRPr="005120AC">
        <w:t>решение</w:t>
      </w:r>
      <w:r w:rsidRPr="005120AC">
        <w:rPr>
          <w:spacing w:val="1"/>
        </w:rPr>
        <w:t xml:space="preserve"> </w:t>
      </w:r>
      <w:r w:rsidRPr="005120AC">
        <w:t>системы</w:t>
      </w:r>
      <w:r w:rsidRPr="005120AC">
        <w:rPr>
          <w:spacing w:val="1"/>
        </w:rPr>
        <w:t xml:space="preserve"> </w:t>
      </w:r>
      <w:r w:rsidRPr="005120AC">
        <w:t>приоритетных</w:t>
      </w:r>
      <w:r w:rsidRPr="005120AC">
        <w:rPr>
          <w:spacing w:val="1"/>
        </w:rPr>
        <w:t xml:space="preserve"> </w:t>
      </w:r>
      <w:r w:rsidRPr="005120AC">
        <w:t>задач:</w:t>
      </w:r>
      <w:r w:rsidRPr="005120AC">
        <w:rPr>
          <w:spacing w:val="1"/>
        </w:rPr>
        <w:t xml:space="preserve"> </w:t>
      </w:r>
      <w:r w:rsidRPr="005120AC">
        <w:t>образовательных,</w:t>
      </w:r>
      <w:r w:rsidRPr="005120AC">
        <w:rPr>
          <w:spacing w:val="1"/>
        </w:rPr>
        <w:t xml:space="preserve"> </w:t>
      </w:r>
      <w:r w:rsidRPr="005120AC">
        <w:t>развивающих и воспитательных.</w:t>
      </w:r>
    </w:p>
    <w:p w:rsidR="007C1181" w:rsidRPr="005120AC" w:rsidRDefault="007325AC" w:rsidP="00892B31">
      <w:pPr>
        <w:ind w:firstLine="709"/>
        <w:jc w:val="both"/>
        <w:rPr>
          <w:i/>
          <w:sz w:val="28"/>
        </w:rPr>
      </w:pPr>
      <w:r w:rsidRPr="005120AC">
        <w:rPr>
          <w:i/>
          <w:sz w:val="28"/>
        </w:rPr>
        <w:t>Образовательные</w:t>
      </w:r>
      <w:r w:rsidRPr="005120AC">
        <w:rPr>
          <w:i/>
          <w:spacing w:val="-3"/>
          <w:sz w:val="28"/>
        </w:rPr>
        <w:t xml:space="preserve"> </w:t>
      </w:r>
      <w:r w:rsidRPr="005120AC">
        <w:rPr>
          <w:i/>
          <w:sz w:val="28"/>
        </w:rPr>
        <w:t>(обучающие)</w:t>
      </w:r>
      <w:r w:rsidRPr="005120AC">
        <w:rPr>
          <w:i/>
          <w:spacing w:val="-3"/>
          <w:sz w:val="28"/>
        </w:rPr>
        <w:t xml:space="preserve"> </w:t>
      </w:r>
      <w:r w:rsidRPr="005120AC">
        <w:rPr>
          <w:i/>
          <w:sz w:val="28"/>
        </w:rPr>
        <w:t>задачи</w:t>
      </w:r>
      <w:r w:rsidRPr="005120AC">
        <w:rPr>
          <w:i/>
          <w:spacing w:val="-5"/>
          <w:sz w:val="28"/>
        </w:rPr>
        <w:t xml:space="preserve"> </w:t>
      </w:r>
      <w:r w:rsidRPr="005120AC">
        <w:rPr>
          <w:i/>
          <w:sz w:val="28"/>
        </w:rPr>
        <w:t>курса:</w:t>
      </w:r>
    </w:p>
    <w:p w:rsidR="007C1181" w:rsidRPr="005120AC" w:rsidRDefault="007325AC" w:rsidP="0054155E">
      <w:pPr>
        <w:pStyle w:val="a5"/>
        <w:numPr>
          <w:ilvl w:val="1"/>
          <w:numId w:val="21"/>
        </w:numPr>
        <w:tabs>
          <w:tab w:val="left" w:pos="1280"/>
        </w:tabs>
        <w:ind w:left="0" w:firstLine="709"/>
        <w:rPr>
          <w:sz w:val="28"/>
        </w:rPr>
      </w:pPr>
      <w:r w:rsidRPr="005120AC">
        <w:rPr>
          <w:sz w:val="28"/>
        </w:rPr>
        <w:t>формирование общих представлений о культуре и организации трудовой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как важной части</w:t>
      </w:r>
      <w:r w:rsidRPr="005120AC">
        <w:rPr>
          <w:spacing w:val="-4"/>
          <w:sz w:val="28"/>
        </w:rPr>
        <w:t xml:space="preserve"> </w:t>
      </w:r>
      <w:r w:rsidRPr="005120AC">
        <w:rPr>
          <w:sz w:val="28"/>
        </w:rPr>
        <w:t>общей</w:t>
      </w:r>
      <w:r w:rsidRPr="005120AC">
        <w:rPr>
          <w:spacing w:val="-3"/>
          <w:sz w:val="28"/>
        </w:rPr>
        <w:t xml:space="preserve"> </w:t>
      </w:r>
      <w:r w:rsidRPr="005120AC">
        <w:rPr>
          <w:sz w:val="28"/>
        </w:rPr>
        <w:t>культуры человека;</w:t>
      </w:r>
    </w:p>
    <w:p w:rsidR="007C1181" w:rsidRPr="005120AC" w:rsidRDefault="007325AC" w:rsidP="0054155E">
      <w:pPr>
        <w:pStyle w:val="a5"/>
        <w:numPr>
          <w:ilvl w:val="1"/>
          <w:numId w:val="21"/>
        </w:numPr>
        <w:tabs>
          <w:tab w:val="left" w:pos="1467"/>
        </w:tabs>
        <w:ind w:left="0" w:firstLine="709"/>
        <w:rPr>
          <w:sz w:val="28"/>
        </w:rPr>
      </w:pPr>
      <w:r w:rsidRPr="005120AC">
        <w:rPr>
          <w:sz w:val="28"/>
        </w:rPr>
        <w:t>становление</w:t>
      </w:r>
      <w:r w:rsidRPr="005120AC">
        <w:rPr>
          <w:spacing w:val="1"/>
          <w:sz w:val="28"/>
        </w:rPr>
        <w:t xml:space="preserve"> </w:t>
      </w:r>
      <w:r w:rsidRPr="005120AC">
        <w:rPr>
          <w:sz w:val="28"/>
        </w:rPr>
        <w:t>элементарных</w:t>
      </w:r>
      <w:r w:rsidRPr="005120AC">
        <w:rPr>
          <w:spacing w:val="1"/>
          <w:sz w:val="28"/>
        </w:rPr>
        <w:t xml:space="preserve"> </w:t>
      </w:r>
      <w:r w:rsidRPr="005120AC">
        <w:rPr>
          <w:sz w:val="28"/>
        </w:rPr>
        <w:t>базовых</w:t>
      </w:r>
      <w:r w:rsidRPr="005120AC">
        <w:rPr>
          <w:spacing w:val="1"/>
          <w:sz w:val="28"/>
        </w:rPr>
        <w:t xml:space="preserve"> </w:t>
      </w:r>
      <w:r w:rsidRPr="005120AC">
        <w:rPr>
          <w:sz w:val="28"/>
        </w:rPr>
        <w:t>знаний</w:t>
      </w:r>
      <w:r w:rsidRPr="005120AC">
        <w:rPr>
          <w:spacing w:val="1"/>
          <w:sz w:val="28"/>
        </w:rPr>
        <w:t xml:space="preserve"> </w:t>
      </w:r>
      <w:r w:rsidRPr="005120AC">
        <w:rPr>
          <w:sz w:val="28"/>
        </w:rPr>
        <w:t>и</w:t>
      </w:r>
      <w:r w:rsidRPr="005120AC">
        <w:rPr>
          <w:spacing w:val="1"/>
          <w:sz w:val="28"/>
        </w:rPr>
        <w:t xml:space="preserve"> </w:t>
      </w:r>
      <w:r w:rsidRPr="005120AC">
        <w:rPr>
          <w:sz w:val="28"/>
        </w:rPr>
        <w:t>представлений</w:t>
      </w:r>
      <w:r w:rsidRPr="005120AC">
        <w:rPr>
          <w:spacing w:val="1"/>
          <w:sz w:val="28"/>
        </w:rPr>
        <w:t xml:space="preserve"> </w:t>
      </w:r>
      <w:r w:rsidRPr="005120AC">
        <w:rPr>
          <w:sz w:val="28"/>
        </w:rPr>
        <w:t>о</w:t>
      </w:r>
      <w:r w:rsidRPr="005120AC">
        <w:rPr>
          <w:spacing w:val="1"/>
          <w:sz w:val="28"/>
        </w:rPr>
        <w:t xml:space="preserve"> </w:t>
      </w:r>
      <w:r w:rsidRPr="005120AC">
        <w:rPr>
          <w:sz w:val="28"/>
        </w:rPr>
        <w:t>предметном</w:t>
      </w:r>
      <w:r w:rsidRPr="005120AC">
        <w:rPr>
          <w:spacing w:val="1"/>
          <w:sz w:val="28"/>
        </w:rPr>
        <w:t xml:space="preserve"> </w:t>
      </w:r>
      <w:r w:rsidRPr="005120AC">
        <w:rPr>
          <w:sz w:val="28"/>
        </w:rPr>
        <w:t>(рукотворном)</w:t>
      </w:r>
      <w:r w:rsidRPr="005120AC">
        <w:rPr>
          <w:spacing w:val="1"/>
          <w:sz w:val="28"/>
        </w:rPr>
        <w:t xml:space="preserve"> </w:t>
      </w:r>
      <w:r w:rsidRPr="005120AC">
        <w:rPr>
          <w:sz w:val="28"/>
        </w:rPr>
        <w:t>мире</w:t>
      </w:r>
      <w:r w:rsidRPr="005120AC">
        <w:rPr>
          <w:spacing w:val="1"/>
          <w:sz w:val="28"/>
        </w:rPr>
        <w:t xml:space="preserve"> </w:t>
      </w:r>
      <w:r w:rsidRPr="005120AC">
        <w:rPr>
          <w:sz w:val="28"/>
        </w:rPr>
        <w:t>как</w:t>
      </w:r>
      <w:r w:rsidRPr="005120AC">
        <w:rPr>
          <w:spacing w:val="1"/>
          <w:sz w:val="28"/>
        </w:rPr>
        <w:t xml:space="preserve"> </w:t>
      </w:r>
      <w:r w:rsidRPr="005120AC">
        <w:rPr>
          <w:sz w:val="28"/>
        </w:rPr>
        <w:t>результате</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человека,</w:t>
      </w:r>
      <w:r w:rsidRPr="005120AC">
        <w:rPr>
          <w:spacing w:val="1"/>
          <w:sz w:val="28"/>
        </w:rPr>
        <w:t xml:space="preserve"> </w:t>
      </w:r>
      <w:r w:rsidRPr="005120AC">
        <w:rPr>
          <w:sz w:val="28"/>
        </w:rPr>
        <w:t>его</w:t>
      </w:r>
      <w:r w:rsidRPr="005120AC">
        <w:rPr>
          <w:spacing w:val="1"/>
          <w:sz w:val="28"/>
        </w:rPr>
        <w:t xml:space="preserve"> </w:t>
      </w:r>
      <w:r w:rsidRPr="005120AC">
        <w:rPr>
          <w:sz w:val="28"/>
        </w:rPr>
        <w:t>взаимодействии</w:t>
      </w:r>
      <w:r w:rsidRPr="005120AC">
        <w:rPr>
          <w:spacing w:val="1"/>
          <w:sz w:val="28"/>
        </w:rPr>
        <w:t xml:space="preserve"> </w:t>
      </w:r>
      <w:r w:rsidRPr="005120AC">
        <w:rPr>
          <w:sz w:val="28"/>
        </w:rPr>
        <w:t>с</w:t>
      </w:r>
      <w:r w:rsidRPr="005120AC">
        <w:rPr>
          <w:spacing w:val="1"/>
          <w:sz w:val="28"/>
        </w:rPr>
        <w:t xml:space="preserve"> </w:t>
      </w:r>
      <w:r w:rsidRPr="005120AC">
        <w:rPr>
          <w:sz w:val="28"/>
        </w:rPr>
        <w:t>миром</w:t>
      </w:r>
      <w:r w:rsidRPr="005120AC">
        <w:rPr>
          <w:spacing w:val="1"/>
          <w:sz w:val="28"/>
        </w:rPr>
        <w:t xml:space="preserve"> </w:t>
      </w:r>
      <w:r w:rsidRPr="005120AC">
        <w:rPr>
          <w:sz w:val="28"/>
        </w:rPr>
        <w:t>природы,</w:t>
      </w:r>
      <w:r w:rsidRPr="005120AC">
        <w:rPr>
          <w:spacing w:val="1"/>
          <w:sz w:val="28"/>
        </w:rPr>
        <w:t xml:space="preserve"> </w:t>
      </w:r>
      <w:r w:rsidRPr="005120AC">
        <w:rPr>
          <w:sz w:val="28"/>
        </w:rPr>
        <w:t>правилах</w:t>
      </w:r>
      <w:r w:rsidRPr="005120AC">
        <w:rPr>
          <w:spacing w:val="1"/>
          <w:sz w:val="28"/>
        </w:rPr>
        <w:t xml:space="preserve"> </w:t>
      </w:r>
      <w:r w:rsidRPr="005120AC">
        <w:rPr>
          <w:sz w:val="28"/>
        </w:rPr>
        <w:t>и</w:t>
      </w:r>
      <w:r w:rsidRPr="005120AC">
        <w:rPr>
          <w:spacing w:val="1"/>
          <w:sz w:val="28"/>
        </w:rPr>
        <w:t xml:space="preserve"> </w:t>
      </w:r>
      <w:r w:rsidRPr="005120AC">
        <w:rPr>
          <w:sz w:val="28"/>
        </w:rPr>
        <w:t>технологиях</w:t>
      </w:r>
      <w:r w:rsidRPr="005120AC">
        <w:rPr>
          <w:spacing w:val="1"/>
          <w:sz w:val="28"/>
        </w:rPr>
        <w:t xml:space="preserve"> </w:t>
      </w:r>
      <w:r w:rsidRPr="005120AC">
        <w:rPr>
          <w:sz w:val="28"/>
        </w:rPr>
        <w:t>создания,</w:t>
      </w:r>
      <w:r w:rsidRPr="005120AC">
        <w:rPr>
          <w:spacing w:val="1"/>
          <w:sz w:val="28"/>
        </w:rPr>
        <w:t xml:space="preserve"> </w:t>
      </w:r>
      <w:r w:rsidRPr="005120AC">
        <w:rPr>
          <w:sz w:val="28"/>
        </w:rPr>
        <w:t>исторически</w:t>
      </w:r>
      <w:r w:rsidRPr="005120AC">
        <w:rPr>
          <w:spacing w:val="-4"/>
          <w:sz w:val="28"/>
        </w:rPr>
        <w:t xml:space="preserve"> </w:t>
      </w:r>
      <w:r w:rsidRPr="005120AC">
        <w:rPr>
          <w:sz w:val="28"/>
        </w:rPr>
        <w:t>развивающихся</w:t>
      </w:r>
      <w:r w:rsidRPr="005120AC">
        <w:rPr>
          <w:spacing w:val="-1"/>
          <w:sz w:val="28"/>
        </w:rPr>
        <w:t xml:space="preserve"> </w:t>
      </w:r>
      <w:r w:rsidRPr="005120AC">
        <w:rPr>
          <w:sz w:val="28"/>
        </w:rPr>
        <w:t>и</w:t>
      </w:r>
      <w:r w:rsidRPr="005120AC">
        <w:rPr>
          <w:spacing w:val="-1"/>
          <w:sz w:val="28"/>
        </w:rPr>
        <w:t xml:space="preserve"> </w:t>
      </w:r>
      <w:r w:rsidRPr="005120AC">
        <w:rPr>
          <w:sz w:val="28"/>
        </w:rPr>
        <w:t>современных</w:t>
      </w:r>
      <w:r w:rsidRPr="005120AC">
        <w:rPr>
          <w:spacing w:val="-4"/>
          <w:sz w:val="28"/>
        </w:rPr>
        <w:t xml:space="preserve"> </w:t>
      </w:r>
      <w:r w:rsidRPr="005120AC">
        <w:rPr>
          <w:sz w:val="28"/>
        </w:rPr>
        <w:t>производствах</w:t>
      </w:r>
      <w:r w:rsidRPr="005120AC">
        <w:rPr>
          <w:spacing w:val="2"/>
          <w:sz w:val="28"/>
        </w:rPr>
        <w:t xml:space="preserve"> </w:t>
      </w:r>
      <w:r w:rsidRPr="005120AC">
        <w:rPr>
          <w:sz w:val="28"/>
        </w:rPr>
        <w:t>и</w:t>
      </w:r>
      <w:r w:rsidRPr="005120AC">
        <w:rPr>
          <w:spacing w:val="-1"/>
          <w:sz w:val="28"/>
        </w:rPr>
        <w:t xml:space="preserve"> </w:t>
      </w:r>
      <w:r w:rsidRPr="005120AC">
        <w:rPr>
          <w:sz w:val="28"/>
        </w:rPr>
        <w:t>профессиях;</w:t>
      </w:r>
    </w:p>
    <w:p w:rsidR="007C1181" w:rsidRPr="005120AC" w:rsidRDefault="007325AC" w:rsidP="0054155E">
      <w:pPr>
        <w:pStyle w:val="a5"/>
        <w:numPr>
          <w:ilvl w:val="1"/>
          <w:numId w:val="21"/>
        </w:numPr>
        <w:tabs>
          <w:tab w:val="left" w:pos="1462"/>
        </w:tabs>
        <w:ind w:left="0" w:firstLine="709"/>
        <w:rPr>
          <w:sz w:val="28"/>
        </w:rPr>
      </w:pPr>
      <w:r w:rsidRPr="005120AC">
        <w:rPr>
          <w:sz w:val="28"/>
        </w:rPr>
        <w:t>формирование</w:t>
      </w:r>
      <w:r w:rsidRPr="005120AC">
        <w:rPr>
          <w:spacing w:val="1"/>
          <w:sz w:val="28"/>
        </w:rPr>
        <w:t xml:space="preserve"> </w:t>
      </w:r>
      <w:r w:rsidRPr="005120AC">
        <w:rPr>
          <w:sz w:val="28"/>
        </w:rPr>
        <w:t>основ</w:t>
      </w:r>
      <w:r w:rsidRPr="005120AC">
        <w:rPr>
          <w:spacing w:val="1"/>
          <w:sz w:val="28"/>
        </w:rPr>
        <w:t xml:space="preserve"> </w:t>
      </w:r>
      <w:r w:rsidRPr="005120AC">
        <w:rPr>
          <w:sz w:val="28"/>
        </w:rPr>
        <w:t>чертёжно-графической</w:t>
      </w:r>
      <w:r w:rsidRPr="005120AC">
        <w:rPr>
          <w:spacing w:val="1"/>
          <w:sz w:val="28"/>
        </w:rPr>
        <w:t xml:space="preserve"> </w:t>
      </w:r>
      <w:r w:rsidRPr="005120AC">
        <w:rPr>
          <w:sz w:val="28"/>
        </w:rPr>
        <w:t>грамотности,</w:t>
      </w:r>
      <w:r w:rsidRPr="005120AC">
        <w:rPr>
          <w:spacing w:val="1"/>
          <w:sz w:val="28"/>
        </w:rPr>
        <w:t xml:space="preserve"> </w:t>
      </w:r>
      <w:r w:rsidRPr="005120AC">
        <w:rPr>
          <w:sz w:val="28"/>
        </w:rPr>
        <w:t>умения</w:t>
      </w:r>
      <w:r w:rsidRPr="005120AC">
        <w:rPr>
          <w:spacing w:val="1"/>
          <w:sz w:val="28"/>
        </w:rPr>
        <w:t xml:space="preserve"> </w:t>
      </w:r>
      <w:r w:rsidRPr="005120AC">
        <w:rPr>
          <w:sz w:val="28"/>
        </w:rPr>
        <w:t>работать</w:t>
      </w:r>
      <w:r w:rsidRPr="005120AC">
        <w:rPr>
          <w:spacing w:val="1"/>
          <w:sz w:val="28"/>
        </w:rPr>
        <w:t xml:space="preserve"> </w:t>
      </w:r>
      <w:r w:rsidRPr="005120AC">
        <w:rPr>
          <w:sz w:val="28"/>
        </w:rPr>
        <w:t>с</w:t>
      </w:r>
      <w:r w:rsidRPr="005120AC">
        <w:rPr>
          <w:spacing w:val="1"/>
          <w:sz w:val="28"/>
        </w:rPr>
        <w:t xml:space="preserve"> </w:t>
      </w:r>
      <w:r w:rsidRPr="005120AC">
        <w:rPr>
          <w:sz w:val="28"/>
        </w:rPr>
        <w:t>простейшей</w:t>
      </w:r>
      <w:r w:rsidRPr="005120AC">
        <w:rPr>
          <w:spacing w:val="1"/>
          <w:sz w:val="28"/>
        </w:rPr>
        <w:t xml:space="preserve"> </w:t>
      </w:r>
      <w:r w:rsidRPr="005120AC">
        <w:rPr>
          <w:sz w:val="28"/>
        </w:rPr>
        <w:t>технологической</w:t>
      </w:r>
      <w:r w:rsidRPr="005120AC">
        <w:rPr>
          <w:spacing w:val="1"/>
          <w:sz w:val="28"/>
        </w:rPr>
        <w:t xml:space="preserve"> </w:t>
      </w:r>
      <w:r w:rsidRPr="005120AC">
        <w:rPr>
          <w:sz w:val="28"/>
        </w:rPr>
        <w:t>документацией</w:t>
      </w:r>
      <w:r w:rsidRPr="005120AC">
        <w:rPr>
          <w:spacing w:val="1"/>
          <w:sz w:val="28"/>
        </w:rPr>
        <w:t xml:space="preserve"> </w:t>
      </w:r>
      <w:r w:rsidRPr="005120AC">
        <w:rPr>
          <w:sz w:val="28"/>
        </w:rPr>
        <w:t>(рисунок,</w:t>
      </w:r>
      <w:r w:rsidRPr="005120AC">
        <w:rPr>
          <w:spacing w:val="1"/>
          <w:sz w:val="28"/>
        </w:rPr>
        <w:t xml:space="preserve"> </w:t>
      </w:r>
      <w:r w:rsidRPr="005120AC">
        <w:rPr>
          <w:sz w:val="28"/>
        </w:rPr>
        <w:t>чертёж,</w:t>
      </w:r>
      <w:r w:rsidRPr="005120AC">
        <w:rPr>
          <w:spacing w:val="1"/>
          <w:sz w:val="28"/>
        </w:rPr>
        <w:t xml:space="preserve"> </w:t>
      </w:r>
      <w:r w:rsidRPr="005120AC">
        <w:rPr>
          <w:sz w:val="28"/>
        </w:rPr>
        <w:t>эскиз,</w:t>
      </w:r>
      <w:r w:rsidRPr="005120AC">
        <w:rPr>
          <w:spacing w:val="-2"/>
          <w:sz w:val="28"/>
        </w:rPr>
        <w:t xml:space="preserve"> </w:t>
      </w:r>
      <w:r w:rsidRPr="005120AC">
        <w:rPr>
          <w:sz w:val="28"/>
        </w:rPr>
        <w:t>схема);</w:t>
      </w:r>
    </w:p>
    <w:p w:rsidR="007C1181" w:rsidRPr="005120AC" w:rsidRDefault="007325AC" w:rsidP="0054155E">
      <w:pPr>
        <w:pStyle w:val="a5"/>
        <w:numPr>
          <w:ilvl w:val="1"/>
          <w:numId w:val="21"/>
        </w:numPr>
        <w:tabs>
          <w:tab w:val="left" w:pos="1386"/>
        </w:tabs>
        <w:ind w:left="0" w:firstLine="709"/>
        <w:rPr>
          <w:sz w:val="28"/>
        </w:rPr>
      </w:pPr>
      <w:r w:rsidRPr="005120AC">
        <w:rPr>
          <w:sz w:val="28"/>
        </w:rPr>
        <w:t>формирование</w:t>
      </w:r>
      <w:r w:rsidRPr="005120AC">
        <w:rPr>
          <w:spacing w:val="1"/>
          <w:sz w:val="28"/>
        </w:rPr>
        <w:t xml:space="preserve"> </w:t>
      </w:r>
      <w:r w:rsidRPr="005120AC">
        <w:rPr>
          <w:sz w:val="28"/>
        </w:rPr>
        <w:t>элементарных</w:t>
      </w:r>
      <w:r w:rsidRPr="005120AC">
        <w:rPr>
          <w:spacing w:val="1"/>
          <w:sz w:val="28"/>
        </w:rPr>
        <w:t xml:space="preserve"> </w:t>
      </w:r>
      <w:r w:rsidRPr="005120AC">
        <w:rPr>
          <w:sz w:val="28"/>
        </w:rPr>
        <w:t>знаний</w:t>
      </w:r>
      <w:r w:rsidRPr="005120AC">
        <w:rPr>
          <w:spacing w:val="1"/>
          <w:sz w:val="28"/>
        </w:rPr>
        <w:t xml:space="preserve"> </w:t>
      </w:r>
      <w:r w:rsidRPr="005120AC">
        <w:rPr>
          <w:sz w:val="28"/>
        </w:rPr>
        <w:t>и</w:t>
      </w:r>
      <w:r w:rsidRPr="005120AC">
        <w:rPr>
          <w:spacing w:val="1"/>
          <w:sz w:val="28"/>
        </w:rPr>
        <w:t xml:space="preserve"> </w:t>
      </w:r>
      <w:r w:rsidRPr="005120AC">
        <w:rPr>
          <w:sz w:val="28"/>
        </w:rPr>
        <w:t>представлений</w:t>
      </w:r>
      <w:r w:rsidRPr="005120AC">
        <w:rPr>
          <w:spacing w:val="1"/>
          <w:sz w:val="28"/>
        </w:rPr>
        <w:t xml:space="preserve"> </w:t>
      </w:r>
      <w:r w:rsidRPr="005120AC">
        <w:rPr>
          <w:sz w:val="28"/>
        </w:rPr>
        <w:t>о</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материалах,</w:t>
      </w:r>
      <w:r w:rsidRPr="005120AC">
        <w:rPr>
          <w:spacing w:val="-2"/>
          <w:sz w:val="28"/>
        </w:rPr>
        <w:t xml:space="preserve"> </w:t>
      </w:r>
      <w:r w:rsidRPr="005120AC">
        <w:rPr>
          <w:sz w:val="28"/>
        </w:rPr>
        <w:t>технологиях</w:t>
      </w:r>
      <w:r w:rsidRPr="005120AC">
        <w:rPr>
          <w:spacing w:val="-2"/>
          <w:sz w:val="28"/>
        </w:rPr>
        <w:t xml:space="preserve"> </w:t>
      </w:r>
      <w:r w:rsidRPr="005120AC">
        <w:rPr>
          <w:sz w:val="28"/>
        </w:rPr>
        <w:t>их</w:t>
      </w:r>
      <w:r w:rsidRPr="005120AC">
        <w:rPr>
          <w:spacing w:val="-4"/>
          <w:sz w:val="28"/>
        </w:rPr>
        <w:t xml:space="preserve"> </w:t>
      </w:r>
      <w:r w:rsidRPr="005120AC">
        <w:rPr>
          <w:sz w:val="28"/>
        </w:rPr>
        <w:t>обработки и соответствующих</w:t>
      </w:r>
      <w:r w:rsidRPr="005120AC">
        <w:rPr>
          <w:spacing w:val="-3"/>
          <w:sz w:val="28"/>
        </w:rPr>
        <w:t xml:space="preserve"> </w:t>
      </w:r>
      <w:r w:rsidRPr="005120AC">
        <w:rPr>
          <w:sz w:val="28"/>
        </w:rPr>
        <w:t>умений.</w:t>
      </w:r>
    </w:p>
    <w:p w:rsidR="007C1181" w:rsidRPr="005120AC" w:rsidRDefault="007325AC" w:rsidP="00892B31">
      <w:pPr>
        <w:ind w:firstLine="709"/>
        <w:jc w:val="both"/>
        <w:rPr>
          <w:i/>
          <w:sz w:val="28"/>
        </w:rPr>
      </w:pPr>
      <w:r w:rsidRPr="005120AC">
        <w:rPr>
          <w:i/>
          <w:sz w:val="28"/>
        </w:rPr>
        <w:t>Развивающие</w:t>
      </w:r>
      <w:r w:rsidRPr="005120AC">
        <w:rPr>
          <w:i/>
          <w:spacing w:val="-6"/>
          <w:sz w:val="28"/>
        </w:rPr>
        <w:t xml:space="preserve"> </w:t>
      </w:r>
      <w:r w:rsidRPr="005120AC">
        <w:rPr>
          <w:i/>
          <w:sz w:val="28"/>
        </w:rPr>
        <w:t>задачи:</w:t>
      </w:r>
    </w:p>
    <w:p w:rsidR="007C1181" w:rsidRPr="005120AC" w:rsidRDefault="007325AC" w:rsidP="0054155E">
      <w:pPr>
        <w:pStyle w:val="a5"/>
        <w:numPr>
          <w:ilvl w:val="1"/>
          <w:numId w:val="21"/>
        </w:numPr>
        <w:tabs>
          <w:tab w:val="left" w:pos="1446"/>
        </w:tabs>
        <w:ind w:left="0" w:firstLine="709"/>
        <w:rPr>
          <w:sz w:val="28"/>
        </w:rPr>
      </w:pPr>
      <w:r w:rsidRPr="005120AC">
        <w:rPr>
          <w:sz w:val="28"/>
        </w:rPr>
        <w:t>развитие</w:t>
      </w:r>
      <w:r w:rsidRPr="005120AC">
        <w:rPr>
          <w:spacing w:val="1"/>
          <w:sz w:val="28"/>
        </w:rPr>
        <w:t xml:space="preserve"> </w:t>
      </w:r>
      <w:r w:rsidRPr="005120AC">
        <w:rPr>
          <w:sz w:val="28"/>
        </w:rPr>
        <w:t>сенсомоторных</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психомоторной</w:t>
      </w:r>
      <w:r w:rsidRPr="005120AC">
        <w:rPr>
          <w:spacing w:val="1"/>
          <w:sz w:val="28"/>
        </w:rPr>
        <w:t xml:space="preserve"> </w:t>
      </w:r>
      <w:r w:rsidRPr="005120AC">
        <w:rPr>
          <w:sz w:val="28"/>
        </w:rPr>
        <w:t>координации,</w:t>
      </w:r>
      <w:r w:rsidRPr="005120AC">
        <w:rPr>
          <w:spacing w:val="1"/>
          <w:sz w:val="28"/>
        </w:rPr>
        <w:t xml:space="preserve"> </w:t>
      </w:r>
      <w:r w:rsidRPr="005120AC">
        <w:rPr>
          <w:sz w:val="28"/>
        </w:rPr>
        <w:t>глазомера</w:t>
      </w:r>
      <w:r w:rsidRPr="005120AC">
        <w:rPr>
          <w:spacing w:val="-1"/>
          <w:sz w:val="28"/>
        </w:rPr>
        <w:t xml:space="preserve"> </w:t>
      </w:r>
      <w:r w:rsidRPr="005120AC">
        <w:rPr>
          <w:sz w:val="28"/>
        </w:rPr>
        <w:t>через</w:t>
      </w:r>
      <w:r w:rsidRPr="005120AC">
        <w:rPr>
          <w:spacing w:val="-1"/>
          <w:sz w:val="28"/>
        </w:rPr>
        <w:t xml:space="preserve"> </w:t>
      </w:r>
      <w:r w:rsidRPr="005120AC">
        <w:rPr>
          <w:sz w:val="28"/>
        </w:rPr>
        <w:t>формирование практических умений;</w:t>
      </w:r>
    </w:p>
    <w:p w:rsidR="007C1181" w:rsidRPr="005120AC" w:rsidRDefault="007325AC" w:rsidP="0054155E">
      <w:pPr>
        <w:pStyle w:val="a5"/>
        <w:numPr>
          <w:ilvl w:val="1"/>
          <w:numId w:val="21"/>
        </w:numPr>
        <w:tabs>
          <w:tab w:val="left" w:pos="1323"/>
        </w:tabs>
        <w:ind w:left="0" w:firstLine="709"/>
        <w:rPr>
          <w:sz w:val="28"/>
        </w:rPr>
      </w:pPr>
      <w:r w:rsidRPr="005120AC">
        <w:rPr>
          <w:sz w:val="28"/>
        </w:rPr>
        <w:t>расширение культурного кругозора, развитие способности творческого</w:t>
      </w:r>
      <w:r w:rsidRPr="005120AC">
        <w:rPr>
          <w:spacing w:val="1"/>
          <w:sz w:val="28"/>
        </w:rPr>
        <w:t xml:space="preserve"> </w:t>
      </w:r>
      <w:r w:rsidRPr="005120AC">
        <w:rPr>
          <w:sz w:val="28"/>
        </w:rPr>
        <w:t>использования</w:t>
      </w:r>
      <w:r w:rsidRPr="005120AC">
        <w:rPr>
          <w:spacing w:val="-2"/>
          <w:sz w:val="28"/>
        </w:rPr>
        <w:t xml:space="preserve"> </w:t>
      </w:r>
      <w:r w:rsidRPr="005120AC">
        <w:rPr>
          <w:sz w:val="28"/>
        </w:rPr>
        <w:t>полученных знаний</w:t>
      </w:r>
      <w:r w:rsidRPr="005120AC">
        <w:rPr>
          <w:spacing w:val="-4"/>
          <w:sz w:val="28"/>
        </w:rPr>
        <w:t xml:space="preserve"> </w:t>
      </w:r>
      <w:r w:rsidRPr="005120AC">
        <w:rPr>
          <w:sz w:val="28"/>
        </w:rPr>
        <w:t>и</w:t>
      </w:r>
      <w:r w:rsidRPr="005120AC">
        <w:rPr>
          <w:spacing w:val="-2"/>
          <w:sz w:val="28"/>
        </w:rPr>
        <w:t xml:space="preserve"> </w:t>
      </w:r>
      <w:r w:rsidRPr="005120AC">
        <w:rPr>
          <w:sz w:val="28"/>
        </w:rPr>
        <w:t>умений</w:t>
      </w:r>
      <w:r w:rsidRPr="005120AC">
        <w:rPr>
          <w:spacing w:val="-1"/>
          <w:sz w:val="28"/>
        </w:rPr>
        <w:t xml:space="preserve"> </w:t>
      </w:r>
      <w:r w:rsidRPr="005120AC">
        <w:rPr>
          <w:sz w:val="28"/>
        </w:rPr>
        <w:t>в</w:t>
      </w:r>
      <w:r w:rsidRPr="005120AC">
        <w:rPr>
          <w:spacing w:val="-2"/>
          <w:sz w:val="28"/>
        </w:rPr>
        <w:t xml:space="preserve"> </w:t>
      </w:r>
      <w:r w:rsidRPr="005120AC">
        <w:rPr>
          <w:sz w:val="28"/>
        </w:rPr>
        <w:t>практической</w:t>
      </w:r>
      <w:r w:rsidRPr="005120AC">
        <w:rPr>
          <w:spacing w:val="-1"/>
          <w:sz w:val="28"/>
        </w:rPr>
        <w:t xml:space="preserve"> </w:t>
      </w:r>
      <w:r w:rsidRPr="005120AC">
        <w:rPr>
          <w:sz w:val="28"/>
        </w:rPr>
        <w:t>деятельности;</w:t>
      </w:r>
    </w:p>
    <w:p w:rsidR="007C1181" w:rsidRPr="005120AC" w:rsidRDefault="007325AC" w:rsidP="0054155E">
      <w:pPr>
        <w:pStyle w:val="a5"/>
        <w:numPr>
          <w:ilvl w:val="1"/>
          <w:numId w:val="21"/>
        </w:numPr>
        <w:tabs>
          <w:tab w:val="left" w:pos="1290"/>
        </w:tabs>
        <w:ind w:left="0" w:firstLine="709"/>
        <w:rPr>
          <w:sz w:val="28"/>
        </w:rPr>
      </w:pPr>
      <w:r w:rsidRPr="005120AC">
        <w:rPr>
          <w:sz w:val="28"/>
        </w:rPr>
        <w:t>развитие познавательных психических процессов и приёмов умственной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посредством</w:t>
      </w:r>
      <w:r w:rsidRPr="005120AC">
        <w:rPr>
          <w:spacing w:val="1"/>
          <w:sz w:val="28"/>
        </w:rPr>
        <w:t xml:space="preserve"> </w:t>
      </w:r>
      <w:r w:rsidRPr="005120AC">
        <w:rPr>
          <w:sz w:val="28"/>
        </w:rPr>
        <w:t>включения</w:t>
      </w:r>
      <w:r w:rsidRPr="005120AC">
        <w:rPr>
          <w:spacing w:val="1"/>
          <w:sz w:val="28"/>
        </w:rPr>
        <w:t xml:space="preserve"> </w:t>
      </w:r>
      <w:r w:rsidRPr="005120AC">
        <w:rPr>
          <w:sz w:val="28"/>
        </w:rPr>
        <w:t>мыслительных</w:t>
      </w:r>
      <w:r w:rsidRPr="005120AC">
        <w:rPr>
          <w:spacing w:val="1"/>
          <w:sz w:val="28"/>
        </w:rPr>
        <w:t xml:space="preserve"> </w:t>
      </w:r>
      <w:r w:rsidRPr="005120AC">
        <w:rPr>
          <w:sz w:val="28"/>
        </w:rPr>
        <w:t>операций</w:t>
      </w:r>
      <w:r w:rsidRPr="005120AC">
        <w:rPr>
          <w:spacing w:val="1"/>
          <w:sz w:val="28"/>
        </w:rPr>
        <w:t xml:space="preserve"> </w:t>
      </w:r>
      <w:r w:rsidRPr="005120AC">
        <w:rPr>
          <w:sz w:val="28"/>
        </w:rPr>
        <w:t>в</w:t>
      </w:r>
      <w:r w:rsidRPr="005120AC">
        <w:rPr>
          <w:spacing w:val="1"/>
          <w:sz w:val="28"/>
        </w:rPr>
        <w:t xml:space="preserve"> </w:t>
      </w:r>
      <w:r w:rsidRPr="005120AC">
        <w:rPr>
          <w:sz w:val="28"/>
        </w:rPr>
        <w:t>ходе</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практических</w:t>
      </w:r>
      <w:r w:rsidRPr="005120AC">
        <w:rPr>
          <w:spacing w:val="1"/>
          <w:sz w:val="28"/>
        </w:rPr>
        <w:t xml:space="preserve"> </w:t>
      </w:r>
      <w:r w:rsidRPr="005120AC">
        <w:rPr>
          <w:sz w:val="28"/>
        </w:rPr>
        <w:t>заданий;</w:t>
      </w:r>
    </w:p>
    <w:p w:rsidR="007C1181" w:rsidRPr="005120AC" w:rsidRDefault="007325AC" w:rsidP="0054155E">
      <w:pPr>
        <w:pStyle w:val="a5"/>
        <w:numPr>
          <w:ilvl w:val="1"/>
          <w:numId w:val="21"/>
        </w:numPr>
        <w:tabs>
          <w:tab w:val="left" w:pos="1453"/>
        </w:tabs>
        <w:ind w:left="0" w:firstLine="709"/>
        <w:rPr>
          <w:sz w:val="28"/>
        </w:rPr>
      </w:pPr>
      <w:r w:rsidRPr="005120AC">
        <w:rPr>
          <w:sz w:val="28"/>
        </w:rPr>
        <w:t>развитие</w:t>
      </w:r>
      <w:r w:rsidRPr="005120AC">
        <w:rPr>
          <w:spacing w:val="1"/>
          <w:sz w:val="28"/>
        </w:rPr>
        <w:t xml:space="preserve"> </w:t>
      </w:r>
      <w:r w:rsidRPr="005120AC">
        <w:rPr>
          <w:sz w:val="28"/>
        </w:rPr>
        <w:t>гибкости</w:t>
      </w:r>
      <w:r w:rsidRPr="005120AC">
        <w:rPr>
          <w:spacing w:val="1"/>
          <w:sz w:val="28"/>
        </w:rPr>
        <w:t xml:space="preserve"> </w:t>
      </w:r>
      <w:r w:rsidRPr="005120AC">
        <w:rPr>
          <w:sz w:val="28"/>
        </w:rPr>
        <w:t>и</w:t>
      </w:r>
      <w:r w:rsidRPr="005120AC">
        <w:rPr>
          <w:spacing w:val="1"/>
          <w:sz w:val="28"/>
        </w:rPr>
        <w:t xml:space="preserve"> </w:t>
      </w:r>
      <w:r w:rsidRPr="005120AC">
        <w:rPr>
          <w:sz w:val="28"/>
        </w:rPr>
        <w:t>вариативности</w:t>
      </w:r>
      <w:r w:rsidRPr="005120AC">
        <w:rPr>
          <w:spacing w:val="1"/>
          <w:sz w:val="28"/>
        </w:rPr>
        <w:t xml:space="preserve"> </w:t>
      </w:r>
      <w:r w:rsidRPr="005120AC">
        <w:rPr>
          <w:sz w:val="28"/>
        </w:rPr>
        <w:t>мышления,</w:t>
      </w:r>
      <w:r w:rsidRPr="005120AC">
        <w:rPr>
          <w:spacing w:val="1"/>
          <w:sz w:val="28"/>
        </w:rPr>
        <w:t xml:space="preserve"> </w:t>
      </w:r>
      <w:r w:rsidRPr="005120AC">
        <w:rPr>
          <w:sz w:val="28"/>
        </w:rPr>
        <w:t>способностей</w:t>
      </w:r>
      <w:r w:rsidRPr="005120AC">
        <w:rPr>
          <w:spacing w:val="1"/>
          <w:sz w:val="28"/>
        </w:rPr>
        <w:t xml:space="preserve"> </w:t>
      </w:r>
      <w:r w:rsidRPr="005120AC">
        <w:rPr>
          <w:sz w:val="28"/>
        </w:rPr>
        <w:t>к</w:t>
      </w:r>
      <w:r w:rsidRPr="005120AC">
        <w:rPr>
          <w:spacing w:val="1"/>
          <w:sz w:val="28"/>
        </w:rPr>
        <w:t xml:space="preserve"> </w:t>
      </w:r>
      <w:r w:rsidRPr="005120AC">
        <w:rPr>
          <w:sz w:val="28"/>
        </w:rPr>
        <w:t>изобретательской</w:t>
      </w:r>
      <w:r w:rsidRPr="005120AC">
        <w:rPr>
          <w:spacing w:val="-4"/>
          <w:sz w:val="28"/>
        </w:rPr>
        <w:t xml:space="preserve"> </w:t>
      </w:r>
      <w:r w:rsidRPr="005120AC">
        <w:rPr>
          <w:sz w:val="28"/>
        </w:rPr>
        <w:t>деятельности.</w:t>
      </w:r>
    </w:p>
    <w:p w:rsidR="007C1181" w:rsidRPr="005120AC" w:rsidRDefault="007325AC" w:rsidP="00892B31">
      <w:pPr>
        <w:ind w:firstLine="709"/>
        <w:jc w:val="both"/>
        <w:rPr>
          <w:i/>
          <w:sz w:val="28"/>
        </w:rPr>
      </w:pPr>
      <w:r w:rsidRPr="005120AC">
        <w:rPr>
          <w:i/>
          <w:sz w:val="28"/>
        </w:rPr>
        <w:t>Воспитательные</w:t>
      </w:r>
      <w:r w:rsidRPr="005120AC">
        <w:rPr>
          <w:i/>
          <w:spacing w:val="-5"/>
          <w:sz w:val="28"/>
        </w:rPr>
        <w:t xml:space="preserve"> </w:t>
      </w:r>
      <w:r w:rsidRPr="005120AC">
        <w:rPr>
          <w:i/>
          <w:sz w:val="28"/>
        </w:rPr>
        <w:t>задачи:</w:t>
      </w:r>
    </w:p>
    <w:p w:rsidR="007C1181" w:rsidRPr="005120AC" w:rsidRDefault="007325AC" w:rsidP="0054155E">
      <w:pPr>
        <w:pStyle w:val="a5"/>
        <w:numPr>
          <w:ilvl w:val="1"/>
          <w:numId w:val="21"/>
        </w:numPr>
        <w:tabs>
          <w:tab w:val="left" w:pos="1347"/>
        </w:tabs>
        <w:ind w:left="0" w:firstLine="709"/>
        <w:rPr>
          <w:sz w:val="28"/>
        </w:rPr>
      </w:pPr>
      <w:r w:rsidRPr="005120AC">
        <w:rPr>
          <w:sz w:val="28"/>
        </w:rPr>
        <w:t>воспитание</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людям</w:t>
      </w:r>
      <w:r w:rsidRPr="005120AC">
        <w:rPr>
          <w:spacing w:val="1"/>
          <w:sz w:val="28"/>
        </w:rPr>
        <w:t xml:space="preserve"> </w:t>
      </w:r>
      <w:r w:rsidRPr="005120AC">
        <w:rPr>
          <w:sz w:val="28"/>
        </w:rPr>
        <w:t>труда,</w:t>
      </w:r>
      <w:r w:rsidRPr="005120AC">
        <w:rPr>
          <w:spacing w:val="1"/>
          <w:sz w:val="28"/>
        </w:rPr>
        <w:t xml:space="preserve"> </w:t>
      </w:r>
      <w:r w:rsidRPr="005120AC">
        <w:rPr>
          <w:sz w:val="28"/>
        </w:rPr>
        <w:t>к</w:t>
      </w:r>
      <w:r w:rsidRPr="005120AC">
        <w:rPr>
          <w:spacing w:val="1"/>
          <w:sz w:val="28"/>
        </w:rPr>
        <w:t xml:space="preserve"> </w:t>
      </w:r>
      <w:r w:rsidRPr="005120AC">
        <w:rPr>
          <w:sz w:val="28"/>
        </w:rPr>
        <w:t>культурным</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понимания</w:t>
      </w:r>
      <w:r w:rsidRPr="005120AC">
        <w:rPr>
          <w:spacing w:val="1"/>
          <w:sz w:val="28"/>
        </w:rPr>
        <w:t xml:space="preserve"> </w:t>
      </w:r>
      <w:r w:rsidRPr="005120AC">
        <w:rPr>
          <w:sz w:val="28"/>
        </w:rPr>
        <w:t>ценности</w:t>
      </w:r>
      <w:r w:rsidRPr="005120AC">
        <w:rPr>
          <w:spacing w:val="1"/>
          <w:sz w:val="28"/>
        </w:rPr>
        <w:t xml:space="preserve"> </w:t>
      </w:r>
      <w:r w:rsidRPr="005120AC">
        <w:rPr>
          <w:sz w:val="28"/>
        </w:rPr>
        <w:t>предшествующих</w:t>
      </w:r>
      <w:r w:rsidRPr="005120AC">
        <w:rPr>
          <w:spacing w:val="1"/>
          <w:sz w:val="28"/>
        </w:rPr>
        <w:t xml:space="preserve"> </w:t>
      </w:r>
      <w:r w:rsidRPr="005120AC">
        <w:rPr>
          <w:sz w:val="28"/>
        </w:rPr>
        <w:t>культур,</w:t>
      </w:r>
      <w:r w:rsidRPr="005120AC">
        <w:rPr>
          <w:spacing w:val="1"/>
          <w:sz w:val="28"/>
        </w:rPr>
        <w:t xml:space="preserve"> </w:t>
      </w:r>
      <w:r w:rsidRPr="005120AC">
        <w:rPr>
          <w:sz w:val="28"/>
        </w:rPr>
        <w:t>отражённых</w:t>
      </w:r>
      <w:r w:rsidRPr="005120AC">
        <w:rPr>
          <w:spacing w:val="1"/>
          <w:sz w:val="28"/>
        </w:rPr>
        <w:t xml:space="preserve"> </w:t>
      </w:r>
      <w:r w:rsidRPr="005120AC">
        <w:rPr>
          <w:sz w:val="28"/>
        </w:rPr>
        <w:t>в</w:t>
      </w:r>
      <w:r w:rsidRPr="005120AC">
        <w:rPr>
          <w:spacing w:val="1"/>
          <w:sz w:val="28"/>
        </w:rPr>
        <w:t xml:space="preserve"> </w:t>
      </w:r>
      <w:r w:rsidRPr="005120AC">
        <w:rPr>
          <w:sz w:val="28"/>
        </w:rPr>
        <w:t>материальном</w:t>
      </w:r>
      <w:r w:rsidRPr="005120AC">
        <w:rPr>
          <w:spacing w:val="-1"/>
          <w:sz w:val="28"/>
        </w:rPr>
        <w:t xml:space="preserve"> </w:t>
      </w:r>
      <w:r w:rsidRPr="005120AC">
        <w:rPr>
          <w:sz w:val="28"/>
        </w:rPr>
        <w:t>мире;</w:t>
      </w:r>
    </w:p>
    <w:p w:rsidR="00892B31" w:rsidRPr="005120AC" w:rsidRDefault="00892B31" w:rsidP="0054155E">
      <w:pPr>
        <w:widowControl/>
        <w:numPr>
          <w:ilvl w:val="0"/>
          <w:numId w:val="21"/>
        </w:numPr>
        <w:autoSpaceDE/>
        <w:autoSpaceDN/>
        <w:ind w:left="0" w:firstLine="709"/>
        <w:contextualSpacing/>
        <w:rPr>
          <w:sz w:val="28"/>
          <w:szCs w:val="28"/>
        </w:rPr>
      </w:pPr>
      <w:r w:rsidRPr="005120AC">
        <w:rPr>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892B31" w:rsidRPr="005120AC" w:rsidRDefault="00892B31" w:rsidP="0054155E">
      <w:pPr>
        <w:widowControl/>
        <w:numPr>
          <w:ilvl w:val="0"/>
          <w:numId w:val="21"/>
        </w:numPr>
        <w:autoSpaceDE/>
        <w:autoSpaceDN/>
        <w:ind w:left="0" w:firstLine="709"/>
        <w:contextualSpacing/>
        <w:rPr>
          <w:sz w:val="28"/>
          <w:szCs w:val="28"/>
        </w:rPr>
      </w:pPr>
      <w:r w:rsidRPr="005120AC">
        <w:rPr>
          <w:sz w:val="28"/>
          <w:szCs w:val="28"/>
        </w:rPr>
        <w:t>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92B31" w:rsidRPr="005120AC" w:rsidRDefault="00892B31" w:rsidP="0054155E">
      <w:pPr>
        <w:widowControl/>
        <w:numPr>
          <w:ilvl w:val="0"/>
          <w:numId w:val="21"/>
        </w:numPr>
        <w:autoSpaceDE/>
        <w:autoSpaceDN/>
        <w:ind w:left="0" w:firstLine="709"/>
        <w:contextualSpacing/>
        <w:rPr>
          <w:sz w:val="28"/>
          <w:szCs w:val="28"/>
        </w:rPr>
      </w:pPr>
      <w:r w:rsidRPr="005120AC">
        <w:rPr>
          <w:sz w:val="28"/>
          <w:szCs w:val="28"/>
        </w:rPr>
        <w:t>воспитание интереса и творческого отношения к продуктивной созидательной деятельности, мотивации к успеху и достижениям, стремления к творческой самореализации;</w:t>
      </w:r>
    </w:p>
    <w:p w:rsidR="00892B31" w:rsidRPr="005120AC" w:rsidRDefault="00892B31" w:rsidP="0054155E">
      <w:pPr>
        <w:widowControl/>
        <w:numPr>
          <w:ilvl w:val="0"/>
          <w:numId w:val="21"/>
        </w:numPr>
        <w:autoSpaceDE/>
        <w:autoSpaceDN/>
        <w:ind w:left="0" w:firstLine="709"/>
        <w:contextualSpacing/>
        <w:rPr>
          <w:sz w:val="28"/>
          <w:szCs w:val="28"/>
        </w:rPr>
      </w:pPr>
      <w:r w:rsidRPr="005120AC">
        <w:rPr>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и мира природы;</w:t>
      </w:r>
    </w:p>
    <w:p w:rsidR="00892B31" w:rsidRPr="005120AC" w:rsidRDefault="00892B31" w:rsidP="0054155E">
      <w:pPr>
        <w:widowControl/>
        <w:numPr>
          <w:ilvl w:val="0"/>
          <w:numId w:val="21"/>
        </w:numPr>
        <w:autoSpaceDE/>
        <w:autoSpaceDN/>
        <w:ind w:left="0" w:firstLine="709"/>
        <w:rPr>
          <w:sz w:val="28"/>
          <w:szCs w:val="28"/>
        </w:rPr>
      </w:pPr>
      <w:r w:rsidRPr="005120AC">
        <w:rPr>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92B31" w:rsidRPr="005120AC" w:rsidRDefault="00892B31" w:rsidP="00892B31">
      <w:pPr>
        <w:ind w:firstLine="709"/>
        <w:rPr>
          <w:sz w:val="28"/>
          <w:szCs w:val="28"/>
        </w:rPr>
      </w:pPr>
      <w:r w:rsidRPr="005120AC">
        <w:rPr>
          <w:sz w:val="28"/>
          <w:szCs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892B31" w:rsidRPr="005120AC" w:rsidRDefault="00892B31" w:rsidP="0054155E">
      <w:pPr>
        <w:widowControl/>
        <w:numPr>
          <w:ilvl w:val="0"/>
          <w:numId w:val="35"/>
        </w:numPr>
        <w:autoSpaceDE/>
        <w:autoSpaceDN/>
        <w:ind w:left="0" w:firstLine="709"/>
        <w:contextualSpacing/>
        <w:rPr>
          <w:sz w:val="28"/>
          <w:szCs w:val="28"/>
        </w:rPr>
      </w:pPr>
      <w:r w:rsidRPr="005120AC">
        <w:rPr>
          <w:sz w:val="28"/>
          <w:szCs w:val="28"/>
        </w:rPr>
        <w:t>Технологии, профессии и производства.</w:t>
      </w:r>
    </w:p>
    <w:p w:rsidR="00892B31" w:rsidRPr="005120AC" w:rsidRDefault="00892B31" w:rsidP="0054155E">
      <w:pPr>
        <w:widowControl/>
        <w:numPr>
          <w:ilvl w:val="0"/>
          <w:numId w:val="35"/>
        </w:numPr>
        <w:autoSpaceDE/>
        <w:autoSpaceDN/>
        <w:ind w:left="0" w:firstLine="709"/>
        <w:contextualSpacing/>
        <w:rPr>
          <w:sz w:val="28"/>
          <w:szCs w:val="28"/>
        </w:rPr>
      </w:pPr>
      <w:r w:rsidRPr="005120AC">
        <w:rPr>
          <w:sz w:val="28"/>
          <w:szCs w:val="28"/>
        </w:rPr>
        <w:t>Технологии ручной обработки материалов: технологии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892B31" w:rsidRPr="005120AC" w:rsidRDefault="00892B31" w:rsidP="0054155E">
      <w:pPr>
        <w:widowControl/>
        <w:numPr>
          <w:ilvl w:val="0"/>
          <w:numId w:val="35"/>
        </w:numPr>
        <w:autoSpaceDE/>
        <w:autoSpaceDN/>
        <w:ind w:left="0" w:firstLine="709"/>
        <w:contextualSpacing/>
        <w:rPr>
          <w:sz w:val="28"/>
          <w:szCs w:val="28"/>
        </w:rPr>
      </w:pPr>
      <w:r w:rsidRPr="005120AC">
        <w:rPr>
          <w:sz w:val="28"/>
          <w:szCs w:val="28"/>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892B31" w:rsidRPr="005120AC" w:rsidRDefault="00892B31" w:rsidP="0054155E">
      <w:pPr>
        <w:widowControl/>
        <w:numPr>
          <w:ilvl w:val="0"/>
          <w:numId w:val="35"/>
        </w:numPr>
        <w:autoSpaceDE/>
        <w:autoSpaceDN/>
        <w:ind w:left="0" w:firstLine="709"/>
        <w:rPr>
          <w:sz w:val="28"/>
          <w:szCs w:val="28"/>
        </w:rPr>
      </w:pPr>
      <w:r w:rsidRPr="005120AC">
        <w:rPr>
          <w:sz w:val="28"/>
          <w:szCs w:val="28"/>
        </w:rPr>
        <w:t>ИКТ (с учетом возможностей материально-технической базы образовательной организации).</w:t>
      </w:r>
    </w:p>
    <w:p w:rsidR="00892B31" w:rsidRPr="005120AC" w:rsidRDefault="00892B31" w:rsidP="00892B31">
      <w:pPr>
        <w:ind w:firstLine="709"/>
        <w:rPr>
          <w:sz w:val="28"/>
          <w:szCs w:val="28"/>
        </w:rPr>
      </w:pPr>
      <w:r w:rsidRPr="005120AC">
        <w:rPr>
          <w:sz w:val="28"/>
          <w:szCs w:val="28"/>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92B31" w:rsidRPr="005120AC" w:rsidRDefault="00892B31" w:rsidP="00892B31">
      <w:pPr>
        <w:ind w:firstLine="709"/>
        <w:rPr>
          <w:sz w:val="28"/>
          <w:szCs w:val="28"/>
        </w:rPr>
      </w:pPr>
      <w:r w:rsidRPr="005120AC">
        <w:rPr>
          <w:sz w:val="28"/>
          <w:szCs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92B31" w:rsidRPr="005120AC" w:rsidRDefault="00892B31" w:rsidP="00892B31">
      <w:pPr>
        <w:ind w:firstLine="709"/>
        <w:rPr>
          <w:sz w:val="28"/>
          <w:szCs w:val="28"/>
        </w:rPr>
      </w:pPr>
      <w:r w:rsidRPr="005120AC">
        <w:rPr>
          <w:sz w:val="28"/>
          <w:szCs w:val="28"/>
        </w:rPr>
        <w:t>‌Общее число часов, рекомендованных для изучения труда (технологии), — 135 часов: в 1-м классе — 33 часа (1 час в неделю), во 2-м классе — 34 часа (1 час в неделю), в 3-м классе — 34 часа (1 час в неделю), в 4-м классе — 34 часа (1 час в неделю).‌ </w:t>
      </w:r>
    </w:p>
    <w:p w:rsidR="00892B31" w:rsidRPr="005120AC" w:rsidRDefault="00892B31" w:rsidP="00892B31">
      <w:pPr>
        <w:ind w:firstLine="709"/>
        <w:rPr>
          <w:sz w:val="28"/>
          <w:szCs w:val="28"/>
        </w:rPr>
      </w:pPr>
      <w:r w:rsidRPr="005120AC">
        <w:rPr>
          <w:sz w:val="28"/>
          <w:szCs w:val="28"/>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892B31" w:rsidRPr="005120AC" w:rsidRDefault="00892B31" w:rsidP="0054155E">
      <w:pPr>
        <w:widowControl/>
        <w:numPr>
          <w:ilvl w:val="0"/>
          <w:numId w:val="36"/>
        </w:numPr>
        <w:autoSpaceDE/>
        <w:autoSpaceDN/>
        <w:ind w:left="0" w:firstLine="709"/>
        <w:contextualSpacing/>
        <w:rPr>
          <w:sz w:val="28"/>
          <w:szCs w:val="28"/>
        </w:rPr>
      </w:pPr>
      <w:r w:rsidRPr="005120AC">
        <w:rPr>
          <w:sz w:val="28"/>
          <w:szCs w:val="28"/>
        </w:rPr>
        <w:t>Труд (технология): 1-й класс. Учебник / Лутцева Е.А., Зуева Т.П., АО «Издательство "Просвещение"»; </w:t>
      </w:r>
    </w:p>
    <w:p w:rsidR="00892B31" w:rsidRPr="005120AC" w:rsidRDefault="00892B31" w:rsidP="0054155E">
      <w:pPr>
        <w:widowControl/>
        <w:numPr>
          <w:ilvl w:val="0"/>
          <w:numId w:val="36"/>
        </w:numPr>
        <w:autoSpaceDE/>
        <w:autoSpaceDN/>
        <w:ind w:left="0" w:firstLine="709"/>
        <w:contextualSpacing/>
        <w:rPr>
          <w:sz w:val="28"/>
          <w:szCs w:val="28"/>
        </w:rPr>
      </w:pPr>
      <w:r w:rsidRPr="005120AC">
        <w:rPr>
          <w:sz w:val="28"/>
          <w:szCs w:val="28"/>
        </w:rPr>
        <w:t>Труд (технология): 2-й класс. Учебник / Лутцева Е.А., Зуева Т.П., АО «Издательство "Просвещение"»;</w:t>
      </w:r>
    </w:p>
    <w:p w:rsidR="00892B31" w:rsidRPr="005120AC" w:rsidRDefault="00892B31" w:rsidP="0054155E">
      <w:pPr>
        <w:widowControl/>
        <w:numPr>
          <w:ilvl w:val="0"/>
          <w:numId w:val="36"/>
        </w:numPr>
        <w:autoSpaceDE/>
        <w:autoSpaceDN/>
        <w:ind w:left="0" w:firstLine="709"/>
        <w:contextualSpacing/>
        <w:rPr>
          <w:sz w:val="28"/>
          <w:szCs w:val="28"/>
        </w:rPr>
      </w:pPr>
      <w:r w:rsidRPr="005120AC">
        <w:rPr>
          <w:sz w:val="28"/>
          <w:szCs w:val="28"/>
        </w:rPr>
        <w:t>Труд (технология): 3-й класс. Учебник / Лутцева Е.А., Зуева Т.П., АО «Издательство "Просвещение"»;</w:t>
      </w:r>
    </w:p>
    <w:p w:rsidR="00892B31" w:rsidRPr="005120AC" w:rsidRDefault="00892B31" w:rsidP="0054155E">
      <w:pPr>
        <w:widowControl/>
        <w:numPr>
          <w:ilvl w:val="0"/>
          <w:numId w:val="36"/>
        </w:numPr>
        <w:autoSpaceDE/>
        <w:autoSpaceDN/>
        <w:ind w:left="0" w:firstLine="709"/>
        <w:contextualSpacing/>
        <w:rPr>
          <w:sz w:val="28"/>
          <w:szCs w:val="28"/>
        </w:rPr>
      </w:pPr>
      <w:r w:rsidRPr="005120AC">
        <w:rPr>
          <w:sz w:val="28"/>
          <w:szCs w:val="28"/>
        </w:rPr>
        <w:t>Труд (технология): 4-й класс. Учебник / Лутцева Е.А., Зуева Т.П., АО «Издательство "Просвещение"»</w:t>
      </w:r>
      <w:r w:rsidR="00117A62" w:rsidRPr="005120AC">
        <w:rPr>
          <w:sz w:val="28"/>
          <w:szCs w:val="28"/>
        </w:rPr>
        <w:t>.</w:t>
      </w:r>
    </w:p>
    <w:p w:rsidR="00892B31" w:rsidRPr="005120AC" w:rsidRDefault="00892B31" w:rsidP="00892B31">
      <w:pPr>
        <w:ind w:firstLine="709"/>
        <w:rPr>
          <w:sz w:val="28"/>
          <w:szCs w:val="28"/>
        </w:rPr>
      </w:pPr>
      <w:r w:rsidRPr="005120AC">
        <w:rPr>
          <w:sz w:val="28"/>
          <w:szCs w:val="28"/>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04.10.2023 № 738:</w:t>
      </w:r>
    </w:p>
    <w:p w:rsidR="00892B31" w:rsidRPr="005120AC" w:rsidRDefault="00892B31" w:rsidP="00892B31">
      <w:pPr>
        <w:pStyle w:val="1"/>
        <w:tabs>
          <w:tab w:val="left" w:pos="1405"/>
        </w:tabs>
        <w:ind w:left="0" w:firstLine="709"/>
        <w:jc w:val="left"/>
        <w:rPr>
          <w:b w:val="0"/>
        </w:rPr>
      </w:pPr>
      <w:r w:rsidRPr="005120AC">
        <w:rPr>
          <w:b w:val="0"/>
        </w:rPr>
        <w:t>Наглядная школа. Технология. 1-4 классы, ООО «ЭКЗАМЕН-МЕДИА»</w:t>
      </w:r>
    </w:p>
    <w:p w:rsidR="007C1181" w:rsidRPr="005120AC" w:rsidRDefault="007325AC" w:rsidP="00892B31">
      <w:pPr>
        <w:pStyle w:val="1"/>
        <w:tabs>
          <w:tab w:val="left" w:pos="1405"/>
        </w:tabs>
        <w:ind w:left="0" w:firstLine="709"/>
        <w:jc w:val="center"/>
      </w:pPr>
      <w:r w:rsidRPr="005120AC">
        <w:t>СОДЕРЖАНИЕ</w:t>
      </w:r>
      <w:r w:rsidRPr="005120AC">
        <w:rPr>
          <w:spacing w:val="-4"/>
        </w:rPr>
        <w:t xml:space="preserve"> </w:t>
      </w:r>
      <w:r w:rsidRPr="005120AC">
        <w:t>ОБУЧЕНИЯ</w:t>
      </w:r>
    </w:p>
    <w:p w:rsidR="007C1181" w:rsidRPr="005120AC" w:rsidRDefault="007325AC" w:rsidP="00892B31">
      <w:pPr>
        <w:pStyle w:val="a3"/>
        <w:ind w:left="0" w:firstLine="709"/>
      </w:pPr>
      <w:r w:rsidRPr="005120AC">
        <w:t>Программа</w:t>
      </w:r>
      <w:r w:rsidRPr="005120AC">
        <w:rPr>
          <w:spacing w:val="1"/>
        </w:rPr>
        <w:t xml:space="preserve"> </w:t>
      </w:r>
      <w:r w:rsidRPr="005120AC">
        <w:t>содержит</w:t>
      </w:r>
      <w:r w:rsidRPr="005120AC">
        <w:rPr>
          <w:spacing w:val="1"/>
        </w:rPr>
        <w:t xml:space="preserve"> </w:t>
      </w:r>
      <w:r w:rsidRPr="005120AC">
        <w:t>структурные</w:t>
      </w:r>
      <w:r w:rsidRPr="005120AC">
        <w:rPr>
          <w:spacing w:val="1"/>
        </w:rPr>
        <w:t xml:space="preserve"> </w:t>
      </w:r>
      <w:r w:rsidRPr="005120AC">
        <w:t>единицы</w:t>
      </w:r>
      <w:r w:rsidRPr="005120AC">
        <w:rPr>
          <w:spacing w:val="1"/>
        </w:rPr>
        <w:t xml:space="preserve"> </w:t>
      </w:r>
      <w:r w:rsidRPr="005120AC">
        <w:t>(модули),</w:t>
      </w:r>
      <w:r w:rsidRPr="005120AC">
        <w:rPr>
          <w:spacing w:val="1"/>
        </w:rPr>
        <w:t xml:space="preserve"> </w:t>
      </w:r>
      <w:r w:rsidRPr="005120AC">
        <w:t>которые</w:t>
      </w:r>
      <w:r w:rsidRPr="005120AC">
        <w:rPr>
          <w:spacing w:val="1"/>
        </w:rPr>
        <w:t xml:space="preserve"> </w:t>
      </w:r>
      <w:r w:rsidRPr="005120AC">
        <w:t>соответствуют</w:t>
      </w:r>
      <w:r w:rsidRPr="005120AC">
        <w:rPr>
          <w:spacing w:val="-2"/>
        </w:rPr>
        <w:t xml:space="preserve"> </w:t>
      </w:r>
      <w:r w:rsidRPr="005120AC">
        <w:t>ФГОС</w:t>
      </w:r>
      <w:r w:rsidRPr="005120AC">
        <w:rPr>
          <w:spacing w:val="-1"/>
        </w:rPr>
        <w:t xml:space="preserve"> </w:t>
      </w:r>
      <w:r w:rsidRPr="005120AC">
        <w:t>НОО</w:t>
      </w:r>
      <w:r w:rsidRPr="005120AC">
        <w:rPr>
          <w:spacing w:val="-2"/>
        </w:rPr>
        <w:t xml:space="preserve"> </w:t>
      </w:r>
      <w:r w:rsidRPr="005120AC">
        <w:t>и</w:t>
      </w:r>
      <w:r w:rsidRPr="005120AC">
        <w:rPr>
          <w:spacing w:val="-1"/>
        </w:rPr>
        <w:t xml:space="preserve"> </w:t>
      </w:r>
      <w:r w:rsidRPr="005120AC">
        <w:t>являются</w:t>
      </w:r>
      <w:r w:rsidRPr="005120AC">
        <w:rPr>
          <w:spacing w:val="-1"/>
        </w:rPr>
        <w:t xml:space="preserve"> </w:t>
      </w:r>
      <w:r w:rsidRPr="005120AC">
        <w:t>общими</w:t>
      </w:r>
      <w:r w:rsidRPr="005120AC">
        <w:rPr>
          <w:spacing w:val="-1"/>
        </w:rPr>
        <w:t xml:space="preserve"> </w:t>
      </w:r>
      <w:r w:rsidRPr="005120AC">
        <w:t>для</w:t>
      </w:r>
      <w:r w:rsidRPr="005120AC">
        <w:rPr>
          <w:spacing w:val="-1"/>
        </w:rPr>
        <w:t xml:space="preserve"> </w:t>
      </w:r>
      <w:r w:rsidRPr="005120AC">
        <w:t>каждого года</w:t>
      </w:r>
      <w:r w:rsidRPr="005120AC">
        <w:rPr>
          <w:spacing w:val="-1"/>
        </w:rPr>
        <w:t xml:space="preserve"> </w:t>
      </w:r>
      <w:r w:rsidRPr="005120AC">
        <w:t>обучения.</w:t>
      </w:r>
    </w:p>
    <w:p w:rsidR="007C1181" w:rsidRPr="005120AC" w:rsidRDefault="007325AC" w:rsidP="00892B31">
      <w:pPr>
        <w:pStyle w:val="a3"/>
        <w:ind w:left="0" w:firstLine="709"/>
      </w:pPr>
      <w:r w:rsidRPr="005120AC">
        <w:t>Вместе с тем их содержательное наполнение развивается и обогащается</w:t>
      </w:r>
      <w:r w:rsidRPr="005120AC">
        <w:rPr>
          <w:spacing w:val="1"/>
        </w:rPr>
        <w:t xml:space="preserve"> </w:t>
      </w:r>
      <w:r w:rsidRPr="005120AC">
        <w:t>концентрически от класса к классу. При этом учитывается, что собственная</w:t>
      </w:r>
      <w:r w:rsidRPr="005120AC">
        <w:rPr>
          <w:spacing w:val="1"/>
        </w:rPr>
        <w:t xml:space="preserve"> </w:t>
      </w:r>
      <w:r w:rsidRPr="005120AC">
        <w:t>логика данного учебного курса не является жёсткой, модули могут изучаться в</w:t>
      </w:r>
      <w:r w:rsidRPr="005120AC">
        <w:rPr>
          <w:spacing w:val="1"/>
        </w:rPr>
        <w:t xml:space="preserve"> </w:t>
      </w:r>
      <w:r w:rsidRPr="005120AC">
        <w:t>различной</w:t>
      </w:r>
      <w:r w:rsidRPr="005120AC">
        <w:rPr>
          <w:spacing w:val="-4"/>
        </w:rPr>
        <w:t xml:space="preserve"> </w:t>
      </w:r>
      <w:r w:rsidRPr="005120AC">
        <w:t>последовательности.</w:t>
      </w:r>
    </w:p>
    <w:p w:rsidR="007C1181" w:rsidRPr="005120AC" w:rsidRDefault="007325AC" w:rsidP="00892B31">
      <w:pPr>
        <w:ind w:firstLine="709"/>
        <w:jc w:val="both"/>
        <w:rPr>
          <w:i/>
          <w:sz w:val="28"/>
        </w:rPr>
      </w:pPr>
      <w:r w:rsidRPr="005120AC">
        <w:rPr>
          <w:i/>
          <w:sz w:val="28"/>
        </w:rPr>
        <w:t>Основные</w:t>
      </w:r>
      <w:r w:rsidRPr="005120AC">
        <w:rPr>
          <w:i/>
          <w:spacing w:val="-6"/>
          <w:sz w:val="28"/>
        </w:rPr>
        <w:t xml:space="preserve"> </w:t>
      </w:r>
      <w:r w:rsidRPr="005120AC">
        <w:rPr>
          <w:i/>
          <w:sz w:val="28"/>
        </w:rPr>
        <w:t>модули</w:t>
      </w:r>
      <w:r w:rsidRPr="005120AC">
        <w:rPr>
          <w:i/>
          <w:spacing w:val="-2"/>
          <w:sz w:val="28"/>
        </w:rPr>
        <w:t xml:space="preserve"> </w:t>
      </w:r>
      <w:r w:rsidRPr="005120AC">
        <w:rPr>
          <w:i/>
          <w:sz w:val="28"/>
        </w:rPr>
        <w:t>учебного</w:t>
      </w:r>
      <w:r w:rsidRPr="005120AC">
        <w:rPr>
          <w:i/>
          <w:spacing w:val="-5"/>
          <w:sz w:val="28"/>
        </w:rPr>
        <w:t xml:space="preserve"> </w:t>
      </w:r>
      <w:r w:rsidRPr="005120AC">
        <w:rPr>
          <w:i/>
          <w:sz w:val="28"/>
        </w:rPr>
        <w:t>предмета</w:t>
      </w:r>
      <w:r w:rsidRPr="005120AC">
        <w:rPr>
          <w:i/>
          <w:spacing w:val="-2"/>
          <w:sz w:val="28"/>
        </w:rPr>
        <w:t xml:space="preserve"> </w:t>
      </w:r>
      <w:r w:rsidRPr="005120AC">
        <w:rPr>
          <w:i/>
          <w:sz w:val="28"/>
        </w:rPr>
        <w:t>«Т</w:t>
      </w:r>
      <w:r w:rsidR="000F0330" w:rsidRPr="005120AC">
        <w:rPr>
          <w:i/>
          <w:sz w:val="28"/>
        </w:rPr>
        <w:t>руд (т</w:t>
      </w:r>
      <w:r w:rsidRPr="005120AC">
        <w:rPr>
          <w:i/>
          <w:sz w:val="28"/>
        </w:rPr>
        <w:t>ехнология</w:t>
      </w:r>
      <w:r w:rsidR="000F0330" w:rsidRPr="005120AC">
        <w:rPr>
          <w:i/>
          <w:sz w:val="28"/>
        </w:rPr>
        <w:t>)</w:t>
      </w:r>
      <w:r w:rsidRPr="005120AC">
        <w:rPr>
          <w:i/>
          <w:sz w:val="28"/>
        </w:rPr>
        <w:t>»:</w:t>
      </w:r>
    </w:p>
    <w:p w:rsidR="007C1181" w:rsidRPr="005120AC" w:rsidRDefault="007325AC" w:rsidP="0054155E">
      <w:pPr>
        <w:pStyle w:val="a5"/>
        <w:numPr>
          <w:ilvl w:val="0"/>
          <w:numId w:val="13"/>
        </w:numPr>
        <w:tabs>
          <w:tab w:val="left" w:pos="1381"/>
        </w:tabs>
        <w:ind w:left="0" w:firstLine="709"/>
        <w:rPr>
          <w:sz w:val="28"/>
        </w:rPr>
      </w:pPr>
      <w:r w:rsidRPr="005120AC">
        <w:rPr>
          <w:sz w:val="28"/>
        </w:rPr>
        <w:t>Технологии,</w:t>
      </w:r>
      <w:r w:rsidRPr="005120AC">
        <w:rPr>
          <w:spacing w:val="-5"/>
          <w:sz w:val="28"/>
        </w:rPr>
        <w:t xml:space="preserve"> </w:t>
      </w:r>
      <w:r w:rsidRPr="005120AC">
        <w:rPr>
          <w:sz w:val="28"/>
        </w:rPr>
        <w:t>профессии</w:t>
      </w:r>
      <w:r w:rsidRPr="005120AC">
        <w:rPr>
          <w:spacing w:val="-4"/>
          <w:sz w:val="28"/>
        </w:rPr>
        <w:t xml:space="preserve"> </w:t>
      </w:r>
      <w:r w:rsidRPr="005120AC">
        <w:rPr>
          <w:sz w:val="28"/>
        </w:rPr>
        <w:t>и</w:t>
      </w:r>
      <w:r w:rsidRPr="005120AC">
        <w:rPr>
          <w:spacing w:val="-7"/>
          <w:sz w:val="28"/>
        </w:rPr>
        <w:t xml:space="preserve"> </w:t>
      </w:r>
      <w:r w:rsidRPr="005120AC">
        <w:rPr>
          <w:sz w:val="28"/>
        </w:rPr>
        <w:t>производства.</w:t>
      </w:r>
    </w:p>
    <w:p w:rsidR="007C1181" w:rsidRPr="005120AC" w:rsidRDefault="007325AC" w:rsidP="0054155E">
      <w:pPr>
        <w:pStyle w:val="a5"/>
        <w:numPr>
          <w:ilvl w:val="0"/>
          <w:numId w:val="13"/>
        </w:numPr>
        <w:tabs>
          <w:tab w:val="left" w:pos="1381"/>
        </w:tabs>
        <w:ind w:left="0" w:firstLine="709"/>
        <w:rPr>
          <w:sz w:val="28"/>
        </w:rPr>
      </w:pPr>
      <w:r w:rsidRPr="005120AC">
        <w:rPr>
          <w:sz w:val="28"/>
        </w:rPr>
        <w:t>Технологии</w:t>
      </w:r>
      <w:r w:rsidRPr="005120AC">
        <w:rPr>
          <w:spacing w:val="-5"/>
          <w:sz w:val="28"/>
        </w:rPr>
        <w:t xml:space="preserve"> </w:t>
      </w:r>
      <w:r w:rsidRPr="005120AC">
        <w:rPr>
          <w:sz w:val="28"/>
        </w:rPr>
        <w:t>ручной</w:t>
      </w:r>
      <w:r w:rsidRPr="005120AC">
        <w:rPr>
          <w:spacing w:val="-8"/>
          <w:sz w:val="28"/>
        </w:rPr>
        <w:t xml:space="preserve"> </w:t>
      </w:r>
      <w:r w:rsidRPr="005120AC">
        <w:rPr>
          <w:sz w:val="28"/>
        </w:rPr>
        <w:t>обработки</w:t>
      </w:r>
      <w:r w:rsidRPr="005120AC">
        <w:rPr>
          <w:spacing w:val="-4"/>
          <w:sz w:val="28"/>
        </w:rPr>
        <w:t xml:space="preserve"> </w:t>
      </w:r>
      <w:r w:rsidRPr="005120AC">
        <w:rPr>
          <w:sz w:val="28"/>
        </w:rPr>
        <w:t>материалов:</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технологии</w:t>
      </w:r>
      <w:r w:rsidRPr="005120AC">
        <w:rPr>
          <w:spacing w:val="-4"/>
          <w:sz w:val="28"/>
        </w:rPr>
        <w:t xml:space="preserve"> </w:t>
      </w:r>
      <w:r w:rsidRPr="005120AC">
        <w:rPr>
          <w:sz w:val="28"/>
        </w:rPr>
        <w:t>работы</w:t>
      </w:r>
      <w:r w:rsidRPr="005120AC">
        <w:rPr>
          <w:spacing w:val="-3"/>
          <w:sz w:val="28"/>
        </w:rPr>
        <w:t xml:space="preserve"> </w:t>
      </w:r>
      <w:r w:rsidRPr="005120AC">
        <w:rPr>
          <w:sz w:val="28"/>
        </w:rPr>
        <w:t>с</w:t>
      </w:r>
      <w:r w:rsidRPr="005120AC">
        <w:rPr>
          <w:spacing w:val="-4"/>
          <w:sz w:val="28"/>
        </w:rPr>
        <w:t xml:space="preserve"> </w:t>
      </w:r>
      <w:r w:rsidRPr="005120AC">
        <w:rPr>
          <w:sz w:val="28"/>
        </w:rPr>
        <w:t>бумагой</w:t>
      </w:r>
      <w:r w:rsidRPr="005120AC">
        <w:rPr>
          <w:spacing w:val="-3"/>
          <w:sz w:val="28"/>
        </w:rPr>
        <w:t xml:space="preserve"> </w:t>
      </w:r>
      <w:r w:rsidRPr="005120AC">
        <w:rPr>
          <w:sz w:val="28"/>
        </w:rPr>
        <w:t>и</w:t>
      </w:r>
      <w:r w:rsidRPr="005120AC">
        <w:rPr>
          <w:spacing w:val="-3"/>
          <w:sz w:val="28"/>
        </w:rPr>
        <w:t xml:space="preserve"> </w:t>
      </w:r>
      <w:r w:rsidRPr="005120AC">
        <w:rPr>
          <w:sz w:val="28"/>
        </w:rPr>
        <w:t>картоном;</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технологии</w:t>
      </w:r>
      <w:r w:rsidRPr="005120AC">
        <w:rPr>
          <w:spacing w:val="-4"/>
          <w:sz w:val="28"/>
        </w:rPr>
        <w:t xml:space="preserve"> </w:t>
      </w:r>
      <w:r w:rsidRPr="005120AC">
        <w:rPr>
          <w:sz w:val="28"/>
        </w:rPr>
        <w:t>работы</w:t>
      </w:r>
      <w:r w:rsidRPr="005120AC">
        <w:rPr>
          <w:spacing w:val="-3"/>
          <w:sz w:val="28"/>
        </w:rPr>
        <w:t xml:space="preserve"> </w:t>
      </w:r>
      <w:r w:rsidRPr="005120AC">
        <w:rPr>
          <w:sz w:val="28"/>
        </w:rPr>
        <w:t>с</w:t>
      </w:r>
      <w:r w:rsidRPr="005120AC">
        <w:rPr>
          <w:spacing w:val="-5"/>
          <w:sz w:val="28"/>
        </w:rPr>
        <w:t xml:space="preserve"> </w:t>
      </w:r>
      <w:r w:rsidRPr="005120AC">
        <w:rPr>
          <w:sz w:val="28"/>
        </w:rPr>
        <w:t>пластичными</w:t>
      </w:r>
      <w:r w:rsidRPr="005120AC">
        <w:rPr>
          <w:spacing w:val="-3"/>
          <w:sz w:val="28"/>
        </w:rPr>
        <w:t xml:space="preserve"> </w:t>
      </w:r>
      <w:r w:rsidRPr="005120AC">
        <w:rPr>
          <w:sz w:val="28"/>
        </w:rPr>
        <w:t>материалами;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технологии</w:t>
      </w:r>
      <w:r w:rsidRPr="005120AC">
        <w:rPr>
          <w:spacing w:val="-4"/>
          <w:sz w:val="28"/>
        </w:rPr>
        <w:t xml:space="preserve"> </w:t>
      </w:r>
      <w:r w:rsidRPr="005120AC">
        <w:rPr>
          <w:sz w:val="28"/>
        </w:rPr>
        <w:t>работы</w:t>
      </w:r>
      <w:r w:rsidRPr="005120AC">
        <w:rPr>
          <w:spacing w:val="-4"/>
          <w:sz w:val="28"/>
        </w:rPr>
        <w:t xml:space="preserve"> </w:t>
      </w:r>
      <w:r w:rsidRPr="005120AC">
        <w:rPr>
          <w:sz w:val="28"/>
        </w:rPr>
        <w:t>с</w:t>
      </w:r>
      <w:r w:rsidRPr="005120AC">
        <w:rPr>
          <w:spacing w:val="-5"/>
          <w:sz w:val="28"/>
        </w:rPr>
        <w:t xml:space="preserve"> </w:t>
      </w:r>
      <w:r w:rsidRPr="005120AC">
        <w:rPr>
          <w:sz w:val="28"/>
        </w:rPr>
        <w:t>природным</w:t>
      </w:r>
      <w:r w:rsidRPr="005120AC">
        <w:rPr>
          <w:spacing w:val="-2"/>
          <w:sz w:val="28"/>
        </w:rPr>
        <w:t xml:space="preserve"> </w:t>
      </w:r>
      <w:r w:rsidRPr="005120AC">
        <w:rPr>
          <w:sz w:val="28"/>
        </w:rPr>
        <w:t>материалом;</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технологии</w:t>
      </w:r>
      <w:r w:rsidRPr="005120AC">
        <w:rPr>
          <w:spacing w:val="-3"/>
          <w:sz w:val="28"/>
        </w:rPr>
        <w:t xml:space="preserve"> </w:t>
      </w:r>
      <w:r w:rsidRPr="005120AC">
        <w:rPr>
          <w:sz w:val="28"/>
        </w:rPr>
        <w:t>работы</w:t>
      </w:r>
      <w:r w:rsidRPr="005120AC">
        <w:rPr>
          <w:spacing w:val="-3"/>
          <w:sz w:val="28"/>
        </w:rPr>
        <w:t xml:space="preserve"> </w:t>
      </w:r>
      <w:r w:rsidRPr="005120AC">
        <w:rPr>
          <w:sz w:val="28"/>
        </w:rPr>
        <w:t>с</w:t>
      </w:r>
      <w:r w:rsidRPr="005120AC">
        <w:rPr>
          <w:spacing w:val="-4"/>
          <w:sz w:val="28"/>
        </w:rPr>
        <w:t xml:space="preserve"> </w:t>
      </w:r>
      <w:r w:rsidRPr="005120AC">
        <w:rPr>
          <w:sz w:val="28"/>
        </w:rPr>
        <w:t>текстильными</w:t>
      </w:r>
      <w:r w:rsidRPr="005120AC">
        <w:rPr>
          <w:spacing w:val="-3"/>
          <w:sz w:val="28"/>
        </w:rPr>
        <w:t xml:space="preserve"> </w:t>
      </w:r>
      <w:r w:rsidRPr="005120AC">
        <w:rPr>
          <w:sz w:val="28"/>
        </w:rPr>
        <w:t>материалами;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технологии</w:t>
      </w:r>
      <w:r w:rsidRPr="005120AC">
        <w:rPr>
          <w:spacing w:val="-4"/>
          <w:sz w:val="28"/>
        </w:rPr>
        <w:t xml:space="preserve"> </w:t>
      </w:r>
      <w:r w:rsidRPr="005120AC">
        <w:rPr>
          <w:sz w:val="28"/>
        </w:rPr>
        <w:t>работы</w:t>
      </w:r>
      <w:r w:rsidRPr="005120AC">
        <w:rPr>
          <w:spacing w:val="-3"/>
          <w:sz w:val="28"/>
        </w:rPr>
        <w:t xml:space="preserve"> </w:t>
      </w:r>
      <w:r w:rsidRPr="005120AC">
        <w:rPr>
          <w:sz w:val="28"/>
        </w:rPr>
        <w:t>с</w:t>
      </w:r>
      <w:r w:rsidRPr="005120AC">
        <w:rPr>
          <w:spacing w:val="-4"/>
          <w:sz w:val="28"/>
        </w:rPr>
        <w:t xml:space="preserve"> </w:t>
      </w:r>
      <w:r w:rsidRPr="005120AC">
        <w:rPr>
          <w:sz w:val="28"/>
        </w:rPr>
        <w:t>другими</w:t>
      </w:r>
      <w:r w:rsidRPr="005120AC">
        <w:rPr>
          <w:spacing w:val="-3"/>
          <w:sz w:val="28"/>
        </w:rPr>
        <w:t xml:space="preserve"> </w:t>
      </w:r>
      <w:r w:rsidRPr="005120AC">
        <w:rPr>
          <w:sz w:val="28"/>
        </w:rPr>
        <w:t>доступными</w:t>
      </w:r>
      <w:r w:rsidRPr="005120AC">
        <w:rPr>
          <w:spacing w:val="-3"/>
          <w:sz w:val="28"/>
        </w:rPr>
        <w:t xml:space="preserve"> </w:t>
      </w:r>
      <w:r w:rsidRPr="005120AC">
        <w:rPr>
          <w:sz w:val="28"/>
        </w:rPr>
        <w:t>материалами.</w:t>
      </w:r>
    </w:p>
    <w:p w:rsidR="007C1181" w:rsidRPr="005120AC" w:rsidRDefault="007325AC" w:rsidP="0054155E">
      <w:pPr>
        <w:pStyle w:val="a5"/>
        <w:numPr>
          <w:ilvl w:val="0"/>
          <w:numId w:val="13"/>
        </w:numPr>
        <w:tabs>
          <w:tab w:val="left" w:pos="1381"/>
        </w:tabs>
        <w:ind w:left="0" w:firstLine="709"/>
        <w:rPr>
          <w:sz w:val="28"/>
        </w:rPr>
      </w:pPr>
      <w:r w:rsidRPr="005120AC">
        <w:rPr>
          <w:sz w:val="28"/>
        </w:rPr>
        <w:t>Конструирование</w:t>
      </w:r>
      <w:r w:rsidRPr="005120AC">
        <w:rPr>
          <w:spacing w:val="-8"/>
          <w:sz w:val="28"/>
        </w:rPr>
        <w:t xml:space="preserve"> </w:t>
      </w:r>
      <w:r w:rsidRPr="005120AC">
        <w:rPr>
          <w:sz w:val="28"/>
        </w:rPr>
        <w:t>и</w:t>
      </w:r>
      <w:r w:rsidRPr="005120AC">
        <w:rPr>
          <w:spacing w:val="-5"/>
          <w:sz w:val="28"/>
        </w:rPr>
        <w:t xml:space="preserve"> </w:t>
      </w:r>
      <w:r w:rsidRPr="005120AC">
        <w:rPr>
          <w:sz w:val="28"/>
        </w:rPr>
        <w:t>моделирование: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работа</w:t>
      </w:r>
      <w:r w:rsidRPr="005120AC">
        <w:rPr>
          <w:spacing w:val="-3"/>
          <w:sz w:val="28"/>
        </w:rPr>
        <w:t xml:space="preserve"> </w:t>
      </w:r>
      <w:r w:rsidRPr="005120AC">
        <w:rPr>
          <w:sz w:val="28"/>
        </w:rPr>
        <w:t>с</w:t>
      </w:r>
      <w:r w:rsidRPr="005120AC">
        <w:rPr>
          <w:spacing w:val="-6"/>
          <w:sz w:val="28"/>
        </w:rPr>
        <w:t xml:space="preserve"> </w:t>
      </w:r>
      <w:r w:rsidRPr="005120AC">
        <w:rPr>
          <w:sz w:val="28"/>
        </w:rPr>
        <w:t>конструктором;</w:t>
      </w:r>
    </w:p>
    <w:p w:rsidR="007C1181" w:rsidRPr="005120AC" w:rsidRDefault="007325AC" w:rsidP="0054155E">
      <w:pPr>
        <w:pStyle w:val="a5"/>
        <w:numPr>
          <w:ilvl w:val="1"/>
          <w:numId w:val="21"/>
        </w:numPr>
        <w:tabs>
          <w:tab w:val="left" w:pos="1381"/>
        </w:tabs>
        <w:ind w:left="0" w:firstLine="709"/>
        <w:jc w:val="left"/>
        <w:rPr>
          <w:sz w:val="28"/>
        </w:rPr>
      </w:pPr>
      <w:r w:rsidRPr="005120AC">
        <w:rPr>
          <w:sz w:val="28"/>
        </w:rPr>
        <w:t>конструирование</w:t>
      </w:r>
      <w:r w:rsidRPr="005120AC">
        <w:rPr>
          <w:spacing w:val="43"/>
          <w:sz w:val="28"/>
        </w:rPr>
        <w:t xml:space="preserve"> </w:t>
      </w:r>
      <w:r w:rsidRPr="005120AC">
        <w:rPr>
          <w:sz w:val="28"/>
        </w:rPr>
        <w:t>и</w:t>
      </w:r>
      <w:r w:rsidRPr="005120AC">
        <w:rPr>
          <w:spacing w:val="46"/>
          <w:sz w:val="28"/>
        </w:rPr>
        <w:t xml:space="preserve"> </w:t>
      </w:r>
      <w:r w:rsidRPr="005120AC">
        <w:rPr>
          <w:sz w:val="28"/>
        </w:rPr>
        <w:t>моделирование</w:t>
      </w:r>
      <w:r w:rsidRPr="005120AC">
        <w:rPr>
          <w:spacing w:val="43"/>
          <w:sz w:val="28"/>
        </w:rPr>
        <w:t xml:space="preserve"> </w:t>
      </w:r>
      <w:r w:rsidRPr="005120AC">
        <w:rPr>
          <w:sz w:val="28"/>
        </w:rPr>
        <w:t>из</w:t>
      </w:r>
      <w:r w:rsidRPr="005120AC">
        <w:rPr>
          <w:spacing w:val="45"/>
          <w:sz w:val="28"/>
        </w:rPr>
        <w:t xml:space="preserve"> </w:t>
      </w:r>
      <w:r w:rsidRPr="005120AC">
        <w:rPr>
          <w:sz w:val="28"/>
        </w:rPr>
        <w:t>бумаги,</w:t>
      </w:r>
      <w:r w:rsidRPr="005120AC">
        <w:rPr>
          <w:spacing w:val="45"/>
          <w:sz w:val="28"/>
        </w:rPr>
        <w:t xml:space="preserve"> </w:t>
      </w:r>
      <w:r w:rsidRPr="005120AC">
        <w:rPr>
          <w:sz w:val="28"/>
        </w:rPr>
        <w:t>картона,</w:t>
      </w:r>
      <w:r w:rsidRPr="005120AC">
        <w:rPr>
          <w:spacing w:val="45"/>
          <w:sz w:val="28"/>
        </w:rPr>
        <w:t xml:space="preserve"> </w:t>
      </w:r>
      <w:r w:rsidRPr="005120AC">
        <w:rPr>
          <w:sz w:val="28"/>
        </w:rPr>
        <w:t>пластичных</w:t>
      </w:r>
      <w:r w:rsidRPr="005120AC">
        <w:rPr>
          <w:spacing w:val="-67"/>
          <w:sz w:val="28"/>
        </w:rPr>
        <w:t xml:space="preserve"> </w:t>
      </w:r>
      <w:r w:rsidRPr="005120AC">
        <w:rPr>
          <w:sz w:val="28"/>
        </w:rPr>
        <w:t>материалов,</w:t>
      </w:r>
      <w:r w:rsidRPr="005120AC">
        <w:rPr>
          <w:spacing w:val="-5"/>
          <w:sz w:val="28"/>
        </w:rPr>
        <w:t xml:space="preserve"> </w:t>
      </w:r>
      <w:r w:rsidRPr="005120AC">
        <w:rPr>
          <w:sz w:val="28"/>
        </w:rPr>
        <w:t>природных</w:t>
      </w:r>
      <w:r w:rsidRPr="005120AC">
        <w:rPr>
          <w:spacing w:val="1"/>
          <w:sz w:val="28"/>
        </w:rPr>
        <w:t xml:space="preserve"> </w:t>
      </w:r>
      <w:r w:rsidRPr="005120AC">
        <w:rPr>
          <w:sz w:val="28"/>
        </w:rPr>
        <w:t>и текстильных</w:t>
      </w:r>
      <w:r w:rsidRPr="005120AC">
        <w:rPr>
          <w:spacing w:val="-3"/>
          <w:sz w:val="28"/>
        </w:rPr>
        <w:t xml:space="preserve"> </w:t>
      </w:r>
      <w:r w:rsidRPr="005120AC">
        <w:rPr>
          <w:sz w:val="28"/>
        </w:rPr>
        <w:t>материалов;</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робототехника.</w:t>
      </w:r>
    </w:p>
    <w:p w:rsidR="007C1181" w:rsidRPr="005120AC" w:rsidRDefault="007325AC" w:rsidP="0054155E">
      <w:pPr>
        <w:pStyle w:val="a5"/>
        <w:numPr>
          <w:ilvl w:val="0"/>
          <w:numId w:val="13"/>
        </w:numPr>
        <w:tabs>
          <w:tab w:val="left" w:pos="1381"/>
        </w:tabs>
        <w:ind w:left="0" w:firstLine="709"/>
        <w:rPr>
          <w:sz w:val="28"/>
        </w:rPr>
      </w:pPr>
      <w:r w:rsidRPr="005120AC">
        <w:rPr>
          <w:sz w:val="28"/>
        </w:rPr>
        <w:t>Информационно-коммуникативные</w:t>
      </w:r>
      <w:r w:rsidRPr="005120AC">
        <w:rPr>
          <w:spacing w:val="-7"/>
          <w:sz w:val="28"/>
        </w:rPr>
        <w:t xml:space="preserve"> </w:t>
      </w:r>
      <w:r w:rsidRPr="005120AC">
        <w:rPr>
          <w:sz w:val="28"/>
        </w:rPr>
        <w:t>технологии.</w:t>
      </w:r>
    </w:p>
    <w:p w:rsidR="007C1181" w:rsidRPr="005120AC" w:rsidRDefault="007C1181" w:rsidP="00892B31">
      <w:pPr>
        <w:pStyle w:val="a3"/>
        <w:ind w:left="0" w:firstLine="709"/>
        <w:jc w:val="left"/>
      </w:pPr>
    </w:p>
    <w:p w:rsidR="007C1181" w:rsidRPr="005120AC" w:rsidRDefault="007325AC" w:rsidP="00117A62">
      <w:pPr>
        <w:pStyle w:val="1"/>
        <w:ind w:left="0" w:firstLine="709"/>
        <w:jc w:val="center"/>
      </w:pPr>
      <w:r w:rsidRPr="005120AC">
        <w:t>1</w:t>
      </w:r>
      <w:r w:rsidRPr="005120AC">
        <w:rPr>
          <w:spacing w:val="-1"/>
        </w:rPr>
        <w:t xml:space="preserve"> </w:t>
      </w:r>
      <w:r w:rsidRPr="005120AC">
        <w:t>КЛАСС</w:t>
      </w:r>
    </w:p>
    <w:p w:rsidR="007C1181" w:rsidRPr="005120AC" w:rsidRDefault="00AA2349" w:rsidP="00892B31">
      <w:pPr>
        <w:ind w:firstLine="709"/>
        <w:jc w:val="both"/>
        <w:rPr>
          <w:b/>
          <w:sz w:val="28"/>
        </w:rPr>
      </w:pPr>
      <w:r w:rsidRPr="005120AC">
        <w:rPr>
          <w:b/>
          <w:sz w:val="28"/>
        </w:rPr>
        <w:t xml:space="preserve">1. </w:t>
      </w:r>
      <w:r w:rsidR="007325AC" w:rsidRPr="005120AC">
        <w:rPr>
          <w:b/>
          <w:sz w:val="28"/>
        </w:rPr>
        <w:t>Технологии,</w:t>
      </w:r>
      <w:r w:rsidR="007325AC" w:rsidRPr="005120AC">
        <w:rPr>
          <w:b/>
          <w:spacing w:val="-2"/>
          <w:sz w:val="28"/>
        </w:rPr>
        <w:t xml:space="preserve"> </w:t>
      </w:r>
      <w:r w:rsidR="007325AC" w:rsidRPr="005120AC">
        <w:rPr>
          <w:b/>
          <w:sz w:val="28"/>
        </w:rPr>
        <w:t>профессии</w:t>
      </w:r>
      <w:r w:rsidR="007325AC" w:rsidRPr="005120AC">
        <w:rPr>
          <w:b/>
          <w:spacing w:val="-3"/>
          <w:sz w:val="28"/>
        </w:rPr>
        <w:t xml:space="preserve"> </w:t>
      </w:r>
      <w:r w:rsidR="007325AC" w:rsidRPr="005120AC">
        <w:rPr>
          <w:b/>
          <w:sz w:val="28"/>
        </w:rPr>
        <w:t>и</w:t>
      </w:r>
      <w:r w:rsidR="007325AC" w:rsidRPr="005120AC">
        <w:rPr>
          <w:b/>
          <w:spacing w:val="-3"/>
          <w:sz w:val="28"/>
        </w:rPr>
        <w:t xml:space="preserve"> </w:t>
      </w:r>
      <w:r w:rsidR="007325AC" w:rsidRPr="005120AC">
        <w:rPr>
          <w:b/>
          <w:sz w:val="28"/>
        </w:rPr>
        <w:t>производства</w:t>
      </w:r>
      <w:r w:rsidR="007325AC" w:rsidRPr="005120AC">
        <w:rPr>
          <w:b/>
          <w:spacing w:val="1"/>
          <w:sz w:val="28"/>
        </w:rPr>
        <w:t xml:space="preserve"> </w:t>
      </w:r>
      <w:r w:rsidR="007325AC" w:rsidRPr="005120AC">
        <w:rPr>
          <w:b/>
          <w:sz w:val="28"/>
        </w:rPr>
        <w:t>(6</w:t>
      </w:r>
      <w:r w:rsidR="007325AC" w:rsidRPr="005120AC">
        <w:rPr>
          <w:b/>
          <w:spacing w:val="-1"/>
          <w:sz w:val="28"/>
        </w:rPr>
        <w:t xml:space="preserve"> </w:t>
      </w:r>
      <w:r w:rsidR="007325AC" w:rsidRPr="005120AC">
        <w:rPr>
          <w:b/>
          <w:sz w:val="28"/>
        </w:rPr>
        <w:t>ч.)</w:t>
      </w:r>
    </w:p>
    <w:p w:rsidR="007C1181" w:rsidRPr="005120AC" w:rsidRDefault="00117A62" w:rsidP="00892B31">
      <w:pPr>
        <w:pStyle w:val="a3"/>
        <w:ind w:left="0" w:firstLine="709"/>
      </w:pPr>
      <w:r w:rsidRPr="005120AC">
        <w:t>Природное и техническое окружение человека.</w:t>
      </w:r>
      <w:r w:rsidRPr="005120AC">
        <w:rPr>
          <w:sz w:val="24"/>
          <w:szCs w:val="24"/>
        </w:rPr>
        <w:t xml:space="preserve"> </w:t>
      </w:r>
      <w:r w:rsidR="007325AC" w:rsidRPr="005120AC">
        <w:t>Природа</w:t>
      </w:r>
      <w:r w:rsidR="007325AC" w:rsidRPr="005120AC">
        <w:rPr>
          <w:spacing w:val="15"/>
        </w:rPr>
        <w:t xml:space="preserve"> </w:t>
      </w:r>
      <w:r w:rsidR="007325AC" w:rsidRPr="005120AC">
        <w:t>как</w:t>
      </w:r>
      <w:r w:rsidR="007325AC" w:rsidRPr="005120AC">
        <w:rPr>
          <w:spacing w:val="16"/>
        </w:rPr>
        <w:t xml:space="preserve"> </w:t>
      </w:r>
      <w:r w:rsidR="007325AC" w:rsidRPr="005120AC">
        <w:t>источник</w:t>
      </w:r>
      <w:r w:rsidR="007325AC" w:rsidRPr="005120AC">
        <w:rPr>
          <w:spacing w:val="18"/>
        </w:rPr>
        <w:t xml:space="preserve"> </w:t>
      </w:r>
      <w:r w:rsidR="007325AC" w:rsidRPr="005120AC">
        <w:t>сырьевых</w:t>
      </w:r>
      <w:r w:rsidR="007325AC" w:rsidRPr="005120AC">
        <w:rPr>
          <w:spacing w:val="17"/>
        </w:rPr>
        <w:t xml:space="preserve"> </w:t>
      </w:r>
      <w:r w:rsidR="007325AC" w:rsidRPr="005120AC">
        <w:t>ресурсов</w:t>
      </w:r>
      <w:r w:rsidR="007325AC" w:rsidRPr="005120AC">
        <w:rPr>
          <w:spacing w:val="17"/>
        </w:rPr>
        <w:t xml:space="preserve"> </w:t>
      </w:r>
      <w:r w:rsidR="007325AC" w:rsidRPr="005120AC">
        <w:t>и</w:t>
      </w:r>
      <w:r w:rsidR="007325AC" w:rsidRPr="005120AC">
        <w:rPr>
          <w:spacing w:val="16"/>
        </w:rPr>
        <w:t xml:space="preserve"> </w:t>
      </w:r>
      <w:r w:rsidR="007325AC" w:rsidRPr="005120AC">
        <w:t>творчества</w:t>
      </w:r>
      <w:r w:rsidR="007325AC" w:rsidRPr="005120AC">
        <w:rPr>
          <w:spacing w:val="17"/>
        </w:rPr>
        <w:t xml:space="preserve"> </w:t>
      </w:r>
      <w:r w:rsidR="007325AC" w:rsidRPr="005120AC">
        <w:t>мастеров.</w:t>
      </w:r>
      <w:r w:rsidR="007325AC" w:rsidRPr="005120AC">
        <w:rPr>
          <w:spacing w:val="17"/>
        </w:rPr>
        <w:t xml:space="preserve"> </w:t>
      </w:r>
      <w:r w:rsidR="007325AC" w:rsidRPr="005120AC">
        <w:t>Красота</w:t>
      </w:r>
      <w:r w:rsidR="007325AC" w:rsidRPr="005120AC">
        <w:rPr>
          <w:spacing w:val="-68"/>
        </w:rPr>
        <w:t xml:space="preserve"> </w:t>
      </w:r>
      <w:r w:rsidR="007325AC" w:rsidRPr="005120AC">
        <w:t>и</w:t>
      </w:r>
      <w:r w:rsidR="007325AC" w:rsidRPr="005120AC">
        <w:rPr>
          <w:spacing w:val="1"/>
        </w:rPr>
        <w:t xml:space="preserve"> </w:t>
      </w:r>
      <w:r w:rsidR="007325AC" w:rsidRPr="005120AC">
        <w:t>разнообразие</w:t>
      </w:r>
      <w:r w:rsidR="007325AC" w:rsidRPr="005120AC">
        <w:rPr>
          <w:spacing w:val="1"/>
        </w:rPr>
        <w:t xml:space="preserve"> </w:t>
      </w:r>
      <w:r w:rsidR="007325AC" w:rsidRPr="005120AC">
        <w:t>природных</w:t>
      </w:r>
      <w:r w:rsidR="007325AC" w:rsidRPr="005120AC">
        <w:rPr>
          <w:spacing w:val="1"/>
        </w:rPr>
        <w:t xml:space="preserve"> </w:t>
      </w:r>
      <w:r w:rsidR="007325AC" w:rsidRPr="005120AC">
        <w:t>форм,</w:t>
      </w:r>
      <w:r w:rsidR="007325AC" w:rsidRPr="005120AC">
        <w:rPr>
          <w:spacing w:val="1"/>
        </w:rPr>
        <w:t xml:space="preserve"> </w:t>
      </w:r>
      <w:r w:rsidR="007325AC" w:rsidRPr="005120AC">
        <w:t>их</w:t>
      </w:r>
      <w:r w:rsidR="007325AC" w:rsidRPr="005120AC">
        <w:rPr>
          <w:spacing w:val="1"/>
        </w:rPr>
        <w:t xml:space="preserve"> </w:t>
      </w:r>
      <w:r w:rsidR="007325AC" w:rsidRPr="005120AC">
        <w:t>передача</w:t>
      </w:r>
      <w:r w:rsidR="007325AC" w:rsidRPr="005120AC">
        <w:rPr>
          <w:spacing w:val="1"/>
        </w:rPr>
        <w:t xml:space="preserve"> </w:t>
      </w:r>
      <w:r w:rsidR="007325AC" w:rsidRPr="005120AC">
        <w:t>в</w:t>
      </w:r>
      <w:r w:rsidR="007325AC" w:rsidRPr="005120AC">
        <w:rPr>
          <w:spacing w:val="1"/>
        </w:rPr>
        <w:t xml:space="preserve"> </w:t>
      </w:r>
      <w:r w:rsidR="007325AC" w:rsidRPr="005120AC">
        <w:t>изделиях</w:t>
      </w:r>
      <w:r w:rsidR="007325AC" w:rsidRPr="005120AC">
        <w:rPr>
          <w:spacing w:val="1"/>
        </w:rPr>
        <w:t xml:space="preserve"> </w:t>
      </w:r>
      <w:r w:rsidR="007325AC" w:rsidRPr="005120AC">
        <w:t>из</w:t>
      </w:r>
      <w:r w:rsidR="007325AC" w:rsidRPr="005120AC">
        <w:rPr>
          <w:spacing w:val="1"/>
        </w:rPr>
        <w:t xml:space="preserve"> </w:t>
      </w:r>
      <w:r w:rsidR="007325AC" w:rsidRPr="005120AC">
        <w:t>различных</w:t>
      </w:r>
      <w:r w:rsidR="007325AC" w:rsidRPr="005120AC">
        <w:rPr>
          <w:spacing w:val="1"/>
        </w:rPr>
        <w:t xml:space="preserve"> </w:t>
      </w:r>
      <w:r w:rsidR="007325AC" w:rsidRPr="005120AC">
        <w:t>материалов.</w:t>
      </w:r>
    </w:p>
    <w:p w:rsidR="007C1181" w:rsidRPr="005120AC" w:rsidRDefault="007325AC" w:rsidP="00892B31">
      <w:pPr>
        <w:pStyle w:val="a3"/>
        <w:ind w:left="0" w:firstLine="709"/>
      </w:pPr>
      <w:r w:rsidRPr="005120AC">
        <w:t>Наблюдения</w:t>
      </w:r>
      <w:r w:rsidRPr="005120AC">
        <w:rPr>
          <w:spacing w:val="1"/>
        </w:rPr>
        <w:t xml:space="preserve"> </w:t>
      </w:r>
      <w:r w:rsidRPr="005120AC">
        <w:t>природы</w:t>
      </w:r>
      <w:r w:rsidRPr="005120AC">
        <w:rPr>
          <w:spacing w:val="1"/>
        </w:rPr>
        <w:t xml:space="preserve"> </w:t>
      </w:r>
      <w:r w:rsidRPr="005120AC">
        <w:t>и</w:t>
      </w:r>
      <w:r w:rsidRPr="005120AC">
        <w:rPr>
          <w:spacing w:val="1"/>
        </w:rPr>
        <w:t xml:space="preserve"> </w:t>
      </w:r>
      <w:r w:rsidRPr="005120AC">
        <w:t>фантазия</w:t>
      </w:r>
      <w:r w:rsidRPr="005120AC">
        <w:rPr>
          <w:spacing w:val="1"/>
        </w:rPr>
        <w:t xml:space="preserve"> </w:t>
      </w:r>
      <w:r w:rsidRPr="005120AC">
        <w:t>мастера</w:t>
      </w:r>
      <w:r w:rsidRPr="005120AC">
        <w:rPr>
          <w:spacing w:val="1"/>
        </w:rPr>
        <w:t xml:space="preserve"> </w:t>
      </w:r>
      <w:r w:rsidRPr="005120AC">
        <w:t>-</w:t>
      </w:r>
      <w:r w:rsidRPr="005120AC">
        <w:rPr>
          <w:spacing w:val="1"/>
        </w:rPr>
        <w:t xml:space="preserve"> </w:t>
      </w:r>
      <w:r w:rsidRPr="005120AC">
        <w:t>условия</w:t>
      </w:r>
      <w:r w:rsidRPr="005120AC">
        <w:rPr>
          <w:spacing w:val="1"/>
        </w:rPr>
        <w:t xml:space="preserve"> </w:t>
      </w:r>
      <w:r w:rsidRPr="005120AC">
        <w:t>создания</w:t>
      </w:r>
      <w:r w:rsidRPr="005120AC">
        <w:rPr>
          <w:spacing w:val="1"/>
        </w:rPr>
        <w:t xml:space="preserve"> </w:t>
      </w:r>
      <w:r w:rsidRPr="005120AC">
        <w:t>изделия.</w:t>
      </w:r>
      <w:r w:rsidRPr="005120AC">
        <w:rPr>
          <w:spacing w:val="1"/>
        </w:rPr>
        <w:t xml:space="preserve"> </w:t>
      </w:r>
      <w:r w:rsidRPr="005120AC">
        <w:t>Бережное отношение к природе. Общее понятие об изучаемых материалах, их</w:t>
      </w:r>
      <w:r w:rsidRPr="005120AC">
        <w:rPr>
          <w:spacing w:val="1"/>
        </w:rPr>
        <w:t xml:space="preserve"> </w:t>
      </w:r>
      <w:r w:rsidRPr="005120AC">
        <w:t>происхождении,</w:t>
      </w:r>
      <w:r w:rsidRPr="005120AC">
        <w:rPr>
          <w:spacing w:val="1"/>
        </w:rPr>
        <w:t xml:space="preserve"> </w:t>
      </w:r>
      <w:r w:rsidRPr="005120AC">
        <w:t>разнообразии.</w:t>
      </w:r>
      <w:r w:rsidRPr="005120AC">
        <w:rPr>
          <w:spacing w:val="1"/>
        </w:rPr>
        <w:t xml:space="preserve"> </w:t>
      </w:r>
      <w:r w:rsidRPr="005120AC">
        <w:t>Подготовка</w:t>
      </w:r>
      <w:r w:rsidRPr="005120AC">
        <w:rPr>
          <w:spacing w:val="1"/>
        </w:rPr>
        <w:t xml:space="preserve"> </w:t>
      </w:r>
      <w:r w:rsidRPr="005120AC">
        <w:t>к</w:t>
      </w:r>
      <w:r w:rsidRPr="005120AC">
        <w:rPr>
          <w:spacing w:val="1"/>
        </w:rPr>
        <w:t xml:space="preserve"> </w:t>
      </w:r>
      <w:r w:rsidRPr="005120AC">
        <w:t>работе.</w:t>
      </w:r>
      <w:r w:rsidRPr="005120AC">
        <w:rPr>
          <w:spacing w:val="1"/>
        </w:rPr>
        <w:t xml:space="preserve"> </w:t>
      </w:r>
      <w:r w:rsidRPr="005120AC">
        <w:t>Рабочее</w:t>
      </w:r>
      <w:r w:rsidRPr="005120AC">
        <w:rPr>
          <w:spacing w:val="1"/>
        </w:rPr>
        <w:t xml:space="preserve"> </w:t>
      </w:r>
      <w:r w:rsidRPr="005120AC">
        <w:t>место,</w:t>
      </w:r>
      <w:r w:rsidRPr="005120AC">
        <w:rPr>
          <w:spacing w:val="1"/>
        </w:rPr>
        <w:t xml:space="preserve"> </w:t>
      </w:r>
      <w:r w:rsidRPr="005120AC">
        <w:t>его</w:t>
      </w:r>
      <w:r w:rsidRPr="005120AC">
        <w:rPr>
          <w:spacing w:val="-67"/>
        </w:rPr>
        <w:t xml:space="preserve"> </w:t>
      </w:r>
      <w:r w:rsidRPr="005120AC">
        <w:t>организация</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вида</w:t>
      </w:r>
      <w:r w:rsidRPr="005120AC">
        <w:rPr>
          <w:spacing w:val="1"/>
        </w:rPr>
        <w:t xml:space="preserve"> </w:t>
      </w:r>
      <w:r w:rsidRPr="005120AC">
        <w:t>работы.</w:t>
      </w:r>
      <w:r w:rsidRPr="005120AC">
        <w:rPr>
          <w:spacing w:val="1"/>
        </w:rPr>
        <w:t xml:space="preserve"> </w:t>
      </w:r>
      <w:r w:rsidRPr="005120AC">
        <w:t>Рациональное</w:t>
      </w:r>
      <w:r w:rsidRPr="005120AC">
        <w:rPr>
          <w:spacing w:val="1"/>
        </w:rPr>
        <w:t xml:space="preserve"> </w:t>
      </w:r>
      <w:r w:rsidRPr="005120AC">
        <w:t>размещение</w:t>
      </w:r>
      <w:r w:rsidRPr="005120AC">
        <w:rPr>
          <w:spacing w:val="1"/>
        </w:rPr>
        <w:t xml:space="preserve"> </w:t>
      </w:r>
      <w:r w:rsidRPr="005120AC">
        <w:t>на</w:t>
      </w:r>
      <w:r w:rsidRPr="005120AC">
        <w:rPr>
          <w:spacing w:val="1"/>
        </w:rPr>
        <w:t xml:space="preserve"> </w:t>
      </w:r>
      <w:r w:rsidRPr="005120AC">
        <w:t>рабочем</w:t>
      </w:r>
      <w:r w:rsidRPr="005120AC">
        <w:rPr>
          <w:spacing w:val="1"/>
        </w:rPr>
        <w:t xml:space="preserve"> </w:t>
      </w:r>
      <w:r w:rsidRPr="005120AC">
        <w:t>месте</w:t>
      </w:r>
      <w:r w:rsidRPr="005120AC">
        <w:rPr>
          <w:spacing w:val="1"/>
        </w:rPr>
        <w:t xml:space="preserve"> </w:t>
      </w:r>
      <w:r w:rsidRPr="005120AC">
        <w:t>материалов</w:t>
      </w:r>
      <w:r w:rsidRPr="005120AC">
        <w:rPr>
          <w:spacing w:val="1"/>
        </w:rPr>
        <w:t xml:space="preserve"> </w:t>
      </w:r>
      <w:r w:rsidRPr="005120AC">
        <w:t>и</w:t>
      </w:r>
      <w:r w:rsidRPr="005120AC">
        <w:rPr>
          <w:spacing w:val="1"/>
        </w:rPr>
        <w:t xml:space="preserve"> </w:t>
      </w:r>
      <w:r w:rsidRPr="005120AC">
        <w:t>инструментов;</w:t>
      </w:r>
      <w:r w:rsidRPr="005120AC">
        <w:rPr>
          <w:spacing w:val="1"/>
        </w:rPr>
        <w:t xml:space="preserve"> </w:t>
      </w:r>
      <w:r w:rsidRPr="005120AC">
        <w:t>поддержание</w:t>
      </w:r>
      <w:r w:rsidRPr="005120AC">
        <w:rPr>
          <w:spacing w:val="1"/>
        </w:rPr>
        <w:t xml:space="preserve"> </w:t>
      </w:r>
      <w:r w:rsidRPr="005120AC">
        <w:t>порядка</w:t>
      </w:r>
      <w:r w:rsidRPr="005120AC">
        <w:rPr>
          <w:spacing w:val="1"/>
        </w:rPr>
        <w:t xml:space="preserve"> </w:t>
      </w:r>
      <w:r w:rsidRPr="005120AC">
        <w:t>во</w:t>
      </w:r>
      <w:r w:rsidRPr="005120AC">
        <w:rPr>
          <w:spacing w:val="1"/>
        </w:rPr>
        <w:t xml:space="preserve"> </w:t>
      </w:r>
      <w:r w:rsidRPr="005120AC">
        <w:t>время</w:t>
      </w:r>
      <w:r w:rsidRPr="005120AC">
        <w:rPr>
          <w:spacing w:val="1"/>
        </w:rPr>
        <w:t xml:space="preserve"> </w:t>
      </w:r>
      <w:r w:rsidRPr="005120AC">
        <w:t>работы;</w:t>
      </w:r>
      <w:r w:rsidRPr="005120AC">
        <w:rPr>
          <w:spacing w:val="1"/>
        </w:rPr>
        <w:t xml:space="preserve"> </w:t>
      </w:r>
      <w:r w:rsidRPr="005120AC">
        <w:t>уборка</w:t>
      </w:r>
      <w:r w:rsidRPr="005120AC">
        <w:rPr>
          <w:spacing w:val="1"/>
        </w:rPr>
        <w:t xml:space="preserve"> </w:t>
      </w:r>
      <w:r w:rsidRPr="005120AC">
        <w:t>по</w:t>
      </w:r>
      <w:r w:rsidRPr="005120AC">
        <w:rPr>
          <w:spacing w:val="1"/>
        </w:rPr>
        <w:t xml:space="preserve"> </w:t>
      </w:r>
      <w:r w:rsidRPr="005120AC">
        <w:t>окончании</w:t>
      </w:r>
      <w:r w:rsidRPr="005120AC">
        <w:rPr>
          <w:spacing w:val="1"/>
        </w:rPr>
        <w:t xml:space="preserve"> </w:t>
      </w:r>
      <w:r w:rsidRPr="005120AC">
        <w:t>работы.</w:t>
      </w:r>
      <w:r w:rsidRPr="005120AC">
        <w:rPr>
          <w:spacing w:val="1"/>
        </w:rPr>
        <w:t xml:space="preserve"> </w:t>
      </w:r>
      <w:r w:rsidRPr="005120AC">
        <w:t>Рациональное</w:t>
      </w:r>
      <w:r w:rsidRPr="005120AC">
        <w:rPr>
          <w:spacing w:val="1"/>
        </w:rPr>
        <w:t xml:space="preserve"> </w:t>
      </w:r>
      <w:r w:rsidRPr="005120AC">
        <w:t>и</w:t>
      </w:r>
      <w:r w:rsidRPr="005120AC">
        <w:rPr>
          <w:spacing w:val="1"/>
        </w:rPr>
        <w:t xml:space="preserve"> </w:t>
      </w:r>
      <w:r w:rsidRPr="005120AC">
        <w:t>безопасное</w:t>
      </w:r>
      <w:r w:rsidRPr="005120AC">
        <w:rPr>
          <w:spacing w:val="1"/>
        </w:rPr>
        <w:t xml:space="preserve"> </w:t>
      </w:r>
      <w:r w:rsidRPr="005120AC">
        <w:t>использование</w:t>
      </w:r>
      <w:r w:rsidRPr="005120AC">
        <w:rPr>
          <w:spacing w:val="-1"/>
        </w:rPr>
        <w:t xml:space="preserve"> </w:t>
      </w:r>
      <w:r w:rsidRPr="005120AC">
        <w:t>и хранение</w:t>
      </w:r>
      <w:r w:rsidRPr="005120AC">
        <w:rPr>
          <w:spacing w:val="-3"/>
        </w:rPr>
        <w:t xml:space="preserve"> </w:t>
      </w:r>
      <w:r w:rsidRPr="005120AC">
        <w:t>инструментов.</w:t>
      </w:r>
    </w:p>
    <w:p w:rsidR="007C1181" w:rsidRPr="005120AC" w:rsidRDefault="007325AC" w:rsidP="00892B31">
      <w:pPr>
        <w:pStyle w:val="a3"/>
        <w:ind w:left="0" w:firstLine="709"/>
      </w:pPr>
      <w:r w:rsidRPr="005120AC">
        <w:t>Профессии</w:t>
      </w:r>
      <w:r w:rsidRPr="005120AC">
        <w:rPr>
          <w:spacing w:val="1"/>
        </w:rPr>
        <w:t xml:space="preserve"> </w:t>
      </w:r>
      <w:r w:rsidRPr="005120AC">
        <w:t>родных</w:t>
      </w:r>
      <w:r w:rsidRPr="005120AC">
        <w:rPr>
          <w:spacing w:val="1"/>
        </w:rPr>
        <w:t xml:space="preserve"> </w:t>
      </w:r>
      <w:r w:rsidRPr="005120AC">
        <w:t>и</w:t>
      </w:r>
      <w:r w:rsidRPr="005120AC">
        <w:rPr>
          <w:spacing w:val="1"/>
        </w:rPr>
        <w:t xml:space="preserve"> </w:t>
      </w:r>
      <w:r w:rsidRPr="005120AC">
        <w:t>знакомых.</w:t>
      </w:r>
      <w:r w:rsidRPr="005120AC">
        <w:rPr>
          <w:spacing w:val="1"/>
        </w:rPr>
        <w:t xml:space="preserve"> </w:t>
      </w:r>
      <w:r w:rsidRPr="005120AC">
        <w:t>Профессии,</w:t>
      </w:r>
      <w:r w:rsidRPr="005120AC">
        <w:rPr>
          <w:spacing w:val="1"/>
        </w:rPr>
        <w:t xml:space="preserve"> </w:t>
      </w:r>
      <w:r w:rsidRPr="005120AC">
        <w:t>связанные</w:t>
      </w:r>
      <w:r w:rsidRPr="005120AC">
        <w:rPr>
          <w:spacing w:val="1"/>
        </w:rPr>
        <w:t xml:space="preserve"> </w:t>
      </w:r>
      <w:r w:rsidRPr="005120AC">
        <w:t>с</w:t>
      </w:r>
      <w:r w:rsidRPr="005120AC">
        <w:rPr>
          <w:spacing w:val="1"/>
        </w:rPr>
        <w:t xml:space="preserve"> </w:t>
      </w:r>
      <w:r w:rsidRPr="005120AC">
        <w:t>изучаемыми</w:t>
      </w:r>
      <w:r w:rsidRPr="005120AC">
        <w:rPr>
          <w:spacing w:val="1"/>
        </w:rPr>
        <w:t xml:space="preserve"> </w:t>
      </w:r>
      <w:r w:rsidRPr="005120AC">
        <w:t>материалами</w:t>
      </w:r>
      <w:r w:rsidRPr="005120AC">
        <w:rPr>
          <w:spacing w:val="-1"/>
        </w:rPr>
        <w:t xml:space="preserve"> </w:t>
      </w:r>
      <w:r w:rsidRPr="005120AC">
        <w:t>и</w:t>
      </w:r>
      <w:r w:rsidRPr="005120AC">
        <w:rPr>
          <w:spacing w:val="-4"/>
        </w:rPr>
        <w:t xml:space="preserve"> </w:t>
      </w:r>
      <w:r w:rsidRPr="005120AC">
        <w:t>производствами. Профессии</w:t>
      </w:r>
      <w:r w:rsidRPr="005120AC">
        <w:rPr>
          <w:spacing w:val="-1"/>
        </w:rPr>
        <w:t xml:space="preserve"> </w:t>
      </w:r>
      <w:r w:rsidRPr="005120AC">
        <w:t>сферы</w:t>
      </w:r>
      <w:r w:rsidRPr="005120AC">
        <w:rPr>
          <w:spacing w:val="-4"/>
        </w:rPr>
        <w:t xml:space="preserve"> </w:t>
      </w:r>
      <w:r w:rsidRPr="005120AC">
        <w:t>обслуживания.</w:t>
      </w:r>
    </w:p>
    <w:p w:rsidR="007C1181" w:rsidRPr="005120AC" w:rsidRDefault="007325AC" w:rsidP="00892B31">
      <w:pPr>
        <w:pStyle w:val="a3"/>
        <w:ind w:left="0" w:firstLine="709"/>
      </w:pPr>
      <w:r w:rsidRPr="005120AC">
        <w:t>Традиции</w:t>
      </w:r>
      <w:r w:rsidRPr="005120AC">
        <w:rPr>
          <w:spacing w:val="-5"/>
        </w:rPr>
        <w:t xml:space="preserve"> </w:t>
      </w:r>
      <w:r w:rsidRPr="005120AC">
        <w:t>и</w:t>
      </w:r>
      <w:r w:rsidRPr="005120AC">
        <w:rPr>
          <w:spacing w:val="-2"/>
        </w:rPr>
        <w:t xml:space="preserve"> </w:t>
      </w:r>
      <w:r w:rsidRPr="005120AC">
        <w:t>праздники</w:t>
      </w:r>
      <w:r w:rsidRPr="005120AC">
        <w:rPr>
          <w:spacing w:val="-1"/>
        </w:rPr>
        <w:t xml:space="preserve"> </w:t>
      </w:r>
      <w:r w:rsidRPr="005120AC">
        <w:t>народов</w:t>
      </w:r>
      <w:r w:rsidRPr="005120AC">
        <w:rPr>
          <w:spacing w:val="-4"/>
        </w:rPr>
        <w:t xml:space="preserve"> </w:t>
      </w:r>
      <w:r w:rsidRPr="005120AC">
        <w:t>России,</w:t>
      </w:r>
      <w:r w:rsidRPr="005120AC">
        <w:rPr>
          <w:spacing w:val="-6"/>
        </w:rPr>
        <w:t xml:space="preserve"> </w:t>
      </w:r>
      <w:r w:rsidRPr="005120AC">
        <w:t>ремёсла,</w:t>
      </w:r>
      <w:r w:rsidRPr="005120AC">
        <w:rPr>
          <w:spacing w:val="-6"/>
        </w:rPr>
        <w:t xml:space="preserve"> </w:t>
      </w:r>
      <w:r w:rsidRPr="005120AC">
        <w:t>обычаи.</w:t>
      </w:r>
    </w:p>
    <w:p w:rsidR="007C1181" w:rsidRPr="005120AC" w:rsidRDefault="007325AC" w:rsidP="0054155E">
      <w:pPr>
        <w:pStyle w:val="1"/>
        <w:numPr>
          <w:ilvl w:val="0"/>
          <w:numId w:val="12"/>
        </w:numPr>
        <w:tabs>
          <w:tab w:val="left" w:pos="1381"/>
        </w:tabs>
        <w:ind w:left="0" w:firstLine="709"/>
      </w:pPr>
      <w:r w:rsidRPr="005120AC">
        <w:t>Технологии</w:t>
      </w:r>
      <w:r w:rsidRPr="005120AC">
        <w:rPr>
          <w:spacing w:val="-4"/>
        </w:rPr>
        <w:t xml:space="preserve"> </w:t>
      </w:r>
      <w:r w:rsidRPr="005120AC">
        <w:t>ручной</w:t>
      </w:r>
      <w:r w:rsidRPr="005120AC">
        <w:rPr>
          <w:spacing w:val="-4"/>
        </w:rPr>
        <w:t xml:space="preserve"> </w:t>
      </w:r>
      <w:r w:rsidRPr="005120AC">
        <w:t>обработки</w:t>
      </w:r>
      <w:r w:rsidRPr="005120AC">
        <w:rPr>
          <w:spacing w:val="-3"/>
        </w:rPr>
        <w:t xml:space="preserve"> </w:t>
      </w:r>
      <w:r w:rsidRPr="005120AC">
        <w:t>материалов</w:t>
      </w:r>
      <w:r w:rsidRPr="005120AC">
        <w:rPr>
          <w:spacing w:val="-4"/>
        </w:rPr>
        <w:t xml:space="preserve"> </w:t>
      </w:r>
      <w:r w:rsidRPr="005120AC">
        <w:t>(15</w:t>
      </w:r>
      <w:r w:rsidRPr="005120AC">
        <w:rPr>
          <w:spacing w:val="-1"/>
        </w:rPr>
        <w:t xml:space="preserve"> </w:t>
      </w:r>
      <w:r w:rsidRPr="005120AC">
        <w:t>ч.)</w:t>
      </w:r>
    </w:p>
    <w:p w:rsidR="007C1181" w:rsidRPr="005120AC" w:rsidRDefault="007325AC" w:rsidP="00892B31">
      <w:pPr>
        <w:pStyle w:val="2"/>
        <w:spacing w:line="240" w:lineRule="auto"/>
        <w:ind w:left="0" w:firstLine="709"/>
      </w:pPr>
      <w:r w:rsidRPr="005120AC">
        <w:t>Технологии</w:t>
      </w:r>
      <w:r w:rsidRPr="005120AC">
        <w:rPr>
          <w:spacing w:val="-6"/>
        </w:rPr>
        <w:t xml:space="preserve"> </w:t>
      </w:r>
      <w:r w:rsidRPr="005120AC">
        <w:t>работы</w:t>
      </w:r>
      <w:r w:rsidRPr="005120AC">
        <w:rPr>
          <w:spacing w:val="-3"/>
        </w:rPr>
        <w:t xml:space="preserve"> </w:t>
      </w:r>
      <w:r w:rsidRPr="005120AC">
        <w:t>с</w:t>
      </w:r>
      <w:r w:rsidRPr="005120AC">
        <w:rPr>
          <w:spacing w:val="-2"/>
        </w:rPr>
        <w:t xml:space="preserve"> </w:t>
      </w:r>
      <w:r w:rsidRPr="005120AC">
        <w:t>бумагой</w:t>
      </w:r>
      <w:r w:rsidRPr="005120AC">
        <w:rPr>
          <w:spacing w:val="-1"/>
        </w:rPr>
        <w:t xml:space="preserve"> </w:t>
      </w:r>
      <w:r w:rsidRPr="005120AC">
        <w:t>и</w:t>
      </w:r>
      <w:r w:rsidRPr="005120AC">
        <w:rPr>
          <w:spacing w:val="-2"/>
        </w:rPr>
        <w:t xml:space="preserve"> </w:t>
      </w:r>
      <w:r w:rsidRPr="005120AC">
        <w:t>картоном</w:t>
      </w:r>
    </w:p>
    <w:p w:rsidR="007C1181" w:rsidRPr="005120AC" w:rsidRDefault="007325AC" w:rsidP="00892B31">
      <w:pPr>
        <w:pStyle w:val="a3"/>
        <w:ind w:left="0" w:firstLine="709"/>
      </w:pPr>
      <w:r w:rsidRPr="005120AC">
        <w:t>Бережное,</w:t>
      </w:r>
      <w:r w:rsidRPr="005120AC">
        <w:rPr>
          <w:spacing w:val="1"/>
        </w:rPr>
        <w:t xml:space="preserve"> </w:t>
      </w:r>
      <w:r w:rsidRPr="005120AC">
        <w:t>экономное</w:t>
      </w:r>
      <w:r w:rsidRPr="005120AC">
        <w:rPr>
          <w:spacing w:val="1"/>
        </w:rPr>
        <w:t xml:space="preserve"> </w:t>
      </w:r>
      <w:r w:rsidRPr="005120AC">
        <w:t>и</w:t>
      </w:r>
      <w:r w:rsidRPr="005120AC">
        <w:rPr>
          <w:spacing w:val="1"/>
        </w:rPr>
        <w:t xml:space="preserve"> </w:t>
      </w:r>
      <w:r w:rsidRPr="005120AC">
        <w:t>рациональное</w:t>
      </w:r>
      <w:r w:rsidRPr="005120AC">
        <w:rPr>
          <w:spacing w:val="1"/>
        </w:rPr>
        <w:t xml:space="preserve"> </w:t>
      </w:r>
      <w:r w:rsidRPr="005120AC">
        <w:t>использование</w:t>
      </w:r>
      <w:r w:rsidRPr="005120AC">
        <w:rPr>
          <w:spacing w:val="1"/>
        </w:rPr>
        <w:t xml:space="preserve"> </w:t>
      </w:r>
      <w:r w:rsidRPr="005120AC">
        <w:t>обрабатываемых</w:t>
      </w:r>
      <w:r w:rsidRPr="005120AC">
        <w:rPr>
          <w:spacing w:val="1"/>
        </w:rPr>
        <w:t xml:space="preserve"> </w:t>
      </w:r>
      <w:r w:rsidRPr="005120AC">
        <w:t>материалов.</w:t>
      </w:r>
      <w:r w:rsidRPr="005120AC">
        <w:rPr>
          <w:spacing w:val="1"/>
        </w:rPr>
        <w:t xml:space="preserve"> </w:t>
      </w:r>
      <w:r w:rsidRPr="005120AC">
        <w:t>Использование</w:t>
      </w:r>
      <w:r w:rsidRPr="005120AC">
        <w:rPr>
          <w:spacing w:val="1"/>
        </w:rPr>
        <w:t xml:space="preserve"> </w:t>
      </w:r>
      <w:r w:rsidRPr="005120AC">
        <w:t>конструктивных</w:t>
      </w:r>
      <w:r w:rsidRPr="005120AC">
        <w:rPr>
          <w:spacing w:val="1"/>
        </w:rPr>
        <w:t xml:space="preserve"> </w:t>
      </w:r>
      <w:r w:rsidRPr="005120AC">
        <w:t>особенностей</w:t>
      </w:r>
      <w:r w:rsidRPr="005120AC">
        <w:rPr>
          <w:spacing w:val="1"/>
        </w:rPr>
        <w:t xml:space="preserve"> </w:t>
      </w:r>
      <w:r w:rsidRPr="005120AC">
        <w:t>материалов</w:t>
      </w:r>
      <w:r w:rsidRPr="005120AC">
        <w:rPr>
          <w:spacing w:val="1"/>
        </w:rPr>
        <w:t xml:space="preserve"> </w:t>
      </w:r>
      <w:r w:rsidRPr="005120AC">
        <w:t>при</w:t>
      </w:r>
      <w:r w:rsidRPr="005120AC">
        <w:rPr>
          <w:spacing w:val="1"/>
        </w:rPr>
        <w:t xml:space="preserve"> </w:t>
      </w:r>
      <w:r w:rsidRPr="005120AC">
        <w:t>изготовлении</w:t>
      </w:r>
      <w:r w:rsidRPr="005120AC">
        <w:rPr>
          <w:spacing w:val="-1"/>
        </w:rPr>
        <w:t xml:space="preserve"> </w:t>
      </w:r>
      <w:r w:rsidRPr="005120AC">
        <w:t>изделий.</w:t>
      </w:r>
    </w:p>
    <w:p w:rsidR="007C1181" w:rsidRPr="005120AC" w:rsidRDefault="007325AC" w:rsidP="00892B31">
      <w:pPr>
        <w:pStyle w:val="a3"/>
        <w:ind w:left="0" w:firstLine="709"/>
      </w:pPr>
      <w:r w:rsidRPr="005120AC">
        <w:t>Основные</w:t>
      </w:r>
      <w:r w:rsidRPr="005120AC">
        <w:rPr>
          <w:spacing w:val="1"/>
        </w:rPr>
        <w:t xml:space="preserve"> </w:t>
      </w:r>
      <w:r w:rsidRPr="005120AC">
        <w:t>технологические</w:t>
      </w:r>
      <w:r w:rsidRPr="005120AC">
        <w:rPr>
          <w:spacing w:val="1"/>
        </w:rPr>
        <w:t xml:space="preserve"> </w:t>
      </w:r>
      <w:r w:rsidRPr="005120AC">
        <w:t>операции</w:t>
      </w:r>
      <w:r w:rsidRPr="005120AC">
        <w:rPr>
          <w:spacing w:val="1"/>
        </w:rPr>
        <w:t xml:space="preserve"> </w:t>
      </w:r>
      <w:r w:rsidRPr="005120AC">
        <w:t>ручной</w:t>
      </w:r>
      <w:r w:rsidRPr="005120AC">
        <w:rPr>
          <w:spacing w:val="1"/>
        </w:rPr>
        <w:t xml:space="preserve"> </w:t>
      </w:r>
      <w:r w:rsidRPr="005120AC">
        <w:t>обработки</w:t>
      </w:r>
      <w:r w:rsidRPr="005120AC">
        <w:rPr>
          <w:spacing w:val="1"/>
        </w:rPr>
        <w:t xml:space="preserve"> </w:t>
      </w:r>
      <w:r w:rsidRPr="005120AC">
        <w:t>материалов:</w:t>
      </w:r>
      <w:r w:rsidRPr="005120AC">
        <w:rPr>
          <w:spacing w:val="1"/>
        </w:rPr>
        <w:t xml:space="preserve"> </w:t>
      </w:r>
      <w:r w:rsidRPr="005120AC">
        <w:t>разметка</w:t>
      </w:r>
      <w:r w:rsidRPr="005120AC">
        <w:rPr>
          <w:spacing w:val="1"/>
        </w:rPr>
        <w:t xml:space="preserve"> </w:t>
      </w:r>
      <w:r w:rsidRPr="005120AC">
        <w:t>деталей,</w:t>
      </w:r>
      <w:r w:rsidRPr="005120AC">
        <w:rPr>
          <w:spacing w:val="1"/>
        </w:rPr>
        <w:t xml:space="preserve"> </w:t>
      </w:r>
      <w:r w:rsidRPr="005120AC">
        <w:t>выделение</w:t>
      </w:r>
      <w:r w:rsidRPr="005120AC">
        <w:rPr>
          <w:spacing w:val="1"/>
        </w:rPr>
        <w:t xml:space="preserve"> </w:t>
      </w:r>
      <w:r w:rsidRPr="005120AC">
        <w:t>деталей,</w:t>
      </w:r>
      <w:r w:rsidRPr="005120AC">
        <w:rPr>
          <w:spacing w:val="1"/>
        </w:rPr>
        <w:t xml:space="preserve"> </w:t>
      </w:r>
      <w:r w:rsidRPr="005120AC">
        <w:t>формообразование</w:t>
      </w:r>
      <w:r w:rsidRPr="005120AC">
        <w:rPr>
          <w:spacing w:val="1"/>
        </w:rPr>
        <w:t xml:space="preserve"> </w:t>
      </w:r>
      <w:r w:rsidRPr="005120AC">
        <w:t>деталей,</w:t>
      </w:r>
      <w:r w:rsidRPr="005120AC">
        <w:rPr>
          <w:spacing w:val="1"/>
        </w:rPr>
        <w:t xml:space="preserve"> </w:t>
      </w:r>
      <w:r w:rsidRPr="005120AC">
        <w:t>сборка</w:t>
      </w:r>
      <w:r w:rsidRPr="005120AC">
        <w:rPr>
          <w:spacing w:val="1"/>
        </w:rPr>
        <w:t xml:space="preserve"> </w:t>
      </w:r>
      <w:r w:rsidRPr="005120AC">
        <w:t>изделия,</w:t>
      </w:r>
      <w:r w:rsidRPr="005120AC">
        <w:rPr>
          <w:spacing w:val="-1"/>
        </w:rPr>
        <w:t xml:space="preserve"> </w:t>
      </w:r>
      <w:r w:rsidRPr="005120AC">
        <w:t>отделка</w:t>
      </w:r>
      <w:r w:rsidRPr="005120AC">
        <w:rPr>
          <w:spacing w:val="-4"/>
        </w:rPr>
        <w:t xml:space="preserve"> </w:t>
      </w:r>
      <w:r w:rsidRPr="005120AC">
        <w:t>изделия</w:t>
      </w:r>
      <w:r w:rsidRPr="005120AC">
        <w:rPr>
          <w:spacing w:val="-1"/>
        </w:rPr>
        <w:t xml:space="preserve"> </w:t>
      </w:r>
      <w:r w:rsidRPr="005120AC">
        <w:t>или его</w:t>
      </w:r>
      <w:r w:rsidRPr="005120AC">
        <w:rPr>
          <w:spacing w:val="-3"/>
        </w:rPr>
        <w:t xml:space="preserve"> </w:t>
      </w:r>
      <w:r w:rsidRPr="005120AC">
        <w:t>деталей.</w:t>
      </w:r>
      <w:r w:rsidRPr="005120AC">
        <w:rPr>
          <w:spacing w:val="-2"/>
        </w:rPr>
        <w:t xml:space="preserve"> </w:t>
      </w:r>
      <w:r w:rsidRPr="005120AC">
        <w:t>Общее</w:t>
      </w:r>
      <w:r w:rsidRPr="005120AC">
        <w:rPr>
          <w:spacing w:val="-3"/>
        </w:rPr>
        <w:t xml:space="preserve"> </w:t>
      </w:r>
      <w:r w:rsidRPr="005120AC">
        <w:t>представление.</w:t>
      </w:r>
    </w:p>
    <w:p w:rsidR="007C1181" w:rsidRPr="005120AC" w:rsidRDefault="007325AC" w:rsidP="00892B31">
      <w:pPr>
        <w:pStyle w:val="a3"/>
        <w:ind w:left="0" w:firstLine="709"/>
      </w:pPr>
      <w:r w:rsidRPr="005120AC">
        <w:t xml:space="preserve">Способы разметки деталей: </w:t>
      </w:r>
      <w:r w:rsidR="00117A62" w:rsidRPr="005120AC">
        <w:t>«</w:t>
      </w:r>
      <w:r w:rsidRPr="005120AC">
        <w:t>на глаз</w:t>
      </w:r>
      <w:r w:rsidR="00117A62" w:rsidRPr="005120AC">
        <w:t>»</w:t>
      </w:r>
      <w:r w:rsidRPr="005120AC">
        <w:t xml:space="preserve"> и </w:t>
      </w:r>
      <w:r w:rsidR="00117A62" w:rsidRPr="005120AC">
        <w:t>«</w:t>
      </w:r>
      <w:r w:rsidRPr="005120AC">
        <w:t>от руки</w:t>
      </w:r>
      <w:r w:rsidR="00117A62" w:rsidRPr="005120AC">
        <w:t>»</w:t>
      </w:r>
      <w:r w:rsidRPr="005120AC">
        <w:t>, по шаблону, по линейке (как</w:t>
      </w:r>
      <w:r w:rsidRPr="005120AC">
        <w:rPr>
          <w:spacing w:val="1"/>
        </w:rPr>
        <w:t xml:space="preserve"> </w:t>
      </w:r>
      <w:r w:rsidRPr="005120AC">
        <w:t>направляющему инструменту без откладывания размеров) с опорой на рисунки,</w:t>
      </w:r>
      <w:r w:rsidRPr="005120AC">
        <w:rPr>
          <w:spacing w:val="-67"/>
        </w:rPr>
        <w:t xml:space="preserve"> </w:t>
      </w:r>
      <w:r w:rsidRPr="005120AC">
        <w:t>графическую инструкцию, простейшую схему. Чтение условных графических</w:t>
      </w:r>
      <w:r w:rsidRPr="005120AC">
        <w:rPr>
          <w:spacing w:val="1"/>
        </w:rPr>
        <w:t xml:space="preserve"> </w:t>
      </w:r>
      <w:r w:rsidRPr="005120AC">
        <w:t>изображений</w:t>
      </w:r>
      <w:r w:rsidRPr="005120AC">
        <w:rPr>
          <w:spacing w:val="1"/>
        </w:rPr>
        <w:t xml:space="preserve"> </w:t>
      </w:r>
      <w:r w:rsidRPr="005120AC">
        <w:t>(называние</w:t>
      </w:r>
      <w:r w:rsidRPr="005120AC">
        <w:rPr>
          <w:spacing w:val="1"/>
        </w:rPr>
        <w:t xml:space="preserve"> </w:t>
      </w:r>
      <w:r w:rsidRPr="005120AC">
        <w:t>операций,</w:t>
      </w:r>
      <w:r w:rsidRPr="005120AC">
        <w:rPr>
          <w:spacing w:val="1"/>
        </w:rPr>
        <w:t xml:space="preserve"> </w:t>
      </w:r>
      <w:r w:rsidRPr="005120AC">
        <w:t>способов</w:t>
      </w:r>
      <w:r w:rsidRPr="005120AC">
        <w:rPr>
          <w:spacing w:val="1"/>
        </w:rPr>
        <w:t xml:space="preserve"> </w:t>
      </w:r>
      <w:r w:rsidRPr="005120AC">
        <w:t>и</w:t>
      </w:r>
      <w:r w:rsidRPr="005120AC">
        <w:rPr>
          <w:spacing w:val="1"/>
        </w:rPr>
        <w:t xml:space="preserve"> </w:t>
      </w:r>
      <w:r w:rsidRPr="005120AC">
        <w:t>приёмов</w:t>
      </w:r>
      <w:r w:rsidRPr="005120AC">
        <w:rPr>
          <w:spacing w:val="1"/>
        </w:rPr>
        <w:t xml:space="preserve"> </w:t>
      </w:r>
      <w:r w:rsidRPr="005120AC">
        <w:t>работы,</w:t>
      </w:r>
      <w:r w:rsidRPr="005120AC">
        <w:rPr>
          <w:spacing w:val="1"/>
        </w:rPr>
        <w:t xml:space="preserve"> </w:t>
      </w:r>
      <w:r w:rsidRPr="005120AC">
        <w:t>последовательности изготовления изделий). Правила экономной и аккуратной</w:t>
      </w:r>
      <w:r w:rsidRPr="005120AC">
        <w:rPr>
          <w:spacing w:val="1"/>
        </w:rPr>
        <w:t xml:space="preserve"> </w:t>
      </w:r>
      <w:r w:rsidRPr="005120AC">
        <w:t>разметки. Рациональная разметка и вырезание нескольких одинаковых деталей</w:t>
      </w:r>
      <w:r w:rsidRPr="005120AC">
        <w:rPr>
          <w:spacing w:val="1"/>
        </w:rPr>
        <w:t xml:space="preserve"> </w:t>
      </w:r>
      <w:r w:rsidRPr="005120AC">
        <w:t>из бумаги. Способы соединения деталей в изделии: с помощью пластилина,</w:t>
      </w:r>
      <w:r w:rsidRPr="005120AC">
        <w:rPr>
          <w:spacing w:val="1"/>
        </w:rPr>
        <w:t xml:space="preserve"> </w:t>
      </w:r>
      <w:r w:rsidRPr="005120AC">
        <w:t>клея, скручивание, сшивание и др. Приёмы и правила аккуратной работы с</w:t>
      </w:r>
      <w:r w:rsidRPr="005120AC">
        <w:rPr>
          <w:spacing w:val="1"/>
        </w:rPr>
        <w:t xml:space="preserve"> </w:t>
      </w:r>
      <w:r w:rsidRPr="005120AC">
        <w:t>клеем. Отделка изделия или его деталей (окрашивание, вышивка, аппликация и</w:t>
      </w:r>
      <w:r w:rsidRPr="005120AC">
        <w:rPr>
          <w:spacing w:val="1"/>
        </w:rPr>
        <w:t xml:space="preserve"> </w:t>
      </w:r>
      <w:r w:rsidRPr="005120AC">
        <w:t>др.).</w:t>
      </w:r>
    </w:p>
    <w:p w:rsidR="007C1181" w:rsidRPr="005120AC" w:rsidRDefault="007325AC" w:rsidP="00892B31">
      <w:pPr>
        <w:pStyle w:val="a3"/>
        <w:ind w:left="0" w:firstLine="709"/>
      </w:pPr>
      <w:r w:rsidRPr="005120AC">
        <w:t>Подбор соответствующих инструментов и способов обработки материалов</w:t>
      </w:r>
      <w:r w:rsidRPr="005120AC">
        <w:rPr>
          <w:spacing w:val="1"/>
        </w:rPr>
        <w:t xml:space="preserve"> </w:t>
      </w:r>
      <w:r w:rsidRPr="005120AC">
        <w:t>в зависимости от их свойств и видов изделий. Инструменты и приспособления</w:t>
      </w:r>
      <w:r w:rsidRPr="005120AC">
        <w:rPr>
          <w:spacing w:val="1"/>
        </w:rPr>
        <w:t xml:space="preserve"> </w:t>
      </w:r>
      <w:r w:rsidRPr="005120AC">
        <w:t>(ножницы,</w:t>
      </w:r>
      <w:r w:rsidRPr="005120AC">
        <w:rPr>
          <w:spacing w:val="1"/>
        </w:rPr>
        <w:t xml:space="preserve"> </w:t>
      </w:r>
      <w:r w:rsidRPr="005120AC">
        <w:t>линейка,</w:t>
      </w:r>
      <w:r w:rsidRPr="005120AC">
        <w:rPr>
          <w:spacing w:val="1"/>
        </w:rPr>
        <w:t xml:space="preserve"> </w:t>
      </w:r>
      <w:r w:rsidRPr="005120AC">
        <w:t>игла,</w:t>
      </w:r>
      <w:r w:rsidRPr="005120AC">
        <w:rPr>
          <w:spacing w:val="1"/>
        </w:rPr>
        <w:t xml:space="preserve"> </w:t>
      </w:r>
      <w:r w:rsidRPr="005120AC">
        <w:t>гладилка,</w:t>
      </w:r>
      <w:r w:rsidRPr="005120AC">
        <w:rPr>
          <w:spacing w:val="1"/>
        </w:rPr>
        <w:t xml:space="preserve"> </w:t>
      </w:r>
      <w:r w:rsidRPr="005120AC">
        <w:t>стека,</w:t>
      </w:r>
      <w:r w:rsidRPr="005120AC">
        <w:rPr>
          <w:spacing w:val="1"/>
        </w:rPr>
        <w:t xml:space="preserve"> </w:t>
      </w:r>
      <w:r w:rsidRPr="005120AC">
        <w:t>шаблон</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их</w:t>
      </w:r>
      <w:r w:rsidRPr="005120AC">
        <w:rPr>
          <w:spacing w:val="1"/>
        </w:rPr>
        <w:t xml:space="preserve"> </w:t>
      </w:r>
      <w:r w:rsidRPr="005120AC">
        <w:t>правильное,</w:t>
      </w:r>
      <w:r w:rsidRPr="005120AC">
        <w:rPr>
          <w:spacing w:val="1"/>
        </w:rPr>
        <w:t xml:space="preserve"> </w:t>
      </w:r>
      <w:r w:rsidRPr="005120AC">
        <w:t>рациональное</w:t>
      </w:r>
      <w:r w:rsidRPr="005120AC">
        <w:rPr>
          <w:spacing w:val="-4"/>
        </w:rPr>
        <w:t xml:space="preserve"> </w:t>
      </w:r>
      <w:r w:rsidRPr="005120AC">
        <w:t>и безопасное использование.</w:t>
      </w:r>
    </w:p>
    <w:p w:rsidR="007C1181" w:rsidRPr="005120AC" w:rsidRDefault="007325AC" w:rsidP="00892B31">
      <w:pPr>
        <w:pStyle w:val="a3"/>
        <w:ind w:left="0" w:firstLine="709"/>
      </w:pPr>
      <w:r w:rsidRPr="005120AC">
        <w:t>Пластические</w:t>
      </w:r>
      <w:r w:rsidRPr="005120AC">
        <w:rPr>
          <w:spacing w:val="1"/>
        </w:rPr>
        <w:t xml:space="preserve"> </w:t>
      </w:r>
      <w:r w:rsidRPr="005120AC">
        <w:t>массы,</w:t>
      </w:r>
      <w:r w:rsidRPr="005120AC">
        <w:rPr>
          <w:spacing w:val="1"/>
        </w:rPr>
        <w:t xml:space="preserve"> </w:t>
      </w:r>
      <w:r w:rsidRPr="005120AC">
        <w:t>их</w:t>
      </w:r>
      <w:r w:rsidRPr="005120AC">
        <w:rPr>
          <w:spacing w:val="1"/>
        </w:rPr>
        <w:t xml:space="preserve"> </w:t>
      </w:r>
      <w:r w:rsidRPr="005120AC">
        <w:t>виды</w:t>
      </w:r>
      <w:r w:rsidRPr="005120AC">
        <w:rPr>
          <w:spacing w:val="1"/>
        </w:rPr>
        <w:t xml:space="preserve"> </w:t>
      </w:r>
      <w:r w:rsidRPr="005120AC">
        <w:t>(пластилин,</w:t>
      </w:r>
      <w:r w:rsidRPr="005120AC">
        <w:rPr>
          <w:spacing w:val="1"/>
        </w:rPr>
        <w:t xml:space="preserve"> </w:t>
      </w:r>
      <w:r w:rsidRPr="005120AC">
        <w:t>пластика</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Приёмы</w:t>
      </w:r>
      <w:r w:rsidRPr="005120AC">
        <w:rPr>
          <w:spacing w:val="1"/>
        </w:rPr>
        <w:t xml:space="preserve"> </w:t>
      </w:r>
      <w:r w:rsidRPr="005120AC">
        <w:t>изготовления изделий доступной по сложности формы из них: разметка на глаз,</w:t>
      </w:r>
      <w:r w:rsidRPr="005120AC">
        <w:rPr>
          <w:spacing w:val="-67"/>
        </w:rPr>
        <w:t xml:space="preserve"> </w:t>
      </w:r>
      <w:r w:rsidRPr="005120AC">
        <w:t>отделение</w:t>
      </w:r>
      <w:r w:rsidRPr="005120AC">
        <w:rPr>
          <w:spacing w:val="-1"/>
        </w:rPr>
        <w:t xml:space="preserve"> </w:t>
      </w:r>
      <w:r w:rsidRPr="005120AC">
        <w:t>части (стекой,</w:t>
      </w:r>
      <w:r w:rsidRPr="005120AC">
        <w:rPr>
          <w:spacing w:val="-1"/>
        </w:rPr>
        <w:t xml:space="preserve"> </w:t>
      </w:r>
      <w:r w:rsidRPr="005120AC">
        <w:t>отрыванием),</w:t>
      </w:r>
      <w:r w:rsidRPr="005120AC">
        <w:rPr>
          <w:spacing w:val="-5"/>
        </w:rPr>
        <w:t xml:space="preserve"> </w:t>
      </w:r>
      <w:r w:rsidRPr="005120AC">
        <w:t>придание формы.</w:t>
      </w:r>
    </w:p>
    <w:p w:rsidR="00117A62" w:rsidRPr="005120AC" w:rsidRDefault="00117A62" w:rsidP="00117A62">
      <w:pPr>
        <w:ind w:firstLine="709"/>
        <w:rPr>
          <w:sz w:val="28"/>
          <w:szCs w:val="28"/>
        </w:rPr>
      </w:pPr>
      <w:r w:rsidRPr="005120AC">
        <w:rPr>
          <w:sz w:val="28"/>
          <w:szCs w:val="28"/>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117A62" w:rsidRPr="005120AC" w:rsidRDefault="00117A62" w:rsidP="00117A62">
      <w:pPr>
        <w:ind w:firstLine="709"/>
        <w:rPr>
          <w:sz w:val="28"/>
          <w:szCs w:val="28"/>
        </w:rPr>
      </w:pPr>
      <w:r w:rsidRPr="005120AC">
        <w:rPr>
          <w:sz w:val="28"/>
          <w:szCs w:val="28"/>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C1181" w:rsidRPr="005120AC" w:rsidRDefault="007325AC" w:rsidP="00117A62">
      <w:pPr>
        <w:pStyle w:val="a3"/>
        <w:ind w:left="0" w:firstLine="709"/>
      </w:pPr>
      <w:r w:rsidRPr="005120AC">
        <w:t>Общее</w:t>
      </w:r>
      <w:r w:rsidRPr="005120AC">
        <w:rPr>
          <w:spacing w:val="1"/>
        </w:rPr>
        <w:t xml:space="preserve"> </w:t>
      </w:r>
      <w:r w:rsidRPr="005120AC">
        <w:t>представление</w:t>
      </w:r>
      <w:r w:rsidRPr="005120AC">
        <w:rPr>
          <w:spacing w:val="1"/>
        </w:rPr>
        <w:t xml:space="preserve"> </w:t>
      </w:r>
      <w:r w:rsidRPr="005120AC">
        <w:t>о</w:t>
      </w:r>
      <w:r w:rsidRPr="005120AC">
        <w:rPr>
          <w:spacing w:val="1"/>
        </w:rPr>
        <w:t xml:space="preserve"> </w:t>
      </w:r>
      <w:r w:rsidRPr="005120AC">
        <w:t>тканях</w:t>
      </w:r>
      <w:r w:rsidRPr="005120AC">
        <w:rPr>
          <w:spacing w:val="1"/>
        </w:rPr>
        <w:t xml:space="preserve"> </w:t>
      </w:r>
      <w:r w:rsidRPr="005120AC">
        <w:t>(текстиле),</w:t>
      </w:r>
      <w:r w:rsidRPr="005120AC">
        <w:rPr>
          <w:spacing w:val="1"/>
        </w:rPr>
        <w:t xml:space="preserve"> </w:t>
      </w:r>
      <w:r w:rsidRPr="005120AC">
        <w:t>их</w:t>
      </w:r>
      <w:r w:rsidRPr="005120AC">
        <w:rPr>
          <w:spacing w:val="1"/>
        </w:rPr>
        <w:t xml:space="preserve"> </w:t>
      </w:r>
      <w:r w:rsidRPr="005120AC">
        <w:t>строении</w:t>
      </w:r>
      <w:r w:rsidRPr="005120AC">
        <w:rPr>
          <w:spacing w:val="1"/>
        </w:rPr>
        <w:t xml:space="preserve"> </w:t>
      </w:r>
      <w:r w:rsidRPr="005120AC">
        <w:t>и</w:t>
      </w:r>
      <w:r w:rsidRPr="005120AC">
        <w:rPr>
          <w:spacing w:val="1"/>
        </w:rPr>
        <w:t xml:space="preserve"> </w:t>
      </w:r>
      <w:r w:rsidRPr="005120AC">
        <w:t>свойствах.</w:t>
      </w:r>
      <w:r w:rsidRPr="005120AC">
        <w:rPr>
          <w:spacing w:val="1"/>
        </w:rPr>
        <w:t xml:space="preserve"> </w:t>
      </w:r>
      <w:r w:rsidRPr="005120AC">
        <w:t>Швейные инструменты и приспособления (иглы, булавки и др.). Отмеривание и</w:t>
      </w:r>
      <w:r w:rsidRPr="005120AC">
        <w:rPr>
          <w:spacing w:val="-67"/>
        </w:rPr>
        <w:t xml:space="preserve"> </w:t>
      </w:r>
      <w:r w:rsidRPr="005120AC">
        <w:t>заправка</w:t>
      </w:r>
      <w:r w:rsidRPr="005120AC">
        <w:rPr>
          <w:spacing w:val="-1"/>
        </w:rPr>
        <w:t xml:space="preserve"> </w:t>
      </w:r>
      <w:r w:rsidRPr="005120AC">
        <w:t>нитки в</w:t>
      </w:r>
      <w:r w:rsidRPr="005120AC">
        <w:rPr>
          <w:spacing w:val="-1"/>
        </w:rPr>
        <w:t xml:space="preserve"> </w:t>
      </w:r>
      <w:r w:rsidRPr="005120AC">
        <w:t>иголку,</w:t>
      </w:r>
      <w:r w:rsidRPr="005120AC">
        <w:rPr>
          <w:spacing w:val="-1"/>
        </w:rPr>
        <w:t xml:space="preserve"> </w:t>
      </w:r>
      <w:r w:rsidRPr="005120AC">
        <w:t>строчка</w:t>
      </w:r>
      <w:r w:rsidRPr="005120AC">
        <w:rPr>
          <w:spacing w:val="-2"/>
        </w:rPr>
        <w:t xml:space="preserve"> </w:t>
      </w:r>
      <w:r w:rsidRPr="005120AC">
        <w:t>прямого стежка.</w:t>
      </w:r>
    </w:p>
    <w:p w:rsidR="007C1181" w:rsidRPr="005120AC" w:rsidRDefault="007325AC" w:rsidP="00117A62">
      <w:pPr>
        <w:pStyle w:val="a3"/>
        <w:ind w:left="0" w:firstLine="709"/>
      </w:pPr>
      <w:r w:rsidRPr="005120AC">
        <w:t>Использование</w:t>
      </w:r>
      <w:r w:rsidRPr="005120AC">
        <w:rPr>
          <w:spacing w:val="-3"/>
        </w:rPr>
        <w:t xml:space="preserve"> </w:t>
      </w:r>
      <w:r w:rsidRPr="005120AC">
        <w:t>дополнительных</w:t>
      </w:r>
      <w:r w:rsidRPr="005120AC">
        <w:rPr>
          <w:spacing w:val="-6"/>
        </w:rPr>
        <w:t xml:space="preserve"> </w:t>
      </w:r>
      <w:r w:rsidRPr="005120AC">
        <w:t>отделочных</w:t>
      </w:r>
      <w:r w:rsidRPr="005120AC">
        <w:rPr>
          <w:spacing w:val="-2"/>
        </w:rPr>
        <w:t xml:space="preserve"> </w:t>
      </w:r>
      <w:r w:rsidRPr="005120AC">
        <w:t>материалов.</w:t>
      </w:r>
    </w:p>
    <w:p w:rsidR="007C1181" w:rsidRPr="005120AC" w:rsidRDefault="007325AC" w:rsidP="0054155E">
      <w:pPr>
        <w:pStyle w:val="1"/>
        <w:numPr>
          <w:ilvl w:val="0"/>
          <w:numId w:val="12"/>
        </w:numPr>
        <w:tabs>
          <w:tab w:val="left" w:pos="1381"/>
        </w:tabs>
        <w:ind w:left="0" w:firstLine="709"/>
      </w:pPr>
      <w:r w:rsidRPr="005120AC">
        <w:t>Конструирование</w:t>
      </w:r>
      <w:r w:rsidRPr="005120AC">
        <w:rPr>
          <w:spacing w:val="-3"/>
        </w:rPr>
        <w:t xml:space="preserve"> </w:t>
      </w:r>
      <w:r w:rsidRPr="005120AC">
        <w:t>и</w:t>
      </w:r>
      <w:r w:rsidRPr="005120AC">
        <w:rPr>
          <w:spacing w:val="-4"/>
        </w:rPr>
        <w:t xml:space="preserve"> </w:t>
      </w:r>
      <w:r w:rsidRPr="005120AC">
        <w:t>моделирование</w:t>
      </w:r>
      <w:r w:rsidRPr="005120AC">
        <w:rPr>
          <w:spacing w:val="-2"/>
        </w:rPr>
        <w:t xml:space="preserve"> </w:t>
      </w:r>
      <w:r w:rsidRPr="005120AC">
        <w:t>(10</w:t>
      </w:r>
      <w:r w:rsidRPr="005120AC">
        <w:rPr>
          <w:spacing w:val="-4"/>
        </w:rPr>
        <w:t xml:space="preserve"> </w:t>
      </w:r>
      <w:r w:rsidRPr="005120AC">
        <w:t>ч.)</w:t>
      </w:r>
    </w:p>
    <w:p w:rsidR="007C1181" w:rsidRPr="005120AC" w:rsidRDefault="007325AC" w:rsidP="00892B31">
      <w:pPr>
        <w:pStyle w:val="a3"/>
        <w:ind w:left="0" w:firstLine="709"/>
      </w:pPr>
      <w:r w:rsidRPr="005120AC">
        <w:t>Простые и объёмные конструкции из разных</w:t>
      </w:r>
      <w:r w:rsidRPr="005120AC">
        <w:rPr>
          <w:spacing w:val="1"/>
        </w:rPr>
        <w:t xml:space="preserve"> </w:t>
      </w:r>
      <w:r w:rsidRPr="005120AC">
        <w:t>материалов (пластические</w:t>
      </w:r>
      <w:r w:rsidRPr="005120AC">
        <w:rPr>
          <w:spacing w:val="1"/>
        </w:rPr>
        <w:t xml:space="preserve"> </w:t>
      </w:r>
      <w:r w:rsidRPr="005120AC">
        <w:t>массы, бумага, текстиль и др.) и способы их создания. Общее представление о</w:t>
      </w:r>
      <w:r w:rsidRPr="005120AC">
        <w:rPr>
          <w:spacing w:val="1"/>
        </w:rPr>
        <w:t xml:space="preserve"> </w:t>
      </w:r>
      <w:r w:rsidRPr="005120AC">
        <w:t>конструкции изделия; детали и части изделия, их взаимное расположение в</w:t>
      </w:r>
      <w:r w:rsidRPr="005120AC">
        <w:rPr>
          <w:spacing w:val="1"/>
        </w:rPr>
        <w:t xml:space="preserve"> </w:t>
      </w:r>
      <w:r w:rsidRPr="005120AC">
        <w:t>общей</w:t>
      </w:r>
      <w:r w:rsidRPr="005120AC">
        <w:rPr>
          <w:spacing w:val="1"/>
        </w:rPr>
        <w:t xml:space="preserve"> </w:t>
      </w:r>
      <w:r w:rsidRPr="005120AC">
        <w:t>конструкции.</w:t>
      </w:r>
      <w:r w:rsidRPr="005120AC">
        <w:rPr>
          <w:spacing w:val="1"/>
        </w:rPr>
        <w:t xml:space="preserve"> </w:t>
      </w:r>
      <w:r w:rsidRPr="005120AC">
        <w:t>Способы</w:t>
      </w:r>
      <w:r w:rsidRPr="005120AC">
        <w:rPr>
          <w:spacing w:val="1"/>
        </w:rPr>
        <w:t xml:space="preserve"> </w:t>
      </w:r>
      <w:r w:rsidRPr="005120AC">
        <w:t>соединения</w:t>
      </w:r>
      <w:r w:rsidRPr="005120AC">
        <w:rPr>
          <w:spacing w:val="1"/>
        </w:rPr>
        <w:t xml:space="preserve"> </w:t>
      </w:r>
      <w:r w:rsidRPr="005120AC">
        <w:t>деталей</w:t>
      </w:r>
      <w:r w:rsidRPr="005120AC">
        <w:rPr>
          <w:spacing w:val="1"/>
        </w:rPr>
        <w:t xml:space="preserve"> </w:t>
      </w:r>
      <w:r w:rsidRPr="005120AC">
        <w:t>в</w:t>
      </w:r>
      <w:r w:rsidRPr="005120AC">
        <w:rPr>
          <w:spacing w:val="1"/>
        </w:rPr>
        <w:t xml:space="preserve"> </w:t>
      </w:r>
      <w:r w:rsidRPr="005120AC">
        <w:t>изделиях</w:t>
      </w:r>
      <w:r w:rsidRPr="005120AC">
        <w:rPr>
          <w:spacing w:val="1"/>
        </w:rPr>
        <w:t xml:space="preserve"> </w:t>
      </w:r>
      <w:r w:rsidRPr="005120AC">
        <w:t>из</w:t>
      </w:r>
      <w:r w:rsidRPr="005120AC">
        <w:rPr>
          <w:spacing w:val="1"/>
        </w:rPr>
        <w:t xml:space="preserve"> </w:t>
      </w:r>
      <w:r w:rsidRPr="005120AC">
        <w:t>разных</w:t>
      </w:r>
      <w:r w:rsidRPr="005120AC">
        <w:rPr>
          <w:spacing w:val="1"/>
        </w:rPr>
        <w:t xml:space="preserve"> </w:t>
      </w:r>
      <w:r w:rsidRPr="005120AC">
        <w:t>материалов.</w:t>
      </w:r>
      <w:r w:rsidRPr="005120AC">
        <w:rPr>
          <w:spacing w:val="1"/>
        </w:rPr>
        <w:t xml:space="preserve"> </w:t>
      </w:r>
      <w:r w:rsidRPr="005120AC">
        <w:t>Образец,</w:t>
      </w:r>
      <w:r w:rsidRPr="005120AC">
        <w:rPr>
          <w:spacing w:val="1"/>
        </w:rPr>
        <w:t xml:space="preserve"> </w:t>
      </w:r>
      <w:r w:rsidRPr="005120AC">
        <w:t>анализ</w:t>
      </w:r>
      <w:r w:rsidRPr="005120AC">
        <w:rPr>
          <w:spacing w:val="1"/>
        </w:rPr>
        <w:t xml:space="preserve"> </w:t>
      </w:r>
      <w:r w:rsidRPr="005120AC">
        <w:t>конструкции</w:t>
      </w:r>
      <w:r w:rsidRPr="005120AC">
        <w:rPr>
          <w:spacing w:val="1"/>
        </w:rPr>
        <w:t xml:space="preserve"> </w:t>
      </w:r>
      <w:r w:rsidRPr="005120AC">
        <w:t>образцов</w:t>
      </w:r>
      <w:r w:rsidRPr="005120AC">
        <w:rPr>
          <w:spacing w:val="1"/>
        </w:rPr>
        <w:t xml:space="preserve"> </w:t>
      </w:r>
      <w:r w:rsidRPr="005120AC">
        <w:t>изделий,</w:t>
      </w:r>
      <w:r w:rsidRPr="005120AC">
        <w:rPr>
          <w:spacing w:val="1"/>
        </w:rPr>
        <w:t xml:space="preserve"> </w:t>
      </w:r>
      <w:r w:rsidRPr="005120AC">
        <w:t>изготовление</w:t>
      </w:r>
      <w:r w:rsidRPr="005120AC">
        <w:rPr>
          <w:spacing w:val="1"/>
        </w:rPr>
        <w:t xml:space="preserve"> </w:t>
      </w:r>
      <w:r w:rsidRPr="005120AC">
        <w:t>изделий</w:t>
      </w:r>
      <w:r w:rsidRPr="005120AC">
        <w:rPr>
          <w:spacing w:val="1"/>
        </w:rPr>
        <w:t xml:space="preserve"> </w:t>
      </w:r>
      <w:r w:rsidRPr="005120AC">
        <w:t>по</w:t>
      </w:r>
      <w:r w:rsidRPr="005120AC">
        <w:rPr>
          <w:spacing w:val="1"/>
        </w:rPr>
        <w:t xml:space="preserve"> </w:t>
      </w:r>
      <w:r w:rsidRPr="005120AC">
        <w:t>образцу,</w:t>
      </w:r>
      <w:r w:rsidRPr="005120AC">
        <w:rPr>
          <w:spacing w:val="1"/>
        </w:rPr>
        <w:t xml:space="preserve"> </w:t>
      </w:r>
      <w:r w:rsidRPr="005120AC">
        <w:t>рисунку.</w:t>
      </w:r>
      <w:r w:rsidRPr="005120AC">
        <w:rPr>
          <w:spacing w:val="1"/>
        </w:rPr>
        <w:t xml:space="preserve"> </w:t>
      </w:r>
      <w:r w:rsidRPr="005120AC">
        <w:t>Конструирование</w:t>
      </w:r>
      <w:r w:rsidRPr="005120AC">
        <w:rPr>
          <w:spacing w:val="1"/>
        </w:rPr>
        <w:t xml:space="preserve"> </w:t>
      </w:r>
      <w:r w:rsidRPr="005120AC">
        <w:t>по</w:t>
      </w:r>
      <w:r w:rsidRPr="005120AC">
        <w:rPr>
          <w:spacing w:val="1"/>
        </w:rPr>
        <w:t xml:space="preserve"> </w:t>
      </w:r>
      <w:r w:rsidRPr="005120AC">
        <w:t>модели</w:t>
      </w:r>
      <w:r w:rsidRPr="005120AC">
        <w:rPr>
          <w:spacing w:val="1"/>
        </w:rPr>
        <w:t xml:space="preserve"> </w:t>
      </w:r>
      <w:r w:rsidRPr="005120AC">
        <w:t>(на</w:t>
      </w:r>
      <w:r w:rsidRPr="005120AC">
        <w:rPr>
          <w:spacing w:val="1"/>
        </w:rPr>
        <w:t xml:space="preserve"> </w:t>
      </w:r>
      <w:r w:rsidRPr="005120AC">
        <w:t>плоскости).</w:t>
      </w:r>
      <w:r w:rsidRPr="005120AC">
        <w:rPr>
          <w:spacing w:val="1"/>
        </w:rPr>
        <w:t xml:space="preserve"> </w:t>
      </w:r>
      <w:r w:rsidRPr="005120AC">
        <w:t>Взаимосвязь</w:t>
      </w:r>
      <w:r w:rsidRPr="005120AC">
        <w:rPr>
          <w:spacing w:val="1"/>
        </w:rPr>
        <w:t xml:space="preserve"> </w:t>
      </w:r>
      <w:r w:rsidRPr="005120AC">
        <w:t>выполняемого</w:t>
      </w:r>
      <w:r w:rsidRPr="005120AC">
        <w:rPr>
          <w:spacing w:val="1"/>
        </w:rPr>
        <w:t xml:space="preserve"> </w:t>
      </w:r>
      <w:r w:rsidRPr="005120AC">
        <w:t>действия</w:t>
      </w:r>
      <w:r w:rsidRPr="005120AC">
        <w:rPr>
          <w:spacing w:val="1"/>
        </w:rPr>
        <w:t xml:space="preserve"> </w:t>
      </w:r>
      <w:r w:rsidRPr="005120AC">
        <w:t>и</w:t>
      </w:r>
      <w:r w:rsidRPr="005120AC">
        <w:rPr>
          <w:spacing w:val="1"/>
        </w:rPr>
        <w:t xml:space="preserve"> </w:t>
      </w:r>
      <w:r w:rsidRPr="005120AC">
        <w:t>результата.</w:t>
      </w:r>
      <w:r w:rsidRPr="005120AC">
        <w:rPr>
          <w:spacing w:val="1"/>
        </w:rPr>
        <w:t xml:space="preserve"> </w:t>
      </w:r>
      <w:r w:rsidRPr="005120AC">
        <w:t>Элементарное</w:t>
      </w:r>
      <w:r w:rsidRPr="005120AC">
        <w:rPr>
          <w:spacing w:val="-67"/>
        </w:rPr>
        <w:t xml:space="preserve"> </w:t>
      </w:r>
      <w:r w:rsidRPr="005120AC">
        <w:t>прогнозирование порядка действий в зависимости от желаемого/необходимого</w:t>
      </w:r>
      <w:r w:rsidRPr="005120AC">
        <w:rPr>
          <w:spacing w:val="1"/>
        </w:rPr>
        <w:t xml:space="preserve"> </w:t>
      </w:r>
      <w:r w:rsidRPr="005120AC">
        <w:t>результата;</w:t>
      </w:r>
      <w:r w:rsidRPr="005120AC">
        <w:rPr>
          <w:spacing w:val="1"/>
        </w:rPr>
        <w:t xml:space="preserve"> </w:t>
      </w:r>
      <w:r w:rsidRPr="005120AC">
        <w:t>выбор способа</w:t>
      </w:r>
      <w:r w:rsidRPr="005120AC">
        <w:rPr>
          <w:spacing w:val="1"/>
        </w:rPr>
        <w:t xml:space="preserve"> </w:t>
      </w:r>
      <w:r w:rsidRPr="005120AC">
        <w:t>работы</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требуемого</w:t>
      </w:r>
      <w:r w:rsidRPr="005120AC">
        <w:rPr>
          <w:spacing w:val="1"/>
        </w:rPr>
        <w:t xml:space="preserve"> </w:t>
      </w:r>
      <w:r w:rsidRPr="005120AC">
        <w:t>результата/</w:t>
      </w:r>
      <w:r w:rsidRPr="005120AC">
        <w:rPr>
          <w:spacing w:val="1"/>
        </w:rPr>
        <w:t xml:space="preserve"> </w:t>
      </w:r>
      <w:r w:rsidRPr="005120AC">
        <w:t>замысла.</w:t>
      </w:r>
    </w:p>
    <w:p w:rsidR="007C1181" w:rsidRPr="005120AC" w:rsidRDefault="007325AC" w:rsidP="0054155E">
      <w:pPr>
        <w:pStyle w:val="1"/>
        <w:numPr>
          <w:ilvl w:val="0"/>
          <w:numId w:val="12"/>
        </w:numPr>
        <w:tabs>
          <w:tab w:val="left" w:pos="1381"/>
        </w:tabs>
        <w:ind w:left="0" w:firstLine="709"/>
      </w:pPr>
      <w:r w:rsidRPr="005120AC">
        <w:t>Информационно-коммуникативные</w:t>
      </w:r>
      <w:r w:rsidRPr="005120AC">
        <w:rPr>
          <w:spacing w:val="-4"/>
        </w:rPr>
        <w:t xml:space="preserve"> </w:t>
      </w:r>
      <w:r w:rsidRPr="005120AC">
        <w:t>технологии</w:t>
      </w:r>
      <w:r w:rsidRPr="005120AC">
        <w:rPr>
          <w:spacing w:val="-4"/>
        </w:rPr>
        <w:t xml:space="preserve"> </w:t>
      </w:r>
      <w:r w:rsidRPr="005120AC">
        <w:t>(2</w:t>
      </w:r>
      <w:r w:rsidRPr="005120AC">
        <w:rPr>
          <w:spacing w:val="-3"/>
        </w:rPr>
        <w:t xml:space="preserve"> </w:t>
      </w:r>
      <w:r w:rsidRPr="005120AC">
        <w:t>ч.)</w:t>
      </w:r>
    </w:p>
    <w:p w:rsidR="007C1181" w:rsidRPr="005120AC" w:rsidRDefault="007325AC" w:rsidP="00892B31">
      <w:pPr>
        <w:pStyle w:val="a3"/>
        <w:tabs>
          <w:tab w:val="left" w:pos="3116"/>
          <w:tab w:val="left" w:pos="4529"/>
          <w:tab w:val="left" w:pos="5802"/>
          <w:tab w:val="left" w:pos="7470"/>
          <w:tab w:val="left" w:pos="8038"/>
        </w:tabs>
        <w:ind w:left="0" w:firstLine="709"/>
        <w:jc w:val="left"/>
      </w:pPr>
      <w:r w:rsidRPr="005120AC">
        <w:t>Демонстрация</w:t>
      </w:r>
      <w:r w:rsidRPr="005120AC">
        <w:tab/>
        <w:t>учителем</w:t>
      </w:r>
      <w:r w:rsidRPr="005120AC">
        <w:tab/>
        <w:t>готовых</w:t>
      </w:r>
      <w:r w:rsidRPr="005120AC">
        <w:tab/>
        <w:t>материалов</w:t>
      </w:r>
      <w:r w:rsidRPr="005120AC">
        <w:tab/>
        <w:t>на</w:t>
      </w:r>
      <w:r w:rsidRPr="005120AC">
        <w:tab/>
      </w:r>
      <w:r w:rsidRPr="005120AC">
        <w:rPr>
          <w:spacing w:val="-1"/>
        </w:rPr>
        <w:t>информационных</w:t>
      </w:r>
      <w:r w:rsidRPr="005120AC">
        <w:rPr>
          <w:spacing w:val="-67"/>
        </w:rPr>
        <w:t xml:space="preserve"> </w:t>
      </w:r>
      <w:r w:rsidRPr="005120AC">
        <w:t>носителях.</w:t>
      </w:r>
    </w:p>
    <w:p w:rsidR="007C1181" w:rsidRPr="005120AC" w:rsidRDefault="007325AC" w:rsidP="00892B31">
      <w:pPr>
        <w:pStyle w:val="a3"/>
        <w:ind w:left="0" w:firstLine="709"/>
        <w:jc w:val="left"/>
      </w:pPr>
      <w:r w:rsidRPr="005120AC">
        <w:t>Информация.</w:t>
      </w:r>
      <w:r w:rsidRPr="005120AC">
        <w:rPr>
          <w:spacing w:val="-2"/>
        </w:rPr>
        <w:t xml:space="preserve"> </w:t>
      </w:r>
      <w:r w:rsidRPr="005120AC">
        <w:t>Виды</w:t>
      </w:r>
      <w:r w:rsidRPr="005120AC">
        <w:rPr>
          <w:spacing w:val="-2"/>
        </w:rPr>
        <w:t xml:space="preserve"> </w:t>
      </w:r>
      <w:r w:rsidRPr="005120AC">
        <w:t>информации.</w:t>
      </w:r>
    </w:p>
    <w:p w:rsidR="00117A62" w:rsidRPr="005120AC" w:rsidRDefault="00117A62" w:rsidP="00892B31">
      <w:pPr>
        <w:pStyle w:val="a3"/>
        <w:ind w:left="0" w:firstLine="709"/>
        <w:jc w:val="left"/>
      </w:pPr>
    </w:p>
    <w:p w:rsidR="00117A62" w:rsidRPr="005120AC" w:rsidRDefault="00117A62" w:rsidP="00117A62">
      <w:pPr>
        <w:ind w:firstLine="709"/>
        <w:jc w:val="center"/>
        <w:rPr>
          <w:b/>
          <w:sz w:val="28"/>
          <w:szCs w:val="28"/>
        </w:rPr>
      </w:pPr>
      <w:r w:rsidRPr="005120AC">
        <w:rPr>
          <w:b/>
          <w:sz w:val="28"/>
          <w:szCs w:val="28"/>
        </w:rPr>
        <w:t>УНИВЕРСАЛЬНЫЕ УЧЕБНЫЕ ДЕЙСТВИЯ</w:t>
      </w:r>
    </w:p>
    <w:p w:rsidR="00117A62" w:rsidRPr="005120AC" w:rsidRDefault="00117A62" w:rsidP="00117A62">
      <w:pPr>
        <w:ind w:firstLine="709"/>
        <w:jc w:val="center"/>
        <w:rPr>
          <w:b/>
          <w:sz w:val="28"/>
          <w:szCs w:val="28"/>
        </w:rPr>
      </w:pPr>
      <w:r w:rsidRPr="005120AC">
        <w:rPr>
          <w:b/>
          <w:sz w:val="28"/>
          <w:szCs w:val="28"/>
        </w:rPr>
        <w:t xml:space="preserve"> (ПРОПЕДЕВТИЧЕСКИЙ УРОВЕНЬ)</w:t>
      </w:r>
    </w:p>
    <w:p w:rsidR="00117A62" w:rsidRPr="005120AC" w:rsidRDefault="00117A62" w:rsidP="00117A62">
      <w:pPr>
        <w:ind w:firstLine="709"/>
        <w:rPr>
          <w:sz w:val="28"/>
          <w:szCs w:val="28"/>
        </w:rPr>
      </w:pPr>
      <w:r w:rsidRPr="005120AC">
        <w:rPr>
          <w:sz w:val="28"/>
          <w:szCs w:val="28"/>
        </w:rPr>
        <w:t>Изучение труда (технологии) в 1-м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w:t>
      </w:r>
    </w:p>
    <w:p w:rsidR="00117A62" w:rsidRPr="005120AC" w:rsidRDefault="00117A62" w:rsidP="0054155E">
      <w:pPr>
        <w:widowControl/>
        <w:numPr>
          <w:ilvl w:val="0"/>
          <w:numId w:val="37"/>
        </w:numPr>
        <w:autoSpaceDE/>
        <w:autoSpaceDN/>
        <w:ind w:left="0" w:firstLine="709"/>
        <w:contextualSpacing/>
        <w:rPr>
          <w:sz w:val="28"/>
          <w:szCs w:val="28"/>
        </w:rPr>
      </w:pPr>
      <w:r w:rsidRPr="005120AC">
        <w:rPr>
          <w:sz w:val="28"/>
          <w:szCs w:val="28"/>
        </w:rPr>
        <w:t>ориентироваться в терминах, используемых в технологии (в пределах изученного);</w:t>
      </w:r>
    </w:p>
    <w:p w:rsidR="00117A62" w:rsidRPr="005120AC" w:rsidRDefault="00117A62" w:rsidP="0054155E">
      <w:pPr>
        <w:widowControl/>
        <w:numPr>
          <w:ilvl w:val="0"/>
          <w:numId w:val="37"/>
        </w:numPr>
        <w:autoSpaceDE/>
        <w:autoSpaceDN/>
        <w:ind w:left="0" w:firstLine="709"/>
        <w:contextualSpacing/>
        <w:rPr>
          <w:sz w:val="28"/>
          <w:szCs w:val="28"/>
        </w:rPr>
      </w:pPr>
      <w:r w:rsidRPr="005120AC">
        <w:rPr>
          <w:sz w:val="28"/>
          <w:szCs w:val="28"/>
        </w:rPr>
        <w:t>воспринимать и использовать предложенную инструкцию (устную, графическую);</w:t>
      </w:r>
    </w:p>
    <w:p w:rsidR="00117A62" w:rsidRPr="005120AC" w:rsidRDefault="00117A62" w:rsidP="0054155E">
      <w:pPr>
        <w:widowControl/>
        <w:numPr>
          <w:ilvl w:val="0"/>
          <w:numId w:val="37"/>
        </w:numPr>
        <w:autoSpaceDE/>
        <w:autoSpaceDN/>
        <w:ind w:left="0" w:firstLine="709"/>
        <w:contextualSpacing/>
        <w:rPr>
          <w:sz w:val="28"/>
          <w:szCs w:val="28"/>
        </w:rPr>
      </w:pPr>
      <w:r w:rsidRPr="005120AC">
        <w:rPr>
          <w:sz w:val="28"/>
          <w:szCs w:val="28"/>
        </w:rPr>
        <w:t>анализировать устройство простых изделий по образцу, рисунку, выделять основные и второстепенные составляющие конструкции;</w:t>
      </w:r>
    </w:p>
    <w:p w:rsidR="00117A62" w:rsidRPr="005120AC" w:rsidRDefault="00117A62" w:rsidP="0054155E">
      <w:pPr>
        <w:widowControl/>
        <w:numPr>
          <w:ilvl w:val="0"/>
          <w:numId w:val="37"/>
        </w:numPr>
        <w:autoSpaceDE/>
        <w:autoSpaceDN/>
        <w:ind w:left="0" w:firstLine="709"/>
        <w:rPr>
          <w:sz w:val="28"/>
          <w:szCs w:val="28"/>
        </w:rPr>
      </w:pPr>
      <w:r w:rsidRPr="005120AC">
        <w:rPr>
          <w:sz w:val="28"/>
          <w:szCs w:val="28"/>
        </w:rPr>
        <w:t>сравнивать отдельные изделия (конструкции), находить сходство и различия в их устройстве.</w:t>
      </w:r>
    </w:p>
    <w:p w:rsidR="00117A62" w:rsidRPr="005120AC" w:rsidRDefault="00117A62" w:rsidP="00117A62">
      <w:pPr>
        <w:ind w:firstLine="709"/>
        <w:rPr>
          <w:sz w:val="28"/>
          <w:szCs w:val="28"/>
        </w:rPr>
      </w:pPr>
      <w:r w:rsidRPr="005120AC">
        <w:rPr>
          <w:b/>
          <w:bCs/>
          <w:sz w:val="28"/>
          <w:szCs w:val="28"/>
        </w:rPr>
        <w:t>Работа с информацией. </w:t>
      </w:r>
      <w:r w:rsidRPr="005120AC">
        <w:rPr>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117A62" w:rsidRPr="005120AC" w:rsidRDefault="00117A62" w:rsidP="0054155E">
      <w:pPr>
        <w:widowControl/>
        <w:numPr>
          <w:ilvl w:val="0"/>
          <w:numId w:val="38"/>
        </w:numPr>
        <w:autoSpaceDE/>
        <w:autoSpaceDN/>
        <w:ind w:left="0" w:firstLine="709"/>
        <w:contextualSpacing/>
        <w:rPr>
          <w:sz w:val="28"/>
          <w:szCs w:val="28"/>
        </w:rPr>
      </w:pPr>
      <w:r w:rsidRPr="005120AC">
        <w:rPr>
          <w:sz w:val="28"/>
          <w:szCs w:val="28"/>
        </w:rPr>
        <w:t>воспринимать информацию (представленную в объяснении учителя или в учебнике), использовать ее в работе;</w:t>
      </w:r>
    </w:p>
    <w:p w:rsidR="00117A62" w:rsidRPr="005120AC" w:rsidRDefault="00117A62" w:rsidP="0054155E">
      <w:pPr>
        <w:widowControl/>
        <w:numPr>
          <w:ilvl w:val="0"/>
          <w:numId w:val="38"/>
        </w:numPr>
        <w:autoSpaceDE/>
        <w:autoSpaceDN/>
        <w:ind w:left="0" w:firstLine="709"/>
        <w:rPr>
          <w:sz w:val="28"/>
          <w:szCs w:val="28"/>
        </w:rPr>
      </w:pPr>
      <w:r w:rsidRPr="005120AC">
        <w:rPr>
          <w:sz w:val="28"/>
          <w:szCs w:val="28"/>
        </w:rPr>
        <w:t>понимать и анализировать простейшую знаково-символическую информацию (схема, рисунок) и строить работу в соответствии с ней.</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54155E">
      <w:pPr>
        <w:widowControl/>
        <w:numPr>
          <w:ilvl w:val="0"/>
          <w:numId w:val="39"/>
        </w:numPr>
        <w:autoSpaceDE/>
        <w:autoSpaceDN/>
        <w:ind w:left="0" w:firstLine="709"/>
        <w:contextualSpacing/>
        <w:rPr>
          <w:sz w:val="28"/>
          <w:szCs w:val="28"/>
        </w:rPr>
      </w:pPr>
      <w:r w:rsidRPr="005120AC">
        <w:rPr>
          <w:sz w:val="28"/>
          <w:szCs w:val="28"/>
        </w:rPr>
        <w:t>участвовать в коллективном обсуждении: высказывать собственное мнение, отвечать на вопросы, выполнять правила этики общения, проявлять уважительное отношение к одноклассникам, внимание к мнению другого;</w:t>
      </w:r>
    </w:p>
    <w:p w:rsidR="00117A62" w:rsidRPr="005120AC" w:rsidRDefault="00117A62" w:rsidP="0054155E">
      <w:pPr>
        <w:widowControl/>
        <w:numPr>
          <w:ilvl w:val="0"/>
          <w:numId w:val="39"/>
        </w:numPr>
        <w:autoSpaceDE/>
        <w:autoSpaceDN/>
        <w:ind w:left="0" w:firstLine="709"/>
        <w:rPr>
          <w:sz w:val="28"/>
          <w:szCs w:val="28"/>
        </w:rPr>
      </w:pPr>
      <w:r w:rsidRPr="005120AC">
        <w:rPr>
          <w:sz w:val="28"/>
          <w:szCs w:val="28"/>
        </w:rPr>
        <w:t>строить несложные высказывания, сообщения в устной форме (по содержанию изученных тем).</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117A62">
      <w:pPr>
        <w:ind w:firstLine="709"/>
        <w:rPr>
          <w:sz w:val="28"/>
          <w:szCs w:val="28"/>
        </w:rPr>
      </w:pPr>
      <w:r w:rsidRPr="005120AC">
        <w:rPr>
          <w:b/>
          <w:bCs/>
          <w:sz w:val="28"/>
          <w:szCs w:val="28"/>
        </w:rPr>
        <w:t>Самоорганизация и самоконтроль:</w:t>
      </w:r>
    </w:p>
    <w:p w:rsidR="00117A62" w:rsidRPr="005120AC" w:rsidRDefault="00117A62" w:rsidP="0054155E">
      <w:pPr>
        <w:widowControl/>
        <w:numPr>
          <w:ilvl w:val="0"/>
          <w:numId w:val="40"/>
        </w:numPr>
        <w:autoSpaceDE/>
        <w:autoSpaceDN/>
        <w:ind w:left="0" w:firstLine="709"/>
        <w:contextualSpacing/>
        <w:rPr>
          <w:sz w:val="28"/>
          <w:szCs w:val="28"/>
        </w:rPr>
      </w:pPr>
      <w:r w:rsidRPr="005120AC">
        <w:rPr>
          <w:sz w:val="28"/>
          <w:szCs w:val="28"/>
        </w:rPr>
        <w:t>принимать и удерживать в процессе деятельности предложенную учебную задачу;</w:t>
      </w:r>
    </w:p>
    <w:p w:rsidR="00117A62" w:rsidRPr="005120AC" w:rsidRDefault="00117A62" w:rsidP="0054155E">
      <w:pPr>
        <w:widowControl/>
        <w:numPr>
          <w:ilvl w:val="0"/>
          <w:numId w:val="40"/>
        </w:numPr>
        <w:autoSpaceDE/>
        <w:autoSpaceDN/>
        <w:ind w:left="0" w:firstLine="709"/>
        <w:contextualSpacing/>
        <w:rPr>
          <w:sz w:val="28"/>
          <w:szCs w:val="28"/>
        </w:rPr>
      </w:pPr>
      <w:r w:rsidRPr="005120AC">
        <w:rPr>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17A62" w:rsidRPr="005120AC" w:rsidRDefault="00117A62" w:rsidP="0054155E">
      <w:pPr>
        <w:widowControl/>
        <w:numPr>
          <w:ilvl w:val="0"/>
          <w:numId w:val="40"/>
        </w:numPr>
        <w:autoSpaceDE/>
        <w:autoSpaceDN/>
        <w:ind w:left="0" w:firstLine="709"/>
        <w:contextualSpacing/>
        <w:rPr>
          <w:sz w:val="28"/>
          <w:szCs w:val="28"/>
        </w:rPr>
      </w:pPr>
      <w:r w:rsidRPr="005120AC">
        <w:rPr>
          <w:sz w:val="28"/>
          <w:szCs w:val="28"/>
        </w:rPr>
        <w:t>понимать и принимать критерии оценки качества работы, руководствоваться ими в процессе анализа и оценки выполненных работ;</w:t>
      </w:r>
    </w:p>
    <w:p w:rsidR="00117A62" w:rsidRPr="005120AC" w:rsidRDefault="00117A62" w:rsidP="0054155E">
      <w:pPr>
        <w:widowControl/>
        <w:numPr>
          <w:ilvl w:val="0"/>
          <w:numId w:val="40"/>
        </w:numPr>
        <w:autoSpaceDE/>
        <w:autoSpaceDN/>
        <w:ind w:left="0" w:firstLine="709"/>
        <w:contextualSpacing/>
        <w:rPr>
          <w:sz w:val="28"/>
          <w:szCs w:val="28"/>
        </w:rPr>
      </w:pPr>
      <w:r w:rsidRPr="005120AC">
        <w:rPr>
          <w:sz w:val="28"/>
          <w:szCs w:val="28"/>
        </w:rPr>
        <w:t>организовывать свою деятельность: готовить к уроку рабочее место, поддерживать на нем порядок в течение урока, производить необходимую уборку по окончании работы;</w:t>
      </w:r>
    </w:p>
    <w:p w:rsidR="00117A62" w:rsidRPr="005120AC" w:rsidRDefault="00117A62" w:rsidP="0054155E">
      <w:pPr>
        <w:widowControl/>
        <w:numPr>
          <w:ilvl w:val="0"/>
          <w:numId w:val="40"/>
        </w:numPr>
        <w:autoSpaceDE/>
        <w:autoSpaceDN/>
        <w:ind w:left="0" w:firstLine="709"/>
        <w:rPr>
          <w:sz w:val="28"/>
          <w:szCs w:val="28"/>
        </w:rPr>
      </w:pPr>
      <w:r w:rsidRPr="005120AC">
        <w:rPr>
          <w:sz w:val="28"/>
          <w:szCs w:val="28"/>
        </w:rPr>
        <w:t>выполнять несложные действия контроля и оценки по предложенным критериям.</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54155E">
      <w:pPr>
        <w:widowControl/>
        <w:numPr>
          <w:ilvl w:val="0"/>
          <w:numId w:val="41"/>
        </w:numPr>
        <w:autoSpaceDE/>
        <w:autoSpaceDN/>
        <w:ind w:left="0" w:firstLine="709"/>
        <w:contextualSpacing/>
        <w:rPr>
          <w:sz w:val="28"/>
          <w:szCs w:val="28"/>
        </w:rPr>
      </w:pPr>
      <w:r w:rsidRPr="005120AC">
        <w:rPr>
          <w:sz w:val="28"/>
          <w:szCs w:val="28"/>
        </w:rPr>
        <w:t>проявлять положительное отношение к включению в совместную работу, к простым видам сотрудничества;</w:t>
      </w:r>
    </w:p>
    <w:p w:rsidR="00117A62" w:rsidRPr="005120AC" w:rsidRDefault="00117A62" w:rsidP="0054155E">
      <w:pPr>
        <w:widowControl/>
        <w:numPr>
          <w:ilvl w:val="0"/>
          <w:numId w:val="41"/>
        </w:numPr>
        <w:autoSpaceDE/>
        <w:autoSpaceDN/>
        <w:ind w:left="0" w:firstLine="709"/>
        <w:rPr>
          <w:sz w:val="28"/>
          <w:szCs w:val="28"/>
        </w:rPr>
      </w:pPr>
      <w:r w:rsidRPr="005120AC">
        <w:rPr>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C1181" w:rsidRPr="005120AC" w:rsidRDefault="00117A62" w:rsidP="0054155E">
      <w:pPr>
        <w:pStyle w:val="1"/>
        <w:numPr>
          <w:ilvl w:val="1"/>
          <w:numId w:val="13"/>
        </w:numPr>
        <w:tabs>
          <w:tab w:val="left" w:pos="851"/>
        </w:tabs>
        <w:ind w:left="0" w:firstLine="709"/>
        <w:jc w:val="center"/>
      </w:pPr>
      <w:r w:rsidRPr="005120AC">
        <w:t xml:space="preserve"> </w:t>
      </w:r>
      <w:r w:rsidR="007325AC" w:rsidRPr="005120AC">
        <w:t>КЛАСС</w:t>
      </w:r>
      <w:r w:rsidR="007325AC" w:rsidRPr="005120AC">
        <w:rPr>
          <w:spacing w:val="-2"/>
        </w:rPr>
        <w:t xml:space="preserve"> </w:t>
      </w:r>
      <w:r w:rsidR="007325AC" w:rsidRPr="005120AC">
        <w:t>(34</w:t>
      </w:r>
      <w:r w:rsidR="007325AC" w:rsidRPr="005120AC">
        <w:rPr>
          <w:spacing w:val="-2"/>
        </w:rPr>
        <w:t xml:space="preserve"> </w:t>
      </w:r>
      <w:r w:rsidR="007325AC" w:rsidRPr="005120AC">
        <w:t>ч.)</w:t>
      </w:r>
    </w:p>
    <w:p w:rsidR="007C1181" w:rsidRPr="005120AC" w:rsidRDefault="007325AC" w:rsidP="0054155E">
      <w:pPr>
        <w:pStyle w:val="a5"/>
        <w:numPr>
          <w:ilvl w:val="0"/>
          <w:numId w:val="11"/>
        </w:numPr>
        <w:tabs>
          <w:tab w:val="left" w:pos="1381"/>
        </w:tabs>
        <w:ind w:left="0" w:firstLine="709"/>
        <w:rPr>
          <w:b/>
          <w:sz w:val="28"/>
        </w:rPr>
      </w:pPr>
      <w:r w:rsidRPr="005120AC">
        <w:rPr>
          <w:b/>
          <w:sz w:val="28"/>
        </w:rPr>
        <w:t>Технологии,</w:t>
      </w:r>
      <w:r w:rsidRPr="005120AC">
        <w:rPr>
          <w:b/>
          <w:spacing w:val="-3"/>
          <w:sz w:val="28"/>
        </w:rPr>
        <w:t xml:space="preserve"> </w:t>
      </w:r>
      <w:r w:rsidRPr="005120AC">
        <w:rPr>
          <w:b/>
          <w:sz w:val="28"/>
        </w:rPr>
        <w:t>профессии</w:t>
      </w:r>
      <w:r w:rsidRPr="005120AC">
        <w:rPr>
          <w:b/>
          <w:spacing w:val="-3"/>
          <w:sz w:val="28"/>
        </w:rPr>
        <w:t xml:space="preserve"> </w:t>
      </w:r>
      <w:r w:rsidRPr="005120AC">
        <w:rPr>
          <w:b/>
          <w:sz w:val="28"/>
        </w:rPr>
        <w:t>и</w:t>
      </w:r>
      <w:r w:rsidRPr="005120AC">
        <w:rPr>
          <w:b/>
          <w:spacing w:val="-3"/>
          <w:sz w:val="28"/>
        </w:rPr>
        <w:t xml:space="preserve"> </w:t>
      </w:r>
      <w:r w:rsidRPr="005120AC">
        <w:rPr>
          <w:b/>
          <w:sz w:val="28"/>
        </w:rPr>
        <w:t>производства (8</w:t>
      </w:r>
      <w:r w:rsidRPr="005120AC">
        <w:rPr>
          <w:b/>
          <w:spacing w:val="-2"/>
          <w:sz w:val="28"/>
        </w:rPr>
        <w:t xml:space="preserve"> </w:t>
      </w:r>
      <w:r w:rsidRPr="005120AC">
        <w:rPr>
          <w:b/>
          <w:sz w:val="28"/>
        </w:rPr>
        <w:t>ч.)</w:t>
      </w:r>
    </w:p>
    <w:p w:rsidR="007C1181" w:rsidRPr="005120AC" w:rsidRDefault="007325AC" w:rsidP="00117A62">
      <w:pPr>
        <w:pStyle w:val="a3"/>
        <w:ind w:left="0" w:firstLine="709"/>
      </w:pPr>
      <w:r w:rsidRPr="005120AC">
        <w:t>Рукотворный</w:t>
      </w:r>
      <w:r w:rsidRPr="005120AC">
        <w:rPr>
          <w:spacing w:val="1"/>
        </w:rPr>
        <w:t xml:space="preserve"> </w:t>
      </w:r>
      <w:r w:rsidRPr="005120AC">
        <w:t>мир</w:t>
      </w:r>
      <w:r w:rsidRPr="005120AC">
        <w:rPr>
          <w:spacing w:val="1"/>
        </w:rPr>
        <w:t xml:space="preserve"> </w:t>
      </w:r>
      <w:r w:rsidRPr="005120AC">
        <w:t>-</w:t>
      </w:r>
      <w:r w:rsidRPr="005120AC">
        <w:rPr>
          <w:spacing w:val="1"/>
        </w:rPr>
        <w:t xml:space="preserve"> </w:t>
      </w:r>
      <w:r w:rsidRPr="005120AC">
        <w:t>результат</w:t>
      </w:r>
      <w:r w:rsidRPr="005120AC">
        <w:rPr>
          <w:spacing w:val="1"/>
        </w:rPr>
        <w:t xml:space="preserve"> </w:t>
      </w:r>
      <w:r w:rsidRPr="005120AC">
        <w:t>труда</w:t>
      </w:r>
      <w:r w:rsidRPr="005120AC">
        <w:rPr>
          <w:spacing w:val="1"/>
        </w:rPr>
        <w:t xml:space="preserve"> </w:t>
      </w:r>
      <w:r w:rsidRPr="005120AC">
        <w:t>человека.</w:t>
      </w:r>
      <w:r w:rsidRPr="005120AC">
        <w:rPr>
          <w:spacing w:val="71"/>
        </w:rPr>
        <w:t xml:space="preserve"> </w:t>
      </w:r>
      <w:r w:rsidRPr="005120AC">
        <w:t>Элементарные</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основном</w:t>
      </w:r>
      <w:r w:rsidRPr="005120AC">
        <w:rPr>
          <w:spacing w:val="1"/>
        </w:rPr>
        <w:t xml:space="preserve"> </w:t>
      </w:r>
      <w:r w:rsidRPr="005120AC">
        <w:t>принципе</w:t>
      </w:r>
      <w:r w:rsidRPr="005120AC">
        <w:rPr>
          <w:spacing w:val="1"/>
        </w:rPr>
        <w:t xml:space="preserve"> </w:t>
      </w:r>
      <w:r w:rsidRPr="005120AC">
        <w:t>создания</w:t>
      </w:r>
      <w:r w:rsidRPr="005120AC">
        <w:rPr>
          <w:spacing w:val="1"/>
        </w:rPr>
        <w:t xml:space="preserve"> </w:t>
      </w:r>
      <w:r w:rsidRPr="005120AC">
        <w:t>мира</w:t>
      </w:r>
      <w:r w:rsidRPr="005120AC">
        <w:rPr>
          <w:spacing w:val="1"/>
        </w:rPr>
        <w:t xml:space="preserve"> </w:t>
      </w:r>
      <w:r w:rsidRPr="005120AC">
        <w:t>вещей:</w:t>
      </w:r>
      <w:r w:rsidRPr="005120AC">
        <w:rPr>
          <w:spacing w:val="1"/>
        </w:rPr>
        <w:t xml:space="preserve"> </w:t>
      </w:r>
      <w:r w:rsidRPr="005120AC">
        <w:t>прочность</w:t>
      </w:r>
      <w:r w:rsidRPr="005120AC">
        <w:rPr>
          <w:spacing w:val="1"/>
        </w:rPr>
        <w:t xml:space="preserve"> </w:t>
      </w:r>
      <w:r w:rsidRPr="005120AC">
        <w:t>конструкции, удобство использования, эстетическая выразительность. Средства</w:t>
      </w:r>
      <w:r w:rsidR="00117A62" w:rsidRPr="005120AC">
        <w:t xml:space="preserve"> </w:t>
      </w:r>
      <w:r w:rsidRPr="005120AC">
        <w:t>художественной выразительности (композиция, цвет, тон и др.). Изготовление</w:t>
      </w:r>
      <w:r w:rsidRPr="005120AC">
        <w:rPr>
          <w:spacing w:val="1"/>
        </w:rPr>
        <w:t xml:space="preserve"> </w:t>
      </w:r>
      <w:r w:rsidRPr="005120AC">
        <w:t>изделий с учётом данного принципа. Общее представление о технологическом</w:t>
      </w:r>
      <w:r w:rsidRPr="005120AC">
        <w:rPr>
          <w:spacing w:val="1"/>
        </w:rPr>
        <w:t xml:space="preserve"> </w:t>
      </w:r>
      <w:r w:rsidRPr="005120AC">
        <w:t>процессе:</w:t>
      </w:r>
      <w:r w:rsidRPr="005120AC">
        <w:rPr>
          <w:spacing w:val="1"/>
        </w:rPr>
        <w:t xml:space="preserve"> </w:t>
      </w:r>
      <w:r w:rsidRPr="005120AC">
        <w:t>анализ</w:t>
      </w:r>
      <w:r w:rsidRPr="005120AC">
        <w:rPr>
          <w:spacing w:val="1"/>
        </w:rPr>
        <w:t xml:space="preserve"> </w:t>
      </w:r>
      <w:r w:rsidRPr="005120AC">
        <w:t>устройства</w:t>
      </w:r>
      <w:r w:rsidRPr="005120AC">
        <w:rPr>
          <w:spacing w:val="1"/>
        </w:rPr>
        <w:t xml:space="preserve"> </w:t>
      </w:r>
      <w:r w:rsidRPr="005120AC">
        <w:t>и</w:t>
      </w:r>
      <w:r w:rsidRPr="005120AC">
        <w:rPr>
          <w:spacing w:val="1"/>
        </w:rPr>
        <w:t xml:space="preserve"> </w:t>
      </w:r>
      <w:r w:rsidRPr="005120AC">
        <w:t>назначения</w:t>
      </w:r>
      <w:r w:rsidRPr="005120AC">
        <w:rPr>
          <w:spacing w:val="1"/>
        </w:rPr>
        <w:t xml:space="preserve"> </w:t>
      </w:r>
      <w:r w:rsidRPr="005120AC">
        <w:t>изделия;</w:t>
      </w:r>
      <w:r w:rsidRPr="005120AC">
        <w:rPr>
          <w:spacing w:val="1"/>
        </w:rPr>
        <w:t xml:space="preserve"> </w:t>
      </w:r>
      <w:r w:rsidRPr="005120AC">
        <w:t>выстраивание</w:t>
      </w:r>
      <w:r w:rsidRPr="005120AC">
        <w:rPr>
          <w:spacing w:val="1"/>
        </w:rPr>
        <w:t xml:space="preserve"> </w:t>
      </w:r>
      <w:r w:rsidRPr="005120AC">
        <w:t>последовательности</w:t>
      </w:r>
      <w:r w:rsidRPr="005120AC">
        <w:rPr>
          <w:spacing w:val="1"/>
        </w:rPr>
        <w:t xml:space="preserve"> </w:t>
      </w:r>
      <w:r w:rsidRPr="005120AC">
        <w:t>практических</w:t>
      </w:r>
      <w:r w:rsidRPr="005120AC">
        <w:rPr>
          <w:spacing w:val="1"/>
        </w:rPr>
        <w:t xml:space="preserve"> </w:t>
      </w:r>
      <w:r w:rsidRPr="005120AC">
        <w:t>действий</w:t>
      </w:r>
      <w:r w:rsidRPr="005120AC">
        <w:rPr>
          <w:spacing w:val="1"/>
        </w:rPr>
        <w:t xml:space="preserve"> </w:t>
      </w:r>
      <w:r w:rsidRPr="005120AC">
        <w:t>и</w:t>
      </w:r>
      <w:r w:rsidRPr="005120AC">
        <w:rPr>
          <w:spacing w:val="1"/>
        </w:rPr>
        <w:t xml:space="preserve"> </w:t>
      </w:r>
      <w:r w:rsidRPr="005120AC">
        <w:t>технологических</w:t>
      </w:r>
      <w:r w:rsidRPr="005120AC">
        <w:rPr>
          <w:spacing w:val="1"/>
        </w:rPr>
        <w:t xml:space="preserve"> </w:t>
      </w:r>
      <w:r w:rsidRPr="005120AC">
        <w:t>операций;</w:t>
      </w:r>
      <w:r w:rsidRPr="005120AC">
        <w:rPr>
          <w:spacing w:val="-67"/>
        </w:rPr>
        <w:t xml:space="preserve"> </w:t>
      </w:r>
      <w:r w:rsidRPr="005120AC">
        <w:t>подбор материалов и инструментов; экономная разметка; обработка с целью</w:t>
      </w:r>
      <w:r w:rsidRPr="005120AC">
        <w:rPr>
          <w:spacing w:val="1"/>
        </w:rPr>
        <w:t xml:space="preserve"> </w:t>
      </w:r>
      <w:r w:rsidRPr="005120AC">
        <w:t>получения (выделения) деталей, сборка, отделка изделия; проверка изделия в</w:t>
      </w:r>
      <w:r w:rsidRPr="005120AC">
        <w:rPr>
          <w:spacing w:val="1"/>
        </w:rPr>
        <w:t xml:space="preserve"> </w:t>
      </w:r>
      <w:r w:rsidRPr="005120AC">
        <w:t>действии,</w:t>
      </w:r>
      <w:r w:rsidRPr="005120AC">
        <w:rPr>
          <w:spacing w:val="1"/>
        </w:rPr>
        <w:t xml:space="preserve"> </w:t>
      </w:r>
      <w:r w:rsidRPr="005120AC">
        <w:t>внесение</w:t>
      </w:r>
      <w:r w:rsidRPr="005120AC">
        <w:rPr>
          <w:spacing w:val="1"/>
        </w:rPr>
        <w:t xml:space="preserve"> </w:t>
      </w:r>
      <w:r w:rsidRPr="005120AC">
        <w:t>необходимых</w:t>
      </w:r>
      <w:r w:rsidRPr="005120AC">
        <w:rPr>
          <w:spacing w:val="1"/>
        </w:rPr>
        <w:t xml:space="preserve"> </w:t>
      </w:r>
      <w:r w:rsidRPr="005120AC">
        <w:t>дополнений</w:t>
      </w:r>
      <w:r w:rsidRPr="005120AC">
        <w:rPr>
          <w:spacing w:val="1"/>
        </w:rPr>
        <w:t xml:space="preserve"> </w:t>
      </w:r>
      <w:r w:rsidRPr="005120AC">
        <w:t>и</w:t>
      </w:r>
      <w:r w:rsidRPr="005120AC">
        <w:rPr>
          <w:spacing w:val="1"/>
        </w:rPr>
        <w:t xml:space="preserve"> </w:t>
      </w:r>
      <w:r w:rsidRPr="005120AC">
        <w:t>изменений.</w:t>
      </w:r>
      <w:r w:rsidRPr="005120AC">
        <w:rPr>
          <w:spacing w:val="1"/>
        </w:rPr>
        <w:t xml:space="preserve"> </w:t>
      </w:r>
      <w:r w:rsidRPr="005120AC">
        <w:t>Изготовление</w:t>
      </w:r>
      <w:r w:rsidRPr="005120AC">
        <w:rPr>
          <w:spacing w:val="1"/>
        </w:rPr>
        <w:t xml:space="preserve"> </w:t>
      </w:r>
      <w:r w:rsidRPr="005120AC">
        <w:t>изделий</w:t>
      </w:r>
      <w:r w:rsidRPr="005120AC">
        <w:rPr>
          <w:spacing w:val="1"/>
        </w:rPr>
        <w:t xml:space="preserve"> </w:t>
      </w:r>
      <w:r w:rsidRPr="005120AC">
        <w:t>из</w:t>
      </w:r>
      <w:r w:rsidRPr="005120AC">
        <w:rPr>
          <w:spacing w:val="1"/>
        </w:rPr>
        <w:t xml:space="preserve"> </w:t>
      </w:r>
      <w:r w:rsidRPr="005120AC">
        <w:t>различных</w:t>
      </w:r>
      <w:r w:rsidRPr="005120AC">
        <w:rPr>
          <w:spacing w:val="1"/>
        </w:rPr>
        <w:t xml:space="preserve"> </w:t>
      </w:r>
      <w:r w:rsidRPr="005120AC">
        <w:t>материалов</w:t>
      </w:r>
      <w:r w:rsidRPr="005120AC">
        <w:rPr>
          <w:spacing w:val="1"/>
        </w:rPr>
        <w:t xml:space="preserve"> </w:t>
      </w:r>
      <w:r w:rsidRPr="005120AC">
        <w:t>с</w:t>
      </w:r>
      <w:r w:rsidRPr="005120AC">
        <w:rPr>
          <w:spacing w:val="1"/>
        </w:rPr>
        <w:t xml:space="preserve"> </w:t>
      </w:r>
      <w:r w:rsidRPr="005120AC">
        <w:t>соблюдением</w:t>
      </w:r>
      <w:r w:rsidRPr="005120AC">
        <w:rPr>
          <w:spacing w:val="1"/>
        </w:rPr>
        <w:t xml:space="preserve"> </w:t>
      </w:r>
      <w:r w:rsidRPr="005120AC">
        <w:t>этапов</w:t>
      </w:r>
      <w:r w:rsidRPr="005120AC">
        <w:rPr>
          <w:spacing w:val="1"/>
        </w:rPr>
        <w:t xml:space="preserve"> </w:t>
      </w:r>
      <w:r w:rsidRPr="005120AC">
        <w:t>технологического</w:t>
      </w:r>
      <w:r w:rsidRPr="005120AC">
        <w:rPr>
          <w:spacing w:val="1"/>
        </w:rPr>
        <w:t xml:space="preserve"> </w:t>
      </w:r>
      <w:r w:rsidRPr="005120AC">
        <w:t>процесса.</w:t>
      </w:r>
    </w:p>
    <w:p w:rsidR="007C1181" w:rsidRPr="005120AC" w:rsidRDefault="007325AC" w:rsidP="00117A62">
      <w:pPr>
        <w:pStyle w:val="a3"/>
        <w:ind w:left="0" w:firstLine="709"/>
      </w:pPr>
      <w:r w:rsidRPr="005120AC">
        <w:t>Традиции</w:t>
      </w:r>
      <w:r w:rsidRPr="005120AC">
        <w:rPr>
          <w:spacing w:val="1"/>
        </w:rPr>
        <w:t xml:space="preserve"> </w:t>
      </w:r>
      <w:r w:rsidRPr="005120AC">
        <w:t>и</w:t>
      </w:r>
      <w:r w:rsidRPr="005120AC">
        <w:rPr>
          <w:spacing w:val="1"/>
        </w:rPr>
        <w:t xml:space="preserve"> </w:t>
      </w:r>
      <w:r w:rsidRPr="005120AC">
        <w:t>современность.</w:t>
      </w:r>
      <w:r w:rsidRPr="005120AC">
        <w:rPr>
          <w:spacing w:val="1"/>
        </w:rPr>
        <w:t xml:space="preserve"> </w:t>
      </w:r>
      <w:r w:rsidRPr="005120AC">
        <w:t>Новая</w:t>
      </w:r>
      <w:r w:rsidRPr="005120AC">
        <w:rPr>
          <w:spacing w:val="1"/>
        </w:rPr>
        <w:t xml:space="preserve"> </w:t>
      </w:r>
      <w:r w:rsidRPr="005120AC">
        <w:t>жизнь</w:t>
      </w:r>
      <w:r w:rsidRPr="005120AC">
        <w:rPr>
          <w:spacing w:val="1"/>
        </w:rPr>
        <w:t xml:space="preserve"> </w:t>
      </w:r>
      <w:r w:rsidRPr="005120AC">
        <w:t>древних</w:t>
      </w:r>
      <w:r w:rsidRPr="005120AC">
        <w:rPr>
          <w:spacing w:val="1"/>
        </w:rPr>
        <w:t xml:space="preserve"> </w:t>
      </w:r>
      <w:r w:rsidRPr="005120AC">
        <w:t>профессий.</w:t>
      </w:r>
      <w:r w:rsidRPr="005120AC">
        <w:rPr>
          <w:spacing w:val="-67"/>
        </w:rPr>
        <w:t xml:space="preserve"> </w:t>
      </w:r>
      <w:r w:rsidRPr="005120AC">
        <w:t>Совершенствование их технологических процессов. Мастера и их профессии;</w:t>
      </w:r>
      <w:r w:rsidRPr="005120AC">
        <w:rPr>
          <w:spacing w:val="1"/>
        </w:rPr>
        <w:t xml:space="preserve"> </w:t>
      </w:r>
      <w:r w:rsidRPr="005120AC">
        <w:t>правила</w:t>
      </w:r>
      <w:r w:rsidRPr="005120AC">
        <w:rPr>
          <w:spacing w:val="-1"/>
        </w:rPr>
        <w:t xml:space="preserve"> </w:t>
      </w:r>
      <w:r w:rsidRPr="005120AC">
        <w:t>мастера.</w:t>
      </w:r>
      <w:r w:rsidRPr="005120AC">
        <w:rPr>
          <w:spacing w:val="-1"/>
        </w:rPr>
        <w:t xml:space="preserve"> </w:t>
      </w:r>
      <w:r w:rsidRPr="005120AC">
        <w:t>Культурные традиции.</w:t>
      </w:r>
    </w:p>
    <w:p w:rsidR="007C1181" w:rsidRPr="005120AC" w:rsidRDefault="007325AC" w:rsidP="00117A62">
      <w:pPr>
        <w:pStyle w:val="a3"/>
        <w:ind w:left="0" w:firstLine="709"/>
      </w:pPr>
      <w:r w:rsidRPr="005120AC">
        <w:t>Элементарная творческая и проектная деятельность (создание замысла, его</w:t>
      </w:r>
      <w:r w:rsidRPr="005120AC">
        <w:rPr>
          <w:spacing w:val="-67"/>
        </w:rPr>
        <w:t xml:space="preserve"> </w:t>
      </w:r>
      <w:r w:rsidRPr="005120AC">
        <w:t>детализация</w:t>
      </w:r>
      <w:r w:rsidRPr="005120AC">
        <w:rPr>
          <w:spacing w:val="-2"/>
        </w:rPr>
        <w:t xml:space="preserve"> </w:t>
      </w:r>
      <w:r w:rsidRPr="005120AC">
        <w:t>и</w:t>
      </w:r>
      <w:r w:rsidRPr="005120AC">
        <w:rPr>
          <w:spacing w:val="-1"/>
        </w:rPr>
        <w:t xml:space="preserve"> </w:t>
      </w:r>
      <w:r w:rsidRPr="005120AC">
        <w:t>воплощение).</w:t>
      </w:r>
      <w:r w:rsidRPr="005120AC">
        <w:rPr>
          <w:spacing w:val="-3"/>
        </w:rPr>
        <w:t xml:space="preserve"> </w:t>
      </w:r>
      <w:r w:rsidRPr="005120AC">
        <w:t>Несложные</w:t>
      </w:r>
      <w:r w:rsidRPr="005120AC">
        <w:rPr>
          <w:spacing w:val="-1"/>
        </w:rPr>
        <w:t xml:space="preserve"> </w:t>
      </w:r>
      <w:r w:rsidRPr="005120AC">
        <w:t>коллективные,</w:t>
      </w:r>
      <w:r w:rsidRPr="005120AC">
        <w:rPr>
          <w:spacing w:val="-3"/>
        </w:rPr>
        <w:t xml:space="preserve"> </w:t>
      </w:r>
      <w:r w:rsidRPr="005120AC">
        <w:t>групповые</w:t>
      </w:r>
      <w:r w:rsidRPr="005120AC">
        <w:rPr>
          <w:spacing w:val="-1"/>
        </w:rPr>
        <w:t xml:space="preserve"> </w:t>
      </w:r>
      <w:r w:rsidRPr="005120AC">
        <w:t>проекты.</w:t>
      </w:r>
    </w:p>
    <w:p w:rsidR="007C1181" w:rsidRPr="005120AC" w:rsidRDefault="007325AC" w:rsidP="0054155E">
      <w:pPr>
        <w:pStyle w:val="1"/>
        <w:numPr>
          <w:ilvl w:val="0"/>
          <w:numId w:val="11"/>
        </w:numPr>
        <w:tabs>
          <w:tab w:val="left" w:pos="1381"/>
        </w:tabs>
        <w:ind w:left="0" w:firstLine="709"/>
      </w:pPr>
      <w:r w:rsidRPr="005120AC">
        <w:t>Технологии</w:t>
      </w:r>
      <w:r w:rsidRPr="005120AC">
        <w:rPr>
          <w:spacing w:val="-4"/>
        </w:rPr>
        <w:t xml:space="preserve"> </w:t>
      </w:r>
      <w:r w:rsidRPr="005120AC">
        <w:t>ручной</w:t>
      </w:r>
      <w:r w:rsidRPr="005120AC">
        <w:rPr>
          <w:spacing w:val="-4"/>
        </w:rPr>
        <w:t xml:space="preserve"> </w:t>
      </w:r>
      <w:r w:rsidRPr="005120AC">
        <w:t>обработки</w:t>
      </w:r>
      <w:r w:rsidRPr="005120AC">
        <w:rPr>
          <w:spacing w:val="-3"/>
        </w:rPr>
        <w:t xml:space="preserve"> </w:t>
      </w:r>
      <w:r w:rsidRPr="005120AC">
        <w:t>материалов</w:t>
      </w:r>
      <w:r w:rsidRPr="005120AC">
        <w:rPr>
          <w:spacing w:val="-4"/>
        </w:rPr>
        <w:t xml:space="preserve"> </w:t>
      </w:r>
      <w:r w:rsidRPr="005120AC">
        <w:t>(14</w:t>
      </w:r>
      <w:r w:rsidRPr="005120AC">
        <w:rPr>
          <w:spacing w:val="-1"/>
        </w:rPr>
        <w:t xml:space="preserve"> </w:t>
      </w:r>
      <w:r w:rsidRPr="005120AC">
        <w:t>ч.)</w:t>
      </w:r>
    </w:p>
    <w:p w:rsidR="007C1181" w:rsidRPr="005120AC" w:rsidRDefault="007325AC" w:rsidP="00892B31">
      <w:pPr>
        <w:pStyle w:val="a3"/>
        <w:ind w:left="0" w:firstLine="709"/>
      </w:pPr>
      <w:r w:rsidRPr="005120AC">
        <w:t>Многообразие материалов, их свойств и их практическое применение в</w:t>
      </w:r>
      <w:r w:rsidRPr="005120AC">
        <w:rPr>
          <w:spacing w:val="1"/>
        </w:rPr>
        <w:t xml:space="preserve"> </w:t>
      </w:r>
      <w:r w:rsidRPr="005120AC">
        <w:t>жизни. Исследование и сравнение элементарных физических, механических и</w:t>
      </w:r>
      <w:r w:rsidRPr="005120AC">
        <w:rPr>
          <w:spacing w:val="1"/>
        </w:rPr>
        <w:t xml:space="preserve"> </w:t>
      </w:r>
      <w:r w:rsidRPr="005120AC">
        <w:t>технологических</w:t>
      </w:r>
      <w:r w:rsidRPr="005120AC">
        <w:rPr>
          <w:spacing w:val="1"/>
        </w:rPr>
        <w:t xml:space="preserve"> </w:t>
      </w:r>
      <w:r w:rsidRPr="005120AC">
        <w:t>свойств</w:t>
      </w:r>
      <w:r w:rsidRPr="005120AC">
        <w:rPr>
          <w:spacing w:val="1"/>
        </w:rPr>
        <w:t xml:space="preserve"> </w:t>
      </w:r>
      <w:r w:rsidRPr="005120AC">
        <w:t>различных</w:t>
      </w:r>
      <w:r w:rsidRPr="005120AC">
        <w:rPr>
          <w:spacing w:val="1"/>
        </w:rPr>
        <w:t xml:space="preserve"> </w:t>
      </w:r>
      <w:r w:rsidRPr="005120AC">
        <w:t>материалов.</w:t>
      </w:r>
      <w:r w:rsidRPr="005120AC">
        <w:rPr>
          <w:spacing w:val="1"/>
        </w:rPr>
        <w:t xml:space="preserve"> </w:t>
      </w:r>
      <w:r w:rsidRPr="005120AC">
        <w:t>Выбор</w:t>
      </w:r>
      <w:r w:rsidRPr="005120AC">
        <w:rPr>
          <w:spacing w:val="1"/>
        </w:rPr>
        <w:t xml:space="preserve"> </w:t>
      </w:r>
      <w:r w:rsidRPr="005120AC">
        <w:t>материалов</w:t>
      </w:r>
      <w:r w:rsidRPr="005120AC">
        <w:rPr>
          <w:spacing w:val="1"/>
        </w:rPr>
        <w:t xml:space="preserve"> </w:t>
      </w:r>
      <w:r w:rsidRPr="005120AC">
        <w:t>по</w:t>
      </w:r>
      <w:r w:rsidRPr="005120AC">
        <w:rPr>
          <w:spacing w:val="1"/>
        </w:rPr>
        <w:t xml:space="preserve"> </w:t>
      </w:r>
      <w:r w:rsidRPr="005120AC">
        <w:t>их</w:t>
      </w:r>
      <w:r w:rsidRPr="005120AC">
        <w:rPr>
          <w:spacing w:val="1"/>
        </w:rPr>
        <w:t xml:space="preserve"> </w:t>
      </w:r>
      <w:r w:rsidRPr="005120AC">
        <w:t>декоративно-художественным</w:t>
      </w:r>
      <w:r w:rsidRPr="005120AC">
        <w:rPr>
          <w:spacing w:val="-4"/>
        </w:rPr>
        <w:t xml:space="preserve"> </w:t>
      </w:r>
      <w:r w:rsidRPr="005120AC">
        <w:t>и конструктивным</w:t>
      </w:r>
      <w:r w:rsidRPr="005120AC">
        <w:rPr>
          <w:spacing w:val="-1"/>
        </w:rPr>
        <w:t xml:space="preserve"> </w:t>
      </w:r>
      <w:r w:rsidRPr="005120AC">
        <w:t>свойствам.</w:t>
      </w:r>
    </w:p>
    <w:p w:rsidR="007C1181" w:rsidRPr="005120AC" w:rsidRDefault="00117A62" w:rsidP="00892B31">
      <w:pPr>
        <w:pStyle w:val="a3"/>
        <w:ind w:left="0" w:firstLine="709"/>
      </w:pPr>
      <w:r w:rsidRPr="005120AC">
        <w:t>Зн</w:t>
      </w:r>
      <w:r w:rsidR="007325AC" w:rsidRPr="005120AC">
        <w:t>ание</w:t>
      </w:r>
      <w:r w:rsidR="007325AC" w:rsidRPr="005120AC">
        <w:rPr>
          <w:spacing w:val="1"/>
        </w:rPr>
        <w:t xml:space="preserve"> </w:t>
      </w:r>
      <w:r w:rsidR="007325AC" w:rsidRPr="005120AC">
        <w:t>и</w:t>
      </w:r>
      <w:r w:rsidR="007325AC" w:rsidRPr="005120AC">
        <w:rPr>
          <w:spacing w:val="1"/>
        </w:rPr>
        <w:t xml:space="preserve"> </w:t>
      </w:r>
      <w:r w:rsidR="007325AC" w:rsidRPr="005120AC">
        <w:t>выполнение</w:t>
      </w:r>
      <w:r w:rsidR="007325AC" w:rsidRPr="005120AC">
        <w:rPr>
          <w:spacing w:val="1"/>
        </w:rPr>
        <w:t xml:space="preserve"> </w:t>
      </w:r>
      <w:r w:rsidR="007325AC" w:rsidRPr="005120AC">
        <w:t>основных</w:t>
      </w:r>
      <w:r w:rsidR="007325AC" w:rsidRPr="005120AC">
        <w:rPr>
          <w:spacing w:val="1"/>
        </w:rPr>
        <w:t xml:space="preserve"> </w:t>
      </w:r>
      <w:r w:rsidR="007325AC" w:rsidRPr="005120AC">
        <w:t>технологических</w:t>
      </w:r>
      <w:r w:rsidR="007325AC" w:rsidRPr="005120AC">
        <w:rPr>
          <w:spacing w:val="1"/>
        </w:rPr>
        <w:t xml:space="preserve"> </w:t>
      </w:r>
      <w:r w:rsidR="007325AC" w:rsidRPr="005120AC">
        <w:t>операций</w:t>
      </w:r>
      <w:r w:rsidR="007325AC" w:rsidRPr="005120AC">
        <w:rPr>
          <w:spacing w:val="1"/>
        </w:rPr>
        <w:t xml:space="preserve"> </w:t>
      </w:r>
      <w:r w:rsidR="007325AC" w:rsidRPr="005120AC">
        <w:t>ручной</w:t>
      </w:r>
      <w:r w:rsidR="007325AC" w:rsidRPr="005120AC">
        <w:rPr>
          <w:spacing w:val="1"/>
        </w:rPr>
        <w:t xml:space="preserve"> </w:t>
      </w:r>
      <w:r w:rsidR="007325AC" w:rsidRPr="005120AC">
        <w:t>обработки материалов в процессе изготовления изделия: разметка деталей (с</w:t>
      </w:r>
      <w:r w:rsidR="007325AC" w:rsidRPr="005120AC">
        <w:rPr>
          <w:spacing w:val="1"/>
        </w:rPr>
        <w:t xml:space="preserve"> </w:t>
      </w:r>
      <w:r w:rsidR="007325AC" w:rsidRPr="005120AC">
        <w:t>помощью линейки (угольника, циркуля), формообразование деталей (сгибание,</w:t>
      </w:r>
      <w:r w:rsidR="007325AC" w:rsidRPr="005120AC">
        <w:rPr>
          <w:spacing w:val="1"/>
        </w:rPr>
        <w:t xml:space="preserve"> </w:t>
      </w:r>
      <w:r w:rsidR="007325AC" w:rsidRPr="005120AC">
        <w:t>складывание тонкого картона и плотных видов бумаги и др.), сборка изделия</w:t>
      </w:r>
      <w:r w:rsidR="007325AC" w:rsidRPr="005120AC">
        <w:rPr>
          <w:spacing w:val="1"/>
        </w:rPr>
        <w:t xml:space="preserve"> </w:t>
      </w:r>
      <w:r w:rsidR="007325AC" w:rsidRPr="005120AC">
        <w:t>(сшивание).</w:t>
      </w:r>
      <w:r w:rsidR="007325AC" w:rsidRPr="005120AC">
        <w:rPr>
          <w:spacing w:val="1"/>
        </w:rPr>
        <w:t xml:space="preserve"> </w:t>
      </w:r>
      <w:r w:rsidR="007325AC" w:rsidRPr="005120AC">
        <w:t>Подвижное</w:t>
      </w:r>
      <w:r w:rsidR="007325AC" w:rsidRPr="005120AC">
        <w:rPr>
          <w:spacing w:val="1"/>
        </w:rPr>
        <w:t xml:space="preserve"> </w:t>
      </w:r>
      <w:r w:rsidR="007325AC" w:rsidRPr="005120AC">
        <w:t>соединение</w:t>
      </w:r>
      <w:r w:rsidR="007325AC" w:rsidRPr="005120AC">
        <w:rPr>
          <w:spacing w:val="1"/>
        </w:rPr>
        <w:t xml:space="preserve"> </w:t>
      </w:r>
      <w:r w:rsidR="007325AC" w:rsidRPr="005120AC">
        <w:t>деталей</w:t>
      </w:r>
      <w:r w:rsidR="007325AC" w:rsidRPr="005120AC">
        <w:rPr>
          <w:spacing w:val="1"/>
        </w:rPr>
        <w:t xml:space="preserve"> </w:t>
      </w:r>
      <w:r w:rsidR="007325AC" w:rsidRPr="005120AC">
        <w:t>изделия.</w:t>
      </w:r>
      <w:r w:rsidR="007325AC" w:rsidRPr="005120AC">
        <w:rPr>
          <w:spacing w:val="1"/>
        </w:rPr>
        <w:t xml:space="preserve"> </w:t>
      </w:r>
      <w:r w:rsidR="007325AC" w:rsidRPr="005120AC">
        <w:t>Использование</w:t>
      </w:r>
      <w:r w:rsidR="007325AC" w:rsidRPr="005120AC">
        <w:rPr>
          <w:spacing w:val="1"/>
        </w:rPr>
        <w:t xml:space="preserve"> </w:t>
      </w:r>
      <w:r w:rsidR="007325AC" w:rsidRPr="005120AC">
        <w:t>соответствующих</w:t>
      </w:r>
      <w:r w:rsidR="007325AC" w:rsidRPr="005120AC">
        <w:rPr>
          <w:spacing w:val="1"/>
        </w:rPr>
        <w:t xml:space="preserve"> </w:t>
      </w:r>
      <w:r w:rsidR="007325AC" w:rsidRPr="005120AC">
        <w:t>способов</w:t>
      </w:r>
      <w:r w:rsidR="007325AC" w:rsidRPr="005120AC">
        <w:rPr>
          <w:spacing w:val="1"/>
        </w:rPr>
        <w:t xml:space="preserve"> </w:t>
      </w:r>
      <w:r w:rsidR="007325AC" w:rsidRPr="005120AC">
        <w:t>обработки</w:t>
      </w:r>
      <w:r w:rsidR="007325AC" w:rsidRPr="005120AC">
        <w:rPr>
          <w:spacing w:val="1"/>
        </w:rPr>
        <w:t xml:space="preserve"> </w:t>
      </w:r>
      <w:r w:rsidR="007325AC" w:rsidRPr="005120AC">
        <w:t>материалов</w:t>
      </w:r>
      <w:r w:rsidR="007325AC" w:rsidRPr="005120AC">
        <w:rPr>
          <w:spacing w:val="1"/>
        </w:rPr>
        <w:t xml:space="preserve"> </w:t>
      </w:r>
      <w:r w:rsidR="007325AC" w:rsidRPr="005120AC">
        <w:t>в</w:t>
      </w:r>
      <w:r w:rsidR="007325AC" w:rsidRPr="005120AC">
        <w:rPr>
          <w:spacing w:val="1"/>
        </w:rPr>
        <w:t xml:space="preserve"> </w:t>
      </w:r>
      <w:r w:rsidR="007325AC" w:rsidRPr="005120AC">
        <w:t>зависимости</w:t>
      </w:r>
      <w:r w:rsidR="007325AC" w:rsidRPr="005120AC">
        <w:rPr>
          <w:spacing w:val="1"/>
        </w:rPr>
        <w:t xml:space="preserve"> </w:t>
      </w:r>
      <w:r w:rsidR="007325AC" w:rsidRPr="005120AC">
        <w:t>от</w:t>
      </w:r>
      <w:r w:rsidR="007325AC" w:rsidRPr="005120AC">
        <w:rPr>
          <w:spacing w:val="1"/>
        </w:rPr>
        <w:t xml:space="preserve"> </w:t>
      </w:r>
      <w:r w:rsidR="007325AC" w:rsidRPr="005120AC">
        <w:t>вида</w:t>
      </w:r>
      <w:r w:rsidR="007325AC" w:rsidRPr="005120AC">
        <w:rPr>
          <w:spacing w:val="1"/>
        </w:rPr>
        <w:t xml:space="preserve"> </w:t>
      </w:r>
      <w:r w:rsidR="007325AC" w:rsidRPr="005120AC">
        <w:t>и</w:t>
      </w:r>
      <w:r w:rsidR="007325AC" w:rsidRPr="005120AC">
        <w:rPr>
          <w:spacing w:val="1"/>
        </w:rPr>
        <w:t xml:space="preserve"> </w:t>
      </w:r>
      <w:r w:rsidR="007325AC" w:rsidRPr="005120AC">
        <w:t>назначения</w:t>
      </w:r>
      <w:r w:rsidR="007325AC" w:rsidRPr="005120AC">
        <w:rPr>
          <w:spacing w:val="-3"/>
        </w:rPr>
        <w:t xml:space="preserve"> </w:t>
      </w:r>
      <w:r w:rsidR="007325AC" w:rsidRPr="005120AC">
        <w:t>изделия.</w:t>
      </w:r>
    </w:p>
    <w:p w:rsidR="007C1181" w:rsidRPr="005120AC" w:rsidRDefault="007325AC" w:rsidP="00892B31">
      <w:pPr>
        <w:pStyle w:val="a3"/>
        <w:ind w:left="0" w:firstLine="709"/>
      </w:pPr>
      <w:r w:rsidRPr="005120AC">
        <w:t>Виды условных графических изображений: рисунок, простейший чертёж,</w:t>
      </w:r>
      <w:r w:rsidRPr="005120AC">
        <w:rPr>
          <w:spacing w:val="1"/>
        </w:rPr>
        <w:t xml:space="preserve"> </w:t>
      </w:r>
      <w:r w:rsidRPr="005120AC">
        <w:t>эскиз,</w:t>
      </w:r>
      <w:r w:rsidRPr="005120AC">
        <w:rPr>
          <w:spacing w:val="1"/>
        </w:rPr>
        <w:t xml:space="preserve"> </w:t>
      </w:r>
      <w:r w:rsidRPr="005120AC">
        <w:t>схема.</w:t>
      </w:r>
      <w:r w:rsidRPr="005120AC">
        <w:rPr>
          <w:spacing w:val="1"/>
        </w:rPr>
        <w:t xml:space="preserve"> </w:t>
      </w:r>
      <w:r w:rsidRPr="005120AC">
        <w:t>Чертёжные</w:t>
      </w:r>
      <w:r w:rsidRPr="005120AC">
        <w:rPr>
          <w:spacing w:val="1"/>
        </w:rPr>
        <w:t xml:space="preserve"> </w:t>
      </w:r>
      <w:r w:rsidRPr="005120AC">
        <w:t>инструменты</w:t>
      </w:r>
      <w:r w:rsidRPr="005120AC">
        <w:rPr>
          <w:spacing w:val="1"/>
        </w:rPr>
        <w:t xml:space="preserve"> </w:t>
      </w:r>
      <w:r w:rsidRPr="005120AC">
        <w:t>-</w:t>
      </w:r>
      <w:r w:rsidRPr="005120AC">
        <w:rPr>
          <w:spacing w:val="1"/>
        </w:rPr>
        <w:t xml:space="preserve"> </w:t>
      </w:r>
      <w:r w:rsidRPr="005120AC">
        <w:t>линейка</w:t>
      </w:r>
      <w:r w:rsidRPr="005120AC">
        <w:rPr>
          <w:spacing w:val="1"/>
        </w:rPr>
        <w:t xml:space="preserve"> </w:t>
      </w:r>
      <w:r w:rsidRPr="005120AC">
        <w:t>(угольник,</w:t>
      </w:r>
      <w:r w:rsidRPr="005120AC">
        <w:rPr>
          <w:spacing w:val="1"/>
        </w:rPr>
        <w:t xml:space="preserve"> </w:t>
      </w:r>
      <w:r w:rsidRPr="005120AC">
        <w:t>циркуль).</w:t>
      </w:r>
      <w:r w:rsidRPr="005120AC">
        <w:rPr>
          <w:spacing w:val="1"/>
        </w:rPr>
        <w:t xml:space="preserve"> </w:t>
      </w:r>
      <w:r w:rsidRPr="005120AC">
        <w:t>Их</w:t>
      </w:r>
      <w:r w:rsidRPr="005120AC">
        <w:rPr>
          <w:spacing w:val="1"/>
        </w:rPr>
        <w:t xml:space="preserve"> </w:t>
      </w:r>
      <w:r w:rsidRPr="005120AC">
        <w:t>функциональное</w:t>
      </w:r>
      <w:r w:rsidRPr="005120AC">
        <w:rPr>
          <w:spacing w:val="1"/>
        </w:rPr>
        <w:t xml:space="preserve"> </w:t>
      </w:r>
      <w:r w:rsidRPr="005120AC">
        <w:t>назначение,</w:t>
      </w:r>
      <w:r w:rsidRPr="005120AC">
        <w:rPr>
          <w:spacing w:val="1"/>
        </w:rPr>
        <w:t xml:space="preserve"> </w:t>
      </w:r>
      <w:r w:rsidRPr="005120AC">
        <w:t>конструкция.</w:t>
      </w:r>
      <w:r w:rsidRPr="005120AC">
        <w:rPr>
          <w:spacing w:val="1"/>
        </w:rPr>
        <w:t xml:space="preserve"> </w:t>
      </w:r>
      <w:r w:rsidRPr="005120AC">
        <w:t>Приёмы</w:t>
      </w:r>
      <w:r w:rsidRPr="005120AC">
        <w:rPr>
          <w:spacing w:val="1"/>
        </w:rPr>
        <w:t xml:space="preserve"> </w:t>
      </w:r>
      <w:r w:rsidRPr="005120AC">
        <w:t>безопасной</w:t>
      </w:r>
      <w:r w:rsidRPr="005120AC">
        <w:rPr>
          <w:spacing w:val="1"/>
        </w:rPr>
        <w:t xml:space="preserve"> </w:t>
      </w:r>
      <w:r w:rsidRPr="005120AC">
        <w:t>работы</w:t>
      </w:r>
      <w:r w:rsidRPr="005120AC">
        <w:rPr>
          <w:spacing w:val="-67"/>
        </w:rPr>
        <w:t xml:space="preserve"> </w:t>
      </w:r>
      <w:r w:rsidRPr="005120AC">
        <w:t>колющими</w:t>
      </w:r>
      <w:r w:rsidRPr="005120AC">
        <w:rPr>
          <w:spacing w:val="-1"/>
        </w:rPr>
        <w:t xml:space="preserve"> </w:t>
      </w:r>
      <w:r w:rsidRPr="005120AC">
        <w:t>(циркуль) инструментами.</w:t>
      </w:r>
    </w:p>
    <w:p w:rsidR="007C1181" w:rsidRPr="005120AC" w:rsidRDefault="007325AC" w:rsidP="00892B31">
      <w:pPr>
        <w:pStyle w:val="a3"/>
        <w:ind w:left="0" w:firstLine="709"/>
      </w:pPr>
      <w:r w:rsidRPr="005120AC">
        <w:t>Технология</w:t>
      </w:r>
      <w:r w:rsidRPr="005120AC">
        <w:rPr>
          <w:spacing w:val="1"/>
        </w:rPr>
        <w:t xml:space="preserve"> </w:t>
      </w:r>
      <w:r w:rsidRPr="005120AC">
        <w:t>обработки</w:t>
      </w:r>
      <w:r w:rsidRPr="005120AC">
        <w:rPr>
          <w:spacing w:val="1"/>
        </w:rPr>
        <w:t xml:space="preserve"> </w:t>
      </w:r>
      <w:r w:rsidRPr="005120AC">
        <w:t>бумаги</w:t>
      </w:r>
      <w:r w:rsidRPr="005120AC">
        <w:rPr>
          <w:spacing w:val="1"/>
        </w:rPr>
        <w:t xml:space="preserve"> </w:t>
      </w:r>
      <w:r w:rsidRPr="005120AC">
        <w:t>и</w:t>
      </w:r>
      <w:r w:rsidRPr="005120AC">
        <w:rPr>
          <w:spacing w:val="1"/>
        </w:rPr>
        <w:t xml:space="preserve"> </w:t>
      </w:r>
      <w:r w:rsidRPr="005120AC">
        <w:t>картона.</w:t>
      </w:r>
      <w:r w:rsidRPr="005120AC">
        <w:rPr>
          <w:spacing w:val="1"/>
        </w:rPr>
        <w:t xml:space="preserve"> </w:t>
      </w:r>
      <w:r w:rsidRPr="005120AC">
        <w:t>Назначение</w:t>
      </w:r>
      <w:r w:rsidRPr="005120AC">
        <w:rPr>
          <w:spacing w:val="1"/>
        </w:rPr>
        <w:t xml:space="preserve"> </w:t>
      </w:r>
      <w:r w:rsidRPr="005120AC">
        <w:t>линий</w:t>
      </w:r>
      <w:r w:rsidRPr="005120AC">
        <w:rPr>
          <w:spacing w:val="1"/>
        </w:rPr>
        <w:t xml:space="preserve"> </w:t>
      </w:r>
      <w:r w:rsidRPr="005120AC">
        <w:t>чертежа</w:t>
      </w:r>
      <w:r w:rsidRPr="005120AC">
        <w:rPr>
          <w:spacing w:val="1"/>
        </w:rPr>
        <w:t xml:space="preserve"> </w:t>
      </w:r>
      <w:r w:rsidRPr="005120AC">
        <w:t>(контур,</w:t>
      </w:r>
      <w:r w:rsidRPr="005120AC">
        <w:rPr>
          <w:spacing w:val="1"/>
        </w:rPr>
        <w:t xml:space="preserve"> </w:t>
      </w:r>
      <w:r w:rsidRPr="005120AC">
        <w:t>линия</w:t>
      </w:r>
      <w:r w:rsidRPr="005120AC">
        <w:rPr>
          <w:spacing w:val="1"/>
        </w:rPr>
        <w:t xml:space="preserve"> </w:t>
      </w:r>
      <w:r w:rsidRPr="005120AC">
        <w:t>разреза,</w:t>
      </w:r>
      <w:r w:rsidRPr="005120AC">
        <w:rPr>
          <w:spacing w:val="1"/>
        </w:rPr>
        <w:t xml:space="preserve"> </w:t>
      </w:r>
      <w:r w:rsidRPr="005120AC">
        <w:t>сгиба,</w:t>
      </w:r>
      <w:r w:rsidRPr="005120AC">
        <w:rPr>
          <w:spacing w:val="1"/>
        </w:rPr>
        <w:t xml:space="preserve"> </w:t>
      </w:r>
      <w:r w:rsidRPr="005120AC">
        <w:t>выносная,</w:t>
      </w:r>
      <w:r w:rsidRPr="005120AC">
        <w:rPr>
          <w:spacing w:val="1"/>
        </w:rPr>
        <w:t xml:space="preserve"> </w:t>
      </w:r>
      <w:r w:rsidRPr="005120AC">
        <w:t>размерная).</w:t>
      </w:r>
      <w:r w:rsidRPr="005120AC">
        <w:rPr>
          <w:spacing w:val="1"/>
        </w:rPr>
        <w:t xml:space="preserve"> </w:t>
      </w:r>
      <w:r w:rsidRPr="005120AC">
        <w:t>Чтение</w:t>
      </w:r>
      <w:r w:rsidRPr="005120AC">
        <w:rPr>
          <w:spacing w:val="1"/>
        </w:rPr>
        <w:t xml:space="preserve"> </w:t>
      </w:r>
      <w:r w:rsidRPr="005120AC">
        <w:t>условных</w:t>
      </w:r>
      <w:r w:rsidRPr="005120AC">
        <w:rPr>
          <w:spacing w:val="1"/>
        </w:rPr>
        <w:t xml:space="preserve"> </w:t>
      </w:r>
      <w:r w:rsidRPr="005120AC">
        <w:t>графических изображений. Построение прямоугольника от двух прямых углов</w:t>
      </w:r>
      <w:r w:rsidRPr="005120AC">
        <w:rPr>
          <w:spacing w:val="1"/>
        </w:rPr>
        <w:t xml:space="preserve"> </w:t>
      </w:r>
      <w:r w:rsidRPr="005120AC">
        <w:t>(от одного прямого угла). Разметка деталей с опорой на простейший чертёж,</w:t>
      </w:r>
      <w:r w:rsidRPr="005120AC">
        <w:rPr>
          <w:spacing w:val="1"/>
        </w:rPr>
        <w:t xml:space="preserve"> </w:t>
      </w:r>
      <w:r w:rsidRPr="005120AC">
        <w:t>эскиз. Изготовление изделий по рисунку, простейшему чертежу или эскизу,</w:t>
      </w:r>
      <w:r w:rsidRPr="005120AC">
        <w:rPr>
          <w:spacing w:val="1"/>
        </w:rPr>
        <w:t xml:space="preserve"> </w:t>
      </w:r>
      <w:r w:rsidRPr="005120AC">
        <w:t>схеме.</w:t>
      </w:r>
      <w:r w:rsidRPr="005120AC">
        <w:rPr>
          <w:spacing w:val="1"/>
        </w:rPr>
        <w:t xml:space="preserve"> </w:t>
      </w:r>
      <w:r w:rsidRPr="005120AC">
        <w:t>Использование</w:t>
      </w:r>
      <w:r w:rsidRPr="005120AC">
        <w:rPr>
          <w:spacing w:val="1"/>
        </w:rPr>
        <w:t xml:space="preserve"> </w:t>
      </w:r>
      <w:r w:rsidRPr="005120AC">
        <w:t>измерений,</w:t>
      </w:r>
      <w:r w:rsidRPr="005120AC">
        <w:rPr>
          <w:spacing w:val="1"/>
        </w:rPr>
        <w:t xml:space="preserve"> </w:t>
      </w:r>
      <w:r w:rsidRPr="005120AC">
        <w:t>вычислений</w:t>
      </w:r>
      <w:r w:rsidRPr="005120AC">
        <w:rPr>
          <w:spacing w:val="1"/>
        </w:rPr>
        <w:t xml:space="preserve"> </w:t>
      </w:r>
      <w:r w:rsidRPr="005120AC">
        <w:t>и</w:t>
      </w:r>
      <w:r w:rsidRPr="005120AC">
        <w:rPr>
          <w:spacing w:val="1"/>
        </w:rPr>
        <w:t xml:space="preserve"> </w:t>
      </w:r>
      <w:r w:rsidRPr="005120AC">
        <w:t>построений</w:t>
      </w:r>
      <w:r w:rsidRPr="005120AC">
        <w:rPr>
          <w:spacing w:val="1"/>
        </w:rPr>
        <w:t xml:space="preserve"> </w:t>
      </w:r>
      <w:r w:rsidRPr="005120AC">
        <w:t>для</w:t>
      </w:r>
      <w:r w:rsidRPr="005120AC">
        <w:rPr>
          <w:spacing w:val="1"/>
        </w:rPr>
        <w:t xml:space="preserve"> </w:t>
      </w:r>
      <w:r w:rsidRPr="005120AC">
        <w:t>решения</w:t>
      </w:r>
      <w:r w:rsidRPr="005120AC">
        <w:rPr>
          <w:spacing w:val="1"/>
        </w:rPr>
        <w:t xml:space="preserve"> </w:t>
      </w:r>
      <w:r w:rsidRPr="005120AC">
        <w:t>практических задач. Сгибание и складывание тонкого картона и плотных видов</w:t>
      </w:r>
      <w:r w:rsidRPr="005120AC">
        <w:rPr>
          <w:spacing w:val="1"/>
        </w:rPr>
        <w:t xml:space="preserve"> </w:t>
      </w:r>
      <w:r w:rsidRPr="005120AC">
        <w:t>бумаги - биговка. Подвижное соединение деталей на проволоку, толстую нитку.</w:t>
      </w:r>
      <w:r w:rsidRPr="005120AC">
        <w:rPr>
          <w:spacing w:val="-67"/>
        </w:rPr>
        <w:t xml:space="preserve"> </w:t>
      </w:r>
      <w:r w:rsidRPr="005120AC">
        <w:t>Технология</w:t>
      </w:r>
      <w:r w:rsidRPr="005120AC">
        <w:rPr>
          <w:spacing w:val="8"/>
        </w:rPr>
        <w:t xml:space="preserve"> </w:t>
      </w:r>
      <w:r w:rsidRPr="005120AC">
        <w:t>обработки</w:t>
      </w:r>
      <w:r w:rsidRPr="005120AC">
        <w:rPr>
          <w:spacing w:val="11"/>
        </w:rPr>
        <w:t xml:space="preserve"> </w:t>
      </w:r>
      <w:r w:rsidRPr="005120AC">
        <w:t>текстильных</w:t>
      </w:r>
      <w:r w:rsidRPr="005120AC">
        <w:rPr>
          <w:spacing w:val="11"/>
        </w:rPr>
        <w:t xml:space="preserve"> </w:t>
      </w:r>
      <w:r w:rsidRPr="005120AC">
        <w:t>материалов.</w:t>
      </w:r>
      <w:r w:rsidRPr="005120AC">
        <w:rPr>
          <w:spacing w:val="10"/>
        </w:rPr>
        <w:t xml:space="preserve"> </w:t>
      </w:r>
      <w:r w:rsidRPr="005120AC">
        <w:t>Строение</w:t>
      </w:r>
      <w:r w:rsidRPr="005120AC">
        <w:rPr>
          <w:spacing w:val="11"/>
        </w:rPr>
        <w:t xml:space="preserve"> </w:t>
      </w:r>
      <w:r w:rsidRPr="005120AC">
        <w:t>ткани</w:t>
      </w:r>
      <w:r w:rsidRPr="005120AC">
        <w:rPr>
          <w:spacing w:val="11"/>
        </w:rPr>
        <w:t xml:space="preserve"> </w:t>
      </w:r>
      <w:r w:rsidRPr="005120AC">
        <w:t>(поперечное</w:t>
      </w:r>
      <w:r w:rsidRPr="005120AC">
        <w:rPr>
          <w:spacing w:val="9"/>
        </w:rPr>
        <w:t xml:space="preserve"> </w:t>
      </w:r>
      <w:r w:rsidRPr="005120AC">
        <w:t>и</w:t>
      </w:r>
      <w:r w:rsidR="00117A62" w:rsidRPr="005120AC">
        <w:t xml:space="preserve"> </w:t>
      </w:r>
      <w:r w:rsidRPr="005120AC">
        <w:t>продольное направление нитей). Ткани и нитки растительного происхождения</w:t>
      </w:r>
      <w:r w:rsidRPr="005120AC">
        <w:rPr>
          <w:spacing w:val="1"/>
        </w:rPr>
        <w:t xml:space="preserve"> </w:t>
      </w:r>
      <w:r w:rsidRPr="005120AC">
        <w:t>(полученные на основе натурального сырья). Виды ниток (швейные, мулине).</w:t>
      </w:r>
      <w:r w:rsidRPr="005120AC">
        <w:rPr>
          <w:spacing w:val="1"/>
        </w:rPr>
        <w:t xml:space="preserve"> </w:t>
      </w:r>
      <w:r w:rsidRPr="005120AC">
        <w:t>Трикотаж,</w:t>
      </w:r>
      <w:r w:rsidRPr="005120AC">
        <w:rPr>
          <w:spacing w:val="1"/>
        </w:rPr>
        <w:t xml:space="preserve"> </w:t>
      </w:r>
      <w:r w:rsidRPr="005120AC">
        <w:t>нетканые</w:t>
      </w:r>
      <w:r w:rsidRPr="005120AC">
        <w:rPr>
          <w:spacing w:val="1"/>
        </w:rPr>
        <w:t xml:space="preserve"> </w:t>
      </w:r>
      <w:r w:rsidRPr="005120AC">
        <w:t>материалы</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его</w:t>
      </w:r>
      <w:r w:rsidRPr="005120AC">
        <w:rPr>
          <w:spacing w:val="1"/>
        </w:rPr>
        <w:t xml:space="preserve"> </w:t>
      </w:r>
      <w:r w:rsidRPr="005120AC">
        <w:t>строение</w:t>
      </w:r>
      <w:r w:rsidRPr="005120AC">
        <w:rPr>
          <w:spacing w:val="1"/>
        </w:rPr>
        <w:t xml:space="preserve"> </w:t>
      </w:r>
      <w:r w:rsidRPr="005120AC">
        <w:t>и</w:t>
      </w:r>
      <w:r w:rsidRPr="005120AC">
        <w:rPr>
          <w:spacing w:val="1"/>
        </w:rPr>
        <w:t xml:space="preserve"> </w:t>
      </w:r>
      <w:r w:rsidRPr="005120AC">
        <w:t>основные свойства. Строчка прямого стежка и её варианты (перевивы, наборы)</w:t>
      </w:r>
      <w:r w:rsidRPr="005120AC">
        <w:rPr>
          <w:spacing w:val="1"/>
        </w:rPr>
        <w:t xml:space="preserve"> </w:t>
      </w:r>
      <w:r w:rsidRPr="005120AC">
        <w:t>и/ или строчка косого стежка и её варианты (крестик, стебельчатая, ёлочка).</w:t>
      </w:r>
      <w:r w:rsidRPr="005120AC">
        <w:rPr>
          <w:spacing w:val="1"/>
        </w:rPr>
        <w:t xml:space="preserve"> </w:t>
      </w:r>
      <w:r w:rsidRPr="005120AC">
        <w:t>Лекало. Разметка с помощью лекала (простейшей выкройки). Технологическая</w:t>
      </w:r>
      <w:r w:rsidRPr="005120AC">
        <w:rPr>
          <w:spacing w:val="1"/>
        </w:rPr>
        <w:t xml:space="preserve"> </w:t>
      </w:r>
      <w:r w:rsidRPr="005120AC">
        <w:t>последовательность</w:t>
      </w:r>
      <w:r w:rsidRPr="005120AC">
        <w:rPr>
          <w:spacing w:val="1"/>
        </w:rPr>
        <w:t xml:space="preserve"> </w:t>
      </w:r>
      <w:r w:rsidRPr="005120AC">
        <w:t>изготовления</w:t>
      </w:r>
      <w:r w:rsidRPr="005120AC">
        <w:rPr>
          <w:spacing w:val="1"/>
        </w:rPr>
        <w:t xml:space="preserve"> </w:t>
      </w:r>
      <w:r w:rsidRPr="005120AC">
        <w:t>несложного</w:t>
      </w:r>
      <w:r w:rsidRPr="005120AC">
        <w:rPr>
          <w:spacing w:val="1"/>
        </w:rPr>
        <w:t xml:space="preserve"> </w:t>
      </w:r>
      <w:r w:rsidRPr="005120AC">
        <w:t>швейного</w:t>
      </w:r>
      <w:r w:rsidRPr="005120AC">
        <w:rPr>
          <w:spacing w:val="1"/>
        </w:rPr>
        <w:t xml:space="preserve"> </w:t>
      </w:r>
      <w:r w:rsidRPr="005120AC">
        <w:t>изделия</w:t>
      </w:r>
      <w:r w:rsidRPr="005120AC">
        <w:rPr>
          <w:spacing w:val="1"/>
        </w:rPr>
        <w:t xml:space="preserve"> </w:t>
      </w:r>
      <w:r w:rsidRPr="005120AC">
        <w:t>(разметка</w:t>
      </w:r>
      <w:r w:rsidRPr="005120AC">
        <w:rPr>
          <w:spacing w:val="1"/>
        </w:rPr>
        <w:t xml:space="preserve"> </w:t>
      </w:r>
      <w:r w:rsidRPr="005120AC">
        <w:t>деталей,</w:t>
      </w:r>
      <w:r w:rsidRPr="005120AC">
        <w:rPr>
          <w:spacing w:val="-2"/>
        </w:rPr>
        <w:t xml:space="preserve"> </w:t>
      </w:r>
      <w:r w:rsidRPr="005120AC">
        <w:t>выкраивание деталей,</w:t>
      </w:r>
      <w:r w:rsidRPr="005120AC">
        <w:rPr>
          <w:spacing w:val="-5"/>
        </w:rPr>
        <w:t xml:space="preserve"> </w:t>
      </w:r>
      <w:r w:rsidRPr="005120AC">
        <w:t>отделка</w:t>
      </w:r>
      <w:r w:rsidRPr="005120AC">
        <w:rPr>
          <w:spacing w:val="-3"/>
        </w:rPr>
        <w:t xml:space="preserve"> </w:t>
      </w:r>
      <w:r w:rsidRPr="005120AC">
        <w:t>деталей,</w:t>
      </w:r>
      <w:r w:rsidRPr="005120AC">
        <w:rPr>
          <w:spacing w:val="-2"/>
        </w:rPr>
        <w:t xml:space="preserve"> </w:t>
      </w:r>
      <w:r w:rsidRPr="005120AC">
        <w:t>сшивание деталей).</w:t>
      </w:r>
    </w:p>
    <w:p w:rsidR="007C1181" w:rsidRPr="005120AC" w:rsidRDefault="007325AC" w:rsidP="00892B31">
      <w:pPr>
        <w:pStyle w:val="a3"/>
        <w:ind w:left="0" w:firstLine="709"/>
      </w:pPr>
      <w:r w:rsidRPr="005120AC">
        <w:t>Использование дополнительных материалов (например, проволока, пряжа,</w:t>
      </w:r>
      <w:r w:rsidRPr="005120AC">
        <w:rPr>
          <w:spacing w:val="1"/>
        </w:rPr>
        <w:t xml:space="preserve"> </w:t>
      </w:r>
      <w:r w:rsidRPr="005120AC">
        <w:t>бусины</w:t>
      </w:r>
      <w:r w:rsidRPr="005120AC">
        <w:rPr>
          <w:spacing w:val="-2"/>
        </w:rPr>
        <w:t xml:space="preserve"> </w:t>
      </w:r>
      <w:r w:rsidRPr="005120AC">
        <w:t>и др.).</w:t>
      </w:r>
    </w:p>
    <w:p w:rsidR="007C1181" w:rsidRPr="005120AC" w:rsidRDefault="007325AC" w:rsidP="0054155E">
      <w:pPr>
        <w:pStyle w:val="1"/>
        <w:numPr>
          <w:ilvl w:val="0"/>
          <w:numId w:val="11"/>
        </w:numPr>
        <w:tabs>
          <w:tab w:val="left" w:pos="1381"/>
        </w:tabs>
        <w:ind w:left="0" w:firstLine="709"/>
      </w:pPr>
      <w:r w:rsidRPr="005120AC">
        <w:t>Конструирование</w:t>
      </w:r>
      <w:r w:rsidRPr="005120AC">
        <w:rPr>
          <w:spacing w:val="-2"/>
        </w:rPr>
        <w:t xml:space="preserve"> </w:t>
      </w:r>
      <w:r w:rsidRPr="005120AC">
        <w:t>и</w:t>
      </w:r>
      <w:r w:rsidRPr="005120AC">
        <w:rPr>
          <w:spacing w:val="-4"/>
        </w:rPr>
        <w:t xml:space="preserve"> </w:t>
      </w:r>
      <w:r w:rsidRPr="005120AC">
        <w:t>моделирование</w:t>
      </w:r>
      <w:r w:rsidRPr="005120AC">
        <w:rPr>
          <w:spacing w:val="-2"/>
        </w:rPr>
        <w:t xml:space="preserve"> </w:t>
      </w:r>
      <w:r w:rsidRPr="005120AC">
        <w:t>(10</w:t>
      </w:r>
      <w:r w:rsidRPr="005120AC">
        <w:rPr>
          <w:spacing w:val="-4"/>
        </w:rPr>
        <w:t xml:space="preserve"> </w:t>
      </w:r>
      <w:r w:rsidRPr="005120AC">
        <w:t>ч.)</w:t>
      </w:r>
    </w:p>
    <w:p w:rsidR="007C1181" w:rsidRPr="005120AC" w:rsidRDefault="007325AC" w:rsidP="00892B31">
      <w:pPr>
        <w:pStyle w:val="a3"/>
        <w:ind w:left="0" w:firstLine="709"/>
      </w:pPr>
      <w:r w:rsidRPr="005120AC">
        <w:t>Основные</w:t>
      </w:r>
      <w:r w:rsidRPr="005120AC">
        <w:rPr>
          <w:spacing w:val="1"/>
        </w:rPr>
        <w:t xml:space="preserve"> </w:t>
      </w:r>
      <w:r w:rsidRPr="005120AC">
        <w:t>и</w:t>
      </w:r>
      <w:r w:rsidRPr="005120AC">
        <w:rPr>
          <w:spacing w:val="1"/>
        </w:rPr>
        <w:t xml:space="preserve"> </w:t>
      </w:r>
      <w:r w:rsidRPr="005120AC">
        <w:t>дополнительные</w:t>
      </w:r>
      <w:r w:rsidRPr="005120AC">
        <w:rPr>
          <w:spacing w:val="1"/>
        </w:rPr>
        <w:t xml:space="preserve"> </w:t>
      </w:r>
      <w:r w:rsidRPr="005120AC">
        <w:t>детали.</w:t>
      </w:r>
      <w:r w:rsidRPr="005120AC">
        <w:rPr>
          <w:spacing w:val="1"/>
        </w:rPr>
        <w:t xml:space="preserve"> </w:t>
      </w:r>
      <w:r w:rsidRPr="005120AC">
        <w:t>Общее</w:t>
      </w:r>
      <w:r w:rsidRPr="005120AC">
        <w:rPr>
          <w:spacing w:val="1"/>
        </w:rPr>
        <w:t xml:space="preserve"> </w:t>
      </w:r>
      <w:r w:rsidRPr="005120AC">
        <w:t>представление</w:t>
      </w:r>
      <w:r w:rsidRPr="005120AC">
        <w:rPr>
          <w:spacing w:val="1"/>
        </w:rPr>
        <w:t xml:space="preserve"> </w:t>
      </w:r>
      <w:r w:rsidRPr="005120AC">
        <w:t>о</w:t>
      </w:r>
      <w:r w:rsidRPr="005120AC">
        <w:rPr>
          <w:spacing w:val="1"/>
        </w:rPr>
        <w:t xml:space="preserve"> </w:t>
      </w:r>
      <w:r w:rsidRPr="005120AC">
        <w:t>правилах</w:t>
      </w:r>
      <w:r w:rsidRPr="005120AC">
        <w:rPr>
          <w:spacing w:val="1"/>
        </w:rPr>
        <w:t xml:space="preserve"> </w:t>
      </w:r>
      <w:r w:rsidRPr="005120AC">
        <w:t>создания</w:t>
      </w:r>
      <w:r w:rsidRPr="005120AC">
        <w:rPr>
          <w:spacing w:val="1"/>
        </w:rPr>
        <w:t xml:space="preserve"> </w:t>
      </w:r>
      <w:r w:rsidRPr="005120AC">
        <w:t>гармоничной</w:t>
      </w:r>
      <w:r w:rsidRPr="005120AC">
        <w:rPr>
          <w:spacing w:val="1"/>
        </w:rPr>
        <w:t xml:space="preserve"> </w:t>
      </w:r>
      <w:r w:rsidRPr="005120AC">
        <w:t>композиции.</w:t>
      </w:r>
      <w:r w:rsidRPr="005120AC">
        <w:rPr>
          <w:spacing w:val="1"/>
        </w:rPr>
        <w:t xml:space="preserve"> </w:t>
      </w:r>
      <w:r w:rsidRPr="005120AC">
        <w:t>Симметрия,</w:t>
      </w:r>
      <w:r w:rsidRPr="005120AC">
        <w:rPr>
          <w:spacing w:val="1"/>
        </w:rPr>
        <w:t xml:space="preserve"> </w:t>
      </w:r>
      <w:r w:rsidRPr="005120AC">
        <w:t>способы</w:t>
      </w:r>
      <w:r w:rsidRPr="005120AC">
        <w:rPr>
          <w:spacing w:val="1"/>
        </w:rPr>
        <w:t xml:space="preserve"> </w:t>
      </w:r>
      <w:r w:rsidRPr="005120AC">
        <w:t>разметки</w:t>
      </w:r>
      <w:r w:rsidRPr="005120AC">
        <w:rPr>
          <w:spacing w:val="1"/>
        </w:rPr>
        <w:t xml:space="preserve"> </w:t>
      </w:r>
      <w:r w:rsidRPr="005120AC">
        <w:t>и</w:t>
      </w:r>
      <w:r w:rsidRPr="005120AC">
        <w:rPr>
          <w:spacing w:val="1"/>
        </w:rPr>
        <w:t xml:space="preserve"> </w:t>
      </w:r>
      <w:r w:rsidRPr="005120AC">
        <w:t>конструирования</w:t>
      </w:r>
      <w:r w:rsidRPr="005120AC">
        <w:rPr>
          <w:spacing w:val="-1"/>
        </w:rPr>
        <w:t xml:space="preserve"> </w:t>
      </w:r>
      <w:r w:rsidRPr="005120AC">
        <w:t>симметричных</w:t>
      </w:r>
      <w:r w:rsidRPr="005120AC">
        <w:rPr>
          <w:spacing w:val="1"/>
        </w:rPr>
        <w:t xml:space="preserve"> </w:t>
      </w:r>
      <w:r w:rsidRPr="005120AC">
        <w:t>форм.</w:t>
      </w:r>
    </w:p>
    <w:p w:rsidR="007C1181" w:rsidRPr="005120AC" w:rsidRDefault="007325AC" w:rsidP="00892B31">
      <w:pPr>
        <w:pStyle w:val="a3"/>
        <w:ind w:left="0" w:firstLine="709"/>
      </w:pPr>
      <w:r w:rsidRPr="005120AC">
        <w:t>Конструирование и моделирование изделий из различных материалов по</w:t>
      </w:r>
      <w:r w:rsidRPr="005120AC">
        <w:rPr>
          <w:spacing w:val="1"/>
        </w:rPr>
        <w:t xml:space="preserve"> </w:t>
      </w:r>
      <w:r w:rsidRPr="005120AC">
        <w:t>простейшему</w:t>
      </w:r>
      <w:r w:rsidRPr="005120AC">
        <w:rPr>
          <w:spacing w:val="1"/>
        </w:rPr>
        <w:t xml:space="preserve"> </w:t>
      </w:r>
      <w:r w:rsidRPr="005120AC">
        <w:t>чертежу</w:t>
      </w:r>
      <w:r w:rsidRPr="005120AC">
        <w:rPr>
          <w:spacing w:val="1"/>
        </w:rPr>
        <w:t xml:space="preserve"> </w:t>
      </w:r>
      <w:r w:rsidRPr="005120AC">
        <w:t>или</w:t>
      </w:r>
      <w:r w:rsidRPr="005120AC">
        <w:rPr>
          <w:spacing w:val="1"/>
        </w:rPr>
        <w:t xml:space="preserve"> </w:t>
      </w:r>
      <w:r w:rsidRPr="005120AC">
        <w:t>эскизу.</w:t>
      </w:r>
      <w:r w:rsidRPr="005120AC">
        <w:rPr>
          <w:spacing w:val="1"/>
        </w:rPr>
        <w:t xml:space="preserve"> </w:t>
      </w:r>
      <w:r w:rsidRPr="005120AC">
        <w:t>Подвижное</w:t>
      </w:r>
      <w:r w:rsidRPr="005120AC">
        <w:rPr>
          <w:spacing w:val="1"/>
        </w:rPr>
        <w:t xml:space="preserve"> </w:t>
      </w:r>
      <w:r w:rsidRPr="005120AC">
        <w:t>соединение</w:t>
      </w:r>
      <w:r w:rsidRPr="005120AC">
        <w:rPr>
          <w:spacing w:val="71"/>
        </w:rPr>
        <w:t xml:space="preserve"> </w:t>
      </w:r>
      <w:r w:rsidRPr="005120AC">
        <w:t>деталей</w:t>
      </w:r>
      <w:r w:rsidRPr="005120AC">
        <w:rPr>
          <w:spacing w:val="1"/>
        </w:rPr>
        <w:t xml:space="preserve"> </w:t>
      </w:r>
      <w:r w:rsidRPr="005120AC">
        <w:t>конструкции.</w:t>
      </w:r>
      <w:r w:rsidRPr="005120AC">
        <w:rPr>
          <w:spacing w:val="1"/>
        </w:rPr>
        <w:t xml:space="preserve"> </w:t>
      </w:r>
      <w:r w:rsidRPr="005120AC">
        <w:t>Внесение</w:t>
      </w:r>
      <w:r w:rsidRPr="005120AC">
        <w:rPr>
          <w:spacing w:val="1"/>
        </w:rPr>
        <w:t xml:space="preserve"> </w:t>
      </w:r>
      <w:r w:rsidRPr="005120AC">
        <w:t>элементарных</w:t>
      </w:r>
      <w:r w:rsidRPr="005120AC">
        <w:rPr>
          <w:spacing w:val="1"/>
        </w:rPr>
        <w:t xml:space="preserve"> </w:t>
      </w:r>
      <w:r w:rsidRPr="005120AC">
        <w:t>конструктивных</w:t>
      </w:r>
      <w:r w:rsidRPr="005120AC">
        <w:rPr>
          <w:spacing w:val="1"/>
        </w:rPr>
        <w:t xml:space="preserve"> </w:t>
      </w:r>
      <w:r w:rsidRPr="005120AC">
        <w:t>изменений</w:t>
      </w:r>
      <w:r w:rsidRPr="005120AC">
        <w:rPr>
          <w:spacing w:val="71"/>
        </w:rPr>
        <w:t xml:space="preserve"> </w:t>
      </w:r>
      <w:r w:rsidRPr="005120AC">
        <w:t>и</w:t>
      </w:r>
      <w:r w:rsidRPr="005120AC">
        <w:rPr>
          <w:spacing w:val="-67"/>
        </w:rPr>
        <w:t xml:space="preserve"> </w:t>
      </w:r>
      <w:r w:rsidRPr="005120AC">
        <w:t>дополнений</w:t>
      </w:r>
      <w:r w:rsidRPr="005120AC">
        <w:rPr>
          <w:spacing w:val="-1"/>
        </w:rPr>
        <w:t xml:space="preserve"> </w:t>
      </w:r>
      <w:r w:rsidRPr="005120AC">
        <w:t>в</w:t>
      </w:r>
      <w:r w:rsidRPr="005120AC">
        <w:rPr>
          <w:spacing w:val="-1"/>
        </w:rPr>
        <w:t xml:space="preserve"> </w:t>
      </w:r>
      <w:r w:rsidRPr="005120AC">
        <w:t>изделие.</w:t>
      </w:r>
    </w:p>
    <w:p w:rsidR="007C1181" w:rsidRPr="005120AC" w:rsidRDefault="007325AC" w:rsidP="0054155E">
      <w:pPr>
        <w:pStyle w:val="1"/>
        <w:numPr>
          <w:ilvl w:val="0"/>
          <w:numId w:val="11"/>
        </w:numPr>
        <w:tabs>
          <w:tab w:val="left" w:pos="1381"/>
        </w:tabs>
        <w:ind w:left="0" w:firstLine="709"/>
      </w:pPr>
      <w:r w:rsidRPr="005120AC">
        <w:t>Информационно-коммуникативные</w:t>
      </w:r>
      <w:r w:rsidRPr="005120AC">
        <w:rPr>
          <w:spacing w:val="-4"/>
        </w:rPr>
        <w:t xml:space="preserve"> </w:t>
      </w:r>
      <w:r w:rsidRPr="005120AC">
        <w:t>технологии</w:t>
      </w:r>
      <w:r w:rsidRPr="005120AC">
        <w:rPr>
          <w:spacing w:val="-4"/>
        </w:rPr>
        <w:t xml:space="preserve"> </w:t>
      </w:r>
      <w:r w:rsidRPr="005120AC">
        <w:t>(2</w:t>
      </w:r>
      <w:r w:rsidRPr="005120AC">
        <w:rPr>
          <w:spacing w:val="-3"/>
        </w:rPr>
        <w:t xml:space="preserve"> </w:t>
      </w:r>
      <w:r w:rsidRPr="005120AC">
        <w:t>ч.)</w:t>
      </w:r>
    </w:p>
    <w:p w:rsidR="007C1181" w:rsidRPr="005120AC" w:rsidRDefault="007325AC" w:rsidP="00892B31">
      <w:pPr>
        <w:pStyle w:val="a3"/>
        <w:ind w:left="0" w:firstLine="709"/>
      </w:pPr>
      <w:r w:rsidRPr="005120AC">
        <w:t>Демонстрация</w:t>
      </w:r>
      <w:r w:rsidRPr="005120AC">
        <w:rPr>
          <w:spacing w:val="1"/>
        </w:rPr>
        <w:t xml:space="preserve"> </w:t>
      </w:r>
      <w:r w:rsidRPr="005120AC">
        <w:t>учителем</w:t>
      </w:r>
      <w:r w:rsidRPr="005120AC">
        <w:rPr>
          <w:spacing w:val="1"/>
        </w:rPr>
        <w:t xml:space="preserve"> </w:t>
      </w:r>
      <w:r w:rsidRPr="005120AC">
        <w:t>готовых</w:t>
      </w:r>
      <w:r w:rsidRPr="005120AC">
        <w:rPr>
          <w:spacing w:val="1"/>
        </w:rPr>
        <w:t xml:space="preserve"> </w:t>
      </w:r>
      <w:r w:rsidRPr="005120AC">
        <w:t>материалов</w:t>
      </w:r>
      <w:r w:rsidRPr="005120AC">
        <w:rPr>
          <w:spacing w:val="1"/>
        </w:rPr>
        <w:t xml:space="preserve"> </w:t>
      </w:r>
      <w:r w:rsidRPr="005120AC">
        <w:t>на</w:t>
      </w:r>
      <w:r w:rsidRPr="005120AC">
        <w:rPr>
          <w:spacing w:val="1"/>
        </w:rPr>
        <w:t xml:space="preserve"> </w:t>
      </w:r>
      <w:r w:rsidRPr="005120AC">
        <w:t>информационных</w:t>
      </w:r>
      <w:r w:rsidRPr="005120AC">
        <w:rPr>
          <w:spacing w:val="1"/>
        </w:rPr>
        <w:t xml:space="preserve"> </w:t>
      </w:r>
      <w:r w:rsidRPr="005120AC">
        <w:t>носителях.</w:t>
      </w:r>
    </w:p>
    <w:p w:rsidR="007C1181" w:rsidRPr="005120AC" w:rsidRDefault="007325AC" w:rsidP="00892B31">
      <w:pPr>
        <w:pStyle w:val="a3"/>
        <w:ind w:left="0" w:firstLine="709"/>
      </w:pPr>
      <w:r w:rsidRPr="005120AC">
        <w:t>Поиск</w:t>
      </w:r>
      <w:r w:rsidRPr="005120AC">
        <w:rPr>
          <w:spacing w:val="-5"/>
        </w:rPr>
        <w:t xml:space="preserve"> </w:t>
      </w:r>
      <w:r w:rsidRPr="005120AC">
        <w:t>информации.</w:t>
      </w:r>
      <w:r w:rsidRPr="005120AC">
        <w:rPr>
          <w:spacing w:val="-4"/>
        </w:rPr>
        <w:t xml:space="preserve"> </w:t>
      </w:r>
      <w:r w:rsidRPr="005120AC">
        <w:t>Интернет</w:t>
      </w:r>
      <w:r w:rsidRPr="005120AC">
        <w:rPr>
          <w:spacing w:val="-1"/>
        </w:rPr>
        <w:t xml:space="preserve"> </w:t>
      </w:r>
      <w:r w:rsidRPr="005120AC">
        <w:t>как</w:t>
      </w:r>
      <w:r w:rsidRPr="005120AC">
        <w:rPr>
          <w:spacing w:val="-4"/>
        </w:rPr>
        <w:t xml:space="preserve"> </w:t>
      </w:r>
      <w:r w:rsidRPr="005120AC">
        <w:t>источник</w:t>
      </w:r>
      <w:r w:rsidRPr="005120AC">
        <w:rPr>
          <w:spacing w:val="-4"/>
        </w:rPr>
        <w:t xml:space="preserve"> </w:t>
      </w:r>
      <w:r w:rsidRPr="005120AC">
        <w:t>информации.</w:t>
      </w:r>
    </w:p>
    <w:p w:rsidR="00117A62" w:rsidRPr="005120AC" w:rsidRDefault="00117A62" w:rsidP="00892B31">
      <w:pPr>
        <w:pStyle w:val="2"/>
        <w:spacing w:line="240" w:lineRule="auto"/>
        <w:ind w:left="0" w:firstLine="709"/>
        <w:jc w:val="left"/>
      </w:pPr>
    </w:p>
    <w:p w:rsidR="00117A62" w:rsidRPr="005120AC" w:rsidRDefault="00117A62" w:rsidP="00117A62">
      <w:pPr>
        <w:ind w:firstLine="709"/>
        <w:jc w:val="center"/>
        <w:rPr>
          <w:b/>
          <w:sz w:val="28"/>
          <w:szCs w:val="28"/>
        </w:rPr>
      </w:pPr>
      <w:r w:rsidRPr="005120AC">
        <w:rPr>
          <w:b/>
          <w:sz w:val="28"/>
          <w:szCs w:val="28"/>
        </w:rPr>
        <w:t>УНИВЕРСАЛЬНЫЕ УЧЕБНЫЕ ДЕЙСТВИЯ</w:t>
      </w:r>
    </w:p>
    <w:p w:rsidR="00117A62" w:rsidRPr="005120AC" w:rsidRDefault="00117A62" w:rsidP="00117A62">
      <w:pPr>
        <w:ind w:firstLine="709"/>
        <w:rPr>
          <w:sz w:val="28"/>
          <w:szCs w:val="28"/>
        </w:rPr>
      </w:pPr>
      <w:r w:rsidRPr="005120AC">
        <w:rPr>
          <w:sz w:val="28"/>
          <w:szCs w:val="28"/>
        </w:rPr>
        <w:t>Изучение труда (технологии) во 2-м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w:t>
      </w:r>
    </w:p>
    <w:p w:rsidR="00117A62" w:rsidRPr="005120AC" w:rsidRDefault="00117A62" w:rsidP="0054155E">
      <w:pPr>
        <w:widowControl/>
        <w:numPr>
          <w:ilvl w:val="0"/>
          <w:numId w:val="42"/>
        </w:numPr>
        <w:autoSpaceDE/>
        <w:autoSpaceDN/>
        <w:ind w:left="0" w:firstLine="709"/>
        <w:contextualSpacing/>
        <w:rPr>
          <w:sz w:val="28"/>
          <w:szCs w:val="28"/>
        </w:rPr>
      </w:pPr>
      <w:r w:rsidRPr="005120AC">
        <w:rPr>
          <w:sz w:val="28"/>
          <w:szCs w:val="28"/>
        </w:rPr>
        <w:t>ориентироваться в терминах, используемых в технологии (в пределах изученного);</w:t>
      </w:r>
    </w:p>
    <w:p w:rsidR="00117A62" w:rsidRPr="005120AC" w:rsidRDefault="00117A62" w:rsidP="0054155E">
      <w:pPr>
        <w:widowControl/>
        <w:numPr>
          <w:ilvl w:val="0"/>
          <w:numId w:val="42"/>
        </w:numPr>
        <w:autoSpaceDE/>
        <w:autoSpaceDN/>
        <w:ind w:left="0" w:firstLine="709"/>
        <w:contextualSpacing/>
        <w:rPr>
          <w:sz w:val="28"/>
          <w:szCs w:val="28"/>
        </w:rPr>
      </w:pPr>
      <w:r w:rsidRPr="005120AC">
        <w:rPr>
          <w:sz w:val="28"/>
          <w:szCs w:val="28"/>
        </w:rPr>
        <w:t>выполнять работу в соответствии с образцом, инструкцией — устной или письменной;</w:t>
      </w:r>
    </w:p>
    <w:p w:rsidR="00117A62" w:rsidRPr="005120AC" w:rsidRDefault="00117A62" w:rsidP="0054155E">
      <w:pPr>
        <w:widowControl/>
        <w:numPr>
          <w:ilvl w:val="0"/>
          <w:numId w:val="42"/>
        </w:numPr>
        <w:autoSpaceDE/>
        <w:autoSpaceDN/>
        <w:ind w:left="0" w:firstLine="709"/>
        <w:contextualSpacing/>
        <w:rPr>
          <w:sz w:val="28"/>
          <w:szCs w:val="28"/>
        </w:rPr>
      </w:pPr>
      <w:r w:rsidRPr="005120AC">
        <w:rPr>
          <w:sz w:val="28"/>
          <w:szCs w:val="28"/>
        </w:rPr>
        <w:t>выполнять действия анализа и синтеза, сравнения, группировки с учетом указанных критериев;</w:t>
      </w:r>
    </w:p>
    <w:p w:rsidR="00117A62" w:rsidRPr="005120AC" w:rsidRDefault="00117A62" w:rsidP="0054155E">
      <w:pPr>
        <w:widowControl/>
        <w:numPr>
          <w:ilvl w:val="0"/>
          <w:numId w:val="42"/>
        </w:numPr>
        <w:autoSpaceDE/>
        <w:autoSpaceDN/>
        <w:ind w:left="0" w:firstLine="709"/>
        <w:contextualSpacing/>
        <w:rPr>
          <w:sz w:val="28"/>
          <w:szCs w:val="28"/>
        </w:rPr>
      </w:pPr>
      <w:r w:rsidRPr="005120AC">
        <w:rPr>
          <w:sz w:val="28"/>
          <w:szCs w:val="28"/>
        </w:rPr>
        <w:t>строить рассуждения, делать умозаключения, проверять их в практической работе;</w:t>
      </w:r>
    </w:p>
    <w:p w:rsidR="00117A62" w:rsidRPr="005120AC" w:rsidRDefault="00117A62" w:rsidP="0054155E">
      <w:pPr>
        <w:widowControl/>
        <w:numPr>
          <w:ilvl w:val="0"/>
          <w:numId w:val="42"/>
        </w:numPr>
        <w:autoSpaceDE/>
        <w:autoSpaceDN/>
        <w:ind w:left="0" w:firstLine="709"/>
        <w:contextualSpacing/>
        <w:rPr>
          <w:sz w:val="28"/>
          <w:szCs w:val="28"/>
        </w:rPr>
      </w:pPr>
      <w:r w:rsidRPr="005120AC">
        <w:rPr>
          <w:sz w:val="28"/>
          <w:szCs w:val="28"/>
        </w:rPr>
        <w:t>воспроизводить порядок действий при решении учебной (практической) задачи;</w:t>
      </w:r>
    </w:p>
    <w:p w:rsidR="00117A62" w:rsidRPr="005120AC" w:rsidRDefault="00117A62" w:rsidP="0054155E">
      <w:pPr>
        <w:widowControl/>
        <w:numPr>
          <w:ilvl w:val="0"/>
          <w:numId w:val="42"/>
        </w:numPr>
        <w:autoSpaceDE/>
        <w:autoSpaceDN/>
        <w:ind w:left="0" w:firstLine="709"/>
        <w:rPr>
          <w:sz w:val="28"/>
          <w:szCs w:val="28"/>
        </w:rPr>
      </w:pPr>
      <w:r w:rsidRPr="005120AC">
        <w:rPr>
          <w:sz w:val="28"/>
          <w:szCs w:val="28"/>
        </w:rPr>
        <w:t>осуществлять решение простых задач в умственной и материализованной формах.</w:t>
      </w:r>
    </w:p>
    <w:p w:rsidR="00117A62" w:rsidRPr="005120AC" w:rsidRDefault="00117A62" w:rsidP="00117A62">
      <w:pPr>
        <w:ind w:firstLine="709"/>
        <w:rPr>
          <w:sz w:val="28"/>
          <w:szCs w:val="28"/>
        </w:rPr>
      </w:pPr>
      <w:r w:rsidRPr="005120AC">
        <w:rPr>
          <w:b/>
          <w:bCs/>
          <w:sz w:val="28"/>
          <w:szCs w:val="28"/>
        </w:rPr>
        <w:t>Работа с информацией:</w:t>
      </w:r>
    </w:p>
    <w:p w:rsidR="00117A62" w:rsidRPr="005120AC" w:rsidRDefault="00117A62" w:rsidP="0054155E">
      <w:pPr>
        <w:widowControl/>
        <w:numPr>
          <w:ilvl w:val="0"/>
          <w:numId w:val="43"/>
        </w:numPr>
        <w:autoSpaceDE/>
        <w:autoSpaceDN/>
        <w:ind w:left="0" w:firstLine="709"/>
        <w:contextualSpacing/>
        <w:rPr>
          <w:sz w:val="28"/>
          <w:szCs w:val="28"/>
        </w:rPr>
      </w:pPr>
      <w:r w:rsidRPr="005120AC">
        <w:rPr>
          <w:sz w:val="28"/>
          <w:szCs w:val="28"/>
        </w:rPr>
        <w:t>получать информацию из учебника и других дидактических материалов, использовать ее в работе;</w:t>
      </w:r>
    </w:p>
    <w:p w:rsidR="00117A62" w:rsidRPr="005120AC" w:rsidRDefault="00117A62" w:rsidP="0054155E">
      <w:pPr>
        <w:widowControl/>
        <w:numPr>
          <w:ilvl w:val="0"/>
          <w:numId w:val="43"/>
        </w:numPr>
        <w:autoSpaceDE/>
        <w:autoSpaceDN/>
        <w:ind w:left="0" w:firstLine="709"/>
        <w:rPr>
          <w:sz w:val="28"/>
          <w:szCs w:val="28"/>
        </w:rPr>
      </w:pPr>
      <w:r w:rsidRPr="005120AC">
        <w:rPr>
          <w:sz w:val="28"/>
          <w:szCs w:val="28"/>
        </w:rPr>
        <w:t>понимать и анализировать знаково-символическую информацию (чертеж, эскиз, рисунок, схема) и строить работу в соответствии с ней.</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54155E">
      <w:pPr>
        <w:widowControl/>
        <w:numPr>
          <w:ilvl w:val="0"/>
          <w:numId w:val="44"/>
        </w:numPr>
        <w:autoSpaceDE/>
        <w:autoSpaceDN/>
        <w:ind w:left="0" w:firstLine="709"/>
        <w:contextualSpacing/>
        <w:rPr>
          <w:sz w:val="28"/>
          <w:szCs w:val="28"/>
        </w:rPr>
      </w:pPr>
      <w:r w:rsidRPr="005120AC">
        <w:rPr>
          <w:sz w:val="28"/>
          <w:szCs w:val="28"/>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117A62" w:rsidRPr="005120AC" w:rsidRDefault="00117A62" w:rsidP="0054155E">
      <w:pPr>
        <w:widowControl/>
        <w:numPr>
          <w:ilvl w:val="0"/>
          <w:numId w:val="44"/>
        </w:numPr>
        <w:autoSpaceDE/>
        <w:autoSpaceDN/>
        <w:ind w:left="0" w:firstLine="709"/>
        <w:rPr>
          <w:sz w:val="28"/>
          <w:szCs w:val="28"/>
        </w:rPr>
      </w:pPr>
      <w:r w:rsidRPr="005120AC">
        <w:rPr>
          <w:sz w:val="28"/>
          <w:szCs w:val="28"/>
        </w:rPr>
        <w:t>делиться впечатлениями о прослушанном (прочитанном) тексте, рассказе учителя, о выполненной работе, созданном изделии.</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117A62">
      <w:pPr>
        <w:ind w:firstLine="709"/>
        <w:rPr>
          <w:sz w:val="28"/>
          <w:szCs w:val="28"/>
        </w:rPr>
      </w:pPr>
      <w:r w:rsidRPr="005120AC">
        <w:rPr>
          <w:b/>
          <w:bCs/>
          <w:sz w:val="28"/>
          <w:szCs w:val="28"/>
        </w:rPr>
        <w:t>Самоорганизация и самоконтроль:</w:t>
      </w:r>
    </w:p>
    <w:p w:rsidR="00117A62" w:rsidRPr="005120AC" w:rsidRDefault="00117A62" w:rsidP="0054155E">
      <w:pPr>
        <w:widowControl/>
        <w:numPr>
          <w:ilvl w:val="0"/>
          <w:numId w:val="45"/>
        </w:numPr>
        <w:autoSpaceDE/>
        <w:autoSpaceDN/>
        <w:ind w:left="0" w:firstLine="709"/>
        <w:contextualSpacing/>
        <w:rPr>
          <w:sz w:val="28"/>
          <w:szCs w:val="28"/>
        </w:rPr>
      </w:pPr>
      <w:r w:rsidRPr="005120AC">
        <w:rPr>
          <w:sz w:val="28"/>
          <w:szCs w:val="28"/>
        </w:rPr>
        <w:t>понимать и принимать учебную задачу;</w:t>
      </w:r>
    </w:p>
    <w:p w:rsidR="00117A62" w:rsidRPr="005120AC" w:rsidRDefault="00117A62" w:rsidP="0054155E">
      <w:pPr>
        <w:widowControl/>
        <w:numPr>
          <w:ilvl w:val="0"/>
          <w:numId w:val="45"/>
        </w:numPr>
        <w:autoSpaceDE/>
        <w:autoSpaceDN/>
        <w:ind w:left="0" w:firstLine="709"/>
        <w:contextualSpacing/>
        <w:rPr>
          <w:sz w:val="28"/>
          <w:szCs w:val="28"/>
        </w:rPr>
      </w:pPr>
      <w:r w:rsidRPr="005120AC">
        <w:rPr>
          <w:sz w:val="28"/>
          <w:szCs w:val="28"/>
        </w:rPr>
        <w:t>организовывать свою деятельность;</w:t>
      </w:r>
    </w:p>
    <w:p w:rsidR="00117A62" w:rsidRPr="005120AC" w:rsidRDefault="00117A62" w:rsidP="0054155E">
      <w:pPr>
        <w:widowControl/>
        <w:numPr>
          <w:ilvl w:val="0"/>
          <w:numId w:val="45"/>
        </w:numPr>
        <w:autoSpaceDE/>
        <w:autoSpaceDN/>
        <w:ind w:left="0" w:firstLine="709"/>
        <w:contextualSpacing/>
        <w:rPr>
          <w:sz w:val="28"/>
          <w:szCs w:val="28"/>
        </w:rPr>
      </w:pPr>
      <w:r w:rsidRPr="005120AC">
        <w:rPr>
          <w:sz w:val="28"/>
          <w:szCs w:val="28"/>
        </w:rPr>
        <w:t>понимать предлагаемый план действий, действовать по плану;</w:t>
      </w:r>
    </w:p>
    <w:p w:rsidR="00117A62" w:rsidRPr="005120AC" w:rsidRDefault="00117A62" w:rsidP="0054155E">
      <w:pPr>
        <w:widowControl/>
        <w:numPr>
          <w:ilvl w:val="0"/>
          <w:numId w:val="45"/>
        </w:numPr>
        <w:autoSpaceDE/>
        <w:autoSpaceDN/>
        <w:ind w:left="0" w:firstLine="709"/>
        <w:contextualSpacing/>
        <w:rPr>
          <w:sz w:val="28"/>
          <w:szCs w:val="28"/>
        </w:rPr>
      </w:pPr>
      <w:r w:rsidRPr="005120AC">
        <w:rPr>
          <w:sz w:val="28"/>
          <w:szCs w:val="28"/>
        </w:rPr>
        <w:t>прогнозировать необходимые действия для получения практического результата, планировать работу;</w:t>
      </w:r>
    </w:p>
    <w:p w:rsidR="00117A62" w:rsidRPr="005120AC" w:rsidRDefault="00117A62" w:rsidP="0054155E">
      <w:pPr>
        <w:widowControl/>
        <w:numPr>
          <w:ilvl w:val="0"/>
          <w:numId w:val="45"/>
        </w:numPr>
        <w:autoSpaceDE/>
        <w:autoSpaceDN/>
        <w:ind w:left="0" w:firstLine="709"/>
        <w:contextualSpacing/>
        <w:rPr>
          <w:sz w:val="28"/>
          <w:szCs w:val="28"/>
        </w:rPr>
      </w:pPr>
      <w:r w:rsidRPr="005120AC">
        <w:rPr>
          <w:sz w:val="28"/>
          <w:szCs w:val="28"/>
        </w:rPr>
        <w:t>выполнять действия контроля и оценки;</w:t>
      </w:r>
    </w:p>
    <w:p w:rsidR="00117A62" w:rsidRPr="005120AC" w:rsidRDefault="00117A62" w:rsidP="0054155E">
      <w:pPr>
        <w:widowControl/>
        <w:numPr>
          <w:ilvl w:val="0"/>
          <w:numId w:val="45"/>
        </w:numPr>
        <w:autoSpaceDE/>
        <w:autoSpaceDN/>
        <w:ind w:left="0" w:firstLine="709"/>
        <w:rPr>
          <w:sz w:val="28"/>
          <w:szCs w:val="28"/>
        </w:rPr>
      </w:pPr>
      <w:r w:rsidRPr="005120AC">
        <w:rPr>
          <w:sz w:val="28"/>
          <w:szCs w:val="28"/>
        </w:rPr>
        <w:t>воспринимать советы, оценку учителя и других обучающихся, стараться учитывать их в работе.</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54155E">
      <w:pPr>
        <w:widowControl/>
        <w:numPr>
          <w:ilvl w:val="0"/>
          <w:numId w:val="46"/>
        </w:numPr>
        <w:autoSpaceDE/>
        <w:autoSpaceDN/>
        <w:ind w:left="0" w:firstLine="709"/>
        <w:contextualSpacing/>
        <w:rPr>
          <w:sz w:val="28"/>
          <w:szCs w:val="28"/>
        </w:rPr>
      </w:pPr>
      <w:r w:rsidRPr="005120AC">
        <w:rPr>
          <w:sz w:val="28"/>
          <w:szCs w:val="28"/>
        </w:rPr>
        <w:t>выполнять элементарную совместную деятельность в процессе изготовления изделий, осуществлять взаимопомощь;</w:t>
      </w:r>
    </w:p>
    <w:p w:rsidR="00117A62" w:rsidRPr="005120AC" w:rsidRDefault="00117A62" w:rsidP="0054155E">
      <w:pPr>
        <w:widowControl/>
        <w:numPr>
          <w:ilvl w:val="0"/>
          <w:numId w:val="46"/>
        </w:numPr>
        <w:autoSpaceDE/>
        <w:autoSpaceDN/>
        <w:ind w:left="0" w:firstLine="709"/>
        <w:rPr>
          <w:sz w:val="28"/>
          <w:szCs w:val="28"/>
        </w:rPr>
      </w:pPr>
      <w:r w:rsidRPr="005120AC">
        <w:rPr>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C1181" w:rsidRPr="005120AC" w:rsidRDefault="007325AC" w:rsidP="0054155E">
      <w:pPr>
        <w:pStyle w:val="1"/>
        <w:numPr>
          <w:ilvl w:val="1"/>
          <w:numId w:val="13"/>
        </w:numPr>
        <w:tabs>
          <w:tab w:val="left" w:pos="1134"/>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7C1181" w:rsidRPr="005120AC" w:rsidRDefault="007325AC" w:rsidP="0054155E">
      <w:pPr>
        <w:pStyle w:val="a5"/>
        <w:numPr>
          <w:ilvl w:val="0"/>
          <w:numId w:val="10"/>
        </w:numPr>
        <w:tabs>
          <w:tab w:val="left" w:pos="1381"/>
        </w:tabs>
        <w:ind w:left="0" w:firstLine="709"/>
        <w:rPr>
          <w:b/>
          <w:sz w:val="28"/>
        </w:rPr>
      </w:pPr>
      <w:r w:rsidRPr="005120AC">
        <w:rPr>
          <w:b/>
          <w:sz w:val="28"/>
        </w:rPr>
        <w:t>Технологии,</w:t>
      </w:r>
      <w:r w:rsidRPr="005120AC">
        <w:rPr>
          <w:b/>
          <w:spacing w:val="-3"/>
          <w:sz w:val="28"/>
        </w:rPr>
        <w:t xml:space="preserve"> </w:t>
      </w:r>
      <w:r w:rsidRPr="005120AC">
        <w:rPr>
          <w:b/>
          <w:sz w:val="28"/>
        </w:rPr>
        <w:t>профессии</w:t>
      </w:r>
      <w:r w:rsidRPr="005120AC">
        <w:rPr>
          <w:b/>
          <w:spacing w:val="-3"/>
          <w:sz w:val="28"/>
        </w:rPr>
        <w:t xml:space="preserve"> </w:t>
      </w:r>
      <w:r w:rsidRPr="005120AC">
        <w:rPr>
          <w:b/>
          <w:sz w:val="28"/>
        </w:rPr>
        <w:t>и</w:t>
      </w:r>
      <w:r w:rsidRPr="005120AC">
        <w:rPr>
          <w:b/>
          <w:spacing w:val="-3"/>
          <w:sz w:val="28"/>
        </w:rPr>
        <w:t xml:space="preserve"> </w:t>
      </w:r>
      <w:r w:rsidRPr="005120AC">
        <w:rPr>
          <w:b/>
          <w:sz w:val="28"/>
        </w:rPr>
        <w:t>производства (8</w:t>
      </w:r>
      <w:r w:rsidRPr="005120AC">
        <w:rPr>
          <w:b/>
          <w:spacing w:val="-2"/>
          <w:sz w:val="28"/>
        </w:rPr>
        <w:t xml:space="preserve"> </w:t>
      </w:r>
      <w:r w:rsidRPr="005120AC">
        <w:rPr>
          <w:b/>
          <w:sz w:val="28"/>
        </w:rPr>
        <w:t>ч.)</w:t>
      </w:r>
    </w:p>
    <w:p w:rsidR="007C1181" w:rsidRPr="005120AC" w:rsidRDefault="007325AC" w:rsidP="00892B31">
      <w:pPr>
        <w:pStyle w:val="a3"/>
        <w:ind w:left="0" w:firstLine="709"/>
      </w:pPr>
      <w:r w:rsidRPr="005120AC">
        <w:t>Непрерывность</w:t>
      </w:r>
      <w:r w:rsidRPr="005120AC">
        <w:rPr>
          <w:spacing w:val="1"/>
        </w:rPr>
        <w:t xml:space="preserve"> </w:t>
      </w:r>
      <w:r w:rsidRPr="005120AC">
        <w:t>процесса</w:t>
      </w:r>
      <w:r w:rsidRPr="005120AC">
        <w:rPr>
          <w:spacing w:val="1"/>
        </w:rPr>
        <w:t xml:space="preserve"> </w:t>
      </w:r>
      <w:r w:rsidRPr="005120AC">
        <w:t>деятельностного</w:t>
      </w:r>
      <w:r w:rsidRPr="005120AC">
        <w:rPr>
          <w:spacing w:val="1"/>
        </w:rPr>
        <w:t xml:space="preserve"> </w:t>
      </w:r>
      <w:r w:rsidRPr="005120AC">
        <w:t>освоения</w:t>
      </w:r>
      <w:r w:rsidRPr="005120AC">
        <w:rPr>
          <w:spacing w:val="1"/>
        </w:rPr>
        <w:t xml:space="preserve"> </w:t>
      </w:r>
      <w:r w:rsidRPr="005120AC">
        <w:t>мира</w:t>
      </w:r>
      <w:r w:rsidRPr="005120AC">
        <w:rPr>
          <w:spacing w:val="1"/>
        </w:rPr>
        <w:t xml:space="preserve"> </w:t>
      </w:r>
      <w:r w:rsidRPr="005120AC">
        <w:t>человеком</w:t>
      </w:r>
      <w:r w:rsidRPr="005120AC">
        <w:rPr>
          <w:spacing w:val="1"/>
        </w:rPr>
        <w:t xml:space="preserve"> </w:t>
      </w:r>
      <w:r w:rsidRPr="005120AC">
        <w:t>и</w:t>
      </w:r>
      <w:r w:rsidRPr="005120AC">
        <w:rPr>
          <w:spacing w:val="1"/>
        </w:rPr>
        <w:t xml:space="preserve"> </w:t>
      </w:r>
      <w:r w:rsidRPr="005120AC">
        <w:t>создания</w:t>
      </w:r>
      <w:r w:rsidRPr="005120AC">
        <w:rPr>
          <w:spacing w:val="1"/>
        </w:rPr>
        <w:t xml:space="preserve"> </w:t>
      </w:r>
      <w:r w:rsidRPr="005120AC">
        <w:t>культуры.</w:t>
      </w:r>
      <w:r w:rsidRPr="005120AC">
        <w:rPr>
          <w:spacing w:val="1"/>
        </w:rPr>
        <w:t xml:space="preserve"> </w:t>
      </w:r>
      <w:r w:rsidRPr="005120AC">
        <w:t>Материальные</w:t>
      </w:r>
      <w:r w:rsidRPr="005120AC">
        <w:rPr>
          <w:spacing w:val="1"/>
        </w:rPr>
        <w:t xml:space="preserve"> </w:t>
      </w:r>
      <w:r w:rsidRPr="005120AC">
        <w:t>и</w:t>
      </w:r>
      <w:r w:rsidRPr="005120AC">
        <w:rPr>
          <w:spacing w:val="1"/>
        </w:rPr>
        <w:t xml:space="preserve"> </w:t>
      </w:r>
      <w:r w:rsidRPr="005120AC">
        <w:t>духовные</w:t>
      </w:r>
      <w:r w:rsidRPr="005120AC">
        <w:rPr>
          <w:spacing w:val="1"/>
        </w:rPr>
        <w:t xml:space="preserve"> </w:t>
      </w:r>
      <w:r w:rsidRPr="005120AC">
        <w:t>потребности</w:t>
      </w:r>
      <w:r w:rsidRPr="005120AC">
        <w:rPr>
          <w:spacing w:val="1"/>
        </w:rPr>
        <w:t xml:space="preserve"> </w:t>
      </w:r>
      <w:r w:rsidRPr="005120AC">
        <w:t>человека</w:t>
      </w:r>
      <w:r w:rsidRPr="005120AC">
        <w:rPr>
          <w:spacing w:val="1"/>
        </w:rPr>
        <w:t xml:space="preserve"> </w:t>
      </w:r>
      <w:r w:rsidRPr="005120AC">
        <w:t>как</w:t>
      </w:r>
      <w:r w:rsidRPr="005120AC">
        <w:rPr>
          <w:spacing w:val="1"/>
        </w:rPr>
        <w:t xml:space="preserve"> </w:t>
      </w:r>
      <w:r w:rsidRPr="005120AC">
        <w:t>движущие</w:t>
      </w:r>
      <w:r w:rsidRPr="005120AC">
        <w:rPr>
          <w:spacing w:val="-1"/>
        </w:rPr>
        <w:t xml:space="preserve"> </w:t>
      </w:r>
      <w:r w:rsidRPr="005120AC">
        <w:t>силы прогресса.</w:t>
      </w:r>
    </w:p>
    <w:p w:rsidR="007C1181" w:rsidRPr="005120AC" w:rsidRDefault="007325AC" w:rsidP="00892B31">
      <w:pPr>
        <w:pStyle w:val="a3"/>
        <w:ind w:left="0" w:firstLine="709"/>
      </w:pPr>
      <w:r w:rsidRPr="005120AC">
        <w:t>Разнообразие творческой трудовой деятельности в современных условиях.</w:t>
      </w:r>
      <w:r w:rsidRPr="005120AC">
        <w:rPr>
          <w:spacing w:val="1"/>
        </w:rPr>
        <w:t xml:space="preserve"> </w:t>
      </w:r>
      <w:r w:rsidRPr="005120AC">
        <w:t>Разнообразие предметов рукотворного мира: архитектура, техника, предметы</w:t>
      </w:r>
      <w:r w:rsidRPr="005120AC">
        <w:rPr>
          <w:spacing w:val="1"/>
        </w:rPr>
        <w:t xml:space="preserve"> </w:t>
      </w:r>
      <w:r w:rsidRPr="005120AC">
        <w:t>быта</w:t>
      </w:r>
      <w:r w:rsidRPr="005120AC">
        <w:rPr>
          <w:spacing w:val="1"/>
        </w:rPr>
        <w:t xml:space="preserve"> </w:t>
      </w:r>
      <w:r w:rsidRPr="005120AC">
        <w:t>и</w:t>
      </w:r>
      <w:r w:rsidRPr="005120AC">
        <w:rPr>
          <w:spacing w:val="1"/>
        </w:rPr>
        <w:t xml:space="preserve"> </w:t>
      </w:r>
      <w:r w:rsidRPr="005120AC">
        <w:t>декоративно-прикладного</w:t>
      </w:r>
      <w:r w:rsidRPr="005120AC">
        <w:rPr>
          <w:spacing w:val="1"/>
        </w:rPr>
        <w:t xml:space="preserve"> </w:t>
      </w:r>
      <w:r w:rsidRPr="005120AC">
        <w:t>искусства.</w:t>
      </w:r>
      <w:r w:rsidRPr="005120AC">
        <w:rPr>
          <w:spacing w:val="1"/>
        </w:rPr>
        <w:t xml:space="preserve"> </w:t>
      </w:r>
      <w:r w:rsidRPr="005120AC">
        <w:t>Современные</w:t>
      </w:r>
      <w:r w:rsidRPr="005120AC">
        <w:rPr>
          <w:spacing w:val="1"/>
        </w:rPr>
        <w:t xml:space="preserve"> </w:t>
      </w:r>
      <w:r w:rsidRPr="005120AC">
        <w:t>производства</w:t>
      </w:r>
      <w:r w:rsidRPr="005120AC">
        <w:rPr>
          <w:spacing w:val="1"/>
        </w:rPr>
        <w:t xml:space="preserve"> </w:t>
      </w:r>
      <w:r w:rsidRPr="005120AC">
        <w:t>и</w:t>
      </w:r>
      <w:r w:rsidRPr="005120AC">
        <w:rPr>
          <w:spacing w:val="1"/>
        </w:rPr>
        <w:t xml:space="preserve"> </w:t>
      </w:r>
      <w:r w:rsidRPr="005120AC">
        <w:t>профессии, связанные с обработкой материалов, аналогичных используемым на</w:t>
      </w:r>
      <w:r w:rsidRPr="005120AC">
        <w:rPr>
          <w:spacing w:val="-67"/>
        </w:rPr>
        <w:t xml:space="preserve"> </w:t>
      </w:r>
      <w:r w:rsidRPr="005120AC">
        <w:t>уроках технологии.</w:t>
      </w:r>
    </w:p>
    <w:p w:rsidR="007C1181" w:rsidRPr="005120AC" w:rsidRDefault="007325AC" w:rsidP="00892B31">
      <w:pPr>
        <w:pStyle w:val="a3"/>
        <w:ind w:left="0" w:firstLine="709"/>
      </w:pPr>
      <w:r w:rsidRPr="005120AC">
        <w:t>Общие</w:t>
      </w:r>
      <w:r w:rsidRPr="005120AC">
        <w:rPr>
          <w:spacing w:val="1"/>
        </w:rPr>
        <w:t xml:space="preserve"> </w:t>
      </w:r>
      <w:r w:rsidRPr="005120AC">
        <w:t>правила</w:t>
      </w:r>
      <w:r w:rsidRPr="005120AC">
        <w:rPr>
          <w:spacing w:val="1"/>
        </w:rPr>
        <w:t xml:space="preserve"> </w:t>
      </w:r>
      <w:r w:rsidRPr="005120AC">
        <w:t>создания</w:t>
      </w:r>
      <w:r w:rsidRPr="005120AC">
        <w:rPr>
          <w:spacing w:val="1"/>
        </w:rPr>
        <w:t xml:space="preserve"> </w:t>
      </w:r>
      <w:r w:rsidRPr="005120AC">
        <w:t>предметов</w:t>
      </w:r>
      <w:r w:rsidRPr="005120AC">
        <w:rPr>
          <w:spacing w:val="1"/>
        </w:rPr>
        <w:t xml:space="preserve"> </w:t>
      </w:r>
      <w:r w:rsidRPr="005120AC">
        <w:t>рукотворного</w:t>
      </w:r>
      <w:r w:rsidRPr="005120AC">
        <w:rPr>
          <w:spacing w:val="1"/>
        </w:rPr>
        <w:t xml:space="preserve"> </w:t>
      </w:r>
      <w:r w:rsidRPr="005120AC">
        <w:t>мира:</w:t>
      </w:r>
      <w:r w:rsidRPr="005120AC">
        <w:rPr>
          <w:spacing w:val="1"/>
        </w:rPr>
        <w:t xml:space="preserve"> </w:t>
      </w:r>
      <w:r w:rsidRPr="005120AC">
        <w:t>соответствие</w:t>
      </w:r>
      <w:r w:rsidRPr="005120AC">
        <w:rPr>
          <w:spacing w:val="1"/>
        </w:rPr>
        <w:t xml:space="preserve"> </w:t>
      </w:r>
      <w:r w:rsidRPr="005120AC">
        <w:t>формы, размеров, материала и внешнего оформления изделия его назначению.</w:t>
      </w:r>
      <w:r w:rsidRPr="005120AC">
        <w:rPr>
          <w:spacing w:val="1"/>
        </w:rPr>
        <w:t xml:space="preserve"> </w:t>
      </w:r>
      <w:r w:rsidRPr="005120AC">
        <w:t>Стилевая</w:t>
      </w:r>
      <w:r w:rsidRPr="005120AC">
        <w:rPr>
          <w:spacing w:val="1"/>
        </w:rPr>
        <w:t xml:space="preserve"> </w:t>
      </w:r>
      <w:r w:rsidRPr="005120AC">
        <w:t>гармония</w:t>
      </w:r>
      <w:r w:rsidRPr="005120AC">
        <w:rPr>
          <w:spacing w:val="1"/>
        </w:rPr>
        <w:t xml:space="preserve"> </w:t>
      </w:r>
      <w:r w:rsidRPr="005120AC">
        <w:t>в</w:t>
      </w:r>
      <w:r w:rsidRPr="005120AC">
        <w:rPr>
          <w:spacing w:val="1"/>
        </w:rPr>
        <w:t xml:space="preserve"> </w:t>
      </w:r>
      <w:r w:rsidRPr="005120AC">
        <w:t>предметном</w:t>
      </w:r>
      <w:r w:rsidRPr="005120AC">
        <w:rPr>
          <w:spacing w:val="1"/>
        </w:rPr>
        <w:t xml:space="preserve"> </w:t>
      </w:r>
      <w:r w:rsidRPr="005120AC">
        <w:t>ансамбле;</w:t>
      </w:r>
      <w:r w:rsidRPr="005120AC">
        <w:rPr>
          <w:spacing w:val="1"/>
        </w:rPr>
        <w:t xml:space="preserve"> </w:t>
      </w:r>
      <w:r w:rsidRPr="005120AC">
        <w:t>гармония</w:t>
      </w:r>
      <w:r w:rsidRPr="005120AC">
        <w:rPr>
          <w:spacing w:val="1"/>
        </w:rPr>
        <w:t xml:space="preserve"> </w:t>
      </w:r>
      <w:r w:rsidRPr="005120AC">
        <w:t>предметной</w:t>
      </w:r>
      <w:r w:rsidRPr="005120AC">
        <w:rPr>
          <w:spacing w:val="1"/>
        </w:rPr>
        <w:t xml:space="preserve"> </w:t>
      </w:r>
      <w:r w:rsidRPr="005120AC">
        <w:t>и</w:t>
      </w:r>
      <w:r w:rsidRPr="005120AC">
        <w:rPr>
          <w:spacing w:val="1"/>
        </w:rPr>
        <w:t xml:space="preserve"> </w:t>
      </w:r>
      <w:r w:rsidRPr="005120AC">
        <w:t>окружающей</w:t>
      </w:r>
      <w:r w:rsidRPr="005120AC">
        <w:rPr>
          <w:spacing w:val="-1"/>
        </w:rPr>
        <w:t xml:space="preserve"> </w:t>
      </w:r>
      <w:r w:rsidRPr="005120AC">
        <w:t>среды</w:t>
      </w:r>
      <w:r w:rsidRPr="005120AC">
        <w:rPr>
          <w:spacing w:val="-3"/>
        </w:rPr>
        <w:t xml:space="preserve"> </w:t>
      </w:r>
      <w:r w:rsidRPr="005120AC">
        <w:t>(общее представление).</w:t>
      </w:r>
    </w:p>
    <w:p w:rsidR="007C1181" w:rsidRPr="005120AC" w:rsidRDefault="007325AC" w:rsidP="00892B31">
      <w:pPr>
        <w:pStyle w:val="a3"/>
        <w:ind w:left="0" w:firstLine="709"/>
      </w:pPr>
      <w:r w:rsidRPr="005120AC">
        <w:t>Мир</w:t>
      </w:r>
      <w:r w:rsidRPr="005120AC">
        <w:rPr>
          <w:spacing w:val="1"/>
        </w:rPr>
        <w:t xml:space="preserve"> </w:t>
      </w:r>
      <w:r w:rsidRPr="005120AC">
        <w:t>современной</w:t>
      </w:r>
      <w:r w:rsidRPr="005120AC">
        <w:rPr>
          <w:spacing w:val="1"/>
        </w:rPr>
        <w:t xml:space="preserve"> </w:t>
      </w:r>
      <w:r w:rsidRPr="005120AC">
        <w:t>техники.</w:t>
      </w:r>
      <w:r w:rsidRPr="005120AC">
        <w:rPr>
          <w:spacing w:val="1"/>
        </w:rPr>
        <w:t xml:space="preserve"> </w:t>
      </w:r>
      <w:r w:rsidRPr="005120AC">
        <w:t>Информационно-коммуникационные</w:t>
      </w:r>
      <w:r w:rsidRPr="005120AC">
        <w:rPr>
          <w:spacing w:val="1"/>
        </w:rPr>
        <w:t xml:space="preserve"> </w:t>
      </w:r>
      <w:r w:rsidRPr="005120AC">
        <w:t>технологии в жизни современного человека. Решение человеком инженерных</w:t>
      </w:r>
      <w:r w:rsidRPr="005120AC">
        <w:rPr>
          <w:spacing w:val="1"/>
        </w:rPr>
        <w:t xml:space="preserve"> </w:t>
      </w:r>
      <w:r w:rsidRPr="005120AC">
        <w:t>задач</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изучения</w:t>
      </w:r>
      <w:r w:rsidRPr="005120AC">
        <w:rPr>
          <w:spacing w:val="1"/>
        </w:rPr>
        <w:t xml:space="preserve"> </w:t>
      </w:r>
      <w:r w:rsidRPr="005120AC">
        <w:t>природных</w:t>
      </w:r>
      <w:r w:rsidRPr="005120AC">
        <w:rPr>
          <w:spacing w:val="1"/>
        </w:rPr>
        <w:t xml:space="preserve"> </w:t>
      </w:r>
      <w:r w:rsidRPr="005120AC">
        <w:t>законов</w:t>
      </w:r>
      <w:r w:rsidRPr="005120AC">
        <w:rPr>
          <w:spacing w:val="1"/>
        </w:rPr>
        <w:t xml:space="preserve"> </w:t>
      </w:r>
      <w:r w:rsidRPr="005120AC">
        <w:t>-</w:t>
      </w:r>
      <w:r w:rsidRPr="005120AC">
        <w:rPr>
          <w:spacing w:val="1"/>
        </w:rPr>
        <w:t xml:space="preserve"> </w:t>
      </w:r>
      <w:r w:rsidRPr="005120AC">
        <w:t>жёсткость</w:t>
      </w:r>
      <w:r w:rsidRPr="005120AC">
        <w:rPr>
          <w:spacing w:val="1"/>
        </w:rPr>
        <w:t xml:space="preserve"> </w:t>
      </w:r>
      <w:r w:rsidRPr="005120AC">
        <w:t>конструкции</w:t>
      </w:r>
      <w:r w:rsidRPr="005120AC">
        <w:rPr>
          <w:spacing w:val="-67"/>
        </w:rPr>
        <w:t xml:space="preserve"> </w:t>
      </w:r>
      <w:r w:rsidRPr="005120AC">
        <w:t>(трубчатые сооружения, треугольник как устойчивая геометрическая форма и</w:t>
      </w:r>
      <w:r w:rsidRPr="005120AC">
        <w:rPr>
          <w:spacing w:val="1"/>
        </w:rPr>
        <w:t xml:space="preserve"> </w:t>
      </w:r>
      <w:r w:rsidRPr="005120AC">
        <w:t>др.).</w:t>
      </w:r>
    </w:p>
    <w:p w:rsidR="007C1181" w:rsidRPr="005120AC" w:rsidRDefault="007325AC" w:rsidP="00892B31">
      <w:pPr>
        <w:pStyle w:val="a3"/>
        <w:ind w:left="0" w:firstLine="709"/>
        <w:jc w:val="left"/>
      </w:pPr>
      <w:r w:rsidRPr="005120AC">
        <w:t>Бережное</w:t>
      </w:r>
      <w:r w:rsidRPr="005120AC">
        <w:rPr>
          <w:spacing w:val="33"/>
        </w:rPr>
        <w:t xml:space="preserve"> </w:t>
      </w:r>
      <w:r w:rsidRPr="005120AC">
        <w:t>и</w:t>
      </w:r>
      <w:r w:rsidRPr="005120AC">
        <w:rPr>
          <w:spacing w:val="33"/>
        </w:rPr>
        <w:t xml:space="preserve"> </w:t>
      </w:r>
      <w:r w:rsidRPr="005120AC">
        <w:t>внимательное</w:t>
      </w:r>
      <w:r w:rsidRPr="005120AC">
        <w:rPr>
          <w:spacing w:val="31"/>
        </w:rPr>
        <w:t xml:space="preserve"> </w:t>
      </w:r>
      <w:r w:rsidRPr="005120AC">
        <w:t>отношение</w:t>
      </w:r>
      <w:r w:rsidRPr="005120AC">
        <w:rPr>
          <w:spacing w:val="33"/>
        </w:rPr>
        <w:t xml:space="preserve"> </w:t>
      </w:r>
      <w:r w:rsidRPr="005120AC">
        <w:t>к</w:t>
      </w:r>
      <w:r w:rsidRPr="005120AC">
        <w:rPr>
          <w:spacing w:val="33"/>
        </w:rPr>
        <w:t xml:space="preserve"> </w:t>
      </w:r>
      <w:r w:rsidRPr="005120AC">
        <w:t>природе</w:t>
      </w:r>
      <w:r w:rsidRPr="005120AC">
        <w:rPr>
          <w:spacing w:val="33"/>
        </w:rPr>
        <w:t xml:space="preserve"> </w:t>
      </w:r>
      <w:r w:rsidRPr="005120AC">
        <w:t>как</w:t>
      </w:r>
      <w:r w:rsidRPr="005120AC">
        <w:rPr>
          <w:spacing w:val="33"/>
        </w:rPr>
        <w:t xml:space="preserve"> </w:t>
      </w:r>
      <w:r w:rsidRPr="005120AC">
        <w:t>источнику</w:t>
      </w:r>
      <w:r w:rsidRPr="005120AC">
        <w:rPr>
          <w:spacing w:val="30"/>
        </w:rPr>
        <w:t xml:space="preserve"> </w:t>
      </w:r>
      <w:r w:rsidRPr="005120AC">
        <w:t>сырьевых</w:t>
      </w:r>
      <w:r w:rsidRPr="005120AC">
        <w:rPr>
          <w:spacing w:val="-67"/>
        </w:rPr>
        <w:t xml:space="preserve"> </w:t>
      </w:r>
      <w:r w:rsidRPr="005120AC">
        <w:t>ресурсов</w:t>
      </w:r>
      <w:r w:rsidRPr="005120AC">
        <w:rPr>
          <w:spacing w:val="-5"/>
        </w:rPr>
        <w:t xml:space="preserve"> </w:t>
      </w:r>
      <w:r w:rsidRPr="005120AC">
        <w:t>и идей</w:t>
      </w:r>
      <w:r w:rsidRPr="005120AC">
        <w:rPr>
          <w:spacing w:val="-2"/>
        </w:rPr>
        <w:t xml:space="preserve"> </w:t>
      </w:r>
      <w:r w:rsidRPr="005120AC">
        <w:t>для</w:t>
      </w:r>
      <w:r w:rsidRPr="005120AC">
        <w:rPr>
          <w:spacing w:val="-2"/>
        </w:rPr>
        <w:t xml:space="preserve"> </w:t>
      </w:r>
      <w:r w:rsidRPr="005120AC">
        <w:t>технологий будущего.</w:t>
      </w:r>
    </w:p>
    <w:p w:rsidR="007C1181" w:rsidRPr="005120AC" w:rsidRDefault="007325AC" w:rsidP="00892B31">
      <w:pPr>
        <w:pStyle w:val="a3"/>
        <w:ind w:left="0" w:firstLine="709"/>
      </w:pPr>
      <w:r w:rsidRPr="005120AC">
        <w:t>Элементарная</w:t>
      </w:r>
      <w:r w:rsidRPr="005120AC">
        <w:rPr>
          <w:spacing w:val="1"/>
        </w:rPr>
        <w:t xml:space="preserve"> </w:t>
      </w:r>
      <w:r w:rsidRPr="005120AC">
        <w:t>творческая</w:t>
      </w:r>
      <w:r w:rsidRPr="005120AC">
        <w:rPr>
          <w:spacing w:val="1"/>
        </w:rPr>
        <w:t xml:space="preserve"> </w:t>
      </w:r>
      <w:r w:rsidRPr="005120AC">
        <w:t>и</w:t>
      </w:r>
      <w:r w:rsidRPr="005120AC">
        <w:rPr>
          <w:spacing w:val="1"/>
        </w:rPr>
        <w:t xml:space="preserve"> </w:t>
      </w:r>
      <w:r w:rsidRPr="005120AC">
        <w:t>проектная</w:t>
      </w:r>
      <w:r w:rsidRPr="005120AC">
        <w:rPr>
          <w:spacing w:val="1"/>
        </w:rPr>
        <w:t xml:space="preserve"> </w:t>
      </w:r>
      <w:r w:rsidRPr="005120AC">
        <w:t>деятельность.</w:t>
      </w:r>
      <w:r w:rsidRPr="005120AC">
        <w:rPr>
          <w:spacing w:val="1"/>
        </w:rPr>
        <w:t xml:space="preserve"> </w:t>
      </w:r>
      <w:r w:rsidRPr="005120AC">
        <w:t>Коллективные,</w:t>
      </w:r>
      <w:r w:rsidRPr="005120AC">
        <w:rPr>
          <w:spacing w:val="1"/>
        </w:rPr>
        <w:t xml:space="preserve"> </w:t>
      </w:r>
      <w:r w:rsidRPr="005120AC">
        <w:t>групповые</w:t>
      </w:r>
      <w:r w:rsidRPr="005120AC">
        <w:rPr>
          <w:spacing w:val="1"/>
        </w:rPr>
        <w:t xml:space="preserve"> </w:t>
      </w:r>
      <w:r w:rsidRPr="005120AC">
        <w:t>и</w:t>
      </w:r>
      <w:r w:rsidRPr="005120AC">
        <w:rPr>
          <w:spacing w:val="1"/>
        </w:rPr>
        <w:t xml:space="preserve"> </w:t>
      </w:r>
      <w:r w:rsidRPr="005120AC">
        <w:t>индивидуальные</w:t>
      </w:r>
      <w:r w:rsidRPr="005120AC">
        <w:rPr>
          <w:spacing w:val="1"/>
        </w:rPr>
        <w:t xml:space="preserve"> </w:t>
      </w:r>
      <w:r w:rsidRPr="005120AC">
        <w:t>проекты</w:t>
      </w:r>
      <w:r w:rsidRPr="005120AC">
        <w:rPr>
          <w:spacing w:val="1"/>
        </w:rPr>
        <w:t xml:space="preserve"> </w:t>
      </w:r>
      <w:r w:rsidRPr="005120AC">
        <w:t>в</w:t>
      </w:r>
      <w:r w:rsidRPr="005120AC">
        <w:rPr>
          <w:spacing w:val="1"/>
        </w:rPr>
        <w:t xml:space="preserve"> </w:t>
      </w:r>
      <w:r w:rsidRPr="005120AC">
        <w:t>рамках</w:t>
      </w:r>
      <w:r w:rsidRPr="005120AC">
        <w:rPr>
          <w:spacing w:val="1"/>
        </w:rPr>
        <w:t xml:space="preserve"> </w:t>
      </w:r>
      <w:r w:rsidRPr="005120AC">
        <w:t>изучаемой</w:t>
      </w:r>
      <w:r w:rsidRPr="005120AC">
        <w:rPr>
          <w:spacing w:val="1"/>
        </w:rPr>
        <w:t xml:space="preserve"> </w:t>
      </w:r>
      <w:r w:rsidRPr="005120AC">
        <w:t>тематики.</w:t>
      </w:r>
      <w:r w:rsidRPr="005120AC">
        <w:rPr>
          <w:spacing w:val="1"/>
        </w:rPr>
        <w:t xml:space="preserve"> </w:t>
      </w:r>
      <w:r w:rsidRPr="005120AC">
        <w:t>Совместная</w:t>
      </w:r>
      <w:r w:rsidRPr="005120AC">
        <w:rPr>
          <w:spacing w:val="1"/>
        </w:rPr>
        <w:t xml:space="preserve"> </w:t>
      </w:r>
      <w:r w:rsidRPr="005120AC">
        <w:t>работа</w:t>
      </w:r>
      <w:r w:rsidRPr="005120AC">
        <w:rPr>
          <w:spacing w:val="1"/>
        </w:rPr>
        <w:t xml:space="preserve"> </w:t>
      </w:r>
      <w:r w:rsidRPr="005120AC">
        <w:t>в</w:t>
      </w:r>
      <w:r w:rsidRPr="005120AC">
        <w:rPr>
          <w:spacing w:val="1"/>
        </w:rPr>
        <w:t xml:space="preserve"> </w:t>
      </w:r>
      <w:r w:rsidRPr="005120AC">
        <w:t>малых</w:t>
      </w:r>
      <w:r w:rsidRPr="005120AC">
        <w:rPr>
          <w:spacing w:val="1"/>
        </w:rPr>
        <w:t xml:space="preserve"> </w:t>
      </w:r>
      <w:r w:rsidRPr="005120AC">
        <w:t>группах,</w:t>
      </w:r>
      <w:r w:rsidRPr="005120AC">
        <w:rPr>
          <w:spacing w:val="1"/>
        </w:rPr>
        <w:t xml:space="preserve"> </w:t>
      </w:r>
      <w:r w:rsidRPr="005120AC">
        <w:t>осуществление</w:t>
      </w:r>
      <w:r w:rsidRPr="005120AC">
        <w:rPr>
          <w:spacing w:val="1"/>
        </w:rPr>
        <w:t xml:space="preserve"> </w:t>
      </w:r>
      <w:r w:rsidRPr="005120AC">
        <w:t>сотрудничества;</w:t>
      </w:r>
      <w:r w:rsidRPr="005120AC">
        <w:rPr>
          <w:spacing w:val="-67"/>
        </w:rPr>
        <w:t xml:space="preserve"> </w:t>
      </w:r>
      <w:r w:rsidRPr="005120AC">
        <w:t>распределение работы, выполнение социальных ролей (руководитель/ лидер и</w:t>
      </w:r>
      <w:r w:rsidRPr="005120AC">
        <w:rPr>
          <w:spacing w:val="1"/>
        </w:rPr>
        <w:t xml:space="preserve"> </w:t>
      </w:r>
      <w:r w:rsidRPr="005120AC">
        <w:t>подчинённый).</w:t>
      </w:r>
    </w:p>
    <w:p w:rsidR="007C1181" w:rsidRPr="005120AC" w:rsidRDefault="007325AC" w:rsidP="0054155E">
      <w:pPr>
        <w:pStyle w:val="1"/>
        <w:numPr>
          <w:ilvl w:val="0"/>
          <w:numId w:val="10"/>
        </w:numPr>
        <w:tabs>
          <w:tab w:val="left" w:pos="1381"/>
        </w:tabs>
        <w:ind w:left="0" w:firstLine="709"/>
      </w:pPr>
      <w:r w:rsidRPr="005120AC">
        <w:t>Технологии</w:t>
      </w:r>
      <w:r w:rsidRPr="005120AC">
        <w:rPr>
          <w:spacing w:val="-4"/>
        </w:rPr>
        <w:t xml:space="preserve"> </w:t>
      </w:r>
      <w:r w:rsidRPr="005120AC">
        <w:t>ручной</w:t>
      </w:r>
      <w:r w:rsidRPr="005120AC">
        <w:rPr>
          <w:spacing w:val="-4"/>
        </w:rPr>
        <w:t xml:space="preserve"> </w:t>
      </w:r>
      <w:r w:rsidRPr="005120AC">
        <w:t>обработки</w:t>
      </w:r>
      <w:r w:rsidRPr="005120AC">
        <w:rPr>
          <w:spacing w:val="-3"/>
        </w:rPr>
        <w:t xml:space="preserve"> </w:t>
      </w:r>
      <w:r w:rsidRPr="005120AC">
        <w:t>материалов</w:t>
      </w:r>
      <w:r w:rsidRPr="005120AC">
        <w:rPr>
          <w:spacing w:val="-4"/>
        </w:rPr>
        <w:t xml:space="preserve"> </w:t>
      </w:r>
      <w:r w:rsidRPr="005120AC">
        <w:t>(10</w:t>
      </w:r>
      <w:r w:rsidRPr="005120AC">
        <w:rPr>
          <w:spacing w:val="-1"/>
        </w:rPr>
        <w:t xml:space="preserve"> </w:t>
      </w:r>
      <w:r w:rsidRPr="005120AC">
        <w:t>ч.)</w:t>
      </w:r>
    </w:p>
    <w:p w:rsidR="007C1181" w:rsidRPr="005120AC" w:rsidRDefault="007325AC" w:rsidP="00892B31">
      <w:pPr>
        <w:pStyle w:val="a3"/>
        <w:ind w:left="0" w:firstLine="709"/>
      </w:pPr>
      <w:r w:rsidRPr="005120AC">
        <w:t>Некоторые (доступные в обработке) виды искусственных и синтетических</w:t>
      </w:r>
      <w:r w:rsidRPr="005120AC">
        <w:rPr>
          <w:spacing w:val="1"/>
        </w:rPr>
        <w:t xml:space="preserve"> </w:t>
      </w:r>
      <w:r w:rsidRPr="005120AC">
        <w:t>материалов.</w:t>
      </w:r>
      <w:r w:rsidRPr="005120AC">
        <w:rPr>
          <w:spacing w:val="1"/>
        </w:rPr>
        <w:t xml:space="preserve"> </w:t>
      </w:r>
      <w:r w:rsidRPr="005120AC">
        <w:t>Разнообразие</w:t>
      </w:r>
      <w:r w:rsidRPr="005120AC">
        <w:rPr>
          <w:spacing w:val="1"/>
        </w:rPr>
        <w:t xml:space="preserve"> </w:t>
      </w:r>
      <w:r w:rsidRPr="005120AC">
        <w:t>технологий</w:t>
      </w:r>
      <w:r w:rsidRPr="005120AC">
        <w:rPr>
          <w:spacing w:val="1"/>
        </w:rPr>
        <w:t xml:space="preserve"> </w:t>
      </w:r>
      <w:r w:rsidRPr="005120AC">
        <w:t>и</w:t>
      </w:r>
      <w:r w:rsidRPr="005120AC">
        <w:rPr>
          <w:spacing w:val="1"/>
        </w:rPr>
        <w:t xml:space="preserve"> </w:t>
      </w:r>
      <w:r w:rsidRPr="005120AC">
        <w:t>способов</w:t>
      </w:r>
      <w:r w:rsidRPr="005120AC">
        <w:rPr>
          <w:spacing w:val="1"/>
        </w:rPr>
        <w:t xml:space="preserve"> </w:t>
      </w:r>
      <w:r w:rsidRPr="005120AC">
        <w:t>обработки</w:t>
      </w:r>
      <w:r w:rsidRPr="005120AC">
        <w:rPr>
          <w:spacing w:val="1"/>
        </w:rPr>
        <w:t xml:space="preserve"> </w:t>
      </w:r>
      <w:r w:rsidRPr="005120AC">
        <w:t>материалов</w:t>
      </w:r>
      <w:r w:rsidRPr="005120AC">
        <w:rPr>
          <w:spacing w:val="1"/>
        </w:rPr>
        <w:t xml:space="preserve"> </w:t>
      </w:r>
      <w:r w:rsidRPr="005120AC">
        <w:t>в</w:t>
      </w:r>
      <w:r w:rsidRPr="005120AC">
        <w:rPr>
          <w:spacing w:val="1"/>
        </w:rPr>
        <w:t xml:space="preserve"> </w:t>
      </w:r>
      <w:r w:rsidRPr="005120AC">
        <w:t>различных</w:t>
      </w:r>
      <w:r w:rsidRPr="005120AC">
        <w:rPr>
          <w:spacing w:val="1"/>
        </w:rPr>
        <w:t xml:space="preserve"> </w:t>
      </w:r>
      <w:r w:rsidRPr="005120AC">
        <w:t>видах</w:t>
      </w:r>
      <w:r w:rsidRPr="005120AC">
        <w:rPr>
          <w:spacing w:val="1"/>
        </w:rPr>
        <w:t xml:space="preserve"> </w:t>
      </w:r>
      <w:r w:rsidRPr="005120AC">
        <w:t>изделий;</w:t>
      </w:r>
      <w:r w:rsidRPr="005120AC">
        <w:rPr>
          <w:spacing w:val="1"/>
        </w:rPr>
        <w:t xml:space="preserve"> </w:t>
      </w:r>
      <w:r w:rsidRPr="005120AC">
        <w:t>сравнительный</w:t>
      </w:r>
      <w:r w:rsidRPr="005120AC">
        <w:rPr>
          <w:spacing w:val="1"/>
        </w:rPr>
        <w:t xml:space="preserve"> </w:t>
      </w:r>
      <w:r w:rsidRPr="005120AC">
        <w:t>анализ</w:t>
      </w:r>
      <w:r w:rsidRPr="005120AC">
        <w:rPr>
          <w:spacing w:val="1"/>
        </w:rPr>
        <w:t xml:space="preserve"> </w:t>
      </w:r>
      <w:r w:rsidRPr="005120AC">
        <w:t>технологий</w:t>
      </w:r>
      <w:r w:rsidRPr="005120AC">
        <w:rPr>
          <w:spacing w:val="1"/>
        </w:rPr>
        <w:t xml:space="preserve"> </w:t>
      </w:r>
      <w:r w:rsidRPr="005120AC">
        <w:t>при</w:t>
      </w:r>
      <w:r w:rsidRPr="005120AC">
        <w:rPr>
          <w:spacing w:val="1"/>
        </w:rPr>
        <w:t xml:space="preserve"> </w:t>
      </w:r>
      <w:r w:rsidRPr="005120AC">
        <w:t>использовании того или иного материала (например, аппликация из бумаги и</w:t>
      </w:r>
      <w:r w:rsidRPr="005120AC">
        <w:rPr>
          <w:spacing w:val="1"/>
        </w:rPr>
        <w:t xml:space="preserve"> </w:t>
      </w:r>
      <w:r w:rsidRPr="005120AC">
        <w:t>ткани, коллаж и др.). Выбор материалов по их декоративно-художественным и</w:t>
      </w:r>
      <w:r w:rsidRPr="005120AC">
        <w:rPr>
          <w:spacing w:val="1"/>
        </w:rPr>
        <w:t xml:space="preserve"> </w:t>
      </w:r>
      <w:r w:rsidRPr="005120AC">
        <w:t>технологическим</w:t>
      </w:r>
      <w:r w:rsidRPr="005120AC">
        <w:rPr>
          <w:spacing w:val="1"/>
        </w:rPr>
        <w:t xml:space="preserve"> </w:t>
      </w:r>
      <w:r w:rsidRPr="005120AC">
        <w:t>свойствам,</w:t>
      </w:r>
      <w:r w:rsidRPr="005120AC">
        <w:rPr>
          <w:spacing w:val="1"/>
        </w:rPr>
        <w:t xml:space="preserve"> </w:t>
      </w:r>
      <w:r w:rsidRPr="005120AC">
        <w:t>использование</w:t>
      </w:r>
      <w:r w:rsidRPr="005120AC">
        <w:rPr>
          <w:spacing w:val="1"/>
        </w:rPr>
        <w:t xml:space="preserve"> </w:t>
      </w:r>
      <w:r w:rsidRPr="005120AC">
        <w:t>соответствующих</w:t>
      </w:r>
      <w:r w:rsidRPr="005120AC">
        <w:rPr>
          <w:spacing w:val="1"/>
        </w:rPr>
        <w:t xml:space="preserve"> </w:t>
      </w:r>
      <w:r w:rsidRPr="005120AC">
        <w:t>способов</w:t>
      </w:r>
      <w:r w:rsidRPr="005120AC">
        <w:rPr>
          <w:spacing w:val="1"/>
        </w:rPr>
        <w:t xml:space="preserve"> </w:t>
      </w:r>
      <w:r w:rsidRPr="005120AC">
        <w:t>обработки материалов</w:t>
      </w:r>
      <w:r w:rsidRPr="005120AC">
        <w:rPr>
          <w:spacing w:val="-2"/>
        </w:rPr>
        <w:t xml:space="preserve"> </w:t>
      </w:r>
      <w:r w:rsidRPr="005120AC">
        <w:t>в</w:t>
      </w:r>
      <w:r w:rsidRPr="005120AC">
        <w:rPr>
          <w:spacing w:val="-2"/>
        </w:rPr>
        <w:t xml:space="preserve"> </w:t>
      </w:r>
      <w:r w:rsidRPr="005120AC">
        <w:t>зависимости</w:t>
      </w:r>
      <w:r w:rsidRPr="005120AC">
        <w:rPr>
          <w:spacing w:val="-2"/>
        </w:rPr>
        <w:t xml:space="preserve"> </w:t>
      </w:r>
      <w:r w:rsidRPr="005120AC">
        <w:t>от</w:t>
      </w:r>
      <w:r w:rsidRPr="005120AC">
        <w:rPr>
          <w:spacing w:val="-1"/>
        </w:rPr>
        <w:t xml:space="preserve"> </w:t>
      </w:r>
      <w:r w:rsidRPr="005120AC">
        <w:t>назначения</w:t>
      </w:r>
      <w:r w:rsidRPr="005120AC">
        <w:rPr>
          <w:spacing w:val="-4"/>
        </w:rPr>
        <w:t xml:space="preserve"> </w:t>
      </w:r>
      <w:r w:rsidRPr="005120AC">
        <w:t>изделия.</w:t>
      </w:r>
    </w:p>
    <w:p w:rsidR="007C1181" w:rsidRPr="005120AC" w:rsidRDefault="007325AC" w:rsidP="00892B31">
      <w:pPr>
        <w:pStyle w:val="a3"/>
        <w:ind w:left="0" w:firstLine="709"/>
      </w:pPr>
      <w:r w:rsidRPr="005120AC">
        <w:t>Инструменты и приспособления (циркуль, угольник, канцелярский нож,</w:t>
      </w:r>
      <w:r w:rsidRPr="005120AC">
        <w:rPr>
          <w:spacing w:val="1"/>
        </w:rPr>
        <w:t xml:space="preserve"> </w:t>
      </w:r>
      <w:r w:rsidRPr="005120AC">
        <w:t>шило и др.); называние и выполнение приёмов их рационального и безопасного</w:t>
      </w:r>
      <w:r w:rsidRPr="005120AC">
        <w:rPr>
          <w:spacing w:val="-67"/>
        </w:rPr>
        <w:t xml:space="preserve"> </w:t>
      </w:r>
      <w:r w:rsidRPr="005120AC">
        <w:t>использования.</w:t>
      </w:r>
    </w:p>
    <w:p w:rsidR="007C1181" w:rsidRPr="005120AC" w:rsidRDefault="007325AC" w:rsidP="00892B31">
      <w:pPr>
        <w:pStyle w:val="a3"/>
        <w:ind w:left="0" w:firstLine="709"/>
      </w:pPr>
      <w:r w:rsidRPr="005120AC">
        <w:t>Углубление</w:t>
      </w:r>
      <w:r w:rsidRPr="005120AC">
        <w:rPr>
          <w:spacing w:val="1"/>
        </w:rPr>
        <w:t xml:space="preserve"> </w:t>
      </w:r>
      <w:r w:rsidRPr="005120AC">
        <w:t>общих</w:t>
      </w:r>
      <w:r w:rsidRPr="005120AC">
        <w:rPr>
          <w:spacing w:val="1"/>
        </w:rPr>
        <w:t xml:space="preserve"> </w:t>
      </w:r>
      <w:r w:rsidRPr="005120AC">
        <w:t>представлений</w:t>
      </w:r>
      <w:r w:rsidRPr="005120AC">
        <w:rPr>
          <w:spacing w:val="1"/>
        </w:rPr>
        <w:t xml:space="preserve"> </w:t>
      </w:r>
      <w:r w:rsidRPr="005120AC">
        <w:t>о</w:t>
      </w:r>
      <w:r w:rsidRPr="005120AC">
        <w:rPr>
          <w:spacing w:val="1"/>
        </w:rPr>
        <w:t xml:space="preserve"> </w:t>
      </w:r>
      <w:r w:rsidRPr="005120AC">
        <w:t>технологическом</w:t>
      </w:r>
      <w:r w:rsidRPr="005120AC">
        <w:rPr>
          <w:spacing w:val="1"/>
        </w:rPr>
        <w:t xml:space="preserve"> </w:t>
      </w:r>
      <w:r w:rsidRPr="005120AC">
        <w:t>процессе</w:t>
      </w:r>
      <w:r w:rsidRPr="005120AC">
        <w:rPr>
          <w:spacing w:val="1"/>
        </w:rPr>
        <w:t xml:space="preserve"> </w:t>
      </w:r>
      <w:r w:rsidRPr="005120AC">
        <w:t>(анализ</w:t>
      </w:r>
      <w:r w:rsidRPr="005120AC">
        <w:rPr>
          <w:spacing w:val="1"/>
        </w:rPr>
        <w:t xml:space="preserve"> </w:t>
      </w:r>
      <w:r w:rsidRPr="005120AC">
        <w:t>устройства</w:t>
      </w:r>
      <w:r w:rsidRPr="005120AC">
        <w:rPr>
          <w:spacing w:val="1"/>
        </w:rPr>
        <w:t xml:space="preserve"> </w:t>
      </w:r>
      <w:r w:rsidRPr="005120AC">
        <w:t>и</w:t>
      </w:r>
      <w:r w:rsidRPr="005120AC">
        <w:rPr>
          <w:spacing w:val="1"/>
        </w:rPr>
        <w:t xml:space="preserve"> </w:t>
      </w:r>
      <w:r w:rsidRPr="005120AC">
        <w:t>назначения</w:t>
      </w:r>
      <w:r w:rsidRPr="005120AC">
        <w:rPr>
          <w:spacing w:val="1"/>
        </w:rPr>
        <w:t xml:space="preserve"> </w:t>
      </w:r>
      <w:r w:rsidRPr="005120AC">
        <w:t>изделия;</w:t>
      </w:r>
      <w:r w:rsidRPr="005120AC">
        <w:rPr>
          <w:spacing w:val="1"/>
        </w:rPr>
        <w:t xml:space="preserve"> </w:t>
      </w:r>
      <w:r w:rsidRPr="005120AC">
        <w:t>выстраивание</w:t>
      </w:r>
      <w:r w:rsidRPr="005120AC">
        <w:rPr>
          <w:spacing w:val="1"/>
        </w:rPr>
        <w:t xml:space="preserve"> </w:t>
      </w:r>
      <w:r w:rsidRPr="005120AC">
        <w:t>последовательности</w:t>
      </w:r>
      <w:r w:rsidRPr="005120AC">
        <w:rPr>
          <w:spacing w:val="1"/>
        </w:rPr>
        <w:t xml:space="preserve"> </w:t>
      </w:r>
      <w:r w:rsidRPr="005120AC">
        <w:t>практических</w:t>
      </w:r>
      <w:r w:rsidRPr="005120AC">
        <w:rPr>
          <w:spacing w:val="1"/>
        </w:rPr>
        <w:t xml:space="preserve"> </w:t>
      </w:r>
      <w:r w:rsidRPr="005120AC">
        <w:t>действий</w:t>
      </w:r>
      <w:r w:rsidRPr="005120AC">
        <w:rPr>
          <w:spacing w:val="1"/>
        </w:rPr>
        <w:t xml:space="preserve"> </w:t>
      </w:r>
      <w:r w:rsidRPr="005120AC">
        <w:t>и</w:t>
      </w:r>
      <w:r w:rsidRPr="005120AC">
        <w:rPr>
          <w:spacing w:val="1"/>
        </w:rPr>
        <w:t xml:space="preserve"> </w:t>
      </w:r>
      <w:r w:rsidRPr="005120AC">
        <w:t>технологических</w:t>
      </w:r>
      <w:r w:rsidRPr="005120AC">
        <w:rPr>
          <w:spacing w:val="1"/>
        </w:rPr>
        <w:t xml:space="preserve"> </w:t>
      </w:r>
      <w:r w:rsidRPr="005120AC">
        <w:t>операций;</w:t>
      </w:r>
      <w:r w:rsidRPr="005120AC">
        <w:rPr>
          <w:spacing w:val="1"/>
        </w:rPr>
        <w:t xml:space="preserve"> </w:t>
      </w:r>
      <w:r w:rsidRPr="005120AC">
        <w:t>подбор</w:t>
      </w:r>
      <w:r w:rsidRPr="005120AC">
        <w:rPr>
          <w:spacing w:val="1"/>
        </w:rPr>
        <w:t xml:space="preserve"> </w:t>
      </w:r>
      <w:r w:rsidRPr="005120AC">
        <w:t>материалов</w:t>
      </w:r>
      <w:r w:rsidRPr="005120AC">
        <w:rPr>
          <w:spacing w:val="1"/>
        </w:rPr>
        <w:t xml:space="preserve"> </w:t>
      </w:r>
      <w:r w:rsidRPr="005120AC">
        <w:t>и</w:t>
      </w:r>
      <w:r w:rsidRPr="005120AC">
        <w:rPr>
          <w:spacing w:val="1"/>
        </w:rPr>
        <w:t xml:space="preserve"> </w:t>
      </w:r>
      <w:r w:rsidRPr="005120AC">
        <w:t>инструментов; экономная разметка материалов; обработка с целью получения</w:t>
      </w:r>
      <w:r w:rsidRPr="005120AC">
        <w:rPr>
          <w:spacing w:val="1"/>
        </w:rPr>
        <w:t xml:space="preserve"> </w:t>
      </w:r>
      <w:r w:rsidRPr="005120AC">
        <w:t>деталей,</w:t>
      </w:r>
      <w:r w:rsidRPr="005120AC">
        <w:rPr>
          <w:spacing w:val="1"/>
        </w:rPr>
        <w:t xml:space="preserve"> </w:t>
      </w:r>
      <w:r w:rsidRPr="005120AC">
        <w:t>сборка,</w:t>
      </w:r>
      <w:r w:rsidRPr="005120AC">
        <w:rPr>
          <w:spacing w:val="1"/>
        </w:rPr>
        <w:t xml:space="preserve"> </w:t>
      </w:r>
      <w:r w:rsidRPr="005120AC">
        <w:t>отделка</w:t>
      </w:r>
      <w:r w:rsidRPr="005120AC">
        <w:rPr>
          <w:spacing w:val="1"/>
        </w:rPr>
        <w:t xml:space="preserve"> </w:t>
      </w:r>
      <w:r w:rsidRPr="005120AC">
        <w:t>изделия;</w:t>
      </w:r>
      <w:r w:rsidRPr="005120AC">
        <w:rPr>
          <w:spacing w:val="1"/>
        </w:rPr>
        <w:t xml:space="preserve"> </w:t>
      </w:r>
      <w:r w:rsidRPr="005120AC">
        <w:t>проверка</w:t>
      </w:r>
      <w:r w:rsidRPr="005120AC">
        <w:rPr>
          <w:spacing w:val="1"/>
        </w:rPr>
        <w:t xml:space="preserve"> </w:t>
      </w:r>
      <w:r w:rsidRPr="005120AC">
        <w:t>изделия</w:t>
      </w:r>
      <w:r w:rsidRPr="005120AC">
        <w:rPr>
          <w:spacing w:val="1"/>
        </w:rPr>
        <w:t xml:space="preserve"> </w:t>
      </w:r>
      <w:r w:rsidRPr="005120AC">
        <w:t>в</w:t>
      </w:r>
      <w:r w:rsidRPr="005120AC">
        <w:rPr>
          <w:spacing w:val="1"/>
        </w:rPr>
        <w:t xml:space="preserve"> </w:t>
      </w:r>
      <w:r w:rsidRPr="005120AC">
        <w:t>действии,</w:t>
      </w:r>
      <w:r w:rsidRPr="005120AC">
        <w:rPr>
          <w:spacing w:val="1"/>
        </w:rPr>
        <w:t xml:space="preserve"> </w:t>
      </w:r>
      <w:r w:rsidRPr="005120AC">
        <w:t>внесение</w:t>
      </w:r>
      <w:r w:rsidRPr="005120AC">
        <w:rPr>
          <w:spacing w:val="1"/>
        </w:rPr>
        <w:t xml:space="preserve"> </w:t>
      </w:r>
      <w:r w:rsidRPr="005120AC">
        <w:t>необходимых</w:t>
      </w:r>
      <w:r w:rsidRPr="005120AC">
        <w:rPr>
          <w:spacing w:val="1"/>
        </w:rPr>
        <w:t xml:space="preserve"> </w:t>
      </w:r>
      <w:r w:rsidRPr="005120AC">
        <w:t>дополнений</w:t>
      </w:r>
      <w:r w:rsidRPr="005120AC">
        <w:rPr>
          <w:spacing w:val="1"/>
        </w:rPr>
        <w:t xml:space="preserve"> </w:t>
      </w:r>
      <w:r w:rsidRPr="005120AC">
        <w:t>и</w:t>
      </w:r>
      <w:r w:rsidRPr="005120AC">
        <w:rPr>
          <w:spacing w:val="1"/>
        </w:rPr>
        <w:t xml:space="preserve"> </w:t>
      </w:r>
      <w:r w:rsidRPr="005120AC">
        <w:t>изменений).</w:t>
      </w:r>
      <w:r w:rsidRPr="005120AC">
        <w:rPr>
          <w:spacing w:val="1"/>
        </w:rPr>
        <w:t xml:space="preserve"> </w:t>
      </w:r>
      <w:r w:rsidRPr="005120AC">
        <w:t>Рицовка.</w:t>
      </w:r>
      <w:r w:rsidRPr="005120AC">
        <w:rPr>
          <w:spacing w:val="1"/>
        </w:rPr>
        <w:t xml:space="preserve"> </w:t>
      </w:r>
      <w:r w:rsidRPr="005120AC">
        <w:t>Изготовление</w:t>
      </w:r>
      <w:r w:rsidRPr="005120AC">
        <w:rPr>
          <w:spacing w:val="1"/>
        </w:rPr>
        <w:t xml:space="preserve"> </w:t>
      </w:r>
      <w:r w:rsidRPr="005120AC">
        <w:t>объёмных</w:t>
      </w:r>
      <w:r w:rsidRPr="005120AC">
        <w:rPr>
          <w:spacing w:val="1"/>
        </w:rPr>
        <w:t xml:space="preserve"> </w:t>
      </w:r>
      <w:r w:rsidRPr="005120AC">
        <w:t>изделий</w:t>
      </w:r>
      <w:r w:rsidRPr="005120AC">
        <w:rPr>
          <w:spacing w:val="-4"/>
        </w:rPr>
        <w:t xml:space="preserve"> </w:t>
      </w:r>
      <w:r w:rsidRPr="005120AC">
        <w:t>из</w:t>
      </w:r>
      <w:r w:rsidRPr="005120AC">
        <w:rPr>
          <w:spacing w:val="-1"/>
        </w:rPr>
        <w:t xml:space="preserve"> </w:t>
      </w:r>
      <w:r w:rsidRPr="005120AC">
        <w:t>развёрток.</w:t>
      </w:r>
      <w:r w:rsidRPr="005120AC">
        <w:rPr>
          <w:spacing w:val="-2"/>
        </w:rPr>
        <w:t xml:space="preserve"> </w:t>
      </w:r>
      <w:r w:rsidRPr="005120AC">
        <w:t>Преобразование развёрток</w:t>
      </w:r>
      <w:r w:rsidRPr="005120AC">
        <w:rPr>
          <w:spacing w:val="-1"/>
        </w:rPr>
        <w:t xml:space="preserve"> </w:t>
      </w:r>
      <w:r w:rsidRPr="005120AC">
        <w:t>несложных</w:t>
      </w:r>
      <w:r w:rsidRPr="005120AC">
        <w:rPr>
          <w:spacing w:val="-1"/>
        </w:rPr>
        <w:t xml:space="preserve"> </w:t>
      </w:r>
      <w:r w:rsidRPr="005120AC">
        <w:t>форм.</w:t>
      </w:r>
    </w:p>
    <w:p w:rsidR="007C1181" w:rsidRPr="005120AC" w:rsidRDefault="007325AC" w:rsidP="00892B31">
      <w:pPr>
        <w:pStyle w:val="a3"/>
        <w:ind w:left="0" w:firstLine="709"/>
      </w:pPr>
      <w:r w:rsidRPr="005120AC">
        <w:t>Технология обработки бумаги и картона. Виды картона (гофрированный,</w:t>
      </w:r>
      <w:r w:rsidRPr="005120AC">
        <w:rPr>
          <w:spacing w:val="1"/>
        </w:rPr>
        <w:t xml:space="preserve"> </w:t>
      </w:r>
      <w:r w:rsidRPr="005120AC">
        <w:t>толстый, тонкий, цветной и др.). Чтение и построение простого чертежа/ эскиза</w:t>
      </w:r>
      <w:r w:rsidRPr="005120AC">
        <w:rPr>
          <w:spacing w:val="1"/>
        </w:rPr>
        <w:t xml:space="preserve"> </w:t>
      </w:r>
      <w:r w:rsidRPr="005120AC">
        <w:t>развёртки изделия. Разметка деталей с опорой на простейший чертёж, эскиз.</w:t>
      </w:r>
      <w:r w:rsidRPr="005120AC">
        <w:rPr>
          <w:spacing w:val="1"/>
        </w:rPr>
        <w:t xml:space="preserve"> </w:t>
      </w:r>
      <w:r w:rsidRPr="005120AC">
        <w:t>Решение задач на внесение необходимых дополнений и изменений в схему,</w:t>
      </w:r>
      <w:r w:rsidRPr="005120AC">
        <w:rPr>
          <w:spacing w:val="1"/>
        </w:rPr>
        <w:t xml:space="preserve"> </w:t>
      </w:r>
      <w:r w:rsidRPr="005120AC">
        <w:t>чертёж,</w:t>
      </w:r>
      <w:r w:rsidRPr="005120AC">
        <w:rPr>
          <w:spacing w:val="-1"/>
        </w:rPr>
        <w:t xml:space="preserve"> </w:t>
      </w:r>
      <w:r w:rsidRPr="005120AC">
        <w:t>эскиз.</w:t>
      </w:r>
      <w:r w:rsidRPr="005120AC">
        <w:rPr>
          <w:spacing w:val="-2"/>
        </w:rPr>
        <w:t xml:space="preserve"> </w:t>
      </w:r>
      <w:r w:rsidRPr="005120AC">
        <w:t>Выполнение</w:t>
      </w:r>
      <w:r w:rsidRPr="005120AC">
        <w:rPr>
          <w:spacing w:val="-1"/>
        </w:rPr>
        <w:t xml:space="preserve"> </w:t>
      </w:r>
      <w:r w:rsidRPr="005120AC">
        <w:t>измерений,</w:t>
      </w:r>
      <w:r w:rsidRPr="005120AC">
        <w:rPr>
          <w:spacing w:val="-5"/>
        </w:rPr>
        <w:t xml:space="preserve"> </w:t>
      </w:r>
      <w:r w:rsidRPr="005120AC">
        <w:t>расчётов,</w:t>
      </w:r>
      <w:r w:rsidRPr="005120AC">
        <w:rPr>
          <w:spacing w:val="-2"/>
        </w:rPr>
        <w:t xml:space="preserve"> </w:t>
      </w:r>
      <w:r w:rsidRPr="005120AC">
        <w:t>несложных</w:t>
      </w:r>
      <w:r w:rsidRPr="005120AC">
        <w:rPr>
          <w:spacing w:val="1"/>
        </w:rPr>
        <w:t xml:space="preserve"> </w:t>
      </w:r>
      <w:r w:rsidRPr="005120AC">
        <w:t>построений.</w:t>
      </w:r>
    </w:p>
    <w:p w:rsidR="007C1181" w:rsidRPr="005120AC" w:rsidRDefault="007325AC" w:rsidP="00892B31">
      <w:pPr>
        <w:pStyle w:val="a3"/>
        <w:ind w:left="0" w:firstLine="709"/>
      </w:pPr>
      <w:r w:rsidRPr="005120AC">
        <w:t>Выполнение</w:t>
      </w:r>
      <w:r w:rsidRPr="005120AC">
        <w:rPr>
          <w:spacing w:val="1"/>
        </w:rPr>
        <w:t xml:space="preserve"> </w:t>
      </w:r>
      <w:r w:rsidRPr="005120AC">
        <w:t>рицовки</w:t>
      </w:r>
      <w:r w:rsidRPr="005120AC">
        <w:rPr>
          <w:spacing w:val="1"/>
        </w:rPr>
        <w:t xml:space="preserve"> </w:t>
      </w:r>
      <w:r w:rsidRPr="005120AC">
        <w:t>на</w:t>
      </w:r>
      <w:r w:rsidRPr="005120AC">
        <w:rPr>
          <w:spacing w:val="1"/>
        </w:rPr>
        <w:t xml:space="preserve"> </w:t>
      </w:r>
      <w:r w:rsidRPr="005120AC">
        <w:t>картоне</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канцелярского</w:t>
      </w:r>
      <w:r w:rsidRPr="005120AC">
        <w:rPr>
          <w:spacing w:val="1"/>
        </w:rPr>
        <w:t xml:space="preserve"> </w:t>
      </w:r>
      <w:r w:rsidRPr="005120AC">
        <w:t>ножа,</w:t>
      </w:r>
      <w:r w:rsidRPr="005120AC">
        <w:rPr>
          <w:spacing w:val="1"/>
        </w:rPr>
        <w:t xml:space="preserve"> </w:t>
      </w:r>
      <w:r w:rsidRPr="005120AC">
        <w:t>выполнение</w:t>
      </w:r>
      <w:r w:rsidRPr="005120AC">
        <w:rPr>
          <w:spacing w:val="-1"/>
        </w:rPr>
        <w:t xml:space="preserve"> </w:t>
      </w:r>
      <w:r w:rsidRPr="005120AC">
        <w:t>отверстий шилом.</w:t>
      </w:r>
    </w:p>
    <w:p w:rsidR="007C1181" w:rsidRPr="005120AC" w:rsidRDefault="007325AC" w:rsidP="00892B31">
      <w:pPr>
        <w:pStyle w:val="a3"/>
        <w:ind w:left="0" w:firstLine="709"/>
      </w:pPr>
      <w:r w:rsidRPr="005120AC">
        <w:t>Технология обработки текстильных материалов. Использование трикотажа</w:t>
      </w:r>
      <w:r w:rsidRPr="005120AC">
        <w:rPr>
          <w:spacing w:val="-67"/>
        </w:rPr>
        <w:t xml:space="preserve"> </w:t>
      </w:r>
      <w:r w:rsidRPr="005120AC">
        <w:t>и нетканых материалов для изготовления изделий. Использование вариантов</w:t>
      </w:r>
      <w:r w:rsidRPr="005120AC">
        <w:rPr>
          <w:spacing w:val="1"/>
        </w:rPr>
        <w:t xml:space="preserve"> </w:t>
      </w:r>
      <w:r w:rsidRPr="005120AC">
        <w:t>строчки косого стежка (крестик, стебельчатая и др.) и/или петельной строчки</w:t>
      </w:r>
      <w:r w:rsidRPr="005120AC">
        <w:rPr>
          <w:spacing w:val="1"/>
        </w:rPr>
        <w:t xml:space="preserve"> </w:t>
      </w:r>
      <w:r w:rsidRPr="005120AC">
        <w:t>для</w:t>
      </w:r>
      <w:r w:rsidRPr="005120AC">
        <w:rPr>
          <w:spacing w:val="1"/>
        </w:rPr>
        <w:t xml:space="preserve"> </w:t>
      </w:r>
      <w:r w:rsidRPr="005120AC">
        <w:t>соединения деталей</w:t>
      </w:r>
      <w:r w:rsidRPr="005120AC">
        <w:rPr>
          <w:spacing w:val="1"/>
        </w:rPr>
        <w:t xml:space="preserve"> </w:t>
      </w:r>
      <w:r w:rsidRPr="005120AC">
        <w:t>изделия и</w:t>
      </w:r>
      <w:r w:rsidRPr="005120AC">
        <w:rPr>
          <w:spacing w:val="1"/>
        </w:rPr>
        <w:t xml:space="preserve"> </w:t>
      </w:r>
      <w:r w:rsidRPr="005120AC">
        <w:t>отделки.</w:t>
      </w:r>
      <w:r w:rsidRPr="005120AC">
        <w:rPr>
          <w:spacing w:val="1"/>
        </w:rPr>
        <w:t xml:space="preserve"> </w:t>
      </w:r>
      <w:r w:rsidRPr="005120AC">
        <w:t>Пришивание пуговиц</w:t>
      </w:r>
      <w:r w:rsidRPr="005120AC">
        <w:rPr>
          <w:spacing w:val="1"/>
        </w:rPr>
        <w:t xml:space="preserve"> </w:t>
      </w:r>
      <w:r w:rsidRPr="005120AC">
        <w:t>(с</w:t>
      </w:r>
      <w:r w:rsidRPr="005120AC">
        <w:rPr>
          <w:spacing w:val="1"/>
        </w:rPr>
        <w:t xml:space="preserve"> </w:t>
      </w:r>
      <w:r w:rsidRPr="005120AC">
        <w:t>двумя-</w:t>
      </w:r>
      <w:r w:rsidRPr="005120AC">
        <w:rPr>
          <w:spacing w:val="1"/>
        </w:rPr>
        <w:t xml:space="preserve"> </w:t>
      </w:r>
      <w:r w:rsidRPr="005120AC">
        <w:t>четырьмя</w:t>
      </w:r>
      <w:r w:rsidRPr="005120AC">
        <w:rPr>
          <w:spacing w:val="1"/>
        </w:rPr>
        <w:t xml:space="preserve"> </w:t>
      </w:r>
      <w:r w:rsidRPr="005120AC">
        <w:t>отверстиями).</w:t>
      </w:r>
      <w:r w:rsidRPr="005120AC">
        <w:rPr>
          <w:spacing w:val="1"/>
        </w:rPr>
        <w:t xml:space="preserve"> </w:t>
      </w:r>
      <w:r w:rsidRPr="005120AC">
        <w:t>Изготовление</w:t>
      </w:r>
      <w:r w:rsidRPr="005120AC">
        <w:rPr>
          <w:spacing w:val="1"/>
        </w:rPr>
        <w:t xml:space="preserve"> </w:t>
      </w:r>
      <w:r w:rsidRPr="005120AC">
        <w:t>швейных</w:t>
      </w:r>
      <w:r w:rsidRPr="005120AC">
        <w:rPr>
          <w:spacing w:val="1"/>
        </w:rPr>
        <w:t xml:space="preserve"> </w:t>
      </w:r>
      <w:r w:rsidRPr="005120AC">
        <w:t>изделий</w:t>
      </w:r>
      <w:r w:rsidRPr="005120AC">
        <w:rPr>
          <w:spacing w:val="1"/>
        </w:rPr>
        <w:t xml:space="preserve"> </w:t>
      </w:r>
      <w:r w:rsidRPr="005120AC">
        <w:t>из</w:t>
      </w:r>
      <w:r w:rsidRPr="005120AC">
        <w:rPr>
          <w:spacing w:val="71"/>
        </w:rPr>
        <w:t xml:space="preserve"> </w:t>
      </w:r>
      <w:r w:rsidRPr="005120AC">
        <w:t>нескольких</w:t>
      </w:r>
      <w:r w:rsidRPr="005120AC">
        <w:rPr>
          <w:spacing w:val="1"/>
        </w:rPr>
        <w:t xml:space="preserve"> </w:t>
      </w:r>
      <w:r w:rsidRPr="005120AC">
        <w:t>деталей.</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дополнительных</w:t>
      </w:r>
      <w:r w:rsidRPr="005120AC">
        <w:rPr>
          <w:spacing w:val="1"/>
        </w:rPr>
        <w:t xml:space="preserve"> </w:t>
      </w:r>
      <w:r w:rsidRPr="005120AC">
        <w:t>материалов.</w:t>
      </w:r>
      <w:r w:rsidRPr="005120AC">
        <w:rPr>
          <w:spacing w:val="1"/>
        </w:rPr>
        <w:t xml:space="preserve"> </w:t>
      </w:r>
      <w:r w:rsidRPr="005120AC">
        <w:t>Комбинирование</w:t>
      </w:r>
      <w:r w:rsidRPr="005120AC">
        <w:rPr>
          <w:spacing w:val="1"/>
        </w:rPr>
        <w:t xml:space="preserve"> </w:t>
      </w:r>
      <w:r w:rsidRPr="005120AC">
        <w:t>разных</w:t>
      </w:r>
      <w:r w:rsidRPr="005120AC">
        <w:rPr>
          <w:spacing w:val="1"/>
        </w:rPr>
        <w:t xml:space="preserve"> </w:t>
      </w:r>
      <w:r w:rsidRPr="005120AC">
        <w:t>материалов</w:t>
      </w:r>
      <w:r w:rsidRPr="005120AC">
        <w:rPr>
          <w:spacing w:val="-1"/>
        </w:rPr>
        <w:t xml:space="preserve"> </w:t>
      </w:r>
      <w:r w:rsidRPr="005120AC">
        <w:t>в</w:t>
      </w:r>
      <w:r w:rsidRPr="005120AC">
        <w:rPr>
          <w:spacing w:val="-5"/>
        </w:rPr>
        <w:t xml:space="preserve"> </w:t>
      </w:r>
      <w:r w:rsidRPr="005120AC">
        <w:t>одном</w:t>
      </w:r>
      <w:r w:rsidRPr="005120AC">
        <w:rPr>
          <w:spacing w:val="-3"/>
        </w:rPr>
        <w:t xml:space="preserve"> </w:t>
      </w:r>
      <w:r w:rsidRPr="005120AC">
        <w:t>изделии.</w:t>
      </w:r>
    </w:p>
    <w:p w:rsidR="007C1181" w:rsidRPr="005120AC" w:rsidRDefault="007325AC" w:rsidP="0054155E">
      <w:pPr>
        <w:pStyle w:val="1"/>
        <w:numPr>
          <w:ilvl w:val="0"/>
          <w:numId w:val="10"/>
        </w:numPr>
        <w:tabs>
          <w:tab w:val="left" w:pos="1381"/>
        </w:tabs>
        <w:ind w:left="0" w:firstLine="709"/>
      </w:pPr>
      <w:r w:rsidRPr="005120AC">
        <w:t>Конструирование</w:t>
      </w:r>
      <w:r w:rsidRPr="005120AC">
        <w:rPr>
          <w:spacing w:val="-3"/>
        </w:rPr>
        <w:t xml:space="preserve"> </w:t>
      </w:r>
      <w:r w:rsidRPr="005120AC">
        <w:t>и</w:t>
      </w:r>
      <w:r w:rsidRPr="005120AC">
        <w:rPr>
          <w:spacing w:val="-4"/>
        </w:rPr>
        <w:t xml:space="preserve"> </w:t>
      </w:r>
      <w:r w:rsidRPr="005120AC">
        <w:t>моделирование</w:t>
      </w:r>
      <w:r w:rsidRPr="005120AC">
        <w:rPr>
          <w:spacing w:val="-2"/>
        </w:rPr>
        <w:t xml:space="preserve"> </w:t>
      </w:r>
      <w:r w:rsidRPr="005120AC">
        <w:t>(12</w:t>
      </w:r>
      <w:r w:rsidRPr="005120AC">
        <w:rPr>
          <w:spacing w:val="-4"/>
        </w:rPr>
        <w:t xml:space="preserve"> </w:t>
      </w:r>
      <w:r w:rsidRPr="005120AC">
        <w:t>ч.)</w:t>
      </w:r>
    </w:p>
    <w:p w:rsidR="007C1181" w:rsidRPr="005120AC" w:rsidRDefault="007325AC" w:rsidP="00892B31">
      <w:pPr>
        <w:pStyle w:val="a3"/>
        <w:ind w:left="0" w:firstLine="709"/>
      </w:pPr>
      <w:r w:rsidRPr="005120AC">
        <w:t>Конструирование</w:t>
      </w:r>
      <w:r w:rsidRPr="005120AC">
        <w:rPr>
          <w:spacing w:val="51"/>
        </w:rPr>
        <w:t xml:space="preserve"> </w:t>
      </w:r>
      <w:r w:rsidRPr="005120AC">
        <w:t>и</w:t>
      </w:r>
      <w:r w:rsidRPr="005120AC">
        <w:rPr>
          <w:spacing w:val="52"/>
        </w:rPr>
        <w:t xml:space="preserve"> </w:t>
      </w:r>
      <w:r w:rsidRPr="005120AC">
        <w:t>моделирование</w:t>
      </w:r>
      <w:r w:rsidRPr="005120AC">
        <w:rPr>
          <w:spacing w:val="52"/>
        </w:rPr>
        <w:t xml:space="preserve"> </w:t>
      </w:r>
      <w:r w:rsidRPr="005120AC">
        <w:t>изделий</w:t>
      </w:r>
      <w:r w:rsidRPr="005120AC">
        <w:rPr>
          <w:spacing w:val="51"/>
        </w:rPr>
        <w:t xml:space="preserve"> </w:t>
      </w:r>
      <w:r w:rsidRPr="005120AC">
        <w:t>из</w:t>
      </w:r>
      <w:r w:rsidRPr="005120AC">
        <w:rPr>
          <w:spacing w:val="53"/>
        </w:rPr>
        <w:t xml:space="preserve"> </w:t>
      </w:r>
      <w:r w:rsidRPr="005120AC">
        <w:t>различных</w:t>
      </w:r>
      <w:r w:rsidRPr="005120AC">
        <w:rPr>
          <w:spacing w:val="55"/>
        </w:rPr>
        <w:t xml:space="preserve"> </w:t>
      </w:r>
      <w:r w:rsidRPr="005120AC">
        <w:t>материалов,</w:t>
      </w:r>
      <w:r w:rsidRPr="005120AC">
        <w:rPr>
          <w:spacing w:val="53"/>
        </w:rPr>
        <w:t xml:space="preserve"> </w:t>
      </w:r>
      <w:r w:rsidRPr="005120AC">
        <w:t>в</w:t>
      </w:r>
      <w:r w:rsidRPr="005120AC">
        <w:rPr>
          <w:spacing w:val="-68"/>
        </w:rPr>
        <w:t xml:space="preserve"> </w:t>
      </w:r>
      <w:r w:rsidRPr="005120AC">
        <w:t>т.ч. наборов «Конструктор» по заданным условиям (технико-технологическим,</w:t>
      </w:r>
      <w:r w:rsidRPr="005120AC">
        <w:rPr>
          <w:spacing w:val="1"/>
        </w:rPr>
        <w:t xml:space="preserve"> </w:t>
      </w:r>
      <w:r w:rsidRPr="005120AC">
        <w:t>функциональным,</w:t>
      </w:r>
      <w:r w:rsidRPr="005120AC">
        <w:rPr>
          <w:spacing w:val="1"/>
        </w:rPr>
        <w:t xml:space="preserve"> </w:t>
      </w:r>
      <w:r w:rsidRPr="005120AC">
        <w:t>декоративно-художественным).</w:t>
      </w:r>
      <w:r w:rsidRPr="005120AC">
        <w:rPr>
          <w:spacing w:val="1"/>
        </w:rPr>
        <w:t xml:space="preserve"> </w:t>
      </w:r>
      <w:r w:rsidRPr="005120AC">
        <w:t>Способы</w:t>
      </w:r>
      <w:r w:rsidRPr="005120AC">
        <w:rPr>
          <w:spacing w:val="1"/>
        </w:rPr>
        <w:t xml:space="preserve"> </w:t>
      </w:r>
      <w:r w:rsidRPr="005120AC">
        <w:t>подвижного</w:t>
      </w:r>
      <w:r w:rsidRPr="005120AC">
        <w:rPr>
          <w:spacing w:val="1"/>
        </w:rPr>
        <w:t xml:space="preserve"> </w:t>
      </w:r>
      <w:r w:rsidRPr="005120AC">
        <w:t>и</w:t>
      </w:r>
      <w:r w:rsidRPr="005120AC">
        <w:rPr>
          <w:spacing w:val="1"/>
        </w:rPr>
        <w:t xml:space="preserve"> </w:t>
      </w:r>
      <w:r w:rsidRPr="005120AC">
        <w:t>неподвижного соединения деталей набора «Конструктор», их использование в</w:t>
      </w:r>
      <w:r w:rsidRPr="005120AC">
        <w:rPr>
          <w:spacing w:val="1"/>
        </w:rPr>
        <w:t xml:space="preserve"> </w:t>
      </w:r>
      <w:r w:rsidRPr="005120AC">
        <w:t>изделиях; жёсткость</w:t>
      </w:r>
      <w:r w:rsidRPr="005120AC">
        <w:rPr>
          <w:spacing w:val="-4"/>
        </w:rPr>
        <w:t xml:space="preserve"> </w:t>
      </w:r>
      <w:r w:rsidRPr="005120AC">
        <w:t>и устойчивость</w:t>
      </w:r>
      <w:r w:rsidRPr="005120AC">
        <w:rPr>
          <w:spacing w:val="-1"/>
        </w:rPr>
        <w:t xml:space="preserve"> </w:t>
      </w:r>
      <w:r w:rsidRPr="005120AC">
        <w:t>конструкции.</w:t>
      </w:r>
    </w:p>
    <w:p w:rsidR="007C1181" w:rsidRPr="005120AC" w:rsidRDefault="007325AC" w:rsidP="00892B31">
      <w:pPr>
        <w:pStyle w:val="a3"/>
        <w:ind w:left="0" w:firstLine="709"/>
      </w:pPr>
      <w:r w:rsidRPr="005120AC">
        <w:t>Создание</w:t>
      </w:r>
      <w:r w:rsidRPr="005120AC">
        <w:rPr>
          <w:spacing w:val="1"/>
        </w:rPr>
        <w:t xml:space="preserve"> </w:t>
      </w:r>
      <w:r w:rsidRPr="005120AC">
        <w:t>простых</w:t>
      </w:r>
      <w:r w:rsidRPr="005120AC">
        <w:rPr>
          <w:spacing w:val="1"/>
        </w:rPr>
        <w:t xml:space="preserve"> </w:t>
      </w:r>
      <w:r w:rsidRPr="005120AC">
        <w:t>макетов</w:t>
      </w:r>
      <w:r w:rsidRPr="005120AC">
        <w:rPr>
          <w:spacing w:val="1"/>
        </w:rPr>
        <w:t xml:space="preserve"> </w:t>
      </w:r>
      <w:r w:rsidRPr="005120AC">
        <w:t>и</w:t>
      </w:r>
      <w:r w:rsidRPr="005120AC">
        <w:rPr>
          <w:spacing w:val="1"/>
        </w:rPr>
        <w:t xml:space="preserve"> </w:t>
      </w:r>
      <w:r w:rsidRPr="005120AC">
        <w:t>моделей</w:t>
      </w:r>
      <w:r w:rsidRPr="005120AC">
        <w:rPr>
          <w:spacing w:val="1"/>
        </w:rPr>
        <w:t xml:space="preserve"> </w:t>
      </w:r>
      <w:r w:rsidRPr="005120AC">
        <w:t>архитектурных</w:t>
      </w:r>
      <w:r w:rsidRPr="005120AC">
        <w:rPr>
          <w:spacing w:val="1"/>
        </w:rPr>
        <w:t xml:space="preserve"> </w:t>
      </w:r>
      <w:r w:rsidRPr="005120AC">
        <w:t>сооружений,</w:t>
      </w:r>
      <w:r w:rsidRPr="005120AC">
        <w:rPr>
          <w:spacing w:val="1"/>
        </w:rPr>
        <w:t xml:space="preserve"> </w:t>
      </w:r>
      <w:r w:rsidRPr="005120AC">
        <w:t>технических</w:t>
      </w:r>
      <w:r w:rsidRPr="005120AC">
        <w:rPr>
          <w:spacing w:val="1"/>
        </w:rPr>
        <w:t xml:space="preserve"> </w:t>
      </w:r>
      <w:r w:rsidRPr="005120AC">
        <w:t>устройств,</w:t>
      </w:r>
      <w:r w:rsidRPr="005120AC">
        <w:rPr>
          <w:spacing w:val="1"/>
        </w:rPr>
        <w:t xml:space="preserve"> </w:t>
      </w:r>
      <w:r w:rsidRPr="005120AC">
        <w:t>бытовых</w:t>
      </w:r>
      <w:r w:rsidRPr="005120AC">
        <w:rPr>
          <w:spacing w:val="1"/>
        </w:rPr>
        <w:t xml:space="preserve"> </w:t>
      </w:r>
      <w:r w:rsidRPr="005120AC">
        <w:t>конструкций.</w:t>
      </w:r>
      <w:r w:rsidRPr="005120AC">
        <w:rPr>
          <w:spacing w:val="1"/>
        </w:rPr>
        <w:t xml:space="preserve"> </w:t>
      </w:r>
      <w:r w:rsidRPr="005120AC">
        <w:t>Выполнение</w:t>
      </w:r>
      <w:r w:rsidRPr="005120AC">
        <w:rPr>
          <w:spacing w:val="1"/>
        </w:rPr>
        <w:t xml:space="preserve"> </w:t>
      </w:r>
      <w:r w:rsidRPr="005120AC">
        <w:t>заданий</w:t>
      </w:r>
      <w:r w:rsidRPr="005120AC">
        <w:rPr>
          <w:spacing w:val="1"/>
        </w:rPr>
        <w:t xml:space="preserve"> </w:t>
      </w:r>
      <w:r w:rsidRPr="005120AC">
        <w:t>на</w:t>
      </w:r>
      <w:r w:rsidRPr="005120AC">
        <w:rPr>
          <w:spacing w:val="1"/>
        </w:rPr>
        <w:t xml:space="preserve"> </w:t>
      </w:r>
      <w:r w:rsidRPr="005120AC">
        <w:t>доработку</w:t>
      </w:r>
      <w:r w:rsidRPr="005120AC">
        <w:rPr>
          <w:spacing w:val="1"/>
        </w:rPr>
        <w:t xml:space="preserve"> </w:t>
      </w:r>
      <w:r w:rsidRPr="005120AC">
        <w:t>конструкций</w:t>
      </w:r>
      <w:r w:rsidRPr="005120AC">
        <w:rPr>
          <w:spacing w:val="1"/>
        </w:rPr>
        <w:t xml:space="preserve"> </w:t>
      </w:r>
      <w:r w:rsidRPr="005120AC">
        <w:t>(отдельных</w:t>
      </w:r>
      <w:r w:rsidRPr="005120AC">
        <w:rPr>
          <w:spacing w:val="1"/>
        </w:rPr>
        <w:t xml:space="preserve"> </w:t>
      </w:r>
      <w:r w:rsidRPr="005120AC">
        <w:t>узлов,</w:t>
      </w:r>
      <w:r w:rsidRPr="005120AC">
        <w:rPr>
          <w:spacing w:val="1"/>
        </w:rPr>
        <w:t xml:space="preserve"> </w:t>
      </w:r>
      <w:r w:rsidRPr="005120AC">
        <w:t>соединений)</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дополнительных</w:t>
      </w:r>
      <w:r w:rsidRPr="005120AC">
        <w:rPr>
          <w:spacing w:val="1"/>
        </w:rPr>
        <w:t xml:space="preserve"> </w:t>
      </w:r>
      <w:r w:rsidRPr="005120AC">
        <w:t>условий</w:t>
      </w:r>
      <w:r w:rsidRPr="005120AC">
        <w:rPr>
          <w:spacing w:val="1"/>
        </w:rPr>
        <w:t xml:space="preserve"> </w:t>
      </w:r>
      <w:r w:rsidRPr="005120AC">
        <w:t>(требований).</w:t>
      </w:r>
      <w:r w:rsidRPr="005120AC">
        <w:rPr>
          <w:spacing w:val="1"/>
        </w:rPr>
        <w:t xml:space="preserve"> </w:t>
      </w:r>
      <w:r w:rsidRPr="005120AC">
        <w:t>Использование</w:t>
      </w:r>
      <w:r w:rsidRPr="005120AC">
        <w:rPr>
          <w:spacing w:val="1"/>
        </w:rPr>
        <w:t xml:space="preserve"> </w:t>
      </w:r>
      <w:r w:rsidRPr="005120AC">
        <w:t>измерений</w:t>
      </w:r>
      <w:r w:rsidRPr="005120AC">
        <w:rPr>
          <w:spacing w:val="71"/>
        </w:rPr>
        <w:t xml:space="preserve"> </w:t>
      </w:r>
      <w:r w:rsidRPr="005120AC">
        <w:t>и</w:t>
      </w:r>
      <w:r w:rsidRPr="005120AC">
        <w:rPr>
          <w:spacing w:val="-67"/>
        </w:rPr>
        <w:t xml:space="preserve"> </w:t>
      </w:r>
      <w:r w:rsidRPr="005120AC">
        <w:t>построений для решения практических задач. Решение задач на мысленную</w:t>
      </w:r>
      <w:r w:rsidRPr="005120AC">
        <w:rPr>
          <w:spacing w:val="1"/>
        </w:rPr>
        <w:t xml:space="preserve"> </w:t>
      </w:r>
      <w:r w:rsidRPr="005120AC">
        <w:t>трансформацию</w:t>
      </w:r>
      <w:r w:rsidRPr="005120AC">
        <w:rPr>
          <w:spacing w:val="-2"/>
        </w:rPr>
        <w:t xml:space="preserve"> </w:t>
      </w:r>
      <w:r w:rsidRPr="005120AC">
        <w:t>трёхмерной</w:t>
      </w:r>
      <w:r w:rsidRPr="005120AC">
        <w:rPr>
          <w:spacing w:val="-3"/>
        </w:rPr>
        <w:t xml:space="preserve"> </w:t>
      </w:r>
      <w:r w:rsidRPr="005120AC">
        <w:t>конструкции</w:t>
      </w:r>
      <w:r w:rsidRPr="005120AC">
        <w:rPr>
          <w:spacing w:val="-1"/>
        </w:rPr>
        <w:t xml:space="preserve"> </w:t>
      </w:r>
      <w:r w:rsidRPr="005120AC">
        <w:t>в</w:t>
      </w:r>
      <w:r w:rsidRPr="005120AC">
        <w:rPr>
          <w:spacing w:val="4"/>
        </w:rPr>
        <w:t xml:space="preserve"> </w:t>
      </w:r>
      <w:r w:rsidRPr="005120AC">
        <w:t>развёртку</w:t>
      </w:r>
      <w:r w:rsidRPr="005120AC">
        <w:rPr>
          <w:spacing w:val="-5"/>
        </w:rPr>
        <w:t xml:space="preserve"> </w:t>
      </w:r>
      <w:r w:rsidRPr="005120AC">
        <w:t>(и наоборот).</w:t>
      </w:r>
    </w:p>
    <w:p w:rsidR="007C1181" w:rsidRPr="005120AC" w:rsidRDefault="007325AC" w:rsidP="0054155E">
      <w:pPr>
        <w:pStyle w:val="1"/>
        <w:numPr>
          <w:ilvl w:val="0"/>
          <w:numId w:val="10"/>
        </w:numPr>
        <w:tabs>
          <w:tab w:val="left" w:pos="1381"/>
        </w:tabs>
        <w:ind w:left="0" w:firstLine="709"/>
      </w:pPr>
      <w:r w:rsidRPr="005120AC">
        <w:t>Информационно-коммуникативные</w:t>
      </w:r>
      <w:r w:rsidRPr="005120AC">
        <w:rPr>
          <w:spacing w:val="-4"/>
        </w:rPr>
        <w:t xml:space="preserve"> </w:t>
      </w:r>
      <w:r w:rsidRPr="005120AC">
        <w:t>технологии</w:t>
      </w:r>
      <w:r w:rsidRPr="005120AC">
        <w:rPr>
          <w:spacing w:val="-4"/>
        </w:rPr>
        <w:t xml:space="preserve"> </w:t>
      </w:r>
      <w:r w:rsidRPr="005120AC">
        <w:t>(4</w:t>
      </w:r>
      <w:r w:rsidRPr="005120AC">
        <w:rPr>
          <w:spacing w:val="-4"/>
        </w:rPr>
        <w:t xml:space="preserve"> </w:t>
      </w:r>
      <w:r w:rsidRPr="005120AC">
        <w:t>ч.)</w:t>
      </w:r>
    </w:p>
    <w:p w:rsidR="007C1181" w:rsidRPr="005120AC" w:rsidRDefault="007325AC" w:rsidP="00892B31">
      <w:pPr>
        <w:pStyle w:val="a3"/>
        <w:ind w:left="0" w:firstLine="709"/>
      </w:pPr>
      <w:r w:rsidRPr="005120AC">
        <w:t>Информационная</w:t>
      </w:r>
      <w:r w:rsidRPr="005120AC">
        <w:rPr>
          <w:spacing w:val="1"/>
        </w:rPr>
        <w:t xml:space="preserve"> </w:t>
      </w:r>
      <w:r w:rsidRPr="005120AC">
        <w:t>среда,</w:t>
      </w:r>
      <w:r w:rsidRPr="005120AC">
        <w:rPr>
          <w:spacing w:val="1"/>
        </w:rPr>
        <w:t xml:space="preserve"> </w:t>
      </w:r>
      <w:r w:rsidRPr="005120AC">
        <w:t>основные</w:t>
      </w:r>
      <w:r w:rsidRPr="005120AC">
        <w:rPr>
          <w:spacing w:val="1"/>
        </w:rPr>
        <w:t xml:space="preserve"> </w:t>
      </w:r>
      <w:r w:rsidRPr="005120AC">
        <w:t>источники</w:t>
      </w:r>
      <w:r w:rsidRPr="005120AC">
        <w:rPr>
          <w:spacing w:val="1"/>
        </w:rPr>
        <w:t xml:space="preserve"> </w:t>
      </w:r>
      <w:r w:rsidRPr="005120AC">
        <w:t>(органы</w:t>
      </w:r>
      <w:r w:rsidRPr="005120AC">
        <w:rPr>
          <w:spacing w:val="1"/>
        </w:rPr>
        <w:t xml:space="preserve"> </w:t>
      </w:r>
      <w:r w:rsidRPr="005120AC">
        <w:t>восприятия)</w:t>
      </w:r>
      <w:r w:rsidRPr="005120AC">
        <w:rPr>
          <w:spacing w:val="-67"/>
        </w:rPr>
        <w:t xml:space="preserve"> </w:t>
      </w:r>
      <w:r w:rsidRPr="005120AC">
        <w:t>информации,</w:t>
      </w:r>
      <w:r w:rsidRPr="005120AC">
        <w:rPr>
          <w:spacing w:val="1"/>
        </w:rPr>
        <w:t xml:space="preserve"> </w:t>
      </w:r>
      <w:r w:rsidRPr="005120AC">
        <w:t>получаемой</w:t>
      </w:r>
      <w:r w:rsidRPr="005120AC">
        <w:rPr>
          <w:spacing w:val="1"/>
        </w:rPr>
        <w:t xml:space="preserve"> </w:t>
      </w:r>
      <w:r w:rsidRPr="005120AC">
        <w:t>человеком.</w:t>
      </w:r>
      <w:r w:rsidRPr="005120AC">
        <w:rPr>
          <w:spacing w:val="1"/>
        </w:rPr>
        <w:t xml:space="preserve"> </w:t>
      </w:r>
      <w:r w:rsidRPr="005120AC">
        <w:t>Сохранение</w:t>
      </w:r>
      <w:r w:rsidRPr="005120AC">
        <w:rPr>
          <w:spacing w:val="1"/>
        </w:rPr>
        <w:t xml:space="preserve"> </w:t>
      </w:r>
      <w:r w:rsidRPr="005120AC">
        <w:t>и</w:t>
      </w:r>
      <w:r w:rsidRPr="005120AC">
        <w:rPr>
          <w:spacing w:val="1"/>
        </w:rPr>
        <w:t xml:space="preserve"> </w:t>
      </w:r>
      <w:r w:rsidRPr="005120AC">
        <w:t>передача</w:t>
      </w:r>
      <w:r w:rsidRPr="005120AC">
        <w:rPr>
          <w:spacing w:val="1"/>
        </w:rPr>
        <w:t xml:space="preserve"> </w:t>
      </w:r>
      <w:r w:rsidRPr="005120AC">
        <w:t>информации.</w:t>
      </w:r>
      <w:r w:rsidRPr="005120AC">
        <w:rPr>
          <w:spacing w:val="1"/>
        </w:rPr>
        <w:t xml:space="preserve"> </w:t>
      </w:r>
      <w:r w:rsidRPr="005120AC">
        <w:t>Информационные</w:t>
      </w:r>
      <w:r w:rsidRPr="005120AC">
        <w:rPr>
          <w:spacing w:val="1"/>
        </w:rPr>
        <w:t xml:space="preserve"> </w:t>
      </w:r>
      <w:r w:rsidRPr="005120AC">
        <w:t>технологии.</w:t>
      </w:r>
      <w:r w:rsidRPr="005120AC">
        <w:rPr>
          <w:spacing w:val="1"/>
        </w:rPr>
        <w:t xml:space="preserve"> </w:t>
      </w:r>
      <w:r w:rsidRPr="005120AC">
        <w:t>Источники</w:t>
      </w:r>
      <w:r w:rsidRPr="005120AC">
        <w:rPr>
          <w:spacing w:val="1"/>
        </w:rPr>
        <w:t xml:space="preserve"> </w:t>
      </w:r>
      <w:r w:rsidRPr="005120AC">
        <w:t>информации,</w:t>
      </w:r>
      <w:r w:rsidRPr="005120AC">
        <w:rPr>
          <w:spacing w:val="1"/>
        </w:rPr>
        <w:t xml:space="preserve"> </w:t>
      </w:r>
      <w:r w:rsidRPr="005120AC">
        <w:t>используемые</w:t>
      </w:r>
      <w:r w:rsidRPr="005120AC">
        <w:rPr>
          <w:spacing w:val="-67"/>
        </w:rPr>
        <w:t xml:space="preserve"> </w:t>
      </w:r>
      <w:r w:rsidRPr="005120AC">
        <w:t>человеком</w:t>
      </w:r>
      <w:r w:rsidRPr="005120AC">
        <w:rPr>
          <w:spacing w:val="1"/>
        </w:rPr>
        <w:t xml:space="preserve"> </w:t>
      </w:r>
      <w:r w:rsidRPr="005120AC">
        <w:t>в</w:t>
      </w:r>
      <w:r w:rsidRPr="005120AC">
        <w:rPr>
          <w:spacing w:val="1"/>
        </w:rPr>
        <w:t xml:space="preserve"> </w:t>
      </w:r>
      <w:r w:rsidRPr="005120AC">
        <w:t>быту:</w:t>
      </w:r>
      <w:r w:rsidRPr="005120AC">
        <w:rPr>
          <w:spacing w:val="1"/>
        </w:rPr>
        <w:t xml:space="preserve"> </w:t>
      </w:r>
      <w:r w:rsidRPr="005120AC">
        <w:t>телевидение,</w:t>
      </w:r>
      <w:r w:rsidRPr="005120AC">
        <w:rPr>
          <w:spacing w:val="1"/>
        </w:rPr>
        <w:t xml:space="preserve"> </w:t>
      </w:r>
      <w:r w:rsidRPr="005120AC">
        <w:t>радио,</w:t>
      </w:r>
      <w:r w:rsidRPr="005120AC">
        <w:rPr>
          <w:spacing w:val="1"/>
        </w:rPr>
        <w:t xml:space="preserve"> </w:t>
      </w:r>
      <w:r w:rsidRPr="005120AC">
        <w:t>печатные</w:t>
      </w:r>
      <w:r w:rsidRPr="005120AC">
        <w:rPr>
          <w:spacing w:val="1"/>
        </w:rPr>
        <w:t xml:space="preserve"> </w:t>
      </w:r>
      <w:r w:rsidRPr="005120AC">
        <w:t>издания,</w:t>
      </w:r>
      <w:r w:rsidRPr="005120AC">
        <w:rPr>
          <w:spacing w:val="1"/>
        </w:rPr>
        <w:t xml:space="preserve"> </w:t>
      </w:r>
      <w:r w:rsidRPr="005120AC">
        <w:t>персональный</w:t>
      </w:r>
      <w:r w:rsidRPr="005120AC">
        <w:rPr>
          <w:spacing w:val="1"/>
        </w:rPr>
        <w:t xml:space="preserve"> </w:t>
      </w:r>
      <w:r w:rsidRPr="005120AC">
        <w:t>компьютер</w:t>
      </w:r>
      <w:r w:rsidRPr="005120AC">
        <w:rPr>
          <w:spacing w:val="1"/>
        </w:rPr>
        <w:t xml:space="preserve"> </w:t>
      </w:r>
      <w:r w:rsidRPr="005120AC">
        <w:t>и</w:t>
      </w:r>
      <w:r w:rsidRPr="005120AC">
        <w:rPr>
          <w:spacing w:val="1"/>
        </w:rPr>
        <w:t xml:space="preserve"> </w:t>
      </w:r>
      <w:r w:rsidRPr="005120AC">
        <w:t>др.</w:t>
      </w:r>
      <w:r w:rsidRPr="005120AC">
        <w:rPr>
          <w:spacing w:val="1"/>
        </w:rPr>
        <w:t xml:space="preserve"> </w:t>
      </w:r>
      <w:r w:rsidRPr="005120AC">
        <w:t>Современный</w:t>
      </w:r>
      <w:r w:rsidRPr="005120AC">
        <w:rPr>
          <w:spacing w:val="1"/>
        </w:rPr>
        <w:t xml:space="preserve"> </w:t>
      </w:r>
      <w:r w:rsidRPr="005120AC">
        <w:t>информационный</w:t>
      </w:r>
      <w:r w:rsidRPr="005120AC">
        <w:rPr>
          <w:spacing w:val="1"/>
        </w:rPr>
        <w:t xml:space="preserve"> </w:t>
      </w:r>
      <w:r w:rsidRPr="005120AC">
        <w:t>мир.</w:t>
      </w:r>
      <w:r w:rsidRPr="005120AC">
        <w:rPr>
          <w:spacing w:val="1"/>
        </w:rPr>
        <w:t xml:space="preserve"> </w:t>
      </w:r>
      <w:r w:rsidRPr="005120AC">
        <w:t>Персональный</w:t>
      </w:r>
      <w:r w:rsidRPr="005120AC">
        <w:rPr>
          <w:spacing w:val="-67"/>
        </w:rPr>
        <w:t xml:space="preserve"> </w:t>
      </w:r>
      <w:r w:rsidRPr="005120AC">
        <w:t>компьютер (ПК) и его назначение. Правила пользования ПК для сохранения</w:t>
      </w:r>
      <w:r w:rsidRPr="005120AC">
        <w:rPr>
          <w:spacing w:val="1"/>
        </w:rPr>
        <w:t xml:space="preserve"> </w:t>
      </w:r>
      <w:r w:rsidRPr="005120AC">
        <w:t>здоровья.</w:t>
      </w:r>
      <w:r w:rsidRPr="005120AC">
        <w:rPr>
          <w:spacing w:val="1"/>
        </w:rPr>
        <w:t xml:space="preserve"> </w:t>
      </w:r>
      <w:r w:rsidRPr="005120AC">
        <w:t>Назначение</w:t>
      </w:r>
      <w:r w:rsidRPr="005120AC">
        <w:rPr>
          <w:spacing w:val="1"/>
        </w:rPr>
        <w:t xml:space="preserve"> </w:t>
      </w:r>
      <w:r w:rsidRPr="005120AC">
        <w:t>основных</w:t>
      </w:r>
      <w:r w:rsidRPr="005120AC">
        <w:rPr>
          <w:spacing w:val="1"/>
        </w:rPr>
        <w:t xml:space="preserve"> </w:t>
      </w:r>
      <w:r w:rsidRPr="005120AC">
        <w:t>устройств</w:t>
      </w:r>
      <w:r w:rsidRPr="005120AC">
        <w:rPr>
          <w:spacing w:val="1"/>
        </w:rPr>
        <w:t xml:space="preserve"> </w:t>
      </w:r>
      <w:r w:rsidRPr="005120AC">
        <w:t>компьютера</w:t>
      </w:r>
      <w:r w:rsidRPr="005120AC">
        <w:rPr>
          <w:spacing w:val="1"/>
        </w:rPr>
        <w:t xml:space="preserve"> </w:t>
      </w:r>
      <w:r w:rsidRPr="005120AC">
        <w:t>для</w:t>
      </w:r>
      <w:r w:rsidRPr="005120AC">
        <w:rPr>
          <w:spacing w:val="1"/>
        </w:rPr>
        <w:t xml:space="preserve"> </w:t>
      </w:r>
      <w:r w:rsidRPr="005120AC">
        <w:t>ввода,</w:t>
      </w:r>
      <w:r w:rsidRPr="005120AC">
        <w:rPr>
          <w:spacing w:val="1"/>
        </w:rPr>
        <w:t xml:space="preserve"> </w:t>
      </w:r>
      <w:r w:rsidRPr="005120AC">
        <w:t>вывода</w:t>
      </w:r>
      <w:r w:rsidRPr="005120AC">
        <w:rPr>
          <w:spacing w:val="1"/>
        </w:rPr>
        <w:t xml:space="preserve"> </w:t>
      </w:r>
      <w:r w:rsidRPr="005120AC">
        <w:t>и</w:t>
      </w:r>
      <w:r w:rsidRPr="005120AC">
        <w:rPr>
          <w:spacing w:val="-67"/>
        </w:rPr>
        <w:t xml:space="preserve"> </w:t>
      </w:r>
      <w:r w:rsidRPr="005120AC">
        <w:t>обработки</w:t>
      </w:r>
      <w:r w:rsidRPr="005120AC">
        <w:rPr>
          <w:spacing w:val="1"/>
        </w:rPr>
        <w:t xml:space="preserve"> </w:t>
      </w:r>
      <w:r w:rsidRPr="005120AC">
        <w:t>информации.</w:t>
      </w:r>
      <w:r w:rsidRPr="005120AC">
        <w:rPr>
          <w:spacing w:val="1"/>
        </w:rPr>
        <w:t xml:space="preserve"> </w:t>
      </w:r>
      <w:r w:rsidRPr="005120AC">
        <w:t>Работа</w:t>
      </w:r>
      <w:r w:rsidRPr="005120AC">
        <w:rPr>
          <w:spacing w:val="1"/>
        </w:rPr>
        <w:t xml:space="preserve"> </w:t>
      </w:r>
      <w:r w:rsidRPr="005120AC">
        <w:t>с</w:t>
      </w:r>
      <w:r w:rsidRPr="005120AC">
        <w:rPr>
          <w:spacing w:val="1"/>
        </w:rPr>
        <w:t xml:space="preserve"> </w:t>
      </w:r>
      <w:r w:rsidRPr="005120AC">
        <w:t>доступной</w:t>
      </w:r>
      <w:r w:rsidRPr="005120AC">
        <w:rPr>
          <w:spacing w:val="1"/>
        </w:rPr>
        <w:t xml:space="preserve"> </w:t>
      </w:r>
      <w:r w:rsidRPr="005120AC">
        <w:t>информацией</w:t>
      </w:r>
      <w:r w:rsidRPr="005120AC">
        <w:rPr>
          <w:spacing w:val="1"/>
        </w:rPr>
        <w:t xml:space="preserve"> </w:t>
      </w:r>
      <w:r w:rsidRPr="005120AC">
        <w:t>(книги,</w:t>
      </w:r>
      <w:r w:rsidRPr="005120AC">
        <w:rPr>
          <w:spacing w:val="70"/>
        </w:rPr>
        <w:t xml:space="preserve"> </w:t>
      </w:r>
      <w:r w:rsidRPr="005120AC">
        <w:t>музеи,</w:t>
      </w:r>
      <w:r w:rsidRPr="005120AC">
        <w:rPr>
          <w:spacing w:val="1"/>
        </w:rPr>
        <w:t xml:space="preserve"> </w:t>
      </w:r>
      <w:r w:rsidRPr="005120AC">
        <w:t>беседы</w:t>
      </w:r>
      <w:r w:rsidRPr="005120AC">
        <w:rPr>
          <w:spacing w:val="1"/>
        </w:rPr>
        <w:t xml:space="preserve"> </w:t>
      </w:r>
      <w:r w:rsidRPr="005120AC">
        <w:t>(мастер-классы)</w:t>
      </w:r>
      <w:r w:rsidRPr="005120AC">
        <w:rPr>
          <w:spacing w:val="1"/>
        </w:rPr>
        <w:t xml:space="preserve"> </w:t>
      </w:r>
      <w:r w:rsidRPr="005120AC">
        <w:t>с</w:t>
      </w:r>
      <w:r w:rsidRPr="005120AC">
        <w:rPr>
          <w:spacing w:val="1"/>
        </w:rPr>
        <w:t xml:space="preserve"> </w:t>
      </w:r>
      <w:r w:rsidRPr="005120AC">
        <w:t>мастерами,</w:t>
      </w:r>
      <w:r w:rsidRPr="005120AC">
        <w:rPr>
          <w:spacing w:val="1"/>
        </w:rPr>
        <w:t xml:space="preserve"> </w:t>
      </w:r>
      <w:r w:rsidRPr="005120AC">
        <w:t>Интернет,</w:t>
      </w:r>
      <w:r w:rsidRPr="005120AC">
        <w:rPr>
          <w:spacing w:val="1"/>
        </w:rPr>
        <w:t xml:space="preserve"> </w:t>
      </w:r>
      <w:r w:rsidRPr="005120AC">
        <w:t>видео,</w:t>
      </w:r>
      <w:r w:rsidRPr="005120AC">
        <w:rPr>
          <w:spacing w:val="1"/>
        </w:rPr>
        <w:t xml:space="preserve"> </w:t>
      </w:r>
      <w:r w:rsidRPr="005120AC">
        <w:t>DVD).</w:t>
      </w:r>
      <w:r w:rsidRPr="005120AC">
        <w:rPr>
          <w:spacing w:val="1"/>
        </w:rPr>
        <w:t xml:space="preserve"> </w:t>
      </w:r>
      <w:r w:rsidRPr="005120AC">
        <w:t>Работа</w:t>
      </w:r>
      <w:r w:rsidRPr="005120AC">
        <w:rPr>
          <w:spacing w:val="1"/>
        </w:rPr>
        <w:t xml:space="preserve"> </w:t>
      </w:r>
      <w:r w:rsidRPr="005120AC">
        <w:t>с</w:t>
      </w:r>
      <w:r w:rsidRPr="005120AC">
        <w:rPr>
          <w:spacing w:val="-67"/>
        </w:rPr>
        <w:t xml:space="preserve"> </w:t>
      </w:r>
      <w:r w:rsidRPr="005120AC">
        <w:t>текстовым</w:t>
      </w:r>
      <w:r w:rsidRPr="005120AC">
        <w:rPr>
          <w:spacing w:val="-4"/>
        </w:rPr>
        <w:t xml:space="preserve"> </w:t>
      </w:r>
      <w:r w:rsidRPr="005120AC">
        <w:t>редактором Microsoft</w:t>
      </w:r>
      <w:r w:rsidRPr="005120AC">
        <w:rPr>
          <w:spacing w:val="1"/>
        </w:rPr>
        <w:t xml:space="preserve"> </w:t>
      </w:r>
      <w:r w:rsidRPr="005120AC">
        <w:t>Word или другим.</w:t>
      </w:r>
    </w:p>
    <w:p w:rsidR="00117A62" w:rsidRPr="005120AC" w:rsidRDefault="00117A62" w:rsidP="00117A62">
      <w:pPr>
        <w:ind w:firstLine="709"/>
        <w:jc w:val="center"/>
        <w:rPr>
          <w:b/>
          <w:sz w:val="28"/>
          <w:szCs w:val="28"/>
        </w:rPr>
      </w:pPr>
      <w:r w:rsidRPr="005120AC">
        <w:rPr>
          <w:b/>
          <w:sz w:val="28"/>
          <w:szCs w:val="28"/>
        </w:rPr>
        <w:t>УНИВЕРСАЛЬНЫЕ УЧЕБНЫЕ ДЕЙСТВИЯ</w:t>
      </w:r>
    </w:p>
    <w:p w:rsidR="00117A62" w:rsidRPr="005120AC" w:rsidRDefault="00117A62" w:rsidP="00117A62">
      <w:pPr>
        <w:ind w:firstLine="709"/>
        <w:rPr>
          <w:sz w:val="28"/>
          <w:szCs w:val="28"/>
        </w:rPr>
      </w:pPr>
      <w:r w:rsidRPr="005120AC">
        <w:rPr>
          <w:sz w:val="28"/>
          <w:szCs w:val="28"/>
        </w:rPr>
        <w:t>Изучение технологии в 3-м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w:t>
      </w:r>
    </w:p>
    <w:p w:rsidR="00117A62" w:rsidRPr="005120AC" w:rsidRDefault="00117A62" w:rsidP="0054155E">
      <w:pPr>
        <w:widowControl/>
        <w:numPr>
          <w:ilvl w:val="0"/>
          <w:numId w:val="47"/>
        </w:numPr>
        <w:autoSpaceDE/>
        <w:autoSpaceDN/>
        <w:ind w:left="0" w:firstLine="709"/>
        <w:contextualSpacing/>
        <w:rPr>
          <w:sz w:val="28"/>
          <w:szCs w:val="28"/>
        </w:rPr>
      </w:pPr>
      <w:r w:rsidRPr="005120AC">
        <w:rPr>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117A62" w:rsidRPr="005120AC" w:rsidRDefault="00117A62" w:rsidP="0054155E">
      <w:pPr>
        <w:widowControl/>
        <w:numPr>
          <w:ilvl w:val="0"/>
          <w:numId w:val="47"/>
        </w:numPr>
        <w:autoSpaceDE/>
        <w:autoSpaceDN/>
        <w:ind w:left="0" w:firstLine="709"/>
        <w:contextualSpacing/>
        <w:rPr>
          <w:sz w:val="28"/>
          <w:szCs w:val="28"/>
        </w:rPr>
      </w:pPr>
      <w:r w:rsidRPr="005120AC">
        <w:rPr>
          <w:sz w:val="28"/>
          <w:szCs w:val="28"/>
        </w:rPr>
        <w:t>осуществлять анализ предложенных образцов с выделением существенных и несущественных признаков;</w:t>
      </w:r>
    </w:p>
    <w:p w:rsidR="00117A62" w:rsidRPr="005120AC" w:rsidRDefault="00117A62" w:rsidP="0054155E">
      <w:pPr>
        <w:widowControl/>
        <w:numPr>
          <w:ilvl w:val="0"/>
          <w:numId w:val="47"/>
        </w:numPr>
        <w:autoSpaceDE/>
        <w:autoSpaceDN/>
        <w:ind w:left="0" w:firstLine="709"/>
        <w:contextualSpacing/>
        <w:rPr>
          <w:sz w:val="28"/>
          <w:szCs w:val="28"/>
        </w:rPr>
      </w:pPr>
      <w:r w:rsidRPr="005120AC">
        <w:rPr>
          <w:sz w:val="28"/>
          <w:szCs w:val="28"/>
        </w:rPr>
        <w:t>выполнять работу в соответствии с инструкцией — устной или письменной, а также графически представленной в схеме, таблице;</w:t>
      </w:r>
    </w:p>
    <w:p w:rsidR="00117A62" w:rsidRPr="005120AC" w:rsidRDefault="00117A62" w:rsidP="0054155E">
      <w:pPr>
        <w:widowControl/>
        <w:numPr>
          <w:ilvl w:val="0"/>
          <w:numId w:val="47"/>
        </w:numPr>
        <w:autoSpaceDE/>
        <w:autoSpaceDN/>
        <w:ind w:left="0" w:firstLine="709"/>
        <w:rPr>
          <w:sz w:val="28"/>
          <w:szCs w:val="28"/>
        </w:rPr>
      </w:pPr>
      <w:r w:rsidRPr="005120AC">
        <w:rPr>
          <w:sz w:val="28"/>
          <w:szCs w:val="28"/>
        </w:rPr>
        <w:t>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w:t>
      </w:r>
    </w:p>
    <w:p w:rsidR="00117A62" w:rsidRPr="005120AC" w:rsidRDefault="00117A62" w:rsidP="00117A62">
      <w:pPr>
        <w:ind w:firstLine="709"/>
        <w:rPr>
          <w:sz w:val="28"/>
          <w:szCs w:val="28"/>
        </w:rPr>
      </w:pPr>
      <w:r w:rsidRPr="005120AC">
        <w:rPr>
          <w:b/>
          <w:bCs/>
          <w:sz w:val="28"/>
          <w:szCs w:val="28"/>
        </w:rPr>
        <w:t>Работа с информацией:</w:t>
      </w:r>
    </w:p>
    <w:p w:rsidR="00117A62" w:rsidRPr="005120AC" w:rsidRDefault="00117A62" w:rsidP="0054155E">
      <w:pPr>
        <w:widowControl/>
        <w:numPr>
          <w:ilvl w:val="0"/>
          <w:numId w:val="48"/>
        </w:numPr>
        <w:autoSpaceDE/>
        <w:autoSpaceDN/>
        <w:ind w:left="0" w:firstLine="709"/>
        <w:contextualSpacing/>
        <w:rPr>
          <w:sz w:val="28"/>
          <w:szCs w:val="28"/>
        </w:rPr>
      </w:pPr>
      <w:r w:rsidRPr="005120AC">
        <w:rPr>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17A62" w:rsidRPr="005120AC" w:rsidRDefault="00117A62" w:rsidP="0054155E">
      <w:pPr>
        <w:widowControl/>
        <w:numPr>
          <w:ilvl w:val="0"/>
          <w:numId w:val="48"/>
        </w:numPr>
        <w:autoSpaceDE/>
        <w:autoSpaceDN/>
        <w:ind w:left="0" w:firstLine="709"/>
        <w:contextualSpacing/>
        <w:rPr>
          <w:sz w:val="28"/>
          <w:szCs w:val="28"/>
        </w:rPr>
      </w:pPr>
      <w:r w:rsidRPr="005120AC">
        <w:rPr>
          <w:sz w:val="28"/>
          <w:szCs w:val="28"/>
        </w:rPr>
        <w:t>на основе анализа информации производить выбор наиболее эффективных способов работы;</w:t>
      </w:r>
    </w:p>
    <w:p w:rsidR="00117A62" w:rsidRPr="005120AC" w:rsidRDefault="00117A62" w:rsidP="0054155E">
      <w:pPr>
        <w:widowControl/>
        <w:numPr>
          <w:ilvl w:val="0"/>
          <w:numId w:val="48"/>
        </w:numPr>
        <w:autoSpaceDE/>
        <w:autoSpaceDN/>
        <w:ind w:left="0" w:firstLine="709"/>
        <w:contextualSpacing/>
        <w:rPr>
          <w:sz w:val="28"/>
          <w:szCs w:val="28"/>
        </w:rPr>
      </w:pPr>
      <w:r w:rsidRPr="005120AC">
        <w:rPr>
          <w:sz w:val="28"/>
          <w:szCs w:val="28"/>
        </w:rPr>
        <w:t>осуществлять поиск необходимой информации для выполнения учебных заданий с использованием учебной литературы;</w:t>
      </w:r>
    </w:p>
    <w:p w:rsidR="00117A62" w:rsidRPr="005120AC" w:rsidRDefault="00117A62" w:rsidP="0054155E">
      <w:pPr>
        <w:widowControl/>
        <w:numPr>
          <w:ilvl w:val="0"/>
          <w:numId w:val="48"/>
        </w:numPr>
        <w:autoSpaceDE/>
        <w:autoSpaceDN/>
        <w:ind w:left="0" w:firstLine="709"/>
        <w:rPr>
          <w:sz w:val="28"/>
          <w:szCs w:val="28"/>
        </w:rPr>
      </w:pPr>
      <w:r w:rsidRPr="005120AC">
        <w:rPr>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54155E">
      <w:pPr>
        <w:widowControl/>
        <w:numPr>
          <w:ilvl w:val="0"/>
          <w:numId w:val="49"/>
        </w:numPr>
        <w:autoSpaceDE/>
        <w:autoSpaceDN/>
        <w:ind w:left="0" w:firstLine="709"/>
        <w:contextualSpacing/>
        <w:rPr>
          <w:sz w:val="28"/>
          <w:szCs w:val="28"/>
        </w:rPr>
      </w:pPr>
      <w:r w:rsidRPr="005120AC">
        <w:rPr>
          <w:sz w:val="28"/>
          <w:szCs w:val="28"/>
        </w:rPr>
        <w:t>строить монологическое высказывание, владеть диалогической формой коммуникации;</w:t>
      </w:r>
    </w:p>
    <w:p w:rsidR="00117A62" w:rsidRPr="005120AC" w:rsidRDefault="00117A62" w:rsidP="0054155E">
      <w:pPr>
        <w:widowControl/>
        <w:numPr>
          <w:ilvl w:val="0"/>
          <w:numId w:val="49"/>
        </w:numPr>
        <w:autoSpaceDE/>
        <w:autoSpaceDN/>
        <w:ind w:left="0" w:firstLine="709"/>
        <w:contextualSpacing/>
        <w:rPr>
          <w:sz w:val="28"/>
          <w:szCs w:val="28"/>
        </w:rPr>
      </w:pPr>
      <w:r w:rsidRPr="005120AC">
        <w:rPr>
          <w:sz w:val="28"/>
          <w:szCs w:val="28"/>
        </w:rPr>
        <w:t>строить рассуждения в форме связи простых суждений об объекте, его строении, свойствах и способах создания;</w:t>
      </w:r>
    </w:p>
    <w:p w:rsidR="00117A62" w:rsidRPr="005120AC" w:rsidRDefault="00117A62" w:rsidP="0054155E">
      <w:pPr>
        <w:widowControl/>
        <w:numPr>
          <w:ilvl w:val="0"/>
          <w:numId w:val="49"/>
        </w:numPr>
        <w:autoSpaceDE/>
        <w:autoSpaceDN/>
        <w:ind w:left="0" w:firstLine="709"/>
        <w:contextualSpacing/>
        <w:rPr>
          <w:sz w:val="28"/>
          <w:szCs w:val="28"/>
        </w:rPr>
      </w:pPr>
      <w:r w:rsidRPr="005120AC">
        <w:rPr>
          <w:sz w:val="28"/>
          <w:szCs w:val="28"/>
        </w:rPr>
        <w:t>описывать предметы рукотворного мира, оценивать их достоинства;</w:t>
      </w:r>
    </w:p>
    <w:p w:rsidR="00117A62" w:rsidRPr="005120AC" w:rsidRDefault="00117A62" w:rsidP="0054155E">
      <w:pPr>
        <w:widowControl/>
        <w:numPr>
          <w:ilvl w:val="0"/>
          <w:numId w:val="49"/>
        </w:numPr>
        <w:autoSpaceDE/>
        <w:autoSpaceDN/>
        <w:ind w:left="0" w:firstLine="709"/>
        <w:rPr>
          <w:sz w:val="28"/>
          <w:szCs w:val="28"/>
        </w:rPr>
      </w:pPr>
      <w:r w:rsidRPr="005120AC">
        <w:rPr>
          <w:sz w:val="28"/>
          <w:szCs w:val="28"/>
        </w:rPr>
        <w:t>формулировать собственное мнение, аргументировать выбор вариантов и способов выполнения задания.</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117A62">
      <w:pPr>
        <w:ind w:firstLine="709"/>
        <w:rPr>
          <w:sz w:val="28"/>
          <w:szCs w:val="28"/>
        </w:rPr>
      </w:pPr>
      <w:r w:rsidRPr="005120AC">
        <w:rPr>
          <w:b/>
          <w:bCs/>
          <w:sz w:val="28"/>
          <w:szCs w:val="28"/>
        </w:rPr>
        <w:t>Самоорганизация и самоконтроль:</w:t>
      </w:r>
    </w:p>
    <w:p w:rsidR="00117A62" w:rsidRPr="005120AC" w:rsidRDefault="00117A62" w:rsidP="0054155E">
      <w:pPr>
        <w:widowControl/>
        <w:numPr>
          <w:ilvl w:val="0"/>
          <w:numId w:val="50"/>
        </w:numPr>
        <w:autoSpaceDE/>
        <w:autoSpaceDN/>
        <w:ind w:left="0" w:firstLine="709"/>
        <w:contextualSpacing/>
        <w:rPr>
          <w:sz w:val="28"/>
          <w:szCs w:val="28"/>
        </w:rPr>
      </w:pPr>
      <w:r w:rsidRPr="005120AC">
        <w:rPr>
          <w:sz w:val="28"/>
          <w:szCs w:val="28"/>
        </w:rPr>
        <w:t>принимать и сохранять учебную задачу, осуществлять поиск средств для ее решения;</w:t>
      </w:r>
    </w:p>
    <w:p w:rsidR="00117A62" w:rsidRPr="005120AC" w:rsidRDefault="00117A62" w:rsidP="0054155E">
      <w:pPr>
        <w:widowControl/>
        <w:numPr>
          <w:ilvl w:val="0"/>
          <w:numId w:val="50"/>
        </w:numPr>
        <w:autoSpaceDE/>
        <w:autoSpaceDN/>
        <w:ind w:left="0" w:firstLine="709"/>
        <w:contextualSpacing/>
        <w:rPr>
          <w:sz w:val="28"/>
          <w:szCs w:val="28"/>
        </w:rPr>
      </w:pPr>
      <w:r w:rsidRPr="005120AC">
        <w:rPr>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17A62" w:rsidRPr="005120AC" w:rsidRDefault="00117A62" w:rsidP="0054155E">
      <w:pPr>
        <w:widowControl/>
        <w:numPr>
          <w:ilvl w:val="0"/>
          <w:numId w:val="50"/>
        </w:numPr>
        <w:autoSpaceDE/>
        <w:autoSpaceDN/>
        <w:ind w:left="0" w:firstLine="709"/>
        <w:contextualSpacing/>
        <w:rPr>
          <w:sz w:val="28"/>
          <w:szCs w:val="28"/>
        </w:rPr>
      </w:pPr>
      <w:r w:rsidRPr="005120AC">
        <w:rPr>
          <w:sz w:val="28"/>
          <w:szCs w:val="28"/>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17A62" w:rsidRPr="005120AC" w:rsidRDefault="00117A62" w:rsidP="0054155E">
      <w:pPr>
        <w:widowControl/>
        <w:numPr>
          <w:ilvl w:val="0"/>
          <w:numId w:val="50"/>
        </w:numPr>
        <w:autoSpaceDE/>
        <w:autoSpaceDN/>
        <w:ind w:left="0" w:firstLine="709"/>
        <w:rPr>
          <w:sz w:val="28"/>
          <w:szCs w:val="28"/>
        </w:rPr>
      </w:pPr>
      <w:r w:rsidRPr="005120AC">
        <w:rPr>
          <w:sz w:val="28"/>
          <w:szCs w:val="28"/>
        </w:rPr>
        <w:t>проявлять волевую саморегуляцию при выполнении задания.</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54155E">
      <w:pPr>
        <w:widowControl/>
        <w:numPr>
          <w:ilvl w:val="0"/>
          <w:numId w:val="51"/>
        </w:numPr>
        <w:autoSpaceDE/>
        <w:autoSpaceDN/>
        <w:ind w:left="0" w:firstLine="709"/>
        <w:contextualSpacing/>
        <w:rPr>
          <w:sz w:val="28"/>
          <w:szCs w:val="28"/>
        </w:rPr>
      </w:pPr>
      <w:r w:rsidRPr="005120AC">
        <w:rPr>
          <w:sz w:val="28"/>
          <w:szCs w:val="28"/>
        </w:rPr>
        <w:t>выбирать себе партнеров по совместной деятельности не только по симпатии, но и по деловым качествам;</w:t>
      </w:r>
    </w:p>
    <w:p w:rsidR="00117A62" w:rsidRPr="005120AC" w:rsidRDefault="00117A62" w:rsidP="0054155E">
      <w:pPr>
        <w:widowControl/>
        <w:numPr>
          <w:ilvl w:val="0"/>
          <w:numId w:val="51"/>
        </w:numPr>
        <w:autoSpaceDE/>
        <w:autoSpaceDN/>
        <w:ind w:left="0" w:firstLine="709"/>
        <w:contextualSpacing/>
        <w:rPr>
          <w:sz w:val="28"/>
          <w:szCs w:val="28"/>
        </w:rPr>
      </w:pPr>
      <w:r w:rsidRPr="005120AC">
        <w:rPr>
          <w:sz w:val="28"/>
          <w:szCs w:val="28"/>
        </w:rPr>
        <w:t>справедливо распределять работу, договариваться, приходить к общему решению, отвечать за общий результат работы;</w:t>
      </w:r>
    </w:p>
    <w:p w:rsidR="00117A62" w:rsidRPr="005120AC" w:rsidRDefault="00117A62" w:rsidP="0054155E">
      <w:pPr>
        <w:widowControl/>
        <w:numPr>
          <w:ilvl w:val="0"/>
          <w:numId w:val="51"/>
        </w:numPr>
        <w:autoSpaceDE/>
        <w:autoSpaceDN/>
        <w:ind w:left="0" w:firstLine="709"/>
        <w:contextualSpacing/>
        <w:rPr>
          <w:sz w:val="28"/>
          <w:szCs w:val="28"/>
        </w:rPr>
      </w:pPr>
      <w:r w:rsidRPr="005120AC">
        <w:rPr>
          <w:sz w:val="28"/>
          <w:szCs w:val="28"/>
        </w:rPr>
        <w:t>выполнять роли лидера, подчиненного, соблюдать равноправие и дружелюбие;</w:t>
      </w:r>
    </w:p>
    <w:p w:rsidR="00117A62" w:rsidRPr="005120AC" w:rsidRDefault="00117A62" w:rsidP="0054155E">
      <w:pPr>
        <w:widowControl/>
        <w:numPr>
          <w:ilvl w:val="0"/>
          <w:numId w:val="51"/>
        </w:numPr>
        <w:autoSpaceDE/>
        <w:autoSpaceDN/>
        <w:ind w:left="0" w:firstLine="709"/>
        <w:rPr>
          <w:sz w:val="28"/>
          <w:szCs w:val="28"/>
        </w:rPr>
      </w:pPr>
      <w:r w:rsidRPr="005120AC">
        <w:rPr>
          <w:sz w:val="28"/>
          <w:szCs w:val="28"/>
        </w:rPr>
        <w:t>осуществлять взаимопомощь, проявлять ответственность при выполнении своей части работы.</w:t>
      </w:r>
    </w:p>
    <w:p w:rsidR="007C1181" w:rsidRPr="005120AC" w:rsidRDefault="007325AC" w:rsidP="0054155E">
      <w:pPr>
        <w:pStyle w:val="1"/>
        <w:numPr>
          <w:ilvl w:val="1"/>
          <w:numId w:val="13"/>
        </w:numPr>
        <w:tabs>
          <w:tab w:val="left" w:pos="709"/>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7C1181" w:rsidRPr="005120AC" w:rsidRDefault="007325AC" w:rsidP="0054155E">
      <w:pPr>
        <w:pStyle w:val="a5"/>
        <w:numPr>
          <w:ilvl w:val="0"/>
          <w:numId w:val="9"/>
        </w:numPr>
        <w:tabs>
          <w:tab w:val="left" w:pos="1381"/>
        </w:tabs>
        <w:ind w:left="0" w:firstLine="709"/>
        <w:rPr>
          <w:b/>
          <w:sz w:val="28"/>
        </w:rPr>
      </w:pPr>
      <w:r w:rsidRPr="005120AC">
        <w:rPr>
          <w:b/>
          <w:sz w:val="28"/>
        </w:rPr>
        <w:t>Технологии,</w:t>
      </w:r>
      <w:r w:rsidRPr="005120AC">
        <w:rPr>
          <w:b/>
          <w:spacing w:val="-3"/>
          <w:sz w:val="28"/>
        </w:rPr>
        <w:t xml:space="preserve"> </w:t>
      </w:r>
      <w:r w:rsidRPr="005120AC">
        <w:rPr>
          <w:b/>
          <w:sz w:val="28"/>
        </w:rPr>
        <w:t>профессии</w:t>
      </w:r>
      <w:r w:rsidRPr="005120AC">
        <w:rPr>
          <w:b/>
          <w:spacing w:val="-4"/>
          <w:sz w:val="28"/>
        </w:rPr>
        <w:t xml:space="preserve"> </w:t>
      </w:r>
      <w:r w:rsidRPr="005120AC">
        <w:rPr>
          <w:b/>
          <w:sz w:val="28"/>
        </w:rPr>
        <w:t>и</w:t>
      </w:r>
      <w:r w:rsidRPr="005120AC">
        <w:rPr>
          <w:b/>
          <w:spacing w:val="-4"/>
          <w:sz w:val="28"/>
        </w:rPr>
        <w:t xml:space="preserve"> </w:t>
      </w:r>
      <w:r w:rsidRPr="005120AC">
        <w:rPr>
          <w:b/>
          <w:sz w:val="28"/>
        </w:rPr>
        <w:t>производства</w:t>
      </w:r>
      <w:r w:rsidRPr="005120AC">
        <w:rPr>
          <w:b/>
          <w:spacing w:val="-1"/>
          <w:sz w:val="28"/>
        </w:rPr>
        <w:t xml:space="preserve"> </w:t>
      </w:r>
      <w:r w:rsidRPr="005120AC">
        <w:rPr>
          <w:b/>
          <w:sz w:val="28"/>
        </w:rPr>
        <w:t>(12 ч.)</w:t>
      </w:r>
    </w:p>
    <w:p w:rsidR="007C1181" w:rsidRPr="005120AC" w:rsidRDefault="007325AC" w:rsidP="00892B31">
      <w:pPr>
        <w:pStyle w:val="a3"/>
        <w:ind w:left="0" w:firstLine="709"/>
      </w:pPr>
      <w:r w:rsidRPr="005120AC">
        <w:t>Профессии и технологии современного мира. Использование достижений</w:t>
      </w:r>
      <w:r w:rsidRPr="005120AC">
        <w:rPr>
          <w:spacing w:val="1"/>
        </w:rPr>
        <w:t xml:space="preserve"> </w:t>
      </w:r>
      <w:r w:rsidRPr="005120AC">
        <w:t>науки</w:t>
      </w:r>
      <w:r w:rsidRPr="005120AC">
        <w:rPr>
          <w:spacing w:val="1"/>
        </w:rPr>
        <w:t xml:space="preserve"> </w:t>
      </w:r>
      <w:r w:rsidRPr="005120AC">
        <w:t>в</w:t>
      </w:r>
      <w:r w:rsidRPr="005120AC">
        <w:rPr>
          <w:spacing w:val="1"/>
        </w:rPr>
        <w:t xml:space="preserve"> </w:t>
      </w:r>
      <w:r w:rsidRPr="005120AC">
        <w:t>развитии</w:t>
      </w:r>
      <w:r w:rsidRPr="005120AC">
        <w:rPr>
          <w:spacing w:val="1"/>
        </w:rPr>
        <w:t xml:space="preserve"> </w:t>
      </w:r>
      <w:r w:rsidRPr="005120AC">
        <w:t>технического</w:t>
      </w:r>
      <w:r w:rsidRPr="005120AC">
        <w:rPr>
          <w:spacing w:val="1"/>
        </w:rPr>
        <w:t xml:space="preserve"> </w:t>
      </w:r>
      <w:r w:rsidRPr="005120AC">
        <w:t>прогресса.</w:t>
      </w:r>
      <w:r w:rsidRPr="005120AC">
        <w:rPr>
          <w:spacing w:val="1"/>
        </w:rPr>
        <w:t xml:space="preserve"> </w:t>
      </w:r>
      <w:r w:rsidRPr="005120AC">
        <w:t>Изобретение</w:t>
      </w:r>
      <w:r w:rsidRPr="005120AC">
        <w:rPr>
          <w:spacing w:val="1"/>
        </w:rPr>
        <w:t xml:space="preserve"> </w:t>
      </w:r>
      <w:r w:rsidRPr="005120AC">
        <w:t>и</w:t>
      </w:r>
      <w:r w:rsidRPr="005120AC">
        <w:rPr>
          <w:spacing w:val="1"/>
        </w:rPr>
        <w:t xml:space="preserve"> </w:t>
      </w:r>
      <w:r w:rsidRPr="005120AC">
        <w:t>использование</w:t>
      </w:r>
      <w:r w:rsidRPr="005120AC">
        <w:rPr>
          <w:spacing w:val="1"/>
        </w:rPr>
        <w:t xml:space="preserve"> </w:t>
      </w:r>
      <w:r w:rsidRPr="005120AC">
        <w:t>синтетических</w:t>
      </w:r>
      <w:r w:rsidRPr="005120AC">
        <w:rPr>
          <w:spacing w:val="1"/>
        </w:rPr>
        <w:t xml:space="preserve"> </w:t>
      </w:r>
      <w:r w:rsidRPr="005120AC">
        <w:t>материалов</w:t>
      </w:r>
      <w:r w:rsidRPr="005120AC">
        <w:rPr>
          <w:spacing w:val="1"/>
        </w:rPr>
        <w:t xml:space="preserve"> </w:t>
      </w:r>
      <w:r w:rsidRPr="005120AC">
        <w:t>с</w:t>
      </w:r>
      <w:r w:rsidRPr="005120AC">
        <w:rPr>
          <w:spacing w:val="1"/>
        </w:rPr>
        <w:t xml:space="preserve"> </w:t>
      </w:r>
      <w:r w:rsidRPr="005120AC">
        <w:t>определёнными</w:t>
      </w:r>
      <w:r w:rsidRPr="005120AC">
        <w:rPr>
          <w:spacing w:val="1"/>
        </w:rPr>
        <w:t xml:space="preserve"> </w:t>
      </w:r>
      <w:r w:rsidRPr="005120AC">
        <w:t>заданными</w:t>
      </w:r>
      <w:r w:rsidRPr="005120AC">
        <w:rPr>
          <w:spacing w:val="1"/>
        </w:rPr>
        <w:t xml:space="preserve"> </w:t>
      </w:r>
      <w:r w:rsidRPr="005120AC">
        <w:t>свойствами</w:t>
      </w:r>
      <w:r w:rsidRPr="005120AC">
        <w:rPr>
          <w:spacing w:val="1"/>
        </w:rPr>
        <w:t xml:space="preserve"> </w:t>
      </w:r>
      <w:r w:rsidRPr="005120AC">
        <w:t>в</w:t>
      </w:r>
      <w:r w:rsidRPr="005120AC">
        <w:rPr>
          <w:spacing w:val="1"/>
        </w:rPr>
        <w:t xml:space="preserve"> </w:t>
      </w:r>
      <w:r w:rsidRPr="005120AC">
        <w:t>различных</w:t>
      </w:r>
      <w:r w:rsidRPr="005120AC">
        <w:rPr>
          <w:spacing w:val="1"/>
        </w:rPr>
        <w:t xml:space="preserve"> </w:t>
      </w:r>
      <w:r w:rsidRPr="005120AC">
        <w:t>отраслях</w:t>
      </w:r>
      <w:r w:rsidRPr="005120AC">
        <w:rPr>
          <w:spacing w:val="1"/>
        </w:rPr>
        <w:t xml:space="preserve"> </w:t>
      </w:r>
      <w:r w:rsidRPr="005120AC">
        <w:t>и</w:t>
      </w:r>
      <w:r w:rsidRPr="005120AC">
        <w:rPr>
          <w:spacing w:val="1"/>
        </w:rPr>
        <w:t xml:space="preserve"> </w:t>
      </w:r>
      <w:r w:rsidRPr="005120AC">
        <w:t>профессиях.</w:t>
      </w:r>
      <w:r w:rsidRPr="005120AC">
        <w:rPr>
          <w:spacing w:val="1"/>
        </w:rPr>
        <w:t xml:space="preserve"> </w:t>
      </w:r>
      <w:r w:rsidRPr="005120AC">
        <w:t>Нефть</w:t>
      </w:r>
      <w:r w:rsidRPr="005120AC">
        <w:rPr>
          <w:spacing w:val="1"/>
        </w:rPr>
        <w:t xml:space="preserve"> </w:t>
      </w:r>
      <w:r w:rsidRPr="005120AC">
        <w:t>как</w:t>
      </w:r>
      <w:r w:rsidRPr="005120AC">
        <w:rPr>
          <w:spacing w:val="1"/>
        </w:rPr>
        <w:t xml:space="preserve"> </w:t>
      </w:r>
      <w:r w:rsidRPr="005120AC">
        <w:t>универсальное</w:t>
      </w:r>
      <w:r w:rsidRPr="005120AC">
        <w:rPr>
          <w:spacing w:val="71"/>
        </w:rPr>
        <w:t xml:space="preserve"> </w:t>
      </w:r>
      <w:r w:rsidRPr="005120AC">
        <w:t>сырьё.</w:t>
      </w:r>
      <w:r w:rsidRPr="005120AC">
        <w:rPr>
          <w:spacing w:val="-67"/>
        </w:rPr>
        <w:t xml:space="preserve"> </w:t>
      </w:r>
      <w:r w:rsidRPr="005120AC">
        <w:t>Материалы,</w:t>
      </w:r>
      <w:r w:rsidRPr="005120AC">
        <w:rPr>
          <w:spacing w:val="-2"/>
        </w:rPr>
        <w:t xml:space="preserve"> </w:t>
      </w:r>
      <w:r w:rsidRPr="005120AC">
        <w:t>получаемые</w:t>
      </w:r>
      <w:r w:rsidRPr="005120AC">
        <w:rPr>
          <w:spacing w:val="-4"/>
        </w:rPr>
        <w:t xml:space="preserve"> </w:t>
      </w:r>
      <w:r w:rsidRPr="005120AC">
        <w:t>из</w:t>
      </w:r>
      <w:r w:rsidRPr="005120AC">
        <w:rPr>
          <w:spacing w:val="-2"/>
        </w:rPr>
        <w:t xml:space="preserve"> </w:t>
      </w:r>
      <w:r w:rsidRPr="005120AC">
        <w:t>нефти (пластик,</w:t>
      </w:r>
      <w:r w:rsidRPr="005120AC">
        <w:rPr>
          <w:spacing w:val="-2"/>
        </w:rPr>
        <w:t xml:space="preserve"> </w:t>
      </w:r>
      <w:r w:rsidRPr="005120AC">
        <w:t>стеклоткань,</w:t>
      </w:r>
      <w:r w:rsidRPr="005120AC">
        <w:rPr>
          <w:spacing w:val="-2"/>
        </w:rPr>
        <w:t xml:space="preserve"> </w:t>
      </w:r>
      <w:r w:rsidRPr="005120AC">
        <w:t>пенопласт и</w:t>
      </w:r>
      <w:r w:rsidRPr="005120AC">
        <w:rPr>
          <w:spacing w:val="-4"/>
        </w:rPr>
        <w:t xml:space="preserve"> </w:t>
      </w:r>
      <w:r w:rsidRPr="005120AC">
        <w:t>др.).</w:t>
      </w:r>
    </w:p>
    <w:p w:rsidR="007C1181" w:rsidRPr="005120AC" w:rsidRDefault="007325AC" w:rsidP="00741AFE">
      <w:pPr>
        <w:pStyle w:val="a3"/>
        <w:ind w:left="0" w:firstLine="709"/>
      </w:pPr>
      <w:r w:rsidRPr="005120AC">
        <w:t>Профессии,</w:t>
      </w:r>
      <w:r w:rsidRPr="005120AC">
        <w:rPr>
          <w:spacing w:val="46"/>
        </w:rPr>
        <w:t xml:space="preserve"> </w:t>
      </w:r>
      <w:r w:rsidRPr="005120AC">
        <w:t>связанные</w:t>
      </w:r>
      <w:r w:rsidRPr="005120AC">
        <w:rPr>
          <w:spacing w:val="47"/>
        </w:rPr>
        <w:t xml:space="preserve"> </w:t>
      </w:r>
      <w:r w:rsidRPr="005120AC">
        <w:t>с</w:t>
      </w:r>
      <w:r w:rsidRPr="005120AC">
        <w:rPr>
          <w:spacing w:val="47"/>
        </w:rPr>
        <w:t xml:space="preserve"> </w:t>
      </w:r>
      <w:r w:rsidRPr="005120AC">
        <w:t>опасностями</w:t>
      </w:r>
      <w:r w:rsidRPr="005120AC">
        <w:rPr>
          <w:spacing w:val="48"/>
        </w:rPr>
        <w:t xml:space="preserve"> </w:t>
      </w:r>
      <w:r w:rsidRPr="005120AC">
        <w:t>(пожарные,</w:t>
      </w:r>
      <w:r w:rsidRPr="005120AC">
        <w:rPr>
          <w:spacing w:val="47"/>
        </w:rPr>
        <w:t xml:space="preserve"> </w:t>
      </w:r>
      <w:r w:rsidRPr="005120AC">
        <w:t>космонавты,</w:t>
      </w:r>
      <w:r w:rsidRPr="005120AC">
        <w:rPr>
          <w:spacing w:val="47"/>
        </w:rPr>
        <w:t xml:space="preserve"> </w:t>
      </w:r>
      <w:r w:rsidRPr="005120AC">
        <w:t>химики</w:t>
      </w:r>
      <w:r w:rsidRPr="005120AC">
        <w:rPr>
          <w:spacing w:val="48"/>
        </w:rPr>
        <w:t xml:space="preserve"> </w:t>
      </w:r>
      <w:r w:rsidRPr="005120AC">
        <w:t>и</w:t>
      </w:r>
      <w:r w:rsidR="00741AFE">
        <w:t xml:space="preserve"> </w:t>
      </w:r>
      <w:r w:rsidRPr="005120AC">
        <w:t>др.).</w:t>
      </w:r>
    </w:p>
    <w:p w:rsidR="007C1181" w:rsidRPr="005120AC" w:rsidRDefault="007325AC" w:rsidP="00741AFE">
      <w:pPr>
        <w:pStyle w:val="a3"/>
        <w:ind w:left="0" w:firstLine="709"/>
        <w:jc w:val="left"/>
      </w:pPr>
      <w:r w:rsidRPr="005120AC">
        <w:t>Информационный</w:t>
      </w:r>
      <w:r w:rsidRPr="005120AC">
        <w:rPr>
          <w:spacing w:val="15"/>
        </w:rPr>
        <w:t xml:space="preserve"> </w:t>
      </w:r>
      <w:r w:rsidRPr="005120AC">
        <w:t>мир,</w:t>
      </w:r>
      <w:r w:rsidRPr="005120AC">
        <w:rPr>
          <w:spacing w:val="84"/>
        </w:rPr>
        <w:t xml:space="preserve"> </w:t>
      </w:r>
      <w:r w:rsidRPr="005120AC">
        <w:t>его</w:t>
      </w:r>
      <w:r w:rsidRPr="005120AC">
        <w:rPr>
          <w:spacing w:val="87"/>
        </w:rPr>
        <w:t xml:space="preserve"> </w:t>
      </w:r>
      <w:r w:rsidRPr="005120AC">
        <w:t>место</w:t>
      </w:r>
      <w:r w:rsidRPr="005120AC">
        <w:rPr>
          <w:spacing w:val="86"/>
        </w:rPr>
        <w:t xml:space="preserve"> </w:t>
      </w:r>
      <w:r w:rsidRPr="005120AC">
        <w:t>и</w:t>
      </w:r>
      <w:r w:rsidRPr="005120AC">
        <w:rPr>
          <w:spacing w:val="85"/>
        </w:rPr>
        <w:t xml:space="preserve"> </w:t>
      </w:r>
      <w:r w:rsidRPr="005120AC">
        <w:t>влияние</w:t>
      </w:r>
      <w:r w:rsidRPr="005120AC">
        <w:rPr>
          <w:spacing w:val="85"/>
        </w:rPr>
        <w:t xml:space="preserve"> </w:t>
      </w:r>
      <w:r w:rsidRPr="005120AC">
        <w:t>на</w:t>
      </w:r>
      <w:r w:rsidRPr="005120AC">
        <w:rPr>
          <w:spacing w:val="85"/>
        </w:rPr>
        <w:t xml:space="preserve"> </w:t>
      </w:r>
      <w:r w:rsidRPr="005120AC">
        <w:t>жизнь</w:t>
      </w:r>
      <w:r w:rsidRPr="005120AC">
        <w:rPr>
          <w:spacing w:val="83"/>
        </w:rPr>
        <w:t xml:space="preserve"> </w:t>
      </w:r>
      <w:r w:rsidRPr="005120AC">
        <w:t>и</w:t>
      </w:r>
      <w:r w:rsidRPr="005120AC">
        <w:rPr>
          <w:spacing w:val="88"/>
        </w:rPr>
        <w:t xml:space="preserve"> </w:t>
      </w:r>
      <w:r w:rsidRPr="005120AC">
        <w:t>деятельность</w:t>
      </w:r>
      <w:r w:rsidR="00741AFE">
        <w:t xml:space="preserve"> </w:t>
      </w:r>
      <w:r w:rsidRPr="005120AC">
        <w:t>людей.</w:t>
      </w:r>
      <w:r w:rsidRPr="005120AC">
        <w:rPr>
          <w:spacing w:val="1"/>
        </w:rPr>
        <w:t xml:space="preserve"> </w:t>
      </w:r>
      <w:r w:rsidRPr="005120AC">
        <w:t>Влияние</w:t>
      </w:r>
      <w:r w:rsidRPr="005120AC">
        <w:rPr>
          <w:spacing w:val="1"/>
        </w:rPr>
        <w:t xml:space="preserve"> </w:t>
      </w:r>
      <w:r w:rsidRPr="005120AC">
        <w:t>современных</w:t>
      </w:r>
      <w:r w:rsidRPr="005120AC">
        <w:rPr>
          <w:spacing w:val="1"/>
        </w:rPr>
        <w:t xml:space="preserve"> </w:t>
      </w:r>
      <w:r w:rsidRPr="005120AC">
        <w:t>технологий</w:t>
      </w:r>
      <w:r w:rsidRPr="005120AC">
        <w:rPr>
          <w:spacing w:val="1"/>
        </w:rPr>
        <w:t xml:space="preserve"> </w:t>
      </w:r>
      <w:r w:rsidRPr="005120AC">
        <w:t>и</w:t>
      </w:r>
      <w:r w:rsidRPr="005120AC">
        <w:rPr>
          <w:spacing w:val="1"/>
        </w:rPr>
        <w:t xml:space="preserve"> </w:t>
      </w:r>
      <w:r w:rsidRPr="005120AC">
        <w:t>преобразующей</w:t>
      </w:r>
      <w:r w:rsidRPr="005120AC">
        <w:rPr>
          <w:spacing w:val="1"/>
        </w:rPr>
        <w:t xml:space="preserve"> </w:t>
      </w:r>
      <w:r w:rsidRPr="005120AC">
        <w:t>деятельности</w:t>
      </w:r>
      <w:r w:rsidRPr="005120AC">
        <w:rPr>
          <w:spacing w:val="1"/>
        </w:rPr>
        <w:t xml:space="preserve"> </w:t>
      </w:r>
      <w:r w:rsidRPr="005120AC">
        <w:t>человека</w:t>
      </w:r>
      <w:r w:rsidRPr="005120AC">
        <w:rPr>
          <w:spacing w:val="-1"/>
        </w:rPr>
        <w:t xml:space="preserve"> </w:t>
      </w:r>
      <w:r w:rsidRPr="005120AC">
        <w:t>на</w:t>
      </w:r>
      <w:r w:rsidRPr="005120AC">
        <w:rPr>
          <w:spacing w:val="-3"/>
        </w:rPr>
        <w:t xml:space="preserve"> </w:t>
      </w:r>
      <w:r w:rsidRPr="005120AC">
        <w:t>окружающую</w:t>
      </w:r>
      <w:r w:rsidRPr="005120AC">
        <w:rPr>
          <w:spacing w:val="-1"/>
        </w:rPr>
        <w:t xml:space="preserve"> </w:t>
      </w:r>
      <w:r w:rsidRPr="005120AC">
        <w:t>среду,</w:t>
      </w:r>
      <w:r w:rsidRPr="005120AC">
        <w:rPr>
          <w:spacing w:val="-1"/>
        </w:rPr>
        <w:t xml:space="preserve"> </w:t>
      </w:r>
      <w:r w:rsidRPr="005120AC">
        <w:t>способы</w:t>
      </w:r>
      <w:r w:rsidRPr="005120AC">
        <w:rPr>
          <w:spacing w:val="-1"/>
        </w:rPr>
        <w:t xml:space="preserve"> </w:t>
      </w:r>
      <w:r w:rsidRPr="005120AC">
        <w:t>её защиты.</w:t>
      </w:r>
    </w:p>
    <w:p w:rsidR="007C1181" w:rsidRPr="005120AC" w:rsidRDefault="007325AC" w:rsidP="00892B31">
      <w:pPr>
        <w:pStyle w:val="a3"/>
        <w:ind w:left="0" w:firstLine="709"/>
      </w:pPr>
      <w:r w:rsidRPr="005120AC">
        <w:t>Сохранение</w:t>
      </w:r>
      <w:r w:rsidRPr="005120AC">
        <w:rPr>
          <w:spacing w:val="1"/>
        </w:rPr>
        <w:t xml:space="preserve"> </w:t>
      </w:r>
      <w:r w:rsidRPr="005120AC">
        <w:t>и</w:t>
      </w:r>
      <w:r w:rsidRPr="005120AC">
        <w:rPr>
          <w:spacing w:val="1"/>
        </w:rPr>
        <w:t xml:space="preserve"> </w:t>
      </w:r>
      <w:r w:rsidRPr="005120AC">
        <w:t>развитие</w:t>
      </w:r>
      <w:r w:rsidRPr="005120AC">
        <w:rPr>
          <w:spacing w:val="1"/>
        </w:rPr>
        <w:t xml:space="preserve"> </w:t>
      </w:r>
      <w:r w:rsidRPr="005120AC">
        <w:t>традиций</w:t>
      </w:r>
      <w:r w:rsidRPr="005120AC">
        <w:rPr>
          <w:spacing w:val="1"/>
        </w:rPr>
        <w:t xml:space="preserve"> </w:t>
      </w:r>
      <w:r w:rsidRPr="005120AC">
        <w:t>прошлого</w:t>
      </w:r>
      <w:r w:rsidRPr="005120AC">
        <w:rPr>
          <w:spacing w:val="1"/>
        </w:rPr>
        <w:t xml:space="preserve"> </w:t>
      </w:r>
      <w:r w:rsidRPr="005120AC">
        <w:t>в</w:t>
      </w:r>
      <w:r w:rsidRPr="005120AC">
        <w:rPr>
          <w:spacing w:val="1"/>
        </w:rPr>
        <w:t xml:space="preserve"> </w:t>
      </w:r>
      <w:r w:rsidRPr="005120AC">
        <w:t>творчестве</w:t>
      </w:r>
      <w:r w:rsidRPr="005120AC">
        <w:rPr>
          <w:spacing w:val="1"/>
        </w:rPr>
        <w:t xml:space="preserve"> </w:t>
      </w:r>
      <w:r w:rsidRPr="005120AC">
        <w:t>современных</w:t>
      </w:r>
      <w:r w:rsidRPr="005120AC">
        <w:rPr>
          <w:spacing w:val="1"/>
        </w:rPr>
        <w:t xml:space="preserve"> </w:t>
      </w:r>
      <w:r w:rsidRPr="005120AC">
        <w:t>мастеров.</w:t>
      </w:r>
      <w:r w:rsidRPr="005120AC">
        <w:rPr>
          <w:spacing w:val="1"/>
        </w:rPr>
        <w:t xml:space="preserve"> </w:t>
      </w:r>
      <w:r w:rsidRPr="005120AC">
        <w:t>Бережное</w:t>
      </w:r>
      <w:r w:rsidRPr="005120AC">
        <w:rPr>
          <w:spacing w:val="1"/>
        </w:rPr>
        <w:t xml:space="preserve"> </w:t>
      </w:r>
      <w:r w:rsidRPr="005120AC">
        <w:t>и</w:t>
      </w:r>
      <w:r w:rsidRPr="005120AC">
        <w:rPr>
          <w:spacing w:val="1"/>
        </w:rPr>
        <w:t xml:space="preserve"> </w:t>
      </w:r>
      <w:r w:rsidRPr="005120AC">
        <w:t>уважительное</w:t>
      </w:r>
      <w:r w:rsidRPr="005120AC">
        <w:rPr>
          <w:spacing w:val="1"/>
        </w:rPr>
        <w:t xml:space="preserve"> </w:t>
      </w:r>
      <w:r w:rsidRPr="005120AC">
        <w:t>отношение</w:t>
      </w:r>
      <w:r w:rsidRPr="005120AC">
        <w:rPr>
          <w:spacing w:val="1"/>
        </w:rPr>
        <w:t xml:space="preserve"> </w:t>
      </w:r>
      <w:r w:rsidRPr="005120AC">
        <w:t>людей</w:t>
      </w:r>
      <w:r w:rsidRPr="005120AC">
        <w:rPr>
          <w:spacing w:val="1"/>
        </w:rPr>
        <w:t xml:space="preserve"> </w:t>
      </w:r>
      <w:r w:rsidRPr="005120AC">
        <w:t>к</w:t>
      </w:r>
      <w:r w:rsidRPr="005120AC">
        <w:rPr>
          <w:spacing w:val="1"/>
        </w:rPr>
        <w:t xml:space="preserve"> </w:t>
      </w:r>
      <w:r w:rsidRPr="005120AC">
        <w:t>культурным</w:t>
      </w:r>
      <w:r w:rsidRPr="005120AC">
        <w:rPr>
          <w:spacing w:val="1"/>
        </w:rPr>
        <w:t xml:space="preserve"> </w:t>
      </w:r>
      <w:r w:rsidRPr="005120AC">
        <w:t>традициям.</w:t>
      </w:r>
      <w:r w:rsidRPr="005120AC">
        <w:rPr>
          <w:spacing w:val="1"/>
        </w:rPr>
        <w:t xml:space="preserve"> </w:t>
      </w:r>
      <w:r w:rsidRPr="005120AC">
        <w:t>Изготовление</w:t>
      </w:r>
      <w:r w:rsidRPr="005120AC">
        <w:rPr>
          <w:spacing w:val="1"/>
        </w:rPr>
        <w:t xml:space="preserve"> </w:t>
      </w:r>
      <w:r w:rsidRPr="005120AC">
        <w:t>изделий</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традиционных</w:t>
      </w:r>
      <w:r w:rsidRPr="005120AC">
        <w:rPr>
          <w:spacing w:val="1"/>
        </w:rPr>
        <w:t xml:space="preserve"> </w:t>
      </w:r>
      <w:r w:rsidRPr="005120AC">
        <w:t>правил</w:t>
      </w:r>
      <w:r w:rsidRPr="005120AC">
        <w:rPr>
          <w:spacing w:val="1"/>
        </w:rPr>
        <w:t xml:space="preserve"> </w:t>
      </w:r>
      <w:r w:rsidRPr="005120AC">
        <w:t>и</w:t>
      </w:r>
      <w:r w:rsidRPr="005120AC">
        <w:rPr>
          <w:spacing w:val="-67"/>
        </w:rPr>
        <w:t xml:space="preserve"> </w:t>
      </w:r>
      <w:r w:rsidRPr="005120AC">
        <w:t>современных технологий (лепка, вязание,</w:t>
      </w:r>
      <w:r w:rsidRPr="005120AC">
        <w:rPr>
          <w:spacing w:val="-2"/>
        </w:rPr>
        <w:t xml:space="preserve"> </w:t>
      </w:r>
      <w:r w:rsidRPr="005120AC">
        <w:t>шитьё,</w:t>
      </w:r>
      <w:r w:rsidRPr="005120AC">
        <w:rPr>
          <w:spacing w:val="-1"/>
        </w:rPr>
        <w:t xml:space="preserve"> </w:t>
      </w:r>
      <w:r w:rsidRPr="005120AC">
        <w:t>вышивка и</w:t>
      </w:r>
      <w:r w:rsidRPr="005120AC">
        <w:rPr>
          <w:spacing w:val="-1"/>
        </w:rPr>
        <w:t xml:space="preserve"> </w:t>
      </w:r>
      <w:r w:rsidRPr="005120AC">
        <w:t>др.).</w:t>
      </w:r>
    </w:p>
    <w:p w:rsidR="007C1181" w:rsidRPr="005120AC" w:rsidRDefault="007325AC" w:rsidP="00892B31">
      <w:pPr>
        <w:pStyle w:val="a3"/>
        <w:ind w:left="0" w:firstLine="709"/>
      </w:pPr>
      <w:r w:rsidRPr="005120AC">
        <w:t>Элементарная творческая и проектная деятельность (реализация заданного</w:t>
      </w:r>
      <w:r w:rsidRPr="005120AC">
        <w:rPr>
          <w:spacing w:val="1"/>
        </w:rPr>
        <w:t xml:space="preserve"> </w:t>
      </w:r>
      <w:r w:rsidRPr="005120AC">
        <w:t>или</w:t>
      </w:r>
      <w:r w:rsidRPr="005120AC">
        <w:rPr>
          <w:spacing w:val="1"/>
        </w:rPr>
        <w:t xml:space="preserve"> </w:t>
      </w:r>
      <w:r w:rsidRPr="005120AC">
        <w:t>собственного</w:t>
      </w:r>
      <w:r w:rsidRPr="005120AC">
        <w:rPr>
          <w:spacing w:val="1"/>
        </w:rPr>
        <w:t xml:space="preserve"> </w:t>
      </w:r>
      <w:r w:rsidRPr="005120AC">
        <w:t>замысла,</w:t>
      </w:r>
      <w:r w:rsidRPr="005120AC">
        <w:rPr>
          <w:spacing w:val="1"/>
        </w:rPr>
        <w:t xml:space="preserve"> </w:t>
      </w:r>
      <w:r w:rsidRPr="005120AC">
        <w:t>поиск</w:t>
      </w:r>
      <w:r w:rsidRPr="005120AC">
        <w:rPr>
          <w:spacing w:val="1"/>
        </w:rPr>
        <w:t xml:space="preserve"> </w:t>
      </w:r>
      <w:r w:rsidRPr="005120AC">
        <w:t>оптимальных</w:t>
      </w:r>
      <w:r w:rsidRPr="005120AC">
        <w:rPr>
          <w:spacing w:val="1"/>
        </w:rPr>
        <w:t xml:space="preserve"> </w:t>
      </w:r>
      <w:r w:rsidRPr="005120AC">
        <w:t>конструктивных</w:t>
      </w:r>
      <w:r w:rsidRPr="005120AC">
        <w:rPr>
          <w:spacing w:val="1"/>
        </w:rPr>
        <w:t xml:space="preserve"> </w:t>
      </w:r>
      <w:r w:rsidRPr="005120AC">
        <w:t>и</w:t>
      </w:r>
      <w:r w:rsidRPr="005120AC">
        <w:rPr>
          <w:spacing w:val="-67"/>
        </w:rPr>
        <w:t xml:space="preserve"> </w:t>
      </w:r>
      <w:r w:rsidRPr="005120AC">
        <w:t>технологических</w:t>
      </w:r>
      <w:r w:rsidRPr="005120AC">
        <w:rPr>
          <w:spacing w:val="1"/>
        </w:rPr>
        <w:t xml:space="preserve"> </w:t>
      </w:r>
      <w:r w:rsidRPr="005120AC">
        <w:t>решений).</w:t>
      </w:r>
      <w:r w:rsidRPr="005120AC">
        <w:rPr>
          <w:spacing w:val="1"/>
        </w:rPr>
        <w:t xml:space="preserve"> </w:t>
      </w:r>
      <w:r w:rsidRPr="005120AC">
        <w:t>Коллективные,</w:t>
      </w:r>
      <w:r w:rsidRPr="005120AC">
        <w:rPr>
          <w:spacing w:val="1"/>
        </w:rPr>
        <w:t xml:space="preserve"> </w:t>
      </w:r>
      <w:r w:rsidRPr="005120AC">
        <w:t>групповые</w:t>
      </w:r>
      <w:r w:rsidRPr="005120AC">
        <w:rPr>
          <w:spacing w:val="1"/>
        </w:rPr>
        <w:t xml:space="preserve"> </w:t>
      </w:r>
      <w:r w:rsidRPr="005120AC">
        <w:t>и</w:t>
      </w:r>
      <w:r w:rsidRPr="005120AC">
        <w:rPr>
          <w:spacing w:val="1"/>
        </w:rPr>
        <w:t xml:space="preserve"> </w:t>
      </w:r>
      <w:r w:rsidRPr="005120AC">
        <w:t>индивидуальные</w:t>
      </w:r>
      <w:r w:rsidRPr="005120AC">
        <w:rPr>
          <w:spacing w:val="1"/>
        </w:rPr>
        <w:t xml:space="preserve"> </w:t>
      </w:r>
      <w:r w:rsidRPr="005120AC">
        <w:t>проекты на основе содержания материала, изучаемого в течение учебного года.</w:t>
      </w:r>
      <w:r w:rsidRPr="005120AC">
        <w:rPr>
          <w:spacing w:val="1"/>
        </w:rPr>
        <w:t xml:space="preserve"> </w:t>
      </w:r>
      <w:r w:rsidRPr="005120AC">
        <w:t>Использование комбинированных техник создания конструкций по заданным</w:t>
      </w:r>
      <w:r w:rsidRPr="005120AC">
        <w:rPr>
          <w:spacing w:val="1"/>
        </w:rPr>
        <w:t xml:space="preserve"> </w:t>
      </w:r>
      <w:r w:rsidRPr="005120AC">
        <w:t>условиям</w:t>
      </w:r>
      <w:r w:rsidRPr="005120AC">
        <w:rPr>
          <w:spacing w:val="-1"/>
        </w:rPr>
        <w:t xml:space="preserve"> </w:t>
      </w:r>
      <w:r w:rsidRPr="005120AC">
        <w:t>в</w:t>
      </w:r>
      <w:r w:rsidRPr="005120AC">
        <w:rPr>
          <w:spacing w:val="-2"/>
        </w:rPr>
        <w:t xml:space="preserve"> </w:t>
      </w:r>
      <w:r w:rsidRPr="005120AC">
        <w:t>выполнении учебных</w:t>
      </w:r>
      <w:r w:rsidRPr="005120AC">
        <w:rPr>
          <w:spacing w:val="-3"/>
        </w:rPr>
        <w:t xml:space="preserve"> </w:t>
      </w:r>
      <w:r w:rsidRPr="005120AC">
        <w:t>проектов.</w:t>
      </w:r>
    </w:p>
    <w:p w:rsidR="007C1181" w:rsidRPr="005120AC" w:rsidRDefault="007325AC" w:rsidP="0054155E">
      <w:pPr>
        <w:pStyle w:val="1"/>
        <w:numPr>
          <w:ilvl w:val="0"/>
          <w:numId w:val="9"/>
        </w:numPr>
        <w:tabs>
          <w:tab w:val="left" w:pos="1381"/>
        </w:tabs>
        <w:ind w:left="0" w:firstLine="709"/>
      </w:pPr>
      <w:r w:rsidRPr="005120AC">
        <w:t>Технологии</w:t>
      </w:r>
      <w:r w:rsidRPr="005120AC">
        <w:rPr>
          <w:spacing w:val="-4"/>
        </w:rPr>
        <w:t xml:space="preserve"> </w:t>
      </w:r>
      <w:r w:rsidRPr="005120AC">
        <w:t>ручной</w:t>
      </w:r>
      <w:r w:rsidRPr="005120AC">
        <w:rPr>
          <w:spacing w:val="-4"/>
        </w:rPr>
        <w:t xml:space="preserve"> </w:t>
      </w:r>
      <w:r w:rsidRPr="005120AC">
        <w:t>обработки</w:t>
      </w:r>
      <w:r w:rsidRPr="005120AC">
        <w:rPr>
          <w:spacing w:val="-3"/>
        </w:rPr>
        <w:t xml:space="preserve"> </w:t>
      </w:r>
      <w:r w:rsidRPr="005120AC">
        <w:t>материалов</w:t>
      </w:r>
      <w:r w:rsidRPr="005120AC">
        <w:rPr>
          <w:spacing w:val="-4"/>
        </w:rPr>
        <w:t xml:space="preserve"> </w:t>
      </w:r>
      <w:r w:rsidRPr="005120AC">
        <w:t>(6</w:t>
      </w:r>
      <w:r w:rsidRPr="005120AC">
        <w:rPr>
          <w:spacing w:val="-1"/>
        </w:rPr>
        <w:t xml:space="preserve"> </w:t>
      </w:r>
      <w:r w:rsidRPr="005120AC">
        <w:t>ч.)</w:t>
      </w:r>
    </w:p>
    <w:p w:rsidR="007C1181" w:rsidRPr="005120AC" w:rsidRDefault="007325AC" w:rsidP="00892B31">
      <w:pPr>
        <w:pStyle w:val="a3"/>
        <w:ind w:left="0" w:firstLine="709"/>
      </w:pPr>
      <w:r w:rsidRPr="005120AC">
        <w:t>Синтетические</w:t>
      </w:r>
      <w:r w:rsidRPr="005120AC">
        <w:rPr>
          <w:spacing w:val="1"/>
        </w:rPr>
        <w:t xml:space="preserve"> </w:t>
      </w:r>
      <w:r w:rsidRPr="005120AC">
        <w:t>материалы</w:t>
      </w:r>
      <w:r w:rsidRPr="005120AC">
        <w:rPr>
          <w:spacing w:val="1"/>
        </w:rPr>
        <w:t xml:space="preserve"> </w:t>
      </w:r>
      <w:r w:rsidRPr="005120AC">
        <w:t>-</w:t>
      </w:r>
      <w:r w:rsidRPr="005120AC">
        <w:rPr>
          <w:spacing w:val="1"/>
        </w:rPr>
        <w:t xml:space="preserve"> </w:t>
      </w:r>
      <w:r w:rsidRPr="005120AC">
        <w:t>ткани,</w:t>
      </w:r>
      <w:r w:rsidRPr="005120AC">
        <w:rPr>
          <w:spacing w:val="1"/>
        </w:rPr>
        <w:t xml:space="preserve"> </w:t>
      </w:r>
      <w:r w:rsidRPr="005120AC">
        <w:t>полимеры</w:t>
      </w:r>
      <w:r w:rsidRPr="005120AC">
        <w:rPr>
          <w:spacing w:val="1"/>
        </w:rPr>
        <w:t xml:space="preserve"> </w:t>
      </w:r>
      <w:r w:rsidRPr="005120AC">
        <w:t>(пластик,</w:t>
      </w:r>
      <w:r w:rsidRPr="005120AC">
        <w:rPr>
          <w:spacing w:val="1"/>
        </w:rPr>
        <w:t xml:space="preserve"> </w:t>
      </w:r>
      <w:r w:rsidRPr="005120AC">
        <w:t>поролон).</w:t>
      </w:r>
      <w:r w:rsidRPr="005120AC">
        <w:rPr>
          <w:spacing w:val="1"/>
        </w:rPr>
        <w:t xml:space="preserve"> </w:t>
      </w:r>
      <w:r w:rsidRPr="005120AC">
        <w:t>Их</w:t>
      </w:r>
      <w:r w:rsidRPr="005120AC">
        <w:rPr>
          <w:spacing w:val="1"/>
        </w:rPr>
        <w:t xml:space="preserve"> </w:t>
      </w:r>
      <w:r w:rsidRPr="005120AC">
        <w:t>свойства.</w:t>
      </w:r>
      <w:r w:rsidRPr="005120AC">
        <w:rPr>
          <w:spacing w:val="-2"/>
        </w:rPr>
        <w:t xml:space="preserve"> </w:t>
      </w:r>
      <w:r w:rsidRPr="005120AC">
        <w:t>Создание</w:t>
      </w:r>
      <w:r w:rsidRPr="005120AC">
        <w:rPr>
          <w:spacing w:val="-4"/>
        </w:rPr>
        <w:t xml:space="preserve"> </w:t>
      </w:r>
      <w:r w:rsidRPr="005120AC">
        <w:t>синтетических материалов</w:t>
      </w:r>
      <w:r w:rsidRPr="005120AC">
        <w:rPr>
          <w:spacing w:val="-3"/>
        </w:rPr>
        <w:t xml:space="preserve"> </w:t>
      </w:r>
      <w:r w:rsidRPr="005120AC">
        <w:t>с</w:t>
      </w:r>
      <w:r w:rsidRPr="005120AC">
        <w:rPr>
          <w:spacing w:val="-1"/>
        </w:rPr>
        <w:t xml:space="preserve"> </w:t>
      </w:r>
      <w:r w:rsidRPr="005120AC">
        <w:t>заданными</w:t>
      </w:r>
      <w:r w:rsidRPr="005120AC">
        <w:rPr>
          <w:spacing w:val="-2"/>
        </w:rPr>
        <w:t xml:space="preserve"> </w:t>
      </w:r>
      <w:r w:rsidRPr="005120AC">
        <w:t>свойствами.</w:t>
      </w:r>
    </w:p>
    <w:p w:rsidR="007C1181" w:rsidRPr="005120AC" w:rsidRDefault="007325AC" w:rsidP="00892B31">
      <w:pPr>
        <w:pStyle w:val="a3"/>
        <w:ind w:left="0" w:firstLine="709"/>
      </w:pPr>
      <w:r w:rsidRPr="005120AC">
        <w:t>Использование</w:t>
      </w:r>
      <w:r w:rsidRPr="005120AC">
        <w:rPr>
          <w:spacing w:val="1"/>
        </w:rPr>
        <w:t xml:space="preserve"> </w:t>
      </w:r>
      <w:r w:rsidRPr="005120AC">
        <w:t>измерений,</w:t>
      </w:r>
      <w:r w:rsidRPr="005120AC">
        <w:rPr>
          <w:spacing w:val="1"/>
        </w:rPr>
        <w:t xml:space="preserve"> </w:t>
      </w:r>
      <w:r w:rsidRPr="005120AC">
        <w:t>вычислений</w:t>
      </w:r>
      <w:r w:rsidRPr="005120AC">
        <w:rPr>
          <w:spacing w:val="1"/>
        </w:rPr>
        <w:t xml:space="preserve"> </w:t>
      </w:r>
      <w:r w:rsidRPr="005120AC">
        <w:t>и</w:t>
      </w:r>
      <w:r w:rsidRPr="005120AC">
        <w:rPr>
          <w:spacing w:val="1"/>
        </w:rPr>
        <w:t xml:space="preserve"> </w:t>
      </w:r>
      <w:r w:rsidRPr="005120AC">
        <w:t>построений</w:t>
      </w:r>
      <w:r w:rsidRPr="005120AC">
        <w:rPr>
          <w:spacing w:val="1"/>
        </w:rPr>
        <w:t xml:space="preserve"> </w:t>
      </w:r>
      <w:r w:rsidRPr="005120AC">
        <w:t>для</w:t>
      </w:r>
      <w:r w:rsidRPr="005120AC">
        <w:rPr>
          <w:spacing w:val="1"/>
        </w:rPr>
        <w:t xml:space="preserve"> </w:t>
      </w:r>
      <w:r w:rsidRPr="005120AC">
        <w:t>решения</w:t>
      </w:r>
      <w:r w:rsidRPr="005120AC">
        <w:rPr>
          <w:spacing w:val="1"/>
        </w:rPr>
        <w:t xml:space="preserve"> </w:t>
      </w:r>
      <w:r w:rsidRPr="005120AC">
        <w:t>практических</w:t>
      </w:r>
      <w:r w:rsidRPr="005120AC">
        <w:rPr>
          <w:spacing w:val="1"/>
        </w:rPr>
        <w:t xml:space="preserve"> </w:t>
      </w:r>
      <w:r w:rsidRPr="005120AC">
        <w:t>задач.</w:t>
      </w:r>
      <w:r w:rsidRPr="005120AC">
        <w:rPr>
          <w:spacing w:val="1"/>
        </w:rPr>
        <w:t xml:space="preserve"> </w:t>
      </w:r>
      <w:r w:rsidRPr="005120AC">
        <w:t>Внесение</w:t>
      </w:r>
      <w:r w:rsidRPr="005120AC">
        <w:rPr>
          <w:spacing w:val="1"/>
        </w:rPr>
        <w:t xml:space="preserve"> </w:t>
      </w:r>
      <w:r w:rsidRPr="005120AC">
        <w:t>дополнений</w:t>
      </w:r>
      <w:r w:rsidRPr="005120AC">
        <w:rPr>
          <w:spacing w:val="1"/>
        </w:rPr>
        <w:t xml:space="preserve"> </w:t>
      </w:r>
      <w:r w:rsidRPr="005120AC">
        <w:t>и</w:t>
      </w:r>
      <w:r w:rsidRPr="005120AC">
        <w:rPr>
          <w:spacing w:val="1"/>
        </w:rPr>
        <w:t xml:space="preserve"> </w:t>
      </w:r>
      <w:r w:rsidRPr="005120AC">
        <w:t>изменений</w:t>
      </w:r>
      <w:r w:rsidRPr="005120AC">
        <w:rPr>
          <w:spacing w:val="1"/>
        </w:rPr>
        <w:t xml:space="preserve"> </w:t>
      </w:r>
      <w:r w:rsidRPr="005120AC">
        <w:t>в</w:t>
      </w:r>
      <w:r w:rsidRPr="005120AC">
        <w:rPr>
          <w:spacing w:val="71"/>
        </w:rPr>
        <w:t xml:space="preserve"> </w:t>
      </w:r>
      <w:r w:rsidRPr="005120AC">
        <w:t>условные</w:t>
      </w:r>
      <w:r w:rsidRPr="005120AC">
        <w:rPr>
          <w:spacing w:val="-67"/>
        </w:rPr>
        <w:t xml:space="preserve"> </w:t>
      </w:r>
      <w:r w:rsidRPr="005120AC">
        <w:t>графические изображения в соответствии с дополнительными/ изменёнными</w:t>
      </w:r>
      <w:r w:rsidRPr="005120AC">
        <w:rPr>
          <w:spacing w:val="1"/>
        </w:rPr>
        <w:t xml:space="preserve"> </w:t>
      </w:r>
      <w:r w:rsidRPr="005120AC">
        <w:t>требованиями</w:t>
      </w:r>
      <w:r w:rsidRPr="005120AC">
        <w:rPr>
          <w:spacing w:val="-4"/>
        </w:rPr>
        <w:t xml:space="preserve"> </w:t>
      </w:r>
      <w:r w:rsidRPr="005120AC">
        <w:t>к изделию.</w:t>
      </w:r>
    </w:p>
    <w:p w:rsidR="007C1181" w:rsidRPr="005120AC" w:rsidRDefault="007325AC" w:rsidP="00892B31">
      <w:pPr>
        <w:pStyle w:val="a3"/>
        <w:ind w:left="0" w:firstLine="709"/>
      </w:pPr>
      <w:r w:rsidRPr="005120AC">
        <w:t>Технология</w:t>
      </w:r>
      <w:r w:rsidRPr="005120AC">
        <w:rPr>
          <w:spacing w:val="1"/>
        </w:rPr>
        <w:t xml:space="preserve"> </w:t>
      </w:r>
      <w:r w:rsidRPr="005120AC">
        <w:t>обработки</w:t>
      </w:r>
      <w:r w:rsidRPr="005120AC">
        <w:rPr>
          <w:spacing w:val="1"/>
        </w:rPr>
        <w:t xml:space="preserve"> </w:t>
      </w:r>
      <w:r w:rsidRPr="005120AC">
        <w:t>бумаги</w:t>
      </w:r>
      <w:r w:rsidRPr="005120AC">
        <w:rPr>
          <w:spacing w:val="1"/>
        </w:rPr>
        <w:t xml:space="preserve"> </w:t>
      </w:r>
      <w:r w:rsidRPr="005120AC">
        <w:t>и</w:t>
      </w:r>
      <w:r w:rsidRPr="005120AC">
        <w:rPr>
          <w:spacing w:val="1"/>
        </w:rPr>
        <w:t xml:space="preserve"> </w:t>
      </w:r>
      <w:r w:rsidRPr="005120AC">
        <w:t>картона.</w:t>
      </w:r>
      <w:r w:rsidRPr="005120AC">
        <w:rPr>
          <w:spacing w:val="1"/>
        </w:rPr>
        <w:t xml:space="preserve"> </w:t>
      </w:r>
      <w:r w:rsidRPr="005120AC">
        <w:t>Подбор</w:t>
      </w:r>
      <w:r w:rsidRPr="005120AC">
        <w:rPr>
          <w:spacing w:val="1"/>
        </w:rPr>
        <w:t xml:space="preserve"> </w:t>
      </w:r>
      <w:r w:rsidRPr="005120AC">
        <w:t>материалов</w:t>
      </w:r>
      <w:r w:rsidRPr="005120AC">
        <w:rPr>
          <w:spacing w:val="1"/>
        </w:rPr>
        <w:t xml:space="preserve"> </w:t>
      </w:r>
      <w:r w:rsidRPr="005120AC">
        <w:t>в</w:t>
      </w:r>
      <w:r w:rsidRPr="005120AC">
        <w:rPr>
          <w:spacing w:val="-67"/>
        </w:rPr>
        <w:t xml:space="preserve"> </w:t>
      </w:r>
      <w:r w:rsidRPr="005120AC">
        <w:t>соответствии с замыслом, особенностями конструкции изделия. Определение</w:t>
      </w:r>
      <w:r w:rsidRPr="005120AC">
        <w:rPr>
          <w:spacing w:val="1"/>
        </w:rPr>
        <w:t xml:space="preserve"> </w:t>
      </w:r>
      <w:r w:rsidRPr="005120AC">
        <w:t>оптимальных</w:t>
      </w:r>
      <w:r w:rsidRPr="005120AC">
        <w:rPr>
          <w:spacing w:val="1"/>
        </w:rPr>
        <w:t xml:space="preserve"> </w:t>
      </w:r>
      <w:r w:rsidRPr="005120AC">
        <w:t>способов</w:t>
      </w:r>
      <w:r w:rsidRPr="005120AC">
        <w:rPr>
          <w:spacing w:val="1"/>
        </w:rPr>
        <w:t xml:space="preserve"> </w:t>
      </w:r>
      <w:r w:rsidRPr="005120AC">
        <w:t>разметки</w:t>
      </w:r>
      <w:r w:rsidRPr="005120AC">
        <w:rPr>
          <w:spacing w:val="1"/>
        </w:rPr>
        <w:t xml:space="preserve"> </w:t>
      </w:r>
      <w:r w:rsidRPr="005120AC">
        <w:t>деталей,</w:t>
      </w:r>
      <w:r w:rsidRPr="005120AC">
        <w:rPr>
          <w:spacing w:val="1"/>
        </w:rPr>
        <w:t xml:space="preserve"> </w:t>
      </w:r>
      <w:r w:rsidRPr="005120AC">
        <w:t>сборки</w:t>
      </w:r>
      <w:r w:rsidRPr="005120AC">
        <w:rPr>
          <w:spacing w:val="1"/>
        </w:rPr>
        <w:t xml:space="preserve"> </w:t>
      </w:r>
      <w:r w:rsidRPr="005120AC">
        <w:t>изделия.</w:t>
      </w:r>
      <w:r w:rsidRPr="005120AC">
        <w:rPr>
          <w:spacing w:val="1"/>
        </w:rPr>
        <w:t xml:space="preserve"> </w:t>
      </w:r>
      <w:r w:rsidRPr="005120AC">
        <w:t>Выбор</w:t>
      </w:r>
      <w:r w:rsidRPr="005120AC">
        <w:rPr>
          <w:spacing w:val="1"/>
        </w:rPr>
        <w:t xml:space="preserve"> </w:t>
      </w:r>
      <w:r w:rsidRPr="005120AC">
        <w:t>способов</w:t>
      </w:r>
      <w:r w:rsidRPr="005120AC">
        <w:rPr>
          <w:spacing w:val="1"/>
        </w:rPr>
        <w:t xml:space="preserve"> </w:t>
      </w:r>
      <w:r w:rsidRPr="005120AC">
        <w:t>отделки.</w:t>
      </w:r>
      <w:r w:rsidRPr="005120AC">
        <w:rPr>
          <w:spacing w:val="-1"/>
        </w:rPr>
        <w:t xml:space="preserve"> </w:t>
      </w:r>
      <w:r w:rsidRPr="005120AC">
        <w:t>Комбинирование</w:t>
      </w:r>
      <w:r w:rsidRPr="005120AC">
        <w:rPr>
          <w:spacing w:val="-4"/>
        </w:rPr>
        <w:t xml:space="preserve"> </w:t>
      </w:r>
      <w:r w:rsidRPr="005120AC">
        <w:t>разных</w:t>
      </w:r>
      <w:r w:rsidRPr="005120AC">
        <w:rPr>
          <w:spacing w:val="1"/>
        </w:rPr>
        <w:t xml:space="preserve"> </w:t>
      </w:r>
      <w:r w:rsidRPr="005120AC">
        <w:t>материалов</w:t>
      </w:r>
      <w:r w:rsidRPr="005120AC">
        <w:rPr>
          <w:spacing w:val="-3"/>
        </w:rPr>
        <w:t xml:space="preserve"> </w:t>
      </w:r>
      <w:r w:rsidRPr="005120AC">
        <w:t>в</w:t>
      </w:r>
      <w:r w:rsidRPr="005120AC">
        <w:rPr>
          <w:spacing w:val="-3"/>
        </w:rPr>
        <w:t xml:space="preserve"> </w:t>
      </w:r>
      <w:r w:rsidRPr="005120AC">
        <w:t>одном изделии.</w:t>
      </w:r>
    </w:p>
    <w:p w:rsidR="007C1181" w:rsidRPr="005120AC" w:rsidRDefault="007325AC" w:rsidP="00892B31">
      <w:pPr>
        <w:pStyle w:val="a3"/>
        <w:ind w:left="0" w:firstLine="709"/>
      </w:pPr>
      <w:r w:rsidRPr="005120AC">
        <w:t>Совершенствование</w:t>
      </w:r>
      <w:r w:rsidRPr="005120AC">
        <w:rPr>
          <w:spacing w:val="1"/>
        </w:rPr>
        <w:t xml:space="preserve"> </w:t>
      </w:r>
      <w:r w:rsidRPr="005120AC">
        <w:t>умений</w:t>
      </w:r>
      <w:r w:rsidRPr="005120AC">
        <w:rPr>
          <w:spacing w:val="1"/>
        </w:rPr>
        <w:t xml:space="preserve"> </w:t>
      </w:r>
      <w:r w:rsidRPr="005120AC">
        <w:t>выполнять</w:t>
      </w:r>
      <w:r w:rsidRPr="005120AC">
        <w:rPr>
          <w:spacing w:val="1"/>
        </w:rPr>
        <w:t xml:space="preserve"> </w:t>
      </w:r>
      <w:r w:rsidRPr="005120AC">
        <w:t>разные</w:t>
      </w:r>
      <w:r w:rsidRPr="005120AC">
        <w:rPr>
          <w:spacing w:val="1"/>
        </w:rPr>
        <w:t xml:space="preserve"> </w:t>
      </w:r>
      <w:r w:rsidRPr="005120AC">
        <w:t>способы</w:t>
      </w:r>
      <w:r w:rsidRPr="005120AC">
        <w:rPr>
          <w:spacing w:val="1"/>
        </w:rPr>
        <w:t xml:space="preserve"> </w:t>
      </w:r>
      <w:r w:rsidRPr="005120AC">
        <w:t>разметки</w:t>
      </w:r>
      <w:r w:rsidRPr="005120AC">
        <w:rPr>
          <w:spacing w:val="1"/>
        </w:rPr>
        <w:t xml:space="preserve"> </w:t>
      </w:r>
      <w:r w:rsidRPr="005120AC">
        <w:t>с</w:t>
      </w:r>
      <w:r w:rsidRPr="005120AC">
        <w:rPr>
          <w:spacing w:val="1"/>
        </w:rPr>
        <w:t xml:space="preserve"> </w:t>
      </w:r>
      <w:r w:rsidRPr="005120AC">
        <w:t>помощью</w:t>
      </w:r>
      <w:r w:rsidRPr="005120AC">
        <w:rPr>
          <w:spacing w:val="1"/>
        </w:rPr>
        <w:t xml:space="preserve"> </w:t>
      </w:r>
      <w:r w:rsidRPr="005120AC">
        <w:t>чертёжных</w:t>
      </w:r>
      <w:r w:rsidRPr="005120AC">
        <w:rPr>
          <w:spacing w:val="1"/>
        </w:rPr>
        <w:t xml:space="preserve"> </w:t>
      </w:r>
      <w:r w:rsidRPr="005120AC">
        <w:t>инструментов.</w:t>
      </w:r>
      <w:r w:rsidRPr="005120AC">
        <w:rPr>
          <w:spacing w:val="1"/>
        </w:rPr>
        <w:t xml:space="preserve"> </w:t>
      </w:r>
      <w:r w:rsidRPr="005120AC">
        <w:t>Освоение</w:t>
      </w:r>
      <w:r w:rsidRPr="005120AC">
        <w:rPr>
          <w:spacing w:val="1"/>
        </w:rPr>
        <w:t xml:space="preserve"> </w:t>
      </w:r>
      <w:r w:rsidRPr="005120AC">
        <w:t>доступных</w:t>
      </w:r>
      <w:r w:rsidRPr="005120AC">
        <w:rPr>
          <w:spacing w:val="1"/>
        </w:rPr>
        <w:t xml:space="preserve"> </w:t>
      </w:r>
      <w:r w:rsidRPr="005120AC">
        <w:t>художественных</w:t>
      </w:r>
      <w:r w:rsidRPr="005120AC">
        <w:rPr>
          <w:spacing w:val="1"/>
        </w:rPr>
        <w:t xml:space="preserve"> </w:t>
      </w:r>
      <w:r w:rsidRPr="005120AC">
        <w:t>техник.</w:t>
      </w:r>
    </w:p>
    <w:p w:rsidR="007C1181" w:rsidRPr="005120AC" w:rsidRDefault="007325AC" w:rsidP="00892B31">
      <w:pPr>
        <w:pStyle w:val="a3"/>
        <w:ind w:left="0" w:firstLine="709"/>
      </w:pPr>
      <w:r w:rsidRPr="005120AC">
        <w:t>Технология</w:t>
      </w:r>
      <w:r w:rsidRPr="005120AC">
        <w:rPr>
          <w:spacing w:val="1"/>
        </w:rPr>
        <w:t xml:space="preserve"> </w:t>
      </w:r>
      <w:r w:rsidRPr="005120AC">
        <w:t>обработки</w:t>
      </w:r>
      <w:r w:rsidRPr="005120AC">
        <w:rPr>
          <w:spacing w:val="1"/>
        </w:rPr>
        <w:t xml:space="preserve"> </w:t>
      </w:r>
      <w:r w:rsidRPr="005120AC">
        <w:t>текстильных</w:t>
      </w:r>
      <w:r w:rsidRPr="005120AC">
        <w:rPr>
          <w:spacing w:val="1"/>
        </w:rPr>
        <w:t xml:space="preserve"> </w:t>
      </w:r>
      <w:r w:rsidRPr="005120AC">
        <w:t>материалов.</w:t>
      </w:r>
      <w:r w:rsidRPr="005120AC">
        <w:rPr>
          <w:spacing w:val="1"/>
        </w:rPr>
        <w:t xml:space="preserve"> </w:t>
      </w:r>
      <w:r w:rsidRPr="005120AC">
        <w:t>Обобщённое</w:t>
      </w:r>
      <w:r w:rsidRPr="005120AC">
        <w:rPr>
          <w:spacing w:val="1"/>
        </w:rPr>
        <w:t xml:space="preserve"> </w:t>
      </w:r>
      <w:r w:rsidRPr="005120AC">
        <w:t>представление о видах тканей (натуральные, искусственные, синтетические), их</w:t>
      </w:r>
      <w:r w:rsidRPr="005120AC">
        <w:rPr>
          <w:spacing w:val="-67"/>
        </w:rPr>
        <w:t xml:space="preserve"> </w:t>
      </w:r>
      <w:r w:rsidRPr="005120AC">
        <w:t>свойствах</w:t>
      </w:r>
      <w:r w:rsidRPr="005120AC">
        <w:rPr>
          <w:spacing w:val="1"/>
        </w:rPr>
        <w:t xml:space="preserve"> </w:t>
      </w:r>
      <w:r w:rsidRPr="005120AC">
        <w:t>и</w:t>
      </w:r>
      <w:r w:rsidRPr="005120AC">
        <w:rPr>
          <w:spacing w:val="1"/>
        </w:rPr>
        <w:t xml:space="preserve"> </w:t>
      </w:r>
      <w:r w:rsidRPr="005120AC">
        <w:t>областей</w:t>
      </w:r>
      <w:r w:rsidRPr="005120AC">
        <w:rPr>
          <w:spacing w:val="1"/>
        </w:rPr>
        <w:t xml:space="preserve"> </w:t>
      </w:r>
      <w:r w:rsidRPr="005120AC">
        <w:t>использования.</w:t>
      </w:r>
      <w:r w:rsidRPr="005120AC">
        <w:rPr>
          <w:spacing w:val="1"/>
        </w:rPr>
        <w:t xml:space="preserve"> </w:t>
      </w:r>
      <w:r w:rsidRPr="005120AC">
        <w:t>Дизайн</w:t>
      </w:r>
      <w:r w:rsidRPr="005120AC">
        <w:rPr>
          <w:spacing w:val="1"/>
        </w:rPr>
        <w:t xml:space="preserve"> </w:t>
      </w:r>
      <w:r w:rsidRPr="005120AC">
        <w:t>одежды</w:t>
      </w:r>
      <w:r w:rsidRPr="005120AC">
        <w:rPr>
          <w:spacing w:val="1"/>
        </w:rPr>
        <w:t xml:space="preserve"> </w:t>
      </w:r>
      <w:r w:rsidRPr="005120AC">
        <w:t>в</w:t>
      </w:r>
      <w:r w:rsidRPr="005120AC">
        <w:rPr>
          <w:spacing w:val="1"/>
        </w:rPr>
        <w:t xml:space="preserve"> </w:t>
      </w:r>
      <w:r w:rsidRPr="005120AC">
        <w:t>зависимости</w:t>
      </w:r>
      <w:r w:rsidRPr="005120AC">
        <w:rPr>
          <w:spacing w:val="1"/>
        </w:rPr>
        <w:t xml:space="preserve"> </w:t>
      </w:r>
      <w:r w:rsidRPr="005120AC">
        <w:t>от</w:t>
      </w:r>
      <w:r w:rsidRPr="005120AC">
        <w:rPr>
          <w:spacing w:val="1"/>
        </w:rPr>
        <w:t xml:space="preserve"> </w:t>
      </w:r>
      <w:r w:rsidRPr="005120AC">
        <w:t>её</w:t>
      </w:r>
      <w:r w:rsidRPr="005120AC">
        <w:rPr>
          <w:spacing w:val="1"/>
        </w:rPr>
        <w:t xml:space="preserve"> </w:t>
      </w:r>
      <w:r w:rsidRPr="005120AC">
        <w:t>назначения, моды, времени. Подбор текстильных материалов в соответствии с</w:t>
      </w:r>
      <w:r w:rsidRPr="005120AC">
        <w:rPr>
          <w:spacing w:val="1"/>
        </w:rPr>
        <w:t xml:space="preserve"> </w:t>
      </w:r>
      <w:r w:rsidRPr="005120AC">
        <w:t>замыслом, особенностями конструкции изделия. Раскрой деталей по готовым</w:t>
      </w:r>
      <w:r w:rsidRPr="005120AC">
        <w:rPr>
          <w:spacing w:val="1"/>
        </w:rPr>
        <w:t xml:space="preserve"> </w:t>
      </w:r>
      <w:r w:rsidRPr="005120AC">
        <w:t>лекалам</w:t>
      </w:r>
      <w:r w:rsidRPr="005120AC">
        <w:rPr>
          <w:spacing w:val="35"/>
        </w:rPr>
        <w:t xml:space="preserve"> </w:t>
      </w:r>
      <w:r w:rsidRPr="005120AC">
        <w:t>(выкройкам),</w:t>
      </w:r>
      <w:r w:rsidRPr="005120AC">
        <w:rPr>
          <w:spacing w:val="36"/>
        </w:rPr>
        <w:t xml:space="preserve"> </w:t>
      </w:r>
      <w:r w:rsidRPr="005120AC">
        <w:t>собственным</w:t>
      </w:r>
      <w:r w:rsidRPr="005120AC">
        <w:rPr>
          <w:spacing w:val="34"/>
        </w:rPr>
        <w:t xml:space="preserve"> </w:t>
      </w:r>
      <w:r w:rsidRPr="005120AC">
        <w:t>несложным.</w:t>
      </w:r>
      <w:r w:rsidRPr="005120AC">
        <w:rPr>
          <w:spacing w:val="36"/>
        </w:rPr>
        <w:t xml:space="preserve"> </w:t>
      </w:r>
      <w:r w:rsidRPr="005120AC">
        <w:t>Строчка</w:t>
      </w:r>
      <w:r w:rsidRPr="005120AC">
        <w:rPr>
          <w:spacing w:val="35"/>
        </w:rPr>
        <w:t xml:space="preserve"> </w:t>
      </w:r>
      <w:r w:rsidRPr="005120AC">
        <w:t>петельного</w:t>
      </w:r>
      <w:r w:rsidRPr="005120AC">
        <w:rPr>
          <w:spacing w:val="36"/>
        </w:rPr>
        <w:t xml:space="preserve"> </w:t>
      </w:r>
      <w:r w:rsidRPr="005120AC">
        <w:t>стежка</w:t>
      </w:r>
      <w:r w:rsidRPr="005120AC">
        <w:rPr>
          <w:spacing w:val="36"/>
        </w:rPr>
        <w:t xml:space="preserve"> </w:t>
      </w:r>
      <w:r w:rsidRPr="005120AC">
        <w:t>и</w:t>
      </w:r>
      <w:r w:rsidRPr="005120AC">
        <w:rPr>
          <w:spacing w:val="-67"/>
        </w:rPr>
        <w:t xml:space="preserve"> </w:t>
      </w:r>
      <w:r w:rsidRPr="005120AC">
        <w:t>её варианты («тамбур» и др.), её назначение (соединение и отделка деталей)</w:t>
      </w:r>
      <w:r w:rsidRPr="005120AC">
        <w:rPr>
          <w:spacing w:val="1"/>
        </w:rPr>
        <w:t xml:space="preserve"> </w:t>
      </w:r>
      <w:r w:rsidRPr="005120AC">
        <w:t>и/или строчки петлеобразного и крестообразного стежков (соединительные и</w:t>
      </w:r>
      <w:r w:rsidRPr="005120AC">
        <w:rPr>
          <w:spacing w:val="1"/>
        </w:rPr>
        <w:t xml:space="preserve"> </w:t>
      </w:r>
      <w:r w:rsidRPr="005120AC">
        <w:t>отделочные).</w:t>
      </w:r>
      <w:r w:rsidRPr="005120AC">
        <w:rPr>
          <w:spacing w:val="1"/>
        </w:rPr>
        <w:t xml:space="preserve"> </w:t>
      </w:r>
      <w:r w:rsidRPr="005120AC">
        <w:t>Подбор</w:t>
      </w:r>
      <w:r w:rsidRPr="005120AC">
        <w:rPr>
          <w:spacing w:val="1"/>
        </w:rPr>
        <w:t xml:space="preserve"> </w:t>
      </w:r>
      <w:r w:rsidRPr="005120AC">
        <w:t>ручных</w:t>
      </w:r>
      <w:r w:rsidRPr="005120AC">
        <w:rPr>
          <w:spacing w:val="1"/>
        </w:rPr>
        <w:t xml:space="preserve"> </w:t>
      </w:r>
      <w:r w:rsidRPr="005120AC">
        <w:t>строчек</w:t>
      </w:r>
      <w:r w:rsidRPr="005120AC">
        <w:rPr>
          <w:spacing w:val="1"/>
        </w:rPr>
        <w:t xml:space="preserve"> </w:t>
      </w:r>
      <w:r w:rsidRPr="005120AC">
        <w:t>для</w:t>
      </w:r>
      <w:r w:rsidRPr="005120AC">
        <w:rPr>
          <w:spacing w:val="1"/>
        </w:rPr>
        <w:t xml:space="preserve"> </w:t>
      </w:r>
      <w:r w:rsidRPr="005120AC">
        <w:t>сшивания</w:t>
      </w:r>
      <w:r w:rsidRPr="005120AC">
        <w:rPr>
          <w:spacing w:val="1"/>
        </w:rPr>
        <w:t xml:space="preserve"> </w:t>
      </w:r>
      <w:r w:rsidRPr="005120AC">
        <w:t>и</w:t>
      </w:r>
      <w:r w:rsidRPr="005120AC">
        <w:rPr>
          <w:spacing w:val="1"/>
        </w:rPr>
        <w:t xml:space="preserve"> </w:t>
      </w:r>
      <w:r w:rsidRPr="005120AC">
        <w:t>отделки</w:t>
      </w:r>
      <w:r w:rsidRPr="005120AC">
        <w:rPr>
          <w:spacing w:val="1"/>
        </w:rPr>
        <w:t xml:space="preserve"> </w:t>
      </w:r>
      <w:r w:rsidRPr="005120AC">
        <w:t>изделий.</w:t>
      </w:r>
      <w:r w:rsidRPr="005120AC">
        <w:rPr>
          <w:spacing w:val="1"/>
        </w:rPr>
        <w:t xml:space="preserve"> </w:t>
      </w:r>
      <w:r w:rsidRPr="005120AC">
        <w:t>Простейший</w:t>
      </w:r>
      <w:r w:rsidRPr="005120AC">
        <w:rPr>
          <w:spacing w:val="-4"/>
        </w:rPr>
        <w:t xml:space="preserve"> </w:t>
      </w:r>
      <w:r w:rsidRPr="005120AC">
        <w:t>ремонт</w:t>
      </w:r>
      <w:r w:rsidRPr="005120AC">
        <w:rPr>
          <w:spacing w:val="-3"/>
        </w:rPr>
        <w:t xml:space="preserve"> </w:t>
      </w:r>
      <w:r w:rsidRPr="005120AC">
        <w:t>изделий.</w:t>
      </w:r>
    </w:p>
    <w:p w:rsidR="007C1181" w:rsidRPr="005120AC" w:rsidRDefault="007325AC" w:rsidP="00892B31">
      <w:pPr>
        <w:pStyle w:val="a3"/>
        <w:ind w:left="0" w:firstLine="709"/>
      </w:pPr>
      <w:r w:rsidRPr="005120AC">
        <w:t>Технология</w:t>
      </w:r>
      <w:r w:rsidRPr="005120AC">
        <w:rPr>
          <w:spacing w:val="1"/>
        </w:rPr>
        <w:t xml:space="preserve"> </w:t>
      </w:r>
      <w:r w:rsidRPr="005120AC">
        <w:t>обработки</w:t>
      </w:r>
      <w:r w:rsidRPr="005120AC">
        <w:rPr>
          <w:spacing w:val="1"/>
        </w:rPr>
        <w:t xml:space="preserve"> </w:t>
      </w:r>
      <w:r w:rsidRPr="005120AC">
        <w:t>синтетических</w:t>
      </w:r>
      <w:r w:rsidRPr="005120AC">
        <w:rPr>
          <w:spacing w:val="1"/>
        </w:rPr>
        <w:t xml:space="preserve"> </w:t>
      </w:r>
      <w:r w:rsidRPr="005120AC">
        <w:t>материалов.</w:t>
      </w:r>
      <w:r w:rsidRPr="005120AC">
        <w:rPr>
          <w:spacing w:val="1"/>
        </w:rPr>
        <w:t xml:space="preserve"> </w:t>
      </w:r>
      <w:r w:rsidRPr="005120AC">
        <w:t>Пластик,</w:t>
      </w:r>
      <w:r w:rsidRPr="005120AC">
        <w:rPr>
          <w:spacing w:val="1"/>
        </w:rPr>
        <w:t xml:space="preserve"> </w:t>
      </w:r>
      <w:r w:rsidRPr="005120AC">
        <w:t>поролон,</w:t>
      </w:r>
      <w:r w:rsidRPr="005120AC">
        <w:rPr>
          <w:spacing w:val="-67"/>
        </w:rPr>
        <w:t xml:space="preserve"> </w:t>
      </w:r>
      <w:r w:rsidRPr="005120AC">
        <w:t>полиэтилен.</w:t>
      </w:r>
      <w:r w:rsidRPr="005120AC">
        <w:rPr>
          <w:spacing w:val="1"/>
        </w:rPr>
        <w:t xml:space="preserve"> </w:t>
      </w:r>
      <w:r w:rsidRPr="005120AC">
        <w:t>Общее</w:t>
      </w:r>
      <w:r w:rsidRPr="005120AC">
        <w:rPr>
          <w:spacing w:val="1"/>
        </w:rPr>
        <w:t xml:space="preserve"> </w:t>
      </w:r>
      <w:r w:rsidRPr="005120AC">
        <w:t>знакомство,</w:t>
      </w:r>
      <w:r w:rsidRPr="005120AC">
        <w:rPr>
          <w:spacing w:val="1"/>
        </w:rPr>
        <w:t xml:space="preserve"> </w:t>
      </w:r>
      <w:r w:rsidRPr="005120AC">
        <w:t>сравнение</w:t>
      </w:r>
      <w:r w:rsidRPr="005120AC">
        <w:rPr>
          <w:spacing w:val="1"/>
        </w:rPr>
        <w:t xml:space="preserve"> </w:t>
      </w:r>
      <w:r w:rsidRPr="005120AC">
        <w:t>свойств.</w:t>
      </w:r>
      <w:r w:rsidRPr="005120AC">
        <w:rPr>
          <w:spacing w:val="1"/>
        </w:rPr>
        <w:t xml:space="preserve"> </w:t>
      </w:r>
      <w:r w:rsidRPr="005120AC">
        <w:t>Самостоятельное</w:t>
      </w:r>
      <w:r w:rsidRPr="005120AC">
        <w:rPr>
          <w:spacing w:val="1"/>
        </w:rPr>
        <w:t xml:space="preserve"> </w:t>
      </w:r>
      <w:r w:rsidRPr="005120AC">
        <w:t>определение</w:t>
      </w:r>
      <w:r w:rsidRPr="005120AC">
        <w:rPr>
          <w:spacing w:val="-2"/>
        </w:rPr>
        <w:t xml:space="preserve"> </w:t>
      </w:r>
      <w:r w:rsidRPr="005120AC">
        <w:t>технологий</w:t>
      </w:r>
      <w:r w:rsidRPr="005120AC">
        <w:rPr>
          <w:spacing w:val="-3"/>
        </w:rPr>
        <w:t xml:space="preserve"> </w:t>
      </w:r>
      <w:r w:rsidRPr="005120AC">
        <w:t>их</w:t>
      </w:r>
      <w:r w:rsidRPr="005120AC">
        <w:rPr>
          <w:spacing w:val="-2"/>
        </w:rPr>
        <w:t xml:space="preserve"> </w:t>
      </w:r>
      <w:r w:rsidRPr="005120AC">
        <w:t>обработки</w:t>
      </w:r>
      <w:r w:rsidRPr="005120AC">
        <w:rPr>
          <w:spacing w:val="2"/>
        </w:rPr>
        <w:t xml:space="preserve"> </w:t>
      </w:r>
      <w:r w:rsidRPr="005120AC">
        <w:t>в</w:t>
      </w:r>
      <w:r w:rsidRPr="005120AC">
        <w:rPr>
          <w:spacing w:val="-6"/>
        </w:rPr>
        <w:t xml:space="preserve"> </w:t>
      </w:r>
      <w:r w:rsidRPr="005120AC">
        <w:t>сравнении</w:t>
      </w:r>
      <w:r w:rsidRPr="005120AC">
        <w:rPr>
          <w:spacing w:val="-3"/>
        </w:rPr>
        <w:t xml:space="preserve"> </w:t>
      </w:r>
      <w:r w:rsidRPr="005120AC">
        <w:t>с</w:t>
      </w:r>
      <w:r w:rsidRPr="005120AC">
        <w:rPr>
          <w:spacing w:val="-6"/>
        </w:rPr>
        <w:t xml:space="preserve"> </w:t>
      </w:r>
      <w:r w:rsidRPr="005120AC">
        <w:t>освоенными</w:t>
      </w:r>
      <w:r w:rsidRPr="005120AC">
        <w:rPr>
          <w:spacing w:val="-3"/>
        </w:rPr>
        <w:t xml:space="preserve"> </w:t>
      </w:r>
      <w:r w:rsidRPr="005120AC">
        <w:t>материалами.</w:t>
      </w:r>
    </w:p>
    <w:p w:rsidR="007C1181" w:rsidRPr="005120AC" w:rsidRDefault="007325AC" w:rsidP="00892B31">
      <w:pPr>
        <w:pStyle w:val="a3"/>
        <w:ind w:left="0" w:firstLine="709"/>
      </w:pPr>
      <w:r w:rsidRPr="005120AC">
        <w:t>Комбинированное</w:t>
      </w:r>
      <w:r w:rsidRPr="005120AC">
        <w:rPr>
          <w:spacing w:val="-5"/>
        </w:rPr>
        <w:t xml:space="preserve"> </w:t>
      </w:r>
      <w:r w:rsidRPr="005120AC">
        <w:t>использование</w:t>
      </w:r>
      <w:r w:rsidRPr="005120AC">
        <w:rPr>
          <w:spacing w:val="-8"/>
        </w:rPr>
        <w:t xml:space="preserve"> </w:t>
      </w:r>
      <w:r w:rsidRPr="005120AC">
        <w:t>разных</w:t>
      </w:r>
      <w:r w:rsidRPr="005120AC">
        <w:rPr>
          <w:spacing w:val="-3"/>
        </w:rPr>
        <w:t xml:space="preserve"> </w:t>
      </w:r>
      <w:r w:rsidRPr="005120AC">
        <w:t>материалов.</w:t>
      </w:r>
    </w:p>
    <w:p w:rsidR="007C1181" w:rsidRPr="005120AC" w:rsidRDefault="007325AC" w:rsidP="0054155E">
      <w:pPr>
        <w:pStyle w:val="1"/>
        <w:numPr>
          <w:ilvl w:val="0"/>
          <w:numId w:val="9"/>
        </w:numPr>
        <w:tabs>
          <w:tab w:val="left" w:pos="1381"/>
        </w:tabs>
        <w:ind w:left="0" w:firstLine="709"/>
      </w:pPr>
      <w:r w:rsidRPr="005120AC">
        <w:t>Конструирование</w:t>
      </w:r>
      <w:r w:rsidRPr="005120AC">
        <w:rPr>
          <w:spacing w:val="-3"/>
        </w:rPr>
        <w:t xml:space="preserve"> </w:t>
      </w:r>
      <w:r w:rsidRPr="005120AC">
        <w:t>и</w:t>
      </w:r>
      <w:r w:rsidRPr="005120AC">
        <w:rPr>
          <w:spacing w:val="-4"/>
        </w:rPr>
        <w:t xml:space="preserve"> </w:t>
      </w:r>
      <w:r w:rsidRPr="005120AC">
        <w:t>моделирование</w:t>
      </w:r>
      <w:r w:rsidRPr="005120AC">
        <w:rPr>
          <w:spacing w:val="-2"/>
        </w:rPr>
        <w:t xml:space="preserve"> </w:t>
      </w:r>
      <w:r w:rsidRPr="005120AC">
        <w:t>(10</w:t>
      </w:r>
      <w:r w:rsidRPr="005120AC">
        <w:rPr>
          <w:spacing w:val="-4"/>
        </w:rPr>
        <w:t xml:space="preserve"> </w:t>
      </w:r>
      <w:r w:rsidRPr="005120AC">
        <w:t>ч.)</w:t>
      </w:r>
    </w:p>
    <w:p w:rsidR="007C1181" w:rsidRPr="005120AC" w:rsidRDefault="007325AC" w:rsidP="00892B31">
      <w:pPr>
        <w:pStyle w:val="a3"/>
        <w:ind w:left="0" w:firstLine="709"/>
      </w:pPr>
      <w:r w:rsidRPr="005120AC">
        <w:t>Современные</w:t>
      </w:r>
      <w:r w:rsidRPr="005120AC">
        <w:rPr>
          <w:spacing w:val="1"/>
        </w:rPr>
        <w:t xml:space="preserve"> </w:t>
      </w:r>
      <w:r w:rsidRPr="005120AC">
        <w:t>требования</w:t>
      </w:r>
      <w:r w:rsidRPr="005120AC">
        <w:rPr>
          <w:spacing w:val="1"/>
        </w:rPr>
        <w:t xml:space="preserve"> </w:t>
      </w:r>
      <w:r w:rsidRPr="005120AC">
        <w:t>к</w:t>
      </w:r>
      <w:r w:rsidRPr="005120AC">
        <w:rPr>
          <w:spacing w:val="1"/>
        </w:rPr>
        <w:t xml:space="preserve"> </w:t>
      </w:r>
      <w:r w:rsidRPr="005120AC">
        <w:t>техническим</w:t>
      </w:r>
      <w:r w:rsidRPr="005120AC">
        <w:rPr>
          <w:spacing w:val="1"/>
        </w:rPr>
        <w:t xml:space="preserve"> </w:t>
      </w:r>
      <w:r w:rsidRPr="005120AC">
        <w:t>устройствам</w:t>
      </w:r>
      <w:r w:rsidRPr="005120AC">
        <w:rPr>
          <w:spacing w:val="1"/>
        </w:rPr>
        <w:t xml:space="preserve"> </w:t>
      </w:r>
      <w:r w:rsidRPr="005120AC">
        <w:t>(экологичность,</w:t>
      </w:r>
      <w:r w:rsidRPr="005120AC">
        <w:rPr>
          <w:spacing w:val="1"/>
        </w:rPr>
        <w:t xml:space="preserve"> </w:t>
      </w:r>
      <w:r w:rsidRPr="005120AC">
        <w:t>безопасность,</w:t>
      </w:r>
      <w:r w:rsidRPr="005120AC">
        <w:rPr>
          <w:spacing w:val="-2"/>
        </w:rPr>
        <w:t xml:space="preserve"> </w:t>
      </w:r>
      <w:r w:rsidRPr="005120AC">
        <w:t>эргономичность</w:t>
      </w:r>
      <w:r w:rsidRPr="005120AC">
        <w:rPr>
          <w:spacing w:val="-1"/>
        </w:rPr>
        <w:t xml:space="preserve"> </w:t>
      </w:r>
      <w:r w:rsidRPr="005120AC">
        <w:t>и</w:t>
      </w:r>
      <w:r w:rsidRPr="005120AC">
        <w:rPr>
          <w:spacing w:val="-3"/>
        </w:rPr>
        <w:t xml:space="preserve"> </w:t>
      </w:r>
      <w:r w:rsidRPr="005120AC">
        <w:t>др.).</w:t>
      </w:r>
    </w:p>
    <w:p w:rsidR="007C1181" w:rsidRPr="005120AC" w:rsidRDefault="007325AC" w:rsidP="00892B31">
      <w:pPr>
        <w:pStyle w:val="a3"/>
        <w:ind w:left="0" w:firstLine="709"/>
      </w:pPr>
      <w:r w:rsidRPr="005120AC">
        <w:t>Конструирование</w:t>
      </w:r>
      <w:r w:rsidRPr="005120AC">
        <w:rPr>
          <w:spacing w:val="51"/>
        </w:rPr>
        <w:t xml:space="preserve"> </w:t>
      </w:r>
      <w:r w:rsidRPr="005120AC">
        <w:t>и</w:t>
      </w:r>
      <w:r w:rsidRPr="005120AC">
        <w:rPr>
          <w:spacing w:val="52"/>
        </w:rPr>
        <w:t xml:space="preserve"> </w:t>
      </w:r>
      <w:r w:rsidRPr="005120AC">
        <w:t>моделирование</w:t>
      </w:r>
      <w:r w:rsidRPr="005120AC">
        <w:rPr>
          <w:spacing w:val="52"/>
        </w:rPr>
        <w:t xml:space="preserve"> </w:t>
      </w:r>
      <w:r w:rsidRPr="005120AC">
        <w:t>изделий</w:t>
      </w:r>
      <w:r w:rsidRPr="005120AC">
        <w:rPr>
          <w:spacing w:val="51"/>
        </w:rPr>
        <w:t xml:space="preserve"> </w:t>
      </w:r>
      <w:r w:rsidRPr="005120AC">
        <w:t>из</w:t>
      </w:r>
      <w:r w:rsidRPr="005120AC">
        <w:rPr>
          <w:spacing w:val="53"/>
        </w:rPr>
        <w:t xml:space="preserve"> </w:t>
      </w:r>
      <w:r w:rsidRPr="005120AC">
        <w:t>различных</w:t>
      </w:r>
      <w:r w:rsidRPr="005120AC">
        <w:rPr>
          <w:spacing w:val="55"/>
        </w:rPr>
        <w:t xml:space="preserve"> </w:t>
      </w:r>
      <w:r w:rsidRPr="005120AC">
        <w:t>материалов,</w:t>
      </w:r>
      <w:r w:rsidRPr="005120AC">
        <w:rPr>
          <w:spacing w:val="53"/>
        </w:rPr>
        <w:t xml:space="preserve"> </w:t>
      </w:r>
      <w:r w:rsidRPr="005120AC">
        <w:t>в</w:t>
      </w:r>
      <w:r w:rsidRPr="005120AC">
        <w:rPr>
          <w:spacing w:val="-68"/>
        </w:rPr>
        <w:t xml:space="preserve"> </w:t>
      </w:r>
      <w:r w:rsidRPr="005120AC">
        <w:t>т.ч.</w:t>
      </w:r>
      <w:r w:rsidRPr="005120AC">
        <w:rPr>
          <w:spacing w:val="1"/>
        </w:rPr>
        <w:t xml:space="preserve"> </w:t>
      </w:r>
      <w:r w:rsidRPr="005120AC">
        <w:t>наборов</w:t>
      </w:r>
      <w:r w:rsidRPr="005120AC">
        <w:rPr>
          <w:spacing w:val="1"/>
        </w:rPr>
        <w:t xml:space="preserve"> </w:t>
      </w:r>
      <w:r w:rsidRPr="005120AC">
        <w:t>«Конструктор»</w:t>
      </w:r>
      <w:r w:rsidRPr="005120AC">
        <w:rPr>
          <w:spacing w:val="1"/>
        </w:rPr>
        <w:t xml:space="preserve"> </w:t>
      </w:r>
      <w:r w:rsidRPr="005120AC">
        <w:t>по</w:t>
      </w:r>
      <w:r w:rsidRPr="005120AC">
        <w:rPr>
          <w:spacing w:val="1"/>
        </w:rPr>
        <w:t xml:space="preserve"> </w:t>
      </w:r>
      <w:r w:rsidRPr="005120AC">
        <w:t>проектному</w:t>
      </w:r>
      <w:r w:rsidRPr="005120AC">
        <w:rPr>
          <w:spacing w:val="1"/>
        </w:rPr>
        <w:t xml:space="preserve"> </w:t>
      </w:r>
      <w:r w:rsidRPr="005120AC">
        <w:t>заданию</w:t>
      </w:r>
      <w:r w:rsidRPr="005120AC">
        <w:rPr>
          <w:spacing w:val="1"/>
        </w:rPr>
        <w:t xml:space="preserve"> </w:t>
      </w:r>
      <w:r w:rsidRPr="005120AC">
        <w:t>или</w:t>
      </w:r>
      <w:r w:rsidRPr="005120AC">
        <w:rPr>
          <w:spacing w:val="71"/>
        </w:rPr>
        <w:t xml:space="preserve"> </w:t>
      </w:r>
      <w:r w:rsidRPr="005120AC">
        <w:t>собственному</w:t>
      </w:r>
      <w:r w:rsidRPr="005120AC">
        <w:rPr>
          <w:spacing w:val="1"/>
        </w:rPr>
        <w:t xml:space="preserve"> </w:t>
      </w:r>
      <w:r w:rsidRPr="005120AC">
        <w:t>замыслу. Поиск</w:t>
      </w:r>
      <w:r w:rsidRPr="005120AC">
        <w:rPr>
          <w:spacing w:val="1"/>
        </w:rPr>
        <w:t xml:space="preserve"> </w:t>
      </w:r>
      <w:r w:rsidRPr="005120AC">
        <w:t>оптимальных</w:t>
      </w:r>
      <w:r w:rsidRPr="005120AC">
        <w:rPr>
          <w:spacing w:val="1"/>
        </w:rPr>
        <w:t xml:space="preserve"> </w:t>
      </w:r>
      <w:r w:rsidRPr="005120AC">
        <w:t>и доступных</w:t>
      </w:r>
      <w:r w:rsidRPr="005120AC">
        <w:rPr>
          <w:spacing w:val="1"/>
        </w:rPr>
        <w:t xml:space="preserve"> </w:t>
      </w:r>
      <w:r w:rsidRPr="005120AC">
        <w:t>новых</w:t>
      </w:r>
      <w:r w:rsidRPr="005120AC">
        <w:rPr>
          <w:spacing w:val="1"/>
        </w:rPr>
        <w:t xml:space="preserve"> </w:t>
      </w:r>
      <w:r w:rsidRPr="005120AC">
        <w:t>решений конструкторско-</w:t>
      </w:r>
      <w:r w:rsidRPr="005120AC">
        <w:rPr>
          <w:spacing w:val="1"/>
        </w:rPr>
        <w:t xml:space="preserve"> </w:t>
      </w:r>
      <w:r w:rsidRPr="005120AC">
        <w:t>технологических проблем на всех этапах аналитического и технологического</w:t>
      </w:r>
      <w:r w:rsidRPr="005120AC">
        <w:rPr>
          <w:spacing w:val="1"/>
        </w:rPr>
        <w:t xml:space="preserve"> </w:t>
      </w:r>
      <w:r w:rsidRPr="005120AC">
        <w:t>процесса</w:t>
      </w:r>
      <w:r w:rsidRPr="005120AC">
        <w:rPr>
          <w:spacing w:val="1"/>
        </w:rPr>
        <w:t xml:space="preserve"> </w:t>
      </w:r>
      <w:r w:rsidRPr="005120AC">
        <w:t>при</w:t>
      </w:r>
      <w:r w:rsidRPr="005120AC">
        <w:rPr>
          <w:spacing w:val="1"/>
        </w:rPr>
        <w:t xml:space="preserve"> </w:t>
      </w:r>
      <w:r w:rsidRPr="005120AC">
        <w:t>выполнении</w:t>
      </w:r>
      <w:r w:rsidRPr="005120AC">
        <w:rPr>
          <w:spacing w:val="1"/>
        </w:rPr>
        <w:t xml:space="preserve"> </w:t>
      </w:r>
      <w:r w:rsidRPr="005120AC">
        <w:t>индивидуальных</w:t>
      </w:r>
      <w:r w:rsidRPr="005120AC">
        <w:rPr>
          <w:spacing w:val="1"/>
        </w:rPr>
        <w:t xml:space="preserve"> </w:t>
      </w:r>
      <w:r w:rsidRPr="005120AC">
        <w:t>творческих</w:t>
      </w:r>
      <w:r w:rsidRPr="005120AC">
        <w:rPr>
          <w:spacing w:val="1"/>
        </w:rPr>
        <w:t xml:space="preserve"> </w:t>
      </w:r>
      <w:r w:rsidRPr="005120AC">
        <w:t>и</w:t>
      </w:r>
      <w:r w:rsidRPr="005120AC">
        <w:rPr>
          <w:spacing w:val="1"/>
        </w:rPr>
        <w:t xml:space="preserve"> </w:t>
      </w:r>
      <w:r w:rsidRPr="005120AC">
        <w:t>коллективных</w:t>
      </w:r>
      <w:r w:rsidRPr="005120AC">
        <w:rPr>
          <w:spacing w:val="1"/>
        </w:rPr>
        <w:t xml:space="preserve"> </w:t>
      </w:r>
      <w:r w:rsidRPr="005120AC">
        <w:t>проектных</w:t>
      </w:r>
      <w:r w:rsidRPr="005120AC">
        <w:rPr>
          <w:spacing w:val="-4"/>
        </w:rPr>
        <w:t xml:space="preserve"> </w:t>
      </w:r>
      <w:r w:rsidRPr="005120AC">
        <w:t>работ.</w:t>
      </w:r>
    </w:p>
    <w:p w:rsidR="007C1181" w:rsidRPr="005120AC" w:rsidRDefault="007325AC" w:rsidP="00892B31">
      <w:pPr>
        <w:pStyle w:val="a3"/>
        <w:ind w:left="0" w:firstLine="709"/>
      </w:pPr>
      <w:r w:rsidRPr="005120AC">
        <w:t>Робототехника.</w:t>
      </w:r>
      <w:r w:rsidRPr="005120AC">
        <w:rPr>
          <w:spacing w:val="1"/>
        </w:rPr>
        <w:t xml:space="preserve"> </w:t>
      </w:r>
      <w:r w:rsidRPr="005120AC">
        <w:t>Конструктивные,</w:t>
      </w:r>
      <w:r w:rsidRPr="005120AC">
        <w:rPr>
          <w:spacing w:val="1"/>
        </w:rPr>
        <w:t xml:space="preserve"> </w:t>
      </w:r>
      <w:r w:rsidRPr="005120AC">
        <w:t>соединительные</w:t>
      </w:r>
      <w:r w:rsidRPr="005120AC">
        <w:rPr>
          <w:spacing w:val="1"/>
        </w:rPr>
        <w:t xml:space="preserve"> </w:t>
      </w:r>
      <w:r w:rsidRPr="005120AC">
        <w:t>элементы</w:t>
      </w:r>
      <w:r w:rsidRPr="005120AC">
        <w:rPr>
          <w:spacing w:val="1"/>
        </w:rPr>
        <w:t xml:space="preserve"> </w:t>
      </w:r>
      <w:r w:rsidRPr="005120AC">
        <w:t>и</w:t>
      </w:r>
      <w:r w:rsidRPr="005120AC">
        <w:rPr>
          <w:spacing w:val="1"/>
        </w:rPr>
        <w:t xml:space="preserve"> </w:t>
      </w:r>
      <w:r w:rsidRPr="005120AC">
        <w:t>основные</w:t>
      </w:r>
      <w:r w:rsidRPr="005120AC">
        <w:rPr>
          <w:spacing w:val="-67"/>
        </w:rPr>
        <w:t xml:space="preserve"> </w:t>
      </w:r>
      <w:r w:rsidRPr="005120AC">
        <w:t>узлы</w:t>
      </w:r>
      <w:r w:rsidRPr="005120AC">
        <w:rPr>
          <w:spacing w:val="1"/>
        </w:rPr>
        <w:t xml:space="preserve"> </w:t>
      </w:r>
      <w:r w:rsidRPr="005120AC">
        <w:t>робота.</w:t>
      </w:r>
      <w:r w:rsidRPr="005120AC">
        <w:rPr>
          <w:spacing w:val="1"/>
        </w:rPr>
        <w:t xml:space="preserve"> </w:t>
      </w:r>
      <w:r w:rsidRPr="005120AC">
        <w:t>Инструменты</w:t>
      </w:r>
      <w:r w:rsidRPr="005120AC">
        <w:rPr>
          <w:spacing w:val="1"/>
        </w:rPr>
        <w:t xml:space="preserve"> </w:t>
      </w:r>
      <w:r w:rsidRPr="005120AC">
        <w:t>и детали для</w:t>
      </w:r>
      <w:r w:rsidRPr="005120AC">
        <w:rPr>
          <w:spacing w:val="1"/>
        </w:rPr>
        <w:t xml:space="preserve"> </w:t>
      </w:r>
      <w:r w:rsidRPr="005120AC">
        <w:t>создания робота.</w:t>
      </w:r>
      <w:r w:rsidRPr="005120AC">
        <w:rPr>
          <w:spacing w:val="1"/>
        </w:rPr>
        <w:t xml:space="preserve"> </w:t>
      </w:r>
      <w:r w:rsidRPr="005120AC">
        <w:t>Конструирование</w:t>
      </w:r>
      <w:r w:rsidRPr="005120AC">
        <w:rPr>
          <w:spacing w:val="1"/>
        </w:rPr>
        <w:t xml:space="preserve"> </w:t>
      </w:r>
      <w:r w:rsidRPr="005120AC">
        <w:t>робота.</w:t>
      </w:r>
      <w:r w:rsidRPr="005120AC">
        <w:rPr>
          <w:spacing w:val="1"/>
        </w:rPr>
        <w:t xml:space="preserve"> </w:t>
      </w:r>
      <w:r w:rsidRPr="005120AC">
        <w:t>Составление</w:t>
      </w:r>
      <w:r w:rsidRPr="005120AC">
        <w:rPr>
          <w:spacing w:val="1"/>
        </w:rPr>
        <w:t xml:space="preserve"> </w:t>
      </w:r>
      <w:r w:rsidRPr="005120AC">
        <w:t>алгоритма</w:t>
      </w:r>
      <w:r w:rsidRPr="005120AC">
        <w:rPr>
          <w:spacing w:val="1"/>
        </w:rPr>
        <w:t xml:space="preserve"> </w:t>
      </w:r>
      <w:r w:rsidRPr="005120AC">
        <w:t>действий</w:t>
      </w:r>
      <w:r w:rsidRPr="005120AC">
        <w:rPr>
          <w:spacing w:val="1"/>
        </w:rPr>
        <w:t xml:space="preserve"> </w:t>
      </w:r>
      <w:r w:rsidRPr="005120AC">
        <w:t>робота.</w:t>
      </w:r>
      <w:r w:rsidRPr="005120AC">
        <w:rPr>
          <w:spacing w:val="1"/>
        </w:rPr>
        <w:t xml:space="preserve"> </w:t>
      </w:r>
      <w:r w:rsidRPr="005120AC">
        <w:t>Программирование,</w:t>
      </w:r>
      <w:r w:rsidRPr="005120AC">
        <w:rPr>
          <w:spacing w:val="1"/>
        </w:rPr>
        <w:t xml:space="preserve"> </w:t>
      </w:r>
      <w:r w:rsidRPr="005120AC">
        <w:t>тестирование</w:t>
      </w:r>
      <w:r w:rsidRPr="005120AC">
        <w:rPr>
          <w:spacing w:val="1"/>
        </w:rPr>
        <w:t xml:space="preserve"> </w:t>
      </w:r>
      <w:r w:rsidRPr="005120AC">
        <w:t>робота.</w:t>
      </w:r>
      <w:r w:rsidRPr="005120AC">
        <w:rPr>
          <w:spacing w:val="1"/>
        </w:rPr>
        <w:t xml:space="preserve"> </w:t>
      </w:r>
      <w:r w:rsidRPr="005120AC">
        <w:t>Преобразование</w:t>
      </w:r>
      <w:r w:rsidRPr="005120AC">
        <w:rPr>
          <w:spacing w:val="1"/>
        </w:rPr>
        <w:t xml:space="preserve"> </w:t>
      </w:r>
      <w:r w:rsidRPr="005120AC">
        <w:t>конструкции</w:t>
      </w:r>
      <w:r w:rsidRPr="005120AC">
        <w:rPr>
          <w:spacing w:val="1"/>
        </w:rPr>
        <w:t xml:space="preserve"> </w:t>
      </w:r>
      <w:r w:rsidRPr="005120AC">
        <w:t>робота.</w:t>
      </w:r>
      <w:r w:rsidRPr="005120AC">
        <w:rPr>
          <w:spacing w:val="71"/>
        </w:rPr>
        <w:t xml:space="preserve"> </w:t>
      </w:r>
      <w:r w:rsidRPr="005120AC">
        <w:t>Презентация</w:t>
      </w:r>
      <w:r w:rsidRPr="005120AC">
        <w:rPr>
          <w:spacing w:val="1"/>
        </w:rPr>
        <w:t xml:space="preserve"> </w:t>
      </w:r>
      <w:r w:rsidRPr="005120AC">
        <w:t>робота.</w:t>
      </w:r>
    </w:p>
    <w:p w:rsidR="007C1181" w:rsidRPr="005120AC" w:rsidRDefault="007325AC" w:rsidP="0054155E">
      <w:pPr>
        <w:pStyle w:val="1"/>
        <w:numPr>
          <w:ilvl w:val="0"/>
          <w:numId w:val="9"/>
        </w:numPr>
        <w:tabs>
          <w:tab w:val="left" w:pos="1381"/>
        </w:tabs>
        <w:ind w:left="0" w:firstLine="709"/>
      </w:pPr>
      <w:r w:rsidRPr="005120AC">
        <w:t>Информационно-коммуникативные</w:t>
      </w:r>
      <w:r w:rsidRPr="005120AC">
        <w:rPr>
          <w:spacing w:val="-4"/>
        </w:rPr>
        <w:t xml:space="preserve"> </w:t>
      </w:r>
      <w:r w:rsidRPr="005120AC">
        <w:t>технологии</w:t>
      </w:r>
      <w:r w:rsidRPr="005120AC">
        <w:rPr>
          <w:spacing w:val="-4"/>
        </w:rPr>
        <w:t xml:space="preserve"> </w:t>
      </w:r>
      <w:r w:rsidRPr="005120AC">
        <w:t>(6</w:t>
      </w:r>
      <w:r w:rsidRPr="005120AC">
        <w:rPr>
          <w:spacing w:val="-3"/>
        </w:rPr>
        <w:t xml:space="preserve"> </w:t>
      </w:r>
      <w:r w:rsidRPr="005120AC">
        <w:t>ч.)</w:t>
      </w:r>
    </w:p>
    <w:p w:rsidR="007C1181" w:rsidRPr="005120AC" w:rsidRDefault="007325AC" w:rsidP="00892B31">
      <w:pPr>
        <w:pStyle w:val="a3"/>
        <w:ind w:left="0" w:firstLine="709"/>
      </w:pPr>
      <w:r w:rsidRPr="005120AC">
        <w:t>Работа с доступной информацией в Интернете и на цифровых носителях</w:t>
      </w:r>
      <w:r w:rsidRPr="005120AC">
        <w:rPr>
          <w:spacing w:val="1"/>
        </w:rPr>
        <w:t xml:space="preserve"> </w:t>
      </w:r>
      <w:r w:rsidRPr="005120AC">
        <w:t>информации.</w:t>
      </w:r>
    </w:p>
    <w:p w:rsidR="007C1181" w:rsidRPr="005120AC" w:rsidRDefault="007325AC" w:rsidP="00892B31">
      <w:pPr>
        <w:pStyle w:val="a3"/>
        <w:ind w:left="0" w:firstLine="709"/>
      </w:pPr>
      <w:r w:rsidRPr="005120AC">
        <w:t>Электронные</w:t>
      </w:r>
      <w:r w:rsidRPr="005120AC">
        <w:rPr>
          <w:spacing w:val="1"/>
        </w:rPr>
        <w:t xml:space="preserve"> </w:t>
      </w:r>
      <w:r w:rsidRPr="005120AC">
        <w:t>и</w:t>
      </w:r>
      <w:r w:rsidRPr="005120AC">
        <w:rPr>
          <w:spacing w:val="1"/>
        </w:rPr>
        <w:t xml:space="preserve"> </w:t>
      </w:r>
      <w:r w:rsidRPr="005120AC">
        <w:t>медиаресурсы</w:t>
      </w:r>
      <w:r w:rsidRPr="005120AC">
        <w:rPr>
          <w:spacing w:val="1"/>
        </w:rPr>
        <w:t xml:space="preserve"> </w:t>
      </w:r>
      <w:r w:rsidRPr="005120AC">
        <w:t>в</w:t>
      </w:r>
      <w:r w:rsidRPr="005120AC">
        <w:rPr>
          <w:spacing w:val="1"/>
        </w:rPr>
        <w:t xml:space="preserve"> </w:t>
      </w:r>
      <w:r w:rsidRPr="005120AC">
        <w:t>художественно-конструкторской,</w:t>
      </w:r>
      <w:r w:rsidRPr="005120AC">
        <w:rPr>
          <w:spacing w:val="1"/>
        </w:rPr>
        <w:t xml:space="preserve"> </w:t>
      </w:r>
      <w:r w:rsidRPr="005120AC">
        <w:t>проектной,</w:t>
      </w:r>
      <w:r w:rsidRPr="005120AC">
        <w:rPr>
          <w:spacing w:val="1"/>
        </w:rPr>
        <w:t xml:space="preserve"> </w:t>
      </w:r>
      <w:r w:rsidRPr="005120AC">
        <w:t>предметной</w:t>
      </w:r>
      <w:r w:rsidRPr="005120AC">
        <w:rPr>
          <w:spacing w:val="1"/>
        </w:rPr>
        <w:t xml:space="preserve"> </w:t>
      </w:r>
      <w:r w:rsidRPr="005120AC">
        <w:t>преобразующей</w:t>
      </w:r>
      <w:r w:rsidRPr="005120AC">
        <w:rPr>
          <w:spacing w:val="1"/>
        </w:rPr>
        <w:t xml:space="preserve"> </w:t>
      </w:r>
      <w:r w:rsidRPr="005120AC">
        <w:t>деятельности.</w:t>
      </w:r>
      <w:r w:rsidRPr="005120AC">
        <w:rPr>
          <w:spacing w:val="1"/>
        </w:rPr>
        <w:t xml:space="preserve"> </w:t>
      </w:r>
      <w:r w:rsidRPr="005120AC">
        <w:t>Работа</w:t>
      </w:r>
      <w:r w:rsidRPr="005120AC">
        <w:rPr>
          <w:spacing w:val="1"/>
        </w:rPr>
        <w:t xml:space="preserve"> </w:t>
      </w:r>
      <w:r w:rsidRPr="005120AC">
        <w:t>с</w:t>
      </w:r>
      <w:r w:rsidRPr="005120AC">
        <w:rPr>
          <w:spacing w:val="1"/>
        </w:rPr>
        <w:t xml:space="preserve"> </w:t>
      </w:r>
      <w:r w:rsidRPr="005120AC">
        <w:t>готовыми</w:t>
      </w:r>
      <w:r w:rsidRPr="005120AC">
        <w:rPr>
          <w:spacing w:val="1"/>
        </w:rPr>
        <w:t xml:space="preserve"> </w:t>
      </w:r>
      <w:r w:rsidRPr="005120AC">
        <w:t>цифровыми</w:t>
      </w:r>
      <w:r w:rsidRPr="005120AC">
        <w:rPr>
          <w:spacing w:val="1"/>
        </w:rPr>
        <w:t xml:space="preserve"> </w:t>
      </w:r>
      <w:r w:rsidRPr="005120AC">
        <w:t>материалами.</w:t>
      </w:r>
      <w:r w:rsidRPr="005120AC">
        <w:rPr>
          <w:spacing w:val="1"/>
        </w:rPr>
        <w:t xml:space="preserve"> </w:t>
      </w:r>
      <w:r w:rsidRPr="005120AC">
        <w:t>Поиск</w:t>
      </w:r>
      <w:r w:rsidRPr="005120AC">
        <w:rPr>
          <w:spacing w:val="1"/>
        </w:rPr>
        <w:t xml:space="preserve"> </w:t>
      </w:r>
      <w:r w:rsidRPr="005120AC">
        <w:t>дополнительной</w:t>
      </w:r>
      <w:r w:rsidRPr="005120AC">
        <w:rPr>
          <w:spacing w:val="1"/>
        </w:rPr>
        <w:t xml:space="preserve"> </w:t>
      </w:r>
      <w:r w:rsidRPr="005120AC">
        <w:t>информации</w:t>
      </w:r>
      <w:r w:rsidRPr="005120AC">
        <w:rPr>
          <w:spacing w:val="1"/>
        </w:rPr>
        <w:t xml:space="preserve"> </w:t>
      </w:r>
      <w:r w:rsidRPr="005120AC">
        <w:t>по</w:t>
      </w:r>
      <w:r w:rsidRPr="005120AC">
        <w:rPr>
          <w:spacing w:val="1"/>
        </w:rPr>
        <w:t xml:space="preserve"> </w:t>
      </w:r>
      <w:r w:rsidRPr="005120AC">
        <w:t>тематике</w:t>
      </w:r>
      <w:r w:rsidRPr="005120AC">
        <w:rPr>
          <w:spacing w:val="1"/>
        </w:rPr>
        <w:t xml:space="preserve"> </w:t>
      </w:r>
      <w:r w:rsidRPr="005120AC">
        <w:t>творческих и проектных работ, использование рисунков из ресурса компьютера</w:t>
      </w:r>
      <w:r w:rsidRPr="005120AC">
        <w:rPr>
          <w:spacing w:val="-67"/>
        </w:rPr>
        <w:t xml:space="preserve"> </w:t>
      </w:r>
      <w:r w:rsidRPr="005120AC">
        <w:t>в оформлении изделий и др. Создание презентаций в программе PowerPoint или</w:t>
      </w:r>
      <w:r w:rsidRPr="005120AC">
        <w:rPr>
          <w:spacing w:val="-67"/>
        </w:rPr>
        <w:t xml:space="preserve"> </w:t>
      </w:r>
      <w:r w:rsidRPr="005120AC">
        <w:t>другой.</w:t>
      </w:r>
    </w:p>
    <w:p w:rsidR="00117A62" w:rsidRPr="005120AC" w:rsidRDefault="00117A62" w:rsidP="00117A62">
      <w:pPr>
        <w:ind w:firstLine="709"/>
        <w:jc w:val="center"/>
        <w:rPr>
          <w:b/>
          <w:sz w:val="28"/>
          <w:szCs w:val="28"/>
        </w:rPr>
      </w:pPr>
      <w:r w:rsidRPr="005120AC">
        <w:rPr>
          <w:b/>
          <w:sz w:val="28"/>
          <w:szCs w:val="28"/>
        </w:rPr>
        <w:t>УНИВЕРСАЛЬНЫЕ УЧЕБНЫЕ ДЕЙСТВИЯ</w:t>
      </w:r>
    </w:p>
    <w:p w:rsidR="00117A62" w:rsidRPr="005120AC" w:rsidRDefault="00117A62" w:rsidP="00117A62">
      <w:pPr>
        <w:ind w:firstLine="709"/>
        <w:rPr>
          <w:sz w:val="28"/>
          <w:szCs w:val="28"/>
        </w:rPr>
      </w:pPr>
      <w:r w:rsidRPr="005120AC">
        <w:rPr>
          <w:sz w:val="28"/>
          <w:szCs w:val="28"/>
        </w:rPr>
        <w:t>Изучение труда (технологии) в 4-м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анализировать конструкции предложенных образцов изделий;</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решать простые задачи на преобразование конструкции;</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выполнять работу в соответствии с инструкцией — устной или письменной;</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17A62" w:rsidRPr="005120AC" w:rsidRDefault="00117A62" w:rsidP="0054155E">
      <w:pPr>
        <w:widowControl/>
        <w:numPr>
          <w:ilvl w:val="0"/>
          <w:numId w:val="52"/>
        </w:numPr>
        <w:autoSpaceDE/>
        <w:autoSpaceDN/>
        <w:ind w:left="0" w:firstLine="709"/>
        <w:contextualSpacing/>
        <w:rPr>
          <w:sz w:val="28"/>
          <w:szCs w:val="28"/>
        </w:rPr>
      </w:pPr>
      <w:r w:rsidRPr="005120AC">
        <w:rPr>
          <w:sz w:val="28"/>
          <w:szCs w:val="28"/>
        </w:rPr>
        <w:t>выполнять действия анализа и синтеза, сравнения, классификации предметов (изделий) с учетом данных критериев;</w:t>
      </w:r>
    </w:p>
    <w:p w:rsidR="00117A62" w:rsidRPr="005120AC" w:rsidRDefault="00117A62" w:rsidP="0054155E">
      <w:pPr>
        <w:widowControl/>
        <w:numPr>
          <w:ilvl w:val="0"/>
          <w:numId w:val="52"/>
        </w:numPr>
        <w:autoSpaceDE/>
        <w:autoSpaceDN/>
        <w:ind w:left="0" w:firstLine="709"/>
        <w:rPr>
          <w:sz w:val="28"/>
          <w:szCs w:val="28"/>
        </w:rPr>
      </w:pPr>
      <w:r w:rsidRPr="005120AC">
        <w:rPr>
          <w:sz w:val="28"/>
          <w:szCs w:val="28"/>
        </w:rPr>
        <w:t>анализировать устройство простых изделий по образцу, рисунку, выделять основные и второстепенные составляющие конструкции.</w:t>
      </w:r>
    </w:p>
    <w:p w:rsidR="00117A62" w:rsidRPr="005120AC" w:rsidRDefault="00117A62" w:rsidP="00117A62">
      <w:pPr>
        <w:ind w:firstLine="709"/>
        <w:rPr>
          <w:sz w:val="28"/>
          <w:szCs w:val="28"/>
        </w:rPr>
      </w:pPr>
      <w:r w:rsidRPr="005120AC">
        <w:rPr>
          <w:b/>
          <w:bCs/>
          <w:sz w:val="28"/>
          <w:szCs w:val="28"/>
        </w:rPr>
        <w:t>Работа с информацией:</w:t>
      </w:r>
    </w:p>
    <w:p w:rsidR="00117A62" w:rsidRPr="005120AC" w:rsidRDefault="00117A62" w:rsidP="0054155E">
      <w:pPr>
        <w:widowControl/>
        <w:numPr>
          <w:ilvl w:val="0"/>
          <w:numId w:val="53"/>
        </w:numPr>
        <w:autoSpaceDE/>
        <w:autoSpaceDN/>
        <w:ind w:left="0" w:firstLine="709"/>
        <w:contextualSpacing/>
        <w:rPr>
          <w:sz w:val="28"/>
          <w:szCs w:val="28"/>
        </w:rPr>
      </w:pPr>
      <w:r w:rsidRPr="005120AC">
        <w:rPr>
          <w:sz w:val="28"/>
          <w:szCs w:val="28"/>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117A62" w:rsidRPr="005120AC" w:rsidRDefault="00117A62" w:rsidP="0054155E">
      <w:pPr>
        <w:widowControl/>
        <w:numPr>
          <w:ilvl w:val="0"/>
          <w:numId w:val="53"/>
        </w:numPr>
        <w:autoSpaceDE/>
        <w:autoSpaceDN/>
        <w:ind w:left="0" w:firstLine="709"/>
        <w:contextualSpacing/>
        <w:rPr>
          <w:sz w:val="28"/>
          <w:szCs w:val="28"/>
        </w:rPr>
      </w:pPr>
      <w:r w:rsidRPr="005120AC">
        <w:rPr>
          <w:sz w:val="28"/>
          <w:szCs w:val="28"/>
        </w:rPr>
        <w:t>на основе анализа информации производить выбор наиболее эффективных способов работы;</w:t>
      </w:r>
    </w:p>
    <w:p w:rsidR="00117A62" w:rsidRPr="005120AC" w:rsidRDefault="00117A62" w:rsidP="0054155E">
      <w:pPr>
        <w:widowControl/>
        <w:numPr>
          <w:ilvl w:val="0"/>
          <w:numId w:val="53"/>
        </w:numPr>
        <w:autoSpaceDE/>
        <w:autoSpaceDN/>
        <w:ind w:left="0" w:firstLine="709"/>
        <w:contextualSpacing/>
        <w:rPr>
          <w:sz w:val="28"/>
          <w:szCs w:val="28"/>
        </w:rPr>
      </w:pPr>
      <w:r w:rsidRPr="005120AC">
        <w:rPr>
          <w:sz w:val="28"/>
          <w:szCs w:val="28"/>
        </w:rPr>
        <w:t xml:space="preserve">использовать знаково-символические средства для решения задач </w:t>
      </w:r>
      <w:r w:rsidR="00741AFE">
        <w:rPr>
          <w:sz w:val="28"/>
          <w:szCs w:val="28"/>
        </w:rPr>
        <w:t>в</w:t>
      </w:r>
      <w:r w:rsidRPr="005120AC">
        <w:rPr>
          <w:sz w:val="28"/>
          <w:szCs w:val="28"/>
        </w:rPr>
        <w:t> умственной или материализованной форме, выполнять действия моделирования, работать с моделями;</w:t>
      </w:r>
    </w:p>
    <w:p w:rsidR="00117A62" w:rsidRPr="005120AC" w:rsidRDefault="00117A62" w:rsidP="0054155E">
      <w:pPr>
        <w:widowControl/>
        <w:numPr>
          <w:ilvl w:val="0"/>
          <w:numId w:val="53"/>
        </w:numPr>
        <w:autoSpaceDE/>
        <w:autoSpaceDN/>
        <w:ind w:left="0" w:firstLine="709"/>
        <w:contextualSpacing/>
        <w:rPr>
          <w:sz w:val="28"/>
          <w:szCs w:val="28"/>
        </w:rPr>
      </w:pPr>
      <w:r w:rsidRPr="005120AC">
        <w:rPr>
          <w:sz w:val="28"/>
          <w:szCs w:val="28"/>
        </w:rPr>
        <w:t>осуществлять поиск дополнительной информации по тематике творческих и проектных работ;</w:t>
      </w:r>
    </w:p>
    <w:p w:rsidR="00117A62" w:rsidRPr="005120AC" w:rsidRDefault="00117A62" w:rsidP="0054155E">
      <w:pPr>
        <w:widowControl/>
        <w:numPr>
          <w:ilvl w:val="0"/>
          <w:numId w:val="53"/>
        </w:numPr>
        <w:autoSpaceDE/>
        <w:autoSpaceDN/>
        <w:ind w:left="0" w:firstLine="709"/>
        <w:contextualSpacing/>
        <w:rPr>
          <w:sz w:val="28"/>
          <w:szCs w:val="28"/>
        </w:rPr>
      </w:pPr>
      <w:r w:rsidRPr="005120AC">
        <w:rPr>
          <w:sz w:val="28"/>
          <w:szCs w:val="28"/>
        </w:rPr>
        <w:t>использовать рисунки из ресурса компьютера в оформлении изделий и другие;</w:t>
      </w:r>
    </w:p>
    <w:p w:rsidR="00117A62" w:rsidRPr="005120AC" w:rsidRDefault="00117A62" w:rsidP="0054155E">
      <w:pPr>
        <w:widowControl/>
        <w:numPr>
          <w:ilvl w:val="0"/>
          <w:numId w:val="53"/>
        </w:numPr>
        <w:autoSpaceDE/>
        <w:autoSpaceDN/>
        <w:ind w:left="0" w:firstLine="709"/>
        <w:rPr>
          <w:sz w:val="28"/>
          <w:szCs w:val="28"/>
        </w:rPr>
      </w:pPr>
      <w:r w:rsidRPr="005120AC">
        <w:rPr>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54155E">
      <w:pPr>
        <w:widowControl/>
        <w:numPr>
          <w:ilvl w:val="0"/>
          <w:numId w:val="54"/>
        </w:numPr>
        <w:autoSpaceDE/>
        <w:autoSpaceDN/>
        <w:ind w:left="0" w:firstLine="709"/>
        <w:contextualSpacing/>
        <w:rPr>
          <w:sz w:val="28"/>
          <w:szCs w:val="28"/>
        </w:rPr>
      </w:pPr>
      <w:r w:rsidRPr="005120AC">
        <w:rPr>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17A62" w:rsidRPr="005120AC" w:rsidRDefault="00117A62" w:rsidP="0054155E">
      <w:pPr>
        <w:widowControl/>
        <w:numPr>
          <w:ilvl w:val="0"/>
          <w:numId w:val="54"/>
        </w:numPr>
        <w:autoSpaceDE/>
        <w:autoSpaceDN/>
        <w:ind w:left="0" w:firstLine="709"/>
        <w:contextualSpacing/>
        <w:rPr>
          <w:sz w:val="28"/>
          <w:szCs w:val="28"/>
        </w:rPr>
      </w:pPr>
      <w:r w:rsidRPr="005120AC">
        <w:rPr>
          <w:sz w:val="28"/>
          <w:szCs w:val="28"/>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117A62" w:rsidRPr="005120AC" w:rsidRDefault="00117A62" w:rsidP="0054155E">
      <w:pPr>
        <w:widowControl/>
        <w:numPr>
          <w:ilvl w:val="0"/>
          <w:numId w:val="54"/>
        </w:numPr>
        <w:autoSpaceDE/>
        <w:autoSpaceDN/>
        <w:ind w:left="0" w:firstLine="709"/>
        <w:contextualSpacing/>
        <w:rPr>
          <w:sz w:val="28"/>
          <w:szCs w:val="28"/>
        </w:rPr>
      </w:pPr>
      <w:r w:rsidRPr="005120AC">
        <w:rPr>
          <w:sz w:val="28"/>
          <w:szCs w:val="28"/>
        </w:rPr>
        <w:t>создавать тексты-рассуждения: раскрывать последовательность операций при работе с разными материалами;</w:t>
      </w:r>
    </w:p>
    <w:p w:rsidR="00117A62" w:rsidRPr="005120AC" w:rsidRDefault="00117A62" w:rsidP="0054155E">
      <w:pPr>
        <w:widowControl/>
        <w:numPr>
          <w:ilvl w:val="0"/>
          <w:numId w:val="54"/>
        </w:numPr>
        <w:autoSpaceDE/>
        <w:autoSpaceDN/>
        <w:ind w:left="0" w:firstLine="709"/>
        <w:rPr>
          <w:sz w:val="28"/>
          <w:szCs w:val="28"/>
        </w:rPr>
      </w:pPr>
      <w:r w:rsidRPr="005120AC">
        <w:rPr>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117A62">
      <w:pPr>
        <w:ind w:firstLine="709"/>
        <w:rPr>
          <w:sz w:val="28"/>
          <w:szCs w:val="28"/>
        </w:rPr>
      </w:pPr>
      <w:r w:rsidRPr="005120AC">
        <w:rPr>
          <w:b/>
          <w:bCs/>
          <w:sz w:val="28"/>
          <w:szCs w:val="28"/>
        </w:rPr>
        <w:t>Самоорганизация и самоконтроль:</w:t>
      </w:r>
    </w:p>
    <w:p w:rsidR="00117A62" w:rsidRPr="005120AC" w:rsidRDefault="00117A62" w:rsidP="0054155E">
      <w:pPr>
        <w:widowControl/>
        <w:numPr>
          <w:ilvl w:val="0"/>
          <w:numId w:val="55"/>
        </w:numPr>
        <w:autoSpaceDE/>
        <w:autoSpaceDN/>
        <w:ind w:left="0" w:firstLine="709"/>
        <w:contextualSpacing/>
        <w:rPr>
          <w:sz w:val="28"/>
          <w:szCs w:val="28"/>
        </w:rPr>
      </w:pPr>
      <w:r w:rsidRPr="005120AC">
        <w:rPr>
          <w:sz w:val="28"/>
          <w:szCs w:val="28"/>
        </w:rPr>
        <w:t>понимать и принимать учебную задачу, самостоятельно определять цели учебно-познавательной деятельности;</w:t>
      </w:r>
    </w:p>
    <w:p w:rsidR="00117A62" w:rsidRPr="005120AC" w:rsidRDefault="00117A62" w:rsidP="0054155E">
      <w:pPr>
        <w:widowControl/>
        <w:numPr>
          <w:ilvl w:val="0"/>
          <w:numId w:val="55"/>
        </w:numPr>
        <w:autoSpaceDE/>
        <w:autoSpaceDN/>
        <w:ind w:left="0" w:firstLine="709"/>
        <w:contextualSpacing/>
        <w:rPr>
          <w:sz w:val="28"/>
          <w:szCs w:val="28"/>
        </w:rPr>
      </w:pPr>
      <w:r w:rsidRPr="005120AC">
        <w:rPr>
          <w:sz w:val="28"/>
          <w:szCs w:val="28"/>
        </w:rPr>
        <w:t>планировать практическую работу в соответствии с поставленной целью и выполнять ее в соответствии с планом;</w:t>
      </w:r>
    </w:p>
    <w:p w:rsidR="00117A62" w:rsidRPr="005120AC" w:rsidRDefault="00117A62" w:rsidP="0054155E">
      <w:pPr>
        <w:widowControl/>
        <w:numPr>
          <w:ilvl w:val="0"/>
          <w:numId w:val="55"/>
        </w:numPr>
        <w:autoSpaceDE/>
        <w:autoSpaceDN/>
        <w:ind w:left="0" w:firstLine="709"/>
        <w:contextualSpacing/>
        <w:rPr>
          <w:sz w:val="28"/>
          <w:szCs w:val="28"/>
        </w:rPr>
      </w:pPr>
      <w:r w:rsidRPr="005120AC">
        <w:rPr>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17A62" w:rsidRPr="005120AC" w:rsidRDefault="00117A62" w:rsidP="0054155E">
      <w:pPr>
        <w:widowControl/>
        <w:numPr>
          <w:ilvl w:val="0"/>
          <w:numId w:val="55"/>
        </w:numPr>
        <w:autoSpaceDE/>
        <w:autoSpaceDN/>
        <w:ind w:left="0" w:firstLine="709"/>
        <w:contextualSpacing/>
        <w:rPr>
          <w:sz w:val="28"/>
          <w:szCs w:val="28"/>
        </w:rPr>
      </w:pPr>
      <w:r w:rsidRPr="005120AC">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17A62" w:rsidRPr="005120AC" w:rsidRDefault="00117A62" w:rsidP="0054155E">
      <w:pPr>
        <w:widowControl/>
        <w:numPr>
          <w:ilvl w:val="0"/>
          <w:numId w:val="55"/>
        </w:numPr>
        <w:autoSpaceDE/>
        <w:autoSpaceDN/>
        <w:ind w:left="0" w:firstLine="709"/>
        <w:rPr>
          <w:sz w:val="28"/>
          <w:szCs w:val="28"/>
        </w:rPr>
      </w:pPr>
      <w:r w:rsidRPr="005120AC">
        <w:rPr>
          <w:sz w:val="28"/>
          <w:szCs w:val="28"/>
        </w:rPr>
        <w:t>проявлять волевую саморегуляцию при выполнении задания.</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54155E">
      <w:pPr>
        <w:widowControl/>
        <w:numPr>
          <w:ilvl w:val="0"/>
          <w:numId w:val="56"/>
        </w:numPr>
        <w:autoSpaceDE/>
        <w:autoSpaceDN/>
        <w:ind w:left="0" w:firstLine="709"/>
        <w:contextualSpacing/>
        <w:rPr>
          <w:sz w:val="28"/>
          <w:szCs w:val="28"/>
        </w:rPr>
      </w:pPr>
      <w:r w:rsidRPr="005120AC">
        <w:rPr>
          <w:sz w:val="28"/>
          <w:szCs w:val="28"/>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17A62" w:rsidRPr="005120AC" w:rsidRDefault="00117A62" w:rsidP="0054155E">
      <w:pPr>
        <w:widowControl/>
        <w:numPr>
          <w:ilvl w:val="0"/>
          <w:numId w:val="56"/>
        </w:numPr>
        <w:autoSpaceDE/>
        <w:autoSpaceDN/>
        <w:ind w:left="0" w:firstLine="709"/>
        <w:contextualSpacing/>
        <w:rPr>
          <w:sz w:val="28"/>
          <w:szCs w:val="28"/>
        </w:rPr>
      </w:pPr>
      <w:r w:rsidRPr="005120AC">
        <w:rPr>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17A62" w:rsidRPr="005120AC" w:rsidRDefault="00117A62" w:rsidP="0054155E">
      <w:pPr>
        <w:widowControl/>
        <w:numPr>
          <w:ilvl w:val="0"/>
          <w:numId w:val="56"/>
        </w:numPr>
        <w:autoSpaceDE/>
        <w:autoSpaceDN/>
        <w:ind w:left="0" w:firstLine="709"/>
        <w:rPr>
          <w:sz w:val="28"/>
          <w:szCs w:val="28"/>
        </w:rPr>
      </w:pPr>
      <w:r w:rsidRPr="005120AC">
        <w:rPr>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C1181" w:rsidRPr="005120AC" w:rsidRDefault="007325AC" w:rsidP="00892B31">
      <w:pPr>
        <w:pStyle w:val="1"/>
        <w:tabs>
          <w:tab w:val="left" w:pos="1652"/>
        </w:tabs>
        <w:ind w:left="0" w:firstLine="709"/>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«Т</w:t>
      </w:r>
      <w:r w:rsidR="008351F0">
        <w:t>РУД (Т</w:t>
      </w:r>
      <w:r w:rsidRPr="005120AC">
        <w:t>ЕХНОЛОГИЯ</w:t>
      </w:r>
      <w:r w:rsidR="008351F0">
        <w:t>)</w:t>
      </w:r>
      <w:r w:rsidRPr="005120AC">
        <w:t>» 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3"/>
          <w:sz w:val="28"/>
        </w:rPr>
        <w:t xml:space="preserve"> </w:t>
      </w:r>
      <w:r w:rsidRPr="005120AC">
        <w:rPr>
          <w:b/>
          <w:sz w:val="28"/>
        </w:rPr>
        <w:t>РЕЗУЛЬТАТЫ</w:t>
      </w:r>
      <w:r w:rsidRPr="005120AC">
        <w:rPr>
          <w:b/>
          <w:spacing w:val="-2"/>
          <w:sz w:val="28"/>
        </w:rPr>
        <w:t xml:space="preserve"> </w:t>
      </w:r>
      <w:r w:rsidRPr="005120AC">
        <w:rPr>
          <w:b/>
          <w:sz w:val="28"/>
        </w:rPr>
        <w:t>ОБУЧАЮЩЕГОСЯ</w:t>
      </w:r>
    </w:p>
    <w:p w:rsidR="00117A62" w:rsidRPr="005120AC" w:rsidRDefault="00117A62" w:rsidP="00117A62">
      <w:pPr>
        <w:ind w:firstLine="709"/>
        <w:rPr>
          <w:sz w:val="28"/>
          <w:szCs w:val="28"/>
        </w:rPr>
      </w:pPr>
      <w:r w:rsidRPr="005120AC">
        <w:rPr>
          <w:sz w:val="28"/>
          <w:szCs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7A62" w:rsidRPr="005120AC" w:rsidRDefault="00117A62" w:rsidP="00117A62">
      <w:pPr>
        <w:ind w:firstLine="709"/>
        <w:rPr>
          <w:sz w:val="28"/>
          <w:szCs w:val="28"/>
        </w:rPr>
      </w:pPr>
      <w:r w:rsidRPr="005120AC">
        <w:rPr>
          <w:sz w:val="28"/>
          <w:szCs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17A62" w:rsidRPr="005120AC" w:rsidRDefault="00117A62" w:rsidP="0054155E">
      <w:pPr>
        <w:widowControl/>
        <w:numPr>
          <w:ilvl w:val="0"/>
          <w:numId w:val="57"/>
        </w:numPr>
        <w:autoSpaceDE/>
        <w:autoSpaceDN/>
        <w:ind w:left="0" w:firstLine="709"/>
        <w:contextualSpacing/>
        <w:rPr>
          <w:sz w:val="28"/>
          <w:szCs w:val="28"/>
        </w:rPr>
      </w:pPr>
      <w:r w:rsidRPr="005120AC">
        <w:rPr>
          <w:sz w:val="28"/>
          <w:szCs w:val="28"/>
        </w:rPr>
        <w:t>проявление устойчивых волевых качеств и способности к саморегуляции: организованность, аккуратность, трудолюбие, ответственность, умение справляться с доступными проблемами;</w:t>
      </w:r>
    </w:p>
    <w:p w:rsidR="00117A62" w:rsidRPr="005120AC" w:rsidRDefault="00117A62" w:rsidP="0054155E">
      <w:pPr>
        <w:widowControl/>
        <w:numPr>
          <w:ilvl w:val="0"/>
          <w:numId w:val="57"/>
        </w:numPr>
        <w:autoSpaceDE/>
        <w:autoSpaceDN/>
        <w:ind w:left="0" w:firstLine="709"/>
        <w:rPr>
          <w:sz w:val="24"/>
          <w:szCs w:val="24"/>
        </w:rPr>
      </w:pPr>
      <w:r w:rsidRPr="005120AC">
        <w:rPr>
          <w:sz w:val="28"/>
          <w:szCs w:val="28"/>
        </w:rPr>
        <w:t>готовность вступать в сотрудничество с другими людьми с учетом этики</w:t>
      </w:r>
      <w:r w:rsidRPr="005120AC">
        <w:rPr>
          <w:sz w:val="24"/>
          <w:szCs w:val="24"/>
        </w:rPr>
        <w:t xml:space="preserve"> </w:t>
      </w:r>
      <w:r w:rsidRPr="00741AFE">
        <w:rPr>
          <w:sz w:val="28"/>
          <w:szCs w:val="28"/>
        </w:rPr>
        <w:t>общения, проявление толерантности и доброжелательности.</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117A62" w:rsidRPr="005120AC" w:rsidRDefault="00117A62" w:rsidP="00117A62">
      <w:pPr>
        <w:ind w:firstLine="709"/>
        <w:rPr>
          <w:sz w:val="28"/>
          <w:szCs w:val="28"/>
        </w:rPr>
      </w:pPr>
      <w:r w:rsidRPr="005120AC">
        <w:rPr>
          <w:sz w:val="28"/>
          <w:szCs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 </w:t>
      </w:r>
      <w:r w:rsidRPr="005120AC">
        <w:rPr>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осуществлять анализ объектов и изделий с выделением существенных и несущественных признаков;</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сравнивать группы объектов (изделий), выделять в них общее и различия;</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проводить обобщения (технико-технологического и декоративно-художественного характера) по изучаемой тематике;</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использовать схемы, модели и простейшие чертежи в собственной практической творческой деятельности;</w:t>
      </w:r>
    </w:p>
    <w:p w:rsidR="00117A62" w:rsidRPr="005120AC" w:rsidRDefault="00117A62" w:rsidP="0054155E">
      <w:pPr>
        <w:widowControl/>
        <w:numPr>
          <w:ilvl w:val="0"/>
          <w:numId w:val="58"/>
        </w:numPr>
        <w:autoSpaceDE/>
        <w:autoSpaceDN/>
        <w:ind w:left="0" w:firstLine="709"/>
        <w:contextualSpacing/>
        <w:rPr>
          <w:sz w:val="28"/>
          <w:szCs w:val="28"/>
        </w:rPr>
      </w:pPr>
      <w:r w:rsidRPr="005120AC">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17A62" w:rsidRPr="005120AC" w:rsidRDefault="00117A62" w:rsidP="0054155E">
      <w:pPr>
        <w:widowControl/>
        <w:numPr>
          <w:ilvl w:val="0"/>
          <w:numId w:val="58"/>
        </w:numPr>
        <w:autoSpaceDE/>
        <w:autoSpaceDN/>
        <w:ind w:left="0" w:firstLine="709"/>
        <w:rPr>
          <w:sz w:val="28"/>
          <w:szCs w:val="28"/>
        </w:rPr>
      </w:pPr>
      <w:r w:rsidRPr="005120AC">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17A62" w:rsidRPr="005120AC" w:rsidRDefault="00117A62" w:rsidP="00117A62">
      <w:pPr>
        <w:ind w:firstLine="709"/>
        <w:rPr>
          <w:sz w:val="28"/>
          <w:szCs w:val="28"/>
        </w:rPr>
      </w:pPr>
      <w:r w:rsidRPr="005120AC">
        <w:rPr>
          <w:b/>
          <w:bCs/>
          <w:sz w:val="28"/>
          <w:szCs w:val="28"/>
        </w:rPr>
        <w:t>Работа с информацией:</w:t>
      </w:r>
    </w:p>
    <w:p w:rsidR="00117A62" w:rsidRPr="005120AC" w:rsidRDefault="00117A62" w:rsidP="0054155E">
      <w:pPr>
        <w:widowControl/>
        <w:numPr>
          <w:ilvl w:val="0"/>
          <w:numId w:val="59"/>
        </w:numPr>
        <w:autoSpaceDE/>
        <w:autoSpaceDN/>
        <w:ind w:left="0" w:firstLine="709"/>
        <w:contextualSpacing/>
        <w:rPr>
          <w:sz w:val="28"/>
          <w:szCs w:val="28"/>
        </w:rPr>
      </w:pPr>
      <w:r w:rsidRPr="005120AC">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17A62" w:rsidRPr="005120AC" w:rsidRDefault="00117A62" w:rsidP="0054155E">
      <w:pPr>
        <w:widowControl/>
        <w:numPr>
          <w:ilvl w:val="0"/>
          <w:numId w:val="59"/>
        </w:numPr>
        <w:autoSpaceDE/>
        <w:autoSpaceDN/>
        <w:ind w:left="0" w:firstLine="709"/>
        <w:contextualSpacing/>
        <w:rPr>
          <w:sz w:val="28"/>
          <w:szCs w:val="28"/>
        </w:rPr>
      </w:pPr>
      <w:r w:rsidRPr="005120AC">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17A62" w:rsidRPr="005120AC" w:rsidRDefault="00117A62" w:rsidP="0054155E">
      <w:pPr>
        <w:widowControl/>
        <w:numPr>
          <w:ilvl w:val="0"/>
          <w:numId w:val="59"/>
        </w:numPr>
        <w:autoSpaceDE/>
        <w:autoSpaceDN/>
        <w:ind w:left="0" w:firstLine="709"/>
        <w:contextualSpacing/>
        <w:rPr>
          <w:sz w:val="28"/>
          <w:szCs w:val="28"/>
        </w:rPr>
      </w:pPr>
      <w:r w:rsidRPr="005120AC">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17A62" w:rsidRPr="005120AC" w:rsidRDefault="00117A62" w:rsidP="0054155E">
      <w:pPr>
        <w:widowControl/>
        <w:numPr>
          <w:ilvl w:val="0"/>
          <w:numId w:val="59"/>
        </w:numPr>
        <w:autoSpaceDE/>
        <w:autoSpaceDN/>
        <w:ind w:left="0" w:firstLine="709"/>
        <w:rPr>
          <w:sz w:val="28"/>
          <w:szCs w:val="28"/>
        </w:rPr>
      </w:pPr>
      <w:r w:rsidRPr="005120AC">
        <w:rPr>
          <w:sz w:val="28"/>
          <w:szCs w:val="28"/>
        </w:rPr>
        <w:t>следовать при выполнении работы инструкциям учителя или представленным в других информационных источниках.</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54155E">
      <w:pPr>
        <w:widowControl/>
        <w:numPr>
          <w:ilvl w:val="0"/>
          <w:numId w:val="60"/>
        </w:numPr>
        <w:autoSpaceDE/>
        <w:autoSpaceDN/>
        <w:ind w:left="0" w:firstLine="709"/>
        <w:contextualSpacing/>
        <w:rPr>
          <w:sz w:val="28"/>
          <w:szCs w:val="28"/>
        </w:rPr>
      </w:pPr>
      <w:r w:rsidRPr="005120AC">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17A62" w:rsidRPr="005120AC" w:rsidRDefault="00117A62" w:rsidP="0054155E">
      <w:pPr>
        <w:widowControl/>
        <w:numPr>
          <w:ilvl w:val="0"/>
          <w:numId w:val="60"/>
        </w:numPr>
        <w:autoSpaceDE/>
        <w:autoSpaceDN/>
        <w:ind w:left="0" w:firstLine="709"/>
        <w:contextualSpacing/>
        <w:rPr>
          <w:sz w:val="28"/>
          <w:szCs w:val="28"/>
        </w:rPr>
      </w:pPr>
      <w:r w:rsidRPr="005120AC">
        <w:rPr>
          <w:sz w:val="28"/>
          <w:szCs w:val="28"/>
        </w:rPr>
        <w:t>создавать тексты-описания на основе наблюдений (рассматривания) изделий декоративно-прикладного искусства народов России;</w:t>
      </w:r>
    </w:p>
    <w:p w:rsidR="00117A62" w:rsidRPr="005120AC" w:rsidRDefault="00117A62" w:rsidP="0054155E">
      <w:pPr>
        <w:widowControl/>
        <w:numPr>
          <w:ilvl w:val="0"/>
          <w:numId w:val="60"/>
        </w:numPr>
        <w:autoSpaceDE/>
        <w:autoSpaceDN/>
        <w:ind w:left="0" w:firstLine="709"/>
        <w:contextualSpacing/>
        <w:rPr>
          <w:sz w:val="28"/>
          <w:szCs w:val="28"/>
        </w:rPr>
      </w:pPr>
      <w:r w:rsidRPr="005120AC">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17A62" w:rsidRPr="005120AC" w:rsidRDefault="00117A62" w:rsidP="0054155E">
      <w:pPr>
        <w:widowControl/>
        <w:numPr>
          <w:ilvl w:val="0"/>
          <w:numId w:val="60"/>
        </w:numPr>
        <w:autoSpaceDE/>
        <w:autoSpaceDN/>
        <w:ind w:left="0" w:firstLine="709"/>
        <w:rPr>
          <w:sz w:val="28"/>
          <w:szCs w:val="28"/>
        </w:rPr>
      </w:pPr>
      <w:r w:rsidRPr="005120AC">
        <w:rPr>
          <w:sz w:val="28"/>
          <w:szCs w:val="28"/>
        </w:rPr>
        <w:t>объяснять последовательность совершаемых действий при создании изделия.</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54155E">
      <w:pPr>
        <w:widowControl/>
        <w:numPr>
          <w:ilvl w:val="0"/>
          <w:numId w:val="61"/>
        </w:numPr>
        <w:autoSpaceDE/>
        <w:autoSpaceDN/>
        <w:ind w:left="0" w:firstLine="709"/>
        <w:contextualSpacing/>
        <w:rPr>
          <w:sz w:val="28"/>
          <w:szCs w:val="28"/>
        </w:rPr>
      </w:pPr>
      <w:r w:rsidRPr="005120AC">
        <w:rPr>
          <w:sz w:val="28"/>
          <w:szCs w:val="28"/>
        </w:rPr>
        <w:t>рационально организовывать свою работу (подготовка рабочего места, поддержание и наведение порядка, уборка после работы);</w:t>
      </w:r>
    </w:p>
    <w:p w:rsidR="00117A62" w:rsidRPr="005120AC" w:rsidRDefault="00117A62" w:rsidP="0054155E">
      <w:pPr>
        <w:widowControl/>
        <w:numPr>
          <w:ilvl w:val="0"/>
          <w:numId w:val="61"/>
        </w:numPr>
        <w:autoSpaceDE/>
        <w:autoSpaceDN/>
        <w:ind w:left="0" w:firstLine="709"/>
        <w:contextualSpacing/>
        <w:rPr>
          <w:sz w:val="28"/>
          <w:szCs w:val="28"/>
        </w:rPr>
      </w:pPr>
      <w:r w:rsidRPr="005120AC">
        <w:rPr>
          <w:sz w:val="28"/>
          <w:szCs w:val="28"/>
        </w:rPr>
        <w:t>выполнять правила безопасности труда при выполнении работы;</w:t>
      </w:r>
    </w:p>
    <w:p w:rsidR="00117A62" w:rsidRPr="005120AC" w:rsidRDefault="00117A62" w:rsidP="0054155E">
      <w:pPr>
        <w:widowControl/>
        <w:numPr>
          <w:ilvl w:val="0"/>
          <w:numId w:val="61"/>
        </w:numPr>
        <w:autoSpaceDE/>
        <w:autoSpaceDN/>
        <w:ind w:left="0" w:firstLine="709"/>
        <w:contextualSpacing/>
        <w:rPr>
          <w:sz w:val="28"/>
          <w:szCs w:val="28"/>
        </w:rPr>
      </w:pPr>
      <w:r w:rsidRPr="005120AC">
        <w:rPr>
          <w:sz w:val="28"/>
          <w:szCs w:val="28"/>
        </w:rPr>
        <w:t>планировать работу, соотносить свои действия с поставленной целью;</w:t>
      </w:r>
    </w:p>
    <w:p w:rsidR="00117A62" w:rsidRPr="005120AC" w:rsidRDefault="00117A62" w:rsidP="0054155E">
      <w:pPr>
        <w:widowControl/>
        <w:numPr>
          <w:ilvl w:val="0"/>
          <w:numId w:val="61"/>
        </w:numPr>
        <w:autoSpaceDE/>
        <w:autoSpaceDN/>
        <w:ind w:left="0" w:firstLine="709"/>
        <w:contextualSpacing/>
        <w:rPr>
          <w:sz w:val="28"/>
          <w:szCs w:val="28"/>
        </w:rPr>
      </w:pPr>
      <w:r w:rsidRPr="005120AC">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17A62" w:rsidRPr="005120AC" w:rsidRDefault="00117A62" w:rsidP="0054155E">
      <w:pPr>
        <w:widowControl/>
        <w:numPr>
          <w:ilvl w:val="0"/>
          <w:numId w:val="61"/>
        </w:numPr>
        <w:autoSpaceDE/>
        <w:autoSpaceDN/>
        <w:ind w:left="0" w:firstLine="709"/>
        <w:contextualSpacing/>
        <w:rPr>
          <w:sz w:val="28"/>
          <w:szCs w:val="28"/>
        </w:rPr>
      </w:pPr>
      <w:r w:rsidRPr="005120AC">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17A62" w:rsidRPr="005120AC" w:rsidRDefault="00117A62" w:rsidP="0054155E">
      <w:pPr>
        <w:widowControl/>
        <w:numPr>
          <w:ilvl w:val="0"/>
          <w:numId w:val="61"/>
        </w:numPr>
        <w:autoSpaceDE/>
        <w:autoSpaceDN/>
        <w:ind w:left="0" w:firstLine="709"/>
        <w:rPr>
          <w:sz w:val="28"/>
          <w:szCs w:val="28"/>
        </w:rPr>
      </w:pPr>
      <w:r w:rsidRPr="005120AC">
        <w:rPr>
          <w:sz w:val="28"/>
          <w:szCs w:val="28"/>
        </w:rPr>
        <w:t>проявлять волевую саморегуляцию при выполнении работы.</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54155E">
      <w:pPr>
        <w:widowControl/>
        <w:numPr>
          <w:ilvl w:val="0"/>
          <w:numId w:val="62"/>
        </w:numPr>
        <w:autoSpaceDE/>
        <w:autoSpaceDN/>
        <w:ind w:left="0" w:firstLine="709"/>
        <w:contextualSpacing/>
        <w:rPr>
          <w:sz w:val="28"/>
          <w:szCs w:val="28"/>
        </w:rPr>
      </w:pPr>
      <w:r w:rsidRPr="005120AC">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117A62" w:rsidRPr="005120AC" w:rsidRDefault="00117A62" w:rsidP="0054155E">
      <w:pPr>
        <w:widowControl/>
        <w:numPr>
          <w:ilvl w:val="0"/>
          <w:numId w:val="62"/>
        </w:numPr>
        <w:autoSpaceDE/>
        <w:autoSpaceDN/>
        <w:ind w:left="0" w:firstLine="709"/>
        <w:contextualSpacing/>
        <w:rPr>
          <w:sz w:val="28"/>
          <w:szCs w:val="28"/>
        </w:rPr>
      </w:pPr>
      <w:r w:rsidRPr="005120AC">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17A62" w:rsidRPr="005120AC" w:rsidRDefault="00117A62" w:rsidP="0054155E">
      <w:pPr>
        <w:widowControl/>
        <w:numPr>
          <w:ilvl w:val="0"/>
          <w:numId w:val="62"/>
        </w:numPr>
        <w:autoSpaceDE/>
        <w:autoSpaceDN/>
        <w:ind w:left="0" w:firstLine="709"/>
        <w:rPr>
          <w:sz w:val="28"/>
          <w:szCs w:val="28"/>
        </w:rPr>
      </w:pPr>
      <w:r w:rsidRPr="005120AC">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17A62" w:rsidRPr="005120AC" w:rsidRDefault="00117A62" w:rsidP="00117A62">
      <w:pPr>
        <w:ind w:firstLine="709"/>
        <w:jc w:val="center"/>
        <w:rPr>
          <w:b/>
          <w:bCs/>
          <w:spacing w:val="-2"/>
          <w:sz w:val="28"/>
          <w:szCs w:val="28"/>
        </w:rPr>
      </w:pPr>
      <w:r w:rsidRPr="005120AC">
        <w:rPr>
          <w:b/>
          <w:bCs/>
          <w:spacing w:val="-2"/>
          <w:sz w:val="28"/>
          <w:szCs w:val="28"/>
        </w:rPr>
        <w:t>Предметные результаты</w:t>
      </w:r>
    </w:p>
    <w:p w:rsidR="00117A62" w:rsidRPr="005120AC" w:rsidRDefault="00117A62" w:rsidP="00117A62">
      <w:pPr>
        <w:ind w:firstLine="709"/>
        <w:jc w:val="center"/>
        <w:rPr>
          <w:sz w:val="28"/>
          <w:szCs w:val="28"/>
        </w:rPr>
      </w:pPr>
      <w:r w:rsidRPr="005120AC">
        <w:rPr>
          <w:b/>
          <w:bCs/>
          <w:sz w:val="28"/>
          <w:szCs w:val="28"/>
        </w:rPr>
        <w:t>1-й класс</w:t>
      </w:r>
    </w:p>
    <w:p w:rsidR="00117A62" w:rsidRPr="005120AC" w:rsidRDefault="00117A62" w:rsidP="00117A62">
      <w:pPr>
        <w:ind w:firstLine="709"/>
        <w:rPr>
          <w:sz w:val="28"/>
          <w:szCs w:val="28"/>
        </w:rPr>
      </w:pPr>
      <w:r w:rsidRPr="005120AC">
        <w:rPr>
          <w:sz w:val="28"/>
          <w:szCs w:val="28"/>
        </w:rPr>
        <w:t xml:space="preserve">К концу обучения </w:t>
      </w:r>
      <w:r w:rsidRPr="005120AC">
        <w:rPr>
          <w:b/>
          <w:bCs/>
          <w:sz w:val="28"/>
          <w:szCs w:val="28"/>
        </w:rPr>
        <w:t>в 1-м классе</w:t>
      </w:r>
      <w:r w:rsidRPr="005120AC">
        <w:rPr>
          <w:sz w:val="28"/>
          <w:szCs w:val="28"/>
        </w:rPr>
        <w:t xml:space="preserve"> обучающийся получит следующие предметные результаты по отдельным темам программы по труду (технологии):</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правильно организовывать свой труд: своевременно подготавливать и убирать рабочее место, поддерживать порядок на нем в процессе труда;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применять правила безопасной работы ножницами, иглой и аккуратной работы с клеем;</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ориентироваться в наименованиях основных технологических операций: разметка деталей, выделение деталей, сборка изделия;</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оформлять изделия строчкой прямого стежка;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выполнять задания с использованием подготовленного плана;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различать материалы и инструменты по их назначению;</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называть и выполнять последовательность изготовления несложных изделий: разметка, резание, сборка, отделка;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использовать для сушки плоских изделий пресс;</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с помощью учителя выполнять практическую работу и осуществлять самоконтроль с использованием инструкционной карты, образца, шаблона;</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различать разборные и неразборные конструкции несложных изделий;</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17A62" w:rsidRPr="005120AC" w:rsidRDefault="00117A62" w:rsidP="0054155E">
      <w:pPr>
        <w:widowControl/>
        <w:numPr>
          <w:ilvl w:val="0"/>
          <w:numId w:val="63"/>
        </w:numPr>
        <w:autoSpaceDE/>
        <w:autoSpaceDN/>
        <w:ind w:left="0" w:firstLine="709"/>
        <w:contextualSpacing/>
        <w:rPr>
          <w:sz w:val="28"/>
          <w:szCs w:val="28"/>
        </w:rPr>
      </w:pPr>
      <w:r w:rsidRPr="005120AC">
        <w:rPr>
          <w:sz w:val="28"/>
          <w:szCs w:val="28"/>
        </w:rPr>
        <w:t>осуществлять элементарное сотрудничество, участвовать в коллективных работах под руководством учителя;</w:t>
      </w:r>
    </w:p>
    <w:p w:rsidR="00117A62" w:rsidRPr="005120AC" w:rsidRDefault="00117A62" w:rsidP="0054155E">
      <w:pPr>
        <w:widowControl/>
        <w:numPr>
          <w:ilvl w:val="0"/>
          <w:numId w:val="63"/>
        </w:numPr>
        <w:autoSpaceDE/>
        <w:autoSpaceDN/>
        <w:ind w:left="0" w:firstLine="709"/>
        <w:rPr>
          <w:sz w:val="28"/>
          <w:szCs w:val="28"/>
        </w:rPr>
      </w:pPr>
      <w:r w:rsidRPr="005120AC">
        <w:rPr>
          <w:sz w:val="28"/>
          <w:szCs w:val="28"/>
        </w:rPr>
        <w:t>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w:t>
      </w:r>
    </w:p>
    <w:p w:rsidR="00117A62" w:rsidRPr="005120AC" w:rsidRDefault="00117A62" w:rsidP="00117A62">
      <w:pPr>
        <w:ind w:firstLine="709"/>
        <w:jc w:val="center"/>
        <w:rPr>
          <w:sz w:val="28"/>
          <w:szCs w:val="28"/>
        </w:rPr>
      </w:pPr>
      <w:r w:rsidRPr="005120AC">
        <w:rPr>
          <w:b/>
          <w:bCs/>
          <w:sz w:val="28"/>
          <w:szCs w:val="28"/>
        </w:rPr>
        <w:t>2-й класс</w:t>
      </w:r>
    </w:p>
    <w:p w:rsidR="00117A62" w:rsidRPr="005120AC" w:rsidRDefault="00117A62" w:rsidP="00117A62">
      <w:pPr>
        <w:ind w:firstLine="709"/>
        <w:rPr>
          <w:sz w:val="28"/>
          <w:szCs w:val="28"/>
        </w:rPr>
      </w:pPr>
      <w:r w:rsidRPr="005120AC">
        <w:rPr>
          <w:sz w:val="28"/>
          <w:szCs w:val="28"/>
        </w:rPr>
        <w:t>К концу обучения</w:t>
      </w:r>
      <w:r w:rsidRPr="005120AC">
        <w:rPr>
          <w:b/>
          <w:bCs/>
          <w:sz w:val="28"/>
          <w:szCs w:val="28"/>
        </w:rPr>
        <w:t>во 2-м классе </w:t>
      </w:r>
      <w:r w:rsidRPr="005120AC">
        <w:rPr>
          <w:sz w:val="28"/>
          <w:szCs w:val="28"/>
        </w:rPr>
        <w:t>обучающийся получит следующие предметные результаты по отдельным темам программы по труду (технологии):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выполнять задания по самостоятельно составленному плану;</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выполнять биговку;</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оформлять изделия и соединять детали освоенными ручными строчками;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понимать смысл понятия «развертка» (трехмерного предмета), соотносить объемную конструкцию с изображениями ее развертки;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отличать макет от модели, строить трехмерный макет из готовой развертки;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конструировать и моделировать изделия из различных материалов по модели, простейшему чертежу или эскизу;</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решать несложные конструкторско-технологические задачи;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выполнять работу в малых группах, осуществлять сотрудничество;</w:t>
      </w:r>
    </w:p>
    <w:p w:rsidR="00117A62" w:rsidRPr="005120AC" w:rsidRDefault="00117A62" w:rsidP="0054155E">
      <w:pPr>
        <w:widowControl/>
        <w:numPr>
          <w:ilvl w:val="0"/>
          <w:numId w:val="64"/>
        </w:numPr>
        <w:autoSpaceDE/>
        <w:autoSpaceDN/>
        <w:ind w:left="0" w:firstLine="709"/>
        <w:contextualSpacing/>
        <w:rPr>
          <w:sz w:val="28"/>
          <w:szCs w:val="28"/>
        </w:rPr>
      </w:pPr>
      <w:r w:rsidRPr="005120AC">
        <w:rPr>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17A62" w:rsidRPr="005120AC" w:rsidRDefault="00117A62" w:rsidP="0054155E">
      <w:pPr>
        <w:widowControl/>
        <w:numPr>
          <w:ilvl w:val="0"/>
          <w:numId w:val="64"/>
        </w:numPr>
        <w:autoSpaceDE/>
        <w:autoSpaceDN/>
        <w:ind w:left="0" w:firstLine="709"/>
        <w:rPr>
          <w:sz w:val="28"/>
          <w:szCs w:val="28"/>
        </w:rPr>
      </w:pPr>
      <w:r w:rsidRPr="005120AC">
        <w:rPr>
          <w:sz w:val="28"/>
          <w:szCs w:val="28"/>
        </w:rPr>
        <w:t>знать профессии людей, работающих в сфере обслуживания.</w:t>
      </w:r>
    </w:p>
    <w:p w:rsidR="00117A62" w:rsidRPr="005120AC" w:rsidRDefault="00117A62" w:rsidP="00117A62">
      <w:pPr>
        <w:ind w:firstLine="709"/>
        <w:jc w:val="center"/>
        <w:rPr>
          <w:sz w:val="28"/>
          <w:szCs w:val="28"/>
        </w:rPr>
      </w:pPr>
      <w:r w:rsidRPr="005120AC">
        <w:rPr>
          <w:b/>
          <w:bCs/>
          <w:sz w:val="28"/>
          <w:szCs w:val="28"/>
        </w:rPr>
        <w:t>3-й класс</w:t>
      </w:r>
    </w:p>
    <w:p w:rsidR="00117A62" w:rsidRPr="005120AC" w:rsidRDefault="00117A62" w:rsidP="00117A62">
      <w:pPr>
        <w:ind w:firstLine="709"/>
        <w:rPr>
          <w:sz w:val="28"/>
          <w:szCs w:val="28"/>
        </w:rPr>
      </w:pPr>
      <w:r w:rsidRPr="005120AC">
        <w:rPr>
          <w:sz w:val="28"/>
          <w:szCs w:val="28"/>
        </w:rPr>
        <w:t xml:space="preserve">К концу обучения </w:t>
      </w:r>
      <w:r w:rsidRPr="005120AC">
        <w:rPr>
          <w:b/>
          <w:bCs/>
          <w:sz w:val="28"/>
          <w:szCs w:val="28"/>
        </w:rPr>
        <w:t>в 3-м классе</w:t>
      </w:r>
      <w:r w:rsidRPr="005120AC">
        <w:rPr>
          <w:sz w:val="28"/>
          <w:szCs w:val="28"/>
        </w:rPr>
        <w:t xml:space="preserve"> обучающийся получит следующие предметные результаты по отдельным темам программы по труду (технологии):</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понимать смысл понятий «чертеж развертки», «канцелярский нож», «шило», «искусственный материал»;</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узнавать и называть по характерным особенностям образцов или по описанию изученные и распространенные в крае ремесла;</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читать чертеж развертки и выполнять разметку разверток с помощью чертежных инструментов (линейка, угольник, циркуль);</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узнавать и называть линии чертежа (осевая и центровая);</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безопасно пользоваться канцелярским ножом, шилом;</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выполнять рицовку;</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выполнять соединение деталей и отделку изделия освоенными ручными строчками;</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изменять конструкцию изделия по заданным условиям;</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выбирать способ соединения и соединительный материал в зависимости от требований конструкции;</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знать несколько видов информационных технологий и соответствующих способов передачи информации (из опыта обучающихся);</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понимать назначение основных устройств персонального компьютера для ввода, вывода и обработки информации;</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выполнять основные правила безопасной работы на компьютере;</w:t>
      </w:r>
    </w:p>
    <w:p w:rsidR="00117A62" w:rsidRPr="005120AC" w:rsidRDefault="00117A62" w:rsidP="0054155E">
      <w:pPr>
        <w:widowControl/>
        <w:numPr>
          <w:ilvl w:val="0"/>
          <w:numId w:val="65"/>
        </w:numPr>
        <w:autoSpaceDE/>
        <w:autoSpaceDN/>
        <w:ind w:left="0" w:firstLine="709"/>
        <w:contextualSpacing/>
        <w:rPr>
          <w:sz w:val="28"/>
          <w:szCs w:val="28"/>
        </w:rPr>
      </w:pPr>
      <w:r w:rsidRPr="005120AC">
        <w:rPr>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17A62" w:rsidRPr="005120AC" w:rsidRDefault="00117A62" w:rsidP="0054155E">
      <w:pPr>
        <w:widowControl/>
        <w:numPr>
          <w:ilvl w:val="0"/>
          <w:numId w:val="65"/>
        </w:numPr>
        <w:autoSpaceDE/>
        <w:autoSpaceDN/>
        <w:ind w:left="0" w:firstLine="709"/>
        <w:rPr>
          <w:sz w:val="28"/>
          <w:szCs w:val="28"/>
        </w:rPr>
      </w:pPr>
      <w:r w:rsidRPr="005120AC">
        <w:rPr>
          <w:sz w:val="28"/>
          <w:szCs w:val="28"/>
        </w:rPr>
        <w:t>выполнять проектные задания в соответствии с содержанием изученного материала на основе полученных знаний и умений; называть профессии, связанные с изучаемыми материалами и производствами, их социальное значение.</w:t>
      </w:r>
    </w:p>
    <w:p w:rsidR="00117A62" w:rsidRPr="005120AC" w:rsidRDefault="00117A62" w:rsidP="00117A62">
      <w:pPr>
        <w:ind w:firstLine="709"/>
        <w:jc w:val="center"/>
        <w:rPr>
          <w:sz w:val="28"/>
          <w:szCs w:val="28"/>
        </w:rPr>
      </w:pPr>
      <w:r w:rsidRPr="005120AC">
        <w:rPr>
          <w:b/>
          <w:bCs/>
          <w:sz w:val="28"/>
          <w:szCs w:val="28"/>
        </w:rPr>
        <w:t>4-й класс</w:t>
      </w:r>
    </w:p>
    <w:p w:rsidR="00117A62" w:rsidRPr="005120AC" w:rsidRDefault="00117A62" w:rsidP="00117A62">
      <w:pPr>
        <w:ind w:firstLine="709"/>
        <w:rPr>
          <w:sz w:val="28"/>
          <w:szCs w:val="28"/>
        </w:rPr>
      </w:pPr>
      <w:r w:rsidRPr="005120AC">
        <w:rPr>
          <w:sz w:val="28"/>
          <w:szCs w:val="28"/>
        </w:rPr>
        <w:t xml:space="preserve">К концу обучения </w:t>
      </w:r>
      <w:r w:rsidRPr="005120AC">
        <w:rPr>
          <w:b/>
          <w:bCs/>
          <w:sz w:val="28"/>
          <w:szCs w:val="28"/>
        </w:rPr>
        <w:t>в 4-м классе</w:t>
      </w:r>
      <w:r w:rsidRPr="005120AC">
        <w:rPr>
          <w:sz w:val="28"/>
          <w:szCs w:val="28"/>
        </w:rPr>
        <w:t xml:space="preserve"> обучающийся получит следующие предметные результаты по отдельным темам программы по труду (технологии):</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решать простейшие художественно-конструкторские задачи по созданию изделий с заданной функцией на основе усвоенных правил дизайна;</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работать с доступной информацией, работать в программах текстового редактора Word, PowerPoint;</w:t>
      </w:r>
    </w:p>
    <w:p w:rsidR="00117A62" w:rsidRPr="005120AC" w:rsidRDefault="00117A62" w:rsidP="0054155E">
      <w:pPr>
        <w:widowControl/>
        <w:numPr>
          <w:ilvl w:val="0"/>
          <w:numId w:val="66"/>
        </w:numPr>
        <w:autoSpaceDE/>
        <w:autoSpaceDN/>
        <w:ind w:left="0" w:firstLine="709"/>
        <w:contextualSpacing/>
        <w:rPr>
          <w:sz w:val="28"/>
          <w:szCs w:val="28"/>
        </w:rPr>
      </w:pPr>
      <w:r w:rsidRPr="005120AC">
        <w:rPr>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17A62" w:rsidRDefault="00117A62" w:rsidP="0054155E">
      <w:pPr>
        <w:widowControl/>
        <w:numPr>
          <w:ilvl w:val="0"/>
          <w:numId w:val="66"/>
        </w:numPr>
        <w:autoSpaceDE/>
        <w:autoSpaceDN/>
        <w:ind w:left="0" w:firstLine="709"/>
        <w:rPr>
          <w:sz w:val="28"/>
          <w:szCs w:val="28"/>
        </w:rPr>
      </w:pPr>
      <w:r w:rsidRPr="005120AC">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903E8" w:rsidRDefault="00E903E8" w:rsidP="00E903E8">
      <w:pPr>
        <w:widowControl/>
        <w:autoSpaceDE/>
        <w:autoSpaceDN/>
        <w:rPr>
          <w:sz w:val="28"/>
          <w:szCs w:val="28"/>
        </w:rPr>
      </w:pPr>
    </w:p>
    <w:p w:rsidR="00E903E8" w:rsidRPr="008C3975" w:rsidRDefault="00E903E8" w:rsidP="00E903E8">
      <w:pPr>
        <w:widowControl/>
        <w:autoSpaceDE/>
        <w:autoSpaceDN/>
        <w:spacing w:line="360" w:lineRule="auto"/>
        <w:ind w:firstLine="709"/>
        <w:jc w:val="center"/>
        <w:rPr>
          <w:b/>
          <w:sz w:val="24"/>
          <w:szCs w:val="24"/>
          <w:lang w:eastAsia="ru-RU"/>
        </w:rPr>
      </w:pPr>
      <w:r w:rsidRPr="008C3975">
        <w:rPr>
          <w:b/>
          <w:sz w:val="28"/>
          <w:szCs w:val="28"/>
          <w:lang w:eastAsia="ru-RU"/>
        </w:rPr>
        <w:t>ТЕМАТИЧЕСКОЕ ПЛАНИРОВАНИЕ 1 КЛАСС</w:t>
      </w:r>
    </w:p>
    <w:tbl>
      <w:tblPr>
        <w:tblStyle w:val="ae"/>
        <w:tblW w:w="0" w:type="auto"/>
        <w:tblLook w:val="04A0" w:firstRow="1" w:lastRow="0" w:firstColumn="1" w:lastColumn="0" w:noHBand="0" w:noVBand="1"/>
      </w:tblPr>
      <w:tblGrid>
        <w:gridCol w:w="617"/>
        <w:gridCol w:w="2303"/>
        <w:gridCol w:w="930"/>
        <w:gridCol w:w="2938"/>
        <w:gridCol w:w="4235"/>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03"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930"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38"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4235"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4"/>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Природная мастерская</w:t>
            </w:r>
          </w:p>
        </w:tc>
        <w:tc>
          <w:tcPr>
            <w:tcW w:w="930" w:type="dxa"/>
          </w:tcPr>
          <w:p w:rsidR="00E903E8" w:rsidRPr="00E903E8" w:rsidRDefault="00E903E8" w:rsidP="00E903E8">
            <w:pPr>
              <w:jc w:val="center"/>
              <w:rPr>
                <w:sz w:val="24"/>
                <w:szCs w:val="24"/>
              </w:rPr>
            </w:pPr>
            <w:r w:rsidRPr="00E903E8">
              <w:rPr>
                <w:sz w:val="24"/>
                <w:szCs w:val="24"/>
              </w:rPr>
              <w:t>9</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4"/>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Пластилиновая мастерская</w:t>
            </w:r>
          </w:p>
        </w:tc>
        <w:tc>
          <w:tcPr>
            <w:tcW w:w="930" w:type="dxa"/>
          </w:tcPr>
          <w:p w:rsidR="00E903E8" w:rsidRPr="00E903E8" w:rsidRDefault="00E903E8" w:rsidP="00E903E8">
            <w:pPr>
              <w:jc w:val="center"/>
              <w:rPr>
                <w:sz w:val="24"/>
                <w:szCs w:val="24"/>
              </w:rPr>
            </w:pPr>
            <w:r w:rsidRPr="00E903E8">
              <w:rPr>
                <w:sz w:val="24"/>
                <w:szCs w:val="24"/>
              </w:rPr>
              <w:t>4</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4"/>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Бумажная мастерская</w:t>
            </w:r>
          </w:p>
        </w:tc>
        <w:tc>
          <w:tcPr>
            <w:tcW w:w="930" w:type="dxa"/>
          </w:tcPr>
          <w:p w:rsidR="00E903E8" w:rsidRPr="00E903E8" w:rsidRDefault="00E903E8" w:rsidP="00E903E8">
            <w:pPr>
              <w:jc w:val="center"/>
              <w:rPr>
                <w:sz w:val="24"/>
                <w:szCs w:val="24"/>
              </w:rPr>
            </w:pPr>
            <w:r w:rsidRPr="00E903E8">
              <w:rPr>
                <w:sz w:val="24"/>
                <w:szCs w:val="24"/>
              </w:rPr>
              <w:t>15</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4"/>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Текстильная мастерская</w:t>
            </w:r>
          </w:p>
        </w:tc>
        <w:tc>
          <w:tcPr>
            <w:tcW w:w="930" w:type="dxa"/>
          </w:tcPr>
          <w:p w:rsidR="00E903E8" w:rsidRPr="00E903E8" w:rsidRDefault="00E903E8" w:rsidP="00E903E8">
            <w:pPr>
              <w:jc w:val="center"/>
              <w:rPr>
                <w:sz w:val="24"/>
                <w:szCs w:val="24"/>
              </w:rPr>
            </w:pPr>
            <w:r w:rsidRPr="00E903E8">
              <w:rPr>
                <w:sz w:val="24"/>
                <w:szCs w:val="24"/>
              </w:rPr>
              <w:t>5</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2920"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33</w:t>
            </w:r>
          </w:p>
        </w:tc>
        <w:tc>
          <w:tcPr>
            <w:tcW w:w="2938" w:type="dxa"/>
          </w:tcPr>
          <w:p w:rsidR="00E903E8" w:rsidRPr="00E903E8" w:rsidRDefault="00E903E8" w:rsidP="00E903E8">
            <w:pPr>
              <w:pStyle w:val="a3"/>
              <w:ind w:left="0" w:firstLine="0"/>
              <w:rPr>
                <w:b/>
                <w:sz w:val="24"/>
                <w:szCs w:val="24"/>
              </w:rPr>
            </w:pPr>
          </w:p>
        </w:tc>
        <w:tc>
          <w:tcPr>
            <w:tcW w:w="4235" w:type="dxa"/>
          </w:tcPr>
          <w:p w:rsidR="00E903E8" w:rsidRPr="00E903E8" w:rsidRDefault="00E903E8" w:rsidP="00E903E8">
            <w:pPr>
              <w:pStyle w:val="a3"/>
              <w:ind w:left="0" w:firstLine="0"/>
              <w:rPr>
                <w:b/>
                <w:sz w:val="24"/>
                <w:szCs w:val="24"/>
              </w:rPr>
            </w:pPr>
          </w:p>
        </w:tc>
      </w:tr>
    </w:tbl>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2 КЛАСС</w:t>
      </w:r>
    </w:p>
    <w:tbl>
      <w:tblPr>
        <w:tblStyle w:val="ae"/>
        <w:tblW w:w="0" w:type="auto"/>
        <w:tblLook w:val="04A0" w:firstRow="1" w:lastRow="0" w:firstColumn="1" w:lastColumn="0" w:noHBand="0" w:noVBand="1"/>
      </w:tblPr>
      <w:tblGrid>
        <w:gridCol w:w="617"/>
        <w:gridCol w:w="2326"/>
        <w:gridCol w:w="851"/>
        <w:gridCol w:w="2994"/>
        <w:gridCol w:w="4093"/>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851"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94"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4093"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5"/>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Художественная мастерская</w:t>
            </w:r>
          </w:p>
        </w:tc>
        <w:tc>
          <w:tcPr>
            <w:tcW w:w="851" w:type="dxa"/>
          </w:tcPr>
          <w:p w:rsidR="00E903E8" w:rsidRPr="00E903E8" w:rsidRDefault="00E903E8" w:rsidP="00E903E8">
            <w:pPr>
              <w:jc w:val="center"/>
              <w:rPr>
                <w:sz w:val="24"/>
                <w:szCs w:val="24"/>
              </w:rPr>
            </w:pPr>
            <w:r w:rsidRPr="00E903E8">
              <w:rPr>
                <w:sz w:val="24"/>
                <w:szCs w:val="24"/>
              </w:rPr>
              <w:t>9</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5"/>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Чертёжная мастерская</w:t>
            </w:r>
          </w:p>
        </w:tc>
        <w:tc>
          <w:tcPr>
            <w:tcW w:w="851" w:type="dxa"/>
          </w:tcPr>
          <w:p w:rsidR="00E903E8" w:rsidRPr="00E903E8" w:rsidRDefault="00E903E8" w:rsidP="00E903E8">
            <w:pPr>
              <w:jc w:val="center"/>
              <w:rPr>
                <w:sz w:val="24"/>
                <w:szCs w:val="24"/>
              </w:rPr>
            </w:pPr>
            <w:r w:rsidRPr="00E903E8">
              <w:rPr>
                <w:sz w:val="24"/>
                <w:szCs w:val="24"/>
              </w:rPr>
              <w:t>7</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5"/>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Конструкторская мастерская</w:t>
            </w:r>
          </w:p>
        </w:tc>
        <w:tc>
          <w:tcPr>
            <w:tcW w:w="851" w:type="dxa"/>
          </w:tcPr>
          <w:p w:rsidR="00E903E8" w:rsidRPr="00E903E8" w:rsidRDefault="00E903E8" w:rsidP="00E903E8">
            <w:pPr>
              <w:jc w:val="center"/>
              <w:rPr>
                <w:sz w:val="24"/>
                <w:szCs w:val="24"/>
              </w:rPr>
            </w:pPr>
            <w:r w:rsidRPr="00E903E8">
              <w:rPr>
                <w:sz w:val="24"/>
                <w:szCs w:val="24"/>
              </w:rPr>
              <w:t>10</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5"/>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Рукодельная мастерская</w:t>
            </w:r>
          </w:p>
        </w:tc>
        <w:tc>
          <w:tcPr>
            <w:tcW w:w="851" w:type="dxa"/>
          </w:tcPr>
          <w:p w:rsidR="00E903E8" w:rsidRPr="00E903E8" w:rsidRDefault="00E903E8" w:rsidP="00E903E8">
            <w:pPr>
              <w:jc w:val="center"/>
              <w:rPr>
                <w:sz w:val="24"/>
                <w:szCs w:val="24"/>
              </w:rPr>
            </w:pPr>
            <w:r w:rsidRPr="00E903E8">
              <w:rPr>
                <w:sz w:val="24"/>
                <w:szCs w:val="24"/>
              </w:rPr>
              <w:t>8</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94" w:type="dxa"/>
          </w:tcPr>
          <w:p w:rsidR="00E903E8" w:rsidRPr="00E903E8" w:rsidRDefault="00E903E8" w:rsidP="00E903E8">
            <w:pPr>
              <w:pStyle w:val="a3"/>
              <w:ind w:left="0" w:firstLine="0"/>
              <w:rPr>
                <w:b/>
                <w:sz w:val="24"/>
                <w:szCs w:val="24"/>
              </w:rPr>
            </w:pPr>
          </w:p>
        </w:tc>
        <w:tc>
          <w:tcPr>
            <w:tcW w:w="4093" w:type="dxa"/>
          </w:tcPr>
          <w:p w:rsidR="00E903E8" w:rsidRPr="00E903E8" w:rsidRDefault="00E903E8" w:rsidP="00E903E8">
            <w:pPr>
              <w:pStyle w:val="a3"/>
              <w:ind w:left="0" w:firstLine="0"/>
              <w:rPr>
                <w:b/>
                <w:sz w:val="24"/>
                <w:szCs w:val="24"/>
              </w:rPr>
            </w:pPr>
          </w:p>
        </w:tc>
      </w:tr>
    </w:tbl>
    <w:p w:rsidR="00AA2349" w:rsidRDefault="00AA2349" w:rsidP="00E903E8">
      <w:pPr>
        <w:pStyle w:val="1"/>
        <w:tabs>
          <w:tab w:val="left" w:pos="2323"/>
          <w:tab w:val="left" w:pos="2324"/>
          <w:tab w:val="left" w:pos="4156"/>
          <w:tab w:val="left" w:pos="6496"/>
          <w:tab w:val="left" w:pos="8562"/>
        </w:tabs>
        <w:ind w:left="0" w:firstLine="709"/>
        <w:jc w:val="left"/>
      </w:pPr>
    </w:p>
    <w:p w:rsidR="00E903E8" w:rsidRPr="008C3975" w:rsidRDefault="00E903E8" w:rsidP="00E903E8">
      <w:pPr>
        <w:widowControl/>
        <w:autoSpaceDE/>
        <w:autoSpaceDN/>
        <w:spacing w:line="360" w:lineRule="auto"/>
        <w:ind w:firstLine="709"/>
        <w:jc w:val="center"/>
        <w:rPr>
          <w:b/>
          <w:sz w:val="24"/>
          <w:szCs w:val="24"/>
          <w:lang w:eastAsia="ru-RU"/>
        </w:rPr>
      </w:pPr>
      <w:r w:rsidRPr="008C3975">
        <w:rPr>
          <w:b/>
          <w:sz w:val="28"/>
          <w:szCs w:val="28"/>
          <w:lang w:eastAsia="ru-RU"/>
        </w:rPr>
        <w:t>ТЕМАТИЧЕСКОЕ ПЛАНИРОВАНИЕ 3 КЛАСС</w:t>
      </w:r>
    </w:p>
    <w:tbl>
      <w:tblPr>
        <w:tblStyle w:val="ae"/>
        <w:tblW w:w="0" w:type="auto"/>
        <w:tblLayout w:type="fixed"/>
        <w:tblLook w:val="04A0" w:firstRow="1" w:lastRow="0" w:firstColumn="1" w:lastColumn="0" w:noHBand="0" w:noVBand="1"/>
      </w:tblPr>
      <w:tblGrid>
        <w:gridCol w:w="617"/>
        <w:gridCol w:w="2326"/>
        <w:gridCol w:w="851"/>
        <w:gridCol w:w="2977"/>
        <w:gridCol w:w="3969"/>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851"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77"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969"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6"/>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Информационная мастерская</w:t>
            </w:r>
          </w:p>
        </w:tc>
        <w:tc>
          <w:tcPr>
            <w:tcW w:w="851" w:type="dxa"/>
          </w:tcPr>
          <w:p w:rsidR="00E903E8" w:rsidRPr="00E903E8" w:rsidRDefault="00E903E8" w:rsidP="00E903E8">
            <w:pPr>
              <w:jc w:val="center"/>
              <w:rPr>
                <w:sz w:val="24"/>
                <w:szCs w:val="24"/>
              </w:rPr>
            </w:pPr>
            <w:r w:rsidRPr="00E903E8">
              <w:rPr>
                <w:sz w:val="24"/>
                <w:szCs w:val="24"/>
              </w:rPr>
              <w:t>6</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6"/>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скульптора</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6"/>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рукодельницы (швеи, вышивальницы)</w:t>
            </w:r>
          </w:p>
        </w:tc>
        <w:tc>
          <w:tcPr>
            <w:tcW w:w="851" w:type="dxa"/>
          </w:tcPr>
          <w:p w:rsidR="00E903E8" w:rsidRPr="00E903E8" w:rsidRDefault="00E903E8" w:rsidP="00E903E8">
            <w:pPr>
              <w:jc w:val="center"/>
              <w:rPr>
                <w:sz w:val="24"/>
                <w:szCs w:val="24"/>
              </w:rPr>
            </w:pPr>
            <w:r w:rsidRPr="00E903E8">
              <w:rPr>
                <w:sz w:val="24"/>
                <w:szCs w:val="24"/>
              </w:rPr>
              <w:t>10</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6"/>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инженеров – конструкторов, строителей, декораторов</w:t>
            </w:r>
          </w:p>
        </w:tc>
        <w:tc>
          <w:tcPr>
            <w:tcW w:w="851" w:type="dxa"/>
          </w:tcPr>
          <w:p w:rsidR="00E903E8" w:rsidRPr="00E903E8" w:rsidRDefault="00E903E8" w:rsidP="00E903E8">
            <w:pPr>
              <w:jc w:val="center"/>
              <w:rPr>
                <w:sz w:val="24"/>
                <w:szCs w:val="24"/>
              </w:rPr>
            </w:pPr>
            <w:r w:rsidRPr="00E903E8">
              <w:rPr>
                <w:sz w:val="24"/>
                <w:szCs w:val="24"/>
              </w:rPr>
              <w:t>9</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6"/>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кукольника</w:t>
            </w:r>
          </w:p>
        </w:tc>
        <w:tc>
          <w:tcPr>
            <w:tcW w:w="851" w:type="dxa"/>
          </w:tcPr>
          <w:p w:rsidR="00E903E8" w:rsidRPr="00E903E8" w:rsidRDefault="00E903E8" w:rsidP="00E903E8">
            <w:pPr>
              <w:jc w:val="center"/>
              <w:rPr>
                <w:sz w:val="24"/>
                <w:szCs w:val="24"/>
              </w:rPr>
            </w:pPr>
            <w:r w:rsidRPr="00E903E8">
              <w:rPr>
                <w:sz w:val="24"/>
                <w:szCs w:val="24"/>
              </w:rPr>
              <w:t>5</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77" w:type="dxa"/>
          </w:tcPr>
          <w:p w:rsidR="00E903E8" w:rsidRPr="00E903E8" w:rsidRDefault="00E903E8" w:rsidP="00E903E8">
            <w:pPr>
              <w:pStyle w:val="a3"/>
              <w:ind w:left="0" w:firstLine="0"/>
              <w:rPr>
                <w:b/>
                <w:sz w:val="24"/>
                <w:szCs w:val="24"/>
              </w:rPr>
            </w:pPr>
          </w:p>
        </w:tc>
        <w:tc>
          <w:tcPr>
            <w:tcW w:w="3969" w:type="dxa"/>
          </w:tcPr>
          <w:p w:rsidR="00E903E8" w:rsidRPr="00E903E8" w:rsidRDefault="00E903E8" w:rsidP="00E903E8">
            <w:pPr>
              <w:pStyle w:val="a3"/>
              <w:ind w:left="0" w:firstLine="0"/>
              <w:rPr>
                <w:b/>
                <w:sz w:val="24"/>
                <w:szCs w:val="24"/>
              </w:rPr>
            </w:pPr>
          </w:p>
        </w:tc>
      </w:tr>
    </w:tbl>
    <w:p w:rsidR="00E903E8" w:rsidRDefault="00E903E8" w:rsidP="00E903E8">
      <w:pPr>
        <w:pStyle w:val="1"/>
        <w:tabs>
          <w:tab w:val="left" w:pos="2323"/>
          <w:tab w:val="left" w:pos="2324"/>
          <w:tab w:val="left" w:pos="4156"/>
          <w:tab w:val="left" w:pos="6496"/>
          <w:tab w:val="left" w:pos="8562"/>
        </w:tabs>
        <w:ind w:left="0" w:firstLine="709"/>
        <w:jc w:val="left"/>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tbl>
      <w:tblPr>
        <w:tblStyle w:val="ae"/>
        <w:tblW w:w="0" w:type="auto"/>
        <w:tblLayout w:type="fixed"/>
        <w:tblLook w:val="04A0" w:firstRow="1" w:lastRow="0" w:firstColumn="1" w:lastColumn="0" w:noHBand="0" w:noVBand="1"/>
      </w:tblPr>
      <w:tblGrid>
        <w:gridCol w:w="617"/>
        <w:gridCol w:w="2326"/>
        <w:gridCol w:w="851"/>
        <w:gridCol w:w="2977"/>
        <w:gridCol w:w="3827"/>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851"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77"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827"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Информационный центр</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Проект «Дружный класс»</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Студия «Реклама»</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Студия «Декор интерьера»</w:t>
            </w:r>
          </w:p>
        </w:tc>
        <w:tc>
          <w:tcPr>
            <w:tcW w:w="851" w:type="dxa"/>
          </w:tcPr>
          <w:p w:rsidR="00E903E8" w:rsidRPr="00E903E8" w:rsidRDefault="00E903E8" w:rsidP="00E903E8">
            <w:pPr>
              <w:jc w:val="center"/>
              <w:rPr>
                <w:sz w:val="24"/>
                <w:szCs w:val="24"/>
              </w:rPr>
            </w:pPr>
            <w:r w:rsidRPr="00E903E8">
              <w:rPr>
                <w:sz w:val="24"/>
                <w:szCs w:val="24"/>
              </w:rPr>
              <w:t>5</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Новогодняя студия</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«Мода»</w:t>
            </w:r>
            <w:r w:rsidRPr="00E903E8">
              <w:rPr>
                <w:sz w:val="24"/>
                <w:szCs w:val="24"/>
              </w:rPr>
              <w:tab/>
            </w:r>
          </w:p>
        </w:tc>
        <w:tc>
          <w:tcPr>
            <w:tcW w:w="851" w:type="dxa"/>
          </w:tcPr>
          <w:p w:rsidR="00E903E8" w:rsidRPr="00E903E8" w:rsidRDefault="00E903E8" w:rsidP="00E903E8">
            <w:pPr>
              <w:jc w:val="center"/>
              <w:rPr>
                <w:sz w:val="24"/>
                <w:szCs w:val="24"/>
              </w:rPr>
            </w:pPr>
            <w:r w:rsidRPr="00E903E8">
              <w:rPr>
                <w:sz w:val="24"/>
                <w:szCs w:val="24"/>
              </w:rPr>
              <w:t>7</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«Подарки»</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«Игрушки»</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617" w:type="dxa"/>
          </w:tcPr>
          <w:p w:rsidR="00E903E8" w:rsidRPr="00E903E8" w:rsidRDefault="00E903E8" w:rsidP="0054155E">
            <w:pPr>
              <w:pStyle w:val="a3"/>
              <w:numPr>
                <w:ilvl w:val="0"/>
                <w:numId w:val="97"/>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Повторение</w:t>
            </w:r>
          </w:p>
        </w:tc>
        <w:tc>
          <w:tcPr>
            <w:tcW w:w="851" w:type="dxa"/>
          </w:tcPr>
          <w:p w:rsidR="00E903E8" w:rsidRPr="00E903E8" w:rsidRDefault="00E903E8" w:rsidP="00E903E8">
            <w:pPr>
              <w:jc w:val="center"/>
              <w:rPr>
                <w:sz w:val="24"/>
                <w:szCs w:val="24"/>
              </w:rPr>
            </w:pPr>
            <w:r w:rsidRPr="00E903E8">
              <w:rPr>
                <w:sz w:val="24"/>
                <w:szCs w:val="24"/>
              </w:rPr>
              <w:t>2</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77" w:type="dxa"/>
          </w:tcPr>
          <w:p w:rsidR="00E903E8" w:rsidRPr="00E903E8" w:rsidRDefault="00E903E8" w:rsidP="00E903E8">
            <w:pPr>
              <w:pStyle w:val="a3"/>
              <w:ind w:left="0" w:firstLine="0"/>
              <w:rPr>
                <w:b/>
                <w:sz w:val="24"/>
                <w:szCs w:val="24"/>
              </w:rPr>
            </w:pPr>
          </w:p>
        </w:tc>
        <w:tc>
          <w:tcPr>
            <w:tcW w:w="3827" w:type="dxa"/>
          </w:tcPr>
          <w:p w:rsidR="00E903E8" w:rsidRPr="00E903E8" w:rsidRDefault="00E903E8" w:rsidP="00E903E8">
            <w:pPr>
              <w:pStyle w:val="a3"/>
              <w:ind w:left="0" w:firstLine="0"/>
              <w:rPr>
                <w:b/>
                <w:sz w:val="24"/>
                <w:szCs w:val="24"/>
              </w:rPr>
            </w:pPr>
          </w:p>
        </w:tc>
      </w:tr>
    </w:tbl>
    <w:p w:rsidR="00E903E8" w:rsidRDefault="00E903E8" w:rsidP="00E903E8">
      <w:pPr>
        <w:pStyle w:val="1"/>
        <w:tabs>
          <w:tab w:val="left" w:pos="2323"/>
          <w:tab w:val="left" w:pos="2324"/>
          <w:tab w:val="left" w:pos="4156"/>
          <w:tab w:val="left" w:pos="6496"/>
          <w:tab w:val="left" w:pos="8562"/>
        </w:tabs>
        <w:ind w:left="0" w:firstLine="709"/>
        <w:jc w:val="left"/>
      </w:pPr>
    </w:p>
    <w:p w:rsidR="007C1181" w:rsidRPr="005120AC" w:rsidRDefault="007325AC" w:rsidP="00741AFE">
      <w:pPr>
        <w:pStyle w:val="1"/>
        <w:numPr>
          <w:ilvl w:val="2"/>
          <w:numId w:val="33"/>
        </w:numPr>
        <w:tabs>
          <w:tab w:val="left" w:pos="1560"/>
          <w:tab w:val="left" w:pos="3180"/>
          <w:tab w:val="left" w:pos="4156"/>
          <w:tab w:val="left" w:pos="6496"/>
          <w:tab w:val="left" w:pos="8562"/>
        </w:tabs>
        <w:ind w:left="0" w:firstLine="709"/>
      </w:pPr>
      <w:r w:rsidRPr="005120AC">
        <w:t>РАБОЧАЯ</w:t>
      </w:r>
      <w:r w:rsidRPr="005120AC">
        <w:tab/>
      </w:r>
      <w:r w:rsidR="00741AFE">
        <w:t xml:space="preserve"> </w:t>
      </w:r>
      <w:r w:rsidRPr="005120AC">
        <w:t>ПРОГРАММА</w:t>
      </w:r>
      <w:r w:rsidR="00741AFE">
        <w:t xml:space="preserve"> </w:t>
      </w:r>
      <w:r w:rsidRPr="005120AC">
        <w:t>УЧЕБНОГО</w:t>
      </w:r>
      <w:r w:rsidR="00741AFE">
        <w:t xml:space="preserve"> </w:t>
      </w:r>
      <w:r w:rsidRPr="005120AC">
        <w:t>ПРЕДМЕТА</w:t>
      </w:r>
    </w:p>
    <w:p w:rsidR="007C1181" w:rsidRPr="005120AC" w:rsidRDefault="007325AC" w:rsidP="00741AFE">
      <w:pPr>
        <w:ind w:left="1560"/>
        <w:rPr>
          <w:b/>
          <w:sz w:val="28"/>
        </w:rPr>
      </w:pPr>
      <w:r w:rsidRPr="005120AC">
        <w:rPr>
          <w:b/>
          <w:sz w:val="28"/>
        </w:rPr>
        <w:t>«ФИЗИЧЕСКАЯ</w:t>
      </w:r>
      <w:r w:rsidRPr="005120AC">
        <w:rPr>
          <w:b/>
          <w:spacing w:val="-4"/>
          <w:sz w:val="28"/>
        </w:rPr>
        <w:t xml:space="preserve"> </w:t>
      </w:r>
      <w:r w:rsidRPr="005120AC">
        <w:rPr>
          <w:b/>
          <w:sz w:val="28"/>
        </w:rPr>
        <w:t>КУЛЬТУРА»</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5"/>
        </w:rPr>
        <w:t xml:space="preserve"> </w:t>
      </w:r>
      <w:r w:rsidRPr="005120AC">
        <w:t>ЗАПИСКА</w:t>
      </w:r>
    </w:p>
    <w:p w:rsidR="007C1181" w:rsidRPr="005120AC" w:rsidRDefault="007325AC" w:rsidP="00892B31">
      <w:pPr>
        <w:ind w:firstLine="709"/>
        <w:rPr>
          <w:i/>
          <w:sz w:val="28"/>
        </w:rPr>
      </w:pPr>
      <w:r w:rsidRPr="005120AC">
        <w:rPr>
          <w:i/>
          <w:sz w:val="28"/>
        </w:rPr>
        <w:t>Рабочая</w:t>
      </w:r>
      <w:r w:rsidRPr="005120AC">
        <w:rPr>
          <w:i/>
          <w:spacing w:val="27"/>
          <w:sz w:val="28"/>
        </w:rPr>
        <w:t xml:space="preserve"> </w:t>
      </w:r>
      <w:r w:rsidRPr="005120AC">
        <w:rPr>
          <w:i/>
          <w:sz w:val="28"/>
        </w:rPr>
        <w:t>программа</w:t>
      </w:r>
      <w:r w:rsidRPr="005120AC">
        <w:rPr>
          <w:i/>
          <w:spacing w:val="31"/>
          <w:sz w:val="28"/>
        </w:rPr>
        <w:t xml:space="preserve"> </w:t>
      </w:r>
      <w:r w:rsidRPr="005120AC">
        <w:rPr>
          <w:i/>
          <w:sz w:val="28"/>
        </w:rPr>
        <w:t>составлена</w:t>
      </w:r>
      <w:r w:rsidRPr="005120AC">
        <w:rPr>
          <w:i/>
          <w:spacing w:val="31"/>
          <w:sz w:val="28"/>
        </w:rPr>
        <w:t xml:space="preserve"> </w:t>
      </w:r>
      <w:r w:rsidRPr="005120AC">
        <w:rPr>
          <w:i/>
          <w:sz w:val="28"/>
        </w:rPr>
        <w:t>на</w:t>
      </w:r>
      <w:r w:rsidRPr="005120AC">
        <w:rPr>
          <w:i/>
          <w:spacing w:val="33"/>
          <w:sz w:val="28"/>
        </w:rPr>
        <w:t xml:space="preserve"> </w:t>
      </w:r>
      <w:r w:rsidRPr="005120AC">
        <w:rPr>
          <w:i/>
          <w:sz w:val="28"/>
        </w:rPr>
        <w:t>основе</w:t>
      </w:r>
      <w:r w:rsidRPr="005120AC">
        <w:rPr>
          <w:i/>
          <w:spacing w:val="30"/>
          <w:sz w:val="28"/>
        </w:rPr>
        <w:t xml:space="preserve"> </w:t>
      </w:r>
      <w:r w:rsidRPr="005120AC">
        <w:rPr>
          <w:i/>
          <w:sz w:val="28"/>
        </w:rPr>
        <w:t>требований</w:t>
      </w:r>
      <w:r w:rsidRPr="005120AC">
        <w:rPr>
          <w:i/>
          <w:spacing w:val="31"/>
          <w:sz w:val="28"/>
        </w:rPr>
        <w:t xml:space="preserve"> </w:t>
      </w:r>
      <w:r w:rsidRPr="005120AC">
        <w:rPr>
          <w:i/>
          <w:sz w:val="28"/>
        </w:rPr>
        <w:t>ФГОС</w:t>
      </w:r>
      <w:r w:rsidRPr="005120AC">
        <w:rPr>
          <w:i/>
          <w:spacing w:val="30"/>
          <w:sz w:val="28"/>
        </w:rPr>
        <w:t xml:space="preserve"> </w:t>
      </w:r>
      <w:r w:rsidRPr="005120AC">
        <w:rPr>
          <w:i/>
          <w:sz w:val="28"/>
        </w:rPr>
        <w:t>НОО</w:t>
      </w:r>
      <w:r w:rsidRPr="005120AC">
        <w:rPr>
          <w:i/>
          <w:spacing w:val="29"/>
          <w:sz w:val="28"/>
        </w:rPr>
        <w:t xml:space="preserve"> </w:t>
      </w:r>
      <w:r w:rsidRPr="005120AC">
        <w:rPr>
          <w:i/>
          <w:sz w:val="28"/>
        </w:rPr>
        <w:t>к</w:t>
      </w:r>
      <w:r w:rsidRPr="005120AC">
        <w:rPr>
          <w:i/>
          <w:spacing w:val="-67"/>
          <w:sz w:val="28"/>
        </w:rPr>
        <w:t xml:space="preserve"> </w:t>
      </w:r>
      <w:r w:rsidR="00117A62" w:rsidRPr="005120AC">
        <w:rPr>
          <w:i/>
          <w:spacing w:val="-67"/>
          <w:sz w:val="28"/>
        </w:rPr>
        <w:t xml:space="preserve"> </w:t>
      </w:r>
      <w:r w:rsidRPr="005120AC">
        <w:rPr>
          <w:i/>
          <w:sz w:val="28"/>
        </w:rPr>
        <w:t>результатам</w:t>
      </w:r>
      <w:r w:rsidRPr="005120AC">
        <w:rPr>
          <w:i/>
          <w:spacing w:val="-2"/>
          <w:sz w:val="28"/>
        </w:rPr>
        <w:t xml:space="preserve"> </w:t>
      </w:r>
      <w:r w:rsidRPr="005120AC">
        <w:rPr>
          <w:i/>
          <w:sz w:val="28"/>
        </w:rPr>
        <w:t>освоения</w:t>
      </w:r>
      <w:r w:rsidRPr="005120AC">
        <w:rPr>
          <w:i/>
          <w:spacing w:val="-2"/>
          <w:sz w:val="28"/>
        </w:rPr>
        <w:t xml:space="preserve"> </w:t>
      </w:r>
      <w:r w:rsidRPr="005120AC">
        <w:rPr>
          <w:i/>
          <w:sz w:val="28"/>
        </w:rPr>
        <w:t>основной образовательной</w:t>
      </w:r>
      <w:r w:rsidRPr="005120AC">
        <w:rPr>
          <w:i/>
          <w:spacing w:val="-4"/>
          <w:sz w:val="28"/>
        </w:rPr>
        <w:t xml:space="preserve"> </w:t>
      </w:r>
      <w:r w:rsidRPr="005120AC">
        <w:rPr>
          <w:i/>
          <w:sz w:val="28"/>
        </w:rPr>
        <w:t>программы</w:t>
      </w:r>
      <w:r w:rsidRPr="005120AC">
        <w:rPr>
          <w:i/>
          <w:spacing w:val="-3"/>
          <w:sz w:val="28"/>
        </w:rPr>
        <w:t xml:space="preserve"> </w:t>
      </w:r>
      <w:r w:rsidRPr="005120AC">
        <w:rPr>
          <w:i/>
          <w:sz w:val="28"/>
        </w:rPr>
        <w:t>НОО.</w:t>
      </w:r>
    </w:p>
    <w:p w:rsidR="007C1181" w:rsidRPr="005120AC" w:rsidRDefault="007325AC" w:rsidP="00892B31">
      <w:pPr>
        <w:ind w:firstLine="709"/>
        <w:rPr>
          <w:sz w:val="28"/>
        </w:rPr>
      </w:pPr>
      <w:r w:rsidRPr="005120AC">
        <w:rPr>
          <w:i/>
          <w:sz w:val="28"/>
        </w:rPr>
        <w:t>Рабочая программа разработана с учетом программы формирования УУД</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2"/>
          <w:sz w:val="28"/>
        </w:rPr>
        <w:t xml:space="preserve"> </w:t>
      </w:r>
      <w:r w:rsidRPr="005120AC">
        <w:rPr>
          <w:i/>
          <w:sz w:val="28"/>
        </w:rPr>
        <w:t>программы</w:t>
      </w:r>
      <w:r w:rsidRPr="005120AC">
        <w:rPr>
          <w:i/>
          <w:spacing w:val="-2"/>
          <w:sz w:val="28"/>
        </w:rPr>
        <w:t xml:space="preserve"> </w:t>
      </w:r>
      <w:r w:rsidRPr="005120AC">
        <w:rPr>
          <w:i/>
          <w:sz w:val="28"/>
        </w:rPr>
        <w:t>воспитания</w:t>
      </w:r>
      <w:r w:rsidRPr="005120AC">
        <w:rPr>
          <w:sz w:val="28"/>
        </w:rPr>
        <w:t>.</w:t>
      </w:r>
    </w:p>
    <w:p w:rsidR="007C1181" w:rsidRPr="005120AC" w:rsidRDefault="007325AC" w:rsidP="00892B31">
      <w:pPr>
        <w:ind w:firstLine="709"/>
        <w:rPr>
          <w:i/>
          <w:sz w:val="28"/>
        </w:rPr>
      </w:pPr>
      <w:r w:rsidRPr="005120AC">
        <w:rPr>
          <w:i/>
          <w:sz w:val="28"/>
        </w:rPr>
        <w:t>Рабочая</w:t>
      </w:r>
      <w:r w:rsidRPr="005120AC">
        <w:rPr>
          <w:i/>
          <w:spacing w:val="54"/>
          <w:sz w:val="28"/>
        </w:rPr>
        <w:t xml:space="preserve"> </w:t>
      </w:r>
      <w:r w:rsidRPr="005120AC">
        <w:rPr>
          <w:i/>
          <w:sz w:val="28"/>
        </w:rPr>
        <w:t>программа</w:t>
      </w:r>
      <w:r w:rsidRPr="005120AC">
        <w:rPr>
          <w:i/>
          <w:spacing w:val="53"/>
          <w:sz w:val="28"/>
        </w:rPr>
        <w:t xml:space="preserve"> </w:t>
      </w:r>
      <w:r w:rsidRPr="005120AC">
        <w:rPr>
          <w:i/>
          <w:sz w:val="28"/>
        </w:rPr>
        <w:t>учебного</w:t>
      </w:r>
      <w:r w:rsidRPr="005120AC">
        <w:rPr>
          <w:i/>
          <w:spacing w:val="53"/>
          <w:sz w:val="28"/>
        </w:rPr>
        <w:t xml:space="preserve"> </w:t>
      </w:r>
      <w:r w:rsidRPr="005120AC">
        <w:rPr>
          <w:i/>
          <w:sz w:val="28"/>
        </w:rPr>
        <w:t>предмета</w:t>
      </w:r>
      <w:r w:rsidRPr="005120AC">
        <w:rPr>
          <w:i/>
          <w:spacing w:val="55"/>
          <w:sz w:val="28"/>
        </w:rPr>
        <w:t xml:space="preserve"> </w:t>
      </w:r>
      <w:r w:rsidRPr="005120AC">
        <w:rPr>
          <w:i/>
          <w:sz w:val="28"/>
        </w:rPr>
        <w:t>«Физическая</w:t>
      </w:r>
      <w:r w:rsidRPr="005120AC">
        <w:rPr>
          <w:i/>
          <w:spacing w:val="54"/>
          <w:sz w:val="28"/>
        </w:rPr>
        <w:t xml:space="preserve"> </w:t>
      </w:r>
      <w:r w:rsidRPr="005120AC">
        <w:rPr>
          <w:i/>
          <w:sz w:val="28"/>
        </w:rPr>
        <w:t>культура»</w:t>
      </w:r>
      <w:r w:rsidRPr="005120AC">
        <w:rPr>
          <w:i/>
          <w:spacing w:val="55"/>
          <w:sz w:val="28"/>
        </w:rPr>
        <w:t xml:space="preserve"> </w:t>
      </w:r>
      <w:r w:rsidRPr="005120AC">
        <w:rPr>
          <w:i/>
          <w:sz w:val="28"/>
        </w:rPr>
        <w:t>(далее</w:t>
      </w:r>
      <w:r w:rsidRPr="005120AC">
        <w:rPr>
          <w:i/>
          <w:spacing w:val="61"/>
          <w:sz w:val="28"/>
        </w:rPr>
        <w:t xml:space="preserve"> </w:t>
      </w:r>
      <w:r w:rsidRPr="005120AC">
        <w:rPr>
          <w:i/>
          <w:sz w:val="28"/>
        </w:rPr>
        <w:t>-</w:t>
      </w:r>
      <w:r w:rsidRPr="005120AC">
        <w:rPr>
          <w:i/>
          <w:spacing w:val="-67"/>
          <w:sz w:val="28"/>
        </w:rPr>
        <w:t xml:space="preserve"> </w:t>
      </w:r>
      <w:r w:rsidRPr="005120AC">
        <w:rPr>
          <w:i/>
          <w:sz w:val="28"/>
        </w:rPr>
        <w:t>рабочая</w:t>
      </w:r>
      <w:r w:rsidRPr="005120AC">
        <w:rPr>
          <w:i/>
          <w:spacing w:val="-4"/>
          <w:sz w:val="28"/>
        </w:rPr>
        <w:t xml:space="preserve"> </w:t>
      </w:r>
      <w:r w:rsidRPr="005120AC">
        <w:rPr>
          <w:i/>
          <w:sz w:val="28"/>
        </w:rPr>
        <w:t>программа)</w:t>
      </w:r>
      <w:r w:rsidRPr="005120AC">
        <w:rPr>
          <w:i/>
          <w:spacing w:val="-3"/>
          <w:sz w:val="28"/>
        </w:rPr>
        <w:t xml:space="preserve"> </w:t>
      </w:r>
      <w:r w:rsidRPr="005120AC">
        <w:rPr>
          <w:i/>
          <w:sz w:val="28"/>
        </w:rPr>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планируемым</w:t>
      </w:r>
      <w:r w:rsidRPr="005120AC">
        <w:rPr>
          <w:spacing w:val="-1"/>
        </w:rPr>
        <w:t xml:space="preserve"> </w:t>
      </w:r>
      <w:r w:rsidRPr="005120AC">
        <w:t>результатам</w:t>
      </w:r>
      <w:r w:rsidRPr="005120AC">
        <w:rPr>
          <w:spacing w:val="1"/>
        </w:rPr>
        <w:t xml:space="preserve"> </w:t>
      </w:r>
      <w:r w:rsidRPr="005120AC">
        <w:t>и</w:t>
      </w:r>
      <w:r w:rsidRPr="005120AC">
        <w:rPr>
          <w:spacing w:val="-1"/>
        </w:rPr>
        <w:t xml:space="preserve"> </w:t>
      </w:r>
      <w:r w:rsidRPr="005120AC">
        <w:t>тематическому</w:t>
      </w:r>
      <w:r w:rsidRPr="005120AC">
        <w:rPr>
          <w:spacing w:val="-4"/>
        </w:rPr>
        <w:t xml:space="preserve"> </w:t>
      </w:r>
      <w:r w:rsidRPr="005120AC">
        <w:t>планированию.</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программы</w:t>
      </w:r>
      <w:r w:rsidRPr="005120AC">
        <w:rPr>
          <w:i/>
          <w:spacing w:val="1"/>
        </w:rPr>
        <w:t xml:space="preserve"> </w:t>
      </w:r>
      <w:r w:rsidRPr="005120AC">
        <w:t>изложено</w:t>
      </w:r>
      <w:r w:rsidRPr="005120AC">
        <w:rPr>
          <w:spacing w:val="1"/>
        </w:rPr>
        <w:t xml:space="preserve"> </w:t>
      </w:r>
      <w:r w:rsidRPr="005120AC">
        <w:t>по</w:t>
      </w:r>
      <w:r w:rsidRPr="005120AC">
        <w:rPr>
          <w:spacing w:val="1"/>
        </w:rPr>
        <w:t xml:space="preserve"> </w:t>
      </w:r>
      <w:r w:rsidRPr="005120AC">
        <w:t>годам</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раскрывает</w:t>
      </w:r>
      <w:r w:rsidRPr="005120AC">
        <w:rPr>
          <w:spacing w:val="1"/>
        </w:rPr>
        <w:t xml:space="preserve"> </w:t>
      </w:r>
      <w:r w:rsidRPr="005120AC">
        <w:t>основные</w:t>
      </w:r>
      <w:r w:rsidRPr="005120AC">
        <w:rPr>
          <w:spacing w:val="1"/>
        </w:rPr>
        <w:t xml:space="preserve"> </w:t>
      </w:r>
      <w:r w:rsidRPr="005120AC">
        <w:t>её</w:t>
      </w:r>
      <w:r w:rsidRPr="005120AC">
        <w:rPr>
          <w:spacing w:val="1"/>
        </w:rPr>
        <w:t xml:space="preserve"> </w:t>
      </w:r>
      <w:r w:rsidRPr="005120AC">
        <w:t>содержательные</w:t>
      </w:r>
      <w:r w:rsidRPr="005120AC">
        <w:rPr>
          <w:spacing w:val="1"/>
        </w:rPr>
        <w:t xml:space="preserve"> </w:t>
      </w:r>
      <w:r w:rsidRPr="005120AC">
        <w:t>линии,</w:t>
      </w:r>
      <w:r w:rsidRPr="005120AC">
        <w:rPr>
          <w:spacing w:val="1"/>
        </w:rPr>
        <w:t xml:space="preserve"> </w:t>
      </w:r>
      <w:r w:rsidRPr="005120AC">
        <w:t>обязательные</w:t>
      </w:r>
      <w:r w:rsidRPr="005120AC">
        <w:rPr>
          <w:spacing w:val="1"/>
        </w:rPr>
        <w:t xml:space="preserve"> </w:t>
      </w:r>
      <w:r w:rsidRPr="005120AC">
        <w:t>для</w:t>
      </w:r>
      <w:r w:rsidRPr="005120AC">
        <w:rPr>
          <w:spacing w:val="1"/>
        </w:rPr>
        <w:t xml:space="preserve"> </w:t>
      </w:r>
      <w:r w:rsidRPr="005120AC">
        <w:t>изучения</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«Знания</w:t>
      </w:r>
      <w:r w:rsidRPr="005120AC">
        <w:rPr>
          <w:spacing w:val="1"/>
        </w:rPr>
        <w:t xml:space="preserve"> </w:t>
      </w:r>
      <w:r w:rsidRPr="005120AC">
        <w:t>о</w:t>
      </w:r>
      <w:r w:rsidRPr="005120AC">
        <w:rPr>
          <w:spacing w:val="1"/>
        </w:rPr>
        <w:t xml:space="preserve"> </w:t>
      </w:r>
      <w:r w:rsidRPr="005120AC">
        <w:t>физической</w:t>
      </w:r>
      <w:r w:rsidRPr="005120AC">
        <w:rPr>
          <w:spacing w:val="1"/>
        </w:rPr>
        <w:t xml:space="preserve"> </w:t>
      </w:r>
      <w:r w:rsidRPr="005120AC">
        <w:t>культуре»,</w:t>
      </w:r>
      <w:r w:rsidRPr="005120AC">
        <w:rPr>
          <w:spacing w:val="1"/>
        </w:rPr>
        <w:t xml:space="preserve"> </w:t>
      </w:r>
      <w:r w:rsidRPr="005120AC">
        <w:t>«Способы</w:t>
      </w:r>
      <w:r w:rsidRPr="005120AC">
        <w:rPr>
          <w:spacing w:val="1"/>
        </w:rPr>
        <w:t xml:space="preserve"> </w:t>
      </w:r>
      <w:r w:rsidRPr="005120AC">
        <w:t>самостоятельной</w:t>
      </w:r>
      <w:r w:rsidRPr="005120AC">
        <w:rPr>
          <w:spacing w:val="-67"/>
        </w:rPr>
        <w:t xml:space="preserve"> </w:t>
      </w:r>
      <w:r w:rsidRPr="005120AC">
        <w:t>деятельности»</w:t>
      </w:r>
      <w:r w:rsidRPr="005120AC">
        <w:rPr>
          <w:spacing w:val="-2"/>
        </w:rPr>
        <w:t xml:space="preserve"> </w:t>
      </w:r>
      <w:r w:rsidRPr="005120AC">
        <w:t>и «Физическое совершенствование».</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предметные</w:t>
      </w:r>
      <w:r w:rsidRPr="005120AC">
        <w:rPr>
          <w:spacing w:val="1"/>
        </w:rPr>
        <w:t xml:space="preserve"> </w:t>
      </w:r>
      <w:r w:rsidRPr="005120AC">
        <w:t>достижения</w:t>
      </w:r>
      <w:r w:rsidRPr="005120AC">
        <w:rPr>
          <w:spacing w:val="1"/>
        </w:rPr>
        <w:t xml:space="preserve"> </w:t>
      </w:r>
      <w:r w:rsidRPr="005120AC">
        <w:t>младшего</w:t>
      </w:r>
      <w:r w:rsidRPr="005120AC">
        <w:rPr>
          <w:spacing w:val="-67"/>
        </w:rPr>
        <w:t xml:space="preserve"> </w:t>
      </w:r>
      <w:r w:rsidRPr="005120AC">
        <w:t>школьника</w:t>
      </w:r>
      <w:r w:rsidRPr="005120AC">
        <w:rPr>
          <w:spacing w:val="-1"/>
        </w:rPr>
        <w:t xml:space="preserve"> </w:t>
      </w:r>
      <w:r w:rsidRPr="005120AC">
        <w:t>за</w:t>
      </w:r>
      <w:r w:rsidRPr="005120AC">
        <w:rPr>
          <w:spacing w:val="-1"/>
        </w:rPr>
        <w:t xml:space="preserve"> </w:t>
      </w:r>
      <w:r w:rsidRPr="005120AC">
        <w:t>каждый год</w:t>
      </w:r>
      <w:r w:rsidRPr="005120AC">
        <w:rPr>
          <w:spacing w:val="-2"/>
        </w:rPr>
        <w:t xml:space="preserve"> </w:t>
      </w:r>
      <w:r w:rsidRPr="005120AC">
        <w:t>обучения</w:t>
      </w:r>
      <w:r w:rsidRPr="005120AC">
        <w:rPr>
          <w:spacing w:val="-1"/>
        </w:rPr>
        <w:t xml:space="preserve"> </w:t>
      </w:r>
      <w:r w:rsidRPr="005120AC">
        <w:t>в</w:t>
      </w:r>
      <w:r w:rsidRPr="005120AC">
        <w:rPr>
          <w:spacing w:val="-2"/>
        </w:rPr>
        <w:t xml:space="preserve"> </w:t>
      </w:r>
      <w:r w:rsidRPr="005120AC">
        <w:t>начальной школе.</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 на освоение каждой 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w:t>
      </w:r>
      <w:r w:rsidRPr="005120AC">
        <w:rPr>
          <w:spacing w:val="22"/>
        </w:rPr>
        <w:t xml:space="preserve"> </w:t>
      </w:r>
      <w:r w:rsidRPr="005120AC">
        <w:t>обучения</w:t>
      </w:r>
      <w:r w:rsidRPr="005120AC">
        <w:rPr>
          <w:spacing w:val="23"/>
        </w:rPr>
        <w:t xml:space="preserve"> </w:t>
      </w:r>
      <w:r w:rsidRPr="005120AC">
        <w:t>и</w:t>
      </w:r>
      <w:r w:rsidRPr="005120AC">
        <w:rPr>
          <w:spacing w:val="23"/>
        </w:rPr>
        <w:t xml:space="preserve"> </w:t>
      </w:r>
      <w:r w:rsidRPr="005120AC">
        <w:t>воспитания</w:t>
      </w:r>
      <w:r w:rsidRPr="005120AC">
        <w:rPr>
          <w:spacing w:val="22"/>
        </w:rPr>
        <w:t xml:space="preserve"> </w:t>
      </w:r>
      <w:r w:rsidRPr="005120AC">
        <w:t>различных</w:t>
      </w:r>
      <w:r w:rsidRPr="005120AC">
        <w:rPr>
          <w:spacing w:val="23"/>
        </w:rPr>
        <w:t xml:space="preserve"> </w:t>
      </w:r>
      <w:r w:rsidRPr="005120AC">
        <w:t>групп</w:t>
      </w:r>
      <w:r w:rsidRPr="005120AC">
        <w:rPr>
          <w:spacing w:val="23"/>
        </w:rPr>
        <w:t xml:space="preserve"> </w:t>
      </w:r>
      <w:r w:rsidRPr="005120AC">
        <w:t>пользователей,</w:t>
      </w:r>
      <w:r w:rsidRPr="005120AC">
        <w:rPr>
          <w:spacing w:val="22"/>
        </w:rPr>
        <w:t xml:space="preserve"> </w:t>
      </w:r>
      <w:r w:rsidRPr="005120AC">
        <w:t>представленными</w:t>
      </w:r>
      <w:r w:rsidRPr="005120AC">
        <w:rPr>
          <w:spacing w:val="-68"/>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ind w:firstLine="709"/>
        <w:jc w:val="both"/>
        <w:rPr>
          <w:sz w:val="28"/>
        </w:rPr>
      </w:pPr>
      <w:r w:rsidRPr="005120AC">
        <w:rPr>
          <w:b/>
          <w:i/>
          <w:sz w:val="28"/>
        </w:rPr>
        <w:t>Цель</w:t>
      </w:r>
      <w:r w:rsidRPr="005120AC">
        <w:rPr>
          <w:b/>
          <w:i/>
          <w:spacing w:val="1"/>
          <w:sz w:val="28"/>
        </w:rPr>
        <w:t xml:space="preserve"> </w:t>
      </w:r>
      <w:r w:rsidRPr="005120AC">
        <w:rPr>
          <w:b/>
          <w:i/>
          <w:sz w:val="28"/>
        </w:rPr>
        <w:t>изучения</w:t>
      </w:r>
      <w:r w:rsidRPr="005120AC">
        <w:rPr>
          <w:b/>
          <w:i/>
          <w:spacing w:val="1"/>
          <w:sz w:val="28"/>
        </w:rPr>
        <w:t xml:space="preserve"> </w:t>
      </w:r>
      <w:r w:rsidRPr="005120AC">
        <w:rPr>
          <w:b/>
          <w:i/>
          <w:sz w:val="28"/>
        </w:rPr>
        <w:t>учебного</w:t>
      </w:r>
      <w:r w:rsidRPr="005120AC">
        <w:rPr>
          <w:b/>
          <w:i/>
          <w:spacing w:val="1"/>
          <w:sz w:val="28"/>
        </w:rPr>
        <w:t xml:space="preserve"> </w:t>
      </w:r>
      <w:r w:rsidRPr="005120AC">
        <w:rPr>
          <w:b/>
          <w:i/>
          <w:sz w:val="28"/>
        </w:rPr>
        <w:t>предмета</w:t>
      </w:r>
      <w:r w:rsidRPr="005120AC">
        <w:rPr>
          <w:b/>
          <w:i/>
          <w:spacing w:val="1"/>
          <w:sz w:val="28"/>
        </w:rPr>
        <w:t xml:space="preserve"> </w:t>
      </w:r>
      <w:r w:rsidRPr="005120AC">
        <w:rPr>
          <w:b/>
          <w:i/>
          <w:sz w:val="28"/>
        </w:rPr>
        <w:t>«Физическая</w:t>
      </w:r>
      <w:r w:rsidRPr="005120AC">
        <w:rPr>
          <w:b/>
          <w:i/>
          <w:spacing w:val="1"/>
          <w:sz w:val="28"/>
        </w:rPr>
        <w:t xml:space="preserve"> </w:t>
      </w:r>
      <w:r w:rsidRPr="005120AC">
        <w:rPr>
          <w:b/>
          <w:i/>
          <w:sz w:val="28"/>
        </w:rPr>
        <w:t>культура»:</w:t>
      </w:r>
      <w:r w:rsidRPr="005120AC">
        <w:rPr>
          <w:b/>
          <w:i/>
          <w:spacing w:val="1"/>
          <w:sz w:val="28"/>
        </w:rPr>
        <w:t xml:space="preserve"> </w:t>
      </w:r>
      <w:r w:rsidRPr="005120AC">
        <w:rPr>
          <w:sz w:val="28"/>
        </w:rPr>
        <w:t>формирование</w:t>
      </w:r>
      <w:r w:rsidRPr="005120AC">
        <w:rPr>
          <w:spacing w:val="1"/>
          <w:sz w:val="28"/>
        </w:rPr>
        <w:t xml:space="preserve"> </w:t>
      </w:r>
      <w:r w:rsidRPr="005120AC">
        <w:rPr>
          <w:sz w:val="28"/>
        </w:rPr>
        <w:t>у</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основ</w:t>
      </w:r>
      <w:r w:rsidRPr="005120AC">
        <w:rPr>
          <w:spacing w:val="1"/>
          <w:sz w:val="28"/>
        </w:rPr>
        <w:t xml:space="preserve"> </w:t>
      </w:r>
      <w:r w:rsidRPr="005120AC">
        <w:rPr>
          <w:sz w:val="28"/>
        </w:rPr>
        <w:t>здорового</w:t>
      </w:r>
      <w:r w:rsidRPr="005120AC">
        <w:rPr>
          <w:spacing w:val="1"/>
          <w:sz w:val="28"/>
        </w:rPr>
        <w:t xml:space="preserve"> </w:t>
      </w:r>
      <w:r w:rsidRPr="005120AC">
        <w:rPr>
          <w:sz w:val="28"/>
        </w:rPr>
        <w:t>образа</w:t>
      </w:r>
      <w:r w:rsidRPr="005120AC">
        <w:rPr>
          <w:spacing w:val="1"/>
          <w:sz w:val="28"/>
        </w:rPr>
        <w:t xml:space="preserve"> </w:t>
      </w:r>
      <w:r w:rsidRPr="005120AC">
        <w:rPr>
          <w:sz w:val="28"/>
        </w:rPr>
        <w:t>жизни,</w:t>
      </w:r>
      <w:r w:rsidRPr="005120AC">
        <w:rPr>
          <w:spacing w:val="1"/>
          <w:sz w:val="28"/>
        </w:rPr>
        <w:t xml:space="preserve"> </w:t>
      </w:r>
      <w:r w:rsidRPr="005120AC">
        <w:rPr>
          <w:sz w:val="28"/>
        </w:rPr>
        <w:t>активной</w:t>
      </w:r>
      <w:r w:rsidRPr="005120AC">
        <w:rPr>
          <w:spacing w:val="-67"/>
          <w:sz w:val="28"/>
        </w:rPr>
        <w:t xml:space="preserve"> </w:t>
      </w:r>
      <w:r w:rsidRPr="005120AC">
        <w:rPr>
          <w:sz w:val="28"/>
        </w:rPr>
        <w:t>творческой</w:t>
      </w:r>
      <w:r w:rsidRPr="005120AC">
        <w:rPr>
          <w:spacing w:val="1"/>
          <w:sz w:val="28"/>
        </w:rPr>
        <w:t xml:space="preserve"> </w:t>
      </w:r>
      <w:r w:rsidRPr="005120AC">
        <w:rPr>
          <w:sz w:val="28"/>
        </w:rPr>
        <w:t>самостоятельности</w:t>
      </w:r>
      <w:r w:rsidRPr="005120AC">
        <w:rPr>
          <w:spacing w:val="1"/>
          <w:sz w:val="28"/>
        </w:rPr>
        <w:t xml:space="preserve"> </w:t>
      </w:r>
      <w:r w:rsidRPr="005120AC">
        <w:rPr>
          <w:sz w:val="28"/>
        </w:rPr>
        <w:t>в</w:t>
      </w:r>
      <w:r w:rsidRPr="005120AC">
        <w:rPr>
          <w:spacing w:val="1"/>
          <w:sz w:val="28"/>
        </w:rPr>
        <w:t xml:space="preserve"> </w:t>
      </w:r>
      <w:r w:rsidRPr="005120AC">
        <w:rPr>
          <w:sz w:val="28"/>
        </w:rPr>
        <w:t>проведении</w:t>
      </w:r>
      <w:r w:rsidRPr="005120AC">
        <w:rPr>
          <w:spacing w:val="1"/>
          <w:sz w:val="28"/>
        </w:rPr>
        <w:t xml:space="preserve"> </w:t>
      </w:r>
      <w:r w:rsidRPr="005120AC">
        <w:rPr>
          <w:sz w:val="28"/>
        </w:rPr>
        <w:t>разнообразных</w:t>
      </w:r>
      <w:r w:rsidRPr="005120AC">
        <w:rPr>
          <w:spacing w:val="1"/>
          <w:sz w:val="28"/>
        </w:rPr>
        <w:t xml:space="preserve"> </w:t>
      </w:r>
      <w:r w:rsidRPr="005120AC">
        <w:rPr>
          <w:sz w:val="28"/>
        </w:rPr>
        <w:t>форм</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физическими</w:t>
      </w:r>
      <w:r w:rsidRPr="005120AC">
        <w:rPr>
          <w:spacing w:val="-1"/>
          <w:sz w:val="28"/>
        </w:rPr>
        <w:t xml:space="preserve"> </w:t>
      </w:r>
      <w:r w:rsidRPr="005120AC">
        <w:rPr>
          <w:sz w:val="28"/>
        </w:rPr>
        <w:t>упражнениями.</w:t>
      </w:r>
    </w:p>
    <w:p w:rsidR="007C1181" w:rsidRPr="005120AC" w:rsidRDefault="007325AC" w:rsidP="00892B31">
      <w:pPr>
        <w:pStyle w:val="a3"/>
        <w:ind w:left="0" w:firstLine="709"/>
      </w:pPr>
      <w:r w:rsidRPr="005120AC">
        <w:t>Достижение данной цели обеспечивается ориентацией учебного предмета</w:t>
      </w:r>
      <w:r w:rsidRPr="005120AC">
        <w:rPr>
          <w:spacing w:val="1"/>
        </w:rPr>
        <w:t xml:space="preserve"> </w:t>
      </w:r>
      <w:r w:rsidRPr="005120AC">
        <w:t>на укрепление и сохранение здоровья школьников, приобретение ими знаний и</w:t>
      </w:r>
      <w:r w:rsidRPr="005120AC">
        <w:rPr>
          <w:spacing w:val="1"/>
        </w:rPr>
        <w:t xml:space="preserve"> </w:t>
      </w:r>
      <w:r w:rsidRPr="005120AC">
        <w:t>способов</w:t>
      </w:r>
      <w:r w:rsidRPr="005120AC">
        <w:rPr>
          <w:spacing w:val="7"/>
        </w:rPr>
        <w:t xml:space="preserve"> </w:t>
      </w:r>
      <w:r w:rsidRPr="005120AC">
        <w:t>самостоятельной</w:t>
      </w:r>
      <w:r w:rsidRPr="005120AC">
        <w:rPr>
          <w:spacing w:val="8"/>
        </w:rPr>
        <w:t xml:space="preserve"> </w:t>
      </w:r>
      <w:r w:rsidRPr="005120AC">
        <w:t>деятельности,</w:t>
      </w:r>
      <w:r w:rsidRPr="005120AC">
        <w:rPr>
          <w:spacing w:val="8"/>
        </w:rPr>
        <w:t xml:space="preserve"> </w:t>
      </w:r>
      <w:r w:rsidRPr="005120AC">
        <w:t>развитие</w:t>
      </w:r>
      <w:r w:rsidRPr="005120AC">
        <w:rPr>
          <w:spacing w:val="9"/>
        </w:rPr>
        <w:t xml:space="preserve"> </w:t>
      </w:r>
      <w:r w:rsidRPr="005120AC">
        <w:t>физических</w:t>
      </w:r>
      <w:r w:rsidRPr="005120AC">
        <w:rPr>
          <w:spacing w:val="9"/>
        </w:rPr>
        <w:t xml:space="preserve"> </w:t>
      </w:r>
      <w:r w:rsidRPr="005120AC">
        <w:t>качеств</w:t>
      </w:r>
      <w:r w:rsidRPr="005120AC">
        <w:rPr>
          <w:spacing w:val="7"/>
        </w:rPr>
        <w:t xml:space="preserve"> </w:t>
      </w:r>
      <w:r w:rsidRPr="005120AC">
        <w:t>и</w:t>
      </w:r>
    </w:p>
    <w:p w:rsidR="007C1181" w:rsidRPr="005120AC" w:rsidRDefault="007325AC" w:rsidP="00892B31">
      <w:pPr>
        <w:pStyle w:val="a3"/>
        <w:ind w:left="0" w:firstLine="709"/>
      </w:pPr>
      <w:r w:rsidRPr="005120AC">
        <w:t>освоение физических упражнений оздоровительной, спортивной и прикладно -</w:t>
      </w:r>
      <w:r w:rsidRPr="005120AC">
        <w:rPr>
          <w:spacing w:val="1"/>
        </w:rPr>
        <w:t xml:space="preserve"> </w:t>
      </w:r>
      <w:r w:rsidRPr="005120AC">
        <w:t>ориентированной</w:t>
      </w:r>
      <w:r w:rsidRPr="005120AC">
        <w:rPr>
          <w:spacing w:val="-1"/>
        </w:rPr>
        <w:t xml:space="preserve"> </w:t>
      </w:r>
      <w:r w:rsidRPr="005120AC">
        <w:t>направленности.</w:t>
      </w:r>
    </w:p>
    <w:p w:rsidR="007C1181" w:rsidRPr="005120AC" w:rsidRDefault="007325AC" w:rsidP="00892B31">
      <w:pPr>
        <w:pStyle w:val="a3"/>
        <w:ind w:left="0" w:firstLine="709"/>
      </w:pPr>
      <w:r w:rsidRPr="005120AC">
        <w:rPr>
          <w:i/>
        </w:rPr>
        <w:t>Развивающая</w:t>
      </w:r>
      <w:r w:rsidRPr="005120AC">
        <w:rPr>
          <w:i/>
          <w:spacing w:val="1"/>
        </w:rPr>
        <w:t xml:space="preserve"> </w:t>
      </w:r>
      <w:r w:rsidRPr="005120AC">
        <w:rPr>
          <w:i/>
        </w:rPr>
        <w:t>ориентация</w:t>
      </w:r>
      <w:r w:rsidRPr="005120AC">
        <w:rPr>
          <w:i/>
          <w:spacing w:val="1"/>
        </w:rPr>
        <w:t xml:space="preserve"> </w:t>
      </w:r>
      <w:r w:rsidRPr="005120AC">
        <w:rPr>
          <w:i/>
        </w:rPr>
        <w:t>учебного</w:t>
      </w:r>
      <w:r w:rsidRPr="005120AC">
        <w:rPr>
          <w:i/>
          <w:spacing w:val="1"/>
        </w:rPr>
        <w:t xml:space="preserve"> </w:t>
      </w:r>
      <w:r w:rsidRPr="005120AC">
        <w:rPr>
          <w:i/>
        </w:rPr>
        <w:t>предмета</w:t>
      </w:r>
      <w:r w:rsidRPr="005120AC">
        <w:rPr>
          <w:i/>
          <w:spacing w:val="1"/>
        </w:rPr>
        <w:t xml:space="preserve"> </w:t>
      </w:r>
      <w:r w:rsidRPr="005120AC">
        <w:t>«</w:t>
      </w:r>
      <w:r w:rsidRPr="005120AC">
        <w:rPr>
          <w:i/>
        </w:rPr>
        <w:t>Физическая</w:t>
      </w:r>
      <w:r w:rsidRPr="005120AC">
        <w:rPr>
          <w:i/>
          <w:spacing w:val="1"/>
        </w:rPr>
        <w:t xml:space="preserve"> </w:t>
      </w:r>
      <w:r w:rsidRPr="005120AC">
        <w:rPr>
          <w:i/>
        </w:rPr>
        <w:t>культура»</w:t>
      </w:r>
      <w:r w:rsidRPr="005120AC">
        <w:rPr>
          <w:i/>
          <w:spacing w:val="1"/>
        </w:rPr>
        <w:t xml:space="preserve"> </w:t>
      </w:r>
      <w:r w:rsidRPr="005120AC">
        <w:t>заключается</w:t>
      </w:r>
      <w:r w:rsidRPr="005120AC">
        <w:rPr>
          <w:spacing w:val="1"/>
        </w:rPr>
        <w:t xml:space="preserve"> </w:t>
      </w:r>
      <w:r w:rsidRPr="005120AC">
        <w:t>в</w:t>
      </w:r>
      <w:r w:rsidRPr="005120AC">
        <w:rPr>
          <w:spacing w:val="1"/>
        </w:rPr>
        <w:t xml:space="preserve"> </w:t>
      </w:r>
      <w:r w:rsidRPr="005120AC">
        <w:t>формировании</w:t>
      </w:r>
      <w:r w:rsidRPr="005120AC">
        <w:rPr>
          <w:spacing w:val="1"/>
        </w:rPr>
        <w:t xml:space="preserve"> </w:t>
      </w:r>
      <w:r w:rsidRPr="005120AC">
        <w:t>у</w:t>
      </w:r>
      <w:r w:rsidRPr="005120AC">
        <w:rPr>
          <w:spacing w:val="1"/>
        </w:rPr>
        <w:t xml:space="preserve"> </w:t>
      </w:r>
      <w:r w:rsidRPr="005120AC">
        <w:t>младших</w:t>
      </w:r>
      <w:r w:rsidRPr="005120AC">
        <w:rPr>
          <w:spacing w:val="1"/>
        </w:rPr>
        <w:t xml:space="preserve"> </w:t>
      </w:r>
      <w:r w:rsidRPr="005120AC">
        <w:t>школьников</w:t>
      </w:r>
      <w:r w:rsidRPr="005120AC">
        <w:rPr>
          <w:spacing w:val="1"/>
        </w:rPr>
        <w:t xml:space="preserve"> </w:t>
      </w:r>
      <w:r w:rsidRPr="005120AC">
        <w:t>необходимого</w:t>
      </w:r>
      <w:r w:rsidRPr="005120AC">
        <w:rPr>
          <w:spacing w:val="1"/>
        </w:rPr>
        <w:t xml:space="preserve"> </w:t>
      </w:r>
      <w:r w:rsidRPr="005120AC">
        <w:t>и</w:t>
      </w:r>
      <w:r w:rsidRPr="005120AC">
        <w:rPr>
          <w:spacing w:val="1"/>
        </w:rPr>
        <w:t xml:space="preserve"> </w:t>
      </w:r>
      <w:r w:rsidRPr="005120AC">
        <w:t>достаточного</w:t>
      </w:r>
      <w:r w:rsidRPr="005120AC">
        <w:rPr>
          <w:spacing w:val="1"/>
        </w:rPr>
        <w:t xml:space="preserve"> </w:t>
      </w:r>
      <w:r w:rsidRPr="005120AC">
        <w:t>физического</w:t>
      </w:r>
      <w:r w:rsidRPr="005120AC">
        <w:rPr>
          <w:spacing w:val="1"/>
        </w:rPr>
        <w:t xml:space="preserve"> </w:t>
      </w:r>
      <w:r w:rsidRPr="005120AC">
        <w:t>здоровья,</w:t>
      </w:r>
      <w:r w:rsidRPr="005120AC">
        <w:rPr>
          <w:spacing w:val="1"/>
        </w:rPr>
        <w:t xml:space="preserve"> </w:t>
      </w:r>
      <w:r w:rsidRPr="005120AC">
        <w:t>уровня</w:t>
      </w:r>
      <w:r w:rsidRPr="005120AC">
        <w:rPr>
          <w:spacing w:val="1"/>
        </w:rPr>
        <w:t xml:space="preserve"> </w:t>
      </w:r>
      <w:r w:rsidRPr="005120AC">
        <w:t>развития</w:t>
      </w:r>
      <w:r w:rsidRPr="005120AC">
        <w:rPr>
          <w:spacing w:val="1"/>
        </w:rPr>
        <w:t xml:space="preserve"> </w:t>
      </w:r>
      <w:r w:rsidRPr="005120AC">
        <w:t>физических</w:t>
      </w:r>
      <w:r w:rsidRPr="005120AC">
        <w:rPr>
          <w:spacing w:val="1"/>
        </w:rPr>
        <w:t xml:space="preserve"> </w:t>
      </w:r>
      <w:r w:rsidRPr="005120AC">
        <w:t>качеств</w:t>
      </w:r>
      <w:r w:rsidRPr="005120AC">
        <w:rPr>
          <w:spacing w:val="1"/>
        </w:rPr>
        <w:t xml:space="preserve"> </w:t>
      </w:r>
      <w:r w:rsidRPr="005120AC">
        <w:t>и</w:t>
      </w:r>
      <w:r w:rsidRPr="005120AC">
        <w:rPr>
          <w:spacing w:val="1"/>
        </w:rPr>
        <w:t xml:space="preserve"> </w:t>
      </w:r>
      <w:r w:rsidRPr="005120AC">
        <w:t>обучения физическим упражнениям разной функциональной направленности.</w:t>
      </w:r>
      <w:r w:rsidRPr="005120AC">
        <w:rPr>
          <w:spacing w:val="1"/>
        </w:rPr>
        <w:t xml:space="preserve"> </w:t>
      </w:r>
      <w:r w:rsidRPr="005120AC">
        <w:t>Существенным</w:t>
      </w:r>
      <w:r w:rsidRPr="005120AC">
        <w:rPr>
          <w:spacing w:val="1"/>
        </w:rPr>
        <w:t xml:space="preserve"> </w:t>
      </w:r>
      <w:r w:rsidRPr="005120AC">
        <w:t>достижением</w:t>
      </w:r>
      <w:r w:rsidRPr="005120AC">
        <w:rPr>
          <w:spacing w:val="1"/>
        </w:rPr>
        <w:t xml:space="preserve"> </w:t>
      </w:r>
      <w:r w:rsidRPr="005120AC">
        <w:t>такой</w:t>
      </w:r>
      <w:r w:rsidRPr="005120AC">
        <w:rPr>
          <w:spacing w:val="1"/>
        </w:rPr>
        <w:t xml:space="preserve"> </w:t>
      </w:r>
      <w:r w:rsidRPr="005120AC">
        <w:t>ориентации</w:t>
      </w:r>
      <w:r w:rsidRPr="005120AC">
        <w:rPr>
          <w:spacing w:val="1"/>
        </w:rPr>
        <w:t xml:space="preserve"> </w:t>
      </w:r>
      <w:r w:rsidRPr="005120AC">
        <w:t>является</w:t>
      </w:r>
      <w:r w:rsidRPr="005120AC">
        <w:rPr>
          <w:spacing w:val="1"/>
        </w:rPr>
        <w:t xml:space="preserve"> </w:t>
      </w:r>
      <w:r w:rsidRPr="005120AC">
        <w:t>постепенное</w:t>
      </w:r>
      <w:r w:rsidRPr="005120AC">
        <w:rPr>
          <w:spacing w:val="1"/>
        </w:rPr>
        <w:t xml:space="preserve"> </w:t>
      </w:r>
      <w:r w:rsidRPr="005120AC">
        <w:t>вовлечение</w:t>
      </w:r>
      <w:r w:rsidRPr="005120AC">
        <w:rPr>
          <w:spacing w:val="1"/>
        </w:rPr>
        <w:t xml:space="preserve"> </w:t>
      </w:r>
      <w:r w:rsidRPr="005120AC">
        <w:t>обучающихся</w:t>
      </w:r>
      <w:r w:rsidRPr="005120AC">
        <w:rPr>
          <w:spacing w:val="1"/>
        </w:rPr>
        <w:t xml:space="preserve"> </w:t>
      </w:r>
      <w:r w:rsidRPr="005120AC">
        <w:t>в</w:t>
      </w:r>
      <w:r w:rsidRPr="005120AC">
        <w:rPr>
          <w:spacing w:val="1"/>
        </w:rPr>
        <w:t xml:space="preserve"> </w:t>
      </w:r>
      <w:r w:rsidRPr="005120AC">
        <w:t>здоровый</w:t>
      </w:r>
      <w:r w:rsidRPr="005120AC">
        <w:rPr>
          <w:spacing w:val="1"/>
        </w:rPr>
        <w:t xml:space="preserve"> </w:t>
      </w:r>
      <w:r w:rsidRPr="005120AC">
        <w:t>образ</w:t>
      </w:r>
      <w:r w:rsidRPr="005120AC">
        <w:rPr>
          <w:spacing w:val="1"/>
        </w:rPr>
        <w:t xml:space="preserve"> </w:t>
      </w:r>
      <w:r w:rsidRPr="005120AC">
        <w:t>жизни</w:t>
      </w:r>
      <w:r w:rsidRPr="005120AC">
        <w:rPr>
          <w:spacing w:val="1"/>
        </w:rPr>
        <w:t xml:space="preserve"> </w:t>
      </w:r>
      <w:r w:rsidRPr="005120AC">
        <w:t>за</w:t>
      </w:r>
      <w:r w:rsidRPr="005120AC">
        <w:rPr>
          <w:spacing w:val="1"/>
        </w:rPr>
        <w:t xml:space="preserve"> </w:t>
      </w:r>
      <w:r w:rsidRPr="005120AC">
        <w:t>счёт</w:t>
      </w:r>
      <w:r w:rsidRPr="005120AC">
        <w:rPr>
          <w:spacing w:val="1"/>
        </w:rPr>
        <w:t xml:space="preserve"> </w:t>
      </w:r>
      <w:r w:rsidRPr="005120AC">
        <w:t>овладения</w:t>
      </w:r>
      <w:r w:rsidRPr="005120AC">
        <w:rPr>
          <w:spacing w:val="1"/>
        </w:rPr>
        <w:t xml:space="preserve"> </w:t>
      </w:r>
      <w:r w:rsidRPr="005120AC">
        <w:t>ими</w:t>
      </w:r>
      <w:r w:rsidRPr="005120AC">
        <w:rPr>
          <w:spacing w:val="1"/>
        </w:rPr>
        <w:t xml:space="preserve"> </w:t>
      </w:r>
      <w:r w:rsidRPr="005120AC">
        <w:t>знаниями и умениями по организации самостоятельных занятий подвижными</w:t>
      </w:r>
      <w:r w:rsidRPr="005120AC">
        <w:rPr>
          <w:spacing w:val="1"/>
        </w:rPr>
        <w:t xml:space="preserve"> </w:t>
      </w:r>
      <w:r w:rsidRPr="005120AC">
        <w:t>играми, коррекционной, дыхательной и зрительной гимнастикой, проведения</w:t>
      </w:r>
      <w:r w:rsidRPr="005120AC">
        <w:rPr>
          <w:spacing w:val="1"/>
        </w:rPr>
        <w:t xml:space="preserve"> </w:t>
      </w:r>
      <w:r w:rsidRPr="005120AC">
        <w:t>физкультминуток и утренней зарядки, закаливающих процедур, наблюдений за</w:t>
      </w:r>
      <w:r w:rsidRPr="005120AC">
        <w:rPr>
          <w:spacing w:val="1"/>
        </w:rPr>
        <w:t xml:space="preserve"> </w:t>
      </w:r>
      <w:r w:rsidRPr="005120AC">
        <w:t>физическим</w:t>
      </w:r>
      <w:r w:rsidRPr="005120AC">
        <w:rPr>
          <w:spacing w:val="-4"/>
        </w:rPr>
        <w:t xml:space="preserve"> </w:t>
      </w:r>
      <w:r w:rsidRPr="005120AC">
        <w:t>развитием и физической</w:t>
      </w:r>
      <w:r w:rsidRPr="005120AC">
        <w:rPr>
          <w:spacing w:val="-4"/>
        </w:rPr>
        <w:t xml:space="preserve"> </w:t>
      </w:r>
      <w:r w:rsidRPr="005120AC">
        <w:t>подготовленностью.</w:t>
      </w:r>
    </w:p>
    <w:p w:rsidR="007C1181" w:rsidRPr="005120AC" w:rsidRDefault="007325AC" w:rsidP="00892B31">
      <w:pPr>
        <w:pStyle w:val="a3"/>
        <w:ind w:left="0" w:firstLine="709"/>
      </w:pPr>
      <w:r w:rsidRPr="005120AC">
        <w:rPr>
          <w:i/>
        </w:rPr>
        <w:t>Воспитывающее</w:t>
      </w:r>
      <w:r w:rsidRPr="005120AC">
        <w:rPr>
          <w:i/>
          <w:spacing w:val="1"/>
        </w:rPr>
        <w:t xml:space="preserve"> </w:t>
      </w:r>
      <w:r w:rsidRPr="005120AC">
        <w:rPr>
          <w:i/>
        </w:rPr>
        <w:t>значение</w:t>
      </w:r>
      <w:r w:rsidRPr="005120AC">
        <w:rPr>
          <w:i/>
          <w:spacing w:val="1"/>
        </w:rPr>
        <w:t xml:space="preserve"> </w:t>
      </w:r>
      <w:r w:rsidRPr="005120AC">
        <w:rPr>
          <w:i/>
        </w:rPr>
        <w:t>учебного</w:t>
      </w:r>
      <w:r w:rsidRPr="005120AC">
        <w:rPr>
          <w:i/>
          <w:spacing w:val="1"/>
        </w:rPr>
        <w:t xml:space="preserve"> </w:t>
      </w:r>
      <w:r w:rsidRPr="005120AC">
        <w:rPr>
          <w:i/>
        </w:rPr>
        <w:t>предмета</w:t>
      </w:r>
      <w:r w:rsidRPr="005120AC">
        <w:rPr>
          <w:i/>
          <w:spacing w:val="1"/>
        </w:rPr>
        <w:t xml:space="preserve"> </w:t>
      </w:r>
      <w:r w:rsidRPr="005120AC">
        <w:rPr>
          <w:i/>
        </w:rPr>
        <w:t>«Физическая</w:t>
      </w:r>
      <w:r w:rsidRPr="005120AC">
        <w:rPr>
          <w:i/>
          <w:spacing w:val="1"/>
        </w:rPr>
        <w:t xml:space="preserve"> </w:t>
      </w:r>
      <w:r w:rsidRPr="005120AC">
        <w:rPr>
          <w:i/>
        </w:rPr>
        <w:t>культура»</w:t>
      </w:r>
      <w:r w:rsidRPr="005120AC">
        <w:rPr>
          <w:i/>
          <w:spacing w:val="1"/>
        </w:rPr>
        <w:t xml:space="preserve"> </w:t>
      </w:r>
      <w:r w:rsidRPr="005120AC">
        <w:t>раскрывается в приобщении обучающихся к истории и традициям физической</w:t>
      </w:r>
      <w:r w:rsidRPr="005120AC">
        <w:rPr>
          <w:spacing w:val="1"/>
        </w:rPr>
        <w:t xml:space="preserve"> </w:t>
      </w:r>
      <w:r w:rsidRPr="005120AC">
        <w:t>культуры</w:t>
      </w:r>
      <w:r w:rsidRPr="005120AC">
        <w:rPr>
          <w:spacing w:val="1"/>
        </w:rPr>
        <w:t xml:space="preserve"> </w:t>
      </w:r>
      <w:r w:rsidRPr="005120AC">
        <w:t>и</w:t>
      </w:r>
      <w:r w:rsidRPr="005120AC">
        <w:rPr>
          <w:spacing w:val="1"/>
        </w:rPr>
        <w:t xml:space="preserve"> </w:t>
      </w:r>
      <w:r w:rsidRPr="005120AC">
        <w:t>спорта</w:t>
      </w:r>
      <w:r w:rsidRPr="005120AC">
        <w:rPr>
          <w:spacing w:val="1"/>
        </w:rPr>
        <w:t xml:space="preserve"> </w:t>
      </w:r>
      <w:r w:rsidRPr="005120AC">
        <w:t>народов</w:t>
      </w:r>
      <w:r w:rsidRPr="005120AC">
        <w:rPr>
          <w:spacing w:val="1"/>
        </w:rPr>
        <w:t xml:space="preserve"> </w:t>
      </w:r>
      <w:r w:rsidRPr="005120AC">
        <w:t>России,</w:t>
      </w:r>
      <w:r w:rsidRPr="005120AC">
        <w:rPr>
          <w:spacing w:val="1"/>
        </w:rPr>
        <w:t xml:space="preserve"> </w:t>
      </w:r>
      <w:r w:rsidRPr="005120AC">
        <w:t>формировании</w:t>
      </w:r>
      <w:r w:rsidRPr="005120AC">
        <w:rPr>
          <w:spacing w:val="1"/>
        </w:rPr>
        <w:t xml:space="preserve"> </w:t>
      </w:r>
      <w:r w:rsidRPr="005120AC">
        <w:t>интереса</w:t>
      </w:r>
      <w:r w:rsidRPr="005120AC">
        <w:rPr>
          <w:spacing w:val="1"/>
        </w:rPr>
        <w:t xml:space="preserve"> </w:t>
      </w:r>
      <w:r w:rsidRPr="005120AC">
        <w:t>к</w:t>
      </w:r>
      <w:r w:rsidRPr="005120AC">
        <w:rPr>
          <w:spacing w:val="1"/>
        </w:rPr>
        <w:t xml:space="preserve"> </w:t>
      </w:r>
      <w:r w:rsidRPr="005120AC">
        <w:t>регулярным</w:t>
      </w:r>
      <w:r w:rsidRPr="005120AC">
        <w:rPr>
          <w:spacing w:val="1"/>
        </w:rPr>
        <w:t xml:space="preserve"> </w:t>
      </w:r>
      <w:r w:rsidRPr="005120AC">
        <w:t>занятиям</w:t>
      </w:r>
      <w:r w:rsidRPr="005120AC">
        <w:rPr>
          <w:spacing w:val="1"/>
        </w:rPr>
        <w:t xml:space="preserve"> </w:t>
      </w:r>
      <w:r w:rsidRPr="005120AC">
        <w:t>физической</w:t>
      </w:r>
      <w:r w:rsidRPr="005120AC">
        <w:rPr>
          <w:spacing w:val="1"/>
        </w:rPr>
        <w:t xml:space="preserve"> </w:t>
      </w:r>
      <w:r w:rsidRPr="005120AC">
        <w:t>культурой</w:t>
      </w:r>
      <w:r w:rsidRPr="005120AC">
        <w:rPr>
          <w:spacing w:val="1"/>
        </w:rPr>
        <w:t xml:space="preserve"> </w:t>
      </w:r>
      <w:r w:rsidRPr="005120AC">
        <w:t>и</w:t>
      </w:r>
      <w:r w:rsidRPr="005120AC">
        <w:rPr>
          <w:spacing w:val="1"/>
        </w:rPr>
        <w:t xml:space="preserve"> </w:t>
      </w:r>
      <w:r w:rsidRPr="005120AC">
        <w:t>спортом,</w:t>
      </w:r>
      <w:r w:rsidRPr="005120AC">
        <w:rPr>
          <w:spacing w:val="1"/>
        </w:rPr>
        <w:t xml:space="preserve"> </w:t>
      </w:r>
      <w:r w:rsidRPr="005120AC">
        <w:t>осознании</w:t>
      </w:r>
      <w:r w:rsidRPr="005120AC">
        <w:rPr>
          <w:spacing w:val="1"/>
        </w:rPr>
        <w:t xml:space="preserve"> </w:t>
      </w:r>
      <w:r w:rsidRPr="005120AC">
        <w:t>роли</w:t>
      </w:r>
      <w:r w:rsidRPr="005120AC">
        <w:rPr>
          <w:spacing w:val="71"/>
        </w:rPr>
        <w:t xml:space="preserve"> </w:t>
      </w:r>
      <w:r w:rsidRPr="005120AC">
        <w:t>занятий</w:t>
      </w:r>
      <w:r w:rsidRPr="005120AC">
        <w:rPr>
          <w:spacing w:val="1"/>
        </w:rPr>
        <w:t xml:space="preserve"> </w:t>
      </w:r>
      <w:r w:rsidRPr="005120AC">
        <w:t>физической культурой в укреплении здоровья, организации активного отдыха и</w:t>
      </w:r>
      <w:r w:rsidRPr="005120AC">
        <w:rPr>
          <w:spacing w:val="-67"/>
        </w:rPr>
        <w:t xml:space="preserve"> </w:t>
      </w:r>
      <w:r w:rsidRPr="005120AC">
        <w:t>досуга.</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обучения</w:t>
      </w:r>
      <w:r w:rsidRPr="005120AC">
        <w:rPr>
          <w:spacing w:val="1"/>
        </w:rPr>
        <w:t xml:space="preserve"> </w:t>
      </w:r>
      <w:r w:rsidRPr="005120AC">
        <w:t>у</w:t>
      </w:r>
      <w:r w:rsidRPr="005120AC">
        <w:rPr>
          <w:spacing w:val="1"/>
        </w:rPr>
        <w:t xml:space="preserve"> </w:t>
      </w:r>
      <w:r w:rsidRPr="005120AC">
        <w:t>обучающихся</w:t>
      </w:r>
      <w:r w:rsidRPr="005120AC">
        <w:rPr>
          <w:spacing w:val="1"/>
        </w:rPr>
        <w:t xml:space="preserve"> </w:t>
      </w:r>
      <w:r w:rsidRPr="005120AC">
        <w:t>активно</w:t>
      </w:r>
      <w:r w:rsidRPr="005120AC">
        <w:rPr>
          <w:spacing w:val="1"/>
        </w:rPr>
        <w:t xml:space="preserve"> </w:t>
      </w:r>
      <w:r w:rsidRPr="005120AC">
        <w:t>формируются</w:t>
      </w:r>
      <w:r w:rsidRPr="005120AC">
        <w:rPr>
          <w:spacing w:val="-67"/>
        </w:rPr>
        <w:t xml:space="preserve"> </w:t>
      </w:r>
      <w:r w:rsidRPr="005120AC">
        <w:t>положительные навыки и способы поведения, общения и взаимодействия со</w:t>
      </w:r>
      <w:r w:rsidRPr="005120AC">
        <w:rPr>
          <w:spacing w:val="1"/>
        </w:rPr>
        <w:t xml:space="preserve"> </w:t>
      </w:r>
      <w:r w:rsidRPr="005120AC">
        <w:t>сверстниками и учителями, оценивания своих действий и поступков в процессе</w:t>
      </w:r>
      <w:r w:rsidRPr="005120AC">
        <w:rPr>
          <w:spacing w:val="1"/>
        </w:rPr>
        <w:t xml:space="preserve"> </w:t>
      </w:r>
      <w:r w:rsidRPr="005120AC">
        <w:t>совместной</w:t>
      </w:r>
      <w:r w:rsidRPr="005120AC">
        <w:rPr>
          <w:spacing w:val="-1"/>
        </w:rPr>
        <w:t xml:space="preserve"> </w:t>
      </w:r>
      <w:r w:rsidRPr="005120AC">
        <w:t>коллективной</w:t>
      </w:r>
      <w:r w:rsidRPr="005120AC">
        <w:rPr>
          <w:spacing w:val="-3"/>
        </w:rPr>
        <w:t xml:space="preserve"> </w:t>
      </w:r>
      <w:r w:rsidRPr="005120AC">
        <w:t>деятельности.</w:t>
      </w:r>
    </w:p>
    <w:p w:rsidR="007C1181" w:rsidRPr="005120AC" w:rsidRDefault="007325AC" w:rsidP="00892B31">
      <w:pPr>
        <w:pStyle w:val="a3"/>
        <w:ind w:left="0" w:firstLine="709"/>
      </w:pPr>
      <w:r w:rsidRPr="005120AC">
        <w:t>Методологической</w:t>
      </w:r>
      <w:r w:rsidRPr="005120AC">
        <w:rPr>
          <w:spacing w:val="1"/>
        </w:rPr>
        <w:t xml:space="preserve"> </w:t>
      </w:r>
      <w:r w:rsidRPr="005120AC">
        <w:t>основой</w:t>
      </w:r>
      <w:r w:rsidRPr="005120AC">
        <w:rPr>
          <w:spacing w:val="1"/>
        </w:rPr>
        <w:t xml:space="preserve"> </w:t>
      </w:r>
      <w:r w:rsidRPr="005120AC">
        <w:t>структуры</w:t>
      </w:r>
      <w:r w:rsidRPr="005120AC">
        <w:rPr>
          <w:spacing w:val="1"/>
        </w:rPr>
        <w:t xml:space="preserve"> </w:t>
      </w:r>
      <w:r w:rsidRPr="005120AC">
        <w:t>и</w:t>
      </w:r>
      <w:r w:rsidRPr="005120AC">
        <w:rPr>
          <w:spacing w:val="1"/>
        </w:rPr>
        <w:t xml:space="preserve"> </w:t>
      </w:r>
      <w:r w:rsidRPr="005120AC">
        <w:t>содержания</w:t>
      </w:r>
      <w:r w:rsidRPr="005120AC">
        <w:rPr>
          <w:spacing w:val="1"/>
        </w:rPr>
        <w:t xml:space="preserve"> </w:t>
      </w:r>
      <w:r w:rsidRPr="005120AC">
        <w:t>программы</w:t>
      </w:r>
      <w:r w:rsidRPr="005120AC">
        <w:rPr>
          <w:spacing w:val="1"/>
        </w:rPr>
        <w:t xml:space="preserve"> </w:t>
      </w:r>
      <w:r w:rsidRPr="005120AC">
        <w:t>по</w:t>
      </w:r>
      <w:r w:rsidRPr="005120AC">
        <w:rPr>
          <w:spacing w:val="1"/>
        </w:rPr>
        <w:t xml:space="preserve"> </w:t>
      </w:r>
      <w:r w:rsidRPr="005120AC">
        <w:t>физической культуре для начального общего образования является личностно-деятельностный подход, ориентирующий педагогический процесс на развитие</w:t>
      </w:r>
      <w:r w:rsidRPr="005120AC">
        <w:rPr>
          <w:spacing w:val="1"/>
        </w:rPr>
        <w:t xml:space="preserve"> </w:t>
      </w:r>
      <w:r w:rsidRPr="005120AC">
        <w:t>целостной</w:t>
      </w:r>
      <w:r w:rsidRPr="005120AC">
        <w:rPr>
          <w:spacing w:val="-1"/>
        </w:rPr>
        <w:t xml:space="preserve"> </w:t>
      </w:r>
      <w:r w:rsidRPr="005120AC">
        <w:t>личности</w:t>
      </w:r>
      <w:r w:rsidRPr="005120AC">
        <w:rPr>
          <w:spacing w:val="-2"/>
        </w:rPr>
        <w:t xml:space="preserve"> </w:t>
      </w:r>
      <w:r w:rsidRPr="005120AC">
        <w:t>обучающихся.</w:t>
      </w:r>
    </w:p>
    <w:p w:rsidR="007C1181" w:rsidRPr="005120AC" w:rsidRDefault="007325AC" w:rsidP="00892B31">
      <w:pPr>
        <w:pStyle w:val="a3"/>
        <w:ind w:left="0" w:firstLine="709"/>
      </w:pPr>
      <w:r w:rsidRPr="005120AC">
        <w:t>Достижение</w:t>
      </w:r>
      <w:r w:rsidRPr="005120AC">
        <w:rPr>
          <w:spacing w:val="1"/>
        </w:rPr>
        <w:t xml:space="preserve"> </w:t>
      </w:r>
      <w:r w:rsidRPr="005120AC">
        <w:t>целостного</w:t>
      </w:r>
      <w:r w:rsidRPr="005120AC">
        <w:rPr>
          <w:spacing w:val="1"/>
        </w:rPr>
        <w:t xml:space="preserve"> </w:t>
      </w:r>
      <w:r w:rsidRPr="005120AC">
        <w:t>развития</w:t>
      </w:r>
      <w:r w:rsidRPr="005120AC">
        <w:rPr>
          <w:spacing w:val="1"/>
        </w:rPr>
        <w:t xml:space="preserve"> </w:t>
      </w:r>
      <w:r w:rsidRPr="005120AC">
        <w:t>становится</w:t>
      </w:r>
      <w:r w:rsidRPr="005120AC">
        <w:rPr>
          <w:spacing w:val="1"/>
        </w:rPr>
        <w:t xml:space="preserve"> </w:t>
      </w:r>
      <w:r w:rsidRPr="005120AC">
        <w:t>возможным</w:t>
      </w:r>
      <w:r w:rsidRPr="005120AC">
        <w:rPr>
          <w:spacing w:val="1"/>
        </w:rPr>
        <w:t xml:space="preserve"> </w:t>
      </w:r>
      <w:r w:rsidRPr="005120AC">
        <w:t>благодаря</w:t>
      </w:r>
      <w:r w:rsidRPr="005120AC">
        <w:rPr>
          <w:spacing w:val="1"/>
        </w:rPr>
        <w:t xml:space="preserve"> </w:t>
      </w:r>
      <w:r w:rsidRPr="005120AC">
        <w:t>освоению</w:t>
      </w:r>
      <w:r w:rsidRPr="005120AC">
        <w:rPr>
          <w:spacing w:val="1"/>
        </w:rPr>
        <w:t xml:space="preserve"> </w:t>
      </w:r>
      <w:r w:rsidRPr="005120AC">
        <w:t>младшими</w:t>
      </w:r>
      <w:r w:rsidRPr="005120AC">
        <w:rPr>
          <w:spacing w:val="1"/>
        </w:rPr>
        <w:t xml:space="preserve"> </w:t>
      </w:r>
      <w:r w:rsidRPr="005120AC">
        <w:t>школьниками</w:t>
      </w:r>
      <w:r w:rsidRPr="005120AC">
        <w:rPr>
          <w:spacing w:val="1"/>
        </w:rPr>
        <w:t xml:space="preserve"> </w:t>
      </w:r>
      <w:r w:rsidRPr="005120AC">
        <w:t>двигательной</w:t>
      </w:r>
      <w:r w:rsidRPr="005120AC">
        <w:rPr>
          <w:spacing w:val="1"/>
        </w:rPr>
        <w:t xml:space="preserve"> </w:t>
      </w:r>
      <w:r w:rsidRPr="005120AC">
        <w:t>деятельности,</w:t>
      </w:r>
      <w:r w:rsidRPr="005120AC">
        <w:rPr>
          <w:spacing w:val="-67"/>
        </w:rPr>
        <w:t xml:space="preserve"> </w:t>
      </w:r>
      <w:r w:rsidRPr="005120AC">
        <w:t>представляющей</w:t>
      </w:r>
      <w:r w:rsidRPr="005120AC">
        <w:rPr>
          <w:spacing w:val="1"/>
        </w:rPr>
        <w:t xml:space="preserve"> </w:t>
      </w:r>
      <w:r w:rsidRPr="005120AC">
        <w:t>собой</w:t>
      </w:r>
      <w:r w:rsidRPr="005120AC">
        <w:rPr>
          <w:spacing w:val="1"/>
        </w:rPr>
        <w:t xml:space="preserve"> </w:t>
      </w:r>
      <w:r w:rsidRPr="005120AC">
        <w:t>основу</w:t>
      </w:r>
      <w:r w:rsidRPr="005120AC">
        <w:rPr>
          <w:spacing w:val="1"/>
        </w:rPr>
        <w:t xml:space="preserve"> </w:t>
      </w:r>
      <w:r w:rsidRPr="005120AC">
        <w:t>содержания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«Физическая</w:t>
      </w:r>
      <w:r w:rsidRPr="005120AC">
        <w:rPr>
          <w:spacing w:val="1"/>
        </w:rPr>
        <w:t xml:space="preserve"> </w:t>
      </w:r>
      <w:r w:rsidRPr="005120AC">
        <w:t>культура».</w:t>
      </w:r>
    </w:p>
    <w:p w:rsidR="007C1181" w:rsidRPr="005120AC" w:rsidRDefault="007325AC" w:rsidP="00892B31">
      <w:pPr>
        <w:ind w:firstLine="709"/>
        <w:jc w:val="both"/>
        <w:rPr>
          <w:sz w:val="28"/>
        </w:rPr>
      </w:pPr>
      <w:r w:rsidRPr="005120AC">
        <w:rPr>
          <w:i/>
          <w:sz w:val="28"/>
        </w:rPr>
        <w:t>Двигательная</w:t>
      </w:r>
      <w:r w:rsidRPr="005120AC">
        <w:rPr>
          <w:i/>
          <w:spacing w:val="1"/>
          <w:sz w:val="28"/>
        </w:rPr>
        <w:t xml:space="preserve"> </w:t>
      </w:r>
      <w:r w:rsidRPr="005120AC">
        <w:rPr>
          <w:i/>
          <w:sz w:val="28"/>
        </w:rPr>
        <w:t>деятельность</w:t>
      </w:r>
      <w:r w:rsidRPr="005120AC">
        <w:rPr>
          <w:i/>
          <w:spacing w:val="1"/>
          <w:sz w:val="28"/>
        </w:rPr>
        <w:t xml:space="preserve"> </w:t>
      </w:r>
      <w:r w:rsidRPr="005120AC">
        <w:rPr>
          <w:sz w:val="28"/>
        </w:rPr>
        <w:t>оказывает</w:t>
      </w:r>
      <w:r w:rsidRPr="005120AC">
        <w:rPr>
          <w:spacing w:val="1"/>
          <w:sz w:val="28"/>
        </w:rPr>
        <w:t xml:space="preserve"> </w:t>
      </w:r>
      <w:r w:rsidRPr="005120AC">
        <w:rPr>
          <w:sz w:val="28"/>
        </w:rPr>
        <w:t>активное</w:t>
      </w:r>
      <w:r w:rsidRPr="005120AC">
        <w:rPr>
          <w:spacing w:val="1"/>
          <w:sz w:val="28"/>
        </w:rPr>
        <w:t xml:space="preserve"> </w:t>
      </w:r>
      <w:r w:rsidRPr="005120AC">
        <w:rPr>
          <w:sz w:val="28"/>
        </w:rPr>
        <w:t>влияние</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психической и социальной природы обучающихся. Как и любая деятельность,</w:t>
      </w:r>
      <w:r w:rsidRPr="005120AC">
        <w:rPr>
          <w:spacing w:val="1"/>
          <w:sz w:val="28"/>
        </w:rPr>
        <w:t xml:space="preserve"> </w:t>
      </w:r>
      <w:r w:rsidRPr="005120AC">
        <w:rPr>
          <w:sz w:val="28"/>
        </w:rPr>
        <w:t>она</w:t>
      </w:r>
      <w:r w:rsidRPr="005120AC">
        <w:rPr>
          <w:spacing w:val="1"/>
          <w:sz w:val="28"/>
        </w:rPr>
        <w:t xml:space="preserve"> </w:t>
      </w:r>
      <w:r w:rsidRPr="005120AC">
        <w:rPr>
          <w:i/>
          <w:sz w:val="28"/>
        </w:rPr>
        <w:t>включает</w:t>
      </w:r>
      <w:r w:rsidRPr="005120AC">
        <w:rPr>
          <w:i/>
          <w:spacing w:val="1"/>
          <w:sz w:val="28"/>
        </w:rPr>
        <w:t xml:space="preserve"> </w:t>
      </w:r>
      <w:r w:rsidRPr="005120AC">
        <w:rPr>
          <w:i/>
          <w:sz w:val="28"/>
        </w:rPr>
        <w:t>в</w:t>
      </w:r>
      <w:r w:rsidRPr="005120AC">
        <w:rPr>
          <w:i/>
          <w:spacing w:val="1"/>
          <w:sz w:val="28"/>
        </w:rPr>
        <w:t xml:space="preserve"> </w:t>
      </w:r>
      <w:r w:rsidRPr="005120AC">
        <w:rPr>
          <w:i/>
          <w:sz w:val="28"/>
        </w:rPr>
        <w:t>себя</w:t>
      </w:r>
      <w:r w:rsidRPr="005120AC">
        <w:rPr>
          <w:i/>
          <w:spacing w:val="1"/>
          <w:sz w:val="28"/>
        </w:rPr>
        <w:t xml:space="preserve"> </w:t>
      </w:r>
      <w:r w:rsidRPr="005120AC">
        <w:rPr>
          <w:i/>
          <w:sz w:val="28"/>
        </w:rPr>
        <w:t>информационный,</w:t>
      </w:r>
      <w:r w:rsidRPr="005120AC">
        <w:rPr>
          <w:i/>
          <w:spacing w:val="1"/>
          <w:sz w:val="28"/>
        </w:rPr>
        <w:t xml:space="preserve"> </w:t>
      </w:r>
      <w:r w:rsidRPr="005120AC">
        <w:rPr>
          <w:i/>
          <w:sz w:val="28"/>
        </w:rPr>
        <w:t>операциональный</w:t>
      </w:r>
      <w:r w:rsidRPr="005120AC">
        <w:rPr>
          <w:i/>
          <w:spacing w:val="1"/>
          <w:sz w:val="28"/>
        </w:rPr>
        <w:t xml:space="preserve"> </w:t>
      </w:r>
      <w:r w:rsidRPr="005120AC">
        <w:rPr>
          <w:i/>
          <w:sz w:val="28"/>
        </w:rPr>
        <w:t>и</w:t>
      </w:r>
      <w:r w:rsidRPr="005120AC">
        <w:rPr>
          <w:i/>
          <w:spacing w:val="1"/>
          <w:sz w:val="28"/>
        </w:rPr>
        <w:t xml:space="preserve"> </w:t>
      </w:r>
      <w:r w:rsidRPr="005120AC">
        <w:rPr>
          <w:i/>
          <w:sz w:val="28"/>
        </w:rPr>
        <w:t>мотивационно-</w:t>
      </w:r>
      <w:r w:rsidRPr="005120AC">
        <w:rPr>
          <w:i/>
          <w:spacing w:val="1"/>
          <w:sz w:val="28"/>
        </w:rPr>
        <w:t xml:space="preserve"> </w:t>
      </w:r>
      <w:r w:rsidRPr="005120AC">
        <w:rPr>
          <w:i/>
          <w:sz w:val="28"/>
        </w:rPr>
        <w:t>процессуальный</w:t>
      </w:r>
      <w:r w:rsidRPr="005120AC">
        <w:rPr>
          <w:i/>
          <w:spacing w:val="1"/>
          <w:sz w:val="28"/>
        </w:rPr>
        <w:t xml:space="preserve"> </w:t>
      </w:r>
      <w:r w:rsidRPr="005120AC">
        <w:rPr>
          <w:i/>
          <w:sz w:val="28"/>
        </w:rPr>
        <w:t>компоненты</w:t>
      </w:r>
      <w:r w:rsidRPr="005120AC">
        <w:rPr>
          <w:sz w:val="28"/>
        </w:rPr>
        <w:t>,</w:t>
      </w:r>
      <w:r w:rsidRPr="005120AC">
        <w:rPr>
          <w:spacing w:val="1"/>
          <w:sz w:val="28"/>
        </w:rPr>
        <w:t xml:space="preserve"> </w:t>
      </w:r>
      <w:r w:rsidRPr="005120AC">
        <w:rPr>
          <w:sz w:val="28"/>
        </w:rPr>
        <w:t>которые</w:t>
      </w:r>
      <w:r w:rsidRPr="005120AC">
        <w:rPr>
          <w:spacing w:val="1"/>
          <w:sz w:val="28"/>
        </w:rPr>
        <w:t xml:space="preserve"> </w:t>
      </w:r>
      <w:r w:rsidRPr="005120AC">
        <w:rPr>
          <w:sz w:val="28"/>
        </w:rPr>
        <w:t>находят</w:t>
      </w:r>
      <w:r w:rsidRPr="005120AC">
        <w:rPr>
          <w:spacing w:val="1"/>
          <w:sz w:val="28"/>
        </w:rPr>
        <w:t xml:space="preserve"> </w:t>
      </w:r>
      <w:r w:rsidRPr="005120AC">
        <w:rPr>
          <w:sz w:val="28"/>
        </w:rPr>
        <w:t>своё</w:t>
      </w:r>
      <w:r w:rsidRPr="005120AC">
        <w:rPr>
          <w:spacing w:val="1"/>
          <w:sz w:val="28"/>
        </w:rPr>
        <w:t xml:space="preserve"> </w:t>
      </w:r>
      <w:r w:rsidRPr="005120AC">
        <w:rPr>
          <w:sz w:val="28"/>
        </w:rPr>
        <w:t>отражение</w:t>
      </w:r>
      <w:r w:rsidRPr="005120AC">
        <w:rPr>
          <w:spacing w:val="1"/>
          <w:sz w:val="28"/>
        </w:rPr>
        <w:t xml:space="preserve"> </w:t>
      </w:r>
      <w:r w:rsidRPr="005120AC">
        <w:rPr>
          <w:sz w:val="28"/>
        </w:rPr>
        <w:t>в</w:t>
      </w:r>
      <w:r w:rsidRPr="005120AC">
        <w:rPr>
          <w:spacing w:val="1"/>
          <w:sz w:val="28"/>
        </w:rPr>
        <w:t xml:space="preserve"> </w:t>
      </w:r>
      <w:r w:rsidRPr="005120AC">
        <w:rPr>
          <w:sz w:val="28"/>
        </w:rPr>
        <w:t>соответствующих дидактических линиях</w:t>
      </w:r>
      <w:r w:rsidRPr="005120AC">
        <w:rPr>
          <w:spacing w:val="1"/>
          <w:sz w:val="28"/>
        </w:rPr>
        <w:t xml:space="preserve"> </w:t>
      </w:r>
      <w:r w:rsidRPr="005120AC">
        <w:rPr>
          <w:sz w:val="28"/>
        </w:rPr>
        <w:t>учебного</w:t>
      </w:r>
      <w:r w:rsidRPr="005120AC">
        <w:rPr>
          <w:spacing w:val="-3"/>
          <w:sz w:val="28"/>
        </w:rPr>
        <w:t xml:space="preserve"> </w:t>
      </w:r>
      <w:r w:rsidRPr="005120AC">
        <w:rPr>
          <w:sz w:val="28"/>
        </w:rPr>
        <w:t>предмета.</w:t>
      </w:r>
    </w:p>
    <w:p w:rsidR="007C1181" w:rsidRPr="005120AC" w:rsidRDefault="007325AC" w:rsidP="00892B31">
      <w:pPr>
        <w:pStyle w:val="a3"/>
        <w:ind w:left="0" w:firstLine="709"/>
      </w:pPr>
      <w:r w:rsidRPr="005120AC">
        <w:t>В</w:t>
      </w:r>
      <w:r w:rsidRPr="005120AC">
        <w:rPr>
          <w:spacing w:val="1"/>
        </w:rPr>
        <w:t xml:space="preserve"> </w:t>
      </w:r>
      <w:r w:rsidRPr="005120AC">
        <w:t>целях</w:t>
      </w:r>
      <w:r w:rsidRPr="005120AC">
        <w:rPr>
          <w:spacing w:val="1"/>
        </w:rPr>
        <w:t xml:space="preserve"> </w:t>
      </w:r>
      <w:r w:rsidRPr="005120AC">
        <w:t>усиления</w:t>
      </w:r>
      <w:r w:rsidRPr="005120AC">
        <w:rPr>
          <w:spacing w:val="1"/>
        </w:rPr>
        <w:t xml:space="preserve"> </w:t>
      </w:r>
      <w:r w:rsidRPr="005120AC">
        <w:t>мотивационной</w:t>
      </w:r>
      <w:r w:rsidRPr="005120AC">
        <w:rPr>
          <w:spacing w:val="1"/>
        </w:rPr>
        <w:t xml:space="preserve"> </w:t>
      </w:r>
      <w:r w:rsidRPr="005120AC">
        <w:t>составляющей</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и</w:t>
      </w:r>
      <w:r w:rsidRPr="005120AC">
        <w:rPr>
          <w:spacing w:val="1"/>
        </w:rPr>
        <w:t xml:space="preserve"> </w:t>
      </w:r>
      <w:r w:rsidRPr="005120AC">
        <w:t>подготовки школьников к выполнению комплекса ГТО в структуру программы</w:t>
      </w:r>
      <w:r w:rsidRPr="005120AC">
        <w:rPr>
          <w:spacing w:val="1"/>
        </w:rPr>
        <w:t xml:space="preserve"> </w:t>
      </w:r>
      <w:r w:rsidRPr="005120AC">
        <w:t>в</w:t>
      </w:r>
      <w:r w:rsidRPr="005120AC">
        <w:rPr>
          <w:spacing w:val="36"/>
        </w:rPr>
        <w:t xml:space="preserve"> </w:t>
      </w:r>
      <w:r w:rsidRPr="005120AC">
        <w:t>раздел</w:t>
      </w:r>
      <w:r w:rsidRPr="005120AC">
        <w:rPr>
          <w:spacing w:val="37"/>
        </w:rPr>
        <w:t xml:space="preserve"> </w:t>
      </w:r>
      <w:r w:rsidRPr="005120AC">
        <w:t>«Физическое</w:t>
      </w:r>
      <w:r w:rsidRPr="005120AC">
        <w:rPr>
          <w:spacing w:val="37"/>
        </w:rPr>
        <w:t xml:space="preserve"> </w:t>
      </w:r>
      <w:r w:rsidRPr="005120AC">
        <w:t>совершенствование»</w:t>
      </w:r>
      <w:r w:rsidRPr="005120AC">
        <w:rPr>
          <w:spacing w:val="36"/>
        </w:rPr>
        <w:t xml:space="preserve"> </w:t>
      </w:r>
      <w:r w:rsidRPr="005120AC">
        <w:t>вводится</w:t>
      </w:r>
      <w:r w:rsidRPr="005120AC">
        <w:rPr>
          <w:spacing w:val="37"/>
        </w:rPr>
        <w:t xml:space="preserve"> </w:t>
      </w:r>
      <w:r w:rsidRPr="005120AC">
        <w:t>образовательный</w:t>
      </w:r>
      <w:r w:rsidRPr="005120AC">
        <w:rPr>
          <w:spacing w:val="38"/>
        </w:rPr>
        <w:t xml:space="preserve"> </w:t>
      </w:r>
      <w:r w:rsidRPr="005120AC">
        <w:t>модуль</w:t>
      </w:r>
    </w:p>
    <w:p w:rsidR="007C1181" w:rsidRPr="005120AC" w:rsidRDefault="007325AC" w:rsidP="00892B31">
      <w:pPr>
        <w:pStyle w:val="a3"/>
        <w:ind w:left="0" w:firstLine="709"/>
      </w:pPr>
      <w:r w:rsidRPr="005120AC">
        <w:t>«Прикладно-ориентированная физическая культура». Данный модуль позволит</w:t>
      </w:r>
      <w:r w:rsidRPr="005120AC">
        <w:rPr>
          <w:spacing w:val="1"/>
        </w:rPr>
        <w:t xml:space="preserve"> </w:t>
      </w:r>
      <w:r w:rsidRPr="005120AC">
        <w:t>удовлетворить интересы обучающихся в занятиях спортом и активном</w:t>
      </w:r>
      <w:r w:rsidRPr="005120AC">
        <w:rPr>
          <w:spacing w:val="70"/>
        </w:rPr>
        <w:t xml:space="preserve"> </w:t>
      </w:r>
      <w:r w:rsidRPr="005120AC">
        <w:t>участии</w:t>
      </w:r>
      <w:r w:rsidRPr="005120AC">
        <w:rPr>
          <w:spacing w:val="1"/>
        </w:rPr>
        <w:t xml:space="preserve"> </w:t>
      </w:r>
      <w:r w:rsidRPr="005120AC">
        <w:t>в спортивных соревнованиях, развитии национальных форм соревновательной</w:t>
      </w:r>
      <w:r w:rsidRPr="005120AC">
        <w:rPr>
          <w:spacing w:val="1"/>
        </w:rPr>
        <w:t xml:space="preserve"> </w:t>
      </w:r>
      <w:r w:rsidRPr="005120AC">
        <w:t>деятельности</w:t>
      </w:r>
      <w:r w:rsidRPr="005120AC">
        <w:rPr>
          <w:spacing w:val="-1"/>
        </w:rPr>
        <w:t xml:space="preserve"> </w:t>
      </w:r>
      <w:r w:rsidRPr="005120AC">
        <w:t>и систем физического воспитания.</w:t>
      </w:r>
    </w:p>
    <w:p w:rsidR="007C1181" w:rsidRPr="005120AC" w:rsidRDefault="007325AC" w:rsidP="00892B31">
      <w:pPr>
        <w:pStyle w:val="2"/>
        <w:spacing w:line="240" w:lineRule="auto"/>
        <w:ind w:left="0" w:firstLine="709"/>
      </w:pPr>
      <w:r w:rsidRPr="005120AC">
        <w:t>Место</w:t>
      </w:r>
      <w:r w:rsidRPr="005120AC">
        <w:rPr>
          <w:spacing w:val="-5"/>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«Физическая</w:t>
      </w:r>
      <w:r w:rsidRPr="005120AC">
        <w:rPr>
          <w:spacing w:val="-3"/>
        </w:rPr>
        <w:t xml:space="preserve"> </w:t>
      </w:r>
      <w:r w:rsidRPr="005120AC">
        <w:t>культура»</w:t>
      </w:r>
      <w:r w:rsidRPr="005120AC">
        <w:rPr>
          <w:spacing w:val="-1"/>
        </w:rPr>
        <w:t xml:space="preserve"> </w:t>
      </w:r>
      <w:r w:rsidRPr="005120AC">
        <w:t>в</w:t>
      </w:r>
      <w:r w:rsidRPr="005120AC">
        <w:rPr>
          <w:spacing w:val="-4"/>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w:t>
      </w:r>
      <w:r w:rsidRPr="005120AC">
        <w:rPr>
          <w:spacing w:val="50"/>
        </w:rPr>
        <w:t xml:space="preserve"> </w:t>
      </w:r>
      <w:r w:rsidRPr="005120AC">
        <w:t>предмет</w:t>
      </w:r>
      <w:r w:rsidRPr="005120AC">
        <w:rPr>
          <w:spacing w:val="52"/>
        </w:rPr>
        <w:t xml:space="preserve"> </w:t>
      </w:r>
      <w:r w:rsidRPr="005120AC">
        <w:t>«Физическая</w:t>
      </w:r>
      <w:r w:rsidRPr="005120AC">
        <w:rPr>
          <w:spacing w:val="52"/>
        </w:rPr>
        <w:t xml:space="preserve"> </w:t>
      </w:r>
      <w:r w:rsidRPr="005120AC">
        <w:t>культура»</w:t>
      </w:r>
      <w:r w:rsidRPr="005120AC">
        <w:rPr>
          <w:spacing w:val="51"/>
        </w:rPr>
        <w:t xml:space="preserve"> </w:t>
      </w:r>
      <w:r w:rsidRPr="005120AC">
        <w:t>входит</w:t>
      </w:r>
      <w:r w:rsidRPr="005120AC">
        <w:rPr>
          <w:spacing w:val="52"/>
        </w:rPr>
        <w:t xml:space="preserve"> </w:t>
      </w:r>
      <w:r w:rsidRPr="005120AC">
        <w:t>в</w:t>
      </w:r>
      <w:r w:rsidRPr="005120AC">
        <w:rPr>
          <w:spacing w:val="52"/>
        </w:rPr>
        <w:t xml:space="preserve"> </w:t>
      </w:r>
      <w:r w:rsidRPr="005120AC">
        <w:t>предметную</w:t>
      </w:r>
      <w:r w:rsidRPr="005120AC">
        <w:rPr>
          <w:spacing w:val="51"/>
        </w:rPr>
        <w:t xml:space="preserve"> </w:t>
      </w:r>
      <w:r w:rsidRPr="005120AC">
        <w:t>область</w:t>
      </w:r>
      <w:r w:rsidR="00741AFE">
        <w:t xml:space="preserve"> </w:t>
      </w:r>
      <w:r w:rsidRPr="005120AC">
        <w:t>«Физическая</w:t>
      </w:r>
      <w:r w:rsidRPr="005120AC">
        <w:rPr>
          <w:spacing w:val="-3"/>
        </w:rPr>
        <w:t xml:space="preserve"> </w:t>
      </w:r>
      <w:r w:rsidRPr="005120AC">
        <w:t>культура».</w:t>
      </w:r>
    </w:p>
    <w:p w:rsidR="007C1181" w:rsidRPr="005120AC" w:rsidRDefault="007325AC" w:rsidP="00741AFE">
      <w:pPr>
        <w:pStyle w:val="a3"/>
        <w:tabs>
          <w:tab w:val="left" w:pos="2177"/>
          <w:tab w:val="left" w:pos="3136"/>
          <w:tab w:val="left" w:pos="4131"/>
          <w:tab w:val="left" w:pos="5810"/>
          <w:tab w:val="left" w:pos="6350"/>
          <w:tab w:val="left" w:pos="7704"/>
          <w:tab w:val="left" w:pos="9062"/>
        </w:tabs>
        <w:ind w:left="0" w:firstLine="709"/>
        <w:jc w:val="left"/>
      </w:pPr>
      <w:r w:rsidRPr="005120AC">
        <w:t>Общее</w:t>
      </w:r>
      <w:r w:rsidR="00741AFE">
        <w:t xml:space="preserve"> </w:t>
      </w:r>
      <w:r w:rsidRPr="005120AC">
        <w:t>число</w:t>
      </w:r>
      <w:r w:rsidR="00741AFE">
        <w:t xml:space="preserve"> </w:t>
      </w:r>
      <w:r w:rsidRPr="005120AC">
        <w:t>часов,</w:t>
      </w:r>
      <w:r w:rsidRPr="005120AC">
        <w:tab/>
        <w:t>отведённых</w:t>
      </w:r>
      <w:r w:rsidR="00741AFE">
        <w:t xml:space="preserve"> </w:t>
      </w:r>
      <w:r w:rsidRPr="005120AC">
        <w:t>на</w:t>
      </w:r>
      <w:r w:rsidR="00741AFE">
        <w:t xml:space="preserve"> </w:t>
      </w:r>
      <w:r w:rsidRPr="005120AC">
        <w:t>изучение</w:t>
      </w:r>
      <w:r w:rsidR="00741AFE">
        <w:t xml:space="preserve"> </w:t>
      </w:r>
      <w:r w:rsidRPr="005120AC">
        <w:t>учебного</w:t>
      </w:r>
      <w:r w:rsidR="00741AFE">
        <w:t xml:space="preserve"> </w:t>
      </w:r>
      <w:r w:rsidRPr="005120AC">
        <w:t>предмета</w:t>
      </w:r>
      <w:r w:rsidR="00741AFE">
        <w:t xml:space="preserve"> </w:t>
      </w:r>
      <w:r w:rsidRPr="005120AC">
        <w:t>«Физическая</w:t>
      </w:r>
      <w:r w:rsidRPr="005120AC">
        <w:rPr>
          <w:spacing w:val="21"/>
        </w:rPr>
        <w:t xml:space="preserve"> </w:t>
      </w:r>
      <w:r w:rsidRPr="005120AC">
        <w:t>культура»</w:t>
      </w:r>
      <w:r w:rsidRPr="005120AC">
        <w:rPr>
          <w:spacing w:val="19"/>
        </w:rPr>
        <w:t xml:space="preserve"> </w:t>
      </w:r>
      <w:r w:rsidRPr="005120AC">
        <w:t>в</w:t>
      </w:r>
      <w:r w:rsidRPr="005120AC">
        <w:rPr>
          <w:spacing w:val="19"/>
        </w:rPr>
        <w:t xml:space="preserve"> </w:t>
      </w:r>
      <w:r w:rsidRPr="005120AC">
        <w:t>начальной</w:t>
      </w:r>
      <w:r w:rsidRPr="005120AC">
        <w:rPr>
          <w:spacing w:val="18"/>
        </w:rPr>
        <w:t xml:space="preserve"> </w:t>
      </w:r>
      <w:r w:rsidRPr="005120AC">
        <w:t>школе,</w:t>
      </w:r>
      <w:r w:rsidRPr="005120AC">
        <w:rPr>
          <w:spacing w:val="20"/>
        </w:rPr>
        <w:t xml:space="preserve"> </w:t>
      </w:r>
      <w:r w:rsidRPr="005120AC">
        <w:t>составляет</w:t>
      </w:r>
      <w:r w:rsidRPr="005120AC">
        <w:rPr>
          <w:spacing w:val="18"/>
        </w:rPr>
        <w:t xml:space="preserve"> </w:t>
      </w:r>
      <w:r w:rsidRPr="005120AC">
        <w:t>2</w:t>
      </w:r>
      <w:r w:rsidR="00741AFE">
        <w:t>70</w:t>
      </w:r>
      <w:r w:rsidRPr="005120AC">
        <w:rPr>
          <w:spacing w:val="21"/>
        </w:rPr>
        <w:t xml:space="preserve"> </w:t>
      </w:r>
      <w:r w:rsidRPr="005120AC">
        <w:t>ч.</w:t>
      </w:r>
      <w:r w:rsidRPr="005120AC">
        <w:rPr>
          <w:spacing w:val="20"/>
        </w:rPr>
        <w:t xml:space="preserve"> </w:t>
      </w:r>
      <w:r w:rsidRPr="005120AC">
        <w:t>(</w:t>
      </w:r>
      <w:r w:rsidR="00741AFE">
        <w:t>два</w:t>
      </w:r>
      <w:r w:rsidRPr="005120AC">
        <w:rPr>
          <w:spacing w:val="18"/>
        </w:rPr>
        <w:t xml:space="preserve"> </w:t>
      </w:r>
      <w:r w:rsidRPr="005120AC">
        <w:t>часа</w:t>
      </w:r>
      <w:r w:rsidRPr="005120AC">
        <w:rPr>
          <w:spacing w:val="21"/>
        </w:rPr>
        <w:t xml:space="preserve"> </w:t>
      </w:r>
      <w:r w:rsidRPr="005120AC">
        <w:t>в</w:t>
      </w:r>
      <w:r w:rsidRPr="005120AC">
        <w:rPr>
          <w:spacing w:val="-67"/>
        </w:rPr>
        <w:t xml:space="preserve"> </w:t>
      </w:r>
      <w:r w:rsidRPr="005120AC">
        <w:t>неделю</w:t>
      </w:r>
      <w:r w:rsidRPr="005120AC">
        <w:rPr>
          <w:spacing w:val="-3"/>
        </w:rPr>
        <w:t xml:space="preserve"> </w:t>
      </w:r>
      <w:r w:rsidRPr="005120AC">
        <w:t>в</w:t>
      </w:r>
      <w:r w:rsidRPr="005120AC">
        <w:rPr>
          <w:spacing w:val="-1"/>
        </w:rPr>
        <w:t xml:space="preserve"> </w:t>
      </w:r>
      <w:r w:rsidRPr="005120AC">
        <w:t>каждом классе):</w:t>
      </w:r>
      <w:r w:rsidR="00741AFE">
        <w:t xml:space="preserve"> </w:t>
      </w:r>
      <w:r w:rsidRPr="005120AC">
        <w:t>1 класс -</w:t>
      </w:r>
      <w:r w:rsidRPr="005120AC">
        <w:rPr>
          <w:spacing w:val="-3"/>
        </w:rPr>
        <w:t xml:space="preserve"> </w:t>
      </w:r>
      <w:r w:rsidR="00117A62" w:rsidRPr="005120AC">
        <w:rPr>
          <w:spacing w:val="-3"/>
        </w:rPr>
        <w:t>6</w:t>
      </w:r>
      <w:r w:rsidRPr="005120AC">
        <w:t>6</w:t>
      </w:r>
      <w:r w:rsidRPr="005120AC">
        <w:rPr>
          <w:spacing w:val="-3"/>
        </w:rPr>
        <w:t xml:space="preserve"> </w:t>
      </w:r>
      <w:r w:rsidRPr="005120AC">
        <w:t>ч.; 2</w:t>
      </w:r>
      <w:r w:rsidRPr="005120AC">
        <w:rPr>
          <w:spacing w:val="-3"/>
        </w:rPr>
        <w:t xml:space="preserve"> </w:t>
      </w:r>
      <w:r w:rsidRPr="005120AC">
        <w:t>класс</w:t>
      </w:r>
      <w:r w:rsidRPr="005120AC">
        <w:rPr>
          <w:spacing w:val="1"/>
        </w:rPr>
        <w:t xml:space="preserve"> </w:t>
      </w:r>
      <w:r w:rsidRPr="005120AC">
        <w:t>-</w:t>
      </w:r>
      <w:r w:rsidRPr="005120AC">
        <w:rPr>
          <w:spacing w:val="-1"/>
        </w:rPr>
        <w:t xml:space="preserve"> </w:t>
      </w:r>
      <w:r w:rsidR="00117A62" w:rsidRPr="005120AC">
        <w:t>68</w:t>
      </w:r>
      <w:r w:rsidRPr="005120AC">
        <w:t xml:space="preserve"> ч.;</w:t>
      </w:r>
      <w:r w:rsidRPr="005120AC">
        <w:rPr>
          <w:spacing w:val="1"/>
        </w:rPr>
        <w:t xml:space="preserve"> </w:t>
      </w:r>
      <w:r w:rsidRPr="005120AC">
        <w:t>3 класс</w:t>
      </w:r>
      <w:r w:rsidRPr="005120AC">
        <w:rPr>
          <w:spacing w:val="1"/>
        </w:rPr>
        <w:t xml:space="preserve"> </w:t>
      </w:r>
      <w:r w:rsidRPr="005120AC">
        <w:t>–</w:t>
      </w:r>
      <w:r w:rsidRPr="005120AC">
        <w:rPr>
          <w:spacing w:val="-2"/>
        </w:rPr>
        <w:t xml:space="preserve"> </w:t>
      </w:r>
      <w:r w:rsidR="00117A62" w:rsidRPr="005120AC">
        <w:t>68</w:t>
      </w:r>
      <w:r w:rsidRPr="005120AC">
        <w:t>.</w:t>
      </w:r>
      <w:r w:rsidRPr="005120AC">
        <w:rPr>
          <w:spacing w:val="-1"/>
        </w:rPr>
        <w:t xml:space="preserve"> </w:t>
      </w:r>
      <w:r w:rsidRPr="005120AC">
        <w:t>ч;</w:t>
      </w:r>
      <w:r w:rsidRPr="005120AC">
        <w:rPr>
          <w:spacing w:val="-2"/>
        </w:rPr>
        <w:t xml:space="preserve"> </w:t>
      </w:r>
      <w:r w:rsidRPr="005120AC">
        <w:t>4</w:t>
      </w:r>
      <w:r w:rsidRPr="005120AC">
        <w:rPr>
          <w:spacing w:val="1"/>
        </w:rPr>
        <w:t xml:space="preserve"> </w:t>
      </w:r>
      <w:r w:rsidRPr="005120AC">
        <w:t>класс</w:t>
      </w:r>
      <w:r w:rsidRPr="005120AC">
        <w:rPr>
          <w:spacing w:val="1"/>
        </w:rPr>
        <w:t xml:space="preserve"> </w:t>
      </w:r>
      <w:r w:rsidRPr="005120AC">
        <w:t>-</w:t>
      </w:r>
      <w:r w:rsidRPr="005120AC">
        <w:rPr>
          <w:spacing w:val="-4"/>
        </w:rPr>
        <w:t xml:space="preserve"> </w:t>
      </w:r>
      <w:r w:rsidR="00117A62" w:rsidRPr="005120AC">
        <w:t>68</w:t>
      </w:r>
      <w:r w:rsidRPr="005120AC">
        <w:rPr>
          <w:spacing w:val="-1"/>
        </w:rPr>
        <w:t xml:space="preserve"> </w:t>
      </w:r>
      <w:r w:rsidRPr="005120AC">
        <w:t>ч.</w:t>
      </w:r>
    </w:p>
    <w:p w:rsidR="007C1181" w:rsidRPr="005120AC" w:rsidRDefault="007C1181" w:rsidP="00892B31">
      <w:pPr>
        <w:pStyle w:val="a3"/>
        <w:ind w:left="0" w:firstLine="709"/>
        <w:jc w:val="left"/>
      </w:pPr>
    </w:p>
    <w:p w:rsidR="00AA2349" w:rsidRPr="005120AC" w:rsidRDefault="007325AC" w:rsidP="00892B31">
      <w:pPr>
        <w:pStyle w:val="1"/>
        <w:tabs>
          <w:tab w:val="left" w:pos="1677"/>
          <w:tab w:val="left" w:pos="1678"/>
          <w:tab w:val="left" w:pos="4092"/>
          <w:tab w:val="left" w:pos="6050"/>
          <w:tab w:val="left" w:pos="8001"/>
        </w:tabs>
        <w:ind w:left="0" w:firstLine="709"/>
        <w:jc w:val="center"/>
      </w:pPr>
      <w:r w:rsidRPr="005120AC">
        <w:t>СОДЕРЖАНИЕ</w:t>
      </w:r>
      <w:r w:rsidR="00AA2349" w:rsidRPr="005120AC">
        <w:t xml:space="preserve"> </w:t>
      </w:r>
      <w:r w:rsidRPr="005120AC">
        <w:t>УЧЕБНОГО</w:t>
      </w:r>
      <w:r w:rsidR="00AA2349" w:rsidRPr="005120AC">
        <w:t xml:space="preserve"> </w:t>
      </w:r>
      <w:r w:rsidRPr="005120AC">
        <w:t>ПРЕДМЕТА</w:t>
      </w:r>
    </w:p>
    <w:p w:rsidR="007C1181" w:rsidRPr="005120AC" w:rsidRDefault="007325AC" w:rsidP="00892B31">
      <w:pPr>
        <w:pStyle w:val="1"/>
        <w:tabs>
          <w:tab w:val="left" w:pos="1677"/>
          <w:tab w:val="left" w:pos="1678"/>
          <w:tab w:val="left" w:pos="4092"/>
          <w:tab w:val="left" w:pos="6050"/>
          <w:tab w:val="left" w:pos="8001"/>
        </w:tabs>
        <w:ind w:left="0" w:firstLine="709"/>
        <w:jc w:val="center"/>
      </w:pPr>
      <w:r w:rsidRPr="005120AC">
        <w:t>«ФИЗИЧЕСКАЯ</w:t>
      </w:r>
      <w:r w:rsidRPr="005120AC">
        <w:rPr>
          <w:spacing w:val="-67"/>
        </w:rPr>
        <w:t xml:space="preserve"> </w:t>
      </w:r>
      <w:r w:rsidR="00AA2349" w:rsidRPr="005120AC">
        <w:rPr>
          <w:spacing w:val="-67"/>
        </w:rPr>
        <w:t xml:space="preserve"> </w:t>
      </w:r>
      <w:r w:rsidRPr="005120AC">
        <w:t>КУЛЬТУРА»</w:t>
      </w:r>
    </w:p>
    <w:p w:rsidR="007C1181" w:rsidRPr="005120AC" w:rsidRDefault="007C1181" w:rsidP="00892B31">
      <w:pPr>
        <w:pStyle w:val="a3"/>
        <w:ind w:left="0" w:firstLine="709"/>
        <w:jc w:val="left"/>
        <w:rPr>
          <w:b/>
        </w:rPr>
      </w:pPr>
    </w:p>
    <w:p w:rsidR="007C1181" w:rsidRPr="005120AC" w:rsidRDefault="00FF247A" w:rsidP="0054155E">
      <w:pPr>
        <w:pStyle w:val="a5"/>
        <w:numPr>
          <w:ilvl w:val="1"/>
          <w:numId w:val="8"/>
        </w:numPr>
        <w:tabs>
          <w:tab w:val="left" w:pos="851"/>
        </w:tabs>
        <w:ind w:left="0" w:firstLine="709"/>
        <w:jc w:val="center"/>
        <w:rPr>
          <w:b/>
          <w:sz w:val="28"/>
        </w:rPr>
      </w:pPr>
      <w:r>
        <w:rPr>
          <w:b/>
          <w:sz w:val="28"/>
        </w:rPr>
        <w:t xml:space="preserve"> </w:t>
      </w:r>
      <w:r w:rsidR="007325AC" w:rsidRPr="005120AC">
        <w:rPr>
          <w:b/>
          <w:sz w:val="28"/>
        </w:rPr>
        <w:t>КЛАСС</w:t>
      </w:r>
    </w:p>
    <w:p w:rsidR="007C1181" w:rsidRPr="005120AC" w:rsidRDefault="007325AC" w:rsidP="00892B31">
      <w:pPr>
        <w:pStyle w:val="1"/>
        <w:ind w:left="0" w:firstLine="709"/>
      </w:pPr>
      <w:r w:rsidRPr="005120AC">
        <w:t>Знания</w:t>
      </w:r>
      <w:r w:rsidRPr="005120AC">
        <w:rPr>
          <w:spacing w:val="-3"/>
        </w:rPr>
        <w:t xml:space="preserve"> </w:t>
      </w:r>
      <w:r w:rsidRPr="005120AC">
        <w:t>о</w:t>
      </w:r>
      <w:r w:rsidRPr="005120AC">
        <w:rPr>
          <w:spacing w:val="1"/>
        </w:rPr>
        <w:t xml:space="preserve"> </w:t>
      </w:r>
      <w:r w:rsidRPr="005120AC">
        <w:t>физической</w:t>
      </w:r>
      <w:r w:rsidRPr="005120AC">
        <w:rPr>
          <w:spacing w:val="-1"/>
        </w:rPr>
        <w:t xml:space="preserve"> </w:t>
      </w:r>
      <w:r w:rsidRPr="005120AC">
        <w:t>культуре.</w:t>
      </w:r>
    </w:p>
    <w:p w:rsidR="007C1181" w:rsidRPr="005120AC" w:rsidRDefault="007325AC" w:rsidP="00892B31">
      <w:pPr>
        <w:pStyle w:val="a3"/>
        <w:ind w:left="0" w:firstLine="709"/>
      </w:pPr>
      <w:r w:rsidRPr="005120AC">
        <w:t>Понятие «физическая культура» как занятия физическими упражнениями и</w:t>
      </w:r>
      <w:r w:rsidRPr="005120AC">
        <w:rPr>
          <w:spacing w:val="-67"/>
        </w:rPr>
        <w:t xml:space="preserve"> </w:t>
      </w:r>
      <w:r w:rsidRPr="005120AC">
        <w:t>спортом</w:t>
      </w:r>
      <w:r w:rsidRPr="005120AC">
        <w:rPr>
          <w:spacing w:val="1"/>
        </w:rPr>
        <w:t xml:space="preserve"> </w:t>
      </w:r>
      <w:r w:rsidRPr="005120AC">
        <w:t>по</w:t>
      </w:r>
      <w:r w:rsidRPr="005120AC">
        <w:rPr>
          <w:spacing w:val="1"/>
        </w:rPr>
        <w:t xml:space="preserve"> </w:t>
      </w:r>
      <w:r w:rsidRPr="005120AC">
        <w:t>укреплению</w:t>
      </w:r>
      <w:r w:rsidRPr="005120AC">
        <w:rPr>
          <w:spacing w:val="1"/>
        </w:rPr>
        <w:t xml:space="preserve"> </w:t>
      </w:r>
      <w:r w:rsidRPr="005120AC">
        <w:t>здоровья,</w:t>
      </w:r>
      <w:r w:rsidRPr="005120AC">
        <w:rPr>
          <w:spacing w:val="1"/>
        </w:rPr>
        <w:t xml:space="preserve"> </w:t>
      </w:r>
      <w:r w:rsidRPr="005120AC">
        <w:t>физическому</w:t>
      </w:r>
      <w:r w:rsidRPr="005120AC">
        <w:rPr>
          <w:spacing w:val="1"/>
        </w:rPr>
        <w:t xml:space="preserve"> </w:t>
      </w:r>
      <w:r w:rsidRPr="005120AC">
        <w:t>развитию</w:t>
      </w:r>
      <w:r w:rsidRPr="005120AC">
        <w:rPr>
          <w:spacing w:val="1"/>
        </w:rPr>
        <w:t xml:space="preserve"> </w:t>
      </w:r>
      <w:r w:rsidRPr="005120AC">
        <w:t>и</w:t>
      </w:r>
      <w:r w:rsidRPr="005120AC">
        <w:rPr>
          <w:spacing w:val="1"/>
        </w:rPr>
        <w:t xml:space="preserve"> </w:t>
      </w:r>
      <w:r w:rsidRPr="005120AC">
        <w:t>физической</w:t>
      </w:r>
      <w:r w:rsidRPr="005120AC">
        <w:rPr>
          <w:spacing w:val="-67"/>
        </w:rPr>
        <w:t xml:space="preserve"> </w:t>
      </w:r>
      <w:r w:rsidRPr="005120AC">
        <w:t>подготовке.</w:t>
      </w:r>
      <w:r w:rsidRPr="005120AC">
        <w:rPr>
          <w:spacing w:val="1"/>
        </w:rPr>
        <w:t xml:space="preserve"> </w:t>
      </w:r>
      <w:r w:rsidRPr="005120AC">
        <w:t>Связь</w:t>
      </w:r>
      <w:r w:rsidRPr="005120AC">
        <w:rPr>
          <w:spacing w:val="1"/>
        </w:rPr>
        <w:t xml:space="preserve"> </w:t>
      </w:r>
      <w:r w:rsidRPr="005120AC">
        <w:t>физических</w:t>
      </w:r>
      <w:r w:rsidRPr="005120AC">
        <w:rPr>
          <w:spacing w:val="1"/>
        </w:rPr>
        <w:t xml:space="preserve"> </w:t>
      </w:r>
      <w:r w:rsidRPr="005120AC">
        <w:t>упражнений</w:t>
      </w:r>
      <w:r w:rsidRPr="005120AC">
        <w:rPr>
          <w:spacing w:val="1"/>
        </w:rPr>
        <w:t xml:space="preserve"> </w:t>
      </w:r>
      <w:r w:rsidRPr="005120AC">
        <w:t>с</w:t>
      </w:r>
      <w:r w:rsidRPr="005120AC">
        <w:rPr>
          <w:spacing w:val="1"/>
        </w:rPr>
        <w:t xml:space="preserve"> </w:t>
      </w:r>
      <w:r w:rsidRPr="005120AC">
        <w:t>движениями</w:t>
      </w:r>
      <w:r w:rsidRPr="005120AC">
        <w:rPr>
          <w:spacing w:val="1"/>
        </w:rPr>
        <w:t xml:space="preserve"> </w:t>
      </w:r>
      <w:r w:rsidRPr="005120AC">
        <w:t>животных</w:t>
      </w:r>
      <w:r w:rsidRPr="005120AC">
        <w:rPr>
          <w:spacing w:val="1"/>
        </w:rPr>
        <w:t xml:space="preserve"> </w:t>
      </w:r>
      <w:r w:rsidRPr="005120AC">
        <w:t>и</w:t>
      </w:r>
      <w:r w:rsidRPr="005120AC">
        <w:rPr>
          <w:spacing w:val="1"/>
        </w:rPr>
        <w:t xml:space="preserve"> </w:t>
      </w:r>
      <w:r w:rsidRPr="005120AC">
        <w:t>трудовыми</w:t>
      </w:r>
      <w:r w:rsidRPr="005120AC">
        <w:rPr>
          <w:spacing w:val="-1"/>
        </w:rPr>
        <w:t xml:space="preserve"> </w:t>
      </w:r>
      <w:r w:rsidRPr="005120AC">
        <w:t>действиями</w:t>
      </w:r>
      <w:r w:rsidRPr="005120AC">
        <w:rPr>
          <w:spacing w:val="-3"/>
        </w:rPr>
        <w:t xml:space="preserve"> </w:t>
      </w:r>
      <w:r w:rsidRPr="005120AC">
        <w:t>древних</w:t>
      </w:r>
      <w:r w:rsidRPr="005120AC">
        <w:rPr>
          <w:spacing w:val="1"/>
        </w:rPr>
        <w:t xml:space="preserve"> </w:t>
      </w:r>
      <w:r w:rsidRPr="005120AC">
        <w:t>людей.</w:t>
      </w:r>
    </w:p>
    <w:p w:rsidR="007C1181" w:rsidRPr="005120AC" w:rsidRDefault="007325AC" w:rsidP="00892B31">
      <w:pPr>
        <w:pStyle w:val="1"/>
        <w:ind w:left="0" w:firstLine="709"/>
        <w:jc w:val="left"/>
      </w:pPr>
      <w:r w:rsidRPr="005120AC">
        <w:t>Способы</w:t>
      </w:r>
      <w:r w:rsidRPr="005120AC">
        <w:rPr>
          <w:spacing w:val="-4"/>
        </w:rPr>
        <w:t xml:space="preserve"> </w:t>
      </w:r>
      <w:r w:rsidRPr="005120AC">
        <w:t>самостоятельной</w:t>
      </w:r>
      <w:r w:rsidRPr="005120AC">
        <w:rPr>
          <w:spacing w:val="-3"/>
        </w:rPr>
        <w:t xml:space="preserve"> </w:t>
      </w:r>
      <w:r w:rsidRPr="005120AC">
        <w:t>деятельности.</w:t>
      </w:r>
    </w:p>
    <w:p w:rsidR="007C1181" w:rsidRPr="005120AC" w:rsidRDefault="007325AC" w:rsidP="00892B31">
      <w:pPr>
        <w:pStyle w:val="a3"/>
        <w:ind w:left="0" w:firstLine="709"/>
        <w:jc w:val="left"/>
      </w:pPr>
      <w:r w:rsidRPr="005120AC">
        <w:t>Режим</w:t>
      </w:r>
      <w:r w:rsidRPr="005120AC">
        <w:rPr>
          <w:spacing w:val="-5"/>
        </w:rPr>
        <w:t xml:space="preserve"> </w:t>
      </w:r>
      <w:r w:rsidRPr="005120AC">
        <w:t>дня</w:t>
      </w:r>
      <w:r w:rsidRPr="005120AC">
        <w:rPr>
          <w:spacing w:val="-1"/>
        </w:rPr>
        <w:t xml:space="preserve"> </w:t>
      </w:r>
      <w:r w:rsidRPr="005120AC">
        <w:t>и</w:t>
      </w:r>
      <w:r w:rsidRPr="005120AC">
        <w:rPr>
          <w:spacing w:val="-5"/>
        </w:rPr>
        <w:t xml:space="preserve"> </w:t>
      </w:r>
      <w:r w:rsidRPr="005120AC">
        <w:t>правила</w:t>
      </w:r>
      <w:r w:rsidRPr="005120AC">
        <w:rPr>
          <w:spacing w:val="-1"/>
        </w:rPr>
        <w:t xml:space="preserve"> </w:t>
      </w:r>
      <w:r w:rsidRPr="005120AC">
        <w:t>его</w:t>
      </w:r>
      <w:r w:rsidRPr="005120AC">
        <w:rPr>
          <w:spacing w:val="-1"/>
        </w:rPr>
        <w:t xml:space="preserve"> </w:t>
      </w:r>
      <w:r w:rsidRPr="005120AC">
        <w:t>составления</w:t>
      </w:r>
      <w:r w:rsidRPr="005120AC">
        <w:rPr>
          <w:spacing w:val="-2"/>
        </w:rPr>
        <w:t xml:space="preserve"> </w:t>
      </w:r>
      <w:r w:rsidRPr="005120AC">
        <w:t>и</w:t>
      </w:r>
      <w:r w:rsidRPr="005120AC">
        <w:rPr>
          <w:spacing w:val="-4"/>
        </w:rPr>
        <w:t xml:space="preserve"> </w:t>
      </w:r>
      <w:r w:rsidRPr="005120AC">
        <w:t>соблюдения.</w:t>
      </w:r>
    </w:p>
    <w:p w:rsidR="007C1181" w:rsidRPr="005120AC" w:rsidRDefault="007325AC" w:rsidP="00892B31">
      <w:pPr>
        <w:pStyle w:val="1"/>
        <w:ind w:left="0" w:firstLine="709"/>
        <w:jc w:val="left"/>
      </w:pPr>
      <w:r w:rsidRPr="005120AC">
        <w:t>Физическое</w:t>
      </w:r>
      <w:r w:rsidRPr="005120AC">
        <w:rPr>
          <w:spacing w:val="-2"/>
        </w:rPr>
        <w:t xml:space="preserve"> </w:t>
      </w:r>
      <w:r w:rsidRPr="005120AC">
        <w:t>совершенствование.</w:t>
      </w:r>
    </w:p>
    <w:p w:rsidR="007C1181" w:rsidRPr="005120AC" w:rsidRDefault="007325AC" w:rsidP="00892B31">
      <w:pPr>
        <w:pStyle w:val="a3"/>
        <w:ind w:left="0" w:firstLine="709"/>
      </w:pPr>
      <w:r w:rsidRPr="005120AC">
        <w:rPr>
          <w:b/>
          <w:i/>
        </w:rPr>
        <w:t xml:space="preserve">Оздоровительная физическая культура. </w:t>
      </w:r>
      <w:r w:rsidRPr="005120AC">
        <w:t>Гигиена человека и требования к</w:t>
      </w:r>
      <w:r w:rsidRPr="005120AC">
        <w:rPr>
          <w:spacing w:val="-67"/>
        </w:rPr>
        <w:t xml:space="preserve"> </w:t>
      </w:r>
      <w:r w:rsidRPr="005120AC">
        <w:t>проведению</w:t>
      </w:r>
      <w:r w:rsidRPr="005120AC">
        <w:rPr>
          <w:spacing w:val="1"/>
        </w:rPr>
        <w:t xml:space="preserve"> </w:t>
      </w:r>
      <w:r w:rsidRPr="005120AC">
        <w:t>гигиенических</w:t>
      </w:r>
      <w:r w:rsidRPr="005120AC">
        <w:rPr>
          <w:spacing w:val="1"/>
        </w:rPr>
        <w:t xml:space="preserve"> </w:t>
      </w:r>
      <w:r w:rsidRPr="005120AC">
        <w:t>процедур.</w:t>
      </w:r>
      <w:r w:rsidRPr="005120AC">
        <w:rPr>
          <w:spacing w:val="1"/>
        </w:rPr>
        <w:t xml:space="preserve"> </w:t>
      </w:r>
      <w:r w:rsidRPr="005120AC">
        <w:t>Осанка</w:t>
      </w:r>
      <w:r w:rsidRPr="005120AC">
        <w:rPr>
          <w:spacing w:val="1"/>
        </w:rPr>
        <w:t xml:space="preserve"> </w:t>
      </w:r>
      <w:r w:rsidRPr="005120AC">
        <w:t>и</w:t>
      </w:r>
      <w:r w:rsidRPr="005120AC">
        <w:rPr>
          <w:spacing w:val="1"/>
        </w:rPr>
        <w:t xml:space="preserve"> </w:t>
      </w:r>
      <w:r w:rsidRPr="005120AC">
        <w:t>комплексы</w:t>
      </w:r>
      <w:r w:rsidRPr="005120AC">
        <w:rPr>
          <w:spacing w:val="1"/>
        </w:rPr>
        <w:t xml:space="preserve"> </w:t>
      </w:r>
      <w:r w:rsidRPr="005120AC">
        <w:t>упражнений</w:t>
      </w:r>
      <w:r w:rsidRPr="005120AC">
        <w:rPr>
          <w:spacing w:val="1"/>
        </w:rPr>
        <w:t xml:space="preserve"> </w:t>
      </w:r>
      <w:r w:rsidRPr="005120AC">
        <w:t>для</w:t>
      </w:r>
      <w:r w:rsidRPr="005120AC">
        <w:rPr>
          <w:spacing w:val="-67"/>
        </w:rPr>
        <w:t xml:space="preserve"> </w:t>
      </w:r>
      <w:r w:rsidRPr="005120AC">
        <w:t>правильного</w:t>
      </w:r>
      <w:r w:rsidRPr="005120AC">
        <w:rPr>
          <w:spacing w:val="1"/>
        </w:rPr>
        <w:t xml:space="preserve"> </w:t>
      </w:r>
      <w:r w:rsidRPr="005120AC">
        <w:t>её</w:t>
      </w:r>
      <w:r w:rsidRPr="005120AC">
        <w:rPr>
          <w:spacing w:val="1"/>
        </w:rPr>
        <w:t xml:space="preserve"> </w:t>
      </w:r>
      <w:r w:rsidRPr="005120AC">
        <w:t>развития.</w:t>
      </w:r>
      <w:r w:rsidRPr="005120AC">
        <w:rPr>
          <w:spacing w:val="1"/>
        </w:rPr>
        <w:t xml:space="preserve"> </w:t>
      </w:r>
      <w:r w:rsidRPr="005120AC">
        <w:t>Физические</w:t>
      </w:r>
      <w:r w:rsidRPr="005120AC">
        <w:rPr>
          <w:spacing w:val="1"/>
        </w:rPr>
        <w:t xml:space="preserve"> </w:t>
      </w:r>
      <w:r w:rsidRPr="005120AC">
        <w:t>упражнения</w:t>
      </w:r>
      <w:r w:rsidRPr="005120AC">
        <w:rPr>
          <w:spacing w:val="1"/>
        </w:rPr>
        <w:t xml:space="preserve"> </w:t>
      </w:r>
      <w:r w:rsidRPr="005120AC">
        <w:t>для</w:t>
      </w:r>
      <w:r w:rsidRPr="005120AC">
        <w:rPr>
          <w:spacing w:val="1"/>
        </w:rPr>
        <w:t xml:space="preserve"> </w:t>
      </w:r>
      <w:r w:rsidRPr="005120AC">
        <w:t>физкультминуток</w:t>
      </w:r>
      <w:r w:rsidRPr="005120AC">
        <w:rPr>
          <w:spacing w:val="1"/>
        </w:rPr>
        <w:t xml:space="preserve"> </w:t>
      </w:r>
      <w:r w:rsidRPr="005120AC">
        <w:t>и</w:t>
      </w:r>
      <w:r w:rsidRPr="005120AC">
        <w:rPr>
          <w:spacing w:val="1"/>
        </w:rPr>
        <w:t xml:space="preserve"> </w:t>
      </w:r>
      <w:r w:rsidRPr="005120AC">
        <w:t>утренней зарядки.</w:t>
      </w:r>
    </w:p>
    <w:p w:rsidR="007C1181" w:rsidRPr="005120AC" w:rsidRDefault="007325AC" w:rsidP="00892B31">
      <w:pPr>
        <w:ind w:firstLine="709"/>
        <w:jc w:val="both"/>
        <w:rPr>
          <w:sz w:val="28"/>
        </w:rPr>
      </w:pPr>
      <w:r w:rsidRPr="005120AC">
        <w:rPr>
          <w:b/>
          <w:i/>
          <w:sz w:val="28"/>
        </w:rPr>
        <w:t>Спортивно-оздоровительная физическая культура</w:t>
      </w:r>
      <w:r w:rsidRPr="005120AC">
        <w:rPr>
          <w:i/>
          <w:sz w:val="28"/>
        </w:rPr>
        <w:t xml:space="preserve">. </w:t>
      </w:r>
      <w:r w:rsidRPr="005120AC">
        <w:rPr>
          <w:sz w:val="28"/>
        </w:rPr>
        <w:t>Правила поведения</w:t>
      </w:r>
      <w:r w:rsidRPr="005120AC">
        <w:rPr>
          <w:spacing w:val="1"/>
          <w:sz w:val="28"/>
        </w:rPr>
        <w:t xml:space="preserve"> </w:t>
      </w:r>
      <w:r w:rsidRPr="005120AC">
        <w:rPr>
          <w:sz w:val="28"/>
        </w:rPr>
        <w:t>на уроках физической культуры, подбора одежды для занятий в спортивном</w:t>
      </w:r>
      <w:r w:rsidRPr="005120AC">
        <w:rPr>
          <w:spacing w:val="1"/>
          <w:sz w:val="28"/>
        </w:rPr>
        <w:t xml:space="preserve"> </w:t>
      </w:r>
      <w:r w:rsidRPr="005120AC">
        <w:rPr>
          <w:sz w:val="28"/>
        </w:rPr>
        <w:t>зале</w:t>
      </w:r>
      <w:r w:rsidRPr="005120AC">
        <w:rPr>
          <w:spacing w:val="-1"/>
          <w:sz w:val="28"/>
        </w:rPr>
        <w:t xml:space="preserve"> </w:t>
      </w:r>
      <w:r w:rsidRPr="005120AC">
        <w:rPr>
          <w:sz w:val="28"/>
        </w:rPr>
        <w:t>и на</w:t>
      </w:r>
      <w:r w:rsidRPr="005120AC">
        <w:rPr>
          <w:spacing w:val="-3"/>
          <w:sz w:val="28"/>
        </w:rPr>
        <w:t xml:space="preserve"> </w:t>
      </w:r>
      <w:r w:rsidRPr="005120AC">
        <w:rPr>
          <w:sz w:val="28"/>
        </w:rPr>
        <w:t>открытом</w:t>
      </w:r>
      <w:r w:rsidRPr="005120AC">
        <w:rPr>
          <w:spacing w:val="-3"/>
          <w:sz w:val="28"/>
        </w:rPr>
        <w:t xml:space="preserve"> </w:t>
      </w:r>
      <w:r w:rsidRPr="005120AC">
        <w:rPr>
          <w:sz w:val="28"/>
        </w:rPr>
        <w:t>воздухе.</w:t>
      </w:r>
    </w:p>
    <w:p w:rsidR="007C1181" w:rsidRPr="005120AC" w:rsidRDefault="007325AC" w:rsidP="00892B31">
      <w:pPr>
        <w:pStyle w:val="a3"/>
        <w:ind w:left="0" w:firstLine="709"/>
      </w:pPr>
      <w:r w:rsidRPr="005120AC">
        <w:rPr>
          <w:i/>
        </w:rPr>
        <w:t xml:space="preserve">Гимнастика с основами акробатики. </w:t>
      </w:r>
      <w:r w:rsidRPr="005120AC">
        <w:t>Исходные положения в физических</w:t>
      </w:r>
      <w:r w:rsidRPr="005120AC">
        <w:rPr>
          <w:spacing w:val="1"/>
        </w:rPr>
        <w:t xml:space="preserve"> </w:t>
      </w:r>
      <w:r w:rsidRPr="005120AC">
        <w:t>упражнениях: стойки, упоры, седы, положения лёжа. Строевые упражнения:</w:t>
      </w:r>
      <w:r w:rsidRPr="005120AC">
        <w:rPr>
          <w:spacing w:val="1"/>
        </w:rPr>
        <w:t xml:space="preserve"> </w:t>
      </w:r>
      <w:r w:rsidRPr="005120AC">
        <w:t>построение и перестроение в одну и две шеренги, стоя на</w:t>
      </w:r>
      <w:r w:rsidRPr="005120AC">
        <w:rPr>
          <w:spacing w:val="1"/>
        </w:rPr>
        <w:t xml:space="preserve"> </w:t>
      </w:r>
      <w:r w:rsidRPr="005120AC">
        <w:t>месте; повороты</w:t>
      </w:r>
      <w:r w:rsidRPr="005120AC">
        <w:rPr>
          <w:spacing w:val="1"/>
        </w:rPr>
        <w:t xml:space="preserve"> </w:t>
      </w:r>
      <w:r w:rsidRPr="005120AC">
        <w:t>направо</w:t>
      </w:r>
      <w:r w:rsidRPr="005120AC">
        <w:rPr>
          <w:spacing w:val="1"/>
        </w:rPr>
        <w:t xml:space="preserve"> </w:t>
      </w:r>
      <w:r w:rsidRPr="005120AC">
        <w:t>и</w:t>
      </w:r>
      <w:r w:rsidRPr="005120AC">
        <w:rPr>
          <w:spacing w:val="1"/>
        </w:rPr>
        <w:t xml:space="preserve"> </w:t>
      </w:r>
      <w:r w:rsidRPr="005120AC">
        <w:t>налево;</w:t>
      </w:r>
      <w:r w:rsidRPr="005120AC">
        <w:rPr>
          <w:spacing w:val="1"/>
        </w:rPr>
        <w:t xml:space="preserve"> </w:t>
      </w:r>
      <w:r w:rsidRPr="005120AC">
        <w:t>передвижение</w:t>
      </w:r>
      <w:r w:rsidRPr="005120AC">
        <w:rPr>
          <w:spacing w:val="1"/>
        </w:rPr>
        <w:t xml:space="preserve"> </w:t>
      </w:r>
      <w:r w:rsidRPr="005120AC">
        <w:t>в</w:t>
      </w:r>
      <w:r w:rsidRPr="005120AC">
        <w:rPr>
          <w:spacing w:val="1"/>
        </w:rPr>
        <w:t xml:space="preserve"> </w:t>
      </w:r>
      <w:r w:rsidRPr="005120AC">
        <w:t>колонне</w:t>
      </w:r>
      <w:r w:rsidRPr="005120AC">
        <w:rPr>
          <w:spacing w:val="1"/>
        </w:rPr>
        <w:t xml:space="preserve"> </w:t>
      </w:r>
      <w:r w:rsidRPr="005120AC">
        <w:t>по</w:t>
      </w:r>
      <w:r w:rsidRPr="005120AC">
        <w:rPr>
          <w:spacing w:val="1"/>
        </w:rPr>
        <w:t xml:space="preserve"> </w:t>
      </w:r>
      <w:r w:rsidRPr="005120AC">
        <w:t>одному</w:t>
      </w:r>
      <w:r w:rsidRPr="005120AC">
        <w:rPr>
          <w:spacing w:val="1"/>
        </w:rPr>
        <w:t xml:space="preserve"> </w:t>
      </w:r>
      <w:r w:rsidRPr="005120AC">
        <w:t>с</w:t>
      </w:r>
      <w:r w:rsidRPr="005120AC">
        <w:rPr>
          <w:spacing w:val="1"/>
        </w:rPr>
        <w:t xml:space="preserve"> </w:t>
      </w:r>
      <w:r w:rsidRPr="005120AC">
        <w:t>равномерной</w:t>
      </w:r>
      <w:r w:rsidRPr="005120AC">
        <w:rPr>
          <w:spacing w:val="-67"/>
        </w:rPr>
        <w:t xml:space="preserve"> </w:t>
      </w:r>
      <w:r w:rsidRPr="005120AC">
        <w:t>скоростью.</w:t>
      </w:r>
    </w:p>
    <w:p w:rsidR="007C1181" w:rsidRPr="005120AC" w:rsidRDefault="007325AC" w:rsidP="00892B31">
      <w:pPr>
        <w:pStyle w:val="a3"/>
        <w:ind w:left="0" w:firstLine="709"/>
      </w:pPr>
      <w:r w:rsidRPr="005120AC">
        <w:t>Гимнастические</w:t>
      </w:r>
      <w:r w:rsidRPr="005120AC">
        <w:rPr>
          <w:spacing w:val="1"/>
        </w:rPr>
        <w:t xml:space="preserve"> </w:t>
      </w:r>
      <w:r w:rsidRPr="005120AC">
        <w:t>упражнения:</w:t>
      </w:r>
      <w:r w:rsidRPr="005120AC">
        <w:rPr>
          <w:spacing w:val="1"/>
        </w:rPr>
        <w:t xml:space="preserve"> </w:t>
      </w:r>
      <w:r w:rsidRPr="005120AC">
        <w:t>стилизованные</w:t>
      </w:r>
      <w:r w:rsidRPr="005120AC">
        <w:rPr>
          <w:spacing w:val="1"/>
        </w:rPr>
        <w:t xml:space="preserve"> </w:t>
      </w:r>
      <w:r w:rsidRPr="005120AC">
        <w:t>способы</w:t>
      </w:r>
      <w:r w:rsidRPr="005120AC">
        <w:rPr>
          <w:spacing w:val="1"/>
        </w:rPr>
        <w:t xml:space="preserve"> </w:t>
      </w:r>
      <w:r w:rsidRPr="005120AC">
        <w:t>передвижения</w:t>
      </w:r>
      <w:r w:rsidRPr="005120AC">
        <w:rPr>
          <w:spacing w:val="1"/>
        </w:rPr>
        <w:t xml:space="preserve"> </w:t>
      </w:r>
      <w:r w:rsidRPr="005120AC">
        <w:t>ходьбой</w:t>
      </w:r>
      <w:r w:rsidRPr="005120AC">
        <w:rPr>
          <w:spacing w:val="1"/>
        </w:rPr>
        <w:t xml:space="preserve"> </w:t>
      </w:r>
      <w:r w:rsidRPr="005120AC">
        <w:t>и</w:t>
      </w:r>
      <w:r w:rsidRPr="005120AC">
        <w:rPr>
          <w:spacing w:val="1"/>
        </w:rPr>
        <w:t xml:space="preserve"> </w:t>
      </w:r>
      <w:r w:rsidRPr="005120AC">
        <w:t>бегом;</w:t>
      </w:r>
      <w:r w:rsidRPr="005120AC">
        <w:rPr>
          <w:spacing w:val="1"/>
        </w:rPr>
        <w:t xml:space="preserve"> </w:t>
      </w:r>
      <w:r w:rsidRPr="005120AC">
        <w:t>упражнения</w:t>
      </w:r>
      <w:r w:rsidRPr="005120AC">
        <w:rPr>
          <w:spacing w:val="1"/>
        </w:rPr>
        <w:t xml:space="preserve"> </w:t>
      </w:r>
      <w:r w:rsidRPr="005120AC">
        <w:t>с</w:t>
      </w:r>
      <w:r w:rsidRPr="005120AC">
        <w:rPr>
          <w:spacing w:val="1"/>
        </w:rPr>
        <w:t xml:space="preserve"> </w:t>
      </w:r>
      <w:r w:rsidRPr="005120AC">
        <w:t>гимнастическим</w:t>
      </w:r>
      <w:r w:rsidRPr="005120AC">
        <w:rPr>
          <w:spacing w:val="1"/>
        </w:rPr>
        <w:t xml:space="preserve"> </w:t>
      </w:r>
      <w:r w:rsidRPr="005120AC">
        <w:t>мячом</w:t>
      </w:r>
      <w:r w:rsidRPr="005120AC">
        <w:rPr>
          <w:spacing w:val="1"/>
        </w:rPr>
        <w:t xml:space="preserve"> </w:t>
      </w:r>
      <w:r w:rsidRPr="005120AC">
        <w:t>и</w:t>
      </w:r>
      <w:r w:rsidRPr="005120AC">
        <w:rPr>
          <w:spacing w:val="1"/>
        </w:rPr>
        <w:t xml:space="preserve"> </w:t>
      </w:r>
      <w:r w:rsidRPr="005120AC">
        <w:t>гимнастической</w:t>
      </w:r>
      <w:r w:rsidRPr="005120AC">
        <w:rPr>
          <w:spacing w:val="1"/>
        </w:rPr>
        <w:t xml:space="preserve"> </w:t>
      </w:r>
      <w:r w:rsidRPr="005120AC">
        <w:t>скакалкой; стилизованные гимнастические прыжки.</w:t>
      </w:r>
    </w:p>
    <w:p w:rsidR="007C1181" w:rsidRPr="005120AC" w:rsidRDefault="007325AC" w:rsidP="00892B31">
      <w:pPr>
        <w:pStyle w:val="a3"/>
        <w:ind w:left="0" w:firstLine="709"/>
      </w:pPr>
      <w:r w:rsidRPr="005120AC">
        <w:t>Акробатические</w:t>
      </w:r>
      <w:r w:rsidRPr="005120AC">
        <w:rPr>
          <w:spacing w:val="1"/>
        </w:rPr>
        <w:t xml:space="preserve"> </w:t>
      </w:r>
      <w:r w:rsidRPr="005120AC">
        <w:t>упражнения:</w:t>
      </w:r>
      <w:r w:rsidRPr="005120AC">
        <w:rPr>
          <w:spacing w:val="1"/>
        </w:rPr>
        <w:t xml:space="preserve"> </w:t>
      </w:r>
      <w:r w:rsidRPr="005120AC">
        <w:t>подъём</w:t>
      </w:r>
      <w:r w:rsidRPr="005120AC">
        <w:rPr>
          <w:spacing w:val="1"/>
        </w:rPr>
        <w:t xml:space="preserve"> </w:t>
      </w:r>
      <w:r w:rsidRPr="005120AC">
        <w:t>туловища</w:t>
      </w:r>
      <w:r w:rsidRPr="005120AC">
        <w:rPr>
          <w:spacing w:val="1"/>
        </w:rPr>
        <w:t xml:space="preserve"> </w:t>
      </w:r>
      <w:r w:rsidRPr="005120AC">
        <w:t>из</w:t>
      </w:r>
      <w:r w:rsidRPr="005120AC">
        <w:rPr>
          <w:spacing w:val="1"/>
        </w:rPr>
        <w:t xml:space="preserve"> </w:t>
      </w:r>
      <w:r w:rsidRPr="005120AC">
        <w:t>положения</w:t>
      </w:r>
      <w:r w:rsidRPr="005120AC">
        <w:rPr>
          <w:spacing w:val="1"/>
        </w:rPr>
        <w:t xml:space="preserve"> </w:t>
      </w:r>
      <w:r w:rsidRPr="005120AC">
        <w:t>лёжа</w:t>
      </w:r>
      <w:r w:rsidRPr="005120AC">
        <w:rPr>
          <w:spacing w:val="1"/>
        </w:rPr>
        <w:t xml:space="preserve"> </w:t>
      </w:r>
      <w:r w:rsidRPr="005120AC">
        <w:t>на</w:t>
      </w:r>
      <w:r w:rsidRPr="005120AC">
        <w:rPr>
          <w:spacing w:val="1"/>
        </w:rPr>
        <w:t xml:space="preserve"> </w:t>
      </w:r>
      <w:r w:rsidRPr="005120AC">
        <w:t>спине и животе; подъём ног из положения лёжа на животе; сгибание рук в</w:t>
      </w:r>
      <w:r w:rsidRPr="005120AC">
        <w:rPr>
          <w:spacing w:val="1"/>
        </w:rPr>
        <w:t xml:space="preserve"> </w:t>
      </w:r>
      <w:r w:rsidRPr="005120AC">
        <w:t>положении</w:t>
      </w:r>
      <w:r w:rsidRPr="005120AC">
        <w:rPr>
          <w:spacing w:val="13"/>
        </w:rPr>
        <w:t xml:space="preserve"> </w:t>
      </w:r>
      <w:r w:rsidRPr="005120AC">
        <w:t>упор</w:t>
      </w:r>
      <w:r w:rsidRPr="005120AC">
        <w:rPr>
          <w:spacing w:val="14"/>
        </w:rPr>
        <w:t xml:space="preserve"> </w:t>
      </w:r>
      <w:r w:rsidRPr="005120AC">
        <w:t>лёжа;</w:t>
      </w:r>
      <w:r w:rsidRPr="005120AC">
        <w:rPr>
          <w:spacing w:val="14"/>
        </w:rPr>
        <w:t xml:space="preserve"> </w:t>
      </w:r>
      <w:r w:rsidRPr="005120AC">
        <w:t>прыжки</w:t>
      </w:r>
      <w:r w:rsidRPr="005120AC">
        <w:rPr>
          <w:spacing w:val="13"/>
        </w:rPr>
        <w:t xml:space="preserve"> </w:t>
      </w:r>
      <w:r w:rsidRPr="005120AC">
        <w:t>в</w:t>
      </w:r>
      <w:r w:rsidRPr="005120AC">
        <w:rPr>
          <w:spacing w:val="12"/>
        </w:rPr>
        <w:t xml:space="preserve"> </w:t>
      </w:r>
      <w:r w:rsidRPr="005120AC">
        <w:t>группировке,</w:t>
      </w:r>
      <w:r w:rsidRPr="005120AC">
        <w:rPr>
          <w:spacing w:val="12"/>
        </w:rPr>
        <w:t xml:space="preserve"> </w:t>
      </w:r>
      <w:r w:rsidRPr="005120AC">
        <w:t>толчком</w:t>
      </w:r>
      <w:r w:rsidRPr="005120AC">
        <w:rPr>
          <w:spacing w:val="13"/>
        </w:rPr>
        <w:t xml:space="preserve"> </w:t>
      </w:r>
      <w:r w:rsidRPr="005120AC">
        <w:t>двумя</w:t>
      </w:r>
      <w:r w:rsidRPr="005120AC">
        <w:rPr>
          <w:spacing w:val="13"/>
        </w:rPr>
        <w:t xml:space="preserve"> </w:t>
      </w:r>
      <w:r w:rsidRPr="005120AC">
        <w:t>ногами;</w:t>
      </w:r>
      <w:r w:rsidRPr="005120AC">
        <w:rPr>
          <w:spacing w:val="14"/>
        </w:rPr>
        <w:t xml:space="preserve"> </w:t>
      </w:r>
      <w:r w:rsidRPr="005120AC">
        <w:t>прыжки</w:t>
      </w:r>
      <w:r w:rsidRPr="005120AC">
        <w:rPr>
          <w:spacing w:val="-67"/>
        </w:rPr>
        <w:t xml:space="preserve"> </w:t>
      </w:r>
      <w:r w:rsidRPr="005120AC">
        <w:t>в</w:t>
      </w:r>
      <w:r w:rsidRPr="005120AC">
        <w:rPr>
          <w:spacing w:val="-1"/>
        </w:rPr>
        <w:t xml:space="preserve"> </w:t>
      </w:r>
      <w:r w:rsidRPr="005120AC">
        <w:t>упоре на</w:t>
      </w:r>
      <w:r w:rsidRPr="005120AC">
        <w:rPr>
          <w:spacing w:val="-3"/>
        </w:rPr>
        <w:t xml:space="preserve"> </w:t>
      </w:r>
      <w:r w:rsidRPr="005120AC">
        <w:t>руки,</w:t>
      </w:r>
      <w:r w:rsidRPr="005120AC">
        <w:rPr>
          <w:spacing w:val="-1"/>
        </w:rPr>
        <w:t xml:space="preserve"> </w:t>
      </w:r>
      <w:r w:rsidRPr="005120AC">
        <w:t>толчком</w:t>
      </w:r>
      <w:r w:rsidRPr="005120AC">
        <w:rPr>
          <w:spacing w:val="-3"/>
        </w:rPr>
        <w:t xml:space="preserve"> </w:t>
      </w:r>
      <w:r w:rsidRPr="005120AC">
        <w:t>двумя ногами.</w:t>
      </w:r>
    </w:p>
    <w:p w:rsidR="007C1181" w:rsidRPr="005120AC" w:rsidRDefault="007325AC" w:rsidP="00892B31">
      <w:pPr>
        <w:pStyle w:val="a3"/>
        <w:ind w:left="0" w:firstLine="709"/>
      </w:pPr>
      <w:r w:rsidRPr="005120AC">
        <w:rPr>
          <w:i/>
        </w:rPr>
        <w:t xml:space="preserve">Лыжная подготовка. </w:t>
      </w:r>
      <w:r w:rsidRPr="005120AC">
        <w:t>Переноска лыж к месту занятия. Основная стойка</w:t>
      </w:r>
      <w:r w:rsidRPr="005120AC">
        <w:rPr>
          <w:spacing w:val="1"/>
        </w:rPr>
        <w:t xml:space="preserve"> </w:t>
      </w:r>
      <w:r w:rsidRPr="005120AC">
        <w:t>лыжника.</w:t>
      </w:r>
      <w:r w:rsidRPr="005120AC">
        <w:rPr>
          <w:spacing w:val="1"/>
        </w:rPr>
        <w:t xml:space="preserve"> </w:t>
      </w:r>
      <w:r w:rsidRPr="005120AC">
        <w:t>Передвижение</w:t>
      </w:r>
      <w:r w:rsidRPr="005120AC">
        <w:rPr>
          <w:spacing w:val="1"/>
        </w:rPr>
        <w:t xml:space="preserve"> </w:t>
      </w:r>
      <w:r w:rsidRPr="005120AC">
        <w:t>на</w:t>
      </w:r>
      <w:r w:rsidRPr="005120AC">
        <w:rPr>
          <w:spacing w:val="1"/>
        </w:rPr>
        <w:t xml:space="preserve"> </w:t>
      </w:r>
      <w:r w:rsidRPr="005120AC">
        <w:t>лыжах</w:t>
      </w:r>
      <w:r w:rsidRPr="005120AC">
        <w:rPr>
          <w:spacing w:val="1"/>
        </w:rPr>
        <w:t xml:space="preserve"> </w:t>
      </w:r>
      <w:r w:rsidRPr="005120AC">
        <w:t>ступающим</w:t>
      </w:r>
      <w:r w:rsidRPr="005120AC">
        <w:rPr>
          <w:spacing w:val="1"/>
        </w:rPr>
        <w:t xml:space="preserve"> </w:t>
      </w:r>
      <w:r w:rsidRPr="005120AC">
        <w:t>шагом</w:t>
      </w:r>
      <w:r w:rsidRPr="005120AC">
        <w:rPr>
          <w:spacing w:val="1"/>
        </w:rPr>
        <w:t xml:space="preserve"> </w:t>
      </w:r>
      <w:r w:rsidRPr="005120AC">
        <w:t>(без</w:t>
      </w:r>
      <w:r w:rsidRPr="005120AC">
        <w:rPr>
          <w:spacing w:val="1"/>
        </w:rPr>
        <w:t xml:space="preserve"> </w:t>
      </w:r>
      <w:r w:rsidRPr="005120AC">
        <w:t>палок).</w:t>
      </w:r>
      <w:r w:rsidRPr="005120AC">
        <w:rPr>
          <w:spacing w:val="1"/>
        </w:rPr>
        <w:t xml:space="preserve"> </w:t>
      </w:r>
      <w:r w:rsidRPr="005120AC">
        <w:t>Передвижение</w:t>
      </w:r>
      <w:r w:rsidRPr="005120AC">
        <w:rPr>
          <w:spacing w:val="-1"/>
        </w:rPr>
        <w:t xml:space="preserve"> </w:t>
      </w:r>
      <w:r w:rsidRPr="005120AC">
        <w:t>на лыжах</w:t>
      </w:r>
      <w:r w:rsidRPr="005120AC">
        <w:rPr>
          <w:spacing w:val="1"/>
        </w:rPr>
        <w:t xml:space="preserve"> </w:t>
      </w:r>
      <w:r w:rsidRPr="005120AC">
        <w:t>скользящим</w:t>
      </w:r>
      <w:r w:rsidRPr="005120AC">
        <w:rPr>
          <w:spacing w:val="-1"/>
        </w:rPr>
        <w:t xml:space="preserve"> </w:t>
      </w:r>
      <w:r w:rsidRPr="005120AC">
        <w:t>шагом (без</w:t>
      </w:r>
      <w:r w:rsidRPr="005120AC">
        <w:rPr>
          <w:spacing w:val="-1"/>
        </w:rPr>
        <w:t xml:space="preserve"> </w:t>
      </w:r>
      <w:r w:rsidRPr="005120AC">
        <w:t>палок).</w:t>
      </w:r>
    </w:p>
    <w:p w:rsidR="007C1181" w:rsidRPr="005120AC" w:rsidRDefault="007325AC" w:rsidP="00892B31">
      <w:pPr>
        <w:pStyle w:val="a3"/>
        <w:ind w:left="0" w:firstLine="709"/>
      </w:pPr>
      <w:r w:rsidRPr="005120AC">
        <w:rPr>
          <w:i/>
        </w:rPr>
        <w:t>Лёгкая</w:t>
      </w:r>
      <w:r w:rsidRPr="005120AC">
        <w:rPr>
          <w:i/>
          <w:spacing w:val="1"/>
        </w:rPr>
        <w:t xml:space="preserve"> </w:t>
      </w:r>
      <w:r w:rsidRPr="005120AC">
        <w:rPr>
          <w:i/>
        </w:rPr>
        <w:t>атлетика.</w:t>
      </w:r>
      <w:r w:rsidRPr="005120AC">
        <w:rPr>
          <w:i/>
          <w:spacing w:val="1"/>
        </w:rPr>
        <w:t xml:space="preserve"> </w:t>
      </w:r>
      <w:r w:rsidRPr="005120AC">
        <w:t>Равномерная</w:t>
      </w:r>
      <w:r w:rsidRPr="005120AC">
        <w:rPr>
          <w:spacing w:val="1"/>
        </w:rPr>
        <w:t xml:space="preserve"> </w:t>
      </w:r>
      <w:r w:rsidRPr="005120AC">
        <w:t>ходьба</w:t>
      </w:r>
      <w:r w:rsidRPr="005120AC">
        <w:rPr>
          <w:spacing w:val="1"/>
        </w:rPr>
        <w:t xml:space="preserve"> </w:t>
      </w:r>
      <w:r w:rsidRPr="005120AC">
        <w:t>и</w:t>
      </w:r>
      <w:r w:rsidRPr="005120AC">
        <w:rPr>
          <w:spacing w:val="1"/>
        </w:rPr>
        <w:t xml:space="preserve"> </w:t>
      </w:r>
      <w:r w:rsidRPr="005120AC">
        <w:t>равномерный</w:t>
      </w:r>
      <w:r w:rsidRPr="005120AC">
        <w:rPr>
          <w:spacing w:val="1"/>
        </w:rPr>
        <w:t xml:space="preserve"> </w:t>
      </w:r>
      <w:r w:rsidRPr="005120AC">
        <w:t>бег.</w:t>
      </w:r>
      <w:r w:rsidRPr="005120AC">
        <w:rPr>
          <w:spacing w:val="1"/>
        </w:rPr>
        <w:t xml:space="preserve"> </w:t>
      </w:r>
      <w:r w:rsidRPr="005120AC">
        <w:t>Прыжки</w:t>
      </w:r>
      <w:r w:rsidRPr="005120AC">
        <w:rPr>
          <w:spacing w:val="1"/>
        </w:rPr>
        <w:t xml:space="preserve"> </w:t>
      </w:r>
      <w:r w:rsidRPr="005120AC">
        <w:t>в</w:t>
      </w:r>
      <w:r w:rsidRPr="005120AC">
        <w:rPr>
          <w:spacing w:val="1"/>
        </w:rPr>
        <w:t xml:space="preserve"> </w:t>
      </w:r>
      <w:r w:rsidRPr="005120AC">
        <w:t>длину</w:t>
      </w:r>
      <w:r w:rsidRPr="005120AC">
        <w:rPr>
          <w:spacing w:val="-5"/>
        </w:rPr>
        <w:t xml:space="preserve"> </w:t>
      </w:r>
      <w:r w:rsidRPr="005120AC">
        <w:t>и высоту</w:t>
      </w:r>
      <w:r w:rsidRPr="005120AC">
        <w:rPr>
          <w:spacing w:val="-5"/>
        </w:rPr>
        <w:t xml:space="preserve"> </w:t>
      </w:r>
      <w:r w:rsidRPr="005120AC">
        <w:t>с</w:t>
      </w:r>
      <w:r w:rsidRPr="005120AC">
        <w:rPr>
          <w:spacing w:val="-1"/>
        </w:rPr>
        <w:t xml:space="preserve"> </w:t>
      </w:r>
      <w:r w:rsidRPr="005120AC">
        <w:t>места толчком</w:t>
      </w:r>
      <w:r w:rsidRPr="005120AC">
        <w:rPr>
          <w:spacing w:val="-4"/>
        </w:rPr>
        <w:t xml:space="preserve"> </w:t>
      </w:r>
      <w:r w:rsidRPr="005120AC">
        <w:t>двумя ногами,</w:t>
      </w:r>
      <w:r w:rsidRPr="005120AC">
        <w:rPr>
          <w:spacing w:val="-1"/>
        </w:rPr>
        <w:t xml:space="preserve"> </w:t>
      </w:r>
      <w:r w:rsidRPr="005120AC">
        <w:t>в</w:t>
      </w:r>
      <w:r w:rsidRPr="005120AC">
        <w:rPr>
          <w:spacing w:val="-3"/>
        </w:rPr>
        <w:t xml:space="preserve"> </w:t>
      </w:r>
      <w:r w:rsidRPr="005120AC">
        <w:t>высоту</w:t>
      </w:r>
      <w:r w:rsidRPr="005120AC">
        <w:rPr>
          <w:spacing w:val="-4"/>
        </w:rPr>
        <w:t xml:space="preserve"> </w:t>
      </w:r>
      <w:r w:rsidRPr="005120AC">
        <w:t>с</w:t>
      </w:r>
      <w:r w:rsidRPr="005120AC">
        <w:rPr>
          <w:spacing w:val="-1"/>
        </w:rPr>
        <w:t xml:space="preserve"> </w:t>
      </w:r>
      <w:r w:rsidRPr="005120AC">
        <w:t>прямого разбега.</w:t>
      </w:r>
    </w:p>
    <w:p w:rsidR="007C1181" w:rsidRPr="005120AC" w:rsidRDefault="007325AC" w:rsidP="00892B31">
      <w:pPr>
        <w:ind w:firstLine="709"/>
        <w:jc w:val="both"/>
        <w:rPr>
          <w:sz w:val="28"/>
        </w:rPr>
      </w:pPr>
      <w:r w:rsidRPr="005120AC">
        <w:rPr>
          <w:i/>
          <w:sz w:val="28"/>
        </w:rPr>
        <w:t>Подвижные</w:t>
      </w:r>
      <w:r w:rsidRPr="005120AC">
        <w:rPr>
          <w:i/>
          <w:spacing w:val="1"/>
          <w:sz w:val="28"/>
        </w:rPr>
        <w:t xml:space="preserve"> </w:t>
      </w:r>
      <w:r w:rsidRPr="005120AC">
        <w:rPr>
          <w:i/>
          <w:sz w:val="28"/>
        </w:rPr>
        <w:t>и</w:t>
      </w:r>
      <w:r w:rsidRPr="005120AC">
        <w:rPr>
          <w:i/>
          <w:spacing w:val="1"/>
          <w:sz w:val="28"/>
        </w:rPr>
        <w:t xml:space="preserve"> </w:t>
      </w:r>
      <w:r w:rsidRPr="005120AC">
        <w:rPr>
          <w:i/>
          <w:sz w:val="28"/>
        </w:rPr>
        <w:t>спортивные</w:t>
      </w:r>
      <w:r w:rsidRPr="005120AC">
        <w:rPr>
          <w:i/>
          <w:spacing w:val="1"/>
          <w:sz w:val="28"/>
        </w:rPr>
        <w:t xml:space="preserve"> </w:t>
      </w:r>
      <w:r w:rsidRPr="005120AC">
        <w:rPr>
          <w:i/>
          <w:sz w:val="28"/>
        </w:rPr>
        <w:t>игры.</w:t>
      </w:r>
      <w:r w:rsidRPr="005120AC">
        <w:rPr>
          <w:i/>
          <w:spacing w:val="1"/>
          <w:sz w:val="28"/>
        </w:rPr>
        <w:t xml:space="preserve"> </w:t>
      </w:r>
      <w:r w:rsidRPr="005120AC">
        <w:rPr>
          <w:sz w:val="28"/>
        </w:rPr>
        <w:t>Считалки</w:t>
      </w:r>
      <w:r w:rsidRPr="005120AC">
        <w:rPr>
          <w:spacing w:val="1"/>
          <w:sz w:val="28"/>
        </w:rPr>
        <w:t xml:space="preserve"> </w:t>
      </w:r>
      <w:r w:rsidRPr="005120AC">
        <w:rPr>
          <w:sz w:val="28"/>
        </w:rPr>
        <w:t>для</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подвижных</w:t>
      </w:r>
      <w:r w:rsidRPr="005120AC">
        <w:rPr>
          <w:spacing w:val="-3"/>
          <w:sz w:val="28"/>
        </w:rPr>
        <w:t xml:space="preserve"> </w:t>
      </w:r>
      <w:r w:rsidRPr="005120AC">
        <w:rPr>
          <w:sz w:val="28"/>
        </w:rPr>
        <w:t>игр.</w:t>
      </w:r>
    </w:p>
    <w:p w:rsidR="007C1181" w:rsidRPr="005120AC" w:rsidRDefault="007325AC" w:rsidP="00892B31">
      <w:pPr>
        <w:ind w:firstLine="709"/>
        <w:jc w:val="both"/>
        <w:rPr>
          <w:sz w:val="28"/>
        </w:rPr>
      </w:pPr>
      <w:r w:rsidRPr="005120AC">
        <w:rPr>
          <w:b/>
          <w:i/>
          <w:sz w:val="28"/>
        </w:rPr>
        <w:t xml:space="preserve">Прикладно-ориентированная физическая культура. </w:t>
      </w:r>
      <w:r w:rsidRPr="005120AC">
        <w:rPr>
          <w:sz w:val="28"/>
        </w:rPr>
        <w:t>Развитие основных</w:t>
      </w:r>
      <w:r w:rsidRPr="005120AC">
        <w:rPr>
          <w:spacing w:val="1"/>
          <w:sz w:val="28"/>
        </w:rPr>
        <w:t xml:space="preserve"> </w:t>
      </w:r>
      <w:r w:rsidRPr="005120AC">
        <w:rPr>
          <w:sz w:val="28"/>
        </w:rPr>
        <w:t>физических качеств средствами спортивных и подвижных игр. Подготовка к</w:t>
      </w:r>
      <w:r w:rsidRPr="005120AC">
        <w:rPr>
          <w:spacing w:val="1"/>
          <w:sz w:val="28"/>
        </w:rPr>
        <w:t xml:space="preserve"> </w:t>
      </w:r>
      <w:r w:rsidRPr="005120AC">
        <w:rPr>
          <w:sz w:val="28"/>
        </w:rPr>
        <w:t>выполнению</w:t>
      </w:r>
      <w:r w:rsidRPr="005120AC">
        <w:rPr>
          <w:spacing w:val="-5"/>
          <w:sz w:val="28"/>
        </w:rPr>
        <w:t xml:space="preserve"> </w:t>
      </w:r>
      <w:r w:rsidRPr="005120AC">
        <w:rPr>
          <w:sz w:val="28"/>
        </w:rPr>
        <w:t>нормативных</w:t>
      </w:r>
      <w:r w:rsidRPr="005120AC">
        <w:rPr>
          <w:spacing w:val="1"/>
          <w:sz w:val="28"/>
        </w:rPr>
        <w:t xml:space="preserve"> </w:t>
      </w:r>
      <w:r w:rsidRPr="005120AC">
        <w:rPr>
          <w:sz w:val="28"/>
        </w:rPr>
        <w:t>требований</w:t>
      </w:r>
      <w:r w:rsidRPr="005120AC">
        <w:rPr>
          <w:spacing w:val="-4"/>
          <w:sz w:val="28"/>
        </w:rPr>
        <w:t xml:space="preserve"> </w:t>
      </w:r>
      <w:r w:rsidRPr="005120AC">
        <w:rPr>
          <w:sz w:val="28"/>
        </w:rPr>
        <w:t>комплекса</w:t>
      </w:r>
      <w:r w:rsidRPr="005120AC">
        <w:rPr>
          <w:spacing w:val="-2"/>
          <w:sz w:val="28"/>
        </w:rPr>
        <w:t xml:space="preserve"> </w:t>
      </w:r>
      <w:r w:rsidRPr="005120AC">
        <w:rPr>
          <w:sz w:val="28"/>
        </w:rPr>
        <w:t>ГТО.</w:t>
      </w:r>
    </w:p>
    <w:p w:rsidR="007C1181" w:rsidRPr="005120AC" w:rsidRDefault="007C1181" w:rsidP="00892B31">
      <w:pPr>
        <w:pStyle w:val="a3"/>
        <w:ind w:left="0" w:firstLine="709"/>
        <w:jc w:val="left"/>
      </w:pPr>
    </w:p>
    <w:p w:rsidR="007C1181" w:rsidRPr="005120AC" w:rsidRDefault="00FF247A" w:rsidP="0054155E">
      <w:pPr>
        <w:pStyle w:val="1"/>
        <w:numPr>
          <w:ilvl w:val="1"/>
          <w:numId w:val="8"/>
        </w:numPr>
        <w:tabs>
          <w:tab w:val="left" w:pos="851"/>
        </w:tabs>
        <w:ind w:left="0" w:firstLine="709"/>
        <w:jc w:val="center"/>
      </w:pPr>
      <w:r>
        <w:t xml:space="preserve"> </w:t>
      </w:r>
      <w:r w:rsidR="007325AC" w:rsidRPr="005120AC">
        <w:t>КЛАСС</w:t>
      </w:r>
    </w:p>
    <w:p w:rsidR="007C1181" w:rsidRPr="005120AC" w:rsidRDefault="007325AC" w:rsidP="00892B31">
      <w:pPr>
        <w:ind w:firstLine="709"/>
        <w:jc w:val="both"/>
        <w:rPr>
          <w:b/>
          <w:sz w:val="28"/>
        </w:rPr>
      </w:pPr>
      <w:r w:rsidRPr="005120AC">
        <w:rPr>
          <w:b/>
          <w:sz w:val="28"/>
        </w:rPr>
        <w:t>Знания</w:t>
      </w:r>
      <w:r w:rsidRPr="005120AC">
        <w:rPr>
          <w:b/>
          <w:spacing w:val="-3"/>
          <w:sz w:val="28"/>
        </w:rPr>
        <w:t xml:space="preserve"> </w:t>
      </w:r>
      <w:r w:rsidRPr="005120AC">
        <w:rPr>
          <w:b/>
          <w:sz w:val="28"/>
        </w:rPr>
        <w:t>о</w:t>
      </w:r>
      <w:r w:rsidRPr="005120AC">
        <w:rPr>
          <w:b/>
          <w:spacing w:val="1"/>
          <w:sz w:val="28"/>
        </w:rPr>
        <w:t xml:space="preserve"> </w:t>
      </w:r>
      <w:r w:rsidRPr="005120AC">
        <w:rPr>
          <w:b/>
          <w:sz w:val="28"/>
        </w:rPr>
        <w:t>физической</w:t>
      </w:r>
      <w:r w:rsidRPr="005120AC">
        <w:rPr>
          <w:b/>
          <w:spacing w:val="-1"/>
          <w:sz w:val="28"/>
        </w:rPr>
        <w:t xml:space="preserve"> </w:t>
      </w:r>
      <w:r w:rsidRPr="005120AC">
        <w:rPr>
          <w:b/>
          <w:sz w:val="28"/>
        </w:rPr>
        <w:t>культуре.</w:t>
      </w:r>
    </w:p>
    <w:p w:rsidR="007C1181" w:rsidRPr="005120AC" w:rsidRDefault="007325AC" w:rsidP="00892B31">
      <w:pPr>
        <w:pStyle w:val="a3"/>
        <w:ind w:left="0" w:firstLine="709"/>
      </w:pPr>
      <w:r w:rsidRPr="005120AC">
        <w:t>Из</w:t>
      </w:r>
      <w:r w:rsidRPr="005120AC">
        <w:rPr>
          <w:spacing w:val="1"/>
        </w:rPr>
        <w:t xml:space="preserve"> </w:t>
      </w:r>
      <w:r w:rsidRPr="005120AC">
        <w:t>истории</w:t>
      </w:r>
      <w:r w:rsidRPr="005120AC">
        <w:rPr>
          <w:spacing w:val="1"/>
        </w:rPr>
        <w:t xml:space="preserve"> </w:t>
      </w:r>
      <w:r w:rsidRPr="005120AC">
        <w:t>возникновения</w:t>
      </w:r>
      <w:r w:rsidRPr="005120AC">
        <w:rPr>
          <w:spacing w:val="1"/>
        </w:rPr>
        <w:t xml:space="preserve"> </w:t>
      </w:r>
      <w:r w:rsidRPr="005120AC">
        <w:t>физических</w:t>
      </w:r>
      <w:r w:rsidRPr="005120AC">
        <w:rPr>
          <w:spacing w:val="1"/>
        </w:rPr>
        <w:t xml:space="preserve"> </w:t>
      </w:r>
      <w:r w:rsidRPr="005120AC">
        <w:t>упражнений</w:t>
      </w:r>
      <w:r w:rsidRPr="005120AC">
        <w:rPr>
          <w:spacing w:val="1"/>
        </w:rPr>
        <w:t xml:space="preserve"> </w:t>
      </w:r>
      <w:r w:rsidRPr="005120AC">
        <w:t>и</w:t>
      </w:r>
      <w:r w:rsidRPr="005120AC">
        <w:rPr>
          <w:spacing w:val="1"/>
        </w:rPr>
        <w:t xml:space="preserve"> </w:t>
      </w:r>
      <w:r w:rsidRPr="005120AC">
        <w:t>первых</w:t>
      </w:r>
      <w:r w:rsidRPr="005120AC">
        <w:rPr>
          <w:spacing w:val="1"/>
        </w:rPr>
        <w:t xml:space="preserve"> </w:t>
      </w:r>
      <w:r w:rsidRPr="005120AC">
        <w:t>соревнований.</w:t>
      </w:r>
      <w:r w:rsidRPr="005120AC">
        <w:rPr>
          <w:spacing w:val="-2"/>
        </w:rPr>
        <w:t xml:space="preserve"> </w:t>
      </w:r>
      <w:r w:rsidRPr="005120AC">
        <w:t>Зарождение Олимпийских</w:t>
      </w:r>
      <w:r w:rsidRPr="005120AC">
        <w:rPr>
          <w:spacing w:val="-4"/>
        </w:rPr>
        <w:t xml:space="preserve"> </w:t>
      </w:r>
      <w:r w:rsidRPr="005120AC">
        <w:t>игр</w:t>
      </w:r>
      <w:r w:rsidRPr="005120AC">
        <w:rPr>
          <w:spacing w:val="-2"/>
        </w:rPr>
        <w:t xml:space="preserve"> </w:t>
      </w:r>
      <w:r w:rsidRPr="005120AC">
        <w:t>древности.</w:t>
      </w:r>
    </w:p>
    <w:p w:rsidR="007C1181" w:rsidRPr="005120AC" w:rsidRDefault="007325AC" w:rsidP="00892B31">
      <w:pPr>
        <w:pStyle w:val="1"/>
        <w:ind w:left="0" w:firstLine="709"/>
      </w:pPr>
      <w:r w:rsidRPr="005120AC">
        <w:t>Способы</w:t>
      </w:r>
      <w:r w:rsidRPr="005120AC">
        <w:rPr>
          <w:spacing w:val="-4"/>
        </w:rPr>
        <w:t xml:space="preserve"> </w:t>
      </w:r>
      <w:r w:rsidRPr="005120AC">
        <w:t>самостоятельной</w:t>
      </w:r>
      <w:r w:rsidRPr="005120AC">
        <w:rPr>
          <w:spacing w:val="-3"/>
        </w:rPr>
        <w:t xml:space="preserve"> </w:t>
      </w:r>
      <w:r w:rsidRPr="005120AC">
        <w:t>деятельности.</w:t>
      </w:r>
    </w:p>
    <w:p w:rsidR="007C1181" w:rsidRPr="005120AC" w:rsidRDefault="007325AC" w:rsidP="00892B31">
      <w:pPr>
        <w:pStyle w:val="a3"/>
        <w:ind w:left="0" w:firstLine="709"/>
      </w:pPr>
      <w:r w:rsidRPr="005120AC">
        <w:t>Физическое</w:t>
      </w:r>
      <w:r w:rsidRPr="005120AC">
        <w:rPr>
          <w:spacing w:val="1"/>
        </w:rPr>
        <w:t xml:space="preserve"> </w:t>
      </w:r>
      <w:r w:rsidRPr="005120AC">
        <w:t>развитие</w:t>
      </w:r>
      <w:r w:rsidRPr="005120AC">
        <w:rPr>
          <w:spacing w:val="1"/>
        </w:rPr>
        <w:t xml:space="preserve"> </w:t>
      </w:r>
      <w:r w:rsidRPr="005120AC">
        <w:t>и</w:t>
      </w:r>
      <w:r w:rsidRPr="005120AC">
        <w:rPr>
          <w:spacing w:val="1"/>
        </w:rPr>
        <w:t xml:space="preserve"> </w:t>
      </w:r>
      <w:r w:rsidRPr="005120AC">
        <w:t>его</w:t>
      </w:r>
      <w:r w:rsidRPr="005120AC">
        <w:rPr>
          <w:spacing w:val="1"/>
        </w:rPr>
        <w:t xml:space="preserve"> </w:t>
      </w:r>
      <w:r w:rsidRPr="005120AC">
        <w:t>измерение.</w:t>
      </w:r>
      <w:r w:rsidRPr="005120AC">
        <w:rPr>
          <w:spacing w:val="1"/>
        </w:rPr>
        <w:t xml:space="preserve"> </w:t>
      </w:r>
      <w:r w:rsidRPr="005120AC">
        <w:t>Физические</w:t>
      </w:r>
      <w:r w:rsidRPr="005120AC">
        <w:rPr>
          <w:spacing w:val="1"/>
        </w:rPr>
        <w:t xml:space="preserve"> </w:t>
      </w:r>
      <w:r w:rsidRPr="005120AC">
        <w:t>качества</w:t>
      </w:r>
      <w:r w:rsidRPr="005120AC">
        <w:rPr>
          <w:spacing w:val="70"/>
        </w:rPr>
        <w:t xml:space="preserve"> </w:t>
      </w:r>
      <w:r w:rsidRPr="005120AC">
        <w:t>человека:</w:t>
      </w:r>
      <w:r w:rsidRPr="005120AC">
        <w:rPr>
          <w:spacing w:val="1"/>
        </w:rPr>
        <w:t xml:space="preserve"> </w:t>
      </w:r>
      <w:r w:rsidRPr="005120AC">
        <w:t>сила, быстрота, выносливость, гибкость, координация и способы их измерения.</w:t>
      </w:r>
      <w:r w:rsidRPr="005120AC">
        <w:rPr>
          <w:spacing w:val="1"/>
        </w:rPr>
        <w:t xml:space="preserve"> </w:t>
      </w:r>
      <w:r w:rsidRPr="005120AC">
        <w:t>Составление</w:t>
      </w:r>
      <w:r w:rsidRPr="005120AC">
        <w:rPr>
          <w:spacing w:val="-1"/>
        </w:rPr>
        <w:t xml:space="preserve"> </w:t>
      </w:r>
      <w:r w:rsidRPr="005120AC">
        <w:t>дневника</w:t>
      </w:r>
      <w:r w:rsidRPr="005120AC">
        <w:rPr>
          <w:spacing w:val="-1"/>
        </w:rPr>
        <w:t xml:space="preserve"> </w:t>
      </w:r>
      <w:r w:rsidRPr="005120AC">
        <w:t>наблюдений по физической культуре.</w:t>
      </w:r>
    </w:p>
    <w:p w:rsidR="007C1181" w:rsidRPr="005120AC" w:rsidRDefault="007325AC" w:rsidP="00892B31">
      <w:pPr>
        <w:pStyle w:val="1"/>
        <w:ind w:left="0" w:firstLine="709"/>
      </w:pPr>
      <w:r w:rsidRPr="005120AC">
        <w:t>Физическое</w:t>
      </w:r>
      <w:r w:rsidRPr="005120AC">
        <w:rPr>
          <w:spacing w:val="-2"/>
        </w:rPr>
        <w:t xml:space="preserve"> </w:t>
      </w:r>
      <w:r w:rsidRPr="005120AC">
        <w:t>совершенствование.</w:t>
      </w:r>
    </w:p>
    <w:p w:rsidR="007C1181" w:rsidRPr="005120AC" w:rsidRDefault="007325AC" w:rsidP="00892B31">
      <w:pPr>
        <w:ind w:firstLine="709"/>
        <w:jc w:val="both"/>
        <w:rPr>
          <w:sz w:val="28"/>
        </w:rPr>
      </w:pPr>
      <w:r w:rsidRPr="005120AC">
        <w:rPr>
          <w:b/>
          <w:i/>
          <w:sz w:val="28"/>
        </w:rPr>
        <w:t>Оздоровительная</w:t>
      </w:r>
      <w:r w:rsidRPr="005120AC">
        <w:rPr>
          <w:b/>
          <w:i/>
          <w:spacing w:val="1"/>
          <w:sz w:val="28"/>
        </w:rPr>
        <w:t xml:space="preserve"> </w:t>
      </w:r>
      <w:r w:rsidRPr="005120AC">
        <w:rPr>
          <w:b/>
          <w:i/>
          <w:sz w:val="28"/>
        </w:rPr>
        <w:t>физическая</w:t>
      </w:r>
      <w:r w:rsidRPr="005120AC">
        <w:rPr>
          <w:b/>
          <w:i/>
          <w:spacing w:val="1"/>
          <w:sz w:val="28"/>
        </w:rPr>
        <w:t xml:space="preserve"> </w:t>
      </w:r>
      <w:r w:rsidRPr="005120AC">
        <w:rPr>
          <w:b/>
          <w:i/>
          <w:sz w:val="28"/>
        </w:rPr>
        <w:t>культура.</w:t>
      </w:r>
      <w:r w:rsidRPr="005120AC">
        <w:rPr>
          <w:b/>
          <w:i/>
          <w:spacing w:val="1"/>
          <w:sz w:val="28"/>
        </w:rPr>
        <w:t xml:space="preserve"> </w:t>
      </w:r>
      <w:r w:rsidRPr="005120AC">
        <w:rPr>
          <w:sz w:val="28"/>
        </w:rPr>
        <w:t>Закаливание</w:t>
      </w:r>
      <w:r w:rsidRPr="005120AC">
        <w:rPr>
          <w:spacing w:val="1"/>
          <w:sz w:val="28"/>
        </w:rPr>
        <w:t xml:space="preserve"> </w:t>
      </w:r>
      <w:r w:rsidRPr="005120AC">
        <w:rPr>
          <w:sz w:val="28"/>
        </w:rPr>
        <w:t>организма</w:t>
      </w:r>
      <w:r w:rsidRPr="005120AC">
        <w:rPr>
          <w:spacing w:val="1"/>
          <w:sz w:val="28"/>
        </w:rPr>
        <w:t xml:space="preserve"> </w:t>
      </w:r>
      <w:r w:rsidRPr="005120AC">
        <w:rPr>
          <w:sz w:val="28"/>
        </w:rPr>
        <w:t>обтиранием. Составление комплекса утренней зарядки и физкультминутки для</w:t>
      </w:r>
      <w:r w:rsidRPr="005120AC">
        <w:rPr>
          <w:spacing w:val="1"/>
          <w:sz w:val="28"/>
        </w:rPr>
        <w:t xml:space="preserve"> </w:t>
      </w:r>
      <w:r w:rsidRPr="005120AC">
        <w:rPr>
          <w:sz w:val="28"/>
        </w:rPr>
        <w:t>занятий</w:t>
      </w:r>
      <w:r w:rsidRPr="005120AC">
        <w:rPr>
          <w:spacing w:val="-1"/>
          <w:sz w:val="28"/>
        </w:rPr>
        <w:t xml:space="preserve"> </w:t>
      </w:r>
      <w:r w:rsidRPr="005120AC">
        <w:rPr>
          <w:sz w:val="28"/>
        </w:rPr>
        <w:t>в</w:t>
      </w:r>
      <w:r w:rsidRPr="005120AC">
        <w:rPr>
          <w:spacing w:val="-1"/>
          <w:sz w:val="28"/>
        </w:rPr>
        <w:t xml:space="preserve"> </w:t>
      </w:r>
      <w:r w:rsidRPr="005120AC">
        <w:rPr>
          <w:sz w:val="28"/>
        </w:rPr>
        <w:t>домашних условиях.</w:t>
      </w:r>
    </w:p>
    <w:p w:rsidR="007C1181" w:rsidRPr="005120AC" w:rsidRDefault="007325AC" w:rsidP="00892B31">
      <w:pPr>
        <w:pStyle w:val="2"/>
        <w:spacing w:line="240" w:lineRule="auto"/>
        <w:ind w:left="0" w:firstLine="709"/>
      </w:pPr>
      <w:r w:rsidRPr="005120AC">
        <w:t>Спортивно-оздоровительная</w:t>
      </w:r>
      <w:r w:rsidRPr="005120AC">
        <w:rPr>
          <w:spacing w:val="-8"/>
        </w:rPr>
        <w:t xml:space="preserve"> </w:t>
      </w:r>
      <w:r w:rsidRPr="005120AC">
        <w:t>физическая</w:t>
      </w:r>
      <w:r w:rsidRPr="005120AC">
        <w:rPr>
          <w:spacing w:val="-8"/>
        </w:rPr>
        <w:t xml:space="preserve"> </w:t>
      </w:r>
      <w:r w:rsidRPr="005120AC">
        <w:t>культура.</w:t>
      </w:r>
    </w:p>
    <w:p w:rsidR="007C1181" w:rsidRPr="005120AC" w:rsidRDefault="007325AC" w:rsidP="00892B31">
      <w:pPr>
        <w:pStyle w:val="a3"/>
        <w:ind w:left="0" w:firstLine="709"/>
      </w:pPr>
      <w:r w:rsidRPr="005120AC">
        <w:rPr>
          <w:i/>
        </w:rPr>
        <w:t>Гимнастика</w:t>
      </w:r>
      <w:r w:rsidRPr="005120AC">
        <w:rPr>
          <w:i/>
          <w:spacing w:val="1"/>
        </w:rPr>
        <w:t xml:space="preserve"> </w:t>
      </w:r>
      <w:r w:rsidRPr="005120AC">
        <w:rPr>
          <w:i/>
        </w:rPr>
        <w:t>с</w:t>
      </w:r>
      <w:r w:rsidRPr="005120AC">
        <w:rPr>
          <w:i/>
          <w:spacing w:val="1"/>
        </w:rPr>
        <w:t xml:space="preserve"> </w:t>
      </w:r>
      <w:r w:rsidRPr="005120AC">
        <w:rPr>
          <w:i/>
        </w:rPr>
        <w:t>основами</w:t>
      </w:r>
      <w:r w:rsidRPr="005120AC">
        <w:rPr>
          <w:i/>
          <w:spacing w:val="1"/>
        </w:rPr>
        <w:t xml:space="preserve"> </w:t>
      </w:r>
      <w:r w:rsidRPr="005120AC">
        <w:rPr>
          <w:i/>
        </w:rPr>
        <w:t>акробатики.</w:t>
      </w:r>
      <w:r w:rsidRPr="005120AC">
        <w:rPr>
          <w:i/>
          <w:spacing w:val="1"/>
        </w:rPr>
        <w:t xml:space="preserve"> </w:t>
      </w:r>
      <w:r w:rsidRPr="005120AC">
        <w:t>Правила</w:t>
      </w:r>
      <w:r w:rsidRPr="005120AC">
        <w:rPr>
          <w:spacing w:val="1"/>
        </w:rPr>
        <w:t xml:space="preserve"> </w:t>
      </w:r>
      <w:r w:rsidRPr="005120AC">
        <w:t>поведения</w:t>
      </w:r>
      <w:r w:rsidRPr="005120AC">
        <w:rPr>
          <w:spacing w:val="1"/>
        </w:rPr>
        <w:t xml:space="preserve"> </w:t>
      </w:r>
      <w:r w:rsidRPr="005120AC">
        <w:t>на</w:t>
      </w:r>
      <w:r w:rsidRPr="005120AC">
        <w:rPr>
          <w:spacing w:val="1"/>
        </w:rPr>
        <w:t xml:space="preserve"> </w:t>
      </w:r>
      <w:r w:rsidRPr="005120AC">
        <w:t>занятиях</w:t>
      </w:r>
      <w:r w:rsidRPr="005120AC">
        <w:rPr>
          <w:spacing w:val="1"/>
        </w:rPr>
        <w:t xml:space="preserve"> </w:t>
      </w:r>
      <w:r w:rsidRPr="005120AC">
        <w:t>гимнастикой и акробатикой. Строевые команды в построении и перестроении в</w:t>
      </w:r>
      <w:r w:rsidRPr="005120AC">
        <w:rPr>
          <w:spacing w:val="1"/>
        </w:rPr>
        <w:t xml:space="preserve"> </w:t>
      </w:r>
      <w:r w:rsidRPr="005120AC">
        <w:t>одну шеренгу и колонну по одному; при поворотах направо и налево, стоя на</w:t>
      </w:r>
      <w:r w:rsidRPr="005120AC">
        <w:rPr>
          <w:spacing w:val="1"/>
        </w:rPr>
        <w:t xml:space="preserve"> </w:t>
      </w:r>
      <w:r w:rsidRPr="005120AC">
        <w:t>месте</w:t>
      </w:r>
      <w:r w:rsidRPr="005120AC">
        <w:rPr>
          <w:spacing w:val="1"/>
        </w:rPr>
        <w:t xml:space="preserve"> </w:t>
      </w:r>
      <w:r w:rsidRPr="005120AC">
        <w:t>и</w:t>
      </w:r>
      <w:r w:rsidRPr="005120AC">
        <w:rPr>
          <w:spacing w:val="1"/>
        </w:rPr>
        <w:t xml:space="preserve"> </w:t>
      </w:r>
      <w:r w:rsidRPr="005120AC">
        <w:t>в движении.</w:t>
      </w:r>
      <w:r w:rsidRPr="005120AC">
        <w:rPr>
          <w:spacing w:val="1"/>
        </w:rPr>
        <w:t xml:space="preserve"> </w:t>
      </w:r>
      <w:r w:rsidRPr="005120AC">
        <w:t>Передвижение</w:t>
      </w:r>
      <w:r w:rsidRPr="005120AC">
        <w:rPr>
          <w:spacing w:val="1"/>
        </w:rPr>
        <w:t xml:space="preserve"> </w:t>
      </w:r>
      <w:r w:rsidRPr="005120AC">
        <w:t>в колонне</w:t>
      </w:r>
      <w:r w:rsidRPr="005120AC">
        <w:rPr>
          <w:spacing w:val="1"/>
        </w:rPr>
        <w:t xml:space="preserve"> </w:t>
      </w:r>
      <w:r w:rsidRPr="005120AC">
        <w:t>по</w:t>
      </w:r>
      <w:r w:rsidRPr="005120AC">
        <w:rPr>
          <w:spacing w:val="1"/>
        </w:rPr>
        <w:t xml:space="preserve"> </w:t>
      </w:r>
      <w:r w:rsidRPr="005120AC">
        <w:t>одному с</w:t>
      </w:r>
      <w:r w:rsidRPr="005120AC">
        <w:rPr>
          <w:spacing w:val="1"/>
        </w:rPr>
        <w:t xml:space="preserve"> </w:t>
      </w:r>
      <w:r w:rsidRPr="005120AC">
        <w:t>равномерной</w:t>
      </w:r>
      <w:r w:rsidRPr="005120AC">
        <w:rPr>
          <w:spacing w:val="1"/>
        </w:rPr>
        <w:t xml:space="preserve"> </w:t>
      </w:r>
      <w:r w:rsidRPr="005120AC">
        <w:t>и</w:t>
      </w:r>
      <w:r w:rsidRPr="005120AC">
        <w:rPr>
          <w:spacing w:val="1"/>
        </w:rPr>
        <w:t xml:space="preserve"> </w:t>
      </w:r>
      <w:r w:rsidRPr="005120AC">
        <w:t>изменяющейся</w:t>
      </w:r>
      <w:r w:rsidRPr="005120AC">
        <w:rPr>
          <w:spacing w:val="-1"/>
        </w:rPr>
        <w:t xml:space="preserve"> </w:t>
      </w:r>
      <w:r w:rsidRPr="005120AC">
        <w:t>скоростью</w:t>
      </w:r>
      <w:r w:rsidRPr="005120AC">
        <w:rPr>
          <w:spacing w:val="-1"/>
        </w:rPr>
        <w:t xml:space="preserve"> </w:t>
      </w:r>
      <w:r w:rsidRPr="005120AC">
        <w:t>движения.</w:t>
      </w:r>
    </w:p>
    <w:p w:rsidR="007C1181" w:rsidRPr="005120AC" w:rsidRDefault="007325AC" w:rsidP="00892B31">
      <w:pPr>
        <w:pStyle w:val="a3"/>
        <w:ind w:left="0" w:firstLine="709"/>
      </w:pPr>
      <w:r w:rsidRPr="005120AC">
        <w:t>Упражнения разминки перед выполнением гимнастических упражнений.</w:t>
      </w:r>
      <w:r w:rsidRPr="005120AC">
        <w:rPr>
          <w:spacing w:val="1"/>
        </w:rPr>
        <w:t xml:space="preserve"> </w:t>
      </w:r>
      <w:r w:rsidRPr="005120AC">
        <w:t>Прыжки со скакалкой на двух ногах и поочерёдно на правой и левой ноге на</w:t>
      </w:r>
      <w:r w:rsidRPr="005120AC">
        <w:rPr>
          <w:spacing w:val="1"/>
        </w:rPr>
        <w:t xml:space="preserve"> </w:t>
      </w:r>
      <w:r w:rsidRPr="005120AC">
        <w:t>месте.</w:t>
      </w:r>
      <w:r w:rsidRPr="005120AC">
        <w:rPr>
          <w:spacing w:val="1"/>
        </w:rPr>
        <w:t xml:space="preserve"> </w:t>
      </w:r>
      <w:r w:rsidRPr="005120AC">
        <w:t>Упражнения</w:t>
      </w:r>
      <w:r w:rsidRPr="005120AC">
        <w:rPr>
          <w:spacing w:val="1"/>
        </w:rPr>
        <w:t xml:space="preserve"> </w:t>
      </w:r>
      <w:r w:rsidRPr="005120AC">
        <w:t>с</w:t>
      </w:r>
      <w:r w:rsidRPr="005120AC">
        <w:rPr>
          <w:spacing w:val="1"/>
        </w:rPr>
        <w:t xml:space="preserve"> </w:t>
      </w:r>
      <w:r w:rsidRPr="005120AC">
        <w:t>гимнастическим</w:t>
      </w:r>
      <w:r w:rsidRPr="005120AC">
        <w:rPr>
          <w:spacing w:val="1"/>
        </w:rPr>
        <w:t xml:space="preserve"> </w:t>
      </w:r>
      <w:r w:rsidRPr="005120AC">
        <w:t>мячом:</w:t>
      </w:r>
      <w:r w:rsidRPr="005120AC">
        <w:rPr>
          <w:spacing w:val="1"/>
        </w:rPr>
        <w:t xml:space="preserve"> </w:t>
      </w:r>
      <w:r w:rsidRPr="005120AC">
        <w:t>подбрасывание,</w:t>
      </w:r>
      <w:r w:rsidRPr="005120AC">
        <w:rPr>
          <w:spacing w:val="1"/>
        </w:rPr>
        <w:t xml:space="preserve"> </w:t>
      </w:r>
      <w:r w:rsidRPr="005120AC">
        <w:t>перекаты</w:t>
      </w:r>
      <w:r w:rsidRPr="005120AC">
        <w:rPr>
          <w:spacing w:val="1"/>
        </w:rPr>
        <w:t xml:space="preserve"> </w:t>
      </w:r>
      <w:r w:rsidRPr="005120AC">
        <w:t>и</w:t>
      </w:r>
      <w:r w:rsidRPr="005120AC">
        <w:rPr>
          <w:spacing w:val="1"/>
        </w:rPr>
        <w:t xml:space="preserve"> </w:t>
      </w:r>
      <w:r w:rsidRPr="005120AC">
        <w:t>наклоны</w:t>
      </w:r>
      <w:r w:rsidRPr="005120AC">
        <w:rPr>
          <w:spacing w:val="-1"/>
        </w:rPr>
        <w:t xml:space="preserve"> </w:t>
      </w:r>
      <w:r w:rsidRPr="005120AC">
        <w:t>с</w:t>
      </w:r>
      <w:r w:rsidRPr="005120AC">
        <w:rPr>
          <w:spacing w:val="-1"/>
        </w:rPr>
        <w:t xml:space="preserve"> </w:t>
      </w:r>
      <w:r w:rsidRPr="005120AC">
        <w:t>мячом</w:t>
      </w:r>
      <w:r w:rsidRPr="005120AC">
        <w:rPr>
          <w:spacing w:val="-1"/>
        </w:rPr>
        <w:t xml:space="preserve"> </w:t>
      </w:r>
      <w:r w:rsidRPr="005120AC">
        <w:t>в</w:t>
      </w:r>
      <w:r w:rsidRPr="005120AC">
        <w:rPr>
          <w:spacing w:val="-5"/>
        </w:rPr>
        <w:t xml:space="preserve"> </w:t>
      </w:r>
      <w:r w:rsidRPr="005120AC">
        <w:t>руках.</w:t>
      </w:r>
      <w:r w:rsidRPr="005120AC">
        <w:rPr>
          <w:spacing w:val="-2"/>
        </w:rPr>
        <w:t xml:space="preserve"> </w:t>
      </w:r>
      <w:r w:rsidRPr="005120AC">
        <w:t>Танцевальный хороводный шаг,</w:t>
      </w:r>
      <w:r w:rsidRPr="005120AC">
        <w:rPr>
          <w:spacing w:val="-6"/>
        </w:rPr>
        <w:t xml:space="preserve"> </w:t>
      </w:r>
      <w:r w:rsidRPr="005120AC">
        <w:t>танец галоп.</w:t>
      </w:r>
    </w:p>
    <w:p w:rsidR="007C1181" w:rsidRPr="005120AC" w:rsidRDefault="007325AC" w:rsidP="00892B31">
      <w:pPr>
        <w:pStyle w:val="a3"/>
        <w:ind w:left="0" w:firstLine="709"/>
      </w:pPr>
      <w:r w:rsidRPr="005120AC">
        <w:rPr>
          <w:i/>
        </w:rPr>
        <w:t>Лыжная</w:t>
      </w:r>
      <w:r w:rsidRPr="005120AC">
        <w:rPr>
          <w:i/>
          <w:spacing w:val="1"/>
        </w:rPr>
        <w:t xml:space="preserve"> </w:t>
      </w:r>
      <w:r w:rsidRPr="005120AC">
        <w:rPr>
          <w:i/>
        </w:rPr>
        <w:t>подготовка.</w:t>
      </w:r>
      <w:r w:rsidRPr="005120AC">
        <w:rPr>
          <w:i/>
          <w:spacing w:val="1"/>
        </w:rPr>
        <w:t xml:space="preserve"> </w:t>
      </w:r>
      <w:r w:rsidRPr="005120AC">
        <w:t>Правила</w:t>
      </w:r>
      <w:r w:rsidRPr="005120AC">
        <w:rPr>
          <w:spacing w:val="1"/>
        </w:rPr>
        <w:t xml:space="preserve"> </w:t>
      </w:r>
      <w:r w:rsidRPr="005120AC">
        <w:t>поведения</w:t>
      </w:r>
      <w:r w:rsidRPr="005120AC">
        <w:rPr>
          <w:spacing w:val="1"/>
        </w:rPr>
        <w:t xml:space="preserve"> </w:t>
      </w:r>
      <w:r w:rsidRPr="005120AC">
        <w:t>на</w:t>
      </w:r>
      <w:r w:rsidRPr="005120AC">
        <w:rPr>
          <w:spacing w:val="1"/>
        </w:rPr>
        <w:t xml:space="preserve"> </w:t>
      </w:r>
      <w:r w:rsidRPr="005120AC">
        <w:t>занятиях</w:t>
      </w:r>
      <w:r w:rsidRPr="005120AC">
        <w:rPr>
          <w:spacing w:val="71"/>
        </w:rPr>
        <w:t xml:space="preserve"> </w:t>
      </w:r>
      <w:r w:rsidRPr="005120AC">
        <w:t>лыжной</w:t>
      </w:r>
      <w:r w:rsidRPr="005120AC">
        <w:rPr>
          <w:spacing w:val="1"/>
        </w:rPr>
        <w:t xml:space="preserve"> </w:t>
      </w:r>
      <w:r w:rsidRPr="005120AC">
        <w:t>подготовкой.</w:t>
      </w:r>
      <w:r w:rsidRPr="005120AC">
        <w:rPr>
          <w:spacing w:val="1"/>
        </w:rPr>
        <w:t xml:space="preserve"> </w:t>
      </w:r>
      <w:r w:rsidRPr="005120AC">
        <w:t>Упражнения</w:t>
      </w:r>
      <w:r w:rsidRPr="005120AC">
        <w:rPr>
          <w:spacing w:val="1"/>
        </w:rPr>
        <w:t xml:space="preserve"> </w:t>
      </w:r>
      <w:r w:rsidRPr="005120AC">
        <w:t>на</w:t>
      </w:r>
      <w:r w:rsidRPr="005120AC">
        <w:rPr>
          <w:spacing w:val="1"/>
        </w:rPr>
        <w:t xml:space="preserve"> </w:t>
      </w:r>
      <w:r w:rsidRPr="005120AC">
        <w:t>лыжах:</w:t>
      </w:r>
      <w:r w:rsidRPr="005120AC">
        <w:rPr>
          <w:spacing w:val="1"/>
        </w:rPr>
        <w:t xml:space="preserve"> </w:t>
      </w:r>
      <w:r w:rsidRPr="005120AC">
        <w:t>передвижение</w:t>
      </w:r>
      <w:r w:rsidRPr="005120AC">
        <w:rPr>
          <w:spacing w:val="1"/>
        </w:rPr>
        <w:t xml:space="preserve"> </w:t>
      </w:r>
      <w:r w:rsidRPr="005120AC">
        <w:t>двухшажным</w:t>
      </w:r>
      <w:r w:rsidRPr="005120AC">
        <w:rPr>
          <w:spacing w:val="-67"/>
        </w:rPr>
        <w:t xml:space="preserve"> </w:t>
      </w:r>
      <w:r w:rsidRPr="005120AC">
        <w:t>попеременным</w:t>
      </w:r>
      <w:r w:rsidRPr="005120AC">
        <w:rPr>
          <w:spacing w:val="1"/>
        </w:rPr>
        <w:t xml:space="preserve"> </w:t>
      </w:r>
      <w:r w:rsidRPr="005120AC">
        <w:t>ходом;</w:t>
      </w:r>
      <w:r w:rsidRPr="005120AC">
        <w:rPr>
          <w:spacing w:val="1"/>
        </w:rPr>
        <w:t xml:space="preserve"> </w:t>
      </w:r>
      <w:r w:rsidRPr="005120AC">
        <w:t>спуск</w:t>
      </w:r>
      <w:r w:rsidRPr="005120AC">
        <w:rPr>
          <w:spacing w:val="1"/>
        </w:rPr>
        <w:t xml:space="preserve"> </w:t>
      </w:r>
      <w:r w:rsidRPr="005120AC">
        <w:t>с</w:t>
      </w:r>
      <w:r w:rsidRPr="005120AC">
        <w:rPr>
          <w:spacing w:val="1"/>
        </w:rPr>
        <w:t xml:space="preserve"> </w:t>
      </w:r>
      <w:r w:rsidRPr="005120AC">
        <w:t>небольшого</w:t>
      </w:r>
      <w:r w:rsidRPr="005120AC">
        <w:rPr>
          <w:spacing w:val="1"/>
        </w:rPr>
        <w:t xml:space="preserve"> </w:t>
      </w:r>
      <w:r w:rsidRPr="005120AC">
        <w:t>склона</w:t>
      </w:r>
      <w:r w:rsidRPr="005120AC">
        <w:rPr>
          <w:spacing w:val="1"/>
        </w:rPr>
        <w:t xml:space="preserve"> </w:t>
      </w:r>
      <w:r w:rsidRPr="005120AC">
        <w:t>в</w:t>
      </w:r>
      <w:r w:rsidRPr="005120AC">
        <w:rPr>
          <w:spacing w:val="1"/>
        </w:rPr>
        <w:t xml:space="preserve"> </w:t>
      </w:r>
      <w:r w:rsidRPr="005120AC">
        <w:t>основной</w:t>
      </w:r>
      <w:r w:rsidRPr="005120AC">
        <w:rPr>
          <w:spacing w:val="1"/>
        </w:rPr>
        <w:t xml:space="preserve"> </w:t>
      </w:r>
      <w:r w:rsidRPr="005120AC">
        <w:t>стойке;</w:t>
      </w:r>
      <w:r w:rsidRPr="005120AC">
        <w:rPr>
          <w:spacing w:val="1"/>
        </w:rPr>
        <w:t xml:space="preserve"> </w:t>
      </w:r>
      <w:r w:rsidRPr="005120AC">
        <w:t>торможение лыжными палками на учебной трассе и падением на бок во время</w:t>
      </w:r>
      <w:r w:rsidRPr="005120AC">
        <w:rPr>
          <w:spacing w:val="1"/>
        </w:rPr>
        <w:t xml:space="preserve"> </w:t>
      </w:r>
      <w:r w:rsidRPr="005120AC">
        <w:t>спуска.</w:t>
      </w:r>
    </w:p>
    <w:p w:rsidR="007C1181" w:rsidRPr="005120AC" w:rsidRDefault="007325AC" w:rsidP="00892B31">
      <w:pPr>
        <w:pStyle w:val="a3"/>
        <w:ind w:left="0" w:firstLine="709"/>
      </w:pPr>
      <w:r w:rsidRPr="005120AC">
        <w:rPr>
          <w:i/>
        </w:rPr>
        <w:t>Лёгкая</w:t>
      </w:r>
      <w:r w:rsidRPr="005120AC">
        <w:rPr>
          <w:i/>
          <w:spacing w:val="1"/>
        </w:rPr>
        <w:t xml:space="preserve"> </w:t>
      </w:r>
      <w:r w:rsidRPr="005120AC">
        <w:rPr>
          <w:i/>
        </w:rPr>
        <w:t>атлетика.</w:t>
      </w:r>
      <w:r w:rsidRPr="005120AC">
        <w:rPr>
          <w:i/>
          <w:spacing w:val="1"/>
        </w:rPr>
        <w:t xml:space="preserve"> </w:t>
      </w:r>
      <w:r w:rsidRPr="005120AC">
        <w:t>Правила</w:t>
      </w:r>
      <w:r w:rsidRPr="005120AC">
        <w:rPr>
          <w:spacing w:val="1"/>
        </w:rPr>
        <w:t xml:space="preserve"> </w:t>
      </w:r>
      <w:r w:rsidRPr="005120AC">
        <w:t>поведения</w:t>
      </w:r>
      <w:r w:rsidRPr="005120AC">
        <w:rPr>
          <w:spacing w:val="1"/>
        </w:rPr>
        <w:t xml:space="preserve"> </w:t>
      </w:r>
      <w:r w:rsidRPr="005120AC">
        <w:t>на</w:t>
      </w:r>
      <w:r w:rsidRPr="005120AC">
        <w:rPr>
          <w:spacing w:val="1"/>
        </w:rPr>
        <w:t xml:space="preserve"> </w:t>
      </w:r>
      <w:r w:rsidRPr="005120AC">
        <w:t>занятиях</w:t>
      </w:r>
      <w:r w:rsidRPr="005120AC">
        <w:rPr>
          <w:spacing w:val="1"/>
        </w:rPr>
        <w:t xml:space="preserve"> </w:t>
      </w:r>
      <w:r w:rsidRPr="005120AC">
        <w:t>лёгкой</w:t>
      </w:r>
      <w:r w:rsidRPr="005120AC">
        <w:rPr>
          <w:spacing w:val="1"/>
        </w:rPr>
        <w:t xml:space="preserve"> </w:t>
      </w:r>
      <w:r w:rsidRPr="005120AC">
        <w:t>атлетикой.</w:t>
      </w:r>
      <w:r w:rsidRPr="005120AC">
        <w:rPr>
          <w:spacing w:val="1"/>
        </w:rPr>
        <w:t xml:space="preserve"> </w:t>
      </w:r>
      <w:r w:rsidRPr="005120AC">
        <w:t>Броски малого мяча в неподвижную мишень разными способами из положения</w:t>
      </w:r>
      <w:r w:rsidRPr="005120AC">
        <w:rPr>
          <w:spacing w:val="1"/>
        </w:rPr>
        <w:t xml:space="preserve"> </w:t>
      </w:r>
      <w:r w:rsidRPr="005120AC">
        <w:t>стоя, сидя и лёжа. Разнообразные сложнокоординированные прыжки толчком</w:t>
      </w:r>
      <w:r w:rsidRPr="005120AC">
        <w:rPr>
          <w:spacing w:val="1"/>
        </w:rPr>
        <w:t xml:space="preserve"> </w:t>
      </w:r>
      <w:r w:rsidRPr="005120AC">
        <w:t>одной ногой и двумя ногами с места, в движении в разных направлениях, с</w:t>
      </w:r>
      <w:r w:rsidRPr="005120AC">
        <w:rPr>
          <w:spacing w:val="1"/>
        </w:rPr>
        <w:t xml:space="preserve"> </w:t>
      </w:r>
      <w:r w:rsidRPr="005120AC">
        <w:t>разной амплитудой и траекторией полёта. Прыжок в высоту с прямого разбега.</w:t>
      </w:r>
      <w:r w:rsidRPr="005120AC">
        <w:rPr>
          <w:spacing w:val="1"/>
        </w:rPr>
        <w:t xml:space="preserve"> </w:t>
      </w:r>
      <w:r w:rsidRPr="005120AC">
        <w:t>Ходьба</w:t>
      </w:r>
      <w:r w:rsidRPr="005120AC">
        <w:rPr>
          <w:spacing w:val="1"/>
        </w:rPr>
        <w:t xml:space="preserve"> </w:t>
      </w:r>
      <w:r w:rsidRPr="005120AC">
        <w:t>по</w:t>
      </w:r>
      <w:r w:rsidRPr="005120AC">
        <w:rPr>
          <w:spacing w:val="1"/>
        </w:rPr>
        <w:t xml:space="preserve"> </w:t>
      </w:r>
      <w:r w:rsidRPr="005120AC">
        <w:t>гимнастической</w:t>
      </w:r>
      <w:r w:rsidRPr="005120AC">
        <w:rPr>
          <w:spacing w:val="1"/>
        </w:rPr>
        <w:t xml:space="preserve"> </w:t>
      </w:r>
      <w:r w:rsidRPr="005120AC">
        <w:t>скамейке</w:t>
      </w:r>
      <w:r w:rsidRPr="005120AC">
        <w:rPr>
          <w:spacing w:val="1"/>
        </w:rPr>
        <w:t xml:space="preserve"> </w:t>
      </w:r>
      <w:r w:rsidRPr="005120AC">
        <w:t>с</w:t>
      </w:r>
      <w:r w:rsidRPr="005120AC">
        <w:rPr>
          <w:spacing w:val="1"/>
        </w:rPr>
        <w:t xml:space="preserve"> </w:t>
      </w:r>
      <w:r w:rsidRPr="005120AC">
        <w:t>изменением</w:t>
      </w:r>
      <w:r w:rsidRPr="005120AC">
        <w:rPr>
          <w:spacing w:val="1"/>
        </w:rPr>
        <w:t xml:space="preserve"> </w:t>
      </w:r>
      <w:r w:rsidRPr="005120AC">
        <w:t>скорости</w:t>
      </w:r>
      <w:r w:rsidRPr="005120AC">
        <w:rPr>
          <w:spacing w:val="1"/>
        </w:rPr>
        <w:t xml:space="preserve"> </w:t>
      </w:r>
      <w:r w:rsidRPr="005120AC">
        <w:t>и</w:t>
      </w:r>
      <w:r w:rsidRPr="005120AC">
        <w:rPr>
          <w:spacing w:val="1"/>
        </w:rPr>
        <w:t xml:space="preserve"> </w:t>
      </w:r>
      <w:r w:rsidRPr="005120AC">
        <w:t>направления</w:t>
      </w:r>
      <w:r w:rsidRPr="005120AC">
        <w:rPr>
          <w:spacing w:val="-67"/>
        </w:rPr>
        <w:t xml:space="preserve"> </w:t>
      </w:r>
      <w:r w:rsidRPr="005120AC">
        <w:t>движения. Беговые сложнокоординационные упражнения: ускорения из разных</w:t>
      </w:r>
      <w:r w:rsidRPr="005120AC">
        <w:rPr>
          <w:spacing w:val="-67"/>
        </w:rPr>
        <w:t xml:space="preserve"> </w:t>
      </w:r>
      <w:r w:rsidRPr="005120AC">
        <w:t>исходных</w:t>
      </w:r>
      <w:r w:rsidRPr="005120AC">
        <w:rPr>
          <w:spacing w:val="1"/>
        </w:rPr>
        <w:t xml:space="preserve"> </w:t>
      </w:r>
      <w:r w:rsidRPr="005120AC">
        <w:t>положений;</w:t>
      </w:r>
      <w:r w:rsidRPr="005120AC">
        <w:rPr>
          <w:spacing w:val="1"/>
        </w:rPr>
        <w:t xml:space="preserve"> </w:t>
      </w:r>
      <w:r w:rsidRPr="005120AC">
        <w:t>змейкой;</w:t>
      </w:r>
      <w:r w:rsidRPr="005120AC">
        <w:rPr>
          <w:spacing w:val="1"/>
        </w:rPr>
        <w:t xml:space="preserve"> </w:t>
      </w:r>
      <w:r w:rsidRPr="005120AC">
        <w:t>по</w:t>
      </w:r>
      <w:r w:rsidRPr="005120AC">
        <w:rPr>
          <w:spacing w:val="1"/>
        </w:rPr>
        <w:t xml:space="preserve"> </w:t>
      </w:r>
      <w:r w:rsidRPr="005120AC">
        <w:t>кругу;</w:t>
      </w:r>
      <w:r w:rsidRPr="005120AC">
        <w:rPr>
          <w:spacing w:val="1"/>
        </w:rPr>
        <w:t xml:space="preserve"> </w:t>
      </w:r>
      <w:r w:rsidRPr="005120AC">
        <w:t>обеганием</w:t>
      </w:r>
      <w:r w:rsidRPr="005120AC">
        <w:rPr>
          <w:spacing w:val="1"/>
        </w:rPr>
        <w:t xml:space="preserve"> </w:t>
      </w:r>
      <w:r w:rsidRPr="005120AC">
        <w:t>предметов;</w:t>
      </w:r>
      <w:r w:rsidRPr="005120AC">
        <w:rPr>
          <w:spacing w:val="71"/>
        </w:rPr>
        <w:t xml:space="preserve"> </w:t>
      </w:r>
      <w:r w:rsidRPr="005120AC">
        <w:t>с</w:t>
      </w:r>
      <w:r w:rsidRPr="005120AC">
        <w:rPr>
          <w:spacing w:val="1"/>
        </w:rPr>
        <w:t xml:space="preserve"> </w:t>
      </w:r>
      <w:r w:rsidRPr="005120AC">
        <w:t>преодолением</w:t>
      </w:r>
      <w:r w:rsidRPr="005120AC">
        <w:rPr>
          <w:spacing w:val="-1"/>
        </w:rPr>
        <w:t xml:space="preserve"> </w:t>
      </w:r>
      <w:r w:rsidRPr="005120AC">
        <w:t>небольших</w:t>
      </w:r>
      <w:r w:rsidRPr="005120AC">
        <w:rPr>
          <w:spacing w:val="1"/>
        </w:rPr>
        <w:t xml:space="preserve"> </w:t>
      </w:r>
      <w:r w:rsidRPr="005120AC">
        <w:t>препятствий.</w:t>
      </w:r>
    </w:p>
    <w:p w:rsidR="007C1181" w:rsidRPr="005120AC" w:rsidRDefault="007325AC" w:rsidP="00892B31">
      <w:pPr>
        <w:pStyle w:val="a3"/>
        <w:ind w:left="0" w:firstLine="709"/>
      </w:pPr>
      <w:r w:rsidRPr="005120AC">
        <w:rPr>
          <w:i/>
        </w:rPr>
        <w:t xml:space="preserve">Подвижные игры. </w:t>
      </w:r>
      <w:r w:rsidRPr="005120AC">
        <w:t>Подвижные игры с техническими приёмами спортивных</w:t>
      </w:r>
      <w:r w:rsidRPr="005120AC">
        <w:rPr>
          <w:spacing w:val="-67"/>
        </w:rPr>
        <w:t xml:space="preserve"> </w:t>
      </w:r>
      <w:r w:rsidRPr="005120AC">
        <w:t>игр (баскетбол,</w:t>
      </w:r>
      <w:r w:rsidRPr="005120AC">
        <w:rPr>
          <w:spacing w:val="-1"/>
        </w:rPr>
        <w:t xml:space="preserve"> </w:t>
      </w:r>
      <w:r w:rsidRPr="005120AC">
        <w:t>футбол).</w:t>
      </w:r>
    </w:p>
    <w:p w:rsidR="007C1181" w:rsidRPr="005120AC" w:rsidRDefault="007325AC" w:rsidP="00892B31">
      <w:pPr>
        <w:ind w:firstLine="709"/>
        <w:jc w:val="both"/>
        <w:rPr>
          <w:sz w:val="28"/>
        </w:rPr>
      </w:pPr>
      <w:r w:rsidRPr="005120AC">
        <w:rPr>
          <w:b/>
          <w:i/>
          <w:sz w:val="28"/>
        </w:rPr>
        <w:t>Прикладно-ориентированная</w:t>
      </w:r>
      <w:r w:rsidRPr="005120AC">
        <w:rPr>
          <w:b/>
          <w:i/>
          <w:spacing w:val="1"/>
          <w:sz w:val="28"/>
        </w:rPr>
        <w:t xml:space="preserve"> </w:t>
      </w:r>
      <w:r w:rsidRPr="005120AC">
        <w:rPr>
          <w:b/>
          <w:i/>
          <w:sz w:val="28"/>
        </w:rPr>
        <w:t>физическая</w:t>
      </w:r>
      <w:r w:rsidRPr="005120AC">
        <w:rPr>
          <w:b/>
          <w:i/>
          <w:spacing w:val="1"/>
          <w:sz w:val="28"/>
        </w:rPr>
        <w:t xml:space="preserve"> </w:t>
      </w:r>
      <w:r w:rsidRPr="005120AC">
        <w:rPr>
          <w:b/>
          <w:i/>
          <w:sz w:val="28"/>
        </w:rPr>
        <w:t>культура.</w:t>
      </w:r>
      <w:r w:rsidRPr="005120AC">
        <w:rPr>
          <w:b/>
          <w:i/>
          <w:spacing w:val="1"/>
          <w:sz w:val="28"/>
        </w:rPr>
        <w:t xml:space="preserve"> </w:t>
      </w:r>
      <w:r w:rsidRPr="005120AC">
        <w:rPr>
          <w:sz w:val="28"/>
        </w:rPr>
        <w:t>Подготовка</w:t>
      </w:r>
      <w:r w:rsidRPr="005120AC">
        <w:rPr>
          <w:spacing w:val="1"/>
          <w:sz w:val="28"/>
        </w:rPr>
        <w:t xml:space="preserve"> </w:t>
      </w:r>
      <w:r w:rsidRPr="005120AC">
        <w:rPr>
          <w:sz w:val="28"/>
        </w:rPr>
        <w:t>к</w:t>
      </w:r>
      <w:r w:rsidRPr="005120AC">
        <w:rPr>
          <w:spacing w:val="-67"/>
          <w:sz w:val="28"/>
        </w:rPr>
        <w:t xml:space="preserve"> </w:t>
      </w:r>
      <w:r w:rsidRPr="005120AC">
        <w:rPr>
          <w:sz w:val="28"/>
        </w:rPr>
        <w:t>соревнованиям</w:t>
      </w:r>
      <w:r w:rsidRPr="005120AC">
        <w:rPr>
          <w:spacing w:val="1"/>
          <w:sz w:val="28"/>
        </w:rPr>
        <w:t xml:space="preserve"> </w:t>
      </w:r>
      <w:r w:rsidRPr="005120AC">
        <w:rPr>
          <w:sz w:val="28"/>
        </w:rPr>
        <w:t>по</w:t>
      </w:r>
      <w:r w:rsidRPr="005120AC">
        <w:rPr>
          <w:spacing w:val="1"/>
          <w:sz w:val="28"/>
        </w:rPr>
        <w:t xml:space="preserve"> </w:t>
      </w:r>
      <w:r w:rsidRPr="005120AC">
        <w:rPr>
          <w:sz w:val="28"/>
        </w:rPr>
        <w:t>комплексу</w:t>
      </w:r>
      <w:r w:rsidRPr="005120AC">
        <w:rPr>
          <w:spacing w:val="1"/>
          <w:sz w:val="28"/>
        </w:rPr>
        <w:t xml:space="preserve"> </w:t>
      </w:r>
      <w:r w:rsidRPr="005120AC">
        <w:rPr>
          <w:sz w:val="28"/>
        </w:rPr>
        <w:t>ГТО.</w:t>
      </w:r>
      <w:r w:rsidRPr="005120AC">
        <w:rPr>
          <w:spacing w:val="1"/>
          <w:sz w:val="28"/>
        </w:rPr>
        <w:t xml:space="preserve"> </w:t>
      </w:r>
      <w:r w:rsidRPr="005120AC">
        <w:rPr>
          <w:sz w:val="28"/>
        </w:rPr>
        <w:t>Развитие</w:t>
      </w:r>
      <w:r w:rsidRPr="005120AC">
        <w:rPr>
          <w:spacing w:val="1"/>
          <w:sz w:val="28"/>
        </w:rPr>
        <w:t xml:space="preserve"> </w:t>
      </w:r>
      <w:r w:rsidRPr="005120AC">
        <w:rPr>
          <w:sz w:val="28"/>
        </w:rPr>
        <w:t>основных</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 спортивных</w:t>
      </w:r>
      <w:r w:rsidRPr="005120AC">
        <w:rPr>
          <w:spacing w:val="-3"/>
          <w:sz w:val="28"/>
        </w:rPr>
        <w:t xml:space="preserve"> </w:t>
      </w:r>
      <w:r w:rsidRPr="005120AC">
        <w:rPr>
          <w:sz w:val="28"/>
        </w:rPr>
        <w:t>игр.</w:t>
      </w:r>
    </w:p>
    <w:p w:rsidR="007C1181" w:rsidRPr="005120AC" w:rsidRDefault="007325AC" w:rsidP="0054155E">
      <w:pPr>
        <w:pStyle w:val="1"/>
        <w:numPr>
          <w:ilvl w:val="1"/>
          <w:numId w:val="8"/>
        </w:numPr>
        <w:tabs>
          <w:tab w:val="left" w:pos="993"/>
        </w:tabs>
        <w:ind w:left="0" w:firstLine="709"/>
        <w:jc w:val="center"/>
      </w:pPr>
      <w:r w:rsidRPr="005120AC">
        <w:t>КЛАСС</w:t>
      </w:r>
    </w:p>
    <w:p w:rsidR="007C1181" w:rsidRPr="005120AC" w:rsidRDefault="007325AC" w:rsidP="00892B31">
      <w:pPr>
        <w:ind w:firstLine="709"/>
        <w:jc w:val="both"/>
        <w:rPr>
          <w:b/>
          <w:i/>
          <w:sz w:val="28"/>
        </w:rPr>
      </w:pPr>
      <w:r w:rsidRPr="005120AC">
        <w:rPr>
          <w:b/>
          <w:sz w:val="28"/>
        </w:rPr>
        <w:t>Знания</w:t>
      </w:r>
      <w:r w:rsidRPr="005120AC">
        <w:rPr>
          <w:b/>
          <w:spacing w:val="-3"/>
          <w:sz w:val="28"/>
        </w:rPr>
        <w:t xml:space="preserve"> </w:t>
      </w:r>
      <w:r w:rsidRPr="005120AC">
        <w:rPr>
          <w:b/>
          <w:sz w:val="28"/>
        </w:rPr>
        <w:t>о</w:t>
      </w:r>
      <w:r w:rsidRPr="005120AC">
        <w:rPr>
          <w:b/>
          <w:spacing w:val="1"/>
          <w:sz w:val="28"/>
        </w:rPr>
        <w:t xml:space="preserve"> </w:t>
      </w:r>
      <w:r w:rsidRPr="005120AC">
        <w:rPr>
          <w:b/>
          <w:sz w:val="28"/>
        </w:rPr>
        <w:t>физической</w:t>
      </w:r>
      <w:r w:rsidRPr="005120AC">
        <w:rPr>
          <w:b/>
          <w:spacing w:val="-1"/>
          <w:sz w:val="28"/>
        </w:rPr>
        <w:t xml:space="preserve"> </w:t>
      </w:r>
      <w:r w:rsidRPr="005120AC">
        <w:rPr>
          <w:b/>
          <w:sz w:val="28"/>
        </w:rPr>
        <w:t>культуре</w:t>
      </w:r>
      <w:r w:rsidRPr="005120AC">
        <w:rPr>
          <w:b/>
          <w:i/>
          <w:sz w:val="28"/>
        </w:rPr>
        <w:t>.</w:t>
      </w:r>
    </w:p>
    <w:p w:rsidR="007C1181" w:rsidRPr="005120AC" w:rsidRDefault="007325AC" w:rsidP="00892B31">
      <w:pPr>
        <w:pStyle w:val="a3"/>
        <w:ind w:left="0" w:firstLine="709"/>
      </w:pPr>
      <w:r w:rsidRPr="005120AC">
        <w:t>Из истории развития физической культуры у древних народов, населявших</w:t>
      </w:r>
      <w:r w:rsidRPr="005120AC">
        <w:rPr>
          <w:spacing w:val="-67"/>
        </w:rPr>
        <w:t xml:space="preserve"> </w:t>
      </w:r>
      <w:r w:rsidRPr="005120AC">
        <w:t>территорию</w:t>
      </w:r>
      <w:r w:rsidRPr="005120AC">
        <w:rPr>
          <w:spacing w:val="-2"/>
        </w:rPr>
        <w:t xml:space="preserve"> </w:t>
      </w:r>
      <w:r w:rsidRPr="005120AC">
        <w:t>России.</w:t>
      </w:r>
      <w:r w:rsidRPr="005120AC">
        <w:rPr>
          <w:spacing w:val="-3"/>
        </w:rPr>
        <w:t xml:space="preserve"> </w:t>
      </w:r>
      <w:r w:rsidRPr="005120AC">
        <w:t>История появления</w:t>
      </w:r>
      <w:r w:rsidRPr="005120AC">
        <w:rPr>
          <w:spacing w:val="-3"/>
        </w:rPr>
        <w:t xml:space="preserve"> </w:t>
      </w:r>
      <w:r w:rsidRPr="005120AC">
        <w:t>современного</w:t>
      </w:r>
      <w:r w:rsidRPr="005120AC">
        <w:rPr>
          <w:spacing w:val="-3"/>
        </w:rPr>
        <w:t xml:space="preserve"> </w:t>
      </w:r>
      <w:r w:rsidRPr="005120AC">
        <w:t>спорта.</w:t>
      </w:r>
    </w:p>
    <w:p w:rsidR="007C1181" w:rsidRPr="005120AC" w:rsidRDefault="007325AC" w:rsidP="00892B31">
      <w:pPr>
        <w:pStyle w:val="1"/>
        <w:ind w:left="0" w:firstLine="709"/>
      </w:pPr>
      <w:r w:rsidRPr="005120AC">
        <w:t>Способы</w:t>
      </w:r>
      <w:r w:rsidRPr="005120AC">
        <w:rPr>
          <w:spacing w:val="-4"/>
        </w:rPr>
        <w:t xml:space="preserve"> </w:t>
      </w:r>
      <w:r w:rsidRPr="005120AC">
        <w:t>самостоятельной</w:t>
      </w:r>
      <w:r w:rsidRPr="005120AC">
        <w:rPr>
          <w:spacing w:val="-3"/>
        </w:rPr>
        <w:t xml:space="preserve"> </w:t>
      </w:r>
      <w:r w:rsidRPr="005120AC">
        <w:t>деятельности.</w:t>
      </w:r>
    </w:p>
    <w:p w:rsidR="007C1181" w:rsidRPr="005120AC" w:rsidRDefault="007325AC" w:rsidP="00892B31">
      <w:pPr>
        <w:pStyle w:val="a3"/>
        <w:ind w:left="0" w:firstLine="709"/>
      </w:pPr>
      <w:r w:rsidRPr="005120AC">
        <w:t>Виды</w:t>
      </w:r>
      <w:r w:rsidRPr="005120AC">
        <w:rPr>
          <w:spacing w:val="1"/>
        </w:rPr>
        <w:t xml:space="preserve"> </w:t>
      </w:r>
      <w:r w:rsidRPr="005120AC">
        <w:t>физических</w:t>
      </w:r>
      <w:r w:rsidRPr="005120AC">
        <w:rPr>
          <w:spacing w:val="1"/>
        </w:rPr>
        <w:t xml:space="preserve"> </w:t>
      </w:r>
      <w:r w:rsidRPr="005120AC">
        <w:t>упражнений,</w:t>
      </w:r>
      <w:r w:rsidRPr="005120AC">
        <w:rPr>
          <w:spacing w:val="1"/>
        </w:rPr>
        <w:t xml:space="preserve"> </w:t>
      </w:r>
      <w:r w:rsidRPr="005120AC">
        <w:t>используемых</w:t>
      </w:r>
      <w:r w:rsidRPr="005120AC">
        <w:rPr>
          <w:spacing w:val="1"/>
        </w:rPr>
        <w:t xml:space="preserve"> </w:t>
      </w:r>
      <w:r w:rsidRPr="005120AC">
        <w:t>на</w:t>
      </w:r>
      <w:r w:rsidRPr="005120AC">
        <w:rPr>
          <w:spacing w:val="1"/>
        </w:rPr>
        <w:t xml:space="preserve"> </w:t>
      </w:r>
      <w:r w:rsidRPr="005120AC">
        <w:t>уроках</w:t>
      </w:r>
      <w:r w:rsidRPr="005120AC">
        <w:rPr>
          <w:spacing w:val="1"/>
        </w:rPr>
        <w:t xml:space="preserve"> </w:t>
      </w:r>
      <w:r w:rsidRPr="005120AC">
        <w:t>физической</w:t>
      </w:r>
      <w:r w:rsidRPr="005120AC">
        <w:rPr>
          <w:spacing w:val="1"/>
        </w:rPr>
        <w:t xml:space="preserve"> </w:t>
      </w:r>
      <w:r w:rsidRPr="005120AC">
        <w:t>культуры:</w:t>
      </w:r>
      <w:r w:rsidRPr="005120AC">
        <w:rPr>
          <w:spacing w:val="1"/>
        </w:rPr>
        <w:t xml:space="preserve"> </w:t>
      </w:r>
      <w:r w:rsidRPr="005120AC">
        <w:t>общеразвивающие,</w:t>
      </w:r>
      <w:r w:rsidRPr="005120AC">
        <w:rPr>
          <w:spacing w:val="1"/>
        </w:rPr>
        <w:t xml:space="preserve"> </w:t>
      </w:r>
      <w:r w:rsidRPr="005120AC">
        <w:t>подготовительные,</w:t>
      </w:r>
      <w:r w:rsidRPr="005120AC">
        <w:rPr>
          <w:spacing w:val="1"/>
        </w:rPr>
        <w:t xml:space="preserve"> </w:t>
      </w:r>
      <w:r w:rsidRPr="005120AC">
        <w:t>соревновательные,</w:t>
      </w:r>
      <w:r w:rsidRPr="005120AC">
        <w:rPr>
          <w:spacing w:val="1"/>
        </w:rPr>
        <w:t xml:space="preserve"> </w:t>
      </w:r>
      <w:r w:rsidRPr="005120AC">
        <w:t>их</w:t>
      </w:r>
      <w:r w:rsidRPr="005120AC">
        <w:rPr>
          <w:spacing w:val="1"/>
        </w:rPr>
        <w:t xml:space="preserve"> </w:t>
      </w:r>
      <w:r w:rsidRPr="005120AC">
        <w:t>отличительные</w:t>
      </w:r>
      <w:r w:rsidRPr="005120AC">
        <w:rPr>
          <w:spacing w:val="1"/>
        </w:rPr>
        <w:t xml:space="preserve"> </w:t>
      </w:r>
      <w:r w:rsidRPr="005120AC">
        <w:t>признаки</w:t>
      </w:r>
      <w:r w:rsidRPr="005120AC">
        <w:rPr>
          <w:spacing w:val="1"/>
        </w:rPr>
        <w:t xml:space="preserve"> </w:t>
      </w:r>
      <w:r w:rsidRPr="005120AC">
        <w:t>и</w:t>
      </w:r>
      <w:r w:rsidRPr="005120AC">
        <w:rPr>
          <w:spacing w:val="1"/>
        </w:rPr>
        <w:t xml:space="preserve"> </w:t>
      </w:r>
      <w:r w:rsidRPr="005120AC">
        <w:t>предназначение.</w:t>
      </w:r>
      <w:r w:rsidRPr="005120AC">
        <w:rPr>
          <w:spacing w:val="1"/>
        </w:rPr>
        <w:t xml:space="preserve"> </w:t>
      </w:r>
      <w:r w:rsidRPr="005120AC">
        <w:t>Способы</w:t>
      </w:r>
      <w:r w:rsidRPr="005120AC">
        <w:rPr>
          <w:spacing w:val="1"/>
        </w:rPr>
        <w:t xml:space="preserve"> </w:t>
      </w:r>
      <w:r w:rsidRPr="005120AC">
        <w:t>измерения</w:t>
      </w:r>
      <w:r w:rsidRPr="005120AC">
        <w:rPr>
          <w:spacing w:val="1"/>
        </w:rPr>
        <w:t xml:space="preserve"> </w:t>
      </w:r>
      <w:r w:rsidRPr="005120AC">
        <w:t>пульса</w:t>
      </w:r>
      <w:r w:rsidRPr="005120AC">
        <w:rPr>
          <w:spacing w:val="1"/>
        </w:rPr>
        <w:t xml:space="preserve"> </w:t>
      </w:r>
      <w:r w:rsidRPr="005120AC">
        <w:t>на</w:t>
      </w:r>
      <w:r w:rsidRPr="005120AC">
        <w:rPr>
          <w:spacing w:val="1"/>
        </w:rPr>
        <w:t xml:space="preserve"> </w:t>
      </w:r>
      <w:r w:rsidRPr="005120AC">
        <w:t>занятиях</w:t>
      </w:r>
      <w:r w:rsidRPr="005120AC">
        <w:rPr>
          <w:spacing w:val="1"/>
        </w:rPr>
        <w:t xml:space="preserve"> </w:t>
      </w:r>
      <w:r w:rsidRPr="005120AC">
        <w:t>физической</w:t>
      </w:r>
      <w:r w:rsidRPr="005120AC">
        <w:rPr>
          <w:spacing w:val="1"/>
        </w:rPr>
        <w:t xml:space="preserve"> </w:t>
      </w:r>
      <w:r w:rsidRPr="005120AC">
        <w:t>культурой</w:t>
      </w:r>
      <w:r w:rsidRPr="005120AC">
        <w:rPr>
          <w:spacing w:val="1"/>
        </w:rPr>
        <w:t xml:space="preserve"> </w:t>
      </w:r>
      <w:r w:rsidRPr="005120AC">
        <w:t>(наложение</w:t>
      </w:r>
      <w:r w:rsidRPr="005120AC">
        <w:rPr>
          <w:spacing w:val="1"/>
        </w:rPr>
        <w:t xml:space="preserve"> </w:t>
      </w:r>
      <w:r w:rsidRPr="005120AC">
        <w:t>руки</w:t>
      </w:r>
      <w:r w:rsidRPr="005120AC">
        <w:rPr>
          <w:spacing w:val="1"/>
        </w:rPr>
        <w:t xml:space="preserve"> </w:t>
      </w:r>
      <w:r w:rsidRPr="005120AC">
        <w:t>под</w:t>
      </w:r>
      <w:r w:rsidRPr="005120AC">
        <w:rPr>
          <w:spacing w:val="1"/>
        </w:rPr>
        <w:t xml:space="preserve"> </w:t>
      </w:r>
      <w:r w:rsidRPr="005120AC">
        <w:t>грудь).</w:t>
      </w:r>
      <w:r w:rsidRPr="005120AC">
        <w:rPr>
          <w:spacing w:val="1"/>
        </w:rPr>
        <w:t xml:space="preserve"> </w:t>
      </w:r>
      <w:r w:rsidRPr="005120AC">
        <w:t>Дозировка</w:t>
      </w:r>
      <w:r w:rsidRPr="005120AC">
        <w:rPr>
          <w:spacing w:val="1"/>
        </w:rPr>
        <w:t xml:space="preserve"> </w:t>
      </w:r>
      <w:r w:rsidRPr="005120AC">
        <w:t>нагрузки при развитии физических качеств на уроках физической культуры.</w:t>
      </w:r>
      <w:r w:rsidRPr="005120AC">
        <w:rPr>
          <w:spacing w:val="1"/>
        </w:rPr>
        <w:t xml:space="preserve"> </w:t>
      </w:r>
      <w:r w:rsidRPr="005120AC">
        <w:t>Дозирование</w:t>
      </w:r>
      <w:r w:rsidRPr="005120AC">
        <w:rPr>
          <w:spacing w:val="1"/>
        </w:rPr>
        <w:t xml:space="preserve"> </w:t>
      </w:r>
      <w:r w:rsidRPr="005120AC">
        <w:t>физических</w:t>
      </w:r>
      <w:r w:rsidRPr="005120AC">
        <w:rPr>
          <w:spacing w:val="1"/>
        </w:rPr>
        <w:t xml:space="preserve"> </w:t>
      </w:r>
      <w:r w:rsidRPr="005120AC">
        <w:t>упражнений</w:t>
      </w:r>
      <w:r w:rsidRPr="005120AC">
        <w:rPr>
          <w:spacing w:val="1"/>
        </w:rPr>
        <w:t xml:space="preserve"> </w:t>
      </w:r>
      <w:r w:rsidRPr="005120AC">
        <w:t>для</w:t>
      </w:r>
      <w:r w:rsidRPr="005120AC">
        <w:rPr>
          <w:spacing w:val="1"/>
        </w:rPr>
        <w:t xml:space="preserve"> </w:t>
      </w:r>
      <w:r w:rsidRPr="005120AC">
        <w:t>комплексов</w:t>
      </w:r>
      <w:r w:rsidRPr="005120AC">
        <w:rPr>
          <w:spacing w:val="1"/>
        </w:rPr>
        <w:t xml:space="preserve"> </w:t>
      </w:r>
      <w:r w:rsidRPr="005120AC">
        <w:t>физкультминутки</w:t>
      </w:r>
      <w:r w:rsidRPr="005120AC">
        <w:rPr>
          <w:spacing w:val="1"/>
        </w:rPr>
        <w:t xml:space="preserve"> </w:t>
      </w:r>
      <w:r w:rsidRPr="005120AC">
        <w:t>и</w:t>
      </w:r>
      <w:r w:rsidRPr="005120AC">
        <w:rPr>
          <w:spacing w:val="1"/>
        </w:rPr>
        <w:t xml:space="preserve"> </w:t>
      </w:r>
      <w:r w:rsidRPr="005120AC">
        <w:t>утренней</w:t>
      </w:r>
      <w:r w:rsidRPr="005120AC">
        <w:rPr>
          <w:spacing w:val="1"/>
        </w:rPr>
        <w:t xml:space="preserve"> </w:t>
      </w:r>
      <w:r w:rsidRPr="005120AC">
        <w:t>зарядки.</w:t>
      </w:r>
      <w:r w:rsidRPr="005120AC">
        <w:rPr>
          <w:spacing w:val="1"/>
        </w:rPr>
        <w:t xml:space="preserve"> </w:t>
      </w:r>
      <w:r w:rsidRPr="005120AC">
        <w:t>Составление</w:t>
      </w:r>
      <w:r w:rsidRPr="005120AC">
        <w:rPr>
          <w:spacing w:val="1"/>
        </w:rPr>
        <w:t xml:space="preserve"> </w:t>
      </w:r>
      <w:r w:rsidRPr="005120AC">
        <w:t>графика</w:t>
      </w:r>
      <w:r w:rsidRPr="005120AC">
        <w:rPr>
          <w:spacing w:val="1"/>
        </w:rPr>
        <w:t xml:space="preserve"> </w:t>
      </w:r>
      <w:r w:rsidRPr="005120AC">
        <w:t>занятий</w:t>
      </w:r>
      <w:r w:rsidRPr="005120AC">
        <w:rPr>
          <w:spacing w:val="1"/>
        </w:rPr>
        <w:t xml:space="preserve"> </w:t>
      </w:r>
      <w:r w:rsidRPr="005120AC">
        <w:t>по</w:t>
      </w:r>
      <w:r w:rsidRPr="005120AC">
        <w:rPr>
          <w:spacing w:val="1"/>
        </w:rPr>
        <w:t xml:space="preserve"> </w:t>
      </w:r>
      <w:r w:rsidRPr="005120AC">
        <w:t>развитию</w:t>
      </w:r>
      <w:r w:rsidRPr="005120AC">
        <w:rPr>
          <w:spacing w:val="1"/>
        </w:rPr>
        <w:t xml:space="preserve"> </w:t>
      </w:r>
      <w:r w:rsidRPr="005120AC">
        <w:t>физических</w:t>
      </w:r>
      <w:r w:rsidRPr="005120AC">
        <w:rPr>
          <w:spacing w:val="1"/>
        </w:rPr>
        <w:t xml:space="preserve"> </w:t>
      </w:r>
      <w:r w:rsidRPr="005120AC">
        <w:t>качеств</w:t>
      </w:r>
      <w:r w:rsidRPr="005120AC">
        <w:rPr>
          <w:spacing w:val="-4"/>
        </w:rPr>
        <w:t xml:space="preserve"> </w:t>
      </w:r>
      <w:r w:rsidRPr="005120AC">
        <w:t>на учебный</w:t>
      </w:r>
      <w:r w:rsidRPr="005120AC">
        <w:rPr>
          <w:spacing w:val="-3"/>
        </w:rPr>
        <w:t xml:space="preserve"> </w:t>
      </w:r>
      <w:r w:rsidRPr="005120AC">
        <w:t>год.</w:t>
      </w:r>
    </w:p>
    <w:p w:rsidR="007C1181" w:rsidRPr="005120AC" w:rsidRDefault="007325AC" w:rsidP="00892B31">
      <w:pPr>
        <w:pStyle w:val="1"/>
        <w:ind w:left="0" w:firstLine="709"/>
      </w:pPr>
      <w:r w:rsidRPr="005120AC">
        <w:t>Физическое</w:t>
      </w:r>
      <w:r w:rsidRPr="005120AC">
        <w:rPr>
          <w:spacing w:val="-2"/>
        </w:rPr>
        <w:t xml:space="preserve"> </w:t>
      </w:r>
      <w:r w:rsidRPr="005120AC">
        <w:t>совершенствование.</w:t>
      </w:r>
    </w:p>
    <w:p w:rsidR="007C1181" w:rsidRPr="005120AC" w:rsidRDefault="007325AC" w:rsidP="00892B31">
      <w:pPr>
        <w:pStyle w:val="a3"/>
        <w:ind w:left="0" w:firstLine="709"/>
      </w:pPr>
      <w:r w:rsidRPr="005120AC">
        <w:rPr>
          <w:b/>
          <w:i/>
        </w:rPr>
        <w:t>Оздоровительная</w:t>
      </w:r>
      <w:r w:rsidRPr="005120AC">
        <w:rPr>
          <w:b/>
          <w:i/>
          <w:spacing w:val="1"/>
        </w:rPr>
        <w:t xml:space="preserve"> </w:t>
      </w:r>
      <w:r w:rsidRPr="005120AC">
        <w:rPr>
          <w:b/>
          <w:i/>
        </w:rPr>
        <w:t>физическая</w:t>
      </w:r>
      <w:r w:rsidRPr="005120AC">
        <w:rPr>
          <w:b/>
          <w:i/>
          <w:spacing w:val="1"/>
        </w:rPr>
        <w:t xml:space="preserve"> </w:t>
      </w:r>
      <w:r w:rsidRPr="005120AC">
        <w:rPr>
          <w:b/>
          <w:i/>
        </w:rPr>
        <w:t>культура.</w:t>
      </w:r>
      <w:r w:rsidRPr="005120AC">
        <w:rPr>
          <w:b/>
          <w:i/>
          <w:spacing w:val="1"/>
        </w:rPr>
        <w:t xml:space="preserve"> </w:t>
      </w:r>
      <w:r w:rsidRPr="005120AC">
        <w:t>Закаливание</w:t>
      </w:r>
      <w:r w:rsidRPr="005120AC">
        <w:rPr>
          <w:spacing w:val="1"/>
        </w:rPr>
        <w:t xml:space="preserve"> </w:t>
      </w:r>
      <w:r w:rsidRPr="005120AC">
        <w:t>организма</w:t>
      </w:r>
      <w:r w:rsidRPr="005120AC">
        <w:rPr>
          <w:spacing w:val="1"/>
        </w:rPr>
        <w:t xml:space="preserve"> </w:t>
      </w:r>
      <w:r w:rsidRPr="005120AC">
        <w:t>при</w:t>
      </w:r>
      <w:r w:rsidRPr="005120AC">
        <w:rPr>
          <w:spacing w:val="1"/>
        </w:rPr>
        <w:t xml:space="preserve"> </w:t>
      </w:r>
      <w:r w:rsidRPr="005120AC">
        <w:t>помощи</w:t>
      </w:r>
      <w:r w:rsidRPr="005120AC">
        <w:rPr>
          <w:spacing w:val="1"/>
        </w:rPr>
        <w:t xml:space="preserve"> </w:t>
      </w:r>
      <w:r w:rsidRPr="005120AC">
        <w:t>обливания</w:t>
      </w:r>
      <w:r w:rsidRPr="005120AC">
        <w:rPr>
          <w:spacing w:val="1"/>
        </w:rPr>
        <w:t xml:space="preserve"> </w:t>
      </w:r>
      <w:r w:rsidRPr="005120AC">
        <w:t>под</w:t>
      </w:r>
      <w:r w:rsidRPr="005120AC">
        <w:rPr>
          <w:spacing w:val="1"/>
        </w:rPr>
        <w:t xml:space="preserve"> </w:t>
      </w:r>
      <w:r w:rsidRPr="005120AC">
        <w:t>душем.</w:t>
      </w:r>
      <w:r w:rsidRPr="005120AC">
        <w:rPr>
          <w:spacing w:val="1"/>
        </w:rPr>
        <w:t xml:space="preserve"> </w:t>
      </w:r>
      <w:r w:rsidRPr="005120AC">
        <w:t>Упражнения</w:t>
      </w:r>
      <w:r w:rsidRPr="005120AC">
        <w:rPr>
          <w:spacing w:val="1"/>
        </w:rPr>
        <w:t xml:space="preserve"> </w:t>
      </w:r>
      <w:r w:rsidRPr="005120AC">
        <w:t>дыхательной</w:t>
      </w:r>
      <w:r w:rsidRPr="005120AC">
        <w:rPr>
          <w:spacing w:val="1"/>
        </w:rPr>
        <w:t xml:space="preserve"> </w:t>
      </w:r>
      <w:r w:rsidRPr="005120AC">
        <w:t>и</w:t>
      </w:r>
      <w:r w:rsidRPr="005120AC">
        <w:rPr>
          <w:spacing w:val="1"/>
        </w:rPr>
        <w:t xml:space="preserve"> </w:t>
      </w:r>
      <w:r w:rsidRPr="005120AC">
        <w:t>зрительной</w:t>
      </w:r>
      <w:r w:rsidRPr="005120AC">
        <w:rPr>
          <w:spacing w:val="1"/>
        </w:rPr>
        <w:t xml:space="preserve"> </w:t>
      </w:r>
      <w:r w:rsidRPr="005120AC">
        <w:t>гимнастики,</w:t>
      </w:r>
      <w:r w:rsidRPr="005120AC">
        <w:rPr>
          <w:spacing w:val="1"/>
        </w:rPr>
        <w:t xml:space="preserve"> </w:t>
      </w:r>
      <w:r w:rsidRPr="005120AC">
        <w:t>их</w:t>
      </w:r>
      <w:r w:rsidRPr="005120AC">
        <w:rPr>
          <w:spacing w:val="1"/>
        </w:rPr>
        <w:t xml:space="preserve"> </w:t>
      </w:r>
      <w:r w:rsidRPr="005120AC">
        <w:t>влияние</w:t>
      </w:r>
      <w:r w:rsidRPr="005120AC">
        <w:rPr>
          <w:spacing w:val="1"/>
        </w:rPr>
        <w:t xml:space="preserve"> </w:t>
      </w:r>
      <w:r w:rsidRPr="005120AC">
        <w:t>на</w:t>
      </w:r>
      <w:r w:rsidRPr="005120AC">
        <w:rPr>
          <w:spacing w:val="1"/>
        </w:rPr>
        <w:t xml:space="preserve"> </w:t>
      </w:r>
      <w:r w:rsidRPr="005120AC">
        <w:t>восстановление</w:t>
      </w:r>
      <w:r w:rsidRPr="005120AC">
        <w:rPr>
          <w:spacing w:val="1"/>
        </w:rPr>
        <w:t xml:space="preserve"> </w:t>
      </w:r>
      <w:r w:rsidRPr="005120AC">
        <w:t>организма</w:t>
      </w:r>
      <w:r w:rsidRPr="005120AC">
        <w:rPr>
          <w:spacing w:val="1"/>
        </w:rPr>
        <w:t xml:space="preserve"> </w:t>
      </w:r>
      <w:r w:rsidRPr="005120AC">
        <w:t>после</w:t>
      </w:r>
      <w:r w:rsidRPr="005120AC">
        <w:rPr>
          <w:spacing w:val="1"/>
        </w:rPr>
        <w:t xml:space="preserve"> </w:t>
      </w:r>
      <w:r w:rsidRPr="005120AC">
        <w:t>умственной</w:t>
      </w:r>
      <w:r w:rsidRPr="005120AC">
        <w:rPr>
          <w:spacing w:val="1"/>
        </w:rPr>
        <w:t xml:space="preserve"> </w:t>
      </w:r>
      <w:r w:rsidRPr="005120AC">
        <w:t>и</w:t>
      </w:r>
      <w:r w:rsidRPr="005120AC">
        <w:rPr>
          <w:spacing w:val="1"/>
        </w:rPr>
        <w:t xml:space="preserve"> </w:t>
      </w:r>
      <w:r w:rsidRPr="005120AC">
        <w:t>физической</w:t>
      </w:r>
      <w:r w:rsidRPr="005120AC">
        <w:rPr>
          <w:spacing w:val="-1"/>
        </w:rPr>
        <w:t xml:space="preserve"> </w:t>
      </w:r>
      <w:r w:rsidRPr="005120AC">
        <w:t>нагрузки.</w:t>
      </w:r>
    </w:p>
    <w:p w:rsidR="007C1181" w:rsidRPr="005120AC" w:rsidRDefault="007325AC" w:rsidP="00892B31">
      <w:pPr>
        <w:pStyle w:val="2"/>
        <w:spacing w:line="240" w:lineRule="auto"/>
        <w:ind w:left="0" w:firstLine="709"/>
      </w:pPr>
      <w:r w:rsidRPr="005120AC">
        <w:t>Спортивно-оздоровительная</w:t>
      </w:r>
      <w:r w:rsidRPr="005120AC">
        <w:rPr>
          <w:spacing w:val="-8"/>
        </w:rPr>
        <w:t xml:space="preserve"> </w:t>
      </w:r>
      <w:r w:rsidRPr="005120AC">
        <w:t>физическая</w:t>
      </w:r>
      <w:r w:rsidRPr="005120AC">
        <w:rPr>
          <w:spacing w:val="-8"/>
        </w:rPr>
        <w:t xml:space="preserve"> </w:t>
      </w:r>
      <w:r w:rsidRPr="005120AC">
        <w:t>культура.</w:t>
      </w:r>
    </w:p>
    <w:p w:rsidR="007C1181" w:rsidRPr="005120AC" w:rsidRDefault="007325AC" w:rsidP="00892B31">
      <w:pPr>
        <w:pStyle w:val="a3"/>
        <w:ind w:left="0" w:firstLine="709"/>
      </w:pPr>
      <w:r w:rsidRPr="005120AC">
        <w:rPr>
          <w:i/>
        </w:rPr>
        <w:t xml:space="preserve">Гимнастика с основами акробатики. </w:t>
      </w:r>
      <w:r w:rsidRPr="005120AC">
        <w:t>Строевые упражнения в движении</w:t>
      </w:r>
      <w:r w:rsidRPr="005120AC">
        <w:rPr>
          <w:spacing w:val="1"/>
        </w:rPr>
        <w:t xml:space="preserve"> </w:t>
      </w:r>
      <w:r w:rsidRPr="005120AC">
        <w:t>противоходом; перестроении из колонны по одному в колонну по три, стоя на</w:t>
      </w:r>
      <w:r w:rsidRPr="005120AC">
        <w:rPr>
          <w:spacing w:val="1"/>
        </w:rPr>
        <w:t xml:space="preserve"> </w:t>
      </w:r>
      <w:r w:rsidRPr="005120AC">
        <w:t>месте</w:t>
      </w:r>
      <w:r w:rsidRPr="005120AC">
        <w:rPr>
          <w:spacing w:val="1"/>
        </w:rPr>
        <w:t xml:space="preserve"> </w:t>
      </w:r>
      <w:r w:rsidRPr="005120AC">
        <w:t>и</w:t>
      </w:r>
      <w:r w:rsidRPr="005120AC">
        <w:rPr>
          <w:spacing w:val="1"/>
        </w:rPr>
        <w:t xml:space="preserve"> </w:t>
      </w:r>
      <w:r w:rsidRPr="005120AC">
        <w:t>в</w:t>
      </w:r>
      <w:r w:rsidRPr="005120AC">
        <w:rPr>
          <w:spacing w:val="1"/>
        </w:rPr>
        <w:t xml:space="preserve"> </w:t>
      </w:r>
      <w:r w:rsidRPr="005120AC">
        <w:t>движении.</w:t>
      </w:r>
      <w:r w:rsidRPr="005120AC">
        <w:rPr>
          <w:spacing w:val="1"/>
        </w:rPr>
        <w:t xml:space="preserve"> </w:t>
      </w:r>
      <w:r w:rsidRPr="005120AC">
        <w:t>Упражнения</w:t>
      </w:r>
      <w:r w:rsidRPr="005120AC">
        <w:rPr>
          <w:spacing w:val="1"/>
        </w:rPr>
        <w:t xml:space="preserve"> </w:t>
      </w:r>
      <w:r w:rsidRPr="005120AC">
        <w:t>в</w:t>
      </w:r>
      <w:r w:rsidRPr="005120AC">
        <w:rPr>
          <w:spacing w:val="1"/>
        </w:rPr>
        <w:t xml:space="preserve"> </w:t>
      </w:r>
      <w:r w:rsidRPr="005120AC">
        <w:t>лазании</w:t>
      </w:r>
      <w:r w:rsidRPr="005120AC">
        <w:rPr>
          <w:spacing w:val="1"/>
        </w:rPr>
        <w:t xml:space="preserve"> </w:t>
      </w:r>
      <w:r w:rsidRPr="005120AC">
        <w:t>по</w:t>
      </w:r>
      <w:r w:rsidRPr="005120AC">
        <w:rPr>
          <w:spacing w:val="1"/>
        </w:rPr>
        <w:t xml:space="preserve"> </w:t>
      </w:r>
      <w:r w:rsidRPr="005120AC">
        <w:t>канату</w:t>
      </w:r>
      <w:r w:rsidRPr="005120AC">
        <w:rPr>
          <w:spacing w:val="1"/>
        </w:rPr>
        <w:t xml:space="preserve"> </w:t>
      </w:r>
      <w:r w:rsidRPr="005120AC">
        <w:t>в</w:t>
      </w:r>
      <w:r w:rsidRPr="005120AC">
        <w:rPr>
          <w:spacing w:val="1"/>
        </w:rPr>
        <w:t xml:space="preserve"> </w:t>
      </w:r>
      <w:r w:rsidRPr="005120AC">
        <w:t>три</w:t>
      </w:r>
      <w:r w:rsidRPr="005120AC">
        <w:rPr>
          <w:spacing w:val="1"/>
        </w:rPr>
        <w:t xml:space="preserve"> </w:t>
      </w:r>
      <w:r w:rsidRPr="005120AC">
        <w:t>приёма.</w:t>
      </w:r>
      <w:r w:rsidRPr="005120AC">
        <w:rPr>
          <w:spacing w:val="1"/>
        </w:rPr>
        <w:t xml:space="preserve"> </w:t>
      </w:r>
      <w:r w:rsidRPr="005120AC">
        <w:t>Упражнения</w:t>
      </w:r>
      <w:r w:rsidRPr="005120AC">
        <w:rPr>
          <w:spacing w:val="1"/>
        </w:rPr>
        <w:t xml:space="preserve"> </w:t>
      </w:r>
      <w:r w:rsidRPr="005120AC">
        <w:t>на</w:t>
      </w:r>
      <w:r w:rsidRPr="005120AC">
        <w:rPr>
          <w:spacing w:val="1"/>
        </w:rPr>
        <w:t xml:space="preserve"> </w:t>
      </w:r>
      <w:r w:rsidRPr="005120AC">
        <w:t>гимнастической</w:t>
      </w:r>
      <w:r w:rsidRPr="005120AC">
        <w:rPr>
          <w:spacing w:val="1"/>
        </w:rPr>
        <w:t xml:space="preserve"> </w:t>
      </w:r>
      <w:r w:rsidRPr="005120AC">
        <w:t>скамейке</w:t>
      </w:r>
      <w:r w:rsidRPr="005120AC">
        <w:rPr>
          <w:spacing w:val="1"/>
        </w:rPr>
        <w:t xml:space="preserve"> </w:t>
      </w:r>
      <w:r w:rsidRPr="005120AC">
        <w:t>в</w:t>
      </w:r>
      <w:r w:rsidRPr="005120AC">
        <w:rPr>
          <w:spacing w:val="1"/>
        </w:rPr>
        <w:t xml:space="preserve"> </w:t>
      </w:r>
      <w:r w:rsidRPr="005120AC">
        <w:t>передвижении</w:t>
      </w:r>
      <w:r w:rsidRPr="005120AC">
        <w:rPr>
          <w:spacing w:val="1"/>
        </w:rPr>
        <w:t xml:space="preserve"> </w:t>
      </w:r>
      <w:r w:rsidRPr="005120AC">
        <w:t>стилизованными</w:t>
      </w:r>
      <w:r w:rsidRPr="005120AC">
        <w:rPr>
          <w:spacing w:val="1"/>
        </w:rPr>
        <w:t xml:space="preserve"> </w:t>
      </w:r>
      <w:r w:rsidRPr="005120AC">
        <w:t>способами ходьбы: вперёд, назад, с высоким подниманием колен и изменением</w:t>
      </w:r>
      <w:r w:rsidRPr="005120AC">
        <w:rPr>
          <w:spacing w:val="1"/>
        </w:rPr>
        <w:t xml:space="preserve"> </w:t>
      </w:r>
      <w:r w:rsidRPr="005120AC">
        <w:t>положения рук, приставным шагом правым и левым боком. Передвижения по</w:t>
      </w:r>
      <w:r w:rsidRPr="005120AC">
        <w:rPr>
          <w:spacing w:val="1"/>
        </w:rPr>
        <w:t xml:space="preserve"> </w:t>
      </w:r>
      <w:r w:rsidRPr="005120AC">
        <w:t>наклонной</w:t>
      </w:r>
      <w:r w:rsidRPr="005120AC">
        <w:rPr>
          <w:spacing w:val="1"/>
        </w:rPr>
        <w:t xml:space="preserve"> </w:t>
      </w:r>
      <w:r w:rsidRPr="005120AC">
        <w:t>гимнастической</w:t>
      </w:r>
      <w:r w:rsidRPr="005120AC">
        <w:rPr>
          <w:spacing w:val="1"/>
        </w:rPr>
        <w:t xml:space="preserve"> </w:t>
      </w:r>
      <w:r w:rsidRPr="005120AC">
        <w:t>скамейке:</w:t>
      </w:r>
      <w:r w:rsidRPr="005120AC">
        <w:rPr>
          <w:spacing w:val="1"/>
        </w:rPr>
        <w:t xml:space="preserve"> </w:t>
      </w:r>
      <w:r w:rsidRPr="005120AC">
        <w:t>равномерной</w:t>
      </w:r>
      <w:r w:rsidRPr="005120AC">
        <w:rPr>
          <w:spacing w:val="1"/>
        </w:rPr>
        <w:t xml:space="preserve"> </w:t>
      </w:r>
      <w:r w:rsidRPr="005120AC">
        <w:t>ходьбой</w:t>
      </w:r>
      <w:r w:rsidRPr="005120AC">
        <w:rPr>
          <w:spacing w:val="1"/>
        </w:rPr>
        <w:t xml:space="preserve"> </w:t>
      </w:r>
      <w:r w:rsidRPr="005120AC">
        <w:t>с</w:t>
      </w:r>
      <w:r w:rsidRPr="005120AC">
        <w:rPr>
          <w:spacing w:val="1"/>
        </w:rPr>
        <w:t xml:space="preserve"> </w:t>
      </w:r>
      <w:r w:rsidRPr="005120AC">
        <w:t>поворотом</w:t>
      </w:r>
      <w:r w:rsidRPr="005120AC">
        <w:rPr>
          <w:spacing w:val="1"/>
        </w:rPr>
        <w:t xml:space="preserve"> </w:t>
      </w:r>
      <w:r w:rsidRPr="005120AC">
        <w:t>в</w:t>
      </w:r>
      <w:r w:rsidRPr="005120AC">
        <w:rPr>
          <w:spacing w:val="1"/>
        </w:rPr>
        <w:t xml:space="preserve"> </w:t>
      </w:r>
      <w:r w:rsidRPr="005120AC">
        <w:t>разные</w:t>
      </w:r>
      <w:r w:rsidRPr="005120AC">
        <w:rPr>
          <w:spacing w:val="1"/>
        </w:rPr>
        <w:t xml:space="preserve"> </w:t>
      </w:r>
      <w:r w:rsidRPr="005120AC">
        <w:t>стороны</w:t>
      </w:r>
      <w:r w:rsidRPr="005120AC">
        <w:rPr>
          <w:spacing w:val="1"/>
        </w:rPr>
        <w:t xml:space="preserve"> </w:t>
      </w:r>
      <w:r w:rsidRPr="005120AC">
        <w:t>и</w:t>
      </w:r>
      <w:r w:rsidRPr="005120AC">
        <w:rPr>
          <w:spacing w:val="1"/>
        </w:rPr>
        <w:t xml:space="preserve"> </w:t>
      </w:r>
      <w:r w:rsidRPr="005120AC">
        <w:t>движением</w:t>
      </w:r>
      <w:r w:rsidRPr="005120AC">
        <w:rPr>
          <w:spacing w:val="1"/>
        </w:rPr>
        <w:t xml:space="preserve"> </w:t>
      </w:r>
      <w:r w:rsidRPr="005120AC">
        <w:t>руками;</w:t>
      </w:r>
      <w:r w:rsidRPr="005120AC">
        <w:rPr>
          <w:spacing w:val="1"/>
        </w:rPr>
        <w:t xml:space="preserve"> </w:t>
      </w:r>
      <w:r w:rsidRPr="005120AC">
        <w:t>приставным</w:t>
      </w:r>
      <w:r w:rsidRPr="005120AC">
        <w:rPr>
          <w:spacing w:val="1"/>
        </w:rPr>
        <w:t xml:space="preserve"> </w:t>
      </w:r>
      <w:r w:rsidRPr="005120AC">
        <w:t>шагом</w:t>
      </w:r>
      <w:r w:rsidRPr="005120AC">
        <w:rPr>
          <w:spacing w:val="1"/>
        </w:rPr>
        <w:t xml:space="preserve"> </w:t>
      </w:r>
      <w:r w:rsidRPr="005120AC">
        <w:t>правым</w:t>
      </w:r>
      <w:r w:rsidRPr="005120AC">
        <w:rPr>
          <w:spacing w:val="1"/>
        </w:rPr>
        <w:t xml:space="preserve"> </w:t>
      </w:r>
      <w:r w:rsidRPr="005120AC">
        <w:t>и</w:t>
      </w:r>
      <w:r w:rsidRPr="005120AC">
        <w:rPr>
          <w:spacing w:val="1"/>
        </w:rPr>
        <w:t xml:space="preserve"> </w:t>
      </w:r>
      <w:r w:rsidRPr="005120AC">
        <w:t>левым</w:t>
      </w:r>
      <w:r w:rsidRPr="005120AC">
        <w:rPr>
          <w:spacing w:val="-67"/>
        </w:rPr>
        <w:t xml:space="preserve"> </w:t>
      </w:r>
      <w:r w:rsidRPr="005120AC">
        <w:t>боком.</w:t>
      </w:r>
    </w:p>
    <w:p w:rsidR="007C1181" w:rsidRPr="005120AC" w:rsidRDefault="007325AC" w:rsidP="00892B31">
      <w:pPr>
        <w:pStyle w:val="a3"/>
        <w:ind w:left="0" w:firstLine="709"/>
      </w:pPr>
      <w:r w:rsidRPr="005120AC">
        <w:t>Упражнения</w:t>
      </w:r>
      <w:r w:rsidRPr="005120AC">
        <w:rPr>
          <w:spacing w:val="1"/>
        </w:rPr>
        <w:t xml:space="preserve"> </w:t>
      </w:r>
      <w:r w:rsidRPr="005120AC">
        <w:t>в</w:t>
      </w:r>
      <w:r w:rsidRPr="005120AC">
        <w:rPr>
          <w:spacing w:val="1"/>
        </w:rPr>
        <w:t xml:space="preserve"> </w:t>
      </w:r>
      <w:r w:rsidRPr="005120AC">
        <w:t>передвижении</w:t>
      </w:r>
      <w:r w:rsidRPr="005120AC">
        <w:rPr>
          <w:spacing w:val="1"/>
        </w:rPr>
        <w:t xml:space="preserve"> </w:t>
      </w:r>
      <w:r w:rsidRPr="005120AC">
        <w:t>по</w:t>
      </w:r>
      <w:r w:rsidRPr="005120AC">
        <w:rPr>
          <w:spacing w:val="1"/>
        </w:rPr>
        <w:t xml:space="preserve"> </w:t>
      </w:r>
      <w:r w:rsidRPr="005120AC">
        <w:t>гимнастической</w:t>
      </w:r>
      <w:r w:rsidRPr="005120AC">
        <w:rPr>
          <w:spacing w:val="1"/>
        </w:rPr>
        <w:t xml:space="preserve"> </w:t>
      </w:r>
      <w:r w:rsidRPr="005120AC">
        <w:t>стенке:</w:t>
      </w:r>
      <w:r w:rsidRPr="005120AC">
        <w:rPr>
          <w:spacing w:val="1"/>
        </w:rPr>
        <w:t xml:space="preserve"> </w:t>
      </w:r>
      <w:r w:rsidRPr="005120AC">
        <w:t>ходьба</w:t>
      </w:r>
      <w:r w:rsidRPr="005120AC">
        <w:rPr>
          <w:spacing w:val="1"/>
        </w:rPr>
        <w:t xml:space="preserve"> </w:t>
      </w:r>
      <w:r w:rsidRPr="005120AC">
        <w:t>приставным</w:t>
      </w:r>
      <w:r w:rsidRPr="005120AC">
        <w:rPr>
          <w:spacing w:val="1"/>
        </w:rPr>
        <w:t xml:space="preserve"> </w:t>
      </w:r>
      <w:r w:rsidRPr="005120AC">
        <w:t>шагом</w:t>
      </w:r>
      <w:r w:rsidRPr="005120AC">
        <w:rPr>
          <w:spacing w:val="1"/>
        </w:rPr>
        <w:t xml:space="preserve"> </w:t>
      </w:r>
      <w:r w:rsidRPr="005120AC">
        <w:t>правым</w:t>
      </w:r>
      <w:r w:rsidRPr="005120AC">
        <w:rPr>
          <w:spacing w:val="1"/>
        </w:rPr>
        <w:t xml:space="preserve"> </w:t>
      </w:r>
      <w:r w:rsidRPr="005120AC">
        <w:t>и</w:t>
      </w:r>
      <w:r w:rsidRPr="005120AC">
        <w:rPr>
          <w:spacing w:val="1"/>
        </w:rPr>
        <w:t xml:space="preserve"> </w:t>
      </w:r>
      <w:r w:rsidRPr="005120AC">
        <w:t>левым</w:t>
      </w:r>
      <w:r w:rsidRPr="005120AC">
        <w:rPr>
          <w:spacing w:val="1"/>
        </w:rPr>
        <w:t xml:space="preserve"> </w:t>
      </w:r>
      <w:r w:rsidRPr="005120AC">
        <w:t>боком</w:t>
      </w:r>
      <w:r w:rsidRPr="005120AC">
        <w:rPr>
          <w:spacing w:val="1"/>
        </w:rPr>
        <w:t xml:space="preserve"> </w:t>
      </w:r>
      <w:r w:rsidRPr="005120AC">
        <w:t>по</w:t>
      </w:r>
      <w:r w:rsidRPr="005120AC">
        <w:rPr>
          <w:spacing w:val="1"/>
        </w:rPr>
        <w:t xml:space="preserve"> </w:t>
      </w:r>
      <w:r w:rsidRPr="005120AC">
        <w:t>нижней</w:t>
      </w:r>
      <w:r w:rsidRPr="005120AC">
        <w:rPr>
          <w:spacing w:val="1"/>
        </w:rPr>
        <w:t xml:space="preserve"> </w:t>
      </w:r>
      <w:r w:rsidRPr="005120AC">
        <w:t>жерди;</w:t>
      </w:r>
      <w:r w:rsidRPr="005120AC">
        <w:rPr>
          <w:spacing w:val="1"/>
        </w:rPr>
        <w:t xml:space="preserve"> </w:t>
      </w:r>
      <w:r w:rsidRPr="005120AC">
        <w:t>лазанье</w:t>
      </w:r>
      <w:r w:rsidRPr="005120AC">
        <w:rPr>
          <w:spacing w:val="-67"/>
        </w:rPr>
        <w:t xml:space="preserve"> </w:t>
      </w:r>
      <w:r w:rsidRPr="005120AC">
        <w:t>разноимённым способом. Прыжки через скакалку с изменяющейся скоростью</w:t>
      </w:r>
      <w:r w:rsidRPr="005120AC">
        <w:rPr>
          <w:spacing w:val="1"/>
        </w:rPr>
        <w:t xml:space="preserve"> </w:t>
      </w:r>
      <w:r w:rsidRPr="005120AC">
        <w:t>вращения на двух ногах и поочерёдно на правой и левой ноге; прыжки через</w:t>
      </w:r>
      <w:r w:rsidRPr="005120AC">
        <w:rPr>
          <w:spacing w:val="1"/>
        </w:rPr>
        <w:t xml:space="preserve"> </w:t>
      </w:r>
      <w:r w:rsidRPr="005120AC">
        <w:t>скакалку</w:t>
      </w:r>
      <w:r w:rsidRPr="005120AC">
        <w:rPr>
          <w:spacing w:val="1"/>
        </w:rPr>
        <w:t xml:space="preserve"> </w:t>
      </w:r>
      <w:r w:rsidRPr="005120AC">
        <w:t>назад</w:t>
      </w:r>
      <w:r w:rsidRPr="005120AC">
        <w:rPr>
          <w:spacing w:val="1"/>
        </w:rPr>
        <w:t xml:space="preserve"> </w:t>
      </w:r>
      <w:r w:rsidRPr="005120AC">
        <w:t>с</w:t>
      </w:r>
      <w:r w:rsidRPr="005120AC">
        <w:rPr>
          <w:spacing w:val="1"/>
        </w:rPr>
        <w:t xml:space="preserve"> </w:t>
      </w:r>
      <w:r w:rsidRPr="005120AC">
        <w:t>равномерной</w:t>
      </w:r>
      <w:r w:rsidRPr="005120AC">
        <w:rPr>
          <w:spacing w:val="1"/>
        </w:rPr>
        <w:t xml:space="preserve"> </w:t>
      </w:r>
      <w:r w:rsidRPr="005120AC">
        <w:t>скоростью.</w:t>
      </w:r>
      <w:r w:rsidRPr="005120AC">
        <w:rPr>
          <w:spacing w:val="1"/>
        </w:rPr>
        <w:t xml:space="preserve"> </w:t>
      </w:r>
      <w:r w:rsidRPr="005120AC">
        <w:t>Ритмическая</w:t>
      </w:r>
      <w:r w:rsidRPr="005120AC">
        <w:rPr>
          <w:spacing w:val="1"/>
        </w:rPr>
        <w:t xml:space="preserve"> </w:t>
      </w:r>
      <w:r w:rsidRPr="005120AC">
        <w:t>гимнастика:</w:t>
      </w:r>
      <w:r w:rsidRPr="005120AC">
        <w:rPr>
          <w:spacing w:val="1"/>
        </w:rPr>
        <w:t xml:space="preserve"> </w:t>
      </w:r>
      <w:r w:rsidRPr="005120AC">
        <w:t>стилизованные наклоны и повороты туловища с изменением положения рук;</w:t>
      </w:r>
      <w:r w:rsidRPr="005120AC">
        <w:rPr>
          <w:spacing w:val="1"/>
        </w:rPr>
        <w:t xml:space="preserve"> </w:t>
      </w:r>
      <w:r w:rsidRPr="005120AC">
        <w:t>стилизованные шаги на месте в сочетании с движением рук, ног и туловища.</w:t>
      </w:r>
      <w:r w:rsidRPr="005120AC">
        <w:rPr>
          <w:spacing w:val="1"/>
        </w:rPr>
        <w:t xml:space="preserve"> </w:t>
      </w:r>
      <w:r w:rsidRPr="005120AC">
        <w:t>Упражнения</w:t>
      </w:r>
      <w:r w:rsidRPr="005120AC">
        <w:rPr>
          <w:spacing w:val="-1"/>
        </w:rPr>
        <w:t xml:space="preserve"> </w:t>
      </w:r>
      <w:r w:rsidRPr="005120AC">
        <w:t>в</w:t>
      </w:r>
      <w:r w:rsidRPr="005120AC">
        <w:rPr>
          <w:spacing w:val="-2"/>
        </w:rPr>
        <w:t xml:space="preserve"> </w:t>
      </w:r>
      <w:r w:rsidRPr="005120AC">
        <w:t>танцах</w:t>
      </w:r>
      <w:r w:rsidRPr="005120AC">
        <w:rPr>
          <w:spacing w:val="1"/>
        </w:rPr>
        <w:t xml:space="preserve"> </w:t>
      </w:r>
      <w:r w:rsidRPr="005120AC">
        <w:t>галоп и</w:t>
      </w:r>
      <w:r w:rsidRPr="005120AC">
        <w:rPr>
          <w:spacing w:val="-3"/>
        </w:rPr>
        <w:t xml:space="preserve"> </w:t>
      </w:r>
      <w:r w:rsidRPr="005120AC">
        <w:t>полька.</w:t>
      </w:r>
    </w:p>
    <w:p w:rsidR="007C1181" w:rsidRPr="005120AC" w:rsidRDefault="007325AC" w:rsidP="00892B31">
      <w:pPr>
        <w:pStyle w:val="a3"/>
        <w:ind w:left="0" w:firstLine="709"/>
      </w:pPr>
      <w:r w:rsidRPr="005120AC">
        <w:rPr>
          <w:i/>
        </w:rPr>
        <w:t>Лёгкая</w:t>
      </w:r>
      <w:r w:rsidRPr="005120AC">
        <w:rPr>
          <w:i/>
          <w:spacing w:val="1"/>
        </w:rPr>
        <w:t xml:space="preserve"> </w:t>
      </w:r>
      <w:r w:rsidRPr="005120AC">
        <w:rPr>
          <w:i/>
        </w:rPr>
        <w:t>атлетика.</w:t>
      </w:r>
      <w:r w:rsidRPr="005120AC">
        <w:rPr>
          <w:i/>
          <w:spacing w:val="1"/>
        </w:rPr>
        <w:t xml:space="preserve"> </w:t>
      </w:r>
      <w:r w:rsidRPr="005120AC">
        <w:t>Прыжок</w:t>
      </w:r>
      <w:r w:rsidRPr="005120AC">
        <w:rPr>
          <w:spacing w:val="1"/>
        </w:rPr>
        <w:t xml:space="preserve"> </w:t>
      </w:r>
      <w:r w:rsidRPr="005120AC">
        <w:t>в</w:t>
      </w:r>
      <w:r w:rsidRPr="005120AC">
        <w:rPr>
          <w:spacing w:val="1"/>
        </w:rPr>
        <w:t xml:space="preserve"> </w:t>
      </w:r>
      <w:r w:rsidRPr="005120AC">
        <w:t>длину</w:t>
      </w:r>
      <w:r w:rsidRPr="005120AC">
        <w:rPr>
          <w:spacing w:val="1"/>
        </w:rPr>
        <w:t xml:space="preserve"> </w:t>
      </w:r>
      <w:r w:rsidRPr="005120AC">
        <w:t>с</w:t>
      </w:r>
      <w:r w:rsidRPr="005120AC">
        <w:rPr>
          <w:spacing w:val="1"/>
        </w:rPr>
        <w:t xml:space="preserve"> </w:t>
      </w:r>
      <w:r w:rsidRPr="005120AC">
        <w:t>разбега,</w:t>
      </w:r>
      <w:r w:rsidRPr="005120AC">
        <w:rPr>
          <w:spacing w:val="1"/>
        </w:rPr>
        <w:t xml:space="preserve"> </w:t>
      </w:r>
      <w:r w:rsidRPr="005120AC">
        <w:t>способом</w:t>
      </w:r>
      <w:r w:rsidRPr="005120AC">
        <w:rPr>
          <w:spacing w:val="1"/>
        </w:rPr>
        <w:t xml:space="preserve"> </w:t>
      </w:r>
      <w:r w:rsidRPr="005120AC">
        <w:t>согнув</w:t>
      </w:r>
      <w:r w:rsidRPr="005120AC">
        <w:rPr>
          <w:spacing w:val="70"/>
        </w:rPr>
        <w:t xml:space="preserve"> </w:t>
      </w:r>
      <w:r w:rsidRPr="005120AC">
        <w:t>ноги.</w:t>
      </w:r>
      <w:r w:rsidRPr="005120AC">
        <w:rPr>
          <w:spacing w:val="1"/>
        </w:rPr>
        <w:t xml:space="preserve"> </w:t>
      </w:r>
      <w:r w:rsidRPr="005120AC">
        <w:t>Броски набивного мяча из-за головы в положении сидя и стоя на месте. Беговые</w:t>
      </w:r>
      <w:r w:rsidRPr="005120AC">
        <w:rPr>
          <w:spacing w:val="-67"/>
        </w:rPr>
        <w:t xml:space="preserve"> </w:t>
      </w:r>
      <w:r w:rsidRPr="005120AC">
        <w:t>упражнения</w:t>
      </w:r>
      <w:r w:rsidRPr="005120AC">
        <w:rPr>
          <w:spacing w:val="47"/>
        </w:rPr>
        <w:t xml:space="preserve"> </w:t>
      </w:r>
      <w:r w:rsidRPr="005120AC">
        <w:t>скоростной</w:t>
      </w:r>
      <w:r w:rsidRPr="005120AC">
        <w:rPr>
          <w:spacing w:val="47"/>
        </w:rPr>
        <w:t xml:space="preserve"> </w:t>
      </w:r>
      <w:r w:rsidRPr="005120AC">
        <w:t>и</w:t>
      </w:r>
      <w:r w:rsidRPr="005120AC">
        <w:rPr>
          <w:spacing w:val="47"/>
        </w:rPr>
        <w:t xml:space="preserve"> </w:t>
      </w:r>
      <w:r w:rsidRPr="005120AC">
        <w:t>координационной</w:t>
      </w:r>
      <w:r w:rsidRPr="005120AC">
        <w:rPr>
          <w:spacing w:val="47"/>
        </w:rPr>
        <w:t xml:space="preserve"> </w:t>
      </w:r>
      <w:r w:rsidRPr="005120AC">
        <w:t>направленности:</w:t>
      </w:r>
      <w:r w:rsidRPr="005120AC">
        <w:rPr>
          <w:spacing w:val="48"/>
        </w:rPr>
        <w:t xml:space="preserve"> </w:t>
      </w:r>
      <w:r w:rsidRPr="005120AC">
        <w:t>челночный</w:t>
      </w:r>
      <w:r w:rsidRPr="005120AC">
        <w:rPr>
          <w:spacing w:val="47"/>
        </w:rPr>
        <w:t xml:space="preserve"> </w:t>
      </w:r>
      <w:r w:rsidRPr="005120AC">
        <w:t>бег;</w:t>
      </w:r>
      <w:r w:rsidR="00AA2349" w:rsidRPr="005120AC">
        <w:t xml:space="preserve"> </w:t>
      </w:r>
      <w:r w:rsidRPr="005120AC">
        <w:t>бег с преодолением препятствий; с ускорением и торможением; максимальной</w:t>
      </w:r>
      <w:r w:rsidRPr="005120AC">
        <w:rPr>
          <w:spacing w:val="1"/>
        </w:rPr>
        <w:t xml:space="preserve"> </w:t>
      </w:r>
      <w:r w:rsidRPr="005120AC">
        <w:t>скоростью</w:t>
      </w:r>
      <w:r w:rsidRPr="005120AC">
        <w:rPr>
          <w:spacing w:val="-2"/>
        </w:rPr>
        <w:t xml:space="preserve"> </w:t>
      </w:r>
      <w:r w:rsidRPr="005120AC">
        <w:t>на дистанции</w:t>
      </w:r>
      <w:r w:rsidRPr="005120AC">
        <w:rPr>
          <w:spacing w:val="-3"/>
        </w:rPr>
        <w:t xml:space="preserve"> </w:t>
      </w:r>
      <w:r w:rsidRPr="005120AC">
        <w:t>30</w:t>
      </w:r>
      <w:r w:rsidRPr="005120AC">
        <w:rPr>
          <w:spacing w:val="1"/>
        </w:rPr>
        <w:t xml:space="preserve"> </w:t>
      </w:r>
      <w:r w:rsidRPr="005120AC">
        <w:t>м.</w:t>
      </w:r>
    </w:p>
    <w:p w:rsidR="007C1181" w:rsidRPr="005120AC" w:rsidRDefault="007325AC" w:rsidP="00892B31">
      <w:pPr>
        <w:pStyle w:val="a3"/>
        <w:ind w:left="0" w:firstLine="709"/>
      </w:pPr>
      <w:r w:rsidRPr="005120AC">
        <w:rPr>
          <w:i/>
        </w:rPr>
        <w:t xml:space="preserve">Лыжная подготовка. </w:t>
      </w:r>
      <w:r w:rsidRPr="005120AC">
        <w:t>Передвижение одновременным двухшажным ходом.</w:t>
      </w:r>
      <w:r w:rsidRPr="005120AC">
        <w:rPr>
          <w:spacing w:val="1"/>
        </w:rPr>
        <w:t xml:space="preserve"> </w:t>
      </w:r>
      <w:r w:rsidRPr="005120AC">
        <w:t>Упражнения в поворотах на лыжах переступанием стоя на месте и в движении.</w:t>
      </w:r>
      <w:r w:rsidRPr="005120AC">
        <w:rPr>
          <w:spacing w:val="1"/>
        </w:rPr>
        <w:t xml:space="preserve"> </w:t>
      </w:r>
      <w:r w:rsidRPr="005120AC">
        <w:t>Торможение</w:t>
      </w:r>
      <w:r w:rsidRPr="005120AC">
        <w:rPr>
          <w:spacing w:val="-1"/>
        </w:rPr>
        <w:t xml:space="preserve"> </w:t>
      </w:r>
      <w:r w:rsidRPr="005120AC">
        <w:t>плугом.</w:t>
      </w:r>
    </w:p>
    <w:p w:rsidR="007C1181" w:rsidRPr="005120AC" w:rsidRDefault="007325AC" w:rsidP="00892B31">
      <w:pPr>
        <w:pStyle w:val="a3"/>
        <w:ind w:left="0" w:firstLine="709"/>
      </w:pPr>
      <w:r w:rsidRPr="005120AC">
        <w:rPr>
          <w:i/>
        </w:rPr>
        <w:t>Плавательная</w:t>
      </w:r>
      <w:r w:rsidRPr="005120AC">
        <w:rPr>
          <w:i/>
          <w:spacing w:val="1"/>
        </w:rPr>
        <w:t xml:space="preserve"> </w:t>
      </w:r>
      <w:r w:rsidRPr="005120AC">
        <w:rPr>
          <w:i/>
        </w:rPr>
        <w:t>подготовка.</w:t>
      </w:r>
      <w:r w:rsidRPr="005120AC">
        <w:rPr>
          <w:i/>
          <w:spacing w:val="1"/>
        </w:rPr>
        <w:t xml:space="preserve"> </w:t>
      </w:r>
      <w:r w:rsidRPr="005120AC">
        <w:t>Правила</w:t>
      </w:r>
      <w:r w:rsidRPr="005120AC">
        <w:rPr>
          <w:spacing w:val="1"/>
        </w:rPr>
        <w:t xml:space="preserve"> </w:t>
      </w:r>
      <w:r w:rsidRPr="005120AC">
        <w:t>поведения</w:t>
      </w:r>
      <w:r w:rsidRPr="005120AC">
        <w:rPr>
          <w:spacing w:val="1"/>
        </w:rPr>
        <w:t xml:space="preserve"> </w:t>
      </w:r>
      <w:r w:rsidRPr="005120AC">
        <w:t>в</w:t>
      </w:r>
      <w:r w:rsidRPr="005120AC">
        <w:rPr>
          <w:spacing w:val="1"/>
        </w:rPr>
        <w:t xml:space="preserve"> </w:t>
      </w:r>
      <w:r w:rsidRPr="005120AC">
        <w:t>бассейне.</w:t>
      </w:r>
      <w:r w:rsidRPr="005120AC">
        <w:rPr>
          <w:spacing w:val="1"/>
        </w:rPr>
        <w:t xml:space="preserve"> </w:t>
      </w:r>
      <w:r w:rsidRPr="005120AC">
        <w:t>Виды</w:t>
      </w:r>
      <w:r w:rsidRPr="005120AC">
        <w:rPr>
          <w:spacing w:val="-67"/>
        </w:rPr>
        <w:t xml:space="preserve"> </w:t>
      </w:r>
      <w:r w:rsidRPr="005120AC">
        <w:t>современного</w:t>
      </w:r>
      <w:r w:rsidRPr="005120AC">
        <w:rPr>
          <w:spacing w:val="1"/>
        </w:rPr>
        <w:t xml:space="preserve"> </w:t>
      </w:r>
      <w:r w:rsidRPr="005120AC">
        <w:t>спортивного</w:t>
      </w:r>
      <w:r w:rsidRPr="005120AC">
        <w:rPr>
          <w:spacing w:val="1"/>
        </w:rPr>
        <w:t xml:space="preserve"> </w:t>
      </w:r>
      <w:r w:rsidRPr="005120AC">
        <w:t>плавания:</w:t>
      </w:r>
      <w:r w:rsidRPr="005120AC">
        <w:rPr>
          <w:spacing w:val="1"/>
        </w:rPr>
        <w:t xml:space="preserve"> </w:t>
      </w:r>
      <w:r w:rsidRPr="005120AC">
        <w:t>кроль</w:t>
      </w:r>
      <w:r w:rsidRPr="005120AC">
        <w:rPr>
          <w:spacing w:val="1"/>
        </w:rPr>
        <w:t xml:space="preserve"> </w:t>
      </w:r>
      <w:r w:rsidRPr="005120AC">
        <w:t>на</w:t>
      </w:r>
      <w:r w:rsidRPr="005120AC">
        <w:rPr>
          <w:spacing w:val="1"/>
        </w:rPr>
        <w:t xml:space="preserve"> </w:t>
      </w:r>
      <w:r w:rsidRPr="005120AC">
        <w:t>груди</w:t>
      </w:r>
      <w:r w:rsidRPr="005120AC">
        <w:rPr>
          <w:spacing w:val="1"/>
        </w:rPr>
        <w:t xml:space="preserve"> </w:t>
      </w:r>
      <w:r w:rsidRPr="005120AC">
        <w:t>и</w:t>
      </w:r>
      <w:r w:rsidRPr="005120AC">
        <w:rPr>
          <w:spacing w:val="1"/>
        </w:rPr>
        <w:t xml:space="preserve"> </w:t>
      </w:r>
      <w:r w:rsidRPr="005120AC">
        <w:t>спине;</w:t>
      </w:r>
      <w:r w:rsidRPr="005120AC">
        <w:rPr>
          <w:spacing w:val="71"/>
        </w:rPr>
        <w:t xml:space="preserve"> </w:t>
      </w:r>
      <w:r w:rsidRPr="005120AC">
        <w:t>брас.</w:t>
      </w:r>
      <w:r w:rsidRPr="005120AC">
        <w:rPr>
          <w:spacing w:val="1"/>
        </w:rPr>
        <w:t xml:space="preserve"> </w:t>
      </w:r>
      <w:r w:rsidRPr="005120AC">
        <w:t>Упражнения</w:t>
      </w:r>
      <w:r w:rsidRPr="005120AC">
        <w:rPr>
          <w:spacing w:val="1"/>
        </w:rPr>
        <w:t xml:space="preserve"> </w:t>
      </w:r>
      <w:r w:rsidRPr="005120AC">
        <w:t>ознакомительного</w:t>
      </w:r>
      <w:r w:rsidRPr="005120AC">
        <w:rPr>
          <w:spacing w:val="1"/>
        </w:rPr>
        <w:t xml:space="preserve"> </w:t>
      </w:r>
      <w:r w:rsidRPr="005120AC">
        <w:t>плавания:</w:t>
      </w:r>
      <w:r w:rsidRPr="005120AC">
        <w:rPr>
          <w:spacing w:val="1"/>
        </w:rPr>
        <w:t xml:space="preserve"> </w:t>
      </w:r>
      <w:r w:rsidRPr="005120AC">
        <w:t>передвижение</w:t>
      </w:r>
      <w:r w:rsidRPr="005120AC">
        <w:rPr>
          <w:spacing w:val="1"/>
        </w:rPr>
        <w:t xml:space="preserve"> </w:t>
      </w:r>
      <w:r w:rsidRPr="005120AC">
        <w:t>по</w:t>
      </w:r>
      <w:r w:rsidRPr="005120AC">
        <w:rPr>
          <w:spacing w:val="1"/>
        </w:rPr>
        <w:t xml:space="preserve"> </w:t>
      </w:r>
      <w:r w:rsidRPr="005120AC">
        <w:t>дну</w:t>
      </w:r>
      <w:r w:rsidRPr="005120AC">
        <w:rPr>
          <w:spacing w:val="1"/>
        </w:rPr>
        <w:t xml:space="preserve"> </w:t>
      </w:r>
      <w:r w:rsidRPr="005120AC">
        <w:t>ходьбой</w:t>
      </w:r>
      <w:r w:rsidRPr="005120AC">
        <w:rPr>
          <w:spacing w:val="1"/>
        </w:rPr>
        <w:t xml:space="preserve"> </w:t>
      </w:r>
      <w:r w:rsidRPr="005120AC">
        <w:t>и</w:t>
      </w:r>
      <w:r w:rsidRPr="005120AC">
        <w:rPr>
          <w:spacing w:val="1"/>
        </w:rPr>
        <w:t xml:space="preserve"> </w:t>
      </w:r>
      <w:r w:rsidRPr="005120AC">
        <w:t>прыжками; погружение в воду и всплывание; скольжение на воде. Упражнения</w:t>
      </w:r>
      <w:r w:rsidRPr="005120AC">
        <w:rPr>
          <w:spacing w:val="1"/>
        </w:rPr>
        <w:t xml:space="preserve"> </w:t>
      </w:r>
      <w:r w:rsidRPr="005120AC">
        <w:t>в</w:t>
      </w:r>
      <w:r w:rsidRPr="005120AC">
        <w:rPr>
          <w:spacing w:val="-3"/>
        </w:rPr>
        <w:t xml:space="preserve"> </w:t>
      </w:r>
      <w:r w:rsidRPr="005120AC">
        <w:t>плавании кролем</w:t>
      </w:r>
      <w:r w:rsidRPr="005120AC">
        <w:rPr>
          <w:spacing w:val="-3"/>
        </w:rPr>
        <w:t xml:space="preserve"> </w:t>
      </w:r>
      <w:r w:rsidRPr="005120AC">
        <w:t>на груди.</w:t>
      </w:r>
    </w:p>
    <w:p w:rsidR="007C1181" w:rsidRPr="005120AC" w:rsidRDefault="007325AC" w:rsidP="00892B31">
      <w:pPr>
        <w:pStyle w:val="a3"/>
        <w:ind w:left="0" w:firstLine="709"/>
      </w:pPr>
      <w:r w:rsidRPr="005120AC">
        <w:rPr>
          <w:i/>
        </w:rPr>
        <w:t xml:space="preserve">Подвижные и спортивные игры. </w:t>
      </w:r>
      <w:r w:rsidRPr="005120AC">
        <w:t>Подвижные игры на точность движений с</w:t>
      </w:r>
      <w:r w:rsidRPr="005120AC">
        <w:rPr>
          <w:spacing w:val="-67"/>
        </w:rPr>
        <w:t xml:space="preserve"> </w:t>
      </w:r>
      <w:r w:rsidRPr="005120AC">
        <w:t>приёмами</w:t>
      </w:r>
      <w:r w:rsidRPr="005120AC">
        <w:rPr>
          <w:spacing w:val="1"/>
        </w:rPr>
        <w:t xml:space="preserve"> </w:t>
      </w:r>
      <w:r w:rsidRPr="005120AC">
        <w:t>спортивных</w:t>
      </w:r>
      <w:r w:rsidRPr="005120AC">
        <w:rPr>
          <w:spacing w:val="1"/>
        </w:rPr>
        <w:t xml:space="preserve"> </w:t>
      </w:r>
      <w:r w:rsidRPr="005120AC">
        <w:t>игр</w:t>
      </w:r>
      <w:r w:rsidRPr="005120AC">
        <w:rPr>
          <w:spacing w:val="1"/>
        </w:rPr>
        <w:t xml:space="preserve"> </w:t>
      </w:r>
      <w:r w:rsidRPr="005120AC">
        <w:t>и</w:t>
      </w:r>
      <w:r w:rsidRPr="005120AC">
        <w:rPr>
          <w:spacing w:val="1"/>
        </w:rPr>
        <w:t xml:space="preserve"> </w:t>
      </w:r>
      <w:r w:rsidRPr="005120AC">
        <w:t>лыжной</w:t>
      </w:r>
      <w:r w:rsidRPr="005120AC">
        <w:rPr>
          <w:spacing w:val="1"/>
        </w:rPr>
        <w:t xml:space="preserve"> </w:t>
      </w:r>
      <w:r w:rsidRPr="005120AC">
        <w:t>подготовки.</w:t>
      </w:r>
      <w:r w:rsidRPr="005120AC">
        <w:rPr>
          <w:spacing w:val="1"/>
        </w:rPr>
        <w:t xml:space="preserve"> </w:t>
      </w:r>
      <w:r w:rsidRPr="005120AC">
        <w:t>Баскетбол:</w:t>
      </w:r>
      <w:r w:rsidRPr="005120AC">
        <w:rPr>
          <w:spacing w:val="1"/>
        </w:rPr>
        <w:t xml:space="preserve"> </w:t>
      </w:r>
      <w:r w:rsidRPr="005120AC">
        <w:t>ведение</w:t>
      </w:r>
      <w:r w:rsidRPr="005120AC">
        <w:rPr>
          <w:spacing w:val="1"/>
        </w:rPr>
        <w:t xml:space="preserve"> </w:t>
      </w:r>
      <w:r w:rsidRPr="005120AC">
        <w:t>баскетбольного мяча; ловля и передача баскетбольного мяча. Волейбол: прямая</w:t>
      </w:r>
      <w:r w:rsidRPr="005120AC">
        <w:rPr>
          <w:spacing w:val="-67"/>
        </w:rPr>
        <w:t xml:space="preserve"> </w:t>
      </w:r>
      <w:r w:rsidRPr="005120AC">
        <w:t>нижняя</w:t>
      </w:r>
      <w:r w:rsidRPr="005120AC">
        <w:rPr>
          <w:spacing w:val="1"/>
        </w:rPr>
        <w:t xml:space="preserve"> </w:t>
      </w:r>
      <w:r w:rsidRPr="005120AC">
        <w:t>подача;</w:t>
      </w:r>
      <w:r w:rsidRPr="005120AC">
        <w:rPr>
          <w:spacing w:val="1"/>
        </w:rPr>
        <w:t xml:space="preserve"> </w:t>
      </w:r>
      <w:r w:rsidRPr="005120AC">
        <w:t>приём</w:t>
      </w:r>
      <w:r w:rsidRPr="005120AC">
        <w:rPr>
          <w:spacing w:val="1"/>
        </w:rPr>
        <w:t xml:space="preserve"> </w:t>
      </w:r>
      <w:r w:rsidRPr="005120AC">
        <w:t>и</w:t>
      </w:r>
      <w:r w:rsidRPr="005120AC">
        <w:rPr>
          <w:spacing w:val="1"/>
        </w:rPr>
        <w:t xml:space="preserve"> </w:t>
      </w:r>
      <w:r w:rsidRPr="005120AC">
        <w:t>передача</w:t>
      </w:r>
      <w:r w:rsidRPr="005120AC">
        <w:rPr>
          <w:spacing w:val="1"/>
        </w:rPr>
        <w:t xml:space="preserve"> </w:t>
      </w:r>
      <w:r w:rsidRPr="005120AC">
        <w:t>мяча</w:t>
      </w:r>
      <w:r w:rsidRPr="005120AC">
        <w:rPr>
          <w:spacing w:val="1"/>
        </w:rPr>
        <w:t xml:space="preserve"> </w:t>
      </w:r>
      <w:r w:rsidRPr="005120AC">
        <w:t>снизу</w:t>
      </w:r>
      <w:r w:rsidRPr="005120AC">
        <w:rPr>
          <w:spacing w:val="1"/>
        </w:rPr>
        <w:t xml:space="preserve"> </w:t>
      </w:r>
      <w:r w:rsidRPr="005120AC">
        <w:t>двумя</w:t>
      </w:r>
      <w:r w:rsidRPr="005120AC">
        <w:rPr>
          <w:spacing w:val="1"/>
        </w:rPr>
        <w:t xml:space="preserve"> </w:t>
      </w:r>
      <w:r w:rsidRPr="005120AC">
        <w:t>руками</w:t>
      </w:r>
      <w:r w:rsidRPr="005120AC">
        <w:rPr>
          <w:spacing w:val="1"/>
        </w:rPr>
        <w:t xml:space="preserve"> </w:t>
      </w:r>
      <w:r w:rsidRPr="005120AC">
        <w:t>на</w:t>
      </w:r>
      <w:r w:rsidRPr="005120AC">
        <w:rPr>
          <w:spacing w:val="1"/>
        </w:rPr>
        <w:t xml:space="preserve"> </w:t>
      </w:r>
      <w:r w:rsidRPr="005120AC">
        <w:t>месте</w:t>
      </w:r>
      <w:r w:rsidRPr="005120AC">
        <w:rPr>
          <w:spacing w:val="1"/>
        </w:rPr>
        <w:t xml:space="preserve"> </w:t>
      </w:r>
      <w:r w:rsidRPr="005120AC">
        <w:t>и</w:t>
      </w:r>
      <w:r w:rsidRPr="005120AC">
        <w:rPr>
          <w:spacing w:val="1"/>
        </w:rPr>
        <w:t xml:space="preserve"> </w:t>
      </w:r>
      <w:r w:rsidRPr="005120AC">
        <w:t>в</w:t>
      </w:r>
      <w:r w:rsidRPr="005120AC">
        <w:rPr>
          <w:spacing w:val="1"/>
        </w:rPr>
        <w:t xml:space="preserve"> </w:t>
      </w:r>
      <w:r w:rsidRPr="005120AC">
        <w:t>движении.</w:t>
      </w:r>
      <w:r w:rsidRPr="005120AC">
        <w:rPr>
          <w:spacing w:val="1"/>
        </w:rPr>
        <w:t xml:space="preserve"> </w:t>
      </w:r>
      <w:r w:rsidRPr="005120AC">
        <w:t>Футбол:</w:t>
      </w:r>
      <w:r w:rsidRPr="005120AC">
        <w:rPr>
          <w:spacing w:val="1"/>
        </w:rPr>
        <w:t xml:space="preserve"> </w:t>
      </w:r>
      <w:r w:rsidRPr="005120AC">
        <w:t>ведение</w:t>
      </w:r>
      <w:r w:rsidRPr="005120AC">
        <w:rPr>
          <w:spacing w:val="1"/>
        </w:rPr>
        <w:t xml:space="preserve"> </w:t>
      </w:r>
      <w:r w:rsidRPr="005120AC">
        <w:t>футбольного</w:t>
      </w:r>
      <w:r w:rsidRPr="005120AC">
        <w:rPr>
          <w:spacing w:val="1"/>
        </w:rPr>
        <w:t xml:space="preserve"> </w:t>
      </w:r>
      <w:r w:rsidRPr="005120AC">
        <w:t>мяча;</w:t>
      </w:r>
      <w:r w:rsidRPr="005120AC">
        <w:rPr>
          <w:spacing w:val="1"/>
        </w:rPr>
        <w:t xml:space="preserve"> </w:t>
      </w:r>
      <w:r w:rsidRPr="005120AC">
        <w:t>удар</w:t>
      </w:r>
      <w:r w:rsidRPr="005120AC">
        <w:rPr>
          <w:spacing w:val="1"/>
        </w:rPr>
        <w:t xml:space="preserve"> </w:t>
      </w:r>
      <w:r w:rsidRPr="005120AC">
        <w:t>по</w:t>
      </w:r>
      <w:r w:rsidRPr="005120AC">
        <w:rPr>
          <w:spacing w:val="1"/>
        </w:rPr>
        <w:t xml:space="preserve"> </w:t>
      </w:r>
      <w:r w:rsidRPr="005120AC">
        <w:t>неподвижному</w:t>
      </w:r>
      <w:r w:rsidRPr="005120AC">
        <w:rPr>
          <w:spacing w:val="1"/>
        </w:rPr>
        <w:t xml:space="preserve"> </w:t>
      </w:r>
      <w:r w:rsidRPr="005120AC">
        <w:t>футбольному</w:t>
      </w:r>
      <w:r w:rsidRPr="005120AC">
        <w:rPr>
          <w:spacing w:val="-5"/>
        </w:rPr>
        <w:t xml:space="preserve"> </w:t>
      </w:r>
      <w:r w:rsidRPr="005120AC">
        <w:t>мячу.</w:t>
      </w:r>
    </w:p>
    <w:p w:rsidR="007C1181" w:rsidRPr="005120AC" w:rsidRDefault="007325AC" w:rsidP="00892B31">
      <w:pPr>
        <w:ind w:firstLine="709"/>
        <w:jc w:val="both"/>
        <w:rPr>
          <w:sz w:val="28"/>
        </w:rPr>
      </w:pPr>
      <w:r w:rsidRPr="005120AC">
        <w:rPr>
          <w:b/>
          <w:i/>
          <w:sz w:val="28"/>
        </w:rPr>
        <w:t xml:space="preserve">Прикладно-ориентированная физическая культура. </w:t>
      </w:r>
      <w:r w:rsidRPr="005120AC">
        <w:rPr>
          <w:sz w:val="28"/>
        </w:rPr>
        <w:t>Развитие основных</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базовых</w:t>
      </w:r>
      <w:r w:rsidRPr="005120AC">
        <w:rPr>
          <w:spacing w:val="1"/>
          <w:sz w:val="28"/>
        </w:rPr>
        <w:t xml:space="preserve"> </w:t>
      </w:r>
      <w:r w:rsidRPr="005120AC">
        <w:rPr>
          <w:sz w:val="28"/>
        </w:rPr>
        <w:t>видов</w:t>
      </w:r>
      <w:r w:rsidRPr="005120AC">
        <w:rPr>
          <w:spacing w:val="1"/>
          <w:sz w:val="28"/>
        </w:rPr>
        <w:t xml:space="preserve"> </w:t>
      </w:r>
      <w:r w:rsidRPr="005120AC">
        <w:rPr>
          <w:sz w:val="28"/>
        </w:rPr>
        <w:t>спорта.</w:t>
      </w:r>
      <w:r w:rsidRPr="005120AC">
        <w:rPr>
          <w:spacing w:val="1"/>
          <w:sz w:val="28"/>
        </w:rPr>
        <w:t xml:space="preserve"> </w:t>
      </w:r>
      <w:r w:rsidRPr="005120AC">
        <w:rPr>
          <w:sz w:val="28"/>
        </w:rPr>
        <w:t>Подготовка</w:t>
      </w:r>
      <w:r w:rsidRPr="005120AC">
        <w:rPr>
          <w:spacing w:val="1"/>
          <w:sz w:val="28"/>
        </w:rPr>
        <w:t xml:space="preserve"> </w:t>
      </w:r>
      <w:r w:rsidRPr="005120AC">
        <w:rPr>
          <w:sz w:val="28"/>
        </w:rPr>
        <w:t>к</w:t>
      </w:r>
      <w:r w:rsidRPr="005120AC">
        <w:rPr>
          <w:spacing w:val="1"/>
          <w:sz w:val="28"/>
        </w:rPr>
        <w:t xml:space="preserve"> </w:t>
      </w:r>
      <w:r w:rsidRPr="005120AC">
        <w:rPr>
          <w:sz w:val="28"/>
        </w:rPr>
        <w:t>выполнению</w:t>
      </w:r>
      <w:r w:rsidRPr="005120AC">
        <w:rPr>
          <w:spacing w:val="-5"/>
          <w:sz w:val="28"/>
        </w:rPr>
        <w:t xml:space="preserve"> </w:t>
      </w:r>
      <w:r w:rsidRPr="005120AC">
        <w:rPr>
          <w:sz w:val="28"/>
        </w:rPr>
        <w:t>нормативных</w:t>
      </w:r>
      <w:r w:rsidRPr="005120AC">
        <w:rPr>
          <w:spacing w:val="1"/>
          <w:sz w:val="28"/>
        </w:rPr>
        <w:t xml:space="preserve"> </w:t>
      </w:r>
      <w:r w:rsidRPr="005120AC">
        <w:rPr>
          <w:sz w:val="28"/>
        </w:rPr>
        <w:t>требований</w:t>
      </w:r>
      <w:r w:rsidRPr="005120AC">
        <w:rPr>
          <w:spacing w:val="-4"/>
          <w:sz w:val="28"/>
        </w:rPr>
        <w:t xml:space="preserve"> </w:t>
      </w:r>
      <w:r w:rsidRPr="005120AC">
        <w:rPr>
          <w:sz w:val="28"/>
        </w:rPr>
        <w:t>комплекса</w:t>
      </w:r>
      <w:r w:rsidRPr="005120AC">
        <w:rPr>
          <w:spacing w:val="-2"/>
          <w:sz w:val="28"/>
        </w:rPr>
        <w:t xml:space="preserve"> </w:t>
      </w:r>
      <w:r w:rsidRPr="005120AC">
        <w:rPr>
          <w:sz w:val="28"/>
        </w:rPr>
        <w:t>ГТО.</w:t>
      </w:r>
    </w:p>
    <w:p w:rsidR="007C1181" w:rsidRPr="005120AC" w:rsidRDefault="007325AC" w:rsidP="0054155E">
      <w:pPr>
        <w:pStyle w:val="1"/>
        <w:numPr>
          <w:ilvl w:val="1"/>
          <w:numId w:val="8"/>
        </w:numPr>
        <w:tabs>
          <w:tab w:val="left" w:pos="993"/>
        </w:tabs>
        <w:ind w:left="0" w:firstLine="709"/>
        <w:jc w:val="center"/>
      </w:pPr>
      <w:r w:rsidRPr="005120AC">
        <w:t>КЛАСС</w:t>
      </w:r>
    </w:p>
    <w:p w:rsidR="007C1181" w:rsidRPr="005120AC" w:rsidRDefault="007325AC" w:rsidP="00892B31">
      <w:pPr>
        <w:ind w:firstLine="709"/>
        <w:jc w:val="both"/>
        <w:rPr>
          <w:b/>
          <w:sz w:val="28"/>
        </w:rPr>
      </w:pPr>
      <w:r w:rsidRPr="005120AC">
        <w:rPr>
          <w:b/>
          <w:sz w:val="28"/>
        </w:rPr>
        <w:t>Знания</w:t>
      </w:r>
      <w:r w:rsidRPr="005120AC">
        <w:rPr>
          <w:b/>
          <w:spacing w:val="-3"/>
          <w:sz w:val="28"/>
        </w:rPr>
        <w:t xml:space="preserve"> </w:t>
      </w:r>
      <w:r w:rsidRPr="005120AC">
        <w:rPr>
          <w:b/>
          <w:sz w:val="28"/>
        </w:rPr>
        <w:t>о</w:t>
      </w:r>
      <w:r w:rsidRPr="005120AC">
        <w:rPr>
          <w:b/>
          <w:spacing w:val="1"/>
          <w:sz w:val="28"/>
        </w:rPr>
        <w:t xml:space="preserve"> </w:t>
      </w:r>
      <w:r w:rsidRPr="005120AC">
        <w:rPr>
          <w:b/>
          <w:sz w:val="28"/>
        </w:rPr>
        <w:t>физической</w:t>
      </w:r>
      <w:r w:rsidRPr="005120AC">
        <w:rPr>
          <w:b/>
          <w:spacing w:val="-1"/>
          <w:sz w:val="28"/>
        </w:rPr>
        <w:t xml:space="preserve"> </w:t>
      </w:r>
      <w:r w:rsidRPr="005120AC">
        <w:rPr>
          <w:b/>
          <w:sz w:val="28"/>
        </w:rPr>
        <w:t>культуре.</w:t>
      </w:r>
    </w:p>
    <w:p w:rsidR="007C1181" w:rsidRPr="005120AC" w:rsidRDefault="007325AC" w:rsidP="00892B31">
      <w:pPr>
        <w:pStyle w:val="a3"/>
        <w:ind w:left="0" w:firstLine="709"/>
      </w:pPr>
      <w:r w:rsidRPr="005120AC">
        <w:t>Из</w:t>
      </w:r>
      <w:r w:rsidRPr="005120AC">
        <w:rPr>
          <w:spacing w:val="1"/>
        </w:rPr>
        <w:t xml:space="preserve"> </w:t>
      </w:r>
      <w:r w:rsidRPr="005120AC">
        <w:t>истории</w:t>
      </w:r>
      <w:r w:rsidRPr="005120AC">
        <w:rPr>
          <w:spacing w:val="1"/>
        </w:rPr>
        <w:t xml:space="preserve"> </w:t>
      </w:r>
      <w:r w:rsidRPr="005120AC">
        <w:t>развития</w:t>
      </w:r>
      <w:r w:rsidRPr="005120AC">
        <w:rPr>
          <w:spacing w:val="1"/>
        </w:rPr>
        <w:t xml:space="preserve"> </w:t>
      </w:r>
      <w:r w:rsidRPr="005120AC">
        <w:t>физической</w:t>
      </w:r>
      <w:r w:rsidRPr="005120AC">
        <w:rPr>
          <w:spacing w:val="1"/>
        </w:rPr>
        <w:t xml:space="preserve"> </w:t>
      </w:r>
      <w:r w:rsidRPr="005120AC">
        <w:t>культуры</w:t>
      </w:r>
      <w:r w:rsidRPr="005120AC">
        <w:rPr>
          <w:spacing w:val="1"/>
        </w:rPr>
        <w:t xml:space="preserve"> </w:t>
      </w:r>
      <w:r w:rsidRPr="005120AC">
        <w:t>в</w:t>
      </w:r>
      <w:r w:rsidRPr="005120AC">
        <w:rPr>
          <w:spacing w:val="1"/>
        </w:rPr>
        <w:t xml:space="preserve"> </w:t>
      </w:r>
      <w:r w:rsidRPr="005120AC">
        <w:t>России.</w:t>
      </w:r>
      <w:r w:rsidRPr="005120AC">
        <w:rPr>
          <w:spacing w:val="1"/>
        </w:rPr>
        <w:t xml:space="preserve"> </w:t>
      </w:r>
      <w:r w:rsidRPr="005120AC">
        <w:t>Развитие</w:t>
      </w:r>
      <w:r w:rsidRPr="005120AC">
        <w:rPr>
          <w:spacing w:val="1"/>
        </w:rPr>
        <w:t xml:space="preserve"> </w:t>
      </w:r>
      <w:r w:rsidRPr="005120AC">
        <w:t>национальных видов</w:t>
      </w:r>
      <w:r w:rsidRPr="005120AC">
        <w:rPr>
          <w:spacing w:val="-2"/>
        </w:rPr>
        <w:t xml:space="preserve"> </w:t>
      </w:r>
      <w:r w:rsidRPr="005120AC">
        <w:t>спорта в</w:t>
      </w:r>
      <w:r w:rsidRPr="005120AC">
        <w:rPr>
          <w:spacing w:val="-2"/>
        </w:rPr>
        <w:t xml:space="preserve"> </w:t>
      </w:r>
      <w:r w:rsidRPr="005120AC">
        <w:t>России.</w:t>
      </w:r>
    </w:p>
    <w:p w:rsidR="007C1181" w:rsidRPr="005120AC" w:rsidRDefault="007325AC" w:rsidP="00892B31">
      <w:pPr>
        <w:pStyle w:val="1"/>
        <w:ind w:left="0" w:firstLine="709"/>
      </w:pPr>
      <w:r w:rsidRPr="005120AC">
        <w:t>Способы</w:t>
      </w:r>
      <w:r w:rsidRPr="005120AC">
        <w:rPr>
          <w:spacing w:val="-4"/>
        </w:rPr>
        <w:t xml:space="preserve"> </w:t>
      </w:r>
      <w:r w:rsidRPr="005120AC">
        <w:t>самостоятельной</w:t>
      </w:r>
      <w:r w:rsidRPr="005120AC">
        <w:rPr>
          <w:spacing w:val="-3"/>
        </w:rPr>
        <w:t xml:space="preserve"> </w:t>
      </w:r>
      <w:r w:rsidRPr="005120AC">
        <w:t>деятельности.</w:t>
      </w:r>
    </w:p>
    <w:p w:rsidR="007C1181" w:rsidRPr="005120AC" w:rsidRDefault="007325AC" w:rsidP="00892B31">
      <w:pPr>
        <w:pStyle w:val="a3"/>
        <w:ind w:left="0" w:firstLine="709"/>
      </w:pPr>
      <w:r w:rsidRPr="005120AC">
        <w:t>Физическая</w:t>
      </w:r>
      <w:r w:rsidRPr="005120AC">
        <w:rPr>
          <w:spacing w:val="1"/>
        </w:rPr>
        <w:t xml:space="preserve"> </w:t>
      </w:r>
      <w:r w:rsidRPr="005120AC">
        <w:t>подготовка.</w:t>
      </w:r>
      <w:r w:rsidRPr="005120AC">
        <w:rPr>
          <w:spacing w:val="1"/>
        </w:rPr>
        <w:t xml:space="preserve"> </w:t>
      </w:r>
      <w:r w:rsidRPr="005120AC">
        <w:t>Влияние</w:t>
      </w:r>
      <w:r w:rsidRPr="005120AC">
        <w:rPr>
          <w:spacing w:val="1"/>
        </w:rPr>
        <w:t xml:space="preserve"> </w:t>
      </w:r>
      <w:r w:rsidRPr="005120AC">
        <w:t>занятий</w:t>
      </w:r>
      <w:r w:rsidRPr="005120AC">
        <w:rPr>
          <w:spacing w:val="1"/>
        </w:rPr>
        <w:t xml:space="preserve"> </w:t>
      </w:r>
      <w:r w:rsidRPr="005120AC">
        <w:t>физической</w:t>
      </w:r>
      <w:r w:rsidRPr="005120AC">
        <w:rPr>
          <w:spacing w:val="1"/>
        </w:rPr>
        <w:t xml:space="preserve"> </w:t>
      </w:r>
      <w:r w:rsidRPr="005120AC">
        <w:t>подготовкой</w:t>
      </w:r>
      <w:r w:rsidRPr="005120AC">
        <w:rPr>
          <w:spacing w:val="1"/>
        </w:rPr>
        <w:t xml:space="preserve"> </w:t>
      </w:r>
      <w:r w:rsidRPr="005120AC">
        <w:t>на</w:t>
      </w:r>
      <w:r w:rsidRPr="005120AC">
        <w:rPr>
          <w:spacing w:val="1"/>
        </w:rPr>
        <w:t xml:space="preserve"> </w:t>
      </w:r>
      <w:r w:rsidRPr="005120AC">
        <w:t>работу</w:t>
      </w:r>
      <w:r w:rsidRPr="005120AC">
        <w:rPr>
          <w:spacing w:val="1"/>
        </w:rPr>
        <w:t xml:space="preserve"> </w:t>
      </w:r>
      <w:r w:rsidRPr="005120AC">
        <w:t>организма.</w:t>
      </w:r>
      <w:r w:rsidRPr="005120AC">
        <w:rPr>
          <w:spacing w:val="1"/>
        </w:rPr>
        <w:t xml:space="preserve"> </w:t>
      </w:r>
      <w:r w:rsidRPr="005120AC">
        <w:t>Регулирование</w:t>
      </w:r>
      <w:r w:rsidRPr="005120AC">
        <w:rPr>
          <w:spacing w:val="1"/>
        </w:rPr>
        <w:t xml:space="preserve"> </w:t>
      </w:r>
      <w:r w:rsidRPr="005120AC">
        <w:t>физической</w:t>
      </w:r>
      <w:r w:rsidRPr="005120AC">
        <w:rPr>
          <w:spacing w:val="1"/>
        </w:rPr>
        <w:t xml:space="preserve"> </w:t>
      </w:r>
      <w:r w:rsidRPr="005120AC">
        <w:t>нагрузки</w:t>
      </w:r>
      <w:r w:rsidRPr="005120AC">
        <w:rPr>
          <w:spacing w:val="1"/>
        </w:rPr>
        <w:t xml:space="preserve"> </w:t>
      </w:r>
      <w:r w:rsidRPr="005120AC">
        <w:t>по</w:t>
      </w:r>
      <w:r w:rsidRPr="005120AC">
        <w:rPr>
          <w:spacing w:val="1"/>
        </w:rPr>
        <w:t xml:space="preserve"> </w:t>
      </w:r>
      <w:r w:rsidRPr="005120AC">
        <w:t>пульсу</w:t>
      </w:r>
      <w:r w:rsidRPr="005120AC">
        <w:rPr>
          <w:spacing w:val="1"/>
        </w:rPr>
        <w:t xml:space="preserve"> </w:t>
      </w:r>
      <w:r w:rsidRPr="005120AC">
        <w:t>на</w:t>
      </w:r>
      <w:r w:rsidRPr="005120AC">
        <w:rPr>
          <w:spacing w:val="1"/>
        </w:rPr>
        <w:t xml:space="preserve"> </w:t>
      </w:r>
      <w:r w:rsidRPr="005120AC">
        <w:t>самостоятельных</w:t>
      </w:r>
      <w:r w:rsidRPr="005120AC">
        <w:rPr>
          <w:spacing w:val="1"/>
        </w:rPr>
        <w:t xml:space="preserve"> </w:t>
      </w:r>
      <w:r w:rsidRPr="005120AC">
        <w:t>занятиях</w:t>
      </w:r>
      <w:r w:rsidRPr="005120AC">
        <w:rPr>
          <w:spacing w:val="1"/>
        </w:rPr>
        <w:t xml:space="preserve"> </w:t>
      </w:r>
      <w:r w:rsidRPr="005120AC">
        <w:t>физической</w:t>
      </w:r>
      <w:r w:rsidRPr="005120AC">
        <w:rPr>
          <w:spacing w:val="1"/>
        </w:rPr>
        <w:t xml:space="preserve"> </w:t>
      </w:r>
      <w:r w:rsidRPr="005120AC">
        <w:t>подготовкой.</w:t>
      </w:r>
      <w:r w:rsidRPr="005120AC">
        <w:rPr>
          <w:spacing w:val="1"/>
        </w:rPr>
        <w:t xml:space="preserve"> </w:t>
      </w:r>
      <w:r w:rsidRPr="005120AC">
        <w:t>Определение</w:t>
      </w:r>
      <w:r w:rsidRPr="005120AC">
        <w:rPr>
          <w:spacing w:val="1"/>
        </w:rPr>
        <w:t xml:space="preserve"> </w:t>
      </w:r>
      <w:r w:rsidRPr="005120AC">
        <w:t>тяжести</w:t>
      </w:r>
      <w:r w:rsidRPr="005120AC">
        <w:rPr>
          <w:spacing w:val="1"/>
        </w:rPr>
        <w:t xml:space="preserve"> </w:t>
      </w:r>
      <w:r w:rsidRPr="005120AC">
        <w:t>нагрузки на самостоятельных занятиях физической подготовкой по внешним</w:t>
      </w:r>
      <w:r w:rsidRPr="005120AC">
        <w:rPr>
          <w:spacing w:val="1"/>
        </w:rPr>
        <w:t xml:space="preserve"> </w:t>
      </w:r>
      <w:r w:rsidRPr="005120AC">
        <w:t>признакам</w:t>
      </w:r>
      <w:r w:rsidRPr="005120AC">
        <w:rPr>
          <w:spacing w:val="1"/>
        </w:rPr>
        <w:t xml:space="preserve"> </w:t>
      </w:r>
      <w:r w:rsidRPr="005120AC">
        <w:t>и</w:t>
      </w:r>
      <w:r w:rsidRPr="005120AC">
        <w:rPr>
          <w:spacing w:val="1"/>
        </w:rPr>
        <w:t xml:space="preserve"> </w:t>
      </w:r>
      <w:r w:rsidRPr="005120AC">
        <w:t>самочувствию.</w:t>
      </w:r>
      <w:r w:rsidRPr="005120AC">
        <w:rPr>
          <w:spacing w:val="1"/>
        </w:rPr>
        <w:t xml:space="preserve"> </w:t>
      </w:r>
      <w:r w:rsidRPr="005120AC">
        <w:t>Определение</w:t>
      </w:r>
      <w:r w:rsidRPr="005120AC">
        <w:rPr>
          <w:spacing w:val="1"/>
        </w:rPr>
        <w:t xml:space="preserve"> </w:t>
      </w:r>
      <w:r w:rsidRPr="005120AC">
        <w:t>возрастных</w:t>
      </w:r>
      <w:r w:rsidRPr="005120AC">
        <w:rPr>
          <w:spacing w:val="71"/>
        </w:rPr>
        <w:t xml:space="preserve"> </w:t>
      </w:r>
      <w:r w:rsidRPr="005120AC">
        <w:t>особенностей</w:t>
      </w:r>
      <w:r w:rsidRPr="005120AC">
        <w:rPr>
          <w:spacing w:val="1"/>
        </w:rPr>
        <w:t xml:space="preserve"> </w:t>
      </w:r>
      <w:r w:rsidRPr="005120AC">
        <w:t>физического</w:t>
      </w:r>
      <w:r w:rsidRPr="005120AC">
        <w:rPr>
          <w:spacing w:val="1"/>
        </w:rPr>
        <w:t xml:space="preserve"> </w:t>
      </w:r>
      <w:r w:rsidRPr="005120AC">
        <w:t>развития</w:t>
      </w:r>
      <w:r w:rsidRPr="005120AC">
        <w:rPr>
          <w:spacing w:val="1"/>
        </w:rPr>
        <w:t xml:space="preserve"> </w:t>
      </w:r>
      <w:r w:rsidRPr="005120AC">
        <w:t>и</w:t>
      </w:r>
      <w:r w:rsidRPr="005120AC">
        <w:rPr>
          <w:spacing w:val="1"/>
        </w:rPr>
        <w:t xml:space="preserve"> </w:t>
      </w:r>
      <w:r w:rsidRPr="005120AC">
        <w:t>физической</w:t>
      </w:r>
      <w:r w:rsidRPr="005120AC">
        <w:rPr>
          <w:spacing w:val="1"/>
        </w:rPr>
        <w:t xml:space="preserve"> </w:t>
      </w:r>
      <w:r w:rsidRPr="005120AC">
        <w:t>подготовленности</w:t>
      </w:r>
      <w:r w:rsidRPr="005120AC">
        <w:rPr>
          <w:spacing w:val="1"/>
        </w:rPr>
        <w:t xml:space="preserve"> </w:t>
      </w:r>
      <w:r w:rsidRPr="005120AC">
        <w:t>посредством</w:t>
      </w:r>
      <w:r w:rsidRPr="005120AC">
        <w:rPr>
          <w:spacing w:val="1"/>
        </w:rPr>
        <w:t xml:space="preserve"> </w:t>
      </w:r>
      <w:r w:rsidRPr="005120AC">
        <w:t>регулярного</w:t>
      </w:r>
      <w:r w:rsidRPr="005120AC">
        <w:rPr>
          <w:spacing w:val="1"/>
        </w:rPr>
        <w:t xml:space="preserve"> </w:t>
      </w:r>
      <w:r w:rsidRPr="005120AC">
        <w:t>наблюдения.</w:t>
      </w:r>
      <w:r w:rsidRPr="005120AC">
        <w:rPr>
          <w:spacing w:val="1"/>
        </w:rPr>
        <w:t xml:space="preserve"> </w:t>
      </w:r>
      <w:r w:rsidRPr="005120AC">
        <w:t>Оказание</w:t>
      </w:r>
      <w:r w:rsidRPr="005120AC">
        <w:rPr>
          <w:spacing w:val="1"/>
        </w:rPr>
        <w:t xml:space="preserve"> </w:t>
      </w:r>
      <w:r w:rsidRPr="005120AC">
        <w:t>первой</w:t>
      </w:r>
      <w:r w:rsidRPr="005120AC">
        <w:rPr>
          <w:spacing w:val="1"/>
        </w:rPr>
        <w:t xml:space="preserve"> </w:t>
      </w:r>
      <w:r w:rsidRPr="005120AC">
        <w:t>помощи</w:t>
      </w:r>
      <w:r w:rsidRPr="005120AC">
        <w:rPr>
          <w:spacing w:val="1"/>
        </w:rPr>
        <w:t xml:space="preserve"> </w:t>
      </w:r>
      <w:r w:rsidRPr="005120AC">
        <w:t>при</w:t>
      </w:r>
      <w:r w:rsidRPr="005120AC">
        <w:rPr>
          <w:spacing w:val="1"/>
        </w:rPr>
        <w:t xml:space="preserve"> </w:t>
      </w:r>
      <w:r w:rsidRPr="005120AC">
        <w:t>травмах</w:t>
      </w:r>
      <w:r w:rsidRPr="005120AC">
        <w:rPr>
          <w:spacing w:val="1"/>
        </w:rPr>
        <w:t xml:space="preserve"> </w:t>
      </w:r>
      <w:r w:rsidRPr="005120AC">
        <w:t>во</w:t>
      </w:r>
      <w:r w:rsidRPr="005120AC">
        <w:rPr>
          <w:spacing w:val="1"/>
        </w:rPr>
        <w:t xml:space="preserve"> </w:t>
      </w:r>
      <w:r w:rsidRPr="005120AC">
        <w:t>время</w:t>
      </w:r>
      <w:r w:rsidRPr="005120AC">
        <w:rPr>
          <w:spacing w:val="1"/>
        </w:rPr>
        <w:t xml:space="preserve"> </w:t>
      </w:r>
      <w:r w:rsidRPr="005120AC">
        <w:t>самостоятельных занятий физической культурой.</w:t>
      </w:r>
    </w:p>
    <w:p w:rsidR="007C1181" w:rsidRPr="005120AC" w:rsidRDefault="007325AC" w:rsidP="00892B31">
      <w:pPr>
        <w:pStyle w:val="1"/>
        <w:ind w:left="0" w:firstLine="709"/>
      </w:pPr>
      <w:r w:rsidRPr="005120AC">
        <w:t>Физическое</w:t>
      </w:r>
      <w:r w:rsidRPr="005120AC">
        <w:rPr>
          <w:spacing w:val="-2"/>
        </w:rPr>
        <w:t xml:space="preserve"> </w:t>
      </w:r>
      <w:r w:rsidRPr="005120AC">
        <w:t>совершенствование.</w:t>
      </w:r>
    </w:p>
    <w:p w:rsidR="007C1181" w:rsidRPr="005120AC" w:rsidRDefault="007325AC" w:rsidP="00892B31">
      <w:pPr>
        <w:pStyle w:val="a3"/>
        <w:ind w:left="0" w:firstLine="709"/>
      </w:pPr>
      <w:r w:rsidRPr="005120AC">
        <w:rPr>
          <w:b/>
          <w:i/>
        </w:rPr>
        <w:t>Оздоровительная</w:t>
      </w:r>
      <w:r w:rsidRPr="005120AC">
        <w:rPr>
          <w:b/>
          <w:i/>
          <w:spacing w:val="1"/>
        </w:rPr>
        <w:t xml:space="preserve"> </w:t>
      </w:r>
      <w:r w:rsidRPr="005120AC">
        <w:rPr>
          <w:b/>
          <w:i/>
        </w:rPr>
        <w:t>физическая</w:t>
      </w:r>
      <w:r w:rsidRPr="005120AC">
        <w:rPr>
          <w:b/>
          <w:i/>
          <w:spacing w:val="1"/>
        </w:rPr>
        <w:t xml:space="preserve"> </w:t>
      </w:r>
      <w:r w:rsidRPr="005120AC">
        <w:rPr>
          <w:b/>
          <w:i/>
        </w:rPr>
        <w:t>культура.</w:t>
      </w:r>
      <w:r w:rsidRPr="005120AC">
        <w:rPr>
          <w:b/>
          <w:i/>
          <w:spacing w:val="1"/>
        </w:rPr>
        <w:t xml:space="preserve"> </w:t>
      </w:r>
      <w:r w:rsidRPr="005120AC">
        <w:t>Оценка</w:t>
      </w:r>
      <w:r w:rsidRPr="005120AC">
        <w:rPr>
          <w:spacing w:val="1"/>
        </w:rPr>
        <w:t xml:space="preserve"> </w:t>
      </w:r>
      <w:r w:rsidRPr="005120AC">
        <w:t>состояния</w:t>
      </w:r>
      <w:r w:rsidRPr="005120AC">
        <w:rPr>
          <w:spacing w:val="1"/>
        </w:rPr>
        <w:t xml:space="preserve"> </w:t>
      </w:r>
      <w:r w:rsidRPr="005120AC">
        <w:t>осанки,</w:t>
      </w:r>
      <w:r w:rsidRPr="005120AC">
        <w:rPr>
          <w:spacing w:val="1"/>
        </w:rPr>
        <w:t xml:space="preserve"> </w:t>
      </w:r>
      <w:r w:rsidRPr="005120AC">
        <w:t>упражнения для профилактики её нарушения (на расслабление мышц спины и</w:t>
      </w:r>
      <w:r w:rsidRPr="005120AC">
        <w:rPr>
          <w:spacing w:val="1"/>
        </w:rPr>
        <w:t xml:space="preserve"> </w:t>
      </w:r>
      <w:r w:rsidRPr="005120AC">
        <w:t>профилактику</w:t>
      </w:r>
      <w:r w:rsidRPr="005120AC">
        <w:rPr>
          <w:spacing w:val="1"/>
        </w:rPr>
        <w:t xml:space="preserve"> </w:t>
      </w:r>
      <w:r w:rsidRPr="005120AC">
        <w:t>сутулости).</w:t>
      </w:r>
      <w:r w:rsidRPr="005120AC">
        <w:rPr>
          <w:spacing w:val="1"/>
        </w:rPr>
        <w:t xml:space="preserve"> </w:t>
      </w:r>
      <w:r w:rsidRPr="005120AC">
        <w:t>Упражнения</w:t>
      </w:r>
      <w:r w:rsidRPr="005120AC">
        <w:rPr>
          <w:spacing w:val="1"/>
        </w:rPr>
        <w:t xml:space="preserve"> </w:t>
      </w:r>
      <w:r w:rsidRPr="005120AC">
        <w:t>для</w:t>
      </w:r>
      <w:r w:rsidRPr="005120AC">
        <w:rPr>
          <w:spacing w:val="1"/>
        </w:rPr>
        <w:t xml:space="preserve"> </w:t>
      </w:r>
      <w:r w:rsidRPr="005120AC">
        <w:t>снижения</w:t>
      </w:r>
      <w:r w:rsidRPr="005120AC">
        <w:rPr>
          <w:spacing w:val="1"/>
        </w:rPr>
        <w:t xml:space="preserve"> </w:t>
      </w:r>
      <w:r w:rsidRPr="005120AC">
        <w:t>массы</w:t>
      </w:r>
      <w:r w:rsidRPr="005120AC">
        <w:rPr>
          <w:spacing w:val="1"/>
        </w:rPr>
        <w:t xml:space="preserve"> </w:t>
      </w:r>
      <w:r w:rsidRPr="005120AC">
        <w:t>тела</w:t>
      </w:r>
      <w:r w:rsidRPr="005120AC">
        <w:rPr>
          <w:spacing w:val="1"/>
        </w:rPr>
        <w:t xml:space="preserve"> </w:t>
      </w:r>
      <w:r w:rsidRPr="005120AC">
        <w:t>за</w:t>
      </w:r>
      <w:r w:rsidRPr="005120AC">
        <w:rPr>
          <w:spacing w:val="1"/>
        </w:rPr>
        <w:t xml:space="preserve"> </w:t>
      </w:r>
      <w:r w:rsidRPr="005120AC">
        <w:t>счёт</w:t>
      </w:r>
      <w:r w:rsidRPr="005120AC">
        <w:rPr>
          <w:spacing w:val="1"/>
        </w:rPr>
        <w:t xml:space="preserve"> </w:t>
      </w:r>
      <w:r w:rsidRPr="005120AC">
        <w:t>упражнений</w:t>
      </w:r>
      <w:r w:rsidRPr="005120AC">
        <w:rPr>
          <w:spacing w:val="1"/>
        </w:rPr>
        <w:t xml:space="preserve"> </w:t>
      </w:r>
      <w:r w:rsidRPr="005120AC">
        <w:t>с</w:t>
      </w:r>
      <w:r w:rsidRPr="005120AC">
        <w:rPr>
          <w:spacing w:val="1"/>
        </w:rPr>
        <w:t xml:space="preserve"> </w:t>
      </w:r>
      <w:r w:rsidRPr="005120AC">
        <w:t>высокой</w:t>
      </w:r>
      <w:r w:rsidRPr="005120AC">
        <w:rPr>
          <w:spacing w:val="1"/>
        </w:rPr>
        <w:t xml:space="preserve"> </w:t>
      </w:r>
      <w:r w:rsidRPr="005120AC">
        <w:t>активностью</w:t>
      </w:r>
      <w:r w:rsidRPr="005120AC">
        <w:rPr>
          <w:spacing w:val="1"/>
        </w:rPr>
        <w:t xml:space="preserve"> </w:t>
      </w:r>
      <w:r w:rsidRPr="005120AC">
        <w:t>работы</w:t>
      </w:r>
      <w:r w:rsidRPr="005120AC">
        <w:rPr>
          <w:spacing w:val="1"/>
        </w:rPr>
        <w:t xml:space="preserve"> </w:t>
      </w:r>
      <w:r w:rsidRPr="005120AC">
        <w:t>больших</w:t>
      </w:r>
      <w:r w:rsidRPr="005120AC">
        <w:rPr>
          <w:spacing w:val="1"/>
        </w:rPr>
        <w:t xml:space="preserve"> </w:t>
      </w:r>
      <w:r w:rsidRPr="005120AC">
        <w:t>мышечных</w:t>
      </w:r>
      <w:r w:rsidRPr="005120AC">
        <w:rPr>
          <w:spacing w:val="1"/>
        </w:rPr>
        <w:t xml:space="preserve"> </w:t>
      </w:r>
      <w:r w:rsidRPr="005120AC">
        <w:t>групп.</w:t>
      </w:r>
      <w:r w:rsidRPr="005120AC">
        <w:rPr>
          <w:spacing w:val="-67"/>
        </w:rPr>
        <w:t xml:space="preserve"> </w:t>
      </w:r>
      <w:r w:rsidRPr="005120AC">
        <w:t>Закаливающие</w:t>
      </w:r>
      <w:r w:rsidRPr="005120AC">
        <w:rPr>
          <w:spacing w:val="1"/>
        </w:rPr>
        <w:t xml:space="preserve"> </w:t>
      </w:r>
      <w:r w:rsidRPr="005120AC">
        <w:t>процедуры:</w:t>
      </w:r>
      <w:r w:rsidRPr="005120AC">
        <w:rPr>
          <w:spacing w:val="1"/>
        </w:rPr>
        <w:t xml:space="preserve"> </w:t>
      </w:r>
      <w:r w:rsidRPr="005120AC">
        <w:t>купание</w:t>
      </w:r>
      <w:r w:rsidRPr="005120AC">
        <w:rPr>
          <w:spacing w:val="1"/>
        </w:rPr>
        <w:t xml:space="preserve"> </w:t>
      </w:r>
      <w:r w:rsidRPr="005120AC">
        <w:t>в</w:t>
      </w:r>
      <w:r w:rsidRPr="005120AC">
        <w:rPr>
          <w:spacing w:val="1"/>
        </w:rPr>
        <w:t xml:space="preserve"> </w:t>
      </w:r>
      <w:r w:rsidRPr="005120AC">
        <w:t>естественных</w:t>
      </w:r>
      <w:r w:rsidRPr="005120AC">
        <w:rPr>
          <w:spacing w:val="1"/>
        </w:rPr>
        <w:t xml:space="preserve"> </w:t>
      </w:r>
      <w:r w:rsidRPr="005120AC">
        <w:t>водоёмах;</w:t>
      </w:r>
      <w:r w:rsidRPr="005120AC">
        <w:rPr>
          <w:spacing w:val="1"/>
        </w:rPr>
        <w:t xml:space="preserve"> </w:t>
      </w:r>
      <w:r w:rsidRPr="005120AC">
        <w:t>солнечные</w:t>
      </w:r>
      <w:r w:rsidRPr="005120AC">
        <w:rPr>
          <w:spacing w:val="1"/>
        </w:rPr>
        <w:t xml:space="preserve"> </w:t>
      </w:r>
      <w:r w:rsidRPr="005120AC">
        <w:t>и</w:t>
      </w:r>
      <w:r w:rsidRPr="005120AC">
        <w:rPr>
          <w:spacing w:val="1"/>
        </w:rPr>
        <w:t xml:space="preserve"> </w:t>
      </w:r>
      <w:r w:rsidRPr="005120AC">
        <w:t>воздушные</w:t>
      </w:r>
      <w:r w:rsidRPr="005120AC">
        <w:rPr>
          <w:spacing w:val="-4"/>
        </w:rPr>
        <w:t xml:space="preserve"> </w:t>
      </w:r>
      <w:r w:rsidRPr="005120AC">
        <w:t>процедуры.</w:t>
      </w:r>
    </w:p>
    <w:p w:rsidR="007C1181" w:rsidRPr="005120AC" w:rsidRDefault="007325AC" w:rsidP="00892B31">
      <w:pPr>
        <w:pStyle w:val="2"/>
        <w:spacing w:line="240" w:lineRule="auto"/>
        <w:ind w:left="0" w:firstLine="709"/>
      </w:pPr>
      <w:r w:rsidRPr="005120AC">
        <w:t>Спортивно-оздоровительная</w:t>
      </w:r>
      <w:r w:rsidRPr="005120AC">
        <w:rPr>
          <w:spacing w:val="-8"/>
        </w:rPr>
        <w:t xml:space="preserve"> </w:t>
      </w:r>
      <w:r w:rsidRPr="005120AC">
        <w:t>физическая</w:t>
      </w:r>
      <w:r w:rsidRPr="005120AC">
        <w:rPr>
          <w:spacing w:val="-8"/>
        </w:rPr>
        <w:t xml:space="preserve"> </w:t>
      </w:r>
      <w:r w:rsidRPr="005120AC">
        <w:t>культура.</w:t>
      </w:r>
    </w:p>
    <w:p w:rsidR="007C1181" w:rsidRPr="005120AC" w:rsidRDefault="007325AC" w:rsidP="00892B31">
      <w:pPr>
        <w:pStyle w:val="a3"/>
        <w:ind w:left="0" w:firstLine="709"/>
      </w:pPr>
      <w:r w:rsidRPr="005120AC">
        <w:rPr>
          <w:i/>
        </w:rPr>
        <w:t>Гимнастика с основами</w:t>
      </w:r>
      <w:r w:rsidRPr="005120AC">
        <w:rPr>
          <w:i/>
          <w:spacing w:val="1"/>
        </w:rPr>
        <w:t xml:space="preserve"> </w:t>
      </w:r>
      <w:r w:rsidRPr="005120AC">
        <w:rPr>
          <w:i/>
        </w:rPr>
        <w:t xml:space="preserve">акробатики. </w:t>
      </w:r>
      <w:r w:rsidRPr="005120AC">
        <w:t>Предупреждение травматизма при</w:t>
      </w:r>
      <w:r w:rsidRPr="005120AC">
        <w:rPr>
          <w:spacing w:val="1"/>
        </w:rPr>
        <w:t xml:space="preserve"> </w:t>
      </w:r>
      <w:r w:rsidRPr="005120AC">
        <w:t>выполнении гимнастических и акробатических упражнений. Акробатические</w:t>
      </w:r>
      <w:r w:rsidRPr="005120AC">
        <w:rPr>
          <w:spacing w:val="1"/>
        </w:rPr>
        <w:t xml:space="preserve"> </w:t>
      </w:r>
      <w:r w:rsidRPr="005120AC">
        <w:t>комбинации</w:t>
      </w:r>
      <w:r w:rsidRPr="005120AC">
        <w:rPr>
          <w:spacing w:val="63"/>
        </w:rPr>
        <w:t xml:space="preserve"> </w:t>
      </w:r>
      <w:r w:rsidRPr="005120AC">
        <w:t>из</w:t>
      </w:r>
      <w:r w:rsidRPr="005120AC">
        <w:rPr>
          <w:spacing w:val="62"/>
        </w:rPr>
        <w:t xml:space="preserve"> </w:t>
      </w:r>
      <w:r w:rsidRPr="005120AC">
        <w:t>хорошо</w:t>
      </w:r>
      <w:r w:rsidRPr="005120AC">
        <w:rPr>
          <w:spacing w:val="63"/>
        </w:rPr>
        <w:t xml:space="preserve"> </w:t>
      </w:r>
      <w:r w:rsidRPr="005120AC">
        <w:t>освоенных</w:t>
      </w:r>
      <w:r w:rsidRPr="005120AC">
        <w:rPr>
          <w:spacing w:val="63"/>
        </w:rPr>
        <w:t xml:space="preserve"> </w:t>
      </w:r>
      <w:r w:rsidRPr="005120AC">
        <w:t>упражнений.</w:t>
      </w:r>
      <w:r w:rsidRPr="005120AC">
        <w:rPr>
          <w:spacing w:val="62"/>
        </w:rPr>
        <w:t xml:space="preserve"> </w:t>
      </w:r>
      <w:r w:rsidRPr="005120AC">
        <w:t>Опорный</w:t>
      </w:r>
      <w:r w:rsidRPr="005120AC">
        <w:rPr>
          <w:spacing w:val="63"/>
        </w:rPr>
        <w:t xml:space="preserve"> </w:t>
      </w:r>
      <w:r w:rsidRPr="005120AC">
        <w:t>прыжок</w:t>
      </w:r>
      <w:r w:rsidRPr="005120AC">
        <w:rPr>
          <w:spacing w:val="63"/>
        </w:rPr>
        <w:t xml:space="preserve"> </w:t>
      </w:r>
      <w:r w:rsidRPr="005120AC">
        <w:t>через</w:t>
      </w:r>
    </w:p>
    <w:p w:rsidR="007C1181" w:rsidRPr="005120AC" w:rsidRDefault="007325AC" w:rsidP="00892B31">
      <w:pPr>
        <w:pStyle w:val="a3"/>
        <w:ind w:left="0" w:firstLine="709"/>
      </w:pPr>
      <w:r w:rsidRPr="005120AC">
        <w:t>гимнастического</w:t>
      </w:r>
      <w:r w:rsidRPr="005120AC">
        <w:rPr>
          <w:spacing w:val="1"/>
        </w:rPr>
        <w:t xml:space="preserve"> </w:t>
      </w:r>
      <w:r w:rsidRPr="005120AC">
        <w:t>козла</w:t>
      </w:r>
      <w:r w:rsidRPr="005120AC">
        <w:rPr>
          <w:spacing w:val="1"/>
        </w:rPr>
        <w:t xml:space="preserve"> </w:t>
      </w:r>
      <w:r w:rsidRPr="005120AC">
        <w:t>с</w:t>
      </w:r>
      <w:r w:rsidRPr="005120AC">
        <w:rPr>
          <w:spacing w:val="1"/>
        </w:rPr>
        <w:t xml:space="preserve"> </w:t>
      </w:r>
      <w:r w:rsidRPr="005120AC">
        <w:t>разбега</w:t>
      </w:r>
      <w:r w:rsidRPr="005120AC">
        <w:rPr>
          <w:spacing w:val="1"/>
        </w:rPr>
        <w:t xml:space="preserve"> </w:t>
      </w:r>
      <w:r w:rsidRPr="005120AC">
        <w:t>способом</w:t>
      </w:r>
      <w:r w:rsidRPr="005120AC">
        <w:rPr>
          <w:spacing w:val="1"/>
        </w:rPr>
        <w:t xml:space="preserve"> </w:t>
      </w:r>
      <w:r w:rsidRPr="005120AC">
        <w:t>напрыгивания.</w:t>
      </w:r>
      <w:r w:rsidRPr="005120AC">
        <w:rPr>
          <w:spacing w:val="1"/>
        </w:rPr>
        <w:t xml:space="preserve"> </w:t>
      </w:r>
      <w:r w:rsidRPr="005120AC">
        <w:t>Упражнения</w:t>
      </w:r>
      <w:r w:rsidRPr="005120AC">
        <w:rPr>
          <w:spacing w:val="1"/>
        </w:rPr>
        <w:t xml:space="preserve"> </w:t>
      </w:r>
      <w:r w:rsidRPr="005120AC">
        <w:t>на</w:t>
      </w:r>
      <w:r w:rsidRPr="005120AC">
        <w:rPr>
          <w:spacing w:val="1"/>
        </w:rPr>
        <w:t xml:space="preserve"> </w:t>
      </w:r>
      <w:r w:rsidRPr="005120AC">
        <w:t>низкой</w:t>
      </w:r>
      <w:r w:rsidRPr="005120AC">
        <w:rPr>
          <w:spacing w:val="1"/>
        </w:rPr>
        <w:t xml:space="preserve"> </w:t>
      </w:r>
      <w:r w:rsidRPr="005120AC">
        <w:t>гимнастической</w:t>
      </w:r>
      <w:r w:rsidRPr="005120AC">
        <w:rPr>
          <w:spacing w:val="1"/>
        </w:rPr>
        <w:t xml:space="preserve"> </w:t>
      </w:r>
      <w:r w:rsidRPr="005120AC">
        <w:t>перекладине:</w:t>
      </w:r>
      <w:r w:rsidRPr="005120AC">
        <w:rPr>
          <w:spacing w:val="1"/>
        </w:rPr>
        <w:t xml:space="preserve"> </w:t>
      </w:r>
      <w:r w:rsidRPr="005120AC">
        <w:t>висы</w:t>
      </w:r>
      <w:r w:rsidRPr="005120AC">
        <w:rPr>
          <w:spacing w:val="1"/>
        </w:rPr>
        <w:t xml:space="preserve"> </w:t>
      </w:r>
      <w:r w:rsidRPr="005120AC">
        <w:t>и</w:t>
      </w:r>
      <w:r w:rsidRPr="005120AC">
        <w:rPr>
          <w:spacing w:val="1"/>
        </w:rPr>
        <w:t xml:space="preserve"> </w:t>
      </w:r>
      <w:r w:rsidRPr="005120AC">
        <w:t>упоры,</w:t>
      </w:r>
      <w:r w:rsidRPr="005120AC">
        <w:rPr>
          <w:spacing w:val="1"/>
        </w:rPr>
        <w:t xml:space="preserve"> </w:t>
      </w:r>
      <w:r w:rsidRPr="005120AC">
        <w:t>подъём</w:t>
      </w:r>
      <w:r w:rsidRPr="005120AC">
        <w:rPr>
          <w:spacing w:val="1"/>
        </w:rPr>
        <w:t xml:space="preserve"> </w:t>
      </w:r>
      <w:r w:rsidRPr="005120AC">
        <w:t>переворотом.</w:t>
      </w:r>
      <w:r w:rsidRPr="005120AC">
        <w:rPr>
          <w:spacing w:val="1"/>
        </w:rPr>
        <w:t xml:space="preserve"> </w:t>
      </w:r>
      <w:r w:rsidRPr="005120AC">
        <w:t>Упражнения</w:t>
      </w:r>
      <w:r w:rsidRPr="005120AC">
        <w:rPr>
          <w:spacing w:val="-1"/>
        </w:rPr>
        <w:t xml:space="preserve"> </w:t>
      </w:r>
      <w:r w:rsidRPr="005120AC">
        <w:t>в</w:t>
      </w:r>
      <w:r w:rsidRPr="005120AC">
        <w:rPr>
          <w:spacing w:val="-2"/>
        </w:rPr>
        <w:t xml:space="preserve"> </w:t>
      </w:r>
      <w:r w:rsidRPr="005120AC">
        <w:t>танце</w:t>
      </w:r>
      <w:r w:rsidRPr="005120AC">
        <w:rPr>
          <w:spacing w:val="-2"/>
        </w:rPr>
        <w:t xml:space="preserve"> </w:t>
      </w:r>
      <w:r w:rsidRPr="005120AC">
        <w:t>«Летка-енка».</w:t>
      </w:r>
    </w:p>
    <w:p w:rsidR="007C1181" w:rsidRPr="005120AC" w:rsidRDefault="007325AC" w:rsidP="00892B31">
      <w:pPr>
        <w:pStyle w:val="a3"/>
        <w:ind w:left="0" w:firstLine="709"/>
      </w:pPr>
      <w:r w:rsidRPr="005120AC">
        <w:rPr>
          <w:i/>
        </w:rPr>
        <w:t>Лёгкая</w:t>
      </w:r>
      <w:r w:rsidRPr="005120AC">
        <w:rPr>
          <w:i/>
          <w:spacing w:val="1"/>
        </w:rPr>
        <w:t xml:space="preserve"> </w:t>
      </w:r>
      <w:r w:rsidRPr="005120AC">
        <w:rPr>
          <w:i/>
        </w:rPr>
        <w:t>атлетика.</w:t>
      </w:r>
      <w:r w:rsidRPr="005120AC">
        <w:rPr>
          <w:i/>
          <w:spacing w:val="1"/>
        </w:rPr>
        <w:t xml:space="preserve"> </w:t>
      </w:r>
      <w:r w:rsidRPr="005120AC">
        <w:t>Предупреждение</w:t>
      </w:r>
      <w:r w:rsidRPr="005120AC">
        <w:rPr>
          <w:spacing w:val="1"/>
        </w:rPr>
        <w:t xml:space="preserve"> </w:t>
      </w:r>
      <w:r w:rsidRPr="005120AC">
        <w:t>травматизма</w:t>
      </w:r>
      <w:r w:rsidRPr="005120AC">
        <w:rPr>
          <w:spacing w:val="1"/>
        </w:rPr>
        <w:t xml:space="preserve"> </w:t>
      </w:r>
      <w:r w:rsidRPr="005120AC">
        <w:t>во</w:t>
      </w:r>
      <w:r w:rsidRPr="005120AC">
        <w:rPr>
          <w:spacing w:val="1"/>
        </w:rPr>
        <w:t xml:space="preserve"> </w:t>
      </w:r>
      <w:r w:rsidRPr="005120AC">
        <w:t>время</w:t>
      </w:r>
      <w:r w:rsidRPr="005120AC">
        <w:rPr>
          <w:spacing w:val="1"/>
        </w:rPr>
        <w:t xml:space="preserve"> </w:t>
      </w:r>
      <w:r w:rsidRPr="005120AC">
        <w:t>выполнения</w:t>
      </w:r>
      <w:r w:rsidRPr="005120AC">
        <w:rPr>
          <w:spacing w:val="1"/>
        </w:rPr>
        <w:t xml:space="preserve"> </w:t>
      </w:r>
      <w:r w:rsidRPr="005120AC">
        <w:t>легкоатлетических упражнений. Прыжок в высоту с разбега перешагиванием.</w:t>
      </w:r>
      <w:r w:rsidRPr="005120AC">
        <w:rPr>
          <w:spacing w:val="1"/>
        </w:rPr>
        <w:t xml:space="preserve"> </w:t>
      </w:r>
      <w:r w:rsidRPr="005120AC">
        <w:t>Технические действия при беге по легкоатлетической дистанции: низкий старт;</w:t>
      </w:r>
      <w:r w:rsidRPr="005120AC">
        <w:rPr>
          <w:spacing w:val="1"/>
        </w:rPr>
        <w:t xml:space="preserve"> </w:t>
      </w:r>
      <w:r w:rsidRPr="005120AC">
        <w:t>стартовое ускорение, финиширование. Метание малого мяча на дальность стоя</w:t>
      </w:r>
      <w:r w:rsidRPr="005120AC">
        <w:rPr>
          <w:spacing w:val="1"/>
        </w:rPr>
        <w:t xml:space="preserve"> </w:t>
      </w:r>
      <w:r w:rsidRPr="005120AC">
        <w:t>на месте.</w:t>
      </w:r>
    </w:p>
    <w:p w:rsidR="007C1181" w:rsidRPr="005120AC" w:rsidRDefault="007325AC" w:rsidP="00892B31">
      <w:pPr>
        <w:pStyle w:val="a3"/>
        <w:ind w:left="0" w:firstLine="709"/>
      </w:pPr>
      <w:r w:rsidRPr="005120AC">
        <w:rPr>
          <w:i/>
        </w:rPr>
        <w:t>Лыжная</w:t>
      </w:r>
      <w:r w:rsidRPr="005120AC">
        <w:rPr>
          <w:i/>
          <w:spacing w:val="1"/>
        </w:rPr>
        <w:t xml:space="preserve"> </w:t>
      </w:r>
      <w:r w:rsidRPr="005120AC">
        <w:rPr>
          <w:i/>
        </w:rPr>
        <w:t>подготовка.</w:t>
      </w:r>
      <w:r w:rsidRPr="005120AC">
        <w:rPr>
          <w:i/>
          <w:spacing w:val="1"/>
        </w:rPr>
        <w:t xml:space="preserve"> </w:t>
      </w:r>
      <w:r w:rsidRPr="005120AC">
        <w:t>Предупреждение</w:t>
      </w:r>
      <w:r w:rsidRPr="005120AC">
        <w:rPr>
          <w:spacing w:val="1"/>
        </w:rPr>
        <w:t xml:space="preserve"> </w:t>
      </w:r>
      <w:r w:rsidRPr="005120AC">
        <w:t>травматизма</w:t>
      </w:r>
      <w:r w:rsidRPr="005120AC">
        <w:rPr>
          <w:spacing w:val="1"/>
        </w:rPr>
        <w:t xml:space="preserve"> </w:t>
      </w:r>
      <w:r w:rsidRPr="005120AC">
        <w:t>во</w:t>
      </w:r>
      <w:r w:rsidRPr="005120AC">
        <w:rPr>
          <w:spacing w:val="1"/>
        </w:rPr>
        <w:t xml:space="preserve"> </w:t>
      </w:r>
      <w:r w:rsidRPr="005120AC">
        <w:t>время</w:t>
      </w:r>
      <w:r w:rsidRPr="005120AC">
        <w:rPr>
          <w:spacing w:val="1"/>
        </w:rPr>
        <w:t xml:space="preserve"> </w:t>
      </w:r>
      <w:r w:rsidRPr="005120AC">
        <w:t>занятий</w:t>
      </w:r>
      <w:r w:rsidRPr="005120AC">
        <w:rPr>
          <w:spacing w:val="1"/>
        </w:rPr>
        <w:t xml:space="preserve"> </w:t>
      </w:r>
      <w:r w:rsidRPr="005120AC">
        <w:t>лыжной подготовкой. Упражнения в передвижении на лыжах одновременным</w:t>
      </w:r>
      <w:r w:rsidRPr="005120AC">
        <w:rPr>
          <w:spacing w:val="1"/>
        </w:rPr>
        <w:t xml:space="preserve"> </w:t>
      </w:r>
      <w:r w:rsidRPr="005120AC">
        <w:t>одношажным</w:t>
      </w:r>
      <w:r w:rsidRPr="005120AC">
        <w:rPr>
          <w:spacing w:val="-1"/>
        </w:rPr>
        <w:t xml:space="preserve"> </w:t>
      </w:r>
      <w:r w:rsidRPr="005120AC">
        <w:t>ходом.</w:t>
      </w:r>
    </w:p>
    <w:p w:rsidR="007C1181" w:rsidRPr="005120AC" w:rsidRDefault="007325AC" w:rsidP="00892B31">
      <w:pPr>
        <w:pStyle w:val="a3"/>
        <w:ind w:left="0" w:firstLine="709"/>
      </w:pPr>
      <w:r w:rsidRPr="005120AC">
        <w:rPr>
          <w:i/>
        </w:rPr>
        <w:t xml:space="preserve">Плавательная подготовка. </w:t>
      </w:r>
      <w:r w:rsidRPr="005120AC">
        <w:t>Предупреждение травматизма во время занятий</w:t>
      </w:r>
      <w:r w:rsidRPr="005120AC">
        <w:rPr>
          <w:spacing w:val="-67"/>
        </w:rPr>
        <w:t xml:space="preserve"> </w:t>
      </w:r>
      <w:r w:rsidRPr="005120AC">
        <w:t>плавательной</w:t>
      </w:r>
      <w:r w:rsidRPr="005120AC">
        <w:rPr>
          <w:spacing w:val="1"/>
        </w:rPr>
        <w:t xml:space="preserve"> </w:t>
      </w:r>
      <w:r w:rsidRPr="005120AC">
        <w:t>подготовкой.</w:t>
      </w:r>
      <w:r w:rsidRPr="005120AC">
        <w:rPr>
          <w:spacing w:val="1"/>
        </w:rPr>
        <w:t xml:space="preserve"> </w:t>
      </w:r>
      <w:r w:rsidRPr="005120AC">
        <w:t>Упражнения</w:t>
      </w:r>
      <w:r w:rsidRPr="005120AC">
        <w:rPr>
          <w:spacing w:val="1"/>
        </w:rPr>
        <w:t xml:space="preserve"> </w:t>
      </w:r>
      <w:r w:rsidRPr="005120AC">
        <w:t>в</w:t>
      </w:r>
      <w:r w:rsidRPr="005120AC">
        <w:rPr>
          <w:spacing w:val="1"/>
        </w:rPr>
        <w:t xml:space="preserve"> </w:t>
      </w:r>
      <w:r w:rsidRPr="005120AC">
        <w:t>плавании</w:t>
      </w:r>
      <w:r w:rsidRPr="005120AC">
        <w:rPr>
          <w:spacing w:val="1"/>
        </w:rPr>
        <w:t xml:space="preserve"> </w:t>
      </w:r>
      <w:r w:rsidRPr="005120AC">
        <w:t>кролем</w:t>
      </w:r>
      <w:r w:rsidRPr="005120AC">
        <w:rPr>
          <w:spacing w:val="1"/>
        </w:rPr>
        <w:t xml:space="preserve"> </w:t>
      </w:r>
      <w:r w:rsidRPr="005120AC">
        <w:t>на</w:t>
      </w:r>
      <w:r w:rsidRPr="005120AC">
        <w:rPr>
          <w:spacing w:val="1"/>
        </w:rPr>
        <w:t xml:space="preserve"> </w:t>
      </w:r>
      <w:r w:rsidRPr="005120AC">
        <w:t>груди;</w:t>
      </w:r>
      <w:r w:rsidRPr="005120AC">
        <w:rPr>
          <w:spacing w:val="1"/>
        </w:rPr>
        <w:t xml:space="preserve"> </w:t>
      </w:r>
      <w:r w:rsidRPr="005120AC">
        <w:t>ознакомительные</w:t>
      </w:r>
      <w:r w:rsidRPr="005120AC">
        <w:rPr>
          <w:spacing w:val="-1"/>
        </w:rPr>
        <w:t xml:space="preserve"> </w:t>
      </w:r>
      <w:r w:rsidRPr="005120AC">
        <w:t>упражнения в</w:t>
      </w:r>
      <w:r w:rsidRPr="005120AC">
        <w:rPr>
          <w:spacing w:val="-3"/>
        </w:rPr>
        <w:t xml:space="preserve"> </w:t>
      </w:r>
      <w:r w:rsidRPr="005120AC">
        <w:t>плавании кролем</w:t>
      </w:r>
      <w:r w:rsidRPr="005120AC">
        <w:rPr>
          <w:spacing w:val="-1"/>
        </w:rPr>
        <w:t xml:space="preserve"> </w:t>
      </w:r>
      <w:r w:rsidRPr="005120AC">
        <w:t>на спине.</w:t>
      </w:r>
    </w:p>
    <w:p w:rsidR="007C1181" w:rsidRPr="005120AC" w:rsidRDefault="007325AC" w:rsidP="00892B31">
      <w:pPr>
        <w:pStyle w:val="a3"/>
        <w:ind w:left="0" w:firstLine="709"/>
      </w:pPr>
      <w:r w:rsidRPr="005120AC">
        <w:rPr>
          <w:i/>
        </w:rPr>
        <w:t>Подвижные</w:t>
      </w:r>
      <w:r w:rsidRPr="005120AC">
        <w:rPr>
          <w:i/>
          <w:spacing w:val="1"/>
        </w:rPr>
        <w:t xml:space="preserve"> </w:t>
      </w:r>
      <w:r w:rsidRPr="005120AC">
        <w:rPr>
          <w:i/>
        </w:rPr>
        <w:t>и</w:t>
      </w:r>
      <w:r w:rsidRPr="005120AC">
        <w:rPr>
          <w:i/>
          <w:spacing w:val="1"/>
        </w:rPr>
        <w:t xml:space="preserve"> </w:t>
      </w:r>
      <w:r w:rsidRPr="005120AC">
        <w:rPr>
          <w:i/>
        </w:rPr>
        <w:t>спортивные</w:t>
      </w:r>
      <w:r w:rsidRPr="005120AC">
        <w:rPr>
          <w:i/>
          <w:spacing w:val="1"/>
        </w:rPr>
        <w:t xml:space="preserve"> </w:t>
      </w:r>
      <w:r w:rsidRPr="005120AC">
        <w:rPr>
          <w:i/>
        </w:rPr>
        <w:t>игры.</w:t>
      </w:r>
      <w:r w:rsidRPr="005120AC">
        <w:rPr>
          <w:i/>
          <w:spacing w:val="1"/>
        </w:rPr>
        <w:t xml:space="preserve"> </w:t>
      </w:r>
      <w:r w:rsidRPr="005120AC">
        <w:t>Предупреждение</w:t>
      </w:r>
      <w:r w:rsidRPr="005120AC">
        <w:rPr>
          <w:spacing w:val="71"/>
        </w:rPr>
        <w:t xml:space="preserve"> </w:t>
      </w:r>
      <w:r w:rsidRPr="005120AC">
        <w:t>травматизма</w:t>
      </w:r>
      <w:r w:rsidRPr="005120AC">
        <w:rPr>
          <w:spacing w:val="71"/>
        </w:rPr>
        <w:t xml:space="preserve"> </w:t>
      </w:r>
      <w:r w:rsidRPr="005120AC">
        <w:t>на</w:t>
      </w:r>
      <w:r w:rsidRPr="005120AC">
        <w:rPr>
          <w:spacing w:val="1"/>
        </w:rPr>
        <w:t xml:space="preserve"> </w:t>
      </w:r>
      <w:r w:rsidRPr="005120AC">
        <w:t>занятиях подвижными играми. Подвижные игры общефизической подготовки.</w:t>
      </w:r>
      <w:r w:rsidRPr="005120AC">
        <w:rPr>
          <w:spacing w:val="1"/>
        </w:rPr>
        <w:t xml:space="preserve"> </w:t>
      </w:r>
      <w:r w:rsidRPr="005120AC">
        <w:t>Волейбол: нижняя боковая подача; приём и передача мяча сверху; выполнение</w:t>
      </w:r>
      <w:r w:rsidRPr="005120AC">
        <w:rPr>
          <w:spacing w:val="1"/>
        </w:rPr>
        <w:t xml:space="preserve"> </w:t>
      </w:r>
      <w:r w:rsidRPr="005120AC">
        <w:t>освоенных технических действий в условиях игровой деятельности. Баскетбол:</w:t>
      </w:r>
      <w:r w:rsidRPr="005120AC">
        <w:rPr>
          <w:spacing w:val="1"/>
        </w:rPr>
        <w:t xml:space="preserve"> </w:t>
      </w:r>
      <w:r w:rsidRPr="005120AC">
        <w:t>бросок</w:t>
      </w:r>
      <w:r w:rsidRPr="005120AC">
        <w:rPr>
          <w:spacing w:val="1"/>
        </w:rPr>
        <w:t xml:space="preserve"> </w:t>
      </w:r>
      <w:r w:rsidRPr="005120AC">
        <w:t>мяча</w:t>
      </w:r>
      <w:r w:rsidRPr="005120AC">
        <w:rPr>
          <w:spacing w:val="1"/>
        </w:rPr>
        <w:t xml:space="preserve"> </w:t>
      </w:r>
      <w:r w:rsidRPr="005120AC">
        <w:t>двумя</w:t>
      </w:r>
      <w:r w:rsidRPr="005120AC">
        <w:rPr>
          <w:spacing w:val="1"/>
        </w:rPr>
        <w:t xml:space="preserve"> </w:t>
      </w:r>
      <w:r w:rsidRPr="005120AC">
        <w:t>руками</w:t>
      </w:r>
      <w:r w:rsidRPr="005120AC">
        <w:rPr>
          <w:spacing w:val="1"/>
        </w:rPr>
        <w:t xml:space="preserve"> </w:t>
      </w:r>
      <w:r w:rsidRPr="005120AC">
        <w:t>от</w:t>
      </w:r>
      <w:r w:rsidRPr="005120AC">
        <w:rPr>
          <w:spacing w:val="1"/>
        </w:rPr>
        <w:t xml:space="preserve"> </w:t>
      </w:r>
      <w:r w:rsidRPr="005120AC">
        <w:t>груди</w:t>
      </w:r>
      <w:r w:rsidRPr="005120AC">
        <w:rPr>
          <w:spacing w:val="1"/>
        </w:rPr>
        <w:t xml:space="preserve"> </w:t>
      </w:r>
      <w:r w:rsidRPr="005120AC">
        <w:t>с</w:t>
      </w:r>
      <w:r w:rsidRPr="005120AC">
        <w:rPr>
          <w:spacing w:val="1"/>
        </w:rPr>
        <w:t xml:space="preserve"> </w:t>
      </w:r>
      <w:r w:rsidRPr="005120AC">
        <w:t>места;</w:t>
      </w:r>
      <w:r w:rsidRPr="005120AC">
        <w:rPr>
          <w:spacing w:val="1"/>
        </w:rPr>
        <w:t xml:space="preserve"> </w:t>
      </w:r>
      <w:r w:rsidRPr="005120AC">
        <w:t>выполнение</w:t>
      </w:r>
      <w:r w:rsidRPr="005120AC">
        <w:rPr>
          <w:spacing w:val="1"/>
        </w:rPr>
        <w:t xml:space="preserve"> </w:t>
      </w:r>
      <w:r w:rsidRPr="005120AC">
        <w:t>освоенных</w:t>
      </w:r>
      <w:r w:rsidRPr="005120AC">
        <w:rPr>
          <w:spacing w:val="1"/>
        </w:rPr>
        <w:t xml:space="preserve"> </w:t>
      </w:r>
      <w:r w:rsidRPr="005120AC">
        <w:t>технических действий</w:t>
      </w:r>
      <w:r w:rsidRPr="005120AC">
        <w:rPr>
          <w:spacing w:val="1"/>
        </w:rPr>
        <w:t xml:space="preserve"> </w:t>
      </w:r>
      <w:r w:rsidRPr="005120AC">
        <w:t>в</w:t>
      </w:r>
      <w:r w:rsidRPr="005120AC">
        <w:rPr>
          <w:spacing w:val="1"/>
        </w:rPr>
        <w:t xml:space="preserve"> </w:t>
      </w:r>
      <w:r w:rsidRPr="005120AC">
        <w:t>условиях игровой</w:t>
      </w:r>
      <w:r w:rsidRPr="005120AC">
        <w:rPr>
          <w:spacing w:val="1"/>
        </w:rPr>
        <w:t xml:space="preserve"> </w:t>
      </w:r>
      <w:r w:rsidRPr="005120AC">
        <w:t>деятельности. Футбол:</w:t>
      </w:r>
      <w:r w:rsidRPr="005120AC">
        <w:rPr>
          <w:spacing w:val="1"/>
        </w:rPr>
        <w:t xml:space="preserve"> </w:t>
      </w:r>
      <w:r w:rsidRPr="005120AC">
        <w:t>остановки</w:t>
      </w:r>
      <w:r w:rsidRPr="005120AC">
        <w:rPr>
          <w:spacing w:val="1"/>
        </w:rPr>
        <w:t xml:space="preserve"> </w:t>
      </w:r>
      <w:r w:rsidRPr="005120AC">
        <w:t>катящегося</w:t>
      </w:r>
      <w:r w:rsidRPr="005120AC">
        <w:rPr>
          <w:spacing w:val="1"/>
        </w:rPr>
        <w:t xml:space="preserve"> </w:t>
      </w:r>
      <w:r w:rsidRPr="005120AC">
        <w:t>мяча</w:t>
      </w:r>
      <w:r w:rsidRPr="005120AC">
        <w:rPr>
          <w:spacing w:val="1"/>
        </w:rPr>
        <w:t xml:space="preserve"> </w:t>
      </w:r>
      <w:r w:rsidRPr="005120AC">
        <w:t>внутренней</w:t>
      </w:r>
      <w:r w:rsidRPr="005120AC">
        <w:rPr>
          <w:spacing w:val="1"/>
        </w:rPr>
        <w:t xml:space="preserve"> </w:t>
      </w:r>
      <w:r w:rsidRPr="005120AC">
        <w:t>стороной</w:t>
      </w:r>
      <w:r w:rsidRPr="005120AC">
        <w:rPr>
          <w:spacing w:val="1"/>
        </w:rPr>
        <w:t xml:space="preserve"> </w:t>
      </w:r>
      <w:r w:rsidRPr="005120AC">
        <w:t>стопы;</w:t>
      </w:r>
      <w:r w:rsidRPr="005120AC">
        <w:rPr>
          <w:spacing w:val="1"/>
        </w:rPr>
        <w:t xml:space="preserve"> </w:t>
      </w:r>
      <w:r w:rsidRPr="005120AC">
        <w:t>выполнение</w:t>
      </w:r>
      <w:r w:rsidRPr="005120AC">
        <w:rPr>
          <w:spacing w:val="1"/>
        </w:rPr>
        <w:t xml:space="preserve"> </w:t>
      </w:r>
      <w:r w:rsidRPr="005120AC">
        <w:t>освоенных</w:t>
      </w:r>
      <w:r w:rsidRPr="005120AC">
        <w:rPr>
          <w:spacing w:val="1"/>
        </w:rPr>
        <w:t xml:space="preserve"> </w:t>
      </w:r>
      <w:r w:rsidRPr="005120AC">
        <w:t>технических</w:t>
      </w:r>
      <w:r w:rsidRPr="005120AC">
        <w:rPr>
          <w:spacing w:val="-4"/>
        </w:rPr>
        <w:t xml:space="preserve"> </w:t>
      </w:r>
      <w:r w:rsidRPr="005120AC">
        <w:t>действий в</w:t>
      </w:r>
      <w:r w:rsidRPr="005120AC">
        <w:rPr>
          <w:spacing w:val="-1"/>
        </w:rPr>
        <w:t xml:space="preserve"> </w:t>
      </w:r>
      <w:r w:rsidRPr="005120AC">
        <w:t>условиях</w:t>
      </w:r>
      <w:r w:rsidRPr="005120AC">
        <w:rPr>
          <w:spacing w:val="-3"/>
        </w:rPr>
        <w:t xml:space="preserve"> </w:t>
      </w:r>
      <w:r w:rsidRPr="005120AC">
        <w:t>игровой</w:t>
      </w:r>
      <w:r w:rsidRPr="005120AC">
        <w:rPr>
          <w:spacing w:val="-4"/>
        </w:rPr>
        <w:t xml:space="preserve"> </w:t>
      </w:r>
      <w:r w:rsidRPr="005120AC">
        <w:t>деятельности.</w:t>
      </w:r>
    </w:p>
    <w:p w:rsidR="007C1181" w:rsidRPr="005120AC" w:rsidRDefault="007325AC" w:rsidP="00892B31">
      <w:pPr>
        <w:ind w:firstLine="709"/>
        <w:jc w:val="both"/>
        <w:rPr>
          <w:sz w:val="28"/>
        </w:rPr>
      </w:pPr>
      <w:r w:rsidRPr="005120AC">
        <w:rPr>
          <w:b/>
          <w:i/>
          <w:sz w:val="28"/>
        </w:rPr>
        <w:t>Прикладно-ориентированная</w:t>
      </w:r>
      <w:r w:rsidRPr="005120AC">
        <w:rPr>
          <w:b/>
          <w:i/>
          <w:spacing w:val="1"/>
          <w:sz w:val="28"/>
        </w:rPr>
        <w:t xml:space="preserve"> </w:t>
      </w:r>
      <w:r w:rsidRPr="005120AC">
        <w:rPr>
          <w:b/>
          <w:i/>
          <w:sz w:val="28"/>
        </w:rPr>
        <w:t>физическая</w:t>
      </w:r>
      <w:r w:rsidRPr="005120AC">
        <w:rPr>
          <w:b/>
          <w:i/>
          <w:spacing w:val="1"/>
          <w:sz w:val="28"/>
        </w:rPr>
        <w:t xml:space="preserve"> </w:t>
      </w:r>
      <w:r w:rsidRPr="005120AC">
        <w:rPr>
          <w:b/>
          <w:i/>
          <w:sz w:val="28"/>
        </w:rPr>
        <w:t>культура</w:t>
      </w:r>
      <w:r w:rsidRPr="005120AC">
        <w:rPr>
          <w:i/>
          <w:sz w:val="28"/>
        </w:rPr>
        <w:t>.</w:t>
      </w:r>
      <w:r w:rsidRPr="005120AC">
        <w:rPr>
          <w:i/>
          <w:spacing w:val="1"/>
          <w:sz w:val="28"/>
        </w:rPr>
        <w:t xml:space="preserve"> </w:t>
      </w:r>
      <w:r w:rsidRPr="005120AC">
        <w:rPr>
          <w:sz w:val="28"/>
        </w:rPr>
        <w:t>Упражнения</w:t>
      </w:r>
      <w:r w:rsidRPr="005120AC">
        <w:rPr>
          <w:spacing w:val="1"/>
          <w:sz w:val="28"/>
        </w:rPr>
        <w:t xml:space="preserve"> </w:t>
      </w:r>
      <w:r w:rsidRPr="005120AC">
        <w:rPr>
          <w:sz w:val="28"/>
        </w:rPr>
        <w:t>физической подготовки на развитие основных физических качеств. Подготовка</w:t>
      </w:r>
      <w:r w:rsidRPr="005120AC">
        <w:rPr>
          <w:spacing w:val="1"/>
          <w:sz w:val="28"/>
        </w:rPr>
        <w:t xml:space="preserve"> </w:t>
      </w:r>
      <w:r w:rsidRPr="005120AC">
        <w:rPr>
          <w:sz w:val="28"/>
        </w:rPr>
        <w:t>к</w:t>
      </w:r>
      <w:r w:rsidRPr="005120AC">
        <w:rPr>
          <w:spacing w:val="-1"/>
          <w:sz w:val="28"/>
        </w:rPr>
        <w:t xml:space="preserve"> </w:t>
      </w:r>
      <w:r w:rsidRPr="005120AC">
        <w:rPr>
          <w:sz w:val="28"/>
        </w:rPr>
        <w:t>выполнению</w:t>
      </w:r>
      <w:r w:rsidRPr="005120AC">
        <w:rPr>
          <w:spacing w:val="-1"/>
          <w:sz w:val="28"/>
        </w:rPr>
        <w:t xml:space="preserve"> </w:t>
      </w:r>
      <w:r w:rsidRPr="005120AC">
        <w:rPr>
          <w:sz w:val="28"/>
        </w:rPr>
        <w:t>нормативных требований</w:t>
      </w:r>
      <w:r w:rsidRPr="005120AC">
        <w:rPr>
          <w:spacing w:val="-2"/>
          <w:sz w:val="28"/>
        </w:rPr>
        <w:t xml:space="preserve"> </w:t>
      </w:r>
      <w:r w:rsidRPr="005120AC">
        <w:rPr>
          <w:sz w:val="28"/>
        </w:rPr>
        <w:t>комплекса</w:t>
      </w:r>
      <w:r w:rsidRPr="005120AC">
        <w:rPr>
          <w:spacing w:val="-3"/>
          <w:sz w:val="28"/>
        </w:rPr>
        <w:t xml:space="preserve"> </w:t>
      </w:r>
      <w:r w:rsidRPr="005120AC">
        <w:rPr>
          <w:sz w:val="28"/>
        </w:rPr>
        <w:t>ГТО.</w:t>
      </w:r>
    </w:p>
    <w:p w:rsidR="007C1181" w:rsidRPr="005120AC" w:rsidRDefault="007C1181" w:rsidP="00892B31">
      <w:pPr>
        <w:pStyle w:val="a3"/>
        <w:ind w:left="0" w:firstLine="709"/>
        <w:jc w:val="left"/>
      </w:pPr>
    </w:p>
    <w:p w:rsidR="007C1181" w:rsidRPr="005120AC" w:rsidRDefault="007325AC" w:rsidP="00892B31">
      <w:pPr>
        <w:pStyle w:val="1"/>
        <w:tabs>
          <w:tab w:val="left" w:pos="1631"/>
          <w:tab w:val="left" w:pos="1632"/>
          <w:tab w:val="left" w:pos="4307"/>
          <w:tab w:val="left" w:pos="6584"/>
          <w:tab w:val="left" w:pos="8554"/>
        </w:tabs>
        <w:ind w:left="0" w:firstLine="709"/>
        <w:jc w:val="center"/>
      </w:pPr>
      <w:r w:rsidRPr="005120AC">
        <w:t>ПЛАНИРУЕМЫЕ</w:t>
      </w:r>
      <w:r w:rsidR="00AA2349" w:rsidRPr="005120AC">
        <w:t xml:space="preserve"> </w:t>
      </w:r>
      <w:r w:rsidRPr="005120AC">
        <w:t>РЕЗУЛЬТАТЫОСВОЕНИЯ</w:t>
      </w:r>
      <w:r w:rsidR="00AA2349" w:rsidRPr="005120AC">
        <w:t xml:space="preserve"> </w:t>
      </w:r>
      <w:r w:rsidRPr="005120AC">
        <w:t>УЧЕБНОГО</w:t>
      </w:r>
      <w:r w:rsidR="00FF247A">
        <w:t xml:space="preserve"> </w:t>
      </w:r>
      <w:r w:rsidRPr="005120AC">
        <w:rPr>
          <w:spacing w:val="-67"/>
        </w:rPr>
        <w:t xml:space="preserve"> </w:t>
      </w:r>
      <w:r w:rsidRPr="005120AC">
        <w:t>ПРЕДМЕТА</w:t>
      </w:r>
      <w:r w:rsidRPr="005120AC">
        <w:rPr>
          <w:spacing w:val="-3"/>
        </w:rPr>
        <w:t xml:space="preserve"> </w:t>
      </w:r>
      <w:r w:rsidRPr="005120AC">
        <w:t>«ФИЗИЧЕСКАЯ</w:t>
      </w:r>
      <w:r w:rsidRPr="005120AC">
        <w:rPr>
          <w:spacing w:val="-2"/>
        </w:rPr>
        <w:t xml:space="preserve"> </w:t>
      </w:r>
      <w:r w:rsidRPr="005120AC">
        <w:t>КУЛЬТУРА»</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1"/>
          <w:sz w:val="28"/>
        </w:rPr>
        <w:t xml:space="preserve"> </w:t>
      </w:r>
      <w:r w:rsidRPr="005120AC">
        <w:rPr>
          <w:b/>
          <w:sz w:val="28"/>
        </w:rPr>
        <w:t>РЕЗУЛЬТАТЫ</w:t>
      </w:r>
    </w:p>
    <w:p w:rsidR="007C1181" w:rsidRPr="005120AC" w:rsidRDefault="007325AC" w:rsidP="00892B31">
      <w:pPr>
        <w:pStyle w:val="a3"/>
        <w:ind w:left="0" w:firstLine="709"/>
      </w:pPr>
      <w:r w:rsidRPr="005120AC">
        <w:t>Личностные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«Физическая</w:t>
      </w:r>
      <w:r w:rsidRPr="005120AC">
        <w:rPr>
          <w:spacing w:val="-67"/>
        </w:rPr>
        <w:t xml:space="preserve"> </w:t>
      </w:r>
      <w:r w:rsidRPr="005120AC">
        <w:t>культура» на уровне НОО достигаются в единстве учебной и воспитательной</w:t>
      </w:r>
      <w:r w:rsidRPr="005120AC">
        <w:rPr>
          <w:spacing w:val="1"/>
        </w:rPr>
        <w:t xml:space="preserve"> </w:t>
      </w:r>
      <w:r w:rsidRPr="005120AC">
        <w:t>деятельности</w:t>
      </w:r>
      <w:r w:rsidRPr="005120AC">
        <w:rPr>
          <w:spacing w:val="1"/>
        </w:rPr>
        <w:t xml:space="preserve"> </w:t>
      </w:r>
      <w:r w:rsidRPr="005120AC">
        <w:t>организации</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традиционными</w:t>
      </w:r>
      <w:r w:rsidRPr="005120AC">
        <w:rPr>
          <w:spacing w:val="1"/>
        </w:rPr>
        <w:t xml:space="preserve"> </w:t>
      </w:r>
      <w:r w:rsidRPr="005120AC">
        <w:t>российскими</w:t>
      </w:r>
      <w:r w:rsidRPr="005120AC">
        <w:rPr>
          <w:spacing w:val="1"/>
        </w:rPr>
        <w:t xml:space="preserve"> </w:t>
      </w:r>
      <w:r w:rsidRPr="005120AC">
        <w:t>социокультурными</w:t>
      </w:r>
      <w:r w:rsidRPr="005120AC">
        <w:rPr>
          <w:spacing w:val="1"/>
        </w:rPr>
        <w:t xml:space="preserve"> </w:t>
      </w:r>
      <w:r w:rsidRPr="005120AC">
        <w:t>и</w:t>
      </w:r>
      <w:r w:rsidRPr="005120AC">
        <w:rPr>
          <w:spacing w:val="1"/>
        </w:rPr>
        <w:t xml:space="preserve"> </w:t>
      </w:r>
      <w:r w:rsidRPr="005120AC">
        <w:t>духовно-нравственными</w:t>
      </w:r>
      <w:r w:rsidRPr="005120AC">
        <w:rPr>
          <w:spacing w:val="1"/>
        </w:rPr>
        <w:t xml:space="preserve"> </w:t>
      </w:r>
      <w:r w:rsidRPr="005120AC">
        <w:t>ценностями,</w:t>
      </w:r>
      <w:r w:rsidRPr="005120AC">
        <w:rPr>
          <w:spacing w:val="1"/>
        </w:rPr>
        <w:t xml:space="preserve"> </w:t>
      </w:r>
      <w:r w:rsidRPr="005120AC">
        <w:t>принятыми</w:t>
      </w:r>
      <w:r w:rsidRPr="005120AC">
        <w:rPr>
          <w:spacing w:val="1"/>
        </w:rPr>
        <w:t xml:space="preserve"> </w:t>
      </w:r>
      <w:r w:rsidRPr="005120AC">
        <w:t>в</w:t>
      </w:r>
      <w:r w:rsidRPr="005120AC">
        <w:rPr>
          <w:spacing w:val="1"/>
        </w:rPr>
        <w:t xml:space="preserve"> </w:t>
      </w:r>
      <w:r w:rsidRPr="005120AC">
        <w:t>обществе</w:t>
      </w:r>
      <w:r w:rsidRPr="005120AC">
        <w:rPr>
          <w:spacing w:val="1"/>
        </w:rPr>
        <w:t xml:space="preserve"> </w:t>
      </w:r>
      <w:r w:rsidRPr="005120AC">
        <w:t>правилами</w:t>
      </w:r>
      <w:r w:rsidRPr="005120AC">
        <w:rPr>
          <w:spacing w:val="1"/>
        </w:rPr>
        <w:t xml:space="preserve"> </w:t>
      </w:r>
      <w:r w:rsidRPr="005120AC">
        <w:t>и</w:t>
      </w:r>
      <w:r w:rsidRPr="005120AC">
        <w:rPr>
          <w:spacing w:val="1"/>
        </w:rPr>
        <w:t xml:space="preserve"> </w:t>
      </w:r>
      <w:r w:rsidRPr="005120AC">
        <w:t>нормами</w:t>
      </w:r>
      <w:r w:rsidRPr="005120AC">
        <w:rPr>
          <w:spacing w:val="1"/>
        </w:rPr>
        <w:t xml:space="preserve"> </w:t>
      </w:r>
      <w:r w:rsidRPr="005120AC">
        <w:t>поведения</w:t>
      </w:r>
      <w:r w:rsidRPr="005120AC">
        <w:rPr>
          <w:spacing w:val="1"/>
        </w:rPr>
        <w:t xml:space="preserve"> </w:t>
      </w:r>
      <w:r w:rsidRPr="005120AC">
        <w:t>и</w:t>
      </w:r>
      <w:r w:rsidRPr="005120AC">
        <w:rPr>
          <w:spacing w:val="1"/>
        </w:rPr>
        <w:t xml:space="preserve"> </w:t>
      </w:r>
      <w:r w:rsidRPr="005120AC">
        <w:t>способствуют</w:t>
      </w:r>
      <w:r w:rsidRPr="005120AC">
        <w:rPr>
          <w:spacing w:val="1"/>
        </w:rPr>
        <w:t xml:space="preserve"> </w:t>
      </w:r>
      <w:r w:rsidRPr="005120AC">
        <w:t>процессам</w:t>
      </w:r>
      <w:r w:rsidRPr="005120AC">
        <w:rPr>
          <w:spacing w:val="1"/>
        </w:rPr>
        <w:t xml:space="preserve"> </w:t>
      </w:r>
      <w:r w:rsidRPr="005120AC">
        <w:t>самопознания,</w:t>
      </w:r>
      <w:r w:rsidRPr="005120AC">
        <w:rPr>
          <w:spacing w:val="1"/>
        </w:rPr>
        <w:t xml:space="preserve"> </w:t>
      </w:r>
      <w:r w:rsidRPr="005120AC">
        <w:t>самовоспитания</w:t>
      </w:r>
      <w:r w:rsidRPr="005120AC">
        <w:rPr>
          <w:spacing w:val="1"/>
        </w:rPr>
        <w:t xml:space="preserve"> </w:t>
      </w:r>
      <w:r w:rsidRPr="005120AC">
        <w:t>и</w:t>
      </w:r>
      <w:r w:rsidRPr="005120AC">
        <w:rPr>
          <w:spacing w:val="1"/>
        </w:rPr>
        <w:t xml:space="preserve"> </w:t>
      </w:r>
      <w:r w:rsidRPr="005120AC">
        <w:t>саморазвития,</w:t>
      </w:r>
      <w:r w:rsidRPr="005120AC">
        <w:rPr>
          <w:spacing w:val="1"/>
        </w:rPr>
        <w:t xml:space="preserve"> </w:t>
      </w:r>
      <w:r w:rsidRPr="005120AC">
        <w:t>формирования</w:t>
      </w:r>
      <w:r w:rsidRPr="005120AC">
        <w:rPr>
          <w:spacing w:val="1"/>
        </w:rPr>
        <w:t xml:space="preserve"> </w:t>
      </w:r>
      <w:r w:rsidRPr="005120AC">
        <w:t>внутренней</w:t>
      </w:r>
      <w:r w:rsidRPr="005120AC">
        <w:rPr>
          <w:spacing w:val="1"/>
        </w:rPr>
        <w:t xml:space="preserve"> </w:t>
      </w:r>
      <w:r w:rsidRPr="005120AC">
        <w:t>позиции</w:t>
      </w:r>
      <w:r w:rsidRPr="005120AC">
        <w:rPr>
          <w:spacing w:val="-1"/>
        </w:rPr>
        <w:t xml:space="preserve"> </w:t>
      </w:r>
      <w:r w:rsidRPr="005120AC">
        <w:t>личности.</w:t>
      </w:r>
    </w:p>
    <w:p w:rsidR="007C1181" w:rsidRPr="005120AC" w:rsidRDefault="007325AC" w:rsidP="00892B31">
      <w:pPr>
        <w:pStyle w:val="2"/>
        <w:spacing w:line="240" w:lineRule="auto"/>
        <w:ind w:left="0" w:firstLine="709"/>
      </w:pPr>
      <w:r w:rsidRPr="005120AC">
        <w:t>Личностные</w:t>
      </w:r>
      <w:r w:rsidRPr="005120AC">
        <w:rPr>
          <w:spacing w:val="1"/>
        </w:rPr>
        <w:t xml:space="preserve"> </w:t>
      </w:r>
      <w:r w:rsidRPr="005120AC">
        <w:t>результаты</w:t>
      </w:r>
      <w:r w:rsidRPr="005120AC">
        <w:rPr>
          <w:spacing w:val="1"/>
        </w:rPr>
        <w:t xml:space="preserve"> </w:t>
      </w:r>
      <w:r w:rsidRPr="005120AC">
        <w:t>характеризуют</w:t>
      </w:r>
      <w:r w:rsidRPr="005120AC">
        <w:rPr>
          <w:spacing w:val="1"/>
        </w:rPr>
        <w:t xml:space="preserve"> </w:t>
      </w:r>
      <w:r w:rsidRPr="005120AC">
        <w:t>готовность</w:t>
      </w:r>
      <w:r w:rsidRPr="005120AC">
        <w:rPr>
          <w:spacing w:val="1"/>
        </w:rPr>
        <w:t xml:space="preserve"> </w:t>
      </w:r>
      <w:r w:rsidRPr="005120AC">
        <w:t>обучающихся</w:t>
      </w:r>
      <w:r w:rsidRPr="005120AC">
        <w:rPr>
          <w:spacing w:val="1"/>
        </w:rPr>
        <w:t xml:space="preserve"> </w:t>
      </w:r>
      <w:r w:rsidRPr="005120AC">
        <w:t>руководствоваться</w:t>
      </w:r>
      <w:r w:rsidRPr="005120AC">
        <w:rPr>
          <w:spacing w:val="1"/>
        </w:rPr>
        <w:t xml:space="preserve"> </w:t>
      </w:r>
      <w:r w:rsidRPr="005120AC">
        <w:t>ценностями</w:t>
      </w:r>
      <w:r w:rsidRPr="005120AC">
        <w:rPr>
          <w:spacing w:val="1"/>
        </w:rPr>
        <w:t xml:space="preserve"> </w:t>
      </w:r>
      <w:r w:rsidRPr="005120AC">
        <w:t>и</w:t>
      </w:r>
      <w:r w:rsidRPr="005120AC">
        <w:rPr>
          <w:spacing w:val="1"/>
        </w:rPr>
        <w:t xml:space="preserve"> </w:t>
      </w:r>
      <w:r w:rsidRPr="005120AC">
        <w:t>приобретение</w:t>
      </w:r>
      <w:r w:rsidRPr="005120AC">
        <w:rPr>
          <w:spacing w:val="1"/>
        </w:rPr>
        <w:t xml:space="preserve"> </w:t>
      </w:r>
      <w:r w:rsidRPr="005120AC">
        <w:t>первоначального</w:t>
      </w:r>
      <w:r w:rsidRPr="005120AC">
        <w:rPr>
          <w:spacing w:val="1"/>
        </w:rPr>
        <w:t xml:space="preserve"> </w:t>
      </w:r>
      <w:r w:rsidRPr="005120AC">
        <w:t>опыта</w:t>
      </w:r>
      <w:r w:rsidRPr="005120AC">
        <w:rPr>
          <w:spacing w:val="1"/>
        </w:rPr>
        <w:t xml:space="preserve"> </w:t>
      </w:r>
      <w:r w:rsidRPr="005120AC">
        <w:t>деятельности</w:t>
      </w:r>
      <w:r w:rsidRPr="005120AC">
        <w:rPr>
          <w:spacing w:val="-1"/>
        </w:rPr>
        <w:t xml:space="preserve"> </w:t>
      </w:r>
      <w:r w:rsidRPr="005120AC">
        <w:t>на</w:t>
      </w:r>
      <w:r w:rsidRPr="005120AC">
        <w:rPr>
          <w:spacing w:val="1"/>
        </w:rPr>
        <w:t xml:space="preserve"> </w:t>
      </w:r>
      <w:r w:rsidRPr="005120AC">
        <w:t>их</w:t>
      </w:r>
      <w:r w:rsidRPr="005120AC">
        <w:rPr>
          <w:spacing w:val="1"/>
        </w:rPr>
        <w:t xml:space="preserve"> </w:t>
      </w:r>
      <w:r w:rsidRPr="005120AC">
        <w:t>основе:</w:t>
      </w:r>
    </w:p>
    <w:p w:rsidR="007C1181" w:rsidRPr="005120AC" w:rsidRDefault="007325AC" w:rsidP="00892B31">
      <w:pPr>
        <w:ind w:firstLine="709"/>
        <w:jc w:val="both"/>
        <w:rPr>
          <w:b/>
          <w:i/>
          <w:sz w:val="28"/>
        </w:rPr>
      </w:pPr>
      <w:r w:rsidRPr="005120AC">
        <w:rPr>
          <w:b/>
          <w:i/>
          <w:sz w:val="28"/>
        </w:rPr>
        <w:t>гражданско-патриотического</w:t>
      </w:r>
      <w:r w:rsidRPr="005120AC">
        <w:rPr>
          <w:b/>
          <w:i/>
          <w:spacing w:val="-9"/>
          <w:sz w:val="28"/>
        </w:rPr>
        <w:t xml:space="preserve"> </w:t>
      </w:r>
      <w:r w:rsidRPr="005120AC">
        <w:rPr>
          <w:b/>
          <w:i/>
          <w:sz w:val="28"/>
        </w:rPr>
        <w:t>воспитания:</w:t>
      </w:r>
    </w:p>
    <w:p w:rsidR="007C1181" w:rsidRPr="005120AC" w:rsidRDefault="007325AC" w:rsidP="0054155E">
      <w:pPr>
        <w:pStyle w:val="a5"/>
        <w:numPr>
          <w:ilvl w:val="1"/>
          <w:numId w:val="21"/>
        </w:numPr>
        <w:tabs>
          <w:tab w:val="left" w:pos="1263"/>
        </w:tabs>
        <w:ind w:left="0" w:firstLine="709"/>
        <w:rPr>
          <w:sz w:val="28"/>
        </w:rPr>
      </w:pPr>
      <w:r w:rsidRPr="005120AC">
        <w:rPr>
          <w:sz w:val="28"/>
        </w:rPr>
        <w:t>становление</w:t>
      </w:r>
      <w:r w:rsidRPr="005120AC">
        <w:rPr>
          <w:spacing w:val="-3"/>
          <w:sz w:val="28"/>
        </w:rPr>
        <w:t xml:space="preserve"> </w:t>
      </w:r>
      <w:r w:rsidRPr="005120AC">
        <w:rPr>
          <w:sz w:val="28"/>
        </w:rPr>
        <w:t>ценностного</w:t>
      </w:r>
      <w:r w:rsidRPr="005120AC">
        <w:rPr>
          <w:spacing w:val="-5"/>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4"/>
          <w:sz w:val="28"/>
        </w:rPr>
        <w:t xml:space="preserve"> </w:t>
      </w:r>
      <w:r w:rsidRPr="005120AC">
        <w:rPr>
          <w:sz w:val="28"/>
        </w:rPr>
        <w:t>своей</w:t>
      </w:r>
      <w:r w:rsidRPr="005120AC">
        <w:rPr>
          <w:spacing w:val="-2"/>
          <w:sz w:val="28"/>
        </w:rPr>
        <w:t xml:space="preserve"> </w:t>
      </w:r>
      <w:r w:rsidRPr="005120AC">
        <w:rPr>
          <w:sz w:val="28"/>
        </w:rPr>
        <w:t>Родине</w:t>
      </w:r>
      <w:r w:rsidRPr="005120AC">
        <w:rPr>
          <w:spacing w:val="1"/>
          <w:sz w:val="28"/>
        </w:rPr>
        <w:t xml:space="preserve"> </w:t>
      </w:r>
      <w:r w:rsidRPr="005120AC">
        <w:rPr>
          <w:sz w:val="28"/>
        </w:rPr>
        <w:t>-</w:t>
      </w:r>
      <w:r w:rsidRPr="005120AC">
        <w:rPr>
          <w:spacing w:val="-3"/>
          <w:sz w:val="28"/>
        </w:rPr>
        <w:t xml:space="preserve"> </w:t>
      </w:r>
      <w:r w:rsidRPr="005120AC">
        <w:rPr>
          <w:sz w:val="28"/>
        </w:rPr>
        <w:t>России;</w:t>
      </w:r>
    </w:p>
    <w:p w:rsidR="007C1181" w:rsidRPr="005120AC" w:rsidRDefault="007325AC" w:rsidP="0054155E">
      <w:pPr>
        <w:pStyle w:val="a5"/>
        <w:numPr>
          <w:ilvl w:val="1"/>
          <w:numId w:val="21"/>
        </w:numPr>
        <w:tabs>
          <w:tab w:val="left" w:pos="1263"/>
        </w:tabs>
        <w:ind w:left="0" w:firstLine="709"/>
        <w:rPr>
          <w:sz w:val="28"/>
        </w:rPr>
      </w:pPr>
      <w:r w:rsidRPr="005120AC">
        <w:rPr>
          <w:sz w:val="28"/>
        </w:rPr>
        <w:t>понимание</w:t>
      </w:r>
      <w:r w:rsidRPr="005120AC">
        <w:rPr>
          <w:spacing w:val="-7"/>
          <w:sz w:val="28"/>
        </w:rPr>
        <w:t xml:space="preserve"> </w:t>
      </w:r>
      <w:r w:rsidRPr="005120AC">
        <w:rPr>
          <w:sz w:val="28"/>
        </w:rPr>
        <w:t>особой</w:t>
      </w:r>
      <w:r w:rsidRPr="005120AC">
        <w:rPr>
          <w:spacing w:val="-7"/>
          <w:sz w:val="28"/>
        </w:rPr>
        <w:t xml:space="preserve"> </w:t>
      </w:r>
      <w:r w:rsidRPr="005120AC">
        <w:rPr>
          <w:sz w:val="28"/>
        </w:rPr>
        <w:t>роли</w:t>
      </w:r>
      <w:r w:rsidRPr="005120AC">
        <w:rPr>
          <w:spacing w:val="-5"/>
          <w:sz w:val="28"/>
        </w:rPr>
        <w:t xml:space="preserve"> </w:t>
      </w:r>
      <w:r w:rsidRPr="005120AC">
        <w:rPr>
          <w:sz w:val="28"/>
        </w:rPr>
        <w:t>многонациональной</w:t>
      </w:r>
      <w:r w:rsidRPr="005120AC">
        <w:rPr>
          <w:spacing w:val="-4"/>
          <w:sz w:val="28"/>
        </w:rPr>
        <w:t xml:space="preserve"> </w:t>
      </w:r>
      <w:r w:rsidRPr="005120AC">
        <w:rPr>
          <w:sz w:val="28"/>
        </w:rPr>
        <w:t>России</w:t>
      </w:r>
      <w:r w:rsidRPr="005120AC">
        <w:rPr>
          <w:spacing w:val="-4"/>
          <w:sz w:val="28"/>
        </w:rPr>
        <w:t xml:space="preserve"> </w:t>
      </w:r>
      <w:r w:rsidRPr="005120AC">
        <w:rPr>
          <w:sz w:val="28"/>
        </w:rPr>
        <w:t>в</w:t>
      </w:r>
      <w:r w:rsidRPr="005120AC">
        <w:rPr>
          <w:spacing w:val="-5"/>
          <w:sz w:val="28"/>
        </w:rPr>
        <w:t xml:space="preserve"> </w:t>
      </w:r>
      <w:r w:rsidRPr="005120AC">
        <w:rPr>
          <w:sz w:val="28"/>
        </w:rPr>
        <w:t>современном</w:t>
      </w:r>
      <w:r w:rsidRPr="005120AC">
        <w:rPr>
          <w:spacing w:val="-4"/>
          <w:sz w:val="28"/>
        </w:rPr>
        <w:t xml:space="preserve"> </w:t>
      </w:r>
      <w:r w:rsidRPr="005120AC">
        <w:rPr>
          <w:sz w:val="28"/>
        </w:rPr>
        <w:t>мире;</w:t>
      </w:r>
    </w:p>
    <w:p w:rsidR="007C1181" w:rsidRPr="005120AC" w:rsidRDefault="007325AC" w:rsidP="0054155E">
      <w:pPr>
        <w:pStyle w:val="a5"/>
        <w:numPr>
          <w:ilvl w:val="1"/>
          <w:numId w:val="21"/>
        </w:numPr>
        <w:tabs>
          <w:tab w:val="left" w:pos="1544"/>
        </w:tabs>
        <w:ind w:left="0" w:firstLine="709"/>
        <w:rPr>
          <w:sz w:val="28"/>
        </w:rPr>
      </w:pPr>
      <w:r w:rsidRPr="005120AC">
        <w:rPr>
          <w:sz w:val="28"/>
        </w:rPr>
        <w:t xml:space="preserve">осознание   </w:t>
      </w:r>
      <w:r w:rsidRPr="005120AC">
        <w:rPr>
          <w:spacing w:val="66"/>
          <w:sz w:val="28"/>
        </w:rPr>
        <w:t xml:space="preserve"> </w:t>
      </w:r>
      <w:r w:rsidRPr="005120AC">
        <w:rPr>
          <w:sz w:val="28"/>
        </w:rPr>
        <w:t xml:space="preserve">своей   </w:t>
      </w:r>
      <w:r w:rsidRPr="005120AC">
        <w:rPr>
          <w:spacing w:val="67"/>
          <w:sz w:val="28"/>
        </w:rPr>
        <w:t xml:space="preserve"> </w:t>
      </w:r>
      <w:r w:rsidRPr="005120AC">
        <w:rPr>
          <w:sz w:val="28"/>
        </w:rPr>
        <w:t xml:space="preserve">этнокультурной   </w:t>
      </w:r>
      <w:r w:rsidRPr="005120AC">
        <w:rPr>
          <w:spacing w:val="66"/>
          <w:sz w:val="28"/>
        </w:rPr>
        <w:t xml:space="preserve"> </w:t>
      </w:r>
      <w:r w:rsidRPr="005120AC">
        <w:rPr>
          <w:sz w:val="28"/>
        </w:rPr>
        <w:t xml:space="preserve">и   </w:t>
      </w:r>
      <w:r w:rsidRPr="005120AC">
        <w:rPr>
          <w:spacing w:val="2"/>
          <w:sz w:val="28"/>
        </w:rPr>
        <w:t xml:space="preserve"> </w:t>
      </w:r>
      <w:r w:rsidRPr="005120AC">
        <w:rPr>
          <w:sz w:val="28"/>
        </w:rPr>
        <w:t xml:space="preserve">российской   </w:t>
      </w:r>
      <w:r w:rsidRPr="005120AC">
        <w:rPr>
          <w:spacing w:val="65"/>
          <w:sz w:val="28"/>
        </w:rPr>
        <w:t xml:space="preserve"> </w:t>
      </w:r>
      <w:r w:rsidRPr="005120AC">
        <w:rPr>
          <w:sz w:val="28"/>
        </w:rPr>
        <w:t>гражданской</w:t>
      </w:r>
    </w:p>
    <w:p w:rsidR="007C1181" w:rsidRPr="005120AC" w:rsidRDefault="007325AC" w:rsidP="00892B31">
      <w:pPr>
        <w:pStyle w:val="a3"/>
        <w:ind w:left="0" w:firstLine="709"/>
        <w:jc w:val="left"/>
      </w:pPr>
      <w:r w:rsidRPr="005120AC">
        <w:t>идентичности,</w:t>
      </w:r>
      <w:r w:rsidRPr="005120AC">
        <w:rPr>
          <w:spacing w:val="40"/>
        </w:rPr>
        <w:t xml:space="preserve"> </w:t>
      </w:r>
      <w:r w:rsidRPr="005120AC">
        <w:t>принадлежности</w:t>
      </w:r>
      <w:r w:rsidRPr="005120AC">
        <w:rPr>
          <w:spacing w:val="41"/>
        </w:rPr>
        <w:t xml:space="preserve"> </w:t>
      </w:r>
      <w:r w:rsidRPr="005120AC">
        <w:t>к</w:t>
      </w:r>
      <w:r w:rsidRPr="005120AC">
        <w:rPr>
          <w:spacing w:val="39"/>
        </w:rPr>
        <w:t xml:space="preserve"> </w:t>
      </w:r>
      <w:r w:rsidRPr="005120AC">
        <w:t>российскому</w:t>
      </w:r>
      <w:r w:rsidRPr="005120AC">
        <w:rPr>
          <w:spacing w:val="38"/>
        </w:rPr>
        <w:t xml:space="preserve"> </w:t>
      </w:r>
      <w:r w:rsidRPr="005120AC">
        <w:t>народу,</w:t>
      </w:r>
      <w:r w:rsidRPr="005120AC">
        <w:rPr>
          <w:spacing w:val="40"/>
        </w:rPr>
        <w:t xml:space="preserve"> </w:t>
      </w:r>
      <w:r w:rsidRPr="005120AC">
        <w:t>к</w:t>
      </w:r>
      <w:r w:rsidRPr="005120AC">
        <w:rPr>
          <w:spacing w:val="43"/>
        </w:rPr>
        <w:t xml:space="preserve"> </w:t>
      </w:r>
      <w:r w:rsidRPr="005120AC">
        <w:t>своей</w:t>
      </w:r>
      <w:r w:rsidRPr="005120AC">
        <w:rPr>
          <w:spacing w:val="42"/>
        </w:rPr>
        <w:t xml:space="preserve"> </w:t>
      </w:r>
      <w:r w:rsidRPr="005120AC">
        <w:t>национальной</w:t>
      </w:r>
      <w:r w:rsidRPr="005120AC">
        <w:rPr>
          <w:spacing w:val="-67"/>
        </w:rPr>
        <w:t xml:space="preserve"> </w:t>
      </w:r>
      <w:r w:rsidRPr="005120AC">
        <w:t>общности;</w:t>
      </w:r>
    </w:p>
    <w:p w:rsidR="007C1181" w:rsidRPr="005120AC" w:rsidRDefault="007325AC" w:rsidP="0054155E">
      <w:pPr>
        <w:pStyle w:val="a5"/>
        <w:numPr>
          <w:ilvl w:val="1"/>
          <w:numId w:val="21"/>
        </w:numPr>
        <w:tabs>
          <w:tab w:val="left" w:pos="1323"/>
        </w:tabs>
        <w:ind w:left="0" w:firstLine="709"/>
        <w:jc w:val="left"/>
        <w:rPr>
          <w:sz w:val="28"/>
        </w:rPr>
      </w:pPr>
      <w:r w:rsidRPr="005120AC">
        <w:rPr>
          <w:sz w:val="28"/>
        </w:rPr>
        <w:t>сопричастность</w:t>
      </w:r>
      <w:r w:rsidRPr="005120AC">
        <w:rPr>
          <w:spacing w:val="53"/>
          <w:sz w:val="28"/>
        </w:rPr>
        <w:t xml:space="preserve"> </w:t>
      </w:r>
      <w:r w:rsidRPr="005120AC">
        <w:rPr>
          <w:sz w:val="28"/>
        </w:rPr>
        <w:t>к</w:t>
      </w:r>
      <w:r w:rsidRPr="005120AC">
        <w:rPr>
          <w:spacing w:val="55"/>
          <w:sz w:val="28"/>
        </w:rPr>
        <w:t xml:space="preserve"> </w:t>
      </w:r>
      <w:r w:rsidRPr="005120AC">
        <w:rPr>
          <w:sz w:val="28"/>
        </w:rPr>
        <w:t>прошлому,</w:t>
      </w:r>
      <w:r w:rsidRPr="005120AC">
        <w:rPr>
          <w:spacing w:val="57"/>
          <w:sz w:val="28"/>
        </w:rPr>
        <w:t xml:space="preserve"> </w:t>
      </w:r>
      <w:r w:rsidRPr="005120AC">
        <w:rPr>
          <w:sz w:val="28"/>
        </w:rPr>
        <w:t>настоящему</w:t>
      </w:r>
      <w:r w:rsidRPr="005120AC">
        <w:rPr>
          <w:spacing w:val="53"/>
          <w:sz w:val="28"/>
        </w:rPr>
        <w:t xml:space="preserve"> </w:t>
      </w:r>
      <w:r w:rsidRPr="005120AC">
        <w:rPr>
          <w:sz w:val="28"/>
        </w:rPr>
        <w:t>и</w:t>
      </w:r>
      <w:r w:rsidRPr="005120AC">
        <w:rPr>
          <w:spacing w:val="57"/>
          <w:sz w:val="28"/>
        </w:rPr>
        <w:t xml:space="preserve"> </w:t>
      </w:r>
      <w:r w:rsidRPr="005120AC">
        <w:rPr>
          <w:sz w:val="28"/>
        </w:rPr>
        <w:t>будущему</w:t>
      </w:r>
      <w:r w:rsidRPr="005120AC">
        <w:rPr>
          <w:spacing w:val="57"/>
          <w:sz w:val="28"/>
        </w:rPr>
        <w:t xml:space="preserve"> </w:t>
      </w:r>
      <w:r w:rsidRPr="005120AC">
        <w:rPr>
          <w:sz w:val="28"/>
        </w:rPr>
        <w:t>своей</w:t>
      </w:r>
      <w:r w:rsidRPr="005120AC">
        <w:rPr>
          <w:spacing w:val="57"/>
          <w:sz w:val="28"/>
        </w:rPr>
        <w:t xml:space="preserve"> </w:t>
      </w:r>
      <w:r w:rsidRPr="005120AC">
        <w:rPr>
          <w:sz w:val="28"/>
        </w:rPr>
        <w:t>страны</w:t>
      </w:r>
      <w:r w:rsidRPr="005120AC">
        <w:rPr>
          <w:spacing w:val="55"/>
          <w:sz w:val="28"/>
        </w:rPr>
        <w:t xml:space="preserve"> </w:t>
      </w:r>
      <w:r w:rsidRPr="005120AC">
        <w:rPr>
          <w:sz w:val="28"/>
        </w:rPr>
        <w:t>и</w:t>
      </w:r>
      <w:r w:rsidRPr="005120AC">
        <w:rPr>
          <w:spacing w:val="-67"/>
          <w:sz w:val="28"/>
        </w:rPr>
        <w:t xml:space="preserve"> </w:t>
      </w:r>
      <w:r w:rsidRPr="005120AC">
        <w:rPr>
          <w:sz w:val="28"/>
        </w:rPr>
        <w:t>родного края;</w:t>
      </w:r>
    </w:p>
    <w:p w:rsidR="007C1181" w:rsidRPr="005120AC" w:rsidRDefault="007325AC" w:rsidP="0054155E">
      <w:pPr>
        <w:pStyle w:val="a5"/>
        <w:numPr>
          <w:ilvl w:val="1"/>
          <w:numId w:val="21"/>
        </w:numPr>
        <w:tabs>
          <w:tab w:val="left" w:pos="1333"/>
        </w:tabs>
        <w:ind w:left="0" w:firstLine="709"/>
        <w:jc w:val="left"/>
        <w:rPr>
          <w:sz w:val="28"/>
        </w:rPr>
      </w:pPr>
      <w:r w:rsidRPr="005120AC">
        <w:rPr>
          <w:sz w:val="28"/>
        </w:rPr>
        <w:t>проявление</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истории</w:t>
      </w:r>
      <w:r w:rsidRPr="005120AC">
        <w:rPr>
          <w:spacing w:val="1"/>
          <w:sz w:val="28"/>
        </w:rPr>
        <w:t xml:space="preserve"> </w:t>
      </w:r>
      <w:r w:rsidRPr="005120AC">
        <w:rPr>
          <w:sz w:val="28"/>
        </w:rPr>
        <w:t>и</w:t>
      </w:r>
      <w:r w:rsidRPr="005120AC">
        <w:rPr>
          <w:spacing w:val="1"/>
          <w:sz w:val="28"/>
        </w:rPr>
        <w:t xml:space="preserve"> </w:t>
      </w:r>
      <w:r w:rsidRPr="005120AC">
        <w:rPr>
          <w:sz w:val="28"/>
        </w:rPr>
        <w:t>многонациональной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своей</w:t>
      </w:r>
      <w:r w:rsidRPr="005120AC">
        <w:rPr>
          <w:spacing w:val="-67"/>
          <w:sz w:val="28"/>
        </w:rPr>
        <w:t xml:space="preserve"> </w:t>
      </w:r>
      <w:r w:rsidRPr="005120AC">
        <w:rPr>
          <w:sz w:val="28"/>
        </w:rPr>
        <w:t>страны,</w:t>
      </w:r>
      <w:r w:rsidRPr="005120AC">
        <w:rPr>
          <w:spacing w:val="-2"/>
          <w:sz w:val="28"/>
        </w:rPr>
        <w:t xml:space="preserve"> </w:t>
      </w:r>
      <w:r w:rsidRPr="005120AC">
        <w:rPr>
          <w:sz w:val="28"/>
        </w:rPr>
        <w:t>уважения к</w:t>
      </w:r>
      <w:r w:rsidRPr="005120AC">
        <w:rPr>
          <w:spacing w:val="-3"/>
          <w:sz w:val="28"/>
        </w:rPr>
        <w:t xml:space="preserve"> </w:t>
      </w:r>
      <w:r w:rsidRPr="005120AC">
        <w:rPr>
          <w:sz w:val="28"/>
        </w:rPr>
        <w:t>своему</w:t>
      </w:r>
      <w:r w:rsidRPr="005120AC">
        <w:rPr>
          <w:spacing w:val="-4"/>
          <w:sz w:val="28"/>
        </w:rPr>
        <w:t xml:space="preserve"> </w:t>
      </w:r>
      <w:r w:rsidRPr="005120AC">
        <w:rPr>
          <w:sz w:val="28"/>
        </w:rPr>
        <w:t>и другим</w:t>
      </w:r>
      <w:r w:rsidRPr="005120AC">
        <w:rPr>
          <w:spacing w:val="-1"/>
          <w:sz w:val="28"/>
        </w:rPr>
        <w:t xml:space="preserve"> </w:t>
      </w:r>
      <w:r w:rsidRPr="005120AC">
        <w:rPr>
          <w:sz w:val="28"/>
        </w:rPr>
        <w:t>народам;</w:t>
      </w:r>
    </w:p>
    <w:p w:rsidR="007C1181" w:rsidRPr="005120AC" w:rsidRDefault="007325AC" w:rsidP="0054155E">
      <w:pPr>
        <w:pStyle w:val="a5"/>
        <w:numPr>
          <w:ilvl w:val="1"/>
          <w:numId w:val="21"/>
        </w:numPr>
        <w:tabs>
          <w:tab w:val="left" w:pos="1266"/>
        </w:tabs>
        <w:ind w:left="0" w:firstLine="709"/>
        <w:jc w:val="left"/>
        <w:rPr>
          <w:sz w:val="28"/>
        </w:rPr>
      </w:pPr>
      <w:r w:rsidRPr="005120AC">
        <w:rPr>
          <w:sz w:val="28"/>
        </w:rPr>
        <w:t>первоначальные представления о человеке как члене общества, осознание</w:t>
      </w:r>
      <w:r w:rsidRPr="005120AC">
        <w:rPr>
          <w:spacing w:val="-67"/>
          <w:sz w:val="28"/>
        </w:rPr>
        <w:t xml:space="preserve"> </w:t>
      </w:r>
      <w:r w:rsidRPr="005120AC">
        <w:rPr>
          <w:sz w:val="28"/>
        </w:rPr>
        <w:t>прав</w:t>
      </w:r>
      <w:r w:rsidRPr="005120AC">
        <w:rPr>
          <w:spacing w:val="-5"/>
          <w:sz w:val="28"/>
        </w:rPr>
        <w:t xml:space="preserve"> </w:t>
      </w:r>
      <w:r w:rsidRPr="005120AC">
        <w:rPr>
          <w:sz w:val="28"/>
        </w:rPr>
        <w:t>и ответственности человека как члена</w:t>
      </w:r>
      <w:r w:rsidRPr="005120AC">
        <w:rPr>
          <w:spacing w:val="-1"/>
          <w:sz w:val="28"/>
        </w:rPr>
        <w:t xml:space="preserve"> </w:t>
      </w:r>
      <w:r w:rsidRPr="005120AC">
        <w:rPr>
          <w:sz w:val="28"/>
        </w:rPr>
        <w:t>общества;</w:t>
      </w:r>
    </w:p>
    <w:p w:rsidR="007C1181" w:rsidRPr="005120AC" w:rsidRDefault="007325AC" w:rsidP="00892B31">
      <w:pPr>
        <w:pStyle w:val="2"/>
        <w:spacing w:line="240" w:lineRule="auto"/>
        <w:ind w:left="0" w:firstLine="709"/>
        <w:jc w:val="left"/>
      </w:pPr>
      <w:r w:rsidRPr="005120AC">
        <w:t>духовно-нравственного</w:t>
      </w:r>
      <w:r w:rsidRPr="005120AC">
        <w:rPr>
          <w:spacing w:val="-9"/>
        </w:rPr>
        <w:t xml:space="preserve"> </w:t>
      </w:r>
      <w:r w:rsidRPr="005120AC">
        <w:t>воспитания:</w:t>
      </w:r>
    </w:p>
    <w:p w:rsidR="007C1181" w:rsidRPr="005120AC" w:rsidRDefault="007325AC" w:rsidP="0054155E">
      <w:pPr>
        <w:pStyle w:val="a5"/>
        <w:numPr>
          <w:ilvl w:val="1"/>
          <w:numId w:val="21"/>
        </w:numPr>
        <w:tabs>
          <w:tab w:val="left" w:pos="1309"/>
        </w:tabs>
        <w:ind w:left="0" w:firstLine="709"/>
        <w:jc w:val="left"/>
        <w:rPr>
          <w:sz w:val="28"/>
        </w:rPr>
      </w:pPr>
      <w:r w:rsidRPr="005120AC">
        <w:rPr>
          <w:sz w:val="28"/>
        </w:rPr>
        <w:t>проявление</w:t>
      </w:r>
      <w:r w:rsidRPr="005120AC">
        <w:rPr>
          <w:spacing w:val="43"/>
          <w:sz w:val="28"/>
        </w:rPr>
        <w:t xml:space="preserve"> </w:t>
      </w:r>
      <w:r w:rsidRPr="005120AC">
        <w:rPr>
          <w:sz w:val="28"/>
        </w:rPr>
        <w:t>культуры</w:t>
      </w:r>
      <w:r w:rsidRPr="005120AC">
        <w:rPr>
          <w:spacing w:val="43"/>
          <w:sz w:val="28"/>
        </w:rPr>
        <w:t xml:space="preserve"> </w:t>
      </w:r>
      <w:r w:rsidRPr="005120AC">
        <w:rPr>
          <w:sz w:val="28"/>
        </w:rPr>
        <w:t>общения,</w:t>
      </w:r>
      <w:r w:rsidRPr="005120AC">
        <w:rPr>
          <w:spacing w:val="45"/>
          <w:sz w:val="28"/>
        </w:rPr>
        <w:t xml:space="preserve"> </w:t>
      </w:r>
      <w:r w:rsidRPr="005120AC">
        <w:rPr>
          <w:sz w:val="28"/>
        </w:rPr>
        <w:t>уважительного</w:t>
      </w:r>
      <w:r w:rsidRPr="005120AC">
        <w:rPr>
          <w:spacing w:val="41"/>
          <w:sz w:val="28"/>
        </w:rPr>
        <w:t xml:space="preserve"> </w:t>
      </w:r>
      <w:r w:rsidRPr="005120AC">
        <w:rPr>
          <w:sz w:val="28"/>
        </w:rPr>
        <w:t>отношения</w:t>
      </w:r>
      <w:r w:rsidRPr="005120AC">
        <w:rPr>
          <w:spacing w:val="43"/>
          <w:sz w:val="28"/>
        </w:rPr>
        <w:t xml:space="preserve"> </w:t>
      </w:r>
      <w:r w:rsidRPr="005120AC">
        <w:rPr>
          <w:sz w:val="28"/>
        </w:rPr>
        <w:t>к</w:t>
      </w:r>
      <w:r w:rsidRPr="005120AC">
        <w:rPr>
          <w:spacing w:val="47"/>
          <w:sz w:val="28"/>
        </w:rPr>
        <w:t xml:space="preserve"> </w:t>
      </w:r>
      <w:r w:rsidRPr="005120AC">
        <w:rPr>
          <w:sz w:val="28"/>
        </w:rPr>
        <w:t>людям,</w:t>
      </w:r>
      <w:r w:rsidRPr="005120AC">
        <w:rPr>
          <w:spacing w:val="42"/>
          <w:sz w:val="28"/>
        </w:rPr>
        <w:t xml:space="preserve"> </w:t>
      </w:r>
      <w:r w:rsidRPr="005120AC">
        <w:rPr>
          <w:sz w:val="28"/>
        </w:rPr>
        <w:t>их</w:t>
      </w:r>
      <w:r w:rsidRPr="005120AC">
        <w:rPr>
          <w:spacing w:val="-67"/>
          <w:sz w:val="28"/>
        </w:rPr>
        <w:t xml:space="preserve"> </w:t>
      </w:r>
      <w:r w:rsidRPr="005120AC">
        <w:rPr>
          <w:sz w:val="28"/>
        </w:rPr>
        <w:t>взглядам,</w:t>
      </w:r>
      <w:r w:rsidRPr="005120AC">
        <w:rPr>
          <w:spacing w:val="-2"/>
          <w:sz w:val="28"/>
        </w:rPr>
        <w:t xml:space="preserve"> </w:t>
      </w:r>
      <w:r w:rsidRPr="005120AC">
        <w:rPr>
          <w:sz w:val="28"/>
        </w:rPr>
        <w:t>признанию</w:t>
      </w:r>
      <w:r w:rsidRPr="005120AC">
        <w:rPr>
          <w:spacing w:val="-1"/>
          <w:sz w:val="28"/>
        </w:rPr>
        <w:t xml:space="preserve"> </w:t>
      </w:r>
      <w:r w:rsidRPr="005120AC">
        <w:rPr>
          <w:sz w:val="28"/>
        </w:rPr>
        <w:t>их</w:t>
      </w:r>
      <w:r w:rsidRPr="005120AC">
        <w:rPr>
          <w:spacing w:val="1"/>
          <w:sz w:val="28"/>
        </w:rPr>
        <w:t xml:space="preserve"> </w:t>
      </w:r>
      <w:r w:rsidRPr="005120AC">
        <w:rPr>
          <w:sz w:val="28"/>
        </w:rPr>
        <w:t>индивидуальности;</w:t>
      </w:r>
    </w:p>
    <w:p w:rsidR="007C1181" w:rsidRPr="005120AC" w:rsidRDefault="007325AC" w:rsidP="0054155E">
      <w:pPr>
        <w:pStyle w:val="a5"/>
        <w:numPr>
          <w:ilvl w:val="1"/>
          <w:numId w:val="21"/>
        </w:numPr>
        <w:tabs>
          <w:tab w:val="left" w:pos="1422"/>
        </w:tabs>
        <w:ind w:left="0" w:firstLine="709"/>
        <w:rPr>
          <w:sz w:val="28"/>
        </w:rPr>
      </w:pPr>
      <w:r w:rsidRPr="005120AC">
        <w:rPr>
          <w:sz w:val="28"/>
        </w:rPr>
        <w:t>принятие</w:t>
      </w:r>
      <w:r w:rsidRPr="005120AC">
        <w:rPr>
          <w:spacing w:val="1"/>
          <w:sz w:val="28"/>
        </w:rPr>
        <w:t xml:space="preserve"> </w:t>
      </w:r>
      <w:r w:rsidRPr="005120AC">
        <w:rPr>
          <w:sz w:val="28"/>
        </w:rPr>
        <w:t>существующих</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нравственно-этических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и</w:t>
      </w:r>
      <w:r w:rsidRPr="005120AC">
        <w:rPr>
          <w:spacing w:val="1"/>
          <w:sz w:val="28"/>
        </w:rPr>
        <w:t xml:space="preserve"> </w:t>
      </w:r>
      <w:r w:rsidRPr="005120AC">
        <w:rPr>
          <w:sz w:val="28"/>
        </w:rPr>
        <w:t>правил</w:t>
      </w:r>
      <w:r w:rsidRPr="005120AC">
        <w:rPr>
          <w:spacing w:val="1"/>
          <w:sz w:val="28"/>
        </w:rPr>
        <w:t xml:space="preserve"> </w:t>
      </w:r>
      <w:r w:rsidRPr="005120AC">
        <w:rPr>
          <w:sz w:val="28"/>
        </w:rPr>
        <w:t>межличностных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которые</w:t>
      </w:r>
      <w:r w:rsidRPr="005120AC">
        <w:rPr>
          <w:spacing w:val="1"/>
          <w:sz w:val="28"/>
        </w:rPr>
        <w:t xml:space="preserve"> </w:t>
      </w:r>
      <w:r w:rsidRPr="005120AC">
        <w:rPr>
          <w:sz w:val="28"/>
        </w:rPr>
        <w:t>строятся</w:t>
      </w:r>
      <w:r w:rsidRPr="005120AC">
        <w:rPr>
          <w:spacing w:val="1"/>
          <w:sz w:val="28"/>
        </w:rPr>
        <w:t xml:space="preserve"> </w:t>
      </w:r>
      <w:r w:rsidRPr="005120AC">
        <w:rPr>
          <w:sz w:val="28"/>
        </w:rPr>
        <w:t>на</w:t>
      </w:r>
      <w:r w:rsidRPr="005120AC">
        <w:rPr>
          <w:spacing w:val="1"/>
          <w:sz w:val="28"/>
        </w:rPr>
        <w:t xml:space="preserve"> </w:t>
      </w:r>
      <w:r w:rsidRPr="005120AC">
        <w:rPr>
          <w:sz w:val="28"/>
        </w:rPr>
        <w:t>проявлении</w:t>
      </w:r>
      <w:r w:rsidRPr="005120AC">
        <w:rPr>
          <w:spacing w:val="-2"/>
          <w:sz w:val="28"/>
        </w:rPr>
        <w:t xml:space="preserve"> </w:t>
      </w:r>
      <w:r w:rsidRPr="005120AC">
        <w:rPr>
          <w:sz w:val="28"/>
        </w:rPr>
        <w:t>гуманизма,</w:t>
      </w:r>
      <w:r w:rsidRPr="005120AC">
        <w:rPr>
          <w:spacing w:val="-2"/>
          <w:sz w:val="28"/>
        </w:rPr>
        <w:t xml:space="preserve"> </w:t>
      </w:r>
      <w:r w:rsidRPr="005120AC">
        <w:rPr>
          <w:sz w:val="28"/>
        </w:rPr>
        <w:t>сопереживания,</w:t>
      </w:r>
      <w:r w:rsidRPr="005120AC">
        <w:rPr>
          <w:spacing w:val="-4"/>
          <w:sz w:val="28"/>
        </w:rPr>
        <w:t xml:space="preserve"> </w:t>
      </w:r>
      <w:r w:rsidRPr="005120AC">
        <w:rPr>
          <w:sz w:val="28"/>
        </w:rPr>
        <w:t>уважения</w:t>
      </w:r>
      <w:r w:rsidRPr="005120AC">
        <w:rPr>
          <w:spacing w:val="-1"/>
          <w:sz w:val="28"/>
        </w:rPr>
        <w:t xml:space="preserve"> </w:t>
      </w:r>
      <w:r w:rsidRPr="005120AC">
        <w:rPr>
          <w:sz w:val="28"/>
        </w:rPr>
        <w:t>и</w:t>
      </w:r>
      <w:r w:rsidRPr="005120AC">
        <w:rPr>
          <w:spacing w:val="-5"/>
          <w:sz w:val="28"/>
        </w:rPr>
        <w:t xml:space="preserve"> </w:t>
      </w:r>
      <w:r w:rsidRPr="005120AC">
        <w:rPr>
          <w:sz w:val="28"/>
        </w:rPr>
        <w:t>доброжелательности;</w:t>
      </w:r>
    </w:p>
    <w:p w:rsidR="007C1181" w:rsidRPr="005120AC" w:rsidRDefault="007325AC" w:rsidP="0054155E">
      <w:pPr>
        <w:pStyle w:val="a5"/>
        <w:numPr>
          <w:ilvl w:val="1"/>
          <w:numId w:val="21"/>
        </w:numPr>
        <w:tabs>
          <w:tab w:val="left" w:pos="1321"/>
        </w:tabs>
        <w:ind w:left="0" w:firstLine="709"/>
        <w:rPr>
          <w:sz w:val="28"/>
        </w:rPr>
      </w:pPr>
      <w:r w:rsidRPr="005120AC">
        <w:rPr>
          <w:sz w:val="28"/>
        </w:rPr>
        <w:t>применение правил совместной деятельности, проявление способности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неприятие</w:t>
      </w:r>
      <w:r w:rsidRPr="005120AC">
        <w:rPr>
          <w:spacing w:val="1"/>
          <w:sz w:val="28"/>
        </w:rPr>
        <w:t xml:space="preserve"> </w:t>
      </w:r>
      <w:r w:rsidRPr="005120AC">
        <w:rPr>
          <w:sz w:val="28"/>
        </w:rPr>
        <w:t>любых</w:t>
      </w:r>
      <w:r w:rsidRPr="005120AC">
        <w:rPr>
          <w:spacing w:val="1"/>
          <w:sz w:val="28"/>
        </w:rPr>
        <w:t xml:space="preserve"> </w:t>
      </w:r>
      <w:r w:rsidRPr="005120AC">
        <w:rPr>
          <w:sz w:val="28"/>
        </w:rPr>
        <w:t>форм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направленных</w:t>
      </w:r>
      <w:r w:rsidRPr="005120AC">
        <w:rPr>
          <w:spacing w:val="1"/>
          <w:sz w:val="28"/>
        </w:rPr>
        <w:t xml:space="preserve"> </w:t>
      </w:r>
      <w:r w:rsidRPr="005120AC">
        <w:rPr>
          <w:sz w:val="28"/>
        </w:rPr>
        <w:t>на</w:t>
      </w:r>
      <w:r w:rsidRPr="005120AC">
        <w:rPr>
          <w:spacing w:val="-67"/>
          <w:sz w:val="28"/>
        </w:rPr>
        <w:t xml:space="preserve"> </w:t>
      </w:r>
      <w:r w:rsidRPr="005120AC">
        <w:rPr>
          <w:sz w:val="28"/>
        </w:rPr>
        <w:t>причинение</w:t>
      </w:r>
      <w:r w:rsidRPr="005120AC">
        <w:rPr>
          <w:spacing w:val="-1"/>
          <w:sz w:val="28"/>
        </w:rPr>
        <w:t xml:space="preserve"> </w:t>
      </w:r>
      <w:r w:rsidRPr="005120AC">
        <w:rPr>
          <w:sz w:val="28"/>
        </w:rPr>
        <w:t>физического и</w:t>
      </w:r>
      <w:r w:rsidRPr="005120AC">
        <w:rPr>
          <w:spacing w:val="-1"/>
          <w:sz w:val="28"/>
        </w:rPr>
        <w:t xml:space="preserve"> </w:t>
      </w:r>
      <w:r w:rsidRPr="005120AC">
        <w:rPr>
          <w:sz w:val="28"/>
        </w:rPr>
        <w:t>морального</w:t>
      </w:r>
      <w:r w:rsidRPr="005120AC">
        <w:rPr>
          <w:spacing w:val="1"/>
          <w:sz w:val="28"/>
        </w:rPr>
        <w:t xml:space="preserve"> </w:t>
      </w:r>
      <w:r w:rsidRPr="005120AC">
        <w:rPr>
          <w:sz w:val="28"/>
        </w:rPr>
        <w:t>вреда</w:t>
      </w:r>
      <w:r w:rsidRPr="005120AC">
        <w:rPr>
          <w:spacing w:val="-1"/>
          <w:sz w:val="28"/>
        </w:rPr>
        <w:t xml:space="preserve"> </w:t>
      </w:r>
      <w:r w:rsidRPr="005120AC">
        <w:rPr>
          <w:sz w:val="28"/>
        </w:rPr>
        <w:t>другим</w:t>
      </w:r>
      <w:r w:rsidRPr="005120AC">
        <w:rPr>
          <w:spacing w:val="-1"/>
          <w:sz w:val="28"/>
        </w:rPr>
        <w:t xml:space="preserve"> </w:t>
      </w:r>
      <w:r w:rsidRPr="005120AC">
        <w:rPr>
          <w:sz w:val="28"/>
        </w:rPr>
        <w:t>людям;</w:t>
      </w:r>
    </w:p>
    <w:p w:rsidR="007C1181" w:rsidRPr="005120AC" w:rsidRDefault="007325AC" w:rsidP="00892B31">
      <w:pPr>
        <w:pStyle w:val="2"/>
        <w:spacing w:line="240" w:lineRule="auto"/>
        <w:ind w:left="0" w:firstLine="709"/>
      </w:pPr>
      <w:r w:rsidRPr="005120AC">
        <w:t>физического</w:t>
      </w:r>
      <w:r w:rsidRPr="005120AC">
        <w:rPr>
          <w:spacing w:val="1"/>
        </w:rPr>
        <w:t xml:space="preserve"> </w:t>
      </w:r>
      <w:r w:rsidRPr="005120AC">
        <w:t>воспитания,</w:t>
      </w:r>
      <w:r w:rsidRPr="005120AC">
        <w:rPr>
          <w:spacing w:val="1"/>
        </w:rPr>
        <w:t xml:space="preserve"> </w:t>
      </w:r>
      <w:r w:rsidRPr="005120AC">
        <w:t>формирования</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54155E">
      <w:pPr>
        <w:pStyle w:val="a5"/>
        <w:numPr>
          <w:ilvl w:val="1"/>
          <w:numId w:val="21"/>
        </w:numPr>
        <w:tabs>
          <w:tab w:val="left" w:pos="1335"/>
        </w:tabs>
        <w:ind w:left="0" w:firstLine="709"/>
        <w:rPr>
          <w:sz w:val="28"/>
        </w:rPr>
      </w:pPr>
      <w:r w:rsidRPr="005120AC">
        <w:rPr>
          <w:sz w:val="28"/>
        </w:rPr>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формированию</w:t>
      </w:r>
      <w:r w:rsidRPr="005120AC">
        <w:rPr>
          <w:spacing w:val="1"/>
          <w:sz w:val="28"/>
        </w:rPr>
        <w:t xml:space="preserve"> </w:t>
      </w:r>
      <w:r w:rsidRPr="005120AC">
        <w:rPr>
          <w:sz w:val="28"/>
        </w:rPr>
        <w:t>культуры</w:t>
      </w:r>
      <w:r w:rsidRPr="005120AC">
        <w:rPr>
          <w:spacing w:val="1"/>
          <w:sz w:val="28"/>
        </w:rPr>
        <w:t xml:space="preserve"> </w:t>
      </w:r>
      <w:r w:rsidRPr="005120AC">
        <w:rPr>
          <w:sz w:val="28"/>
        </w:rPr>
        <w:t>здоровья,</w:t>
      </w:r>
      <w:r w:rsidRPr="005120AC">
        <w:rPr>
          <w:spacing w:val="1"/>
          <w:sz w:val="28"/>
        </w:rPr>
        <w:t xml:space="preserve"> </w:t>
      </w:r>
      <w:r w:rsidRPr="005120AC">
        <w:rPr>
          <w:sz w:val="28"/>
        </w:rPr>
        <w:t>соблюдению</w:t>
      </w:r>
      <w:r w:rsidRPr="005120AC">
        <w:rPr>
          <w:spacing w:val="1"/>
          <w:sz w:val="28"/>
        </w:rPr>
        <w:t xml:space="preserve"> </w:t>
      </w:r>
      <w:r w:rsidRPr="005120AC">
        <w:rPr>
          <w:sz w:val="28"/>
        </w:rPr>
        <w:t>правил</w:t>
      </w:r>
      <w:r w:rsidRPr="005120AC">
        <w:rPr>
          <w:spacing w:val="-67"/>
          <w:sz w:val="28"/>
        </w:rPr>
        <w:t xml:space="preserve"> </w:t>
      </w:r>
      <w:r w:rsidRPr="005120AC">
        <w:rPr>
          <w:sz w:val="28"/>
        </w:rPr>
        <w:t>здорового образа</w:t>
      </w:r>
      <w:r w:rsidRPr="005120AC">
        <w:rPr>
          <w:spacing w:val="-1"/>
          <w:sz w:val="28"/>
        </w:rPr>
        <w:t xml:space="preserve"> </w:t>
      </w:r>
      <w:r w:rsidRPr="005120AC">
        <w:rPr>
          <w:sz w:val="28"/>
        </w:rPr>
        <w:t>жизни;</w:t>
      </w:r>
    </w:p>
    <w:p w:rsidR="007C1181" w:rsidRPr="005120AC" w:rsidRDefault="007325AC" w:rsidP="00892B31">
      <w:pPr>
        <w:pStyle w:val="2"/>
        <w:spacing w:line="240" w:lineRule="auto"/>
        <w:ind w:left="0" w:firstLine="709"/>
      </w:pPr>
      <w:r w:rsidRPr="005120AC">
        <w:t>трудового</w:t>
      </w:r>
      <w:r w:rsidRPr="005120AC">
        <w:rPr>
          <w:spacing w:val="-5"/>
        </w:rPr>
        <w:t xml:space="preserve"> </w:t>
      </w:r>
      <w:r w:rsidRPr="005120AC">
        <w:t>воспитания:</w:t>
      </w:r>
    </w:p>
    <w:p w:rsidR="007C1181" w:rsidRPr="005120AC" w:rsidRDefault="007325AC" w:rsidP="0054155E">
      <w:pPr>
        <w:pStyle w:val="a5"/>
        <w:numPr>
          <w:ilvl w:val="1"/>
          <w:numId w:val="21"/>
        </w:numPr>
        <w:tabs>
          <w:tab w:val="left" w:pos="1302"/>
        </w:tabs>
        <w:ind w:left="0" w:firstLine="709"/>
        <w:rPr>
          <w:sz w:val="28"/>
        </w:rPr>
      </w:pPr>
      <w:r w:rsidRPr="005120AC">
        <w:rPr>
          <w:sz w:val="28"/>
        </w:rPr>
        <w:t>становление ценностного отношения к истории и развитию физической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1"/>
          <w:sz w:val="28"/>
        </w:rPr>
        <w:t xml:space="preserve"> </w:t>
      </w:r>
      <w:r w:rsidRPr="005120AC">
        <w:rPr>
          <w:sz w:val="28"/>
        </w:rPr>
        <w:t>осознание</w:t>
      </w:r>
      <w:r w:rsidRPr="005120AC">
        <w:rPr>
          <w:spacing w:val="1"/>
          <w:sz w:val="28"/>
        </w:rPr>
        <w:t xml:space="preserve"> </w:t>
      </w:r>
      <w:r w:rsidRPr="005120AC">
        <w:rPr>
          <w:sz w:val="28"/>
        </w:rPr>
        <w:t>её</w:t>
      </w:r>
      <w:r w:rsidRPr="005120AC">
        <w:rPr>
          <w:spacing w:val="1"/>
          <w:sz w:val="28"/>
        </w:rPr>
        <w:t xml:space="preserve"> </w:t>
      </w:r>
      <w:r w:rsidRPr="005120AC">
        <w:rPr>
          <w:sz w:val="28"/>
        </w:rPr>
        <w:t>связи</w:t>
      </w:r>
      <w:r w:rsidRPr="005120AC">
        <w:rPr>
          <w:spacing w:val="1"/>
          <w:sz w:val="28"/>
        </w:rPr>
        <w:t xml:space="preserve"> </w:t>
      </w:r>
      <w:r w:rsidRPr="005120AC">
        <w:rPr>
          <w:sz w:val="28"/>
        </w:rPr>
        <w:t>с</w:t>
      </w:r>
      <w:r w:rsidRPr="005120AC">
        <w:rPr>
          <w:spacing w:val="1"/>
          <w:sz w:val="28"/>
        </w:rPr>
        <w:t xml:space="preserve"> </w:t>
      </w:r>
      <w:r w:rsidRPr="005120AC">
        <w:rPr>
          <w:sz w:val="28"/>
        </w:rPr>
        <w:t>трудовой</w:t>
      </w:r>
      <w:r w:rsidRPr="005120AC">
        <w:rPr>
          <w:spacing w:val="1"/>
          <w:sz w:val="28"/>
        </w:rPr>
        <w:t xml:space="preserve"> </w:t>
      </w:r>
      <w:r w:rsidRPr="005120AC">
        <w:rPr>
          <w:sz w:val="28"/>
        </w:rPr>
        <w:t>деятельностью</w:t>
      </w:r>
      <w:r w:rsidRPr="005120AC">
        <w:rPr>
          <w:spacing w:val="1"/>
          <w:sz w:val="28"/>
        </w:rPr>
        <w:t xml:space="preserve"> </w:t>
      </w:r>
      <w:r w:rsidRPr="005120AC">
        <w:rPr>
          <w:sz w:val="28"/>
        </w:rPr>
        <w:t>и</w:t>
      </w:r>
      <w:r w:rsidRPr="005120AC">
        <w:rPr>
          <w:spacing w:val="1"/>
          <w:sz w:val="28"/>
        </w:rPr>
        <w:t xml:space="preserve"> </w:t>
      </w:r>
      <w:r w:rsidRPr="005120AC">
        <w:rPr>
          <w:sz w:val="28"/>
        </w:rPr>
        <w:t>укреплением</w:t>
      </w:r>
      <w:r w:rsidRPr="005120AC">
        <w:rPr>
          <w:spacing w:val="-1"/>
          <w:sz w:val="28"/>
        </w:rPr>
        <w:t xml:space="preserve"> </w:t>
      </w:r>
      <w:r w:rsidRPr="005120AC">
        <w:rPr>
          <w:sz w:val="28"/>
        </w:rPr>
        <w:t>здоровья человека;</w:t>
      </w:r>
    </w:p>
    <w:p w:rsidR="007C1181" w:rsidRPr="005120AC" w:rsidRDefault="007325AC" w:rsidP="00892B31">
      <w:pPr>
        <w:pStyle w:val="2"/>
        <w:spacing w:line="240" w:lineRule="auto"/>
        <w:ind w:left="0" w:firstLine="709"/>
      </w:pPr>
      <w:r w:rsidRPr="005120AC">
        <w:t>экологического</w:t>
      </w:r>
      <w:r w:rsidRPr="005120AC">
        <w:rPr>
          <w:spacing w:val="-7"/>
        </w:rPr>
        <w:t xml:space="preserve"> </w:t>
      </w:r>
      <w:r w:rsidRPr="005120AC">
        <w:t>воспитания:</w:t>
      </w:r>
    </w:p>
    <w:p w:rsidR="007C1181" w:rsidRPr="005120AC" w:rsidRDefault="007325AC" w:rsidP="0054155E">
      <w:pPr>
        <w:pStyle w:val="a5"/>
        <w:numPr>
          <w:ilvl w:val="1"/>
          <w:numId w:val="21"/>
        </w:numPr>
        <w:tabs>
          <w:tab w:val="left" w:pos="1283"/>
        </w:tabs>
        <w:ind w:left="0" w:firstLine="709"/>
        <w:rPr>
          <w:sz w:val="28"/>
        </w:rPr>
      </w:pPr>
      <w:r w:rsidRPr="005120AC">
        <w:rPr>
          <w:sz w:val="28"/>
        </w:rPr>
        <w:t>осознание роли человека в природе и обществе, принятие экологических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54155E">
      <w:pPr>
        <w:pStyle w:val="a5"/>
        <w:numPr>
          <w:ilvl w:val="1"/>
          <w:numId w:val="21"/>
        </w:numPr>
        <w:tabs>
          <w:tab w:val="left" w:pos="1367"/>
        </w:tabs>
        <w:ind w:left="0" w:firstLine="709"/>
        <w:rPr>
          <w:sz w:val="28"/>
        </w:rPr>
      </w:pPr>
      <w:r w:rsidRPr="005120AC">
        <w:rPr>
          <w:sz w:val="28"/>
        </w:rPr>
        <w:t>проявление</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исследованию</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подготовленности,</w:t>
      </w:r>
      <w:r w:rsidRPr="005120AC">
        <w:rPr>
          <w:spacing w:val="1"/>
          <w:sz w:val="28"/>
        </w:rPr>
        <w:t xml:space="preserve"> </w:t>
      </w:r>
      <w:r w:rsidRPr="005120AC">
        <w:rPr>
          <w:sz w:val="28"/>
        </w:rPr>
        <w:t>влияния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3"/>
          <w:sz w:val="28"/>
        </w:rPr>
        <w:t xml:space="preserve"> </w:t>
      </w:r>
      <w:r w:rsidRPr="005120AC">
        <w:rPr>
          <w:sz w:val="28"/>
        </w:rPr>
        <w:t>и спортом</w:t>
      </w:r>
      <w:r w:rsidRPr="005120AC">
        <w:rPr>
          <w:spacing w:val="-3"/>
          <w:sz w:val="28"/>
        </w:rPr>
        <w:t xml:space="preserve"> </w:t>
      </w:r>
      <w:r w:rsidRPr="005120AC">
        <w:rPr>
          <w:sz w:val="28"/>
        </w:rPr>
        <w:t>на их</w:t>
      </w:r>
      <w:r w:rsidRPr="005120AC">
        <w:rPr>
          <w:spacing w:val="-3"/>
          <w:sz w:val="28"/>
        </w:rPr>
        <w:t xml:space="preserve"> </w:t>
      </w:r>
      <w:r w:rsidRPr="005120AC">
        <w:rPr>
          <w:sz w:val="28"/>
        </w:rPr>
        <w:t>показатели.</w:t>
      </w:r>
    </w:p>
    <w:p w:rsidR="007C1181" w:rsidRPr="005120AC" w:rsidRDefault="007325AC" w:rsidP="0054155E">
      <w:pPr>
        <w:pStyle w:val="a5"/>
        <w:numPr>
          <w:ilvl w:val="1"/>
          <w:numId w:val="21"/>
        </w:numPr>
        <w:tabs>
          <w:tab w:val="left" w:pos="1352"/>
        </w:tabs>
        <w:ind w:left="0" w:firstLine="709"/>
        <w:rPr>
          <w:sz w:val="28"/>
        </w:rPr>
      </w:pPr>
      <w:r w:rsidRPr="005120AC">
        <w:rPr>
          <w:sz w:val="28"/>
        </w:rPr>
        <w:t>осознание</w:t>
      </w:r>
      <w:r w:rsidRPr="005120AC">
        <w:rPr>
          <w:spacing w:val="1"/>
          <w:sz w:val="28"/>
        </w:rPr>
        <w:t xml:space="preserve"> </w:t>
      </w:r>
      <w:r w:rsidRPr="005120AC">
        <w:rPr>
          <w:sz w:val="28"/>
        </w:rPr>
        <w:t>ценности</w:t>
      </w:r>
      <w:r w:rsidRPr="005120AC">
        <w:rPr>
          <w:spacing w:val="1"/>
          <w:sz w:val="28"/>
        </w:rPr>
        <w:t xml:space="preserve"> </w:t>
      </w:r>
      <w:r w:rsidRPr="005120AC">
        <w:rPr>
          <w:sz w:val="28"/>
        </w:rPr>
        <w:t>познания</w:t>
      </w:r>
      <w:r w:rsidRPr="005120AC">
        <w:rPr>
          <w:spacing w:val="1"/>
          <w:sz w:val="28"/>
        </w:rPr>
        <w:t xml:space="preserve"> </w:t>
      </w:r>
      <w:r w:rsidRPr="005120AC">
        <w:rPr>
          <w:sz w:val="28"/>
        </w:rPr>
        <w:t>для</w:t>
      </w:r>
      <w:r w:rsidRPr="005120AC">
        <w:rPr>
          <w:spacing w:val="1"/>
          <w:sz w:val="28"/>
        </w:rPr>
        <w:t xml:space="preserve"> </w:t>
      </w:r>
      <w:r w:rsidRPr="005120AC">
        <w:rPr>
          <w:sz w:val="28"/>
        </w:rPr>
        <w:t>развития</w:t>
      </w:r>
      <w:r w:rsidRPr="005120AC">
        <w:rPr>
          <w:spacing w:val="1"/>
          <w:sz w:val="28"/>
        </w:rPr>
        <w:t xml:space="preserve"> </w:t>
      </w:r>
      <w:r w:rsidRPr="005120AC">
        <w:rPr>
          <w:sz w:val="28"/>
        </w:rPr>
        <w:t>человека,</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самообразования</w:t>
      </w:r>
      <w:r w:rsidRPr="005120AC">
        <w:rPr>
          <w:spacing w:val="-1"/>
          <w:sz w:val="28"/>
        </w:rPr>
        <w:t xml:space="preserve"> </w:t>
      </w:r>
      <w:r w:rsidRPr="005120AC">
        <w:rPr>
          <w:sz w:val="28"/>
        </w:rPr>
        <w:t>и</w:t>
      </w:r>
      <w:r w:rsidRPr="005120AC">
        <w:rPr>
          <w:spacing w:val="-3"/>
          <w:sz w:val="28"/>
        </w:rPr>
        <w:t xml:space="preserve"> </w:t>
      </w:r>
      <w:r w:rsidRPr="005120AC">
        <w:rPr>
          <w:sz w:val="28"/>
        </w:rPr>
        <w:t>саморазвития;</w:t>
      </w:r>
    </w:p>
    <w:p w:rsidR="007C1181" w:rsidRPr="005120AC" w:rsidRDefault="007325AC" w:rsidP="0054155E">
      <w:pPr>
        <w:pStyle w:val="a5"/>
        <w:numPr>
          <w:ilvl w:val="1"/>
          <w:numId w:val="21"/>
        </w:numPr>
        <w:tabs>
          <w:tab w:val="left" w:pos="1398"/>
        </w:tabs>
        <w:ind w:left="0" w:firstLine="709"/>
        <w:rPr>
          <w:sz w:val="28"/>
        </w:rPr>
      </w:pPr>
      <w:r w:rsidRPr="005120AC">
        <w:rPr>
          <w:sz w:val="28"/>
        </w:rPr>
        <w:t>проявление</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интереса,</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инициативности,</w:t>
      </w:r>
      <w:r w:rsidRPr="005120AC">
        <w:rPr>
          <w:spacing w:val="1"/>
          <w:sz w:val="28"/>
        </w:rPr>
        <w:t xml:space="preserve"> </w:t>
      </w:r>
      <w:r w:rsidRPr="005120AC">
        <w:rPr>
          <w:sz w:val="28"/>
        </w:rPr>
        <w:t>любознательности и самостоятельности в расширении своих знаний, в т.ч. 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различных</w:t>
      </w:r>
      <w:r w:rsidRPr="005120AC">
        <w:rPr>
          <w:spacing w:val="-3"/>
          <w:sz w:val="28"/>
        </w:rPr>
        <w:t xml:space="preserve"> </w:t>
      </w:r>
      <w:r w:rsidRPr="005120AC">
        <w:rPr>
          <w:sz w:val="28"/>
        </w:rPr>
        <w:t>информационных средств.</w:t>
      </w:r>
    </w:p>
    <w:p w:rsidR="007C1181" w:rsidRPr="005120AC" w:rsidRDefault="007C1181" w:rsidP="00892B31">
      <w:pPr>
        <w:pStyle w:val="a3"/>
        <w:ind w:left="0" w:firstLine="709"/>
        <w:jc w:val="left"/>
        <w:rPr>
          <w:sz w:val="25"/>
        </w:rPr>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AA2349" w:rsidRPr="005120AC" w:rsidRDefault="007325AC" w:rsidP="00892B31">
      <w:pPr>
        <w:ind w:firstLine="709"/>
        <w:jc w:val="both"/>
        <w:rPr>
          <w:b/>
          <w:i/>
          <w:sz w:val="28"/>
        </w:rPr>
      </w:pPr>
      <w:r w:rsidRPr="005120AC">
        <w:rPr>
          <w:b/>
          <w:i/>
          <w:sz w:val="28"/>
        </w:rPr>
        <w:t>В</w:t>
      </w:r>
      <w:r w:rsidRPr="005120AC">
        <w:rPr>
          <w:b/>
          <w:i/>
          <w:spacing w:val="1"/>
          <w:sz w:val="28"/>
        </w:rPr>
        <w:t xml:space="preserve"> </w:t>
      </w:r>
      <w:r w:rsidRPr="005120AC">
        <w:rPr>
          <w:b/>
          <w:i/>
          <w:sz w:val="28"/>
        </w:rPr>
        <w:t>результате</w:t>
      </w:r>
      <w:r w:rsidRPr="005120AC">
        <w:rPr>
          <w:b/>
          <w:i/>
          <w:spacing w:val="1"/>
          <w:sz w:val="28"/>
        </w:rPr>
        <w:t xml:space="preserve"> </w:t>
      </w:r>
      <w:r w:rsidRPr="005120AC">
        <w:rPr>
          <w:b/>
          <w:i/>
          <w:sz w:val="28"/>
        </w:rPr>
        <w:t>изучения</w:t>
      </w:r>
      <w:r w:rsidRPr="005120AC">
        <w:rPr>
          <w:b/>
          <w:i/>
          <w:spacing w:val="1"/>
          <w:sz w:val="28"/>
        </w:rPr>
        <w:t xml:space="preserve"> </w:t>
      </w:r>
      <w:r w:rsidRPr="005120AC">
        <w:rPr>
          <w:b/>
          <w:i/>
          <w:sz w:val="28"/>
        </w:rPr>
        <w:t>физической</w:t>
      </w:r>
      <w:r w:rsidRPr="005120AC">
        <w:rPr>
          <w:b/>
          <w:i/>
          <w:spacing w:val="1"/>
          <w:sz w:val="28"/>
        </w:rPr>
        <w:t xml:space="preserve"> </w:t>
      </w:r>
      <w:r w:rsidRPr="005120AC">
        <w:rPr>
          <w:b/>
          <w:i/>
          <w:sz w:val="28"/>
        </w:rPr>
        <w:t>культуры</w:t>
      </w:r>
      <w:r w:rsidRPr="005120AC">
        <w:rPr>
          <w:b/>
          <w:i/>
          <w:spacing w:val="1"/>
          <w:sz w:val="28"/>
        </w:rPr>
        <w:t xml:space="preserve"> </w:t>
      </w:r>
      <w:r w:rsidRPr="005120AC">
        <w:rPr>
          <w:b/>
          <w:i/>
          <w:sz w:val="28"/>
        </w:rPr>
        <w:t>на</w:t>
      </w:r>
      <w:r w:rsidRPr="005120AC">
        <w:rPr>
          <w:b/>
          <w:i/>
          <w:spacing w:val="1"/>
          <w:sz w:val="28"/>
        </w:rPr>
        <w:t xml:space="preserve"> </w:t>
      </w:r>
      <w:r w:rsidRPr="005120AC">
        <w:rPr>
          <w:b/>
          <w:i/>
          <w:sz w:val="28"/>
        </w:rPr>
        <w:t>уровне</w:t>
      </w:r>
      <w:r w:rsidRPr="005120AC">
        <w:rPr>
          <w:b/>
          <w:i/>
          <w:spacing w:val="1"/>
          <w:sz w:val="28"/>
        </w:rPr>
        <w:t xml:space="preserve"> </w:t>
      </w:r>
      <w:r w:rsidRPr="005120AC">
        <w:rPr>
          <w:b/>
          <w:i/>
          <w:sz w:val="28"/>
        </w:rPr>
        <w:t>НОО</w:t>
      </w:r>
      <w:r w:rsidRPr="005120AC">
        <w:rPr>
          <w:b/>
          <w:i/>
          <w:spacing w:val="1"/>
          <w:sz w:val="28"/>
        </w:rPr>
        <w:t xml:space="preserve"> </w:t>
      </w:r>
      <w:r w:rsidRPr="005120AC">
        <w:rPr>
          <w:b/>
          <w:i/>
          <w:sz w:val="28"/>
        </w:rPr>
        <w:t>у</w:t>
      </w:r>
      <w:r w:rsidRPr="005120AC">
        <w:rPr>
          <w:b/>
          <w:i/>
          <w:spacing w:val="1"/>
          <w:sz w:val="28"/>
        </w:rPr>
        <w:t xml:space="preserve"> </w:t>
      </w:r>
      <w:r w:rsidRPr="005120AC">
        <w:rPr>
          <w:b/>
          <w:i/>
          <w:sz w:val="28"/>
        </w:rPr>
        <w:t>обучающегося</w:t>
      </w:r>
      <w:r w:rsidRPr="005120AC">
        <w:rPr>
          <w:b/>
          <w:i/>
          <w:spacing w:val="1"/>
          <w:sz w:val="28"/>
        </w:rPr>
        <w:t xml:space="preserve"> </w:t>
      </w:r>
      <w:r w:rsidRPr="005120AC">
        <w:rPr>
          <w:b/>
          <w:i/>
          <w:sz w:val="28"/>
        </w:rPr>
        <w:t>будут</w:t>
      </w:r>
      <w:r w:rsidRPr="005120AC">
        <w:rPr>
          <w:b/>
          <w:i/>
          <w:spacing w:val="1"/>
          <w:sz w:val="28"/>
        </w:rPr>
        <w:t xml:space="preserve"> </w:t>
      </w:r>
      <w:r w:rsidRPr="005120AC">
        <w:rPr>
          <w:b/>
          <w:i/>
          <w:sz w:val="28"/>
        </w:rPr>
        <w:t>сформированы</w:t>
      </w:r>
      <w:r w:rsidRPr="005120AC">
        <w:rPr>
          <w:b/>
          <w:i/>
          <w:spacing w:val="1"/>
          <w:sz w:val="28"/>
        </w:rPr>
        <w:t xml:space="preserve"> </w:t>
      </w:r>
      <w:r w:rsidRPr="005120AC">
        <w:rPr>
          <w:b/>
          <w:i/>
          <w:sz w:val="28"/>
        </w:rPr>
        <w:t>познавательные</w:t>
      </w:r>
      <w:r w:rsidRPr="005120AC">
        <w:rPr>
          <w:b/>
          <w:i/>
          <w:spacing w:val="1"/>
          <w:sz w:val="28"/>
        </w:rPr>
        <w:t xml:space="preserve"> </w:t>
      </w:r>
      <w:r w:rsidRPr="005120AC">
        <w:rPr>
          <w:b/>
          <w:i/>
          <w:sz w:val="28"/>
        </w:rPr>
        <w:t>УУД,</w:t>
      </w:r>
      <w:r w:rsidRPr="005120AC">
        <w:rPr>
          <w:b/>
          <w:i/>
          <w:spacing w:val="-67"/>
          <w:sz w:val="28"/>
        </w:rPr>
        <w:t xml:space="preserve"> </w:t>
      </w:r>
      <w:r w:rsidRPr="005120AC">
        <w:rPr>
          <w:b/>
          <w:i/>
          <w:sz w:val="28"/>
        </w:rPr>
        <w:t>коммуникативные</w:t>
      </w:r>
      <w:r w:rsidRPr="005120AC">
        <w:rPr>
          <w:b/>
          <w:i/>
          <w:spacing w:val="-5"/>
          <w:sz w:val="28"/>
        </w:rPr>
        <w:t xml:space="preserve"> </w:t>
      </w:r>
      <w:r w:rsidRPr="005120AC">
        <w:rPr>
          <w:b/>
          <w:i/>
          <w:sz w:val="28"/>
        </w:rPr>
        <w:t>УУД,</w:t>
      </w:r>
      <w:r w:rsidRPr="005120AC">
        <w:rPr>
          <w:b/>
          <w:i/>
          <w:spacing w:val="-2"/>
          <w:sz w:val="28"/>
        </w:rPr>
        <w:t xml:space="preserve"> </w:t>
      </w:r>
      <w:r w:rsidRPr="005120AC">
        <w:rPr>
          <w:b/>
          <w:i/>
          <w:sz w:val="28"/>
        </w:rPr>
        <w:t>регулятивные</w:t>
      </w:r>
      <w:r w:rsidRPr="005120AC">
        <w:rPr>
          <w:b/>
          <w:i/>
          <w:spacing w:val="-1"/>
          <w:sz w:val="28"/>
        </w:rPr>
        <w:t xml:space="preserve"> </w:t>
      </w:r>
      <w:r w:rsidRPr="005120AC">
        <w:rPr>
          <w:b/>
          <w:i/>
          <w:sz w:val="28"/>
        </w:rPr>
        <w:t>УУД,</w:t>
      </w:r>
      <w:r w:rsidRPr="005120AC">
        <w:rPr>
          <w:b/>
          <w:i/>
          <w:spacing w:val="-3"/>
          <w:sz w:val="28"/>
        </w:rPr>
        <w:t xml:space="preserve"> </w:t>
      </w:r>
      <w:r w:rsidRPr="005120AC">
        <w:rPr>
          <w:b/>
          <w:i/>
          <w:sz w:val="28"/>
        </w:rPr>
        <w:t>совместная</w:t>
      </w:r>
      <w:r w:rsidRPr="005120AC">
        <w:rPr>
          <w:b/>
          <w:i/>
          <w:spacing w:val="-4"/>
          <w:sz w:val="28"/>
        </w:rPr>
        <w:t xml:space="preserve"> </w:t>
      </w:r>
      <w:r w:rsidRPr="005120AC">
        <w:rPr>
          <w:b/>
          <w:i/>
          <w:sz w:val="28"/>
        </w:rPr>
        <w:t>деятельность.</w:t>
      </w:r>
    </w:p>
    <w:p w:rsidR="007C1181" w:rsidRPr="005120AC" w:rsidRDefault="00AA2349" w:rsidP="00892B31">
      <w:pPr>
        <w:ind w:firstLine="709"/>
        <w:jc w:val="center"/>
        <w:rPr>
          <w:b/>
        </w:rPr>
      </w:pPr>
      <w:r w:rsidRPr="005120AC">
        <w:rPr>
          <w:b/>
          <w:sz w:val="28"/>
        </w:rPr>
        <w:t xml:space="preserve">1 </w:t>
      </w:r>
      <w:r w:rsidR="007325AC" w:rsidRPr="005120AC">
        <w:rPr>
          <w:b/>
        </w:rPr>
        <w:t>КЛАСС</w:t>
      </w:r>
    </w:p>
    <w:p w:rsidR="007C1181" w:rsidRPr="005120AC" w:rsidRDefault="007325AC" w:rsidP="00892B31">
      <w:pPr>
        <w:pStyle w:val="2"/>
        <w:spacing w:line="240" w:lineRule="auto"/>
        <w:ind w:left="0" w:firstLine="709"/>
        <w:jc w:val="left"/>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8"/>
        </w:rPr>
        <w:t xml:space="preserve"> </w:t>
      </w:r>
      <w:r w:rsidRPr="005120AC">
        <w:t>познавательные</w:t>
      </w:r>
      <w:r w:rsidRPr="005120AC">
        <w:rPr>
          <w:spacing w:val="-4"/>
        </w:rPr>
        <w:t xml:space="preserve"> </w:t>
      </w:r>
      <w:r w:rsidRPr="005120AC">
        <w:t>УУД:</w:t>
      </w:r>
    </w:p>
    <w:p w:rsidR="007C1181" w:rsidRPr="005120AC" w:rsidRDefault="007325AC" w:rsidP="0054155E">
      <w:pPr>
        <w:pStyle w:val="a5"/>
        <w:numPr>
          <w:ilvl w:val="1"/>
          <w:numId w:val="21"/>
        </w:numPr>
        <w:tabs>
          <w:tab w:val="left" w:pos="1287"/>
        </w:tabs>
        <w:ind w:left="0" w:firstLine="709"/>
        <w:jc w:val="left"/>
        <w:rPr>
          <w:sz w:val="28"/>
        </w:rPr>
      </w:pPr>
      <w:r w:rsidRPr="005120AC">
        <w:rPr>
          <w:sz w:val="28"/>
        </w:rPr>
        <w:t>находить</w:t>
      </w:r>
      <w:r w:rsidRPr="005120AC">
        <w:rPr>
          <w:spacing w:val="19"/>
          <w:sz w:val="28"/>
        </w:rPr>
        <w:t xml:space="preserve"> </w:t>
      </w:r>
      <w:r w:rsidRPr="005120AC">
        <w:rPr>
          <w:sz w:val="28"/>
        </w:rPr>
        <w:t>общие</w:t>
      </w:r>
      <w:r w:rsidRPr="005120AC">
        <w:rPr>
          <w:spacing w:val="19"/>
          <w:sz w:val="28"/>
        </w:rPr>
        <w:t xml:space="preserve"> </w:t>
      </w:r>
      <w:r w:rsidRPr="005120AC">
        <w:rPr>
          <w:sz w:val="28"/>
        </w:rPr>
        <w:t>и</w:t>
      </w:r>
      <w:r w:rsidRPr="005120AC">
        <w:rPr>
          <w:spacing w:val="18"/>
          <w:sz w:val="28"/>
        </w:rPr>
        <w:t xml:space="preserve"> </w:t>
      </w:r>
      <w:r w:rsidRPr="005120AC">
        <w:rPr>
          <w:sz w:val="28"/>
        </w:rPr>
        <w:t>отличительные</w:t>
      </w:r>
      <w:r w:rsidRPr="005120AC">
        <w:rPr>
          <w:spacing w:val="19"/>
          <w:sz w:val="28"/>
        </w:rPr>
        <w:t xml:space="preserve"> </w:t>
      </w:r>
      <w:r w:rsidRPr="005120AC">
        <w:rPr>
          <w:sz w:val="28"/>
        </w:rPr>
        <w:t>признаки</w:t>
      </w:r>
      <w:r w:rsidRPr="005120AC">
        <w:rPr>
          <w:spacing w:val="21"/>
          <w:sz w:val="28"/>
        </w:rPr>
        <w:t xml:space="preserve"> </w:t>
      </w:r>
      <w:r w:rsidRPr="005120AC">
        <w:rPr>
          <w:sz w:val="28"/>
        </w:rPr>
        <w:t>в</w:t>
      </w:r>
      <w:r w:rsidRPr="005120AC">
        <w:rPr>
          <w:spacing w:val="17"/>
          <w:sz w:val="28"/>
        </w:rPr>
        <w:t xml:space="preserve"> </w:t>
      </w:r>
      <w:r w:rsidRPr="005120AC">
        <w:rPr>
          <w:sz w:val="28"/>
        </w:rPr>
        <w:t>передвижениях</w:t>
      </w:r>
      <w:r w:rsidRPr="005120AC">
        <w:rPr>
          <w:spacing w:val="22"/>
          <w:sz w:val="28"/>
        </w:rPr>
        <w:t xml:space="preserve"> </w:t>
      </w:r>
      <w:r w:rsidRPr="005120AC">
        <w:rPr>
          <w:sz w:val="28"/>
        </w:rPr>
        <w:t>человека</w:t>
      </w:r>
      <w:r w:rsidRPr="005120AC">
        <w:rPr>
          <w:spacing w:val="18"/>
          <w:sz w:val="28"/>
        </w:rPr>
        <w:t xml:space="preserve"> </w:t>
      </w:r>
      <w:r w:rsidRPr="005120AC">
        <w:rPr>
          <w:sz w:val="28"/>
        </w:rPr>
        <w:t>и</w:t>
      </w:r>
      <w:r w:rsidRPr="005120AC">
        <w:rPr>
          <w:spacing w:val="-67"/>
          <w:sz w:val="28"/>
        </w:rPr>
        <w:t xml:space="preserve"> </w:t>
      </w:r>
      <w:r w:rsidRPr="005120AC">
        <w:rPr>
          <w:sz w:val="28"/>
        </w:rPr>
        <w:t>животных;</w:t>
      </w:r>
    </w:p>
    <w:p w:rsidR="007C1181" w:rsidRPr="005120AC" w:rsidRDefault="007325AC" w:rsidP="0054155E">
      <w:pPr>
        <w:pStyle w:val="a5"/>
        <w:numPr>
          <w:ilvl w:val="1"/>
          <w:numId w:val="21"/>
        </w:numPr>
        <w:tabs>
          <w:tab w:val="left" w:pos="1347"/>
        </w:tabs>
        <w:ind w:left="0" w:firstLine="709"/>
        <w:jc w:val="left"/>
        <w:rPr>
          <w:sz w:val="28"/>
        </w:rPr>
      </w:pPr>
      <w:r w:rsidRPr="005120AC">
        <w:rPr>
          <w:sz w:val="28"/>
        </w:rPr>
        <w:t>устанавливать</w:t>
      </w:r>
      <w:r w:rsidRPr="005120AC">
        <w:rPr>
          <w:spacing w:val="10"/>
          <w:sz w:val="28"/>
        </w:rPr>
        <w:t xml:space="preserve"> </w:t>
      </w:r>
      <w:r w:rsidRPr="005120AC">
        <w:rPr>
          <w:sz w:val="28"/>
        </w:rPr>
        <w:t>связь</w:t>
      </w:r>
      <w:r w:rsidRPr="005120AC">
        <w:rPr>
          <w:spacing w:val="10"/>
          <w:sz w:val="28"/>
        </w:rPr>
        <w:t xml:space="preserve"> </w:t>
      </w:r>
      <w:r w:rsidRPr="005120AC">
        <w:rPr>
          <w:sz w:val="28"/>
        </w:rPr>
        <w:t>между</w:t>
      </w:r>
      <w:r w:rsidRPr="005120AC">
        <w:rPr>
          <w:spacing w:val="8"/>
          <w:sz w:val="28"/>
        </w:rPr>
        <w:t xml:space="preserve"> </w:t>
      </w:r>
      <w:r w:rsidRPr="005120AC">
        <w:rPr>
          <w:sz w:val="28"/>
        </w:rPr>
        <w:t>бытовыми</w:t>
      </w:r>
      <w:r w:rsidRPr="005120AC">
        <w:rPr>
          <w:spacing w:val="13"/>
          <w:sz w:val="28"/>
        </w:rPr>
        <w:t xml:space="preserve"> </w:t>
      </w:r>
      <w:r w:rsidRPr="005120AC">
        <w:rPr>
          <w:sz w:val="28"/>
        </w:rPr>
        <w:t>движениями</w:t>
      </w:r>
      <w:r w:rsidRPr="005120AC">
        <w:rPr>
          <w:spacing w:val="10"/>
          <w:sz w:val="28"/>
        </w:rPr>
        <w:t xml:space="preserve"> </w:t>
      </w:r>
      <w:r w:rsidRPr="005120AC">
        <w:rPr>
          <w:sz w:val="28"/>
        </w:rPr>
        <w:t>древних</w:t>
      </w:r>
      <w:r w:rsidRPr="005120AC">
        <w:rPr>
          <w:spacing w:val="13"/>
          <w:sz w:val="28"/>
        </w:rPr>
        <w:t xml:space="preserve"> </w:t>
      </w:r>
      <w:r w:rsidRPr="005120AC">
        <w:rPr>
          <w:sz w:val="28"/>
        </w:rPr>
        <w:t>людей</w:t>
      </w:r>
      <w:r w:rsidRPr="005120AC">
        <w:rPr>
          <w:spacing w:val="12"/>
          <w:sz w:val="28"/>
        </w:rPr>
        <w:t xml:space="preserve"> </w:t>
      </w:r>
      <w:r w:rsidRPr="005120AC">
        <w:rPr>
          <w:sz w:val="28"/>
        </w:rPr>
        <w:t>и</w:t>
      </w:r>
      <w:r w:rsidRPr="005120AC">
        <w:rPr>
          <w:spacing w:val="-67"/>
          <w:sz w:val="28"/>
        </w:rPr>
        <w:t xml:space="preserve"> </w:t>
      </w:r>
      <w:r w:rsidRPr="005120AC">
        <w:rPr>
          <w:sz w:val="28"/>
        </w:rPr>
        <w:t>физическими</w:t>
      </w:r>
      <w:r w:rsidRPr="005120AC">
        <w:rPr>
          <w:spacing w:val="-1"/>
          <w:sz w:val="28"/>
        </w:rPr>
        <w:t xml:space="preserve"> </w:t>
      </w:r>
      <w:r w:rsidRPr="005120AC">
        <w:rPr>
          <w:sz w:val="28"/>
        </w:rPr>
        <w:t>упражнениями</w:t>
      </w:r>
      <w:r w:rsidRPr="005120AC">
        <w:rPr>
          <w:spacing w:val="-1"/>
          <w:sz w:val="28"/>
        </w:rPr>
        <w:t xml:space="preserve"> </w:t>
      </w:r>
      <w:r w:rsidRPr="005120AC">
        <w:rPr>
          <w:sz w:val="28"/>
        </w:rPr>
        <w:t>из современных видов</w:t>
      </w:r>
      <w:r w:rsidRPr="005120AC">
        <w:rPr>
          <w:spacing w:val="-3"/>
          <w:sz w:val="28"/>
        </w:rPr>
        <w:t xml:space="preserve"> </w:t>
      </w:r>
      <w:r w:rsidRPr="005120AC">
        <w:rPr>
          <w:sz w:val="28"/>
        </w:rPr>
        <w:t>спорта;</w:t>
      </w:r>
    </w:p>
    <w:p w:rsidR="007C1181" w:rsidRPr="005120AC" w:rsidRDefault="007325AC" w:rsidP="0054155E">
      <w:pPr>
        <w:pStyle w:val="a5"/>
        <w:numPr>
          <w:ilvl w:val="1"/>
          <w:numId w:val="21"/>
        </w:numPr>
        <w:tabs>
          <w:tab w:val="left" w:pos="1338"/>
        </w:tabs>
        <w:ind w:left="0" w:firstLine="709"/>
        <w:jc w:val="left"/>
        <w:rPr>
          <w:sz w:val="28"/>
        </w:rPr>
      </w:pPr>
      <w:r w:rsidRPr="005120AC">
        <w:rPr>
          <w:sz w:val="28"/>
        </w:rPr>
        <w:t>сравнивать</w:t>
      </w:r>
      <w:r w:rsidRPr="005120AC">
        <w:rPr>
          <w:spacing w:val="1"/>
          <w:sz w:val="28"/>
        </w:rPr>
        <w:t xml:space="preserve"> </w:t>
      </w:r>
      <w:r w:rsidRPr="005120AC">
        <w:rPr>
          <w:sz w:val="28"/>
        </w:rPr>
        <w:t>способы</w:t>
      </w:r>
      <w:r w:rsidRPr="005120AC">
        <w:rPr>
          <w:spacing w:val="69"/>
          <w:sz w:val="28"/>
        </w:rPr>
        <w:t xml:space="preserve"> </w:t>
      </w:r>
      <w:r w:rsidRPr="005120AC">
        <w:rPr>
          <w:sz w:val="28"/>
        </w:rPr>
        <w:t>передвижения</w:t>
      </w:r>
      <w:r w:rsidRPr="005120AC">
        <w:rPr>
          <w:spacing w:val="3"/>
          <w:sz w:val="28"/>
        </w:rPr>
        <w:t xml:space="preserve"> </w:t>
      </w:r>
      <w:r w:rsidRPr="005120AC">
        <w:rPr>
          <w:sz w:val="28"/>
        </w:rPr>
        <w:t>ходьбой</w:t>
      </w:r>
      <w:r w:rsidRPr="005120AC">
        <w:rPr>
          <w:spacing w:val="3"/>
          <w:sz w:val="28"/>
        </w:rPr>
        <w:t xml:space="preserve"> </w:t>
      </w:r>
      <w:r w:rsidRPr="005120AC">
        <w:rPr>
          <w:sz w:val="28"/>
        </w:rPr>
        <w:t>и</w:t>
      </w:r>
      <w:r w:rsidRPr="005120AC">
        <w:rPr>
          <w:spacing w:val="3"/>
          <w:sz w:val="28"/>
        </w:rPr>
        <w:t xml:space="preserve"> </w:t>
      </w:r>
      <w:r w:rsidRPr="005120AC">
        <w:rPr>
          <w:sz w:val="28"/>
        </w:rPr>
        <w:t>бегом,</w:t>
      </w:r>
      <w:r w:rsidRPr="005120AC">
        <w:rPr>
          <w:spacing w:val="68"/>
          <w:sz w:val="28"/>
        </w:rPr>
        <w:t xml:space="preserve"> </w:t>
      </w:r>
      <w:r w:rsidRPr="005120AC">
        <w:rPr>
          <w:sz w:val="28"/>
        </w:rPr>
        <w:t>находить</w:t>
      </w:r>
      <w:r w:rsidRPr="005120AC">
        <w:rPr>
          <w:spacing w:val="1"/>
          <w:sz w:val="28"/>
        </w:rPr>
        <w:t xml:space="preserve"> </w:t>
      </w:r>
      <w:r w:rsidRPr="005120AC">
        <w:rPr>
          <w:sz w:val="28"/>
        </w:rPr>
        <w:t>между</w:t>
      </w:r>
      <w:r w:rsidRPr="005120AC">
        <w:rPr>
          <w:spacing w:val="-67"/>
          <w:sz w:val="28"/>
        </w:rPr>
        <w:t xml:space="preserve"> </w:t>
      </w:r>
      <w:r w:rsidRPr="005120AC">
        <w:rPr>
          <w:sz w:val="28"/>
        </w:rPr>
        <w:t>ними</w:t>
      </w:r>
      <w:r w:rsidRPr="005120AC">
        <w:rPr>
          <w:spacing w:val="-1"/>
          <w:sz w:val="28"/>
        </w:rPr>
        <w:t xml:space="preserve"> </w:t>
      </w:r>
      <w:r w:rsidRPr="005120AC">
        <w:rPr>
          <w:sz w:val="28"/>
        </w:rPr>
        <w:t>общие и</w:t>
      </w:r>
      <w:r w:rsidRPr="005120AC">
        <w:rPr>
          <w:spacing w:val="-3"/>
          <w:sz w:val="28"/>
        </w:rPr>
        <w:t xml:space="preserve"> </w:t>
      </w:r>
      <w:r w:rsidRPr="005120AC">
        <w:rPr>
          <w:sz w:val="28"/>
        </w:rPr>
        <w:t>отличительные признаки;</w:t>
      </w:r>
    </w:p>
    <w:p w:rsidR="007C1181" w:rsidRPr="005120AC" w:rsidRDefault="007325AC" w:rsidP="0054155E">
      <w:pPr>
        <w:pStyle w:val="a5"/>
        <w:numPr>
          <w:ilvl w:val="1"/>
          <w:numId w:val="21"/>
        </w:numPr>
        <w:tabs>
          <w:tab w:val="left" w:pos="1391"/>
          <w:tab w:val="left" w:pos="7825"/>
        </w:tabs>
        <w:ind w:left="0" w:firstLine="709"/>
        <w:jc w:val="left"/>
        <w:rPr>
          <w:sz w:val="28"/>
        </w:rPr>
      </w:pPr>
      <w:r w:rsidRPr="005120AC">
        <w:rPr>
          <w:sz w:val="28"/>
        </w:rPr>
        <w:t>выявлять</w:t>
      </w:r>
      <w:r w:rsidRPr="005120AC">
        <w:rPr>
          <w:spacing w:val="122"/>
          <w:sz w:val="28"/>
        </w:rPr>
        <w:t xml:space="preserve"> </w:t>
      </w:r>
      <w:r w:rsidRPr="005120AC">
        <w:rPr>
          <w:sz w:val="28"/>
        </w:rPr>
        <w:t>признаки</w:t>
      </w:r>
      <w:r w:rsidRPr="005120AC">
        <w:rPr>
          <w:spacing w:val="124"/>
          <w:sz w:val="28"/>
        </w:rPr>
        <w:t xml:space="preserve"> </w:t>
      </w:r>
      <w:r w:rsidRPr="005120AC">
        <w:rPr>
          <w:sz w:val="28"/>
        </w:rPr>
        <w:t>правильной</w:t>
      </w:r>
      <w:r w:rsidRPr="005120AC">
        <w:rPr>
          <w:spacing w:val="125"/>
          <w:sz w:val="28"/>
        </w:rPr>
        <w:t xml:space="preserve"> </w:t>
      </w:r>
      <w:r w:rsidRPr="005120AC">
        <w:rPr>
          <w:sz w:val="28"/>
        </w:rPr>
        <w:t>и</w:t>
      </w:r>
      <w:r w:rsidRPr="005120AC">
        <w:rPr>
          <w:spacing w:val="121"/>
          <w:sz w:val="28"/>
        </w:rPr>
        <w:t xml:space="preserve"> </w:t>
      </w:r>
      <w:r w:rsidRPr="005120AC">
        <w:rPr>
          <w:sz w:val="28"/>
        </w:rPr>
        <w:t>неправильной</w:t>
      </w:r>
      <w:r w:rsidRPr="005120AC">
        <w:rPr>
          <w:sz w:val="28"/>
        </w:rPr>
        <w:tab/>
        <w:t>осанки,</w:t>
      </w:r>
      <w:r w:rsidRPr="005120AC">
        <w:rPr>
          <w:spacing w:val="44"/>
          <w:sz w:val="28"/>
        </w:rPr>
        <w:t xml:space="preserve"> </w:t>
      </w:r>
      <w:r w:rsidRPr="005120AC">
        <w:rPr>
          <w:sz w:val="28"/>
        </w:rPr>
        <w:t>приводить</w:t>
      </w:r>
      <w:r w:rsidRPr="005120AC">
        <w:rPr>
          <w:spacing w:val="-67"/>
          <w:sz w:val="28"/>
        </w:rPr>
        <w:t xml:space="preserve"> </w:t>
      </w:r>
      <w:r w:rsidRPr="005120AC">
        <w:rPr>
          <w:sz w:val="28"/>
        </w:rPr>
        <w:t>возможные</w:t>
      </w:r>
      <w:r w:rsidRPr="005120AC">
        <w:rPr>
          <w:spacing w:val="-1"/>
          <w:sz w:val="28"/>
        </w:rPr>
        <w:t xml:space="preserve"> </w:t>
      </w:r>
      <w:r w:rsidRPr="005120AC">
        <w:rPr>
          <w:sz w:val="28"/>
        </w:rPr>
        <w:t>причины её</w:t>
      </w:r>
      <w:r w:rsidRPr="005120AC">
        <w:rPr>
          <w:spacing w:val="-1"/>
          <w:sz w:val="28"/>
        </w:rPr>
        <w:t xml:space="preserve"> </w:t>
      </w:r>
      <w:r w:rsidRPr="005120AC">
        <w:rPr>
          <w:sz w:val="28"/>
        </w:rPr>
        <w:t>нарушений.</w:t>
      </w:r>
    </w:p>
    <w:p w:rsidR="007C1181" w:rsidRPr="005120AC" w:rsidRDefault="007325AC" w:rsidP="00892B31">
      <w:pPr>
        <w:pStyle w:val="2"/>
        <w:spacing w:line="240" w:lineRule="auto"/>
        <w:ind w:left="0" w:firstLine="709"/>
        <w:jc w:val="left"/>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54155E">
      <w:pPr>
        <w:pStyle w:val="a5"/>
        <w:numPr>
          <w:ilvl w:val="1"/>
          <w:numId w:val="21"/>
        </w:numPr>
        <w:tabs>
          <w:tab w:val="left" w:pos="1335"/>
        </w:tabs>
        <w:ind w:left="0" w:firstLine="709"/>
        <w:rPr>
          <w:sz w:val="28"/>
        </w:rPr>
      </w:pPr>
      <w:r w:rsidRPr="005120AC">
        <w:rPr>
          <w:sz w:val="28"/>
        </w:rPr>
        <w:t>воспроизводить</w:t>
      </w:r>
      <w:r w:rsidRPr="005120AC">
        <w:rPr>
          <w:spacing w:val="1"/>
          <w:sz w:val="28"/>
        </w:rPr>
        <w:t xml:space="preserve"> </w:t>
      </w:r>
      <w:r w:rsidRPr="005120AC">
        <w:rPr>
          <w:sz w:val="28"/>
        </w:rPr>
        <w:t>названия</w:t>
      </w:r>
      <w:r w:rsidRPr="005120AC">
        <w:rPr>
          <w:spacing w:val="1"/>
          <w:sz w:val="28"/>
        </w:rPr>
        <w:t xml:space="preserve"> </w:t>
      </w:r>
      <w:r w:rsidRPr="005120AC">
        <w:rPr>
          <w:sz w:val="28"/>
        </w:rPr>
        <w:t>разучиваемых</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67"/>
          <w:sz w:val="28"/>
        </w:rPr>
        <w:t xml:space="preserve"> </w:t>
      </w:r>
      <w:r w:rsidRPr="005120AC">
        <w:rPr>
          <w:sz w:val="28"/>
        </w:rPr>
        <w:t>исходные</w:t>
      </w:r>
      <w:r w:rsidRPr="005120AC">
        <w:rPr>
          <w:spacing w:val="-4"/>
          <w:sz w:val="28"/>
        </w:rPr>
        <w:t xml:space="preserve"> </w:t>
      </w:r>
      <w:r w:rsidRPr="005120AC">
        <w:rPr>
          <w:sz w:val="28"/>
        </w:rPr>
        <w:t>положения;</w:t>
      </w:r>
    </w:p>
    <w:p w:rsidR="007C1181" w:rsidRPr="005120AC" w:rsidRDefault="007325AC" w:rsidP="0054155E">
      <w:pPr>
        <w:pStyle w:val="a5"/>
        <w:numPr>
          <w:ilvl w:val="1"/>
          <w:numId w:val="21"/>
        </w:numPr>
        <w:tabs>
          <w:tab w:val="left" w:pos="1367"/>
        </w:tabs>
        <w:ind w:left="0" w:firstLine="709"/>
        <w:rPr>
          <w:sz w:val="28"/>
        </w:rPr>
      </w:pPr>
      <w:r w:rsidRPr="005120AC">
        <w:rPr>
          <w:sz w:val="28"/>
        </w:rPr>
        <w:t>высказывать</w:t>
      </w:r>
      <w:r w:rsidRPr="005120AC">
        <w:rPr>
          <w:spacing w:val="1"/>
          <w:sz w:val="28"/>
        </w:rPr>
        <w:t xml:space="preserve"> </w:t>
      </w:r>
      <w:r w:rsidRPr="005120AC">
        <w:rPr>
          <w:sz w:val="28"/>
        </w:rPr>
        <w:t>мнение</w:t>
      </w:r>
      <w:r w:rsidRPr="005120AC">
        <w:rPr>
          <w:spacing w:val="1"/>
          <w:sz w:val="28"/>
        </w:rPr>
        <w:t xml:space="preserve"> </w:t>
      </w:r>
      <w:r w:rsidRPr="005120AC">
        <w:rPr>
          <w:sz w:val="28"/>
        </w:rPr>
        <w:t>о</w:t>
      </w:r>
      <w:r w:rsidRPr="005120AC">
        <w:rPr>
          <w:spacing w:val="1"/>
          <w:sz w:val="28"/>
        </w:rPr>
        <w:t xml:space="preserve"> </w:t>
      </w:r>
      <w:r w:rsidRPr="005120AC">
        <w:rPr>
          <w:sz w:val="28"/>
        </w:rPr>
        <w:t>положительном</w:t>
      </w:r>
      <w:r w:rsidRPr="005120AC">
        <w:rPr>
          <w:spacing w:val="1"/>
          <w:sz w:val="28"/>
        </w:rPr>
        <w:t xml:space="preserve"> </w:t>
      </w:r>
      <w:r w:rsidRPr="005120AC">
        <w:rPr>
          <w:sz w:val="28"/>
        </w:rPr>
        <w:t>влиянии</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влияние</w:t>
      </w:r>
      <w:r w:rsidRPr="005120AC">
        <w:rPr>
          <w:spacing w:val="1"/>
          <w:sz w:val="28"/>
        </w:rPr>
        <w:t xml:space="preserve"> </w:t>
      </w:r>
      <w:r w:rsidRPr="005120AC">
        <w:rPr>
          <w:sz w:val="28"/>
        </w:rPr>
        <w:t>гигиенических</w:t>
      </w:r>
      <w:r w:rsidRPr="005120AC">
        <w:rPr>
          <w:spacing w:val="1"/>
          <w:sz w:val="28"/>
        </w:rPr>
        <w:t xml:space="preserve"> </w:t>
      </w:r>
      <w:r w:rsidRPr="005120AC">
        <w:rPr>
          <w:sz w:val="28"/>
        </w:rPr>
        <w:t>процедур</w:t>
      </w:r>
      <w:r w:rsidRPr="005120AC">
        <w:rPr>
          <w:spacing w:val="1"/>
          <w:sz w:val="28"/>
        </w:rPr>
        <w:t xml:space="preserve"> </w:t>
      </w:r>
      <w:r w:rsidRPr="005120AC">
        <w:rPr>
          <w:sz w:val="28"/>
        </w:rPr>
        <w:t>на</w:t>
      </w:r>
      <w:r w:rsidRPr="005120AC">
        <w:rPr>
          <w:spacing w:val="71"/>
          <w:sz w:val="28"/>
        </w:rPr>
        <w:t xml:space="preserve"> </w:t>
      </w:r>
      <w:r w:rsidRPr="005120AC">
        <w:rPr>
          <w:sz w:val="28"/>
        </w:rPr>
        <w:t>укрепление</w:t>
      </w:r>
      <w:r w:rsidRPr="005120AC">
        <w:rPr>
          <w:spacing w:val="1"/>
          <w:sz w:val="28"/>
        </w:rPr>
        <w:t xml:space="preserve"> </w:t>
      </w:r>
      <w:r w:rsidRPr="005120AC">
        <w:rPr>
          <w:sz w:val="28"/>
        </w:rPr>
        <w:t>здоровья;</w:t>
      </w:r>
    </w:p>
    <w:p w:rsidR="007C1181" w:rsidRPr="005120AC" w:rsidRDefault="007325AC" w:rsidP="0054155E">
      <w:pPr>
        <w:pStyle w:val="a5"/>
        <w:numPr>
          <w:ilvl w:val="1"/>
          <w:numId w:val="21"/>
        </w:numPr>
        <w:tabs>
          <w:tab w:val="left" w:pos="1503"/>
        </w:tabs>
        <w:ind w:left="0" w:firstLine="709"/>
        <w:rPr>
          <w:sz w:val="28"/>
        </w:rPr>
      </w:pPr>
      <w:r w:rsidRPr="005120AC">
        <w:rPr>
          <w:sz w:val="28"/>
        </w:rPr>
        <w:t>обсуждать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r w:rsidRPr="005120AC">
        <w:rPr>
          <w:spacing w:val="1"/>
          <w:sz w:val="28"/>
        </w:rPr>
        <w:t xml:space="preserve"> </w:t>
      </w:r>
      <w:r w:rsidRPr="005120AC">
        <w:rPr>
          <w:sz w:val="28"/>
        </w:rPr>
        <w:t>обосновывать</w:t>
      </w:r>
      <w:r w:rsidRPr="005120AC">
        <w:rPr>
          <w:spacing w:val="1"/>
          <w:sz w:val="28"/>
        </w:rPr>
        <w:t xml:space="preserve"> </w:t>
      </w:r>
      <w:r w:rsidRPr="005120AC">
        <w:rPr>
          <w:sz w:val="28"/>
        </w:rPr>
        <w:t>объективность</w:t>
      </w:r>
      <w:r w:rsidRPr="005120AC">
        <w:rPr>
          <w:spacing w:val="-5"/>
          <w:sz w:val="28"/>
        </w:rPr>
        <w:t xml:space="preserve"> </w:t>
      </w:r>
      <w:r w:rsidRPr="005120AC">
        <w:rPr>
          <w:sz w:val="28"/>
        </w:rPr>
        <w:t>определения</w:t>
      </w:r>
      <w:r w:rsidRPr="005120AC">
        <w:rPr>
          <w:spacing w:val="-3"/>
          <w:sz w:val="28"/>
        </w:rPr>
        <w:t xml:space="preserve"> </w:t>
      </w:r>
      <w:r w:rsidRPr="005120AC">
        <w:rPr>
          <w:sz w:val="28"/>
        </w:rPr>
        <w:t>победителей;</w:t>
      </w:r>
    </w:p>
    <w:p w:rsidR="007C1181" w:rsidRPr="005120AC" w:rsidRDefault="007325AC" w:rsidP="0054155E">
      <w:pPr>
        <w:pStyle w:val="a5"/>
        <w:numPr>
          <w:ilvl w:val="1"/>
          <w:numId w:val="21"/>
        </w:numPr>
        <w:tabs>
          <w:tab w:val="left" w:pos="1287"/>
        </w:tabs>
        <w:ind w:left="0" w:firstLine="709"/>
        <w:rPr>
          <w:sz w:val="28"/>
        </w:rPr>
      </w:pPr>
      <w:r w:rsidRPr="005120AC">
        <w:rPr>
          <w:sz w:val="28"/>
        </w:rPr>
        <w:t>проявлять уважительное отношение к участникам совместной игровой и</w:t>
      </w:r>
      <w:r w:rsidRPr="005120AC">
        <w:rPr>
          <w:spacing w:val="1"/>
          <w:sz w:val="28"/>
        </w:rPr>
        <w:t xml:space="preserve"> </w:t>
      </w:r>
      <w:r w:rsidRPr="005120AC">
        <w:rPr>
          <w:sz w:val="28"/>
        </w:rPr>
        <w:t>соревновательной</w:t>
      </w:r>
      <w:r w:rsidRPr="005120AC">
        <w:rPr>
          <w:spacing w:val="-1"/>
          <w:sz w:val="28"/>
        </w:rPr>
        <w:t xml:space="preserve"> </w:t>
      </w:r>
      <w:r w:rsidRPr="005120AC">
        <w:rPr>
          <w:sz w:val="28"/>
        </w:rPr>
        <w:t>деятельности.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429"/>
        </w:tabs>
        <w:ind w:left="0" w:firstLine="709"/>
        <w:rPr>
          <w:sz w:val="28"/>
        </w:rPr>
      </w:pPr>
      <w:r w:rsidRPr="005120AC">
        <w:rPr>
          <w:sz w:val="28"/>
        </w:rPr>
        <w:t>управлять</w:t>
      </w:r>
      <w:r w:rsidRPr="005120AC">
        <w:rPr>
          <w:spacing w:val="1"/>
          <w:sz w:val="28"/>
        </w:rPr>
        <w:t xml:space="preserve"> </w:t>
      </w:r>
      <w:r w:rsidRPr="005120AC">
        <w:rPr>
          <w:sz w:val="28"/>
        </w:rPr>
        <w:t>эмоциями</w:t>
      </w:r>
      <w:r w:rsidRPr="005120AC">
        <w:rPr>
          <w:spacing w:val="1"/>
          <w:sz w:val="28"/>
        </w:rPr>
        <w:t xml:space="preserve"> </w:t>
      </w:r>
      <w:r w:rsidRPr="005120AC">
        <w:rPr>
          <w:sz w:val="28"/>
        </w:rPr>
        <w:t>во</w:t>
      </w:r>
      <w:r w:rsidRPr="005120AC">
        <w:rPr>
          <w:spacing w:val="1"/>
          <w:sz w:val="28"/>
        </w:rPr>
        <w:t xml:space="preserve"> </w:t>
      </w:r>
      <w:r w:rsidRPr="005120AC">
        <w:rPr>
          <w:sz w:val="28"/>
        </w:rPr>
        <w:t>время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r w:rsidRPr="005120AC">
        <w:rPr>
          <w:spacing w:val="1"/>
          <w:sz w:val="28"/>
        </w:rPr>
        <w:t xml:space="preserve"> </w:t>
      </w: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и</w:t>
      </w:r>
      <w:r w:rsidRPr="005120AC">
        <w:rPr>
          <w:spacing w:val="1"/>
          <w:sz w:val="28"/>
        </w:rPr>
        <w:t xml:space="preserve"> </w:t>
      </w:r>
      <w:r w:rsidRPr="005120AC">
        <w:rPr>
          <w:sz w:val="28"/>
        </w:rPr>
        <w:t>положительно</w:t>
      </w:r>
      <w:r w:rsidRPr="005120AC">
        <w:rPr>
          <w:spacing w:val="1"/>
          <w:sz w:val="28"/>
        </w:rPr>
        <w:t xml:space="preserve"> </w:t>
      </w:r>
      <w:r w:rsidRPr="005120AC">
        <w:rPr>
          <w:sz w:val="28"/>
        </w:rPr>
        <w:t>относиться</w:t>
      </w:r>
      <w:r w:rsidRPr="005120AC">
        <w:rPr>
          <w:spacing w:val="-1"/>
          <w:sz w:val="28"/>
        </w:rPr>
        <w:t xml:space="preserve"> </w:t>
      </w:r>
      <w:r w:rsidRPr="005120AC">
        <w:rPr>
          <w:sz w:val="28"/>
        </w:rPr>
        <w:t>к замечаниям</w:t>
      </w:r>
      <w:r w:rsidRPr="005120AC">
        <w:rPr>
          <w:spacing w:val="-1"/>
          <w:sz w:val="28"/>
        </w:rPr>
        <w:t xml:space="preserve"> </w:t>
      </w:r>
      <w:r w:rsidRPr="005120AC">
        <w:rPr>
          <w:sz w:val="28"/>
        </w:rPr>
        <w:t>других</w:t>
      </w:r>
      <w:r w:rsidRPr="005120AC">
        <w:rPr>
          <w:spacing w:val="1"/>
          <w:sz w:val="28"/>
        </w:rPr>
        <w:t xml:space="preserve"> </w:t>
      </w:r>
      <w:r w:rsidRPr="005120AC">
        <w:rPr>
          <w:sz w:val="28"/>
        </w:rPr>
        <w:t>учащихся</w:t>
      </w:r>
      <w:r w:rsidRPr="005120AC">
        <w:rPr>
          <w:spacing w:val="-3"/>
          <w:sz w:val="28"/>
        </w:rPr>
        <w:t xml:space="preserve"> </w:t>
      </w:r>
      <w:r w:rsidRPr="005120AC">
        <w:rPr>
          <w:sz w:val="28"/>
        </w:rPr>
        <w:t>и</w:t>
      </w:r>
      <w:r w:rsidRPr="005120AC">
        <w:rPr>
          <w:spacing w:val="-1"/>
          <w:sz w:val="28"/>
        </w:rPr>
        <w:t xml:space="preserve"> </w:t>
      </w:r>
      <w:r w:rsidRPr="005120AC">
        <w:rPr>
          <w:sz w:val="28"/>
        </w:rPr>
        <w:t>учителя;</w:t>
      </w:r>
    </w:p>
    <w:p w:rsidR="007C1181" w:rsidRPr="005120AC" w:rsidRDefault="007325AC" w:rsidP="0054155E">
      <w:pPr>
        <w:pStyle w:val="a5"/>
        <w:numPr>
          <w:ilvl w:val="1"/>
          <w:numId w:val="21"/>
        </w:numPr>
        <w:tabs>
          <w:tab w:val="left" w:pos="1297"/>
        </w:tabs>
        <w:ind w:left="0" w:firstLine="709"/>
        <w:rPr>
          <w:sz w:val="28"/>
        </w:rPr>
      </w:pPr>
      <w:r w:rsidRPr="005120AC">
        <w:rPr>
          <w:sz w:val="28"/>
        </w:rPr>
        <w:t>выполнять комплексы физкультминуток, утренней зарядки, упражнений</w:t>
      </w:r>
      <w:r w:rsidRPr="005120AC">
        <w:rPr>
          <w:spacing w:val="1"/>
          <w:sz w:val="28"/>
        </w:rPr>
        <w:t xml:space="preserve"> </w:t>
      </w:r>
      <w:r w:rsidRPr="005120AC">
        <w:rPr>
          <w:sz w:val="28"/>
        </w:rPr>
        <w:t>по</w:t>
      </w:r>
      <w:r w:rsidRPr="005120AC">
        <w:rPr>
          <w:spacing w:val="-4"/>
          <w:sz w:val="28"/>
        </w:rPr>
        <w:t xml:space="preserve"> </w:t>
      </w:r>
      <w:r w:rsidRPr="005120AC">
        <w:rPr>
          <w:sz w:val="28"/>
        </w:rPr>
        <w:t>профилактике</w:t>
      </w:r>
      <w:r w:rsidRPr="005120AC">
        <w:rPr>
          <w:spacing w:val="-3"/>
          <w:sz w:val="28"/>
        </w:rPr>
        <w:t xml:space="preserve"> </w:t>
      </w:r>
      <w:r w:rsidRPr="005120AC">
        <w:rPr>
          <w:sz w:val="28"/>
        </w:rPr>
        <w:t>нарушения</w:t>
      </w:r>
      <w:r w:rsidRPr="005120AC">
        <w:rPr>
          <w:spacing w:val="-3"/>
          <w:sz w:val="28"/>
        </w:rPr>
        <w:t xml:space="preserve"> </w:t>
      </w:r>
      <w:r w:rsidRPr="005120AC">
        <w:rPr>
          <w:sz w:val="28"/>
        </w:rPr>
        <w:t>и коррекции осанки;</w:t>
      </w:r>
    </w:p>
    <w:p w:rsidR="007C1181" w:rsidRPr="005120AC" w:rsidRDefault="007325AC" w:rsidP="0054155E">
      <w:pPr>
        <w:pStyle w:val="a5"/>
        <w:numPr>
          <w:ilvl w:val="1"/>
          <w:numId w:val="21"/>
        </w:numPr>
        <w:tabs>
          <w:tab w:val="left" w:pos="1484"/>
        </w:tabs>
        <w:ind w:left="0" w:firstLine="709"/>
        <w:rPr>
          <w:sz w:val="28"/>
        </w:rPr>
      </w:pPr>
      <w:r w:rsidRPr="005120AC">
        <w:rPr>
          <w:sz w:val="28"/>
        </w:rPr>
        <w:t>выполнять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задания</w:t>
      </w:r>
      <w:r w:rsidRPr="005120AC">
        <w:rPr>
          <w:spacing w:val="1"/>
          <w:sz w:val="28"/>
        </w:rPr>
        <w:t xml:space="preserve"> </w:t>
      </w:r>
      <w:r w:rsidRPr="005120AC">
        <w:rPr>
          <w:sz w:val="28"/>
        </w:rPr>
        <w:t>по</w:t>
      </w:r>
      <w:r w:rsidRPr="005120AC">
        <w:rPr>
          <w:spacing w:val="1"/>
          <w:sz w:val="28"/>
        </w:rPr>
        <w:t xml:space="preserve"> </w:t>
      </w:r>
      <w:r w:rsidRPr="005120AC">
        <w:rPr>
          <w:sz w:val="28"/>
        </w:rPr>
        <w:t>обучению</w:t>
      </w:r>
      <w:r w:rsidRPr="005120AC">
        <w:rPr>
          <w:spacing w:val="1"/>
          <w:sz w:val="28"/>
        </w:rPr>
        <w:t xml:space="preserve"> </w:t>
      </w:r>
      <w:r w:rsidRPr="005120AC">
        <w:rPr>
          <w:sz w:val="28"/>
        </w:rPr>
        <w:t>новым</w:t>
      </w:r>
      <w:r w:rsidRPr="005120AC">
        <w:rPr>
          <w:spacing w:val="1"/>
          <w:sz w:val="28"/>
        </w:rPr>
        <w:t xml:space="preserve"> </w:t>
      </w:r>
      <w:r w:rsidRPr="005120AC">
        <w:rPr>
          <w:sz w:val="28"/>
        </w:rPr>
        <w:t>физическим</w:t>
      </w:r>
      <w:r w:rsidRPr="005120AC">
        <w:rPr>
          <w:spacing w:val="1"/>
          <w:sz w:val="28"/>
        </w:rPr>
        <w:t xml:space="preserve"> </w:t>
      </w:r>
      <w:r w:rsidRPr="005120AC">
        <w:rPr>
          <w:sz w:val="28"/>
        </w:rPr>
        <w:t>упражнениям</w:t>
      </w:r>
      <w:r w:rsidRPr="005120AC">
        <w:rPr>
          <w:spacing w:val="-1"/>
          <w:sz w:val="28"/>
        </w:rPr>
        <w:t xml:space="preserve"> </w:t>
      </w:r>
      <w:r w:rsidRPr="005120AC">
        <w:rPr>
          <w:sz w:val="28"/>
        </w:rPr>
        <w:t>и</w:t>
      </w:r>
      <w:r w:rsidRPr="005120AC">
        <w:rPr>
          <w:spacing w:val="-3"/>
          <w:sz w:val="28"/>
        </w:rPr>
        <w:t xml:space="preserve"> </w:t>
      </w:r>
      <w:r w:rsidRPr="005120AC">
        <w:rPr>
          <w:sz w:val="28"/>
        </w:rPr>
        <w:t>развитию</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p>
    <w:p w:rsidR="007C1181" w:rsidRPr="005120AC" w:rsidRDefault="00AA2349" w:rsidP="00117A62">
      <w:pPr>
        <w:pStyle w:val="1"/>
        <w:tabs>
          <w:tab w:val="left" w:pos="4879"/>
        </w:tabs>
        <w:ind w:left="0" w:firstLine="709"/>
        <w:jc w:val="center"/>
      </w:pPr>
      <w:r w:rsidRPr="005120AC">
        <w:t xml:space="preserve">2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познавательные</w:t>
      </w:r>
      <w:r w:rsidRPr="005120AC">
        <w:rPr>
          <w:spacing w:val="-4"/>
        </w:rPr>
        <w:t xml:space="preserve"> </w:t>
      </w:r>
      <w:r w:rsidRPr="005120AC">
        <w:t>УУД:</w:t>
      </w:r>
    </w:p>
    <w:p w:rsidR="007C1181" w:rsidRPr="005120AC" w:rsidRDefault="007325AC" w:rsidP="0054155E">
      <w:pPr>
        <w:pStyle w:val="a5"/>
        <w:numPr>
          <w:ilvl w:val="1"/>
          <w:numId w:val="21"/>
        </w:numPr>
        <w:tabs>
          <w:tab w:val="left" w:pos="1328"/>
        </w:tabs>
        <w:ind w:left="0" w:firstLine="709"/>
        <w:rPr>
          <w:sz w:val="28"/>
        </w:rPr>
      </w:pPr>
      <w:r w:rsidRPr="005120AC">
        <w:rPr>
          <w:sz w:val="28"/>
        </w:rPr>
        <w:t>характеризовать понятие «физические качества», называть физические</w:t>
      </w:r>
      <w:r w:rsidRPr="005120AC">
        <w:rPr>
          <w:spacing w:val="1"/>
          <w:sz w:val="28"/>
        </w:rPr>
        <w:t xml:space="preserve"> </w:t>
      </w:r>
      <w:r w:rsidRPr="005120AC">
        <w:rPr>
          <w:sz w:val="28"/>
        </w:rPr>
        <w:t>качества</w:t>
      </w:r>
      <w:r w:rsidRPr="005120AC">
        <w:rPr>
          <w:spacing w:val="-5"/>
          <w:sz w:val="28"/>
        </w:rPr>
        <w:t xml:space="preserve"> </w:t>
      </w:r>
      <w:r w:rsidRPr="005120AC">
        <w:rPr>
          <w:sz w:val="28"/>
        </w:rPr>
        <w:t>и определять</w:t>
      </w:r>
      <w:r w:rsidRPr="005120AC">
        <w:rPr>
          <w:spacing w:val="-1"/>
          <w:sz w:val="28"/>
        </w:rPr>
        <w:t xml:space="preserve"> </w:t>
      </w:r>
      <w:r w:rsidRPr="005120AC">
        <w:rPr>
          <w:sz w:val="28"/>
        </w:rPr>
        <w:t>их</w:t>
      </w:r>
      <w:r w:rsidRPr="005120AC">
        <w:rPr>
          <w:spacing w:val="1"/>
          <w:sz w:val="28"/>
        </w:rPr>
        <w:t xml:space="preserve"> </w:t>
      </w:r>
      <w:r w:rsidRPr="005120AC">
        <w:rPr>
          <w:sz w:val="28"/>
        </w:rPr>
        <w:t>отличительные</w:t>
      </w:r>
      <w:r w:rsidRPr="005120AC">
        <w:rPr>
          <w:spacing w:val="-1"/>
          <w:sz w:val="28"/>
        </w:rPr>
        <w:t xml:space="preserve"> </w:t>
      </w:r>
      <w:r w:rsidRPr="005120AC">
        <w:rPr>
          <w:sz w:val="28"/>
        </w:rPr>
        <w:t>признаки;</w:t>
      </w:r>
    </w:p>
    <w:p w:rsidR="007C1181" w:rsidRPr="005120AC" w:rsidRDefault="007325AC" w:rsidP="0054155E">
      <w:pPr>
        <w:pStyle w:val="a5"/>
        <w:numPr>
          <w:ilvl w:val="1"/>
          <w:numId w:val="21"/>
        </w:numPr>
        <w:tabs>
          <w:tab w:val="left" w:pos="1367"/>
        </w:tabs>
        <w:ind w:left="0" w:firstLine="709"/>
        <w:rPr>
          <w:sz w:val="28"/>
        </w:rPr>
      </w:pPr>
      <w:r w:rsidRPr="005120AC">
        <w:rPr>
          <w:sz w:val="28"/>
        </w:rPr>
        <w:t>понимать</w:t>
      </w:r>
      <w:r w:rsidRPr="005120AC">
        <w:rPr>
          <w:spacing w:val="1"/>
          <w:sz w:val="28"/>
        </w:rPr>
        <w:t xml:space="preserve"> </w:t>
      </w:r>
      <w:r w:rsidRPr="005120AC">
        <w:rPr>
          <w:sz w:val="28"/>
        </w:rPr>
        <w:t>связь</w:t>
      </w:r>
      <w:r w:rsidRPr="005120AC">
        <w:rPr>
          <w:spacing w:val="1"/>
          <w:sz w:val="28"/>
        </w:rPr>
        <w:t xml:space="preserve"> </w:t>
      </w:r>
      <w:r w:rsidRPr="005120AC">
        <w:rPr>
          <w:sz w:val="28"/>
        </w:rPr>
        <w:t>между</w:t>
      </w:r>
      <w:r w:rsidRPr="005120AC">
        <w:rPr>
          <w:spacing w:val="1"/>
          <w:sz w:val="28"/>
        </w:rPr>
        <w:t xml:space="preserve"> </w:t>
      </w:r>
      <w:r w:rsidRPr="005120AC">
        <w:rPr>
          <w:sz w:val="28"/>
        </w:rPr>
        <w:t>закаливающими</w:t>
      </w:r>
      <w:r w:rsidRPr="005120AC">
        <w:rPr>
          <w:spacing w:val="1"/>
          <w:sz w:val="28"/>
        </w:rPr>
        <w:t xml:space="preserve"> </w:t>
      </w:r>
      <w:r w:rsidRPr="005120AC">
        <w:rPr>
          <w:sz w:val="28"/>
        </w:rPr>
        <w:t>процедурами</w:t>
      </w:r>
      <w:r w:rsidRPr="005120AC">
        <w:rPr>
          <w:spacing w:val="1"/>
          <w:sz w:val="28"/>
        </w:rPr>
        <w:t xml:space="preserve"> </w:t>
      </w:r>
      <w:r w:rsidRPr="005120AC">
        <w:rPr>
          <w:sz w:val="28"/>
        </w:rPr>
        <w:t>и</w:t>
      </w:r>
      <w:r w:rsidRPr="005120AC">
        <w:rPr>
          <w:spacing w:val="1"/>
          <w:sz w:val="28"/>
        </w:rPr>
        <w:t xml:space="preserve"> </w:t>
      </w:r>
      <w:r w:rsidRPr="005120AC">
        <w:rPr>
          <w:sz w:val="28"/>
        </w:rPr>
        <w:t>укреплением</w:t>
      </w:r>
      <w:r w:rsidRPr="005120AC">
        <w:rPr>
          <w:spacing w:val="1"/>
          <w:sz w:val="28"/>
        </w:rPr>
        <w:t xml:space="preserve"> </w:t>
      </w:r>
      <w:r w:rsidRPr="005120AC">
        <w:rPr>
          <w:sz w:val="28"/>
        </w:rPr>
        <w:t>здоровья;</w:t>
      </w:r>
    </w:p>
    <w:p w:rsidR="007C1181" w:rsidRPr="005120AC" w:rsidRDefault="007325AC" w:rsidP="0054155E">
      <w:pPr>
        <w:pStyle w:val="a5"/>
        <w:numPr>
          <w:ilvl w:val="1"/>
          <w:numId w:val="21"/>
        </w:numPr>
        <w:tabs>
          <w:tab w:val="left" w:pos="1379"/>
        </w:tabs>
        <w:ind w:left="0" w:firstLine="709"/>
        <w:rPr>
          <w:sz w:val="28"/>
        </w:rPr>
      </w:pPr>
      <w:r w:rsidRPr="005120AC">
        <w:rPr>
          <w:sz w:val="28"/>
        </w:rPr>
        <w:t>выявлять</w:t>
      </w:r>
      <w:r w:rsidRPr="005120AC">
        <w:rPr>
          <w:spacing w:val="1"/>
          <w:sz w:val="28"/>
        </w:rPr>
        <w:t xml:space="preserve"> </w:t>
      </w:r>
      <w:r w:rsidRPr="005120AC">
        <w:rPr>
          <w:sz w:val="28"/>
        </w:rPr>
        <w:t>отличительные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разных</w:t>
      </w:r>
      <w:r w:rsidRPr="005120AC">
        <w:rPr>
          <w:spacing w:val="1"/>
          <w:sz w:val="28"/>
        </w:rPr>
        <w:t xml:space="preserve"> </w:t>
      </w:r>
      <w:r w:rsidRPr="005120AC">
        <w:rPr>
          <w:sz w:val="28"/>
        </w:rPr>
        <w:t>физических</w:t>
      </w:r>
      <w:r w:rsidRPr="005120AC">
        <w:rPr>
          <w:spacing w:val="-2"/>
          <w:sz w:val="28"/>
        </w:rPr>
        <w:t xml:space="preserve"> </w:t>
      </w:r>
      <w:r w:rsidRPr="005120AC">
        <w:rPr>
          <w:sz w:val="28"/>
        </w:rPr>
        <w:t>качеств,</w:t>
      </w:r>
      <w:r w:rsidRPr="005120AC">
        <w:rPr>
          <w:spacing w:val="-6"/>
          <w:sz w:val="28"/>
        </w:rPr>
        <w:t xml:space="preserve"> </w:t>
      </w:r>
      <w:r w:rsidRPr="005120AC">
        <w:rPr>
          <w:sz w:val="28"/>
        </w:rPr>
        <w:t>приводить</w:t>
      </w:r>
      <w:r w:rsidRPr="005120AC">
        <w:rPr>
          <w:spacing w:val="-7"/>
          <w:sz w:val="28"/>
        </w:rPr>
        <w:t xml:space="preserve"> </w:t>
      </w:r>
      <w:r w:rsidRPr="005120AC">
        <w:rPr>
          <w:sz w:val="28"/>
        </w:rPr>
        <w:t>примеры</w:t>
      </w:r>
      <w:r w:rsidRPr="005120AC">
        <w:rPr>
          <w:spacing w:val="-2"/>
          <w:sz w:val="28"/>
        </w:rPr>
        <w:t xml:space="preserve"> </w:t>
      </w:r>
      <w:r w:rsidRPr="005120AC">
        <w:rPr>
          <w:sz w:val="28"/>
        </w:rPr>
        <w:t>и</w:t>
      </w:r>
      <w:r w:rsidRPr="005120AC">
        <w:rPr>
          <w:spacing w:val="-2"/>
          <w:sz w:val="28"/>
        </w:rPr>
        <w:t xml:space="preserve"> </w:t>
      </w:r>
      <w:r w:rsidRPr="005120AC">
        <w:rPr>
          <w:sz w:val="28"/>
        </w:rPr>
        <w:t>демонстрировать</w:t>
      </w:r>
      <w:r w:rsidRPr="005120AC">
        <w:rPr>
          <w:spacing w:val="-3"/>
          <w:sz w:val="28"/>
        </w:rPr>
        <w:t xml:space="preserve"> </w:t>
      </w:r>
      <w:r w:rsidRPr="005120AC">
        <w:rPr>
          <w:sz w:val="28"/>
        </w:rPr>
        <w:t>их</w:t>
      </w:r>
      <w:r w:rsidRPr="005120AC">
        <w:rPr>
          <w:spacing w:val="-1"/>
          <w:sz w:val="28"/>
        </w:rPr>
        <w:t xml:space="preserve"> </w:t>
      </w:r>
      <w:r w:rsidRPr="005120AC">
        <w:rPr>
          <w:sz w:val="28"/>
        </w:rPr>
        <w:t>выполнение;</w:t>
      </w:r>
    </w:p>
    <w:p w:rsidR="007C1181" w:rsidRPr="005120AC" w:rsidRDefault="007325AC" w:rsidP="0054155E">
      <w:pPr>
        <w:pStyle w:val="a5"/>
        <w:numPr>
          <w:ilvl w:val="1"/>
          <w:numId w:val="21"/>
        </w:numPr>
        <w:tabs>
          <w:tab w:val="left" w:pos="1304"/>
        </w:tabs>
        <w:ind w:left="0" w:firstLine="709"/>
        <w:rPr>
          <w:sz w:val="28"/>
        </w:rPr>
      </w:pPr>
      <w:r w:rsidRPr="005120AC">
        <w:rPr>
          <w:sz w:val="28"/>
        </w:rPr>
        <w:t>обобщать знания, полученные в практической деятельности, составлять</w:t>
      </w:r>
      <w:r w:rsidRPr="005120AC">
        <w:rPr>
          <w:spacing w:val="1"/>
          <w:sz w:val="28"/>
        </w:rPr>
        <w:t xml:space="preserve"> </w:t>
      </w:r>
      <w:r w:rsidRPr="005120AC">
        <w:rPr>
          <w:sz w:val="28"/>
        </w:rPr>
        <w:t>индивидуальные комплексы упражнений физкультминуток и утренней зарядки,</w:t>
      </w:r>
      <w:r w:rsidRPr="005120AC">
        <w:rPr>
          <w:spacing w:val="-67"/>
          <w:sz w:val="28"/>
        </w:rPr>
        <w:t xml:space="preserve"> </w:t>
      </w:r>
      <w:r w:rsidRPr="005120AC">
        <w:rPr>
          <w:sz w:val="28"/>
        </w:rPr>
        <w:t>упражнений</w:t>
      </w:r>
      <w:r w:rsidRPr="005120AC">
        <w:rPr>
          <w:spacing w:val="-1"/>
          <w:sz w:val="28"/>
        </w:rPr>
        <w:t xml:space="preserve"> </w:t>
      </w:r>
      <w:r w:rsidRPr="005120AC">
        <w:rPr>
          <w:sz w:val="28"/>
        </w:rPr>
        <w:t>на профилактику</w:t>
      </w:r>
      <w:r w:rsidRPr="005120AC">
        <w:rPr>
          <w:spacing w:val="-1"/>
          <w:sz w:val="28"/>
        </w:rPr>
        <w:t xml:space="preserve"> </w:t>
      </w:r>
      <w:r w:rsidRPr="005120AC">
        <w:rPr>
          <w:sz w:val="28"/>
        </w:rPr>
        <w:t>нарушения осанки;</w:t>
      </w:r>
    </w:p>
    <w:p w:rsidR="007C1181" w:rsidRPr="005120AC" w:rsidRDefault="007325AC" w:rsidP="0054155E">
      <w:pPr>
        <w:pStyle w:val="a5"/>
        <w:numPr>
          <w:ilvl w:val="1"/>
          <w:numId w:val="21"/>
        </w:numPr>
        <w:tabs>
          <w:tab w:val="left" w:pos="1302"/>
        </w:tabs>
        <w:ind w:left="0" w:firstLine="709"/>
        <w:rPr>
          <w:sz w:val="28"/>
        </w:rPr>
      </w:pPr>
      <w:r w:rsidRPr="005120AC">
        <w:rPr>
          <w:sz w:val="28"/>
        </w:rPr>
        <w:t>вести наблюдения за изменениями показателей физического развития и</w:t>
      </w:r>
      <w:r w:rsidRPr="005120AC">
        <w:rPr>
          <w:spacing w:val="1"/>
          <w:sz w:val="28"/>
        </w:rPr>
        <w:t xml:space="preserve"> </w:t>
      </w:r>
      <w:r w:rsidRPr="005120AC">
        <w:rPr>
          <w:sz w:val="28"/>
        </w:rPr>
        <w:t>физических качеств,</w:t>
      </w:r>
      <w:r w:rsidRPr="005120AC">
        <w:rPr>
          <w:spacing w:val="-4"/>
          <w:sz w:val="28"/>
        </w:rPr>
        <w:t xml:space="preserve"> </w:t>
      </w:r>
      <w:r w:rsidRPr="005120AC">
        <w:rPr>
          <w:sz w:val="28"/>
        </w:rPr>
        <w:t>проводить</w:t>
      </w:r>
      <w:r w:rsidRPr="005120AC">
        <w:rPr>
          <w:spacing w:val="-5"/>
          <w:sz w:val="28"/>
        </w:rPr>
        <w:t xml:space="preserve"> </w:t>
      </w:r>
      <w:r w:rsidRPr="005120AC">
        <w:rPr>
          <w:sz w:val="28"/>
        </w:rPr>
        <w:t>процедуры</w:t>
      </w:r>
      <w:r w:rsidRPr="005120AC">
        <w:rPr>
          <w:spacing w:val="-3"/>
          <w:sz w:val="28"/>
        </w:rPr>
        <w:t xml:space="preserve"> </w:t>
      </w:r>
      <w:r w:rsidRPr="005120AC">
        <w:rPr>
          <w:sz w:val="28"/>
        </w:rPr>
        <w:t>их</w:t>
      </w:r>
      <w:r w:rsidRPr="005120AC">
        <w:rPr>
          <w:spacing w:val="-3"/>
          <w:sz w:val="28"/>
        </w:rPr>
        <w:t xml:space="preserve"> </w:t>
      </w:r>
      <w:r w:rsidRPr="005120AC">
        <w:rPr>
          <w:sz w:val="28"/>
        </w:rPr>
        <w:t>измерения.</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54155E">
      <w:pPr>
        <w:pStyle w:val="a5"/>
        <w:numPr>
          <w:ilvl w:val="1"/>
          <w:numId w:val="21"/>
        </w:numPr>
        <w:tabs>
          <w:tab w:val="left" w:pos="1458"/>
        </w:tabs>
        <w:ind w:left="0" w:firstLine="709"/>
        <w:rPr>
          <w:sz w:val="28"/>
        </w:rPr>
      </w:pPr>
      <w:r w:rsidRPr="005120AC">
        <w:rPr>
          <w:sz w:val="28"/>
        </w:rPr>
        <w:t>объяснять</w:t>
      </w:r>
      <w:r w:rsidRPr="005120AC">
        <w:rPr>
          <w:spacing w:val="1"/>
          <w:sz w:val="28"/>
        </w:rPr>
        <w:t xml:space="preserve"> </w:t>
      </w:r>
      <w:r w:rsidRPr="005120AC">
        <w:rPr>
          <w:sz w:val="28"/>
        </w:rPr>
        <w:t>назначение</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утренней</w:t>
      </w:r>
      <w:r w:rsidRPr="005120AC">
        <w:rPr>
          <w:spacing w:val="1"/>
          <w:sz w:val="28"/>
        </w:rPr>
        <w:t xml:space="preserve"> </w:t>
      </w:r>
      <w:r w:rsidRPr="005120AC">
        <w:rPr>
          <w:sz w:val="28"/>
        </w:rPr>
        <w:t>зарядки,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соответствующие</w:t>
      </w:r>
      <w:r w:rsidRPr="005120AC">
        <w:rPr>
          <w:spacing w:val="1"/>
          <w:sz w:val="28"/>
        </w:rPr>
        <w:t xml:space="preserve"> </w:t>
      </w:r>
      <w:r w:rsidRPr="005120AC">
        <w:rPr>
          <w:sz w:val="28"/>
        </w:rPr>
        <w:t>примеры</w:t>
      </w:r>
      <w:r w:rsidRPr="005120AC">
        <w:rPr>
          <w:spacing w:val="1"/>
          <w:sz w:val="28"/>
        </w:rPr>
        <w:t xml:space="preserve"> </w:t>
      </w:r>
      <w:r w:rsidRPr="005120AC">
        <w:rPr>
          <w:sz w:val="28"/>
        </w:rPr>
        <w:t>её</w:t>
      </w:r>
      <w:r w:rsidRPr="005120AC">
        <w:rPr>
          <w:spacing w:val="1"/>
          <w:sz w:val="28"/>
        </w:rPr>
        <w:t xml:space="preserve"> </w:t>
      </w:r>
      <w:r w:rsidRPr="005120AC">
        <w:rPr>
          <w:sz w:val="28"/>
        </w:rPr>
        <w:t>положительного</w:t>
      </w:r>
      <w:r w:rsidRPr="005120AC">
        <w:rPr>
          <w:spacing w:val="1"/>
          <w:sz w:val="28"/>
        </w:rPr>
        <w:t xml:space="preserve"> </w:t>
      </w:r>
      <w:r w:rsidRPr="005120AC">
        <w:rPr>
          <w:sz w:val="28"/>
        </w:rPr>
        <w:t>влияния</w:t>
      </w:r>
      <w:r w:rsidRPr="005120AC">
        <w:rPr>
          <w:spacing w:val="1"/>
          <w:sz w:val="28"/>
        </w:rPr>
        <w:t xml:space="preserve"> </w:t>
      </w:r>
      <w:r w:rsidRPr="005120AC">
        <w:rPr>
          <w:sz w:val="28"/>
        </w:rPr>
        <w:t>на</w:t>
      </w:r>
      <w:r w:rsidRPr="005120AC">
        <w:rPr>
          <w:spacing w:val="1"/>
          <w:sz w:val="28"/>
        </w:rPr>
        <w:t xml:space="preserve"> </w:t>
      </w:r>
      <w:r w:rsidRPr="005120AC">
        <w:rPr>
          <w:sz w:val="28"/>
        </w:rPr>
        <w:t>организм</w:t>
      </w:r>
      <w:r w:rsidRPr="005120AC">
        <w:rPr>
          <w:spacing w:val="1"/>
          <w:sz w:val="28"/>
        </w:rPr>
        <w:t xml:space="preserve"> </w:t>
      </w:r>
      <w:r w:rsidRPr="005120AC">
        <w:rPr>
          <w:sz w:val="28"/>
        </w:rPr>
        <w:t>школьников</w:t>
      </w:r>
      <w:r w:rsidRPr="005120AC">
        <w:rPr>
          <w:spacing w:val="-3"/>
          <w:sz w:val="28"/>
        </w:rPr>
        <w:t xml:space="preserve"> </w:t>
      </w:r>
      <w:r w:rsidRPr="005120AC">
        <w:rPr>
          <w:sz w:val="28"/>
        </w:rPr>
        <w:t>(в</w:t>
      </w:r>
      <w:r w:rsidRPr="005120AC">
        <w:rPr>
          <w:spacing w:val="-1"/>
          <w:sz w:val="28"/>
        </w:rPr>
        <w:t xml:space="preserve"> </w:t>
      </w:r>
      <w:r w:rsidRPr="005120AC">
        <w:rPr>
          <w:sz w:val="28"/>
        </w:rPr>
        <w:t>пределах изученного);</w:t>
      </w:r>
    </w:p>
    <w:p w:rsidR="007C1181" w:rsidRPr="005120AC" w:rsidRDefault="007325AC" w:rsidP="0054155E">
      <w:pPr>
        <w:pStyle w:val="a5"/>
        <w:numPr>
          <w:ilvl w:val="1"/>
          <w:numId w:val="21"/>
        </w:numPr>
        <w:tabs>
          <w:tab w:val="left" w:pos="1283"/>
        </w:tabs>
        <w:ind w:left="0" w:firstLine="709"/>
        <w:rPr>
          <w:sz w:val="28"/>
        </w:rPr>
      </w:pPr>
      <w:r w:rsidRPr="005120AC">
        <w:rPr>
          <w:sz w:val="28"/>
        </w:rPr>
        <w:t>исполнять роль капитана и судьи в подвижных играх, аргументированно</w:t>
      </w:r>
      <w:r w:rsidRPr="005120AC">
        <w:rPr>
          <w:spacing w:val="1"/>
          <w:sz w:val="28"/>
        </w:rPr>
        <w:t xml:space="preserve"> </w:t>
      </w:r>
      <w:r w:rsidRPr="005120AC">
        <w:rPr>
          <w:sz w:val="28"/>
        </w:rPr>
        <w:t>высказывать</w:t>
      </w:r>
      <w:r w:rsidRPr="005120AC">
        <w:rPr>
          <w:spacing w:val="-3"/>
          <w:sz w:val="28"/>
        </w:rPr>
        <w:t xml:space="preserve"> </w:t>
      </w:r>
      <w:r w:rsidRPr="005120AC">
        <w:rPr>
          <w:sz w:val="28"/>
        </w:rPr>
        <w:t>суждения</w:t>
      </w:r>
      <w:r w:rsidRPr="005120AC">
        <w:rPr>
          <w:spacing w:val="-1"/>
          <w:sz w:val="28"/>
        </w:rPr>
        <w:t xml:space="preserve"> </w:t>
      </w:r>
      <w:r w:rsidRPr="005120AC">
        <w:rPr>
          <w:sz w:val="28"/>
        </w:rPr>
        <w:t>о</w:t>
      </w:r>
      <w:r w:rsidRPr="005120AC">
        <w:rPr>
          <w:spacing w:val="1"/>
          <w:sz w:val="28"/>
        </w:rPr>
        <w:t xml:space="preserve"> </w:t>
      </w:r>
      <w:r w:rsidRPr="005120AC">
        <w:rPr>
          <w:sz w:val="28"/>
        </w:rPr>
        <w:t>своих</w:t>
      </w:r>
      <w:r w:rsidRPr="005120AC">
        <w:rPr>
          <w:spacing w:val="-4"/>
          <w:sz w:val="28"/>
        </w:rPr>
        <w:t xml:space="preserve"> </w:t>
      </w:r>
      <w:r w:rsidRPr="005120AC">
        <w:rPr>
          <w:sz w:val="28"/>
        </w:rPr>
        <w:t>действиях</w:t>
      </w:r>
      <w:r w:rsidRPr="005120AC">
        <w:rPr>
          <w:spacing w:val="1"/>
          <w:sz w:val="28"/>
        </w:rPr>
        <w:t xml:space="preserve"> </w:t>
      </w:r>
      <w:r w:rsidRPr="005120AC">
        <w:rPr>
          <w:sz w:val="28"/>
        </w:rPr>
        <w:t>и</w:t>
      </w:r>
      <w:r w:rsidRPr="005120AC">
        <w:rPr>
          <w:spacing w:val="-1"/>
          <w:sz w:val="28"/>
        </w:rPr>
        <w:t xml:space="preserve"> </w:t>
      </w:r>
      <w:r w:rsidRPr="005120AC">
        <w:rPr>
          <w:sz w:val="28"/>
        </w:rPr>
        <w:t>принятых</w:t>
      </w:r>
      <w:r w:rsidRPr="005120AC">
        <w:rPr>
          <w:spacing w:val="1"/>
          <w:sz w:val="28"/>
        </w:rPr>
        <w:t xml:space="preserve"> </w:t>
      </w:r>
      <w:r w:rsidRPr="005120AC">
        <w:rPr>
          <w:sz w:val="28"/>
        </w:rPr>
        <w:t>решениях;</w:t>
      </w:r>
    </w:p>
    <w:p w:rsidR="007C1181" w:rsidRPr="005120AC" w:rsidRDefault="007325AC" w:rsidP="0054155E">
      <w:pPr>
        <w:pStyle w:val="a5"/>
        <w:numPr>
          <w:ilvl w:val="1"/>
          <w:numId w:val="21"/>
        </w:numPr>
        <w:tabs>
          <w:tab w:val="left" w:pos="1283"/>
        </w:tabs>
        <w:ind w:left="0" w:firstLine="709"/>
        <w:rPr>
          <w:sz w:val="28"/>
        </w:rPr>
      </w:pPr>
      <w:r w:rsidRPr="005120AC">
        <w:rPr>
          <w:sz w:val="28"/>
        </w:rPr>
        <w:t>делать небольшие сообщения по истории возникновения подвижных игр</w:t>
      </w:r>
      <w:r w:rsidRPr="005120AC">
        <w:rPr>
          <w:spacing w:val="1"/>
          <w:sz w:val="28"/>
        </w:rPr>
        <w:t xml:space="preserve"> </w:t>
      </w:r>
      <w:r w:rsidRPr="005120AC">
        <w:rPr>
          <w:sz w:val="28"/>
        </w:rPr>
        <w:t>и спортивных соревнований, планированию режима дня, способам измерения</w:t>
      </w:r>
      <w:r w:rsidRPr="005120AC">
        <w:rPr>
          <w:spacing w:val="1"/>
          <w:sz w:val="28"/>
        </w:rPr>
        <w:t xml:space="preserve"> </w:t>
      </w:r>
      <w:r w:rsidRPr="005120AC">
        <w:rPr>
          <w:sz w:val="28"/>
        </w:rPr>
        <w:t>показателей</w:t>
      </w:r>
      <w:r w:rsidRPr="005120AC">
        <w:rPr>
          <w:spacing w:val="-1"/>
          <w:sz w:val="28"/>
        </w:rPr>
        <w:t xml:space="preserve"> </w:t>
      </w:r>
      <w:r w:rsidRPr="005120AC">
        <w:rPr>
          <w:sz w:val="28"/>
        </w:rPr>
        <w:t>физического развития</w:t>
      </w:r>
      <w:r w:rsidRPr="005120AC">
        <w:rPr>
          <w:spacing w:val="-1"/>
          <w:sz w:val="28"/>
        </w:rPr>
        <w:t xml:space="preserve"> </w:t>
      </w:r>
      <w:r w:rsidRPr="005120AC">
        <w:rPr>
          <w:sz w:val="28"/>
        </w:rPr>
        <w:t>и</w:t>
      </w:r>
      <w:r w:rsidRPr="005120AC">
        <w:rPr>
          <w:spacing w:val="-3"/>
          <w:sz w:val="28"/>
        </w:rPr>
        <w:t xml:space="preserve"> </w:t>
      </w:r>
      <w:r w:rsidRPr="005120AC">
        <w:rPr>
          <w:sz w:val="28"/>
        </w:rPr>
        <w:t>физической</w:t>
      </w:r>
      <w:r w:rsidRPr="005120AC">
        <w:rPr>
          <w:spacing w:val="-1"/>
          <w:sz w:val="28"/>
        </w:rPr>
        <w:t xml:space="preserve"> </w:t>
      </w:r>
      <w:r w:rsidRPr="005120AC">
        <w:rPr>
          <w:sz w:val="28"/>
        </w:rPr>
        <w:t>подготовленности.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292"/>
        </w:tabs>
        <w:ind w:left="0" w:firstLine="709"/>
        <w:rPr>
          <w:sz w:val="28"/>
        </w:rPr>
      </w:pPr>
      <w:r w:rsidRPr="005120AC">
        <w:rPr>
          <w:sz w:val="28"/>
        </w:rPr>
        <w:t>соблюдать правила поведения на уроках физической культуры с учётом</w:t>
      </w:r>
      <w:r w:rsidRPr="005120AC">
        <w:rPr>
          <w:spacing w:val="1"/>
          <w:sz w:val="28"/>
        </w:rPr>
        <w:t xml:space="preserve"> </w:t>
      </w:r>
      <w:r w:rsidRPr="005120AC">
        <w:rPr>
          <w:sz w:val="28"/>
        </w:rPr>
        <w:t>их</w:t>
      </w:r>
      <w:r w:rsidRPr="005120AC">
        <w:rPr>
          <w:spacing w:val="1"/>
          <w:sz w:val="28"/>
        </w:rPr>
        <w:t xml:space="preserve"> </w:t>
      </w:r>
      <w:r w:rsidRPr="005120AC">
        <w:rPr>
          <w:sz w:val="28"/>
        </w:rPr>
        <w:t>учебного</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них</w:t>
      </w:r>
      <w:r w:rsidRPr="005120AC">
        <w:rPr>
          <w:spacing w:val="1"/>
          <w:sz w:val="28"/>
        </w:rPr>
        <w:t xml:space="preserve"> </w:t>
      </w:r>
      <w:r w:rsidRPr="005120AC">
        <w:rPr>
          <w:sz w:val="28"/>
        </w:rPr>
        <w:t>различия</w:t>
      </w:r>
      <w:r w:rsidRPr="005120AC">
        <w:rPr>
          <w:spacing w:val="1"/>
          <w:sz w:val="28"/>
        </w:rPr>
        <w:t xml:space="preserve"> </w:t>
      </w:r>
      <w:r w:rsidRPr="005120AC">
        <w:rPr>
          <w:sz w:val="28"/>
        </w:rPr>
        <w:t>(легкоатлетические,</w:t>
      </w:r>
      <w:r w:rsidRPr="005120AC">
        <w:rPr>
          <w:spacing w:val="1"/>
          <w:sz w:val="28"/>
        </w:rPr>
        <w:t xml:space="preserve"> </w:t>
      </w:r>
      <w:r w:rsidRPr="005120AC">
        <w:rPr>
          <w:sz w:val="28"/>
        </w:rPr>
        <w:t>гимнастические</w:t>
      </w:r>
      <w:r w:rsidRPr="005120AC">
        <w:rPr>
          <w:spacing w:val="1"/>
          <w:sz w:val="28"/>
        </w:rPr>
        <w:t xml:space="preserve"> </w:t>
      </w:r>
      <w:r w:rsidRPr="005120AC">
        <w:rPr>
          <w:sz w:val="28"/>
        </w:rPr>
        <w:t>и</w:t>
      </w:r>
      <w:r w:rsidRPr="005120AC">
        <w:rPr>
          <w:spacing w:val="1"/>
          <w:sz w:val="28"/>
        </w:rPr>
        <w:t xml:space="preserve"> </w:t>
      </w:r>
      <w:r w:rsidRPr="005120AC">
        <w:rPr>
          <w:sz w:val="28"/>
        </w:rPr>
        <w:t>игровые</w:t>
      </w:r>
      <w:r w:rsidRPr="005120AC">
        <w:rPr>
          <w:spacing w:val="1"/>
          <w:sz w:val="28"/>
        </w:rPr>
        <w:t xml:space="preserve"> </w:t>
      </w:r>
      <w:r w:rsidRPr="005120AC">
        <w:rPr>
          <w:sz w:val="28"/>
        </w:rPr>
        <w:t>уроки,</w:t>
      </w:r>
      <w:r w:rsidRPr="005120AC">
        <w:rPr>
          <w:spacing w:val="1"/>
          <w:sz w:val="28"/>
        </w:rPr>
        <w:t xml:space="preserve"> </w:t>
      </w:r>
      <w:r w:rsidRPr="005120AC">
        <w:rPr>
          <w:sz w:val="28"/>
        </w:rPr>
        <w:t>занятия</w:t>
      </w:r>
      <w:r w:rsidRPr="005120AC">
        <w:rPr>
          <w:spacing w:val="1"/>
          <w:sz w:val="28"/>
        </w:rPr>
        <w:t xml:space="preserve"> </w:t>
      </w:r>
      <w:r w:rsidRPr="005120AC">
        <w:rPr>
          <w:sz w:val="28"/>
        </w:rPr>
        <w:t>лыжной</w:t>
      </w:r>
      <w:r w:rsidRPr="005120AC">
        <w:rPr>
          <w:spacing w:val="1"/>
          <w:sz w:val="28"/>
        </w:rPr>
        <w:t xml:space="preserve"> </w:t>
      </w:r>
      <w:r w:rsidRPr="005120AC">
        <w:rPr>
          <w:sz w:val="28"/>
        </w:rPr>
        <w:t>и</w:t>
      </w:r>
      <w:r w:rsidRPr="005120AC">
        <w:rPr>
          <w:spacing w:val="1"/>
          <w:sz w:val="28"/>
        </w:rPr>
        <w:t xml:space="preserve"> </w:t>
      </w:r>
      <w:r w:rsidRPr="005120AC">
        <w:rPr>
          <w:sz w:val="28"/>
        </w:rPr>
        <w:t>плавательной</w:t>
      </w:r>
      <w:r w:rsidRPr="005120AC">
        <w:rPr>
          <w:spacing w:val="1"/>
          <w:sz w:val="28"/>
        </w:rPr>
        <w:t xml:space="preserve"> </w:t>
      </w:r>
      <w:r w:rsidRPr="005120AC">
        <w:rPr>
          <w:sz w:val="28"/>
        </w:rPr>
        <w:t>подготовкой);</w:t>
      </w:r>
    </w:p>
    <w:p w:rsidR="007C1181" w:rsidRPr="005120AC" w:rsidRDefault="007325AC" w:rsidP="0054155E">
      <w:pPr>
        <w:pStyle w:val="a5"/>
        <w:numPr>
          <w:ilvl w:val="1"/>
          <w:numId w:val="21"/>
        </w:numPr>
        <w:tabs>
          <w:tab w:val="left" w:pos="1278"/>
        </w:tabs>
        <w:ind w:left="0" w:firstLine="709"/>
        <w:rPr>
          <w:sz w:val="28"/>
        </w:rPr>
      </w:pPr>
      <w:r w:rsidRPr="005120AC">
        <w:rPr>
          <w:sz w:val="28"/>
        </w:rPr>
        <w:t>выполнять учебные задания по освоению новых физических упражнений</w:t>
      </w:r>
      <w:r w:rsidRPr="005120AC">
        <w:rPr>
          <w:spacing w:val="1"/>
          <w:sz w:val="28"/>
        </w:rPr>
        <w:t xml:space="preserve"> </w:t>
      </w:r>
      <w:r w:rsidRPr="005120AC">
        <w:rPr>
          <w:sz w:val="28"/>
        </w:rPr>
        <w:t>и развитию физических качеств в соответствии с указаниями и замечаниями</w:t>
      </w:r>
      <w:r w:rsidRPr="005120AC">
        <w:rPr>
          <w:spacing w:val="1"/>
          <w:sz w:val="28"/>
        </w:rPr>
        <w:t xml:space="preserve"> </w:t>
      </w:r>
      <w:r w:rsidRPr="005120AC">
        <w:rPr>
          <w:sz w:val="28"/>
        </w:rPr>
        <w:t>учителя;</w:t>
      </w:r>
    </w:p>
    <w:p w:rsidR="007C1181" w:rsidRPr="005120AC" w:rsidRDefault="007325AC" w:rsidP="0054155E">
      <w:pPr>
        <w:pStyle w:val="a5"/>
        <w:numPr>
          <w:ilvl w:val="1"/>
          <w:numId w:val="21"/>
        </w:numPr>
        <w:tabs>
          <w:tab w:val="left" w:pos="1350"/>
        </w:tabs>
        <w:ind w:left="0" w:firstLine="709"/>
        <w:rPr>
          <w:sz w:val="28"/>
        </w:rPr>
      </w:pPr>
      <w:r w:rsidRPr="005120AC">
        <w:rPr>
          <w:sz w:val="28"/>
        </w:rPr>
        <w:t>взаимодействовать</w:t>
      </w:r>
      <w:r w:rsidRPr="005120AC">
        <w:rPr>
          <w:spacing w:val="1"/>
          <w:sz w:val="28"/>
        </w:rPr>
        <w:t xml:space="preserve"> </w:t>
      </w:r>
      <w:r w:rsidRPr="005120AC">
        <w:rPr>
          <w:sz w:val="28"/>
        </w:rPr>
        <w:t>со</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заданий, соблюдать культуру общения и уважительного обращения к другим</w:t>
      </w:r>
      <w:r w:rsidRPr="005120AC">
        <w:rPr>
          <w:spacing w:val="1"/>
          <w:sz w:val="28"/>
        </w:rPr>
        <w:t xml:space="preserve"> </w:t>
      </w:r>
      <w:r w:rsidRPr="005120AC">
        <w:rPr>
          <w:sz w:val="28"/>
        </w:rPr>
        <w:t>учащимся;</w:t>
      </w:r>
    </w:p>
    <w:p w:rsidR="007C1181" w:rsidRPr="005120AC" w:rsidRDefault="007325AC" w:rsidP="0054155E">
      <w:pPr>
        <w:pStyle w:val="a5"/>
        <w:numPr>
          <w:ilvl w:val="1"/>
          <w:numId w:val="21"/>
        </w:numPr>
        <w:tabs>
          <w:tab w:val="left" w:pos="1518"/>
        </w:tabs>
        <w:ind w:left="0" w:firstLine="709"/>
        <w:jc w:val="left"/>
      </w:pPr>
      <w:r w:rsidRPr="005120AC">
        <w:rPr>
          <w:sz w:val="28"/>
        </w:rPr>
        <w:t>контролировать</w:t>
      </w:r>
      <w:r w:rsidRPr="005120AC">
        <w:rPr>
          <w:spacing w:val="1"/>
          <w:sz w:val="28"/>
        </w:rPr>
        <w:t xml:space="preserve"> </w:t>
      </w:r>
      <w:r w:rsidRPr="005120AC">
        <w:rPr>
          <w:sz w:val="28"/>
        </w:rPr>
        <w:t>соответствие</w:t>
      </w:r>
      <w:r w:rsidRPr="005120AC">
        <w:rPr>
          <w:spacing w:val="1"/>
          <w:sz w:val="28"/>
        </w:rPr>
        <w:t xml:space="preserve"> </w:t>
      </w:r>
      <w:r w:rsidRPr="005120AC">
        <w:rPr>
          <w:sz w:val="28"/>
        </w:rPr>
        <w:t>двигательных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правилам</w:t>
      </w:r>
      <w:r w:rsidRPr="005120AC">
        <w:rPr>
          <w:spacing w:val="1"/>
          <w:sz w:val="28"/>
        </w:rPr>
        <w:t xml:space="preserve"> </w:t>
      </w:r>
      <w:r w:rsidRPr="005120AC">
        <w:rPr>
          <w:sz w:val="28"/>
        </w:rPr>
        <w:t>подвижных игр, проявлять эмоциональную сдержанность при возникновении</w:t>
      </w:r>
      <w:r w:rsidRPr="005120AC">
        <w:rPr>
          <w:spacing w:val="1"/>
          <w:sz w:val="28"/>
        </w:rPr>
        <w:t xml:space="preserve"> </w:t>
      </w:r>
      <w:r w:rsidRPr="005120AC">
        <w:rPr>
          <w:sz w:val="28"/>
        </w:rPr>
        <w:t>ошибок.</w:t>
      </w:r>
    </w:p>
    <w:p w:rsidR="007C1181" w:rsidRPr="005120AC" w:rsidRDefault="00AA2349" w:rsidP="00117A62">
      <w:pPr>
        <w:pStyle w:val="1"/>
        <w:tabs>
          <w:tab w:val="left" w:pos="4951"/>
        </w:tabs>
        <w:ind w:left="0" w:firstLine="709"/>
        <w:jc w:val="center"/>
      </w:pPr>
      <w:r w:rsidRPr="005120AC">
        <w:t xml:space="preserve">3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8"/>
        </w:rPr>
        <w:t xml:space="preserve"> </w:t>
      </w:r>
      <w:r w:rsidRPr="005120AC">
        <w:t>познавательные</w:t>
      </w:r>
      <w:r w:rsidRPr="005120AC">
        <w:rPr>
          <w:spacing w:val="-4"/>
        </w:rPr>
        <w:t xml:space="preserve"> </w:t>
      </w:r>
      <w:r w:rsidRPr="005120AC">
        <w:t>УУД:</w:t>
      </w:r>
    </w:p>
    <w:p w:rsidR="007C1181" w:rsidRPr="005120AC" w:rsidRDefault="007325AC" w:rsidP="0054155E">
      <w:pPr>
        <w:pStyle w:val="a5"/>
        <w:numPr>
          <w:ilvl w:val="1"/>
          <w:numId w:val="21"/>
        </w:numPr>
        <w:tabs>
          <w:tab w:val="left" w:pos="1400"/>
        </w:tabs>
        <w:ind w:left="0" w:firstLine="709"/>
        <w:rPr>
          <w:sz w:val="28"/>
        </w:rPr>
      </w:pPr>
      <w:r w:rsidRPr="005120AC">
        <w:rPr>
          <w:sz w:val="28"/>
        </w:rPr>
        <w:t>понимать</w:t>
      </w:r>
      <w:r w:rsidRPr="005120AC">
        <w:rPr>
          <w:spacing w:val="1"/>
          <w:sz w:val="28"/>
        </w:rPr>
        <w:t xml:space="preserve"> </w:t>
      </w:r>
      <w:r w:rsidRPr="005120AC">
        <w:rPr>
          <w:sz w:val="28"/>
        </w:rPr>
        <w:t>историческую</w:t>
      </w:r>
      <w:r w:rsidRPr="005120AC">
        <w:rPr>
          <w:spacing w:val="1"/>
          <w:sz w:val="28"/>
        </w:rPr>
        <w:t xml:space="preserve"> </w:t>
      </w:r>
      <w:r w:rsidRPr="005120AC">
        <w:rPr>
          <w:sz w:val="28"/>
        </w:rPr>
        <w:t>связь</w:t>
      </w:r>
      <w:r w:rsidRPr="005120AC">
        <w:rPr>
          <w:spacing w:val="1"/>
          <w:sz w:val="28"/>
        </w:rPr>
        <w:t xml:space="preserve"> </w:t>
      </w:r>
      <w:r w:rsidRPr="005120AC">
        <w:rPr>
          <w:sz w:val="28"/>
        </w:rPr>
        <w:t>развития</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с</w:t>
      </w:r>
      <w:r w:rsidRPr="005120AC">
        <w:rPr>
          <w:spacing w:val="1"/>
          <w:sz w:val="28"/>
        </w:rPr>
        <w:t xml:space="preserve"> </w:t>
      </w:r>
      <w:r w:rsidRPr="005120AC">
        <w:rPr>
          <w:sz w:val="28"/>
        </w:rPr>
        <w:t>трудовыми</w:t>
      </w:r>
      <w:r w:rsidRPr="005120AC">
        <w:rPr>
          <w:spacing w:val="1"/>
          <w:sz w:val="28"/>
        </w:rPr>
        <w:t xml:space="preserve"> </w:t>
      </w:r>
      <w:r w:rsidRPr="005120AC">
        <w:rPr>
          <w:sz w:val="28"/>
        </w:rPr>
        <w:t>действиями,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древних</w:t>
      </w:r>
      <w:r w:rsidRPr="005120AC">
        <w:rPr>
          <w:spacing w:val="1"/>
          <w:sz w:val="28"/>
        </w:rPr>
        <w:t xml:space="preserve"> </w:t>
      </w:r>
      <w:r w:rsidRPr="005120AC">
        <w:rPr>
          <w:sz w:val="28"/>
        </w:rPr>
        <w:t>людей</w:t>
      </w:r>
      <w:r w:rsidRPr="005120AC">
        <w:rPr>
          <w:spacing w:val="1"/>
          <w:sz w:val="28"/>
        </w:rPr>
        <w:t xml:space="preserve"> </w:t>
      </w:r>
      <w:r w:rsidRPr="005120AC">
        <w:rPr>
          <w:sz w:val="28"/>
        </w:rPr>
        <w:t>в</w:t>
      </w:r>
      <w:r w:rsidRPr="005120AC">
        <w:rPr>
          <w:spacing w:val="1"/>
          <w:sz w:val="28"/>
        </w:rPr>
        <w:t xml:space="preserve"> </w:t>
      </w:r>
      <w:r w:rsidRPr="005120AC">
        <w:rPr>
          <w:sz w:val="28"/>
        </w:rPr>
        <w:t>современных спортивных</w:t>
      </w:r>
      <w:r w:rsidRPr="005120AC">
        <w:rPr>
          <w:spacing w:val="1"/>
          <w:sz w:val="28"/>
        </w:rPr>
        <w:t xml:space="preserve"> </w:t>
      </w:r>
      <w:r w:rsidRPr="005120AC">
        <w:rPr>
          <w:sz w:val="28"/>
        </w:rPr>
        <w:t>соревнованиях;</w:t>
      </w:r>
    </w:p>
    <w:p w:rsidR="007C1181" w:rsidRPr="005120AC" w:rsidRDefault="007325AC" w:rsidP="0054155E">
      <w:pPr>
        <w:pStyle w:val="a5"/>
        <w:numPr>
          <w:ilvl w:val="1"/>
          <w:numId w:val="21"/>
        </w:numPr>
        <w:tabs>
          <w:tab w:val="left" w:pos="1285"/>
        </w:tabs>
        <w:ind w:left="0" w:firstLine="709"/>
        <w:rPr>
          <w:sz w:val="28"/>
        </w:rPr>
      </w:pPr>
      <w:r w:rsidRPr="005120AC">
        <w:rPr>
          <w:sz w:val="28"/>
        </w:rPr>
        <w:t>объяснять понятие «дозировка нагрузки», правильно применять способы</w:t>
      </w:r>
      <w:r w:rsidRPr="005120AC">
        <w:rPr>
          <w:spacing w:val="1"/>
          <w:sz w:val="28"/>
        </w:rPr>
        <w:t xml:space="preserve"> </w:t>
      </w:r>
      <w:r w:rsidRPr="005120AC">
        <w:rPr>
          <w:sz w:val="28"/>
        </w:rPr>
        <w:t>её</w:t>
      </w:r>
      <w:r w:rsidRPr="005120AC">
        <w:rPr>
          <w:spacing w:val="-1"/>
          <w:sz w:val="28"/>
        </w:rPr>
        <w:t xml:space="preserve"> </w:t>
      </w:r>
      <w:r w:rsidRPr="005120AC">
        <w:rPr>
          <w:sz w:val="28"/>
        </w:rPr>
        <w:t>регулирования</w:t>
      </w:r>
      <w:r w:rsidRPr="005120AC">
        <w:rPr>
          <w:spacing w:val="-3"/>
          <w:sz w:val="28"/>
        </w:rPr>
        <w:t xml:space="preserve"> </w:t>
      </w:r>
      <w:r w:rsidRPr="005120AC">
        <w:rPr>
          <w:sz w:val="28"/>
        </w:rPr>
        <w:t>на</w:t>
      </w:r>
      <w:r w:rsidRPr="005120AC">
        <w:rPr>
          <w:spacing w:val="-2"/>
          <w:sz w:val="28"/>
        </w:rPr>
        <w:t xml:space="preserve"> </w:t>
      </w:r>
      <w:r w:rsidRPr="005120AC">
        <w:rPr>
          <w:sz w:val="28"/>
        </w:rPr>
        <w:t>занятиях</w:t>
      </w:r>
      <w:r w:rsidRPr="005120AC">
        <w:rPr>
          <w:spacing w:val="-2"/>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54155E">
      <w:pPr>
        <w:pStyle w:val="a5"/>
        <w:numPr>
          <w:ilvl w:val="1"/>
          <w:numId w:val="21"/>
        </w:numPr>
        <w:tabs>
          <w:tab w:val="left" w:pos="1498"/>
        </w:tabs>
        <w:ind w:left="0" w:firstLine="709"/>
        <w:rPr>
          <w:sz w:val="28"/>
        </w:rPr>
      </w:pPr>
      <w:r w:rsidRPr="005120AC">
        <w:rPr>
          <w:sz w:val="28"/>
        </w:rPr>
        <w:t>понимать</w:t>
      </w:r>
      <w:r w:rsidRPr="005120AC">
        <w:rPr>
          <w:spacing w:val="1"/>
          <w:sz w:val="28"/>
        </w:rPr>
        <w:t xml:space="preserve"> </w:t>
      </w:r>
      <w:r w:rsidRPr="005120AC">
        <w:rPr>
          <w:sz w:val="28"/>
        </w:rPr>
        <w:t>влияние</w:t>
      </w:r>
      <w:r w:rsidRPr="005120AC">
        <w:rPr>
          <w:spacing w:val="1"/>
          <w:sz w:val="28"/>
        </w:rPr>
        <w:t xml:space="preserve"> </w:t>
      </w:r>
      <w:r w:rsidRPr="005120AC">
        <w:rPr>
          <w:sz w:val="28"/>
        </w:rPr>
        <w:t>дыхательной</w:t>
      </w:r>
      <w:r w:rsidRPr="005120AC">
        <w:rPr>
          <w:spacing w:val="1"/>
          <w:sz w:val="28"/>
        </w:rPr>
        <w:t xml:space="preserve"> </w:t>
      </w:r>
      <w:r w:rsidRPr="005120AC">
        <w:rPr>
          <w:sz w:val="28"/>
        </w:rPr>
        <w:t>и</w:t>
      </w:r>
      <w:r w:rsidRPr="005120AC">
        <w:rPr>
          <w:spacing w:val="1"/>
          <w:sz w:val="28"/>
        </w:rPr>
        <w:t xml:space="preserve"> </w:t>
      </w:r>
      <w:r w:rsidRPr="005120AC">
        <w:rPr>
          <w:sz w:val="28"/>
        </w:rPr>
        <w:t>зрительной</w:t>
      </w:r>
      <w:r w:rsidRPr="005120AC">
        <w:rPr>
          <w:spacing w:val="1"/>
          <w:sz w:val="28"/>
        </w:rPr>
        <w:t xml:space="preserve"> </w:t>
      </w:r>
      <w:r w:rsidRPr="005120AC">
        <w:rPr>
          <w:sz w:val="28"/>
        </w:rPr>
        <w:t>гимнастики</w:t>
      </w:r>
      <w:r w:rsidRPr="005120AC">
        <w:rPr>
          <w:spacing w:val="1"/>
          <w:sz w:val="28"/>
        </w:rPr>
        <w:t xml:space="preserve"> </w:t>
      </w:r>
      <w:r w:rsidRPr="005120AC">
        <w:rPr>
          <w:sz w:val="28"/>
        </w:rPr>
        <w:t>на</w:t>
      </w:r>
      <w:r w:rsidRPr="005120AC">
        <w:rPr>
          <w:spacing w:val="1"/>
          <w:sz w:val="28"/>
        </w:rPr>
        <w:t xml:space="preserve"> </w:t>
      </w:r>
      <w:r w:rsidRPr="005120AC">
        <w:rPr>
          <w:sz w:val="28"/>
        </w:rPr>
        <w:t>предупреждение</w:t>
      </w:r>
      <w:r w:rsidRPr="005120AC">
        <w:rPr>
          <w:spacing w:val="1"/>
          <w:sz w:val="28"/>
        </w:rPr>
        <w:t xml:space="preserve"> </w:t>
      </w:r>
      <w:r w:rsidRPr="005120AC">
        <w:rPr>
          <w:sz w:val="28"/>
        </w:rPr>
        <w:t>развития</w:t>
      </w:r>
      <w:r w:rsidRPr="005120AC">
        <w:rPr>
          <w:spacing w:val="1"/>
          <w:sz w:val="28"/>
        </w:rPr>
        <w:t xml:space="preserve"> </w:t>
      </w:r>
      <w:r w:rsidRPr="005120AC">
        <w:rPr>
          <w:sz w:val="28"/>
        </w:rPr>
        <w:t>утомления</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и</w:t>
      </w:r>
      <w:r w:rsidRPr="005120AC">
        <w:rPr>
          <w:spacing w:val="1"/>
          <w:sz w:val="28"/>
        </w:rPr>
        <w:t xml:space="preserve"> </w:t>
      </w:r>
      <w:r w:rsidRPr="005120AC">
        <w:rPr>
          <w:sz w:val="28"/>
        </w:rPr>
        <w:t>умственных нагрузок;</w:t>
      </w:r>
    </w:p>
    <w:p w:rsidR="007C1181" w:rsidRPr="005120AC" w:rsidRDefault="007325AC" w:rsidP="0054155E">
      <w:pPr>
        <w:pStyle w:val="a5"/>
        <w:numPr>
          <w:ilvl w:val="1"/>
          <w:numId w:val="21"/>
        </w:numPr>
        <w:tabs>
          <w:tab w:val="left" w:pos="1304"/>
        </w:tabs>
        <w:ind w:left="0" w:firstLine="709"/>
        <w:rPr>
          <w:sz w:val="28"/>
        </w:rPr>
      </w:pPr>
      <w:r w:rsidRPr="005120AC">
        <w:rPr>
          <w:sz w:val="28"/>
        </w:rPr>
        <w:t>обобщать знания, полученные в практической деятельности, выполнять</w:t>
      </w:r>
      <w:r w:rsidRPr="005120AC">
        <w:rPr>
          <w:spacing w:val="1"/>
          <w:sz w:val="28"/>
        </w:rPr>
        <w:t xml:space="preserve"> </w:t>
      </w:r>
      <w:r w:rsidRPr="005120AC">
        <w:rPr>
          <w:sz w:val="28"/>
        </w:rPr>
        <w:t>правила поведения на уроках физической культуры, проводить закаливающие</w:t>
      </w:r>
      <w:r w:rsidRPr="005120AC">
        <w:rPr>
          <w:spacing w:val="1"/>
          <w:sz w:val="28"/>
        </w:rPr>
        <w:t xml:space="preserve"> </w:t>
      </w:r>
      <w:r w:rsidRPr="005120AC">
        <w:rPr>
          <w:sz w:val="28"/>
        </w:rPr>
        <w:t>процедуры,</w:t>
      </w:r>
      <w:r w:rsidRPr="005120AC">
        <w:rPr>
          <w:spacing w:val="-2"/>
          <w:sz w:val="28"/>
        </w:rPr>
        <w:t xml:space="preserve"> </w:t>
      </w:r>
      <w:r w:rsidRPr="005120AC">
        <w:rPr>
          <w:sz w:val="28"/>
        </w:rPr>
        <w:t>занятия</w:t>
      </w:r>
      <w:r w:rsidRPr="005120AC">
        <w:rPr>
          <w:spacing w:val="-3"/>
          <w:sz w:val="28"/>
        </w:rPr>
        <w:t xml:space="preserve"> </w:t>
      </w:r>
      <w:r w:rsidRPr="005120AC">
        <w:rPr>
          <w:sz w:val="28"/>
        </w:rPr>
        <w:t>по</w:t>
      </w:r>
      <w:r w:rsidRPr="005120AC">
        <w:rPr>
          <w:spacing w:val="-3"/>
          <w:sz w:val="28"/>
        </w:rPr>
        <w:t xml:space="preserve"> </w:t>
      </w:r>
      <w:r w:rsidRPr="005120AC">
        <w:rPr>
          <w:sz w:val="28"/>
        </w:rPr>
        <w:t>предупреждению</w:t>
      </w:r>
      <w:r w:rsidRPr="005120AC">
        <w:rPr>
          <w:spacing w:val="-2"/>
          <w:sz w:val="28"/>
        </w:rPr>
        <w:t xml:space="preserve"> </w:t>
      </w:r>
      <w:r w:rsidRPr="005120AC">
        <w:rPr>
          <w:sz w:val="28"/>
        </w:rPr>
        <w:t>нарушения осанки;</w:t>
      </w:r>
    </w:p>
    <w:p w:rsidR="007C1181" w:rsidRPr="005120AC" w:rsidRDefault="007325AC" w:rsidP="0054155E">
      <w:pPr>
        <w:pStyle w:val="a5"/>
        <w:numPr>
          <w:ilvl w:val="1"/>
          <w:numId w:val="21"/>
        </w:numPr>
        <w:tabs>
          <w:tab w:val="left" w:pos="1335"/>
        </w:tabs>
        <w:ind w:left="0" w:firstLine="709"/>
        <w:rPr>
          <w:sz w:val="28"/>
        </w:rPr>
      </w:pPr>
      <w:r w:rsidRPr="005120AC">
        <w:rPr>
          <w:sz w:val="28"/>
        </w:rPr>
        <w:t>вести</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динамикой</w:t>
      </w:r>
      <w:r w:rsidRPr="005120AC">
        <w:rPr>
          <w:spacing w:val="1"/>
          <w:sz w:val="28"/>
        </w:rPr>
        <w:t xml:space="preserve"> </w:t>
      </w:r>
      <w:r w:rsidRPr="005120AC">
        <w:rPr>
          <w:sz w:val="28"/>
        </w:rPr>
        <w:t>показателей</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67"/>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в</w:t>
      </w:r>
      <w:r w:rsidRPr="005120AC">
        <w:rPr>
          <w:spacing w:val="1"/>
          <w:sz w:val="28"/>
        </w:rPr>
        <w:t xml:space="preserve"> </w:t>
      </w:r>
      <w:r w:rsidRPr="005120AC">
        <w:rPr>
          <w:sz w:val="28"/>
        </w:rPr>
        <w:t>течение</w:t>
      </w:r>
      <w:r w:rsidRPr="005120AC">
        <w:rPr>
          <w:spacing w:val="1"/>
          <w:sz w:val="28"/>
        </w:rPr>
        <w:t xml:space="preserve"> </w:t>
      </w:r>
      <w:r w:rsidRPr="005120AC">
        <w:rPr>
          <w:sz w:val="28"/>
        </w:rPr>
        <w:t>учебного</w:t>
      </w:r>
      <w:r w:rsidRPr="005120AC">
        <w:rPr>
          <w:spacing w:val="1"/>
          <w:sz w:val="28"/>
        </w:rPr>
        <w:t xml:space="preserve"> </w:t>
      </w:r>
      <w:r w:rsidRPr="005120AC">
        <w:rPr>
          <w:sz w:val="28"/>
        </w:rPr>
        <w:t>года,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их</w:t>
      </w:r>
      <w:r w:rsidRPr="005120AC">
        <w:rPr>
          <w:spacing w:val="1"/>
          <w:sz w:val="28"/>
        </w:rPr>
        <w:t xml:space="preserve"> </w:t>
      </w:r>
      <w:r w:rsidRPr="005120AC">
        <w:rPr>
          <w:sz w:val="28"/>
        </w:rPr>
        <w:t>приросты</w:t>
      </w:r>
      <w:r w:rsidRPr="005120AC">
        <w:rPr>
          <w:spacing w:val="1"/>
          <w:sz w:val="28"/>
        </w:rPr>
        <w:t xml:space="preserve"> </w:t>
      </w:r>
      <w:r w:rsidRPr="005120AC">
        <w:rPr>
          <w:sz w:val="28"/>
        </w:rPr>
        <w:t>по</w:t>
      </w:r>
      <w:r w:rsidRPr="005120AC">
        <w:rPr>
          <w:spacing w:val="1"/>
          <w:sz w:val="28"/>
        </w:rPr>
        <w:t xml:space="preserve"> </w:t>
      </w:r>
      <w:r w:rsidRPr="005120AC">
        <w:rPr>
          <w:sz w:val="28"/>
        </w:rPr>
        <w:t>учебным</w:t>
      </w:r>
      <w:r w:rsidRPr="005120AC">
        <w:rPr>
          <w:spacing w:val="-1"/>
          <w:sz w:val="28"/>
        </w:rPr>
        <w:t xml:space="preserve"> </w:t>
      </w:r>
      <w:r w:rsidRPr="005120AC">
        <w:rPr>
          <w:sz w:val="28"/>
        </w:rPr>
        <w:t>четвертям</w:t>
      </w:r>
      <w:r w:rsidRPr="005120AC">
        <w:rPr>
          <w:spacing w:val="-3"/>
          <w:sz w:val="28"/>
        </w:rPr>
        <w:t xml:space="preserve"> </w:t>
      </w:r>
      <w:r w:rsidRPr="005120AC">
        <w:rPr>
          <w:sz w:val="28"/>
        </w:rPr>
        <w:t>(триместрам).</w:t>
      </w:r>
    </w:p>
    <w:p w:rsidR="007C1181" w:rsidRPr="005120AC" w:rsidRDefault="007325AC" w:rsidP="00892B31">
      <w:pPr>
        <w:pStyle w:val="2"/>
        <w:spacing w:line="240" w:lineRule="auto"/>
        <w:ind w:left="0" w:firstLine="709"/>
      </w:pPr>
      <w:r w:rsidRPr="005120AC">
        <w:t>обучающегося</w:t>
      </w:r>
      <w:r w:rsidRPr="005120AC">
        <w:rPr>
          <w:spacing w:val="-6"/>
        </w:rPr>
        <w:t xml:space="preserve"> </w:t>
      </w:r>
      <w:r w:rsidRPr="005120AC">
        <w:t>будут</w:t>
      </w:r>
      <w:r w:rsidRPr="005120AC">
        <w:rPr>
          <w:spacing w:val="-4"/>
        </w:rPr>
        <w:t xml:space="preserve"> </w:t>
      </w:r>
      <w:r w:rsidRPr="005120AC">
        <w:t>сформированы</w:t>
      </w:r>
      <w:r w:rsidRPr="005120AC">
        <w:rPr>
          <w:spacing w:val="-4"/>
        </w:rPr>
        <w:t xml:space="preserve"> </w:t>
      </w:r>
      <w:r w:rsidRPr="005120AC">
        <w:t>коммуникативные</w:t>
      </w:r>
      <w:r w:rsidRPr="005120AC">
        <w:rPr>
          <w:spacing w:val="-5"/>
        </w:rPr>
        <w:t xml:space="preserve"> </w:t>
      </w:r>
      <w:r w:rsidRPr="005120AC">
        <w:t>УУД:</w:t>
      </w:r>
    </w:p>
    <w:p w:rsidR="007C1181" w:rsidRPr="005120AC" w:rsidRDefault="007325AC" w:rsidP="0054155E">
      <w:pPr>
        <w:pStyle w:val="a5"/>
        <w:numPr>
          <w:ilvl w:val="1"/>
          <w:numId w:val="21"/>
        </w:numPr>
        <w:tabs>
          <w:tab w:val="left" w:pos="1280"/>
        </w:tabs>
        <w:ind w:left="0" w:firstLine="709"/>
        <w:rPr>
          <w:sz w:val="28"/>
        </w:rPr>
      </w:pPr>
      <w:r w:rsidRPr="005120AC">
        <w:rPr>
          <w:sz w:val="28"/>
        </w:rPr>
        <w:t>организовывать совместные подвижные игры, принимать в них активное</w:t>
      </w:r>
      <w:r w:rsidRPr="005120AC">
        <w:rPr>
          <w:spacing w:val="1"/>
          <w:sz w:val="28"/>
        </w:rPr>
        <w:t xml:space="preserve"> </w:t>
      </w:r>
      <w:r w:rsidRPr="005120AC">
        <w:rPr>
          <w:sz w:val="28"/>
        </w:rPr>
        <w:t>участие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правил</w:t>
      </w:r>
      <w:r w:rsidRPr="005120AC">
        <w:rPr>
          <w:spacing w:val="-1"/>
          <w:sz w:val="28"/>
        </w:rPr>
        <w:t xml:space="preserve"> </w:t>
      </w:r>
      <w:r w:rsidRPr="005120AC">
        <w:rPr>
          <w:sz w:val="28"/>
        </w:rPr>
        <w:t>и</w:t>
      </w:r>
      <w:r w:rsidRPr="005120AC">
        <w:rPr>
          <w:spacing w:val="-1"/>
          <w:sz w:val="28"/>
        </w:rPr>
        <w:t xml:space="preserve"> </w:t>
      </w:r>
      <w:r w:rsidRPr="005120AC">
        <w:rPr>
          <w:sz w:val="28"/>
        </w:rPr>
        <w:t>норм этического поведения;</w:t>
      </w:r>
    </w:p>
    <w:p w:rsidR="007C1181" w:rsidRPr="005120AC" w:rsidRDefault="007325AC" w:rsidP="0054155E">
      <w:pPr>
        <w:pStyle w:val="a5"/>
        <w:numPr>
          <w:ilvl w:val="1"/>
          <w:numId w:val="21"/>
        </w:numPr>
        <w:tabs>
          <w:tab w:val="left" w:pos="1369"/>
        </w:tabs>
        <w:ind w:left="0" w:firstLine="709"/>
        <w:rPr>
          <w:sz w:val="28"/>
        </w:rPr>
      </w:pPr>
      <w:r w:rsidRPr="005120AC">
        <w:rPr>
          <w:sz w:val="28"/>
        </w:rPr>
        <w:t>правильно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строевые</w:t>
      </w:r>
      <w:r w:rsidRPr="005120AC">
        <w:rPr>
          <w:spacing w:val="1"/>
          <w:sz w:val="28"/>
        </w:rPr>
        <w:t xml:space="preserve"> </w:t>
      </w:r>
      <w:r w:rsidRPr="005120AC">
        <w:rPr>
          <w:sz w:val="28"/>
        </w:rPr>
        <w:t>команды,</w:t>
      </w:r>
      <w:r w:rsidRPr="005120AC">
        <w:rPr>
          <w:spacing w:val="1"/>
          <w:sz w:val="28"/>
        </w:rPr>
        <w:t xml:space="preserve"> </w:t>
      </w:r>
      <w:r w:rsidRPr="005120AC">
        <w:rPr>
          <w:sz w:val="28"/>
        </w:rPr>
        <w:t>названия</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и</w:t>
      </w:r>
      <w:r w:rsidRPr="005120AC">
        <w:rPr>
          <w:spacing w:val="1"/>
          <w:sz w:val="28"/>
        </w:rPr>
        <w:t xml:space="preserve"> </w:t>
      </w:r>
      <w:r w:rsidRPr="005120AC">
        <w:rPr>
          <w:sz w:val="28"/>
        </w:rPr>
        <w:t>способов</w:t>
      </w:r>
      <w:r w:rsidRPr="005120AC">
        <w:rPr>
          <w:spacing w:val="-4"/>
          <w:sz w:val="28"/>
        </w:rPr>
        <w:t xml:space="preserve"> </w:t>
      </w:r>
      <w:r w:rsidRPr="005120AC">
        <w:rPr>
          <w:sz w:val="28"/>
        </w:rPr>
        <w:t>деятельности</w:t>
      </w:r>
      <w:r w:rsidRPr="005120AC">
        <w:rPr>
          <w:spacing w:val="-2"/>
          <w:sz w:val="28"/>
        </w:rPr>
        <w:t xml:space="preserve"> </w:t>
      </w:r>
      <w:r w:rsidRPr="005120AC">
        <w:rPr>
          <w:sz w:val="28"/>
        </w:rPr>
        <w:t>во</w:t>
      </w:r>
      <w:r w:rsidRPr="005120AC">
        <w:rPr>
          <w:spacing w:val="-3"/>
          <w:sz w:val="28"/>
        </w:rPr>
        <w:t xml:space="preserve"> </w:t>
      </w:r>
      <w:r w:rsidRPr="005120AC">
        <w:rPr>
          <w:sz w:val="28"/>
        </w:rPr>
        <w:t>время</w:t>
      </w:r>
      <w:r w:rsidRPr="005120AC">
        <w:rPr>
          <w:spacing w:val="-2"/>
          <w:sz w:val="28"/>
        </w:rPr>
        <w:t xml:space="preserve"> </w:t>
      </w:r>
      <w:r w:rsidRPr="005120AC">
        <w:rPr>
          <w:sz w:val="28"/>
        </w:rPr>
        <w:t>совместного</w:t>
      </w:r>
      <w:r w:rsidRPr="005120AC">
        <w:rPr>
          <w:spacing w:val="-1"/>
          <w:sz w:val="28"/>
        </w:rPr>
        <w:t xml:space="preserve"> </w:t>
      </w:r>
      <w:r w:rsidRPr="005120AC">
        <w:rPr>
          <w:sz w:val="28"/>
        </w:rPr>
        <w:t>выполнения</w:t>
      </w:r>
      <w:r w:rsidRPr="005120AC">
        <w:rPr>
          <w:spacing w:val="-2"/>
          <w:sz w:val="28"/>
        </w:rPr>
        <w:t xml:space="preserve"> </w:t>
      </w:r>
      <w:r w:rsidRPr="005120AC">
        <w:rPr>
          <w:sz w:val="28"/>
        </w:rPr>
        <w:t>учебных</w:t>
      </w:r>
      <w:r w:rsidRPr="005120AC">
        <w:rPr>
          <w:spacing w:val="-1"/>
          <w:sz w:val="28"/>
        </w:rPr>
        <w:t xml:space="preserve"> </w:t>
      </w:r>
      <w:r w:rsidRPr="005120AC">
        <w:rPr>
          <w:sz w:val="28"/>
        </w:rPr>
        <w:t>заданий;</w:t>
      </w:r>
    </w:p>
    <w:p w:rsidR="007C1181" w:rsidRPr="005120AC" w:rsidRDefault="007325AC" w:rsidP="0054155E">
      <w:pPr>
        <w:pStyle w:val="a5"/>
        <w:numPr>
          <w:ilvl w:val="1"/>
          <w:numId w:val="21"/>
        </w:numPr>
        <w:tabs>
          <w:tab w:val="left" w:pos="1266"/>
        </w:tabs>
        <w:ind w:left="0" w:firstLine="709"/>
        <w:rPr>
          <w:sz w:val="28"/>
        </w:rPr>
      </w:pPr>
      <w:r w:rsidRPr="005120AC">
        <w:rPr>
          <w:sz w:val="28"/>
        </w:rPr>
        <w:t>активно участвовать в обсуждении учебных заданий, анализе выполнения</w:t>
      </w:r>
      <w:r w:rsidRPr="005120AC">
        <w:rPr>
          <w:spacing w:val="-67"/>
          <w:sz w:val="28"/>
        </w:rPr>
        <w:t xml:space="preserve"> </w:t>
      </w:r>
      <w:r w:rsidRPr="005120AC">
        <w:rPr>
          <w:sz w:val="28"/>
        </w:rPr>
        <w:t>физических</w:t>
      </w:r>
      <w:r w:rsidRPr="005120AC">
        <w:rPr>
          <w:spacing w:val="-2"/>
          <w:sz w:val="28"/>
        </w:rPr>
        <w:t xml:space="preserve"> </w:t>
      </w:r>
      <w:r w:rsidRPr="005120AC">
        <w:rPr>
          <w:sz w:val="28"/>
        </w:rPr>
        <w:t>упражнений</w:t>
      </w:r>
      <w:r w:rsidRPr="005120AC">
        <w:rPr>
          <w:spacing w:val="-3"/>
          <w:sz w:val="28"/>
        </w:rPr>
        <w:t xml:space="preserve"> </w:t>
      </w:r>
      <w:r w:rsidRPr="005120AC">
        <w:rPr>
          <w:sz w:val="28"/>
        </w:rPr>
        <w:t>и</w:t>
      </w:r>
      <w:r w:rsidRPr="005120AC">
        <w:rPr>
          <w:spacing w:val="-2"/>
          <w:sz w:val="28"/>
        </w:rPr>
        <w:t xml:space="preserve"> </w:t>
      </w:r>
      <w:r w:rsidRPr="005120AC">
        <w:rPr>
          <w:sz w:val="28"/>
        </w:rPr>
        <w:t>технических</w:t>
      </w:r>
      <w:r w:rsidRPr="005120AC">
        <w:rPr>
          <w:spacing w:val="-6"/>
          <w:sz w:val="28"/>
        </w:rPr>
        <w:t xml:space="preserve"> </w:t>
      </w:r>
      <w:r w:rsidRPr="005120AC">
        <w:rPr>
          <w:sz w:val="28"/>
        </w:rPr>
        <w:t>действий</w:t>
      </w:r>
      <w:r w:rsidRPr="005120AC">
        <w:rPr>
          <w:spacing w:val="-2"/>
          <w:sz w:val="28"/>
        </w:rPr>
        <w:t xml:space="preserve"> </w:t>
      </w:r>
      <w:r w:rsidRPr="005120AC">
        <w:rPr>
          <w:sz w:val="28"/>
        </w:rPr>
        <w:t>из</w:t>
      </w:r>
      <w:r w:rsidRPr="005120AC">
        <w:rPr>
          <w:spacing w:val="-3"/>
          <w:sz w:val="28"/>
        </w:rPr>
        <w:t xml:space="preserve"> </w:t>
      </w:r>
      <w:r w:rsidRPr="005120AC">
        <w:rPr>
          <w:sz w:val="28"/>
        </w:rPr>
        <w:t>осваиваемых</w:t>
      </w:r>
      <w:r w:rsidRPr="005120AC">
        <w:rPr>
          <w:spacing w:val="-2"/>
          <w:sz w:val="28"/>
        </w:rPr>
        <w:t xml:space="preserve"> </w:t>
      </w:r>
      <w:r w:rsidRPr="005120AC">
        <w:rPr>
          <w:sz w:val="28"/>
        </w:rPr>
        <w:t>видов</w:t>
      </w:r>
      <w:r w:rsidRPr="005120AC">
        <w:rPr>
          <w:spacing w:val="-4"/>
          <w:sz w:val="28"/>
        </w:rPr>
        <w:t xml:space="preserve"> </w:t>
      </w:r>
      <w:r w:rsidRPr="005120AC">
        <w:rPr>
          <w:sz w:val="28"/>
        </w:rPr>
        <w:t>спорта;</w:t>
      </w:r>
    </w:p>
    <w:p w:rsidR="007C1181" w:rsidRPr="005120AC" w:rsidRDefault="007325AC" w:rsidP="0054155E">
      <w:pPr>
        <w:pStyle w:val="a5"/>
        <w:numPr>
          <w:ilvl w:val="1"/>
          <w:numId w:val="21"/>
        </w:numPr>
        <w:tabs>
          <w:tab w:val="left" w:pos="1386"/>
        </w:tabs>
        <w:ind w:left="0" w:firstLine="709"/>
        <w:rPr>
          <w:sz w:val="28"/>
        </w:rPr>
      </w:pPr>
      <w:r w:rsidRPr="005120AC">
        <w:rPr>
          <w:sz w:val="28"/>
        </w:rPr>
        <w:t>делать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сообщения</w:t>
      </w:r>
      <w:r w:rsidRPr="005120AC">
        <w:rPr>
          <w:spacing w:val="1"/>
          <w:sz w:val="28"/>
        </w:rPr>
        <w:t xml:space="preserve"> </w:t>
      </w:r>
      <w:r w:rsidRPr="005120AC">
        <w:rPr>
          <w:sz w:val="28"/>
        </w:rPr>
        <w:t>по</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заданий,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самостоятельных</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278"/>
        </w:tabs>
        <w:ind w:left="0" w:firstLine="709"/>
        <w:rPr>
          <w:sz w:val="28"/>
        </w:rPr>
      </w:pPr>
      <w:r w:rsidRPr="005120AC">
        <w:rPr>
          <w:sz w:val="28"/>
        </w:rPr>
        <w:t>контролировать выполнение физических упражнений, корректировать их</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2"/>
          <w:sz w:val="28"/>
        </w:rPr>
        <w:t xml:space="preserve"> </w:t>
      </w:r>
      <w:r w:rsidRPr="005120AC">
        <w:rPr>
          <w:sz w:val="28"/>
        </w:rPr>
        <w:t>сравнения</w:t>
      </w:r>
      <w:r w:rsidRPr="005120AC">
        <w:rPr>
          <w:spacing w:val="-2"/>
          <w:sz w:val="28"/>
        </w:rPr>
        <w:t xml:space="preserve"> </w:t>
      </w:r>
      <w:r w:rsidRPr="005120AC">
        <w:rPr>
          <w:sz w:val="28"/>
        </w:rPr>
        <w:t>с</w:t>
      </w:r>
      <w:r w:rsidRPr="005120AC">
        <w:rPr>
          <w:spacing w:val="-1"/>
          <w:sz w:val="28"/>
        </w:rPr>
        <w:t xml:space="preserve"> </w:t>
      </w:r>
      <w:r w:rsidRPr="005120AC">
        <w:rPr>
          <w:sz w:val="28"/>
        </w:rPr>
        <w:t>заданными</w:t>
      </w:r>
      <w:r w:rsidRPr="005120AC">
        <w:rPr>
          <w:spacing w:val="-2"/>
          <w:sz w:val="28"/>
        </w:rPr>
        <w:t xml:space="preserve"> </w:t>
      </w:r>
      <w:r w:rsidRPr="005120AC">
        <w:rPr>
          <w:sz w:val="28"/>
        </w:rPr>
        <w:t>образцами;</w:t>
      </w:r>
    </w:p>
    <w:p w:rsidR="007C1181" w:rsidRPr="005120AC" w:rsidRDefault="007325AC" w:rsidP="0054155E">
      <w:pPr>
        <w:pStyle w:val="a5"/>
        <w:numPr>
          <w:ilvl w:val="1"/>
          <w:numId w:val="21"/>
        </w:numPr>
        <w:tabs>
          <w:tab w:val="left" w:pos="1376"/>
        </w:tabs>
        <w:ind w:left="0" w:firstLine="709"/>
        <w:rPr>
          <w:sz w:val="28"/>
        </w:rPr>
      </w:pPr>
      <w:r w:rsidRPr="005120AC">
        <w:rPr>
          <w:sz w:val="28"/>
        </w:rPr>
        <w:t>взаимодействовать</w:t>
      </w:r>
      <w:r w:rsidRPr="005120AC">
        <w:rPr>
          <w:spacing w:val="1"/>
          <w:sz w:val="28"/>
        </w:rPr>
        <w:t xml:space="preserve"> </w:t>
      </w:r>
      <w:r w:rsidRPr="005120AC">
        <w:rPr>
          <w:sz w:val="28"/>
        </w:rPr>
        <w:t>со</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учебной</w:t>
      </w:r>
      <w:r w:rsidRPr="005120AC">
        <w:rPr>
          <w:spacing w:val="1"/>
          <w:sz w:val="28"/>
        </w:rPr>
        <w:t xml:space="preserve"> </w:t>
      </w:r>
      <w:r w:rsidRPr="005120AC">
        <w:rPr>
          <w:sz w:val="28"/>
        </w:rPr>
        <w:t>и</w:t>
      </w:r>
      <w:r w:rsidRPr="005120AC">
        <w:rPr>
          <w:spacing w:val="1"/>
          <w:sz w:val="28"/>
        </w:rPr>
        <w:t xml:space="preserve"> </w:t>
      </w:r>
      <w:r w:rsidRPr="005120AC">
        <w:rPr>
          <w:sz w:val="28"/>
        </w:rPr>
        <w:t>игровой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соответствие</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игровых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правилам</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p>
    <w:p w:rsidR="007C1181" w:rsidRPr="005120AC" w:rsidRDefault="007325AC" w:rsidP="0054155E">
      <w:pPr>
        <w:pStyle w:val="a5"/>
        <w:numPr>
          <w:ilvl w:val="1"/>
          <w:numId w:val="21"/>
        </w:numPr>
        <w:tabs>
          <w:tab w:val="left" w:pos="1410"/>
        </w:tabs>
        <w:ind w:left="0" w:firstLine="709"/>
        <w:rPr>
          <w:sz w:val="28"/>
        </w:rPr>
      </w:pPr>
      <w:r w:rsidRPr="005120AC">
        <w:rPr>
          <w:sz w:val="28"/>
        </w:rPr>
        <w:t>оценивать</w:t>
      </w:r>
      <w:r w:rsidRPr="005120AC">
        <w:rPr>
          <w:spacing w:val="1"/>
          <w:sz w:val="28"/>
        </w:rPr>
        <w:t xml:space="preserve"> </w:t>
      </w:r>
      <w:r w:rsidRPr="005120AC">
        <w:rPr>
          <w:sz w:val="28"/>
        </w:rPr>
        <w:t>сложность</w:t>
      </w:r>
      <w:r w:rsidRPr="005120AC">
        <w:rPr>
          <w:spacing w:val="1"/>
          <w:sz w:val="28"/>
        </w:rPr>
        <w:t xml:space="preserve"> </w:t>
      </w:r>
      <w:r w:rsidRPr="005120AC">
        <w:rPr>
          <w:sz w:val="28"/>
        </w:rPr>
        <w:t>возникающих</w:t>
      </w:r>
      <w:r w:rsidRPr="005120AC">
        <w:rPr>
          <w:spacing w:val="1"/>
          <w:sz w:val="28"/>
        </w:rPr>
        <w:t xml:space="preserve"> </w:t>
      </w:r>
      <w:r w:rsidRPr="005120AC">
        <w:rPr>
          <w:sz w:val="28"/>
        </w:rPr>
        <w:t>игровых</w:t>
      </w:r>
      <w:r w:rsidRPr="005120AC">
        <w:rPr>
          <w:spacing w:val="1"/>
          <w:sz w:val="28"/>
        </w:rPr>
        <w:t xml:space="preserve"> </w:t>
      </w:r>
      <w:r w:rsidRPr="005120AC">
        <w:rPr>
          <w:sz w:val="28"/>
        </w:rPr>
        <w:t>задач,</w:t>
      </w:r>
      <w:r w:rsidRPr="005120AC">
        <w:rPr>
          <w:spacing w:val="1"/>
          <w:sz w:val="28"/>
        </w:rPr>
        <w:t xml:space="preserve"> </w:t>
      </w:r>
      <w:r w:rsidRPr="005120AC">
        <w:rPr>
          <w:sz w:val="28"/>
        </w:rPr>
        <w:t>предлагать</w:t>
      </w:r>
      <w:r w:rsidRPr="005120AC">
        <w:rPr>
          <w:spacing w:val="1"/>
          <w:sz w:val="28"/>
        </w:rPr>
        <w:t xml:space="preserve"> </w:t>
      </w:r>
      <w:r w:rsidRPr="005120AC">
        <w:rPr>
          <w:sz w:val="28"/>
        </w:rPr>
        <w:t>их</w:t>
      </w:r>
      <w:r w:rsidRPr="005120AC">
        <w:rPr>
          <w:spacing w:val="-67"/>
          <w:sz w:val="28"/>
        </w:rPr>
        <w:t xml:space="preserve"> </w:t>
      </w:r>
      <w:r w:rsidRPr="005120AC">
        <w:rPr>
          <w:sz w:val="28"/>
        </w:rPr>
        <w:t>совместное</w:t>
      </w:r>
      <w:r w:rsidRPr="005120AC">
        <w:rPr>
          <w:spacing w:val="-1"/>
          <w:sz w:val="28"/>
        </w:rPr>
        <w:t xml:space="preserve"> </w:t>
      </w:r>
      <w:r w:rsidRPr="005120AC">
        <w:rPr>
          <w:sz w:val="28"/>
        </w:rPr>
        <w:t>коллективное решение.</w:t>
      </w:r>
    </w:p>
    <w:p w:rsidR="007C1181" w:rsidRPr="005120AC" w:rsidRDefault="00AA2349" w:rsidP="00117A62">
      <w:pPr>
        <w:pStyle w:val="1"/>
        <w:tabs>
          <w:tab w:val="left" w:pos="4951"/>
        </w:tabs>
        <w:ind w:left="0" w:firstLine="709"/>
        <w:jc w:val="center"/>
      </w:pPr>
      <w:r w:rsidRPr="005120AC">
        <w:t xml:space="preserve">4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познавательные</w:t>
      </w:r>
      <w:r w:rsidRPr="005120AC">
        <w:rPr>
          <w:spacing w:val="-1"/>
        </w:rPr>
        <w:t xml:space="preserve"> </w:t>
      </w:r>
      <w:r w:rsidRPr="005120AC">
        <w:t>УУД:</w:t>
      </w:r>
    </w:p>
    <w:p w:rsidR="007C1181" w:rsidRPr="005120AC" w:rsidRDefault="007325AC" w:rsidP="0054155E">
      <w:pPr>
        <w:pStyle w:val="a5"/>
        <w:numPr>
          <w:ilvl w:val="1"/>
          <w:numId w:val="21"/>
        </w:numPr>
        <w:tabs>
          <w:tab w:val="left" w:pos="1446"/>
        </w:tabs>
        <w:ind w:left="0" w:firstLine="709"/>
        <w:rPr>
          <w:sz w:val="28"/>
        </w:rPr>
      </w:pPr>
      <w:r w:rsidRPr="005120AC">
        <w:rPr>
          <w:sz w:val="28"/>
        </w:rPr>
        <w:t>сравнивать</w:t>
      </w:r>
      <w:r w:rsidRPr="005120AC">
        <w:rPr>
          <w:spacing w:val="1"/>
          <w:sz w:val="28"/>
        </w:rPr>
        <w:t xml:space="preserve"> </w:t>
      </w:r>
      <w:r w:rsidRPr="005120AC">
        <w:rPr>
          <w:sz w:val="28"/>
        </w:rPr>
        <w:t>показатели</w:t>
      </w:r>
      <w:r w:rsidRPr="005120AC">
        <w:rPr>
          <w:spacing w:val="1"/>
          <w:sz w:val="28"/>
        </w:rPr>
        <w:t xml:space="preserve"> </w:t>
      </w:r>
      <w:r w:rsidRPr="005120AC">
        <w:rPr>
          <w:sz w:val="28"/>
        </w:rPr>
        <w:t>индивидуального</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физической подготовленности с возрастными стандартами, находить общие и</w:t>
      </w:r>
      <w:r w:rsidRPr="005120AC">
        <w:rPr>
          <w:spacing w:val="1"/>
          <w:sz w:val="28"/>
        </w:rPr>
        <w:t xml:space="preserve"> </w:t>
      </w:r>
      <w:r w:rsidRPr="005120AC">
        <w:rPr>
          <w:sz w:val="28"/>
        </w:rPr>
        <w:t>отличительные</w:t>
      </w:r>
      <w:r w:rsidRPr="005120AC">
        <w:rPr>
          <w:spacing w:val="-4"/>
          <w:sz w:val="28"/>
        </w:rPr>
        <w:t xml:space="preserve"> </w:t>
      </w:r>
      <w:r w:rsidRPr="005120AC">
        <w:rPr>
          <w:sz w:val="28"/>
        </w:rPr>
        <w:t>особенности;</w:t>
      </w:r>
    </w:p>
    <w:p w:rsidR="007C1181" w:rsidRPr="005120AC" w:rsidRDefault="007325AC" w:rsidP="0054155E">
      <w:pPr>
        <w:pStyle w:val="a5"/>
        <w:numPr>
          <w:ilvl w:val="1"/>
          <w:numId w:val="21"/>
        </w:numPr>
        <w:tabs>
          <w:tab w:val="left" w:pos="1369"/>
        </w:tabs>
        <w:ind w:left="0" w:firstLine="709"/>
        <w:rPr>
          <w:sz w:val="28"/>
        </w:rPr>
      </w:pPr>
      <w:r w:rsidRPr="005120AC">
        <w:rPr>
          <w:sz w:val="28"/>
        </w:rPr>
        <w:t>выявлять</w:t>
      </w:r>
      <w:r w:rsidRPr="005120AC">
        <w:rPr>
          <w:spacing w:val="1"/>
          <w:sz w:val="28"/>
        </w:rPr>
        <w:t xml:space="preserve"> </w:t>
      </w:r>
      <w:r w:rsidRPr="005120AC">
        <w:rPr>
          <w:sz w:val="28"/>
        </w:rPr>
        <w:t>отставание</w:t>
      </w:r>
      <w:r w:rsidRPr="005120AC">
        <w:rPr>
          <w:spacing w:val="1"/>
          <w:sz w:val="28"/>
        </w:rPr>
        <w:t xml:space="preserve"> </w:t>
      </w:r>
      <w:r w:rsidRPr="005120AC">
        <w:rPr>
          <w:sz w:val="28"/>
        </w:rPr>
        <w:t>в</w:t>
      </w:r>
      <w:r w:rsidRPr="005120AC">
        <w:rPr>
          <w:spacing w:val="1"/>
          <w:sz w:val="28"/>
        </w:rPr>
        <w:t xml:space="preserve"> </w:t>
      </w:r>
      <w:r w:rsidRPr="005120AC">
        <w:rPr>
          <w:sz w:val="28"/>
        </w:rPr>
        <w:t>развитии</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от</w:t>
      </w:r>
      <w:r w:rsidRPr="005120AC">
        <w:rPr>
          <w:spacing w:val="1"/>
          <w:sz w:val="28"/>
        </w:rPr>
        <w:t xml:space="preserve"> </w:t>
      </w:r>
      <w:r w:rsidRPr="005120AC">
        <w:rPr>
          <w:sz w:val="28"/>
        </w:rPr>
        <w:t>возрастных</w:t>
      </w:r>
      <w:r w:rsidRPr="005120AC">
        <w:rPr>
          <w:spacing w:val="1"/>
          <w:sz w:val="28"/>
        </w:rPr>
        <w:t xml:space="preserve"> </w:t>
      </w:r>
      <w:r w:rsidRPr="005120AC">
        <w:rPr>
          <w:sz w:val="28"/>
        </w:rPr>
        <w:t>стандартов,</w:t>
      </w:r>
      <w:r w:rsidRPr="005120AC">
        <w:rPr>
          <w:spacing w:val="-3"/>
          <w:sz w:val="28"/>
        </w:rPr>
        <w:t xml:space="preserve"> </w:t>
      </w:r>
      <w:r w:rsidRPr="005120AC">
        <w:rPr>
          <w:sz w:val="28"/>
        </w:rPr>
        <w:t>приводить</w:t>
      </w:r>
      <w:r w:rsidRPr="005120AC">
        <w:rPr>
          <w:spacing w:val="-2"/>
          <w:sz w:val="28"/>
        </w:rPr>
        <w:t xml:space="preserve"> </w:t>
      </w:r>
      <w:r w:rsidRPr="005120AC">
        <w:rPr>
          <w:sz w:val="28"/>
        </w:rPr>
        <w:t>примеры</w:t>
      </w:r>
      <w:r w:rsidRPr="005120AC">
        <w:rPr>
          <w:spacing w:val="-2"/>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2"/>
          <w:sz w:val="28"/>
        </w:rPr>
        <w:t xml:space="preserve"> </w:t>
      </w:r>
      <w:r w:rsidRPr="005120AC">
        <w:rPr>
          <w:sz w:val="28"/>
        </w:rPr>
        <w:t>по</w:t>
      </w:r>
      <w:r w:rsidRPr="005120AC">
        <w:rPr>
          <w:spacing w:val="-1"/>
          <w:sz w:val="28"/>
        </w:rPr>
        <w:t xml:space="preserve"> </w:t>
      </w:r>
      <w:r w:rsidRPr="005120AC">
        <w:rPr>
          <w:sz w:val="28"/>
        </w:rPr>
        <w:t>их</w:t>
      </w:r>
      <w:r w:rsidRPr="005120AC">
        <w:rPr>
          <w:spacing w:val="-1"/>
          <w:sz w:val="28"/>
        </w:rPr>
        <w:t xml:space="preserve"> </w:t>
      </w:r>
      <w:r w:rsidRPr="005120AC">
        <w:rPr>
          <w:sz w:val="28"/>
        </w:rPr>
        <w:t>устранению;</w:t>
      </w:r>
    </w:p>
    <w:p w:rsidR="007C1181" w:rsidRPr="005120AC" w:rsidRDefault="007325AC" w:rsidP="0054155E">
      <w:pPr>
        <w:pStyle w:val="a5"/>
        <w:numPr>
          <w:ilvl w:val="1"/>
          <w:numId w:val="21"/>
        </w:numPr>
        <w:tabs>
          <w:tab w:val="left" w:pos="1283"/>
        </w:tabs>
        <w:ind w:left="0" w:firstLine="709"/>
        <w:rPr>
          <w:sz w:val="28"/>
        </w:rPr>
      </w:pPr>
      <w:r w:rsidRPr="005120AC">
        <w:rPr>
          <w:sz w:val="28"/>
        </w:rPr>
        <w:t>объединять физические упражнения по их целевому предназначению: на</w:t>
      </w:r>
      <w:r w:rsidRPr="005120AC">
        <w:rPr>
          <w:spacing w:val="1"/>
          <w:sz w:val="28"/>
        </w:rPr>
        <w:t xml:space="preserve"> </w:t>
      </w:r>
      <w:r w:rsidRPr="005120AC">
        <w:rPr>
          <w:sz w:val="28"/>
        </w:rPr>
        <w:t>профилактику</w:t>
      </w:r>
      <w:r w:rsidRPr="005120AC">
        <w:rPr>
          <w:spacing w:val="-6"/>
          <w:sz w:val="28"/>
        </w:rPr>
        <w:t xml:space="preserve"> </w:t>
      </w:r>
      <w:r w:rsidRPr="005120AC">
        <w:rPr>
          <w:sz w:val="28"/>
        </w:rPr>
        <w:t>нарушения</w:t>
      </w:r>
      <w:r w:rsidRPr="005120AC">
        <w:rPr>
          <w:spacing w:val="-1"/>
          <w:sz w:val="28"/>
        </w:rPr>
        <w:t xml:space="preserve"> </w:t>
      </w:r>
      <w:r w:rsidRPr="005120AC">
        <w:rPr>
          <w:sz w:val="28"/>
        </w:rPr>
        <w:t>осанки,</w:t>
      </w:r>
      <w:r w:rsidRPr="005120AC">
        <w:rPr>
          <w:spacing w:val="-5"/>
          <w:sz w:val="28"/>
        </w:rPr>
        <w:t xml:space="preserve"> </w:t>
      </w:r>
      <w:r w:rsidRPr="005120AC">
        <w:rPr>
          <w:sz w:val="28"/>
        </w:rPr>
        <w:t>развитие</w:t>
      </w:r>
      <w:r w:rsidRPr="005120AC">
        <w:rPr>
          <w:spacing w:val="-1"/>
          <w:sz w:val="28"/>
        </w:rPr>
        <w:t xml:space="preserve"> </w:t>
      </w:r>
      <w:r w:rsidRPr="005120AC">
        <w:rPr>
          <w:sz w:val="28"/>
        </w:rPr>
        <w:t>силы,</w:t>
      </w:r>
      <w:r w:rsidRPr="005120AC">
        <w:rPr>
          <w:spacing w:val="-6"/>
          <w:sz w:val="28"/>
        </w:rPr>
        <w:t xml:space="preserve"> </w:t>
      </w:r>
      <w:r w:rsidRPr="005120AC">
        <w:rPr>
          <w:sz w:val="28"/>
        </w:rPr>
        <w:t>быстроты</w:t>
      </w:r>
      <w:r w:rsidRPr="005120AC">
        <w:rPr>
          <w:spacing w:val="-1"/>
          <w:sz w:val="28"/>
        </w:rPr>
        <w:t xml:space="preserve"> </w:t>
      </w:r>
      <w:r w:rsidRPr="005120AC">
        <w:rPr>
          <w:sz w:val="28"/>
        </w:rPr>
        <w:t>и</w:t>
      </w:r>
      <w:r w:rsidRPr="005120AC">
        <w:rPr>
          <w:spacing w:val="-1"/>
          <w:sz w:val="28"/>
        </w:rPr>
        <w:t xml:space="preserve"> </w:t>
      </w:r>
      <w:r w:rsidRPr="005120AC">
        <w:rPr>
          <w:sz w:val="28"/>
        </w:rPr>
        <w:t>выносливости.</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54155E">
      <w:pPr>
        <w:pStyle w:val="a5"/>
        <w:numPr>
          <w:ilvl w:val="1"/>
          <w:numId w:val="21"/>
        </w:numPr>
        <w:tabs>
          <w:tab w:val="left" w:pos="1383"/>
        </w:tabs>
        <w:ind w:left="0" w:firstLine="709"/>
        <w:rPr>
          <w:sz w:val="28"/>
        </w:rPr>
      </w:pPr>
      <w:r w:rsidRPr="005120AC">
        <w:rPr>
          <w:sz w:val="28"/>
        </w:rPr>
        <w:t>взаимодействовать</w:t>
      </w:r>
      <w:r w:rsidRPr="005120AC">
        <w:rPr>
          <w:spacing w:val="1"/>
          <w:sz w:val="28"/>
        </w:rPr>
        <w:t xml:space="preserve"> </w:t>
      </w:r>
      <w:r w:rsidRPr="005120AC">
        <w:rPr>
          <w:sz w:val="28"/>
        </w:rPr>
        <w:t>с</w:t>
      </w:r>
      <w:r w:rsidRPr="005120AC">
        <w:rPr>
          <w:spacing w:val="1"/>
          <w:sz w:val="28"/>
        </w:rPr>
        <w:t xml:space="preserve"> </w:t>
      </w:r>
      <w:r w:rsidRPr="005120AC">
        <w:rPr>
          <w:sz w:val="28"/>
        </w:rPr>
        <w:t>учителем</w:t>
      </w:r>
      <w:r w:rsidRPr="005120AC">
        <w:rPr>
          <w:spacing w:val="1"/>
          <w:sz w:val="28"/>
        </w:rPr>
        <w:t xml:space="preserve"> </w:t>
      </w:r>
      <w:r w:rsidRPr="005120AC">
        <w:rPr>
          <w:sz w:val="28"/>
        </w:rPr>
        <w:t>и</w:t>
      </w:r>
      <w:r w:rsidRPr="005120AC">
        <w:rPr>
          <w:spacing w:val="1"/>
          <w:sz w:val="28"/>
        </w:rPr>
        <w:t xml:space="preserve"> </w:t>
      </w:r>
      <w:r w:rsidRPr="005120AC">
        <w:rPr>
          <w:sz w:val="28"/>
        </w:rPr>
        <w:t>учащимися,</w:t>
      </w:r>
      <w:r w:rsidRPr="005120AC">
        <w:rPr>
          <w:spacing w:val="1"/>
          <w:sz w:val="28"/>
        </w:rPr>
        <w:t xml:space="preserve"> </w:t>
      </w:r>
      <w:r w:rsidRPr="005120AC">
        <w:rPr>
          <w:sz w:val="28"/>
        </w:rPr>
        <w:t>воспроизводить</w:t>
      </w:r>
      <w:r w:rsidRPr="005120AC">
        <w:rPr>
          <w:spacing w:val="1"/>
          <w:sz w:val="28"/>
        </w:rPr>
        <w:t xml:space="preserve"> </w:t>
      </w:r>
      <w:r w:rsidRPr="005120AC">
        <w:rPr>
          <w:sz w:val="28"/>
        </w:rPr>
        <w:t>ранее</w:t>
      </w:r>
      <w:r w:rsidRPr="005120AC">
        <w:rPr>
          <w:spacing w:val="1"/>
          <w:sz w:val="28"/>
        </w:rPr>
        <w:t xml:space="preserve"> </w:t>
      </w:r>
      <w:r w:rsidRPr="005120AC">
        <w:rPr>
          <w:sz w:val="28"/>
        </w:rPr>
        <w:t>изученный</w:t>
      </w:r>
      <w:r w:rsidRPr="005120AC">
        <w:rPr>
          <w:spacing w:val="-1"/>
          <w:sz w:val="28"/>
        </w:rPr>
        <w:t xml:space="preserve"> </w:t>
      </w:r>
      <w:r w:rsidRPr="005120AC">
        <w:rPr>
          <w:sz w:val="28"/>
        </w:rPr>
        <w:t>материал</w:t>
      </w:r>
      <w:r w:rsidRPr="005120AC">
        <w:rPr>
          <w:spacing w:val="-2"/>
          <w:sz w:val="28"/>
        </w:rPr>
        <w:t xml:space="preserve"> </w:t>
      </w:r>
      <w:r w:rsidRPr="005120AC">
        <w:rPr>
          <w:sz w:val="28"/>
        </w:rPr>
        <w:t>и</w:t>
      </w:r>
      <w:r w:rsidRPr="005120AC">
        <w:rPr>
          <w:spacing w:val="-1"/>
          <w:sz w:val="28"/>
        </w:rPr>
        <w:t xml:space="preserve"> </w:t>
      </w:r>
      <w:r w:rsidRPr="005120AC">
        <w:rPr>
          <w:sz w:val="28"/>
        </w:rPr>
        <w:t>отвечать</w:t>
      </w:r>
      <w:r w:rsidRPr="005120AC">
        <w:rPr>
          <w:spacing w:val="-5"/>
          <w:sz w:val="28"/>
        </w:rPr>
        <w:t xml:space="preserve"> </w:t>
      </w:r>
      <w:r w:rsidRPr="005120AC">
        <w:rPr>
          <w:sz w:val="28"/>
        </w:rPr>
        <w:t>на</w:t>
      </w:r>
      <w:r w:rsidRPr="005120AC">
        <w:rPr>
          <w:spacing w:val="-1"/>
          <w:sz w:val="28"/>
        </w:rPr>
        <w:t xml:space="preserve"> </w:t>
      </w:r>
      <w:r w:rsidRPr="005120AC">
        <w:rPr>
          <w:sz w:val="28"/>
        </w:rPr>
        <w:t>вопросы в</w:t>
      </w:r>
      <w:r w:rsidRPr="005120AC">
        <w:rPr>
          <w:spacing w:val="-6"/>
          <w:sz w:val="28"/>
        </w:rPr>
        <w:t xml:space="preserve"> </w:t>
      </w:r>
      <w:r w:rsidRPr="005120AC">
        <w:rPr>
          <w:sz w:val="28"/>
        </w:rPr>
        <w:t>процессе</w:t>
      </w:r>
      <w:r w:rsidRPr="005120AC">
        <w:rPr>
          <w:spacing w:val="-1"/>
          <w:sz w:val="28"/>
        </w:rPr>
        <w:t xml:space="preserve"> </w:t>
      </w:r>
      <w:r w:rsidRPr="005120AC">
        <w:rPr>
          <w:sz w:val="28"/>
        </w:rPr>
        <w:t>учебного диалога;</w:t>
      </w:r>
    </w:p>
    <w:p w:rsidR="007C1181" w:rsidRPr="005120AC" w:rsidRDefault="007325AC" w:rsidP="0054155E">
      <w:pPr>
        <w:pStyle w:val="a5"/>
        <w:numPr>
          <w:ilvl w:val="1"/>
          <w:numId w:val="21"/>
        </w:numPr>
        <w:tabs>
          <w:tab w:val="left" w:pos="1299"/>
        </w:tabs>
        <w:ind w:left="0" w:firstLine="709"/>
        <w:rPr>
          <w:sz w:val="28"/>
        </w:rPr>
      </w:pPr>
      <w:r w:rsidRPr="005120AC">
        <w:rPr>
          <w:sz w:val="28"/>
        </w:rPr>
        <w:t>использовать специальные термины и понятия в общении с учителем и</w:t>
      </w:r>
      <w:r w:rsidRPr="005120AC">
        <w:rPr>
          <w:spacing w:val="1"/>
          <w:sz w:val="28"/>
        </w:rPr>
        <w:t xml:space="preserve"> </w:t>
      </w:r>
      <w:r w:rsidRPr="005120AC">
        <w:rPr>
          <w:sz w:val="28"/>
        </w:rPr>
        <w:t>учащимися,</w:t>
      </w:r>
      <w:r w:rsidRPr="005120AC">
        <w:rPr>
          <w:spacing w:val="1"/>
          <w:sz w:val="28"/>
        </w:rPr>
        <w:t xml:space="preserve"> </w:t>
      </w:r>
      <w:r w:rsidRPr="005120AC">
        <w:rPr>
          <w:sz w:val="28"/>
        </w:rPr>
        <w:t>применять</w:t>
      </w:r>
      <w:r w:rsidRPr="005120AC">
        <w:rPr>
          <w:spacing w:val="1"/>
          <w:sz w:val="28"/>
        </w:rPr>
        <w:t xml:space="preserve"> </w:t>
      </w:r>
      <w:r w:rsidRPr="005120AC">
        <w:rPr>
          <w:sz w:val="28"/>
        </w:rPr>
        <w:t>термины</w:t>
      </w:r>
      <w:r w:rsidRPr="005120AC">
        <w:rPr>
          <w:spacing w:val="1"/>
          <w:sz w:val="28"/>
        </w:rPr>
        <w:t xml:space="preserve"> </w:t>
      </w:r>
      <w:r w:rsidRPr="005120AC">
        <w:rPr>
          <w:sz w:val="28"/>
        </w:rPr>
        <w:t>при</w:t>
      </w:r>
      <w:r w:rsidRPr="005120AC">
        <w:rPr>
          <w:spacing w:val="1"/>
          <w:sz w:val="28"/>
        </w:rPr>
        <w:t xml:space="preserve"> </w:t>
      </w:r>
      <w:r w:rsidRPr="005120AC">
        <w:rPr>
          <w:sz w:val="28"/>
        </w:rPr>
        <w:t>обучении</w:t>
      </w:r>
      <w:r w:rsidRPr="005120AC">
        <w:rPr>
          <w:spacing w:val="1"/>
          <w:sz w:val="28"/>
        </w:rPr>
        <w:t xml:space="preserve"> </w:t>
      </w:r>
      <w:r w:rsidRPr="005120AC">
        <w:rPr>
          <w:sz w:val="28"/>
        </w:rPr>
        <w:t>новым</w:t>
      </w:r>
      <w:r w:rsidRPr="005120AC">
        <w:rPr>
          <w:spacing w:val="1"/>
          <w:sz w:val="28"/>
        </w:rPr>
        <w:t xml:space="preserve"> </w:t>
      </w:r>
      <w:r w:rsidRPr="005120AC">
        <w:rPr>
          <w:sz w:val="28"/>
        </w:rPr>
        <w:t>физическим</w:t>
      </w:r>
      <w:r w:rsidRPr="005120AC">
        <w:rPr>
          <w:spacing w:val="1"/>
          <w:sz w:val="28"/>
        </w:rPr>
        <w:t xml:space="preserve"> </w:t>
      </w:r>
      <w:r w:rsidRPr="005120AC">
        <w:rPr>
          <w:sz w:val="28"/>
        </w:rPr>
        <w:t>упражнениям,</w:t>
      </w:r>
      <w:r w:rsidRPr="005120AC">
        <w:rPr>
          <w:spacing w:val="-2"/>
          <w:sz w:val="28"/>
        </w:rPr>
        <w:t xml:space="preserve"> </w:t>
      </w:r>
      <w:r w:rsidRPr="005120AC">
        <w:rPr>
          <w:sz w:val="28"/>
        </w:rPr>
        <w:t>развитии</w:t>
      </w:r>
      <w:r w:rsidRPr="005120AC">
        <w:rPr>
          <w:spacing w:val="1"/>
          <w:sz w:val="28"/>
        </w:rPr>
        <w:t xml:space="preserve"> </w:t>
      </w:r>
      <w:r w:rsidRPr="005120AC">
        <w:rPr>
          <w:sz w:val="28"/>
        </w:rPr>
        <w:t>физических</w:t>
      </w:r>
      <w:r w:rsidRPr="005120AC">
        <w:rPr>
          <w:spacing w:val="2"/>
          <w:sz w:val="28"/>
        </w:rPr>
        <w:t xml:space="preserve"> </w:t>
      </w:r>
      <w:r w:rsidRPr="005120AC">
        <w:rPr>
          <w:sz w:val="28"/>
        </w:rPr>
        <w:t>качеств;</w:t>
      </w:r>
    </w:p>
    <w:p w:rsidR="007C1181" w:rsidRPr="005120AC" w:rsidRDefault="007325AC" w:rsidP="0054155E">
      <w:pPr>
        <w:pStyle w:val="a5"/>
        <w:numPr>
          <w:ilvl w:val="1"/>
          <w:numId w:val="21"/>
        </w:numPr>
        <w:tabs>
          <w:tab w:val="left" w:pos="1352"/>
        </w:tabs>
        <w:ind w:left="0" w:firstLine="709"/>
        <w:rPr>
          <w:sz w:val="28"/>
        </w:rPr>
      </w:pPr>
      <w:r w:rsidRPr="005120AC">
        <w:rPr>
          <w:sz w:val="28"/>
        </w:rPr>
        <w:t>оказывать</w:t>
      </w:r>
      <w:r w:rsidRPr="005120AC">
        <w:rPr>
          <w:spacing w:val="1"/>
          <w:sz w:val="28"/>
        </w:rPr>
        <w:t xml:space="preserve"> </w:t>
      </w:r>
      <w:r w:rsidRPr="005120AC">
        <w:rPr>
          <w:sz w:val="28"/>
        </w:rPr>
        <w:t>посильную</w:t>
      </w:r>
      <w:r w:rsidRPr="005120AC">
        <w:rPr>
          <w:spacing w:val="1"/>
          <w:sz w:val="28"/>
        </w:rPr>
        <w:t xml:space="preserve"> </w:t>
      </w:r>
      <w:r w:rsidRPr="005120AC">
        <w:rPr>
          <w:sz w:val="28"/>
        </w:rPr>
        <w:t>первую</w:t>
      </w:r>
      <w:r w:rsidRPr="005120AC">
        <w:rPr>
          <w:spacing w:val="1"/>
          <w:sz w:val="28"/>
        </w:rPr>
        <w:t xml:space="preserve"> </w:t>
      </w:r>
      <w:r w:rsidRPr="005120AC">
        <w:rPr>
          <w:sz w:val="28"/>
        </w:rPr>
        <w:t>помощь</w:t>
      </w:r>
      <w:r w:rsidRPr="005120AC">
        <w:rPr>
          <w:spacing w:val="1"/>
          <w:sz w:val="28"/>
        </w:rPr>
        <w:t xml:space="preserve"> </w:t>
      </w:r>
      <w:r w:rsidRPr="005120AC">
        <w:rPr>
          <w:sz w:val="28"/>
        </w:rPr>
        <w:t>во</w:t>
      </w:r>
      <w:r w:rsidRPr="005120AC">
        <w:rPr>
          <w:spacing w:val="1"/>
          <w:sz w:val="28"/>
        </w:rPr>
        <w:t xml:space="preserve"> </w:t>
      </w:r>
      <w:r w:rsidRPr="005120AC">
        <w:rPr>
          <w:sz w:val="28"/>
        </w:rPr>
        <w:t>время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54155E">
      <w:pPr>
        <w:pStyle w:val="a5"/>
        <w:numPr>
          <w:ilvl w:val="1"/>
          <w:numId w:val="21"/>
        </w:numPr>
        <w:tabs>
          <w:tab w:val="left" w:pos="1290"/>
        </w:tabs>
        <w:ind w:left="0" w:firstLine="709"/>
        <w:rPr>
          <w:sz w:val="28"/>
        </w:rPr>
      </w:pPr>
      <w:r w:rsidRPr="005120AC">
        <w:rPr>
          <w:sz w:val="28"/>
        </w:rPr>
        <w:t>выполнять указания учителя, проявлять активность и самостоятельность</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 учебных</w:t>
      </w:r>
      <w:r w:rsidRPr="005120AC">
        <w:rPr>
          <w:spacing w:val="4"/>
          <w:sz w:val="28"/>
        </w:rPr>
        <w:t xml:space="preserve"> </w:t>
      </w:r>
      <w:r w:rsidRPr="005120AC">
        <w:rPr>
          <w:sz w:val="28"/>
        </w:rPr>
        <w:t>заданий;</w:t>
      </w:r>
    </w:p>
    <w:p w:rsidR="007C1181" w:rsidRPr="005120AC" w:rsidRDefault="007325AC" w:rsidP="0054155E">
      <w:pPr>
        <w:pStyle w:val="a5"/>
        <w:numPr>
          <w:ilvl w:val="1"/>
          <w:numId w:val="21"/>
        </w:numPr>
        <w:tabs>
          <w:tab w:val="left" w:pos="1304"/>
        </w:tabs>
        <w:ind w:left="0" w:firstLine="709"/>
        <w:rPr>
          <w:sz w:val="28"/>
        </w:rPr>
      </w:pPr>
      <w:r w:rsidRPr="005120AC">
        <w:rPr>
          <w:sz w:val="28"/>
        </w:rPr>
        <w:t>самостоятельно проводить занятия на основе изученного материала и с</w:t>
      </w:r>
      <w:r w:rsidRPr="005120AC">
        <w:rPr>
          <w:spacing w:val="1"/>
          <w:sz w:val="28"/>
        </w:rPr>
        <w:t xml:space="preserve"> </w:t>
      </w:r>
      <w:r w:rsidRPr="005120AC">
        <w:rPr>
          <w:sz w:val="28"/>
        </w:rPr>
        <w:t>учётом</w:t>
      </w:r>
      <w:r w:rsidRPr="005120AC">
        <w:rPr>
          <w:spacing w:val="-1"/>
          <w:sz w:val="28"/>
        </w:rPr>
        <w:t xml:space="preserve"> </w:t>
      </w:r>
      <w:r w:rsidRPr="005120AC">
        <w:rPr>
          <w:sz w:val="28"/>
        </w:rPr>
        <w:t>собственных</w:t>
      </w:r>
      <w:r w:rsidRPr="005120AC">
        <w:rPr>
          <w:spacing w:val="-1"/>
          <w:sz w:val="28"/>
        </w:rPr>
        <w:t xml:space="preserve"> </w:t>
      </w:r>
      <w:r w:rsidRPr="005120AC">
        <w:rPr>
          <w:sz w:val="28"/>
        </w:rPr>
        <w:t>интересов;</w:t>
      </w:r>
    </w:p>
    <w:p w:rsidR="007C1181" w:rsidRPr="005120AC" w:rsidRDefault="007325AC" w:rsidP="0054155E">
      <w:pPr>
        <w:pStyle w:val="a5"/>
        <w:numPr>
          <w:ilvl w:val="1"/>
          <w:numId w:val="21"/>
        </w:numPr>
        <w:tabs>
          <w:tab w:val="left" w:pos="1352"/>
        </w:tabs>
        <w:ind w:left="0" w:firstLine="709"/>
        <w:rPr>
          <w:sz w:val="28"/>
        </w:rPr>
      </w:pPr>
      <w:r w:rsidRPr="005120AC">
        <w:rPr>
          <w:sz w:val="28"/>
        </w:rPr>
        <w:t>оценивать</w:t>
      </w:r>
      <w:r w:rsidRPr="005120AC">
        <w:rPr>
          <w:spacing w:val="1"/>
          <w:sz w:val="28"/>
        </w:rPr>
        <w:t xml:space="preserve"> </w:t>
      </w:r>
      <w:r w:rsidRPr="005120AC">
        <w:rPr>
          <w:sz w:val="28"/>
        </w:rPr>
        <w:t>свои</w:t>
      </w:r>
      <w:r w:rsidRPr="005120AC">
        <w:rPr>
          <w:spacing w:val="1"/>
          <w:sz w:val="28"/>
        </w:rPr>
        <w:t xml:space="preserve"> </w:t>
      </w:r>
      <w:r w:rsidRPr="005120AC">
        <w:rPr>
          <w:sz w:val="28"/>
        </w:rPr>
        <w:t>успехи</w:t>
      </w:r>
      <w:r w:rsidRPr="005120AC">
        <w:rPr>
          <w:spacing w:val="1"/>
          <w:sz w:val="28"/>
        </w:rPr>
        <w:t xml:space="preserve"> </w:t>
      </w:r>
      <w:r w:rsidRPr="005120AC">
        <w:rPr>
          <w:sz w:val="28"/>
        </w:rPr>
        <w:t>в</w:t>
      </w:r>
      <w:r w:rsidRPr="005120AC">
        <w:rPr>
          <w:spacing w:val="1"/>
          <w:sz w:val="28"/>
        </w:rPr>
        <w:t xml:space="preserve"> </w:t>
      </w:r>
      <w:r w:rsidRPr="005120AC">
        <w:rPr>
          <w:sz w:val="28"/>
        </w:rPr>
        <w:t>занятиях</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развитию</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выполнению</w:t>
      </w:r>
      <w:r w:rsidRPr="005120AC">
        <w:rPr>
          <w:spacing w:val="1"/>
          <w:sz w:val="28"/>
        </w:rPr>
        <w:t xml:space="preserve"> </w:t>
      </w:r>
      <w:r w:rsidRPr="005120AC">
        <w:rPr>
          <w:sz w:val="28"/>
        </w:rPr>
        <w:t>нормативных</w:t>
      </w:r>
      <w:r w:rsidRPr="005120AC">
        <w:rPr>
          <w:spacing w:val="1"/>
          <w:sz w:val="28"/>
        </w:rPr>
        <w:t xml:space="preserve"> </w:t>
      </w:r>
      <w:r w:rsidRPr="005120AC">
        <w:rPr>
          <w:sz w:val="28"/>
        </w:rPr>
        <w:t>требований</w:t>
      </w:r>
      <w:r w:rsidRPr="005120AC">
        <w:rPr>
          <w:spacing w:val="-1"/>
          <w:sz w:val="28"/>
        </w:rPr>
        <w:t xml:space="preserve"> </w:t>
      </w:r>
      <w:r w:rsidRPr="005120AC">
        <w:rPr>
          <w:sz w:val="28"/>
        </w:rPr>
        <w:t>комплекса ГТО.</w:t>
      </w:r>
    </w:p>
    <w:p w:rsidR="00AA2349" w:rsidRPr="005120AC" w:rsidRDefault="00AA2349" w:rsidP="00892B31">
      <w:pPr>
        <w:pStyle w:val="1"/>
        <w:ind w:left="0" w:firstLine="709"/>
        <w:jc w:val="center"/>
      </w:pPr>
    </w:p>
    <w:p w:rsidR="007C1181" w:rsidRPr="005120AC" w:rsidRDefault="007325AC" w:rsidP="00892B31">
      <w:pPr>
        <w:pStyle w:val="1"/>
        <w:ind w:left="0" w:firstLine="709"/>
        <w:jc w:val="center"/>
      </w:pPr>
      <w:r w:rsidRPr="005120AC">
        <w:t>ПРЕДМЕТНЫЕ</w:t>
      </w:r>
      <w:r w:rsidRPr="005120AC">
        <w:rPr>
          <w:spacing w:val="-2"/>
        </w:rPr>
        <w:t xml:space="preserve"> </w:t>
      </w:r>
      <w:r w:rsidRPr="005120AC">
        <w:t>РЕЗУЛЬТАТЫ</w:t>
      </w:r>
      <w:r w:rsidRPr="005120AC">
        <w:rPr>
          <w:spacing w:val="-1"/>
        </w:rPr>
        <w:t xml:space="preserve"> </w:t>
      </w:r>
      <w:r w:rsidRPr="005120AC">
        <w:t>ОСВОЕНИЯ</w:t>
      </w:r>
      <w:r w:rsidRPr="005120AC">
        <w:rPr>
          <w:spacing w:val="-4"/>
        </w:rPr>
        <w:t xml:space="preserve"> </w:t>
      </w:r>
      <w:r w:rsidRPr="005120AC">
        <w:t>ПРОГРАММЫ</w:t>
      </w:r>
    </w:p>
    <w:p w:rsidR="007C1181" w:rsidRPr="005120AC" w:rsidRDefault="00AA2349" w:rsidP="00117A62">
      <w:pPr>
        <w:tabs>
          <w:tab w:val="left" w:pos="4951"/>
        </w:tabs>
        <w:ind w:firstLine="709"/>
        <w:jc w:val="center"/>
        <w:rPr>
          <w:b/>
          <w:sz w:val="28"/>
        </w:rPr>
      </w:pPr>
      <w:r w:rsidRPr="005120AC">
        <w:rPr>
          <w:b/>
          <w:sz w:val="28"/>
        </w:rPr>
        <w:t xml:space="preserve">1 </w:t>
      </w:r>
      <w:r w:rsidR="007325AC" w:rsidRPr="005120AC">
        <w:rPr>
          <w:b/>
          <w:sz w:val="28"/>
        </w:rPr>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1</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386"/>
        </w:tabs>
        <w:ind w:left="0" w:firstLine="709"/>
        <w:rPr>
          <w:sz w:val="28"/>
        </w:rPr>
      </w:pP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основных</w:t>
      </w:r>
      <w:r w:rsidRPr="005120AC">
        <w:rPr>
          <w:spacing w:val="1"/>
          <w:sz w:val="28"/>
        </w:rPr>
        <w:t xml:space="preserve"> </w:t>
      </w:r>
      <w:r w:rsidRPr="005120AC">
        <w:rPr>
          <w:sz w:val="28"/>
        </w:rPr>
        <w:t>дневных</w:t>
      </w:r>
      <w:r w:rsidRPr="005120AC">
        <w:rPr>
          <w:spacing w:val="1"/>
          <w:sz w:val="28"/>
        </w:rPr>
        <w:t xml:space="preserve"> </w:t>
      </w:r>
      <w:r w:rsidRPr="005120AC">
        <w:rPr>
          <w:sz w:val="28"/>
        </w:rPr>
        <w:t>дел</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1"/>
          <w:sz w:val="28"/>
        </w:rPr>
        <w:t xml:space="preserve"> </w:t>
      </w:r>
      <w:r w:rsidRPr="005120AC">
        <w:rPr>
          <w:sz w:val="28"/>
        </w:rPr>
        <w:t>распределение</w:t>
      </w:r>
      <w:r w:rsidRPr="005120AC">
        <w:rPr>
          <w:spacing w:val="1"/>
          <w:sz w:val="28"/>
        </w:rPr>
        <w:t xml:space="preserve"> </w:t>
      </w:r>
      <w:r w:rsidRPr="005120AC">
        <w:rPr>
          <w:sz w:val="28"/>
        </w:rPr>
        <w:t>в</w:t>
      </w:r>
      <w:r w:rsidRPr="005120AC">
        <w:rPr>
          <w:spacing w:val="1"/>
          <w:sz w:val="28"/>
        </w:rPr>
        <w:t xml:space="preserve"> </w:t>
      </w:r>
      <w:r w:rsidRPr="005120AC">
        <w:rPr>
          <w:sz w:val="28"/>
        </w:rPr>
        <w:t>индивидуальном</w:t>
      </w:r>
      <w:r w:rsidRPr="005120AC">
        <w:rPr>
          <w:spacing w:val="-4"/>
          <w:sz w:val="28"/>
        </w:rPr>
        <w:t xml:space="preserve"> </w:t>
      </w:r>
      <w:r w:rsidRPr="005120AC">
        <w:rPr>
          <w:sz w:val="28"/>
        </w:rPr>
        <w:t>режиме</w:t>
      </w:r>
      <w:r w:rsidRPr="005120AC">
        <w:rPr>
          <w:spacing w:val="-3"/>
          <w:sz w:val="28"/>
        </w:rPr>
        <w:t xml:space="preserve"> </w:t>
      </w:r>
      <w:r w:rsidRPr="005120AC">
        <w:rPr>
          <w:sz w:val="28"/>
        </w:rPr>
        <w:t>дня;</w:t>
      </w:r>
    </w:p>
    <w:p w:rsidR="007C1181" w:rsidRPr="005120AC" w:rsidRDefault="007325AC" w:rsidP="0054155E">
      <w:pPr>
        <w:pStyle w:val="a5"/>
        <w:numPr>
          <w:ilvl w:val="1"/>
          <w:numId w:val="21"/>
        </w:numPr>
        <w:tabs>
          <w:tab w:val="left" w:pos="1436"/>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w:t>
      </w:r>
      <w:r w:rsidRPr="005120AC">
        <w:rPr>
          <w:spacing w:val="1"/>
          <w:sz w:val="28"/>
        </w:rPr>
        <w:t xml:space="preserve"> </w:t>
      </w:r>
      <w:r w:rsidRPr="005120AC">
        <w:rPr>
          <w:sz w:val="28"/>
        </w:rPr>
        <w:t>уроках</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приводить</w:t>
      </w:r>
      <w:r w:rsidRPr="005120AC">
        <w:rPr>
          <w:spacing w:val="-2"/>
          <w:sz w:val="28"/>
        </w:rPr>
        <w:t xml:space="preserve"> </w:t>
      </w:r>
      <w:r w:rsidRPr="005120AC">
        <w:rPr>
          <w:sz w:val="28"/>
        </w:rPr>
        <w:t>примеры</w:t>
      </w:r>
      <w:r w:rsidRPr="005120AC">
        <w:rPr>
          <w:spacing w:val="-3"/>
          <w:sz w:val="28"/>
        </w:rPr>
        <w:t xml:space="preserve"> </w:t>
      </w:r>
      <w:r w:rsidRPr="005120AC">
        <w:rPr>
          <w:sz w:val="28"/>
        </w:rPr>
        <w:t>подбора</w:t>
      </w:r>
      <w:r w:rsidRPr="005120AC">
        <w:rPr>
          <w:spacing w:val="-1"/>
          <w:sz w:val="28"/>
        </w:rPr>
        <w:t xml:space="preserve"> </w:t>
      </w:r>
      <w:r w:rsidRPr="005120AC">
        <w:rPr>
          <w:sz w:val="28"/>
        </w:rPr>
        <w:t>одежды</w:t>
      </w:r>
      <w:r w:rsidRPr="005120AC">
        <w:rPr>
          <w:spacing w:val="-1"/>
          <w:sz w:val="28"/>
        </w:rPr>
        <w:t xml:space="preserve"> </w:t>
      </w:r>
      <w:r w:rsidRPr="005120AC">
        <w:rPr>
          <w:sz w:val="28"/>
        </w:rPr>
        <w:t>для</w:t>
      </w:r>
      <w:r w:rsidRPr="005120AC">
        <w:rPr>
          <w:spacing w:val="-1"/>
          <w:sz w:val="28"/>
        </w:rPr>
        <w:t xml:space="preserve"> </w:t>
      </w:r>
      <w:r w:rsidRPr="005120AC">
        <w:rPr>
          <w:sz w:val="28"/>
        </w:rPr>
        <w:t>самостоятельных занятий;</w:t>
      </w:r>
    </w:p>
    <w:p w:rsidR="007C1181" w:rsidRPr="005120AC" w:rsidRDefault="007325AC" w:rsidP="0054155E">
      <w:pPr>
        <w:pStyle w:val="a5"/>
        <w:numPr>
          <w:ilvl w:val="1"/>
          <w:numId w:val="21"/>
        </w:numPr>
        <w:tabs>
          <w:tab w:val="left" w:pos="1263"/>
        </w:tabs>
        <w:ind w:left="0" w:firstLine="709"/>
        <w:rPr>
          <w:sz w:val="28"/>
        </w:rPr>
      </w:pPr>
      <w:r w:rsidRPr="005120AC">
        <w:rPr>
          <w:sz w:val="28"/>
        </w:rPr>
        <w:t>выполнять</w:t>
      </w:r>
      <w:r w:rsidRPr="005120AC">
        <w:rPr>
          <w:spacing w:val="-6"/>
          <w:sz w:val="28"/>
        </w:rPr>
        <w:t xml:space="preserve"> </w:t>
      </w:r>
      <w:r w:rsidRPr="005120AC">
        <w:rPr>
          <w:sz w:val="28"/>
        </w:rPr>
        <w:t>упражнения</w:t>
      </w:r>
      <w:r w:rsidRPr="005120AC">
        <w:rPr>
          <w:spacing w:val="-4"/>
          <w:sz w:val="28"/>
        </w:rPr>
        <w:t xml:space="preserve"> </w:t>
      </w:r>
      <w:r w:rsidRPr="005120AC">
        <w:rPr>
          <w:sz w:val="28"/>
        </w:rPr>
        <w:t>утренней</w:t>
      </w:r>
      <w:r w:rsidRPr="005120AC">
        <w:rPr>
          <w:spacing w:val="-4"/>
          <w:sz w:val="28"/>
        </w:rPr>
        <w:t xml:space="preserve"> </w:t>
      </w:r>
      <w:r w:rsidRPr="005120AC">
        <w:rPr>
          <w:sz w:val="28"/>
        </w:rPr>
        <w:t>зарядки</w:t>
      </w:r>
      <w:r w:rsidRPr="005120AC">
        <w:rPr>
          <w:spacing w:val="-3"/>
          <w:sz w:val="28"/>
        </w:rPr>
        <w:t xml:space="preserve"> </w:t>
      </w:r>
      <w:r w:rsidRPr="005120AC">
        <w:rPr>
          <w:sz w:val="28"/>
        </w:rPr>
        <w:t>и</w:t>
      </w:r>
      <w:r w:rsidRPr="005120AC">
        <w:rPr>
          <w:spacing w:val="-4"/>
          <w:sz w:val="28"/>
        </w:rPr>
        <w:t xml:space="preserve"> </w:t>
      </w:r>
      <w:r w:rsidRPr="005120AC">
        <w:rPr>
          <w:sz w:val="28"/>
        </w:rPr>
        <w:t>физкультминуток;</w:t>
      </w:r>
    </w:p>
    <w:p w:rsidR="007C1181" w:rsidRPr="005120AC" w:rsidRDefault="007325AC" w:rsidP="0054155E">
      <w:pPr>
        <w:pStyle w:val="a5"/>
        <w:numPr>
          <w:ilvl w:val="1"/>
          <w:numId w:val="21"/>
        </w:numPr>
        <w:tabs>
          <w:tab w:val="left" w:pos="1496"/>
        </w:tabs>
        <w:ind w:left="0" w:firstLine="709"/>
        <w:rPr>
          <w:sz w:val="28"/>
        </w:rPr>
      </w:pPr>
      <w:r w:rsidRPr="005120AC">
        <w:rPr>
          <w:sz w:val="28"/>
        </w:rPr>
        <w:t>анализировать</w:t>
      </w:r>
      <w:r w:rsidRPr="005120AC">
        <w:rPr>
          <w:spacing w:val="1"/>
          <w:sz w:val="28"/>
        </w:rPr>
        <w:t xml:space="preserve"> </w:t>
      </w:r>
      <w:r w:rsidRPr="005120AC">
        <w:rPr>
          <w:sz w:val="28"/>
        </w:rPr>
        <w:t>причины</w:t>
      </w:r>
      <w:r w:rsidRPr="005120AC">
        <w:rPr>
          <w:spacing w:val="1"/>
          <w:sz w:val="28"/>
        </w:rPr>
        <w:t xml:space="preserve"> </w:t>
      </w:r>
      <w:r w:rsidRPr="005120AC">
        <w:rPr>
          <w:sz w:val="28"/>
        </w:rPr>
        <w:t>нарушения</w:t>
      </w:r>
      <w:r w:rsidRPr="005120AC">
        <w:rPr>
          <w:spacing w:val="1"/>
          <w:sz w:val="28"/>
        </w:rPr>
        <w:t xml:space="preserve"> </w:t>
      </w:r>
      <w:r w:rsidRPr="005120AC">
        <w:rPr>
          <w:sz w:val="28"/>
        </w:rPr>
        <w:t>осанки</w:t>
      </w:r>
      <w:r w:rsidRPr="005120AC">
        <w:rPr>
          <w:spacing w:val="1"/>
          <w:sz w:val="28"/>
        </w:rPr>
        <w:t xml:space="preserve"> </w:t>
      </w:r>
      <w:r w:rsidRPr="005120AC">
        <w:rPr>
          <w:sz w:val="28"/>
        </w:rPr>
        <w:t>и</w:t>
      </w:r>
      <w:r w:rsidRPr="005120AC">
        <w:rPr>
          <w:spacing w:val="1"/>
          <w:sz w:val="28"/>
        </w:rPr>
        <w:t xml:space="preserve"> </w:t>
      </w:r>
      <w:r w:rsidRPr="005120AC">
        <w:rPr>
          <w:sz w:val="28"/>
        </w:rPr>
        <w:t>демонстрировать</w:t>
      </w:r>
      <w:r w:rsidRPr="005120AC">
        <w:rPr>
          <w:spacing w:val="1"/>
          <w:sz w:val="28"/>
        </w:rPr>
        <w:t xml:space="preserve"> </w:t>
      </w:r>
      <w:r w:rsidRPr="005120AC">
        <w:rPr>
          <w:sz w:val="28"/>
        </w:rPr>
        <w:t>упражнения</w:t>
      </w:r>
      <w:r w:rsidRPr="005120AC">
        <w:rPr>
          <w:spacing w:val="-1"/>
          <w:sz w:val="28"/>
        </w:rPr>
        <w:t xml:space="preserve"> </w:t>
      </w:r>
      <w:r w:rsidRPr="005120AC">
        <w:rPr>
          <w:sz w:val="28"/>
        </w:rPr>
        <w:t>по</w:t>
      </w:r>
      <w:r w:rsidRPr="005120AC">
        <w:rPr>
          <w:spacing w:val="1"/>
          <w:sz w:val="28"/>
        </w:rPr>
        <w:t xml:space="preserve"> </w:t>
      </w:r>
      <w:r w:rsidRPr="005120AC">
        <w:rPr>
          <w:sz w:val="28"/>
        </w:rPr>
        <w:t>профилактике её нарушения;</w:t>
      </w:r>
    </w:p>
    <w:p w:rsidR="007C1181" w:rsidRPr="005120AC" w:rsidRDefault="007325AC" w:rsidP="0054155E">
      <w:pPr>
        <w:pStyle w:val="a5"/>
        <w:numPr>
          <w:ilvl w:val="1"/>
          <w:numId w:val="21"/>
        </w:numPr>
        <w:tabs>
          <w:tab w:val="left" w:pos="1283"/>
        </w:tabs>
        <w:ind w:left="0" w:firstLine="709"/>
        <w:rPr>
          <w:sz w:val="28"/>
        </w:rPr>
      </w:pPr>
      <w:r w:rsidRPr="005120AC">
        <w:rPr>
          <w:sz w:val="28"/>
        </w:rPr>
        <w:t>демонстрировать построение и перестроение из одной шеренги в две и в</w:t>
      </w:r>
      <w:r w:rsidRPr="005120AC">
        <w:rPr>
          <w:spacing w:val="1"/>
          <w:sz w:val="28"/>
        </w:rPr>
        <w:t xml:space="preserve"> </w:t>
      </w:r>
      <w:r w:rsidRPr="005120AC">
        <w:rPr>
          <w:sz w:val="28"/>
        </w:rPr>
        <w:t>колонну по одному; выполнять ходьбу и бег с равномерной и изменяющейся</w:t>
      </w:r>
      <w:r w:rsidRPr="005120AC">
        <w:rPr>
          <w:spacing w:val="1"/>
          <w:sz w:val="28"/>
        </w:rPr>
        <w:t xml:space="preserve"> </w:t>
      </w:r>
      <w:r w:rsidRPr="005120AC">
        <w:rPr>
          <w:sz w:val="28"/>
        </w:rPr>
        <w:t>скоростью</w:t>
      </w:r>
      <w:r w:rsidRPr="005120AC">
        <w:rPr>
          <w:spacing w:val="-2"/>
          <w:sz w:val="28"/>
        </w:rPr>
        <w:t xml:space="preserve"> </w:t>
      </w:r>
      <w:r w:rsidRPr="005120AC">
        <w:rPr>
          <w:sz w:val="28"/>
        </w:rPr>
        <w:t>передвижения;</w:t>
      </w:r>
    </w:p>
    <w:p w:rsidR="007C1181" w:rsidRPr="005120AC" w:rsidRDefault="007325AC" w:rsidP="0054155E">
      <w:pPr>
        <w:pStyle w:val="a5"/>
        <w:numPr>
          <w:ilvl w:val="1"/>
          <w:numId w:val="21"/>
        </w:numPr>
        <w:tabs>
          <w:tab w:val="left" w:pos="1271"/>
        </w:tabs>
        <w:ind w:left="0" w:firstLine="709"/>
        <w:rPr>
          <w:sz w:val="28"/>
        </w:rPr>
      </w:pPr>
      <w:r w:rsidRPr="005120AC">
        <w:rPr>
          <w:sz w:val="28"/>
        </w:rPr>
        <w:t>демонстрировать передвижения стилизованным гимнастическим шагом и</w:t>
      </w:r>
      <w:r w:rsidRPr="005120AC">
        <w:rPr>
          <w:spacing w:val="-67"/>
          <w:sz w:val="28"/>
        </w:rPr>
        <w:t xml:space="preserve"> </w:t>
      </w:r>
      <w:r w:rsidRPr="005120AC">
        <w:rPr>
          <w:sz w:val="28"/>
        </w:rPr>
        <w:t>бегом, прыжки на месте с поворотами в разные стороны и в длину толчком</w:t>
      </w:r>
      <w:r w:rsidRPr="005120AC">
        <w:rPr>
          <w:spacing w:val="1"/>
          <w:sz w:val="28"/>
        </w:rPr>
        <w:t xml:space="preserve"> </w:t>
      </w:r>
      <w:r w:rsidRPr="005120AC">
        <w:rPr>
          <w:sz w:val="28"/>
        </w:rPr>
        <w:t>двумя</w:t>
      </w:r>
      <w:r w:rsidRPr="005120AC">
        <w:rPr>
          <w:spacing w:val="-1"/>
          <w:sz w:val="28"/>
        </w:rPr>
        <w:t xml:space="preserve"> </w:t>
      </w:r>
      <w:r w:rsidRPr="005120AC">
        <w:rPr>
          <w:sz w:val="28"/>
        </w:rPr>
        <w:t>ногами;</w:t>
      </w:r>
    </w:p>
    <w:p w:rsidR="007C1181" w:rsidRPr="005120AC" w:rsidRDefault="007325AC" w:rsidP="0054155E">
      <w:pPr>
        <w:pStyle w:val="a5"/>
        <w:numPr>
          <w:ilvl w:val="1"/>
          <w:numId w:val="21"/>
        </w:numPr>
        <w:tabs>
          <w:tab w:val="left" w:pos="1263"/>
        </w:tabs>
        <w:ind w:left="0" w:firstLine="709"/>
        <w:rPr>
          <w:sz w:val="28"/>
        </w:rPr>
      </w:pPr>
      <w:r w:rsidRPr="005120AC">
        <w:rPr>
          <w:sz w:val="28"/>
        </w:rPr>
        <w:t>передвигаться</w:t>
      </w:r>
      <w:r w:rsidRPr="005120AC">
        <w:rPr>
          <w:spacing w:val="-5"/>
          <w:sz w:val="28"/>
        </w:rPr>
        <w:t xml:space="preserve"> </w:t>
      </w:r>
      <w:r w:rsidRPr="005120AC">
        <w:rPr>
          <w:sz w:val="28"/>
        </w:rPr>
        <w:t>на</w:t>
      </w:r>
      <w:r w:rsidRPr="005120AC">
        <w:rPr>
          <w:spacing w:val="-2"/>
          <w:sz w:val="28"/>
        </w:rPr>
        <w:t xml:space="preserve"> </w:t>
      </w:r>
      <w:r w:rsidRPr="005120AC">
        <w:rPr>
          <w:sz w:val="28"/>
        </w:rPr>
        <w:t>лыжах</w:t>
      </w:r>
      <w:r w:rsidRPr="005120AC">
        <w:rPr>
          <w:spacing w:val="-1"/>
          <w:sz w:val="28"/>
        </w:rPr>
        <w:t xml:space="preserve"> </w:t>
      </w:r>
      <w:r w:rsidRPr="005120AC">
        <w:rPr>
          <w:sz w:val="28"/>
        </w:rPr>
        <w:t>ступающим</w:t>
      </w:r>
      <w:r w:rsidRPr="005120AC">
        <w:rPr>
          <w:spacing w:val="-2"/>
          <w:sz w:val="28"/>
        </w:rPr>
        <w:t xml:space="preserve"> </w:t>
      </w:r>
      <w:r w:rsidRPr="005120AC">
        <w:rPr>
          <w:sz w:val="28"/>
        </w:rPr>
        <w:t>и</w:t>
      </w:r>
      <w:r w:rsidRPr="005120AC">
        <w:rPr>
          <w:spacing w:val="-5"/>
          <w:sz w:val="28"/>
        </w:rPr>
        <w:t xml:space="preserve"> </w:t>
      </w:r>
      <w:r w:rsidRPr="005120AC">
        <w:rPr>
          <w:sz w:val="28"/>
        </w:rPr>
        <w:t>скользящим</w:t>
      </w:r>
      <w:r w:rsidRPr="005120AC">
        <w:rPr>
          <w:spacing w:val="-2"/>
          <w:sz w:val="28"/>
        </w:rPr>
        <w:t xml:space="preserve"> </w:t>
      </w:r>
      <w:r w:rsidRPr="005120AC">
        <w:rPr>
          <w:sz w:val="28"/>
        </w:rPr>
        <w:t>шагом</w:t>
      </w:r>
      <w:r w:rsidRPr="005120AC">
        <w:rPr>
          <w:spacing w:val="-2"/>
          <w:sz w:val="28"/>
        </w:rPr>
        <w:t xml:space="preserve"> </w:t>
      </w:r>
      <w:r w:rsidRPr="005120AC">
        <w:rPr>
          <w:sz w:val="28"/>
        </w:rPr>
        <w:t>(без</w:t>
      </w:r>
      <w:r w:rsidRPr="005120AC">
        <w:rPr>
          <w:spacing w:val="-2"/>
          <w:sz w:val="28"/>
        </w:rPr>
        <w:t xml:space="preserve"> </w:t>
      </w:r>
      <w:r w:rsidRPr="005120AC">
        <w:rPr>
          <w:sz w:val="28"/>
        </w:rPr>
        <w:t>палок);</w:t>
      </w:r>
    </w:p>
    <w:p w:rsidR="007C1181" w:rsidRPr="005120AC" w:rsidRDefault="007325AC" w:rsidP="0054155E">
      <w:pPr>
        <w:pStyle w:val="a5"/>
        <w:numPr>
          <w:ilvl w:val="1"/>
          <w:numId w:val="21"/>
        </w:numPr>
        <w:tabs>
          <w:tab w:val="left" w:pos="1263"/>
        </w:tabs>
        <w:ind w:left="0" w:firstLine="709"/>
        <w:rPr>
          <w:sz w:val="28"/>
        </w:rPr>
      </w:pPr>
      <w:r w:rsidRPr="005120AC">
        <w:rPr>
          <w:sz w:val="28"/>
        </w:rPr>
        <w:t>играть</w:t>
      </w:r>
      <w:r w:rsidRPr="005120AC">
        <w:rPr>
          <w:spacing w:val="-4"/>
          <w:sz w:val="28"/>
        </w:rPr>
        <w:t xml:space="preserve"> </w:t>
      </w:r>
      <w:r w:rsidRPr="005120AC">
        <w:rPr>
          <w:sz w:val="28"/>
        </w:rPr>
        <w:t>в</w:t>
      </w:r>
      <w:r w:rsidRPr="005120AC">
        <w:rPr>
          <w:spacing w:val="-4"/>
          <w:sz w:val="28"/>
        </w:rPr>
        <w:t xml:space="preserve"> </w:t>
      </w:r>
      <w:r w:rsidRPr="005120AC">
        <w:rPr>
          <w:sz w:val="28"/>
        </w:rPr>
        <w:t>подвижные</w:t>
      </w:r>
      <w:r w:rsidRPr="005120AC">
        <w:rPr>
          <w:spacing w:val="-3"/>
          <w:sz w:val="28"/>
        </w:rPr>
        <w:t xml:space="preserve"> </w:t>
      </w:r>
      <w:r w:rsidRPr="005120AC">
        <w:rPr>
          <w:sz w:val="28"/>
        </w:rPr>
        <w:t>игры</w:t>
      </w:r>
      <w:r w:rsidRPr="005120AC">
        <w:rPr>
          <w:spacing w:val="-3"/>
          <w:sz w:val="28"/>
        </w:rPr>
        <w:t xml:space="preserve"> </w:t>
      </w:r>
      <w:r w:rsidRPr="005120AC">
        <w:rPr>
          <w:sz w:val="28"/>
        </w:rPr>
        <w:t>с</w:t>
      </w:r>
      <w:r w:rsidRPr="005120AC">
        <w:rPr>
          <w:spacing w:val="-4"/>
          <w:sz w:val="28"/>
        </w:rPr>
        <w:t xml:space="preserve"> </w:t>
      </w:r>
      <w:r w:rsidRPr="005120AC">
        <w:rPr>
          <w:sz w:val="28"/>
        </w:rPr>
        <w:t>общеразвивающей</w:t>
      </w:r>
      <w:r w:rsidRPr="005120AC">
        <w:rPr>
          <w:spacing w:val="-5"/>
          <w:sz w:val="28"/>
        </w:rPr>
        <w:t xml:space="preserve"> </w:t>
      </w:r>
      <w:r w:rsidRPr="005120AC">
        <w:rPr>
          <w:sz w:val="28"/>
        </w:rPr>
        <w:t>направленностью.</w:t>
      </w:r>
    </w:p>
    <w:p w:rsidR="007C1181" w:rsidRPr="005120AC" w:rsidRDefault="00AA2349" w:rsidP="00117A62">
      <w:pPr>
        <w:pStyle w:val="1"/>
        <w:tabs>
          <w:tab w:val="left" w:pos="4951"/>
        </w:tabs>
        <w:ind w:left="0" w:firstLine="709"/>
        <w:jc w:val="center"/>
      </w:pPr>
      <w:r w:rsidRPr="005120AC">
        <w:t xml:space="preserve">2 </w:t>
      </w:r>
      <w:r w:rsidR="007325AC" w:rsidRPr="005120AC">
        <w:t>КЛАСС</w:t>
      </w:r>
    </w:p>
    <w:p w:rsidR="007C1181" w:rsidRPr="005120AC" w:rsidRDefault="007325AC" w:rsidP="00892B31">
      <w:pPr>
        <w:pStyle w:val="2"/>
        <w:spacing w:line="240" w:lineRule="auto"/>
        <w:ind w:left="0" w:firstLine="709"/>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во</w:t>
      </w:r>
      <w:r w:rsidRPr="005120AC">
        <w:rPr>
          <w:spacing w:val="-1"/>
        </w:rPr>
        <w:t xml:space="preserve"> </w:t>
      </w:r>
      <w:r w:rsidRPr="005120AC">
        <w:t>2</w:t>
      </w:r>
      <w:r w:rsidRPr="005120AC">
        <w:rPr>
          <w:spacing w:val="-1"/>
        </w:rPr>
        <w:t xml:space="preserve"> </w:t>
      </w:r>
      <w:r w:rsidRPr="005120AC">
        <w:t>классе</w:t>
      </w:r>
      <w:r w:rsidRPr="005120AC">
        <w:rPr>
          <w:spacing w:val="-4"/>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295"/>
        </w:tabs>
        <w:ind w:left="0" w:firstLine="709"/>
        <w:rPr>
          <w:sz w:val="28"/>
        </w:rPr>
      </w:pPr>
      <w:r w:rsidRPr="005120AC">
        <w:rPr>
          <w:sz w:val="28"/>
        </w:rPr>
        <w:t>демонстрировать примеры основных физических качеств и высказывать</w:t>
      </w:r>
      <w:r w:rsidRPr="005120AC">
        <w:rPr>
          <w:spacing w:val="1"/>
          <w:sz w:val="28"/>
        </w:rPr>
        <w:t xml:space="preserve"> </w:t>
      </w:r>
      <w:r w:rsidRPr="005120AC">
        <w:rPr>
          <w:sz w:val="28"/>
        </w:rPr>
        <w:t>своё</w:t>
      </w:r>
      <w:r w:rsidRPr="005120AC">
        <w:rPr>
          <w:spacing w:val="-1"/>
          <w:sz w:val="28"/>
        </w:rPr>
        <w:t xml:space="preserve"> </w:t>
      </w:r>
      <w:r w:rsidRPr="005120AC">
        <w:rPr>
          <w:sz w:val="28"/>
        </w:rPr>
        <w:t>суждение</w:t>
      </w:r>
      <w:r w:rsidRPr="005120AC">
        <w:rPr>
          <w:spacing w:val="-4"/>
          <w:sz w:val="28"/>
        </w:rPr>
        <w:t xml:space="preserve"> </w:t>
      </w:r>
      <w:r w:rsidRPr="005120AC">
        <w:rPr>
          <w:sz w:val="28"/>
        </w:rPr>
        <w:t>об</w:t>
      </w:r>
      <w:r w:rsidRPr="005120AC">
        <w:rPr>
          <w:spacing w:val="-3"/>
          <w:sz w:val="28"/>
        </w:rPr>
        <w:t xml:space="preserve"> </w:t>
      </w:r>
      <w:r w:rsidRPr="005120AC">
        <w:rPr>
          <w:sz w:val="28"/>
        </w:rPr>
        <w:t>их</w:t>
      </w:r>
      <w:r w:rsidRPr="005120AC">
        <w:rPr>
          <w:spacing w:val="-2"/>
          <w:sz w:val="28"/>
        </w:rPr>
        <w:t xml:space="preserve"> </w:t>
      </w:r>
      <w:r w:rsidRPr="005120AC">
        <w:rPr>
          <w:sz w:val="28"/>
        </w:rPr>
        <w:t>связи</w:t>
      </w:r>
      <w:r w:rsidRPr="005120AC">
        <w:rPr>
          <w:spacing w:val="-1"/>
          <w:sz w:val="28"/>
        </w:rPr>
        <w:t xml:space="preserve"> </w:t>
      </w:r>
      <w:r w:rsidRPr="005120AC">
        <w:rPr>
          <w:sz w:val="28"/>
        </w:rPr>
        <w:t>с</w:t>
      </w:r>
      <w:r w:rsidRPr="005120AC">
        <w:rPr>
          <w:spacing w:val="-2"/>
          <w:sz w:val="28"/>
        </w:rPr>
        <w:t xml:space="preserve"> </w:t>
      </w:r>
      <w:r w:rsidRPr="005120AC">
        <w:rPr>
          <w:sz w:val="28"/>
        </w:rPr>
        <w:t>укреплением</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физическим</w:t>
      </w:r>
      <w:r w:rsidRPr="005120AC">
        <w:rPr>
          <w:spacing w:val="-4"/>
          <w:sz w:val="28"/>
        </w:rPr>
        <w:t xml:space="preserve"> </w:t>
      </w:r>
      <w:r w:rsidRPr="005120AC">
        <w:rPr>
          <w:sz w:val="28"/>
        </w:rPr>
        <w:t>развитием;</w:t>
      </w:r>
    </w:p>
    <w:p w:rsidR="007C1181" w:rsidRPr="005120AC" w:rsidRDefault="007325AC" w:rsidP="0054155E">
      <w:pPr>
        <w:pStyle w:val="a5"/>
        <w:numPr>
          <w:ilvl w:val="1"/>
          <w:numId w:val="21"/>
        </w:numPr>
        <w:tabs>
          <w:tab w:val="left" w:pos="1268"/>
        </w:tabs>
        <w:ind w:left="0" w:firstLine="709"/>
        <w:rPr>
          <w:sz w:val="28"/>
        </w:rPr>
      </w:pPr>
      <w:r w:rsidRPr="005120AC">
        <w:rPr>
          <w:sz w:val="28"/>
        </w:rPr>
        <w:t>измерять показатели длины и массы тела, физических качеств с помощью</w:t>
      </w:r>
      <w:r w:rsidRPr="005120AC">
        <w:rPr>
          <w:spacing w:val="-67"/>
          <w:sz w:val="28"/>
        </w:rPr>
        <w:t xml:space="preserve"> </w:t>
      </w:r>
      <w:r w:rsidRPr="005120AC">
        <w:rPr>
          <w:sz w:val="28"/>
        </w:rPr>
        <w:t>специальных</w:t>
      </w:r>
      <w:r w:rsidRPr="005120AC">
        <w:rPr>
          <w:spacing w:val="-2"/>
          <w:sz w:val="28"/>
        </w:rPr>
        <w:t xml:space="preserve"> </w:t>
      </w:r>
      <w:r w:rsidRPr="005120AC">
        <w:rPr>
          <w:sz w:val="28"/>
        </w:rPr>
        <w:t>тестовых</w:t>
      </w:r>
      <w:r w:rsidRPr="005120AC">
        <w:rPr>
          <w:spacing w:val="-1"/>
          <w:sz w:val="28"/>
        </w:rPr>
        <w:t xml:space="preserve"> </w:t>
      </w:r>
      <w:r w:rsidRPr="005120AC">
        <w:rPr>
          <w:sz w:val="28"/>
        </w:rPr>
        <w:t>упражнений,</w:t>
      </w:r>
      <w:r w:rsidRPr="005120AC">
        <w:rPr>
          <w:spacing w:val="-3"/>
          <w:sz w:val="28"/>
        </w:rPr>
        <w:t xml:space="preserve"> </w:t>
      </w:r>
      <w:r w:rsidRPr="005120AC">
        <w:rPr>
          <w:sz w:val="28"/>
        </w:rPr>
        <w:t>вести</w:t>
      </w:r>
      <w:r w:rsidRPr="005120AC">
        <w:rPr>
          <w:spacing w:val="-2"/>
          <w:sz w:val="28"/>
        </w:rPr>
        <w:t xml:space="preserve"> </w:t>
      </w:r>
      <w:r w:rsidRPr="005120AC">
        <w:rPr>
          <w:sz w:val="28"/>
        </w:rPr>
        <w:t>наблюдения</w:t>
      </w:r>
      <w:r w:rsidRPr="005120AC">
        <w:rPr>
          <w:spacing w:val="-2"/>
          <w:sz w:val="28"/>
        </w:rPr>
        <w:t xml:space="preserve"> </w:t>
      </w:r>
      <w:r w:rsidRPr="005120AC">
        <w:rPr>
          <w:sz w:val="28"/>
        </w:rPr>
        <w:t>за</w:t>
      </w:r>
      <w:r w:rsidRPr="005120AC">
        <w:rPr>
          <w:spacing w:val="-3"/>
          <w:sz w:val="28"/>
        </w:rPr>
        <w:t xml:space="preserve"> </w:t>
      </w:r>
      <w:r w:rsidRPr="005120AC">
        <w:rPr>
          <w:sz w:val="28"/>
        </w:rPr>
        <w:t>их</w:t>
      </w:r>
      <w:r w:rsidRPr="005120AC">
        <w:rPr>
          <w:spacing w:val="-1"/>
          <w:sz w:val="28"/>
        </w:rPr>
        <w:t xml:space="preserve"> </w:t>
      </w:r>
      <w:r w:rsidRPr="005120AC">
        <w:rPr>
          <w:sz w:val="28"/>
        </w:rPr>
        <w:t>изменениями;</w:t>
      </w:r>
    </w:p>
    <w:p w:rsidR="007C1181" w:rsidRPr="005120AC" w:rsidRDefault="007325AC" w:rsidP="0054155E">
      <w:pPr>
        <w:pStyle w:val="a5"/>
        <w:numPr>
          <w:ilvl w:val="1"/>
          <w:numId w:val="21"/>
        </w:numPr>
        <w:tabs>
          <w:tab w:val="left" w:pos="1383"/>
        </w:tabs>
        <w:ind w:left="0" w:firstLine="709"/>
        <w:rPr>
          <w:sz w:val="28"/>
        </w:rPr>
      </w:pPr>
      <w:r w:rsidRPr="005120AC">
        <w:rPr>
          <w:sz w:val="28"/>
        </w:rPr>
        <w:t>выполнять</w:t>
      </w:r>
      <w:r w:rsidRPr="005120AC">
        <w:rPr>
          <w:spacing w:val="1"/>
          <w:sz w:val="28"/>
        </w:rPr>
        <w:t xml:space="preserve"> </w:t>
      </w:r>
      <w:r w:rsidRPr="005120AC">
        <w:rPr>
          <w:sz w:val="28"/>
        </w:rPr>
        <w:t>броски</w:t>
      </w:r>
      <w:r w:rsidRPr="005120AC">
        <w:rPr>
          <w:spacing w:val="1"/>
          <w:sz w:val="28"/>
        </w:rPr>
        <w:t xml:space="preserve"> </w:t>
      </w:r>
      <w:r w:rsidRPr="005120AC">
        <w:rPr>
          <w:sz w:val="28"/>
        </w:rPr>
        <w:t>малого</w:t>
      </w:r>
      <w:r w:rsidRPr="005120AC">
        <w:rPr>
          <w:spacing w:val="1"/>
          <w:sz w:val="28"/>
        </w:rPr>
        <w:t xml:space="preserve"> </w:t>
      </w:r>
      <w:r w:rsidRPr="005120AC">
        <w:rPr>
          <w:sz w:val="28"/>
        </w:rPr>
        <w:t>(теннисного)</w:t>
      </w:r>
      <w:r w:rsidRPr="005120AC">
        <w:rPr>
          <w:spacing w:val="1"/>
          <w:sz w:val="28"/>
        </w:rPr>
        <w:t xml:space="preserve"> </w:t>
      </w:r>
      <w:r w:rsidRPr="005120AC">
        <w:rPr>
          <w:sz w:val="28"/>
        </w:rPr>
        <w:t>мяча</w:t>
      </w:r>
      <w:r w:rsidRPr="005120AC">
        <w:rPr>
          <w:spacing w:val="1"/>
          <w:sz w:val="28"/>
        </w:rPr>
        <w:t xml:space="preserve"> </w:t>
      </w:r>
      <w:r w:rsidRPr="005120AC">
        <w:rPr>
          <w:sz w:val="28"/>
        </w:rPr>
        <w:t>в</w:t>
      </w:r>
      <w:r w:rsidRPr="005120AC">
        <w:rPr>
          <w:spacing w:val="1"/>
          <w:sz w:val="28"/>
        </w:rPr>
        <w:t xml:space="preserve"> </w:t>
      </w:r>
      <w:r w:rsidRPr="005120AC">
        <w:rPr>
          <w:sz w:val="28"/>
        </w:rPr>
        <w:t>мишень</w:t>
      </w:r>
      <w:r w:rsidRPr="005120AC">
        <w:rPr>
          <w:spacing w:val="1"/>
          <w:sz w:val="28"/>
        </w:rPr>
        <w:t xml:space="preserve"> </w:t>
      </w:r>
      <w:r w:rsidRPr="005120AC">
        <w:rPr>
          <w:sz w:val="28"/>
        </w:rPr>
        <w:t>из</w:t>
      </w:r>
      <w:r w:rsidRPr="005120AC">
        <w:rPr>
          <w:spacing w:val="1"/>
          <w:sz w:val="28"/>
        </w:rPr>
        <w:t xml:space="preserve"> </w:t>
      </w:r>
      <w:r w:rsidRPr="005120AC">
        <w:rPr>
          <w:sz w:val="28"/>
        </w:rPr>
        <w:t>разных</w:t>
      </w:r>
      <w:r w:rsidRPr="005120AC">
        <w:rPr>
          <w:spacing w:val="1"/>
          <w:sz w:val="28"/>
        </w:rPr>
        <w:t xml:space="preserve"> </w:t>
      </w:r>
      <w:r w:rsidRPr="005120AC">
        <w:rPr>
          <w:sz w:val="28"/>
        </w:rPr>
        <w:t>исходных положений и разными способами, демонстрировать упражнения в</w:t>
      </w:r>
      <w:r w:rsidRPr="005120AC">
        <w:rPr>
          <w:spacing w:val="1"/>
          <w:sz w:val="28"/>
        </w:rPr>
        <w:t xml:space="preserve"> </w:t>
      </w:r>
      <w:r w:rsidRPr="005120AC">
        <w:rPr>
          <w:sz w:val="28"/>
        </w:rPr>
        <w:t>подбрасывании гимнастического мяча правой и левой рукой, перебрасывании</w:t>
      </w:r>
      <w:r w:rsidRPr="005120AC">
        <w:rPr>
          <w:spacing w:val="1"/>
          <w:sz w:val="28"/>
        </w:rPr>
        <w:t xml:space="preserve"> </w:t>
      </w:r>
      <w:r w:rsidRPr="005120AC">
        <w:rPr>
          <w:sz w:val="28"/>
        </w:rPr>
        <w:t>его с</w:t>
      </w:r>
      <w:r w:rsidRPr="005120AC">
        <w:rPr>
          <w:spacing w:val="-4"/>
          <w:sz w:val="28"/>
        </w:rPr>
        <w:t xml:space="preserve"> </w:t>
      </w:r>
      <w:r w:rsidRPr="005120AC">
        <w:rPr>
          <w:sz w:val="28"/>
        </w:rPr>
        <w:t>руки</w:t>
      </w:r>
      <w:r w:rsidRPr="005120AC">
        <w:rPr>
          <w:spacing w:val="1"/>
          <w:sz w:val="28"/>
        </w:rPr>
        <w:t xml:space="preserve"> </w:t>
      </w:r>
      <w:r w:rsidRPr="005120AC">
        <w:rPr>
          <w:sz w:val="28"/>
        </w:rPr>
        <w:t>на руку,</w:t>
      </w:r>
      <w:r w:rsidRPr="005120AC">
        <w:rPr>
          <w:spacing w:val="3"/>
          <w:sz w:val="28"/>
        </w:rPr>
        <w:t xml:space="preserve"> </w:t>
      </w:r>
      <w:r w:rsidRPr="005120AC">
        <w:rPr>
          <w:sz w:val="28"/>
        </w:rPr>
        <w:t>перекатыванию;</w:t>
      </w:r>
    </w:p>
    <w:p w:rsidR="007C1181" w:rsidRPr="005120AC" w:rsidRDefault="007325AC" w:rsidP="0054155E">
      <w:pPr>
        <w:pStyle w:val="a5"/>
        <w:numPr>
          <w:ilvl w:val="1"/>
          <w:numId w:val="21"/>
        </w:numPr>
        <w:tabs>
          <w:tab w:val="left" w:pos="1489"/>
        </w:tabs>
        <w:ind w:left="0" w:firstLine="709"/>
        <w:rPr>
          <w:sz w:val="28"/>
        </w:rPr>
      </w:pPr>
      <w:r w:rsidRPr="005120AC">
        <w:rPr>
          <w:sz w:val="28"/>
        </w:rPr>
        <w:t>демонстрировать</w:t>
      </w:r>
      <w:r w:rsidRPr="005120AC">
        <w:rPr>
          <w:spacing w:val="1"/>
          <w:sz w:val="28"/>
        </w:rPr>
        <w:t xml:space="preserve"> </w:t>
      </w:r>
      <w:r w:rsidRPr="005120AC">
        <w:rPr>
          <w:sz w:val="28"/>
        </w:rPr>
        <w:t>танцевальный</w:t>
      </w:r>
      <w:r w:rsidRPr="005120AC">
        <w:rPr>
          <w:spacing w:val="1"/>
          <w:sz w:val="28"/>
        </w:rPr>
        <w:t xml:space="preserve"> </w:t>
      </w:r>
      <w:r w:rsidRPr="005120AC">
        <w:rPr>
          <w:sz w:val="28"/>
        </w:rPr>
        <w:t>хороводный</w:t>
      </w:r>
      <w:r w:rsidRPr="005120AC">
        <w:rPr>
          <w:spacing w:val="1"/>
          <w:sz w:val="28"/>
        </w:rPr>
        <w:t xml:space="preserve"> </w:t>
      </w:r>
      <w:r w:rsidRPr="005120AC">
        <w:rPr>
          <w:sz w:val="28"/>
        </w:rPr>
        <w:t>шаг</w:t>
      </w:r>
      <w:r w:rsidRPr="005120AC">
        <w:rPr>
          <w:spacing w:val="1"/>
          <w:sz w:val="28"/>
        </w:rPr>
        <w:t xml:space="preserve"> </w:t>
      </w:r>
      <w:r w:rsidRPr="005120AC">
        <w:rPr>
          <w:sz w:val="28"/>
        </w:rPr>
        <w:t>в</w:t>
      </w:r>
      <w:r w:rsidRPr="005120AC">
        <w:rPr>
          <w:spacing w:val="1"/>
          <w:sz w:val="28"/>
        </w:rPr>
        <w:t xml:space="preserve"> </w:t>
      </w:r>
      <w:r w:rsidRPr="005120AC">
        <w:rPr>
          <w:sz w:val="28"/>
        </w:rPr>
        <w:t>совместном</w:t>
      </w:r>
      <w:r w:rsidRPr="005120AC">
        <w:rPr>
          <w:spacing w:val="1"/>
          <w:sz w:val="28"/>
        </w:rPr>
        <w:t xml:space="preserve"> </w:t>
      </w:r>
      <w:r w:rsidRPr="005120AC">
        <w:rPr>
          <w:sz w:val="28"/>
        </w:rPr>
        <w:t>передвижении;</w:t>
      </w:r>
    </w:p>
    <w:p w:rsidR="007C1181" w:rsidRPr="005120AC" w:rsidRDefault="007325AC" w:rsidP="0054155E">
      <w:pPr>
        <w:pStyle w:val="a5"/>
        <w:numPr>
          <w:ilvl w:val="1"/>
          <w:numId w:val="21"/>
        </w:numPr>
        <w:tabs>
          <w:tab w:val="left" w:pos="1367"/>
        </w:tabs>
        <w:ind w:left="0" w:firstLine="709"/>
        <w:rPr>
          <w:sz w:val="28"/>
        </w:rPr>
      </w:pPr>
      <w:r w:rsidRPr="005120AC">
        <w:rPr>
          <w:sz w:val="28"/>
        </w:rPr>
        <w:t>выполнять</w:t>
      </w:r>
      <w:r w:rsidRPr="005120AC">
        <w:rPr>
          <w:spacing w:val="1"/>
          <w:sz w:val="28"/>
        </w:rPr>
        <w:t xml:space="preserve"> </w:t>
      </w:r>
      <w:r w:rsidRPr="005120AC">
        <w:rPr>
          <w:sz w:val="28"/>
        </w:rPr>
        <w:t>прыжки</w:t>
      </w:r>
      <w:r w:rsidRPr="005120AC">
        <w:rPr>
          <w:spacing w:val="1"/>
          <w:sz w:val="28"/>
        </w:rPr>
        <w:t xml:space="preserve"> </w:t>
      </w:r>
      <w:r w:rsidRPr="005120AC">
        <w:rPr>
          <w:sz w:val="28"/>
        </w:rPr>
        <w:t>по</w:t>
      </w:r>
      <w:r w:rsidRPr="005120AC">
        <w:rPr>
          <w:spacing w:val="1"/>
          <w:sz w:val="28"/>
        </w:rPr>
        <w:t xml:space="preserve"> </w:t>
      </w:r>
      <w:r w:rsidRPr="005120AC">
        <w:rPr>
          <w:sz w:val="28"/>
        </w:rPr>
        <w:t>разметкам</w:t>
      </w:r>
      <w:r w:rsidRPr="005120AC">
        <w:rPr>
          <w:spacing w:val="1"/>
          <w:sz w:val="28"/>
        </w:rPr>
        <w:t xml:space="preserve"> </w:t>
      </w:r>
      <w:r w:rsidRPr="005120AC">
        <w:rPr>
          <w:sz w:val="28"/>
        </w:rPr>
        <w:t>на</w:t>
      </w:r>
      <w:r w:rsidRPr="005120AC">
        <w:rPr>
          <w:spacing w:val="1"/>
          <w:sz w:val="28"/>
        </w:rPr>
        <w:t xml:space="preserve"> </w:t>
      </w:r>
      <w:r w:rsidRPr="005120AC">
        <w:rPr>
          <w:sz w:val="28"/>
        </w:rPr>
        <w:t>разное</w:t>
      </w:r>
      <w:r w:rsidRPr="005120AC">
        <w:rPr>
          <w:spacing w:val="1"/>
          <w:sz w:val="28"/>
        </w:rPr>
        <w:t xml:space="preserve"> </w:t>
      </w:r>
      <w:r w:rsidRPr="005120AC">
        <w:rPr>
          <w:sz w:val="28"/>
        </w:rPr>
        <w:t>расстояние</w:t>
      </w:r>
      <w:r w:rsidRPr="005120AC">
        <w:rPr>
          <w:spacing w:val="1"/>
          <w:sz w:val="28"/>
        </w:rPr>
        <w:t xml:space="preserve"> </w:t>
      </w:r>
      <w:r w:rsidRPr="005120AC">
        <w:rPr>
          <w:sz w:val="28"/>
        </w:rPr>
        <w:t>и</w:t>
      </w:r>
      <w:r w:rsidRPr="005120AC">
        <w:rPr>
          <w:spacing w:val="1"/>
          <w:sz w:val="28"/>
        </w:rPr>
        <w:t xml:space="preserve"> </w:t>
      </w:r>
      <w:r w:rsidRPr="005120AC">
        <w:rPr>
          <w:sz w:val="28"/>
        </w:rPr>
        <w:t>с</w:t>
      </w:r>
      <w:r w:rsidRPr="005120AC">
        <w:rPr>
          <w:spacing w:val="1"/>
          <w:sz w:val="28"/>
        </w:rPr>
        <w:t xml:space="preserve"> </w:t>
      </w:r>
      <w:r w:rsidRPr="005120AC">
        <w:rPr>
          <w:sz w:val="28"/>
        </w:rPr>
        <w:t>разной</w:t>
      </w:r>
      <w:r w:rsidRPr="005120AC">
        <w:rPr>
          <w:spacing w:val="1"/>
          <w:sz w:val="28"/>
        </w:rPr>
        <w:t xml:space="preserve"> </w:t>
      </w:r>
      <w:r w:rsidRPr="005120AC">
        <w:rPr>
          <w:sz w:val="28"/>
        </w:rPr>
        <w:t>амплитудой; в</w:t>
      </w:r>
      <w:r w:rsidRPr="005120AC">
        <w:rPr>
          <w:spacing w:val="-1"/>
          <w:sz w:val="28"/>
        </w:rPr>
        <w:t xml:space="preserve"> </w:t>
      </w:r>
      <w:r w:rsidRPr="005120AC">
        <w:rPr>
          <w:sz w:val="28"/>
        </w:rPr>
        <w:t>высоту</w:t>
      </w:r>
      <w:r w:rsidRPr="005120AC">
        <w:rPr>
          <w:spacing w:val="-4"/>
          <w:sz w:val="28"/>
        </w:rPr>
        <w:t xml:space="preserve"> </w:t>
      </w:r>
      <w:r w:rsidRPr="005120AC">
        <w:rPr>
          <w:sz w:val="28"/>
        </w:rPr>
        <w:t>с</w:t>
      </w:r>
      <w:r w:rsidRPr="005120AC">
        <w:rPr>
          <w:spacing w:val="-1"/>
          <w:sz w:val="28"/>
        </w:rPr>
        <w:t xml:space="preserve"> </w:t>
      </w:r>
      <w:r w:rsidRPr="005120AC">
        <w:rPr>
          <w:sz w:val="28"/>
        </w:rPr>
        <w:t>прямого</w:t>
      </w:r>
      <w:r w:rsidRPr="005120AC">
        <w:rPr>
          <w:spacing w:val="1"/>
          <w:sz w:val="28"/>
        </w:rPr>
        <w:t xml:space="preserve"> </w:t>
      </w:r>
      <w:r w:rsidRPr="005120AC">
        <w:rPr>
          <w:sz w:val="28"/>
        </w:rPr>
        <w:t>разбега;</w:t>
      </w:r>
    </w:p>
    <w:p w:rsidR="007C1181" w:rsidRPr="005120AC" w:rsidRDefault="007325AC" w:rsidP="0054155E">
      <w:pPr>
        <w:pStyle w:val="a5"/>
        <w:numPr>
          <w:ilvl w:val="1"/>
          <w:numId w:val="21"/>
        </w:numPr>
        <w:tabs>
          <w:tab w:val="left" w:pos="1302"/>
        </w:tabs>
        <w:ind w:left="0" w:firstLine="709"/>
        <w:rPr>
          <w:sz w:val="28"/>
        </w:rPr>
      </w:pPr>
      <w:r w:rsidRPr="005120AC">
        <w:rPr>
          <w:sz w:val="28"/>
        </w:rPr>
        <w:t>передвигаться на лыжах двухшажным переменным ходом; спускаться с</w:t>
      </w:r>
      <w:r w:rsidRPr="005120AC">
        <w:rPr>
          <w:spacing w:val="1"/>
          <w:sz w:val="28"/>
        </w:rPr>
        <w:t xml:space="preserve"> </w:t>
      </w:r>
      <w:r w:rsidRPr="005120AC">
        <w:rPr>
          <w:sz w:val="28"/>
        </w:rPr>
        <w:t>пологого склона и тормозить</w:t>
      </w:r>
      <w:r w:rsidRPr="005120AC">
        <w:rPr>
          <w:spacing w:val="-1"/>
          <w:sz w:val="28"/>
        </w:rPr>
        <w:t xml:space="preserve"> </w:t>
      </w:r>
      <w:r w:rsidRPr="005120AC">
        <w:rPr>
          <w:sz w:val="28"/>
        </w:rPr>
        <w:t>падением;</w:t>
      </w:r>
    </w:p>
    <w:p w:rsidR="007C1181" w:rsidRPr="005120AC" w:rsidRDefault="007325AC" w:rsidP="0054155E">
      <w:pPr>
        <w:pStyle w:val="a5"/>
        <w:numPr>
          <w:ilvl w:val="1"/>
          <w:numId w:val="21"/>
        </w:numPr>
        <w:tabs>
          <w:tab w:val="left" w:pos="1367"/>
        </w:tabs>
        <w:ind w:left="0" w:firstLine="709"/>
        <w:rPr>
          <w:sz w:val="28"/>
        </w:rPr>
      </w:pPr>
      <w:r w:rsidRPr="005120AC">
        <w:rPr>
          <w:sz w:val="28"/>
        </w:rPr>
        <w:t>организовывать</w:t>
      </w:r>
      <w:r w:rsidRPr="005120AC">
        <w:rPr>
          <w:spacing w:val="1"/>
          <w:sz w:val="28"/>
        </w:rPr>
        <w:t xml:space="preserve"> </w:t>
      </w:r>
      <w:r w:rsidRPr="005120AC">
        <w:rPr>
          <w:sz w:val="28"/>
        </w:rPr>
        <w:t>и</w:t>
      </w:r>
      <w:r w:rsidRPr="005120AC">
        <w:rPr>
          <w:spacing w:val="1"/>
          <w:sz w:val="28"/>
        </w:rPr>
        <w:t xml:space="preserve"> </w:t>
      </w:r>
      <w:r w:rsidRPr="005120AC">
        <w:rPr>
          <w:sz w:val="28"/>
        </w:rPr>
        <w:t>играть</w:t>
      </w:r>
      <w:r w:rsidRPr="005120AC">
        <w:rPr>
          <w:spacing w:val="1"/>
          <w:sz w:val="28"/>
        </w:rPr>
        <w:t xml:space="preserve"> </w:t>
      </w:r>
      <w:r w:rsidRPr="005120AC">
        <w:rPr>
          <w:sz w:val="28"/>
        </w:rPr>
        <w:t>в</w:t>
      </w:r>
      <w:r w:rsidRPr="005120AC">
        <w:rPr>
          <w:spacing w:val="1"/>
          <w:sz w:val="28"/>
        </w:rPr>
        <w:t xml:space="preserve"> </w:t>
      </w:r>
      <w:r w:rsidRPr="005120AC">
        <w:rPr>
          <w:sz w:val="28"/>
        </w:rPr>
        <w:t>подвижные</w:t>
      </w:r>
      <w:r w:rsidRPr="005120AC">
        <w:rPr>
          <w:spacing w:val="1"/>
          <w:sz w:val="28"/>
        </w:rPr>
        <w:t xml:space="preserve"> </w:t>
      </w:r>
      <w:r w:rsidRPr="005120AC">
        <w:rPr>
          <w:sz w:val="28"/>
        </w:rPr>
        <w:t>игры</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основных</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 технических</w:t>
      </w:r>
      <w:r w:rsidRPr="005120AC">
        <w:rPr>
          <w:spacing w:val="1"/>
          <w:sz w:val="28"/>
        </w:rPr>
        <w:t xml:space="preserve"> </w:t>
      </w:r>
      <w:r w:rsidRPr="005120AC">
        <w:rPr>
          <w:sz w:val="28"/>
        </w:rPr>
        <w:t>приёмов</w:t>
      </w:r>
      <w:r w:rsidRPr="005120AC">
        <w:rPr>
          <w:spacing w:val="1"/>
          <w:sz w:val="28"/>
        </w:rPr>
        <w:t xml:space="preserve"> </w:t>
      </w:r>
      <w:r w:rsidRPr="005120AC">
        <w:rPr>
          <w:sz w:val="28"/>
        </w:rPr>
        <w:t>из</w:t>
      </w:r>
      <w:r w:rsidRPr="005120AC">
        <w:rPr>
          <w:spacing w:val="70"/>
          <w:sz w:val="28"/>
        </w:rPr>
        <w:t xml:space="preserve"> </w:t>
      </w:r>
      <w:r w:rsidRPr="005120AC">
        <w:rPr>
          <w:sz w:val="28"/>
        </w:rPr>
        <w:t>спортивных</w:t>
      </w:r>
      <w:r w:rsidRPr="005120AC">
        <w:rPr>
          <w:spacing w:val="1"/>
          <w:sz w:val="28"/>
        </w:rPr>
        <w:t xml:space="preserve"> </w:t>
      </w:r>
      <w:r w:rsidRPr="005120AC">
        <w:rPr>
          <w:sz w:val="28"/>
        </w:rPr>
        <w:t>игр;</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выполнять</w:t>
      </w:r>
      <w:r w:rsidRPr="005120AC">
        <w:rPr>
          <w:spacing w:val="-5"/>
          <w:sz w:val="28"/>
        </w:rPr>
        <w:t xml:space="preserve"> </w:t>
      </w:r>
      <w:r w:rsidRPr="005120AC">
        <w:rPr>
          <w:sz w:val="28"/>
        </w:rPr>
        <w:t>упражнения</w:t>
      </w:r>
      <w:r w:rsidRPr="005120AC">
        <w:rPr>
          <w:spacing w:val="-2"/>
          <w:sz w:val="28"/>
        </w:rPr>
        <w:t xml:space="preserve"> </w:t>
      </w:r>
      <w:r w:rsidRPr="005120AC">
        <w:rPr>
          <w:sz w:val="28"/>
        </w:rPr>
        <w:t>на</w:t>
      </w:r>
      <w:r w:rsidRPr="005120AC">
        <w:rPr>
          <w:spacing w:val="-6"/>
          <w:sz w:val="28"/>
        </w:rPr>
        <w:t xml:space="preserve"> </w:t>
      </w:r>
      <w:r w:rsidRPr="005120AC">
        <w:rPr>
          <w:sz w:val="28"/>
        </w:rPr>
        <w:t>развитие</w:t>
      </w:r>
      <w:r w:rsidRPr="005120AC">
        <w:rPr>
          <w:spacing w:val="-2"/>
          <w:sz w:val="28"/>
        </w:rPr>
        <w:t xml:space="preserve"> </w:t>
      </w:r>
      <w:r w:rsidRPr="005120AC">
        <w:rPr>
          <w:sz w:val="28"/>
        </w:rPr>
        <w:t>физических</w:t>
      </w:r>
      <w:r w:rsidRPr="005120AC">
        <w:rPr>
          <w:spacing w:val="-2"/>
          <w:sz w:val="28"/>
        </w:rPr>
        <w:t xml:space="preserve"> </w:t>
      </w:r>
      <w:r w:rsidRPr="005120AC">
        <w:rPr>
          <w:sz w:val="28"/>
        </w:rPr>
        <w:t>качеств.</w:t>
      </w:r>
    </w:p>
    <w:p w:rsidR="007C1181" w:rsidRPr="005120AC" w:rsidRDefault="00AA2349" w:rsidP="00117A62">
      <w:pPr>
        <w:pStyle w:val="1"/>
        <w:tabs>
          <w:tab w:val="left" w:pos="4951"/>
        </w:tabs>
        <w:ind w:left="0" w:firstLine="709"/>
        <w:jc w:val="center"/>
      </w:pPr>
      <w:r w:rsidRPr="005120AC">
        <w:t xml:space="preserve">3 </w:t>
      </w:r>
      <w:r w:rsidR="007325AC" w:rsidRPr="005120AC">
        <w:t>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3"/>
        </w:rPr>
        <w:t xml:space="preserve"> </w:t>
      </w:r>
      <w:r w:rsidRPr="005120AC">
        <w:t>в</w:t>
      </w:r>
      <w:r w:rsidRPr="005120AC">
        <w:rPr>
          <w:spacing w:val="-3"/>
        </w:rPr>
        <w:t xml:space="preserve"> </w:t>
      </w:r>
      <w:r w:rsidRPr="005120AC">
        <w:t>3 классе</w:t>
      </w:r>
      <w:r w:rsidRPr="005120AC">
        <w:rPr>
          <w:spacing w:val="-1"/>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513"/>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во</w:t>
      </w:r>
      <w:r w:rsidRPr="005120AC">
        <w:rPr>
          <w:spacing w:val="1"/>
          <w:sz w:val="28"/>
        </w:rPr>
        <w:t xml:space="preserve"> </w:t>
      </w:r>
      <w:r w:rsidRPr="005120AC">
        <w:rPr>
          <w:sz w:val="28"/>
        </w:rPr>
        <w:t>время</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гимнастических</w:t>
      </w:r>
      <w:r w:rsidRPr="005120AC">
        <w:rPr>
          <w:spacing w:val="1"/>
          <w:sz w:val="28"/>
        </w:rPr>
        <w:t xml:space="preserve"> </w:t>
      </w:r>
      <w:r w:rsidRPr="005120AC">
        <w:rPr>
          <w:sz w:val="28"/>
        </w:rPr>
        <w:t>и</w:t>
      </w:r>
      <w:r w:rsidRPr="005120AC">
        <w:rPr>
          <w:spacing w:val="1"/>
          <w:sz w:val="28"/>
        </w:rPr>
        <w:t xml:space="preserve"> </w:t>
      </w:r>
      <w:r w:rsidRPr="005120AC">
        <w:rPr>
          <w:sz w:val="28"/>
        </w:rPr>
        <w:t>акробатических</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легкоатлетической,</w:t>
      </w:r>
      <w:r w:rsidRPr="005120AC">
        <w:rPr>
          <w:spacing w:val="1"/>
          <w:sz w:val="28"/>
        </w:rPr>
        <w:t xml:space="preserve"> </w:t>
      </w:r>
      <w:r w:rsidRPr="005120AC">
        <w:rPr>
          <w:sz w:val="28"/>
        </w:rPr>
        <w:t>лыжной,</w:t>
      </w:r>
      <w:r w:rsidRPr="005120AC">
        <w:rPr>
          <w:spacing w:val="1"/>
          <w:sz w:val="28"/>
        </w:rPr>
        <w:t xml:space="preserve"> </w:t>
      </w:r>
      <w:r w:rsidRPr="005120AC">
        <w:rPr>
          <w:sz w:val="28"/>
        </w:rPr>
        <w:t>игровой</w:t>
      </w:r>
      <w:r w:rsidRPr="005120AC">
        <w:rPr>
          <w:spacing w:val="1"/>
          <w:sz w:val="28"/>
        </w:rPr>
        <w:t xml:space="preserve"> </w:t>
      </w:r>
      <w:r w:rsidRPr="005120AC">
        <w:rPr>
          <w:sz w:val="28"/>
        </w:rPr>
        <w:t>и</w:t>
      </w:r>
      <w:r w:rsidRPr="005120AC">
        <w:rPr>
          <w:spacing w:val="1"/>
          <w:sz w:val="28"/>
        </w:rPr>
        <w:t xml:space="preserve"> </w:t>
      </w:r>
      <w:r w:rsidRPr="005120AC">
        <w:rPr>
          <w:sz w:val="28"/>
        </w:rPr>
        <w:t>плавательной</w:t>
      </w:r>
      <w:r w:rsidRPr="005120AC">
        <w:rPr>
          <w:spacing w:val="-4"/>
          <w:sz w:val="28"/>
        </w:rPr>
        <w:t xml:space="preserve"> </w:t>
      </w:r>
      <w:r w:rsidRPr="005120AC">
        <w:rPr>
          <w:sz w:val="28"/>
        </w:rPr>
        <w:t>подготовки;</w:t>
      </w:r>
    </w:p>
    <w:p w:rsidR="007C1181" w:rsidRPr="005120AC" w:rsidRDefault="007325AC" w:rsidP="0054155E">
      <w:pPr>
        <w:pStyle w:val="a5"/>
        <w:numPr>
          <w:ilvl w:val="1"/>
          <w:numId w:val="21"/>
        </w:numPr>
        <w:tabs>
          <w:tab w:val="left" w:pos="1712"/>
        </w:tabs>
        <w:ind w:left="0" w:firstLine="709"/>
        <w:rPr>
          <w:sz w:val="28"/>
        </w:rPr>
      </w:pPr>
      <w:r w:rsidRPr="005120AC">
        <w:rPr>
          <w:sz w:val="28"/>
        </w:rPr>
        <w:t>демонстрировать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общеразвивающей,</w:t>
      </w:r>
      <w:r w:rsidRPr="005120AC">
        <w:rPr>
          <w:spacing w:val="1"/>
          <w:sz w:val="28"/>
        </w:rPr>
        <w:t xml:space="preserve"> </w:t>
      </w:r>
      <w:r w:rsidRPr="005120AC">
        <w:rPr>
          <w:sz w:val="28"/>
        </w:rPr>
        <w:t>подготовительной и соревновательной направленности, раскрывать их целевое</w:t>
      </w:r>
      <w:r w:rsidRPr="005120AC">
        <w:rPr>
          <w:spacing w:val="1"/>
          <w:sz w:val="28"/>
        </w:rPr>
        <w:t xml:space="preserve"> </w:t>
      </w:r>
      <w:r w:rsidRPr="005120AC">
        <w:rPr>
          <w:sz w:val="28"/>
        </w:rPr>
        <w:t>предназначение</w:t>
      </w:r>
      <w:r w:rsidRPr="005120AC">
        <w:rPr>
          <w:spacing w:val="-4"/>
          <w:sz w:val="28"/>
        </w:rPr>
        <w:t xml:space="preserve"> </w:t>
      </w:r>
      <w:r w:rsidRPr="005120AC">
        <w:rPr>
          <w:sz w:val="28"/>
        </w:rPr>
        <w:t>на занятиях</w:t>
      </w:r>
      <w:r w:rsidRPr="005120AC">
        <w:rPr>
          <w:spacing w:val="1"/>
          <w:sz w:val="28"/>
        </w:rPr>
        <w:t xml:space="preserve"> </w:t>
      </w:r>
      <w:r w:rsidRPr="005120AC">
        <w:rPr>
          <w:sz w:val="28"/>
        </w:rPr>
        <w:t>физической</w:t>
      </w:r>
      <w:r w:rsidRPr="005120AC">
        <w:rPr>
          <w:spacing w:val="-3"/>
          <w:sz w:val="28"/>
        </w:rPr>
        <w:t xml:space="preserve"> </w:t>
      </w:r>
      <w:r w:rsidRPr="005120AC">
        <w:rPr>
          <w:sz w:val="28"/>
        </w:rPr>
        <w:t>культурой;</w:t>
      </w:r>
    </w:p>
    <w:p w:rsidR="007C1181" w:rsidRPr="005120AC" w:rsidRDefault="007325AC" w:rsidP="0054155E">
      <w:pPr>
        <w:pStyle w:val="a5"/>
        <w:numPr>
          <w:ilvl w:val="1"/>
          <w:numId w:val="21"/>
        </w:numPr>
        <w:tabs>
          <w:tab w:val="left" w:pos="1374"/>
        </w:tabs>
        <w:ind w:left="0" w:firstLine="709"/>
        <w:rPr>
          <w:sz w:val="28"/>
        </w:rPr>
      </w:pPr>
      <w:r w:rsidRPr="005120AC">
        <w:rPr>
          <w:sz w:val="28"/>
        </w:rPr>
        <w:t>измерять</w:t>
      </w:r>
      <w:r w:rsidRPr="005120AC">
        <w:rPr>
          <w:spacing w:val="1"/>
          <w:sz w:val="28"/>
        </w:rPr>
        <w:t xml:space="preserve"> </w:t>
      </w:r>
      <w:r w:rsidRPr="005120AC">
        <w:rPr>
          <w:sz w:val="28"/>
        </w:rPr>
        <w:t>частоту</w:t>
      </w:r>
      <w:r w:rsidRPr="005120AC">
        <w:rPr>
          <w:spacing w:val="1"/>
          <w:sz w:val="28"/>
        </w:rPr>
        <w:t xml:space="preserve"> </w:t>
      </w:r>
      <w:r w:rsidRPr="005120AC">
        <w:rPr>
          <w:sz w:val="28"/>
        </w:rPr>
        <w:t>пульса</w:t>
      </w:r>
      <w:r w:rsidRPr="005120AC">
        <w:rPr>
          <w:spacing w:val="1"/>
          <w:sz w:val="28"/>
        </w:rPr>
        <w:t xml:space="preserve"> </w:t>
      </w:r>
      <w:r w:rsidRPr="005120AC">
        <w:rPr>
          <w:sz w:val="28"/>
        </w:rPr>
        <w:t>и</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физическую</w:t>
      </w:r>
      <w:r w:rsidRPr="005120AC">
        <w:rPr>
          <w:spacing w:val="1"/>
          <w:sz w:val="28"/>
        </w:rPr>
        <w:t xml:space="preserve"> </w:t>
      </w:r>
      <w:r w:rsidRPr="005120AC">
        <w:rPr>
          <w:sz w:val="28"/>
        </w:rPr>
        <w:t>нагрузку</w:t>
      </w:r>
      <w:r w:rsidRPr="005120AC">
        <w:rPr>
          <w:spacing w:val="1"/>
          <w:sz w:val="28"/>
        </w:rPr>
        <w:t xml:space="preserve"> </w:t>
      </w:r>
      <w:r w:rsidRPr="005120AC">
        <w:rPr>
          <w:sz w:val="28"/>
        </w:rPr>
        <w:t>по</w:t>
      </w:r>
      <w:r w:rsidRPr="005120AC">
        <w:rPr>
          <w:spacing w:val="1"/>
          <w:sz w:val="28"/>
        </w:rPr>
        <w:t xml:space="preserve"> </w:t>
      </w:r>
      <w:r w:rsidRPr="005120AC">
        <w:rPr>
          <w:sz w:val="28"/>
        </w:rPr>
        <w:t>её</w:t>
      </w:r>
      <w:r w:rsidRPr="005120AC">
        <w:rPr>
          <w:spacing w:val="1"/>
          <w:sz w:val="28"/>
        </w:rPr>
        <w:t xml:space="preserve"> </w:t>
      </w:r>
      <w:r w:rsidRPr="005120AC">
        <w:rPr>
          <w:sz w:val="28"/>
        </w:rPr>
        <w:t>значениям</w:t>
      </w:r>
      <w:r w:rsidRPr="005120AC">
        <w:rPr>
          <w:spacing w:val="-1"/>
          <w:sz w:val="28"/>
        </w:rPr>
        <w:t xml:space="preserve"> </w:t>
      </w:r>
      <w:r w:rsidRPr="005120AC">
        <w:rPr>
          <w:sz w:val="28"/>
        </w:rPr>
        <w:t>с помощью</w:t>
      </w:r>
      <w:r w:rsidRPr="005120AC">
        <w:rPr>
          <w:spacing w:val="-1"/>
          <w:sz w:val="28"/>
        </w:rPr>
        <w:t xml:space="preserve"> </w:t>
      </w:r>
      <w:r w:rsidRPr="005120AC">
        <w:rPr>
          <w:sz w:val="28"/>
        </w:rPr>
        <w:t>таблицы</w:t>
      </w:r>
      <w:r w:rsidRPr="005120AC">
        <w:rPr>
          <w:spacing w:val="-1"/>
          <w:sz w:val="28"/>
        </w:rPr>
        <w:t xml:space="preserve"> </w:t>
      </w:r>
      <w:r w:rsidRPr="005120AC">
        <w:rPr>
          <w:sz w:val="28"/>
        </w:rPr>
        <w:t>стандартных нагрузок;</w:t>
      </w:r>
    </w:p>
    <w:p w:rsidR="007C1181" w:rsidRPr="005120AC" w:rsidRDefault="007325AC" w:rsidP="0054155E">
      <w:pPr>
        <w:pStyle w:val="a5"/>
        <w:numPr>
          <w:ilvl w:val="1"/>
          <w:numId w:val="21"/>
        </w:numPr>
        <w:tabs>
          <w:tab w:val="left" w:pos="1268"/>
        </w:tabs>
        <w:ind w:left="0" w:firstLine="709"/>
        <w:rPr>
          <w:sz w:val="28"/>
        </w:rPr>
      </w:pPr>
      <w:r w:rsidRPr="005120AC">
        <w:rPr>
          <w:sz w:val="28"/>
        </w:rPr>
        <w:t>выполнять упражнения дыхательной и зрительной гимнастики, объяснять</w:t>
      </w:r>
      <w:r w:rsidRPr="005120AC">
        <w:rPr>
          <w:spacing w:val="-67"/>
          <w:sz w:val="28"/>
        </w:rPr>
        <w:t xml:space="preserve"> </w:t>
      </w:r>
      <w:r w:rsidRPr="005120AC">
        <w:rPr>
          <w:sz w:val="28"/>
        </w:rPr>
        <w:t>их связь</w:t>
      </w:r>
      <w:r w:rsidRPr="005120AC">
        <w:rPr>
          <w:spacing w:val="-1"/>
          <w:sz w:val="28"/>
        </w:rPr>
        <w:t xml:space="preserve"> </w:t>
      </w:r>
      <w:r w:rsidRPr="005120AC">
        <w:rPr>
          <w:sz w:val="28"/>
        </w:rPr>
        <w:t>с</w:t>
      </w:r>
      <w:r w:rsidRPr="005120AC">
        <w:rPr>
          <w:spacing w:val="-1"/>
          <w:sz w:val="28"/>
        </w:rPr>
        <w:t xml:space="preserve"> </w:t>
      </w:r>
      <w:r w:rsidRPr="005120AC">
        <w:rPr>
          <w:sz w:val="28"/>
        </w:rPr>
        <w:t>предупреждением</w:t>
      </w:r>
      <w:r w:rsidRPr="005120AC">
        <w:rPr>
          <w:spacing w:val="1"/>
          <w:sz w:val="28"/>
        </w:rPr>
        <w:t xml:space="preserve"> </w:t>
      </w:r>
      <w:r w:rsidRPr="005120AC">
        <w:rPr>
          <w:sz w:val="28"/>
        </w:rPr>
        <w:t>появления</w:t>
      </w:r>
      <w:r w:rsidRPr="005120AC">
        <w:rPr>
          <w:spacing w:val="-3"/>
          <w:sz w:val="28"/>
        </w:rPr>
        <w:t xml:space="preserve"> </w:t>
      </w:r>
      <w:r w:rsidRPr="005120AC">
        <w:rPr>
          <w:sz w:val="28"/>
        </w:rPr>
        <w:t>утомления;</w:t>
      </w:r>
    </w:p>
    <w:p w:rsidR="007C1181" w:rsidRPr="005120AC" w:rsidRDefault="007325AC" w:rsidP="0054155E">
      <w:pPr>
        <w:pStyle w:val="a5"/>
        <w:numPr>
          <w:ilvl w:val="1"/>
          <w:numId w:val="21"/>
        </w:numPr>
        <w:tabs>
          <w:tab w:val="left" w:pos="1544"/>
        </w:tabs>
        <w:ind w:left="0" w:firstLine="709"/>
        <w:rPr>
          <w:sz w:val="28"/>
        </w:rPr>
      </w:pPr>
      <w:r w:rsidRPr="005120AC">
        <w:rPr>
          <w:sz w:val="28"/>
        </w:rPr>
        <w:t>выполнять</w:t>
      </w:r>
      <w:r w:rsidRPr="005120AC">
        <w:rPr>
          <w:spacing w:val="1"/>
          <w:sz w:val="28"/>
        </w:rPr>
        <w:t xml:space="preserve"> </w:t>
      </w:r>
      <w:r w:rsidRPr="005120AC">
        <w:rPr>
          <w:sz w:val="28"/>
        </w:rPr>
        <w:t>движение</w:t>
      </w:r>
      <w:r w:rsidRPr="005120AC">
        <w:rPr>
          <w:spacing w:val="1"/>
          <w:sz w:val="28"/>
        </w:rPr>
        <w:t xml:space="preserve"> </w:t>
      </w:r>
      <w:r w:rsidRPr="005120AC">
        <w:rPr>
          <w:sz w:val="28"/>
        </w:rPr>
        <w:t>противоходом</w:t>
      </w:r>
      <w:r w:rsidRPr="005120AC">
        <w:rPr>
          <w:spacing w:val="1"/>
          <w:sz w:val="28"/>
        </w:rPr>
        <w:t xml:space="preserve"> </w:t>
      </w:r>
      <w:r w:rsidRPr="005120AC">
        <w:rPr>
          <w:sz w:val="28"/>
        </w:rPr>
        <w:t>в</w:t>
      </w:r>
      <w:r w:rsidRPr="005120AC">
        <w:rPr>
          <w:spacing w:val="1"/>
          <w:sz w:val="28"/>
        </w:rPr>
        <w:t xml:space="preserve"> </w:t>
      </w:r>
      <w:r w:rsidRPr="005120AC">
        <w:rPr>
          <w:sz w:val="28"/>
        </w:rPr>
        <w:t>колонне</w:t>
      </w:r>
      <w:r w:rsidRPr="005120AC">
        <w:rPr>
          <w:spacing w:val="1"/>
          <w:sz w:val="28"/>
        </w:rPr>
        <w:t xml:space="preserve"> </w:t>
      </w:r>
      <w:r w:rsidRPr="005120AC">
        <w:rPr>
          <w:sz w:val="28"/>
        </w:rPr>
        <w:t>по</w:t>
      </w:r>
      <w:r w:rsidRPr="005120AC">
        <w:rPr>
          <w:spacing w:val="1"/>
          <w:sz w:val="28"/>
        </w:rPr>
        <w:t xml:space="preserve"> </w:t>
      </w:r>
      <w:r w:rsidRPr="005120AC">
        <w:rPr>
          <w:sz w:val="28"/>
        </w:rPr>
        <w:t>одному,</w:t>
      </w:r>
      <w:r w:rsidRPr="005120AC">
        <w:rPr>
          <w:spacing w:val="1"/>
          <w:sz w:val="28"/>
        </w:rPr>
        <w:t xml:space="preserve"> </w:t>
      </w:r>
      <w:r w:rsidRPr="005120AC">
        <w:rPr>
          <w:sz w:val="28"/>
        </w:rPr>
        <w:t>перестраиваться</w:t>
      </w:r>
      <w:r w:rsidRPr="005120AC">
        <w:rPr>
          <w:spacing w:val="1"/>
          <w:sz w:val="28"/>
        </w:rPr>
        <w:t xml:space="preserve"> </w:t>
      </w:r>
      <w:r w:rsidRPr="005120AC">
        <w:rPr>
          <w:sz w:val="28"/>
        </w:rPr>
        <w:t>из</w:t>
      </w:r>
      <w:r w:rsidRPr="005120AC">
        <w:rPr>
          <w:spacing w:val="1"/>
          <w:sz w:val="28"/>
        </w:rPr>
        <w:t xml:space="preserve"> </w:t>
      </w:r>
      <w:r w:rsidRPr="005120AC">
        <w:rPr>
          <w:sz w:val="28"/>
        </w:rPr>
        <w:t>колонны</w:t>
      </w:r>
      <w:r w:rsidRPr="005120AC">
        <w:rPr>
          <w:spacing w:val="1"/>
          <w:sz w:val="28"/>
        </w:rPr>
        <w:t xml:space="preserve"> </w:t>
      </w:r>
      <w:r w:rsidRPr="005120AC">
        <w:rPr>
          <w:sz w:val="28"/>
        </w:rPr>
        <w:t>по</w:t>
      </w:r>
      <w:r w:rsidRPr="005120AC">
        <w:rPr>
          <w:spacing w:val="1"/>
          <w:sz w:val="28"/>
        </w:rPr>
        <w:t xml:space="preserve"> </w:t>
      </w:r>
      <w:r w:rsidRPr="005120AC">
        <w:rPr>
          <w:sz w:val="28"/>
        </w:rPr>
        <w:t>одному</w:t>
      </w:r>
      <w:r w:rsidRPr="005120AC">
        <w:rPr>
          <w:spacing w:val="1"/>
          <w:sz w:val="28"/>
        </w:rPr>
        <w:t xml:space="preserve"> </w:t>
      </w:r>
      <w:r w:rsidRPr="005120AC">
        <w:rPr>
          <w:sz w:val="28"/>
        </w:rPr>
        <w:t>в</w:t>
      </w:r>
      <w:r w:rsidRPr="005120AC">
        <w:rPr>
          <w:spacing w:val="1"/>
          <w:sz w:val="28"/>
        </w:rPr>
        <w:t xml:space="preserve"> </w:t>
      </w:r>
      <w:r w:rsidRPr="005120AC">
        <w:rPr>
          <w:sz w:val="28"/>
        </w:rPr>
        <w:t>колонну</w:t>
      </w:r>
      <w:r w:rsidRPr="005120AC">
        <w:rPr>
          <w:spacing w:val="1"/>
          <w:sz w:val="28"/>
        </w:rPr>
        <w:t xml:space="preserve"> </w:t>
      </w:r>
      <w:r w:rsidRPr="005120AC">
        <w:rPr>
          <w:sz w:val="28"/>
        </w:rPr>
        <w:t>по</w:t>
      </w:r>
      <w:r w:rsidRPr="005120AC">
        <w:rPr>
          <w:spacing w:val="1"/>
          <w:sz w:val="28"/>
        </w:rPr>
        <w:t xml:space="preserve"> </w:t>
      </w:r>
      <w:r w:rsidRPr="005120AC">
        <w:rPr>
          <w:sz w:val="28"/>
        </w:rPr>
        <w:t>три</w:t>
      </w:r>
      <w:r w:rsidRPr="005120AC">
        <w:rPr>
          <w:spacing w:val="1"/>
          <w:sz w:val="28"/>
        </w:rPr>
        <w:t xml:space="preserve"> </w:t>
      </w:r>
      <w:r w:rsidRPr="005120AC">
        <w:rPr>
          <w:sz w:val="28"/>
        </w:rPr>
        <w:t>на</w:t>
      </w:r>
      <w:r w:rsidRPr="005120AC">
        <w:rPr>
          <w:spacing w:val="1"/>
          <w:sz w:val="28"/>
        </w:rPr>
        <w:t xml:space="preserve"> </w:t>
      </w:r>
      <w:r w:rsidRPr="005120AC">
        <w:rPr>
          <w:sz w:val="28"/>
        </w:rPr>
        <w:t>месте</w:t>
      </w:r>
      <w:r w:rsidRPr="005120AC">
        <w:rPr>
          <w:spacing w:val="1"/>
          <w:sz w:val="28"/>
        </w:rPr>
        <w:t xml:space="preserve"> </w:t>
      </w:r>
      <w:r w:rsidRPr="005120AC">
        <w:rPr>
          <w:sz w:val="28"/>
        </w:rPr>
        <w:t>и</w:t>
      </w:r>
      <w:r w:rsidRPr="005120AC">
        <w:rPr>
          <w:spacing w:val="70"/>
          <w:sz w:val="28"/>
        </w:rPr>
        <w:t xml:space="preserve"> </w:t>
      </w:r>
      <w:r w:rsidRPr="005120AC">
        <w:rPr>
          <w:sz w:val="28"/>
        </w:rPr>
        <w:t>в</w:t>
      </w:r>
      <w:r w:rsidRPr="005120AC">
        <w:rPr>
          <w:spacing w:val="1"/>
          <w:sz w:val="28"/>
        </w:rPr>
        <w:t xml:space="preserve"> </w:t>
      </w:r>
      <w:r w:rsidRPr="005120AC">
        <w:rPr>
          <w:sz w:val="28"/>
        </w:rPr>
        <w:t>движении;</w:t>
      </w:r>
    </w:p>
    <w:p w:rsidR="007C1181" w:rsidRPr="005120AC" w:rsidRDefault="007325AC" w:rsidP="0054155E">
      <w:pPr>
        <w:pStyle w:val="a5"/>
        <w:numPr>
          <w:ilvl w:val="1"/>
          <w:numId w:val="21"/>
        </w:numPr>
        <w:tabs>
          <w:tab w:val="left" w:pos="1287"/>
        </w:tabs>
        <w:ind w:left="0" w:firstLine="709"/>
        <w:rPr>
          <w:sz w:val="28"/>
        </w:rPr>
      </w:pPr>
      <w:r w:rsidRPr="005120AC">
        <w:rPr>
          <w:sz w:val="28"/>
        </w:rPr>
        <w:t>выполнять ходьбу по гимнастической скамейке с высоким подниманием</w:t>
      </w:r>
      <w:r w:rsidRPr="005120AC">
        <w:rPr>
          <w:spacing w:val="1"/>
          <w:sz w:val="28"/>
        </w:rPr>
        <w:t xml:space="preserve"> </w:t>
      </w:r>
      <w:r w:rsidRPr="005120AC">
        <w:rPr>
          <w:sz w:val="28"/>
        </w:rPr>
        <w:t>колен и изменением положения рук, поворотами в правую и левую сторону;</w:t>
      </w:r>
      <w:r w:rsidRPr="005120AC">
        <w:rPr>
          <w:spacing w:val="1"/>
          <w:sz w:val="28"/>
        </w:rPr>
        <w:t xml:space="preserve"> </w:t>
      </w:r>
      <w:r w:rsidRPr="005120AC">
        <w:rPr>
          <w:sz w:val="28"/>
        </w:rPr>
        <w:t>двигаться</w:t>
      </w:r>
      <w:r w:rsidRPr="005120AC">
        <w:rPr>
          <w:spacing w:val="-1"/>
          <w:sz w:val="28"/>
        </w:rPr>
        <w:t xml:space="preserve"> </w:t>
      </w:r>
      <w:r w:rsidRPr="005120AC">
        <w:rPr>
          <w:sz w:val="28"/>
        </w:rPr>
        <w:t>приставным</w:t>
      </w:r>
      <w:r w:rsidRPr="005120AC">
        <w:rPr>
          <w:spacing w:val="-1"/>
          <w:sz w:val="28"/>
        </w:rPr>
        <w:t xml:space="preserve"> </w:t>
      </w:r>
      <w:r w:rsidRPr="005120AC">
        <w:rPr>
          <w:sz w:val="28"/>
        </w:rPr>
        <w:t>шагом левым</w:t>
      </w:r>
      <w:r w:rsidRPr="005120AC">
        <w:rPr>
          <w:spacing w:val="-4"/>
          <w:sz w:val="28"/>
        </w:rPr>
        <w:t xml:space="preserve"> </w:t>
      </w:r>
      <w:r w:rsidRPr="005120AC">
        <w:rPr>
          <w:sz w:val="28"/>
        </w:rPr>
        <w:t>и</w:t>
      </w:r>
      <w:r w:rsidRPr="005120AC">
        <w:rPr>
          <w:spacing w:val="-4"/>
          <w:sz w:val="28"/>
        </w:rPr>
        <w:t xml:space="preserve"> </w:t>
      </w:r>
      <w:r w:rsidRPr="005120AC">
        <w:rPr>
          <w:sz w:val="28"/>
        </w:rPr>
        <w:t>правым</w:t>
      </w:r>
      <w:r w:rsidRPr="005120AC">
        <w:rPr>
          <w:spacing w:val="-3"/>
          <w:sz w:val="28"/>
        </w:rPr>
        <w:t xml:space="preserve"> </w:t>
      </w:r>
      <w:r w:rsidRPr="005120AC">
        <w:rPr>
          <w:sz w:val="28"/>
        </w:rPr>
        <w:t>боком,</w:t>
      </w:r>
      <w:r w:rsidRPr="005120AC">
        <w:rPr>
          <w:spacing w:val="-3"/>
          <w:sz w:val="28"/>
        </w:rPr>
        <w:t xml:space="preserve"> </w:t>
      </w:r>
      <w:r w:rsidRPr="005120AC">
        <w:rPr>
          <w:sz w:val="28"/>
        </w:rPr>
        <w:t>спиной</w:t>
      </w:r>
      <w:r w:rsidRPr="005120AC">
        <w:rPr>
          <w:spacing w:val="-1"/>
          <w:sz w:val="28"/>
        </w:rPr>
        <w:t xml:space="preserve"> </w:t>
      </w:r>
      <w:r w:rsidRPr="005120AC">
        <w:rPr>
          <w:sz w:val="28"/>
        </w:rPr>
        <w:t>вперёд;</w:t>
      </w:r>
    </w:p>
    <w:p w:rsidR="007C1181" w:rsidRPr="005120AC" w:rsidRDefault="007325AC" w:rsidP="0054155E">
      <w:pPr>
        <w:pStyle w:val="a5"/>
        <w:numPr>
          <w:ilvl w:val="1"/>
          <w:numId w:val="21"/>
        </w:numPr>
        <w:tabs>
          <w:tab w:val="left" w:pos="1355"/>
        </w:tabs>
        <w:ind w:left="0" w:firstLine="709"/>
        <w:rPr>
          <w:sz w:val="28"/>
        </w:rPr>
      </w:pPr>
      <w:r w:rsidRPr="005120AC">
        <w:rPr>
          <w:sz w:val="28"/>
        </w:rPr>
        <w:t>передвигаться</w:t>
      </w:r>
      <w:r w:rsidRPr="005120AC">
        <w:rPr>
          <w:spacing w:val="1"/>
          <w:sz w:val="28"/>
        </w:rPr>
        <w:t xml:space="preserve"> </w:t>
      </w:r>
      <w:r w:rsidRPr="005120AC">
        <w:rPr>
          <w:sz w:val="28"/>
        </w:rPr>
        <w:t>по</w:t>
      </w:r>
      <w:r w:rsidRPr="005120AC">
        <w:rPr>
          <w:spacing w:val="1"/>
          <w:sz w:val="28"/>
        </w:rPr>
        <w:t xml:space="preserve"> </w:t>
      </w:r>
      <w:r w:rsidRPr="005120AC">
        <w:rPr>
          <w:sz w:val="28"/>
        </w:rPr>
        <w:t>нижней</w:t>
      </w:r>
      <w:r w:rsidRPr="005120AC">
        <w:rPr>
          <w:spacing w:val="1"/>
          <w:sz w:val="28"/>
        </w:rPr>
        <w:t xml:space="preserve"> </w:t>
      </w:r>
      <w:r w:rsidRPr="005120AC">
        <w:rPr>
          <w:sz w:val="28"/>
        </w:rPr>
        <w:t>жерди</w:t>
      </w:r>
      <w:r w:rsidRPr="005120AC">
        <w:rPr>
          <w:spacing w:val="1"/>
          <w:sz w:val="28"/>
        </w:rPr>
        <w:t xml:space="preserve"> </w:t>
      </w:r>
      <w:r w:rsidRPr="005120AC">
        <w:rPr>
          <w:sz w:val="28"/>
        </w:rPr>
        <w:t>гимнастической</w:t>
      </w:r>
      <w:r w:rsidRPr="005120AC">
        <w:rPr>
          <w:spacing w:val="1"/>
          <w:sz w:val="28"/>
        </w:rPr>
        <w:t xml:space="preserve"> </w:t>
      </w:r>
      <w:r w:rsidRPr="005120AC">
        <w:rPr>
          <w:sz w:val="28"/>
        </w:rPr>
        <w:t>стенки</w:t>
      </w:r>
      <w:r w:rsidRPr="005120AC">
        <w:rPr>
          <w:spacing w:val="1"/>
          <w:sz w:val="28"/>
        </w:rPr>
        <w:t xml:space="preserve"> </w:t>
      </w:r>
      <w:r w:rsidRPr="005120AC">
        <w:rPr>
          <w:sz w:val="28"/>
        </w:rPr>
        <w:t>приставным</w:t>
      </w:r>
      <w:r w:rsidRPr="005120AC">
        <w:rPr>
          <w:spacing w:val="1"/>
          <w:sz w:val="28"/>
        </w:rPr>
        <w:t xml:space="preserve"> </w:t>
      </w:r>
      <w:r w:rsidRPr="005120AC">
        <w:rPr>
          <w:sz w:val="28"/>
        </w:rPr>
        <w:t>шагом</w:t>
      </w:r>
      <w:r w:rsidRPr="005120AC">
        <w:rPr>
          <w:spacing w:val="-1"/>
          <w:sz w:val="28"/>
        </w:rPr>
        <w:t xml:space="preserve"> </w:t>
      </w:r>
      <w:r w:rsidRPr="005120AC">
        <w:rPr>
          <w:sz w:val="28"/>
        </w:rPr>
        <w:t>в</w:t>
      </w:r>
      <w:r w:rsidRPr="005120AC">
        <w:rPr>
          <w:spacing w:val="-2"/>
          <w:sz w:val="28"/>
        </w:rPr>
        <w:t xml:space="preserve"> </w:t>
      </w:r>
      <w:r w:rsidRPr="005120AC">
        <w:rPr>
          <w:sz w:val="28"/>
        </w:rPr>
        <w:t>правую</w:t>
      </w:r>
      <w:r w:rsidRPr="005120AC">
        <w:rPr>
          <w:spacing w:val="-2"/>
          <w:sz w:val="28"/>
        </w:rPr>
        <w:t xml:space="preserve"> </w:t>
      </w:r>
      <w:r w:rsidRPr="005120AC">
        <w:rPr>
          <w:sz w:val="28"/>
        </w:rPr>
        <w:t>и левую сторону;</w:t>
      </w:r>
      <w:r w:rsidRPr="005120AC">
        <w:rPr>
          <w:spacing w:val="1"/>
          <w:sz w:val="28"/>
        </w:rPr>
        <w:t xml:space="preserve"> </w:t>
      </w:r>
      <w:r w:rsidRPr="005120AC">
        <w:rPr>
          <w:sz w:val="28"/>
        </w:rPr>
        <w:t>лазать</w:t>
      </w:r>
      <w:r w:rsidRPr="005120AC">
        <w:rPr>
          <w:spacing w:val="-2"/>
          <w:sz w:val="28"/>
        </w:rPr>
        <w:t xml:space="preserve"> </w:t>
      </w:r>
      <w:r w:rsidRPr="005120AC">
        <w:rPr>
          <w:sz w:val="28"/>
        </w:rPr>
        <w:t>разноимённым</w:t>
      </w:r>
      <w:r w:rsidRPr="005120AC">
        <w:rPr>
          <w:spacing w:val="-4"/>
          <w:sz w:val="28"/>
        </w:rPr>
        <w:t xml:space="preserve"> </w:t>
      </w:r>
      <w:r w:rsidRPr="005120AC">
        <w:rPr>
          <w:sz w:val="28"/>
        </w:rPr>
        <w:t>способом;</w:t>
      </w:r>
    </w:p>
    <w:p w:rsidR="007C1181" w:rsidRPr="005120AC" w:rsidRDefault="007325AC" w:rsidP="0054155E">
      <w:pPr>
        <w:pStyle w:val="a5"/>
        <w:numPr>
          <w:ilvl w:val="1"/>
          <w:numId w:val="21"/>
        </w:numPr>
        <w:tabs>
          <w:tab w:val="left" w:pos="1271"/>
        </w:tabs>
        <w:ind w:left="0" w:firstLine="709"/>
        <w:rPr>
          <w:sz w:val="28"/>
        </w:rPr>
      </w:pPr>
      <w:r w:rsidRPr="005120AC">
        <w:rPr>
          <w:sz w:val="28"/>
        </w:rPr>
        <w:t>демонстрировать прыжки через скакалку на двух ногах и попеременно на</w:t>
      </w:r>
      <w:r w:rsidRPr="005120AC">
        <w:rPr>
          <w:spacing w:val="-67"/>
          <w:sz w:val="28"/>
        </w:rPr>
        <w:t xml:space="preserve"> </w:t>
      </w:r>
      <w:r w:rsidRPr="005120AC">
        <w:rPr>
          <w:sz w:val="28"/>
        </w:rPr>
        <w:t>правой</w:t>
      </w:r>
      <w:r w:rsidRPr="005120AC">
        <w:rPr>
          <w:spacing w:val="-1"/>
          <w:sz w:val="28"/>
        </w:rPr>
        <w:t xml:space="preserve"> </w:t>
      </w:r>
      <w:r w:rsidRPr="005120AC">
        <w:rPr>
          <w:sz w:val="28"/>
        </w:rPr>
        <w:t>и левой ноге;</w:t>
      </w:r>
    </w:p>
    <w:p w:rsidR="007C1181" w:rsidRPr="005120AC" w:rsidRDefault="007325AC" w:rsidP="0054155E">
      <w:pPr>
        <w:pStyle w:val="a5"/>
        <w:numPr>
          <w:ilvl w:val="1"/>
          <w:numId w:val="21"/>
        </w:numPr>
        <w:tabs>
          <w:tab w:val="left" w:pos="1273"/>
        </w:tabs>
        <w:ind w:left="0" w:firstLine="709"/>
        <w:rPr>
          <w:sz w:val="28"/>
        </w:rPr>
      </w:pPr>
      <w:r w:rsidRPr="005120AC">
        <w:rPr>
          <w:sz w:val="28"/>
        </w:rPr>
        <w:t>демонстрировать упражнения ритмической гимнастики, движения танцев</w:t>
      </w:r>
      <w:r w:rsidRPr="005120AC">
        <w:rPr>
          <w:spacing w:val="-67"/>
          <w:sz w:val="28"/>
        </w:rPr>
        <w:t xml:space="preserve"> </w:t>
      </w:r>
      <w:r w:rsidRPr="005120AC">
        <w:rPr>
          <w:sz w:val="28"/>
        </w:rPr>
        <w:t>галоп</w:t>
      </w:r>
      <w:r w:rsidRPr="005120AC">
        <w:rPr>
          <w:spacing w:val="-3"/>
          <w:sz w:val="28"/>
        </w:rPr>
        <w:t xml:space="preserve"> </w:t>
      </w:r>
      <w:r w:rsidRPr="005120AC">
        <w:rPr>
          <w:sz w:val="28"/>
        </w:rPr>
        <w:t>и полька;</w:t>
      </w:r>
    </w:p>
    <w:p w:rsidR="007C1181" w:rsidRPr="005120AC" w:rsidRDefault="007325AC" w:rsidP="0054155E">
      <w:pPr>
        <w:pStyle w:val="a5"/>
        <w:numPr>
          <w:ilvl w:val="1"/>
          <w:numId w:val="21"/>
        </w:numPr>
        <w:tabs>
          <w:tab w:val="left" w:pos="1410"/>
        </w:tabs>
        <w:ind w:left="0" w:firstLine="709"/>
        <w:rPr>
          <w:sz w:val="28"/>
        </w:rPr>
      </w:pPr>
      <w:r w:rsidRPr="005120AC">
        <w:rPr>
          <w:sz w:val="28"/>
        </w:rPr>
        <w:t>выполнять</w:t>
      </w:r>
      <w:r w:rsidRPr="005120AC">
        <w:rPr>
          <w:spacing w:val="1"/>
          <w:sz w:val="28"/>
        </w:rPr>
        <w:t xml:space="preserve"> </w:t>
      </w:r>
      <w:r w:rsidRPr="005120AC">
        <w:rPr>
          <w:sz w:val="28"/>
        </w:rPr>
        <w:t>бег</w:t>
      </w:r>
      <w:r w:rsidRPr="005120AC">
        <w:rPr>
          <w:spacing w:val="1"/>
          <w:sz w:val="28"/>
        </w:rPr>
        <w:t xml:space="preserve"> </w:t>
      </w:r>
      <w:r w:rsidRPr="005120AC">
        <w:rPr>
          <w:sz w:val="28"/>
        </w:rPr>
        <w:t>с</w:t>
      </w:r>
      <w:r w:rsidRPr="005120AC">
        <w:rPr>
          <w:spacing w:val="1"/>
          <w:sz w:val="28"/>
        </w:rPr>
        <w:t xml:space="preserve"> </w:t>
      </w:r>
      <w:r w:rsidRPr="005120AC">
        <w:rPr>
          <w:sz w:val="28"/>
        </w:rPr>
        <w:t>преодолением</w:t>
      </w:r>
      <w:r w:rsidRPr="005120AC">
        <w:rPr>
          <w:spacing w:val="1"/>
          <w:sz w:val="28"/>
        </w:rPr>
        <w:t xml:space="preserve"> </w:t>
      </w:r>
      <w:r w:rsidRPr="005120AC">
        <w:rPr>
          <w:sz w:val="28"/>
        </w:rPr>
        <w:t>небольших</w:t>
      </w:r>
      <w:r w:rsidRPr="005120AC">
        <w:rPr>
          <w:spacing w:val="1"/>
          <w:sz w:val="28"/>
        </w:rPr>
        <w:t xml:space="preserve"> </w:t>
      </w:r>
      <w:r w:rsidRPr="005120AC">
        <w:rPr>
          <w:sz w:val="28"/>
        </w:rPr>
        <w:t>препятствий</w:t>
      </w:r>
      <w:r w:rsidRPr="005120AC">
        <w:rPr>
          <w:spacing w:val="1"/>
          <w:sz w:val="28"/>
        </w:rPr>
        <w:t xml:space="preserve"> </w:t>
      </w:r>
      <w:r w:rsidRPr="005120AC">
        <w:rPr>
          <w:sz w:val="28"/>
        </w:rPr>
        <w:t>с</w:t>
      </w:r>
      <w:r w:rsidRPr="005120AC">
        <w:rPr>
          <w:spacing w:val="1"/>
          <w:sz w:val="28"/>
        </w:rPr>
        <w:t xml:space="preserve"> </w:t>
      </w:r>
      <w:r w:rsidRPr="005120AC">
        <w:rPr>
          <w:sz w:val="28"/>
        </w:rPr>
        <w:t>разной</w:t>
      </w:r>
      <w:r w:rsidRPr="005120AC">
        <w:rPr>
          <w:spacing w:val="-67"/>
          <w:sz w:val="28"/>
        </w:rPr>
        <w:t xml:space="preserve"> </w:t>
      </w:r>
      <w:r w:rsidRPr="005120AC">
        <w:rPr>
          <w:sz w:val="28"/>
        </w:rPr>
        <w:t>скоростью, прыжки в длину с разбега способом согнув ноги, броски набивного</w:t>
      </w:r>
      <w:r w:rsidRPr="005120AC">
        <w:rPr>
          <w:spacing w:val="1"/>
          <w:sz w:val="28"/>
        </w:rPr>
        <w:t xml:space="preserve"> </w:t>
      </w:r>
      <w:r w:rsidRPr="005120AC">
        <w:rPr>
          <w:sz w:val="28"/>
        </w:rPr>
        <w:t>мяча</w:t>
      </w:r>
      <w:r w:rsidRPr="005120AC">
        <w:rPr>
          <w:spacing w:val="-1"/>
          <w:sz w:val="28"/>
        </w:rPr>
        <w:t xml:space="preserve"> </w:t>
      </w:r>
      <w:r w:rsidRPr="005120AC">
        <w:rPr>
          <w:sz w:val="28"/>
        </w:rPr>
        <w:t>из</w:t>
      </w:r>
      <w:r w:rsidRPr="005120AC">
        <w:rPr>
          <w:spacing w:val="-4"/>
          <w:sz w:val="28"/>
        </w:rPr>
        <w:t xml:space="preserve"> </w:t>
      </w:r>
      <w:r w:rsidRPr="005120AC">
        <w:rPr>
          <w:sz w:val="28"/>
        </w:rPr>
        <w:t>положения</w:t>
      </w:r>
      <w:r w:rsidRPr="005120AC">
        <w:rPr>
          <w:spacing w:val="-3"/>
          <w:sz w:val="28"/>
        </w:rPr>
        <w:t xml:space="preserve"> </w:t>
      </w:r>
      <w:r w:rsidRPr="005120AC">
        <w:rPr>
          <w:sz w:val="28"/>
        </w:rPr>
        <w:t>сидя и стоя;</w:t>
      </w:r>
    </w:p>
    <w:p w:rsidR="007C1181" w:rsidRPr="005120AC" w:rsidRDefault="007325AC" w:rsidP="0054155E">
      <w:pPr>
        <w:pStyle w:val="a5"/>
        <w:numPr>
          <w:ilvl w:val="1"/>
          <w:numId w:val="21"/>
        </w:numPr>
        <w:tabs>
          <w:tab w:val="left" w:pos="1273"/>
        </w:tabs>
        <w:ind w:left="0" w:firstLine="709"/>
        <w:rPr>
          <w:sz w:val="28"/>
        </w:rPr>
      </w:pPr>
      <w:r w:rsidRPr="005120AC">
        <w:rPr>
          <w:sz w:val="28"/>
        </w:rPr>
        <w:t>передвигаться на лыжах одновременным двухшажным ходом, спускаться</w:t>
      </w:r>
      <w:r w:rsidRPr="005120AC">
        <w:rPr>
          <w:spacing w:val="-67"/>
          <w:sz w:val="28"/>
        </w:rPr>
        <w:t xml:space="preserve"> </w:t>
      </w:r>
      <w:r w:rsidRPr="005120AC">
        <w:rPr>
          <w:sz w:val="28"/>
        </w:rPr>
        <w:t>с</w:t>
      </w:r>
      <w:r w:rsidRPr="005120AC">
        <w:rPr>
          <w:spacing w:val="-1"/>
          <w:sz w:val="28"/>
        </w:rPr>
        <w:t xml:space="preserve"> </w:t>
      </w:r>
      <w:r w:rsidRPr="005120AC">
        <w:rPr>
          <w:sz w:val="28"/>
        </w:rPr>
        <w:t>пологого</w:t>
      </w:r>
      <w:r w:rsidRPr="005120AC">
        <w:rPr>
          <w:spacing w:val="1"/>
          <w:sz w:val="28"/>
        </w:rPr>
        <w:t xml:space="preserve"> </w:t>
      </w:r>
      <w:r w:rsidRPr="005120AC">
        <w:rPr>
          <w:sz w:val="28"/>
        </w:rPr>
        <w:t>склона</w:t>
      </w:r>
      <w:r w:rsidRPr="005120AC">
        <w:rPr>
          <w:spacing w:val="-1"/>
          <w:sz w:val="28"/>
        </w:rPr>
        <w:t xml:space="preserve"> </w:t>
      </w:r>
      <w:r w:rsidRPr="005120AC">
        <w:rPr>
          <w:sz w:val="28"/>
        </w:rPr>
        <w:t>в</w:t>
      </w:r>
      <w:r w:rsidRPr="005120AC">
        <w:rPr>
          <w:spacing w:val="-1"/>
          <w:sz w:val="28"/>
        </w:rPr>
        <w:t xml:space="preserve"> </w:t>
      </w:r>
      <w:r w:rsidRPr="005120AC">
        <w:rPr>
          <w:sz w:val="28"/>
        </w:rPr>
        <w:t>стойке лыжника</w:t>
      </w:r>
      <w:r w:rsidRPr="005120AC">
        <w:rPr>
          <w:spacing w:val="-4"/>
          <w:sz w:val="28"/>
        </w:rPr>
        <w:t xml:space="preserve"> </w:t>
      </w:r>
      <w:r w:rsidRPr="005120AC">
        <w:rPr>
          <w:sz w:val="28"/>
        </w:rPr>
        <w:t>и тормозить</w:t>
      </w:r>
      <w:r w:rsidRPr="005120AC">
        <w:rPr>
          <w:spacing w:val="-1"/>
          <w:sz w:val="28"/>
        </w:rPr>
        <w:t xml:space="preserve"> </w:t>
      </w:r>
      <w:r w:rsidRPr="005120AC">
        <w:rPr>
          <w:sz w:val="28"/>
        </w:rPr>
        <w:t>плугом;</w:t>
      </w:r>
    </w:p>
    <w:p w:rsidR="007C1181" w:rsidRPr="005120AC" w:rsidRDefault="007325AC" w:rsidP="0054155E">
      <w:pPr>
        <w:pStyle w:val="a5"/>
        <w:numPr>
          <w:ilvl w:val="1"/>
          <w:numId w:val="21"/>
        </w:numPr>
        <w:tabs>
          <w:tab w:val="left" w:pos="1333"/>
        </w:tabs>
        <w:ind w:left="0" w:firstLine="709"/>
        <w:rPr>
          <w:sz w:val="28"/>
        </w:rPr>
      </w:pPr>
      <w:r w:rsidRPr="005120AC">
        <w:rPr>
          <w:sz w:val="28"/>
        </w:rPr>
        <w:t>выполнять</w:t>
      </w:r>
      <w:r w:rsidRPr="005120AC">
        <w:rPr>
          <w:spacing w:val="1"/>
          <w:sz w:val="28"/>
        </w:rPr>
        <w:t xml:space="preserve"> </w:t>
      </w:r>
      <w:r w:rsidRPr="005120AC">
        <w:rPr>
          <w:sz w:val="28"/>
        </w:rPr>
        <w:t>технические</w:t>
      </w:r>
      <w:r w:rsidRPr="005120AC">
        <w:rPr>
          <w:spacing w:val="1"/>
          <w:sz w:val="28"/>
        </w:rPr>
        <w:t xml:space="preserve"> </w:t>
      </w:r>
      <w:r w:rsidRPr="005120AC">
        <w:rPr>
          <w:sz w:val="28"/>
        </w:rPr>
        <w:t>действия</w:t>
      </w:r>
      <w:r w:rsidRPr="005120AC">
        <w:rPr>
          <w:spacing w:val="1"/>
          <w:sz w:val="28"/>
        </w:rPr>
        <w:t xml:space="preserve"> </w:t>
      </w:r>
      <w:r w:rsidRPr="005120AC">
        <w:rPr>
          <w:sz w:val="28"/>
        </w:rPr>
        <w:t>спортивных</w:t>
      </w:r>
      <w:r w:rsidRPr="005120AC">
        <w:rPr>
          <w:spacing w:val="1"/>
          <w:sz w:val="28"/>
        </w:rPr>
        <w:t xml:space="preserve"> </w:t>
      </w:r>
      <w:r w:rsidRPr="005120AC">
        <w:rPr>
          <w:sz w:val="28"/>
        </w:rPr>
        <w:t>игр:</w:t>
      </w:r>
      <w:r w:rsidRPr="005120AC">
        <w:rPr>
          <w:spacing w:val="1"/>
          <w:sz w:val="28"/>
        </w:rPr>
        <w:t xml:space="preserve"> </w:t>
      </w:r>
      <w:r w:rsidRPr="005120AC">
        <w:rPr>
          <w:sz w:val="28"/>
        </w:rPr>
        <w:t>баскетбол</w:t>
      </w:r>
      <w:r w:rsidRPr="005120AC">
        <w:rPr>
          <w:spacing w:val="1"/>
          <w:sz w:val="28"/>
        </w:rPr>
        <w:t xml:space="preserve"> </w:t>
      </w:r>
      <w:r w:rsidRPr="005120AC">
        <w:rPr>
          <w:sz w:val="28"/>
        </w:rPr>
        <w:t>(ведение</w:t>
      </w:r>
      <w:r w:rsidRPr="005120AC">
        <w:rPr>
          <w:spacing w:val="-67"/>
          <w:sz w:val="28"/>
        </w:rPr>
        <w:t xml:space="preserve"> </w:t>
      </w:r>
      <w:r w:rsidRPr="005120AC">
        <w:rPr>
          <w:sz w:val="28"/>
        </w:rPr>
        <w:t>баскетбольного</w:t>
      </w:r>
      <w:r w:rsidRPr="005120AC">
        <w:rPr>
          <w:spacing w:val="1"/>
          <w:sz w:val="28"/>
        </w:rPr>
        <w:t xml:space="preserve"> </w:t>
      </w:r>
      <w:r w:rsidRPr="005120AC">
        <w:rPr>
          <w:sz w:val="28"/>
        </w:rPr>
        <w:t>мяча</w:t>
      </w:r>
      <w:r w:rsidRPr="005120AC">
        <w:rPr>
          <w:spacing w:val="1"/>
          <w:sz w:val="28"/>
        </w:rPr>
        <w:t xml:space="preserve"> </w:t>
      </w:r>
      <w:r w:rsidRPr="005120AC">
        <w:rPr>
          <w:sz w:val="28"/>
        </w:rPr>
        <w:t>на</w:t>
      </w:r>
      <w:r w:rsidRPr="005120AC">
        <w:rPr>
          <w:spacing w:val="1"/>
          <w:sz w:val="28"/>
        </w:rPr>
        <w:t xml:space="preserve"> </w:t>
      </w:r>
      <w:r w:rsidRPr="005120AC">
        <w:rPr>
          <w:sz w:val="28"/>
        </w:rPr>
        <w:t>месте</w:t>
      </w:r>
      <w:r w:rsidRPr="005120AC">
        <w:rPr>
          <w:spacing w:val="1"/>
          <w:sz w:val="28"/>
        </w:rPr>
        <w:t xml:space="preserve"> </w:t>
      </w:r>
      <w:r w:rsidRPr="005120AC">
        <w:rPr>
          <w:sz w:val="28"/>
        </w:rPr>
        <w:t>и</w:t>
      </w:r>
      <w:r w:rsidRPr="005120AC">
        <w:rPr>
          <w:spacing w:val="1"/>
          <w:sz w:val="28"/>
        </w:rPr>
        <w:t xml:space="preserve"> </w:t>
      </w:r>
      <w:r w:rsidRPr="005120AC">
        <w:rPr>
          <w:sz w:val="28"/>
        </w:rPr>
        <w:t>движении);</w:t>
      </w:r>
      <w:r w:rsidRPr="005120AC">
        <w:rPr>
          <w:spacing w:val="1"/>
          <w:sz w:val="28"/>
        </w:rPr>
        <w:t xml:space="preserve"> </w:t>
      </w:r>
      <w:r w:rsidRPr="005120AC">
        <w:rPr>
          <w:sz w:val="28"/>
        </w:rPr>
        <w:t>волейбол</w:t>
      </w:r>
      <w:r w:rsidRPr="005120AC">
        <w:rPr>
          <w:spacing w:val="1"/>
          <w:sz w:val="28"/>
        </w:rPr>
        <w:t xml:space="preserve"> </w:t>
      </w:r>
      <w:r w:rsidRPr="005120AC">
        <w:rPr>
          <w:sz w:val="28"/>
        </w:rPr>
        <w:t>(приём</w:t>
      </w:r>
      <w:r w:rsidRPr="005120AC">
        <w:rPr>
          <w:spacing w:val="1"/>
          <w:sz w:val="28"/>
        </w:rPr>
        <w:t xml:space="preserve"> </w:t>
      </w:r>
      <w:r w:rsidRPr="005120AC">
        <w:rPr>
          <w:sz w:val="28"/>
        </w:rPr>
        <w:t>мяча</w:t>
      </w:r>
      <w:r w:rsidRPr="005120AC">
        <w:rPr>
          <w:spacing w:val="1"/>
          <w:sz w:val="28"/>
        </w:rPr>
        <w:t xml:space="preserve"> </w:t>
      </w:r>
      <w:r w:rsidRPr="005120AC">
        <w:rPr>
          <w:sz w:val="28"/>
        </w:rPr>
        <w:t>снизу и</w:t>
      </w:r>
      <w:r w:rsidRPr="005120AC">
        <w:rPr>
          <w:spacing w:val="1"/>
          <w:sz w:val="28"/>
        </w:rPr>
        <w:t xml:space="preserve"> </w:t>
      </w:r>
      <w:r w:rsidRPr="005120AC">
        <w:rPr>
          <w:sz w:val="28"/>
        </w:rPr>
        <w:t>нижняя</w:t>
      </w:r>
      <w:r w:rsidRPr="005120AC">
        <w:rPr>
          <w:spacing w:val="-2"/>
          <w:sz w:val="28"/>
        </w:rPr>
        <w:t xml:space="preserve"> </w:t>
      </w:r>
      <w:r w:rsidRPr="005120AC">
        <w:rPr>
          <w:sz w:val="28"/>
        </w:rPr>
        <w:t>передача</w:t>
      </w:r>
      <w:r w:rsidRPr="005120AC">
        <w:rPr>
          <w:spacing w:val="-1"/>
          <w:sz w:val="28"/>
        </w:rPr>
        <w:t xml:space="preserve"> </w:t>
      </w:r>
      <w:r w:rsidRPr="005120AC">
        <w:rPr>
          <w:sz w:val="28"/>
        </w:rPr>
        <w:t>в</w:t>
      </w:r>
      <w:r w:rsidRPr="005120AC">
        <w:rPr>
          <w:spacing w:val="-2"/>
          <w:sz w:val="28"/>
        </w:rPr>
        <w:t xml:space="preserve"> </w:t>
      </w:r>
      <w:r w:rsidRPr="005120AC">
        <w:rPr>
          <w:sz w:val="28"/>
        </w:rPr>
        <w:t>парах);</w:t>
      </w:r>
      <w:r w:rsidRPr="005120AC">
        <w:rPr>
          <w:spacing w:val="-1"/>
          <w:sz w:val="28"/>
        </w:rPr>
        <w:t xml:space="preserve"> </w:t>
      </w:r>
      <w:r w:rsidRPr="005120AC">
        <w:rPr>
          <w:sz w:val="28"/>
        </w:rPr>
        <w:t>футбол</w:t>
      </w:r>
      <w:r w:rsidRPr="005120AC">
        <w:rPr>
          <w:spacing w:val="-2"/>
          <w:sz w:val="28"/>
        </w:rPr>
        <w:t xml:space="preserve"> </w:t>
      </w:r>
      <w:r w:rsidRPr="005120AC">
        <w:rPr>
          <w:sz w:val="28"/>
        </w:rPr>
        <w:t>(ведение</w:t>
      </w:r>
      <w:r w:rsidRPr="005120AC">
        <w:rPr>
          <w:spacing w:val="-1"/>
          <w:sz w:val="28"/>
        </w:rPr>
        <w:t xml:space="preserve"> </w:t>
      </w:r>
      <w:r w:rsidRPr="005120AC">
        <w:rPr>
          <w:sz w:val="28"/>
        </w:rPr>
        <w:t>футбольного</w:t>
      </w:r>
      <w:r w:rsidRPr="005120AC">
        <w:rPr>
          <w:spacing w:val="-1"/>
          <w:sz w:val="28"/>
        </w:rPr>
        <w:t xml:space="preserve"> </w:t>
      </w:r>
      <w:r w:rsidRPr="005120AC">
        <w:rPr>
          <w:sz w:val="28"/>
        </w:rPr>
        <w:t>мяча</w:t>
      </w:r>
      <w:r w:rsidRPr="005120AC">
        <w:rPr>
          <w:spacing w:val="-1"/>
          <w:sz w:val="28"/>
        </w:rPr>
        <w:t xml:space="preserve"> </w:t>
      </w:r>
      <w:r w:rsidRPr="005120AC">
        <w:rPr>
          <w:sz w:val="28"/>
        </w:rPr>
        <w:t>змейкой);</w:t>
      </w:r>
    </w:p>
    <w:p w:rsidR="007C1181" w:rsidRPr="005120AC" w:rsidRDefault="007325AC" w:rsidP="00892B31">
      <w:pPr>
        <w:pStyle w:val="a3"/>
        <w:ind w:left="0" w:firstLine="709"/>
      </w:pPr>
      <w:r w:rsidRPr="005120AC">
        <w:t>выполнять упражнения на развитие физических качеств, демонстрировать</w:t>
      </w:r>
      <w:r w:rsidRPr="005120AC">
        <w:rPr>
          <w:spacing w:val="1"/>
        </w:rPr>
        <w:t xml:space="preserve"> </w:t>
      </w:r>
      <w:r w:rsidRPr="005120AC">
        <w:t>приросты</w:t>
      </w:r>
      <w:r w:rsidRPr="005120AC">
        <w:rPr>
          <w:spacing w:val="-1"/>
        </w:rPr>
        <w:t xml:space="preserve"> </w:t>
      </w:r>
      <w:r w:rsidRPr="005120AC">
        <w:t>в</w:t>
      </w:r>
      <w:r w:rsidRPr="005120AC">
        <w:rPr>
          <w:spacing w:val="-1"/>
        </w:rPr>
        <w:t xml:space="preserve"> </w:t>
      </w:r>
      <w:r w:rsidRPr="005120AC">
        <w:t>их</w:t>
      </w:r>
      <w:r w:rsidRPr="005120AC">
        <w:rPr>
          <w:spacing w:val="1"/>
        </w:rPr>
        <w:t xml:space="preserve"> </w:t>
      </w:r>
      <w:r w:rsidRPr="005120AC">
        <w:t>показателях.</w:t>
      </w:r>
    </w:p>
    <w:p w:rsidR="007C1181" w:rsidRPr="005120AC" w:rsidRDefault="00AA2349" w:rsidP="00117A62">
      <w:pPr>
        <w:pStyle w:val="1"/>
        <w:tabs>
          <w:tab w:val="left" w:pos="4951"/>
        </w:tabs>
        <w:ind w:left="0" w:firstLine="709"/>
        <w:jc w:val="center"/>
      </w:pPr>
      <w:r w:rsidRPr="005120AC">
        <w:t xml:space="preserve">4 </w:t>
      </w:r>
      <w:r w:rsidR="007325AC" w:rsidRPr="005120AC">
        <w:t>КЛАСС</w:t>
      </w:r>
    </w:p>
    <w:p w:rsidR="007C1181" w:rsidRPr="005120AC" w:rsidRDefault="007325AC" w:rsidP="00892B31">
      <w:pPr>
        <w:pStyle w:val="2"/>
        <w:spacing w:line="240" w:lineRule="auto"/>
        <w:ind w:left="0" w:firstLine="709"/>
        <w:jc w:val="left"/>
      </w:pPr>
      <w:r w:rsidRPr="005120AC">
        <w:t>К</w:t>
      </w:r>
      <w:r w:rsidRPr="005120AC">
        <w:rPr>
          <w:spacing w:val="-4"/>
        </w:rPr>
        <w:t xml:space="preserve"> </w:t>
      </w:r>
      <w:r w:rsidRPr="005120AC">
        <w:t>концу</w:t>
      </w:r>
      <w:r w:rsidRPr="005120AC">
        <w:rPr>
          <w:spacing w:val="-1"/>
        </w:rPr>
        <w:t xml:space="preserve"> </w:t>
      </w:r>
      <w:r w:rsidRPr="005120AC">
        <w:t>обучения</w:t>
      </w:r>
      <w:r w:rsidRPr="005120AC">
        <w:rPr>
          <w:spacing w:val="-4"/>
        </w:rPr>
        <w:t xml:space="preserve"> </w:t>
      </w:r>
      <w:r w:rsidRPr="005120AC">
        <w:t>в</w:t>
      </w:r>
      <w:r w:rsidRPr="005120AC">
        <w:rPr>
          <w:spacing w:val="-3"/>
        </w:rPr>
        <w:t xml:space="preserve"> </w:t>
      </w:r>
      <w:r w:rsidRPr="005120AC">
        <w:t>4</w:t>
      </w:r>
      <w:r w:rsidRPr="005120AC">
        <w:rPr>
          <w:spacing w:val="-1"/>
        </w:rPr>
        <w:t xml:space="preserve"> </w:t>
      </w:r>
      <w:r w:rsidRPr="005120AC">
        <w:t>классе</w:t>
      </w:r>
      <w:r w:rsidRPr="005120AC">
        <w:rPr>
          <w:spacing w:val="-2"/>
        </w:rPr>
        <w:t xml:space="preserve"> </w:t>
      </w:r>
      <w:r w:rsidRPr="005120AC">
        <w:t>обучающийся</w:t>
      </w:r>
      <w:r w:rsidRPr="005120AC">
        <w:rPr>
          <w:spacing w:val="-3"/>
        </w:rPr>
        <w:t xml:space="preserve"> </w:t>
      </w:r>
      <w:r w:rsidRPr="005120AC">
        <w:t>научится:</w:t>
      </w:r>
    </w:p>
    <w:p w:rsidR="007C1181" w:rsidRPr="005120AC" w:rsidRDefault="007325AC" w:rsidP="0054155E">
      <w:pPr>
        <w:pStyle w:val="a5"/>
        <w:numPr>
          <w:ilvl w:val="1"/>
          <w:numId w:val="21"/>
        </w:numPr>
        <w:tabs>
          <w:tab w:val="left" w:pos="1268"/>
        </w:tabs>
        <w:ind w:left="0" w:firstLine="709"/>
        <w:jc w:val="left"/>
        <w:rPr>
          <w:sz w:val="28"/>
        </w:rPr>
      </w:pPr>
      <w:r w:rsidRPr="005120AC">
        <w:rPr>
          <w:sz w:val="28"/>
        </w:rPr>
        <w:t>объяснять</w:t>
      </w:r>
      <w:r w:rsidRPr="005120AC">
        <w:rPr>
          <w:spacing w:val="1"/>
          <w:sz w:val="28"/>
        </w:rPr>
        <w:t xml:space="preserve"> </w:t>
      </w:r>
      <w:r w:rsidRPr="005120AC">
        <w:rPr>
          <w:sz w:val="28"/>
        </w:rPr>
        <w:t>назначение</w:t>
      </w:r>
      <w:r w:rsidRPr="005120AC">
        <w:rPr>
          <w:spacing w:val="2"/>
          <w:sz w:val="28"/>
        </w:rPr>
        <w:t xml:space="preserve"> </w:t>
      </w:r>
      <w:r w:rsidRPr="005120AC">
        <w:rPr>
          <w:sz w:val="28"/>
        </w:rPr>
        <w:t>комплекса</w:t>
      </w:r>
      <w:r w:rsidRPr="005120AC">
        <w:rPr>
          <w:spacing w:val="2"/>
          <w:sz w:val="28"/>
        </w:rPr>
        <w:t xml:space="preserve"> </w:t>
      </w:r>
      <w:r w:rsidRPr="005120AC">
        <w:rPr>
          <w:sz w:val="28"/>
        </w:rPr>
        <w:t>ГТО и</w:t>
      </w:r>
      <w:r w:rsidRPr="005120AC">
        <w:rPr>
          <w:spacing w:val="2"/>
          <w:sz w:val="28"/>
        </w:rPr>
        <w:t xml:space="preserve"> </w:t>
      </w:r>
      <w:r w:rsidRPr="005120AC">
        <w:rPr>
          <w:sz w:val="28"/>
        </w:rPr>
        <w:t>выявлять его</w:t>
      </w:r>
      <w:r w:rsidRPr="005120AC">
        <w:rPr>
          <w:spacing w:val="2"/>
          <w:sz w:val="28"/>
        </w:rPr>
        <w:t xml:space="preserve"> </w:t>
      </w:r>
      <w:r w:rsidRPr="005120AC">
        <w:rPr>
          <w:sz w:val="28"/>
        </w:rPr>
        <w:t>связь</w:t>
      </w:r>
      <w:r w:rsidRPr="005120AC">
        <w:rPr>
          <w:spacing w:val="1"/>
          <w:sz w:val="28"/>
        </w:rPr>
        <w:t xml:space="preserve"> </w:t>
      </w:r>
      <w:r w:rsidRPr="005120AC">
        <w:rPr>
          <w:sz w:val="28"/>
        </w:rPr>
        <w:t>с</w:t>
      </w:r>
      <w:r w:rsidRPr="005120AC">
        <w:rPr>
          <w:spacing w:val="2"/>
          <w:sz w:val="28"/>
        </w:rPr>
        <w:t xml:space="preserve"> </w:t>
      </w:r>
      <w:r w:rsidRPr="005120AC">
        <w:rPr>
          <w:sz w:val="28"/>
        </w:rPr>
        <w:t>подготовкой</w:t>
      </w:r>
      <w:r w:rsidRPr="005120AC">
        <w:rPr>
          <w:spacing w:val="-67"/>
          <w:sz w:val="28"/>
        </w:rPr>
        <w:t xml:space="preserve"> </w:t>
      </w:r>
      <w:r w:rsidRPr="005120AC">
        <w:rPr>
          <w:sz w:val="28"/>
        </w:rPr>
        <w:t>к</w:t>
      </w:r>
      <w:r w:rsidRPr="005120AC">
        <w:rPr>
          <w:spacing w:val="-1"/>
          <w:sz w:val="28"/>
        </w:rPr>
        <w:t xml:space="preserve"> </w:t>
      </w:r>
      <w:r w:rsidRPr="005120AC">
        <w:rPr>
          <w:sz w:val="28"/>
        </w:rPr>
        <w:t>труду</w:t>
      </w:r>
      <w:r w:rsidRPr="005120AC">
        <w:rPr>
          <w:spacing w:val="-4"/>
          <w:sz w:val="28"/>
        </w:rPr>
        <w:t xml:space="preserve"> </w:t>
      </w:r>
      <w:r w:rsidRPr="005120AC">
        <w:rPr>
          <w:sz w:val="28"/>
        </w:rPr>
        <w:t>и защите Родины;</w:t>
      </w:r>
    </w:p>
    <w:p w:rsidR="007C1181" w:rsidRPr="005120AC" w:rsidRDefault="007325AC" w:rsidP="0054155E">
      <w:pPr>
        <w:pStyle w:val="a5"/>
        <w:numPr>
          <w:ilvl w:val="1"/>
          <w:numId w:val="21"/>
        </w:numPr>
        <w:tabs>
          <w:tab w:val="left" w:pos="1299"/>
        </w:tabs>
        <w:ind w:left="0" w:firstLine="709"/>
        <w:jc w:val="left"/>
        <w:rPr>
          <w:sz w:val="28"/>
        </w:rPr>
      </w:pPr>
      <w:r w:rsidRPr="005120AC">
        <w:rPr>
          <w:sz w:val="28"/>
        </w:rPr>
        <w:t>осознавать</w:t>
      </w:r>
      <w:r w:rsidRPr="005120AC">
        <w:rPr>
          <w:spacing w:val="30"/>
          <w:sz w:val="28"/>
        </w:rPr>
        <w:t xml:space="preserve"> </w:t>
      </w:r>
      <w:r w:rsidRPr="005120AC">
        <w:rPr>
          <w:sz w:val="28"/>
        </w:rPr>
        <w:t>положительное</w:t>
      </w:r>
      <w:r w:rsidRPr="005120AC">
        <w:rPr>
          <w:spacing w:val="32"/>
          <w:sz w:val="28"/>
        </w:rPr>
        <w:t xml:space="preserve"> </w:t>
      </w:r>
      <w:r w:rsidRPr="005120AC">
        <w:rPr>
          <w:sz w:val="28"/>
        </w:rPr>
        <w:t>влияние</w:t>
      </w:r>
      <w:r w:rsidRPr="005120AC">
        <w:rPr>
          <w:spacing w:val="32"/>
          <w:sz w:val="28"/>
        </w:rPr>
        <w:t xml:space="preserve"> </w:t>
      </w:r>
      <w:r w:rsidRPr="005120AC">
        <w:rPr>
          <w:sz w:val="28"/>
        </w:rPr>
        <w:t>занятий</w:t>
      </w:r>
      <w:r w:rsidRPr="005120AC">
        <w:rPr>
          <w:spacing w:val="32"/>
          <w:sz w:val="28"/>
        </w:rPr>
        <w:t xml:space="preserve"> </w:t>
      </w:r>
      <w:r w:rsidRPr="005120AC">
        <w:rPr>
          <w:sz w:val="28"/>
        </w:rPr>
        <w:t>физической</w:t>
      </w:r>
      <w:r w:rsidRPr="005120AC">
        <w:rPr>
          <w:spacing w:val="31"/>
          <w:sz w:val="28"/>
        </w:rPr>
        <w:t xml:space="preserve"> </w:t>
      </w:r>
      <w:r w:rsidRPr="005120AC">
        <w:rPr>
          <w:sz w:val="28"/>
        </w:rPr>
        <w:t>подготовкой</w:t>
      </w:r>
      <w:r w:rsidRPr="005120AC">
        <w:rPr>
          <w:spacing w:val="32"/>
          <w:sz w:val="28"/>
        </w:rPr>
        <w:t xml:space="preserve"> </w:t>
      </w:r>
      <w:r w:rsidRPr="005120AC">
        <w:rPr>
          <w:sz w:val="28"/>
        </w:rPr>
        <w:t>на</w:t>
      </w:r>
      <w:r w:rsidRPr="005120AC">
        <w:rPr>
          <w:spacing w:val="-67"/>
          <w:sz w:val="28"/>
        </w:rPr>
        <w:t xml:space="preserve"> </w:t>
      </w:r>
      <w:r w:rsidRPr="005120AC">
        <w:rPr>
          <w:sz w:val="28"/>
        </w:rPr>
        <w:t>укрепление</w:t>
      </w:r>
      <w:r w:rsidRPr="005120AC">
        <w:rPr>
          <w:spacing w:val="-2"/>
          <w:sz w:val="28"/>
        </w:rPr>
        <w:t xml:space="preserve"> </w:t>
      </w:r>
      <w:r w:rsidRPr="005120AC">
        <w:rPr>
          <w:sz w:val="28"/>
        </w:rPr>
        <w:t>здоровья,</w:t>
      </w:r>
      <w:r w:rsidRPr="005120AC">
        <w:rPr>
          <w:spacing w:val="-2"/>
          <w:sz w:val="28"/>
        </w:rPr>
        <w:t xml:space="preserve"> </w:t>
      </w:r>
      <w:r w:rsidRPr="005120AC">
        <w:rPr>
          <w:sz w:val="28"/>
        </w:rPr>
        <w:t>развитие</w:t>
      </w:r>
      <w:r w:rsidRPr="005120AC">
        <w:rPr>
          <w:spacing w:val="-2"/>
          <w:sz w:val="28"/>
        </w:rPr>
        <w:t xml:space="preserve"> </w:t>
      </w:r>
      <w:r w:rsidRPr="005120AC">
        <w:rPr>
          <w:sz w:val="28"/>
        </w:rPr>
        <w:t>сердечно-сосудистой</w:t>
      </w:r>
      <w:r w:rsidRPr="005120AC">
        <w:rPr>
          <w:spacing w:val="-4"/>
          <w:sz w:val="28"/>
        </w:rPr>
        <w:t xml:space="preserve"> </w:t>
      </w:r>
      <w:r w:rsidRPr="005120AC">
        <w:rPr>
          <w:sz w:val="28"/>
        </w:rPr>
        <w:t>и</w:t>
      </w:r>
      <w:r w:rsidRPr="005120AC">
        <w:rPr>
          <w:spacing w:val="-2"/>
          <w:sz w:val="28"/>
        </w:rPr>
        <w:t xml:space="preserve"> </w:t>
      </w:r>
      <w:r w:rsidRPr="005120AC">
        <w:rPr>
          <w:sz w:val="28"/>
        </w:rPr>
        <w:t>дыхательной</w:t>
      </w:r>
      <w:r w:rsidRPr="005120AC">
        <w:rPr>
          <w:spacing w:val="-1"/>
          <w:sz w:val="28"/>
        </w:rPr>
        <w:t xml:space="preserve"> </w:t>
      </w:r>
      <w:r w:rsidRPr="005120AC">
        <w:rPr>
          <w:sz w:val="28"/>
        </w:rPr>
        <w:t>систем;</w:t>
      </w:r>
    </w:p>
    <w:p w:rsidR="007C1181" w:rsidRPr="005120AC" w:rsidRDefault="007325AC" w:rsidP="0054155E">
      <w:pPr>
        <w:pStyle w:val="a5"/>
        <w:numPr>
          <w:ilvl w:val="1"/>
          <w:numId w:val="21"/>
        </w:numPr>
        <w:tabs>
          <w:tab w:val="left" w:pos="1299"/>
        </w:tabs>
        <w:ind w:left="0" w:firstLine="709"/>
        <w:jc w:val="left"/>
        <w:rPr>
          <w:sz w:val="28"/>
        </w:rPr>
      </w:pPr>
      <w:r w:rsidRPr="005120AC">
        <w:rPr>
          <w:sz w:val="28"/>
        </w:rPr>
        <w:t>приводить</w:t>
      </w:r>
      <w:r w:rsidRPr="005120AC">
        <w:rPr>
          <w:spacing w:val="31"/>
          <w:sz w:val="28"/>
        </w:rPr>
        <w:t xml:space="preserve"> </w:t>
      </w:r>
      <w:r w:rsidRPr="005120AC">
        <w:rPr>
          <w:sz w:val="28"/>
        </w:rPr>
        <w:t>примеры</w:t>
      </w:r>
      <w:r w:rsidRPr="005120AC">
        <w:rPr>
          <w:spacing w:val="33"/>
          <w:sz w:val="28"/>
        </w:rPr>
        <w:t xml:space="preserve"> </w:t>
      </w:r>
      <w:r w:rsidRPr="005120AC">
        <w:rPr>
          <w:sz w:val="28"/>
        </w:rPr>
        <w:t>регулирования</w:t>
      </w:r>
      <w:r w:rsidRPr="005120AC">
        <w:rPr>
          <w:spacing w:val="33"/>
          <w:sz w:val="28"/>
        </w:rPr>
        <w:t xml:space="preserve"> </w:t>
      </w:r>
      <w:r w:rsidRPr="005120AC">
        <w:rPr>
          <w:sz w:val="28"/>
        </w:rPr>
        <w:t>физической</w:t>
      </w:r>
      <w:r w:rsidRPr="005120AC">
        <w:rPr>
          <w:spacing w:val="32"/>
          <w:sz w:val="28"/>
        </w:rPr>
        <w:t xml:space="preserve"> </w:t>
      </w:r>
      <w:r w:rsidRPr="005120AC">
        <w:rPr>
          <w:sz w:val="28"/>
        </w:rPr>
        <w:t>нагрузки</w:t>
      </w:r>
      <w:r w:rsidRPr="005120AC">
        <w:rPr>
          <w:spacing w:val="31"/>
          <w:sz w:val="28"/>
        </w:rPr>
        <w:t xml:space="preserve"> </w:t>
      </w:r>
      <w:r w:rsidRPr="005120AC">
        <w:rPr>
          <w:sz w:val="28"/>
        </w:rPr>
        <w:t>по</w:t>
      </w:r>
      <w:r w:rsidRPr="005120AC">
        <w:rPr>
          <w:spacing w:val="34"/>
          <w:sz w:val="28"/>
        </w:rPr>
        <w:t xml:space="preserve"> </w:t>
      </w:r>
      <w:r w:rsidRPr="005120AC">
        <w:rPr>
          <w:sz w:val="28"/>
        </w:rPr>
        <w:t>пульсу</w:t>
      </w:r>
      <w:r w:rsidRPr="005120AC">
        <w:rPr>
          <w:spacing w:val="31"/>
          <w:sz w:val="28"/>
        </w:rPr>
        <w:t xml:space="preserve"> </w:t>
      </w:r>
      <w:r w:rsidRPr="005120AC">
        <w:rPr>
          <w:sz w:val="28"/>
        </w:rPr>
        <w:t>при</w:t>
      </w:r>
      <w:r w:rsidRPr="005120AC">
        <w:rPr>
          <w:spacing w:val="-67"/>
          <w:sz w:val="28"/>
        </w:rPr>
        <w:t xml:space="preserve"> </w:t>
      </w:r>
      <w:r w:rsidRPr="005120AC">
        <w:rPr>
          <w:sz w:val="28"/>
        </w:rPr>
        <w:t>развитии</w:t>
      </w:r>
      <w:r w:rsidRPr="005120AC">
        <w:rPr>
          <w:spacing w:val="-4"/>
          <w:sz w:val="28"/>
        </w:rPr>
        <w:t xml:space="preserve"> </w:t>
      </w:r>
      <w:r w:rsidRPr="005120AC">
        <w:rPr>
          <w:sz w:val="28"/>
        </w:rPr>
        <w:t>физических качеств:</w:t>
      </w:r>
      <w:r w:rsidRPr="005120AC">
        <w:rPr>
          <w:spacing w:val="-1"/>
          <w:sz w:val="28"/>
        </w:rPr>
        <w:t xml:space="preserve"> </w:t>
      </w:r>
      <w:r w:rsidRPr="005120AC">
        <w:rPr>
          <w:sz w:val="28"/>
        </w:rPr>
        <w:t>силы,</w:t>
      </w:r>
      <w:r w:rsidRPr="005120AC">
        <w:rPr>
          <w:spacing w:val="-5"/>
          <w:sz w:val="28"/>
        </w:rPr>
        <w:t xml:space="preserve"> </w:t>
      </w:r>
      <w:r w:rsidRPr="005120AC">
        <w:rPr>
          <w:sz w:val="28"/>
        </w:rPr>
        <w:t>быстроты,</w:t>
      </w:r>
      <w:r w:rsidRPr="005120AC">
        <w:rPr>
          <w:spacing w:val="-1"/>
          <w:sz w:val="28"/>
        </w:rPr>
        <w:t xml:space="preserve"> </w:t>
      </w:r>
      <w:r w:rsidRPr="005120AC">
        <w:rPr>
          <w:sz w:val="28"/>
        </w:rPr>
        <w:t>выносливости</w:t>
      </w:r>
      <w:r w:rsidRPr="005120AC">
        <w:rPr>
          <w:spacing w:val="-1"/>
          <w:sz w:val="28"/>
        </w:rPr>
        <w:t xml:space="preserve"> </w:t>
      </w:r>
      <w:r w:rsidRPr="005120AC">
        <w:rPr>
          <w:sz w:val="28"/>
        </w:rPr>
        <w:t>и гибкости;</w:t>
      </w:r>
    </w:p>
    <w:p w:rsidR="007C1181" w:rsidRPr="005120AC" w:rsidRDefault="007325AC" w:rsidP="0054155E">
      <w:pPr>
        <w:pStyle w:val="a5"/>
        <w:numPr>
          <w:ilvl w:val="1"/>
          <w:numId w:val="21"/>
        </w:numPr>
        <w:tabs>
          <w:tab w:val="left" w:pos="1350"/>
        </w:tabs>
        <w:ind w:left="0" w:firstLine="709"/>
        <w:jc w:val="left"/>
        <w:rPr>
          <w:sz w:val="28"/>
          <w:szCs w:val="28"/>
        </w:rPr>
      </w:pPr>
      <w:r w:rsidRPr="005120AC">
        <w:rPr>
          <w:sz w:val="28"/>
        </w:rPr>
        <w:t>приводить</w:t>
      </w:r>
      <w:r w:rsidRPr="005120AC">
        <w:rPr>
          <w:spacing w:val="12"/>
          <w:sz w:val="28"/>
        </w:rPr>
        <w:t xml:space="preserve"> </w:t>
      </w:r>
      <w:r w:rsidRPr="005120AC">
        <w:rPr>
          <w:sz w:val="28"/>
        </w:rPr>
        <w:t>примеры</w:t>
      </w:r>
      <w:r w:rsidRPr="005120AC">
        <w:rPr>
          <w:spacing w:val="11"/>
          <w:sz w:val="28"/>
        </w:rPr>
        <w:t xml:space="preserve"> </w:t>
      </w:r>
      <w:r w:rsidRPr="005120AC">
        <w:rPr>
          <w:sz w:val="28"/>
        </w:rPr>
        <w:t>оказания</w:t>
      </w:r>
      <w:r w:rsidRPr="005120AC">
        <w:rPr>
          <w:spacing w:val="14"/>
          <w:sz w:val="28"/>
        </w:rPr>
        <w:t xml:space="preserve"> </w:t>
      </w:r>
      <w:r w:rsidRPr="005120AC">
        <w:rPr>
          <w:sz w:val="28"/>
        </w:rPr>
        <w:t>первой</w:t>
      </w:r>
      <w:r w:rsidRPr="005120AC">
        <w:rPr>
          <w:spacing w:val="14"/>
          <w:sz w:val="28"/>
        </w:rPr>
        <w:t xml:space="preserve"> </w:t>
      </w:r>
      <w:r w:rsidRPr="005120AC">
        <w:rPr>
          <w:sz w:val="28"/>
        </w:rPr>
        <w:t>помощи</w:t>
      </w:r>
      <w:r w:rsidRPr="005120AC">
        <w:rPr>
          <w:spacing w:val="12"/>
          <w:sz w:val="28"/>
        </w:rPr>
        <w:t xml:space="preserve"> </w:t>
      </w:r>
      <w:r w:rsidRPr="005120AC">
        <w:rPr>
          <w:sz w:val="28"/>
        </w:rPr>
        <w:t>при</w:t>
      </w:r>
      <w:r w:rsidRPr="005120AC">
        <w:rPr>
          <w:spacing w:val="14"/>
          <w:sz w:val="28"/>
        </w:rPr>
        <w:t xml:space="preserve"> </w:t>
      </w:r>
      <w:r w:rsidRPr="005120AC">
        <w:rPr>
          <w:sz w:val="28"/>
        </w:rPr>
        <w:t>травмах</w:t>
      </w:r>
      <w:r w:rsidRPr="005120AC">
        <w:rPr>
          <w:spacing w:val="14"/>
          <w:sz w:val="28"/>
        </w:rPr>
        <w:t xml:space="preserve"> </w:t>
      </w:r>
      <w:r w:rsidRPr="005120AC">
        <w:rPr>
          <w:sz w:val="28"/>
        </w:rPr>
        <w:t>во</w:t>
      </w:r>
      <w:r w:rsidRPr="005120AC">
        <w:rPr>
          <w:spacing w:val="14"/>
          <w:sz w:val="28"/>
        </w:rPr>
        <w:t xml:space="preserve"> </w:t>
      </w:r>
      <w:r w:rsidRPr="005120AC">
        <w:rPr>
          <w:sz w:val="28"/>
        </w:rPr>
        <w:t>время</w:t>
      </w:r>
      <w:r w:rsidRPr="005120AC">
        <w:rPr>
          <w:spacing w:val="-67"/>
          <w:sz w:val="28"/>
        </w:rPr>
        <w:t xml:space="preserve"> </w:t>
      </w:r>
      <w:r w:rsidRPr="005120AC">
        <w:rPr>
          <w:sz w:val="28"/>
        </w:rPr>
        <w:t>самостоятельных</w:t>
      </w:r>
      <w:r w:rsidRPr="005120AC">
        <w:rPr>
          <w:spacing w:val="60"/>
          <w:sz w:val="28"/>
        </w:rPr>
        <w:t xml:space="preserve"> </w:t>
      </w:r>
      <w:r w:rsidRPr="005120AC">
        <w:rPr>
          <w:sz w:val="28"/>
        </w:rPr>
        <w:t>занятий</w:t>
      </w:r>
      <w:r w:rsidRPr="005120AC">
        <w:rPr>
          <w:spacing w:val="60"/>
          <w:sz w:val="28"/>
        </w:rPr>
        <w:t xml:space="preserve"> </w:t>
      </w:r>
      <w:r w:rsidRPr="005120AC">
        <w:rPr>
          <w:sz w:val="28"/>
        </w:rPr>
        <w:t>физической</w:t>
      </w:r>
      <w:r w:rsidRPr="005120AC">
        <w:rPr>
          <w:spacing w:val="58"/>
          <w:sz w:val="28"/>
        </w:rPr>
        <w:t xml:space="preserve"> </w:t>
      </w:r>
      <w:r w:rsidRPr="005120AC">
        <w:rPr>
          <w:sz w:val="28"/>
        </w:rPr>
        <w:t>культурой</w:t>
      </w:r>
      <w:r w:rsidRPr="005120AC">
        <w:rPr>
          <w:spacing w:val="60"/>
          <w:sz w:val="28"/>
        </w:rPr>
        <w:t xml:space="preserve"> </w:t>
      </w:r>
      <w:r w:rsidRPr="005120AC">
        <w:rPr>
          <w:sz w:val="28"/>
        </w:rPr>
        <w:t>и</w:t>
      </w:r>
      <w:r w:rsidRPr="005120AC">
        <w:rPr>
          <w:spacing w:val="60"/>
          <w:sz w:val="28"/>
        </w:rPr>
        <w:t xml:space="preserve"> </w:t>
      </w:r>
      <w:r w:rsidRPr="005120AC">
        <w:rPr>
          <w:sz w:val="28"/>
        </w:rPr>
        <w:t>спортом;</w:t>
      </w:r>
      <w:r w:rsidRPr="005120AC">
        <w:rPr>
          <w:spacing w:val="58"/>
          <w:sz w:val="28"/>
        </w:rPr>
        <w:t xml:space="preserve"> </w:t>
      </w:r>
      <w:r w:rsidRPr="005120AC">
        <w:rPr>
          <w:sz w:val="28"/>
        </w:rPr>
        <w:t>характеризовать</w:t>
      </w:r>
      <w:r w:rsidR="00AA2349" w:rsidRPr="005120AC">
        <w:rPr>
          <w:sz w:val="28"/>
        </w:rPr>
        <w:t xml:space="preserve"> </w:t>
      </w:r>
      <w:r w:rsidRPr="005120AC">
        <w:rPr>
          <w:sz w:val="28"/>
          <w:szCs w:val="28"/>
        </w:rPr>
        <w:t>причины</w:t>
      </w:r>
      <w:r w:rsidRPr="005120AC">
        <w:rPr>
          <w:spacing w:val="10"/>
          <w:sz w:val="28"/>
          <w:szCs w:val="28"/>
        </w:rPr>
        <w:t xml:space="preserve"> </w:t>
      </w:r>
      <w:r w:rsidRPr="005120AC">
        <w:rPr>
          <w:sz w:val="28"/>
          <w:szCs w:val="28"/>
        </w:rPr>
        <w:t>их</w:t>
      </w:r>
      <w:r w:rsidRPr="005120AC">
        <w:rPr>
          <w:spacing w:val="10"/>
          <w:sz w:val="28"/>
          <w:szCs w:val="28"/>
        </w:rPr>
        <w:t xml:space="preserve"> </w:t>
      </w:r>
      <w:r w:rsidRPr="005120AC">
        <w:rPr>
          <w:sz w:val="28"/>
          <w:szCs w:val="28"/>
        </w:rPr>
        <w:t>появления</w:t>
      </w:r>
      <w:r w:rsidRPr="005120AC">
        <w:rPr>
          <w:spacing w:val="7"/>
          <w:sz w:val="28"/>
          <w:szCs w:val="28"/>
        </w:rPr>
        <w:t xml:space="preserve"> </w:t>
      </w:r>
      <w:r w:rsidRPr="005120AC">
        <w:rPr>
          <w:sz w:val="28"/>
          <w:szCs w:val="28"/>
        </w:rPr>
        <w:t>на</w:t>
      </w:r>
      <w:r w:rsidRPr="005120AC">
        <w:rPr>
          <w:spacing w:val="9"/>
          <w:sz w:val="28"/>
          <w:szCs w:val="28"/>
        </w:rPr>
        <w:t xml:space="preserve"> </w:t>
      </w:r>
      <w:r w:rsidRPr="005120AC">
        <w:rPr>
          <w:sz w:val="28"/>
          <w:szCs w:val="28"/>
        </w:rPr>
        <w:t>занятиях</w:t>
      </w:r>
      <w:r w:rsidRPr="005120AC">
        <w:rPr>
          <w:spacing w:val="10"/>
          <w:sz w:val="28"/>
          <w:szCs w:val="28"/>
        </w:rPr>
        <w:t xml:space="preserve"> </w:t>
      </w:r>
      <w:r w:rsidRPr="005120AC">
        <w:rPr>
          <w:sz w:val="28"/>
          <w:szCs w:val="28"/>
        </w:rPr>
        <w:t>гимнастикой</w:t>
      </w:r>
      <w:r w:rsidRPr="005120AC">
        <w:rPr>
          <w:spacing w:val="9"/>
          <w:sz w:val="28"/>
          <w:szCs w:val="28"/>
        </w:rPr>
        <w:t xml:space="preserve"> </w:t>
      </w:r>
      <w:r w:rsidRPr="005120AC">
        <w:rPr>
          <w:sz w:val="28"/>
          <w:szCs w:val="28"/>
        </w:rPr>
        <w:t>и</w:t>
      </w:r>
      <w:r w:rsidRPr="005120AC">
        <w:rPr>
          <w:spacing w:val="9"/>
          <w:sz w:val="28"/>
          <w:szCs w:val="28"/>
        </w:rPr>
        <w:t xml:space="preserve"> </w:t>
      </w:r>
      <w:r w:rsidRPr="005120AC">
        <w:rPr>
          <w:sz w:val="28"/>
          <w:szCs w:val="28"/>
        </w:rPr>
        <w:t>лёгкой</w:t>
      </w:r>
      <w:r w:rsidRPr="005120AC">
        <w:rPr>
          <w:spacing w:val="9"/>
          <w:sz w:val="28"/>
          <w:szCs w:val="28"/>
        </w:rPr>
        <w:t xml:space="preserve"> </w:t>
      </w:r>
      <w:r w:rsidRPr="005120AC">
        <w:rPr>
          <w:sz w:val="28"/>
          <w:szCs w:val="28"/>
        </w:rPr>
        <w:t>атлетикой,</w:t>
      </w:r>
      <w:r w:rsidRPr="005120AC">
        <w:rPr>
          <w:spacing w:val="8"/>
          <w:sz w:val="28"/>
          <w:szCs w:val="28"/>
        </w:rPr>
        <w:t xml:space="preserve"> </w:t>
      </w:r>
      <w:r w:rsidRPr="005120AC">
        <w:rPr>
          <w:sz w:val="28"/>
          <w:szCs w:val="28"/>
        </w:rPr>
        <w:t>лыжной</w:t>
      </w:r>
      <w:r w:rsidRPr="005120AC">
        <w:rPr>
          <w:spacing w:val="10"/>
          <w:sz w:val="28"/>
          <w:szCs w:val="28"/>
        </w:rPr>
        <w:t xml:space="preserve"> </w:t>
      </w:r>
      <w:r w:rsidRPr="005120AC">
        <w:rPr>
          <w:sz w:val="28"/>
          <w:szCs w:val="28"/>
        </w:rPr>
        <w:t>и</w:t>
      </w:r>
      <w:r w:rsidRPr="005120AC">
        <w:rPr>
          <w:spacing w:val="-67"/>
          <w:sz w:val="28"/>
          <w:szCs w:val="28"/>
        </w:rPr>
        <w:t xml:space="preserve"> </w:t>
      </w:r>
      <w:r w:rsidRPr="005120AC">
        <w:rPr>
          <w:sz w:val="28"/>
          <w:szCs w:val="28"/>
        </w:rPr>
        <w:t>плавательной</w:t>
      </w:r>
      <w:r w:rsidRPr="005120AC">
        <w:rPr>
          <w:spacing w:val="-4"/>
          <w:sz w:val="28"/>
          <w:szCs w:val="28"/>
        </w:rPr>
        <w:t xml:space="preserve"> </w:t>
      </w:r>
      <w:r w:rsidRPr="005120AC">
        <w:rPr>
          <w:sz w:val="28"/>
          <w:szCs w:val="28"/>
        </w:rPr>
        <w:t>подготовкой;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проявлять</w:t>
      </w:r>
      <w:r w:rsidRPr="005120AC">
        <w:rPr>
          <w:spacing w:val="-5"/>
          <w:sz w:val="28"/>
        </w:rPr>
        <w:t xml:space="preserve"> </w:t>
      </w:r>
      <w:r w:rsidRPr="005120AC">
        <w:rPr>
          <w:sz w:val="28"/>
        </w:rPr>
        <w:t>готовность</w:t>
      </w:r>
      <w:r w:rsidRPr="005120AC">
        <w:rPr>
          <w:spacing w:val="-3"/>
          <w:sz w:val="28"/>
        </w:rPr>
        <w:t xml:space="preserve"> </w:t>
      </w:r>
      <w:r w:rsidRPr="005120AC">
        <w:rPr>
          <w:sz w:val="28"/>
        </w:rPr>
        <w:t>оказать</w:t>
      </w:r>
      <w:r w:rsidRPr="005120AC">
        <w:rPr>
          <w:spacing w:val="-4"/>
          <w:sz w:val="28"/>
        </w:rPr>
        <w:t xml:space="preserve"> </w:t>
      </w:r>
      <w:r w:rsidRPr="005120AC">
        <w:rPr>
          <w:sz w:val="28"/>
        </w:rPr>
        <w:t>первую</w:t>
      </w:r>
      <w:r w:rsidRPr="005120AC">
        <w:rPr>
          <w:spacing w:val="-2"/>
          <w:sz w:val="28"/>
        </w:rPr>
        <w:t xml:space="preserve"> </w:t>
      </w:r>
      <w:r w:rsidRPr="005120AC">
        <w:rPr>
          <w:sz w:val="28"/>
        </w:rPr>
        <w:t>помощь</w:t>
      </w:r>
      <w:r w:rsidRPr="005120AC">
        <w:rPr>
          <w:spacing w:val="-4"/>
          <w:sz w:val="28"/>
        </w:rPr>
        <w:t xml:space="preserve"> </w:t>
      </w:r>
      <w:r w:rsidRPr="005120AC">
        <w:rPr>
          <w:sz w:val="28"/>
        </w:rPr>
        <w:t>в</w:t>
      </w:r>
      <w:r w:rsidRPr="005120AC">
        <w:rPr>
          <w:spacing w:val="-3"/>
          <w:sz w:val="28"/>
        </w:rPr>
        <w:t xml:space="preserve"> </w:t>
      </w:r>
      <w:r w:rsidRPr="005120AC">
        <w:rPr>
          <w:sz w:val="28"/>
        </w:rPr>
        <w:t>случае</w:t>
      </w:r>
      <w:r w:rsidRPr="005120AC">
        <w:rPr>
          <w:spacing w:val="-2"/>
          <w:sz w:val="28"/>
        </w:rPr>
        <w:t xml:space="preserve"> </w:t>
      </w:r>
      <w:r w:rsidRPr="005120AC">
        <w:rPr>
          <w:sz w:val="28"/>
        </w:rPr>
        <w:t>необходимости;</w:t>
      </w:r>
    </w:p>
    <w:p w:rsidR="007C1181" w:rsidRPr="005120AC" w:rsidRDefault="007325AC" w:rsidP="0054155E">
      <w:pPr>
        <w:pStyle w:val="a5"/>
        <w:numPr>
          <w:ilvl w:val="1"/>
          <w:numId w:val="21"/>
        </w:numPr>
        <w:tabs>
          <w:tab w:val="left" w:pos="1299"/>
        </w:tabs>
        <w:ind w:left="0" w:firstLine="709"/>
        <w:jc w:val="left"/>
        <w:rPr>
          <w:sz w:val="28"/>
        </w:rPr>
      </w:pPr>
      <w:r w:rsidRPr="005120AC">
        <w:rPr>
          <w:sz w:val="28"/>
        </w:rPr>
        <w:t>демонстрировать</w:t>
      </w:r>
      <w:r w:rsidRPr="005120AC">
        <w:rPr>
          <w:spacing w:val="29"/>
          <w:sz w:val="28"/>
        </w:rPr>
        <w:t xml:space="preserve"> </w:t>
      </w:r>
      <w:r w:rsidRPr="005120AC">
        <w:rPr>
          <w:sz w:val="28"/>
        </w:rPr>
        <w:t>акробатические</w:t>
      </w:r>
      <w:r w:rsidRPr="005120AC">
        <w:rPr>
          <w:spacing w:val="31"/>
          <w:sz w:val="28"/>
        </w:rPr>
        <w:t xml:space="preserve"> </w:t>
      </w:r>
      <w:r w:rsidRPr="005120AC">
        <w:rPr>
          <w:sz w:val="28"/>
        </w:rPr>
        <w:t>комбинации</w:t>
      </w:r>
      <w:r w:rsidRPr="005120AC">
        <w:rPr>
          <w:spacing w:val="33"/>
          <w:sz w:val="28"/>
        </w:rPr>
        <w:t xml:space="preserve"> </w:t>
      </w:r>
      <w:r w:rsidRPr="005120AC">
        <w:rPr>
          <w:sz w:val="28"/>
        </w:rPr>
        <w:t>из</w:t>
      </w:r>
      <w:r w:rsidRPr="005120AC">
        <w:rPr>
          <w:spacing w:val="30"/>
          <w:sz w:val="28"/>
        </w:rPr>
        <w:t xml:space="preserve"> </w:t>
      </w:r>
      <w:r w:rsidRPr="005120AC">
        <w:rPr>
          <w:sz w:val="28"/>
        </w:rPr>
        <w:t>5-7</w:t>
      </w:r>
      <w:r w:rsidRPr="005120AC">
        <w:rPr>
          <w:spacing w:val="31"/>
          <w:sz w:val="28"/>
        </w:rPr>
        <w:t xml:space="preserve"> </w:t>
      </w:r>
      <w:r w:rsidRPr="005120AC">
        <w:rPr>
          <w:sz w:val="28"/>
        </w:rPr>
        <w:t>хорошо</w:t>
      </w:r>
      <w:r w:rsidRPr="005120AC">
        <w:rPr>
          <w:spacing w:val="32"/>
          <w:sz w:val="28"/>
        </w:rPr>
        <w:t xml:space="preserve"> </w:t>
      </w:r>
      <w:r w:rsidRPr="005120AC">
        <w:rPr>
          <w:sz w:val="28"/>
        </w:rPr>
        <w:t>освоенных</w:t>
      </w:r>
      <w:r w:rsidRPr="005120AC">
        <w:rPr>
          <w:spacing w:val="-67"/>
          <w:sz w:val="28"/>
        </w:rPr>
        <w:t xml:space="preserve"> </w:t>
      </w:r>
      <w:r w:rsidRPr="005120AC">
        <w:rPr>
          <w:sz w:val="28"/>
        </w:rPr>
        <w:t>упражнений</w:t>
      </w:r>
      <w:r w:rsidRPr="005120AC">
        <w:rPr>
          <w:spacing w:val="-1"/>
          <w:sz w:val="28"/>
        </w:rPr>
        <w:t xml:space="preserve"> </w:t>
      </w:r>
      <w:r w:rsidRPr="005120AC">
        <w:rPr>
          <w:sz w:val="28"/>
        </w:rPr>
        <w:t>(с</w:t>
      </w:r>
      <w:r w:rsidRPr="005120AC">
        <w:rPr>
          <w:spacing w:val="-4"/>
          <w:sz w:val="28"/>
        </w:rPr>
        <w:t xml:space="preserve"> </w:t>
      </w:r>
      <w:r w:rsidRPr="005120AC">
        <w:rPr>
          <w:sz w:val="28"/>
        </w:rPr>
        <w:t>помощью учителя);</w:t>
      </w:r>
    </w:p>
    <w:p w:rsidR="007C1181" w:rsidRPr="005120AC" w:rsidRDefault="007325AC" w:rsidP="0054155E">
      <w:pPr>
        <w:pStyle w:val="a5"/>
        <w:numPr>
          <w:ilvl w:val="1"/>
          <w:numId w:val="21"/>
        </w:numPr>
        <w:tabs>
          <w:tab w:val="left" w:pos="1266"/>
        </w:tabs>
        <w:ind w:left="0" w:firstLine="709"/>
        <w:jc w:val="left"/>
        <w:rPr>
          <w:sz w:val="28"/>
        </w:rPr>
      </w:pPr>
      <w:r w:rsidRPr="005120AC">
        <w:rPr>
          <w:sz w:val="28"/>
        </w:rPr>
        <w:t>демонстрировать опорный прыжок через гимнастического козла с разбега</w:t>
      </w:r>
      <w:r w:rsidRPr="005120AC">
        <w:rPr>
          <w:spacing w:val="-67"/>
          <w:sz w:val="28"/>
        </w:rPr>
        <w:t xml:space="preserve"> </w:t>
      </w:r>
      <w:r w:rsidRPr="005120AC">
        <w:rPr>
          <w:sz w:val="28"/>
        </w:rPr>
        <w:t>способом</w:t>
      </w:r>
      <w:r w:rsidRPr="005120AC">
        <w:rPr>
          <w:spacing w:val="-1"/>
          <w:sz w:val="28"/>
        </w:rPr>
        <w:t xml:space="preserve"> </w:t>
      </w:r>
      <w:r w:rsidRPr="005120AC">
        <w:rPr>
          <w:sz w:val="28"/>
        </w:rPr>
        <w:t>напрыгивания;</w:t>
      </w:r>
    </w:p>
    <w:p w:rsidR="007C1181" w:rsidRPr="005120AC" w:rsidRDefault="007325AC" w:rsidP="0054155E">
      <w:pPr>
        <w:pStyle w:val="a5"/>
        <w:numPr>
          <w:ilvl w:val="1"/>
          <w:numId w:val="21"/>
        </w:numPr>
        <w:tabs>
          <w:tab w:val="left" w:pos="1283"/>
        </w:tabs>
        <w:ind w:left="0" w:firstLine="709"/>
        <w:jc w:val="left"/>
        <w:rPr>
          <w:sz w:val="28"/>
        </w:rPr>
      </w:pPr>
      <w:r w:rsidRPr="005120AC">
        <w:rPr>
          <w:sz w:val="28"/>
        </w:rPr>
        <w:t>демонстрировать</w:t>
      </w:r>
      <w:r w:rsidRPr="005120AC">
        <w:rPr>
          <w:spacing w:val="13"/>
          <w:sz w:val="28"/>
        </w:rPr>
        <w:t xml:space="preserve"> </w:t>
      </w:r>
      <w:r w:rsidRPr="005120AC">
        <w:rPr>
          <w:sz w:val="28"/>
        </w:rPr>
        <w:t>движения</w:t>
      </w:r>
      <w:r w:rsidRPr="005120AC">
        <w:rPr>
          <w:spacing w:val="17"/>
          <w:sz w:val="28"/>
        </w:rPr>
        <w:t xml:space="preserve"> </w:t>
      </w:r>
      <w:r w:rsidRPr="005120AC">
        <w:rPr>
          <w:sz w:val="28"/>
        </w:rPr>
        <w:t>танца</w:t>
      </w:r>
      <w:r w:rsidRPr="005120AC">
        <w:rPr>
          <w:spacing w:val="15"/>
          <w:sz w:val="28"/>
        </w:rPr>
        <w:t xml:space="preserve"> </w:t>
      </w:r>
      <w:r w:rsidRPr="005120AC">
        <w:rPr>
          <w:sz w:val="28"/>
        </w:rPr>
        <w:t>«Летка-енка»</w:t>
      </w:r>
      <w:r w:rsidRPr="005120AC">
        <w:rPr>
          <w:spacing w:val="15"/>
          <w:sz w:val="28"/>
        </w:rPr>
        <w:t xml:space="preserve"> </w:t>
      </w:r>
      <w:r w:rsidRPr="005120AC">
        <w:rPr>
          <w:sz w:val="28"/>
        </w:rPr>
        <w:t>в</w:t>
      </w:r>
      <w:r w:rsidRPr="005120AC">
        <w:rPr>
          <w:spacing w:val="15"/>
          <w:sz w:val="28"/>
        </w:rPr>
        <w:t xml:space="preserve"> </w:t>
      </w:r>
      <w:r w:rsidRPr="005120AC">
        <w:rPr>
          <w:sz w:val="28"/>
        </w:rPr>
        <w:t>групповом</w:t>
      </w:r>
      <w:r w:rsidRPr="005120AC">
        <w:rPr>
          <w:spacing w:val="15"/>
          <w:sz w:val="28"/>
        </w:rPr>
        <w:t xml:space="preserve"> </w:t>
      </w:r>
      <w:r w:rsidRPr="005120AC">
        <w:rPr>
          <w:sz w:val="28"/>
        </w:rPr>
        <w:t>исполнении</w:t>
      </w:r>
      <w:r w:rsidR="009A6010">
        <w:rPr>
          <w:sz w:val="28"/>
        </w:rPr>
        <w:t xml:space="preserve"> </w:t>
      </w:r>
      <w:r w:rsidRPr="005120AC">
        <w:rPr>
          <w:spacing w:val="-67"/>
          <w:sz w:val="28"/>
        </w:rPr>
        <w:t xml:space="preserve"> </w:t>
      </w:r>
      <w:r w:rsidRPr="005120AC">
        <w:rPr>
          <w:sz w:val="28"/>
        </w:rPr>
        <w:t>под музыкальное сопровождение;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выполнять</w:t>
      </w:r>
      <w:r w:rsidRPr="005120AC">
        <w:rPr>
          <w:spacing w:val="-6"/>
          <w:sz w:val="28"/>
        </w:rPr>
        <w:t xml:space="preserve"> </w:t>
      </w:r>
      <w:r w:rsidRPr="005120AC">
        <w:rPr>
          <w:sz w:val="28"/>
        </w:rPr>
        <w:t>прыжок</w:t>
      </w:r>
      <w:r w:rsidRPr="005120AC">
        <w:rPr>
          <w:spacing w:val="-2"/>
          <w:sz w:val="28"/>
        </w:rPr>
        <w:t xml:space="preserve"> </w:t>
      </w:r>
      <w:r w:rsidRPr="005120AC">
        <w:rPr>
          <w:sz w:val="28"/>
        </w:rPr>
        <w:t>в</w:t>
      </w:r>
      <w:r w:rsidRPr="005120AC">
        <w:rPr>
          <w:spacing w:val="-4"/>
          <w:sz w:val="28"/>
        </w:rPr>
        <w:t xml:space="preserve"> </w:t>
      </w:r>
      <w:r w:rsidRPr="005120AC">
        <w:rPr>
          <w:sz w:val="28"/>
        </w:rPr>
        <w:t>высоту</w:t>
      </w:r>
      <w:r w:rsidRPr="005120AC">
        <w:rPr>
          <w:spacing w:val="-6"/>
          <w:sz w:val="28"/>
        </w:rPr>
        <w:t xml:space="preserve"> </w:t>
      </w:r>
      <w:r w:rsidRPr="005120AC">
        <w:rPr>
          <w:sz w:val="28"/>
        </w:rPr>
        <w:t>с</w:t>
      </w:r>
      <w:r w:rsidRPr="005120AC">
        <w:rPr>
          <w:spacing w:val="-2"/>
          <w:sz w:val="28"/>
        </w:rPr>
        <w:t xml:space="preserve"> </w:t>
      </w:r>
      <w:r w:rsidRPr="005120AC">
        <w:rPr>
          <w:sz w:val="28"/>
        </w:rPr>
        <w:t>разбега</w:t>
      </w:r>
      <w:r w:rsidRPr="005120AC">
        <w:rPr>
          <w:spacing w:val="-5"/>
          <w:sz w:val="28"/>
        </w:rPr>
        <w:t xml:space="preserve"> </w:t>
      </w:r>
      <w:r w:rsidRPr="005120AC">
        <w:rPr>
          <w:sz w:val="28"/>
        </w:rPr>
        <w:t>перешагиванием;</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выполнять</w:t>
      </w:r>
      <w:r w:rsidRPr="005120AC">
        <w:rPr>
          <w:spacing w:val="-5"/>
          <w:sz w:val="28"/>
        </w:rPr>
        <w:t xml:space="preserve"> </w:t>
      </w:r>
      <w:r w:rsidRPr="005120AC">
        <w:rPr>
          <w:sz w:val="28"/>
        </w:rPr>
        <w:t>метание</w:t>
      </w:r>
      <w:r w:rsidRPr="005120AC">
        <w:rPr>
          <w:spacing w:val="-3"/>
          <w:sz w:val="28"/>
        </w:rPr>
        <w:t xml:space="preserve"> </w:t>
      </w:r>
      <w:r w:rsidRPr="005120AC">
        <w:rPr>
          <w:sz w:val="28"/>
        </w:rPr>
        <w:t>малого</w:t>
      </w:r>
      <w:r w:rsidRPr="005120AC">
        <w:rPr>
          <w:spacing w:val="-2"/>
          <w:sz w:val="28"/>
        </w:rPr>
        <w:t xml:space="preserve"> </w:t>
      </w:r>
      <w:r w:rsidRPr="005120AC">
        <w:rPr>
          <w:sz w:val="28"/>
        </w:rPr>
        <w:t>(теннисного)</w:t>
      </w:r>
      <w:r w:rsidRPr="005120AC">
        <w:rPr>
          <w:spacing w:val="-2"/>
          <w:sz w:val="28"/>
        </w:rPr>
        <w:t xml:space="preserve"> </w:t>
      </w:r>
      <w:r w:rsidRPr="005120AC">
        <w:rPr>
          <w:sz w:val="28"/>
        </w:rPr>
        <w:t>мяча</w:t>
      </w:r>
      <w:r w:rsidRPr="005120AC">
        <w:rPr>
          <w:spacing w:val="-3"/>
          <w:sz w:val="28"/>
        </w:rPr>
        <w:t xml:space="preserve"> </w:t>
      </w:r>
      <w:r w:rsidRPr="005120AC">
        <w:rPr>
          <w:sz w:val="28"/>
        </w:rPr>
        <w:t>на</w:t>
      </w:r>
      <w:r w:rsidRPr="005120AC">
        <w:rPr>
          <w:spacing w:val="-6"/>
          <w:sz w:val="28"/>
        </w:rPr>
        <w:t xml:space="preserve"> </w:t>
      </w:r>
      <w:r w:rsidRPr="005120AC">
        <w:rPr>
          <w:sz w:val="28"/>
        </w:rPr>
        <w:t>дальность;</w:t>
      </w:r>
    </w:p>
    <w:p w:rsidR="007C1181" w:rsidRPr="005120AC" w:rsidRDefault="007325AC" w:rsidP="0054155E">
      <w:pPr>
        <w:pStyle w:val="a5"/>
        <w:numPr>
          <w:ilvl w:val="1"/>
          <w:numId w:val="21"/>
        </w:numPr>
        <w:tabs>
          <w:tab w:val="left" w:pos="1302"/>
        </w:tabs>
        <w:ind w:left="0" w:firstLine="709"/>
        <w:jc w:val="left"/>
        <w:rPr>
          <w:sz w:val="28"/>
        </w:rPr>
      </w:pPr>
      <w:r w:rsidRPr="005120AC">
        <w:rPr>
          <w:sz w:val="28"/>
        </w:rPr>
        <w:t>выполнять</w:t>
      </w:r>
      <w:r w:rsidRPr="005120AC">
        <w:rPr>
          <w:spacing w:val="31"/>
          <w:sz w:val="28"/>
        </w:rPr>
        <w:t xml:space="preserve"> </w:t>
      </w:r>
      <w:r w:rsidRPr="005120AC">
        <w:rPr>
          <w:sz w:val="28"/>
        </w:rPr>
        <w:t>освоенные</w:t>
      </w:r>
      <w:r w:rsidRPr="005120AC">
        <w:rPr>
          <w:spacing w:val="34"/>
          <w:sz w:val="28"/>
        </w:rPr>
        <w:t xml:space="preserve"> </w:t>
      </w:r>
      <w:r w:rsidRPr="005120AC">
        <w:rPr>
          <w:sz w:val="28"/>
        </w:rPr>
        <w:t>технические</w:t>
      </w:r>
      <w:r w:rsidRPr="005120AC">
        <w:rPr>
          <w:spacing w:val="34"/>
          <w:sz w:val="28"/>
        </w:rPr>
        <w:t xml:space="preserve"> </w:t>
      </w:r>
      <w:r w:rsidRPr="005120AC">
        <w:rPr>
          <w:sz w:val="28"/>
        </w:rPr>
        <w:t>действия</w:t>
      </w:r>
      <w:r w:rsidRPr="005120AC">
        <w:rPr>
          <w:spacing w:val="35"/>
          <w:sz w:val="28"/>
        </w:rPr>
        <w:t xml:space="preserve"> </w:t>
      </w:r>
      <w:r w:rsidRPr="005120AC">
        <w:rPr>
          <w:sz w:val="28"/>
        </w:rPr>
        <w:t>спортивных</w:t>
      </w:r>
      <w:r w:rsidRPr="005120AC">
        <w:rPr>
          <w:spacing w:val="33"/>
          <w:sz w:val="28"/>
        </w:rPr>
        <w:t xml:space="preserve"> </w:t>
      </w:r>
      <w:r w:rsidRPr="005120AC">
        <w:rPr>
          <w:sz w:val="28"/>
        </w:rPr>
        <w:t>игр</w:t>
      </w:r>
      <w:r w:rsidRPr="005120AC">
        <w:rPr>
          <w:spacing w:val="33"/>
          <w:sz w:val="28"/>
        </w:rPr>
        <w:t xml:space="preserve"> </w:t>
      </w:r>
      <w:r w:rsidRPr="005120AC">
        <w:rPr>
          <w:sz w:val="28"/>
        </w:rPr>
        <w:t>баскетбол,</w:t>
      </w:r>
      <w:r w:rsidRPr="005120AC">
        <w:rPr>
          <w:spacing w:val="-67"/>
          <w:sz w:val="28"/>
        </w:rPr>
        <w:t xml:space="preserve"> </w:t>
      </w:r>
      <w:r w:rsidRPr="005120AC">
        <w:rPr>
          <w:sz w:val="28"/>
        </w:rPr>
        <w:t>волейбол</w:t>
      </w:r>
      <w:r w:rsidRPr="005120AC">
        <w:rPr>
          <w:spacing w:val="-5"/>
          <w:sz w:val="28"/>
        </w:rPr>
        <w:t xml:space="preserve"> </w:t>
      </w:r>
      <w:r w:rsidRPr="005120AC">
        <w:rPr>
          <w:sz w:val="28"/>
        </w:rPr>
        <w:t>и футбол</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игровой деятельности;</w:t>
      </w:r>
    </w:p>
    <w:p w:rsidR="007C1181" w:rsidRDefault="007325AC" w:rsidP="0054155E">
      <w:pPr>
        <w:pStyle w:val="a5"/>
        <w:numPr>
          <w:ilvl w:val="1"/>
          <w:numId w:val="21"/>
        </w:numPr>
        <w:tabs>
          <w:tab w:val="left" w:pos="1615"/>
          <w:tab w:val="left" w:pos="1616"/>
          <w:tab w:val="left" w:pos="3318"/>
          <w:tab w:val="left" w:pos="5193"/>
          <w:tab w:val="left" w:pos="5888"/>
          <w:tab w:val="left" w:pos="7365"/>
          <w:tab w:val="left" w:pos="9197"/>
        </w:tabs>
        <w:ind w:left="0" w:firstLine="709"/>
        <w:jc w:val="left"/>
        <w:rPr>
          <w:sz w:val="28"/>
        </w:rPr>
      </w:pPr>
      <w:r w:rsidRPr="005120AC">
        <w:rPr>
          <w:sz w:val="28"/>
        </w:rPr>
        <w:t>выполнять</w:t>
      </w:r>
      <w:r w:rsidRPr="005120AC">
        <w:rPr>
          <w:sz w:val="28"/>
        </w:rPr>
        <w:tab/>
        <w:t>упражнения</w:t>
      </w:r>
      <w:r w:rsidRPr="005120AC">
        <w:rPr>
          <w:sz w:val="28"/>
        </w:rPr>
        <w:tab/>
        <w:t>на</w:t>
      </w:r>
      <w:r w:rsidRPr="005120AC">
        <w:rPr>
          <w:sz w:val="28"/>
        </w:rPr>
        <w:tab/>
        <w:t>развитие</w:t>
      </w:r>
      <w:r w:rsidRPr="005120AC">
        <w:rPr>
          <w:sz w:val="28"/>
        </w:rPr>
        <w:tab/>
        <w:t>физических</w:t>
      </w:r>
      <w:r w:rsidRPr="005120AC">
        <w:rPr>
          <w:sz w:val="28"/>
        </w:rPr>
        <w:tab/>
      </w:r>
      <w:r w:rsidRPr="005120AC">
        <w:rPr>
          <w:spacing w:val="-1"/>
          <w:sz w:val="28"/>
        </w:rPr>
        <w:t>качеств,</w:t>
      </w:r>
      <w:r w:rsidRPr="005120AC">
        <w:rPr>
          <w:spacing w:val="-67"/>
          <w:sz w:val="28"/>
        </w:rPr>
        <w:t xml:space="preserve"> </w:t>
      </w:r>
      <w:r w:rsidRPr="005120AC">
        <w:rPr>
          <w:sz w:val="28"/>
        </w:rPr>
        <w:t>демонстрировать</w:t>
      </w:r>
      <w:r w:rsidRPr="005120AC">
        <w:rPr>
          <w:spacing w:val="-3"/>
          <w:sz w:val="28"/>
        </w:rPr>
        <w:t xml:space="preserve"> </w:t>
      </w:r>
      <w:r w:rsidRPr="005120AC">
        <w:rPr>
          <w:sz w:val="28"/>
        </w:rPr>
        <w:t>приросты в</w:t>
      </w:r>
      <w:r w:rsidRPr="005120AC">
        <w:rPr>
          <w:spacing w:val="-1"/>
          <w:sz w:val="28"/>
        </w:rPr>
        <w:t xml:space="preserve"> </w:t>
      </w:r>
      <w:r w:rsidRPr="005120AC">
        <w:rPr>
          <w:sz w:val="28"/>
        </w:rPr>
        <w:t>их</w:t>
      </w:r>
      <w:r w:rsidRPr="005120AC">
        <w:rPr>
          <w:spacing w:val="1"/>
          <w:sz w:val="28"/>
        </w:rPr>
        <w:t xml:space="preserve"> </w:t>
      </w:r>
      <w:r w:rsidRPr="005120AC">
        <w:rPr>
          <w:sz w:val="28"/>
        </w:rPr>
        <w:t>показателях.</w:t>
      </w:r>
    </w:p>
    <w:p w:rsidR="00E903E8" w:rsidRDefault="00E903E8" w:rsidP="00E903E8">
      <w:pPr>
        <w:tabs>
          <w:tab w:val="left" w:pos="1615"/>
          <w:tab w:val="left" w:pos="1616"/>
          <w:tab w:val="left" w:pos="3318"/>
          <w:tab w:val="left" w:pos="5193"/>
          <w:tab w:val="left" w:pos="5888"/>
          <w:tab w:val="left" w:pos="7365"/>
          <w:tab w:val="left" w:pos="9197"/>
        </w:tabs>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1 КЛАСС</w:t>
      </w:r>
    </w:p>
    <w:tbl>
      <w:tblPr>
        <w:tblW w:w="10647" w:type="dxa"/>
        <w:tblLayout w:type="fixed"/>
        <w:tblCellMar>
          <w:top w:w="15" w:type="dxa"/>
          <w:left w:w="15" w:type="dxa"/>
          <w:bottom w:w="15" w:type="dxa"/>
          <w:right w:w="15" w:type="dxa"/>
        </w:tblCellMar>
        <w:tblLook w:val="0600" w:firstRow="0" w:lastRow="0" w:firstColumn="0" w:lastColumn="0" w:noHBand="1" w:noVBand="1"/>
      </w:tblPr>
      <w:tblGrid>
        <w:gridCol w:w="578"/>
        <w:gridCol w:w="2981"/>
        <w:gridCol w:w="709"/>
        <w:gridCol w:w="2551"/>
        <w:gridCol w:w="3828"/>
      </w:tblGrid>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vAlign w:val="center"/>
          </w:tcPr>
          <w:p w:rsidR="00E903E8" w:rsidRPr="008C3975" w:rsidRDefault="00E903E8" w:rsidP="00E903E8">
            <w:pPr>
              <w:jc w:val="center"/>
              <w:rPr>
                <w:b/>
                <w:bCs/>
                <w:sz w:val="24"/>
                <w:szCs w:val="24"/>
              </w:rPr>
            </w:pPr>
            <w:r w:rsidRPr="008C3975">
              <w:rPr>
                <w:b/>
                <w:bCs/>
                <w:sz w:val="24"/>
                <w:szCs w:val="24"/>
              </w:rPr>
              <w:t>№ п/п</w:t>
            </w:r>
          </w:p>
        </w:tc>
        <w:tc>
          <w:tcPr>
            <w:tcW w:w="2981" w:type="dxa"/>
            <w:tcBorders>
              <w:top w:val="single" w:sz="6" w:space="0" w:color="000000"/>
              <w:left w:val="single" w:sz="6" w:space="0" w:color="000000"/>
              <w:bottom w:val="single" w:sz="6" w:space="0" w:color="000000"/>
              <w:right w:val="single" w:sz="6" w:space="0" w:color="000000"/>
            </w:tcBorders>
            <w:vAlign w:val="center"/>
          </w:tcPr>
          <w:p w:rsidR="00E903E8" w:rsidRPr="008C3975" w:rsidRDefault="00E903E8" w:rsidP="00E903E8">
            <w:pPr>
              <w:jc w:val="center"/>
              <w:rPr>
                <w:b/>
                <w:bCs/>
                <w:sz w:val="24"/>
                <w:szCs w:val="24"/>
              </w:rPr>
            </w:pPr>
            <w:r w:rsidRPr="008C3975">
              <w:rPr>
                <w:b/>
                <w:bCs/>
                <w:sz w:val="24"/>
                <w:szCs w:val="24"/>
              </w:rPr>
              <w:t>Тема/раздел</w:t>
            </w:r>
          </w:p>
        </w:tc>
        <w:tc>
          <w:tcPr>
            <w:tcW w:w="709" w:type="dxa"/>
            <w:tcBorders>
              <w:top w:val="single" w:sz="6" w:space="0" w:color="000000"/>
              <w:left w:val="single" w:sz="6" w:space="0" w:color="000000"/>
              <w:bottom w:val="single" w:sz="6" w:space="0" w:color="000000"/>
              <w:right w:val="single" w:sz="4" w:space="0" w:color="auto"/>
            </w:tcBorders>
            <w:vAlign w:val="center"/>
          </w:tcPr>
          <w:p w:rsidR="00E903E8" w:rsidRPr="008C3975" w:rsidRDefault="00E903E8" w:rsidP="00E903E8">
            <w:pPr>
              <w:jc w:val="center"/>
              <w:rPr>
                <w:b/>
                <w:bCs/>
                <w:sz w:val="24"/>
                <w:szCs w:val="24"/>
              </w:rPr>
            </w:pPr>
            <w:r w:rsidRPr="008C3975">
              <w:rPr>
                <w:b/>
                <w:bCs/>
                <w:sz w:val="24"/>
                <w:szCs w:val="24"/>
              </w:rPr>
              <w:t>Кол-во часов</w:t>
            </w:r>
          </w:p>
        </w:tc>
        <w:tc>
          <w:tcPr>
            <w:tcW w:w="2551" w:type="dxa"/>
            <w:tcBorders>
              <w:top w:val="single" w:sz="6" w:space="0" w:color="000000"/>
              <w:left w:val="single" w:sz="4" w:space="0" w:color="auto"/>
              <w:bottom w:val="single" w:sz="6" w:space="0" w:color="000000"/>
              <w:right w:val="single" w:sz="4" w:space="0" w:color="auto"/>
            </w:tcBorders>
            <w:vAlign w:val="center"/>
          </w:tcPr>
          <w:p w:rsidR="00E903E8" w:rsidRPr="008C3975" w:rsidRDefault="00E903E8" w:rsidP="00E903E8">
            <w:pPr>
              <w:jc w:val="center"/>
              <w:rPr>
                <w:b/>
                <w:bCs/>
                <w:sz w:val="24"/>
                <w:szCs w:val="24"/>
              </w:rPr>
            </w:pPr>
            <w:r w:rsidRPr="008C3975">
              <w:rPr>
                <w:b/>
                <w:bCs/>
                <w:sz w:val="24"/>
                <w:szCs w:val="24"/>
              </w:rPr>
              <w:t>ЭОР и ЦОР</w:t>
            </w:r>
          </w:p>
        </w:tc>
        <w:tc>
          <w:tcPr>
            <w:tcW w:w="3828" w:type="dxa"/>
            <w:tcBorders>
              <w:top w:val="single" w:sz="6" w:space="0" w:color="000000"/>
              <w:left w:val="single" w:sz="4" w:space="0" w:color="auto"/>
              <w:bottom w:val="single" w:sz="6" w:space="0" w:color="000000"/>
              <w:right w:val="single" w:sz="4" w:space="0" w:color="auto"/>
            </w:tcBorders>
          </w:tcPr>
          <w:p w:rsidR="00E903E8" w:rsidRPr="008C3975" w:rsidRDefault="00E903E8" w:rsidP="00E903E8">
            <w:pPr>
              <w:jc w:val="center"/>
              <w:rPr>
                <w:b/>
                <w:bCs/>
                <w:sz w:val="24"/>
                <w:szCs w:val="24"/>
              </w:rPr>
            </w:pPr>
            <w:r w:rsidRPr="008C3975">
              <w:rPr>
                <w:b/>
                <w:bCs/>
              </w:rPr>
              <w:t>Учёт рабочей программы воспитания</w:t>
            </w:r>
          </w:p>
        </w:tc>
      </w:tr>
      <w:tr w:rsidR="009A6010" w:rsidRPr="008C3975" w:rsidTr="00E859D1">
        <w:tc>
          <w:tcPr>
            <w:tcW w:w="10647"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A6010" w:rsidRPr="008C3975" w:rsidRDefault="009A6010" w:rsidP="00E903E8">
            <w:pPr>
              <w:jc w:val="both"/>
              <w:rPr>
                <w:b/>
                <w:bCs/>
                <w:sz w:val="24"/>
                <w:szCs w:val="24"/>
              </w:rPr>
            </w:pPr>
            <w:r w:rsidRPr="008C3975">
              <w:rPr>
                <w:b/>
                <w:bCs/>
                <w:sz w:val="24"/>
                <w:szCs w:val="24"/>
              </w:rPr>
              <w:t>Раздел 1. Знания о физической культуре (7 часов)</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1.1</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Физическая культура. Гимнастика. Игры. Туризм. Спорт. Важность регулярных занятий физической культурой в рамках учебной и внеурочной деятельности. Основные разделы урока. ГТО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1.2</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Правила поведения на уроках физической культуры. Общие принципы выполнения физических упражнений. Гимнастический шаг. Гимнастический (мягкий) бег. Основные хореографические позиции</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2</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1.3</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1.4</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Распорядок дня. Личная гигиена. Основные правила личной гигиены. Закаливание</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1.5</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Строевые команды, виды построения, расчета</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2</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9A6010" w:rsidRPr="008C3975" w:rsidTr="00E859D1">
        <w:tc>
          <w:tcPr>
            <w:tcW w:w="10647"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A6010" w:rsidRPr="008C3975" w:rsidRDefault="009A6010" w:rsidP="009A6010">
            <w:pPr>
              <w:jc w:val="both"/>
              <w:rPr>
                <w:b/>
                <w:bCs/>
                <w:sz w:val="24"/>
                <w:szCs w:val="24"/>
              </w:rPr>
            </w:pPr>
            <w:r w:rsidRPr="008C3975">
              <w:rPr>
                <w:b/>
                <w:bCs/>
                <w:sz w:val="24"/>
                <w:szCs w:val="24"/>
              </w:rPr>
              <w:t>Раздел 2. Способы физкультурной деятельности</w:t>
            </w:r>
            <w:r>
              <w:rPr>
                <w:b/>
                <w:bCs/>
                <w:sz w:val="24"/>
                <w:szCs w:val="24"/>
              </w:rPr>
              <w:t xml:space="preserve"> </w:t>
            </w:r>
            <w:r w:rsidRPr="008C3975">
              <w:rPr>
                <w:b/>
                <w:bCs/>
                <w:sz w:val="24"/>
                <w:szCs w:val="24"/>
              </w:rPr>
              <w:t xml:space="preserve"> (7 часов)</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2.1</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Самостоятельные занятия общеразвивающими и здоровьеформирующими физическими упражнениями</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w:t>
            </w:r>
          </w:p>
        </w:tc>
        <w:tc>
          <w:tcPr>
            <w:tcW w:w="2551"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 </w:t>
            </w:r>
          </w:p>
        </w:tc>
        <w:tc>
          <w:tcPr>
            <w:tcW w:w="3828" w:type="dxa"/>
            <w:tcBorders>
              <w:top w:val="single" w:sz="6" w:space="0" w:color="000000"/>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2.2</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Самостоятельные развивающие подвижные игры и спортивные эстафеты, строевые упражнения</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3</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4" w:space="0" w:color="auto"/>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2.3</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Самоконтроль. Строевые команды и построения</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3</w:t>
            </w:r>
          </w:p>
        </w:tc>
        <w:tc>
          <w:tcPr>
            <w:tcW w:w="2551"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4" w:space="0" w:color="auto"/>
              <w:left w:val="single" w:sz="4" w:space="0" w:color="auto"/>
              <w:bottom w:val="single" w:sz="6" w:space="0" w:color="000000"/>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A6010" w:rsidRPr="008C3975" w:rsidTr="00E859D1">
        <w:tc>
          <w:tcPr>
            <w:tcW w:w="10647"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A6010" w:rsidRPr="008C3975" w:rsidRDefault="009A6010" w:rsidP="009A6010">
            <w:pPr>
              <w:jc w:val="both"/>
              <w:rPr>
                <w:b/>
                <w:bCs/>
                <w:sz w:val="24"/>
                <w:szCs w:val="24"/>
              </w:rPr>
            </w:pPr>
            <w:r w:rsidRPr="008C3975">
              <w:rPr>
                <w:b/>
                <w:bCs/>
                <w:sz w:val="24"/>
                <w:szCs w:val="24"/>
              </w:rPr>
              <w:t>Раздел 3. Физкультурно-оздоровительная деятельность</w:t>
            </w:r>
            <w:r>
              <w:rPr>
                <w:b/>
                <w:bCs/>
                <w:sz w:val="24"/>
                <w:szCs w:val="24"/>
              </w:rPr>
              <w:t xml:space="preserve"> </w:t>
            </w:r>
            <w:r w:rsidRPr="008C3975">
              <w:rPr>
                <w:b/>
                <w:bCs/>
                <w:sz w:val="24"/>
                <w:szCs w:val="24"/>
              </w:rPr>
              <w:t>(36 часов)</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3.1</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Освоение упражнений основной гимнастики:</w:t>
            </w:r>
            <w:r w:rsidRPr="008C3975">
              <w:rPr>
                <w:sz w:val="24"/>
                <w:szCs w:val="24"/>
              </w:rPr>
              <w:br/>
              <w:t>— для формирования и развития опорно-двигательного аппарата;</w:t>
            </w:r>
            <w:r w:rsidRPr="008C3975">
              <w:rPr>
                <w:sz w:val="24"/>
                <w:szCs w:val="24"/>
              </w:rPr>
              <w:br/>
              <w:t>— для развития координации, моторики и жизненно важных навыков и умений.</w:t>
            </w:r>
            <w:r w:rsidRPr="008C3975">
              <w:rPr>
                <w:sz w:val="24"/>
                <w:szCs w:val="24"/>
              </w:rPr>
              <w:br/>
              <w:t>Контроль величины нагрузки и дыхания</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15</w:t>
            </w:r>
          </w:p>
        </w:tc>
        <w:tc>
          <w:tcPr>
            <w:tcW w:w="2551"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p w:rsidR="00E903E8" w:rsidRPr="008C3975" w:rsidRDefault="00E903E8" w:rsidP="00E903E8">
            <w:pPr>
              <w:ind w:left="75" w:right="75"/>
              <w:jc w:val="both"/>
              <w:rPr>
                <w:sz w:val="24"/>
                <w:szCs w:val="24"/>
              </w:rPr>
            </w:pPr>
            <w:r w:rsidRPr="008C3975">
              <w:rPr>
                <w:sz w:val="24"/>
                <w:szCs w:val="24"/>
              </w:rPr>
              <w:t> </w:t>
            </w:r>
          </w:p>
        </w:tc>
        <w:tc>
          <w:tcPr>
            <w:tcW w:w="3828" w:type="dxa"/>
            <w:tcBorders>
              <w:top w:val="single" w:sz="6" w:space="0" w:color="000000"/>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3.2</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Игры и игровые задания</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15</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4" w:space="0" w:color="auto"/>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3.3</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Организующие команды и приемы</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6</w:t>
            </w:r>
          </w:p>
        </w:tc>
        <w:tc>
          <w:tcPr>
            <w:tcW w:w="2551"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4" w:space="0" w:color="auto"/>
              <w:left w:val="single" w:sz="4" w:space="0" w:color="auto"/>
              <w:bottom w:val="single" w:sz="6" w:space="0" w:color="000000"/>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A6010" w:rsidRPr="008C3975" w:rsidTr="00E859D1">
        <w:tc>
          <w:tcPr>
            <w:tcW w:w="10647"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A6010" w:rsidRPr="008C3975" w:rsidRDefault="009A6010" w:rsidP="009A6010">
            <w:pPr>
              <w:jc w:val="both"/>
              <w:rPr>
                <w:b/>
                <w:bCs/>
                <w:sz w:val="24"/>
                <w:szCs w:val="24"/>
              </w:rPr>
            </w:pPr>
            <w:r w:rsidRPr="008C3975">
              <w:rPr>
                <w:b/>
                <w:bCs/>
                <w:sz w:val="24"/>
                <w:szCs w:val="24"/>
              </w:rPr>
              <w:t>Раздел 4. Спортивно-оздоровительная деятельность</w:t>
            </w:r>
            <w:r>
              <w:rPr>
                <w:b/>
                <w:bCs/>
                <w:sz w:val="24"/>
                <w:szCs w:val="24"/>
              </w:rPr>
              <w:t xml:space="preserve"> </w:t>
            </w:r>
            <w:r w:rsidRPr="008C3975">
              <w:rPr>
                <w:b/>
                <w:bCs/>
                <w:sz w:val="24"/>
                <w:szCs w:val="24"/>
              </w:rPr>
              <w:t>(16 часов)</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4.1</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Освоение физических упражнений</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sz w:val="24"/>
                <w:szCs w:val="24"/>
              </w:rPr>
              <w:t>16</w:t>
            </w:r>
          </w:p>
        </w:tc>
        <w:tc>
          <w:tcPr>
            <w:tcW w:w="255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p w:rsidR="00E903E8" w:rsidRPr="008C3975" w:rsidRDefault="00E903E8" w:rsidP="00E903E8">
            <w:pPr>
              <w:jc w:val="both"/>
              <w:rPr>
                <w:sz w:val="24"/>
                <w:szCs w:val="24"/>
              </w:rPr>
            </w:pPr>
          </w:p>
        </w:tc>
        <w:tc>
          <w:tcPr>
            <w:tcW w:w="3828" w:type="dxa"/>
            <w:tcBorders>
              <w:top w:val="single" w:sz="6" w:space="0" w:color="000000"/>
              <w:left w:val="single" w:sz="6" w:space="0" w:color="000000"/>
              <w:bottom w:val="single" w:sz="6" w:space="0" w:color="000000"/>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3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b/>
                <w:bCs/>
                <w:sz w:val="24"/>
                <w:szCs w:val="24"/>
              </w:rPr>
              <w:t> Итого: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center"/>
              <w:rPr>
                <w:sz w:val="24"/>
                <w:szCs w:val="24"/>
              </w:rPr>
            </w:pPr>
            <w:r w:rsidRPr="008C3975">
              <w:rPr>
                <w:b/>
                <w:bCs/>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ind w:left="75" w:right="75"/>
              <w:jc w:val="both"/>
              <w:rPr>
                <w:sz w:val="24"/>
                <w:szCs w:val="24"/>
              </w:rPr>
            </w:pPr>
          </w:p>
        </w:tc>
        <w:tc>
          <w:tcPr>
            <w:tcW w:w="3828" w:type="dxa"/>
            <w:tcBorders>
              <w:top w:val="single" w:sz="6" w:space="0" w:color="000000"/>
              <w:left w:val="single" w:sz="6" w:space="0" w:color="000000"/>
              <w:bottom w:val="single" w:sz="6" w:space="0" w:color="000000"/>
              <w:right w:val="single" w:sz="6" w:space="0" w:color="000000"/>
            </w:tcBorders>
          </w:tcPr>
          <w:p w:rsidR="00E903E8" w:rsidRPr="008C3975" w:rsidRDefault="00E903E8" w:rsidP="00E903E8">
            <w:pPr>
              <w:ind w:left="75" w:right="75"/>
              <w:jc w:val="both"/>
              <w:rPr>
                <w:sz w:val="24"/>
                <w:szCs w:val="24"/>
              </w:rPr>
            </w:pPr>
          </w:p>
        </w:tc>
      </w:tr>
    </w:tbl>
    <w:p w:rsidR="00E903E8" w:rsidRPr="00E903E8" w:rsidRDefault="00E903E8" w:rsidP="00E903E8">
      <w:pPr>
        <w:tabs>
          <w:tab w:val="left" w:pos="1615"/>
          <w:tab w:val="left" w:pos="1616"/>
          <w:tab w:val="left" w:pos="3318"/>
          <w:tab w:val="left" w:pos="5193"/>
          <w:tab w:val="left" w:pos="5888"/>
          <w:tab w:val="left" w:pos="7365"/>
          <w:tab w:val="left" w:pos="9197"/>
        </w:tabs>
        <w:rPr>
          <w:sz w:val="28"/>
        </w:rPr>
      </w:pPr>
    </w:p>
    <w:p w:rsidR="009A6010" w:rsidRPr="008C3975" w:rsidRDefault="009A6010" w:rsidP="009A6010">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2 КЛАСС</w:t>
      </w:r>
    </w:p>
    <w:tbl>
      <w:tblPr>
        <w:tblStyle w:val="ae"/>
        <w:tblW w:w="10740" w:type="dxa"/>
        <w:tblLayout w:type="fixed"/>
        <w:tblLook w:val="0600" w:firstRow="0" w:lastRow="0" w:firstColumn="0" w:lastColumn="0" w:noHBand="1" w:noVBand="1"/>
      </w:tblPr>
      <w:tblGrid>
        <w:gridCol w:w="675"/>
        <w:gridCol w:w="2977"/>
        <w:gridCol w:w="709"/>
        <w:gridCol w:w="2551"/>
        <w:gridCol w:w="3828"/>
      </w:tblGrid>
      <w:tr w:rsidR="009A6010" w:rsidRPr="008C3975" w:rsidTr="009A6010">
        <w:tc>
          <w:tcPr>
            <w:tcW w:w="675" w:type="dxa"/>
          </w:tcPr>
          <w:p w:rsidR="009A6010" w:rsidRPr="008C3975" w:rsidRDefault="009A6010" w:rsidP="00E859D1">
            <w:pPr>
              <w:jc w:val="center"/>
              <w:rPr>
                <w:b/>
                <w:bCs/>
                <w:sz w:val="24"/>
                <w:szCs w:val="24"/>
              </w:rPr>
            </w:pPr>
            <w:r w:rsidRPr="008C3975">
              <w:rPr>
                <w:b/>
                <w:bCs/>
                <w:sz w:val="24"/>
                <w:szCs w:val="24"/>
              </w:rPr>
              <w:t>№ п/п</w:t>
            </w:r>
          </w:p>
        </w:tc>
        <w:tc>
          <w:tcPr>
            <w:tcW w:w="2977" w:type="dxa"/>
          </w:tcPr>
          <w:p w:rsidR="009A6010" w:rsidRPr="008C3975" w:rsidRDefault="009A6010" w:rsidP="00E859D1">
            <w:pPr>
              <w:jc w:val="center"/>
              <w:rPr>
                <w:b/>
                <w:bCs/>
                <w:sz w:val="24"/>
                <w:szCs w:val="24"/>
              </w:rPr>
            </w:pPr>
            <w:r w:rsidRPr="008C3975">
              <w:rPr>
                <w:b/>
                <w:bCs/>
                <w:sz w:val="24"/>
                <w:szCs w:val="24"/>
              </w:rPr>
              <w:t>Тема/раздел</w:t>
            </w:r>
          </w:p>
        </w:tc>
        <w:tc>
          <w:tcPr>
            <w:tcW w:w="709" w:type="dxa"/>
          </w:tcPr>
          <w:p w:rsidR="009A6010" w:rsidRPr="008C3975" w:rsidRDefault="009A6010" w:rsidP="00E859D1">
            <w:pPr>
              <w:jc w:val="center"/>
              <w:rPr>
                <w:b/>
                <w:bCs/>
                <w:sz w:val="24"/>
                <w:szCs w:val="24"/>
              </w:rPr>
            </w:pPr>
            <w:r w:rsidRPr="008C3975">
              <w:rPr>
                <w:b/>
                <w:bCs/>
                <w:sz w:val="24"/>
                <w:szCs w:val="24"/>
              </w:rPr>
              <w:t>Кол-во часов</w:t>
            </w:r>
          </w:p>
        </w:tc>
        <w:tc>
          <w:tcPr>
            <w:tcW w:w="2551" w:type="dxa"/>
          </w:tcPr>
          <w:p w:rsidR="009A6010" w:rsidRPr="008C3975" w:rsidRDefault="009A6010" w:rsidP="00E859D1">
            <w:pPr>
              <w:jc w:val="center"/>
              <w:rPr>
                <w:b/>
                <w:bCs/>
                <w:sz w:val="24"/>
                <w:szCs w:val="24"/>
              </w:rPr>
            </w:pPr>
            <w:r w:rsidRPr="008C3975">
              <w:rPr>
                <w:b/>
                <w:bCs/>
                <w:sz w:val="24"/>
                <w:szCs w:val="24"/>
              </w:rPr>
              <w:t>ЭОР и ЦОР</w:t>
            </w:r>
          </w:p>
        </w:tc>
        <w:tc>
          <w:tcPr>
            <w:tcW w:w="3828" w:type="dxa"/>
          </w:tcPr>
          <w:p w:rsidR="009A6010" w:rsidRPr="008C3975" w:rsidRDefault="009A6010" w:rsidP="00E859D1">
            <w:pPr>
              <w:jc w:val="center"/>
              <w:rPr>
                <w:b/>
                <w:bCs/>
                <w:sz w:val="24"/>
                <w:szCs w:val="24"/>
              </w:rPr>
            </w:pPr>
            <w:r w:rsidRPr="008C3975">
              <w:rPr>
                <w:b/>
                <w:bCs/>
              </w:rPr>
              <w:t>Учёт рабочей программы воспитания</w:t>
            </w: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1. Знания о физической культуре (4 часа)</w:t>
            </w:r>
          </w:p>
        </w:tc>
        <w:tc>
          <w:tcPr>
            <w:tcW w:w="3828" w:type="dxa"/>
          </w:tcPr>
          <w:p w:rsidR="009A6010" w:rsidRPr="008C3975" w:rsidRDefault="009A6010" w:rsidP="00E859D1">
            <w:pPr>
              <w:jc w:val="both"/>
              <w:rPr>
                <w:b/>
                <w:bCs/>
                <w:sz w:val="24"/>
                <w:szCs w:val="24"/>
              </w:rPr>
            </w:pP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1.1</w:t>
            </w:r>
          </w:p>
        </w:tc>
        <w:tc>
          <w:tcPr>
            <w:tcW w:w="2977" w:type="dxa"/>
          </w:tcPr>
          <w:p w:rsidR="009A6010" w:rsidRPr="008C3975" w:rsidRDefault="009A6010" w:rsidP="00E859D1">
            <w:pPr>
              <w:jc w:val="both"/>
              <w:rPr>
                <w:sz w:val="24"/>
                <w:szCs w:val="24"/>
              </w:rPr>
            </w:pPr>
            <w:r w:rsidRPr="008C3975">
              <w:rPr>
                <w:sz w:val="24"/>
                <w:szCs w:val="24"/>
              </w:rPr>
              <w:t>Гармоничное физическое развитие. Контрольные измерения массы и длины своего тела. Осанка.</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1.2</w:t>
            </w:r>
          </w:p>
        </w:tc>
        <w:tc>
          <w:tcPr>
            <w:tcW w:w="2977" w:type="dxa"/>
          </w:tcPr>
          <w:p w:rsidR="009A6010" w:rsidRPr="008C3975" w:rsidRDefault="009A6010" w:rsidP="00E859D1">
            <w:pPr>
              <w:jc w:val="both"/>
              <w:rPr>
                <w:sz w:val="24"/>
                <w:szCs w:val="24"/>
              </w:rPr>
            </w:pPr>
            <w:r w:rsidRPr="008C3975">
              <w:rPr>
                <w:sz w:val="24"/>
                <w:szCs w:val="24"/>
              </w:rPr>
              <w:t xml:space="preserve">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p>
          <w:p w:rsidR="009A6010" w:rsidRPr="008C3975" w:rsidRDefault="009A6010" w:rsidP="00E859D1">
            <w:pPr>
              <w:jc w:val="both"/>
              <w:rPr>
                <w:sz w:val="24"/>
                <w:szCs w:val="24"/>
              </w:rPr>
            </w:pPr>
            <w:r w:rsidRPr="008C3975">
              <w:rPr>
                <w:sz w:val="24"/>
                <w:szCs w:val="24"/>
              </w:rPr>
              <w:t>Всероссийские и международные соревнования. Календарные соревнования.</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1.3</w:t>
            </w:r>
          </w:p>
        </w:tc>
        <w:tc>
          <w:tcPr>
            <w:tcW w:w="2977" w:type="dxa"/>
          </w:tcPr>
          <w:p w:rsidR="009A6010" w:rsidRPr="008C3975" w:rsidRDefault="009A6010" w:rsidP="00E859D1">
            <w:pPr>
              <w:jc w:val="both"/>
              <w:rPr>
                <w:sz w:val="24"/>
                <w:szCs w:val="24"/>
              </w:rPr>
            </w:pPr>
            <w:r w:rsidRPr="008C3975">
              <w:rPr>
                <w:sz w:val="24"/>
                <w:szCs w:val="24"/>
              </w:rPr>
              <w:t>Эстетические развитие. Упражнения по видам разминки. Танцевальные шаги. Музыкально-сценические игры</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vMerge w:val="restart"/>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A6010" w:rsidRPr="008C3975" w:rsidTr="009A6010">
        <w:trPr>
          <w:trHeight w:val="363"/>
        </w:trPr>
        <w:tc>
          <w:tcPr>
            <w:tcW w:w="675" w:type="dxa"/>
          </w:tcPr>
          <w:p w:rsidR="009A6010" w:rsidRPr="008C3975" w:rsidRDefault="009A6010" w:rsidP="00E859D1">
            <w:pPr>
              <w:jc w:val="both"/>
              <w:rPr>
                <w:sz w:val="24"/>
                <w:szCs w:val="24"/>
              </w:rPr>
            </w:pPr>
            <w:r w:rsidRPr="008C3975">
              <w:rPr>
                <w:sz w:val="24"/>
                <w:szCs w:val="24"/>
              </w:rPr>
              <w:t>1.4</w:t>
            </w:r>
          </w:p>
        </w:tc>
        <w:tc>
          <w:tcPr>
            <w:tcW w:w="2977" w:type="dxa"/>
          </w:tcPr>
          <w:p w:rsidR="009A6010" w:rsidRPr="008C3975" w:rsidRDefault="009A6010" w:rsidP="00E859D1">
            <w:pPr>
              <w:jc w:val="both"/>
              <w:rPr>
                <w:sz w:val="24"/>
                <w:szCs w:val="24"/>
              </w:rPr>
            </w:pPr>
            <w:r w:rsidRPr="008C3975">
              <w:rPr>
                <w:sz w:val="24"/>
                <w:szCs w:val="24"/>
              </w:rPr>
              <w:t>Плавание.</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vMerge/>
          </w:tcPr>
          <w:p w:rsidR="009A6010" w:rsidRPr="008C3975" w:rsidRDefault="009A6010" w:rsidP="00E859D1">
            <w:pPr>
              <w:ind w:left="75" w:right="75"/>
              <w:jc w:val="both"/>
              <w:rPr>
                <w:sz w:val="24"/>
                <w:szCs w:val="24"/>
              </w:rPr>
            </w:pPr>
          </w:p>
        </w:tc>
        <w:tc>
          <w:tcPr>
            <w:tcW w:w="3828" w:type="dxa"/>
            <w:vMerge/>
          </w:tcPr>
          <w:p w:rsidR="009A6010" w:rsidRPr="008C3975" w:rsidRDefault="009A6010" w:rsidP="00E859D1">
            <w:pPr>
              <w:ind w:left="75" w:right="75"/>
              <w:jc w:val="both"/>
              <w:rPr>
                <w:sz w:val="24"/>
                <w:szCs w:val="24"/>
              </w:rPr>
            </w:pP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2. Способы физкультурной деятельности (3 часа)</w:t>
            </w:r>
          </w:p>
        </w:tc>
        <w:tc>
          <w:tcPr>
            <w:tcW w:w="3828" w:type="dxa"/>
          </w:tcPr>
          <w:p w:rsidR="009A6010" w:rsidRPr="008C3975" w:rsidRDefault="009A6010" w:rsidP="00E859D1">
            <w:pPr>
              <w:jc w:val="both"/>
              <w:rPr>
                <w:b/>
                <w:bCs/>
                <w:sz w:val="24"/>
                <w:szCs w:val="24"/>
              </w:rPr>
            </w:pPr>
          </w:p>
        </w:tc>
      </w:tr>
      <w:tr w:rsidR="009A6010" w:rsidRPr="008C3975" w:rsidTr="009A6010">
        <w:trPr>
          <w:trHeight w:val="415"/>
        </w:trPr>
        <w:tc>
          <w:tcPr>
            <w:tcW w:w="675" w:type="dxa"/>
          </w:tcPr>
          <w:p w:rsidR="009A6010" w:rsidRPr="008C3975" w:rsidRDefault="009A6010" w:rsidP="00E859D1">
            <w:pPr>
              <w:jc w:val="both"/>
              <w:rPr>
                <w:sz w:val="24"/>
                <w:szCs w:val="24"/>
              </w:rPr>
            </w:pPr>
            <w:r w:rsidRPr="008C3975">
              <w:rPr>
                <w:sz w:val="24"/>
                <w:szCs w:val="24"/>
              </w:rPr>
              <w:t>2.1</w:t>
            </w:r>
          </w:p>
        </w:tc>
        <w:tc>
          <w:tcPr>
            <w:tcW w:w="2977" w:type="dxa"/>
          </w:tcPr>
          <w:p w:rsidR="009A6010" w:rsidRPr="008C3975" w:rsidRDefault="009A6010" w:rsidP="00E859D1">
            <w:pPr>
              <w:jc w:val="both"/>
              <w:rPr>
                <w:sz w:val="24"/>
                <w:szCs w:val="24"/>
              </w:rPr>
            </w:pPr>
            <w:r w:rsidRPr="008C3975">
              <w:rPr>
                <w:sz w:val="24"/>
                <w:szCs w:val="24"/>
              </w:rPr>
              <w:t>Самостоятельные занятия общеразвивающими и здоровьеформирующими физическими упражнениями</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Borders>
              <w:right w:val="single" w:sz="4" w:space="0" w:color="auto"/>
            </w:tcBorders>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rPr>
          <w:trHeight w:val="1437"/>
        </w:trPr>
        <w:tc>
          <w:tcPr>
            <w:tcW w:w="675" w:type="dxa"/>
          </w:tcPr>
          <w:p w:rsidR="009A6010" w:rsidRPr="008C3975" w:rsidRDefault="009A6010" w:rsidP="00E859D1">
            <w:pPr>
              <w:jc w:val="both"/>
              <w:rPr>
                <w:sz w:val="24"/>
                <w:szCs w:val="24"/>
              </w:rPr>
            </w:pPr>
            <w:r w:rsidRPr="008C3975">
              <w:rPr>
                <w:sz w:val="24"/>
                <w:szCs w:val="24"/>
              </w:rPr>
              <w:t>2.2</w:t>
            </w:r>
          </w:p>
        </w:tc>
        <w:tc>
          <w:tcPr>
            <w:tcW w:w="2977" w:type="dxa"/>
          </w:tcPr>
          <w:p w:rsidR="009A6010" w:rsidRPr="008C3975" w:rsidRDefault="009A6010" w:rsidP="00E859D1">
            <w:pPr>
              <w:jc w:val="both"/>
              <w:rPr>
                <w:sz w:val="24"/>
                <w:szCs w:val="24"/>
              </w:rPr>
            </w:pPr>
            <w:r w:rsidRPr="008C3975">
              <w:rPr>
                <w:sz w:val="24"/>
                <w:szCs w:val="24"/>
              </w:rPr>
              <w:t>Самостоятельные развивающие подвижные игры и спортивные эстафеты, строевые расчёты и упражнения.</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right w:val="single" w:sz="4" w:space="0" w:color="auto"/>
            </w:tcBorders>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E859D1">
        <w:tc>
          <w:tcPr>
            <w:tcW w:w="10740" w:type="dxa"/>
            <w:gridSpan w:val="5"/>
          </w:tcPr>
          <w:p w:rsidR="009A6010" w:rsidRPr="008C3975" w:rsidRDefault="009A6010" w:rsidP="00E859D1">
            <w:pPr>
              <w:jc w:val="both"/>
              <w:rPr>
                <w:b/>
                <w:bCs/>
                <w:sz w:val="24"/>
                <w:szCs w:val="24"/>
              </w:rPr>
            </w:pPr>
            <w:r w:rsidRPr="008C3975">
              <w:rPr>
                <w:b/>
                <w:bCs/>
                <w:sz w:val="24"/>
                <w:szCs w:val="24"/>
              </w:rPr>
              <w:t>Раздел 3. Физкультурно-оздоровительная деятельность (46 часов)</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3.1</w:t>
            </w:r>
          </w:p>
        </w:tc>
        <w:tc>
          <w:tcPr>
            <w:tcW w:w="2977" w:type="dxa"/>
          </w:tcPr>
          <w:p w:rsidR="009A6010" w:rsidRPr="008C3975" w:rsidRDefault="009A6010" w:rsidP="00E859D1">
            <w:pPr>
              <w:jc w:val="both"/>
              <w:rPr>
                <w:sz w:val="24"/>
                <w:szCs w:val="24"/>
              </w:rPr>
            </w:pPr>
            <w:r w:rsidRPr="008C3975">
              <w:rPr>
                <w:sz w:val="24"/>
                <w:szCs w:val="24"/>
              </w:rPr>
              <w:t>Овладение техникой выполнения упражнений основной гимнастики. Гимнастические упражнения по видам разминки. Общая разминка. Партерная разминка. Разминка</w:t>
            </w:r>
          </w:p>
        </w:tc>
        <w:tc>
          <w:tcPr>
            <w:tcW w:w="709" w:type="dxa"/>
          </w:tcPr>
          <w:p w:rsidR="009A6010" w:rsidRPr="008C3975" w:rsidRDefault="009A6010" w:rsidP="00E859D1">
            <w:pPr>
              <w:jc w:val="center"/>
              <w:rPr>
                <w:sz w:val="24"/>
                <w:szCs w:val="24"/>
              </w:rPr>
            </w:pPr>
            <w:r w:rsidRPr="008C3975">
              <w:rPr>
                <w:sz w:val="24"/>
                <w:szCs w:val="24"/>
              </w:rPr>
              <w:t>5</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ind w:left="75" w:right="75"/>
              <w:jc w:val="both"/>
              <w:rPr>
                <w:sz w:val="24"/>
                <w:szCs w:val="24"/>
              </w:rPr>
            </w:pPr>
          </w:p>
        </w:tc>
        <w:tc>
          <w:tcPr>
            <w:tcW w:w="3828" w:type="dxa"/>
          </w:tcPr>
          <w:p w:rsidR="009A6010" w:rsidRPr="008C3975" w:rsidRDefault="009A6010" w:rsidP="00E859D1">
            <w:pPr>
              <w:jc w:val="both"/>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3.2</w:t>
            </w:r>
          </w:p>
        </w:tc>
        <w:tc>
          <w:tcPr>
            <w:tcW w:w="2977" w:type="dxa"/>
          </w:tcPr>
          <w:p w:rsidR="009A6010" w:rsidRPr="008C3975" w:rsidRDefault="009A6010" w:rsidP="00E859D1">
            <w:pPr>
              <w:jc w:val="both"/>
              <w:rPr>
                <w:sz w:val="24"/>
                <w:szCs w:val="24"/>
              </w:rPr>
            </w:pPr>
            <w:r w:rsidRPr="008C3975">
              <w:rPr>
                <w:sz w:val="24"/>
                <w:szCs w:val="24"/>
              </w:rPr>
              <w:t>Овладение техникой выполнения упражнений основной гимнастики. Основная гимнастика. Подводящие упражнения, акробатические упражнения</w:t>
            </w:r>
          </w:p>
          <w:p w:rsidR="009A6010" w:rsidRPr="008C3975" w:rsidRDefault="009A6010" w:rsidP="00E859D1">
            <w:pPr>
              <w:jc w:val="both"/>
              <w:rPr>
                <w:sz w:val="24"/>
                <w:szCs w:val="24"/>
              </w:rPr>
            </w:pP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tcPr>
          <w:p w:rsidR="009A6010" w:rsidRPr="008C3975" w:rsidRDefault="009A6010" w:rsidP="00E859D1">
            <w:pPr>
              <w:jc w:val="both"/>
              <w:rPr>
                <w:sz w:val="24"/>
                <w:szCs w:val="24"/>
              </w:rPr>
            </w:pPr>
            <w:r w:rsidRPr="008C3975">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3.3</w:t>
            </w:r>
          </w:p>
        </w:tc>
        <w:tc>
          <w:tcPr>
            <w:tcW w:w="2977" w:type="dxa"/>
          </w:tcPr>
          <w:p w:rsidR="009A6010" w:rsidRPr="008C3975" w:rsidRDefault="009A6010" w:rsidP="00E859D1">
            <w:pPr>
              <w:jc w:val="both"/>
              <w:rPr>
                <w:sz w:val="24"/>
                <w:szCs w:val="24"/>
              </w:rPr>
            </w:pPr>
            <w:r w:rsidRPr="008C3975">
              <w:rPr>
                <w:sz w:val="24"/>
                <w:szCs w:val="24"/>
              </w:rPr>
              <w:t>Овладение техникой выполнения упражнений основной гимнастики. Основная гимнастика. Упражнения для развития моторики и координации с гимнастическим предметом</w:t>
            </w: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 </w:t>
            </w:r>
          </w:p>
        </w:tc>
        <w:tc>
          <w:tcPr>
            <w:tcW w:w="3828" w:type="dxa"/>
          </w:tcPr>
          <w:p w:rsidR="009A6010" w:rsidRPr="008C3975" w:rsidRDefault="009A6010" w:rsidP="00E859D1">
            <w:pPr>
              <w:jc w:val="both"/>
              <w:rPr>
                <w:sz w:val="24"/>
                <w:szCs w:val="24"/>
              </w:rPr>
            </w:pPr>
            <w:r w:rsidRPr="008C3975">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3.4</w:t>
            </w:r>
          </w:p>
        </w:tc>
        <w:tc>
          <w:tcPr>
            <w:tcW w:w="2977" w:type="dxa"/>
          </w:tcPr>
          <w:p w:rsidR="009A6010" w:rsidRPr="008C3975" w:rsidRDefault="009A6010" w:rsidP="00E859D1">
            <w:pPr>
              <w:jc w:val="both"/>
              <w:rPr>
                <w:sz w:val="24"/>
                <w:szCs w:val="24"/>
              </w:rPr>
            </w:pPr>
            <w:r w:rsidRPr="008C3975">
              <w:rPr>
                <w:sz w:val="24"/>
                <w:szCs w:val="24"/>
              </w:rPr>
              <w:t>Овладение техникой выполнения упражнений основной гимнастики. Основная гимнастика. Комбинации упражнений</w:t>
            </w: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jc w:val="both"/>
              <w:rPr>
                <w:sz w:val="24"/>
                <w:szCs w:val="24"/>
              </w:rPr>
            </w:pPr>
            <w:r w:rsidRPr="008C3975">
              <w:rPr>
                <w:sz w:val="24"/>
                <w:szCs w:val="24"/>
              </w:rPr>
              <w:t>Воспитание человека проявляющего уважение к старшим, к российским традиционным семейным ценностям.</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3.5</w:t>
            </w:r>
          </w:p>
        </w:tc>
        <w:tc>
          <w:tcPr>
            <w:tcW w:w="2977" w:type="dxa"/>
          </w:tcPr>
          <w:p w:rsidR="009A6010" w:rsidRPr="008C3975" w:rsidRDefault="009A6010" w:rsidP="00E859D1">
            <w:pPr>
              <w:jc w:val="both"/>
              <w:rPr>
                <w:sz w:val="24"/>
                <w:szCs w:val="24"/>
              </w:rPr>
            </w:pPr>
            <w:r w:rsidRPr="008C3975">
              <w:rPr>
                <w:sz w:val="24"/>
                <w:szCs w:val="24"/>
              </w:rPr>
              <w:t>Игры и игровые задания</w:t>
            </w: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3.6</w:t>
            </w:r>
          </w:p>
        </w:tc>
        <w:tc>
          <w:tcPr>
            <w:tcW w:w="2977" w:type="dxa"/>
          </w:tcPr>
          <w:p w:rsidR="009A6010" w:rsidRPr="008C3975" w:rsidRDefault="009A6010" w:rsidP="00E859D1">
            <w:pPr>
              <w:jc w:val="both"/>
              <w:rPr>
                <w:sz w:val="24"/>
                <w:szCs w:val="24"/>
              </w:rPr>
            </w:pPr>
            <w:r w:rsidRPr="008C3975">
              <w:rPr>
                <w:sz w:val="24"/>
                <w:szCs w:val="24"/>
              </w:rPr>
              <w:t>Организующие команды и приемы</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E859D1">
        <w:tc>
          <w:tcPr>
            <w:tcW w:w="10740" w:type="dxa"/>
            <w:gridSpan w:val="5"/>
          </w:tcPr>
          <w:p w:rsidR="009A6010" w:rsidRPr="008C3975" w:rsidRDefault="009A6010" w:rsidP="00E859D1">
            <w:pPr>
              <w:jc w:val="both"/>
              <w:rPr>
                <w:b/>
                <w:bCs/>
                <w:sz w:val="24"/>
                <w:szCs w:val="24"/>
              </w:rPr>
            </w:pPr>
            <w:r w:rsidRPr="008C3975">
              <w:rPr>
                <w:b/>
                <w:bCs/>
                <w:sz w:val="24"/>
                <w:szCs w:val="24"/>
              </w:rPr>
              <w:t>Раздел 4. Спортивно-оздоровительная деятельность (15 часов)</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4.1</w:t>
            </w:r>
          </w:p>
        </w:tc>
        <w:tc>
          <w:tcPr>
            <w:tcW w:w="2977" w:type="dxa"/>
          </w:tcPr>
          <w:p w:rsidR="009A6010" w:rsidRPr="008C3975" w:rsidRDefault="009A6010" w:rsidP="00E859D1">
            <w:pPr>
              <w:jc w:val="both"/>
              <w:rPr>
                <w:sz w:val="24"/>
                <w:szCs w:val="24"/>
              </w:rPr>
            </w:pPr>
            <w:r w:rsidRPr="008C3975">
              <w:rPr>
                <w:sz w:val="24"/>
                <w:szCs w:val="24"/>
              </w:rPr>
              <w:t>Освоение упражнений для развития координации и развития жизненно-важных навыков и умений</w:t>
            </w:r>
          </w:p>
        </w:tc>
        <w:tc>
          <w:tcPr>
            <w:tcW w:w="709" w:type="dxa"/>
          </w:tcPr>
          <w:p w:rsidR="009A6010" w:rsidRPr="008C3975" w:rsidRDefault="009A6010" w:rsidP="00E859D1">
            <w:pPr>
              <w:jc w:val="center"/>
              <w:rPr>
                <w:sz w:val="24"/>
                <w:szCs w:val="24"/>
              </w:rPr>
            </w:pPr>
            <w:r w:rsidRPr="008C3975">
              <w:rPr>
                <w:sz w:val="24"/>
                <w:szCs w:val="24"/>
              </w:rPr>
              <w:t>15</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tcPr>
          <w:p w:rsidR="009A6010" w:rsidRPr="008C3975" w:rsidRDefault="009A6010" w:rsidP="00E859D1">
            <w:pPr>
              <w:jc w:val="both"/>
              <w:rPr>
                <w:sz w:val="24"/>
                <w:szCs w:val="24"/>
              </w:rPr>
            </w:pPr>
            <w:r w:rsidRPr="008C3975">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9A6010" w:rsidRPr="008C3975" w:rsidTr="009A6010">
        <w:tc>
          <w:tcPr>
            <w:tcW w:w="3652" w:type="dxa"/>
            <w:gridSpan w:val="2"/>
          </w:tcPr>
          <w:p w:rsidR="009A6010" w:rsidRPr="008C3975" w:rsidRDefault="009A6010" w:rsidP="00E859D1">
            <w:pPr>
              <w:jc w:val="both"/>
              <w:rPr>
                <w:sz w:val="24"/>
                <w:szCs w:val="24"/>
              </w:rPr>
            </w:pPr>
            <w:r w:rsidRPr="008C3975">
              <w:rPr>
                <w:b/>
                <w:bCs/>
                <w:sz w:val="24"/>
                <w:szCs w:val="24"/>
              </w:rPr>
              <w:t> Итого:</w:t>
            </w:r>
          </w:p>
        </w:tc>
        <w:tc>
          <w:tcPr>
            <w:tcW w:w="709" w:type="dxa"/>
          </w:tcPr>
          <w:p w:rsidR="009A6010" w:rsidRPr="008C3975" w:rsidRDefault="009A6010" w:rsidP="00E859D1">
            <w:pPr>
              <w:jc w:val="center"/>
              <w:rPr>
                <w:sz w:val="24"/>
                <w:szCs w:val="24"/>
              </w:rPr>
            </w:pPr>
            <w:r w:rsidRPr="008C3975">
              <w:rPr>
                <w:b/>
                <w:bCs/>
                <w:sz w:val="24"/>
                <w:szCs w:val="24"/>
              </w:rPr>
              <w:t>68</w:t>
            </w:r>
          </w:p>
        </w:tc>
        <w:tc>
          <w:tcPr>
            <w:tcW w:w="2551" w:type="dxa"/>
          </w:tcPr>
          <w:p w:rsidR="009A6010" w:rsidRPr="008C3975" w:rsidRDefault="009A6010" w:rsidP="00E859D1">
            <w:pPr>
              <w:ind w:left="75" w:right="75"/>
              <w:jc w:val="both"/>
              <w:rPr>
                <w:sz w:val="24"/>
                <w:szCs w:val="24"/>
              </w:rPr>
            </w:pPr>
          </w:p>
        </w:tc>
        <w:tc>
          <w:tcPr>
            <w:tcW w:w="3828" w:type="dxa"/>
          </w:tcPr>
          <w:p w:rsidR="009A6010" w:rsidRPr="008C3975" w:rsidRDefault="009A6010" w:rsidP="00E859D1">
            <w:pPr>
              <w:ind w:left="75" w:right="75"/>
              <w:jc w:val="both"/>
              <w:rPr>
                <w:sz w:val="24"/>
                <w:szCs w:val="24"/>
              </w:rPr>
            </w:pPr>
          </w:p>
        </w:tc>
      </w:tr>
    </w:tbl>
    <w:p w:rsidR="00AA2349" w:rsidRDefault="00AA2349" w:rsidP="009A6010">
      <w:pPr>
        <w:pStyle w:val="1"/>
        <w:tabs>
          <w:tab w:val="left" w:pos="2167"/>
          <w:tab w:val="left" w:pos="2168"/>
          <w:tab w:val="left" w:pos="3846"/>
          <w:tab w:val="left" w:pos="6032"/>
          <w:tab w:val="left" w:pos="9185"/>
        </w:tabs>
        <w:ind w:left="0" w:firstLine="709"/>
        <w:jc w:val="left"/>
      </w:pPr>
    </w:p>
    <w:p w:rsidR="009A6010" w:rsidRPr="008C3975" w:rsidRDefault="009A6010" w:rsidP="009A6010">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3 КЛАСС</w:t>
      </w:r>
    </w:p>
    <w:tbl>
      <w:tblPr>
        <w:tblStyle w:val="ae"/>
        <w:tblW w:w="10740" w:type="dxa"/>
        <w:tblLayout w:type="fixed"/>
        <w:tblLook w:val="0600" w:firstRow="0" w:lastRow="0" w:firstColumn="0" w:lastColumn="0" w:noHBand="1" w:noVBand="1"/>
      </w:tblPr>
      <w:tblGrid>
        <w:gridCol w:w="675"/>
        <w:gridCol w:w="2977"/>
        <w:gridCol w:w="709"/>
        <w:gridCol w:w="2551"/>
        <w:gridCol w:w="3828"/>
      </w:tblGrid>
      <w:tr w:rsidR="009A6010" w:rsidRPr="008C3975" w:rsidTr="009A6010">
        <w:tc>
          <w:tcPr>
            <w:tcW w:w="675" w:type="dxa"/>
          </w:tcPr>
          <w:p w:rsidR="009A6010" w:rsidRPr="008C3975" w:rsidRDefault="009A6010" w:rsidP="00E859D1">
            <w:pPr>
              <w:jc w:val="center"/>
              <w:rPr>
                <w:b/>
                <w:bCs/>
                <w:sz w:val="24"/>
                <w:szCs w:val="24"/>
              </w:rPr>
            </w:pPr>
            <w:r w:rsidRPr="008C3975">
              <w:rPr>
                <w:b/>
                <w:bCs/>
                <w:sz w:val="24"/>
                <w:szCs w:val="24"/>
              </w:rPr>
              <w:t>№ п/п</w:t>
            </w:r>
          </w:p>
        </w:tc>
        <w:tc>
          <w:tcPr>
            <w:tcW w:w="2977" w:type="dxa"/>
          </w:tcPr>
          <w:p w:rsidR="009A6010" w:rsidRPr="008C3975" w:rsidRDefault="009A6010" w:rsidP="00E859D1">
            <w:pPr>
              <w:jc w:val="center"/>
              <w:rPr>
                <w:b/>
                <w:bCs/>
                <w:sz w:val="24"/>
                <w:szCs w:val="24"/>
              </w:rPr>
            </w:pPr>
            <w:r w:rsidRPr="008C3975">
              <w:rPr>
                <w:b/>
                <w:bCs/>
                <w:sz w:val="24"/>
                <w:szCs w:val="24"/>
              </w:rPr>
              <w:t>Тема/раздел</w:t>
            </w:r>
          </w:p>
        </w:tc>
        <w:tc>
          <w:tcPr>
            <w:tcW w:w="709" w:type="dxa"/>
          </w:tcPr>
          <w:p w:rsidR="009A6010" w:rsidRPr="008C3975" w:rsidRDefault="009A6010" w:rsidP="00E859D1">
            <w:pPr>
              <w:jc w:val="center"/>
              <w:rPr>
                <w:b/>
                <w:bCs/>
                <w:sz w:val="24"/>
                <w:szCs w:val="24"/>
              </w:rPr>
            </w:pPr>
            <w:r w:rsidRPr="008C3975">
              <w:rPr>
                <w:b/>
                <w:bCs/>
                <w:sz w:val="24"/>
                <w:szCs w:val="24"/>
              </w:rPr>
              <w:t>Кол-во часов</w:t>
            </w:r>
          </w:p>
        </w:tc>
        <w:tc>
          <w:tcPr>
            <w:tcW w:w="2551" w:type="dxa"/>
          </w:tcPr>
          <w:p w:rsidR="009A6010" w:rsidRPr="008C3975" w:rsidRDefault="009A6010" w:rsidP="00E859D1">
            <w:pPr>
              <w:jc w:val="center"/>
              <w:rPr>
                <w:b/>
                <w:bCs/>
                <w:sz w:val="24"/>
                <w:szCs w:val="24"/>
              </w:rPr>
            </w:pPr>
            <w:r w:rsidRPr="008C3975">
              <w:rPr>
                <w:b/>
                <w:bCs/>
                <w:sz w:val="24"/>
                <w:szCs w:val="24"/>
              </w:rPr>
              <w:t>ЭОР и ЦОР</w:t>
            </w:r>
          </w:p>
        </w:tc>
        <w:tc>
          <w:tcPr>
            <w:tcW w:w="3828" w:type="dxa"/>
          </w:tcPr>
          <w:p w:rsidR="009A6010" w:rsidRPr="008C3975" w:rsidRDefault="009A6010" w:rsidP="00E859D1">
            <w:pPr>
              <w:jc w:val="center"/>
              <w:rPr>
                <w:b/>
                <w:bCs/>
                <w:sz w:val="24"/>
                <w:szCs w:val="24"/>
              </w:rPr>
            </w:pPr>
            <w:r w:rsidRPr="008C3975">
              <w:rPr>
                <w:b/>
                <w:bCs/>
              </w:rPr>
              <w:t>Учёт рабочей программы воспитания</w:t>
            </w: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1. Знания о физической культуре (4 часа)</w:t>
            </w:r>
          </w:p>
        </w:tc>
        <w:tc>
          <w:tcPr>
            <w:tcW w:w="3828" w:type="dxa"/>
          </w:tcPr>
          <w:p w:rsidR="009A6010" w:rsidRPr="008C3975" w:rsidRDefault="009A6010" w:rsidP="00E859D1">
            <w:pPr>
              <w:jc w:val="both"/>
              <w:rPr>
                <w:b/>
                <w:bCs/>
                <w:sz w:val="24"/>
                <w:szCs w:val="24"/>
              </w:rPr>
            </w:pP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1.1</w:t>
            </w:r>
          </w:p>
        </w:tc>
        <w:tc>
          <w:tcPr>
            <w:tcW w:w="2977" w:type="dxa"/>
          </w:tcPr>
          <w:p w:rsidR="009A6010" w:rsidRPr="008C3975" w:rsidRDefault="009A6010" w:rsidP="00E859D1">
            <w:pPr>
              <w:jc w:val="both"/>
              <w:rPr>
                <w:sz w:val="24"/>
                <w:szCs w:val="24"/>
              </w:rPr>
            </w:pPr>
            <w:r w:rsidRPr="008C3975">
              <w:rPr>
                <w:sz w:val="24"/>
                <w:szCs w:val="24"/>
              </w:rPr>
              <w:t>Нагрузка. Влияние нагрузки на мышцы. Влияние утренней гимнастики и регулярного выполнения физических упражнений с постепенным увеличением нагрузки на человека.</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1.2</w:t>
            </w:r>
          </w:p>
        </w:tc>
        <w:tc>
          <w:tcPr>
            <w:tcW w:w="2977" w:type="dxa"/>
          </w:tcPr>
          <w:p w:rsidR="009A6010" w:rsidRPr="008C3975" w:rsidRDefault="009A6010" w:rsidP="00E859D1">
            <w:pPr>
              <w:jc w:val="both"/>
              <w:rPr>
                <w:sz w:val="24"/>
                <w:szCs w:val="24"/>
              </w:rPr>
            </w:pPr>
            <w:r w:rsidRPr="008C3975">
              <w:rPr>
                <w:sz w:val="24"/>
                <w:szCs w:val="24"/>
              </w:rPr>
              <w:t>Физические упражнения. Классификация физических упражнений по направлениям. Эффективность развития физических качеств в соответствии с возрастными периодами развития.</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1.3</w:t>
            </w:r>
          </w:p>
        </w:tc>
        <w:tc>
          <w:tcPr>
            <w:tcW w:w="2977" w:type="dxa"/>
          </w:tcPr>
          <w:p w:rsidR="009A6010" w:rsidRPr="008C3975" w:rsidRDefault="009A6010" w:rsidP="00E859D1">
            <w:pPr>
              <w:jc w:val="both"/>
              <w:rPr>
                <w:sz w:val="24"/>
                <w:szCs w:val="24"/>
              </w:rPr>
            </w:pPr>
            <w:r w:rsidRPr="008C3975">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val="restart"/>
          </w:tcPr>
          <w:p w:rsidR="009A6010" w:rsidRPr="008C3975" w:rsidRDefault="009A6010"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A6010" w:rsidRPr="008C3975" w:rsidTr="009A6010">
        <w:trPr>
          <w:trHeight w:val="363"/>
        </w:trPr>
        <w:tc>
          <w:tcPr>
            <w:tcW w:w="675" w:type="dxa"/>
          </w:tcPr>
          <w:p w:rsidR="009A6010" w:rsidRPr="008C3975" w:rsidRDefault="009A6010" w:rsidP="00E859D1">
            <w:pPr>
              <w:jc w:val="both"/>
              <w:rPr>
                <w:sz w:val="24"/>
                <w:szCs w:val="24"/>
              </w:rPr>
            </w:pPr>
            <w:r w:rsidRPr="008C3975">
              <w:rPr>
                <w:sz w:val="24"/>
                <w:szCs w:val="24"/>
              </w:rPr>
              <w:t>1.4</w:t>
            </w:r>
          </w:p>
        </w:tc>
        <w:tc>
          <w:tcPr>
            <w:tcW w:w="2977" w:type="dxa"/>
          </w:tcPr>
          <w:p w:rsidR="009A6010" w:rsidRPr="008C3975" w:rsidRDefault="009A6010" w:rsidP="00E859D1">
            <w:pPr>
              <w:jc w:val="both"/>
              <w:rPr>
                <w:sz w:val="24"/>
                <w:szCs w:val="24"/>
              </w:rPr>
            </w:pPr>
            <w:r w:rsidRPr="008C3975">
              <w:rPr>
                <w:sz w:val="24"/>
                <w:szCs w:val="24"/>
              </w:rPr>
              <w:t>Плавание. Правила дыхания в воде при плавании, техника выполнения согласования двигательных действий при плавании.</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p>
        </w:tc>
        <w:tc>
          <w:tcPr>
            <w:tcW w:w="3828" w:type="dxa"/>
            <w:vMerge/>
          </w:tcPr>
          <w:p w:rsidR="009A6010" w:rsidRPr="008C3975" w:rsidRDefault="009A6010" w:rsidP="00E859D1">
            <w:pPr>
              <w:ind w:left="75" w:right="75"/>
              <w:jc w:val="both"/>
              <w:rPr>
                <w:sz w:val="24"/>
                <w:szCs w:val="24"/>
              </w:rPr>
            </w:pP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2. Способы физкультурной деятельности (4 часа)</w:t>
            </w:r>
          </w:p>
        </w:tc>
        <w:tc>
          <w:tcPr>
            <w:tcW w:w="3828" w:type="dxa"/>
          </w:tcPr>
          <w:p w:rsidR="009A6010" w:rsidRPr="008C3975" w:rsidRDefault="009A6010" w:rsidP="00E859D1">
            <w:pPr>
              <w:jc w:val="both"/>
              <w:rPr>
                <w:b/>
                <w:bCs/>
                <w:sz w:val="24"/>
                <w:szCs w:val="24"/>
              </w:rPr>
            </w:pPr>
          </w:p>
        </w:tc>
      </w:tr>
      <w:tr w:rsidR="009A6010" w:rsidRPr="008C3975" w:rsidTr="009A6010">
        <w:trPr>
          <w:trHeight w:val="415"/>
        </w:trPr>
        <w:tc>
          <w:tcPr>
            <w:tcW w:w="675" w:type="dxa"/>
          </w:tcPr>
          <w:p w:rsidR="009A6010" w:rsidRPr="008C3975" w:rsidRDefault="009A6010" w:rsidP="00E859D1">
            <w:pPr>
              <w:jc w:val="both"/>
              <w:rPr>
                <w:sz w:val="24"/>
                <w:szCs w:val="24"/>
              </w:rPr>
            </w:pPr>
            <w:r w:rsidRPr="008C3975">
              <w:rPr>
                <w:sz w:val="24"/>
                <w:szCs w:val="24"/>
              </w:rPr>
              <w:t>2.1</w:t>
            </w:r>
          </w:p>
        </w:tc>
        <w:tc>
          <w:tcPr>
            <w:tcW w:w="2977" w:type="dxa"/>
          </w:tcPr>
          <w:p w:rsidR="009A6010" w:rsidRPr="008C3975" w:rsidRDefault="009A6010" w:rsidP="00E859D1">
            <w:pPr>
              <w:jc w:val="both"/>
              <w:rPr>
                <w:sz w:val="24"/>
                <w:szCs w:val="24"/>
              </w:rPr>
            </w:pPr>
            <w:r w:rsidRPr="008C3975">
              <w:rPr>
                <w:sz w:val="24"/>
                <w:szCs w:val="24"/>
              </w:rPr>
              <w:t>Самостоятельные занятия общеразвивающими и здоровьеформирующими физическими упражнениями</w:t>
            </w:r>
          </w:p>
          <w:p w:rsidR="009A6010" w:rsidRPr="008C3975" w:rsidRDefault="009A6010" w:rsidP="00E859D1">
            <w:pPr>
              <w:jc w:val="both"/>
              <w:rPr>
                <w:sz w:val="24"/>
                <w:szCs w:val="24"/>
              </w:rPr>
            </w:pP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Borders>
              <w:right w:val="single" w:sz="4" w:space="0" w:color="auto"/>
            </w:tcBorders>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w:t>
            </w:r>
          </w:p>
        </w:tc>
      </w:tr>
      <w:tr w:rsidR="009A6010" w:rsidRPr="008C3975" w:rsidTr="009A6010">
        <w:trPr>
          <w:trHeight w:val="1932"/>
        </w:trPr>
        <w:tc>
          <w:tcPr>
            <w:tcW w:w="675" w:type="dxa"/>
          </w:tcPr>
          <w:p w:rsidR="009A6010" w:rsidRPr="008C3975" w:rsidRDefault="009A6010" w:rsidP="00E859D1">
            <w:pPr>
              <w:jc w:val="both"/>
              <w:rPr>
                <w:sz w:val="24"/>
                <w:szCs w:val="24"/>
              </w:rPr>
            </w:pPr>
            <w:r w:rsidRPr="008C3975">
              <w:rPr>
                <w:sz w:val="24"/>
                <w:szCs w:val="24"/>
              </w:rPr>
              <w:t>2.2</w:t>
            </w:r>
          </w:p>
        </w:tc>
        <w:tc>
          <w:tcPr>
            <w:tcW w:w="2977" w:type="dxa"/>
          </w:tcPr>
          <w:p w:rsidR="009A6010" w:rsidRPr="008C3975" w:rsidRDefault="009A6010" w:rsidP="00E859D1">
            <w:pPr>
              <w:jc w:val="both"/>
              <w:rPr>
                <w:sz w:val="24"/>
                <w:szCs w:val="24"/>
              </w:rPr>
            </w:pPr>
            <w:r w:rsidRPr="008C3975">
              <w:rPr>
                <w:sz w:val="24"/>
                <w:szCs w:val="24"/>
              </w:rPr>
              <w:t>Самостоятельные развивающие подвижные игры и спортивные эстафеты, строевые упражнения.</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Borders>
              <w:right w:val="single" w:sz="4" w:space="0" w:color="auto"/>
            </w:tcBorders>
          </w:tcPr>
          <w:p w:rsidR="009A6010" w:rsidRPr="008C3975" w:rsidRDefault="009A6010" w:rsidP="00E859D1">
            <w:pPr>
              <w:jc w:val="both"/>
              <w:rPr>
                <w:sz w:val="24"/>
                <w:szCs w:val="24"/>
              </w:rPr>
            </w:pPr>
          </w:p>
        </w:tc>
      </w:tr>
      <w:tr w:rsidR="009A6010" w:rsidRPr="008C3975" w:rsidTr="00E859D1">
        <w:tc>
          <w:tcPr>
            <w:tcW w:w="10740" w:type="dxa"/>
            <w:gridSpan w:val="5"/>
          </w:tcPr>
          <w:p w:rsidR="009A6010" w:rsidRPr="008C3975" w:rsidRDefault="009A6010" w:rsidP="009A6010">
            <w:pPr>
              <w:jc w:val="both"/>
              <w:rPr>
                <w:b/>
                <w:bCs/>
                <w:sz w:val="24"/>
                <w:szCs w:val="24"/>
              </w:rPr>
            </w:pPr>
            <w:r w:rsidRPr="008C3975">
              <w:rPr>
                <w:b/>
                <w:bCs/>
                <w:sz w:val="24"/>
                <w:szCs w:val="24"/>
              </w:rPr>
              <w:t>Раздел 3. Физкультурно-оздоровительная деятельность</w:t>
            </w:r>
            <w:r>
              <w:rPr>
                <w:b/>
                <w:bCs/>
                <w:sz w:val="24"/>
                <w:szCs w:val="24"/>
              </w:rPr>
              <w:t xml:space="preserve"> </w:t>
            </w:r>
            <w:r w:rsidRPr="008C3975">
              <w:rPr>
                <w:b/>
                <w:bCs/>
                <w:sz w:val="24"/>
                <w:szCs w:val="24"/>
              </w:rPr>
              <w:t>(36 часов)</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3.1</w:t>
            </w:r>
          </w:p>
        </w:tc>
        <w:tc>
          <w:tcPr>
            <w:tcW w:w="2977" w:type="dxa"/>
          </w:tcPr>
          <w:p w:rsidR="009A6010" w:rsidRPr="008C3975" w:rsidRDefault="009A6010" w:rsidP="00E859D1">
            <w:pPr>
              <w:jc w:val="both"/>
              <w:rPr>
                <w:sz w:val="24"/>
                <w:szCs w:val="24"/>
              </w:rPr>
            </w:pPr>
            <w:r w:rsidRPr="008C3975">
              <w:rPr>
                <w:sz w:val="24"/>
                <w:szCs w:val="24"/>
              </w:rPr>
              <w:t>Освоение специальных упражнений основной гимнастики</w:t>
            </w:r>
          </w:p>
          <w:p w:rsidR="009A6010" w:rsidRPr="008C3975" w:rsidRDefault="009A6010" w:rsidP="00E859D1">
            <w:pPr>
              <w:jc w:val="both"/>
              <w:rPr>
                <w:sz w:val="24"/>
                <w:szCs w:val="24"/>
              </w:rPr>
            </w:pPr>
          </w:p>
          <w:p w:rsidR="009A6010" w:rsidRPr="008C3975" w:rsidRDefault="009A6010" w:rsidP="00E859D1">
            <w:pPr>
              <w:jc w:val="both"/>
              <w:rPr>
                <w:sz w:val="24"/>
                <w:szCs w:val="24"/>
              </w:rPr>
            </w:pPr>
          </w:p>
        </w:tc>
        <w:tc>
          <w:tcPr>
            <w:tcW w:w="709" w:type="dxa"/>
          </w:tcPr>
          <w:p w:rsidR="009A6010" w:rsidRPr="008C3975" w:rsidRDefault="009A6010" w:rsidP="00E859D1">
            <w:pPr>
              <w:jc w:val="center"/>
              <w:rPr>
                <w:sz w:val="24"/>
                <w:szCs w:val="24"/>
              </w:rPr>
            </w:pPr>
            <w:r w:rsidRPr="008C3975">
              <w:rPr>
                <w:sz w:val="24"/>
                <w:szCs w:val="24"/>
              </w:rPr>
              <w:t>20</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rPr>
          <w:trHeight w:val="1305"/>
        </w:trPr>
        <w:tc>
          <w:tcPr>
            <w:tcW w:w="675" w:type="dxa"/>
          </w:tcPr>
          <w:p w:rsidR="009A6010" w:rsidRPr="008C3975" w:rsidRDefault="009A6010" w:rsidP="00E859D1">
            <w:pPr>
              <w:jc w:val="both"/>
              <w:rPr>
                <w:sz w:val="24"/>
                <w:szCs w:val="24"/>
              </w:rPr>
            </w:pPr>
            <w:r w:rsidRPr="008C3975">
              <w:rPr>
                <w:sz w:val="24"/>
                <w:szCs w:val="24"/>
              </w:rPr>
              <w:t>3.2</w:t>
            </w:r>
          </w:p>
        </w:tc>
        <w:tc>
          <w:tcPr>
            <w:tcW w:w="2977" w:type="dxa"/>
          </w:tcPr>
          <w:p w:rsidR="009A6010" w:rsidRPr="008C3975" w:rsidRDefault="009A6010" w:rsidP="00E859D1">
            <w:pPr>
              <w:jc w:val="both"/>
              <w:rPr>
                <w:sz w:val="24"/>
                <w:szCs w:val="24"/>
              </w:rPr>
            </w:pPr>
            <w:r w:rsidRPr="008C3975">
              <w:rPr>
                <w:sz w:val="24"/>
                <w:szCs w:val="24"/>
              </w:rPr>
              <w:t>Игры и игровые задания</w:t>
            </w:r>
          </w:p>
        </w:tc>
        <w:tc>
          <w:tcPr>
            <w:tcW w:w="709" w:type="dxa"/>
          </w:tcPr>
          <w:p w:rsidR="009A6010" w:rsidRPr="008C3975" w:rsidRDefault="009A6010" w:rsidP="00E859D1">
            <w:pPr>
              <w:jc w:val="center"/>
              <w:rPr>
                <w:sz w:val="24"/>
                <w:szCs w:val="24"/>
              </w:rPr>
            </w:pPr>
            <w:r w:rsidRPr="008C3975">
              <w:rPr>
                <w:sz w:val="24"/>
                <w:szCs w:val="24"/>
              </w:rPr>
              <w:t>16</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E859D1">
        <w:tc>
          <w:tcPr>
            <w:tcW w:w="10740" w:type="dxa"/>
            <w:gridSpan w:val="5"/>
          </w:tcPr>
          <w:p w:rsidR="009A6010" w:rsidRPr="008C3975" w:rsidRDefault="009A6010" w:rsidP="009A6010">
            <w:pPr>
              <w:jc w:val="both"/>
              <w:rPr>
                <w:b/>
                <w:bCs/>
                <w:sz w:val="24"/>
                <w:szCs w:val="24"/>
              </w:rPr>
            </w:pPr>
            <w:r w:rsidRPr="008C3975">
              <w:rPr>
                <w:b/>
                <w:bCs/>
                <w:sz w:val="24"/>
                <w:szCs w:val="24"/>
              </w:rPr>
              <w:t>Раздел 4. Спортивно-оздоровительная деятельность</w:t>
            </w:r>
            <w:r>
              <w:rPr>
                <w:b/>
                <w:bCs/>
                <w:sz w:val="24"/>
                <w:szCs w:val="24"/>
              </w:rPr>
              <w:t xml:space="preserve"> </w:t>
            </w:r>
            <w:r w:rsidRPr="008C3975">
              <w:rPr>
                <w:b/>
                <w:bCs/>
                <w:sz w:val="24"/>
                <w:szCs w:val="24"/>
              </w:rPr>
              <w:t>(24 часа)</w:t>
            </w:r>
          </w:p>
        </w:tc>
      </w:tr>
      <w:tr w:rsidR="009A6010" w:rsidRPr="008C3975" w:rsidTr="009A6010">
        <w:trPr>
          <w:trHeight w:val="1052"/>
        </w:trPr>
        <w:tc>
          <w:tcPr>
            <w:tcW w:w="675" w:type="dxa"/>
          </w:tcPr>
          <w:p w:rsidR="009A6010" w:rsidRPr="008C3975" w:rsidRDefault="009A6010" w:rsidP="00E859D1">
            <w:pPr>
              <w:jc w:val="both"/>
              <w:rPr>
                <w:sz w:val="24"/>
                <w:szCs w:val="24"/>
              </w:rPr>
            </w:pPr>
            <w:r w:rsidRPr="008C3975">
              <w:rPr>
                <w:sz w:val="24"/>
                <w:szCs w:val="24"/>
              </w:rPr>
              <w:t>4.1</w:t>
            </w:r>
          </w:p>
        </w:tc>
        <w:tc>
          <w:tcPr>
            <w:tcW w:w="2977" w:type="dxa"/>
          </w:tcPr>
          <w:p w:rsidR="009A6010" w:rsidRPr="008C3975" w:rsidRDefault="009A6010" w:rsidP="00E859D1">
            <w:pPr>
              <w:jc w:val="both"/>
              <w:rPr>
                <w:sz w:val="24"/>
                <w:szCs w:val="24"/>
              </w:rPr>
            </w:pPr>
            <w:r w:rsidRPr="008C3975">
              <w:rPr>
                <w:sz w:val="24"/>
                <w:szCs w:val="24"/>
              </w:rPr>
              <w:t>Освоение упражнений для развития координации и развития жизненно-важных навыков и умений</w:t>
            </w:r>
          </w:p>
        </w:tc>
        <w:tc>
          <w:tcPr>
            <w:tcW w:w="709" w:type="dxa"/>
          </w:tcPr>
          <w:p w:rsidR="009A6010" w:rsidRPr="008C3975" w:rsidRDefault="009A6010" w:rsidP="00E859D1">
            <w:pPr>
              <w:jc w:val="center"/>
              <w:rPr>
                <w:sz w:val="24"/>
                <w:szCs w:val="24"/>
              </w:rPr>
            </w:pPr>
            <w:r w:rsidRPr="008C3975">
              <w:rPr>
                <w:sz w:val="24"/>
                <w:szCs w:val="24"/>
              </w:rPr>
              <w:t>6</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9A6010">
        <w:trPr>
          <w:trHeight w:val="630"/>
        </w:trPr>
        <w:tc>
          <w:tcPr>
            <w:tcW w:w="675" w:type="dxa"/>
          </w:tcPr>
          <w:p w:rsidR="009A6010" w:rsidRPr="008C3975" w:rsidRDefault="009A6010" w:rsidP="00E859D1">
            <w:pPr>
              <w:jc w:val="both"/>
              <w:rPr>
                <w:sz w:val="24"/>
                <w:szCs w:val="24"/>
              </w:rPr>
            </w:pPr>
            <w:r w:rsidRPr="008C3975">
              <w:rPr>
                <w:sz w:val="24"/>
                <w:szCs w:val="24"/>
              </w:rPr>
              <w:t>4.2</w:t>
            </w:r>
          </w:p>
        </w:tc>
        <w:tc>
          <w:tcPr>
            <w:tcW w:w="2977" w:type="dxa"/>
          </w:tcPr>
          <w:p w:rsidR="009A6010" w:rsidRPr="008C3975" w:rsidRDefault="009A6010" w:rsidP="00E859D1">
            <w:pPr>
              <w:jc w:val="both"/>
              <w:rPr>
                <w:sz w:val="24"/>
                <w:szCs w:val="24"/>
              </w:rPr>
            </w:pPr>
            <w:r w:rsidRPr="008C3975">
              <w:rPr>
                <w:sz w:val="24"/>
                <w:szCs w:val="24"/>
              </w:rPr>
              <w:t>Спортивные упражнения</w:t>
            </w:r>
          </w:p>
        </w:tc>
        <w:tc>
          <w:tcPr>
            <w:tcW w:w="709" w:type="dxa"/>
          </w:tcPr>
          <w:p w:rsidR="009A6010" w:rsidRPr="008C3975" w:rsidRDefault="009A6010" w:rsidP="00E859D1">
            <w:pPr>
              <w:jc w:val="center"/>
              <w:rPr>
                <w:sz w:val="24"/>
                <w:szCs w:val="24"/>
              </w:rPr>
            </w:pPr>
            <w:r w:rsidRPr="008C3975">
              <w:rPr>
                <w:sz w:val="24"/>
                <w:szCs w:val="24"/>
              </w:rPr>
              <w:t>6</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9A6010">
        <w:trPr>
          <w:trHeight w:val="825"/>
        </w:trPr>
        <w:tc>
          <w:tcPr>
            <w:tcW w:w="675" w:type="dxa"/>
          </w:tcPr>
          <w:p w:rsidR="009A6010" w:rsidRPr="008C3975" w:rsidRDefault="009A6010" w:rsidP="00E859D1">
            <w:pPr>
              <w:jc w:val="both"/>
              <w:rPr>
                <w:sz w:val="24"/>
                <w:szCs w:val="24"/>
              </w:rPr>
            </w:pPr>
            <w:r w:rsidRPr="008C3975">
              <w:rPr>
                <w:sz w:val="24"/>
                <w:szCs w:val="24"/>
              </w:rPr>
              <w:t>4.3</w:t>
            </w:r>
          </w:p>
        </w:tc>
        <w:tc>
          <w:tcPr>
            <w:tcW w:w="2977" w:type="dxa"/>
          </w:tcPr>
          <w:p w:rsidR="009A6010" w:rsidRPr="008C3975" w:rsidRDefault="009A6010" w:rsidP="00E859D1">
            <w:pPr>
              <w:jc w:val="both"/>
              <w:rPr>
                <w:sz w:val="24"/>
                <w:szCs w:val="24"/>
              </w:rPr>
            </w:pPr>
            <w:r w:rsidRPr="008C3975">
              <w:rPr>
                <w:sz w:val="24"/>
                <w:szCs w:val="24"/>
              </w:rPr>
              <w:t>Туристические физические упражнения</w:t>
            </w:r>
          </w:p>
          <w:p w:rsidR="009A6010" w:rsidRPr="008C3975" w:rsidRDefault="009A6010" w:rsidP="00E859D1">
            <w:pPr>
              <w:jc w:val="both"/>
              <w:rPr>
                <w:sz w:val="24"/>
                <w:szCs w:val="24"/>
              </w:rPr>
            </w:pPr>
          </w:p>
          <w:p w:rsidR="009A6010" w:rsidRPr="008C3975" w:rsidRDefault="009A6010" w:rsidP="00E859D1">
            <w:pPr>
              <w:jc w:val="both"/>
              <w:rPr>
                <w:sz w:val="24"/>
                <w:szCs w:val="24"/>
              </w:rPr>
            </w:pPr>
          </w:p>
          <w:p w:rsidR="009A6010" w:rsidRPr="008C3975" w:rsidRDefault="009A6010" w:rsidP="00E859D1">
            <w:pPr>
              <w:jc w:val="both"/>
              <w:rPr>
                <w:sz w:val="24"/>
                <w:szCs w:val="24"/>
              </w:rPr>
            </w:pPr>
          </w:p>
        </w:tc>
        <w:tc>
          <w:tcPr>
            <w:tcW w:w="709" w:type="dxa"/>
          </w:tcPr>
          <w:p w:rsidR="009A6010" w:rsidRPr="008C3975" w:rsidRDefault="009A6010" w:rsidP="00E859D1">
            <w:pPr>
              <w:jc w:val="center"/>
              <w:rPr>
                <w:sz w:val="24"/>
                <w:szCs w:val="24"/>
              </w:rPr>
            </w:pPr>
            <w:r w:rsidRPr="008C3975">
              <w:rPr>
                <w:sz w:val="24"/>
                <w:szCs w:val="24"/>
              </w:rPr>
              <w:t>6</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9A6010">
        <w:trPr>
          <w:trHeight w:val="1710"/>
        </w:trPr>
        <w:tc>
          <w:tcPr>
            <w:tcW w:w="675" w:type="dxa"/>
          </w:tcPr>
          <w:p w:rsidR="009A6010" w:rsidRPr="008C3975" w:rsidRDefault="009A6010" w:rsidP="00E859D1">
            <w:pPr>
              <w:jc w:val="both"/>
              <w:rPr>
                <w:sz w:val="24"/>
                <w:szCs w:val="24"/>
              </w:rPr>
            </w:pPr>
            <w:r w:rsidRPr="008C3975">
              <w:rPr>
                <w:sz w:val="24"/>
                <w:szCs w:val="24"/>
              </w:rPr>
              <w:t>4.4</w:t>
            </w:r>
          </w:p>
        </w:tc>
        <w:tc>
          <w:tcPr>
            <w:tcW w:w="2977" w:type="dxa"/>
          </w:tcPr>
          <w:p w:rsidR="009A6010" w:rsidRPr="008C3975" w:rsidRDefault="009A6010" w:rsidP="00E859D1">
            <w:pPr>
              <w:jc w:val="both"/>
              <w:rPr>
                <w:sz w:val="24"/>
                <w:szCs w:val="24"/>
              </w:rPr>
            </w:pPr>
            <w:r w:rsidRPr="008C3975">
              <w:rPr>
                <w:sz w:val="24"/>
                <w:szCs w:val="24"/>
              </w:rPr>
              <w:t>Подготовка к демонстрации полученных результатов</w:t>
            </w:r>
          </w:p>
        </w:tc>
        <w:tc>
          <w:tcPr>
            <w:tcW w:w="709" w:type="dxa"/>
          </w:tcPr>
          <w:p w:rsidR="009A6010" w:rsidRPr="008C3975" w:rsidRDefault="009A6010" w:rsidP="00E859D1">
            <w:pPr>
              <w:jc w:val="center"/>
              <w:rPr>
                <w:sz w:val="24"/>
                <w:szCs w:val="24"/>
              </w:rPr>
            </w:pPr>
            <w:r w:rsidRPr="008C3975">
              <w:rPr>
                <w:sz w:val="24"/>
                <w:szCs w:val="24"/>
              </w:rPr>
              <w:t>6</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c>
          <w:tcPr>
            <w:tcW w:w="3652" w:type="dxa"/>
            <w:gridSpan w:val="2"/>
          </w:tcPr>
          <w:p w:rsidR="009A6010" w:rsidRPr="008C3975" w:rsidRDefault="009A6010" w:rsidP="00E859D1">
            <w:pPr>
              <w:jc w:val="both"/>
              <w:rPr>
                <w:sz w:val="24"/>
                <w:szCs w:val="24"/>
              </w:rPr>
            </w:pPr>
            <w:r w:rsidRPr="008C3975">
              <w:rPr>
                <w:b/>
                <w:bCs/>
                <w:sz w:val="24"/>
                <w:szCs w:val="24"/>
              </w:rPr>
              <w:t> Итого:</w:t>
            </w:r>
          </w:p>
        </w:tc>
        <w:tc>
          <w:tcPr>
            <w:tcW w:w="709" w:type="dxa"/>
          </w:tcPr>
          <w:p w:rsidR="009A6010" w:rsidRPr="008C3975" w:rsidRDefault="009A6010" w:rsidP="00E859D1">
            <w:pPr>
              <w:jc w:val="center"/>
              <w:rPr>
                <w:sz w:val="24"/>
                <w:szCs w:val="24"/>
              </w:rPr>
            </w:pPr>
            <w:r w:rsidRPr="008C3975">
              <w:rPr>
                <w:b/>
                <w:bCs/>
                <w:sz w:val="24"/>
                <w:szCs w:val="24"/>
              </w:rPr>
              <w:t>68</w:t>
            </w:r>
          </w:p>
        </w:tc>
        <w:tc>
          <w:tcPr>
            <w:tcW w:w="2551" w:type="dxa"/>
          </w:tcPr>
          <w:p w:rsidR="009A6010" w:rsidRPr="008C3975" w:rsidRDefault="009A6010" w:rsidP="00E859D1">
            <w:pPr>
              <w:ind w:left="75" w:right="75"/>
              <w:jc w:val="both"/>
              <w:rPr>
                <w:sz w:val="24"/>
                <w:szCs w:val="24"/>
              </w:rPr>
            </w:pPr>
          </w:p>
        </w:tc>
        <w:tc>
          <w:tcPr>
            <w:tcW w:w="3828" w:type="dxa"/>
          </w:tcPr>
          <w:p w:rsidR="009A6010" w:rsidRPr="008C3975" w:rsidRDefault="009A6010" w:rsidP="00E859D1">
            <w:pPr>
              <w:ind w:left="75" w:right="75"/>
              <w:jc w:val="both"/>
              <w:rPr>
                <w:sz w:val="24"/>
                <w:szCs w:val="24"/>
              </w:rPr>
            </w:pPr>
          </w:p>
        </w:tc>
      </w:tr>
    </w:tbl>
    <w:p w:rsidR="009A6010" w:rsidRDefault="009A6010" w:rsidP="009A6010">
      <w:pPr>
        <w:pStyle w:val="1"/>
        <w:tabs>
          <w:tab w:val="left" w:pos="2167"/>
          <w:tab w:val="left" w:pos="2168"/>
          <w:tab w:val="left" w:pos="3846"/>
          <w:tab w:val="left" w:pos="6032"/>
          <w:tab w:val="left" w:pos="9185"/>
        </w:tabs>
        <w:ind w:left="0" w:firstLine="709"/>
        <w:jc w:val="left"/>
      </w:pPr>
    </w:p>
    <w:p w:rsidR="009A6010" w:rsidRPr="008C3975" w:rsidRDefault="009A6010" w:rsidP="009A6010">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tbl>
      <w:tblPr>
        <w:tblStyle w:val="ae"/>
        <w:tblW w:w="10740" w:type="dxa"/>
        <w:tblLayout w:type="fixed"/>
        <w:tblLook w:val="0600" w:firstRow="0" w:lastRow="0" w:firstColumn="0" w:lastColumn="0" w:noHBand="1" w:noVBand="1"/>
      </w:tblPr>
      <w:tblGrid>
        <w:gridCol w:w="675"/>
        <w:gridCol w:w="2977"/>
        <w:gridCol w:w="709"/>
        <w:gridCol w:w="2551"/>
        <w:gridCol w:w="3828"/>
      </w:tblGrid>
      <w:tr w:rsidR="009A6010" w:rsidRPr="008C3975" w:rsidTr="009A6010">
        <w:tc>
          <w:tcPr>
            <w:tcW w:w="675" w:type="dxa"/>
          </w:tcPr>
          <w:p w:rsidR="009A6010" w:rsidRPr="008C3975" w:rsidRDefault="009A6010" w:rsidP="00E859D1">
            <w:pPr>
              <w:jc w:val="center"/>
              <w:rPr>
                <w:b/>
                <w:bCs/>
                <w:sz w:val="24"/>
                <w:szCs w:val="24"/>
              </w:rPr>
            </w:pPr>
            <w:r w:rsidRPr="008C3975">
              <w:rPr>
                <w:b/>
                <w:bCs/>
                <w:sz w:val="24"/>
                <w:szCs w:val="24"/>
              </w:rPr>
              <w:t>№ п/п</w:t>
            </w:r>
          </w:p>
        </w:tc>
        <w:tc>
          <w:tcPr>
            <w:tcW w:w="2977" w:type="dxa"/>
          </w:tcPr>
          <w:p w:rsidR="009A6010" w:rsidRPr="008C3975" w:rsidRDefault="009A6010" w:rsidP="00E859D1">
            <w:pPr>
              <w:jc w:val="center"/>
              <w:rPr>
                <w:b/>
                <w:bCs/>
                <w:sz w:val="24"/>
                <w:szCs w:val="24"/>
              </w:rPr>
            </w:pPr>
            <w:r w:rsidRPr="008C3975">
              <w:rPr>
                <w:b/>
                <w:bCs/>
                <w:sz w:val="24"/>
                <w:szCs w:val="24"/>
              </w:rPr>
              <w:t>Тема/раздел</w:t>
            </w:r>
          </w:p>
        </w:tc>
        <w:tc>
          <w:tcPr>
            <w:tcW w:w="709" w:type="dxa"/>
          </w:tcPr>
          <w:p w:rsidR="009A6010" w:rsidRPr="008C3975" w:rsidRDefault="009A6010" w:rsidP="00E859D1">
            <w:pPr>
              <w:jc w:val="center"/>
              <w:rPr>
                <w:b/>
                <w:bCs/>
                <w:sz w:val="24"/>
                <w:szCs w:val="24"/>
              </w:rPr>
            </w:pPr>
            <w:r w:rsidRPr="008C3975">
              <w:rPr>
                <w:b/>
                <w:bCs/>
                <w:sz w:val="24"/>
                <w:szCs w:val="24"/>
              </w:rPr>
              <w:t>Кол-во часов</w:t>
            </w:r>
          </w:p>
        </w:tc>
        <w:tc>
          <w:tcPr>
            <w:tcW w:w="2551" w:type="dxa"/>
          </w:tcPr>
          <w:p w:rsidR="009A6010" w:rsidRPr="008C3975" w:rsidRDefault="009A6010" w:rsidP="00E859D1">
            <w:pPr>
              <w:jc w:val="center"/>
              <w:rPr>
                <w:b/>
                <w:bCs/>
                <w:sz w:val="24"/>
                <w:szCs w:val="24"/>
              </w:rPr>
            </w:pPr>
            <w:r w:rsidRPr="008C3975">
              <w:rPr>
                <w:b/>
                <w:bCs/>
                <w:sz w:val="24"/>
                <w:szCs w:val="24"/>
              </w:rPr>
              <w:t>ЭОР и ЦОР</w:t>
            </w:r>
          </w:p>
        </w:tc>
        <w:tc>
          <w:tcPr>
            <w:tcW w:w="3828" w:type="dxa"/>
          </w:tcPr>
          <w:p w:rsidR="009A6010" w:rsidRPr="008C3975" w:rsidRDefault="009A6010" w:rsidP="00E859D1">
            <w:pPr>
              <w:jc w:val="center"/>
              <w:rPr>
                <w:b/>
                <w:bCs/>
                <w:sz w:val="24"/>
                <w:szCs w:val="24"/>
              </w:rPr>
            </w:pPr>
            <w:r w:rsidRPr="008C3975">
              <w:rPr>
                <w:b/>
                <w:bCs/>
              </w:rPr>
              <w:t>Учёт рабочей программы воспитания</w:t>
            </w: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1. Знания о физической культуре (3 часа)</w:t>
            </w:r>
          </w:p>
        </w:tc>
        <w:tc>
          <w:tcPr>
            <w:tcW w:w="3828" w:type="dxa"/>
          </w:tcPr>
          <w:p w:rsidR="009A6010" w:rsidRPr="008C3975" w:rsidRDefault="009A6010" w:rsidP="00E859D1">
            <w:pPr>
              <w:jc w:val="both"/>
              <w:rPr>
                <w:b/>
                <w:bCs/>
                <w:sz w:val="24"/>
                <w:szCs w:val="24"/>
              </w:rPr>
            </w:pP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1.1</w:t>
            </w:r>
          </w:p>
        </w:tc>
        <w:tc>
          <w:tcPr>
            <w:tcW w:w="2977" w:type="dxa"/>
          </w:tcPr>
          <w:p w:rsidR="009A6010" w:rsidRPr="008C3975" w:rsidRDefault="009A6010" w:rsidP="00E859D1">
            <w:pPr>
              <w:jc w:val="both"/>
              <w:rPr>
                <w:sz w:val="24"/>
                <w:szCs w:val="24"/>
              </w:rPr>
            </w:pPr>
            <w:r w:rsidRPr="008C3975">
              <w:rPr>
                <w:sz w:val="24"/>
                <w:szCs w:val="24"/>
              </w:rPr>
              <w:t>Характеристика физической культуры, ее роль в общей культуре человека. Спорт, задачи и результаты спортивной подготовки. Важные навыки жизнедеятельности человека</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1.2</w:t>
            </w:r>
          </w:p>
        </w:tc>
        <w:tc>
          <w:tcPr>
            <w:tcW w:w="2977" w:type="dxa"/>
          </w:tcPr>
          <w:p w:rsidR="009A6010" w:rsidRPr="008C3975" w:rsidRDefault="009A6010" w:rsidP="00E859D1">
            <w:pPr>
              <w:jc w:val="both"/>
              <w:rPr>
                <w:sz w:val="24"/>
                <w:szCs w:val="24"/>
              </w:rPr>
            </w:pPr>
            <w:r w:rsidRPr="008C3975">
              <w:rPr>
                <w:sz w:val="24"/>
                <w:szCs w:val="24"/>
              </w:rPr>
              <w:t>Туристическая деятельность. Разновидности туристической деятельности. Туристические упражнения и роль туристической деятельности в ориентировании на местности и жизнеобеспечении в трудных ситуациях</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rPr>
          <w:trHeight w:val="649"/>
        </w:trPr>
        <w:tc>
          <w:tcPr>
            <w:tcW w:w="675" w:type="dxa"/>
          </w:tcPr>
          <w:p w:rsidR="009A6010" w:rsidRPr="008C3975" w:rsidRDefault="009A6010" w:rsidP="00E859D1">
            <w:pPr>
              <w:jc w:val="both"/>
              <w:rPr>
                <w:sz w:val="24"/>
                <w:szCs w:val="24"/>
              </w:rPr>
            </w:pPr>
            <w:r w:rsidRPr="008C3975">
              <w:rPr>
                <w:sz w:val="24"/>
                <w:szCs w:val="24"/>
              </w:rPr>
              <w:t>1.3</w:t>
            </w:r>
          </w:p>
        </w:tc>
        <w:tc>
          <w:tcPr>
            <w:tcW w:w="2977" w:type="dxa"/>
          </w:tcPr>
          <w:p w:rsidR="009A6010" w:rsidRPr="008C3975" w:rsidRDefault="009A6010" w:rsidP="00E859D1">
            <w:pPr>
              <w:jc w:val="both"/>
              <w:rPr>
                <w:sz w:val="24"/>
                <w:szCs w:val="24"/>
              </w:rPr>
            </w:pPr>
            <w:r w:rsidRPr="008C3975">
              <w:rPr>
                <w:sz w:val="24"/>
                <w:szCs w:val="24"/>
              </w:rPr>
              <w:t>Строевые команды. Строевые упражнения. Правила предупреждения травматизма на уроке «Физическая культура»</w:t>
            </w:r>
          </w:p>
        </w:tc>
        <w:tc>
          <w:tcPr>
            <w:tcW w:w="709" w:type="dxa"/>
          </w:tcPr>
          <w:p w:rsidR="009A6010" w:rsidRPr="008C3975" w:rsidRDefault="009A6010" w:rsidP="00E859D1">
            <w:pPr>
              <w:jc w:val="center"/>
              <w:rPr>
                <w:sz w:val="24"/>
                <w:szCs w:val="24"/>
              </w:rPr>
            </w:pPr>
            <w:r w:rsidRPr="008C3975">
              <w:rPr>
                <w:sz w:val="24"/>
                <w:szCs w:val="24"/>
              </w:rPr>
              <w:t>1</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E859D1">
        <w:tc>
          <w:tcPr>
            <w:tcW w:w="10740" w:type="dxa"/>
            <w:gridSpan w:val="5"/>
          </w:tcPr>
          <w:p w:rsidR="009A6010" w:rsidRPr="008C3975" w:rsidRDefault="009A6010" w:rsidP="009A6010">
            <w:pPr>
              <w:jc w:val="both"/>
              <w:rPr>
                <w:b/>
                <w:bCs/>
                <w:sz w:val="24"/>
                <w:szCs w:val="24"/>
              </w:rPr>
            </w:pPr>
            <w:r w:rsidRPr="008C3975">
              <w:rPr>
                <w:b/>
                <w:bCs/>
                <w:sz w:val="24"/>
                <w:szCs w:val="24"/>
              </w:rPr>
              <w:t>Раздел 2. Способы физкультурной деятельности</w:t>
            </w:r>
            <w:r>
              <w:rPr>
                <w:b/>
                <w:bCs/>
                <w:sz w:val="24"/>
                <w:szCs w:val="24"/>
              </w:rPr>
              <w:t xml:space="preserve"> </w:t>
            </w:r>
            <w:r w:rsidRPr="008C3975">
              <w:rPr>
                <w:b/>
                <w:bCs/>
                <w:sz w:val="24"/>
                <w:szCs w:val="24"/>
              </w:rPr>
              <w:t>(10 часов)</w:t>
            </w:r>
          </w:p>
        </w:tc>
      </w:tr>
      <w:tr w:rsidR="009A6010" w:rsidRPr="008C3975" w:rsidTr="009A6010">
        <w:trPr>
          <w:trHeight w:val="415"/>
        </w:trPr>
        <w:tc>
          <w:tcPr>
            <w:tcW w:w="675" w:type="dxa"/>
          </w:tcPr>
          <w:p w:rsidR="009A6010" w:rsidRPr="008C3975" w:rsidRDefault="009A6010" w:rsidP="00E859D1">
            <w:pPr>
              <w:jc w:val="both"/>
              <w:rPr>
                <w:sz w:val="24"/>
                <w:szCs w:val="24"/>
              </w:rPr>
            </w:pPr>
            <w:r w:rsidRPr="008C3975">
              <w:rPr>
                <w:sz w:val="24"/>
                <w:szCs w:val="24"/>
              </w:rPr>
              <w:t>2.1</w:t>
            </w:r>
          </w:p>
        </w:tc>
        <w:tc>
          <w:tcPr>
            <w:tcW w:w="2977" w:type="dxa"/>
          </w:tcPr>
          <w:p w:rsidR="009A6010" w:rsidRPr="008C3975" w:rsidRDefault="009A6010" w:rsidP="00E859D1">
            <w:pPr>
              <w:jc w:val="both"/>
              <w:rPr>
                <w:sz w:val="24"/>
                <w:szCs w:val="24"/>
              </w:rPr>
            </w:pPr>
            <w:r w:rsidRPr="008C3975">
              <w:rPr>
                <w:sz w:val="24"/>
                <w:szCs w:val="24"/>
              </w:rPr>
              <w:t>Самостоятельные занятия общеразвивающими и здоровьеформирующими физическими упражнениями.</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Borders>
              <w:right w:val="single" w:sz="4" w:space="0" w:color="auto"/>
            </w:tcBorders>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9A6010">
        <w:trPr>
          <w:trHeight w:val="1473"/>
        </w:trPr>
        <w:tc>
          <w:tcPr>
            <w:tcW w:w="675" w:type="dxa"/>
          </w:tcPr>
          <w:p w:rsidR="009A6010" w:rsidRPr="008C3975" w:rsidRDefault="009A6010" w:rsidP="00E859D1">
            <w:pPr>
              <w:jc w:val="both"/>
              <w:rPr>
                <w:sz w:val="24"/>
                <w:szCs w:val="24"/>
              </w:rPr>
            </w:pPr>
            <w:r w:rsidRPr="008C3975">
              <w:rPr>
                <w:sz w:val="24"/>
                <w:szCs w:val="24"/>
              </w:rPr>
              <w:t>2.2</w:t>
            </w:r>
          </w:p>
        </w:tc>
        <w:tc>
          <w:tcPr>
            <w:tcW w:w="2977" w:type="dxa"/>
          </w:tcPr>
          <w:p w:rsidR="009A6010" w:rsidRPr="008C3975" w:rsidRDefault="009A6010" w:rsidP="00E859D1">
            <w:pPr>
              <w:jc w:val="both"/>
              <w:rPr>
                <w:sz w:val="24"/>
                <w:szCs w:val="24"/>
              </w:rPr>
            </w:pPr>
            <w:r w:rsidRPr="008C3975">
              <w:rPr>
                <w:sz w:val="24"/>
                <w:szCs w:val="24"/>
              </w:rPr>
              <w:t>Методы проектной деятельности для гармоничного физического, интеллектуального, эстетического</w:t>
            </w:r>
            <w:r w:rsidRPr="008C3975">
              <w:rPr>
                <w:sz w:val="24"/>
                <w:szCs w:val="24"/>
              </w:rPr>
              <w:br/>
              <w:t>развития на основе исследований данных дневника наблюдений за своим физическим развитием.</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Borders>
              <w:right w:val="single" w:sz="4" w:space="0" w:color="auto"/>
            </w:tcBorders>
          </w:tcPr>
          <w:p w:rsidR="009A6010" w:rsidRPr="008C3975" w:rsidRDefault="009A6010" w:rsidP="00E859D1">
            <w:pPr>
              <w:jc w:val="both"/>
              <w:rPr>
                <w:sz w:val="24"/>
                <w:szCs w:val="24"/>
              </w:rPr>
            </w:pPr>
          </w:p>
        </w:tc>
      </w:tr>
      <w:tr w:rsidR="009A6010" w:rsidRPr="008C3975" w:rsidTr="009A6010">
        <w:trPr>
          <w:trHeight w:val="1260"/>
        </w:trPr>
        <w:tc>
          <w:tcPr>
            <w:tcW w:w="675" w:type="dxa"/>
          </w:tcPr>
          <w:p w:rsidR="009A6010" w:rsidRPr="008C3975" w:rsidRDefault="009A6010" w:rsidP="00E859D1">
            <w:pPr>
              <w:jc w:val="both"/>
              <w:rPr>
                <w:sz w:val="24"/>
                <w:szCs w:val="24"/>
              </w:rPr>
            </w:pPr>
            <w:r w:rsidRPr="008C3975">
              <w:rPr>
                <w:sz w:val="24"/>
                <w:szCs w:val="24"/>
              </w:rPr>
              <w:t>2.3</w:t>
            </w:r>
          </w:p>
        </w:tc>
        <w:tc>
          <w:tcPr>
            <w:tcW w:w="2977" w:type="dxa"/>
          </w:tcPr>
          <w:p w:rsidR="009A6010" w:rsidRPr="008C3975" w:rsidRDefault="009A6010" w:rsidP="00E859D1">
            <w:pPr>
              <w:jc w:val="both"/>
              <w:rPr>
                <w:sz w:val="24"/>
                <w:szCs w:val="24"/>
              </w:rPr>
            </w:pPr>
            <w:r w:rsidRPr="008C3975">
              <w:rPr>
                <w:sz w:val="24"/>
                <w:szCs w:val="24"/>
              </w:rPr>
              <w:t>Показатели развития физических качеств и способностей и методики определения динамики их развития.</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Borders>
              <w:right w:val="single" w:sz="4" w:space="0" w:color="auto"/>
            </w:tcBorders>
          </w:tcPr>
          <w:p w:rsidR="009A6010" w:rsidRPr="008C3975" w:rsidRDefault="009A6010" w:rsidP="00E859D1">
            <w:pPr>
              <w:ind w:left="75" w:right="75"/>
              <w:jc w:val="both"/>
              <w:rPr>
                <w:sz w:val="24"/>
                <w:szCs w:val="24"/>
              </w:rPr>
            </w:pPr>
          </w:p>
        </w:tc>
      </w:tr>
      <w:tr w:rsidR="009A6010" w:rsidRPr="008C3975" w:rsidTr="009A6010">
        <w:trPr>
          <w:trHeight w:val="1260"/>
        </w:trPr>
        <w:tc>
          <w:tcPr>
            <w:tcW w:w="675" w:type="dxa"/>
          </w:tcPr>
          <w:p w:rsidR="009A6010" w:rsidRPr="008C3975" w:rsidRDefault="009A6010" w:rsidP="00E859D1">
            <w:pPr>
              <w:jc w:val="both"/>
              <w:rPr>
                <w:sz w:val="24"/>
                <w:szCs w:val="24"/>
              </w:rPr>
            </w:pPr>
            <w:r w:rsidRPr="008C3975">
              <w:rPr>
                <w:sz w:val="24"/>
                <w:szCs w:val="24"/>
              </w:rPr>
              <w:t>2.4</w:t>
            </w:r>
          </w:p>
        </w:tc>
        <w:tc>
          <w:tcPr>
            <w:tcW w:w="2977" w:type="dxa"/>
          </w:tcPr>
          <w:p w:rsidR="009A6010" w:rsidRPr="008C3975" w:rsidRDefault="009A6010" w:rsidP="00E859D1">
            <w:pPr>
              <w:jc w:val="both"/>
              <w:rPr>
                <w:sz w:val="24"/>
                <w:szCs w:val="24"/>
              </w:rPr>
            </w:pPr>
            <w:r w:rsidRPr="008C3975">
              <w:rPr>
                <w:sz w:val="24"/>
                <w:szCs w:val="24"/>
              </w:rPr>
              <w:t>Моделирование комплексов упражнений</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val="restart"/>
            <w:tcBorders>
              <w:right w:val="single" w:sz="4" w:space="0" w:color="auto"/>
            </w:tcBorders>
          </w:tcPr>
          <w:p w:rsidR="009A6010" w:rsidRPr="008C3975" w:rsidRDefault="009A6010" w:rsidP="00E859D1">
            <w:pPr>
              <w:ind w:left="75" w:right="75"/>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9A6010" w:rsidRPr="008C3975" w:rsidTr="009A6010">
        <w:trPr>
          <w:trHeight w:val="1260"/>
        </w:trPr>
        <w:tc>
          <w:tcPr>
            <w:tcW w:w="675" w:type="dxa"/>
          </w:tcPr>
          <w:p w:rsidR="009A6010" w:rsidRPr="008C3975" w:rsidRDefault="009A6010" w:rsidP="00E859D1">
            <w:pPr>
              <w:jc w:val="both"/>
              <w:rPr>
                <w:sz w:val="24"/>
                <w:szCs w:val="24"/>
              </w:rPr>
            </w:pPr>
            <w:r w:rsidRPr="008C3975">
              <w:rPr>
                <w:sz w:val="24"/>
                <w:szCs w:val="24"/>
              </w:rPr>
              <w:t>2.5</w:t>
            </w:r>
          </w:p>
        </w:tc>
        <w:tc>
          <w:tcPr>
            <w:tcW w:w="2977" w:type="dxa"/>
          </w:tcPr>
          <w:p w:rsidR="009A6010" w:rsidRPr="008C3975" w:rsidRDefault="009A6010" w:rsidP="00E859D1">
            <w:pPr>
              <w:jc w:val="both"/>
              <w:rPr>
                <w:sz w:val="24"/>
                <w:szCs w:val="24"/>
              </w:rPr>
            </w:pPr>
            <w:r w:rsidRPr="008C3975">
              <w:rPr>
                <w:sz w:val="24"/>
                <w:szCs w:val="24"/>
              </w:rPr>
              <w:t>Туристический поход, составление маршрута, ориентирование на местности</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Borders>
              <w:right w:val="single" w:sz="4" w:space="0" w:color="auto"/>
            </w:tcBorders>
          </w:tcPr>
          <w:p w:rsidR="009A6010" w:rsidRPr="008C3975" w:rsidRDefault="009A6010" w:rsidP="00E859D1">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Borders>
              <w:right w:val="single" w:sz="4" w:space="0" w:color="auto"/>
            </w:tcBorders>
          </w:tcPr>
          <w:p w:rsidR="009A6010" w:rsidRPr="008C3975" w:rsidRDefault="009A6010" w:rsidP="00E859D1">
            <w:pPr>
              <w:ind w:left="75" w:right="75"/>
              <w:jc w:val="both"/>
              <w:rPr>
                <w:sz w:val="24"/>
                <w:szCs w:val="24"/>
              </w:rPr>
            </w:pPr>
          </w:p>
        </w:tc>
      </w:tr>
      <w:tr w:rsidR="009A6010" w:rsidRPr="008C3975" w:rsidTr="00E859D1">
        <w:tc>
          <w:tcPr>
            <w:tcW w:w="10740" w:type="dxa"/>
            <w:gridSpan w:val="5"/>
          </w:tcPr>
          <w:p w:rsidR="009A6010" w:rsidRPr="008C3975" w:rsidRDefault="009A6010" w:rsidP="009A6010">
            <w:pPr>
              <w:jc w:val="both"/>
              <w:rPr>
                <w:b/>
                <w:bCs/>
                <w:sz w:val="24"/>
                <w:szCs w:val="24"/>
              </w:rPr>
            </w:pPr>
            <w:r w:rsidRPr="008C3975">
              <w:rPr>
                <w:b/>
                <w:bCs/>
                <w:sz w:val="24"/>
                <w:szCs w:val="24"/>
              </w:rPr>
              <w:t>Раздел 3. Физкультурно-оздоровительная деятельность</w:t>
            </w:r>
            <w:r>
              <w:rPr>
                <w:b/>
                <w:bCs/>
                <w:sz w:val="24"/>
                <w:szCs w:val="24"/>
              </w:rPr>
              <w:t xml:space="preserve"> </w:t>
            </w:r>
            <w:r w:rsidRPr="008C3975">
              <w:rPr>
                <w:b/>
                <w:bCs/>
                <w:sz w:val="24"/>
                <w:szCs w:val="24"/>
              </w:rPr>
              <w:t>(28 часов)</w:t>
            </w:r>
          </w:p>
        </w:tc>
      </w:tr>
      <w:tr w:rsidR="009A6010" w:rsidRPr="008C3975" w:rsidTr="009A6010">
        <w:tc>
          <w:tcPr>
            <w:tcW w:w="675" w:type="dxa"/>
          </w:tcPr>
          <w:p w:rsidR="009A6010" w:rsidRPr="008C3975" w:rsidRDefault="009A6010" w:rsidP="00E859D1">
            <w:pPr>
              <w:jc w:val="both"/>
              <w:rPr>
                <w:sz w:val="24"/>
                <w:szCs w:val="24"/>
              </w:rPr>
            </w:pPr>
            <w:r w:rsidRPr="008C3975">
              <w:rPr>
                <w:sz w:val="24"/>
                <w:szCs w:val="24"/>
              </w:rPr>
              <w:t>3.1</w:t>
            </w:r>
          </w:p>
        </w:tc>
        <w:tc>
          <w:tcPr>
            <w:tcW w:w="2977" w:type="dxa"/>
          </w:tcPr>
          <w:p w:rsidR="009A6010" w:rsidRPr="008C3975" w:rsidRDefault="009A6010" w:rsidP="00E859D1">
            <w:pPr>
              <w:jc w:val="both"/>
              <w:rPr>
                <w:sz w:val="24"/>
                <w:szCs w:val="24"/>
              </w:rPr>
            </w:pPr>
            <w:r w:rsidRPr="008C3975">
              <w:rPr>
                <w:sz w:val="24"/>
                <w:szCs w:val="24"/>
              </w:rPr>
              <w:t>Овладение техникой выполнения специальных комплексов упражнений основной гимнастики:</w:t>
            </w:r>
            <w:r w:rsidRPr="008C3975">
              <w:rPr>
                <w:sz w:val="24"/>
                <w:szCs w:val="24"/>
              </w:rPr>
              <w:br/>
              <w:t>— для укрепления отдельных мышечных групп;</w:t>
            </w:r>
            <w:r w:rsidRPr="008C3975">
              <w:rPr>
                <w:sz w:val="24"/>
                <w:szCs w:val="24"/>
              </w:rPr>
              <w:br/>
              <w:t>— учитывающих особенности режима работы мышц;</w:t>
            </w:r>
            <w:r w:rsidRPr="008C3975">
              <w:rPr>
                <w:sz w:val="24"/>
                <w:szCs w:val="24"/>
              </w:rPr>
              <w:br/>
              <w:t>— для развития гибкости позвоночника, подвижности тазобедренных, коленных и голеностопных суставов, эластичности мышц ног и координационно-скоростных способностей</w:t>
            </w: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val="restart"/>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A6010" w:rsidRPr="008C3975" w:rsidRDefault="009A6010" w:rsidP="00E859D1">
            <w:pPr>
              <w:rPr>
                <w:sz w:val="24"/>
                <w:szCs w:val="24"/>
              </w:rPr>
            </w:pPr>
          </w:p>
        </w:tc>
      </w:tr>
      <w:tr w:rsidR="009A6010" w:rsidRPr="008C3975" w:rsidTr="009A6010">
        <w:trPr>
          <w:trHeight w:val="420"/>
        </w:trPr>
        <w:tc>
          <w:tcPr>
            <w:tcW w:w="675" w:type="dxa"/>
          </w:tcPr>
          <w:p w:rsidR="009A6010" w:rsidRPr="008C3975" w:rsidRDefault="009A6010" w:rsidP="00E859D1">
            <w:pPr>
              <w:jc w:val="both"/>
              <w:rPr>
                <w:sz w:val="24"/>
                <w:szCs w:val="24"/>
              </w:rPr>
            </w:pPr>
            <w:r w:rsidRPr="008C3975">
              <w:rPr>
                <w:sz w:val="24"/>
                <w:szCs w:val="24"/>
              </w:rPr>
              <w:t>3.2</w:t>
            </w:r>
          </w:p>
        </w:tc>
        <w:tc>
          <w:tcPr>
            <w:tcW w:w="2977" w:type="dxa"/>
          </w:tcPr>
          <w:p w:rsidR="009A6010" w:rsidRPr="008C3975" w:rsidRDefault="009A6010" w:rsidP="00E859D1">
            <w:pPr>
              <w:jc w:val="both"/>
              <w:rPr>
                <w:sz w:val="24"/>
                <w:szCs w:val="24"/>
              </w:rPr>
            </w:pPr>
            <w:r w:rsidRPr="008C3975">
              <w:rPr>
                <w:sz w:val="24"/>
                <w:szCs w:val="24"/>
              </w:rPr>
              <w:t>Универсальные умения самостоятельно выполнять упражнения в оздоровительных формах занятий и выполнять перемещение различными способами передвижения</w:t>
            </w:r>
          </w:p>
        </w:tc>
        <w:tc>
          <w:tcPr>
            <w:tcW w:w="709" w:type="dxa"/>
          </w:tcPr>
          <w:p w:rsidR="009A6010" w:rsidRPr="008C3975" w:rsidRDefault="009A6010" w:rsidP="00E859D1">
            <w:pPr>
              <w:jc w:val="center"/>
              <w:rPr>
                <w:sz w:val="24"/>
                <w:szCs w:val="24"/>
              </w:rPr>
            </w:pPr>
            <w:r w:rsidRPr="008C3975">
              <w:rPr>
                <w:sz w:val="24"/>
                <w:szCs w:val="24"/>
              </w:rPr>
              <w:t>10</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rPr>
          <w:trHeight w:val="562"/>
        </w:trPr>
        <w:tc>
          <w:tcPr>
            <w:tcW w:w="675" w:type="dxa"/>
          </w:tcPr>
          <w:p w:rsidR="009A6010" w:rsidRPr="008C3975" w:rsidRDefault="009A6010" w:rsidP="00E859D1">
            <w:pPr>
              <w:jc w:val="both"/>
              <w:rPr>
                <w:sz w:val="24"/>
                <w:szCs w:val="24"/>
              </w:rPr>
            </w:pPr>
            <w:r w:rsidRPr="008C3975">
              <w:rPr>
                <w:sz w:val="24"/>
                <w:szCs w:val="24"/>
              </w:rPr>
              <w:t>3.3</w:t>
            </w:r>
          </w:p>
        </w:tc>
        <w:tc>
          <w:tcPr>
            <w:tcW w:w="2977" w:type="dxa"/>
          </w:tcPr>
          <w:p w:rsidR="009A6010" w:rsidRPr="008C3975" w:rsidRDefault="009A6010" w:rsidP="00E859D1">
            <w:pPr>
              <w:jc w:val="both"/>
              <w:rPr>
                <w:sz w:val="24"/>
                <w:szCs w:val="24"/>
              </w:rPr>
            </w:pPr>
            <w:r w:rsidRPr="008C3975">
              <w:rPr>
                <w:sz w:val="24"/>
                <w:szCs w:val="24"/>
              </w:rPr>
              <w:t>Игры и игровые задания</w:t>
            </w:r>
          </w:p>
        </w:tc>
        <w:tc>
          <w:tcPr>
            <w:tcW w:w="709" w:type="dxa"/>
          </w:tcPr>
          <w:p w:rsidR="009A6010" w:rsidRPr="008C3975" w:rsidRDefault="009A6010" w:rsidP="00E859D1">
            <w:pPr>
              <w:jc w:val="center"/>
              <w:rPr>
                <w:sz w:val="24"/>
                <w:szCs w:val="24"/>
              </w:rPr>
            </w:pPr>
            <w:r w:rsidRPr="008C3975">
              <w:rPr>
                <w:sz w:val="24"/>
                <w:szCs w:val="24"/>
              </w:rPr>
              <w:t>8</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E859D1">
        <w:tc>
          <w:tcPr>
            <w:tcW w:w="10740" w:type="dxa"/>
            <w:gridSpan w:val="5"/>
          </w:tcPr>
          <w:p w:rsidR="009A6010" w:rsidRPr="008C3975" w:rsidRDefault="009A6010" w:rsidP="009A6010">
            <w:pPr>
              <w:jc w:val="both"/>
              <w:rPr>
                <w:b/>
                <w:bCs/>
                <w:sz w:val="24"/>
                <w:szCs w:val="24"/>
              </w:rPr>
            </w:pPr>
            <w:r w:rsidRPr="008C3975">
              <w:rPr>
                <w:b/>
                <w:bCs/>
                <w:sz w:val="24"/>
                <w:szCs w:val="24"/>
              </w:rPr>
              <w:t>Раздел 4. Спортивно-оздоровительная деятельность</w:t>
            </w:r>
            <w:r>
              <w:rPr>
                <w:b/>
                <w:bCs/>
                <w:sz w:val="24"/>
                <w:szCs w:val="24"/>
              </w:rPr>
              <w:t xml:space="preserve"> </w:t>
            </w:r>
            <w:r w:rsidRPr="008C3975">
              <w:rPr>
                <w:b/>
                <w:bCs/>
                <w:sz w:val="24"/>
                <w:szCs w:val="24"/>
              </w:rPr>
              <w:t>(27 часов)</w:t>
            </w:r>
          </w:p>
        </w:tc>
      </w:tr>
      <w:tr w:rsidR="009A6010" w:rsidRPr="008C3975" w:rsidTr="009A6010">
        <w:trPr>
          <w:trHeight w:val="860"/>
        </w:trPr>
        <w:tc>
          <w:tcPr>
            <w:tcW w:w="675" w:type="dxa"/>
          </w:tcPr>
          <w:p w:rsidR="009A6010" w:rsidRPr="008C3975" w:rsidRDefault="009A6010" w:rsidP="00E859D1">
            <w:pPr>
              <w:jc w:val="both"/>
              <w:rPr>
                <w:sz w:val="24"/>
                <w:szCs w:val="24"/>
              </w:rPr>
            </w:pPr>
            <w:r w:rsidRPr="008C3975">
              <w:rPr>
                <w:sz w:val="24"/>
                <w:szCs w:val="24"/>
              </w:rPr>
              <w:t>4.1</w:t>
            </w:r>
          </w:p>
        </w:tc>
        <w:tc>
          <w:tcPr>
            <w:tcW w:w="2977" w:type="dxa"/>
          </w:tcPr>
          <w:p w:rsidR="009A6010" w:rsidRPr="008C3975" w:rsidRDefault="009A6010" w:rsidP="00E859D1">
            <w:pPr>
              <w:jc w:val="both"/>
              <w:rPr>
                <w:sz w:val="24"/>
                <w:szCs w:val="24"/>
              </w:rPr>
            </w:pPr>
            <w:r w:rsidRPr="008C3975">
              <w:rPr>
                <w:sz w:val="24"/>
                <w:szCs w:val="24"/>
              </w:rPr>
              <w:t>Универсальные умения выполнять физические упражнения при взаимодействии в группах</w:t>
            </w:r>
          </w:p>
        </w:tc>
        <w:tc>
          <w:tcPr>
            <w:tcW w:w="709" w:type="dxa"/>
          </w:tcPr>
          <w:p w:rsidR="009A6010" w:rsidRPr="008C3975" w:rsidRDefault="009A6010" w:rsidP="00E859D1">
            <w:pPr>
              <w:jc w:val="center"/>
              <w:rPr>
                <w:sz w:val="24"/>
                <w:szCs w:val="24"/>
              </w:rPr>
            </w:pPr>
            <w:r w:rsidRPr="008C3975">
              <w:rPr>
                <w:sz w:val="24"/>
                <w:szCs w:val="24"/>
              </w:rPr>
              <w:t>3</w:t>
            </w:r>
          </w:p>
          <w:p w:rsidR="009A6010" w:rsidRPr="008C3975" w:rsidRDefault="009A6010" w:rsidP="00E859D1">
            <w:pPr>
              <w:jc w:val="center"/>
              <w:rPr>
                <w:sz w:val="24"/>
                <w:szCs w:val="24"/>
              </w:rPr>
            </w:pP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A6010" w:rsidRPr="008C3975" w:rsidTr="009A6010">
        <w:trPr>
          <w:trHeight w:val="630"/>
        </w:trPr>
        <w:tc>
          <w:tcPr>
            <w:tcW w:w="675" w:type="dxa"/>
          </w:tcPr>
          <w:p w:rsidR="009A6010" w:rsidRPr="008C3975" w:rsidRDefault="009A6010" w:rsidP="00E859D1">
            <w:pPr>
              <w:jc w:val="both"/>
              <w:rPr>
                <w:sz w:val="24"/>
                <w:szCs w:val="24"/>
              </w:rPr>
            </w:pPr>
            <w:r w:rsidRPr="008C3975">
              <w:rPr>
                <w:sz w:val="24"/>
                <w:szCs w:val="24"/>
              </w:rPr>
              <w:t>4.2</w:t>
            </w:r>
          </w:p>
        </w:tc>
        <w:tc>
          <w:tcPr>
            <w:tcW w:w="2977" w:type="dxa"/>
          </w:tcPr>
          <w:p w:rsidR="009A6010" w:rsidRPr="008C3975" w:rsidRDefault="009A6010" w:rsidP="00E859D1">
            <w:pPr>
              <w:jc w:val="both"/>
              <w:rPr>
                <w:sz w:val="24"/>
                <w:szCs w:val="24"/>
              </w:rPr>
            </w:pPr>
            <w:r w:rsidRPr="008C3975">
              <w:rPr>
                <w:sz w:val="24"/>
                <w:szCs w:val="24"/>
              </w:rPr>
              <w:t>Универсальные умения плавать спортивными стилями</w:t>
            </w:r>
          </w:p>
        </w:tc>
        <w:tc>
          <w:tcPr>
            <w:tcW w:w="709" w:type="dxa"/>
          </w:tcPr>
          <w:p w:rsidR="009A6010" w:rsidRPr="008C3975" w:rsidRDefault="009A6010" w:rsidP="00E859D1">
            <w:pPr>
              <w:jc w:val="center"/>
              <w:rPr>
                <w:sz w:val="24"/>
                <w:szCs w:val="24"/>
              </w:rPr>
            </w:pPr>
            <w:r w:rsidRPr="008C3975">
              <w:rPr>
                <w:sz w:val="24"/>
                <w:szCs w:val="24"/>
              </w:rPr>
              <w:t>12</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9A6010">
        <w:trPr>
          <w:trHeight w:val="825"/>
        </w:trPr>
        <w:tc>
          <w:tcPr>
            <w:tcW w:w="675" w:type="dxa"/>
          </w:tcPr>
          <w:p w:rsidR="009A6010" w:rsidRPr="008C3975" w:rsidRDefault="009A6010" w:rsidP="00E859D1">
            <w:pPr>
              <w:jc w:val="both"/>
              <w:rPr>
                <w:sz w:val="24"/>
                <w:szCs w:val="24"/>
              </w:rPr>
            </w:pPr>
            <w:r w:rsidRPr="008C3975">
              <w:rPr>
                <w:sz w:val="24"/>
                <w:szCs w:val="24"/>
              </w:rPr>
              <w:t>4.3</w:t>
            </w:r>
          </w:p>
        </w:tc>
        <w:tc>
          <w:tcPr>
            <w:tcW w:w="2977" w:type="dxa"/>
          </w:tcPr>
          <w:p w:rsidR="009A6010" w:rsidRPr="008C3975" w:rsidRDefault="009A6010" w:rsidP="00E859D1">
            <w:pPr>
              <w:jc w:val="both"/>
              <w:rPr>
                <w:sz w:val="24"/>
                <w:szCs w:val="24"/>
              </w:rPr>
            </w:pPr>
            <w:r w:rsidRPr="008C3975">
              <w:rPr>
                <w:sz w:val="24"/>
                <w:szCs w:val="24"/>
              </w:rPr>
              <w:t>Универсальные умения удерживать гимнастические предметы (мяч, скакалка) при передаче, броске, ловле, вращении, перекатах</w:t>
            </w:r>
          </w:p>
          <w:p w:rsidR="009A6010" w:rsidRPr="008C3975" w:rsidRDefault="009A6010" w:rsidP="00E859D1">
            <w:pPr>
              <w:jc w:val="both"/>
              <w:rPr>
                <w:sz w:val="24"/>
                <w:szCs w:val="24"/>
              </w:rPr>
            </w:pPr>
          </w:p>
          <w:p w:rsidR="009A6010" w:rsidRPr="008C3975" w:rsidRDefault="009A6010" w:rsidP="00E859D1">
            <w:pPr>
              <w:jc w:val="both"/>
              <w:rPr>
                <w:sz w:val="24"/>
                <w:szCs w:val="24"/>
              </w:rPr>
            </w:pP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rPr>
          <w:trHeight w:val="405"/>
        </w:trPr>
        <w:tc>
          <w:tcPr>
            <w:tcW w:w="675" w:type="dxa"/>
          </w:tcPr>
          <w:p w:rsidR="009A6010" w:rsidRPr="008C3975" w:rsidRDefault="009A6010" w:rsidP="00E859D1">
            <w:pPr>
              <w:jc w:val="both"/>
              <w:rPr>
                <w:sz w:val="24"/>
                <w:szCs w:val="24"/>
              </w:rPr>
            </w:pPr>
            <w:r w:rsidRPr="008C3975">
              <w:rPr>
                <w:sz w:val="24"/>
                <w:szCs w:val="24"/>
              </w:rPr>
              <w:t>4.4</w:t>
            </w:r>
          </w:p>
        </w:tc>
        <w:tc>
          <w:tcPr>
            <w:tcW w:w="2977" w:type="dxa"/>
          </w:tcPr>
          <w:p w:rsidR="009A6010" w:rsidRPr="008C3975" w:rsidRDefault="009A6010" w:rsidP="00E859D1">
            <w:pPr>
              <w:jc w:val="both"/>
              <w:rPr>
                <w:sz w:val="24"/>
                <w:szCs w:val="24"/>
              </w:rPr>
            </w:pPr>
            <w:r w:rsidRPr="008C3975">
              <w:rPr>
                <w:sz w:val="24"/>
                <w:szCs w:val="24"/>
              </w:rPr>
              <w:t>Универсальные умения удерживать равновесие, выполнять прыжки, повороты, танцевальные шаги индивидуально</w:t>
            </w:r>
            <w:r w:rsidRPr="008C3975">
              <w:rPr>
                <w:sz w:val="24"/>
                <w:szCs w:val="24"/>
              </w:rPr>
              <w:br/>
              <w:t>и в группах, выполнять акробатические упражнения</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rPr>
          <w:trHeight w:val="390"/>
        </w:trPr>
        <w:tc>
          <w:tcPr>
            <w:tcW w:w="675" w:type="dxa"/>
          </w:tcPr>
          <w:p w:rsidR="009A6010" w:rsidRPr="008C3975" w:rsidRDefault="009A6010" w:rsidP="00E859D1">
            <w:pPr>
              <w:jc w:val="both"/>
              <w:rPr>
                <w:sz w:val="24"/>
                <w:szCs w:val="24"/>
              </w:rPr>
            </w:pPr>
            <w:r w:rsidRPr="008C3975">
              <w:rPr>
                <w:sz w:val="24"/>
                <w:szCs w:val="24"/>
              </w:rPr>
              <w:t>4.5</w:t>
            </w:r>
          </w:p>
        </w:tc>
        <w:tc>
          <w:tcPr>
            <w:tcW w:w="2977" w:type="dxa"/>
          </w:tcPr>
          <w:p w:rsidR="009A6010" w:rsidRPr="008C3975" w:rsidRDefault="009A6010" w:rsidP="00E859D1">
            <w:pPr>
              <w:jc w:val="both"/>
              <w:rPr>
                <w:sz w:val="24"/>
                <w:szCs w:val="24"/>
              </w:rPr>
            </w:pPr>
            <w:r w:rsidRPr="008C3975">
              <w:rPr>
                <w:sz w:val="24"/>
                <w:szCs w:val="24"/>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 упражнениях, сдаче нормативов ГТО</w:t>
            </w:r>
          </w:p>
        </w:tc>
        <w:tc>
          <w:tcPr>
            <w:tcW w:w="709" w:type="dxa"/>
          </w:tcPr>
          <w:p w:rsidR="009A6010" w:rsidRPr="008C3975" w:rsidRDefault="009A6010" w:rsidP="00E859D1">
            <w:pPr>
              <w:jc w:val="center"/>
              <w:rPr>
                <w:sz w:val="24"/>
                <w:szCs w:val="24"/>
              </w:rPr>
            </w:pPr>
            <w:r w:rsidRPr="008C3975">
              <w:rPr>
                <w:sz w:val="24"/>
                <w:szCs w:val="24"/>
              </w:rPr>
              <w:t>3</w:t>
            </w:r>
          </w:p>
        </w:tc>
        <w:tc>
          <w:tcPr>
            <w:tcW w:w="2551" w:type="dxa"/>
          </w:tcPr>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val="restart"/>
          </w:tcPr>
          <w:p w:rsidR="009A6010" w:rsidRPr="008C3975" w:rsidRDefault="009A6010" w:rsidP="00E859D1">
            <w:pPr>
              <w:jc w:val="both"/>
              <w:rPr>
                <w:sz w:val="24"/>
                <w:szCs w:val="24"/>
                <w:lang w:eastAsia="ru-RU"/>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p w:rsidR="009A6010" w:rsidRPr="008C3975" w:rsidRDefault="009A6010" w:rsidP="00E859D1">
            <w:pPr>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A6010" w:rsidRPr="008C3975" w:rsidTr="009A6010">
        <w:trPr>
          <w:trHeight w:val="375"/>
        </w:trPr>
        <w:tc>
          <w:tcPr>
            <w:tcW w:w="675" w:type="dxa"/>
          </w:tcPr>
          <w:p w:rsidR="009A6010" w:rsidRPr="008C3975" w:rsidRDefault="009A6010" w:rsidP="00E859D1">
            <w:pPr>
              <w:jc w:val="both"/>
              <w:rPr>
                <w:sz w:val="24"/>
                <w:szCs w:val="24"/>
              </w:rPr>
            </w:pPr>
            <w:r w:rsidRPr="008C3975">
              <w:rPr>
                <w:sz w:val="24"/>
                <w:szCs w:val="24"/>
              </w:rPr>
              <w:t>4.6</w:t>
            </w:r>
          </w:p>
        </w:tc>
        <w:tc>
          <w:tcPr>
            <w:tcW w:w="2977" w:type="dxa"/>
          </w:tcPr>
          <w:p w:rsidR="009A6010" w:rsidRPr="008C3975" w:rsidRDefault="009A6010" w:rsidP="00E859D1">
            <w:pPr>
              <w:jc w:val="both"/>
              <w:rPr>
                <w:sz w:val="24"/>
                <w:szCs w:val="24"/>
              </w:rPr>
            </w:pPr>
            <w:r w:rsidRPr="008C3975">
              <w:rPr>
                <w:sz w:val="24"/>
                <w:szCs w:val="24"/>
              </w:rPr>
              <w:t>Игры и игровые задания, спортивные эстафеты, воспитательная, эстетическая их составляющие:</w:t>
            </w:r>
            <w:r w:rsidRPr="008C3975">
              <w:rPr>
                <w:sz w:val="24"/>
                <w:szCs w:val="24"/>
              </w:rPr>
              <w:br/>
              <w:t>— воспитание патриотизма, любви к природе, интереса к окружающему миру, ответственности, формирование воли, выдержки, взаимопомощи, решительности, смекалки, командной работы и т. д.;</w:t>
            </w:r>
            <w:r w:rsidRPr="008C3975">
              <w:rPr>
                <w:sz w:val="24"/>
                <w:szCs w:val="24"/>
              </w:rPr>
              <w:br/>
              <w:t>— воспитание культуры движения, понимание эстетической привлекательности, музыкальности, творчества и т. д.</w:t>
            </w:r>
          </w:p>
        </w:tc>
        <w:tc>
          <w:tcPr>
            <w:tcW w:w="709" w:type="dxa"/>
          </w:tcPr>
          <w:p w:rsidR="009A6010" w:rsidRPr="008C3975" w:rsidRDefault="009A6010" w:rsidP="00E859D1">
            <w:pPr>
              <w:jc w:val="center"/>
              <w:rPr>
                <w:sz w:val="24"/>
                <w:szCs w:val="24"/>
              </w:rPr>
            </w:pPr>
            <w:r w:rsidRPr="008C3975">
              <w:rPr>
                <w:sz w:val="24"/>
                <w:szCs w:val="24"/>
              </w:rPr>
              <w:t>3</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p w:rsidR="009A6010" w:rsidRPr="008C3975" w:rsidRDefault="009A6010"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vMerge/>
          </w:tcPr>
          <w:p w:rsidR="009A6010" w:rsidRPr="008C3975" w:rsidRDefault="009A6010" w:rsidP="00E859D1">
            <w:pPr>
              <w:jc w:val="both"/>
              <w:rPr>
                <w:sz w:val="24"/>
                <w:szCs w:val="24"/>
              </w:rPr>
            </w:pPr>
          </w:p>
        </w:tc>
      </w:tr>
      <w:tr w:rsidR="009A6010" w:rsidRPr="008C3975" w:rsidTr="009A6010">
        <w:trPr>
          <w:trHeight w:val="862"/>
        </w:trPr>
        <w:tc>
          <w:tcPr>
            <w:tcW w:w="675" w:type="dxa"/>
          </w:tcPr>
          <w:p w:rsidR="009A6010" w:rsidRPr="008C3975" w:rsidRDefault="009A6010" w:rsidP="00E859D1">
            <w:pPr>
              <w:jc w:val="both"/>
              <w:rPr>
                <w:sz w:val="24"/>
                <w:szCs w:val="24"/>
              </w:rPr>
            </w:pPr>
            <w:r w:rsidRPr="008C3975">
              <w:rPr>
                <w:sz w:val="24"/>
                <w:szCs w:val="24"/>
              </w:rPr>
              <w:t>4.7</w:t>
            </w:r>
          </w:p>
        </w:tc>
        <w:tc>
          <w:tcPr>
            <w:tcW w:w="2977" w:type="dxa"/>
          </w:tcPr>
          <w:p w:rsidR="009A6010" w:rsidRPr="008C3975" w:rsidRDefault="009A6010" w:rsidP="00E859D1">
            <w:pPr>
              <w:jc w:val="both"/>
              <w:rPr>
                <w:sz w:val="24"/>
                <w:szCs w:val="24"/>
              </w:rPr>
            </w:pPr>
            <w:r w:rsidRPr="008C3975">
              <w:rPr>
                <w:sz w:val="24"/>
                <w:szCs w:val="24"/>
              </w:rPr>
              <w:t>Подготовка к демонстрации полученных результатов</w:t>
            </w:r>
          </w:p>
        </w:tc>
        <w:tc>
          <w:tcPr>
            <w:tcW w:w="709" w:type="dxa"/>
          </w:tcPr>
          <w:p w:rsidR="009A6010" w:rsidRPr="008C3975" w:rsidRDefault="009A6010" w:rsidP="00E859D1">
            <w:pPr>
              <w:jc w:val="center"/>
              <w:rPr>
                <w:sz w:val="24"/>
                <w:szCs w:val="24"/>
              </w:rPr>
            </w:pPr>
            <w:r w:rsidRPr="008C3975">
              <w:rPr>
                <w:sz w:val="24"/>
                <w:szCs w:val="24"/>
              </w:rPr>
              <w:t>2</w:t>
            </w:r>
          </w:p>
        </w:tc>
        <w:tc>
          <w:tcPr>
            <w:tcW w:w="2551" w:type="dxa"/>
          </w:tcPr>
          <w:p w:rsidR="009A6010" w:rsidRPr="008C3975" w:rsidRDefault="009A6010" w:rsidP="00E859D1">
            <w:pPr>
              <w:jc w:val="both"/>
              <w:rPr>
                <w:sz w:val="24"/>
                <w:szCs w:val="24"/>
              </w:rPr>
            </w:pPr>
            <w:r w:rsidRPr="008C3975">
              <w:rPr>
                <w:sz w:val="24"/>
                <w:szCs w:val="24"/>
              </w:rPr>
              <w:t>Электронная форма учебника, библиотека РЭШ.</w:t>
            </w:r>
          </w:p>
        </w:tc>
        <w:tc>
          <w:tcPr>
            <w:tcW w:w="3828" w:type="dxa"/>
            <w:vMerge/>
          </w:tcPr>
          <w:p w:rsidR="009A6010" w:rsidRPr="008C3975" w:rsidRDefault="009A6010" w:rsidP="00E859D1">
            <w:pPr>
              <w:jc w:val="both"/>
              <w:rPr>
                <w:sz w:val="24"/>
                <w:szCs w:val="24"/>
              </w:rPr>
            </w:pPr>
          </w:p>
        </w:tc>
      </w:tr>
      <w:tr w:rsidR="009A6010" w:rsidRPr="008C3975" w:rsidTr="009A6010">
        <w:tc>
          <w:tcPr>
            <w:tcW w:w="3652" w:type="dxa"/>
            <w:gridSpan w:val="2"/>
          </w:tcPr>
          <w:p w:rsidR="009A6010" w:rsidRPr="008C3975" w:rsidRDefault="009A6010" w:rsidP="00E859D1">
            <w:pPr>
              <w:jc w:val="both"/>
              <w:rPr>
                <w:sz w:val="24"/>
                <w:szCs w:val="24"/>
              </w:rPr>
            </w:pPr>
            <w:r w:rsidRPr="008C3975">
              <w:rPr>
                <w:b/>
                <w:bCs/>
                <w:sz w:val="24"/>
                <w:szCs w:val="24"/>
              </w:rPr>
              <w:t> Итого:</w:t>
            </w:r>
          </w:p>
        </w:tc>
        <w:tc>
          <w:tcPr>
            <w:tcW w:w="709" w:type="dxa"/>
          </w:tcPr>
          <w:p w:rsidR="009A6010" w:rsidRPr="008C3975" w:rsidRDefault="009A6010" w:rsidP="00E859D1">
            <w:pPr>
              <w:jc w:val="center"/>
              <w:rPr>
                <w:sz w:val="24"/>
                <w:szCs w:val="24"/>
              </w:rPr>
            </w:pPr>
            <w:r w:rsidRPr="008C3975">
              <w:rPr>
                <w:b/>
                <w:bCs/>
                <w:sz w:val="24"/>
                <w:szCs w:val="24"/>
              </w:rPr>
              <w:t>68</w:t>
            </w:r>
          </w:p>
        </w:tc>
        <w:tc>
          <w:tcPr>
            <w:tcW w:w="2551" w:type="dxa"/>
          </w:tcPr>
          <w:p w:rsidR="009A6010" w:rsidRPr="008C3975" w:rsidRDefault="009A6010" w:rsidP="00E859D1">
            <w:pPr>
              <w:ind w:left="75" w:right="75"/>
              <w:jc w:val="both"/>
              <w:rPr>
                <w:sz w:val="24"/>
                <w:szCs w:val="24"/>
              </w:rPr>
            </w:pPr>
          </w:p>
        </w:tc>
        <w:tc>
          <w:tcPr>
            <w:tcW w:w="3828" w:type="dxa"/>
          </w:tcPr>
          <w:p w:rsidR="009A6010" w:rsidRPr="008C3975" w:rsidRDefault="009A6010" w:rsidP="00E859D1">
            <w:pPr>
              <w:ind w:left="75" w:right="75"/>
              <w:jc w:val="both"/>
              <w:rPr>
                <w:sz w:val="24"/>
                <w:szCs w:val="24"/>
              </w:rPr>
            </w:pPr>
          </w:p>
        </w:tc>
      </w:tr>
    </w:tbl>
    <w:p w:rsidR="009A6010" w:rsidRDefault="009A6010" w:rsidP="009A6010">
      <w:pPr>
        <w:pStyle w:val="1"/>
        <w:tabs>
          <w:tab w:val="left" w:pos="2167"/>
          <w:tab w:val="left" w:pos="2168"/>
          <w:tab w:val="left" w:pos="3846"/>
          <w:tab w:val="left" w:pos="6032"/>
          <w:tab w:val="left" w:pos="9185"/>
        </w:tabs>
        <w:ind w:left="0" w:firstLine="709"/>
        <w:jc w:val="left"/>
      </w:pPr>
    </w:p>
    <w:p w:rsidR="003F569F" w:rsidRDefault="003F569F" w:rsidP="00741AFE">
      <w:pPr>
        <w:pStyle w:val="1"/>
        <w:numPr>
          <w:ilvl w:val="2"/>
          <w:numId w:val="33"/>
        </w:numPr>
        <w:tabs>
          <w:tab w:val="left" w:pos="1560"/>
          <w:tab w:val="left" w:pos="3846"/>
          <w:tab w:val="left" w:pos="6032"/>
          <w:tab w:val="left" w:pos="9185"/>
        </w:tabs>
        <w:ind w:left="0" w:firstLine="709"/>
      </w:pPr>
      <w:r w:rsidRPr="005120AC">
        <w:t>РАБОЧАЯ</w:t>
      </w:r>
      <w:r w:rsidR="00741AFE">
        <w:t xml:space="preserve"> </w:t>
      </w:r>
      <w:r w:rsidRPr="005120AC">
        <w:t>ПРОГРАММА</w:t>
      </w:r>
      <w:r>
        <w:t xml:space="preserve"> КУРСА «СПОРТИВНЫЕ ИГРЫ» ЧАСТИ, ФОРМИРУЕМОЙ УЧАСТНИКАМИ ОБРАЗОВАТЕЛЬНЫХ ОТНОШЕНИЙ</w:t>
      </w:r>
    </w:p>
    <w:p w:rsidR="003F569F" w:rsidRDefault="003F569F" w:rsidP="003F569F">
      <w:pPr>
        <w:pStyle w:val="1"/>
        <w:tabs>
          <w:tab w:val="left" w:pos="2168"/>
          <w:tab w:val="left" w:pos="3846"/>
          <w:tab w:val="left" w:pos="6032"/>
          <w:tab w:val="left" w:pos="9185"/>
        </w:tabs>
        <w:jc w:val="left"/>
      </w:pPr>
    </w:p>
    <w:p w:rsidR="002430A7" w:rsidRDefault="002430A7" w:rsidP="002430A7">
      <w:pPr>
        <w:pStyle w:val="a3"/>
        <w:ind w:left="1521" w:right="991"/>
        <w:jc w:val="center"/>
      </w:pPr>
      <w:r>
        <w:t>Пояснительная</w:t>
      </w:r>
      <w:r>
        <w:rPr>
          <w:spacing w:val="-6"/>
        </w:rPr>
        <w:t xml:space="preserve"> </w:t>
      </w:r>
      <w:r>
        <w:rPr>
          <w:spacing w:val="-2"/>
        </w:rPr>
        <w:t>записка</w:t>
      </w:r>
    </w:p>
    <w:p w:rsidR="002430A7" w:rsidRDefault="002430A7" w:rsidP="002430A7">
      <w:pPr>
        <w:pStyle w:val="a3"/>
        <w:ind w:left="0" w:firstLine="709"/>
        <w:jc w:val="left"/>
      </w:pPr>
      <w:r>
        <w:t xml:space="preserve">При создании программы учебного курса «Спортивные игры»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rPr>
        <w:t>самореализации.</w:t>
      </w:r>
    </w:p>
    <w:p w:rsidR="002430A7" w:rsidRPr="002430A7" w:rsidRDefault="002430A7" w:rsidP="002430A7">
      <w:pPr>
        <w:pStyle w:val="a3"/>
        <w:ind w:left="0" w:firstLine="709"/>
      </w:pPr>
      <w:r w:rsidRPr="002430A7">
        <w:rPr>
          <w:spacing w:val="-10"/>
        </w:rPr>
        <w:t>В</w:t>
      </w:r>
      <w:r w:rsidRPr="002430A7">
        <w:tab/>
      </w:r>
      <w:r w:rsidRPr="002430A7">
        <w:rPr>
          <w:spacing w:val="-2"/>
        </w:rPr>
        <w:t>программе</w:t>
      </w:r>
      <w:r w:rsidRPr="002430A7">
        <w:tab/>
      </w:r>
      <w:r w:rsidRPr="002430A7">
        <w:rPr>
          <w:spacing w:val="-4"/>
        </w:rPr>
        <w:t>нашли</w:t>
      </w:r>
      <w:r w:rsidRPr="002430A7">
        <w:tab/>
      </w:r>
      <w:r w:rsidRPr="002430A7">
        <w:rPr>
          <w:spacing w:val="-4"/>
        </w:rPr>
        <w:t>своё</w:t>
      </w:r>
      <w:r w:rsidRPr="002430A7">
        <w:tab/>
      </w:r>
      <w:r w:rsidRPr="002430A7">
        <w:rPr>
          <w:spacing w:val="-2"/>
        </w:rPr>
        <w:t>отражение</w:t>
      </w:r>
      <w:r w:rsidRPr="002430A7">
        <w:tab/>
      </w:r>
      <w:r w:rsidRPr="002430A7">
        <w:rPr>
          <w:spacing w:val="-2"/>
        </w:rPr>
        <w:t xml:space="preserve">объективно </w:t>
      </w:r>
      <w:r w:rsidRPr="002430A7">
        <w:t>сложившиеся реалии современного социокультурного развития общества, условия</w:t>
      </w:r>
      <w:r w:rsidRPr="002430A7">
        <w:rPr>
          <w:spacing w:val="-1"/>
        </w:rPr>
        <w:t xml:space="preserve"> </w:t>
      </w:r>
      <w:r w:rsidRPr="002430A7">
        <w:t>деятельности образовательных организаций, запросы</w:t>
      </w:r>
      <w:r w:rsidRPr="002430A7">
        <w:rPr>
          <w:spacing w:val="80"/>
        </w:rPr>
        <w:t xml:space="preserve"> </w:t>
      </w:r>
      <w:r w:rsidRPr="002430A7">
        <w:t>родителей,</w:t>
      </w:r>
      <w:r w:rsidRPr="002430A7">
        <w:rPr>
          <w:spacing w:val="80"/>
        </w:rPr>
        <w:t xml:space="preserve"> </w:t>
      </w:r>
      <w:r w:rsidRPr="002430A7">
        <w:t>учителей</w:t>
      </w:r>
      <w:r w:rsidRPr="002430A7">
        <w:rPr>
          <w:spacing w:val="80"/>
        </w:rPr>
        <w:t xml:space="preserve"> </w:t>
      </w:r>
      <w:r w:rsidRPr="002430A7">
        <w:t>и</w:t>
      </w:r>
      <w:r w:rsidRPr="002430A7">
        <w:rPr>
          <w:spacing w:val="80"/>
        </w:rPr>
        <w:t xml:space="preserve"> </w:t>
      </w:r>
      <w:r w:rsidRPr="002430A7">
        <w:t>методистов</w:t>
      </w:r>
      <w:r w:rsidRPr="002430A7">
        <w:rPr>
          <w:spacing w:val="80"/>
        </w:rPr>
        <w:t xml:space="preserve"> </w:t>
      </w:r>
      <w:r w:rsidRPr="002430A7">
        <w:t>на</w:t>
      </w:r>
      <w:r w:rsidRPr="002430A7">
        <w:rPr>
          <w:spacing w:val="80"/>
        </w:rPr>
        <w:t xml:space="preserve"> </w:t>
      </w:r>
      <w:r w:rsidRPr="002430A7">
        <w:t xml:space="preserve">обновление </w:t>
      </w:r>
      <w:r w:rsidRPr="002430A7">
        <w:rPr>
          <w:spacing w:val="-2"/>
        </w:rPr>
        <w:t>содержания</w:t>
      </w:r>
      <w:r w:rsidRPr="002430A7">
        <w:tab/>
      </w:r>
      <w:r w:rsidRPr="002430A7">
        <w:rPr>
          <w:spacing w:val="-2"/>
        </w:rPr>
        <w:t>образовательного</w:t>
      </w:r>
      <w:r w:rsidRPr="002430A7">
        <w:tab/>
      </w:r>
      <w:r w:rsidRPr="002430A7">
        <w:tab/>
      </w:r>
      <w:r w:rsidRPr="002430A7">
        <w:rPr>
          <w:spacing w:val="-2"/>
        </w:rPr>
        <w:t>процесса,</w:t>
      </w:r>
      <w:r w:rsidRPr="002430A7">
        <w:tab/>
      </w:r>
      <w:r w:rsidRPr="002430A7">
        <w:rPr>
          <w:spacing w:val="-2"/>
        </w:rPr>
        <w:t>внедрение</w:t>
      </w:r>
      <w:r w:rsidRPr="002430A7">
        <w:tab/>
      </w:r>
      <w:r w:rsidRPr="002430A7">
        <w:rPr>
          <w:spacing w:val="-10"/>
        </w:rPr>
        <w:t>в</w:t>
      </w:r>
      <w:r w:rsidR="00741AFE">
        <w:rPr>
          <w:spacing w:val="-10"/>
        </w:rPr>
        <w:t xml:space="preserve"> </w:t>
      </w:r>
      <w:r w:rsidRPr="002430A7">
        <w:rPr>
          <w:spacing w:val="-4"/>
        </w:rPr>
        <w:t xml:space="preserve">его </w:t>
      </w:r>
      <w:r w:rsidRPr="002430A7">
        <w:t>практику</w:t>
      </w:r>
      <w:r w:rsidRPr="002430A7">
        <w:rPr>
          <w:spacing w:val="-3"/>
        </w:rPr>
        <w:t xml:space="preserve"> </w:t>
      </w:r>
      <w:r w:rsidRPr="002430A7">
        <w:t>современных подходов, новых методик и технологий. Программа</w:t>
      </w:r>
      <w:r w:rsidRPr="002430A7">
        <w:rPr>
          <w:spacing w:val="80"/>
        </w:rPr>
        <w:t xml:space="preserve"> </w:t>
      </w:r>
      <w:r w:rsidRPr="002430A7">
        <w:t>позволяет</w:t>
      </w:r>
      <w:r w:rsidRPr="002430A7">
        <w:rPr>
          <w:spacing w:val="80"/>
        </w:rPr>
        <w:t xml:space="preserve"> </w:t>
      </w:r>
      <w:r w:rsidRPr="002430A7">
        <w:t>применять</w:t>
      </w:r>
      <w:r w:rsidRPr="002430A7">
        <w:rPr>
          <w:spacing w:val="80"/>
        </w:rPr>
        <w:t xml:space="preserve"> </w:t>
      </w:r>
      <w:r w:rsidRPr="002430A7">
        <w:t>дифференцированный подход</w:t>
      </w:r>
      <w:r w:rsidRPr="002430A7">
        <w:rPr>
          <w:spacing w:val="80"/>
        </w:rPr>
        <w:t xml:space="preserve"> </w:t>
      </w:r>
      <w:r w:rsidRPr="002430A7">
        <w:t>к</w:t>
      </w:r>
      <w:r w:rsidRPr="002430A7">
        <w:rPr>
          <w:spacing w:val="80"/>
        </w:rPr>
        <w:t xml:space="preserve"> </w:t>
      </w:r>
      <w:r w:rsidRPr="002430A7">
        <w:t>организации</w:t>
      </w:r>
      <w:r w:rsidRPr="002430A7">
        <w:rPr>
          <w:spacing w:val="80"/>
        </w:rPr>
        <w:t xml:space="preserve"> </w:t>
      </w:r>
      <w:r w:rsidRPr="002430A7">
        <w:t>занятий</w:t>
      </w:r>
      <w:r w:rsidRPr="002430A7">
        <w:rPr>
          <w:spacing w:val="80"/>
        </w:rPr>
        <w:t xml:space="preserve"> </w:t>
      </w:r>
      <w:r w:rsidRPr="002430A7">
        <w:t>детей</w:t>
      </w:r>
      <w:r w:rsidRPr="002430A7">
        <w:rPr>
          <w:spacing w:val="80"/>
        </w:rPr>
        <w:t xml:space="preserve"> </w:t>
      </w:r>
      <w:r w:rsidRPr="002430A7">
        <w:t>с</w:t>
      </w:r>
      <w:r w:rsidRPr="002430A7">
        <w:rPr>
          <w:spacing w:val="80"/>
        </w:rPr>
        <w:t xml:space="preserve"> </w:t>
      </w:r>
      <w:r w:rsidRPr="002430A7">
        <w:t>учетом</w:t>
      </w:r>
      <w:r w:rsidRPr="002430A7">
        <w:rPr>
          <w:spacing w:val="80"/>
        </w:rPr>
        <w:t xml:space="preserve"> </w:t>
      </w:r>
      <w:r w:rsidRPr="002430A7">
        <w:t>состояния здоровья.</w:t>
      </w:r>
      <w:r w:rsidRPr="002430A7">
        <w:rPr>
          <w:spacing w:val="20"/>
        </w:rPr>
        <w:t xml:space="preserve"> </w:t>
      </w:r>
      <w:r w:rsidRPr="002430A7">
        <w:t>Изучение</w:t>
      </w:r>
      <w:r w:rsidRPr="002430A7">
        <w:rPr>
          <w:spacing w:val="27"/>
        </w:rPr>
        <w:t xml:space="preserve"> </w:t>
      </w:r>
      <w:r w:rsidRPr="002430A7">
        <w:t>учебного</w:t>
      </w:r>
      <w:r w:rsidRPr="002430A7">
        <w:rPr>
          <w:spacing w:val="23"/>
        </w:rPr>
        <w:t xml:space="preserve"> </w:t>
      </w:r>
      <w:r w:rsidRPr="002430A7">
        <w:t>курса</w:t>
      </w:r>
      <w:r w:rsidRPr="002430A7">
        <w:rPr>
          <w:spacing w:val="27"/>
        </w:rPr>
        <w:t xml:space="preserve"> </w:t>
      </w:r>
      <w:r w:rsidRPr="002430A7">
        <w:t>«Спортивные</w:t>
      </w:r>
      <w:r w:rsidRPr="002430A7">
        <w:rPr>
          <w:spacing w:val="21"/>
        </w:rPr>
        <w:t xml:space="preserve"> </w:t>
      </w:r>
      <w:r w:rsidRPr="002430A7">
        <w:t>игры»</w:t>
      </w:r>
      <w:r w:rsidRPr="002430A7">
        <w:rPr>
          <w:spacing w:val="20"/>
        </w:rPr>
        <w:t xml:space="preserve"> </w:t>
      </w:r>
      <w:r w:rsidRPr="002430A7">
        <w:rPr>
          <w:spacing w:val="-2"/>
        </w:rPr>
        <w:t xml:space="preserve">имеет </w:t>
      </w:r>
      <w:r w:rsidRPr="002430A7">
        <w:t>важное значение в онтогенезе детей младшего школьного возраста.</w:t>
      </w:r>
      <w:r w:rsidRPr="002430A7">
        <w:rPr>
          <w:spacing w:val="-4"/>
        </w:rPr>
        <w:t xml:space="preserve"> </w:t>
      </w:r>
      <w:r w:rsidRPr="002430A7">
        <w:t>Оно</w:t>
      </w:r>
      <w:r w:rsidRPr="002430A7">
        <w:rPr>
          <w:spacing w:val="-4"/>
        </w:rPr>
        <w:t xml:space="preserve"> </w:t>
      </w:r>
      <w:r w:rsidRPr="002430A7">
        <w:t>активно</w:t>
      </w:r>
      <w:r w:rsidRPr="002430A7">
        <w:rPr>
          <w:spacing w:val="-4"/>
        </w:rPr>
        <w:t xml:space="preserve"> </w:t>
      </w:r>
      <w:r w:rsidRPr="002430A7">
        <w:t>воздействует</w:t>
      </w:r>
      <w:r w:rsidRPr="002430A7">
        <w:rPr>
          <w:spacing w:val="-4"/>
        </w:rPr>
        <w:t xml:space="preserve"> </w:t>
      </w:r>
      <w:r w:rsidRPr="002430A7">
        <w:t>на</w:t>
      </w:r>
      <w:r w:rsidRPr="002430A7">
        <w:rPr>
          <w:spacing w:val="-4"/>
        </w:rPr>
        <w:t xml:space="preserve"> </w:t>
      </w:r>
      <w:r w:rsidRPr="002430A7">
        <w:t>развитие</w:t>
      </w:r>
      <w:r w:rsidRPr="002430A7">
        <w:rPr>
          <w:spacing w:val="-4"/>
        </w:rPr>
        <w:t xml:space="preserve"> </w:t>
      </w:r>
      <w:r w:rsidRPr="002430A7">
        <w:t>их</w:t>
      </w:r>
      <w:r w:rsidRPr="002430A7">
        <w:rPr>
          <w:spacing w:val="-2"/>
        </w:rPr>
        <w:t xml:space="preserve"> </w:t>
      </w:r>
      <w:r w:rsidRPr="002430A7">
        <w:t>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2430A7" w:rsidRPr="002430A7" w:rsidRDefault="002430A7" w:rsidP="002430A7">
      <w:pPr>
        <w:pStyle w:val="a3"/>
        <w:ind w:left="0" w:firstLine="709"/>
      </w:pPr>
      <w:r w:rsidRPr="002430A7">
        <w:rPr>
          <w:i/>
        </w:rPr>
        <w:t xml:space="preserve">Целью </w:t>
      </w:r>
      <w:r w:rsidRPr="002430A7">
        <w:t>образования по физической культуре в начальной школе</w:t>
      </w:r>
      <w:r w:rsidRPr="002430A7">
        <w:rPr>
          <w:spacing w:val="-8"/>
        </w:rPr>
        <w:t xml:space="preserve"> </w:t>
      </w:r>
      <w:r w:rsidRPr="002430A7">
        <w:t>является</w:t>
      </w:r>
      <w:r w:rsidRPr="002430A7">
        <w:rPr>
          <w:spacing w:val="-3"/>
        </w:rPr>
        <w:t xml:space="preserve"> </w:t>
      </w:r>
      <w:r w:rsidRPr="002430A7">
        <w:t>укрепление</w:t>
      </w:r>
      <w:r w:rsidRPr="002430A7">
        <w:rPr>
          <w:spacing w:val="-8"/>
        </w:rPr>
        <w:t xml:space="preserve"> </w:t>
      </w:r>
      <w:r w:rsidRPr="002430A7">
        <w:t>и</w:t>
      </w:r>
      <w:r w:rsidRPr="002430A7">
        <w:rPr>
          <w:spacing w:val="-6"/>
        </w:rPr>
        <w:t xml:space="preserve"> </w:t>
      </w:r>
      <w:r w:rsidRPr="002430A7">
        <w:t>сохранение</w:t>
      </w:r>
      <w:r w:rsidRPr="002430A7">
        <w:rPr>
          <w:spacing w:val="-8"/>
        </w:rPr>
        <w:t xml:space="preserve"> </w:t>
      </w:r>
      <w:r w:rsidRPr="002430A7">
        <w:t>здоровья</w:t>
      </w:r>
      <w:r w:rsidRPr="002430A7">
        <w:rPr>
          <w:spacing w:val="-6"/>
        </w:rPr>
        <w:t xml:space="preserve"> </w:t>
      </w:r>
      <w:r w:rsidRPr="002430A7">
        <w:t>школьников, развитие физических качеств и освоение физических упражнений оздоровительной, спортивной и прикладно- ориентированной направленности и формирование у обучающихся основ здорового образа жизни.</w:t>
      </w:r>
    </w:p>
    <w:p w:rsidR="002430A7" w:rsidRPr="002430A7" w:rsidRDefault="002430A7" w:rsidP="002430A7">
      <w:pPr>
        <w:pStyle w:val="a3"/>
        <w:ind w:left="0" w:firstLine="709"/>
      </w:pPr>
      <w:r w:rsidRPr="002430A7">
        <w:t>Развивающая ориентация учебного курса «Спортивные игры»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w:t>
      </w:r>
      <w:r w:rsidRPr="002430A7">
        <w:rPr>
          <w:spacing w:val="-9"/>
        </w:rPr>
        <w:t xml:space="preserve"> </w:t>
      </w:r>
      <w:r w:rsidRPr="002430A7">
        <w:t>занятий</w:t>
      </w:r>
      <w:r w:rsidRPr="002430A7">
        <w:rPr>
          <w:spacing w:val="-11"/>
        </w:rPr>
        <w:t xml:space="preserve"> </w:t>
      </w:r>
      <w:r w:rsidRPr="002430A7">
        <w:t>подвижными</w:t>
      </w:r>
      <w:r w:rsidRPr="002430A7">
        <w:rPr>
          <w:spacing w:val="-10"/>
        </w:rPr>
        <w:t xml:space="preserve"> </w:t>
      </w:r>
      <w:r w:rsidRPr="002430A7">
        <w:t>играми,</w:t>
      </w:r>
      <w:r w:rsidRPr="002430A7">
        <w:rPr>
          <w:spacing w:val="-10"/>
        </w:rPr>
        <w:t xml:space="preserve"> </w:t>
      </w:r>
      <w:r w:rsidRPr="002430A7">
        <w:t>коррекционной, дыхательной и зрительной гимнастикой, проведения физкультминуток</w:t>
      </w:r>
      <w:r w:rsidRPr="002430A7">
        <w:rPr>
          <w:spacing w:val="-3"/>
        </w:rPr>
        <w:t xml:space="preserve"> </w:t>
      </w:r>
      <w:r w:rsidRPr="002430A7">
        <w:t>и</w:t>
      </w:r>
      <w:r w:rsidRPr="002430A7">
        <w:rPr>
          <w:spacing w:val="-2"/>
        </w:rPr>
        <w:t xml:space="preserve"> </w:t>
      </w:r>
      <w:r w:rsidRPr="002430A7">
        <w:t>утренней</w:t>
      </w:r>
      <w:r w:rsidRPr="002430A7">
        <w:rPr>
          <w:spacing w:val="-3"/>
        </w:rPr>
        <w:t xml:space="preserve"> </w:t>
      </w:r>
      <w:r w:rsidRPr="002430A7">
        <w:t>зарядки,</w:t>
      </w:r>
      <w:r w:rsidRPr="002430A7">
        <w:rPr>
          <w:spacing w:val="-6"/>
        </w:rPr>
        <w:t xml:space="preserve"> </w:t>
      </w:r>
      <w:r w:rsidRPr="002430A7">
        <w:t>закаливающих</w:t>
      </w:r>
      <w:r w:rsidRPr="002430A7">
        <w:rPr>
          <w:spacing w:val="-4"/>
        </w:rPr>
        <w:t xml:space="preserve"> </w:t>
      </w:r>
      <w:r w:rsidRPr="002430A7">
        <w:t xml:space="preserve">процедур, наблюдений за физическим развитием и физической </w:t>
      </w:r>
      <w:r w:rsidRPr="002430A7">
        <w:rPr>
          <w:spacing w:val="-2"/>
        </w:rPr>
        <w:t>подготовленностью.</w:t>
      </w:r>
    </w:p>
    <w:p w:rsidR="002430A7" w:rsidRPr="002430A7" w:rsidRDefault="002430A7" w:rsidP="002430A7">
      <w:pPr>
        <w:pStyle w:val="a3"/>
        <w:ind w:left="0" w:firstLine="709"/>
      </w:pPr>
      <w:r w:rsidRPr="002430A7">
        <w:t>Воспитывающее значение учебного курса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Pr="002430A7">
        <w:rPr>
          <w:spacing w:val="-15"/>
        </w:rPr>
        <w:t xml:space="preserve"> </w:t>
      </w:r>
      <w:r w:rsidRPr="002430A7">
        <w:t>у</w:t>
      </w:r>
      <w:r w:rsidRPr="002430A7">
        <w:rPr>
          <w:spacing w:val="-17"/>
        </w:rPr>
        <w:t xml:space="preserve"> </w:t>
      </w:r>
      <w:r w:rsidRPr="002430A7">
        <w:t>обучающихся</w:t>
      </w:r>
      <w:r w:rsidRPr="002430A7">
        <w:rPr>
          <w:spacing w:val="-15"/>
        </w:rPr>
        <w:t xml:space="preserve"> </w:t>
      </w:r>
      <w:r w:rsidRPr="002430A7">
        <w:t>активно</w:t>
      </w:r>
      <w:r w:rsidRPr="002430A7">
        <w:rPr>
          <w:spacing w:val="-15"/>
        </w:rPr>
        <w:t xml:space="preserve"> </w:t>
      </w:r>
      <w:r w:rsidRPr="002430A7">
        <w:t>формируются</w:t>
      </w:r>
      <w:r w:rsidRPr="002430A7">
        <w:rPr>
          <w:spacing w:val="-14"/>
        </w:rPr>
        <w:t xml:space="preserve"> </w:t>
      </w:r>
      <w:r w:rsidRPr="002430A7">
        <w:rPr>
          <w:spacing w:val="-2"/>
        </w:rPr>
        <w:t xml:space="preserve">положительные </w:t>
      </w:r>
      <w:r w:rsidRPr="002430A7">
        <w:t>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2430A7" w:rsidRPr="002430A7" w:rsidRDefault="002430A7" w:rsidP="002430A7">
      <w:pPr>
        <w:pStyle w:val="a3"/>
        <w:tabs>
          <w:tab w:val="left" w:pos="2827"/>
          <w:tab w:val="left" w:pos="3642"/>
          <w:tab w:val="left" w:pos="3696"/>
          <w:tab w:val="left" w:pos="5193"/>
        </w:tabs>
        <w:ind w:left="0" w:firstLine="709"/>
      </w:pPr>
      <w:r w:rsidRPr="002430A7">
        <w:t xml:space="preserve">Методологической основой структуры и содержания программы для начального общего образования является </w:t>
      </w:r>
      <w:r w:rsidRPr="002430A7">
        <w:rPr>
          <w:spacing w:val="-2"/>
        </w:rPr>
        <w:t>системно-деятельностный</w:t>
      </w:r>
      <w:r>
        <w:rPr>
          <w:spacing w:val="-2"/>
        </w:rPr>
        <w:t xml:space="preserve"> </w:t>
      </w:r>
      <w:r w:rsidRPr="002430A7">
        <w:rPr>
          <w:spacing w:val="-2"/>
        </w:rPr>
        <w:t>подход,</w:t>
      </w:r>
      <w:r w:rsidRPr="002430A7">
        <w:tab/>
      </w:r>
      <w:r>
        <w:t xml:space="preserve"> </w:t>
      </w:r>
      <w:r w:rsidRPr="002430A7">
        <w:rPr>
          <w:spacing w:val="-2"/>
        </w:rPr>
        <w:t xml:space="preserve">ориентирующий </w:t>
      </w:r>
      <w:r w:rsidRPr="002430A7">
        <w:t>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курса «Спортивные игры». Двигательная деятельность оказывает активное влияние на развитие психической</w:t>
      </w:r>
      <w:r w:rsidRPr="002430A7">
        <w:rPr>
          <w:spacing w:val="-3"/>
        </w:rPr>
        <w:t xml:space="preserve"> </w:t>
      </w:r>
      <w:r w:rsidRPr="002430A7">
        <w:t>и</w:t>
      </w:r>
      <w:r w:rsidRPr="002430A7">
        <w:rPr>
          <w:spacing w:val="-3"/>
        </w:rPr>
        <w:t xml:space="preserve"> </w:t>
      </w:r>
      <w:r w:rsidRPr="002430A7">
        <w:t>социальной</w:t>
      </w:r>
      <w:r w:rsidRPr="002430A7">
        <w:rPr>
          <w:spacing w:val="-3"/>
        </w:rPr>
        <w:t xml:space="preserve"> </w:t>
      </w:r>
      <w:r w:rsidRPr="002430A7">
        <w:t>природы</w:t>
      </w:r>
      <w:r w:rsidRPr="002430A7">
        <w:rPr>
          <w:spacing w:val="-3"/>
        </w:rPr>
        <w:t xml:space="preserve"> </w:t>
      </w:r>
      <w:r w:rsidRPr="002430A7">
        <w:t>обучающихся.</w:t>
      </w:r>
      <w:r w:rsidRPr="002430A7">
        <w:rPr>
          <w:spacing w:val="-3"/>
        </w:rPr>
        <w:t xml:space="preserve"> </w:t>
      </w:r>
      <w:r w:rsidRPr="002430A7">
        <w:t>Как</w:t>
      </w:r>
      <w:r w:rsidRPr="002430A7">
        <w:rPr>
          <w:spacing w:val="-3"/>
        </w:rPr>
        <w:t xml:space="preserve"> </w:t>
      </w:r>
      <w:r w:rsidRPr="002430A7">
        <w:t>и</w:t>
      </w:r>
      <w:r w:rsidRPr="002430A7">
        <w:rPr>
          <w:spacing w:val="-3"/>
        </w:rPr>
        <w:t xml:space="preserve"> </w:t>
      </w:r>
      <w:r w:rsidRPr="002430A7">
        <w:t xml:space="preserve">любая деятельность, она включает в себя информационный, </w:t>
      </w:r>
      <w:r w:rsidRPr="002430A7">
        <w:rPr>
          <w:spacing w:val="-2"/>
        </w:rPr>
        <w:t>операциональный</w:t>
      </w:r>
      <w:r w:rsidRPr="002430A7">
        <w:tab/>
      </w:r>
      <w:r w:rsidRPr="002430A7">
        <w:rPr>
          <w:spacing w:val="-10"/>
        </w:rPr>
        <w:t>и</w:t>
      </w:r>
      <w:r w:rsidRPr="002430A7">
        <w:tab/>
      </w:r>
      <w:r w:rsidRPr="002430A7">
        <w:rPr>
          <w:spacing w:val="-2"/>
        </w:rPr>
        <w:t xml:space="preserve">мотивационно-процессуальный </w:t>
      </w:r>
      <w:r w:rsidRPr="002430A7">
        <w:t>компоненты, которые находят своё отражение в соответствующих дидактических линиях.</w:t>
      </w:r>
    </w:p>
    <w:p w:rsidR="002430A7" w:rsidRPr="002430A7" w:rsidRDefault="002430A7" w:rsidP="002430A7">
      <w:pPr>
        <w:pStyle w:val="a3"/>
        <w:ind w:left="0" w:firstLine="709"/>
      </w:pPr>
      <w:r w:rsidRPr="002430A7">
        <w:t xml:space="preserve">Планируемые результаты включают в себя личностные, метапредметные и предметные результаты за первый класс </w:t>
      </w:r>
      <w:r w:rsidRPr="002430A7">
        <w:rPr>
          <w:spacing w:val="-2"/>
        </w:rPr>
        <w:t>обучения.</w:t>
      </w:r>
    </w:p>
    <w:p w:rsidR="002430A7" w:rsidRPr="002430A7" w:rsidRDefault="002430A7" w:rsidP="002430A7">
      <w:pPr>
        <w:pStyle w:val="a3"/>
        <w:ind w:left="0" w:firstLine="709"/>
      </w:pPr>
      <w:r w:rsidRPr="002430A7">
        <w:t>Результативность</w:t>
      </w:r>
      <w:r w:rsidRPr="002430A7">
        <w:rPr>
          <w:spacing w:val="-8"/>
        </w:rPr>
        <w:t xml:space="preserve"> </w:t>
      </w:r>
      <w:r w:rsidRPr="002430A7">
        <w:t>освоения</w:t>
      </w:r>
      <w:r w:rsidRPr="002430A7">
        <w:rPr>
          <w:spacing w:val="-8"/>
        </w:rPr>
        <w:t xml:space="preserve"> </w:t>
      </w:r>
      <w:r w:rsidRPr="002430A7">
        <w:t>учебного</w:t>
      </w:r>
      <w:r w:rsidRPr="002430A7">
        <w:rPr>
          <w:spacing w:val="-9"/>
        </w:rPr>
        <w:t xml:space="preserve"> </w:t>
      </w:r>
      <w:r w:rsidRPr="002430A7">
        <w:t>предмета</w:t>
      </w:r>
      <w:r w:rsidRPr="002430A7">
        <w:rPr>
          <w:spacing w:val="-8"/>
        </w:rPr>
        <w:t xml:space="preserve"> </w:t>
      </w:r>
      <w:r w:rsidRPr="002430A7">
        <w:t>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2430A7" w:rsidRPr="002430A7" w:rsidRDefault="002430A7" w:rsidP="002430A7">
      <w:pPr>
        <w:pStyle w:val="a3"/>
        <w:ind w:left="0" w:firstLine="709"/>
      </w:pPr>
      <w:r w:rsidRPr="002430A7">
        <w:t>Формы</w:t>
      </w:r>
      <w:r w:rsidRPr="002430A7">
        <w:rPr>
          <w:spacing w:val="-4"/>
        </w:rPr>
        <w:t xml:space="preserve"> </w:t>
      </w:r>
      <w:r w:rsidRPr="002430A7">
        <w:t>проведения</w:t>
      </w:r>
      <w:r w:rsidRPr="002430A7">
        <w:rPr>
          <w:spacing w:val="-1"/>
        </w:rPr>
        <w:t xml:space="preserve"> </w:t>
      </w:r>
      <w:r w:rsidRPr="002430A7">
        <w:t>занятий</w:t>
      </w:r>
      <w:r w:rsidRPr="002430A7">
        <w:rPr>
          <w:spacing w:val="-1"/>
        </w:rPr>
        <w:t xml:space="preserve"> </w:t>
      </w:r>
      <w:r w:rsidRPr="002430A7">
        <w:t>с</w:t>
      </w:r>
      <w:r w:rsidRPr="002430A7">
        <w:rPr>
          <w:spacing w:val="-2"/>
        </w:rPr>
        <w:t xml:space="preserve"> обучающими:</w:t>
      </w:r>
    </w:p>
    <w:p w:rsidR="002430A7" w:rsidRPr="002430A7" w:rsidRDefault="002430A7" w:rsidP="0054155E">
      <w:pPr>
        <w:pStyle w:val="a5"/>
        <w:numPr>
          <w:ilvl w:val="0"/>
          <w:numId w:val="98"/>
        </w:numPr>
        <w:tabs>
          <w:tab w:val="left" w:pos="1126"/>
        </w:tabs>
        <w:ind w:left="0" w:firstLine="709"/>
        <w:rPr>
          <w:sz w:val="28"/>
          <w:szCs w:val="28"/>
        </w:rPr>
      </w:pPr>
      <w:r w:rsidRPr="002430A7">
        <w:rPr>
          <w:sz w:val="28"/>
          <w:szCs w:val="28"/>
        </w:rPr>
        <w:t>спортивные</w:t>
      </w:r>
      <w:r w:rsidRPr="002430A7">
        <w:rPr>
          <w:spacing w:val="43"/>
          <w:sz w:val="28"/>
          <w:szCs w:val="28"/>
        </w:rPr>
        <w:t xml:space="preserve"> </w:t>
      </w:r>
      <w:r w:rsidRPr="002430A7">
        <w:rPr>
          <w:spacing w:val="-4"/>
          <w:sz w:val="28"/>
          <w:szCs w:val="28"/>
        </w:rPr>
        <w:t>игры;</w:t>
      </w:r>
    </w:p>
    <w:p w:rsidR="002430A7" w:rsidRPr="002430A7" w:rsidRDefault="002430A7" w:rsidP="0054155E">
      <w:pPr>
        <w:pStyle w:val="a5"/>
        <w:numPr>
          <w:ilvl w:val="0"/>
          <w:numId w:val="98"/>
        </w:numPr>
        <w:tabs>
          <w:tab w:val="left" w:pos="1126"/>
        </w:tabs>
        <w:ind w:left="0" w:firstLine="709"/>
        <w:rPr>
          <w:sz w:val="28"/>
          <w:szCs w:val="28"/>
        </w:rPr>
      </w:pPr>
      <w:r w:rsidRPr="002430A7">
        <w:rPr>
          <w:spacing w:val="-2"/>
          <w:sz w:val="28"/>
          <w:szCs w:val="28"/>
        </w:rPr>
        <w:t>соревнования;</w:t>
      </w:r>
    </w:p>
    <w:p w:rsidR="002430A7" w:rsidRPr="002430A7" w:rsidRDefault="002430A7" w:rsidP="0054155E">
      <w:pPr>
        <w:pStyle w:val="a5"/>
        <w:numPr>
          <w:ilvl w:val="0"/>
          <w:numId w:val="98"/>
        </w:numPr>
        <w:tabs>
          <w:tab w:val="left" w:pos="1126"/>
        </w:tabs>
        <w:ind w:left="0" w:firstLine="709"/>
        <w:rPr>
          <w:sz w:val="28"/>
          <w:szCs w:val="28"/>
        </w:rPr>
      </w:pPr>
      <w:r w:rsidRPr="002430A7">
        <w:rPr>
          <w:sz w:val="28"/>
          <w:szCs w:val="28"/>
        </w:rPr>
        <w:t>спортивные</w:t>
      </w:r>
      <w:r w:rsidRPr="002430A7">
        <w:rPr>
          <w:spacing w:val="-4"/>
          <w:sz w:val="28"/>
          <w:szCs w:val="28"/>
        </w:rPr>
        <w:t xml:space="preserve"> </w:t>
      </w:r>
      <w:r w:rsidRPr="002430A7">
        <w:rPr>
          <w:spacing w:val="-2"/>
          <w:sz w:val="28"/>
          <w:szCs w:val="28"/>
        </w:rPr>
        <w:t>праздники.</w:t>
      </w:r>
    </w:p>
    <w:p w:rsidR="002430A7" w:rsidRPr="002430A7" w:rsidRDefault="002430A7" w:rsidP="002430A7">
      <w:pPr>
        <w:pStyle w:val="a3"/>
        <w:ind w:left="0" w:firstLine="709"/>
        <w:jc w:val="left"/>
      </w:pPr>
      <w:r w:rsidRPr="002430A7">
        <w:t>Общее</w:t>
      </w:r>
      <w:r w:rsidRPr="002430A7">
        <w:rPr>
          <w:spacing w:val="33"/>
        </w:rPr>
        <w:t xml:space="preserve"> </w:t>
      </w:r>
      <w:r w:rsidRPr="002430A7">
        <w:t>количество</w:t>
      </w:r>
      <w:r w:rsidRPr="002430A7">
        <w:rPr>
          <w:spacing w:val="38"/>
        </w:rPr>
        <w:t xml:space="preserve"> </w:t>
      </w:r>
      <w:r w:rsidRPr="002430A7">
        <w:t>часов,</w:t>
      </w:r>
      <w:r w:rsidRPr="002430A7">
        <w:rPr>
          <w:spacing w:val="35"/>
        </w:rPr>
        <w:t xml:space="preserve"> </w:t>
      </w:r>
      <w:r w:rsidRPr="002430A7">
        <w:t>отведённых</w:t>
      </w:r>
      <w:r w:rsidRPr="002430A7">
        <w:rPr>
          <w:spacing w:val="37"/>
        </w:rPr>
        <w:t xml:space="preserve"> </w:t>
      </w:r>
      <w:r w:rsidRPr="002430A7">
        <w:t>на</w:t>
      </w:r>
      <w:r w:rsidRPr="002430A7">
        <w:rPr>
          <w:spacing w:val="35"/>
        </w:rPr>
        <w:t xml:space="preserve"> </w:t>
      </w:r>
      <w:r w:rsidRPr="002430A7">
        <w:t>изучение</w:t>
      </w:r>
      <w:r w:rsidRPr="002430A7">
        <w:rPr>
          <w:spacing w:val="36"/>
        </w:rPr>
        <w:t xml:space="preserve"> </w:t>
      </w:r>
      <w:r w:rsidRPr="002430A7">
        <w:rPr>
          <w:spacing w:val="-2"/>
        </w:rPr>
        <w:t>курса</w:t>
      </w:r>
    </w:p>
    <w:p w:rsidR="002430A7" w:rsidRPr="002430A7" w:rsidRDefault="002430A7" w:rsidP="002430A7">
      <w:pPr>
        <w:pStyle w:val="a3"/>
        <w:ind w:left="0" w:firstLine="709"/>
        <w:jc w:val="left"/>
      </w:pPr>
      <w:r w:rsidRPr="002430A7">
        <w:t>«Спортивные</w:t>
      </w:r>
      <w:r w:rsidRPr="002430A7">
        <w:rPr>
          <w:spacing w:val="-7"/>
        </w:rPr>
        <w:t xml:space="preserve"> </w:t>
      </w:r>
      <w:r w:rsidRPr="002430A7">
        <w:t>игры»,</w:t>
      </w:r>
      <w:r w:rsidRPr="002430A7">
        <w:rPr>
          <w:spacing w:val="-6"/>
        </w:rPr>
        <w:t xml:space="preserve"> </w:t>
      </w:r>
      <w:r w:rsidRPr="002430A7">
        <w:t>в</w:t>
      </w:r>
      <w:r w:rsidRPr="002430A7">
        <w:rPr>
          <w:spacing w:val="-4"/>
        </w:rPr>
        <w:t xml:space="preserve"> </w:t>
      </w:r>
      <w:r w:rsidRPr="002430A7">
        <w:t>первом</w:t>
      </w:r>
      <w:r w:rsidRPr="002430A7">
        <w:rPr>
          <w:spacing w:val="-7"/>
        </w:rPr>
        <w:t xml:space="preserve"> </w:t>
      </w:r>
      <w:r w:rsidRPr="002430A7">
        <w:t>классе</w:t>
      </w:r>
      <w:r w:rsidRPr="002430A7">
        <w:rPr>
          <w:spacing w:val="-7"/>
        </w:rPr>
        <w:t xml:space="preserve"> </w:t>
      </w:r>
      <w:r w:rsidRPr="002430A7">
        <w:t>составляет</w:t>
      </w:r>
      <w:r w:rsidRPr="002430A7">
        <w:rPr>
          <w:spacing w:val="-5"/>
        </w:rPr>
        <w:t xml:space="preserve"> </w:t>
      </w:r>
      <w:r w:rsidRPr="002430A7">
        <w:t>33</w:t>
      </w:r>
      <w:r w:rsidRPr="002430A7">
        <w:rPr>
          <w:spacing w:val="-6"/>
        </w:rPr>
        <w:t xml:space="preserve"> </w:t>
      </w:r>
      <w:r w:rsidRPr="002430A7">
        <w:t>часа</w:t>
      </w:r>
      <w:r w:rsidRPr="002430A7">
        <w:rPr>
          <w:spacing w:val="-7"/>
        </w:rPr>
        <w:t xml:space="preserve"> </w:t>
      </w:r>
      <w:r w:rsidRPr="002430A7">
        <w:t>(1</w:t>
      </w:r>
      <w:r w:rsidRPr="002430A7">
        <w:rPr>
          <w:spacing w:val="-7"/>
        </w:rPr>
        <w:t xml:space="preserve"> </w:t>
      </w:r>
      <w:r w:rsidRPr="002430A7">
        <w:t>час</w:t>
      </w:r>
      <w:r w:rsidRPr="002430A7">
        <w:rPr>
          <w:spacing w:val="-7"/>
        </w:rPr>
        <w:t xml:space="preserve"> </w:t>
      </w:r>
      <w:r w:rsidRPr="002430A7">
        <w:t xml:space="preserve">в </w:t>
      </w:r>
      <w:r w:rsidRPr="002430A7">
        <w:rPr>
          <w:spacing w:val="-2"/>
        </w:rPr>
        <w:t>неделю</w:t>
      </w:r>
      <w:r w:rsidR="00741AFE">
        <w:rPr>
          <w:spacing w:val="-2"/>
        </w:rPr>
        <w:t>)</w:t>
      </w:r>
      <w:r w:rsidRPr="002430A7">
        <w:rPr>
          <w:spacing w:val="-2"/>
        </w:rPr>
        <w:t>.</w:t>
      </w:r>
    </w:p>
    <w:p w:rsidR="002430A7" w:rsidRDefault="002430A7" w:rsidP="002430A7">
      <w:pPr>
        <w:pStyle w:val="a3"/>
        <w:ind w:left="0" w:firstLine="709"/>
      </w:pPr>
    </w:p>
    <w:p w:rsidR="002430A7" w:rsidRDefault="002430A7" w:rsidP="002430A7">
      <w:pPr>
        <w:pStyle w:val="a3"/>
        <w:ind w:left="0" w:firstLine="709"/>
        <w:jc w:val="center"/>
      </w:pPr>
      <w:r w:rsidRPr="002430A7">
        <w:t>Содержание</w:t>
      </w:r>
      <w:r w:rsidRPr="002430A7">
        <w:rPr>
          <w:spacing w:val="-12"/>
        </w:rPr>
        <w:t xml:space="preserve"> </w:t>
      </w:r>
      <w:r w:rsidRPr="002430A7">
        <w:t>учебного</w:t>
      </w:r>
      <w:r w:rsidRPr="002430A7">
        <w:rPr>
          <w:spacing w:val="-7"/>
        </w:rPr>
        <w:t xml:space="preserve"> </w:t>
      </w:r>
      <w:r w:rsidRPr="002430A7">
        <w:t>курса</w:t>
      </w:r>
      <w:r w:rsidRPr="002430A7">
        <w:rPr>
          <w:spacing w:val="-7"/>
        </w:rPr>
        <w:t xml:space="preserve"> </w:t>
      </w:r>
      <w:r w:rsidRPr="002430A7">
        <w:t>«Спортивные</w:t>
      </w:r>
      <w:r w:rsidRPr="002430A7">
        <w:rPr>
          <w:spacing w:val="-7"/>
        </w:rPr>
        <w:t xml:space="preserve"> </w:t>
      </w:r>
      <w:r w:rsidRPr="002430A7">
        <w:t>игры» 1 класс</w:t>
      </w:r>
    </w:p>
    <w:p w:rsidR="002430A7" w:rsidRPr="002430A7" w:rsidRDefault="002430A7" w:rsidP="002430A7">
      <w:pPr>
        <w:pStyle w:val="a3"/>
        <w:ind w:left="0" w:firstLine="709"/>
      </w:pPr>
    </w:p>
    <w:p w:rsidR="002430A7" w:rsidRPr="002430A7" w:rsidRDefault="002430A7" w:rsidP="002430A7">
      <w:pPr>
        <w:ind w:firstLine="709"/>
        <w:jc w:val="both"/>
        <w:rPr>
          <w:i/>
          <w:sz w:val="28"/>
          <w:szCs w:val="28"/>
        </w:rPr>
      </w:pPr>
      <w:r w:rsidRPr="002430A7">
        <w:rPr>
          <w:i/>
          <w:sz w:val="28"/>
          <w:szCs w:val="28"/>
        </w:rPr>
        <w:t>Знания</w:t>
      </w:r>
      <w:r w:rsidRPr="002430A7">
        <w:rPr>
          <w:i/>
          <w:spacing w:val="-3"/>
          <w:sz w:val="28"/>
          <w:szCs w:val="28"/>
        </w:rPr>
        <w:t xml:space="preserve"> </w:t>
      </w:r>
      <w:r w:rsidRPr="002430A7">
        <w:rPr>
          <w:i/>
          <w:sz w:val="28"/>
          <w:szCs w:val="28"/>
        </w:rPr>
        <w:t xml:space="preserve">о физической </w:t>
      </w:r>
      <w:r w:rsidRPr="002430A7">
        <w:rPr>
          <w:i/>
          <w:spacing w:val="-2"/>
          <w:sz w:val="28"/>
          <w:szCs w:val="28"/>
        </w:rPr>
        <w:t>культуре</w:t>
      </w:r>
    </w:p>
    <w:p w:rsidR="002430A7" w:rsidRPr="002430A7" w:rsidRDefault="002430A7" w:rsidP="002430A7">
      <w:pPr>
        <w:pStyle w:val="a3"/>
        <w:ind w:left="0" w:firstLine="709"/>
      </w:pPr>
      <w:r w:rsidRPr="002430A7">
        <w:t xml:space="preserve">Общая характеристика физических качеств: сила, быстрота, выносливость, ловкость, гибкость. Развитие игры баскетбол в России. Правила игры. Развитие волейбола в России. Пионербол с элементами игры волейбол. Правила </w:t>
      </w:r>
      <w:r w:rsidRPr="002430A7">
        <w:rPr>
          <w:spacing w:val="-2"/>
        </w:rPr>
        <w:t>игры.</w:t>
      </w:r>
    </w:p>
    <w:p w:rsidR="002430A7" w:rsidRPr="002430A7" w:rsidRDefault="002430A7" w:rsidP="002430A7">
      <w:pPr>
        <w:ind w:firstLine="709"/>
        <w:jc w:val="both"/>
        <w:rPr>
          <w:sz w:val="28"/>
          <w:szCs w:val="28"/>
        </w:rPr>
      </w:pPr>
      <w:r w:rsidRPr="002430A7">
        <w:rPr>
          <w:i/>
          <w:sz w:val="28"/>
          <w:szCs w:val="28"/>
        </w:rPr>
        <w:t xml:space="preserve">Способы самостоятельной деятельности. </w:t>
      </w:r>
      <w:r w:rsidRPr="002430A7">
        <w:rPr>
          <w:sz w:val="28"/>
          <w:szCs w:val="28"/>
        </w:rPr>
        <w:t>Режим дня и правила его составления и соблюдения.</w:t>
      </w:r>
    </w:p>
    <w:p w:rsidR="002430A7" w:rsidRPr="002430A7" w:rsidRDefault="002430A7" w:rsidP="002430A7">
      <w:pPr>
        <w:ind w:firstLine="709"/>
        <w:jc w:val="both"/>
        <w:rPr>
          <w:sz w:val="28"/>
          <w:szCs w:val="28"/>
        </w:rPr>
      </w:pPr>
      <w:r w:rsidRPr="002430A7">
        <w:rPr>
          <w:i/>
          <w:sz w:val="28"/>
          <w:szCs w:val="28"/>
        </w:rPr>
        <w:t>Физическое совершенствование. Оздоровительная физическая культура</w:t>
      </w:r>
      <w:r w:rsidRPr="002430A7">
        <w:rPr>
          <w:sz w:val="28"/>
          <w:szCs w:val="28"/>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Подвижные игры на развитие физических качеств.</w:t>
      </w:r>
    </w:p>
    <w:p w:rsidR="002430A7" w:rsidRPr="002430A7" w:rsidRDefault="002430A7" w:rsidP="002430A7">
      <w:pPr>
        <w:ind w:firstLine="709"/>
        <w:jc w:val="both"/>
        <w:rPr>
          <w:sz w:val="28"/>
          <w:szCs w:val="28"/>
        </w:rPr>
      </w:pPr>
      <w:r w:rsidRPr="002430A7">
        <w:rPr>
          <w:i/>
          <w:sz w:val="28"/>
          <w:szCs w:val="28"/>
        </w:rPr>
        <w:t>Спортивно-оздоровительная физическая культура</w:t>
      </w:r>
      <w:r w:rsidRPr="002430A7">
        <w:rPr>
          <w:sz w:val="28"/>
          <w:szCs w:val="28"/>
        </w:rPr>
        <w:t>. Правила</w:t>
      </w:r>
      <w:r w:rsidRPr="002430A7">
        <w:rPr>
          <w:spacing w:val="-7"/>
          <w:sz w:val="28"/>
          <w:szCs w:val="28"/>
        </w:rPr>
        <w:t xml:space="preserve"> </w:t>
      </w:r>
      <w:r w:rsidRPr="002430A7">
        <w:rPr>
          <w:sz w:val="28"/>
          <w:szCs w:val="28"/>
        </w:rPr>
        <w:t>поведения</w:t>
      </w:r>
      <w:r w:rsidRPr="002430A7">
        <w:rPr>
          <w:spacing w:val="-7"/>
          <w:sz w:val="28"/>
          <w:szCs w:val="28"/>
        </w:rPr>
        <w:t xml:space="preserve"> </w:t>
      </w:r>
      <w:r w:rsidRPr="002430A7">
        <w:rPr>
          <w:sz w:val="28"/>
          <w:szCs w:val="28"/>
        </w:rPr>
        <w:t>на</w:t>
      </w:r>
      <w:r w:rsidRPr="002430A7">
        <w:rPr>
          <w:spacing w:val="-7"/>
          <w:sz w:val="28"/>
          <w:szCs w:val="28"/>
        </w:rPr>
        <w:t xml:space="preserve"> </w:t>
      </w:r>
      <w:r w:rsidRPr="002430A7">
        <w:rPr>
          <w:sz w:val="28"/>
          <w:szCs w:val="28"/>
        </w:rPr>
        <w:t>занятиях</w:t>
      </w:r>
      <w:r w:rsidRPr="002430A7">
        <w:rPr>
          <w:spacing w:val="-5"/>
          <w:sz w:val="28"/>
          <w:szCs w:val="28"/>
        </w:rPr>
        <w:t xml:space="preserve"> </w:t>
      </w:r>
      <w:r w:rsidRPr="002430A7">
        <w:rPr>
          <w:sz w:val="28"/>
          <w:szCs w:val="28"/>
        </w:rPr>
        <w:t>,</w:t>
      </w:r>
      <w:r w:rsidRPr="002430A7">
        <w:rPr>
          <w:spacing w:val="-8"/>
          <w:sz w:val="28"/>
          <w:szCs w:val="28"/>
        </w:rPr>
        <w:t xml:space="preserve"> </w:t>
      </w:r>
      <w:r w:rsidRPr="002430A7">
        <w:rPr>
          <w:sz w:val="28"/>
          <w:szCs w:val="28"/>
        </w:rPr>
        <w:t>подбора</w:t>
      </w:r>
      <w:r w:rsidRPr="002430A7">
        <w:rPr>
          <w:spacing w:val="-7"/>
          <w:sz w:val="28"/>
          <w:szCs w:val="28"/>
        </w:rPr>
        <w:t xml:space="preserve"> </w:t>
      </w:r>
      <w:r w:rsidRPr="002430A7">
        <w:rPr>
          <w:sz w:val="28"/>
          <w:szCs w:val="28"/>
        </w:rPr>
        <w:t>одежды</w:t>
      </w:r>
      <w:r w:rsidRPr="002430A7">
        <w:rPr>
          <w:spacing w:val="-7"/>
          <w:sz w:val="28"/>
          <w:szCs w:val="28"/>
        </w:rPr>
        <w:t xml:space="preserve"> </w:t>
      </w:r>
      <w:r w:rsidRPr="002430A7">
        <w:rPr>
          <w:sz w:val="28"/>
          <w:szCs w:val="28"/>
        </w:rPr>
        <w:t>для</w:t>
      </w:r>
      <w:r w:rsidRPr="002430A7">
        <w:rPr>
          <w:spacing w:val="-6"/>
          <w:sz w:val="28"/>
          <w:szCs w:val="28"/>
        </w:rPr>
        <w:t xml:space="preserve"> </w:t>
      </w:r>
      <w:r w:rsidRPr="002430A7">
        <w:rPr>
          <w:sz w:val="28"/>
          <w:szCs w:val="28"/>
        </w:rPr>
        <w:t>занятий в спортивном зале. Подвижные игры с элементами спортивных игр. Лёгкая атлетика. Равномерная ходьба и равномерный бег.</w:t>
      </w:r>
    </w:p>
    <w:p w:rsidR="002430A7" w:rsidRPr="002430A7" w:rsidRDefault="002430A7" w:rsidP="002430A7">
      <w:pPr>
        <w:ind w:firstLine="709"/>
        <w:jc w:val="both"/>
        <w:rPr>
          <w:sz w:val="28"/>
          <w:szCs w:val="28"/>
        </w:rPr>
      </w:pPr>
      <w:r w:rsidRPr="002430A7">
        <w:rPr>
          <w:i/>
          <w:sz w:val="28"/>
          <w:szCs w:val="28"/>
        </w:rPr>
        <w:t xml:space="preserve">Прикладно-ориентированная физическая культура. </w:t>
      </w:r>
      <w:r w:rsidRPr="002430A7">
        <w:rPr>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2430A7" w:rsidRPr="002430A7" w:rsidRDefault="002430A7" w:rsidP="002430A7">
      <w:pPr>
        <w:pStyle w:val="a3"/>
        <w:ind w:left="0" w:firstLine="709"/>
        <w:jc w:val="left"/>
      </w:pPr>
    </w:p>
    <w:p w:rsidR="002430A7" w:rsidRPr="00AF20F7" w:rsidRDefault="002430A7" w:rsidP="002430A7">
      <w:pPr>
        <w:pStyle w:val="a3"/>
        <w:ind w:left="0" w:firstLine="709"/>
        <w:jc w:val="center"/>
        <w:rPr>
          <w:b/>
        </w:rPr>
      </w:pPr>
      <w:r w:rsidRPr="00AF20F7">
        <w:rPr>
          <w:b/>
        </w:rPr>
        <w:t>Планируемые</w:t>
      </w:r>
      <w:r w:rsidRPr="00AF20F7">
        <w:rPr>
          <w:b/>
          <w:spacing w:val="-6"/>
        </w:rPr>
        <w:t xml:space="preserve"> </w:t>
      </w:r>
      <w:r w:rsidRPr="00AF20F7">
        <w:rPr>
          <w:b/>
        </w:rPr>
        <w:t>результаты</w:t>
      </w:r>
      <w:r w:rsidRPr="00AF20F7">
        <w:rPr>
          <w:b/>
          <w:spacing w:val="-4"/>
        </w:rPr>
        <w:t xml:space="preserve"> </w:t>
      </w:r>
      <w:r w:rsidRPr="00AF20F7">
        <w:rPr>
          <w:b/>
        </w:rPr>
        <w:t>освоения</w:t>
      </w:r>
      <w:r w:rsidRPr="00AF20F7">
        <w:rPr>
          <w:b/>
          <w:spacing w:val="-3"/>
        </w:rPr>
        <w:t xml:space="preserve"> </w:t>
      </w:r>
      <w:r w:rsidRPr="00AF20F7">
        <w:rPr>
          <w:b/>
        </w:rPr>
        <w:t>учебного</w:t>
      </w:r>
      <w:r w:rsidRPr="00AF20F7">
        <w:rPr>
          <w:b/>
          <w:spacing w:val="-4"/>
        </w:rPr>
        <w:t xml:space="preserve"> </w:t>
      </w:r>
      <w:r w:rsidRPr="00AF20F7">
        <w:rPr>
          <w:b/>
          <w:spacing w:val="-2"/>
        </w:rPr>
        <w:t xml:space="preserve">курса </w:t>
      </w:r>
      <w:r w:rsidRPr="00AF20F7">
        <w:rPr>
          <w:b/>
        </w:rPr>
        <w:t>«Спортивные</w:t>
      </w:r>
      <w:r w:rsidRPr="00AF20F7">
        <w:rPr>
          <w:b/>
          <w:spacing w:val="-15"/>
        </w:rPr>
        <w:t xml:space="preserve"> </w:t>
      </w:r>
      <w:r w:rsidRPr="00AF20F7">
        <w:rPr>
          <w:b/>
        </w:rPr>
        <w:t>игры»</w:t>
      </w:r>
    </w:p>
    <w:p w:rsidR="002430A7" w:rsidRDefault="002430A7" w:rsidP="002430A7">
      <w:pPr>
        <w:pStyle w:val="a3"/>
        <w:ind w:left="0" w:firstLine="709"/>
        <w:jc w:val="center"/>
      </w:pPr>
    </w:p>
    <w:p w:rsidR="002430A7" w:rsidRDefault="002430A7" w:rsidP="002430A7">
      <w:pPr>
        <w:pStyle w:val="a3"/>
        <w:ind w:left="0" w:firstLine="709"/>
        <w:jc w:val="center"/>
      </w:pPr>
      <w:r w:rsidRPr="002430A7">
        <w:t>Личностные результаты</w:t>
      </w:r>
    </w:p>
    <w:p w:rsidR="002430A7" w:rsidRDefault="002430A7" w:rsidP="002430A7">
      <w:pPr>
        <w:pStyle w:val="a3"/>
        <w:ind w:left="0" w:firstLine="709"/>
        <w:jc w:val="center"/>
      </w:pPr>
    </w:p>
    <w:p w:rsidR="002430A7" w:rsidRPr="002430A7" w:rsidRDefault="002430A7" w:rsidP="002430A7">
      <w:pPr>
        <w:pStyle w:val="a3"/>
        <w:ind w:left="0" w:firstLine="709"/>
      </w:pPr>
      <w:r w:rsidRPr="002430A7">
        <w:t>Личностные</w:t>
      </w:r>
      <w:r w:rsidRPr="002430A7">
        <w:rPr>
          <w:spacing w:val="72"/>
          <w:w w:val="150"/>
        </w:rPr>
        <w:t xml:space="preserve"> </w:t>
      </w:r>
      <w:r w:rsidRPr="002430A7">
        <w:t>результаты</w:t>
      </w:r>
      <w:r w:rsidRPr="002430A7">
        <w:rPr>
          <w:spacing w:val="73"/>
          <w:w w:val="150"/>
        </w:rPr>
        <w:t xml:space="preserve"> </w:t>
      </w:r>
      <w:r w:rsidRPr="002430A7">
        <w:t>освоения</w:t>
      </w:r>
      <w:r w:rsidRPr="002430A7">
        <w:rPr>
          <w:spacing w:val="78"/>
          <w:w w:val="150"/>
        </w:rPr>
        <w:t xml:space="preserve"> </w:t>
      </w:r>
      <w:r w:rsidRPr="002430A7">
        <w:t>учебного</w:t>
      </w:r>
      <w:r w:rsidRPr="002430A7">
        <w:rPr>
          <w:spacing w:val="75"/>
          <w:w w:val="150"/>
        </w:rPr>
        <w:t xml:space="preserve"> </w:t>
      </w:r>
      <w:r w:rsidRPr="002430A7">
        <w:rPr>
          <w:spacing w:val="-2"/>
        </w:rPr>
        <w:t>курса</w:t>
      </w:r>
      <w:r w:rsidR="00AF20F7">
        <w:rPr>
          <w:spacing w:val="-2"/>
        </w:rPr>
        <w:t xml:space="preserve"> </w:t>
      </w:r>
      <w:r w:rsidRPr="002430A7">
        <w:t>«Спортивные игры» на уровне начального общего образования достигаются в единстве учебной и воспитательной</w:t>
      </w:r>
      <w:r w:rsidRPr="002430A7">
        <w:rPr>
          <w:spacing w:val="-15"/>
        </w:rPr>
        <w:t xml:space="preserve"> </w:t>
      </w:r>
      <w:r w:rsidRPr="002430A7">
        <w:t>деятельности</w:t>
      </w:r>
      <w:r w:rsidRPr="002430A7">
        <w:rPr>
          <w:spacing w:val="-15"/>
        </w:rPr>
        <w:t xml:space="preserve"> </w:t>
      </w:r>
      <w:r w:rsidRPr="002430A7">
        <w:t>организации</w:t>
      </w:r>
      <w:r w:rsidRPr="002430A7">
        <w:rPr>
          <w:spacing w:val="-15"/>
        </w:rPr>
        <w:t xml:space="preserve"> </w:t>
      </w:r>
      <w:r w:rsidRPr="002430A7">
        <w:t>в</w:t>
      </w:r>
      <w:r w:rsidRPr="002430A7">
        <w:rPr>
          <w:spacing w:val="-15"/>
        </w:rPr>
        <w:t xml:space="preserve"> </w:t>
      </w:r>
      <w:r w:rsidRPr="002430A7">
        <w:t>соответствии</w:t>
      </w:r>
      <w:r w:rsidRPr="002430A7">
        <w:rPr>
          <w:spacing w:val="-15"/>
        </w:rPr>
        <w:t xml:space="preserve"> </w:t>
      </w:r>
      <w:r w:rsidRPr="002430A7">
        <w:t>с традиционными российскими социокультурными и духовно-нравственными ценностями, принятыми в обществе</w:t>
      </w:r>
      <w:r w:rsidRPr="002430A7">
        <w:rPr>
          <w:spacing w:val="-3"/>
        </w:rPr>
        <w:t xml:space="preserve"> </w:t>
      </w:r>
      <w:r w:rsidRPr="002430A7">
        <w:t>правилами</w:t>
      </w:r>
      <w:r w:rsidRPr="002430A7">
        <w:rPr>
          <w:spacing w:val="-2"/>
        </w:rPr>
        <w:t xml:space="preserve"> </w:t>
      </w:r>
      <w:r w:rsidRPr="002430A7">
        <w:t>и</w:t>
      </w:r>
      <w:r w:rsidRPr="002430A7">
        <w:rPr>
          <w:spacing w:val="-4"/>
        </w:rPr>
        <w:t xml:space="preserve"> </w:t>
      </w:r>
      <w:r w:rsidRPr="002430A7">
        <w:t>нормами</w:t>
      </w:r>
      <w:r w:rsidRPr="002430A7">
        <w:rPr>
          <w:spacing w:val="-2"/>
        </w:rPr>
        <w:t xml:space="preserve"> </w:t>
      </w:r>
      <w:r w:rsidRPr="002430A7">
        <w:t>поведения</w:t>
      </w:r>
      <w:r w:rsidRPr="002430A7">
        <w:rPr>
          <w:spacing w:val="-5"/>
        </w:rPr>
        <w:t xml:space="preserve"> </w:t>
      </w:r>
      <w:r w:rsidRPr="002430A7">
        <w:t>и</w:t>
      </w:r>
      <w:r w:rsidRPr="002430A7">
        <w:rPr>
          <w:spacing w:val="-4"/>
        </w:rPr>
        <w:t xml:space="preserve"> </w:t>
      </w:r>
      <w:r w:rsidRPr="002430A7">
        <w:t>способствуют процессам самопознания, самовоспитания и саморазвития, формирования внутренней позиции личности.</w:t>
      </w:r>
    </w:p>
    <w:p w:rsidR="002430A7" w:rsidRPr="002430A7" w:rsidRDefault="002430A7" w:rsidP="002430A7">
      <w:pPr>
        <w:pStyle w:val="a3"/>
        <w:ind w:left="0" w:firstLine="709"/>
      </w:pPr>
      <w:r w:rsidRPr="002430A7">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w:t>
      </w:r>
      <w:r w:rsidRPr="002430A7">
        <w:rPr>
          <w:spacing w:val="-2"/>
        </w:rPr>
        <w:t>основе:</w:t>
      </w:r>
    </w:p>
    <w:p w:rsidR="002430A7" w:rsidRPr="002430A7" w:rsidRDefault="002430A7" w:rsidP="0054155E">
      <w:pPr>
        <w:pStyle w:val="a5"/>
        <w:numPr>
          <w:ilvl w:val="1"/>
          <w:numId w:val="98"/>
        </w:numPr>
        <w:tabs>
          <w:tab w:val="left" w:pos="993"/>
        </w:tabs>
        <w:ind w:left="0" w:firstLine="709"/>
        <w:rPr>
          <w:sz w:val="28"/>
          <w:szCs w:val="28"/>
        </w:rPr>
      </w:pPr>
      <w:r w:rsidRPr="002430A7">
        <w:rPr>
          <w:sz w:val="28"/>
          <w:szCs w:val="28"/>
        </w:rPr>
        <w:t>становление</w:t>
      </w:r>
      <w:r w:rsidRPr="002430A7">
        <w:rPr>
          <w:spacing w:val="-14"/>
          <w:sz w:val="28"/>
          <w:szCs w:val="28"/>
        </w:rPr>
        <w:t xml:space="preserve"> </w:t>
      </w:r>
      <w:r w:rsidRPr="002430A7">
        <w:rPr>
          <w:sz w:val="28"/>
          <w:szCs w:val="28"/>
        </w:rPr>
        <w:t>ценностного</w:t>
      </w:r>
      <w:r w:rsidRPr="002430A7">
        <w:rPr>
          <w:spacing w:val="-13"/>
          <w:sz w:val="28"/>
          <w:szCs w:val="28"/>
        </w:rPr>
        <w:t xml:space="preserve"> </w:t>
      </w:r>
      <w:r w:rsidRPr="002430A7">
        <w:rPr>
          <w:sz w:val="28"/>
          <w:szCs w:val="28"/>
        </w:rPr>
        <w:t>отношения</w:t>
      </w:r>
      <w:r w:rsidRPr="002430A7">
        <w:rPr>
          <w:spacing w:val="-13"/>
          <w:sz w:val="28"/>
          <w:szCs w:val="28"/>
        </w:rPr>
        <w:t xml:space="preserve"> </w:t>
      </w:r>
      <w:r w:rsidRPr="002430A7">
        <w:rPr>
          <w:sz w:val="28"/>
          <w:szCs w:val="28"/>
        </w:rPr>
        <w:t>к</w:t>
      </w:r>
      <w:r w:rsidRPr="002430A7">
        <w:rPr>
          <w:spacing w:val="-12"/>
          <w:sz w:val="28"/>
          <w:szCs w:val="28"/>
        </w:rPr>
        <w:t xml:space="preserve"> </w:t>
      </w:r>
      <w:r w:rsidRPr="002430A7">
        <w:rPr>
          <w:sz w:val="28"/>
          <w:szCs w:val="28"/>
        </w:rPr>
        <w:t>истории</w:t>
      </w:r>
      <w:r w:rsidRPr="002430A7">
        <w:rPr>
          <w:spacing w:val="-12"/>
          <w:sz w:val="28"/>
          <w:szCs w:val="28"/>
        </w:rPr>
        <w:t xml:space="preserve"> </w:t>
      </w:r>
      <w:r w:rsidRPr="002430A7">
        <w:rPr>
          <w:sz w:val="28"/>
          <w:szCs w:val="28"/>
        </w:rPr>
        <w:t xml:space="preserve">и развитию физической культуры народов России, осознание её связи с трудовой деятельностью и укреплением здоровья </w:t>
      </w:r>
      <w:r w:rsidRPr="002430A7">
        <w:rPr>
          <w:spacing w:val="-2"/>
          <w:sz w:val="28"/>
          <w:szCs w:val="28"/>
        </w:rPr>
        <w:t>человека;</w:t>
      </w:r>
    </w:p>
    <w:p w:rsidR="002430A7" w:rsidRPr="002430A7" w:rsidRDefault="002430A7" w:rsidP="0054155E">
      <w:pPr>
        <w:pStyle w:val="a5"/>
        <w:numPr>
          <w:ilvl w:val="1"/>
          <w:numId w:val="98"/>
        </w:numPr>
        <w:tabs>
          <w:tab w:val="left" w:pos="993"/>
        </w:tabs>
        <w:ind w:left="0" w:firstLine="709"/>
        <w:rPr>
          <w:sz w:val="28"/>
          <w:szCs w:val="28"/>
        </w:rPr>
      </w:pPr>
      <w:r w:rsidRPr="002430A7">
        <w:rPr>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430A7" w:rsidRPr="002430A7" w:rsidRDefault="002430A7" w:rsidP="0054155E">
      <w:pPr>
        <w:pStyle w:val="a5"/>
        <w:numPr>
          <w:ilvl w:val="1"/>
          <w:numId w:val="98"/>
        </w:numPr>
        <w:tabs>
          <w:tab w:val="left" w:pos="993"/>
        </w:tabs>
        <w:ind w:left="0" w:firstLine="709"/>
        <w:rPr>
          <w:sz w:val="28"/>
          <w:szCs w:val="28"/>
        </w:rPr>
      </w:pPr>
      <w:r w:rsidRPr="002430A7">
        <w:rPr>
          <w:sz w:val="28"/>
          <w:szCs w:val="28"/>
        </w:rPr>
        <w:t xml:space="preserve">проявление уважительного отношения к соперникам во время соревновательной деятельности, стремление оказывать первую помощь при травмах и </w:t>
      </w:r>
      <w:r w:rsidRPr="002430A7">
        <w:rPr>
          <w:spacing w:val="-2"/>
          <w:sz w:val="28"/>
          <w:szCs w:val="28"/>
        </w:rPr>
        <w:t>ушибах;</w:t>
      </w:r>
    </w:p>
    <w:p w:rsidR="002430A7" w:rsidRDefault="002430A7" w:rsidP="0054155E">
      <w:pPr>
        <w:pStyle w:val="a5"/>
        <w:numPr>
          <w:ilvl w:val="1"/>
          <w:numId w:val="98"/>
        </w:numPr>
        <w:tabs>
          <w:tab w:val="left" w:pos="993"/>
          <w:tab w:val="left" w:pos="1134"/>
        </w:tabs>
        <w:ind w:left="0" w:firstLine="709"/>
        <w:rPr>
          <w:sz w:val="28"/>
          <w:szCs w:val="28"/>
        </w:rPr>
      </w:pPr>
      <w:r w:rsidRPr="002430A7">
        <w:rPr>
          <w:sz w:val="28"/>
          <w:szCs w:val="28"/>
        </w:rPr>
        <w:t>уважительное отношение к содержанию национальных подвижных игр, этнокультурным формам и видам соревновательной деятельности;</w:t>
      </w:r>
    </w:p>
    <w:p w:rsidR="002430A7" w:rsidRPr="002430A7" w:rsidRDefault="00E859D1" w:rsidP="00E859D1">
      <w:pPr>
        <w:tabs>
          <w:tab w:val="left" w:pos="1134"/>
        </w:tabs>
        <w:ind w:firstLine="709"/>
        <w:jc w:val="both"/>
        <w:rPr>
          <w:sz w:val="28"/>
          <w:szCs w:val="28"/>
        </w:rPr>
      </w:pPr>
      <w:r>
        <w:rPr>
          <w:sz w:val="28"/>
          <w:szCs w:val="28"/>
        </w:rPr>
        <w:t xml:space="preserve">5) </w:t>
      </w:r>
      <w:r w:rsidR="002430A7" w:rsidRPr="002430A7">
        <w:rPr>
          <w:sz w:val="28"/>
          <w:szCs w:val="28"/>
        </w:rPr>
        <w:t>проявление интереса к исследованию индивидуальных особенностей физического развития и физической,</w:t>
      </w:r>
      <w:r w:rsidR="002430A7" w:rsidRPr="002430A7">
        <w:rPr>
          <w:spacing w:val="-6"/>
          <w:sz w:val="28"/>
          <w:szCs w:val="28"/>
        </w:rPr>
        <w:t xml:space="preserve"> </w:t>
      </w:r>
      <w:r w:rsidR="002430A7" w:rsidRPr="002430A7">
        <w:rPr>
          <w:sz w:val="28"/>
          <w:szCs w:val="28"/>
        </w:rPr>
        <w:t>влияния</w:t>
      </w:r>
      <w:r w:rsidR="002430A7" w:rsidRPr="002430A7">
        <w:rPr>
          <w:spacing w:val="-6"/>
          <w:sz w:val="28"/>
          <w:szCs w:val="28"/>
        </w:rPr>
        <w:t xml:space="preserve"> </w:t>
      </w:r>
      <w:r w:rsidR="002430A7" w:rsidRPr="002430A7">
        <w:rPr>
          <w:sz w:val="28"/>
          <w:szCs w:val="28"/>
        </w:rPr>
        <w:t>занятий</w:t>
      </w:r>
      <w:r w:rsidR="002430A7" w:rsidRPr="002430A7">
        <w:rPr>
          <w:spacing w:val="-3"/>
          <w:sz w:val="28"/>
          <w:szCs w:val="28"/>
        </w:rPr>
        <w:t xml:space="preserve"> </w:t>
      </w:r>
      <w:r w:rsidR="002430A7" w:rsidRPr="002430A7">
        <w:rPr>
          <w:sz w:val="28"/>
          <w:szCs w:val="28"/>
        </w:rPr>
        <w:t>физической культурой и спортом на их показатели.</w:t>
      </w:r>
    </w:p>
    <w:p w:rsidR="002430A7" w:rsidRPr="002430A7" w:rsidRDefault="002430A7" w:rsidP="00E859D1">
      <w:pPr>
        <w:pStyle w:val="a3"/>
        <w:ind w:left="0" w:firstLine="709"/>
        <w:jc w:val="center"/>
      </w:pPr>
      <w:r w:rsidRPr="002430A7">
        <w:t>Метапредметные</w:t>
      </w:r>
      <w:r w:rsidRPr="002430A7">
        <w:rPr>
          <w:spacing w:val="-6"/>
        </w:rPr>
        <w:t xml:space="preserve"> </w:t>
      </w:r>
      <w:r w:rsidRPr="002430A7">
        <w:rPr>
          <w:spacing w:val="-2"/>
        </w:rPr>
        <w:t>результаты</w:t>
      </w:r>
    </w:p>
    <w:p w:rsidR="002430A7" w:rsidRPr="002430A7" w:rsidRDefault="002430A7" w:rsidP="002430A7">
      <w:pPr>
        <w:pStyle w:val="a3"/>
        <w:tabs>
          <w:tab w:val="left" w:pos="2352"/>
          <w:tab w:val="left" w:pos="3146"/>
          <w:tab w:val="left" w:pos="4900"/>
        </w:tabs>
        <w:ind w:left="0" w:firstLine="709"/>
      </w:pPr>
      <w:r w:rsidRPr="002430A7">
        <w:t xml:space="preserve">Метапредметные результаты отражают достижения </w:t>
      </w:r>
      <w:r w:rsidRPr="002430A7">
        <w:rPr>
          <w:spacing w:val="-2"/>
        </w:rPr>
        <w:t>учащихся</w:t>
      </w:r>
      <w:r w:rsidR="00E859D1">
        <w:rPr>
          <w:spacing w:val="-2"/>
        </w:rPr>
        <w:t xml:space="preserve"> </w:t>
      </w:r>
      <w:r w:rsidRPr="002430A7">
        <w:rPr>
          <w:spacing w:val="-10"/>
        </w:rPr>
        <w:t>в</w:t>
      </w:r>
      <w:r w:rsidRPr="002430A7">
        <w:tab/>
      </w:r>
      <w:r w:rsidRPr="002430A7">
        <w:rPr>
          <w:spacing w:val="-2"/>
        </w:rPr>
        <w:t>овладении</w:t>
      </w:r>
      <w:r w:rsidR="00E859D1">
        <w:rPr>
          <w:spacing w:val="-2"/>
        </w:rPr>
        <w:t xml:space="preserve"> </w:t>
      </w:r>
      <w:r w:rsidRPr="002430A7">
        <w:rPr>
          <w:spacing w:val="-2"/>
        </w:rPr>
        <w:t xml:space="preserve">познавательными, </w:t>
      </w:r>
      <w:r w:rsidRPr="002430A7">
        <w:t>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2430A7" w:rsidRPr="002430A7" w:rsidRDefault="002430A7" w:rsidP="002430A7">
      <w:pPr>
        <w:ind w:firstLine="709"/>
        <w:jc w:val="both"/>
        <w:rPr>
          <w:i/>
          <w:sz w:val="28"/>
          <w:szCs w:val="28"/>
        </w:rPr>
      </w:pPr>
      <w:r w:rsidRPr="002430A7">
        <w:rPr>
          <w:i/>
          <w:sz w:val="28"/>
          <w:szCs w:val="28"/>
        </w:rPr>
        <w:t>Познавательные</w:t>
      </w:r>
      <w:r w:rsidRPr="002430A7">
        <w:rPr>
          <w:i/>
          <w:spacing w:val="-7"/>
          <w:sz w:val="28"/>
          <w:szCs w:val="28"/>
        </w:rPr>
        <w:t xml:space="preserve"> </w:t>
      </w:r>
      <w:r w:rsidRPr="002430A7">
        <w:rPr>
          <w:i/>
          <w:spacing w:val="-4"/>
          <w:sz w:val="28"/>
          <w:szCs w:val="28"/>
        </w:rPr>
        <w:t>УУД:</w:t>
      </w:r>
    </w:p>
    <w:p w:rsidR="002430A7" w:rsidRPr="002430A7" w:rsidRDefault="002430A7" w:rsidP="002430A7">
      <w:pPr>
        <w:pStyle w:val="a3"/>
        <w:ind w:left="0" w:firstLine="709"/>
      </w:pPr>
      <w:r w:rsidRPr="002430A7">
        <w:t>находить общие и отличительные признаки в передвижениях человека и животных;</w:t>
      </w:r>
    </w:p>
    <w:p w:rsidR="002430A7" w:rsidRPr="002430A7" w:rsidRDefault="002430A7" w:rsidP="002430A7">
      <w:pPr>
        <w:pStyle w:val="a3"/>
        <w:ind w:left="0" w:firstLine="709"/>
      </w:pPr>
      <w:r w:rsidRPr="002430A7">
        <w:t>устанавливать связь между бытовыми движениями древних людей и физическими упражнениями из современных видов спорта;</w:t>
      </w:r>
    </w:p>
    <w:p w:rsidR="002430A7" w:rsidRPr="002430A7" w:rsidRDefault="002430A7" w:rsidP="002430A7">
      <w:pPr>
        <w:pStyle w:val="a3"/>
        <w:ind w:left="0" w:firstLine="709"/>
      </w:pPr>
      <w:r w:rsidRPr="002430A7">
        <w:t>сравнивать способы передвижения ходьбой и бегом, находить между ними общие и отличительные признаки;</w:t>
      </w:r>
    </w:p>
    <w:p w:rsidR="002430A7" w:rsidRPr="002430A7" w:rsidRDefault="002430A7" w:rsidP="002430A7">
      <w:pPr>
        <w:pStyle w:val="a3"/>
        <w:ind w:left="0" w:firstLine="709"/>
      </w:pPr>
      <w:r w:rsidRPr="002430A7">
        <w:t>выявлять признаки правильной и неправильной осанки, приводить возможные причины её нарушений;</w:t>
      </w:r>
    </w:p>
    <w:p w:rsidR="002430A7" w:rsidRPr="002430A7" w:rsidRDefault="002430A7" w:rsidP="002430A7">
      <w:pPr>
        <w:ind w:firstLine="709"/>
        <w:jc w:val="both"/>
        <w:rPr>
          <w:i/>
          <w:sz w:val="28"/>
          <w:szCs w:val="28"/>
        </w:rPr>
      </w:pPr>
      <w:r w:rsidRPr="002430A7">
        <w:rPr>
          <w:i/>
          <w:sz w:val="28"/>
          <w:szCs w:val="28"/>
        </w:rPr>
        <w:t>Коммуникативные</w:t>
      </w:r>
      <w:r w:rsidRPr="002430A7">
        <w:rPr>
          <w:i/>
          <w:spacing w:val="-4"/>
          <w:sz w:val="28"/>
          <w:szCs w:val="28"/>
        </w:rPr>
        <w:t xml:space="preserve"> УУД:</w:t>
      </w:r>
    </w:p>
    <w:p w:rsidR="002430A7" w:rsidRPr="002430A7" w:rsidRDefault="002430A7" w:rsidP="002430A7">
      <w:pPr>
        <w:pStyle w:val="a3"/>
        <w:ind w:left="0" w:firstLine="709"/>
      </w:pPr>
      <w:r w:rsidRPr="002430A7">
        <w:t>воспроизводить названия разучиваемых физических упражнений и их исходные положения;</w:t>
      </w:r>
    </w:p>
    <w:p w:rsidR="002430A7" w:rsidRPr="002430A7" w:rsidRDefault="002430A7" w:rsidP="002430A7">
      <w:pPr>
        <w:pStyle w:val="a3"/>
        <w:ind w:left="0" w:firstLine="709"/>
      </w:pPr>
      <w:r w:rsidRPr="002430A7">
        <w:t>высказывать мнение о положительном влиянии занятий физической культурой, оценивать влияние гигиенических процедур на укрепление здоровья;</w:t>
      </w:r>
    </w:p>
    <w:p w:rsidR="002430A7" w:rsidRPr="002430A7" w:rsidRDefault="002430A7" w:rsidP="002430A7">
      <w:pPr>
        <w:pStyle w:val="a3"/>
        <w:ind w:left="0" w:firstLine="709"/>
      </w:pPr>
      <w:r w:rsidRPr="002430A7">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2430A7" w:rsidRPr="002430A7" w:rsidRDefault="002430A7" w:rsidP="002430A7">
      <w:pPr>
        <w:pStyle w:val="a3"/>
        <w:ind w:left="0" w:firstLine="709"/>
      </w:pPr>
      <w:r w:rsidRPr="002430A7">
        <w:t>обсуждать правила проведения подвижных игр, обосновывать объективность определения победителей;</w:t>
      </w:r>
    </w:p>
    <w:p w:rsidR="002430A7" w:rsidRPr="002430A7" w:rsidRDefault="002430A7" w:rsidP="002430A7">
      <w:pPr>
        <w:ind w:firstLine="709"/>
        <w:jc w:val="both"/>
        <w:rPr>
          <w:i/>
          <w:sz w:val="28"/>
          <w:szCs w:val="28"/>
        </w:rPr>
      </w:pPr>
      <w:r w:rsidRPr="002430A7">
        <w:rPr>
          <w:i/>
          <w:sz w:val="28"/>
          <w:szCs w:val="28"/>
        </w:rPr>
        <w:t>Регулятивные</w:t>
      </w:r>
      <w:r w:rsidRPr="002430A7">
        <w:rPr>
          <w:i/>
          <w:spacing w:val="-8"/>
          <w:sz w:val="28"/>
          <w:szCs w:val="28"/>
        </w:rPr>
        <w:t xml:space="preserve"> </w:t>
      </w:r>
      <w:r w:rsidRPr="002430A7">
        <w:rPr>
          <w:i/>
          <w:spacing w:val="-4"/>
          <w:sz w:val="28"/>
          <w:szCs w:val="28"/>
        </w:rPr>
        <w:t>УУД:</w:t>
      </w:r>
    </w:p>
    <w:p w:rsidR="002430A7" w:rsidRPr="002430A7" w:rsidRDefault="002430A7" w:rsidP="002430A7">
      <w:pPr>
        <w:pStyle w:val="a3"/>
        <w:ind w:left="0" w:firstLine="709"/>
      </w:pPr>
      <w:r w:rsidRPr="002430A7">
        <w:t>выполнять комплексы физкультминуток, утренней зарядки, упражнений по профилактике нарушения и коррекции осанки;</w:t>
      </w:r>
    </w:p>
    <w:p w:rsidR="002430A7" w:rsidRPr="002430A7" w:rsidRDefault="002430A7" w:rsidP="002430A7">
      <w:pPr>
        <w:pStyle w:val="a3"/>
        <w:ind w:left="0" w:firstLine="709"/>
      </w:pPr>
      <w:r w:rsidRPr="002430A7">
        <w:t>выполнять учебные задания по обучению новым физическим</w:t>
      </w:r>
      <w:r w:rsidRPr="002430A7">
        <w:rPr>
          <w:spacing w:val="-3"/>
        </w:rPr>
        <w:t xml:space="preserve"> </w:t>
      </w:r>
      <w:r w:rsidRPr="002430A7">
        <w:t>упражнениям</w:t>
      </w:r>
      <w:r w:rsidRPr="002430A7">
        <w:rPr>
          <w:spacing w:val="-5"/>
        </w:rPr>
        <w:t xml:space="preserve"> </w:t>
      </w:r>
      <w:r w:rsidRPr="002430A7">
        <w:t>и</w:t>
      </w:r>
      <w:r w:rsidRPr="002430A7">
        <w:rPr>
          <w:spacing w:val="-3"/>
        </w:rPr>
        <w:t xml:space="preserve"> </w:t>
      </w:r>
      <w:r w:rsidRPr="002430A7">
        <w:t>развитию</w:t>
      </w:r>
      <w:r w:rsidRPr="002430A7">
        <w:rPr>
          <w:spacing w:val="-4"/>
        </w:rPr>
        <w:t xml:space="preserve"> </w:t>
      </w:r>
      <w:r w:rsidRPr="002430A7">
        <w:t>физических</w:t>
      </w:r>
      <w:r w:rsidRPr="002430A7">
        <w:rPr>
          <w:spacing w:val="-1"/>
        </w:rPr>
        <w:t xml:space="preserve"> </w:t>
      </w:r>
      <w:r w:rsidRPr="002430A7">
        <w:rPr>
          <w:spacing w:val="-2"/>
        </w:rPr>
        <w:t>качеств;</w:t>
      </w:r>
    </w:p>
    <w:p w:rsidR="002430A7" w:rsidRPr="002430A7" w:rsidRDefault="002430A7" w:rsidP="002430A7">
      <w:pPr>
        <w:pStyle w:val="a3"/>
        <w:ind w:left="0" w:firstLine="709"/>
      </w:pPr>
      <w:r w:rsidRPr="002430A7">
        <w:t>проявлять уважительное отношение к участникам совместной игровой и соревновательной деятельности.</w:t>
      </w:r>
    </w:p>
    <w:p w:rsidR="002430A7" w:rsidRPr="002430A7" w:rsidRDefault="002430A7" w:rsidP="00E859D1">
      <w:pPr>
        <w:pStyle w:val="a3"/>
        <w:ind w:left="0" w:firstLine="709"/>
        <w:jc w:val="center"/>
      </w:pPr>
      <w:r w:rsidRPr="002430A7">
        <w:t>Предметные</w:t>
      </w:r>
      <w:r w:rsidRPr="002430A7">
        <w:rPr>
          <w:spacing w:val="-5"/>
        </w:rPr>
        <w:t xml:space="preserve"> </w:t>
      </w:r>
      <w:r w:rsidRPr="002430A7">
        <w:rPr>
          <w:spacing w:val="-2"/>
        </w:rPr>
        <w:t>результаты</w:t>
      </w:r>
    </w:p>
    <w:p w:rsidR="002430A7" w:rsidRPr="002430A7" w:rsidRDefault="002430A7" w:rsidP="002430A7">
      <w:pPr>
        <w:pStyle w:val="a3"/>
        <w:ind w:left="0" w:firstLine="709"/>
      </w:pPr>
      <w:r w:rsidRPr="002430A7">
        <w:t>Предметные результаты отражают достижения учащихся</w:t>
      </w:r>
      <w:r w:rsidRPr="002430A7">
        <w:rPr>
          <w:spacing w:val="18"/>
        </w:rPr>
        <w:t xml:space="preserve"> </w:t>
      </w:r>
      <w:r w:rsidRPr="002430A7">
        <w:t>в</w:t>
      </w:r>
      <w:r w:rsidRPr="002430A7">
        <w:rPr>
          <w:spacing w:val="20"/>
        </w:rPr>
        <w:t xml:space="preserve"> </w:t>
      </w:r>
      <w:r w:rsidRPr="002430A7">
        <w:t>овладении</w:t>
      </w:r>
      <w:r w:rsidRPr="002430A7">
        <w:rPr>
          <w:spacing w:val="18"/>
        </w:rPr>
        <w:t xml:space="preserve"> </w:t>
      </w:r>
      <w:r w:rsidRPr="002430A7">
        <w:t>основами</w:t>
      </w:r>
      <w:r w:rsidRPr="002430A7">
        <w:rPr>
          <w:spacing w:val="22"/>
        </w:rPr>
        <w:t xml:space="preserve"> </w:t>
      </w:r>
      <w:r w:rsidRPr="002430A7">
        <w:t>содержания</w:t>
      </w:r>
      <w:r w:rsidRPr="002430A7">
        <w:rPr>
          <w:spacing w:val="20"/>
        </w:rPr>
        <w:t xml:space="preserve"> </w:t>
      </w:r>
      <w:r w:rsidRPr="002430A7">
        <w:t>учебного</w:t>
      </w:r>
      <w:r w:rsidRPr="002430A7">
        <w:rPr>
          <w:spacing w:val="21"/>
        </w:rPr>
        <w:t xml:space="preserve"> </w:t>
      </w:r>
      <w:r w:rsidRPr="002430A7">
        <w:rPr>
          <w:spacing w:val="-2"/>
        </w:rPr>
        <w:t>курса</w:t>
      </w:r>
      <w:r w:rsidR="00E859D1">
        <w:rPr>
          <w:spacing w:val="-2"/>
        </w:rPr>
        <w:t xml:space="preserve"> </w:t>
      </w:r>
      <w:r w:rsidRPr="002430A7">
        <w:t>«Спортивные игры»: системой знаний, способами самостоятельной</w:t>
      </w:r>
      <w:r w:rsidRPr="002430A7">
        <w:rPr>
          <w:spacing w:val="-15"/>
        </w:rPr>
        <w:t xml:space="preserve"> </w:t>
      </w:r>
      <w:r w:rsidRPr="002430A7">
        <w:t>деятельности,</w:t>
      </w:r>
      <w:r w:rsidRPr="002430A7">
        <w:rPr>
          <w:spacing w:val="-15"/>
        </w:rPr>
        <w:t xml:space="preserve"> </w:t>
      </w:r>
      <w:r w:rsidRPr="002430A7">
        <w:t>физическими</w:t>
      </w:r>
      <w:r w:rsidRPr="002430A7">
        <w:rPr>
          <w:spacing w:val="-15"/>
        </w:rPr>
        <w:t xml:space="preserve"> </w:t>
      </w:r>
      <w:r w:rsidRPr="002430A7">
        <w:t>упражнениями</w:t>
      </w:r>
      <w:r w:rsidRPr="002430A7">
        <w:rPr>
          <w:spacing w:val="-15"/>
        </w:rPr>
        <w:t xml:space="preserve"> </w:t>
      </w:r>
      <w:r w:rsidRPr="002430A7">
        <w:t>и техническими действиями из базовых видов спорта. Предметные результаты формируются на протяжении каждого года обучения.</w:t>
      </w:r>
    </w:p>
    <w:p w:rsidR="002430A7" w:rsidRPr="002430A7" w:rsidRDefault="002430A7" w:rsidP="002430A7">
      <w:pPr>
        <w:pStyle w:val="a3"/>
        <w:ind w:left="0" w:firstLine="709"/>
      </w:pPr>
      <w:r w:rsidRPr="002430A7">
        <w:t>К</w:t>
      </w:r>
      <w:r w:rsidRPr="002430A7">
        <w:rPr>
          <w:spacing w:val="-3"/>
        </w:rPr>
        <w:t xml:space="preserve"> </w:t>
      </w:r>
      <w:r w:rsidRPr="002430A7">
        <w:t>концу</w:t>
      </w:r>
      <w:r w:rsidRPr="002430A7">
        <w:rPr>
          <w:spacing w:val="-9"/>
        </w:rPr>
        <w:t xml:space="preserve"> </w:t>
      </w:r>
      <w:r w:rsidRPr="002430A7">
        <w:t>обучения</w:t>
      </w:r>
      <w:r w:rsidRPr="002430A7">
        <w:rPr>
          <w:spacing w:val="-1"/>
        </w:rPr>
        <w:t xml:space="preserve"> </w:t>
      </w:r>
      <w:r w:rsidRPr="002430A7">
        <w:t>в</w:t>
      </w:r>
      <w:r w:rsidRPr="002430A7">
        <w:rPr>
          <w:spacing w:val="-2"/>
        </w:rPr>
        <w:t xml:space="preserve"> </w:t>
      </w:r>
      <w:r w:rsidRPr="002430A7">
        <w:t>первом</w:t>
      </w:r>
      <w:r w:rsidRPr="002430A7">
        <w:rPr>
          <w:spacing w:val="-3"/>
        </w:rPr>
        <w:t xml:space="preserve"> </w:t>
      </w:r>
      <w:r w:rsidRPr="002430A7">
        <w:t>классе</w:t>
      </w:r>
      <w:r w:rsidRPr="002430A7">
        <w:rPr>
          <w:spacing w:val="-2"/>
        </w:rPr>
        <w:t xml:space="preserve"> </w:t>
      </w:r>
      <w:r w:rsidRPr="002430A7">
        <w:t xml:space="preserve">обучающийся </w:t>
      </w:r>
      <w:r w:rsidRPr="002430A7">
        <w:rPr>
          <w:spacing w:val="-2"/>
        </w:rPr>
        <w:t>научится:</w:t>
      </w:r>
    </w:p>
    <w:p w:rsidR="002430A7" w:rsidRPr="00E859D1" w:rsidRDefault="002430A7" w:rsidP="00E859D1">
      <w:pPr>
        <w:tabs>
          <w:tab w:val="left" w:pos="1726"/>
        </w:tabs>
        <w:ind w:left="189"/>
        <w:jc w:val="both"/>
        <w:rPr>
          <w:sz w:val="28"/>
          <w:szCs w:val="28"/>
        </w:rPr>
      </w:pPr>
      <w:r w:rsidRPr="00E859D1">
        <w:rPr>
          <w:sz w:val="28"/>
          <w:szCs w:val="28"/>
        </w:rPr>
        <w:t xml:space="preserve">соблюдать правила поведения на занятиях, приводить примеры подбора одежды для самостоятельных </w:t>
      </w:r>
      <w:r w:rsidRPr="00E859D1">
        <w:rPr>
          <w:spacing w:val="-2"/>
          <w:sz w:val="28"/>
          <w:szCs w:val="28"/>
        </w:rPr>
        <w:t>занятий;</w:t>
      </w:r>
    </w:p>
    <w:p w:rsidR="002430A7" w:rsidRDefault="00E859D1" w:rsidP="002430A7">
      <w:pPr>
        <w:pStyle w:val="a3"/>
        <w:ind w:left="0" w:firstLine="709"/>
        <w:jc w:val="left"/>
        <w:rPr>
          <w:spacing w:val="-2"/>
        </w:rPr>
      </w:pPr>
      <w:r>
        <w:t xml:space="preserve">1) </w:t>
      </w:r>
      <w:r w:rsidR="002430A7" w:rsidRPr="002430A7">
        <w:t>выполнять</w:t>
      </w:r>
      <w:r w:rsidR="002430A7" w:rsidRPr="002430A7">
        <w:rPr>
          <w:spacing w:val="41"/>
        </w:rPr>
        <w:t xml:space="preserve">  </w:t>
      </w:r>
      <w:r w:rsidR="002430A7" w:rsidRPr="002430A7">
        <w:t>упражнения</w:t>
      </w:r>
      <w:r w:rsidR="002430A7" w:rsidRPr="002430A7">
        <w:rPr>
          <w:spacing w:val="42"/>
        </w:rPr>
        <w:t xml:space="preserve">  </w:t>
      </w:r>
      <w:r w:rsidR="002430A7" w:rsidRPr="002430A7">
        <w:t>утренней</w:t>
      </w:r>
      <w:r w:rsidR="002430A7" w:rsidRPr="002430A7">
        <w:rPr>
          <w:spacing w:val="42"/>
        </w:rPr>
        <w:t xml:space="preserve">  </w:t>
      </w:r>
      <w:r w:rsidR="002430A7" w:rsidRPr="002430A7">
        <w:t>зарядки</w:t>
      </w:r>
      <w:r w:rsidR="002430A7" w:rsidRPr="002430A7">
        <w:rPr>
          <w:spacing w:val="42"/>
        </w:rPr>
        <w:t xml:space="preserve">  </w:t>
      </w:r>
      <w:r w:rsidR="002430A7" w:rsidRPr="002430A7">
        <w:rPr>
          <w:spacing w:val="-10"/>
        </w:rPr>
        <w:t xml:space="preserve">и </w:t>
      </w:r>
      <w:r w:rsidR="002430A7" w:rsidRPr="002430A7">
        <w:rPr>
          <w:spacing w:val="-2"/>
        </w:rPr>
        <w:t>физкультминуток;</w:t>
      </w:r>
    </w:p>
    <w:p w:rsidR="002430A7" w:rsidRDefault="00E859D1" w:rsidP="00E859D1">
      <w:pPr>
        <w:pStyle w:val="a3"/>
        <w:ind w:left="0" w:firstLine="709"/>
        <w:jc w:val="left"/>
        <w:rPr>
          <w:spacing w:val="-2"/>
        </w:rPr>
      </w:pPr>
      <w:r>
        <w:rPr>
          <w:spacing w:val="-2"/>
        </w:rPr>
        <w:t xml:space="preserve">2) </w:t>
      </w:r>
      <w:r w:rsidR="002430A7" w:rsidRPr="00E859D1">
        <w:t xml:space="preserve">анализировать причины нарушения осанки и демонстрировать упражнения по профилактике её </w:t>
      </w:r>
      <w:r w:rsidR="002430A7" w:rsidRPr="00E859D1">
        <w:rPr>
          <w:spacing w:val="-2"/>
        </w:rPr>
        <w:t>нарушения;</w:t>
      </w:r>
    </w:p>
    <w:p w:rsidR="002430A7" w:rsidRDefault="00E859D1" w:rsidP="00E859D1">
      <w:pPr>
        <w:pStyle w:val="a3"/>
        <w:ind w:left="0" w:firstLine="709"/>
        <w:jc w:val="left"/>
        <w:rPr>
          <w:spacing w:val="-2"/>
        </w:rPr>
      </w:pPr>
      <w:r>
        <w:rPr>
          <w:spacing w:val="-2"/>
        </w:rPr>
        <w:t xml:space="preserve">3) </w:t>
      </w:r>
      <w:r w:rsidR="002430A7" w:rsidRPr="00E859D1">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sidR="002430A7" w:rsidRPr="00E859D1">
        <w:rPr>
          <w:spacing w:val="-2"/>
        </w:rPr>
        <w:t>передвижения;</w:t>
      </w:r>
    </w:p>
    <w:p w:rsidR="002430A7" w:rsidRDefault="00E859D1" w:rsidP="00E859D1">
      <w:pPr>
        <w:pStyle w:val="a3"/>
        <w:ind w:left="0" w:firstLine="709"/>
        <w:jc w:val="left"/>
      </w:pPr>
      <w:r>
        <w:rPr>
          <w:spacing w:val="-2"/>
        </w:rPr>
        <w:t xml:space="preserve">4) </w:t>
      </w:r>
      <w:r w:rsidR="002430A7" w:rsidRPr="00E859D1">
        <w:t>демонстрировать прыжки</w:t>
      </w:r>
      <w:r w:rsidR="002430A7" w:rsidRPr="00E859D1">
        <w:rPr>
          <w:spacing w:val="-1"/>
        </w:rPr>
        <w:t xml:space="preserve"> </w:t>
      </w:r>
      <w:r w:rsidR="002430A7" w:rsidRPr="00E859D1">
        <w:t>на</w:t>
      </w:r>
      <w:r w:rsidR="002430A7" w:rsidRPr="00E859D1">
        <w:rPr>
          <w:spacing w:val="-3"/>
        </w:rPr>
        <w:t xml:space="preserve"> </w:t>
      </w:r>
      <w:r w:rsidR="002430A7" w:rsidRPr="00E859D1">
        <w:t>месте с</w:t>
      </w:r>
      <w:r w:rsidR="002430A7" w:rsidRPr="00E859D1">
        <w:rPr>
          <w:spacing w:val="-3"/>
        </w:rPr>
        <w:t xml:space="preserve"> </w:t>
      </w:r>
      <w:r w:rsidR="002430A7" w:rsidRPr="00E859D1">
        <w:t>поворотами в разные стороны и в длину толчком двумя ногами;</w:t>
      </w:r>
    </w:p>
    <w:p w:rsidR="002430A7" w:rsidRDefault="00E859D1" w:rsidP="00E859D1">
      <w:pPr>
        <w:pStyle w:val="a3"/>
        <w:ind w:left="0" w:firstLine="709"/>
        <w:jc w:val="left"/>
        <w:rPr>
          <w:spacing w:val="-2"/>
        </w:rPr>
      </w:pPr>
      <w:r>
        <w:t xml:space="preserve">5) </w:t>
      </w:r>
      <w:r w:rsidR="002430A7" w:rsidRPr="00E859D1">
        <w:t xml:space="preserve">играть в подвижные игры с общеразвивающей </w:t>
      </w:r>
      <w:r w:rsidR="002430A7" w:rsidRPr="00E859D1">
        <w:rPr>
          <w:spacing w:val="-2"/>
        </w:rPr>
        <w:t>направленностью;</w:t>
      </w:r>
    </w:p>
    <w:p w:rsidR="002430A7" w:rsidRPr="00E859D1" w:rsidRDefault="00E859D1" w:rsidP="00E859D1">
      <w:pPr>
        <w:pStyle w:val="a3"/>
        <w:ind w:left="0" w:firstLine="709"/>
        <w:jc w:val="left"/>
      </w:pPr>
      <w:r>
        <w:rPr>
          <w:spacing w:val="-2"/>
        </w:rPr>
        <w:t xml:space="preserve">6) </w:t>
      </w:r>
      <w:r w:rsidR="002430A7" w:rsidRPr="00E859D1">
        <w:t>знать упрощенные</w:t>
      </w:r>
      <w:r w:rsidR="002430A7" w:rsidRPr="00E859D1">
        <w:rPr>
          <w:spacing w:val="-5"/>
        </w:rPr>
        <w:t xml:space="preserve"> </w:t>
      </w:r>
      <w:r w:rsidR="002430A7" w:rsidRPr="00E859D1">
        <w:t>правила</w:t>
      </w:r>
      <w:r w:rsidR="002430A7" w:rsidRPr="00E859D1">
        <w:rPr>
          <w:spacing w:val="-4"/>
        </w:rPr>
        <w:t xml:space="preserve"> </w:t>
      </w:r>
      <w:r w:rsidR="002430A7" w:rsidRPr="00E859D1">
        <w:t>игры</w:t>
      </w:r>
      <w:r w:rsidR="002430A7" w:rsidRPr="00E859D1">
        <w:rPr>
          <w:spacing w:val="-4"/>
        </w:rPr>
        <w:t xml:space="preserve"> </w:t>
      </w:r>
      <w:r w:rsidR="002430A7" w:rsidRPr="00E859D1">
        <w:t>в</w:t>
      </w:r>
      <w:r w:rsidR="002430A7" w:rsidRPr="00E859D1">
        <w:rPr>
          <w:spacing w:val="-3"/>
        </w:rPr>
        <w:t xml:space="preserve"> </w:t>
      </w:r>
      <w:r w:rsidR="002430A7" w:rsidRPr="00E859D1">
        <w:rPr>
          <w:spacing w:val="-2"/>
        </w:rPr>
        <w:t>пионербол.</w:t>
      </w:r>
    </w:p>
    <w:p w:rsidR="00E859D1" w:rsidRDefault="00E859D1" w:rsidP="00E859D1">
      <w:pPr>
        <w:spacing w:before="78"/>
        <w:ind w:left="1627" w:right="991"/>
        <w:jc w:val="center"/>
        <w:rPr>
          <w:spacing w:val="-2"/>
          <w:sz w:val="28"/>
          <w:szCs w:val="28"/>
        </w:rPr>
      </w:pPr>
      <w:r w:rsidRPr="00E859D1">
        <w:rPr>
          <w:sz w:val="28"/>
          <w:szCs w:val="28"/>
        </w:rPr>
        <w:t>Тематическое</w:t>
      </w:r>
      <w:r w:rsidRPr="00E859D1">
        <w:rPr>
          <w:spacing w:val="-6"/>
          <w:sz w:val="28"/>
          <w:szCs w:val="28"/>
        </w:rPr>
        <w:t xml:space="preserve"> </w:t>
      </w:r>
      <w:r w:rsidRPr="00E859D1">
        <w:rPr>
          <w:sz w:val="28"/>
          <w:szCs w:val="28"/>
        </w:rPr>
        <w:t>планирование</w:t>
      </w:r>
      <w:r w:rsidRPr="00E859D1">
        <w:rPr>
          <w:spacing w:val="-4"/>
          <w:sz w:val="28"/>
          <w:szCs w:val="28"/>
        </w:rPr>
        <w:t xml:space="preserve"> </w:t>
      </w:r>
      <w:r w:rsidRPr="00E859D1">
        <w:rPr>
          <w:sz w:val="28"/>
          <w:szCs w:val="28"/>
        </w:rPr>
        <w:t>учебного</w:t>
      </w:r>
      <w:r w:rsidRPr="00E859D1">
        <w:rPr>
          <w:spacing w:val="-3"/>
          <w:sz w:val="28"/>
          <w:szCs w:val="28"/>
        </w:rPr>
        <w:t xml:space="preserve"> </w:t>
      </w:r>
      <w:r w:rsidRPr="00E859D1">
        <w:rPr>
          <w:spacing w:val="-2"/>
          <w:sz w:val="28"/>
          <w:szCs w:val="28"/>
        </w:rPr>
        <w:t>курса</w:t>
      </w:r>
    </w:p>
    <w:p w:rsidR="00E859D1" w:rsidRDefault="00E859D1" w:rsidP="00E859D1">
      <w:pPr>
        <w:spacing w:before="78"/>
        <w:ind w:left="1627" w:right="991"/>
        <w:jc w:val="center"/>
        <w:rPr>
          <w:sz w:val="28"/>
          <w:szCs w:val="28"/>
        </w:rPr>
      </w:pPr>
      <w:r w:rsidRPr="00E859D1">
        <w:rPr>
          <w:sz w:val="28"/>
          <w:szCs w:val="28"/>
        </w:rPr>
        <w:t>«Спортивные</w:t>
      </w:r>
      <w:r w:rsidRPr="00E859D1">
        <w:rPr>
          <w:spacing w:val="-15"/>
          <w:sz w:val="28"/>
          <w:szCs w:val="28"/>
        </w:rPr>
        <w:t xml:space="preserve"> </w:t>
      </w:r>
      <w:r w:rsidRPr="00E859D1">
        <w:rPr>
          <w:sz w:val="28"/>
          <w:szCs w:val="28"/>
        </w:rPr>
        <w:t xml:space="preserve">игры» 1 </w:t>
      </w:r>
      <w:r>
        <w:rPr>
          <w:sz w:val="28"/>
          <w:szCs w:val="28"/>
        </w:rPr>
        <w:t>к</w:t>
      </w:r>
      <w:r w:rsidRPr="00E859D1">
        <w:rPr>
          <w:sz w:val="28"/>
          <w:szCs w:val="28"/>
        </w:rPr>
        <w:t>ласс</w:t>
      </w:r>
    </w:p>
    <w:p w:rsidR="00E859D1" w:rsidRPr="00E859D1" w:rsidRDefault="00E859D1" w:rsidP="00E859D1">
      <w:pPr>
        <w:spacing w:before="78"/>
        <w:ind w:left="1627" w:right="991"/>
        <w:jc w:val="center"/>
        <w:rPr>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686"/>
        <w:gridCol w:w="1275"/>
        <w:gridCol w:w="2127"/>
        <w:gridCol w:w="2976"/>
      </w:tblGrid>
      <w:tr w:rsidR="00E859D1" w:rsidRPr="00E859D1" w:rsidTr="00E859D1">
        <w:trPr>
          <w:trHeight w:hRule="exact" w:val="1176"/>
        </w:trPr>
        <w:tc>
          <w:tcPr>
            <w:tcW w:w="595" w:type="dxa"/>
          </w:tcPr>
          <w:p w:rsidR="00E859D1" w:rsidRPr="00E859D1" w:rsidRDefault="00E859D1" w:rsidP="00E859D1">
            <w:pPr>
              <w:pStyle w:val="TableParagraph"/>
              <w:ind w:left="0"/>
              <w:jc w:val="center"/>
              <w:rPr>
                <w:b/>
                <w:sz w:val="24"/>
                <w:szCs w:val="24"/>
              </w:rPr>
            </w:pPr>
          </w:p>
          <w:p w:rsidR="00E859D1" w:rsidRDefault="00E859D1" w:rsidP="00E859D1">
            <w:pPr>
              <w:pStyle w:val="TableParagraph"/>
              <w:ind w:left="0"/>
              <w:jc w:val="center"/>
              <w:rPr>
                <w:b/>
                <w:sz w:val="24"/>
                <w:szCs w:val="24"/>
              </w:rPr>
            </w:pPr>
            <w:r w:rsidRPr="00E859D1">
              <w:rPr>
                <w:b/>
                <w:sz w:val="24"/>
                <w:szCs w:val="24"/>
              </w:rPr>
              <w:t>№</w:t>
            </w:r>
          </w:p>
          <w:p w:rsidR="00E859D1" w:rsidRPr="00E859D1" w:rsidRDefault="00E859D1" w:rsidP="00E859D1">
            <w:pPr>
              <w:pStyle w:val="TableParagraph"/>
              <w:ind w:left="0"/>
              <w:jc w:val="center"/>
              <w:rPr>
                <w:b/>
                <w:sz w:val="24"/>
                <w:szCs w:val="24"/>
              </w:rPr>
            </w:pPr>
            <w:r w:rsidRPr="00E859D1">
              <w:rPr>
                <w:b/>
                <w:spacing w:val="-5"/>
                <w:sz w:val="24"/>
                <w:szCs w:val="24"/>
              </w:rPr>
              <w:t>п/п</w:t>
            </w:r>
          </w:p>
        </w:tc>
        <w:tc>
          <w:tcPr>
            <w:tcW w:w="3686" w:type="dxa"/>
          </w:tcPr>
          <w:p w:rsidR="00E859D1" w:rsidRPr="00E859D1" w:rsidRDefault="00E859D1" w:rsidP="00E859D1">
            <w:pPr>
              <w:pStyle w:val="TableParagraph"/>
              <w:ind w:left="0"/>
              <w:jc w:val="center"/>
              <w:rPr>
                <w:b/>
                <w:sz w:val="24"/>
                <w:szCs w:val="24"/>
              </w:rPr>
            </w:pPr>
          </w:p>
          <w:p w:rsidR="00E859D1" w:rsidRPr="00E859D1" w:rsidRDefault="00E859D1" w:rsidP="00E859D1">
            <w:pPr>
              <w:pStyle w:val="TableParagraph"/>
              <w:ind w:left="0"/>
              <w:jc w:val="center"/>
              <w:rPr>
                <w:b/>
                <w:sz w:val="24"/>
                <w:szCs w:val="24"/>
              </w:rPr>
            </w:pPr>
            <w:r w:rsidRPr="00E859D1">
              <w:rPr>
                <w:b/>
                <w:sz w:val="24"/>
                <w:szCs w:val="24"/>
              </w:rPr>
              <w:t>Разделы,</w:t>
            </w:r>
            <w:r w:rsidRPr="00E859D1">
              <w:rPr>
                <w:b/>
                <w:spacing w:val="-3"/>
                <w:sz w:val="24"/>
                <w:szCs w:val="24"/>
              </w:rPr>
              <w:t xml:space="preserve"> </w:t>
            </w:r>
            <w:r w:rsidRPr="00E859D1">
              <w:rPr>
                <w:b/>
                <w:spacing w:val="-4"/>
                <w:sz w:val="24"/>
                <w:szCs w:val="24"/>
              </w:rPr>
              <w:t>темы</w:t>
            </w:r>
          </w:p>
        </w:tc>
        <w:tc>
          <w:tcPr>
            <w:tcW w:w="1275" w:type="dxa"/>
          </w:tcPr>
          <w:p w:rsidR="00E859D1" w:rsidRPr="00E859D1" w:rsidRDefault="00E859D1" w:rsidP="00E859D1">
            <w:pPr>
              <w:pStyle w:val="TableParagraph"/>
              <w:ind w:left="0"/>
              <w:jc w:val="center"/>
              <w:rPr>
                <w:b/>
                <w:sz w:val="24"/>
                <w:szCs w:val="24"/>
              </w:rPr>
            </w:pPr>
            <w:r w:rsidRPr="00E859D1">
              <w:rPr>
                <w:b/>
                <w:spacing w:val="-2"/>
                <w:sz w:val="24"/>
                <w:szCs w:val="24"/>
              </w:rPr>
              <w:t>Кол-во часов</w:t>
            </w:r>
          </w:p>
        </w:tc>
        <w:tc>
          <w:tcPr>
            <w:tcW w:w="2127" w:type="dxa"/>
          </w:tcPr>
          <w:p w:rsidR="00E859D1" w:rsidRPr="00E859D1" w:rsidRDefault="00E859D1" w:rsidP="00AF20F7">
            <w:pPr>
              <w:pStyle w:val="TableParagraph"/>
              <w:ind w:left="0"/>
              <w:jc w:val="center"/>
              <w:rPr>
                <w:b/>
                <w:sz w:val="24"/>
                <w:szCs w:val="24"/>
              </w:rPr>
            </w:pPr>
            <w:r w:rsidRPr="00E859D1">
              <w:rPr>
                <w:b/>
                <w:sz w:val="24"/>
                <w:szCs w:val="24"/>
              </w:rPr>
              <w:t>ЭОР</w:t>
            </w:r>
            <w:r w:rsidR="00AF20F7">
              <w:rPr>
                <w:b/>
                <w:sz w:val="24"/>
                <w:szCs w:val="24"/>
              </w:rPr>
              <w:t xml:space="preserve"> и ЦОР</w:t>
            </w:r>
          </w:p>
        </w:tc>
        <w:tc>
          <w:tcPr>
            <w:tcW w:w="2976" w:type="dxa"/>
          </w:tcPr>
          <w:p w:rsidR="00E859D1" w:rsidRPr="00E859D1" w:rsidRDefault="00E859D1" w:rsidP="00E859D1">
            <w:pPr>
              <w:pStyle w:val="TableParagraph"/>
              <w:ind w:left="0"/>
              <w:jc w:val="center"/>
              <w:rPr>
                <w:b/>
                <w:sz w:val="24"/>
                <w:szCs w:val="24"/>
              </w:rPr>
            </w:pPr>
            <w:r w:rsidRPr="00E859D1">
              <w:rPr>
                <w:b/>
                <w:sz w:val="24"/>
                <w:szCs w:val="24"/>
              </w:rPr>
              <w:t>Учёт рабочей программы воспитания</w:t>
            </w:r>
          </w:p>
        </w:tc>
      </w:tr>
      <w:tr w:rsidR="00E859D1" w:rsidRPr="00E859D1" w:rsidTr="00E859D1">
        <w:trPr>
          <w:trHeight w:hRule="exact" w:val="804"/>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1</w:t>
            </w:r>
          </w:p>
        </w:tc>
        <w:tc>
          <w:tcPr>
            <w:tcW w:w="3686" w:type="dxa"/>
          </w:tcPr>
          <w:p w:rsidR="00E859D1" w:rsidRPr="00E859D1" w:rsidRDefault="00E859D1" w:rsidP="00E859D1">
            <w:pPr>
              <w:pStyle w:val="TableParagraph"/>
              <w:ind w:left="0"/>
              <w:rPr>
                <w:b/>
                <w:sz w:val="24"/>
                <w:szCs w:val="24"/>
              </w:rPr>
            </w:pPr>
            <w:r w:rsidRPr="00E859D1">
              <w:rPr>
                <w:b/>
                <w:sz w:val="24"/>
                <w:szCs w:val="24"/>
              </w:rPr>
              <w:t xml:space="preserve"> Модуль</w:t>
            </w:r>
            <w:r w:rsidRPr="00E859D1">
              <w:rPr>
                <w:b/>
                <w:spacing w:val="-3"/>
                <w:sz w:val="24"/>
                <w:szCs w:val="24"/>
              </w:rPr>
              <w:t xml:space="preserve"> </w:t>
            </w:r>
            <w:r w:rsidRPr="00E859D1">
              <w:rPr>
                <w:b/>
                <w:sz w:val="24"/>
                <w:szCs w:val="24"/>
              </w:rPr>
              <w:t>«Знания</w:t>
            </w:r>
            <w:r w:rsidRPr="00E859D1">
              <w:rPr>
                <w:b/>
                <w:spacing w:val="-3"/>
                <w:sz w:val="24"/>
                <w:szCs w:val="24"/>
              </w:rPr>
              <w:t xml:space="preserve"> </w:t>
            </w:r>
            <w:r w:rsidRPr="00E859D1">
              <w:rPr>
                <w:b/>
                <w:sz w:val="24"/>
                <w:szCs w:val="24"/>
              </w:rPr>
              <w:t>о</w:t>
            </w:r>
            <w:r w:rsidRPr="00E859D1">
              <w:rPr>
                <w:b/>
                <w:spacing w:val="-3"/>
                <w:sz w:val="24"/>
                <w:szCs w:val="24"/>
              </w:rPr>
              <w:t xml:space="preserve"> </w:t>
            </w:r>
            <w:r w:rsidRPr="00E859D1">
              <w:rPr>
                <w:b/>
                <w:spacing w:val="-2"/>
                <w:sz w:val="24"/>
                <w:szCs w:val="24"/>
              </w:rPr>
              <w:t>физической культуре»</w:t>
            </w:r>
          </w:p>
        </w:tc>
        <w:tc>
          <w:tcPr>
            <w:tcW w:w="1275" w:type="dxa"/>
          </w:tcPr>
          <w:p w:rsidR="00E859D1" w:rsidRPr="00E859D1" w:rsidRDefault="00E859D1" w:rsidP="00E859D1">
            <w:pPr>
              <w:pStyle w:val="TableParagraph"/>
              <w:spacing w:line="188" w:lineRule="exact"/>
              <w:ind w:left="169" w:right="169"/>
              <w:jc w:val="center"/>
              <w:rPr>
                <w:b/>
                <w:sz w:val="24"/>
                <w:szCs w:val="24"/>
              </w:rPr>
            </w:pPr>
            <w:r w:rsidRPr="00E859D1">
              <w:rPr>
                <w:b/>
                <w:sz w:val="24"/>
                <w:szCs w:val="24"/>
              </w:rPr>
              <w:t>На</w:t>
            </w:r>
            <w:r w:rsidRPr="00E859D1">
              <w:rPr>
                <w:b/>
                <w:spacing w:val="-4"/>
                <w:sz w:val="24"/>
                <w:szCs w:val="24"/>
              </w:rPr>
              <w:t xml:space="preserve"> </w:t>
            </w:r>
            <w:r w:rsidRPr="00E859D1">
              <w:rPr>
                <w:b/>
                <w:spacing w:val="-2"/>
                <w:sz w:val="24"/>
                <w:szCs w:val="24"/>
              </w:rPr>
              <w:t>каждом</w:t>
            </w:r>
          </w:p>
          <w:p w:rsidR="00E859D1" w:rsidRPr="00E859D1" w:rsidRDefault="00E859D1" w:rsidP="00E859D1">
            <w:pPr>
              <w:pStyle w:val="TableParagraph"/>
              <w:ind w:left="0"/>
              <w:jc w:val="center"/>
              <w:rPr>
                <w:b/>
                <w:spacing w:val="-2"/>
                <w:sz w:val="24"/>
                <w:szCs w:val="24"/>
              </w:rPr>
            </w:pPr>
            <w:r w:rsidRPr="00E859D1">
              <w:rPr>
                <w:b/>
                <w:spacing w:val="-2"/>
                <w:sz w:val="24"/>
                <w:szCs w:val="24"/>
              </w:rPr>
              <w:t>уроке</w:t>
            </w:r>
          </w:p>
        </w:tc>
        <w:tc>
          <w:tcPr>
            <w:tcW w:w="2127" w:type="dxa"/>
            <w:vMerge w:val="restart"/>
          </w:tcPr>
          <w:p w:rsidR="00E859D1" w:rsidRPr="00E859D1" w:rsidRDefault="00E77FA4" w:rsidP="00E859D1">
            <w:pPr>
              <w:pStyle w:val="TableParagraph"/>
              <w:spacing w:line="183" w:lineRule="exact"/>
              <w:ind w:left="0"/>
              <w:rPr>
                <w:sz w:val="24"/>
                <w:szCs w:val="24"/>
              </w:rPr>
            </w:pPr>
            <w:hyperlink r:id="rId11">
              <w:r w:rsidR="00E859D1" w:rsidRPr="00E859D1">
                <w:rPr>
                  <w:spacing w:val="-2"/>
                  <w:sz w:val="24"/>
                  <w:szCs w:val="24"/>
                </w:rPr>
                <w:t>https://resh.edu.ru/</w:t>
              </w:r>
            </w:hyperlink>
          </w:p>
          <w:p w:rsidR="00E859D1" w:rsidRPr="00E859D1" w:rsidRDefault="00E859D1" w:rsidP="00E859D1">
            <w:pPr>
              <w:pStyle w:val="TableParagraph"/>
              <w:ind w:left="0"/>
              <w:rPr>
                <w:b/>
                <w:sz w:val="24"/>
                <w:szCs w:val="24"/>
              </w:rPr>
            </w:pPr>
            <w:r w:rsidRPr="00E859D1">
              <w:rPr>
                <w:spacing w:val="-2"/>
                <w:sz w:val="24"/>
                <w:szCs w:val="24"/>
              </w:rPr>
              <w:t xml:space="preserve">http//www.multiurok </w:t>
            </w:r>
            <w:r w:rsidRPr="00E859D1">
              <w:rPr>
                <w:sz w:val="24"/>
                <w:szCs w:val="24"/>
              </w:rPr>
              <w:t>http//www</w:t>
            </w:r>
            <w:r w:rsidRPr="00E859D1">
              <w:rPr>
                <w:spacing w:val="-1"/>
                <w:sz w:val="24"/>
                <w:szCs w:val="24"/>
              </w:rPr>
              <w:t xml:space="preserve"> </w:t>
            </w:r>
            <w:r w:rsidRPr="00E859D1">
              <w:rPr>
                <w:spacing w:val="-2"/>
                <w:sz w:val="24"/>
                <w:szCs w:val="24"/>
              </w:rPr>
              <w:t>«ГТО.РУ»</w:t>
            </w:r>
          </w:p>
        </w:tc>
        <w:tc>
          <w:tcPr>
            <w:tcW w:w="2976" w:type="dxa"/>
            <w:vMerge w:val="restart"/>
          </w:tcPr>
          <w:p w:rsidR="00E859D1" w:rsidRPr="00E859D1" w:rsidRDefault="00E859D1" w:rsidP="00E859D1">
            <w:pPr>
              <w:pStyle w:val="TableParagraph"/>
              <w:ind w:left="0"/>
              <w:rPr>
                <w:b/>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859D1" w:rsidRPr="00E859D1" w:rsidTr="00E859D1">
        <w:trPr>
          <w:trHeight w:val="1959"/>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b/>
                <w:sz w:val="24"/>
                <w:szCs w:val="24"/>
              </w:rPr>
            </w:pPr>
            <w:r w:rsidRPr="00E859D1">
              <w:rPr>
                <w:sz w:val="24"/>
                <w:szCs w:val="24"/>
              </w:rPr>
              <w:t>Общая</w:t>
            </w:r>
            <w:r w:rsidRPr="00E859D1">
              <w:rPr>
                <w:spacing w:val="-6"/>
                <w:sz w:val="24"/>
                <w:szCs w:val="24"/>
              </w:rPr>
              <w:t xml:space="preserve"> </w:t>
            </w:r>
            <w:r w:rsidRPr="00E859D1">
              <w:rPr>
                <w:sz w:val="24"/>
                <w:szCs w:val="24"/>
              </w:rPr>
              <w:t>характеристика</w:t>
            </w:r>
            <w:r w:rsidRPr="00E859D1">
              <w:rPr>
                <w:spacing w:val="-6"/>
                <w:sz w:val="24"/>
                <w:szCs w:val="24"/>
              </w:rPr>
              <w:t xml:space="preserve"> </w:t>
            </w:r>
            <w:r w:rsidRPr="00E859D1">
              <w:rPr>
                <w:spacing w:val="-2"/>
                <w:sz w:val="24"/>
                <w:szCs w:val="24"/>
              </w:rPr>
              <w:t xml:space="preserve">физических </w:t>
            </w:r>
            <w:r w:rsidRPr="00E859D1">
              <w:rPr>
                <w:sz w:val="24"/>
                <w:szCs w:val="24"/>
              </w:rPr>
              <w:t>качеств: сила, быстрота, выносливость, ловкость, гибкость. Развитие</w:t>
            </w:r>
            <w:r w:rsidRPr="00E859D1">
              <w:rPr>
                <w:spacing w:val="-9"/>
                <w:sz w:val="24"/>
                <w:szCs w:val="24"/>
              </w:rPr>
              <w:t xml:space="preserve"> </w:t>
            </w:r>
            <w:r w:rsidRPr="00E859D1">
              <w:rPr>
                <w:sz w:val="24"/>
                <w:szCs w:val="24"/>
              </w:rPr>
              <w:t>игры</w:t>
            </w:r>
            <w:r w:rsidRPr="00E859D1">
              <w:rPr>
                <w:spacing w:val="28"/>
                <w:sz w:val="24"/>
                <w:szCs w:val="24"/>
              </w:rPr>
              <w:t xml:space="preserve"> </w:t>
            </w:r>
            <w:r w:rsidRPr="00E859D1">
              <w:rPr>
                <w:sz w:val="24"/>
                <w:szCs w:val="24"/>
              </w:rPr>
              <w:t>баскетбол</w:t>
            </w:r>
            <w:r w:rsidRPr="00E859D1">
              <w:rPr>
                <w:spacing w:val="-9"/>
                <w:sz w:val="24"/>
                <w:szCs w:val="24"/>
              </w:rPr>
              <w:t xml:space="preserve"> </w:t>
            </w:r>
            <w:r w:rsidRPr="00E859D1">
              <w:rPr>
                <w:sz w:val="24"/>
                <w:szCs w:val="24"/>
              </w:rPr>
              <w:t>в</w:t>
            </w:r>
            <w:r w:rsidRPr="00E859D1">
              <w:rPr>
                <w:spacing w:val="-9"/>
                <w:sz w:val="24"/>
                <w:szCs w:val="24"/>
              </w:rPr>
              <w:t xml:space="preserve"> </w:t>
            </w:r>
            <w:r w:rsidRPr="00E859D1">
              <w:rPr>
                <w:sz w:val="24"/>
                <w:szCs w:val="24"/>
              </w:rPr>
              <w:t>России. Правила игры. Развитие волейбола в России. Пионербол</w:t>
            </w:r>
            <w:r w:rsidRPr="00E859D1">
              <w:rPr>
                <w:spacing w:val="-12"/>
                <w:sz w:val="24"/>
                <w:szCs w:val="24"/>
              </w:rPr>
              <w:t xml:space="preserve"> </w:t>
            </w:r>
            <w:r w:rsidRPr="00E859D1">
              <w:rPr>
                <w:sz w:val="24"/>
                <w:szCs w:val="24"/>
              </w:rPr>
              <w:t>с</w:t>
            </w:r>
            <w:r w:rsidRPr="00E859D1">
              <w:rPr>
                <w:spacing w:val="-11"/>
                <w:sz w:val="24"/>
                <w:szCs w:val="24"/>
              </w:rPr>
              <w:t xml:space="preserve"> </w:t>
            </w:r>
            <w:r w:rsidRPr="00E859D1">
              <w:rPr>
                <w:sz w:val="24"/>
                <w:szCs w:val="24"/>
              </w:rPr>
              <w:t>элементами</w:t>
            </w:r>
            <w:r w:rsidRPr="00E859D1">
              <w:rPr>
                <w:spacing w:val="-11"/>
                <w:sz w:val="24"/>
                <w:szCs w:val="24"/>
              </w:rPr>
              <w:t xml:space="preserve"> </w:t>
            </w:r>
            <w:r w:rsidRPr="00E859D1">
              <w:rPr>
                <w:sz w:val="24"/>
                <w:szCs w:val="24"/>
              </w:rPr>
              <w:t>игры волейбол. Правила игры.</w:t>
            </w:r>
          </w:p>
        </w:tc>
        <w:tc>
          <w:tcPr>
            <w:tcW w:w="1275" w:type="dxa"/>
          </w:tcPr>
          <w:p w:rsidR="00E859D1" w:rsidRPr="00E859D1" w:rsidRDefault="00E859D1" w:rsidP="00E859D1">
            <w:pPr>
              <w:pStyle w:val="TableParagraph"/>
              <w:ind w:left="0"/>
              <w:jc w:val="center"/>
              <w:rPr>
                <w:b/>
                <w:sz w:val="24"/>
                <w:szCs w:val="24"/>
              </w:rPr>
            </w:pPr>
          </w:p>
        </w:tc>
        <w:tc>
          <w:tcPr>
            <w:tcW w:w="2127" w:type="dxa"/>
            <w:vMerge/>
          </w:tcPr>
          <w:p w:rsidR="00E859D1" w:rsidRPr="00E859D1" w:rsidRDefault="00E859D1" w:rsidP="00E859D1">
            <w:pPr>
              <w:pStyle w:val="TableParagraph"/>
              <w:ind w:left="0"/>
              <w:rPr>
                <w:b/>
                <w:sz w:val="24"/>
                <w:szCs w:val="24"/>
              </w:rPr>
            </w:pPr>
          </w:p>
        </w:tc>
        <w:tc>
          <w:tcPr>
            <w:tcW w:w="2976" w:type="dxa"/>
            <w:vMerge/>
          </w:tcPr>
          <w:p w:rsidR="00E859D1" w:rsidRPr="00E859D1" w:rsidRDefault="00E859D1" w:rsidP="00E859D1">
            <w:pPr>
              <w:pStyle w:val="TableParagraph"/>
              <w:ind w:left="0"/>
              <w:jc w:val="center"/>
              <w:rPr>
                <w:b/>
                <w:sz w:val="24"/>
                <w:szCs w:val="24"/>
              </w:rPr>
            </w:pPr>
          </w:p>
        </w:tc>
      </w:tr>
      <w:tr w:rsidR="00E859D1" w:rsidRPr="00E859D1" w:rsidTr="00E859D1">
        <w:trPr>
          <w:trHeight w:hRule="exact" w:val="280"/>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2</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4"/>
                <w:sz w:val="24"/>
                <w:szCs w:val="24"/>
              </w:rPr>
              <w:t xml:space="preserve"> </w:t>
            </w:r>
            <w:r w:rsidRPr="00E859D1">
              <w:rPr>
                <w:b/>
                <w:sz w:val="24"/>
                <w:szCs w:val="24"/>
              </w:rPr>
              <w:t>«Легкая</w:t>
            </w:r>
            <w:r w:rsidRPr="00E859D1">
              <w:rPr>
                <w:b/>
                <w:spacing w:val="-5"/>
                <w:sz w:val="24"/>
                <w:szCs w:val="24"/>
              </w:rPr>
              <w:t xml:space="preserve"> </w:t>
            </w:r>
            <w:r w:rsidRPr="00E859D1">
              <w:rPr>
                <w:b/>
                <w:spacing w:val="-2"/>
                <w:sz w:val="24"/>
                <w:szCs w:val="24"/>
              </w:rPr>
              <w:t>атлетика»</w:t>
            </w:r>
          </w:p>
        </w:tc>
        <w:tc>
          <w:tcPr>
            <w:tcW w:w="1275" w:type="dxa"/>
          </w:tcPr>
          <w:p w:rsidR="00E859D1" w:rsidRPr="00E859D1" w:rsidRDefault="00E859D1" w:rsidP="00E859D1">
            <w:pPr>
              <w:pStyle w:val="TableParagraph"/>
              <w:ind w:left="0"/>
              <w:jc w:val="center"/>
              <w:rPr>
                <w:b/>
                <w:sz w:val="24"/>
                <w:szCs w:val="24"/>
              </w:rPr>
            </w:pPr>
            <w:r w:rsidRPr="00E859D1">
              <w:rPr>
                <w:b/>
                <w:sz w:val="24"/>
                <w:szCs w:val="24"/>
              </w:rPr>
              <w:t>3</w:t>
            </w:r>
          </w:p>
        </w:tc>
        <w:tc>
          <w:tcPr>
            <w:tcW w:w="2127" w:type="dxa"/>
            <w:vMerge w:val="restart"/>
          </w:tcPr>
          <w:p w:rsidR="00E859D1" w:rsidRPr="00E859D1" w:rsidRDefault="00E77FA4" w:rsidP="00E859D1">
            <w:pPr>
              <w:pStyle w:val="TableParagraph"/>
              <w:spacing w:line="185" w:lineRule="exact"/>
              <w:ind w:left="0" w:right="132"/>
              <w:rPr>
                <w:sz w:val="24"/>
                <w:szCs w:val="24"/>
                <w:lang w:val="en-US"/>
              </w:rPr>
            </w:pPr>
            <w:hyperlink r:id="rId12">
              <w:r w:rsidR="00E859D1" w:rsidRPr="00E859D1">
                <w:rPr>
                  <w:spacing w:val="-2"/>
                  <w:sz w:val="24"/>
                  <w:szCs w:val="24"/>
                  <w:lang w:val="en-US"/>
                </w:rPr>
                <w:t>https://resh.edu.ru/</w:t>
              </w:r>
            </w:hyperlink>
          </w:p>
          <w:p w:rsidR="00E859D1" w:rsidRPr="00787380" w:rsidRDefault="00E859D1" w:rsidP="00E859D1">
            <w:pPr>
              <w:pStyle w:val="TableParagraph"/>
              <w:ind w:left="0"/>
              <w:rPr>
                <w:b/>
                <w:sz w:val="24"/>
                <w:szCs w:val="24"/>
                <w:lang w:val="en-US"/>
              </w:rPr>
            </w:pPr>
            <w:r w:rsidRPr="00E859D1">
              <w:rPr>
                <w:spacing w:val="-2"/>
                <w:sz w:val="24"/>
                <w:szCs w:val="24"/>
                <w:lang w:val="en-US"/>
              </w:rPr>
              <w:t xml:space="preserve">http//www.openclass/ </w:t>
            </w:r>
            <w:r w:rsidRPr="00E859D1">
              <w:rPr>
                <w:spacing w:val="-6"/>
                <w:sz w:val="24"/>
                <w:szCs w:val="24"/>
                <w:lang w:val="en-US"/>
              </w:rPr>
              <w:t>ru</w:t>
            </w:r>
          </w:p>
        </w:tc>
        <w:tc>
          <w:tcPr>
            <w:tcW w:w="2976" w:type="dxa"/>
            <w:vMerge w:val="restart"/>
          </w:tcPr>
          <w:p w:rsidR="00E859D1" w:rsidRPr="00E859D1" w:rsidRDefault="00E859D1" w:rsidP="00E859D1">
            <w:pPr>
              <w:pStyle w:val="TableParagraph"/>
              <w:ind w:left="0"/>
              <w:rPr>
                <w:b/>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859D1" w:rsidRPr="00E859D1" w:rsidTr="00E859D1">
        <w:trPr>
          <w:trHeight w:hRule="exact" w:val="707"/>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Медленный</w:t>
            </w:r>
            <w:r w:rsidRPr="00E859D1">
              <w:rPr>
                <w:spacing w:val="-4"/>
                <w:sz w:val="24"/>
                <w:szCs w:val="24"/>
              </w:rPr>
              <w:t xml:space="preserve"> </w:t>
            </w:r>
            <w:r w:rsidRPr="00E859D1">
              <w:rPr>
                <w:sz w:val="24"/>
                <w:szCs w:val="24"/>
              </w:rPr>
              <w:t>бег.</w:t>
            </w:r>
            <w:r w:rsidRPr="00E859D1">
              <w:rPr>
                <w:spacing w:val="-3"/>
                <w:sz w:val="24"/>
                <w:szCs w:val="24"/>
              </w:rPr>
              <w:t xml:space="preserve"> </w:t>
            </w:r>
            <w:r w:rsidRPr="00E859D1">
              <w:rPr>
                <w:spacing w:val="-2"/>
                <w:sz w:val="24"/>
                <w:szCs w:val="24"/>
              </w:rPr>
              <w:t>ОРУ.СУ.</w:t>
            </w:r>
          </w:p>
        </w:tc>
        <w:tc>
          <w:tcPr>
            <w:tcW w:w="1275" w:type="dxa"/>
          </w:tcPr>
          <w:p w:rsidR="00E859D1" w:rsidRPr="00E859D1" w:rsidRDefault="00E859D1" w:rsidP="00E859D1">
            <w:pPr>
              <w:pStyle w:val="TableParagraph"/>
              <w:ind w:left="0"/>
              <w:rPr>
                <w:sz w:val="24"/>
                <w:szCs w:val="24"/>
              </w:rPr>
            </w:pP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561"/>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3</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5"/>
                <w:sz w:val="24"/>
                <w:szCs w:val="24"/>
              </w:rPr>
              <w:t xml:space="preserve"> </w:t>
            </w:r>
            <w:r w:rsidRPr="00E859D1">
              <w:rPr>
                <w:b/>
                <w:sz w:val="24"/>
                <w:szCs w:val="24"/>
              </w:rPr>
              <w:t>«Подвижные</w:t>
            </w:r>
            <w:r w:rsidRPr="00E859D1">
              <w:rPr>
                <w:b/>
                <w:spacing w:val="-5"/>
                <w:sz w:val="24"/>
                <w:szCs w:val="24"/>
              </w:rPr>
              <w:t xml:space="preserve"> </w:t>
            </w:r>
            <w:r w:rsidRPr="00E859D1">
              <w:rPr>
                <w:b/>
                <w:sz w:val="24"/>
                <w:szCs w:val="24"/>
              </w:rPr>
              <w:t>игры</w:t>
            </w:r>
            <w:r w:rsidRPr="00E859D1">
              <w:rPr>
                <w:b/>
                <w:spacing w:val="-4"/>
                <w:sz w:val="24"/>
                <w:szCs w:val="24"/>
              </w:rPr>
              <w:t xml:space="preserve"> </w:t>
            </w:r>
            <w:r w:rsidRPr="00E859D1">
              <w:rPr>
                <w:b/>
                <w:spacing w:val="-5"/>
                <w:sz w:val="24"/>
                <w:szCs w:val="24"/>
              </w:rPr>
              <w:t xml:space="preserve">на </w:t>
            </w:r>
            <w:r w:rsidRPr="00E859D1">
              <w:rPr>
                <w:b/>
                <w:sz w:val="24"/>
                <w:szCs w:val="24"/>
              </w:rPr>
              <w:t>развитие</w:t>
            </w:r>
            <w:r w:rsidRPr="00E859D1">
              <w:rPr>
                <w:b/>
                <w:spacing w:val="-7"/>
                <w:sz w:val="24"/>
                <w:szCs w:val="24"/>
              </w:rPr>
              <w:t xml:space="preserve"> </w:t>
            </w:r>
            <w:r w:rsidRPr="00E859D1">
              <w:rPr>
                <w:b/>
                <w:sz w:val="24"/>
                <w:szCs w:val="24"/>
              </w:rPr>
              <w:t>физических</w:t>
            </w:r>
            <w:r w:rsidRPr="00E859D1">
              <w:rPr>
                <w:b/>
                <w:spacing w:val="-2"/>
                <w:sz w:val="24"/>
                <w:szCs w:val="24"/>
              </w:rPr>
              <w:t xml:space="preserve"> качеств».</w:t>
            </w:r>
          </w:p>
        </w:tc>
        <w:tc>
          <w:tcPr>
            <w:tcW w:w="1275" w:type="dxa"/>
          </w:tcPr>
          <w:p w:rsidR="00E859D1" w:rsidRPr="00E859D1" w:rsidRDefault="00E859D1" w:rsidP="00E859D1">
            <w:pPr>
              <w:pStyle w:val="TableParagraph"/>
              <w:ind w:left="0"/>
              <w:jc w:val="center"/>
              <w:rPr>
                <w:b/>
                <w:sz w:val="24"/>
                <w:szCs w:val="24"/>
              </w:rPr>
            </w:pPr>
            <w:r w:rsidRPr="00E859D1">
              <w:rPr>
                <w:b/>
                <w:spacing w:val="-5"/>
                <w:sz w:val="24"/>
                <w:szCs w:val="24"/>
              </w:rPr>
              <w:t>15</w:t>
            </w:r>
          </w:p>
        </w:tc>
        <w:tc>
          <w:tcPr>
            <w:tcW w:w="2127" w:type="dxa"/>
            <w:vMerge w:val="restart"/>
          </w:tcPr>
          <w:p w:rsidR="00E859D1" w:rsidRPr="00E859D1" w:rsidRDefault="00E77FA4" w:rsidP="00E859D1">
            <w:pPr>
              <w:pStyle w:val="TableParagraph"/>
              <w:spacing w:line="182" w:lineRule="exact"/>
              <w:ind w:left="0"/>
              <w:rPr>
                <w:sz w:val="24"/>
                <w:szCs w:val="24"/>
              </w:rPr>
            </w:pPr>
            <w:hyperlink r:id="rId13">
              <w:r w:rsidR="00E859D1" w:rsidRPr="00E859D1">
                <w:rPr>
                  <w:spacing w:val="-2"/>
                  <w:sz w:val="24"/>
                  <w:szCs w:val="24"/>
                </w:rPr>
                <w:t>https://resh.edu.ru/</w:t>
              </w:r>
            </w:hyperlink>
          </w:p>
          <w:p w:rsidR="00E859D1" w:rsidRPr="00E859D1" w:rsidRDefault="00E859D1" w:rsidP="00E859D1">
            <w:pPr>
              <w:pStyle w:val="TableParagraph"/>
              <w:ind w:left="0"/>
              <w:rPr>
                <w:b/>
                <w:spacing w:val="-5"/>
                <w:sz w:val="24"/>
                <w:szCs w:val="24"/>
              </w:rPr>
            </w:pPr>
            <w:r w:rsidRPr="00E859D1">
              <w:rPr>
                <w:spacing w:val="-2"/>
                <w:sz w:val="24"/>
                <w:szCs w:val="24"/>
              </w:rPr>
              <w:t>http//www.multiurok</w:t>
            </w:r>
          </w:p>
        </w:tc>
        <w:tc>
          <w:tcPr>
            <w:tcW w:w="2976" w:type="dxa"/>
            <w:vMerge/>
          </w:tcPr>
          <w:p w:rsidR="00E859D1" w:rsidRPr="00E859D1" w:rsidRDefault="00E859D1" w:rsidP="00E859D1">
            <w:pPr>
              <w:pStyle w:val="TableParagraph"/>
              <w:ind w:left="0"/>
              <w:jc w:val="center"/>
              <w:rPr>
                <w:b/>
                <w:spacing w:val="-5"/>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z w:val="24"/>
                <w:szCs w:val="24"/>
              </w:rPr>
              <w:t>быстроты</w:t>
            </w:r>
            <w:r w:rsidRPr="00E859D1">
              <w:rPr>
                <w:spacing w:val="-2"/>
                <w:sz w:val="24"/>
                <w:szCs w:val="24"/>
              </w:rPr>
              <w:t xml:space="preserve"> </w:t>
            </w:r>
            <w:r w:rsidRPr="00E859D1">
              <w:rPr>
                <w:sz w:val="24"/>
                <w:szCs w:val="24"/>
              </w:rPr>
              <w:t>и</w:t>
            </w:r>
            <w:r w:rsidRPr="00E859D1">
              <w:rPr>
                <w:spacing w:val="-3"/>
                <w:sz w:val="24"/>
                <w:szCs w:val="24"/>
              </w:rPr>
              <w:t xml:space="preserve"> </w:t>
            </w:r>
            <w:r w:rsidRPr="00E859D1">
              <w:rPr>
                <w:spacing w:val="-4"/>
                <w:sz w:val="24"/>
                <w:szCs w:val="24"/>
              </w:rPr>
              <w:t>силы.</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выносливости.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30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2"/>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ловкости.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Прыжки</w:t>
            </w:r>
            <w:r w:rsidRPr="00E859D1">
              <w:rPr>
                <w:spacing w:val="-2"/>
                <w:sz w:val="24"/>
                <w:szCs w:val="24"/>
              </w:rPr>
              <w:t xml:space="preserve"> </w:t>
            </w:r>
            <w:r w:rsidRPr="00E859D1">
              <w:rPr>
                <w:sz w:val="24"/>
                <w:szCs w:val="24"/>
              </w:rPr>
              <w:t>через</w:t>
            </w:r>
            <w:r w:rsidRPr="00E859D1">
              <w:rPr>
                <w:spacing w:val="-1"/>
                <w:sz w:val="24"/>
                <w:szCs w:val="24"/>
              </w:rPr>
              <w:t xml:space="preserve"> </w:t>
            </w:r>
            <w:r w:rsidRPr="00E859D1">
              <w:rPr>
                <w:spacing w:val="-2"/>
                <w:sz w:val="24"/>
                <w:szCs w:val="24"/>
              </w:rPr>
              <w:t>скакалку.</w:t>
            </w:r>
          </w:p>
        </w:tc>
        <w:tc>
          <w:tcPr>
            <w:tcW w:w="1275" w:type="dxa"/>
          </w:tcPr>
          <w:p w:rsidR="00E859D1" w:rsidRPr="00E859D1" w:rsidRDefault="00E859D1" w:rsidP="00E859D1">
            <w:pPr>
              <w:pStyle w:val="TableParagraph"/>
              <w:ind w:left="0"/>
              <w:jc w:val="center"/>
              <w:rPr>
                <w:sz w:val="24"/>
                <w:szCs w:val="24"/>
              </w:rPr>
            </w:pPr>
            <w:r w:rsidRPr="00E859D1">
              <w:rPr>
                <w:sz w:val="24"/>
                <w:szCs w:val="24"/>
              </w:rPr>
              <w:t>1</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гибкости.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AF20F7">
        <w:trPr>
          <w:trHeight w:hRule="exact" w:val="1142"/>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Подвижные</w:t>
            </w:r>
            <w:r w:rsidRPr="00E859D1">
              <w:rPr>
                <w:spacing w:val="-5"/>
                <w:sz w:val="24"/>
                <w:szCs w:val="24"/>
              </w:rPr>
              <w:t xml:space="preserve"> </w:t>
            </w:r>
            <w:r w:rsidRPr="00E859D1">
              <w:rPr>
                <w:sz w:val="24"/>
                <w:szCs w:val="24"/>
              </w:rPr>
              <w:t>игры</w:t>
            </w:r>
            <w:r w:rsidRPr="00E859D1">
              <w:rPr>
                <w:spacing w:val="-4"/>
                <w:sz w:val="24"/>
                <w:szCs w:val="24"/>
              </w:rPr>
              <w:t xml:space="preserve"> </w:t>
            </w:r>
            <w:r w:rsidRPr="00E859D1">
              <w:rPr>
                <w:sz w:val="24"/>
                <w:szCs w:val="24"/>
              </w:rPr>
              <w:t>на</w:t>
            </w:r>
            <w:r w:rsidRPr="00E859D1">
              <w:rPr>
                <w:spacing w:val="-4"/>
                <w:sz w:val="24"/>
                <w:szCs w:val="24"/>
              </w:rPr>
              <w:t xml:space="preserve"> </w:t>
            </w:r>
            <w:r w:rsidRPr="00E859D1">
              <w:rPr>
                <w:spacing w:val="-2"/>
                <w:sz w:val="24"/>
                <w:szCs w:val="24"/>
              </w:rPr>
              <w:t>внимание.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545"/>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4</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4"/>
                <w:sz w:val="24"/>
                <w:szCs w:val="24"/>
              </w:rPr>
              <w:t xml:space="preserve"> </w:t>
            </w:r>
            <w:r w:rsidRPr="00E859D1">
              <w:rPr>
                <w:b/>
                <w:sz w:val="24"/>
                <w:szCs w:val="24"/>
              </w:rPr>
              <w:t>«Подвижные</w:t>
            </w:r>
            <w:r w:rsidRPr="00E859D1">
              <w:rPr>
                <w:b/>
                <w:spacing w:val="-5"/>
                <w:sz w:val="24"/>
                <w:szCs w:val="24"/>
              </w:rPr>
              <w:t xml:space="preserve"> </w:t>
            </w:r>
            <w:r w:rsidRPr="00E859D1">
              <w:rPr>
                <w:b/>
                <w:sz w:val="24"/>
                <w:szCs w:val="24"/>
              </w:rPr>
              <w:t>игры</w:t>
            </w:r>
            <w:r w:rsidRPr="00E859D1">
              <w:rPr>
                <w:b/>
                <w:spacing w:val="-5"/>
                <w:sz w:val="24"/>
                <w:szCs w:val="24"/>
              </w:rPr>
              <w:t xml:space="preserve"> </w:t>
            </w:r>
            <w:r w:rsidRPr="00E859D1">
              <w:rPr>
                <w:b/>
                <w:spacing w:val="-10"/>
                <w:sz w:val="24"/>
                <w:szCs w:val="24"/>
              </w:rPr>
              <w:t>с</w:t>
            </w:r>
          </w:p>
          <w:p w:rsidR="00E859D1" w:rsidRPr="00E859D1" w:rsidRDefault="00E859D1" w:rsidP="00E859D1">
            <w:pPr>
              <w:pStyle w:val="TableParagraph"/>
              <w:ind w:left="0"/>
              <w:rPr>
                <w:b/>
                <w:sz w:val="24"/>
                <w:szCs w:val="24"/>
              </w:rPr>
            </w:pPr>
            <w:r w:rsidRPr="00E859D1">
              <w:rPr>
                <w:b/>
                <w:sz w:val="24"/>
                <w:szCs w:val="24"/>
              </w:rPr>
              <w:t>элементами</w:t>
            </w:r>
            <w:r w:rsidRPr="00E859D1">
              <w:rPr>
                <w:b/>
                <w:spacing w:val="-7"/>
                <w:sz w:val="24"/>
                <w:szCs w:val="24"/>
              </w:rPr>
              <w:t xml:space="preserve"> </w:t>
            </w:r>
            <w:r w:rsidRPr="00E859D1">
              <w:rPr>
                <w:b/>
                <w:sz w:val="24"/>
                <w:szCs w:val="24"/>
              </w:rPr>
              <w:t>спортивных</w:t>
            </w:r>
            <w:r w:rsidRPr="00E859D1">
              <w:rPr>
                <w:b/>
                <w:spacing w:val="-3"/>
                <w:sz w:val="24"/>
                <w:szCs w:val="24"/>
              </w:rPr>
              <w:t xml:space="preserve"> </w:t>
            </w:r>
            <w:r w:rsidRPr="00E859D1">
              <w:rPr>
                <w:b/>
                <w:spacing w:val="-4"/>
                <w:sz w:val="24"/>
                <w:szCs w:val="24"/>
              </w:rPr>
              <w:t>игр»</w:t>
            </w:r>
          </w:p>
        </w:tc>
        <w:tc>
          <w:tcPr>
            <w:tcW w:w="1275" w:type="dxa"/>
          </w:tcPr>
          <w:p w:rsidR="00E859D1" w:rsidRPr="00E859D1" w:rsidRDefault="00E859D1" w:rsidP="00E859D1">
            <w:pPr>
              <w:pStyle w:val="TableParagraph"/>
              <w:ind w:left="0"/>
              <w:jc w:val="center"/>
              <w:rPr>
                <w:b/>
                <w:sz w:val="24"/>
                <w:szCs w:val="24"/>
              </w:rPr>
            </w:pPr>
            <w:r w:rsidRPr="00E859D1">
              <w:rPr>
                <w:b/>
                <w:spacing w:val="-5"/>
                <w:sz w:val="24"/>
                <w:szCs w:val="24"/>
              </w:rPr>
              <w:t>15</w:t>
            </w:r>
          </w:p>
        </w:tc>
        <w:tc>
          <w:tcPr>
            <w:tcW w:w="2127" w:type="dxa"/>
            <w:vMerge w:val="restart"/>
          </w:tcPr>
          <w:p w:rsidR="00E859D1" w:rsidRPr="00E859D1" w:rsidRDefault="00E77FA4" w:rsidP="00E859D1">
            <w:pPr>
              <w:pStyle w:val="TableParagraph"/>
              <w:spacing w:line="182" w:lineRule="exact"/>
              <w:ind w:left="0"/>
              <w:rPr>
                <w:sz w:val="24"/>
                <w:szCs w:val="24"/>
              </w:rPr>
            </w:pPr>
            <w:hyperlink r:id="rId14">
              <w:r w:rsidR="00E859D1" w:rsidRPr="00E859D1">
                <w:rPr>
                  <w:spacing w:val="-2"/>
                  <w:sz w:val="24"/>
                  <w:szCs w:val="24"/>
                </w:rPr>
                <w:t>https://resh.edu.ru/</w:t>
              </w:r>
            </w:hyperlink>
          </w:p>
          <w:p w:rsidR="00E859D1" w:rsidRDefault="00E859D1" w:rsidP="00E859D1">
            <w:pPr>
              <w:pStyle w:val="TableParagraph"/>
              <w:ind w:left="0"/>
              <w:rPr>
                <w:spacing w:val="-2"/>
                <w:sz w:val="24"/>
                <w:szCs w:val="24"/>
              </w:rPr>
            </w:pPr>
            <w:r w:rsidRPr="00E859D1">
              <w:rPr>
                <w:spacing w:val="-2"/>
                <w:sz w:val="24"/>
                <w:szCs w:val="24"/>
              </w:rPr>
              <w:t>http//www.multiurok</w:t>
            </w:r>
          </w:p>
          <w:p w:rsidR="00E859D1" w:rsidRPr="00E859D1" w:rsidRDefault="00E859D1" w:rsidP="00E859D1">
            <w:pPr>
              <w:pStyle w:val="TableParagraph"/>
              <w:ind w:left="0"/>
              <w:rPr>
                <w:b/>
                <w:spacing w:val="-5"/>
                <w:sz w:val="24"/>
                <w:szCs w:val="24"/>
              </w:rPr>
            </w:pPr>
            <w:r w:rsidRPr="00E859D1">
              <w:rPr>
                <w:spacing w:val="-2"/>
                <w:sz w:val="24"/>
                <w:szCs w:val="24"/>
              </w:rPr>
              <w:t>https://uchi.ru</w:t>
            </w:r>
          </w:p>
        </w:tc>
        <w:tc>
          <w:tcPr>
            <w:tcW w:w="2976" w:type="dxa"/>
            <w:vMerge w:val="restart"/>
          </w:tcPr>
          <w:p w:rsidR="00E859D1" w:rsidRPr="00E859D1" w:rsidRDefault="00E859D1" w:rsidP="00E859D1">
            <w:pPr>
              <w:pStyle w:val="TableParagraph"/>
              <w:ind w:left="0"/>
              <w:rPr>
                <w:b/>
                <w:spacing w:val="-5"/>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859D1" w:rsidRPr="00E859D1" w:rsidTr="00E859D1">
        <w:trPr>
          <w:trHeight w:hRule="exact" w:val="431"/>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Передачи</w:t>
            </w:r>
            <w:r w:rsidRPr="00E859D1">
              <w:rPr>
                <w:spacing w:val="-3"/>
                <w:sz w:val="24"/>
                <w:szCs w:val="24"/>
              </w:rPr>
              <w:t xml:space="preserve"> </w:t>
            </w:r>
            <w:r w:rsidRPr="00E859D1">
              <w:rPr>
                <w:sz w:val="24"/>
                <w:szCs w:val="24"/>
              </w:rPr>
              <w:t>и</w:t>
            </w:r>
            <w:r w:rsidRPr="00E859D1">
              <w:rPr>
                <w:spacing w:val="-2"/>
                <w:sz w:val="24"/>
                <w:szCs w:val="24"/>
              </w:rPr>
              <w:t xml:space="preserve"> </w:t>
            </w:r>
            <w:r w:rsidRPr="00E859D1">
              <w:rPr>
                <w:sz w:val="24"/>
                <w:szCs w:val="24"/>
              </w:rPr>
              <w:t>ловли</w:t>
            </w:r>
            <w:r w:rsidRPr="00E859D1">
              <w:rPr>
                <w:spacing w:val="-3"/>
                <w:sz w:val="24"/>
                <w:szCs w:val="24"/>
              </w:rPr>
              <w:t xml:space="preserve"> </w:t>
            </w:r>
            <w:r w:rsidRPr="00E859D1">
              <w:rPr>
                <w:sz w:val="24"/>
                <w:szCs w:val="24"/>
              </w:rPr>
              <w:t>мяча</w:t>
            </w:r>
            <w:r w:rsidRPr="00E859D1">
              <w:rPr>
                <w:spacing w:val="-3"/>
                <w:sz w:val="24"/>
                <w:szCs w:val="24"/>
              </w:rPr>
              <w:t xml:space="preserve"> </w:t>
            </w:r>
            <w:r w:rsidRPr="00E859D1">
              <w:rPr>
                <w:sz w:val="24"/>
                <w:szCs w:val="24"/>
              </w:rPr>
              <w:t>на</w:t>
            </w:r>
            <w:r w:rsidRPr="00E859D1">
              <w:rPr>
                <w:spacing w:val="-1"/>
                <w:sz w:val="24"/>
                <w:szCs w:val="24"/>
              </w:rPr>
              <w:t xml:space="preserve"> </w:t>
            </w:r>
            <w:r w:rsidRPr="00E859D1">
              <w:rPr>
                <w:spacing w:val="-2"/>
                <w:sz w:val="24"/>
                <w:szCs w:val="24"/>
              </w:rPr>
              <w:t>месте.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7"/>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Ведение мяча</w:t>
            </w:r>
            <w:r w:rsidRPr="00E859D1">
              <w:rPr>
                <w:spacing w:val="41"/>
                <w:sz w:val="24"/>
                <w:szCs w:val="24"/>
              </w:rPr>
              <w:t xml:space="preserve"> </w:t>
            </w:r>
            <w:r w:rsidRPr="00E859D1">
              <w:rPr>
                <w:sz w:val="24"/>
                <w:szCs w:val="24"/>
              </w:rPr>
              <w:t>на</w:t>
            </w:r>
            <w:r w:rsidRPr="00E859D1">
              <w:rPr>
                <w:spacing w:val="-2"/>
                <w:sz w:val="24"/>
                <w:szCs w:val="24"/>
              </w:rPr>
              <w:t xml:space="preserve"> месте.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Ведения</w:t>
            </w:r>
            <w:r w:rsidRPr="00E859D1">
              <w:rPr>
                <w:spacing w:val="-4"/>
                <w:sz w:val="24"/>
                <w:szCs w:val="24"/>
              </w:rPr>
              <w:t xml:space="preserve"> </w:t>
            </w:r>
            <w:r w:rsidRPr="00E859D1">
              <w:rPr>
                <w:sz w:val="24"/>
                <w:szCs w:val="24"/>
              </w:rPr>
              <w:t>мяча</w:t>
            </w:r>
            <w:r w:rsidRPr="00E859D1">
              <w:rPr>
                <w:spacing w:val="-3"/>
                <w:sz w:val="24"/>
                <w:szCs w:val="24"/>
              </w:rPr>
              <w:t xml:space="preserve"> </w:t>
            </w:r>
            <w:r w:rsidRPr="00E859D1">
              <w:rPr>
                <w:sz w:val="24"/>
                <w:szCs w:val="24"/>
              </w:rPr>
              <w:t>в</w:t>
            </w:r>
            <w:r w:rsidRPr="00E859D1">
              <w:rPr>
                <w:spacing w:val="-2"/>
                <w:sz w:val="24"/>
                <w:szCs w:val="24"/>
              </w:rPr>
              <w:t xml:space="preserve"> </w:t>
            </w:r>
            <w:r w:rsidRPr="00E859D1">
              <w:rPr>
                <w:spacing w:val="-4"/>
                <w:sz w:val="24"/>
                <w:szCs w:val="24"/>
              </w:rPr>
              <w:t>шаге.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6"/>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Бросок</w:t>
            </w:r>
            <w:r w:rsidRPr="00E859D1">
              <w:rPr>
                <w:spacing w:val="-3"/>
                <w:sz w:val="24"/>
                <w:szCs w:val="24"/>
              </w:rPr>
              <w:t xml:space="preserve"> </w:t>
            </w:r>
            <w:r w:rsidRPr="00E859D1">
              <w:rPr>
                <w:sz w:val="24"/>
                <w:szCs w:val="24"/>
              </w:rPr>
              <w:t>и</w:t>
            </w:r>
            <w:r w:rsidRPr="00E859D1">
              <w:rPr>
                <w:spacing w:val="-2"/>
                <w:sz w:val="24"/>
                <w:szCs w:val="24"/>
              </w:rPr>
              <w:t xml:space="preserve"> </w:t>
            </w:r>
            <w:r w:rsidRPr="00E859D1">
              <w:rPr>
                <w:sz w:val="24"/>
                <w:szCs w:val="24"/>
              </w:rPr>
              <w:t>ловля</w:t>
            </w:r>
            <w:r w:rsidRPr="00E859D1">
              <w:rPr>
                <w:spacing w:val="-3"/>
                <w:sz w:val="24"/>
                <w:szCs w:val="24"/>
              </w:rPr>
              <w:t xml:space="preserve"> </w:t>
            </w:r>
            <w:r w:rsidRPr="00E859D1">
              <w:rPr>
                <w:sz w:val="24"/>
                <w:szCs w:val="24"/>
              </w:rPr>
              <w:t>руками</w:t>
            </w:r>
            <w:r w:rsidRPr="00E859D1">
              <w:rPr>
                <w:spacing w:val="-2"/>
                <w:sz w:val="24"/>
                <w:szCs w:val="24"/>
              </w:rPr>
              <w:t xml:space="preserve"> </w:t>
            </w:r>
            <w:r w:rsidRPr="00E859D1">
              <w:rPr>
                <w:sz w:val="24"/>
                <w:szCs w:val="24"/>
              </w:rPr>
              <w:t>от</w:t>
            </w:r>
            <w:r w:rsidRPr="00E859D1">
              <w:rPr>
                <w:spacing w:val="-1"/>
                <w:sz w:val="24"/>
                <w:szCs w:val="24"/>
              </w:rPr>
              <w:t xml:space="preserve"> </w:t>
            </w:r>
            <w:r w:rsidRPr="00E859D1">
              <w:rPr>
                <w:spacing w:val="-2"/>
                <w:sz w:val="24"/>
                <w:szCs w:val="24"/>
              </w:rPr>
              <w:t>груди.</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2"/>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Подвижные</w:t>
            </w:r>
            <w:r w:rsidRPr="00E859D1">
              <w:rPr>
                <w:spacing w:val="-9"/>
                <w:sz w:val="24"/>
                <w:szCs w:val="24"/>
              </w:rPr>
              <w:t xml:space="preserve"> </w:t>
            </w:r>
            <w:r w:rsidRPr="00E859D1">
              <w:rPr>
                <w:spacing w:val="-2"/>
                <w:sz w:val="24"/>
                <w:szCs w:val="24"/>
              </w:rPr>
              <w:t>игры.</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pacing w:val="-2"/>
                <w:sz w:val="24"/>
                <w:szCs w:val="24"/>
              </w:rPr>
              <w:t>Эстафеты</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605"/>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Игра</w:t>
            </w:r>
            <w:r w:rsidRPr="00E859D1">
              <w:rPr>
                <w:spacing w:val="-2"/>
                <w:sz w:val="24"/>
                <w:szCs w:val="24"/>
              </w:rPr>
              <w:t xml:space="preserve"> </w:t>
            </w:r>
            <w:r w:rsidRPr="00E859D1">
              <w:rPr>
                <w:sz w:val="24"/>
                <w:szCs w:val="24"/>
              </w:rPr>
              <w:t>в</w:t>
            </w:r>
            <w:r w:rsidRPr="00E859D1">
              <w:rPr>
                <w:spacing w:val="-1"/>
                <w:sz w:val="24"/>
                <w:szCs w:val="24"/>
              </w:rPr>
              <w:t xml:space="preserve"> </w:t>
            </w:r>
            <w:r w:rsidRPr="00E859D1">
              <w:rPr>
                <w:spacing w:val="-2"/>
                <w:sz w:val="24"/>
                <w:szCs w:val="24"/>
              </w:rPr>
              <w:t>Пионербол.</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5"/>
        </w:trPr>
        <w:tc>
          <w:tcPr>
            <w:tcW w:w="595" w:type="dxa"/>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pacing w:val="-2"/>
                <w:sz w:val="24"/>
                <w:szCs w:val="24"/>
              </w:rPr>
              <w:t>Итого</w:t>
            </w:r>
          </w:p>
        </w:tc>
        <w:tc>
          <w:tcPr>
            <w:tcW w:w="1275" w:type="dxa"/>
          </w:tcPr>
          <w:p w:rsidR="00E859D1" w:rsidRPr="00E859D1" w:rsidRDefault="00E859D1" w:rsidP="00E859D1">
            <w:pPr>
              <w:pStyle w:val="TableParagraph"/>
              <w:ind w:left="0"/>
              <w:jc w:val="center"/>
              <w:rPr>
                <w:b/>
                <w:sz w:val="24"/>
                <w:szCs w:val="24"/>
              </w:rPr>
            </w:pPr>
            <w:r w:rsidRPr="00E859D1">
              <w:rPr>
                <w:b/>
                <w:spacing w:val="-5"/>
                <w:sz w:val="24"/>
                <w:szCs w:val="24"/>
              </w:rPr>
              <w:t>33</w:t>
            </w:r>
          </w:p>
        </w:tc>
        <w:tc>
          <w:tcPr>
            <w:tcW w:w="2127" w:type="dxa"/>
          </w:tcPr>
          <w:p w:rsidR="00E859D1" w:rsidRPr="00E859D1" w:rsidRDefault="00E859D1" w:rsidP="00E859D1">
            <w:pPr>
              <w:pStyle w:val="TableParagraph"/>
              <w:ind w:left="0"/>
              <w:jc w:val="center"/>
              <w:rPr>
                <w:b/>
                <w:spacing w:val="-5"/>
                <w:sz w:val="24"/>
                <w:szCs w:val="24"/>
              </w:rPr>
            </w:pPr>
          </w:p>
        </w:tc>
        <w:tc>
          <w:tcPr>
            <w:tcW w:w="2976" w:type="dxa"/>
          </w:tcPr>
          <w:p w:rsidR="00E859D1" w:rsidRPr="00E859D1" w:rsidRDefault="00E859D1" w:rsidP="00E859D1">
            <w:pPr>
              <w:pStyle w:val="TableParagraph"/>
              <w:ind w:left="0"/>
              <w:rPr>
                <w:b/>
                <w:spacing w:val="-5"/>
                <w:sz w:val="24"/>
                <w:szCs w:val="24"/>
              </w:rPr>
            </w:pPr>
          </w:p>
        </w:tc>
      </w:tr>
    </w:tbl>
    <w:p w:rsidR="002430A7" w:rsidRDefault="002430A7" w:rsidP="00E859D1">
      <w:pPr>
        <w:pStyle w:val="a3"/>
        <w:spacing w:before="57" w:line="273" w:lineRule="auto"/>
        <w:ind w:left="0" w:right="740" w:firstLine="0"/>
      </w:pPr>
    </w:p>
    <w:p w:rsidR="00E859D1" w:rsidRDefault="00E859D1" w:rsidP="00AF20F7">
      <w:pPr>
        <w:pStyle w:val="1"/>
        <w:numPr>
          <w:ilvl w:val="2"/>
          <w:numId w:val="33"/>
        </w:numPr>
        <w:tabs>
          <w:tab w:val="left" w:pos="1560"/>
        </w:tabs>
        <w:ind w:left="1560" w:hanging="851"/>
        <w:jc w:val="left"/>
      </w:pPr>
      <w:r w:rsidRPr="005120AC">
        <w:t>РАБОЧАЯ</w:t>
      </w:r>
      <w:r w:rsidR="003C2621">
        <w:t xml:space="preserve"> </w:t>
      </w:r>
      <w:r w:rsidRPr="005120AC">
        <w:t>ПРОГРАММА</w:t>
      </w:r>
      <w:r>
        <w:t xml:space="preserve"> КУРСА «РАЗВИТИЕ РЕЧИ»</w:t>
      </w:r>
      <w:r w:rsidR="003C2621">
        <w:t xml:space="preserve"> </w:t>
      </w:r>
      <w:r>
        <w:t>ЧАСТИ, ФОРМИРУЕМОЙ УЧАСТНИКАМИ ОБРАЗОВАТЕЛЬНЫХ ОТНОШЕНИЙ</w:t>
      </w:r>
    </w:p>
    <w:p w:rsidR="00E859D1" w:rsidRDefault="00E859D1" w:rsidP="003C2621">
      <w:pPr>
        <w:pStyle w:val="1"/>
        <w:tabs>
          <w:tab w:val="left" w:pos="2168"/>
          <w:tab w:val="left" w:pos="3846"/>
          <w:tab w:val="left" w:pos="6032"/>
          <w:tab w:val="left" w:pos="9185"/>
        </w:tabs>
        <w:ind w:left="0" w:firstLine="709"/>
        <w:jc w:val="left"/>
        <w:rPr>
          <w:b w:val="0"/>
          <w:bCs w:val="0"/>
          <w:sz w:val="24"/>
          <w:szCs w:val="24"/>
          <w:lang w:eastAsia="ru-RU"/>
        </w:rPr>
      </w:pPr>
    </w:p>
    <w:p w:rsidR="00E859D1" w:rsidRPr="00E859D1" w:rsidRDefault="00E859D1" w:rsidP="00E859D1">
      <w:pPr>
        <w:pStyle w:val="1"/>
        <w:tabs>
          <w:tab w:val="left" w:pos="2168"/>
          <w:tab w:val="left" w:pos="3846"/>
          <w:tab w:val="left" w:pos="6032"/>
          <w:tab w:val="left" w:pos="9185"/>
        </w:tabs>
        <w:ind w:left="1098"/>
        <w:jc w:val="center"/>
        <w:rPr>
          <w:sz w:val="32"/>
          <w:szCs w:val="32"/>
        </w:rPr>
      </w:pPr>
      <w:r w:rsidRPr="00E859D1">
        <w:rPr>
          <w:b w:val="0"/>
          <w:bCs w:val="0"/>
          <w:sz w:val="32"/>
          <w:szCs w:val="32"/>
          <w:lang w:eastAsia="ru-RU"/>
        </w:rPr>
        <w:t>Пояснительная записка</w:t>
      </w:r>
    </w:p>
    <w:p w:rsidR="00E859D1" w:rsidRPr="00E859D1" w:rsidRDefault="00E859D1" w:rsidP="002331BA">
      <w:pPr>
        <w:adjustRightInd w:val="0"/>
        <w:ind w:right="-73" w:firstLine="709"/>
        <w:rPr>
          <w:color w:val="000000"/>
          <w:sz w:val="28"/>
          <w:szCs w:val="28"/>
        </w:rPr>
      </w:pPr>
      <w:r w:rsidRPr="00E859D1">
        <w:rPr>
          <w:b/>
          <w:kern w:val="2"/>
          <w:sz w:val="28"/>
          <w:szCs w:val="28"/>
          <w:lang w:eastAsia="ru-RU"/>
        </w:rPr>
        <w:t xml:space="preserve">Цели:                                                                                                                                                                   </w:t>
      </w:r>
      <w:r w:rsidRPr="00E859D1">
        <w:rPr>
          <w:color w:val="000000"/>
          <w:sz w:val="28"/>
          <w:szCs w:val="28"/>
        </w:rPr>
        <w:t xml:space="preserve"> </w:t>
      </w:r>
    </w:p>
    <w:p w:rsidR="00E859D1" w:rsidRPr="00E859D1" w:rsidRDefault="00E859D1" w:rsidP="002331BA">
      <w:pPr>
        <w:pStyle w:val="Default"/>
        <w:ind w:right="-73" w:firstLine="709"/>
        <w:jc w:val="both"/>
        <w:rPr>
          <w:sz w:val="28"/>
          <w:szCs w:val="28"/>
        </w:rPr>
      </w:pPr>
      <w:r w:rsidRPr="00E859D1">
        <w:rPr>
          <w:sz w:val="28"/>
          <w:szCs w:val="28"/>
        </w:rPr>
        <w:t>-</w:t>
      </w:r>
      <w:r>
        <w:rPr>
          <w:sz w:val="28"/>
          <w:szCs w:val="28"/>
        </w:rPr>
        <w:t xml:space="preserve"> </w:t>
      </w:r>
      <w:r w:rsidRPr="00E859D1">
        <w:rPr>
          <w:sz w:val="28"/>
          <w:szCs w:val="28"/>
        </w:rPr>
        <w:t xml:space="preserve">способствовать более прочному и сознательному усвоению норм родного языка, содействовать развитию речи детей; </w:t>
      </w:r>
    </w:p>
    <w:p w:rsidR="00E859D1" w:rsidRPr="00E859D1" w:rsidRDefault="00E859D1" w:rsidP="002331BA">
      <w:pPr>
        <w:pStyle w:val="Default"/>
        <w:ind w:right="-73" w:firstLine="709"/>
        <w:jc w:val="both"/>
        <w:rPr>
          <w:sz w:val="28"/>
          <w:szCs w:val="28"/>
        </w:rPr>
      </w:pPr>
      <w:r w:rsidRPr="00E859D1">
        <w:rPr>
          <w:sz w:val="28"/>
          <w:szCs w:val="28"/>
        </w:rPr>
        <w:t xml:space="preserve">- совершенствовать у них навыки лингвистического анализа, </w:t>
      </w:r>
    </w:p>
    <w:p w:rsidR="00E859D1" w:rsidRPr="00E859D1" w:rsidRDefault="00E859D1" w:rsidP="002331BA">
      <w:pPr>
        <w:pStyle w:val="Default"/>
        <w:ind w:right="-73" w:firstLine="709"/>
        <w:jc w:val="both"/>
        <w:rPr>
          <w:sz w:val="28"/>
          <w:szCs w:val="28"/>
        </w:rPr>
      </w:pPr>
      <w:r w:rsidRPr="00E859D1">
        <w:rPr>
          <w:sz w:val="28"/>
          <w:szCs w:val="28"/>
        </w:rPr>
        <w:t xml:space="preserve">- повышать уровень языкового развития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воспитывать познавательный интерес к родному языку, </w:t>
      </w:r>
    </w:p>
    <w:p w:rsidR="00E859D1" w:rsidRPr="00E859D1" w:rsidRDefault="00E859D1" w:rsidP="002331BA">
      <w:pPr>
        <w:pStyle w:val="Default"/>
        <w:ind w:right="-73" w:firstLine="709"/>
        <w:jc w:val="both"/>
        <w:rPr>
          <w:sz w:val="28"/>
          <w:szCs w:val="28"/>
        </w:rPr>
      </w:pPr>
      <w:r w:rsidRPr="00E859D1">
        <w:rPr>
          <w:sz w:val="28"/>
          <w:szCs w:val="28"/>
        </w:rPr>
        <w:t xml:space="preserve">- решать проблемы интеллектуального развития младших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обогащение словарного и грамматического строя речи учащихся; </w:t>
      </w:r>
    </w:p>
    <w:p w:rsidR="00E859D1" w:rsidRPr="00E859D1" w:rsidRDefault="00E859D1" w:rsidP="002331BA">
      <w:pPr>
        <w:pStyle w:val="Default"/>
        <w:ind w:right="-73" w:firstLine="709"/>
        <w:jc w:val="both"/>
        <w:rPr>
          <w:sz w:val="28"/>
          <w:szCs w:val="28"/>
        </w:rPr>
      </w:pPr>
      <w:r w:rsidRPr="00E859D1">
        <w:rPr>
          <w:sz w:val="28"/>
          <w:szCs w:val="28"/>
        </w:rPr>
        <w:t xml:space="preserve">- обучение выбору точных, выразительных, адекватных речевой ситуации языковых средств </w:t>
      </w:r>
    </w:p>
    <w:p w:rsidR="00E859D1" w:rsidRPr="00E859D1" w:rsidRDefault="00E859D1" w:rsidP="002331BA">
      <w:pPr>
        <w:pStyle w:val="Default"/>
        <w:ind w:right="-73" w:firstLine="709"/>
        <w:jc w:val="both"/>
        <w:rPr>
          <w:sz w:val="28"/>
          <w:szCs w:val="28"/>
        </w:rPr>
      </w:pPr>
      <w:r w:rsidRPr="00E859D1">
        <w:rPr>
          <w:sz w:val="28"/>
          <w:szCs w:val="28"/>
        </w:rPr>
        <w:t xml:space="preserve">- обучение нормам языка и целесообразному, уместному применению его в зависимости от речевой ситуации, от смысла и стиля высказывания; </w:t>
      </w:r>
    </w:p>
    <w:p w:rsidR="00E859D1" w:rsidRPr="00E859D1" w:rsidRDefault="00E859D1" w:rsidP="002331BA">
      <w:pPr>
        <w:pStyle w:val="Default"/>
        <w:ind w:right="-73" w:firstLine="709"/>
        <w:jc w:val="both"/>
        <w:rPr>
          <w:sz w:val="28"/>
          <w:szCs w:val="28"/>
        </w:rPr>
      </w:pPr>
      <w:r w:rsidRPr="00E859D1">
        <w:rPr>
          <w:sz w:val="28"/>
          <w:szCs w:val="28"/>
        </w:rPr>
        <w:t xml:space="preserve">- совершенствование и развитие речевой деятельности учащихся, т.е. процессов порождения и восприятия речи на всех уровнях языка – фонетическом, лексическом, морфологическом и синтаксическом; </w:t>
      </w:r>
    </w:p>
    <w:p w:rsidR="00E859D1" w:rsidRPr="00E859D1" w:rsidRDefault="00E859D1" w:rsidP="002331BA">
      <w:pPr>
        <w:pStyle w:val="Default"/>
        <w:ind w:right="-73" w:firstLine="709"/>
        <w:jc w:val="both"/>
        <w:rPr>
          <w:sz w:val="28"/>
          <w:szCs w:val="28"/>
        </w:rPr>
      </w:pPr>
      <w:r w:rsidRPr="00E859D1">
        <w:rPr>
          <w:sz w:val="28"/>
          <w:szCs w:val="28"/>
        </w:rPr>
        <w:t xml:space="preserve">- выработка основных качеств «хорошей речи». </w:t>
      </w:r>
    </w:p>
    <w:p w:rsidR="00E859D1" w:rsidRPr="00E859D1" w:rsidRDefault="00E859D1" w:rsidP="002331BA">
      <w:pPr>
        <w:adjustRightInd w:val="0"/>
        <w:ind w:right="-73" w:firstLine="709"/>
        <w:rPr>
          <w:b/>
          <w:kern w:val="2"/>
          <w:sz w:val="28"/>
          <w:szCs w:val="28"/>
          <w:lang w:eastAsia="ru-RU"/>
        </w:rPr>
      </w:pPr>
      <w:r w:rsidRPr="00E859D1">
        <w:rPr>
          <w:b/>
          <w:kern w:val="2"/>
          <w:sz w:val="28"/>
          <w:szCs w:val="28"/>
          <w:lang w:eastAsia="ru-RU"/>
        </w:rPr>
        <w:t>Задачи:</w:t>
      </w:r>
    </w:p>
    <w:p w:rsidR="00E859D1" w:rsidRPr="00E859D1" w:rsidRDefault="00E859D1" w:rsidP="002331BA">
      <w:pPr>
        <w:pStyle w:val="Default"/>
        <w:ind w:right="-73" w:firstLine="709"/>
        <w:jc w:val="both"/>
        <w:rPr>
          <w:sz w:val="28"/>
          <w:szCs w:val="28"/>
        </w:rPr>
      </w:pPr>
      <w:r w:rsidRPr="00E859D1">
        <w:rPr>
          <w:sz w:val="28"/>
          <w:szCs w:val="28"/>
        </w:rPr>
        <w:t xml:space="preserve">- обеспечение правильного усвоения детьми достаточного лексического запаса, грамматических форм, синтаксических конструкций; </w:t>
      </w:r>
    </w:p>
    <w:p w:rsidR="00E859D1" w:rsidRPr="00E859D1" w:rsidRDefault="00E859D1" w:rsidP="002331BA">
      <w:pPr>
        <w:pStyle w:val="Default"/>
        <w:ind w:right="-73" w:firstLine="709"/>
        <w:jc w:val="both"/>
        <w:rPr>
          <w:sz w:val="28"/>
          <w:szCs w:val="28"/>
        </w:rPr>
      </w:pPr>
      <w:r w:rsidRPr="00E859D1">
        <w:rPr>
          <w:sz w:val="28"/>
          <w:szCs w:val="28"/>
        </w:rPr>
        <w:t xml:space="preserve">- создание речевых ситуаций, стимулирующих мотивацию развития речи учащихся; </w:t>
      </w:r>
    </w:p>
    <w:p w:rsidR="00E859D1" w:rsidRPr="00E859D1" w:rsidRDefault="00E859D1" w:rsidP="002331BA">
      <w:pPr>
        <w:pStyle w:val="Default"/>
        <w:ind w:right="-73" w:firstLine="709"/>
        <w:jc w:val="both"/>
        <w:rPr>
          <w:sz w:val="28"/>
          <w:szCs w:val="28"/>
        </w:rPr>
      </w:pPr>
      <w:r w:rsidRPr="00E859D1">
        <w:rPr>
          <w:sz w:val="28"/>
          <w:szCs w:val="28"/>
        </w:rPr>
        <w:t xml:space="preserve">- формирование речевых интересов и потребностей младших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воспитание любви к великому русскому языку; </w:t>
      </w:r>
    </w:p>
    <w:p w:rsidR="00E859D1" w:rsidRPr="00E859D1" w:rsidRDefault="00E859D1" w:rsidP="002331BA">
      <w:pPr>
        <w:pStyle w:val="Default"/>
        <w:ind w:right="-73" w:firstLine="709"/>
        <w:jc w:val="both"/>
        <w:rPr>
          <w:sz w:val="28"/>
          <w:szCs w:val="28"/>
        </w:rPr>
      </w:pPr>
      <w:r w:rsidRPr="00E859D1">
        <w:rPr>
          <w:sz w:val="28"/>
          <w:szCs w:val="28"/>
        </w:rPr>
        <w:t xml:space="preserve">- развитие интереса к языку как учебному предмету; </w:t>
      </w:r>
    </w:p>
    <w:p w:rsidR="00E859D1" w:rsidRPr="00E859D1" w:rsidRDefault="00E859D1" w:rsidP="002331BA">
      <w:pPr>
        <w:pStyle w:val="Default"/>
        <w:ind w:right="-73" w:firstLine="709"/>
        <w:jc w:val="both"/>
        <w:rPr>
          <w:sz w:val="28"/>
          <w:szCs w:val="28"/>
        </w:rPr>
      </w:pPr>
      <w:r w:rsidRPr="00E859D1">
        <w:rPr>
          <w:sz w:val="28"/>
          <w:szCs w:val="28"/>
        </w:rPr>
        <w:t xml:space="preserve">- расширение и углубление программного материала; </w:t>
      </w:r>
    </w:p>
    <w:p w:rsidR="00E859D1" w:rsidRPr="00E859D1" w:rsidRDefault="00E859D1" w:rsidP="002331BA">
      <w:pPr>
        <w:pStyle w:val="Default"/>
        <w:ind w:right="-73" w:firstLine="709"/>
        <w:jc w:val="both"/>
        <w:rPr>
          <w:sz w:val="28"/>
          <w:szCs w:val="28"/>
        </w:rPr>
      </w:pPr>
      <w:r w:rsidRPr="00E859D1">
        <w:rPr>
          <w:sz w:val="28"/>
          <w:szCs w:val="28"/>
        </w:rPr>
        <w:t xml:space="preserve">- пробуждение в учащихся потребности к самостоятельной работе над познанием родного слова и над своей речью; </w:t>
      </w:r>
    </w:p>
    <w:p w:rsidR="00E859D1" w:rsidRPr="00E859D1" w:rsidRDefault="00E859D1" w:rsidP="002331BA">
      <w:pPr>
        <w:suppressAutoHyphens/>
        <w:ind w:right="-73" w:firstLine="709"/>
        <w:jc w:val="both"/>
        <w:rPr>
          <w:sz w:val="28"/>
          <w:szCs w:val="28"/>
        </w:rPr>
      </w:pPr>
      <w:r w:rsidRPr="00E859D1">
        <w:rPr>
          <w:sz w:val="28"/>
          <w:szCs w:val="28"/>
        </w:rPr>
        <w:t>- совершенствование общего языкового развития младших школьников.</w:t>
      </w:r>
    </w:p>
    <w:p w:rsidR="00E859D1" w:rsidRPr="00E859D1" w:rsidRDefault="00E859D1" w:rsidP="002331BA">
      <w:pPr>
        <w:adjustRightInd w:val="0"/>
        <w:ind w:right="-73" w:firstLine="709"/>
        <w:rPr>
          <w:color w:val="000000"/>
          <w:sz w:val="28"/>
          <w:szCs w:val="28"/>
        </w:rPr>
      </w:pPr>
      <w:r w:rsidRPr="00E859D1">
        <w:rPr>
          <w:color w:val="000000"/>
          <w:sz w:val="28"/>
          <w:szCs w:val="28"/>
        </w:rPr>
        <w:t xml:space="preserve">                                                                                                                                                                            </w:t>
      </w:r>
    </w:p>
    <w:p w:rsidR="00E859D1" w:rsidRPr="00E859D1" w:rsidRDefault="00E859D1" w:rsidP="002331BA">
      <w:pPr>
        <w:ind w:right="-73" w:firstLine="709"/>
        <w:rPr>
          <w:b/>
          <w:sz w:val="28"/>
          <w:szCs w:val="28"/>
        </w:rPr>
      </w:pPr>
      <w:r w:rsidRPr="00E859D1">
        <w:rPr>
          <w:b/>
          <w:sz w:val="28"/>
          <w:szCs w:val="28"/>
        </w:rPr>
        <w:t xml:space="preserve">Планируемые результаты освоения учебного предмета «Развитие речи» </w:t>
      </w:r>
    </w:p>
    <w:p w:rsidR="00E859D1" w:rsidRPr="00E859D1" w:rsidRDefault="00E859D1" w:rsidP="002331BA">
      <w:pPr>
        <w:pStyle w:val="Default"/>
        <w:ind w:right="-73" w:firstLine="709"/>
        <w:jc w:val="both"/>
        <w:rPr>
          <w:sz w:val="28"/>
          <w:szCs w:val="28"/>
        </w:rPr>
      </w:pPr>
      <w:r w:rsidRPr="00E859D1">
        <w:rPr>
          <w:b/>
          <w:bCs/>
          <w:sz w:val="28"/>
          <w:szCs w:val="28"/>
        </w:rPr>
        <w:t xml:space="preserve">Личностные результаты </w:t>
      </w:r>
    </w:p>
    <w:p w:rsidR="00E859D1" w:rsidRPr="00E859D1" w:rsidRDefault="00E859D1" w:rsidP="002331BA">
      <w:pPr>
        <w:pStyle w:val="Default"/>
        <w:ind w:right="-73" w:firstLine="709"/>
        <w:jc w:val="both"/>
        <w:rPr>
          <w:sz w:val="28"/>
          <w:szCs w:val="28"/>
        </w:rPr>
      </w:pPr>
      <w:r w:rsidRPr="00E859D1">
        <w:rPr>
          <w:sz w:val="28"/>
          <w:szCs w:val="28"/>
        </w:rPr>
        <w:t>- ориентация в нравственном содержании и смысле поступков как собственных, так и окружающих людей</w:t>
      </w:r>
      <w:r>
        <w:rPr>
          <w:sz w:val="28"/>
          <w:szCs w:val="28"/>
        </w:rPr>
        <w:t xml:space="preserve"> </w:t>
      </w:r>
      <w:r w:rsidRPr="00E859D1">
        <w:rPr>
          <w:sz w:val="28"/>
          <w:szCs w:val="28"/>
        </w:rPr>
        <w:t>(на уровне, соответствующем возрасту</w:t>
      </w:r>
      <w:r>
        <w:rPr>
          <w:sz w:val="28"/>
          <w:szCs w:val="28"/>
        </w:rPr>
        <w:t>)</w:t>
      </w:r>
      <w:r w:rsidRPr="00E859D1">
        <w:rPr>
          <w:sz w:val="28"/>
          <w:szCs w:val="28"/>
        </w:rPr>
        <w:t xml:space="preserve">; </w:t>
      </w:r>
    </w:p>
    <w:p w:rsidR="00E859D1" w:rsidRPr="00E859D1" w:rsidRDefault="00E859D1" w:rsidP="002331BA">
      <w:pPr>
        <w:pStyle w:val="Default"/>
        <w:ind w:right="-73" w:firstLine="709"/>
        <w:jc w:val="both"/>
        <w:rPr>
          <w:sz w:val="28"/>
          <w:szCs w:val="28"/>
        </w:rPr>
      </w:pPr>
      <w:r w:rsidRPr="00E859D1">
        <w:rPr>
          <w:sz w:val="28"/>
          <w:szCs w:val="28"/>
        </w:rPr>
        <w:t xml:space="preserve">- осознание роли речи в общении людей; </w:t>
      </w:r>
    </w:p>
    <w:p w:rsidR="00E859D1" w:rsidRPr="00E859D1" w:rsidRDefault="00E859D1" w:rsidP="002331BA">
      <w:pPr>
        <w:pStyle w:val="Default"/>
        <w:ind w:right="-73" w:firstLine="709"/>
        <w:jc w:val="both"/>
        <w:rPr>
          <w:sz w:val="28"/>
          <w:szCs w:val="28"/>
        </w:rPr>
      </w:pPr>
      <w:r w:rsidRPr="00E859D1">
        <w:rPr>
          <w:sz w:val="28"/>
          <w:szCs w:val="28"/>
        </w:rPr>
        <w:t xml:space="preserve">- понимание богатства и разнообразия языковых средств для выражения мыслей и чувств; внимание к мелодичности народной звучащей речи; </w:t>
      </w:r>
    </w:p>
    <w:p w:rsidR="00E859D1" w:rsidRPr="00E859D1" w:rsidRDefault="00E859D1" w:rsidP="002331BA">
      <w:pPr>
        <w:pStyle w:val="Default"/>
        <w:ind w:right="-73" w:firstLine="709"/>
        <w:jc w:val="both"/>
        <w:rPr>
          <w:sz w:val="28"/>
          <w:szCs w:val="28"/>
        </w:rPr>
      </w:pPr>
      <w:r w:rsidRPr="00E859D1">
        <w:rPr>
          <w:sz w:val="28"/>
          <w:szCs w:val="28"/>
        </w:rPr>
        <w:t xml:space="preserve">- устойчивой учебно-познавательной мотивации учения, интереса к изучению курса развития речи. </w:t>
      </w:r>
    </w:p>
    <w:p w:rsidR="00E859D1" w:rsidRPr="00E859D1" w:rsidRDefault="00E859D1" w:rsidP="002331BA">
      <w:pPr>
        <w:pStyle w:val="Default"/>
        <w:ind w:right="-73" w:firstLine="709"/>
        <w:jc w:val="both"/>
        <w:rPr>
          <w:sz w:val="28"/>
          <w:szCs w:val="28"/>
        </w:rPr>
      </w:pPr>
      <w:r w:rsidRPr="00E859D1">
        <w:rPr>
          <w:sz w:val="28"/>
          <w:szCs w:val="28"/>
        </w:rPr>
        <w:t xml:space="preserve">- чувство прекрасного – уметь чувствовать красоту и выразительность речи, стремиться к совершенствованию речи; </w:t>
      </w:r>
    </w:p>
    <w:p w:rsidR="00E859D1" w:rsidRPr="00E859D1" w:rsidRDefault="00E859D1" w:rsidP="002331BA">
      <w:pPr>
        <w:pStyle w:val="Default"/>
        <w:ind w:right="-73" w:firstLine="709"/>
        <w:jc w:val="both"/>
        <w:rPr>
          <w:sz w:val="28"/>
          <w:szCs w:val="28"/>
        </w:rPr>
      </w:pPr>
      <w:r w:rsidRPr="00E859D1">
        <w:rPr>
          <w:sz w:val="28"/>
          <w:szCs w:val="28"/>
        </w:rPr>
        <w:t xml:space="preserve">- интерес к изучению языка. </w:t>
      </w:r>
    </w:p>
    <w:p w:rsidR="00E859D1" w:rsidRPr="00E859D1" w:rsidRDefault="00E859D1" w:rsidP="002331BA">
      <w:pPr>
        <w:pStyle w:val="Default"/>
        <w:ind w:right="-73" w:firstLine="709"/>
        <w:jc w:val="both"/>
        <w:rPr>
          <w:sz w:val="28"/>
          <w:szCs w:val="28"/>
        </w:rPr>
      </w:pPr>
      <w:r w:rsidRPr="00E859D1">
        <w:rPr>
          <w:b/>
          <w:bCs/>
          <w:sz w:val="28"/>
          <w:szCs w:val="28"/>
        </w:rPr>
        <w:t xml:space="preserve">Метапредметные результаты </w:t>
      </w:r>
    </w:p>
    <w:p w:rsidR="00E859D1" w:rsidRPr="00E859D1" w:rsidRDefault="00E859D1" w:rsidP="002331BA">
      <w:pPr>
        <w:pStyle w:val="Default"/>
        <w:ind w:right="-73" w:firstLine="709"/>
        <w:jc w:val="both"/>
        <w:rPr>
          <w:sz w:val="28"/>
          <w:szCs w:val="28"/>
        </w:rPr>
      </w:pPr>
      <w:r w:rsidRPr="00E859D1">
        <w:rPr>
          <w:sz w:val="28"/>
          <w:szCs w:val="28"/>
        </w:rPr>
        <w:t xml:space="preserve">- адекватно воспринимать оценку учителя; </w:t>
      </w:r>
    </w:p>
    <w:p w:rsidR="00E859D1" w:rsidRPr="00E859D1" w:rsidRDefault="00E859D1" w:rsidP="002331BA">
      <w:pPr>
        <w:suppressAutoHyphens/>
        <w:ind w:right="-73" w:firstLine="709"/>
        <w:rPr>
          <w:sz w:val="28"/>
          <w:szCs w:val="28"/>
        </w:rPr>
      </w:pPr>
      <w:r w:rsidRPr="00E859D1">
        <w:rPr>
          <w:sz w:val="28"/>
          <w:szCs w:val="28"/>
        </w:rPr>
        <w:t>- вносить необходимые дополнения, исправления в свою работу;</w:t>
      </w:r>
    </w:p>
    <w:p w:rsidR="00E859D1" w:rsidRPr="00E859D1" w:rsidRDefault="00E859D1" w:rsidP="002331BA">
      <w:pPr>
        <w:pStyle w:val="Default"/>
        <w:ind w:right="-73" w:firstLine="709"/>
        <w:jc w:val="both"/>
        <w:rPr>
          <w:sz w:val="28"/>
          <w:szCs w:val="28"/>
        </w:rPr>
      </w:pPr>
      <w:r w:rsidRPr="00E859D1">
        <w:rPr>
          <w:sz w:val="28"/>
          <w:szCs w:val="28"/>
        </w:rPr>
        <w:t xml:space="preserve">- в сотрудничестве с учителем ставить конкретную учебную задачу на основе соотнесения того, что уже известно и усвоено, и того, что еще неизвестно; </w:t>
      </w:r>
    </w:p>
    <w:p w:rsidR="00E859D1" w:rsidRPr="00E859D1" w:rsidRDefault="00E859D1" w:rsidP="002331BA">
      <w:pPr>
        <w:pStyle w:val="Default"/>
        <w:ind w:right="-73" w:firstLine="709"/>
        <w:jc w:val="both"/>
        <w:rPr>
          <w:sz w:val="28"/>
          <w:szCs w:val="28"/>
        </w:rPr>
      </w:pPr>
      <w:r w:rsidRPr="00E859D1">
        <w:rPr>
          <w:sz w:val="28"/>
          <w:szCs w:val="28"/>
        </w:rPr>
        <w:t xml:space="preserve">- составлять план решения учебной проблемы совместно с учителем; </w:t>
      </w:r>
    </w:p>
    <w:p w:rsidR="00E859D1" w:rsidRPr="00E859D1" w:rsidRDefault="00E859D1" w:rsidP="002331BA">
      <w:pPr>
        <w:pStyle w:val="Default"/>
        <w:ind w:right="-73" w:firstLine="709"/>
        <w:jc w:val="both"/>
        <w:rPr>
          <w:sz w:val="28"/>
          <w:szCs w:val="28"/>
        </w:rPr>
      </w:pPr>
      <w:r w:rsidRPr="00E859D1">
        <w:rPr>
          <w:sz w:val="28"/>
          <w:szCs w:val="28"/>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E859D1" w:rsidRPr="00E859D1" w:rsidRDefault="00E859D1" w:rsidP="002331BA">
      <w:pPr>
        <w:pStyle w:val="Default"/>
        <w:ind w:right="-73" w:firstLine="709"/>
        <w:jc w:val="both"/>
        <w:rPr>
          <w:sz w:val="28"/>
          <w:szCs w:val="28"/>
        </w:rPr>
      </w:pPr>
      <w:r w:rsidRPr="00E859D1">
        <w:rPr>
          <w:sz w:val="28"/>
          <w:szCs w:val="28"/>
        </w:rPr>
        <w:t xml:space="preserve">Овладение следующими логическими действиями: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сравнение;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анализ;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синтез;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классификация и обобщение по родовидовым признакам;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установление аналогий и причинно-следственных связей;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построение рассуждений;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отнесение к известным понятиям. </w:t>
      </w:r>
    </w:p>
    <w:p w:rsidR="00E859D1" w:rsidRPr="00E859D1" w:rsidRDefault="00E859D1" w:rsidP="002331BA">
      <w:pPr>
        <w:pStyle w:val="Default"/>
        <w:ind w:right="-73" w:firstLine="709"/>
        <w:jc w:val="both"/>
        <w:rPr>
          <w:sz w:val="28"/>
          <w:szCs w:val="28"/>
        </w:rPr>
      </w:pPr>
      <w:r w:rsidRPr="00E859D1">
        <w:rPr>
          <w:b/>
          <w:bCs/>
          <w:sz w:val="28"/>
          <w:szCs w:val="28"/>
        </w:rPr>
        <w:t xml:space="preserve">Предметные результаты </w:t>
      </w:r>
    </w:p>
    <w:p w:rsidR="00E859D1" w:rsidRPr="00E859D1" w:rsidRDefault="00E859D1" w:rsidP="002331BA">
      <w:pPr>
        <w:pStyle w:val="Default"/>
        <w:ind w:right="-73" w:firstLine="709"/>
        <w:jc w:val="both"/>
        <w:rPr>
          <w:sz w:val="28"/>
          <w:szCs w:val="28"/>
        </w:rPr>
      </w:pPr>
      <w:r w:rsidRPr="00E859D1">
        <w:rPr>
          <w:sz w:val="28"/>
          <w:szCs w:val="28"/>
        </w:rPr>
        <w:t>-</w:t>
      </w:r>
      <w:r>
        <w:rPr>
          <w:sz w:val="28"/>
          <w:szCs w:val="28"/>
        </w:rPr>
        <w:t xml:space="preserve"> </w:t>
      </w:r>
      <w:r w:rsidRPr="00E859D1">
        <w:rPr>
          <w:sz w:val="28"/>
          <w:szCs w:val="28"/>
        </w:rPr>
        <w:t xml:space="preserve">осуществлять поиск необходимой информации для выполнения учебных заданий, используя справочные материалы; </w:t>
      </w:r>
    </w:p>
    <w:p w:rsidR="00E859D1" w:rsidRPr="00E859D1" w:rsidRDefault="00E859D1" w:rsidP="002331BA">
      <w:pPr>
        <w:pStyle w:val="Default"/>
        <w:ind w:right="-73" w:firstLine="709"/>
        <w:jc w:val="both"/>
        <w:rPr>
          <w:sz w:val="28"/>
          <w:szCs w:val="28"/>
        </w:rPr>
      </w:pPr>
      <w:r w:rsidRPr="00E859D1">
        <w:rPr>
          <w:sz w:val="28"/>
          <w:szCs w:val="28"/>
        </w:rPr>
        <w:t xml:space="preserve">- моделировать различные языковые единицы (слово, предложение); </w:t>
      </w:r>
    </w:p>
    <w:p w:rsidR="00E859D1" w:rsidRPr="00E859D1" w:rsidRDefault="00E859D1" w:rsidP="002331BA">
      <w:pPr>
        <w:pStyle w:val="Default"/>
        <w:ind w:right="-73" w:firstLine="709"/>
        <w:jc w:val="both"/>
        <w:rPr>
          <w:sz w:val="28"/>
          <w:szCs w:val="28"/>
        </w:rPr>
      </w:pPr>
      <w:r w:rsidRPr="00E859D1">
        <w:rPr>
          <w:sz w:val="28"/>
          <w:szCs w:val="28"/>
        </w:rPr>
        <w:t xml:space="preserve">- использовать на доступном уровне логические приемы мышления (анализ, сравнение, классификацию, обобщение) </w:t>
      </w:r>
    </w:p>
    <w:p w:rsidR="00E859D1" w:rsidRPr="00E859D1" w:rsidRDefault="00E859D1" w:rsidP="002331BA">
      <w:pPr>
        <w:pStyle w:val="Default"/>
        <w:ind w:right="-73" w:firstLine="709"/>
        <w:jc w:val="both"/>
        <w:rPr>
          <w:sz w:val="28"/>
          <w:szCs w:val="28"/>
        </w:rPr>
      </w:pPr>
      <w:r w:rsidRPr="00E859D1">
        <w:rPr>
          <w:sz w:val="28"/>
          <w:szCs w:val="28"/>
        </w:rPr>
        <w:t xml:space="preserve">- выделять существенную информацию из небольших читаемых текстов. </w:t>
      </w:r>
    </w:p>
    <w:p w:rsidR="00E859D1" w:rsidRPr="00E859D1" w:rsidRDefault="00E859D1" w:rsidP="002331BA">
      <w:pPr>
        <w:pStyle w:val="Default"/>
        <w:ind w:right="-73" w:firstLine="709"/>
        <w:jc w:val="both"/>
        <w:rPr>
          <w:sz w:val="28"/>
          <w:szCs w:val="28"/>
        </w:rPr>
      </w:pPr>
      <w:r w:rsidRPr="00E859D1">
        <w:rPr>
          <w:sz w:val="28"/>
          <w:szCs w:val="28"/>
        </w:rPr>
        <w:t>- вычитывать все виды текстовой информации;</w:t>
      </w:r>
    </w:p>
    <w:p w:rsidR="00E859D1" w:rsidRPr="00E859D1" w:rsidRDefault="00E859D1" w:rsidP="002331BA">
      <w:pPr>
        <w:pStyle w:val="Default"/>
        <w:ind w:right="-73" w:firstLine="709"/>
        <w:jc w:val="both"/>
        <w:rPr>
          <w:sz w:val="28"/>
          <w:szCs w:val="28"/>
        </w:rPr>
      </w:pPr>
      <w:r w:rsidRPr="00E859D1">
        <w:rPr>
          <w:sz w:val="28"/>
          <w:szCs w:val="28"/>
        </w:rPr>
        <w:t xml:space="preserve">- пользоваться словарями, справочниками; </w:t>
      </w:r>
    </w:p>
    <w:p w:rsidR="00E859D1" w:rsidRPr="00E859D1" w:rsidRDefault="00E859D1" w:rsidP="002331BA">
      <w:pPr>
        <w:pStyle w:val="Default"/>
        <w:ind w:right="-73" w:firstLine="709"/>
        <w:jc w:val="both"/>
        <w:rPr>
          <w:sz w:val="28"/>
          <w:szCs w:val="28"/>
        </w:rPr>
      </w:pPr>
      <w:r w:rsidRPr="00E859D1">
        <w:rPr>
          <w:sz w:val="28"/>
          <w:szCs w:val="28"/>
        </w:rPr>
        <w:t xml:space="preserve">- строить рассуждения. </w:t>
      </w:r>
    </w:p>
    <w:p w:rsidR="00E859D1" w:rsidRDefault="00E859D1" w:rsidP="002331BA">
      <w:pPr>
        <w:pStyle w:val="Default"/>
        <w:ind w:right="-73" w:firstLine="709"/>
        <w:jc w:val="center"/>
        <w:rPr>
          <w:b/>
          <w:sz w:val="28"/>
          <w:szCs w:val="28"/>
        </w:rPr>
      </w:pPr>
    </w:p>
    <w:p w:rsidR="00E859D1" w:rsidRDefault="00E859D1" w:rsidP="002331BA">
      <w:pPr>
        <w:pStyle w:val="Default"/>
        <w:ind w:right="-73" w:firstLine="709"/>
        <w:jc w:val="center"/>
        <w:rPr>
          <w:b/>
          <w:sz w:val="28"/>
          <w:szCs w:val="28"/>
        </w:rPr>
      </w:pPr>
      <w:r w:rsidRPr="00E859D1">
        <w:rPr>
          <w:b/>
          <w:sz w:val="28"/>
          <w:szCs w:val="28"/>
        </w:rPr>
        <w:t>Содержание учебного предмета «Развитие речи»</w:t>
      </w:r>
      <w:r>
        <w:rPr>
          <w:b/>
          <w:sz w:val="28"/>
          <w:szCs w:val="28"/>
        </w:rPr>
        <w:t xml:space="preserve"> </w:t>
      </w:r>
      <w:r w:rsidRPr="00E859D1">
        <w:rPr>
          <w:b/>
          <w:sz w:val="28"/>
          <w:szCs w:val="28"/>
        </w:rPr>
        <w:t>2-</w:t>
      </w:r>
      <w:r>
        <w:rPr>
          <w:b/>
          <w:sz w:val="28"/>
          <w:szCs w:val="28"/>
        </w:rPr>
        <w:t>3</w:t>
      </w:r>
      <w:r w:rsidRPr="00E859D1">
        <w:rPr>
          <w:b/>
          <w:sz w:val="28"/>
          <w:szCs w:val="28"/>
        </w:rPr>
        <w:t xml:space="preserve"> класс</w:t>
      </w:r>
      <w:r>
        <w:rPr>
          <w:b/>
          <w:sz w:val="28"/>
          <w:szCs w:val="28"/>
        </w:rPr>
        <w:t>ы</w:t>
      </w:r>
    </w:p>
    <w:p w:rsidR="00E859D1" w:rsidRPr="00E859D1" w:rsidRDefault="00E859D1" w:rsidP="002331BA">
      <w:pPr>
        <w:pStyle w:val="Default"/>
        <w:ind w:right="-73" w:firstLine="709"/>
        <w:jc w:val="center"/>
        <w:rPr>
          <w:b/>
          <w:sz w:val="28"/>
          <w:szCs w:val="28"/>
        </w:rPr>
      </w:pPr>
    </w:p>
    <w:p w:rsidR="00E859D1" w:rsidRPr="00E859D1" w:rsidRDefault="00E859D1" w:rsidP="002331BA">
      <w:pPr>
        <w:pStyle w:val="Default"/>
        <w:ind w:right="-73" w:firstLine="709"/>
        <w:rPr>
          <w:sz w:val="28"/>
          <w:szCs w:val="28"/>
        </w:rPr>
      </w:pPr>
      <w:r w:rsidRPr="00E859D1">
        <w:rPr>
          <w:sz w:val="28"/>
          <w:szCs w:val="28"/>
        </w:rPr>
        <w:t xml:space="preserve">Устная и письменная речь. Виды предложений по цели высказывания и интонации. Главные и второстепенные члены предложения. Типы текстов: рассуждение – объяснение, рассуждение – доказательство, сравнительное описание. Умение определять основную мысль текста. </w:t>
      </w:r>
    </w:p>
    <w:p w:rsidR="00E859D1" w:rsidRPr="00E859D1" w:rsidRDefault="00E859D1" w:rsidP="002331BA">
      <w:pPr>
        <w:pStyle w:val="Default"/>
        <w:ind w:right="-73" w:firstLine="709"/>
        <w:rPr>
          <w:sz w:val="28"/>
          <w:szCs w:val="28"/>
        </w:rPr>
      </w:pPr>
      <w:r w:rsidRPr="00E859D1">
        <w:rPr>
          <w:sz w:val="28"/>
          <w:szCs w:val="28"/>
        </w:rPr>
        <w:t xml:space="preserve">Выразительная речь. Интонация: сила, темп, тембр, мелодика речи. Умение регулировать громкость и высоту голоса, пользоваться дыханием в процессе речи.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ударные слова и сочетания слов, продумать мелодику речи. Умение выразительно прочитать текст после предварительной коллективной подготовки. Слово. Слово имеет значение. Родственные слова и синонимы. Родственные слова и омонимы. Многозначные слова. Прямое и переносное значения слова. Изобразительные средства языка: сравнения, олицетворение. </w:t>
      </w:r>
    </w:p>
    <w:p w:rsidR="00E859D1" w:rsidRPr="00E859D1" w:rsidRDefault="00E859D1" w:rsidP="002331BA">
      <w:pPr>
        <w:suppressAutoHyphens/>
        <w:ind w:right="-73" w:firstLine="709"/>
        <w:rPr>
          <w:sz w:val="28"/>
          <w:szCs w:val="28"/>
        </w:rPr>
      </w:pPr>
      <w:r w:rsidRPr="00E859D1">
        <w:rPr>
          <w:sz w:val="28"/>
          <w:szCs w:val="28"/>
        </w:rPr>
        <w:t>Знакомство со словарями: толковым, орфографическим. Умение определить лексическое значение слова по словарю, контексту, на основе словообразовательного анализа.</w:t>
      </w:r>
    </w:p>
    <w:p w:rsidR="00E859D1" w:rsidRPr="00E859D1" w:rsidRDefault="00E859D1" w:rsidP="002331BA">
      <w:pPr>
        <w:pStyle w:val="Default"/>
        <w:ind w:right="-73" w:firstLine="709"/>
        <w:jc w:val="both"/>
        <w:rPr>
          <w:sz w:val="28"/>
          <w:szCs w:val="28"/>
        </w:rPr>
      </w:pPr>
      <w:r w:rsidRPr="00E859D1">
        <w:rPr>
          <w:sz w:val="28"/>
          <w:szCs w:val="28"/>
        </w:rPr>
        <w:t xml:space="preserve">Умение выделить слова в переносном значении в тексте, сравнить прямое и переносное значения, определить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 План текста. Связь между предложениями в тексте. Умение устанавливать тип связи между предложениями в тексте, составлять цепочки связей из опорных слов. </w:t>
      </w:r>
    </w:p>
    <w:p w:rsidR="00E859D1" w:rsidRPr="00E859D1" w:rsidRDefault="00E859D1" w:rsidP="002331BA">
      <w:pPr>
        <w:pStyle w:val="Default"/>
        <w:ind w:right="-73" w:firstLine="709"/>
        <w:jc w:val="both"/>
        <w:rPr>
          <w:sz w:val="28"/>
          <w:szCs w:val="28"/>
        </w:rPr>
      </w:pPr>
      <w:r w:rsidRPr="00E859D1">
        <w:rPr>
          <w:sz w:val="28"/>
          <w:szCs w:val="28"/>
        </w:rPr>
        <w:t xml:space="preserve">Умение писать творческое изложение с языковым разбором текста, сочинение по данному началу и опорным словам, по серии сюжетных картинок, по наблюдениям. </w:t>
      </w:r>
    </w:p>
    <w:p w:rsidR="00E859D1" w:rsidRPr="00E859D1" w:rsidRDefault="00E859D1" w:rsidP="002331BA">
      <w:pPr>
        <w:pStyle w:val="Default"/>
        <w:ind w:right="-73" w:firstLine="709"/>
        <w:rPr>
          <w:sz w:val="28"/>
          <w:szCs w:val="28"/>
        </w:rPr>
      </w:pPr>
      <w:r w:rsidRPr="00E859D1">
        <w:rPr>
          <w:sz w:val="28"/>
          <w:szCs w:val="28"/>
        </w:rPr>
        <w:t xml:space="preserve">Стихотворный текст. Рифма и ритм. Сочинение считалок, потешек, загадок. </w:t>
      </w:r>
    </w:p>
    <w:p w:rsidR="00E859D1" w:rsidRDefault="00E859D1" w:rsidP="002331BA">
      <w:pPr>
        <w:pStyle w:val="Default"/>
        <w:ind w:right="-73" w:firstLine="709"/>
        <w:rPr>
          <w:sz w:val="28"/>
          <w:szCs w:val="28"/>
        </w:rPr>
      </w:pPr>
      <w:r w:rsidRPr="00E859D1">
        <w:rPr>
          <w:sz w:val="28"/>
          <w:szCs w:val="28"/>
        </w:rPr>
        <w:t xml:space="preserve">Диалог. Реплика диалога. Умение выделить диалог в художественном тексте. </w:t>
      </w:r>
    </w:p>
    <w:p w:rsidR="00E859D1" w:rsidRDefault="00E859D1" w:rsidP="002331BA">
      <w:pPr>
        <w:pStyle w:val="Default"/>
        <w:ind w:right="-73" w:firstLine="709"/>
        <w:rPr>
          <w:sz w:val="28"/>
          <w:szCs w:val="28"/>
        </w:rPr>
      </w:pPr>
      <w:r w:rsidRPr="00E859D1">
        <w:rPr>
          <w:sz w:val="28"/>
          <w:szCs w:val="28"/>
        </w:rPr>
        <w:t xml:space="preserve">Умение выразительно исполнять диалог. Умение составлять диалог по аналогии с данным. </w:t>
      </w:r>
    </w:p>
    <w:p w:rsidR="006B1C65" w:rsidRDefault="006B1C65" w:rsidP="006B1C65">
      <w:pPr>
        <w:pStyle w:val="Default"/>
        <w:ind w:firstLine="709"/>
        <w:jc w:val="center"/>
        <w:rPr>
          <w:b/>
          <w:sz w:val="28"/>
          <w:szCs w:val="28"/>
        </w:rPr>
      </w:pPr>
      <w:r w:rsidRPr="006B1C65">
        <w:rPr>
          <w:b/>
          <w:sz w:val="28"/>
          <w:szCs w:val="28"/>
        </w:rPr>
        <w:t>Тематическое планирование 2 класс</w:t>
      </w:r>
    </w:p>
    <w:p w:rsidR="006B1C65" w:rsidRDefault="006B1C65" w:rsidP="006B1C65">
      <w:pPr>
        <w:pStyle w:val="Default"/>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478"/>
        <w:gridCol w:w="1015"/>
        <w:gridCol w:w="2521"/>
        <w:gridCol w:w="2835"/>
      </w:tblGrid>
      <w:tr w:rsidR="003C2621" w:rsidRPr="001E44A9" w:rsidTr="003C2621">
        <w:tc>
          <w:tcPr>
            <w:tcW w:w="891" w:type="dxa"/>
          </w:tcPr>
          <w:p w:rsidR="003C2621" w:rsidRDefault="003C2621" w:rsidP="002614F6">
            <w:pPr>
              <w:jc w:val="center"/>
              <w:rPr>
                <w:b/>
                <w:sz w:val="24"/>
                <w:szCs w:val="24"/>
              </w:rPr>
            </w:pPr>
            <w:r w:rsidRPr="001E44A9">
              <w:rPr>
                <w:b/>
                <w:sz w:val="24"/>
                <w:szCs w:val="24"/>
              </w:rPr>
              <w:t>№</w:t>
            </w:r>
          </w:p>
          <w:p w:rsidR="003C2621" w:rsidRPr="001E44A9" w:rsidRDefault="003C2621" w:rsidP="002614F6">
            <w:pPr>
              <w:jc w:val="center"/>
              <w:rPr>
                <w:b/>
                <w:sz w:val="24"/>
                <w:szCs w:val="24"/>
              </w:rPr>
            </w:pPr>
            <w:r w:rsidRPr="001E44A9">
              <w:rPr>
                <w:b/>
                <w:sz w:val="24"/>
                <w:szCs w:val="24"/>
              </w:rPr>
              <w:t>п/п</w:t>
            </w:r>
          </w:p>
        </w:tc>
        <w:tc>
          <w:tcPr>
            <w:tcW w:w="3478" w:type="dxa"/>
          </w:tcPr>
          <w:p w:rsidR="003C2621" w:rsidRPr="001E44A9" w:rsidRDefault="003C2621" w:rsidP="002614F6">
            <w:pPr>
              <w:jc w:val="center"/>
              <w:rPr>
                <w:b/>
                <w:sz w:val="24"/>
                <w:szCs w:val="24"/>
              </w:rPr>
            </w:pPr>
            <w:r w:rsidRPr="001E44A9">
              <w:rPr>
                <w:b/>
                <w:sz w:val="24"/>
                <w:szCs w:val="24"/>
              </w:rPr>
              <w:t>Тема урока</w:t>
            </w:r>
          </w:p>
        </w:tc>
        <w:tc>
          <w:tcPr>
            <w:tcW w:w="1015" w:type="dxa"/>
          </w:tcPr>
          <w:p w:rsidR="003C2621" w:rsidRDefault="003C2621" w:rsidP="002614F6">
            <w:pPr>
              <w:jc w:val="center"/>
              <w:rPr>
                <w:b/>
                <w:sz w:val="24"/>
                <w:szCs w:val="24"/>
              </w:rPr>
            </w:pPr>
            <w:r>
              <w:rPr>
                <w:b/>
                <w:sz w:val="24"/>
                <w:szCs w:val="24"/>
              </w:rPr>
              <w:t>Кол-во</w:t>
            </w:r>
          </w:p>
          <w:p w:rsidR="003C2621" w:rsidRPr="001E44A9" w:rsidRDefault="003C2621" w:rsidP="002614F6">
            <w:pPr>
              <w:jc w:val="center"/>
              <w:rPr>
                <w:b/>
                <w:sz w:val="24"/>
                <w:szCs w:val="24"/>
              </w:rPr>
            </w:pPr>
            <w:r>
              <w:rPr>
                <w:b/>
                <w:sz w:val="24"/>
                <w:szCs w:val="24"/>
              </w:rPr>
              <w:t>часов</w:t>
            </w:r>
          </w:p>
        </w:tc>
        <w:tc>
          <w:tcPr>
            <w:tcW w:w="2521" w:type="dxa"/>
          </w:tcPr>
          <w:p w:rsidR="003C2621" w:rsidRPr="001E44A9" w:rsidRDefault="003C2621" w:rsidP="002614F6">
            <w:pPr>
              <w:jc w:val="center"/>
              <w:rPr>
                <w:b/>
                <w:sz w:val="24"/>
                <w:szCs w:val="24"/>
              </w:rPr>
            </w:pPr>
            <w:r>
              <w:rPr>
                <w:b/>
                <w:sz w:val="24"/>
                <w:szCs w:val="24"/>
              </w:rPr>
              <w:t>ЭОР и ЦОР</w:t>
            </w:r>
          </w:p>
        </w:tc>
        <w:tc>
          <w:tcPr>
            <w:tcW w:w="2835" w:type="dxa"/>
          </w:tcPr>
          <w:p w:rsidR="003C2621" w:rsidRPr="001E44A9" w:rsidRDefault="003C2621" w:rsidP="002614F6">
            <w:pPr>
              <w:jc w:val="center"/>
              <w:rPr>
                <w:b/>
                <w:sz w:val="24"/>
                <w:szCs w:val="24"/>
              </w:rPr>
            </w:pPr>
            <w:r>
              <w:rPr>
                <w:b/>
                <w:sz w:val="24"/>
                <w:szCs w:val="24"/>
              </w:rPr>
              <w:t>Учёт рабочей программы воспитания</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w:t>
            </w:r>
          </w:p>
        </w:tc>
        <w:tc>
          <w:tcPr>
            <w:tcW w:w="3478" w:type="dxa"/>
          </w:tcPr>
          <w:p w:rsidR="003C2621" w:rsidRPr="001E44A9" w:rsidRDefault="003C2621" w:rsidP="002614F6">
            <w:pPr>
              <w:rPr>
                <w:sz w:val="24"/>
                <w:szCs w:val="24"/>
              </w:rPr>
            </w:pPr>
            <w:r w:rsidRPr="001E44A9">
              <w:rPr>
                <w:sz w:val="24"/>
                <w:szCs w:val="24"/>
              </w:rPr>
              <w:t>Текст. Заголовок. Воспоминание  о лете.</w:t>
            </w:r>
          </w:p>
        </w:tc>
        <w:tc>
          <w:tcPr>
            <w:tcW w:w="1015" w:type="dxa"/>
          </w:tcPr>
          <w:p w:rsidR="003C2621" w:rsidRPr="001E44A9" w:rsidRDefault="003C2621" w:rsidP="002614F6">
            <w:pPr>
              <w:jc w:val="center"/>
              <w:rPr>
                <w:sz w:val="24"/>
                <w:szCs w:val="24"/>
              </w:rPr>
            </w:pPr>
            <w:r>
              <w:rPr>
                <w:sz w:val="24"/>
                <w:szCs w:val="24"/>
              </w:rPr>
              <w:t>1</w:t>
            </w:r>
          </w:p>
        </w:tc>
        <w:tc>
          <w:tcPr>
            <w:tcW w:w="2521" w:type="dxa"/>
          </w:tcPr>
          <w:p w:rsidR="003C2621" w:rsidRPr="001E44A9" w:rsidRDefault="003C2621" w:rsidP="003C2621">
            <w:pPr>
              <w:jc w:val="center"/>
              <w:rPr>
                <w:sz w:val="24"/>
                <w:szCs w:val="24"/>
              </w:rPr>
            </w:pPr>
            <w:r w:rsidRPr="003C2621">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w:t>
            </w:r>
          </w:p>
        </w:tc>
        <w:tc>
          <w:tcPr>
            <w:tcW w:w="3478" w:type="dxa"/>
          </w:tcPr>
          <w:p w:rsidR="003C2621" w:rsidRPr="001E44A9" w:rsidRDefault="003C2621" w:rsidP="002614F6">
            <w:pPr>
              <w:rPr>
                <w:sz w:val="24"/>
                <w:szCs w:val="24"/>
              </w:rPr>
            </w:pPr>
            <w:r w:rsidRPr="001E44A9">
              <w:rPr>
                <w:sz w:val="24"/>
                <w:szCs w:val="24"/>
              </w:rPr>
              <w:t>Что такое тема и главная мысль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w:t>
            </w:r>
          </w:p>
        </w:tc>
        <w:tc>
          <w:tcPr>
            <w:tcW w:w="3478" w:type="dxa"/>
          </w:tcPr>
          <w:p w:rsidR="003C2621" w:rsidRPr="001E44A9" w:rsidRDefault="003C2621" w:rsidP="002614F6">
            <w:pPr>
              <w:rPr>
                <w:sz w:val="24"/>
                <w:szCs w:val="24"/>
              </w:rPr>
            </w:pPr>
            <w:r w:rsidRPr="001E44A9">
              <w:rPr>
                <w:sz w:val="24"/>
                <w:szCs w:val="24"/>
              </w:rPr>
              <w:t>Текст. Части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4.</w:t>
            </w:r>
          </w:p>
        </w:tc>
        <w:tc>
          <w:tcPr>
            <w:tcW w:w="3478" w:type="dxa"/>
          </w:tcPr>
          <w:p w:rsidR="003C2621" w:rsidRPr="001E44A9" w:rsidRDefault="003C2621" w:rsidP="002614F6">
            <w:pPr>
              <w:rPr>
                <w:sz w:val="24"/>
                <w:szCs w:val="24"/>
              </w:rPr>
            </w:pPr>
            <w:r w:rsidRPr="001E44A9">
              <w:rPr>
                <w:sz w:val="24"/>
                <w:szCs w:val="24"/>
              </w:rPr>
              <w:t>Текст. Части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531"/>
        </w:trPr>
        <w:tc>
          <w:tcPr>
            <w:tcW w:w="891" w:type="dxa"/>
          </w:tcPr>
          <w:p w:rsidR="003C2621" w:rsidRPr="001E44A9" w:rsidRDefault="003C2621" w:rsidP="002614F6">
            <w:pPr>
              <w:jc w:val="center"/>
              <w:rPr>
                <w:sz w:val="24"/>
                <w:szCs w:val="24"/>
              </w:rPr>
            </w:pPr>
            <w:r w:rsidRPr="001E44A9">
              <w:rPr>
                <w:sz w:val="24"/>
                <w:szCs w:val="24"/>
              </w:rPr>
              <w:t>5.</w:t>
            </w:r>
          </w:p>
        </w:tc>
        <w:tc>
          <w:tcPr>
            <w:tcW w:w="3478" w:type="dxa"/>
          </w:tcPr>
          <w:p w:rsidR="003C2621" w:rsidRPr="001E44A9" w:rsidRDefault="003C2621" w:rsidP="002614F6">
            <w:pPr>
              <w:spacing w:after="200" w:line="276" w:lineRule="auto"/>
              <w:rPr>
                <w:sz w:val="24"/>
                <w:szCs w:val="24"/>
              </w:rPr>
            </w:pPr>
            <w:r>
              <w:rPr>
                <w:sz w:val="24"/>
                <w:szCs w:val="24"/>
              </w:rPr>
              <w:t>Обучающее изложение «Находчивый муравей».</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6.</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7.</w:t>
            </w:r>
          </w:p>
        </w:tc>
        <w:tc>
          <w:tcPr>
            <w:tcW w:w="3478" w:type="dxa"/>
          </w:tcPr>
          <w:p w:rsidR="003C2621" w:rsidRPr="001E44A9" w:rsidRDefault="003C2621" w:rsidP="002614F6">
            <w:pPr>
              <w:rPr>
                <w:sz w:val="24"/>
                <w:szCs w:val="24"/>
              </w:rPr>
            </w:pPr>
            <w:r w:rsidRPr="001E44A9">
              <w:rPr>
                <w:sz w:val="24"/>
                <w:szCs w:val="24"/>
              </w:rPr>
              <w:t>Сочинение по картине И.С.Остроухова «Золотая осень».</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8.</w:t>
            </w:r>
          </w:p>
        </w:tc>
        <w:tc>
          <w:tcPr>
            <w:tcW w:w="3478" w:type="dxa"/>
          </w:tcPr>
          <w:p w:rsidR="003C2621" w:rsidRPr="001E44A9" w:rsidRDefault="003C2621" w:rsidP="002614F6">
            <w:pPr>
              <w:rPr>
                <w:sz w:val="24"/>
                <w:szCs w:val="24"/>
              </w:rPr>
            </w:pPr>
            <w:r w:rsidRPr="001E44A9">
              <w:rPr>
                <w:sz w:val="24"/>
                <w:szCs w:val="24"/>
              </w:rPr>
              <w:t>Обучающее сочинение по серии картинок (упр.114).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9.</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10.</w:t>
            </w:r>
          </w:p>
        </w:tc>
        <w:tc>
          <w:tcPr>
            <w:tcW w:w="3478" w:type="dxa"/>
          </w:tcPr>
          <w:p w:rsidR="003C2621" w:rsidRPr="001E44A9" w:rsidRDefault="003C2621" w:rsidP="002614F6">
            <w:pPr>
              <w:rPr>
                <w:sz w:val="24"/>
                <w:szCs w:val="24"/>
              </w:rPr>
            </w:pPr>
            <w:r w:rsidRPr="001E44A9">
              <w:rPr>
                <w:sz w:val="24"/>
                <w:szCs w:val="24"/>
              </w:rPr>
              <w:t>Обучающее сочинение по картине С.А. Тутунова «Зима пришла. Детство».</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11.</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12.</w:t>
            </w:r>
          </w:p>
        </w:tc>
        <w:tc>
          <w:tcPr>
            <w:tcW w:w="3478" w:type="dxa"/>
          </w:tcPr>
          <w:p w:rsidR="003C2621" w:rsidRPr="001E44A9" w:rsidRDefault="003C2621" w:rsidP="002614F6">
            <w:pPr>
              <w:rPr>
                <w:sz w:val="24"/>
                <w:szCs w:val="24"/>
              </w:rPr>
            </w:pPr>
            <w:r w:rsidRPr="001E44A9">
              <w:rPr>
                <w:sz w:val="24"/>
                <w:szCs w:val="24"/>
              </w:rPr>
              <w:t>Сочинение по картине А.С.Степанова «Лоси».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13.</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14.</w:t>
            </w:r>
          </w:p>
        </w:tc>
        <w:tc>
          <w:tcPr>
            <w:tcW w:w="3478" w:type="dxa"/>
          </w:tcPr>
          <w:p w:rsidR="003C2621" w:rsidRPr="001E44A9" w:rsidRDefault="003C2621" w:rsidP="002614F6">
            <w:pPr>
              <w:rPr>
                <w:sz w:val="24"/>
                <w:szCs w:val="24"/>
              </w:rPr>
            </w:pPr>
            <w:r w:rsidRPr="001E44A9">
              <w:rPr>
                <w:sz w:val="24"/>
                <w:szCs w:val="24"/>
              </w:rPr>
              <w:t>Обучающее изложение «Помощь ласточкам».</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15.</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16.</w:t>
            </w:r>
          </w:p>
        </w:tc>
        <w:tc>
          <w:tcPr>
            <w:tcW w:w="3478" w:type="dxa"/>
          </w:tcPr>
          <w:p w:rsidR="003C2621" w:rsidRPr="001E44A9" w:rsidRDefault="003C2621" w:rsidP="002614F6">
            <w:pPr>
              <w:rPr>
                <w:sz w:val="24"/>
                <w:szCs w:val="24"/>
              </w:rPr>
            </w:pPr>
            <w:r w:rsidRPr="001E44A9">
              <w:rPr>
                <w:sz w:val="24"/>
                <w:szCs w:val="24"/>
              </w:rPr>
              <w:t>Изложение повествовательного текста «Каток».</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17.</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18.</w:t>
            </w:r>
          </w:p>
        </w:tc>
        <w:tc>
          <w:tcPr>
            <w:tcW w:w="3478" w:type="dxa"/>
          </w:tcPr>
          <w:p w:rsidR="003C2621" w:rsidRPr="001E44A9" w:rsidRDefault="003C2621" w:rsidP="002614F6">
            <w:pPr>
              <w:rPr>
                <w:sz w:val="24"/>
                <w:szCs w:val="24"/>
              </w:rPr>
            </w:pPr>
            <w:r w:rsidRPr="001E44A9">
              <w:rPr>
                <w:sz w:val="24"/>
                <w:szCs w:val="24"/>
              </w:rPr>
              <w:t>Изложение повествовательного текста по вопросам плана (Упр.50).</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19.</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20.</w:t>
            </w:r>
          </w:p>
        </w:tc>
        <w:tc>
          <w:tcPr>
            <w:tcW w:w="3478" w:type="dxa"/>
          </w:tcPr>
          <w:p w:rsidR="003C2621" w:rsidRPr="001E44A9" w:rsidRDefault="003C2621" w:rsidP="002614F6">
            <w:pPr>
              <w:rPr>
                <w:sz w:val="24"/>
                <w:szCs w:val="24"/>
              </w:rPr>
            </w:pPr>
            <w:r w:rsidRPr="001E44A9">
              <w:rPr>
                <w:sz w:val="24"/>
                <w:szCs w:val="24"/>
              </w:rPr>
              <w:t>Обучающее сочинение «Зимние забавы».</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21.</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22.</w:t>
            </w:r>
          </w:p>
        </w:tc>
        <w:tc>
          <w:tcPr>
            <w:tcW w:w="3478" w:type="dxa"/>
          </w:tcPr>
          <w:p w:rsidR="003C2621" w:rsidRPr="001E44A9" w:rsidRDefault="003C2621" w:rsidP="002614F6">
            <w:pPr>
              <w:rPr>
                <w:sz w:val="24"/>
                <w:szCs w:val="24"/>
              </w:rPr>
            </w:pPr>
            <w:r w:rsidRPr="001E44A9">
              <w:rPr>
                <w:sz w:val="24"/>
                <w:szCs w:val="24"/>
              </w:rPr>
              <w:t>Сочинение «Наши домашние питомцы».</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23.</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24.</w:t>
            </w:r>
          </w:p>
        </w:tc>
        <w:tc>
          <w:tcPr>
            <w:tcW w:w="3478" w:type="dxa"/>
          </w:tcPr>
          <w:p w:rsidR="003C2621" w:rsidRPr="001E44A9" w:rsidRDefault="003C2621" w:rsidP="002614F6">
            <w:pPr>
              <w:rPr>
                <w:sz w:val="24"/>
                <w:szCs w:val="24"/>
              </w:rPr>
            </w:pPr>
            <w:r w:rsidRPr="001E44A9">
              <w:rPr>
                <w:sz w:val="24"/>
                <w:szCs w:val="24"/>
              </w:rPr>
              <w:t>Обучающее изложение «Люлька».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25.</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26.</w:t>
            </w:r>
          </w:p>
        </w:tc>
        <w:tc>
          <w:tcPr>
            <w:tcW w:w="3478" w:type="dxa"/>
          </w:tcPr>
          <w:p w:rsidR="003C2621" w:rsidRPr="001E44A9" w:rsidRDefault="003C2621" w:rsidP="002614F6">
            <w:pPr>
              <w:rPr>
                <w:sz w:val="24"/>
                <w:szCs w:val="24"/>
              </w:rPr>
            </w:pPr>
            <w:r w:rsidRPr="001E44A9">
              <w:rPr>
                <w:sz w:val="24"/>
                <w:szCs w:val="24"/>
              </w:rPr>
              <w:t>Обучающее изложение «Озорник» (Упр.115).</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27</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28</w:t>
            </w:r>
          </w:p>
        </w:tc>
        <w:tc>
          <w:tcPr>
            <w:tcW w:w="3478" w:type="dxa"/>
          </w:tcPr>
          <w:p w:rsidR="003C2621" w:rsidRPr="001E44A9" w:rsidRDefault="003C2621" w:rsidP="002614F6">
            <w:pPr>
              <w:rPr>
                <w:sz w:val="24"/>
                <w:szCs w:val="24"/>
              </w:rPr>
            </w:pPr>
            <w:r w:rsidRPr="001E44A9">
              <w:rPr>
                <w:sz w:val="24"/>
                <w:szCs w:val="24"/>
              </w:rPr>
              <w:t>Что такое текст – повествование? (Упр.144).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29</w:t>
            </w:r>
          </w:p>
        </w:tc>
        <w:tc>
          <w:tcPr>
            <w:tcW w:w="3478" w:type="dxa"/>
          </w:tcPr>
          <w:p w:rsidR="003C2621" w:rsidRPr="001E44A9" w:rsidRDefault="003C2621" w:rsidP="002614F6">
            <w:pPr>
              <w:rPr>
                <w:sz w:val="24"/>
                <w:szCs w:val="24"/>
              </w:rPr>
            </w:pPr>
            <w:r w:rsidRPr="001E44A9">
              <w:rPr>
                <w:sz w:val="24"/>
                <w:szCs w:val="24"/>
              </w:rPr>
              <w:t>Что такое текст описание?  (Упр.165).</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30</w:t>
            </w:r>
          </w:p>
        </w:tc>
        <w:tc>
          <w:tcPr>
            <w:tcW w:w="3478" w:type="dxa"/>
          </w:tcPr>
          <w:p w:rsidR="003C2621" w:rsidRPr="001E44A9" w:rsidRDefault="003C2621" w:rsidP="002614F6">
            <w:pPr>
              <w:rPr>
                <w:sz w:val="24"/>
                <w:szCs w:val="24"/>
              </w:rPr>
            </w:pPr>
            <w:r w:rsidRPr="001E44A9">
              <w:rPr>
                <w:sz w:val="24"/>
                <w:szCs w:val="24"/>
              </w:rPr>
              <w:t>Восстановление предложений (упр.192).</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31</w:t>
            </w:r>
          </w:p>
        </w:tc>
        <w:tc>
          <w:tcPr>
            <w:tcW w:w="3478" w:type="dxa"/>
          </w:tcPr>
          <w:p w:rsidR="003C2621" w:rsidRPr="001E44A9" w:rsidRDefault="003C2621" w:rsidP="002614F6">
            <w:pPr>
              <w:rPr>
                <w:sz w:val="24"/>
                <w:szCs w:val="24"/>
              </w:rPr>
            </w:pPr>
            <w:r w:rsidRPr="001E44A9">
              <w:rPr>
                <w:sz w:val="24"/>
                <w:szCs w:val="24"/>
              </w:rPr>
              <w:t>Что такое текст рассуждение?  (Упр.180).</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32.</w:t>
            </w:r>
          </w:p>
        </w:tc>
        <w:tc>
          <w:tcPr>
            <w:tcW w:w="3478" w:type="dxa"/>
          </w:tcPr>
          <w:p w:rsidR="003C2621" w:rsidRPr="001E44A9" w:rsidRDefault="003C2621" w:rsidP="002614F6">
            <w:pPr>
              <w:rPr>
                <w:sz w:val="24"/>
                <w:szCs w:val="24"/>
              </w:rPr>
            </w:pPr>
            <w:r w:rsidRPr="001E44A9">
              <w:rPr>
                <w:sz w:val="24"/>
                <w:szCs w:val="24"/>
              </w:rPr>
              <w:t>Повторение по теме «Текст».                                     (Упр. 193,194).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33.</w:t>
            </w:r>
          </w:p>
        </w:tc>
        <w:tc>
          <w:tcPr>
            <w:tcW w:w="3478" w:type="dxa"/>
          </w:tcPr>
          <w:p w:rsidR="003C2621" w:rsidRPr="001E44A9" w:rsidRDefault="003C2621" w:rsidP="002614F6">
            <w:pPr>
              <w:rPr>
                <w:sz w:val="24"/>
                <w:szCs w:val="24"/>
              </w:rPr>
            </w:pPr>
            <w:r w:rsidRPr="001E44A9">
              <w:rPr>
                <w:sz w:val="24"/>
                <w:szCs w:val="24"/>
              </w:rPr>
              <w:t>Сочинение по картине И.И.Шишкина «Утро в сосновом бору».</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287"/>
        </w:trPr>
        <w:tc>
          <w:tcPr>
            <w:tcW w:w="891" w:type="dxa"/>
          </w:tcPr>
          <w:p w:rsidR="003C2621" w:rsidRPr="001E44A9" w:rsidRDefault="003C2621" w:rsidP="002614F6">
            <w:pPr>
              <w:jc w:val="center"/>
              <w:rPr>
                <w:sz w:val="24"/>
                <w:szCs w:val="24"/>
              </w:rPr>
            </w:pPr>
            <w:r w:rsidRPr="001E44A9">
              <w:rPr>
                <w:sz w:val="24"/>
                <w:szCs w:val="24"/>
              </w:rPr>
              <w:t>34</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bl>
    <w:p w:rsidR="006B1C65" w:rsidRPr="006B1C65" w:rsidRDefault="006B1C65" w:rsidP="006B1C65">
      <w:pPr>
        <w:pStyle w:val="Default"/>
        <w:ind w:firstLine="709"/>
        <w:jc w:val="center"/>
        <w:rPr>
          <w:b/>
          <w:sz w:val="28"/>
          <w:szCs w:val="28"/>
        </w:rPr>
      </w:pPr>
    </w:p>
    <w:p w:rsidR="003C2621" w:rsidRDefault="003C2621" w:rsidP="003C2621">
      <w:pPr>
        <w:pStyle w:val="Default"/>
        <w:ind w:firstLine="709"/>
        <w:jc w:val="center"/>
        <w:rPr>
          <w:b/>
          <w:sz w:val="28"/>
          <w:szCs w:val="28"/>
        </w:rPr>
      </w:pPr>
      <w:r w:rsidRPr="006B1C65">
        <w:rPr>
          <w:b/>
          <w:sz w:val="28"/>
          <w:szCs w:val="28"/>
        </w:rPr>
        <w:t xml:space="preserve">Тематическое планирование </w:t>
      </w:r>
      <w:r>
        <w:rPr>
          <w:b/>
          <w:sz w:val="28"/>
          <w:szCs w:val="28"/>
        </w:rPr>
        <w:t>3</w:t>
      </w:r>
      <w:r w:rsidRPr="006B1C65">
        <w:rPr>
          <w:b/>
          <w:sz w:val="28"/>
          <w:szCs w:val="28"/>
        </w:rPr>
        <w:t xml:space="preserve"> класс</w:t>
      </w:r>
    </w:p>
    <w:p w:rsidR="003C2621" w:rsidRDefault="003C2621" w:rsidP="003C2621">
      <w:pPr>
        <w:pStyle w:val="Default"/>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478"/>
        <w:gridCol w:w="1015"/>
        <w:gridCol w:w="2521"/>
        <w:gridCol w:w="2835"/>
      </w:tblGrid>
      <w:tr w:rsidR="003C2621" w:rsidRPr="001E44A9" w:rsidTr="003C2621">
        <w:tc>
          <w:tcPr>
            <w:tcW w:w="891" w:type="dxa"/>
          </w:tcPr>
          <w:p w:rsidR="003C2621" w:rsidRDefault="003C2621" w:rsidP="002614F6">
            <w:pPr>
              <w:jc w:val="center"/>
              <w:rPr>
                <w:b/>
                <w:sz w:val="24"/>
                <w:szCs w:val="24"/>
              </w:rPr>
            </w:pPr>
            <w:r w:rsidRPr="001E44A9">
              <w:rPr>
                <w:b/>
                <w:sz w:val="24"/>
                <w:szCs w:val="24"/>
              </w:rPr>
              <w:t>№</w:t>
            </w:r>
          </w:p>
          <w:p w:rsidR="003C2621" w:rsidRPr="001E44A9" w:rsidRDefault="003C2621" w:rsidP="002614F6">
            <w:pPr>
              <w:jc w:val="center"/>
              <w:rPr>
                <w:b/>
                <w:sz w:val="24"/>
                <w:szCs w:val="24"/>
              </w:rPr>
            </w:pPr>
            <w:r w:rsidRPr="001E44A9">
              <w:rPr>
                <w:b/>
                <w:sz w:val="24"/>
                <w:szCs w:val="24"/>
              </w:rPr>
              <w:t>п/п</w:t>
            </w:r>
          </w:p>
        </w:tc>
        <w:tc>
          <w:tcPr>
            <w:tcW w:w="3478" w:type="dxa"/>
          </w:tcPr>
          <w:p w:rsidR="003C2621" w:rsidRPr="001E44A9" w:rsidRDefault="003C2621" w:rsidP="002614F6">
            <w:pPr>
              <w:jc w:val="center"/>
              <w:rPr>
                <w:b/>
                <w:sz w:val="24"/>
                <w:szCs w:val="24"/>
              </w:rPr>
            </w:pPr>
            <w:r w:rsidRPr="001E44A9">
              <w:rPr>
                <w:b/>
                <w:sz w:val="24"/>
                <w:szCs w:val="24"/>
              </w:rPr>
              <w:t>Тема урока</w:t>
            </w:r>
          </w:p>
        </w:tc>
        <w:tc>
          <w:tcPr>
            <w:tcW w:w="1015" w:type="dxa"/>
          </w:tcPr>
          <w:p w:rsidR="003C2621" w:rsidRDefault="003C2621" w:rsidP="002614F6">
            <w:pPr>
              <w:jc w:val="center"/>
              <w:rPr>
                <w:b/>
                <w:sz w:val="24"/>
                <w:szCs w:val="24"/>
              </w:rPr>
            </w:pPr>
            <w:r>
              <w:rPr>
                <w:b/>
                <w:sz w:val="24"/>
                <w:szCs w:val="24"/>
              </w:rPr>
              <w:t>Кол-во</w:t>
            </w:r>
          </w:p>
          <w:p w:rsidR="003C2621" w:rsidRPr="001E44A9" w:rsidRDefault="003C2621" w:rsidP="002614F6">
            <w:pPr>
              <w:jc w:val="center"/>
              <w:rPr>
                <w:b/>
                <w:sz w:val="24"/>
                <w:szCs w:val="24"/>
              </w:rPr>
            </w:pPr>
            <w:r>
              <w:rPr>
                <w:b/>
                <w:sz w:val="24"/>
                <w:szCs w:val="24"/>
              </w:rPr>
              <w:t>часов</w:t>
            </w:r>
          </w:p>
        </w:tc>
        <w:tc>
          <w:tcPr>
            <w:tcW w:w="2521" w:type="dxa"/>
          </w:tcPr>
          <w:p w:rsidR="003C2621" w:rsidRPr="001E44A9" w:rsidRDefault="003C2621" w:rsidP="002614F6">
            <w:pPr>
              <w:jc w:val="center"/>
              <w:rPr>
                <w:b/>
                <w:sz w:val="24"/>
                <w:szCs w:val="24"/>
              </w:rPr>
            </w:pPr>
            <w:r>
              <w:rPr>
                <w:b/>
                <w:sz w:val="24"/>
                <w:szCs w:val="24"/>
              </w:rPr>
              <w:t>ЭОР и ЦОР</w:t>
            </w:r>
          </w:p>
        </w:tc>
        <w:tc>
          <w:tcPr>
            <w:tcW w:w="2835" w:type="dxa"/>
          </w:tcPr>
          <w:p w:rsidR="003C2621" w:rsidRPr="001E44A9" w:rsidRDefault="003C2621" w:rsidP="002614F6">
            <w:pPr>
              <w:jc w:val="center"/>
              <w:rPr>
                <w:b/>
                <w:sz w:val="24"/>
                <w:szCs w:val="24"/>
              </w:rPr>
            </w:pPr>
            <w:r>
              <w:rPr>
                <w:b/>
                <w:sz w:val="24"/>
                <w:szCs w:val="24"/>
              </w:rPr>
              <w:t>Учёт рабочей программы воспитания</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w:t>
            </w:r>
          </w:p>
        </w:tc>
        <w:tc>
          <w:tcPr>
            <w:tcW w:w="3478" w:type="dxa"/>
          </w:tcPr>
          <w:p w:rsidR="003C2621" w:rsidRPr="001E44A9" w:rsidRDefault="003C2621" w:rsidP="003C2621">
            <w:pPr>
              <w:ind w:left="102"/>
              <w:rPr>
                <w:sz w:val="24"/>
                <w:szCs w:val="24"/>
              </w:rPr>
            </w:pPr>
            <w:r w:rsidRPr="001E44A9">
              <w:rPr>
                <w:sz w:val="24"/>
                <w:szCs w:val="24"/>
              </w:rPr>
              <w:t>Урок развития речи</w:t>
            </w:r>
          </w:p>
        </w:tc>
        <w:tc>
          <w:tcPr>
            <w:tcW w:w="1015" w:type="dxa"/>
          </w:tcPr>
          <w:p w:rsidR="003C2621" w:rsidRPr="001E44A9" w:rsidRDefault="003C2621" w:rsidP="002614F6">
            <w:pPr>
              <w:jc w:val="center"/>
              <w:rPr>
                <w:sz w:val="24"/>
                <w:szCs w:val="24"/>
              </w:rPr>
            </w:pPr>
            <w:r>
              <w:rPr>
                <w:sz w:val="24"/>
                <w:szCs w:val="24"/>
              </w:rPr>
              <w:t>1</w:t>
            </w:r>
          </w:p>
        </w:tc>
        <w:tc>
          <w:tcPr>
            <w:tcW w:w="2521" w:type="dxa"/>
          </w:tcPr>
          <w:p w:rsidR="003C2621" w:rsidRPr="001E44A9" w:rsidRDefault="003C2621" w:rsidP="002614F6">
            <w:pPr>
              <w:jc w:val="center"/>
              <w:rPr>
                <w:sz w:val="24"/>
                <w:szCs w:val="24"/>
              </w:rPr>
            </w:pPr>
            <w:r w:rsidRPr="003C2621">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w:t>
            </w:r>
          </w:p>
        </w:tc>
        <w:tc>
          <w:tcPr>
            <w:tcW w:w="3478" w:type="dxa"/>
          </w:tcPr>
          <w:p w:rsidR="003C2621" w:rsidRPr="001E44A9" w:rsidRDefault="003C2621" w:rsidP="003C2621">
            <w:pPr>
              <w:ind w:left="102"/>
              <w:rPr>
                <w:sz w:val="24"/>
                <w:szCs w:val="24"/>
              </w:rPr>
            </w:pPr>
            <w:r w:rsidRPr="001E44A9">
              <w:rPr>
                <w:sz w:val="24"/>
                <w:szCs w:val="24"/>
              </w:rPr>
              <w:t>Текст. Части текста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w:t>
            </w:r>
          </w:p>
        </w:tc>
        <w:tc>
          <w:tcPr>
            <w:tcW w:w="3478" w:type="dxa"/>
          </w:tcPr>
          <w:p w:rsidR="003C2621" w:rsidRPr="001E44A9" w:rsidRDefault="003C2621" w:rsidP="003C2621">
            <w:pPr>
              <w:ind w:left="102"/>
              <w:rPr>
                <w:sz w:val="24"/>
                <w:szCs w:val="24"/>
              </w:rPr>
            </w:pPr>
            <w:r w:rsidRPr="001E44A9">
              <w:rPr>
                <w:sz w:val="24"/>
                <w:szCs w:val="24"/>
              </w:rPr>
              <w:t>Сочинение «Как я провел летние каникулы»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4.</w:t>
            </w:r>
          </w:p>
        </w:tc>
        <w:tc>
          <w:tcPr>
            <w:tcW w:w="3478" w:type="dxa"/>
          </w:tcPr>
          <w:p w:rsidR="003C2621" w:rsidRPr="001E44A9" w:rsidRDefault="003C2621" w:rsidP="003C2621">
            <w:pPr>
              <w:ind w:left="102"/>
              <w:rPr>
                <w:sz w:val="24"/>
                <w:szCs w:val="24"/>
              </w:rPr>
            </w:pPr>
            <w:r w:rsidRPr="001E44A9">
              <w:rPr>
                <w:sz w:val="24"/>
                <w:szCs w:val="24"/>
              </w:rPr>
              <w:t>Сочинение по картине К.Е.Маковског «Дети, бегущие от грозы»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531"/>
        </w:trPr>
        <w:tc>
          <w:tcPr>
            <w:tcW w:w="891" w:type="dxa"/>
          </w:tcPr>
          <w:p w:rsidR="003C2621" w:rsidRPr="001E44A9" w:rsidRDefault="003C2621" w:rsidP="002614F6">
            <w:pPr>
              <w:jc w:val="center"/>
              <w:rPr>
                <w:sz w:val="24"/>
                <w:szCs w:val="24"/>
              </w:rPr>
            </w:pPr>
            <w:r w:rsidRPr="001E44A9">
              <w:rPr>
                <w:sz w:val="24"/>
                <w:szCs w:val="24"/>
              </w:rPr>
              <w:t>5.</w:t>
            </w:r>
          </w:p>
        </w:tc>
        <w:tc>
          <w:tcPr>
            <w:tcW w:w="3478" w:type="dxa"/>
          </w:tcPr>
          <w:p w:rsidR="003C2621" w:rsidRPr="001E44A9" w:rsidRDefault="003C2621" w:rsidP="003C2621">
            <w:pPr>
              <w:ind w:left="102"/>
              <w:rPr>
                <w:sz w:val="24"/>
                <w:szCs w:val="24"/>
              </w:rPr>
            </w:pPr>
            <w:r w:rsidRPr="001E44A9">
              <w:rPr>
                <w:sz w:val="24"/>
                <w:szCs w:val="24"/>
              </w:rPr>
              <w:t>Сочинение по картине В.Д.Поленова «Золотая осень»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6.</w:t>
            </w:r>
          </w:p>
        </w:tc>
        <w:tc>
          <w:tcPr>
            <w:tcW w:w="3478" w:type="dxa"/>
          </w:tcPr>
          <w:p w:rsidR="003C2621" w:rsidRPr="001E44A9" w:rsidRDefault="003C2621" w:rsidP="003C2621">
            <w:pPr>
              <w:ind w:left="102"/>
              <w:rPr>
                <w:sz w:val="24"/>
                <w:szCs w:val="24"/>
              </w:rPr>
            </w:pPr>
            <w:r w:rsidRPr="001E44A9">
              <w:rPr>
                <w:sz w:val="24"/>
                <w:szCs w:val="24"/>
              </w:rPr>
              <w:t>Обучающее изложение «Путешественница»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7.</w:t>
            </w:r>
          </w:p>
        </w:tc>
        <w:tc>
          <w:tcPr>
            <w:tcW w:w="3478" w:type="dxa"/>
          </w:tcPr>
          <w:p w:rsidR="003C2621" w:rsidRPr="001E44A9" w:rsidRDefault="003C2621" w:rsidP="003C2621">
            <w:pPr>
              <w:ind w:left="102"/>
              <w:rPr>
                <w:sz w:val="24"/>
                <w:szCs w:val="24"/>
              </w:rPr>
            </w:pPr>
            <w:r w:rsidRPr="001E44A9">
              <w:rPr>
                <w:sz w:val="24"/>
                <w:szCs w:val="24"/>
              </w:rPr>
              <w:t>Обучающее изложение «Подарки для елочки»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8.</w:t>
            </w:r>
          </w:p>
        </w:tc>
        <w:tc>
          <w:tcPr>
            <w:tcW w:w="3478" w:type="dxa"/>
          </w:tcPr>
          <w:p w:rsidR="003C2621" w:rsidRPr="001E44A9" w:rsidRDefault="003C2621" w:rsidP="003C2621">
            <w:pPr>
              <w:ind w:left="102"/>
              <w:rPr>
                <w:sz w:val="24"/>
                <w:szCs w:val="24"/>
              </w:rPr>
            </w:pPr>
            <w:r w:rsidRPr="001E44A9">
              <w:rPr>
                <w:sz w:val="24"/>
                <w:szCs w:val="24"/>
              </w:rPr>
              <w:t>Обучающее изложение «Как медведь сам себя напугал»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9.</w:t>
            </w:r>
          </w:p>
        </w:tc>
        <w:tc>
          <w:tcPr>
            <w:tcW w:w="3478" w:type="dxa"/>
          </w:tcPr>
          <w:p w:rsidR="003C2621" w:rsidRPr="001E44A9" w:rsidRDefault="003C2621" w:rsidP="003C2621">
            <w:pPr>
              <w:ind w:left="102"/>
              <w:rPr>
                <w:sz w:val="24"/>
                <w:szCs w:val="24"/>
              </w:rPr>
            </w:pPr>
            <w:r w:rsidRPr="001E44A9">
              <w:rPr>
                <w:sz w:val="24"/>
                <w:szCs w:val="24"/>
              </w:rPr>
              <w:t>Сочинение по картине А.А. Рылова «В голубом просторе»</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10.</w:t>
            </w:r>
          </w:p>
        </w:tc>
        <w:tc>
          <w:tcPr>
            <w:tcW w:w="3478" w:type="dxa"/>
          </w:tcPr>
          <w:p w:rsidR="003C2621" w:rsidRPr="001E44A9" w:rsidRDefault="003C2621" w:rsidP="003C2621">
            <w:pPr>
              <w:ind w:left="102"/>
              <w:rPr>
                <w:sz w:val="24"/>
                <w:szCs w:val="24"/>
              </w:rPr>
            </w:pPr>
            <w:r w:rsidRPr="001E44A9">
              <w:rPr>
                <w:sz w:val="24"/>
                <w:szCs w:val="24"/>
              </w:rPr>
              <w:t>Обучающее изложение по составленному плану «Прощальная песенка скворца»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11.</w:t>
            </w:r>
          </w:p>
        </w:tc>
        <w:tc>
          <w:tcPr>
            <w:tcW w:w="3478" w:type="dxa"/>
          </w:tcPr>
          <w:p w:rsidR="003C2621" w:rsidRPr="001E44A9" w:rsidRDefault="003C2621" w:rsidP="003C2621">
            <w:pPr>
              <w:ind w:left="102"/>
              <w:rPr>
                <w:sz w:val="24"/>
                <w:szCs w:val="24"/>
              </w:rPr>
            </w:pPr>
            <w:r w:rsidRPr="001E44A9">
              <w:rPr>
                <w:sz w:val="24"/>
                <w:szCs w:val="24"/>
              </w:rPr>
              <w:t>Сочинение «Первый снег»</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12.</w:t>
            </w:r>
          </w:p>
        </w:tc>
        <w:tc>
          <w:tcPr>
            <w:tcW w:w="3478" w:type="dxa"/>
          </w:tcPr>
          <w:p w:rsidR="003C2621" w:rsidRPr="001E44A9" w:rsidRDefault="003C2621" w:rsidP="003C2621">
            <w:pPr>
              <w:ind w:left="102"/>
              <w:rPr>
                <w:sz w:val="24"/>
                <w:szCs w:val="24"/>
              </w:rPr>
            </w:pPr>
            <w:r w:rsidRPr="001E44A9">
              <w:rPr>
                <w:sz w:val="24"/>
                <w:szCs w:val="24"/>
              </w:rPr>
              <w:t>Обучающее сочинение «Клесты»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13.</w:t>
            </w:r>
          </w:p>
        </w:tc>
        <w:tc>
          <w:tcPr>
            <w:tcW w:w="3478" w:type="dxa"/>
          </w:tcPr>
          <w:p w:rsidR="003C2621" w:rsidRPr="001E44A9" w:rsidRDefault="003C2621" w:rsidP="003C2621">
            <w:pPr>
              <w:ind w:left="102"/>
              <w:rPr>
                <w:sz w:val="24"/>
                <w:szCs w:val="24"/>
              </w:rPr>
            </w:pPr>
            <w:r w:rsidRPr="001E44A9">
              <w:rPr>
                <w:sz w:val="24"/>
                <w:szCs w:val="24"/>
              </w:rPr>
              <w:t>Сочинение по картине В.М.Васнецова «Снегурочка»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14.</w:t>
            </w:r>
          </w:p>
        </w:tc>
        <w:tc>
          <w:tcPr>
            <w:tcW w:w="3478" w:type="dxa"/>
          </w:tcPr>
          <w:p w:rsidR="003C2621" w:rsidRPr="00C20ACC" w:rsidRDefault="003C2621" w:rsidP="003C2621">
            <w:pPr>
              <w:ind w:left="102"/>
              <w:rPr>
                <w:sz w:val="24"/>
                <w:szCs w:val="24"/>
              </w:rPr>
            </w:pPr>
            <w:r w:rsidRPr="00C20ACC">
              <w:rPr>
                <w:sz w:val="24"/>
                <w:szCs w:val="24"/>
              </w:rPr>
              <w:t>Сочинение «Оляпка»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15.</w:t>
            </w:r>
          </w:p>
        </w:tc>
        <w:tc>
          <w:tcPr>
            <w:tcW w:w="3478" w:type="dxa"/>
          </w:tcPr>
          <w:p w:rsidR="003C2621" w:rsidRPr="00C20ACC" w:rsidRDefault="003C2621" w:rsidP="003C2621">
            <w:pPr>
              <w:ind w:left="102"/>
              <w:rPr>
                <w:sz w:val="24"/>
                <w:szCs w:val="24"/>
              </w:rPr>
            </w:pPr>
            <w:r w:rsidRPr="00C20ACC">
              <w:rPr>
                <w:sz w:val="24"/>
                <w:szCs w:val="24"/>
              </w:rPr>
              <w:t>Обучающее изложение  «Скворец Лева»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16.</w:t>
            </w:r>
          </w:p>
        </w:tc>
        <w:tc>
          <w:tcPr>
            <w:tcW w:w="3478" w:type="dxa"/>
          </w:tcPr>
          <w:p w:rsidR="003C2621" w:rsidRPr="00C20ACC" w:rsidRDefault="003C2621" w:rsidP="003C2621">
            <w:pPr>
              <w:ind w:left="102"/>
              <w:rPr>
                <w:sz w:val="24"/>
                <w:szCs w:val="24"/>
              </w:rPr>
            </w:pPr>
            <w:r w:rsidRPr="00C20ACC">
              <w:rPr>
                <w:sz w:val="24"/>
                <w:szCs w:val="24"/>
              </w:rPr>
              <w:t>Обучающее изложение «Мал да удал»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17.</w:t>
            </w:r>
          </w:p>
        </w:tc>
        <w:tc>
          <w:tcPr>
            <w:tcW w:w="3478" w:type="dxa"/>
          </w:tcPr>
          <w:p w:rsidR="003C2621" w:rsidRPr="00C20ACC" w:rsidRDefault="003C2621" w:rsidP="003C2621">
            <w:pPr>
              <w:ind w:left="102"/>
              <w:rPr>
                <w:sz w:val="24"/>
                <w:szCs w:val="24"/>
              </w:rPr>
            </w:pPr>
            <w:r w:rsidRPr="00C20ACC">
              <w:rPr>
                <w:sz w:val="24"/>
                <w:szCs w:val="24"/>
              </w:rPr>
              <w:t>Обучающее изложение «Живи, синичка!»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18.</w:t>
            </w:r>
          </w:p>
        </w:tc>
        <w:tc>
          <w:tcPr>
            <w:tcW w:w="3478" w:type="dxa"/>
          </w:tcPr>
          <w:p w:rsidR="003C2621" w:rsidRPr="00C20ACC" w:rsidRDefault="003C2621" w:rsidP="003C2621">
            <w:pPr>
              <w:ind w:left="102"/>
              <w:rPr>
                <w:sz w:val="24"/>
                <w:szCs w:val="24"/>
              </w:rPr>
            </w:pPr>
            <w:r w:rsidRPr="00C20ACC">
              <w:rPr>
                <w:sz w:val="24"/>
                <w:szCs w:val="24"/>
              </w:rPr>
              <w:t>Обучающее изложение «За добро – добро»</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19.</w:t>
            </w:r>
          </w:p>
        </w:tc>
        <w:tc>
          <w:tcPr>
            <w:tcW w:w="3478" w:type="dxa"/>
          </w:tcPr>
          <w:p w:rsidR="003C2621" w:rsidRPr="00C20ACC" w:rsidRDefault="003C2621" w:rsidP="003C2621">
            <w:pPr>
              <w:ind w:left="102"/>
              <w:rPr>
                <w:sz w:val="24"/>
                <w:szCs w:val="24"/>
              </w:rPr>
            </w:pPr>
            <w:r w:rsidRPr="00C20ACC">
              <w:rPr>
                <w:sz w:val="24"/>
                <w:szCs w:val="24"/>
              </w:rPr>
              <w:t>Сочинение по картине И.Я.Билибина «Иван – царевич и лягушка – квакушка»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20.</w:t>
            </w:r>
          </w:p>
        </w:tc>
        <w:tc>
          <w:tcPr>
            <w:tcW w:w="3478" w:type="dxa"/>
          </w:tcPr>
          <w:p w:rsidR="003C2621" w:rsidRPr="00C20ACC" w:rsidRDefault="003C2621" w:rsidP="003C2621">
            <w:pPr>
              <w:ind w:left="102"/>
              <w:rPr>
                <w:sz w:val="24"/>
                <w:szCs w:val="24"/>
              </w:rPr>
            </w:pPr>
            <w:r w:rsidRPr="00C20ACC">
              <w:rPr>
                <w:sz w:val="24"/>
                <w:szCs w:val="24"/>
              </w:rPr>
              <w:t>Обучающее изложение «Настоящий хозяин»</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21.</w:t>
            </w:r>
          </w:p>
        </w:tc>
        <w:tc>
          <w:tcPr>
            <w:tcW w:w="3478" w:type="dxa"/>
          </w:tcPr>
          <w:p w:rsidR="003C2621" w:rsidRPr="00C20ACC" w:rsidRDefault="003C2621" w:rsidP="003C2621">
            <w:pPr>
              <w:ind w:left="102"/>
              <w:rPr>
                <w:sz w:val="24"/>
                <w:szCs w:val="24"/>
              </w:rPr>
            </w:pPr>
            <w:r w:rsidRPr="00C20ACC">
              <w:rPr>
                <w:sz w:val="24"/>
                <w:szCs w:val="24"/>
              </w:rPr>
              <w:t>Сочинение «Новый год и Рождество Христово»</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22.</w:t>
            </w:r>
          </w:p>
        </w:tc>
        <w:tc>
          <w:tcPr>
            <w:tcW w:w="3478" w:type="dxa"/>
          </w:tcPr>
          <w:p w:rsidR="003C2621" w:rsidRPr="00C20ACC" w:rsidRDefault="003C2621" w:rsidP="003C2621">
            <w:pPr>
              <w:ind w:left="102"/>
              <w:rPr>
                <w:sz w:val="24"/>
                <w:szCs w:val="24"/>
              </w:rPr>
            </w:pPr>
            <w:r w:rsidRPr="00C20ACC">
              <w:rPr>
                <w:sz w:val="24"/>
                <w:szCs w:val="24"/>
              </w:rPr>
              <w:t>Сочинение по картине К.Ф.Юона «Конец зимы. Полдень»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23.</w:t>
            </w:r>
          </w:p>
        </w:tc>
        <w:tc>
          <w:tcPr>
            <w:tcW w:w="3478" w:type="dxa"/>
          </w:tcPr>
          <w:p w:rsidR="003C2621" w:rsidRPr="00C20ACC" w:rsidRDefault="003C2621" w:rsidP="003C2621">
            <w:pPr>
              <w:ind w:left="102"/>
              <w:rPr>
                <w:sz w:val="24"/>
                <w:szCs w:val="24"/>
              </w:rPr>
            </w:pPr>
            <w:r w:rsidRPr="00C20ACC">
              <w:rPr>
                <w:sz w:val="24"/>
                <w:szCs w:val="24"/>
              </w:rPr>
              <w:t xml:space="preserve">Отзыв по картине М.А.Врубеля </w:t>
            </w:r>
            <w:r>
              <w:rPr>
                <w:sz w:val="24"/>
                <w:szCs w:val="24"/>
              </w:rPr>
              <w:t>«</w:t>
            </w:r>
            <w:r w:rsidRPr="00C20ACC">
              <w:rPr>
                <w:sz w:val="24"/>
                <w:szCs w:val="24"/>
              </w:rPr>
              <w:t>Царевна – лебедь»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24.</w:t>
            </w:r>
          </w:p>
        </w:tc>
        <w:tc>
          <w:tcPr>
            <w:tcW w:w="3478" w:type="dxa"/>
          </w:tcPr>
          <w:p w:rsidR="003C2621" w:rsidRPr="00C20ACC" w:rsidRDefault="003C2621" w:rsidP="003C2621">
            <w:pPr>
              <w:ind w:left="102"/>
              <w:rPr>
                <w:sz w:val="24"/>
                <w:szCs w:val="24"/>
              </w:rPr>
            </w:pPr>
            <w:r w:rsidRPr="00C20ACC">
              <w:rPr>
                <w:sz w:val="24"/>
                <w:szCs w:val="24"/>
              </w:rPr>
              <w:t>Отзыв по картине В.С.Серова «Девочка с персиками»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25.</w:t>
            </w:r>
          </w:p>
        </w:tc>
        <w:tc>
          <w:tcPr>
            <w:tcW w:w="3478" w:type="dxa"/>
          </w:tcPr>
          <w:p w:rsidR="003C2621" w:rsidRPr="00C20ACC" w:rsidRDefault="003C2621" w:rsidP="003C2621">
            <w:pPr>
              <w:ind w:left="102"/>
              <w:rPr>
                <w:sz w:val="24"/>
                <w:szCs w:val="24"/>
              </w:rPr>
            </w:pPr>
            <w:r w:rsidRPr="00C20ACC">
              <w:rPr>
                <w:sz w:val="24"/>
                <w:szCs w:val="24"/>
              </w:rPr>
              <w:t>Сочинение «Слава нашим защитникам»</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26.</w:t>
            </w:r>
          </w:p>
        </w:tc>
        <w:tc>
          <w:tcPr>
            <w:tcW w:w="3478" w:type="dxa"/>
          </w:tcPr>
          <w:p w:rsidR="003C2621" w:rsidRPr="00C20ACC" w:rsidRDefault="003C2621" w:rsidP="003C2621">
            <w:pPr>
              <w:ind w:left="102"/>
              <w:rPr>
                <w:sz w:val="24"/>
                <w:szCs w:val="24"/>
              </w:rPr>
            </w:pPr>
            <w:r w:rsidRPr="00C20ACC">
              <w:rPr>
                <w:sz w:val="24"/>
                <w:szCs w:val="24"/>
              </w:rPr>
              <w:t>Обучающее изложение «Кошкин выкормыш»</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27</w:t>
            </w:r>
          </w:p>
        </w:tc>
        <w:tc>
          <w:tcPr>
            <w:tcW w:w="3478" w:type="dxa"/>
          </w:tcPr>
          <w:p w:rsidR="003C2621" w:rsidRPr="00C20ACC" w:rsidRDefault="003C2621" w:rsidP="003C2621">
            <w:pPr>
              <w:ind w:left="102"/>
              <w:rPr>
                <w:sz w:val="24"/>
                <w:szCs w:val="24"/>
              </w:rPr>
            </w:pPr>
            <w:r w:rsidRPr="00C20ACC">
              <w:rPr>
                <w:sz w:val="24"/>
                <w:szCs w:val="24"/>
              </w:rPr>
              <w:t>Обучающее изложение «Лось зимнюю шапку ломает. С весной здоровается»</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28</w:t>
            </w:r>
          </w:p>
        </w:tc>
        <w:tc>
          <w:tcPr>
            <w:tcW w:w="3478" w:type="dxa"/>
          </w:tcPr>
          <w:p w:rsidR="003C2621" w:rsidRPr="00C20ACC" w:rsidRDefault="003C2621" w:rsidP="003C2621">
            <w:pPr>
              <w:ind w:left="102"/>
              <w:rPr>
                <w:sz w:val="24"/>
                <w:szCs w:val="24"/>
              </w:rPr>
            </w:pPr>
            <w:r w:rsidRPr="00C20ACC">
              <w:rPr>
                <w:sz w:val="24"/>
                <w:szCs w:val="24"/>
              </w:rPr>
              <w:t>Сочинение «Пернатые гости»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29</w:t>
            </w:r>
          </w:p>
        </w:tc>
        <w:tc>
          <w:tcPr>
            <w:tcW w:w="3478" w:type="dxa"/>
          </w:tcPr>
          <w:p w:rsidR="003C2621" w:rsidRPr="00C20ACC" w:rsidRDefault="003C2621" w:rsidP="003C2621">
            <w:pPr>
              <w:ind w:left="102"/>
              <w:rPr>
                <w:sz w:val="24"/>
                <w:szCs w:val="24"/>
              </w:rPr>
            </w:pPr>
            <w:r w:rsidRPr="00C20ACC">
              <w:rPr>
                <w:sz w:val="24"/>
                <w:szCs w:val="24"/>
              </w:rPr>
              <w:t>Обучающее изложение «Солдат и соловушка»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30</w:t>
            </w:r>
          </w:p>
        </w:tc>
        <w:tc>
          <w:tcPr>
            <w:tcW w:w="3478" w:type="dxa"/>
          </w:tcPr>
          <w:p w:rsidR="003C2621" w:rsidRPr="00C20ACC" w:rsidRDefault="003C2621" w:rsidP="003C2621">
            <w:pPr>
              <w:ind w:left="102"/>
              <w:rPr>
                <w:sz w:val="24"/>
                <w:szCs w:val="24"/>
              </w:rPr>
            </w:pPr>
            <w:r w:rsidRPr="00C20ACC">
              <w:rPr>
                <w:sz w:val="24"/>
                <w:szCs w:val="24"/>
              </w:rPr>
              <w:t>Обучающее изложение «Зайчонок»</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31</w:t>
            </w:r>
          </w:p>
        </w:tc>
        <w:tc>
          <w:tcPr>
            <w:tcW w:w="3478" w:type="dxa"/>
          </w:tcPr>
          <w:p w:rsidR="003C2621" w:rsidRPr="00C20ACC" w:rsidRDefault="003C2621" w:rsidP="003C2621">
            <w:pPr>
              <w:ind w:left="102"/>
              <w:rPr>
                <w:sz w:val="24"/>
                <w:szCs w:val="24"/>
              </w:rPr>
            </w:pPr>
            <w:r w:rsidRPr="00C20ACC">
              <w:rPr>
                <w:sz w:val="24"/>
                <w:szCs w:val="24"/>
              </w:rPr>
              <w:t>Сочинение «Книга – мой друг»</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32.</w:t>
            </w:r>
          </w:p>
        </w:tc>
        <w:tc>
          <w:tcPr>
            <w:tcW w:w="3478" w:type="dxa"/>
          </w:tcPr>
          <w:p w:rsidR="003C2621" w:rsidRPr="00C20ACC" w:rsidRDefault="003C2621" w:rsidP="003C2621">
            <w:pPr>
              <w:ind w:left="102"/>
              <w:rPr>
                <w:sz w:val="24"/>
                <w:szCs w:val="24"/>
              </w:rPr>
            </w:pPr>
            <w:r w:rsidRPr="00C20ACC">
              <w:rPr>
                <w:sz w:val="24"/>
                <w:szCs w:val="24"/>
              </w:rPr>
              <w:t>Изложение «Помощь пришла вовремя»</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33.</w:t>
            </w:r>
          </w:p>
        </w:tc>
        <w:tc>
          <w:tcPr>
            <w:tcW w:w="3478" w:type="dxa"/>
          </w:tcPr>
          <w:p w:rsidR="003C2621" w:rsidRPr="00C20ACC" w:rsidRDefault="003C2621" w:rsidP="003C2621">
            <w:pPr>
              <w:ind w:left="102"/>
              <w:rPr>
                <w:sz w:val="24"/>
                <w:szCs w:val="24"/>
              </w:rPr>
            </w:pPr>
            <w:r w:rsidRPr="00C20ACC">
              <w:rPr>
                <w:sz w:val="24"/>
                <w:szCs w:val="24"/>
              </w:rPr>
              <w:t>Сочинение «почему я жду летних каникул»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287"/>
        </w:trPr>
        <w:tc>
          <w:tcPr>
            <w:tcW w:w="891" w:type="dxa"/>
          </w:tcPr>
          <w:p w:rsidR="003C2621" w:rsidRPr="001E44A9" w:rsidRDefault="003C2621" w:rsidP="002614F6">
            <w:pPr>
              <w:jc w:val="center"/>
              <w:rPr>
                <w:sz w:val="24"/>
                <w:szCs w:val="24"/>
              </w:rPr>
            </w:pPr>
            <w:r w:rsidRPr="001E44A9">
              <w:rPr>
                <w:sz w:val="24"/>
                <w:szCs w:val="24"/>
              </w:rPr>
              <w:t>34</w:t>
            </w:r>
          </w:p>
        </w:tc>
        <w:tc>
          <w:tcPr>
            <w:tcW w:w="3478" w:type="dxa"/>
          </w:tcPr>
          <w:p w:rsidR="003C2621" w:rsidRPr="00C20ACC" w:rsidRDefault="003C2621" w:rsidP="003C2621">
            <w:pPr>
              <w:ind w:left="102"/>
              <w:rPr>
                <w:sz w:val="24"/>
                <w:szCs w:val="24"/>
              </w:rPr>
            </w:pPr>
            <w:r w:rsidRPr="00C20ACC">
              <w:rPr>
                <w:sz w:val="24"/>
                <w:szCs w:val="24"/>
              </w:rPr>
              <w:t>Обобщающий урок</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bl>
    <w:p w:rsidR="003C2621" w:rsidRPr="006B1C65" w:rsidRDefault="003C2621" w:rsidP="003C2621">
      <w:pPr>
        <w:pStyle w:val="Default"/>
        <w:ind w:firstLine="709"/>
        <w:jc w:val="center"/>
        <w:rPr>
          <w:b/>
          <w:sz w:val="28"/>
          <w:szCs w:val="28"/>
        </w:rPr>
      </w:pPr>
    </w:p>
    <w:p w:rsidR="003C2621" w:rsidRDefault="007325AC" w:rsidP="00FF247A">
      <w:pPr>
        <w:pStyle w:val="1"/>
        <w:numPr>
          <w:ilvl w:val="2"/>
          <w:numId w:val="33"/>
        </w:numPr>
        <w:tabs>
          <w:tab w:val="left" w:pos="1701"/>
          <w:tab w:val="left" w:pos="3846"/>
          <w:tab w:val="left" w:pos="6032"/>
          <w:tab w:val="left" w:pos="10915"/>
        </w:tabs>
        <w:ind w:left="0" w:firstLine="709"/>
        <w:jc w:val="left"/>
      </w:pPr>
      <w:r w:rsidRPr="005120AC">
        <w:t>РАБОЧАЯ</w:t>
      </w:r>
      <w:r w:rsidR="003C2621">
        <w:t xml:space="preserve"> </w:t>
      </w:r>
      <w:r w:rsidRPr="005120AC">
        <w:t>ПРОГРАММА</w:t>
      </w:r>
      <w:r w:rsidR="003C2621">
        <w:t xml:space="preserve"> </w:t>
      </w:r>
      <w:r w:rsidRPr="005120AC">
        <w:t>КОРРЕКЦИОННОГО</w:t>
      </w:r>
      <w:r w:rsidR="00FF247A">
        <w:t xml:space="preserve"> </w:t>
      </w:r>
    </w:p>
    <w:p w:rsidR="007C1181" w:rsidRPr="003C2621" w:rsidRDefault="007325AC" w:rsidP="003C2621">
      <w:pPr>
        <w:pStyle w:val="1"/>
        <w:tabs>
          <w:tab w:val="left" w:pos="1701"/>
          <w:tab w:val="left" w:pos="3846"/>
          <w:tab w:val="left" w:pos="6032"/>
          <w:tab w:val="left" w:pos="9185"/>
        </w:tabs>
        <w:ind w:left="1098"/>
        <w:jc w:val="left"/>
      </w:pPr>
      <w:r w:rsidRPr="005120AC">
        <w:tab/>
        <w:t>КУРСА</w:t>
      </w:r>
      <w:r w:rsidR="00FF247A">
        <w:t xml:space="preserve"> </w:t>
      </w:r>
      <w:r w:rsidR="00FF247A" w:rsidRPr="003C2621">
        <w:t>«РИТМИКА»</w:t>
      </w:r>
      <w:r w:rsidR="00FF247A">
        <w:t xml:space="preserve"> КУРСОВ</w:t>
      </w:r>
      <w:r w:rsidR="003C2621">
        <w:t xml:space="preserve"> ВНЕУРОЧНОЙ ДЕЯТЕЛЬНОСТИ </w:t>
      </w:r>
    </w:p>
    <w:p w:rsidR="00AA2349" w:rsidRPr="005120AC" w:rsidRDefault="00AA2349" w:rsidP="00892B31">
      <w:pPr>
        <w:ind w:firstLine="709"/>
        <w:rPr>
          <w:b/>
          <w:sz w:val="28"/>
        </w:rPr>
      </w:pPr>
    </w:p>
    <w:p w:rsidR="007C1181" w:rsidRPr="005120AC" w:rsidRDefault="007325AC" w:rsidP="00892B31">
      <w:pPr>
        <w:pStyle w:val="a3"/>
        <w:ind w:left="0" w:firstLine="709"/>
      </w:pPr>
      <w:r w:rsidRPr="005120AC">
        <w:rPr>
          <w:b/>
          <w:i/>
        </w:rPr>
        <w:t>Целью</w:t>
      </w:r>
      <w:r w:rsidRPr="005120AC">
        <w:rPr>
          <w:b/>
          <w:i/>
          <w:spacing w:val="1"/>
        </w:rPr>
        <w:t xml:space="preserve"> </w:t>
      </w:r>
      <w:r w:rsidR="003C2621" w:rsidRPr="003C2621">
        <w:rPr>
          <w:b/>
          <w:i/>
        </w:rPr>
        <w:t>программы</w:t>
      </w:r>
      <w:r w:rsidR="003C2621">
        <w:rPr>
          <w:b/>
        </w:rPr>
        <w:t xml:space="preserve"> </w:t>
      </w:r>
      <w:r w:rsidR="003C2621">
        <w:t>является создание условий для личностного развития обучающихся</w:t>
      </w:r>
      <w:r w:rsidR="003C2621">
        <w:rPr>
          <w:spacing w:val="-57"/>
        </w:rPr>
        <w:t xml:space="preserve"> </w:t>
      </w:r>
      <w:r w:rsidR="003C2621">
        <w:t>с ЗПР и коррекции отклонений в психическом и</w:t>
      </w:r>
      <w:r w:rsidR="003C2621">
        <w:rPr>
          <w:spacing w:val="60"/>
        </w:rPr>
        <w:t xml:space="preserve"> </w:t>
      </w:r>
      <w:r w:rsidR="003C2621">
        <w:t>физическом развитии обучающихся с</w:t>
      </w:r>
      <w:r w:rsidR="003C2621">
        <w:rPr>
          <w:spacing w:val="1"/>
        </w:rPr>
        <w:t xml:space="preserve"> </w:t>
      </w:r>
      <w:r w:rsidR="003C2621">
        <w:t>ЗПР,</w:t>
      </w:r>
      <w:r w:rsidR="003C2621">
        <w:rPr>
          <w:spacing w:val="-2"/>
        </w:rPr>
        <w:t xml:space="preserve"> </w:t>
      </w:r>
      <w:r w:rsidR="003C2621">
        <w:t>посредством</w:t>
      </w:r>
      <w:r w:rsidR="003C2621">
        <w:rPr>
          <w:spacing w:val="-2"/>
        </w:rPr>
        <w:t xml:space="preserve"> </w:t>
      </w:r>
      <w:r w:rsidR="003C2621">
        <w:t>воздействия</w:t>
      </w:r>
      <w:r w:rsidR="003C2621">
        <w:rPr>
          <w:spacing w:val="-2"/>
        </w:rPr>
        <w:t xml:space="preserve"> </w:t>
      </w:r>
      <w:r w:rsidR="003C2621">
        <w:t>специфическими</w:t>
      </w:r>
      <w:r w:rsidR="003C2621">
        <w:rPr>
          <w:spacing w:val="-2"/>
        </w:rPr>
        <w:t xml:space="preserve"> </w:t>
      </w:r>
      <w:r w:rsidR="003C2621">
        <w:t>средствами,</w:t>
      </w:r>
      <w:r w:rsidR="003C2621">
        <w:rPr>
          <w:spacing w:val="-2"/>
        </w:rPr>
        <w:t xml:space="preserve"> </w:t>
      </w:r>
      <w:r w:rsidR="003C2621">
        <w:t>свойственными</w:t>
      </w:r>
      <w:r w:rsidR="003C2621">
        <w:rPr>
          <w:spacing w:val="-2"/>
        </w:rPr>
        <w:t xml:space="preserve"> </w:t>
      </w:r>
      <w:r w:rsidR="003C2621">
        <w:t>ритмике.</w:t>
      </w:r>
    </w:p>
    <w:p w:rsidR="007C1181" w:rsidRPr="005120AC" w:rsidRDefault="007325AC" w:rsidP="00892B31">
      <w:pPr>
        <w:pStyle w:val="a3"/>
        <w:ind w:left="0" w:firstLine="709"/>
      </w:pPr>
      <w:r w:rsidRPr="005120AC">
        <w:t>Коррекционная работа на занятиях ритмикой базируется на постоянном</w:t>
      </w:r>
      <w:r w:rsidRPr="005120AC">
        <w:rPr>
          <w:spacing w:val="1"/>
        </w:rPr>
        <w:t xml:space="preserve"> </w:t>
      </w:r>
      <w:r w:rsidRPr="005120AC">
        <w:t>взаимодействии</w:t>
      </w:r>
      <w:r w:rsidRPr="005120AC">
        <w:rPr>
          <w:spacing w:val="15"/>
        </w:rPr>
        <w:t xml:space="preserve"> </w:t>
      </w:r>
      <w:r w:rsidRPr="005120AC">
        <w:t>музыки,</w:t>
      </w:r>
      <w:r w:rsidRPr="005120AC">
        <w:rPr>
          <w:spacing w:val="12"/>
        </w:rPr>
        <w:t xml:space="preserve"> </w:t>
      </w:r>
      <w:r w:rsidRPr="005120AC">
        <w:t>движений</w:t>
      </w:r>
      <w:r w:rsidRPr="005120AC">
        <w:rPr>
          <w:spacing w:val="16"/>
        </w:rPr>
        <w:t xml:space="preserve"> </w:t>
      </w:r>
      <w:r w:rsidRPr="005120AC">
        <w:t>и</w:t>
      </w:r>
      <w:r w:rsidRPr="005120AC">
        <w:rPr>
          <w:spacing w:val="15"/>
        </w:rPr>
        <w:t xml:space="preserve"> </w:t>
      </w:r>
      <w:r w:rsidRPr="005120AC">
        <w:t>устной</w:t>
      </w:r>
      <w:r w:rsidRPr="005120AC">
        <w:rPr>
          <w:spacing w:val="16"/>
        </w:rPr>
        <w:t xml:space="preserve"> </w:t>
      </w:r>
      <w:r w:rsidRPr="005120AC">
        <w:t>речи:</w:t>
      </w:r>
      <w:r w:rsidRPr="005120AC">
        <w:rPr>
          <w:spacing w:val="15"/>
        </w:rPr>
        <w:t xml:space="preserve"> </w:t>
      </w:r>
      <w:r w:rsidRPr="005120AC">
        <w:t>музыка</w:t>
      </w:r>
      <w:r w:rsidRPr="005120AC">
        <w:rPr>
          <w:spacing w:val="16"/>
        </w:rPr>
        <w:t xml:space="preserve"> </w:t>
      </w:r>
      <w:r w:rsidRPr="005120AC">
        <w:t>и</w:t>
      </w:r>
      <w:r w:rsidRPr="005120AC">
        <w:rPr>
          <w:spacing w:val="16"/>
        </w:rPr>
        <w:t xml:space="preserve"> </w:t>
      </w:r>
      <w:r w:rsidRPr="005120AC">
        <w:t>движения,</w:t>
      </w:r>
      <w:r w:rsidRPr="005120AC">
        <w:rPr>
          <w:spacing w:val="14"/>
        </w:rPr>
        <w:t xml:space="preserve"> </w:t>
      </w:r>
      <w:r w:rsidRPr="005120AC">
        <w:t>музыка</w:t>
      </w:r>
      <w:r w:rsidRPr="005120AC">
        <w:rPr>
          <w:spacing w:val="-67"/>
        </w:rPr>
        <w:t xml:space="preserve"> </w:t>
      </w:r>
      <w:r w:rsidRPr="005120AC">
        <w:t>и речь, движения и речь, музыка, движения и речь. На занятиях осуществляется</w:t>
      </w:r>
      <w:r w:rsidRPr="005120AC">
        <w:rPr>
          <w:spacing w:val="-67"/>
        </w:rPr>
        <w:t xml:space="preserve"> </w:t>
      </w:r>
      <w:r w:rsidRPr="005120AC">
        <w:t>коррекция недостатков двигательной, эмоционально-волевой, познавательной</w:t>
      </w:r>
      <w:r w:rsidRPr="005120AC">
        <w:rPr>
          <w:spacing w:val="1"/>
        </w:rPr>
        <w:t xml:space="preserve"> </w:t>
      </w:r>
      <w:r w:rsidRPr="005120AC">
        <w:t>сфер.</w:t>
      </w:r>
      <w:r w:rsidRPr="005120AC">
        <w:rPr>
          <w:spacing w:val="1"/>
        </w:rPr>
        <w:t xml:space="preserve"> </w:t>
      </w:r>
      <w:r w:rsidRPr="005120AC">
        <w:t>Занятия</w:t>
      </w:r>
      <w:r w:rsidRPr="005120AC">
        <w:rPr>
          <w:spacing w:val="1"/>
        </w:rPr>
        <w:t xml:space="preserve"> </w:t>
      </w:r>
      <w:r w:rsidRPr="005120AC">
        <w:t>способствуют</w:t>
      </w:r>
      <w:r w:rsidRPr="005120AC">
        <w:rPr>
          <w:spacing w:val="1"/>
        </w:rPr>
        <w:t xml:space="preserve"> </w:t>
      </w:r>
      <w:r w:rsidRPr="005120AC">
        <w:t>развитию</w:t>
      </w:r>
      <w:r w:rsidRPr="005120AC">
        <w:rPr>
          <w:spacing w:val="1"/>
        </w:rPr>
        <w:t xml:space="preserve"> </w:t>
      </w:r>
      <w:r w:rsidRPr="005120AC">
        <w:t>общей</w:t>
      </w:r>
      <w:r w:rsidRPr="005120AC">
        <w:rPr>
          <w:spacing w:val="1"/>
        </w:rPr>
        <w:t xml:space="preserve"> </w:t>
      </w:r>
      <w:r w:rsidRPr="005120AC">
        <w:t>и</w:t>
      </w:r>
      <w:r w:rsidRPr="005120AC">
        <w:rPr>
          <w:spacing w:val="1"/>
        </w:rPr>
        <w:t xml:space="preserve"> </w:t>
      </w:r>
      <w:r w:rsidRPr="005120AC">
        <w:t>речевой</w:t>
      </w:r>
      <w:r w:rsidRPr="005120AC">
        <w:rPr>
          <w:spacing w:val="71"/>
        </w:rPr>
        <w:t xml:space="preserve"> </w:t>
      </w:r>
      <w:r w:rsidRPr="005120AC">
        <w:t>моторики,</w:t>
      </w:r>
      <w:r w:rsidRPr="005120AC">
        <w:rPr>
          <w:spacing w:val="1"/>
        </w:rPr>
        <w:t xml:space="preserve"> </w:t>
      </w:r>
      <w:r w:rsidRPr="005120AC">
        <w:t>ориентировке в пространстве, укреплению здоровья, формированию навыков</w:t>
      </w:r>
      <w:r w:rsidRPr="005120AC">
        <w:rPr>
          <w:spacing w:val="1"/>
        </w:rPr>
        <w:t xml:space="preserve"> </w:t>
      </w:r>
      <w:r w:rsidRPr="005120AC">
        <w:t>здорового образа</w:t>
      </w:r>
      <w:r w:rsidRPr="005120AC">
        <w:rPr>
          <w:spacing w:val="-2"/>
        </w:rPr>
        <w:t xml:space="preserve"> </w:t>
      </w:r>
      <w:r w:rsidRPr="005120AC">
        <w:t>жизни</w:t>
      </w:r>
      <w:r w:rsidRPr="005120AC">
        <w:rPr>
          <w:spacing w:val="1"/>
        </w:rPr>
        <w:t xml:space="preserve"> </w:t>
      </w:r>
      <w:r w:rsidRPr="005120AC">
        <w:t>у</w:t>
      </w:r>
      <w:r w:rsidRPr="005120AC">
        <w:rPr>
          <w:spacing w:val="-6"/>
        </w:rPr>
        <w:t xml:space="preserve"> </w:t>
      </w:r>
      <w:r w:rsidRPr="005120AC">
        <w:t>обучающихся.</w:t>
      </w:r>
    </w:p>
    <w:p w:rsidR="003C2621" w:rsidRPr="003C2621" w:rsidRDefault="003C2621" w:rsidP="003C2621">
      <w:pPr>
        <w:pStyle w:val="11"/>
        <w:spacing w:before="0"/>
        <w:ind w:left="0" w:firstLine="709"/>
        <w:jc w:val="both"/>
        <w:rPr>
          <w:b w:val="0"/>
          <w:i/>
          <w:sz w:val="28"/>
          <w:szCs w:val="28"/>
        </w:rPr>
      </w:pPr>
      <w:r w:rsidRPr="003C2621">
        <w:rPr>
          <w:i/>
          <w:spacing w:val="-1"/>
          <w:sz w:val="28"/>
          <w:szCs w:val="28"/>
        </w:rPr>
        <w:t>Задачи</w:t>
      </w:r>
      <w:r w:rsidRPr="003C2621">
        <w:rPr>
          <w:i/>
          <w:spacing w:val="-13"/>
          <w:sz w:val="28"/>
          <w:szCs w:val="28"/>
        </w:rPr>
        <w:t xml:space="preserve"> </w:t>
      </w:r>
      <w:r w:rsidRPr="003C2621">
        <w:rPr>
          <w:i/>
          <w:spacing w:val="-1"/>
          <w:sz w:val="28"/>
          <w:szCs w:val="28"/>
        </w:rPr>
        <w:t>программы</w:t>
      </w:r>
      <w:r w:rsidRPr="003C2621">
        <w:rPr>
          <w:b w:val="0"/>
          <w:i/>
          <w:spacing w:val="-1"/>
          <w:sz w:val="28"/>
          <w:szCs w:val="28"/>
        </w:rPr>
        <w:t>:</w:t>
      </w:r>
    </w:p>
    <w:p w:rsidR="003C2621" w:rsidRPr="003C2621" w:rsidRDefault="003C2621" w:rsidP="0054155E">
      <w:pPr>
        <w:pStyle w:val="a5"/>
        <w:numPr>
          <w:ilvl w:val="0"/>
          <w:numId w:val="99"/>
        </w:numPr>
        <w:tabs>
          <w:tab w:val="left" w:pos="1739"/>
        </w:tabs>
        <w:ind w:left="0" w:firstLine="709"/>
        <w:rPr>
          <w:sz w:val="28"/>
          <w:szCs w:val="28"/>
        </w:rPr>
      </w:pPr>
      <w:r w:rsidRPr="003C2621">
        <w:rPr>
          <w:sz w:val="28"/>
          <w:szCs w:val="28"/>
        </w:rPr>
        <w:t>овладение</w:t>
      </w:r>
      <w:r w:rsidRPr="003C2621">
        <w:rPr>
          <w:spacing w:val="1"/>
          <w:sz w:val="28"/>
          <w:szCs w:val="28"/>
        </w:rPr>
        <w:t xml:space="preserve"> </w:t>
      </w:r>
      <w:r w:rsidRPr="003C2621">
        <w:rPr>
          <w:sz w:val="28"/>
          <w:szCs w:val="28"/>
        </w:rPr>
        <w:t>разнообразными</w:t>
      </w:r>
      <w:r w:rsidRPr="003C2621">
        <w:rPr>
          <w:spacing w:val="1"/>
          <w:sz w:val="28"/>
          <w:szCs w:val="28"/>
        </w:rPr>
        <w:t xml:space="preserve"> </w:t>
      </w:r>
      <w:r w:rsidRPr="003C2621">
        <w:rPr>
          <w:sz w:val="28"/>
          <w:szCs w:val="28"/>
        </w:rPr>
        <w:t>формами</w:t>
      </w:r>
      <w:r w:rsidRPr="003C2621">
        <w:rPr>
          <w:spacing w:val="1"/>
          <w:sz w:val="28"/>
          <w:szCs w:val="28"/>
        </w:rPr>
        <w:t xml:space="preserve"> </w:t>
      </w:r>
      <w:r w:rsidRPr="003C2621">
        <w:rPr>
          <w:sz w:val="28"/>
          <w:szCs w:val="28"/>
        </w:rPr>
        <w:t>движения</w:t>
      </w:r>
      <w:r w:rsidRPr="003C2621">
        <w:rPr>
          <w:spacing w:val="1"/>
          <w:sz w:val="28"/>
          <w:szCs w:val="28"/>
        </w:rPr>
        <w:t xml:space="preserve"> </w:t>
      </w:r>
      <w:r w:rsidRPr="003C2621">
        <w:rPr>
          <w:sz w:val="28"/>
          <w:szCs w:val="28"/>
        </w:rPr>
        <w:t>(ходьба,</w:t>
      </w:r>
      <w:r w:rsidRPr="003C2621">
        <w:rPr>
          <w:spacing w:val="1"/>
          <w:sz w:val="28"/>
          <w:szCs w:val="28"/>
        </w:rPr>
        <w:t xml:space="preserve"> </w:t>
      </w:r>
      <w:r w:rsidRPr="003C2621">
        <w:rPr>
          <w:sz w:val="28"/>
          <w:szCs w:val="28"/>
        </w:rPr>
        <w:t>бег,</w:t>
      </w:r>
      <w:r w:rsidRPr="003C2621">
        <w:rPr>
          <w:spacing w:val="1"/>
          <w:sz w:val="28"/>
          <w:szCs w:val="28"/>
        </w:rPr>
        <w:t xml:space="preserve"> </w:t>
      </w:r>
      <w:r w:rsidRPr="003C2621">
        <w:rPr>
          <w:sz w:val="28"/>
          <w:szCs w:val="28"/>
        </w:rPr>
        <w:t>прыжки,</w:t>
      </w:r>
      <w:r w:rsidRPr="003C2621">
        <w:rPr>
          <w:spacing w:val="1"/>
          <w:sz w:val="28"/>
          <w:szCs w:val="28"/>
        </w:rPr>
        <w:t xml:space="preserve"> </w:t>
      </w:r>
      <w:r w:rsidRPr="003C2621">
        <w:rPr>
          <w:sz w:val="28"/>
          <w:szCs w:val="28"/>
        </w:rPr>
        <w:t>поскоки,</w:t>
      </w:r>
      <w:r w:rsidRPr="003C2621">
        <w:rPr>
          <w:spacing w:val="1"/>
          <w:sz w:val="28"/>
          <w:szCs w:val="28"/>
        </w:rPr>
        <w:t xml:space="preserve"> </w:t>
      </w:r>
      <w:r w:rsidRPr="003C2621">
        <w:rPr>
          <w:sz w:val="28"/>
          <w:szCs w:val="28"/>
        </w:rPr>
        <w:t>гимнастические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танцевальные</w:t>
      </w:r>
      <w:r w:rsidRPr="003C2621">
        <w:rPr>
          <w:spacing w:val="1"/>
          <w:sz w:val="28"/>
          <w:szCs w:val="28"/>
        </w:rPr>
        <w:t xml:space="preserve"> </w:t>
      </w:r>
      <w:r w:rsidRPr="003C2621">
        <w:rPr>
          <w:sz w:val="28"/>
          <w:szCs w:val="28"/>
        </w:rPr>
        <w:t>упражнения,</w:t>
      </w:r>
      <w:r w:rsidRPr="003C2621">
        <w:rPr>
          <w:spacing w:val="1"/>
          <w:sz w:val="28"/>
          <w:szCs w:val="28"/>
        </w:rPr>
        <w:t xml:space="preserve"> </w:t>
      </w:r>
      <w:r w:rsidRPr="003C2621">
        <w:rPr>
          <w:sz w:val="28"/>
          <w:szCs w:val="28"/>
        </w:rPr>
        <w:t>упражнения</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звучащими</w:t>
      </w:r>
      <w:r w:rsidRPr="003C2621">
        <w:rPr>
          <w:spacing w:val="1"/>
          <w:sz w:val="28"/>
          <w:szCs w:val="28"/>
        </w:rPr>
        <w:t xml:space="preserve"> </w:t>
      </w:r>
      <w:r w:rsidRPr="003C2621">
        <w:rPr>
          <w:sz w:val="28"/>
          <w:szCs w:val="28"/>
        </w:rPr>
        <w:t>инструментами</w:t>
      </w:r>
      <w:r w:rsidRPr="003C2621">
        <w:rPr>
          <w:spacing w:val="-1"/>
          <w:sz w:val="28"/>
          <w:szCs w:val="28"/>
        </w:rPr>
        <w:t xml:space="preserve"> </w:t>
      </w:r>
      <w:r w:rsidRPr="003C2621">
        <w:rPr>
          <w:sz w:val="28"/>
          <w:szCs w:val="28"/>
        </w:rPr>
        <w:t>(дудки, погремушки и т.д.))</w:t>
      </w:r>
    </w:p>
    <w:p w:rsidR="003C2621" w:rsidRPr="003C2621" w:rsidRDefault="003C2621" w:rsidP="0054155E">
      <w:pPr>
        <w:pStyle w:val="a5"/>
        <w:numPr>
          <w:ilvl w:val="0"/>
          <w:numId w:val="99"/>
        </w:numPr>
        <w:tabs>
          <w:tab w:val="left" w:pos="1739"/>
        </w:tabs>
        <w:ind w:left="0"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умения</w:t>
      </w:r>
      <w:r w:rsidRPr="003C2621">
        <w:rPr>
          <w:spacing w:val="1"/>
          <w:sz w:val="28"/>
          <w:szCs w:val="28"/>
        </w:rPr>
        <w:t xml:space="preserve"> </w:t>
      </w:r>
      <w:r w:rsidRPr="003C2621">
        <w:rPr>
          <w:sz w:val="28"/>
          <w:szCs w:val="28"/>
        </w:rPr>
        <w:t>воспринимать</w:t>
      </w:r>
      <w:r w:rsidRPr="003C2621">
        <w:rPr>
          <w:spacing w:val="1"/>
          <w:sz w:val="28"/>
          <w:szCs w:val="28"/>
        </w:rPr>
        <w:t xml:space="preserve"> </w:t>
      </w:r>
      <w:r w:rsidRPr="003C2621">
        <w:rPr>
          <w:sz w:val="28"/>
          <w:szCs w:val="28"/>
        </w:rPr>
        <w:t>на</w:t>
      </w:r>
      <w:r w:rsidRPr="003C2621">
        <w:rPr>
          <w:spacing w:val="1"/>
          <w:sz w:val="28"/>
          <w:szCs w:val="28"/>
        </w:rPr>
        <w:t xml:space="preserve"> </w:t>
      </w:r>
      <w:r w:rsidRPr="003C2621">
        <w:rPr>
          <w:sz w:val="28"/>
          <w:szCs w:val="28"/>
        </w:rPr>
        <w:t>слух,</w:t>
      </w:r>
      <w:r w:rsidRPr="003C2621">
        <w:rPr>
          <w:spacing w:val="1"/>
          <w:sz w:val="28"/>
          <w:szCs w:val="28"/>
        </w:rPr>
        <w:t xml:space="preserve"> </w:t>
      </w:r>
      <w:r w:rsidRPr="003C2621">
        <w:rPr>
          <w:sz w:val="28"/>
          <w:szCs w:val="28"/>
        </w:rPr>
        <w:t>различать</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понимать</w:t>
      </w:r>
      <w:r w:rsidRPr="003C2621">
        <w:rPr>
          <w:spacing w:val="1"/>
          <w:sz w:val="28"/>
          <w:szCs w:val="28"/>
        </w:rPr>
        <w:t xml:space="preserve"> </w:t>
      </w:r>
      <w:r w:rsidRPr="003C2621">
        <w:rPr>
          <w:sz w:val="28"/>
          <w:szCs w:val="28"/>
        </w:rPr>
        <w:t>специфические</w:t>
      </w:r>
      <w:r w:rsidRPr="003C2621">
        <w:rPr>
          <w:spacing w:val="1"/>
          <w:sz w:val="28"/>
          <w:szCs w:val="28"/>
        </w:rPr>
        <w:t xml:space="preserve"> </w:t>
      </w:r>
      <w:r w:rsidRPr="003C2621">
        <w:rPr>
          <w:sz w:val="28"/>
          <w:szCs w:val="28"/>
        </w:rPr>
        <w:t>средства музыкального «языка»</w:t>
      </w:r>
      <w:r w:rsidRPr="003C2621">
        <w:rPr>
          <w:spacing w:val="-6"/>
          <w:sz w:val="28"/>
          <w:szCs w:val="28"/>
        </w:rPr>
        <w:t xml:space="preserve"> </w:t>
      </w:r>
      <w:r w:rsidRPr="003C2621">
        <w:rPr>
          <w:sz w:val="28"/>
          <w:szCs w:val="28"/>
        </w:rPr>
        <w:t>(динамика, темп и</w:t>
      </w:r>
      <w:r w:rsidRPr="003C2621">
        <w:rPr>
          <w:spacing w:val="-1"/>
          <w:sz w:val="28"/>
          <w:szCs w:val="28"/>
        </w:rPr>
        <w:t xml:space="preserve"> </w:t>
      </w:r>
      <w:r w:rsidRPr="003C2621">
        <w:rPr>
          <w:sz w:val="28"/>
          <w:szCs w:val="28"/>
        </w:rPr>
        <w:t>т. д.);</w:t>
      </w:r>
    </w:p>
    <w:p w:rsidR="003C2621" w:rsidRPr="003C2621" w:rsidRDefault="003C2621" w:rsidP="0054155E">
      <w:pPr>
        <w:pStyle w:val="a5"/>
        <w:numPr>
          <w:ilvl w:val="0"/>
          <w:numId w:val="99"/>
        </w:numPr>
        <w:tabs>
          <w:tab w:val="left" w:pos="1739"/>
        </w:tabs>
        <w:ind w:left="0" w:firstLine="709"/>
        <w:rPr>
          <w:sz w:val="28"/>
          <w:szCs w:val="28"/>
        </w:rPr>
      </w:pPr>
      <w:r w:rsidRPr="003C2621">
        <w:rPr>
          <w:sz w:val="28"/>
          <w:szCs w:val="28"/>
        </w:rPr>
        <w:t>развитие</w:t>
      </w:r>
      <w:r w:rsidRPr="003C2621">
        <w:rPr>
          <w:spacing w:val="-4"/>
          <w:sz w:val="28"/>
          <w:szCs w:val="28"/>
        </w:rPr>
        <w:t xml:space="preserve"> </w:t>
      </w:r>
      <w:r w:rsidRPr="003C2621">
        <w:rPr>
          <w:sz w:val="28"/>
          <w:szCs w:val="28"/>
        </w:rPr>
        <w:t>чувства</w:t>
      </w:r>
      <w:r w:rsidRPr="003C2621">
        <w:rPr>
          <w:spacing w:val="-3"/>
          <w:sz w:val="28"/>
          <w:szCs w:val="28"/>
        </w:rPr>
        <w:t xml:space="preserve"> </w:t>
      </w:r>
      <w:r w:rsidRPr="003C2621">
        <w:rPr>
          <w:sz w:val="28"/>
          <w:szCs w:val="28"/>
        </w:rPr>
        <w:t>ритма,</w:t>
      </w:r>
      <w:r w:rsidRPr="003C2621">
        <w:rPr>
          <w:spacing w:val="-2"/>
          <w:sz w:val="28"/>
          <w:szCs w:val="28"/>
        </w:rPr>
        <w:t xml:space="preserve"> </w:t>
      </w:r>
      <w:r w:rsidRPr="003C2621">
        <w:rPr>
          <w:sz w:val="28"/>
          <w:szCs w:val="28"/>
        </w:rPr>
        <w:t>музыкального</w:t>
      </w:r>
      <w:r w:rsidRPr="003C2621">
        <w:rPr>
          <w:spacing w:val="-3"/>
          <w:sz w:val="28"/>
          <w:szCs w:val="28"/>
        </w:rPr>
        <w:t xml:space="preserve"> </w:t>
      </w:r>
      <w:r w:rsidRPr="003C2621">
        <w:rPr>
          <w:sz w:val="28"/>
          <w:szCs w:val="28"/>
        </w:rPr>
        <w:t>слуха</w:t>
      </w:r>
      <w:r w:rsidRPr="003C2621">
        <w:rPr>
          <w:spacing w:val="-3"/>
          <w:sz w:val="28"/>
          <w:szCs w:val="28"/>
        </w:rPr>
        <w:t xml:space="preserve"> </w:t>
      </w:r>
      <w:r w:rsidRPr="003C2621">
        <w:rPr>
          <w:sz w:val="28"/>
          <w:szCs w:val="28"/>
        </w:rPr>
        <w:t>и</w:t>
      </w:r>
      <w:r w:rsidRPr="003C2621">
        <w:rPr>
          <w:spacing w:val="-2"/>
          <w:sz w:val="28"/>
          <w:szCs w:val="28"/>
        </w:rPr>
        <w:t xml:space="preserve"> </w:t>
      </w:r>
      <w:r w:rsidRPr="003C2621">
        <w:rPr>
          <w:sz w:val="28"/>
          <w:szCs w:val="28"/>
        </w:rPr>
        <w:t>памяти;</w:t>
      </w:r>
    </w:p>
    <w:p w:rsidR="003C2621" w:rsidRPr="003C2621" w:rsidRDefault="003C2621" w:rsidP="0054155E">
      <w:pPr>
        <w:pStyle w:val="a5"/>
        <w:numPr>
          <w:ilvl w:val="0"/>
          <w:numId w:val="99"/>
        </w:numPr>
        <w:tabs>
          <w:tab w:val="left" w:pos="1739"/>
        </w:tabs>
        <w:ind w:left="0"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умственной</w:t>
      </w:r>
      <w:r w:rsidRPr="003C2621">
        <w:rPr>
          <w:spacing w:val="1"/>
          <w:sz w:val="28"/>
          <w:szCs w:val="28"/>
        </w:rPr>
        <w:t xml:space="preserve"> </w:t>
      </w:r>
      <w:r w:rsidRPr="003C2621">
        <w:rPr>
          <w:sz w:val="28"/>
          <w:szCs w:val="28"/>
        </w:rPr>
        <w:t>деятельности,</w:t>
      </w:r>
      <w:r w:rsidRPr="003C2621">
        <w:rPr>
          <w:spacing w:val="1"/>
          <w:sz w:val="28"/>
          <w:szCs w:val="28"/>
        </w:rPr>
        <w:t xml:space="preserve"> </w:t>
      </w:r>
      <w:r w:rsidRPr="003C2621">
        <w:rPr>
          <w:sz w:val="28"/>
          <w:szCs w:val="28"/>
        </w:rPr>
        <w:t>творческого</w:t>
      </w:r>
      <w:r w:rsidRPr="003C2621">
        <w:rPr>
          <w:spacing w:val="1"/>
          <w:sz w:val="28"/>
          <w:szCs w:val="28"/>
        </w:rPr>
        <w:t xml:space="preserve"> </w:t>
      </w:r>
      <w:r w:rsidRPr="003C2621">
        <w:rPr>
          <w:sz w:val="28"/>
          <w:szCs w:val="28"/>
        </w:rPr>
        <w:t>воображения,</w:t>
      </w:r>
      <w:r w:rsidRPr="003C2621">
        <w:rPr>
          <w:spacing w:val="1"/>
          <w:sz w:val="28"/>
          <w:szCs w:val="28"/>
        </w:rPr>
        <w:t xml:space="preserve"> </w:t>
      </w:r>
      <w:r w:rsidRPr="003C2621">
        <w:rPr>
          <w:sz w:val="28"/>
          <w:szCs w:val="28"/>
        </w:rPr>
        <w:t>памяти,</w:t>
      </w:r>
      <w:r w:rsidRPr="003C2621">
        <w:rPr>
          <w:spacing w:val="1"/>
          <w:sz w:val="28"/>
          <w:szCs w:val="28"/>
        </w:rPr>
        <w:t xml:space="preserve"> </w:t>
      </w:r>
      <w:r w:rsidRPr="003C2621">
        <w:rPr>
          <w:sz w:val="28"/>
          <w:szCs w:val="28"/>
        </w:rPr>
        <w:t>формирование</w:t>
      </w:r>
      <w:r w:rsidRPr="003C2621">
        <w:rPr>
          <w:spacing w:val="1"/>
          <w:sz w:val="28"/>
          <w:szCs w:val="28"/>
        </w:rPr>
        <w:t xml:space="preserve"> </w:t>
      </w:r>
      <w:r w:rsidRPr="003C2621">
        <w:rPr>
          <w:sz w:val="28"/>
          <w:szCs w:val="28"/>
        </w:rPr>
        <w:t>произвольного</w:t>
      </w:r>
      <w:r w:rsidRPr="003C2621">
        <w:rPr>
          <w:spacing w:val="1"/>
          <w:sz w:val="28"/>
          <w:szCs w:val="28"/>
        </w:rPr>
        <w:t xml:space="preserve"> </w:t>
      </w:r>
      <w:r w:rsidRPr="003C2621">
        <w:rPr>
          <w:sz w:val="28"/>
          <w:szCs w:val="28"/>
        </w:rPr>
        <w:t>внимания,</w:t>
      </w:r>
      <w:r w:rsidRPr="003C2621">
        <w:rPr>
          <w:spacing w:val="1"/>
          <w:sz w:val="28"/>
          <w:szCs w:val="28"/>
        </w:rPr>
        <w:t xml:space="preserve"> </w:t>
      </w:r>
      <w:r w:rsidRPr="003C2621">
        <w:rPr>
          <w:sz w:val="28"/>
          <w:szCs w:val="28"/>
        </w:rPr>
        <w:t>пространственной</w:t>
      </w:r>
      <w:r w:rsidRPr="003C2621">
        <w:rPr>
          <w:spacing w:val="1"/>
          <w:sz w:val="28"/>
          <w:szCs w:val="28"/>
        </w:rPr>
        <w:t xml:space="preserve"> </w:t>
      </w:r>
      <w:r w:rsidRPr="003C2621">
        <w:rPr>
          <w:sz w:val="28"/>
          <w:szCs w:val="28"/>
        </w:rPr>
        <w:t>ориентировки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координации,</w:t>
      </w:r>
      <w:r w:rsidRPr="003C2621">
        <w:rPr>
          <w:spacing w:val="1"/>
          <w:sz w:val="28"/>
          <w:szCs w:val="28"/>
        </w:rPr>
        <w:t xml:space="preserve"> </w:t>
      </w:r>
      <w:r w:rsidRPr="003C2621">
        <w:rPr>
          <w:sz w:val="28"/>
          <w:szCs w:val="28"/>
        </w:rPr>
        <w:t>улучшение</w:t>
      </w:r>
      <w:r w:rsidRPr="003C2621">
        <w:rPr>
          <w:spacing w:val="-1"/>
          <w:sz w:val="28"/>
          <w:szCs w:val="28"/>
        </w:rPr>
        <w:t xml:space="preserve"> </w:t>
      </w:r>
      <w:r w:rsidRPr="003C2621">
        <w:rPr>
          <w:sz w:val="28"/>
          <w:szCs w:val="28"/>
        </w:rPr>
        <w:t>осанки;</w:t>
      </w:r>
    </w:p>
    <w:p w:rsidR="003C2621" w:rsidRPr="003C2621" w:rsidRDefault="003C2621" w:rsidP="0054155E">
      <w:pPr>
        <w:pStyle w:val="a5"/>
        <w:numPr>
          <w:ilvl w:val="0"/>
          <w:numId w:val="99"/>
        </w:numPr>
        <w:tabs>
          <w:tab w:val="left" w:pos="1738"/>
          <w:tab w:val="left" w:pos="1739"/>
        </w:tabs>
        <w:ind w:left="0" w:firstLine="709"/>
        <w:jc w:val="left"/>
        <w:rPr>
          <w:sz w:val="28"/>
          <w:szCs w:val="28"/>
        </w:rPr>
      </w:pPr>
      <w:r w:rsidRPr="003C2621">
        <w:rPr>
          <w:sz w:val="28"/>
          <w:szCs w:val="28"/>
        </w:rPr>
        <w:t>развитие</w:t>
      </w:r>
      <w:r w:rsidRPr="003C2621">
        <w:rPr>
          <w:spacing w:val="-3"/>
          <w:sz w:val="28"/>
          <w:szCs w:val="28"/>
        </w:rPr>
        <w:t xml:space="preserve"> </w:t>
      </w:r>
      <w:r w:rsidRPr="003C2621">
        <w:rPr>
          <w:sz w:val="28"/>
          <w:szCs w:val="28"/>
        </w:rPr>
        <w:t>умения</w:t>
      </w:r>
      <w:r w:rsidRPr="003C2621">
        <w:rPr>
          <w:spacing w:val="-3"/>
          <w:sz w:val="28"/>
          <w:szCs w:val="28"/>
        </w:rPr>
        <w:t xml:space="preserve"> </w:t>
      </w:r>
      <w:r w:rsidRPr="003C2621">
        <w:rPr>
          <w:sz w:val="28"/>
          <w:szCs w:val="28"/>
        </w:rPr>
        <w:t>совместной</w:t>
      </w:r>
      <w:r w:rsidRPr="003C2621">
        <w:rPr>
          <w:spacing w:val="-4"/>
          <w:sz w:val="28"/>
          <w:szCs w:val="28"/>
        </w:rPr>
        <w:t xml:space="preserve"> </w:t>
      </w:r>
      <w:r w:rsidRPr="003C2621">
        <w:rPr>
          <w:sz w:val="28"/>
          <w:szCs w:val="28"/>
        </w:rPr>
        <w:t>коллективной</w:t>
      </w:r>
      <w:r w:rsidRPr="003C2621">
        <w:rPr>
          <w:spacing w:val="-3"/>
          <w:sz w:val="28"/>
          <w:szCs w:val="28"/>
        </w:rPr>
        <w:t xml:space="preserve"> </w:t>
      </w:r>
      <w:r w:rsidRPr="003C2621">
        <w:rPr>
          <w:sz w:val="28"/>
          <w:szCs w:val="28"/>
        </w:rPr>
        <w:t>деятельности;</w:t>
      </w:r>
    </w:p>
    <w:p w:rsidR="003C2621" w:rsidRPr="003C2621" w:rsidRDefault="003C2621" w:rsidP="0054155E">
      <w:pPr>
        <w:pStyle w:val="a5"/>
        <w:numPr>
          <w:ilvl w:val="0"/>
          <w:numId w:val="99"/>
        </w:numPr>
        <w:tabs>
          <w:tab w:val="left" w:pos="1738"/>
          <w:tab w:val="left" w:pos="1739"/>
        </w:tabs>
        <w:ind w:left="0" w:firstLine="709"/>
        <w:jc w:val="left"/>
        <w:rPr>
          <w:sz w:val="28"/>
          <w:szCs w:val="28"/>
        </w:rPr>
      </w:pPr>
      <w:r w:rsidRPr="003C2621">
        <w:rPr>
          <w:sz w:val="28"/>
          <w:szCs w:val="28"/>
        </w:rPr>
        <w:t>воспитание</w:t>
      </w:r>
      <w:r w:rsidRPr="003C2621">
        <w:rPr>
          <w:spacing w:val="-6"/>
          <w:sz w:val="28"/>
          <w:szCs w:val="28"/>
        </w:rPr>
        <w:t xml:space="preserve"> </w:t>
      </w:r>
      <w:r w:rsidRPr="003C2621">
        <w:rPr>
          <w:sz w:val="28"/>
          <w:szCs w:val="28"/>
        </w:rPr>
        <w:t>самоорганизации</w:t>
      </w:r>
      <w:r w:rsidRPr="003C2621">
        <w:rPr>
          <w:spacing w:val="-4"/>
          <w:sz w:val="28"/>
          <w:szCs w:val="28"/>
        </w:rPr>
        <w:t xml:space="preserve"> </w:t>
      </w:r>
      <w:r w:rsidRPr="003C2621">
        <w:rPr>
          <w:sz w:val="28"/>
          <w:szCs w:val="28"/>
        </w:rPr>
        <w:t>и</w:t>
      </w:r>
      <w:r w:rsidRPr="003C2621">
        <w:rPr>
          <w:spacing w:val="-5"/>
          <w:sz w:val="28"/>
          <w:szCs w:val="28"/>
        </w:rPr>
        <w:t xml:space="preserve"> </w:t>
      </w:r>
      <w:r w:rsidRPr="003C2621">
        <w:rPr>
          <w:sz w:val="28"/>
          <w:szCs w:val="28"/>
        </w:rPr>
        <w:t>самодисциплины;</w:t>
      </w:r>
    </w:p>
    <w:p w:rsidR="003C2621" w:rsidRPr="003C2621" w:rsidRDefault="003C2621" w:rsidP="0054155E">
      <w:pPr>
        <w:pStyle w:val="a5"/>
        <w:numPr>
          <w:ilvl w:val="0"/>
          <w:numId w:val="99"/>
        </w:numPr>
        <w:tabs>
          <w:tab w:val="left" w:pos="1738"/>
          <w:tab w:val="left" w:pos="1739"/>
        </w:tabs>
        <w:ind w:left="0" w:firstLine="709"/>
        <w:jc w:val="left"/>
        <w:rPr>
          <w:sz w:val="28"/>
          <w:szCs w:val="28"/>
        </w:rPr>
      </w:pPr>
      <w:r w:rsidRPr="003C2621">
        <w:rPr>
          <w:sz w:val="28"/>
          <w:szCs w:val="28"/>
        </w:rPr>
        <w:t>приобщение</w:t>
      </w:r>
      <w:r w:rsidRPr="003C2621">
        <w:rPr>
          <w:spacing w:val="-5"/>
          <w:sz w:val="28"/>
          <w:szCs w:val="28"/>
        </w:rPr>
        <w:t xml:space="preserve"> </w:t>
      </w:r>
      <w:r w:rsidRPr="003C2621">
        <w:rPr>
          <w:sz w:val="28"/>
          <w:szCs w:val="28"/>
        </w:rPr>
        <w:t>детей</w:t>
      </w:r>
      <w:r w:rsidRPr="003C2621">
        <w:rPr>
          <w:spacing w:val="-3"/>
          <w:sz w:val="28"/>
          <w:szCs w:val="28"/>
        </w:rPr>
        <w:t xml:space="preserve"> </w:t>
      </w:r>
      <w:r w:rsidRPr="003C2621">
        <w:rPr>
          <w:sz w:val="28"/>
          <w:szCs w:val="28"/>
        </w:rPr>
        <w:t>к</w:t>
      </w:r>
      <w:r w:rsidRPr="003C2621">
        <w:rPr>
          <w:spacing w:val="-3"/>
          <w:sz w:val="28"/>
          <w:szCs w:val="28"/>
        </w:rPr>
        <w:t xml:space="preserve"> </w:t>
      </w:r>
      <w:r w:rsidRPr="003C2621">
        <w:rPr>
          <w:sz w:val="28"/>
          <w:szCs w:val="28"/>
        </w:rPr>
        <w:t>музыке,</w:t>
      </w:r>
      <w:r w:rsidRPr="003C2621">
        <w:rPr>
          <w:spacing w:val="-3"/>
          <w:sz w:val="28"/>
          <w:szCs w:val="28"/>
        </w:rPr>
        <w:t xml:space="preserve"> </w:t>
      </w:r>
      <w:r w:rsidRPr="003C2621">
        <w:rPr>
          <w:sz w:val="28"/>
          <w:szCs w:val="28"/>
        </w:rPr>
        <w:t>совершенствование</w:t>
      </w:r>
      <w:r w:rsidRPr="003C2621">
        <w:rPr>
          <w:spacing w:val="-4"/>
          <w:sz w:val="28"/>
          <w:szCs w:val="28"/>
        </w:rPr>
        <w:t xml:space="preserve"> </w:t>
      </w:r>
      <w:r w:rsidRPr="003C2621">
        <w:rPr>
          <w:sz w:val="28"/>
          <w:szCs w:val="28"/>
        </w:rPr>
        <w:t>музыкально-эстетических</w:t>
      </w:r>
      <w:r w:rsidRPr="003C2621">
        <w:rPr>
          <w:spacing w:val="-1"/>
          <w:sz w:val="28"/>
          <w:szCs w:val="28"/>
        </w:rPr>
        <w:t xml:space="preserve"> </w:t>
      </w:r>
      <w:r w:rsidRPr="003C2621">
        <w:rPr>
          <w:sz w:val="28"/>
          <w:szCs w:val="28"/>
        </w:rPr>
        <w:t>чувств.</w:t>
      </w:r>
    </w:p>
    <w:p w:rsidR="003C2621" w:rsidRPr="003C2621" w:rsidRDefault="003C2621" w:rsidP="003C2621">
      <w:pPr>
        <w:pStyle w:val="11"/>
        <w:spacing w:before="0"/>
        <w:ind w:left="0" w:firstLine="709"/>
        <w:jc w:val="both"/>
        <w:rPr>
          <w:sz w:val="28"/>
          <w:szCs w:val="28"/>
        </w:rPr>
      </w:pPr>
      <w:r w:rsidRPr="003C2621">
        <w:rPr>
          <w:sz w:val="28"/>
          <w:szCs w:val="28"/>
        </w:rPr>
        <w:t>Общая</w:t>
      </w:r>
      <w:r w:rsidRPr="003C2621">
        <w:rPr>
          <w:spacing w:val="-4"/>
          <w:sz w:val="28"/>
          <w:szCs w:val="28"/>
        </w:rPr>
        <w:t xml:space="preserve"> </w:t>
      </w:r>
      <w:r w:rsidRPr="003C2621">
        <w:rPr>
          <w:sz w:val="28"/>
          <w:szCs w:val="28"/>
        </w:rPr>
        <w:t>характеристика</w:t>
      </w:r>
      <w:r w:rsidRPr="003C2621">
        <w:rPr>
          <w:spacing w:val="-4"/>
          <w:sz w:val="28"/>
          <w:szCs w:val="28"/>
        </w:rPr>
        <w:t xml:space="preserve"> </w:t>
      </w:r>
      <w:r w:rsidRPr="003C2621">
        <w:rPr>
          <w:sz w:val="28"/>
          <w:szCs w:val="28"/>
        </w:rPr>
        <w:t>коррекционного</w:t>
      </w:r>
      <w:r w:rsidRPr="003C2621">
        <w:rPr>
          <w:spacing w:val="-4"/>
          <w:sz w:val="28"/>
          <w:szCs w:val="28"/>
        </w:rPr>
        <w:t xml:space="preserve"> </w:t>
      </w:r>
      <w:r w:rsidRPr="003C2621">
        <w:rPr>
          <w:sz w:val="28"/>
          <w:szCs w:val="28"/>
        </w:rPr>
        <w:t>курса</w:t>
      </w:r>
    </w:p>
    <w:p w:rsidR="003C2621" w:rsidRPr="003C2621" w:rsidRDefault="003C2621" w:rsidP="003C2621">
      <w:pPr>
        <w:pStyle w:val="a3"/>
        <w:ind w:left="0" w:firstLine="709"/>
      </w:pPr>
      <w:r w:rsidRPr="003C2621">
        <w:t>Данная программа направлена на коррекцию особенностей нервно-психического склада,</w:t>
      </w:r>
      <w:r w:rsidRPr="003C2621">
        <w:rPr>
          <w:spacing w:val="1"/>
        </w:rPr>
        <w:t xml:space="preserve"> </w:t>
      </w:r>
      <w:r w:rsidRPr="003C2621">
        <w:t>своеобразия</w:t>
      </w:r>
      <w:r w:rsidRPr="003C2621">
        <w:rPr>
          <w:spacing w:val="11"/>
        </w:rPr>
        <w:t xml:space="preserve"> </w:t>
      </w:r>
      <w:r w:rsidRPr="003C2621">
        <w:t>поведения</w:t>
      </w:r>
      <w:r w:rsidRPr="003C2621">
        <w:rPr>
          <w:spacing w:val="12"/>
        </w:rPr>
        <w:t xml:space="preserve"> </w:t>
      </w:r>
      <w:r w:rsidRPr="003C2621">
        <w:t>и</w:t>
      </w:r>
      <w:r w:rsidRPr="003C2621">
        <w:rPr>
          <w:spacing w:val="13"/>
        </w:rPr>
        <w:t xml:space="preserve"> </w:t>
      </w:r>
      <w:r w:rsidRPr="003C2621">
        <w:t>личностной</w:t>
      </w:r>
      <w:r w:rsidRPr="003C2621">
        <w:rPr>
          <w:spacing w:val="13"/>
        </w:rPr>
        <w:t xml:space="preserve"> </w:t>
      </w:r>
      <w:r w:rsidRPr="003C2621">
        <w:t>реакции,</w:t>
      </w:r>
      <w:r w:rsidRPr="003C2621">
        <w:rPr>
          <w:spacing w:val="8"/>
        </w:rPr>
        <w:t xml:space="preserve"> </w:t>
      </w:r>
      <w:r w:rsidRPr="003C2621">
        <w:t>а</w:t>
      </w:r>
      <w:r w:rsidRPr="003C2621">
        <w:rPr>
          <w:spacing w:val="11"/>
        </w:rPr>
        <w:t xml:space="preserve"> </w:t>
      </w:r>
      <w:r w:rsidRPr="003C2621">
        <w:t>также</w:t>
      </w:r>
      <w:r w:rsidRPr="003C2621">
        <w:rPr>
          <w:spacing w:val="11"/>
        </w:rPr>
        <w:t xml:space="preserve"> </w:t>
      </w:r>
      <w:r w:rsidRPr="003C2621">
        <w:t>эмоционально-волевой</w:t>
      </w:r>
      <w:r w:rsidRPr="003C2621">
        <w:rPr>
          <w:spacing w:val="12"/>
        </w:rPr>
        <w:t xml:space="preserve"> </w:t>
      </w:r>
      <w:r w:rsidRPr="003C2621">
        <w:t>незрелости</w:t>
      </w:r>
      <w:r w:rsidRPr="003C2621">
        <w:rPr>
          <w:spacing w:val="-58"/>
        </w:rPr>
        <w:t xml:space="preserve"> </w:t>
      </w:r>
      <w:r w:rsidRPr="003C2621">
        <w:t>у детей с ЗПР. Занятия ритмикой способствуют укреплению у детей мышечного корсета, у</w:t>
      </w:r>
      <w:r w:rsidRPr="003C2621">
        <w:rPr>
          <w:spacing w:val="-57"/>
        </w:rPr>
        <w:t xml:space="preserve"> </w:t>
      </w:r>
      <w:r w:rsidRPr="003C2621">
        <w:t>детей формируются правильное дыхание, развиваются моторные функции, воспитывается</w:t>
      </w:r>
      <w:r w:rsidRPr="003C2621">
        <w:rPr>
          <w:spacing w:val="1"/>
        </w:rPr>
        <w:t xml:space="preserve"> </w:t>
      </w:r>
      <w:r w:rsidRPr="003C2621">
        <w:t>правильная осанка, походка, грация движений, что способствует в целом оздоровлению</w:t>
      </w:r>
      <w:r w:rsidRPr="003C2621">
        <w:rPr>
          <w:spacing w:val="1"/>
        </w:rPr>
        <w:t xml:space="preserve"> </w:t>
      </w:r>
      <w:r w:rsidRPr="003C2621">
        <w:t>всего</w:t>
      </w:r>
      <w:r w:rsidRPr="003C2621">
        <w:rPr>
          <w:spacing w:val="-2"/>
        </w:rPr>
        <w:t xml:space="preserve"> </w:t>
      </w:r>
      <w:r w:rsidRPr="003C2621">
        <w:t>детского организма.</w:t>
      </w:r>
    </w:p>
    <w:p w:rsidR="003C2621" w:rsidRPr="003C2621" w:rsidRDefault="003C2621" w:rsidP="003C2621">
      <w:pPr>
        <w:pStyle w:val="a3"/>
        <w:ind w:left="0" w:firstLine="709"/>
      </w:pPr>
      <w:r w:rsidRPr="003C2621">
        <w:t>Таким образом, на первый план выходит необходимость первоначальной коррекции</w:t>
      </w:r>
      <w:r w:rsidRPr="003C2621">
        <w:rPr>
          <w:spacing w:val="1"/>
        </w:rPr>
        <w:t xml:space="preserve"> </w:t>
      </w:r>
      <w:r w:rsidRPr="003C2621">
        <w:t>двигательной</w:t>
      </w:r>
      <w:r w:rsidRPr="003C2621">
        <w:rPr>
          <w:spacing w:val="-3"/>
        </w:rPr>
        <w:t xml:space="preserve"> </w:t>
      </w:r>
      <w:r w:rsidRPr="003C2621">
        <w:t>сферы</w:t>
      </w:r>
      <w:r w:rsidRPr="003C2621">
        <w:rPr>
          <w:spacing w:val="-3"/>
        </w:rPr>
        <w:t xml:space="preserve"> </w:t>
      </w:r>
      <w:r w:rsidRPr="003C2621">
        <w:t>детей</w:t>
      </w:r>
      <w:r w:rsidRPr="003C2621">
        <w:rPr>
          <w:spacing w:val="-2"/>
        </w:rPr>
        <w:t xml:space="preserve"> </w:t>
      </w:r>
      <w:r w:rsidRPr="003C2621">
        <w:t>с</w:t>
      </w:r>
      <w:r w:rsidRPr="003C2621">
        <w:rPr>
          <w:spacing w:val="-3"/>
        </w:rPr>
        <w:t xml:space="preserve"> </w:t>
      </w:r>
      <w:r w:rsidRPr="003C2621">
        <w:t>ЗПР</w:t>
      </w:r>
      <w:r w:rsidRPr="003C2621">
        <w:rPr>
          <w:spacing w:val="-2"/>
        </w:rPr>
        <w:t xml:space="preserve"> </w:t>
      </w:r>
      <w:r w:rsidRPr="003C2621">
        <w:t>на</w:t>
      </w:r>
      <w:r w:rsidRPr="003C2621">
        <w:rPr>
          <w:spacing w:val="-3"/>
        </w:rPr>
        <w:t xml:space="preserve"> </w:t>
      </w:r>
      <w:r w:rsidRPr="003C2621">
        <w:t>занятиях</w:t>
      </w:r>
      <w:r w:rsidRPr="003C2621">
        <w:rPr>
          <w:spacing w:val="-3"/>
        </w:rPr>
        <w:t xml:space="preserve"> </w:t>
      </w:r>
      <w:r w:rsidRPr="003C2621">
        <w:t>коррекционной</w:t>
      </w:r>
      <w:r w:rsidRPr="003C2621">
        <w:rPr>
          <w:spacing w:val="-2"/>
        </w:rPr>
        <w:t xml:space="preserve"> </w:t>
      </w:r>
      <w:r w:rsidRPr="003C2621">
        <w:t>ритмикой.</w:t>
      </w:r>
      <w:r w:rsidRPr="003C2621">
        <w:rPr>
          <w:spacing w:val="-2"/>
        </w:rPr>
        <w:t xml:space="preserve"> </w:t>
      </w:r>
      <w:r w:rsidRPr="003C2621">
        <w:t>Коррекционно-развивающие</w:t>
      </w:r>
      <w:r w:rsidRPr="003C2621">
        <w:rPr>
          <w:spacing w:val="-4"/>
        </w:rPr>
        <w:t xml:space="preserve"> </w:t>
      </w:r>
      <w:r w:rsidRPr="003C2621">
        <w:t>занятия</w:t>
      </w:r>
      <w:r w:rsidRPr="003C2621">
        <w:rPr>
          <w:spacing w:val="-3"/>
        </w:rPr>
        <w:t xml:space="preserve"> </w:t>
      </w:r>
      <w:r w:rsidRPr="003C2621">
        <w:t>ритмикой</w:t>
      </w:r>
      <w:r w:rsidRPr="003C2621">
        <w:rPr>
          <w:spacing w:val="-2"/>
        </w:rPr>
        <w:t xml:space="preserve"> </w:t>
      </w:r>
      <w:r w:rsidRPr="003C2621">
        <w:t>являются</w:t>
      </w:r>
      <w:r w:rsidRPr="003C2621">
        <w:rPr>
          <w:spacing w:val="-3"/>
        </w:rPr>
        <w:t xml:space="preserve"> </w:t>
      </w:r>
      <w:r w:rsidRPr="003C2621">
        <w:t>эффективной</w:t>
      </w:r>
      <w:r w:rsidRPr="003C2621">
        <w:rPr>
          <w:spacing w:val="-2"/>
        </w:rPr>
        <w:t xml:space="preserve"> </w:t>
      </w:r>
      <w:r w:rsidRPr="003C2621">
        <w:t>и</w:t>
      </w:r>
      <w:r w:rsidRPr="003C2621">
        <w:rPr>
          <w:spacing w:val="-3"/>
        </w:rPr>
        <w:t xml:space="preserve"> </w:t>
      </w:r>
      <w:r w:rsidRPr="003C2621">
        <w:t>адекватной</w:t>
      </w:r>
      <w:r w:rsidRPr="003C2621">
        <w:rPr>
          <w:spacing w:val="-4"/>
        </w:rPr>
        <w:t xml:space="preserve"> </w:t>
      </w:r>
      <w:r w:rsidRPr="003C2621">
        <w:t>формой</w:t>
      </w:r>
      <w:r w:rsidRPr="003C2621">
        <w:rPr>
          <w:spacing w:val="-3"/>
        </w:rPr>
        <w:t xml:space="preserve"> </w:t>
      </w:r>
      <w:r w:rsidRPr="003C2621">
        <w:t>проведения</w:t>
      </w:r>
      <w:r>
        <w:t xml:space="preserve"> </w:t>
      </w:r>
      <w:r w:rsidRPr="003C2621">
        <w:t>занятия при работе с детьми с ЗПР, построенного на сочетании музыки, движения и слова</w:t>
      </w:r>
      <w:r>
        <w:t>.</w:t>
      </w:r>
      <w:r w:rsidRPr="003C2621">
        <w:rPr>
          <w:spacing w:val="-57"/>
        </w:rPr>
        <w:t xml:space="preserve"> </w:t>
      </w:r>
      <w:r w:rsidRPr="003C2621">
        <w:t>Учитывая,</w:t>
      </w:r>
      <w:r w:rsidRPr="003C2621">
        <w:rPr>
          <w:spacing w:val="1"/>
        </w:rPr>
        <w:t xml:space="preserve"> </w:t>
      </w:r>
      <w:r w:rsidRPr="003C2621">
        <w:t>что</w:t>
      </w:r>
      <w:r w:rsidRPr="003C2621">
        <w:rPr>
          <w:spacing w:val="1"/>
        </w:rPr>
        <w:t xml:space="preserve"> </w:t>
      </w:r>
      <w:r w:rsidRPr="003C2621">
        <w:t>занятия</w:t>
      </w:r>
      <w:r w:rsidRPr="003C2621">
        <w:rPr>
          <w:spacing w:val="1"/>
        </w:rPr>
        <w:t xml:space="preserve"> </w:t>
      </w:r>
      <w:r w:rsidRPr="003C2621">
        <w:t>ритмикой</w:t>
      </w:r>
      <w:r w:rsidRPr="003C2621">
        <w:rPr>
          <w:spacing w:val="1"/>
        </w:rPr>
        <w:t xml:space="preserve"> </w:t>
      </w:r>
      <w:r w:rsidRPr="003C2621">
        <w:t>являются</w:t>
      </w:r>
      <w:r w:rsidRPr="003C2621">
        <w:rPr>
          <w:spacing w:val="1"/>
        </w:rPr>
        <w:t xml:space="preserve"> </w:t>
      </w:r>
      <w:r w:rsidRPr="003C2621">
        <w:t>частью</w:t>
      </w:r>
      <w:r w:rsidRPr="003C2621">
        <w:rPr>
          <w:spacing w:val="1"/>
        </w:rPr>
        <w:t xml:space="preserve"> </w:t>
      </w:r>
      <w:r w:rsidRPr="003C2621">
        <w:t>образовательной</w:t>
      </w:r>
      <w:r w:rsidRPr="003C2621">
        <w:rPr>
          <w:spacing w:val="1"/>
        </w:rPr>
        <w:t xml:space="preserve"> </w:t>
      </w:r>
      <w:r w:rsidRPr="003C2621">
        <w:t>и</w:t>
      </w:r>
      <w:r w:rsidRPr="003C2621">
        <w:rPr>
          <w:spacing w:val="1"/>
        </w:rPr>
        <w:t xml:space="preserve"> </w:t>
      </w:r>
      <w:r w:rsidRPr="003C2621">
        <w:t>коррекционно</w:t>
      </w:r>
      <w:r>
        <w:t xml:space="preserve"> </w:t>
      </w:r>
      <w:r w:rsidRPr="003C2621">
        <w:t>-</w:t>
      </w:r>
      <w:r w:rsidRPr="003C2621">
        <w:rPr>
          <w:spacing w:val="1"/>
        </w:rPr>
        <w:t xml:space="preserve"> </w:t>
      </w:r>
      <w:r w:rsidRPr="003C2621">
        <w:t>развивающей</w:t>
      </w:r>
      <w:r w:rsidRPr="003C2621">
        <w:rPr>
          <w:spacing w:val="49"/>
        </w:rPr>
        <w:t xml:space="preserve"> </w:t>
      </w:r>
      <w:r w:rsidRPr="003C2621">
        <w:t>работы</w:t>
      </w:r>
      <w:r w:rsidRPr="003C2621">
        <w:rPr>
          <w:spacing w:val="45"/>
        </w:rPr>
        <w:t xml:space="preserve"> </w:t>
      </w:r>
      <w:r w:rsidRPr="003C2621">
        <w:t>с</w:t>
      </w:r>
      <w:r w:rsidRPr="003C2621">
        <w:rPr>
          <w:spacing w:val="47"/>
        </w:rPr>
        <w:t xml:space="preserve"> </w:t>
      </w:r>
      <w:r w:rsidRPr="003C2621">
        <w:t>обучающимися</w:t>
      </w:r>
      <w:r w:rsidRPr="003C2621">
        <w:rPr>
          <w:spacing w:val="48"/>
        </w:rPr>
        <w:t xml:space="preserve"> </w:t>
      </w:r>
      <w:r w:rsidRPr="003C2621">
        <w:t>с</w:t>
      </w:r>
      <w:r w:rsidRPr="003C2621">
        <w:rPr>
          <w:spacing w:val="47"/>
        </w:rPr>
        <w:t xml:space="preserve"> </w:t>
      </w:r>
      <w:r w:rsidRPr="003C2621">
        <w:t>ЗПР,</w:t>
      </w:r>
      <w:r w:rsidRPr="003C2621">
        <w:rPr>
          <w:spacing w:val="48"/>
        </w:rPr>
        <w:t xml:space="preserve"> </w:t>
      </w:r>
      <w:r w:rsidRPr="003C2621">
        <w:t>можно</w:t>
      </w:r>
      <w:r w:rsidRPr="003C2621">
        <w:rPr>
          <w:spacing w:val="48"/>
        </w:rPr>
        <w:t xml:space="preserve"> </w:t>
      </w:r>
      <w:r w:rsidRPr="003C2621">
        <w:t>выделить</w:t>
      </w:r>
      <w:r w:rsidRPr="003C2621">
        <w:rPr>
          <w:spacing w:val="54"/>
        </w:rPr>
        <w:t xml:space="preserve"> </w:t>
      </w:r>
      <w:r w:rsidRPr="003C2621">
        <w:t>четыре</w:t>
      </w:r>
      <w:r w:rsidRPr="003C2621">
        <w:rPr>
          <w:spacing w:val="47"/>
        </w:rPr>
        <w:t xml:space="preserve"> </w:t>
      </w:r>
      <w:r w:rsidRPr="003C2621">
        <w:rPr>
          <w:b/>
        </w:rPr>
        <w:t>основных</w:t>
      </w:r>
      <w:r>
        <w:rPr>
          <w:b/>
        </w:rPr>
        <w:t xml:space="preserve"> </w:t>
      </w:r>
      <w:r w:rsidRPr="003C2621">
        <w:rPr>
          <w:b/>
        </w:rPr>
        <w:t>направления</w:t>
      </w:r>
      <w:r w:rsidRPr="003C2621">
        <w:rPr>
          <w:b/>
          <w:spacing w:val="-5"/>
        </w:rPr>
        <w:t xml:space="preserve"> </w:t>
      </w:r>
      <w:r w:rsidRPr="003C2621">
        <w:rPr>
          <w:b/>
        </w:rPr>
        <w:t xml:space="preserve">работы </w:t>
      </w:r>
      <w:r w:rsidRPr="003C2621">
        <w:t>с</w:t>
      </w:r>
      <w:r w:rsidRPr="003C2621">
        <w:rPr>
          <w:spacing w:val="-3"/>
        </w:rPr>
        <w:t xml:space="preserve"> </w:t>
      </w:r>
      <w:r w:rsidRPr="003C2621">
        <w:t>детьми,</w:t>
      </w:r>
      <w:r w:rsidRPr="003C2621">
        <w:rPr>
          <w:spacing w:val="-1"/>
        </w:rPr>
        <w:t xml:space="preserve"> </w:t>
      </w:r>
      <w:r w:rsidRPr="003C2621">
        <w:t>реализуемые</w:t>
      </w:r>
      <w:r w:rsidRPr="003C2621">
        <w:rPr>
          <w:spacing w:val="-4"/>
        </w:rPr>
        <w:t xml:space="preserve"> </w:t>
      </w:r>
      <w:r w:rsidRPr="003C2621">
        <w:t>на</w:t>
      </w:r>
      <w:r w:rsidRPr="003C2621">
        <w:rPr>
          <w:spacing w:val="-2"/>
        </w:rPr>
        <w:t xml:space="preserve"> </w:t>
      </w:r>
      <w:r w:rsidRPr="003C2621">
        <w:t>занятиях ритмики:</w:t>
      </w:r>
    </w:p>
    <w:p w:rsidR="003C2621" w:rsidRPr="003C2621" w:rsidRDefault="003C2621" w:rsidP="0054155E">
      <w:pPr>
        <w:pStyle w:val="a5"/>
        <w:numPr>
          <w:ilvl w:val="0"/>
          <w:numId w:val="99"/>
        </w:numPr>
        <w:tabs>
          <w:tab w:val="left" w:pos="1726"/>
          <w:tab w:val="left" w:pos="1727"/>
        </w:tabs>
        <w:ind w:left="0" w:firstLine="709"/>
        <w:jc w:val="left"/>
        <w:rPr>
          <w:sz w:val="28"/>
          <w:szCs w:val="28"/>
        </w:rPr>
      </w:pPr>
      <w:r w:rsidRPr="003C2621">
        <w:rPr>
          <w:sz w:val="28"/>
          <w:szCs w:val="28"/>
        </w:rPr>
        <w:t>оздоровительное;</w:t>
      </w:r>
    </w:p>
    <w:p w:rsidR="003C2621" w:rsidRPr="003C2621" w:rsidRDefault="003C2621" w:rsidP="0054155E">
      <w:pPr>
        <w:pStyle w:val="a5"/>
        <w:numPr>
          <w:ilvl w:val="0"/>
          <w:numId w:val="99"/>
        </w:numPr>
        <w:tabs>
          <w:tab w:val="left" w:pos="1726"/>
          <w:tab w:val="left" w:pos="1727"/>
        </w:tabs>
        <w:ind w:left="0" w:firstLine="709"/>
        <w:jc w:val="left"/>
        <w:rPr>
          <w:sz w:val="28"/>
          <w:szCs w:val="28"/>
        </w:rPr>
      </w:pPr>
      <w:r w:rsidRPr="003C2621">
        <w:rPr>
          <w:sz w:val="28"/>
          <w:szCs w:val="28"/>
        </w:rPr>
        <w:t>образовательное;</w:t>
      </w:r>
    </w:p>
    <w:p w:rsidR="003C2621" w:rsidRPr="003C2621" w:rsidRDefault="003C2621" w:rsidP="0054155E">
      <w:pPr>
        <w:pStyle w:val="a5"/>
        <w:numPr>
          <w:ilvl w:val="0"/>
          <w:numId w:val="99"/>
        </w:numPr>
        <w:tabs>
          <w:tab w:val="left" w:pos="1726"/>
          <w:tab w:val="left" w:pos="1727"/>
        </w:tabs>
        <w:ind w:left="0" w:firstLine="709"/>
        <w:jc w:val="left"/>
        <w:rPr>
          <w:sz w:val="28"/>
          <w:szCs w:val="28"/>
        </w:rPr>
      </w:pPr>
      <w:r w:rsidRPr="003C2621">
        <w:rPr>
          <w:sz w:val="28"/>
          <w:szCs w:val="28"/>
        </w:rPr>
        <w:t>воспитательное;</w:t>
      </w:r>
    </w:p>
    <w:p w:rsidR="003C2621" w:rsidRPr="003C2621" w:rsidRDefault="003C2621" w:rsidP="0054155E">
      <w:pPr>
        <w:pStyle w:val="a5"/>
        <w:numPr>
          <w:ilvl w:val="0"/>
          <w:numId w:val="99"/>
        </w:numPr>
        <w:tabs>
          <w:tab w:val="left" w:pos="1726"/>
          <w:tab w:val="left" w:pos="1727"/>
        </w:tabs>
        <w:ind w:left="0" w:firstLine="709"/>
        <w:jc w:val="left"/>
        <w:rPr>
          <w:sz w:val="28"/>
          <w:szCs w:val="28"/>
        </w:rPr>
      </w:pPr>
      <w:r w:rsidRPr="003C2621">
        <w:rPr>
          <w:sz w:val="28"/>
          <w:szCs w:val="28"/>
        </w:rPr>
        <w:t>коррекционно-развивающее.</w:t>
      </w:r>
    </w:p>
    <w:p w:rsidR="003C2621" w:rsidRPr="003C2621" w:rsidRDefault="003C2621" w:rsidP="003C2621">
      <w:pPr>
        <w:pStyle w:val="a3"/>
        <w:ind w:left="0" w:firstLine="709"/>
      </w:pPr>
      <w:r w:rsidRPr="003C2621">
        <w:t>Основными</w:t>
      </w:r>
      <w:r w:rsidRPr="003C2621">
        <w:rPr>
          <w:spacing w:val="1"/>
        </w:rPr>
        <w:t xml:space="preserve"> </w:t>
      </w:r>
      <w:r w:rsidRPr="003C2621">
        <w:t>в</w:t>
      </w:r>
      <w:r w:rsidRPr="003C2621">
        <w:rPr>
          <w:spacing w:val="1"/>
        </w:rPr>
        <w:t xml:space="preserve"> </w:t>
      </w:r>
      <w:r w:rsidRPr="003C2621">
        <w:t>освоении</w:t>
      </w:r>
      <w:r w:rsidRPr="003C2621">
        <w:rPr>
          <w:spacing w:val="1"/>
        </w:rPr>
        <w:t xml:space="preserve"> </w:t>
      </w:r>
      <w:r w:rsidRPr="003C2621">
        <w:t>программы</w:t>
      </w:r>
      <w:r w:rsidRPr="003C2621">
        <w:rPr>
          <w:spacing w:val="1"/>
        </w:rPr>
        <w:t xml:space="preserve"> </w:t>
      </w:r>
      <w:r w:rsidRPr="003C2621">
        <w:t>ритмики</w:t>
      </w:r>
      <w:r w:rsidRPr="003C2621">
        <w:rPr>
          <w:spacing w:val="1"/>
        </w:rPr>
        <w:t xml:space="preserve"> </w:t>
      </w:r>
      <w:r w:rsidRPr="003C2621">
        <w:t>являются</w:t>
      </w:r>
      <w:r w:rsidRPr="003C2621">
        <w:rPr>
          <w:spacing w:val="1"/>
        </w:rPr>
        <w:t xml:space="preserve"> </w:t>
      </w:r>
      <w:r w:rsidRPr="003C2621">
        <w:t>принципы</w:t>
      </w:r>
      <w:r w:rsidRPr="003C2621">
        <w:rPr>
          <w:spacing w:val="1"/>
        </w:rPr>
        <w:t xml:space="preserve"> </w:t>
      </w:r>
      <w:r w:rsidRPr="003C2621">
        <w:t>«от</w:t>
      </w:r>
      <w:r w:rsidRPr="003C2621">
        <w:rPr>
          <w:spacing w:val="1"/>
        </w:rPr>
        <w:t xml:space="preserve"> </w:t>
      </w:r>
      <w:r w:rsidRPr="003C2621">
        <w:t>простого</w:t>
      </w:r>
      <w:r w:rsidRPr="003C2621">
        <w:rPr>
          <w:spacing w:val="1"/>
        </w:rPr>
        <w:t xml:space="preserve"> </w:t>
      </w:r>
      <w:r w:rsidRPr="003C2621">
        <w:t>к</w:t>
      </w:r>
      <w:r w:rsidRPr="003C2621">
        <w:rPr>
          <w:spacing w:val="-57"/>
        </w:rPr>
        <w:t xml:space="preserve"> </w:t>
      </w:r>
      <w:r w:rsidRPr="003C2621">
        <w:t>сложному»,</w:t>
      </w:r>
      <w:r w:rsidRPr="003C2621">
        <w:rPr>
          <w:spacing w:val="28"/>
        </w:rPr>
        <w:t xml:space="preserve"> </w:t>
      </w:r>
      <w:r w:rsidRPr="003C2621">
        <w:t>«от</w:t>
      </w:r>
      <w:r w:rsidRPr="003C2621">
        <w:rPr>
          <w:spacing w:val="21"/>
        </w:rPr>
        <w:t xml:space="preserve"> </w:t>
      </w:r>
      <w:r w:rsidRPr="003C2621">
        <w:t>медленного</w:t>
      </w:r>
      <w:r w:rsidRPr="003C2621">
        <w:rPr>
          <w:spacing w:val="22"/>
        </w:rPr>
        <w:t xml:space="preserve"> </w:t>
      </w:r>
      <w:r w:rsidRPr="003C2621">
        <w:t>к</w:t>
      </w:r>
      <w:r w:rsidRPr="003C2621">
        <w:rPr>
          <w:spacing w:val="25"/>
        </w:rPr>
        <w:t xml:space="preserve"> </w:t>
      </w:r>
      <w:r w:rsidRPr="003C2621">
        <w:t>быстрому»,</w:t>
      </w:r>
      <w:r w:rsidRPr="003C2621">
        <w:rPr>
          <w:spacing w:val="28"/>
        </w:rPr>
        <w:t xml:space="preserve"> </w:t>
      </w:r>
      <w:r w:rsidRPr="003C2621">
        <w:t>«посмотри</w:t>
      </w:r>
      <w:r w:rsidRPr="003C2621">
        <w:rPr>
          <w:spacing w:val="23"/>
        </w:rPr>
        <w:t xml:space="preserve"> </w:t>
      </w:r>
      <w:r w:rsidRPr="003C2621">
        <w:t>и</w:t>
      </w:r>
      <w:r w:rsidRPr="003C2621">
        <w:rPr>
          <w:spacing w:val="22"/>
        </w:rPr>
        <w:t xml:space="preserve"> </w:t>
      </w:r>
      <w:r w:rsidRPr="003C2621">
        <w:t>повтори»,</w:t>
      </w:r>
      <w:r w:rsidRPr="003C2621">
        <w:rPr>
          <w:spacing w:val="25"/>
        </w:rPr>
        <w:t xml:space="preserve"> </w:t>
      </w:r>
      <w:r w:rsidRPr="003C2621">
        <w:t>«вместе</w:t>
      </w:r>
      <w:r w:rsidRPr="003C2621">
        <w:rPr>
          <w:spacing w:val="24"/>
        </w:rPr>
        <w:t xml:space="preserve"> </w:t>
      </w:r>
      <w:r w:rsidRPr="003C2621">
        <w:t>с</w:t>
      </w:r>
      <w:r w:rsidRPr="003C2621">
        <w:rPr>
          <w:spacing w:val="20"/>
        </w:rPr>
        <w:t xml:space="preserve"> </w:t>
      </w:r>
      <w:r w:rsidRPr="003C2621">
        <w:t>партнером»,</w:t>
      </w:r>
      <w:r>
        <w:t xml:space="preserve"> </w:t>
      </w:r>
      <w:r w:rsidRPr="003C2621">
        <w:t>«осмысли и выполни», «от эмоций к логике», «от логики к ощущению», «возвращение к</w:t>
      </w:r>
      <w:r w:rsidRPr="003C2621">
        <w:rPr>
          <w:spacing w:val="1"/>
        </w:rPr>
        <w:t xml:space="preserve"> </w:t>
      </w:r>
      <w:r w:rsidRPr="003C2621">
        <w:t>пройденному».</w:t>
      </w:r>
      <w:r w:rsidRPr="003C2621">
        <w:rPr>
          <w:spacing w:val="1"/>
        </w:rPr>
        <w:t xml:space="preserve"> </w:t>
      </w:r>
      <w:r w:rsidRPr="003C2621">
        <w:t>Знакомство</w:t>
      </w:r>
      <w:r w:rsidRPr="003C2621">
        <w:rPr>
          <w:spacing w:val="1"/>
        </w:rPr>
        <w:t xml:space="preserve"> </w:t>
      </w:r>
      <w:r w:rsidRPr="003C2621">
        <w:t>с</w:t>
      </w:r>
      <w:r w:rsidRPr="003C2621">
        <w:rPr>
          <w:spacing w:val="1"/>
        </w:rPr>
        <w:t xml:space="preserve"> </w:t>
      </w:r>
      <w:r w:rsidRPr="003C2621">
        <w:t>танцем</w:t>
      </w:r>
      <w:r w:rsidRPr="003C2621">
        <w:rPr>
          <w:spacing w:val="1"/>
        </w:rPr>
        <w:t xml:space="preserve"> </w:t>
      </w:r>
      <w:r w:rsidRPr="003C2621">
        <w:t>начинается</w:t>
      </w:r>
      <w:r w:rsidRPr="003C2621">
        <w:rPr>
          <w:spacing w:val="1"/>
        </w:rPr>
        <w:t xml:space="preserve"> </w:t>
      </w:r>
      <w:r w:rsidRPr="003C2621">
        <w:t>с</w:t>
      </w:r>
      <w:r w:rsidRPr="003C2621">
        <w:rPr>
          <w:spacing w:val="1"/>
        </w:rPr>
        <w:t xml:space="preserve"> </w:t>
      </w:r>
      <w:r w:rsidRPr="003C2621">
        <w:t>музыки,</w:t>
      </w:r>
      <w:r w:rsidRPr="003C2621">
        <w:rPr>
          <w:spacing w:val="1"/>
        </w:rPr>
        <w:t xml:space="preserve"> </w:t>
      </w:r>
      <w:r w:rsidRPr="003C2621">
        <w:t>истории</w:t>
      </w:r>
      <w:r w:rsidRPr="003C2621">
        <w:rPr>
          <w:spacing w:val="1"/>
        </w:rPr>
        <w:t xml:space="preserve"> </w:t>
      </w:r>
      <w:r w:rsidRPr="003C2621">
        <w:t>танца,</w:t>
      </w:r>
      <w:r w:rsidRPr="003C2621">
        <w:rPr>
          <w:spacing w:val="1"/>
        </w:rPr>
        <w:t xml:space="preserve"> </w:t>
      </w:r>
      <w:r w:rsidRPr="003C2621">
        <w:t>места</w:t>
      </w:r>
      <w:r w:rsidRPr="003C2621">
        <w:rPr>
          <w:spacing w:val="1"/>
        </w:rPr>
        <w:t xml:space="preserve"> </w:t>
      </w:r>
      <w:r w:rsidRPr="003C2621">
        <w:t>его</w:t>
      </w:r>
      <w:r w:rsidRPr="003C2621">
        <w:rPr>
          <w:spacing w:val="1"/>
        </w:rPr>
        <w:t xml:space="preserve"> </w:t>
      </w:r>
      <w:r w:rsidRPr="003C2621">
        <w:t>происхождения.</w:t>
      </w:r>
      <w:r w:rsidRPr="003C2621">
        <w:rPr>
          <w:spacing w:val="-2"/>
        </w:rPr>
        <w:t xml:space="preserve"> </w:t>
      </w:r>
      <w:r w:rsidRPr="003C2621">
        <w:t>Далее</w:t>
      </w:r>
      <w:r w:rsidRPr="003C2621">
        <w:rPr>
          <w:spacing w:val="-2"/>
        </w:rPr>
        <w:t xml:space="preserve"> </w:t>
      </w:r>
      <w:r w:rsidRPr="003C2621">
        <w:t>учащиеся</w:t>
      </w:r>
      <w:r w:rsidRPr="003C2621">
        <w:rPr>
          <w:spacing w:val="-1"/>
        </w:rPr>
        <w:t xml:space="preserve"> </w:t>
      </w:r>
      <w:r w:rsidRPr="003C2621">
        <w:t>знакомятся</w:t>
      </w:r>
      <w:r w:rsidRPr="003C2621">
        <w:rPr>
          <w:spacing w:val="-1"/>
        </w:rPr>
        <w:t xml:space="preserve"> </w:t>
      </w:r>
      <w:r w:rsidRPr="003C2621">
        <w:t>с его</w:t>
      </w:r>
      <w:r w:rsidRPr="003C2621">
        <w:rPr>
          <w:spacing w:val="-2"/>
        </w:rPr>
        <w:t xml:space="preserve"> </w:t>
      </w:r>
      <w:r w:rsidRPr="003C2621">
        <w:t>ритмическим</w:t>
      </w:r>
      <w:r w:rsidRPr="003C2621">
        <w:rPr>
          <w:spacing w:val="-2"/>
        </w:rPr>
        <w:t xml:space="preserve"> </w:t>
      </w:r>
      <w:r w:rsidRPr="003C2621">
        <w:t>характером</w:t>
      </w:r>
      <w:r w:rsidRPr="003C2621">
        <w:rPr>
          <w:spacing w:val="-3"/>
        </w:rPr>
        <w:t xml:space="preserve"> </w:t>
      </w:r>
      <w:r w:rsidRPr="003C2621">
        <w:t>и</w:t>
      </w:r>
      <w:r w:rsidRPr="003C2621">
        <w:rPr>
          <w:spacing w:val="-1"/>
        </w:rPr>
        <w:t xml:space="preserve"> </w:t>
      </w:r>
      <w:r w:rsidRPr="003C2621">
        <w:t>темпом.</w:t>
      </w:r>
    </w:p>
    <w:p w:rsidR="003C2621" w:rsidRPr="003C2621" w:rsidRDefault="003C2621" w:rsidP="003C2621">
      <w:pPr>
        <w:pStyle w:val="a3"/>
        <w:ind w:left="0" w:firstLine="709"/>
      </w:pPr>
      <w:r w:rsidRPr="003C2621">
        <w:t>На каждом уроке осуществляется работа по разным разделам программы, но на каждый</w:t>
      </w:r>
      <w:r w:rsidRPr="003C2621">
        <w:rPr>
          <w:spacing w:val="1"/>
        </w:rPr>
        <w:t xml:space="preserve"> </w:t>
      </w:r>
      <w:r w:rsidRPr="003C2621">
        <w:t>раздел отводится разное количество времени (в зависимости от задач урока), но при этом</w:t>
      </w:r>
      <w:r w:rsidRPr="003C2621">
        <w:rPr>
          <w:spacing w:val="1"/>
        </w:rPr>
        <w:t xml:space="preserve"> </w:t>
      </w:r>
      <w:r w:rsidRPr="003C2621">
        <w:t>имеется ввиду, что в начале и в конце каждого урока должны быть упражнения на снятие</w:t>
      </w:r>
      <w:r w:rsidRPr="003C2621">
        <w:rPr>
          <w:spacing w:val="1"/>
        </w:rPr>
        <w:t xml:space="preserve"> </w:t>
      </w:r>
      <w:r w:rsidRPr="003C2621">
        <w:t>напряжения,</w:t>
      </w:r>
      <w:r w:rsidRPr="003C2621">
        <w:rPr>
          <w:spacing w:val="-1"/>
        </w:rPr>
        <w:t xml:space="preserve"> </w:t>
      </w:r>
      <w:r w:rsidRPr="003C2621">
        <w:t>расслабление,</w:t>
      </w:r>
      <w:r w:rsidRPr="003C2621">
        <w:rPr>
          <w:spacing w:val="2"/>
        </w:rPr>
        <w:t xml:space="preserve"> </w:t>
      </w:r>
      <w:r w:rsidRPr="003C2621">
        <w:t>успокоение.</w:t>
      </w:r>
    </w:p>
    <w:p w:rsidR="003C2621" w:rsidRPr="003C2621" w:rsidRDefault="003C2621" w:rsidP="003C2621">
      <w:pPr>
        <w:pStyle w:val="11"/>
        <w:spacing w:before="0"/>
        <w:ind w:left="0" w:firstLine="709"/>
        <w:jc w:val="both"/>
        <w:rPr>
          <w:sz w:val="28"/>
          <w:szCs w:val="28"/>
        </w:rPr>
      </w:pPr>
      <w:r w:rsidRPr="003C2621">
        <w:rPr>
          <w:sz w:val="28"/>
          <w:szCs w:val="28"/>
        </w:rPr>
        <w:t>Место</w:t>
      </w:r>
      <w:r w:rsidRPr="003C2621">
        <w:rPr>
          <w:spacing w:val="-2"/>
          <w:sz w:val="28"/>
          <w:szCs w:val="28"/>
        </w:rPr>
        <w:t xml:space="preserve"> </w:t>
      </w:r>
      <w:r w:rsidRPr="003C2621">
        <w:rPr>
          <w:sz w:val="28"/>
          <w:szCs w:val="28"/>
        </w:rPr>
        <w:t>коррекционного</w:t>
      </w:r>
      <w:r w:rsidRPr="003C2621">
        <w:rPr>
          <w:spacing w:val="-2"/>
          <w:sz w:val="28"/>
          <w:szCs w:val="28"/>
        </w:rPr>
        <w:t xml:space="preserve"> </w:t>
      </w:r>
      <w:r w:rsidRPr="003C2621">
        <w:rPr>
          <w:sz w:val="28"/>
          <w:szCs w:val="28"/>
        </w:rPr>
        <w:t>курса</w:t>
      </w:r>
      <w:r w:rsidRPr="003C2621">
        <w:rPr>
          <w:spacing w:val="-2"/>
          <w:sz w:val="28"/>
          <w:szCs w:val="28"/>
        </w:rPr>
        <w:t xml:space="preserve"> </w:t>
      </w:r>
      <w:r w:rsidRPr="003C2621">
        <w:rPr>
          <w:sz w:val="28"/>
          <w:szCs w:val="28"/>
        </w:rPr>
        <w:t>в</w:t>
      </w:r>
      <w:r w:rsidRPr="003C2621">
        <w:rPr>
          <w:spacing w:val="-3"/>
          <w:sz w:val="28"/>
          <w:szCs w:val="28"/>
        </w:rPr>
        <w:t xml:space="preserve"> </w:t>
      </w:r>
      <w:r w:rsidRPr="003C2621">
        <w:rPr>
          <w:sz w:val="28"/>
          <w:szCs w:val="28"/>
        </w:rPr>
        <w:t>учебном</w:t>
      </w:r>
      <w:r w:rsidRPr="003C2621">
        <w:rPr>
          <w:spacing w:val="-2"/>
          <w:sz w:val="28"/>
          <w:szCs w:val="28"/>
        </w:rPr>
        <w:t xml:space="preserve"> </w:t>
      </w:r>
      <w:r w:rsidRPr="003C2621">
        <w:rPr>
          <w:sz w:val="28"/>
          <w:szCs w:val="28"/>
        </w:rPr>
        <w:t>плане</w:t>
      </w:r>
    </w:p>
    <w:p w:rsidR="003C2621" w:rsidRPr="003C2621" w:rsidRDefault="003C2621" w:rsidP="003C2621">
      <w:pPr>
        <w:pStyle w:val="a3"/>
        <w:ind w:left="0" w:firstLine="709"/>
      </w:pPr>
      <w:r w:rsidRPr="003C2621">
        <w:t>Коррекционно-развивающая</w:t>
      </w:r>
      <w:r w:rsidRPr="003C2621">
        <w:rPr>
          <w:spacing w:val="1"/>
        </w:rPr>
        <w:t xml:space="preserve"> </w:t>
      </w:r>
      <w:r w:rsidRPr="003C2621">
        <w:t>область,</w:t>
      </w:r>
      <w:r w:rsidRPr="003C2621">
        <w:rPr>
          <w:spacing w:val="1"/>
        </w:rPr>
        <w:t xml:space="preserve"> </w:t>
      </w:r>
      <w:r w:rsidRPr="003C2621">
        <w:t>согласно</w:t>
      </w:r>
      <w:r w:rsidRPr="003C2621">
        <w:rPr>
          <w:spacing w:val="1"/>
        </w:rPr>
        <w:t xml:space="preserve"> </w:t>
      </w:r>
      <w:r w:rsidRPr="003C2621">
        <w:t>требованиям</w:t>
      </w:r>
      <w:r w:rsidRPr="003C2621">
        <w:rPr>
          <w:spacing w:val="1"/>
        </w:rPr>
        <w:t xml:space="preserve"> </w:t>
      </w:r>
      <w:r w:rsidRPr="003C2621">
        <w:t>Стандарта,</w:t>
      </w:r>
      <w:r w:rsidRPr="003C2621">
        <w:rPr>
          <w:spacing w:val="1"/>
        </w:rPr>
        <w:t xml:space="preserve"> </w:t>
      </w:r>
      <w:r w:rsidRPr="003C2621">
        <w:t>является</w:t>
      </w:r>
      <w:r w:rsidRPr="003C2621">
        <w:rPr>
          <w:spacing w:val="1"/>
        </w:rPr>
        <w:t xml:space="preserve"> </w:t>
      </w:r>
      <w:r w:rsidRPr="003C2621">
        <w:t>обязательной</w:t>
      </w:r>
      <w:r w:rsidRPr="003C2621">
        <w:rPr>
          <w:spacing w:val="1"/>
        </w:rPr>
        <w:t xml:space="preserve"> </w:t>
      </w:r>
      <w:r w:rsidRPr="003C2621">
        <w:t>частью</w:t>
      </w:r>
      <w:r w:rsidRPr="003C2621">
        <w:rPr>
          <w:spacing w:val="1"/>
        </w:rPr>
        <w:t xml:space="preserve"> </w:t>
      </w:r>
      <w:r w:rsidRPr="003C2621">
        <w:t>внеурочной</w:t>
      </w:r>
      <w:r w:rsidRPr="003C2621">
        <w:rPr>
          <w:spacing w:val="1"/>
        </w:rPr>
        <w:t xml:space="preserve"> </w:t>
      </w:r>
      <w:r w:rsidRPr="003C2621">
        <w:t>деятельности</w:t>
      </w:r>
      <w:r w:rsidRPr="003C2621">
        <w:rPr>
          <w:spacing w:val="1"/>
        </w:rPr>
        <w:t xml:space="preserve"> </w:t>
      </w:r>
      <w:r w:rsidRPr="003C2621">
        <w:t>и</w:t>
      </w:r>
      <w:r w:rsidRPr="003C2621">
        <w:rPr>
          <w:spacing w:val="1"/>
        </w:rPr>
        <w:t xml:space="preserve"> </w:t>
      </w:r>
      <w:r w:rsidRPr="003C2621">
        <w:t>представлена</w:t>
      </w:r>
      <w:r w:rsidRPr="003C2621">
        <w:rPr>
          <w:spacing w:val="1"/>
        </w:rPr>
        <w:t xml:space="preserve"> </w:t>
      </w:r>
      <w:r w:rsidRPr="003C2621">
        <w:t>коррекционными</w:t>
      </w:r>
      <w:r w:rsidRPr="003C2621">
        <w:rPr>
          <w:spacing w:val="1"/>
        </w:rPr>
        <w:t xml:space="preserve"> </w:t>
      </w:r>
      <w:r w:rsidRPr="003C2621">
        <w:t>занятиями, направленными на коррекцию дефекта и формирование навыков адаптации</w:t>
      </w:r>
      <w:r w:rsidRPr="003C2621">
        <w:rPr>
          <w:spacing w:val="1"/>
        </w:rPr>
        <w:t xml:space="preserve"> </w:t>
      </w:r>
      <w:r w:rsidRPr="003C2621">
        <w:t>личности в современных жизненных условиях. Коррекционно-развивающие занятия по</w:t>
      </w:r>
      <w:r w:rsidRPr="003C2621">
        <w:rPr>
          <w:spacing w:val="1"/>
        </w:rPr>
        <w:t xml:space="preserve"> </w:t>
      </w:r>
      <w:r w:rsidRPr="003C2621">
        <w:t>ритимике</w:t>
      </w:r>
      <w:r w:rsidRPr="003C2621">
        <w:rPr>
          <w:spacing w:val="-2"/>
        </w:rPr>
        <w:t xml:space="preserve"> </w:t>
      </w:r>
      <w:r w:rsidRPr="003C2621">
        <w:t>проводятся в</w:t>
      </w:r>
      <w:r w:rsidRPr="003C2621">
        <w:rPr>
          <w:spacing w:val="-3"/>
        </w:rPr>
        <w:t xml:space="preserve"> </w:t>
      </w:r>
      <w:r w:rsidRPr="003C2621">
        <w:t>групповой</w:t>
      </w:r>
      <w:r w:rsidRPr="003C2621">
        <w:rPr>
          <w:spacing w:val="1"/>
        </w:rPr>
        <w:t xml:space="preserve"> </w:t>
      </w:r>
      <w:r w:rsidRPr="003C2621">
        <w:t>форме.</w:t>
      </w:r>
    </w:p>
    <w:p w:rsidR="003C2621" w:rsidRPr="003C2621" w:rsidRDefault="003C2621" w:rsidP="003C2621">
      <w:pPr>
        <w:pStyle w:val="a3"/>
        <w:ind w:left="0" w:firstLine="709"/>
      </w:pPr>
      <w:r w:rsidRPr="003C2621">
        <w:t>Распределение часов, предусмотренных на внеурочную деятельность, осуществляется</w:t>
      </w:r>
      <w:r w:rsidRPr="003C2621">
        <w:rPr>
          <w:spacing w:val="1"/>
        </w:rPr>
        <w:t xml:space="preserve"> </w:t>
      </w:r>
      <w:r w:rsidRPr="003C2621">
        <w:t xml:space="preserve">следующим образом: недельная нагрузка </w:t>
      </w:r>
      <w:r>
        <w:t>-</w:t>
      </w:r>
      <w:r w:rsidRPr="003C2621">
        <w:t xml:space="preserve"> 10 ч, из них 7 ч отводится на реализацию</w:t>
      </w:r>
      <w:r w:rsidRPr="003C2621">
        <w:rPr>
          <w:spacing w:val="1"/>
        </w:rPr>
        <w:t xml:space="preserve"> </w:t>
      </w:r>
      <w:r w:rsidRPr="003C2621">
        <w:t>коррекционно-развивающей</w:t>
      </w:r>
      <w:r w:rsidRPr="003C2621">
        <w:rPr>
          <w:spacing w:val="1"/>
        </w:rPr>
        <w:t xml:space="preserve"> </w:t>
      </w:r>
      <w:r w:rsidRPr="003C2621">
        <w:t>области,</w:t>
      </w:r>
      <w:r w:rsidRPr="003C2621">
        <w:rPr>
          <w:spacing w:val="1"/>
        </w:rPr>
        <w:t xml:space="preserve"> </w:t>
      </w:r>
      <w:r w:rsidRPr="003C2621">
        <w:t>на</w:t>
      </w:r>
      <w:r w:rsidRPr="003C2621">
        <w:rPr>
          <w:spacing w:val="1"/>
        </w:rPr>
        <w:t xml:space="preserve"> </w:t>
      </w:r>
      <w:r w:rsidRPr="003C2621">
        <w:t>проведение</w:t>
      </w:r>
      <w:r w:rsidRPr="003C2621">
        <w:rPr>
          <w:spacing w:val="1"/>
        </w:rPr>
        <w:t xml:space="preserve"> </w:t>
      </w:r>
      <w:r w:rsidRPr="003C2621">
        <w:t>логопедических,</w:t>
      </w:r>
      <w:r w:rsidRPr="003C2621">
        <w:rPr>
          <w:spacing w:val="-57"/>
        </w:rPr>
        <w:t xml:space="preserve"> </w:t>
      </w:r>
      <w:r w:rsidRPr="003C2621">
        <w:t>психокоррекционных</w:t>
      </w:r>
      <w:r w:rsidRPr="003C2621">
        <w:rPr>
          <w:spacing w:val="1"/>
        </w:rPr>
        <w:t xml:space="preserve"> </w:t>
      </w:r>
      <w:r w:rsidRPr="003C2621">
        <w:t>занятий</w:t>
      </w:r>
      <w:r w:rsidRPr="003C2621">
        <w:rPr>
          <w:spacing w:val="-2"/>
        </w:rPr>
        <w:t xml:space="preserve"> </w:t>
      </w:r>
      <w:r w:rsidRPr="003C2621">
        <w:t>и ритмику.</w:t>
      </w:r>
    </w:p>
    <w:p w:rsidR="003C2621" w:rsidRPr="003C2621" w:rsidRDefault="003C2621" w:rsidP="003C2621">
      <w:pPr>
        <w:pStyle w:val="a3"/>
        <w:ind w:left="0" w:firstLine="709"/>
      </w:pPr>
      <w:r w:rsidRPr="003C2621">
        <w:t>Настоящая</w:t>
      </w:r>
      <w:r w:rsidRPr="003C2621">
        <w:rPr>
          <w:spacing w:val="1"/>
        </w:rPr>
        <w:t xml:space="preserve"> </w:t>
      </w:r>
      <w:r w:rsidRPr="003C2621">
        <w:t>программа</w:t>
      </w:r>
      <w:r w:rsidRPr="003C2621">
        <w:rPr>
          <w:spacing w:val="1"/>
        </w:rPr>
        <w:t xml:space="preserve"> </w:t>
      </w:r>
      <w:r w:rsidRPr="003C2621">
        <w:t>составлена</w:t>
      </w:r>
      <w:r w:rsidRPr="003C2621">
        <w:rPr>
          <w:spacing w:val="1"/>
        </w:rPr>
        <w:t xml:space="preserve"> </w:t>
      </w:r>
      <w:r w:rsidRPr="003C2621">
        <w:t>в</w:t>
      </w:r>
      <w:r w:rsidRPr="003C2621">
        <w:rPr>
          <w:spacing w:val="1"/>
        </w:rPr>
        <w:t xml:space="preserve"> </w:t>
      </w:r>
      <w:r w:rsidRPr="003C2621">
        <w:t>соответствии</w:t>
      </w:r>
      <w:r w:rsidRPr="003C2621">
        <w:rPr>
          <w:spacing w:val="1"/>
        </w:rPr>
        <w:t xml:space="preserve"> </w:t>
      </w:r>
      <w:r w:rsidRPr="003C2621">
        <w:t>с</w:t>
      </w:r>
      <w:r w:rsidRPr="003C2621">
        <w:rPr>
          <w:spacing w:val="1"/>
        </w:rPr>
        <w:t xml:space="preserve"> </w:t>
      </w:r>
      <w:r w:rsidRPr="003C2621">
        <w:t>учебным</w:t>
      </w:r>
      <w:r w:rsidRPr="003C2621">
        <w:rPr>
          <w:spacing w:val="1"/>
        </w:rPr>
        <w:t xml:space="preserve"> </w:t>
      </w:r>
      <w:r w:rsidRPr="003C2621">
        <w:t>планом</w:t>
      </w:r>
      <w:r w:rsidRPr="003C2621">
        <w:rPr>
          <w:spacing w:val="1"/>
        </w:rPr>
        <w:t xml:space="preserve"> </w:t>
      </w:r>
      <w:r w:rsidRPr="003C2621">
        <w:t>школы,</w:t>
      </w:r>
      <w:r w:rsidRPr="003C2621">
        <w:rPr>
          <w:spacing w:val="1"/>
        </w:rPr>
        <w:t xml:space="preserve"> </w:t>
      </w:r>
      <w:r>
        <w:t>ФГОС НОО</w:t>
      </w:r>
      <w:r w:rsidRPr="003C2621">
        <w:t xml:space="preserve"> лиц с ограниченными возможностями</w:t>
      </w:r>
      <w:r w:rsidRPr="003C2621">
        <w:rPr>
          <w:spacing w:val="1"/>
        </w:rPr>
        <w:t xml:space="preserve"> </w:t>
      </w:r>
      <w:r w:rsidRPr="003C2621">
        <w:t>здоровья</w:t>
      </w:r>
      <w:r w:rsidRPr="003C2621">
        <w:rPr>
          <w:spacing w:val="-1"/>
        </w:rPr>
        <w:t xml:space="preserve"> </w:t>
      </w:r>
      <w:r w:rsidRPr="003C2621">
        <w:t>и рассчитана</w:t>
      </w:r>
      <w:r w:rsidRPr="003C2621">
        <w:rPr>
          <w:spacing w:val="-1"/>
        </w:rPr>
        <w:t xml:space="preserve"> </w:t>
      </w:r>
      <w:r w:rsidRPr="003C2621">
        <w:t>на</w:t>
      </w:r>
      <w:r w:rsidRPr="003C2621">
        <w:rPr>
          <w:spacing w:val="-1"/>
        </w:rPr>
        <w:t xml:space="preserve"> </w:t>
      </w:r>
      <w:r w:rsidRPr="003C2621">
        <w:t>4 года</w:t>
      </w:r>
      <w:r w:rsidRPr="003C2621">
        <w:rPr>
          <w:spacing w:val="-1"/>
        </w:rPr>
        <w:t xml:space="preserve"> </w:t>
      </w:r>
      <w:r w:rsidRPr="003C2621">
        <w:t>обучения:</w:t>
      </w:r>
    </w:p>
    <w:p w:rsidR="003C2621" w:rsidRPr="003C2621" w:rsidRDefault="003C2621" w:rsidP="0054155E">
      <w:pPr>
        <w:pStyle w:val="a5"/>
        <w:numPr>
          <w:ilvl w:val="1"/>
          <w:numId w:val="99"/>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1</w:t>
      </w:r>
      <w:r w:rsidRPr="003C2621">
        <w:rPr>
          <w:spacing w:val="-1"/>
          <w:sz w:val="28"/>
          <w:szCs w:val="28"/>
        </w:rPr>
        <w:t xml:space="preserve"> </w:t>
      </w:r>
      <w:r w:rsidRPr="003C2621">
        <w:rPr>
          <w:sz w:val="28"/>
          <w:szCs w:val="28"/>
        </w:rPr>
        <w:t>класса</w:t>
      </w:r>
      <w:r w:rsidRPr="003C2621">
        <w:rPr>
          <w:spacing w:val="-2"/>
          <w:sz w:val="28"/>
          <w:szCs w:val="28"/>
        </w:rPr>
        <w:t xml:space="preserve"> </w:t>
      </w:r>
      <w:r w:rsidRPr="003C2621">
        <w:rPr>
          <w:sz w:val="28"/>
          <w:szCs w:val="28"/>
        </w:rPr>
        <w:t>–</w:t>
      </w:r>
      <w:r w:rsidRPr="003C2621">
        <w:rPr>
          <w:spacing w:val="-1"/>
          <w:sz w:val="28"/>
          <w:szCs w:val="28"/>
        </w:rPr>
        <w:t xml:space="preserve"> </w:t>
      </w:r>
      <w:r w:rsidRPr="003C2621">
        <w:rPr>
          <w:sz w:val="28"/>
          <w:szCs w:val="28"/>
        </w:rPr>
        <w:t>33 часа;</w:t>
      </w:r>
    </w:p>
    <w:p w:rsidR="003C2621" w:rsidRPr="003C2621" w:rsidRDefault="003C2621" w:rsidP="0054155E">
      <w:pPr>
        <w:pStyle w:val="a5"/>
        <w:numPr>
          <w:ilvl w:val="1"/>
          <w:numId w:val="99"/>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2</w:t>
      </w:r>
      <w:r w:rsidRPr="003C2621">
        <w:rPr>
          <w:spacing w:val="-1"/>
          <w:sz w:val="28"/>
          <w:szCs w:val="28"/>
        </w:rPr>
        <w:t xml:space="preserve"> </w:t>
      </w:r>
      <w:r w:rsidRPr="003C2621">
        <w:rPr>
          <w:sz w:val="28"/>
          <w:szCs w:val="28"/>
        </w:rPr>
        <w:t>класса</w:t>
      </w:r>
      <w:r w:rsidRPr="003C2621">
        <w:rPr>
          <w:spacing w:val="-2"/>
          <w:sz w:val="28"/>
          <w:szCs w:val="28"/>
        </w:rPr>
        <w:t xml:space="preserve"> </w:t>
      </w:r>
      <w:r w:rsidRPr="003C2621">
        <w:rPr>
          <w:sz w:val="28"/>
          <w:szCs w:val="28"/>
        </w:rPr>
        <w:t>–</w:t>
      </w:r>
      <w:r w:rsidRPr="003C2621">
        <w:rPr>
          <w:spacing w:val="-1"/>
          <w:sz w:val="28"/>
          <w:szCs w:val="28"/>
        </w:rPr>
        <w:t xml:space="preserve"> </w:t>
      </w:r>
      <w:r w:rsidRPr="003C2621">
        <w:rPr>
          <w:sz w:val="28"/>
          <w:szCs w:val="28"/>
        </w:rPr>
        <w:t>34 часа;</w:t>
      </w:r>
    </w:p>
    <w:p w:rsidR="003C2621" w:rsidRPr="003C2621" w:rsidRDefault="003C2621" w:rsidP="0054155E">
      <w:pPr>
        <w:pStyle w:val="a5"/>
        <w:numPr>
          <w:ilvl w:val="1"/>
          <w:numId w:val="99"/>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3</w:t>
      </w:r>
      <w:r w:rsidRPr="003C2621">
        <w:rPr>
          <w:spacing w:val="-1"/>
          <w:sz w:val="28"/>
          <w:szCs w:val="28"/>
        </w:rPr>
        <w:t xml:space="preserve"> </w:t>
      </w:r>
      <w:r w:rsidRPr="003C2621">
        <w:rPr>
          <w:sz w:val="28"/>
          <w:szCs w:val="28"/>
        </w:rPr>
        <w:t>класса</w:t>
      </w:r>
      <w:r w:rsidRPr="003C2621">
        <w:rPr>
          <w:spacing w:val="-2"/>
          <w:sz w:val="28"/>
          <w:szCs w:val="28"/>
        </w:rPr>
        <w:t xml:space="preserve"> </w:t>
      </w:r>
      <w:r w:rsidRPr="003C2621">
        <w:rPr>
          <w:sz w:val="28"/>
          <w:szCs w:val="28"/>
        </w:rPr>
        <w:t>–</w:t>
      </w:r>
      <w:r w:rsidRPr="003C2621">
        <w:rPr>
          <w:spacing w:val="-1"/>
          <w:sz w:val="28"/>
          <w:szCs w:val="28"/>
        </w:rPr>
        <w:t xml:space="preserve"> </w:t>
      </w:r>
      <w:r>
        <w:rPr>
          <w:spacing w:val="-1"/>
          <w:sz w:val="28"/>
          <w:szCs w:val="28"/>
        </w:rPr>
        <w:t>34</w:t>
      </w:r>
      <w:r w:rsidRPr="003C2621">
        <w:rPr>
          <w:sz w:val="28"/>
          <w:szCs w:val="28"/>
        </w:rPr>
        <w:t xml:space="preserve"> часа;</w:t>
      </w:r>
    </w:p>
    <w:p w:rsidR="003C2621" w:rsidRPr="003C2621" w:rsidRDefault="003C2621" w:rsidP="0054155E">
      <w:pPr>
        <w:pStyle w:val="a5"/>
        <w:numPr>
          <w:ilvl w:val="1"/>
          <w:numId w:val="99"/>
        </w:numPr>
        <w:tabs>
          <w:tab w:val="left" w:pos="2434"/>
          <w:tab w:val="left" w:pos="2435"/>
        </w:tabs>
        <w:ind w:left="0" w:firstLine="709"/>
        <w:jc w:val="left"/>
        <w:rPr>
          <w:sz w:val="28"/>
          <w:szCs w:val="28"/>
        </w:rPr>
      </w:pPr>
      <w:r w:rsidRPr="003C2621">
        <w:rPr>
          <w:sz w:val="28"/>
          <w:szCs w:val="28"/>
        </w:rPr>
        <w:t xml:space="preserve">для 4 класса – </w:t>
      </w:r>
      <w:r>
        <w:rPr>
          <w:sz w:val="28"/>
          <w:szCs w:val="28"/>
        </w:rPr>
        <w:t>34</w:t>
      </w:r>
      <w:r w:rsidRPr="003C2621">
        <w:rPr>
          <w:sz w:val="28"/>
          <w:szCs w:val="28"/>
        </w:rPr>
        <w:t xml:space="preserve"> часа</w:t>
      </w:r>
      <w:r w:rsidRPr="003C2621">
        <w:rPr>
          <w:spacing w:val="-57"/>
          <w:sz w:val="28"/>
          <w:szCs w:val="28"/>
        </w:rPr>
        <w:t xml:space="preserve"> </w:t>
      </w:r>
      <w:r>
        <w:rPr>
          <w:spacing w:val="-57"/>
          <w:sz w:val="28"/>
          <w:szCs w:val="28"/>
        </w:rPr>
        <w:t>.</w:t>
      </w:r>
    </w:p>
    <w:p w:rsidR="003C2621" w:rsidRPr="003C2621" w:rsidRDefault="003C2621" w:rsidP="003C2621">
      <w:pPr>
        <w:tabs>
          <w:tab w:val="left" w:pos="2434"/>
          <w:tab w:val="left" w:pos="2435"/>
        </w:tabs>
        <w:ind w:left="354"/>
        <w:rPr>
          <w:sz w:val="28"/>
          <w:szCs w:val="28"/>
        </w:rPr>
      </w:pPr>
      <w:r w:rsidRPr="003C2621">
        <w:rPr>
          <w:sz w:val="28"/>
          <w:szCs w:val="28"/>
        </w:rPr>
        <w:t>Режим</w:t>
      </w:r>
      <w:r w:rsidRPr="003C2621">
        <w:rPr>
          <w:spacing w:val="-2"/>
          <w:sz w:val="28"/>
          <w:szCs w:val="28"/>
        </w:rPr>
        <w:t xml:space="preserve"> </w:t>
      </w:r>
      <w:r w:rsidRPr="003C2621">
        <w:rPr>
          <w:sz w:val="28"/>
          <w:szCs w:val="28"/>
        </w:rPr>
        <w:t>занятий: 1</w:t>
      </w:r>
      <w:r w:rsidRPr="003C2621">
        <w:rPr>
          <w:spacing w:val="-1"/>
          <w:sz w:val="28"/>
          <w:szCs w:val="28"/>
        </w:rPr>
        <w:t xml:space="preserve"> </w:t>
      </w:r>
      <w:r w:rsidRPr="003C2621">
        <w:rPr>
          <w:sz w:val="28"/>
          <w:szCs w:val="28"/>
        </w:rPr>
        <w:t>час</w:t>
      </w:r>
      <w:r w:rsidRPr="003C2621">
        <w:rPr>
          <w:spacing w:val="-1"/>
          <w:sz w:val="28"/>
          <w:szCs w:val="28"/>
        </w:rPr>
        <w:t xml:space="preserve"> </w:t>
      </w:r>
      <w:r w:rsidRPr="003C2621">
        <w:rPr>
          <w:sz w:val="28"/>
          <w:szCs w:val="28"/>
        </w:rPr>
        <w:t>в</w:t>
      </w:r>
      <w:r w:rsidRPr="003C2621">
        <w:rPr>
          <w:spacing w:val="-2"/>
          <w:sz w:val="28"/>
          <w:szCs w:val="28"/>
        </w:rPr>
        <w:t xml:space="preserve"> </w:t>
      </w:r>
      <w:r w:rsidRPr="003C2621">
        <w:rPr>
          <w:sz w:val="28"/>
          <w:szCs w:val="28"/>
        </w:rPr>
        <w:t>неделю</w:t>
      </w:r>
      <w:r w:rsidR="00AF20F7">
        <w:rPr>
          <w:sz w:val="28"/>
          <w:szCs w:val="28"/>
        </w:rPr>
        <w:t>.</w:t>
      </w:r>
    </w:p>
    <w:p w:rsidR="003C2621" w:rsidRPr="003C2621" w:rsidRDefault="003C2621" w:rsidP="003C2621">
      <w:pPr>
        <w:pStyle w:val="a3"/>
        <w:ind w:left="0" w:firstLine="709"/>
      </w:pPr>
    </w:p>
    <w:p w:rsidR="003C2621" w:rsidRDefault="00AF20F7" w:rsidP="003C2621">
      <w:pPr>
        <w:tabs>
          <w:tab w:val="left" w:pos="2184"/>
          <w:tab w:val="left" w:pos="3184"/>
          <w:tab w:val="left" w:pos="4076"/>
          <w:tab w:val="left" w:pos="4848"/>
          <w:tab w:val="left" w:pos="6090"/>
          <w:tab w:val="left" w:pos="6416"/>
          <w:tab w:val="left" w:pos="7587"/>
          <w:tab w:val="left" w:pos="9196"/>
        </w:tabs>
        <w:ind w:firstLine="709"/>
        <w:rPr>
          <w:b/>
          <w:sz w:val="28"/>
          <w:szCs w:val="28"/>
        </w:rPr>
      </w:pPr>
      <w:r>
        <w:rPr>
          <w:b/>
          <w:sz w:val="28"/>
          <w:szCs w:val="28"/>
        </w:rPr>
        <w:t>Планируемые р</w:t>
      </w:r>
      <w:r w:rsidR="003C2621" w:rsidRPr="003C2621">
        <w:rPr>
          <w:b/>
          <w:sz w:val="28"/>
          <w:szCs w:val="28"/>
        </w:rPr>
        <w:t>езультаты освоения коррекционного курса внеурочной деятельности «Ритмика»</w:t>
      </w:r>
      <w:r w:rsidR="003C2621">
        <w:rPr>
          <w:b/>
          <w:sz w:val="28"/>
          <w:szCs w:val="28"/>
        </w:rPr>
        <w:t>:</w:t>
      </w:r>
    </w:p>
    <w:p w:rsidR="003C2621" w:rsidRPr="003C2621" w:rsidRDefault="003C2621" w:rsidP="003C2621">
      <w:pPr>
        <w:tabs>
          <w:tab w:val="left" w:pos="2184"/>
          <w:tab w:val="left" w:pos="3184"/>
          <w:tab w:val="left" w:pos="4076"/>
          <w:tab w:val="left" w:pos="4848"/>
          <w:tab w:val="left" w:pos="6090"/>
          <w:tab w:val="left" w:pos="6416"/>
          <w:tab w:val="left" w:pos="7587"/>
          <w:tab w:val="left" w:pos="9196"/>
        </w:tabs>
        <w:ind w:firstLine="709"/>
        <w:rPr>
          <w:sz w:val="28"/>
          <w:szCs w:val="28"/>
        </w:rPr>
      </w:pPr>
      <w:r w:rsidRPr="003C2621">
        <w:rPr>
          <w:sz w:val="28"/>
          <w:szCs w:val="28"/>
        </w:rPr>
        <w:t>развитие</w:t>
      </w:r>
      <w:r>
        <w:rPr>
          <w:sz w:val="28"/>
          <w:szCs w:val="28"/>
        </w:rPr>
        <w:t xml:space="preserve"> </w:t>
      </w:r>
      <w:r w:rsidRPr="003C2621">
        <w:rPr>
          <w:sz w:val="28"/>
          <w:szCs w:val="28"/>
        </w:rPr>
        <w:t>чувства</w:t>
      </w:r>
      <w:r>
        <w:rPr>
          <w:sz w:val="28"/>
          <w:szCs w:val="28"/>
        </w:rPr>
        <w:t xml:space="preserve"> </w:t>
      </w:r>
      <w:r w:rsidRPr="003C2621">
        <w:rPr>
          <w:sz w:val="28"/>
          <w:szCs w:val="28"/>
        </w:rPr>
        <w:t>ритма,</w:t>
      </w:r>
      <w:r>
        <w:rPr>
          <w:sz w:val="28"/>
          <w:szCs w:val="28"/>
        </w:rPr>
        <w:t xml:space="preserve"> </w:t>
      </w:r>
      <w:r w:rsidRPr="003C2621">
        <w:rPr>
          <w:sz w:val="28"/>
          <w:szCs w:val="28"/>
        </w:rPr>
        <w:t>связи</w:t>
      </w:r>
      <w:r>
        <w:rPr>
          <w:sz w:val="28"/>
          <w:szCs w:val="28"/>
        </w:rPr>
        <w:t xml:space="preserve"> </w:t>
      </w:r>
      <w:r w:rsidRPr="003C2621">
        <w:rPr>
          <w:sz w:val="28"/>
          <w:szCs w:val="28"/>
        </w:rPr>
        <w:t>движений</w:t>
      </w:r>
      <w:r>
        <w:rPr>
          <w:sz w:val="28"/>
          <w:szCs w:val="28"/>
        </w:rPr>
        <w:t xml:space="preserve"> </w:t>
      </w:r>
      <w:r w:rsidRPr="003C2621">
        <w:rPr>
          <w:sz w:val="28"/>
          <w:szCs w:val="28"/>
        </w:rPr>
        <w:t>с</w:t>
      </w:r>
      <w:r>
        <w:rPr>
          <w:sz w:val="28"/>
          <w:szCs w:val="28"/>
        </w:rPr>
        <w:t xml:space="preserve"> </w:t>
      </w:r>
      <w:r w:rsidRPr="003C2621">
        <w:rPr>
          <w:sz w:val="28"/>
          <w:szCs w:val="28"/>
        </w:rPr>
        <w:t>музыкой,</w:t>
      </w:r>
      <w:r>
        <w:rPr>
          <w:sz w:val="28"/>
          <w:szCs w:val="28"/>
        </w:rPr>
        <w:t xml:space="preserve"> </w:t>
      </w:r>
      <w:r w:rsidRPr="003C2621">
        <w:rPr>
          <w:sz w:val="28"/>
          <w:szCs w:val="28"/>
        </w:rPr>
        <w:t>двигательной</w:t>
      </w:r>
      <w:r>
        <w:rPr>
          <w:sz w:val="28"/>
          <w:szCs w:val="28"/>
        </w:rPr>
        <w:t xml:space="preserve"> </w:t>
      </w:r>
      <w:r w:rsidRPr="003C2621">
        <w:rPr>
          <w:spacing w:val="-1"/>
          <w:sz w:val="28"/>
          <w:szCs w:val="28"/>
        </w:rPr>
        <w:t>активности,</w:t>
      </w:r>
      <w:r w:rsidRPr="003C2621">
        <w:rPr>
          <w:spacing w:val="-57"/>
          <w:sz w:val="28"/>
          <w:szCs w:val="28"/>
        </w:rPr>
        <w:t xml:space="preserve"> </w:t>
      </w:r>
      <w:r w:rsidRPr="003C2621">
        <w:rPr>
          <w:sz w:val="28"/>
          <w:szCs w:val="28"/>
        </w:rPr>
        <w:t>координации</w:t>
      </w:r>
      <w:r w:rsidRPr="003C2621">
        <w:rPr>
          <w:spacing w:val="-1"/>
          <w:sz w:val="28"/>
          <w:szCs w:val="28"/>
        </w:rPr>
        <w:t xml:space="preserve"> </w:t>
      </w:r>
      <w:r w:rsidRPr="003C2621">
        <w:rPr>
          <w:sz w:val="28"/>
          <w:szCs w:val="28"/>
        </w:rPr>
        <w:t>движений, двигательных</w:t>
      </w:r>
      <w:r w:rsidRPr="003C2621">
        <w:rPr>
          <w:spacing w:val="3"/>
          <w:sz w:val="28"/>
          <w:szCs w:val="28"/>
        </w:rPr>
        <w:t xml:space="preserve"> </w:t>
      </w:r>
      <w:r w:rsidRPr="003C2621">
        <w:rPr>
          <w:sz w:val="28"/>
          <w:szCs w:val="28"/>
        </w:rPr>
        <w:t>умений и</w:t>
      </w:r>
      <w:r w:rsidRPr="003C2621">
        <w:rPr>
          <w:spacing w:val="-1"/>
          <w:sz w:val="28"/>
          <w:szCs w:val="28"/>
        </w:rPr>
        <w:t xml:space="preserve"> </w:t>
      </w:r>
      <w:r w:rsidRPr="003C2621">
        <w:rPr>
          <w:sz w:val="28"/>
          <w:szCs w:val="28"/>
        </w:rPr>
        <w:t>навыков;</w:t>
      </w:r>
    </w:p>
    <w:p w:rsidR="003C2621" w:rsidRPr="003C2621" w:rsidRDefault="003C2621" w:rsidP="003C2621">
      <w:pPr>
        <w:pStyle w:val="a3"/>
        <w:ind w:left="0" w:firstLine="709"/>
      </w:pPr>
      <w:r w:rsidRPr="003C2621">
        <w:t>формирование</w:t>
      </w:r>
      <w:r w:rsidRPr="003C2621">
        <w:rPr>
          <w:spacing w:val="-3"/>
        </w:rPr>
        <w:t xml:space="preserve"> </w:t>
      </w:r>
      <w:r w:rsidRPr="003C2621">
        <w:t>умения</w:t>
      </w:r>
      <w:r w:rsidRPr="003C2621">
        <w:rPr>
          <w:spacing w:val="-3"/>
        </w:rPr>
        <w:t xml:space="preserve"> </w:t>
      </w:r>
      <w:r w:rsidRPr="003C2621">
        <w:t>дифференцировать</w:t>
      </w:r>
      <w:r w:rsidRPr="003C2621">
        <w:rPr>
          <w:spacing w:val="-3"/>
        </w:rPr>
        <w:t xml:space="preserve"> </w:t>
      </w:r>
      <w:r w:rsidRPr="003C2621">
        <w:t>движения</w:t>
      </w:r>
      <w:r w:rsidRPr="003C2621">
        <w:rPr>
          <w:spacing w:val="-3"/>
        </w:rPr>
        <w:t xml:space="preserve"> </w:t>
      </w:r>
      <w:r w:rsidRPr="003C2621">
        <w:t>по</w:t>
      </w:r>
      <w:r w:rsidRPr="003C2621">
        <w:rPr>
          <w:spacing w:val="-4"/>
        </w:rPr>
        <w:t xml:space="preserve"> </w:t>
      </w:r>
      <w:r w:rsidRPr="003C2621">
        <w:t>степени</w:t>
      </w:r>
      <w:r w:rsidRPr="003C2621">
        <w:rPr>
          <w:spacing w:val="-4"/>
        </w:rPr>
        <w:t xml:space="preserve"> </w:t>
      </w:r>
      <w:r w:rsidRPr="003C2621">
        <w:t>мышечных</w:t>
      </w:r>
      <w:r w:rsidRPr="003C2621">
        <w:rPr>
          <w:spacing w:val="-1"/>
        </w:rPr>
        <w:t xml:space="preserve"> </w:t>
      </w:r>
      <w:r w:rsidRPr="003C2621">
        <w:t>усилий;</w:t>
      </w:r>
    </w:p>
    <w:p w:rsidR="003C2621" w:rsidRPr="003C2621" w:rsidRDefault="003C2621" w:rsidP="003C2621">
      <w:pPr>
        <w:pStyle w:val="a3"/>
        <w:ind w:left="0" w:firstLine="709"/>
      </w:pPr>
      <w:r w:rsidRPr="003C2621">
        <w:t>овладение специальными ритмическими упражнениями (ритмичная ходьба, упражнения с</w:t>
      </w:r>
      <w:r w:rsidRPr="003C2621">
        <w:rPr>
          <w:spacing w:val="1"/>
        </w:rPr>
        <w:t xml:space="preserve"> </w:t>
      </w:r>
      <w:r w:rsidRPr="003C2621">
        <w:t>движениями рук и туловища, с проговариванием стихов и т.д.), упражнениями на связь</w:t>
      </w:r>
      <w:r w:rsidRPr="003C2621">
        <w:rPr>
          <w:spacing w:val="1"/>
        </w:rPr>
        <w:t xml:space="preserve"> </w:t>
      </w:r>
      <w:r w:rsidRPr="003C2621">
        <w:t>движений</w:t>
      </w:r>
      <w:r w:rsidRPr="003C2621">
        <w:rPr>
          <w:spacing w:val="-1"/>
        </w:rPr>
        <w:t xml:space="preserve"> </w:t>
      </w:r>
      <w:r w:rsidRPr="003C2621">
        <w:t>с</w:t>
      </w:r>
      <w:r w:rsidRPr="003C2621">
        <w:rPr>
          <w:spacing w:val="-1"/>
        </w:rPr>
        <w:t xml:space="preserve"> </w:t>
      </w:r>
      <w:r w:rsidRPr="003C2621">
        <w:t>музыкой;</w:t>
      </w:r>
    </w:p>
    <w:p w:rsidR="003C2621" w:rsidRPr="003C2621" w:rsidRDefault="003C2621" w:rsidP="003C2621">
      <w:pPr>
        <w:pStyle w:val="a3"/>
        <w:ind w:left="0" w:firstLine="709"/>
      </w:pPr>
      <w:r w:rsidRPr="003C2621">
        <w:t>развитие</w:t>
      </w:r>
      <w:r w:rsidRPr="003C2621">
        <w:rPr>
          <w:spacing w:val="-4"/>
        </w:rPr>
        <w:t xml:space="preserve"> </w:t>
      </w:r>
      <w:r w:rsidRPr="003C2621">
        <w:t>двигательных</w:t>
      </w:r>
      <w:r w:rsidRPr="003C2621">
        <w:rPr>
          <w:spacing w:val="-4"/>
        </w:rPr>
        <w:t xml:space="preserve"> </w:t>
      </w:r>
      <w:r w:rsidRPr="003C2621">
        <w:t>качеств</w:t>
      </w:r>
      <w:r w:rsidRPr="003C2621">
        <w:rPr>
          <w:spacing w:val="-3"/>
        </w:rPr>
        <w:t xml:space="preserve"> </w:t>
      </w:r>
      <w:r w:rsidRPr="003C2621">
        <w:t>и</w:t>
      </w:r>
      <w:r w:rsidRPr="003C2621">
        <w:rPr>
          <w:spacing w:val="2"/>
        </w:rPr>
        <w:t xml:space="preserve"> </w:t>
      </w:r>
      <w:r w:rsidRPr="003C2621">
        <w:t>устранение</w:t>
      </w:r>
      <w:r w:rsidRPr="003C2621">
        <w:rPr>
          <w:spacing w:val="-4"/>
        </w:rPr>
        <w:t xml:space="preserve"> </w:t>
      </w:r>
      <w:r w:rsidRPr="003C2621">
        <w:t>недостатков</w:t>
      </w:r>
      <w:r w:rsidRPr="003C2621">
        <w:rPr>
          <w:spacing w:val="-3"/>
        </w:rPr>
        <w:t xml:space="preserve"> </w:t>
      </w:r>
      <w:r w:rsidRPr="003C2621">
        <w:t>физического</w:t>
      </w:r>
      <w:r w:rsidRPr="003C2621">
        <w:rPr>
          <w:spacing w:val="-3"/>
        </w:rPr>
        <w:t xml:space="preserve"> </w:t>
      </w:r>
      <w:r w:rsidRPr="003C2621">
        <w:t>развития;</w:t>
      </w:r>
    </w:p>
    <w:p w:rsidR="003C2621" w:rsidRPr="003C2621" w:rsidRDefault="003C2621" w:rsidP="003C2621">
      <w:pPr>
        <w:pStyle w:val="a3"/>
        <w:ind w:left="0" w:firstLine="709"/>
      </w:pPr>
      <w:r w:rsidRPr="003C2621">
        <w:t>овладение подготовительными упражнениями к танцам, овладение элементами танцев,</w:t>
      </w:r>
      <w:r w:rsidRPr="003C2621">
        <w:rPr>
          <w:spacing w:val="1"/>
        </w:rPr>
        <w:t xml:space="preserve"> </w:t>
      </w:r>
      <w:r w:rsidRPr="003C2621">
        <w:t>танцами,</w:t>
      </w:r>
      <w:r w:rsidRPr="003C2621">
        <w:rPr>
          <w:spacing w:val="-2"/>
        </w:rPr>
        <w:t xml:space="preserve"> </w:t>
      </w:r>
      <w:r w:rsidRPr="003C2621">
        <w:t>способствующими</w:t>
      </w:r>
      <w:r w:rsidRPr="003C2621">
        <w:rPr>
          <w:spacing w:val="-1"/>
        </w:rPr>
        <w:t xml:space="preserve"> </w:t>
      </w:r>
      <w:r w:rsidRPr="003C2621">
        <w:t>развитию</w:t>
      </w:r>
      <w:r w:rsidRPr="003C2621">
        <w:rPr>
          <w:spacing w:val="-3"/>
        </w:rPr>
        <w:t xml:space="preserve"> </w:t>
      </w:r>
      <w:r w:rsidRPr="003C2621">
        <w:t>изящных движений,</w:t>
      </w:r>
      <w:r w:rsidRPr="003C2621">
        <w:rPr>
          <w:spacing w:val="-2"/>
        </w:rPr>
        <w:t xml:space="preserve"> </w:t>
      </w:r>
      <w:r w:rsidRPr="003C2621">
        <w:t>эстетического</w:t>
      </w:r>
      <w:r w:rsidRPr="003C2621">
        <w:rPr>
          <w:spacing w:val="-1"/>
        </w:rPr>
        <w:t xml:space="preserve"> </w:t>
      </w:r>
      <w:r w:rsidRPr="003C2621">
        <w:t>вкуса;</w:t>
      </w:r>
    </w:p>
    <w:p w:rsidR="003C2621" w:rsidRDefault="003C2621" w:rsidP="003C2621">
      <w:pPr>
        <w:pStyle w:val="a3"/>
        <w:ind w:left="0" w:firstLine="709"/>
      </w:pPr>
      <w:r w:rsidRPr="003C2621">
        <w:t>развитие выразительности движений и самовыражения;</w:t>
      </w:r>
    </w:p>
    <w:p w:rsidR="003C2621" w:rsidRPr="003C2621" w:rsidRDefault="003C2621" w:rsidP="003C2621">
      <w:pPr>
        <w:pStyle w:val="a3"/>
        <w:ind w:left="0" w:firstLine="709"/>
      </w:pPr>
      <w:r w:rsidRPr="003C2621">
        <w:rPr>
          <w:spacing w:val="-57"/>
        </w:rPr>
        <w:t xml:space="preserve"> </w:t>
      </w:r>
      <w:r w:rsidRPr="003C2621">
        <w:t>развитие</w:t>
      </w:r>
      <w:r w:rsidRPr="003C2621">
        <w:rPr>
          <w:spacing w:val="-2"/>
        </w:rPr>
        <w:t xml:space="preserve"> </w:t>
      </w:r>
      <w:r w:rsidRPr="003C2621">
        <w:t>мобильности.</w:t>
      </w:r>
    </w:p>
    <w:p w:rsidR="003C2621" w:rsidRPr="003C2621" w:rsidRDefault="003C2621" w:rsidP="003C2621">
      <w:pPr>
        <w:pStyle w:val="11"/>
        <w:spacing w:before="0"/>
        <w:ind w:left="0" w:firstLine="709"/>
        <w:jc w:val="both"/>
        <w:rPr>
          <w:sz w:val="28"/>
          <w:szCs w:val="28"/>
        </w:rPr>
      </w:pPr>
      <w:r w:rsidRPr="003C2621">
        <w:rPr>
          <w:sz w:val="28"/>
          <w:szCs w:val="28"/>
        </w:rPr>
        <w:t>Личностные</w:t>
      </w:r>
      <w:r w:rsidRPr="003C2621">
        <w:rPr>
          <w:spacing w:val="-5"/>
          <w:sz w:val="28"/>
          <w:szCs w:val="28"/>
        </w:rPr>
        <w:t xml:space="preserve"> </w:t>
      </w:r>
      <w:r w:rsidRPr="003C2621">
        <w:rPr>
          <w:sz w:val="28"/>
          <w:szCs w:val="28"/>
        </w:rPr>
        <w:t>результаты</w:t>
      </w:r>
      <w:r w:rsidRPr="003C2621">
        <w:rPr>
          <w:spacing w:val="-2"/>
          <w:sz w:val="28"/>
          <w:szCs w:val="28"/>
        </w:rPr>
        <w:t xml:space="preserve"> </w:t>
      </w:r>
      <w:r w:rsidRPr="003C2621">
        <w:rPr>
          <w:sz w:val="28"/>
          <w:szCs w:val="28"/>
        </w:rPr>
        <w:t>ребенка</w:t>
      </w:r>
      <w:r w:rsidRPr="003C2621">
        <w:rPr>
          <w:spacing w:val="-2"/>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2"/>
          <w:sz w:val="28"/>
          <w:szCs w:val="28"/>
        </w:rPr>
        <w:t xml:space="preserve"> </w:t>
      </w:r>
      <w:r w:rsidRPr="003C2621">
        <w:rPr>
          <w:sz w:val="28"/>
          <w:szCs w:val="28"/>
        </w:rPr>
        <w:t>возможностями</w:t>
      </w:r>
      <w:r w:rsidRPr="003C2621">
        <w:rPr>
          <w:spacing w:val="-2"/>
          <w:sz w:val="28"/>
          <w:szCs w:val="28"/>
        </w:rPr>
        <w:t xml:space="preserve"> </w:t>
      </w:r>
      <w:r w:rsidRPr="003C2621">
        <w:rPr>
          <w:sz w:val="28"/>
          <w:szCs w:val="28"/>
        </w:rPr>
        <w:t>здоровья:</w:t>
      </w:r>
    </w:p>
    <w:p w:rsidR="003C2621" w:rsidRPr="003C2621" w:rsidRDefault="003C2621" w:rsidP="003C2621">
      <w:pPr>
        <w:tabs>
          <w:tab w:val="left" w:pos="1706"/>
        </w:tabs>
        <w:ind w:firstLine="709"/>
        <w:rPr>
          <w:sz w:val="28"/>
          <w:szCs w:val="28"/>
        </w:rPr>
      </w:pPr>
      <w:r w:rsidRPr="003C2621">
        <w:rPr>
          <w:sz w:val="28"/>
          <w:szCs w:val="28"/>
        </w:rPr>
        <w:t>активное включение в общение и взаимодействие со сверстниками на принципах</w:t>
      </w:r>
      <w:r w:rsidRPr="003C2621">
        <w:rPr>
          <w:spacing w:val="1"/>
          <w:sz w:val="28"/>
          <w:szCs w:val="28"/>
        </w:rPr>
        <w:t xml:space="preserve"> </w:t>
      </w:r>
      <w:r w:rsidRPr="003C2621">
        <w:rPr>
          <w:sz w:val="28"/>
          <w:szCs w:val="28"/>
        </w:rPr>
        <w:t>сохранения</w:t>
      </w:r>
      <w:r w:rsidRPr="003C2621">
        <w:rPr>
          <w:spacing w:val="-4"/>
          <w:sz w:val="28"/>
          <w:szCs w:val="28"/>
        </w:rPr>
        <w:t xml:space="preserve"> </w:t>
      </w:r>
      <w:r w:rsidRPr="003C2621">
        <w:rPr>
          <w:sz w:val="28"/>
          <w:szCs w:val="28"/>
        </w:rPr>
        <w:t>и</w:t>
      </w:r>
      <w:r w:rsidRPr="003C2621">
        <w:rPr>
          <w:spacing w:val="3"/>
          <w:sz w:val="28"/>
          <w:szCs w:val="28"/>
        </w:rPr>
        <w:t xml:space="preserve"> </w:t>
      </w:r>
      <w:r w:rsidRPr="003C2621">
        <w:rPr>
          <w:sz w:val="28"/>
          <w:szCs w:val="28"/>
        </w:rPr>
        <w:t>укрепления личного</w:t>
      </w:r>
      <w:r w:rsidRPr="003C2621">
        <w:rPr>
          <w:spacing w:val="-4"/>
          <w:sz w:val="28"/>
          <w:szCs w:val="28"/>
        </w:rPr>
        <w:t xml:space="preserve"> </w:t>
      </w:r>
      <w:r w:rsidRPr="003C2621">
        <w:rPr>
          <w:sz w:val="28"/>
          <w:szCs w:val="28"/>
        </w:rPr>
        <w:t>и общественного здоровья;</w:t>
      </w:r>
    </w:p>
    <w:p w:rsidR="003C2621" w:rsidRPr="003C2621" w:rsidRDefault="003C2621" w:rsidP="003C2621">
      <w:pPr>
        <w:tabs>
          <w:tab w:val="left" w:pos="1706"/>
        </w:tabs>
        <w:ind w:firstLine="709"/>
        <w:rPr>
          <w:sz w:val="28"/>
          <w:szCs w:val="28"/>
        </w:rPr>
      </w:pPr>
      <w:r w:rsidRPr="003C2621">
        <w:rPr>
          <w:sz w:val="28"/>
          <w:szCs w:val="28"/>
        </w:rPr>
        <w:t>проявление</w:t>
      </w:r>
      <w:r w:rsidRPr="003C2621">
        <w:rPr>
          <w:spacing w:val="1"/>
          <w:sz w:val="28"/>
          <w:szCs w:val="28"/>
        </w:rPr>
        <w:t xml:space="preserve"> </w:t>
      </w:r>
      <w:r w:rsidRPr="003C2621">
        <w:rPr>
          <w:sz w:val="28"/>
          <w:szCs w:val="28"/>
        </w:rPr>
        <w:t>позитивных</w:t>
      </w:r>
      <w:r w:rsidRPr="003C2621">
        <w:rPr>
          <w:spacing w:val="1"/>
          <w:sz w:val="28"/>
          <w:szCs w:val="28"/>
        </w:rPr>
        <w:t xml:space="preserve"> </w:t>
      </w:r>
      <w:r w:rsidRPr="003C2621">
        <w:rPr>
          <w:sz w:val="28"/>
          <w:szCs w:val="28"/>
        </w:rPr>
        <w:t>качеств</w:t>
      </w:r>
      <w:r w:rsidRPr="003C2621">
        <w:rPr>
          <w:spacing w:val="1"/>
          <w:sz w:val="28"/>
          <w:szCs w:val="28"/>
        </w:rPr>
        <w:t xml:space="preserve"> </w:t>
      </w:r>
      <w:r w:rsidRPr="003C2621">
        <w:rPr>
          <w:sz w:val="28"/>
          <w:szCs w:val="28"/>
        </w:rPr>
        <w:t>личности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управление</w:t>
      </w:r>
      <w:r w:rsidRPr="003C2621">
        <w:rPr>
          <w:spacing w:val="1"/>
          <w:sz w:val="28"/>
          <w:szCs w:val="28"/>
        </w:rPr>
        <w:t xml:space="preserve"> </w:t>
      </w:r>
      <w:r w:rsidRPr="003C2621">
        <w:rPr>
          <w:sz w:val="28"/>
          <w:szCs w:val="28"/>
        </w:rPr>
        <w:t>своими</w:t>
      </w:r>
      <w:r w:rsidRPr="003C2621">
        <w:rPr>
          <w:spacing w:val="1"/>
          <w:sz w:val="28"/>
          <w:szCs w:val="28"/>
        </w:rPr>
        <w:t xml:space="preserve"> </w:t>
      </w:r>
      <w:r w:rsidRPr="003C2621">
        <w:rPr>
          <w:sz w:val="28"/>
          <w:szCs w:val="28"/>
        </w:rPr>
        <w:t>эмоциями</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различных ситуациях риска нарушения здоровья в процессе взаимодействия со</w:t>
      </w:r>
      <w:r w:rsidRPr="003C2621">
        <w:rPr>
          <w:spacing w:val="1"/>
          <w:sz w:val="28"/>
          <w:szCs w:val="28"/>
        </w:rPr>
        <w:t xml:space="preserve"> </w:t>
      </w:r>
      <w:r w:rsidRPr="003C2621">
        <w:rPr>
          <w:sz w:val="28"/>
          <w:szCs w:val="28"/>
        </w:rPr>
        <w:t>сверстниками</w:t>
      </w:r>
      <w:r w:rsidRPr="003C2621">
        <w:rPr>
          <w:spacing w:val="-1"/>
          <w:sz w:val="28"/>
          <w:szCs w:val="28"/>
        </w:rPr>
        <w:t xml:space="preserve"> </w:t>
      </w:r>
      <w:r w:rsidRPr="003C2621">
        <w:rPr>
          <w:sz w:val="28"/>
          <w:szCs w:val="28"/>
        </w:rPr>
        <w:t>и взрослыми людьми;</w:t>
      </w:r>
    </w:p>
    <w:p w:rsidR="003C2621" w:rsidRPr="003C2621" w:rsidRDefault="003C2621" w:rsidP="003C2621">
      <w:pPr>
        <w:tabs>
          <w:tab w:val="left" w:pos="1706"/>
        </w:tabs>
        <w:ind w:firstLine="709"/>
        <w:rPr>
          <w:sz w:val="28"/>
          <w:szCs w:val="28"/>
        </w:rPr>
      </w:pPr>
      <w:r w:rsidRPr="003C2621">
        <w:rPr>
          <w:sz w:val="28"/>
          <w:szCs w:val="28"/>
        </w:rPr>
        <w:t>проявление</w:t>
      </w:r>
      <w:r w:rsidRPr="003C2621">
        <w:rPr>
          <w:spacing w:val="1"/>
          <w:sz w:val="28"/>
          <w:szCs w:val="28"/>
        </w:rPr>
        <w:t xml:space="preserve"> </w:t>
      </w:r>
      <w:r w:rsidRPr="003C2621">
        <w:rPr>
          <w:sz w:val="28"/>
          <w:szCs w:val="28"/>
        </w:rPr>
        <w:t>дисциплинированности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упорства</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образовательной</w:t>
      </w:r>
      <w:r w:rsidRPr="003C2621">
        <w:rPr>
          <w:spacing w:val="60"/>
          <w:sz w:val="28"/>
          <w:szCs w:val="28"/>
        </w:rPr>
        <w:t xml:space="preserve"> </w:t>
      </w:r>
      <w:r w:rsidRPr="003C2621">
        <w:rPr>
          <w:sz w:val="28"/>
          <w:szCs w:val="28"/>
        </w:rPr>
        <w:t>деятельности</w:t>
      </w:r>
      <w:r w:rsidRPr="003C2621">
        <w:rPr>
          <w:spacing w:val="-57"/>
          <w:sz w:val="28"/>
          <w:szCs w:val="28"/>
        </w:rPr>
        <w:t xml:space="preserve"> </w:t>
      </w:r>
      <w:r w:rsidRPr="003C2621">
        <w:rPr>
          <w:sz w:val="28"/>
          <w:szCs w:val="28"/>
        </w:rPr>
        <w:t>для</w:t>
      </w:r>
      <w:r w:rsidRPr="003C2621">
        <w:rPr>
          <w:spacing w:val="1"/>
          <w:sz w:val="28"/>
          <w:szCs w:val="28"/>
        </w:rPr>
        <w:t xml:space="preserve"> </w:t>
      </w:r>
      <w:r w:rsidRPr="003C2621">
        <w:rPr>
          <w:sz w:val="28"/>
          <w:szCs w:val="28"/>
        </w:rPr>
        <w:t>достижения</w:t>
      </w:r>
      <w:r w:rsidRPr="003C2621">
        <w:rPr>
          <w:spacing w:val="1"/>
          <w:sz w:val="28"/>
          <w:szCs w:val="28"/>
        </w:rPr>
        <w:t xml:space="preserve"> </w:t>
      </w:r>
      <w:r w:rsidRPr="003C2621">
        <w:rPr>
          <w:sz w:val="28"/>
          <w:szCs w:val="28"/>
        </w:rPr>
        <w:t>значимых</w:t>
      </w:r>
      <w:r w:rsidRPr="003C2621">
        <w:rPr>
          <w:spacing w:val="1"/>
          <w:sz w:val="28"/>
          <w:szCs w:val="28"/>
        </w:rPr>
        <w:t xml:space="preserve"> </w:t>
      </w:r>
      <w:r w:rsidRPr="003C2621">
        <w:rPr>
          <w:sz w:val="28"/>
          <w:szCs w:val="28"/>
        </w:rPr>
        <w:t>личных</w:t>
      </w:r>
      <w:r w:rsidRPr="003C2621">
        <w:rPr>
          <w:spacing w:val="1"/>
          <w:sz w:val="28"/>
          <w:szCs w:val="28"/>
        </w:rPr>
        <w:t xml:space="preserve"> </w:t>
      </w:r>
      <w:r w:rsidRPr="003C2621">
        <w:rPr>
          <w:sz w:val="28"/>
          <w:szCs w:val="28"/>
        </w:rPr>
        <w:t>результатов</w:t>
      </w:r>
      <w:r w:rsidRPr="003C2621">
        <w:rPr>
          <w:spacing w:val="1"/>
          <w:sz w:val="28"/>
          <w:szCs w:val="28"/>
        </w:rPr>
        <w:t xml:space="preserve"> </w:t>
      </w:r>
      <w:r w:rsidRPr="003C2621">
        <w:rPr>
          <w:sz w:val="28"/>
          <w:szCs w:val="28"/>
        </w:rPr>
        <w:t>при</w:t>
      </w:r>
      <w:r w:rsidRPr="003C2621">
        <w:rPr>
          <w:spacing w:val="1"/>
          <w:sz w:val="28"/>
          <w:szCs w:val="28"/>
        </w:rPr>
        <w:t xml:space="preserve"> </w:t>
      </w:r>
      <w:r w:rsidRPr="003C2621">
        <w:rPr>
          <w:sz w:val="28"/>
          <w:szCs w:val="28"/>
        </w:rPr>
        <w:t>условии</w:t>
      </w:r>
      <w:r w:rsidRPr="003C2621">
        <w:rPr>
          <w:spacing w:val="1"/>
          <w:sz w:val="28"/>
          <w:szCs w:val="28"/>
        </w:rPr>
        <w:t xml:space="preserve"> </w:t>
      </w:r>
      <w:r w:rsidRPr="003C2621">
        <w:rPr>
          <w:sz w:val="28"/>
          <w:szCs w:val="28"/>
        </w:rPr>
        <w:t>сохранения</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укреплении</w:t>
      </w:r>
      <w:r w:rsidRPr="003C2621">
        <w:rPr>
          <w:spacing w:val="-1"/>
          <w:sz w:val="28"/>
          <w:szCs w:val="28"/>
        </w:rPr>
        <w:t xml:space="preserve"> </w:t>
      </w:r>
      <w:r w:rsidRPr="003C2621">
        <w:rPr>
          <w:sz w:val="28"/>
          <w:szCs w:val="28"/>
        </w:rPr>
        <w:t>личного</w:t>
      </w:r>
      <w:r w:rsidRPr="003C2621">
        <w:rPr>
          <w:spacing w:val="-3"/>
          <w:sz w:val="28"/>
          <w:szCs w:val="28"/>
        </w:rPr>
        <w:t xml:space="preserve"> </w:t>
      </w:r>
      <w:r w:rsidRPr="003C2621">
        <w:rPr>
          <w:sz w:val="28"/>
          <w:szCs w:val="28"/>
        </w:rPr>
        <w:t>здоровья</w:t>
      </w:r>
      <w:r>
        <w:rPr>
          <w:sz w:val="28"/>
          <w:szCs w:val="28"/>
        </w:rPr>
        <w:t>;</w:t>
      </w:r>
    </w:p>
    <w:p w:rsidR="003C2621" w:rsidRPr="003C2621" w:rsidRDefault="003C2621" w:rsidP="003C2621">
      <w:pPr>
        <w:tabs>
          <w:tab w:val="left" w:pos="1706"/>
        </w:tabs>
        <w:ind w:firstLine="709"/>
        <w:rPr>
          <w:sz w:val="28"/>
          <w:szCs w:val="28"/>
        </w:rPr>
      </w:pPr>
      <w:r w:rsidRPr="003C2621">
        <w:rPr>
          <w:sz w:val="28"/>
          <w:szCs w:val="28"/>
        </w:rPr>
        <w:t>принятие и освоение социальной роли обучающегося, формирование и развитие</w:t>
      </w:r>
      <w:r w:rsidRPr="003C2621">
        <w:rPr>
          <w:spacing w:val="1"/>
          <w:sz w:val="28"/>
          <w:szCs w:val="28"/>
        </w:rPr>
        <w:t xml:space="preserve"> </w:t>
      </w:r>
      <w:r w:rsidRPr="003C2621">
        <w:rPr>
          <w:sz w:val="28"/>
          <w:szCs w:val="28"/>
        </w:rPr>
        <w:t>социально</w:t>
      </w:r>
      <w:r w:rsidRPr="003C2621">
        <w:rPr>
          <w:spacing w:val="-4"/>
          <w:sz w:val="28"/>
          <w:szCs w:val="28"/>
        </w:rPr>
        <w:t xml:space="preserve"> </w:t>
      </w:r>
      <w:r w:rsidRPr="003C2621">
        <w:rPr>
          <w:sz w:val="28"/>
          <w:szCs w:val="28"/>
        </w:rPr>
        <w:t>значимых</w:t>
      </w:r>
      <w:r w:rsidRPr="003C2621">
        <w:rPr>
          <w:spacing w:val="1"/>
          <w:sz w:val="28"/>
          <w:szCs w:val="28"/>
        </w:rPr>
        <w:t xml:space="preserve"> </w:t>
      </w:r>
      <w:r w:rsidRPr="003C2621">
        <w:rPr>
          <w:sz w:val="28"/>
          <w:szCs w:val="28"/>
        </w:rPr>
        <w:t>мотивов</w:t>
      </w:r>
      <w:r w:rsidRPr="003C2621">
        <w:rPr>
          <w:spacing w:val="4"/>
          <w:sz w:val="28"/>
          <w:szCs w:val="28"/>
        </w:rPr>
        <w:t xml:space="preserve"> </w:t>
      </w:r>
      <w:r w:rsidRPr="003C2621">
        <w:rPr>
          <w:sz w:val="28"/>
          <w:szCs w:val="28"/>
        </w:rPr>
        <w:t>учебной</w:t>
      </w:r>
      <w:r w:rsidRPr="003C2621">
        <w:rPr>
          <w:spacing w:val="-1"/>
          <w:sz w:val="28"/>
          <w:szCs w:val="28"/>
        </w:rPr>
        <w:t xml:space="preserve"> </w:t>
      </w:r>
      <w:r w:rsidRPr="003C2621">
        <w:rPr>
          <w:sz w:val="28"/>
          <w:szCs w:val="28"/>
        </w:rPr>
        <w:t>деятельности;</w:t>
      </w:r>
    </w:p>
    <w:p w:rsidR="003C2621" w:rsidRPr="003C2621" w:rsidRDefault="003C2621" w:rsidP="003C2621">
      <w:pPr>
        <w:tabs>
          <w:tab w:val="left" w:pos="1706"/>
        </w:tabs>
        <w:ind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адекватных</w:t>
      </w:r>
      <w:r w:rsidRPr="003C2621">
        <w:rPr>
          <w:spacing w:val="1"/>
          <w:sz w:val="28"/>
          <w:szCs w:val="28"/>
        </w:rPr>
        <w:t xml:space="preserve"> </w:t>
      </w:r>
      <w:r w:rsidRPr="003C2621">
        <w:rPr>
          <w:sz w:val="28"/>
          <w:szCs w:val="28"/>
        </w:rPr>
        <w:t>представлений</w:t>
      </w:r>
      <w:r w:rsidRPr="003C2621">
        <w:rPr>
          <w:spacing w:val="1"/>
          <w:sz w:val="28"/>
          <w:szCs w:val="28"/>
        </w:rPr>
        <w:t xml:space="preserve"> </w:t>
      </w:r>
      <w:r w:rsidRPr="003C2621">
        <w:rPr>
          <w:sz w:val="28"/>
          <w:szCs w:val="28"/>
        </w:rPr>
        <w:t>о</w:t>
      </w:r>
      <w:r w:rsidRPr="003C2621">
        <w:rPr>
          <w:spacing w:val="1"/>
          <w:sz w:val="28"/>
          <w:szCs w:val="28"/>
        </w:rPr>
        <w:t xml:space="preserve"> </w:t>
      </w:r>
      <w:r w:rsidRPr="003C2621">
        <w:rPr>
          <w:sz w:val="28"/>
          <w:szCs w:val="28"/>
        </w:rPr>
        <w:t>собственных</w:t>
      </w:r>
      <w:r w:rsidRPr="003C2621">
        <w:rPr>
          <w:spacing w:val="1"/>
          <w:sz w:val="28"/>
          <w:szCs w:val="28"/>
        </w:rPr>
        <w:t xml:space="preserve"> </w:t>
      </w:r>
      <w:r w:rsidRPr="003C2621">
        <w:rPr>
          <w:sz w:val="28"/>
          <w:szCs w:val="28"/>
        </w:rPr>
        <w:t>возможностях,</w:t>
      </w:r>
      <w:r w:rsidRPr="003C2621">
        <w:rPr>
          <w:spacing w:val="1"/>
          <w:sz w:val="28"/>
          <w:szCs w:val="28"/>
        </w:rPr>
        <w:t xml:space="preserve"> </w:t>
      </w:r>
      <w:r w:rsidRPr="003C2621">
        <w:rPr>
          <w:sz w:val="28"/>
          <w:szCs w:val="28"/>
        </w:rPr>
        <w:t>о</w:t>
      </w:r>
      <w:r w:rsidRPr="003C2621">
        <w:rPr>
          <w:spacing w:val="1"/>
          <w:sz w:val="28"/>
          <w:szCs w:val="28"/>
        </w:rPr>
        <w:t xml:space="preserve"> </w:t>
      </w:r>
      <w:r w:rsidRPr="003C2621">
        <w:rPr>
          <w:sz w:val="28"/>
          <w:szCs w:val="28"/>
        </w:rPr>
        <w:t>насущно</w:t>
      </w:r>
      <w:r w:rsidRPr="003C2621">
        <w:rPr>
          <w:spacing w:val="1"/>
          <w:sz w:val="28"/>
          <w:szCs w:val="28"/>
        </w:rPr>
        <w:t xml:space="preserve"> </w:t>
      </w:r>
      <w:r w:rsidRPr="003C2621">
        <w:rPr>
          <w:sz w:val="28"/>
          <w:szCs w:val="28"/>
        </w:rPr>
        <w:t>необходимом</w:t>
      </w:r>
      <w:r w:rsidRPr="003C2621">
        <w:rPr>
          <w:spacing w:val="-2"/>
          <w:sz w:val="28"/>
          <w:szCs w:val="28"/>
        </w:rPr>
        <w:t xml:space="preserve"> </w:t>
      </w:r>
      <w:r w:rsidRPr="003C2621">
        <w:rPr>
          <w:sz w:val="28"/>
          <w:szCs w:val="28"/>
        </w:rPr>
        <w:t>жизнеобеспечении;</w:t>
      </w:r>
    </w:p>
    <w:p w:rsidR="003C2621" w:rsidRPr="003C2621" w:rsidRDefault="003C2621" w:rsidP="003C2621">
      <w:pPr>
        <w:pStyle w:val="11"/>
        <w:spacing w:before="0"/>
        <w:ind w:left="0" w:firstLine="709"/>
        <w:jc w:val="both"/>
        <w:rPr>
          <w:sz w:val="28"/>
          <w:szCs w:val="28"/>
        </w:rPr>
      </w:pPr>
      <w:r w:rsidRPr="003C2621">
        <w:rPr>
          <w:sz w:val="28"/>
          <w:szCs w:val="28"/>
        </w:rPr>
        <w:t>Метапредметные</w:t>
      </w:r>
      <w:r w:rsidRPr="003C2621">
        <w:rPr>
          <w:spacing w:val="-5"/>
          <w:sz w:val="28"/>
          <w:szCs w:val="28"/>
        </w:rPr>
        <w:t xml:space="preserve"> </w:t>
      </w:r>
      <w:r w:rsidRPr="003C2621">
        <w:rPr>
          <w:sz w:val="28"/>
          <w:szCs w:val="28"/>
        </w:rPr>
        <w:t>результаты</w:t>
      </w:r>
      <w:r w:rsidRPr="003C2621">
        <w:rPr>
          <w:spacing w:val="-3"/>
          <w:sz w:val="28"/>
          <w:szCs w:val="28"/>
        </w:rPr>
        <w:t xml:space="preserve"> </w:t>
      </w:r>
      <w:r w:rsidRPr="003C2621">
        <w:rPr>
          <w:sz w:val="28"/>
          <w:szCs w:val="28"/>
        </w:rPr>
        <w:t>ребенка</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3"/>
          <w:sz w:val="28"/>
          <w:szCs w:val="28"/>
        </w:rPr>
        <w:t xml:space="preserve"> </w:t>
      </w:r>
      <w:r w:rsidRPr="003C2621">
        <w:rPr>
          <w:sz w:val="28"/>
          <w:szCs w:val="28"/>
        </w:rPr>
        <w:t>возможностями</w:t>
      </w:r>
      <w:r w:rsidRPr="003C2621">
        <w:rPr>
          <w:spacing w:val="-3"/>
          <w:sz w:val="28"/>
          <w:szCs w:val="28"/>
        </w:rPr>
        <w:t xml:space="preserve"> </w:t>
      </w:r>
      <w:r w:rsidRPr="003C2621">
        <w:rPr>
          <w:sz w:val="28"/>
          <w:szCs w:val="28"/>
        </w:rPr>
        <w:t>здоровья:</w:t>
      </w:r>
    </w:p>
    <w:p w:rsidR="003C2621" w:rsidRPr="003C2621" w:rsidRDefault="003C2621" w:rsidP="003C2621">
      <w:pPr>
        <w:tabs>
          <w:tab w:val="left" w:pos="2195"/>
        </w:tabs>
        <w:ind w:firstLine="709"/>
        <w:rPr>
          <w:sz w:val="28"/>
          <w:szCs w:val="28"/>
        </w:rPr>
      </w:pPr>
      <w:r w:rsidRPr="003C2621">
        <w:rPr>
          <w:sz w:val="28"/>
          <w:szCs w:val="28"/>
        </w:rPr>
        <w:t>обеспечение защиты и сохранения личного здоровья во всех его проявлениях</w:t>
      </w:r>
      <w:r w:rsidRPr="003C2621">
        <w:rPr>
          <w:spacing w:val="1"/>
          <w:sz w:val="28"/>
          <w:szCs w:val="28"/>
        </w:rPr>
        <w:t xml:space="preserve"> </w:t>
      </w:r>
      <w:r w:rsidRPr="003C2621">
        <w:rPr>
          <w:sz w:val="28"/>
          <w:szCs w:val="28"/>
        </w:rPr>
        <w:t>позитивными</w:t>
      </w:r>
      <w:r w:rsidRPr="003C2621">
        <w:rPr>
          <w:spacing w:val="1"/>
          <w:sz w:val="28"/>
          <w:szCs w:val="28"/>
        </w:rPr>
        <w:t xml:space="preserve"> </w:t>
      </w:r>
      <w:r w:rsidRPr="003C2621">
        <w:rPr>
          <w:sz w:val="28"/>
          <w:szCs w:val="28"/>
        </w:rPr>
        <w:t>средствами,</w:t>
      </w:r>
      <w:r w:rsidRPr="003C2621">
        <w:rPr>
          <w:spacing w:val="1"/>
          <w:sz w:val="28"/>
          <w:szCs w:val="28"/>
        </w:rPr>
        <w:t xml:space="preserve"> </w:t>
      </w:r>
      <w:r w:rsidRPr="003C2621">
        <w:rPr>
          <w:sz w:val="28"/>
          <w:szCs w:val="28"/>
        </w:rPr>
        <w:t>соответствующими</w:t>
      </w:r>
      <w:r w:rsidRPr="003C2621">
        <w:rPr>
          <w:spacing w:val="1"/>
          <w:sz w:val="28"/>
          <w:szCs w:val="28"/>
        </w:rPr>
        <w:t xml:space="preserve"> </w:t>
      </w:r>
      <w:r w:rsidRPr="003C2621">
        <w:rPr>
          <w:sz w:val="28"/>
          <w:szCs w:val="28"/>
        </w:rPr>
        <w:t>индивидуальным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типологически</w:t>
      </w:r>
      <w:r w:rsidRPr="003C2621">
        <w:rPr>
          <w:spacing w:val="1"/>
          <w:sz w:val="28"/>
          <w:szCs w:val="28"/>
        </w:rPr>
        <w:t xml:space="preserve"> </w:t>
      </w:r>
      <w:r w:rsidRPr="003C2621">
        <w:rPr>
          <w:sz w:val="28"/>
          <w:szCs w:val="28"/>
        </w:rPr>
        <w:t>возрастным</w:t>
      </w:r>
      <w:r w:rsidRPr="003C2621">
        <w:rPr>
          <w:spacing w:val="-3"/>
          <w:sz w:val="28"/>
          <w:szCs w:val="28"/>
        </w:rPr>
        <w:t xml:space="preserve"> </w:t>
      </w:r>
      <w:r w:rsidRPr="003C2621">
        <w:rPr>
          <w:sz w:val="28"/>
          <w:szCs w:val="28"/>
        </w:rPr>
        <w:t>особенностям;</w:t>
      </w:r>
    </w:p>
    <w:p w:rsidR="003C2621" w:rsidRPr="003C2621" w:rsidRDefault="003C2621" w:rsidP="003C2621">
      <w:pPr>
        <w:tabs>
          <w:tab w:val="left" w:pos="2195"/>
        </w:tabs>
        <w:ind w:firstLine="709"/>
        <w:rPr>
          <w:sz w:val="28"/>
          <w:szCs w:val="28"/>
        </w:rPr>
      </w:pPr>
      <w:r w:rsidRPr="003C2621">
        <w:rPr>
          <w:sz w:val="28"/>
          <w:szCs w:val="28"/>
        </w:rPr>
        <w:t>планирование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организация</w:t>
      </w:r>
      <w:r w:rsidRPr="003C2621">
        <w:rPr>
          <w:spacing w:val="1"/>
          <w:sz w:val="28"/>
          <w:szCs w:val="28"/>
        </w:rPr>
        <w:t xml:space="preserve"> </w:t>
      </w:r>
      <w:r w:rsidRPr="003C2621">
        <w:rPr>
          <w:sz w:val="28"/>
          <w:szCs w:val="28"/>
        </w:rPr>
        <w:t>самостоятельной</w:t>
      </w:r>
      <w:r w:rsidRPr="003C2621">
        <w:rPr>
          <w:spacing w:val="1"/>
          <w:sz w:val="28"/>
          <w:szCs w:val="28"/>
        </w:rPr>
        <w:t xml:space="preserve"> </w:t>
      </w:r>
      <w:r w:rsidRPr="003C2621">
        <w:rPr>
          <w:sz w:val="28"/>
          <w:szCs w:val="28"/>
        </w:rPr>
        <w:t>деятельности</w:t>
      </w:r>
      <w:r w:rsidRPr="003C2621">
        <w:rPr>
          <w:spacing w:val="1"/>
          <w:sz w:val="28"/>
          <w:szCs w:val="28"/>
        </w:rPr>
        <w:t xml:space="preserve"> </w:t>
      </w:r>
      <w:r w:rsidRPr="003C2621">
        <w:rPr>
          <w:sz w:val="28"/>
          <w:szCs w:val="28"/>
        </w:rPr>
        <w:t>(учебной</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досуговой)</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учетом</w:t>
      </w:r>
      <w:r w:rsidRPr="003C2621">
        <w:rPr>
          <w:spacing w:val="1"/>
          <w:sz w:val="28"/>
          <w:szCs w:val="28"/>
        </w:rPr>
        <w:t xml:space="preserve"> </w:t>
      </w:r>
      <w:r w:rsidRPr="003C2621">
        <w:rPr>
          <w:sz w:val="28"/>
          <w:szCs w:val="28"/>
        </w:rPr>
        <w:t>индивидуальных</w:t>
      </w:r>
      <w:r w:rsidRPr="003C2621">
        <w:rPr>
          <w:spacing w:val="1"/>
          <w:sz w:val="28"/>
          <w:szCs w:val="28"/>
        </w:rPr>
        <w:t xml:space="preserve"> </w:t>
      </w:r>
      <w:r w:rsidRPr="003C2621">
        <w:rPr>
          <w:sz w:val="28"/>
          <w:szCs w:val="28"/>
        </w:rPr>
        <w:t>возможностей</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требования</w:t>
      </w:r>
      <w:r w:rsidRPr="003C2621">
        <w:rPr>
          <w:spacing w:val="1"/>
          <w:sz w:val="28"/>
          <w:szCs w:val="28"/>
        </w:rPr>
        <w:t xml:space="preserve"> </w:t>
      </w:r>
      <w:r w:rsidRPr="003C2621">
        <w:rPr>
          <w:sz w:val="28"/>
          <w:szCs w:val="28"/>
        </w:rPr>
        <w:t>сохранения</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совершенствования</w:t>
      </w:r>
      <w:r w:rsidRPr="003C2621">
        <w:rPr>
          <w:spacing w:val="-1"/>
          <w:sz w:val="28"/>
          <w:szCs w:val="28"/>
        </w:rPr>
        <w:t xml:space="preserve"> </w:t>
      </w:r>
      <w:r w:rsidRPr="003C2621">
        <w:rPr>
          <w:sz w:val="28"/>
          <w:szCs w:val="28"/>
        </w:rPr>
        <w:t>индивидуального</w:t>
      </w:r>
      <w:r w:rsidRPr="003C2621">
        <w:rPr>
          <w:spacing w:val="-1"/>
          <w:sz w:val="28"/>
          <w:szCs w:val="28"/>
        </w:rPr>
        <w:t xml:space="preserve"> </w:t>
      </w:r>
      <w:r w:rsidRPr="003C2621">
        <w:rPr>
          <w:sz w:val="28"/>
          <w:szCs w:val="28"/>
        </w:rPr>
        <w:t>здоровья во</w:t>
      </w:r>
      <w:r w:rsidRPr="003C2621">
        <w:rPr>
          <w:spacing w:val="-2"/>
          <w:sz w:val="28"/>
          <w:szCs w:val="28"/>
        </w:rPr>
        <w:t xml:space="preserve"> </w:t>
      </w:r>
      <w:r w:rsidRPr="003C2621">
        <w:rPr>
          <w:sz w:val="28"/>
          <w:szCs w:val="28"/>
        </w:rPr>
        <w:t>всех</w:t>
      </w:r>
      <w:r w:rsidRPr="003C2621">
        <w:rPr>
          <w:spacing w:val="2"/>
          <w:sz w:val="28"/>
          <w:szCs w:val="28"/>
        </w:rPr>
        <w:t xml:space="preserve"> </w:t>
      </w:r>
      <w:r w:rsidRPr="003C2621">
        <w:rPr>
          <w:sz w:val="28"/>
          <w:szCs w:val="28"/>
        </w:rPr>
        <w:t>его</w:t>
      </w:r>
      <w:r w:rsidRPr="003C2621">
        <w:rPr>
          <w:spacing w:val="-2"/>
          <w:sz w:val="28"/>
          <w:szCs w:val="28"/>
        </w:rPr>
        <w:t xml:space="preserve"> </w:t>
      </w:r>
      <w:r w:rsidRPr="003C2621">
        <w:rPr>
          <w:sz w:val="28"/>
          <w:szCs w:val="28"/>
        </w:rPr>
        <w:t>проявлениях;</w:t>
      </w:r>
    </w:p>
    <w:p w:rsidR="003C2621" w:rsidRPr="003C2621" w:rsidRDefault="003C2621" w:rsidP="003C2621">
      <w:pPr>
        <w:tabs>
          <w:tab w:val="left" w:pos="2195"/>
        </w:tabs>
        <w:ind w:firstLine="709"/>
        <w:rPr>
          <w:sz w:val="28"/>
          <w:szCs w:val="28"/>
        </w:rPr>
      </w:pPr>
      <w:r w:rsidRPr="003C2621">
        <w:rPr>
          <w:sz w:val="28"/>
          <w:szCs w:val="28"/>
        </w:rPr>
        <w:t>управление своим эмоциональным состоянием при общении со сверстниками и</w:t>
      </w:r>
      <w:r w:rsidRPr="003C2621">
        <w:rPr>
          <w:spacing w:val="-57"/>
          <w:sz w:val="28"/>
          <w:szCs w:val="28"/>
        </w:rPr>
        <w:t xml:space="preserve"> </w:t>
      </w:r>
      <w:r w:rsidRPr="003C2621">
        <w:rPr>
          <w:sz w:val="28"/>
          <w:szCs w:val="28"/>
        </w:rPr>
        <w:t>взрослыми</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целью</w:t>
      </w:r>
      <w:r w:rsidRPr="003C2621">
        <w:rPr>
          <w:spacing w:val="-1"/>
          <w:sz w:val="28"/>
          <w:szCs w:val="28"/>
        </w:rPr>
        <w:t xml:space="preserve"> </w:t>
      </w:r>
      <w:r w:rsidRPr="003C2621">
        <w:rPr>
          <w:sz w:val="28"/>
          <w:szCs w:val="28"/>
        </w:rPr>
        <w:t>сохранения эмоционального благополучия</w:t>
      </w:r>
      <w:r>
        <w:rPr>
          <w:sz w:val="28"/>
          <w:szCs w:val="28"/>
        </w:rPr>
        <w:t>;</w:t>
      </w:r>
    </w:p>
    <w:p w:rsidR="003C2621" w:rsidRPr="003C2621" w:rsidRDefault="003C2621" w:rsidP="003C2621">
      <w:pPr>
        <w:tabs>
          <w:tab w:val="left" w:pos="2195"/>
          <w:tab w:val="left" w:pos="4538"/>
          <w:tab w:val="left" w:pos="6128"/>
          <w:tab w:val="left" w:pos="7954"/>
          <w:tab w:val="left" w:pos="9717"/>
        </w:tabs>
        <w:ind w:firstLine="709"/>
        <w:rPr>
          <w:sz w:val="28"/>
          <w:szCs w:val="28"/>
        </w:rPr>
      </w:pPr>
      <w:r w:rsidRPr="003C2621">
        <w:rPr>
          <w:sz w:val="28"/>
          <w:szCs w:val="28"/>
        </w:rPr>
        <w:t>формирование</w:t>
      </w:r>
      <w:r>
        <w:rPr>
          <w:sz w:val="28"/>
          <w:szCs w:val="28"/>
        </w:rPr>
        <w:t xml:space="preserve"> </w:t>
      </w:r>
      <w:r w:rsidRPr="003C2621">
        <w:rPr>
          <w:sz w:val="28"/>
          <w:szCs w:val="28"/>
        </w:rPr>
        <w:t>умения</w:t>
      </w:r>
      <w:r>
        <w:rPr>
          <w:sz w:val="28"/>
          <w:szCs w:val="28"/>
        </w:rPr>
        <w:t xml:space="preserve"> </w:t>
      </w:r>
      <w:r w:rsidRPr="003C2621">
        <w:rPr>
          <w:sz w:val="28"/>
          <w:szCs w:val="28"/>
        </w:rPr>
        <w:t>понимать</w:t>
      </w:r>
      <w:r>
        <w:rPr>
          <w:sz w:val="28"/>
          <w:szCs w:val="28"/>
        </w:rPr>
        <w:t xml:space="preserve"> </w:t>
      </w:r>
      <w:r w:rsidRPr="003C2621">
        <w:rPr>
          <w:sz w:val="28"/>
          <w:szCs w:val="28"/>
        </w:rPr>
        <w:t>причины</w:t>
      </w:r>
      <w:r>
        <w:rPr>
          <w:sz w:val="28"/>
          <w:szCs w:val="28"/>
        </w:rPr>
        <w:t xml:space="preserve"> </w:t>
      </w:r>
      <w:r w:rsidRPr="003C2621">
        <w:rPr>
          <w:sz w:val="28"/>
          <w:szCs w:val="28"/>
        </w:rPr>
        <w:t>успеха</w:t>
      </w:r>
      <w:r w:rsidRPr="003C2621">
        <w:rPr>
          <w:spacing w:val="-58"/>
          <w:sz w:val="28"/>
          <w:szCs w:val="28"/>
        </w:rPr>
        <w:t xml:space="preserve"> </w:t>
      </w:r>
      <w:r w:rsidRPr="003C2621">
        <w:rPr>
          <w:sz w:val="28"/>
          <w:szCs w:val="28"/>
        </w:rPr>
        <w:t xml:space="preserve">(неуспеха) учебной     </w:t>
      </w:r>
      <w:r w:rsidRPr="003C2621">
        <w:rPr>
          <w:spacing w:val="1"/>
          <w:sz w:val="28"/>
          <w:szCs w:val="28"/>
        </w:rPr>
        <w:t xml:space="preserve"> </w:t>
      </w:r>
      <w:r w:rsidRPr="003C2621">
        <w:rPr>
          <w:sz w:val="28"/>
          <w:szCs w:val="28"/>
        </w:rPr>
        <w:t>деятельности</w:t>
      </w:r>
      <w:r>
        <w:rPr>
          <w:sz w:val="28"/>
          <w:szCs w:val="28"/>
        </w:rPr>
        <w:t xml:space="preserve"> </w:t>
      </w:r>
      <w:r w:rsidRPr="003C2621">
        <w:rPr>
          <w:sz w:val="28"/>
          <w:szCs w:val="28"/>
        </w:rPr>
        <w:t>и способности конструктивно</w:t>
      </w:r>
      <w:r w:rsidRPr="003C2621">
        <w:rPr>
          <w:spacing w:val="60"/>
          <w:sz w:val="28"/>
          <w:szCs w:val="28"/>
        </w:rPr>
        <w:t xml:space="preserve"> </w:t>
      </w:r>
      <w:r w:rsidRPr="003C2621">
        <w:rPr>
          <w:sz w:val="28"/>
          <w:szCs w:val="28"/>
        </w:rPr>
        <w:t>действовать</w:t>
      </w:r>
      <w:r w:rsidRPr="003C2621">
        <w:rPr>
          <w:spacing w:val="60"/>
          <w:sz w:val="28"/>
          <w:szCs w:val="28"/>
        </w:rPr>
        <w:t xml:space="preserve"> </w:t>
      </w:r>
      <w:r w:rsidRPr="003C2621">
        <w:rPr>
          <w:sz w:val="28"/>
          <w:szCs w:val="28"/>
        </w:rPr>
        <w:t>даже</w:t>
      </w:r>
      <w:r w:rsidRPr="003C2621">
        <w:rPr>
          <w:spacing w:val="-57"/>
          <w:sz w:val="28"/>
          <w:szCs w:val="28"/>
        </w:rPr>
        <w:t xml:space="preserve"> </w:t>
      </w:r>
      <w:r w:rsidRPr="003C2621">
        <w:rPr>
          <w:sz w:val="28"/>
          <w:szCs w:val="28"/>
        </w:rPr>
        <w:t>в</w:t>
      </w:r>
      <w:r w:rsidRPr="003C2621">
        <w:rPr>
          <w:spacing w:val="-2"/>
          <w:sz w:val="28"/>
          <w:szCs w:val="28"/>
        </w:rPr>
        <w:t xml:space="preserve"> </w:t>
      </w:r>
      <w:r w:rsidRPr="003C2621">
        <w:rPr>
          <w:sz w:val="28"/>
          <w:szCs w:val="28"/>
        </w:rPr>
        <w:t>ситуациях</w:t>
      </w:r>
      <w:r w:rsidRPr="003C2621">
        <w:rPr>
          <w:spacing w:val="2"/>
          <w:sz w:val="28"/>
          <w:szCs w:val="28"/>
        </w:rPr>
        <w:t xml:space="preserve"> </w:t>
      </w:r>
      <w:r w:rsidRPr="003C2621">
        <w:rPr>
          <w:sz w:val="28"/>
          <w:szCs w:val="28"/>
        </w:rPr>
        <w:t>неуспеха;</w:t>
      </w:r>
    </w:p>
    <w:p w:rsidR="003C2621" w:rsidRPr="003C2621" w:rsidRDefault="003C2621" w:rsidP="003C2621">
      <w:pPr>
        <w:tabs>
          <w:tab w:val="left" w:pos="2502"/>
        </w:tabs>
        <w:ind w:firstLine="709"/>
        <w:rPr>
          <w:sz w:val="28"/>
          <w:szCs w:val="28"/>
        </w:rPr>
      </w:pPr>
      <w:r w:rsidRPr="003C2621">
        <w:rPr>
          <w:sz w:val="28"/>
          <w:szCs w:val="28"/>
        </w:rPr>
        <w:t>осуществлять</w:t>
      </w:r>
      <w:r w:rsidRPr="003C2621">
        <w:rPr>
          <w:spacing w:val="1"/>
          <w:sz w:val="28"/>
          <w:szCs w:val="28"/>
        </w:rPr>
        <w:t xml:space="preserve"> </w:t>
      </w:r>
      <w:r w:rsidRPr="003C2621">
        <w:rPr>
          <w:sz w:val="28"/>
          <w:szCs w:val="28"/>
        </w:rPr>
        <w:t>взаимный контроль в совместной деятельности, адекватно</w:t>
      </w:r>
      <w:r w:rsidRPr="003C2621">
        <w:rPr>
          <w:spacing w:val="1"/>
          <w:sz w:val="28"/>
          <w:szCs w:val="28"/>
        </w:rPr>
        <w:t xml:space="preserve"> </w:t>
      </w:r>
      <w:r w:rsidRPr="003C2621">
        <w:rPr>
          <w:sz w:val="28"/>
          <w:szCs w:val="28"/>
        </w:rPr>
        <w:t>оценивать собственное</w:t>
      </w:r>
      <w:r w:rsidRPr="003C2621">
        <w:rPr>
          <w:spacing w:val="-4"/>
          <w:sz w:val="28"/>
          <w:szCs w:val="28"/>
        </w:rPr>
        <w:t xml:space="preserve"> </w:t>
      </w:r>
      <w:r w:rsidRPr="003C2621">
        <w:rPr>
          <w:sz w:val="28"/>
          <w:szCs w:val="28"/>
        </w:rPr>
        <w:t>поведение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поведение</w:t>
      </w:r>
      <w:r w:rsidRPr="003C2621">
        <w:rPr>
          <w:spacing w:val="-4"/>
          <w:sz w:val="28"/>
          <w:szCs w:val="28"/>
        </w:rPr>
        <w:t xml:space="preserve"> </w:t>
      </w:r>
      <w:r w:rsidRPr="003C2621">
        <w:rPr>
          <w:sz w:val="28"/>
          <w:szCs w:val="28"/>
        </w:rPr>
        <w:t>окружающих.</w:t>
      </w:r>
    </w:p>
    <w:p w:rsidR="003C2621" w:rsidRPr="003C2621" w:rsidRDefault="003C2621" w:rsidP="003C2621">
      <w:pPr>
        <w:pStyle w:val="11"/>
        <w:spacing w:before="0"/>
        <w:ind w:left="0" w:firstLine="709"/>
        <w:jc w:val="both"/>
        <w:rPr>
          <w:sz w:val="28"/>
          <w:szCs w:val="28"/>
        </w:rPr>
      </w:pPr>
      <w:r w:rsidRPr="003C2621">
        <w:rPr>
          <w:sz w:val="28"/>
          <w:szCs w:val="28"/>
        </w:rPr>
        <w:t>Предметные</w:t>
      </w:r>
      <w:r w:rsidRPr="003C2621">
        <w:rPr>
          <w:spacing w:val="-6"/>
          <w:sz w:val="28"/>
          <w:szCs w:val="28"/>
        </w:rPr>
        <w:t xml:space="preserve"> </w:t>
      </w:r>
      <w:r w:rsidRPr="003C2621">
        <w:rPr>
          <w:sz w:val="28"/>
          <w:szCs w:val="28"/>
        </w:rPr>
        <w:t>результаты</w:t>
      </w:r>
      <w:r w:rsidRPr="003C2621">
        <w:rPr>
          <w:spacing w:val="-3"/>
          <w:sz w:val="28"/>
          <w:szCs w:val="28"/>
        </w:rPr>
        <w:t xml:space="preserve"> </w:t>
      </w:r>
      <w:r w:rsidRPr="003C2621">
        <w:rPr>
          <w:sz w:val="28"/>
          <w:szCs w:val="28"/>
        </w:rPr>
        <w:t>ребенка</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3"/>
          <w:sz w:val="28"/>
          <w:szCs w:val="28"/>
        </w:rPr>
        <w:t xml:space="preserve"> </w:t>
      </w:r>
      <w:r w:rsidRPr="003C2621">
        <w:rPr>
          <w:sz w:val="28"/>
          <w:szCs w:val="28"/>
        </w:rPr>
        <w:t>возможностями</w:t>
      </w:r>
      <w:r w:rsidRPr="003C2621">
        <w:rPr>
          <w:spacing w:val="-3"/>
          <w:sz w:val="28"/>
          <w:szCs w:val="28"/>
        </w:rPr>
        <w:t xml:space="preserve"> </w:t>
      </w:r>
      <w:r w:rsidRPr="003C2621">
        <w:rPr>
          <w:sz w:val="28"/>
          <w:szCs w:val="28"/>
        </w:rPr>
        <w:t>здоровья:</w:t>
      </w:r>
    </w:p>
    <w:p w:rsidR="003C2621" w:rsidRPr="003C2621" w:rsidRDefault="003C2621" w:rsidP="003C2621">
      <w:pPr>
        <w:tabs>
          <w:tab w:val="left" w:pos="2478"/>
        </w:tabs>
        <w:ind w:firstLine="709"/>
        <w:rPr>
          <w:sz w:val="28"/>
          <w:szCs w:val="28"/>
        </w:rPr>
      </w:pPr>
      <w:r w:rsidRPr="003C2621">
        <w:rPr>
          <w:sz w:val="28"/>
          <w:szCs w:val="28"/>
        </w:rPr>
        <w:t>двигаться</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соответствии</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характером,</w:t>
      </w:r>
      <w:r w:rsidRPr="003C2621">
        <w:rPr>
          <w:spacing w:val="1"/>
          <w:sz w:val="28"/>
          <w:szCs w:val="28"/>
        </w:rPr>
        <w:t xml:space="preserve"> </w:t>
      </w:r>
      <w:r w:rsidRPr="003C2621">
        <w:rPr>
          <w:sz w:val="28"/>
          <w:szCs w:val="28"/>
        </w:rPr>
        <w:t>темпом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динамикой</w:t>
      </w:r>
      <w:r w:rsidRPr="003C2621">
        <w:rPr>
          <w:spacing w:val="1"/>
          <w:sz w:val="28"/>
          <w:szCs w:val="28"/>
        </w:rPr>
        <w:t xml:space="preserve"> </w:t>
      </w:r>
      <w:r w:rsidRPr="003C2621">
        <w:rPr>
          <w:sz w:val="28"/>
          <w:szCs w:val="28"/>
        </w:rPr>
        <w:t>музыки,</w:t>
      </w:r>
      <w:r w:rsidRPr="003C2621">
        <w:rPr>
          <w:spacing w:val="1"/>
          <w:sz w:val="28"/>
          <w:szCs w:val="28"/>
        </w:rPr>
        <w:t xml:space="preserve"> </w:t>
      </w:r>
      <w:r w:rsidRPr="003C2621">
        <w:rPr>
          <w:sz w:val="28"/>
          <w:szCs w:val="28"/>
        </w:rPr>
        <w:t>отличать начало</w:t>
      </w:r>
      <w:r w:rsidRPr="003C2621">
        <w:rPr>
          <w:spacing w:val="-1"/>
          <w:sz w:val="28"/>
          <w:szCs w:val="28"/>
        </w:rPr>
        <w:t xml:space="preserve"> </w:t>
      </w:r>
      <w:r w:rsidRPr="003C2621">
        <w:rPr>
          <w:sz w:val="28"/>
          <w:szCs w:val="28"/>
        </w:rPr>
        <w:t>и конец звучания</w:t>
      </w:r>
      <w:r w:rsidRPr="003C2621">
        <w:rPr>
          <w:spacing w:val="-1"/>
          <w:sz w:val="28"/>
          <w:szCs w:val="28"/>
        </w:rPr>
        <w:t xml:space="preserve"> </w:t>
      </w:r>
      <w:r w:rsidRPr="003C2621">
        <w:rPr>
          <w:sz w:val="28"/>
          <w:szCs w:val="28"/>
        </w:rPr>
        <w:t>музыкального произведения;</w:t>
      </w:r>
    </w:p>
    <w:p w:rsidR="003C2621" w:rsidRPr="003C2621" w:rsidRDefault="003C2621" w:rsidP="003C2621">
      <w:pPr>
        <w:tabs>
          <w:tab w:val="left" w:pos="2537"/>
          <w:tab w:val="left" w:pos="2538"/>
        </w:tabs>
        <w:ind w:firstLine="709"/>
        <w:rPr>
          <w:sz w:val="28"/>
          <w:szCs w:val="28"/>
        </w:rPr>
      </w:pPr>
      <w:r w:rsidRPr="003C2621">
        <w:rPr>
          <w:sz w:val="28"/>
          <w:szCs w:val="28"/>
        </w:rPr>
        <w:t>ориентироваться</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пространстве,</w:t>
      </w:r>
      <w:r w:rsidRPr="003C2621">
        <w:rPr>
          <w:spacing w:val="1"/>
          <w:sz w:val="28"/>
          <w:szCs w:val="28"/>
        </w:rPr>
        <w:t xml:space="preserve"> </w:t>
      </w:r>
      <w:r w:rsidRPr="003C2621">
        <w:rPr>
          <w:sz w:val="28"/>
          <w:szCs w:val="28"/>
        </w:rPr>
        <w:t>легко</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ритмично</w:t>
      </w:r>
      <w:r w:rsidRPr="003C2621">
        <w:rPr>
          <w:spacing w:val="1"/>
          <w:sz w:val="28"/>
          <w:szCs w:val="28"/>
        </w:rPr>
        <w:t xml:space="preserve"> </w:t>
      </w:r>
      <w:r w:rsidRPr="003C2621">
        <w:rPr>
          <w:sz w:val="28"/>
          <w:szCs w:val="28"/>
        </w:rPr>
        <w:t>ходить</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бегать</w:t>
      </w:r>
      <w:r w:rsidRPr="003C2621">
        <w:rPr>
          <w:spacing w:val="60"/>
          <w:sz w:val="28"/>
          <w:szCs w:val="28"/>
        </w:rPr>
        <w:t xml:space="preserve"> </w:t>
      </w:r>
      <w:r w:rsidRPr="003C2621">
        <w:rPr>
          <w:sz w:val="28"/>
          <w:szCs w:val="28"/>
        </w:rPr>
        <w:t>по</w:t>
      </w:r>
      <w:r w:rsidRPr="003C2621">
        <w:rPr>
          <w:spacing w:val="1"/>
          <w:sz w:val="28"/>
          <w:szCs w:val="28"/>
        </w:rPr>
        <w:t xml:space="preserve"> </w:t>
      </w:r>
      <w:r w:rsidRPr="003C2621">
        <w:rPr>
          <w:sz w:val="28"/>
          <w:szCs w:val="28"/>
        </w:rPr>
        <w:t>кругу,</w:t>
      </w:r>
      <w:r w:rsidRPr="003C2621">
        <w:rPr>
          <w:spacing w:val="1"/>
          <w:sz w:val="28"/>
          <w:szCs w:val="28"/>
        </w:rPr>
        <w:t xml:space="preserve"> </w:t>
      </w:r>
      <w:r w:rsidRPr="003C2621">
        <w:rPr>
          <w:sz w:val="28"/>
          <w:szCs w:val="28"/>
        </w:rPr>
        <w:t>между</w:t>
      </w:r>
      <w:r w:rsidRPr="003C2621">
        <w:rPr>
          <w:spacing w:val="1"/>
          <w:sz w:val="28"/>
          <w:szCs w:val="28"/>
        </w:rPr>
        <w:t xml:space="preserve"> </w:t>
      </w:r>
      <w:r w:rsidRPr="003C2621">
        <w:rPr>
          <w:sz w:val="28"/>
          <w:szCs w:val="28"/>
        </w:rPr>
        <w:t>предметами,</w:t>
      </w:r>
      <w:r w:rsidRPr="003C2621">
        <w:rPr>
          <w:spacing w:val="1"/>
          <w:sz w:val="28"/>
          <w:szCs w:val="28"/>
        </w:rPr>
        <w:t xml:space="preserve"> </w:t>
      </w:r>
      <w:r w:rsidRPr="003C2621">
        <w:rPr>
          <w:sz w:val="28"/>
          <w:szCs w:val="28"/>
        </w:rPr>
        <w:t>воспроизводить</w:t>
      </w:r>
      <w:r w:rsidRPr="003C2621">
        <w:rPr>
          <w:spacing w:val="1"/>
          <w:sz w:val="28"/>
          <w:szCs w:val="28"/>
        </w:rPr>
        <w:t xml:space="preserve"> </w:t>
      </w:r>
      <w:r w:rsidRPr="003C2621">
        <w:rPr>
          <w:sz w:val="28"/>
          <w:szCs w:val="28"/>
        </w:rPr>
        <w:t>несложный</w:t>
      </w:r>
      <w:r w:rsidRPr="003C2621">
        <w:rPr>
          <w:spacing w:val="1"/>
          <w:sz w:val="28"/>
          <w:szCs w:val="28"/>
        </w:rPr>
        <w:t xml:space="preserve"> </w:t>
      </w:r>
      <w:r w:rsidRPr="003C2621">
        <w:rPr>
          <w:sz w:val="28"/>
          <w:szCs w:val="28"/>
        </w:rPr>
        <w:t>ритм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простые</w:t>
      </w:r>
      <w:r w:rsidRPr="003C2621">
        <w:rPr>
          <w:spacing w:val="1"/>
          <w:sz w:val="28"/>
          <w:szCs w:val="28"/>
        </w:rPr>
        <w:t xml:space="preserve"> </w:t>
      </w:r>
      <w:r w:rsidRPr="003C2621">
        <w:rPr>
          <w:sz w:val="28"/>
          <w:szCs w:val="28"/>
        </w:rPr>
        <w:t>движения</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предметами, выполнять игровые и плясовые движения, согласовывая движения рук с</w:t>
      </w:r>
      <w:r w:rsidRPr="003C2621">
        <w:rPr>
          <w:spacing w:val="1"/>
          <w:sz w:val="28"/>
          <w:szCs w:val="28"/>
        </w:rPr>
        <w:t xml:space="preserve"> </w:t>
      </w:r>
      <w:r w:rsidRPr="003C2621">
        <w:rPr>
          <w:sz w:val="28"/>
          <w:szCs w:val="28"/>
        </w:rPr>
        <w:t>движениями</w:t>
      </w:r>
      <w:r w:rsidRPr="003C2621">
        <w:rPr>
          <w:spacing w:val="-3"/>
          <w:sz w:val="28"/>
          <w:szCs w:val="28"/>
        </w:rPr>
        <w:t xml:space="preserve"> </w:t>
      </w:r>
      <w:r w:rsidRPr="003C2621">
        <w:rPr>
          <w:sz w:val="28"/>
          <w:szCs w:val="28"/>
        </w:rPr>
        <w:t>ног и туловища;</w:t>
      </w:r>
    </w:p>
    <w:p w:rsidR="003C2621" w:rsidRPr="003C2621" w:rsidRDefault="003C2621" w:rsidP="003C2621">
      <w:pPr>
        <w:tabs>
          <w:tab w:val="left" w:pos="1781"/>
          <w:tab w:val="left" w:pos="1782"/>
        </w:tabs>
        <w:ind w:firstLine="709"/>
        <w:rPr>
          <w:sz w:val="28"/>
          <w:szCs w:val="28"/>
        </w:rPr>
      </w:pPr>
      <w:r w:rsidRPr="003C2621">
        <w:rPr>
          <w:sz w:val="28"/>
          <w:szCs w:val="28"/>
        </w:rPr>
        <w:t>выполнять</w:t>
      </w:r>
      <w:r w:rsidRPr="003C2621">
        <w:rPr>
          <w:spacing w:val="-4"/>
          <w:sz w:val="28"/>
          <w:szCs w:val="28"/>
        </w:rPr>
        <w:t xml:space="preserve"> </w:t>
      </w:r>
      <w:r w:rsidRPr="003C2621">
        <w:rPr>
          <w:sz w:val="28"/>
          <w:szCs w:val="28"/>
        </w:rPr>
        <w:t>дыхательные</w:t>
      </w:r>
      <w:r w:rsidRPr="003C2621">
        <w:rPr>
          <w:spacing w:val="-4"/>
          <w:sz w:val="28"/>
          <w:szCs w:val="28"/>
        </w:rPr>
        <w:t xml:space="preserve"> </w:t>
      </w:r>
      <w:r w:rsidRPr="003C2621">
        <w:rPr>
          <w:sz w:val="28"/>
          <w:szCs w:val="28"/>
        </w:rPr>
        <w:t>упражнения;</w:t>
      </w:r>
    </w:p>
    <w:p w:rsidR="003C2621" w:rsidRPr="003C2621" w:rsidRDefault="003C2621" w:rsidP="003C2621">
      <w:pPr>
        <w:tabs>
          <w:tab w:val="left" w:pos="1781"/>
          <w:tab w:val="left" w:pos="1782"/>
        </w:tabs>
        <w:ind w:firstLine="709"/>
        <w:rPr>
          <w:sz w:val="28"/>
          <w:szCs w:val="28"/>
        </w:rPr>
      </w:pPr>
      <w:r w:rsidRPr="003C2621">
        <w:rPr>
          <w:sz w:val="28"/>
          <w:szCs w:val="28"/>
        </w:rPr>
        <w:t>использовать</w:t>
      </w:r>
      <w:r w:rsidRPr="003C2621">
        <w:rPr>
          <w:spacing w:val="51"/>
          <w:sz w:val="28"/>
          <w:szCs w:val="28"/>
        </w:rPr>
        <w:t xml:space="preserve"> </w:t>
      </w:r>
      <w:r w:rsidRPr="003C2621">
        <w:rPr>
          <w:sz w:val="28"/>
          <w:szCs w:val="28"/>
        </w:rPr>
        <w:t>на</w:t>
      </w:r>
      <w:r w:rsidRPr="003C2621">
        <w:rPr>
          <w:spacing w:val="52"/>
          <w:sz w:val="28"/>
          <w:szCs w:val="28"/>
        </w:rPr>
        <w:t xml:space="preserve"> </w:t>
      </w:r>
      <w:r w:rsidRPr="003C2621">
        <w:rPr>
          <w:sz w:val="28"/>
          <w:szCs w:val="28"/>
        </w:rPr>
        <w:t>уроках</w:t>
      </w:r>
      <w:r w:rsidRPr="003C2621">
        <w:rPr>
          <w:spacing w:val="53"/>
          <w:sz w:val="28"/>
          <w:szCs w:val="28"/>
        </w:rPr>
        <w:t xml:space="preserve"> </w:t>
      </w:r>
      <w:r w:rsidRPr="003C2621">
        <w:rPr>
          <w:sz w:val="28"/>
          <w:szCs w:val="28"/>
        </w:rPr>
        <w:t>ритмики</w:t>
      </w:r>
      <w:r w:rsidRPr="003C2621">
        <w:rPr>
          <w:spacing w:val="52"/>
          <w:sz w:val="28"/>
          <w:szCs w:val="28"/>
        </w:rPr>
        <w:t xml:space="preserve"> </w:t>
      </w:r>
      <w:r w:rsidRPr="003C2621">
        <w:rPr>
          <w:sz w:val="28"/>
          <w:szCs w:val="28"/>
        </w:rPr>
        <w:t>умения,</w:t>
      </w:r>
      <w:r w:rsidRPr="003C2621">
        <w:rPr>
          <w:spacing w:val="49"/>
          <w:sz w:val="28"/>
          <w:szCs w:val="28"/>
        </w:rPr>
        <w:t xml:space="preserve"> </w:t>
      </w:r>
      <w:r w:rsidRPr="003C2621">
        <w:rPr>
          <w:sz w:val="28"/>
          <w:szCs w:val="28"/>
        </w:rPr>
        <w:t>полученные</w:t>
      </w:r>
      <w:r w:rsidRPr="003C2621">
        <w:rPr>
          <w:spacing w:val="49"/>
          <w:sz w:val="28"/>
          <w:szCs w:val="28"/>
        </w:rPr>
        <w:t xml:space="preserve"> </w:t>
      </w:r>
      <w:r w:rsidRPr="003C2621">
        <w:rPr>
          <w:sz w:val="28"/>
          <w:szCs w:val="28"/>
        </w:rPr>
        <w:t>на</w:t>
      </w:r>
      <w:r w:rsidRPr="003C2621">
        <w:rPr>
          <w:spacing w:val="50"/>
          <w:sz w:val="28"/>
          <w:szCs w:val="28"/>
        </w:rPr>
        <w:t xml:space="preserve"> </w:t>
      </w:r>
      <w:r w:rsidRPr="003C2621">
        <w:rPr>
          <w:sz w:val="28"/>
          <w:szCs w:val="28"/>
        </w:rPr>
        <w:t>занятиях</w:t>
      </w:r>
      <w:r w:rsidRPr="003C2621">
        <w:rPr>
          <w:spacing w:val="50"/>
          <w:sz w:val="28"/>
          <w:szCs w:val="28"/>
        </w:rPr>
        <w:t xml:space="preserve"> </w:t>
      </w:r>
      <w:r w:rsidRPr="003C2621">
        <w:rPr>
          <w:sz w:val="28"/>
          <w:szCs w:val="28"/>
        </w:rPr>
        <w:t>по</w:t>
      </w:r>
      <w:r w:rsidRPr="003C2621">
        <w:rPr>
          <w:spacing w:val="50"/>
          <w:sz w:val="28"/>
          <w:szCs w:val="28"/>
        </w:rPr>
        <w:t xml:space="preserve"> </w:t>
      </w:r>
      <w:r w:rsidRPr="003C2621">
        <w:rPr>
          <w:sz w:val="28"/>
          <w:szCs w:val="28"/>
        </w:rPr>
        <w:t>музыке</w:t>
      </w:r>
      <w:r w:rsidRPr="003C2621">
        <w:rPr>
          <w:spacing w:val="50"/>
          <w:sz w:val="28"/>
          <w:szCs w:val="28"/>
        </w:rPr>
        <w:t xml:space="preserve"> </w:t>
      </w:r>
      <w:r w:rsidRPr="003C2621">
        <w:rPr>
          <w:sz w:val="28"/>
          <w:szCs w:val="28"/>
        </w:rPr>
        <w:t>и</w:t>
      </w:r>
      <w:r w:rsidRPr="003C2621">
        <w:rPr>
          <w:spacing w:val="-57"/>
          <w:sz w:val="28"/>
          <w:szCs w:val="28"/>
        </w:rPr>
        <w:t xml:space="preserve"> </w:t>
      </w:r>
      <w:r w:rsidRPr="003C2621">
        <w:rPr>
          <w:sz w:val="28"/>
          <w:szCs w:val="28"/>
        </w:rPr>
        <w:t>физической</w:t>
      </w:r>
      <w:r w:rsidRPr="003C2621">
        <w:rPr>
          <w:spacing w:val="-1"/>
          <w:sz w:val="28"/>
          <w:szCs w:val="28"/>
        </w:rPr>
        <w:t xml:space="preserve"> </w:t>
      </w:r>
      <w:r w:rsidRPr="003C2621">
        <w:rPr>
          <w:sz w:val="28"/>
          <w:szCs w:val="28"/>
        </w:rPr>
        <w:t>культуре;</w:t>
      </w:r>
    </w:p>
    <w:p w:rsidR="003C2621" w:rsidRPr="003C2621" w:rsidRDefault="003C2621" w:rsidP="003C2621">
      <w:pPr>
        <w:tabs>
          <w:tab w:val="left" w:pos="1781"/>
          <w:tab w:val="left" w:pos="1782"/>
          <w:tab w:val="left" w:pos="9075"/>
        </w:tabs>
        <w:ind w:firstLine="709"/>
        <w:rPr>
          <w:sz w:val="28"/>
          <w:szCs w:val="28"/>
        </w:rPr>
      </w:pPr>
      <w:r w:rsidRPr="003C2621">
        <w:rPr>
          <w:sz w:val="28"/>
          <w:szCs w:val="28"/>
        </w:rPr>
        <w:t>уметь</w:t>
      </w:r>
      <w:r w:rsidRPr="003C2621">
        <w:rPr>
          <w:spacing w:val="-2"/>
          <w:sz w:val="28"/>
          <w:szCs w:val="28"/>
        </w:rPr>
        <w:t xml:space="preserve"> </w:t>
      </w:r>
      <w:r w:rsidRPr="003C2621">
        <w:rPr>
          <w:sz w:val="28"/>
          <w:szCs w:val="28"/>
        </w:rPr>
        <w:t>самовыражать</w:t>
      </w:r>
      <w:r w:rsidRPr="003C2621">
        <w:rPr>
          <w:spacing w:val="-1"/>
          <w:sz w:val="28"/>
          <w:szCs w:val="28"/>
        </w:rPr>
        <w:t xml:space="preserve"> </w:t>
      </w:r>
      <w:r w:rsidRPr="003C2621">
        <w:rPr>
          <w:sz w:val="28"/>
          <w:szCs w:val="28"/>
        </w:rPr>
        <w:t>себя</w:t>
      </w:r>
      <w:r w:rsidRPr="003C2621">
        <w:rPr>
          <w:spacing w:val="-1"/>
          <w:sz w:val="28"/>
          <w:szCs w:val="28"/>
        </w:rPr>
        <w:t xml:space="preserve"> </w:t>
      </w:r>
      <w:r w:rsidRPr="003C2621">
        <w:rPr>
          <w:sz w:val="28"/>
          <w:szCs w:val="28"/>
        </w:rPr>
        <w:t>в</w:t>
      </w:r>
      <w:r w:rsidRPr="003C2621">
        <w:rPr>
          <w:spacing w:val="-3"/>
          <w:sz w:val="28"/>
          <w:szCs w:val="28"/>
        </w:rPr>
        <w:t xml:space="preserve"> </w:t>
      </w:r>
      <w:r w:rsidRPr="003C2621">
        <w:rPr>
          <w:sz w:val="28"/>
          <w:szCs w:val="28"/>
        </w:rPr>
        <w:t>выступлениях перед</w:t>
      </w:r>
      <w:r w:rsidRPr="003C2621">
        <w:rPr>
          <w:spacing w:val="-2"/>
          <w:sz w:val="28"/>
          <w:szCs w:val="28"/>
        </w:rPr>
        <w:t xml:space="preserve"> </w:t>
      </w:r>
      <w:r w:rsidRPr="003C2621">
        <w:rPr>
          <w:sz w:val="28"/>
          <w:szCs w:val="28"/>
        </w:rPr>
        <w:t>зрителями.</w:t>
      </w:r>
      <w:r>
        <w:rPr>
          <w:sz w:val="28"/>
          <w:szCs w:val="28"/>
        </w:rPr>
        <w:tab/>
      </w:r>
    </w:p>
    <w:p w:rsidR="003C2621" w:rsidRDefault="003C2621" w:rsidP="003C2621">
      <w:pPr>
        <w:ind w:firstLine="709"/>
        <w:rPr>
          <w:b/>
          <w:spacing w:val="1"/>
          <w:sz w:val="28"/>
          <w:szCs w:val="28"/>
        </w:rPr>
      </w:pPr>
      <w:r w:rsidRPr="003C2621">
        <w:rPr>
          <w:b/>
          <w:sz w:val="28"/>
          <w:szCs w:val="28"/>
        </w:rPr>
        <w:t>Способ определения результативности освоения программы</w:t>
      </w:r>
      <w:r w:rsidRPr="003C2621">
        <w:rPr>
          <w:b/>
          <w:spacing w:val="1"/>
          <w:sz w:val="28"/>
          <w:szCs w:val="28"/>
        </w:rPr>
        <w:t xml:space="preserve"> </w:t>
      </w:r>
    </w:p>
    <w:p w:rsidR="003C2621" w:rsidRPr="003C2621" w:rsidRDefault="003C2621" w:rsidP="003C2621">
      <w:pPr>
        <w:ind w:firstLine="709"/>
        <w:rPr>
          <w:sz w:val="28"/>
          <w:szCs w:val="28"/>
        </w:rPr>
      </w:pPr>
      <w:r w:rsidRPr="003C2621">
        <w:rPr>
          <w:sz w:val="28"/>
          <w:szCs w:val="28"/>
        </w:rPr>
        <w:t>Программа</w:t>
      </w:r>
      <w:r w:rsidRPr="003C2621">
        <w:rPr>
          <w:spacing w:val="18"/>
          <w:sz w:val="28"/>
          <w:szCs w:val="28"/>
        </w:rPr>
        <w:t xml:space="preserve"> </w:t>
      </w:r>
      <w:r w:rsidRPr="003C2621">
        <w:rPr>
          <w:sz w:val="28"/>
          <w:szCs w:val="28"/>
        </w:rPr>
        <w:t>считается</w:t>
      </w:r>
      <w:r w:rsidRPr="003C2621">
        <w:rPr>
          <w:spacing w:val="20"/>
          <w:sz w:val="28"/>
          <w:szCs w:val="28"/>
        </w:rPr>
        <w:t xml:space="preserve"> </w:t>
      </w:r>
      <w:r w:rsidRPr="003C2621">
        <w:rPr>
          <w:sz w:val="28"/>
          <w:szCs w:val="28"/>
        </w:rPr>
        <w:t>освоенной,</w:t>
      </w:r>
      <w:r w:rsidRPr="003C2621">
        <w:rPr>
          <w:spacing w:val="19"/>
          <w:sz w:val="28"/>
          <w:szCs w:val="28"/>
        </w:rPr>
        <w:t xml:space="preserve"> </w:t>
      </w:r>
      <w:r w:rsidRPr="003C2621">
        <w:rPr>
          <w:sz w:val="28"/>
          <w:szCs w:val="28"/>
        </w:rPr>
        <w:t>если</w:t>
      </w:r>
      <w:r w:rsidRPr="003C2621">
        <w:rPr>
          <w:spacing w:val="21"/>
          <w:sz w:val="28"/>
          <w:szCs w:val="28"/>
        </w:rPr>
        <w:t xml:space="preserve"> </w:t>
      </w:r>
      <w:r w:rsidRPr="003C2621">
        <w:rPr>
          <w:sz w:val="28"/>
          <w:szCs w:val="28"/>
        </w:rPr>
        <w:t>ребенок</w:t>
      </w:r>
      <w:r w:rsidRPr="003C2621">
        <w:rPr>
          <w:spacing w:val="20"/>
          <w:sz w:val="28"/>
          <w:szCs w:val="28"/>
        </w:rPr>
        <w:t xml:space="preserve"> </w:t>
      </w:r>
      <w:r w:rsidRPr="003C2621">
        <w:rPr>
          <w:sz w:val="28"/>
          <w:szCs w:val="28"/>
        </w:rPr>
        <w:t>присутствовал</w:t>
      </w:r>
      <w:r w:rsidRPr="003C2621">
        <w:rPr>
          <w:spacing w:val="20"/>
          <w:sz w:val="28"/>
          <w:szCs w:val="28"/>
        </w:rPr>
        <w:t xml:space="preserve"> </w:t>
      </w:r>
      <w:r w:rsidRPr="003C2621">
        <w:rPr>
          <w:sz w:val="28"/>
          <w:szCs w:val="28"/>
        </w:rPr>
        <w:t>не</w:t>
      </w:r>
      <w:r w:rsidRPr="003C2621">
        <w:rPr>
          <w:spacing w:val="19"/>
          <w:sz w:val="28"/>
          <w:szCs w:val="28"/>
        </w:rPr>
        <w:t xml:space="preserve"> </w:t>
      </w:r>
      <w:r w:rsidRPr="003C2621">
        <w:rPr>
          <w:sz w:val="28"/>
          <w:szCs w:val="28"/>
        </w:rPr>
        <w:t>менее,</w:t>
      </w:r>
      <w:r w:rsidRPr="003C2621">
        <w:rPr>
          <w:spacing w:val="27"/>
          <w:sz w:val="28"/>
          <w:szCs w:val="28"/>
        </w:rPr>
        <w:t xml:space="preserve"> </w:t>
      </w:r>
      <w:r w:rsidRPr="003C2621">
        <w:rPr>
          <w:sz w:val="28"/>
          <w:szCs w:val="28"/>
        </w:rPr>
        <w:t>чем</w:t>
      </w:r>
      <w:r w:rsidRPr="003C2621">
        <w:rPr>
          <w:spacing w:val="20"/>
          <w:sz w:val="28"/>
          <w:szCs w:val="28"/>
        </w:rPr>
        <w:t xml:space="preserve"> </w:t>
      </w:r>
      <w:r w:rsidRPr="003C2621">
        <w:rPr>
          <w:sz w:val="28"/>
          <w:szCs w:val="28"/>
        </w:rPr>
        <w:t>на</w:t>
      </w:r>
      <w:r w:rsidRPr="003C2621">
        <w:rPr>
          <w:spacing w:val="19"/>
          <w:sz w:val="28"/>
          <w:szCs w:val="28"/>
        </w:rPr>
        <w:t xml:space="preserve"> </w:t>
      </w:r>
      <w:r w:rsidRPr="003C2621">
        <w:rPr>
          <w:sz w:val="28"/>
          <w:szCs w:val="28"/>
        </w:rPr>
        <w:t>половине</w:t>
      </w:r>
      <w:r w:rsidRPr="003C2621">
        <w:rPr>
          <w:spacing w:val="-57"/>
          <w:sz w:val="28"/>
          <w:szCs w:val="28"/>
        </w:rPr>
        <w:t xml:space="preserve"> </w:t>
      </w:r>
      <w:r>
        <w:rPr>
          <w:spacing w:val="-57"/>
          <w:sz w:val="28"/>
          <w:szCs w:val="28"/>
        </w:rPr>
        <w:t xml:space="preserve"> </w:t>
      </w:r>
      <w:r w:rsidRPr="003C2621">
        <w:rPr>
          <w:sz w:val="28"/>
          <w:szCs w:val="28"/>
        </w:rPr>
        <w:t>занятиях</w:t>
      </w:r>
      <w:r w:rsidRPr="003C2621">
        <w:rPr>
          <w:spacing w:val="-2"/>
          <w:sz w:val="28"/>
          <w:szCs w:val="28"/>
        </w:rPr>
        <w:t xml:space="preserve"> </w:t>
      </w:r>
      <w:r w:rsidRPr="003C2621">
        <w:rPr>
          <w:sz w:val="28"/>
          <w:szCs w:val="28"/>
        </w:rPr>
        <w:t>по ритмике.</w:t>
      </w:r>
    </w:p>
    <w:p w:rsidR="003C2621" w:rsidRPr="003C2621" w:rsidRDefault="003C2621" w:rsidP="003C2621">
      <w:pPr>
        <w:pStyle w:val="11"/>
        <w:spacing w:before="0"/>
        <w:ind w:left="0" w:firstLine="709"/>
        <w:jc w:val="left"/>
        <w:rPr>
          <w:sz w:val="28"/>
          <w:szCs w:val="28"/>
        </w:rPr>
      </w:pPr>
      <w:r w:rsidRPr="003C2621">
        <w:rPr>
          <w:sz w:val="28"/>
          <w:szCs w:val="28"/>
        </w:rPr>
        <w:t>Форма</w:t>
      </w:r>
      <w:r w:rsidRPr="003C2621">
        <w:rPr>
          <w:spacing w:val="-5"/>
          <w:sz w:val="28"/>
          <w:szCs w:val="28"/>
        </w:rPr>
        <w:t xml:space="preserve"> </w:t>
      </w:r>
      <w:r w:rsidRPr="003C2621">
        <w:rPr>
          <w:sz w:val="28"/>
          <w:szCs w:val="28"/>
        </w:rPr>
        <w:t>подведения</w:t>
      </w:r>
      <w:r w:rsidRPr="003C2621">
        <w:rPr>
          <w:spacing w:val="-3"/>
          <w:sz w:val="28"/>
          <w:szCs w:val="28"/>
        </w:rPr>
        <w:t xml:space="preserve"> </w:t>
      </w:r>
      <w:r w:rsidRPr="003C2621">
        <w:rPr>
          <w:sz w:val="28"/>
          <w:szCs w:val="28"/>
        </w:rPr>
        <w:t>итогов</w:t>
      </w:r>
    </w:p>
    <w:p w:rsidR="003C2621" w:rsidRPr="003C2621" w:rsidRDefault="003C2621" w:rsidP="003C2621">
      <w:pPr>
        <w:pStyle w:val="a3"/>
        <w:ind w:left="0" w:firstLine="709"/>
        <w:jc w:val="left"/>
      </w:pPr>
      <w:r w:rsidRPr="003C2621">
        <w:t>Участие</w:t>
      </w:r>
      <w:r w:rsidRPr="003C2621">
        <w:rPr>
          <w:spacing w:val="-4"/>
        </w:rPr>
        <w:t xml:space="preserve"> </w:t>
      </w:r>
      <w:r w:rsidRPr="003C2621">
        <w:t>в</w:t>
      </w:r>
      <w:r w:rsidRPr="003C2621">
        <w:rPr>
          <w:spacing w:val="-3"/>
        </w:rPr>
        <w:t xml:space="preserve"> </w:t>
      </w:r>
      <w:r w:rsidRPr="003C2621">
        <w:t>классных</w:t>
      </w:r>
      <w:r w:rsidRPr="003C2621">
        <w:rPr>
          <w:spacing w:val="-1"/>
        </w:rPr>
        <w:t xml:space="preserve"> </w:t>
      </w:r>
      <w:r w:rsidRPr="003C2621">
        <w:t>и</w:t>
      </w:r>
      <w:r w:rsidRPr="003C2621">
        <w:rPr>
          <w:spacing w:val="-2"/>
        </w:rPr>
        <w:t xml:space="preserve"> </w:t>
      </w:r>
      <w:r w:rsidRPr="003C2621">
        <w:t>общешкольных праздниках и</w:t>
      </w:r>
      <w:r w:rsidRPr="003C2621">
        <w:rPr>
          <w:spacing w:val="-1"/>
        </w:rPr>
        <w:t xml:space="preserve"> </w:t>
      </w:r>
      <w:r w:rsidRPr="003C2621">
        <w:t>концертах.</w:t>
      </w:r>
    </w:p>
    <w:p w:rsidR="003C2621" w:rsidRDefault="003C2621" w:rsidP="003C2621">
      <w:pPr>
        <w:ind w:firstLine="709"/>
        <w:jc w:val="right"/>
        <w:rPr>
          <w:sz w:val="28"/>
          <w:szCs w:val="28"/>
        </w:rPr>
      </w:pPr>
    </w:p>
    <w:p w:rsidR="003C2621" w:rsidRPr="003C2621" w:rsidRDefault="003C2621" w:rsidP="003C2621">
      <w:pPr>
        <w:ind w:firstLine="709"/>
        <w:jc w:val="center"/>
        <w:rPr>
          <w:b/>
          <w:sz w:val="28"/>
          <w:szCs w:val="28"/>
        </w:rPr>
      </w:pPr>
      <w:r w:rsidRPr="003C2621">
        <w:rPr>
          <w:b/>
          <w:color w:val="000009"/>
          <w:sz w:val="28"/>
          <w:szCs w:val="28"/>
        </w:rPr>
        <w:t>Содержание</w:t>
      </w:r>
      <w:r w:rsidRPr="003C2621">
        <w:rPr>
          <w:b/>
          <w:color w:val="000009"/>
          <w:spacing w:val="-5"/>
          <w:sz w:val="28"/>
          <w:szCs w:val="28"/>
        </w:rPr>
        <w:t xml:space="preserve"> </w:t>
      </w:r>
      <w:r w:rsidRPr="003C2621">
        <w:rPr>
          <w:b/>
          <w:color w:val="000009"/>
          <w:sz w:val="28"/>
          <w:szCs w:val="28"/>
        </w:rPr>
        <w:t>коррекционного</w:t>
      </w:r>
      <w:r w:rsidRPr="003C2621">
        <w:rPr>
          <w:b/>
          <w:color w:val="000009"/>
          <w:spacing w:val="-5"/>
          <w:sz w:val="28"/>
          <w:szCs w:val="28"/>
        </w:rPr>
        <w:t xml:space="preserve"> </w:t>
      </w:r>
      <w:r w:rsidRPr="003C2621">
        <w:rPr>
          <w:b/>
          <w:color w:val="000009"/>
          <w:sz w:val="28"/>
          <w:szCs w:val="28"/>
        </w:rPr>
        <w:t>курса</w:t>
      </w:r>
      <w:r w:rsidRPr="003C2621">
        <w:rPr>
          <w:b/>
          <w:color w:val="000009"/>
          <w:spacing w:val="-5"/>
          <w:sz w:val="28"/>
          <w:szCs w:val="28"/>
        </w:rPr>
        <w:t xml:space="preserve"> </w:t>
      </w:r>
      <w:r w:rsidRPr="003C2621">
        <w:rPr>
          <w:b/>
          <w:color w:val="000009"/>
          <w:sz w:val="28"/>
          <w:szCs w:val="28"/>
        </w:rPr>
        <w:t>«Ритмика»</w:t>
      </w:r>
    </w:p>
    <w:p w:rsidR="003C2621" w:rsidRPr="003C2621" w:rsidRDefault="003C2621" w:rsidP="003C2621">
      <w:pPr>
        <w:pStyle w:val="a3"/>
        <w:ind w:left="0" w:firstLine="709"/>
        <w:rPr>
          <w:b/>
        </w:rPr>
      </w:pP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4"/>
          <w:sz w:val="28"/>
          <w:szCs w:val="28"/>
        </w:rPr>
        <w:t xml:space="preserve"> </w:t>
      </w:r>
      <w:r w:rsidRPr="003C2621">
        <w:rPr>
          <w:sz w:val="28"/>
          <w:szCs w:val="28"/>
        </w:rPr>
        <w:t>1</w:t>
      </w:r>
      <w:r w:rsidRPr="003C2621">
        <w:rPr>
          <w:spacing w:val="-2"/>
          <w:sz w:val="28"/>
          <w:szCs w:val="28"/>
        </w:rPr>
        <w:t xml:space="preserve"> </w:t>
      </w:r>
      <w:r w:rsidRPr="003C2621">
        <w:rPr>
          <w:sz w:val="28"/>
          <w:szCs w:val="28"/>
        </w:rPr>
        <w:t>«Ритмико-гимнастические</w:t>
      </w:r>
      <w:r w:rsidRPr="003C2621">
        <w:rPr>
          <w:spacing w:val="-3"/>
          <w:sz w:val="28"/>
          <w:szCs w:val="28"/>
        </w:rPr>
        <w:t xml:space="preserve"> </w:t>
      </w:r>
      <w:r w:rsidRPr="003C2621">
        <w:rPr>
          <w:sz w:val="28"/>
          <w:szCs w:val="28"/>
        </w:rPr>
        <w:t>упражнения»</w:t>
      </w:r>
    </w:p>
    <w:p w:rsidR="003C2621" w:rsidRPr="003C2621" w:rsidRDefault="003C2621" w:rsidP="003C2621">
      <w:pPr>
        <w:pStyle w:val="a3"/>
        <w:ind w:left="0" w:firstLine="709"/>
      </w:pPr>
      <w:r w:rsidRPr="003C2621">
        <w:t>Сюда входят основные движения под музыку на 2/4 и 4/4: ходьба, бег, прыжки. Начало и</w:t>
      </w:r>
      <w:r w:rsidRPr="003C2621">
        <w:rPr>
          <w:spacing w:val="1"/>
        </w:rPr>
        <w:t xml:space="preserve"> </w:t>
      </w:r>
      <w:r w:rsidRPr="003C2621">
        <w:t>окончание</w:t>
      </w:r>
      <w:r w:rsidRPr="003C2621">
        <w:rPr>
          <w:spacing w:val="1"/>
        </w:rPr>
        <w:t xml:space="preserve"> </w:t>
      </w:r>
      <w:r w:rsidRPr="003C2621">
        <w:t>движения</w:t>
      </w:r>
      <w:r w:rsidRPr="003C2621">
        <w:rPr>
          <w:spacing w:val="1"/>
        </w:rPr>
        <w:t xml:space="preserve"> </w:t>
      </w:r>
      <w:r w:rsidRPr="003C2621">
        <w:t>одновременно</w:t>
      </w:r>
      <w:r w:rsidRPr="003C2621">
        <w:rPr>
          <w:spacing w:val="1"/>
        </w:rPr>
        <w:t xml:space="preserve"> </w:t>
      </w:r>
      <w:r w:rsidRPr="003C2621">
        <w:t>с</w:t>
      </w:r>
      <w:r w:rsidRPr="003C2621">
        <w:rPr>
          <w:spacing w:val="1"/>
        </w:rPr>
        <w:t xml:space="preserve"> </w:t>
      </w:r>
      <w:r w:rsidRPr="003C2621">
        <w:t>началом</w:t>
      </w:r>
      <w:r w:rsidRPr="003C2621">
        <w:rPr>
          <w:spacing w:val="1"/>
        </w:rPr>
        <w:t xml:space="preserve"> </w:t>
      </w:r>
      <w:r w:rsidRPr="003C2621">
        <w:t>и</w:t>
      </w:r>
      <w:r w:rsidRPr="003C2621">
        <w:rPr>
          <w:spacing w:val="1"/>
        </w:rPr>
        <w:t xml:space="preserve"> </w:t>
      </w:r>
      <w:r w:rsidRPr="003C2621">
        <w:t>окончанием</w:t>
      </w:r>
      <w:r w:rsidRPr="003C2621">
        <w:rPr>
          <w:spacing w:val="1"/>
        </w:rPr>
        <w:t xml:space="preserve"> </w:t>
      </w:r>
      <w:r w:rsidRPr="003C2621">
        <w:t>музыкальной</w:t>
      </w:r>
      <w:r w:rsidRPr="003C2621">
        <w:rPr>
          <w:spacing w:val="61"/>
        </w:rPr>
        <w:t xml:space="preserve"> </w:t>
      </w:r>
      <w:r w:rsidRPr="003C2621">
        <w:t>фразы.</w:t>
      </w:r>
      <w:r w:rsidRPr="003C2621">
        <w:rPr>
          <w:spacing w:val="1"/>
        </w:rPr>
        <w:t xml:space="preserve"> </w:t>
      </w:r>
      <w:r w:rsidRPr="003C2621">
        <w:t>Передача</w:t>
      </w:r>
      <w:r w:rsidRPr="003C2621">
        <w:rPr>
          <w:spacing w:val="1"/>
        </w:rPr>
        <w:t xml:space="preserve"> </w:t>
      </w:r>
      <w:r w:rsidRPr="003C2621">
        <w:t>характера</w:t>
      </w:r>
      <w:r w:rsidRPr="003C2621">
        <w:rPr>
          <w:spacing w:val="1"/>
        </w:rPr>
        <w:t xml:space="preserve"> </w:t>
      </w:r>
      <w:r w:rsidRPr="003C2621">
        <w:t>музыки,</w:t>
      </w:r>
      <w:r w:rsidRPr="003C2621">
        <w:rPr>
          <w:spacing w:val="1"/>
        </w:rPr>
        <w:t xml:space="preserve"> </w:t>
      </w:r>
      <w:r w:rsidRPr="003C2621">
        <w:t>темпа.</w:t>
      </w:r>
      <w:r w:rsidRPr="003C2621">
        <w:rPr>
          <w:spacing w:val="1"/>
        </w:rPr>
        <w:t xml:space="preserve"> </w:t>
      </w:r>
      <w:r w:rsidRPr="003C2621">
        <w:t>Танцевальные</w:t>
      </w:r>
      <w:r w:rsidRPr="003C2621">
        <w:rPr>
          <w:spacing w:val="1"/>
        </w:rPr>
        <w:t xml:space="preserve"> </w:t>
      </w:r>
      <w:r w:rsidRPr="003C2621">
        <w:t>движения.</w:t>
      </w:r>
      <w:r w:rsidRPr="003C2621">
        <w:rPr>
          <w:spacing w:val="1"/>
        </w:rPr>
        <w:t xml:space="preserve"> </w:t>
      </w:r>
      <w:r w:rsidRPr="003C2621">
        <w:t>Поклон.</w:t>
      </w:r>
      <w:r w:rsidRPr="003C2621">
        <w:rPr>
          <w:spacing w:val="1"/>
        </w:rPr>
        <w:t xml:space="preserve"> </w:t>
      </w:r>
      <w:r w:rsidRPr="003C2621">
        <w:t>Ритмические</w:t>
      </w:r>
      <w:r w:rsidRPr="003C2621">
        <w:rPr>
          <w:spacing w:val="1"/>
        </w:rPr>
        <w:t xml:space="preserve"> </w:t>
      </w:r>
      <w:r w:rsidRPr="003C2621">
        <w:t>хлопки.</w:t>
      </w:r>
      <w:r w:rsidRPr="003C2621">
        <w:rPr>
          <w:spacing w:val="1"/>
        </w:rPr>
        <w:t xml:space="preserve"> </w:t>
      </w:r>
      <w:r w:rsidRPr="003C2621">
        <w:t>Отображение</w:t>
      </w:r>
      <w:r w:rsidRPr="003C2621">
        <w:rPr>
          <w:spacing w:val="1"/>
        </w:rPr>
        <w:t xml:space="preserve"> </w:t>
      </w:r>
      <w:r w:rsidRPr="003C2621">
        <w:t>контрастности</w:t>
      </w:r>
      <w:r w:rsidRPr="003C2621">
        <w:rPr>
          <w:spacing w:val="1"/>
        </w:rPr>
        <w:t xml:space="preserve"> </w:t>
      </w:r>
      <w:r w:rsidRPr="003C2621">
        <w:t>звучания.</w:t>
      </w:r>
      <w:r w:rsidRPr="003C2621">
        <w:rPr>
          <w:spacing w:val="1"/>
        </w:rPr>
        <w:t xml:space="preserve"> </w:t>
      </w:r>
      <w:r w:rsidRPr="003C2621">
        <w:t>Выполнение</w:t>
      </w:r>
      <w:r w:rsidRPr="003C2621">
        <w:rPr>
          <w:spacing w:val="1"/>
        </w:rPr>
        <w:t xml:space="preserve"> </w:t>
      </w:r>
      <w:r w:rsidRPr="003C2621">
        <w:t>общеразвивающих</w:t>
      </w:r>
      <w:r w:rsidRPr="003C2621">
        <w:rPr>
          <w:spacing w:val="1"/>
        </w:rPr>
        <w:t xml:space="preserve"> </w:t>
      </w:r>
      <w:r w:rsidRPr="003C2621">
        <w:t>упражнений под музыку с предметами и без них. Выполнение различных движений под</w:t>
      </w:r>
      <w:r w:rsidRPr="003C2621">
        <w:rPr>
          <w:spacing w:val="1"/>
        </w:rPr>
        <w:t xml:space="preserve"> </w:t>
      </w:r>
      <w:r w:rsidRPr="003C2621">
        <w:t>музыку</w:t>
      </w:r>
      <w:r w:rsidRPr="003C2621">
        <w:rPr>
          <w:spacing w:val="-6"/>
        </w:rPr>
        <w:t xml:space="preserve"> </w:t>
      </w:r>
      <w:r w:rsidRPr="003C2621">
        <w:t>(ловля,</w:t>
      </w:r>
      <w:r w:rsidRPr="003C2621">
        <w:rPr>
          <w:spacing w:val="-1"/>
        </w:rPr>
        <w:t xml:space="preserve"> </w:t>
      </w:r>
      <w:r w:rsidRPr="003C2621">
        <w:t>катание, передача</w:t>
      </w:r>
      <w:r w:rsidRPr="003C2621">
        <w:rPr>
          <w:spacing w:val="1"/>
        </w:rPr>
        <w:t xml:space="preserve"> </w:t>
      </w:r>
      <w:r w:rsidRPr="003C2621">
        <w:t>мяча).</w:t>
      </w: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4"/>
          <w:sz w:val="28"/>
          <w:szCs w:val="28"/>
        </w:rPr>
        <w:t xml:space="preserve"> </w:t>
      </w:r>
      <w:r w:rsidRPr="003C2621">
        <w:rPr>
          <w:sz w:val="28"/>
          <w:szCs w:val="28"/>
        </w:rPr>
        <w:t>2</w:t>
      </w:r>
      <w:r w:rsidRPr="003C2621">
        <w:rPr>
          <w:spacing w:val="-3"/>
          <w:sz w:val="28"/>
          <w:szCs w:val="28"/>
        </w:rPr>
        <w:t xml:space="preserve"> </w:t>
      </w:r>
      <w:r w:rsidRPr="003C2621">
        <w:rPr>
          <w:sz w:val="28"/>
          <w:szCs w:val="28"/>
        </w:rPr>
        <w:t>«Ритмические</w:t>
      </w:r>
      <w:r w:rsidRPr="003C2621">
        <w:rPr>
          <w:spacing w:val="-4"/>
          <w:sz w:val="28"/>
          <w:szCs w:val="28"/>
        </w:rPr>
        <w:t xml:space="preserve"> </w:t>
      </w:r>
      <w:r w:rsidRPr="003C2621">
        <w:rPr>
          <w:sz w:val="28"/>
          <w:szCs w:val="28"/>
        </w:rPr>
        <w:t>упражнения</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детскими звучащими</w:t>
      </w:r>
      <w:r w:rsidRPr="003C2621">
        <w:rPr>
          <w:spacing w:val="-2"/>
          <w:sz w:val="28"/>
          <w:szCs w:val="28"/>
        </w:rPr>
        <w:t xml:space="preserve"> </w:t>
      </w:r>
      <w:r w:rsidRPr="003C2621">
        <w:rPr>
          <w:sz w:val="28"/>
          <w:szCs w:val="28"/>
        </w:rPr>
        <w:t>инструментами»</w:t>
      </w:r>
    </w:p>
    <w:p w:rsidR="003C2621" w:rsidRPr="003C2621" w:rsidRDefault="003C2621" w:rsidP="003C2621">
      <w:pPr>
        <w:pStyle w:val="a3"/>
        <w:ind w:left="0" w:firstLine="709"/>
      </w:pPr>
      <w:r w:rsidRPr="003C2621">
        <w:t>Знакомство с барабаном. Использование барабана, погремушек и тому подобное (2-х-З-х</w:t>
      </w:r>
      <w:r w:rsidRPr="003C2621">
        <w:rPr>
          <w:spacing w:val="1"/>
        </w:rPr>
        <w:t xml:space="preserve"> </w:t>
      </w:r>
      <w:r w:rsidRPr="003C2621">
        <w:t>инструментов, каждого в отдельности) для передачи сильной и слабой долей в знакомых</w:t>
      </w:r>
      <w:r w:rsidRPr="003C2621">
        <w:rPr>
          <w:spacing w:val="1"/>
        </w:rPr>
        <w:t xml:space="preserve"> </w:t>
      </w:r>
      <w:r w:rsidRPr="003C2621">
        <w:t>музыкальных</w:t>
      </w:r>
      <w:r w:rsidRPr="003C2621">
        <w:rPr>
          <w:spacing w:val="1"/>
        </w:rPr>
        <w:t xml:space="preserve"> </w:t>
      </w:r>
      <w:r w:rsidRPr="003C2621">
        <w:t>произведениях.</w:t>
      </w:r>
      <w:r w:rsidRPr="003C2621">
        <w:rPr>
          <w:spacing w:val="1"/>
        </w:rPr>
        <w:t xml:space="preserve"> </w:t>
      </w:r>
      <w:r w:rsidRPr="003C2621">
        <w:t>Повторение</w:t>
      </w:r>
      <w:r w:rsidRPr="003C2621">
        <w:rPr>
          <w:spacing w:val="1"/>
        </w:rPr>
        <w:t xml:space="preserve"> </w:t>
      </w:r>
      <w:r w:rsidRPr="003C2621">
        <w:t>предложенного</w:t>
      </w:r>
      <w:r w:rsidRPr="003C2621">
        <w:rPr>
          <w:spacing w:val="1"/>
        </w:rPr>
        <w:t xml:space="preserve"> </w:t>
      </w:r>
      <w:r w:rsidRPr="003C2621">
        <w:t>музыкального</w:t>
      </w:r>
      <w:r w:rsidRPr="003C2621">
        <w:rPr>
          <w:spacing w:val="1"/>
        </w:rPr>
        <w:t xml:space="preserve"> </w:t>
      </w:r>
      <w:r w:rsidRPr="003C2621">
        <w:t>ритмического</w:t>
      </w:r>
      <w:r w:rsidRPr="003C2621">
        <w:rPr>
          <w:spacing w:val="1"/>
        </w:rPr>
        <w:t xml:space="preserve"> </w:t>
      </w:r>
      <w:r w:rsidRPr="003C2621">
        <w:t>рисунка</w:t>
      </w:r>
      <w:r w:rsidRPr="003C2621">
        <w:rPr>
          <w:spacing w:val="-2"/>
        </w:rPr>
        <w:t xml:space="preserve"> </w:t>
      </w:r>
      <w:r w:rsidRPr="003C2621">
        <w:t>и</w:t>
      </w:r>
      <w:r w:rsidRPr="003C2621">
        <w:rPr>
          <w:spacing w:val="2"/>
        </w:rPr>
        <w:t xml:space="preserve"> </w:t>
      </w:r>
      <w:r w:rsidRPr="003C2621">
        <w:t>передача</w:t>
      </w:r>
      <w:r w:rsidRPr="003C2621">
        <w:rPr>
          <w:spacing w:val="-2"/>
        </w:rPr>
        <w:t xml:space="preserve"> </w:t>
      </w:r>
      <w:r w:rsidRPr="003C2621">
        <w:t>на</w:t>
      </w:r>
      <w:r w:rsidRPr="003C2621">
        <w:rPr>
          <w:spacing w:val="1"/>
        </w:rPr>
        <w:t xml:space="preserve"> </w:t>
      </w:r>
      <w:r w:rsidRPr="003C2621">
        <w:t>инструменте простых</w:t>
      </w:r>
      <w:r w:rsidRPr="003C2621">
        <w:rPr>
          <w:spacing w:val="1"/>
        </w:rPr>
        <w:t xml:space="preserve"> </w:t>
      </w:r>
      <w:r w:rsidRPr="003C2621">
        <w:t>песенных</w:t>
      </w:r>
      <w:r w:rsidRPr="003C2621">
        <w:rPr>
          <w:spacing w:val="1"/>
        </w:rPr>
        <w:t xml:space="preserve"> </w:t>
      </w:r>
      <w:r w:rsidRPr="003C2621">
        <w:t>ритмов.</w:t>
      </w:r>
    </w:p>
    <w:p w:rsidR="003C2621" w:rsidRPr="003C2621" w:rsidRDefault="003C2621" w:rsidP="003C2621">
      <w:pPr>
        <w:pStyle w:val="a3"/>
        <w:ind w:left="0" w:firstLine="709"/>
      </w:pPr>
      <w:r w:rsidRPr="003C2621">
        <w:rPr>
          <w:b/>
          <w:i/>
        </w:rPr>
        <w:t>Раздел 3 «Импровизация движений на музыкальные темы, игры под музыку»</w:t>
      </w:r>
      <w:r w:rsidRPr="003C2621">
        <w:rPr>
          <w:b/>
          <w:i/>
          <w:spacing w:val="1"/>
        </w:rPr>
        <w:t xml:space="preserve"> </w:t>
      </w:r>
      <w:r w:rsidRPr="003C2621">
        <w:t>Свободное</w:t>
      </w:r>
      <w:r w:rsidRPr="003C2621">
        <w:rPr>
          <w:spacing w:val="6"/>
        </w:rPr>
        <w:t xml:space="preserve"> </w:t>
      </w:r>
      <w:r w:rsidRPr="003C2621">
        <w:t>естественное</w:t>
      </w:r>
      <w:r w:rsidRPr="003C2621">
        <w:rPr>
          <w:spacing w:val="6"/>
        </w:rPr>
        <w:t xml:space="preserve"> </w:t>
      </w:r>
      <w:r w:rsidRPr="003C2621">
        <w:t>движение</w:t>
      </w:r>
      <w:r w:rsidRPr="003C2621">
        <w:rPr>
          <w:spacing w:val="6"/>
        </w:rPr>
        <w:t xml:space="preserve"> </w:t>
      </w:r>
      <w:r w:rsidRPr="003C2621">
        <w:t>под</w:t>
      </w:r>
      <w:r w:rsidRPr="003C2621">
        <w:rPr>
          <w:spacing w:val="8"/>
        </w:rPr>
        <w:t xml:space="preserve"> </w:t>
      </w:r>
      <w:r w:rsidRPr="003C2621">
        <w:t>четко</w:t>
      </w:r>
      <w:r w:rsidRPr="003C2621">
        <w:rPr>
          <w:spacing w:val="7"/>
        </w:rPr>
        <w:t xml:space="preserve"> </w:t>
      </w:r>
      <w:r w:rsidRPr="003C2621">
        <w:t>ритмически</w:t>
      </w:r>
      <w:r w:rsidRPr="003C2621">
        <w:rPr>
          <w:spacing w:val="8"/>
        </w:rPr>
        <w:t xml:space="preserve"> </w:t>
      </w:r>
      <w:r w:rsidRPr="003C2621">
        <w:t>организованную</w:t>
      </w:r>
      <w:r w:rsidRPr="003C2621">
        <w:rPr>
          <w:spacing w:val="10"/>
        </w:rPr>
        <w:t xml:space="preserve"> </w:t>
      </w:r>
      <w:r w:rsidRPr="003C2621">
        <w:t>доступную</w:t>
      </w:r>
      <w:r w:rsidRPr="003C2621">
        <w:rPr>
          <w:spacing w:val="-57"/>
        </w:rPr>
        <w:t xml:space="preserve"> </w:t>
      </w:r>
      <w:r w:rsidRPr="003C2621">
        <w:t>музыку.</w:t>
      </w:r>
      <w:r w:rsidRPr="003C2621">
        <w:rPr>
          <w:spacing w:val="9"/>
        </w:rPr>
        <w:t xml:space="preserve"> </w:t>
      </w:r>
      <w:r w:rsidRPr="003C2621">
        <w:t>Определение</w:t>
      </w:r>
      <w:r w:rsidRPr="003C2621">
        <w:rPr>
          <w:spacing w:val="8"/>
        </w:rPr>
        <w:t xml:space="preserve"> </w:t>
      </w:r>
      <w:r w:rsidRPr="003C2621">
        <w:t>сильных</w:t>
      </w:r>
      <w:r w:rsidRPr="003C2621">
        <w:rPr>
          <w:spacing w:val="9"/>
        </w:rPr>
        <w:t xml:space="preserve"> </w:t>
      </w:r>
      <w:r w:rsidRPr="003C2621">
        <w:t>и</w:t>
      </w:r>
      <w:r w:rsidRPr="003C2621">
        <w:rPr>
          <w:spacing w:val="10"/>
        </w:rPr>
        <w:t xml:space="preserve"> </w:t>
      </w:r>
      <w:r w:rsidRPr="003C2621">
        <w:t>слабых</w:t>
      </w:r>
      <w:r w:rsidRPr="003C2621">
        <w:rPr>
          <w:spacing w:val="10"/>
        </w:rPr>
        <w:t xml:space="preserve"> </w:t>
      </w:r>
      <w:r w:rsidRPr="003C2621">
        <w:t>долей</w:t>
      </w:r>
      <w:r w:rsidRPr="003C2621">
        <w:rPr>
          <w:spacing w:val="9"/>
        </w:rPr>
        <w:t xml:space="preserve"> </w:t>
      </w:r>
      <w:r w:rsidRPr="003C2621">
        <w:t>такта</w:t>
      </w:r>
      <w:r w:rsidRPr="003C2621">
        <w:rPr>
          <w:spacing w:val="8"/>
        </w:rPr>
        <w:t xml:space="preserve"> </w:t>
      </w:r>
      <w:r w:rsidRPr="003C2621">
        <w:t>и</w:t>
      </w:r>
      <w:r w:rsidRPr="003C2621">
        <w:rPr>
          <w:spacing w:val="10"/>
        </w:rPr>
        <w:t xml:space="preserve"> </w:t>
      </w:r>
      <w:r w:rsidRPr="003C2621">
        <w:t>свободная</w:t>
      </w:r>
      <w:r w:rsidRPr="003C2621">
        <w:rPr>
          <w:spacing w:val="9"/>
        </w:rPr>
        <w:t xml:space="preserve"> </w:t>
      </w:r>
      <w:r w:rsidRPr="003C2621">
        <w:t>передача</w:t>
      </w:r>
      <w:r w:rsidRPr="003C2621">
        <w:rPr>
          <w:spacing w:val="8"/>
        </w:rPr>
        <w:t xml:space="preserve"> </w:t>
      </w:r>
      <w:r w:rsidRPr="003C2621">
        <w:t>их</w:t>
      </w:r>
      <w:r w:rsidRPr="003C2621">
        <w:rPr>
          <w:spacing w:val="11"/>
        </w:rPr>
        <w:t xml:space="preserve"> </w:t>
      </w:r>
      <w:r w:rsidRPr="003C2621">
        <w:t>притопами,</w:t>
      </w:r>
      <w:r w:rsidRPr="003C2621">
        <w:rPr>
          <w:spacing w:val="-57"/>
        </w:rPr>
        <w:t xml:space="preserve"> </w:t>
      </w:r>
      <w:r w:rsidRPr="003C2621">
        <w:t>хлопками</w:t>
      </w:r>
      <w:r w:rsidRPr="003C2621">
        <w:rPr>
          <w:spacing w:val="2"/>
        </w:rPr>
        <w:t xml:space="preserve"> </w:t>
      </w:r>
      <w:r w:rsidRPr="003C2621">
        <w:t>и</w:t>
      </w:r>
      <w:r w:rsidRPr="003C2621">
        <w:rPr>
          <w:spacing w:val="4"/>
        </w:rPr>
        <w:t xml:space="preserve"> </w:t>
      </w:r>
      <w:r w:rsidRPr="003C2621">
        <w:t>другими</w:t>
      </w:r>
      <w:r w:rsidRPr="003C2621">
        <w:rPr>
          <w:spacing w:val="4"/>
        </w:rPr>
        <w:t xml:space="preserve"> </w:t>
      </w:r>
      <w:r w:rsidRPr="003C2621">
        <w:t>формами</w:t>
      </w:r>
      <w:r w:rsidRPr="003C2621">
        <w:rPr>
          <w:spacing w:val="4"/>
        </w:rPr>
        <w:t xml:space="preserve"> </w:t>
      </w:r>
      <w:r w:rsidRPr="003C2621">
        <w:t>движения.</w:t>
      </w:r>
      <w:r w:rsidRPr="003C2621">
        <w:rPr>
          <w:spacing w:val="1"/>
        </w:rPr>
        <w:t xml:space="preserve"> </w:t>
      </w:r>
      <w:r w:rsidRPr="003C2621">
        <w:t>Простейшие</w:t>
      </w:r>
      <w:r w:rsidRPr="003C2621">
        <w:rPr>
          <w:spacing w:val="3"/>
        </w:rPr>
        <w:t xml:space="preserve"> </w:t>
      </w:r>
      <w:r w:rsidRPr="003C2621">
        <w:t>подражательные</w:t>
      </w:r>
      <w:r w:rsidRPr="003C2621">
        <w:rPr>
          <w:spacing w:val="2"/>
        </w:rPr>
        <w:t xml:space="preserve"> </w:t>
      </w:r>
      <w:r w:rsidRPr="003C2621">
        <w:t>движения</w:t>
      </w:r>
      <w:r w:rsidRPr="003C2621">
        <w:rPr>
          <w:spacing w:val="1"/>
        </w:rPr>
        <w:t xml:space="preserve"> </w:t>
      </w:r>
      <w:r w:rsidRPr="003C2621">
        <w:t>под</w:t>
      </w:r>
      <w:r w:rsidRPr="003C2621">
        <w:rPr>
          <w:spacing w:val="-57"/>
        </w:rPr>
        <w:t xml:space="preserve"> </w:t>
      </w:r>
      <w:r w:rsidRPr="003C2621">
        <w:t>музыку.</w:t>
      </w:r>
      <w:r w:rsidRPr="003C2621">
        <w:rPr>
          <w:spacing w:val="-2"/>
        </w:rPr>
        <w:t xml:space="preserve"> </w:t>
      </w:r>
      <w:r w:rsidRPr="003C2621">
        <w:t>Игра</w:t>
      </w:r>
      <w:r w:rsidRPr="003C2621">
        <w:rPr>
          <w:spacing w:val="-3"/>
        </w:rPr>
        <w:t xml:space="preserve"> </w:t>
      </w:r>
      <w:r w:rsidRPr="003C2621">
        <w:t>под</w:t>
      </w:r>
      <w:r w:rsidRPr="003C2621">
        <w:rPr>
          <w:spacing w:val="-1"/>
        </w:rPr>
        <w:t xml:space="preserve"> </w:t>
      </w:r>
      <w:r w:rsidRPr="003C2621">
        <w:t>музыку.</w:t>
      </w:r>
      <w:r w:rsidRPr="003C2621">
        <w:rPr>
          <w:spacing w:val="-1"/>
        </w:rPr>
        <w:t xml:space="preserve"> </w:t>
      </w:r>
      <w:r w:rsidRPr="003C2621">
        <w:t>Игры</w:t>
      </w:r>
      <w:r w:rsidRPr="003C2621">
        <w:rPr>
          <w:spacing w:val="-2"/>
        </w:rPr>
        <w:t xml:space="preserve"> </w:t>
      </w:r>
      <w:r w:rsidRPr="003C2621">
        <w:t>типа</w:t>
      </w:r>
      <w:r w:rsidRPr="003C2621">
        <w:rPr>
          <w:spacing w:val="-2"/>
        </w:rPr>
        <w:t xml:space="preserve"> </w:t>
      </w:r>
      <w:r w:rsidRPr="003C2621">
        <w:t>эстафет,</w:t>
      </w:r>
      <w:r w:rsidRPr="003C2621">
        <w:rPr>
          <w:spacing w:val="-1"/>
        </w:rPr>
        <w:t xml:space="preserve"> </w:t>
      </w:r>
      <w:r w:rsidRPr="003C2621">
        <w:t>с</w:t>
      </w:r>
      <w:r w:rsidRPr="003C2621">
        <w:rPr>
          <w:spacing w:val="-1"/>
        </w:rPr>
        <w:t xml:space="preserve"> </w:t>
      </w:r>
      <w:r w:rsidRPr="003C2621">
        <w:t>мячами</w:t>
      </w:r>
      <w:r w:rsidRPr="003C2621">
        <w:rPr>
          <w:spacing w:val="-1"/>
        </w:rPr>
        <w:t xml:space="preserve"> </w:t>
      </w:r>
      <w:r w:rsidRPr="003C2621">
        <w:t>и</w:t>
      </w:r>
      <w:r w:rsidRPr="003C2621">
        <w:rPr>
          <w:spacing w:val="-1"/>
        </w:rPr>
        <w:t xml:space="preserve"> </w:t>
      </w:r>
      <w:r w:rsidRPr="003C2621">
        <w:t>обручами.</w:t>
      </w:r>
      <w:r w:rsidRPr="003C2621">
        <w:rPr>
          <w:spacing w:val="-1"/>
        </w:rPr>
        <w:t xml:space="preserve"> </w:t>
      </w:r>
      <w:r w:rsidRPr="003C2621">
        <w:t>Игры</w:t>
      </w:r>
      <w:r w:rsidRPr="003C2621">
        <w:rPr>
          <w:spacing w:val="-2"/>
        </w:rPr>
        <w:t xml:space="preserve"> </w:t>
      </w:r>
      <w:r w:rsidRPr="003C2621">
        <w:t>с</w:t>
      </w:r>
      <w:r w:rsidRPr="003C2621">
        <w:rPr>
          <w:spacing w:val="-2"/>
        </w:rPr>
        <w:t xml:space="preserve"> </w:t>
      </w:r>
      <w:r w:rsidRPr="003C2621">
        <w:t>пением.</w:t>
      </w: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3"/>
          <w:sz w:val="28"/>
          <w:szCs w:val="28"/>
        </w:rPr>
        <w:t xml:space="preserve"> </w:t>
      </w:r>
      <w:r w:rsidRPr="003C2621">
        <w:rPr>
          <w:sz w:val="28"/>
          <w:szCs w:val="28"/>
        </w:rPr>
        <w:t>4</w:t>
      </w:r>
      <w:r w:rsidRPr="003C2621">
        <w:rPr>
          <w:spacing w:val="-2"/>
          <w:sz w:val="28"/>
          <w:szCs w:val="28"/>
        </w:rPr>
        <w:t xml:space="preserve"> </w:t>
      </w:r>
      <w:r w:rsidRPr="003C2621">
        <w:rPr>
          <w:sz w:val="28"/>
          <w:szCs w:val="28"/>
        </w:rPr>
        <w:t>«Народные</w:t>
      </w:r>
      <w:r w:rsidRPr="003C2621">
        <w:rPr>
          <w:spacing w:val="-3"/>
          <w:sz w:val="28"/>
          <w:szCs w:val="28"/>
        </w:rPr>
        <w:t xml:space="preserve"> </w:t>
      </w:r>
      <w:r w:rsidRPr="003C2621">
        <w:rPr>
          <w:sz w:val="28"/>
          <w:szCs w:val="28"/>
        </w:rPr>
        <w:t>пляски</w:t>
      </w:r>
      <w:r w:rsidRPr="003C2621">
        <w:rPr>
          <w:spacing w:val="-1"/>
          <w:sz w:val="28"/>
          <w:szCs w:val="28"/>
        </w:rPr>
        <w:t xml:space="preserve"> </w:t>
      </w:r>
      <w:r w:rsidRPr="003C2621">
        <w:rPr>
          <w:sz w:val="28"/>
          <w:szCs w:val="28"/>
        </w:rPr>
        <w:t>и</w:t>
      </w:r>
      <w:r w:rsidRPr="003C2621">
        <w:rPr>
          <w:spacing w:val="-2"/>
          <w:sz w:val="28"/>
          <w:szCs w:val="28"/>
        </w:rPr>
        <w:t xml:space="preserve"> </w:t>
      </w:r>
      <w:r w:rsidRPr="003C2621">
        <w:rPr>
          <w:sz w:val="28"/>
          <w:szCs w:val="28"/>
        </w:rPr>
        <w:t>современные</w:t>
      </w:r>
      <w:r w:rsidRPr="003C2621">
        <w:rPr>
          <w:spacing w:val="-5"/>
          <w:sz w:val="28"/>
          <w:szCs w:val="28"/>
        </w:rPr>
        <w:t xml:space="preserve"> </w:t>
      </w:r>
      <w:r w:rsidRPr="003C2621">
        <w:rPr>
          <w:sz w:val="28"/>
          <w:szCs w:val="28"/>
        </w:rPr>
        <w:t>танцевальные</w:t>
      </w:r>
      <w:r w:rsidRPr="003C2621">
        <w:rPr>
          <w:spacing w:val="-3"/>
          <w:sz w:val="28"/>
          <w:szCs w:val="28"/>
        </w:rPr>
        <w:t xml:space="preserve"> </w:t>
      </w:r>
      <w:r w:rsidRPr="003C2621">
        <w:rPr>
          <w:sz w:val="28"/>
          <w:szCs w:val="28"/>
        </w:rPr>
        <w:t>движения»</w:t>
      </w:r>
    </w:p>
    <w:p w:rsidR="003C2621" w:rsidRDefault="003C2621" w:rsidP="003C2621">
      <w:pPr>
        <w:pStyle w:val="a3"/>
        <w:ind w:left="0" w:firstLine="709"/>
      </w:pPr>
      <w:r w:rsidRPr="003C2621">
        <w:t>Движения</w:t>
      </w:r>
      <w:r w:rsidRPr="003C2621">
        <w:rPr>
          <w:spacing w:val="1"/>
        </w:rPr>
        <w:t xml:space="preserve"> </w:t>
      </w:r>
      <w:r w:rsidRPr="003C2621">
        <w:t>и</w:t>
      </w:r>
      <w:r w:rsidRPr="003C2621">
        <w:rPr>
          <w:spacing w:val="1"/>
        </w:rPr>
        <w:t xml:space="preserve"> </w:t>
      </w:r>
      <w:r w:rsidRPr="003C2621">
        <w:t>упражнения,</w:t>
      </w:r>
      <w:r w:rsidRPr="003C2621">
        <w:rPr>
          <w:spacing w:val="1"/>
        </w:rPr>
        <w:t xml:space="preserve"> </w:t>
      </w:r>
      <w:r w:rsidRPr="003C2621">
        <w:t>требующие</w:t>
      </w:r>
      <w:r w:rsidRPr="003C2621">
        <w:rPr>
          <w:spacing w:val="1"/>
        </w:rPr>
        <w:t xml:space="preserve"> </w:t>
      </w:r>
      <w:r w:rsidRPr="003C2621">
        <w:t>внимания</w:t>
      </w:r>
      <w:r w:rsidRPr="003C2621">
        <w:rPr>
          <w:spacing w:val="1"/>
        </w:rPr>
        <w:t xml:space="preserve"> </w:t>
      </w:r>
      <w:r w:rsidRPr="003C2621">
        <w:t>и</w:t>
      </w:r>
      <w:r w:rsidRPr="003C2621">
        <w:rPr>
          <w:spacing w:val="1"/>
        </w:rPr>
        <w:t xml:space="preserve"> </w:t>
      </w:r>
      <w:r w:rsidRPr="003C2621">
        <w:t>координации</w:t>
      </w:r>
      <w:r w:rsidRPr="003C2621">
        <w:rPr>
          <w:spacing w:val="1"/>
        </w:rPr>
        <w:t xml:space="preserve"> </w:t>
      </w:r>
      <w:r w:rsidRPr="003C2621">
        <w:t>движения</w:t>
      </w:r>
      <w:r w:rsidRPr="003C2621">
        <w:rPr>
          <w:spacing w:val="1"/>
        </w:rPr>
        <w:t xml:space="preserve"> </w:t>
      </w:r>
      <w:r w:rsidRPr="003C2621">
        <w:t>рук</w:t>
      </w:r>
      <w:r w:rsidRPr="003C2621">
        <w:rPr>
          <w:spacing w:val="1"/>
        </w:rPr>
        <w:t xml:space="preserve"> </w:t>
      </w:r>
      <w:r w:rsidRPr="003C2621">
        <w:t>и</w:t>
      </w:r>
      <w:r w:rsidRPr="003C2621">
        <w:rPr>
          <w:spacing w:val="1"/>
        </w:rPr>
        <w:t xml:space="preserve"> </w:t>
      </w:r>
      <w:r w:rsidRPr="003C2621">
        <w:t>ног.</w:t>
      </w:r>
      <w:r>
        <w:t xml:space="preserve"> </w:t>
      </w:r>
      <w:r w:rsidRPr="003C2621">
        <w:t>Элементы танца и простые танцевальные движения. Разучивание и отработка плясок,</w:t>
      </w:r>
      <w:r w:rsidRPr="003C2621">
        <w:rPr>
          <w:spacing w:val="1"/>
        </w:rPr>
        <w:t xml:space="preserve"> </w:t>
      </w:r>
      <w:r w:rsidRPr="003C2621">
        <w:t>круговых</w:t>
      </w:r>
      <w:r w:rsidRPr="003C2621">
        <w:rPr>
          <w:spacing w:val="1"/>
        </w:rPr>
        <w:t xml:space="preserve"> </w:t>
      </w:r>
      <w:r w:rsidRPr="003C2621">
        <w:t>танцев</w:t>
      </w:r>
      <w:r w:rsidRPr="003C2621">
        <w:rPr>
          <w:spacing w:val="-1"/>
        </w:rPr>
        <w:t xml:space="preserve"> </w:t>
      </w:r>
      <w:r w:rsidRPr="003C2621">
        <w:t>по показу.</w:t>
      </w:r>
    </w:p>
    <w:p w:rsidR="003C2621" w:rsidRDefault="003C2621" w:rsidP="003C2621">
      <w:pPr>
        <w:pStyle w:val="a3"/>
        <w:ind w:left="0" w:firstLine="709"/>
      </w:pPr>
    </w:p>
    <w:p w:rsidR="003C2621" w:rsidRDefault="003C2621" w:rsidP="003C2621">
      <w:pPr>
        <w:pStyle w:val="11"/>
        <w:spacing w:before="0"/>
        <w:ind w:left="0"/>
        <w:rPr>
          <w:sz w:val="28"/>
          <w:szCs w:val="28"/>
        </w:rPr>
      </w:pPr>
      <w:r w:rsidRPr="003C2621">
        <w:rPr>
          <w:sz w:val="28"/>
          <w:szCs w:val="28"/>
        </w:rPr>
        <w:t>Тематическое планирование коррекционного курса Ритмика»</w:t>
      </w:r>
      <w:r w:rsidRPr="003C2621">
        <w:rPr>
          <w:spacing w:val="-57"/>
          <w:sz w:val="28"/>
          <w:szCs w:val="28"/>
        </w:rPr>
        <w:t xml:space="preserve"> </w:t>
      </w:r>
      <w:r w:rsidRPr="003C2621">
        <w:rPr>
          <w:sz w:val="28"/>
          <w:szCs w:val="28"/>
        </w:rPr>
        <w:t>1-4</w:t>
      </w:r>
      <w:r w:rsidRPr="003C2621">
        <w:rPr>
          <w:spacing w:val="-1"/>
          <w:sz w:val="28"/>
          <w:szCs w:val="28"/>
        </w:rPr>
        <w:t xml:space="preserve"> </w:t>
      </w:r>
      <w:r w:rsidRPr="003C2621">
        <w:rPr>
          <w:sz w:val="28"/>
          <w:szCs w:val="28"/>
        </w:rPr>
        <w:t>классы</w:t>
      </w:r>
    </w:p>
    <w:p w:rsidR="003C2621" w:rsidRPr="003C2621" w:rsidRDefault="003C2621" w:rsidP="003C2621">
      <w:pPr>
        <w:pStyle w:val="11"/>
        <w:spacing w:before="0"/>
        <w:ind w:left="0"/>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419"/>
        <w:gridCol w:w="1174"/>
        <w:gridCol w:w="1136"/>
        <w:gridCol w:w="1085"/>
        <w:gridCol w:w="1039"/>
      </w:tblGrid>
      <w:tr w:rsidR="003C2621" w:rsidTr="003C2621">
        <w:trPr>
          <w:trHeight w:val="285"/>
        </w:trPr>
        <w:tc>
          <w:tcPr>
            <w:tcW w:w="567" w:type="dxa"/>
            <w:vMerge w:val="restart"/>
          </w:tcPr>
          <w:p w:rsidR="003C2621" w:rsidRDefault="003C2621" w:rsidP="003C2621">
            <w:pPr>
              <w:pStyle w:val="TableParagraph"/>
              <w:ind w:left="0"/>
              <w:jc w:val="center"/>
              <w:rPr>
                <w:b/>
                <w:sz w:val="24"/>
              </w:rPr>
            </w:pPr>
            <w:r>
              <w:rPr>
                <w:b/>
                <w:sz w:val="24"/>
              </w:rPr>
              <w:t>№</w:t>
            </w:r>
          </w:p>
          <w:p w:rsidR="003C2621" w:rsidRDefault="003C2621" w:rsidP="003C2621">
            <w:pPr>
              <w:pStyle w:val="TableParagraph"/>
              <w:ind w:left="0"/>
              <w:jc w:val="center"/>
              <w:rPr>
                <w:b/>
                <w:sz w:val="24"/>
              </w:rPr>
            </w:pPr>
            <w:r>
              <w:rPr>
                <w:b/>
                <w:sz w:val="24"/>
              </w:rPr>
              <w:t>п/п</w:t>
            </w:r>
          </w:p>
        </w:tc>
        <w:tc>
          <w:tcPr>
            <w:tcW w:w="5419" w:type="dxa"/>
            <w:vMerge w:val="restart"/>
          </w:tcPr>
          <w:p w:rsidR="003C2621" w:rsidRDefault="003C2621" w:rsidP="003C2621">
            <w:pPr>
              <w:pStyle w:val="TableParagraph"/>
              <w:ind w:left="0"/>
              <w:jc w:val="center"/>
              <w:rPr>
                <w:b/>
                <w:sz w:val="24"/>
              </w:rPr>
            </w:pPr>
            <w:r>
              <w:rPr>
                <w:b/>
                <w:sz w:val="24"/>
              </w:rPr>
              <w:t>Тема</w:t>
            </w:r>
          </w:p>
        </w:tc>
        <w:tc>
          <w:tcPr>
            <w:tcW w:w="4434" w:type="dxa"/>
            <w:gridSpan w:val="4"/>
          </w:tcPr>
          <w:p w:rsidR="003C2621" w:rsidRDefault="003C2621" w:rsidP="003C2621">
            <w:pPr>
              <w:pStyle w:val="TableParagraph"/>
              <w:ind w:left="0"/>
              <w:jc w:val="center"/>
              <w:rPr>
                <w:b/>
                <w:sz w:val="24"/>
              </w:rPr>
            </w:pPr>
            <w:r>
              <w:rPr>
                <w:b/>
                <w:sz w:val="24"/>
              </w:rPr>
              <w:t>Количество</w:t>
            </w:r>
            <w:r>
              <w:rPr>
                <w:b/>
                <w:spacing w:val="-4"/>
                <w:sz w:val="24"/>
              </w:rPr>
              <w:t xml:space="preserve"> </w:t>
            </w:r>
            <w:r>
              <w:rPr>
                <w:b/>
                <w:sz w:val="24"/>
              </w:rPr>
              <w:t>часов</w:t>
            </w:r>
          </w:p>
        </w:tc>
      </w:tr>
      <w:tr w:rsidR="003C2621" w:rsidTr="003C2621">
        <w:trPr>
          <w:trHeight w:val="275"/>
        </w:trPr>
        <w:tc>
          <w:tcPr>
            <w:tcW w:w="567" w:type="dxa"/>
            <w:vMerge/>
            <w:tcBorders>
              <w:top w:val="nil"/>
            </w:tcBorders>
          </w:tcPr>
          <w:p w:rsidR="003C2621" w:rsidRDefault="003C2621" w:rsidP="003C2621">
            <w:pPr>
              <w:jc w:val="center"/>
              <w:rPr>
                <w:sz w:val="2"/>
                <w:szCs w:val="2"/>
              </w:rPr>
            </w:pPr>
          </w:p>
        </w:tc>
        <w:tc>
          <w:tcPr>
            <w:tcW w:w="5419" w:type="dxa"/>
            <w:vMerge/>
            <w:tcBorders>
              <w:top w:val="nil"/>
            </w:tcBorders>
          </w:tcPr>
          <w:p w:rsidR="003C2621" w:rsidRDefault="003C2621" w:rsidP="003C2621">
            <w:pPr>
              <w:rPr>
                <w:sz w:val="2"/>
                <w:szCs w:val="2"/>
              </w:rPr>
            </w:pPr>
          </w:p>
        </w:tc>
        <w:tc>
          <w:tcPr>
            <w:tcW w:w="1174" w:type="dxa"/>
          </w:tcPr>
          <w:p w:rsidR="003C2621" w:rsidRDefault="003C2621" w:rsidP="003C2621">
            <w:pPr>
              <w:pStyle w:val="TableParagraph"/>
              <w:ind w:left="0"/>
              <w:jc w:val="center"/>
              <w:rPr>
                <w:b/>
                <w:sz w:val="24"/>
              </w:rPr>
            </w:pPr>
            <w:r>
              <w:rPr>
                <w:b/>
                <w:sz w:val="24"/>
              </w:rPr>
              <w:t>1</w:t>
            </w:r>
            <w:r>
              <w:rPr>
                <w:b/>
                <w:spacing w:val="-1"/>
                <w:sz w:val="24"/>
              </w:rPr>
              <w:t xml:space="preserve"> </w:t>
            </w:r>
            <w:r>
              <w:rPr>
                <w:b/>
                <w:sz w:val="24"/>
              </w:rPr>
              <w:t>класс</w:t>
            </w:r>
          </w:p>
        </w:tc>
        <w:tc>
          <w:tcPr>
            <w:tcW w:w="1136" w:type="dxa"/>
          </w:tcPr>
          <w:p w:rsidR="003C2621" w:rsidRDefault="003C2621" w:rsidP="003C2621">
            <w:pPr>
              <w:pStyle w:val="TableParagraph"/>
              <w:ind w:left="0"/>
              <w:jc w:val="center"/>
              <w:rPr>
                <w:b/>
                <w:sz w:val="24"/>
              </w:rPr>
            </w:pPr>
            <w:r>
              <w:rPr>
                <w:b/>
                <w:sz w:val="24"/>
              </w:rPr>
              <w:t>2</w:t>
            </w:r>
            <w:r>
              <w:rPr>
                <w:b/>
                <w:spacing w:val="-1"/>
                <w:sz w:val="24"/>
              </w:rPr>
              <w:t xml:space="preserve"> </w:t>
            </w:r>
            <w:r>
              <w:rPr>
                <w:b/>
                <w:sz w:val="24"/>
              </w:rPr>
              <w:t>класс</w:t>
            </w:r>
          </w:p>
        </w:tc>
        <w:tc>
          <w:tcPr>
            <w:tcW w:w="1085" w:type="dxa"/>
          </w:tcPr>
          <w:p w:rsidR="003C2621" w:rsidRDefault="003C2621" w:rsidP="003C2621">
            <w:pPr>
              <w:pStyle w:val="TableParagraph"/>
              <w:ind w:left="0"/>
              <w:jc w:val="center"/>
              <w:rPr>
                <w:b/>
                <w:sz w:val="24"/>
              </w:rPr>
            </w:pPr>
            <w:r>
              <w:rPr>
                <w:b/>
                <w:sz w:val="24"/>
              </w:rPr>
              <w:t>3</w:t>
            </w:r>
            <w:r>
              <w:rPr>
                <w:b/>
                <w:spacing w:val="-1"/>
                <w:sz w:val="24"/>
              </w:rPr>
              <w:t xml:space="preserve"> </w:t>
            </w:r>
            <w:r>
              <w:rPr>
                <w:b/>
                <w:sz w:val="24"/>
              </w:rPr>
              <w:t>класс</w:t>
            </w:r>
          </w:p>
        </w:tc>
        <w:tc>
          <w:tcPr>
            <w:tcW w:w="1039" w:type="dxa"/>
          </w:tcPr>
          <w:p w:rsidR="003C2621" w:rsidRDefault="003C2621" w:rsidP="003C2621">
            <w:pPr>
              <w:pStyle w:val="TableParagraph"/>
              <w:ind w:left="0"/>
              <w:jc w:val="center"/>
              <w:rPr>
                <w:b/>
                <w:sz w:val="24"/>
              </w:rPr>
            </w:pPr>
            <w:r>
              <w:rPr>
                <w:b/>
                <w:sz w:val="24"/>
              </w:rPr>
              <w:t>4</w:t>
            </w:r>
            <w:r>
              <w:rPr>
                <w:b/>
                <w:spacing w:val="-1"/>
                <w:sz w:val="24"/>
              </w:rPr>
              <w:t xml:space="preserve"> </w:t>
            </w:r>
            <w:r>
              <w:rPr>
                <w:b/>
                <w:sz w:val="24"/>
              </w:rPr>
              <w:t>класс</w:t>
            </w:r>
          </w:p>
        </w:tc>
      </w:tr>
      <w:tr w:rsidR="003C2621" w:rsidTr="003C2621">
        <w:trPr>
          <w:trHeight w:val="551"/>
        </w:trPr>
        <w:tc>
          <w:tcPr>
            <w:tcW w:w="567" w:type="dxa"/>
          </w:tcPr>
          <w:p w:rsidR="003C2621" w:rsidRDefault="003C2621" w:rsidP="003C2621">
            <w:pPr>
              <w:pStyle w:val="TableParagraph"/>
              <w:ind w:left="0"/>
              <w:jc w:val="center"/>
              <w:rPr>
                <w:sz w:val="24"/>
              </w:rPr>
            </w:pPr>
            <w:r>
              <w:rPr>
                <w:sz w:val="24"/>
              </w:rPr>
              <w:t>1</w:t>
            </w:r>
          </w:p>
        </w:tc>
        <w:tc>
          <w:tcPr>
            <w:tcW w:w="5419" w:type="dxa"/>
          </w:tcPr>
          <w:p w:rsidR="003C2621" w:rsidRPr="003C2621" w:rsidRDefault="003C2621" w:rsidP="003C2621">
            <w:pPr>
              <w:pStyle w:val="TableParagraph"/>
              <w:ind w:left="0"/>
              <w:rPr>
                <w:sz w:val="24"/>
              </w:rPr>
            </w:pPr>
            <w:r w:rsidRPr="003C2621">
              <w:rPr>
                <w:sz w:val="24"/>
              </w:rPr>
              <w:t>«Ритмико-гимнастические</w:t>
            </w:r>
            <w:r>
              <w:rPr>
                <w:sz w:val="24"/>
              </w:rPr>
              <w:t xml:space="preserve"> </w:t>
            </w:r>
            <w:r w:rsidRPr="003C2621">
              <w:rPr>
                <w:sz w:val="24"/>
              </w:rPr>
              <w:t>упражнения»</w:t>
            </w:r>
          </w:p>
        </w:tc>
        <w:tc>
          <w:tcPr>
            <w:tcW w:w="1174" w:type="dxa"/>
          </w:tcPr>
          <w:p w:rsidR="003C2621" w:rsidRDefault="003C2621" w:rsidP="003C2621">
            <w:pPr>
              <w:pStyle w:val="TableParagraph"/>
              <w:ind w:left="0"/>
              <w:jc w:val="center"/>
              <w:rPr>
                <w:sz w:val="24"/>
              </w:rPr>
            </w:pPr>
            <w:r>
              <w:rPr>
                <w:sz w:val="24"/>
              </w:rPr>
              <w:t>9</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543"/>
        </w:trPr>
        <w:tc>
          <w:tcPr>
            <w:tcW w:w="567" w:type="dxa"/>
          </w:tcPr>
          <w:p w:rsidR="003C2621" w:rsidRDefault="003C2621" w:rsidP="003C2621">
            <w:pPr>
              <w:pStyle w:val="TableParagraph"/>
              <w:ind w:left="0"/>
              <w:jc w:val="center"/>
              <w:rPr>
                <w:sz w:val="24"/>
              </w:rPr>
            </w:pPr>
            <w:r>
              <w:rPr>
                <w:sz w:val="24"/>
              </w:rPr>
              <w:t>2</w:t>
            </w:r>
          </w:p>
        </w:tc>
        <w:tc>
          <w:tcPr>
            <w:tcW w:w="5419" w:type="dxa"/>
          </w:tcPr>
          <w:p w:rsidR="003C2621" w:rsidRPr="003C2621" w:rsidRDefault="003C2621" w:rsidP="003C2621">
            <w:pPr>
              <w:pStyle w:val="TableParagraph"/>
              <w:tabs>
                <w:tab w:val="left" w:pos="2302"/>
                <w:tab w:val="left" w:pos="3173"/>
                <w:tab w:val="left" w:pos="4252"/>
              </w:tabs>
              <w:ind w:left="0"/>
              <w:rPr>
                <w:sz w:val="24"/>
              </w:rPr>
            </w:pPr>
            <w:r w:rsidRPr="003C2621">
              <w:rPr>
                <w:sz w:val="24"/>
              </w:rPr>
              <w:t>«Ритмические</w:t>
            </w:r>
            <w:r>
              <w:rPr>
                <w:sz w:val="24"/>
              </w:rPr>
              <w:t xml:space="preserve"> </w:t>
            </w:r>
            <w:r w:rsidRPr="003C2621">
              <w:rPr>
                <w:sz w:val="24"/>
              </w:rPr>
              <w:t>упражнения</w:t>
            </w:r>
            <w:r>
              <w:rPr>
                <w:sz w:val="24"/>
              </w:rPr>
              <w:t xml:space="preserve"> </w:t>
            </w:r>
            <w:r w:rsidRPr="003C2621">
              <w:rPr>
                <w:spacing w:val="-5"/>
                <w:sz w:val="24"/>
              </w:rPr>
              <w:t>с</w:t>
            </w:r>
            <w:r w:rsidRPr="003C2621">
              <w:rPr>
                <w:spacing w:val="-57"/>
                <w:sz w:val="24"/>
              </w:rPr>
              <w:t xml:space="preserve"> </w:t>
            </w:r>
            <w:r>
              <w:rPr>
                <w:spacing w:val="-57"/>
                <w:sz w:val="24"/>
              </w:rPr>
              <w:t xml:space="preserve">                    </w:t>
            </w:r>
            <w:r w:rsidRPr="003C2621">
              <w:rPr>
                <w:sz w:val="24"/>
              </w:rPr>
              <w:t>детскими</w:t>
            </w:r>
            <w:r>
              <w:rPr>
                <w:sz w:val="24"/>
              </w:rPr>
              <w:t xml:space="preserve"> </w:t>
            </w:r>
            <w:r w:rsidRPr="003C2621">
              <w:rPr>
                <w:spacing w:val="-1"/>
                <w:sz w:val="24"/>
              </w:rPr>
              <w:t>звучащими</w:t>
            </w:r>
          </w:p>
          <w:p w:rsidR="003C2621" w:rsidRPr="003C2621" w:rsidRDefault="003C2621" w:rsidP="003C2621">
            <w:pPr>
              <w:pStyle w:val="TableParagraph"/>
              <w:ind w:left="0"/>
              <w:rPr>
                <w:sz w:val="24"/>
              </w:rPr>
            </w:pPr>
            <w:r w:rsidRPr="003C2621">
              <w:rPr>
                <w:sz w:val="24"/>
              </w:rPr>
              <w:t>инструментами»</w:t>
            </w:r>
          </w:p>
        </w:tc>
        <w:tc>
          <w:tcPr>
            <w:tcW w:w="1174" w:type="dxa"/>
          </w:tcPr>
          <w:p w:rsidR="003C2621" w:rsidRDefault="003C2621" w:rsidP="003C2621">
            <w:pPr>
              <w:pStyle w:val="TableParagraph"/>
              <w:ind w:left="0"/>
              <w:jc w:val="center"/>
              <w:rPr>
                <w:sz w:val="24"/>
              </w:rPr>
            </w:pPr>
            <w:r>
              <w:rPr>
                <w:sz w:val="24"/>
              </w:rPr>
              <w:t>7</w:t>
            </w:r>
          </w:p>
        </w:tc>
        <w:tc>
          <w:tcPr>
            <w:tcW w:w="1136" w:type="dxa"/>
          </w:tcPr>
          <w:p w:rsidR="003C2621" w:rsidRDefault="003C2621" w:rsidP="003C2621">
            <w:pPr>
              <w:pStyle w:val="TableParagraph"/>
              <w:ind w:left="0"/>
              <w:jc w:val="center"/>
              <w:rPr>
                <w:sz w:val="24"/>
              </w:rPr>
            </w:pPr>
            <w:r>
              <w:rPr>
                <w:sz w:val="24"/>
              </w:rPr>
              <w:t>7</w:t>
            </w:r>
          </w:p>
        </w:tc>
        <w:tc>
          <w:tcPr>
            <w:tcW w:w="1085" w:type="dxa"/>
          </w:tcPr>
          <w:p w:rsidR="003C2621" w:rsidRDefault="003C2621" w:rsidP="003C2621">
            <w:pPr>
              <w:pStyle w:val="TableParagraph"/>
              <w:ind w:left="0"/>
              <w:jc w:val="center"/>
              <w:rPr>
                <w:sz w:val="24"/>
              </w:rPr>
            </w:pPr>
            <w:r>
              <w:rPr>
                <w:sz w:val="24"/>
              </w:rPr>
              <w:t>7</w:t>
            </w:r>
          </w:p>
        </w:tc>
        <w:tc>
          <w:tcPr>
            <w:tcW w:w="1039" w:type="dxa"/>
          </w:tcPr>
          <w:p w:rsidR="003C2621" w:rsidRDefault="003C2621" w:rsidP="003C2621">
            <w:pPr>
              <w:pStyle w:val="TableParagraph"/>
              <w:ind w:left="0"/>
              <w:jc w:val="center"/>
              <w:rPr>
                <w:sz w:val="24"/>
              </w:rPr>
            </w:pPr>
            <w:r>
              <w:rPr>
                <w:sz w:val="24"/>
              </w:rPr>
              <w:t>7</w:t>
            </w:r>
          </w:p>
        </w:tc>
      </w:tr>
      <w:tr w:rsidR="003C2621" w:rsidTr="003C2621">
        <w:trPr>
          <w:trHeight w:val="551"/>
        </w:trPr>
        <w:tc>
          <w:tcPr>
            <w:tcW w:w="567" w:type="dxa"/>
          </w:tcPr>
          <w:p w:rsidR="003C2621" w:rsidRDefault="003C2621" w:rsidP="003C2621">
            <w:pPr>
              <w:pStyle w:val="TableParagraph"/>
              <w:ind w:left="0"/>
              <w:jc w:val="center"/>
              <w:rPr>
                <w:sz w:val="24"/>
              </w:rPr>
            </w:pPr>
            <w:r>
              <w:rPr>
                <w:sz w:val="24"/>
              </w:rPr>
              <w:t>3</w:t>
            </w:r>
          </w:p>
        </w:tc>
        <w:tc>
          <w:tcPr>
            <w:tcW w:w="5419" w:type="dxa"/>
          </w:tcPr>
          <w:p w:rsidR="003C2621" w:rsidRPr="003C2621" w:rsidRDefault="003C2621" w:rsidP="003C2621">
            <w:pPr>
              <w:pStyle w:val="TableParagraph"/>
              <w:tabs>
                <w:tab w:val="left" w:pos="2402"/>
                <w:tab w:val="left" w:pos="4102"/>
              </w:tabs>
              <w:ind w:left="0"/>
              <w:rPr>
                <w:sz w:val="24"/>
              </w:rPr>
            </w:pPr>
            <w:r w:rsidRPr="003C2621">
              <w:rPr>
                <w:sz w:val="24"/>
              </w:rPr>
              <w:t>«Импровизация</w:t>
            </w:r>
            <w:r>
              <w:rPr>
                <w:sz w:val="24"/>
              </w:rPr>
              <w:t xml:space="preserve"> </w:t>
            </w:r>
            <w:r w:rsidRPr="003C2621">
              <w:rPr>
                <w:sz w:val="24"/>
              </w:rPr>
              <w:t>движений</w:t>
            </w:r>
            <w:r>
              <w:rPr>
                <w:sz w:val="24"/>
              </w:rPr>
              <w:t xml:space="preserve"> </w:t>
            </w:r>
            <w:r w:rsidRPr="003C2621">
              <w:rPr>
                <w:spacing w:val="-2"/>
                <w:sz w:val="24"/>
              </w:rPr>
              <w:t>на</w:t>
            </w:r>
            <w:r w:rsidRPr="003C2621">
              <w:rPr>
                <w:spacing w:val="-57"/>
                <w:sz w:val="24"/>
              </w:rPr>
              <w:t xml:space="preserve"> </w:t>
            </w:r>
            <w:r>
              <w:rPr>
                <w:spacing w:val="-57"/>
                <w:sz w:val="24"/>
              </w:rPr>
              <w:t xml:space="preserve">                               </w:t>
            </w:r>
            <w:r w:rsidRPr="003C2621">
              <w:rPr>
                <w:sz w:val="24"/>
              </w:rPr>
              <w:t>музыкальные</w:t>
            </w:r>
            <w:r w:rsidRPr="003C2621">
              <w:rPr>
                <w:spacing w:val="-3"/>
                <w:sz w:val="24"/>
              </w:rPr>
              <w:t xml:space="preserve"> </w:t>
            </w:r>
            <w:r w:rsidRPr="003C2621">
              <w:rPr>
                <w:sz w:val="24"/>
              </w:rPr>
              <w:t>темы,</w:t>
            </w:r>
            <w:r w:rsidRPr="003C2621">
              <w:rPr>
                <w:spacing w:val="-2"/>
                <w:sz w:val="24"/>
              </w:rPr>
              <w:t xml:space="preserve"> </w:t>
            </w:r>
            <w:r w:rsidRPr="003C2621">
              <w:rPr>
                <w:sz w:val="24"/>
              </w:rPr>
              <w:t>игры</w:t>
            </w:r>
            <w:r w:rsidRPr="003C2621">
              <w:rPr>
                <w:spacing w:val="-2"/>
                <w:sz w:val="24"/>
              </w:rPr>
              <w:t xml:space="preserve"> </w:t>
            </w:r>
            <w:r w:rsidRPr="003C2621">
              <w:rPr>
                <w:sz w:val="24"/>
              </w:rPr>
              <w:t>под</w:t>
            </w:r>
            <w:r w:rsidRPr="003C2621">
              <w:rPr>
                <w:spacing w:val="-2"/>
                <w:sz w:val="24"/>
              </w:rPr>
              <w:t xml:space="preserve"> </w:t>
            </w:r>
            <w:r w:rsidRPr="003C2621">
              <w:rPr>
                <w:sz w:val="24"/>
              </w:rPr>
              <w:t>музыку»</w:t>
            </w:r>
          </w:p>
        </w:tc>
        <w:tc>
          <w:tcPr>
            <w:tcW w:w="1174" w:type="dxa"/>
          </w:tcPr>
          <w:p w:rsidR="003C2621" w:rsidRDefault="003C2621" w:rsidP="003C2621">
            <w:pPr>
              <w:pStyle w:val="TableParagraph"/>
              <w:ind w:left="0"/>
              <w:jc w:val="center"/>
              <w:rPr>
                <w:sz w:val="24"/>
              </w:rPr>
            </w:pPr>
            <w:r>
              <w:rPr>
                <w:sz w:val="24"/>
              </w:rPr>
              <w:t>9</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553"/>
        </w:trPr>
        <w:tc>
          <w:tcPr>
            <w:tcW w:w="567" w:type="dxa"/>
          </w:tcPr>
          <w:p w:rsidR="003C2621" w:rsidRDefault="003C2621" w:rsidP="003C2621">
            <w:pPr>
              <w:pStyle w:val="TableParagraph"/>
              <w:ind w:left="0"/>
              <w:jc w:val="center"/>
              <w:rPr>
                <w:sz w:val="24"/>
              </w:rPr>
            </w:pPr>
            <w:r>
              <w:rPr>
                <w:sz w:val="24"/>
              </w:rPr>
              <w:t>4</w:t>
            </w:r>
          </w:p>
        </w:tc>
        <w:tc>
          <w:tcPr>
            <w:tcW w:w="5419" w:type="dxa"/>
          </w:tcPr>
          <w:p w:rsidR="003C2621" w:rsidRPr="003C2621" w:rsidRDefault="003C2621" w:rsidP="003C2621">
            <w:pPr>
              <w:pStyle w:val="TableParagraph"/>
              <w:tabs>
                <w:tab w:val="left" w:pos="1568"/>
                <w:tab w:val="left" w:pos="2580"/>
                <w:tab w:val="left" w:pos="2985"/>
              </w:tabs>
              <w:ind w:left="0"/>
              <w:rPr>
                <w:sz w:val="24"/>
              </w:rPr>
            </w:pPr>
            <w:r w:rsidRPr="003C2621">
              <w:rPr>
                <w:sz w:val="24"/>
              </w:rPr>
              <w:t>«Народные</w:t>
            </w:r>
            <w:r>
              <w:rPr>
                <w:sz w:val="24"/>
              </w:rPr>
              <w:t xml:space="preserve"> </w:t>
            </w:r>
            <w:r w:rsidRPr="003C2621">
              <w:rPr>
                <w:sz w:val="24"/>
              </w:rPr>
              <w:t>пляски</w:t>
            </w:r>
            <w:r>
              <w:rPr>
                <w:sz w:val="24"/>
              </w:rPr>
              <w:t xml:space="preserve"> </w:t>
            </w:r>
            <w:r w:rsidRPr="003C2621">
              <w:rPr>
                <w:sz w:val="24"/>
              </w:rPr>
              <w:t>и</w:t>
            </w:r>
            <w:r>
              <w:rPr>
                <w:sz w:val="24"/>
              </w:rPr>
              <w:t xml:space="preserve"> </w:t>
            </w:r>
            <w:r w:rsidRPr="003C2621">
              <w:rPr>
                <w:spacing w:val="-1"/>
                <w:sz w:val="24"/>
              </w:rPr>
              <w:t>современные</w:t>
            </w:r>
            <w:r>
              <w:rPr>
                <w:spacing w:val="-1"/>
                <w:sz w:val="24"/>
              </w:rPr>
              <w:t xml:space="preserve"> </w:t>
            </w:r>
            <w:r w:rsidRPr="003C2621">
              <w:rPr>
                <w:spacing w:val="-57"/>
                <w:sz w:val="24"/>
              </w:rPr>
              <w:t xml:space="preserve"> </w:t>
            </w:r>
            <w:r w:rsidRPr="003C2621">
              <w:rPr>
                <w:sz w:val="24"/>
              </w:rPr>
              <w:t>танцевальные</w:t>
            </w:r>
            <w:r w:rsidRPr="003C2621">
              <w:rPr>
                <w:spacing w:val="-2"/>
                <w:sz w:val="24"/>
              </w:rPr>
              <w:t xml:space="preserve"> </w:t>
            </w:r>
            <w:r w:rsidRPr="003C2621">
              <w:rPr>
                <w:sz w:val="24"/>
              </w:rPr>
              <w:t>движения»</w:t>
            </w:r>
          </w:p>
        </w:tc>
        <w:tc>
          <w:tcPr>
            <w:tcW w:w="1174" w:type="dxa"/>
          </w:tcPr>
          <w:p w:rsidR="003C2621" w:rsidRDefault="003C2621" w:rsidP="003C2621">
            <w:pPr>
              <w:pStyle w:val="TableParagraph"/>
              <w:ind w:left="0"/>
              <w:jc w:val="center"/>
              <w:rPr>
                <w:sz w:val="24"/>
              </w:rPr>
            </w:pPr>
            <w:r>
              <w:rPr>
                <w:sz w:val="24"/>
              </w:rPr>
              <w:t>8</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275"/>
        </w:trPr>
        <w:tc>
          <w:tcPr>
            <w:tcW w:w="567" w:type="dxa"/>
          </w:tcPr>
          <w:p w:rsidR="003C2621" w:rsidRDefault="003C2621" w:rsidP="003C2621">
            <w:pPr>
              <w:pStyle w:val="TableParagraph"/>
              <w:ind w:left="0"/>
              <w:rPr>
                <w:sz w:val="20"/>
              </w:rPr>
            </w:pPr>
          </w:p>
        </w:tc>
        <w:tc>
          <w:tcPr>
            <w:tcW w:w="5419" w:type="dxa"/>
          </w:tcPr>
          <w:p w:rsidR="003C2621" w:rsidRDefault="003C2621" w:rsidP="003C2621">
            <w:pPr>
              <w:pStyle w:val="TableParagraph"/>
              <w:ind w:left="0"/>
              <w:rPr>
                <w:b/>
                <w:sz w:val="24"/>
              </w:rPr>
            </w:pPr>
            <w:r>
              <w:rPr>
                <w:b/>
                <w:sz w:val="24"/>
              </w:rPr>
              <w:t>Итого</w:t>
            </w:r>
          </w:p>
        </w:tc>
        <w:tc>
          <w:tcPr>
            <w:tcW w:w="1174" w:type="dxa"/>
          </w:tcPr>
          <w:p w:rsidR="003C2621" w:rsidRDefault="003C2621" w:rsidP="003C2621">
            <w:pPr>
              <w:pStyle w:val="TableParagraph"/>
              <w:ind w:left="0"/>
              <w:jc w:val="center"/>
              <w:rPr>
                <w:b/>
                <w:sz w:val="24"/>
              </w:rPr>
            </w:pPr>
            <w:r>
              <w:rPr>
                <w:b/>
                <w:sz w:val="24"/>
              </w:rPr>
              <w:t>33</w:t>
            </w:r>
          </w:p>
        </w:tc>
        <w:tc>
          <w:tcPr>
            <w:tcW w:w="1136" w:type="dxa"/>
          </w:tcPr>
          <w:p w:rsidR="003C2621" w:rsidRDefault="003C2621" w:rsidP="003C2621">
            <w:pPr>
              <w:pStyle w:val="TableParagraph"/>
              <w:ind w:left="0"/>
              <w:jc w:val="center"/>
              <w:rPr>
                <w:b/>
                <w:sz w:val="24"/>
              </w:rPr>
            </w:pPr>
            <w:r>
              <w:rPr>
                <w:b/>
                <w:sz w:val="24"/>
              </w:rPr>
              <w:t>34</w:t>
            </w:r>
          </w:p>
        </w:tc>
        <w:tc>
          <w:tcPr>
            <w:tcW w:w="1085" w:type="dxa"/>
          </w:tcPr>
          <w:p w:rsidR="003C2621" w:rsidRDefault="003C2621" w:rsidP="003C2621">
            <w:pPr>
              <w:pStyle w:val="TableParagraph"/>
              <w:ind w:left="0"/>
              <w:jc w:val="center"/>
              <w:rPr>
                <w:b/>
                <w:sz w:val="24"/>
              </w:rPr>
            </w:pPr>
            <w:r>
              <w:rPr>
                <w:b/>
                <w:sz w:val="24"/>
              </w:rPr>
              <w:t>34</w:t>
            </w:r>
          </w:p>
        </w:tc>
        <w:tc>
          <w:tcPr>
            <w:tcW w:w="1039" w:type="dxa"/>
          </w:tcPr>
          <w:p w:rsidR="003C2621" w:rsidRDefault="003C2621" w:rsidP="003C2621">
            <w:pPr>
              <w:pStyle w:val="TableParagraph"/>
              <w:ind w:left="0"/>
              <w:jc w:val="center"/>
              <w:rPr>
                <w:b/>
                <w:sz w:val="24"/>
              </w:rPr>
            </w:pPr>
            <w:r>
              <w:rPr>
                <w:b/>
                <w:sz w:val="24"/>
              </w:rPr>
              <w:t>34</w:t>
            </w:r>
          </w:p>
        </w:tc>
      </w:tr>
    </w:tbl>
    <w:p w:rsidR="003C2621" w:rsidRDefault="003C2621" w:rsidP="003C2621">
      <w:pPr>
        <w:spacing w:line="256" w:lineRule="exact"/>
        <w:jc w:val="center"/>
        <w:rPr>
          <w:sz w:val="24"/>
        </w:rPr>
      </w:pPr>
    </w:p>
    <w:p w:rsidR="002331BA" w:rsidRDefault="002331BA" w:rsidP="003C2621">
      <w:pPr>
        <w:spacing w:line="256" w:lineRule="exact"/>
        <w:jc w:val="center"/>
        <w:rPr>
          <w:sz w:val="24"/>
        </w:rPr>
      </w:pPr>
    </w:p>
    <w:p w:rsidR="007C1181" w:rsidRPr="005120AC" w:rsidRDefault="007325AC" w:rsidP="00AF20F7">
      <w:pPr>
        <w:pStyle w:val="1"/>
        <w:numPr>
          <w:ilvl w:val="2"/>
          <w:numId w:val="33"/>
        </w:numPr>
        <w:tabs>
          <w:tab w:val="left" w:pos="1560"/>
        </w:tabs>
        <w:ind w:left="0" w:firstLine="709"/>
      </w:pPr>
      <w:r w:rsidRPr="005120AC">
        <w:t>РАБОЧАЯ</w:t>
      </w:r>
      <w:r w:rsidR="00AF20F7">
        <w:t xml:space="preserve"> </w:t>
      </w:r>
      <w:r w:rsidRPr="005120AC">
        <w:t>ПРОГРАММА КОРРЕКЦИОННОГО</w:t>
      </w:r>
      <w:r w:rsidR="00AF20F7">
        <w:t xml:space="preserve"> </w:t>
      </w:r>
      <w:r w:rsidRPr="005120AC">
        <w:t>КУРСА</w:t>
      </w:r>
    </w:p>
    <w:p w:rsidR="007C1181" w:rsidRPr="005120AC" w:rsidRDefault="007325AC" w:rsidP="00AF20F7">
      <w:pPr>
        <w:tabs>
          <w:tab w:val="left" w:pos="7146"/>
        </w:tabs>
        <w:ind w:left="709"/>
        <w:rPr>
          <w:b/>
          <w:sz w:val="28"/>
        </w:rPr>
      </w:pPr>
      <w:r w:rsidRPr="005120AC">
        <w:rPr>
          <w:b/>
          <w:sz w:val="28"/>
        </w:rPr>
        <w:t>«КОРРЕКЦИОННО-РАЗВИВАЮЩИЕ</w:t>
      </w:r>
      <w:r w:rsidR="00EF10F5">
        <w:rPr>
          <w:b/>
          <w:sz w:val="28"/>
        </w:rPr>
        <w:t xml:space="preserve"> </w:t>
      </w:r>
      <w:r w:rsidRPr="005120AC">
        <w:rPr>
          <w:b/>
          <w:spacing w:val="-1"/>
          <w:sz w:val="28"/>
        </w:rPr>
        <w:t>(ЛОГОПЕДИЧЕСКИЕ)</w:t>
      </w:r>
      <w:r w:rsidRPr="005120AC">
        <w:rPr>
          <w:b/>
          <w:spacing w:val="-67"/>
          <w:sz w:val="28"/>
        </w:rPr>
        <w:t xml:space="preserve"> </w:t>
      </w:r>
      <w:r w:rsidR="00EF10F5">
        <w:rPr>
          <w:b/>
          <w:spacing w:val="-67"/>
          <w:sz w:val="28"/>
        </w:rPr>
        <w:t xml:space="preserve"> </w:t>
      </w:r>
      <w:r w:rsidR="00FF247A">
        <w:rPr>
          <w:b/>
          <w:spacing w:val="-67"/>
          <w:sz w:val="28"/>
        </w:rPr>
        <w:t xml:space="preserve"> </w:t>
      </w:r>
      <w:r w:rsidRPr="005120AC">
        <w:rPr>
          <w:b/>
          <w:sz w:val="28"/>
        </w:rPr>
        <w:t>ЗАНЯТИЯ»</w:t>
      </w:r>
      <w:r w:rsidR="00FF247A">
        <w:rPr>
          <w:b/>
          <w:sz w:val="28"/>
        </w:rPr>
        <w:t xml:space="preserve"> КУРСОВ ВНЕУРОЧНОЙ ДЕЯТЕЛЬНОСТИ</w:t>
      </w:r>
    </w:p>
    <w:p w:rsidR="007C1181" w:rsidRPr="005120AC" w:rsidRDefault="007C1181" w:rsidP="00892B31">
      <w:pPr>
        <w:pStyle w:val="a3"/>
        <w:ind w:left="0" w:firstLine="709"/>
        <w:jc w:val="left"/>
        <w:rPr>
          <w:b/>
          <w:sz w:val="27"/>
        </w:rPr>
      </w:pPr>
    </w:p>
    <w:p w:rsidR="007C1181" w:rsidRDefault="007325AC" w:rsidP="00892B31">
      <w:pPr>
        <w:pStyle w:val="a3"/>
        <w:ind w:left="0" w:firstLine="709"/>
      </w:pPr>
      <w:r w:rsidRPr="005120AC">
        <w:rPr>
          <w:b/>
          <w:i/>
        </w:rPr>
        <w:t>Цель</w:t>
      </w:r>
      <w:r w:rsidRPr="005120AC">
        <w:rPr>
          <w:b/>
          <w:i/>
          <w:spacing w:val="1"/>
        </w:rPr>
        <w:t xml:space="preserve"> </w:t>
      </w:r>
      <w:r w:rsidRPr="005120AC">
        <w:t>логопедических</w:t>
      </w:r>
      <w:r w:rsidRPr="005120AC">
        <w:rPr>
          <w:spacing w:val="1"/>
        </w:rPr>
        <w:t xml:space="preserve"> </w:t>
      </w:r>
      <w:r w:rsidRPr="005120AC">
        <w:t>занятий</w:t>
      </w:r>
      <w:r w:rsidRPr="005120AC">
        <w:rPr>
          <w:spacing w:val="1"/>
        </w:rPr>
        <w:t xml:space="preserve"> </w:t>
      </w:r>
      <w:r w:rsidRPr="005120AC">
        <w:t>состоит</w:t>
      </w:r>
      <w:r w:rsidRPr="005120AC">
        <w:rPr>
          <w:spacing w:val="1"/>
        </w:rPr>
        <w:t xml:space="preserve"> </w:t>
      </w:r>
      <w:r w:rsidRPr="005120AC">
        <w:t>в</w:t>
      </w:r>
      <w:r w:rsidRPr="005120AC">
        <w:rPr>
          <w:spacing w:val="1"/>
        </w:rPr>
        <w:t xml:space="preserve"> </w:t>
      </w:r>
      <w:r w:rsidRPr="005120AC">
        <w:t>диагностике,</w:t>
      </w:r>
      <w:r w:rsidRPr="005120AC">
        <w:rPr>
          <w:spacing w:val="1"/>
        </w:rPr>
        <w:t xml:space="preserve"> </w:t>
      </w:r>
      <w:r w:rsidRPr="005120AC">
        <w:t>коррекции</w:t>
      </w:r>
      <w:r w:rsidRPr="005120AC">
        <w:rPr>
          <w:spacing w:val="1"/>
        </w:rPr>
        <w:t xml:space="preserve"> </w:t>
      </w:r>
      <w:r w:rsidRPr="005120AC">
        <w:t>и</w:t>
      </w:r>
      <w:r w:rsidRPr="005120AC">
        <w:rPr>
          <w:spacing w:val="1"/>
        </w:rPr>
        <w:t xml:space="preserve"> </w:t>
      </w:r>
      <w:r w:rsidRPr="005120AC">
        <w:t>развитии</w:t>
      </w:r>
      <w:r w:rsidRPr="005120AC">
        <w:rPr>
          <w:spacing w:val="1"/>
        </w:rPr>
        <w:t xml:space="preserve"> </w:t>
      </w:r>
      <w:r w:rsidRPr="005120AC">
        <w:t>всех</w:t>
      </w:r>
      <w:r w:rsidRPr="005120AC">
        <w:rPr>
          <w:spacing w:val="1"/>
        </w:rPr>
        <w:t xml:space="preserve"> </w:t>
      </w:r>
      <w:r w:rsidRPr="005120AC">
        <w:t>сторон</w:t>
      </w:r>
      <w:r w:rsidRPr="005120AC">
        <w:rPr>
          <w:spacing w:val="1"/>
        </w:rPr>
        <w:t xml:space="preserve"> </w:t>
      </w:r>
      <w:r w:rsidRPr="005120AC">
        <w:t>речи</w:t>
      </w:r>
      <w:r w:rsidRPr="005120AC">
        <w:rPr>
          <w:spacing w:val="1"/>
        </w:rPr>
        <w:t xml:space="preserve"> </w:t>
      </w:r>
      <w:r w:rsidRPr="005120AC">
        <w:t>(фонетико-фонематической,</w:t>
      </w:r>
      <w:r w:rsidRPr="005120AC">
        <w:rPr>
          <w:spacing w:val="1"/>
        </w:rPr>
        <w:t xml:space="preserve"> </w:t>
      </w:r>
      <w:r w:rsidRPr="005120AC">
        <w:t>лексико</w:t>
      </w:r>
      <w:r w:rsidR="00EF10F5">
        <w:t xml:space="preserve"> </w:t>
      </w:r>
      <w:r w:rsidRPr="005120AC">
        <w:t>-</w:t>
      </w:r>
      <w:r w:rsidRPr="005120AC">
        <w:rPr>
          <w:spacing w:val="1"/>
        </w:rPr>
        <w:t xml:space="preserve"> </w:t>
      </w:r>
      <w:r w:rsidRPr="005120AC">
        <w:t>грамматической,</w:t>
      </w:r>
      <w:r w:rsidRPr="005120AC">
        <w:rPr>
          <w:spacing w:val="-2"/>
        </w:rPr>
        <w:t xml:space="preserve"> </w:t>
      </w:r>
      <w:r w:rsidRPr="005120AC">
        <w:t>синтаксической),</w:t>
      </w:r>
      <w:r w:rsidRPr="005120AC">
        <w:rPr>
          <w:spacing w:val="-1"/>
        </w:rPr>
        <w:t xml:space="preserve"> </w:t>
      </w:r>
      <w:r w:rsidRPr="005120AC">
        <w:t>связной речи.</w:t>
      </w:r>
    </w:p>
    <w:p w:rsidR="00EF10F5" w:rsidRPr="00EF10F5" w:rsidRDefault="00EF10F5" w:rsidP="00EF10F5">
      <w:pPr>
        <w:pStyle w:val="ac"/>
        <w:shd w:val="clear" w:color="auto" w:fill="FFFFFF"/>
        <w:spacing w:before="0" w:beforeAutospacing="0" w:after="0" w:afterAutospacing="0"/>
        <w:ind w:firstLine="709"/>
        <w:rPr>
          <w:i/>
          <w:sz w:val="28"/>
          <w:szCs w:val="28"/>
        </w:rPr>
      </w:pPr>
      <w:r w:rsidRPr="00EF10F5">
        <w:rPr>
          <w:b/>
          <w:bCs/>
          <w:i/>
          <w:sz w:val="28"/>
          <w:szCs w:val="28"/>
        </w:rPr>
        <w:t>Задачи: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Развитие речевой деятельности.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коммуникативных навыков.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Расширение представлений об окружающей действительнгости.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и развитие различных видов устной речи (разговорно-диалогической, описательно-повествовательной).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Обогащение и развитие словаря.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значения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Развитие лексической системности.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семантических полей.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индивидуальных пробелов в знаниях.</w:t>
      </w:r>
    </w:p>
    <w:p w:rsidR="007C1181" w:rsidRPr="005120AC" w:rsidRDefault="007325AC" w:rsidP="00892B31">
      <w:pPr>
        <w:pStyle w:val="2"/>
        <w:spacing w:line="240" w:lineRule="auto"/>
        <w:ind w:left="0" w:firstLine="709"/>
      </w:pPr>
      <w:r w:rsidRPr="005120AC">
        <w:t>Основными</w:t>
      </w:r>
      <w:r w:rsidRPr="005120AC">
        <w:rPr>
          <w:spacing w:val="-6"/>
        </w:rPr>
        <w:t xml:space="preserve"> </w:t>
      </w:r>
      <w:r w:rsidRPr="005120AC">
        <w:t>направлениями</w:t>
      </w:r>
      <w:r w:rsidRPr="005120AC">
        <w:rPr>
          <w:spacing w:val="-4"/>
        </w:rPr>
        <w:t xml:space="preserve"> </w:t>
      </w:r>
      <w:r w:rsidRPr="005120AC">
        <w:t>логопедической</w:t>
      </w:r>
      <w:r w:rsidRPr="005120AC">
        <w:rPr>
          <w:spacing w:val="-6"/>
        </w:rPr>
        <w:t xml:space="preserve"> </w:t>
      </w:r>
      <w:r w:rsidRPr="005120AC">
        <w:t>работы</w:t>
      </w:r>
      <w:r w:rsidRPr="005120AC">
        <w:rPr>
          <w:spacing w:val="-5"/>
        </w:rPr>
        <w:t xml:space="preserve"> </w:t>
      </w:r>
      <w:r w:rsidRPr="005120AC">
        <w:t>является:</w:t>
      </w:r>
    </w:p>
    <w:p w:rsidR="007C1181" w:rsidRPr="005120AC" w:rsidRDefault="007325AC" w:rsidP="0054155E">
      <w:pPr>
        <w:pStyle w:val="a5"/>
        <w:numPr>
          <w:ilvl w:val="0"/>
          <w:numId w:val="7"/>
        </w:numPr>
        <w:tabs>
          <w:tab w:val="left" w:pos="1746"/>
        </w:tabs>
        <w:ind w:left="0" w:firstLine="709"/>
        <w:rPr>
          <w:sz w:val="28"/>
        </w:rPr>
      </w:pPr>
      <w:r w:rsidRPr="005120AC">
        <w:rPr>
          <w:sz w:val="28"/>
        </w:rPr>
        <w:t>диагностика</w:t>
      </w:r>
      <w:r w:rsidRPr="005120AC">
        <w:rPr>
          <w:spacing w:val="1"/>
          <w:sz w:val="28"/>
        </w:rPr>
        <w:t xml:space="preserve"> </w:t>
      </w:r>
      <w:r w:rsidRPr="005120AC">
        <w:rPr>
          <w:sz w:val="28"/>
        </w:rPr>
        <w:t>и</w:t>
      </w:r>
      <w:r w:rsidRPr="005120AC">
        <w:rPr>
          <w:spacing w:val="1"/>
          <w:sz w:val="28"/>
        </w:rPr>
        <w:t xml:space="preserve"> </w:t>
      </w:r>
      <w:r w:rsidRPr="005120AC">
        <w:rPr>
          <w:sz w:val="28"/>
        </w:rPr>
        <w:t>коррекция</w:t>
      </w:r>
      <w:r w:rsidRPr="005120AC">
        <w:rPr>
          <w:spacing w:val="1"/>
          <w:sz w:val="28"/>
        </w:rPr>
        <w:t xml:space="preserve"> </w:t>
      </w:r>
      <w:r w:rsidRPr="005120AC">
        <w:rPr>
          <w:sz w:val="28"/>
        </w:rPr>
        <w:t>звукопроизношения</w:t>
      </w:r>
      <w:r w:rsidRPr="005120AC">
        <w:rPr>
          <w:spacing w:val="1"/>
          <w:sz w:val="28"/>
        </w:rPr>
        <w:t xml:space="preserve"> </w:t>
      </w:r>
      <w:r w:rsidRPr="005120AC">
        <w:rPr>
          <w:sz w:val="28"/>
        </w:rPr>
        <w:t>(постановка,</w:t>
      </w:r>
      <w:r w:rsidRPr="005120AC">
        <w:rPr>
          <w:spacing w:val="1"/>
          <w:sz w:val="28"/>
        </w:rPr>
        <w:t xml:space="preserve"> </w:t>
      </w:r>
      <w:r w:rsidRPr="005120AC">
        <w:rPr>
          <w:sz w:val="28"/>
        </w:rPr>
        <w:t>автоматизация</w:t>
      </w:r>
      <w:r w:rsidRPr="005120AC">
        <w:rPr>
          <w:spacing w:val="-4"/>
          <w:sz w:val="28"/>
        </w:rPr>
        <w:t xml:space="preserve"> </w:t>
      </w:r>
      <w:r w:rsidRPr="005120AC">
        <w:rPr>
          <w:sz w:val="28"/>
        </w:rPr>
        <w:t>и дифференциация звуков</w:t>
      </w:r>
      <w:r w:rsidRPr="005120AC">
        <w:rPr>
          <w:spacing w:val="-2"/>
          <w:sz w:val="28"/>
        </w:rPr>
        <w:t xml:space="preserve"> </w:t>
      </w:r>
      <w:r w:rsidRPr="005120AC">
        <w:rPr>
          <w:sz w:val="28"/>
        </w:rPr>
        <w:t>речи);</w:t>
      </w:r>
    </w:p>
    <w:p w:rsidR="007C1181" w:rsidRPr="005120AC" w:rsidRDefault="007325AC" w:rsidP="0054155E">
      <w:pPr>
        <w:pStyle w:val="a5"/>
        <w:numPr>
          <w:ilvl w:val="0"/>
          <w:numId w:val="7"/>
        </w:numPr>
        <w:tabs>
          <w:tab w:val="left" w:pos="1534"/>
        </w:tabs>
        <w:ind w:left="0" w:firstLine="709"/>
        <w:rPr>
          <w:sz w:val="28"/>
        </w:rPr>
      </w:pPr>
      <w:r w:rsidRPr="005120AC">
        <w:rPr>
          <w:sz w:val="28"/>
        </w:rPr>
        <w:t>диагностика</w:t>
      </w:r>
      <w:r w:rsidRPr="005120AC">
        <w:rPr>
          <w:spacing w:val="1"/>
          <w:sz w:val="28"/>
        </w:rPr>
        <w:t xml:space="preserve"> </w:t>
      </w:r>
      <w:r w:rsidRPr="005120AC">
        <w:rPr>
          <w:sz w:val="28"/>
        </w:rPr>
        <w:t>и</w:t>
      </w:r>
      <w:r w:rsidRPr="005120AC">
        <w:rPr>
          <w:spacing w:val="1"/>
          <w:sz w:val="28"/>
        </w:rPr>
        <w:t xml:space="preserve"> </w:t>
      </w:r>
      <w:r w:rsidRPr="005120AC">
        <w:rPr>
          <w:sz w:val="28"/>
        </w:rPr>
        <w:t>коррекция</w:t>
      </w:r>
      <w:r w:rsidRPr="005120AC">
        <w:rPr>
          <w:spacing w:val="1"/>
          <w:sz w:val="28"/>
        </w:rPr>
        <w:t xml:space="preserve"> </w:t>
      </w:r>
      <w:r w:rsidRPr="005120AC">
        <w:rPr>
          <w:sz w:val="28"/>
        </w:rPr>
        <w:t>лексической</w:t>
      </w:r>
      <w:r w:rsidRPr="005120AC">
        <w:rPr>
          <w:spacing w:val="1"/>
          <w:sz w:val="28"/>
        </w:rPr>
        <w:t xml:space="preserve"> </w:t>
      </w:r>
      <w:r w:rsidRPr="005120AC">
        <w:rPr>
          <w:sz w:val="28"/>
        </w:rPr>
        <w:t>стороны</w:t>
      </w:r>
      <w:r w:rsidRPr="005120AC">
        <w:rPr>
          <w:spacing w:val="1"/>
          <w:sz w:val="28"/>
        </w:rPr>
        <w:t xml:space="preserve"> </w:t>
      </w:r>
      <w:r w:rsidRPr="005120AC">
        <w:rPr>
          <w:sz w:val="28"/>
        </w:rPr>
        <w:t>речи</w:t>
      </w:r>
      <w:r w:rsidRPr="005120AC">
        <w:rPr>
          <w:spacing w:val="1"/>
          <w:sz w:val="28"/>
        </w:rPr>
        <w:t xml:space="preserve"> </w:t>
      </w:r>
      <w:r w:rsidRPr="005120AC">
        <w:rPr>
          <w:sz w:val="28"/>
        </w:rPr>
        <w:t>(обогащение</w:t>
      </w:r>
      <w:r w:rsidRPr="005120AC">
        <w:rPr>
          <w:spacing w:val="1"/>
          <w:sz w:val="28"/>
        </w:rPr>
        <w:t xml:space="preserve"> </w:t>
      </w:r>
      <w:r w:rsidRPr="005120AC">
        <w:rPr>
          <w:sz w:val="28"/>
        </w:rPr>
        <w:t>словаря,</w:t>
      </w:r>
      <w:r w:rsidRPr="005120AC">
        <w:rPr>
          <w:spacing w:val="-1"/>
          <w:sz w:val="28"/>
        </w:rPr>
        <w:t xml:space="preserve"> </w:t>
      </w:r>
      <w:r w:rsidRPr="005120AC">
        <w:rPr>
          <w:sz w:val="28"/>
        </w:rPr>
        <w:t>его</w:t>
      </w:r>
      <w:r w:rsidRPr="005120AC">
        <w:rPr>
          <w:spacing w:val="-2"/>
          <w:sz w:val="28"/>
        </w:rPr>
        <w:t xml:space="preserve"> </w:t>
      </w:r>
      <w:r w:rsidRPr="005120AC">
        <w:rPr>
          <w:sz w:val="28"/>
        </w:rPr>
        <w:t>расширение и уточнение);</w:t>
      </w:r>
    </w:p>
    <w:p w:rsidR="007C1181" w:rsidRPr="005120AC" w:rsidRDefault="007325AC" w:rsidP="0054155E">
      <w:pPr>
        <w:pStyle w:val="a5"/>
        <w:numPr>
          <w:ilvl w:val="0"/>
          <w:numId w:val="7"/>
        </w:numPr>
        <w:tabs>
          <w:tab w:val="left" w:pos="1436"/>
        </w:tabs>
        <w:ind w:left="0" w:firstLine="709"/>
        <w:rPr>
          <w:sz w:val="28"/>
        </w:rPr>
      </w:pPr>
      <w:r w:rsidRPr="005120AC">
        <w:rPr>
          <w:sz w:val="28"/>
        </w:rPr>
        <w:t>диагностика и коррекция грамматического строя речи (синтаксической</w:t>
      </w:r>
      <w:r w:rsidRPr="005120AC">
        <w:rPr>
          <w:spacing w:val="1"/>
          <w:sz w:val="28"/>
        </w:rPr>
        <w:t xml:space="preserve"> </w:t>
      </w:r>
      <w:r w:rsidRPr="005120AC">
        <w:rPr>
          <w:sz w:val="28"/>
        </w:rPr>
        <w:t>структуры</w:t>
      </w:r>
      <w:r w:rsidRPr="005120AC">
        <w:rPr>
          <w:spacing w:val="-2"/>
          <w:sz w:val="28"/>
        </w:rPr>
        <w:t xml:space="preserve"> </w:t>
      </w:r>
      <w:r w:rsidRPr="005120AC">
        <w:rPr>
          <w:sz w:val="28"/>
        </w:rPr>
        <w:t>речевых</w:t>
      </w:r>
      <w:r w:rsidRPr="005120AC">
        <w:rPr>
          <w:spacing w:val="-4"/>
          <w:sz w:val="28"/>
        </w:rPr>
        <w:t xml:space="preserve"> </w:t>
      </w:r>
      <w:r w:rsidRPr="005120AC">
        <w:rPr>
          <w:sz w:val="28"/>
        </w:rPr>
        <w:t>высказываний,</w:t>
      </w:r>
      <w:r w:rsidRPr="005120AC">
        <w:rPr>
          <w:spacing w:val="-3"/>
          <w:sz w:val="28"/>
        </w:rPr>
        <w:t xml:space="preserve"> </w:t>
      </w:r>
      <w:r w:rsidRPr="005120AC">
        <w:rPr>
          <w:sz w:val="28"/>
        </w:rPr>
        <w:t>словоизменения</w:t>
      </w:r>
      <w:r w:rsidRPr="005120AC">
        <w:rPr>
          <w:spacing w:val="-2"/>
          <w:sz w:val="28"/>
        </w:rPr>
        <w:t xml:space="preserve"> </w:t>
      </w:r>
      <w:r w:rsidRPr="005120AC">
        <w:rPr>
          <w:sz w:val="28"/>
        </w:rPr>
        <w:t>и</w:t>
      </w:r>
      <w:r w:rsidRPr="005120AC">
        <w:rPr>
          <w:spacing w:val="-1"/>
          <w:sz w:val="28"/>
        </w:rPr>
        <w:t xml:space="preserve"> </w:t>
      </w:r>
      <w:r w:rsidRPr="005120AC">
        <w:rPr>
          <w:sz w:val="28"/>
        </w:rPr>
        <w:t>словообразования);</w:t>
      </w:r>
    </w:p>
    <w:p w:rsidR="007C1181" w:rsidRPr="005120AC" w:rsidRDefault="007325AC" w:rsidP="0054155E">
      <w:pPr>
        <w:pStyle w:val="a5"/>
        <w:numPr>
          <w:ilvl w:val="0"/>
          <w:numId w:val="7"/>
        </w:numPr>
        <w:tabs>
          <w:tab w:val="left" w:pos="1434"/>
        </w:tabs>
        <w:ind w:left="0" w:firstLine="709"/>
        <w:rPr>
          <w:sz w:val="28"/>
        </w:rPr>
      </w:pPr>
      <w:r w:rsidRPr="005120AC">
        <w:rPr>
          <w:sz w:val="28"/>
        </w:rPr>
        <w:t>коррекция диалогической и формирование монологической форм речи,</w:t>
      </w:r>
      <w:r w:rsidRPr="005120AC">
        <w:rPr>
          <w:spacing w:val="1"/>
          <w:sz w:val="28"/>
        </w:rPr>
        <w:t xml:space="preserve"> </w:t>
      </w:r>
      <w:r w:rsidRPr="005120AC">
        <w:rPr>
          <w:sz w:val="28"/>
        </w:rPr>
        <w:t>развитие коммуникативной функции речи (развитие навыков диалогической и</w:t>
      </w:r>
      <w:r w:rsidRPr="005120AC">
        <w:rPr>
          <w:spacing w:val="1"/>
          <w:sz w:val="28"/>
        </w:rPr>
        <w:t xml:space="preserve"> </w:t>
      </w:r>
      <w:r w:rsidRPr="005120AC">
        <w:rPr>
          <w:sz w:val="28"/>
        </w:rPr>
        <w:t>монологической</w:t>
      </w:r>
      <w:r w:rsidRPr="005120AC">
        <w:rPr>
          <w:spacing w:val="1"/>
          <w:sz w:val="28"/>
        </w:rPr>
        <w:t xml:space="preserve"> </w:t>
      </w:r>
      <w:r w:rsidRPr="005120AC">
        <w:rPr>
          <w:sz w:val="28"/>
        </w:rPr>
        <w:t>речи,</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связной</w:t>
      </w:r>
      <w:r w:rsidRPr="005120AC">
        <w:rPr>
          <w:spacing w:val="1"/>
          <w:sz w:val="28"/>
        </w:rPr>
        <w:t xml:space="preserve"> </w:t>
      </w:r>
      <w:r w:rsidRPr="005120AC">
        <w:rPr>
          <w:sz w:val="28"/>
        </w:rPr>
        <w:t>речи,</w:t>
      </w:r>
      <w:r w:rsidRPr="005120AC">
        <w:rPr>
          <w:spacing w:val="1"/>
          <w:sz w:val="28"/>
        </w:rPr>
        <w:t xml:space="preserve"> </w:t>
      </w:r>
      <w:r w:rsidRPr="005120AC">
        <w:rPr>
          <w:sz w:val="28"/>
        </w:rPr>
        <w:t>повышение</w:t>
      </w:r>
      <w:r w:rsidRPr="005120AC">
        <w:rPr>
          <w:spacing w:val="1"/>
          <w:sz w:val="28"/>
        </w:rPr>
        <w:t xml:space="preserve"> </w:t>
      </w:r>
      <w:r w:rsidRPr="005120AC">
        <w:rPr>
          <w:sz w:val="28"/>
        </w:rPr>
        <w:t>речевой</w:t>
      </w:r>
      <w:r w:rsidRPr="005120AC">
        <w:rPr>
          <w:spacing w:val="1"/>
          <w:sz w:val="28"/>
        </w:rPr>
        <w:t xml:space="preserve"> </w:t>
      </w:r>
      <w:r w:rsidRPr="005120AC">
        <w:rPr>
          <w:sz w:val="28"/>
        </w:rPr>
        <w:t>мотивации,</w:t>
      </w:r>
      <w:r w:rsidRPr="005120AC">
        <w:rPr>
          <w:spacing w:val="-5"/>
          <w:sz w:val="28"/>
        </w:rPr>
        <w:t xml:space="preserve"> </w:t>
      </w:r>
      <w:r w:rsidRPr="005120AC">
        <w:rPr>
          <w:sz w:val="28"/>
        </w:rPr>
        <w:t>обогащение</w:t>
      </w:r>
      <w:r w:rsidRPr="005120AC">
        <w:rPr>
          <w:spacing w:val="-3"/>
          <w:sz w:val="28"/>
        </w:rPr>
        <w:t xml:space="preserve"> </w:t>
      </w:r>
      <w:r w:rsidRPr="005120AC">
        <w:rPr>
          <w:sz w:val="28"/>
        </w:rPr>
        <w:t>речевого</w:t>
      </w:r>
      <w:r w:rsidRPr="005120AC">
        <w:rPr>
          <w:spacing w:val="1"/>
          <w:sz w:val="28"/>
        </w:rPr>
        <w:t xml:space="preserve"> </w:t>
      </w:r>
      <w:r w:rsidRPr="005120AC">
        <w:rPr>
          <w:sz w:val="28"/>
        </w:rPr>
        <w:t>опыта);</w:t>
      </w:r>
    </w:p>
    <w:p w:rsidR="007C1181" w:rsidRPr="005120AC" w:rsidRDefault="007325AC" w:rsidP="0054155E">
      <w:pPr>
        <w:pStyle w:val="a5"/>
        <w:numPr>
          <w:ilvl w:val="0"/>
          <w:numId w:val="7"/>
        </w:numPr>
        <w:tabs>
          <w:tab w:val="left" w:pos="1405"/>
        </w:tabs>
        <w:ind w:left="0" w:firstLine="709"/>
        <w:rPr>
          <w:sz w:val="28"/>
        </w:rPr>
      </w:pPr>
      <w:r w:rsidRPr="005120AC">
        <w:rPr>
          <w:sz w:val="28"/>
        </w:rPr>
        <w:t>коррекция</w:t>
      </w:r>
      <w:r w:rsidRPr="005120AC">
        <w:rPr>
          <w:spacing w:val="-5"/>
          <w:sz w:val="28"/>
        </w:rPr>
        <w:t xml:space="preserve"> </w:t>
      </w:r>
      <w:r w:rsidRPr="005120AC">
        <w:rPr>
          <w:sz w:val="28"/>
        </w:rPr>
        <w:t>нарушений</w:t>
      </w:r>
      <w:r w:rsidRPr="005120AC">
        <w:rPr>
          <w:spacing w:val="-2"/>
          <w:sz w:val="28"/>
        </w:rPr>
        <w:t xml:space="preserve"> </w:t>
      </w:r>
      <w:r w:rsidRPr="005120AC">
        <w:rPr>
          <w:sz w:val="28"/>
        </w:rPr>
        <w:t>чтения</w:t>
      </w:r>
      <w:r w:rsidRPr="005120AC">
        <w:rPr>
          <w:spacing w:val="-2"/>
          <w:sz w:val="28"/>
        </w:rPr>
        <w:t xml:space="preserve"> </w:t>
      </w:r>
      <w:r w:rsidRPr="005120AC">
        <w:rPr>
          <w:sz w:val="28"/>
        </w:rPr>
        <w:t>и</w:t>
      </w:r>
      <w:r w:rsidRPr="005120AC">
        <w:rPr>
          <w:spacing w:val="-1"/>
          <w:sz w:val="28"/>
        </w:rPr>
        <w:t xml:space="preserve"> </w:t>
      </w:r>
      <w:r w:rsidRPr="005120AC">
        <w:rPr>
          <w:sz w:val="28"/>
        </w:rPr>
        <w:t>письма;</w:t>
      </w:r>
    </w:p>
    <w:p w:rsidR="007C1181" w:rsidRPr="005120AC" w:rsidRDefault="007325AC" w:rsidP="0054155E">
      <w:pPr>
        <w:pStyle w:val="a5"/>
        <w:numPr>
          <w:ilvl w:val="0"/>
          <w:numId w:val="7"/>
        </w:numPr>
        <w:tabs>
          <w:tab w:val="left" w:pos="1405"/>
        </w:tabs>
        <w:ind w:left="0" w:firstLine="709"/>
        <w:rPr>
          <w:sz w:val="28"/>
        </w:rPr>
      </w:pPr>
      <w:r w:rsidRPr="005120AC">
        <w:rPr>
          <w:sz w:val="28"/>
        </w:rPr>
        <w:t>расширение</w:t>
      </w:r>
      <w:r w:rsidRPr="005120AC">
        <w:rPr>
          <w:spacing w:val="-4"/>
          <w:sz w:val="28"/>
        </w:rPr>
        <w:t xml:space="preserve"> </w:t>
      </w:r>
      <w:r w:rsidRPr="005120AC">
        <w:rPr>
          <w:sz w:val="28"/>
        </w:rPr>
        <w:t>представлений</w:t>
      </w:r>
      <w:r w:rsidRPr="005120AC">
        <w:rPr>
          <w:spacing w:val="-3"/>
          <w:sz w:val="28"/>
        </w:rPr>
        <w:t xml:space="preserve"> </w:t>
      </w:r>
      <w:r w:rsidRPr="005120AC">
        <w:rPr>
          <w:sz w:val="28"/>
        </w:rPr>
        <w:t>об</w:t>
      </w:r>
      <w:r w:rsidRPr="005120AC">
        <w:rPr>
          <w:spacing w:val="-2"/>
          <w:sz w:val="28"/>
        </w:rPr>
        <w:t xml:space="preserve"> </w:t>
      </w:r>
      <w:r w:rsidRPr="005120AC">
        <w:rPr>
          <w:sz w:val="28"/>
        </w:rPr>
        <w:t>окружающей</w:t>
      </w:r>
      <w:r w:rsidRPr="005120AC">
        <w:rPr>
          <w:spacing w:val="-3"/>
          <w:sz w:val="28"/>
        </w:rPr>
        <w:t xml:space="preserve"> </w:t>
      </w:r>
      <w:r w:rsidRPr="005120AC">
        <w:rPr>
          <w:sz w:val="28"/>
        </w:rPr>
        <w:t>действительности;</w:t>
      </w:r>
    </w:p>
    <w:p w:rsidR="007C1181" w:rsidRDefault="007325AC" w:rsidP="0054155E">
      <w:pPr>
        <w:pStyle w:val="a5"/>
        <w:numPr>
          <w:ilvl w:val="0"/>
          <w:numId w:val="7"/>
        </w:numPr>
        <w:tabs>
          <w:tab w:val="left" w:pos="1474"/>
        </w:tabs>
        <w:ind w:left="0" w:firstLine="709"/>
        <w:rPr>
          <w:sz w:val="28"/>
        </w:rPr>
      </w:pPr>
      <w:r w:rsidRPr="005120AC">
        <w:rPr>
          <w:sz w:val="28"/>
        </w:rPr>
        <w:t>развитие</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сферы</w:t>
      </w:r>
      <w:r w:rsidRPr="005120AC">
        <w:rPr>
          <w:spacing w:val="1"/>
          <w:sz w:val="28"/>
        </w:rPr>
        <w:t xml:space="preserve"> </w:t>
      </w:r>
      <w:r w:rsidRPr="005120AC">
        <w:rPr>
          <w:sz w:val="28"/>
        </w:rPr>
        <w:t>(мышления,</w:t>
      </w:r>
      <w:r w:rsidRPr="005120AC">
        <w:rPr>
          <w:spacing w:val="1"/>
          <w:sz w:val="28"/>
        </w:rPr>
        <w:t xml:space="preserve"> </w:t>
      </w:r>
      <w:r w:rsidRPr="005120AC">
        <w:rPr>
          <w:sz w:val="28"/>
        </w:rPr>
        <w:t>памяти,</w:t>
      </w:r>
      <w:r w:rsidRPr="005120AC">
        <w:rPr>
          <w:spacing w:val="1"/>
          <w:sz w:val="28"/>
        </w:rPr>
        <w:t xml:space="preserve"> </w:t>
      </w:r>
      <w:r w:rsidRPr="005120AC">
        <w:rPr>
          <w:sz w:val="28"/>
        </w:rPr>
        <w:t>внимания</w:t>
      </w:r>
      <w:r w:rsidRPr="005120AC">
        <w:rPr>
          <w:spacing w:val="1"/>
          <w:sz w:val="28"/>
        </w:rPr>
        <w:t xml:space="preserve"> </w:t>
      </w:r>
      <w:r w:rsidRPr="005120AC">
        <w:rPr>
          <w:sz w:val="28"/>
        </w:rPr>
        <w:t>и др.</w:t>
      </w:r>
      <w:r w:rsidRPr="005120AC">
        <w:rPr>
          <w:spacing w:val="-67"/>
          <w:sz w:val="28"/>
        </w:rPr>
        <w:t xml:space="preserve"> </w:t>
      </w:r>
      <w:r w:rsidRPr="005120AC">
        <w:rPr>
          <w:sz w:val="28"/>
        </w:rPr>
        <w:t>познавательных процессов).</w:t>
      </w:r>
    </w:p>
    <w:p w:rsidR="00EF10F5" w:rsidRPr="00EF10F5" w:rsidRDefault="00EF10F5" w:rsidP="00EF10F5">
      <w:pPr>
        <w:pStyle w:val="ac"/>
        <w:shd w:val="clear" w:color="auto" w:fill="FFFFFF"/>
        <w:spacing w:before="0" w:beforeAutospacing="0" w:after="0" w:afterAutospacing="0"/>
        <w:ind w:firstLine="709"/>
        <w:rPr>
          <w:i/>
          <w:sz w:val="28"/>
          <w:szCs w:val="28"/>
        </w:rPr>
      </w:pPr>
      <w:r w:rsidRPr="00EF10F5">
        <w:rPr>
          <w:b/>
          <w:bCs/>
          <w:i/>
          <w:sz w:val="28"/>
          <w:szCs w:val="28"/>
        </w:rPr>
        <w:t>Общая характеристика учебного курса</w:t>
      </w:r>
    </w:p>
    <w:p w:rsid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«Коррекционно-развивающие логопедические занятия»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Специфика курса заключается в его 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EF10F5" w:rsidRPr="00EF10F5" w:rsidRDefault="00EF10F5" w:rsidP="00AF20F7">
      <w:pPr>
        <w:pStyle w:val="ac"/>
        <w:shd w:val="clear" w:color="auto" w:fill="FFFFFF"/>
        <w:spacing w:before="0" w:beforeAutospacing="0" w:after="0" w:afterAutospacing="0" w:line="306" w:lineRule="atLeast"/>
        <w:ind w:firstLine="709"/>
        <w:rPr>
          <w:i/>
          <w:color w:val="212529"/>
          <w:sz w:val="28"/>
          <w:szCs w:val="28"/>
        </w:rPr>
      </w:pPr>
      <w:r w:rsidRPr="00EF10F5">
        <w:rPr>
          <w:b/>
          <w:bCs/>
          <w:i/>
          <w:color w:val="212529"/>
          <w:sz w:val="28"/>
          <w:szCs w:val="28"/>
        </w:rPr>
        <w:t>Место курса в учебном плане</w:t>
      </w:r>
    </w:p>
    <w:p w:rsidR="00EF10F5" w:rsidRPr="00EF10F5" w:rsidRDefault="00EF10F5" w:rsidP="00AF20F7">
      <w:pPr>
        <w:pStyle w:val="ac"/>
        <w:shd w:val="clear" w:color="auto" w:fill="FFFFFF"/>
        <w:spacing w:before="0" w:beforeAutospacing="0" w:after="0" w:afterAutospacing="0"/>
        <w:ind w:firstLine="709"/>
        <w:rPr>
          <w:sz w:val="28"/>
          <w:szCs w:val="28"/>
        </w:rPr>
      </w:pPr>
      <w:r w:rsidRPr="00EF10F5">
        <w:rPr>
          <w:sz w:val="28"/>
          <w:szCs w:val="28"/>
        </w:rPr>
        <w:t>С учащимися, зачисленными на логопедические занятия, проводятся групповые (не более 3-5 человек) и индивидуальные занятия. Периодичность логопедических занятий 2-3 раза в неделю, в зависимости от речевого нарушения. Продолжительность группового занятия 35 минут (1 класс) первое полугодие, 40 минут -1-й класс со второго полугодия, 2-4 классы, индивидуально 15-20 минут. Сроки коррекционной работы определяются степенью тяжести нарушения речи в сочетании со зрительным диагнозом; комплектование групп-схожестью нарушений речевого развития, зрительного диагноза, уровня психического развития, возрастным критерием.</w:t>
      </w:r>
    </w:p>
    <w:p w:rsidR="00EF10F5" w:rsidRDefault="00EF10F5" w:rsidP="00EF10F5">
      <w:pPr>
        <w:pStyle w:val="ac"/>
        <w:shd w:val="clear" w:color="auto" w:fill="FFFFFF"/>
        <w:spacing w:before="0" w:beforeAutospacing="0" w:after="0" w:afterAutospacing="0"/>
        <w:ind w:firstLine="709"/>
        <w:jc w:val="center"/>
        <w:rPr>
          <w:b/>
          <w:bCs/>
          <w:sz w:val="28"/>
          <w:szCs w:val="28"/>
        </w:rPr>
      </w:pPr>
      <w:r w:rsidRPr="00EF10F5">
        <w:rPr>
          <w:b/>
          <w:bCs/>
          <w:sz w:val="28"/>
          <w:szCs w:val="28"/>
        </w:rPr>
        <w:t>Содержание учебного курса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Содержание работы по данной рабочей программе тесно связано с содержанием школьной программы по русскому языку и чтению. Содержание коррекционной работы условно делится на несколько этапов. Этапы коррекционного обучения, темы логопедических занятий или количество часов для повторения, могут быть изменены, если это необходимо для данной группы учащихся.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Перед началом логопедической работы организуется проведение обследования. При обследовании выявляется какой из компонентов языковой системы нарушен. Для диагностики, уточнения структуры речевого дефекта и оценки степени выраженности нарушений разных сторон речи (получения речевого профиля), построения системы индивидуальной коррекционной работы, комплектования подгрупп, отслеживания динамики речевого развития ребёнка с нарушением зрения рекомендуется тестовая методика диагностики устной и письменной речи Фотековой Т.А. и Ахутиной Т.В. с балльно -</w:t>
      </w:r>
      <w:r>
        <w:rPr>
          <w:sz w:val="28"/>
          <w:szCs w:val="28"/>
        </w:rPr>
        <w:t xml:space="preserve"> </w:t>
      </w:r>
      <w:r w:rsidRPr="00EF10F5">
        <w:rPr>
          <w:sz w:val="28"/>
          <w:szCs w:val="28"/>
        </w:rPr>
        <w:t>уровневой системой оценки, в интерпритации Г.М.Вартопетовой.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Результаты обследования отражаются в специально разработанной речевой карте. Исходя из результатов обследования, планируется дальнейшая коррекционная работа.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Коррекционная работа делится на два этапа: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Подготовительный этап</w:t>
      </w:r>
      <w:r w:rsidRPr="00EF10F5">
        <w:rPr>
          <w:sz w:val="28"/>
          <w:szCs w:val="28"/>
        </w:rPr>
        <w:t> (1 класс):</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Цель: </w:t>
      </w:r>
      <w:r w:rsidRPr="00EF10F5">
        <w:rPr>
          <w:sz w:val="28"/>
          <w:szCs w:val="28"/>
        </w:rPr>
        <w:t>развитие и совершенствование сенсомоторных функций, психологических предпосылок и коммуникативной готовности к обучению.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дефектов произношения;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значений имеющихся у детей слов и дальнейшее обогащение словарного запаса</w:t>
      </w:r>
      <w:r>
        <w:rPr>
          <w:sz w:val="28"/>
          <w:szCs w:val="28"/>
        </w:rPr>
        <w:t xml:space="preserve"> </w:t>
      </w:r>
      <w:r w:rsidRPr="00EF10F5">
        <w:rPr>
          <w:sz w:val="28"/>
          <w:szCs w:val="28"/>
        </w:rPr>
        <w:t>путём накопления новых слов, относящихся к различным частям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за счёт развития у детей умения активно пользоваться различными способами словообразования;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развитие и совершенствование грамматического оформления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совершенствование предложений различных синтаксических конструкций, различных видов текстов;</w:t>
      </w:r>
    </w:p>
    <w:p w:rsid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Основной этап</w:t>
      </w:r>
      <w:r>
        <w:rPr>
          <w:b/>
          <w:bCs/>
          <w:sz w:val="28"/>
          <w:szCs w:val="28"/>
        </w:rPr>
        <w:t xml:space="preserve"> </w:t>
      </w:r>
      <w:r w:rsidRPr="00EF10F5">
        <w:rPr>
          <w:sz w:val="28"/>
          <w:szCs w:val="28"/>
        </w:rPr>
        <w:t xml:space="preserve">(2-4 классы).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Коррекционная работа ведется в трех основных направлениях:</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н</w:t>
      </w:r>
      <w:r w:rsidRPr="00EF10F5">
        <w:rPr>
          <w:sz w:val="28"/>
          <w:szCs w:val="28"/>
        </w:rPr>
        <w:t>а фонетическом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н</w:t>
      </w:r>
      <w:r w:rsidRPr="00EF10F5">
        <w:rPr>
          <w:sz w:val="28"/>
          <w:szCs w:val="28"/>
        </w:rPr>
        <w:t>а лексико - грамматическом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н</w:t>
      </w:r>
      <w:r w:rsidRPr="00EF10F5">
        <w:rPr>
          <w:sz w:val="28"/>
          <w:szCs w:val="28"/>
        </w:rPr>
        <w:t>а синтаксическом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фонетическом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дефектов произношения;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полноценных фонетических представлений на базе развития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фонематического восприятия, совершенствование звуковых обобщений в процессе упражнений в звуковом анализе и синтезе.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лексико-грамматическом уровне:</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у</w:t>
      </w:r>
      <w:r w:rsidRPr="00EF10F5">
        <w:rPr>
          <w:sz w:val="28"/>
          <w:szCs w:val="28"/>
        </w:rPr>
        <w:t xml:space="preserve">точнение значений имеющихся в словарном запасе детей слов;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 навыков морфемного анализа и синтеза слов.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синтаксическом уровне:</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у</w:t>
      </w:r>
      <w:r w:rsidRPr="00EF10F5">
        <w:rPr>
          <w:sz w:val="28"/>
          <w:szCs w:val="28"/>
        </w:rPr>
        <w:t>точнение, развитие, совершенствование грамматического оформления речи путем овладения моделями различных синтаксических конструкций</w:t>
      </w:r>
      <w:r>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р</w:t>
      </w:r>
      <w:r w:rsidRPr="00EF10F5">
        <w:rPr>
          <w:sz w:val="28"/>
          <w:szCs w:val="28"/>
        </w:rPr>
        <w:t>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Диагностика учащихся</w:t>
      </w:r>
      <w:r>
        <w:rPr>
          <w:b/>
          <w:bCs/>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артикуляционного аппарата извуковой стороны речи</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фонематического слуха</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лексического строя речи</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грамматического строя</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процесса письма и чтения</w:t>
      </w:r>
      <w:r>
        <w:rPr>
          <w:sz w:val="28"/>
          <w:szCs w:val="28"/>
        </w:rPr>
        <w:t>.</w:t>
      </w:r>
    </w:p>
    <w:p w:rsidR="00EF10F5" w:rsidRPr="00EF10F5" w:rsidRDefault="00EF10F5" w:rsidP="00EF10F5">
      <w:pPr>
        <w:pStyle w:val="ac"/>
        <w:shd w:val="clear" w:color="auto" w:fill="FFFFFF"/>
        <w:spacing w:before="0" w:beforeAutospacing="0" w:after="0" w:afterAutospacing="0"/>
        <w:ind w:firstLine="709"/>
        <w:rPr>
          <w:b/>
          <w:sz w:val="28"/>
          <w:szCs w:val="28"/>
        </w:rPr>
      </w:pPr>
      <w:r w:rsidRPr="00EF10F5">
        <w:rPr>
          <w:b/>
          <w:sz w:val="28"/>
          <w:szCs w:val="28"/>
        </w:rPr>
        <w:t>Слова.</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С</w:t>
      </w:r>
      <w:r w:rsidRPr="00EF10F5">
        <w:rPr>
          <w:sz w:val="28"/>
          <w:szCs w:val="28"/>
        </w:rPr>
        <w:t>лова,</w:t>
      </w:r>
      <w:r>
        <w:rPr>
          <w:sz w:val="28"/>
          <w:szCs w:val="28"/>
        </w:rPr>
        <w:t xml:space="preserve"> </w:t>
      </w:r>
      <w:r w:rsidRPr="00EF10F5">
        <w:rPr>
          <w:sz w:val="28"/>
          <w:szCs w:val="28"/>
        </w:rPr>
        <w:t>обозначающие предметы</w:t>
      </w:r>
      <w:r>
        <w:rPr>
          <w:sz w:val="28"/>
          <w:szCs w:val="28"/>
        </w:rPr>
        <w:t>. С</w:t>
      </w:r>
      <w:r w:rsidRPr="00EF10F5">
        <w:rPr>
          <w:sz w:val="28"/>
          <w:szCs w:val="28"/>
        </w:rPr>
        <w:t>лова,</w:t>
      </w:r>
      <w:r>
        <w:rPr>
          <w:sz w:val="28"/>
          <w:szCs w:val="28"/>
        </w:rPr>
        <w:t xml:space="preserve"> </w:t>
      </w:r>
      <w:r w:rsidRPr="00EF10F5">
        <w:rPr>
          <w:sz w:val="28"/>
          <w:szCs w:val="28"/>
        </w:rPr>
        <w:t>обозначающие</w:t>
      </w:r>
      <w:r>
        <w:rPr>
          <w:sz w:val="28"/>
          <w:szCs w:val="28"/>
        </w:rPr>
        <w:t xml:space="preserve"> </w:t>
      </w:r>
      <w:r w:rsidRPr="00EF10F5">
        <w:rPr>
          <w:sz w:val="28"/>
          <w:szCs w:val="28"/>
        </w:rPr>
        <w:t>действия предметов</w:t>
      </w:r>
      <w:r>
        <w:rPr>
          <w:sz w:val="28"/>
          <w:szCs w:val="28"/>
        </w:rPr>
        <w:t>. Д</w:t>
      </w:r>
      <w:r w:rsidRPr="00EF10F5">
        <w:rPr>
          <w:sz w:val="28"/>
          <w:szCs w:val="28"/>
        </w:rPr>
        <w:t>ифференциация слов, обозначающих предмет и слов, обозначающих действие предмета</w:t>
      </w:r>
      <w:r>
        <w:rPr>
          <w:sz w:val="28"/>
          <w:szCs w:val="28"/>
        </w:rPr>
        <w:t>. С</w:t>
      </w:r>
      <w:r w:rsidRPr="00EF10F5">
        <w:rPr>
          <w:sz w:val="28"/>
          <w:szCs w:val="28"/>
        </w:rPr>
        <w:t>лова, обозначающие признаки предметов. Дифференциация слов, обозначающих предмет, действие предмета и признак предмета. Двухсложные слова. Трехсложные слова. Определение порядка слогов в слове. Деление слов на слоги. Ударение. Однокоренные слова. Словообразование слов.</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Предложение.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Речь, предложение.</w:t>
      </w:r>
      <w:r>
        <w:rPr>
          <w:sz w:val="28"/>
          <w:szCs w:val="28"/>
        </w:rPr>
        <w:t xml:space="preserve"> </w:t>
      </w:r>
      <w:r w:rsidRPr="00EF10F5">
        <w:rPr>
          <w:sz w:val="28"/>
          <w:szCs w:val="28"/>
        </w:rPr>
        <w:t>Предложение,слово.Простоедвусоставное нераспространенное предложение. Предложение из трех слов. Предложение из четырех слов. Дифференциация понятий предложение – слово. Работа с предлогами в, на. Работа с предлогами к, от. Работа с предлогами на – с (со). Составление предложений по опорной схеме. Составление предложений по опорной схеме. Распространение предложений. Выделение предложений из текста.</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Звуки речи. Гласные звуки.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Звуки речи и способы их образования.</w:t>
      </w:r>
      <w:r>
        <w:rPr>
          <w:sz w:val="28"/>
          <w:szCs w:val="28"/>
        </w:rPr>
        <w:t xml:space="preserve"> </w:t>
      </w:r>
      <w:r w:rsidRPr="00EF10F5">
        <w:rPr>
          <w:sz w:val="28"/>
          <w:szCs w:val="28"/>
        </w:rPr>
        <w:t>Дифференциация понятий «звук» - «буква». Гласные звуки и буквы. Гласные первого ряда. Гласные второго ряда. Дифференциация гласных I и II ряда. Дифференциация гласных а-я. Дифференциация гласных о-ё. Дифференциация гласных у-ю. Дифференциация гласных и-ы. Выделение гласных из слов.</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Звуки речи. Согласные звуки.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Согласные звуки и буквы. Твердые и мягкие согласные. Обозначение мягкости согласных гласными я, е, ё, ю. Звонкие и глухие согласные. Звук и буква Б. Звук и буква П. Дифференциация согласных Б – П. Звук и буква Д. Звук и буква Т. Дифференциация согласных Д – Т. Звук и буква Г. Звук и буква К. Дифференциация согласных Г – К. Звук и буква З. Звук и буква С. Дифференциация согласных З – С. Звук и буква Ш. Звук и буква Ж. Дифференциация согласных Ш-Ж. Дифференциация согласных З – Ж. Дифференциация согласных С – Ш. Дифференциация звонких и глухих согласных.</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Связная речь.</w:t>
      </w:r>
      <w:r>
        <w:rPr>
          <w:b/>
          <w:bCs/>
          <w:sz w:val="28"/>
          <w:szCs w:val="28"/>
        </w:rPr>
        <w:t xml:space="preserve"> </w:t>
      </w:r>
      <w:r w:rsidRPr="00EF10F5">
        <w:rPr>
          <w:sz w:val="28"/>
          <w:szCs w:val="28"/>
        </w:rPr>
        <w:t>Составление описание простого предмета.Составление рассказа по опорным словам и схемам. Последовательный пересказ текста с опорой на вопросы. Развитие связной речи. Составление рассказа по серии сюжетных картинок.</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Планируемые результаты</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1 класса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учащиеся должны различать звуки на слух и в произношении;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анализировать слова по звуковому составу;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определять количество слогов в слове по количеству гласных, делить слова на слоги, переносить части слова при письме;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различать гласные и согласные, глухие и звонкие согласные, свистящие, шипящие и аффрикаты, гласные ударные и безударные;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списывать рукописный и печатный текст целыми словами и словосочетаниями;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формулировать несложные выводы, основываясь на тексте.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2 класса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различать предложение, словосочетание, слово;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анализировать слова по звуковому составу;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предложения, выделять предложения из речи и текста, восстанавливать нарушенный порядок слов в предложении;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группы родственных слов (несложные случаи); разбирать слово по составу (несложные случаи);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писать под диктовку предложения и тексты;</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правильно читать вслух целыми словами;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соблюдать паузы между предложениями, логическое ударение, необходимую интонацию;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отвечать на вопросы по прочитанному;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высказывать своё отношение к поступку героя, событию;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пересказывать текст по плану с помощью учителя, несложные по содержанию тексты – самостоятельно.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Устно рассказывать на темы, близкие их интересам.</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3 класса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производить звукобуквенный анализ и синтез слов;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дифференцировать звуки по акустическому сходству;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к слову родственные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владеть навыками словообразования и словоизменения;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синонимы и антонимы к различным частям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дифференцировать предлоги и приставки;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распространенные предложения;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определять тему рассказа, последовательность и связность предложений в тексте;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план связного высказывания.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4 класса: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должна быть создана основа для продуктивного усвоения правил правописания, связанных с полноценными представлениями о морфологическом составе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(безударные гласные, проверяемые ударением, приставки, сложные слова, изменение имён прилагательных по родам, числам, падежам в зависимости от существительных);</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уметь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различать родственные (однокоренные) слова и формы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находить в словах окончание, корень, приставку, суффикс;</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находить главные и второстепенные (без деления на виды) члены предложения;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пересказывать текст подробно и сжато, устно и письменно;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сопоставлять и обобщать содержащуюся в разных частях текста информацию;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на основании текста небольшое монологическое высказывание, отвечая на поставленный вопрос.</w:t>
      </w:r>
    </w:p>
    <w:p w:rsid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имеющих нарушения зрения,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 школе.</w:t>
      </w:r>
    </w:p>
    <w:p w:rsidR="00EF10F5" w:rsidRPr="00EF10F5" w:rsidRDefault="00EF10F5" w:rsidP="00EF10F5">
      <w:pPr>
        <w:pStyle w:val="ac"/>
        <w:shd w:val="clear" w:color="auto" w:fill="FFFFFF"/>
        <w:spacing w:before="0" w:beforeAutospacing="0" w:after="0" w:afterAutospacing="0"/>
        <w:ind w:firstLine="709"/>
        <w:rPr>
          <w:sz w:val="28"/>
          <w:szCs w:val="28"/>
        </w:rPr>
      </w:pPr>
    </w:p>
    <w:p w:rsidR="00EF10F5" w:rsidRDefault="00EF10F5" w:rsidP="00EF10F5">
      <w:pPr>
        <w:tabs>
          <w:tab w:val="left" w:pos="1474"/>
        </w:tabs>
        <w:jc w:val="center"/>
        <w:rPr>
          <w:b/>
          <w:sz w:val="28"/>
          <w:szCs w:val="28"/>
        </w:rPr>
      </w:pPr>
      <w:r w:rsidRPr="00EF10F5">
        <w:rPr>
          <w:b/>
          <w:sz w:val="28"/>
          <w:szCs w:val="28"/>
        </w:rPr>
        <w:t>Тематическое планирование 1 класс</w:t>
      </w:r>
    </w:p>
    <w:p w:rsidR="00EF10F5" w:rsidRDefault="00EF10F5" w:rsidP="00EF10F5">
      <w:pPr>
        <w:tabs>
          <w:tab w:val="left" w:pos="1474"/>
        </w:tabs>
        <w:jc w:val="center"/>
        <w:rPr>
          <w:b/>
          <w:sz w:val="28"/>
          <w:szCs w:val="28"/>
        </w:rPr>
      </w:pPr>
    </w:p>
    <w:tbl>
      <w:tblPr>
        <w:tblStyle w:val="ae"/>
        <w:tblW w:w="0" w:type="auto"/>
        <w:tblLook w:val="04A0" w:firstRow="1" w:lastRow="0" w:firstColumn="1" w:lastColumn="0" w:noHBand="0" w:noVBand="1"/>
      </w:tblPr>
      <w:tblGrid>
        <w:gridCol w:w="959"/>
        <w:gridCol w:w="3909"/>
        <w:gridCol w:w="1166"/>
        <w:gridCol w:w="2536"/>
        <w:gridCol w:w="2536"/>
      </w:tblGrid>
      <w:tr w:rsidR="00EF10F5" w:rsidRPr="002614F6" w:rsidTr="00EF10F5">
        <w:tc>
          <w:tcPr>
            <w:tcW w:w="959" w:type="dxa"/>
          </w:tcPr>
          <w:p w:rsidR="00EF10F5" w:rsidRPr="002614F6" w:rsidRDefault="00EF10F5" w:rsidP="00EF10F5">
            <w:pPr>
              <w:tabs>
                <w:tab w:val="left" w:pos="1474"/>
              </w:tabs>
              <w:jc w:val="center"/>
              <w:rPr>
                <w:b/>
                <w:sz w:val="24"/>
                <w:szCs w:val="24"/>
              </w:rPr>
            </w:pPr>
            <w:r w:rsidRPr="002614F6">
              <w:rPr>
                <w:b/>
                <w:sz w:val="24"/>
                <w:szCs w:val="24"/>
              </w:rPr>
              <w:t>№</w:t>
            </w:r>
          </w:p>
          <w:p w:rsidR="00EF10F5" w:rsidRPr="002614F6" w:rsidRDefault="00EF10F5" w:rsidP="00EF10F5">
            <w:pPr>
              <w:tabs>
                <w:tab w:val="left" w:pos="1474"/>
              </w:tabs>
              <w:jc w:val="center"/>
              <w:rPr>
                <w:b/>
                <w:sz w:val="24"/>
                <w:szCs w:val="24"/>
              </w:rPr>
            </w:pPr>
            <w:r w:rsidRPr="002614F6">
              <w:rPr>
                <w:b/>
                <w:sz w:val="24"/>
                <w:szCs w:val="24"/>
              </w:rPr>
              <w:t>п/п</w:t>
            </w:r>
          </w:p>
        </w:tc>
        <w:tc>
          <w:tcPr>
            <w:tcW w:w="3909" w:type="dxa"/>
          </w:tcPr>
          <w:p w:rsidR="00EF10F5" w:rsidRPr="002614F6" w:rsidRDefault="00EF10F5" w:rsidP="00EF10F5">
            <w:pPr>
              <w:tabs>
                <w:tab w:val="left" w:pos="1474"/>
              </w:tabs>
              <w:jc w:val="center"/>
              <w:rPr>
                <w:b/>
                <w:sz w:val="24"/>
                <w:szCs w:val="24"/>
              </w:rPr>
            </w:pPr>
            <w:r w:rsidRPr="002614F6">
              <w:rPr>
                <w:b/>
                <w:sz w:val="24"/>
                <w:szCs w:val="24"/>
              </w:rPr>
              <w:t>Тема занятия</w:t>
            </w:r>
          </w:p>
        </w:tc>
        <w:tc>
          <w:tcPr>
            <w:tcW w:w="1166" w:type="dxa"/>
          </w:tcPr>
          <w:p w:rsidR="00EF10F5" w:rsidRPr="002614F6" w:rsidRDefault="00EF10F5" w:rsidP="00EF10F5">
            <w:pPr>
              <w:tabs>
                <w:tab w:val="left" w:pos="1474"/>
              </w:tabs>
              <w:jc w:val="center"/>
              <w:rPr>
                <w:b/>
                <w:sz w:val="24"/>
                <w:szCs w:val="24"/>
              </w:rPr>
            </w:pPr>
            <w:r w:rsidRPr="002614F6">
              <w:rPr>
                <w:b/>
                <w:sz w:val="24"/>
                <w:szCs w:val="24"/>
              </w:rPr>
              <w:t>Кол-во часов</w:t>
            </w:r>
          </w:p>
        </w:tc>
        <w:tc>
          <w:tcPr>
            <w:tcW w:w="2536" w:type="dxa"/>
          </w:tcPr>
          <w:p w:rsidR="00EF10F5" w:rsidRPr="002614F6" w:rsidRDefault="00EF10F5" w:rsidP="00EF10F5">
            <w:pPr>
              <w:tabs>
                <w:tab w:val="left" w:pos="1474"/>
              </w:tabs>
              <w:jc w:val="center"/>
              <w:rPr>
                <w:b/>
                <w:sz w:val="24"/>
                <w:szCs w:val="24"/>
              </w:rPr>
            </w:pPr>
            <w:r w:rsidRPr="002614F6">
              <w:rPr>
                <w:b/>
                <w:sz w:val="24"/>
                <w:szCs w:val="24"/>
              </w:rPr>
              <w:t>ЭОР и ЦОР</w:t>
            </w:r>
          </w:p>
        </w:tc>
        <w:tc>
          <w:tcPr>
            <w:tcW w:w="2536" w:type="dxa"/>
          </w:tcPr>
          <w:p w:rsidR="00EF10F5" w:rsidRPr="002614F6" w:rsidRDefault="00EF10F5" w:rsidP="00EF10F5">
            <w:pPr>
              <w:tabs>
                <w:tab w:val="left" w:pos="1474"/>
              </w:tabs>
              <w:jc w:val="center"/>
              <w:rPr>
                <w:b/>
                <w:sz w:val="24"/>
                <w:szCs w:val="24"/>
              </w:rPr>
            </w:pPr>
            <w:r w:rsidRPr="002614F6">
              <w:rPr>
                <w:b/>
                <w:sz w:val="24"/>
                <w:szCs w:val="24"/>
              </w:rPr>
              <w:t>Учёт рабочей программы воспитания</w:t>
            </w:r>
          </w:p>
        </w:tc>
      </w:tr>
      <w:tr w:rsidR="002614F6" w:rsidRPr="002614F6" w:rsidTr="002614F6">
        <w:tc>
          <w:tcPr>
            <w:tcW w:w="11106" w:type="dxa"/>
            <w:gridSpan w:val="5"/>
          </w:tcPr>
          <w:p w:rsidR="002614F6" w:rsidRPr="002614F6" w:rsidRDefault="002614F6" w:rsidP="00EF10F5">
            <w:pPr>
              <w:tabs>
                <w:tab w:val="left" w:pos="1474"/>
              </w:tabs>
              <w:jc w:val="center"/>
              <w:rPr>
                <w:b/>
                <w:sz w:val="24"/>
                <w:szCs w:val="24"/>
              </w:rPr>
            </w:pPr>
            <w:r w:rsidRPr="002614F6">
              <w:rPr>
                <w:b/>
                <w:sz w:val="24"/>
                <w:szCs w:val="24"/>
              </w:rPr>
              <w:t>Диагностический этап</w:t>
            </w:r>
          </w:p>
        </w:tc>
      </w:tr>
      <w:tr w:rsidR="00EF10F5" w:rsidRPr="002614F6" w:rsidTr="00EF10F5">
        <w:tc>
          <w:tcPr>
            <w:tcW w:w="959" w:type="dxa"/>
          </w:tcPr>
          <w:p w:rsidR="00EF10F5" w:rsidRPr="002614F6" w:rsidRDefault="00EF10F5" w:rsidP="00EF10F5">
            <w:pPr>
              <w:tabs>
                <w:tab w:val="left" w:pos="1474"/>
              </w:tabs>
              <w:jc w:val="center"/>
              <w:rPr>
                <w:sz w:val="24"/>
                <w:szCs w:val="24"/>
              </w:rPr>
            </w:pPr>
            <w:r w:rsidRPr="002614F6">
              <w:rPr>
                <w:sz w:val="24"/>
                <w:szCs w:val="24"/>
              </w:rPr>
              <w:t>1-2</w:t>
            </w:r>
          </w:p>
        </w:tc>
        <w:tc>
          <w:tcPr>
            <w:tcW w:w="3909" w:type="dxa"/>
          </w:tcPr>
          <w:p w:rsidR="00EF10F5" w:rsidRPr="002614F6" w:rsidRDefault="002614F6" w:rsidP="00EF10F5">
            <w:pPr>
              <w:tabs>
                <w:tab w:val="left" w:pos="1474"/>
              </w:tabs>
              <w:jc w:val="center"/>
              <w:rPr>
                <w:b/>
                <w:sz w:val="24"/>
                <w:szCs w:val="24"/>
              </w:rPr>
            </w:pPr>
            <w:r w:rsidRPr="002614F6">
              <w:rPr>
                <w:color w:val="212529"/>
                <w:sz w:val="24"/>
                <w:szCs w:val="24"/>
                <w:shd w:val="clear" w:color="auto" w:fill="FFFFFF"/>
              </w:rPr>
              <w:t>Диагностика устной и письменной речи. Уровень подготовки к школе</w:t>
            </w:r>
          </w:p>
        </w:tc>
        <w:tc>
          <w:tcPr>
            <w:tcW w:w="1166" w:type="dxa"/>
          </w:tcPr>
          <w:p w:rsidR="00EF10F5" w:rsidRPr="002614F6" w:rsidRDefault="002614F6" w:rsidP="00EF10F5">
            <w:pPr>
              <w:tabs>
                <w:tab w:val="left" w:pos="1474"/>
              </w:tabs>
              <w:jc w:val="center"/>
              <w:rPr>
                <w:sz w:val="24"/>
                <w:szCs w:val="24"/>
              </w:rPr>
            </w:pPr>
            <w:r w:rsidRPr="002614F6">
              <w:rPr>
                <w:sz w:val="24"/>
                <w:szCs w:val="24"/>
              </w:rPr>
              <w:t>2</w:t>
            </w:r>
          </w:p>
        </w:tc>
        <w:tc>
          <w:tcPr>
            <w:tcW w:w="2536" w:type="dxa"/>
          </w:tcPr>
          <w:p w:rsidR="00EF10F5" w:rsidRPr="005B5F2F" w:rsidRDefault="005B5F2F" w:rsidP="005B5F2F">
            <w:pPr>
              <w:tabs>
                <w:tab w:val="left" w:pos="180"/>
                <w:tab w:val="left" w:pos="1474"/>
              </w:tabs>
              <w:jc w:val="center"/>
              <w:rPr>
                <w:sz w:val="24"/>
                <w:szCs w:val="24"/>
              </w:rPr>
            </w:pPr>
            <w:r w:rsidRPr="005B5F2F">
              <w:rPr>
                <w:sz w:val="24"/>
                <w:szCs w:val="24"/>
              </w:rPr>
              <w:t>https://myschool.edu.ru</w:t>
            </w:r>
          </w:p>
        </w:tc>
        <w:tc>
          <w:tcPr>
            <w:tcW w:w="2536" w:type="dxa"/>
          </w:tcPr>
          <w:p w:rsidR="005B5F2F" w:rsidRPr="005B5F2F" w:rsidRDefault="005B5F2F" w:rsidP="005B5F2F">
            <w:pPr>
              <w:rPr>
                <w:sz w:val="24"/>
                <w:szCs w:val="24"/>
                <w:shd w:val="clear" w:color="auto" w:fill="FFFFFF"/>
              </w:rPr>
            </w:pPr>
            <w:r w:rsidRPr="005B5F2F">
              <w:rPr>
                <w:sz w:val="24"/>
                <w:szCs w:val="24"/>
                <w:shd w:val="clear" w:color="auto" w:fill="FFFFFF"/>
              </w:rPr>
              <w:t>Развитие ценностного отношения к знаниям как интеллектуальному ресурсу.</w:t>
            </w:r>
          </w:p>
          <w:p w:rsidR="00EF10F5" w:rsidRPr="005B5F2F" w:rsidRDefault="00EF10F5" w:rsidP="005B5F2F">
            <w:pPr>
              <w:rPr>
                <w:b/>
                <w:sz w:val="24"/>
                <w:szCs w:val="24"/>
              </w:rPr>
            </w:pPr>
          </w:p>
        </w:tc>
      </w:tr>
      <w:tr w:rsidR="002614F6" w:rsidRPr="002614F6" w:rsidTr="002614F6">
        <w:tc>
          <w:tcPr>
            <w:tcW w:w="11106" w:type="dxa"/>
            <w:gridSpan w:val="5"/>
          </w:tcPr>
          <w:p w:rsidR="002614F6" w:rsidRPr="002614F6" w:rsidRDefault="002614F6" w:rsidP="00EF10F5">
            <w:pPr>
              <w:tabs>
                <w:tab w:val="left" w:pos="1474"/>
              </w:tabs>
              <w:jc w:val="center"/>
              <w:rPr>
                <w:b/>
                <w:sz w:val="24"/>
                <w:szCs w:val="24"/>
              </w:rPr>
            </w:pPr>
            <w:r>
              <w:rPr>
                <w:b/>
                <w:sz w:val="24"/>
                <w:szCs w:val="24"/>
              </w:rPr>
              <w:t>Подготовительный этап</w:t>
            </w:r>
          </w:p>
        </w:tc>
      </w:tr>
      <w:tr w:rsidR="005B5F2F" w:rsidRPr="002614F6" w:rsidTr="005B5F2F">
        <w:tc>
          <w:tcPr>
            <w:tcW w:w="959" w:type="dxa"/>
          </w:tcPr>
          <w:p w:rsidR="005B5F2F" w:rsidRPr="002614F6" w:rsidRDefault="005B5F2F" w:rsidP="00EF10F5">
            <w:pPr>
              <w:tabs>
                <w:tab w:val="left" w:pos="1474"/>
              </w:tabs>
              <w:jc w:val="center"/>
              <w:rPr>
                <w:sz w:val="24"/>
                <w:szCs w:val="24"/>
              </w:rPr>
            </w:pPr>
            <w:r w:rsidRPr="002614F6">
              <w:rPr>
                <w:sz w:val="24"/>
                <w:szCs w:val="24"/>
              </w:rPr>
              <w:t>3-4</w:t>
            </w:r>
          </w:p>
        </w:tc>
        <w:tc>
          <w:tcPr>
            <w:tcW w:w="3909" w:type="dxa"/>
          </w:tcPr>
          <w:p w:rsidR="005B5F2F" w:rsidRPr="005B5F2F" w:rsidRDefault="005B5F2F" w:rsidP="002614F6">
            <w:pPr>
              <w:tabs>
                <w:tab w:val="left" w:pos="1474"/>
              </w:tabs>
              <w:rPr>
                <w:b/>
                <w:sz w:val="24"/>
                <w:szCs w:val="24"/>
              </w:rPr>
            </w:pPr>
            <w:r w:rsidRPr="005B5F2F">
              <w:rPr>
                <w:color w:val="212529"/>
                <w:sz w:val="24"/>
                <w:szCs w:val="24"/>
                <w:shd w:val="clear" w:color="auto" w:fill="FFFFFF"/>
              </w:rPr>
              <w:t>Уточнение речевых возможностей детей. Правила речи.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val="restart"/>
          </w:tcPr>
          <w:p w:rsidR="005B5F2F" w:rsidRPr="002614F6" w:rsidRDefault="005B5F2F" w:rsidP="005B5F2F">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5-6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В мире звуков. Звуки окружающего мира.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7-8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Комплекс общих упражнений для развития артикуляционных органов.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9-10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Упражнения для дыхания.</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11-12</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Гuмнacтикa мимикo-аpmuкуляторных мышц.</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13-14</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Гимнастика губ u щек, ротовой полости.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15-16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Звуки речи. Дифференциация понятий «речевые» и «неречевые» звуки.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17-18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Ознакомление с органами артикуляционного аппарата. Артикуляционная гимнастика.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19-20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Дыхание. Дыхательная гимнастика. Голосообразование. Голосовая гимнастика.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c>
          <w:tcPr>
            <w:tcW w:w="959" w:type="dxa"/>
          </w:tcPr>
          <w:p w:rsidR="005B5F2F" w:rsidRPr="002614F6" w:rsidRDefault="005B5F2F" w:rsidP="00EF10F5">
            <w:pPr>
              <w:tabs>
                <w:tab w:val="left" w:pos="1474"/>
              </w:tabs>
              <w:jc w:val="center"/>
              <w:rPr>
                <w:sz w:val="24"/>
                <w:szCs w:val="24"/>
              </w:rPr>
            </w:pPr>
            <w:r w:rsidRPr="002614F6">
              <w:rPr>
                <w:sz w:val="24"/>
                <w:szCs w:val="24"/>
              </w:rPr>
              <w:t>21-22</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Общая моторика. Речь с движением.</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val="restart"/>
          </w:tcPr>
          <w:p w:rsidR="005B5F2F" w:rsidRPr="002614F6" w:rsidRDefault="005B5F2F" w:rsidP="005B5F2F">
            <w:pPr>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23-24</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Мелкая моторика. Пальчиковая гимнастика.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25-26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Слуховое восприятие и внимание. Фонематический слух. Вербальная память.</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27-28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Зрительное восприятие, внимание и память. Логическое мышление.</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29-30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Зрительно-пространственные и временные представления. Зрительно-моторная координация. Графические упражнения.</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c>
          <w:tcPr>
            <w:tcW w:w="959" w:type="dxa"/>
          </w:tcPr>
          <w:p w:rsidR="005B5F2F" w:rsidRPr="002614F6" w:rsidRDefault="005B5F2F" w:rsidP="00EF10F5">
            <w:pPr>
              <w:tabs>
                <w:tab w:val="left" w:pos="1474"/>
              </w:tabs>
              <w:jc w:val="center"/>
              <w:rPr>
                <w:sz w:val="24"/>
                <w:szCs w:val="24"/>
              </w:rPr>
            </w:pPr>
            <w:r w:rsidRPr="002614F6">
              <w:rPr>
                <w:sz w:val="24"/>
                <w:szCs w:val="24"/>
              </w:rPr>
              <w:t>31-32</w:t>
            </w:r>
          </w:p>
        </w:tc>
        <w:tc>
          <w:tcPr>
            <w:tcW w:w="3909" w:type="dxa"/>
          </w:tcPr>
          <w:p w:rsidR="005B5F2F" w:rsidRPr="005B5F2F" w:rsidRDefault="005B5F2F" w:rsidP="00D67079">
            <w:pPr>
              <w:tabs>
                <w:tab w:val="left" w:pos="1474"/>
              </w:tabs>
              <w:rPr>
                <w:sz w:val="24"/>
                <w:szCs w:val="24"/>
              </w:rPr>
            </w:pPr>
            <w:r w:rsidRPr="005B5F2F">
              <w:rPr>
                <w:sz w:val="24"/>
                <w:szCs w:val="24"/>
              </w:rPr>
              <w:t>Предложение.</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val="restart"/>
          </w:tcPr>
          <w:p w:rsidR="005B5F2F" w:rsidRPr="005B5F2F" w:rsidRDefault="005B5F2F" w:rsidP="005B5F2F">
            <w:pPr>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33-34</w:t>
            </w:r>
          </w:p>
        </w:tc>
        <w:tc>
          <w:tcPr>
            <w:tcW w:w="3909" w:type="dxa"/>
          </w:tcPr>
          <w:p w:rsidR="005B5F2F" w:rsidRPr="005B5F2F" w:rsidRDefault="005B5F2F" w:rsidP="00D67079">
            <w:pPr>
              <w:tabs>
                <w:tab w:val="left" w:pos="1474"/>
              </w:tabs>
              <w:rPr>
                <w:sz w:val="24"/>
                <w:szCs w:val="24"/>
              </w:rPr>
            </w:pPr>
            <w:r w:rsidRPr="005B5F2F">
              <w:rPr>
                <w:sz w:val="24"/>
                <w:szCs w:val="24"/>
              </w:rPr>
              <w:t>Звуки и буквы.</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35-36</w:t>
            </w:r>
          </w:p>
        </w:tc>
        <w:tc>
          <w:tcPr>
            <w:tcW w:w="3909" w:type="dxa"/>
          </w:tcPr>
          <w:p w:rsidR="005B5F2F" w:rsidRPr="005B5F2F" w:rsidRDefault="005B5F2F" w:rsidP="00D67079">
            <w:pPr>
              <w:tabs>
                <w:tab w:val="left" w:pos="1474"/>
              </w:tabs>
              <w:rPr>
                <w:sz w:val="24"/>
                <w:szCs w:val="24"/>
              </w:rPr>
            </w:pPr>
            <w:r w:rsidRPr="005B5F2F">
              <w:rPr>
                <w:sz w:val="24"/>
                <w:szCs w:val="24"/>
              </w:rPr>
              <w:t>Гласные и согласные.</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37-38</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Звуко-буквенный анализ и синтез. Слоговой анализ и синтез. Ударение.</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39-40</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Согласные. Дифференциация твердых и мягких согласных.</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41-42</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звонких - глухих согласных звуков.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43-44</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шипящих – свистящих звуков.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val="restart"/>
          </w:tcPr>
          <w:p w:rsidR="005B5F2F" w:rsidRPr="009D507B" w:rsidRDefault="005B5F2F" w:rsidP="005B5F2F">
            <w:pPr>
              <w:rPr>
                <w:sz w:val="24"/>
                <w:szCs w:val="24"/>
              </w:rPr>
            </w:pPr>
            <w:r w:rsidRPr="009D507B">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r w:rsidRPr="009D507B">
              <w:rPr>
                <w:sz w:val="24"/>
                <w:szCs w:val="24"/>
              </w:rPr>
              <w:br/>
            </w:r>
          </w:p>
          <w:p w:rsidR="005B5F2F" w:rsidRPr="002614F6" w:rsidRDefault="005B5F2F" w:rsidP="005B5F2F">
            <w:pPr>
              <w:pStyle w:val="copyright-info"/>
              <w:spacing w:before="0" w:beforeAutospacing="0" w:after="150" w:afterAutospacing="0"/>
              <w:rPr>
                <w:b/>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45-46</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аффрикат.</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47-48</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соноров.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49-50</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Состав слова. Словообразование.</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51-52</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Словоизменение. Согласование слов.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53-54</w:t>
            </w:r>
          </w:p>
        </w:tc>
        <w:tc>
          <w:tcPr>
            <w:tcW w:w="3909" w:type="dxa"/>
          </w:tcPr>
          <w:p w:rsidR="005B5F2F" w:rsidRPr="005B5F2F" w:rsidRDefault="005B5F2F" w:rsidP="00D67079">
            <w:pPr>
              <w:tabs>
                <w:tab w:val="left" w:pos="1474"/>
              </w:tabs>
              <w:rPr>
                <w:sz w:val="24"/>
                <w:szCs w:val="24"/>
              </w:rPr>
            </w:pPr>
            <w:r w:rsidRPr="005B5F2F">
              <w:rPr>
                <w:sz w:val="24"/>
                <w:szCs w:val="24"/>
              </w:rPr>
              <w:t>Предлоги.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9D507B" w:rsidTr="00EF10F5">
        <w:trPr>
          <w:trHeight w:val="70"/>
        </w:trPr>
        <w:tc>
          <w:tcPr>
            <w:tcW w:w="959" w:type="dxa"/>
          </w:tcPr>
          <w:p w:rsidR="005B5F2F" w:rsidRPr="009D507B" w:rsidRDefault="005B5F2F" w:rsidP="002614F6">
            <w:pPr>
              <w:tabs>
                <w:tab w:val="left" w:pos="1474"/>
              </w:tabs>
              <w:jc w:val="center"/>
              <w:rPr>
                <w:sz w:val="24"/>
                <w:szCs w:val="24"/>
              </w:rPr>
            </w:pPr>
            <w:r w:rsidRPr="009D507B">
              <w:rPr>
                <w:sz w:val="24"/>
                <w:szCs w:val="24"/>
              </w:rPr>
              <w:t>55-56</w:t>
            </w:r>
          </w:p>
        </w:tc>
        <w:tc>
          <w:tcPr>
            <w:tcW w:w="3909" w:type="dxa"/>
          </w:tcPr>
          <w:p w:rsidR="005B5F2F" w:rsidRPr="009D507B" w:rsidRDefault="005B5F2F" w:rsidP="00D67079">
            <w:pPr>
              <w:tabs>
                <w:tab w:val="left" w:pos="1474"/>
              </w:tabs>
              <w:rPr>
                <w:sz w:val="24"/>
                <w:szCs w:val="24"/>
              </w:rPr>
            </w:pPr>
            <w:r w:rsidRPr="009D507B">
              <w:rPr>
                <w:color w:val="212529"/>
                <w:sz w:val="24"/>
                <w:szCs w:val="24"/>
                <w:shd w:val="clear" w:color="auto" w:fill="FFFFFF"/>
              </w:rPr>
              <w:t>Дифференциация предлогов и приставок.</w:t>
            </w:r>
          </w:p>
        </w:tc>
        <w:tc>
          <w:tcPr>
            <w:tcW w:w="1166" w:type="dxa"/>
          </w:tcPr>
          <w:p w:rsidR="005B5F2F" w:rsidRPr="009D507B" w:rsidRDefault="005B5F2F" w:rsidP="00EF10F5">
            <w:pPr>
              <w:tabs>
                <w:tab w:val="left" w:pos="1474"/>
              </w:tabs>
              <w:jc w:val="center"/>
              <w:rPr>
                <w:sz w:val="24"/>
                <w:szCs w:val="24"/>
              </w:rPr>
            </w:pPr>
            <w:r w:rsidRPr="009D507B">
              <w:rPr>
                <w:sz w:val="24"/>
                <w:szCs w:val="24"/>
              </w:rPr>
              <w:t>2</w:t>
            </w:r>
          </w:p>
        </w:tc>
        <w:tc>
          <w:tcPr>
            <w:tcW w:w="2536" w:type="dxa"/>
          </w:tcPr>
          <w:p w:rsidR="005B5F2F" w:rsidRPr="009D507B" w:rsidRDefault="005B5F2F">
            <w:pPr>
              <w:rPr>
                <w:sz w:val="24"/>
                <w:szCs w:val="24"/>
              </w:rPr>
            </w:pPr>
            <w:r w:rsidRPr="009D507B">
              <w:rPr>
                <w:sz w:val="24"/>
                <w:szCs w:val="24"/>
              </w:rPr>
              <w:t>https://myschool.edu.ru</w:t>
            </w:r>
          </w:p>
        </w:tc>
        <w:tc>
          <w:tcPr>
            <w:tcW w:w="2536" w:type="dxa"/>
            <w:vMerge/>
          </w:tcPr>
          <w:p w:rsidR="005B5F2F" w:rsidRPr="009D507B"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5A5FB5">
            <w:pPr>
              <w:tabs>
                <w:tab w:val="left" w:pos="1474"/>
              </w:tabs>
              <w:jc w:val="center"/>
              <w:rPr>
                <w:sz w:val="24"/>
                <w:szCs w:val="24"/>
              </w:rPr>
            </w:pPr>
            <w:r w:rsidRPr="002614F6">
              <w:rPr>
                <w:sz w:val="24"/>
                <w:szCs w:val="24"/>
              </w:rPr>
              <w:t>57-</w:t>
            </w:r>
            <w:r>
              <w:rPr>
                <w:sz w:val="24"/>
                <w:szCs w:val="24"/>
              </w:rPr>
              <w:t>60</w:t>
            </w:r>
          </w:p>
        </w:tc>
        <w:tc>
          <w:tcPr>
            <w:tcW w:w="3909" w:type="dxa"/>
          </w:tcPr>
          <w:p w:rsidR="005B5F2F" w:rsidRPr="005B5F2F" w:rsidRDefault="005B5F2F" w:rsidP="00D67079">
            <w:pPr>
              <w:tabs>
                <w:tab w:val="left" w:pos="1474"/>
              </w:tabs>
              <w:rPr>
                <w:sz w:val="24"/>
                <w:szCs w:val="24"/>
              </w:rPr>
            </w:pPr>
            <w:r w:rsidRPr="005B5F2F">
              <w:rPr>
                <w:sz w:val="24"/>
                <w:szCs w:val="24"/>
              </w:rPr>
              <w:t>Предложение.</w:t>
            </w:r>
          </w:p>
        </w:tc>
        <w:tc>
          <w:tcPr>
            <w:tcW w:w="1166" w:type="dxa"/>
          </w:tcPr>
          <w:p w:rsidR="005B5F2F" w:rsidRPr="002614F6" w:rsidRDefault="005B5F2F"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61-62</w:t>
            </w:r>
          </w:p>
        </w:tc>
        <w:tc>
          <w:tcPr>
            <w:tcW w:w="3909" w:type="dxa"/>
          </w:tcPr>
          <w:p w:rsidR="005B5F2F" w:rsidRPr="005B5F2F" w:rsidRDefault="005B5F2F" w:rsidP="00D67079">
            <w:pPr>
              <w:tabs>
                <w:tab w:val="left" w:pos="1474"/>
              </w:tabs>
              <w:rPr>
                <w:sz w:val="24"/>
                <w:szCs w:val="24"/>
              </w:rPr>
            </w:pPr>
            <w:r w:rsidRPr="005B5F2F">
              <w:rPr>
                <w:sz w:val="24"/>
                <w:szCs w:val="24"/>
              </w:rPr>
              <w:t>Текст.</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2614F6">
            <w:pPr>
              <w:tabs>
                <w:tab w:val="left" w:pos="1474"/>
              </w:tabs>
              <w:jc w:val="center"/>
              <w:rPr>
                <w:sz w:val="24"/>
                <w:szCs w:val="24"/>
              </w:rPr>
            </w:pPr>
            <w:r w:rsidRPr="002614F6">
              <w:rPr>
                <w:sz w:val="24"/>
                <w:szCs w:val="24"/>
              </w:rPr>
              <w:t>63</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Итоговая проверочная работа.</w:t>
            </w:r>
          </w:p>
        </w:tc>
        <w:tc>
          <w:tcPr>
            <w:tcW w:w="1166" w:type="dxa"/>
          </w:tcPr>
          <w:p w:rsidR="005B5F2F" w:rsidRPr="002614F6" w:rsidRDefault="005B5F2F" w:rsidP="00EF10F5">
            <w:pPr>
              <w:tabs>
                <w:tab w:val="left" w:pos="1474"/>
              </w:tabs>
              <w:jc w:val="center"/>
              <w:rPr>
                <w:sz w:val="24"/>
                <w:szCs w:val="24"/>
              </w:rPr>
            </w:pPr>
            <w:r w:rsidRPr="002614F6">
              <w:rPr>
                <w:sz w:val="24"/>
                <w:szCs w:val="24"/>
              </w:rPr>
              <w:t>1</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2614F6" w:rsidRPr="002614F6" w:rsidTr="002614F6">
        <w:trPr>
          <w:trHeight w:val="70"/>
        </w:trPr>
        <w:tc>
          <w:tcPr>
            <w:tcW w:w="11106" w:type="dxa"/>
            <w:gridSpan w:val="5"/>
          </w:tcPr>
          <w:p w:rsidR="002614F6" w:rsidRPr="002614F6" w:rsidRDefault="002614F6" w:rsidP="002614F6">
            <w:pPr>
              <w:tabs>
                <w:tab w:val="left" w:pos="1474"/>
                <w:tab w:val="left" w:pos="4125"/>
              </w:tabs>
              <w:rPr>
                <w:b/>
                <w:sz w:val="24"/>
                <w:szCs w:val="24"/>
              </w:rPr>
            </w:pPr>
            <w:r>
              <w:rPr>
                <w:b/>
                <w:sz w:val="24"/>
                <w:szCs w:val="24"/>
              </w:rPr>
              <w:tab/>
            </w:r>
            <w:r>
              <w:rPr>
                <w:b/>
                <w:sz w:val="24"/>
                <w:szCs w:val="24"/>
              </w:rPr>
              <w:tab/>
              <w:t>Диагностический этап</w:t>
            </w:r>
          </w:p>
        </w:tc>
      </w:tr>
      <w:tr w:rsidR="002614F6" w:rsidRPr="002614F6" w:rsidTr="002614F6">
        <w:trPr>
          <w:trHeight w:val="70"/>
        </w:trPr>
        <w:tc>
          <w:tcPr>
            <w:tcW w:w="959" w:type="dxa"/>
          </w:tcPr>
          <w:p w:rsidR="002614F6" w:rsidRPr="002614F6" w:rsidRDefault="002614F6" w:rsidP="002614F6">
            <w:pPr>
              <w:tabs>
                <w:tab w:val="left" w:pos="1474"/>
              </w:tabs>
              <w:jc w:val="center"/>
              <w:rPr>
                <w:sz w:val="24"/>
                <w:szCs w:val="24"/>
              </w:rPr>
            </w:pPr>
            <w:r w:rsidRPr="002614F6">
              <w:rPr>
                <w:sz w:val="24"/>
                <w:szCs w:val="24"/>
              </w:rPr>
              <w:t>6</w:t>
            </w:r>
            <w:r>
              <w:rPr>
                <w:sz w:val="24"/>
                <w:szCs w:val="24"/>
              </w:rPr>
              <w:t>4</w:t>
            </w:r>
            <w:r w:rsidRPr="002614F6">
              <w:rPr>
                <w:sz w:val="24"/>
                <w:szCs w:val="24"/>
              </w:rPr>
              <w:t>-66</w:t>
            </w:r>
          </w:p>
        </w:tc>
        <w:tc>
          <w:tcPr>
            <w:tcW w:w="3909" w:type="dxa"/>
          </w:tcPr>
          <w:p w:rsidR="002614F6" w:rsidRPr="00D67079" w:rsidRDefault="002614F6" w:rsidP="00D67079">
            <w:pPr>
              <w:pStyle w:val="ac"/>
              <w:spacing w:line="306" w:lineRule="atLeast"/>
              <w:rPr>
                <w:b/>
              </w:rPr>
            </w:pPr>
            <w:r w:rsidRPr="00D67079">
              <w:t>Диагностика устной и письменной речи. Уровень подготовки к школе</w:t>
            </w:r>
            <w:r w:rsidR="00D67079" w:rsidRPr="00D67079">
              <w:t>.</w:t>
            </w:r>
          </w:p>
        </w:tc>
        <w:tc>
          <w:tcPr>
            <w:tcW w:w="1166" w:type="dxa"/>
          </w:tcPr>
          <w:p w:rsidR="002614F6" w:rsidRPr="002614F6" w:rsidRDefault="002614F6" w:rsidP="00EF10F5">
            <w:pPr>
              <w:tabs>
                <w:tab w:val="left" w:pos="1474"/>
              </w:tabs>
              <w:jc w:val="center"/>
              <w:rPr>
                <w:sz w:val="24"/>
                <w:szCs w:val="24"/>
              </w:rPr>
            </w:pPr>
            <w:r w:rsidRPr="002614F6">
              <w:rPr>
                <w:sz w:val="24"/>
                <w:szCs w:val="24"/>
              </w:rPr>
              <w:t>3</w:t>
            </w:r>
          </w:p>
        </w:tc>
        <w:tc>
          <w:tcPr>
            <w:tcW w:w="2536" w:type="dxa"/>
          </w:tcPr>
          <w:p w:rsidR="002614F6" w:rsidRPr="002614F6" w:rsidRDefault="005B5F2F" w:rsidP="00EF10F5">
            <w:pPr>
              <w:tabs>
                <w:tab w:val="left" w:pos="1474"/>
              </w:tabs>
              <w:jc w:val="center"/>
              <w:rPr>
                <w:b/>
                <w:sz w:val="24"/>
                <w:szCs w:val="24"/>
              </w:rPr>
            </w:pPr>
            <w:r w:rsidRPr="005B5F2F">
              <w:rPr>
                <w:sz w:val="24"/>
                <w:szCs w:val="24"/>
              </w:rPr>
              <w:t>https://myschool.edu.ru</w:t>
            </w:r>
          </w:p>
        </w:tc>
        <w:tc>
          <w:tcPr>
            <w:tcW w:w="2536" w:type="dxa"/>
          </w:tcPr>
          <w:p w:rsidR="002614F6" w:rsidRPr="002614F6" w:rsidRDefault="009D507B" w:rsidP="009D507B">
            <w:pPr>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bl>
    <w:p w:rsidR="00EF10F5" w:rsidRDefault="00EF10F5" w:rsidP="00EF10F5">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2</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0" w:type="auto"/>
        <w:tblLook w:val="04A0" w:firstRow="1" w:lastRow="0" w:firstColumn="1" w:lastColumn="0" w:noHBand="0" w:noVBand="1"/>
      </w:tblPr>
      <w:tblGrid>
        <w:gridCol w:w="959"/>
        <w:gridCol w:w="3909"/>
        <w:gridCol w:w="1166"/>
        <w:gridCol w:w="2536"/>
        <w:gridCol w:w="2536"/>
      </w:tblGrid>
      <w:tr w:rsidR="002614F6" w:rsidRPr="009D507B" w:rsidTr="002614F6">
        <w:tc>
          <w:tcPr>
            <w:tcW w:w="959" w:type="dxa"/>
          </w:tcPr>
          <w:p w:rsidR="002614F6" w:rsidRPr="009D507B" w:rsidRDefault="002614F6" w:rsidP="002614F6">
            <w:pPr>
              <w:tabs>
                <w:tab w:val="left" w:pos="1474"/>
              </w:tabs>
              <w:jc w:val="center"/>
              <w:rPr>
                <w:b/>
                <w:sz w:val="24"/>
                <w:szCs w:val="24"/>
              </w:rPr>
            </w:pPr>
            <w:r w:rsidRPr="009D507B">
              <w:rPr>
                <w:b/>
                <w:sz w:val="24"/>
                <w:szCs w:val="24"/>
              </w:rPr>
              <w:t>№</w:t>
            </w:r>
          </w:p>
          <w:p w:rsidR="002614F6" w:rsidRPr="009D507B" w:rsidRDefault="002614F6" w:rsidP="002614F6">
            <w:pPr>
              <w:tabs>
                <w:tab w:val="left" w:pos="1474"/>
              </w:tabs>
              <w:jc w:val="center"/>
              <w:rPr>
                <w:b/>
                <w:sz w:val="24"/>
                <w:szCs w:val="24"/>
              </w:rPr>
            </w:pPr>
            <w:r w:rsidRPr="009D507B">
              <w:rPr>
                <w:b/>
                <w:sz w:val="24"/>
                <w:szCs w:val="24"/>
              </w:rPr>
              <w:t>п/п</w:t>
            </w:r>
          </w:p>
        </w:tc>
        <w:tc>
          <w:tcPr>
            <w:tcW w:w="3909" w:type="dxa"/>
          </w:tcPr>
          <w:p w:rsidR="002614F6" w:rsidRPr="009D507B" w:rsidRDefault="002614F6" w:rsidP="002614F6">
            <w:pPr>
              <w:tabs>
                <w:tab w:val="left" w:pos="1474"/>
              </w:tabs>
              <w:jc w:val="center"/>
              <w:rPr>
                <w:b/>
                <w:sz w:val="24"/>
                <w:szCs w:val="24"/>
              </w:rPr>
            </w:pPr>
            <w:r w:rsidRPr="009D507B">
              <w:rPr>
                <w:b/>
                <w:sz w:val="24"/>
                <w:szCs w:val="24"/>
              </w:rPr>
              <w:t>Тема занятия</w:t>
            </w:r>
          </w:p>
        </w:tc>
        <w:tc>
          <w:tcPr>
            <w:tcW w:w="1166" w:type="dxa"/>
          </w:tcPr>
          <w:p w:rsidR="002614F6" w:rsidRPr="009D507B" w:rsidRDefault="002614F6" w:rsidP="002614F6">
            <w:pPr>
              <w:tabs>
                <w:tab w:val="left" w:pos="1474"/>
              </w:tabs>
              <w:jc w:val="center"/>
              <w:rPr>
                <w:b/>
                <w:sz w:val="24"/>
                <w:szCs w:val="24"/>
              </w:rPr>
            </w:pPr>
            <w:r w:rsidRPr="009D507B">
              <w:rPr>
                <w:b/>
                <w:sz w:val="24"/>
                <w:szCs w:val="24"/>
              </w:rPr>
              <w:t>Кол-во часов</w:t>
            </w:r>
          </w:p>
        </w:tc>
        <w:tc>
          <w:tcPr>
            <w:tcW w:w="2536" w:type="dxa"/>
          </w:tcPr>
          <w:p w:rsidR="002614F6" w:rsidRPr="009D507B" w:rsidRDefault="002614F6" w:rsidP="002614F6">
            <w:pPr>
              <w:tabs>
                <w:tab w:val="left" w:pos="1474"/>
              </w:tabs>
              <w:jc w:val="center"/>
              <w:rPr>
                <w:b/>
                <w:sz w:val="24"/>
                <w:szCs w:val="24"/>
              </w:rPr>
            </w:pPr>
            <w:r w:rsidRPr="009D507B">
              <w:rPr>
                <w:b/>
                <w:sz w:val="24"/>
                <w:szCs w:val="24"/>
              </w:rPr>
              <w:t>ЭОР и ЦОР</w:t>
            </w:r>
          </w:p>
        </w:tc>
        <w:tc>
          <w:tcPr>
            <w:tcW w:w="2536" w:type="dxa"/>
          </w:tcPr>
          <w:p w:rsidR="002614F6" w:rsidRPr="009D507B" w:rsidRDefault="002614F6" w:rsidP="002614F6">
            <w:pPr>
              <w:tabs>
                <w:tab w:val="left" w:pos="1474"/>
              </w:tabs>
              <w:jc w:val="center"/>
              <w:rPr>
                <w:b/>
                <w:sz w:val="24"/>
                <w:szCs w:val="24"/>
              </w:rPr>
            </w:pPr>
            <w:r w:rsidRPr="009D507B">
              <w:rPr>
                <w:b/>
                <w:sz w:val="24"/>
                <w:szCs w:val="24"/>
              </w:rPr>
              <w:t>Учёт рабочей программы воспитания</w:t>
            </w:r>
          </w:p>
        </w:tc>
      </w:tr>
      <w:tr w:rsidR="009D507B" w:rsidRPr="009D507B" w:rsidTr="00787380">
        <w:tc>
          <w:tcPr>
            <w:tcW w:w="11106" w:type="dxa"/>
            <w:gridSpan w:val="5"/>
          </w:tcPr>
          <w:p w:rsidR="009D507B" w:rsidRPr="009D507B" w:rsidRDefault="009D507B" w:rsidP="009D507B">
            <w:pPr>
              <w:tabs>
                <w:tab w:val="left" w:pos="1474"/>
                <w:tab w:val="left" w:pos="4110"/>
                <w:tab w:val="center" w:pos="5445"/>
              </w:tabs>
              <w:rPr>
                <w:b/>
                <w:sz w:val="24"/>
                <w:szCs w:val="24"/>
              </w:rPr>
            </w:pPr>
            <w:r w:rsidRPr="009D507B">
              <w:rPr>
                <w:b/>
                <w:sz w:val="24"/>
                <w:szCs w:val="24"/>
              </w:rPr>
              <w:t>Тема 1. Предложение</w:t>
            </w: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Речь и предложение. Упражнение в составлении предложений.</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Предложение и слово. Связь слов в предложении. Дифференциация понятий «слово» - «предложение».</w:t>
            </w:r>
          </w:p>
        </w:tc>
        <w:tc>
          <w:tcPr>
            <w:tcW w:w="1166" w:type="dxa"/>
          </w:tcPr>
          <w:p w:rsidR="009D507B" w:rsidRPr="009D507B" w:rsidRDefault="009D507B" w:rsidP="009D507B">
            <w:pPr>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Грамматическая основа предложения. Упражнение в выделении главных слов в предложении.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Упражнение в выделении предложений из рассказа.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 w:val="center" w:pos="5445"/>
              </w:tabs>
              <w:rPr>
                <w:b/>
                <w:sz w:val="24"/>
                <w:szCs w:val="24"/>
              </w:rPr>
            </w:pPr>
            <w:r w:rsidRPr="009D507B">
              <w:rPr>
                <w:b/>
                <w:sz w:val="24"/>
                <w:szCs w:val="24"/>
              </w:rPr>
              <w:t>Тема 2. Звуки и буквы</w:t>
            </w:r>
          </w:p>
        </w:tc>
      </w:tr>
      <w:tr w:rsidR="002614F6" w:rsidRPr="009D507B" w:rsidTr="002614F6">
        <w:tc>
          <w:tcPr>
            <w:tcW w:w="959" w:type="dxa"/>
          </w:tcPr>
          <w:p w:rsidR="002614F6" w:rsidRPr="009D507B" w:rsidRDefault="009D507B" w:rsidP="002614F6">
            <w:pPr>
              <w:tabs>
                <w:tab w:val="left" w:pos="1474"/>
              </w:tabs>
              <w:jc w:val="center"/>
              <w:rPr>
                <w:sz w:val="24"/>
                <w:szCs w:val="24"/>
              </w:rPr>
            </w:pPr>
            <w:r w:rsidRPr="009D507B">
              <w:rPr>
                <w:sz w:val="24"/>
                <w:szCs w:val="24"/>
              </w:rPr>
              <w:t>5</w:t>
            </w:r>
          </w:p>
        </w:tc>
        <w:tc>
          <w:tcPr>
            <w:tcW w:w="3909" w:type="dxa"/>
          </w:tcPr>
          <w:p w:rsidR="002614F6" w:rsidRPr="009D507B" w:rsidRDefault="009D507B" w:rsidP="009D507B">
            <w:pPr>
              <w:tabs>
                <w:tab w:val="left" w:pos="1474"/>
              </w:tabs>
              <w:rPr>
                <w:sz w:val="24"/>
                <w:szCs w:val="24"/>
              </w:rPr>
            </w:pPr>
            <w:r w:rsidRPr="009D507B">
              <w:rPr>
                <w:color w:val="212529"/>
                <w:shd w:val="clear" w:color="auto" w:fill="FFFFFF"/>
              </w:rPr>
              <w:t>Звуки и буквы. Алфавит.</w:t>
            </w:r>
          </w:p>
        </w:tc>
        <w:tc>
          <w:tcPr>
            <w:tcW w:w="1166" w:type="dxa"/>
          </w:tcPr>
          <w:p w:rsidR="002614F6" w:rsidRPr="009D507B" w:rsidRDefault="009D507B" w:rsidP="002614F6">
            <w:pPr>
              <w:tabs>
                <w:tab w:val="left" w:pos="1474"/>
              </w:tabs>
              <w:jc w:val="center"/>
              <w:rPr>
                <w:sz w:val="24"/>
                <w:szCs w:val="24"/>
              </w:rPr>
            </w:pPr>
            <w:r w:rsidRPr="009D507B">
              <w:rPr>
                <w:sz w:val="24"/>
                <w:szCs w:val="24"/>
              </w:rPr>
              <w:t>1</w:t>
            </w:r>
          </w:p>
        </w:tc>
        <w:tc>
          <w:tcPr>
            <w:tcW w:w="2536" w:type="dxa"/>
          </w:tcPr>
          <w:p w:rsidR="002614F6" w:rsidRPr="009D507B" w:rsidRDefault="009D507B" w:rsidP="002614F6">
            <w:pPr>
              <w:tabs>
                <w:tab w:val="left" w:pos="1474"/>
              </w:tabs>
              <w:jc w:val="center"/>
              <w:rPr>
                <w:b/>
                <w:sz w:val="24"/>
                <w:szCs w:val="24"/>
              </w:rPr>
            </w:pPr>
            <w:r w:rsidRPr="009C688D">
              <w:rPr>
                <w:sz w:val="24"/>
                <w:szCs w:val="24"/>
              </w:rPr>
              <w:t>https://myschool.edu.ru</w:t>
            </w:r>
          </w:p>
        </w:tc>
        <w:tc>
          <w:tcPr>
            <w:tcW w:w="2536" w:type="dxa"/>
          </w:tcPr>
          <w:p w:rsidR="002614F6"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787380">
        <w:tc>
          <w:tcPr>
            <w:tcW w:w="11106" w:type="dxa"/>
            <w:gridSpan w:val="5"/>
          </w:tcPr>
          <w:p w:rsidR="009D507B" w:rsidRPr="009D507B" w:rsidRDefault="009D507B" w:rsidP="009D507B">
            <w:pPr>
              <w:tabs>
                <w:tab w:val="left" w:pos="1474"/>
                <w:tab w:val="center" w:pos="5445"/>
              </w:tabs>
              <w:rPr>
                <w:b/>
                <w:sz w:val="24"/>
                <w:szCs w:val="24"/>
              </w:rPr>
            </w:pPr>
            <w:r w:rsidRPr="009D507B">
              <w:rPr>
                <w:b/>
                <w:sz w:val="24"/>
                <w:szCs w:val="24"/>
              </w:rPr>
              <w:t>Тема 3. Гласные и согласные</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Гласные звуки и буквы.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Согласные звуки и буквы.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9</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о.</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10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у.</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11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12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Темы 4-5. Звуко-буквенный анализ и синтез. </w:t>
            </w:r>
            <w:r w:rsidRPr="009D507B">
              <w:rPr>
                <w:b/>
                <w:bCs/>
                <w:color w:val="212529"/>
                <w:shd w:val="clear" w:color="auto" w:fill="FFFFFF"/>
              </w:rPr>
              <w:t>Слоговой анализ и синтез. Ударение.</w:t>
            </w: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Понятие «слог». Слогообразующая роль гласного.</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Звуко-буквенный анализ и синтез односложных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15</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двухсложных слов со слогом, состоящим из одного гласного. 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трехсложных слов со слогом, состоящим из одного гласного. 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четырехсложных слов. 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слов различной слоговой структуры. Ударение. Перенос слов.</w:t>
            </w:r>
          </w:p>
        </w:tc>
        <w:tc>
          <w:tcPr>
            <w:tcW w:w="1166" w:type="dxa"/>
          </w:tcPr>
          <w:p w:rsidR="009D507B" w:rsidRPr="009D507B" w:rsidRDefault="009D507B" w:rsidP="009D507B">
            <w:pPr>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s>
              <w:rPr>
                <w:b/>
                <w:sz w:val="24"/>
                <w:szCs w:val="24"/>
              </w:rPr>
            </w:pPr>
            <w:r w:rsidRPr="009D507B">
              <w:rPr>
                <w:b/>
                <w:sz w:val="24"/>
                <w:szCs w:val="24"/>
              </w:rPr>
              <w:t>Тема 6. Согласные. Дифференциация твёрдых и мягких согласных.</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19</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Гласные I и II ряда. Твердые и мягкие согласные перед гласными I и II ряда. Первый способ обозначения мягкости.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20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I и II ряда. Тренировочные упражнения на различение твердых и мягких согласных.</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21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«ы – 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«а - я».</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«о - ё».</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«у – ю».</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25</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«о - у».</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«ё-ю».</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второго ряда.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Мягкий знак как способ обозначения мягкости согласных (в конце слов). Второй способ обозначения мягкости.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29</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Разделительный мягкий знак.</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Тренировочные упражнения на закрепление материала по пройденной теме.</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2614F6">
            <w:pPr>
              <w:tabs>
                <w:tab w:val="left" w:pos="1474"/>
              </w:tabs>
              <w:jc w:val="center"/>
              <w:rPr>
                <w:sz w:val="24"/>
                <w:szCs w:val="24"/>
              </w:rPr>
            </w:pPr>
            <w:r w:rsidRPr="009D507B">
              <w:rPr>
                <w:sz w:val="24"/>
                <w:szCs w:val="24"/>
              </w:rPr>
              <w:t>31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Проверка знаний и умений по теме«Дифференциация твердых и мягких согласных». Диктант.</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7. </w:t>
            </w:r>
            <w:r w:rsidRPr="009D507B">
              <w:rPr>
                <w:b/>
                <w:bCs/>
                <w:color w:val="212529"/>
                <w:shd w:val="clear" w:color="auto" w:fill="FFFFFF"/>
              </w:rPr>
              <w:t>Различение звонких - глухих согласных звуков</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Звуки [б], [б</w:t>
            </w:r>
            <w:r w:rsidRPr="009D507B">
              <w:rPr>
                <w:b/>
                <w:bCs/>
                <w:color w:val="212529"/>
                <w:shd w:val="clear" w:color="auto" w:fill="FFFFFF"/>
              </w:rPr>
              <w:t>׳</w:t>
            </w:r>
            <w:r w:rsidRPr="009D507B">
              <w:rPr>
                <w:color w:val="212529"/>
                <w:shd w:val="clear" w:color="auto" w:fill="FFFFFF"/>
              </w:rPr>
              <w:t>], буква «Б».</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Упражнение в различении [Б] - [П] в слогах, словах, предложениях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35</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[в], [в</w:t>
            </w:r>
            <w:r w:rsidRPr="009D507B">
              <w:rPr>
                <w:b/>
                <w:bCs/>
                <w:color w:val="212529"/>
                <w:shd w:val="clear" w:color="auto" w:fill="FFFFFF"/>
              </w:rPr>
              <w:t>׳</w:t>
            </w:r>
            <w:r w:rsidRPr="009D507B">
              <w:rPr>
                <w:color w:val="212529"/>
                <w:shd w:val="clear" w:color="auto" w:fill="FFFFFF"/>
              </w:rPr>
              <w:t>], буква «В».</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Упражнение в различении [В] - [Ф] в слогах, словах, предложениях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37</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[г], [г</w:t>
            </w:r>
            <w:r w:rsidRPr="009D507B">
              <w:rPr>
                <w:b/>
                <w:bCs/>
                <w:color w:val="212529"/>
                <w:shd w:val="clear" w:color="auto" w:fill="FFFFFF"/>
              </w:rPr>
              <w:t>׳</w:t>
            </w:r>
            <w:r w:rsidRPr="009D507B">
              <w:rPr>
                <w:color w:val="212529"/>
                <w:shd w:val="clear" w:color="auto" w:fill="FFFFFF"/>
              </w:rPr>
              <w:t>], буква «Г».</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39</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[к], [к</w:t>
            </w:r>
            <w:r w:rsidRPr="009D507B">
              <w:rPr>
                <w:b/>
                <w:bCs/>
                <w:color w:val="212529"/>
                <w:shd w:val="clear" w:color="auto" w:fill="FFFFFF"/>
              </w:rPr>
              <w:t>׳</w:t>
            </w:r>
            <w:r w:rsidRPr="009D507B">
              <w:rPr>
                <w:color w:val="212529"/>
                <w:shd w:val="clear" w:color="auto" w:fill="FFFFFF"/>
              </w:rPr>
              <w:t>], буква «К».</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[Г] - [К]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41</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[х], [х</w:t>
            </w:r>
            <w:r w:rsidRPr="009D507B">
              <w:rPr>
                <w:b/>
                <w:bCs/>
                <w:color w:val="212529"/>
                <w:shd w:val="clear" w:color="auto" w:fill="FFFFFF"/>
              </w:rPr>
              <w:t>׳</w:t>
            </w:r>
            <w:r w:rsidRPr="009D507B">
              <w:rPr>
                <w:color w:val="212529"/>
                <w:shd w:val="clear" w:color="auto" w:fill="FFFFFF"/>
              </w:rPr>
              <w:t>], буква «Х».</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[Г]-[К]-[Х]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43</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[д], [д</w:t>
            </w:r>
            <w:r w:rsidRPr="009D507B">
              <w:rPr>
                <w:b/>
                <w:bCs/>
                <w:color w:val="212529"/>
                <w:shd w:val="clear" w:color="auto" w:fill="FFFFFF"/>
              </w:rPr>
              <w:t>׳</w:t>
            </w:r>
            <w:r w:rsidRPr="009D507B">
              <w:rPr>
                <w:color w:val="212529"/>
                <w:shd w:val="clear" w:color="auto" w:fill="FFFFFF"/>
              </w:rPr>
              <w:t>], буква «Д».</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[т], [т</w:t>
            </w:r>
            <w:r w:rsidRPr="009D507B">
              <w:rPr>
                <w:b/>
                <w:bCs/>
                <w:color w:val="212529"/>
                <w:shd w:val="clear" w:color="auto" w:fill="FFFFFF"/>
              </w:rPr>
              <w:t>׳</w:t>
            </w:r>
            <w:r w:rsidRPr="009D507B">
              <w:rPr>
                <w:color w:val="212529"/>
                <w:shd w:val="clear" w:color="auto" w:fill="FFFFFF"/>
              </w:rPr>
              <w:t>], буква «Т».</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45</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[ж], буква «Ж».</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[ш], буква «Ш».</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47</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[Ж] - [Ш]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[з], [з</w:t>
            </w:r>
            <w:r w:rsidRPr="009D507B">
              <w:rPr>
                <w:b/>
                <w:bCs/>
                <w:color w:val="212529"/>
                <w:shd w:val="clear" w:color="auto" w:fill="FFFFFF"/>
              </w:rPr>
              <w:t>׳</w:t>
            </w:r>
            <w:r w:rsidRPr="009D507B">
              <w:rPr>
                <w:color w:val="212529"/>
                <w:shd w:val="clear" w:color="auto" w:fill="FFFFFF"/>
              </w:rPr>
              <w:t>], буква «З».</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49</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[с], [с</w:t>
            </w:r>
            <w:r w:rsidRPr="009D507B">
              <w:rPr>
                <w:b/>
                <w:bCs/>
                <w:color w:val="212529"/>
                <w:shd w:val="clear" w:color="auto" w:fill="FFFFFF"/>
              </w:rPr>
              <w:t>׳</w:t>
            </w:r>
            <w:r w:rsidRPr="009D507B">
              <w:rPr>
                <w:color w:val="212529"/>
                <w:shd w:val="clear" w:color="auto" w:fill="FFFFFF"/>
              </w:rPr>
              <w:t>], буква «С».</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2614F6">
            <w:pPr>
              <w:tabs>
                <w:tab w:val="left" w:pos="1474"/>
              </w:tabs>
              <w:jc w:val="center"/>
              <w:rPr>
                <w:sz w:val="24"/>
                <w:szCs w:val="24"/>
              </w:rPr>
            </w:pPr>
            <w:r w:rsidRPr="009D507B">
              <w:rPr>
                <w:sz w:val="24"/>
                <w:szCs w:val="24"/>
              </w:rPr>
              <w:t>50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[З] - [С]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8. </w:t>
            </w:r>
            <w:r w:rsidRPr="009D507B">
              <w:rPr>
                <w:b/>
                <w:bCs/>
                <w:color w:val="212529"/>
                <w:shd w:val="clear" w:color="auto" w:fill="FFFFFF"/>
              </w:rPr>
              <w:t>Различение шипящих – свистящих звуков</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51</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[Ж] - [З]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[Ш] - [С]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53</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[щ], буква «Щ».</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[Щ] - [С’]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55</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[ч], буква Ч.</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56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[ц], буква Ц.</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2614F6">
            <w:pPr>
              <w:tabs>
                <w:tab w:val="left" w:pos="1474"/>
              </w:tabs>
              <w:jc w:val="center"/>
              <w:rPr>
                <w:sz w:val="24"/>
                <w:szCs w:val="24"/>
              </w:rPr>
            </w:pPr>
            <w:r w:rsidRPr="009D507B">
              <w:rPr>
                <w:sz w:val="24"/>
                <w:szCs w:val="24"/>
              </w:rPr>
              <w:t>57</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[Ч] - [Ц]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9. </w:t>
            </w:r>
            <w:r w:rsidRPr="009D507B">
              <w:rPr>
                <w:b/>
                <w:bCs/>
                <w:color w:val="212529"/>
                <w:shd w:val="clear" w:color="auto" w:fill="FFFFFF"/>
              </w:rPr>
              <w:t>Различение аффрикат</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58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[Ч] - [Т’] в слогах, словах, предложениях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95A0A">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59</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[Ч] - [Щ] в слогах, словах, предложениях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95A0A">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2614F6">
            <w:pPr>
              <w:tabs>
                <w:tab w:val="left" w:pos="1474"/>
              </w:tabs>
              <w:jc w:val="center"/>
              <w:rPr>
                <w:sz w:val="24"/>
                <w:szCs w:val="24"/>
              </w:rPr>
            </w:pPr>
            <w:r w:rsidRPr="009D507B">
              <w:rPr>
                <w:sz w:val="24"/>
                <w:szCs w:val="24"/>
              </w:rPr>
              <w:t>60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[Ц] - [С] в слогах, словах, предложениях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95A0A">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10. Различение соноров</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61</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[р], [р</w:t>
            </w:r>
            <w:r w:rsidRPr="009D507B">
              <w:rPr>
                <w:b/>
                <w:bCs/>
                <w:color w:val="212529"/>
                <w:shd w:val="clear" w:color="auto" w:fill="FFFFFF"/>
              </w:rPr>
              <w:t>׳</w:t>
            </w:r>
            <w:r w:rsidRPr="009D507B">
              <w:rPr>
                <w:color w:val="212529"/>
                <w:shd w:val="clear" w:color="auto" w:fill="FFFFFF"/>
              </w:rPr>
              <w:t>], буква «Р».</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DF3C08">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[л], [л</w:t>
            </w:r>
            <w:r w:rsidRPr="009D507B">
              <w:rPr>
                <w:b/>
                <w:bCs/>
                <w:color w:val="212529"/>
                <w:shd w:val="clear" w:color="auto" w:fill="FFFFFF"/>
              </w:rPr>
              <w:t>׳</w:t>
            </w:r>
            <w:r w:rsidRPr="009D507B">
              <w:rPr>
                <w:color w:val="212529"/>
                <w:shd w:val="clear" w:color="auto" w:fill="FFFFFF"/>
              </w:rPr>
              <w:t>], буква «Л».</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63</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[Р] - [Л] в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11. </w:t>
            </w:r>
            <w:r w:rsidRPr="009D507B">
              <w:rPr>
                <w:b/>
                <w:bCs/>
                <w:color w:val="212529"/>
                <w:shd w:val="clear" w:color="auto" w:fill="FFFFFF"/>
              </w:rPr>
              <w:t>Итоговая проверочная работа</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65</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Итоговый диктант.</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B5628">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rPr>
          <w:trHeight w:val="70"/>
        </w:trPr>
        <w:tc>
          <w:tcPr>
            <w:tcW w:w="959" w:type="dxa"/>
          </w:tcPr>
          <w:p w:rsidR="009D507B" w:rsidRPr="009D507B" w:rsidRDefault="009D507B" w:rsidP="009D507B">
            <w:pPr>
              <w:tabs>
                <w:tab w:val="left" w:pos="1474"/>
              </w:tabs>
              <w:jc w:val="center"/>
              <w:rPr>
                <w:sz w:val="24"/>
                <w:szCs w:val="24"/>
              </w:rPr>
            </w:pPr>
            <w:r w:rsidRPr="009D507B">
              <w:rPr>
                <w:sz w:val="24"/>
                <w:szCs w:val="24"/>
              </w:rPr>
              <w:t>66-68</w:t>
            </w:r>
          </w:p>
        </w:tc>
        <w:tc>
          <w:tcPr>
            <w:tcW w:w="3909" w:type="dxa"/>
          </w:tcPr>
          <w:p w:rsidR="009D507B" w:rsidRPr="009D507B" w:rsidRDefault="009D507B" w:rsidP="009D507B">
            <w:pPr>
              <w:tabs>
                <w:tab w:val="left" w:pos="1474"/>
              </w:tabs>
              <w:rPr>
                <w:color w:val="212529"/>
                <w:shd w:val="clear" w:color="auto" w:fill="FFFFFF"/>
              </w:rPr>
            </w:pPr>
            <w:r w:rsidRPr="009D507B">
              <w:rPr>
                <w:bCs/>
                <w:color w:val="212529"/>
                <w:shd w:val="clear" w:color="auto" w:fill="FFFFFF"/>
              </w:rPr>
              <w:t>Диагностика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3</w:t>
            </w:r>
          </w:p>
        </w:tc>
        <w:tc>
          <w:tcPr>
            <w:tcW w:w="2536" w:type="dxa"/>
          </w:tcPr>
          <w:p w:rsidR="009D507B" w:rsidRDefault="009D507B">
            <w:r w:rsidRPr="00AB562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3</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22162" w:type="dxa"/>
        <w:tblLook w:val="04A0" w:firstRow="1" w:lastRow="0" w:firstColumn="1" w:lastColumn="0" w:noHBand="0" w:noVBand="1"/>
      </w:tblPr>
      <w:tblGrid>
        <w:gridCol w:w="922"/>
        <w:gridCol w:w="3755"/>
        <w:gridCol w:w="1134"/>
        <w:gridCol w:w="2531"/>
        <w:gridCol w:w="2764"/>
        <w:gridCol w:w="2764"/>
        <w:gridCol w:w="2764"/>
        <w:gridCol w:w="2764"/>
        <w:gridCol w:w="2764"/>
      </w:tblGrid>
      <w:tr w:rsidR="009D507B" w:rsidRPr="009D507B" w:rsidTr="009D507B">
        <w:trPr>
          <w:gridAfter w:val="4"/>
          <w:wAfter w:w="11056" w:type="dxa"/>
        </w:trPr>
        <w:tc>
          <w:tcPr>
            <w:tcW w:w="922" w:type="dxa"/>
          </w:tcPr>
          <w:p w:rsidR="002614F6" w:rsidRPr="009D507B" w:rsidRDefault="002614F6" w:rsidP="002614F6">
            <w:pPr>
              <w:tabs>
                <w:tab w:val="left" w:pos="1474"/>
              </w:tabs>
              <w:jc w:val="center"/>
              <w:rPr>
                <w:b/>
                <w:sz w:val="24"/>
                <w:szCs w:val="24"/>
              </w:rPr>
            </w:pPr>
            <w:r w:rsidRPr="009D507B">
              <w:rPr>
                <w:b/>
                <w:sz w:val="24"/>
                <w:szCs w:val="24"/>
              </w:rPr>
              <w:t>№</w:t>
            </w:r>
          </w:p>
          <w:p w:rsidR="002614F6" w:rsidRPr="009D507B" w:rsidRDefault="002614F6" w:rsidP="002614F6">
            <w:pPr>
              <w:tabs>
                <w:tab w:val="left" w:pos="1474"/>
              </w:tabs>
              <w:jc w:val="center"/>
              <w:rPr>
                <w:b/>
                <w:sz w:val="24"/>
                <w:szCs w:val="24"/>
              </w:rPr>
            </w:pPr>
            <w:r w:rsidRPr="009D507B">
              <w:rPr>
                <w:b/>
                <w:sz w:val="24"/>
                <w:szCs w:val="24"/>
              </w:rPr>
              <w:t>п/п</w:t>
            </w:r>
          </w:p>
        </w:tc>
        <w:tc>
          <w:tcPr>
            <w:tcW w:w="3755" w:type="dxa"/>
          </w:tcPr>
          <w:p w:rsidR="002614F6" w:rsidRPr="009D507B" w:rsidRDefault="002614F6" w:rsidP="002614F6">
            <w:pPr>
              <w:tabs>
                <w:tab w:val="left" w:pos="1474"/>
              </w:tabs>
              <w:jc w:val="center"/>
              <w:rPr>
                <w:b/>
                <w:sz w:val="24"/>
                <w:szCs w:val="24"/>
              </w:rPr>
            </w:pPr>
            <w:r w:rsidRPr="009D507B">
              <w:rPr>
                <w:b/>
                <w:sz w:val="24"/>
                <w:szCs w:val="24"/>
              </w:rPr>
              <w:t>Тема занятия</w:t>
            </w:r>
          </w:p>
        </w:tc>
        <w:tc>
          <w:tcPr>
            <w:tcW w:w="1134" w:type="dxa"/>
          </w:tcPr>
          <w:p w:rsidR="002614F6" w:rsidRPr="009D507B" w:rsidRDefault="002614F6" w:rsidP="002614F6">
            <w:pPr>
              <w:tabs>
                <w:tab w:val="left" w:pos="1474"/>
              </w:tabs>
              <w:jc w:val="center"/>
              <w:rPr>
                <w:b/>
                <w:sz w:val="24"/>
                <w:szCs w:val="24"/>
              </w:rPr>
            </w:pPr>
            <w:r w:rsidRPr="009D507B">
              <w:rPr>
                <w:b/>
                <w:sz w:val="24"/>
                <w:szCs w:val="24"/>
              </w:rPr>
              <w:t>Кол-во часов</w:t>
            </w:r>
          </w:p>
        </w:tc>
        <w:tc>
          <w:tcPr>
            <w:tcW w:w="2531" w:type="dxa"/>
          </w:tcPr>
          <w:p w:rsidR="002614F6" w:rsidRPr="009D507B" w:rsidRDefault="002614F6" w:rsidP="002614F6">
            <w:pPr>
              <w:tabs>
                <w:tab w:val="left" w:pos="1474"/>
              </w:tabs>
              <w:jc w:val="center"/>
              <w:rPr>
                <w:b/>
                <w:sz w:val="24"/>
                <w:szCs w:val="24"/>
              </w:rPr>
            </w:pPr>
            <w:r w:rsidRPr="009D507B">
              <w:rPr>
                <w:b/>
                <w:sz w:val="24"/>
                <w:szCs w:val="24"/>
              </w:rPr>
              <w:t>ЭОР и ЦОР</w:t>
            </w:r>
          </w:p>
        </w:tc>
        <w:tc>
          <w:tcPr>
            <w:tcW w:w="2764" w:type="dxa"/>
          </w:tcPr>
          <w:p w:rsidR="002614F6" w:rsidRPr="009D507B" w:rsidRDefault="002614F6" w:rsidP="002614F6">
            <w:pPr>
              <w:tabs>
                <w:tab w:val="left" w:pos="1474"/>
              </w:tabs>
              <w:jc w:val="center"/>
              <w:rPr>
                <w:b/>
                <w:sz w:val="24"/>
                <w:szCs w:val="24"/>
              </w:rPr>
            </w:pPr>
            <w:r w:rsidRPr="009D507B">
              <w:rPr>
                <w:b/>
                <w:sz w:val="24"/>
                <w:szCs w:val="24"/>
              </w:rPr>
              <w:t>Учёт рабочей программы воспитания</w:t>
            </w:r>
          </w:p>
        </w:tc>
      </w:tr>
      <w:tr w:rsidR="009D507B" w:rsidRPr="009D507B" w:rsidTr="009D507B">
        <w:trPr>
          <w:gridAfter w:val="4"/>
          <w:wAfter w:w="11056" w:type="dxa"/>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1. </w:t>
            </w:r>
            <w:r w:rsidRPr="009D507B">
              <w:rPr>
                <w:b/>
                <w:bCs/>
                <w:color w:val="212529"/>
                <w:sz w:val="24"/>
                <w:szCs w:val="24"/>
                <w:shd w:val="clear" w:color="auto" w:fill="FFFFFF"/>
              </w:rPr>
              <w:t>Уточнение и расширение словарного запаса путем усвоения смыслового значения слов</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sidRPr="009D507B">
              <w:rPr>
                <w:sz w:val="24"/>
                <w:szCs w:val="24"/>
              </w:rPr>
              <w:t>1</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Речь и предложение. Упражнение в составлении предложений.</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sidRPr="009D507B">
              <w:rPr>
                <w:sz w:val="24"/>
                <w:szCs w:val="24"/>
              </w:rPr>
              <w:t>2</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Предложение и слово. Связь слов в предложении. Дифференциация понятий «слово» - «предложение».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Грамматическая основа предложения. Упражнение в выделении главных слов в предложении.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4</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выделении предложений из рассказа.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Слово. Смысловое значение слова.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Образные слова и выражения в нашей речи.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употреблении образных слов при описании предмета.</w:t>
            </w:r>
          </w:p>
        </w:tc>
        <w:tc>
          <w:tcPr>
            <w:tcW w:w="1134" w:type="dxa"/>
          </w:tcPr>
          <w:p w:rsidR="009D507B" w:rsidRPr="009D507B" w:rsidRDefault="009D507B" w:rsidP="009D507B">
            <w:pPr>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Связь слов в предложении.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Pr>
                <w:sz w:val="24"/>
                <w:szCs w:val="24"/>
              </w:rPr>
              <w:t>9</w:t>
            </w:r>
          </w:p>
        </w:tc>
        <w:tc>
          <w:tcPr>
            <w:tcW w:w="3755" w:type="dxa"/>
          </w:tcPr>
          <w:p w:rsidR="009D507B" w:rsidRPr="009D507B" w:rsidRDefault="009D507B" w:rsidP="009D507B">
            <w:pPr>
              <w:pStyle w:val="ac"/>
              <w:shd w:val="clear" w:color="auto" w:fill="FFFFFF"/>
              <w:spacing w:before="0" w:beforeAutospacing="0" w:after="0" w:afterAutospacing="0"/>
              <w:rPr>
                <w:color w:val="212529"/>
              </w:rPr>
            </w:pPr>
            <w:r w:rsidRPr="009D507B">
              <w:rPr>
                <w:color w:val="212529"/>
              </w:rPr>
              <w:t>Синонимы.</w:t>
            </w:r>
          </w:p>
          <w:p w:rsidR="009D507B" w:rsidRPr="009D507B" w:rsidRDefault="009D507B" w:rsidP="009D507B">
            <w:pPr>
              <w:pStyle w:val="ac"/>
              <w:shd w:val="clear" w:color="auto" w:fill="FFFFFF"/>
              <w:spacing w:before="0" w:beforeAutospacing="0" w:after="0" w:afterAutospacing="0"/>
              <w:rPr>
                <w:b/>
              </w:rPr>
            </w:pPr>
            <w:r w:rsidRPr="009D507B">
              <w:rPr>
                <w:color w:val="212529"/>
              </w:rPr>
              <w:t>Слова-приятели: близкие по смыслу, но разные слова (корни).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10</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Антонимы. Слова-неприятели, которые имеют противоположное значение.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11</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Омонимы. Слова-близнецы, которые звучат одинаково, но имеют разный смысл.</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rPr>
                <w:sz w:val="24"/>
                <w:szCs w:val="24"/>
              </w:rPr>
            </w:pPr>
            <w:r w:rsidRPr="009D507B">
              <w:rPr>
                <w:sz w:val="24"/>
                <w:szCs w:val="24"/>
                <w:shd w:val="clear" w:color="auto" w:fill="FFFFFF"/>
              </w:rPr>
              <w:t>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9D507B">
              <w:rPr>
                <w:sz w:val="24"/>
                <w:szCs w:val="24"/>
              </w:rPr>
              <w:br/>
            </w:r>
          </w:p>
          <w:p w:rsidR="009D507B" w:rsidRPr="009D507B" w:rsidRDefault="009D507B" w:rsidP="009D507B">
            <w:pPr>
              <w:tabs>
                <w:tab w:val="left" w:pos="1474"/>
              </w:tabs>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12</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Многозначные слова. Слова, которые имеют прямое и переносное значение.</w:t>
            </w:r>
            <w:r w:rsidRPr="009D507B">
              <w:rPr>
                <w:b/>
              </w:rPr>
              <w:t xml:space="preserve"> </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Pr>
                <w:sz w:val="24"/>
                <w:szCs w:val="24"/>
              </w:rPr>
              <w:t>13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Составление предложений из данных слов. Упражнения в выделении второстепенных членов предложения и постановке вопросов к ним.</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14</w:t>
            </w:r>
          </w:p>
        </w:tc>
        <w:tc>
          <w:tcPr>
            <w:tcW w:w="3755" w:type="dxa"/>
          </w:tcPr>
          <w:p w:rsidR="009D507B" w:rsidRPr="009D507B" w:rsidRDefault="009D507B" w:rsidP="009D507B">
            <w:pPr>
              <w:pStyle w:val="ac"/>
              <w:spacing w:line="306" w:lineRule="atLeast"/>
              <w:rPr>
                <w:b/>
              </w:rPr>
            </w:pPr>
            <w:r w:rsidRPr="009D507B">
              <w:rPr>
                <w:color w:val="212529"/>
              </w:rPr>
              <w:t>Работа с деформированными предложениями.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Составление предложений по опорным словам.</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2. Состав слова. Словообразование.</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Родственные слова. Корень слова.</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в подборе родственных слов и выделении корня.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навыка подбора родственных слов.</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19</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Однокоренные слова. Тренировочные упражнения в подборе однокоренных слов и выделении корня.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20</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навыка в выделении корня слова.</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lang w:eastAsia="ru-RU"/>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p>
          <w:p w:rsidR="009D507B" w:rsidRPr="009D507B" w:rsidRDefault="009D507B" w:rsidP="009D507B">
            <w:pPr>
              <w:pStyle w:val="copyright-info"/>
              <w:spacing w:before="0" w:beforeAutospacing="0" w:after="150" w:afterAutospacing="0"/>
              <w:rPr>
                <w:b/>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21</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Родственные слова и слова с омонимичными корнями.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22</w:t>
            </w:r>
          </w:p>
        </w:tc>
        <w:tc>
          <w:tcPr>
            <w:tcW w:w="3755" w:type="dxa"/>
          </w:tcPr>
          <w:p w:rsidR="009D507B" w:rsidRPr="009D507B" w:rsidRDefault="009D507B" w:rsidP="009D507B">
            <w:pPr>
              <w:pStyle w:val="ac"/>
              <w:spacing w:line="306" w:lineRule="atLeast"/>
              <w:rPr>
                <w:b/>
              </w:rPr>
            </w:pPr>
            <w:r w:rsidRPr="009D507B">
              <w:rPr>
                <w:color w:val="212529"/>
              </w:rPr>
              <w:t>Упражнение на дифференциацию родственных слов и слов с омонимичными корнями.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9D507B">
            <w:pPr>
              <w:jc w:val="center"/>
              <w:rPr>
                <w:sz w:val="24"/>
                <w:szCs w:val="24"/>
              </w:rPr>
            </w:pPr>
            <w:r>
              <w:rPr>
                <w:sz w:val="24"/>
                <w:szCs w:val="24"/>
              </w:rPr>
              <w:t>23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предпосылок к усвоению темы «Безударные гласные».</w:t>
            </w:r>
          </w:p>
        </w:tc>
        <w:tc>
          <w:tcPr>
            <w:tcW w:w="1134" w:type="dxa"/>
          </w:tcPr>
          <w:p w:rsidR="009D507B" w:rsidRPr="009D507B" w:rsidRDefault="009D507B" w:rsidP="009D507B">
            <w:pPr>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24</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Сложные слова – слова, имеющие в составе два корня и соединительную гласную "о" или "е" между ними.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9D507B" w:rsidRPr="009D507B" w:rsidRDefault="009D507B" w:rsidP="009D507B">
            <w:pPr>
              <w:pStyle w:val="copyright-info"/>
              <w:spacing w:before="0" w:beforeAutospacing="0" w:after="150" w:afterAutospacing="0"/>
              <w:rPr>
                <w:b/>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на выделение корней и соединительной гласной в сложных словах.</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Общее понятие о приставках и употреблении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в выделении приставок.</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образовании слов с приставками и употребление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 семье как главной опоре в жизни человека и источнику его счастья.</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29</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Приставки пространственного значения.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30</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Приставки временного значения.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31</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Многозначные приставки.</w:t>
            </w:r>
            <w:r w:rsidRPr="009D507B">
              <w:rPr>
                <w:b/>
                <w:sz w:val="24"/>
                <w:szCs w:val="24"/>
              </w:rPr>
              <w:tab/>
            </w:r>
            <w:r w:rsidRPr="009D507B">
              <w:rPr>
                <w:b/>
                <w:sz w:val="24"/>
                <w:szCs w:val="24"/>
              </w:rPr>
              <w:tab/>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32</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Приставки, сходные по буквенному составу.</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33</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Разделительный твердый знак.</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34</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написании слов с разделительным твердым знаком.</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35</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Разделительный мягкий знак.</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36</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написании слов с разделительным мягким знаком.</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37</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Общее понятие о суффиксах и употреблении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sidRPr="009D507B">
              <w:rPr>
                <w:sz w:val="24"/>
                <w:szCs w:val="24"/>
              </w:rPr>
              <w:t>38</w:t>
            </w:r>
          </w:p>
        </w:tc>
        <w:tc>
          <w:tcPr>
            <w:tcW w:w="3755" w:type="dxa"/>
          </w:tcPr>
          <w:p w:rsidR="009D507B" w:rsidRPr="009D507B" w:rsidRDefault="009D507B" w:rsidP="009D507B">
            <w:pPr>
              <w:tabs>
                <w:tab w:val="left" w:pos="210"/>
                <w:tab w:val="left" w:pos="1474"/>
              </w:tabs>
              <w:rPr>
                <w:b/>
                <w:sz w:val="24"/>
                <w:szCs w:val="24"/>
              </w:rPr>
            </w:pPr>
            <w:r w:rsidRPr="009D507B">
              <w:rPr>
                <w:sz w:val="24"/>
                <w:szCs w:val="24"/>
                <w:shd w:val="clear" w:color="auto" w:fill="FFFFFF"/>
              </w:rPr>
              <w:t>Тренировочные упражнения в выделении суффиксов.</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Pr="009D507B" w:rsidRDefault="009D507B">
            <w:pPr>
              <w:rPr>
                <w:sz w:val="24"/>
                <w:szCs w:val="24"/>
              </w:rPr>
            </w:pPr>
            <w:r w:rsidRPr="009D507B">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39</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образовании слов с суффиксами и употребление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40</w:t>
            </w:r>
          </w:p>
        </w:tc>
        <w:tc>
          <w:tcPr>
            <w:tcW w:w="3755" w:type="dxa"/>
          </w:tcPr>
          <w:p w:rsidR="009D507B" w:rsidRPr="009D507B" w:rsidRDefault="009D507B" w:rsidP="009D507B">
            <w:pPr>
              <w:pStyle w:val="ac"/>
              <w:spacing w:line="306" w:lineRule="atLeast"/>
              <w:rPr>
                <w:b/>
              </w:rPr>
            </w:pPr>
            <w:r w:rsidRPr="009D507B">
              <w:rPr>
                <w:color w:val="212529"/>
              </w:rPr>
              <w:t>Суффиксы, указывающие на величину предметов, уменьшительно-ласкательные суффиксы.</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41</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Суффиксы профессий.</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42</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Суффикс прилагательных.</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43</w:t>
            </w:r>
          </w:p>
        </w:tc>
        <w:tc>
          <w:tcPr>
            <w:tcW w:w="3755" w:type="dxa"/>
          </w:tcPr>
          <w:p w:rsidR="009D507B" w:rsidRPr="009D507B" w:rsidRDefault="009D507B" w:rsidP="009D507B">
            <w:pPr>
              <w:pStyle w:val="ac"/>
              <w:spacing w:line="306" w:lineRule="atLeast"/>
              <w:rPr>
                <w:color w:val="212529"/>
              </w:rPr>
            </w:pPr>
            <w:r w:rsidRPr="009D507B">
              <w:rPr>
                <w:color w:val="212529"/>
              </w:rPr>
              <w:t>Правописание суффиксов в глаголах прошедшего времени.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3. </w:t>
            </w:r>
            <w:r w:rsidRPr="009D507B">
              <w:rPr>
                <w:b/>
                <w:bCs/>
                <w:color w:val="212529"/>
                <w:sz w:val="24"/>
                <w:szCs w:val="24"/>
                <w:shd w:val="clear" w:color="auto" w:fill="FFFFFF"/>
              </w:rPr>
              <w:t>Словоизменение. Согласование слов</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44</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Окончание. Общее понятие об окончании и употреблении их в речи.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здоровью как залогу долгой и активной жизни человека, его хорошего настроения и оптимистичного взгляда на мир.</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45</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Тренировочные упражнения в выделении окончаний.</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46</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Морфологический состав слова. Закрепление материала.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47</w:t>
            </w:r>
          </w:p>
        </w:tc>
        <w:tc>
          <w:tcPr>
            <w:tcW w:w="3755" w:type="dxa"/>
          </w:tcPr>
          <w:p w:rsidR="009D507B" w:rsidRPr="009D507B" w:rsidRDefault="009D507B" w:rsidP="009D507B">
            <w:pPr>
              <w:pStyle w:val="ac"/>
              <w:spacing w:line="306" w:lineRule="atLeast"/>
              <w:rPr>
                <w:color w:val="212529"/>
              </w:rPr>
            </w:pPr>
            <w:r w:rsidRPr="009D507B">
              <w:rPr>
                <w:color w:val="212529"/>
              </w:rPr>
              <w:t>Употребление имен существительных в форме единственного и множественного числа.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48</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Употребление имен существительных разного рода.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49</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Употребление имен существительных в косвенных падежах.</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50</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Согласование прилагательных и существительных в роде и числе.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51</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Согласование прилагательных и существительных в падеже.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52</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 числе.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53</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 роде.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w:t>
            </w:r>
            <w:r>
              <w:rPr>
                <w:sz w:val="24"/>
                <w:szCs w:val="24"/>
                <w:shd w:val="clear" w:color="auto" w:fill="FFFFFF"/>
              </w:rPr>
              <w:t xml:space="preserve"> </w:t>
            </w:r>
            <w:r w:rsidRPr="009D507B">
              <w:rPr>
                <w:color w:val="222222"/>
                <w:sz w:val="24"/>
                <w:szCs w:val="24"/>
                <w:shd w:val="clear" w:color="auto" w:fill="FFFFFF"/>
              </w:rPr>
              <w:t>самим себе как хозяевам своей судьбы.</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54</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во времени.</w:t>
            </w:r>
          </w:p>
        </w:tc>
        <w:tc>
          <w:tcPr>
            <w:tcW w:w="1134" w:type="dxa"/>
          </w:tcPr>
          <w:p w:rsidR="009D507B" w:rsidRPr="009D507B" w:rsidRDefault="009D507B" w:rsidP="009D507B">
            <w:pPr>
              <w:jc w:val="center"/>
              <w:rPr>
                <w:sz w:val="24"/>
                <w:szCs w:val="24"/>
              </w:rPr>
            </w:pPr>
            <w:r>
              <w:rPr>
                <w:sz w:val="24"/>
                <w:szCs w:val="24"/>
              </w:rPr>
              <w:t>1</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4. Предлоги</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55</w:t>
            </w:r>
          </w:p>
        </w:tc>
        <w:tc>
          <w:tcPr>
            <w:tcW w:w="3755" w:type="dxa"/>
          </w:tcPr>
          <w:p w:rsidR="009D507B" w:rsidRPr="009D507B" w:rsidRDefault="009D507B" w:rsidP="00787380">
            <w:pPr>
              <w:pStyle w:val="ac"/>
              <w:spacing w:line="306" w:lineRule="atLeast"/>
              <w:rPr>
                <w:color w:val="212529"/>
                <w:shd w:val="clear" w:color="auto" w:fill="FFFFFF"/>
              </w:rPr>
            </w:pPr>
            <w:r w:rsidRPr="009D507B">
              <w:rPr>
                <w:color w:val="212529"/>
                <w:shd w:val="clear" w:color="auto" w:fill="FFFFFF"/>
              </w:rPr>
              <w:t>Общее понятие о предлогах и употреблении их в речи.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val="restart"/>
          </w:tcPr>
          <w:p w:rsidR="009D507B" w:rsidRPr="009D507B" w:rsidRDefault="009D507B" w:rsidP="00787380">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D507B" w:rsidRPr="009D507B" w:rsidRDefault="009D507B" w:rsidP="00787380">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56</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выделении предлогов.</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57</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у, около, к, от, по.</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58</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на, над, под, с (со), из-под.</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59</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Предлогив (во), из, за, из-за.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60</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между, возле, перед.</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61</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Дифференциация предлогов и приставок.</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787380">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62</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дифференциации предлогов и приставок.</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63</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соотношении предлогов и глагольных приставок.</w:t>
            </w:r>
          </w:p>
        </w:tc>
        <w:tc>
          <w:tcPr>
            <w:tcW w:w="1134" w:type="dxa"/>
          </w:tcPr>
          <w:p w:rsidR="009D507B" w:rsidRPr="009D507B" w:rsidRDefault="009D507B" w:rsidP="009D507B">
            <w:pPr>
              <w:jc w:val="center"/>
              <w:rPr>
                <w:sz w:val="24"/>
                <w:szCs w:val="24"/>
              </w:rPr>
            </w:pPr>
            <w:r>
              <w:rPr>
                <w:sz w:val="24"/>
                <w:szCs w:val="24"/>
              </w:rPr>
              <w:t>1</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5. </w:t>
            </w:r>
            <w:r w:rsidRPr="009D507B">
              <w:rPr>
                <w:b/>
                <w:bCs/>
                <w:color w:val="212529"/>
                <w:sz w:val="24"/>
                <w:szCs w:val="24"/>
                <w:shd w:val="clear" w:color="auto" w:fill="FFFFFF"/>
              </w:rPr>
              <w:t>Итоговая проверочная работа</w:t>
            </w:r>
          </w:p>
        </w:tc>
        <w:tc>
          <w:tcPr>
            <w:tcW w:w="2764" w:type="dxa"/>
          </w:tcPr>
          <w:p w:rsidR="009D507B" w:rsidRPr="009D507B" w:rsidRDefault="009D507B">
            <w:pPr>
              <w:rPr>
                <w:b/>
                <w:sz w:val="24"/>
                <w:szCs w:val="24"/>
              </w:rPr>
            </w:pPr>
          </w:p>
        </w:tc>
        <w:tc>
          <w:tcPr>
            <w:tcW w:w="2764" w:type="dxa"/>
          </w:tcPr>
          <w:p w:rsidR="009D507B" w:rsidRPr="009D507B" w:rsidRDefault="009D507B">
            <w:pPr>
              <w:rPr>
                <w:b/>
                <w:sz w:val="24"/>
                <w:szCs w:val="24"/>
              </w:rPr>
            </w:pPr>
          </w:p>
        </w:tc>
        <w:tc>
          <w:tcPr>
            <w:tcW w:w="2764" w:type="dxa"/>
          </w:tcPr>
          <w:p w:rsidR="009D507B" w:rsidRPr="009D507B" w:rsidRDefault="009D507B">
            <w:pPr>
              <w:rPr>
                <w:b/>
                <w:sz w:val="24"/>
                <w:szCs w:val="24"/>
              </w:rPr>
            </w:pPr>
          </w:p>
        </w:tc>
        <w:tc>
          <w:tcPr>
            <w:tcW w:w="2764" w:type="dxa"/>
          </w:tcPr>
          <w:p w:rsidR="009D507B" w:rsidRPr="009D507B" w:rsidRDefault="009D507B" w:rsidP="00787380">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64</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Итоговый диктант.</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B0CFD">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 знаниям как интеллектуальному ресурсу</w:t>
            </w:r>
            <w:r>
              <w:rPr>
                <w:sz w:val="24"/>
                <w:szCs w:val="24"/>
                <w:shd w:val="clear" w:color="auto" w:fill="FFFFFF"/>
              </w:rPr>
              <w:t>.</w:t>
            </w:r>
          </w:p>
        </w:tc>
      </w:tr>
      <w:tr w:rsidR="009D507B" w:rsidRPr="001D037C" w:rsidTr="009D507B">
        <w:trPr>
          <w:gridAfter w:val="4"/>
          <w:wAfter w:w="11056" w:type="dxa"/>
          <w:trHeight w:val="70"/>
        </w:trPr>
        <w:tc>
          <w:tcPr>
            <w:tcW w:w="922" w:type="dxa"/>
          </w:tcPr>
          <w:p w:rsidR="009D507B" w:rsidRPr="001D037C" w:rsidRDefault="009D507B" w:rsidP="002614F6">
            <w:pPr>
              <w:tabs>
                <w:tab w:val="left" w:pos="1474"/>
              </w:tabs>
              <w:jc w:val="center"/>
              <w:rPr>
                <w:sz w:val="24"/>
                <w:szCs w:val="24"/>
              </w:rPr>
            </w:pPr>
            <w:r w:rsidRPr="001D037C">
              <w:rPr>
                <w:sz w:val="24"/>
                <w:szCs w:val="24"/>
              </w:rPr>
              <w:t>65-68</w:t>
            </w:r>
          </w:p>
        </w:tc>
        <w:tc>
          <w:tcPr>
            <w:tcW w:w="3755" w:type="dxa"/>
          </w:tcPr>
          <w:p w:rsidR="009D507B" w:rsidRPr="001D037C" w:rsidRDefault="009D507B" w:rsidP="009D507B">
            <w:pPr>
              <w:pStyle w:val="ac"/>
              <w:spacing w:line="306" w:lineRule="atLeast"/>
              <w:rPr>
                <w:color w:val="212529"/>
              </w:rPr>
            </w:pPr>
            <w:r w:rsidRPr="001D037C">
              <w:rPr>
                <w:color w:val="212529"/>
                <w:shd w:val="clear" w:color="auto" w:fill="FFFFFF"/>
              </w:rPr>
              <w:t>Диагностика устной и письменно речи</w:t>
            </w:r>
          </w:p>
        </w:tc>
        <w:tc>
          <w:tcPr>
            <w:tcW w:w="1134" w:type="dxa"/>
          </w:tcPr>
          <w:p w:rsidR="009D507B" w:rsidRPr="001D037C" w:rsidRDefault="009D507B" w:rsidP="002614F6">
            <w:pPr>
              <w:tabs>
                <w:tab w:val="left" w:pos="1474"/>
              </w:tabs>
              <w:jc w:val="center"/>
              <w:rPr>
                <w:sz w:val="24"/>
                <w:szCs w:val="24"/>
              </w:rPr>
            </w:pPr>
            <w:r w:rsidRPr="001D037C">
              <w:rPr>
                <w:sz w:val="24"/>
                <w:szCs w:val="24"/>
              </w:rPr>
              <w:t>4</w:t>
            </w:r>
          </w:p>
        </w:tc>
        <w:tc>
          <w:tcPr>
            <w:tcW w:w="2531" w:type="dxa"/>
          </w:tcPr>
          <w:p w:rsidR="009D507B" w:rsidRPr="001D037C" w:rsidRDefault="009D507B">
            <w:pPr>
              <w:rPr>
                <w:sz w:val="24"/>
                <w:szCs w:val="24"/>
              </w:rPr>
            </w:pPr>
            <w:r w:rsidRPr="001D037C">
              <w:rPr>
                <w:sz w:val="24"/>
                <w:szCs w:val="24"/>
              </w:rPr>
              <w:t>https://myschool.edu.ru</w:t>
            </w:r>
          </w:p>
        </w:tc>
        <w:tc>
          <w:tcPr>
            <w:tcW w:w="2764" w:type="dxa"/>
            <w:vMerge/>
          </w:tcPr>
          <w:p w:rsidR="009D507B" w:rsidRPr="001D037C" w:rsidRDefault="009D507B"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4</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0" w:type="auto"/>
        <w:tblLook w:val="04A0" w:firstRow="1" w:lastRow="0" w:firstColumn="1" w:lastColumn="0" w:noHBand="0" w:noVBand="1"/>
      </w:tblPr>
      <w:tblGrid>
        <w:gridCol w:w="959"/>
        <w:gridCol w:w="3685"/>
        <w:gridCol w:w="1134"/>
        <w:gridCol w:w="2552"/>
        <w:gridCol w:w="2776"/>
      </w:tblGrid>
      <w:tr w:rsidR="002614F6" w:rsidRPr="007F12AF" w:rsidTr="001D037C">
        <w:tc>
          <w:tcPr>
            <w:tcW w:w="959" w:type="dxa"/>
          </w:tcPr>
          <w:p w:rsidR="002614F6" w:rsidRPr="007F12AF" w:rsidRDefault="002614F6" w:rsidP="002614F6">
            <w:pPr>
              <w:tabs>
                <w:tab w:val="left" w:pos="1474"/>
              </w:tabs>
              <w:jc w:val="center"/>
              <w:rPr>
                <w:b/>
                <w:sz w:val="24"/>
                <w:szCs w:val="24"/>
              </w:rPr>
            </w:pPr>
            <w:r w:rsidRPr="007F12AF">
              <w:rPr>
                <w:b/>
                <w:sz w:val="24"/>
                <w:szCs w:val="24"/>
              </w:rPr>
              <w:t>№</w:t>
            </w:r>
          </w:p>
          <w:p w:rsidR="002614F6" w:rsidRPr="007F12AF" w:rsidRDefault="002614F6" w:rsidP="002614F6">
            <w:pPr>
              <w:tabs>
                <w:tab w:val="left" w:pos="1474"/>
              </w:tabs>
              <w:jc w:val="center"/>
              <w:rPr>
                <w:b/>
                <w:sz w:val="24"/>
                <w:szCs w:val="24"/>
              </w:rPr>
            </w:pPr>
            <w:r w:rsidRPr="007F12AF">
              <w:rPr>
                <w:b/>
                <w:sz w:val="24"/>
                <w:szCs w:val="24"/>
              </w:rPr>
              <w:t>п/п</w:t>
            </w:r>
          </w:p>
        </w:tc>
        <w:tc>
          <w:tcPr>
            <w:tcW w:w="3685" w:type="dxa"/>
          </w:tcPr>
          <w:p w:rsidR="002614F6" w:rsidRPr="007F12AF" w:rsidRDefault="002614F6" w:rsidP="002614F6">
            <w:pPr>
              <w:tabs>
                <w:tab w:val="left" w:pos="1474"/>
              </w:tabs>
              <w:jc w:val="center"/>
              <w:rPr>
                <w:b/>
                <w:sz w:val="24"/>
                <w:szCs w:val="24"/>
              </w:rPr>
            </w:pPr>
            <w:r w:rsidRPr="007F12AF">
              <w:rPr>
                <w:b/>
                <w:sz w:val="24"/>
                <w:szCs w:val="24"/>
              </w:rPr>
              <w:t>Тема занятия</w:t>
            </w:r>
          </w:p>
        </w:tc>
        <w:tc>
          <w:tcPr>
            <w:tcW w:w="1134" w:type="dxa"/>
          </w:tcPr>
          <w:p w:rsidR="002614F6" w:rsidRPr="007F12AF" w:rsidRDefault="002614F6" w:rsidP="002614F6">
            <w:pPr>
              <w:tabs>
                <w:tab w:val="left" w:pos="1474"/>
              </w:tabs>
              <w:jc w:val="center"/>
              <w:rPr>
                <w:b/>
                <w:sz w:val="24"/>
                <w:szCs w:val="24"/>
              </w:rPr>
            </w:pPr>
            <w:r w:rsidRPr="007F12AF">
              <w:rPr>
                <w:b/>
                <w:sz w:val="24"/>
                <w:szCs w:val="24"/>
              </w:rPr>
              <w:t>Кол-во часов</w:t>
            </w:r>
          </w:p>
        </w:tc>
        <w:tc>
          <w:tcPr>
            <w:tcW w:w="2552" w:type="dxa"/>
          </w:tcPr>
          <w:p w:rsidR="002614F6" w:rsidRPr="007F12AF" w:rsidRDefault="002614F6" w:rsidP="002614F6">
            <w:pPr>
              <w:tabs>
                <w:tab w:val="left" w:pos="1474"/>
              </w:tabs>
              <w:jc w:val="center"/>
              <w:rPr>
                <w:b/>
                <w:sz w:val="24"/>
                <w:szCs w:val="24"/>
              </w:rPr>
            </w:pPr>
            <w:r w:rsidRPr="007F12AF">
              <w:rPr>
                <w:b/>
                <w:sz w:val="24"/>
                <w:szCs w:val="24"/>
              </w:rPr>
              <w:t>ЭОР и ЦОР</w:t>
            </w:r>
          </w:p>
        </w:tc>
        <w:tc>
          <w:tcPr>
            <w:tcW w:w="2776" w:type="dxa"/>
          </w:tcPr>
          <w:p w:rsidR="002614F6" w:rsidRPr="007F12AF" w:rsidRDefault="002614F6" w:rsidP="002614F6">
            <w:pPr>
              <w:tabs>
                <w:tab w:val="left" w:pos="1474"/>
              </w:tabs>
              <w:jc w:val="center"/>
              <w:rPr>
                <w:b/>
                <w:sz w:val="24"/>
                <w:szCs w:val="24"/>
              </w:rPr>
            </w:pPr>
            <w:r w:rsidRPr="007F12AF">
              <w:rPr>
                <w:b/>
                <w:sz w:val="24"/>
                <w:szCs w:val="24"/>
              </w:rPr>
              <w:t>Учёт рабочей программы воспитания</w:t>
            </w:r>
          </w:p>
        </w:tc>
      </w:tr>
      <w:tr w:rsidR="001D037C" w:rsidRPr="007F12AF" w:rsidTr="00787380">
        <w:tc>
          <w:tcPr>
            <w:tcW w:w="11106" w:type="dxa"/>
            <w:gridSpan w:val="5"/>
          </w:tcPr>
          <w:p w:rsidR="001D037C" w:rsidRPr="007F12AF" w:rsidRDefault="001D037C" w:rsidP="001D037C">
            <w:pPr>
              <w:tabs>
                <w:tab w:val="left" w:pos="1474"/>
              </w:tabs>
              <w:rPr>
                <w:b/>
                <w:sz w:val="24"/>
                <w:szCs w:val="24"/>
              </w:rPr>
            </w:pPr>
            <w:r w:rsidRPr="007F12AF">
              <w:rPr>
                <w:b/>
                <w:sz w:val="24"/>
                <w:szCs w:val="24"/>
              </w:rPr>
              <w:t>Тема 1. Повторение</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Повторение. Текст. Предложение. Слово.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pStyle w:val="ac"/>
              <w:spacing w:before="0" w:beforeAutospacing="0" w:after="150" w:afterAutospacing="0"/>
              <w:rPr>
                <w:b/>
              </w:rPr>
            </w:pPr>
            <w:r w:rsidRPr="007F12AF">
              <w:rPr>
                <w:shd w:val="clear" w:color="auto" w:fill="FFFFFF"/>
              </w:rPr>
              <w:t xml:space="preserve">Развитие ценностного отношения к знаниям как интеллектуальному ресурсу, </w:t>
            </w:r>
            <w:r w:rsidRPr="007F12AF">
              <w:t>обеспечивающему будущее человека, как результату кропотливого, но увлекательного учебного труда.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2</w:t>
            </w:r>
          </w:p>
        </w:tc>
        <w:tc>
          <w:tcPr>
            <w:tcW w:w="3685" w:type="dxa"/>
          </w:tcPr>
          <w:p w:rsidR="007F12AF" w:rsidRPr="007F12AF" w:rsidRDefault="007F12AF" w:rsidP="001D037C">
            <w:pPr>
              <w:pStyle w:val="ac"/>
              <w:spacing w:line="306" w:lineRule="atLeast"/>
              <w:rPr>
                <w:b/>
              </w:rPr>
            </w:pPr>
            <w:r w:rsidRPr="007F12AF">
              <w:rPr>
                <w:color w:val="212529"/>
              </w:rPr>
              <w:t>Повторение. Деление слов на слоги.</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3</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Правила переноса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4</w:t>
            </w:r>
          </w:p>
        </w:tc>
        <w:tc>
          <w:tcPr>
            <w:tcW w:w="3685" w:type="dxa"/>
          </w:tcPr>
          <w:p w:rsidR="007F12AF" w:rsidRPr="007F12AF" w:rsidRDefault="007F12AF" w:rsidP="001D037C">
            <w:pPr>
              <w:pStyle w:val="ac"/>
              <w:spacing w:line="306" w:lineRule="atLeast"/>
              <w:rPr>
                <w:b/>
              </w:rPr>
            </w:pPr>
            <w:r w:rsidRPr="007F12AF">
              <w:rPr>
                <w:color w:val="212529"/>
              </w:rPr>
              <w:t>Ударение. Ударный и безударный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c>
          <w:tcPr>
            <w:tcW w:w="11106" w:type="dxa"/>
            <w:gridSpan w:val="5"/>
          </w:tcPr>
          <w:p w:rsidR="007F12AF" w:rsidRPr="007F12AF" w:rsidRDefault="007F12AF" w:rsidP="001D037C">
            <w:pPr>
              <w:tabs>
                <w:tab w:val="left" w:pos="1474"/>
              </w:tabs>
              <w:rPr>
                <w:b/>
                <w:sz w:val="24"/>
                <w:szCs w:val="24"/>
              </w:rPr>
            </w:pPr>
            <w:r w:rsidRPr="007F12AF">
              <w:rPr>
                <w:b/>
                <w:sz w:val="24"/>
                <w:szCs w:val="24"/>
              </w:rPr>
              <w:t xml:space="preserve">Тема 2. </w:t>
            </w:r>
            <w:r w:rsidRPr="007F12AF">
              <w:rPr>
                <w:b/>
                <w:bCs/>
                <w:color w:val="212529"/>
                <w:sz w:val="24"/>
                <w:szCs w:val="24"/>
                <w:shd w:val="clear" w:color="auto" w:fill="FFFFFF"/>
              </w:rPr>
              <w:t>Повторение «Состав слова»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5</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Корень. Родственные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6</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Суффикс. Образование слов при помощи суффиксов.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7</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Приставка. Образование новых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8</w:t>
            </w:r>
          </w:p>
        </w:tc>
        <w:tc>
          <w:tcPr>
            <w:tcW w:w="3685" w:type="dxa"/>
          </w:tcPr>
          <w:p w:rsidR="007F12AF" w:rsidRPr="007F12AF" w:rsidRDefault="007F12AF" w:rsidP="001D037C">
            <w:pPr>
              <w:tabs>
                <w:tab w:val="left" w:pos="1474"/>
              </w:tabs>
              <w:rPr>
                <w:sz w:val="24"/>
                <w:szCs w:val="24"/>
              </w:rPr>
            </w:pPr>
            <w:r w:rsidRPr="007F12AF">
              <w:rPr>
                <w:sz w:val="24"/>
                <w:szCs w:val="24"/>
              </w:rPr>
              <w:t>Окончание.</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9</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Разбор слов по составу. Составление слов из морфем.</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10</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Правописание безударных гласных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11</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Звонкие и глухие согласные в корне слова и на конце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12</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Непроизносимые согласные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13</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Буквы О, Ё после шипящих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14</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Дифференциация предлогов и приставок.</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15</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Разделительный Ъ и Ь.</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16</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Повторение. Текст. Предложение. Слово.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c>
          <w:tcPr>
            <w:tcW w:w="11106" w:type="dxa"/>
            <w:gridSpan w:val="5"/>
          </w:tcPr>
          <w:p w:rsidR="007F12AF" w:rsidRPr="007F12AF" w:rsidRDefault="007F12AF" w:rsidP="001D037C">
            <w:pPr>
              <w:tabs>
                <w:tab w:val="left" w:pos="1474"/>
              </w:tabs>
              <w:rPr>
                <w:b/>
                <w:sz w:val="24"/>
                <w:szCs w:val="24"/>
              </w:rPr>
            </w:pPr>
            <w:r w:rsidRPr="007F12AF">
              <w:rPr>
                <w:b/>
                <w:sz w:val="24"/>
                <w:szCs w:val="24"/>
              </w:rPr>
              <w:t>Тема 3. Части речи</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17</w:t>
            </w:r>
          </w:p>
        </w:tc>
        <w:tc>
          <w:tcPr>
            <w:tcW w:w="3685" w:type="dxa"/>
          </w:tcPr>
          <w:p w:rsidR="007F12AF" w:rsidRPr="007F12AF" w:rsidRDefault="007F12AF" w:rsidP="007F12AF">
            <w:pPr>
              <w:pStyle w:val="ac"/>
              <w:spacing w:line="306" w:lineRule="atLeast"/>
            </w:pPr>
            <w:r w:rsidRPr="007F12AF">
              <w:rPr>
                <w:bCs/>
                <w:color w:val="212529"/>
              </w:rPr>
              <w:t>Имя существительное</w:t>
            </w:r>
            <w:r w:rsidRPr="007F12AF">
              <w:rPr>
                <w:color w:val="212529"/>
              </w:rPr>
              <w:t>. Изменение существительных по числам.</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18</w:t>
            </w:r>
          </w:p>
        </w:tc>
        <w:tc>
          <w:tcPr>
            <w:tcW w:w="3685" w:type="dxa"/>
          </w:tcPr>
          <w:p w:rsidR="007F12AF" w:rsidRPr="007F12AF" w:rsidRDefault="007F12AF" w:rsidP="007F12AF">
            <w:pPr>
              <w:pStyle w:val="ac"/>
              <w:spacing w:line="306" w:lineRule="atLeast"/>
            </w:pPr>
            <w:r w:rsidRPr="007F12AF">
              <w:rPr>
                <w:color w:val="212529"/>
              </w:rPr>
              <w:t>Род имени существительного. Изменение существительных по родам. Дифференциация существительных разного рода.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F12AF">
        <w:trPr>
          <w:trHeight w:val="1638"/>
        </w:trPr>
        <w:tc>
          <w:tcPr>
            <w:tcW w:w="959" w:type="dxa"/>
          </w:tcPr>
          <w:p w:rsidR="007F12AF" w:rsidRPr="007F12AF" w:rsidRDefault="007F12AF" w:rsidP="002614F6">
            <w:pPr>
              <w:tabs>
                <w:tab w:val="left" w:pos="1474"/>
              </w:tabs>
              <w:jc w:val="center"/>
              <w:rPr>
                <w:sz w:val="24"/>
                <w:szCs w:val="24"/>
              </w:rPr>
            </w:pPr>
            <w:r w:rsidRPr="007F12AF">
              <w:rPr>
                <w:sz w:val="24"/>
                <w:szCs w:val="24"/>
              </w:rPr>
              <w:t>19</w:t>
            </w:r>
          </w:p>
        </w:tc>
        <w:tc>
          <w:tcPr>
            <w:tcW w:w="3685" w:type="dxa"/>
          </w:tcPr>
          <w:p w:rsidR="007F12AF" w:rsidRPr="007F12AF" w:rsidRDefault="007F12AF" w:rsidP="007F12AF">
            <w:pPr>
              <w:pStyle w:val="ac"/>
              <w:spacing w:line="306" w:lineRule="atLeast"/>
            </w:pPr>
            <w:r w:rsidRPr="007F12AF">
              <w:rPr>
                <w:color w:val="212529"/>
              </w:rPr>
              <w:t>Практическое употребление существительных в форме единственного и множественного числа </w:t>
            </w:r>
            <w:r w:rsidRPr="007F12AF">
              <w:rPr>
                <w:bCs/>
                <w:color w:val="212529"/>
              </w:rPr>
              <w:t>именительного падежа.</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20</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именительного и винительного падежей.</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винительного и родительного падежей.</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здоровью как залогу долгой и активной жизни человека, его хорошего настроения и оптимистичного взгляда на мир.</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22</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дательного падежа.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23</w:t>
            </w:r>
          </w:p>
        </w:tc>
        <w:tc>
          <w:tcPr>
            <w:tcW w:w="3685" w:type="dxa"/>
          </w:tcPr>
          <w:p w:rsidR="007F12AF" w:rsidRPr="007F12AF" w:rsidRDefault="007F12AF" w:rsidP="007F12AF">
            <w:pPr>
              <w:pStyle w:val="ac"/>
              <w:spacing w:line="306" w:lineRule="atLeast"/>
            </w:pPr>
            <w:r w:rsidRPr="007F12AF">
              <w:rPr>
                <w:color w:val="212529"/>
              </w:rPr>
              <w:t>Практическое употребление существительных в форме ед. и мн. числа </w:t>
            </w:r>
            <w:r w:rsidRPr="007F12AF">
              <w:rPr>
                <w:bCs/>
                <w:color w:val="212529"/>
              </w:rPr>
              <w:t>творительного падежа без предлога.</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24</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предложного падежа.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25</w:t>
            </w:r>
          </w:p>
        </w:tc>
        <w:tc>
          <w:tcPr>
            <w:tcW w:w="3685" w:type="dxa"/>
          </w:tcPr>
          <w:p w:rsidR="007F12AF" w:rsidRPr="007F12AF" w:rsidRDefault="007F12AF" w:rsidP="007F12AF">
            <w:pPr>
              <w:pStyle w:val="ac"/>
              <w:shd w:val="clear" w:color="auto" w:fill="FFFFFF"/>
              <w:spacing w:before="0" w:beforeAutospacing="0" w:line="306" w:lineRule="atLeast"/>
            </w:pPr>
            <w:r w:rsidRPr="007F12AF">
              <w:rPr>
                <w:bCs/>
                <w:color w:val="212529"/>
              </w:rPr>
              <w:t xml:space="preserve">Имя прилагательное. </w:t>
            </w:r>
            <w:r w:rsidRPr="007F12AF">
              <w:rPr>
                <w:color w:val="212529"/>
              </w:rPr>
              <w:t>Согласование существительных и прилагательных в </w:t>
            </w:r>
            <w:r w:rsidRPr="007F12AF">
              <w:rPr>
                <w:bCs/>
                <w:color w:val="212529"/>
              </w:rPr>
              <w:t>числе.</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26</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Словоизменение прилагательных. Согласование прилагательных с существительными </w:t>
            </w:r>
            <w:r w:rsidRPr="007F12AF">
              <w:rPr>
                <w:bCs/>
                <w:color w:val="212529"/>
                <w:sz w:val="24"/>
                <w:szCs w:val="24"/>
                <w:shd w:val="clear" w:color="auto" w:fill="FFFFFF"/>
              </w:rPr>
              <w:t>в роде и числе</w:t>
            </w:r>
            <w:r w:rsidRPr="007F12AF">
              <w:rPr>
                <w:color w:val="212529"/>
                <w:sz w:val="24"/>
                <w:szCs w:val="24"/>
                <w:shd w:val="clear" w:color="auto" w:fill="FFFFFF"/>
              </w:rPr>
              <w:t>.</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27</w:t>
            </w:r>
          </w:p>
        </w:tc>
        <w:tc>
          <w:tcPr>
            <w:tcW w:w="3685" w:type="dxa"/>
          </w:tcPr>
          <w:p w:rsidR="007F12AF" w:rsidRPr="007F12AF" w:rsidRDefault="007F12AF" w:rsidP="007F12AF">
            <w:pPr>
              <w:pStyle w:val="ac"/>
              <w:shd w:val="clear" w:color="auto" w:fill="FFFFFF"/>
              <w:spacing w:before="0" w:beforeAutospacing="0" w:line="306" w:lineRule="atLeast"/>
            </w:pPr>
            <w:r w:rsidRPr="007F12AF">
              <w:rPr>
                <w:bCs/>
                <w:color w:val="212529"/>
              </w:rPr>
              <w:t xml:space="preserve">Глагол. </w:t>
            </w:r>
            <w:r w:rsidRPr="007F12AF">
              <w:rPr>
                <w:color w:val="212529"/>
              </w:rPr>
              <w:t>Согласование существительных и глаголов </w:t>
            </w:r>
            <w:r w:rsidRPr="007F12AF">
              <w:rPr>
                <w:bCs/>
                <w:color w:val="212529"/>
              </w:rPr>
              <w:t>в числе</w:t>
            </w:r>
            <w:r w:rsidRPr="007F12AF">
              <w:rPr>
                <w:color w:val="212529"/>
              </w:rPr>
              <w:t>.</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28</w:t>
            </w:r>
          </w:p>
        </w:tc>
        <w:tc>
          <w:tcPr>
            <w:tcW w:w="3685" w:type="dxa"/>
          </w:tcPr>
          <w:p w:rsidR="007F12AF" w:rsidRPr="007F12AF" w:rsidRDefault="007F12AF" w:rsidP="007F12AF">
            <w:pPr>
              <w:pStyle w:val="ac"/>
              <w:spacing w:line="306" w:lineRule="atLeast"/>
            </w:pPr>
            <w:r w:rsidRPr="007F12AF">
              <w:rPr>
                <w:color w:val="212529"/>
              </w:rPr>
              <w:t>Согласование существительных и глаголов </w:t>
            </w:r>
            <w:r w:rsidRPr="007F12AF">
              <w:rPr>
                <w:bCs/>
                <w:color w:val="212529"/>
              </w:rPr>
              <w:t>в роде</w:t>
            </w:r>
            <w:r w:rsidRPr="007F12AF">
              <w:rPr>
                <w:color w:val="212529"/>
              </w:rPr>
              <w:t>.</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29</w:t>
            </w:r>
          </w:p>
        </w:tc>
        <w:tc>
          <w:tcPr>
            <w:tcW w:w="3685" w:type="dxa"/>
          </w:tcPr>
          <w:p w:rsidR="007F12AF" w:rsidRPr="007F12AF" w:rsidRDefault="007F12AF" w:rsidP="007F12AF">
            <w:pPr>
              <w:pStyle w:val="ac"/>
              <w:spacing w:line="306" w:lineRule="atLeast"/>
            </w:pPr>
            <w:r w:rsidRPr="007F12AF">
              <w:rPr>
                <w:color w:val="212529"/>
              </w:rPr>
              <w:t>Изменение глаголов по лицам и числам в </w:t>
            </w:r>
            <w:r w:rsidRPr="007F12AF">
              <w:rPr>
                <w:bCs/>
                <w:color w:val="212529"/>
              </w:rPr>
              <w:t>настоящем и будущем времени.</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30</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Изменение глаголов по родам и числам в </w:t>
            </w:r>
            <w:r w:rsidRPr="007F12AF">
              <w:rPr>
                <w:bCs/>
                <w:color w:val="212529"/>
                <w:sz w:val="24"/>
                <w:szCs w:val="24"/>
                <w:shd w:val="clear" w:color="auto" w:fill="FFFFFF"/>
              </w:rPr>
              <w:t>прошедшем времени.</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Понятие о </w:t>
            </w:r>
            <w:r w:rsidRPr="007F12AF">
              <w:rPr>
                <w:bCs/>
                <w:color w:val="212529"/>
                <w:sz w:val="24"/>
                <w:szCs w:val="24"/>
                <w:shd w:val="clear" w:color="auto" w:fill="FFFFFF"/>
              </w:rPr>
              <w:t>неопределенной форме глагола</w:t>
            </w:r>
            <w:r w:rsidRPr="007F12AF">
              <w:rPr>
                <w:color w:val="212529"/>
                <w:sz w:val="24"/>
                <w:szCs w:val="24"/>
                <w:shd w:val="clear" w:color="auto" w:fill="FFFFFF"/>
              </w:rPr>
              <w:t>.</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32</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Согласование глагола и существительного в роде, числе</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33</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Согласование глагола и существительного во времени</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rPr>
          <w:trHeight w:val="70"/>
        </w:trPr>
        <w:tc>
          <w:tcPr>
            <w:tcW w:w="11106" w:type="dxa"/>
            <w:gridSpan w:val="5"/>
          </w:tcPr>
          <w:p w:rsidR="007F12AF" w:rsidRPr="007F12AF" w:rsidRDefault="007F12AF" w:rsidP="007F12AF">
            <w:pPr>
              <w:tabs>
                <w:tab w:val="left" w:pos="195"/>
                <w:tab w:val="left" w:pos="1474"/>
              </w:tabs>
              <w:rPr>
                <w:b/>
                <w:sz w:val="24"/>
                <w:szCs w:val="24"/>
              </w:rPr>
            </w:pPr>
            <w:r w:rsidRPr="007F12AF">
              <w:rPr>
                <w:b/>
                <w:sz w:val="24"/>
                <w:szCs w:val="24"/>
              </w:rPr>
              <w:tab/>
              <w:t>Тема 4. Предложение</w:t>
            </w:r>
            <w:r w:rsidRPr="007F12AF">
              <w:rPr>
                <w:b/>
                <w:sz w:val="24"/>
                <w:szCs w:val="24"/>
              </w:rPr>
              <w:tab/>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34</w:t>
            </w:r>
          </w:p>
        </w:tc>
        <w:tc>
          <w:tcPr>
            <w:tcW w:w="3685" w:type="dxa"/>
          </w:tcPr>
          <w:p w:rsidR="007F12AF" w:rsidRPr="007F12AF" w:rsidRDefault="007F12AF" w:rsidP="007F12AF">
            <w:pPr>
              <w:tabs>
                <w:tab w:val="left" w:pos="1474"/>
              </w:tabs>
              <w:rPr>
                <w:color w:val="212529"/>
                <w:sz w:val="24"/>
                <w:szCs w:val="24"/>
                <w:shd w:val="clear" w:color="auto" w:fill="FFFFFF"/>
              </w:rPr>
            </w:pPr>
            <w:r w:rsidRPr="007F12AF">
              <w:rPr>
                <w:color w:val="212529"/>
                <w:sz w:val="24"/>
                <w:szCs w:val="24"/>
                <w:shd w:val="clear" w:color="auto" w:fill="FFFFFF"/>
              </w:rPr>
              <w:t>Речь. Предложение как единица речи.</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9D507B" w:rsidRDefault="007F12AF" w:rsidP="00787380">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F12AF" w:rsidRPr="009D507B" w:rsidRDefault="007F12AF" w:rsidP="007F12AF">
            <w:pPr>
              <w:rPr>
                <w:b/>
                <w:sz w:val="24"/>
                <w:szCs w:val="24"/>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7F12AF" w:rsidRPr="007F12AF" w:rsidTr="001D037C">
        <w:trPr>
          <w:trHeight w:val="70"/>
        </w:trPr>
        <w:tc>
          <w:tcPr>
            <w:tcW w:w="959" w:type="dxa"/>
          </w:tcPr>
          <w:p w:rsidR="007F12AF" w:rsidRPr="007F12AF" w:rsidRDefault="007F12AF" w:rsidP="007F12AF">
            <w:pPr>
              <w:tabs>
                <w:tab w:val="left" w:pos="1474"/>
              </w:tabs>
              <w:jc w:val="center"/>
              <w:rPr>
                <w:sz w:val="24"/>
                <w:szCs w:val="24"/>
              </w:rPr>
            </w:pPr>
            <w:r w:rsidRPr="007F12AF">
              <w:rPr>
                <w:sz w:val="24"/>
                <w:szCs w:val="24"/>
              </w:rPr>
              <w:t>35</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Слово. Смысловое значение слова.</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36</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Образные слова и выражения в нашей речи.</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37</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Упражнение в употреблении образных слов при описании предмета.</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38</w:t>
            </w:r>
          </w:p>
        </w:tc>
        <w:tc>
          <w:tcPr>
            <w:tcW w:w="3685" w:type="dxa"/>
          </w:tcPr>
          <w:p w:rsidR="007F12AF" w:rsidRPr="007F12AF" w:rsidRDefault="007F12AF" w:rsidP="007F12AF">
            <w:pPr>
              <w:pStyle w:val="ac"/>
              <w:spacing w:line="306" w:lineRule="atLeast"/>
            </w:pPr>
            <w:r w:rsidRPr="007F12AF">
              <w:rPr>
                <w:color w:val="212529"/>
              </w:rPr>
              <w:t>Связь слов в предложении.</w:t>
            </w:r>
            <w:r w:rsidRPr="007F12AF">
              <w:t xml:space="preserve"> </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39</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Упражнение в установлении связей слов в предложении.</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40</w:t>
            </w:r>
          </w:p>
        </w:tc>
        <w:tc>
          <w:tcPr>
            <w:tcW w:w="3685" w:type="dxa"/>
          </w:tcPr>
          <w:p w:rsidR="007F12AF" w:rsidRPr="007F12AF" w:rsidRDefault="007F12AF" w:rsidP="007F12AF">
            <w:pPr>
              <w:pStyle w:val="ac"/>
              <w:spacing w:line="306" w:lineRule="atLeast"/>
            </w:pPr>
            <w:r w:rsidRPr="007F12AF">
              <w:rPr>
                <w:color w:val="212529"/>
              </w:rPr>
              <w:t>Составление предложений из данных слов. Упражнения в выделении главных слов в предложении и постановке вопросов к ним.</w:t>
            </w:r>
            <w:r w:rsidRPr="007F12AF">
              <w:t xml:space="preserve"> </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9D507B" w:rsidRDefault="007F12AF" w:rsidP="00787380">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Составление предложений из данных слов. Упражнения в выделении второстепенных членов предложения и постановке вопросов к ним.</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42</w:t>
            </w:r>
          </w:p>
        </w:tc>
        <w:tc>
          <w:tcPr>
            <w:tcW w:w="3685" w:type="dxa"/>
          </w:tcPr>
          <w:p w:rsidR="007F12AF" w:rsidRPr="007F12AF" w:rsidRDefault="007F12AF" w:rsidP="007F12AF">
            <w:pPr>
              <w:pStyle w:val="ac"/>
              <w:spacing w:line="306" w:lineRule="atLeast"/>
            </w:pPr>
            <w:r w:rsidRPr="007F12AF">
              <w:rPr>
                <w:color w:val="212529"/>
              </w:rPr>
              <w:t>Работа с деформированными предложениями.</w:t>
            </w:r>
            <w:r w:rsidRPr="007F12AF">
              <w:t xml:space="preserve"> </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43</w:t>
            </w:r>
          </w:p>
        </w:tc>
        <w:tc>
          <w:tcPr>
            <w:tcW w:w="3685" w:type="dxa"/>
          </w:tcPr>
          <w:p w:rsidR="007F12AF" w:rsidRPr="007F12AF" w:rsidRDefault="007F12AF" w:rsidP="007F12AF">
            <w:pPr>
              <w:pStyle w:val="ac"/>
              <w:spacing w:line="306" w:lineRule="atLeast"/>
            </w:pPr>
            <w:r w:rsidRPr="007F12AF">
              <w:rPr>
                <w:color w:val="212529"/>
              </w:rPr>
              <w:t>Составление предложений по опорным словам.</w:t>
            </w:r>
            <w:r w:rsidRPr="007F12AF">
              <w:t xml:space="preserve"> </w:t>
            </w:r>
          </w:p>
        </w:tc>
        <w:tc>
          <w:tcPr>
            <w:tcW w:w="1134" w:type="dxa"/>
          </w:tcPr>
          <w:p w:rsidR="007F12AF" w:rsidRPr="007F12AF" w:rsidRDefault="007F12AF" w:rsidP="007F12AF">
            <w:pPr>
              <w:tabs>
                <w:tab w:val="left" w:pos="1474"/>
              </w:tabs>
              <w:jc w:val="center"/>
              <w:rPr>
                <w:sz w:val="24"/>
                <w:szCs w:val="24"/>
              </w:rPr>
            </w:pPr>
            <w:r w:rsidRPr="007F12AF">
              <w:rPr>
                <w:sz w:val="24"/>
                <w:szCs w:val="24"/>
              </w:rPr>
              <w:t>1</w:t>
            </w:r>
          </w:p>
          <w:p w:rsidR="007F12AF" w:rsidRPr="007F12AF" w:rsidRDefault="007F12AF" w:rsidP="007F12AF">
            <w:pPr>
              <w:jc w:val="center"/>
              <w:rPr>
                <w:sz w:val="24"/>
                <w:szCs w:val="24"/>
              </w:rPr>
            </w:pP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rPr>
          <w:trHeight w:val="70"/>
        </w:trPr>
        <w:tc>
          <w:tcPr>
            <w:tcW w:w="11106" w:type="dxa"/>
            <w:gridSpan w:val="5"/>
          </w:tcPr>
          <w:p w:rsidR="007F12AF" w:rsidRPr="007F12AF" w:rsidRDefault="007F12AF" w:rsidP="007F12AF">
            <w:pPr>
              <w:tabs>
                <w:tab w:val="left" w:pos="1474"/>
              </w:tabs>
              <w:rPr>
                <w:b/>
                <w:sz w:val="24"/>
                <w:szCs w:val="24"/>
              </w:rPr>
            </w:pPr>
            <w:r w:rsidRPr="007F12AF">
              <w:rPr>
                <w:b/>
                <w:sz w:val="24"/>
                <w:szCs w:val="24"/>
              </w:rPr>
              <w:t>Тема 5. Текст</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44</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Составление рассказа из предложений, данных в неправильной смысловой последовательности.</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9D507B" w:rsidRDefault="007F12AF" w:rsidP="00787380">
            <w:pPr>
              <w:rPr>
                <w:b/>
                <w:sz w:val="24"/>
                <w:szCs w:val="24"/>
                <w:lang w:eastAsia="ru-RU"/>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p>
          <w:p w:rsidR="007F12AF" w:rsidRPr="009D507B" w:rsidRDefault="007F12AF" w:rsidP="00787380">
            <w:pPr>
              <w:rPr>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F12AF" w:rsidRPr="009D507B" w:rsidRDefault="007F12AF" w:rsidP="00787380">
            <w:pPr>
              <w:pStyle w:val="copyright-info"/>
              <w:spacing w:before="0" w:beforeAutospacing="0" w:after="150" w:afterAutospacing="0"/>
              <w:rPr>
                <w:b/>
              </w:rPr>
            </w:pPr>
            <w:r w:rsidRPr="009D507B">
              <w:rPr>
                <w:shd w:val="clear" w:color="auto" w:fill="FFFFFF"/>
              </w:rPr>
              <w:t>Развитие ценностного отношения к семье как главной опоре в жизни человека и источнику его счастья.</w:t>
            </w:r>
          </w:p>
          <w:p w:rsidR="007F12AF" w:rsidRPr="009D507B" w:rsidRDefault="007F12AF" w:rsidP="00787380">
            <w:pPr>
              <w:pStyle w:val="copyright-info"/>
              <w:spacing w:before="0" w:beforeAutospacing="0" w:after="150" w:afterAutospacing="0"/>
              <w:rPr>
                <w:b/>
              </w:rPr>
            </w:pPr>
            <w:r w:rsidRPr="009D507B">
              <w:rPr>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F12AF" w:rsidRPr="009D507B" w:rsidRDefault="007F12AF" w:rsidP="00787380">
            <w:pPr>
              <w:pStyle w:val="copyright-info"/>
              <w:spacing w:before="0" w:beforeAutospacing="0" w:after="150" w:afterAutospacing="0"/>
              <w:rPr>
                <w:b/>
              </w:rPr>
            </w:pPr>
            <w:r w:rsidRPr="009D507B">
              <w:rPr>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45</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Работа с деформированным текстом. Деление текста на отдельные предложения.</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46</w:t>
            </w:r>
          </w:p>
        </w:tc>
        <w:tc>
          <w:tcPr>
            <w:tcW w:w="3685" w:type="dxa"/>
          </w:tcPr>
          <w:p w:rsidR="007F12AF" w:rsidRPr="007F12AF" w:rsidRDefault="007F12AF" w:rsidP="007F12AF">
            <w:pPr>
              <w:pStyle w:val="ac"/>
              <w:spacing w:line="306" w:lineRule="atLeast"/>
              <w:rPr>
                <w:color w:val="212529"/>
              </w:rPr>
            </w:pPr>
            <w:r w:rsidRPr="007F12AF">
              <w:rPr>
                <w:color w:val="212529"/>
              </w:rPr>
              <w:t xml:space="preserve">Упражнение в делении текста на отдельные предложения.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47</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Составление связного текста из деформинованных предложений.</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48</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Деление текста на части и озаглавливании их.</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49</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Упражнение в выделении частей рассказа и озаглавливании их.</w:t>
            </w:r>
            <w:r w:rsidRPr="007F12AF">
              <w:rPr>
                <w:color w:val="212529"/>
                <w:shd w:val="clear" w:color="auto" w:fill="FFFFFF"/>
              </w:rPr>
              <w:t xml:space="preserve"> </w:t>
            </w:r>
          </w:p>
        </w:tc>
        <w:tc>
          <w:tcPr>
            <w:tcW w:w="1134" w:type="dxa"/>
          </w:tcPr>
          <w:p w:rsidR="007F12AF" w:rsidRPr="007F12AF" w:rsidRDefault="007F12AF" w:rsidP="007F12AF">
            <w:pPr>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50</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Развитие навыка связного высказывания. Письменные ответы на вопросы.</w:t>
            </w:r>
            <w:r w:rsidRPr="007F12AF">
              <w:rPr>
                <w:color w:val="212529"/>
                <w:shd w:val="clear" w:color="auto" w:fill="FFFFFF"/>
              </w:rPr>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51</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Обучение письменному ответу на вопросы.</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52</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Работа над изложением. Составление плана изложения.</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53</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Упражнение в составлении плана изложения.</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54</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Упражнение в самостоятельном составлении плана изложения.</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55</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Написание изложения по самостоятельно составленному плану.</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56</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Работа над сочинением. Составление плана рассказа.</w:t>
            </w:r>
            <w:r w:rsidRPr="007F12AF">
              <w:rPr>
                <w:color w:val="212529"/>
                <w:shd w:val="clear" w:color="auto" w:fill="FFFFFF"/>
              </w:rPr>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57</w:t>
            </w:r>
          </w:p>
        </w:tc>
        <w:tc>
          <w:tcPr>
            <w:tcW w:w="3685" w:type="dxa"/>
          </w:tcPr>
          <w:p w:rsidR="007F12AF" w:rsidRPr="007F12AF" w:rsidRDefault="007F12AF" w:rsidP="007F12AF">
            <w:pPr>
              <w:pStyle w:val="ac"/>
              <w:spacing w:line="306" w:lineRule="atLeast"/>
              <w:rPr>
                <w:color w:val="212529"/>
              </w:rPr>
            </w:pPr>
            <w:r w:rsidRPr="007F12AF">
              <w:rPr>
                <w:color w:val="212529"/>
              </w:rPr>
              <w:t xml:space="preserve">Упражнение в составлении плана рассказа и написании сочинения по нему. </w:t>
            </w:r>
          </w:p>
        </w:tc>
        <w:tc>
          <w:tcPr>
            <w:tcW w:w="1134" w:type="dxa"/>
          </w:tcPr>
          <w:p w:rsidR="007F12AF" w:rsidRPr="007F12AF" w:rsidRDefault="007F12AF" w:rsidP="007F12AF">
            <w:pPr>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58</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Составление рассказа по картинке с использованием опорных слов.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59</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 по данному началу.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60</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 по данному концу.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61</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Сочинение-повествование.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62</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Сочинение-описание.</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7F12AF">
            <w:pPr>
              <w:tabs>
                <w:tab w:val="left" w:pos="210"/>
                <w:tab w:val="left" w:pos="270"/>
                <w:tab w:val="center" w:pos="371"/>
                <w:tab w:val="left" w:pos="1474"/>
              </w:tabs>
              <w:jc w:val="center"/>
              <w:rPr>
                <w:sz w:val="24"/>
                <w:szCs w:val="24"/>
              </w:rPr>
            </w:pPr>
            <w:r w:rsidRPr="007F12AF">
              <w:rPr>
                <w:sz w:val="24"/>
                <w:szCs w:val="24"/>
              </w:rPr>
              <w:t>63</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Сочинение-рассуждение.</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64</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Итоговая проверочная работа.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65-68</w:t>
            </w:r>
          </w:p>
        </w:tc>
        <w:tc>
          <w:tcPr>
            <w:tcW w:w="3685" w:type="dxa"/>
          </w:tcPr>
          <w:p w:rsidR="007F12AF" w:rsidRPr="007F12AF" w:rsidRDefault="007F12AF" w:rsidP="007F12AF">
            <w:pPr>
              <w:pStyle w:val="ac"/>
              <w:spacing w:line="306" w:lineRule="atLeast"/>
              <w:rPr>
                <w:color w:val="212529"/>
              </w:rPr>
            </w:pPr>
            <w:r w:rsidRPr="007F12AF">
              <w:rPr>
                <w:bCs/>
                <w:color w:val="212529"/>
                <w:shd w:val="clear" w:color="auto" w:fill="FFFFFF"/>
              </w:rPr>
              <w:t>Диагностика устной и письменной речи</w:t>
            </w:r>
          </w:p>
        </w:tc>
        <w:tc>
          <w:tcPr>
            <w:tcW w:w="1134" w:type="dxa"/>
          </w:tcPr>
          <w:p w:rsidR="007F12AF" w:rsidRPr="007F12AF" w:rsidRDefault="007F12AF" w:rsidP="002614F6">
            <w:pPr>
              <w:tabs>
                <w:tab w:val="left" w:pos="1474"/>
              </w:tabs>
              <w:jc w:val="center"/>
              <w:rPr>
                <w:sz w:val="24"/>
                <w:szCs w:val="24"/>
              </w:rPr>
            </w:pPr>
            <w:r w:rsidRPr="007F12AF">
              <w:rPr>
                <w:sz w:val="24"/>
                <w:szCs w:val="24"/>
              </w:rPr>
              <w:t>4</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EF10F5" w:rsidRDefault="007F12AF" w:rsidP="007F12AF">
      <w:pPr>
        <w:tabs>
          <w:tab w:val="left" w:pos="1474"/>
          <w:tab w:val="left" w:pos="6795"/>
        </w:tabs>
        <w:rPr>
          <w:sz w:val="28"/>
          <w:szCs w:val="28"/>
        </w:rPr>
      </w:pPr>
      <w:r>
        <w:rPr>
          <w:b/>
          <w:sz w:val="28"/>
          <w:szCs w:val="28"/>
        </w:rPr>
        <w:tab/>
      </w:r>
      <w:r>
        <w:rPr>
          <w:b/>
          <w:sz w:val="28"/>
          <w:szCs w:val="28"/>
        </w:rPr>
        <w:tab/>
      </w:r>
    </w:p>
    <w:p w:rsidR="007C1181" w:rsidRPr="005120AC" w:rsidRDefault="007325AC" w:rsidP="000B36C9">
      <w:pPr>
        <w:pStyle w:val="1"/>
        <w:numPr>
          <w:ilvl w:val="2"/>
          <w:numId w:val="33"/>
        </w:numPr>
        <w:tabs>
          <w:tab w:val="left" w:pos="1560"/>
        </w:tabs>
        <w:ind w:left="0" w:firstLine="709"/>
      </w:pPr>
      <w:r w:rsidRPr="005120AC">
        <w:t>РАБОЧАЯ ПРОГРАММА КОРРЕКЦИОННОГО КУРСА</w:t>
      </w:r>
    </w:p>
    <w:p w:rsidR="007C1181" w:rsidRPr="005120AC" w:rsidRDefault="007325AC" w:rsidP="000B36C9">
      <w:pPr>
        <w:tabs>
          <w:tab w:val="left" w:pos="6224"/>
        </w:tabs>
        <w:ind w:left="709"/>
        <w:rPr>
          <w:b/>
          <w:sz w:val="28"/>
        </w:rPr>
      </w:pPr>
      <w:r w:rsidRPr="005120AC">
        <w:rPr>
          <w:b/>
          <w:sz w:val="28"/>
        </w:rPr>
        <w:t>«КОРРЕКЦИОННО-РАЗВИВАЮЩИЕ</w:t>
      </w:r>
      <w:r w:rsidRPr="005120AC">
        <w:rPr>
          <w:b/>
          <w:sz w:val="28"/>
        </w:rPr>
        <w:tab/>
      </w:r>
      <w:r w:rsidRPr="005120AC">
        <w:rPr>
          <w:b/>
          <w:spacing w:val="-1"/>
          <w:sz w:val="28"/>
        </w:rPr>
        <w:t>(ПСИХОКОРРЕКЦИОННЫЕ)</w:t>
      </w:r>
      <w:r w:rsidRPr="005120AC">
        <w:rPr>
          <w:b/>
          <w:spacing w:val="-67"/>
          <w:sz w:val="28"/>
        </w:rPr>
        <w:t xml:space="preserve"> </w:t>
      </w:r>
      <w:r w:rsidRPr="005120AC">
        <w:rPr>
          <w:b/>
          <w:sz w:val="28"/>
        </w:rPr>
        <w:t>ЗАНЯТИЯ»</w:t>
      </w:r>
      <w:r w:rsidR="00FF247A">
        <w:rPr>
          <w:b/>
          <w:sz w:val="28"/>
        </w:rPr>
        <w:t xml:space="preserve"> КУРСОВ ВНЕУРОЧНОЙ ДЕЯТЕЛЬНОСТИ</w:t>
      </w:r>
    </w:p>
    <w:p w:rsidR="007C1181" w:rsidRPr="005120AC" w:rsidRDefault="007C1181" w:rsidP="00892B31">
      <w:pPr>
        <w:pStyle w:val="a3"/>
        <w:ind w:left="0" w:firstLine="709"/>
        <w:jc w:val="left"/>
        <w:rPr>
          <w:b/>
          <w:sz w:val="27"/>
        </w:rPr>
      </w:pPr>
    </w:p>
    <w:p w:rsidR="007C1181" w:rsidRDefault="007325AC" w:rsidP="00892B31">
      <w:pPr>
        <w:pStyle w:val="a3"/>
        <w:ind w:left="0" w:firstLine="709"/>
      </w:pPr>
      <w:r w:rsidRPr="005120AC">
        <w:rPr>
          <w:b/>
          <w:i/>
        </w:rPr>
        <w:t xml:space="preserve">Цель </w:t>
      </w:r>
      <w:r w:rsidRPr="005120AC">
        <w:t>психокорреционных занятий заключается в применении разных форм</w:t>
      </w:r>
      <w:r w:rsidRPr="005120AC">
        <w:rPr>
          <w:spacing w:val="-67"/>
        </w:rPr>
        <w:t xml:space="preserve"> </w:t>
      </w:r>
      <w:r w:rsidRPr="005120AC">
        <w:t>взаимодействия</w:t>
      </w:r>
      <w:r w:rsidRPr="005120AC">
        <w:rPr>
          <w:spacing w:val="1"/>
        </w:rPr>
        <w:t xml:space="preserve"> </w:t>
      </w:r>
      <w:r w:rsidRPr="005120AC">
        <w:t>с</w:t>
      </w:r>
      <w:r w:rsidRPr="005120AC">
        <w:rPr>
          <w:spacing w:val="1"/>
        </w:rPr>
        <w:t xml:space="preserve"> </w:t>
      </w:r>
      <w:r w:rsidRPr="005120AC">
        <w:t>обучающимися,</w:t>
      </w:r>
      <w:r w:rsidRPr="005120AC">
        <w:rPr>
          <w:spacing w:val="1"/>
        </w:rPr>
        <w:t xml:space="preserve"> </w:t>
      </w:r>
      <w:r w:rsidRPr="005120AC">
        <w:t>направленными</w:t>
      </w:r>
      <w:r w:rsidRPr="005120AC">
        <w:rPr>
          <w:spacing w:val="1"/>
        </w:rPr>
        <w:t xml:space="preserve"> </w:t>
      </w:r>
      <w:r w:rsidRPr="005120AC">
        <w:t>на</w:t>
      </w:r>
      <w:r w:rsidRPr="005120AC">
        <w:rPr>
          <w:spacing w:val="1"/>
        </w:rPr>
        <w:t xml:space="preserve"> </w:t>
      </w:r>
      <w:r w:rsidRPr="005120AC">
        <w:t>преодоление</w:t>
      </w:r>
      <w:r w:rsidRPr="005120AC">
        <w:rPr>
          <w:spacing w:val="1"/>
        </w:rPr>
        <w:t xml:space="preserve"> </w:t>
      </w:r>
      <w:r w:rsidRPr="005120AC">
        <w:t>или</w:t>
      </w:r>
      <w:r w:rsidRPr="005120AC">
        <w:rPr>
          <w:spacing w:val="1"/>
        </w:rPr>
        <w:t xml:space="preserve"> </w:t>
      </w:r>
      <w:r w:rsidRPr="005120AC">
        <w:t>ослабление</w:t>
      </w:r>
      <w:r w:rsidRPr="005120AC">
        <w:rPr>
          <w:spacing w:val="1"/>
        </w:rPr>
        <w:t xml:space="preserve"> </w:t>
      </w:r>
      <w:r w:rsidRPr="005120AC">
        <w:t>проблем</w:t>
      </w:r>
      <w:r w:rsidRPr="005120AC">
        <w:rPr>
          <w:spacing w:val="1"/>
        </w:rPr>
        <w:t xml:space="preserve"> </w:t>
      </w:r>
      <w:r w:rsidRPr="005120AC">
        <w:t>в</w:t>
      </w:r>
      <w:r w:rsidRPr="005120AC">
        <w:rPr>
          <w:spacing w:val="1"/>
        </w:rPr>
        <w:t xml:space="preserve"> </w:t>
      </w:r>
      <w:r w:rsidRPr="005120AC">
        <w:t>психическом</w:t>
      </w:r>
      <w:r w:rsidRPr="005120AC">
        <w:rPr>
          <w:spacing w:val="1"/>
        </w:rPr>
        <w:t xml:space="preserve"> </w:t>
      </w:r>
      <w:r w:rsidRPr="005120AC">
        <w:t>и</w:t>
      </w:r>
      <w:r w:rsidRPr="005120AC">
        <w:rPr>
          <w:spacing w:val="1"/>
        </w:rPr>
        <w:t xml:space="preserve"> </w:t>
      </w:r>
      <w:r w:rsidRPr="005120AC">
        <w:t>личностном</w:t>
      </w:r>
      <w:r w:rsidRPr="005120AC">
        <w:rPr>
          <w:spacing w:val="1"/>
        </w:rPr>
        <w:t xml:space="preserve"> </w:t>
      </w:r>
      <w:r w:rsidRPr="005120AC">
        <w:t>развитии,</w:t>
      </w:r>
      <w:r w:rsidRPr="005120AC">
        <w:rPr>
          <w:spacing w:val="1"/>
        </w:rPr>
        <w:t xml:space="preserve"> </w:t>
      </w:r>
      <w:r w:rsidRPr="005120AC">
        <w:t>гармонизацию</w:t>
      </w:r>
      <w:r w:rsidRPr="005120AC">
        <w:rPr>
          <w:spacing w:val="1"/>
        </w:rPr>
        <w:t xml:space="preserve"> </w:t>
      </w:r>
      <w:r w:rsidRPr="005120AC">
        <w:t>личности</w:t>
      </w:r>
      <w:r w:rsidRPr="005120AC">
        <w:rPr>
          <w:spacing w:val="-1"/>
        </w:rPr>
        <w:t xml:space="preserve"> </w:t>
      </w:r>
      <w:r w:rsidRPr="005120AC">
        <w:t>и межличностных</w:t>
      </w:r>
      <w:r w:rsidRPr="005120AC">
        <w:rPr>
          <w:spacing w:val="-3"/>
        </w:rPr>
        <w:t xml:space="preserve"> </w:t>
      </w:r>
      <w:r w:rsidRPr="005120AC">
        <w:t>отношений.</w:t>
      </w:r>
    </w:p>
    <w:p w:rsidR="00787380" w:rsidRPr="00787380" w:rsidRDefault="00787380" w:rsidP="00787380">
      <w:pPr>
        <w:pStyle w:val="a3"/>
        <w:ind w:left="0" w:firstLine="709"/>
        <w:rPr>
          <w:b/>
        </w:rPr>
      </w:pPr>
      <w:r w:rsidRPr="00787380">
        <w:t>В соответствии с особыми образовательными потребностями детей с задержкой</w:t>
      </w:r>
      <w:r w:rsidRPr="00787380">
        <w:rPr>
          <w:spacing w:val="-58"/>
        </w:rPr>
        <w:t xml:space="preserve"> </w:t>
      </w:r>
      <w:r w:rsidRPr="00787380">
        <w:t>психического</w:t>
      </w:r>
      <w:r w:rsidRPr="00787380">
        <w:rPr>
          <w:spacing w:val="-2"/>
        </w:rPr>
        <w:t xml:space="preserve"> </w:t>
      </w:r>
      <w:r w:rsidRPr="00787380">
        <w:t>развития</w:t>
      </w:r>
      <w:r w:rsidRPr="00787380">
        <w:rPr>
          <w:spacing w:val="-3"/>
        </w:rPr>
        <w:t xml:space="preserve"> </w:t>
      </w:r>
      <w:r w:rsidRPr="00787380">
        <w:t xml:space="preserve">определяются </w:t>
      </w:r>
      <w:r w:rsidRPr="00787380">
        <w:rPr>
          <w:b/>
        </w:rPr>
        <w:t>задачи</w:t>
      </w:r>
      <w:r w:rsidRPr="00787380">
        <w:rPr>
          <w:b/>
          <w:spacing w:val="1"/>
        </w:rPr>
        <w:t xml:space="preserve"> </w:t>
      </w:r>
      <w:r w:rsidRPr="00787380">
        <w:rPr>
          <w:b/>
        </w:rPr>
        <w:t>курса:</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формировать</w:t>
      </w:r>
      <w:r w:rsidRPr="00787380">
        <w:rPr>
          <w:spacing w:val="-3"/>
          <w:sz w:val="28"/>
          <w:szCs w:val="28"/>
        </w:rPr>
        <w:t xml:space="preserve"> </w:t>
      </w:r>
      <w:r w:rsidRPr="00787380">
        <w:rPr>
          <w:sz w:val="28"/>
          <w:szCs w:val="28"/>
        </w:rPr>
        <w:t>учебную</w:t>
      </w:r>
      <w:r w:rsidRPr="00787380">
        <w:rPr>
          <w:spacing w:val="-2"/>
          <w:sz w:val="28"/>
          <w:szCs w:val="28"/>
        </w:rPr>
        <w:t xml:space="preserve"> </w:t>
      </w:r>
      <w:r w:rsidRPr="00787380">
        <w:rPr>
          <w:sz w:val="28"/>
          <w:szCs w:val="28"/>
        </w:rPr>
        <w:t>мотивацию,</w:t>
      </w:r>
      <w:r w:rsidRPr="00787380">
        <w:rPr>
          <w:spacing w:val="-5"/>
          <w:sz w:val="28"/>
          <w:szCs w:val="28"/>
        </w:rPr>
        <w:t xml:space="preserve"> </w:t>
      </w:r>
      <w:r w:rsidRPr="00787380">
        <w:rPr>
          <w:sz w:val="28"/>
          <w:szCs w:val="28"/>
        </w:rPr>
        <w:t>стимулировать</w:t>
      </w:r>
      <w:r w:rsidRPr="00787380">
        <w:rPr>
          <w:spacing w:val="-4"/>
          <w:sz w:val="28"/>
          <w:szCs w:val="28"/>
        </w:rPr>
        <w:t xml:space="preserve"> </w:t>
      </w:r>
      <w:r w:rsidRPr="00787380">
        <w:rPr>
          <w:sz w:val="28"/>
          <w:szCs w:val="28"/>
        </w:rPr>
        <w:t>познавательную</w:t>
      </w:r>
      <w:r w:rsidRPr="00787380">
        <w:rPr>
          <w:spacing w:val="-2"/>
          <w:sz w:val="28"/>
          <w:szCs w:val="28"/>
        </w:rPr>
        <w:t xml:space="preserve"> </w:t>
      </w:r>
      <w:r w:rsidRPr="00787380">
        <w:rPr>
          <w:sz w:val="28"/>
          <w:szCs w:val="28"/>
        </w:rPr>
        <w:t>активность;</w:t>
      </w:r>
    </w:p>
    <w:p w:rsidR="00787380" w:rsidRPr="00787380" w:rsidRDefault="00787380" w:rsidP="00787380">
      <w:pPr>
        <w:pStyle w:val="a3"/>
        <w:ind w:left="0" w:firstLine="709"/>
      </w:pPr>
      <w:r>
        <w:t xml:space="preserve">- </w:t>
      </w:r>
      <w:r w:rsidRPr="00787380">
        <w:t>развивать</w:t>
      </w:r>
      <w:r w:rsidRPr="00787380">
        <w:rPr>
          <w:spacing w:val="-3"/>
        </w:rPr>
        <w:t xml:space="preserve"> </w:t>
      </w:r>
      <w:r w:rsidRPr="00787380">
        <w:t>сенсорно-перцептивные,</w:t>
      </w:r>
      <w:r w:rsidRPr="00787380">
        <w:rPr>
          <w:spacing w:val="-3"/>
        </w:rPr>
        <w:t xml:space="preserve"> </w:t>
      </w:r>
      <w:r w:rsidRPr="00787380">
        <w:t>мнестические</w:t>
      </w:r>
      <w:r w:rsidRPr="00787380">
        <w:rPr>
          <w:spacing w:val="-5"/>
        </w:rPr>
        <w:t xml:space="preserve"> </w:t>
      </w:r>
      <w:r w:rsidRPr="00787380">
        <w:t>и</w:t>
      </w:r>
      <w:r w:rsidRPr="00787380">
        <w:rPr>
          <w:spacing w:val="-2"/>
        </w:rPr>
        <w:t xml:space="preserve"> </w:t>
      </w:r>
      <w:r w:rsidRPr="00787380">
        <w:t>интеллектуальные</w:t>
      </w:r>
      <w:r w:rsidRPr="00787380">
        <w:rPr>
          <w:spacing w:val="-5"/>
        </w:rPr>
        <w:t xml:space="preserve"> </w:t>
      </w:r>
      <w:r w:rsidRPr="00787380">
        <w:t>процессы;</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способствовать</w:t>
      </w:r>
      <w:r w:rsidRPr="00787380">
        <w:rPr>
          <w:spacing w:val="-2"/>
          <w:sz w:val="28"/>
          <w:szCs w:val="28"/>
        </w:rPr>
        <w:t xml:space="preserve"> </w:t>
      </w:r>
      <w:r w:rsidRPr="00787380">
        <w:rPr>
          <w:sz w:val="28"/>
          <w:szCs w:val="28"/>
        </w:rPr>
        <w:t>гармонизация</w:t>
      </w:r>
      <w:r w:rsidRPr="00787380">
        <w:rPr>
          <w:spacing w:val="-6"/>
          <w:sz w:val="28"/>
          <w:szCs w:val="28"/>
        </w:rPr>
        <w:t xml:space="preserve"> </w:t>
      </w:r>
      <w:r w:rsidRPr="00787380">
        <w:rPr>
          <w:sz w:val="28"/>
          <w:szCs w:val="28"/>
        </w:rPr>
        <w:t>психоэмоционального</w:t>
      </w:r>
      <w:r w:rsidRPr="00787380">
        <w:rPr>
          <w:spacing w:val="-3"/>
          <w:sz w:val="28"/>
          <w:szCs w:val="28"/>
        </w:rPr>
        <w:t xml:space="preserve"> </w:t>
      </w:r>
      <w:r w:rsidRPr="00787380">
        <w:rPr>
          <w:sz w:val="28"/>
          <w:szCs w:val="28"/>
        </w:rPr>
        <w:t>состояния;</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формировать</w:t>
      </w:r>
      <w:r w:rsidRPr="00787380">
        <w:rPr>
          <w:spacing w:val="-2"/>
          <w:sz w:val="28"/>
          <w:szCs w:val="28"/>
        </w:rPr>
        <w:t xml:space="preserve"> </w:t>
      </w:r>
      <w:r w:rsidRPr="00787380">
        <w:rPr>
          <w:sz w:val="28"/>
          <w:szCs w:val="28"/>
        </w:rPr>
        <w:t>позитивное</w:t>
      </w:r>
      <w:r w:rsidRPr="00787380">
        <w:rPr>
          <w:spacing w:val="-4"/>
          <w:sz w:val="28"/>
          <w:szCs w:val="28"/>
        </w:rPr>
        <w:t xml:space="preserve"> </w:t>
      </w:r>
      <w:r w:rsidRPr="00787380">
        <w:rPr>
          <w:sz w:val="28"/>
          <w:szCs w:val="28"/>
        </w:rPr>
        <w:t>отношение</w:t>
      </w:r>
      <w:r w:rsidRPr="00787380">
        <w:rPr>
          <w:spacing w:val="-3"/>
          <w:sz w:val="28"/>
          <w:szCs w:val="28"/>
        </w:rPr>
        <w:t xml:space="preserve"> </w:t>
      </w:r>
      <w:r w:rsidRPr="00787380">
        <w:rPr>
          <w:sz w:val="28"/>
          <w:szCs w:val="28"/>
        </w:rPr>
        <w:t>к</w:t>
      </w:r>
      <w:r w:rsidRPr="00787380">
        <w:rPr>
          <w:spacing w:val="-2"/>
          <w:sz w:val="28"/>
          <w:szCs w:val="28"/>
        </w:rPr>
        <w:t xml:space="preserve"> </w:t>
      </w:r>
      <w:r w:rsidRPr="00787380">
        <w:rPr>
          <w:sz w:val="28"/>
          <w:szCs w:val="28"/>
        </w:rPr>
        <w:t>своему «Я»,</w:t>
      </w:r>
      <w:r w:rsidRPr="00787380">
        <w:rPr>
          <w:spacing w:val="-1"/>
          <w:sz w:val="28"/>
          <w:szCs w:val="28"/>
        </w:rPr>
        <w:t xml:space="preserve"> </w:t>
      </w:r>
      <w:r w:rsidRPr="00787380">
        <w:rPr>
          <w:sz w:val="28"/>
          <w:szCs w:val="28"/>
        </w:rPr>
        <w:t>повышать уверенность</w:t>
      </w:r>
      <w:r w:rsidRPr="00787380">
        <w:rPr>
          <w:spacing w:val="-1"/>
          <w:sz w:val="28"/>
          <w:szCs w:val="28"/>
        </w:rPr>
        <w:t xml:space="preserve"> </w:t>
      </w:r>
      <w:r w:rsidRPr="00787380">
        <w:rPr>
          <w:sz w:val="28"/>
          <w:szCs w:val="28"/>
        </w:rPr>
        <w:t>в</w:t>
      </w:r>
      <w:r w:rsidRPr="00787380">
        <w:rPr>
          <w:spacing w:val="-4"/>
          <w:sz w:val="28"/>
          <w:szCs w:val="28"/>
        </w:rPr>
        <w:t xml:space="preserve"> </w:t>
      </w:r>
      <w:r w:rsidRPr="00787380">
        <w:rPr>
          <w:sz w:val="28"/>
          <w:szCs w:val="28"/>
        </w:rPr>
        <w:t>себе;</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развивать</w:t>
      </w:r>
      <w:r w:rsidRPr="00787380">
        <w:rPr>
          <w:spacing w:val="-1"/>
          <w:sz w:val="28"/>
          <w:szCs w:val="28"/>
        </w:rPr>
        <w:t xml:space="preserve"> </w:t>
      </w:r>
      <w:r w:rsidRPr="00787380">
        <w:rPr>
          <w:sz w:val="28"/>
          <w:szCs w:val="28"/>
        </w:rPr>
        <w:t>навыки</w:t>
      </w:r>
      <w:r w:rsidRPr="00787380">
        <w:rPr>
          <w:spacing w:val="-1"/>
          <w:sz w:val="28"/>
          <w:szCs w:val="28"/>
        </w:rPr>
        <w:t xml:space="preserve"> </w:t>
      </w:r>
      <w:r w:rsidRPr="00787380">
        <w:rPr>
          <w:sz w:val="28"/>
          <w:szCs w:val="28"/>
        </w:rPr>
        <w:t>самоконтроля;</w:t>
      </w:r>
    </w:p>
    <w:p w:rsidR="00787380" w:rsidRPr="00787380" w:rsidRDefault="00787380" w:rsidP="00787380">
      <w:pPr>
        <w:pStyle w:val="a3"/>
        <w:ind w:left="0" w:firstLine="709"/>
      </w:pPr>
      <w:r>
        <w:t xml:space="preserve">- </w:t>
      </w:r>
      <w:r w:rsidRPr="00787380">
        <w:t>знакомить</w:t>
      </w:r>
      <w:r w:rsidRPr="00787380">
        <w:rPr>
          <w:spacing w:val="6"/>
        </w:rPr>
        <w:t xml:space="preserve"> </w:t>
      </w:r>
      <w:r w:rsidRPr="00787380">
        <w:t>и</w:t>
      </w:r>
      <w:r w:rsidRPr="00787380">
        <w:rPr>
          <w:spacing w:val="6"/>
        </w:rPr>
        <w:t xml:space="preserve"> </w:t>
      </w:r>
      <w:r w:rsidRPr="00787380">
        <w:t>отрабатывать</w:t>
      </w:r>
      <w:r w:rsidRPr="00787380">
        <w:rPr>
          <w:spacing w:val="6"/>
        </w:rPr>
        <w:t xml:space="preserve"> </w:t>
      </w:r>
      <w:r w:rsidRPr="00787380">
        <w:t>средства</w:t>
      </w:r>
      <w:r w:rsidRPr="00787380">
        <w:rPr>
          <w:spacing w:val="4"/>
        </w:rPr>
        <w:t xml:space="preserve"> </w:t>
      </w:r>
      <w:r w:rsidRPr="00787380">
        <w:t>коммуникации,</w:t>
      </w:r>
      <w:r w:rsidRPr="00787380">
        <w:rPr>
          <w:spacing w:val="5"/>
        </w:rPr>
        <w:t xml:space="preserve"> </w:t>
      </w:r>
      <w:r w:rsidRPr="00787380">
        <w:t>приемы</w:t>
      </w:r>
      <w:r w:rsidRPr="00787380">
        <w:rPr>
          <w:spacing w:val="4"/>
        </w:rPr>
        <w:t xml:space="preserve"> </w:t>
      </w:r>
      <w:r w:rsidRPr="00787380">
        <w:t>конструктивного</w:t>
      </w:r>
      <w:r w:rsidRPr="00787380">
        <w:rPr>
          <w:spacing w:val="5"/>
        </w:rPr>
        <w:t xml:space="preserve"> </w:t>
      </w:r>
      <w:r w:rsidRPr="00787380">
        <w:t>взаимодействия</w:t>
      </w:r>
      <w:r w:rsidRPr="00787380">
        <w:rPr>
          <w:spacing w:val="-57"/>
        </w:rPr>
        <w:t xml:space="preserve"> </w:t>
      </w:r>
      <w:r w:rsidRPr="00787380">
        <w:t>со</w:t>
      </w:r>
      <w:r w:rsidRPr="00787380">
        <w:rPr>
          <w:spacing w:val="-1"/>
        </w:rPr>
        <w:t xml:space="preserve"> </w:t>
      </w:r>
      <w:r w:rsidRPr="00787380">
        <w:t>сверстниками</w:t>
      </w:r>
      <w:r w:rsidRPr="00787380">
        <w:rPr>
          <w:spacing w:val="1"/>
        </w:rPr>
        <w:t xml:space="preserve"> </w:t>
      </w:r>
      <w:r w:rsidRPr="00787380">
        <w:t>и</w:t>
      </w:r>
      <w:r w:rsidRPr="00787380">
        <w:rPr>
          <w:spacing w:val="1"/>
        </w:rPr>
        <w:t xml:space="preserve"> </w:t>
      </w:r>
      <w:r w:rsidRPr="00787380">
        <w:t>взрослыми.</w:t>
      </w:r>
    </w:p>
    <w:p w:rsidR="007C1181" w:rsidRPr="005120AC" w:rsidRDefault="007325AC" w:rsidP="00787380">
      <w:pPr>
        <w:pStyle w:val="2"/>
        <w:spacing w:line="240" w:lineRule="auto"/>
        <w:ind w:left="0" w:firstLine="709"/>
      </w:pPr>
      <w:r w:rsidRPr="005120AC">
        <w:t>Основными</w:t>
      </w:r>
      <w:r w:rsidRPr="005120AC">
        <w:rPr>
          <w:spacing w:val="-5"/>
        </w:rPr>
        <w:t xml:space="preserve"> </w:t>
      </w:r>
      <w:r w:rsidRPr="005120AC">
        <w:t>направлениями</w:t>
      </w:r>
      <w:r w:rsidRPr="005120AC">
        <w:rPr>
          <w:spacing w:val="-4"/>
        </w:rPr>
        <w:t xml:space="preserve"> </w:t>
      </w:r>
      <w:r w:rsidRPr="005120AC">
        <w:t>психокоррекционной</w:t>
      </w:r>
      <w:r w:rsidRPr="005120AC">
        <w:rPr>
          <w:spacing w:val="-7"/>
        </w:rPr>
        <w:t xml:space="preserve"> </w:t>
      </w:r>
      <w:r w:rsidRPr="005120AC">
        <w:t>работы</w:t>
      </w:r>
      <w:r w:rsidRPr="005120AC">
        <w:rPr>
          <w:spacing w:val="-7"/>
        </w:rPr>
        <w:t xml:space="preserve"> </w:t>
      </w:r>
      <w:r w:rsidRPr="005120AC">
        <w:t>является:</w:t>
      </w:r>
    </w:p>
    <w:p w:rsidR="007C1181" w:rsidRPr="00787380" w:rsidRDefault="00787380" w:rsidP="00787380">
      <w:pPr>
        <w:tabs>
          <w:tab w:val="left" w:pos="1292"/>
        </w:tabs>
        <w:ind w:firstLine="709"/>
        <w:rPr>
          <w:sz w:val="28"/>
        </w:rPr>
      </w:pPr>
      <w:r>
        <w:rPr>
          <w:sz w:val="28"/>
        </w:rPr>
        <w:t xml:space="preserve">- </w:t>
      </w:r>
      <w:r w:rsidR="007325AC" w:rsidRPr="00787380">
        <w:rPr>
          <w:sz w:val="28"/>
        </w:rPr>
        <w:t>формирование учебной мотивации, стимуляция сенсорно-перцептивных,</w:t>
      </w:r>
      <w:r w:rsidR="007325AC" w:rsidRPr="00787380">
        <w:rPr>
          <w:spacing w:val="1"/>
          <w:sz w:val="28"/>
        </w:rPr>
        <w:t xml:space="preserve"> </w:t>
      </w:r>
      <w:r w:rsidR="007325AC" w:rsidRPr="00787380">
        <w:rPr>
          <w:sz w:val="28"/>
        </w:rPr>
        <w:t>мнемических и</w:t>
      </w:r>
      <w:r w:rsidR="007325AC" w:rsidRPr="00787380">
        <w:rPr>
          <w:spacing w:val="-3"/>
          <w:sz w:val="28"/>
        </w:rPr>
        <w:t xml:space="preserve"> </w:t>
      </w:r>
      <w:r w:rsidR="007325AC" w:rsidRPr="00787380">
        <w:rPr>
          <w:sz w:val="28"/>
        </w:rPr>
        <w:t>интеллектуальных</w:t>
      </w:r>
      <w:r w:rsidR="007325AC" w:rsidRPr="00787380">
        <w:rPr>
          <w:spacing w:val="1"/>
          <w:sz w:val="28"/>
        </w:rPr>
        <w:t xml:space="preserve"> </w:t>
      </w:r>
      <w:r w:rsidR="007325AC" w:rsidRPr="00787380">
        <w:rPr>
          <w:sz w:val="28"/>
        </w:rPr>
        <w:t>процессов;</w:t>
      </w:r>
    </w:p>
    <w:p w:rsidR="007C1181" w:rsidRPr="00787380" w:rsidRDefault="00787380" w:rsidP="00787380">
      <w:pPr>
        <w:tabs>
          <w:tab w:val="left" w:pos="1599"/>
        </w:tabs>
        <w:ind w:firstLine="709"/>
        <w:rPr>
          <w:sz w:val="28"/>
        </w:rPr>
      </w:pPr>
      <w:r>
        <w:rPr>
          <w:sz w:val="28"/>
        </w:rPr>
        <w:t xml:space="preserve">- </w:t>
      </w:r>
      <w:r w:rsidR="007325AC" w:rsidRPr="00787380">
        <w:rPr>
          <w:sz w:val="28"/>
        </w:rPr>
        <w:t>гармонизация</w:t>
      </w:r>
      <w:r w:rsidR="007325AC" w:rsidRPr="00787380">
        <w:rPr>
          <w:spacing w:val="1"/>
          <w:sz w:val="28"/>
        </w:rPr>
        <w:t xml:space="preserve"> </w:t>
      </w:r>
      <w:r w:rsidR="007325AC" w:rsidRPr="00787380">
        <w:rPr>
          <w:sz w:val="28"/>
        </w:rPr>
        <w:t>психоэмоционального</w:t>
      </w:r>
      <w:r w:rsidR="007325AC" w:rsidRPr="00787380">
        <w:rPr>
          <w:spacing w:val="1"/>
          <w:sz w:val="28"/>
        </w:rPr>
        <w:t xml:space="preserve"> </w:t>
      </w:r>
      <w:r w:rsidR="007325AC" w:rsidRPr="00787380">
        <w:rPr>
          <w:sz w:val="28"/>
        </w:rPr>
        <w:t>состояния,</w:t>
      </w:r>
      <w:r w:rsidR="007325AC" w:rsidRPr="00787380">
        <w:rPr>
          <w:spacing w:val="1"/>
          <w:sz w:val="28"/>
        </w:rPr>
        <w:t xml:space="preserve"> </w:t>
      </w:r>
      <w:r w:rsidR="007325AC" w:rsidRPr="00787380">
        <w:rPr>
          <w:sz w:val="28"/>
        </w:rPr>
        <w:t>формирование</w:t>
      </w:r>
      <w:r w:rsidR="007325AC" w:rsidRPr="00787380">
        <w:rPr>
          <w:spacing w:val="1"/>
          <w:sz w:val="28"/>
        </w:rPr>
        <w:t xml:space="preserve"> </w:t>
      </w:r>
      <w:r w:rsidR="007325AC" w:rsidRPr="00787380">
        <w:rPr>
          <w:sz w:val="28"/>
        </w:rPr>
        <w:t>позитивного отношения к своему «Я», повышение уверенности в себе, развитие</w:t>
      </w:r>
      <w:r w:rsidR="007325AC" w:rsidRPr="00787380">
        <w:rPr>
          <w:spacing w:val="-67"/>
          <w:sz w:val="28"/>
        </w:rPr>
        <w:t xml:space="preserve"> </w:t>
      </w:r>
      <w:r w:rsidR="007325AC" w:rsidRPr="00787380">
        <w:rPr>
          <w:sz w:val="28"/>
        </w:rPr>
        <w:t>самостоятельности,</w:t>
      </w:r>
      <w:r w:rsidR="007325AC" w:rsidRPr="00787380">
        <w:rPr>
          <w:spacing w:val="-4"/>
          <w:sz w:val="28"/>
        </w:rPr>
        <w:t xml:space="preserve"> </w:t>
      </w:r>
      <w:r w:rsidR="007325AC" w:rsidRPr="00787380">
        <w:rPr>
          <w:sz w:val="28"/>
        </w:rPr>
        <w:t>формирование</w:t>
      </w:r>
      <w:r w:rsidR="007325AC" w:rsidRPr="00787380">
        <w:rPr>
          <w:spacing w:val="-3"/>
          <w:sz w:val="28"/>
        </w:rPr>
        <w:t xml:space="preserve"> </w:t>
      </w:r>
      <w:r w:rsidR="007325AC" w:rsidRPr="00787380">
        <w:rPr>
          <w:sz w:val="28"/>
        </w:rPr>
        <w:t>навыков</w:t>
      </w:r>
      <w:r w:rsidR="007325AC" w:rsidRPr="00787380">
        <w:rPr>
          <w:spacing w:val="-2"/>
          <w:sz w:val="28"/>
        </w:rPr>
        <w:t xml:space="preserve"> </w:t>
      </w:r>
      <w:r w:rsidR="007325AC" w:rsidRPr="00787380">
        <w:rPr>
          <w:sz w:val="28"/>
        </w:rPr>
        <w:t>самоконтроля;</w:t>
      </w:r>
    </w:p>
    <w:p w:rsidR="007C1181" w:rsidRPr="00787380" w:rsidRDefault="00787380" w:rsidP="00787380">
      <w:pPr>
        <w:tabs>
          <w:tab w:val="left" w:pos="1263"/>
        </w:tabs>
        <w:ind w:firstLine="709"/>
        <w:rPr>
          <w:sz w:val="28"/>
        </w:rPr>
      </w:pPr>
      <w:r>
        <w:rPr>
          <w:sz w:val="28"/>
        </w:rPr>
        <w:t xml:space="preserve">- </w:t>
      </w:r>
      <w:r w:rsidR="007325AC" w:rsidRPr="00787380">
        <w:rPr>
          <w:sz w:val="28"/>
        </w:rPr>
        <w:t>развитие</w:t>
      </w:r>
      <w:r w:rsidR="007325AC" w:rsidRPr="00787380">
        <w:rPr>
          <w:spacing w:val="-4"/>
          <w:sz w:val="28"/>
        </w:rPr>
        <w:t xml:space="preserve"> </w:t>
      </w:r>
      <w:r w:rsidR="007325AC" w:rsidRPr="00787380">
        <w:rPr>
          <w:sz w:val="28"/>
        </w:rPr>
        <w:t>способности</w:t>
      </w:r>
      <w:r w:rsidR="007325AC" w:rsidRPr="00787380">
        <w:rPr>
          <w:spacing w:val="-3"/>
          <w:sz w:val="28"/>
        </w:rPr>
        <w:t xml:space="preserve"> </w:t>
      </w:r>
      <w:r w:rsidR="007325AC" w:rsidRPr="00787380">
        <w:rPr>
          <w:sz w:val="28"/>
        </w:rPr>
        <w:t>к</w:t>
      </w:r>
      <w:r w:rsidR="007325AC" w:rsidRPr="00787380">
        <w:rPr>
          <w:spacing w:val="-4"/>
          <w:sz w:val="28"/>
        </w:rPr>
        <w:t xml:space="preserve"> </w:t>
      </w:r>
      <w:r w:rsidR="007325AC" w:rsidRPr="00787380">
        <w:rPr>
          <w:sz w:val="28"/>
        </w:rPr>
        <w:t>эмпатии,</w:t>
      </w:r>
      <w:r w:rsidR="007325AC" w:rsidRPr="00787380">
        <w:rPr>
          <w:spacing w:val="-4"/>
          <w:sz w:val="28"/>
        </w:rPr>
        <w:t xml:space="preserve"> </w:t>
      </w:r>
      <w:r w:rsidR="007325AC" w:rsidRPr="00787380">
        <w:rPr>
          <w:sz w:val="28"/>
        </w:rPr>
        <w:t>сопереживанию;</w:t>
      </w:r>
    </w:p>
    <w:p w:rsidR="007C1181" w:rsidRPr="00787380" w:rsidRDefault="00787380" w:rsidP="00787380">
      <w:pPr>
        <w:tabs>
          <w:tab w:val="left" w:pos="1266"/>
        </w:tabs>
        <w:ind w:firstLine="709"/>
        <w:rPr>
          <w:sz w:val="28"/>
        </w:rPr>
      </w:pPr>
      <w:r>
        <w:rPr>
          <w:sz w:val="28"/>
        </w:rPr>
        <w:t xml:space="preserve">- </w:t>
      </w:r>
      <w:r w:rsidR="007325AC" w:rsidRPr="00787380">
        <w:rPr>
          <w:sz w:val="28"/>
        </w:rPr>
        <w:t>продуктивных видов взаимоотношений с окружающими (в</w:t>
      </w:r>
      <w:r w:rsidR="007325AC" w:rsidRPr="00787380">
        <w:rPr>
          <w:spacing w:val="-67"/>
          <w:sz w:val="28"/>
        </w:rPr>
        <w:t xml:space="preserve"> </w:t>
      </w:r>
      <w:r w:rsidR="007325AC" w:rsidRPr="00787380">
        <w:rPr>
          <w:sz w:val="28"/>
        </w:rPr>
        <w:t>семье,</w:t>
      </w:r>
      <w:r w:rsidR="007325AC" w:rsidRPr="00787380">
        <w:rPr>
          <w:spacing w:val="-2"/>
          <w:sz w:val="28"/>
        </w:rPr>
        <w:t xml:space="preserve"> </w:t>
      </w:r>
      <w:r w:rsidR="007325AC" w:rsidRPr="00787380">
        <w:rPr>
          <w:sz w:val="28"/>
        </w:rPr>
        <w:t>классе),</w:t>
      </w:r>
      <w:r w:rsidR="007325AC" w:rsidRPr="00787380">
        <w:rPr>
          <w:spacing w:val="-3"/>
          <w:sz w:val="28"/>
        </w:rPr>
        <w:t xml:space="preserve"> </w:t>
      </w:r>
      <w:r w:rsidR="007325AC" w:rsidRPr="00787380">
        <w:rPr>
          <w:sz w:val="28"/>
        </w:rPr>
        <w:t>повышение</w:t>
      </w:r>
      <w:r w:rsidR="007325AC" w:rsidRPr="00787380">
        <w:rPr>
          <w:spacing w:val="-1"/>
          <w:sz w:val="28"/>
        </w:rPr>
        <w:t xml:space="preserve"> </w:t>
      </w:r>
      <w:r w:rsidR="007325AC" w:rsidRPr="00787380">
        <w:rPr>
          <w:sz w:val="28"/>
        </w:rPr>
        <w:t>социального</w:t>
      </w:r>
      <w:r w:rsidR="007325AC" w:rsidRPr="00787380">
        <w:rPr>
          <w:spacing w:val="-2"/>
          <w:sz w:val="28"/>
        </w:rPr>
        <w:t xml:space="preserve"> </w:t>
      </w:r>
      <w:r w:rsidR="007325AC" w:rsidRPr="00787380">
        <w:rPr>
          <w:sz w:val="28"/>
        </w:rPr>
        <w:t>статуса</w:t>
      </w:r>
      <w:r w:rsidR="007325AC" w:rsidRPr="00787380">
        <w:rPr>
          <w:spacing w:val="-1"/>
          <w:sz w:val="28"/>
        </w:rPr>
        <w:t xml:space="preserve"> </w:t>
      </w:r>
      <w:r w:rsidR="007325AC" w:rsidRPr="00787380">
        <w:rPr>
          <w:sz w:val="28"/>
        </w:rPr>
        <w:t>ребенка в</w:t>
      </w:r>
      <w:r w:rsidR="007325AC" w:rsidRPr="00787380">
        <w:rPr>
          <w:spacing w:val="-3"/>
          <w:sz w:val="28"/>
        </w:rPr>
        <w:t xml:space="preserve"> </w:t>
      </w:r>
      <w:r w:rsidR="007325AC" w:rsidRPr="00787380">
        <w:rPr>
          <w:sz w:val="28"/>
        </w:rPr>
        <w:t>коллективе.</w:t>
      </w:r>
    </w:p>
    <w:p w:rsidR="007C1181" w:rsidRDefault="007325AC" w:rsidP="00787380">
      <w:pPr>
        <w:pStyle w:val="a3"/>
        <w:ind w:left="0" w:firstLine="709"/>
      </w:pPr>
      <w:r w:rsidRPr="005120AC">
        <w:t>Требования к результатам освоения курсов коррекционно-развивающей</w:t>
      </w:r>
      <w:r w:rsidRPr="005120AC">
        <w:rPr>
          <w:spacing w:val="1"/>
        </w:rPr>
        <w:t xml:space="preserve"> </w:t>
      </w:r>
      <w:r w:rsidRPr="005120AC">
        <w:t>области конкретизируются применительно к каждому обучающемуся с ЗПР 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его</w:t>
      </w:r>
      <w:r w:rsidRPr="005120AC">
        <w:rPr>
          <w:spacing w:val="1"/>
        </w:rPr>
        <w:t xml:space="preserve"> </w:t>
      </w:r>
      <w:r w:rsidRPr="005120AC">
        <w:t>потенциальными</w:t>
      </w:r>
      <w:r w:rsidRPr="005120AC">
        <w:rPr>
          <w:spacing w:val="1"/>
        </w:rPr>
        <w:t xml:space="preserve"> </w:t>
      </w:r>
      <w:r w:rsidRPr="005120AC">
        <w:t>возможностями</w:t>
      </w:r>
      <w:r w:rsidRPr="005120AC">
        <w:rPr>
          <w:spacing w:val="1"/>
        </w:rPr>
        <w:t xml:space="preserve"> </w:t>
      </w:r>
      <w:r w:rsidRPr="005120AC">
        <w:t>и</w:t>
      </w:r>
      <w:r w:rsidRPr="005120AC">
        <w:rPr>
          <w:spacing w:val="1"/>
        </w:rPr>
        <w:t xml:space="preserve"> </w:t>
      </w:r>
      <w:r w:rsidRPr="005120AC">
        <w:t>особыми</w:t>
      </w:r>
      <w:r w:rsidRPr="005120AC">
        <w:rPr>
          <w:spacing w:val="1"/>
        </w:rPr>
        <w:t xml:space="preserve"> </w:t>
      </w:r>
      <w:r w:rsidRPr="005120AC">
        <w:t>образовательными</w:t>
      </w:r>
      <w:r w:rsidRPr="005120AC">
        <w:rPr>
          <w:spacing w:val="-1"/>
        </w:rPr>
        <w:t xml:space="preserve"> </w:t>
      </w:r>
      <w:r w:rsidRPr="005120AC">
        <w:t>потребностями.</w:t>
      </w:r>
    </w:p>
    <w:p w:rsidR="00787380" w:rsidRPr="002D1A82" w:rsidRDefault="00787380" w:rsidP="002D1A82">
      <w:pPr>
        <w:pStyle w:val="a3"/>
        <w:ind w:left="0" w:firstLine="709"/>
      </w:pPr>
      <w:r w:rsidRPr="002D1A82">
        <w:t>Программа</w:t>
      </w:r>
      <w:r w:rsidRPr="002D1A82">
        <w:rPr>
          <w:spacing w:val="1"/>
        </w:rPr>
        <w:t xml:space="preserve"> </w:t>
      </w:r>
      <w:r w:rsidRPr="002D1A82">
        <w:t>коррекционного</w:t>
      </w:r>
      <w:r w:rsidRPr="002D1A82">
        <w:rPr>
          <w:spacing w:val="1"/>
        </w:rPr>
        <w:t xml:space="preserve"> </w:t>
      </w:r>
      <w:r w:rsidRPr="002D1A82">
        <w:t>курса</w:t>
      </w:r>
      <w:r w:rsidRPr="002D1A82">
        <w:rPr>
          <w:spacing w:val="1"/>
        </w:rPr>
        <w:t xml:space="preserve"> </w:t>
      </w:r>
      <w:r w:rsidRPr="002D1A82">
        <w:t>«Коррекционно-развивающие</w:t>
      </w:r>
      <w:r w:rsidRPr="002D1A82">
        <w:rPr>
          <w:spacing w:val="1"/>
        </w:rPr>
        <w:t xml:space="preserve"> </w:t>
      </w:r>
      <w:r w:rsidRPr="002D1A82">
        <w:t>(психокоррекционные)</w:t>
      </w:r>
      <w:r w:rsidRPr="002D1A82">
        <w:rPr>
          <w:spacing w:val="1"/>
        </w:rPr>
        <w:t xml:space="preserve"> </w:t>
      </w:r>
      <w:r w:rsidRPr="002D1A82">
        <w:t>занятия»</w:t>
      </w:r>
      <w:r w:rsidRPr="002D1A82">
        <w:rPr>
          <w:spacing w:val="52"/>
        </w:rPr>
        <w:t xml:space="preserve"> </w:t>
      </w:r>
      <w:r w:rsidRPr="002D1A82">
        <w:t>обеспечивает:</w:t>
      </w:r>
    </w:p>
    <w:p w:rsidR="00787380" w:rsidRPr="002D1A82" w:rsidRDefault="002D1A82" w:rsidP="002D1A82">
      <w:pPr>
        <w:tabs>
          <w:tab w:val="left" w:pos="1775"/>
        </w:tabs>
        <w:ind w:firstLine="709"/>
        <w:rPr>
          <w:sz w:val="28"/>
          <w:szCs w:val="28"/>
        </w:rPr>
      </w:pPr>
      <w:r w:rsidRPr="002D1A82">
        <w:rPr>
          <w:sz w:val="28"/>
          <w:szCs w:val="28"/>
        </w:rPr>
        <w:t>- в</w:t>
      </w:r>
      <w:r w:rsidR="00787380" w:rsidRPr="002D1A82">
        <w:rPr>
          <w:sz w:val="28"/>
          <w:szCs w:val="28"/>
        </w:rPr>
        <w:t>ыявление особых образовательных потребностей учащихся, обусловленных недостатками</w:t>
      </w:r>
      <w:r w:rsidR="00787380" w:rsidRPr="002D1A82">
        <w:rPr>
          <w:spacing w:val="1"/>
          <w:sz w:val="28"/>
          <w:szCs w:val="28"/>
        </w:rPr>
        <w:t xml:space="preserve"> </w:t>
      </w:r>
      <w:r w:rsidR="00787380" w:rsidRPr="002D1A82">
        <w:rPr>
          <w:sz w:val="28"/>
          <w:szCs w:val="28"/>
        </w:rPr>
        <w:t>в</w:t>
      </w:r>
      <w:r w:rsidR="00787380" w:rsidRPr="002D1A82">
        <w:rPr>
          <w:spacing w:val="-2"/>
          <w:sz w:val="28"/>
          <w:szCs w:val="28"/>
        </w:rPr>
        <w:t xml:space="preserve"> </w:t>
      </w:r>
      <w:r w:rsidR="00787380" w:rsidRPr="002D1A82">
        <w:rPr>
          <w:sz w:val="28"/>
          <w:szCs w:val="28"/>
        </w:rPr>
        <w:t>их</w:t>
      </w:r>
      <w:r w:rsidR="00787380" w:rsidRPr="002D1A82">
        <w:rPr>
          <w:spacing w:val="2"/>
          <w:sz w:val="28"/>
          <w:szCs w:val="28"/>
        </w:rPr>
        <w:t xml:space="preserve"> </w:t>
      </w:r>
      <w:r w:rsidR="00787380" w:rsidRPr="002D1A82">
        <w:rPr>
          <w:sz w:val="28"/>
          <w:szCs w:val="28"/>
        </w:rPr>
        <w:t>физическом</w:t>
      </w:r>
      <w:r w:rsidR="00787380" w:rsidRPr="002D1A82">
        <w:rPr>
          <w:spacing w:val="-1"/>
          <w:sz w:val="28"/>
          <w:szCs w:val="28"/>
        </w:rPr>
        <w:t xml:space="preserve"> </w:t>
      </w:r>
      <w:r w:rsidR="00787380" w:rsidRPr="002D1A82">
        <w:rPr>
          <w:sz w:val="28"/>
          <w:szCs w:val="28"/>
        </w:rPr>
        <w:t>и</w:t>
      </w:r>
      <w:r w:rsidR="00787380" w:rsidRPr="002D1A82">
        <w:rPr>
          <w:spacing w:val="1"/>
          <w:sz w:val="28"/>
          <w:szCs w:val="28"/>
        </w:rPr>
        <w:t xml:space="preserve"> </w:t>
      </w:r>
      <w:r w:rsidR="00787380" w:rsidRPr="002D1A82">
        <w:rPr>
          <w:sz w:val="28"/>
          <w:szCs w:val="28"/>
        </w:rPr>
        <w:t>психическом</w:t>
      </w:r>
      <w:r w:rsidR="00787380" w:rsidRPr="002D1A82">
        <w:rPr>
          <w:spacing w:val="-1"/>
          <w:sz w:val="28"/>
          <w:szCs w:val="28"/>
        </w:rPr>
        <w:t xml:space="preserve"> </w:t>
      </w:r>
      <w:r w:rsidR="00787380" w:rsidRPr="002D1A82">
        <w:rPr>
          <w:sz w:val="28"/>
          <w:szCs w:val="28"/>
        </w:rPr>
        <w:t>развитии;</w:t>
      </w:r>
    </w:p>
    <w:p w:rsidR="00787380" w:rsidRPr="002D1A82" w:rsidRDefault="002D1A82" w:rsidP="002D1A82">
      <w:pPr>
        <w:tabs>
          <w:tab w:val="left" w:pos="1134"/>
        </w:tabs>
        <w:ind w:firstLine="709"/>
        <w:rPr>
          <w:sz w:val="28"/>
          <w:szCs w:val="28"/>
        </w:rPr>
      </w:pPr>
      <w:r w:rsidRPr="002D1A82">
        <w:rPr>
          <w:sz w:val="28"/>
          <w:szCs w:val="28"/>
        </w:rPr>
        <w:t>- о</w:t>
      </w:r>
      <w:r w:rsidR="00787380" w:rsidRPr="002D1A82">
        <w:rPr>
          <w:sz w:val="28"/>
          <w:szCs w:val="28"/>
        </w:rPr>
        <w:t>существление</w:t>
      </w:r>
      <w:r w:rsidR="00787380" w:rsidRPr="002D1A82">
        <w:rPr>
          <w:spacing w:val="1"/>
          <w:sz w:val="28"/>
          <w:szCs w:val="28"/>
        </w:rPr>
        <w:t xml:space="preserve"> </w:t>
      </w:r>
      <w:r w:rsidR="00787380" w:rsidRPr="002D1A82">
        <w:rPr>
          <w:sz w:val="28"/>
          <w:szCs w:val="28"/>
        </w:rPr>
        <w:t>индивидуально-ориентированной</w:t>
      </w:r>
      <w:r w:rsidR="00787380" w:rsidRPr="002D1A82">
        <w:rPr>
          <w:spacing w:val="1"/>
          <w:sz w:val="28"/>
          <w:szCs w:val="28"/>
        </w:rPr>
        <w:t xml:space="preserve"> </w:t>
      </w:r>
      <w:r w:rsidR="00787380" w:rsidRPr="002D1A82">
        <w:rPr>
          <w:sz w:val="28"/>
          <w:szCs w:val="28"/>
        </w:rPr>
        <w:t>психолого-педагогической</w:t>
      </w:r>
      <w:r w:rsidR="00787380" w:rsidRPr="002D1A82">
        <w:rPr>
          <w:spacing w:val="1"/>
          <w:sz w:val="28"/>
          <w:szCs w:val="28"/>
        </w:rPr>
        <w:t xml:space="preserve"> </w:t>
      </w:r>
      <w:r w:rsidR="00787380" w:rsidRPr="002D1A82">
        <w:rPr>
          <w:sz w:val="28"/>
          <w:szCs w:val="28"/>
        </w:rPr>
        <w:t>помощи</w:t>
      </w:r>
      <w:r w:rsidR="00787380" w:rsidRPr="002D1A82">
        <w:rPr>
          <w:spacing w:val="1"/>
          <w:sz w:val="28"/>
          <w:szCs w:val="28"/>
        </w:rPr>
        <w:t xml:space="preserve"> </w:t>
      </w:r>
      <w:r w:rsidR="00787380" w:rsidRPr="002D1A82">
        <w:rPr>
          <w:sz w:val="28"/>
          <w:szCs w:val="28"/>
        </w:rPr>
        <w:t>учащимся</w:t>
      </w:r>
      <w:r w:rsidR="00787380" w:rsidRPr="002D1A82">
        <w:rPr>
          <w:spacing w:val="1"/>
          <w:sz w:val="28"/>
          <w:szCs w:val="28"/>
        </w:rPr>
        <w:t xml:space="preserve"> </w:t>
      </w:r>
      <w:r w:rsidR="00787380" w:rsidRPr="002D1A82">
        <w:rPr>
          <w:sz w:val="28"/>
          <w:szCs w:val="28"/>
        </w:rPr>
        <w:t>с</w:t>
      </w:r>
      <w:r w:rsidR="00787380" w:rsidRPr="002D1A82">
        <w:rPr>
          <w:spacing w:val="1"/>
          <w:sz w:val="28"/>
          <w:szCs w:val="28"/>
        </w:rPr>
        <w:t xml:space="preserve"> </w:t>
      </w:r>
      <w:r w:rsidR="00787380" w:rsidRPr="002D1A82">
        <w:rPr>
          <w:sz w:val="28"/>
          <w:szCs w:val="28"/>
        </w:rPr>
        <w:t>учетом</w:t>
      </w:r>
      <w:r w:rsidR="00787380" w:rsidRPr="002D1A82">
        <w:rPr>
          <w:spacing w:val="1"/>
          <w:sz w:val="28"/>
          <w:szCs w:val="28"/>
        </w:rPr>
        <w:t xml:space="preserve"> </w:t>
      </w:r>
      <w:r w:rsidR="00787380" w:rsidRPr="002D1A82">
        <w:rPr>
          <w:sz w:val="28"/>
          <w:szCs w:val="28"/>
        </w:rPr>
        <w:t>психофизического</w:t>
      </w:r>
      <w:r w:rsidR="00787380" w:rsidRPr="002D1A82">
        <w:rPr>
          <w:spacing w:val="1"/>
          <w:sz w:val="28"/>
          <w:szCs w:val="28"/>
        </w:rPr>
        <w:t xml:space="preserve"> </w:t>
      </w:r>
      <w:r w:rsidR="00787380" w:rsidRPr="002D1A82">
        <w:rPr>
          <w:sz w:val="28"/>
          <w:szCs w:val="28"/>
        </w:rPr>
        <w:t>развития</w:t>
      </w:r>
      <w:r w:rsidR="00787380" w:rsidRPr="002D1A82">
        <w:rPr>
          <w:spacing w:val="1"/>
          <w:sz w:val="28"/>
          <w:szCs w:val="28"/>
        </w:rPr>
        <w:t xml:space="preserve"> </w:t>
      </w:r>
      <w:r w:rsidR="00787380" w:rsidRPr="002D1A82">
        <w:rPr>
          <w:sz w:val="28"/>
          <w:szCs w:val="28"/>
        </w:rPr>
        <w:t>и</w:t>
      </w:r>
      <w:r w:rsidR="00787380" w:rsidRPr="002D1A82">
        <w:rPr>
          <w:spacing w:val="1"/>
          <w:sz w:val="28"/>
          <w:szCs w:val="28"/>
        </w:rPr>
        <w:t xml:space="preserve"> </w:t>
      </w:r>
      <w:r w:rsidR="00787380" w:rsidRPr="002D1A82">
        <w:rPr>
          <w:sz w:val="28"/>
          <w:szCs w:val="28"/>
        </w:rPr>
        <w:t>индивидуальных</w:t>
      </w:r>
      <w:r w:rsidR="00787380" w:rsidRPr="002D1A82">
        <w:rPr>
          <w:spacing w:val="1"/>
          <w:sz w:val="28"/>
          <w:szCs w:val="28"/>
        </w:rPr>
        <w:t xml:space="preserve"> </w:t>
      </w:r>
      <w:r w:rsidR="00787380" w:rsidRPr="002D1A82">
        <w:rPr>
          <w:sz w:val="28"/>
          <w:szCs w:val="28"/>
        </w:rPr>
        <w:t>возможностей</w:t>
      </w:r>
      <w:r w:rsidR="00787380" w:rsidRPr="002D1A82">
        <w:rPr>
          <w:spacing w:val="1"/>
          <w:sz w:val="28"/>
          <w:szCs w:val="28"/>
        </w:rPr>
        <w:t xml:space="preserve"> </w:t>
      </w:r>
      <w:r w:rsidR="00787380" w:rsidRPr="002D1A82">
        <w:rPr>
          <w:sz w:val="28"/>
          <w:szCs w:val="28"/>
        </w:rPr>
        <w:t>учащихся</w:t>
      </w:r>
      <w:r w:rsidR="00787380" w:rsidRPr="002D1A82">
        <w:rPr>
          <w:spacing w:val="1"/>
          <w:sz w:val="28"/>
          <w:szCs w:val="28"/>
        </w:rPr>
        <w:t xml:space="preserve"> </w:t>
      </w:r>
      <w:r w:rsidR="00787380" w:rsidRPr="002D1A82">
        <w:rPr>
          <w:sz w:val="28"/>
          <w:szCs w:val="28"/>
        </w:rPr>
        <w:t>(в</w:t>
      </w:r>
      <w:r w:rsidR="00787380" w:rsidRPr="002D1A82">
        <w:rPr>
          <w:spacing w:val="1"/>
          <w:sz w:val="28"/>
          <w:szCs w:val="28"/>
        </w:rPr>
        <w:t xml:space="preserve"> </w:t>
      </w:r>
      <w:r w:rsidR="00787380" w:rsidRPr="002D1A82">
        <w:rPr>
          <w:sz w:val="28"/>
          <w:szCs w:val="28"/>
        </w:rPr>
        <w:t>соответствии с</w:t>
      </w:r>
      <w:r w:rsidR="00787380" w:rsidRPr="002D1A82">
        <w:rPr>
          <w:spacing w:val="-1"/>
          <w:sz w:val="28"/>
          <w:szCs w:val="28"/>
        </w:rPr>
        <w:t xml:space="preserve"> </w:t>
      </w:r>
      <w:r w:rsidR="00787380" w:rsidRPr="002D1A82">
        <w:rPr>
          <w:sz w:val="28"/>
          <w:szCs w:val="28"/>
        </w:rPr>
        <w:t>рекомендациями психолого-медико-педагогической</w:t>
      </w:r>
      <w:r w:rsidR="00787380" w:rsidRPr="002D1A82">
        <w:rPr>
          <w:spacing w:val="1"/>
          <w:sz w:val="28"/>
          <w:szCs w:val="28"/>
        </w:rPr>
        <w:t xml:space="preserve"> </w:t>
      </w:r>
      <w:r w:rsidR="00787380" w:rsidRPr="002D1A82">
        <w:rPr>
          <w:sz w:val="28"/>
          <w:szCs w:val="28"/>
        </w:rPr>
        <w:t>комиссии);</w:t>
      </w:r>
    </w:p>
    <w:p w:rsidR="00787380" w:rsidRPr="002D1A82" w:rsidRDefault="00787380" w:rsidP="002D1A82">
      <w:pPr>
        <w:tabs>
          <w:tab w:val="left" w:pos="1864"/>
        </w:tabs>
        <w:ind w:firstLine="709"/>
        <w:rPr>
          <w:sz w:val="28"/>
          <w:szCs w:val="28"/>
        </w:rPr>
      </w:pPr>
      <w:r w:rsidRPr="002D1A82">
        <w:rPr>
          <w:sz w:val="28"/>
          <w:szCs w:val="28"/>
        </w:rPr>
        <w:t>Возможность</w:t>
      </w:r>
      <w:r w:rsidRPr="002D1A82">
        <w:rPr>
          <w:spacing w:val="1"/>
          <w:sz w:val="28"/>
          <w:szCs w:val="28"/>
        </w:rPr>
        <w:t xml:space="preserve"> </w:t>
      </w:r>
      <w:r w:rsidRPr="002D1A82">
        <w:rPr>
          <w:sz w:val="28"/>
          <w:szCs w:val="28"/>
        </w:rPr>
        <w:t>помощи</w:t>
      </w:r>
      <w:r w:rsidRPr="002D1A82">
        <w:rPr>
          <w:spacing w:val="1"/>
          <w:sz w:val="28"/>
          <w:szCs w:val="28"/>
        </w:rPr>
        <w:t xml:space="preserve"> </w:t>
      </w:r>
      <w:r w:rsidRPr="002D1A82">
        <w:rPr>
          <w:sz w:val="28"/>
          <w:szCs w:val="28"/>
        </w:rPr>
        <w:t>в</w:t>
      </w:r>
      <w:r w:rsidRPr="002D1A82">
        <w:rPr>
          <w:spacing w:val="1"/>
          <w:sz w:val="28"/>
          <w:szCs w:val="28"/>
        </w:rPr>
        <w:t xml:space="preserve"> </w:t>
      </w:r>
      <w:r w:rsidRPr="002D1A82">
        <w:rPr>
          <w:sz w:val="28"/>
          <w:szCs w:val="28"/>
        </w:rPr>
        <w:t>освоении</w:t>
      </w:r>
      <w:r w:rsidRPr="002D1A82">
        <w:rPr>
          <w:spacing w:val="1"/>
          <w:sz w:val="28"/>
          <w:szCs w:val="28"/>
        </w:rPr>
        <w:t xml:space="preserve"> </w:t>
      </w:r>
      <w:r w:rsidRPr="002D1A82">
        <w:rPr>
          <w:sz w:val="28"/>
          <w:szCs w:val="28"/>
        </w:rPr>
        <w:t>обучающимися</w:t>
      </w:r>
      <w:r w:rsidRPr="002D1A82">
        <w:rPr>
          <w:spacing w:val="1"/>
          <w:sz w:val="28"/>
          <w:szCs w:val="28"/>
        </w:rPr>
        <w:t xml:space="preserve"> </w:t>
      </w:r>
      <w:r w:rsidRPr="002D1A82">
        <w:rPr>
          <w:sz w:val="28"/>
          <w:szCs w:val="28"/>
        </w:rPr>
        <w:t>АООП</w:t>
      </w:r>
      <w:r w:rsidRPr="002D1A82">
        <w:rPr>
          <w:spacing w:val="1"/>
          <w:sz w:val="28"/>
          <w:szCs w:val="28"/>
        </w:rPr>
        <w:t xml:space="preserve"> </w:t>
      </w:r>
      <w:r w:rsidRPr="002D1A82">
        <w:rPr>
          <w:sz w:val="28"/>
          <w:szCs w:val="28"/>
        </w:rPr>
        <w:t>НОО</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их</w:t>
      </w:r>
      <w:r w:rsidRPr="002D1A82">
        <w:rPr>
          <w:spacing w:val="1"/>
          <w:sz w:val="28"/>
          <w:szCs w:val="28"/>
        </w:rPr>
        <w:t xml:space="preserve"> </w:t>
      </w:r>
      <w:r w:rsidRPr="002D1A82">
        <w:rPr>
          <w:sz w:val="28"/>
          <w:szCs w:val="28"/>
        </w:rPr>
        <w:t>интеграцию</w:t>
      </w:r>
      <w:r w:rsidRPr="002D1A82">
        <w:rPr>
          <w:spacing w:val="1"/>
          <w:sz w:val="28"/>
          <w:szCs w:val="28"/>
        </w:rPr>
        <w:t xml:space="preserve"> </w:t>
      </w:r>
      <w:r w:rsidRPr="002D1A82">
        <w:rPr>
          <w:sz w:val="28"/>
          <w:szCs w:val="28"/>
        </w:rPr>
        <w:t>в</w:t>
      </w:r>
      <w:r w:rsidRPr="002D1A82">
        <w:rPr>
          <w:spacing w:val="1"/>
          <w:sz w:val="28"/>
          <w:szCs w:val="28"/>
        </w:rPr>
        <w:t xml:space="preserve"> </w:t>
      </w:r>
      <w:r w:rsidRPr="002D1A82">
        <w:rPr>
          <w:sz w:val="28"/>
          <w:szCs w:val="28"/>
        </w:rPr>
        <w:t>образовательной организации.</w:t>
      </w:r>
    </w:p>
    <w:p w:rsidR="002D1A82" w:rsidRPr="002D1A82" w:rsidRDefault="002D1A82" w:rsidP="002D1A82">
      <w:pPr>
        <w:pStyle w:val="11"/>
        <w:spacing w:before="0"/>
        <w:ind w:left="0" w:firstLine="709"/>
        <w:rPr>
          <w:sz w:val="28"/>
          <w:szCs w:val="28"/>
        </w:rPr>
      </w:pPr>
      <w:r w:rsidRPr="002D1A82">
        <w:rPr>
          <w:sz w:val="28"/>
          <w:szCs w:val="28"/>
        </w:rPr>
        <w:t>Общая</w:t>
      </w:r>
      <w:r w:rsidRPr="002D1A82">
        <w:rPr>
          <w:spacing w:val="-3"/>
          <w:sz w:val="28"/>
          <w:szCs w:val="28"/>
        </w:rPr>
        <w:t xml:space="preserve"> </w:t>
      </w:r>
      <w:r w:rsidRPr="002D1A82">
        <w:rPr>
          <w:sz w:val="28"/>
          <w:szCs w:val="28"/>
        </w:rPr>
        <w:t>характеристика</w:t>
      </w:r>
      <w:r w:rsidRPr="002D1A82">
        <w:rPr>
          <w:spacing w:val="-2"/>
          <w:sz w:val="28"/>
          <w:szCs w:val="28"/>
        </w:rPr>
        <w:t xml:space="preserve"> </w:t>
      </w:r>
      <w:r w:rsidRPr="002D1A82">
        <w:rPr>
          <w:sz w:val="28"/>
          <w:szCs w:val="28"/>
        </w:rPr>
        <w:t>коррекционного</w:t>
      </w:r>
      <w:r w:rsidRPr="002D1A82">
        <w:rPr>
          <w:spacing w:val="-1"/>
          <w:sz w:val="28"/>
          <w:szCs w:val="28"/>
        </w:rPr>
        <w:t xml:space="preserve"> </w:t>
      </w:r>
      <w:r w:rsidRPr="002D1A82">
        <w:rPr>
          <w:sz w:val="28"/>
          <w:szCs w:val="28"/>
        </w:rPr>
        <w:t>курса</w:t>
      </w:r>
    </w:p>
    <w:p w:rsidR="002D1A82" w:rsidRPr="002D1A82" w:rsidRDefault="002D1A82" w:rsidP="002D1A82">
      <w:pPr>
        <w:pStyle w:val="a3"/>
        <w:ind w:left="0" w:firstLine="709"/>
      </w:pPr>
      <w:r w:rsidRPr="002D1A82">
        <w:t>Коррекционный</w:t>
      </w:r>
      <w:r w:rsidRPr="002D1A82">
        <w:rPr>
          <w:spacing w:val="1"/>
        </w:rPr>
        <w:t xml:space="preserve"> </w:t>
      </w:r>
      <w:r w:rsidRPr="002D1A82">
        <w:t>курс</w:t>
      </w:r>
      <w:r w:rsidRPr="002D1A82">
        <w:rPr>
          <w:spacing w:val="1"/>
        </w:rPr>
        <w:t xml:space="preserve"> </w:t>
      </w:r>
      <w:r w:rsidRPr="002D1A82">
        <w:t>представлен</w:t>
      </w:r>
      <w:r w:rsidRPr="002D1A82">
        <w:rPr>
          <w:spacing w:val="1"/>
        </w:rPr>
        <w:t xml:space="preserve"> </w:t>
      </w:r>
      <w:r w:rsidRPr="002D1A82">
        <w:t>5</w:t>
      </w:r>
      <w:r w:rsidRPr="002D1A82">
        <w:rPr>
          <w:spacing w:val="1"/>
        </w:rPr>
        <w:t xml:space="preserve"> </w:t>
      </w:r>
      <w:r w:rsidRPr="002D1A82">
        <w:t>разделами,</w:t>
      </w:r>
      <w:r w:rsidRPr="002D1A82">
        <w:rPr>
          <w:spacing w:val="1"/>
        </w:rPr>
        <w:t xml:space="preserve"> </w:t>
      </w:r>
      <w:r w:rsidRPr="002D1A82">
        <w:t>форма</w:t>
      </w:r>
      <w:r w:rsidRPr="002D1A82">
        <w:rPr>
          <w:spacing w:val="1"/>
        </w:rPr>
        <w:t xml:space="preserve"> </w:t>
      </w:r>
      <w:r w:rsidRPr="002D1A82">
        <w:t>организации</w:t>
      </w:r>
      <w:r w:rsidRPr="002D1A82">
        <w:rPr>
          <w:spacing w:val="1"/>
        </w:rPr>
        <w:t xml:space="preserve"> </w:t>
      </w:r>
      <w:r w:rsidRPr="002D1A82">
        <w:t>занятий</w:t>
      </w:r>
      <w:r w:rsidRPr="002D1A82">
        <w:rPr>
          <w:spacing w:val="1"/>
        </w:rPr>
        <w:t xml:space="preserve"> </w:t>
      </w:r>
      <w:r w:rsidRPr="002D1A82">
        <w:t>может</w:t>
      </w:r>
      <w:r w:rsidRPr="002D1A82">
        <w:rPr>
          <w:spacing w:val="1"/>
        </w:rPr>
        <w:t xml:space="preserve"> </w:t>
      </w:r>
      <w:r w:rsidRPr="002D1A82">
        <w:t>быть</w:t>
      </w:r>
      <w:r w:rsidRPr="002D1A82">
        <w:rPr>
          <w:spacing w:val="1"/>
        </w:rPr>
        <w:t xml:space="preserve"> </w:t>
      </w:r>
      <w:r w:rsidRPr="002D1A82">
        <w:t>групповой и</w:t>
      </w:r>
      <w:r w:rsidRPr="002D1A82">
        <w:rPr>
          <w:spacing w:val="1"/>
        </w:rPr>
        <w:t xml:space="preserve"> </w:t>
      </w:r>
      <w:r w:rsidRPr="002D1A82">
        <w:t>индивидуальной.</w:t>
      </w:r>
    </w:p>
    <w:p w:rsidR="002D1A82" w:rsidRPr="002D1A82" w:rsidRDefault="002D1A82" w:rsidP="002D1A82">
      <w:pPr>
        <w:pStyle w:val="a3"/>
        <w:ind w:left="0" w:firstLine="709"/>
      </w:pPr>
      <w:r w:rsidRPr="002D1A82">
        <w:rPr>
          <w:b/>
          <w:i/>
        </w:rPr>
        <w:t>Раздел</w:t>
      </w:r>
      <w:r w:rsidRPr="002D1A82">
        <w:rPr>
          <w:b/>
          <w:i/>
          <w:spacing w:val="1"/>
        </w:rPr>
        <w:t xml:space="preserve"> </w:t>
      </w:r>
      <w:r w:rsidRPr="002D1A82">
        <w:rPr>
          <w:b/>
          <w:i/>
        </w:rPr>
        <w:t>1</w:t>
      </w:r>
      <w:r w:rsidRPr="002D1A82">
        <w:t>.</w:t>
      </w:r>
      <w:r w:rsidRPr="002D1A82">
        <w:rPr>
          <w:spacing w:val="1"/>
        </w:rPr>
        <w:t xml:space="preserve"> </w:t>
      </w:r>
      <w:r w:rsidRPr="002D1A82">
        <w:rPr>
          <w:b/>
          <w:i/>
        </w:rPr>
        <w:t>Я</w:t>
      </w:r>
      <w:r w:rsidRPr="002D1A82">
        <w:rPr>
          <w:b/>
          <w:i/>
          <w:spacing w:val="1"/>
        </w:rPr>
        <w:t xml:space="preserve"> </w:t>
      </w:r>
      <w:r w:rsidRPr="002D1A82">
        <w:rPr>
          <w:b/>
          <w:i/>
        </w:rPr>
        <w:t>–</w:t>
      </w:r>
      <w:r w:rsidRPr="002D1A82">
        <w:rPr>
          <w:b/>
          <w:i/>
          <w:spacing w:val="1"/>
        </w:rPr>
        <w:t xml:space="preserve"> </w:t>
      </w:r>
      <w:r w:rsidRPr="002D1A82">
        <w:rPr>
          <w:b/>
          <w:i/>
        </w:rPr>
        <w:t>школьник</w:t>
      </w:r>
      <w:r w:rsidRPr="002D1A82">
        <w:rPr>
          <w:b/>
          <w:i/>
          <w:spacing w:val="1"/>
        </w:rPr>
        <w:t xml:space="preserve"> </w:t>
      </w:r>
      <w:r w:rsidRPr="002D1A82">
        <w:t>–</w:t>
      </w:r>
      <w:r w:rsidRPr="002D1A82">
        <w:rPr>
          <w:spacing w:val="1"/>
        </w:rPr>
        <w:t xml:space="preserve"> </w:t>
      </w:r>
      <w:r w:rsidRPr="002D1A82">
        <w:t>обеспечение</w:t>
      </w:r>
      <w:r w:rsidRPr="002D1A82">
        <w:rPr>
          <w:spacing w:val="1"/>
        </w:rPr>
        <w:t xml:space="preserve"> </w:t>
      </w:r>
      <w:r w:rsidRPr="002D1A82">
        <w:t>адаптации</w:t>
      </w:r>
      <w:r w:rsidRPr="002D1A82">
        <w:rPr>
          <w:spacing w:val="1"/>
        </w:rPr>
        <w:t xml:space="preserve"> </w:t>
      </w:r>
      <w:r w:rsidRPr="002D1A82">
        <w:t>к</w:t>
      </w:r>
      <w:r w:rsidRPr="002D1A82">
        <w:rPr>
          <w:spacing w:val="1"/>
        </w:rPr>
        <w:t xml:space="preserve"> </w:t>
      </w:r>
      <w:r w:rsidRPr="002D1A82">
        <w:t>школе,</w:t>
      </w:r>
      <w:r w:rsidRPr="002D1A82">
        <w:rPr>
          <w:spacing w:val="1"/>
        </w:rPr>
        <w:t xml:space="preserve"> </w:t>
      </w:r>
      <w:r w:rsidRPr="002D1A82">
        <w:t>формирование</w:t>
      </w:r>
      <w:r w:rsidRPr="002D1A82">
        <w:rPr>
          <w:spacing w:val="60"/>
        </w:rPr>
        <w:t xml:space="preserve"> </w:t>
      </w:r>
      <w:r w:rsidRPr="002D1A82">
        <w:t>позиции</w:t>
      </w:r>
      <w:r w:rsidRPr="002D1A82">
        <w:rPr>
          <w:spacing w:val="1"/>
        </w:rPr>
        <w:t xml:space="preserve"> </w:t>
      </w:r>
      <w:r w:rsidRPr="002D1A82">
        <w:t>школьника,</w:t>
      </w:r>
      <w:r w:rsidRPr="002D1A82">
        <w:rPr>
          <w:spacing w:val="1"/>
        </w:rPr>
        <w:t xml:space="preserve"> </w:t>
      </w:r>
      <w:r w:rsidRPr="002D1A82">
        <w:t>повышение</w:t>
      </w:r>
      <w:r w:rsidRPr="002D1A82">
        <w:rPr>
          <w:spacing w:val="1"/>
        </w:rPr>
        <w:t xml:space="preserve"> </w:t>
      </w:r>
      <w:r w:rsidRPr="002D1A82">
        <w:t>заинтересованности</w:t>
      </w:r>
      <w:r w:rsidRPr="002D1A82">
        <w:rPr>
          <w:spacing w:val="1"/>
        </w:rPr>
        <w:t xml:space="preserve"> </w:t>
      </w:r>
      <w:r w:rsidRPr="002D1A82">
        <w:t>в</w:t>
      </w:r>
      <w:r w:rsidRPr="002D1A82">
        <w:rPr>
          <w:spacing w:val="1"/>
        </w:rPr>
        <w:t xml:space="preserve"> </w:t>
      </w:r>
      <w:r w:rsidRPr="002D1A82">
        <w:t>учебной</w:t>
      </w:r>
      <w:r w:rsidRPr="002D1A82">
        <w:rPr>
          <w:spacing w:val="1"/>
        </w:rPr>
        <w:t xml:space="preserve"> </w:t>
      </w:r>
      <w:r w:rsidRPr="002D1A82">
        <w:t>деятельности,</w:t>
      </w:r>
      <w:r w:rsidRPr="002D1A82">
        <w:rPr>
          <w:spacing w:val="1"/>
        </w:rPr>
        <w:t xml:space="preserve"> </w:t>
      </w:r>
      <w:r w:rsidRPr="002D1A82">
        <w:t>развитие</w:t>
      </w:r>
      <w:r w:rsidRPr="002D1A82">
        <w:rPr>
          <w:spacing w:val="1"/>
        </w:rPr>
        <w:t xml:space="preserve"> </w:t>
      </w:r>
      <w:r w:rsidRPr="002D1A82">
        <w:t>познавательной</w:t>
      </w:r>
      <w:r w:rsidRPr="002D1A82">
        <w:rPr>
          <w:spacing w:val="1"/>
        </w:rPr>
        <w:t xml:space="preserve"> </w:t>
      </w:r>
      <w:r w:rsidRPr="002D1A82">
        <w:t>и</w:t>
      </w:r>
      <w:r w:rsidRPr="002D1A82">
        <w:rPr>
          <w:spacing w:val="1"/>
        </w:rPr>
        <w:t xml:space="preserve"> </w:t>
      </w:r>
      <w:r w:rsidRPr="002D1A82">
        <w:t>учебной</w:t>
      </w:r>
      <w:r w:rsidRPr="002D1A82">
        <w:rPr>
          <w:spacing w:val="1"/>
        </w:rPr>
        <w:t xml:space="preserve"> </w:t>
      </w:r>
      <w:r w:rsidRPr="002D1A82">
        <w:t>мотивации,</w:t>
      </w:r>
      <w:r w:rsidRPr="002D1A82">
        <w:rPr>
          <w:spacing w:val="1"/>
        </w:rPr>
        <w:t xml:space="preserve"> </w:t>
      </w:r>
      <w:r w:rsidRPr="002D1A82">
        <w:t>знакомство</w:t>
      </w:r>
      <w:r w:rsidRPr="002D1A82">
        <w:rPr>
          <w:spacing w:val="1"/>
        </w:rPr>
        <w:t xml:space="preserve"> </w:t>
      </w:r>
      <w:r w:rsidRPr="002D1A82">
        <w:t>с</w:t>
      </w:r>
      <w:r w:rsidRPr="002D1A82">
        <w:rPr>
          <w:spacing w:val="1"/>
        </w:rPr>
        <w:t xml:space="preserve"> </w:t>
      </w:r>
      <w:r w:rsidRPr="002D1A82">
        <w:t>правилами</w:t>
      </w:r>
      <w:r w:rsidRPr="002D1A82">
        <w:rPr>
          <w:spacing w:val="1"/>
        </w:rPr>
        <w:t xml:space="preserve"> </w:t>
      </w:r>
      <w:r w:rsidRPr="002D1A82">
        <w:t>поведения</w:t>
      </w:r>
      <w:r w:rsidRPr="002D1A82">
        <w:rPr>
          <w:spacing w:val="1"/>
        </w:rPr>
        <w:t xml:space="preserve"> </w:t>
      </w:r>
      <w:r w:rsidRPr="002D1A82">
        <w:t>в</w:t>
      </w:r>
      <w:r w:rsidRPr="002D1A82">
        <w:rPr>
          <w:spacing w:val="1"/>
        </w:rPr>
        <w:t xml:space="preserve"> </w:t>
      </w:r>
      <w:r w:rsidRPr="002D1A82">
        <w:t>школе,</w:t>
      </w:r>
      <w:r w:rsidRPr="002D1A82">
        <w:rPr>
          <w:spacing w:val="1"/>
        </w:rPr>
        <w:t xml:space="preserve"> </w:t>
      </w:r>
      <w:r w:rsidRPr="002D1A82">
        <w:t>развитие</w:t>
      </w:r>
      <w:r w:rsidRPr="002D1A82">
        <w:rPr>
          <w:spacing w:val="1"/>
        </w:rPr>
        <w:t xml:space="preserve"> </w:t>
      </w:r>
      <w:r w:rsidRPr="002D1A82">
        <w:t>самостоятельности</w:t>
      </w:r>
      <w:r w:rsidRPr="002D1A82">
        <w:rPr>
          <w:spacing w:val="1"/>
        </w:rPr>
        <w:t xml:space="preserve"> </w:t>
      </w:r>
      <w:r w:rsidRPr="002D1A82">
        <w:t>и</w:t>
      </w:r>
      <w:r w:rsidRPr="002D1A82">
        <w:rPr>
          <w:spacing w:val="-57"/>
        </w:rPr>
        <w:t xml:space="preserve"> </w:t>
      </w:r>
      <w:r w:rsidRPr="002D1A82">
        <w:t>самоорганизации,</w:t>
      </w:r>
      <w:r w:rsidRPr="002D1A82">
        <w:rPr>
          <w:spacing w:val="1"/>
        </w:rPr>
        <w:t xml:space="preserve"> </w:t>
      </w:r>
      <w:r w:rsidRPr="002D1A82">
        <w:t>формирование</w:t>
      </w:r>
      <w:r w:rsidRPr="002D1A82">
        <w:rPr>
          <w:spacing w:val="1"/>
        </w:rPr>
        <w:t xml:space="preserve"> </w:t>
      </w:r>
      <w:r w:rsidRPr="002D1A82">
        <w:t>способности</w:t>
      </w:r>
      <w:r w:rsidRPr="002D1A82">
        <w:rPr>
          <w:spacing w:val="1"/>
        </w:rPr>
        <w:t xml:space="preserve"> </w:t>
      </w:r>
      <w:r w:rsidRPr="002D1A82">
        <w:t>к</w:t>
      </w:r>
      <w:r w:rsidRPr="002D1A82">
        <w:rPr>
          <w:spacing w:val="1"/>
        </w:rPr>
        <w:t xml:space="preserve"> </w:t>
      </w:r>
      <w:r w:rsidRPr="002D1A82">
        <w:t>планированию</w:t>
      </w:r>
      <w:r w:rsidRPr="002D1A82">
        <w:rPr>
          <w:spacing w:val="1"/>
        </w:rPr>
        <w:t xml:space="preserve"> </w:t>
      </w:r>
      <w:r w:rsidRPr="002D1A82">
        <w:t>и</w:t>
      </w:r>
      <w:r w:rsidRPr="002D1A82">
        <w:rPr>
          <w:spacing w:val="1"/>
        </w:rPr>
        <w:t xml:space="preserve"> </w:t>
      </w:r>
      <w:r w:rsidRPr="002D1A82">
        <w:t>контролю,</w:t>
      </w:r>
      <w:r w:rsidRPr="002D1A82">
        <w:rPr>
          <w:spacing w:val="1"/>
        </w:rPr>
        <w:t xml:space="preserve"> </w:t>
      </w:r>
      <w:r w:rsidRPr="002D1A82">
        <w:t>поддержка</w:t>
      </w:r>
      <w:r w:rsidRPr="002D1A82">
        <w:rPr>
          <w:spacing w:val="1"/>
        </w:rPr>
        <w:t xml:space="preserve"> </w:t>
      </w:r>
      <w:r w:rsidRPr="002D1A82">
        <w:t>в</w:t>
      </w:r>
      <w:r w:rsidRPr="002D1A82">
        <w:rPr>
          <w:spacing w:val="1"/>
        </w:rPr>
        <w:t xml:space="preserve"> </w:t>
      </w:r>
      <w:r w:rsidRPr="002D1A82">
        <w:t>формировании желания</w:t>
      </w:r>
      <w:r w:rsidRPr="002D1A82">
        <w:rPr>
          <w:spacing w:val="-4"/>
        </w:rPr>
        <w:t xml:space="preserve"> </w:t>
      </w:r>
      <w:r w:rsidRPr="002D1A82">
        <w:t>и</w:t>
      </w:r>
      <w:r w:rsidRPr="002D1A82">
        <w:rPr>
          <w:spacing w:val="6"/>
        </w:rPr>
        <w:t xml:space="preserve"> </w:t>
      </w:r>
      <w:r w:rsidRPr="002D1A82">
        <w:t>«умения</w:t>
      </w:r>
      <w:r w:rsidRPr="002D1A82">
        <w:rPr>
          <w:spacing w:val="1"/>
        </w:rPr>
        <w:t xml:space="preserve"> </w:t>
      </w:r>
      <w:r w:rsidRPr="002D1A82">
        <w:t>учиться»,</w:t>
      </w:r>
      <w:r w:rsidRPr="002D1A82">
        <w:rPr>
          <w:spacing w:val="1"/>
        </w:rPr>
        <w:t xml:space="preserve"> </w:t>
      </w:r>
      <w:r w:rsidRPr="002D1A82">
        <w:t>развитие</w:t>
      </w:r>
      <w:r w:rsidRPr="002D1A82">
        <w:rPr>
          <w:spacing w:val="-1"/>
        </w:rPr>
        <w:t xml:space="preserve"> </w:t>
      </w:r>
      <w:r w:rsidRPr="002D1A82">
        <w:t>творческих</w:t>
      </w:r>
      <w:r w:rsidRPr="002D1A82">
        <w:rPr>
          <w:spacing w:val="1"/>
        </w:rPr>
        <w:t xml:space="preserve"> </w:t>
      </w:r>
      <w:r w:rsidRPr="002D1A82">
        <w:t>способностей.</w:t>
      </w:r>
    </w:p>
    <w:p w:rsidR="002D1A82" w:rsidRPr="002D1A82" w:rsidRDefault="002D1A82" w:rsidP="002D1A82">
      <w:pPr>
        <w:ind w:firstLine="709"/>
        <w:jc w:val="both"/>
        <w:rPr>
          <w:sz w:val="28"/>
          <w:szCs w:val="28"/>
        </w:rPr>
      </w:pPr>
      <w:r w:rsidRPr="002D1A82">
        <w:rPr>
          <w:b/>
          <w:i/>
          <w:sz w:val="28"/>
          <w:szCs w:val="28"/>
        </w:rPr>
        <w:t>Раздел</w:t>
      </w:r>
      <w:r w:rsidRPr="002D1A82">
        <w:rPr>
          <w:b/>
          <w:i/>
          <w:spacing w:val="1"/>
          <w:sz w:val="28"/>
          <w:szCs w:val="28"/>
        </w:rPr>
        <w:t xml:space="preserve"> </w:t>
      </w:r>
      <w:r w:rsidRPr="002D1A82">
        <w:rPr>
          <w:b/>
          <w:i/>
          <w:sz w:val="28"/>
          <w:szCs w:val="28"/>
        </w:rPr>
        <w:t>2.</w:t>
      </w:r>
      <w:r w:rsidRPr="002D1A82">
        <w:rPr>
          <w:b/>
          <w:i/>
          <w:spacing w:val="1"/>
          <w:sz w:val="28"/>
          <w:szCs w:val="28"/>
        </w:rPr>
        <w:t xml:space="preserve"> </w:t>
      </w:r>
      <w:r w:rsidRPr="002D1A82">
        <w:rPr>
          <w:b/>
          <w:i/>
          <w:sz w:val="28"/>
          <w:szCs w:val="28"/>
        </w:rPr>
        <w:t>Развитие</w:t>
      </w:r>
      <w:r w:rsidRPr="002D1A82">
        <w:rPr>
          <w:b/>
          <w:i/>
          <w:spacing w:val="1"/>
          <w:sz w:val="28"/>
          <w:szCs w:val="28"/>
        </w:rPr>
        <w:t xml:space="preserve"> </w:t>
      </w:r>
      <w:r w:rsidRPr="002D1A82">
        <w:rPr>
          <w:b/>
          <w:i/>
          <w:sz w:val="28"/>
          <w:szCs w:val="28"/>
        </w:rPr>
        <w:t>эмоционально-личностной</w:t>
      </w:r>
      <w:r w:rsidRPr="002D1A82">
        <w:rPr>
          <w:b/>
          <w:i/>
          <w:spacing w:val="1"/>
          <w:sz w:val="28"/>
          <w:szCs w:val="28"/>
        </w:rPr>
        <w:t xml:space="preserve"> </w:t>
      </w:r>
      <w:r w:rsidRPr="002D1A82">
        <w:rPr>
          <w:b/>
          <w:i/>
          <w:sz w:val="28"/>
          <w:szCs w:val="28"/>
        </w:rPr>
        <w:t>сферы</w:t>
      </w:r>
      <w:r w:rsidRPr="002D1A82">
        <w:rPr>
          <w:b/>
          <w:i/>
          <w:spacing w:val="1"/>
          <w:sz w:val="28"/>
          <w:szCs w:val="28"/>
        </w:rPr>
        <w:t xml:space="preserve"> </w:t>
      </w:r>
      <w:r w:rsidRPr="002D1A82">
        <w:rPr>
          <w:b/>
          <w:i/>
          <w:sz w:val="28"/>
          <w:szCs w:val="28"/>
        </w:rPr>
        <w:t>-</w:t>
      </w:r>
      <w:r w:rsidRPr="002D1A82">
        <w:rPr>
          <w:b/>
          <w:i/>
          <w:spacing w:val="1"/>
          <w:sz w:val="28"/>
          <w:szCs w:val="28"/>
        </w:rPr>
        <w:t xml:space="preserve"> </w:t>
      </w:r>
      <w:r w:rsidRPr="002D1A82">
        <w:rPr>
          <w:sz w:val="28"/>
          <w:szCs w:val="28"/>
        </w:rPr>
        <w:t>диагностика</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развитие</w:t>
      </w:r>
      <w:r w:rsidRPr="002D1A82">
        <w:rPr>
          <w:spacing w:val="1"/>
          <w:sz w:val="28"/>
          <w:szCs w:val="28"/>
        </w:rPr>
        <w:t xml:space="preserve"> </w:t>
      </w:r>
      <w:r w:rsidRPr="002D1A82">
        <w:rPr>
          <w:sz w:val="28"/>
          <w:szCs w:val="28"/>
        </w:rPr>
        <w:t>эмоционально-личностной сферы,  коррекция</w:t>
      </w:r>
      <w:r w:rsidRPr="002D1A82">
        <w:rPr>
          <w:spacing w:val="-3"/>
          <w:sz w:val="28"/>
          <w:szCs w:val="28"/>
        </w:rPr>
        <w:t xml:space="preserve"> </w:t>
      </w:r>
      <w:r w:rsidRPr="002D1A82">
        <w:rPr>
          <w:sz w:val="28"/>
          <w:szCs w:val="28"/>
        </w:rPr>
        <w:t>ее</w:t>
      </w:r>
      <w:r w:rsidRPr="002D1A82">
        <w:rPr>
          <w:spacing w:val="-1"/>
          <w:sz w:val="28"/>
          <w:szCs w:val="28"/>
        </w:rPr>
        <w:t xml:space="preserve"> </w:t>
      </w:r>
      <w:r w:rsidRPr="002D1A82">
        <w:rPr>
          <w:sz w:val="28"/>
          <w:szCs w:val="28"/>
        </w:rPr>
        <w:t>недостатков.</w:t>
      </w:r>
    </w:p>
    <w:p w:rsidR="002D1A82" w:rsidRPr="002D1A82" w:rsidRDefault="002D1A82" w:rsidP="002D1A82">
      <w:pPr>
        <w:pStyle w:val="a3"/>
        <w:ind w:left="0" w:firstLine="709"/>
      </w:pPr>
      <w:r w:rsidRPr="002D1A82">
        <w:rPr>
          <w:b/>
          <w:i/>
        </w:rPr>
        <w:t>Раздел 3. Развитие познавательной сферы -</w:t>
      </w:r>
      <w:r w:rsidRPr="002D1A82">
        <w:rPr>
          <w:b/>
          <w:i/>
          <w:spacing w:val="54"/>
        </w:rPr>
        <w:t xml:space="preserve"> </w:t>
      </w:r>
      <w:r w:rsidRPr="002D1A82">
        <w:t>диагностика и развитие познавательной сферы,</w:t>
      </w:r>
      <w:r w:rsidRPr="002D1A82">
        <w:rPr>
          <w:spacing w:val="1"/>
        </w:rPr>
        <w:t xml:space="preserve"> </w:t>
      </w:r>
      <w:r w:rsidRPr="002D1A82">
        <w:t>и</w:t>
      </w:r>
      <w:r w:rsidRPr="002D1A82">
        <w:rPr>
          <w:spacing w:val="1"/>
        </w:rPr>
        <w:t xml:space="preserve"> </w:t>
      </w:r>
      <w:r w:rsidRPr="002D1A82">
        <w:t>целенаправленное</w:t>
      </w:r>
      <w:r w:rsidRPr="002D1A82">
        <w:rPr>
          <w:spacing w:val="1"/>
        </w:rPr>
        <w:t xml:space="preserve"> </w:t>
      </w:r>
      <w:r w:rsidRPr="002D1A82">
        <w:t>формирование</w:t>
      </w:r>
      <w:r w:rsidRPr="002D1A82">
        <w:rPr>
          <w:spacing w:val="1"/>
        </w:rPr>
        <w:t xml:space="preserve"> </w:t>
      </w:r>
      <w:r w:rsidRPr="002D1A82">
        <w:t>высших</w:t>
      </w:r>
      <w:r w:rsidRPr="002D1A82">
        <w:rPr>
          <w:spacing w:val="1"/>
        </w:rPr>
        <w:t xml:space="preserve"> </w:t>
      </w:r>
      <w:r w:rsidRPr="002D1A82">
        <w:t>психических</w:t>
      </w:r>
      <w:r w:rsidRPr="002D1A82">
        <w:rPr>
          <w:spacing w:val="1"/>
        </w:rPr>
        <w:t xml:space="preserve"> </w:t>
      </w:r>
      <w:r w:rsidRPr="002D1A82">
        <w:t>функций</w:t>
      </w:r>
      <w:r w:rsidRPr="002D1A82">
        <w:rPr>
          <w:spacing w:val="1"/>
        </w:rPr>
        <w:t xml:space="preserve"> </w:t>
      </w:r>
      <w:r w:rsidRPr="002D1A82">
        <w:t>(активизация</w:t>
      </w:r>
      <w:r w:rsidRPr="002D1A82">
        <w:rPr>
          <w:spacing w:val="1"/>
        </w:rPr>
        <w:t xml:space="preserve"> </w:t>
      </w:r>
      <w:r w:rsidRPr="002D1A82">
        <w:t>сенсорно</w:t>
      </w:r>
      <w:r>
        <w:t xml:space="preserve"> </w:t>
      </w:r>
      <w:r w:rsidRPr="002D1A82">
        <w:t>-</w:t>
      </w:r>
      <w:r w:rsidRPr="002D1A82">
        <w:rPr>
          <w:spacing w:val="1"/>
        </w:rPr>
        <w:t xml:space="preserve"> </w:t>
      </w:r>
      <w:r w:rsidRPr="002D1A82">
        <w:t>перцептивной, мнестической и мыслительной деятельности, развития пространственно-временных</w:t>
      </w:r>
      <w:r w:rsidRPr="002D1A82">
        <w:rPr>
          <w:spacing w:val="1"/>
        </w:rPr>
        <w:t xml:space="preserve"> </w:t>
      </w:r>
      <w:r w:rsidRPr="002D1A82">
        <w:t>представлений,</w:t>
      </w:r>
      <w:r w:rsidRPr="002D1A82">
        <w:rPr>
          <w:spacing w:val="-1"/>
        </w:rPr>
        <w:t xml:space="preserve"> </w:t>
      </w:r>
      <w:r w:rsidRPr="002D1A82">
        <w:t>конструктивного праксиса).</w:t>
      </w:r>
    </w:p>
    <w:p w:rsidR="002D1A82" w:rsidRPr="002D1A82" w:rsidRDefault="002D1A82" w:rsidP="002D1A82">
      <w:pPr>
        <w:ind w:firstLine="709"/>
        <w:jc w:val="both"/>
        <w:rPr>
          <w:sz w:val="28"/>
          <w:szCs w:val="28"/>
        </w:rPr>
      </w:pPr>
      <w:r w:rsidRPr="002D1A82">
        <w:rPr>
          <w:b/>
          <w:i/>
          <w:sz w:val="28"/>
          <w:szCs w:val="28"/>
        </w:rPr>
        <w:t xml:space="preserve">Раздел 4. Учимся общаться и дружить </w:t>
      </w:r>
      <w:r w:rsidRPr="002D1A82">
        <w:rPr>
          <w:sz w:val="28"/>
          <w:szCs w:val="28"/>
        </w:rPr>
        <w:t>- развитие коммуникативной сферы и социальной</w:t>
      </w:r>
      <w:r w:rsidRPr="002D1A82">
        <w:rPr>
          <w:spacing w:val="1"/>
          <w:sz w:val="28"/>
          <w:szCs w:val="28"/>
        </w:rPr>
        <w:t xml:space="preserve"> </w:t>
      </w:r>
      <w:r w:rsidRPr="002D1A82">
        <w:rPr>
          <w:sz w:val="28"/>
          <w:szCs w:val="28"/>
        </w:rPr>
        <w:t>интеграции (развитие</w:t>
      </w:r>
      <w:r w:rsidRPr="002D1A82">
        <w:rPr>
          <w:spacing w:val="-2"/>
          <w:sz w:val="28"/>
          <w:szCs w:val="28"/>
        </w:rPr>
        <w:t xml:space="preserve"> </w:t>
      </w:r>
      <w:r w:rsidRPr="002D1A82">
        <w:rPr>
          <w:sz w:val="28"/>
          <w:szCs w:val="28"/>
        </w:rPr>
        <w:t>способности к взаимодействию</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одноклассниками и</w:t>
      </w:r>
      <w:r w:rsidRPr="002D1A82">
        <w:rPr>
          <w:spacing w:val="2"/>
          <w:sz w:val="28"/>
          <w:szCs w:val="28"/>
        </w:rPr>
        <w:t xml:space="preserve"> </w:t>
      </w:r>
      <w:r w:rsidRPr="002D1A82">
        <w:rPr>
          <w:sz w:val="28"/>
          <w:szCs w:val="28"/>
        </w:rPr>
        <w:t>учителями).</w:t>
      </w:r>
    </w:p>
    <w:p w:rsidR="002D1A82" w:rsidRDefault="002D1A82" w:rsidP="002D1A82">
      <w:pPr>
        <w:pStyle w:val="a3"/>
        <w:tabs>
          <w:tab w:val="left" w:pos="2081"/>
          <w:tab w:val="left" w:pos="4627"/>
          <w:tab w:val="left" w:pos="6197"/>
          <w:tab w:val="left" w:pos="6576"/>
          <w:tab w:val="left" w:pos="7534"/>
          <w:tab w:val="left" w:pos="9283"/>
        </w:tabs>
        <w:ind w:left="0" w:firstLine="709"/>
        <w:jc w:val="left"/>
      </w:pPr>
      <w:r w:rsidRPr="002D1A82">
        <w:rPr>
          <w:b/>
          <w:i/>
        </w:rPr>
        <w:t xml:space="preserve">Раздел 5. Подведение итогов - </w:t>
      </w:r>
      <w:r w:rsidRPr="002D1A82">
        <w:t>по окончании занятий каждый год предусмотрена итоговая</w:t>
      </w:r>
      <w:r w:rsidRPr="002D1A82">
        <w:rPr>
          <w:spacing w:val="1"/>
        </w:rPr>
        <w:t xml:space="preserve"> </w:t>
      </w:r>
      <w:r w:rsidRPr="002D1A82">
        <w:t>диагностика</w:t>
      </w:r>
      <w:r w:rsidRPr="002D1A82">
        <w:rPr>
          <w:spacing w:val="35"/>
        </w:rPr>
        <w:t xml:space="preserve"> </w:t>
      </w:r>
      <w:r w:rsidRPr="002D1A82">
        <w:t>познавательных</w:t>
      </w:r>
      <w:r w:rsidRPr="002D1A82">
        <w:rPr>
          <w:spacing w:val="38"/>
        </w:rPr>
        <w:t xml:space="preserve"> </w:t>
      </w:r>
      <w:r w:rsidRPr="002D1A82">
        <w:t>процессов,</w:t>
      </w:r>
      <w:r w:rsidRPr="002D1A82">
        <w:rPr>
          <w:spacing w:val="36"/>
        </w:rPr>
        <w:t xml:space="preserve"> </w:t>
      </w:r>
      <w:r w:rsidRPr="002D1A82">
        <w:t>эмоционально-волевых</w:t>
      </w:r>
      <w:r w:rsidRPr="002D1A82">
        <w:rPr>
          <w:spacing w:val="38"/>
        </w:rPr>
        <w:t xml:space="preserve"> </w:t>
      </w:r>
      <w:r w:rsidRPr="002D1A82">
        <w:t>и</w:t>
      </w:r>
      <w:r w:rsidRPr="002D1A82">
        <w:rPr>
          <w:spacing w:val="35"/>
        </w:rPr>
        <w:t xml:space="preserve"> </w:t>
      </w:r>
      <w:r w:rsidRPr="002D1A82">
        <w:t>мотивационных</w:t>
      </w:r>
      <w:r w:rsidRPr="002D1A82">
        <w:rPr>
          <w:spacing w:val="38"/>
        </w:rPr>
        <w:t xml:space="preserve"> </w:t>
      </w:r>
      <w:r w:rsidRPr="002D1A82">
        <w:t xml:space="preserve">компонентов </w:t>
      </w:r>
      <w:r>
        <w:t>личности, социализированности, тревожности</w:t>
      </w:r>
      <w:r>
        <w:tab/>
        <w:t xml:space="preserve">и других составляющих </w:t>
      </w:r>
      <w:r>
        <w:rPr>
          <w:spacing w:val="-1"/>
        </w:rPr>
        <w:t>интеллектуального,</w:t>
      </w:r>
      <w:r>
        <w:rPr>
          <w:spacing w:val="-57"/>
        </w:rPr>
        <w:t xml:space="preserve"> </w:t>
      </w:r>
      <w:r>
        <w:t>психического</w:t>
      </w:r>
      <w:r>
        <w:rPr>
          <w:spacing w:val="-1"/>
        </w:rPr>
        <w:t xml:space="preserve"> </w:t>
      </w:r>
      <w:r>
        <w:t>и</w:t>
      </w:r>
      <w:r>
        <w:rPr>
          <w:spacing w:val="1"/>
        </w:rPr>
        <w:t xml:space="preserve"> </w:t>
      </w:r>
      <w:r>
        <w:t>личностного</w:t>
      </w:r>
      <w:r>
        <w:rPr>
          <w:spacing w:val="-1"/>
        </w:rPr>
        <w:t xml:space="preserve"> </w:t>
      </w:r>
      <w:r>
        <w:t>развития.</w:t>
      </w:r>
    </w:p>
    <w:p w:rsidR="002D1A82" w:rsidRPr="002D1A82" w:rsidRDefault="002D1A82" w:rsidP="002D1A82">
      <w:pPr>
        <w:pStyle w:val="a3"/>
        <w:ind w:left="0" w:firstLine="709"/>
      </w:pPr>
      <w:r w:rsidRPr="002D1A82">
        <w:t>Деление на разделы является условным, все они представлены в виде системы, составляющие</w:t>
      </w:r>
      <w:r w:rsidRPr="002D1A82">
        <w:rPr>
          <w:spacing w:val="1"/>
        </w:rPr>
        <w:t xml:space="preserve"> </w:t>
      </w:r>
      <w:r w:rsidRPr="002D1A82">
        <w:t>которой развиваются на занятии в комплексе. Отличительной особенностью программы является</w:t>
      </w:r>
      <w:r w:rsidRPr="002D1A82">
        <w:rPr>
          <w:spacing w:val="1"/>
        </w:rPr>
        <w:t xml:space="preserve"> </w:t>
      </w:r>
      <w:r w:rsidRPr="002D1A82">
        <w:t>направленность на процессуальную сторону работы: не ведется оценочная система, результативность</w:t>
      </w:r>
      <w:r w:rsidRPr="002D1A82">
        <w:rPr>
          <w:spacing w:val="-57"/>
        </w:rPr>
        <w:t xml:space="preserve"> </w:t>
      </w:r>
      <w:r w:rsidRPr="002D1A82">
        <w:t>отмечается</w:t>
      </w:r>
      <w:r w:rsidRPr="002D1A82">
        <w:rPr>
          <w:spacing w:val="1"/>
        </w:rPr>
        <w:t xml:space="preserve"> </w:t>
      </w:r>
      <w:r w:rsidRPr="002D1A82">
        <w:t>в</w:t>
      </w:r>
      <w:r w:rsidRPr="002D1A82">
        <w:rPr>
          <w:spacing w:val="1"/>
        </w:rPr>
        <w:t xml:space="preserve"> </w:t>
      </w:r>
      <w:r w:rsidRPr="002D1A82">
        <w:t>ходе</w:t>
      </w:r>
      <w:r w:rsidRPr="002D1A82">
        <w:rPr>
          <w:spacing w:val="1"/>
        </w:rPr>
        <w:t xml:space="preserve"> </w:t>
      </w:r>
      <w:r w:rsidRPr="002D1A82">
        <w:t>рефлексии</w:t>
      </w:r>
      <w:r w:rsidRPr="002D1A82">
        <w:rPr>
          <w:spacing w:val="1"/>
        </w:rPr>
        <w:t xml:space="preserve"> </w:t>
      </w:r>
      <w:r w:rsidRPr="002D1A82">
        <w:t>в</w:t>
      </w:r>
      <w:r w:rsidRPr="002D1A82">
        <w:rPr>
          <w:spacing w:val="1"/>
        </w:rPr>
        <w:t xml:space="preserve"> </w:t>
      </w:r>
      <w:r w:rsidRPr="002D1A82">
        <w:t>конце</w:t>
      </w:r>
      <w:r w:rsidRPr="002D1A82">
        <w:rPr>
          <w:spacing w:val="1"/>
        </w:rPr>
        <w:t xml:space="preserve"> </w:t>
      </w:r>
      <w:r w:rsidRPr="002D1A82">
        <w:t>занятия,</w:t>
      </w:r>
      <w:r w:rsidRPr="002D1A82">
        <w:rPr>
          <w:spacing w:val="1"/>
        </w:rPr>
        <w:t xml:space="preserve"> </w:t>
      </w:r>
      <w:r w:rsidRPr="002D1A82">
        <w:t>делается</w:t>
      </w:r>
      <w:r w:rsidRPr="002D1A82">
        <w:rPr>
          <w:spacing w:val="1"/>
        </w:rPr>
        <w:t xml:space="preserve"> </w:t>
      </w:r>
      <w:r w:rsidRPr="002D1A82">
        <w:t>акцент</w:t>
      </w:r>
      <w:r w:rsidRPr="002D1A82">
        <w:rPr>
          <w:spacing w:val="1"/>
        </w:rPr>
        <w:t xml:space="preserve"> </w:t>
      </w:r>
      <w:r w:rsidRPr="002D1A82">
        <w:t>на</w:t>
      </w:r>
      <w:r w:rsidRPr="002D1A82">
        <w:rPr>
          <w:spacing w:val="1"/>
        </w:rPr>
        <w:t xml:space="preserve"> </w:t>
      </w:r>
      <w:r w:rsidRPr="002D1A82">
        <w:t>успехах</w:t>
      </w:r>
      <w:r w:rsidRPr="002D1A82">
        <w:rPr>
          <w:spacing w:val="1"/>
        </w:rPr>
        <w:t xml:space="preserve"> </w:t>
      </w:r>
      <w:r w:rsidRPr="002D1A82">
        <w:t>обучающегося</w:t>
      </w:r>
      <w:r w:rsidRPr="002D1A82">
        <w:rPr>
          <w:spacing w:val="1"/>
        </w:rPr>
        <w:t xml:space="preserve"> </w:t>
      </w:r>
      <w:r w:rsidRPr="002D1A82">
        <w:t>и</w:t>
      </w:r>
      <w:r w:rsidRPr="002D1A82">
        <w:rPr>
          <w:spacing w:val="1"/>
        </w:rPr>
        <w:t xml:space="preserve"> </w:t>
      </w:r>
      <w:r w:rsidRPr="002D1A82">
        <w:t>положительных</w:t>
      </w:r>
      <w:r w:rsidRPr="002D1A82">
        <w:rPr>
          <w:spacing w:val="1"/>
        </w:rPr>
        <w:t xml:space="preserve"> </w:t>
      </w:r>
      <w:r w:rsidRPr="002D1A82">
        <w:t>моментах</w:t>
      </w:r>
      <w:r w:rsidRPr="002D1A82">
        <w:rPr>
          <w:spacing w:val="2"/>
        </w:rPr>
        <w:t xml:space="preserve"> </w:t>
      </w:r>
      <w:r w:rsidRPr="002D1A82">
        <w:t>в</w:t>
      </w:r>
      <w:r w:rsidRPr="002D1A82">
        <w:rPr>
          <w:spacing w:val="-3"/>
        </w:rPr>
        <w:t xml:space="preserve"> </w:t>
      </w:r>
      <w:r w:rsidRPr="002D1A82">
        <w:t>ходе</w:t>
      </w:r>
      <w:r w:rsidRPr="002D1A82">
        <w:rPr>
          <w:spacing w:val="-1"/>
        </w:rPr>
        <w:t xml:space="preserve"> </w:t>
      </w:r>
      <w:r w:rsidRPr="002D1A82">
        <w:t>обучения.</w:t>
      </w:r>
    </w:p>
    <w:p w:rsidR="002D1A82" w:rsidRPr="002D1A82" w:rsidRDefault="002D1A82" w:rsidP="002D1A82">
      <w:pPr>
        <w:pStyle w:val="a3"/>
        <w:ind w:left="0" w:firstLine="709"/>
      </w:pPr>
      <w:r w:rsidRPr="002D1A82">
        <w:t>Подбор основных форм и приемов занятий произведен с учетом следующих образовательных</w:t>
      </w:r>
      <w:r w:rsidRPr="002D1A82">
        <w:rPr>
          <w:spacing w:val="1"/>
        </w:rPr>
        <w:t xml:space="preserve"> </w:t>
      </w:r>
      <w:r w:rsidRPr="002D1A82">
        <w:t>потребностей обучающихся:</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обеспечение особой пространственной и временной организации образовательной среды с</w:t>
      </w:r>
      <w:r w:rsidRPr="002D1A82">
        <w:rPr>
          <w:spacing w:val="1"/>
          <w:sz w:val="28"/>
          <w:szCs w:val="28"/>
        </w:rPr>
        <w:t xml:space="preserve"> </w:t>
      </w:r>
      <w:r w:rsidRPr="002D1A82">
        <w:rPr>
          <w:sz w:val="28"/>
          <w:szCs w:val="28"/>
        </w:rPr>
        <w:t>учетом</w:t>
      </w:r>
      <w:r w:rsidRPr="002D1A82">
        <w:rPr>
          <w:spacing w:val="1"/>
          <w:sz w:val="28"/>
          <w:szCs w:val="28"/>
        </w:rPr>
        <w:t xml:space="preserve"> </w:t>
      </w:r>
      <w:r w:rsidRPr="002D1A82">
        <w:rPr>
          <w:sz w:val="28"/>
          <w:szCs w:val="28"/>
        </w:rPr>
        <w:t>функционального</w:t>
      </w:r>
      <w:r w:rsidRPr="002D1A82">
        <w:rPr>
          <w:spacing w:val="1"/>
          <w:sz w:val="28"/>
          <w:szCs w:val="28"/>
        </w:rPr>
        <w:t xml:space="preserve"> </w:t>
      </w:r>
      <w:r w:rsidRPr="002D1A82">
        <w:rPr>
          <w:sz w:val="28"/>
          <w:szCs w:val="28"/>
        </w:rPr>
        <w:t>состояния</w:t>
      </w:r>
      <w:r w:rsidRPr="002D1A82">
        <w:rPr>
          <w:spacing w:val="1"/>
          <w:sz w:val="28"/>
          <w:szCs w:val="28"/>
        </w:rPr>
        <w:t xml:space="preserve"> </w:t>
      </w:r>
      <w:r w:rsidRPr="002D1A82">
        <w:rPr>
          <w:sz w:val="28"/>
          <w:szCs w:val="28"/>
        </w:rPr>
        <w:t>центральной</w:t>
      </w:r>
      <w:r w:rsidRPr="002D1A82">
        <w:rPr>
          <w:spacing w:val="1"/>
          <w:sz w:val="28"/>
          <w:szCs w:val="28"/>
        </w:rPr>
        <w:t xml:space="preserve"> </w:t>
      </w:r>
      <w:r w:rsidRPr="002D1A82">
        <w:rPr>
          <w:sz w:val="28"/>
          <w:szCs w:val="28"/>
        </w:rPr>
        <w:t>нервной</w:t>
      </w:r>
      <w:r w:rsidRPr="002D1A82">
        <w:rPr>
          <w:spacing w:val="1"/>
          <w:sz w:val="28"/>
          <w:szCs w:val="28"/>
        </w:rPr>
        <w:t xml:space="preserve"> </w:t>
      </w:r>
      <w:r w:rsidRPr="002D1A82">
        <w:rPr>
          <w:sz w:val="28"/>
          <w:szCs w:val="28"/>
        </w:rPr>
        <w:t>системы</w:t>
      </w:r>
      <w:r w:rsidRPr="002D1A82">
        <w:rPr>
          <w:spacing w:val="1"/>
          <w:sz w:val="28"/>
          <w:szCs w:val="28"/>
        </w:rPr>
        <w:t xml:space="preserve"> </w:t>
      </w:r>
      <w:r w:rsidRPr="002D1A82">
        <w:rPr>
          <w:sz w:val="28"/>
          <w:szCs w:val="28"/>
        </w:rPr>
        <w:t>каждого</w:t>
      </w:r>
      <w:r w:rsidRPr="002D1A82">
        <w:rPr>
          <w:spacing w:val="1"/>
          <w:sz w:val="28"/>
          <w:szCs w:val="28"/>
        </w:rPr>
        <w:t xml:space="preserve"> </w:t>
      </w:r>
      <w:r w:rsidRPr="002D1A82">
        <w:rPr>
          <w:sz w:val="28"/>
          <w:szCs w:val="28"/>
        </w:rPr>
        <w:t>обучающегося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нейродинамики</w:t>
      </w:r>
      <w:r w:rsidRPr="002D1A82">
        <w:rPr>
          <w:spacing w:val="1"/>
          <w:sz w:val="28"/>
          <w:szCs w:val="28"/>
        </w:rPr>
        <w:t xml:space="preserve"> </w:t>
      </w:r>
      <w:r w:rsidRPr="002D1A82">
        <w:rPr>
          <w:sz w:val="28"/>
          <w:szCs w:val="28"/>
        </w:rPr>
        <w:t>психических</w:t>
      </w:r>
      <w:r w:rsidRPr="002D1A82">
        <w:rPr>
          <w:spacing w:val="1"/>
          <w:sz w:val="28"/>
          <w:szCs w:val="28"/>
        </w:rPr>
        <w:t xml:space="preserve"> </w:t>
      </w:r>
      <w:r w:rsidRPr="002D1A82">
        <w:rPr>
          <w:sz w:val="28"/>
          <w:szCs w:val="28"/>
        </w:rPr>
        <w:t>процессов</w:t>
      </w:r>
      <w:r w:rsidRPr="002D1A82">
        <w:rPr>
          <w:spacing w:val="1"/>
          <w:sz w:val="28"/>
          <w:szCs w:val="28"/>
        </w:rPr>
        <w:t xml:space="preserve"> </w:t>
      </w:r>
      <w:r w:rsidRPr="002D1A82">
        <w:rPr>
          <w:sz w:val="28"/>
          <w:szCs w:val="28"/>
        </w:rPr>
        <w:t>(быстрой</w:t>
      </w:r>
      <w:r w:rsidRPr="002D1A82">
        <w:rPr>
          <w:spacing w:val="1"/>
          <w:sz w:val="28"/>
          <w:szCs w:val="28"/>
        </w:rPr>
        <w:t xml:space="preserve"> </w:t>
      </w:r>
      <w:r w:rsidRPr="002D1A82">
        <w:rPr>
          <w:sz w:val="28"/>
          <w:szCs w:val="28"/>
        </w:rPr>
        <w:t>истощаемости,</w:t>
      </w:r>
      <w:r w:rsidRPr="002D1A82">
        <w:rPr>
          <w:spacing w:val="1"/>
          <w:sz w:val="28"/>
          <w:szCs w:val="28"/>
        </w:rPr>
        <w:t xml:space="preserve"> </w:t>
      </w:r>
      <w:r w:rsidRPr="002D1A82">
        <w:rPr>
          <w:sz w:val="28"/>
          <w:szCs w:val="28"/>
        </w:rPr>
        <w:t>низкой</w:t>
      </w:r>
      <w:r w:rsidRPr="002D1A82">
        <w:rPr>
          <w:spacing w:val="1"/>
          <w:sz w:val="28"/>
          <w:szCs w:val="28"/>
        </w:rPr>
        <w:t xml:space="preserve"> </w:t>
      </w:r>
      <w:r w:rsidRPr="002D1A82">
        <w:rPr>
          <w:sz w:val="28"/>
          <w:szCs w:val="28"/>
        </w:rPr>
        <w:t>работоспособности,</w:t>
      </w:r>
      <w:r w:rsidRPr="002D1A82">
        <w:rPr>
          <w:spacing w:val="1"/>
          <w:sz w:val="28"/>
          <w:szCs w:val="28"/>
        </w:rPr>
        <w:t xml:space="preserve"> </w:t>
      </w:r>
      <w:r w:rsidRPr="002D1A82">
        <w:rPr>
          <w:sz w:val="28"/>
          <w:szCs w:val="28"/>
        </w:rPr>
        <w:t>пониженного</w:t>
      </w:r>
      <w:r w:rsidRPr="002D1A82">
        <w:rPr>
          <w:spacing w:val="-1"/>
          <w:sz w:val="28"/>
          <w:szCs w:val="28"/>
        </w:rPr>
        <w:t xml:space="preserve"> </w:t>
      </w:r>
      <w:r w:rsidRPr="002D1A82">
        <w:rPr>
          <w:sz w:val="28"/>
          <w:szCs w:val="28"/>
        </w:rPr>
        <w:t>общего тонуса</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непрерывность</w:t>
      </w:r>
      <w:r w:rsidRPr="002D1A82">
        <w:rPr>
          <w:spacing w:val="-4"/>
          <w:sz w:val="28"/>
          <w:szCs w:val="28"/>
        </w:rPr>
        <w:t xml:space="preserve"> </w:t>
      </w:r>
      <w:r w:rsidRPr="002D1A82">
        <w:rPr>
          <w:sz w:val="28"/>
          <w:szCs w:val="28"/>
        </w:rPr>
        <w:t>коррекционно-развивающего</w:t>
      </w:r>
      <w:r w:rsidRPr="002D1A82">
        <w:rPr>
          <w:spacing w:val="-3"/>
          <w:sz w:val="28"/>
          <w:szCs w:val="28"/>
        </w:rPr>
        <w:t xml:space="preserve"> </w:t>
      </w:r>
      <w:r w:rsidRPr="002D1A82">
        <w:rPr>
          <w:sz w:val="28"/>
          <w:szCs w:val="28"/>
        </w:rPr>
        <w:t>процесса;</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игровая</w:t>
      </w:r>
      <w:r w:rsidRPr="002D1A82">
        <w:rPr>
          <w:spacing w:val="1"/>
          <w:sz w:val="28"/>
          <w:szCs w:val="28"/>
        </w:rPr>
        <w:t xml:space="preserve"> </w:t>
      </w:r>
      <w:r w:rsidRPr="002D1A82">
        <w:rPr>
          <w:sz w:val="28"/>
          <w:szCs w:val="28"/>
        </w:rPr>
        <w:t>деятельность</w:t>
      </w:r>
      <w:r w:rsidRPr="002D1A82">
        <w:rPr>
          <w:spacing w:val="1"/>
          <w:sz w:val="28"/>
          <w:szCs w:val="28"/>
        </w:rPr>
        <w:t xml:space="preserve"> </w:t>
      </w:r>
      <w:r w:rsidRPr="002D1A82">
        <w:rPr>
          <w:sz w:val="28"/>
          <w:szCs w:val="28"/>
        </w:rPr>
        <w:t>обучает</w:t>
      </w:r>
      <w:r w:rsidRPr="002D1A82">
        <w:rPr>
          <w:spacing w:val="1"/>
          <w:sz w:val="28"/>
          <w:szCs w:val="28"/>
        </w:rPr>
        <w:t xml:space="preserve"> </w:t>
      </w:r>
      <w:r w:rsidRPr="002D1A82">
        <w:rPr>
          <w:sz w:val="28"/>
          <w:szCs w:val="28"/>
        </w:rPr>
        <w:t>управлять</w:t>
      </w:r>
      <w:r w:rsidRPr="002D1A82">
        <w:rPr>
          <w:spacing w:val="1"/>
          <w:sz w:val="28"/>
          <w:szCs w:val="28"/>
        </w:rPr>
        <w:t xml:space="preserve"> </w:t>
      </w:r>
      <w:r w:rsidRPr="002D1A82">
        <w:rPr>
          <w:sz w:val="28"/>
          <w:szCs w:val="28"/>
        </w:rPr>
        <w:t>своим</w:t>
      </w:r>
      <w:r w:rsidRPr="002D1A82">
        <w:rPr>
          <w:spacing w:val="1"/>
          <w:sz w:val="28"/>
          <w:szCs w:val="28"/>
        </w:rPr>
        <w:t xml:space="preserve"> </w:t>
      </w:r>
      <w:r w:rsidRPr="002D1A82">
        <w:rPr>
          <w:sz w:val="28"/>
          <w:szCs w:val="28"/>
        </w:rPr>
        <w:t>поведением</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через</w:t>
      </w:r>
      <w:r w:rsidRPr="002D1A82">
        <w:rPr>
          <w:spacing w:val="1"/>
          <w:sz w:val="28"/>
          <w:szCs w:val="28"/>
        </w:rPr>
        <w:t xml:space="preserve"> </w:t>
      </w:r>
      <w:r w:rsidRPr="002D1A82">
        <w:rPr>
          <w:sz w:val="28"/>
          <w:szCs w:val="28"/>
        </w:rPr>
        <w:t>взаимодействие</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другими стимулирует развитие школьников, как в сфере взаимоотношений, так и в познавательной</w:t>
      </w:r>
      <w:r w:rsidRPr="002D1A82">
        <w:rPr>
          <w:spacing w:val="1"/>
          <w:sz w:val="28"/>
          <w:szCs w:val="28"/>
        </w:rPr>
        <w:t xml:space="preserve"> </w:t>
      </w:r>
      <w:r w:rsidRPr="002D1A82">
        <w:rPr>
          <w:sz w:val="28"/>
          <w:szCs w:val="28"/>
        </w:rPr>
        <w:t>деятельности. Создание ситуации успеха помогает раскрыть потенциал учащихся и направить его на</w:t>
      </w:r>
      <w:r w:rsidRPr="002D1A82">
        <w:rPr>
          <w:spacing w:val="1"/>
          <w:sz w:val="28"/>
          <w:szCs w:val="28"/>
        </w:rPr>
        <w:t xml:space="preserve"> </w:t>
      </w:r>
      <w:r w:rsidRPr="002D1A82">
        <w:rPr>
          <w:sz w:val="28"/>
          <w:szCs w:val="28"/>
        </w:rPr>
        <w:t>более</w:t>
      </w:r>
      <w:r w:rsidRPr="002D1A82">
        <w:rPr>
          <w:spacing w:val="-2"/>
          <w:sz w:val="28"/>
          <w:szCs w:val="28"/>
        </w:rPr>
        <w:t xml:space="preserve"> </w:t>
      </w:r>
      <w:r w:rsidRPr="002D1A82">
        <w:rPr>
          <w:sz w:val="28"/>
          <w:szCs w:val="28"/>
        </w:rPr>
        <w:t>эффективное</w:t>
      </w:r>
      <w:r w:rsidRPr="002D1A82">
        <w:rPr>
          <w:spacing w:val="1"/>
          <w:sz w:val="28"/>
          <w:szCs w:val="28"/>
        </w:rPr>
        <w:t xml:space="preserve"> </w:t>
      </w:r>
      <w:r w:rsidRPr="002D1A82">
        <w:rPr>
          <w:sz w:val="28"/>
          <w:szCs w:val="28"/>
        </w:rPr>
        <w:t>усвоение</w:t>
      </w:r>
      <w:r w:rsidRPr="002D1A82">
        <w:rPr>
          <w:spacing w:val="-1"/>
          <w:sz w:val="28"/>
          <w:szCs w:val="28"/>
        </w:rPr>
        <w:t xml:space="preserve"> </w:t>
      </w:r>
      <w:r w:rsidRPr="002D1A82">
        <w:rPr>
          <w:sz w:val="28"/>
          <w:szCs w:val="28"/>
        </w:rPr>
        <w:t>получаемых</w:t>
      </w:r>
      <w:r w:rsidRPr="002D1A82">
        <w:rPr>
          <w:spacing w:val="2"/>
          <w:sz w:val="28"/>
          <w:szCs w:val="28"/>
        </w:rPr>
        <w:t xml:space="preserve"> </w:t>
      </w:r>
      <w:r w:rsidRPr="002D1A82">
        <w:rPr>
          <w:sz w:val="28"/>
          <w:szCs w:val="28"/>
        </w:rPr>
        <w:t>знаний;</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усложнение</w:t>
      </w:r>
      <w:r w:rsidRPr="002D1A82">
        <w:rPr>
          <w:spacing w:val="1"/>
          <w:sz w:val="28"/>
          <w:szCs w:val="28"/>
        </w:rPr>
        <w:t xml:space="preserve"> </w:t>
      </w:r>
      <w:r w:rsidRPr="002D1A82">
        <w:rPr>
          <w:sz w:val="28"/>
          <w:szCs w:val="28"/>
        </w:rPr>
        <w:t>предъявляемых</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от</w:t>
      </w:r>
      <w:r w:rsidRPr="002D1A82">
        <w:rPr>
          <w:spacing w:val="1"/>
          <w:sz w:val="28"/>
          <w:szCs w:val="28"/>
        </w:rPr>
        <w:t xml:space="preserve"> </w:t>
      </w:r>
      <w:r w:rsidRPr="002D1A82">
        <w:rPr>
          <w:sz w:val="28"/>
          <w:szCs w:val="28"/>
        </w:rPr>
        <w:t>совместного</w:t>
      </w:r>
      <w:r w:rsidRPr="002D1A82">
        <w:rPr>
          <w:spacing w:val="1"/>
          <w:sz w:val="28"/>
          <w:szCs w:val="28"/>
        </w:rPr>
        <w:t xml:space="preserve"> </w:t>
      </w:r>
      <w:r w:rsidRPr="002D1A82">
        <w:rPr>
          <w:sz w:val="28"/>
          <w:szCs w:val="28"/>
        </w:rPr>
        <w:t>выполнения</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подробным</w:t>
      </w:r>
      <w:r w:rsidRPr="002D1A82">
        <w:rPr>
          <w:spacing w:val="1"/>
          <w:sz w:val="28"/>
          <w:szCs w:val="28"/>
        </w:rPr>
        <w:t xml:space="preserve"> </w:t>
      </w:r>
      <w:r w:rsidRPr="002D1A82">
        <w:rPr>
          <w:sz w:val="28"/>
          <w:szCs w:val="28"/>
        </w:rPr>
        <w:t>инструктажем</w:t>
      </w:r>
      <w:r w:rsidRPr="002D1A82">
        <w:rPr>
          <w:spacing w:val="-2"/>
          <w:sz w:val="28"/>
          <w:szCs w:val="28"/>
        </w:rPr>
        <w:t xml:space="preserve"> </w:t>
      </w:r>
      <w:r w:rsidRPr="002D1A82">
        <w:rPr>
          <w:sz w:val="28"/>
          <w:szCs w:val="28"/>
        </w:rPr>
        <w:t>до творческих</w:t>
      </w:r>
      <w:r w:rsidRPr="002D1A82">
        <w:rPr>
          <w:spacing w:val="2"/>
          <w:sz w:val="28"/>
          <w:szCs w:val="28"/>
        </w:rPr>
        <w:t xml:space="preserve"> </w:t>
      </w:r>
      <w:r w:rsidRPr="002D1A82">
        <w:rPr>
          <w:sz w:val="28"/>
          <w:szCs w:val="28"/>
        </w:rPr>
        <w:t>самостоятельных</w:t>
      </w:r>
      <w:r w:rsidRPr="002D1A82">
        <w:rPr>
          <w:spacing w:val="-1"/>
          <w:sz w:val="28"/>
          <w:szCs w:val="28"/>
        </w:rPr>
        <w:t xml:space="preserve"> </w:t>
      </w:r>
      <w:r w:rsidRPr="002D1A82">
        <w:rPr>
          <w:sz w:val="28"/>
          <w:szCs w:val="28"/>
        </w:rPr>
        <w:t>работ;</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проведение занятий с использованием материала, близкого к учебной программе позволяет</w:t>
      </w:r>
      <w:r w:rsidRPr="002D1A82">
        <w:rPr>
          <w:spacing w:val="1"/>
          <w:sz w:val="28"/>
          <w:szCs w:val="28"/>
        </w:rPr>
        <w:t xml:space="preserve"> </w:t>
      </w:r>
      <w:r w:rsidRPr="002D1A82">
        <w:rPr>
          <w:sz w:val="28"/>
          <w:szCs w:val="28"/>
        </w:rPr>
        <w:t>осуществлять</w:t>
      </w:r>
      <w:r w:rsidRPr="002D1A82">
        <w:rPr>
          <w:spacing w:val="-1"/>
          <w:sz w:val="28"/>
          <w:szCs w:val="28"/>
        </w:rPr>
        <w:t xml:space="preserve"> </w:t>
      </w:r>
      <w:r w:rsidRPr="002D1A82">
        <w:rPr>
          <w:sz w:val="28"/>
          <w:szCs w:val="28"/>
        </w:rPr>
        <w:t>перенос умений</w:t>
      </w:r>
      <w:r w:rsidRPr="002D1A82">
        <w:rPr>
          <w:spacing w:val="-1"/>
          <w:sz w:val="28"/>
          <w:szCs w:val="28"/>
        </w:rPr>
        <w:t xml:space="preserve"> </w:t>
      </w:r>
      <w:r w:rsidRPr="002D1A82">
        <w:rPr>
          <w:sz w:val="28"/>
          <w:szCs w:val="28"/>
        </w:rPr>
        <w:t>и навыков,</w:t>
      </w:r>
      <w:r w:rsidRPr="002D1A82">
        <w:rPr>
          <w:spacing w:val="-2"/>
          <w:sz w:val="28"/>
          <w:szCs w:val="28"/>
        </w:rPr>
        <w:t xml:space="preserve"> </w:t>
      </w:r>
      <w:r w:rsidRPr="002D1A82">
        <w:rPr>
          <w:sz w:val="28"/>
          <w:szCs w:val="28"/>
        </w:rPr>
        <w:t>полученных</w:t>
      </w:r>
      <w:r w:rsidRPr="002D1A82">
        <w:rPr>
          <w:spacing w:val="1"/>
          <w:sz w:val="28"/>
          <w:szCs w:val="28"/>
        </w:rPr>
        <w:t xml:space="preserve"> </w:t>
      </w:r>
      <w:r w:rsidRPr="002D1A82">
        <w:rPr>
          <w:sz w:val="28"/>
          <w:szCs w:val="28"/>
        </w:rPr>
        <w:t>на</w:t>
      </w:r>
      <w:r w:rsidRPr="002D1A82">
        <w:rPr>
          <w:spacing w:val="-3"/>
          <w:sz w:val="28"/>
          <w:szCs w:val="28"/>
        </w:rPr>
        <w:t xml:space="preserve"> </w:t>
      </w:r>
      <w:r w:rsidRPr="002D1A82">
        <w:rPr>
          <w:sz w:val="28"/>
          <w:szCs w:val="28"/>
        </w:rPr>
        <w:t>занятиях,</w:t>
      </w:r>
      <w:r w:rsidRPr="002D1A82">
        <w:rPr>
          <w:spacing w:val="-1"/>
          <w:sz w:val="28"/>
          <w:szCs w:val="28"/>
        </w:rPr>
        <w:t xml:space="preserve"> </w:t>
      </w:r>
      <w:r w:rsidRPr="002D1A82">
        <w:rPr>
          <w:sz w:val="28"/>
          <w:szCs w:val="28"/>
        </w:rPr>
        <w:t>в</w:t>
      </w:r>
      <w:r w:rsidRPr="002D1A82">
        <w:rPr>
          <w:spacing w:val="-3"/>
          <w:sz w:val="28"/>
          <w:szCs w:val="28"/>
        </w:rPr>
        <w:t xml:space="preserve"> </w:t>
      </w:r>
      <w:r w:rsidRPr="002D1A82">
        <w:rPr>
          <w:sz w:val="28"/>
          <w:szCs w:val="28"/>
        </w:rPr>
        <w:t>ситуацию</w:t>
      </w:r>
      <w:r w:rsidRPr="002D1A82">
        <w:rPr>
          <w:spacing w:val="-1"/>
          <w:sz w:val="28"/>
          <w:szCs w:val="28"/>
        </w:rPr>
        <w:t xml:space="preserve"> </w:t>
      </w:r>
      <w:r w:rsidRPr="002D1A82">
        <w:rPr>
          <w:sz w:val="28"/>
          <w:szCs w:val="28"/>
        </w:rPr>
        <w:t>школьного</w:t>
      </w:r>
      <w:r w:rsidRPr="002D1A82">
        <w:rPr>
          <w:spacing w:val="1"/>
          <w:sz w:val="28"/>
          <w:szCs w:val="28"/>
        </w:rPr>
        <w:t xml:space="preserve"> </w:t>
      </w:r>
      <w:r w:rsidRPr="002D1A82">
        <w:rPr>
          <w:sz w:val="28"/>
          <w:szCs w:val="28"/>
        </w:rPr>
        <w:t>урока;</w:t>
      </w:r>
    </w:p>
    <w:p w:rsidR="002D1A82" w:rsidRPr="002D1A82" w:rsidRDefault="002D1A82" w:rsidP="0054155E">
      <w:pPr>
        <w:pStyle w:val="a5"/>
        <w:numPr>
          <w:ilvl w:val="0"/>
          <w:numId w:val="100"/>
        </w:numPr>
        <w:tabs>
          <w:tab w:val="left" w:pos="993"/>
        </w:tabs>
        <w:ind w:left="0" w:firstLine="709"/>
        <w:rPr>
          <w:sz w:val="28"/>
          <w:szCs w:val="28"/>
        </w:rPr>
      </w:pPr>
      <w:r w:rsidRPr="002D1A82">
        <w:rPr>
          <w:sz w:val="28"/>
          <w:szCs w:val="28"/>
        </w:rPr>
        <w:t>чередование</w:t>
      </w:r>
      <w:r w:rsidRPr="002D1A82">
        <w:rPr>
          <w:spacing w:val="1"/>
          <w:sz w:val="28"/>
          <w:szCs w:val="28"/>
        </w:rPr>
        <w:t xml:space="preserve"> </w:t>
      </w:r>
      <w:r w:rsidRPr="002D1A82">
        <w:rPr>
          <w:sz w:val="28"/>
          <w:szCs w:val="28"/>
        </w:rPr>
        <w:t>подвижных</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малоподвижных</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упражнений,</w:t>
      </w:r>
      <w:r w:rsidRPr="002D1A82">
        <w:rPr>
          <w:spacing w:val="1"/>
          <w:sz w:val="28"/>
          <w:szCs w:val="28"/>
        </w:rPr>
        <w:t xml:space="preserve"> </w:t>
      </w:r>
      <w:r w:rsidRPr="002D1A82">
        <w:rPr>
          <w:sz w:val="28"/>
          <w:szCs w:val="28"/>
        </w:rPr>
        <w:t>проведение</w:t>
      </w:r>
      <w:r w:rsidRPr="002D1A82">
        <w:rPr>
          <w:spacing w:val="-57"/>
          <w:sz w:val="28"/>
          <w:szCs w:val="28"/>
        </w:rPr>
        <w:t xml:space="preserve"> </w:t>
      </w:r>
      <w:r w:rsidRPr="002D1A82">
        <w:rPr>
          <w:sz w:val="28"/>
          <w:szCs w:val="28"/>
        </w:rPr>
        <w:t>физкультминуток является обязательным при работе с</w:t>
      </w:r>
      <w:r w:rsidRPr="002D1A82">
        <w:rPr>
          <w:spacing w:val="1"/>
          <w:sz w:val="28"/>
          <w:szCs w:val="28"/>
        </w:rPr>
        <w:t xml:space="preserve"> </w:t>
      </w:r>
      <w:r w:rsidRPr="002D1A82">
        <w:rPr>
          <w:sz w:val="28"/>
          <w:szCs w:val="28"/>
        </w:rPr>
        <w:t>учащимися с ОВЗ, так как дает возможность</w:t>
      </w:r>
      <w:r w:rsidRPr="002D1A82">
        <w:rPr>
          <w:spacing w:val="1"/>
          <w:sz w:val="28"/>
          <w:szCs w:val="28"/>
        </w:rPr>
        <w:t xml:space="preserve"> </w:t>
      </w:r>
      <w:r w:rsidRPr="002D1A82">
        <w:rPr>
          <w:sz w:val="28"/>
          <w:szCs w:val="28"/>
        </w:rPr>
        <w:t>оптимально</w:t>
      </w:r>
      <w:r w:rsidRPr="002D1A82">
        <w:rPr>
          <w:spacing w:val="1"/>
          <w:sz w:val="28"/>
          <w:szCs w:val="28"/>
        </w:rPr>
        <w:t xml:space="preserve"> </w:t>
      </w:r>
      <w:r w:rsidRPr="002D1A82">
        <w:rPr>
          <w:sz w:val="28"/>
          <w:szCs w:val="28"/>
        </w:rPr>
        <w:t>распределить</w:t>
      </w:r>
      <w:r w:rsidRPr="002D1A82">
        <w:rPr>
          <w:spacing w:val="1"/>
          <w:sz w:val="28"/>
          <w:szCs w:val="28"/>
        </w:rPr>
        <w:t xml:space="preserve"> </w:t>
      </w:r>
      <w:r w:rsidRPr="002D1A82">
        <w:rPr>
          <w:sz w:val="28"/>
          <w:szCs w:val="28"/>
        </w:rPr>
        <w:t>свою</w:t>
      </w:r>
      <w:r w:rsidRPr="002D1A82">
        <w:rPr>
          <w:spacing w:val="1"/>
          <w:sz w:val="28"/>
          <w:szCs w:val="28"/>
        </w:rPr>
        <w:t xml:space="preserve"> </w:t>
      </w:r>
      <w:r w:rsidRPr="002D1A82">
        <w:rPr>
          <w:sz w:val="28"/>
          <w:szCs w:val="28"/>
        </w:rPr>
        <w:t>энергию,</w:t>
      </w:r>
      <w:r w:rsidRPr="002D1A82">
        <w:rPr>
          <w:spacing w:val="1"/>
          <w:sz w:val="28"/>
          <w:szCs w:val="28"/>
        </w:rPr>
        <w:t xml:space="preserve"> </w:t>
      </w:r>
      <w:r w:rsidRPr="002D1A82">
        <w:rPr>
          <w:sz w:val="28"/>
          <w:szCs w:val="28"/>
        </w:rPr>
        <w:t>способствует</w:t>
      </w:r>
      <w:r w:rsidRPr="002D1A82">
        <w:rPr>
          <w:spacing w:val="1"/>
          <w:sz w:val="28"/>
          <w:szCs w:val="28"/>
        </w:rPr>
        <w:t xml:space="preserve"> </w:t>
      </w:r>
      <w:r w:rsidRPr="002D1A82">
        <w:rPr>
          <w:sz w:val="28"/>
          <w:szCs w:val="28"/>
        </w:rPr>
        <w:t>снятию</w:t>
      </w:r>
      <w:r w:rsidRPr="002D1A82">
        <w:rPr>
          <w:spacing w:val="1"/>
          <w:sz w:val="28"/>
          <w:szCs w:val="28"/>
        </w:rPr>
        <w:t xml:space="preserve"> </w:t>
      </w:r>
      <w:r w:rsidRPr="002D1A82">
        <w:rPr>
          <w:sz w:val="28"/>
          <w:szCs w:val="28"/>
        </w:rPr>
        <w:t>усталости</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повышению</w:t>
      </w:r>
      <w:r w:rsidRPr="002D1A82">
        <w:rPr>
          <w:spacing w:val="-57"/>
          <w:sz w:val="28"/>
          <w:szCs w:val="28"/>
        </w:rPr>
        <w:t xml:space="preserve"> </w:t>
      </w:r>
      <w:r w:rsidRPr="002D1A82">
        <w:rPr>
          <w:sz w:val="28"/>
          <w:szCs w:val="28"/>
        </w:rPr>
        <w:t>работоспособности.</w:t>
      </w:r>
    </w:p>
    <w:p w:rsidR="002D1A82" w:rsidRPr="002D1A82" w:rsidRDefault="002D1A82" w:rsidP="002D1A82">
      <w:pPr>
        <w:pStyle w:val="11"/>
        <w:spacing w:before="0"/>
        <w:ind w:left="0" w:firstLine="709"/>
        <w:rPr>
          <w:b w:val="0"/>
          <w:sz w:val="28"/>
          <w:szCs w:val="28"/>
        </w:rPr>
      </w:pPr>
      <w:r w:rsidRPr="002D1A82">
        <w:rPr>
          <w:sz w:val="28"/>
          <w:szCs w:val="28"/>
        </w:rPr>
        <w:t>Содержание</w:t>
      </w:r>
      <w:r w:rsidRPr="002D1A82">
        <w:rPr>
          <w:spacing w:val="-2"/>
          <w:sz w:val="28"/>
          <w:szCs w:val="28"/>
        </w:rPr>
        <w:t xml:space="preserve"> </w:t>
      </w:r>
      <w:r w:rsidRPr="002D1A82">
        <w:rPr>
          <w:sz w:val="28"/>
          <w:szCs w:val="28"/>
        </w:rPr>
        <w:t>коррекционного курса</w:t>
      </w:r>
      <w:r w:rsidRPr="002D1A82">
        <w:rPr>
          <w:b w:val="0"/>
          <w:sz w:val="28"/>
          <w:szCs w:val="28"/>
        </w:rPr>
        <w:t>.</w:t>
      </w:r>
    </w:p>
    <w:p w:rsidR="002D1A82" w:rsidRPr="002D1A82" w:rsidRDefault="002D1A82" w:rsidP="0054155E">
      <w:pPr>
        <w:pStyle w:val="a5"/>
        <w:numPr>
          <w:ilvl w:val="1"/>
          <w:numId w:val="101"/>
        </w:numPr>
        <w:tabs>
          <w:tab w:val="left" w:pos="993"/>
        </w:tabs>
        <w:ind w:left="0" w:firstLine="709"/>
        <w:jc w:val="center"/>
        <w:rPr>
          <w:b/>
          <w:sz w:val="28"/>
          <w:szCs w:val="28"/>
        </w:rPr>
      </w:pPr>
      <w:r w:rsidRPr="002D1A82">
        <w:rPr>
          <w:b/>
          <w:sz w:val="28"/>
          <w:szCs w:val="28"/>
        </w:rPr>
        <w:t>класс</w:t>
      </w:r>
      <w:r w:rsidRPr="002D1A82">
        <w:rPr>
          <w:b/>
          <w:spacing w:val="-3"/>
          <w:sz w:val="28"/>
          <w:szCs w:val="28"/>
        </w:rPr>
        <w:t xml:space="preserve"> </w:t>
      </w:r>
      <w:r w:rsidRPr="002D1A82">
        <w:rPr>
          <w:b/>
          <w:sz w:val="28"/>
          <w:szCs w:val="28"/>
        </w:rPr>
        <w:t>(66</w:t>
      </w:r>
      <w:r w:rsidRPr="002D1A82">
        <w:rPr>
          <w:b/>
          <w:spacing w:val="-1"/>
          <w:sz w:val="28"/>
          <w:szCs w:val="28"/>
        </w:rPr>
        <w:t xml:space="preserve"> </w:t>
      </w:r>
      <w:r w:rsidRPr="002D1A82">
        <w:rPr>
          <w:b/>
          <w:sz w:val="28"/>
          <w:szCs w:val="28"/>
        </w:rPr>
        <w:t>часов).</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(6</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Что</w:t>
      </w:r>
      <w:r w:rsidRPr="002D1A82">
        <w:rPr>
          <w:spacing w:val="-2"/>
        </w:rPr>
        <w:t xml:space="preserve"> </w:t>
      </w:r>
      <w:r w:rsidRPr="002D1A82">
        <w:t>изменилось</w:t>
      </w:r>
      <w:r w:rsidRPr="002D1A82">
        <w:rPr>
          <w:spacing w:val="-1"/>
        </w:rPr>
        <w:t xml:space="preserve"> </w:t>
      </w:r>
      <w:r w:rsidRPr="002D1A82">
        <w:t>в</w:t>
      </w:r>
      <w:r w:rsidRPr="002D1A82">
        <w:rPr>
          <w:spacing w:val="-2"/>
        </w:rPr>
        <w:t xml:space="preserve"> </w:t>
      </w:r>
      <w:r w:rsidRPr="002D1A82">
        <w:t>моей</w:t>
      </w:r>
      <w:r w:rsidRPr="002D1A82">
        <w:rPr>
          <w:spacing w:val="-1"/>
        </w:rPr>
        <w:t xml:space="preserve"> </w:t>
      </w:r>
      <w:r w:rsidRPr="002D1A82">
        <w:t>жизни</w:t>
      </w:r>
      <w:r w:rsidRPr="002D1A82">
        <w:rPr>
          <w:spacing w:val="-1"/>
        </w:rPr>
        <w:t xml:space="preserve"> </w:t>
      </w:r>
      <w:r w:rsidRPr="002D1A82">
        <w:t>с</w:t>
      </w:r>
      <w:r w:rsidRPr="002D1A82">
        <w:rPr>
          <w:spacing w:val="-2"/>
        </w:rPr>
        <w:t xml:space="preserve"> </w:t>
      </w:r>
      <w:r w:rsidRPr="002D1A82">
        <w:t>приходом</w:t>
      </w:r>
      <w:r w:rsidRPr="002D1A82">
        <w:rPr>
          <w:spacing w:val="-3"/>
        </w:rPr>
        <w:t xml:space="preserve"> </w:t>
      </w:r>
      <w:r w:rsidRPr="002D1A82">
        <w:t>в</w:t>
      </w:r>
      <w:r w:rsidRPr="002D1A82">
        <w:rPr>
          <w:spacing w:val="-2"/>
        </w:rPr>
        <w:t xml:space="preserve"> </w:t>
      </w:r>
      <w:r w:rsidRPr="002D1A82">
        <w:t>школу?</w:t>
      </w:r>
    </w:p>
    <w:p w:rsidR="002D1A82" w:rsidRPr="002D1A82" w:rsidRDefault="002D1A82" w:rsidP="002D1A82">
      <w:pPr>
        <w:pStyle w:val="a3"/>
        <w:ind w:left="0" w:firstLine="709"/>
      </w:pPr>
      <w:r w:rsidRPr="002D1A82">
        <w:t>Освоение школьного пространства: одноклассники, классный кабинет, размещение школьных</w:t>
      </w:r>
      <w:r w:rsidRPr="002D1A82">
        <w:rPr>
          <w:spacing w:val="1"/>
        </w:rPr>
        <w:t xml:space="preserve"> </w:t>
      </w:r>
      <w:r w:rsidRPr="002D1A82">
        <w:t>помещений.</w:t>
      </w:r>
    </w:p>
    <w:p w:rsidR="002D1A82" w:rsidRPr="002D1A82" w:rsidRDefault="002D1A82" w:rsidP="002D1A82">
      <w:pPr>
        <w:pStyle w:val="a3"/>
        <w:ind w:left="0" w:firstLine="709"/>
      </w:pPr>
      <w:r w:rsidRPr="002D1A82">
        <w:t>Я</w:t>
      </w:r>
      <w:r w:rsidRPr="002D1A82">
        <w:rPr>
          <w:spacing w:val="1"/>
        </w:rPr>
        <w:t xml:space="preserve"> </w:t>
      </w:r>
      <w:r w:rsidRPr="002D1A82">
        <w:t>–</w:t>
      </w:r>
      <w:r w:rsidRPr="002D1A82">
        <w:rPr>
          <w:spacing w:val="1"/>
        </w:rPr>
        <w:t xml:space="preserve"> </w:t>
      </w:r>
      <w:r w:rsidRPr="002D1A82">
        <w:t>школьник.</w:t>
      </w:r>
      <w:r w:rsidRPr="002D1A82">
        <w:rPr>
          <w:spacing w:val="1"/>
        </w:rPr>
        <w:t xml:space="preserve"> </w:t>
      </w:r>
      <w:r w:rsidRPr="002D1A82">
        <w:t>Кто</w:t>
      </w:r>
      <w:r w:rsidRPr="002D1A82">
        <w:rPr>
          <w:spacing w:val="1"/>
        </w:rPr>
        <w:t xml:space="preserve"> </w:t>
      </w:r>
      <w:r w:rsidRPr="002D1A82">
        <w:t>такие</w:t>
      </w:r>
      <w:r w:rsidRPr="002D1A82">
        <w:rPr>
          <w:spacing w:val="1"/>
        </w:rPr>
        <w:t xml:space="preserve"> </w:t>
      </w:r>
      <w:r w:rsidRPr="002D1A82">
        <w:t>школьники?</w:t>
      </w:r>
      <w:r w:rsidRPr="002D1A82">
        <w:rPr>
          <w:spacing w:val="1"/>
        </w:rPr>
        <w:t xml:space="preserve"> </w:t>
      </w:r>
      <w:r w:rsidRPr="002D1A82">
        <w:t>Чем</w:t>
      </w:r>
      <w:r w:rsidRPr="002D1A82">
        <w:rPr>
          <w:spacing w:val="1"/>
        </w:rPr>
        <w:t xml:space="preserve"> </w:t>
      </w:r>
      <w:r w:rsidRPr="002D1A82">
        <w:t>занимаются</w:t>
      </w:r>
      <w:r w:rsidRPr="002D1A82">
        <w:rPr>
          <w:spacing w:val="1"/>
        </w:rPr>
        <w:t xml:space="preserve"> </w:t>
      </w:r>
      <w:r w:rsidRPr="002D1A82">
        <w:t>школьники?</w:t>
      </w:r>
      <w:r w:rsidRPr="002D1A82">
        <w:rPr>
          <w:spacing w:val="1"/>
        </w:rPr>
        <w:t xml:space="preserve"> </w:t>
      </w:r>
      <w:r w:rsidRPr="002D1A82">
        <w:t>Что</w:t>
      </w:r>
      <w:r w:rsidRPr="002D1A82">
        <w:rPr>
          <w:spacing w:val="61"/>
        </w:rPr>
        <w:t xml:space="preserve"> </w:t>
      </w:r>
      <w:r w:rsidRPr="002D1A82">
        <w:t>интересно</w:t>
      </w:r>
      <w:r w:rsidRPr="002D1A82">
        <w:rPr>
          <w:spacing w:val="1"/>
        </w:rPr>
        <w:t xml:space="preserve"> </w:t>
      </w:r>
      <w:r w:rsidRPr="002D1A82">
        <w:t>школьнику?</w:t>
      </w:r>
      <w:r w:rsidRPr="002D1A82">
        <w:rPr>
          <w:spacing w:val="2"/>
        </w:rPr>
        <w:t xml:space="preserve"> </w:t>
      </w:r>
      <w:r w:rsidRPr="002D1A82">
        <w:t>Что случится, если на</w:t>
      </w:r>
      <w:r w:rsidRPr="002D1A82">
        <w:rPr>
          <w:spacing w:val="-1"/>
        </w:rPr>
        <w:t xml:space="preserve"> </w:t>
      </w:r>
      <w:r w:rsidRPr="002D1A82">
        <w:t>свете</w:t>
      </w:r>
      <w:r w:rsidRPr="002D1A82">
        <w:rPr>
          <w:spacing w:val="-1"/>
        </w:rPr>
        <w:t xml:space="preserve"> </w:t>
      </w:r>
      <w:r w:rsidRPr="002D1A82">
        <w:t>не</w:t>
      </w:r>
      <w:r w:rsidRPr="002D1A82">
        <w:rPr>
          <w:spacing w:val="-1"/>
        </w:rPr>
        <w:t xml:space="preserve"> </w:t>
      </w:r>
      <w:r w:rsidRPr="002D1A82">
        <w:t>будет</w:t>
      </w:r>
      <w:r w:rsidRPr="002D1A82">
        <w:rPr>
          <w:spacing w:val="-1"/>
        </w:rPr>
        <w:t xml:space="preserve"> </w:t>
      </w:r>
      <w:r w:rsidRPr="002D1A82">
        <w:t>ни</w:t>
      </w:r>
      <w:r w:rsidRPr="002D1A82">
        <w:rPr>
          <w:spacing w:val="1"/>
        </w:rPr>
        <w:t xml:space="preserve"> </w:t>
      </w:r>
      <w:r w:rsidRPr="002D1A82">
        <w:t>одной</w:t>
      </w:r>
      <w:r w:rsidRPr="002D1A82">
        <w:rPr>
          <w:spacing w:val="1"/>
        </w:rPr>
        <w:t xml:space="preserve"> </w:t>
      </w:r>
      <w:r w:rsidRPr="002D1A82">
        <w:t>школы?</w:t>
      </w:r>
    </w:p>
    <w:p w:rsidR="002D1A82" w:rsidRPr="002D1A82" w:rsidRDefault="002D1A82" w:rsidP="002D1A82">
      <w:pPr>
        <w:pStyle w:val="a3"/>
        <w:ind w:left="0" w:firstLine="709"/>
      </w:pPr>
      <w:r w:rsidRPr="002D1A82">
        <w:t>Мои школьные успехи. Что я могу делать «хорошо», чему я должен научиться. Что помогает</w:t>
      </w:r>
      <w:r w:rsidRPr="002D1A82">
        <w:rPr>
          <w:spacing w:val="1"/>
        </w:rPr>
        <w:t xml:space="preserve"> </w:t>
      </w:r>
      <w:r w:rsidRPr="002D1A82">
        <w:t>мне учиться.</w:t>
      </w:r>
    </w:p>
    <w:p w:rsidR="002D1A82" w:rsidRDefault="002D1A82" w:rsidP="002D1A82">
      <w:pPr>
        <w:pStyle w:val="a3"/>
        <w:ind w:left="0" w:firstLine="709"/>
      </w:pPr>
      <w:r w:rsidRPr="002D1A82">
        <w:t>В</w:t>
      </w:r>
      <w:r w:rsidRPr="002D1A82">
        <w:rPr>
          <w:spacing w:val="1"/>
        </w:rPr>
        <w:t xml:space="preserve"> </w:t>
      </w:r>
      <w:r w:rsidRPr="002D1A82">
        <w:t>раздел</w:t>
      </w:r>
      <w:r w:rsidRPr="002D1A82">
        <w:rPr>
          <w:spacing w:val="1"/>
        </w:rPr>
        <w:t xml:space="preserve"> </w:t>
      </w:r>
      <w:r w:rsidRPr="002D1A82">
        <w:t>включены</w:t>
      </w:r>
      <w:r w:rsidRPr="002D1A82">
        <w:rPr>
          <w:spacing w:val="1"/>
        </w:rPr>
        <w:t xml:space="preserve"> </w:t>
      </w:r>
      <w:r w:rsidRPr="002D1A82">
        <w:t>упражнения</w:t>
      </w:r>
      <w:r w:rsidRPr="002D1A82">
        <w:rPr>
          <w:spacing w:val="1"/>
        </w:rPr>
        <w:t xml:space="preserve"> </w:t>
      </w:r>
      <w:r w:rsidRPr="002D1A82">
        <w:t>по</w:t>
      </w:r>
      <w:r w:rsidRPr="002D1A82">
        <w:rPr>
          <w:spacing w:val="1"/>
        </w:rPr>
        <w:t xml:space="preserve"> </w:t>
      </w:r>
      <w:r w:rsidRPr="002D1A82">
        <w:t>отработке</w:t>
      </w:r>
      <w:r w:rsidRPr="002D1A82">
        <w:rPr>
          <w:spacing w:val="1"/>
        </w:rPr>
        <w:t xml:space="preserve"> </w:t>
      </w:r>
      <w:r w:rsidRPr="002D1A82">
        <w:t>навыков</w:t>
      </w:r>
      <w:r w:rsidRPr="002D1A82">
        <w:rPr>
          <w:spacing w:val="1"/>
        </w:rPr>
        <w:t xml:space="preserve"> </w:t>
      </w:r>
      <w:r w:rsidRPr="002D1A82">
        <w:t>самообслуживания,</w:t>
      </w:r>
      <w:r w:rsidRPr="002D1A82">
        <w:rPr>
          <w:spacing w:val="1"/>
        </w:rPr>
        <w:t xml:space="preserve"> </w:t>
      </w:r>
      <w:r w:rsidRPr="002D1A82">
        <w:t>концентрации</w:t>
      </w:r>
      <w:r w:rsidRPr="002D1A82">
        <w:rPr>
          <w:spacing w:val="1"/>
        </w:rPr>
        <w:t xml:space="preserve"> </w:t>
      </w:r>
      <w:r w:rsidRPr="002D1A82">
        <w:t>внимания,</w:t>
      </w:r>
      <w:r w:rsidRPr="002D1A82">
        <w:rPr>
          <w:spacing w:val="1"/>
        </w:rPr>
        <w:t xml:space="preserve"> </w:t>
      </w:r>
      <w:r w:rsidRPr="002D1A82">
        <w:t>принятие</w:t>
      </w:r>
      <w:r w:rsidRPr="002D1A82">
        <w:rPr>
          <w:spacing w:val="1"/>
        </w:rPr>
        <w:t xml:space="preserve"> </w:t>
      </w:r>
      <w:r w:rsidRPr="002D1A82">
        <w:t>инструкции,</w:t>
      </w:r>
      <w:r w:rsidRPr="002D1A82">
        <w:rPr>
          <w:spacing w:val="1"/>
        </w:rPr>
        <w:t xml:space="preserve"> </w:t>
      </w:r>
      <w:r w:rsidRPr="002D1A82">
        <w:t>использование</w:t>
      </w:r>
      <w:r w:rsidRPr="002D1A82">
        <w:rPr>
          <w:spacing w:val="1"/>
        </w:rPr>
        <w:t xml:space="preserve"> </w:t>
      </w:r>
      <w:r w:rsidRPr="002D1A82">
        <w:t>упражнений</w:t>
      </w:r>
      <w:r w:rsidRPr="002D1A82">
        <w:rPr>
          <w:spacing w:val="1"/>
        </w:rPr>
        <w:t xml:space="preserve"> </w:t>
      </w:r>
      <w:r w:rsidRPr="002D1A82">
        <w:t>по</w:t>
      </w:r>
      <w:r w:rsidRPr="002D1A82">
        <w:rPr>
          <w:spacing w:val="1"/>
        </w:rPr>
        <w:t xml:space="preserve"> </w:t>
      </w:r>
      <w:r w:rsidRPr="002D1A82">
        <w:t>активному</w:t>
      </w:r>
      <w:r w:rsidRPr="002D1A82">
        <w:rPr>
          <w:spacing w:val="1"/>
        </w:rPr>
        <w:t xml:space="preserve"> </w:t>
      </w:r>
      <w:r w:rsidRPr="002D1A82">
        <w:t>слушанию.</w:t>
      </w:r>
      <w:r w:rsidRPr="002D1A82">
        <w:rPr>
          <w:spacing w:val="1"/>
        </w:rPr>
        <w:t xml:space="preserve"> </w:t>
      </w:r>
      <w:r w:rsidRPr="002D1A82">
        <w:t>Психологические игры на формирование положительного отношения к школе, на развитие навыков</w:t>
      </w:r>
      <w:r w:rsidRPr="002D1A82">
        <w:rPr>
          <w:spacing w:val="1"/>
        </w:rPr>
        <w:t xml:space="preserve"> </w:t>
      </w:r>
      <w:r w:rsidRPr="002D1A82">
        <w:t>соотнесения</w:t>
      </w:r>
      <w:r w:rsidRPr="002D1A82">
        <w:rPr>
          <w:spacing w:val="-1"/>
        </w:rPr>
        <w:t xml:space="preserve"> </w:t>
      </w:r>
      <w:r w:rsidRPr="002D1A82">
        <w:t>образов,</w:t>
      </w:r>
      <w:r w:rsidRPr="002D1A82">
        <w:rPr>
          <w:spacing w:val="-1"/>
        </w:rPr>
        <w:t xml:space="preserve"> </w:t>
      </w:r>
      <w:r w:rsidRPr="002D1A82">
        <w:t>обобщения,</w:t>
      </w:r>
      <w:r w:rsidRPr="002D1A82">
        <w:rPr>
          <w:spacing w:val="-1"/>
        </w:rPr>
        <w:t xml:space="preserve"> </w:t>
      </w:r>
      <w:r w:rsidRPr="002D1A82">
        <w:t>классифицирования. Формирование учебной мотивации.</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(16</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Изучение</w:t>
      </w:r>
      <w:r w:rsidRPr="002D1A82">
        <w:rPr>
          <w:spacing w:val="1"/>
        </w:rPr>
        <w:t xml:space="preserve"> </w:t>
      </w:r>
      <w:r w:rsidRPr="002D1A82">
        <w:t>собственного</w:t>
      </w:r>
      <w:r w:rsidRPr="002D1A82">
        <w:rPr>
          <w:spacing w:val="1"/>
        </w:rPr>
        <w:t xml:space="preserve"> </w:t>
      </w:r>
      <w:r w:rsidRPr="002D1A82">
        <w:t>мира</w:t>
      </w:r>
      <w:r w:rsidRPr="002D1A82">
        <w:rPr>
          <w:spacing w:val="1"/>
        </w:rPr>
        <w:t xml:space="preserve"> </w:t>
      </w:r>
      <w:r w:rsidRPr="002D1A82">
        <w:t>чувств</w:t>
      </w:r>
      <w:r w:rsidRPr="002D1A82">
        <w:rPr>
          <w:spacing w:val="1"/>
        </w:rPr>
        <w:t xml:space="preserve"> </w:t>
      </w:r>
      <w:r w:rsidRPr="002D1A82">
        <w:t>и</w:t>
      </w:r>
      <w:r w:rsidRPr="002D1A82">
        <w:rPr>
          <w:spacing w:val="1"/>
        </w:rPr>
        <w:t xml:space="preserve"> </w:t>
      </w:r>
      <w:r w:rsidRPr="002D1A82">
        <w:t>эмоций,</w:t>
      </w:r>
      <w:r w:rsidRPr="002D1A82">
        <w:rPr>
          <w:spacing w:val="1"/>
        </w:rPr>
        <w:t xml:space="preserve"> </w:t>
      </w:r>
      <w:r w:rsidRPr="002D1A82">
        <w:t>снятие</w:t>
      </w:r>
      <w:r w:rsidRPr="002D1A82">
        <w:rPr>
          <w:spacing w:val="1"/>
        </w:rPr>
        <w:t xml:space="preserve"> </w:t>
      </w:r>
      <w:r w:rsidRPr="002D1A82">
        <w:t>эмоционального</w:t>
      </w:r>
      <w:r w:rsidRPr="002D1A82">
        <w:rPr>
          <w:spacing w:val="1"/>
        </w:rPr>
        <w:t xml:space="preserve"> </w:t>
      </w:r>
      <w:r w:rsidRPr="002D1A82">
        <w:t>напряжения</w:t>
      </w:r>
      <w:r w:rsidRPr="002D1A82">
        <w:rPr>
          <w:spacing w:val="1"/>
        </w:rPr>
        <w:t xml:space="preserve"> </w:t>
      </w:r>
      <w:r w:rsidRPr="002D1A82">
        <w:t>и</w:t>
      </w:r>
      <w:r w:rsidRPr="002D1A82">
        <w:rPr>
          <w:spacing w:val="1"/>
        </w:rPr>
        <w:t xml:space="preserve"> </w:t>
      </w:r>
      <w:r w:rsidRPr="002D1A82">
        <w:t>формирование</w:t>
      </w:r>
      <w:r w:rsidRPr="002D1A82">
        <w:rPr>
          <w:spacing w:val="1"/>
        </w:rPr>
        <w:t xml:space="preserve"> </w:t>
      </w:r>
      <w:r w:rsidRPr="002D1A82">
        <w:t>положительного</w:t>
      </w:r>
      <w:r w:rsidRPr="002D1A82">
        <w:rPr>
          <w:spacing w:val="1"/>
        </w:rPr>
        <w:t xml:space="preserve"> </w:t>
      </w:r>
      <w:r w:rsidRPr="002D1A82">
        <w:t>отношения</w:t>
      </w:r>
      <w:r w:rsidRPr="002D1A82">
        <w:rPr>
          <w:spacing w:val="1"/>
        </w:rPr>
        <w:t xml:space="preserve"> </w:t>
      </w:r>
      <w:r w:rsidRPr="002D1A82">
        <w:t>к</w:t>
      </w:r>
      <w:r w:rsidRPr="002D1A82">
        <w:rPr>
          <w:spacing w:val="1"/>
        </w:rPr>
        <w:t xml:space="preserve"> </w:t>
      </w:r>
      <w:r w:rsidRPr="002D1A82">
        <w:t>себе.</w:t>
      </w:r>
      <w:r w:rsidRPr="002D1A82">
        <w:rPr>
          <w:spacing w:val="1"/>
        </w:rPr>
        <w:t xml:space="preserve"> </w:t>
      </w:r>
      <w:r w:rsidRPr="002D1A82">
        <w:t>Работа</w:t>
      </w:r>
      <w:r w:rsidRPr="002D1A82">
        <w:rPr>
          <w:spacing w:val="1"/>
        </w:rPr>
        <w:t xml:space="preserve"> </w:t>
      </w:r>
      <w:r w:rsidRPr="002D1A82">
        <w:t>с</w:t>
      </w:r>
      <w:r w:rsidRPr="002D1A82">
        <w:rPr>
          <w:spacing w:val="1"/>
        </w:rPr>
        <w:t xml:space="preserve"> </w:t>
      </w:r>
      <w:r w:rsidRPr="002D1A82">
        <w:t>картами</w:t>
      </w:r>
      <w:r w:rsidRPr="002D1A82">
        <w:rPr>
          <w:spacing w:val="1"/>
        </w:rPr>
        <w:t xml:space="preserve"> </w:t>
      </w:r>
      <w:r w:rsidRPr="002D1A82">
        <w:t>эмоций,</w:t>
      </w:r>
      <w:r w:rsidRPr="002D1A82">
        <w:rPr>
          <w:spacing w:val="1"/>
        </w:rPr>
        <w:t xml:space="preserve"> </w:t>
      </w:r>
      <w:r w:rsidRPr="002D1A82">
        <w:t>беседа</w:t>
      </w:r>
      <w:r w:rsidRPr="002D1A82">
        <w:rPr>
          <w:spacing w:val="1"/>
        </w:rPr>
        <w:t xml:space="preserve"> </w:t>
      </w:r>
      <w:r w:rsidRPr="002D1A82">
        <w:t>о</w:t>
      </w:r>
      <w:r w:rsidRPr="002D1A82">
        <w:rPr>
          <w:spacing w:val="1"/>
        </w:rPr>
        <w:t xml:space="preserve"> </w:t>
      </w:r>
      <w:r w:rsidRPr="002D1A82">
        <w:t>чувствах.</w:t>
      </w:r>
      <w:r w:rsidRPr="002D1A82">
        <w:rPr>
          <w:spacing w:val="-57"/>
        </w:rPr>
        <w:t xml:space="preserve"> </w:t>
      </w:r>
      <w:r w:rsidRPr="002D1A82">
        <w:t>Формирование моральных норм и правил поведения. Включены занятия с элементами тренинга по</w:t>
      </w:r>
      <w:r w:rsidRPr="002D1A82">
        <w:rPr>
          <w:spacing w:val="1"/>
        </w:rPr>
        <w:t xml:space="preserve"> </w:t>
      </w:r>
      <w:r w:rsidRPr="002D1A82">
        <w:t>коррекции</w:t>
      </w:r>
      <w:r w:rsidRPr="002D1A82">
        <w:rPr>
          <w:spacing w:val="1"/>
        </w:rPr>
        <w:t xml:space="preserve"> </w:t>
      </w:r>
      <w:r w:rsidRPr="002D1A82">
        <w:t>школьной</w:t>
      </w:r>
      <w:r w:rsidRPr="002D1A82">
        <w:rPr>
          <w:spacing w:val="1"/>
        </w:rPr>
        <w:t xml:space="preserve"> </w:t>
      </w:r>
      <w:r w:rsidRPr="002D1A82">
        <w:t>тревожности,</w:t>
      </w:r>
      <w:r w:rsidRPr="002D1A82">
        <w:rPr>
          <w:spacing w:val="1"/>
        </w:rPr>
        <w:t xml:space="preserve"> </w:t>
      </w:r>
      <w:r w:rsidRPr="002D1A82">
        <w:t>занятия</w:t>
      </w:r>
      <w:r w:rsidRPr="002D1A82">
        <w:rPr>
          <w:spacing w:val="1"/>
        </w:rPr>
        <w:t xml:space="preserve"> </w:t>
      </w:r>
      <w:r w:rsidRPr="002D1A82">
        <w:t>с</w:t>
      </w:r>
      <w:r w:rsidRPr="002D1A82">
        <w:rPr>
          <w:spacing w:val="1"/>
        </w:rPr>
        <w:t xml:space="preserve"> </w:t>
      </w:r>
      <w:r w:rsidRPr="002D1A82">
        <w:t>элементами</w:t>
      </w:r>
      <w:r w:rsidRPr="002D1A82">
        <w:rPr>
          <w:spacing w:val="1"/>
        </w:rPr>
        <w:t xml:space="preserve"> </w:t>
      </w:r>
      <w:r w:rsidRPr="002D1A82">
        <w:t>арттерапии.</w:t>
      </w:r>
      <w:r w:rsidRPr="002D1A82">
        <w:rPr>
          <w:spacing w:val="1"/>
        </w:rPr>
        <w:t xml:space="preserve"> </w:t>
      </w:r>
      <w:r w:rsidRPr="002D1A82">
        <w:t>Ситуационные</w:t>
      </w:r>
      <w:r w:rsidRPr="002D1A82">
        <w:rPr>
          <w:spacing w:val="1"/>
        </w:rPr>
        <w:t xml:space="preserve"> </w:t>
      </w:r>
      <w:r w:rsidRPr="002D1A82">
        <w:t>задачи,</w:t>
      </w:r>
      <w:r w:rsidRPr="002D1A82">
        <w:rPr>
          <w:spacing w:val="1"/>
        </w:rPr>
        <w:t xml:space="preserve"> </w:t>
      </w:r>
      <w:r w:rsidRPr="002D1A82">
        <w:t>проективные и диагностические методики для изучения эмоционально-личностных особенностей,</w:t>
      </w:r>
      <w:r w:rsidRPr="002D1A82">
        <w:rPr>
          <w:spacing w:val="1"/>
        </w:rPr>
        <w:t xml:space="preserve"> </w:t>
      </w:r>
      <w:r w:rsidRPr="002D1A82">
        <w:t>игры</w:t>
      </w:r>
      <w:r w:rsidRPr="002D1A82">
        <w:rPr>
          <w:spacing w:val="-2"/>
        </w:rPr>
        <w:t xml:space="preserve"> </w:t>
      </w:r>
      <w:r w:rsidRPr="002D1A82">
        <w:t>на</w:t>
      </w:r>
      <w:r w:rsidRPr="002D1A82">
        <w:rPr>
          <w:spacing w:val="-1"/>
        </w:rPr>
        <w:t xml:space="preserve"> </w:t>
      </w:r>
      <w:r w:rsidRPr="002D1A82">
        <w:t>коррекцию</w:t>
      </w:r>
      <w:r w:rsidRPr="002D1A82">
        <w:rPr>
          <w:spacing w:val="-3"/>
        </w:rPr>
        <w:t xml:space="preserve"> </w:t>
      </w:r>
      <w:r w:rsidRPr="002D1A82">
        <w:t>психологического фона</w:t>
      </w:r>
      <w:r w:rsidRPr="002D1A82">
        <w:rPr>
          <w:spacing w:val="-1"/>
        </w:rPr>
        <w:t xml:space="preserve"> </w:t>
      </w:r>
      <w:r w:rsidRPr="002D1A82">
        <w:t>и снятия</w:t>
      </w:r>
      <w:r w:rsidRPr="002D1A82">
        <w:rPr>
          <w:spacing w:val="-3"/>
        </w:rPr>
        <w:t xml:space="preserve"> </w:t>
      </w:r>
      <w:r w:rsidRPr="002D1A82">
        <w:t>напряженного</w:t>
      </w:r>
      <w:r w:rsidRPr="002D1A82">
        <w:rPr>
          <w:spacing w:val="-1"/>
        </w:rPr>
        <w:t xml:space="preserve"> </w:t>
      </w:r>
      <w:r w:rsidRPr="002D1A82">
        <w:t>эмоционального фона.</w:t>
      </w:r>
    </w:p>
    <w:p w:rsidR="002D1A82" w:rsidRPr="002D1A82" w:rsidRDefault="002D1A82" w:rsidP="002D1A82">
      <w:pPr>
        <w:pStyle w:val="a3"/>
        <w:ind w:left="0" w:firstLine="709"/>
      </w:pPr>
      <w:r w:rsidRPr="002D1A82">
        <w:t>Радость.</w:t>
      </w:r>
      <w:r w:rsidRPr="002D1A82">
        <w:rPr>
          <w:spacing w:val="26"/>
        </w:rPr>
        <w:t xml:space="preserve"> </w:t>
      </w:r>
      <w:r w:rsidRPr="002D1A82">
        <w:t>Радость</w:t>
      </w:r>
      <w:r w:rsidRPr="002D1A82">
        <w:rPr>
          <w:spacing w:val="85"/>
        </w:rPr>
        <w:t xml:space="preserve"> </w:t>
      </w:r>
      <w:r w:rsidRPr="002D1A82">
        <w:t>можно</w:t>
      </w:r>
      <w:r w:rsidRPr="002D1A82">
        <w:rPr>
          <w:spacing w:val="85"/>
        </w:rPr>
        <w:t xml:space="preserve"> </w:t>
      </w:r>
      <w:r w:rsidRPr="002D1A82">
        <w:t>выразить</w:t>
      </w:r>
      <w:r w:rsidRPr="002D1A82">
        <w:rPr>
          <w:spacing w:val="86"/>
        </w:rPr>
        <w:t xml:space="preserve"> </w:t>
      </w:r>
      <w:r w:rsidRPr="002D1A82">
        <w:t>мимикой.</w:t>
      </w:r>
      <w:r w:rsidRPr="002D1A82">
        <w:rPr>
          <w:spacing w:val="85"/>
        </w:rPr>
        <w:t xml:space="preserve"> </w:t>
      </w:r>
      <w:r w:rsidRPr="002D1A82">
        <w:t>Мимика</w:t>
      </w:r>
      <w:r w:rsidRPr="002D1A82">
        <w:rPr>
          <w:spacing w:val="84"/>
        </w:rPr>
        <w:t xml:space="preserve"> </w:t>
      </w:r>
      <w:r w:rsidRPr="002D1A82">
        <w:t>выражает</w:t>
      </w:r>
      <w:r w:rsidRPr="002D1A82">
        <w:rPr>
          <w:spacing w:val="86"/>
        </w:rPr>
        <w:t xml:space="preserve"> </w:t>
      </w:r>
      <w:r w:rsidRPr="002D1A82">
        <w:t>наши</w:t>
      </w:r>
      <w:r w:rsidRPr="002D1A82">
        <w:rPr>
          <w:spacing w:val="87"/>
        </w:rPr>
        <w:t xml:space="preserve"> </w:t>
      </w:r>
      <w:r w:rsidRPr="002D1A82">
        <w:t>мысли</w:t>
      </w:r>
      <w:r w:rsidRPr="002D1A82">
        <w:rPr>
          <w:spacing w:val="87"/>
        </w:rPr>
        <w:t xml:space="preserve"> </w:t>
      </w:r>
      <w:r w:rsidRPr="002D1A82">
        <w:t>и</w:t>
      </w:r>
      <w:r w:rsidRPr="002D1A82">
        <w:rPr>
          <w:spacing w:val="87"/>
        </w:rPr>
        <w:t xml:space="preserve"> </w:t>
      </w:r>
      <w:r w:rsidRPr="002D1A82">
        <w:t>чувства.</w:t>
      </w:r>
    </w:p>
    <w:p w:rsidR="002D1A82" w:rsidRPr="002D1A82" w:rsidRDefault="002D1A82" w:rsidP="002D1A82">
      <w:pPr>
        <w:pStyle w:val="a3"/>
        <w:ind w:left="0" w:firstLine="709"/>
      </w:pPr>
      <w:r w:rsidRPr="002D1A82">
        <w:t>Мимика</w:t>
      </w:r>
      <w:r w:rsidRPr="002D1A82">
        <w:rPr>
          <w:spacing w:val="-2"/>
        </w:rPr>
        <w:t xml:space="preserve"> </w:t>
      </w:r>
      <w:r w:rsidRPr="002D1A82">
        <w:t>помогает</w:t>
      </w:r>
      <w:r w:rsidRPr="002D1A82">
        <w:rPr>
          <w:spacing w:val="-1"/>
        </w:rPr>
        <w:t xml:space="preserve"> </w:t>
      </w:r>
      <w:r w:rsidRPr="002D1A82">
        <w:t>лучше</w:t>
      </w:r>
      <w:r w:rsidRPr="002D1A82">
        <w:rPr>
          <w:spacing w:val="-2"/>
        </w:rPr>
        <w:t xml:space="preserve"> </w:t>
      </w:r>
      <w:r w:rsidRPr="002D1A82">
        <w:t>понять собеседника.</w:t>
      </w:r>
    </w:p>
    <w:p w:rsidR="002D1A82" w:rsidRPr="002D1A82" w:rsidRDefault="002D1A82" w:rsidP="002D1A82">
      <w:pPr>
        <w:pStyle w:val="a3"/>
        <w:ind w:left="0" w:firstLine="709"/>
      </w:pPr>
      <w:r w:rsidRPr="002D1A82">
        <w:t>Жесты. Передать радость другому человеку можно с помощью жестов. Мимика и жесты –</w:t>
      </w:r>
      <w:r w:rsidRPr="002D1A82">
        <w:rPr>
          <w:spacing w:val="1"/>
        </w:rPr>
        <w:t xml:space="preserve"> </w:t>
      </w:r>
      <w:r w:rsidRPr="002D1A82">
        <w:t>наши первые</w:t>
      </w:r>
      <w:r w:rsidRPr="002D1A82">
        <w:rPr>
          <w:spacing w:val="-1"/>
        </w:rPr>
        <w:t xml:space="preserve"> </w:t>
      </w:r>
      <w:r w:rsidRPr="002D1A82">
        <w:t>помощники</w:t>
      </w:r>
      <w:r w:rsidRPr="002D1A82">
        <w:rPr>
          <w:spacing w:val="1"/>
        </w:rPr>
        <w:t xml:space="preserve"> </w:t>
      </w:r>
      <w:r w:rsidRPr="002D1A82">
        <w:t>в</w:t>
      </w:r>
      <w:r w:rsidRPr="002D1A82">
        <w:rPr>
          <w:spacing w:val="-1"/>
        </w:rPr>
        <w:t xml:space="preserve"> </w:t>
      </w:r>
      <w:r w:rsidRPr="002D1A82">
        <w:t>общении.</w:t>
      </w:r>
    </w:p>
    <w:p w:rsidR="002D1A82" w:rsidRDefault="002D1A82" w:rsidP="002D1A82">
      <w:pPr>
        <w:pStyle w:val="a3"/>
        <w:ind w:left="0" w:firstLine="709"/>
      </w:pPr>
      <w:r>
        <w:t>Грусть. Для чего она нужна? Как прекратить грустить?</w:t>
      </w:r>
    </w:p>
    <w:p w:rsidR="002D1A82" w:rsidRDefault="002D1A82" w:rsidP="002D1A82">
      <w:pPr>
        <w:pStyle w:val="a3"/>
        <w:ind w:left="0" w:firstLine="709"/>
      </w:pPr>
      <w:r>
        <w:t>Страх. Какие бывают страхи? Как справиться со страхом?</w:t>
      </w:r>
    </w:p>
    <w:p w:rsidR="002D1A82" w:rsidRDefault="002D1A82" w:rsidP="002D1A82">
      <w:pPr>
        <w:pStyle w:val="a3"/>
        <w:ind w:left="0" w:firstLine="709"/>
      </w:pPr>
      <w:r>
        <w:t>Гнев. Гнев как</w:t>
      </w:r>
      <w:r>
        <w:rPr>
          <w:spacing w:val="1"/>
        </w:rPr>
        <w:t xml:space="preserve"> </w:t>
      </w:r>
      <w:r>
        <w:t>выражение чувств:</w:t>
      </w:r>
      <w:r>
        <w:rPr>
          <w:spacing w:val="1"/>
        </w:rPr>
        <w:t xml:space="preserve"> </w:t>
      </w:r>
      <w:r>
        <w:t>страх</w:t>
      </w:r>
      <w:r>
        <w:rPr>
          <w:spacing w:val="1"/>
        </w:rPr>
        <w:t xml:space="preserve"> </w:t>
      </w:r>
      <w:r>
        <w:t>и обида часто вызывают</w:t>
      </w:r>
      <w:r>
        <w:rPr>
          <w:spacing w:val="1"/>
        </w:rPr>
        <w:t xml:space="preserve"> </w:t>
      </w:r>
      <w:r>
        <w:t>гнев. Как справиться с</w:t>
      </w:r>
      <w:r>
        <w:rPr>
          <w:spacing w:val="1"/>
        </w:rPr>
        <w:t xml:space="preserve"> </w:t>
      </w:r>
      <w:r>
        <w:t>гневом?</w:t>
      </w:r>
      <w:r>
        <w:rPr>
          <w:spacing w:val="2"/>
        </w:rPr>
        <w:t xml:space="preserve"> </w:t>
      </w:r>
      <w:r>
        <w:t>Может ли</w:t>
      </w:r>
      <w:r>
        <w:rPr>
          <w:spacing w:val="1"/>
        </w:rPr>
        <w:t xml:space="preserve"> </w:t>
      </w:r>
      <w:r>
        <w:t>гнев</w:t>
      </w:r>
      <w:r>
        <w:rPr>
          <w:spacing w:val="-1"/>
        </w:rPr>
        <w:t xml:space="preserve"> </w:t>
      </w:r>
      <w:r>
        <w:t>принести</w:t>
      </w:r>
      <w:r>
        <w:rPr>
          <w:spacing w:val="-2"/>
        </w:rPr>
        <w:t xml:space="preserve"> </w:t>
      </w:r>
      <w:r>
        <w:t>пользу?</w:t>
      </w:r>
    </w:p>
    <w:p w:rsidR="002D1A82" w:rsidRDefault="002D1A82" w:rsidP="002D1A82">
      <w:pPr>
        <w:pStyle w:val="a3"/>
        <w:ind w:left="0" w:firstLine="709"/>
      </w:pPr>
      <w:r>
        <w:t>Обида.</w:t>
      </w:r>
      <w:r>
        <w:rPr>
          <w:spacing w:val="-3"/>
        </w:rPr>
        <w:t xml:space="preserve"> </w:t>
      </w:r>
      <w:r>
        <w:t>Разные</w:t>
      </w:r>
      <w:r>
        <w:rPr>
          <w:spacing w:val="-4"/>
        </w:rPr>
        <w:t xml:space="preserve"> </w:t>
      </w:r>
      <w:r>
        <w:t>чувства.</w:t>
      </w:r>
      <w:r>
        <w:rPr>
          <w:spacing w:val="-1"/>
        </w:rPr>
        <w:t xml:space="preserve"> </w:t>
      </w:r>
      <w:r>
        <w:t>Как</w:t>
      </w:r>
      <w:r>
        <w:rPr>
          <w:spacing w:val="-2"/>
        </w:rPr>
        <w:t xml:space="preserve"> </w:t>
      </w:r>
      <w:r>
        <w:t>можно</w:t>
      </w:r>
      <w:r>
        <w:rPr>
          <w:spacing w:val="-2"/>
        </w:rPr>
        <w:t xml:space="preserve"> </w:t>
      </w:r>
      <w:r>
        <w:t>выразить</w:t>
      </w:r>
      <w:r>
        <w:rPr>
          <w:spacing w:val="-2"/>
        </w:rPr>
        <w:t xml:space="preserve"> </w:t>
      </w:r>
      <w:r>
        <w:t>свои</w:t>
      </w:r>
      <w:r>
        <w:rPr>
          <w:spacing w:val="-2"/>
        </w:rPr>
        <w:t xml:space="preserve"> </w:t>
      </w:r>
      <w:r>
        <w:t>чувства?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2"/>
          <w:sz w:val="28"/>
          <w:szCs w:val="28"/>
        </w:rPr>
        <w:t xml:space="preserve"> </w:t>
      </w:r>
      <w:r w:rsidRPr="002D1A82">
        <w:rPr>
          <w:sz w:val="28"/>
          <w:szCs w:val="28"/>
        </w:rPr>
        <w:t>(24</w:t>
      </w:r>
      <w:r w:rsidRPr="002D1A82">
        <w:rPr>
          <w:spacing w:val="-2"/>
          <w:sz w:val="28"/>
          <w:szCs w:val="28"/>
        </w:rPr>
        <w:t xml:space="preserve"> </w:t>
      </w:r>
      <w:r w:rsidRPr="002D1A82">
        <w:rPr>
          <w:sz w:val="28"/>
          <w:szCs w:val="28"/>
        </w:rPr>
        <w:t>часа)</w:t>
      </w:r>
    </w:p>
    <w:p w:rsidR="002D1A82" w:rsidRPr="002D1A82" w:rsidRDefault="002D1A82" w:rsidP="002D1A82">
      <w:pPr>
        <w:pStyle w:val="a3"/>
        <w:ind w:left="0" w:firstLine="709"/>
      </w:pPr>
      <w:r w:rsidRPr="002D1A82">
        <w:t>Активизация сенсорно-перцептивной, мнестической и мыслительной деятельности, развитие</w:t>
      </w:r>
      <w:r w:rsidRPr="002D1A82">
        <w:rPr>
          <w:spacing w:val="1"/>
        </w:rPr>
        <w:t xml:space="preserve"> </w:t>
      </w:r>
      <w:r w:rsidRPr="002D1A82">
        <w:t>внимания, воображения. Работа с затруднениями в построении элементарных выводов, обобщений.</w:t>
      </w:r>
      <w:r w:rsidRPr="002D1A82">
        <w:rPr>
          <w:spacing w:val="1"/>
        </w:rPr>
        <w:t xml:space="preserve"> </w:t>
      </w:r>
      <w:r w:rsidRPr="002D1A82">
        <w:t>Занятия</w:t>
      </w:r>
      <w:r w:rsidRPr="002D1A82">
        <w:rPr>
          <w:spacing w:val="-1"/>
        </w:rPr>
        <w:t xml:space="preserve"> </w:t>
      </w:r>
      <w:r w:rsidRPr="002D1A82">
        <w:t>с</w:t>
      </w:r>
      <w:r w:rsidRPr="002D1A82">
        <w:rPr>
          <w:spacing w:val="-1"/>
        </w:rPr>
        <w:t xml:space="preserve"> </w:t>
      </w:r>
      <w:r w:rsidRPr="002D1A82">
        <w:t>элементами</w:t>
      </w:r>
      <w:r w:rsidRPr="002D1A82">
        <w:rPr>
          <w:spacing w:val="1"/>
        </w:rPr>
        <w:t xml:space="preserve"> </w:t>
      </w:r>
      <w:r w:rsidRPr="002D1A82">
        <w:t>тренинга</w:t>
      </w:r>
      <w:r w:rsidRPr="002D1A82">
        <w:rPr>
          <w:spacing w:val="-1"/>
        </w:rPr>
        <w:t xml:space="preserve"> </w:t>
      </w:r>
      <w:r w:rsidRPr="002D1A82">
        <w:t>и</w:t>
      </w:r>
      <w:r w:rsidRPr="002D1A82">
        <w:rPr>
          <w:spacing w:val="1"/>
        </w:rPr>
        <w:t xml:space="preserve"> </w:t>
      </w:r>
      <w:r w:rsidRPr="002D1A82">
        <w:t>диагностики,</w:t>
      </w:r>
      <w:r w:rsidRPr="002D1A82">
        <w:rPr>
          <w:spacing w:val="-3"/>
        </w:rPr>
        <w:t xml:space="preserve"> </w:t>
      </w:r>
      <w:r w:rsidRPr="002D1A82">
        <w:t>психологические</w:t>
      </w:r>
      <w:r w:rsidRPr="002D1A82">
        <w:rPr>
          <w:spacing w:val="-2"/>
        </w:rPr>
        <w:t xml:space="preserve"> </w:t>
      </w:r>
      <w:r w:rsidRPr="002D1A82">
        <w:t>игры.</w:t>
      </w:r>
    </w:p>
    <w:p w:rsidR="002D1A82" w:rsidRPr="002D1A82" w:rsidRDefault="002D1A82" w:rsidP="002D1A82">
      <w:pPr>
        <w:pStyle w:val="a3"/>
        <w:ind w:left="0" w:firstLine="709"/>
      </w:pPr>
      <w:r w:rsidRPr="002D1A82">
        <w:t>Закрепление оптико-пространственных и временных представлений. Уточнение понятий об</w:t>
      </w:r>
      <w:r w:rsidRPr="002D1A82">
        <w:rPr>
          <w:spacing w:val="1"/>
        </w:rPr>
        <w:t xml:space="preserve"> </w:t>
      </w:r>
      <w:r w:rsidRPr="002D1A82">
        <w:t>основных</w:t>
      </w:r>
      <w:r w:rsidRPr="002D1A82">
        <w:rPr>
          <w:spacing w:val="1"/>
        </w:rPr>
        <w:t xml:space="preserve"> </w:t>
      </w:r>
      <w:r w:rsidRPr="002D1A82">
        <w:t>единицах</w:t>
      </w:r>
      <w:r w:rsidRPr="002D1A82">
        <w:rPr>
          <w:spacing w:val="1"/>
        </w:rPr>
        <w:t xml:space="preserve"> </w:t>
      </w:r>
      <w:r w:rsidRPr="002D1A82">
        <w:t>времени,</w:t>
      </w:r>
      <w:r w:rsidRPr="002D1A82">
        <w:rPr>
          <w:spacing w:val="1"/>
        </w:rPr>
        <w:t xml:space="preserve"> </w:t>
      </w:r>
      <w:r w:rsidRPr="002D1A82">
        <w:t>о</w:t>
      </w:r>
      <w:r w:rsidRPr="002D1A82">
        <w:rPr>
          <w:spacing w:val="1"/>
        </w:rPr>
        <w:t xml:space="preserve"> </w:t>
      </w:r>
      <w:r w:rsidRPr="002D1A82">
        <w:t>периодах</w:t>
      </w:r>
      <w:r w:rsidRPr="002D1A82">
        <w:rPr>
          <w:spacing w:val="1"/>
        </w:rPr>
        <w:t xml:space="preserve"> </w:t>
      </w:r>
      <w:r w:rsidRPr="002D1A82">
        <w:t>человеческого</w:t>
      </w:r>
      <w:r w:rsidRPr="002D1A82">
        <w:rPr>
          <w:spacing w:val="1"/>
        </w:rPr>
        <w:t xml:space="preserve"> </w:t>
      </w:r>
      <w:r w:rsidRPr="002D1A82">
        <w:t>возраста.</w:t>
      </w:r>
      <w:r w:rsidRPr="002D1A82">
        <w:rPr>
          <w:spacing w:val="1"/>
        </w:rPr>
        <w:t xml:space="preserve"> </w:t>
      </w:r>
      <w:r w:rsidRPr="002D1A82">
        <w:t>Наблюдение</w:t>
      </w:r>
      <w:r w:rsidRPr="002D1A82">
        <w:rPr>
          <w:spacing w:val="1"/>
        </w:rPr>
        <w:t xml:space="preserve"> </w:t>
      </w:r>
      <w:r w:rsidRPr="002D1A82">
        <w:t>временной</w:t>
      </w:r>
      <w:r w:rsidRPr="002D1A82">
        <w:rPr>
          <w:spacing w:val="1"/>
        </w:rPr>
        <w:t xml:space="preserve"> </w:t>
      </w:r>
      <w:r w:rsidRPr="002D1A82">
        <w:t>последовательности каких-либо действий</w:t>
      </w:r>
      <w:r w:rsidRPr="002D1A82">
        <w:rPr>
          <w:spacing w:val="-2"/>
        </w:rPr>
        <w:t xml:space="preserve"> </w:t>
      </w:r>
      <w:r w:rsidRPr="002D1A82">
        <w:t>и</w:t>
      </w:r>
      <w:r w:rsidRPr="002D1A82">
        <w:rPr>
          <w:spacing w:val="1"/>
        </w:rPr>
        <w:t xml:space="preserve"> </w:t>
      </w:r>
      <w:r w:rsidRPr="002D1A82">
        <w:t>событий.</w:t>
      </w:r>
    </w:p>
    <w:p w:rsidR="002D1A82" w:rsidRPr="002D1A82" w:rsidRDefault="002D1A82" w:rsidP="002D1A82">
      <w:pPr>
        <w:pStyle w:val="a3"/>
        <w:ind w:left="0" w:firstLine="709"/>
      </w:pPr>
      <w:r w:rsidRPr="002D1A82">
        <w:t>Развитие</w:t>
      </w:r>
      <w:r w:rsidRPr="002D1A82">
        <w:rPr>
          <w:spacing w:val="39"/>
        </w:rPr>
        <w:t xml:space="preserve"> </w:t>
      </w:r>
      <w:r w:rsidRPr="002D1A82">
        <w:t>зрительного</w:t>
      </w:r>
      <w:r w:rsidRPr="002D1A82">
        <w:rPr>
          <w:spacing w:val="96"/>
        </w:rPr>
        <w:t xml:space="preserve"> </w:t>
      </w:r>
      <w:r w:rsidRPr="002D1A82">
        <w:t>и</w:t>
      </w:r>
      <w:r w:rsidRPr="002D1A82">
        <w:rPr>
          <w:spacing w:val="100"/>
        </w:rPr>
        <w:t xml:space="preserve"> </w:t>
      </w:r>
      <w:r w:rsidRPr="002D1A82">
        <w:t>слухового</w:t>
      </w:r>
      <w:r w:rsidRPr="002D1A82">
        <w:rPr>
          <w:spacing w:val="98"/>
        </w:rPr>
        <w:t xml:space="preserve"> </w:t>
      </w:r>
      <w:r w:rsidRPr="002D1A82">
        <w:t>внимания,</w:t>
      </w:r>
      <w:r w:rsidRPr="002D1A82">
        <w:rPr>
          <w:spacing w:val="98"/>
        </w:rPr>
        <w:t xml:space="preserve"> </w:t>
      </w:r>
      <w:r w:rsidRPr="002D1A82">
        <w:t>чувства</w:t>
      </w:r>
      <w:r w:rsidRPr="002D1A82">
        <w:rPr>
          <w:spacing w:val="97"/>
        </w:rPr>
        <w:t xml:space="preserve"> </w:t>
      </w:r>
      <w:r w:rsidRPr="002D1A82">
        <w:t>ритма,</w:t>
      </w:r>
      <w:r w:rsidRPr="002D1A82">
        <w:rPr>
          <w:spacing w:val="98"/>
        </w:rPr>
        <w:t xml:space="preserve"> </w:t>
      </w:r>
      <w:r w:rsidRPr="002D1A82">
        <w:t>различных</w:t>
      </w:r>
      <w:r w:rsidRPr="002D1A82">
        <w:rPr>
          <w:spacing w:val="101"/>
        </w:rPr>
        <w:t xml:space="preserve"> </w:t>
      </w:r>
      <w:r w:rsidRPr="002D1A82">
        <w:t>видов</w:t>
      </w:r>
      <w:r w:rsidRPr="002D1A82">
        <w:rPr>
          <w:spacing w:val="95"/>
        </w:rPr>
        <w:t xml:space="preserve"> </w:t>
      </w:r>
      <w:r w:rsidRPr="002D1A82">
        <w:t>памяти.</w:t>
      </w:r>
    </w:p>
    <w:p w:rsidR="002D1A82" w:rsidRPr="002D1A82" w:rsidRDefault="002D1A82" w:rsidP="002D1A82">
      <w:pPr>
        <w:pStyle w:val="a3"/>
        <w:ind w:left="0" w:firstLine="709"/>
      </w:pPr>
      <w:r w:rsidRPr="002D1A82">
        <w:t>Развитие</w:t>
      </w:r>
      <w:r w:rsidRPr="002D1A82">
        <w:rPr>
          <w:spacing w:val="-3"/>
        </w:rPr>
        <w:t xml:space="preserve"> </w:t>
      </w:r>
      <w:r w:rsidRPr="002D1A82">
        <w:t>мыслительных операций:</w:t>
      </w:r>
      <w:r w:rsidRPr="002D1A82">
        <w:rPr>
          <w:spacing w:val="-2"/>
        </w:rPr>
        <w:t xml:space="preserve"> </w:t>
      </w:r>
      <w:r w:rsidRPr="002D1A82">
        <w:t>сравнения,</w:t>
      </w:r>
      <w:r w:rsidRPr="002D1A82">
        <w:rPr>
          <w:spacing w:val="-4"/>
        </w:rPr>
        <w:t xml:space="preserve"> </w:t>
      </w:r>
      <w:r w:rsidRPr="002D1A82">
        <w:t>обобщения,</w:t>
      </w:r>
      <w:r w:rsidRPr="002D1A82">
        <w:rPr>
          <w:spacing w:val="-2"/>
        </w:rPr>
        <w:t xml:space="preserve"> </w:t>
      </w:r>
      <w:r w:rsidRPr="002D1A82">
        <w:t>выделения</w:t>
      </w:r>
      <w:r w:rsidRPr="002D1A82">
        <w:rPr>
          <w:spacing w:val="-5"/>
        </w:rPr>
        <w:t xml:space="preserve"> </w:t>
      </w:r>
      <w:r w:rsidRPr="002D1A82">
        <w:t>главного.</w:t>
      </w:r>
    </w:p>
    <w:p w:rsidR="002D1A82" w:rsidRPr="002D1A82" w:rsidRDefault="002D1A82" w:rsidP="002D1A82">
      <w:pPr>
        <w:pStyle w:val="a3"/>
        <w:ind w:left="0" w:firstLine="709"/>
      </w:pPr>
      <w:r w:rsidRPr="002D1A82">
        <w:t>Развитие</w:t>
      </w:r>
      <w:r w:rsidRPr="002D1A82">
        <w:rPr>
          <w:spacing w:val="-3"/>
        </w:rPr>
        <w:t xml:space="preserve"> </w:t>
      </w:r>
      <w:r w:rsidRPr="002D1A82">
        <w:t>тактильных</w:t>
      </w:r>
      <w:r w:rsidRPr="002D1A82">
        <w:rPr>
          <w:spacing w:val="-1"/>
        </w:rPr>
        <w:t xml:space="preserve"> </w:t>
      </w:r>
      <w:r w:rsidRPr="002D1A82">
        <w:t>ощущений.</w:t>
      </w:r>
      <w:r w:rsidRPr="002D1A82">
        <w:rPr>
          <w:spacing w:val="-2"/>
        </w:rPr>
        <w:t xml:space="preserve"> </w:t>
      </w:r>
      <w:r w:rsidRPr="002D1A82">
        <w:t>Определение</w:t>
      </w:r>
      <w:r w:rsidRPr="002D1A82">
        <w:rPr>
          <w:spacing w:val="-3"/>
        </w:rPr>
        <w:t xml:space="preserve"> </w:t>
      </w:r>
      <w:r w:rsidRPr="002D1A82">
        <w:t>на</w:t>
      </w:r>
      <w:r w:rsidRPr="002D1A82">
        <w:rPr>
          <w:spacing w:val="-3"/>
        </w:rPr>
        <w:t xml:space="preserve"> </w:t>
      </w:r>
      <w:r w:rsidRPr="002D1A82">
        <w:t>ощупь</w:t>
      </w:r>
      <w:r w:rsidRPr="002D1A82">
        <w:rPr>
          <w:spacing w:val="-1"/>
        </w:rPr>
        <w:t xml:space="preserve"> </w:t>
      </w:r>
      <w:r w:rsidRPr="002D1A82">
        <w:t>предметов</w:t>
      </w:r>
      <w:r w:rsidRPr="002D1A82">
        <w:rPr>
          <w:spacing w:val="-3"/>
        </w:rPr>
        <w:t xml:space="preserve"> </w:t>
      </w:r>
      <w:r w:rsidRPr="002D1A82">
        <w:t>сложной</w:t>
      </w:r>
      <w:r w:rsidRPr="002D1A82">
        <w:rPr>
          <w:spacing w:val="-1"/>
        </w:rPr>
        <w:t xml:space="preserve"> </w:t>
      </w:r>
      <w:r w:rsidRPr="002D1A82">
        <w:t>формы.</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(16</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Развитие</w:t>
      </w:r>
      <w:r w:rsidRPr="002D1A82">
        <w:rPr>
          <w:spacing w:val="1"/>
        </w:rPr>
        <w:t xml:space="preserve"> </w:t>
      </w:r>
      <w:r w:rsidRPr="002D1A82">
        <w:t>способности</w:t>
      </w:r>
      <w:r w:rsidRPr="002D1A82">
        <w:rPr>
          <w:spacing w:val="1"/>
        </w:rPr>
        <w:t xml:space="preserve"> </w:t>
      </w:r>
      <w:r w:rsidRPr="002D1A82">
        <w:t>к</w:t>
      </w:r>
      <w:r w:rsidRPr="002D1A82">
        <w:rPr>
          <w:spacing w:val="1"/>
        </w:rPr>
        <w:t xml:space="preserve"> </w:t>
      </w:r>
      <w:r w:rsidRPr="002D1A82">
        <w:t>эффективному</w:t>
      </w:r>
      <w:r w:rsidRPr="002D1A82">
        <w:rPr>
          <w:spacing w:val="1"/>
        </w:rPr>
        <w:t xml:space="preserve"> </w:t>
      </w:r>
      <w:r w:rsidRPr="002D1A82">
        <w:t>общению,</w:t>
      </w:r>
      <w:r w:rsidRPr="002D1A82">
        <w:rPr>
          <w:spacing w:val="1"/>
        </w:rPr>
        <w:t xml:space="preserve"> </w:t>
      </w:r>
      <w:r w:rsidRPr="002D1A82">
        <w:t>взаимодействию</w:t>
      </w:r>
      <w:r w:rsidRPr="002D1A82">
        <w:rPr>
          <w:spacing w:val="1"/>
        </w:rPr>
        <w:t xml:space="preserve"> </w:t>
      </w:r>
      <w:r w:rsidRPr="002D1A82">
        <w:t>с</w:t>
      </w:r>
      <w:r w:rsidRPr="002D1A82">
        <w:rPr>
          <w:spacing w:val="1"/>
        </w:rPr>
        <w:t xml:space="preserve"> </w:t>
      </w:r>
      <w:r w:rsidRPr="002D1A82">
        <w:t>окружающими.</w:t>
      </w:r>
      <w:r w:rsidRPr="002D1A82">
        <w:rPr>
          <w:spacing w:val="1"/>
        </w:rPr>
        <w:t xml:space="preserve"> </w:t>
      </w:r>
      <w:r w:rsidRPr="002D1A82">
        <w:t>Понимание</w:t>
      </w:r>
      <w:r w:rsidRPr="002D1A82">
        <w:rPr>
          <w:spacing w:val="1"/>
        </w:rPr>
        <w:t xml:space="preserve"> </w:t>
      </w:r>
      <w:r w:rsidRPr="002D1A82">
        <w:t>обращенной</w:t>
      </w:r>
      <w:r w:rsidRPr="002D1A82">
        <w:rPr>
          <w:spacing w:val="1"/>
        </w:rPr>
        <w:t xml:space="preserve"> </w:t>
      </w:r>
      <w:r w:rsidRPr="002D1A82">
        <w:t>речи.</w:t>
      </w:r>
      <w:r w:rsidRPr="002D1A82">
        <w:rPr>
          <w:spacing w:val="1"/>
        </w:rPr>
        <w:t xml:space="preserve"> </w:t>
      </w:r>
      <w:r w:rsidRPr="002D1A82">
        <w:t>Обучение</w:t>
      </w:r>
      <w:r w:rsidRPr="002D1A82">
        <w:rPr>
          <w:spacing w:val="1"/>
        </w:rPr>
        <w:t xml:space="preserve"> </w:t>
      </w:r>
      <w:r w:rsidRPr="002D1A82">
        <w:t>навыкам</w:t>
      </w:r>
      <w:r w:rsidRPr="002D1A82">
        <w:rPr>
          <w:spacing w:val="1"/>
        </w:rPr>
        <w:t xml:space="preserve"> </w:t>
      </w:r>
      <w:r w:rsidRPr="002D1A82">
        <w:t>конструктивного</w:t>
      </w:r>
      <w:r w:rsidRPr="002D1A82">
        <w:rPr>
          <w:spacing w:val="1"/>
        </w:rPr>
        <w:t xml:space="preserve"> </w:t>
      </w:r>
      <w:r w:rsidRPr="002D1A82">
        <w:t>выхода</w:t>
      </w:r>
      <w:r w:rsidRPr="002D1A82">
        <w:rPr>
          <w:spacing w:val="1"/>
        </w:rPr>
        <w:t xml:space="preserve"> </w:t>
      </w:r>
      <w:r w:rsidRPr="002D1A82">
        <w:t>из</w:t>
      </w:r>
      <w:r w:rsidRPr="002D1A82">
        <w:rPr>
          <w:spacing w:val="61"/>
        </w:rPr>
        <w:t xml:space="preserve"> </w:t>
      </w:r>
      <w:r w:rsidRPr="002D1A82">
        <w:t>конфликтной</w:t>
      </w:r>
      <w:r w:rsidRPr="002D1A82">
        <w:rPr>
          <w:spacing w:val="1"/>
        </w:rPr>
        <w:t xml:space="preserve"> </w:t>
      </w:r>
      <w:r w:rsidRPr="002D1A82">
        <w:t>ситуации.</w:t>
      </w:r>
    </w:p>
    <w:p w:rsidR="002D1A82" w:rsidRPr="002D1A82" w:rsidRDefault="002D1A82" w:rsidP="002D1A82">
      <w:pPr>
        <w:pStyle w:val="a3"/>
        <w:ind w:left="0" w:firstLine="709"/>
      </w:pPr>
      <w:r w:rsidRPr="002D1A82">
        <w:t>Развитие</w:t>
      </w:r>
      <w:r w:rsidRPr="002D1A82">
        <w:rPr>
          <w:spacing w:val="96"/>
        </w:rPr>
        <w:t xml:space="preserve"> </w:t>
      </w:r>
      <w:r w:rsidRPr="002D1A82">
        <w:t xml:space="preserve">способности  </w:t>
      </w:r>
      <w:r w:rsidRPr="002D1A82">
        <w:rPr>
          <w:spacing w:val="35"/>
        </w:rPr>
        <w:t xml:space="preserve"> </w:t>
      </w:r>
      <w:r w:rsidRPr="002D1A82">
        <w:t xml:space="preserve">к  </w:t>
      </w:r>
      <w:r w:rsidRPr="002D1A82">
        <w:rPr>
          <w:spacing w:val="38"/>
        </w:rPr>
        <w:t xml:space="preserve"> </w:t>
      </w:r>
      <w:r w:rsidRPr="002D1A82">
        <w:t xml:space="preserve">эффективному  </w:t>
      </w:r>
      <w:r w:rsidRPr="002D1A82">
        <w:rPr>
          <w:spacing w:val="29"/>
        </w:rPr>
        <w:t xml:space="preserve"> </w:t>
      </w:r>
      <w:r w:rsidRPr="002D1A82">
        <w:t xml:space="preserve">общению,  </w:t>
      </w:r>
      <w:r w:rsidRPr="002D1A82">
        <w:rPr>
          <w:spacing w:val="37"/>
        </w:rPr>
        <w:t xml:space="preserve"> </w:t>
      </w:r>
      <w:r w:rsidRPr="002D1A82">
        <w:t xml:space="preserve">взаимодействию  </w:t>
      </w:r>
      <w:r w:rsidRPr="002D1A82">
        <w:rPr>
          <w:spacing w:val="37"/>
        </w:rPr>
        <w:t xml:space="preserve"> </w:t>
      </w:r>
      <w:r w:rsidRPr="002D1A82">
        <w:t xml:space="preserve">с  </w:t>
      </w:r>
      <w:r w:rsidRPr="002D1A82">
        <w:rPr>
          <w:spacing w:val="36"/>
        </w:rPr>
        <w:t xml:space="preserve"> </w:t>
      </w:r>
      <w:r w:rsidRPr="002D1A82">
        <w:t>окружающими.</w:t>
      </w:r>
    </w:p>
    <w:p w:rsidR="002D1A82" w:rsidRPr="002D1A82" w:rsidRDefault="002D1A82" w:rsidP="002D1A82">
      <w:pPr>
        <w:pStyle w:val="a3"/>
        <w:ind w:left="0" w:firstLine="709"/>
      </w:pPr>
      <w:r w:rsidRPr="002D1A82">
        <w:t>Понимание</w:t>
      </w:r>
      <w:r w:rsidRPr="002D1A82">
        <w:rPr>
          <w:spacing w:val="-3"/>
        </w:rPr>
        <w:t xml:space="preserve"> </w:t>
      </w:r>
      <w:r w:rsidRPr="002D1A82">
        <w:t>обращенной</w:t>
      </w:r>
      <w:r w:rsidRPr="002D1A82">
        <w:rPr>
          <w:spacing w:val="-1"/>
        </w:rPr>
        <w:t xml:space="preserve"> </w:t>
      </w:r>
      <w:r w:rsidRPr="002D1A82">
        <w:t>речи.</w:t>
      </w:r>
      <w:r w:rsidRPr="002D1A82">
        <w:rPr>
          <w:spacing w:val="-2"/>
        </w:rPr>
        <w:t xml:space="preserve"> </w:t>
      </w:r>
      <w:r w:rsidRPr="002D1A82">
        <w:t>Обучение</w:t>
      </w:r>
      <w:r w:rsidRPr="002D1A82">
        <w:rPr>
          <w:spacing w:val="-3"/>
        </w:rPr>
        <w:t xml:space="preserve"> </w:t>
      </w:r>
      <w:r w:rsidRPr="002D1A82">
        <w:t>навыкам</w:t>
      </w:r>
      <w:r w:rsidRPr="002D1A82">
        <w:rPr>
          <w:spacing w:val="-3"/>
        </w:rPr>
        <w:t xml:space="preserve"> </w:t>
      </w:r>
      <w:r w:rsidRPr="002D1A82">
        <w:t>конструктивного</w:t>
      </w:r>
      <w:r w:rsidRPr="002D1A82">
        <w:rPr>
          <w:spacing w:val="-1"/>
        </w:rPr>
        <w:t xml:space="preserve"> </w:t>
      </w:r>
      <w:r w:rsidRPr="002D1A82">
        <w:t>общения.</w:t>
      </w:r>
    </w:p>
    <w:p w:rsidR="002D1A82" w:rsidRPr="002D1A82" w:rsidRDefault="002D1A82" w:rsidP="002D1A82">
      <w:pPr>
        <w:pStyle w:val="a3"/>
        <w:ind w:left="0" w:firstLine="709"/>
      </w:pPr>
      <w:r w:rsidRPr="002D1A82">
        <w:t>Кто я в мире взрослых? Какие роли мы играем в разных жизненных ситуациях.</w:t>
      </w:r>
      <w:r w:rsidRPr="002D1A82">
        <w:rPr>
          <w:spacing w:val="-57"/>
        </w:rPr>
        <w:t xml:space="preserve"> </w:t>
      </w:r>
      <w:r w:rsidRPr="002D1A82">
        <w:t>Что</w:t>
      </w:r>
      <w:r w:rsidRPr="002D1A82">
        <w:rPr>
          <w:spacing w:val="-1"/>
        </w:rPr>
        <w:t xml:space="preserve"> </w:t>
      </w:r>
      <w:r w:rsidRPr="002D1A82">
        <w:t>такое</w:t>
      </w:r>
      <w:r w:rsidRPr="002D1A82">
        <w:rPr>
          <w:spacing w:val="-1"/>
        </w:rPr>
        <w:t xml:space="preserve"> </w:t>
      </w:r>
      <w:r w:rsidRPr="002D1A82">
        <w:t>настроение?</w:t>
      </w:r>
      <w:r w:rsidRPr="002D1A82">
        <w:rPr>
          <w:spacing w:val="1"/>
        </w:rPr>
        <w:t xml:space="preserve"> </w:t>
      </w:r>
      <w:r w:rsidRPr="002D1A82">
        <w:t>Почему</w:t>
      </w:r>
      <w:r w:rsidRPr="002D1A82">
        <w:rPr>
          <w:spacing w:val="-5"/>
        </w:rPr>
        <w:t xml:space="preserve"> </w:t>
      </w:r>
      <w:r w:rsidRPr="002D1A82">
        <w:t>оно меняется?</w:t>
      </w:r>
    </w:p>
    <w:p w:rsidR="002D1A82" w:rsidRPr="002D1A82" w:rsidRDefault="002D1A82" w:rsidP="002D1A82">
      <w:pPr>
        <w:pStyle w:val="a3"/>
        <w:ind w:left="0" w:firstLine="709"/>
      </w:pPr>
      <w:r w:rsidRPr="002D1A82">
        <w:t>Кто</w:t>
      </w:r>
      <w:r w:rsidRPr="002D1A82">
        <w:rPr>
          <w:spacing w:val="-3"/>
        </w:rPr>
        <w:t xml:space="preserve"> </w:t>
      </w:r>
      <w:r w:rsidRPr="002D1A82">
        <w:t>такой</w:t>
      </w:r>
      <w:r w:rsidRPr="002D1A82">
        <w:rPr>
          <w:spacing w:val="-2"/>
        </w:rPr>
        <w:t xml:space="preserve"> </w:t>
      </w:r>
      <w:r w:rsidRPr="002D1A82">
        <w:t>друг? Зачем</w:t>
      </w:r>
      <w:r w:rsidRPr="002D1A82">
        <w:rPr>
          <w:spacing w:val="-4"/>
        </w:rPr>
        <w:t xml:space="preserve"> </w:t>
      </w:r>
      <w:r w:rsidRPr="002D1A82">
        <w:t>нужны</w:t>
      </w:r>
      <w:r w:rsidRPr="002D1A82">
        <w:rPr>
          <w:spacing w:val="-4"/>
        </w:rPr>
        <w:t xml:space="preserve"> </w:t>
      </w:r>
      <w:r w:rsidRPr="002D1A82">
        <w:t>друзья?</w:t>
      </w:r>
      <w:r w:rsidRPr="002D1A82">
        <w:rPr>
          <w:spacing w:val="-1"/>
        </w:rPr>
        <w:t xml:space="preserve"> </w:t>
      </w:r>
      <w:r w:rsidRPr="002D1A82">
        <w:t>Как</w:t>
      </w:r>
      <w:r w:rsidRPr="002D1A82">
        <w:rPr>
          <w:spacing w:val="-2"/>
        </w:rPr>
        <w:t xml:space="preserve"> </w:t>
      </w:r>
      <w:r w:rsidRPr="002D1A82">
        <w:t>мы</w:t>
      </w:r>
      <w:r w:rsidRPr="002D1A82">
        <w:rPr>
          <w:spacing w:val="-4"/>
        </w:rPr>
        <w:t xml:space="preserve"> </w:t>
      </w:r>
      <w:r w:rsidRPr="002D1A82">
        <w:t>выбираем</w:t>
      </w:r>
      <w:r w:rsidRPr="002D1A82">
        <w:rPr>
          <w:spacing w:val="-4"/>
        </w:rPr>
        <w:t xml:space="preserve"> </w:t>
      </w:r>
      <w:r w:rsidRPr="002D1A82">
        <w:t>себе</w:t>
      </w:r>
      <w:r w:rsidRPr="002D1A82">
        <w:rPr>
          <w:spacing w:val="-3"/>
        </w:rPr>
        <w:t xml:space="preserve"> </w:t>
      </w:r>
      <w:r w:rsidRPr="002D1A82">
        <w:t>друзей?</w:t>
      </w:r>
      <w:r w:rsidRPr="002D1A82">
        <w:rPr>
          <w:spacing w:val="-2"/>
        </w:rPr>
        <w:t xml:space="preserve"> </w:t>
      </w:r>
      <w:r w:rsidRPr="002D1A82">
        <w:t>Что</w:t>
      </w:r>
      <w:r w:rsidRPr="002D1A82">
        <w:rPr>
          <w:spacing w:val="-3"/>
        </w:rPr>
        <w:t xml:space="preserve"> </w:t>
      </w:r>
      <w:r w:rsidRPr="002D1A82">
        <w:t>значит «дружить»?</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Итоговая диагностика познавательных процессов, эмоционально-волевых и мотивационных</w:t>
      </w:r>
      <w:r w:rsidRPr="002D1A82">
        <w:rPr>
          <w:spacing w:val="1"/>
        </w:rPr>
        <w:t xml:space="preserve"> </w:t>
      </w:r>
      <w:r w:rsidRPr="002D1A82">
        <w:t>компонентов</w:t>
      </w:r>
      <w:r w:rsidRPr="002D1A82">
        <w:rPr>
          <w:spacing w:val="-2"/>
        </w:rPr>
        <w:t xml:space="preserve"> </w:t>
      </w:r>
      <w:r w:rsidRPr="002D1A82">
        <w:t>личности.</w:t>
      </w:r>
    </w:p>
    <w:p w:rsidR="002D1A82" w:rsidRPr="002D1A82" w:rsidRDefault="002D1A82" w:rsidP="002D1A82">
      <w:pPr>
        <w:pStyle w:val="11"/>
        <w:tabs>
          <w:tab w:val="left" w:pos="5632"/>
        </w:tabs>
        <w:spacing w:before="0"/>
        <w:ind w:left="0" w:firstLine="709"/>
        <w:rPr>
          <w:sz w:val="28"/>
          <w:szCs w:val="28"/>
        </w:rPr>
      </w:pPr>
      <w:r w:rsidRPr="002D1A82">
        <w:rPr>
          <w:sz w:val="28"/>
          <w:szCs w:val="28"/>
        </w:rPr>
        <w:t>2 класс (68</w:t>
      </w:r>
      <w:r w:rsidRPr="002D1A82">
        <w:rPr>
          <w:spacing w:val="-3"/>
          <w:sz w:val="28"/>
          <w:szCs w:val="28"/>
        </w:rPr>
        <w:t xml:space="preserve"> </w:t>
      </w:r>
      <w:r w:rsidRPr="002D1A82">
        <w:rPr>
          <w:sz w:val="28"/>
          <w:szCs w:val="28"/>
        </w:rPr>
        <w:t>часов).</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(7</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Воспоминания о лете помогают вспомнить приятные моменты из летнего отдыха. Позитивные</w:t>
      </w:r>
      <w:r w:rsidRPr="002D1A82">
        <w:rPr>
          <w:spacing w:val="-57"/>
        </w:rPr>
        <w:t xml:space="preserve"> </w:t>
      </w:r>
      <w:r w:rsidRPr="002D1A82">
        <w:t>воспоминания</w:t>
      </w:r>
      <w:r w:rsidRPr="002D1A82">
        <w:rPr>
          <w:spacing w:val="-1"/>
        </w:rPr>
        <w:t xml:space="preserve"> </w:t>
      </w:r>
      <w:r w:rsidRPr="002D1A82">
        <w:t>дают</w:t>
      </w:r>
      <w:r w:rsidRPr="002D1A82">
        <w:rPr>
          <w:spacing w:val="3"/>
        </w:rPr>
        <w:t xml:space="preserve"> </w:t>
      </w:r>
      <w:r w:rsidRPr="002D1A82">
        <w:t>установку</w:t>
      </w:r>
      <w:r w:rsidRPr="002D1A82">
        <w:rPr>
          <w:spacing w:val="55"/>
        </w:rPr>
        <w:t xml:space="preserve"> </w:t>
      </w:r>
      <w:r w:rsidRPr="002D1A82">
        <w:t>настроиться на</w:t>
      </w:r>
      <w:r w:rsidRPr="002D1A82">
        <w:rPr>
          <w:spacing w:val="-2"/>
        </w:rPr>
        <w:t xml:space="preserve"> </w:t>
      </w:r>
      <w:r w:rsidRPr="002D1A82">
        <w:t>учебную деятельность.</w:t>
      </w:r>
    </w:p>
    <w:p w:rsidR="002D1A82" w:rsidRPr="002D1A82" w:rsidRDefault="002D1A82" w:rsidP="002D1A82">
      <w:pPr>
        <w:pStyle w:val="a3"/>
        <w:ind w:left="0" w:firstLine="709"/>
      </w:pPr>
      <w:r w:rsidRPr="002D1A82">
        <w:t>Я – второклассник. Что интересно второкласснику? Что случится, если на свете не будет ни</w:t>
      </w:r>
      <w:r w:rsidRPr="002D1A82">
        <w:rPr>
          <w:spacing w:val="1"/>
        </w:rPr>
        <w:t xml:space="preserve"> </w:t>
      </w:r>
      <w:r w:rsidRPr="002D1A82">
        <w:t>одной школы?</w:t>
      </w:r>
    </w:p>
    <w:p w:rsidR="002D1A82" w:rsidRPr="002D1A82" w:rsidRDefault="002D1A82" w:rsidP="002D1A82">
      <w:pPr>
        <w:pStyle w:val="a3"/>
        <w:ind w:left="0" w:firstLine="709"/>
      </w:pPr>
      <w:r w:rsidRPr="002D1A82">
        <w:t>Актуализация знаний о правилах поведения в школе. Развитие учебной мотивации, навыков</w:t>
      </w:r>
      <w:r w:rsidRPr="002D1A82">
        <w:rPr>
          <w:spacing w:val="1"/>
        </w:rPr>
        <w:t xml:space="preserve"> </w:t>
      </w:r>
      <w:r w:rsidRPr="002D1A82">
        <w:t>самоорганизации.</w:t>
      </w:r>
      <w:r w:rsidRPr="002D1A82">
        <w:rPr>
          <w:spacing w:val="-2"/>
        </w:rPr>
        <w:t xml:space="preserve"> </w:t>
      </w:r>
      <w:r w:rsidRPr="002D1A82">
        <w:t>Развитие</w:t>
      </w:r>
      <w:r w:rsidRPr="002D1A82">
        <w:rPr>
          <w:spacing w:val="-2"/>
        </w:rPr>
        <w:t xml:space="preserve"> </w:t>
      </w:r>
      <w:r w:rsidRPr="002D1A82">
        <w:t>познавательной активности</w:t>
      </w:r>
      <w:r w:rsidRPr="002D1A82">
        <w:rPr>
          <w:spacing w:val="-3"/>
        </w:rPr>
        <w:t xml:space="preserve"> </w:t>
      </w:r>
      <w:r w:rsidRPr="002D1A82">
        <w:t>и</w:t>
      </w:r>
      <w:r w:rsidRPr="002D1A82">
        <w:rPr>
          <w:spacing w:val="-1"/>
        </w:rPr>
        <w:t xml:space="preserve"> </w:t>
      </w:r>
      <w:r w:rsidRPr="002D1A82">
        <w:t>чувства</w:t>
      </w:r>
      <w:r w:rsidRPr="002D1A82">
        <w:rPr>
          <w:spacing w:val="2"/>
        </w:rPr>
        <w:t xml:space="preserve"> </w:t>
      </w:r>
      <w:r w:rsidRPr="002D1A82">
        <w:t>уверенности в</w:t>
      </w:r>
      <w:r w:rsidRPr="002D1A82">
        <w:rPr>
          <w:spacing w:val="-2"/>
        </w:rPr>
        <w:t xml:space="preserve"> </w:t>
      </w:r>
      <w:r w:rsidRPr="002D1A82">
        <w:t>своих</w:t>
      </w:r>
      <w:r w:rsidRPr="002D1A82">
        <w:rPr>
          <w:spacing w:val="1"/>
        </w:rPr>
        <w:t xml:space="preserve"> </w:t>
      </w:r>
      <w:r w:rsidRPr="002D1A82">
        <w:t>силах.</w:t>
      </w:r>
    </w:p>
    <w:p w:rsidR="002D1A82" w:rsidRPr="002D1A82" w:rsidRDefault="002D1A82" w:rsidP="002D1A82">
      <w:pPr>
        <w:pStyle w:val="a3"/>
        <w:ind w:left="0" w:firstLine="709"/>
      </w:pPr>
      <w:r w:rsidRPr="002D1A82">
        <w:t>Школьные</w:t>
      </w:r>
      <w:r w:rsidRPr="002D1A82">
        <w:rPr>
          <w:spacing w:val="-3"/>
        </w:rPr>
        <w:t xml:space="preserve"> </w:t>
      </w:r>
      <w:r w:rsidRPr="002D1A82">
        <w:t>трудности.</w:t>
      </w:r>
      <w:r w:rsidRPr="002D1A82">
        <w:rPr>
          <w:spacing w:val="-2"/>
        </w:rPr>
        <w:t xml:space="preserve"> </w:t>
      </w:r>
      <w:r w:rsidRPr="002D1A82">
        <w:t>Как</w:t>
      </w:r>
      <w:r w:rsidRPr="002D1A82">
        <w:rPr>
          <w:spacing w:val="-1"/>
        </w:rPr>
        <w:t xml:space="preserve"> </w:t>
      </w:r>
      <w:r w:rsidRPr="002D1A82">
        <w:t>с</w:t>
      </w:r>
      <w:r w:rsidRPr="002D1A82">
        <w:rPr>
          <w:spacing w:val="-3"/>
        </w:rPr>
        <w:t xml:space="preserve"> </w:t>
      </w:r>
      <w:r w:rsidRPr="002D1A82">
        <w:t>ними</w:t>
      </w:r>
      <w:r w:rsidRPr="002D1A82">
        <w:rPr>
          <w:spacing w:val="-1"/>
        </w:rPr>
        <w:t xml:space="preserve"> </w:t>
      </w:r>
      <w:r w:rsidRPr="002D1A82">
        <w:t>справиться?</w:t>
      </w:r>
    </w:p>
    <w:p w:rsidR="002D1A82" w:rsidRPr="002D1A82" w:rsidRDefault="002D1A82" w:rsidP="002D1A82">
      <w:pPr>
        <w:pStyle w:val="a3"/>
        <w:ind w:left="0" w:firstLine="709"/>
      </w:pPr>
      <w:r w:rsidRPr="002D1A82">
        <w:t>Какие</w:t>
      </w:r>
      <w:r w:rsidRPr="002D1A82">
        <w:rPr>
          <w:spacing w:val="1"/>
        </w:rPr>
        <w:t xml:space="preserve"> </w:t>
      </w:r>
      <w:r w:rsidRPr="002D1A82">
        <w:t>я</w:t>
      </w:r>
      <w:r w:rsidRPr="002D1A82">
        <w:rPr>
          <w:spacing w:val="1"/>
        </w:rPr>
        <w:t xml:space="preserve"> </w:t>
      </w:r>
      <w:r w:rsidRPr="002D1A82">
        <w:t>знаю</w:t>
      </w:r>
      <w:r w:rsidRPr="002D1A82">
        <w:rPr>
          <w:spacing w:val="1"/>
        </w:rPr>
        <w:t xml:space="preserve"> </w:t>
      </w:r>
      <w:r w:rsidRPr="002D1A82">
        <w:t>способы</w:t>
      </w:r>
      <w:r w:rsidRPr="002D1A82">
        <w:rPr>
          <w:spacing w:val="1"/>
        </w:rPr>
        <w:t xml:space="preserve"> </w:t>
      </w:r>
      <w:r w:rsidRPr="002D1A82">
        <w:t>борьбы</w:t>
      </w:r>
      <w:r w:rsidRPr="002D1A82">
        <w:rPr>
          <w:spacing w:val="1"/>
        </w:rPr>
        <w:t xml:space="preserve"> </w:t>
      </w:r>
      <w:r w:rsidRPr="002D1A82">
        <w:t>с</w:t>
      </w:r>
      <w:r w:rsidRPr="002D1A82">
        <w:rPr>
          <w:spacing w:val="1"/>
        </w:rPr>
        <w:t xml:space="preserve"> </w:t>
      </w:r>
      <w:r w:rsidRPr="002D1A82">
        <w:t>трудностями:</w:t>
      </w:r>
      <w:r w:rsidRPr="002D1A82">
        <w:rPr>
          <w:spacing w:val="1"/>
        </w:rPr>
        <w:t xml:space="preserve"> </w:t>
      </w:r>
      <w:r w:rsidRPr="002D1A82">
        <w:t>обратиться</w:t>
      </w:r>
      <w:r w:rsidRPr="002D1A82">
        <w:rPr>
          <w:spacing w:val="1"/>
        </w:rPr>
        <w:t xml:space="preserve"> </w:t>
      </w:r>
      <w:r w:rsidRPr="002D1A82">
        <w:t>за</w:t>
      </w:r>
      <w:r w:rsidRPr="002D1A82">
        <w:rPr>
          <w:spacing w:val="1"/>
        </w:rPr>
        <w:t xml:space="preserve"> </w:t>
      </w:r>
      <w:r w:rsidRPr="002D1A82">
        <w:t>помощью,</w:t>
      </w:r>
      <w:r w:rsidRPr="002D1A82">
        <w:rPr>
          <w:spacing w:val="1"/>
        </w:rPr>
        <w:t xml:space="preserve"> </w:t>
      </w:r>
      <w:r w:rsidRPr="002D1A82">
        <w:t>вспомнить</w:t>
      </w:r>
      <w:r w:rsidRPr="002D1A82">
        <w:rPr>
          <w:spacing w:val="1"/>
        </w:rPr>
        <w:t xml:space="preserve"> </w:t>
      </w:r>
      <w:r w:rsidRPr="002D1A82">
        <w:t>свой</w:t>
      </w:r>
      <w:r w:rsidRPr="002D1A82">
        <w:rPr>
          <w:spacing w:val="1"/>
        </w:rPr>
        <w:t xml:space="preserve"> </w:t>
      </w:r>
      <w:r w:rsidRPr="002D1A82">
        <w:t>прошлый</w:t>
      </w:r>
      <w:r w:rsidRPr="002D1A82">
        <w:rPr>
          <w:spacing w:val="1"/>
        </w:rPr>
        <w:t xml:space="preserve"> </w:t>
      </w:r>
      <w:r w:rsidRPr="002D1A82">
        <w:t>опыт,</w:t>
      </w:r>
      <w:r w:rsidRPr="002D1A82">
        <w:rPr>
          <w:spacing w:val="1"/>
        </w:rPr>
        <w:t xml:space="preserve"> </w:t>
      </w:r>
      <w:r w:rsidRPr="002D1A82">
        <w:t>договориться,</w:t>
      </w:r>
      <w:r w:rsidRPr="002D1A82">
        <w:rPr>
          <w:spacing w:val="1"/>
        </w:rPr>
        <w:t xml:space="preserve"> </w:t>
      </w:r>
      <w:r w:rsidRPr="002D1A82">
        <w:t>изменить</w:t>
      </w:r>
      <w:r w:rsidRPr="002D1A82">
        <w:rPr>
          <w:spacing w:val="1"/>
        </w:rPr>
        <w:t xml:space="preserve"> </w:t>
      </w:r>
      <w:r w:rsidRPr="002D1A82">
        <w:t>своѐ</w:t>
      </w:r>
      <w:r w:rsidRPr="002D1A82">
        <w:rPr>
          <w:spacing w:val="1"/>
        </w:rPr>
        <w:t xml:space="preserve"> </w:t>
      </w:r>
      <w:r w:rsidRPr="002D1A82">
        <w:t>отношение</w:t>
      </w:r>
      <w:r w:rsidRPr="002D1A82">
        <w:rPr>
          <w:spacing w:val="1"/>
        </w:rPr>
        <w:t xml:space="preserve"> </w:t>
      </w:r>
      <w:r w:rsidRPr="002D1A82">
        <w:t>к</w:t>
      </w:r>
      <w:r w:rsidRPr="002D1A82">
        <w:rPr>
          <w:spacing w:val="1"/>
        </w:rPr>
        <w:t xml:space="preserve"> </w:t>
      </w:r>
      <w:r w:rsidRPr="002D1A82">
        <w:t>проблеме,</w:t>
      </w:r>
      <w:r w:rsidRPr="002D1A82">
        <w:rPr>
          <w:spacing w:val="1"/>
        </w:rPr>
        <w:t xml:space="preserve"> </w:t>
      </w:r>
      <w:r w:rsidRPr="002D1A82">
        <w:t>понять,</w:t>
      </w:r>
      <w:r w:rsidRPr="002D1A82">
        <w:rPr>
          <w:spacing w:val="1"/>
        </w:rPr>
        <w:t xml:space="preserve"> </w:t>
      </w:r>
      <w:r w:rsidRPr="002D1A82">
        <w:t>что</w:t>
      </w:r>
      <w:r w:rsidRPr="002D1A82">
        <w:rPr>
          <w:spacing w:val="1"/>
        </w:rPr>
        <w:t xml:space="preserve"> </w:t>
      </w:r>
      <w:r w:rsidRPr="002D1A82">
        <w:t>трудности</w:t>
      </w:r>
      <w:r w:rsidRPr="002D1A82">
        <w:rPr>
          <w:spacing w:val="1"/>
        </w:rPr>
        <w:t xml:space="preserve"> </w:t>
      </w:r>
      <w:r w:rsidRPr="002D1A82">
        <w:t>встречаются</w:t>
      </w:r>
      <w:r w:rsidRPr="002D1A82">
        <w:rPr>
          <w:spacing w:val="-1"/>
        </w:rPr>
        <w:t xml:space="preserve"> </w:t>
      </w:r>
      <w:r w:rsidRPr="002D1A82">
        <w:t>в</w:t>
      </w:r>
      <w:r w:rsidRPr="002D1A82">
        <w:rPr>
          <w:spacing w:val="1"/>
        </w:rPr>
        <w:t xml:space="preserve"> </w:t>
      </w:r>
      <w:r w:rsidRPr="002D1A82">
        <w:t>жизни</w:t>
      </w:r>
      <w:r w:rsidRPr="002D1A82">
        <w:rPr>
          <w:spacing w:val="1"/>
        </w:rPr>
        <w:t xml:space="preserve"> </w:t>
      </w:r>
      <w:r w:rsidRPr="002D1A82">
        <w:t>всех</w:t>
      </w:r>
      <w:r w:rsidRPr="002D1A82">
        <w:rPr>
          <w:spacing w:val="2"/>
        </w:rPr>
        <w:t xml:space="preserve"> </w:t>
      </w:r>
      <w:r w:rsidRPr="002D1A82">
        <w:t>школьников.</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(12</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Что</w:t>
      </w:r>
      <w:r w:rsidRPr="002D1A82">
        <w:rPr>
          <w:spacing w:val="1"/>
        </w:rPr>
        <w:t xml:space="preserve"> </w:t>
      </w:r>
      <w:r w:rsidRPr="002D1A82">
        <w:t>такое качества людей,</w:t>
      </w:r>
      <w:r w:rsidRPr="002D1A82">
        <w:rPr>
          <w:spacing w:val="1"/>
        </w:rPr>
        <w:t xml:space="preserve"> </w:t>
      </w:r>
      <w:r w:rsidRPr="002D1A82">
        <w:t>и какие они</w:t>
      </w:r>
      <w:r w:rsidRPr="002D1A82">
        <w:rPr>
          <w:spacing w:val="1"/>
        </w:rPr>
        <w:t xml:space="preserve"> </w:t>
      </w:r>
      <w:r w:rsidRPr="002D1A82">
        <w:t>бывают?</w:t>
      </w:r>
      <w:r w:rsidRPr="002D1A82">
        <w:rPr>
          <w:spacing w:val="1"/>
        </w:rPr>
        <w:t xml:space="preserve"> </w:t>
      </w:r>
      <w:r w:rsidRPr="002D1A82">
        <w:t>Какие качества окружающим нравятся,</w:t>
      </w:r>
      <w:r w:rsidRPr="002D1A82">
        <w:rPr>
          <w:spacing w:val="60"/>
        </w:rPr>
        <w:t xml:space="preserve"> </w:t>
      </w:r>
      <w:r w:rsidRPr="002D1A82">
        <w:t>а</w:t>
      </w:r>
      <w:r w:rsidRPr="002D1A82">
        <w:rPr>
          <w:spacing w:val="1"/>
        </w:rPr>
        <w:t xml:space="preserve"> </w:t>
      </w:r>
      <w:r w:rsidRPr="002D1A82">
        <w:t>какие – нет? Способность поставить себя на место другого помогает лучше понять друг друга. В</w:t>
      </w:r>
      <w:r w:rsidRPr="002D1A82">
        <w:rPr>
          <w:spacing w:val="1"/>
        </w:rPr>
        <w:t xml:space="preserve"> </w:t>
      </w:r>
      <w:r w:rsidRPr="002D1A82">
        <w:t>каждом</w:t>
      </w:r>
      <w:r w:rsidRPr="002D1A82">
        <w:rPr>
          <w:spacing w:val="-2"/>
        </w:rPr>
        <w:t xml:space="preserve"> </w:t>
      </w:r>
      <w:r w:rsidRPr="002D1A82">
        <w:t>человеке</w:t>
      </w:r>
      <w:r w:rsidRPr="002D1A82">
        <w:rPr>
          <w:spacing w:val="1"/>
        </w:rPr>
        <w:t xml:space="preserve"> </w:t>
      </w:r>
      <w:r w:rsidRPr="002D1A82">
        <w:t>есть</w:t>
      </w:r>
      <w:r w:rsidRPr="002D1A82">
        <w:rPr>
          <w:spacing w:val="4"/>
        </w:rPr>
        <w:t xml:space="preserve"> </w:t>
      </w:r>
      <w:r w:rsidRPr="002D1A82">
        <w:t>«т</w:t>
      </w:r>
      <w:r>
        <w:t>ё</w:t>
      </w:r>
      <w:r w:rsidRPr="002D1A82">
        <w:t>мные»</w:t>
      </w:r>
      <w:r w:rsidRPr="002D1A82">
        <w:rPr>
          <w:spacing w:val="-8"/>
        </w:rPr>
        <w:t xml:space="preserve"> </w:t>
      </w:r>
      <w:r w:rsidRPr="002D1A82">
        <w:t>и</w:t>
      </w:r>
      <w:r w:rsidRPr="002D1A82">
        <w:rPr>
          <w:spacing w:val="5"/>
        </w:rPr>
        <w:t xml:space="preserve"> </w:t>
      </w:r>
      <w:r w:rsidRPr="002D1A82">
        <w:t>«светлые»</w:t>
      </w:r>
      <w:r w:rsidRPr="002D1A82">
        <w:rPr>
          <w:spacing w:val="-5"/>
        </w:rPr>
        <w:t xml:space="preserve"> </w:t>
      </w:r>
      <w:r w:rsidRPr="002D1A82">
        <w:t>качества.</w:t>
      </w:r>
      <w:r w:rsidRPr="002D1A82">
        <w:rPr>
          <w:spacing w:val="-1"/>
        </w:rPr>
        <w:t xml:space="preserve"> </w:t>
      </w:r>
      <w:r w:rsidRPr="002D1A82">
        <w:t>Самое</w:t>
      </w:r>
      <w:r w:rsidRPr="002D1A82">
        <w:rPr>
          <w:spacing w:val="-1"/>
        </w:rPr>
        <w:t xml:space="preserve"> </w:t>
      </w:r>
      <w:r w:rsidRPr="002D1A82">
        <w:t>важное качество.</w:t>
      </w:r>
    </w:p>
    <w:p w:rsidR="002D1A82" w:rsidRPr="002D1A82" w:rsidRDefault="002D1A82" w:rsidP="002D1A82">
      <w:pPr>
        <w:pStyle w:val="a3"/>
        <w:ind w:left="0" w:firstLine="709"/>
      </w:pPr>
      <w:r w:rsidRPr="002D1A82">
        <w:t>Кто</w:t>
      </w:r>
      <w:r w:rsidRPr="002D1A82">
        <w:rPr>
          <w:spacing w:val="1"/>
        </w:rPr>
        <w:t xml:space="preserve"> </w:t>
      </w:r>
      <w:r w:rsidRPr="002D1A82">
        <w:t>такой</w:t>
      </w:r>
      <w:r w:rsidRPr="002D1A82">
        <w:rPr>
          <w:spacing w:val="1"/>
        </w:rPr>
        <w:t xml:space="preserve"> </w:t>
      </w:r>
      <w:r w:rsidRPr="002D1A82">
        <w:t>сердечный</w:t>
      </w:r>
      <w:r w:rsidRPr="002D1A82">
        <w:rPr>
          <w:spacing w:val="1"/>
        </w:rPr>
        <w:t xml:space="preserve"> </w:t>
      </w:r>
      <w:r w:rsidRPr="002D1A82">
        <w:t>человек.</w:t>
      </w:r>
      <w:r w:rsidRPr="002D1A82">
        <w:rPr>
          <w:spacing w:val="1"/>
        </w:rPr>
        <w:t xml:space="preserve"> </w:t>
      </w:r>
      <w:r w:rsidRPr="002D1A82">
        <w:t>Кто</w:t>
      </w:r>
      <w:r w:rsidRPr="002D1A82">
        <w:rPr>
          <w:spacing w:val="1"/>
        </w:rPr>
        <w:t xml:space="preserve"> </w:t>
      </w:r>
      <w:r w:rsidRPr="002D1A82">
        <w:t>такой</w:t>
      </w:r>
      <w:r w:rsidRPr="002D1A82">
        <w:rPr>
          <w:spacing w:val="1"/>
        </w:rPr>
        <w:t xml:space="preserve"> </w:t>
      </w:r>
      <w:r w:rsidRPr="002D1A82">
        <w:t>доброжелательный</w:t>
      </w:r>
      <w:r w:rsidRPr="002D1A82">
        <w:rPr>
          <w:spacing w:val="1"/>
        </w:rPr>
        <w:t xml:space="preserve"> </w:t>
      </w:r>
      <w:r w:rsidRPr="002D1A82">
        <w:t>человек.</w:t>
      </w:r>
      <w:r w:rsidRPr="002D1A82">
        <w:rPr>
          <w:spacing w:val="1"/>
        </w:rPr>
        <w:t xml:space="preserve"> </w:t>
      </w:r>
      <w:r w:rsidRPr="002D1A82">
        <w:t>Трудно</w:t>
      </w:r>
      <w:r w:rsidRPr="002D1A82">
        <w:rPr>
          <w:spacing w:val="1"/>
        </w:rPr>
        <w:t xml:space="preserve"> </w:t>
      </w:r>
      <w:r w:rsidRPr="002D1A82">
        <w:t>ли</w:t>
      </w:r>
      <w:r w:rsidRPr="002D1A82">
        <w:rPr>
          <w:spacing w:val="1"/>
        </w:rPr>
        <w:t xml:space="preserve"> </w:t>
      </w:r>
      <w:r w:rsidRPr="002D1A82">
        <w:t>быть</w:t>
      </w:r>
      <w:r w:rsidRPr="002D1A82">
        <w:rPr>
          <w:spacing w:val="1"/>
        </w:rPr>
        <w:t xml:space="preserve"> </w:t>
      </w:r>
      <w:r w:rsidRPr="002D1A82">
        <w:t>доброжелательным</w:t>
      </w:r>
      <w:r w:rsidRPr="002D1A82">
        <w:rPr>
          <w:spacing w:val="-2"/>
        </w:rPr>
        <w:t xml:space="preserve"> </w:t>
      </w:r>
      <w:r w:rsidRPr="002D1A82">
        <w:t>человеком?</w:t>
      </w:r>
    </w:p>
    <w:p w:rsidR="002D1A82" w:rsidRPr="002D1A82" w:rsidRDefault="002D1A82" w:rsidP="002D1A82">
      <w:pPr>
        <w:pStyle w:val="a3"/>
        <w:ind w:left="0" w:firstLine="709"/>
      </w:pPr>
      <w:r w:rsidRPr="002D1A82">
        <w:t>Люди отличаются друг от друга своими качествами. У каждого человека есть много разных</w:t>
      </w:r>
      <w:r w:rsidRPr="002D1A82">
        <w:rPr>
          <w:spacing w:val="1"/>
        </w:rPr>
        <w:t xml:space="preserve"> </w:t>
      </w:r>
      <w:r w:rsidRPr="002D1A82">
        <w:t>положительных качеств. Как научиться находить положительные качества у себя? Как правильно</w:t>
      </w:r>
      <w:r w:rsidRPr="002D1A82">
        <w:rPr>
          <w:spacing w:val="1"/>
        </w:rPr>
        <w:t xml:space="preserve"> </w:t>
      </w:r>
      <w:r w:rsidRPr="002D1A82">
        <w:t>оценить себя?</w:t>
      </w:r>
      <w:r w:rsidRPr="002D1A82">
        <w:rPr>
          <w:spacing w:val="3"/>
        </w:rPr>
        <w:t xml:space="preserve"> </w:t>
      </w:r>
      <w:r w:rsidRPr="002D1A82">
        <w:t>Как</w:t>
      </w:r>
      <w:r w:rsidRPr="002D1A82">
        <w:rPr>
          <w:spacing w:val="-1"/>
        </w:rPr>
        <w:t xml:space="preserve"> </w:t>
      </w:r>
      <w:r w:rsidRPr="002D1A82">
        <w:t>распознать</w:t>
      </w:r>
      <w:r w:rsidRPr="002D1A82">
        <w:rPr>
          <w:spacing w:val="-2"/>
        </w:rPr>
        <w:t xml:space="preserve"> </w:t>
      </w:r>
      <w:r w:rsidRPr="002D1A82">
        <w:t>положительные</w:t>
      </w:r>
      <w:r w:rsidRPr="002D1A82">
        <w:rPr>
          <w:spacing w:val="-4"/>
        </w:rPr>
        <w:t xml:space="preserve"> </w:t>
      </w:r>
      <w:r w:rsidRPr="002D1A82">
        <w:t>качества</w:t>
      </w:r>
      <w:r w:rsidRPr="002D1A82">
        <w:rPr>
          <w:spacing w:val="2"/>
        </w:rPr>
        <w:t xml:space="preserve"> </w:t>
      </w:r>
      <w:r w:rsidRPr="002D1A82">
        <w:t>у</w:t>
      </w:r>
      <w:r w:rsidRPr="002D1A82">
        <w:rPr>
          <w:spacing w:val="-5"/>
        </w:rPr>
        <w:t xml:space="preserve"> </w:t>
      </w:r>
      <w:r w:rsidRPr="002D1A82">
        <w:t>других</w:t>
      </w:r>
      <w:r w:rsidRPr="002D1A82">
        <w:rPr>
          <w:spacing w:val="2"/>
        </w:rPr>
        <w:t xml:space="preserve"> </w:t>
      </w:r>
      <w:r w:rsidRPr="002D1A82">
        <w:t>людей?</w:t>
      </w:r>
    </w:p>
    <w:p w:rsidR="002D1A82" w:rsidRPr="002D1A82" w:rsidRDefault="002D1A82" w:rsidP="002D1A82">
      <w:pPr>
        <w:pStyle w:val="a3"/>
        <w:ind w:left="0" w:firstLine="709"/>
      </w:pPr>
      <w:r w:rsidRPr="002D1A82">
        <w:t>Когда</w:t>
      </w:r>
      <w:r w:rsidRPr="002D1A82">
        <w:rPr>
          <w:spacing w:val="1"/>
        </w:rPr>
        <w:t xml:space="preserve"> </w:t>
      </w:r>
      <w:r w:rsidRPr="002D1A82">
        <w:t>стараешься</w:t>
      </w:r>
      <w:r w:rsidRPr="002D1A82">
        <w:rPr>
          <w:spacing w:val="1"/>
        </w:rPr>
        <w:t xml:space="preserve"> </w:t>
      </w:r>
      <w:r w:rsidRPr="002D1A82">
        <w:t>лучше</w:t>
      </w:r>
      <w:r w:rsidRPr="002D1A82">
        <w:rPr>
          <w:spacing w:val="1"/>
        </w:rPr>
        <w:t xml:space="preserve"> </w:t>
      </w:r>
      <w:r w:rsidRPr="002D1A82">
        <w:t>понять</w:t>
      </w:r>
      <w:r w:rsidRPr="002D1A82">
        <w:rPr>
          <w:spacing w:val="1"/>
        </w:rPr>
        <w:t xml:space="preserve"> </w:t>
      </w:r>
      <w:r w:rsidRPr="002D1A82">
        <w:t>другого</w:t>
      </w:r>
      <w:r w:rsidRPr="002D1A82">
        <w:rPr>
          <w:spacing w:val="1"/>
        </w:rPr>
        <w:t xml:space="preserve"> </w:t>
      </w:r>
      <w:r w:rsidRPr="002D1A82">
        <w:t>человека,</w:t>
      </w:r>
      <w:r w:rsidRPr="002D1A82">
        <w:rPr>
          <w:spacing w:val="1"/>
        </w:rPr>
        <w:t xml:space="preserve"> </w:t>
      </w:r>
      <w:r w:rsidRPr="002D1A82">
        <w:t>возникает</w:t>
      </w:r>
      <w:r w:rsidRPr="002D1A82">
        <w:rPr>
          <w:spacing w:val="1"/>
        </w:rPr>
        <w:t xml:space="preserve"> </w:t>
      </w:r>
      <w:r w:rsidRPr="002D1A82">
        <w:t>чувство</w:t>
      </w:r>
      <w:r w:rsidRPr="002D1A82">
        <w:rPr>
          <w:spacing w:val="1"/>
        </w:rPr>
        <w:t xml:space="preserve"> </w:t>
      </w:r>
      <w:r w:rsidRPr="002D1A82">
        <w:t>симпатии,</w:t>
      </w:r>
      <w:r w:rsidRPr="002D1A82">
        <w:rPr>
          <w:spacing w:val="1"/>
        </w:rPr>
        <w:t xml:space="preserve"> </w:t>
      </w:r>
      <w:r w:rsidRPr="002D1A82">
        <w:t>сопереживания.</w:t>
      </w:r>
      <w:r w:rsidRPr="002D1A82">
        <w:rPr>
          <w:spacing w:val="-1"/>
        </w:rPr>
        <w:t xml:space="preserve"> </w:t>
      </w:r>
      <w:r w:rsidRPr="002D1A82">
        <w:t>А</w:t>
      </w:r>
      <w:r w:rsidRPr="002D1A82">
        <w:rPr>
          <w:spacing w:val="-1"/>
        </w:rPr>
        <w:t xml:space="preserve"> </w:t>
      </w:r>
      <w:r w:rsidRPr="002D1A82">
        <w:t>это важно при</w:t>
      </w:r>
      <w:r w:rsidRPr="002D1A82">
        <w:rPr>
          <w:spacing w:val="1"/>
        </w:rPr>
        <w:t xml:space="preserve"> </w:t>
      </w:r>
      <w:r w:rsidRPr="002D1A82">
        <w:t>общении с</w:t>
      </w:r>
      <w:r w:rsidRPr="002D1A82">
        <w:rPr>
          <w:spacing w:val="-1"/>
        </w:rPr>
        <w:t xml:space="preserve"> </w:t>
      </w:r>
      <w:r w:rsidRPr="002D1A82">
        <w:t>окружающими.</w:t>
      </w:r>
    </w:p>
    <w:p w:rsidR="002D1A82" w:rsidRPr="002D1A82" w:rsidRDefault="002D1A82" w:rsidP="002D1A82">
      <w:pPr>
        <w:pStyle w:val="a3"/>
        <w:ind w:left="0" w:firstLine="709"/>
      </w:pPr>
      <w:r w:rsidRPr="002D1A82">
        <w:t>Какие</w:t>
      </w:r>
      <w:r w:rsidRPr="002D1A82">
        <w:rPr>
          <w:spacing w:val="-4"/>
        </w:rPr>
        <w:t xml:space="preserve"> </w:t>
      </w:r>
      <w:r w:rsidRPr="002D1A82">
        <w:t>качества</w:t>
      </w:r>
      <w:r w:rsidRPr="002D1A82">
        <w:rPr>
          <w:spacing w:val="-3"/>
        </w:rPr>
        <w:t xml:space="preserve"> </w:t>
      </w:r>
      <w:r w:rsidRPr="002D1A82">
        <w:t>нужны для</w:t>
      </w:r>
      <w:r w:rsidRPr="002D1A82">
        <w:rPr>
          <w:spacing w:val="-3"/>
        </w:rPr>
        <w:t xml:space="preserve"> </w:t>
      </w:r>
      <w:r w:rsidRPr="002D1A82">
        <w:t>дружбы?</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(29</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Развитие</w:t>
      </w:r>
      <w:r w:rsidRPr="002D1A82">
        <w:rPr>
          <w:spacing w:val="-3"/>
        </w:rPr>
        <w:t xml:space="preserve"> </w:t>
      </w:r>
      <w:r w:rsidRPr="002D1A82">
        <w:t>зрительного</w:t>
      </w:r>
      <w:r w:rsidRPr="002D1A82">
        <w:rPr>
          <w:spacing w:val="-1"/>
        </w:rPr>
        <w:t xml:space="preserve"> </w:t>
      </w:r>
      <w:r w:rsidRPr="002D1A82">
        <w:t>и</w:t>
      </w:r>
      <w:r w:rsidRPr="002D1A82">
        <w:rPr>
          <w:spacing w:val="-3"/>
        </w:rPr>
        <w:t xml:space="preserve"> </w:t>
      </w:r>
      <w:r w:rsidRPr="002D1A82">
        <w:t>слухового</w:t>
      </w:r>
      <w:r w:rsidRPr="002D1A82">
        <w:rPr>
          <w:spacing w:val="-1"/>
        </w:rPr>
        <w:t xml:space="preserve"> </w:t>
      </w:r>
      <w:r w:rsidRPr="002D1A82">
        <w:t>внимания.</w:t>
      </w:r>
    </w:p>
    <w:p w:rsidR="002D1A82" w:rsidRPr="002D1A82" w:rsidRDefault="002D1A82" w:rsidP="002D1A82">
      <w:pPr>
        <w:pStyle w:val="a3"/>
        <w:ind w:left="0" w:firstLine="709"/>
      </w:pPr>
      <w:r w:rsidRPr="002D1A82">
        <w:t>Формирование произвольности зрительного восприятия и зрительной памяти. Определение</w:t>
      </w:r>
      <w:r w:rsidRPr="002D1A82">
        <w:rPr>
          <w:spacing w:val="1"/>
        </w:rPr>
        <w:t xml:space="preserve"> </w:t>
      </w:r>
      <w:r w:rsidRPr="002D1A82">
        <w:t>изменений</w:t>
      </w:r>
      <w:r w:rsidRPr="002D1A82">
        <w:rPr>
          <w:spacing w:val="1"/>
        </w:rPr>
        <w:t xml:space="preserve"> </w:t>
      </w:r>
      <w:r w:rsidRPr="002D1A82">
        <w:t>в</w:t>
      </w:r>
      <w:r w:rsidRPr="002D1A82">
        <w:rPr>
          <w:spacing w:val="1"/>
        </w:rPr>
        <w:t xml:space="preserve"> </w:t>
      </w:r>
      <w:r w:rsidRPr="002D1A82">
        <w:t>предъявленном</w:t>
      </w:r>
      <w:r w:rsidRPr="002D1A82">
        <w:rPr>
          <w:spacing w:val="1"/>
        </w:rPr>
        <w:t xml:space="preserve"> </w:t>
      </w:r>
      <w:r w:rsidRPr="002D1A82">
        <w:t>ряду</w:t>
      </w:r>
      <w:r w:rsidRPr="002D1A82">
        <w:rPr>
          <w:spacing w:val="1"/>
        </w:rPr>
        <w:t xml:space="preserve"> </w:t>
      </w:r>
      <w:r w:rsidRPr="002D1A82">
        <w:t>картинок,</w:t>
      </w:r>
      <w:r w:rsidRPr="002D1A82">
        <w:rPr>
          <w:spacing w:val="1"/>
        </w:rPr>
        <w:t xml:space="preserve"> </w:t>
      </w:r>
      <w:r w:rsidRPr="002D1A82">
        <w:t>предметов.</w:t>
      </w:r>
      <w:r w:rsidRPr="002D1A82">
        <w:rPr>
          <w:spacing w:val="1"/>
        </w:rPr>
        <w:t xml:space="preserve"> </w:t>
      </w:r>
      <w:r w:rsidRPr="002D1A82">
        <w:t>Различение</w:t>
      </w:r>
      <w:r w:rsidRPr="002D1A82">
        <w:rPr>
          <w:spacing w:val="1"/>
        </w:rPr>
        <w:t xml:space="preserve"> </w:t>
      </w:r>
      <w:r w:rsidRPr="002D1A82">
        <w:t>«наложенных»</w:t>
      </w:r>
      <w:r w:rsidRPr="002D1A82">
        <w:rPr>
          <w:spacing w:val="1"/>
        </w:rPr>
        <w:t xml:space="preserve"> </w:t>
      </w:r>
      <w:r w:rsidRPr="002D1A82">
        <w:t>изображений</w:t>
      </w:r>
      <w:r w:rsidRPr="002D1A82">
        <w:rPr>
          <w:spacing w:val="1"/>
        </w:rPr>
        <w:t xml:space="preserve"> </w:t>
      </w:r>
      <w:r w:rsidRPr="002D1A82">
        <w:t>предметов (4 изображения). Запоминание 5-6 предметов, картинок и воспроизведение их в исходной</w:t>
      </w:r>
      <w:r w:rsidRPr="002D1A82">
        <w:rPr>
          <w:spacing w:val="1"/>
        </w:rPr>
        <w:t xml:space="preserve"> </w:t>
      </w:r>
      <w:r w:rsidRPr="002D1A82">
        <w:t>последовательности.</w:t>
      </w:r>
    </w:p>
    <w:p w:rsidR="002D1A82" w:rsidRPr="002D1A82" w:rsidRDefault="002D1A82" w:rsidP="002D1A82">
      <w:pPr>
        <w:pStyle w:val="a3"/>
        <w:ind w:left="0" w:firstLine="709"/>
      </w:pPr>
      <w:r w:rsidRPr="002D1A82">
        <w:t>Развитие тактильных ощущений. Определение на ощупь предметов с разными свойствами</w:t>
      </w:r>
      <w:r w:rsidRPr="002D1A82">
        <w:rPr>
          <w:spacing w:val="1"/>
        </w:rPr>
        <w:t xml:space="preserve"> </w:t>
      </w:r>
      <w:r w:rsidRPr="002D1A82">
        <w:t>(мягкие,</w:t>
      </w:r>
      <w:r w:rsidRPr="002D1A82">
        <w:rPr>
          <w:spacing w:val="-2"/>
        </w:rPr>
        <w:t xml:space="preserve"> </w:t>
      </w:r>
      <w:r w:rsidRPr="002D1A82">
        <w:t>жёсткие,</w:t>
      </w:r>
      <w:r w:rsidRPr="002D1A82">
        <w:rPr>
          <w:spacing w:val="-2"/>
        </w:rPr>
        <w:t xml:space="preserve"> </w:t>
      </w:r>
      <w:r w:rsidRPr="002D1A82">
        <w:t>холодные,</w:t>
      </w:r>
      <w:r w:rsidRPr="002D1A82">
        <w:rPr>
          <w:spacing w:val="-2"/>
        </w:rPr>
        <w:t xml:space="preserve"> </w:t>
      </w:r>
      <w:r w:rsidRPr="002D1A82">
        <w:t>тёплые,</w:t>
      </w:r>
      <w:r w:rsidRPr="002D1A82">
        <w:rPr>
          <w:spacing w:val="-1"/>
        </w:rPr>
        <w:t xml:space="preserve"> </w:t>
      </w:r>
      <w:r w:rsidRPr="002D1A82">
        <w:t>гладкие,</w:t>
      </w:r>
      <w:r w:rsidRPr="002D1A82">
        <w:rPr>
          <w:spacing w:val="-2"/>
        </w:rPr>
        <w:t xml:space="preserve"> </w:t>
      </w:r>
      <w:r w:rsidRPr="002D1A82">
        <w:t>шершавые).</w:t>
      </w:r>
      <w:r w:rsidRPr="002D1A82">
        <w:rPr>
          <w:spacing w:val="-2"/>
        </w:rPr>
        <w:t xml:space="preserve"> </w:t>
      </w:r>
      <w:r w:rsidRPr="002D1A82">
        <w:t>Определение</w:t>
      </w:r>
      <w:r w:rsidRPr="002D1A82">
        <w:rPr>
          <w:spacing w:val="-3"/>
        </w:rPr>
        <w:t xml:space="preserve"> </w:t>
      </w:r>
      <w:r w:rsidRPr="002D1A82">
        <w:t>на</w:t>
      </w:r>
      <w:r w:rsidRPr="002D1A82">
        <w:rPr>
          <w:spacing w:val="-2"/>
        </w:rPr>
        <w:t xml:space="preserve"> </w:t>
      </w:r>
      <w:r w:rsidRPr="002D1A82">
        <w:t>ощупь</w:t>
      </w:r>
      <w:r w:rsidRPr="002D1A82">
        <w:rPr>
          <w:spacing w:val="-1"/>
        </w:rPr>
        <w:t xml:space="preserve"> </w:t>
      </w:r>
      <w:r w:rsidRPr="002D1A82">
        <w:t>формы</w:t>
      </w:r>
      <w:r w:rsidRPr="002D1A82">
        <w:rPr>
          <w:spacing w:val="-3"/>
        </w:rPr>
        <w:t xml:space="preserve"> </w:t>
      </w:r>
      <w:r w:rsidRPr="002D1A82">
        <w:t>предметов.</w:t>
      </w:r>
    </w:p>
    <w:p w:rsidR="002D1A82" w:rsidRPr="002D1A82" w:rsidRDefault="002D1A82" w:rsidP="002D1A82">
      <w:pPr>
        <w:pStyle w:val="a3"/>
        <w:ind w:left="0" w:firstLine="709"/>
      </w:pPr>
      <w:r w:rsidRPr="002D1A82">
        <w:t>Развитие конструктивного праксиса: ориентировка в пространстве, узнавание перевёрнутых</w:t>
      </w:r>
      <w:r w:rsidRPr="002D1A82">
        <w:rPr>
          <w:spacing w:val="1"/>
        </w:rPr>
        <w:t xml:space="preserve"> </w:t>
      </w:r>
      <w:r w:rsidRPr="002D1A82">
        <w:t>изображений,</w:t>
      </w:r>
      <w:r w:rsidRPr="002D1A82">
        <w:rPr>
          <w:spacing w:val="1"/>
        </w:rPr>
        <w:t xml:space="preserve"> </w:t>
      </w:r>
      <w:r w:rsidRPr="002D1A82">
        <w:t>умение</w:t>
      </w:r>
      <w:r w:rsidRPr="002D1A82">
        <w:rPr>
          <w:spacing w:val="-1"/>
        </w:rPr>
        <w:t xml:space="preserve"> </w:t>
      </w:r>
      <w:r w:rsidRPr="002D1A82">
        <w:t>моделировать</w:t>
      </w:r>
      <w:r w:rsidRPr="002D1A82">
        <w:rPr>
          <w:spacing w:val="1"/>
        </w:rPr>
        <w:t xml:space="preserve"> </w:t>
      </w:r>
      <w:r w:rsidRPr="002D1A82">
        <w:t>заданные</w:t>
      </w:r>
      <w:r w:rsidRPr="002D1A82">
        <w:rPr>
          <w:spacing w:val="-4"/>
        </w:rPr>
        <w:t xml:space="preserve"> </w:t>
      </w:r>
      <w:r w:rsidRPr="002D1A82">
        <w:t>изображения.</w:t>
      </w:r>
    </w:p>
    <w:p w:rsidR="002D1A82" w:rsidRPr="002D1A82" w:rsidRDefault="002D1A82" w:rsidP="002D1A82">
      <w:pPr>
        <w:pStyle w:val="a3"/>
        <w:ind w:left="0" w:firstLine="709"/>
      </w:pPr>
      <w:r w:rsidRPr="002D1A82">
        <w:t>Развитие</w:t>
      </w:r>
      <w:r w:rsidRPr="002D1A82">
        <w:rPr>
          <w:spacing w:val="-3"/>
        </w:rPr>
        <w:t xml:space="preserve"> </w:t>
      </w:r>
      <w:r w:rsidRPr="002D1A82">
        <w:t>воображения,</w:t>
      </w:r>
      <w:r w:rsidRPr="002D1A82">
        <w:rPr>
          <w:spacing w:val="-1"/>
        </w:rPr>
        <w:t xml:space="preserve"> </w:t>
      </w:r>
      <w:r w:rsidRPr="002D1A82">
        <w:t>ассоциативной памяти.</w:t>
      </w:r>
    </w:p>
    <w:p w:rsidR="002D1A82" w:rsidRPr="002D1A82" w:rsidRDefault="002D1A82" w:rsidP="002D1A82">
      <w:pPr>
        <w:pStyle w:val="a3"/>
        <w:ind w:left="0" w:firstLine="709"/>
      </w:pPr>
      <w:r w:rsidRPr="002D1A82">
        <w:t>Развитие мыслительных операция обобщения, классификации, анализа. Нахождение отличий</w:t>
      </w:r>
      <w:r w:rsidRPr="002D1A82">
        <w:rPr>
          <w:spacing w:val="1"/>
        </w:rPr>
        <w:t xml:space="preserve"> </w:t>
      </w:r>
      <w:r w:rsidRPr="002D1A82">
        <w:t>рисунков,</w:t>
      </w:r>
      <w:r w:rsidRPr="002D1A82">
        <w:rPr>
          <w:spacing w:val="1"/>
        </w:rPr>
        <w:t xml:space="preserve"> </w:t>
      </w:r>
      <w:r w:rsidRPr="002D1A82">
        <w:t>нахождение</w:t>
      </w:r>
      <w:r w:rsidRPr="002D1A82">
        <w:rPr>
          <w:spacing w:val="1"/>
        </w:rPr>
        <w:t xml:space="preserve"> </w:t>
      </w:r>
      <w:r w:rsidRPr="002D1A82">
        <w:t>парных</w:t>
      </w:r>
      <w:r w:rsidRPr="002D1A82">
        <w:rPr>
          <w:spacing w:val="1"/>
        </w:rPr>
        <w:t xml:space="preserve"> </w:t>
      </w:r>
      <w:r w:rsidRPr="002D1A82">
        <w:t>изображений.</w:t>
      </w:r>
      <w:r w:rsidRPr="002D1A82">
        <w:rPr>
          <w:spacing w:val="1"/>
        </w:rPr>
        <w:t xml:space="preserve"> </w:t>
      </w:r>
      <w:r w:rsidRPr="002D1A82">
        <w:t>Выделение</w:t>
      </w:r>
      <w:r w:rsidRPr="002D1A82">
        <w:rPr>
          <w:spacing w:val="1"/>
        </w:rPr>
        <w:t xml:space="preserve"> </w:t>
      </w:r>
      <w:r w:rsidRPr="002D1A82">
        <w:t>фрагментов</w:t>
      </w:r>
      <w:r w:rsidRPr="002D1A82">
        <w:rPr>
          <w:spacing w:val="1"/>
        </w:rPr>
        <w:t xml:space="preserve"> </w:t>
      </w:r>
      <w:r w:rsidRPr="002D1A82">
        <w:t>по</w:t>
      </w:r>
      <w:r w:rsidRPr="002D1A82">
        <w:rPr>
          <w:spacing w:val="1"/>
        </w:rPr>
        <w:t xml:space="preserve"> </w:t>
      </w:r>
      <w:r w:rsidRPr="002D1A82">
        <w:t>образцу.</w:t>
      </w:r>
      <w:r w:rsidRPr="002D1A82">
        <w:rPr>
          <w:spacing w:val="1"/>
        </w:rPr>
        <w:t xml:space="preserve"> </w:t>
      </w:r>
      <w:r w:rsidRPr="002D1A82">
        <w:t>Сопоставление</w:t>
      </w:r>
      <w:r w:rsidRPr="002D1A82">
        <w:rPr>
          <w:spacing w:val="1"/>
        </w:rPr>
        <w:t xml:space="preserve"> </w:t>
      </w:r>
      <w:r w:rsidRPr="002D1A82">
        <w:t>фрагментов</w:t>
      </w:r>
      <w:r w:rsidRPr="002D1A82">
        <w:rPr>
          <w:spacing w:val="-2"/>
        </w:rPr>
        <w:t xml:space="preserve"> </w:t>
      </w:r>
      <w:r w:rsidRPr="002D1A82">
        <w:t>с</w:t>
      </w:r>
      <w:r w:rsidRPr="002D1A82">
        <w:rPr>
          <w:spacing w:val="-1"/>
        </w:rPr>
        <w:t xml:space="preserve"> </w:t>
      </w:r>
      <w:r w:rsidRPr="002D1A82">
        <w:t>целым</w:t>
      </w:r>
      <w:r w:rsidRPr="002D1A82">
        <w:rPr>
          <w:spacing w:val="-1"/>
        </w:rPr>
        <w:t xml:space="preserve"> </w:t>
      </w:r>
      <w:r w:rsidRPr="002D1A82">
        <w:t>изображением.</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(16</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Мои</w:t>
      </w:r>
      <w:r w:rsidRPr="002D1A82">
        <w:rPr>
          <w:spacing w:val="-1"/>
        </w:rPr>
        <w:t xml:space="preserve"> </w:t>
      </w:r>
      <w:r w:rsidRPr="002D1A82">
        <w:t>качества.</w:t>
      </w:r>
      <w:r w:rsidRPr="002D1A82">
        <w:rPr>
          <w:spacing w:val="-2"/>
        </w:rPr>
        <w:t xml:space="preserve"> </w:t>
      </w:r>
      <w:r w:rsidRPr="002D1A82">
        <w:t>Как</w:t>
      </w:r>
      <w:r w:rsidRPr="002D1A82">
        <w:rPr>
          <w:spacing w:val="-1"/>
        </w:rPr>
        <w:t xml:space="preserve"> </w:t>
      </w:r>
      <w:r w:rsidRPr="002D1A82">
        <w:t>мы</w:t>
      </w:r>
      <w:r w:rsidRPr="002D1A82">
        <w:rPr>
          <w:spacing w:val="-3"/>
        </w:rPr>
        <w:t xml:space="preserve"> </w:t>
      </w:r>
      <w:r w:rsidRPr="002D1A82">
        <w:t>видим</w:t>
      </w:r>
      <w:r w:rsidRPr="002D1A82">
        <w:rPr>
          <w:spacing w:val="-3"/>
        </w:rPr>
        <w:t xml:space="preserve"> </w:t>
      </w:r>
      <w:r w:rsidRPr="002D1A82">
        <w:t>друг</w:t>
      </w:r>
      <w:r w:rsidRPr="002D1A82">
        <w:rPr>
          <w:spacing w:val="-2"/>
        </w:rPr>
        <w:t xml:space="preserve"> </w:t>
      </w:r>
      <w:r w:rsidRPr="002D1A82">
        <w:t>друга?</w:t>
      </w:r>
    </w:p>
    <w:p w:rsidR="002D1A82" w:rsidRPr="002D1A82" w:rsidRDefault="002D1A82" w:rsidP="002D1A82">
      <w:pPr>
        <w:pStyle w:val="a3"/>
        <w:ind w:left="0" w:firstLine="709"/>
      </w:pPr>
      <w:r w:rsidRPr="002D1A82">
        <w:t>Что такое фантазия и зачем она нужна человеку? Все ли дети умеют фантазировать? Нужно ли</w:t>
      </w:r>
      <w:r w:rsidRPr="002D1A82">
        <w:rPr>
          <w:spacing w:val="-57"/>
        </w:rPr>
        <w:t xml:space="preserve"> </w:t>
      </w:r>
      <w:r w:rsidRPr="002D1A82">
        <w:t>учиться</w:t>
      </w:r>
      <w:r w:rsidRPr="002D1A82">
        <w:rPr>
          <w:spacing w:val="-1"/>
        </w:rPr>
        <w:t xml:space="preserve"> </w:t>
      </w:r>
      <w:r w:rsidRPr="002D1A82">
        <w:t>фантазировать?</w:t>
      </w:r>
      <w:r w:rsidRPr="002D1A82">
        <w:rPr>
          <w:spacing w:val="1"/>
        </w:rPr>
        <w:t xml:space="preserve"> </w:t>
      </w:r>
      <w:r w:rsidRPr="002D1A82">
        <w:t>Кого можно назвать фантаз</w:t>
      </w:r>
      <w:r>
        <w:t>ё</w:t>
      </w:r>
      <w:r w:rsidRPr="002D1A82">
        <w:t>ром?</w:t>
      </w:r>
    </w:p>
    <w:p w:rsidR="002D1A82" w:rsidRPr="002D1A82" w:rsidRDefault="002D1A82" w:rsidP="002D1A82">
      <w:pPr>
        <w:pStyle w:val="a3"/>
        <w:ind w:left="0" w:firstLine="709"/>
      </w:pPr>
      <w:r w:rsidRPr="002D1A82">
        <w:t>Мои</w:t>
      </w:r>
      <w:r w:rsidRPr="002D1A82">
        <w:rPr>
          <w:spacing w:val="-1"/>
        </w:rPr>
        <w:t xml:space="preserve"> </w:t>
      </w:r>
      <w:r w:rsidRPr="002D1A82">
        <w:t>мечты.</w:t>
      </w:r>
      <w:r w:rsidRPr="002D1A82">
        <w:rPr>
          <w:spacing w:val="-1"/>
        </w:rPr>
        <w:t xml:space="preserve"> </w:t>
      </w:r>
      <w:r w:rsidRPr="002D1A82">
        <w:t>О</w:t>
      </w:r>
      <w:r w:rsidRPr="002D1A82">
        <w:rPr>
          <w:spacing w:val="-3"/>
        </w:rPr>
        <w:t xml:space="preserve"> </w:t>
      </w:r>
      <w:r w:rsidRPr="002D1A82">
        <w:t>ч</w:t>
      </w:r>
      <w:r>
        <w:t>ё</w:t>
      </w:r>
      <w:r w:rsidRPr="002D1A82">
        <w:t>м</w:t>
      </w:r>
      <w:r w:rsidRPr="002D1A82">
        <w:rPr>
          <w:spacing w:val="-2"/>
        </w:rPr>
        <w:t xml:space="preserve"> </w:t>
      </w:r>
      <w:r w:rsidRPr="002D1A82">
        <w:t>я</w:t>
      </w:r>
      <w:r w:rsidRPr="002D1A82">
        <w:rPr>
          <w:spacing w:val="-2"/>
        </w:rPr>
        <w:t xml:space="preserve"> </w:t>
      </w:r>
      <w:r w:rsidRPr="002D1A82">
        <w:t>мечтаю?</w:t>
      </w:r>
      <w:r w:rsidRPr="002D1A82">
        <w:rPr>
          <w:spacing w:val="2"/>
        </w:rPr>
        <w:t xml:space="preserve"> </w:t>
      </w:r>
      <w:r w:rsidRPr="002D1A82">
        <w:t>Мечты</w:t>
      </w:r>
      <w:r w:rsidRPr="002D1A82">
        <w:rPr>
          <w:spacing w:val="-3"/>
        </w:rPr>
        <w:t xml:space="preserve"> </w:t>
      </w:r>
      <w:r w:rsidRPr="002D1A82">
        <w:t>и фантазии.</w:t>
      </w:r>
    </w:p>
    <w:p w:rsidR="002D1A82" w:rsidRPr="002D1A82" w:rsidRDefault="002D1A82" w:rsidP="002D1A82">
      <w:pPr>
        <w:pStyle w:val="a3"/>
        <w:ind w:left="0" w:firstLine="709"/>
      </w:pPr>
      <w:r w:rsidRPr="002D1A82">
        <w:t>Фантазии</w:t>
      </w:r>
      <w:r w:rsidRPr="002D1A82">
        <w:rPr>
          <w:spacing w:val="4"/>
        </w:rPr>
        <w:t xml:space="preserve"> </w:t>
      </w:r>
      <w:r w:rsidRPr="002D1A82">
        <w:t>и</w:t>
      </w:r>
      <w:r w:rsidRPr="002D1A82">
        <w:rPr>
          <w:spacing w:val="7"/>
        </w:rPr>
        <w:t xml:space="preserve"> </w:t>
      </w:r>
      <w:r w:rsidRPr="002D1A82">
        <w:t>ложь.</w:t>
      </w:r>
      <w:r w:rsidRPr="002D1A82">
        <w:rPr>
          <w:spacing w:val="6"/>
        </w:rPr>
        <w:t xml:space="preserve"> </w:t>
      </w:r>
      <w:r w:rsidRPr="002D1A82">
        <w:t>Как</w:t>
      </w:r>
      <w:r w:rsidRPr="002D1A82">
        <w:rPr>
          <w:spacing w:val="7"/>
        </w:rPr>
        <w:t xml:space="preserve"> </w:t>
      </w:r>
      <w:r w:rsidRPr="002D1A82">
        <w:t>отличить</w:t>
      </w:r>
      <w:r w:rsidRPr="002D1A82">
        <w:rPr>
          <w:spacing w:val="6"/>
        </w:rPr>
        <w:t xml:space="preserve"> </w:t>
      </w:r>
      <w:r w:rsidRPr="002D1A82">
        <w:t>ложь</w:t>
      </w:r>
      <w:r w:rsidRPr="002D1A82">
        <w:rPr>
          <w:spacing w:val="7"/>
        </w:rPr>
        <w:t xml:space="preserve"> </w:t>
      </w:r>
      <w:r w:rsidRPr="002D1A82">
        <w:t>от</w:t>
      </w:r>
      <w:r w:rsidRPr="002D1A82">
        <w:rPr>
          <w:spacing w:val="6"/>
        </w:rPr>
        <w:t xml:space="preserve"> </w:t>
      </w:r>
      <w:r w:rsidRPr="002D1A82">
        <w:t>фантазии.</w:t>
      </w:r>
      <w:r w:rsidRPr="002D1A82">
        <w:rPr>
          <w:spacing w:val="6"/>
        </w:rPr>
        <w:t xml:space="preserve"> </w:t>
      </w:r>
      <w:r w:rsidRPr="002D1A82">
        <w:t>Ложь</w:t>
      </w:r>
      <w:r w:rsidRPr="002D1A82">
        <w:rPr>
          <w:spacing w:val="6"/>
        </w:rPr>
        <w:t xml:space="preserve"> </w:t>
      </w:r>
      <w:r w:rsidRPr="002D1A82">
        <w:t>может</w:t>
      </w:r>
      <w:r w:rsidRPr="002D1A82">
        <w:rPr>
          <w:spacing w:val="6"/>
        </w:rPr>
        <w:t xml:space="preserve"> </w:t>
      </w:r>
      <w:r w:rsidRPr="002D1A82">
        <w:t>приносить</w:t>
      </w:r>
      <w:r w:rsidRPr="002D1A82">
        <w:rPr>
          <w:spacing w:val="7"/>
        </w:rPr>
        <w:t xml:space="preserve"> </w:t>
      </w:r>
      <w:r w:rsidRPr="002D1A82">
        <w:t>вред</w:t>
      </w:r>
      <w:r w:rsidRPr="002D1A82">
        <w:rPr>
          <w:spacing w:val="6"/>
        </w:rPr>
        <w:t xml:space="preserve"> </w:t>
      </w:r>
      <w:r w:rsidRPr="002D1A82">
        <w:t>окружающим,</w:t>
      </w:r>
      <w:r w:rsidRPr="002D1A82">
        <w:rPr>
          <w:spacing w:val="-57"/>
        </w:rPr>
        <w:t xml:space="preserve"> </w:t>
      </w:r>
      <w:r w:rsidRPr="002D1A82">
        <w:t>а</w:t>
      </w:r>
      <w:r w:rsidRPr="002D1A82">
        <w:rPr>
          <w:spacing w:val="-2"/>
        </w:rPr>
        <w:t xml:space="preserve"> </w:t>
      </w:r>
      <w:r w:rsidRPr="002D1A82">
        <w:t>фантазии</w:t>
      </w:r>
      <w:r w:rsidRPr="002D1A82">
        <w:rPr>
          <w:spacing w:val="-2"/>
        </w:rPr>
        <w:t xml:space="preserve"> </w:t>
      </w:r>
      <w:r w:rsidRPr="002D1A82">
        <w:t>не</w:t>
      </w:r>
      <w:r w:rsidRPr="002D1A82">
        <w:rPr>
          <w:spacing w:val="-1"/>
        </w:rPr>
        <w:t xml:space="preserve"> </w:t>
      </w:r>
      <w:r w:rsidRPr="002D1A82">
        <w:t>вредят никому.</w:t>
      </w:r>
    </w:p>
    <w:p w:rsidR="002D1A82" w:rsidRPr="002D1A82" w:rsidRDefault="002D1A82" w:rsidP="002D1A82">
      <w:pPr>
        <w:pStyle w:val="a3"/>
        <w:ind w:left="0" w:firstLine="709"/>
      </w:pPr>
      <w:r w:rsidRPr="002D1A82">
        <w:t>Почему</w:t>
      </w:r>
      <w:r w:rsidRPr="002D1A82">
        <w:rPr>
          <w:spacing w:val="46"/>
        </w:rPr>
        <w:t xml:space="preserve"> </w:t>
      </w:r>
      <w:r w:rsidRPr="002D1A82">
        <w:t>люди</w:t>
      </w:r>
      <w:r w:rsidRPr="002D1A82">
        <w:rPr>
          <w:spacing w:val="51"/>
        </w:rPr>
        <w:t xml:space="preserve"> </w:t>
      </w:r>
      <w:r w:rsidRPr="002D1A82">
        <w:t>обижаются?</w:t>
      </w:r>
      <w:r w:rsidRPr="002D1A82">
        <w:rPr>
          <w:spacing w:val="54"/>
        </w:rPr>
        <w:t xml:space="preserve"> </w:t>
      </w:r>
      <w:r w:rsidRPr="002D1A82">
        <w:t>Что</w:t>
      </w:r>
      <w:r w:rsidRPr="002D1A82">
        <w:rPr>
          <w:spacing w:val="48"/>
        </w:rPr>
        <w:t xml:space="preserve"> </w:t>
      </w:r>
      <w:r w:rsidRPr="002D1A82">
        <w:t>такое</w:t>
      </w:r>
      <w:r w:rsidRPr="002D1A82">
        <w:rPr>
          <w:spacing w:val="49"/>
        </w:rPr>
        <w:t xml:space="preserve"> </w:t>
      </w:r>
      <w:r w:rsidRPr="002D1A82">
        <w:t>обида?</w:t>
      </w:r>
      <w:r w:rsidRPr="002D1A82">
        <w:rPr>
          <w:spacing w:val="49"/>
        </w:rPr>
        <w:t xml:space="preserve"> </w:t>
      </w:r>
      <w:r w:rsidRPr="002D1A82">
        <w:t>Как</w:t>
      </w:r>
      <w:r w:rsidRPr="002D1A82">
        <w:rPr>
          <w:spacing w:val="51"/>
        </w:rPr>
        <w:t xml:space="preserve"> </w:t>
      </w:r>
      <w:r w:rsidRPr="002D1A82">
        <w:t>не</w:t>
      </w:r>
      <w:r w:rsidRPr="002D1A82">
        <w:rPr>
          <w:spacing w:val="49"/>
        </w:rPr>
        <w:t xml:space="preserve"> </w:t>
      </w:r>
      <w:r w:rsidRPr="002D1A82">
        <w:t>обидеть</w:t>
      </w:r>
      <w:r w:rsidRPr="002D1A82">
        <w:rPr>
          <w:spacing w:val="49"/>
        </w:rPr>
        <w:t xml:space="preserve"> </w:t>
      </w:r>
      <w:r w:rsidRPr="002D1A82">
        <w:t>друзей,</w:t>
      </w:r>
      <w:r w:rsidRPr="002D1A82">
        <w:rPr>
          <w:spacing w:val="50"/>
        </w:rPr>
        <w:t xml:space="preserve"> </w:t>
      </w:r>
      <w:r w:rsidRPr="002D1A82">
        <w:t>родителей,</w:t>
      </w:r>
      <w:r w:rsidRPr="002D1A82">
        <w:rPr>
          <w:spacing w:val="50"/>
        </w:rPr>
        <w:t xml:space="preserve"> </w:t>
      </w:r>
      <w:r w:rsidRPr="002D1A82">
        <w:t>родных</w:t>
      </w:r>
      <w:r w:rsidRPr="002D1A82">
        <w:rPr>
          <w:spacing w:val="50"/>
        </w:rPr>
        <w:t xml:space="preserve"> </w:t>
      </w:r>
      <w:r w:rsidRPr="002D1A82">
        <w:t>и</w:t>
      </w:r>
      <w:r w:rsidRPr="002D1A82">
        <w:rPr>
          <w:spacing w:val="-57"/>
        </w:rPr>
        <w:t xml:space="preserve"> </w:t>
      </w:r>
      <w:r w:rsidRPr="002D1A82">
        <w:t>просто</w:t>
      </w:r>
      <w:r w:rsidRPr="002D1A82">
        <w:rPr>
          <w:spacing w:val="-1"/>
        </w:rPr>
        <w:t xml:space="preserve"> </w:t>
      </w:r>
      <w:r w:rsidRPr="002D1A82">
        <w:t>незнакомых</w:t>
      </w:r>
      <w:r w:rsidRPr="002D1A82">
        <w:rPr>
          <w:spacing w:val="2"/>
        </w:rPr>
        <w:t xml:space="preserve"> </w:t>
      </w:r>
      <w:r w:rsidRPr="002D1A82">
        <w:t>людей.</w:t>
      </w:r>
    </w:p>
    <w:p w:rsidR="002D1A82" w:rsidRPr="002D1A82" w:rsidRDefault="002D1A82" w:rsidP="002D1A82">
      <w:pPr>
        <w:pStyle w:val="a3"/>
        <w:ind w:left="0" w:firstLine="709"/>
      </w:pPr>
      <w:r w:rsidRPr="002D1A82">
        <w:t>Что</w:t>
      </w:r>
      <w:r w:rsidRPr="002D1A82">
        <w:rPr>
          <w:spacing w:val="-2"/>
        </w:rPr>
        <w:t xml:space="preserve"> </w:t>
      </w:r>
      <w:r w:rsidRPr="002D1A82">
        <w:t>значит</w:t>
      </w:r>
      <w:r w:rsidRPr="002D1A82">
        <w:rPr>
          <w:spacing w:val="-1"/>
        </w:rPr>
        <w:t xml:space="preserve"> </w:t>
      </w:r>
      <w:r w:rsidRPr="002D1A82">
        <w:t>быть добрым</w:t>
      </w:r>
      <w:r w:rsidRPr="002D1A82">
        <w:rPr>
          <w:spacing w:val="-3"/>
        </w:rPr>
        <w:t xml:space="preserve"> </w:t>
      </w:r>
      <w:r w:rsidRPr="002D1A82">
        <w:t>и как поделиться</w:t>
      </w:r>
      <w:r w:rsidRPr="002D1A82">
        <w:rPr>
          <w:spacing w:val="-2"/>
        </w:rPr>
        <w:t xml:space="preserve"> </w:t>
      </w:r>
      <w:r w:rsidRPr="002D1A82">
        <w:t>своей добротой.</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Итоговая</w:t>
      </w:r>
      <w:r w:rsidRPr="002D1A82">
        <w:rPr>
          <w:spacing w:val="41"/>
        </w:rPr>
        <w:t xml:space="preserve"> </w:t>
      </w:r>
      <w:r w:rsidRPr="002D1A82">
        <w:t>диагностика</w:t>
      </w:r>
      <w:r w:rsidRPr="002D1A82">
        <w:rPr>
          <w:spacing w:val="41"/>
        </w:rPr>
        <w:t xml:space="preserve"> </w:t>
      </w:r>
      <w:r w:rsidRPr="002D1A82">
        <w:t>познавательных</w:t>
      </w:r>
      <w:r w:rsidRPr="002D1A82">
        <w:rPr>
          <w:spacing w:val="44"/>
        </w:rPr>
        <w:t xml:space="preserve"> </w:t>
      </w:r>
      <w:r w:rsidRPr="002D1A82">
        <w:t>процессов,</w:t>
      </w:r>
      <w:r w:rsidRPr="002D1A82">
        <w:rPr>
          <w:spacing w:val="42"/>
        </w:rPr>
        <w:t xml:space="preserve"> </w:t>
      </w:r>
      <w:r w:rsidRPr="002D1A82">
        <w:t>эмоционально-волевых</w:t>
      </w:r>
      <w:r w:rsidRPr="002D1A82">
        <w:rPr>
          <w:spacing w:val="44"/>
        </w:rPr>
        <w:t xml:space="preserve"> </w:t>
      </w:r>
      <w:r w:rsidRPr="002D1A82">
        <w:t>и</w:t>
      </w:r>
      <w:r w:rsidRPr="002D1A82">
        <w:rPr>
          <w:spacing w:val="43"/>
        </w:rPr>
        <w:t xml:space="preserve"> </w:t>
      </w:r>
      <w:r w:rsidRPr="002D1A82">
        <w:t>мотивационных</w:t>
      </w:r>
      <w:r w:rsidRPr="002D1A82">
        <w:rPr>
          <w:spacing w:val="-57"/>
        </w:rPr>
        <w:t xml:space="preserve"> </w:t>
      </w:r>
      <w:r w:rsidRPr="002D1A82">
        <w:t>компонентов</w:t>
      </w:r>
      <w:r w:rsidRPr="002D1A82">
        <w:rPr>
          <w:spacing w:val="-2"/>
        </w:rPr>
        <w:t xml:space="preserve"> </w:t>
      </w:r>
      <w:r w:rsidRPr="002D1A82">
        <w:t>личности.</w:t>
      </w:r>
    </w:p>
    <w:p w:rsidR="002D1A82" w:rsidRPr="002D1A82" w:rsidRDefault="002D1A82" w:rsidP="002D1A82">
      <w:pPr>
        <w:pStyle w:val="11"/>
        <w:tabs>
          <w:tab w:val="left" w:pos="5600"/>
        </w:tabs>
        <w:spacing w:before="0"/>
        <w:ind w:left="0" w:firstLine="709"/>
        <w:rPr>
          <w:sz w:val="28"/>
          <w:szCs w:val="28"/>
        </w:rPr>
      </w:pPr>
      <w:r w:rsidRPr="002D1A82">
        <w:rPr>
          <w:sz w:val="28"/>
          <w:szCs w:val="28"/>
        </w:rPr>
        <w:t>3 класс</w:t>
      </w:r>
      <w:r w:rsidRPr="002D1A82">
        <w:rPr>
          <w:spacing w:val="-3"/>
          <w:sz w:val="28"/>
          <w:szCs w:val="28"/>
        </w:rPr>
        <w:t xml:space="preserve"> </w:t>
      </w:r>
      <w:r w:rsidRPr="002D1A82">
        <w:rPr>
          <w:sz w:val="28"/>
          <w:szCs w:val="28"/>
        </w:rPr>
        <w:t>(68</w:t>
      </w:r>
      <w:r w:rsidRPr="002D1A82">
        <w:rPr>
          <w:spacing w:val="-1"/>
          <w:sz w:val="28"/>
          <w:szCs w:val="28"/>
        </w:rPr>
        <w:t xml:space="preserve"> </w:t>
      </w:r>
      <w:r w:rsidRPr="002D1A82">
        <w:rPr>
          <w:sz w:val="28"/>
          <w:szCs w:val="28"/>
        </w:rPr>
        <w:t>часов).</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(6</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Я</w:t>
      </w:r>
      <w:r w:rsidRPr="002D1A82">
        <w:rPr>
          <w:spacing w:val="12"/>
        </w:rPr>
        <w:t xml:space="preserve"> </w:t>
      </w:r>
      <w:r w:rsidRPr="002D1A82">
        <w:t>–</w:t>
      </w:r>
      <w:r w:rsidRPr="002D1A82">
        <w:rPr>
          <w:spacing w:val="12"/>
        </w:rPr>
        <w:t xml:space="preserve"> </w:t>
      </w:r>
      <w:r w:rsidRPr="002D1A82">
        <w:t>третьеклассник.</w:t>
      </w:r>
      <w:r w:rsidRPr="002D1A82">
        <w:rPr>
          <w:spacing w:val="11"/>
        </w:rPr>
        <w:t xml:space="preserve"> </w:t>
      </w:r>
      <w:r w:rsidRPr="002D1A82">
        <w:t>Что</w:t>
      </w:r>
      <w:r w:rsidRPr="002D1A82">
        <w:rPr>
          <w:spacing w:val="12"/>
        </w:rPr>
        <w:t xml:space="preserve"> </w:t>
      </w:r>
      <w:r w:rsidRPr="002D1A82">
        <w:t>интересно</w:t>
      </w:r>
      <w:r w:rsidRPr="002D1A82">
        <w:rPr>
          <w:spacing w:val="12"/>
        </w:rPr>
        <w:t xml:space="preserve"> </w:t>
      </w:r>
      <w:r w:rsidRPr="002D1A82">
        <w:t>третьекласснику?</w:t>
      </w:r>
      <w:r w:rsidRPr="002D1A82">
        <w:rPr>
          <w:spacing w:val="15"/>
        </w:rPr>
        <w:t xml:space="preserve"> </w:t>
      </w:r>
      <w:r w:rsidRPr="002D1A82">
        <w:t>Что</w:t>
      </w:r>
      <w:r w:rsidRPr="002D1A82">
        <w:rPr>
          <w:spacing w:val="12"/>
        </w:rPr>
        <w:t xml:space="preserve"> </w:t>
      </w:r>
      <w:r w:rsidRPr="002D1A82">
        <w:t>случится,</w:t>
      </w:r>
      <w:r w:rsidRPr="002D1A82">
        <w:rPr>
          <w:spacing w:val="11"/>
        </w:rPr>
        <w:t xml:space="preserve"> </w:t>
      </w:r>
      <w:r w:rsidRPr="002D1A82">
        <w:t>если</w:t>
      </w:r>
      <w:r w:rsidRPr="002D1A82">
        <w:rPr>
          <w:spacing w:val="13"/>
        </w:rPr>
        <w:t xml:space="preserve"> </w:t>
      </w:r>
      <w:r w:rsidRPr="002D1A82">
        <w:t>на</w:t>
      </w:r>
      <w:r w:rsidRPr="002D1A82">
        <w:rPr>
          <w:spacing w:val="10"/>
        </w:rPr>
        <w:t xml:space="preserve"> </w:t>
      </w:r>
      <w:r w:rsidRPr="002D1A82">
        <w:t>свете</w:t>
      </w:r>
      <w:r w:rsidRPr="002D1A82">
        <w:rPr>
          <w:spacing w:val="11"/>
        </w:rPr>
        <w:t xml:space="preserve"> </w:t>
      </w:r>
      <w:r w:rsidRPr="002D1A82">
        <w:t>не</w:t>
      </w:r>
      <w:r w:rsidRPr="002D1A82">
        <w:rPr>
          <w:spacing w:val="11"/>
        </w:rPr>
        <w:t xml:space="preserve"> </w:t>
      </w:r>
      <w:r w:rsidRPr="002D1A82">
        <w:t>будет</w:t>
      </w:r>
      <w:r w:rsidRPr="002D1A82">
        <w:rPr>
          <w:spacing w:val="12"/>
        </w:rPr>
        <w:t xml:space="preserve"> </w:t>
      </w:r>
      <w:r w:rsidRPr="002D1A82">
        <w:t>ни</w:t>
      </w:r>
      <w:r w:rsidRPr="002D1A82">
        <w:rPr>
          <w:spacing w:val="-57"/>
        </w:rPr>
        <w:t xml:space="preserve"> </w:t>
      </w:r>
      <w:r w:rsidRPr="002D1A82">
        <w:t>одной школы?</w:t>
      </w:r>
      <w:r w:rsidRPr="002D1A82">
        <w:rPr>
          <w:spacing w:val="3"/>
        </w:rPr>
        <w:t xml:space="preserve"> </w:t>
      </w:r>
      <w:r w:rsidRPr="002D1A82">
        <w:t>Школа</w:t>
      </w:r>
      <w:r w:rsidRPr="002D1A82">
        <w:rPr>
          <w:spacing w:val="-1"/>
        </w:rPr>
        <w:t xml:space="preserve"> </w:t>
      </w:r>
      <w:r w:rsidRPr="002D1A82">
        <w:t>моей</w:t>
      </w:r>
      <w:r w:rsidRPr="002D1A82">
        <w:rPr>
          <w:spacing w:val="1"/>
        </w:rPr>
        <w:t xml:space="preserve"> </w:t>
      </w:r>
      <w:r w:rsidRPr="002D1A82">
        <w:t>мечты</w:t>
      </w:r>
      <w:r w:rsidRPr="002D1A82">
        <w:rPr>
          <w:spacing w:val="-1"/>
        </w:rPr>
        <w:t xml:space="preserve"> </w:t>
      </w:r>
      <w:r w:rsidRPr="002D1A82">
        <w:t>-</w:t>
      </w:r>
      <w:r w:rsidRPr="002D1A82">
        <w:rPr>
          <w:spacing w:val="-1"/>
        </w:rPr>
        <w:t xml:space="preserve"> </w:t>
      </w:r>
      <w:r w:rsidRPr="002D1A82">
        <w:t>какая она?</w:t>
      </w:r>
    </w:p>
    <w:p w:rsidR="002D1A82" w:rsidRPr="002D1A82" w:rsidRDefault="002D1A82" w:rsidP="002D1A82">
      <w:pPr>
        <w:pStyle w:val="a3"/>
        <w:ind w:left="0" w:firstLine="709"/>
      </w:pPr>
      <w:r w:rsidRPr="002D1A82">
        <w:t>Учителя</w:t>
      </w:r>
      <w:r w:rsidRPr="002D1A82">
        <w:rPr>
          <w:spacing w:val="2"/>
        </w:rPr>
        <w:t xml:space="preserve"> </w:t>
      </w:r>
      <w:r w:rsidRPr="002D1A82">
        <w:t>и</w:t>
      </w:r>
      <w:r w:rsidRPr="002D1A82">
        <w:rPr>
          <w:spacing w:val="3"/>
        </w:rPr>
        <w:t xml:space="preserve"> </w:t>
      </w:r>
      <w:r w:rsidRPr="002D1A82">
        <w:t>ученики.</w:t>
      </w:r>
      <w:r w:rsidRPr="002D1A82">
        <w:rPr>
          <w:spacing w:val="1"/>
        </w:rPr>
        <w:t xml:space="preserve"> </w:t>
      </w:r>
      <w:r w:rsidRPr="002D1A82">
        <w:t>Что</w:t>
      </w:r>
      <w:r w:rsidRPr="002D1A82">
        <w:rPr>
          <w:spacing w:val="1"/>
        </w:rPr>
        <w:t xml:space="preserve"> </w:t>
      </w:r>
      <w:r w:rsidRPr="002D1A82">
        <w:t>делает</w:t>
      </w:r>
      <w:r w:rsidRPr="002D1A82">
        <w:rPr>
          <w:spacing w:val="4"/>
        </w:rPr>
        <w:t xml:space="preserve"> </w:t>
      </w:r>
      <w:r w:rsidRPr="002D1A82">
        <w:t>учитель?</w:t>
      </w:r>
      <w:r w:rsidRPr="002D1A82">
        <w:rPr>
          <w:spacing w:val="5"/>
        </w:rPr>
        <w:t xml:space="preserve"> </w:t>
      </w:r>
      <w:r w:rsidRPr="002D1A82">
        <w:t>Что</w:t>
      </w:r>
      <w:r w:rsidRPr="002D1A82">
        <w:rPr>
          <w:spacing w:val="1"/>
        </w:rPr>
        <w:t xml:space="preserve"> </w:t>
      </w:r>
      <w:r w:rsidRPr="002D1A82">
        <w:t>делает</w:t>
      </w:r>
      <w:r w:rsidRPr="002D1A82">
        <w:rPr>
          <w:spacing w:val="4"/>
        </w:rPr>
        <w:t xml:space="preserve"> </w:t>
      </w:r>
      <w:r w:rsidRPr="002D1A82">
        <w:t>ученик?</w:t>
      </w:r>
      <w:r w:rsidRPr="002D1A82">
        <w:rPr>
          <w:spacing w:val="5"/>
        </w:rPr>
        <w:t xml:space="preserve"> </w:t>
      </w:r>
      <w:r w:rsidRPr="002D1A82">
        <w:t>Какие</w:t>
      </w:r>
      <w:r w:rsidRPr="002D1A82">
        <w:rPr>
          <w:spacing w:val="59"/>
        </w:rPr>
        <w:t xml:space="preserve"> </w:t>
      </w:r>
      <w:r w:rsidRPr="002D1A82">
        <w:t>чувства</w:t>
      </w:r>
      <w:r w:rsidRPr="002D1A82">
        <w:rPr>
          <w:spacing w:val="59"/>
        </w:rPr>
        <w:t xml:space="preserve"> </w:t>
      </w:r>
      <w:r w:rsidRPr="002D1A82">
        <w:t>вызывают</w:t>
      </w:r>
      <w:r w:rsidRPr="002D1A82">
        <w:rPr>
          <w:spacing w:val="2"/>
        </w:rPr>
        <w:t xml:space="preserve"> </w:t>
      </w:r>
      <w:r w:rsidRPr="002D1A82">
        <w:t>у</w:t>
      </w:r>
      <w:r w:rsidRPr="002D1A82">
        <w:rPr>
          <w:spacing w:val="-57"/>
        </w:rPr>
        <w:t xml:space="preserve"> </w:t>
      </w:r>
      <w:r w:rsidRPr="002D1A82">
        <w:t>учеников</w:t>
      </w:r>
      <w:r w:rsidRPr="002D1A82">
        <w:rPr>
          <w:spacing w:val="-3"/>
        </w:rPr>
        <w:t xml:space="preserve"> </w:t>
      </w:r>
      <w:r w:rsidRPr="002D1A82">
        <w:t>школьные</w:t>
      </w:r>
      <w:r w:rsidRPr="002D1A82">
        <w:rPr>
          <w:spacing w:val="-2"/>
        </w:rPr>
        <w:t xml:space="preserve"> </w:t>
      </w:r>
      <w:r w:rsidRPr="002D1A82">
        <w:t>занятия? Когда</w:t>
      </w:r>
      <w:r w:rsidRPr="002D1A82">
        <w:rPr>
          <w:spacing w:val="-1"/>
        </w:rPr>
        <w:t xml:space="preserve"> </w:t>
      </w:r>
      <w:r w:rsidRPr="002D1A82">
        <w:t>ученики любят</w:t>
      </w:r>
      <w:r w:rsidRPr="002D1A82">
        <w:rPr>
          <w:spacing w:val="1"/>
        </w:rPr>
        <w:t xml:space="preserve"> </w:t>
      </w:r>
      <w:r w:rsidRPr="002D1A82">
        <w:t>учителя? Когда ученики</w:t>
      </w:r>
      <w:r w:rsidRPr="002D1A82">
        <w:rPr>
          <w:spacing w:val="-1"/>
        </w:rPr>
        <w:t xml:space="preserve"> </w:t>
      </w:r>
      <w:r w:rsidRPr="002D1A82">
        <w:t>боятся</w:t>
      </w:r>
      <w:r w:rsidRPr="002D1A82">
        <w:rPr>
          <w:spacing w:val="1"/>
        </w:rPr>
        <w:t xml:space="preserve"> </w:t>
      </w:r>
      <w:r w:rsidRPr="002D1A82">
        <w:t>учителя?</w:t>
      </w:r>
    </w:p>
    <w:p w:rsidR="002D1A82" w:rsidRPr="002D1A82" w:rsidRDefault="002D1A82" w:rsidP="002D1A82">
      <w:pPr>
        <w:pStyle w:val="a3"/>
        <w:ind w:left="0" w:firstLine="709"/>
      </w:pPr>
      <w:r w:rsidRPr="002D1A82">
        <w:t>Школа на планете «Наоборот». Что произойд</w:t>
      </w:r>
      <w:r>
        <w:t>ё</w:t>
      </w:r>
      <w:r w:rsidRPr="002D1A82">
        <w:t>т, если мы будем учиться в такой школе?</w:t>
      </w:r>
      <w:r w:rsidRPr="002D1A82">
        <w:rPr>
          <w:spacing w:val="-57"/>
        </w:rPr>
        <w:t xml:space="preserve"> </w:t>
      </w:r>
      <w:r w:rsidRPr="002D1A82">
        <w:t>Я</w:t>
      </w:r>
      <w:r w:rsidRPr="002D1A82">
        <w:rPr>
          <w:spacing w:val="-1"/>
        </w:rPr>
        <w:t xml:space="preserve"> </w:t>
      </w:r>
      <w:r w:rsidRPr="002D1A82">
        <w:t>и</w:t>
      </w:r>
      <w:r w:rsidRPr="002D1A82">
        <w:rPr>
          <w:spacing w:val="1"/>
        </w:rPr>
        <w:t xml:space="preserve"> </w:t>
      </w:r>
      <w:r w:rsidRPr="002D1A82">
        <w:t>мои</w:t>
      </w:r>
      <w:r w:rsidRPr="002D1A82">
        <w:rPr>
          <w:spacing w:val="1"/>
        </w:rPr>
        <w:t xml:space="preserve"> </w:t>
      </w:r>
      <w:r w:rsidRPr="002D1A82">
        <w:t>одноклассники.</w:t>
      </w:r>
      <w:r w:rsidRPr="002D1A82">
        <w:rPr>
          <w:spacing w:val="-1"/>
        </w:rPr>
        <w:t xml:space="preserve"> </w:t>
      </w:r>
      <w:r w:rsidRPr="002D1A82">
        <w:t>Мы</w:t>
      </w:r>
      <w:r w:rsidRPr="002D1A82">
        <w:rPr>
          <w:spacing w:val="-1"/>
        </w:rPr>
        <w:t xml:space="preserve"> </w:t>
      </w:r>
      <w:r w:rsidRPr="002D1A82">
        <w:t>такие</w:t>
      </w:r>
      <w:r w:rsidRPr="002D1A82">
        <w:rPr>
          <w:spacing w:val="-1"/>
        </w:rPr>
        <w:t xml:space="preserve"> </w:t>
      </w:r>
      <w:r w:rsidRPr="002D1A82">
        <w:t>разные,</w:t>
      </w:r>
      <w:r w:rsidRPr="002D1A82">
        <w:rPr>
          <w:spacing w:val="-1"/>
        </w:rPr>
        <w:t xml:space="preserve"> </w:t>
      </w:r>
      <w:r w:rsidRPr="002D1A82">
        <w:t>но вместе</w:t>
      </w:r>
      <w:r w:rsidRPr="002D1A82">
        <w:rPr>
          <w:spacing w:val="-1"/>
        </w:rPr>
        <w:t xml:space="preserve"> </w:t>
      </w:r>
      <w:r w:rsidRPr="002D1A82">
        <w:t>мы</w:t>
      </w:r>
      <w:r w:rsidRPr="002D1A82">
        <w:rPr>
          <w:spacing w:val="-2"/>
        </w:rPr>
        <w:t xml:space="preserve"> </w:t>
      </w:r>
      <w:r w:rsidRPr="002D1A82">
        <w:t>– коллектив!</w:t>
      </w:r>
    </w:p>
    <w:p w:rsidR="002D1A82" w:rsidRDefault="002D1A82" w:rsidP="002D1A82">
      <w:pPr>
        <w:pStyle w:val="a3"/>
        <w:ind w:left="0" w:firstLine="709"/>
      </w:pPr>
      <w:r w:rsidRPr="002D1A82">
        <w:t>Что</w:t>
      </w:r>
      <w:r w:rsidRPr="002D1A82">
        <w:rPr>
          <w:spacing w:val="21"/>
        </w:rPr>
        <w:t xml:space="preserve"> </w:t>
      </w:r>
      <w:r w:rsidRPr="002D1A82">
        <w:t>такое</w:t>
      </w:r>
      <w:r w:rsidRPr="002D1A82">
        <w:rPr>
          <w:spacing w:val="21"/>
        </w:rPr>
        <w:t xml:space="preserve"> </w:t>
      </w:r>
      <w:r w:rsidRPr="002D1A82">
        <w:t>лень</w:t>
      </w:r>
      <w:r w:rsidRPr="002D1A82">
        <w:rPr>
          <w:spacing w:val="20"/>
        </w:rPr>
        <w:t xml:space="preserve"> </w:t>
      </w:r>
      <w:r w:rsidRPr="002D1A82">
        <w:t>и</w:t>
      </w:r>
      <w:r w:rsidRPr="002D1A82">
        <w:rPr>
          <w:spacing w:val="22"/>
        </w:rPr>
        <w:t xml:space="preserve"> </w:t>
      </w:r>
      <w:r w:rsidRPr="002D1A82">
        <w:t>откуда</w:t>
      </w:r>
      <w:r w:rsidRPr="002D1A82">
        <w:rPr>
          <w:spacing w:val="21"/>
        </w:rPr>
        <w:t xml:space="preserve"> </w:t>
      </w:r>
      <w:r w:rsidRPr="002D1A82">
        <w:t>она</w:t>
      </w:r>
      <w:r w:rsidRPr="002D1A82">
        <w:rPr>
          <w:spacing w:val="21"/>
        </w:rPr>
        <w:t xml:space="preserve"> </w:t>
      </w:r>
      <w:r w:rsidRPr="002D1A82">
        <w:t>бер</w:t>
      </w:r>
      <w:r>
        <w:t>ё</w:t>
      </w:r>
      <w:r w:rsidRPr="002D1A82">
        <w:t>тся?</w:t>
      </w:r>
      <w:r w:rsidRPr="002D1A82">
        <w:rPr>
          <w:spacing w:val="23"/>
        </w:rPr>
        <w:t xml:space="preserve"> </w:t>
      </w:r>
      <w:r w:rsidRPr="002D1A82">
        <w:t>Какие</w:t>
      </w:r>
      <w:r w:rsidRPr="002D1A82">
        <w:rPr>
          <w:spacing w:val="22"/>
        </w:rPr>
        <w:t xml:space="preserve"> </w:t>
      </w:r>
      <w:r w:rsidRPr="002D1A82">
        <w:t>у</w:t>
      </w:r>
      <w:r w:rsidRPr="002D1A82">
        <w:rPr>
          <w:spacing w:val="17"/>
        </w:rPr>
        <w:t xml:space="preserve"> </w:t>
      </w:r>
      <w:r w:rsidRPr="002D1A82">
        <w:t>меня</w:t>
      </w:r>
      <w:r w:rsidRPr="002D1A82">
        <w:rPr>
          <w:spacing w:val="22"/>
        </w:rPr>
        <w:t xml:space="preserve"> </w:t>
      </w:r>
      <w:r w:rsidRPr="002D1A82">
        <w:t>есть</w:t>
      </w:r>
      <w:r w:rsidRPr="002D1A82">
        <w:rPr>
          <w:spacing w:val="24"/>
        </w:rPr>
        <w:t xml:space="preserve"> </w:t>
      </w:r>
      <w:r w:rsidRPr="002D1A82">
        <w:t>«Немогучки»?</w:t>
      </w:r>
      <w:r w:rsidRPr="002D1A82">
        <w:rPr>
          <w:spacing w:val="25"/>
        </w:rPr>
        <w:t xml:space="preserve"> </w:t>
      </w:r>
      <w:r w:rsidRPr="002D1A82">
        <w:t>Как</w:t>
      </w:r>
      <w:r w:rsidRPr="002D1A82">
        <w:rPr>
          <w:spacing w:val="23"/>
        </w:rPr>
        <w:t xml:space="preserve"> </w:t>
      </w:r>
      <w:r w:rsidRPr="002D1A82">
        <w:t>можно</w:t>
      </w:r>
      <w:r w:rsidRPr="002D1A82">
        <w:rPr>
          <w:spacing w:val="21"/>
        </w:rPr>
        <w:t xml:space="preserve"> </w:t>
      </w:r>
      <w:r w:rsidRPr="002D1A82">
        <w:t>победить</w:t>
      </w:r>
      <w:r w:rsidRPr="002D1A82">
        <w:rPr>
          <w:spacing w:val="-57"/>
        </w:rPr>
        <w:t xml:space="preserve"> </w:t>
      </w:r>
      <w:r w:rsidRPr="002D1A82">
        <w:t>лень и</w:t>
      </w:r>
      <w:r w:rsidRPr="002D1A82">
        <w:rPr>
          <w:spacing w:val="-2"/>
        </w:rPr>
        <w:t xml:space="preserve"> </w:t>
      </w:r>
      <w:r w:rsidRPr="002D1A82">
        <w:t>справиться с «Немогучками»?</w:t>
      </w:r>
      <w:r w:rsidRPr="002D1A82">
        <w:rPr>
          <w:spacing w:val="3"/>
        </w:rPr>
        <w:t xml:space="preserve"> </w:t>
      </w:r>
      <w:r w:rsidRPr="002D1A82">
        <w:t>Справиться</w:t>
      </w:r>
      <w:r w:rsidRPr="002D1A82">
        <w:rPr>
          <w:spacing w:val="-1"/>
        </w:rPr>
        <w:t xml:space="preserve"> </w:t>
      </w:r>
      <w:r w:rsidRPr="002D1A82">
        <w:t>с</w:t>
      </w:r>
      <w:r w:rsidRPr="002D1A82">
        <w:rPr>
          <w:spacing w:val="-1"/>
        </w:rPr>
        <w:t xml:space="preserve"> </w:t>
      </w:r>
      <w:r w:rsidRPr="002D1A82">
        <w:t>ними помогает</w:t>
      </w:r>
      <w:r w:rsidRPr="002D1A82">
        <w:rPr>
          <w:spacing w:val="1"/>
        </w:rPr>
        <w:t xml:space="preserve"> </w:t>
      </w:r>
      <w:r w:rsidRPr="002D1A82">
        <w:t>формула:</w:t>
      </w:r>
      <w:r w:rsidRPr="002D1A82">
        <w:rPr>
          <w:spacing w:val="4"/>
        </w:rPr>
        <w:t xml:space="preserve"> </w:t>
      </w:r>
      <w:r w:rsidRPr="002D1A82">
        <w:t>«Хочу</w:t>
      </w:r>
      <w:r w:rsidRPr="002D1A82">
        <w:rPr>
          <w:spacing w:val="-6"/>
        </w:rPr>
        <w:t xml:space="preserve"> </w:t>
      </w:r>
      <w:r w:rsidRPr="002D1A82">
        <w:t>– могу»,</w:t>
      </w:r>
      <w:r w:rsidRPr="002D1A82">
        <w:rPr>
          <w:spacing w:val="4"/>
        </w:rPr>
        <w:t xml:space="preserve"> </w:t>
      </w:r>
      <w:r w:rsidRPr="002D1A82">
        <w:t>«Не</w:t>
      </w:r>
      <w:r w:rsidRPr="002D1A82">
        <w:rPr>
          <w:spacing w:val="-2"/>
        </w:rPr>
        <w:t xml:space="preserve"> </w:t>
      </w:r>
      <w:r w:rsidRPr="002D1A82">
        <w:t>хочу</w:t>
      </w:r>
      <w:r>
        <w:t xml:space="preserve"> - </w:t>
      </w:r>
      <w:r w:rsidRPr="002D1A82">
        <w:t>не</w:t>
      </w:r>
      <w:r w:rsidRPr="002D1A82">
        <w:rPr>
          <w:spacing w:val="-4"/>
        </w:rPr>
        <w:t xml:space="preserve"> </w:t>
      </w:r>
      <w:r w:rsidRPr="002D1A82">
        <w:t>могу».</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(14</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Я и мои родители. В ч</w:t>
      </w:r>
      <w:r>
        <w:t>ё</w:t>
      </w:r>
      <w:r w:rsidRPr="002D1A82">
        <w:t>м мы похожи? История моей семьи. Моя родословная.</w:t>
      </w:r>
      <w:r w:rsidRPr="002D1A82">
        <w:rPr>
          <w:spacing w:val="-57"/>
        </w:rPr>
        <w:t xml:space="preserve"> </w:t>
      </w:r>
      <w:r w:rsidRPr="002D1A82">
        <w:t>Какие</w:t>
      </w:r>
      <w:r w:rsidRPr="002D1A82">
        <w:rPr>
          <w:spacing w:val="-2"/>
        </w:rPr>
        <w:t xml:space="preserve"> </w:t>
      </w:r>
      <w:r w:rsidRPr="002D1A82">
        <w:t>чувства</w:t>
      </w:r>
      <w:r w:rsidRPr="002D1A82">
        <w:rPr>
          <w:spacing w:val="-1"/>
        </w:rPr>
        <w:t xml:space="preserve"> </w:t>
      </w:r>
      <w:r w:rsidRPr="002D1A82">
        <w:t>я</w:t>
      </w:r>
      <w:r w:rsidRPr="002D1A82">
        <w:rPr>
          <w:spacing w:val="-1"/>
        </w:rPr>
        <w:t xml:space="preserve"> </w:t>
      </w:r>
      <w:r w:rsidRPr="002D1A82">
        <w:t>испытываю по отношению</w:t>
      </w:r>
      <w:r w:rsidRPr="002D1A82">
        <w:rPr>
          <w:spacing w:val="-1"/>
        </w:rPr>
        <w:t xml:space="preserve"> </w:t>
      </w:r>
      <w:r w:rsidRPr="002D1A82">
        <w:t>к</w:t>
      </w:r>
      <w:r w:rsidRPr="002D1A82">
        <w:rPr>
          <w:spacing w:val="-2"/>
        </w:rPr>
        <w:t xml:space="preserve"> </w:t>
      </w:r>
      <w:r w:rsidRPr="002D1A82">
        <w:t>своим</w:t>
      </w:r>
      <w:r w:rsidRPr="002D1A82">
        <w:rPr>
          <w:spacing w:val="-2"/>
        </w:rPr>
        <w:t xml:space="preserve"> </w:t>
      </w:r>
      <w:r w:rsidRPr="002D1A82">
        <w:t>родителям?</w:t>
      </w:r>
    </w:p>
    <w:p w:rsidR="002D1A82" w:rsidRPr="002D1A82" w:rsidRDefault="002D1A82" w:rsidP="002D1A82">
      <w:pPr>
        <w:pStyle w:val="a3"/>
        <w:ind w:left="0" w:firstLine="709"/>
      </w:pPr>
      <w:r w:rsidRPr="002D1A82">
        <w:t>Правила</w:t>
      </w:r>
      <w:r w:rsidRPr="002D1A82">
        <w:rPr>
          <w:spacing w:val="1"/>
        </w:rPr>
        <w:t xml:space="preserve"> </w:t>
      </w:r>
      <w:r w:rsidRPr="002D1A82">
        <w:t>поведения</w:t>
      </w:r>
      <w:r w:rsidRPr="002D1A82">
        <w:rPr>
          <w:spacing w:val="1"/>
        </w:rPr>
        <w:t xml:space="preserve"> </w:t>
      </w:r>
      <w:r w:rsidRPr="002D1A82">
        <w:t>и</w:t>
      </w:r>
      <w:r w:rsidRPr="002D1A82">
        <w:rPr>
          <w:spacing w:val="1"/>
        </w:rPr>
        <w:t xml:space="preserve"> </w:t>
      </w:r>
      <w:r w:rsidRPr="002D1A82">
        <w:t>общения</w:t>
      </w:r>
      <w:r w:rsidRPr="002D1A82">
        <w:rPr>
          <w:spacing w:val="1"/>
        </w:rPr>
        <w:t xml:space="preserve"> </w:t>
      </w:r>
      <w:r w:rsidRPr="002D1A82">
        <w:t>со</w:t>
      </w:r>
      <w:r w:rsidRPr="002D1A82">
        <w:rPr>
          <w:spacing w:val="1"/>
        </w:rPr>
        <w:t xml:space="preserve"> </w:t>
      </w:r>
      <w:r w:rsidRPr="002D1A82">
        <w:t>взрослыми.</w:t>
      </w:r>
      <w:r w:rsidRPr="002D1A82">
        <w:rPr>
          <w:spacing w:val="1"/>
        </w:rPr>
        <w:t xml:space="preserve"> </w:t>
      </w:r>
      <w:r w:rsidRPr="002D1A82">
        <w:t>Почему</w:t>
      </w:r>
      <w:r w:rsidRPr="002D1A82">
        <w:rPr>
          <w:spacing w:val="1"/>
        </w:rPr>
        <w:t xml:space="preserve"> </w:t>
      </w:r>
      <w:r w:rsidRPr="002D1A82">
        <w:t>нужно</w:t>
      </w:r>
      <w:r w:rsidRPr="002D1A82">
        <w:rPr>
          <w:spacing w:val="1"/>
        </w:rPr>
        <w:t xml:space="preserve"> </w:t>
      </w:r>
      <w:r w:rsidRPr="002D1A82">
        <w:t>относиться</w:t>
      </w:r>
      <w:r w:rsidRPr="002D1A82">
        <w:rPr>
          <w:spacing w:val="1"/>
        </w:rPr>
        <w:t xml:space="preserve"> </w:t>
      </w:r>
      <w:r w:rsidRPr="002D1A82">
        <w:t>к</w:t>
      </w:r>
      <w:r w:rsidRPr="002D1A82">
        <w:rPr>
          <w:spacing w:val="1"/>
        </w:rPr>
        <w:t xml:space="preserve"> </w:t>
      </w:r>
      <w:r w:rsidRPr="002D1A82">
        <w:t>старшим</w:t>
      </w:r>
      <w:r w:rsidRPr="002D1A82">
        <w:rPr>
          <w:spacing w:val="1"/>
        </w:rPr>
        <w:t xml:space="preserve"> </w:t>
      </w:r>
      <w:r w:rsidRPr="002D1A82">
        <w:t>с</w:t>
      </w:r>
      <w:r w:rsidRPr="002D1A82">
        <w:rPr>
          <w:spacing w:val="1"/>
        </w:rPr>
        <w:t xml:space="preserve"> </w:t>
      </w:r>
      <w:r w:rsidRPr="002D1A82">
        <w:t>уважением?</w:t>
      </w:r>
      <w:r w:rsidRPr="002D1A82">
        <w:rPr>
          <w:spacing w:val="5"/>
        </w:rPr>
        <w:t xml:space="preserve"> </w:t>
      </w:r>
      <w:r w:rsidRPr="002D1A82">
        <w:t>«Урок</w:t>
      </w:r>
      <w:r w:rsidRPr="002D1A82">
        <w:rPr>
          <w:spacing w:val="1"/>
        </w:rPr>
        <w:t xml:space="preserve"> </w:t>
      </w:r>
      <w:r w:rsidRPr="002D1A82">
        <w:t>мудрости».</w:t>
      </w:r>
    </w:p>
    <w:p w:rsidR="002D1A82" w:rsidRDefault="002D1A82" w:rsidP="002D1A82">
      <w:pPr>
        <w:pStyle w:val="a3"/>
        <w:ind w:left="0" w:firstLine="709"/>
      </w:pPr>
      <w:r w:rsidRPr="002D1A82">
        <w:t>Почему</w:t>
      </w:r>
      <w:r w:rsidRPr="002D1A82">
        <w:rPr>
          <w:spacing w:val="1"/>
        </w:rPr>
        <w:t xml:space="preserve"> </w:t>
      </w:r>
      <w:r w:rsidRPr="002D1A82">
        <w:t>родители</w:t>
      </w:r>
      <w:r w:rsidRPr="002D1A82">
        <w:rPr>
          <w:spacing w:val="1"/>
        </w:rPr>
        <w:t xml:space="preserve"> </w:t>
      </w:r>
      <w:r w:rsidRPr="002D1A82">
        <w:t>наказывают</w:t>
      </w:r>
      <w:r w:rsidRPr="002D1A82">
        <w:rPr>
          <w:spacing w:val="1"/>
        </w:rPr>
        <w:t xml:space="preserve"> </w:t>
      </w:r>
      <w:r w:rsidRPr="002D1A82">
        <w:t>детей?</w:t>
      </w:r>
      <w:r w:rsidRPr="002D1A82">
        <w:rPr>
          <w:spacing w:val="1"/>
        </w:rPr>
        <w:t xml:space="preserve"> </w:t>
      </w:r>
      <w:r w:rsidRPr="002D1A82">
        <w:t>Я</w:t>
      </w:r>
      <w:r w:rsidRPr="002D1A82">
        <w:rPr>
          <w:spacing w:val="1"/>
        </w:rPr>
        <w:t xml:space="preserve"> </w:t>
      </w:r>
      <w:r w:rsidRPr="002D1A82">
        <w:t>понимаю,</w:t>
      </w:r>
      <w:r w:rsidRPr="002D1A82">
        <w:rPr>
          <w:spacing w:val="1"/>
        </w:rPr>
        <w:t xml:space="preserve"> </w:t>
      </w:r>
      <w:r w:rsidRPr="002D1A82">
        <w:t>что</w:t>
      </w:r>
      <w:r w:rsidRPr="002D1A82">
        <w:rPr>
          <w:spacing w:val="1"/>
        </w:rPr>
        <w:t xml:space="preserve"> </w:t>
      </w:r>
      <w:r w:rsidRPr="002D1A82">
        <w:t>родители,</w:t>
      </w:r>
      <w:r w:rsidRPr="002D1A82">
        <w:rPr>
          <w:spacing w:val="1"/>
        </w:rPr>
        <w:t xml:space="preserve"> </w:t>
      </w:r>
      <w:r w:rsidRPr="002D1A82">
        <w:t>как</w:t>
      </w:r>
      <w:r w:rsidRPr="002D1A82">
        <w:rPr>
          <w:spacing w:val="1"/>
        </w:rPr>
        <w:t xml:space="preserve"> </w:t>
      </w:r>
      <w:r w:rsidRPr="002D1A82">
        <w:t>и</w:t>
      </w:r>
      <w:r w:rsidRPr="002D1A82">
        <w:rPr>
          <w:spacing w:val="1"/>
        </w:rPr>
        <w:t xml:space="preserve"> </w:t>
      </w:r>
      <w:r w:rsidRPr="002D1A82">
        <w:t>все</w:t>
      </w:r>
      <w:r w:rsidRPr="002D1A82">
        <w:rPr>
          <w:spacing w:val="1"/>
        </w:rPr>
        <w:t xml:space="preserve"> </w:t>
      </w:r>
      <w:r w:rsidRPr="002D1A82">
        <w:t>люди,</w:t>
      </w:r>
      <w:r w:rsidRPr="002D1A82">
        <w:rPr>
          <w:spacing w:val="1"/>
        </w:rPr>
        <w:t xml:space="preserve"> </w:t>
      </w:r>
      <w:r w:rsidRPr="002D1A82">
        <w:t>могут</w:t>
      </w:r>
      <w:r w:rsidRPr="002D1A82">
        <w:rPr>
          <w:spacing w:val="1"/>
        </w:rPr>
        <w:t xml:space="preserve"> </w:t>
      </w:r>
      <w:r w:rsidRPr="002D1A82">
        <w:t>ошибаться, могут уставать и не всегда поступают правильно. Главное – это научиться прощать друг</w:t>
      </w:r>
      <w:r w:rsidRPr="002D1A82">
        <w:rPr>
          <w:spacing w:val="1"/>
        </w:rPr>
        <w:t xml:space="preserve"> </w:t>
      </w:r>
      <w:r w:rsidRPr="002D1A82">
        <w:t>друга.</w:t>
      </w:r>
      <w:r w:rsidRPr="002D1A82">
        <w:rPr>
          <w:spacing w:val="1"/>
        </w:rPr>
        <w:t xml:space="preserve"> </w:t>
      </w:r>
      <w:r w:rsidRPr="002D1A82">
        <w:t>Дружная семья – какая она?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(26</w:t>
      </w:r>
      <w:r w:rsidRPr="002D1A82">
        <w:rPr>
          <w:spacing w:val="-1"/>
          <w:sz w:val="28"/>
          <w:szCs w:val="28"/>
        </w:rPr>
        <w:t xml:space="preserve"> </w:t>
      </w:r>
      <w:r w:rsidRPr="002D1A82">
        <w:rPr>
          <w:sz w:val="28"/>
          <w:szCs w:val="28"/>
        </w:rPr>
        <w:t>часов)</w:t>
      </w:r>
    </w:p>
    <w:p w:rsidR="002D1A82" w:rsidRDefault="002D1A82" w:rsidP="002D1A82">
      <w:pPr>
        <w:pStyle w:val="a3"/>
        <w:ind w:left="0" w:firstLine="709"/>
      </w:pPr>
      <w:r w:rsidRPr="002D1A82">
        <w:t>Определение</w:t>
      </w:r>
      <w:r w:rsidRPr="002D1A82">
        <w:rPr>
          <w:spacing w:val="52"/>
        </w:rPr>
        <w:t xml:space="preserve"> </w:t>
      </w:r>
      <w:r w:rsidRPr="002D1A82">
        <w:t>направления</w:t>
      </w:r>
      <w:r w:rsidRPr="002D1A82">
        <w:rPr>
          <w:spacing w:val="51"/>
        </w:rPr>
        <w:t xml:space="preserve"> </w:t>
      </w:r>
      <w:r w:rsidRPr="002D1A82">
        <w:t>звука</w:t>
      </w:r>
      <w:r w:rsidRPr="002D1A82">
        <w:rPr>
          <w:spacing w:val="52"/>
        </w:rPr>
        <w:t xml:space="preserve"> </w:t>
      </w:r>
      <w:r w:rsidRPr="002D1A82">
        <w:t>в</w:t>
      </w:r>
      <w:r w:rsidRPr="002D1A82">
        <w:rPr>
          <w:spacing w:val="52"/>
        </w:rPr>
        <w:t xml:space="preserve"> </w:t>
      </w:r>
      <w:r w:rsidRPr="002D1A82">
        <w:t>пространстве</w:t>
      </w:r>
      <w:r w:rsidRPr="002D1A82">
        <w:rPr>
          <w:spacing w:val="52"/>
        </w:rPr>
        <w:t xml:space="preserve"> </w:t>
      </w:r>
      <w:r w:rsidRPr="002D1A82">
        <w:t>(справа</w:t>
      </w:r>
      <w:r w:rsidRPr="002D1A82">
        <w:rPr>
          <w:spacing w:val="52"/>
        </w:rPr>
        <w:t xml:space="preserve"> </w:t>
      </w:r>
      <w:r w:rsidRPr="002D1A82">
        <w:t>–</w:t>
      </w:r>
      <w:r w:rsidRPr="002D1A82">
        <w:rPr>
          <w:spacing w:val="53"/>
        </w:rPr>
        <w:t xml:space="preserve"> </w:t>
      </w:r>
      <w:r w:rsidRPr="002D1A82">
        <w:t>слева</w:t>
      </w:r>
      <w:r w:rsidRPr="002D1A82">
        <w:rPr>
          <w:spacing w:val="52"/>
        </w:rPr>
        <w:t xml:space="preserve"> </w:t>
      </w:r>
      <w:r w:rsidRPr="002D1A82">
        <w:t>–</w:t>
      </w:r>
      <w:r w:rsidRPr="002D1A82">
        <w:rPr>
          <w:spacing w:val="53"/>
        </w:rPr>
        <w:t xml:space="preserve"> </w:t>
      </w:r>
      <w:r w:rsidRPr="002D1A82">
        <w:t>спереди</w:t>
      </w:r>
      <w:r w:rsidRPr="002D1A82">
        <w:rPr>
          <w:spacing w:val="54"/>
        </w:rPr>
        <w:t xml:space="preserve"> </w:t>
      </w:r>
      <w:r w:rsidRPr="002D1A82">
        <w:t>–</w:t>
      </w:r>
      <w:r w:rsidRPr="002D1A82">
        <w:rPr>
          <w:spacing w:val="53"/>
        </w:rPr>
        <w:t xml:space="preserve"> </w:t>
      </w:r>
      <w:r w:rsidRPr="002D1A82">
        <w:t>сзади).</w:t>
      </w:r>
      <w:r w:rsidRPr="002D1A82">
        <w:rPr>
          <w:spacing w:val="-57"/>
        </w:rPr>
        <w:t xml:space="preserve"> </w:t>
      </w:r>
      <w:r w:rsidRPr="002D1A82">
        <w:t>Выполнение</w:t>
      </w:r>
      <w:r w:rsidRPr="002D1A82">
        <w:rPr>
          <w:spacing w:val="-3"/>
        </w:rPr>
        <w:t xml:space="preserve"> </w:t>
      </w:r>
      <w:r w:rsidRPr="002D1A82">
        <w:t>действий</w:t>
      </w:r>
      <w:r w:rsidRPr="002D1A82">
        <w:rPr>
          <w:spacing w:val="-3"/>
        </w:rPr>
        <w:t xml:space="preserve"> </w:t>
      </w:r>
      <w:r w:rsidRPr="002D1A82">
        <w:t>по</w:t>
      </w:r>
      <w:r w:rsidRPr="002D1A82">
        <w:rPr>
          <w:spacing w:val="-1"/>
        </w:rPr>
        <w:t xml:space="preserve"> </w:t>
      </w:r>
      <w:r w:rsidRPr="002D1A82">
        <w:t>звуковому</w:t>
      </w:r>
      <w:r w:rsidRPr="002D1A82">
        <w:rPr>
          <w:spacing w:val="-4"/>
        </w:rPr>
        <w:t xml:space="preserve"> </w:t>
      </w:r>
      <w:r w:rsidRPr="002D1A82">
        <w:t>сигналу.</w:t>
      </w:r>
      <w:r w:rsidRPr="002D1A82">
        <w:rPr>
          <w:spacing w:val="1"/>
        </w:rPr>
        <w:t xml:space="preserve"> </w:t>
      </w:r>
      <w:r w:rsidRPr="002D1A82">
        <w:t>Различение</w:t>
      </w:r>
      <w:r w:rsidRPr="002D1A82">
        <w:rPr>
          <w:spacing w:val="-2"/>
        </w:rPr>
        <w:t xml:space="preserve"> </w:t>
      </w:r>
      <w:r w:rsidRPr="002D1A82">
        <w:t>мелодий</w:t>
      </w:r>
      <w:r w:rsidRPr="002D1A82">
        <w:rPr>
          <w:spacing w:val="-4"/>
        </w:rPr>
        <w:t xml:space="preserve"> </w:t>
      </w:r>
      <w:r w:rsidRPr="002D1A82">
        <w:t>по</w:t>
      </w:r>
      <w:r w:rsidRPr="002D1A82">
        <w:rPr>
          <w:spacing w:val="-4"/>
        </w:rPr>
        <w:t xml:space="preserve"> </w:t>
      </w:r>
      <w:r w:rsidRPr="002D1A82">
        <w:t>темпу.</w:t>
      </w:r>
      <w:r w:rsidRPr="002D1A82">
        <w:rPr>
          <w:spacing w:val="-1"/>
        </w:rPr>
        <w:t xml:space="preserve"> </w:t>
      </w:r>
      <w:r w:rsidRPr="002D1A82">
        <w:t>Развитие</w:t>
      </w:r>
      <w:r w:rsidRPr="002D1A82">
        <w:rPr>
          <w:spacing w:val="-2"/>
        </w:rPr>
        <w:t xml:space="preserve"> </w:t>
      </w:r>
      <w:r w:rsidRPr="002D1A82">
        <w:t>чувства</w:t>
      </w:r>
      <w:r w:rsidRPr="002D1A82">
        <w:rPr>
          <w:spacing w:val="-2"/>
        </w:rPr>
        <w:t xml:space="preserve"> </w:t>
      </w:r>
      <w:r w:rsidRPr="002D1A82">
        <w:t>ритма.</w:t>
      </w:r>
    </w:p>
    <w:p w:rsidR="002D1A82" w:rsidRDefault="002D1A82" w:rsidP="002D1A82">
      <w:pPr>
        <w:pStyle w:val="a3"/>
        <w:ind w:left="0" w:firstLine="709"/>
      </w:pPr>
      <w:r>
        <w:t>Определение</w:t>
      </w:r>
      <w:r>
        <w:rPr>
          <w:spacing w:val="1"/>
        </w:rPr>
        <w:t xml:space="preserve"> </w:t>
      </w:r>
      <w:r>
        <w:t>времени</w:t>
      </w:r>
      <w:r>
        <w:rPr>
          <w:spacing w:val="1"/>
        </w:rPr>
        <w:t xml:space="preserve"> </w:t>
      </w:r>
      <w:r>
        <w:t>по</w:t>
      </w:r>
      <w:r>
        <w:rPr>
          <w:spacing w:val="1"/>
        </w:rPr>
        <w:t xml:space="preserve"> </w:t>
      </w:r>
      <w:r>
        <w:t>часам.</w:t>
      </w:r>
      <w:r>
        <w:rPr>
          <w:spacing w:val="1"/>
        </w:rPr>
        <w:t xml:space="preserve"> </w:t>
      </w:r>
      <w:r>
        <w:t>Объёмность</w:t>
      </w:r>
      <w:r>
        <w:rPr>
          <w:spacing w:val="1"/>
        </w:rPr>
        <w:t xml:space="preserve"> </w:t>
      </w:r>
      <w:r>
        <w:t>времени</w:t>
      </w:r>
      <w:r>
        <w:rPr>
          <w:spacing w:val="1"/>
        </w:rPr>
        <w:t xml:space="preserve"> </w:t>
      </w:r>
      <w:r>
        <w:t>(сутки,</w:t>
      </w:r>
      <w:r>
        <w:rPr>
          <w:spacing w:val="1"/>
        </w:rPr>
        <w:t xml:space="preserve"> </w:t>
      </w:r>
      <w:r>
        <w:t>неделя,</w:t>
      </w:r>
      <w:r>
        <w:rPr>
          <w:spacing w:val="1"/>
        </w:rPr>
        <w:t xml:space="preserve"> </w:t>
      </w:r>
      <w:r>
        <w:t>месяц,</w:t>
      </w:r>
      <w:r>
        <w:rPr>
          <w:spacing w:val="61"/>
        </w:rPr>
        <w:t xml:space="preserve"> </w:t>
      </w:r>
      <w:r>
        <w:t>год).</w:t>
      </w:r>
      <w:r>
        <w:rPr>
          <w:spacing w:val="1"/>
        </w:rPr>
        <w:t xml:space="preserve"> </w:t>
      </w:r>
      <w:r>
        <w:t>Длительность временных интервалов (1 час, 1 минута, 1 секунда). Времена года, их закономерная</w:t>
      </w:r>
      <w:r>
        <w:rPr>
          <w:spacing w:val="1"/>
        </w:rPr>
        <w:t xml:space="preserve"> </w:t>
      </w:r>
      <w:r>
        <w:t>смена.</w:t>
      </w:r>
    </w:p>
    <w:p w:rsidR="002D1A82" w:rsidRDefault="002D1A82" w:rsidP="002D1A82">
      <w:pPr>
        <w:pStyle w:val="a3"/>
        <w:ind w:left="0" w:firstLine="709"/>
      </w:pPr>
      <w:r>
        <w:t>Формирование</w:t>
      </w:r>
      <w:r>
        <w:rPr>
          <w:spacing w:val="1"/>
        </w:rPr>
        <w:t xml:space="preserve"> </w:t>
      </w:r>
      <w:r>
        <w:t>умения</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нахождение</w:t>
      </w:r>
      <w:r>
        <w:rPr>
          <w:spacing w:val="1"/>
        </w:rPr>
        <w:t xml:space="preserve"> </w:t>
      </w:r>
      <w:r>
        <w:t>закономерностей, элементарных аналогий, выделение существенных и несущественных признаков,</w:t>
      </w:r>
      <w:r>
        <w:rPr>
          <w:spacing w:val="1"/>
        </w:rPr>
        <w:t xml:space="preserve"> </w:t>
      </w:r>
      <w:r>
        <w:t>формирование</w:t>
      </w:r>
      <w:r>
        <w:rPr>
          <w:spacing w:val="-2"/>
        </w:rPr>
        <w:t xml:space="preserve"> </w:t>
      </w:r>
      <w:r>
        <w:t>понимания скрытого</w:t>
      </w:r>
      <w:r>
        <w:rPr>
          <w:spacing w:val="-1"/>
        </w:rPr>
        <w:t xml:space="preserve"> </w:t>
      </w:r>
      <w:r>
        <w:t>смысла,</w:t>
      </w:r>
      <w:r>
        <w:rPr>
          <w:spacing w:val="-1"/>
        </w:rPr>
        <w:t xml:space="preserve"> </w:t>
      </w:r>
      <w:r>
        <w:t>развитие</w:t>
      </w:r>
      <w:r>
        <w:rPr>
          <w:spacing w:val="-2"/>
        </w:rPr>
        <w:t xml:space="preserve"> </w:t>
      </w:r>
      <w:r>
        <w:t>адекватных</w:t>
      </w:r>
      <w:r>
        <w:rPr>
          <w:spacing w:val="2"/>
        </w:rPr>
        <w:t xml:space="preserve"> </w:t>
      </w:r>
      <w:r>
        <w:t>реакций</w:t>
      </w:r>
      <w:r>
        <w:rPr>
          <w:spacing w:val="-3"/>
        </w:rPr>
        <w:t xml:space="preserve"> </w:t>
      </w:r>
      <w:r>
        <w:t>на</w:t>
      </w:r>
      <w:r>
        <w:rPr>
          <w:spacing w:val="-1"/>
        </w:rPr>
        <w:t xml:space="preserve"> </w:t>
      </w:r>
      <w:r>
        <w:t>юмор.</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(16</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Каким</w:t>
      </w:r>
      <w:r w:rsidRPr="002D1A82">
        <w:rPr>
          <w:spacing w:val="-3"/>
        </w:rPr>
        <w:t xml:space="preserve"> </w:t>
      </w:r>
      <w:r w:rsidRPr="002D1A82">
        <w:t>должен</w:t>
      </w:r>
      <w:r w:rsidRPr="002D1A82">
        <w:rPr>
          <w:spacing w:val="-1"/>
        </w:rPr>
        <w:t xml:space="preserve"> </w:t>
      </w:r>
      <w:r w:rsidRPr="002D1A82">
        <w:t>быть</w:t>
      </w:r>
      <w:r w:rsidRPr="002D1A82">
        <w:rPr>
          <w:spacing w:val="-3"/>
        </w:rPr>
        <w:t xml:space="preserve"> </w:t>
      </w:r>
      <w:r w:rsidRPr="002D1A82">
        <w:t>настоящий</w:t>
      </w:r>
      <w:r w:rsidRPr="002D1A82">
        <w:rPr>
          <w:spacing w:val="-1"/>
        </w:rPr>
        <w:t xml:space="preserve"> </w:t>
      </w:r>
      <w:r w:rsidRPr="002D1A82">
        <w:t>друг.</w:t>
      </w:r>
      <w:r w:rsidRPr="002D1A82">
        <w:rPr>
          <w:spacing w:val="-1"/>
        </w:rPr>
        <w:t xml:space="preserve"> </w:t>
      </w:r>
      <w:r w:rsidRPr="002D1A82">
        <w:t>Умею</w:t>
      </w:r>
      <w:r w:rsidRPr="002D1A82">
        <w:rPr>
          <w:spacing w:val="-2"/>
        </w:rPr>
        <w:t xml:space="preserve"> </w:t>
      </w:r>
      <w:r w:rsidRPr="002D1A82">
        <w:t>ли</w:t>
      </w:r>
      <w:r w:rsidRPr="002D1A82">
        <w:rPr>
          <w:spacing w:val="-1"/>
        </w:rPr>
        <w:t xml:space="preserve"> </w:t>
      </w:r>
      <w:r w:rsidRPr="002D1A82">
        <w:t>я</w:t>
      </w:r>
      <w:r w:rsidRPr="002D1A82">
        <w:rPr>
          <w:spacing w:val="-1"/>
        </w:rPr>
        <w:t xml:space="preserve"> </w:t>
      </w:r>
      <w:r w:rsidRPr="002D1A82">
        <w:t>дружить</w:t>
      </w:r>
      <w:r w:rsidRPr="002D1A82">
        <w:rPr>
          <w:spacing w:val="-1"/>
        </w:rPr>
        <w:t xml:space="preserve"> </w:t>
      </w:r>
      <w:r w:rsidRPr="002D1A82">
        <w:t>и</w:t>
      </w:r>
      <w:r w:rsidRPr="002D1A82">
        <w:rPr>
          <w:spacing w:val="-1"/>
        </w:rPr>
        <w:t xml:space="preserve"> </w:t>
      </w:r>
      <w:r w:rsidRPr="002D1A82">
        <w:t>можно</w:t>
      </w:r>
      <w:r w:rsidRPr="002D1A82">
        <w:rPr>
          <w:spacing w:val="-1"/>
        </w:rPr>
        <w:t xml:space="preserve"> </w:t>
      </w:r>
      <w:r w:rsidRPr="002D1A82">
        <w:t>ли</w:t>
      </w:r>
      <w:r w:rsidRPr="002D1A82">
        <w:rPr>
          <w:spacing w:val="-1"/>
        </w:rPr>
        <w:t xml:space="preserve"> </w:t>
      </w:r>
      <w:r w:rsidRPr="002D1A82">
        <w:t>этому</w:t>
      </w:r>
      <w:r w:rsidRPr="002D1A82">
        <w:rPr>
          <w:spacing w:val="-6"/>
        </w:rPr>
        <w:t xml:space="preserve"> </w:t>
      </w:r>
      <w:r w:rsidRPr="002D1A82">
        <w:t>научиться?</w:t>
      </w:r>
    </w:p>
    <w:p w:rsidR="002D1A82" w:rsidRPr="002D1A82" w:rsidRDefault="002D1A82" w:rsidP="002D1A82">
      <w:pPr>
        <w:pStyle w:val="a3"/>
        <w:ind w:left="0" w:firstLine="709"/>
      </w:pPr>
      <w:r w:rsidRPr="002D1A82">
        <w:t>Ссора. Почему друзья иногда ссорятся и даже дерутся? Какие у меня есть «колючки» и как</w:t>
      </w:r>
      <w:r w:rsidRPr="002D1A82">
        <w:rPr>
          <w:spacing w:val="1"/>
        </w:rPr>
        <w:t xml:space="preserve"> </w:t>
      </w:r>
      <w:r w:rsidRPr="002D1A82">
        <w:t>избавиться от «колючек» в мо</w:t>
      </w:r>
      <w:r>
        <w:t>ё</w:t>
      </w:r>
      <w:r w:rsidRPr="002D1A82">
        <w:t>м характере? Какие чувства возникают во время ссоры и драки? Как</w:t>
      </w:r>
      <w:r w:rsidRPr="002D1A82">
        <w:rPr>
          <w:spacing w:val="1"/>
        </w:rPr>
        <w:t xml:space="preserve"> </w:t>
      </w:r>
      <w:r w:rsidRPr="002D1A82">
        <w:t>нужно</w:t>
      </w:r>
      <w:r w:rsidRPr="002D1A82">
        <w:rPr>
          <w:spacing w:val="-1"/>
        </w:rPr>
        <w:t xml:space="preserve"> </w:t>
      </w:r>
      <w:r w:rsidRPr="002D1A82">
        <w:t>вести</w:t>
      </w:r>
      <w:r w:rsidRPr="002D1A82">
        <w:rPr>
          <w:spacing w:val="1"/>
        </w:rPr>
        <w:t xml:space="preserve"> </w:t>
      </w:r>
      <w:r w:rsidRPr="002D1A82">
        <w:t>себя, чтобы</w:t>
      </w:r>
      <w:r w:rsidRPr="002D1A82">
        <w:rPr>
          <w:spacing w:val="-1"/>
        </w:rPr>
        <w:t xml:space="preserve"> </w:t>
      </w:r>
      <w:r w:rsidRPr="002D1A82">
        <w:t>избежать</w:t>
      </w:r>
      <w:r w:rsidRPr="002D1A82">
        <w:rPr>
          <w:spacing w:val="1"/>
        </w:rPr>
        <w:t xml:space="preserve"> </w:t>
      </w:r>
      <w:r w:rsidRPr="002D1A82">
        <w:t>ссоры?</w:t>
      </w:r>
    </w:p>
    <w:p w:rsidR="002D1A82" w:rsidRPr="002D1A82" w:rsidRDefault="002D1A82" w:rsidP="002D1A82">
      <w:pPr>
        <w:pStyle w:val="a3"/>
        <w:ind w:left="0" w:firstLine="709"/>
      </w:pPr>
      <w:r w:rsidRPr="002D1A82">
        <w:t>Что</w:t>
      </w:r>
      <w:r w:rsidRPr="002D1A82">
        <w:rPr>
          <w:spacing w:val="-3"/>
        </w:rPr>
        <w:t xml:space="preserve"> </w:t>
      </w:r>
      <w:r w:rsidRPr="002D1A82">
        <w:t>такое</w:t>
      </w:r>
      <w:r w:rsidRPr="002D1A82">
        <w:rPr>
          <w:spacing w:val="-3"/>
        </w:rPr>
        <w:t xml:space="preserve"> </w:t>
      </w:r>
      <w:r w:rsidRPr="002D1A82">
        <w:t>одиночество?</w:t>
      </w:r>
      <w:r w:rsidRPr="002D1A82">
        <w:rPr>
          <w:spacing w:val="-1"/>
        </w:rPr>
        <w:t xml:space="preserve"> </w:t>
      </w:r>
      <w:r w:rsidRPr="002D1A82">
        <w:t>Как</w:t>
      </w:r>
      <w:r w:rsidRPr="002D1A82">
        <w:rPr>
          <w:spacing w:val="-1"/>
        </w:rPr>
        <w:t xml:space="preserve"> </w:t>
      </w:r>
      <w:r w:rsidRPr="002D1A82">
        <w:t>не</w:t>
      </w:r>
      <w:r w:rsidRPr="002D1A82">
        <w:rPr>
          <w:spacing w:val="-3"/>
        </w:rPr>
        <w:t xml:space="preserve"> </w:t>
      </w:r>
      <w:r w:rsidRPr="002D1A82">
        <w:t>стать</w:t>
      </w:r>
      <w:r w:rsidRPr="002D1A82">
        <w:rPr>
          <w:spacing w:val="-1"/>
        </w:rPr>
        <w:t xml:space="preserve"> </w:t>
      </w:r>
      <w:r w:rsidRPr="002D1A82">
        <w:t>одиноким</w:t>
      </w:r>
      <w:r w:rsidRPr="002D1A82">
        <w:rPr>
          <w:spacing w:val="-3"/>
        </w:rPr>
        <w:t xml:space="preserve"> </w:t>
      </w:r>
      <w:r w:rsidRPr="002D1A82">
        <w:t>среди</w:t>
      </w:r>
      <w:r w:rsidRPr="002D1A82">
        <w:rPr>
          <w:spacing w:val="-1"/>
        </w:rPr>
        <w:t xml:space="preserve"> </w:t>
      </w:r>
      <w:r w:rsidRPr="002D1A82">
        <w:t>своих сверстников?</w:t>
      </w:r>
    </w:p>
    <w:p w:rsidR="002D1A82" w:rsidRPr="002D1A82" w:rsidRDefault="002D1A82" w:rsidP="002D1A82">
      <w:pPr>
        <w:pStyle w:val="a3"/>
        <w:ind w:left="0" w:firstLine="709"/>
      </w:pPr>
      <w:r w:rsidRPr="002D1A82">
        <w:t>Что</w:t>
      </w:r>
      <w:r w:rsidRPr="002D1A82">
        <w:rPr>
          <w:spacing w:val="1"/>
        </w:rPr>
        <w:t xml:space="preserve"> </w:t>
      </w:r>
      <w:r w:rsidRPr="002D1A82">
        <w:t>такое</w:t>
      </w:r>
      <w:r w:rsidRPr="002D1A82">
        <w:rPr>
          <w:spacing w:val="1"/>
        </w:rPr>
        <w:t xml:space="preserve"> </w:t>
      </w:r>
      <w:r w:rsidRPr="002D1A82">
        <w:t>сотрудничество?</w:t>
      </w:r>
      <w:r w:rsidRPr="002D1A82">
        <w:rPr>
          <w:spacing w:val="1"/>
        </w:rPr>
        <w:t xml:space="preserve"> </w:t>
      </w:r>
      <w:r w:rsidRPr="002D1A82">
        <w:t>Сотрудничество</w:t>
      </w:r>
      <w:r w:rsidRPr="002D1A82">
        <w:rPr>
          <w:spacing w:val="1"/>
        </w:rPr>
        <w:t xml:space="preserve"> </w:t>
      </w:r>
      <w:r w:rsidRPr="002D1A82">
        <w:t>–</w:t>
      </w:r>
      <w:r w:rsidRPr="002D1A82">
        <w:rPr>
          <w:spacing w:val="1"/>
        </w:rPr>
        <w:t xml:space="preserve"> </w:t>
      </w:r>
      <w:r w:rsidRPr="002D1A82">
        <w:t>это</w:t>
      </w:r>
      <w:r w:rsidRPr="002D1A82">
        <w:rPr>
          <w:spacing w:val="1"/>
        </w:rPr>
        <w:t xml:space="preserve"> </w:t>
      </w:r>
      <w:r w:rsidRPr="002D1A82">
        <w:t>умение</w:t>
      </w:r>
      <w:r w:rsidRPr="002D1A82">
        <w:rPr>
          <w:spacing w:val="1"/>
        </w:rPr>
        <w:t xml:space="preserve"> </w:t>
      </w:r>
      <w:r w:rsidRPr="002D1A82">
        <w:t>делать</w:t>
      </w:r>
      <w:r w:rsidRPr="002D1A82">
        <w:rPr>
          <w:spacing w:val="1"/>
        </w:rPr>
        <w:t xml:space="preserve"> </w:t>
      </w:r>
      <w:r w:rsidRPr="002D1A82">
        <w:t>дело</w:t>
      </w:r>
      <w:r w:rsidRPr="002D1A82">
        <w:rPr>
          <w:spacing w:val="1"/>
        </w:rPr>
        <w:t xml:space="preserve"> </w:t>
      </w:r>
      <w:r w:rsidRPr="002D1A82">
        <w:t>вместе.</w:t>
      </w:r>
      <w:r w:rsidRPr="002D1A82">
        <w:rPr>
          <w:spacing w:val="1"/>
        </w:rPr>
        <w:t xml:space="preserve"> </w:t>
      </w:r>
      <w:r w:rsidRPr="002D1A82">
        <w:t>Оно</w:t>
      </w:r>
      <w:r w:rsidRPr="002D1A82">
        <w:rPr>
          <w:spacing w:val="1"/>
        </w:rPr>
        <w:t xml:space="preserve"> </w:t>
      </w:r>
      <w:r w:rsidRPr="002D1A82">
        <w:t>складывается из многих умений: из умения понять другого;</w:t>
      </w:r>
      <w:r w:rsidRPr="002D1A82">
        <w:rPr>
          <w:spacing w:val="1"/>
        </w:rPr>
        <w:t xml:space="preserve"> </w:t>
      </w:r>
      <w:r w:rsidRPr="002D1A82">
        <w:t>из умения договориться;</w:t>
      </w:r>
      <w:r w:rsidRPr="002D1A82">
        <w:rPr>
          <w:spacing w:val="1"/>
        </w:rPr>
        <w:t xml:space="preserve"> </w:t>
      </w:r>
      <w:r w:rsidRPr="002D1A82">
        <w:t>из умения</w:t>
      </w:r>
      <w:r w:rsidRPr="002D1A82">
        <w:rPr>
          <w:spacing w:val="1"/>
        </w:rPr>
        <w:t xml:space="preserve"> </w:t>
      </w:r>
      <w:r w:rsidRPr="002D1A82">
        <w:t>уступить,</w:t>
      </w:r>
      <w:r w:rsidRPr="002D1A82">
        <w:rPr>
          <w:spacing w:val="-1"/>
        </w:rPr>
        <w:t xml:space="preserve"> </w:t>
      </w:r>
      <w:r w:rsidRPr="002D1A82">
        <w:t>если это нужно</w:t>
      </w:r>
      <w:r w:rsidRPr="002D1A82">
        <w:rPr>
          <w:spacing w:val="-1"/>
        </w:rPr>
        <w:t xml:space="preserve"> </w:t>
      </w:r>
      <w:r w:rsidRPr="002D1A82">
        <w:t>для</w:t>
      </w:r>
      <w:r w:rsidRPr="002D1A82">
        <w:rPr>
          <w:spacing w:val="-1"/>
        </w:rPr>
        <w:t xml:space="preserve"> </w:t>
      </w:r>
      <w:r w:rsidRPr="002D1A82">
        <w:t>дела; из</w:t>
      </w:r>
      <w:r w:rsidRPr="002D1A82">
        <w:rPr>
          <w:spacing w:val="2"/>
        </w:rPr>
        <w:t xml:space="preserve"> </w:t>
      </w:r>
      <w:r w:rsidRPr="002D1A82">
        <w:t>умения</w:t>
      </w:r>
      <w:r w:rsidRPr="002D1A82">
        <w:rPr>
          <w:spacing w:val="-1"/>
        </w:rPr>
        <w:t xml:space="preserve"> </w:t>
      </w:r>
      <w:r w:rsidRPr="002D1A82">
        <w:t>правильно</w:t>
      </w:r>
      <w:r w:rsidRPr="002D1A82">
        <w:rPr>
          <w:spacing w:val="-1"/>
        </w:rPr>
        <w:t xml:space="preserve"> </w:t>
      </w:r>
      <w:r w:rsidRPr="002D1A82">
        <w:t>распределить</w:t>
      </w:r>
      <w:r w:rsidRPr="002D1A82">
        <w:rPr>
          <w:spacing w:val="-1"/>
        </w:rPr>
        <w:t xml:space="preserve"> </w:t>
      </w:r>
      <w:r w:rsidRPr="002D1A82">
        <w:t>роли в</w:t>
      </w:r>
      <w:r w:rsidRPr="002D1A82">
        <w:rPr>
          <w:spacing w:val="-3"/>
        </w:rPr>
        <w:t xml:space="preserve"> </w:t>
      </w:r>
      <w:r w:rsidRPr="002D1A82">
        <w:t>ходе</w:t>
      </w:r>
      <w:r w:rsidRPr="002D1A82">
        <w:rPr>
          <w:spacing w:val="-2"/>
        </w:rPr>
        <w:t xml:space="preserve"> </w:t>
      </w:r>
      <w:r w:rsidRPr="002D1A82">
        <w:t>работы.</w:t>
      </w:r>
    </w:p>
    <w:p w:rsidR="002D1A82" w:rsidRPr="002D1A82" w:rsidRDefault="002D1A82" w:rsidP="002D1A82">
      <w:pPr>
        <w:pStyle w:val="a3"/>
        <w:ind w:left="0" w:firstLine="709"/>
      </w:pPr>
      <w:r w:rsidRPr="002D1A82">
        <w:t>Что</w:t>
      </w:r>
      <w:r w:rsidRPr="002D1A82">
        <w:rPr>
          <w:spacing w:val="-2"/>
        </w:rPr>
        <w:t xml:space="preserve"> </w:t>
      </w:r>
      <w:r w:rsidRPr="002D1A82">
        <w:t>значит</w:t>
      </w:r>
      <w:r w:rsidRPr="002D1A82">
        <w:rPr>
          <w:spacing w:val="-3"/>
        </w:rPr>
        <w:t xml:space="preserve"> </w:t>
      </w:r>
      <w:r w:rsidRPr="002D1A82">
        <w:t>понимать другого</w:t>
      </w:r>
      <w:r w:rsidRPr="002D1A82">
        <w:rPr>
          <w:spacing w:val="-1"/>
        </w:rPr>
        <w:t xml:space="preserve"> </w:t>
      </w:r>
      <w:r w:rsidRPr="002D1A82">
        <w:t>и</w:t>
      </w:r>
      <w:r w:rsidRPr="002D1A82">
        <w:rPr>
          <w:spacing w:val="-1"/>
        </w:rPr>
        <w:t xml:space="preserve"> </w:t>
      </w:r>
      <w:r w:rsidRPr="002D1A82">
        <w:t>как можно</w:t>
      </w:r>
      <w:r w:rsidRPr="002D1A82">
        <w:rPr>
          <w:spacing w:val="-1"/>
        </w:rPr>
        <w:t xml:space="preserve"> </w:t>
      </w:r>
      <w:r w:rsidRPr="002D1A82">
        <w:t>этому</w:t>
      </w:r>
      <w:r w:rsidRPr="002D1A82">
        <w:rPr>
          <w:spacing w:val="-6"/>
        </w:rPr>
        <w:t xml:space="preserve"> </w:t>
      </w:r>
      <w:r w:rsidRPr="002D1A82">
        <w:t>научиться?</w:t>
      </w:r>
    </w:p>
    <w:p w:rsidR="002D1A82" w:rsidRPr="002D1A82" w:rsidRDefault="002D1A82" w:rsidP="002D1A82">
      <w:pPr>
        <w:pStyle w:val="a3"/>
        <w:ind w:left="0" w:firstLine="709"/>
      </w:pPr>
      <w:r w:rsidRPr="002D1A82">
        <w:t>Как</w:t>
      </w:r>
      <w:r w:rsidRPr="002D1A82">
        <w:rPr>
          <w:spacing w:val="-2"/>
        </w:rPr>
        <w:t xml:space="preserve"> </w:t>
      </w:r>
      <w:r w:rsidRPr="002D1A82">
        <w:t>научиться</w:t>
      </w:r>
      <w:r w:rsidRPr="002D1A82">
        <w:rPr>
          <w:spacing w:val="-2"/>
        </w:rPr>
        <w:t xml:space="preserve"> </w:t>
      </w:r>
      <w:r w:rsidRPr="002D1A82">
        <w:t>договариваться</w:t>
      </w:r>
      <w:r w:rsidRPr="002D1A82">
        <w:rPr>
          <w:spacing w:val="-2"/>
        </w:rPr>
        <w:t xml:space="preserve"> </w:t>
      </w:r>
      <w:r w:rsidRPr="002D1A82">
        <w:t>с</w:t>
      </w:r>
      <w:r w:rsidRPr="002D1A82">
        <w:rPr>
          <w:spacing w:val="-3"/>
        </w:rPr>
        <w:t xml:space="preserve"> </w:t>
      </w:r>
      <w:r w:rsidRPr="002D1A82">
        <w:t>людьми?</w:t>
      </w:r>
      <w:r w:rsidRPr="002D1A82">
        <w:rPr>
          <w:spacing w:val="1"/>
        </w:rPr>
        <w:t xml:space="preserve"> </w:t>
      </w:r>
      <w:r w:rsidRPr="002D1A82">
        <w:t>Что</w:t>
      </w:r>
      <w:r w:rsidRPr="002D1A82">
        <w:rPr>
          <w:spacing w:val="-6"/>
        </w:rPr>
        <w:t xml:space="preserve"> </w:t>
      </w:r>
      <w:r w:rsidRPr="002D1A82">
        <w:t>такое</w:t>
      </w:r>
      <w:r w:rsidRPr="002D1A82">
        <w:rPr>
          <w:spacing w:val="-3"/>
        </w:rPr>
        <w:t xml:space="preserve"> </w:t>
      </w:r>
      <w:r w:rsidRPr="002D1A82">
        <w:t>коллективная</w:t>
      </w:r>
      <w:r w:rsidRPr="002D1A82">
        <w:rPr>
          <w:spacing w:val="-2"/>
        </w:rPr>
        <w:t xml:space="preserve"> </w:t>
      </w:r>
      <w:r w:rsidRPr="002D1A82">
        <w:t>работа?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Итоговая диагностика познавательных процессов, эмоционально-волевых и мотивационных</w:t>
      </w:r>
      <w:r w:rsidRPr="002D1A82">
        <w:rPr>
          <w:spacing w:val="1"/>
        </w:rPr>
        <w:t xml:space="preserve"> </w:t>
      </w:r>
      <w:r w:rsidRPr="002D1A82">
        <w:t>компонентов</w:t>
      </w:r>
      <w:r w:rsidRPr="002D1A82">
        <w:rPr>
          <w:spacing w:val="-2"/>
        </w:rPr>
        <w:t xml:space="preserve"> </w:t>
      </w:r>
      <w:r w:rsidRPr="002D1A82">
        <w:t>личности,</w:t>
      </w:r>
      <w:r w:rsidRPr="002D1A82">
        <w:rPr>
          <w:spacing w:val="-3"/>
        </w:rPr>
        <w:t xml:space="preserve"> </w:t>
      </w:r>
      <w:r w:rsidRPr="002D1A82">
        <w:t>социализированности.</w:t>
      </w:r>
    </w:p>
    <w:p w:rsidR="002D1A82" w:rsidRPr="002D1A82" w:rsidRDefault="002D1A82" w:rsidP="002D1A82">
      <w:pPr>
        <w:pStyle w:val="11"/>
        <w:tabs>
          <w:tab w:val="left" w:pos="5632"/>
        </w:tabs>
        <w:ind w:left="5419"/>
        <w:jc w:val="left"/>
        <w:rPr>
          <w:sz w:val="28"/>
          <w:szCs w:val="28"/>
        </w:rPr>
      </w:pPr>
      <w:r w:rsidRPr="002D1A82">
        <w:rPr>
          <w:sz w:val="28"/>
          <w:szCs w:val="28"/>
        </w:rPr>
        <w:t>4 класс (68</w:t>
      </w:r>
      <w:r w:rsidRPr="002D1A82">
        <w:rPr>
          <w:spacing w:val="-3"/>
          <w:sz w:val="28"/>
          <w:szCs w:val="28"/>
        </w:rPr>
        <w:t xml:space="preserve"> </w:t>
      </w:r>
      <w:r w:rsidRPr="002D1A82">
        <w:rPr>
          <w:sz w:val="28"/>
          <w:szCs w:val="28"/>
        </w:rPr>
        <w:t>часов).</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2"/>
          <w:sz w:val="28"/>
          <w:szCs w:val="28"/>
        </w:rPr>
        <w:t xml:space="preserve"> </w:t>
      </w:r>
      <w:r w:rsidRPr="002D1A82">
        <w:rPr>
          <w:sz w:val="28"/>
          <w:szCs w:val="28"/>
        </w:rPr>
        <w:t>школьник</w:t>
      </w:r>
      <w:r w:rsidRPr="002D1A82">
        <w:rPr>
          <w:spacing w:val="-1"/>
          <w:sz w:val="28"/>
          <w:szCs w:val="28"/>
        </w:rPr>
        <w:t xml:space="preserve"> </w:t>
      </w:r>
      <w:r w:rsidRPr="002D1A82">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Мо</w:t>
      </w:r>
      <w:r>
        <w:t>ё</w:t>
      </w:r>
      <w:r w:rsidRPr="002D1A82">
        <w:t xml:space="preserve"> лето. Как я пров</w:t>
      </w:r>
      <w:r>
        <w:t>ё</w:t>
      </w:r>
      <w:r w:rsidRPr="002D1A82">
        <w:t>л лето и чему научился за время летних каникул. После лета меня</w:t>
      </w:r>
      <w:r w:rsidRPr="002D1A82">
        <w:rPr>
          <w:spacing w:val="1"/>
        </w:rPr>
        <w:t xml:space="preserve"> </w:t>
      </w:r>
      <w:r w:rsidRPr="002D1A82">
        <w:t>называют по-новому – четвероклассник. Чем четвероклассник отличается от первоклассника? А от</w:t>
      </w:r>
      <w:r w:rsidRPr="002D1A82">
        <w:rPr>
          <w:spacing w:val="1"/>
        </w:rPr>
        <w:t xml:space="preserve"> </w:t>
      </w:r>
      <w:r w:rsidRPr="002D1A82">
        <w:t>второклассника</w:t>
      </w:r>
      <w:r w:rsidRPr="002D1A82">
        <w:rPr>
          <w:spacing w:val="-2"/>
        </w:rPr>
        <w:t xml:space="preserve"> </w:t>
      </w:r>
      <w:r w:rsidRPr="002D1A82">
        <w:t>и</w:t>
      </w:r>
      <w:r w:rsidRPr="002D1A82">
        <w:rPr>
          <w:spacing w:val="1"/>
        </w:rPr>
        <w:t xml:space="preserve"> </w:t>
      </w:r>
      <w:r w:rsidRPr="002D1A82">
        <w:t>третьеклассника?</w:t>
      </w:r>
    </w:p>
    <w:p w:rsidR="002D1A82" w:rsidRPr="002D1A82" w:rsidRDefault="002D1A82" w:rsidP="002D1A82">
      <w:pPr>
        <w:pStyle w:val="a3"/>
        <w:ind w:left="0" w:firstLine="709"/>
      </w:pPr>
      <w:r w:rsidRPr="002D1A82">
        <w:t>Права</w:t>
      </w:r>
      <w:r w:rsidRPr="002D1A82">
        <w:rPr>
          <w:spacing w:val="-4"/>
        </w:rPr>
        <w:t xml:space="preserve"> </w:t>
      </w:r>
      <w:r w:rsidRPr="002D1A82">
        <w:t>и</w:t>
      </w:r>
      <w:r w:rsidRPr="002D1A82">
        <w:rPr>
          <w:spacing w:val="-1"/>
        </w:rPr>
        <w:t xml:space="preserve"> </w:t>
      </w:r>
      <w:r w:rsidRPr="002D1A82">
        <w:t>обязанности</w:t>
      </w:r>
      <w:r w:rsidRPr="002D1A82">
        <w:rPr>
          <w:spacing w:val="-2"/>
        </w:rPr>
        <w:t xml:space="preserve"> </w:t>
      </w:r>
      <w:r w:rsidRPr="002D1A82">
        <w:t>школьника.</w:t>
      </w:r>
      <w:r w:rsidRPr="002D1A82">
        <w:rPr>
          <w:spacing w:val="-1"/>
        </w:rPr>
        <w:t xml:space="preserve"> </w:t>
      </w:r>
      <w:r w:rsidRPr="002D1A82">
        <w:t>«Должен</w:t>
      </w:r>
      <w:r w:rsidRPr="002D1A82">
        <w:rPr>
          <w:spacing w:val="-1"/>
        </w:rPr>
        <w:t xml:space="preserve"> </w:t>
      </w:r>
      <w:r w:rsidRPr="002D1A82">
        <w:t>и</w:t>
      </w:r>
      <w:r w:rsidRPr="002D1A82">
        <w:rPr>
          <w:spacing w:val="-2"/>
        </w:rPr>
        <w:t xml:space="preserve"> </w:t>
      </w:r>
      <w:r w:rsidRPr="002D1A82">
        <w:t>имею</w:t>
      </w:r>
      <w:r w:rsidRPr="002D1A82">
        <w:rPr>
          <w:spacing w:val="-2"/>
        </w:rPr>
        <w:t xml:space="preserve"> </w:t>
      </w:r>
      <w:r w:rsidRPr="002D1A82">
        <w:t>право:</w:t>
      </w:r>
      <w:r w:rsidRPr="002D1A82">
        <w:rPr>
          <w:spacing w:val="-3"/>
        </w:rPr>
        <w:t xml:space="preserve"> </w:t>
      </w:r>
      <w:r w:rsidRPr="002D1A82">
        <w:t>в</w:t>
      </w:r>
      <w:r w:rsidRPr="002D1A82">
        <w:rPr>
          <w:spacing w:val="-3"/>
        </w:rPr>
        <w:t xml:space="preserve"> </w:t>
      </w:r>
      <w:r w:rsidRPr="002D1A82">
        <w:t>школе,</w:t>
      </w:r>
      <w:r w:rsidRPr="002D1A82">
        <w:rPr>
          <w:spacing w:val="-3"/>
        </w:rPr>
        <w:t xml:space="preserve"> </w:t>
      </w:r>
      <w:r w:rsidRPr="002D1A82">
        <w:t>дома,</w:t>
      </w:r>
      <w:r w:rsidRPr="002D1A82">
        <w:rPr>
          <w:spacing w:val="-2"/>
        </w:rPr>
        <w:t xml:space="preserve"> </w:t>
      </w:r>
      <w:r w:rsidRPr="002D1A82">
        <w:t>на улице».</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(12</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Мои способности. Что такое способности? Какие нужны способности для успеха в том или</w:t>
      </w:r>
      <w:r w:rsidRPr="002D1A82">
        <w:rPr>
          <w:spacing w:val="1"/>
        </w:rPr>
        <w:t xml:space="preserve"> </w:t>
      </w:r>
      <w:r w:rsidRPr="002D1A82">
        <w:t>ином деле? У каждого человека есть какие-то способности, но некоторые люди не знают о своих</w:t>
      </w:r>
      <w:r w:rsidRPr="002D1A82">
        <w:rPr>
          <w:spacing w:val="1"/>
        </w:rPr>
        <w:t xml:space="preserve"> </w:t>
      </w:r>
      <w:r w:rsidRPr="002D1A82">
        <w:t>способностях</w:t>
      </w:r>
      <w:r w:rsidRPr="002D1A82">
        <w:rPr>
          <w:spacing w:val="-2"/>
        </w:rPr>
        <w:t xml:space="preserve"> </w:t>
      </w:r>
      <w:r w:rsidRPr="002D1A82">
        <w:t>и</w:t>
      </w:r>
      <w:r w:rsidRPr="002D1A82">
        <w:rPr>
          <w:spacing w:val="-1"/>
        </w:rPr>
        <w:t xml:space="preserve"> </w:t>
      </w:r>
      <w:r w:rsidRPr="002D1A82">
        <w:t>не</w:t>
      </w:r>
      <w:r w:rsidRPr="002D1A82">
        <w:rPr>
          <w:spacing w:val="-2"/>
        </w:rPr>
        <w:t xml:space="preserve"> </w:t>
      </w:r>
      <w:r w:rsidRPr="002D1A82">
        <w:t>используют</w:t>
      </w:r>
      <w:r w:rsidRPr="002D1A82">
        <w:rPr>
          <w:spacing w:val="-2"/>
        </w:rPr>
        <w:t xml:space="preserve"> </w:t>
      </w:r>
      <w:r w:rsidRPr="002D1A82">
        <w:t>их.</w:t>
      </w:r>
      <w:r w:rsidRPr="002D1A82">
        <w:rPr>
          <w:spacing w:val="-3"/>
        </w:rPr>
        <w:t xml:space="preserve"> </w:t>
      </w:r>
      <w:r w:rsidRPr="002D1A82">
        <w:t>Что</w:t>
      </w:r>
      <w:r w:rsidRPr="002D1A82">
        <w:rPr>
          <w:spacing w:val="-4"/>
        </w:rPr>
        <w:t xml:space="preserve"> </w:t>
      </w:r>
      <w:r w:rsidRPr="002D1A82">
        <w:t>нужно</w:t>
      </w:r>
      <w:r w:rsidRPr="002D1A82">
        <w:rPr>
          <w:spacing w:val="-2"/>
        </w:rPr>
        <w:t xml:space="preserve"> </w:t>
      </w:r>
      <w:r w:rsidRPr="002D1A82">
        <w:t>для успеха?</w:t>
      </w:r>
      <w:r w:rsidRPr="002D1A82">
        <w:rPr>
          <w:spacing w:val="5"/>
        </w:rPr>
        <w:t xml:space="preserve"> </w:t>
      </w:r>
      <w:r w:rsidRPr="002D1A82">
        <w:t>«Успех =</w:t>
      </w:r>
      <w:r w:rsidRPr="002D1A82">
        <w:rPr>
          <w:spacing w:val="-3"/>
        </w:rPr>
        <w:t xml:space="preserve"> </w:t>
      </w:r>
      <w:r w:rsidRPr="002D1A82">
        <w:t>способности +</w:t>
      </w:r>
      <w:r w:rsidRPr="002D1A82">
        <w:rPr>
          <w:spacing w:val="-3"/>
        </w:rPr>
        <w:t xml:space="preserve"> </w:t>
      </w:r>
      <w:r w:rsidRPr="002D1A82">
        <w:t>трудолюбие».</w:t>
      </w:r>
    </w:p>
    <w:p w:rsidR="002D1A82" w:rsidRPr="002D1A82" w:rsidRDefault="002D1A82" w:rsidP="002D1A82">
      <w:pPr>
        <w:pStyle w:val="a3"/>
        <w:ind w:left="0" w:firstLine="709"/>
      </w:pPr>
      <w:r w:rsidRPr="002D1A82">
        <w:t>Мой</w:t>
      </w:r>
      <w:r w:rsidRPr="002D1A82">
        <w:rPr>
          <w:spacing w:val="-2"/>
        </w:rPr>
        <w:t xml:space="preserve"> </w:t>
      </w:r>
      <w:r w:rsidRPr="002D1A82">
        <w:t>выбор,</w:t>
      </w:r>
      <w:r w:rsidRPr="002D1A82">
        <w:rPr>
          <w:spacing w:val="-2"/>
        </w:rPr>
        <w:t xml:space="preserve"> </w:t>
      </w:r>
      <w:r w:rsidRPr="002D1A82">
        <w:t>мой</w:t>
      </w:r>
      <w:r w:rsidRPr="002D1A82">
        <w:rPr>
          <w:spacing w:val="-1"/>
        </w:rPr>
        <w:t xml:space="preserve"> </w:t>
      </w:r>
      <w:r w:rsidRPr="002D1A82">
        <w:t>путь.</w:t>
      </w:r>
    </w:p>
    <w:p w:rsidR="002D1A82" w:rsidRPr="002D1A82" w:rsidRDefault="002D1A82" w:rsidP="002D1A82">
      <w:pPr>
        <w:pStyle w:val="a3"/>
        <w:ind w:left="0" w:firstLine="709"/>
      </w:pPr>
      <w:r w:rsidRPr="002D1A82">
        <w:t>Способности моих родителей. Как эти способности помогали им в жизни. Не всегда самый</w:t>
      </w:r>
      <w:r w:rsidRPr="002D1A82">
        <w:rPr>
          <w:spacing w:val="1"/>
        </w:rPr>
        <w:t xml:space="preserve"> </w:t>
      </w:r>
      <w:r w:rsidRPr="002D1A82">
        <w:t>л</w:t>
      </w:r>
      <w:r>
        <w:t>ё</w:t>
      </w:r>
      <w:r w:rsidRPr="002D1A82">
        <w:t>гкий путь приводит к успеху. Часто от нас самих, от нашего выбора зависит, по какой дороге мы</w:t>
      </w:r>
      <w:r w:rsidRPr="002D1A82">
        <w:rPr>
          <w:spacing w:val="1"/>
        </w:rPr>
        <w:t xml:space="preserve"> </w:t>
      </w:r>
      <w:r w:rsidRPr="002D1A82">
        <w:t>пойд</w:t>
      </w:r>
      <w:r>
        <w:t>ё</w:t>
      </w:r>
      <w:r w:rsidRPr="002D1A82">
        <w:t>м,</w:t>
      </w:r>
      <w:r w:rsidRPr="002D1A82">
        <w:rPr>
          <w:spacing w:val="-1"/>
        </w:rPr>
        <w:t xml:space="preserve"> </w:t>
      </w:r>
      <w:r w:rsidRPr="002D1A82">
        <w:t>как</w:t>
      </w:r>
      <w:r w:rsidRPr="002D1A82">
        <w:rPr>
          <w:spacing w:val="1"/>
        </w:rPr>
        <w:t xml:space="preserve"> </w:t>
      </w:r>
      <w:r w:rsidRPr="002D1A82">
        <w:t>сложится наша</w:t>
      </w:r>
      <w:r w:rsidRPr="002D1A82">
        <w:rPr>
          <w:spacing w:val="-1"/>
        </w:rPr>
        <w:t xml:space="preserve"> </w:t>
      </w:r>
      <w:r w:rsidRPr="002D1A82">
        <w:t>жизнь.</w:t>
      </w:r>
    </w:p>
    <w:p w:rsidR="002D1A82" w:rsidRPr="002D1A82" w:rsidRDefault="002D1A82" w:rsidP="002D1A82">
      <w:pPr>
        <w:pStyle w:val="a3"/>
        <w:ind w:left="0" w:firstLine="709"/>
      </w:pPr>
      <w:r w:rsidRPr="002D1A82">
        <w:t>Мой внутренний мир. Вокруг нас много</w:t>
      </w:r>
      <w:r w:rsidRPr="002D1A82">
        <w:rPr>
          <w:spacing w:val="60"/>
        </w:rPr>
        <w:t xml:space="preserve"> </w:t>
      </w:r>
      <w:r w:rsidRPr="002D1A82">
        <w:t>удивительного. Надо только суметь заметить это.</w:t>
      </w:r>
      <w:r w:rsidRPr="002D1A82">
        <w:rPr>
          <w:spacing w:val="1"/>
        </w:rPr>
        <w:t xml:space="preserve"> </w:t>
      </w:r>
      <w:r w:rsidRPr="002D1A82">
        <w:t>Мой внутренний мир тоже уникален и неповторим. В свой внутренний мир я могу впустить только</w:t>
      </w:r>
      <w:r w:rsidRPr="002D1A82">
        <w:rPr>
          <w:spacing w:val="1"/>
        </w:rPr>
        <w:t xml:space="preserve"> </w:t>
      </w:r>
      <w:r w:rsidRPr="002D1A82">
        <w:t>того</w:t>
      </w:r>
      <w:r w:rsidRPr="002D1A82">
        <w:rPr>
          <w:spacing w:val="-1"/>
        </w:rPr>
        <w:t xml:space="preserve"> </w:t>
      </w:r>
      <w:r w:rsidRPr="002D1A82">
        <w:t>человека, которому</w:t>
      </w:r>
      <w:r w:rsidRPr="002D1A82">
        <w:rPr>
          <w:spacing w:val="-3"/>
        </w:rPr>
        <w:t xml:space="preserve"> </w:t>
      </w:r>
      <w:r w:rsidRPr="002D1A82">
        <w:t>доверяю.</w:t>
      </w:r>
    </w:p>
    <w:p w:rsidR="002D1A82" w:rsidRPr="002D1A82" w:rsidRDefault="002D1A82" w:rsidP="002D1A82">
      <w:pPr>
        <w:pStyle w:val="a3"/>
        <w:ind w:left="0" w:firstLine="709"/>
      </w:pPr>
      <w:r w:rsidRPr="002D1A82">
        <w:t>Что значит верить? Человек, который свято верит в свою мечту, стремится к успеху и верит в</w:t>
      </w:r>
      <w:r w:rsidRPr="002D1A82">
        <w:rPr>
          <w:spacing w:val="1"/>
        </w:rPr>
        <w:t xml:space="preserve"> </w:t>
      </w:r>
      <w:r w:rsidRPr="002D1A82">
        <w:t>него,</w:t>
      </w:r>
      <w:r w:rsidRPr="002D1A82">
        <w:rPr>
          <w:spacing w:val="-1"/>
        </w:rPr>
        <w:t xml:space="preserve"> </w:t>
      </w:r>
      <w:r w:rsidRPr="002D1A82">
        <w:t>обязательно своего добь</w:t>
      </w:r>
      <w:r>
        <w:t>ё</w:t>
      </w:r>
      <w:r w:rsidRPr="002D1A82">
        <w:t>тся!</w:t>
      </w:r>
    </w:p>
    <w:p w:rsidR="002D1A82" w:rsidRPr="002D1A82" w:rsidRDefault="002D1A82" w:rsidP="002D1A82">
      <w:pPr>
        <w:pStyle w:val="a3"/>
        <w:ind w:left="0" w:firstLine="709"/>
      </w:pPr>
      <w:r w:rsidRPr="002D1A82">
        <w:t>Как заглянуть во взрослый мир? Я в настоящем, я в будущем. «Хочу в будущем – делаю</w:t>
      </w:r>
      <w:r w:rsidRPr="002D1A82">
        <w:rPr>
          <w:spacing w:val="1"/>
        </w:rPr>
        <w:t xml:space="preserve"> </w:t>
      </w:r>
      <w:r w:rsidRPr="002D1A82">
        <w:t>сейчас». Чтобы</w:t>
      </w:r>
      <w:r w:rsidRPr="002D1A82">
        <w:rPr>
          <w:spacing w:val="-3"/>
        </w:rPr>
        <w:t xml:space="preserve"> </w:t>
      </w:r>
      <w:r w:rsidRPr="002D1A82">
        <w:t>получить</w:t>
      </w:r>
      <w:r w:rsidRPr="002D1A82">
        <w:rPr>
          <w:spacing w:val="-1"/>
        </w:rPr>
        <w:t xml:space="preserve"> </w:t>
      </w:r>
      <w:r w:rsidRPr="002D1A82">
        <w:t>какой-то</w:t>
      </w:r>
      <w:r w:rsidRPr="002D1A82">
        <w:rPr>
          <w:spacing w:val="-3"/>
        </w:rPr>
        <w:t xml:space="preserve"> </w:t>
      </w:r>
      <w:r w:rsidRPr="002D1A82">
        <w:t>результат</w:t>
      </w:r>
      <w:r w:rsidRPr="002D1A82">
        <w:rPr>
          <w:spacing w:val="-1"/>
        </w:rPr>
        <w:t xml:space="preserve"> </w:t>
      </w:r>
      <w:r w:rsidRPr="002D1A82">
        <w:t>в</w:t>
      </w:r>
      <w:r w:rsidRPr="002D1A82">
        <w:rPr>
          <w:spacing w:val="-1"/>
        </w:rPr>
        <w:t xml:space="preserve"> </w:t>
      </w:r>
      <w:r w:rsidRPr="002D1A82">
        <w:t>будущем,</w:t>
      </w:r>
      <w:r w:rsidRPr="002D1A82">
        <w:rPr>
          <w:spacing w:val="-2"/>
        </w:rPr>
        <w:t xml:space="preserve"> </w:t>
      </w:r>
      <w:r w:rsidRPr="002D1A82">
        <w:t>надо что-то</w:t>
      </w:r>
      <w:r w:rsidRPr="002D1A82">
        <w:rPr>
          <w:spacing w:val="-2"/>
        </w:rPr>
        <w:t xml:space="preserve"> </w:t>
      </w:r>
      <w:r w:rsidRPr="002D1A82">
        <w:t>делать</w:t>
      </w:r>
      <w:r w:rsidRPr="002D1A82">
        <w:rPr>
          <w:spacing w:val="-1"/>
        </w:rPr>
        <w:t xml:space="preserve"> </w:t>
      </w:r>
      <w:r w:rsidRPr="002D1A82">
        <w:t>для</w:t>
      </w:r>
      <w:r w:rsidRPr="002D1A82">
        <w:rPr>
          <w:spacing w:val="-1"/>
        </w:rPr>
        <w:t xml:space="preserve"> </w:t>
      </w:r>
      <w:r w:rsidRPr="002D1A82">
        <w:t>этого уже</w:t>
      </w:r>
      <w:r w:rsidRPr="002D1A82">
        <w:rPr>
          <w:spacing w:val="-3"/>
        </w:rPr>
        <w:t xml:space="preserve"> </w:t>
      </w:r>
      <w:r w:rsidRPr="002D1A82">
        <w:t>сейчас.</w:t>
      </w:r>
    </w:p>
    <w:p w:rsidR="002D1A82" w:rsidRPr="002D1A82" w:rsidRDefault="002D1A82" w:rsidP="002D1A82">
      <w:pPr>
        <w:pStyle w:val="a3"/>
        <w:ind w:left="0" w:firstLine="709"/>
      </w:pPr>
      <w:r w:rsidRPr="002D1A82">
        <w:t>Хочу</w:t>
      </w:r>
      <w:r w:rsidRPr="002D1A82">
        <w:rPr>
          <w:spacing w:val="1"/>
        </w:rPr>
        <w:t xml:space="preserve"> </w:t>
      </w:r>
      <w:r w:rsidRPr="002D1A82">
        <w:t>вырасти</w:t>
      </w:r>
      <w:r w:rsidRPr="002D1A82">
        <w:rPr>
          <w:spacing w:val="1"/>
        </w:rPr>
        <w:t xml:space="preserve"> </w:t>
      </w:r>
      <w:r w:rsidRPr="002D1A82">
        <w:t>здоровым</w:t>
      </w:r>
      <w:r w:rsidRPr="002D1A82">
        <w:rPr>
          <w:spacing w:val="1"/>
        </w:rPr>
        <w:t xml:space="preserve"> </w:t>
      </w:r>
      <w:r w:rsidRPr="002D1A82">
        <w:t>человеком.</w:t>
      </w:r>
      <w:r w:rsidRPr="002D1A82">
        <w:rPr>
          <w:spacing w:val="1"/>
        </w:rPr>
        <w:t xml:space="preserve"> </w:t>
      </w:r>
      <w:r w:rsidRPr="002D1A82">
        <w:t>Что</w:t>
      </w:r>
      <w:r w:rsidRPr="002D1A82">
        <w:rPr>
          <w:spacing w:val="1"/>
        </w:rPr>
        <w:t xml:space="preserve"> </w:t>
      </w:r>
      <w:r w:rsidRPr="002D1A82">
        <w:t>для</w:t>
      </w:r>
      <w:r w:rsidRPr="002D1A82">
        <w:rPr>
          <w:spacing w:val="1"/>
        </w:rPr>
        <w:t xml:space="preserve"> </w:t>
      </w:r>
      <w:r w:rsidRPr="002D1A82">
        <w:t>этого</w:t>
      </w:r>
      <w:r w:rsidRPr="002D1A82">
        <w:rPr>
          <w:spacing w:val="1"/>
        </w:rPr>
        <w:t xml:space="preserve"> </w:t>
      </w:r>
      <w:r w:rsidRPr="002D1A82">
        <w:t>нужно?</w:t>
      </w:r>
      <w:r w:rsidRPr="002D1A82">
        <w:rPr>
          <w:spacing w:val="1"/>
        </w:rPr>
        <w:t xml:space="preserve"> </w:t>
      </w:r>
      <w:r w:rsidRPr="002D1A82">
        <w:t>Что</w:t>
      </w:r>
      <w:r w:rsidRPr="002D1A82">
        <w:rPr>
          <w:spacing w:val="1"/>
        </w:rPr>
        <w:t xml:space="preserve"> </w:t>
      </w:r>
      <w:r w:rsidRPr="002D1A82">
        <w:t>такое</w:t>
      </w:r>
      <w:r w:rsidRPr="002D1A82">
        <w:rPr>
          <w:spacing w:val="1"/>
        </w:rPr>
        <w:t xml:space="preserve"> </w:t>
      </w:r>
      <w:r w:rsidRPr="002D1A82">
        <w:t>«эмоциональная</w:t>
      </w:r>
      <w:r w:rsidRPr="002D1A82">
        <w:rPr>
          <w:spacing w:val="1"/>
        </w:rPr>
        <w:t xml:space="preserve"> </w:t>
      </w:r>
      <w:r w:rsidRPr="002D1A82">
        <w:t>грамотность»</w:t>
      </w:r>
      <w:r w:rsidRPr="002D1A82">
        <w:rPr>
          <w:spacing w:val="-9"/>
        </w:rPr>
        <w:t xml:space="preserve"> </w:t>
      </w:r>
      <w:r w:rsidRPr="002D1A82">
        <w:t>и</w:t>
      </w:r>
      <w:r w:rsidRPr="002D1A82">
        <w:rPr>
          <w:spacing w:val="1"/>
        </w:rPr>
        <w:t xml:space="preserve"> </w:t>
      </w:r>
      <w:r w:rsidRPr="002D1A82">
        <w:t>как</w:t>
      </w:r>
      <w:r w:rsidRPr="002D1A82">
        <w:rPr>
          <w:spacing w:val="1"/>
        </w:rPr>
        <w:t xml:space="preserve"> </w:t>
      </w:r>
      <w:r w:rsidRPr="002D1A82">
        <w:t>она</w:t>
      </w:r>
      <w:r w:rsidRPr="002D1A82">
        <w:rPr>
          <w:spacing w:val="-1"/>
        </w:rPr>
        <w:t xml:space="preserve"> </w:t>
      </w:r>
      <w:r w:rsidRPr="002D1A82">
        <w:t>связана</w:t>
      </w:r>
      <w:r w:rsidRPr="002D1A82">
        <w:rPr>
          <w:spacing w:val="-1"/>
        </w:rPr>
        <w:t xml:space="preserve"> </w:t>
      </w:r>
      <w:r w:rsidRPr="002D1A82">
        <w:t>со здоровьем</w:t>
      </w:r>
      <w:r w:rsidRPr="002D1A82">
        <w:rPr>
          <w:spacing w:val="-1"/>
        </w:rPr>
        <w:t xml:space="preserve"> </w:t>
      </w:r>
      <w:r w:rsidRPr="002D1A82">
        <w:t>человека?</w:t>
      </w:r>
    </w:p>
    <w:p w:rsidR="002D1A82" w:rsidRPr="002D1A82" w:rsidRDefault="002D1A82" w:rsidP="002D1A82">
      <w:pPr>
        <w:pStyle w:val="21"/>
        <w:spacing w:before="1"/>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(30</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right="114" w:firstLine="709"/>
      </w:pPr>
      <w:r w:rsidRPr="002D1A82">
        <w:t>Группировка</w:t>
      </w:r>
      <w:r w:rsidRPr="002D1A82">
        <w:rPr>
          <w:spacing w:val="1"/>
        </w:rPr>
        <w:t xml:space="preserve"> </w:t>
      </w:r>
      <w:r w:rsidRPr="002D1A82">
        <w:t>предметов</w:t>
      </w:r>
      <w:r w:rsidRPr="002D1A82">
        <w:rPr>
          <w:spacing w:val="1"/>
        </w:rPr>
        <w:t xml:space="preserve"> </w:t>
      </w:r>
      <w:r w:rsidRPr="002D1A82">
        <w:t>по</w:t>
      </w:r>
      <w:r w:rsidRPr="002D1A82">
        <w:rPr>
          <w:spacing w:val="1"/>
        </w:rPr>
        <w:t xml:space="preserve"> </w:t>
      </w:r>
      <w:r w:rsidRPr="002D1A82">
        <w:t>двум</w:t>
      </w:r>
      <w:r w:rsidRPr="002D1A82">
        <w:rPr>
          <w:spacing w:val="1"/>
        </w:rPr>
        <w:t xml:space="preserve"> </w:t>
      </w:r>
      <w:r w:rsidRPr="002D1A82">
        <w:t>самостоятельно</w:t>
      </w:r>
      <w:r w:rsidRPr="002D1A82">
        <w:rPr>
          <w:spacing w:val="1"/>
        </w:rPr>
        <w:t xml:space="preserve"> </w:t>
      </w:r>
      <w:r w:rsidRPr="002D1A82">
        <w:t>выделенным</w:t>
      </w:r>
      <w:r w:rsidRPr="002D1A82">
        <w:rPr>
          <w:spacing w:val="1"/>
        </w:rPr>
        <w:t xml:space="preserve"> </w:t>
      </w:r>
      <w:r w:rsidRPr="002D1A82">
        <w:t>признакам;</w:t>
      </w:r>
      <w:r w:rsidRPr="002D1A82">
        <w:rPr>
          <w:spacing w:val="61"/>
        </w:rPr>
        <w:t xml:space="preserve"> </w:t>
      </w:r>
      <w:r w:rsidRPr="002D1A82">
        <w:t>обозначение</w:t>
      </w:r>
      <w:r w:rsidRPr="002D1A82">
        <w:rPr>
          <w:spacing w:val="-57"/>
        </w:rPr>
        <w:t xml:space="preserve"> </w:t>
      </w:r>
      <w:r w:rsidRPr="002D1A82">
        <w:t>словом.</w:t>
      </w:r>
      <w:r w:rsidRPr="002D1A82">
        <w:rPr>
          <w:spacing w:val="1"/>
        </w:rPr>
        <w:t xml:space="preserve"> </w:t>
      </w:r>
      <w:r w:rsidRPr="002D1A82">
        <w:t>Сравнение</w:t>
      </w:r>
      <w:r w:rsidRPr="002D1A82">
        <w:rPr>
          <w:spacing w:val="1"/>
        </w:rPr>
        <w:t xml:space="preserve"> </w:t>
      </w:r>
      <w:r w:rsidRPr="002D1A82">
        <w:t>и группировка</w:t>
      </w:r>
      <w:r w:rsidRPr="002D1A82">
        <w:rPr>
          <w:spacing w:val="1"/>
        </w:rPr>
        <w:t xml:space="preserve"> </w:t>
      </w:r>
      <w:r w:rsidRPr="002D1A82">
        <w:t>предметов</w:t>
      </w:r>
      <w:r w:rsidRPr="002D1A82">
        <w:rPr>
          <w:spacing w:val="1"/>
        </w:rPr>
        <w:t xml:space="preserve"> </w:t>
      </w:r>
      <w:r w:rsidRPr="002D1A82">
        <w:t>по заданным</w:t>
      </w:r>
      <w:r w:rsidRPr="002D1A82">
        <w:rPr>
          <w:spacing w:val="1"/>
        </w:rPr>
        <w:t xml:space="preserve"> </w:t>
      </w:r>
      <w:r w:rsidRPr="002D1A82">
        <w:t>параметрам</w:t>
      </w:r>
      <w:r w:rsidRPr="002D1A82">
        <w:rPr>
          <w:spacing w:val="1"/>
        </w:rPr>
        <w:t xml:space="preserve"> </w:t>
      </w:r>
      <w:r w:rsidRPr="002D1A82">
        <w:t>формы,</w:t>
      </w:r>
      <w:r w:rsidRPr="002D1A82">
        <w:rPr>
          <w:spacing w:val="1"/>
        </w:rPr>
        <w:t xml:space="preserve"> </w:t>
      </w:r>
      <w:r w:rsidRPr="002D1A82">
        <w:t>величины,</w:t>
      </w:r>
      <w:r w:rsidRPr="002D1A82">
        <w:rPr>
          <w:spacing w:val="1"/>
        </w:rPr>
        <w:t xml:space="preserve"> </w:t>
      </w:r>
      <w:r w:rsidRPr="002D1A82">
        <w:t>цвета.</w:t>
      </w:r>
      <w:r w:rsidRPr="002D1A82">
        <w:rPr>
          <w:spacing w:val="1"/>
        </w:rPr>
        <w:t xml:space="preserve"> </w:t>
      </w:r>
      <w:r w:rsidRPr="002D1A82">
        <w:t>Составление</w:t>
      </w:r>
      <w:r w:rsidRPr="002D1A82">
        <w:rPr>
          <w:spacing w:val="1"/>
        </w:rPr>
        <w:t xml:space="preserve"> </w:t>
      </w:r>
      <w:r w:rsidRPr="002D1A82">
        <w:t>сериационных</w:t>
      </w:r>
      <w:r w:rsidRPr="002D1A82">
        <w:rPr>
          <w:spacing w:val="1"/>
        </w:rPr>
        <w:t xml:space="preserve"> </w:t>
      </w:r>
      <w:r w:rsidRPr="002D1A82">
        <w:t>рядов</w:t>
      </w:r>
      <w:r w:rsidRPr="002D1A82">
        <w:rPr>
          <w:spacing w:val="1"/>
        </w:rPr>
        <w:t xml:space="preserve"> </w:t>
      </w:r>
      <w:r w:rsidRPr="002D1A82">
        <w:t>по</w:t>
      </w:r>
      <w:r w:rsidRPr="002D1A82">
        <w:rPr>
          <w:spacing w:val="1"/>
        </w:rPr>
        <w:t xml:space="preserve"> </w:t>
      </w:r>
      <w:r w:rsidRPr="002D1A82">
        <w:t>самостоятельно</w:t>
      </w:r>
      <w:r w:rsidRPr="002D1A82">
        <w:rPr>
          <w:spacing w:val="1"/>
        </w:rPr>
        <w:t xml:space="preserve"> </w:t>
      </w:r>
      <w:r w:rsidRPr="002D1A82">
        <w:t>выделенным</w:t>
      </w:r>
      <w:r w:rsidRPr="002D1A82">
        <w:rPr>
          <w:spacing w:val="1"/>
        </w:rPr>
        <w:t xml:space="preserve"> </w:t>
      </w:r>
      <w:r w:rsidRPr="002D1A82">
        <w:t>признакам</w:t>
      </w:r>
      <w:r w:rsidRPr="002D1A82">
        <w:rPr>
          <w:spacing w:val="1"/>
        </w:rPr>
        <w:t xml:space="preserve"> </w:t>
      </w:r>
      <w:r w:rsidRPr="002D1A82">
        <w:t>из</w:t>
      </w:r>
      <w:r w:rsidRPr="002D1A82">
        <w:rPr>
          <w:spacing w:val="1"/>
        </w:rPr>
        <w:t xml:space="preserve"> </w:t>
      </w:r>
      <w:r w:rsidRPr="002D1A82">
        <w:t>6-7</w:t>
      </w:r>
      <w:r w:rsidRPr="002D1A82">
        <w:rPr>
          <w:spacing w:val="1"/>
        </w:rPr>
        <w:t xml:space="preserve"> </w:t>
      </w:r>
      <w:r w:rsidRPr="002D1A82">
        <w:t>предметов.</w:t>
      </w:r>
      <w:r w:rsidRPr="002D1A82">
        <w:rPr>
          <w:spacing w:val="1"/>
        </w:rPr>
        <w:t xml:space="preserve"> </w:t>
      </w:r>
      <w:r w:rsidRPr="002D1A82">
        <w:t>Узнавание</w:t>
      </w:r>
      <w:r w:rsidRPr="002D1A82">
        <w:rPr>
          <w:spacing w:val="1"/>
        </w:rPr>
        <w:t xml:space="preserve"> </w:t>
      </w:r>
      <w:r w:rsidRPr="002D1A82">
        <w:t>целого</w:t>
      </w:r>
      <w:r w:rsidRPr="002D1A82">
        <w:rPr>
          <w:spacing w:val="1"/>
        </w:rPr>
        <w:t xml:space="preserve"> </w:t>
      </w:r>
      <w:r w:rsidRPr="002D1A82">
        <w:t>по</w:t>
      </w:r>
      <w:r w:rsidRPr="002D1A82">
        <w:rPr>
          <w:spacing w:val="1"/>
        </w:rPr>
        <w:t xml:space="preserve"> </w:t>
      </w:r>
      <w:r w:rsidRPr="002D1A82">
        <w:t>одному</w:t>
      </w:r>
      <w:r w:rsidRPr="002D1A82">
        <w:rPr>
          <w:spacing w:val="1"/>
        </w:rPr>
        <w:t xml:space="preserve"> </w:t>
      </w:r>
      <w:r w:rsidRPr="002D1A82">
        <w:t>фрагменту.</w:t>
      </w:r>
      <w:r w:rsidRPr="002D1A82">
        <w:rPr>
          <w:spacing w:val="1"/>
        </w:rPr>
        <w:t xml:space="preserve"> </w:t>
      </w:r>
      <w:r w:rsidRPr="002D1A82">
        <w:t>Определение</w:t>
      </w:r>
      <w:r w:rsidRPr="002D1A82">
        <w:rPr>
          <w:spacing w:val="1"/>
        </w:rPr>
        <w:t xml:space="preserve"> </w:t>
      </w:r>
      <w:r w:rsidRPr="002D1A82">
        <w:t>предмета</w:t>
      </w:r>
      <w:r w:rsidRPr="002D1A82">
        <w:rPr>
          <w:spacing w:val="1"/>
        </w:rPr>
        <w:t xml:space="preserve"> </w:t>
      </w:r>
      <w:r w:rsidRPr="002D1A82">
        <w:t>по</w:t>
      </w:r>
      <w:r w:rsidRPr="002D1A82">
        <w:rPr>
          <w:spacing w:val="1"/>
        </w:rPr>
        <w:t xml:space="preserve"> </w:t>
      </w:r>
      <w:r w:rsidRPr="002D1A82">
        <w:t>словесному</w:t>
      </w:r>
      <w:r w:rsidRPr="002D1A82">
        <w:rPr>
          <w:spacing w:val="1"/>
        </w:rPr>
        <w:t xml:space="preserve"> </w:t>
      </w:r>
      <w:r w:rsidRPr="002D1A82">
        <w:t>описанию.</w:t>
      </w:r>
      <w:r w:rsidRPr="002D1A82">
        <w:rPr>
          <w:spacing w:val="1"/>
        </w:rPr>
        <w:t xml:space="preserve"> </w:t>
      </w:r>
      <w:r w:rsidRPr="002D1A82">
        <w:t>Конструирование</w:t>
      </w:r>
      <w:r w:rsidRPr="002D1A82">
        <w:rPr>
          <w:spacing w:val="1"/>
        </w:rPr>
        <w:t xml:space="preserve"> </w:t>
      </w:r>
      <w:r w:rsidRPr="002D1A82">
        <w:t>сложных</w:t>
      </w:r>
      <w:r w:rsidRPr="002D1A82">
        <w:rPr>
          <w:spacing w:val="1"/>
        </w:rPr>
        <w:t xml:space="preserve"> </w:t>
      </w:r>
      <w:r w:rsidRPr="002D1A82">
        <w:t>форм</w:t>
      </w:r>
      <w:r w:rsidRPr="002D1A82">
        <w:rPr>
          <w:spacing w:val="1"/>
        </w:rPr>
        <w:t xml:space="preserve"> </w:t>
      </w:r>
      <w:r w:rsidRPr="002D1A82">
        <w:t>предметов</w:t>
      </w:r>
      <w:r w:rsidRPr="002D1A82">
        <w:rPr>
          <w:spacing w:val="1"/>
        </w:rPr>
        <w:t xml:space="preserve"> </w:t>
      </w:r>
      <w:r w:rsidRPr="002D1A82">
        <w:t>с</w:t>
      </w:r>
      <w:r w:rsidRPr="002D1A82">
        <w:rPr>
          <w:spacing w:val="1"/>
        </w:rPr>
        <w:t xml:space="preserve"> </w:t>
      </w:r>
      <w:r w:rsidRPr="002D1A82">
        <w:t>использованием</w:t>
      </w:r>
      <w:r w:rsidRPr="002D1A82">
        <w:rPr>
          <w:spacing w:val="1"/>
        </w:rPr>
        <w:t xml:space="preserve"> </w:t>
      </w:r>
      <w:r w:rsidRPr="002D1A82">
        <w:t>объёмных</w:t>
      </w:r>
      <w:r w:rsidRPr="002D1A82">
        <w:rPr>
          <w:spacing w:val="1"/>
        </w:rPr>
        <w:t xml:space="preserve"> </w:t>
      </w:r>
      <w:r w:rsidRPr="002D1A82">
        <w:t>геометрических</w:t>
      </w:r>
      <w:r w:rsidRPr="002D1A82">
        <w:rPr>
          <w:spacing w:val="1"/>
        </w:rPr>
        <w:t xml:space="preserve"> </w:t>
      </w:r>
      <w:r w:rsidRPr="002D1A82">
        <w:t>фигур</w:t>
      </w:r>
      <w:r w:rsidRPr="002D1A82">
        <w:rPr>
          <w:spacing w:val="1"/>
        </w:rPr>
        <w:t xml:space="preserve"> </w:t>
      </w:r>
      <w:r w:rsidRPr="002D1A82">
        <w:t>(треугольная призма, цилиндр и др.) из 6-8 элементов. Составление целого из частей на разрезном</w:t>
      </w:r>
      <w:r w:rsidRPr="002D1A82">
        <w:rPr>
          <w:spacing w:val="1"/>
        </w:rPr>
        <w:t xml:space="preserve"> </w:t>
      </w:r>
      <w:r w:rsidRPr="002D1A82">
        <w:t>наглядном</w:t>
      </w:r>
      <w:r w:rsidRPr="002D1A82">
        <w:rPr>
          <w:spacing w:val="-2"/>
        </w:rPr>
        <w:t xml:space="preserve"> </w:t>
      </w:r>
      <w:r w:rsidRPr="002D1A82">
        <w:t>материале, предъявленном</w:t>
      </w:r>
      <w:r w:rsidRPr="002D1A82">
        <w:rPr>
          <w:spacing w:val="-1"/>
        </w:rPr>
        <w:t xml:space="preserve"> </w:t>
      </w:r>
      <w:r w:rsidRPr="002D1A82">
        <w:t>в</w:t>
      </w:r>
      <w:r w:rsidRPr="002D1A82">
        <w:rPr>
          <w:spacing w:val="-1"/>
        </w:rPr>
        <w:t xml:space="preserve"> </w:t>
      </w:r>
      <w:r w:rsidRPr="002D1A82">
        <w:t>произвольном</w:t>
      </w:r>
      <w:r w:rsidRPr="002D1A82">
        <w:rPr>
          <w:spacing w:val="-1"/>
        </w:rPr>
        <w:t xml:space="preserve"> </w:t>
      </w:r>
      <w:r w:rsidRPr="002D1A82">
        <w:t>порядке.</w:t>
      </w:r>
    </w:p>
    <w:p w:rsidR="002D1A82" w:rsidRDefault="002D1A82" w:rsidP="002D1A82">
      <w:pPr>
        <w:pStyle w:val="a3"/>
        <w:ind w:left="0" w:firstLine="709"/>
        <w:jc w:val="left"/>
      </w:pPr>
      <w:r>
        <w:t>Определение</w:t>
      </w:r>
      <w:r>
        <w:rPr>
          <w:spacing w:val="1"/>
        </w:rPr>
        <w:t xml:space="preserve"> </w:t>
      </w:r>
      <w:r>
        <w:t>на</w:t>
      </w:r>
      <w:r>
        <w:rPr>
          <w:spacing w:val="1"/>
        </w:rPr>
        <w:t xml:space="preserve"> </w:t>
      </w:r>
      <w:r>
        <w:t>ощупь</w:t>
      </w:r>
      <w:r>
        <w:rPr>
          <w:spacing w:val="1"/>
        </w:rPr>
        <w:t xml:space="preserve"> </w:t>
      </w:r>
      <w:r>
        <w:t>разных</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их</w:t>
      </w:r>
      <w:r>
        <w:rPr>
          <w:spacing w:val="1"/>
        </w:rPr>
        <w:t xml:space="preserve"> </w:t>
      </w:r>
      <w:r>
        <w:t>величины</w:t>
      </w:r>
      <w:r>
        <w:rPr>
          <w:spacing w:val="1"/>
        </w:rPr>
        <w:t xml:space="preserve"> </w:t>
      </w:r>
      <w:r>
        <w:t>и</w:t>
      </w:r>
      <w:r>
        <w:rPr>
          <w:spacing w:val="60"/>
        </w:rPr>
        <w:t xml:space="preserve"> </w:t>
      </w:r>
      <w:r>
        <w:t>формы</w:t>
      </w:r>
      <w:r>
        <w:rPr>
          <w:spacing w:val="1"/>
        </w:rPr>
        <w:t xml:space="preserve"> </w:t>
      </w:r>
      <w:r>
        <w:t>(выпуклый, вогнутый, колючий, горячий, деревянный, круглый и т.д.). Нахождение на ощупь двух</w:t>
      </w:r>
      <w:r>
        <w:rPr>
          <w:spacing w:val="1"/>
        </w:rPr>
        <w:t xml:space="preserve"> </w:t>
      </w:r>
      <w:r>
        <w:t>одинаковых</w:t>
      </w:r>
      <w:r>
        <w:rPr>
          <w:spacing w:val="1"/>
        </w:rPr>
        <w:t xml:space="preserve"> </w:t>
      </w:r>
      <w:r>
        <w:t>контуров</w:t>
      </w:r>
      <w:r>
        <w:rPr>
          <w:spacing w:val="-1"/>
        </w:rPr>
        <w:t xml:space="preserve"> </w:t>
      </w:r>
      <w:r>
        <w:t>предмета</w:t>
      </w:r>
      <w:r>
        <w:rPr>
          <w:spacing w:val="-1"/>
        </w:rPr>
        <w:t xml:space="preserve"> </w:t>
      </w:r>
      <w:r>
        <w:t>из</w:t>
      </w:r>
      <w:r>
        <w:rPr>
          <w:spacing w:val="1"/>
        </w:rPr>
        <w:t xml:space="preserve"> </w:t>
      </w:r>
      <w:r>
        <w:t>4-5 предложенных.</w:t>
      </w:r>
    </w:p>
    <w:p w:rsidR="002D1A82" w:rsidRDefault="002D1A82" w:rsidP="002D1A82">
      <w:pPr>
        <w:pStyle w:val="a3"/>
        <w:ind w:left="0" w:firstLine="709"/>
        <w:jc w:val="left"/>
      </w:pPr>
      <w:r>
        <w:t>Характеристика</w:t>
      </w:r>
      <w:r>
        <w:rPr>
          <w:spacing w:val="15"/>
        </w:rPr>
        <w:t xml:space="preserve"> </w:t>
      </w:r>
      <w:r>
        <w:t>неречевых,</w:t>
      </w:r>
      <w:r>
        <w:rPr>
          <w:spacing w:val="16"/>
        </w:rPr>
        <w:t xml:space="preserve"> </w:t>
      </w:r>
      <w:r>
        <w:t>речевых</w:t>
      </w:r>
      <w:r>
        <w:rPr>
          <w:spacing w:val="18"/>
        </w:rPr>
        <w:t xml:space="preserve"> </w:t>
      </w:r>
      <w:r>
        <w:t>и</w:t>
      </w:r>
      <w:r>
        <w:rPr>
          <w:spacing w:val="17"/>
        </w:rPr>
        <w:t xml:space="preserve"> </w:t>
      </w:r>
      <w:r>
        <w:t>музыкальных</w:t>
      </w:r>
      <w:r>
        <w:rPr>
          <w:spacing w:val="18"/>
        </w:rPr>
        <w:t xml:space="preserve"> </w:t>
      </w:r>
      <w:r>
        <w:t>звуков</w:t>
      </w:r>
      <w:r>
        <w:rPr>
          <w:spacing w:val="15"/>
        </w:rPr>
        <w:t xml:space="preserve"> </w:t>
      </w:r>
      <w:r>
        <w:t>по</w:t>
      </w:r>
      <w:r>
        <w:rPr>
          <w:spacing w:val="16"/>
        </w:rPr>
        <w:t xml:space="preserve"> </w:t>
      </w:r>
      <w:r>
        <w:t>громкости,</w:t>
      </w:r>
      <w:r>
        <w:rPr>
          <w:spacing w:val="16"/>
        </w:rPr>
        <w:t xml:space="preserve"> </w:t>
      </w:r>
      <w:r>
        <w:t>длительности,</w:t>
      </w:r>
      <w:r>
        <w:rPr>
          <w:spacing w:val="-57"/>
        </w:rPr>
        <w:t xml:space="preserve"> </w:t>
      </w:r>
      <w:r>
        <w:t>высоте</w:t>
      </w:r>
      <w:r>
        <w:rPr>
          <w:spacing w:val="59"/>
        </w:rPr>
        <w:t xml:space="preserve"> </w:t>
      </w:r>
      <w:r>
        <w:t>тона.</w:t>
      </w:r>
      <w:r>
        <w:rPr>
          <w:spacing w:val="2"/>
        </w:rPr>
        <w:t xml:space="preserve"> </w:t>
      </w:r>
      <w:r>
        <w:t>Развитие</w:t>
      </w:r>
      <w:r>
        <w:rPr>
          <w:spacing w:val="60"/>
        </w:rPr>
        <w:t xml:space="preserve"> </w:t>
      </w:r>
      <w:r>
        <w:t>слухомоторной</w:t>
      </w:r>
      <w:r>
        <w:rPr>
          <w:spacing w:val="3"/>
        </w:rPr>
        <w:t xml:space="preserve"> </w:t>
      </w:r>
      <w:r>
        <w:t>координации;</w:t>
      </w:r>
      <w:r>
        <w:rPr>
          <w:spacing w:val="2"/>
        </w:rPr>
        <w:t xml:space="preserve"> </w:t>
      </w:r>
      <w:r>
        <w:t>выполнение</w:t>
      </w:r>
      <w:r>
        <w:rPr>
          <w:spacing w:val="3"/>
        </w:rPr>
        <w:t xml:space="preserve"> </w:t>
      </w:r>
      <w:r>
        <w:t>упражнений</w:t>
      </w:r>
      <w:r>
        <w:rPr>
          <w:spacing w:val="3"/>
        </w:rPr>
        <w:t xml:space="preserve"> </w:t>
      </w:r>
      <w:r>
        <w:t>на</w:t>
      </w:r>
      <w:r>
        <w:rPr>
          <w:spacing w:val="60"/>
        </w:rPr>
        <w:t xml:space="preserve"> </w:t>
      </w:r>
      <w:r>
        <w:t>заданный</w:t>
      </w:r>
      <w:r>
        <w:rPr>
          <w:spacing w:val="3"/>
        </w:rPr>
        <w:t xml:space="preserve"> </w:t>
      </w:r>
      <w:r>
        <w:t>звук.</w:t>
      </w:r>
      <w:r>
        <w:rPr>
          <w:spacing w:val="-57"/>
        </w:rPr>
        <w:t xml:space="preserve"> </w:t>
      </w:r>
      <w:r>
        <w:t>Определение на слух звучания различных музыкальных инструментов. Формирование чувства ритма.</w:t>
      </w:r>
      <w:r>
        <w:rPr>
          <w:spacing w:val="-57"/>
        </w:rPr>
        <w:t xml:space="preserve"> </w:t>
      </w:r>
      <w:r>
        <w:t>Ориентировка</w:t>
      </w:r>
      <w:r>
        <w:rPr>
          <w:spacing w:val="2"/>
        </w:rPr>
        <w:t xml:space="preserve"> </w:t>
      </w:r>
      <w:r>
        <w:t>в</w:t>
      </w:r>
      <w:r>
        <w:rPr>
          <w:spacing w:val="3"/>
        </w:rPr>
        <w:t xml:space="preserve"> </w:t>
      </w:r>
      <w:r>
        <w:t>помещении</w:t>
      </w:r>
      <w:r>
        <w:rPr>
          <w:spacing w:val="5"/>
        </w:rPr>
        <w:t xml:space="preserve"> </w:t>
      </w:r>
      <w:r>
        <w:t>и</w:t>
      </w:r>
      <w:r>
        <w:rPr>
          <w:spacing w:val="5"/>
        </w:rPr>
        <w:t xml:space="preserve"> </w:t>
      </w:r>
      <w:r>
        <w:t>на</w:t>
      </w:r>
      <w:r>
        <w:rPr>
          <w:spacing w:val="5"/>
        </w:rPr>
        <w:t xml:space="preserve"> </w:t>
      </w:r>
      <w:r>
        <w:t>улице;</w:t>
      </w:r>
      <w:r>
        <w:rPr>
          <w:spacing w:val="6"/>
        </w:rPr>
        <w:t xml:space="preserve"> </w:t>
      </w:r>
      <w:r>
        <w:t>вербализация</w:t>
      </w:r>
      <w:r>
        <w:rPr>
          <w:spacing w:val="4"/>
        </w:rPr>
        <w:t xml:space="preserve"> </w:t>
      </w:r>
      <w:r>
        <w:t>пространственных</w:t>
      </w:r>
      <w:r>
        <w:rPr>
          <w:spacing w:val="6"/>
        </w:rPr>
        <w:t xml:space="preserve"> </w:t>
      </w:r>
      <w:r>
        <w:t>отношений.</w:t>
      </w:r>
    </w:p>
    <w:p w:rsidR="002D1A82" w:rsidRDefault="002D1A82" w:rsidP="002D1A82">
      <w:pPr>
        <w:pStyle w:val="a3"/>
        <w:ind w:left="0" w:firstLine="709"/>
        <w:jc w:val="left"/>
      </w:pPr>
      <w:r>
        <w:t>Выполнение</w:t>
      </w:r>
      <w:r>
        <w:rPr>
          <w:spacing w:val="1"/>
        </w:rPr>
        <w:t xml:space="preserve"> </w:t>
      </w:r>
      <w:r>
        <w:t>заданий</w:t>
      </w:r>
      <w:r>
        <w:rPr>
          <w:spacing w:val="1"/>
        </w:rPr>
        <w:t xml:space="preserve"> </w:t>
      </w:r>
      <w:r>
        <w:t>педагога,</w:t>
      </w:r>
      <w:r>
        <w:rPr>
          <w:spacing w:val="1"/>
        </w:rPr>
        <w:t xml:space="preserve"> </w:t>
      </w:r>
      <w:r>
        <w:t>связанных</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предоставление</w:t>
      </w:r>
      <w:r>
        <w:rPr>
          <w:spacing w:val="1"/>
        </w:rPr>
        <w:t xml:space="preserve"> </w:t>
      </w:r>
      <w:r>
        <w:t>словесного отчёта. Моделирование расположения различных объектов по отношению друг к другу в</w:t>
      </w:r>
      <w:r>
        <w:rPr>
          <w:spacing w:val="1"/>
        </w:rPr>
        <w:t xml:space="preserve"> </w:t>
      </w:r>
      <w:r>
        <w:t>ближнем</w:t>
      </w:r>
      <w:r>
        <w:rPr>
          <w:spacing w:val="1"/>
        </w:rPr>
        <w:t xml:space="preserve"> </w:t>
      </w:r>
      <w:r>
        <w:t>и</w:t>
      </w:r>
      <w:r>
        <w:rPr>
          <w:spacing w:val="1"/>
        </w:rPr>
        <w:t xml:space="preserve"> </w:t>
      </w:r>
      <w:r>
        <w:t>дальнем</w:t>
      </w:r>
      <w:r>
        <w:rPr>
          <w:spacing w:val="1"/>
        </w:rPr>
        <w:t xml:space="preserve"> </w:t>
      </w:r>
      <w:r>
        <w:t>пространстве.</w:t>
      </w:r>
      <w:r>
        <w:rPr>
          <w:spacing w:val="1"/>
        </w:rPr>
        <w:t xml:space="preserve"> </w:t>
      </w:r>
      <w:r>
        <w:t>Самостоятельное</w:t>
      </w:r>
      <w:r>
        <w:rPr>
          <w:spacing w:val="1"/>
        </w:rPr>
        <w:t xml:space="preserve"> </w:t>
      </w:r>
      <w:r>
        <w:t>моделирование</w:t>
      </w:r>
      <w:r>
        <w:rPr>
          <w:spacing w:val="1"/>
        </w:rPr>
        <w:t xml:space="preserve"> </w:t>
      </w:r>
      <w:r>
        <w:t>пространственных</w:t>
      </w:r>
      <w:r>
        <w:rPr>
          <w:spacing w:val="1"/>
        </w:rPr>
        <w:t xml:space="preserve"> </w:t>
      </w:r>
      <w:r>
        <w:t>ситуаций</w:t>
      </w:r>
      <w:r>
        <w:rPr>
          <w:spacing w:val="1"/>
        </w:rPr>
        <w:t xml:space="preserve"> </w:t>
      </w:r>
      <w:r>
        <w:t>(расстановка</w:t>
      </w:r>
      <w:r>
        <w:rPr>
          <w:spacing w:val="1"/>
        </w:rPr>
        <w:t xml:space="preserve"> </w:t>
      </w:r>
      <w:r>
        <w:t>мебели</w:t>
      </w:r>
      <w:r>
        <w:rPr>
          <w:spacing w:val="1"/>
        </w:rPr>
        <w:t xml:space="preserve"> </w:t>
      </w:r>
      <w:r>
        <w:t>в</w:t>
      </w:r>
      <w:r>
        <w:rPr>
          <w:spacing w:val="1"/>
        </w:rPr>
        <w:t xml:space="preserve"> </w:t>
      </w:r>
      <w:r>
        <w:t>кукольной</w:t>
      </w:r>
      <w:r>
        <w:rPr>
          <w:spacing w:val="1"/>
        </w:rPr>
        <w:t xml:space="preserve"> </w:t>
      </w:r>
      <w:r>
        <w:t>комнате);</w:t>
      </w:r>
      <w:r>
        <w:rPr>
          <w:spacing w:val="1"/>
        </w:rPr>
        <w:t xml:space="preserve"> </w:t>
      </w:r>
      <w:r>
        <w:t>предоставление</w:t>
      </w:r>
      <w:r>
        <w:rPr>
          <w:spacing w:val="1"/>
        </w:rPr>
        <w:t xml:space="preserve"> </w:t>
      </w:r>
      <w:r>
        <w:t>словесного</w:t>
      </w:r>
      <w:r>
        <w:rPr>
          <w:spacing w:val="1"/>
        </w:rPr>
        <w:t xml:space="preserve"> </w:t>
      </w:r>
      <w:r>
        <w:t>отчёта.</w:t>
      </w:r>
      <w:r>
        <w:rPr>
          <w:spacing w:val="1"/>
        </w:rPr>
        <w:t xml:space="preserve"> </w:t>
      </w:r>
      <w:r>
        <w:t>Составление</w:t>
      </w:r>
      <w:r>
        <w:rPr>
          <w:spacing w:val="-57"/>
        </w:rPr>
        <w:t xml:space="preserve"> </w:t>
      </w:r>
      <w:r>
        <w:t>простейших</w:t>
      </w:r>
      <w:r>
        <w:rPr>
          <w:spacing w:val="1"/>
        </w:rPr>
        <w:t xml:space="preserve"> </w:t>
      </w:r>
      <w:r>
        <w:t>схем-планов</w:t>
      </w:r>
      <w:r>
        <w:rPr>
          <w:spacing w:val="-1"/>
        </w:rPr>
        <w:t xml:space="preserve"> </w:t>
      </w:r>
      <w:r>
        <w:t>комнаты.</w:t>
      </w:r>
    </w:p>
    <w:p w:rsidR="002D1A82" w:rsidRDefault="002D1A82" w:rsidP="002D1A82">
      <w:pPr>
        <w:pStyle w:val="a3"/>
        <w:ind w:left="0" w:firstLine="709"/>
        <w:jc w:val="left"/>
      </w:pPr>
      <w:r>
        <w:t>Определение</w:t>
      </w:r>
      <w:r>
        <w:rPr>
          <w:spacing w:val="46"/>
        </w:rPr>
        <w:t xml:space="preserve"> </w:t>
      </w:r>
      <w:r>
        <w:t>времени</w:t>
      </w:r>
      <w:r>
        <w:rPr>
          <w:spacing w:val="49"/>
        </w:rPr>
        <w:t xml:space="preserve"> </w:t>
      </w:r>
      <w:r>
        <w:t>по</w:t>
      </w:r>
      <w:r>
        <w:rPr>
          <w:spacing w:val="47"/>
        </w:rPr>
        <w:t xml:space="preserve"> </w:t>
      </w:r>
      <w:r>
        <w:t>часам.</w:t>
      </w:r>
      <w:r>
        <w:rPr>
          <w:spacing w:val="49"/>
        </w:rPr>
        <w:t xml:space="preserve"> </w:t>
      </w:r>
      <w:r>
        <w:t>Длительность</w:t>
      </w:r>
      <w:r>
        <w:rPr>
          <w:spacing w:val="49"/>
        </w:rPr>
        <w:t xml:space="preserve"> </w:t>
      </w:r>
      <w:r>
        <w:t>различных</w:t>
      </w:r>
      <w:r>
        <w:rPr>
          <w:spacing w:val="49"/>
        </w:rPr>
        <w:t xml:space="preserve"> </w:t>
      </w:r>
      <w:r>
        <w:t>временных</w:t>
      </w:r>
      <w:r>
        <w:rPr>
          <w:spacing w:val="50"/>
        </w:rPr>
        <w:t xml:space="preserve"> </w:t>
      </w:r>
      <w:r>
        <w:t>интервалов.</w:t>
      </w:r>
      <w:r>
        <w:rPr>
          <w:spacing w:val="47"/>
        </w:rPr>
        <w:t xml:space="preserve"> </w:t>
      </w:r>
      <w:r>
        <w:t>Работа</w:t>
      </w:r>
      <w:r>
        <w:rPr>
          <w:spacing w:val="47"/>
        </w:rPr>
        <w:t xml:space="preserve"> </w:t>
      </w:r>
      <w:r>
        <w:t>с</w:t>
      </w:r>
      <w:r>
        <w:rPr>
          <w:spacing w:val="-57"/>
        </w:rPr>
        <w:t xml:space="preserve"> </w:t>
      </w:r>
      <w:r>
        <w:t>календарём</w:t>
      </w:r>
      <w:r>
        <w:rPr>
          <w:spacing w:val="-2"/>
        </w:rPr>
        <w:t xml:space="preserve"> </w:t>
      </w:r>
      <w:r>
        <w:t>и</w:t>
      </w:r>
      <w:r>
        <w:rPr>
          <w:spacing w:val="1"/>
        </w:rPr>
        <w:t xml:space="preserve"> </w:t>
      </w:r>
      <w:r>
        <w:t>моделью календарного года.</w:t>
      </w:r>
    </w:p>
    <w:p w:rsidR="002D1A82" w:rsidRDefault="002D1A82" w:rsidP="002D1A82">
      <w:pPr>
        <w:pStyle w:val="a3"/>
        <w:ind w:left="0" w:firstLine="709"/>
        <w:jc w:val="left"/>
      </w:pPr>
      <w:r>
        <w:t>Последовательность</w:t>
      </w:r>
      <w:r>
        <w:rPr>
          <w:spacing w:val="52"/>
        </w:rPr>
        <w:t xml:space="preserve"> </w:t>
      </w:r>
      <w:r>
        <w:t>основных</w:t>
      </w:r>
      <w:r>
        <w:rPr>
          <w:spacing w:val="53"/>
        </w:rPr>
        <w:t xml:space="preserve"> </w:t>
      </w:r>
      <w:r>
        <w:t>жизненных</w:t>
      </w:r>
      <w:r>
        <w:rPr>
          <w:spacing w:val="53"/>
        </w:rPr>
        <w:t xml:space="preserve"> </w:t>
      </w:r>
      <w:r>
        <w:t>событий.</w:t>
      </w:r>
      <w:r>
        <w:rPr>
          <w:spacing w:val="51"/>
        </w:rPr>
        <w:t xml:space="preserve"> </w:t>
      </w:r>
      <w:r>
        <w:t>Возраст</w:t>
      </w:r>
      <w:r>
        <w:rPr>
          <w:spacing w:val="51"/>
        </w:rPr>
        <w:t xml:space="preserve"> </w:t>
      </w:r>
      <w:r>
        <w:t>людей.</w:t>
      </w:r>
      <w:r>
        <w:rPr>
          <w:spacing w:val="52"/>
        </w:rPr>
        <w:t xml:space="preserve"> </w:t>
      </w:r>
      <w:r>
        <w:t>Использование</w:t>
      </w:r>
      <w:r>
        <w:rPr>
          <w:spacing w:val="50"/>
        </w:rPr>
        <w:t xml:space="preserve"> </w:t>
      </w:r>
      <w:r>
        <w:t>в</w:t>
      </w:r>
      <w:r>
        <w:rPr>
          <w:spacing w:val="50"/>
        </w:rPr>
        <w:t xml:space="preserve"> </w:t>
      </w:r>
      <w:r>
        <w:t>речи</w:t>
      </w:r>
      <w:r>
        <w:rPr>
          <w:spacing w:val="-57"/>
        </w:rPr>
        <w:t xml:space="preserve"> </w:t>
      </w:r>
      <w:r>
        <w:t>временной терминологии.</w:t>
      </w:r>
    </w:p>
    <w:p w:rsidR="002D1A82" w:rsidRDefault="002D1A82" w:rsidP="002D1A82">
      <w:pPr>
        <w:pStyle w:val="a3"/>
        <w:tabs>
          <w:tab w:val="left" w:pos="3367"/>
          <w:tab w:val="left" w:pos="4426"/>
          <w:tab w:val="left" w:pos="6204"/>
          <w:tab w:val="left" w:pos="9027"/>
          <w:tab w:val="left" w:pos="10066"/>
        </w:tabs>
        <w:ind w:left="0" w:firstLine="709"/>
        <w:jc w:val="left"/>
      </w:pPr>
      <w:r>
        <w:t xml:space="preserve">Формирование умения устанавливать причинно-следственных связей; </w:t>
      </w:r>
      <w:r>
        <w:rPr>
          <w:spacing w:val="-1"/>
        </w:rPr>
        <w:t>нахождение</w:t>
      </w:r>
      <w:r>
        <w:rPr>
          <w:spacing w:val="-57"/>
        </w:rPr>
        <w:t xml:space="preserve"> </w:t>
      </w:r>
      <w:r>
        <w:t>элементарных</w:t>
      </w:r>
      <w:r>
        <w:rPr>
          <w:spacing w:val="1"/>
        </w:rPr>
        <w:t xml:space="preserve"> </w:t>
      </w:r>
      <w:r>
        <w:t>аналогий, формирование</w:t>
      </w:r>
      <w:r>
        <w:rPr>
          <w:spacing w:val="-1"/>
        </w:rPr>
        <w:t xml:space="preserve"> </w:t>
      </w:r>
      <w:r>
        <w:t>понимания</w:t>
      </w:r>
      <w:r>
        <w:rPr>
          <w:spacing w:val="-1"/>
        </w:rPr>
        <w:t xml:space="preserve"> </w:t>
      </w:r>
      <w:r>
        <w:t>скрытого смысла.</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(18</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Поведение</w:t>
      </w:r>
      <w:r w:rsidRPr="002D1A82">
        <w:rPr>
          <w:spacing w:val="7"/>
        </w:rPr>
        <w:t xml:space="preserve"> </w:t>
      </w:r>
      <w:r w:rsidRPr="002D1A82">
        <w:t>человека</w:t>
      </w:r>
      <w:r w:rsidRPr="002D1A82">
        <w:rPr>
          <w:spacing w:val="7"/>
        </w:rPr>
        <w:t xml:space="preserve"> </w:t>
      </w:r>
      <w:r w:rsidRPr="002D1A82">
        <w:t>зависит</w:t>
      </w:r>
      <w:r w:rsidRPr="002D1A82">
        <w:rPr>
          <w:spacing w:val="9"/>
        </w:rPr>
        <w:t xml:space="preserve"> </w:t>
      </w:r>
      <w:r w:rsidRPr="002D1A82">
        <w:t>от</w:t>
      </w:r>
      <w:r w:rsidRPr="002D1A82">
        <w:rPr>
          <w:spacing w:val="9"/>
        </w:rPr>
        <w:t xml:space="preserve"> </w:t>
      </w:r>
      <w:r w:rsidRPr="002D1A82">
        <w:t>его</w:t>
      </w:r>
      <w:r w:rsidRPr="002D1A82">
        <w:rPr>
          <w:spacing w:val="8"/>
        </w:rPr>
        <w:t xml:space="preserve"> </w:t>
      </w:r>
      <w:r w:rsidRPr="002D1A82">
        <w:t>качеств.</w:t>
      </w:r>
      <w:r w:rsidRPr="002D1A82">
        <w:rPr>
          <w:spacing w:val="8"/>
        </w:rPr>
        <w:t xml:space="preserve"> </w:t>
      </w:r>
      <w:r w:rsidRPr="002D1A82">
        <w:t>Кто</w:t>
      </w:r>
      <w:r w:rsidRPr="002D1A82">
        <w:rPr>
          <w:spacing w:val="8"/>
        </w:rPr>
        <w:t xml:space="preserve"> </w:t>
      </w:r>
      <w:r w:rsidRPr="002D1A82">
        <w:t>такой</w:t>
      </w:r>
      <w:r w:rsidRPr="002D1A82">
        <w:rPr>
          <w:spacing w:val="9"/>
        </w:rPr>
        <w:t xml:space="preserve"> </w:t>
      </w:r>
      <w:r w:rsidRPr="002D1A82">
        <w:t>интеллигентный</w:t>
      </w:r>
      <w:r w:rsidRPr="002D1A82">
        <w:rPr>
          <w:spacing w:val="9"/>
        </w:rPr>
        <w:t xml:space="preserve"> </w:t>
      </w:r>
      <w:r w:rsidRPr="002D1A82">
        <w:t>человек</w:t>
      </w:r>
      <w:r w:rsidRPr="002D1A82">
        <w:rPr>
          <w:spacing w:val="9"/>
        </w:rPr>
        <w:t xml:space="preserve"> </w:t>
      </w:r>
      <w:r w:rsidRPr="002D1A82">
        <w:t>и</w:t>
      </w:r>
      <w:r w:rsidRPr="002D1A82">
        <w:rPr>
          <w:spacing w:val="9"/>
        </w:rPr>
        <w:t xml:space="preserve"> </w:t>
      </w:r>
      <w:r w:rsidRPr="002D1A82">
        <w:t>какие</w:t>
      </w:r>
      <w:r w:rsidRPr="002D1A82">
        <w:rPr>
          <w:spacing w:val="-57"/>
        </w:rPr>
        <w:t xml:space="preserve"> </w:t>
      </w:r>
      <w:r w:rsidRPr="002D1A82">
        <w:t>качества</w:t>
      </w:r>
      <w:r w:rsidRPr="002D1A82">
        <w:rPr>
          <w:spacing w:val="-2"/>
        </w:rPr>
        <w:t xml:space="preserve"> </w:t>
      </w:r>
      <w:r w:rsidRPr="002D1A82">
        <w:t>должны</w:t>
      </w:r>
      <w:r w:rsidRPr="002D1A82">
        <w:rPr>
          <w:spacing w:val="3"/>
        </w:rPr>
        <w:t xml:space="preserve"> </w:t>
      </w:r>
      <w:r w:rsidRPr="002D1A82">
        <w:t>у</w:t>
      </w:r>
      <w:r w:rsidRPr="002D1A82">
        <w:rPr>
          <w:spacing w:val="-5"/>
        </w:rPr>
        <w:t xml:space="preserve"> </w:t>
      </w:r>
      <w:r w:rsidRPr="002D1A82">
        <w:t>него</w:t>
      </w:r>
      <w:r w:rsidRPr="002D1A82">
        <w:rPr>
          <w:spacing w:val="1"/>
        </w:rPr>
        <w:t xml:space="preserve"> </w:t>
      </w:r>
      <w:r w:rsidRPr="002D1A82">
        <w:t>присутствовать?</w:t>
      </w:r>
      <w:r w:rsidRPr="002D1A82">
        <w:rPr>
          <w:spacing w:val="3"/>
        </w:rPr>
        <w:t xml:space="preserve"> </w:t>
      </w:r>
      <w:r w:rsidRPr="002D1A82">
        <w:t>Портрет</w:t>
      </w:r>
      <w:r w:rsidRPr="002D1A82">
        <w:rPr>
          <w:spacing w:val="-1"/>
        </w:rPr>
        <w:t xml:space="preserve"> </w:t>
      </w:r>
      <w:r w:rsidRPr="002D1A82">
        <w:t>интеллигентного человека.</w:t>
      </w:r>
    </w:p>
    <w:p w:rsidR="002D1A82" w:rsidRPr="002D1A82" w:rsidRDefault="002D1A82" w:rsidP="002D1A82">
      <w:pPr>
        <w:pStyle w:val="a3"/>
        <w:ind w:left="0" w:firstLine="709"/>
      </w:pPr>
      <w:r w:rsidRPr="002D1A82">
        <w:t>Хочу</w:t>
      </w:r>
      <w:r w:rsidRPr="002D1A82">
        <w:rPr>
          <w:spacing w:val="8"/>
        </w:rPr>
        <w:t xml:space="preserve"> </w:t>
      </w:r>
      <w:r w:rsidRPr="002D1A82">
        <w:t>вырасти</w:t>
      </w:r>
      <w:r w:rsidRPr="002D1A82">
        <w:rPr>
          <w:spacing w:val="75"/>
        </w:rPr>
        <w:t xml:space="preserve"> </w:t>
      </w:r>
      <w:r w:rsidRPr="002D1A82">
        <w:t>интеллигентным</w:t>
      </w:r>
      <w:r w:rsidRPr="002D1A82">
        <w:rPr>
          <w:spacing w:val="74"/>
        </w:rPr>
        <w:t xml:space="preserve"> </w:t>
      </w:r>
      <w:r w:rsidRPr="002D1A82">
        <w:t>человеком.</w:t>
      </w:r>
      <w:r w:rsidRPr="002D1A82">
        <w:rPr>
          <w:spacing w:val="73"/>
        </w:rPr>
        <w:t xml:space="preserve"> </w:t>
      </w:r>
      <w:r w:rsidRPr="002D1A82">
        <w:t>Кто</w:t>
      </w:r>
      <w:r w:rsidRPr="002D1A82">
        <w:rPr>
          <w:spacing w:val="74"/>
        </w:rPr>
        <w:t xml:space="preserve"> </w:t>
      </w:r>
      <w:r w:rsidRPr="002D1A82">
        <w:t>может</w:t>
      </w:r>
      <w:r w:rsidRPr="002D1A82">
        <w:rPr>
          <w:spacing w:val="74"/>
        </w:rPr>
        <w:t xml:space="preserve"> </w:t>
      </w:r>
      <w:r w:rsidRPr="002D1A82">
        <w:t>стать</w:t>
      </w:r>
      <w:r w:rsidRPr="002D1A82">
        <w:rPr>
          <w:spacing w:val="73"/>
        </w:rPr>
        <w:t xml:space="preserve"> </w:t>
      </w:r>
      <w:r w:rsidRPr="002D1A82">
        <w:t>интеллигентным</w:t>
      </w:r>
      <w:r w:rsidRPr="002D1A82">
        <w:rPr>
          <w:spacing w:val="73"/>
        </w:rPr>
        <w:t xml:space="preserve"> </w:t>
      </w:r>
      <w:r w:rsidRPr="002D1A82">
        <w:t>человеком?</w:t>
      </w:r>
    </w:p>
    <w:p w:rsidR="002D1A82" w:rsidRPr="002D1A82" w:rsidRDefault="002D1A82" w:rsidP="002D1A82">
      <w:pPr>
        <w:pStyle w:val="a3"/>
        <w:ind w:left="0" w:firstLine="709"/>
      </w:pPr>
      <w:r w:rsidRPr="002D1A82">
        <w:t>Каким</w:t>
      </w:r>
      <w:r w:rsidRPr="002D1A82">
        <w:rPr>
          <w:spacing w:val="-4"/>
        </w:rPr>
        <w:t xml:space="preserve"> </w:t>
      </w:r>
      <w:r w:rsidRPr="002D1A82">
        <w:t>должен</w:t>
      </w:r>
      <w:r w:rsidRPr="002D1A82">
        <w:rPr>
          <w:spacing w:val="-1"/>
        </w:rPr>
        <w:t xml:space="preserve"> </w:t>
      </w:r>
      <w:r w:rsidRPr="002D1A82">
        <w:t>быть ученик</w:t>
      </w:r>
      <w:r w:rsidRPr="002D1A82">
        <w:rPr>
          <w:spacing w:val="-2"/>
        </w:rPr>
        <w:t xml:space="preserve"> </w:t>
      </w:r>
      <w:r w:rsidRPr="002D1A82">
        <w:t>сейчас,</w:t>
      </w:r>
      <w:r w:rsidRPr="002D1A82">
        <w:rPr>
          <w:spacing w:val="-2"/>
        </w:rPr>
        <w:t xml:space="preserve"> </w:t>
      </w:r>
      <w:r w:rsidRPr="002D1A82">
        <w:t>чтобы</w:t>
      </w:r>
      <w:r w:rsidRPr="002D1A82">
        <w:rPr>
          <w:spacing w:val="-4"/>
        </w:rPr>
        <w:t xml:space="preserve"> </w:t>
      </w:r>
      <w:r w:rsidRPr="002D1A82">
        <w:t>из</w:t>
      </w:r>
      <w:r w:rsidRPr="002D1A82">
        <w:rPr>
          <w:spacing w:val="-1"/>
        </w:rPr>
        <w:t xml:space="preserve"> </w:t>
      </w:r>
      <w:r w:rsidRPr="002D1A82">
        <w:t>него</w:t>
      </w:r>
      <w:r w:rsidRPr="002D1A82">
        <w:rPr>
          <w:spacing w:val="-3"/>
        </w:rPr>
        <w:t xml:space="preserve"> </w:t>
      </w:r>
      <w:r w:rsidRPr="002D1A82">
        <w:t>получился</w:t>
      </w:r>
      <w:r w:rsidRPr="002D1A82">
        <w:rPr>
          <w:spacing w:val="-2"/>
        </w:rPr>
        <w:t xml:space="preserve"> </w:t>
      </w:r>
      <w:r w:rsidRPr="002D1A82">
        <w:t>интеллигентный</w:t>
      </w:r>
      <w:r w:rsidRPr="002D1A82">
        <w:rPr>
          <w:spacing w:val="-2"/>
        </w:rPr>
        <w:t xml:space="preserve"> </w:t>
      </w:r>
      <w:r w:rsidRPr="002D1A82">
        <w:t>человек</w:t>
      </w:r>
      <w:r w:rsidRPr="002D1A82">
        <w:rPr>
          <w:spacing w:val="-1"/>
        </w:rPr>
        <w:t xml:space="preserve"> </w:t>
      </w:r>
      <w:r w:rsidRPr="002D1A82">
        <w:t>в</w:t>
      </w:r>
      <w:r w:rsidRPr="002D1A82">
        <w:rPr>
          <w:spacing w:val="-4"/>
        </w:rPr>
        <w:t xml:space="preserve"> </w:t>
      </w:r>
      <w:r w:rsidRPr="002D1A82">
        <w:t>будущем?</w:t>
      </w:r>
    </w:p>
    <w:p w:rsidR="002D1A82" w:rsidRPr="002D1A82" w:rsidRDefault="002D1A82" w:rsidP="002D1A82">
      <w:pPr>
        <w:pStyle w:val="a3"/>
        <w:ind w:left="0" w:firstLine="709"/>
      </w:pPr>
      <w:r w:rsidRPr="002D1A82">
        <w:t>Что</w:t>
      </w:r>
      <w:r w:rsidRPr="002D1A82">
        <w:rPr>
          <w:spacing w:val="12"/>
        </w:rPr>
        <w:t xml:space="preserve"> </w:t>
      </w:r>
      <w:r w:rsidRPr="002D1A82">
        <w:t>такое</w:t>
      </w:r>
      <w:r w:rsidRPr="002D1A82">
        <w:rPr>
          <w:spacing w:val="11"/>
        </w:rPr>
        <w:t xml:space="preserve"> </w:t>
      </w:r>
      <w:r w:rsidRPr="002D1A82">
        <w:t>идеальное</w:t>
      </w:r>
      <w:r w:rsidRPr="002D1A82">
        <w:rPr>
          <w:spacing w:val="12"/>
        </w:rPr>
        <w:t xml:space="preserve"> </w:t>
      </w:r>
      <w:r w:rsidRPr="002D1A82">
        <w:t>Я?</w:t>
      </w:r>
      <w:r w:rsidRPr="002D1A82">
        <w:rPr>
          <w:spacing w:val="13"/>
        </w:rPr>
        <w:t xml:space="preserve"> </w:t>
      </w:r>
      <w:r w:rsidRPr="002D1A82">
        <w:t>У</w:t>
      </w:r>
      <w:r w:rsidRPr="002D1A82">
        <w:rPr>
          <w:spacing w:val="13"/>
        </w:rPr>
        <w:t xml:space="preserve"> </w:t>
      </w:r>
      <w:r w:rsidRPr="002D1A82">
        <w:t>многих</w:t>
      </w:r>
      <w:r w:rsidRPr="002D1A82">
        <w:rPr>
          <w:spacing w:val="14"/>
        </w:rPr>
        <w:t xml:space="preserve"> </w:t>
      </w:r>
      <w:r w:rsidRPr="002D1A82">
        <w:t>людей</w:t>
      </w:r>
      <w:r w:rsidRPr="002D1A82">
        <w:rPr>
          <w:spacing w:val="14"/>
        </w:rPr>
        <w:t xml:space="preserve"> </w:t>
      </w:r>
      <w:r w:rsidRPr="002D1A82">
        <w:t>есть</w:t>
      </w:r>
      <w:r w:rsidRPr="002D1A82">
        <w:rPr>
          <w:spacing w:val="11"/>
        </w:rPr>
        <w:t xml:space="preserve"> </w:t>
      </w:r>
      <w:r w:rsidRPr="002D1A82">
        <w:t>некий</w:t>
      </w:r>
      <w:r w:rsidRPr="002D1A82">
        <w:rPr>
          <w:spacing w:val="13"/>
        </w:rPr>
        <w:t xml:space="preserve"> </w:t>
      </w:r>
      <w:r w:rsidRPr="002D1A82">
        <w:t>идеальный</w:t>
      </w:r>
      <w:r w:rsidRPr="002D1A82">
        <w:rPr>
          <w:spacing w:val="14"/>
        </w:rPr>
        <w:t xml:space="preserve"> </w:t>
      </w:r>
      <w:r w:rsidRPr="002D1A82">
        <w:t>образ</w:t>
      </w:r>
      <w:r w:rsidRPr="002D1A82">
        <w:rPr>
          <w:spacing w:val="13"/>
        </w:rPr>
        <w:t xml:space="preserve"> </w:t>
      </w:r>
      <w:r w:rsidRPr="002D1A82">
        <w:t>самого</w:t>
      </w:r>
      <w:r w:rsidRPr="002D1A82">
        <w:rPr>
          <w:spacing w:val="13"/>
        </w:rPr>
        <w:t xml:space="preserve"> </w:t>
      </w:r>
      <w:r w:rsidRPr="002D1A82">
        <w:t>себя</w:t>
      </w:r>
      <w:r w:rsidRPr="002D1A82">
        <w:rPr>
          <w:spacing w:val="12"/>
        </w:rPr>
        <w:t xml:space="preserve"> </w:t>
      </w:r>
      <w:r w:rsidRPr="002D1A82">
        <w:t>-</w:t>
      </w:r>
      <w:r w:rsidRPr="002D1A82">
        <w:rPr>
          <w:spacing w:val="12"/>
        </w:rPr>
        <w:t xml:space="preserve"> </w:t>
      </w:r>
      <w:r w:rsidRPr="002D1A82">
        <w:t>то,</w:t>
      </w:r>
      <w:r w:rsidRPr="002D1A82">
        <w:rPr>
          <w:spacing w:val="12"/>
        </w:rPr>
        <w:t xml:space="preserve"> </w:t>
      </w:r>
      <w:r w:rsidRPr="002D1A82">
        <w:t>каким</w:t>
      </w:r>
      <w:r w:rsidRPr="002D1A82">
        <w:rPr>
          <w:spacing w:val="-57"/>
        </w:rPr>
        <w:t xml:space="preserve"> </w:t>
      </w:r>
      <w:r w:rsidRPr="002D1A82">
        <w:t>бы</w:t>
      </w:r>
      <w:r w:rsidRPr="002D1A82">
        <w:rPr>
          <w:spacing w:val="-1"/>
        </w:rPr>
        <w:t xml:space="preserve"> </w:t>
      </w:r>
      <w:r w:rsidRPr="002D1A82">
        <w:t>ему</w:t>
      </w:r>
      <w:r w:rsidRPr="002D1A82">
        <w:rPr>
          <w:spacing w:val="-5"/>
        </w:rPr>
        <w:t xml:space="preserve"> </w:t>
      </w:r>
      <w:r w:rsidRPr="002D1A82">
        <w:t>хотелось</w:t>
      </w:r>
      <w:r w:rsidRPr="002D1A82">
        <w:rPr>
          <w:spacing w:val="1"/>
        </w:rPr>
        <w:t xml:space="preserve"> </w:t>
      </w:r>
      <w:r w:rsidRPr="002D1A82">
        <w:t>стать.</w:t>
      </w:r>
    </w:p>
    <w:p w:rsidR="002D1A82" w:rsidRPr="002D1A82" w:rsidRDefault="002D1A82" w:rsidP="002D1A82">
      <w:pPr>
        <w:pStyle w:val="a3"/>
        <w:ind w:left="0" w:firstLine="709"/>
      </w:pPr>
      <w:r w:rsidRPr="002D1A82">
        <w:t>Кто</w:t>
      </w:r>
      <w:r w:rsidRPr="002D1A82">
        <w:rPr>
          <w:spacing w:val="-3"/>
        </w:rPr>
        <w:t xml:space="preserve"> </w:t>
      </w:r>
      <w:r w:rsidRPr="002D1A82">
        <w:t>такой</w:t>
      </w:r>
      <w:r w:rsidRPr="002D1A82">
        <w:rPr>
          <w:spacing w:val="-1"/>
        </w:rPr>
        <w:t xml:space="preserve"> </w:t>
      </w:r>
      <w:r w:rsidRPr="002D1A82">
        <w:t>свободный</w:t>
      </w:r>
      <w:r w:rsidRPr="002D1A82">
        <w:rPr>
          <w:spacing w:val="-1"/>
        </w:rPr>
        <w:t xml:space="preserve"> </w:t>
      </w:r>
      <w:r w:rsidRPr="002D1A82">
        <w:t>человек?</w:t>
      </w:r>
      <w:r w:rsidRPr="002D1A82">
        <w:rPr>
          <w:spacing w:val="1"/>
        </w:rPr>
        <w:t xml:space="preserve"> </w:t>
      </w:r>
      <w:r w:rsidRPr="002D1A82">
        <w:t>Можно</w:t>
      </w:r>
      <w:r w:rsidRPr="002D1A82">
        <w:rPr>
          <w:spacing w:val="-2"/>
        </w:rPr>
        <w:t xml:space="preserve"> </w:t>
      </w:r>
      <w:r w:rsidRPr="002D1A82">
        <w:t>ли</w:t>
      </w:r>
      <w:r w:rsidRPr="002D1A82">
        <w:rPr>
          <w:spacing w:val="-4"/>
        </w:rPr>
        <w:t xml:space="preserve"> </w:t>
      </w:r>
      <w:r w:rsidRPr="002D1A82">
        <w:t>поступать</w:t>
      </w:r>
      <w:r w:rsidRPr="002D1A82">
        <w:rPr>
          <w:spacing w:val="-1"/>
        </w:rPr>
        <w:t xml:space="preserve"> </w:t>
      </w:r>
      <w:r w:rsidRPr="002D1A82">
        <w:t>всегда</w:t>
      </w:r>
      <w:r w:rsidRPr="002D1A82">
        <w:rPr>
          <w:spacing w:val="-3"/>
        </w:rPr>
        <w:t xml:space="preserve"> </w:t>
      </w:r>
      <w:r w:rsidRPr="002D1A82">
        <w:t>так,</w:t>
      </w:r>
      <w:r w:rsidRPr="002D1A82">
        <w:rPr>
          <w:spacing w:val="-2"/>
        </w:rPr>
        <w:t xml:space="preserve"> </w:t>
      </w:r>
      <w:r w:rsidRPr="002D1A82">
        <w:t>как</w:t>
      </w:r>
      <w:r w:rsidRPr="002D1A82">
        <w:rPr>
          <w:spacing w:val="-1"/>
        </w:rPr>
        <w:t xml:space="preserve"> </w:t>
      </w:r>
      <w:r w:rsidRPr="002D1A82">
        <w:t>хочется?</w:t>
      </w:r>
    </w:p>
    <w:p w:rsidR="002D1A82" w:rsidRPr="002D1A82" w:rsidRDefault="002D1A82" w:rsidP="002D1A82">
      <w:pPr>
        <w:pStyle w:val="a3"/>
        <w:ind w:left="0" w:firstLine="709"/>
      </w:pPr>
      <w:r w:rsidRPr="002D1A82">
        <w:t>Что</w:t>
      </w:r>
      <w:r w:rsidRPr="002D1A82">
        <w:rPr>
          <w:spacing w:val="54"/>
        </w:rPr>
        <w:t xml:space="preserve"> </w:t>
      </w:r>
      <w:r w:rsidRPr="002D1A82">
        <w:t>такое</w:t>
      </w:r>
      <w:r w:rsidRPr="002D1A82">
        <w:rPr>
          <w:spacing w:val="58"/>
        </w:rPr>
        <w:t xml:space="preserve"> </w:t>
      </w:r>
      <w:r w:rsidRPr="002D1A82">
        <w:t>«право</w:t>
      </w:r>
      <w:r w:rsidRPr="002D1A82">
        <w:rPr>
          <w:spacing w:val="54"/>
        </w:rPr>
        <w:t xml:space="preserve"> </w:t>
      </w:r>
      <w:r w:rsidRPr="002D1A82">
        <w:t>на</w:t>
      </w:r>
      <w:r w:rsidRPr="002D1A82">
        <w:rPr>
          <w:spacing w:val="57"/>
        </w:rPr>
        <w:t xml:space="preserve"> </w:t>
      </w:r>
      <w:r w:rsidRPr="002D1A82">
        <w:t>уважение»?</w:t>
      </w:r>
      <w:r w:rsidRPr="002D1A82">
        <w:rPr>
          <w:spacing w:val="58"/>
        </w:rPr>
        <w:t xml:space="preserve"> </w:t>
      </w:r>
      <w:r w:rsidRPr="002D1A82">
        <w:t>Как</w:t>
      </w:r>
      <w:r w:rsidRPr="002D1A82">
        <w:rPr>
          <w:spacing w:val="55"/>
        </w:rPr>
        <w:t xml:space="preserve"> </w:t>
      </w:r>
      <w:r w:rsidRPr="002D1A82">
        <w:t>я</w:t>
      </w:r>
      <w:r w:rsidRPr="002D1A82">
        <w:rPr>
          <w:spacing w:val="55"/>
        </w:rPr>
        <w:t xml:space="preserve"> </w:t>
      </w:r>
      <w:r w:rsidRPr="002D1A82">
        <w:t>должен</w:t>
      </w:r>
      <w:r w:rsidRPr="002D1A82">
        <w:rPr>
          <w:spacing w:val="55"/>
        </w:rPr>
        <w:t xml:space="preserve"> </w:t>
      </w:r>
      <w:r w:rsidRPr="002D1A82">
        <w:t>поступить,</w:t>
      </w:r>
      <w:r w:rsidRPr="002D1A82">
        <w:rPr>
          <w:spacing w:val="54"/>
        </w:rPr>
        <w:t xml:space="preserve"> </w:t>
      </w:r>
      <w:r w:rsidRPr="002D1A82">
        <w:t>если</w:t>
      </w:r>
      <w:r w:rsidRPr="002D1A82">
        <w:rPr>
          <w:spacing w:val="56"/>
        </w:rPr>
        <w:t xml:space="preserve"> </w:t>
      </w:r>
      <w:r w:rsidRPr="002D1A82">
        <w:t>нарушено</w:t>
      </w:r>
      <w:r w:rsidRPr="002D1A82">
        <w:rPr>
          <w:spacing w:val="54"/>
        </w:rPr>
        <w:t xml:space="preserve"> </w:t>
      </w:r>
      <w:r w:rsidRPr="002D1A82">
        <w:t>мо</w:t>
      </w:r>
      <w:r>
        <w:t>ё</w:t>
      </w:r>
      <w:r w:rsidRPr="002D1A82">
        <w:rPr>
          <w:spacing w:val="58"/>
        </w:rPr>
        <w:t xml:space="preserve"> </w:t>
      </w:r>
      <w:r w:rsidRPr="002D1A82">
        <w:t>«право</w:t>
      </w:r>
      <w:r w:rsidRPr="002D1A82">
        <w:rPr>
          <w:spacing w:val="57"/>
        </w:rPr>
        <w:t xml:space="preserve"> </w:t>
      </w:r>
      <w:r w:rsidRPr="002D1A82">
        <w:t>на</w:t>
      </w:r>
      <w:r w:rsidRPr="002D1A82">
        <w:rPr>
          <w:spacing w:val="-57"/>
        </w:rPr>
        <w:t xml:space="preserve"> </w:t>
      </w:r>
      <w:r w:rsidRPr="002D1A82">
        <w:t>уважение»?</w:t>
      </w:r>
    </w:p>
    <w:p w:rsidR="002D1A82" w:rsidRPr="002D1A82" w:rsidRDefault="002D1A82" w:rsidP="002D1A82">
      <w:pPr>
        <w:pStyle w:val="a3"/>
        <w:ind w:left="0" w:firstLine="709"/>
      </w:pPr>
      <w:r w:rsidRPr="002D1A82">
        <w:t>В</w:t>
      </w:r>
      <w:r w:rsidRPr="002D1A82">
        <w:rPr>
          <w:spacing w:val="9"/>
        </w:rPr>
        <w:t xml:space="preserve"> </w:t>
      </w:r>
      <w:r w:rsidRPr="002D1A82">
        <w:t>реальности</w:t>
      </w:r>
      <w:r w:rsidRPr="002D1A82">
        <w:rPr>
          <w:spacing w:val="13"/>
        </w:rPr>
        <w:t xml:space="preserve"> </w:t>
      </w:r>
      <w:r w:rsidRPr="002D1A82">
        <w:t>количество</w:t>
      </w:r>
      <w:r w:rsidRPr="002D1A82">
        <w:rPr>
          <w:spacing w:val="11"/>
        </w:rPr>
        <w:t xml:space="preserve"> </w:t>
      </w:r>
      <w:r w:rsidRPr="002D1A82">
        <w:t>прав</w:t>
      </w:r>
      <w:r w:rsidRPr="002D1A82">
        <w:rPr>
          <w:spacing w:val="11"/>
        </w:rPr>
        <w:t xml:space="preserve"> </w:t>
      </w:r>
      <w:r w:rsidRPr="002D1A82">
        <w:t>и</w:t>
      </w:r>
      <w:r w:rsidRPr="002D1A82">
        <w:rPr>
          <w:spacing w:val="10"/>
        </w:rPr>
        <w:t xml:space="preserve"> </w:t>
      </w:r>
      <w:r w:rsidRPr="002D1A82">
        <w:t>обязанностей</w:t>
      </w:r>
      <w:r w:rsidRPr="002D1A82">
        <w:rPr>
          <w:spacing w:val="11"/>
        </w:rPr>
        <w:t xml:space="preserve"> </w:t>
      </w:r>
      <w:r w:rsidRPr="002D1A82">
        <w:t>человека</w:t>
      </w:r>
      <w:r w:rsidRPr="002D1A82">
        <w:rPr>
          <w:spacing w:val="10"/>
        </w:rPr>
        <w:t xml:space="preserve"> </w:t>
      </w:r>
      <w:r w:rsidRPr="002D1A82">
        <w:t>примерно</w:t>
      </w:r>
      <w:r w:rsidRPr="002D1A82">
        <w:rPr>
          <w:spacing w:val="12"/>
        </w:rPr>
        <w:t xml:space="preserve"> </w:t>
      </w:r>
      <w:r w:rsidRPr="002D1A82">
        <w:t>одинаковое.</w:t>
      </w:r>
      <w:r w:rsidRPr="002D1A82">
        <w:rPr>
          <w:spacing w:val="12"/>
        </w:rPr>
        <w:t xml:space="preserve"> </w:t>
      </w:r>
      <w:r w:rsidRPr="002D1A82">
        <w:t>Главные</w:t>
      </w:r>
      <w:r w:rsidRPr="002D1A82">
        <w:rPr>
          <w:spacing w:val="10"/>
        </w:rPr>
        <w:t xml:space="preserve"> </w:t>
      </w:r>
      <w:r w:rsidRPr="002D1A82">
        <w:t>права</w:t>
      </w:r>
      <w:r w:rsidRPr="002D1A82">
        <w:rPr>
          <w:spacing w:val="-57"/>
        </w:rPr>
        <w:t xml:space="preserve"> </w:t>
      </w:r>
      <w:r w:rsidRPr="002D1A82">
        <w:t>и обязанности</w:t>
      </w:r>
      <w:r w:rsidRPr="002D1A82">
        <w:rPr>
          <w:spacing w:val="3"/>
        </w:rPr>
        <w:t xml:space="preserve"> </w:t>
      </w:r>
      <w:r w:rsidRPr="002D1A82">
        <w:t>ученика.</w:t>
      </w:r>
    </w:p>
    <w:p w:rsidR="002D1A82" w:rsidRPr="002D1A82" w:rsidRDefault="002D1A82" w:rsidP="002D1A82">
      <w:pPr>
        <w:pStyle w:val="a3"/>
        <w:ind w:left="0" w:firstLine="709"/>
      </w:pPr>
      <w:r w:rsidRPr="002D1A82">
        <w:t>Нарушение</w:t>
      </w:r>
      <w:r w:rsidRPr="002D1A82">
        <w:rPr>
          <w:spacing w:val="41"/>
        </w:rPr>
        <w:t xml:space="preserve"> </w:t>
      </w:r>
      <w:r w:rsidRPr="002D1A82">
        <w:t>прав</w:t>
      </w:r>
      <w:r w:rsidRPr="002D1A82">
        <w:rPr>
          <w:spacing w:val="41"/>
        </w:rPr>
        <w:t xml:space="preserve"> </w:t>
      </w:r>
      <w:r w:rsidRPr="002D1A82">
        <w:t>других</w:t>
      </w:r>
      <w:r w:rsidRPr="002D1A82">
        <w:rPr>
          <w:spacing w:val="44"/>
        </w:rPr>
        <w:t xml:space="preserve"> </w:t>
      </w:r>
      <w:r w:rsidRPr="002D1A82">
        <w:t>людей</w:t>
      </w:r>
      <w:r w:rsidRPr="002D1A82">
        <w:rPr>
          <w:spacing w:val="43"/>
        </w:rPr>
        <w:t xml:space="preserve"> </w:t>
      </w:r>
      <w:r w:rsidRPr="002D1A82">
        <w:t>может</w:t>
      </w:r>
      <w:r w:rsidRPr="002D1A82">
        <w:rPr>
          <w:spacing w:val="42"/>
        </w:rPr>
        <w:t xml:space="preserve"> </w:t>
      </w:r>
      <w:r w:rsidRPr="002D1A82">
        <w:t>привести</w:t>
      </w:r>
      <w:r w:rsidRPr="002D1A82">
        <w:rPr>
          <w:spacing w:val="43"/>
        </w:rPr>
        <w:t xml:space="preserve"> </w:t>
      </w:r>
      <w:r w:rsidRPr="002D1A82">
        <w:t>к</w:t>
      </w:r>
      <w:r w:rsidRPr="002D1A82">
        <w:rPr>
          <w:spacing w:val="43"/>
        </w:rPr>
        <w:t xml:space="preserve"> </w:t>
      </w:r>
      <w:r w:rsidRPr="002D1A82">
        <w:t>конфликтам.</w:t>
      </w:r>
      <w:r w:rsidRPr="002D1A82">
        <w:rPr>
          <w:spacing w:val="42"/>
        </w:rPr>
        <w:t xml:space="preserve"> </w:t>
      </w:r>
      <w:r w:rsidRPr="002D1A82">
        <w:t>Как</w:t>
      </w:r>
      <w:r w:rsidRPr="002D1A82">
        <w:rPr>
          <w:spacing w:val="43"/>
        </w:rPr>
        <w:t xml:space="preserve"> </w:t>
      </w:r>
      <w:r w:rsidRPr="002D1A82">
        <w:t>можно</w:t>
      </w:r>
      <w:r w:rsidRPr="002D1A82">
        <w:rPr>
          <w:spacing w:val="42"/>
        </w:rPr>
        <w:t xml:space="preserve"> </w:t>
      </w:r>
      <w:r w:rsidRPr="002D1A82">
        <w:t>разрешать</w:t>
      </w:r>
      <w:r w:rsidRPr="002D1A82">
        <w:rPr>
          <w:spacing w:val="-57"/>
        </w:rPr>
        <w:t xml:space="preserve"> </w:t>
      </w:r>
      <w:r w:rsidRPr="002D1A82">
        <w:t>конфликты</w:t>
      </w:r>
      <w:r w:rsidRPr="002D1A82">
        <w:rPr>
          <w:spacing w:val="-2"/>
        </w:rPr>
        <w:t xml:space="preserve"> </w:t>
      </w:r>
      <w:r w:rsidRPr="002D1A82">
        <w:t>мирным</w:t>
      </w:r>
      <w:r w:rsidRPr="002D1A82">
        <w:rPr>
          <w:spacing w:val="-1"/>
        </w:rPr>
        <w:t xml:space="preserve"> </w:t>
      </w:r>
      <w:r w:rsidRPr="002D1A82">
        <w:t>пут</w:t>
      </w:r>
      <w:r>
        <w:t>ё</w:t>
      </w:r>
      <w:r w:rsidRPr="002D1A82">
        <w:t>м?</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Итоговая</w:t>
      </w:r>
      <w:r w:rsidRPr="002D1A82">
        <w:rPr>
          <w:spacing w:val="41"/>
        </w:rPr>
        <w:t xml:space="preserve"> </w:t>
      </w:r>
      <w:r w:rsidRPr="002D1A82">
        <w:t>диагностика</w:t>
      </w:r>
      <w:r w:rsidRPr="002D1A82">
        <w:rPr>
          <w:spacing w:val="41"/>
        </w:rPr>
        <w:t xml:space="preserve"> </w:t>
      </w:r>
      <w:r w:rsidRPr="002D1A82">
        <w:t>познавательных</w:t>
      </w:r>
      <w:r w:rsidRPr="002D1A82">
        <w:rPr>
          <w:spacing w:val="44"/>
        </w:rPr>
        <w:t xml:space="preserve"> </w:t>
      </w:r>
      <w:r w:rsidRPr="002D1A82">
        <w:t>процессов,</w:t>
      </w:r>
      <w:r w:rsidRPr="002D1A82">
        <w:rPr>
          <w:spacing w:val="42"/>
        </w:rPr>
        <w:t xml:space="preserve"> </w:t>
      </w:r>
      <w:r w:rsidRPr="002D1A82">
        <w:t>эмоционально-волевых</w:t>
      </w:r>
      <w:r w:rsidRPr="002D1A82">
        <w:rPr>
          <w:spacing w:val="44"/>
        </w:rPr>
        <w:t xml:space="preserve"> </w:t>
      </w:r>
      <w:r w:rsidRPr="002D1A82">
        <w:t>и</w:t>
      </w:r>
      <w:r w:rsidRPr="002D1A82">
        <w:rPr>
          <w:spacing w:val="43"/>
        </w:rPr>
        <w:t xml:space="preserve"> </w:t>
      </w:r>
      <w:r w:rsidRPr="002D1A82">
        <w:t>мотивационных</w:t>
      </w:r>
      <w:r w:rsidRPr="002D1A82">
        <w:rPr>
          <w:spacing w:val="-57"/>
        </w:rPr>
        <w:t xml:space="preserve"> </w:t>
      </w:r>
      <w:r w:rsidRPr="002D1A82">
        <w:t>компонентов</w:t>
      </w:r>
      <w:r w:rsidRPr="002D1A82">
        <w:rPr>
          <w:spacing w:val="-2"/>
        </w:rPr>
        <w:t xml:space="preserve"> </w:t>
      </w:r>
      <w:r w:rsidRPr="002D1A82">
        <w:t>личности,</w:t>
      </w:r>
      <w:r w:rsidRPr="002D1A82">
        <w:rPr>
          <w:spacing w:val="-3"/>
        </w:rPr>
        <w:t xml:space="preserve"> </w:t>
      </w:r>
      <w:r w:rsidRPr="002D1A82">
        <w:t>социализированности,</w:t>
      </w:r>
      <w:r w:rsidRPr="002D1A82">
        <w:rPr>
          <w:spacing w:val="-3"/>
        </w:rPr>
        <w:t xml:space="preserve"> </w:t>
      </w:r>
      <w:r w:rsidRPr="002D1A82">
        <w:t>тревожности.</w:t>
      </w:r>
    </w:p>
    <w:p w:rsidR="002D1A82" w:rsidRDefault="002D1A82" w:rsidP="002D1A82">
      <w:pPr>
        <w:tabs>
          <w:tab w:val="left" w:pos="1474"/>
        </w:tabs>
        <w:jc w:val="center"/>
        <w:rPr>
          <w:b/>
          <w:sz w:val="28"/>
          <w:szCs w:val="28"/>
        </w:rPr>
      </w:pPr>
      <w:r w:rsidRPr="00EF10F5">
        <w:rPr>
          <w:b/>
          <w:sz w:val="28"/>
          <w:szCs w:val="28"/>
        </w:rPr>
        <w:t>Тематическое планирование 1 класс</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960"/>
        <w:gridCol w:w="3908"/>
        <w:gridCol w:w="1166"/>
        <w:gridCol w:w="2536"/>
        <w:gridCol w:w="2536"/>
      </w:tblGrid>
      <w:tr w:rsidR="002D1A82" w:rsidRPr="002614F6" w:rsidTr="002D1A82">
        <w:tc>
          <w:tcPr>
            <w:tcW w:w="960" w:type="dxa"/>
          </w:tcPr>
          <w:p w:rsidR="002D1A82" w:rsidRPr="002614F6" w:rsidRDefault="002D1A82" w:rsidP="002D1A82">
            <w:pPr>
              <w:tabs>
                <w:tab w:val="left" w:pos="1474"/>
              </w:tabs>
              <w:jc w:val="center"/>
              <w:rPr>
                <w:b/>
                <w:sz w:val="24"/>
                <w:szCs w:val="24"/>
              </w:rPr>
            </w:pPr>
            <w:r w:rsidRPr="002614F6">
              <w:rPr>
                <w:b/>
                <w:sz w:val="24"/>
                <w:szCs w:val="24"/>
              </w:rPr>
              <w:t>№</w:t>
            </w:r>
          </w:p>
          <w:p w:rsidR="002D1A82" w:rsidRPr="002614F6" w:rsidRDefault="002D1A82" w:rsidP="002D1A82">
            <w:pPr>
              <w:tabs>
                <w:tab w:val="left" w:pos="1474"/>
              </w:tabs>
              <w:jc w:val="center"/>
              <w:rPr>
                <w:b/>
                <w:sz w:val="24"/>
                <w:szCs w:val="24"/>
              </w:rPr>
            </w:pPr>
            <w:r w:rsidRPr="002614F6">
              <w:rPr>
                <w:b/>
                <w:sz w:val="24"/>
                <w:szCs w:val="24"/>
              </w:rPr>
              <w:t>п/п</w:t>
            </w:r>
          </w:p>
        </w:tc>
        <w:tc>
          <w:tcPr>
            <w:tcW w:w="3908" w:type="dxa"/>
          </w:tcPr>
          <w:p w:rsidR="002D1A82" w:rsidRPr="002614F6" w:rsidRDefault="002D1A82" w:rsidP="002D1A82">
            <w:pPr>
              <w:tabs>
                <w:tab w:val="left" w:pos="1474"/>
              </w:tabs>
              <w:jc w:val="center"/>
              <w:rPr>
                <w:b/>
                <w:sz w:val="24"/>
                <w:szCs w:val="24"/>
              </w:rPr>
            </w:pPr>
            <w:r w:rsidRPr="002614F6">
              <w:rPr>
                <w:b/>
                <w:sz w:val="24"/>
                <w:szCs w:val="24"/>
              </w:rPr>
              <w:t>Тема занятия</w:t>
            </w:r>
          </w:p>
        </w:tc>
        <w:tc>
          <w:tcPr>
            <w:tcW w:w="1166" w:type="dxa"/>
          </w:tcPr>
          <w:p w:rsidR="002D1A82" w:rsidRPr="002614F6" w:rsidRDefault="002D1A82" w:rsidP="002D1A82">
            <w:pPr>
              <w:tabs>
                <w:tab w:val="left" w:pos="1474"/>
              </w:tabs>
              <w:jc w:val="center"/>
              <w:rPr>
                <w:b/>
                <w:sz w:val="24"/>
                <w:szCs w:val="24"/>
              </w:rPr>
            </w:pPr>
            <w:r w:rsidRPr="002614F6">
              <w:rPr>
                <w:b/>
                <w:sz w:val="24"/>
                <w:szCs w:val="24"/>
              </w:rPr>
              <w:t>Кол-во часов</w:t>
            </w:r>
          </w:p>
        </w:tc>
        <w:tc>
          <w:tcPr>
            <w:tcW w:w="2536" w:type="dxa"/>
          </w:tcPr>
          <w:p w:rsidR="002D1A82" w:rsidRPr="002614F6" w:rsidRDefault="002D1A82" w:rsidP="002D1A82">
            <w:pPr>
              <w:tabs>
                <w:tab w:val="left" w:pos="1474"/>
              </w:tabs>
              <w:jc w:val="center"/>
              <w:rPr>
                <w:b/>
                <w:sz w:val="24"/>
                <w:szCs w:val="24"/>
              </w:rPr>
            </w:pPr>
            <w:r w:rsidRPr="002614F6">
              <w:rPr>
                <w:b/>
                <w:sz w:val="24"/>
                <w:szCs w:val="24"/>
              </w:rPr>
              <w:t>ЭОР и ЦОР</w:t>
            </w:r>
          </w:p>
        </w:tc>
        <w:tc>
          <w:tcPr>
            <w:tcW w:w="2536" w:type="dxa"/>
          </w:tcPr>
          <w:p w:rsidR="002D1A82" w:rsidRPr="002614F6" w:rsidRDefault="002D1A82" w:rsidP="002D1A82">
            <w:pPr>
              <w:tabs>
                <w:tab w:val="left" w:pos="1474"/>
              </w:tabs>
              <w:jc w:val="center"/>
              <w:rPr>
                <w:b/>
                <w:sz w:val="24"/>
                <w:szCs w:val="24"/>
              </w:rPr>
            </w:pPr>
            <w:r w:rsidRPr="002614F6">
              <w:rPr>
                <w:b/>
                <w:sz w:val="24"/>
                <w:szCs w:val="24"/>
              </w:rPr>
              <w:t>Учёт рабочей программы воспитания</w:t>
            </w:r>
          </w:p>
        </w:tc>
      </w:tr>
      <w:tr w:rsidR="002D1A82" w:rsidRPr="002614F6" w:rsidTr="002D1A82">
        <w:tc>
          <w:tcPr>
            <w:tcW w:w="11106" w:type="dxa"/>
            <w:gridSpan w:val="5"/>
          </w:tcPr>
          <w:p w:rsidR="002D1A82" w:rsidRPr="002614F6" w:rsidRDefault="002D1A82" w:rsidP="002D1A82">
            <w:pPr>
              <w:tabs>
                <w:tab w:val="left" w:pos="1474"/>
              </w:tabs>
              <w:jc w:val="center"/>
              <w:rPr>
                <w:b/>
                <w:sz w:val="24"/>
                <w:szCs w:val="24"/>
              </w:rPr>
            </w:pPr>
            <w:r>
              <w:rPr>
                <w:b/>
                <w:sz w:val="24"/>
                <w:szCs w:val="24"/>
              </w:rPr>
              <w:t>1 раздел «Я – школьник»</w:t>
            </w:r>
          </w:p>
        </w:tc>
      </w:tr>
      <w:tr w:rsidR="002D1A82" w:rsidRPr="002614F6" w:rsidTr="002D1A82">
        <w:tc>
          <w:tcPr>
            <w:tcW w:w="960" w:type="dxa"/>
          </w:tcPr>
          <w:p w:rsidR="002D1A82" w:rsidRPr="002614F6" w:rsidRDefault="002D1A82" w:rsidP="002D1A82">
            <w:pPr>
              <w:tabs>
                <w:tab w:val="left" w:pos="1474"/>
              </w:tabs>
              <w:jc w:val="center"/>
              <w:rPr>
                <w:sz w:val="24"/>
                <w:szCs w:val="24"/>
              </w:rPr>
            </w:pPr>
            <w:r w:rsidRPr="002614F6">
              <w:rPr>
                <w:sz w:val="24"/>
                <w:szCs w:val="24"/>
              </w:rPr>
              <w:t>1</w:t>
            </w:r>
          </w:p>
        </w:tc>
        <w:tc>
          <w:tcPr>
            <w:tcW w:w="3908" w:type="dxa"/>
          </w:tcPr>
          <w:p w:rsidR="002D1A82" w:rsidRPr="002614F6" w:rsidRDefault="002D1A82" w:rsidP="002D1A82">
            <w:pPr>
              <w:tabs>
                <w:tab w:val="left" w:pos="34"/>
                <w:tab w:val="center" w:pos="1846"/>
              </w:tabs>
              <w:rPr>
                <w:b/>
                <w:sz w:val="24"/>
                <w:szCs w:val="24"/>
              </w:rPr>
            </w:pPr>
            <w:r>
              <w:rPr>
                <w:color w:val="212529"/>
                <w:sz w:val="24"/>
                <w:szCs w:val="24"/>
                <w:shd w:val="clear" w:color="auto" w:fill="FFFFFF"/>
              </w:rPr>
              <w:tab/>
            </w:r>
            <w:r w:rsidRPr="002614F6">
              <w:rPr>
                <w:color w:val="212529"/>
                <w:sz w:val="24"/>
                <w:szCs w:val="24"/>
                <w:shd w:val="clear" w:color="auto" w:fill="FFFFFF"/>
              </w:rPr>
              <w:t>Диагности</w:t>
            </w:r>
            <w:r>
              <w:rPr>
                <w:color w:val="212529"/>
                <w:sz w:val="24"/>
                <w:szCs w:val="24"/>
                <w:shd w:val="clear" w:color="auto" w:fill="FFFFFF"/>
              </w:rPr>
              <w:t>ческое 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5B5F2F" w:rsidRDefault="002D1A82" w:rsidP="002D1A82">
            <w:pPr>
              <w:tabs>
                <w:tab w:val="left" w:pos="180"/>
                <w:tab w:val="left" w:pos="1474"/>
              </w:tabs>
              <w:jc w:val="center"/>
              <w:rPr>
                <w:sz w:val="24"/>
                <w:szCs w:val="24"/>
              </w:rPr>
            </w:pPr>
            <w:r w:rsidRPr="005B5F2F">
              <w:rPr>
                <w:sz w:val="24"/>
                <w:szCs w:val="24"/>
              </w:rPr>
              <w:t>https://myschool.edu.ru</w:t>
            </w:r>
          </w:p>
        </w:tc>
        <w:tc>
          <w:tcPr>
            <w:tcW w:w="2536" w:type="dxa"/>
            <w:vMerge w:val="restart"/>
          </w:tcPr>
          <w:p w:rsidR="002D1A82" w:rsidRPr="005B5F2F" w:rsidRDefault="002D1A82" w:rsidP="002D1A82">
            <w:pPr>
              <w:rPr>
                <w:sz w:val="24"/>
                <w:szCs w:val="24"/>
                <w:shd w:val="clear" w:color="auto" w:fill="FFFFFF"/>
              </w:rPr>
            </w:pPr>
            <w:r w:rsidRPr="005B5F2F">
              <w:rPr>
                <w:sz w:val="24"/>
                <w:szCs w:val="24"/>
                <w:shd w:val="clear" w:color="auto" w:fill="FFFFFF"/>
              </w:rPr>
              <w:t>Развитие ценностного отношения к знаниям как интеллектуальному ресурсу.</w:t>
            </w:r>
          </w:p>
          <w:p w:rsidR="002D1A82" w:rsidRPr="005B5F2F" w:rsidRDefault="002D1A82" w:rsidP="002D1A82">
            <w:pPr>
              <w:rPr>
                <w:b/>
                <w:sz w:val="24"/>
                <w:szCs w:val="24"/>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2</w:t>
            </w:r>
          </w:p>
        </w:tc>
        <w:tc>
          <w:tcPr>
            <w:tcW w:w="3908" w:type="dxa"/>
          </w:tcPr>
          <w:p w:rsidR="002D1A82" w:rsidRDefault="002D1A82" w:rsidP="002D1A82">
            <w:pPr>
              <w:pStyle w:val="TableParagraph"/>
            </w:pPr>
            <w:r>
              <w:t>Зачем</w:t>
            </w:r>
            <w:r>
              <w:rPr>
                <w:spacing w:val="-3"/>
              </w:rPr>
              <w:t xml:space="preserve"> </w:t>
            </w:r>
            <w:r>
              <w:t>мне</w:t>
            </w:r>
            <w:r>
              <w:rPr>
                <w:spacing w:val="-1"/>
              </w:rPr>
              <w:t xml:space="preserve"> </w:t>
            </w:r>
            <w:r>
              <w:t>нужно</w:t>
            </w:r>
            <w:r>
              <w:rPr>
                <w:spacing w:val="-1"/>
              </w:rPr>
              <w:t xml:space="preserve"> </w:t>
            </w:r>
            <w:r>
              <w:t>ходить</w:t>
            </w:r>
            <w:r>
              <w:rPr>
                <w:spacing w:val="-4"/>
              </w:rPr>
              <w:t xml:space="preserve"> </w:t>
            </w:r>
            <w:r>
              <w:t>в</w:t>
            </w:r>
            <w:r>
              <w:rPr>
                <w:spacing w:val="-2"/>
              </w:rPr>
              <w:t xml:space="preserve"> </w:t>
            </w:r>
            <w:r>
              <w:t>школу.</w:t>
            </w:r>
          </w:p>
        </w:tc>
        <w:tc>
          <w:tcPr>
            <w:tcW w:w="1166" w:type="dxa"/>
          </w:tcPr>
          <w:p w:rsidR="002D1A82" w:rsidRDefault="002D1A82" w:rsidP="002D1A82">
            <w:pPr>
              <w:tabs>
                <w:tab w:val="left" w:pos="1474"/>
              </w:tabs>
              <w:jc w:val="center"/>
              <w:rPr>
                <w:sz w:val="24"/>
                <w:szCs w:val="24"/>
              </w:rPr>
            </w:pPr>
            <w:r>
              <w:rPr>
                <w:sz w:val="24"/>
                <w:szCs w:val="24"/>
              </w:rPr>
              <w:t>1</w:t>
            </w:r>
          </w:p>
        </w:tc>
        <w:tc>
          <w:tcPr>
            <w:tcW w:w="2536" w:type="dxa"/>
          </w:tcPr>
          <w:p w:rsidR="002D1A82" w:rsidRDefault="002D1A82">
            <w:r w:rsidRPr="00F406F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3</w:t>
            </w:r>
          </w:p>
        </w:tc>
        <w:tc>
          <w:tcPr>
            <w:tcW w:w="3908" w:type="dxa"/>
          </w:tcPr>
          <w:p w:rsidR="002D1A82" w:rsidRDefault="002D1A82" w:rsidP="002D1A82">
            <w:pPr>
              <w:pStyle w:val="TableParagraph"/>
              <w:spacing w:line="232" w:lineRule="exact"/>
            </w:pPr>
            <w:r>
              <w:t>Мой</w:t>
            </w:r>
            <w:r>
              <w:rPr>
                <w:spacing w:val="-1"/>
              </w:rPr>
              <w:t xml:space="preserve"> </w:t>
            </w:r>
            <w:r>
              <w:t>класс.</w:t>
            </w:r>
          </w:p>
        </w:tc>
        <w:tc>
          <w:tcPr>
            <w:tcW w:w="1166" w:type="dxa"/>
          </w:tcPr>
          <w:p w:rsidR="002D1A82" w:rsidRDefault="002D1A82" w:rsidP="002D1A82">
            <w:pPr>
              <w:tabs>
                <w:tab w:val="left" w:pos="1474"/>
              </w:tabs>
              <w:jc w:val="center"/>
              <w:rPr>
                <w:sz w:val="24"/>
                <w:szCs w:val="24"/>
              </w:rPr>
            </w:pPr>
            <w:r>
              <w:rPr>
                <w:sz w:val="24"/>
                <w:szCs w:val="24"/>
              </w:rPr>
              <w:t>1</w:t>
            </w:r>
          </w:p>
        </w:tc>
        <w:tc>
          <w:tcPr>
            <w:tcW w:w="2536" w:type="dxa"/>
          </w:tcPr>
          <w:p w:rsidR="002D1A82" w:rsidRDefault="002D1A82">
            <w:r w:rsidRPr="00F406F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4</w:t>
            </w:r>
          </w:p>
        </w:tc>
        <w:tc>
          <w:tcPr>
            <w:tcW w:w="3908" w:type="dxa"/>
          </w:tcPr>
          <w:p w:rsidR="002D1A82" w:rsidRDefault="002D1A82" w:rsidP="002D1A82">
            <w:pPr>
              <w:pStyle w:val="TableParagraph"/>
            </w:pPr>
            <w:r>
              <w:t>Мой</w:t>
            </w:r>
            <w:r>
              <w:rPr>
                <w:spacing w:val="-2"/>
              </w:rPr>
              <w:t xml:space="preserve"> </w:t>
            </w:r>
            <w:r>
              <w:t>учитель.</w:t>
            </w:r>
          </w:p>
        </w:tc>
        <w:tc>
          <w:tcPr>
            <w:tcW w:w="1166" w:type="dxa"/>
          </w:tcPr>
          <w:p w:rsidR="002D1A82" w:rsidRDefault="002D1A82" w:rsidP="002D1A82">
            <w:pPr>
              <w:tabs>
                <w:tab w:val="left" w:pos="1474"/>
              </w:tabs>
              <w:jc w:val="center"/>
              <w:rPr>
                <w:sz w:val="24"/>
                <w:szCs w:val="24"/>
              </w:rPr>
            </w:pPr>
            <w:r>
              <w:rPr>
                <w:sz w:val="24"/>
                <w:szCs w:val="24"/>
              </w:rPr>
              <w:t>1</w:t>
            </w:r>
          </w:p>
        </w:tc>
        <w:tc>
          <w:tcPr>
            <w:tcW w:w="2536" w:type="dxa"/>
          </w:tcPr>
          <w:p w:rsidR="002D1A82" w:rsidRDefault="002D1A82">
            <w:r w:rsidRPr="00F406F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5</w:t>
            </w:r>
          </w:p>
        </w:tc>
        <w:tc>
          <w:tcPr>
            <w:tcW w:w="3908" w:type="dxa"/>
          </w:tcPr>
          <w:p w:rsidR="002D1A82" w:rsidRDefault="002D1A82" w:rsidP="002D1A82">
            <w:pPr>
              <w:pStyle w:val="TableParagraph"/>
              <w:spacing w:line="232" w:lineRule="exact"/>
            </w:pPr>
            <w:r>
              <w:t>Мои</w:t>
            </w:r>
            <w:r>
              <w:rPr>
                <w:spacing w:val="-3"/>
              </w:rPr>
              <w:t xml:space="preserve"> </w:t>
            </w:r>
            <w:r>
              <w:t>одноклассники.</w:t>
            </w:r>
          </w:p>
        </w:tc>
        <w:tc>
          <w:tcPr>
            <w:tcW w:w="1166" w:type="dxa"/>
          </w:tcPr>
          <w:p w:rsidR="002D1A82" w:rsidRDefault="002D1A82" w:rsidP="002D1A82">
            <w:pPr>
              <w:tabs>
                <w:tab w:val="left" w:pos="1474"/>
              </w:tabs>
              <w:jc w:val="center"/>
              <w:rPr>
                <w:sz w:val="24"/>
                <w:szCs w:val="24"/>
              </w:rPr>
            </w:pPr>
            <w:r>
              <w:rPr>
                <w:sz w:val="24"/>
                <w:szCs w:val="24"/>
              </w:rPr>
              <w:t>1</w:t>
            </w:r>
          </w:p>
        </w:tc>
        <w:tc>
          <w:tcPr>
            <w:tcW w:w="2536" w:type="dxa"/>
          </w:tcPr>
          <w:p w:rsidR="002D1A82" w:rsidRDefault="002D1A82">
            <w:r w:rsidRPr="00F406F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6</w:t>
            </w:r>
          </w:p>
        </w:tc>
        <w:tc>
          <w:tcPr>
            <w:tcW w:w="3908" w:type="dxa"/>
          </w:tcPr>
          <w:p w:rsidR="002D1A82" w:rsidRDefault="002D1A82" w:rsidP="002D1A82">
            <w:pPr>
              <w:pStyle w:val="TableParagraph"/>
            </w:pPr>
            <w:r>
              <w:t>Мои</w:t>
            </w:r>
            <w:r>
              <w:rPr>
                <w:spacing w:val="-2"/>
              </w:rPr>
              <w:t xml:space="preserve"> </w:t>
            </w:r>
            <w:r>
              <w:t>успехи</w:t>
            </w:r>
            <w:r>
              <w:rPr>
                <w:spacing w:val="-1"/>
              </w:rPr>
              <w:t xml:space="preserve"> </w:t>
            </w:r>
            <w:r>
              <w:t>в</w:t>
            </w:r>
            <w:r>
              <w:rPr>
                <w:spacing w:val="-1"/>
              </w:rPr>
              <w:t xml:space="preserve"> </w:t>
            </w:r>
            <w:r>
              <w:t>школе.</w:t>
            </w:r>
          </w:p>
        </w:tc>
        <w:tc>
          <w:tcPr>
            <w:tcW w:w="1166" w:type="dxa"/>
          </w:tcPr>
          <w:p w:rsidR="002D1A82" w:rsidRDefault="002D1A82" w:rsidP="002D1A82">
            <w:pPr>
              <w:tabs>
                <w:tab w:val="left" w:pos="1474"/>
              </w:tabs>
              <w:jc w:val="center"/>
              <w:rPr>
                <w:sz w:val="24"/>
                <w:szCs w:val="24"/>
              </w:rPr>
            </w:pPr>
            <w:r>
              <w:rPr>
                <w:sz w:val="24"/>
                <w:szCs w:val="24"/>
              </w:rPr>
              <w:t>1</w:t>
            </w:r>
          </w:p>
        </w:tc>
        <w:tc>
          <w:tcPr>
            <w:tcW w:w="2536" w:type="dxa"/>
          </w:tcPr>
          <w:p w:rsidR="002D1A82" w:rsidRDefault="002D1A82">
            <w:r w:rsidRPr="00F406F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c>
          <w:tcPr>
            <w:tcW w:w="11106" w:type="dxa"/>
            <w:gridSpan w:val="5"/>
          </w:tcPr>
          <w:p w:rsidR="002D1A82" w:rsidRPr="002614F6" w:rsidRDefault="002D1A82" w:rsidP="002D1A82">
            <w:pPr>
              <w:tabs>
                <w:tab w:val="left" w:pos="1474"/>
              </w:tabs>
              <w:jc w:val="center"/>
              <w:rPr>
                <w:b/>
                <w:sz w:val="24"/>
                <w:szCs w:val="24"/>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7</w:t>
            </w:r>
          </w:p>
        </w:tc>
        <w:tc>
          <w:tcPr>
            <w:tcW w:w="3908" w:type="dxa"/>
          </w:tcPr>
          <w:p w:rsidR="002D1A82" w:rsidRDefault="002D1A82" w:rsidP="002D1A82">
            <w:pPr>
              <w:pStyle w:val="TableParagraph"/>
            </w:pPr>
            <w:r>
              <w:t>Диагностическое</w:t>
            </w:r>
            <w:r>
              <w:rPr>
                <w:spacing w:val="-4"/>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val="restart"/>
          </w:tcPr>
          <w:p w:rsidR="002D1A82" w:rsidRPr="002614F6" w:rsidRDefault="002D1A82" w:rsidP="002D1A82">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8</w:t>
            </w:r>
          </w:p>
        </w:tc>
        <w:tc>
          <w:tcPr>
            <w:tcW w:w="3908" w:type="dxa"/>
          </w:tcPr>
          <w:p w:rsidR="002D1A82" w:rsidRDefault="002D1A82" w:rsidP="002D1A82">
            <w:pPr>
              <w:pStyle w:val="TableParagraph"/>
            </w:pPr>
            <w:r>
              <w:t>Дерево</w:t>
            </w:r>
            <w:r>
              <w:rPr>
                <w:spacing w:val="-2"/>
              </w:rPr>
              <w:t xml:space="preserve"> </w:t>
            </w:r>
            <w:r>
              <w:t>моих</w:t>
            </w:r>
            <w:r>
              <w:rPr>
                <w:spacing w:val="-4"/>
              </w:rPr>
              <w:t xml:space="preserve"> </w:t>
            </w:r>
            <w:r>
              <w:t>особенностей.</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9</w:t>
            </w:r>
          </w:p>
        </w:tc>
        <w:tc>
          <w:tcPr>
            <w:tcW w:w="3908" w:type="dxa"/>
          </w:tcPr>
          <w:p w:rsidR="002D1A82" w:rsidRDefault="002D1A82" w:rsidP="002D1A82">
            <w:pPr>
              <w:pStyle w:val="TableParagraph"/>
              <w:spacing w:line="232" w:lineRule="exact"/>
            </w:pPr>
            <w:r>
              <w:t>Мой</w:t>
            </w:r>
            <w:r>
              <w:rPr>
                <w:spacing w:val="-3"/>
              </w:rPr>
              <w:t xml:space="preserve"> </w:t>
            </w:r>
            <w:r>
              <w:t>характер.</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Pr="002614F6" w:rsidRDefault="002D1A82" w:rsidP="002D1A82">
            <w:pPr>
              <w:tabs>
                <w:tab w:val="left" w:pos="1474"/>
              </w:tabs>
              <w:jc w:val="center"/>
              <w:rPr>
                <w:sz w:val="24"/>
                <w:szCs w:val="24"/>
              </w:rPr>
            </w:pPr>
            <w:r>
              <w:rPr>
                <w:sz w:val="24"/>
                <w:szCs w:val="24"/>
              </w:rPr>
              <w:t>10</w:t>
            </w:r>
          </w:p>
        </w:tc>
        <w:tc>
          <w:tcPr>
            <w:tcW w:w="3908" w:type="dxa"/>
          </w:tcPr>
          <w:p w:rsidR="002D1A82" w:rsidRDefault="002D1A82" w:rsidP="002D1A82">
            <w:pPr>
              <w:pStyle w:val="TableParagraph"/>
            </w:pPr>
            <w:r>
              <w:t>Чувства</w:t>
            </w:r>
            <w:r>
              <w:rPr>
                <w:spacing w:val="-3"/>
              </w:rPr>
              <w:t xml:space="preserve"> </w:t>
            </w:r>
            <w:r>
              <w:t>и</w:t>
            </w:r>
            <w:r>
              <w:rPr>
                <w:spacing w:val="-3"/>
              </w:rPr>
              <w:t xml:space="preserve"> </w:t>
            </w:r>
            <w:r>
              <w:t>эмоции.</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11</w:t>
            </w:r>
          </w:p>
        </w:tc>
        <w:tc>
          <w:tcPr>
            <w:tcW w:w="3908" w:type="dxa"/>
          </w:tcPr>
          <w:p w:rsidR="002D1A82" w:rsidRDefault="002D1A82" w:rsidP="002D1A82">
            <w:pPr>
              <w:pStyle w:val="TableParagraph"/>
            </w:pPr>
            <w:r>
              <w:t>Радость.</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0"/>
              <w:jc w:val="center"/>
            </w:pPr>
            <w:r>
              <w:t>12</w:t>
            </w:r>
          </w:p>
        </w:tc>
        <w:tc>
          <w:tcPr>
            <w:tcW w:w="3908" w:type="dxa"/>
          </w:tcPr>
          <w:p w:rsidR="002D1A82" w:rsidRDefault="002D1A82" w:rsidP="002D1A82">
            <w:pPr>
              <w:pStyle w:val="TableParagraph"/>
              <w:spacing w:line="232" w:lineRule="exact"/>
            </w:pPr>
            <w:r>
              <w:t>Как</w:t>
            </w:r>
            <w:r>
              <w:rPr>
                <w:spacing w:val="-1"/>
              </w:rPr>
              <w:t xml:space="preserve"> </w:t>
            </w:r>
            <w:r>
              <w:t>подарить</w:t>
            </w:r>
            <w:r>
              <w:rPr>
                <w:spacing w:val="-2"/>
              </w:rPr>
              <w:t xml:space="preserve"> </w:t>
            </w:r>
            <w:r>
              <w:t>радость</w:t>
            </w:r>
            <w:r>
              <w:rPr>
                <w:spacing w:val="-4"/>
              </w:rPr>
              <w:t xml:space="preserve"> </w:t>
            </w:r>
            <w:r>
              <w:t>другому</w:t>
            </w:r>
            <w:r>
              <w:rPr>
                <w:spacing w:val="-4"/>
              </w:rPr>
              <w:t xml:space="preserve"> </w:t>
            </w:r>
            <w:r>
              <w:t>человеку.</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13</w:t>
            </w:r>
          </w:p>
        </w:tc>
        <w:tc>
          <w:tcPr>
            <w:tcW w:w="3908" w:type="dxa"/>
          </w:tcPr>
          <w:p w:rsidR="002D1A82" w:rsidRDefault="002D1A82" w:rsidP="002D1A82">
            <w:pPr>
              <w:pStyle w:val="TableParagraph"/>
            </w:pPr>
            <w:r>
              <w:t>Что</w:t>
            </w:r>
            <w:r>
              <w:rPr>
                <w:spacing w:val="-2"/>
              </w:rPr>
              <w:t xml:space="preserve"> </w:t>
            </w:r>
            <w:r>
              <w:t>такое</w:t>
            </w:r>
            <w:r>
              <w:rPr>
                <w:spacing w:val="-2"/>
              </w:rPr>
              <w:t xml:space="preserve"> </w:t>
            </w:r>
            <w:r>
              <w:t>мимика.</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14</w:t>
            </w:r>
          </w:p>
        </w:tc>
        <w:tc>
          <w:tcPr>
            <w:tcW w:w="3908" w:type="dxa"/>
          </w:tcPr>
          <w:p w:rsidR="002D1A82" w:rsidRDefault="002D1A82" w:rsidP="002D1A82">
            <w:pPr>
              <w:pStyle w:val="TableParagraph"/>
            </w:pPr>
            <w:r>
              <w:t>Жесты.</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0"/>
              <w:jc w:val="center"/>
            </w:pPr>
            <w:r>
              <w:t>15</w:t>
            </w:r>
          </w:p>
        </w:tc>
        <w:tc>
          <w:tcPr>
            <w:tcW w:w="3908" w:type="dxa"/>
          </w:tcPr>
          <w:p w:rsidR="002D1A82" w:rsidRDefault="002D1A82" w:rsidP="002D1A82">
            <w:pPr>
              <w:pStyle w:val="TableParagraph"/>
              <w:spacing w:line="232" w:lineRule="exact"/>
            </w:pPr>
            <w:r>
              <w:t>Грусть.</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16</w:t>
            </w:r>
          </w:p>
        </w:tc>
        <w:tc>
          <w:tcPr>
            <w:tcW w:w="3908" w:type="dxa"/>
          </w:tcPr>
          <w:p w:rsidR="002D1A82" w:rsidRDefault="002D1A82" w:rsidP="002D1A82">
            <w:pPr>
              <w:pStyle w:val="TableParagraph"/>
            </w:pPr>
            <w:r>
              <w:t>Страх.</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3"/>
              <w:jc w:val="center"/>
            </w:pPr>
            <w:r>
              <w:t>17-18</w:t>
            </w:r>
          </w:p>
        </w:tc>
        <w:tc>
          <w:tcPr>
            <w:tcW w:w="3908" w:type="dxa"/>
          </w:tcPr>
          <w:p w:rsidR="002D1A82" w:rsidRDefault="002D1A82" w:rsidP="002D1A82">
            <w:pPr>
              <w:pStyle w:val="TableParagraph"/>
              <w:spacing w:line="232" w:lineRule="exact"/>
            </w:pPr>
            <w:r>
              <w:t>Как</w:t>
            </w:r>
            <w:r>
              <w:rPr>
                <w:spacing w:val="-2"/>
              </w:rPr>
              <w:t xml:space="preserve"> </w:t>
            </w:r>
            <w:r>
              <w:t>справиться</w:t>
            </w:r>
            <w:r>
              <w:rPr>
                <w:spacing w:val="-2"/>
              </w:rPr>
              <w:t xml:space="preserve"> </w:t>
            </w:r>
            <w:r>
              <w:t>со</w:t>
            </w:r>
            <w:r>
              <w:rPr>
                <w:spacing w:val="-2"/>
              </w:rPr>
              <w:t xml:space="preserve"> </w:t>
            </w:r>
            <w:r>
              <w:t>страхом.</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19</w:t>
            </w:r>
          </w:p>
        </w:tc>
        <w:tc>
          <w:tcPr>
            <w:tcW w:w="3908" w:type="dxa"/>
          </w:tcPr>
          <w:p w:rsidR="002D1A82" w:rsidRDefault="002D1A82" w:rsidP="002D1A82">
            <w:pPr>
              <w:pStyle w:val="TableParagraph"/>
            </w:pPr>
            <w:r>
              <w:t>Гнев.</w:t>
            </w:r>
            <w:r>
              <w:rPr>
                <w:spacing w:val="-2"/>
              </w:rPr>
              <w:t xml:space="preserve"> </w:t>
            </w:r>
            <w:r>
              <w:t>С</w:t>
            </w:r>
            <w:r>
              <w:rPr>
                <w:spacing w:val="-2"/>
              </w:rPr>
              <w:t xml:space="preserve"> </w:t>
            </w:r>
            <w:r>
              <w:t>какими</w:t>
            </w:r>
            <w:r>
              <w:rPr>
                <w:spacing w:val="-2"/>
              </w:rPr>
              <w:t xml:space="preserve"> </w:t>
            </w:r>
            <w:r>
              <w:t>чувствами</w:t>
            </w:r>
            <w:r>
              <w:rPr>
                <w:spacing w:val="-2"/>
              </w:rPr>
              <w:t xml:space="preserve"> </w:t>
            </w:r>
            <w:r>
              <w:t>он</w:t>
            </w:r>
            <w:r>
              <w:rPr>
                <w:spacing w:val="-2"/>
              </w:rPr>
              <w:t xml:space="preserve"> </w:t>
            </w:r>
            <w:r>
              <w:t>дружит.</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0"/>
              <w:jc w:val="center"/>
            </w:pPr>
            <w:r>
              <w:t>20</w:t>
            </w:r>
          </w:p>
        </w:tc>
        <w:tc>
          <w:tcPr>
            <w:tcW w:w="3908" w:type="dxa"/>
          </w:tcPr>
          <w:p w:rsidR="002D1A82" w:rsidRDefault="002D1A82" w:rsidP="002D1A82">
            <w:pPr>
              <w:pStyle w:val="TableParagraph"/>
              <w:spacing w:line="232" w:lineRule="exact"/>
            </w:pPr>
            <w:r>
              <w:t>Обида.</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3"/>
              <w:jc w:val="center"/>
            </w:pPr>
            <w:r>
              <w:t>21-22</w:t>
            </w:r>
          </w:p>
        </w:tc>
        <w:tc>
          <w:tcPr>
            <w:tcW w:w="3908" w:type="dxa"/>
          </w:tcPr>
          <w:p w:rsidR="002D1A82" w:rsidRDefault="002D1A82" w:rsidP="002D1A82">
            <w:pPr>
              <w:pStyle w:val="TableParagraph"/>
            </w:pPr>
            <w:r>
              <w:t>Разные</w:t>
            </w:r>
            <w:r>
              <w:rPr>
                <w:spacing w:val="-3"/>
              </w:rPr>
              <w:t xml:space="preserve"> </w:t>
            </w:r>
            <w:r>
              <w:t>чувства.</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11106" w:type="dxa"/>
            <w:gridSpan w:val="5"/>
          </w:tcPr>
          <w:p w:rsidR="002D1A82" w:rsidRPr="002614F6" w:rsidRDefault="002D1A82" w:rsidP="002D1A82">
            <w:pPr>
              <w:tabs>
                <w:tab w:val="left" w:pos="1474"/>
              </w:tabs>
              <w:jc w:val="center"/>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2D1A82" w:rsidRPr="002614F6" w:rsidTr="002D1A82">
        <w:tc>
          <w:tcPr>
            <w:tcW w:w="960" w:type="dxa"/>
          </w:tcPr>
          <w:p w:rsidR="002D1A82" w:rsidRDefault="002D1A82" w:rsidP="002D1A82">
            <w:pPr>
              <w:pStyle w:val="TableParagraph"/>
              <w:spacing w:line="232" w:lineRule="exact"/>
              <w:ind w:left="227" w:right="220"/>
              <w:jc w:val="center"/>
            </w:pPr>
            <w:r>
              <w:t>23</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val="restart"/>
          </w:tcPr>
          <w:p w:rsidR="002D1A82" w:rsidRPr="005B5F2F" w:rsidRDefault="002D1A82" w:rsidP="002D1A82">
            <w:pPr>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2614F6" w:rsidTr="002D1A82">
        <w:tc>
          <w:tcPr>
            <w:tcW w:w="960" w:type="dxa"/>
          </w:tcPr>
          <w:p w:rsidR="002D1A82" w:rsidRDefault="002D1A82" w:rsidP="002D1A82">
            <w:pPr>
              <w:pStyle w:val="TableParagraph"/>
              <w:ind w:left="227" w:right="223"/>
              <w:jc w:val="center"/>
            </w:pPr>
            <w:r>
              <w:t>24-25</w:t>
            </w:r>
          </w:p>
        </w:tc>
        <w:tc>
          <w:tcPr>
            <w:tcW w:w="3908" w:type="dxa"/>
          </w:tcPr>
          <w:p w:rsidR="002D1A82" w:rsidRDefault="002D1A82" w:rsidP="002D1A82">
            <w:pPr>
              <w:pStyle w:val="TableParagraph"/>
            </w:pPr>
            <w:r>
              <w:t>Справа</w:t>
            </w:r>
            <w:r>
              <w:rPr>
                <w:spacing w:val="-1"/>
              </w:rPr>
              <w:t xml:space="preserve"> </w:t>
            </w:r>
            <w:r>
              <w:t>– слева,</w:t>
            </w:r>
            <w:r>
              <w:rPr>
                <w:spacing w:val="-1"/>
              </w:rPr>
              <w:t xml:space="preserve"> </w:t>
            </w:r>
            <w:r>
              <w:t>сзади</w:t>
            </w:r>
            <w:r>
              <w:rPr>
                <w:spacing w:val="-3"/>
              </w:rPr>
              <w:t xml:space="preserve"> </w:t>
            </w:r>
            <w:r>
              <w:t>– спереди,</w:t>
            </w:r>
            <w:r>
              <w:rPr>
                <w:spacing w:val="-4"/>
              </w:rPr>
              <w:t xml:space="preserve"> </w:t>
            </w:r>
            <w:r>
              <w:t>далеко –</w:t>
            </w:r>
            <w:r>
              <w:rPr>
                <w:spacing w:val="-3"/>
              </w:rPr>
              <w:t xml:space="preserve"> </w:t>
            </w:r>
            <w:r>
              <w:t>близко.</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3"/>
              <w:jc w:val="center"/>
            </w:pPr>
            <w:r>
              <w:t>26-27</w:t>
            </w:r>
          </w:p>
        </w:tc>
        <w:tc>
          <w:tcPr>
            <w:tcW w:w="3908" w:type="dxa"/>
          </w:tcPr>
          <w:p w:rsidR="002D1A82" w:rsidRDefault="002D1A82" w:rsidP="002D1A82">
            <w:pPr>
              <w:pStyle w:val="TableParagraph"/>
              <w:spacing w:line="232" w:lineRule="exact"/>
            </w:pPr>
            <w:r>
              <w:t>Я</w:t>
            </w:r>
            <w:r>
              <w:rPr>
                <w:spacing w:val="-2"/>
              </w:rPr>
              <w:t xml:space="preserve"> </w:t>
            </w:r>
            <w:r>
              <w:t>и</w:t>
            </w:r>
            <w:r>
              <w:rPr>
                <w:spacing w:val="-1"/>
              </w:rPr>
              <w:t xml:space="preserve"> </w:t>
            </w:r>
            <w:r>
              <w:t>время.</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3"/>
              <w:jc w:val="center"/>
            </w:pPr>
            <w:r>
              <w:t>28-29</w:t>
            </w:r>
          </w:p>
        </w:tc>
        <w:tc>
          <w:tcPr>
            <w:tcW w:w="3908" w:type="dxa"/>
          </w:tcPr>
          <w:p w:rsidR="002D1A82" w:rsidRDefault="002D1A82" w:rsidP="002D1A82">
            <w:pPr>
              <w:pStyle w:val="TableParagraph"/>
            </w:pPr>
            <w:r>
              <w:t>Возраст</w:t>
            </w:r>
            <w:r>
              <w:rPr>
                <w:spacing w:val="-2"/>
              </w:rPr>
              <w:t xml:space="preserve"> </w:t>
            </w:r>
            <w:r>
              <w:t>людей.</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spacing w:line="232" w:lineRule="exact"/>
              <w:ind w:left="227" w:right="223"/>
              <w:jc w:val="center"/>
            </w:pPr>
            <w:r>
              <w:t>30-31</w:t>
            </w:r>
          </w:p>
        </w:tc>
        <w:tc>
          <w:tcPr>
            <w:tcW w:w="3908" w:type="dxa"/>
          </w:tcPr>
          <w:p w:rsidR="002D1A82" w:rsidRDefault="002D1A82" w:rsidP="002D1A82">
            <w:pPr>
              <w:pStyle w:val="TableParagraph"/>
              <w:spacing w:line="232" w:lineRule="exact"/>
            </w:pPr>
            <w:r>
              <w:t>Чувствую</w:t>
            </w:r>
            <w:r>
              <w:rPr>
                <w:spacing w:val="-3"/>
              </w:rPr>
              <w:t xml:space="preserve"> </w:t>
            </w:r>
            <w:r>
              <w:t>ритм.</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c>
          <w:tcPr>
            <w:tcW w:w="960" w:type="dxa"/>
          </w:tcPr>
          <w:p w:rsidR="002D1A82" w:rsidRDefault="002D1A82" w:rsidP="002D1A82">
            <w:pPr>
              <w:pStyle w:val="TableParagraph"/>
              <w:ind w:left="227" w:right="220"/>
              <w:jc w:val="center"/>
            </w:pPr>
            <w:r>
              <w:t>32</w:t>
            </w:r>
          </w:p>
        </w:tc>
        <w:tc>
          <w:tcPr>
            <w:tcW w:w="3908" w:type="dxa"/>
          </w:tcPr>
          <w:p w:rsidR="002D1A82" w:rsidRDefault="002D1A82" w:rsidP="002D1A82">
            <w:pPr>
              <w:pStyle w:val="TableParagraph"/>
            </w:pPr>
            <w:r>
              <w:t>Что</w:t>
            </w:r>
            <w:r>
              <w:rPr>
                <w:spacing w:val="-3"/>
              </w:rPr>
              <w:t xml:space="preserve"> </w:t>
            </w:r>
            <w:r>
              <w:t>чувствуют</w:t>
            </w:r>
            <w:r>
              <w:rPr>
                <w:spacing w:val="-3"/>
              </w:rPr>
              <w:t xml:space="preserve"> </w:t>
            </w:r>
            <w:r>
              <w:t>руки.</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ind w:left="227" w:right="223"/>
              <w:jc w:val="center"/>
            </w:pPr>
            <w:r>
              <w:t>33-34</w:t>
            </w:r>
          </w:p>
        </w:tc>
        <w:tc>
          <w:tcPr>
            <w:tcW w:w="3908" w:type="dxa"/>
          </w:tcPr>
          <w:p w:rsidR="002D1A82" w:rsidRDefault="002D1A82" w:rsidP="002D1A82">
            <w:pPr>
              <w:pStyle w:val="TableParagraph"/>
            </w:pPr>
            <w:r>
              <w:t>Что</w:t>
            </w:r>
            <w:r>
              <w:rPr>
                <w:spacing w:val="-4"/>
              </w:rPr>
              <w:t xml:space="preserve"> </w:t>
            </w:r>
            <w:r>
              <w:t>такое</w:t>
            </w:r>
            <w:r>
              <w:rPr>
                <w:spacing w:val="-3"/>
              </w:rPr>
              <w:t xml:space="preserve"> </w:t>
            </w:r>
            <w:r>
              <w:t>наблюдательность.</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val="restart"/>
          </w:tcPr>
          <w:p w:rsidR="002D1A82" w:rsidRPr="002614F6" w:rsidRDefault="002D1A82" w:rsidP="002D1A82">
            <w:pPr>
              <w:rPr>
                <w:b/>
              </w:rPr>
            </w:pPr>
            <w:r w:rsidRPr="009D507B">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2614F6" w:rsidTr="002D1A82">
        <w:trPr>
          <w:trHeight w:val="70"/>
        </w:trPr>
        <w:tc>
          <w:tcPr>
            <w:tcW w:w="960" w:type="dxa"/>
          </w:tcPr>
          <w:p w:rsidR="002D1A82" w:rsidRDefault="002D1A82" w:rsidP="002D1A82">
            <w:pPr>
              <w:pStyle w:val="TableParagraph"/>
              <w:spacing w:line="232" w:lineRule="exact"/>
              <w:ind w:left="227" w:right="220"/>
              <w:jc w:val="center"/>
            </w:pPr>
            <w:r>
              <w:t>35</w:t>
            </w:r>
          </w:p>
        </w:tc>
        <w:tc>
          <w:tcPr>
            <w:tcW w:w="3908" w:type="dxa"/>
          </w:tcPr>
          <w:p w:rsidR="002D1A82" w:rsidRDefault="002D1A82" w:rsidP="002D1A82">
            <w:pPr>
              <w:pStyle w:val="TableParagraph"/>
              <w:spacing w:line="232" w:lineRule="exact"/>
            </w:pPr>
            <w:r>
              <w:t>Роль</w:t>
            </w:r>
            <w:r>
              <w:rPr>
                <w:spacing w:val="-2"/>
              </w:rPr>
              <w:t xml:space="preserve"> </w:t>
            </w:r>
            <w:r>
              <w:t>памяти</w:t>
            </w:r>
            <w:r>
              <w:rPr>
                <w:spacing w:val="-2"/>
              </w:rPr>
              <w:t xml:space="preserve"> </w:t>
            </w:r>
            <w:r>
              <w:t>в</w:t>
            </w:r>
            <w:r>
              <w:rPr>
                <w:spacing w:val="-2"/>
              </w:rPr>
              <w:t xml:space="preserve"> </w:t>
            </w:r>
            <w:r>
              <w:t>жизни</w:t>
            </w:r>
            <w:r>
              <w:rPr>
                <w:spacing w:val="-3"/>
              </w:rPr>
              <w:t xml:space="preserve"> </w:t>
            </w:r>
            <w:r>
              <w:t>человека.</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ind w:left="227" w:right="223"/>
              <w:jc w:val="center"/>
            </w:pPr>
            <w:r>
              <w:t>36-38</w:t>
            </w:r>
          </w:p>
        </w:tc>
        <w:tc>
          <w:tcPr>
            <w:tcW w:w="3908" w:type="dxa"/>
          </w:tcPr>
          <w:p w:rsidR="002D1A82" w:rsidRDefault="002D1A82" w:rsidP="002D1A82">
            <w:pPr>
              <w:pStyle w:val="TableParagraph"/>
            </w:pPr>
            <w:r>
              <w:t>Слушаю</w:t>
            </w:r>
            <w:r>
              <w:rPr>
                <w:spacing w:val="-2"/>
              </w:rPr>
              <w:t xml:space="preserve"> </w:t>
            </w:r>
            <w:r>
              <w:t>и</w:t>
            </w:r>
            <w:r>
              <w:rPr>
                <w:spacing w:val="-2"/>
              </w:rPr>
              <w:t xml:space="preserve"> </w:t>
            </w:r>
            <w:r>
              <w:t>запоминаю.</w:t>
            </w:r>
          </w:p>
        </w:tc>
        <w:tc>
          <w:tcPr>
            <w:tcW w:w="1166" w:type="dxa"/>
          </w:tcPr>
          <w:p w:rsidR="002D1A82" w:rsidRPr="002614F6" w:rsidRDefault="002D1A82" w:rsidP="002D1A82">
            <w:pPr>
              <w:tabs>
                <w:tab w:val="left" w:pos="1474"/>
              </w:tabs>
              <w:jc w:val="center"/>
              <w:rPr>
                <w:sz w:val="24"/>
                <w:szCs w:val="24"/>
              </w:rPr>
            </w:pPr>
            <w:r>
              <w:rPr>
                <w:sz w:val="24"/>
                <w:szCs w:val="24"/>
              </w:rPr>
              <w:t>3</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spacing w:line="232" w:lineRule="exact"/>
              <w:ind w:left="227" w:right="223"/>
              <w:jc w:val="center"/>
            </w:pPr>
            <w:r>
              <w:t>39-41</w:t>
            </w:r>
          </w:p>
        </w:tc>
        <w:tc>
          <w:tcPr>
            <w:tcW w:w="3908" w:type="dxa"/>
          </w:tcPr>
          <w:p w:rsidR="002D1A82" w:rsidRDefault="002D1A82" w:rsidP="002D1A82">
            <w:pPr>
              <w:pStyle w:val="TableParagraph"/>
              <w:spacing w:line="232" w:lineRule="exact"/>
            </w:pPr>
            <w:r>
              <w:t>Вижу</w:t>
            </w:r>
            <w:r>
              <w:rPr>
                <w:spacing w:val="-4"/>
              </w:rPr>
              <w:t xml:space="preserve"> </w:t>
            </w:r>
            <w:r>
              <w:t>и</w:t>
            </w:r>
            <w:r>
              <w:rPr>
                <w:spacing w:val="-1"/>
              </w:rPr>
              <w:t xml:space="preserve"> </w:t>
            </w:r>
            <w:r>
              <w:t>запоминаю.</w:t>
            </w:r>
          </w:p>
        </w:tc>
        <w:tc>
          <w:tcPr>
            <w:tcW w:w="1166" w:type="dxa"/>
          </w:tcPr>
          <w:p w:rsidR="002D1A82" w:rsidRPr="002614F6" w:rsidRDefault="002D1A82" w:rsidP="002D1A82">
            <w:pPr>
              <w:tabs>
                <w:tab w:val="left" w:pos="1474"/>
              </w:tabs>
              <w:jc w:val="center"/>
              <w:rPr>
                <w:sz w:val="24"/>
                <w:szCs w:val="24"/>
              </w:rPr>
            </w:pPr>
            <w:r>
              <w:rPr>
                <w:sz w:val="24"/>
                <w:szCs w:val="24"/>
              </w:rPr>
              <w:t>3</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ind w:left="227" w:right="223"/>
              <w:jc w:val="center"/>
            </w:pPr>
            <w:r>
              <w:t>42-43</w:t>
            </w:r>
          </w:p>
        </w:tc>
        <w:tc>
          <w:tcPr>
            <w:tcW w:w="3908" w:type="dxa"/>
          </w:tcPr>
          <w:p w:rsidR="002D1A82" w:rsidRDefault="002D1A82" w:rsidP="002D1A82">
            <w:pPr>
              <w:pStyle w:val="TableParagraph"/>
            </w:pPr>
            <w:r>
              <w:t>Обонятельная</w:t>
            </w:r>
            <w:r>
              <w:rPr>
                <w:spacing w:val="-3"/>
              </w:rPr>
              <w:t xml:space="preserve"> </w:t>
            </w:r>
            <w:r>
              <w:t>и</w:t>
            </w:r>
            <w:r>
              <w:rPr>
                <w:spacing w:val="-2"/>
              </w:rPr>
              <w:t xml:space="preserve"> </w:t>
            </w:r>
            <w:r>
              <w:t>вкусовая</w:t>
            </w:r>
            <w:r>
              <w:rPr>
                <w:spacing w:val="-4"/>
              </w:rPr>
              <w:t xml:space="preserve"> </w:t>
            </w:r>
            <w:r>
              <w:t>память.</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spacing w:line="232" w:lineRule="exact"/>
              <w:ind w:left="227" w:right="223"/>
              <w:jc w:val="center"/>
            </w:pPr>
            <w:r>
              <w:t>44-46</w:t>
            </w:r>
          </w:p>
        </w:tc>
        <w:tc>
          <w:tcPr>
            <w:tcW w:w="3908" w:type="dxa"/>
          </w:tcPr>
          <w:p w:rsidR="002D1A82" w:rsidRDefault="002D1A82" w:rsidP="002D1A82">
            <w:pPr>
              <w:pStyle w:val="TableParagraph"/>
              <w:spacing w:line="232" w:lineRule="exact"/>
            </w:pPr>
            <w:r>
              <w:t>Моё</w:t>
            </w:r>
            <w:r>
              <w:rPr>
                <w:spacing w:val="-1"/>
              </w:rPr>
              <w:t xml:space="preserve"> </w:t>
            </w:r>
            <w:r>
              <w:t>внимание.</w:t>
            </w:r>
          </w:p>
          <w:p w:rsidR="002D1A82" w:rsidRDefault="002D1A82" w:rsidP="002D1A82">
            <w:pPr>
              <w:pStyle w:val="TableParagraph"/>
              <w:spacing w:line="232" w:lineRule="exact"/>
            </w:pPr>
          </w:p>
          <w:p w:rsidR="002D1A82" w:rsidRDefault="002D1A82" w:rsidP="002D1A82">
            <w:pPr>
              <w:pStyle w:val="TableParagraph"/>
              <w:spacing w:line="232" w:lineRule="exact"/>
            </w:pPr>
          </w:p>
        </w:tc>
        <w:tc>
          <w:tcPr>
            <w:tcW w:w="1166" w:type="dxa"/>
          </w:tcPr>
          <w:p w:rsidR="002D1A82" w:rsidRPr="002614F6" w:rsidRDefault="002D1A82" w:rsidP="002D1A82">
            <w:pPr>
              <w:tabs>
                <w:tab w:val="left" w:pos="1474"/>
              </w:tabs>
              <w:jc w:val="center"/>
              <w:rPr>
                <w:sz w:val="24"/>
                <w:szCs w:val="24"/>
              </w:rPr>
            </w:pPr>
            <w:r>
              <w:rPr>
                <w:sz w:val="24"/>
                <w:szCs w:val="24"/>
              </w:rPr>
              <w:t>3</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11106" w:type="dxa"/>
            <w:gridSpan w:val="5"/>
          </w:tcPr>
          <w:p w:rsidR="002D1A82" w:rsidRPr="002614F6" w:rsidRDefault="002D1A82" w:rsidP="002D1A82">
            <w:pPr>
              <w:tabs>
                <w:tab w:val="left" w:pos="1474"/>
              </w:tabs>
              <w:jc w:val="center"/>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2D1A82" w:rsidRPr="009D507B" w:rsidTr="002D1A82">
        <w:trPr>
          <w:trHeight w:val="70"/>
        </w:trPr>
        <w:tc>
          <w:tcPr>
            <w:tcW w:w="960" w:type="dxa"/>
          </w:tcPr>
          <w:p w:rsidR="002D1A82" w:rsidRDefault="002D1A82" w:rsidP="002D1A82">
            <w:pPr>
              <w:pStyle w:val="TableParagraph"/>
              <w:ind w:left="227" w:right="220"/>
              <w:jc w:val="center"/>
            </w:pPr>
            <w:r>
              <w:t>47</w:t>
            </w:r>
          </w:p>
        </w:tc>
        <w:tc>
          <w:tcPr>
            <w:tcW w:w="3908" w:type="dxa"/>
          </w:tcPr>
          <w:p w:rsidR="002D1A82" w:rsidRDefault="002D1A82" w:rsidP="002D1A82">
            <w:pPr>
              <w:pStyle w:val="TableParagraph"/>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Pr>
                <w:sz w:val="24"/>
                <w:szCs w:val="24"/>
              </w:rPr>
              <w:t>1</w:t>
            </w:r>
          </w:p>
        </w:tc>
        <w:tc>
          <w:tcPr>
            <w:tcW w:w="2536" w:type="dxa"/>
          </w:tcPr>
          <w:p w:rsidR="002D1A82" w:rsidRPr="009D507B" w:rsidRDefault="002D1A82" w:rsidP="002D1A82">
            <w:pPr>
              <w:rPr>
                <w:sz w:val="24"/>
                <w:szCs w:val="24"/>
              </w:rPr>
            </w:pPr>
            <w:r w:rsidRPr="009D507B">
              <w:rPr>
                <w:sz w:val="24"/>
                <w:szCs w:val="24"/>
              </w:rPr>
              <w:t>https://myschool.edu.ru</w:t>
            </w:r>
          </w:p>
        </w:tc>
        <w:tc>
          <w:tcPr>
            <w:tcW w:w="2536" w:type="dxa"/>
            <w:vMerge w:val="restart"/>
          </w:tcPr>
          <w:p w:rsidR="002D1A82" w:rsidRPr="009D507B" w:rsidRDefault="002D1A82" w:rsidP="002D1A82">
            <w:pPr>
              <w:pStyle w:val="copyright-info"/>
              <w:spacing w:after="150"/>
              <w:rPr>
                <w:b/>
              </w:rPr>
            </w:pPr>
            <w:r w:rsidRPr="005B5F2F">
              <w:rPr>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2614F6" w:rsidTr="002D1A82">
        <w:trPr>
          <w:trHeight w:val="70"/>
        </w:trPr>
        <w:tc>
          <w:tcPr>
            <w:tcW w:w="960" w:type="dxa"/>
          </w:tcPr>
          <w:p w:rsidR="002D1A82" w:rsidRDefault="002D1A82" w:rsidP="002D1A82">
            <w:pPr>
              <w:pStyle w:val="TableParagraph"/>
              <w:spacing w:line="232" w:lineRule="exact"/>
              <w:ind w:left="227" w:right="220"/>
              <w:jc w:val="center"/>
            </w:pPr>
            <w:r>
              <w:t>48</w:t>
            </w:r>
          </w:p>
        </w:tc>
        <w:tc>
          <w:tcPr>
            <w:tcW w:w="3908" w:type="dxa"/>
          </w:tcPr>
          <w:p w:rsidR="002D1A82" w:rsidRDefault="002D1A82" w:rsidP="002D1A82">
            <w:pPr>
              <w:pStyle w:val="TableParagraph"/>
              <w:spacing w:line="232" w:lineRule="exact"/>
            </w:pPr>
            <w:r>
              <w:t>Способы</w:t>
            </w:r>
            <w:r>
              <w:rPr>
                <w:spacing w:val="-3"/>
              </w:rPr>
              <w:t xml:space="preserve"> </w:t>
            </w:r>
            <w:r>
              <w:t>общения.</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spacing w:line="239" w:lineRule="exact"/>
              <w:ind w:left="227" w:right="223"/>
              <w:jc w:val="center"/>
            </w:pPr>
            <w:r>
              <w:t>49-50</w:t>
            </w:r>
          </w:p>
        </w:tc>
        <w:tc>
          <w:tcPr>
            <w:tcW w:w="3908" w:type="dxa"/>
          </w:tcPr>
          <w:p w:rsidR="002D1A82" w:rsidRDefault="002D1A82" w:rsidP="002D1A82">
            <w:pPr>
              <w:pStyle w:val="TableParagraph"/>
              <w:spacing w:line="239" w:lineRule="exact"/>
            </w:pPr>
            <w:r>
              <w:t>Наши</w:t>
            </w:r>
            <w:r>
              <w:rPr>
                <w:spacing w:val="-3"/>
              </w:rPr>
              <w:t xml:space="preserve"> </w:t>
            </w:r>
            <w:r>
              <w:t>поступки.</w:t>
            </w:r>
          </w:p>
        </w:tc>
        <w:tc>
          <w:tcPr>
            <w:tcW w:w="1166" w:type="dxa"/>
          </w:tcPr>
          <w:p w:rsidR="002D1A82" w:rsidRPr="002614F6" w:rsidRDefault="002D1A82" w:rsidP="002D1A82">
            <w:pPr>
              <w:tabs>
                <w:tab w:val="left" w:pos="1474"/>
              </w:tabs>
              <w:jc w:val="center"/>
              <w:rPr>
                <w:sz w:val="24"/>
                <w:szCs w:val="24"/>
              </w:rPr>
            </w:pPr>
            <w:r w:rsidRPr="002614F6">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spacing w:line="247" w:lineRule="exact"/>
              <w:ind w:left="227" w:right="223"/>
              <w:jc w:val="center"/>
            </w:pPr>
            <w:r>
              <w:t>51-52</w:t>
            </w:r>
          </w:p>
        </w:tc>
        <w:tc>
          <w:tcPr>
            <w:tcW w:w="3908" w:type="dxa"/>
          </w:tcPr>
          <w:p w:rsidR="002D1A82" w:rsidRDefault="002D1A82" w:rsidP="002D1A82">
            <w:pPr>
              <w:pStyle w:val="TableParagraph"/>
              <w:spacing w:line="247" w:lineRule="exact"/>
            </w:pPr>
            <w:r>
              <w:t>Волшебные</w:t>
            </w:r>
            <w:r>
              <w:rPr>
                <w:spacing w:val="-1"/>
              </w:rPr>
              <w:t xml:space="preserve"> </w:t>
            </w:r>
            <w:r>
              <w:t>слова.</w:t>
            </w:r>
          </w:p>
        </w:tc>
        <w:tc>
          <w:tcPr>
            <w:tcW w:w="1166" w:type="dxa"/>
          </w:tcPr>
          <w:p w:rsidR="002D1A82" w:rsidRPr="002614F6"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2614F6" w:rsidRDefault="002D1A82" w:rsidP="002D1A82">
            <w:pPr>
              <w:tabs>
                <w:tab w:val="left" w:pos="1474"/>
              </w:tabs>
              <w:jc w:val="center"/>
              <w:rPr>
                <w:b/>
                <w:sz w:val="24"/>
                <w:szCs w:val="24"/>
              </w:rPr>
            </w:pPr>
          </w:p>
        </w:tc>
      </w:tr>
      <w:tr w:rsidR="002D1A82" w:rsidRPr="002614F6" w:rsidTr="002D1A82">
        <w:trPr>
          <w:trHeight w:val="70"/>
        </w:trPr>
        <w:tc>
          <w:tcPr>
            <w:tcW w:w="960" w:type="dxa"/>
          </w:tcPr>
          <w:p w:rsidR="002D1A82" w:rsidRDefault="002D1A82" w:rsidP="002D1A82">
            <w:pPr>
              <w:pStyle w:val="TableParagraph"/>
              <w:spacing w:line="247" w:lineRule="exact"/>
              <w:ind w:left="227" w:right="220"/>
              <w:jc w:val="center"/>
            </w:pPr>
            <w:r>
              <w:t>53</w:t>
            </w:r>
          </w:p>
        </w:tc>
        <w:tc>
          <w:tcPr>
            <w:tcW w:w="3908" w:type="dxa"/>
          </w:tcPr>
          <w:p w:rsidR="002D1A82" w:rsidRDefault="002D1A82" w:rsidP="002D1A82">
            <w:pPr>
              <w:pStyle w:val="TableParagraph"/>
              <w:spacing w:line="247" w:lineRule="exact"/>
            </w:pPr>
            <w:r>
              <w:t>Кто</w:t>
            </w:r>
            <w:r>
              <w:rPr>
                <w:spacing w:val="-1"/>
              </w:rPr>
              <w:t xml:space="preserve"> </w:t>
            </w:r>
            <w:r>
              <w:t>я</w:t>
            </w:r>
            <w:r>
              <w:rPr>
                <w:spacing w:val="-1"/>
              </w:rPr>
              <w:t xml:space="preserve"> </w:t>
            </w:r>
            <w:r>
              <w:t>в</w:t>
            </w:r>
            <w:r>
              <w:rPr>
                <w:spacing w:val="-1"/>
              </w:rPr>
              <w:t xml:space="preserve"> </w:t>
            </w:r>
            <w:r>
              <w:t>мире взрослых.</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2614F6" w:rsidRDefault="002D1A82" w:rsidP="002D1A82">
            <w:pPr>
              <w:tabs>
                <w:tab w:val="left" w:pos="1474"/>
              </w:tabs>
              <w:jc w:val="center"/>
              <w:rPr>
                <w:b/>
                <w:sz w:val="24"/>
                <w:szCs w:val="24"/>
              </w:rPr>
            </w:pPr>
            <w:r w:rsidRPr="005B5F2F">
              <w:rPr>
                <w:sz w:val="24"/>
                <w:szCs w:val="24"/>
              </w:rPr>
              <w:t>https://myschool.edu.ru</w:t>
            </w:r>
          </w:p>
        </w:tc>
        <w:tc>
          <w:tcPr>
            <w:tcW w:w="2536" w:type="dxa"/>
            <w:vMerge/>
          </w:tcPr>
          <w:p w:rsidR="002D1A82" w:rsidRPr="002614F6" w:rsidRDefault="002D1A82" w:rsidP="002D1A82">
            <w:pPr>
              <w:rPr>
                <w:b/>
                <w:sz w:val="24"/>
                <w:szCs w:val="24"/>
              </w:rPr>
            </w:pPr>
          </w:p>
        </w:tc>
      </w:tr>
      <w:tr w:rsidR="002D1A82" w:rsidRPr="002614F6" w:rsidTr="002D1A82">
        <w:trPr>
          <w:trHeight w:val="70"/>
        </w:trPr>
        <w:tc>
          <w:tcPr>
            <w:tcW w:w="960" w:type="dxa"/>
          </w:tcPr>
          <w:p w:rsidR="002D1A82" w:rsidRDefault="002D1A82" w:rsidP="002D1A82">
            <w:pPr>
              <w:pStyle w:val="TableParagraph"/>
              <w:spacing w:line="249" w:lineRule="exact"/>
              <w:ind w:left="227" w:right="220"/>
              <w:jc w:val="center"/>
            </w:pPr>
            <w:r>
              <w:t>54</w:t>
            </w:r>
          </w:p>
        </w:tc>
        <w:tc>
          <w:tcPr>
            <w:tcW w:w="3908" w:type="dxa"/>
          </w:tcPr>
          <w:p w:rsidR="002D1A82" w:rsidRDefault="002D1A82" w:rsidP="002D1A82">
            <w:pPr>
              <w:pStyle w:val="TableParagraph"/>
              <w:spacing w:line="249" w:lineRule="exact"/>
            </w:pPr>
            <w:r>
              <w:t>Разные</w:t>
            </w:r>
            <w:r>
              <w:rPr>
                <w:spacing w:val="-1"/>
              </w:rPr>
              <w:t xml:space="preserve"> </w:t>
            </w:r>
            <w:r>
              <w:t>роли</w:t>
            </w:r>
            <w:r>
              <w:rPr>
                <w:spacing w:val="-1"/>
              </w:rPr>
              <w:t xml:space="preserve"> </w:t>
            </w:r>
            <w:r>
              <w:t>в</w:t>
            </w:r>
            <w:r>
              <w:rPr>
                <w:spacing w:val="-4"/>
              </w:rPr>
              <w:t xml:space="preserve"> </w:t>
            </w:r>
            <w:r>
              <w:t>жизни.</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9D507B" w:rsidRDefault="002D1A82" w:rsidP="002D1A82">
            <w:pPr>
              <w:rPr>
                <w:sz w:val="24"/>
                <w:szCs w:val="24"/>
              </w:rPr>
            </w:pPr>
            <w:r w:rsidRPr="009D507B">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spacing w:line="247" w:lineRule="exact"/>
              <w:ind w:left="227" w:right="220"/>
              <w:jc w:val="center"/>
            </w:pPr>
            <w:r>
              <w:t>55</w:t>
            </w:r>
          </w:p>
        </w:tc>
        <w:tc>
          <w:tcPr>
            <w:tcW w:w="3908" w:type="dxa"/>
          </w:tcPr>
          <w:p w:rsidR="002D1A82" w:rsidRDefault="002D1A82" w:rsidP="002D1A82">
            <w:pPr>
              <w:pStyle w:val="TableParagraph"/>
              <w:spacing w:line="247" w:lineRule="exact"/>
            </w:pPr>
            <w:r>
              <w:t>Что</w:t>
            </w:r>
            <w:r>
              <w:rPr>
                <w:spacing w:val="-3"/>
              </w:rPr>
              <w:t xml:space="preserve"> </w:t>
            </w:r>
            <w:r>
              <w:t>такое</w:t>
            </w:r>
            <w:r>
              <w:rPr>
                <w:spacing w:val="-2"/>
              </w:rPr>
              <w:t xml:space="preserve"> </w:t>
            </w:r>
            <w:r>
              <w:t>настроение?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spacing w:line="247" w:lineRule="exact"/>
              <w:ind w:left="227" w:right="220"/>
              <w:jc w:val="center"/>
            </w:pPr>
            <w:r>
              <w:t>56</w:t>
            </w:r>
          </w:p>
        </w:tc>
        <w:tc>
          <w:tcPr>
            <w:tcW w:w="3908" w:type="dxa"/>
          </w:tcPr>
          <w:p w:rsidR="002D1A82" w:rsidRDefault="002D1A82" w:rsidP="002D1A82">
            <w:pPr>
              <w:pStyle w:val="TableParagraph"/>
              <w:spacing w:line="247" w:lineRule="exact"/>
            </w:pPr>
            <w:r>
              <w:t>Настроение</w:t>
            </w:r>
            <w:r>
              <w:rPr>
                <w:spacing w:val="-2"/>
              </w:rPr>
              <w:t xml:space="preserve"> </w:t>
            </w:r>
            <w:r>
              <w:t>моё</w:t>
            </w:r>
            <w:r>
              <w:rPr>
                <w:spacing w:val="-1"/>
              </w:rPr>
              <w:t xml:space="preserve"> </w:t>
            </w:r>
            <w:r>
              <w:t>и</w:t>
            </w:r>
            <w:r>
              <w:rPr>
                <w:spacing w:val="-3"/>
              </w:rPr>
              <w:t xml:space="preserve"> </w:t>
            </w:r>
            <w:r>
              <w:t>окружающих.</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spacing w:line="247" w:lineRule="exact"/>
              <w:ind w:left="227" w:right="220"/>
              <w:jc w:val="center"/>
            </w:pPr>
            <w:r>
              <w:t>57</w:t>
            </w:r>
          </w:p>
        </w:tc>
        <w:tc>
          <w:tcPr>
            <w:tcW w:w="3908" w:type="dxa"/>
          </w:tcPr>
          <w:p w:rsidR="002D1A82" w:rsidRDefault="002D1A82" w:rsidP="002D1A82">
            <w:pPr>
              <w:pStyle w:val="TableParagraph"/>
              <w:spacing w:line="247" w:lineRule="exact"/>
            </w:pPr>
            <w:r>
              <w:t>Кто</w:t>
            </w:r>
            <w:r>
              <w:rPr>
                <w:spacing w:val="-3"/>
              </w:rPr>
              <w:t xml:space="preserve"> </w:t>
            </w:r>
            <w:r>
              <w:t>такой</w:t>
            </w:r>
            <w:r>
              <w:rPr>
                <w:spacing w:val="-3"/>
              </w:rPr>
              <w:t xml:space="preserve"> </w:t>
            </w:r>
            <w:r>
              <w:t>«друг»?</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ind w:left="227" w:right="220"/>
              <w:jc w:val="center"/>
            </w:pPr>
            <w:r>
              <w:t>58</w:t>
            </w:r>
          </w:p>
        </w:tc>
        <w:tc>
          <w:tcPr>
            <w:tcW w:w="3908" w:type="dxa"/>
          </w:tcPr>
          <w:p w:rsidR="002D1A82" w:rsidRDefault="002D1A82" w:rsidP="002D1A82">
            <w:pPr>
              <w:pStyle w:val="TableParagraph"/>
            </w:pPr>
            <w:r>
              <w:t>Как</w:t>
            </w:r>
            <w:r>
              <w:rPr>
                <w:spacing w:val="-1"/>
              </w:rPr>
              <w:t xml:space="preserve"> </w:t>
            </w:r>
            <w:r>
              <w:t>выбирать</w:t>
            </w:r>
            <w:r>
              <w:rPr>
                <w:spacing w:val="-2"/>
              </w:rPr>
              <w:t xml:space="preserve"> </w:t>
            </w:r>
            <w:r>
              <w:t>друзей?</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2614F6" w:rsidRDefault="002D1A82" w:rsidP="002D1A82">
            <w:pPr>
              <w:tabs>
                <w:tab w:val="left" w:pos="1474"/>
              </w:tabs>
              <w:jc w:val="center"/>
              <w:rPr>
                <w:b/>
                <w:sz w:val="24"/>
                <w:szCs w:val="24"/>
              </w:rPr>
            </w:pPr>
            <w:r w:rsidRPr="005B5F2F">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spacing w:line="232" w:lineRule="exact"/>
              <w:ind w:left="227" w:right="223"/>
              <w:jc w:val="center"/>
            </w:pPr>
            <w:r>
              <w:t>59-60</w:t>
            </w:r>
          </w:p>
        </w:tc>
        <w:tc>
          <w:tcPr>
            <w:tcW w:w="3908" w:type="dxa"/>
          </w:tcPr>
          <w:p w:rsidR="002D1A82" w:rsidRDefault="002D1A82" w:rsidP="002D1A82">
            <w:pPr>
              <w:pStyle w:val="TableParagraph"/>
              <w:spacing w:line="232" w:lineRule="exact"/>
            </w:pPr>
            <w:r>
              <w:t>Я</w:t>
            </w:r>
            <w:r>
              <w:rPr>
                <w:spacing w:val="-2"/>
              </w:rPr>
              <w:t xml:space="preserve"> </w:t>
            </w:r>
            <w:r>
              <w:t>– хороший</w:t>
            </w:r>
            <w:r>
              <w:rPr>
                <w:spacing w:val="-3"/>
              </w:rPr>
              <w:t xml:space="preserve"> </w:t>
            </w:r>
            <w:r>
              <w:t>друг?</w:t>
            </w:r>
          </w:p>
        </w:tc>
        <w:tc>
          <w:tcPr>
            <w:tcW w:w="1166" w:type="dxa"/>
          </w:tcPr>
          <w:p w:rsidR="002D1A82" w:rsidRPr="002614F6"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9C688D">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ind w:left="227" w:right="223"/>
              <w:jc w:val="center"/>
            </w:pPr>
            <w:r>
              <w:t>61-62</w:t>
            </w:r>
          </w:p>
        </w:tc>
        <w:tc>
          <w:tcPr>
            <w:tcW w:w="3908" w:type="dxa"/>
          </w:tcPr>
          <w:p w:rsidR="002D1A82" w:rsidRDefault="002D1A82" w:rsidP="002D1A82">
            <w:pPr>
              <w:pStyle w:val="TableParagraph"/>
            </w:pPr>
            <w:r>
              <w:t>Что</w:t>
            </w:r>
            <w:r>
              <w:rPr>
                <w:spacing w:val="-2"/>
              </w:rPr>
              <w:t xml:space="preserve"> </w:t>
            </w:r>
            <w:r>
              <w:t>значит</w:t>
            </w:r>
            <w:r>
              <w:rPr>
                <w:spacing w:val="-3"/>
              </w:rPr>
              <w:t xml:space="preserve"> </w:t>
            </w:r>
            <w:r>
              <w:t>«уметь</w:t>
            </w:r>
            <w:r>
              <w:rPr>
                <w:spacing w:val="-2"/>
              </w:rPr>
              <w:t xml:space="preserve"> </w:t>
            </w:r>
            <w:r>
              <w:t>дружить»</w:t>
            </w:r>
          </w:p>
        </w:tc>
        <w:tc>
          <w:tcPr>
            <w:tcW w:w="1166" w:type="dxa"/>
          </w:tcPr>
          <w:p w:rsidR="002D1A82" w:rsidRPr="002614F6" w:rsidRDefault="002D1A82" w:rsidP="002D1A82">
            <w:pPr>
              <w:tabs>
                <w:tab w:val="left" w:pos="1474"/>
              </w:tabs>
              <w:jc w:val="center"/>
              <w:rPr>
                <w:sz w:val="24"/>
                <w:szCs w:val="24"/>
              </w:rPr>
            </w:pPr>
            <w:r>
              <w:rPr>
                <w:sz w:val="24"/>
                <w:szCs w:val="24"/>
              </w:rPr>
              <w:t>2</w:t>
            </w:r>
          </w:p>
        </w:tc>
        <w:tc>
          <w:tcPr>
            <w:tcW w:w="2536" w:type="dxa"/>
          </w:tcPr>
          <w:p w:rsidR="002D1A82" w:rsidRPr="002614F6" w:rsidRDefault="002D1A82" w:rsidP="002D1A82">
            <w:pPr>
              <w:tabs>
                <w:tab w:val="left" w:pos="1474"/>
              </w:tabs>
              <w:jc w:val="center"/>
              <w:rPr>
                <w:b/>
                <w:sz w:val="24"/>
                <w:szCs w:val="24"/>
              </w:rPr>
            </w:pPr>
            <w:r w:rsidRPr="005B5F2F">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11106" w:type="dxa"/>
            <w:gridSpan w:val="5"/>
          </w:tcPr>
          <w:p w:rsidR="002D1A82" w:rsidRPr="005B5F2F" w:rsidRDefault="002D1A82" w:rsidP="002D1A82">
            <w:pPr>
              <w:tabs>
                <w:tab w:val="left" w:pos="3195"/>
              </w:tabs>
              <w:jc w:val="center"/>
              <w:rPr>
                <w:sz w:val="24"/>
                <w:szCs w:val="24"/>
                <w:shd w:val="clear" w:color="auto" w:fill="FFFFFF"/>
              </w:rPr>
            </w:pPr>
            <w:r>
              <w:rPr>
                <w:b/>
              </w:rPr>
              <w:t>Подведение</w:t>
            </w:r>
            <w:r>
              <w:rPr>
                <w:b/>
                <w:spacing w:val="-2"/>
              </w:rPr>
              <w:t xml:space="preserve"> </w:t>
            </w:r>
            <w:r>
              <w:rPr>
                <w:b/>
              </w:rPr>
              <w:t>итогов</w:t>
            </w:r>
          </w:p>
        </w:tc>
      </w:tr>
      <w:tr w:rsidR="002D1A82" w:rsidRPr="002614F6" w:rsidTr="002D1A82">
        <w:trPr>
          <w:trHeight w:val="70"/>
        </w:trPr>
        <w:tc>
          <w:tcPr>
            <w:tcW w:w="960" w:type="dxa"/>
          </w:tcPr>
          <w:p w:rsidR="002D1A82" w:rsidRDefault="002D1A82" w:rsidP="002D1A82">
            <w:pPr>
              <w:pStyle w:val="TableParagraph"/>
              <w:spacing w:line="232" w:lineRule="exact"/>
              <w:ind w:left="227" w:right="220"/>
              <w:jc w:val="center"/>
            </w:pPr>
            <w:r>
              <w:t>63</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val="restart"/>
          </w:tcPr>
          <w:p w:rsidR="002D1A82" w:rsidRPr="005B5F2F" w:rsidRDefault="002D1A82" w:rsidP="002D1A82">
            <w:pPr>
              <w:rPr>
                <w:sz w:val="24"/>
                <w:szCs w:val="24"/>
                <w:shd w:val="clear" w:color="auto" w:fill="FFFFFF"/>
              </w:rPr>
            </w:pPr>
            <w:r w:rsidRPr="005B5F2F">
              <w:rPr>
                <w:sz w:val="24"/>
                <w:szCs w:val="24"/>
                <w:shd w:val="clear" w:color="auto" w:fill="FFFFFF"/>
              </w:rPr>
              <w:t>Развитие ценностного отношения к знаниям как интеллектуальному ресурсу.</w:t>
            </w:r>
          </w:p>
        </w:tc>
      </w:tr>
      <w:tr w:rsidR="002D1A82" w:rsidRPr="002614F6" w:rsidTr="002D1A82">
        <w:trPr>
          <w:trHeight w:val="70"/>
        </w:trPr>
        <w:tc>
          <w:tcPr>
            <w:tcW w:w="960" w:type="dxa"/>
          </w:tcPr>
          <w:p w:rsidR="002D1A82" w:rsidRDefault="002D1A82" w:rsidP="002D1A82">
            <w:pPr>
              <w:pStyle w:val="TableParagraph"/>
              <w:ind w:left="227" w:right="220"/>
              <w:jc w:val="center"/>
            </w:pPr>
            <w:r>
              <w:t>64</w:t>
            </w:r>
          </w:p>
        </w:tc>
        <w:tc>
          <w:tcPr>
            <w:tcW w:w="3908" w:type="dxa"/>
          </w:tcPr>
          <w:p w:rsidR="002D1A82" w:rsidRDefault="002D1A82" w:rsidP="002D1A82">
            <w:pPr>
              <w:pStyle w:val="TableParagraph"/>
            </w:pPr>
            <w:r>
              <w:t>Диагностическое</w:t>
            </w:r>
            <w:r>
              <w:rPr>
                <w:spacing w:val="-4"/>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2614F6" w:rsidRDefault="002D1A82" w:rsidP="002D1A82">
            <w:pPr>
              <w:tabs>
                <w:tab w:val="left" w:pos="1474"/>
              </w:tabs>
              <w:jc w:val="center"/>
              <w:rPr>
                <w:b/>
                <w:sz w:val="24"/>
                <w:szCs w:val="24"/>
              </w:rPr>
            </w:pPr>
            <w:r w:rsidRPr="005B5F2F">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spacing w:line="232" w:lineRule="exact"/>
              <w:ind w:left="227" w:right="220"/>
              <w:jc w:val="center"/>
            </w:pPr>
            <w:r>
              <w:t>65</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9C688D">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r w:rsidR="002D1A82" w:rsidRPr="002614F6" w:rsidTr="002D1A82">
        <w:trPr>
          <w:trHeight w:val="70"/>
        </w:trPr>
        <w:tc>
          <w:tcPr>
            <w:tcW w:w="960" w:type="dxa"/>
          </w:tcPr>
          <w:p w:rsidR="002D1A82" w:rsidRDefault="002D1A82" w:rsidP="002D1A82">
            <w:pPr>
              <w:pStyle w:val="TableParagraph"/>
              <w:ind w:left="227" w:right="220"/>
              <w:jc w:val="center"/>
            </w:pPr>
            <w:r>
              <w:t>66</w:t>
            </w:r>
          </w:p>
        </w:tc>
        <w:tc>
          <w:tcPr>
            <w:tcW w:w="3908" w:type="dxa"/>
          </w:tcPr>
          <w:p w:rsidR="002D1A82" w:rsidRDefault="002D1A82" w:rsidP="002D1A82">
            <w:pPr>
              <w:pStyle w:val="TableParagraph"/>
            </w:pPr>
            <w:r>
              <w:t>Итоговое</w:t>
            </w:r>
            <w:r>
              <w:rPr>
                <w:spacing w:val="-2"/>
              </w:rPr>
              <w:t xml:space="preserve"> </w:t>
            </w:r>
            <w:r>
              <w:t>занятие.</w:t>
            </w:r>
          </w:p>
        </w:tc>
        <w:tc>
          <w:tcPr>
            <w:tcW w:w="1166" w:type="dxa"/>
          </w:tcPr>
          <w:p w:rsidR="002D1A82" w:rsidRPr="002614F6" w:rsidRDefault="002D1A82" w:rsidP="002D1A82">
            <w:pPr>
              <w:tabs>
                <w:tab w:val="left" w:pos="1474"/>
              </w:tabs>
              <w:jc w:val="center"/>
              <w:rPr>
                <w:sz w:val="24"/>
                <w:szCs w:val="24"/>
              </w:rPr>
            </w:pPr>
            <w:r>
              <w:rPr>
                <w:sz w:val="24"/>
                <w:szCs w:val="24"/>
              </w:rPr>
              <w:t>1</w:t>
            </w:r>
          </w:p>
        </w:tc>
        <w:tc>
          <w:tcPr>
            <w:tcW w:w="2536" w:type="dxa"/>
          </w:tcPr>
          <w:p w:rsidR="002D1A82" w:rsidRPr="002614F6" w:rsidRDefault="002D1A82" w:rsidP="002D1A82">
            <w:pPr>
              <w:tabs>
                <w:tab w:val="left" w:pos="1474"/>
              </w:tabs>
              <w:jc w:val="center"/>
              <w:rPr>
                <w:b/>
                <w:sz w:val="24"/>
                <w:szCs w:val="24"/>
              </w:rPr>
            </w:pPr>
            <w:r w:rsidRPr="005B5F2F">
              <w:rPr>
                <w:sz w:val="24"/>
                <w:szCs w:val="24"/>
              </w:rPr>
              <w:t>https://myschool.edu.ru</w:t>
            </w:r>
          </w:p>
        </w:tc>
        <w:tc>
          <w:tcPr>
            <w:tcW w:w="2536" w:type="dxa"/>
            <w:vMerge/>
          </w:tcPr>
          <w:p w:rsidR="002D1A82" w:rsidRPr="005B5F2F" w:rsidRDefault="002D1A82" w:rsidP="002D1A82">
            <w:pPr>
              <w:rPr>
                <w:sz w:val="24"/>
                <w:szCs w:val="24"/>
                <w:shd w:val="clear" w:color="auto" w:fill="FFFFFF"/>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2</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960"/>
        <w:gridCol w:w="3908"/>
        <w:gridCol w:w="1166"/>
        <w:gridCol w:w="2536"/>
        <w:gridCol w:w="2536"/>
      </w:tblGrid>
      <w:tr w:rsidR="002D1A82" w:rsidRPr="009D507B" w:rsidTr="002D1A82">
        <w:tc>
          <w:tcPr>
            <w:tcW w:w="960" w:type="dxa"/>
          </w:tcPr>
          <w:p w:rsidR="002D1A82" w:rsidRPr="009D507B" w:rsidRDefault="002D1A82" w:rsidP="002D1A82">
            <w:pPr>
              <w:tabs>
                <w:tab w:val="left" w:pos="1474"/>
              </w:tabs>
              <w:jc w:val="center"/>
              <w:rPr>
                <w:b/>
                <w:sz w:val="24"/>
                <w:szCs w:val="24"/>
              </w:rPr>
            </w:pPr>
            <w:r w:rsidRPr="009D507B">
              <w:rPr>
                <w:b/>
                <w:sz w:val="24"/>
                <w:szCs w:val="24"/>
              </w:rPr>
              <w:t>№</w:t>
            </w:r>
          </w:p>
          <w:p w:rsidR="002D1A82" w:rsidRPr="009D507B" w:rsidRDefault="002D1A82" w:rsidP="002D1A82">
            <w:pPr>
              <w:tabs>
                <w:tab w:val="left" w:pos="1474"/>
              </w:tabs>
              <w:jc w:val="center"/>
              <w:rPr>
                <w:b/>
                <w:sz w:val="24"/>
                <w:szCs w:val="24"/>
              </w:rPr>
            </w:pPr>
            <w:r w:rsidRPr="009D507B">
              <w:rPr>
                <w:b/>
                <w:sz w:val="24"/>
                <w:szCs w:val="24"/>
              </w:rPr>
              <w:t>п/п</w:t>
            </w:r>
          </w:p>
        </w:tc>
        <w:tc>
          <w:tcPr>
            <w:tcW w:w="3908" w:type="dxa"/>
          </w:tcPr>
          <w:p w:rsidR="002D1A82" w:rsidRPr="009D507B" w:rsidRDefault="002D1A82" w:rsidP="002D1A82">
            <w:pPr>
              <w:tabs>
                <w:tab w:val="left" w:pos="1474"/>
              </w:tabs>
              <w:jc w:val="center"/>
              <w:rPr>
                <w:b/>
                <w:sz w:val="24"/>
                <w:szCs w:val="24"/>
              </w:rPr>
            </w:pPr>
            <w:r w:rsidRPr="009D507B">
              <w:rPr>
                <w:b/>
                <w:sz w:val="24"/>
                <w:szCs w:val="24"/>
              </w:rPr>
              <w:t>Тема занятия</w:t>
            </w:r>
          </w:p>
        </w:tc>
        <w:tc>
          <w:tcPr>
            <w:tcW w:w="1166" w:type="dxa"/>
          </w:tcPr>
          <w:p w:rsidR="002D1A82" w:rsidRPr="009D507B" w:rsidRDefault="002D1A82" w:rsidP="002D1A82">
            <w:pPr>
              <w:tabs>
                <w:tab w:val="left" w:pos="1474"/>
              </w:tabs>
              <w:jc w:val="center"/>
              <w:rPr>
                <w:b/>
                <w:sz w:val="24"/>
                <w:szCs w:val="24"/>
              </w:rPr>
            </w:pPr>
            <w:r w:rsidRPr="009D507B">
              <w:rPr>
                <w:b/>
                <w:sz w:val="24"/>
                <w:szCs w:val="24"/>
              </w:rPr>
              <w:t>Кол-во часов</w:t>
            </w:r>
          </w:p>
        </w:tc>
        <w:tc>
          <w:tcPr>
            <w:tcW w:w="2536" w:type="dxa"/>
          </w:tcPr>
          <w:p w:rsidR="002D1A82" w:rsidRPr="009D507B" w:rsidRDefault="002D1A82" w:rsidP="002D1A82">
            <w:pPr>
              <w:tabs>
                <w:tab w:val="left" w:pos="1474"/>
              </w:tabs>
              <w:jc w:val="center"/>
              <w:rPr>
                <w:b/>
                <w:sz w:val="24"/>
                <w:szCs w:val="24"/>
              </w:rPr>
            </w:pPr>
            <w:r w:rsidRPr="009D507B">
              <w:rPr>
                <w:b/>
                <w:sz w:val="24"/>
                <w:szCs w:val="24"/>
              </w:rPr>
              <w:t>ЭОР и ЦОР</w:t>
            </w:r>
          </w:p>
        </w:tc>
        <w:tc>
          <w:tcPr>
            <w:tcW w:w="2536" w:type="dxa"/>
          </w:tcPr>
          <w:p w:rsidR="002D1A82" w:rsidRPr="009D507B" w:rsidRDefault="002D1A82" w:rsidP="002D1A82">
            <w:pPr>
              <w:tabs>
                <w:tab w:val="left" w:pos="1474"/>
              </w:tabs>
              <w:jc w:val="center"/>
              <w:rPr>
                <w:b/>
                <w:sz w:val="24"/>
                <w:szCs w:val="24"/>
              </w:rPr>
            </w:pPr>
            <w:r w:rsidRPr="009D507B">
              <w:rPr>
                <w:b/>
                <w:sz w:val="24"/>
                <w:szCs w:val="24"/>
              </w:rPr>
              <w:t>Учёт рабочей программы воспитания</w:t>
            </w:r>
          </w:p>
        </w:tc>
      </w:tr>
      <w:tr w:rsidR="002D1A82" w:rsidRPr="009D507B" w:rsidTr="002D1A82">
        <w:tc>
          <w:tcPr>
            <w:tcW w:w="11106" w:type="dxa"/>
            <w:gridSpan w:val="5"/>
          </w:tcPr>
          <w:p w:rsidR="002D1A82" w:rsidRPr="009D507B" w:rsidRDefault="002D1A82" w:rsidP="002D1A82">
            <w:pPr>
              <w:tabs>
                <w:tab w:val="left" w:pos="1474"/>
                <w:tab w:val="left" w:pos="4110"/>
                <w:tab w:val="center" w:pos="5445"/>
              </w:tabs>
              <w:rPr>
                <w:b/>
                <w:sz w:val="24"/>
                <w:szCs w:val="24"/>
              </w:rPr>
            </w:pPr>
            <w:r>
              <w:rPr>
                <w:b/>
              </w:rPr>
              <w:t>1</w:t>
            </w:r>
            <w:r>
              <w:rPr>
                <w:b/>
                <w:spacing w:val="-2"/>
              </w:rPr>
              <w:t xml:space="preserve"> </w:t>
            </w:r>
            <w:r>
              <w:rPr>
                <w:b/>
              </w:rPr>
              <w:t>раздел «Я</w:t>
            </w:r>
            <w:r>
              <w:rPr>
                <w:b/>
                <w:spacing w:val="-2"/>
              </w:rPr>
              <w:t xml:space="preserve"> </w:t>
            </w:r>
            <w:r>
              <w:rPr>
                <w:b/>
              </w:rPr>
              <w:t>–</w:t>
            </w:r>
            <w:r>
              <w:rPr>
                <w:b/>
                <w:spacing w:val="-1"/>
              </w:rPr>
              <w:t xml:space="preserve"> </w:t>
            </w:r>
            <w:r>
              <w:rPr>
                <w:b/>
              </w:rPr>
              <w:t>школьник»</w:t>
            </w:r>
          </w:p>
        </w:tc>
      </w:tr>
      <w:tr w:rsidR="002D1A82" w:rsidRPr="009D507B" w:rsidTr="002D1A82">
        <w:tc>
          <w:tcPr>
            <w:tcW w:w="960" w:type="dxa"/>
          </w:tcPr>
          <w:p w:rsidR="002D1A82" w:rsidRPr="009D507B" w:rsidRDefault="002D1A82" w:rsidP="002D1A82">
            <w:pPr>
              <w:tabs>
                <w:tab w:val="left" w:pos="1474"/>
              </w:tabs>
              <w:jc w:val="center"/>
              <w:rPr>
                <w:sz w:val="24"/>
                <w:szCs w:val="24"/>
              </w:rPr>
            </w:pPr>
            <w:r w:rsidRPr="009D507B">
              <w:rPr>
                <w:sz w:val="24"/>
                <w:szCs w:val="24"/>
              </w:rPr>
              <w:t>1</w:t>
            </w:r>
          </w:p>
        </w:tc>
        <w:tc>
          <w:tcPr>
            <w:tcW w:w="3908" w:type="dxa"/>
          </w:tcPr>
          <w:p w:rsidR="002D1A82" w:rsidRDefault="002D1A82" w:rsidP="002D1A82">
            <w:pPr>
              <w:pStyle w:val="TableParagraph"/>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C71637">
              <w:rPr>
                <w:sz w:val="24"/>
                <w:szCs w:val="24"/>
              </w:rPr>
              <w:t>https://myschool.edu.ru</w:t>
            </w:r>
          </w:p>
        </w:tc>
        <w:tc>
          <w:tcPr>
            <w:tcW w:w="2536"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9D507B" w:rsidTr="002D1A82">
        <w:tc>
          <w:tcPr>
            <w:tcW w:w="960" w:type="dxa"/>
          </w:tcPr>
          <w:p w:rsidR="002D1A82" w:rsidRPr="009D507B" w:rsidRDefault="002D1A82" w:rsidP="002D1A82">
            <w:pPr>
              <w:tabs>
                <w:tab w:val="left" w:pos="1474"/>
              </w:tabs>
              <w:jc w:val="center"/>
              <w:rPr>
                <w:sz w:val="24"/>
                <w:szCs w:val="24"/>
              </w:rPr>
            </w:pPr>
            <w:r w:rsidRPr="009D507B">
              <w:rPr>
                <w:sz w:val="24"/>
                <w:szCs w:val="24"/>
              </w:rPr>
              <w:t>2</w:t>
            </w:r>
          </w:p>
        </w:tc>
        <w:tc>
          <w:tcPr>
            <w:tcW w:w="3908" w:type="dxa"/>
          </w:tcPr>
          <w:p w:rsidR="002D1A82" w:rsidRDefault="002D1A82" w:rsidP="002D1A82">
            <w:pPr>
              <w:pStyle w:val="TableParagraph"/>
              <w:spacing w:line="232" w:lineRule="exact"/>
            </w:pPr>
            <w:r>
              <w:t>Что</w:t>
            </w:r>
            <w:r>
              <w:rPr>
                <w:spacing w:val="-1"/>
              </w:rPr>
              <w:t xml:space="preserve"> </w:t>
            </w:r>
            <w:r>
              <w:t>нового</w:t>
            </w:r>
            <w:r>
              <w:rPr>
                <w:spacing w:val="-1"/>
              </w:rPr>
              <w:t xml:space="preserve"> </w:t>
            </w:r>
            <w:r>
              <w:t>я</w:t>
            </w:r>
            <w:r>
              <w:rPr>
                <w:spacing w:val="-2"/>
              </w:rPr>
              <w:t xml:space="preserve"> </w:t>
            </w:r>
            <w:r>
              <w:t>узнал</w:t>
            </w:r>
            <w:r>
              <w:rPr>
                <w:spacing w:val="-1"/>
              </w:rPr>
              <w:t xml:space="preserve"> </w:t>
            </w:r>
            <w:r>
              <w:t>летом?</w:t>
            </w:r>
          </w:p>
        </w:tc>
        <w:tc>
          <w:tcPr>
            <w:tcW w:w="1166" w:type="dxa"/>
          </w:tcPr>
          <w:p w:rsidR="002D1A82" w:rsidRPr="009D507B" w:rsidRDefault="002D1A82" w:rsidP="002D1A82">
            <w:pPr>
              <w:jc w:val="center"/>
              <w:rPr>
                <w:sz w:val="24"/>
                <w:szCs w:val="24"/>
              </w:rPr>
            </w:pPr>
            <w:r w:rsidRPr="009D507B">
              <w:rPr>
                <w:sz w:val="24"/>
                <w:szCs w:val="24"/>
              </w:rPr>
              <w:t>1</w:t>
            </w:r>
          </w:p>
        </w:tc>
        <w:tc>
          <w:tcPr>
            <w:tcW w:w="2536" w:type="dxa"/>
          </w:tcPr>
          <w:p w:rsidR="002D1A82" w:rsidRDefault="002D1A82" w:rsidP="002D1A82">
            <w:r w:rsidRPr="00C71637">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sidRPr="009D507B">
              <w:rPr>
                <w:sz w:val="24"/>
                <w:szCs w:val="24"/>
              </w:rPr>
              <w:t>3</w:t>
            </w:r>
          </w:p>
        </w:tc>
        <w:tc>
          <w:tcPr>
            <w:tcW w:w="3908" w:type="dxa"/>
          </w:tcPr>
          <w:p w:rsidR="002D1A82" w:rsidRDefault="002D1A82" w:rsidP="002D1A82">
            <w:pPr>
              <w:pStyle w:val="TableParagraph"/>
            </w:pPr>
            <w:r>
              <w:t>Я</w:t>
            </w:r>
            <w:r>
              <w:rPr>
                <w:spacing w:val="-2"/>
              </w:rPr>
              <w:t xml:space="preserve"> </w:t>
            </w:r>
            <w:r>
              <w:t>собираюсь в</w:t>
            </w:r>
            <w:r>
              <w:rPr>
                <w:spacing w:val="-2"/>
              </w:rPr>
              <w:t xml:space="preserve"> </w:t>
            </w:r>
            <w:r>
              <w:t>школу.</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C71637">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sidRPr="009D507B">
              <w:rPr>
                <w:sz w:val="24"/>
                <w:szCs w:val="24"/>
              </w:rPr>
              <w:t>4</w:t>
            </w:r>
          </w:p>
        </w:tc>
        <w:tc>
          <w:tcPr>
            <w:tcW w:w="3908" w:type="dxa"/>
          </w:tcPr>
          <w:p w:rsidR="002D1A82" w:rsidRDefault="002D1A82" w:rsidP="002D1A82">
            <w:pPr>
              <w:pStyle w:val="TableParagraph"/>
              <w:spacing w:line="232" w:lineRule="exact"/>
            </w:pPr>
            <w:r>
              <w:t>Я</w:t>
            </w:r>
            <w:r>
              <w:rPr>
                <w:spacing w:val="-2"/>
              </w:rPr>
              <w:t xml:space="preserve"> </w:t>
            </w:r>
            <w:r>
              <w:t>–</w:t>
            </w:r>
            <w:r>
              <w:rPr>
                <w:spacing w:val="-1"/>
              </w:rPr>
              <w:t xml:space="preserve"> </w:t>
            </w:r>
            <w:r>
              <w:t>второклассник.</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C71637">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5</w:t>
            </w:r>
          </w:p>
        </w:tc>
        <w:tc>
          <w:tcPr>
            <w:tcW w:w="3908" w:type="dxa"/>
          </w:tcPr>
          <w:p w:rsidR="002D1A82" w:rsidRDefault="002D1A82" w:rsidP="002D1A82">
            <w:pPr>
              <w:pStyle w:val="TableParagraph"/>
            </w:pPr>
            <w:r>
              <w:t>Моя</w:t>
            </w:r>
            <w:r>
              <w:rPr>
                <w:spacing w:val="-2"/>
              </w:rPr>
              <w:t xml:space="preserve"> </w:t>
            </w:r>
            <w:r>
              <w:t>любимая</w:t>
            </w:r>
            <w:r>
              <w:rPr>
                <w:spacing w:val="-2"/>
              </w:rPr>
              <w:t xml:space="preserve"> </w:t>
            </w:r>
            <w:r>
              <w:t>школа.</w:t>
            </w:r>
          </w:p>
        </w:tc>
        <w:tc>
          <w:tcPr>
            <w:tcW w:w="1166" w:type="dxa"/>
          </w:tcPr>
          <w:p w:rsidR="002D1A82" w:rsidRPr="009D507B" w:rsidRDefault="002D1A82" w:rsidP="002D1A82">
            <w:pPr>
              <w:tabs>
                <w:tab w:val="left" w:pos="1474"/>
              </w:tabs>
              <w:jc w:val="center"/>
              <w:rPr>
                <w:sz w:val="24"/>
                <w:szCs w:val="24"/>
              </w:rPr>
            </w:pPr>
            <w:r>
              <w:rPr>
                <w:sz w:val="24"/>
                <w:szCs w:val="24"/>
              </w:rPr>
              <w:t>1</w:t>
            </w:r>
          </w:p>
        </w:tc>
        <w:tc>
          <w:tcPr>
            <w:tcW w:w="2536" w:type="dxa"/>
          </w:tcPr>
          <w:p w:rsidR="002D1A82" w:rsidRDefault="002D1A82" w:rsidP="002D1A82">
            <w:r w:rsidRPr="00C71637">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6-7</w:t>
            </w:r>
          </w:p>
        </w:tc>
        <w:tc>
          <w:tcPr>
            <w:tcW w:w="3908" w:type="dxa"/>
          </w:tcPr>
          <w:p w:rsidR="002D1A82" w:rsidRDefault="002D1A82" w:rsidP="002D1A82">
            <w:pPr>
              <w:pStyle w:val="TableParagraph"/>
              <w:spacing w:line="232" w:lineRule="exact"/>
            </w:pPr>
            <w:r>
              <w:t>Школьные</w:t>
            </w:r>
            <w:r>
              <w:rPr>
                <w:spacing w:val="-3"/>
              </w:rPr>
              <w:t xml:space="preserve"> </w:t>
            </w:r>
            <w:r>
              <w:t>трудности.</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C71637">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11106" w:type="dxa"/>
            <w:gridSpan w:val="5"/>
          </w:tcPr>
          <w:p w:rsidR="002D1A82" w:rsidRPr="009D507B" w:rsidRDefault="002D1A82" w:rsidP="002D1A82">
            <w:pPr>
              <w:tabs>
                <w:tab w:val="left" w:pos="1474"/>
                <w:tab w:val="center" w:pos="5445"/>
              </w:tabs>
              <w:rPr>
                <w:b/>
                <w:sz w:val="24"/>
                <w:szCs w:val="24"/>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8</w:t>
            </w:r>
          </w:p>
        </w:tc>
        <w:tc>
          <w:tcPr>
            <w:tcW w:w="3908" w:type="dxa"/>
          </w:tcPr>
          <w:p w:rsidR="002D1A82" w:rsidRPr="009D507B" w:rsidRDefault="002D1A82" w:rsidP="002D1A82">
            <w:pPr>
              <w:tabs>
                <w:tab w:val="left" w:pos="1474"/>
              </w:tabs>
              <w:rPr>
                <w:sz w:val="24"/>
                <w:szCs w:val="24"/>
              </w:rPr>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Pr="009D507B" w:rsidRDefault="002D1A82" w:rsidP="002D1A82">
            <w:pPr>
              <w:tabs>
                <w:tab w:val="left" w:pos="1474"/>
              </w:tabs>
              <w:jc w:val="center"/>
              <w:rPr>
                <w:b/>
                <w:sz w:val="24"/>
                <w:szCs w:val="24"/>
              </w:rPr>
            </w:pPr>
            <w:r w:rsidRPr="009C688D">
              <w:rPr>
                <w:sz w:val="24"/>
                <w:szCs w:val="24"/>
              </w:rPr>
              <w:t>https://myschool.edu.ru</w:t>
            </w:r>
          </w:p>
        </w:tc>
        <w:tc>
          <w:tcPr>
            <w:tcW w:w="2536"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9</w:t>
            </w:r>
          </w:p>
        </w:tc>
        <w:tc>
          <w:tcPr>
            <w:tcW w:w="3908" w:type="dxa"/>
          </w:tcPr>
          <w:p w:rsidR="002D1A82" w:rsidRPr="009D507B" w:rsidRDefault="002D1A82" w:rsidP="002D1A82">
            <w:pPr>
              <w:tabs>
                <w:tab w:val="left" w:pos="1474"/>
              </w:tabs>
              <w:rPr>
                <w:sz w:val="24"/>
                <w:szCs w:val="24"/>
              </w:rPr>
            </w:pPr>
            <w:r>
              <w:t>Люди</w:t>
            </w:r>
            <w:r>
              <w:rPr>
                <w:spacing w:val="-3"/>
              </w:rPr>
              <w:t xml:space="preserve"> </w:t>
            </w:r>
            <w:r>
              <w:t>отличаются</w:t>
            </w:r>
            <w:r>
              <w:rPr>
                <w:spacing w:val="-2"/>
              </w:rPr>
              <w:t xml:space="preserve"> </w:t>
            </w:r>
            <w:r>
              <w:t>друг</w:t>
            </w:r>
            <w:r>
              <w:rPr>
                <w:spacing w:val="-2"/>
              </w:rPr>
              <w:t xml:space="preserve"> </w:t>
            </w:r>
            <w:r>
              <w:t>от</w:t>
            </w:r>
            <w:r>
              <w:rPr>
                <w:spacing w:val="-4"/>
              </w:rPr>
              <w:t xml:space="preserve"> </w:t>
            </w:r>
            <w:r>
              <w:t>друга</w:t>
            </w:r>
            <w:r>
              <w:rPr>
                <w:spacing w:val="-2"/>
              </w:rPr>
              <w:t xml:space="preserve"> </w:t>
            </w:r>
            <w:r>
              <w:t>своими</w:t>
            </w:r>
            <w:r>
              <w:rPr>
                <w:spacing w:val="-2"/>
              </w:rPr>
              <w:t xml:space="preserve"> </w:t>
            </w:r>
            <w:r>
              <w:t>качествами.</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ind w:left="227" w:right="220"/>
              <w:jc w:val="center"/>
            </w:pPr>
            <w:r>
              <w:t>10</w:t>
            </w:r>
          </w:p>
        </w:tc>
        <w:tc>
          <w:tcPr>
            <w:tcW w:w="3908" w:type="dxa"/>
          </w:tcPr>
          <w:p w:rsidR="002D1A82" w:rsidRDefault="002D1A82" w:rsidP="002D1A82">
            <w:pPr>
              <w:pStyle w:val="TableParagraph"/>
            </w:pPr>
            <w:r>
              <w:t>Хорошие</w:t>
            </w:r>
            <w:r>
              <w:rPr>
                <w:spacing w:val="-2"/>
              </w:rPr>
              <w:t xml:space="preserve"> </w:t>
            </w:r>
            <w:r>
              <w:t>качества</w:t>
            </w:r>
            <w:r>
              <w:rPr>
                <w:spacing w:val="-3"/>
              </w:rPr>
              <w:t xml:space="preserve"> </w:t>
            </w:r>
            <w:r>
              <w:t>людей.</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11</w:t>
            </w:r>
          </w:p>
        </w:tc>
        <w:tc>
          <w:tcPr>
            <w:tcW w:w="3908" w:type="dxa"/>
          </w:tcPr>
          <w:p w:rsidR="002D1A82" w:rsidRDefault="002D1A82" w:rsidP="002D1A82">
            <w:pPr>
              <w:pStyle w:val="TableParagraph"/>
              <w:spacing w:line="232" w:lineRule="exact"/>
            </w:pPr>
            <w:r>
              <w:t>Самое</w:t>
            </w:r>
            <w:r>
              <w:rPr>
                <w:spacing w:val="-2"/>
              </w:rPr>
              <w:t xml:space="preserve"> </w:t>
            </w:r>
            <w:r>
              <w:t>важное</w:t>
            </w:r>
            <w:r>
              <w:rPr>
                <w:spacing w:val="-2"/>
              </w:rPr>
              <w:t xml:space="preserve"> </w:t>
            </w:r>
            <w:r>
              <w:t>хорошее</w:t>
            </w:r>
            <w:r>
              <w:rPr>
                <w:spacing w:val="-2"/>
              </w:rPr>
              <w:t xml:space="preserve"> </w:t>
            </w:r>
            <w:r>
              <w:t>качество.</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ind w:left="227" w:right="220"/>
              <w:jc w:val="center"/>
            </w:pPr>
            <w:r>
              <w:t>12</w:t>
            </w:r>
          </w:p>
        </w:tc>
        <w:tc>
          <w:tcPr>
            <w:tcW w:w="3908" w:type="dxa"/>
          </w:tcPr>
          <w:p w:rsidR="002D1A82" w:rsidRDefault="002D1A82" w:rsidP="002D1A82">
            <w:pPr>
              <w:pStyle w:val="TableParagraph"/>
            </w:pPr>
            <w:r>
              <w:t>Кто</w:t>
            </w:r>
            <w:r>
              <w:rPr>
                <w:spacing w:val="-2"/>
              </w:rPr>
              <w:t xml:space="preserve"> </w:t>
            </w:r>
            <w:r>
              <w:t>такой</w:t>
            </w:r>
            <w:r>
              <w:rPr>
                <w:spacing w:val="-2"/>
              </w:rPr>
              <w:t xml:space="preserve"> </w:t>
            </w:r>
            <w:r>
              <w:t>сердечный</w:t>
            </w:r>
            <w:r>
              <w:rPr>
                <w:spacing w:val="-3"/>
              </w:rPr>
              <w:t xml:space="preserve"> </w:t>
            </w:r>
            <w:r>
              <w:t>человек.</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ind w:left="227" w:right="220"/>
              <w:jc w:val="center"/>
            </w:pPr>
            <w:r>
              <w:t>13</w:t>
            </w:r>
          </w:p>
        </w:tc>
        <w:tc>
          <w:tcPr>
            <w:tcW w:w="3908" w:type="dxa"/>
          </w:tcPr>
          <w:p w:rsidR="002D1A82" w:rsidRDefault="002D1A82" w:rsidP="002D1A82">
            <w:pPr>
              <w:pStyle w:val="TableParagraph"/>
            </w:pPr>
            <w:r>
              <w:t>Кто</w:t>
            </w:r>
            <w:r>
              <w:rPr>
                <w:spacing w:val="-3"/>
              </w:rPr>
              <w:t xml:space="preserve"> </w:t>
            </w:r>
            <w:r>
              <w:t>такой</w:t>
            </w:r>
            <w:r>
              <w:rPr>
                <w:spacing w:val="-3"/>
              </w:rPr>
              <w:t xml:space="preserve"> </w:t>
            </w:r>
            <w:r>
              <w:t>доброжелательный</w:t>
            </w:r>
            <w:r>
              <w:rPr>
                <w:spacing w:val="-3"/>
              </w:rPr>
              <w:t xml:space="preserve"> </w:t>
            </w:r>
            <w:r>
              <w:t>человек.</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14</w:t>
            </w:r>
          </w:p>
        </w:tc>
        <w:tc>
          <w:tcPr>
            <w:tcW w:w="3908" w:type="dxa"/>
          </w:tcPr>
          <w:p w:rsidR="002D1A82" w:rsidRDefault="002D1A82" w:rsidP="002D1A82">
            <w:pPr>
              <w:pStyle w:val="TableParagraph"/>
              <w:spacing w:line="232" w:lineRule="exact"/>
            </w:pPr>
            <w:r>
              <w:t>Трудно</w:t>
            </w:r>
            <w:r>
              <w:rPr>
                <w:spacing w:val="-2"/>
              </w:rPr>
              <w:t xml:space="preserve"> </w:t>
            </w:r>
            <w:r>
              <w:t>ли</w:t>
            </w:r>
            <w:r>
              <w:rPr>
                <w:spacing w:val="-5"/>
              </w:rPr>
              <w:t xml:space="preserve"> </w:t>
            </w:r>
            <w:r>
              <w:t>быть</w:t>
            </w:r>
            <w:r>
              <w:rPr>
                <w:spacing w:val="-2"/>
              </w:rPr>
              <w:t xml:space="preserve"> </w:t>
            </w:r>
            <w:r>
              <w:t>доброжелательным</w:t>
            </w:r>
            <w:r>
              <w:rPr>
                <w:spacing w:val="-2"/>
              </w:rPr>
              <w:t xml:space="preserve"> </w:t>
            </w:r>
            <w:r>
              <w:t>человеком.</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ind w:left="227" w:right="220"/>
              <w:jc w:val="center"/>
            </w:pPr>
            <w:r>
              <w:t>15</w:t>
            </w:r>
          </w:p>
        </w:tc>
        <w:tc>
          <w:tcPr>
            <w:tcW w:w="3908" w:type="dxa"/>
          </w:tcPr>
          <w:p w:rsidR="002D1A82" w:rsidRDefault="002D1A82" w:rsidP="002D1A82">
            <w:pPr>
              <w:pStyle w:val="TableParagraph"/>
            </w:pPr>
            <w:r>
              <w:t>Я</w:t>
            </w:r>
            <w:r>
              <w:rPr>
                <w:spacing w:val="-1"/>
              </w:rPr>
              <w:t xml:space="preserve"> </w:t>
            </w:r>
            <w:r>
              <w:t>желаю добра.</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815715">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16</w:t>
            </w:r>
          </w:p>
        </w:tc>
        <w:tc>
          <w:tcPr>
            <w:tcW w:w="3908" w:type="dxa"/>
          </w:tcPr>
          <w:p w:rsidR="002D1A82" w:rsidRDefault="002D1A82" w:rsidP="002D1A82">
            <w:pPr>
              <w:pStyle w:val="TableParagraph"/>
              <w:spacing w:line="232" w:lineRule="exact"/>
            </w:pPr>
            <w:r>
              <w:t>Очищаем</w:t>
            </w:r>
            <w:r>
              <w:rPr>
                <w:spacing w:val="-2"/>
              </w:rPr>
              <w:t xml:space="preserve"> </w:t>
            </w:r>
            <w:r>
              <w:t>своё</w:t>
            </w:r>
            <w:r>
              <w:rPr>
                <w:spacing w:val="-2"/>
              </w:rPr>
              <w:t xml:space="preserve"> </w:t>
            </w:r>
            <w:r>
              <w:t>сердце.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E75A11">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Default="002D1A82" w:rsidP="002D1A82">
            <w:pPr>
              <w:pStyle w:val="TableParagraph"/>
              <w:ind w:left="227" w:right="220"/>
              <w:jc w:val="center"/>
            </w:pPr>
            <w:r>
              <w:t>17</w:t>
            </w:r>
          </w:p>
        </w:tc>
        <w:tc>
          <w:tcPr>
            <w:tcW w:w="3908" w:type="dxa"/>
          </w:tcPr>
          <w:p w:rsidR="002D1A82" w:rsidRDefault="002D1A82" w:rsidP="002D1A82">
            <w:pPr>
              <w:pStyle w:val="TableParagraph"/>
            </w:pPr>
            <w:r>
              <w:t>Какие</w:t>
            </w:r>
            <w:r>
              <w:rPr>
                <w:spacing w:val="-2"/>
              </w:rPr>
              <w:t xml:space="preserve"> </w:t>
            </w:r>
            <w:r>
              <w:t>качества</w:t>
            </w:r>
            <w:r>
              <w:rPr>
                <w:spacing w:val="-1"/>
              </w:rPr>
              <w:t xml:space="preserve"> </w:t>
            </w:r>
            <w:r>
              <w:t>нам</w:t>
            </w:r>
            <w:r>
              <w:rPr>
                <w:spacing w:val="-2"/>
              </w:rPr>
              <w:t xml:space="preserve"> </w:t>
            </w:r>
            <w:r>
              <w:t>нравятся</w:t>
            </w:r>
            <w:r>
              <w:rPr>
                <w:spacing w:val="-2"/>
              </w:rPr>
              <w:t xml:space="preserve"> </w:t>
            </w:r>
            <w:r>
              <w:t>в</w:t>
            </w:r>
            <w:r>
              <w:rPr>
                <w:spacing w:val="-3"/>
              </w:rPr>
              <w:t xml:space="preserve"> </w:t>
            </w:r>
            <w:r>
              <w:t>людях.</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E75A11">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18</w:t>
            </w:r>
          </w:p>
        </w:tc>
        <w:tc>
          <w:tcPr>
            <w:tcW w:w="3908" w:type="dxa"/>
          </w:tcPr>
          <w:p w:rsidR="002D1A82" w:rsidRDefault="002D1A82" w:rsidP="002D1A82">
            <w:pPr>
              <w:pStyle w:val="TableParagraph"/>
              <w:spacing w:line="232" w:lineRule="exact"/>
            </w:pPr>
            <w:r>
              <w:t>Какими</w:t>
            </w:r>
            <w:r>
              <w:rPr>
                <w:spacing w:val="-2"/>
              </w:rPr>
              <w:t xml:space="preserve"> </w:t>
            </w:r>
            <w:r>
              <w:t>качествами</w:t>
            </w:r>
            <w:r>
              <w:rPr>
                <w:spacing w:val="-2"/>
              </w:rPr>
              <w:t xml:space="preserve"> </w:t>
            </w:r>
            <w:r>
              <w:t>мы</w:t>
            </w:r>
            <w:r>
              <w:rPr>
                <w:spacing w:val="-1"/>
              </w:rPr>
              <w:t xml:space="preserve"> </w:t>
            </w:r>
            <w:r>
              <w:t>похожи</w:t>
            </w:r>
            <w:r>
              <w:rPr>
                <w:spacing w:val="-2"/>
              </w:rPr>
              <w:t xml:space="preserve"> </w:t>
            </w:r>
            <w:r>
              <w:t>и</w:t>
            </w:r>
            <w:r>
              <w:rPr>
                <w:spacing w:val="-2"/>
              </w:rPr>
              <w:t xml:space="preserve"> </w:t>
            </w:r>
            <w:r>
              <w:t>чем</w:t>
            </w:r>
            <w:r>
              <w:rPr>
                <w:spacing w:val="-4"/>
              </w:rPr>
              <w:t xml:space="preserve"> </w:t>
            </w:r>
            <w:r>
              <w:t>отличаемся.</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E75A11">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227" w:right="220"/>
              <w:jc w:val="center"/>
            </w:pPr>
            <w:r>
              <w:t>19</w:t>
            </w:r>
          </w:p>
        </w:tc>
        <w:tc>
          <w:tcPr>
            <w:tcW w:w="3908" w:type="dxa"/>
          </w:tcPr>
          <w:p w:rsidR="002D1A82" w:rsidRDefault="002D1A82" w:rsidP="002D1A82">
            <w:pPr>
              <w:pStyle w:val="TableParagraph"/>
            </w:pPr>
            <w:r>
              <w:t>В</w:t>
            </w:r>
            <w:r>
              <w:rPr>
                <w:spacing w:val="-3"/>
              </w:rPr>
              <w:t xml:space="preserve"> </w:t>
            </w:r>
            <w:r>
              <w:t>каждом</w:t>
            </w:r>
            <w:r>
              <w:rPr>
                <w:spacing w:val="-2"/>
              </w:rPr>
              <w:t xml:space="preserve"> </w:t>
            </w:r>
            <w:r>
              <w:t>человеке</w:t>
            </w:r>
            <w:r>
              <w:rPr>
                <w:spacing w:val="-3"/>
              </w:rPr>
              <w:t xml:space="preserve"> </w:t>
            </w:r>
            <w:r>
              <w:t>есть</w:t>
            </w:r>
            <w:r>
              <w:rPr>
                <w:spacing w:val="-4"/>
              </w:rPr>
              <w:t xml:space="preserve"> </w:t>
            </w:r>
            <w:r>
              <w:t>светлые</w:t>
            </w:r>
            <w:r>
              <w:rPr>
                <w:spacing w:val="-2"/>
              </w:rPr>
              <w:t xml:space="preserve"> </w:t>
            </w:r>
            <w:r>
              <w:t>и</w:t>
            </w:r>
            <w:r>
              <w:rPr>
                <w:spacing w:val="-2"/>
              </w:rPr>
              <w:t xml:space="preserve"> </w:t>
            </w:r>
            <w:r>
              <w:t>тёмные</w:t>
            </w:r>
            <w:r>
              <w:rPr>
                <w:spacing w:val="-1"/>
              </w:rPr>
              <w:t xml:space="preserve"> </w:t>
            </w:r>
            <w:r>
              <w:t>качества.</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E75A11">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11106" w:type="dxa"/>
            <w:gridSpan w:val="5"/>
          </w:tcPr>
          <w:p w:rsidR="002D1A82" w:rsidRPr="009D507B" w:rsidRDefault="002D1A82" w:rsidP="002D1A82">
            <w:pPr>
              <w:tabs>
                <w:tab w:val="left" w:pos="1474"/>
              </w:tabs>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2D1A82" w:rsidRPr="009D507B" w:rsidTr="002D1A82">
        <w:tc>
          <w:tcPr>
            <w:tcW w:w="960" w:type="dxa"/>
          </w:tcPr>
          <w:p w:rsidR="002D1A82" w:rsidRDefault="002D1A82" w:rsidP="002D1A82">
            <w:pPr>
              <w:pStyle w:val="TableParagraph"/>
              <w:spacing w:line="232" w:lineRule="exact"/>
              <w:ind w:left="227" w:right="220"/>
              <w:jc w:val="center"/>
            </w:pPr>
            <w:r>
              <w:t>20</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4D2A50">
              <w:rPr>
                <w:sz w:val="24"/>
                <w:szCs w:val="24"/>
              </w:rPr>
              <w:t>https://myschool.edu.ru</w:t>
            </w:r>
          </w:p>
        </w:tc>
        <w:tc>
          <w:tcPr>
            <w:tcW w:w="2536"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9D507B" w:rsidTr="002D1A82">
        <w:tc>
          <w:tcPr>
            <w:tcW w:w="960" w:type="dxa"/>
          </w:tcPr>
          <w:p w:rsidR="002D1A82" w:rsidRDefault="002D1A82" w:rsidP="002D1A82">
            <w:pPr>
              <w:pStyle w:val="TableParagraph"/>
              <w:ind w:left="227" w:right="223"/>
              <w:jc w:val="center"/>
            </w:pPr>
            <w:r>
              <w:t>21-22</w:t>
            </w:r>
          </w:p>
        </w:tc>
        <w:tc>
          <w:tcPr>
            <w:tcW w:w="3908" w:type="dxa"/>
          </w:tcPr>
          <w:p w:rsidR="002D1A82" w:rsidRDefault="002D1A82" w:rsidP="002D1A82">
            <w:pPr>
              <w:pStyle w:val="TableParagraph"/>
            </w:pPr>
            <w:r>
              <w:t>Я,</w:t>
            </w:r>
            <w:r>
              <w:rPr>
                <w:spacing w:val="-1"/>
              </w:rPr>
              <w:t xml:space="preserve"> </w:t>
            </w:r>
            <w:r>
              <w:t>пространство</w:t>
            </w:r>
            <w:r>
              <w:rPr>
                <w:spacing w:val="-1"/>
              </w:rPr>
              <w:t xml:space="preserve"> </w:t>
            </w:r>
            <w:r>
              <w:t>и</w:t>
            </w:r>
            <w:r>
              <w:rPr>
                <w:spacing w:val="-2"/>
              </w:rPr>
              <w:t xml:space="preserve"> </w:t>
            </w:r>
            <w:r>
              <w:t>время.</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3"/>
              <w:jc w:val="center"/>
            </w:pPr>
            <w:r>
              <w:t>23-26</w:t>
            </w:r>
          </w:p>
        </w:tc>
        <w:tc>
          <w:tcPr>
            <w:tcW w:w="3908" w:type="dxa"/>
          </w:tcPr>
          <w:p w:rsidR="002D1A82" w:rsidRDefault="002D1A82" w:rsidP="002D1A82">
            <w:pPr>
              <w:pStyle w:val="TableParagraph"/>
              <w:spacing w:line="232" w:lineRule="exact"/>
            </w:pPr>
            <w:r>
              <w:t>Учусь</w:t>
            </w:r>
            <w:r>
              <w:rPr>
                <w:spacing w:val="-3"/>
              </w:rPr>
              <w:t xml:space="preserve"> </w:t>
            </w:r>
            <w:r>
              <w:t>быть</w:t>
            </w:r>
            <w:r>
              <w:rPr>
                <w:spacing w:val="-3"/>
              </w:rPr>
              <w:t xml:space="preserve"> </w:t>
            </w:r>
            <w:r>
              <w:t>внимательным.</w:t>
            </w:r>
          </w:p>
        </w:tc>
        <w:tc>
          <w:tcPr>
            <w:tcW w:w="1166" w:type="dxa"/>
          </w:tcPr>
          <w:p w:rsidR="002D1A82" w:rsidRPr="009D507B" w:rsidRDefault="002D1A82" w:rsidP="002D1A82">
            <w:pPr>
              <w:tabs>
                <w:tab w:val="left" w:pos="1474"/>
              </w:tabs>
              <w:jc w:val="center"/>
              <w:rPr>
                <w:sz w:val="24"/>
                <w:szCs w:val="24"/>
              </w:rPr>
            </w:pPr>
            <w:r>
              <w:rPr>
                <w:sz w:val="24"/>
                <w:szCs w:val="24"/>
              </w:rPr>
              <w:t>4</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0"/>
              <w:jc w:val="center"/>
            </w:pPr>
            <w:r>
              <w:t>27</w:t>
            </w:r>
          </w:p>
        </w:tc>
        <w:tc>
          <w:tcPr>
            <w:tcW w:w="3908" w:type="dxa"/>
          </w:tcPr>
          <w:p w:rsidR="002D1A82" w:rsidRDefault="002D1A82" w:rsidP="002D1A82">
            <w:pPr>
              <w:pStyle w:val="TableParagraph"/>
            </w:pPr>
            <w:r>
              <w:t>Чувствую</w:t>
            </w:r>
            <w:r>
              <w:rPr>
                <w:spacing w:val="-3"/>
              </w:rPr>
              <w:t xml:space="preserve"> </w:t>
            </w:r>
            <w:r>
              <w:t>ритм.</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28-29</w:t>
            </w:r>
          </w:p>
        </w:tc>
        <w:tc>
          <w:tcPr>
            <w:tcW w:w="3908" w:type="dxa"/>
          </w:tcPr>
          <w:p w:rsidR="002D1A82" w:rsidRDefault="002D1A82" w:rsidP="002D1A82">
            <w:pPr>
              <w:pStyle w:val="TableParagraph"/>
              <w:spacing w:line="232" w:lineRule="exact"/>
            </w:pPr>
            <w:r>
              <w:t>Ассоциации.</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30-33</w:t>
            </w:r>
          </w:p>
        </w:tc>
        <w:tc>
          <w:tcPr>
            <w:tcW w:w="3908" w:type="dxa"/>
          </w:tcPr>
          <w:p w:rsidR="002D1A82" w:rsidRDefault="002D1A82" w:rsidP="002D1A82">
            <w:pPr>
              <w:pStyle w:val="TableParagraph"/>
            </w:pPr>
            <w:r>
              <w:t>Учусь</w:t>
            </w:r>
            <w:r>
              <w:rPr>
                <w:spacing w:val="-3"/>
              </w:rPr>
              <w:t xml:space="preserve"> </w:t>
            </w:r>
            <w:r>
              <w:t>запоминать</w:t>
            </w:r>
            <w:r>
              <w:rPr>
                <w:spacing w:val="-2"/>
              </w:rPr>
              <w:t xml:space="preserve"> </w:t>
            </w:r>
            <w:r>
              <w:t>через</w:t>
            </w:r>
            <w:r>
              <w:rPr>
                <w:spacing w:val="-3"/>
              </w:rPr>
              <w:t xml:space="preserve"> </w:t>
            </w:r>
            <w:r>
              <w:t>ассоциации.</w:t>
            </w:r>
          </w:p>
        </w:tc>
        <w:tc>
          <w:tcPr>
            <w:tcW w:w="1166" w:type="dxa"/>
          </w:tcPr>
          <w:p w:rsidR="002D1A82" w:rsidRPr="009D507B" w:rsidRDefault="002D1A82" w:rsidP="002D1A82">
            <w:pPr>
              <w:tabs>
                <w:tab w:val="left" w:pos="1474"/>
              </w:tabs>
              <w:jc w:val="center"/>
              <w:rPr>
                <w:sz w:val="24"/>
                <w:szCs w:val="24"/>
              </w:rPr>
            </w:pPr>
            <w:r>
              <w:rPr>
                <w:sz w:val="24"/>
                <w:szCs w:val="24"/>
              </w:rPr>
              <w:t>4</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34-35</w:t>
            </w:r>
          </w:p>
        </w:tc>
        <w:tc>
          <w:tcPr>
            <w:tcW w:w="3908" w:type="dxa"/>
          </w:tcPr>
          <w:p w:rsidR="002D1A82" w:rsidRDefault="002D1A82" w:rsidP="002D1A82">
            <w:pPr>
              <w:pStyle w:val="TableParagraph"/>
            </w:pPr>
            <w:r>
              <w:t>Моё</w:t>
            </w:r>
            <w:r>
              <w:rPr>
                <w:spacing w:val="-1"/>
              </w:rPr>
              <w:t xml:space="preserve"> </w:t>
            </w:r>
            <w:r>
              <w:t>воображение.</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36-38</w:t>
            </w:r>
          </w:p>
        </w:tc>
        <w:tc>
          <w:tcPr>
            <w:tcW w:w="3908" w:type="dxa"/>
          </w:tcPr>
          <w:p w:rsidR="002D1A82" w:rsidRDefault="002D1A82" w:rsidP="002D1A82">
            <w:pPr>
              <w:pStyle w:val="TableParagraph"/>
              <w:spacing w:line="232" w:lineRule="exact"/>
            </w:pPr>
            <w:r>
              <w:t>Рисую</w:t>
            </w:r>
            <w:r>
              <w:rPr>
                <w:spacing w:val="-2"/>
              </w:rPr>
              <w:t xml:space="preserve"> </w:t>
            </w:r>
            <w:r>
              <w:t>образы</w:t>
            </w:r>
            <w:r>
              <w:rPr>
                <w:spacing w:val="-2"/>
              </w:rPr>
              <w:t xml:space="preserve"> </w:t>
            </w:r>
            <w:r>
              <w:t>и</w:t>
            </w:r>
            <w:r>
              <w:rPr>
                <w:spacing w:val="-3"/>
              </w:rPr>
              <w:t xml:space="preserve"> </w:t>
            </w:r>
            <w:r>
              <w:t>запоминаю.</w:t>
            </w:r>
          </w:p>
        </w:tc>
        <w:tc>
          <w:tcPr>
            <w:tcW w:w="1166" w:type="dxa"/>
          </w:tcPr>
          <w:p w:rsidR="002D1A82" w:rsidRPr="009D507B" w:rsidRDefault="002D1A82" w:rsidP="002D1A82">
            <w:pPr>
              <w:tabs>
                <w:tab w:val="left" w:pos="1474"/>
              </w:tabs>
              <w:jc w:val="center"/>
              <w:rPr>
                <w:sz w:val="24"/>
                <w:szCs w:val="24"/>
              </w:rPr>
            </w:pPr>
            <w:r>
              <w:rPr>
                <w:sz w:val="24"/>
                <w:szCs w:val="24"/>
              </w:rPr>
              <w:t>3</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39-40</w:t>
            </w:r>
          </w:p>
        </w:tc>
        <w:tc>
          <w:tcPr>
            <w:tcW w:w="3908" w:type="dxa"/>
          </w:tcPr>
          <w:p w:rsidR="002D1A82" w:rsidRDefault="002D1A82" w:rsidP="002D1A82">
            <w:pPr>
              <w:pStyle w:val="TableParagraph"/>
            </w:pPr>
            <w:r>
              <w:t>Что</w:t>
            </w:r>
            <w:r>
              <w:rPr>
                <w:spacing w:val="-3"/>
              </w:rPr>
              <w:t xml:space="preserve"> </w:t>
            </w:r>
            <w:r>
              <w:t>чувствуют</w:t>
            </w:r>
            <w:r>
              <w:rPr>
                <w:spacing w:val="-3"/>
              </w:rPr>
              <w:t xml:space="preserve"> </w:t>
            </w:r>
            <w:r>
              <w:t>руки.</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41-44</w:t>
            </w:r>
          </w:p>
        </w:tc>
        <w:tc>
          <w:tcPr>
            <w:tcW w:w="3908" w:type="dxa"/>
          </w:tcPr>
          <w:p w:rsidR="002D1A82" w:rsidRDefault="002D1A82" w:rsidP="002D1A82">
            <w:pPr>
              <w:pStyle w:val="TableParagraph"/>
              <w:spacing w:line="232" w:lineRule="exact"/>
            </w:pPr>
            <w:r>
              <w:t>Думаю,</w:t>
            </w:r>
            <w:r>
              <w:rPr>
                <w:spacing w:val="-2"/>
              </w:rPr>
              <w:t xml:space="preserve"> </w:t>
            </w:r>
            <w:r>
              <w:t>сравниваю,</w:t>
            </w:r>
            <w:r>
              <w:rPr>
                <w:spacing w:val="-1"/>
              </w:rPr>
              <w:t xml:space="preserve"> </w:t>
            </w:r>
            <w:r>
              <w:t>нахожу</w:t>
            </w:r>
            <w:r>
              <w:rPr>
                <w:spacing w:val="-4"/>
              </w:rPr>
              <w:t xml:space="preserve"> </w:t>
            </w:r>
            <w:r>
              <w:t>часть.</w:t>
            </w:r>
          </w:p>
        </w:tc>
        <w:tc>
          <w:tcPr>
            <w:tcW w:w="1166" w:type="dxa"/>
          </w:tcPr>
          <w:p w:rsidR="002D1A82" w:rsidRPr="009D507B" w:rsidRDefault="002D1A82" w:rsidP="002D1A82">
            <w:pPr>
              <w:tabs>
                <w:tab w:val="left" w:pos="1474"/>
              </w:tabs>
              <w:jc w:val="center"/>
              <w:rPr>
                <w:sz w:val="24"/>
                <w:szCs w:val="24"/>
              </w:rPr>
            </w:pPr>
            <w:r>
              <w:rPr>
                <w:sz w:val="24"/>
                <w:szCs w:val="24"/>
              </w:rPr>
              <w:t>4</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45-48</w:t>
            </w:r>
          </w:p>
        </w:tc>
        <w:tc>
          <w:tcPr>
            <w:tcW w:w="3908" w:type="dxa"/>
          </w:tcPr>
          <w:p w:rsidR="002D1A82" w:rsidRDefault="002D1A82" w:rsidP="002D1A82">
            <w:pPr>
              <w:pStyle w:val="TableParagraph"/>
            </w:pPr>
            <w:r>
              <w:t>Думаю,</w:t>
            </w:r>
            <w:r>
              <w:rPr>
                <w:spacing w:val="-3"/>
              </w:rPr>
              <w:t xml:space="preserve"> </w:t>
            </w:r>
            <w:r>
              <w:t>сравниваю,</w:t>
            </w:r>
            <w:r>
              <w:rPr>
                <w:spacing w:val="-3"/>
              </w:rPr>
              <w:t xml:space="preserve"> </w:t>
            </w:r>
            <w:r>
              <w:t>собираю</w:t>
            </w:r>
            <w:r>
              <w:rPr>
                <w:spacing w:val="-2"/>
              </w:rPr>
              <w:t xml:space="preserve"> </w:t>
            </w:r>
            <w:r>
              <w:t>целое.</w:t>
            </w:r>
          </w:p>
        </w:tc>
        <w:tc>
          <w:tcPr>
            <w:tcW w:w="1166" w:type="dxa"/>
          </w:tcPr>
          <w:p w:rsidR="002D1A82" w:rsidRPr="009D507B" w:rsidRDefault="002D1A82" w:rsidP="002D1A82">
            <w:pPr>
              <w:tabs>
                <w:tab w:val="left" w:pos="1474"/>
              </w:tabs>
              <w:jc w:val="center"/>
              <w:rPr>
                <w:sz w:val="24"/>
                <w:szCs w:val="24"/>
              </w:rPr>
            </w:pPr>
            <w:r>
              <w:rPr>
                <w:sz w:val="24"/>
                <w:szCs w:val="24"/>
              </w:rPr>
              <w:t>4</w:t>
            </w:r>
          </w:p>
        </w:tc>
        <w:tc>
          <w:tcPr>
            <w:tcW w:w="2536" w:type="dxa"/>
          </w:tcPr>
          <w:p w:rsidR="002D1A82" w:rsidRDefault="002D1A82" w:rsidP="002D1A82">
            <w:r w:rsidRPr="004D2A50">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11106" w:type="dxa"/>
            <w:gridSpan w:val="5"/>
          </w:tcPr>
          <w:p w:rsidR="002D1A82" w:rsidRPr="009D507B" w:rsidRDefault="002D1A82" w:rsidP="002D1A82">
            <w:pPr>
              <w:tabs>
                <w:tab w:val="left" w:pos="1474"/>
              </w:tabs>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2D1A82" w:rsidRPr="009D507B" w:rsidTr="002D1A82">
        <w:trPr>
          <w:trHeight w:val="70"/>
        </w:trPr>
        <w:tc>
          <w:tcPr>
            <w:tcW w:w="960" w:type="dxa"/>
          </w:tcPr>
          <w:p w:rsidR="002D1A82" w:rsidRDefault="002D1A82" w:rsidP="002D1A82">
            <w:pPr>
              <w:pStyle w:val="TableParagraph"/>
              <w:ind w:left="227" w:right="220"/>
              <w:jc w:val="center"/>
            </w:pPr>
            <w:r>
              <w:t>49</w:t>
            </w:r>
          </w:p>
        </w:tc>
        <w:tc>
          <w:tcPr>
            <w:tcW w:w="3908" w:type="dxa"/>
          </w:tcPr>
          <w:p w:rsidR="002D1A82" w:rsidRDefault="002D1A82" w:rsidP="002D1A82">
            <w:pPr>
              <w:pStyle w:val="TableParagraph"/>
            </w:pPr>
            <w:r>
              <w:t>Какой</w:t>
            </w:r>
            <w:r>
              <w:rPr>
                <w:spacing w:val="-1"/>
              </w:rPr>
              <w:t xml:space="preserve"> </w:t>
            </w:r>
            <w:r>
              <w:t>я?</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9D507B" w:rsidTr="002D1A82">
        <w:trPr>
          <w:trHeight w:val="70"/>
        </w:trPr>
        <w:tc>
          <w:tcPr>
            <w:tcW w:w="960" w:type="dxa"/>
          </w:tcPr>
          <w:p w:rsidR="002D1A82" w:rsidRDefault="002D1A82" w:rsidP="002D1A82">
            <w:pPr>
              <w:pStyle w:val="TableParagraph"/>
              <w:ind w:left="227" w:right="220"/>
              <w:jc w:val="center"/>
            </w:pPr>
            <w:r>
              <w:t>50</w:t>
            </w:r>
          </w:p>
        </w:tc>
        <w:tc>
          <w:tcPr>
            <w:tcW w:w="3908" w:type="dxa"/>
          </w:tcPr>
          <w:p w:rsidR="002D1A82" w:rsidRDefault="002D1A82" w:rsidP="002D1A82">
            <w:pPr>
              <w:pStyle w:val="TableParagraph"/>
            </w:pPr>
            <w:r>
              <w:t>Какой</w:t>
            </w:r>
            <w:r>
              <w:rPr>
                <w:spacing w:val="-1"/>
              </w:rPr>
              <w:t xml:space="preserve"> </w:t>
            </w:r>
            <w:r>
              <w:t>ты?</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spacing w:line="236" w:lineRule="exact"/>
              <w:ind w:left="227" w:right="220"/>
              <w:jc w:val="center"/>
            </w:pPr>
            <w:r>
              <w:t>51</w:t>
            </w:r>
          </w:p>
        </w:tc>
        <w:tc>
          <w:tcPr>
            <w:tcW w:w="3908" w:type="dxa"/>
          </w:tcPr>
          <w:p w:rsidR="002D1A82" w:rsidRDefault="002D1A82" w:rsidP="002D1A82">
            <w:pPr>
              <w:pStyle w:val="TableParagraph"/>
              <w:spacing w:line="236" w:lineRule="exact"/>
            </w:pPr>
            <w:r>
              <w:t>Кто</w:t>
            </w:r>
            <w:r>
              <w:rPr>
                <w:spacing w:val="-1"/>
              </w:rPr>
              <w:t xml:space="preserve"> </w:t>
            </w:r>
            <w:r>
              <w:t>такие</w:t>
            </w:r>
            <w:r>
              <w:rPr>
                <w:spacing w:val="-3"/>
              </w:rPr>
              <w:t xml:space="preserve"> </w:t>
            </w:r>
            <w:r>
              <w:t>фантазёры.</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spacing w:line="239" w:lineRule="exact"/>
              <w:ind w:left="227" w:right="223"/>
              <w:jc w:val="center"/>
            </w:pPr>
            <w:r>
              <w:t>52-53</w:t>
            </w:r>
          </w:p>
        </w:tc>
        <w:tc>
          <w:tcPr>
            <w:tcW w:w="3908" w:type="dxa"/>
          </w:tcPr>
          <w:p w:rsidR="002D1A82" w:rsidRDefault="002D1A82" w:rsidP="002D1A82">
            <w:pPr>
              <w:pStyle w:val="TableParagraph"/>
              <w:spacing w:line="239" w:lineRule="exact"/>
            </w:pPr>
            <w:r>
              <w:t>Я</w:t>
            </w:r>
            <w:r>
              <w:rPr>
                <w:spacing w:val="-3"/>
              </w:rPr>
              <w:t xml:space="preserve"> </w:t>
            </w:r>
            <w:r>
              <w:t>учусь</w:t>
            </w:r>
            <w:r>
              <w:rPr>
                <w:spacing w:val="-1"/>
              </w:rPr>
              <w:t xml:space="preserve"> </w:t>
            </w:r>
            <w:r>
              <w:t>фантазировать.</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54-55</w:t>
            </w:r>
          </w:p>
        </w:tc>
        <w:tc>
          <w:tcPr>
            <w:tcW w:w="3908" w:type="dxa"/>
          </w:tcPr>
          <w:p w:rsidR="002D1A82" w:rsidRDefault="002D1A82" w:rsidP="002D1A82">
            <w:pPr>
              <w:pStyle w:val="TableParagraph"/>
            </w:pPr>
            <w:r>
              <w:t>Мои</w:t>
            </w:r>
            <w:r>
              <w:rPr>
                <w:spacing w:val="-1"/>
              </w:rPr>
              <w:t xml:space="preserve"> </w:t>
            </w:r>
            <w:r>
              <w:t>мечты.</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56-57</w:t>
            </w:r>
          </w:p>
        </w:tc>
        <w:tc>
          <w:tcPr>
            <w:tcW w:w="3908" w:type="dxa"/>
          </w:tcPr>
          <w:p w:rsidR="002D1A82" w:rsidRDefault="002D1A82" w:rsidP="002D1A82">
            <w:pPr>
              <w:pStyle w:val="TableParagraph"/>
              <w:spacing w:line="232" w:lineRule="exact"/>
            </w:pPr>
            <w:r>
              <w:t>Фантазия</w:t>
            </w:r>
            <w:r>
              <w:rPr>
                <w:spacing w:val="-2"/>
              </w:rPr>
              <w:t xml:space="preserve"> </w:t>
            </w:r>
            <w:r>
              <w:t>и</w:t>
            </w:r>
            <w:r>
              <w:rPr>
                <w:spacing w:val="-1"/>
              </w:rPr>
              <w:t xml:space="preserve"> </w:t>
            </w:r>
            <w:r>
              <w:t>ложь.</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0"/>
              <w:jc w:val="center"/>
            </w:pPr>
            <w:r>
              <w:t>58</w:t>
            </w:r>
          </w:p>
        </w:tc>
        <w:tc>
          <w:tcPr>
            <w:tcW w:w="3908" w:type="dxa"/>
          </w:tcPr>
          <w:p w:rsidR="002D1A82" w:rsidRDefault="002D1A82" w:rsidP="002D1A82">
            <w:pPr>
              <w:pStyle w:val="TableParagraph"/>
            </w:pPr>
            <w:r>
              <w:t>Почему</w:t>
            </w:r>
            <w:r>
              <w:rPr>
                <w:spacing w:val="-4"/>
              </w:rPr>
              <w:t xml:space="preserve"> </w:t>
            </w:r>
            <w:r>
              <w:t>обижаются</w:t>
            </w:r>
            <w:r>
              <w:rPr>
                <w:spacing w:val="-3"/>
              </w:rPr>
              <w:t xml:space="preserve"> </w:t>
            </w:r>
            <w:r>
              <w:t>друзья?</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59-60</w:t>
            </w:r>
          </w:p>
        </w:tc>
        <w:tc>
          <w:tcPr>
            <w:tcW w:w="3908" w:type="dxa"/>
          </w:tcPr>
          <w:p w:rsidR="002D1A82" w:rsidRDefault="002D1A82" w:rsidP="002D1A82">
            <w:pPr>
              <w:pStyle w:val="TableParagraph"/>
              <w:spacing w:line="232" w:lineRule="exact"/>
            </w:pPr>
            <w:r>
              <w:t>Как</w:t>
            </w:r>
            <w:r>
              <w:rPr>
                <w:spacing w:val="-1"/>
              </w:rPr>
              <w:t xml:space="preserve"> </w:t>
            </w:r>
            <w:r>
              <w:t>не</w:t>
            </w:r>
            <w:r>
              <w:rPr>
                <w:spacing w:val="-1"/>
              </w:rPr>
              <w:t xml:space="preserve"> </w:t>
            </w:r>
            <w:r>
              <w:t>обидеть</w:t>
            </w:r>
            <w:r>
              <w:rPr>
                <w:spacing w:val="-2"/>
              </w:rPr>
              <w:t xml:space="preserve"> </w:t>
            </w:r>
            <w:r>
              <w:t>человека?</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0"/>
              <w:jc w:val="center"/>
            </w:pPr>
            <w:r>
              <w:t>61</w:t>
            </w:r>
          </w:p>
        </w:tc>
        <w:tc>
          <w:tcPr>
            <w:tcW w:w="3908" w:type="dxa"/>
          </w:tcPr>
          <w:p w:rsidR="002D1A82" w:rsidRDefault="002D1A82" w:rsidP="002D1A82">
            <w:pPr>
              <w:pStyle w:val="TableParagraph"/>
            </w:pPr>
            <w:r>
              <w:t>Что</w:t>
            </w:r>
            <w:r>
              <w:rPr>
                <w:spacing w:val="-2"/>
              </w:rPr>
              <w:t xml:space="preserve"> </w:t>
            </w:r>
            <w:r>
              <w:t>такое</w:t>
            </w:r>
            <w:r>
              <w:rPr>
                <w:spacing w:val="-2"/>
              </w:rPr>
              <w:t xml:space="preserve"> </w:t>
            </w:r>
            <w:r>
              <w:t>доброта?</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0"/>
              <w:jc w:val="center"/>
            </w:pPr>
            <w:r>
              <w:t>62</w:t>
            </w:r>
          </w:p>
        </w:tc>
        <w:tc>
          <w:tcPr>
            <w:tcW w:w="3908" w:type="dxa"/>
          </w:tcPr>
          <w:p w:rsidR="002D1A82" w:rsidRDefault="002D1A82" w:rsidP="002D1A82">
            <w:pPr>
              <w:pStyle w:val="TableParagraph"/>
              <w:spacing w:line="232" w:lineRule="exact"/>
            </w:pPr>
            <w:r>
              <w:t>Учусь</w:t>
            </w:r>
            <w:r>
              <w:rPr>
                <w:spacing w:val="-2"/>
              </w:rPr>
              <w:t xml:space="preserve"> </w:t>
            </w:r>
            <w:r>
              <w:t>творить</w:t>
            </w:r>
            <w:r>
              <w:rPr>
                <w:spacing w:val="-1"/>
              </w:rPr>
              <w:t xml:space="preserve"> </w:t>
            </w:r>
            <w:r>
              <w:t>добро.</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63-64</w:t>
            </w:r>
          </w:p>
        </w:tc>
        <w:tc>
          <w:tcPr>
            <w:tcW w:w="3908" w:type="dxa"/>
          </w:tcPr>
          <w:p w:rsidR="002D1A82" w:rsidRDefault="002D1A82" w:rsidP="002D1A82">
            <w:pPr>
              <w:pStyle w:val="TableParagraph"/>
            </w:pPr>
            <w:r>
              <w:t>Учусь</w:t>
            </w:r>
            <w:r>
              <w:rPr>
                <w:spacing w:val="-2"/>
              </w:rPr>
              <w:t xml:space="preserve"> </w:t>
            </w:r>
            <w:r>
              <w:t>дружить.</w:t>
            </w:r>
          </w:p>
        </w:tc>
        <w:tc>
          <w:tcPr>
            <w:tcW w:w="1166" w:type="dxa"/>
          </w:tcPr>
          <w:p w:rsidR="002D1A82" w:rsidRPr="009D507B" w:rsidRDefault="002D1A82" w:rsidP="002D1A82">
            <w:pPr>
              <w:tabs>
                <w:tab w:val="left" w:pos="1474"/>
              </w:tabs>
              <w:jc w:val="center"/>
              <w:rPr>
                <w:sz w:val="24"/>
                <w:szCs w:val="24"/>
              </w:rPr>
            </w:pPr>
            <w:r>
              <w:rPr>
                <w:sz w:val="24"/>
                <w:szCs w:val="24"/>
              </w:rPr>
              <w:t>2</w:t>
            </w:r>
          </w:p>
        </w:tc>
        <w:tc>
          <w:tcPr>
            <w:tcW w:w="2536" w:type="dxa"/>
          </w:tcPr>
          <w:p w:rsidR="002D1A82" w:rsidRDefault="002D1A82" w:rsidP="002D1A82">
            <w:r w:rsidRPr="00A73E36">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11106" w:type="dxa"/>
            <w:gridSpan w:val="5"/>
          </w:tcPr>
          <w:p w:rsidR="002D1A82" w:rsidRPr="009D507B" w:rsidRDefault="002D1A82" w:rsidP="002D1A82">
            <w:pPr>
              <w:tabs>
                <w:tab w:val="left" w:pos="1474"/>
                <w:tab w:val="left" w:pos="5550"/>
              </w:tabs>
              <w:rPr>
                <w:b/>
                <w:sz w:val="24"/>
                <w:szCs w:val="24"/>
              </w:rPr>
            </w:pPr>
            <w:r>
              <w:rPr>
                <w:b/>
              </w:rPr>
              <w:t>Подведение</w:t>
            </w:r>
            <w:r>
              <w:rPr>
                <w:b/>
                <w:spacing w:val="-2"/>
              </w:rPr>
              <w:t xml:space="preserve"> </w:t>
            </w:r>
            <w:r>
              <w:rPr>
                <w:b/>
              </w:rPr>
              <w:t>итогов</w:t>
            </w:r>
          </w:p>
        </w:tc>
      </w:tr>
      <w:tr w:rsidR="002D1A82" w:rsidRPr="009D507B" w:rsidTr="002D1A82">
        <w:trPr>
          <w:trHeight w:val="70"/>
        </w:trPr>
        <w:tc>
          <w:tcPr>
            <w:tcW w:w="960" w:type="dxa"/>
          </w:tcPr>
          <w:p w:rsidR="002D1A82" w:rsidRDefault="002D1A82" w:rsidP="002D1A82">
            <w:pPr>
              <w:pStyle w:val="TableParagraph"/>
              <w:spacing w:line="232" w:lineRule="exact"/>
              <w:ind w:left="227" w:right="220"/>
              <w:jc w:val="center"/>
            </w:pPr>
            <w:r>
              <w:t>65</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232B25">
              <w:rPr>
                <w:sz w:val="24"/>
                <w:szCs w:val="24"/>
              </w:rPr>
              <w:t>https://myschool.edu.ru</w:t>
            </w:r>
          </w:p>
        </w:tc>
        <w:tc>
          <w:tcPr>
            <w:tcW w:w="2536"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9D507B" w:rsidTr="002D1A82">
        <w:trPr>
          <w:trHeight w:val="70"/>
        </w:trPr>
        <w:tc>
          <w:tcPr>
            <w:tcW w:w="960" w:type="dxa"/>
          </w:tcPr>
          <w:p w:rsidR="002D1A82" w:rsidRDefault="002D1A82" w:rsidP="002D1A82">
            <w:pPr>
              <w:pStyle w:val="TableParagraph"/>
              <w:ind w:left="227" w:right="220"/>
              <w:jc w:val="center"/>
            </w:pPr>
            <w:r>
              <w:t>66</w:t>
            </w:r>
          </w:p>
        </w:tc>
        <w:tc>
          <w:tcPr>
            <w:tcW w:w="3908" w:type="dxa"/>
          </w:tcPr>
          <w:p w:rsidR="002D1A82" w:rsidRDefault="002D1A82" w:rsidP="002D1A82">
            <w:pPr>
              <w:pStyle w:val="TableParagraph"/>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232B25">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0"/>
              <w:jc w:val="center"/>
            </w:pPr>
            <w:r>
              <w:t>67</w:t>
            </w:r>
          </w:p>
        </w:tc>
        <w:tc>
          <w:tcPr>
            <w:tcW w:w="3908"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232B25">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0"/>
              <w:jc w:val="center"/>
            </w:pPr>
            <w:r>
              <w:t>68</w:t>
            </w:r>
          </w:p>
        </w:tc>
        <w:tc>
          <w:tcPr>
            <w:tcW w:w="3908" w:type="dxa"/>
          </w:tcPr>
          <w:p w:rsidR="002D1A82" w:rsidRDefault="002D1A82" w:rsidP="002D1A82">
            <w:pPr>
              <w:pStyle w:val="TableParagraph"/>
            </w:pPr>
            <w:r>
              <w:t>Итоговое</w:t>
            </w:r>
            <w:r>
              <w:rPr>
                <w:spacing w:val="-2"/>
              </w:rPr>
              <w:t xml:space="preserve"> </w:t>
            </w:r>
            <w:r>
              <w:t>занятие.</w:t>
            </w:r>
          </w:p>
        </w:tc>
        <w:tc>
          <w:tcPr>
            <w:tcW w:w="1166" w:type="dxa"/>
          </w:tcPr>
          <w:p w:rsidR="002D1A82" w:rsidRPr="009D507B" w:rsidRDefault="002D1A82" w:rsidP="002D1A82">
            <w:pPr>
              <w:tabs>
                <w:tab w:val="left" w:pos="1474"/>
              </w:tabs>
              <w:jc w:val="center"/>
              <w:rPr>
                <w:sz w:val="24"/>
                <w:szCs w:val="24"/>
              </w:rPr>
            </w:pPr>
            <w:r w:rsidRPr="009D507B">
              <w:rPr>
                <w:sz w:val="24"/>
                <w:szCs w:val="24"/>
              </w:rPr>
              <w:t>1</w:t>
            </w:r>
          </w:p>
        </w:tc>
        <w:tc>
          <w:tcPr>
            <w:tcW w:w="2536" w:type="dxa"/>
          </w:tcPr>
          <w:p w:rsidR="002D1A82" w:rsidRDefault="002D1A82" w:rsidP="002D1A82">
            <w:r w:rsidRPr="00232B25">
              <w:rPr>
                <w:sz w:val="24"/>
                <w:szCs w:val="24"/>
              </w:rPr>
              <w:t>https://myschool.edu.ru</w:t>
            </w:r>
          </w:p>
        </w:tc>
        <w:tc>
          <w:tcPr>
            <w:tcW w:w="2536" w:type="dxa"/>
            <w:vMerge/>
          </w:tcPr>
          <w:p w:rsidR="002D1A82" w:rsidRPr="009D507B" w:rsidRDefault="002D1A82"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3</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11138" w:type="dxa"/>
        <w:tblLook w:val="04A0" w:firstRow="1" w:lastRow="0" w:firstColumn="1" w:lastColumn="0" w:noHBand="0" w:noVBand="1"/>
      </w:tblPr>
      <w:tblGrid>
        <w:gridCol w:w="960"/>
        <w:gridCol w:w="3750"/>
        <w:gridCol w:w="1133"/>
        <w:gridCol w:w="2531"/>
        <w:gridCol w:w="2764"/>
      </w:tblGrid>
      <w:tr w:rsidR="002D1A82" w:rsidRPr="009D507B" w:rsidTr="002D1A82">
        <w:tc>
          <w:tcPr>
            <w:tcW w:w="960" w:type="dxa"/>
          </w:tcPr>
          <w:p w:rsidR="002D1A82" w:rsidRPr="009D507B" w:rsidRDefault="002D1A82" w:rsidP="002D1A82">
            <w:pPr>
              <w:tabs>
                <w:tab w:val="left" w:pos="1474"/>
              </w:tabs>
              <w:jc w:val="center"/>
              <w:rPr>
                <w:b/>
                <w:sz w:val="24"/>
                <w:szCs w:val="24"/>
              </w:rPr>
            </w:pPr>
            <w:r w:rsidRPr="009D507B">
              <w:rPr>
                <w:b/>
                <w:sz w:val="24"/>
                <w:szCs w:val="24"/>
              </w:rPr>
              <w:t>№</w:t>
            </w:r>
          </w:p>
          <w:p w:rsidR="002D1A82" w:rsidRPr="009D507B" w:rsidRDefault="002D1A82" w:rsidP="002D1A82">
            <w:pPr>
              <w:tabs>
                <w:tab w:val="left" w:pos="1474"/>
              </w:tabs>
              <w:jc w:val="center"/>
              <w:rPr>
                <w:b/>
                <w:sz w:val="24"/>
                <w:szCs w:val="24"/>
              </w:rPr>
            </w:pPr>
            <w:r w:rsidRPr="009D507B">
              <w:rPr>
                <w:b/>
                <w:sz w:val="24"/>
                <w:szCs w:val="24"/>
              </w:rPr>
              <w:t>п/п</w:t>
            </w:r>
          </w:p>
        </w:tc>
        <w:tc>
          <w:tcPr>
            <w:tcW w:w="3750" w:type="dxa"/>
          </w:tcPr>
          <w:p w:rsidR="002D1A82" w:rsidRPr="009D507B" w:rsidRDefault="002D1A82" w:rsidP="002D1A82">
            <w:pPr>
              <w:tabs>
                <w:tab w:val="left" w:pos="1474"/>
              </w:tabs>
              <w:jc w:val="center"/>
              <w:rPr>
                <w:b/>
                <w:sz w:val="24"/>
                <w:szCs w:val="24"/>
              </w:rPr>
            </w:pPr>
            <w:r w:rsidRPr="009D507B">
              <w:rPr>
                <w:b/>
                <w:sz w:val="24"/>
                <w:szCs w:val="24"/>
              </w:rPr>
              <w:t>Тема занятия</w:t>
            </w:r>
          </w:p>
        </w:tc>
        <w:tc>
          <w:tcPr>
            <w:tcW w:w="1133" w:type="dxa"/>
          </w:tcPr>
          <w:p w:rsidR="002D1A82" w:rsidRPr="009D507B" w:rsidRDefault="002D1A82" w:rsidP="002D1A82">
            <w:pPr>
              <w:tabs>
                <w:tab w:val="left" w:pos="1474"/>
              </w:tabs>
              <w:jc w:val="center"/>
              <w:rPr>
                <w:b/>
                <w:sz w:val="24"/>
                <w:szCs w:val="24"/>
              </w:rPr>
            </w:pPr>
            <w:r w:rsidRPr="009D507B">
              <w:rPr>
                <w:b/>
                <w:sz w:val="24"/>
                <w:szCs w:val="24"/>
              </w:rPr>
              <w:t>Кол-во часов</w:t>
            </w:r>
          </w:p>
        </w:tc>
        <w:tc>
          <w:tcPr>
            <w:tcW w:w="2531" w:type="dxa"/>
          </w:tcPr>
          <w:p w:rsidR="002D1A82" w:rsidRPr="009D507B" w:rsidRDefault="002D1A82" w:rsidP="002D1A82">
            <w:pPr>
              <w:tabs>
                <w:tab w:val="left" w:pos="1474"/>
              </w:tabs>
              <w:jc w:val="center"/>
              <w:rPr>
                <w:b/>
                <w:sz w:val="24"/>
                <w:szCs w:val="24"/>
              </w:rPr>
            </w:pPr>
            <w:r w:rsidRPr="009D507B">
              <w:rPr>
                <w:b/>
                <w:sz w:val="24"/>
                <w:szCs w:val="24"/>
              </w:rPr>
              <w:t>ЭОР и ЦОР</w:t>
            </w:r>
          </w:p>
        </w:tc>
        <w:tc>
          <w:tcPr>
            <w:tcW w:w="2764" w:type="dxa"/>
          </w:tcPr>
          <w:p w:rsidR="002D1A82" w:rsidRPr="009D507B" w:rsidRDefault="002D1A82" w:rsidP="002D1A82">
            <w:pPr>
              <w:tabs>
                <w:tab w:val="left" w:pos="1474"/>
              </w:tabs>
              <w:jc w:val="center"/>
              <w:rPr>
                <w:b/>
                <w:sz w:val="24"/>
                <w:szCs w:val="24"/>
              </w:rPr>
            </w:pPr>
            <w:r w:rsidRPr="009D507B">
              <w:rPr>
                <w:b/>
                <w:sz w:val="24"/>
                <w:szCs w:val="24"/>
              </w:rPr>
              <w:t>Учёт рабочей программы воспитания</w:t>
            </w:r>
          </w:p>
        </w:tc>
      </w:tr>
      <w:tr w:rsidR="002D1A82" w:rsidRPr="009D507B" w:rsidTr="002D1A82">
        <w:tc>
          <w:tcPr>
            <w:tcW w:w="11138" w:type="dxa"/>
            <w:gridSpan w:val="5"/>
          </w:tcPr>
          <w:p w:rsidR="002D1A82" w:rsidRPr="009D507B" w:rsidRDefault="002D1A82" w:rsidP="002D1A82">
            <w:pPr>
              <w:tabs>
                <w:tab w:val="left" w:pos="1474"/>
              </w:tabs>
              <w:rPr>
                <w:b/>
                <w:sz w:val="24"/>
                <w:szCs w:val="24"/>
              </w:rPr>
            </w:pPr>
            <w:r>
              <w:rPr>
                <w:b/>
              </w:rPr>
              <w:t>1</w:t>
            </w:r>
            <w:r>
              <w:rPr>
                <w:b/>
                <w:spacing w:val="-2"/>
              </w:rPr>
              <w:t xml:space="preserve"> </w:t>
            </w:r>
            <w:r>
              <w:rPr>
                <w:b/>
              </w:rPr>
              <w:t>раздел «Я</w:t>
            </w:r>
            <w:r>
              <w:rPr>
                <w:b/>
                <w:spacing w:val="-2"/>
              </w:rPr>
              <w:t xml:space="preserve"> </w:t>
            </w:r>
            <w:r>
              <w:rPr>
                <w:b/>
              </w:rPr>
              <w:t>–</w:t>
            </w:r>
            <w:r>
              <w:rPr>
                <w:b/>
                <w:spacing w:val="-1"/>
              </w:rPr>
              <w:t xml:space="preserve"> </w:t>
            </w:r>
            <w:r>
              <w:rPr>
                <w:b/>
              </w:rPr>
              <w:t>школьник»</w:t>
            </w:r>
          </w:p>
        </w:tc>
      </w:tr>
      <w:tr w:rsidR="002D1A82" w:rsidRPr="009D507B" w:rsidTr="002D1A82">
        <w:tc>
          <w:tcPr>
            <w:tcW w:w="960" w:type="dxa"/>
          </w:tcPr>
          <w:p w:rsidR="002D1A82" w:rsidRPr="009D507B" w:rsidRDefault="002D1A82" w:rsidP="002D1A82">
            <w:pPr>
              <w:tabs>
                <w:tab w:val="left" w:pos="1474"/>
              </w:tabs>
              <w:jc w:val="center"/>
              <w:rPr>
                <w:sz w:val="24"/>
                <w:szCs w:val="24"/>
              </w:rPr>
            </w:pPr>
            <w:r w:rsidRPr="009D507B">
              <w:rPr>
                <w:sz w:val="24"/>
                <w:szCs w:val="24"/>
              </w:rPr>
              <w:t>1</w:t>
            </w:r>
          </w:p>
        </w:tc>
        <w:tc>
          <w:tcPr>
            <w:tcW w:w="3750" w:type="dxa"/>
          </w:tcPr>
          <w:p w:rsidR="002D1A82" w:rsidRDefault="002D1A82" w:rsidP="002D1A82">
            <w:pPr>
              <w:pStyle w:val="TableParagraph"/>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A35BD6">
              <w:rPr>
                <w:sz w:val="24"/>
                <w:szCs w:val="24"/>
              </w:rPr>
              <w:t>https://myschool.edu.ru</w:t>
            </w:r>
          </w:p>
        </w:tc>
        <w:tc>
          <w:tcPr>
            <w:tcW w:w="2764"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9D507B" w:rsidTr="002D1A82">
        <w:tc>
          <w:tcPr>
            <w:tcW w:w="960" w:type="dxa"/>
          </w:tcPr>
          <w:p w:rsidR="002D1A82" w:rsidRPr="009D507B" w:rsidRDefault="002D1A82" w:rsidP="002D1A82">
            <w:pPr>
              <w:jc w:val="center"/>
              <w:rPr>
                <w:sz w:val="24"/>
                <w:szCs w:val="24"/>
              </w:rPr>
            </w:pPr>
            <w:r w:rsidRPr="009D507B">
              <w:rPr>
                <w:sz w:val="24"/>
                <w:szCs w:val="24"/>
              </w:rPr>
              <w:t>2</w:t>
            </w:r>
          </w:p>
        </w:tc>
        <w:tc>
          <w:tcPr>
            <w:tcW w:w="3750" w:type="dxa"/>
          </w:tcPr>
          <w:p w:rsidR="002D1A82" w:rsidRDefault="002D1A82" w:rsidP="002D1A82">
            <w:pPr>
              <w:pStyle w:val="TableParagraph"/>
              <w:spacing w:line="232" w:lineRule="exact"/>
            </w:pPr>
            <w:r>
              <w:t>Я</w:t>
            </w:r>
            <w:r>
              <w:rPr>
                <w:spacing w:val="-2"/>
              </w:rPr>
              <w:t xml:space="preserve"> </w:t>
            </w:r>
            <w:r>
              <w:t>–</w:t>
            </w:r>
            <w:r>
              <w:rPr>
                <w:spacing w:val="-1"/>
              </w:rPr>
              <w:t xml:space="preserve"> </w:t>
            </w:r>
            <w:r>
              <w:t>третьеклассник.</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3</w:t>
            </w:r>
          </w:p>
        </w:tc>
        <w:tc>
          <w:tcPr>
            <w:tcW w:w="3750" w:type="dxa"/>
          </w:tcPr>
          <w:p w:rsidR="002D1A82" w:rsidRDefault="002D1A82" w:rsidP="002D1A82">
            <w:pPr>
              <w:pStyle w:val="TableParagraph"/>
            </w:pPr>
            <w:r>
              <w:t>Я</w:t>
            </w:r>
            <w:r>
              <w:rPr>
                <w:spacing w:val="-2"/>
              </w:rPr>
              <w:t xml:space="preserve"> </w:t>
            </w:r>
            <w:r>
              <w:t>и</w:t>
            </w:r>
            <w:r>
              <w:rPr>
                <w:spacing w:val="-1"/>
              </w:rPr>
              <w:t xml:space="preserve"> </w:t>
            </w:r>
            <w:r>
              <w:t>моя</w:t>
            </w:r>
            <w:r>
              <w:rPr>
                <w:spacing w:val="-1"/>
              </w:rPr>
              <w:t xml:space="preserve"> </w:t>
            </w:r>
            <w:r>
              <w:t>школа.</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4-5</w:t>
            </w:r>
          </w:p>
        </w:tc>
        <w:tc>
          <w:tcPr>
            <w:tcW w:w="3750" w:type="dxa"/>
          </w:tcPr>
          <w:p w:rsidR="002D1A82" w:rsidRDefault="002D1A82" w:rsidP="002D1A82">
            <w:pPr>
              <w:pStyle w:val="TableParagraph"/>
              <w:spacing w:line="232" w:lineRule="exact"/>
            </w:pPr>
            <w:r>
              <w:t>Я</w:t>
            </w:r>
            <w:r>
              <w:rPr>
                <w:spacing w:val="-2"/>
              </w:rPr>
              <w:t xml:space="preserve"> </w:t>
            </w:r>
            <w:r>
              <w:t>и</w:t>
            </w:r>
            <w:r>
              <w:rPr>
                <w:spacing w:val="-2"/>
              </w:rPr>
              <w:t xml:space="preserve"> </w:t>
            </w:r>
            <w:r>
              <w:t>мой</w:t>
            </w:r>
            <w:r>
              <w:rPr>
                <w:spacing w:val="-1"/>
              </w:rPr>
              <w:t xml:space="preserve"> </w:t>
            </w:r>
            <w:r>
              <w:t>учитель.</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6</w:t>
            </w:r>
          </w:p>
        </w:tc>
        <w:tc>
          <w:tcPr>
            <w:tcW w:w="3750" w:type="dxa"/>
          </w:tcPr>
          <w:p w:rsidR="002D1A82" w:rsidRDefault="002D1A82" w:rsidP="002D1A82">
            <w:pPr>
              <w:pStyle w:val="TableParagraph"/>
            </w:pPr>
            <w:r>
              <w:t>Что</w:t>
            </w:r>
            <w:r>
              <w:rPr>
                <w:spacing w:val="-2"/>
              </w:rPr>
              <w:t xml:space="preserve"> </w:t>
            </w:r>
            <w:r>
              <w:t>такое</w:t>
            </w:r>
            <w:r>
              <w:rPr>
                <w:spacing w:val="-1"/>
              </w:rPr>
              <w:t xml:space="preserve"> </w:t>
            </w:r>
            <w:r>
              <w:t>лень?</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rPr>
                <w:b/>
                <w:sz w:val="24"/>
                <w:szCs w:val="24"/>
              </w:rPr>
            </w:pPr>
          </w:p>
        </w:tc>
      </w:tr>
      <w:tr w:rsidR="002D1A82" w:rsidRPr="009D507B" w:rsidTr="002D1A82">
        <w:tc>
          <w:tcPr>
            <w:tcW w:w="960" w:type="dxa"/>
          </w:tcPr>
          <w:p w:rsidR="002D1A82" w:rsidRPr="009D507B" w:rsidRDefault="002D1A82" w:rsidP="002D1A82">
            <w:pPr>
              <w:tabs>
                <w:tab w:val="left" w:pos="1474"/>
              </w:tabs>
              <w:jc w:val="center"/>
              <w:rPr>
                <w:sz w:val="24"/>
                <w:szCs w:val="24"/>
              </w:rPr>
            </w:pPr>
            <w:r>
              <w:rPr>
                <w:sz w:val="24"/>
                <w:szCs w:val="24"/>
              </w:rPr>
              <w:t>7-8</w:t>
            </w:r>
          </w:p>
        </w:tc>
        <w:tc>
          <w:tcPr>
            <w:tcW w:w="3750" w:type="dxa"/>
          </w:tcPr>
          <w:p w:rsidR="002D1A82" w:rsidRDefault="002D1A82" w:rsidP="002D1A82">
            <w:pPr>
              <w:pStyle w:val="TableParagraph"/>
              <w:spacing w:line="232" w:lineRule="exact"/>
            </w:pPr>
            <w:r>
              <w:t>Как</w:t>
            </w:r>
            <w:r>
              <w:rPr>
                <w:spacing w:val="-2"/>
              </w:rPr>
              <w:t xml:space="preserve"> </w:t>
            </w:r>
            <w:r>
              <w:t>справиться</w:t>
            </w:r>
            <w:r>
              <w:rPr>
                <w:spacing w:val="-3"/>
              </w:rPr>
              <w:t xml:space="preserve"> </w:t>
            </w:r>
            <w:r>
              <w:t>с</w:t>
            </w:r>
            <w:r>
              <w:rPr>
                <w:spacing w:val="-2"/>
              </w:rPr>
              <w:t xml:space="preserve"> </w:t>
            </w:r>
            <w:r>
              <w:t>«Немогучками»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rPr>
                <w:b/>
                <w:sz w:val="24"/>
                <w:szCs w:val="24"/>
              </w:rPr>
            </w:pPr>
          </w:p>
        </w:tc>
      </w:tr>
      <w:tr w:rsidR="002D1A82" w:rsidRPr="009D507B" w:rsidTr="002D1A82">
        <w:tc>
          <w:tcPr>
            <w:tcW w:w="11138" w:type="dxa"/>
            <w:gridSpan w:val="5"/>
          </w:tcPr>
          <w:p w:rsidR="002D1A82" w:rsidRPr="005B5F2F" w:rsidRDefault="002D1A82" w:rsidP="002D1A82">
            <w:pPr>
              <w:tabs>
                <w:tab w:val="left" w:pos="1474"/>
              </w:tabs>
              <w:rPr>
                <w:sz w:val="24"/>
                <w:szCs w:val="24"/>
                <w:shd w:val="clear" w:color="auto" w:fill="FFFFFF"/>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2D1A82" w:rsidRPr="009D507B" w:rsidTr="002D1A82">
        <w:tc>
          <w:tcPr>
            <w:tcW w:w="960" w:type="dxa"/>
          </w:tcPr>
          <w:p w:rsidR="002D1A82" w:rsidRDefault="002D1A82" w:rsidP="002D1A82">
            <w:pPr>
              <w:pStyle w:val="TableParagraph"/>
              <w:ind w:left="7"/>
              <w:jc w:val="center"/>
            </w:pPr>
            <w:r>
              <w:t>9</w:t>
            </w:r>
          </w:p>
        </w:tc>
        <w:tc>
          <w:tcPr>
            <w:tcW w:w="3750" w:type="dxa"/>
          </w:tcPr>
          <w:p w:rsidR="002D1A82" w:rsidRDefault="002D1A82" w:rsidP="002D1A82">
            <w:pPr>
              <w:pStyle w:val="TableParagraph"/>
            </w:pPr>
            <w:r>
              <w:t>Диагностическое</w:t>
            </w:r>
            <w:r>
              <w:rPr>
                <w:spacing w:val="-4"/>
              </w:rPr>
              <w:t xml:space="preserve"> </w:t>
            </w:r>
            <w:r>
              <w:t>занятие.</w:t>
            </w:r>
          </w:p>
        </w:tc>
        <w:tc>
          <w:tcPr>
            <w:tcW w:w="1133" w:type="dxa"/>
          </w:tcPr>
          <w:p w:rsidR="002D1A82" w:rsidRPr="009D507B" w:rsidRDefault="002D1A82" w:rsidP="002D1A82">
            <w:pPr>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val="restart"/>
          </w:tcPr>
          <w:p w:rsidR="002D1A82" w:rsidRPr="009D507B" w:rsidRDefault="002D1A82" w:rsidP="002D1A82">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9D507B" w:rsidTr="002D1A82">
        <w:tc>
          <w:tcPr>
            <w:tcW w:w="960" w:type="dxa"/>
          </w:tcPr>
          <w:p w:rsidR="002D1A82" w:rsidRDefault="002D1A82" w:rsidP="002D1A82">
            <w:pPr>
              <w:pStyle w:val="TableParagraph"/>
              <w:spacing w:line="232" w:lineRule="exact"/>
              <w:ind w:left="227" w:right="220"/>
              <w:jc w:val="center"/>
            </w:pPr>
            <w:r>
              <w:t>10</w:t>
            </w:r>
          </w:p>
        </w:tc>
        <w:tc>
          <w:tcPr>
            <w:tcW w:w="3750" w:type="dxa"/>
          </w:tcPr>
          <w:p w:rsidR="002D1A82" w:rsidRDefault="002D1A82" w:rsidP="002D1A82">
            <w:pPr>
              <w:pStyle w:val="TableParagraph"/>
              <w:spacing w:line="232" w:lineRule="exact"/>
            </w:pPr>
            <w:r>
              <w:t>Моё</w:t>
            </w:r>
            <w:r>
              <w:rPr>
                <w:spacing w:val="-1"/>
              </w:rPr>
              <w:t xml:space="preserve"> </w:t>
            </w:r>
            <w:r>
              <w:t>детство.</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227" w:right="220"/>
              <w:jc w:val="center"/>
            </w:pPr>
            <w:r>
              <w:t>11</w:t>
            </w:r>
          </w:p>
        </w:tc>
        <w:tc>
          <w:tcPr>
            <w:tcW w:w="3750" w:type="dxa"/>
          </w:tcPr>
          <w:p w:rsidR="002D1A82" w:rsidRDefault="002D1A82" w:rsidP="002D1A82">
            <w:pPr>
              <w:pStyle w:val="TableParagraph"/>
            </w:pPr>
            <w:r>
              <w:t>Я</w:t>
            </w:r>
            <w:r>
              <w:rPr>
                <w:spacing w:val="-2"/>
              </w:rPr>
              <w:t xml:space="preserve"> </w:t>
            </w:r>
            <w:r>
              <w:t>изменяюсь.</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12</w:t>
            </w:r>
          </w:p>
        </w:tc>
        <w:tc>
          <w:tcPr>
            <w:tcW w:w="3750" w:type="dxa"/>
          </w:tcPr>
          <w:p w:rsidR="002D1A82" w:rsidRDefault="002D1A82" w:rsidP="002D1A82">
            <w:pPr>
              <w:pStyle w:val="TableParagraph"/>
              <w:spacing w:line="232" w:lineRule="exact"/>
            </w:pPr>
            <w:r>
              <w:t>Какой</w:t>
            </w:r>
            <w:r>
              <w:rPr>
                <w:spacing w:val="-2"/>
              </w:rPr>
              <w:t xml:space="preserve"> </w:t>
            </w:r>
            <w:r>
              <w:t>я</w:t>
            </w:r>
            <w:r>
              <w:rPr>
                <w:spacing w:val="-2"/>
              </w:rPr>
              <w:t xml:space="preserve"> </w:t>
            </w:r>
            <w:r>
              <w:t>–</w:t>
            </w:r>
            <w:r>
              <w:rPr>
                <w:spacing w:val="-1"/>
              </w:rPr>
              <w:t xml:space="preserve"> </w:t>
            </w:r>
            <w:r>
              <w:t>большой</w:t>
            </w:r>
            <w:r>
              <w:rPr>
                <w:spacing w:val="-2"/>
              </w:rPr>
              <w:t xml:space="preserve"> </w:t>
            </w:r>
            <w:r>
              <w:t>или</w:t>
            </w:r>
            <w:r>
              <w:rPr>
                <w:spacing w:val="-2"/>
              </w:rPr>
              <w:t xml:space="preserve"> </w:t>
            </w:r>
            <w:r>
              <w:t>маленький?</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0" w:right="242"/>
              <w:jc w:val="right"/>
            </w:pPr>
            <w:r>
              <w:t>13-14</w:t>
            </w:r>
          </w:p>
        </w:tc>
        <w:tc>
          <w:tcPr>
            <w:tcW w:w="3750" w:type="dxa"/>
          </w:tcPr>
          <w:p w:rsidR="002D1A82" w:rsidRDefault="002D1A82" w:rsidP="002D1A82">
            <w:pPr>
              <w:pStyle w:val="TableParagraph"/>
            </w:pPr>
            <w:r>
              <w:t>Мои</w:t>
            </w:r>
            <w:r>
              <w:rPr>
                <w:spacing w:val="-2"/>
              </w:rPr>
              <w:t xml:space="preserve"> </w:t>
            </w:r>
            <w:r>
              <w:t>способности.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A35BD6">
              <w:rPr>
                <w:sz w:val="24"/>
                <w:szCs w:val="24"/>
              </w:rPr>
              <w:t>https://myschool.edu.ru</w:t>
            </w:r>
          </w:p>
        </w:tc>
        <w:tc>
          <w:tcPr>
            <w:tcW w:w="2764" w:type="dxa"/>
            <w:vMerge w:val="restart"/>
          </w:tcPr>
          <w:p w:rsidR="002D1A82" w:rsidRPr="009D507B" w:rsidRDefault="002D1A82" w:rsidP="002D1A82">
            <w:pPr>
              <w:rPr>
                <w:b/>
                <w:sz w:val="24"/>
                <w:szCs w:val="24"/>
              </w:rPr>
            </w:pPr>
            <w:r w:rsidRPr="009D507B">
              <w:rPr>
                <w:sz w:val="24"/>
                <w:szCs w:val="24"/>
                <w:shd w:val="clear" w:color="auto" w:fill="FFFFFF"/>
              </w:rPr>
              <w:t>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9D507B" w:rsidTr="002D1A82">
        <w:tc>
          <w:tcPr>
            <w:tcW w:w="960" w:type="dxa"/>
          </w:tcPr>
          <w:p w:rsidR="002D1A82" w:rsidRDefault="002D1A82" w:rsidP="002D1A82">
            <w:pPr>
              <w:pStyle w:val="TableParagraph"/>
              <w:ind w:left="227" w:right="220"/>
              <w:jc w:val="center"/>
            </w:pPr>
            <w:r>
              <w:t>15</w:t>
            </w:r>
          </w:p>
        </w:tc>
        <w:tc>
          <w:tcPr>
            <w:tcW w:w="3750" w:type="dxa"/>
          </w:tcPr>
          <w:p w:rsidR="002D1A82" w:rsidRDefault="002D1A82" w:rsidP="002D1A82">
            <w:pPr>
              <w:pStyle w:val="TableParagraph"/>
            </w:pPr>
            <w:r>
              <w:t>Мои</w:t>
            </w:r>
            <w:r>
              <w:rPr>
                <w:spacing w:val="-2"/>
              </w:rPr>
              <w:t xml:space="preserve"> </w:t>
            </w:r>
            <w:r>
              <w:t>родители.</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3"/>
              <w:jc w:val="center"/>
            </w:pPr>
            <w:r>
              <w:t>16-17</w:t>
            </w:r>
          </w:p>
        </w:tc>
        <w:tc>
          <w:tcPr>
            <w:tcW w:w="3750" w:type="dxa"/>
          </w:tcPr>
          <w:p w:rsidR="002D1A82" w:rsidRDefault="002D1A82" w:rsidP="002D1A82">
            <w:pPr>
              <w:pStyle w:val="TableParagraph"/>
              <w:spacing w:line="232" w:lineRule="exact"/>
            </w:pPr>
            <w:r>
              <w:t>Почему</w:t>
            </w:r>
            <w:r>
              <w:rPr>
                <w:spacing w:val="-5"/>
              </w:rPr>
              <w:t xml:space="preserve"> </w:t>
            </w:r>
            <w:r>
              <w:t>родители</w:t>
            </w:r>
            <w:r>
              <w:rPr>
                <w:spacing w:val="-2"/>
              </w:rPr>
              <w:t xml:space="preserve"> </w:t>
            </w:r>
            <w:r>
              <w:t>наказывают</w:t>
            </w:r>
            <w:r>
              <w:rPr>
                <w:spacing w:val="-3"/>
              </w:rPr>
              <w:t xml:space="preserve"> </w:t>
            </w:r>
            <w:r>
              <w:t>детей?</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227" w:right="220"/>
              <w:jc w:val="center"/>
            </w:pPr>
            <w:r>
              <w:t>18</w:t>
            </w:r>
          </w:p>
        </w:tc>
        <w:tc>
          <w:tcPr>
            <w:tcW w:w="3750" w:type="dxa"/>
          </w:tcPr>
          <w:p w:rsidR="002D1A82" w:rsidRDefault="002D1A82" w:rsidP="002D1A82">
            <w:pPr>
              <w:pStyle w:val="TableParagraph"/>
            </w:pPr>
            <w:r>
              <w:t>Я</w:t>
            </w:r>
            <w:r>
              <w:rPr>
                <w:spacing w:val="-3"/>
              </w:rPr>
              <w:t xml:space="preserve"> </w:t>
            </w:r>
            <w:r>
              <w:t>умею</w:t>
            </w:r>
            <w:r>
              <w:rPr>
                <w:spacing w:val="-2"/>
              </w:rPr>
              <w:t xml:space="preserve"> </w:t>
            </w:r>
            <w:r>
              <w:t>просить</w:t>
            </w:r>
            <w:r>
              <w:rPr>
                <w:spacing w:val="-1"/>
              </w:rPr>
              <w:t xml:space="preserve"> </w:t>
            </w:r>
            <w:r>
              <w:t>прощение.</w:t>
            </w:r>
          </w:p>
        </w:tc>
        <w:tc>
          <w:tcPr>
            <w:tcW w:w="1133" w:type="dxa"/>
          </w:tcPr>
          <w:p w:rsidR="002D1A82" w:rsidRPr="009D507B" w:rsidRDefault="002D1A82" w:rsidP="002D1A82">
            <w:pPr>
              <w:tabs>
                <w:tab w:val="left" w:pos="1474"/>
              </w:tabs>
              <w:jc w:val="center"/>
              <w:rPr>
                <w:sz w:val="24"/>
                <w:szCs w:val="24"/>
              </w:rPr>
            </w:pPr>
            <w:r>
              <w:rPr>
                <w:sz w:val="24"/>
                <w:szCs w:val="24"/>
              </w:rPr>
              <w:t>1</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227" w:right="223"/>
              <w:jc w:val="center"/>
            </w:pPr>
            <w:r>
              <w:t>19-20</w:t>
            </w:r>
          </w:p>
        </w:tc>
        <w:tc>
          <w:tcPr>
            <w:tcW w:w="3750" w:type="dxa"/>
          </w:tcPr>
          <w:p w:rsidR="002D1A82" w:rsidRDefault="002D1A82" w:rsidP="002D1A82">
            <w:pPr>
              <w:pStyle w:val="TableParagraph"/>
            </w:pPr>
            <w:r>
              <w:t>Что</w:t>
            </w:r>
            <w:r>
              <w:rPr>
                <w:spacing w:val="-2"/>
              </w:rPr>
              <w:t xml:space="preserve"> </w:t>
            </w:r>
            <w:r>
              <w:t>такое</w:t>
            </w:r>
            <w:r>
              <w:rPr>
                <w:spacing w:val="-1"/>
              </w:rPr>
              <w:t xml:space="preserve"> </w:t>
            </w:r>
            <w:r>
              <w:t>дружная</w:t>
            </w:r>
            <w:r>
              <w:rPr>
                <w:spacing w:val="-4"/>
              </w:rPr>
              <w:t xml:space="preserve"> </w:t>
            </w:r>
            <w:r>
              <w:t>семья?</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A35BD6">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11138" w:type="dxa"/>
            <w:gridSpan w:val="5"/>
          </w:tcPr>
          <w:p w:rsidR="002D1A82" w:rsidRPr="009D507B" w:rsidRDefault="002D1A82" w:rsidP="002D1A82">
            <w:pPr>
              <w:tabs>
                <w:tab w:val="left" w:pos="1474"/>
              </w:tabs>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2D1A82" w:rsidRPr="009D507B" w:rsidTr="002D1A82">
        <w:tc>
          <w:tcPr>
            <w:tcW w:w="960" w:type="dxa"/>
          </w:tcPr>
          <w:p w:rsidR="002D1A82" w:rsidRDefault="002D1A82" w:rsidP="002D1A82">
            <w:pPr>
              <w:pStyle w:val="TableParagraph"/>
              <w:ind w:left="227" w:right="220"/>
              <w:jc w:val="center"/>
            </w:pPr>
            <w:r>
              <w:t>21</w:t>
            </w:r>
          </w:p>
        </w:tc>
        <w:tc>
          <w:tcPr>
            <w:tcW w:w="3750" w:type="dxa"/>
          </w:tcPr>
          <w:p w:rsidR="002D1A82" w:rsidRDefault="002D1A82" w:rsidP="002D1A82">
            <w:pPr>
              <w:pStyle w:val="TableParagraph"/>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9D507B" w:rsidTr="002D1A82">
        <w:tc>
          <w:tcPr>
            <w:tcW w:w="960" w:type="dxa"/>
          </w:tcPr>
          <w:p w:rsidR="002D1A82" w:rsidRDefault="002D1A82" w:rsidP="002D1A82">
            <w:pPr>
              <w:pStyle w:val="TableParagraph"/>
              <w:spacing w:line="232" w:lineRule="exact"/>
              <w:ind w:left="227" w:right="223"/>
              <w:jc w:val="center"/>
            </w:pPr>
            <w:r>
              <w:t>22-23</w:t>
            </w:r>
          </w:p>
        </w:tc>
        <w:tc>
          <w:tcPr>
            <w:tcW w:w="3750" w:type="dxa"/>
          </w:tcPr>
          <w:p w:rsidR="002D1A82" w:rsidRDefault="002D1A82" w:rsidP="002D1A82">
            <w:pPr>
              <w:pStyle w:val="TableParagraph"/>
              <w:spacing w:line="232" w:lineRule="exact"/>
            </w:pPr>
            <w:r>
              <w:t>В</w:t>
            </w:r>
            <w:r>
              <w:rPr>
                <w:spacing w:val="-2"/>
              </w:rPr>
              <w:t xml:space="preserve"> </w:t>
            </w:r>
            <w:r>
              <w:t>мире</w:t>
            </w:r>
            <w:r>
              <w:rPr>
                <w:spacing w:val="-1"/>
              </w:rPr>
              <w:t xml:space="preserve"> </w:t>
            </w:r>
            <w:r>
              <w:t>ритмов.</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ind w:left="227" w:right="220"/>
              <w:jc w:val="center"/>
            </w:pPr>
            <w:r>
              <w:t>24</w:t>
            </w:r>
          </w:p>
        </w:tc>
        <w:tc>
          <w:tcPr>
            <w:tcW w:w="3750" w:type="dxa"/>
          </w:tcPr>
          <w:p w:rsidR="002D1A82" w:rsidRDefault="002D1A82" w:rsidP="002D1A82">
            <w:pPr>
              <w:pStyle w:val="TableParagraph"/>
            </w:pPr>
            <w:r>
              <w:t>Слушаю,</w:t>
            </w:r>
            <w:r>
              <w:rPr>
                <w:spacing w:val="-1"/>
              </w:rPr>
              <w:t xml:space="preserve"> </w:t>
            </w:r>
            <w:r>
              <w:t>вижу</w:t>
            </w:r>
            <w:r>
              <w:rPr>
                <w:spacing w:val="-4"/>
              </w:rPr>
              <w:t xml:space="preserve"> </w:t>
            </w:r>
            <w:r>
              <w:t>и</w:t>
            </w:r>
            <w:r>
              <w:rPr>
                <w:spacing w:val="-1"/>
              </w:rPr>
              <w:t xml:space="preserve"> </w:t>
            </w:r>
            <w:r>
              <w:t>запоминаю.</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c>
          <w:tcPr>
            <w:tcW w:w="960" w:type="dxa"/>
          </w:tcPr>
          <w:p w:rsidR="002D1A82" w:rsidRDefault="002D1A82" w:rsidP="002D1A82">
            <w:pPr>
              <w:pStyle w:val="TableParagraph"/>
              <w:spacing w:line="232" w:lineRule="exact"/>
              <w:ind w:left="227" w:right="220"/>
              <w:jc w:val="center"/>
            </w:pPr>
            <w:r>
              <w:t>25</w:t>
            </w:r>
          </w:p>
        </w:tc>
        <w:tc>
          <w:tcPr>
            <w:tcW w:w="3750" w:type="dxa"/>
          </w:tcPr>
          <w:p w:rsidR="002D1A82" w:rsidRDefault="002D1A82" w:rsidP="002D1A82">
            <w:pPr>
              <w:pStyle w:val="TableParagraph"/>
              <w:spacing w:line="232" w:lineRule="exact"/>
            </w:pPr>
            <w:r>
              <w:t>Вижу,</w:t>
            </w:r>
            <w:r>
              <w:rPr>
                <w:spacing w:val="-2"/>
              </w:rPr>
              <w:t xml:space="preserve"> </w:t>
            </w:r>
            <w:r>
              <w:t>представляю</w:t>
            </w:r>
            <w:r>
              <w:rPr>
                <w:spacing w:val="-3"/>
              </w:rPr>
              <w:t xml:space="preserve"> </w:t>
            </w:r>
            <w:r>
              <w:t>и</w:t>
            </w:r>
            <w:r>
              <w:rPr>
                <w:spacing w:val="-3"/>
              </w:rPr>
              <w:t xml:space="preserve"> </w:t>
            </w:r>
            <w:r>
              <w:t>запоминаю.</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26-29</w:t>
            </w:r>
          </w:p>
        </w:tc>
        <w:tc>
          <w:tcPr>
            <w:tcW w:w="3750" w:type="dxa"/>
          </w:tcPr>
          <w:p w:rsidR="002D1A82" w:rsidRDefault="002D1A82" w:rsidP="002D1A82">
            <w:pPr>
              <w:pStyle w:val="TableParagraph"/>
            </w:pPr>
            <w:r>
              <w:t>Часы</w:t>
            </w:r>
            <w:r>
              <w:rPr>
                <w:spacing w:val="-3"/>
              </w:rPr>
              <w:t xml:space="preserve"> </w:t>
            </w:r>
            <w:r>
              <w:t>и</w:t>
            </w:r>
            <w:r>
              <w:rPr>
                <w:spacing w:val="-1"/>
              </w:rPr>
              <w:t xml:space="preserve"> </w:t>
            </w:r>
            <w:r>
              <w:t>время.</w:t>
            </w:r>
          </w:p>
        </w:tc>
        <w:tc>
          <w:tcPr>
            <w:tcW w:w="1133" w:type="dxa"/>
          </w:tcPr>
          <w:p w:rsidR="002D1A82" w:rsidRPr="009D507B" w:rsidRDefault="002D1A82" w:rsidP="002D1A82">
            <w:pPr>
              <w:tabs>
                <w:tab w:val="left" w:pos="1474"/>
              </w:tabs>
              <w:jc w:val="center"/>
              <w:rPr>
                <w:sz w:val="24"/>
                <w:szCs w:val="24"/>
              </w:rPr>
            </w:pPr>
            <w:r>
              <w:rPr>
                <w:sz w:val="24"/>
                <w:szCs w:val="24"/>
              </w:rPr>
              <w:t>4</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rPr>
                <w:b/>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2D1A82" w:rsidRPr="009D507B" w:rsidTr="002D1A82">
        <w:trPr>
          <w:trHeight w:val="70"/>
        </w:trPr>
        <w:tc>
          <w:tcPr>
            <w:tcW w:w="960" w:type="dxa"/>
          </w:tcPr>
          <w:p w:rsidR="002D1A82" w:rsidRDefault="002D1A82" w:rsidP="002D1A82">
            <w:pPr>
              <w:pStyle w:val="TableParagraph"/>
              <w:ind w:left="227" w:right="223"/>
              <w:jc w:val="center"/>
            </w:pPr>
            <w:r>
              <w:t>30-31</w:t>
            </w:r>
          </w:p>
        </w:tc>
        <w:tc>
          <w:tcPr>
            <w:tcW w:w="3750" w:type="dxa"/>
          </w:tcPr>
          <w:p w:rsidR="002D1A82" w:rsidRDefault="002D1A82" w:rsidP="002D1A82">
            <w:pPr>
              <w:pStyle w:val="TableParagraph"/>
            </w:pPr>
            <w:r>
              <w:t>Последовательности.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32-33</w:t>
            </w:r>
          </w:p>
        </w:tc>
        <w:tc>
          <w:tcPr>
            <w:tcW w:w="3750" w:type="dxa"/>
          </w:tcPr>
          <w:p w:rsidR="002D1A82" w:rsidRDefault="002D1A82" w:rsidP="002D1A82">
            <w:pPr>
              <w:pStyle w:val="TableParagraph"/>
              <w:spacing w:line="232" w:lineRule="exact"/>
            </w:pPr>
            <w:r>
              <w:t>Что</w:t>
            </w:r>
            <w:r>
              <w:rPr>
                <w:spacing w:val="-1"/>
              </w:rPr>
              <w:t xml:space="preserve"> </w:t>
            </w:r>
            <w:r>
              <w:t>сначала,</w:t>
            </w:r>
            <w:r>
              <w:rPr>
                <w:spacing w:val="-1"/>
              </w:rPr>
              <w:t xml:space="preserve"> </w:t>
            </w:r>
            <w:r>
              <w:t>а что</w:t>
            </w:r>
            <w:r>
              <w:rPr>
                <w:spacing w:val="-4"/>
              </w:rPr>
              <w:t xml:space="preserve"> </w:t>
            </w:r>
            <w:r>
              <w:t>потом.</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34-35</w:t>
            </w:r>
          </w:p>
        </w:tc>
        <w:tc>
          <w:tcPr>
            <w:tcW w:w="3750" w:type="dxa"/>
          </w:tcPr>
          <w:p w:rsidR="002D1A82" w:rsidRDefault="002D1A82" w:rsidP="002D1A82">
            <w:pPr>
              <w:pStyle w:val="TableParagraph"/>
            </w:pPr>
            <w:r>
              <w:t>Существенные</w:t>
            </w:r>
            <w:r>
              <w:rPr>
                <w:spacing w:val="-3"/>
              </w:rPr>
              <w:t xml:space="preserve"> </w:t>
            </w:r>
            <w:r>
              <w:t>и</w:t>
            </w:r>
            <w:r>
              <w:rPr>
                <w:spacing w:val="-3"/>
              </w:rPr>
              <w:t xml:space="preserve"> </w:t>
            </w:r>
            <w:r>
              <w:t>несущественные</w:t>
            </w:r>
            <w:r>
              <w:rPr>
                <w:spacing w:val="-3"/>
              </w:rPr>
              <w:t xml:space="preserve"> </w:t>
            </w:r>
            <w:r>
              <w:t>признаки.</w:t>
            </w:r>
          </w:p>
        </w:tc>
        <w:tc>
          <w:tcPr>
            <w:tcW w:w="1133" w:type="dxa"/>
          </w:tcPr>
          <w:p w:rsidR="002D1A82" w:rsidRPr="009D507B" w:rsidRDefault="002D1A82" w:rsidP="002D1A82">
            <w:pPr>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36-39</w:t>
            </w:r>
          </w:p>
        </w:tc>
        <w:tc>
          <w:tcPr>
            <w:tcW w:w="3750" w:type="dxa"/>
          </w:tcPr>
          <w:p w:rsidR="002D1A82" w:rsidRDefault="002D1A82" w:rsidP="002D1A82">
            <w:pPr>
              <w:pStyle w:val="TableParagraph"/>
              <w:spacing w:line="232" w:lineRule="exact"/>
            </w:pPr>
            <w:r>
              <w:t>Ищу</w:t>
            </w:r>
            <w:r>
              <w:rPr>
                <w:spacing w:val="-4"/>
              </w:rPr>
              <w:t xml:space="preserve"> </w:t>
            </w:r>
            <w:r>
              <w:t>закономерности.</w:t>
            </w:r>
          </w:p>
        </w:tc>
        <w:tc>
          <w:tcPr>
            <w:tcW w:w="1133" w:type="dxa"/>
          </w:tcPr>
          <w:p w:rsidR="002D1A82" w:rsidRPr="009D507B" w:rsidRDefault="002D1A82" w:rsidP="002D1A82">
            <w:pPr>
              <w:tabs>
                <w:tab w:val="left" w:pos="1474"/>
              </w:tabs>
              <w:jc w:val="center"/>
              <w:rPr>
                <w:sz w:val="24"/>
                <w:szCs w:val="24"/>
              </w:rPr>
            </w:pPr>
            <w:r>
              <w:rPr>
                <w:sz w:val="24"/>
                <w:szCs w:val="24"/>
              </w:rPr>
              <w:t>4</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rPr>
                <w:b/>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9D507B" w:rsidTr="002D1A82">
        <w:trPr>
          <w:trHeight w:val="70"/>
        </w:trPr>
        <w:tc>
          <w:tcPr>
            <w:tcW w:w="960" w:type="dxa"/>
          </w:tcPr>
          <w:p w:rsidR="002D1A82" w:rsidRDefault="002D1A82" w:rsidP="002D1A82">
            <w:pPr>
              <w:pStyle w:val="TableParagraph"/>
              <w:ind w:left="227" w:right="223"/>
              <w:jc w:val="center"/>
            </w:pPr>
            <w:r>
              <w:t>40-41</w:t>
            </w:r>
          </w:p>
        </w:tc>
        <w:tc>
          <w:tcPr>
            <w:tcW w:w="3750" w:type="dxa"/>
          </w:tcPr>
          <w:p w:rsidR="002D1A82" w:rsidRDefault="002D1A82" w:rsidP="002D1A82">
            <w:pPr>
              <w:pStyle w:val="TableParagraph"/>
            </w:pPr>
            <w:r>
              <w:t>Учусь</w:t>
            </w:r>
            <w:r>
              <w:rPr>
                <w:spacing w:val="-3"/>
              </w:rPr>
              <w:t xml:space="preserve"> </w:t>
            </w:r>
            <w:r>
              <w:t>работать</w:t>
            </w:r>
            <w:r>
              <w:rPr>
                <w:spacing w:val="-2"/>
              </w:rPr>
              <w:t xml:space="preserve"> </w:t>
            </w:r>
            <w:r>
              <w:t>по</w:t>
            </w:r>
            <w:r>
              <w:rPr>
                <w:spacing w:val="-3"/>
              </w:rPr>
              <w:t xml:space="preserve"> </w:t>
            </w:r>
            <w:r>
              <w:t>инструкции.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42-45</w:t>
            </w:r>
          </w:p>
        </w:tc>
        <w:tc>
          <w:tcPr>
            <w:tcW w:w="3750" w:type="dxa"/>
          </w:tcPr>
          <w:p w:rsidR="002D1A82" w:rsidRDefault="002D1A82" w:rsidP="002D1A82">
            <w:pPr>
              <w:pStyle w:val="TableParagraph"/>
              <w:spacing w:line="232" w:lineRule="exact"/>
            </w:pPr>
            <w:r>
              <w:t>Учусь</w:t>
            </w:r>
            <w:r>
              <w:rPr>
                <w:spacing w:val="-3"/>
              </w:rPr>
              <w:t xml:space="preserve"> </w:t>
            </w:r>
            <w:r>
              <w:t>решать</w:t>
            </w:r>
            <w:r>
              <w:rPr>
                <w:spacing w:val="-3"/>
              </w:rPr>
              <w:t xml:space="preserve"> </w:t>
            </w:r>
            <w:r>
              <w:t>логические</w:t>
            </w:r>
            <w:r>
              <w:rPr>
                <w:spacing w:val="-5"/>
              </w:rPr>
              <w:t xml:space="preserve"> </w:t>
            </w:r>
            <w:r>
              <w:t>ситуации.</w:t>
            </w:r>
          </w:p>
        </w:tc>
        <w:tc>
          <w:tcPr>
            <w:tcW w:w="1133" w:type="dxa"/>
          </w:tcPr>
          <w:p w:rsidR="002D1A82" w:rsidRPr="009D507B" w:rsidRDefault="002D1A82" w:rsidP="002D1A82">
            <w:pPr>
              <w:tabs>
                <w:tab w:val="left" w:pos="1474"/>
              </w:tabs>
              <w:jc w:val="center"/>
              <w:rPr>
                <w:sz w:val="24"/>
                <w:szCs w:val="24"/>
              </w:rPr>
            </w:pPr>
            <w:r>
              <w:rPr>
                <w:sz w:val="24"/>
                <w:szCs w:val="24"/>
              </w:rPr>
              <w:t>4</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0"/>
              <w:jc w:val="center"/>
            </w:pPr>
            <w:r>
              <w:t>46</w:t>
            </w:r>
          </w:p>
        </w:tc>
        <w:tc>
          <w:tcPr>
            <w:tcW w:w="3750" w:type="dxa"/>
          </w:tcPr>
          <w:p w:rsidR="002D1A82" w:rsidRDefault="002D1A82" w:rsidP="002D1A82">
            <w:pPr>
              <w:pStyle w:val="TableParagraph"/>
            </w:pPr>
            <w:r>
              <w:t>Учусь</w:t>
            </w:r>
            <w:r>
              <w:rPr>
                <w:spacing w:val="-2"/>
              </w:rPr>
              <w:t xml:space="preserve"> </w:t>
            </w:r>
            <w:r>
              <w:t>объяснять.</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11138" w:type="dxa"/>
            <w:gridSpan w:val="5"/>
          </w:tcPr>
          <w:p w:rsidR="002D1A82" w:rsidRPr="009D507B" w:rsidRDefault="002D1A82" w:rsidP="002D1A82">
            <w:pPr>
              <w:tabs>
                <w:tab w:val="left" w:pos="1474"/>
              </w:tabs>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2D1A82" w:rsidRPr="009D507B" w:rsidTr="002D1A82">
        <w:trPr>
          <w:trHeight w:val="70"/>
        </w:trPr>
        <w:tc>
          <w:tcPr>
            <w:tcW w:w="960" w:type="dxa"/>
          </w:tcPr>
          <w:p w:rsidR="002D1A82" w:rsidRDefault="002D1A82" w:rsidP="002D1A82">
            <w:pPr>
              <w:pStyle w:val="TableParagraph"/>
              <w:spacing w:line="232" w:lineRule="exact"/>
              <w:ind w:left="227" w:right="220"/>
              <w:jc w:val="center"/>
            </w:pPr>
            <w:r>
              <w:t>47</w:t>
            </w:r>
          </w:p>
        </w:tc>
        <w:tc>
          <w:tcPr>
            <w:tcW w:w="3750"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tabs>
                <w:tab w:val="left" w:pos="1474"/>
              </w:tabs>
              <w:rPr>
                <w:b/>
                <w:sz w:val="24"/>
                <w:szCs w:val="24"/>
              </w:rPr>
            </w:pPr>
            <w:r w:rsidRPr="009D507B">
              <w:rPr>
                <w:sz w:val="24"/>
                <w:szCs w:val="24"/>
                <w:shd w:val="clear" w:color="auto" w:fill="FFFFFF"/>
              </w:rPr>
              <w:t>Развитие ценностного отношения к семье как главной опоре в жизни человека и источнику его счастья.</w:t>
            </w:r>
          </w:p>
        </w:tc>
      </w:tr>
      <w:tr w:rsidR="002D1A82" w:rsidRPr="009D507B" w:rsidTr="002D1A82">
        <w:trPr>
          <w:trHeight w:val="70"/>
        </w:trPr>
        <w:tc>
          <w:tcPr>
            <w:tcW w:w="960" w:type="dxa"/>
          </w:tcPr>
          <w:p w:rsidR="002D1A82" w:rsidRDefault="002D1A82" w:rsidP="002D1A82">
            <w:pPr>
              <w:pStyle w:val="TableParagraph"/>
              <w:ind w:left="227" w:right="223"/>
              <w:jc w:val="center"/>
            </w:pPr>
            <w:r>
              <w:t>48-49</w:t>
            </w:r>
          </w:p>
        </w:tc>
        <w:tc>
          <w:tcPr>
            <w:tcW w:w="3750" w:type="dxa"/>
          </w:tcPr>
          <w:p w:rsidR="002D1A82" w:rsidRDefault="002D1A82" w:rsidP="002D1A82">
            <w:pPr>
              <w:pStyle w:val="TableParagraph"/>
            </w:pPr>
            <w:r>
              <w:t>Настоящий</w:t>
            </w:r>
            <w:r>
              <w:rPr>
                <w:spacing w:val="-3"/>
              </w:rPr>
              <w:t xml:space="preserve"> </w:t>
            </w:r>
            <w:r>
              <w:t>друг.</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0"/>
              <w:jc w:val="center"/>
            </w:pPr>
            <w:r>
              <w:t>50</w:t>
            </w:r>
          </w:p>
        </w:tc>
        <w:tc>
          <w:tcPr>
            <w:tcW w:w="3750" w:type="dxa"/>
          </w:tcPr>
          <w:p w:rsidR="002D1A82" w:rsidRDefault="002D1A82" w:rsidP="002D1A82">
            <w:pPr>
              <w:pStyle w:val="TableParagraph"/>
              <w:spacing w:line="232" w:lineRule="exact"/>
            </w:pPr>
            <w:r>
              <w:t>Умею</w:t>
            </w:r>
            <w:r>
              <w:rPr>
                <w:spacing w:val="-1"/>
              </w:rPr>
              <w:t xml:space="preserve"> </w:t>
            </w:r>
            <w:r>
              <w:t>ли</w:t>
            </w:r>
            <w:r>
              <w:rPr>
                <w:spacing w:val="-1"/>
              </w:rPr>
              <w:t xml:space="preserve"> </w:t>
            </w:r>
            <w:r>
              <w:t>я</w:t>
            </w:r>
            <w:r>
              <w:rPr>
                <w:spacing w:val="-3"/>
              </w:rPr>
              <w:t xml:space="preserve"> </w:t>
            </w:r>
            <w:r>
              <w:t>дружить?</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9" w:lineRule="exact"/>
              <w:ind w:left="227" w:right="223"/>
              <w:jc w:val="center"/>
            </w:pPr>
            <w:r>
              <w:t>51-52</w:t>
            </w:r>
          </w:p>
        </w:tc>
        <w:tc>
          <w:tcPr>
            <w:tcW w:w="3750" w:type="dxa"/>
          </w:tcPr>
          <w:p w:rsidR="002D1A82" w:rsidRDefault="002D1A82" w:rsidP="002D1A82">
            <w:pPr>
              <w:pStyle w:val="TableParagraph"/>
              <w:spacing w:line="239" w:lineRule="exact"/>
            </w:pPr>
            <w:r>
              <w:t>Трудности</w:t>
            </w:r>
            <w:r>
              <w:rPr>
                <w:spacing w:val="-3"/>
              </w:rPr>
              <w:t xml:space="preserve"> </w:t>
            </w:r>
            <w:r>
              <w:t>в</w:t>
            </w:r>
            <w:r>
              <w:rPr>
                <w:spacing w:val="-2"/>
              </w:rPr>
              <w:t xml:space="preserve"> </w:t>
            </w:r>
            <w:r>
              <w:t>отношениях</w:t>
            </w:r>
            <w:r>
              <w:rPr>
                <w:spacing w:val="-4"/>
              </w:rPr>
              <w:t xml:space="preserve"> </w:t>
            </w:r>
            <w:r>
              <w:t>с</w:t>
            </w:r>
            <w:r>
              <w:rPr>
                <w:spacing w:val="-2"/>
              </w:rPr>
              <w:t xml:space="preserve"> </w:t>
            </w:r>
            <w:r>
              <w:t>друзьями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rPr>
                <w:b/>
                <w:sz w:val="24"/>
                <w:szCs w:val="24"/>
              </w:rPr>
            </w:pPr>
            <w:r w:rsidRPr="009D507B">
              <w:rPr>
                <w:sz w:val="24"/>
                <w:szCs w:val="24"/>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D1A82" w:rsidRPr="009D507B" w:rsidTr="002D1A82">
        <w:trPr>
          <w:trHeight w:val="70"/>
        </w:trPr>
        <w:tc>
          <w:tcPr>
            <w:tcW w:w="960" w:type="dxa"/>
          </w:tcPr>
          <w:p w:rsidR="002D1A82" w:rsidRDefault="002D1A82" w:rsidP="002D1A82">
            <w:pPr>
              <w:pStyle w:val="TableParagraph"/>
              <w:spacing w:line="239" w:lineRule="exact"/>
              <w:ind w:left="227" w:right="223"/>
              <w:jc w:val="center"/>
            </w:pPr>
            <w:r>
              <w:t>53-54</w:t>
            </w:r>
          </w:p>
        </w:tc>
        <w:tc>
          <w:tcPr>
            <w:tcW w:w="3750" w:type="dxa"/>
          </w:tcPr>
          <w:p w:rsidR="002D1A82" w:rsidRDefault="002D1A82" w:rsidP="002D1A82">
            <w:pPr>
              <w:pStyle w:val="TableParagraph"/>
              <w:spacing w:line="239" w:lineRule="exact"/>
            </w:pPr>
            <w:r>
              <w:t>Ссора</w:t>
            </w:r>
            <w:r>
              <w:rPr>
                <w:spacing w:val="-1"/>
              </w:rPr>
              <w:t xml:space="preserve"> </w:t>
            </w:r>
            <w:r>
              <w:t>и</w:t>
            </w:r>
            <w:r>
              <w:rPr>
                <w:spacing w:val="-2"/>
              </w:rPr>
              <w:t xml:space="preserve"> </w:t>
            </w:r>
            <w:r>
              <w:t>драка</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55-56</w:t>
            </w:r>
          </w:p>
        </w:tc>
        <w:tc>
          <w:tcPr>
            <w:tcW w:w="3750" w:type="dxa"/>
          </w:tcPr>
          <w:p w:rsidR="002D1A82" w:rsidRDefault="002D1A82" w:rsidP="002D1A82">
            <w:pPr>
              <w:pStyle w:val="TableParagraph"/>
              <w:spacing w:line="232" w:lineRule="exact"/>
            </w:pPr>
            <w:r>
              <w:t>Что</w:t>
            </w:r>
            <w:r>
              <w:rPr>
                <w:spacing w:val="-3"/>
              </w:rPr>
              <w:t xml:space="preserve"> </w:t>
            </w:r>
            <w:r>
              <w:t>такое</w:t>
            </w:r>
            <w:r>
              <w:rPr>
                <w:spacing w:val="-3"/>
              </w:rPr>
              <w:t xml:space="preserve"> </w:t>
            </w:r>
            <w:r>
              <w:t>сотрудничество?</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57-58</w:t>
            </w:r>
          </w:p>
        </w:tc>
        <w:tc>
          <w:tcPr>
            <w:tcW w:w="3750" w:type="dxa"/>
          </w:tcPr>
          <w:p w:rsidR="002D1A82" w:rsidRDefault="002D1A82" w:rsidP="002D1A82">
            <w:pPr>
              <w:pStyle w:val="TableParagraph"/>
            </w:pPr>
            <w:r>
              <w:t>Я</w:t>
            </w:r>
            <w:r>
              <w:rPr>
                <w:spacing w:val="-3"/>
              </w:rPr>
              <w:t xml:space="preserve"> </w:t>
            </w:r>
            <w:r>
              <w:t>умею</w:t>
            </w:r>
            <w:r>
              <w:rPr>
                <w:spacing w:val="-2"/>
              </w:rPr>
              <w:t xml:space="preserve"> </w:t>
            </w:r>
            <w:r>
              <w:t>понимать</w:t>
            </w:r>
            <w:r>
              <w:rPr>
                <w:spacing w:val="-2"/>
              </w:rPr>
              <w:t xml:space="preserve"> </w:t>
            </w:r>
            <w:r>
              <w:t>другого.</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spacing w:line="232" w:lineRule="exact"/>
              <w:ind w:left="227" w:right="223"/>
              <w:jc w:val="center"/>
            </w:pPr>
            <w:r>
              <w:t>59-60</w:t>
            </w:r>
          </w:p>
        </w:tc>
        <w:tc>
          <w:tcPr>
            <w:tcW w:w="3750" w:type="dxa"/>
          </w:tcPr>
          <w:p w:rsidR="002D1A82" w:rsidRDefault="002D1A82" w:rsidP="002D1A82">
            <w:pPr>
              <w:pStyle w:val="TableParagraph"/>
              <w:spacing w:line="232" w:lineRule="exact"/>
            </w:pPr>
            <w:r>
              <w:t>Я</w:t>
            </w:r>
            <w:r>
              <w:rPr>
                <w:spacing w:val="-2"/>
              </w:rPr>
              <w:t xml:space="preserve"> </w:t>
            </w:r>
            <w:r>
              <w:t>умею</w:t>
            </w:r>
            <w:r>
              <w:rPr>
                <w:spacing w:val="-1"/>
              </w:rPr>
              <w:t xml:space="preserve"> </w:t>
            </w:r>
            <w:r>
              <w:t>договариваться</w:t>
            </w:r>
            <w:r>
              <w:rPr>
                <w:spacing w:val="-2"/>
              </w:rPr>
              <w:t xml:space="preserve"> </w:t>
            </w:r>
            <w:r>
              <w:t>с</w:t>
            </w:r>
            <w:r>
              <w:rPr>
                <w:spacing w:val="-2"/>
              </w:rPr>
              <w:t xml:space="preserve"> </w:t>
            </w:r>
            <w:r>
              <w:t>людьми.</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61-62</w:t>
            </w:r>
          </w:p>
        </w:tc>
        <w:tc>
          <w:tcPr>
            <w:tcW w:w="3750" w:type="dxa"/>
          </w:tcPr>
          <w:p w:rsidR="002D1A82" w:rsidRDefault="002D1A82" w:rsidP="002D1A82">
            <w:pPr>
              <w:pStyle w:val="TableParagraph"/>
            </w:pPr>
            <w:r>
              <w:t>Мы</w:t>
            </w:r>
            <w:r>
              <w:rPr>
                <w:spacing w:val="-2"/>
              </w:rPr>
              <w:t xml:space="preserve"> </w:t>
            </w:r>
            <w:r>
              <w:t>умеем</w:t>
            </w:r>
            <w:r>
              <w:rPr>
                <w:spacing w:val="-2"/>
              </w:rPr>
              <w:t xml:space="preserve"> </w:t>
            </w:r>
            <w:r>
              <w:t>действовать</w:t>
            </w:r>
            <w:r>
              <w:rPr>
                <w:spacing w:val="-1"/>
              </w:rPr>
              <w:t xml:space="preserve"> </w:t>
            </w:r>
            <w:r>
              <w:t>сообща.</w:t>
            </w: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Default="002D1A82" w:rsidP="002D1A82">
            <w:pPr>
              <w:pStyle w:val="TableParagraph"/>
              <w:ind w:left="227" w:right="223"/>
              <w:jc w:val="center"/>
            </w:pPr>
            <w:r>
              <w:t>63-64</w:t>
            </w:r>
          </w:p>
        </w:tc>
        <w:tc>
          <w:tcPr>
            <w:tcW w:w="3750" w:type="dxa"/>
          </w:tcPr>
          <w:p w:rsidR="002D1A82" w:rsidRDefault="002D1A82" w:rsidP="002D1A82">
            <w:pPr>
              <w:pStyle w:val="TableParagraph"/>
            </w:pPr>
            <w:r>
              <w:t>Что</w:t>
            </w:r>
            <w:r>
              <w:rPr>
                <w:spacing w:val="-3"/>
              </w:rPr>
              <w:t xml:space="preserve"> </w:t>
            </w:r>
            <w:r>
              <w:t>такое</w:t>
            </w:r>
            <w:r>
              <w:rPr>
                <w:spacing w:val="-2"/>
              </w:rPr>
              <w:t xml:space="preserve"> </w:t>
            </w:r>
            <w:r>
              <w:t>коллективная</w:t>
            </w:r>
            <w:r>
              <w:rPr>
                <w:spacing w:val="-3"/>
              </w:rPr>
              <w:t xml:space="preserve"> </w:t>
            </w:r>
            <w:r>
              <w:t>работа?</w:t>
            </w:r>
          </w:p>
          <w:p w:rsidR="002D1A82" w:rsidRDefault="002D1A82" w:rsidP="002D1A82">
            <w:pPr>
              <w:pStyle w:val="TableParagraph"/>
            </w:pPr>
          </w:p>
          <w:p w:rsidR="002D1A82" w:rsidRDefault="002D1A82" w:rsidP="002D1A82">
            <w:pPr>
              <w:pStyle w:val="TableParagraph"/>
            </w:pPr>
          </w:p>
        </w:tc>
        <w:tc>
          <w:tcPr>
            <w:tcW w:w="1133" w:type="dxa"/>
          </w:tcPr>
          <w:p w:rsidR="002D1A82" w:rsidRPr="009D507B" w:rsidRDefault="002D1A82" w:rsidP="002D1A82">
            <w:pPr>
              <w:tabs>
                <w:tab w:val="left" w:pos="1474"/>
              </w:tabs>
              <w:jc w:val="center"/>
              <w:rPr>
                <w:sz w:val="24"/>
                <w:szCs w:val="24"/>
              </w:rPr>
            </w:pPr>
            <w:r>
              <w:rPr>
                <w:sz w:val="24"/>
                <w:szCs w:val="24"/>
              </w:rPr>
              <w:t>2</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8374" w:type="dxa"/>
            <w:gridSpan w:val="4"/>
            <w:tcBorders>
              <w:right w:val="nil"/>
            </w:tcBorders>
          </w:tcPr>
          <w:p w:rsidR="002D1A82" w:rsidRPr="000C1A9C" w:rsidRDefault="002D1A82" w:rsidP="002D1A82">
            <w:pPr>
              <w:rPr>
                <w:sz w:val="24"/>
                <w:szCs w:val="24"/>
              </w:rPr>
            </w:pPr>
            <w:r>
              <w:rPr>
                <w:b/>
              </w:rPr>
              <w:t>Подведение</w:t>
            </w:r>
            <w:r>
              <w:rPr>
                <w:b/>
                <w:spacing w:val="-2"/>
              </w:rPr>
              <w:t xml:space="preserve"> </w:t>
            </w:r>
            <w:r>
              <w:rPr>
                <w:b/>
              </w:rPr>
              <w:t>итогов</w:t>
            </w:r>
          </w:p>
        </w:tc>
        <w:tc>
          <w:tcPr>
            <w:tcW w:w="2764" w:type="dxa"/>
            <w:vMerge w:val="restart"/>
            <w:tcBorders>
              <w:left w:val="nil"/>
            </w:tcBorders>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Pr="009D507B" w:rsidRDefault="002D1A82" w:rsidP="002D1A82">
            <w:pPr>
              <w:tabs>
                <w:tab w:val="left" w:pos="1474"/>
              </w:tabs>
              <w:jc w:val="center"/>
              <w:rPr>
                <w:sz w:val="24"/>
                <w:szCs w:val="24"/>
              </w:rPr>
            </w:pPr>
            <w:r>
              <w:rPr>
                <w:sz w:val="24"/>
                <w:szCs w:val="24"/>
              </w:rPr>
              <w:t>65</w:t>
            </w:r>
          </w:p>
        </w:tc>
        <w:tc>
          <w:tcPr>
            <w:tcW w:w="3750" w:type="dxa"/>
          </w:tcPr>
          <w:p w:rsidR="002D1A82" w:rsidRDefault="002D1A82" w:rsidP="002D1A82">
            <w:pPr>
              <w:pStyle w:val="TableParagraph"/>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Pr="009D507B" w:rsidRDefault="002D1A82" w:rsidP="002D1A82">
            <w:pPr>
              <w:rPr>
                <w:sz w:val="24"/>
                <w:szCs w:val="24"/>
              </w:rPr>
            </w:pPr>
            <w:r w:rsidRPr="009D507B">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Pr="009D507B" w:rsidRDefault="002D1A82" w:rsidP="002D1A82">
            <w:pPr>
              <w:tabs>
                <w:tab w:val="left" w:pos="1474"/>
              </w:tabs>
              <w:jc w:val="center"/>
              <w:rPr>
                <w:sz w:val="24"/>
                <w:szCs w:val="24"/>
              </w:rPr>
            </w:pPr>
            <w:r>
              <w:rPr>
                <w:sz w:val="24"/>
                <w:szCs w:val="24"/>
              </w:rPr>
              <w:t>66</w:t>
            </w:r>
          </w:p>
        </w:tc>
        <w:tc>
          <w:tcPr>
            <w:tcW w:w="3750"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val="restart"/>
          </w:tcPr>
          <w:p w:rsidR="002D1A82" w:rsidRPr="009D507B" w:rsidRDefault="002D1A82" w:rsidP="002D1A82">
            <w:pPr>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w:t>
            </w:r>
          </w:p>
        </w:tc>
      </w:tr>
      <w:tr w:rsidR="002D1A82" w:rsidRPr="009D507B" w:rsidTr="002D1A82">
        <w:trPr>
          <w:trHeight w:val="70"/>
        </w:trPr>
        <w:tc>
          <w:tcPr>
            <w:tcW w:w="960" w:type="dxa"/>
          </w:tcPr>
          <w:p w:rsidR="002D1A82" w:rsidRPr="009D507B" w:rsidRDefault="002D1A82" w:rsidP="002D1A82">
            <w:pPr>
              <w:tabs>
                <w:tab w:val="left" w:pos="1474"/>
              </w:tabs>
              <w:jc w:val="center"/>
              <w:rPr>
                <w:sz w:val="24"/>
                <w:szCs w:val="24"/>
              </w:rPr>
            </w:pPr>
            <w:r>
              <w:rPr>
                <w:sz w:val="24"/>
                <w:szCs w:val="24"/>
              </w:rPr>
              <w:t>67</w:t>
            </w:r>
          </w:p>
        </w:tc>
        <w:tc>
          <w:tcPr>
            <w:tcW w:w="3750" w:type="dxa"/>
          </w:tcPr>
          <w:p w:rsidR="002D1A82" w:rsidRDefault="002D1A82" w:rsidP="002D1A82">
            <w:pPr>
              <w:pStyle w:val="TableParagraph"/>
            </w:pPr>
            <w:r>
              <w:t>Диагностическое</w:t>
            </w:r>
            <w:r>
              <w:rPr>
                <w:spacing w:val="-4"/>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r w:rsidR="002D1A82" w:rsidRPr="009D507B" w:rsidTr="002D1A82">
        <w:trPr>
          <w:trHeight w:val="70"/>
        </w:trPr>
        <w:tc>
          <w:tcPr>
            <w:tcW w:w="960" w:type="dxa"/>
          </w:tcPr>
          <w:p w:rsidR="002D1A82" w:rsidRPr="009D507B" w:rsidRDefault="002D1A82" w:rsidP="002D1A82">
            <w:pPr>
              <w:tabs>
                <w:tab w:val="left" w:pos="1474"/>
              </w:tabs>
              <w:jc w:val="center"/>
              <w:rPr>
                <w:sz w:val="24"/>
                <w:szCs w:val="24"/>
              </w:rPr>
            </w:pPr>
            <w:r>
              <w:rPr>
                <w:sz w:val="24"/>
                <w:szCs w:val="24"/>
              </w:rPr>
              <w:t>68</w:t>
            </w:r>
          </w:p>
        </w:tc>
        <w:tc>
          <w:tcPr>
            <w:tcW w:w="3750" w:type="dxa"/>
          </w:tcPr>
          <w:p w:rsidR="002D1A82" w:rsidRDefault="002D1A82" w:rsidP="002D1A82">
            <w:pPr>
              <w:pStyle w:val="TableParagraph"/>
            </w:pPr>
            <w:r>
              <w:t>Итоговое</w:t>
            </w:r>
            <w:r>
              <w:rPr>
                <w:spacing w:val="-2"/>
              </w:rPr>
              <w:t xml:space="preserve"> </w:t>
            </w:r>
            <w:r>
              <w:t>занятие.</w:t>
            </w:r>
          </w:p>
        </w:tc>
        <w:tc>
          <w:tcPr>
            <w:tcW w:w="1133" w:type="dxa"/>
          </w:tcPr>
          <w:p w:rsidR="002D1A82" w:rsidRPr="009D507B" w:rsidRDefault="002D1A82" w:rsidP="002D1A82">
            <w:pPr>
              <w:tabs>
                <w:tab w:val="left" w:pos="1474"/>
              </w:tabs>
              <w:jc w:val="center"/>
              <w:rPr>
                <w:sz w:val="24"/>
                <w:szCs w:val="24"/>
              </w:rPr>
            </w:pPr>
            <w:r w:rsidRPr="009D507B">
              <w:rPr>
                <w:sz w:val="24"/>
                <w:szCs w:val="24"/>
              </w:rPr>
              <w:t>1</w:t>
            </w:r>
          </w:p>
        </w:tc>
        <w:tc>
          <w:tcPr>
            <w:tcW w:w="2531" w:type="dxa"/>
          </w:tcPr>
          <w:p w:rsidR="002D1A82" w:rsidRDefault="002D1A82" w:rsidP="002D1A82">
            <w:r w:rsidRPr="000C1A9C">
              <w:rPr>
                <w:sz w:val="24"/>
                <w:szCs w:val="24"/>
              </w:rPr>
              <w:t>https://myschool.edu.ru</w:t>
            </w:r>
          </w:p>
        </w:tc>
        <w:tc>
          <w:tcPr>
            <w:tcW w:w="2764" w:type="dxa"/>
            <w:vMerge/>
          </w:tcPr>
          <w:p w:rsidR="002D1A82" w:rsidRPr="009D507B" w:rsidRDefault="002D1A82"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4</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960"/>
        <w:gridCol w:w="3684"/>
        <w:gridCol w:w="1134"/>
        <w:gridCol w:w="2552"/>
        <w:gridCol w:w="2776"/>
      </w:tblGrid>
      <w:tr w:rsidR="002D1A82" w:rsidRPr="007F12AF" w:rsidTr="002D1A82">
        <w:tc>
          <w:tcPr>
            <w:tcW w:w="960" w:type="dxa"/>
          </w:tcPr>
          <w:p w:rsidR="002D1A82" w:rsidRPr="007F12AF" w:rsidRDefault="002D1A82" w:rsidP="002D1A82">
            <w:pPr>
              <w:tabs>
                <w:tab w:val="left" w:pos="1474"/>
              </w:tabs>
              <w:jc w:val="center"/>
              <w:rPr>
                <w:b/>
                <w:sz w:val="24"/>
                <w:szCs w:val="24"/>
              </w:rPr>
            </w:pPr>
            <w:r w:rsidRPr="007F12AF">
              <w:rPr>
                <w:b/>
                <w:sz w:val="24"/>
                <w:szCs w:val="24"/>
              </w:rPr>
              <w:t>№</w:t>
            </w:r>
          </w:p>
          <w:p w:rsidR="002D1A82" w:rsidRPr="007F12AF" w:rsidRDefault="002D1A82" w:rsidP="002D1A82">
            <w:pPr>
              <w:tabs>
                <w:tab w:val="left" w:pos="1474"/>
              </w:tabs>
              <w:jc w:val="center"/>
              <w:rPr>
                <w:b/>
                <w:sz w:val="24"/>
                <w:szCs w:val="24"/>
              </w:rPr>
            </w:pPr>
            <w:r w:rsidRPr="007F12AF">
              <w:rPr>
                <w:b/>
                <w:sz w:val="24"/>
                <w:szCs w:val="24"/>
              </w:rPr>
              <w:t>п/п</w:t>
            </w:r>
          </w:p>
        </w:tc>
        <w:tc>
          <w:tcPr>
            <w:tcW w:w="3684" w:type="dxa"/>
          </w:tcPr>
          <w:p w:rsidR="002D1A82" w:rsidRPr="007F12AF" w:rsidRDefault="002D1A82" w:rsidP="002D1A82">
            <w:pPr>
              <w:tabs>
                <w:tab w:val="left" w:pos="1474"/>
              </w:tabs>
              <w:jc w:val="center"/>
              <w:rPr>
                <w:b/>
                <w:sz w:val="24"/>
                <w:szCs w:val="24"/>
              </w:rPr>
            </w:pPr>
            <w:r w:rsidRPr="007F12AF">
              <w:rPr>
                <w:b/>
                <w:sz w:val="24"/>
                <w:szCs w:val="24"/>
              </w:rPr>
              <w:t>Тема занятия</w:t>
            </w:r>
          </w:p>
        </w:tc>
        <w:tc>
          <w:tcPr>
            <w:tcW w:w="1134" w:type="dxa"/>
          </w:tcPr>
          <w:p w:rsidR="002D1A82" w:rsidRPr="007F12AF" w:rsidRDefault="002D1A82" w:rsidP="002D1A82">
            <w:pPr>
              <w:tabs>
                <w:tab w:val="left" w:pos="1474"/>
              </w:tabs>
              <w:jc w:val="center"/>
              <w:rPr>
                <w:b/>
                <w:sz w:val="24"/>
                <w:szCs w:val="24"/>
              </w:rPr>
            </w:pPr>
            <w:r w:rsidRPr="007F12AF">
              <w:rPr>
                <w:b/>
                <w:sz w:val="24"/>
                <w:szCs w:val="24"/>
              </w:rPr>
              <w:t>Кол-во часов</w:t>
            </w:r>
          </w:p>
        </w:tc>
        <w:tc>
          <w:tcPr>
            <w:tcW w:w="2552" w:type="dxa"/>
          </w:tcPr>
          <w:p w:rsidR="002D1A82" w:rsidRPr="007F12AF" w:rsidRDefault="002D1A82" w:rsidP="002D1A82">
            <w:pPr>
              <w:tabs>
                <w:tab w:val="left" w:pos="1474"/>
              </w:tabs>
              <w:jc w:val="center"/>
              <w:rPr>
                <w:b/>
                <w:sz w:val="24"/>
                <w:szCs w:val="24"/>
              </w:rPr>
            </w:pPr>
            <w:r w:rsidRPr="007F12AF">
              <w:rPr>
                <w:b/>
                <w:sz w:val="24"/>
                <w:szCs w:val="24"/>
              </w:rPr>
              <w:t>ЭОР и ЦОР</w:t>
            </w:r>
          </w:p>
        </w:tc>
        <w:tc>
          <w:tcPr>
            <w:tcW w:w="2776" w:type="dxa"/>
          </w:tcPr>
          <w:p w:rsidR="002D1A82" w:rsidRPr="007F12AF" w:rsidRDefault="002D1A82" w:rsidP="002D1A82">
            <w:pPr>
              <w:tabs>
                <w:tab w:val="left" w:pos="1474"/>
              </w:tabs>
              <w:jc w:val="center"/>
              <w:rPr>
                <w:b/>
                <w:sz w:val="24"/>
                <w:szCs w:val="24"/>
              </w:rPr>
            </w:pPr>
            <w:r w:rsidRPr="007F12AF">
              <w:rPr>
                <w:b/>
                <w:sz w:val="24"/>
                <w:szCs w:val="24"/>
              </w:rPr>
              <w:t>Учёт рабочей программы воспитания</w:t>
            </w:r>
          </w:p>
        </w:tc>
      </w:tr>
      <w:tr w:rsidR="002D1A82" w:rsidRPr="007F12AF" w:rsidTr="002D1A82">
        <w:tc>
          <w:tcPr>
            <w:tcW w:w="11106" w:type="dxa"/>
            <w:gridSpan w:val="5"/>
          </w:tcPr>
          <w:p w:rsidR="002D1A82" w:rsidRPr="007F12AF" w:rsidRDefault="002D1A82" w:rsidP="002D1A82">
            <w:pPr>
              <w:tabs>
                <w:tab w:val="left" w:pos="1474"/>
              </w:tabs>
              <w:rPr>
                <w:b/>
                <w:sz w:val="24"/>
                <w:szCs w:val="24"/>
              </w:rPr>
            </w:pPr>
            <w:r>
              <w:rPr>
                <w:b/>
              </w:rPr>
              <w:t>1</w:t>
            </w:r>
            <w:r>
              <w:rPr>
                <w:b/>
                <w:spacing w:val="-2"/>
              </w:rPr>
              <w:t xml:space="preserve"> </w:t>
            </w:r>
            <w:r>
              <w:rPr>
                <w:b/>
              </w:rPr>
              <w:t>раздел «Я</w:t>
            </w:r>
            <w:r>
              <w:rPr>
                <w:b/>
                <w:spacing w:val="-2"/>
              </w:rPr>
              <w:t xml:space="preserve"> </w:t>
            </w:r>
            <w:r>
              <w:rPr>
                <w:b/>
              </w:rPr>
              <w:t>–</w:t>
            </w:r>
            <w:r>
              <w:rPr>
                <w:b/>
                <w:spacing w:val="-1"/>
              </w:rPr>
              <w:t xml:space="preserve"> </w:t>
            </w:r>
            <w:r>
              <w:rPr>
                <w:b/>
              </w:rPr>
              <w:t>школьник»</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w:t>
            </w:r>
          </w:p>
        </w:tc>
        <w:tc>
          <w:tcPr>
            <w:tcW w:w="368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7F12AF" w:rsidRDefault="002D1A82" w:rsidP="002D1A82">
            <w:pPr>
              <w:pStyle w:val="ac"/>
              <w:spacing w:before="0" w:beforeAutospacing="0" w:after="150" w:afterAutospacing="0"/>
              <w:rPr>
                <w:b/>
              </w:rPr>
            </w:pPr>
            <w:r w:rsidRPr="007F12AF">
              <w:rPr>
                <w:shd w:val="clear" w:color="auto" w:fill="FFFFFF"/>
              </w:rPr>
              <w:t>Развитие ценностного отношения к знаниям как интеллектуальному ресурсу</w:t>
            </w:r>
            <w:r>
              <w:rPr>
                <w:shd w:val="clear" w:color="auto" w:fill="FFFFFF"/>
              </w:rPr>
              <w:t>.</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2</w:t>
            </w:r>
          </w:p>
        </w:tc>
        <w:tc>
          <w:tcPr>
            <w:tcW w:w="3684" w:type="dxa"/>
          </w:tcPr>
          <w:p w:rsidR="002D1A82" w:rsidRDefault="002D1A82" w:rsidP="002D1A82">
            <w:pPr>
              <w:pStyle w:val="TableParagraph"/>
            </w:pPr>
            <w:r>
              <w:t>Моё</w:t>
            </w:r>
            <w:r>
              <w:rPr>
                <w:spacing w:val="-1"/>
              </w:rPr>
              <w:t xml:space="preserve"> </w:t>
            </w:r>
            <w:r>
              <w:t>лето.</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3</w:t>
            </w:r>
          </w:p>
        </w:tc>
        <w:tc>
          <w:tcPr>
            <w:tcW w:w="3684" w:type="dxa"/>
          </w:tcPr>
          <w:p w:rsidR="002D1A82" w:rsidRDefault="002D1A82" w:rsidP="002D1A82">
            <w:pPr>
              <w:pStyle w:val="TableParagraph"/>
              <w:spacing w:line="232" w:lineRule="exact"/>
            </w:pPr>
            <w:r>
              <w:t>Я</w:t>
            </w:r>
            <w:r>
              <w:rPr>
                <w:spacing w:val="-3"/>
              </w:rPr>
              <w:t xml:space="preserve"> </w:t>
            </w:r>
            <w:r>
              <w:t>–</w:t>
            </w:r>
            <w:r>
              <w:rPr>
                <w:spacing w:val="-1"/>
              </w:rPr>
              <w:t xml:space="preserve"> </w:t>
            </w:r>
            <w:r>
              <w:t>четвероклассник.</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4</w:t>
            </w:r>
          </w:p>
        </w:tc>
        <w:tc>
          <w:tcPr>
            <w:tcW w:w="3684" w:type="dxa"/>
          </w:tcPr>
          <w:p w:rsidR="002D1A82" w:rsidRDefault="002D1A82" w:rsidP="002D1A82">
            <w:pPr>
              <w:pStyle w:val="TableParagraph"/>
            </w:pPr>
            <w:r>
              <w:t>Права</w:t>
            </w:r>
            <w:r>
              <w:rPr>
                <w:spacing w:val="-1"/>
              </w:rPr>
              <w:t xml:space="preserve"> </w:t>
            </w:r>
            <w:r>
              <w:t>и</w:t>
            </w:r>
            <w:r>
              <w:rPr>
                <w:spacing w:val="-2"/>
              </w:rPr>
              <w:t xml:space="preserve"> </w:t>
            </w:r>
            <w:r>
              <w:t>обязанности</w:t>
            </w:r>
            <w:r>
              <w:rPr>
                <w:spacing w:val="-4"/>
              </w:rPr>
              <w:t xml:space="preserve"> </w:t>
            </w:r>
            <w:r>
              <w:t>школьника.</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11106" w:type="dxa"/>
            <w:gridSpan w:val="5"/>
          </w:tcPr>
          <w:p w:rsidR="002D1A82" w:rsidRPr="007F12AF" w:rsidRDefault="002D1A82" w:rsidP="002D1A82">
            <w:pPr>
              <w:tabs>
                <w:tab w:val="left" w:pos="1474"/>
              </w:tabs>
              <w:rPr>
                <w:b/>
                <w:sz w:val="24"/>
                <w:szCs w:val="24"/>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5</w:t>
            </w:r>
          </w:p>
        </w:tc>
        <w:tc>
          <w:tcPr>
            <w:tcW w:w="3684" w:type="dxa"/>
          </w:tcPr>
          <w:p w:rsidR="002D1A82" w:rsidRDefault="002D1A82" w:rsidP="002D1A82">
            <w:pPr>
              <w:pStyle w:val="TableParagraph"/>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7F12AF" w:rsidRDefault="002D1A82" w:rsidP="002D1A82">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6</w:t>
            </w:r>
          </w:p>
        </w:tc>
        <w:tc>
          <w:tcPr>
            <w:tcW w:w="3684" w:type="dxa"/>
          </w:tcPr>
          <w:p w:rsidR="002D1A82" w:rsidRDefault="002D1A82" w:rsidP="002D1A82">
            <w:pPr>
              <w:pStyle w:val="TableParagraph"/>
            </w:pPr>
            <w:r>
              <w:t>Мой</w:t>
            </w:r>
            <w:r>
              <w:rPr>
                <w:spacing w:val="-3"/>
              </w:rPr>
              <w:t xml:space="preserve"> </w:t>
            </w:r>
            <w:r>
              <w:t>выбор,</w:t>
            </w:r>
            <w:r>
              <w:rPr>
                <w:spacing w:val="-1"/>
              </w:rPr>
              <w:t xml:space="preserve"> </w:t>
            </w:r>
            <w:r>
              <w:t>мой</w:t>
            </w:r>
            <w:r>
              <w:rPr>
                <w:spacing w:val="-2"/>
              </w:rPr>
              <w:t xml:space="preserve"> </w:t>
            </w:r>
            <w:r>
              <w:t>путь.</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7</w:t>
            </w:r>
          </w:p>
        </w:tc>
        <w:tc>
          <w:tcPr>
            <w:tcW w:w="3684" w:type="dxa"/>
          </w:tcPr>
          <w:p w:rsidR="002D1A82" w:rsidRDefault="002D1A82" w:rsidP="002D1A82">
            <w:pPr>
              <w:pStyle w:val="TableParagraph"/>
              <w:spacing w:line="232" w:lineRule="exact"/>
            </w:pPr>
            <w:r>
              <w:t>Мой</w:t>
            </w:r>
            <w:r>
              <w:rPr>
                <w:spacing w:val="-3"/>
              </w:rPr>
              <w:t xml:space="preserve"> </w:t>
            </w:r>
            <w:r>
              <w:t>внутренний</w:t>
            </w:r>
            <w:r>
              <w:rPr>
                <w:spacing w:val="-3"/>
              </w:rPr>
              <w:t xml:space="preserve"> </w:t>
            </w:r>
            <w:r>
              <w:t>мир.</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8</w:t>
            </w:r>
          </w:p>
        </w:tc>
        <w:tc>
          <w:tcPr>
            <w:tcW w:w="3684" w:type="dxa"/>
          </w:tcPr>
          <w:p w:rsidR="002D1A82" w:rsidRDefault="002D1A82" w:rsidP="002D1A82">
            <w:pPr>
              <w:pStyle w:val="TableParagraph"/>
            </w:pPr>
            <w:r>
              <w:t>Уникальность</w:t>
            </w:r>
            <w:r>
              <w:rPr>
                <w:spacing w:val="-4"/>
              </w:rPr>
              <w:t xml:space="preserve"> </w:t>
            </w:r>
            <w:r>
              <w:t>внутреннего</w:t>
            </w:r>
            <w:r>
              <w:rPr>
                <w:spacing w:val="-3"/>
              </w:rPr>
              <w:t xml:space="preserve"> </w:t>
            </w:r>
            <w:r>
              <w:t>мира.</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9</w:t>
            </w:r>
          </w:p>
        </w:tc>
        <w:tc>
          <w:tcPr>
            <w:tcW w:w="3684" w:type="dxa"/>
          </w:tcPr>
          <w:p w:rsidR="002D1A82" w:rsidRDefault="002D1A82" w:rsidP="002D1A82">
            <w:pPr>
              <w:pStyle w:val="TableParagraph"/>
              <w:spacing w:line="232" w:lineRule="exact"/>
            </w:pPr>
            <w:r>
              <w:t>Кого</w:t>
            </w:r>
            <w:r>
              <w:rPr>
                <w:spacing w:val="-1"/>
              </w:rPr>
              <w:t xml:space="preserve"> </w:t>
            </w:r>
            <w:r>
              <w:t>я</w:t>
            </w:r>
            <w:r>
              <w:rPr>
                <w:spacing w:val="-2"/>
              </w:rPr>
              <w:t xml:space="preserve"> </w:t>
            </w:r>
            <w:r>
              <w:t>могу</w:t>
            </w:r>
            <w:r>
              <w:rPr>
                <w:spacing w:val="-4"/>
              </w:rPr>
              <w:t xml:space="preserve"> </w:t>
            </w:r>
            <w:r>
              <w:t>впустить</w:t>
            </w:r>
            <w:r>
              <w:rPr>
                <w:spacing w:val="-1"/>
              </w:rPr>
              <w:t xml:space="preserve"> </w:t>
            </w:r>
            <w:r>
              <w:t>в</w:t>
            </w:r>
            <w:r>
              <w:rPr>
                <w:spacing w:val="-2"/>
              </w:rPr>
              <w:t xml:space="preserve"> </w:t>
            </w:r>
            <w:r>
              <w:t>свой</w:t>
            </w:r>
            <w:r>
              <w:rPr>
                <w:spacing w:val="-2"/>
              </w:rPr>
              <w:t xml:space="preserve"> </w:t>
            </w:r>
            <w:r>
              <w:t>внутренний</w:t>
            </w:r>
            <w:r>
              <w:rPr>
                <w:spacing w:val="-2"/>
              </w:rPr>
              <w:t xml:space="preserve"> </w:t>
            </w:r>
            <w:r>
              <w:t>мир?</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10</w:t>
            </w:r>
          </w:p>
        </w:tc>
        <w:tc>
          <w:tcPr>
            <w:tcW w:w="3684" w:type="dxa"/>
          </w:tcPr>
          <w:p w:rsidR="002D1A82" w:rsidRDefault="002D1A82" w:rsidP="002D1A82">
            <w:pPr>
              <w:pStyle w:val="TableParagraph"/>
            </w:pPr>
            <w:r>
              <w:t>Я</w:t>
            </w:r>
            <w:r>
              <w:rPr>
                <w:spacing w:val="-2"/>
              </w:rPr>
              <w:t xml:space="preserve"> </w:t>
            </w:r>
            <w:r>
              <w:t>знаю</w:t>
            </w:r>
            <w:r>
              <w:rPr>
                <w:spacing w:val="-1"/>
              </w:rPr>
              <w:t xml:space="preserve"> </w:t>
            </w:r>
            <w:r>
              <w:t>свой</w:t>
            </w:r>
            <w:r>
              <w:rPr>
                <w:spacing w:val="-2"/>
              </w:rPr>
              <w:t xml:space="preserve"> </w:t>
            </w:r>
            <w:r>
              <w:t>характер.</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11</w:t>
            </w:r>
          </w:p>
        </w:tc>
        <w:tc>
          <w:tcPr>
            <w:tcW w:w="3684" w:type="dxa"/>
          </w:tcPr>
          <w:p w:rsidR="002D1A82" w:rsidRDefault="002D1A82" w:rsidP="002D1A82">
            <w:pPr>
              <w:pStyle w:val="TableParagraph"/>
              <w:spacing w:line="232" w:lineRule="exact"/>
            </w:pPr>
            <w:r>
              <w:t>Особенность</w:t>
            </w:r>
            <w:r>
              <w:rPr>
                <w:spacing w:val="-4"/>
              </w:rPr>
              <w:t xml:space="preserve"> </w:t>
            </w:r>
            <w:r>
              <w:t>или</w:t>
            </w:r>
            <w:r>
              <w:rPr>
                <w:spacing w:val="-2"/>
              </w:rPr>
              <w:t xml:space="preserve"> </w:t>
            </w:r>
            <w:r>
              <w:t>дурная</w:t>
            </w:r>
            <w:r>
              <w:rPr>
                <w:spacing w:val="-4"/>
              </w:rPr>
              <w:t xml:space="preserve"> </w:t>
            </w:r>
            <w:r>
              <w:t>привычка?</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12</w:t>
            </w:r>
          </w:p>
        </w:tc>
        <w:tc>
          <w:tcPr>
            <w:tcW w:w="3684" w:type="dxa"/>
          </w:tcPr>
          <w:p w:rsidR="002D1A82" w:rsidRDefault="002D1A82" w:rsidP="002D1A82">
            <w:pPr>
              <w:pStyle w:val="TableParagraph"/>
            </w:pPr>
            <w:r>
              <w:t>Что</w:t>
            </w:r>
            <w:r>
              <w:rPr>
                <w:spacing w:val="-1"/>
              </w:rPr>
              <w:t xml:space="preserve"> </w:t>
            </w:r>
            <w:r>
              <w:t>значит</w:t>
            </w:r>
            <w:r>
              <w:rPr>
                <w:spacing w:val="-2"/>
              </w:rPr>
              <w:t xml:space="preserve"> </w:t>
            </w:r>
            <w:r>
              <w:t>верить?</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13</w:t>
            </w:r>
            <w:r>
              <w:rPr>
                <w:sz w:val="24"/>
                <w:szCs w:val="24"/>
              </w:rPr>
              <w:t>-14</w:t>
            </w:r>
          </w:p>
        </w:tc>
        <w:tc>
          <w:tcPr>
            <w:tcW w:w="3684" w:type="dxa"/>
          </w:tcPr>
          <w:p w:rsidR="002D1A82" w:rsidRDefault="002D1A82" w:rsidP="002D1A82">
            <w:pPr>
              <w:pStyle w:val="TableParagraph"/>
            </w:pPr>
            <w:r>
              <w:t>Моё</w:t>
            </w:r>
            <w:r>
              <w:rPr>
                <w:spacing w:val="-1"/>
              </w:rPr>
              <w:t xml:space="preserve"> </w:t>
            </w:r>
            <w:r>
              <w:t>будущее.</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w:t>
            </w:r>
            <w:r>
              <w:rPr>
                <w:sz w:val="24"/>
                <w:szCs w:val="24"/>
              </w:rPr>
              <w:t>5-16</w:t>
            </w:r>
          </w:p>
        </w:tc>
        <w:tc>
          <w:tcPr>
            <w:tcW w:w="3684" w:type="dxa"/>
          </w:tcPr>
          <w:p w:rsidR="002D1A82" w:rsidRDefault="002D1A82" w:rsidP="002D1A82">
            <w:pPr>
              <w:pStyle w:val="TableParagraph"/>
              <w:spacing w:line="232" w:lineRule="exact"/>
            </w:pPr>
            <w:r>
              <w:t>Хочу</w:t>
            </w:r>
            <w:r>
              <w:rPr>
                <w:spacing w:val="-4"/>
              </w:rPr>
              <w:t xml:space="preserve"> </w:t>
            </w:r>
            <w:r>
              <w:t>вырасти</w:t>
            </w:r>
            <w:r>
              <w:rPr>
                <w:spacing w:val="-2"/>
              </w:rPr>
              <w:t xml:space="preserve"> </w:t>
            </w:r>
            <w:r>
              <w:t>здоровым</w:t>
            </w:r>
            <w:r>
              <w:rPr>
                <w:spacing w:val="-2"/>
              </w:rPr>
              <w:t xml:space="preserve"> </w:t>
            </w:r>
            <w:r>
              <w:t>человеком.</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11106" w:type="dxa"/>
            <w:gridSpan w:val="5"/>
          </w:tcPr>
          <w:p w:rsidR="002D1A82" w:rsidRPr="007F12AF" w:rsidRDefault="002D1A82" w:rsidP="002D1A82">
            <w:pPr>
              <w:tabs>
                <w:tab w:val="left" w:pos="1474"/>
              </w:tabs>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17</w:t>
            </w:r>
          </w:p>
        </w:tc>
        <w:tc>
          <w:tcPr>
            <w:tcW w:w="368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7F12AF" w:rsidRDefault="002D1A82" w:rsidP="002D1A82">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2D1A82" w:rsidRPr="007F12AF" w:rsidTr="002D1A82">
        <w:tc>
          <w:tcPr>
            <w:tcW w:w="960" w:type="dxa"/>
          </w:tcPr>
          <w:p w:rsidR="002D1A82" w:rsidRPr="007F12AF" w:rsidRDefault="002D1A82" w:rsidP="002D1A82">
            <w:pPr>
              <w:tabs>
                <w:tab w:val="left" w:pos="1474"/>
              </w:tabs>
              <w:jc w:val="center"/>
              <w:rPr>
                <w:sz w:val="24"/>
                <w:szCs w:val="24"/>
              </w:rPr>
            </w:pPr>
            <w:r w:rsidRPr="007F12AF">
              <w:rPr>
                <w:sz w:val="24"/>
                <w:szCs w:val="24"/>
              </w:rPr>
              <w:t>18</w:t>
            </w:r>
            <w:r>
              <w:rPr>
                <w:sz w:val="24"/>
                <w:szCs w:val="24"/>
              </w:rPr>
              <w:t>-19</w:t>
            </w:r>
          </w:p>
        </w:tc>
        <w:tc>
          <w:tcPr>
            <w:tcW w:w="3684" w:type="dxa"/>
          </w:tcPr>
          <w:p w:rsidR="002D1A82" w:rsidRDefault="002D1A82" w:rsidP="002D1A82">
            <w:pPr>
              <w:pStyle w:val="TableParagraph"/>
            </w:pPr>
            <w:r>
              <w:t>Учусь</w:t>
            </w:r>
            <w:r>
              <w:rPr>
                <w:spacing w:val="-3"/>
              </w:rPr>
              <w:t xml:space="preserve"> </w:t>
            </w:r>
            <w:r>
              <w:t>быть</w:t>
            </w:r>
            <w:r>
              <w:rPr>
                <w:spacing w:val="-3"/>
              </w:rPr>
              <w:t xml:space="preserve"> </w:t>
            </w:r>
            <w:r>
              <w:t>внимательным.</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300"/>
        </w:trPr>
        <w:tc>
          <w:tcPr>
            <w:tcW w:w="960" w:type="dxa"/>
          </w:tcPr>
          <w:p w:rsidR="002D1A82" w:rsidRPr="007F12AF" w:rsidRDefault="002D1A82" w:rsidP="002D1A82">
            <w:pPr>
              <w:tabs>
                <w:tab w:val="left" w:pos="1474"/>
              </w:tabs>
              <w:jc w:val="center"/>
              <w:rPr>
                <w:sz w:val="24"/>
                <w:szCs w:val="24"/>
              </w:rPr>
            </w:pPr>
            <w:r>
              <w:rPr>
                <w:sz w:val="24"/>
                <w:szCs w:val="24"/>
              </w:rPr>
              <w:t>20-23</w:t>
            </w:r>
          </w:p>
        </w:tc>
        <w:tc>
          <w:tcPr>
            <w:tcW w:w="3684" w:type="dxa"/>
          </w:tcPr>
          <w:p w:rsidR="002D1A82" w:rsidRDefault="002D1A82" w:rsidP="002D1A82">
            <w:pPr>
              <w:pStyle w:val="TableParagraph"/>
            </w:pPr>
            <w:r>
              <w:t>Ориентируюсь</w:t>
            </w:r>
            <w:r>
              <w:rPr>
                <w:spacing w:val="-3"/>
              </w:rPr>
              <w:t xml:space="preserve"> </w:t>
            </w:r>
            <w:r>
              <w:t>с</w:t>
            </w:r>
            <w:r>
              <w:rPr>
                <w:spacing w:val="-2"/>
              </w:rPr>
              <w:t xml:space="preserve"> </w:t>
            </w:r>
            <w:r>
              <w:t>помощью</w:t>
            </w:r>
            <w:r>
              <w:rPr>
                <w:spacing w:val="-2"/>
              </w:rPr>
              <w:t xml:space="preserve"> </w:t>
            </w:r>
            <w:r>
              <w:t>плана.</w:t>
            </w:r>
          </w:p>
        </w:tc>
        <w:tc>
          <w:tcPr>
            <w:tcW w:w="1134" w:type="dxa"/>
          </w:tcPr>
          <w:p w:rsidR="002D1A82" w:rsidRPr="007F12AF" w:rsidRDefault="002D1A82" w:rsidP="002D1A82">
            <w:pPr>
              <w:tabs>
                <w:tab w:val="left" w:pos="1474"/>
              </w:tabs>
              <w:jc w:val="center"/>
              <w:rPr>
                <w:sz w:val="24"/>
                <w:szCs w:val="24"/>
              </w:rPr>
            </w:pPr>
            <w:r>
              <w:rPr>
                <w:sz w:val="24"/>
                <w:szCs w:val="24"/>
              </w:rPr>
              <w:t>4</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Pr="007F12AF" w:rsidRDefault="002D1A82" w:rsidP="002D1A82">
            <w:pPr>
              <w:tabs>
                <w:tab w:val="left" w:pos="1474"/>
              </w:tabs>
              <w:jc w:val="center"/>
              <w:rPr>
                <w:sz w:val="24"/>
                <w:szCs w:val="24"/>
              </w:rPr>
            </w:pPr>
            <w:r w:rsidRPr="007F12AF">
              <w:rPr>
                <w:sz w:val="24"/>
                <w:szCs w:val="24"/>
              </w:rPr>
              <w:t>2</w:t>
            </w:r>
            <w:r>
              <w:rPr>
                <w:sz w:val="24"/>
                <w:szCs w:val="24"/>
              </w:rPr>
              <w:t>4-26</w:t>
            </w:r>
          </w:p>
        </w:tc>
        <w:tc>
          <w:tcPr>
            <w:tcW w:w="3684" w:type="dxa"/>
          </w:tcPr>
          <w:p w:rsidR="002D1A82" w:rsidRPr="007F12AF" w:rsidRDefault="002D1A82" w:rsidP="002D1A82">
            <w:pPr>
              <w:tabs>
                <w:tab w:val="left" w:pos="1474"/>
              </w:tabs>
              <w:rPr>
                <w:sz w:val="24"/>
                <w:szCs w:val="24"/>
              </w:rPr>
            </w:pPr>
            <w:r>
              <w:t>Слушаю,</w:t>
            </w:r>
            <w:r>
              <w:rPr>
                <w:spacing w:val="-3"/>
              </w:rPr>
              <w:t xml:space="preserve"> </w:t>
            </w:r>
            <w:r>
              <w:t>вижу,</w:t>
            </w:r>
            <w:r>
              <w:rPr>
                <w:spacing w:val="-2"/>
              </w:rPr>
              <w:t xml:space="preserve"> </w:t>
            </w:r>
            <w:r>
              <w:t>представляю,</w:t>
            </w:r>
            <w:r>
              <w:rPr>
                <w:spacing w:val="-3"/>
              </w:rPr>
              <w:t xml:space="preserve"> </w:t>
            </w:r>
            <w:r>
              <w:t>запоминаю.</w:t>
            </w:r>
          </w:p>
        </w:tc>
        <w:tc>
          <w:tcPr>
            <w:tcW w:w="1134" w:type="dxa"/>
          </w:tcPr>
          <w:p w:rsidR="002D1A82" w:rsidRPr="007F12AF" w:rsidRDefault="002D1A82" w:rsidP="002D1A82">
            <w:pPr>
              <w:tabs>
                <w:tab w:val="left" w:pos="1474"/>
              </w:tabs>
              <w:jc w:val="center"/>
              <w:rPr>
                <w:sz w:val="24"/>
                <w:szCs w:val="24"/>
              </w:rPr>
            </w:pPr>
            <w:r>
              <w:rPr>
                <w:sz w:val="24"/>
                <w:szCs w:val="24"/>
              </w:rPr>
              <w:t>3</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556"/>
        </w:trPr>
        <w:tc>
          <w:tcPr>
            <w:tcW w:w="960" w:type="dxa"/>
          </w:tcPr>
          <w:p w:rsidR="002D1A82" w:rsidRDefault="002D1A82" w:rsidP="002D1A82">
            <w:pPr>
              <w:pStyle w:val="TableParagraph"/>
              <w:spacing w:line="232" w:lineRule="exact"/>
              <w:ind w:left="227" w:right="223"/>
              <w:jc w:val="center"/>
            </w:pPr>
            <w:r>
              <w:t>27-28</w:t>
            </w:r>
          </w:p>
        </w:tc>
        <w:tc>
          <w:tcPr>
            <w:tcW w:w="3684" w:type="dxa"/>
          </w:tcPr>
          <w:p w:rsidR="002D1A82" w:rsidRDefault="002D1A82" w:rsidP="002D1A82">
            <w:pPr>
              <w:pStyle w:val="TableParagraph"/>
              <w:spacing w:line="232" w:lineRule="exact"/>
            </w:pPr>
            <w:r>
              <w:t>Что</w:t>
            </w:r>
            <w:r>
              <w:rPr>
                <w:spacing w:val="-3"/>
              </w:rPr>
              <w:t xml:space="preserve"> </w:t>
            </w:r>
            <w:r>
              <w:t>чувствуют</w:t>
            </w:r>
            <w:r>
              <w:rPr>
                <w:spacing w:val="-3"/>
              </w:rPr>
              <w:t xml:space="preserve"> </w:t>
            </w:r>
            <w:r>
              <w:t>руки.</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29-30</w:t>
            </w:r>
          </w:p>
        </w:tc>
        <w:tc>
          <w:tcPr>
            <w:tcW w:w="3684" w:type="dxa"/>
          </w:tcPr>
          <w:p w:rsidR="002D1A82" w:rsidRDefault="002D1A82" w:rsidP="002D1A82">
            <w:pPr>
              <w:pStyle w:val="TableParagraph"/>
            </w:pPr>
            <w:r>
              <w:t>Чувствую</w:t>
            </w:r>
            <w:r>
              <w:rPr>
                <w:spacing w:val="-3"/>
              </w:rPr>
              <w:t xml:space="preserve"> </w:t>
            </w:r>
            <w:r>
              <w:t>ритм.</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0"/>
              <w:jc w:val="center"/>
            </w:pPr>
            <w:r>
              <w:t>31</w:t>
            </w:r>
          </w:p>
        </w:tc>
        <w:tc>
          <w:tcPr>
            <w:tcW w:w="3684" w:type="dxa"/>
          </w:tcPr>
          <w:p w:rsidR="002D1A82" w:rsidRDefault="002D1A82" w:rsidP="002D1A82">
            <w:pPr>
              <w:pStyle w:val="TableParagraph"/>
            </w:pPr>
            <w:r>
              <w:t>Часы</w:t>
            </w:r>
            <w:r>
              <w:rPr>
                <w:spacing w:val="-3"/>
              </w:rPr>
              <w:t xml:space="preserve"> </w:t>
            </w:r>
            <w:r>
              <w:t>и</w:t>
            </w:r>
            <w:r>
              <w:rPr>
                <w:spacing w:val="-1"/>
              </w:rPr>
              <w:t xml:space="preserve"> </w:t>
            </w:r>
            <w:r>
              <w:t>время.</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3"/>
              <w:jc w:val="center"/>
            </w:pPr>
            <w:r>
              <w:t>32-33</w:t>
            </w:r>
          </w:p>
        </w:tc>
        <w:tc>
          <w:tcPr>
            <w:tcW w:w="3684" w:type="dxa"/>
          </w:tcPr>
          <w:p w:rsidR="002D1A82" w:rsidRDefault="002D1A82" w:rsidP="002D1A82">
            <w:pPr>
              <w:pStyle w:val="TableParagraph"/>
              <w:spacing w:line="232" w:lineRule="exact"/>
            </w:pPr>
            <w:r>
              <w:t>Время</w:t>
            </w:r>
            <w:r>
              <w:rPr>
                <w:spacing w:val="-3"/>
              </w:rPr>
              <w:t xml:space="preserve"> </w:t>
            </w:r>
            <w:r>
              <w:t>и</w:t>
            </w:r>
            <w:r>
              <w:rPr>
                <w:spacing w:val="-2"/>
              </w:rPr>
              <w:t xml:space="preserve"> </w:t>
            </w:r>
            <w:r>
              <w:t>календарь.</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34-35</w:t>
            </w:r>
          </w:p>
        </w:tc>
        <w:tc>
          <w:tcPr>
            <w:tcW w:w="3684" w:type="dxa"/>
          </w:tcPr>
          <w:p w:rsidR="002D1A82" w:rsidRDefault="002D1A82" w:rsidP="002D1A82">
            <w:pPr>
              <w:pStyle w:val="TableParagraph"/>
            </w:pPr>
            <w:r>
              <w:t>Последовательности</w:t>
            </w:r>
            <w:r>
              <w:rPr>
                <w:spacing w:val="-4"/>
              </w:rPr>
              <w:t xml:space="preserve"> </w:t>
            </w:r>
            <w:r>
              <w:t>действий</w:t>
            </w:r>
            <w:r>
              <w:rPr>
                <w:spacing w:val="-3"/>
              </w:rPr>
              <w:t xml:space="preserve"> </w:t>
            </w:r>
            <w:r>
              <w:t>и</w:t>
            </w:r>
            <w:r>
              <w:rPr>
                <w:spacing w:val="-2"/>
              </w:rPr>
              <w:t xml:space="preserve"> </w:t>
            </w:r>
            <w:r>
              <w:t>событий.</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3"/>
              <w:jc w:val="center"/>
            </w:pPr>
            <w:r>
              <w:t>36-39</w:t>
            </w:r>
          </w:p>
        </w:tc>
        <w:tc>
          <w:tcPr>
            <w:tcW w:w="3684" w:type="dxa"/>
          </w:tcPr>
          <w:p w:rsidR="002D1A82" w:rsidRDefault="002D1A82" w:rsidP="002D1A82">
            <w:pPr>
              <w:pStyle w:val="TableParagraph"/>
              <w:spacing w:line="232" w:lineRule="exact"/>
            </w:pPr>
            <w:r>
              <w:t>Что</w:t>
            </w:r>
            <w:r>
              <w:rPr>
                <w:spacing w:val="-2"/>
              </w:rPr>
              <w:t xml:space="preserve"> </w:t>
            </w:r>
            <w:r>
              <w:t>такое</w:t>
            </w:r>
            <w:r>
              <w:rPr>
                <w:spacing w:val="-1"/>
              </w:rPr>
              <w:t xml:space="preserve"> </w:t>
            </w:r>
            <w:r>
              <w:t>аналогия?</w:t>
            </w:r>
          </w:p>
        </w:tc>
        <w:tc>
          <w:tcPr>
            <w:tcW w:w="1134" w:type="dxa"/>
          </w:tcPr>
          <w:p w:rsidR="002D1A82" w:rsidRPr="007F12AF" w:rsidRDefault="002D1A82" w:rsidP="002D1A82">
            <w:pPr>
              <w:tabs>
                <w:tab w:val="left" w:pos="1474"/>
              </w:tabs>
              <w:jc w:val="center"/>
              <w:rPr>
                <w:sz w:val="24"/>
                <w:szCs w:val="24"/>
              </w:rPr>
            </w:pPr>
            <w:r>
              <w:rPr>
                <w:sz w:val="24"/>
                <w:szCs w:val="24"/>
              </w:rPr>
              <w:t>4</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40-41</w:t>
            </w:r>
          </w:p>
        </w:tc>
        <w:tc>
          <w:tcPr>
            <w:tcW w:w="3684" w:type="dxa"/>
          </w:tcPr>
          <w:p w:rsidR="002D1A82" w:rsidRDefault="002D1A82" w:rsidP="002D1A82">
            <w:pPr>
              <w:pStyle w:val="TableParagraph"/>
            </w:pPr>
            <w:r>
              <w:t>Сравниваю,</w:t>
            </w:r>
            <w:r>
              <w:rPr>
                <w:spacing w:val="-4"/>
              </w:rPr>
              <w:t xml:space="preserve"> </w:t>
            </w:r>
            <w:r>
              <w:t>обобщаю,</w:t>
            </w:r>
            <w:r>
              <w:rPr>
                <w:spacing w:val="-3"/>
              </w:rPr>
              <w:t xml:space="preserve"> </w:t>
            </w:r>
            <w:r>
              <w:t>систематизирую.</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3"/>
              <w:jc w:val="center"/>
            </w:pPr>
            <w:r>
              <w:t>42-44</w:t>
            </w:r>
          </w:p>
        </w:tc>
        <w:tc>
          <w:tcPr>
            <w:tcW w:w="3684" w:type="dxa"/>
          </w:tcPr>
          <w:p w:rsidR="002D1A82" w:rsidRDefault="002D1A82" w:rsidP="002D1A82">
            <w:pPr>
              <w:pStyle w:val="TableParagraph"/>
              <w:spacing w:line="232" w:lineRule="exact"/>
            </w:pPr>
            <w:r>
              <w:t>Учусь</w:t>
            </w:r>
            <w:r>
              <w:rPr>
                <w:spacing w:val="-2"/>
              </w:rPr>
              <w:t xml:space="preserve"> </w:t>
            </w:r>
            <w:r>
              <w:t>шифровать.</w:t>
            </w:r>
          </w:p>
        </w:tc>
        <w:tc>
          <w:tcPr>
            <w:tcW w:w="1134" w:type="dxa"/>
          </w:tcPr>
          <w:p w:rsidR="002D1A82" w:rsidRPr="007F12AF" w:rsidRDefault="002D1A82" w:rsidP="002D1A82">
            <w:pPr>
              <w:tabs>
                <w:tab w:val="left" w:pos="1474"/>
              </w:tabs>
              <w:jc w:val="center"/>
              <w:rPr>
                <w:sz w:val="24"/>
                <w:szCs w:val="24"/>
              </w:rPr>
            </w:pPr>
            <w:r>
              <w:rPr>
                <w:sz w:val="24"/>
                <w:szCs w:val="24"/>
              </w:rPr>
              <w:t>3</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45-46</w:t>
            </w:r>
          </w:p>
        </w:tc>
        <w:tc>
          <w:tcPr>
            <w:tcW w:w="3684" w:type="dxa"/>
          </w:tcPr>
          <w:p w:rsidR="002D1A82" w:rsidRDefault="002D1A82" w:rsidP="002D1A82">
            <w:pPr>
              <w:pStyle w:val="TableParagraph"/>
            </w:pPr>
            <w:r>
              <w:t>Учусь</w:t>
            </w:r>
            <w:r>
              <w:rPr>
                <w:spacing w:val="-2"/>
              </w:rPr>
              <w:t xml:space="preserve"> </w:t>
            </w:r>
            <w:r>
              <w:t>объяснять.</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11106" w:type="dxa"/>
            <w:gridSpan w:val="5"/>
          </w:tcPr>
          <w:p w:rsidR="002D1A82" w:rsidRPr="007F12AF" w:rsidRDefault="002D1A82" w:rsidP="002D1A82">
            <w:pPr>
              <w:tabs>
                <w:tab w:val="left" w:pos="1474"/>
              </w:tabs>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2D1A82" w:rsidRPr="007F12AF" w:rsidTr="002D1A82">
        <w:trPr>
          <w:trHeight w:val="70"/>
        </w:trPr>
        <w:tc>
          <w:tcPr>
            <w:tcW w:w="960" w:type="dxa"/>
          </w:tcPr>
          <w:p w:rsidR="002D1A82" w:rsidRDefault="002D1A82" w:rsidP="002D1A82">
            <w:pPr>
              <w:pStyle w:val="TableParagraph"/>
              <w:spacing w:line="232" w:lineRule="exact"/>
              <w:ind w:left="227" w:right="220"/>
              <w:jc w:val="center"/>
            </w:pPr>
            <w:r>
              <w:t>47</w:t>
            </w:r>
          </w:p>
        </w:tc>
        <w:tc>
          <w:tcPr>
            <w:tcW w:w="368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7F12AF" w:rsidRDefault="002D1A82" w:rsidP="002D1A82">
            <w:pPr>
              <w:rPr>
                <w:b/>
                <w:sz w:val="24"/>
                <w:szCs w:val="24"/>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7F12AF" w:rsidTr="002D1A82">
        <w:trPr>
          <w:trHeight w:val="70"/>
        </w:trPr>
        <w:tc>
          <w:tcPr>
            <w:tcW w:w="960" w:type="dxa"/>
          </w:tcPr>
          <w:p w:rsidR="002D1A82" w:rsidRDefault="002D1A82" w:rsidP="002D1A82">
            <w:pPr>
              <w:pStyle w:val="TableParagraph"/>
              <w:ind w:left="227" w:right="223"/>
              <w:jc w:val="center"/>
            </w:pPr>
            <w:r>
              <w:t>48-49</w:t>
            </w:r>
          </w:p>
        </w:tc>
        <w:tc>
          <w:tcPr>
            <w:tcW w:w="3684" w:type="dxa"/>
          </w:tcPr>
          <w:p w:rsidR="002D1A82" w:rsidRDefault="002D1A82" w:rsidP="002D1A82">
            <w:pPr>
              <w:pStyle w:val="TableParagraph"/>
            </w:pPr>
            <w:r>
              <w:t>Кто</w:t>
            </w:r>
            <w:r>
              <w:rPr>
                <w:spacing w:val="-2"/>
              </w:rPr>
              <w:t xml:space="preserve"> </w:t>
            </w:r>
            <w:r>
              <w:t>такой</w:t>
            </w:r>
            <w:r>
              <w:rPr>
                <w:spacing w:val="-3"/>
              </w:rPr>
              <w:t xml:space="preserve"> </w:t>
            </w:r>
            <w:r>
              <w:t>интеллигентный</w:t>
            </w:r>
            <w:r>
              <w:rPr>
                <w:spacing w:val="-2"/>
              </w:rPr>
              <w:t xml:space="preserve"> </w:t>
            </w:r>
            <w:r>
              <w:t>человек?</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0"/>
              <w:jc w:val="center"/>
            </w:pPr>
            <w:r>
              <w:t>50</w:t>
            </w:r>
          </w:p>
        </w:tc>
        <w:tc>
          <w:tcPr>
            <w:tcW w:w="3684" w:type="dxa"/>
          </w:tcPr>
          <w:p w:rsidR="002D1A82" w:rsidRDefault="002D1A82" w:rsidP="002D1A82">
            <w:pPr>
              <w:pStyle w:val="TableParagraph"/>
              <w:spacing w:line="232" w:lineRule="exact"/>
            </w:pPr>
            <w:r>
              <w:t>Хочу</w:t>
            </w:r>
            <w:r>
              <w:rPr>
                <w:spacing w:val="-5"/>
              </w:rPr>
              <w:t xml:space="preserve"> </w:t>
            </w:r>
            <w:r>
              <w:t>вырасти</w:t>
            </w:r>
            <w:r>
              <w:rPr>
                <w:spacing w:val="-3"/>
              </w:rPr>
              <w:t xml:space="preserve"> </w:t>
            </w:r>
            <w:r>
              <w:t>интеллигентным</w:t>
            </w:r>
            <w:r>
              <w:rPr>
                <w:spacing w:val="-2"/>
              </w:rPr>
              <w:t xml:space="preserve"> </w:t>
            </w:r>
            <w:r>
              <w:t>человеком.</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rPr>
                <w:b/>
                <w:sz w:val="24"/>
                <w:szCs w:val="24"/>
              </w:rPr>
            </w:pPr>
          </w:p>
        </w:tc>
      </w:tr>
      <w:tr w:rsidR="002D1A82" w:rsidRPr="007F12AF" w:rsidTr="002D1A82">
        <w:trPr>
          <w:trHeight w:val="70"/>
        </w:trPr>
        <w:tc>
          <w:tcPr>
            <w:tcW w:w="960" w:type="dxa"/>
          </w:tcPr>
          <w:p w:rsidR="002D1A82" w:rsidRDefault="002D1A82" w:rsidP="002D1A82">
            <w:pPr>
              <w:pStyle w:val="TableParagraph"/>
              <w:spacing w:line="239" w:lineRule="exact"/>
              <w:ind w:left="227" w:right="223"/>
              <w:jc w:val="center"/>
            </w:pPr>
            <w:r>
              <w:t>51-52</w:t>
            </w:r>
          </w:p>
        </w:tc>
        <w:tc>
          <w:tcPr>
            <w:tcW w:w="3684" w:type="dxa"/>
          </w:tcPr>
          <w:p w:rsidR="002D1A82" w:rsidRDefault="002D1A82" w:rsidP="002D1A82">
            <w:pPr>
              <w:pStyle w:val="TableParagraph"/>
              <w:spacing w:line="239" w:lineRule="exact"/>
            </w:pPr>
            <w:r>
              <w:t>Кто</w:t>
            </w:r>
            <w:r>
              <w:rPr>
                <w:spacing w:val="-2"/>
              </w:rPr>
              <w:t xml:space="preserve"> </w:t>
            </w:r>
            <w:r>
              <w:t>такой</w:t>
            </w:r>
            <w:r>
              <w:rPr>
                <w:spacing w:val="-2"/>
              </w:rPr>
              <w:t xml:space="preserve"> </w:t>
            </w:r>
            <w:r>
              <w:t>свободный</w:t>
            </w:r>
            <w:r>
              <w:rPr>
                <w:spacing w:val="-2"/>
              </w:rPr>
              <w:t xml:space="preserve"> </w:t>
            </w:r>
            <w:r>
              <w:t>человек?</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rPr>
                <w:b/>
                <w:sz w:val="24"/>
                <w:szCs w:val="24"/>
              </w:rPr>
            </w:pPr>
          </w:p>
        </w:tc>
      </w:tr>
      <w:tr w:rsidR="002D1A82" w:rsidRPr="007F12AF" w:rsidTr="002D1A82">
        <w:trPr>
          <w:trHeight w:val="70"/>
        </w:trPr>
        <w:tc>
          <w:tcPr>
            <w:tcW w:w="960" w:type="dxa"/>
          </w:tcPr>
          <w:p w:rsidR="002D1A82" w:rsidRDefault="002D1A82" w:rsidP="002D1A82">
            <w:pPr>
              <w:pStyle w:val="TableParagraph"/>
              <w:spacing w:line="239" w:lineRule="exact"/>
              <w:ind w:left="227" w:right="223"/>
              <w:jc w:val="center"/>
            </w:pPr>
            <w:r>
              <w:t>53-54</w:t>
            </w:r>
          </w:p>
        </w:tc>
        <w:tc>
          <w:tcPr>
            <w:tcW w:w="3684" w:type="dxa"/>
          </w:tcPr>
          <w:p w:rsidR="002D1A82" w:rsidRDefault="002D1A82" w:rsidP="002D1A82">
            <w:pPr>
              <w:pStyle w:val="TableParagraph"/>
              <w:spacing w:line="239" w:lineRule="exact"/>
            </w:pPr>
            <w:r>
              <w:t>Что</w:t>
            </w:r>
            <w:r>
              <w:rPr>
                <w:spacing w:val="-3"/>
              </w:rPr>
              <w:t xml:space="preserve"> </w:t>
            </w:r>
            <w:r>
              <w:t>такое</w:t>
            </w:r>
            <w:r>
              <w:rPr>
                <w:spacing w:val="-3"/>
              </w:rPr>
              <w:t xml:space="preserve"> </w:t>
            </w:r>
            <w:r>
              <w:t>«право</w:t>
            </w:r>
            <w:r>
              <w:rPr>
                <w:spacing w:val="-3"/>
              </w:rPr>
              <w:t xml:space="preserve"> </w:t>
            </w:r>
            <w:r>
              <w:t>на</w:t>
            </w:r>
            <w:r>
              <w:rPr>
                <w:spacing w:val="-2"/>
              </w:rPr>
              <w:t xml:space="preserve"> </w:t>
            </w:r>
            <w:r>
              <w:t>уважение»?</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9D507B" w:rsidRDefault="002D1A82" w:rsidP="002D1A82">
            <w:pPr>
              <w:rPr>
                <w:b/>
                <w:sz w:val="24"/>
                <w:szCs w:val="24"/>
              </w:rPr>
            </w:pPr>
          </w:p>
        </w:tc>
      </w:tr>
      <w:tr w:rsidR="002D1A82" w:rsidRPr="007F12AF" w:rsidTr="002D1A82">
        <w:trPr>
          <w:trHeight w:val="70"/>
        </w:trPr>
        <w:tc>
          <w:tcPr>
            <w:tcW w:w="960" w:type="dxa"/>
          </w:tcPr>
          <w:p w:rsidR="002D1A82" w:rsidRDefault="002D1A82" w:rsidP="002D1A82">
            <w:pPr>
              <w:pStyle w:val="TableParagraph"/>
              <w:spacing w:line="236" w:lineRule="exact"/>
              <w:ind w:left="227" w:right="220"/>
              <w:jc w:val="center"/>
            </w:pPr>
            <w:r>
              <w:t>55</w:t>
            </w:r>
          </w:p>
        </w:tc>
        <w:tc>
          <w:tcPr>
            <w:tcW w:w="3684" w:type="dxa"/>
          </w:tcPr>
          <w:p w:rsidR="002D1A82" w:rsidRDefault="002D1A82" w:rsidP="002D1A82">
            <w:pPr>
              <w:pStyle w:val="TableParagraph"/>
              <w:spacing w:line="236" w:lineRule="exact"/>
            </w:pPr>
            <w:r>
              <w:t>Взаимоуважение.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56-57</w:t>
            </w:r>
          </w:p>
        </w:tc>
        <w:tc>
          <w:tcPr>
            <w:tcW w:w="3684" w:type="dxa"/>
          </w:tcPr>
          <w:p w:rsidR="002D1A82" w:rsidRDefault="002D1A82" w:rsidP="002D1A82">
            <w:pPr>
              <w:pStyle w:val="TableParagraph"/>
            </w:pPr>
            <w:r>
              <w:t>Права</w:t>
            </w:r>
            <w:r>
              <w:rPr>
                <w:spacing w:val="-1"/>
              </w:rPr>
              <w:t xml:space="preserve"> </w:t>
            </w:r>
            <w:r>
              <w:t>и</w:t>
            </w:r>
            <w:r>
              <w:rPr>
                <w:spacing w:val="-2"/>
              </w:rPr>
              <w:t xml:space="preserve"> </w:t>
            </w:r>
            <w:r>
              <w:t>обязанности.</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3"/>
              <w:jc w:val="center"/>
            </w:pPr>
            <w:r>
              <w:t>58-59</w:t>
            </w:r>
          </w:p>
        </w:tc>
        <w:tc>
          <w:tcPr>
            <w:tcW w:w="3684" w:type="dxa"/>
          </w:tcPr>
          <w:p w:rsidR="002D1A82" w:rsidRDefault="002D1A82" w:rsidP="002D1A82">
            <w:pPr>
              <w:pStyle w:val="TableParagraph"/>
              <w:spacing w:line="232" w:lineRule="exact"/>
            </w:pPr>
            <w:r>
              <w:t>Нарушение</w:t>
            </w:r>
            <w:r>
              <w:rPr>
                <w:spacing w:val="-2"/>
              </w:rPr>
              <w:t xml:space="preserve"> </w:t>
            </w:r>
            <w:r>
              <w:t>прав</w:t>
            </w:r>
            <w:r>
              <w:rPr>
                <w:spacing w:val="-3"/>
              </w:rPr>
              <w:t xml:space="preserve"> </w:t>
            </w:r>
            <w:r>
              <w:t>других</w:t>
            </w:r>
            <w:r>
              <w:rPr>
                <w:spacing w:val="-1"/>
              </w:rPr>
              <w:t xml:space="preserve"> </w:t>
            </w:r>
            <w:r>
              <w:t>людей</w:t>
            </w:r>
            <w:r>
              <w:rPr>
                <w:spacing w:val="-3"/>
              </w:rPr>
              <w:t xml:space="preserve"> </w:t>
            </w:r>
            <w:r>
              <w:t>может</w:t>
            </w:r>
            <w:r>
              <w:rPr>
                <w:spacing w:val="-2"/>
              </w:rPr>
              <w:t xml:space="preserve"> </w:t>
            </w:r>
            <w:r>
              <w:t>привести</w:t>
            </w:r>
            <w:r>
              <w:rPr>
                <w:spacing w:val="-3"/>
              </w:rPr>
              <w:t xml:space="preserve"> </w:t>
            </w:r>
            <w:r>
              <w:t>к</w:t>
            </w:r>
            <w:r>
              <w:rPr>
                <w:spacing w:val="-4"/>
              </w:rPr>
              <w:t xml:space="preserve"> </w:t>
            </w:r>
            <w:r>
              <w:t>конфликтам.</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60-61</w:t>
            </w:r>
          </w:p>
        </w:tc>
        <w:tc>
          <w:tcPr>
            <w:tcW w:w="3684" w:type="dxa"/>
          </w:tcPr>
          <w:p w:rsidR="002D1A82" w:rsidRDefault="002D1A82" w:rsidP="002D1A82">
            <w:pPr>
              <w:pStyle w:val="TableParagraph"/>
            </w:pPr>
            <w:r>
              <w:t>Как</w:t>
            </w:r>
            <w:r>
              <w:rPr>
                <w:spacing w:val="-2"/>
              </w:rPr>
              <w:t xml:space="preserve"> </w:t>
            </w:r>
            <w:r>
              <w:t>разрешать</w:t>
            </w:r>
            <w:r>
              <w:rPr>
                <w:spacing w:val="-5"/>
              </w:rPr>
              <w:t xml:space="preserve"> </w:t>
            </w:r>
            <w:r>
              <w:t>конфликты</w:t>
            </w:r>
            <w:r>
              <w:rPr>
                <w:spacing w:val="-1"/>
              </w:rPr>
              <w:t xml:space="preserve"> </w:t>
            </w:r>
            <w:r>
              <w:t>мирным</w:t>
            </w:r>
            <w:r>
              <w:rPr>
                <w:spacing w:val="-3"/>
              </w:rPr>
              <w:t xml:space="preserve"> </w:t>
            </w:r>
            <w:r>
              <w:t>путём?</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3"/>
              <w:jc w:val="center"/>
            </w:pPr>
            <w:r>
              <w:t>62-63</w:t>
            </w:r>
          </w:p>
        </w:tc>
        <w:tc>
          <w:tcPr>
            <w:tcW w:w="3684" w:type="dxa"/>
          </w:tcPr>
          <w:p w:rsidR="002D1A82" w:rsidRDefault="002D1A82" w:rsidP="002D1A82">
            <w:pPr>
              <w:pStyle w:val="TableParagraph"/>
            </w:pPr>
            <w:r>
              <w:t>Учусь</w:t>
            </w:r>
            <w:r>
              <w:rPr>
                <w:spacing w:val="-2"/>
              </w:rPr>
              <w:t xml:space="preserve"> </w:t>
            </w:r>
            <w:r>
              <w:t>управлять</w:t>
            </w:r>
            <w:r>
              <w:rPr>
                <w:spacing w:val="-2"/>
              </w:rPr>
              <w:t xml:space="preserve"> </w:t>
            </w:r>
            <w:r>
              <w:t>собой.</w:t>
            </w:r>
          </w:p>
        </w:tc>
        <w:tc>
          <w:tcPr>
            <w:tcW w:w="1134" w:type="dxa"/>
          </w:tcPr>
          <w:p w:rsidR="002D1A82" w:rsidRPr="007F12AF" w:rsidRDefault="002D1A82" w:rsidP="002D1A82">
            <w:pPr>
              <w:tabs>
                <w:tab w:val="left" w:pos="1474"/>
              </w:tabs>
              <w:jc w:val="center"/>
              <w:rPr>
                <w:sz w:val="24"/>
                <w:szCs w:val="24"/>
              </w:rPr>
            </w:pPr>
            <w:r>
              <w:rPr>
                <w:sz w:val="24"/>
                <w:szCs w:val="24"/>
              </w:rPr>
              <w:t>2</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0"/>
              <w:jc w:val="center"/>
            </w:pPr>
            <w:r>
              <w:t>64</w:t>
            </w:r>
          </w:p>
        </w:tc>
        <w:tc>
          <w:tcPr>
            <w:tcW w:w="3684" w:type="dxa"/>
          </w:tcPr>
          <w:p w:rsidR="002D1A82" w:rsidRDefault="002D1A82" w:rsidP="002D1A82">
            <w:pPr>
              <w:pStyle w:val="TableParagraph"/>
              <w:spacing w:line="232" w:lineRule="exact"/>
            </w:pPr>
            <w:r>
              <w:t>Помощь</w:t>
            </w:r>
            <w:r>
              <w:rPr>
                <w:spacing w:val="-2"/>
              </w:rPr>
              <w:t xml:space="preserve"> </w:t>
            </w:r>
            <w:r>
              <w:t>и</w:t>
            </w:r>
            <w:r>
              <w:rPr>
                <w:spacing w:val="-3"/>
              </w:rPr>
              <w:t xml:space="preserve"> </w:t>
            </w:r>
            <w:r>
              <w:t>взаимопомощь.</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Default="002D1A82" w:rsidP="002D1A82">
            <w:pPr>
              <w:rPr>
                <w:sz w:val="24"/>
                <w:szCs w:val="24"/>
              </w:rPr>
            </w:pPr>
            <w:r w:rsidRPr="001D037C">
              <w:rPr>
                <w:sz w:val="24"/>
                <w:szCs w:val="24"/>
              </w:rPr>
              <w:t>https://myschool.edu.ru</w:t>
            </w:r>
          </w:p>
          <w:p w:rsidR="002D1A82" w:rsidRPr="001D037C" w:rsidRDefault="002D1A82" w:rsidP="002D1A82">
            <w:pPr>
              <w:rPr>
                <w:sz w:val="24"/>
                <w:szCs w:val="24"/>
              </w:rPr>
            </w:pPr>
          </w:p>
        </w:tc>
        <w:tc>
          <w:tcPr>
            <w:tcW w:w="2776" w:type="dxa"/>
            <w:vMerge/>
          </w:tcPr>
          <w:p w:rsidR="002D1A82" w:rsidRPr="009D507B" w:rsidRDefault="002D1A82" w:rsidP="002D1A82">
            <w:pPr>
              <w:tabs>
                <w:tab w:val="left" w:pos="1474"/>
              </w:tabs>
              <w:jc w:val="center"/>
              <w:rPr>
                <w:b/>
                <w:sz w:val="24"/>
                <w:szCs w:val="24"/>
              </w:rPr>
            </w:pPr>
          </w:p>
        </w:tc>
      </w:tr>
      <w:tr w:rsidR="002D1A82" w:rsidRPr="007F12AF" w:rsidTr="002D1A82">
        <w:trPr>
          <w:trHeight w:val="70"/>
        </w:trPr>
        <w:tc>
          <w:tcPr>
            <w:tcW w:w="11106" w:type="dxa"/>
            <w:gridSpan w:val="5"/>
          </w:tcPr>
          <w:p w:rsidR="002D1A82" w:rsidRPr="007F12AF" w:rsidRDefault="002D1A82" w:rsidP="002D1A82">
            <w:pPr>
              <w:tabs>
                <w:tab w:val="left" w:pos="1474"/>
              </w:tabs>
              <w:rPr>
                <w:b/>
                <w:sz w:val="24"/>
                <w:szCs w:val="24"/>
              </w:rPr>
            </w:pPr>
            <w:r>
              <w:rPr>
                <w:b/>
              </w:rPr>
              <w:t>Подведение</w:t>
            </w:r>
            <w:r>
              <w:rPr>
                <w:b/>
                <w:spacing w:val="-2"/>
              </w:rPr>
              <w:t xml:space="preserve"> </w:t>
            </w:r>
            <w:r>
              <w:rPr>
                <w:b/>
              </w:rPr>
              <w:t>итогов</w:t>
            </w:r>
          </w:p>
        </w:tc>
      </w:tr>
      <w:tr w:rsidR="002D1A82" w:rsidRPr="007F12AF" w:rsidTr="002D1A82">
        <w:trPr>
          <w:trHeight w:val="70"/>
        </w:trPr>
        <w:tc>
          <w:tcPr>
            <w:tcW w:w="960" w:type="dxa"/>
          </w:tcPr>
          <w:p w:rsidR="002D1A82" w:rsidRDefault="002D1A82" w:rsidP="002D1A82">
            <w:pPr>
              <w:pStyle w:val="TableParagraph"/>
              <w:spacing w:line="232" w:lineRule="exact"/>
              <w:ind w:left="227" w:right="220"/>
              <w:jc w:val="center"/>
            </w:pPr>
            <w:r>
              <w:t>65</w:t>
            </w:r>
          </w:p>
        </w:tc>
        <w:tc>
          <w:tcPr>
            <w:tcW w:w="368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9D507B" w:rsidRDefault="002D1A82" w:rsidP="002D1A82">
            <w:pPr>
              <w:rPr>
                <w:b/>
              </w:rPr>
            </w:pPr>
            <w:r w:rsidRPr="009D507B">
              <w:rPr>
                <w:sz w:val="24"/>
                <w:szCs w:val="24"/>
                <w:shd w:val="clear" w:color="auto" w:fill="FFFFFF"/>
              </w:rPr>
              <w:t>Развитие ценностного отношения к знаниям как интеллектуальному ресурсу</w:t>
            </w:r>
            <w:r>
              <w:rPr>
                <w:sz w:val="24"/>
                <w:szCs w:val="24"/>
                <w:shd w:val="clear" w:color="auto" w:fill="FFFFFF"/>
              </w:rPr>
              <w:t>.</w:t>
            </w:r>
          </w:p>
        </w:tc>
      </w:tr>
      <w:tr w:rsidR="002D1A82" w:rsidRPr="007F12AF" w:rsidTr="002D1A82">
        <w:trPr>
          <w:trHeight w:val="70"/>
        </w:trPr>
        <w:tc>
          <w:tcPr>
            <w:tcW w:w="960" w:type="dxa"/>
          </w:tcPr>
          <w:p w:rsidR="002D1A82" w:rsidRDefault="002D1A82" w:rsidP="002D1A82">
            <w:pPr>
              <w:pStyle w:val="TableParagraph"/>
              <w:ind w:left="227" w:right="220"/>
              <w:jc w:val="center"/>
            </w:pPr>
            <w:r>
              <w:t>66</w:t>
            </w:r>
          </w:p>
        </w:tc>
        <w:tc>
          <w:tcPr>
            <w:tcW w:w="3684" w:type="dxa"/>
          </w:tcPr>
          <w:p w:rsidR="002D1A82" w:rsidRDefault="002D1A82" w:rsidP="002D1A82">
            <w:pPr>
              <w:pStyle w:val="TableParagraph"/>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spacing w:line="232" w:lineRule="exact"/>
              <w:ind w:left="227" w:right="220"/>
              <w:jc w:val="center"/>
            </w:pPr>
            <w:r>
              <w:t>67</w:t>
            </w:r>
          </w:p>
        </w:tc>
        <w:tc>
          <w:tcPr>
            <w:tcW w:w="368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rPr>
          <w:trHeight w:val="70"/>
        </w:trPr>
        <w:tc>
          <w:tcPr>
            <w:tcW w:w="960" w:type="dxa"/>
          </w:tcPr>
          <w:p w:rsidR="002D1A82" w:rsidRDefault="002D1A82" w:rsidP="002D1A82">
            <w:pPr>
              <w:pStyle w:val="TableParagraph"/>
              <w:ind w:left="227" w:right="220"/>
              <w:jc w:val="center"/>
            </w:pPr>
            <w:r>
              <w:t>68</w:t>
            </w:r>
          </w:p>
        </w:tc>
        <w:tc>
          <w:tcPr>
            <w:tcW w:w="3684" w:type="dxa"/>
          </w:tcPr>
          <w:p w:rsidR="002D1A82" w:rsidRDefault="002D1A82" w:rsidP="002D1A82">
            <w:pPr>
              <w:pStyle w:val="TableParagraph"/>
            </w:pPr>
            <w:r>
              <w:t>Итоговое</w:t>
            </w:r>
            <w:r>
              <w:rPr>
                <w:spacing w:val="-2"/>
              </w:rPr>
              <w:t xml:space="preserve"> </w:t>
            </w:r>
            <w:r>
              <w:t>занятие.</w:t>
            </w:r>
          </w:p>
        </w:tc>
        <w:tc>
          <w:tcPr>
            <w:tcW w:w="1134" w:type="dxa"/>
          </w:tcPr>
          <w:p w:rsidR="002D1A82" w:rsidRPr="007F12AF" w:rsidRDefault="002D1A82" w:rsidP="002D1A82">
            <w:pPr>
              <w:tabs>
                <w:tab w:val="left" w:pos="1474"/>
              </w:tabs>
              <w:jc w:val="center"/>
              <w:rPr>
                <w:sz w:val="24"/>
                <w:szCs w:val="24"/>
              </w:rPr>
            </w:pPr>
            <w:r w:rsidRPr="007F12AF">
              <w:rPr>
                <w:sz w:val="24"/>
                <w:szCs w:val="24"/>
              </w:rPr>
              <w:t>1</w:t>
            </w:r>
          </w:p>
        </w:tc>
        <w:tc>
          <w:tcPr>
            <w:tcW w:w="2552"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9E71DE" w:rsidRPr="008C3975" w:rsidRDefault="00705537" w:rsidP="000B36C9">
      <w:pPr>
        <w:spacing w:line="360" w:lineRule="auto"/>
        <w:ind w:left="1560" w:hanging="851"/>
        <w:rPr>
          <w:b/>
          <w:w w:val="90"/>
          <w:sz w:val="28"/>
          <w:szCs w:val="28"/>
        </w:rPr>
      </w:pPr>
      <w:r>
        <w:rPr>
          <w:b/>
          <w:sz w:val="28"/>
          <w:szCs w:val="28"/>
        </w:rPr>
        <w:t>2.1.16.</w:t>
      </w:r>
      <w:r w:rsidR="000B36C9">
        <w:rPr>
          <w:b/>
          <w:sz w:val="28"/>
          <w:szCs w:val="28"/>
        </w:rPr>
        <w:t xml:space="preserve"> </w:t>
      </w:r>
      <w:r w:rsidR="009E71DE" w:rsidRPr="008C3975">
        <w:rPr>
          <w:b/>
          <w:w w:val="90"/>
          <w:sz w:val="28"/>
          <w:szCs w:val="28"/>
        </w:rPr>
        <w:t>РАБОЧАЯ ПРОГРАММА</w:t>
      </w:r>
      <w:r w:rsidR="009E71DE">
        <w:rPr>
          <w:b/>
          <w:w w:val="90"/>
          <w:sz w:val="28"/>
          <w:szCs w:val="28"/>
        </w:rPr>
        <w:t xml:space="preserve"> </w:t>
      </w:r>
      <w:r w:rsidR="009E71DE" w:rsidRPr="008C3975">
        <w:rPr>
          <w:b/>
          <w:w w:val="90"/>
          <w:sz w:val="28"/>
          <w:szCs w:val="28"/>
        </w:rPr>
        <w:t>УЧЕБНОГО КУРСА ВНЕУРОЧНОЙ ДЕЯТЕЛЬНОСТИ «РАЗГОВОРЫ О ВАЖНОМ»</w:t>
      </w:r>
    </w:p>
    <w:p w:rsidR="009E71DE" w:rsidRPr="008C3975" w:rsidRDefault="009E71DE" w:rsidP="009E71DE">
      <w:pPr>
        <w:spacing w:line="360" w:lineRule="auto"/>
        <w:ind w:firstLine="709"/>
        <w:jc w:val="center"/>
        <w:rPr>
          <w:w w:val="90"/>
          <w:sz w:val="28"/>
          <w:szCs w:val="28"/>
        </w:rPr>
      </w:pPr>
      <w:r w:rsidRPr="008C3975">
        <w:rPr>
          <w:w w:val="90"/>
          <w:sz w:val="28"/>
          <w:szCs w:val="28"/>
        </w:rPr>
        <w:t>Пояснительная записка</w:t>
      </w:r>
    </w:p>
    <w:p w:rsidR="009E71DE" w:rsidRPr="008C3975" w:rsidRDefault="009E71DE" w:rsidP="00E11381">
      <w:pPr>
        <w:ind w:firstLine="709"/>
        <w:contextualSpacing/>
        <w:rPr>
          <w:w w:val="90"/>
          <w:sz w:val="28"/>
          <w:szCs w:val="28"/>
        </w:rPr>
      </w:pPr>
      <w:r w:rsidRPr="008C3975">
        <w:rPr>
          <w:w w:val="90"/>
          <w:sz w:val="28"/>
          <w:szCs w:val="28"/>
        </w:rPr>
        <w:t>Программа учебного курса внеурочной деятельности «Разговоры о важном» реализуется в рамках направления внеурочной деятельности: патриотическая, нравственная и экологическая деятельность.</w:t>
      </w:r>
    </w:p>
    <w:p w:rsidR="009E71DE" w:rsidRPr="008C3975" w:rsidRDefault="009E71DE" w:rsidP="00E11381">
      <w:pPr>
        <w:ind w:firstLine="709"/>
        <w:contextualSpacing/>
        <w:rPr>
          <w:w w:val="90"/>
          <w:sz w:val="28"/>
          <w:szCs w:val="28"/>
        </w:rPr>
      </w:pPr>
      <w:r w:rsidRPr="008C3975">
        <w:rPr>
          <w:w w:val="90"/>
          <w:sz w:val="28"/>
          <w:szCs w:val="28"/>
        </w:rPr>
        <w:t>Форма организации внеурочной деятельности: цикл внеурочных занятий.</w:t>
      </w:r>
    </w:p>
    <w:p w:rsidR="009E71DE" w:rsidRPr="008C3975" w:rsidRDefault="009E71DE" w:rsidP="00E11381">
      <w:pPr>
        <w:ind w:firstLine="709"/>
        <w:contextualSpacing/>
        <w:rPr>
          <w:w w:val="90"/>
          <w:sz w:val="28"/>
          <w:szCs w:val="28"/>
        </w:rPr>
      </w:pPr>
      <w:r w:rsidRPr="008C3975">
        <w:rPr>
          <w:w w:val="90"/>
          <w:sz w:val="28"/>
          <w:szCs w:val="28"/>
        </w:rPr>
        <w:t>Программа рассчитана на 4 года обучения: 1-й класс – по 1 часу в неделю (в год 33 часа), 2-4-й классы – по 1 часу в неделю (34 часа в год). Общий объём учебного времени составляет 135 часов в год.</w:t>
      </w:r>
    </w:p>
    <w:p w:rsidR="009E71DE" w:rsidRPr="008C3975" w:rsidRDefault="009E71DE" w:rsidP="00E11381">
      <w:pPr>
        <w:ind w:firstLine="709"/>
        <w:contextualSpacing/>
        <w:rPr>
          <w:sz w:val="28"/>
          <w:szCs w:val="28"/>
        </w:rPr>
      </w:pPr>
      <w:r w:rsidRPr="008C3975">
        <w:rPr>
          <w:b/>
          <w:bCs/>
          <w:sz w:val="28"/>
          <w:szCs w:val="28"/>
        </w:rPr>
        <w:t>Цель курса:</w:t>
      </w:r>
      <w:r w:rsidRPr="008C3975">
        <w:rPr>
          <w:sz w:val="28"/>
          <w:szCs w:val="28"/>
        </w:rPr>
        <w:t xml:space="preserve"> развитие у обучающихся ценностного отношения к Родине, природе, человеку, культуре, знаниям, здоровью.</w:t>
      </w:r>
    </w:p>
    <w:p w:rsidR="009E71DE" w:rsidRPr="008C3975" w:rsidRDefault="009E71DE" w:rsidP="00E11381">
      <w:pPr>
        <w:ind w:firstLine="709"/>
        <w:contextualSpacing/>
        <w:rPr>
          <w:sz w:val="28"/>
          <w:szCs w:val="28"/>
        </w:rPr>
      </w:pPr>
      <w:r w:rsidRPr="008C3975">
        <w:rPr>
          <w:b/>
          <w:bCs/>
          <w:sz w:val="28"/>
          <w:szCs w:val="28"/>
        </w:rPr>
        <w:t>Задачи курса:</w:t>
      </w:r>
    </w:p>
    <w:p w:rsidR="009E71DE" w:rsidRPr="008C3975" w:rsidRDefault="009E71DE" w:rsidP="00E11381">
      <w:pPr>
        <w:widowControl/>
        <w:autoSpaceDE/>
        <w:autoSpaceDN/>
        <w:ind w:firstLine="709"/>
        <w:contextualSpacing/>
        <w:rPr>
          <w:sz w:val="28"/>
          <w:szCs w:val="28"/>
        </w:rPr>
      </w:pPr>
      <w:r w:rsidRPr="008C3975">
        <w:rPr>
          <w:sz w:val="28"/>
          <w:szCs w:val="28"/>
        </w:rPr>
        <w:t>Формировать:</w:t>
      </w:r>
    </w:p>
    <w:p w:rsidR="009E71DE" w:rsidRPr="008C3975" w:rsidRDefault="009E71DE" w:rsidP="0054155E">
      <w:pPr>
        <w:widowControl/>
        <w:numPr>
          <w:ilvl w:val="0"/>
          <w:numId w:val="119"/>
        </w:numPr>
        <w:autoSpaceDE/>
        <w:autoSpaceDN/>
        <w:ind w:left="0" w:firstLine="709"/>
        <w:contextualSpacing/>
        <w:rPr>
          <w:sz w:val="28"/>
          <w:szCs w:val="28"/>
        </w:rPr>
      </w:pPr>
      <w:r w:rsidRPr="008C3975">
        <w:rPr>
          <w:sz w:val="28"/>
          <w:szCs w:val="28"/>
        </w:rPr>
        <w:t>российскую гражданскую идентичность обучающихся;</w:t>
      </w:r>
    </w:p>
    <w:p w:rsidR="009E71DE" w:rsidRPr="008C3975" w:rsidRDefault="009E71DE" w:rsidP="0054155E">
      <w:pPr>
        <w:widowControl/>
        <w:numPr>
          <w:ilvl w:val="0"/>
          <w:numId w:val="119"/>
        </w:numPr>
        <w:autoSpaceDE/>
        <w:autoSpaceDN/>
        <w:ind w:left="0" w:firstLine="709"/>
        <w:contextualSpacing/>
        <w:rPr>
          <w:sz w:val="28"/>
          <w:szCs w:val="28"/>
        </w:rPr>
      </w:pPr>
      <w:r w:rsidRPr="008C3975">
        <w:rPr>
          <w:sz w:val="28"/>
          <w:szCs w:val="28"/>
        </w:rPr>
        <w:t>интерес к познанию;</w:t>
      </w:r>
    </w:p>
    <w:p w:rsidR="009E71DE" w:rsidRPr="008C3975" w:rsidRDefault="009E71DE" w:rsidP="0054155E">
      <w:pPr>
        <w:widowControl/>
        <w:numPr>
          <w:ilvl w:val="0"/>
          <w:numId w:val="119"/>
        </w:numPr>
        <w:autoSpaceDE/>
        <w:autoSpaceDN/>
        <w:ind w:left="0" w:firstLine="709"/>
        <w:contextualSpacing/>
        <w:rPr>
          <w:sz w:val="28"/>
          <w:szCs w:val="28"/>
        </w:rPr>
      </w:pPr>
      <w:r w:rsidRPr="008C3975">
        <w:rPr>
          <w:sz w:val="28"/>
          <w:szCs w:val="28"/>
        </w:rPr>
        <w:t>осознанное отношение к своим правам и свободам и уважительного отношения к правам и свободам других;</w:t>
      </w:r>
    </w:p>
    <w:p w:rsidR="009E71DE" w:rsidRPr="008C3975" w:rsidRDefault="009E71DE" w:rsidP="0054155E">
      <w:pPr>
        <w:widowControl/>
        <w:numPr>
          <w:ilvl w:val="0"/>
          <w:numId w:val="119"/>
        </w:numPr>
        <w:autoSpaceDE/>
        <w:autoSpaceDN/>
        <w:ind w:left="0" w:firstLine="709"/>
        <w:contextualSpacing/>
        <w:rPr>
          <w:sz w:val="28"/>
          <w:szCs w:val="28"/>
        </w:rPr>
      </w:pPr>
      <w:r w:rsidRPr="008C3975">
        <w:rPr>
          <w:sz w:val="28"/>
          <w:szCs w:val="28"/>
        </w:rPr>
        <w:t>мотивацию к участию в социально-значимой деятельности;</w:t>
      </w:r>
    </w:p>
    <w:p w:rsidR="009E71DE" w:rsidRPr="008C3975" w:rsidRDefault="009E71DE" w:rsidP="0054155E">
      <w:pPr>
        <w:widowControl/>
        <w:numPr>
          <w:ilvl w:val="0"/>
          <w:numId w:val="119"/>
        </w:numPr>
        <w:autoSpaceDE/>
        <w:autoSpaceDN/>
        <w:ind w:left="0" w:firstLine="709"/>
        <w:contextualSpacing/>
        <w:rPr>
          <w:sz w:val="28"/>
          <w:szCs w:val="28"/>
        </w:rPr>
      </w:pPr>
      <w:r w:rsidRPr="008C3975">
        <w:rPr>
          <w:sz w:val="28"/>
          <w:szCs w:val="28"/>
        </w:rPr>
        <w:t>готовность к личностному самоопределению.</w:t>
      </w:r>
    </w:p>
    <w:p w:rsidR="009E71DE" w:rsidRPr="008C3975" w:rsidRDefault="009E71DE" w:rsidP="00E11381">
      <w:pPr>
        <w:widowControl/>
        <w:autoSpaceDE/>
        <w:autoSpaceDN/>
        <w:ind w:firstLine="709"/>
        <w:contextualSpacing/>
        <w:rPr>
          <w:sz w:val="28"/>
          <w:szCs w:val="28"/>
        </w:rPr>
      </w:pPr>
      <w:r w:rsidRPr="008C3975">
        <w:rPr>
          <w:sz w:val="28"/>
          <w:szCs w:val="28"/>
        </w:rPr>
        <w:t>Развивать:</w:t>
      </w:r>
    </w:p>
    <w:p w:rsidR="009E71DE" w:rsidRPr="008C3975" w:rsidRDefault="009E71DE" w:rsidP="0054155E">
      <w:pPr>
        <w:widowControl/>
        <w:numPr>
          <w:ilvl w:val="0"/>
          <w:numId w:val="120"/>
        </w:numPr>
        <w:autoSpaceDE/>
        <w:autoSpaceDN/>
        <w:ind w:left="0" w:firstLine="709"/>
        <w:contextualSpacing/>
        <w:rPr>
          <w:sz w:val="28"/>
          <w:szCs w:val="28"/>
        </w:rPr>
      </w:pPr>
      <w:r w:rsidRPr="008C3975">
        <w:rPr>
          <w:sz w:val="28"/>
          <w:szCs w:val="28"/>
        </w:rPr>
        <w:t>общекультурную компетентность школьников;</w:t>
      </w:r>
    </w:p>
    <w:p w:rsidR="009E71DE" w:rsidRPr="008C3975" w:rsidRDefault="009E71DE" w:rsidP="0054155E">
      <w:pPr>
        <w:widowControl/>
        <w:numPr>
          <w:ilvl w:val="0"/>
          <w:numId w:val="120"/>
        </w:numPr>
        <w:autoSpaceDE/>
        <w:autoSpaceDN/>
        <w:ind w:left="0" w:firstLine="709"/>
        <w:contextualSpacing/>
        <w:rPr>
          <w:sz w:val="28"/>
          <w:szCs w:val="28"/>
        </w:rPr>
      </w:pPr>
      <w:r w:rsidRPr="008C3975">
        <w:rPr>
          <w:sz w:val="28"/>
          <w:szCs w:val="28"/>
        </w:rPr>
        <w:t>умение принимать осознанные решения и делать выбор.</w:t>
      </w:r>
    </w:p>
    <w:p w:rsidR="009E71DE" w:rsidRPr="008C3975" w:rsidRDefault="009E71DE" w:rsidP="00E11381">
      <w:pPr>
        <w:widowControl/>
        <w:autoSpaceDE/>
        <w:autoSpaceDN/>
        <w:ind w:firstLine="709"/>
        <w:contextualSpacing/>
        <w:rPr>
          <w:sz w:val="28"/>
          <w:szCs w:val="28"/>
        </w:rPr>
      </w:pPr>
      <w:r w:rsidRPr="008C3975">
        <w:rPr>
          <w:sz w:val="28"/>
          <w:szCs w:val="28"/>
        </w:rPr>
        <w:t>Способствовать:</w:t>
      </w:r>
    </w:p>
    <w:p w:rsidR="009E71DE" w:rsidRPr="008C3975" w:rsidRDefault="009E71DE" w:rsidP="0054155E">
      <w:pPr>
        <w:widowControl/>
        <w:numPr>
          <w:ilvl w:val="0"/>
          <w:numId w:val="121"/>
        </w:numPr>
        <w:autoSpaceDE/>
        <w:autoSpaceDN/>
        <w:ind w:left="0" w:firstLine="709"/>
        <w:contextualSpacing/>
        <w:rPr>
          <w:sz w:val="28"/>
          <w:szCs w:val="28"/>
        </w:rPr>
      </w:pPr>
      <w:r w:rsidRPr="008C3975">
        <w:rPr>
          <w:sz w:val="28"/>
          <w:szCs w:val="28"/>
        </w:rPr>
        <w:t>осознанию обучающимися своего места в обществе;</w:t>
      </w:r>
    </w:p>
    <w:p w:rsidR="009E71DE" w:rsidRPr="008C3975" w:rsidRDefault="009E71DE" w:rsidP="0054155E">
      <w:pPr>
        <w:widowControl/>
        <w:numPr>
          <w:ilvl w:val="0"/>
          <w:numId w:val="121"/>
        </w:numPr>
        <w:autoSpaceDE/>
        <w:autoSpaceDN/>
        <w:ind w:left="0" w:firstLine="709"/>
        <w:contextualSpacing/>
        <w:rPr>
          <w:sz w:val="28"/>
          <w:szCs w:val="28"/>
        </w:rPr>
      </w:pPr>
      <w:r w:rsidRPr="008C3975">
        <w:rPr>
          <w:sz w:val="28"/>
          <w:szCs w:val="28"/>
        </w:rPr>
        <w:t>самопознанию обучающихся, познанию своих мотивов, устремлений, склонностей;</w:t>
      </w:r>
    </w:p>
    <w:p w:rsidR="009E71DE" w:rsidRPr="008C3975" w:rsidRDefault="009E71DE" w:rsidP="0054155E">
      <w:pPr>
        <w:widowControl/>
        <w:numPr>
          <w:ilvl w:val="0"/>
          <w:numId w:val="121"/>
        </w:numPr>
        <w:autoSpaceDE/>
        <w:autoSpaceDN/>
        <w:ind w:left="0" w:firstLine="709"/>
        <w:contextualSpacing/>
        <w:rPr>
          <w:sz w:val="28"/>
          <w:szCs w:val="28"/>
        </w:rPr>
      </w:pPr>
      <w:r w:rsidRPr="008C3975">
        <w:rPr>
          <w:sz w:val="28"/>
          <w:szCs w:val="28"/>
        </w:rPr>
        <w:t>выстраиванию обучающимися собственного поведения с позиции нравственных и правовых норм.</w:t>
      </w:r>
    </w:p>
    <w:p w:rsidR="009E71DE" w:rsidRPr="008C3975" w:rsidRDefault="009E71DE" w:rsidP="00E11381">
      <w:pPr>
        <w:ind w:firstLine="709"/>
        <w:contextualSpacing/>
        <w:rPr>
          <w:sz w:val="28"/>
          <w:szCs w:val="28"/>
        </w:rPr>
      </w:pPr>
      <w:r w:rsidRPr="008C3975">
        <w:rPr>
          <w:sz w:val="28"/>
          <w:szCs w:val="28"/>
        </w:rPr>
        <w:t>Форма проведения внеурочных занятий «Разговоры о важном» – разговор и/или беседа с обучающимися. Занятия позволяют обучающемуся вырабатывать собственную мировозренческую позицию по обсуждаемым темам.</w:t>
      </w:r>
    </w:p>
    <w:p w:rsidR="009E71DE" w:rsidRPr="008C3975" w:rsidRDefault="009E71DE" w:rsidP="00E11381">
      <w:pPr>
        <w:ind w:firstLine="709"/>
        <w:contextualSpacing/>
        <w:rPr>
          <w:sz w:val="28"/>
          <w:szCs w:val="28"/>
        </w:rPr>
      </w:pPr>
      <w:r w:rsidRPr="008C3975">
        <w:rPr>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E71DE" w:rsidRPr="008C3975" w:rsidRDefault="009E71DE" w:rsidP="00E11381">
      <w:pPr>
        <w:ind w:firstLine="709"/>
        <w:contextualSpacing/>
        <w:rPr>
          <w:sz w:val="28"/>
          <w:szCs w:val="28"/>
        </w:rPr>
      </w:pPr>
      <w:r w:rsidRPr="008C3975">
        <w:rPr>
          <w:sz w:val="28"/>
          <w:szCs w:val="28"/>
        </w:rPr>
        <w:t>Программа курса внеурочной деятельности разработана с учетом рекомендаций ФОП НОО.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Это проявляется:</w:t>
      </w:r>
    </w:p>
    <w:p w:rsidR="009E71DE" w:rsidRPr="008C3975" w:rsidRDefault="009E71DE" w:rsidP="0054155E">
      <w:pPr>
        <w:widowControl/>
        <w:numPr>
          <w:ilvl w:val="0"/>
          <w:numId w:val="122"/>
        </w:numPr>
        <w:autoSpaceDE/>
        <w:autoSpaceDN/>
        <w:ind w:left="0" w:firstLine="709"/>
        <w:contextualSpacing/>
        <w:rPr>
          <w:sz w:val="28"/>
          <w:szCs w:val="28"/>
        </w:rPr>
      </w:pPr>
      <w:r w:rsidRPr="008C3975">
        <w:rPr>
          <w:sz w:val="28"/>
          <w:szCs w:val="28"/>
        </w:rPr>
        <w:t>в выделении в цели программы ценностных приоритетов;</w:t>
      </w:r>
    </w:p>
    <w:p w:rsidR="009E71DE" w:rsidRPr="008C3975" w:rsidRDefault="009E71DE" w:rsidP="0054155E">
      <w:pPr>
        <w:widowControl/>
        <w:numPr>
          <w:ilvl w:val="0"/>
          <w:numId w:val="122"/>
        </w:numPr>
        <w:autoSpaceDE/>
        <w:autoSpaceDN/>
        <w:ind w:left="0" w:firstLine="709"/>
        <w:contextualSpacing/>
        <w:rPr>
          <w:sz w:val="28"/>
          <w:szCs w:val="28"/>
        </w:rPr>
      </w:pPr>
      <w:r w:rsidRPr="008C3975">
        <w:rPr>
          <w:sz w:val="28"/>
          <w:szCs w:val="28"/>
        </w:rPr>
        <w:t>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w:t>
      </w:r>
    </w:p>
    <w:p w:rsidR="009E71DE" w:rsidRPr="008C3975" w:rsidRDefault="009E71DE" w:rsidP="0054155E">
      <w:pPr>
        <w:widowControl/>
        <w:numPr>
          <w:ilvl w:val="0"/>
          <w:numId w:val="122"/>
        </w:numPr>
        <w:autoSpaceDE/>
        <w:autoSpaceDN/>
        <w:ind w:left="0" w:firstLine="709"/>
        <w:contextualSpacing/>
        <w:rPr>
          <w:sz w:val="28"/>
          <w:szCs w:val="28"/>
        </w:rPr>
      </w:pPr>
      <w:r w:rsidRPr="008C3975">
        <w:rPr>
          <w:sz w:val="28"/>
          <w:szCs w:val="28"/>
        </w:rPr>
        <w:t>в интерактивных формах занятий для обучающихся, обеспечивающих их вовлеченность в совместную с педагогом и сверстниками деятельность.</w:t>
      </w:r>
    </w:p>
    <w:p w:rsidR="009E71DE" w:rsidRPr="008C3975" w:rsidRDefault="009E71DE" w:rsidP="00E11381">
      <w:pPr>
        <w:ind w:firstLine="709"/>
        <w:contextualSpacing/>
        <w:rPr>
          <w:sz w:val="28"/>
          <w:szCs w:val="28"/>
        </w:rPr>
      </w:pPr>
      <w:r w:rsidRPr="008C3975">
        <w:rPr>
          <w:sz w:val="28"/>
          <w:szCs w:val="28"/>
        </w:rPr>
        <w:t>В основе определения содержания и тематики внеурочных занятий лежат два принципа:</w:t>
      </w:r>
    </w:p>
    <w:p w:rsidR="009E71DE" w:rsidRPr="008C3975" w:rsidRDefault="009E71DE" w:rsidP="0054155E">
      <w:pPr>
        <w:widowControl/>
        <w:numPr>
          <w:ilvl w:val="0"/>
          <w:numId w:val="123"/>
        </w:numPr>
        <w:autoSpaceDE/>
        <w:autoSpaceDN/>
        <w:ind w:left="0" w:firstLine="709"/>
        <w:contextualSpacing/>
        <w:rPr>
          <w:sz w:val="28"/>
          <w:szCs w:val="28"/>
        </w:rPr>
      </w:pPr>
      <w:r w:rsidRPr="008C3975">
        <w:rPr>
          <w:sz w:val="28"/>
          <w:szCs w:val="28"/>
        </w:rPr>
        <w:t>Соответствие датам календаря.</w:t>
      </w:r>
    </w:p>
    <w:p w:rsidR="009E71DE" w:rsidRPr="008C3975" w:rsidRDefault="009E71DE" w:rsidP="0054155E">
      <w:pPr>
        <w:widowControl/>
        <w:numPr>
          <w:ilvl w:val="0"/>
          <w:numId w:val="123"/>
        </w:numPr>
        <w:autoSpaceDE/>
        <w:autoSpaceDN/>
        <w:ind w:left="0" w:firstLine="709"/>
        <w:contextualSpacing/>
        <w:rPr>
          <w:sz w:val="28"/>
          <w:szCs w:val="28"/>
        </w:rPr>
      </w:pPr>
      <w:r w:rsidRPr="008C3975">
        <w:rPr>
          <w:sz w:val="28"/>
          <w:szCs w:val="28"/>
        </w:rPr>
        <w:t>Значимость для обучающегося события (даты), которое отмечается в календаре в текущем году.</w:t>
      </w:r>
    </w:p>
    <w:p w:rsidR="009E71DE" w:rsidRPr="008C3975" w:rsidRDefault="009E71DE" w:rsidP="00E11381">
      <w:pPr>
        <w:ind w:firstLine="709"/>
        <w:contextualSpacing/>
        <w:rPr>
          <w:sz w:val="28"/>
          <w:szCs w:val="28"/>
        </w:rPr>
      </w:pPr>
      <w:r w:rsidRPr="008C3975">
        <w:rPr>
          <w:sz w:val="28"/>
          <w:szCs w:val="28"/>
        </w:rPr>
        <w:t>Даты календаря можно объединить в две группы:</w:t>
      </w:r>
    </w:p>
    <w:p w:rsidR="009E71DE" w:rsidRPr="008C3975" w:rsidRDefault="009E71DE" w:rsidP="0054155E">
      <w:pPr>
        <w:widowControl/>
        <w:numPr>
          <w:ilvl w:val="0"/>
          <w:numId w:val="124"/>
        </w:numPr>
        <w:autoSpaceDE/>
        <w:autoSpaceDN/>
        <w:ind w:left="0" w:firstLine="709"/>
        <w:contextualSpacing/>
        <w:rPr>
          <w:sz w:val="28"/>
          <w:szCs w:val="28"/>
        </w:rPr>
      </w:pPr>
      <w:r w:rsidRPr="008C3975">
        <w:rPr>
          <w:sz w:val="28"/>
          <w:szCs w:val="28"/>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9E71DE" w:rsidRPr="008C3975" w:rsidRDefault="009E71DE" w:rsidP="0054155E">
      <w:pPr>
        <w:widowControl/>
        <w:numPr>
          <w:ilvl w:val="0"/>
          <w:numId w:val="124"/>
        </w:numPr>
        <w:autoSpaceDE/>
        <w:autoSpaceDN/>
        <w:ind w:left="0" w:firstLine="709"/>
        <w:contextualSpacing/>
        <w:rPr>
          <w:sz w:val="28"/>
          <w:szCs w:val="28"/>
        </w:rPr>
      </w:pPr>
      <w:r w:rsidRPr="008C3975">
        <w:rPr>
          <w:sz w:val="28"/>
          <w:szCs w:val="28"/>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9E71DE" w:rsidRPr="008C3975" w:rsidRDefault="009E71DE" w:rsidP="00E11381">
      <w:pPr>
        <w:ind w:firstLine="709"/>
        <w:contextualSpacing/>
        <w:rPr>
          <w:sz w:val="28"/>
          <w:szCs w:val="28"/>
        </w:rPr>
      </w:pPr>
      <w:r w:rsidRPr="008C3975">
        <w:rPr>
          <w:sz w:val="28"/>
          <w:szCs w:val="28"/>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9E71DE" w:rsidRPr="008C3975" w:rsidRDefault="009E71DE" w:rsidP="00E11381">
      <w:pPr>
        <w:ind w:firstLine="709"/>
        <w:contextualSpacing/>
        <w:rPr>
          <w:sz w:val="28"/>
          <w:szCs w:val="28"/>
        </w:rPr>
      </w:pPr>
      <w:r w:rsidRPr="008C3975">
        <w:rPr>
          <w:sz w:val="28"/>
          <w:szCs w:val="28"/>
        </w:rPr>
        <w:t>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w:t>
      </w:r>
    </w:p>
    <w:p w:rsidR="009E71DE" w:rsidRPr="008C3975" w:rsidRDefault="009E71DE" w:rsidP="00E11381">
      <w:pPr>
        <w:ind w:firstLine="709"/>
        <w:contextualSpacing/>
        <w:rPr>
          <w:sz w:val="28"/>
          <w:szCs w:val="28"/>
        </w:rPr>
      </w:pPr>
      <w:r w:rsidRPr="008C3975">
        <w:rPr>
          <w:sz w:val="28"/>
          <w:szCs w:val="28"/>
        </w:rPr>
        <w:t xml:space="preserve">Рабочая программа учебного курса «Разговоры о важном» направлена на сохранение </w:t>
      </w:r>
      <w:r w:rsidRPr="008C3975">
        <w:rPr>
          <w:rFonts w:eastAsia="SchoolBookSanPin"/>
          <w:sz w:val="28"/>
          <w:szCs w:val="28"/>
        </w:rPr>
        <w:t>и укрепление традиционных российских духовно-нравственных ценностей, сформированных в федеральной рабочей программе воспитания и рабочей программе воспитания МБОУ «СОШ №24» ПГО.</w:t>
      </w:r>
    </w:p>
    <w:p w:rsidR="009E71DE" w:rsidRPr="008C3975" w:rsidRDefault="009E71DE" w:rsidP="00E11381">
      <w:pPr>
        <w:ind w:firstLine="709"/>
        <w:contextualSpacing/>
        <w:jc w:val="center"/>
        <w:rPr>
          <w:sz w:val="28"/>
          <w:szCs w:val="28"/>
        </w:rPr>
      </w:pPr>
      <w:r w:rsidRPr="008C3975">
        <w:rPr>
          <w:b/>
          <w:bCs/>
          <w:sz w:val="28"/>
          <w:szCs w:val="28"/>
        </w:rPr>
        <w:t>Основные ценности</w:t>
      </w:r>
    </w:p>
    <w:p w:rsidR="009E71DE" w:rsidRPr="008C3975" w:rsidRDefault="009E71DE" w:rsidP="00E11381">
      <w:pPr>
        <w:ind w:firstLine="709"/>
        <w:contextualSpacing/>
        <w:rPr>
          <w:sz w:val="28"/>
          <w:szCs w:val="28"/>
        </w:rPr>
      </w:pPr>
      <w:r w:rsidRPr="008C3975">
        <w:rPr>
          <w:sz w:val="28"/>
          <w:szCs w:val="28"/>
        </w:rPr>
        <w:t>1. Историческая память</w:t>
      </w:r>
    </w:p>
    <w:p w:rsidR="009E71DE" w:rsidRPr="008C3975" w:rsidRDefault="009E71DE" w:rsidP="0054155E">
      <w:pPr>
        <w:widowControl/>
        <w:numPr>
          <w:ilvl w:val="0"/>
          <w:numId w:val="125"/>
        </w:numPr>
        <w:autoSpaceDE/>
        <w:autoSpaceDN/>
        <w:ind w:left="0" w:firstLine="709"/>
        <w:contextualSpacing/>
        <w:rPr>
          <w:sz w:val="28"/>
          <w:szCs w:val="28"/>
        </w:rPr>
      </w:pPr>
      <w:r w:rsidRPr="008C3975">
        <w:rPr>
          <w:sz w:val="28"/>
          <w:szCs w:val="28"/>
        </w:rPr>
        <w:t>историческая память – обязательная часть культуры народа и каждого гражданина;</w:t>
      </w:r>
    </w:p>
    <w:p w:rsidR="009E71DE" w:rsidRPr="008C3975" w:rsidRDefault="009E71DE" w:rsidP="0054155E">
      <w:pPr>
        <w:widowControl/>
        <w:numPr>
          <w:ilvl w:val="0"/>
          <w:numId w:val="125"/>
        </w:numPr>
        <w:autoSpaceDE/>
        <w:autoSpaceDN/>
        <w:ind w:left="0" w:firstLine="709"/>
        <w:contextualSpacing/>
        <w:rPr>
          <w:sz w:val="28"/>
          <w:szCs w:val="28"/>
        </w:rPr>
      </w:pPr>
      <w:r w:rsidRPr="008C3975">
        <w:rPr>
          <w:sz w:val="28"/>
          <w:szCs w:val="28"/>
        </w:rPr>
        <w:t>историческая память соединяет прошлое, настоящее, позволяя сохранить и продолжить достижения, мудрость, опыт, традиции прошлых поколений;</w:t>
      </w:r>
    </w:p>
    <w:p w:rsidR="009E71DE" w:rsidRPr="008C3975" w:rsidRDefault="009E71DE" w:rsidP="0054155E">
      <w:pPr>
        <w:widowControl/>
        <w:numPr>
          <w:ilvl w:val="0"/>
          <w:numId w:val="125"/>
        </w:numPr>
        <w:autoSpaceDE/>
        <w:autoSpaceDN/>
        <w:ind w:left="0" w:firstLine="709"/>
        <w:contextualSpacing/>
        <w:rPr>
          <w:sz w:val="28"/>
          <w:szCs w:val="28"/>
        </w:rPr>
      </w:pPr>
      <w:r w:rsidRPr="008C3975">
        <w:rPr>
          <w:sz w:val="28"/>
          <w:szCs w:val="28"/>
        </w:rPr>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9E71DE" w:rsidRPr="008C3975" w:rsidRDefault="009E71DE" w:rsidP="00E11381">
      <w:pPr>
        <w:ind w:firstLine="709"/>
        <w:contextualSpacing/>
        <w:rPr>
          <w:sz w:val="28"/>
          <w:szCs w:val="28"/>
        </w:rPr>
      </w:pPr>
      <w:r w:rsidRPr="008C3975">
        <w:rPr>
          <w:sz w:val="28"/>
          <w:szCs w:val="28"/>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9E71DE" w:rsidRPr="008C3975" w:rsidRDefault="009E71DE" w:rsidP="00E11381">
      <w:pPr>
        <w:ind w:firstLine="709"/>
        <w:contextualSpacing/>
        <w:rPr>
          <w:sz w:val="28"/>
          <w:szCs w:val="28"/>
        </w:rPr>
      </w:pPr>
      <w:r w:rsidRPr="008C3975">
        <w:rPr>
          <w:sz w:val="28"/>
          <w:szCs w:val="28"/>
        </w:rPr>
        <w:t>2. Преемственность поколений</w:t>
      </w:r>
    </w:p>
    <w:p w:rsidR="009E71DE" w:rsidRPr="008C3975" w:rsidRDefault="009E71DE" w:rsidP="0054155E">
      <w:pPr>
        <w:widowControl/>
        <w:numPr>
          <w:ilvl w:val="0"/>
          <w:numId w:val="126"/>
        </w:numPr>
        <w:autoSpaceDE/>
        <w:autoSpaceDN/>
        <w:ind w:left="0" w:firstLine="709"/>
        <w:contextualSpacing/>
        <w:rPr>
          <w:sz w:val="28"/>
          <w:szCs w:val="28"/>
        </w:rPr>
      </w:pPr>
      <w:r w:rsidRPr="008C3975">
        <w:rPr>
          <w:sz w:val="28"/>
          <w:szCs w:val="28"/>
        </w:rPr>
        <w:t>каждое следующее поколение учится у предыдущего: осваивает, воссоздаёт, продолжает его достижения, традиции;</w:t>
      </w:r>
    </w:p>
    <w:p w:rsidR="009E71DE" w:rsidRPr="008C3975" w:rsidRDefault="009E71DE" w:rsidP="0054155E">
      <w:pPr>
        <w:widowControl/>
        <w:numPr>
          <w:ilvl w:val="0"/>
          <w:numId w:val="126"/>
        </w:numPr>
        <w:autoSpaceDE/>
        <w:autoSpaceDN/>
        <w:ind w:left="0" w:firstLine="709"/>
        <w:contextualSpacing/>
        <w:rPr>
          <w:sz w:val="28"/>
          <w:szCs w:val="28"/>
        </w:rPr>
      </w:pPr>
      <w:r w:rsidRPr="008C3975">
        <w:rPr>
          <w:sz w:val="28"/>
          <w:szCs w:val="28"/>
        </w:rPr>
        <w:t>семья построена на сохранении преемственности поколений.</w:t>
      </w:r>
    </w:p>
    <w:p w:rsidR="009E71DE" w:rsidRPr="008C3975" w:rsidRDefault="009E71DE" w:rsidP="00E11381">
      <w:pPr>
        <w:ind w:firstLine="709"/>
        <w:contextualSpacing/>
        <w:rPr>
          <w:sz w:val="28"/>
          <w:szCs w:val="28"/>
        </w:rPr>
      </w:pPr>
      <w:r w:rsidRPr="008C3975">
        <w:rPr>
          <w:sz w:val="28"/>
          <w:szCs w:val="28"/>
        </w:rPr>
        <w:t>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9E71DE" w:rsidRPr="008C3975" w:rsidRDefault="009E71DE" w:rsidP="00E11381">
      <w:pPr>
        <w:ind w:firstLine="709"/>
        <w:contextualSpacing/>
        <w:rPr>
          <w:sz w:val="28"/>
          <w:szCs w:val="28"/>
        </w:rPr>
      </w:pPr>
      <w:r w:rsidRPr="008C3975">
        <w:rPr>
          <w:sz w:val="28"/>
          <w:szCs w:val="28"/>
        </w:rPr>
        <w:t>3. Патриотизм – любовь к Родине</w:t>
      </w:r>
    </w:p>
    <w:p w:rsidR="009E71DE" w:rsidRPr="008C3975" w:rsidRDefault="009E71DE" w:rsidP="0054155E">
      <w:pPr>
        <w:widowControl/>
        <w:numPr>
          <w:ilvl w:val="0"/>
          <w:numId w:val="127"/>
        </w:numPr>
        <w:autoSpaceDE/>
        <w:autoSpaceDN/>
        <w:ind w:left="0" w:firstLine="709"/>
        <w:contextualSpacing/>
        <w:rPr>
          <w:sz w:val="28"/>
          <w:szCs w:val="28"/>
        </w:rPr>
      </w:pPr>
      <w:r w:rsidRPr="008C3975">
        <w:rPr>
          <w:sz w:val="28"/>
          <w:szCs w:val="28"/>
        </w:rPr>
        <w:t>патриотизм (любовь к Родине) – самое главное качества гражданина;</w:t>
      </w:r>
    </w:p>
    <w:p w:rsidR="009E71DE" w:rsidRPr="008C3975" w:rsidRDefault="009E71DE" w:rsidP="0054155E">
      <w:pPr>
        <w:widowControl/>
        <w:numPr>
          <w:ilvl w:val="0"/>
          <w:numId w:val="127"/>
        </w:numPr>
        <w:autoSpaceDE/>
        <w:autoSpaceDN/>
        <w:ind w:left="0" w:firstLine="709"/>
        <w:contextualSpacing/>
        <w:rPr>
          <w:sz w:val="28"/>
          <w:szCs w:val="28"/>
        </w:rPr>
      </w:pPr>
      <w:r w:rsidRPr="008C3975">
        <w:rPr>
          <w:sz w:val="28"/>
          <w:szCs w:val="28"/>
        </w:rPr>
        <w:t>любовь к своему Отечеству начинается с малого — с привязанности к родному дому, малой родине;</w:t>
      </w:r>
    </w:p>
    <w:p w:rsidR="009E71DE" w:rsidRPr="008C3975" w:rsidRDefault="009E71DE" w:rsidP="0054155E">
      <w:pPr>
        <w:widowControl/>
        <w:numPr>
          <w:ilvl w:val="0"/>
          <w:numId w:val="127"/>
        </w:numPr>
        <w:autoSpaceDE/>
        <w:autoSpaceDN/>
        <w:ind w:left="0" w:firstLine="709"/>
        <w:contextualSpacing/>
        <w:rPr>
          <w:sz w:val="28"/>
          <w:szCs w:val="28"/>
        </w:rPr>
      </w:pPr>
      <w:r w:rsidRPr="008C3975">
        <w:rPr>
          <w:sz w:val="28"/>
          <w:szCs w:val="28"/>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9E71DE" w:rsidRPr="008C3975" w:rsidRDefault="009E71DE" w:rsidP="00E11381">
      <w:pPr>
        <w:ind w:firstLine="709"/>
        <w:contextualSpacing/>
        <w:rPr>
          <w:sz w:val="28"/>
          <w:szCs w:val="28"/>
        </w:rPr>
      </w:pPr>
      <w:r w:rsidRPr="008C3975">
        <w:rPr>
          <w:sz w:val="28"/>
          <w:szCs w:val="28"/>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9E71DE" w:rsidRPr="008C3975" w:rsidRDefault="009E71DE" w:rsidP="00E11381">
      <w:pPr>
        <w:ind w:firstLine="709"/>
        <w:contextualSpacing/>
        <w:rPr>
          <w:sz w:val="28"/>
          <w:szCs w:val="28"/>
        </w:rPr>
      </w:pPr>
      <w:r w:rsidRPr="008C3975">
        <w:rPr>
          <w:sz w:val="28"/>
          <w:szCs w:val="28"/>
        </w:rPr>
        <w:t>4. Доброта, добрые дела</w:t>
      </w:r>
    </w:p>
    <w:p w:rsidR="009E71DE" w:rsidRPr="008C3975" w:rsidRDefault="009E71DE" w:rsidP="0054155E">
      <w:pPr>
        <w:widowControl/>
        <w:numPr>
          <w:ilvl w:val="0"/>
          <w:numId w:val="128"/>
        </w:numPr>
        <w:autoSpaceDE/>
        <w:autoSpaceDN/>
        <w:ind w:left="0" w:firstLine="709"/>
        <w:contextualSpacing/>
        <w:rPr>
          <w:sz w:val="28"/>
          <w:szCs w:val="28"/>
        </w:rPr>
      </w:pPr>
      <w:r w:rsidRPr="008C3975">
        <w:rPr>
          <w:sz w:val="28"/>
          <w:szCs w:val="28"/>
        </w:rPr>
        <w:t>доброта — это способность (желание и умение) быть милосердным, поддержать, помочь без ожидания благодарности;</w:t>
      </w:r>
    </w:p>
    <w:p w:rsidR="009E71DE" w:rsidRPr="008C3975" w:rsidRDefault="009E71DE" w:rsidP="0054155E">
      <w:pPr>
        <w:widowControl/>
        <w:numPr>
          <w:ilvl w:val="0"/>
          <w:numId w:val="128"/>
        </w:numPr>
        <w:autoSpaceDE/>
        <w:autoSpaceDN/>
        <w:ind w:left="0" w:firstLine="709"/>
        <w:contextualSpacing/>
        <w:rPr>
          <w:sz w:val="28"/>
          <w:szCs w:val="28"/>
        </w:rPr>
      </w:pPr>
      <w:r w:rsidRPr="008C3975">
        <w:rPr>
          <w:sz w:val="28"/>
          <w:szCs w:val="28"/>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9E71DE" w:rsidRPr="008C3975" w:rsidRDefault="009E71DE" w:rsidP="00E11381">
      <w:pPr>
        <w:ind w:firstLine="709"/>
        <w:contextualSpacing/>
        <w:rPr>
          <w:sz w:val="28"/>
          <w:szCs w:val="28"/>
        </w:rPr>
      </w:pPr>
      <w:r w:rsidRPr="008C3975">
        <w:rPr>
          <w:sz w:val="28"/>
          <w:szCs w:val="28"/>
        </w:rPr>
        <w:t>Например, тема «Мы вместе». Разговор о добрых делах граждан России в прошлые времена и в настоящее время, тема волонтерства.</w:t>
      </w:r>
    </w:p>
    <w:p w:rsidR="009E71DE" w:rsidRPr="008C3975" w:rsidRDefault="009E71DE" w:rsidP="00E11381">
      <w:pPr>
        <w:ind w:firstLine="709"/>
        <w:contextualSpacing/>
        <w:rPr>
          <w:sz w:val="28"/>
          <w:szCs w:val="28"/>
        </w:rPr>
      </w:pPr>
      <w:r w:rsidRPr="008C3975">
        <w:rPr>
          <w:sz w:val="28"/>
          <w:szCs w:val="28"/>
        </w:rPr>
        <w:t>5. Семья и семейные ценности</w:t>
      </w:r>
    </w:p>
    <w:p w:rsidR="009E71DE" w:rsidRPr="008C3975" w:rsidRDefault="009E71DE" w:rsidP="0054155E">
      <w:pPr>
        <w:widowControl/>
        <w:numPr>
          <w:ilvl w:val="0"/>
          <w:numId w:val="129"/>
        </w:numPr>
        <w:autoSpaceDE/>
        <w:autoSpaceDN/>
        <w:ind w:left="0" w:firstLine="709"/>
        <w:contextualSpacing/>
        <w:rPr>
          <w:sz w:val="28"/>
          <w:szCs w:val="28"/>
        </w:rPr>
      </w:pPr>
      <w:r w:rsidRPr="008C3975">
        <w:rPr>
          <w:sz w:val="28"/>
          <w:szCs w:val="28"/>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9E71DE" w:rsidRPr="008C3975" w:rsidRDefault="009E71DE" w:rsidP="0054155E">
      <w:pPr>
        <w:widowControl/>
        <w:numPr>
          <w:ilvl w:val="0"/>
          <w:numId w:val="129"/>
        </w:numPr>
        <w:autoSpaceDE/>
        <w:autoSpaceDN/>
        <w:ind w:left="0" w:firstLine="709"/>
        <w:contextualSpacing/>
        <w:rPr>
          <w:sz w:val="28"/>
          <w:szCs w:val="28"/>
        </w:rPr>
      </w:pPr>
      <w:r w:rsidRPr="008C3975">
        <w:rPr>
          <w:sz w:val="28"/>
          <w:szCs w:val="28"/>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9E71DE" w:rsidRPr="008C3975" w:rsidRDefault="009E71DE" w:rsidP="0054155E">
      <w:pPr>
        <w:widowControl/>
        <w:numPr>
          <w:ilvl w:val="0"/>
          <w:numId w:val="129"/>
        </w:numPr>
        <w:autoSpaceDE/>
        <w:autoSpaceDN/>
        <w:ind w:left="0" w:firstLine="709"/>
        <w:contextualSpacing/>
        <w:rPr>
          <w:sz w:val="28"/>
          <w:szCs w:val="28"/>
        </w:rPr>
      </w:pPr>
      <w:r w:rsidRPr="008C3975">
        <w:rPr>
          <w:sz w:val="28"/>
          <w:szCs w:val="28"/>
        </w:rPr>
        <w:t>обучающийся должен ответственно относиться к своей семье, участвовать во всех ее делах, помогать родителям;</w:t>
      </w:r>
    </w:p>
    <w:p w:rsidR="009E71DE" w:rsidRPr="008C3975" w:rsidRDefault="009E71DE" w:rsidP="0054155E">
      <w:pPr>
        <w:widowControl/>
        <w:numPr>
          <w:ilvl w:val="0"/>
          <w:numId w:val="129"/>
        </w:numPr>
        <w:autoSpaceDE/>
        <w:autoSpaceDN/>
        <w:ind w:left="0" w:firstLine="709"/>
        <w:contextualSpacing/>
        <w:rPr>
          <w:sz w:val="28"/>
          <w:szCs w:val="28"/>
        </w:rPr>
      </w:pPr>
      <w:r w:rsidRPr="008C3975">
        <w:rPr>
          <w:sz w:val="28"/>
          <w:szCs w:val="28"/>
        </w:rPr>
        <w:t>семейные ценности всегда были значимы для народов России; семейные ценности представлены в традиционных религиях России.</w:t>
      </w:r>
    </w:p>
    <w:p w:rsidR="009E71DE" w:rsidRPr="008C3975" w:rsidRDefault="009E71DE" w:rsidP="00E11381">
      <w:pPr>
        <w:ind w:firstLine="709"/>
        <w:contextualSpacing/>
        <w:rPr>
          <w:sz w:val="28"/>
          <w:szCs w:val="28"/>
        </w:rPr>
      </w:pPr>
      <w:r w:rsidRPr="008C3975">
        <w:rPr>
          <w:sz w:val="28"/>
          <w:szCs w:val="28"/>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9E71DE" w:rsidRPr="008C3975" w:rsidRDefault="009E71DE" w:rsidP="00E11381">
      <w:pPr>
        <w:ind w:firstLine="709"/>
        <w:contextualSpacing/>
        <w:rPr>
          <w:sz w:val="28"/>
          <w:szCs w:val="28"/>
        </w:rPr>
      </w:pPr>
      <w:r w:rsidRPr="008C3975">
        <w:rPr>
          <w:sz w:val="28"/>
          <w:szCs w:val="28"/>
        </w:rPr>
        <w:t>6. Культура России</w:t>
      </w:r>
    </w:p>
    <w:p w:rsidR="009E71DE" w:rsidRPr="008C3975" w:rsidRDefault="009E71DE" w:rsidP="0054155E">
      <w:pPr>
        <w:widowControl/>
        <w:numPr>
          <w:ilvl w:val="0"/>
          <w:numId w:val="130"/>
        </w:numPr>
        <w:autoSpaceDE/>
        <w:autoSpaceDN/>
        <w:ind w:left="0" w:firstLine="709"/>
        <w:contextualSpacing/>
        <w:rPr>
          <w:sz w:val="28"/>
          <w:szCs w:val="28"/>
        </w:rPr>
      </w:pPr>
      <w:r w:rsidRPr="008C3975">
        <w:rPr>
          <w:sz w:val="28"/>
          <w:szCs w:val="28"/>
        </w:rPr>
        <w:t>культура общества — это достижения человеческого общества, созданные на протяжении его истории;</w:t>
      </w:r>
    </w:p>
    <w:p w:rsidR="009E71DE" w:rsidRPr="008C3975" w:rsidRDefault="009E71DE" w:rsidP="0054155E">
      <w:pPr>
        <w:widowControl/>
        <w:numPr>
          <w:ilvl w:val="0"/>
          <w:numId w:val="130"/>
        </w:numPr>
        <w:autoSpaceDE/>
        <w:autoSpaceDN/>
        <w:ind w:left="0" w:firstLine="709"/>
        <w:contextualSpacing/>
        <w:rPr>
          <w:sz w:val="28"/>
          <w:szCs w:val="28"/>
        </w:rPr>
      </w:pPr>
      <w:r w:rsidRPr="008C3975">
        <w:rPr>
          <w:sz w:val="28"/>
          <w:szCs w:val="28"/>
        </w:rPr>
        <w:t>российская культура богата и разнообразна, она известна и уважаема во всем мире;</w:t>
      </w:r>
    </w:p>
    <w:p w:rsidR="009E71DE" w:rsidRPr="008C3975" w:rsidRDefault="009E71DE" w:rsidP="0054155E">
      <w:pPr>
        <w:widowControl/>
        <w:numPr>
          <w:ilvl w:val="0"/>
          <w:numId w:val="130"/>
        </w:numPr>
        <w:autoSpaceDE/>
        <w:autoSpaceDN/>
        <w:ind w:left="0" w:firstLine="709"/>
        <w:contextualSpacing/>
        <w:rPr>
          <w:sz w:val="28"/>
          <w:szCs w:val="28"/>
        </w:rPr>
      </w:pPr>
      <w:r w:rsidRPr="008C3975">
        <w:rPr>
          <w:sz w:val="28"/>
          <w:szCs w:val="28"/>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9E71DE" w:rsidRPr="008C3975" w:rsidRDefault="009E71DE" w:rsidP="00E11381">
      <w:pPr>
        <w:ind w:firstLine="709"/>
        <w:contextualSpacing/>
        <w:rPr>
          <w:sz w:val="28"/>
          <w:szCs w:val="28"/>
        </w:rPr>
      </w:pPr>
      <w:r w:rsidRPr="008C3975">
        <w:rPr>
          <w:sz w:val="28"/>
          <w:szCs w:val="28"/>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9E71DE" w:rsidRPr="008C3975" w:rsidRDefault="009E71DE" w:rsidP="00E11381">
      <w:pPr>
        <w:ind w:firstLine="709"/>
        <w:contextualSpacing/>
        <w:rPr>
          <w:sz w:val="28"/>
          <w:szCs w:val="28"/>
        </w:rPr>
      </w:pPr>
      <w:r w:rsidRPr="008C3975">
        <w:rPr>
          <w:sz w:val="28"/>
          <w:szCs w:val="28"/>
        </w:rPr>
        <w:t>7. Наука на службе Родины</w:t>
      </w:r>
    </w:p>
    <w:p w:rsidR="009E71DE" w:rsidRPr="008C3975" w:rsidRDefault="009E71DE" w:rsidP="0054155E">
      <w:pPr>
        <w:widowControl/>
        <w:numPr>
          <w:ilvl w:val="0"/>
          <w:numId w:val="131"/>
        </w:numPr>
        <w:autoSpaceDE/>
        <w:autoSpaceDN/>
        <w:ind w:left="0" w:firstLine="709"/>
        <w:contextualSpacing/>
        <w:rPr>
          <w:sz w:val="28"/>
          <w:szCs w:val="28"/>
        </w:rPr>
      </w:pPr>
      <w:r w:rsidRPr="008C3975">
        <w:rPr>
          <w:sz w:val="28"/>
          <w:szCs w:val="28"/>
        </w:rPr>
        <w:t>наука обеспечивает прогресс общества и улучшает жизнь человека;</w:t>
      </w:r>
    </w:p>
    <w:p w:rsidR="009E71DE" w:rsidRPr="008C3975" w:rsidRDefault="009E71DE" w:rsidP="0054155E">
      <w:pPr>
        <w:widowControl/>
        <w:numPr>
          <w:ilvl w:val="0"/>
          <w:numId w:val="131"/>
        </w:numPr>
        <w:autoSpaceDE/>
        <w:autoSpaceDN/>
        <w:ind w:left="0" w:firstLine="709"/>
        <w:contextualSpacing/>
        <w:rPr>
          <w:sz w:val="28"/>
          <w:szCs w:val="28"/>
        </w:rPr>
      </w:pPr>
      <w:r w:rsidRPr="008C3975">
        <w:rPr>
          <w:sz w:val="28"/>
          <w:szCs w:val="28"/>
        </w:rPr>
        <w:t>в науке работают талантливые, творческие люди, бесконечно любящие свою деятельность;</w:t>
      </w:r>
    </w:p>
    <w:p w:rsidR="009E71DE" w:rsidRPr="008C3975" w:rsidRDefault="009E71DE" w:rsidP="0054155E">
      <w:pPr>
        <w:widowControl/>
        <w:numPr>
          <w:ilvl w:val="0"/>
          <w:numId w:val="131"/>
        </w:numPr>
        <w:autoSpaceDE/>
        <w:autoSpaceDN/>
        <w:ind w:left="0" w:firstLine="709"/>
        <w:contextualSpacing/>
        <w:rPr>
          <w:sz w:val="28"/>
          <w:szCs w:val="28"/>
        </w:rPr>
      </w:pPr>
      <w:r w:rsidRPr="008C3975">
        <w:rPr>
          <w:sz w:val="28"/>
          <w:szCs w:val="28"/>
        </w:rPr>
        <w:t>в России совершено много научных открытий, без которых невозможно представить современный мир.</w:t>
      </w:r>
    </w:p>
    <w:p w:rsidR="009E71DE" w:rsidRPr="008C3975" w:rsidRDefault="009E71DE" w:rsidP="00E11381">
      <w:pPr>
        <w:ind w:firstLine="709"/>
        <w:contextualSpacing/>
        <w:rPr>
          <w:sz w:val="28"/>
          <w:szCs w:val="28"/>
        </w:rPr>
      </w:pPr>
      <w:r w:rsidRPr="008C3975">
        <w:rPr>
          <w:sz w:val="28"/>
          <w:szCs w:val="28"/>
        </w:rPr>
        <w:t>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w:t>
      </w:r>
    </w:p>
    <w:p w:rsidR="009E71DE" w:rsidRPr="008C3975" w:rsidRDefault="009E71DE" w:rsidP="00E11381">
      <w:pPr>
        <w:ind w:firstLine="709"/>
        <w:contextualSpacing/>
        <w:rPr>
          <w:sz w:val="28"/>
          <w:szCs w:val="28"/>
        </w:rPr>
      </w:pPr>
      <w:r w:rsidRPr="008C3975">
        <w:rPr>
          <w:sz w:val="28"/>
          <w:szCs w:val="28"/>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9E71DE" w:rsidRPr="008C3975" w:rsidRDefault="009E71DE" w:rsidP="00E11381">
      <w:pPr>
        <w:widowControl/>
        <w:pBdr>
          <w:bottom w:val="single" w:sz="6" w:space="5" w:color="000000"/>
        </w:pBdr>
        <w:shd w:val="clear" w:color="auto" w:fill="FFFFFF"/>
        <w:autoSpaceDE/>
        <w:autoSpaceDN/>
        <w:ind w:firstLine="709"/>
        <w:contextualSpacing/>
        <w:jc w:val="center"/>
        <w:outlineLvl w:val="0"/>
        <w:rPr>
          <w:b/>
          <w:bCs/>
          <w:caps/>
          <w:kern w:val="36"/>
          <w:sz w:val="28"/>
          <w:szCs w:val="28"/>
          <w:lang w:eastAsia="ru-RU"/>
        </w:rPr>
      </w:pPr>
      <w:r w:rsidRPr="008C3975">
        <w:rPr>
          <w:b/>
          <w:bCs/>
          <w:caps/>
          <w:kern w:val="36"/>
          <w:sz w:val="28"/>
          <w:szCs w:val="28"/>
          <w:lang w:eastAsia="ru-RU"/>
        </w:rPr>
        <w:t>СОДЕРЖАНИЕ УЧЕБНОГО КУРСА</w:t>
      </w:r>
    </w:p>
    <w:p w:rsidR="009E71DE" w:rsidRPr="008C3975" w:rsidRDefault="009E71DE" w:rsidP="00E11381">
      <w:pPr>
        <w:ind w:firstLine="709"/>
        <w:contextualSpacing/>
        <w:rPr>
          <w:sz w:val="28"/>
          <w:szCs w:val="28"/>
        </w:rPr>
      </w:pPr>
      <w:r w:rsidRPr="008C3975">
        <w:rPr>
          <w:b/>
          <w:bCs/>
          <w:sz w:val="28"/>
          <w:szCs w:val="28"/>
        </w:rPr>
        <w:t>С чего начинается Родина?</w:t>
      </w:r>
      <w:r w:rsidRPr="008C3975">
        <w:rPr>
          <w:sz w:val="28"/>
          <w:szCs w:val="28"/>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9E71DE" w:rsidRPr="008C3975" w:rsidRDefault="009E71DE" w:rsidP="00E11381">
      <w:pPr>
        <w:ind w:firstLine="709"/>
        <w:contextualSpacing/>
        <w:rPr>
          <w:sz w:val="28"/>
          <w:szCs w:val="28"/>
        </w:rPr>
      </w:pPr>
      <w:r w:rsidRPr="008C3975">
        <w:rPr>
          <w:b/>
          <w:bCs/>
          <w:sz w:val="28"/>
          <w:szCs w:val="28"/>
        </w:rPr>
        <w:t>Любовь к Родине, патриотизм — качества гражданина России.</w:t>
      </w:r>
      <w:r w:rsidRPr="008C3975">
        <w:rPr>
          <w:sz w:val="28"/>
          <w:szCs w:val="28"/>
        </w:rPr>
        <w:t xml:space="preserve">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9E71DE" w:rsidRPr="008C3975" w:rsidRDefault="009E71DE" w:rsidP="00E11381">
      <w:pPr>
        <w:ind w:firstLine="709"/>
        <w:contextualSpacing/>
        <w:rPr>
          <w:sz w:val="28"/>
          <w:szCs w:val="28"/>
        </w:rPr>
      </w:pPr>
      <w:r w:rsidRPr="008C3975">
        <w:rPr>
          <w:b/>
          <w:bCs/>
          <w:sz w:val="28"/>
          <w:szCs w:val="28"/>
        </w:rPr>
        <w:t>Конституция Российской Федерации — главный закон государства.</w:t>
      </w:r>
      <w:r w:rsidRPr="008C3975">
        <w:rPr>
          <w:sz w:val="28"/>
          <w:szCs w:val="28"/>
        </w:rPr>
        <w:t xml:space="preserve">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9E71DE" w:rsidRPr="008C3975" w:rsidRDefault="009E71DE" w:rsidP="00E11381">
      <w:pPr>
        <w:ind w:firstLine="709"/>
        <w:contextualSpacing/>
        <w:rPr>
          <w:sz w:val="28"/>
          <w:szCs w:val="28"/>
        </w:rPr>
      </w:pPr>
      <w:r w:rsidRPr="008C3975">
        <w:rPr>
          <w:b/>
          <w:bCs/>
          <w:sz w:val="28"/>
          <w:szCs w:val="28"/>
        </w:rPr>
        <w:t>Любовь к родной природе, ее охрана и защита – проявление патриотических чувств.</w:t>
      </w:r>
      <w:r w:rsidRPr="008C3975">
        <w:rPr>
          <w:sz w:val="28"/>
          <w:szCs w:val="28"/>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13 Республики Крым, «ворота Крыма» («Крым. Путь домой», «Я вижу Землю! Это так красиво», «Экологичное потребление»).</w:t>
      </w:r>
    </w:p>
    <w:p w:rsidR="009E71DE" w:rsidRPr="008C3975" w:rsidRDefault="009E71DE" w:rsidP="00E11381">
      <w:pPr>
        <w:ind w:firstLine="709"/>
        <w:contextualSpacing/>
        <w:rPr>
          <w:sz w:val="28"/>
          <w:szCs w:val="28"/>
        </w:rPr>
      </w:pPr>
      <w:r w:rsidRPr="008C3975">
        <w:rPr>
          <w:b/>
          <w:bCs/>
          <w:sz w:val="28"/>
          <w:szCs w:val="28"/>
        </w:rPr>
        <w:t xml:space="preserve">Нравственные ценности российского общества. </w:t>
      </w:r>
      <w:r w:rsidRPr="008C3975">
        <w:rPr>
          <w:sz w:val="28"/>
          <w:szCs w:val="28"/>
        </w:rP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Герои нашего времени.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9E71DE" w:rsidRPr="008C3975" w:rsidRDefault="009E71DE" w:rsidP="00E11381">
      <w:pPr>
        <w:ind w:firstLine="709"/>
        <w:contextualSpacing/>
        <w:rPr>
          <w:sz w:val="28"/>
          <w:szCs w:val="28"/>
        </w:rPr>
      </w:pPr>
      <w:r w:rsidRPr="008C3975">
        <w:rPr>
          <w:b/>
          <w:bCs/>
          <w:sz w:val="28"/>
          <w:szCs w:val="28"/>
        </w:rPr>
        <w:t>Гуманизм, доброта, волонтёрская деятельность</w:t>
      </w:r>
      <w:r w:rsidRPr="008C3975">
        <w:rPr>
          <w:sz w:val="28"/>
          <w:szCs w:val="28"/>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9E71DE" w:rsidRPr="008C3975" w:rsidRDefault="009E71DE" w:rsidP="00E11381">
      <w:pPr>
        <w:ind w:firstLine="709"/>
        <w:contextualSpacing/>
        <w:rPr>
          <w:sz w:val="28"/>
          <w:szCs w:val="28"/>
        </w:rPr>
      </w:pPr>
      <w:r w:rsidRPr="008C3975">
        <w:rPr>
          <w:b/>
          <w:bCs/>
          <w:sz w:val="28"/>
          <w:szCs w:val="28"/>
        </w:rPr>
        <w:t>Детские общественные организации в России и их деятельность. </w:t>
      </w:r>
      <w:r w:rsidRPr="008C3975">
        <w:rPr>
          <w:sz w:val="28"/>
          <w:szCs w:val="28"/>
        </w:rPr>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9E71DE" w:rsidRPr="008C3975" w:rsidRDefault="009E71DE" w:rsidP="00E11381">
      <w:pPr>
        <w:ind w:firstLine="709"/>
        <w:contextualSpacing/>
        <w:rPr>
          <w:sz w:val="28"/>
          <w:szCs w:val="28"/>
        </w:rPr>
      </w:pPr>
      <w:r w:rsidRPr="008C3975">
        <w:rPr>
          <w:b/>
          <w:bCs/>
          <w:sz w:val="28"/>
          <w:szCs w:val="28"/>
        </w:rPr>
        <w:t>Учебный коллектив.</w:t>
      </w:r>
      <w:r w:rsidRPr="008C3975">
        <w:rPr>
          <w:sz w:val="28"/>
          <w:szCs w:val="28"/>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9E71DE" w:rsidRPr="008C3975" w:rsidRDefault="009E71DE" w:rsidP="00E11381">
      <w:pPr>
        <w:ind w:firstLine="709"/>
        <w:contextualSpacing/>
        <w:rPr>
          <w:sz w:val="28"/>
          <w:szCs w:val="28"/>
        </w:rPr>
      </w:pPr>
      <w:r w:rsidRPr="008C3975">
        <w:rPr>
          <w:b/>
          <w:bCs/>
          <w:sz w:val="28"/>
          <w:szCs w:val="28"/>
        </w:rPr>
        <w:t xml:space="preserve">Государственные праздники Российской Федерации. </w:t>
      </w:r>
      <w:r w:rsidRPr="008C3975">
        <w:rPr>
          <w:sz w:val="28"/>
          <w:szCs w:val="28"/>
        </w:rPr>
        <w:t>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9E71DE" w:rsidRPr="008C3975" w:rsidRDefault="009E71DE" w:rsidP="00E11381">
      <w:pPr>
        <w:ind w:firstLine="709"/>
        <w:contextualSpacing/>
        <w:rPr>
          <w:sz w:val="28"/>
          <w:szCs w:val="28"/>
        </w:rPr>
      </w:pPr>
      <w:r w:rsidRPr="008C3975">
        <w:rPr>
          <w:sz w:val="28"/>
          <w:szCs w:val="28"/>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rsidR="009E71DE" w:rsidRPr="008C3975" w:rsidRDefault="009E71DE" w:rsidP="00E11381">
      <w:pPr>
        <w:ind w:firstLine="709"/>
        <w:contextualSpacing/>
        <w:rPr>
          <w:sz w:val="28"/>
          <w:szCs w:val="28"/>
        </w:rPr>
      </w:pPr>
      <w:r w:rsidRPr="008C3975">
        <w:rPr>
          <w:sz w:val="28"/>
          <w:szCs w:val="28"/>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rsidR="009E71DE" w:rsidRPr="008C3975" w:rsidRDefault="009E71DE" w:rsidP="00E11381">
      <w:pPr>
        <w:ind w:firstLine="709"/>
        <w:contextualSpacing/>
        <w:rPr>
          <w:sz w:val="28"/>
          <w:szCs w:val="28"/>
        </w:rPr>
      </w:pPr>
      <w:r w:rsidRPr="008C3975">
        <w:rPr>
          <w:sz w:val="28"/>
          <w:szCs w:val="28"/>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9E71DE" w:rsidRPr="008C3975" w:rsidRDefault="009E71DE" w:rsidP="00E11381">
      <w:pPr>
        <w:ind w:firstLine="709"/>
        <w:contextualSpacing/>
        <w:rPr>
          <w:sz w:val="28"/>
          <w:szCs w:val="28"/>
        </w:rPr>
      </w:pPr>
      <w:r w:rsidRPr="008C3975">
        <w:rPr>
          <w:sz w:val="28"/>
          <w:szCs w:val="28"/>
        </w:rPr>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9E71DE" w:rsidRPr="008C3975" w:rsidRDefault="009E71DE" w:rsidP="00E11381">
      <w:pPr>
        <w:ind w:firstLine="709"/>
        <w:contextualSpacing/>
        <w:rPr>
          <w:sz w:val="28"/>
          <w:szCs w:val="28"/>
        </w:rPr>
      </w:pPr>
      <w:r w:rsidRPr="008C3975">
        <w:rPr>
          <w:sz w:val="28"/>
          <w:szCs w:val="28"/>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9E71DE" w:rsidRPr="008C3975" w:rsidRDefault="009E71DE" w:rsidP="00E11381">
      <w:pPr>
        <w:ind w:firstLine="709"/>
        <w:contextualSpacing/>
        <w:rPr>
          <w:sz w:val="28"/>
          <w:szCs w:val="28"/>
        </w:rPr>
      </w:pPr>
      <w:r w:rsidRPr="008C3975">
        <w:rPr>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9E71DE" w:rsidRPr="008C3975" w:rsidRDefault="009E71DE" w:rsidP="00E11381">
      <w:pPr>
        <w:ind w:firstLine="709"/>
        <w:contextualSpacing/>
        <w:rPr>
          <w:sz w:val="28"/>
          <w:szCs w:val="28"/>
        </w:rPr>
      </w:pPr>
      <w:r w:rsidRPr="008C3975">
        <w:rPr>
          <w:sz w:val="28"/>
          <w:szCs w:val="28"/>
        </w:rPr>
        <w:t>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9E71DE" w:rsidRPr="008C3975" w:rsidRDefault="009E71DE" w:rsidP="00E11381">
      <w:pPr>
        <w:ind w:firstLine="709"/>
        <w:contextualSpacing/>
        <w:rPr>
          <w:sz w:val="28"/>
          <w:szCs w:val="28"/>
        </w:rPr>
      </w:pPr>
      <w:r w:rsidRPr="008C3975">
        <w:rPr>
          <w:sz w:val="28"/>
          <w:szCs w:val="28"/>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9E71DE" w:rsidRPr="008C3975" w:rsidRDefault="009E71DE" w:rsidP="00E11381">
      <w:pPr>
        <w:ind w:firstLine="709"/>
        <w:contextualSpacing/>
        <w:rPr>
          <w:sz w:val="28"/>
          <w:szCs w:val="28"/>
        </w:rPr>
      </w:pPr>
      <w:r w:rsidRPr="008C3975">
        <w:rPr>
          <w:sz w:val="28"/>
          <w:szCs w:val="28"/>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9E71DE" w:rsidRPr="008C3975" w:rsidRDefault="009E71DE" w:rsidP="00E11381">
      <w:pPr>
        <w:ind w:firstLine="709"/>
        <w:contextualSpacing/>
        <w:rPr>
          <w:sz w:val="28"/>
          <w:szCs w:val="28"/>
        </w:rPr>
      </w:pPr>
      <w:r w:rsidRPr="008C3975">
        <w:rPr>
          <w:sz w:val="28"/>
          <w:szCs w:val="28"/>
        </w:rPr>
        <w:t>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9E71DE" w:rsidRPr="008C3975" w:rsidRDefault="009E71DE" w:rsidP="00E11381">
      <w:pPr>
        <w:ind w:firstLine="709"/>
        <w:contextualSpacing/>
        <w:rPr>
          <w:sz w:val="28"/>
          <w:szCs w:val="28"/>
        </w:rPr>
      </w:pPr>
      <w:r w:rsidRPr="008C3975">
        <w:rPr>
          <w:b/>
          <w:bCs/>
          <w:sz w:val="28"/>
          <w:szCs w:val="28"/>
        </w:rPr>
        <w:t>Различные праздники, посвященные истории и культуре России. </w:t>
      </w:r>
      <w:r w:rsidRPr="008C3975">
        <w:rPr>
          <w:sz w:val="28"/>
          <w:szCs w:val="28"/>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9E71DE" w:rsidRPr="008C3975" w:rsidRDefault="009E71DE" w:rsidP="00E11381">
      <w:pPr>
        <w:ind w:firstLine="709"/>
        <w:contextualSpacing/>
        <w:rPr>
          <w:sz w:val="28"/>
          <w:szCs w:val="28"/>
        </w:rPr>
      </w:pPr>
      <w:r w:rsidRPr="008C3975">
        <w:rPr>
          <w:sz w:val="28"/>
          <w:szCs w:val="28"/>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9E71DE" w:rsidRPr="008C3975" w:rsidRDefault="009E71DE" w:rsidP="00E11381">
      <w:pPr>
        <w:ind w:firstLine="709"/>
        <w:contextualSpacing/>
        <w:rPr>
          <w:sz w:val="28"/>
          <w:szCs w:val="28"/>
        </w:rPr>
      </w:pPr>
      <w:r w:rsidRPr="008C3975">
        <w:rPr>
          <w:sz w:val="28"/>
          <w:szCs w:val="28"/>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 со дня рождения Н. В. Гоголя», «Русский язык. Великий и могучий. 225 лет со дня рождения А. С. Пушкина»).</w:t>
      </w:r>
    </w:p>
    <w:p w:rsidR="00E11381" w:rsidRDefault="00E11381" w:rsidP="00E11381">
      <w:pPr>
        <w:ind w:firstLine="709"/>
        <w:contextualSpacing/>
        <w:jc w:val="center"/>
        <w:rPr>
          <w:bCs/>
          <w:spacing w:val="-2"/>
          <w:sz w:val="28"/>
          <w:szCs w:val="28"/>
        </w:rPr>
      </w:pPr>
    </w:p>
    <w:p w:rsidR="009E71DE" w:rsidRDefault="009E71DE" w:rsidP="00E11381">
      <w:pPr>
        <w:ind w:firstLine="709"/>
        <w:contextualSpacing/>
        <w:jc w:val="center"/>
        <w:rPr>
          <w:bCs/>
          <w:spacing w:val="-2"/>
          <w:sz w:val="28"/>
          <w:szCs w:val="28"/>
        </w:rPr>
      </w:pPr>
      <w:r w:rsidRPr="008C3975">
        <w:rPr>
          <w:bCs/>
          <w:spacing w:val="-2"/>
          <w:sz w:val="28"/>
          <w:szCs w:val="28"/>
        </w:rPr>
        <w:t>ПЛАНИРУЕМЫЕ РЕЗУЛЬТАТЫ ОСВОЕНИЯ КУРСА ВНЕУРОЧНОЙ ДЕЯТЕЛЬНОСТИ «РАЗГОВОРЫ О ВАЖНОМ»</w:t>
      </w:r>
    </w:p>
    <w:p w:rsidR="00E11381" w:rsidRPr="008C3975" w:rsidRDefault="00E11381" w:rsidP="00E11381">
      <w:pPr>
        <w:ind w:firstLine="709"/>
        <w:contextualSpacing/>
        <w:jc w:val="center"/>
        <w:rPr>
          <w:bCs/>
          <w:spacing w:val="-2"/>
          <w:sz w:val="28"/>
          <w:szCs w:val="28"/>
        </w:rPr>
      </w:pPr>
    </w:p>
    <w:p w:rsidR="009E71DE" w:rsidRPr="008C3975" w:rsidRDefault="009E71DE" w:rsidP="00E11381">
      <w:pPr>
        <w:ind w:firstLine="709"/>
        <w:contextualSpacing/>
        <w:jc w:val="both"/>
        <w:rPr>
          <w:sz w:val="28"/>
          <w:szCs w:val="28"/>
        </w:rPr>
      </w:pPr>
      <w:r w:rsidRPr="008C3975">
        <w:rPr>
          <w:b/>
          <w:bCs/>
          <w:sz w:val="28"/>
          <w:szCs w:val="28"/>
        </w:rPr>
        <w:t>Личностные результаты:</w:t>
      </w:r>
    </w:p>
    <w:p w:rsidR="009E71DE" w:rsidRPr="008C3975" w:rsidRDefault="009E71DE" w:rsidP="00E11381">
      <w:pPr>
        <w:ind w:firstLine="709"/>
        <w:contextualSpacing/>
        <w:rPr>
          <w:sz w:val="28"/>
          <w:szCs w:val="28"/>
        </w:rPr>
      </w:pPr>
      <w:r w:rsidRPr="008C3975">
        <w:rPr>
          <w:b/>
          <w:bCs/>
          <w:sz w:val="28"/>
          <w:szCs w:val="28"/>
        </w:rPr>
        <w:t xml:space="preserve">В сфере гражданско-патриотического воспитания: </w:t>
      </w:r>
      <w:r w:rsidRPr="008C3975">
        <w:rPr>
          <w:sz w:val="28"/>
          <w:szCs w:val="28"/>
        </w:rP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E71DE" w:rsidRPr="008C3975" w:rsidRDefault="009E71DE" w:rsidP="00E11381">
      <w:pPr>
        <w:ind w:firstLine="709"/>
        <w:contextualSpacing/>
        <w:rPr>
          <w:sz w:val="28"/>
          <w:szCs w:val="28"/>
        </w:rPr>
      </w:pPr>
      <w:r w:rsidRPr="008C3975">
        <w:rPr>
          <w:b/>
          <w:bCs/>
          <w:sz w:val="28"/>
          <w:szCs w:val="28"/>
        </w:rPr>
        <w:t xml:space="preserve">В сфере духовно-нравственного воспитания: </w:t>
      </w:r>
      <w:r w:rsidRPr="008C3975">
        <w:rPr>
          <w:sz w:val="28"/>
          <w:szCs w:val="28"/>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9E71DE" w:rsidRPr="008C3975" w:rsidRDefault="009E71DE" w:rsidP="00E11381">
      <w:pPr>
        <w:ind w:firstLine="709"/>
        <w:contextualSpacing/>
        <w:rPr>
          <w:sz w:val="28"/>
          <w:szCs w:val="28"/>
        </w:rPr>
      </w:pPr>
      <w:r w:rsidRPr="008C3975">
        <w:rPr>
          <w:b/>
          <w:bCs/>
          <w:sz w:val="28"/>
          <w:szCs w:val="28"/>
        </w:rPr>
        <w:t xml:space="preserve">В сфере эстетического воспитания: </w:t>
      </w:r>
      <w:r w:rsidRPr="008C3975">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9E71DE" w:rsidRPr="008C3975" w:rsidRDefault="009E71DE" w:rsidP="00E11381">
      <w:pPr>
        <w:ind w:firstLine="709"/>
        <w:contextualSpacing/>
        <w:rPr>
          <w:sz w:val="28"/>
          <w:szCs w:val="28"/>
        </w:rPr>
      </w:pPr>
      <w:r w:rsidRPr="008C3975">
        <w:rPr>
          <w:b/>
          <w:bCs/>
          <w:sz w:val="28"/>
          <w:szCs w:val="28"/>
        </w:rPr>
        <w:t>В сфере физического воспитания, формирования культуры здоровья и эмоционального благополучия:</w:t>
      </w:r>
      <w:r w:rsidRPr="008C3975">
        <w:rPr>
          <w:sz w:val="28"/>
          <w:szCs w:val="28"/>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9E71DE" w:rsidRPr="008C3975" w:rsidRDefault="009E71DE" w:rsidP="00E11381">
      <w:pPr>
        <w:ind w:firstLine="709"/>
        <w:contextualSpacing/>
        <w:rPr>
          <w:sz w:val="28"/>
          <w:szCs w:val="28"/>
        </w:rPr>
      </w:pPr>
      <w:r w:rsidRPr="008C3975">
        <w:rPr>
          <w:b/>
          <w:bCs/>
          <w:sz w:val="28"/>
          <w:szCs w:val="28"/>
        </w:rPr>
        <w:t xml:space="preserve">В сфере трудового воспитания: </w:t>
      </w:r>
      <w:r w:rsidRPr="008C3975">
        <w:rPr>
          <w:sz w:val="28"/>
          <w:szCs w:val="28"/>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9E71DE" w:rsidRPr="008C3975" w:rsidRDefault="009E71DE" w:rsidP="00E11381">
      <w:pPr>
        <w:ind w:firstLine="709"/>
        <w:contextualSpacing/>
        <w:rPr>
          <w:sz w:val="28"/>
          <w:szCs w:val="28"/>
        </w:rPr>
      </w:pPr>
      <w:r w:rsidRPr="008C3975">
        <w:rPr>
          <w:b/>
          <w:bCs/>
          <w:sz w:val="28"/>
          <w:szCs w:val="28"/>
        </w:rPr>
        <w:t>В сфере экологического воспитания:</w:t>
      </w:r>
      <w:r w:rsidRPr="008C3975">
        <w:rPr>
          <w:sz w:val="28"/>
          <w:szCs w:val="28"/>
        </w:rPr>
        <w:t xml:space="preserve"> бережное отношение к природе; неприятие действий, приносящих ей вред. 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9E71DE" w:rsidRPr="008C3975" w:rsidRDefault="009E71DE" w:rsidP="00E11381">
      <w:pPr>
        <w:ind w:firstLine="709"/>
        <w:contextualSpacing/>
        <w:jc w:val="both"/>
        <w:rPr>
          <w:sz w:val="28"/>
          <w:szCs w:val="28"/>
        </w:rPr>
      </w:pPr>
      <w:r w:rsidRPr="008C3975">
        <w:rPr>
          <w:b/>
          <w:bCs/>
          <w:sz w:val="28"/>
          <w:szCs w:val="28"/>
        </w:rPr>
        <w:t>Метапредметные результаты</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познавательными действиями:</w:t>
      </w:r>
    </w:p>
    <w:p w:rsidR="009E71DE" w:rsidRPr="008C3975" w:rsidRDefault="009E71DE" w:rsidP="00E11381">
      <w:pPr>
        <w:ind w:firstLine="709"/>
        <w:contextualSpacing/>
        <w:jc w:val="both"/>
        <w:rPr>
          <w:sz w:val="28"/>
          <w:szCs w:val="28"/>
        </w:rPr>
      </w:pPr>
      <w:r w:rsidRPr="008C3975">
        <w:rPr>
          <w:sz w:val="28"/>
          <w:szCs w:val="28"/>
        </w:rPr>
        <w:t>1) базовые логические действия:</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сравнивать объекты, устанавливать основания для сравнения, устанавливать аналогии;</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объединять части объекта (объекты) по определенному признаку;</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определять существенный признак для классификации, классифицировать предложенные объекты;</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выявлять недостаток информации для решения учебной (практической) задачи на основе предложенного алгоритма;</w:t>
      </w:r>
    </w:p>
    <w:p w:rsidR="009E71DE" w:rsidRPr="008C3975" w:rsidRDefault="009E71DE" w:rsidP="0054155E">
      <w:pPr>
        <w:widowControl/>
        <w:numPr>
          <w:ilvl w:val="0"/>
          <w:numId w:val="102"/>
        </w:numPr>
        <w:autoSpaceDE/>
        <w:autoSpaceDN/>
        <w:ind w:left="0" w:firstLine="709"/>
        <w:contextualSpacing/>
        <w:jc w:val="both"/>
        <w:rPr>
          <w:sz w:val="28"/>
          <w:szCs w:val="28"/>
        </w:rPr>
      </w:pPr>
      <w:r w:rsidRPr="008C3975">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9E71DE" w:rsidRPr="008C3975" w:rsidRDefault="009E71DE" w:rsidP="00E11381">
      <w:pPr>
        <w:ind w:firstLine="709"/>
        <w:contextualSpacing/>
        <w:jc w:val="both"/>
        <w:rPr>
          <w:sz w:val="28"/>
          <w:szCs w:val="28"/>
        </w:rPr>
      </w:pPr>
      <w:r w:rsidRPr="008C3975">
        <w:rPr>
          <w:sz w:val="28"/>
          <w:szCs w:val="28"/>
        </w:rPr>
        <w:t>2) базовые исследовательские действия:</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с помощью педагогического работника формулировать цель, планировать изменения объекта, ситуации;</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сравнивать несколько вариантов решения задачи, выбирать наиболее подходящий (на основе предложенных критериев);</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E71DE" w:rsidRPr="008C3975" w:rsidRDefault="009E71DE" w:rsidP="0054155E">
      <w:pPr>
        <w:widowControl/>
        <w:numPr>
          <w:ilvl w:val="0"/>
          <w:numId w:val="103"/>
        </w:numPr>
        <w:autoSpaceDE/>
        <w:autoSpaceDN/>
        <w:ind w:left="0" w:firstLine="709"/>
        <w:contextualSpacing/>
        <w:jc w:val="both"/>
        <w:rPr>
          <w:sz w:val="28"/>
          <w:szCs w:val="28"/>
        </w:rPr>
      </w:pPr>
      <w:r w:rsidRPr="008C3975">
        <w:rPr>
          <w:sz w:val="28"/>
          <w:szCs w:val="28"/>
        </w:rPr>
        <w:t>прогнозировать возможное развитие процессов, событий и их последствия в аналогичных или сходных ситуациях;</w:t>
      </w:r>
    </w:p>
    <w:p w:rsidR="009E71DE" w:rsidRPr="008C3975" w:rsidRDefault="009E71DE" w:rsidP="00E11381">
      <w:pPr>
        <w:ind w:firstLine="709"/>
        <w:contextualSpacing/>
        <w:jc w:val="both"/>
        <w:rPr>
          <w:sz w:val="28"/>
          <w:szCs w:val="28"/>
        </w:rPr>
      </w:pPr>
      <w:r w:rsidRPr="008C3975">
        <w:rPr>
          <w:sz w:val="28"/>
          <w:szCs w:val="28"/>
        </w:rPr>
        <w:t>3) работа с информацией:</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выбирать источник получения информации;</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согласно заданному алгоритму находить в предложенном источнике информацию, представленную в явном виде;</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анализировать и создавать текстовую, видео-, графическую, звуковую информацию в соответствии с учебной задачей;</w:t>
      </w:r>
    </w:p>
    <w:p w:rsidR="009E71DE" w:rsidRPr="008C3975" w:rsidRDefault="009E71DE" w:rsidP="0054155E">
      <w:pPr>
        <w:widowControl/>
        <w:numPr>
          <w:ilvl w:val="0"/>
          <w:numId w:val="104"/>
        </w:numPr>
        <w:autoSpaceDE/>
        <w:autoSpaceDN/>
        <w:ind w:left="0" w:firstLine="709"/>
        <w:contextualSpacing/>
        <w:jc w:val="both"/>
        <w:rPr>
          <w:sz w:val="28"/>
          <w:szCs w:val="28"/>
        </w:rPr>
      </w:pPr>
      <w:r w:rsidRPr="008C3975">
        <w:rPr>
          <w:sz w:val="28"/>
          <w:szCs w:val="28"/>
        </w:rPr>
        <w:t>самостоятельно создавать схемы, таблицы для представления информации.</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коммуникативными действиями:</w:t>
      </w:r>
    </w:p>
    <w:p w:rsidR="009E71DE" w:rsidRPr="008C3975" w:rsidRDefault="009E71DE" w:rsidP="00E11381">
      <w:pPr>
        <w:ind w:firstLine="709"/>
        <w:contextualSpacing/>
        <w:jc w:val="both"/>
        <w:rPr>
          <w:sz w:val="28"/>
          <w:szCs w:val="28"/>
        </w:rPr>
      </w:pPr>
      <w:r w:rsidRPr="008C3975">
        <w:rPr>
          <w:sz w:val="28"/>
          <w:szCs w:val="28"/>
        </w:rPr>
        <w:t>1) общение:</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воспринимать и формулировать суждения, выражать эмоции в соответствии с целями и условиями общения в знакомой среде;</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проявлять уважительное отношение к собеседнику, соблюдать правила ведения диалога и дискуссии;</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признавать возможность существования разных точек зрения;</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корректно и аргументированно высказывать свое мнение;</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строить речевое высказывание в соответствии с поставленной задачей;</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создавать устные и письменные тексты (описание, рассуждение, повествование);</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готовить небольшие публичные выступления;</w:t>
      </w:r>
    </w:p>
    <w:p w:rsidR="009E71DE" w:rsidRPr="008C3975" w:rsidRDefault="009E71DE" w:rsidP="0054155E">
      <w:pPr>
        <w:widowControl/>
        <w:numPr>
          <w:ilvl w:val="0"/>
          <w:numId w:val="105"/>
        </w:numPr>
        <w:autoSpaceDE/>
        <w:autoSpaceDN/>
        <w:ind w:left="0" w:firstLine="709"/>
        <w:contextualSpacing/>
        <w:jc w:val="both"/>
        <w:rPr>
          <w:sz w:val="28"/>
          <w:szCs w:val="28"/>
        </w:rPr>
      </w:pPr>
      <w:r w:rsidRPr="008C3975">
        <w:rPr>
          <w:sz w:val="28"/>
          <w:szCs w:val="28"/>
        </w:rPr>
        <w:t>подбирать иллюстративный материал (рисунки, фото, плакаты) к тексту выступления;</w:t>
      </w:r>
    </w:p>
    <w:p w:rsidR="009E71DE" w:rsidRPr="008C3975" w:rsidRDefault="009E71DE" w:rsidP="00E11381">
      <w:pPr>
        <w:ind w:firstLine="709"/>
        <w:contextualSpacing/>
        <w:jc w:val="both"/>
        <w:rPr>
          <w:sz w:val="28"/>
          <w:szCs w:val="28"/>
        </w:rPr>
      </w:pPr>
      <w:r w:rsidRPr="008C3975">
        <w:rPr>
          <w:sz w:val="28"/>
          <w:szCs w:val="28"/>
        </w:rPr>
        <w:t>2) совместная деятельность:</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проявлять готовность руководить, выполнять поручения, подчиняться;</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ответственно выполнять свою часть работы;</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оценивать свой вклад в общий результат;</w:t>
      </w:r>
    </w:p>
    <w:p w:rsidR="009E71DE" w:rsidRPr="008C3975" w:rsidRDefault="009E71DE" w:rsidP="0054155E">
      <w:pPr>
        <w:widowControl/>
        <w:numPr>
          <w:ilvl w:val="0"/>
          <w:numId w:val="106"/>
        </w:numPr>
        <w:autoSpaceDE/>
        <w:autoSpaceDN/>
        <w:ind w:left="0" w:firstLine="709"/>
        <w:contextualSpacing/>
        <w:jc w:val="both"/>
        <w:rPr>
          <w:sz w:val="28"/>
          <w:szCs w:val="28"/>
        </w:rPr>
      </w:pPr>
      <w:r w:rsidRPr="008C3975">
        <w:rPr>
          <w:sz w:val="28"/>
          <w:szCs w:val="28"/>
        </w:rPr>
        <w:t>выполнять совместные проектные задания с опорой на предложенные образцы.</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регулятивными действиями:</w:t>
      </w:r>
    </w:p>
    <w:p w:rsidR="009E71DE" w:rsidRPr="008C3975" w:rsidRDefault="009E71DE" w:rsidP="00E11381">
      <w:pPr>
        <w:ind w:firstLine="709"/>
        <w:contextualSpacing/>
        <w:jc w:val="both"/>
        <w:rPr>
          <w:sz w:val="28"/>
          <w:szCs w:val="28"/>
        </w:rPr>
      </w:pPr>
      <w:r w:rsidRPr="008C3975">
        <w:rPr>
          <w:sz w:val="28"/>
          <w:szCs w:val="28"/>
        </w:rPr>
        <w:t>1) самоорганизация:</w:t>
      </w:r>
    </w:p>
    <w:p w:rsidR="009E71DE" w:rsidRPr="008C3975" w:rsidRDefault="009E71DE" w:rsidP="0054155E">
      <w:pPr>
        <w:widowControl/>
        <w:numPr>
          <w:ilvl w:val="0"/>
          <w:numId w:val="107"/>
        </w:numPr>
        <w:autoSpaceDE/>
        <w:autoSpaceDN/>
        <w:ind w:left="0" w:firstLine="709"/>
        <w:contextualSpacing/>
        <w:jc w:val="both"/>
        <w:rPr>
          <w:sz w:val="28"/>
          <w:szCs w:val="28"/>
        </w:rPr>
      </w:pPr>
      <w:r w:rsidRPr="008C3975">
        <w:rPr>
          <w:sz w:val="28"/>
          <w:szCs w:val="28"/>
        </w:rPr>
        <w:t>планировать действия по решению учебной задачи для получения результата;</w:t>
      </w:r>
    </w:p>
    <w:p w:rsidR="009E71DE" w:rsidRPr="008C3975" w:rsidRDefault="009E71DE" w:rsidP="0054155E">
      <w:pPr>
        <w:widowControl/>
        <w:numPr>
          <w:ilvl w:val="0"/>
          <w:numId w:val="107"/>
        </w:numPr>
        <w:autoSpaceDE/>
        <w:autoSpaceDN/>
        <w:ind w:left="0" w:firstLine="709"/>
        <w:contextualSpacing/>
        <w:jc w:val="both"/>
        <w:rPr>
          <w:sz w:val="28"/>
          <w:szCs w:val="28"/>
        </w:rPr>
      </w:pPr>
      <w:r w:rsidRPr="008C3975">
        <w:rPr>
          <w:sz w:val="28"/>
          <w:szCs w:val="28"/>
        </w:rPr>
        <w:t>выстраивать последовательность выбранных действий;</w:t>
      </w:r>
    </w:p>
    <w:p w:rsidR="009E71DE" w:rsidRPr="008C3975" w:rsidRDefault="009E71DE" w:rsidP="00E11381">
      <w:pPr>
        <w:ind w:firstLine="709"/>
        <w:contextualSpacing/>
        <w:jc w:val="both"/>
        <w:rPr>
          <w:sz w:val="28"/>
          <w:szCs w:val="28"/>
        </w:rPr>
      </w:pPr>
      <w:r w:rsidRPr="008C3975">
        <w:rPr>
          <w:sz w:val="28"/>
          <w:szCs w:val="28"/>
        </w:rPr>
        <w:t>2) самоконтроль:</w:t>
      </w:r>
    </w:p>
    <w:p w:rsidR="009E71DE" w:rsidRPr="008C3975" w:rsidRDefault="009E71DE" w:rsidP="0054155E">
      <w:pPr>
        <w:widowControl/>
        <w:numPr>
          <w:ilvl w:val="0"/>
          <w:numId w:val="108"/>
        </w:numPr>
        <w:autoSpaceDE/>
        <w:autoSpaceDN/>
        <w:ind w:left="0" w:firstLine="709"/>
        <w:contextualSpacing/>
        <w:jc w:val="both"/>
        <w:rPr>
          <w:sz w:val="28"/>
          <w:szCs w:val="28"/>
        </w:rPr>
      </w:pPr>
      <w:r w:rsidRPr="008C3975">
        <w:rPr>
          <w:sz w:val="28"/>
          <w:szCs w:val="28"/>
        </w:rPr>
        <w:t>устанавливать причины успеха/неудач учебной деятельности;</w:t>
      </w:r>
    </w:p>
    <w:p w:rsidR="009E71DE" w:rsidRPr="008C3975" w:rsidRDefault="009E71DE" w:rsidP="0054155E">
      <w:pPr>
        <w:widowControl/>
        <w:numPr>
          <w:ilvl w:val="0"/>
          <w:numId w:val="108"/>
        </w:numPr>
        <w:autoSpaceDE/>
        <w:autoSpaceDN/>
        <w:ind w:left="0" w:firstLine="709"/>
        <w:contextualSpacing/>
        <w:jc w:val="both"/>
        <w:rPr>
          <w:sz w:val="28"/>
          <w:szCs w:val="28"/>
        </w:rPr>
      </w:pPr>
      <w:r w:rsidRPr="008C3975">
        <w:rPr>
          <w:sz w:val="28"/>
          <w:szCs w:val="28"/>
        </w:rPr>
        <w:t>корректировать свои учебные действия для преодоления ошибок.</w:t>
      </w:r>
    </w:p>
    <w:p w:rsidR="009E71DE" w:rsidRPr="008C3975" w:rsidRDefault="009E71DE" w:rsidP="00E11381">
      <w:pPr>
        <w:ind w:firstLine="709"/>
        <w:contextualSpacing/>
        <w:jc w:val="both"/>
        <w:rPr>
          <w:sz w:val="28"/>
          <w:szCs w:val="28"/>
        </w:rPr>
      </w:pPr>
      <w:r w:rsidRPr="008C3975">
        <w:rPr>
          <w:b/>
          <w:bCs/>
          <w:sz w:val="28"/>
          <w:szCs w:val="28"/>
        </w:rPr>
        <w:t>Предметные результаты</w:t>
      </w:r>
    </w:p>
    <w:p w:rsidR="009E71DE" w:rsidRPr="008C3975" w:rsidRDefault="009E71DE" w:rsidP="00E11381">
      <w:pPr>
        <w:ind w:firstLine="709"/>
        <w:contextualSpacing/>
        <w:rPr>
          <w:sz w:val="28"/>
          <w:szCs w:val="28"/>
        </w:rPr>
      </w:pPr>
      <w:r w:rsidRPr="008C3975">
        <w:rPr>
          <w:sz w:val="28"/>
          <w:szCs w:val="28"/>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9E71DE" w:rsidRPr="008C3975" w:rsidRDefault="009E71DE" w:rsidP="00E11381">
      <w:pPr>
        <w:ind w:firstLine="709"/>
        <w:contextualSpacing/>
        <w:rPr>
          <w:sz w:val="28"/>
          <w:szCs w:val="28"/>
        </w:rPr>
      </w:pPr>
      <w:r w:rsidRPr="008C3975">
        <w:rPr>
          <w:b/>
          <w:bCs/>
          <w:sz w:val="28"/>
          <w:szCs w:val="28"/>
        </w:rPr>
        <w:t>Русский язык:</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понимание роли языка как основного средства общения;</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осознание значения русского языка как государственного языка Российской Федерации;</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понимание роли русского языка как языка межнационального общения;</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осознание правильной устной и письменной речи как показателя общей культуры человека;</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9E71DE" w:rsidRPr="008C3975" w:rsidRDefault="009E71DE" w:rsidP="0054155E">
      <w:pPr>
        <w:widowControl/>
        <w:numPr>
          <w:ilvl w:val="0"/>
          <w:numId w:val="109"/>
        </w:numPr>
        <w:autoSpaceDE/>
        <w:autoSpaceDN/>
        <w:ind w:left="0" w:firstLine="709"/>
        <w:contextualSpacing/>
        <w:rPr>
          <w:sz w:val="28"/>
          <w:szCs w:val="28"/>
        </w:rPr>
      </w:pPr>
      <w:r w:rsidRPr="008C3975">
        <w:rPr>
          <w:sz w:val="28"/>
          <w:szCs w:val="28"/>
        </w:rPr>
        <w:t>использование в речевой деятельности норм современного русского литературного языка и речевого этикета.</w:t>
      </w:r>
    </w:p>
    <w:p w:rsidR="009E71DE" w:rsidRPr="008C3975" w:rsidRDefault="009E71DE" w:rsidP="00E11381">
      <w:pPr>
        <w:ind w:firstLine="709"/>
        <w:contextualSpacing/>
        <w:rPr>
          <w:sz w:val="28"/>
          <w:szCs w:val="28"/>
        </w:rPr>
      </w:pPr>
      <w:r w:rsidRPr="008C3975">
        <w:rPr>
          <w:b/>
          <w:bCs/>
          <w:sz w:val="28"/>
          <w:szCs w:val="28"/>
        </w:rPr>
        <w:t>Литературное чтение:</w:t>
      </w:r>
    </w:p>
    <w:p w:rsidR="009E71DE" w:rsidRPr="008C3975" w:rsidRDefault="009E71DE" w:rsidP="0054155E">
      <w:pPr>
        <w:widowControl/>
        <w:numPr>
          <w:ilvl w:val="0"/>
          <w:numId w:val="110"/>
        </w:numPr>
        <w:autoSpaceDE/>
        <w:autoSpaceDN/>
        <w:ind w:left="0" w:firstLine="709"/>
        <w:contextualSpacing/>
        <w:rPr>
          <w:sz w:val="28"/>
          <w:szCs w:val="28"/>
        </w:rPr>
      </w:pPr>
      <w:r w:rsidRPr="008C3975">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E71DE" w:rsidRPr="008C3975" w:rsidRDefault="009E71DE" w:rsidP="0054155E">
      <w:pPr>
        <w:widowControl/>
        <w:numPr>
          <w:ilvl w:val="0"/>
          <w:numId w:val="110"/>
        </w:numPr>
        <w:autoSpaceDE/>
        <w:autoSpaceDN/>
        <w:ind w:left="0" w:firstLine="709"/>
        <w:contextualSpacing/>
        <w:rPr>
          <w:sz w:val="28"/>
          <w:szCs w:val="28"/>
        </w:rPr>
      </w:pPr>
      <w:r w:rsidRPr="008C3975">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9E71DE" w:rsidRPr="008C3975" w:rsidRDefault="009E71DE" w:rsidP="0054155E">
      <w:pPr>
        <w:widowControl/>
        <w:numPr>
          <w:ilvl w:val="0"/>
          <w:numId w:val="110"/>
        </w:numPr>
        <w:autoSpaceDE/>
        <w:autoSpaceDN/>
        <w:ind w:left="0" w:firstLine="709"/>
        <w:contextualSpacing/>
        <w:rPr>
          <w:sz w:val="28"/>
          <w:szCs w:val="28"/>
        </w:rPr>
      </w:pPr>
      <w:r w:rsidRPr="008C3975">
        <w:rPr>
          <w:sz w:val="28"/>
          <w:szCs w:val="28"/>
        </w:rPr>
        <w:t>овладение элементарными умениями анализа и интерпретации текста.</w:t>
      </w:r>
    </w:p>
    <w:p w:rsidR="009E71DE" w:rsidRPr="008C3975" w:rsidRDefault="009E71DE" w:rsidP="00E11381">
      <w:pPr>
        <w:ind w:firstLine="709"/>
        <w:contextualSpacing/>
        <w:rPr>
          <w:sz w:val="28"/>
          <w:szCs w:val="28"/>
        </w:rPr>
      </w:pPr>
      <w:r w:rsidRPr="008C3975">
        <w:rPr>
          <w:b/>
          <w:bCs/>
          <w:sz w:val="28"/>
          <w:szCs w:val="28"/>
        </w:rPr>
        <w:t>Иностранный язык:</w:t>
      </w:r>
    </w:p>
    <w:p w:rsidR="009E71DE" w:rsidRPr="008C3975" w:rsidRDefault="009E71DE" w:rsidP="0054155E">
      <w:pPr>
        <w:widowControl/>
        <w:numPr>
          <w:ilvl w:val="0"/>
          <w:numId w:val="111"/>
        </w:numPr>
        <w:autoSpaceDE/>
        <w:autoSpaceDN/>
        <w:ind w:left="0" w:firstLine="709"/>
        <w:contextualSpacing/>
        <w:rPr>
          <w:sz w:val="28"/>
          <w:szCs w:val="28"/>
        </w:rPr>
      </w:pPr>
      <w:r w:rsidRPr="008C3975">
        <w:rPr>
          <w:sz w:val="28"/>
          <w:szCs w:val="28"/>
        </w:rPr>
        <w:t>знакомство представителей других стран с культурой своего народа.</w:t>
      </w:r>
    </w:p>
    <w:p w:rsidR="009E71DE" w:rsidRPr="008C3975" w:rsidRDefault="009E71DE" w:rsidP="00E11381">
      <w:pPr>
        <w:ind w:firstLine="709"/>
        <w:contextualSpacing/>
        <w:rPr>
          <w:sz w:val="28"/>
          <w:szCs w:val="28"/>
        </w:rPr>
      </w:pPr>
      <w:r w:rsidRPr="008C3975">
        <w:rPr>
          <w:b/>
          <w:bCs/>
          <w:sz w:val="28"/>
          <w:szCs w:val="28"/>
        </w:rPr>
        <w:t>Математика и информатика:</w:t>
      </w:r>
    </w:p>
    <w:p w:rsidR="009E71DE" w:rsidRPr="008C3975" w:rsidRDefault="009E71DE" w:rsidP="0054155E">
      <w:pPr>
        <w:widowControl/>
        <w:numPr>
          <w:ilvl w:val="0"/>
          <w:numId w:val="112"/>
        </w:numPr>
        <w:autoSpaceDE/>
        <w:autoSpaceDN/>
        <w:ind w:left="0" w:firstLine="709"/>
        <w:contextualSpacing/>
        <w:rPr>
          <w:sz w:val="28"/>
          <w:szCs w:val="28"/>
        </w:rPr>
      </w:pPr>
      <w:r w:rsidRPr="008C3975">
        <w:rPr>
          <w:sz w:val="28"/>
          <w:szCs w:val="28"/>
        </w:rPr>
        <w:t>развитие логического мышления;</w:t>
      </w:r>
    </w:p>
    <w:p w:rsidR="009E71DE" w:rsidRPr="008C3975" w:rsidRDefault="009E71DE" w:rsidP="0054155E">
      <w:pPr>
        <w:widowControl/>
        <w:numPr>
          <w:ilvl w:val="0"/>
          <w:numId w:val="112"/>
        </w:numPr>
        <w:autoSpaceDE/>
        <w:autoSpaceDN/>
        <w:ind w:left="0" w:firstLine="709"/>
        <w:contextualSpacing/>
        <w:rPr>
          <w:sz w:val="28"/>
          <w:szCs w:val="28"/>
        </w:rPr>
      </w:pPr>
      <w:r w:rsidRPr="008C3975">
        <w:rPr>
          <w:sz w:val="28"/>
          <w:szCs w:val="28"/>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9E71DE" w:rsidRPr="008C3975" w:rsidRDefault="009E71DE" w:rsidP="00E11381">
      <w:pPr>
        <w:ind w:firstLine="709"/>
        <w:contextualSpacing/>
        <w:rPr>
          <w:sz w:val="28"/>
          <w:szCs w:val="28"/>
        </w:rPr>
      </w:pPr>
      <w:r w:rsidRPr="008C3975">
        <w:rPr>
          <w:b/>
          <w:bCs/>
          <w:sz w:val="28"/>
          <w:szCs w:val="28"/>
        </w:rPr>
        <w:t>Окружающий мир:</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сформированность чувства гордости за национальные свершения, открытия, победы;</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сформированность основ рационального поведения и обоснованного принятия решений;</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понимание простейших причинно-следственных связей в окружающем мире (в том числе на материале о природе и культуре родного края);</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интернета, получения информации из источников в современной информационной среде;</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w:t>
      </w:r>
    </w:p>
    <w:p w:rsidR="009E71DE" w:rsidRPr="008C3975" w:rsidRDefault="009E71DE" w:rsidP="0054155E">
      <w:pPr>
        <w:widowControl/>
        <w:numPr>
          <w:ilvl w:val="0"/>
          <w:numId w:val="113"/>
        </w:numPr>
        <w:autoSpaceDE/>
        <w:autoSpaceDN/>
        <w:ind w:left="0" w:firstLine="709"/>
        <w:contextualSpacing/>
        <w:rPr>
          <w:sz w:val="28"/>
          <w:szCs w:val="28"/>
        </w:rPr>
      </w:pPr>
      <w:r w:rsidRPr="008C3975">
        <w:rPr>
          <w:sz w:val="28"/>
          <w:szCs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9E71DE" w:rsidRPr="008C3975" w:rsidRDefault="009E71DE" w:rsidP="00E11381">
      <w:pPr>
        <w:ind w:firstLine="709"/>
        <w:contextualSpacing/>
        <w:rPr>
          <w:sz w:val="28"/>
          <w:szCs w:val="28"/>
        </w:rPr>
      </w:pPr>
      <w:r w:rsidRPr="008C3975">
        <w:rPr>
          <w:b/>
          <w:bCs/>
          <w:sz w:val="28"/>
          <w:szCs w:val="28"/>
        </w:rPr>
        <w:t>Основы религиозных культур и светской этики:</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понимание необходимости нравственного совершенствования, духовного развития, роли в этом личных усилий человека;</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открытость к сотрудничеству, готовность оказывать помощь; осуждение любых случаев унижения человеческого достоинства;</w:t>
      </w:r>
    </w:p>
    <w:p w:rsidR="009E71DE" w:rsidRPr="008C3975" w:rsidRDefault="009E71DE" w:rsidP="0054155E">
      <w:pPr>
        <w:widowControl/>
        <w:numPr>
          <w:ilvl w:val="0"/>
          <w:numId w:val="114"/>
        </w:numPr>
        <w:autoSpaceDE/>
        <w:autoSpaceDN/>
        <w:ind w:left="0" w:firstLine="709"/>
        <w:contextualSpacing/>
        <w:rPr>
          <w:sz w:val="28"/>
          <w:szCs w:val="28"/>
        </w:rPr>
      </w:pPr>
      <w:r w:rsidRPr="008C3975">
        <w:rPr>
          <w:sz w:val="28"/>
          <w:szCs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9E71DE" w:rsidRPr="008C3975" w:rsidRDefault="009E71DE" w:rsidP="00E11381">
      <w:pPr>
        <w:ind w:firstLine="709"/>
        <w:contextualSpacing/>
        <w:rPr>
          <w:sz w:val="28"/>
          <w:szCs w:val="28"/>
        </w:rPr>
      </w:pPr>
      <w:r w:rsidRPr="008C3975">
        <w:rPr>
          <w:b/>
          <w:bCs/>
          <w:sz w:val="28"/>
          <w:szCs w:val="28"/>
        </w:rPr>
        <w:t>Изобразительное искусство:</w:t>
      </w:r>
    </w:p>
    <w:p w:rsidR="009E71DE" w:rsidRPr="008C3975" w:rsidRDefault="009E71DE" w:rsidP="0054155E">
      <w:pPr>
        <w:widowControl/>
        <w:numPr>
          <w:ilvl w:val="0"/>
          <w:numId w:val="115"/>
        </w:numPr>
        <w:autoSpaceDE/>
        <w:autoSpaceDN/>
        <w:ind w:left="0" w:firstLine="709"/>
        <w:contextualSpacing/>
        <w:rPr>
          <w:sz w:val="28"/>
          <w:szCs w:val="28"/>
        </w:rPr>
      </w:pPr>
      <w:r w:rsidRPr="008C3975">
        <w:rPr>
          <w:sz w:val="28"/>
          <w:szCs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9E71DE" w:rsidRPr="008C3975" w:rsidRDefault="009E71DE" w:rsidP="0054155E">
      <w:pPr>
        <w:widowControl/>
        <w:numPr>
          <w:ilvl w:val="0"/>
          <w:numId w:val="115"/>
        </w:numPr>
        <w:autoSpaceDE/>
        <w:autoSpaceDN/>
        <w:ind w:left="0" w:firstLine="709"/>
        <w:contextualSpacing/>
        <w:rPr>
          <w:sz w:val="28"/>
          <w:szCs w:val="28"/>
        </w:rPr>
      </w:pPr>
      <w:r w:rsidRPr="008C3975">
        <w:rPr>
          <w:sz w:val="28"/>
          <w:szCs w:val="28"/>
        </w:rPr>
        <w:t>умение характеризовать виды и жанры изобразительного искусства;</w:t>
      </w:r>
    </w:p>
    <w:p w:rsidR="009E71DE" w:rsidRPr="008C3975" w:rsidRDefault="009E71DE" w:rsidP="0054155E">
      <w:pPr>
        <w:widowControl/>
        <w:numPr>
          <w:ilvl w:val="0"/>
          <w:numId w:val="115"/>
        </w:numPr>
        <w:autoSpaceDE/>
        <w:autoSpaceDN/>
        <w:ind w:left="0" w:firstLine="709"/>
        <w:contextualSpacing/>
        <w:rPr>
          <w:sz w:val="28"/>
          <w:szCs w:val="28"/>
        </w:rPr>
      </w:pPr>
      <w:r w:rsidRPr="008C3975">
        <w:rPr>
          <w:sz w:val="28"/>
          <w:szCs w:val="28"/>
        </w:rPr>
        <w:t>умение характеризовать отличительные особенности художественных промыслов России.</w:t>
      </w:r>
    </w:p>
    <w:p w:rsidR="009E71DE" w:rsidRPr="008C3975" w:rsidRDefault="009E71DE" w:rsidP="00E11381">
      <w:pPr>
        <w:ind w:firstLine="709"/>
        <w:contextualSpacing/>
        <w:rPr>
          <w:sz w:val="28"/>
          <w:szCs w:val="28"/>
        </w:rPr>
      </w:pPr>
      <w:r w:rsidRPr="008C3975">
        <w:rPr>
          <w:b/>
          <w:bCs/>
          <w:sz w:val="28"/>
          <w:szCs w:val="28"/>
        </w:rPr>
        <w:t>Музыка:</w:t>
      </w:r>
    </w:p>
    <w:p w:rsidR="009E71DE" w:rsidRPr="008C3975" w:rsidRDefault="009E71DE" w:rsidP="0054155E">
      <w:pPr>
        <w:widowControl/>
        <w:numPr>
          <w:ilvl w:val="0"/>
          <w:numId w:val="116"/>
        </w:numPr>
        <w:autoSpaceDE/>
        <w:autoSpaceDN/>
        <w:ind w:left="0" w:firstLine="709"/>
        <w:contextualSpacing/>
        <w:rPr>
          <w:sz w:val="28"/>
          <w:szCs w:val="28"/>
        </w:rPr>
      </w:pPr>
      <w:r w:rsidRPr="008C3975">
        <w:rPr>
          <w:sz w:val="28"/>
          <w:szCs w:val="28"/>
        </w:rPr>
        <w:t>знание основных жанров народной и профессиональной музыки.</w:t>
      </w:r>
    </w:p>
    <w:p w:rsidR="009E71DE" w:rsidRPr="008C3975" w:rsidRDefault="00E11381" w:rsidP="00E11381">
      <w:pPr>
        <w:ind w:firstLine="709"/>
        <w:contextualSpacing/>
        <w:rPr>
          <w:sz w:val="28"/>
          <w:szCs w:val="28"/>
        </w:rPr>
      </w:pPr>
      <w:r>
        <w:rPr>
          <w:b/>
          <w:bCs/>
          <w:sz w:val="28"/>
          <w:szCs w:val="28"/>
        </w:rPr>
        <w:t>Труд (т</w:t>
      </w:r>
      <w:r w:rsidR="009E71DE" w:rsidRPr="008C3975">
        <w:rPr>
          <w:b/>
          <w:bCs/>
          <w:sz w:val="28"/>
          <w:szCs w:val="28"/>
        </w:rPr>
        <w:t>ехнология</w:t>
      </w:r>
      <w:r>
        <w:rPr>
          <w:b/>
          <w:bCs/>
          <w:sz w:val="28"/>
          <w:szCs w:val="28"/>
        </w:rPr>
        <w:t>)</w:t>
      </w:r>
      <w:r w:rsidR="009E71DE" w:rsidRPr="008C3975">
        <w:rPr>
          <w:b/>
          <w:bCs/>
          <w:sz w:val="28"/>
          <w:szCs w:val="28"/>
        </w:rPr>
        <w:t>:</w:t>
      </w:r>
    </w:p>
    <w:p w:rsidR="009E71DE" w:rsidRPr="008C3975" w:rsidRDefault="009E71DE" w:rsidP="0054155E">
      <w:pPr>
        <w:widowControl/>
        <w:numPr>
          <w:ilvl w:val="0"/>
          <w:numId w:val="117"/>
        </w:numPr>
        <w:autoSpaceDE/>
        <w:autoSpaceDN/>
        <w:ind w:left="0" w:firstLine="709"/>
        <w:contextualSpacing/>
        <w:rPr>
          <w:sz w:val="28"/>
          <w:szCs w:val="28"/>
        </w:rPr>
      </w:pPr>
      <w:r w:rsidRPr="008C3975">
        <w:rPr>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9E71DE" w:rsidRPr="008C3975" w:rsidRDefault="009E71DE" w:rsidP="00E11381">
      <w:pPr>
        <w:ind w:firstLine="709"/>
        <w:contextualSpacing/>
        <w:rPr>
          <w:sz w:val="28"/>
          <w:szCs w:val="28"/>
        </w:rPr>
      </w:pPr>
      <w:r w:rsidRPr="008C3975">
        <w:rPr>
          <w:b/>
          <w:bCs/>
          <w:sz w:val="28"/>
          <w:szCs w:val="28"/>
        </w:rPr>
        <w:t>Физическая культура:</w:t>
      </w:r>
    </w:p>
    <w:p w:rsidR="009E71DE" w:rsidRPr="008C3975" w:rsidRDefault="009E71DE" w:rsidP="0054155E">
      <w:pPr>
        <w:widowControl/>
        <w:numPr>
          <w:ilvl w:val="0"/>
          <w:numId w:val="118"/>
        </w:numPr>
        <w:autoSpaceDE/>
        <w:autoSpaceDN/>
        <w:ind w:left="0" w:firstLine="709"/>
        <w:contextualSpacing/>
        <w:rPr>
          <w:sz w:val="28"/>
          <w:szCs w:val="28"/>
        </w:rPr>
      </w:pPr>
      <w:r w:rsidRPr="008C3975">
        <w:rPr>
          <w:sz w:val="28"/>
          <w:szCs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rsidR="009E71DE" w:rsidRPr="008C3975" w:rsidRDefault="009E71DE" w:rsidP="0054155E">
      <w:pPr>
        <w:widowControl/>
        <w:numPr>
          <w:ilvl w:val="0"/>
          <w:numId w:val="118"/>
        </w:numPr>
        <w:autoSpaceDE/>
        <w:autoSpaceDN/>
        <w:ind w:left="0" w:firstLine="709"/>
        <w:contextualSpacing/>
        <w:rPr>
          <w:sz w:val="28"/>
          <w:szCs w:val="28"/>
        </w:rPr>
      </w:pPr>
      <w:r w:rsidRPr="008C3975">
        <w:rPr>
          <w:sz w:val="28"/>
          <w:szCs w:val="28"/>
        </w:rPr>
        <w:t>умение взаимодействовать со сверстниками в игровых заданиях и игровой деятельности, соблюдая правила честной игры.</w:t>
      </w:r>
    </w:p>
    <w:p w:rsidR="009E71DE" w:rsidRPr="008C3975" w:rsidRDefault="009E71DE" w:rsidP="00E11381">
      <w:pPr>
        <w:ind w:firstLine="709"/>
        <w:contextualSpacing/>
        <w:jc w:val="center"/>
        <w:rPr>
          <w:b/>
          <w:w w:val="90"/>
          <w:sz w:val="28"/>
          <w:szCs w:val="28"/>
        </w:rPr>
      </w:pPr>
      <w:r w:rsidRPr="008C3975">
        <w:rPr>
          <w:b/>
          <w:w w:val="90"/>
          <w:sz w:val="28"/>
          <w:szCs w:val="28"/>
        </w:rPr>
        <w:t>ТЕМАТИЧЕСКОЕ ПЛАНИРОВАНИЕ</w:t>
      </w:r>
    </w:p>
    <w:p w:rsidR="009E71DE" w:rsidRPr="008C3975" w:rsidRDefault="009E71DE" w:rsidP="00E11381">
      <w:pPr>
        <w:ind w:firstLine="709"/>
        <w:contextualSpacing/>
        <w:rPr>
          <w:sz w:val="28"/>
          <w:szCs w:val="28"/>
        </w:rPr>
      </w:pPr>
      <w:r w:rsidRPr="008C3975">
        <w:rPr>
          <w:sz w:val="28"/>
          <w:szCs w:val="28"/>
        </w:rPr>
        <w:t xml:space="preserve">Тематическое планирование рассчитано на </w:t>
      </w:r>
      <w:r w:rsidR="00E11381">
        <w:rPr>
          <w:sz w:val="28"/>
          <w:szCs w:val="28"/>
        </w:rPr>
        <w:t>33</w:t>
      </w:r>
      <w:r w:rsidRPr="008C3975">
        <w:rPr>
          <w:sz w:val="28"/>
          <w:szCs w:val="28"/>
        </w:rPr>
        <w:t xml:space="preserve"> часа в год в 1</w:t>
      </w:r>
      <w:r w:rsidR="00E11381">
        <w:rPr>
          <w:sz w:val="28"/>
          <w:szCs w:val="28"/>
        </w:rPr>
        <w:t>-х классах и на 34 часа во 2</w:t>
      </w:r>
      <w:r w:rsidRPr="008C3975">
        <w:rPr>
          <w:sz w:val="28"/>
          <w:szCs w:val="28"/>
        </w:rPr>
        <w:t>–4-х классах в соответствии с рабочей программой курса внеурочной деятельности «Разговоры о важном» на 2024/25 учебный год, разработанной ФГБНУ «Институт стратегии развития образования». При этом данное тематическое планирование будет скорректировано в ходе учебно-воспитательного процесса в соответствии с планированием на сайте razgovor.edsoo.ru и часами, выделенными на курс «Разговоры о важном» в плане внеурочной деятельности НОО: 33 часа в год в 1-х классах и 34 часа в год во 2–4-х.</w:t>
      </w:r>
    </w:p>
    <w:p w:rsidR="009E71DE" w:rsidRPr="008C3975" w:rsidRDefault="009E71DE" w:rsidP="009E71DE">
      <w:pPr>
        <w:spacing w:line="360" w:lineRule="auto"/>
        <w:ind w:firstLine="709"/>
        <w:jc w:val="center"/>
        <w:rPr>
          <w:b/>
          <w:bCs/>
          <w:spacing w:val="-2"/>
          <w:sz w:val="28"/>
          <w:szCs w:val="28"/>
        </w:rPr>
      </w:pPr>
      <w:r w:rsidRPr="008C3975">
        <w:rPr>
          <w:b/>
          <w:bCs/>
          <w:spacing w:val="-2"/>
          <w:sz w:val="28"/>
          <w:szCs w:val="28"/>
        </w:rPr>
        <w:t>1–е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02"/>
        <w:gridCol w:w="2450"/>
        <w:gridCol w:w="1418"/>
        <w:gridCol w:w="1417"/>
        <w:gridCol w:w="1883"/>
        <w:gridCol w:w="2937"/>
      </w:tblGrid>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 п/п</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Форма проведения занятий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Кол-во часов, отводимых на освоение темы</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ЦОР/ЭОР</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Деятельность учителя с учётом рабочей программы воспитания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народного единства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взгляд в будущее. Цифровая экономика сегодня. «Умный дом»</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современных педагогических технологий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первооткрывателя. Первооткрыватели: мореплаватели и космонавты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Как найти свое место в обществе? Я в семейном и детском обществе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E11381"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9E71DE">
            <w:pPr>
              <w:jc w:val="center"/>
              <w:rPr>
                <w:sz w:val="24"/>
                <w:szCs w:val="24"/>
              </w:rPr>
            </w:pPr>
            <w:r w:rsidRPr="008C3975">
              <w:rPr>
                <w:sz w:val="24"/>
                <w:szCs w:val="24"/>
              </w:rPr>
              <w:t>33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bl>
    <w:p w:rsidR="009E71DE" w:rsidRDefault="00E11381" w:rsidP="00E11381">
      <w:pPr>
        <w:tabs>
          <w:tab w:val="left" w:pos="4245"/>
        </w:tabs>
        <w:jc w:val="both"/>
        <w:rPr>
          <w:b/>
          <w:bCs/>
          <w:spacing w:val="-2"/>
          <w:sz w:val="24"/>
          <w:szCs w:val="24"/>
        </w:rPr>
      </w:pPr>
      <w:r>
        <w:rPr>
          <w:b/>
          <w:bCs/>
          <w:spacing w:val="-2"/>
          <w:sz w:val="24"/>
          <w:szCs w:val="24"/>
        </w:rPr>
        <w:tab/>
      </w:r>
    </w:p>
    <w:p w:rsidR="00E11381" w:rsidRPr="008C3975" w:rsidRDefault="00E11381" w:rsidP="00E11381">
      <w:pPr>
        <w:spacing w:line="360" w:lineRule="auto"/>
        <w:ind w:firstLine="709"/>
        <w:jc w:val="center"/>
        <w:rPr>
          <w:b/>
          <w:bCs/>
          <w:spacing w:val="-2"/>
          <w:sz w:val="28"/>
          <w:szCs w:val="28"/>
        </w:rPr>
      </w:pPr>
      <w:r>
        <w:rPr>
          <w:b/>
          <w:bCs/>
          <w:spacing w:val="-2"/>
          <w:sz w:val="28"/>
          <w:szCs w:val="28"/>
        </w:rPr>
        <w:t>2</w:t>
      </w:r>
      <w:r w:rsidRPr="008C3975">
        <w:rPr>
          <w:b/>
          <w:bCs/>
          <w:spacing w:val="-2"/>
          <w:sz w:val="28"/>
          <w:szCs w:val="28"/>
        </w:rPr>
        <w:t>–е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02"/>
        <w:gridCol w:w="2450"/>
        <w:gridCol w:w="1418"/>
        <w:gridCol w:w="1417"/>
        <w:gridCol w:w="1883"/>
        <w:gridCol w:w="2937"/>
      </w:tblGrid>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b/>
                <w:bCs/>
                <w:sz w:val="24"/>
                <w:szCs w:val="24"/>
              </w:rPr>
              <w:t>№ п/п</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b/>
                <w:bCs/>
                <w:sz w:val="24"/>
                <w:szCs w:val="24"/>
              </w:rPr>
            </w:pPr>
            <w:r w:rsidRPr="008C3975">
              <w:rPr>
                <w:b/>
                <w:bCs/>
                <w:sz w:val="24"/>
                <w:szCs w:val="24"/>
              </w:rPr>
              <w:t>Форма проведения занятий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b/>
                <w:bCs/>
                <w:sz w:val="24"/>
                <w:szCs w:val="24"/>
              </w:rPr>
              <w:t>Кол-во часов, отводимых на освоение темы</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b/>
                <w:bCs/>
                <w:sz w:val="24"/>
                <w:szCs w:val="24"/>
              </w:rPr>
              <w:t>ЦОР/ЭОР</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b/>
                <w:bCs/>
                <w:sz w:val="24"/>
                <w:szCs w:val="24"/>
              </w:rPr>
            </w:pPr>
            <w:r w:rsidRPr="008C3975">
              <w:rPr>
                <w:b/>
                <w:bCs/>
                <w:sz w:val="24"/>
                <w:szCs w:val="24"/>
              </w:rPr>
              <w:t>Деятельность учителя с учётом рабочей программы воспитания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нормы поведения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народного единства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Стимулирование 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Россия – взгляд в будущее. Цифровая экономика сегодня. «Умный дом»</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Стимулирование 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современных педагогических технологий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нормы поведения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20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первооткрывателя. Первооткрыватели: мореплаватели и космонавты</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24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Как найти свое место в обществе? Я в семейном и детском обществе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Стимулирование 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Труд крут!</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bl>
    <w:p w:rsidR="00E11381" w:rsidRPr="008C3975" w:rsidRDefault="00E11381" w:rsidP="00E11381">
      <w:pPr>
        <w:tabs>
          <w:tab w:val="left" w:pos="4245"/>
        </w:tabs>
        <w:jc w:val="both"/>
        <w:rPr>
          <w:b/>
          <w:bCs/>
          <w:spacing w:val="-2"/>
          <w:sz w:val="24"/>
          <w:szCs w:val="24"/>
        </w:rPr>
      </w:pPr>
    </w:p>
    <w:p w:rsidR="009E71DE" w:rsidRPr="008C3975" w:rsidRDefault="009E71DE" w:rsidP="009E71DE">
      <w:pPr>
        <w:spacing w:line="360" w:lineRule="auto"/>
        <w:ind w:firstLine="709"/>
        <w:jc w:val="center"/>
        <w:rPr>
          <w:b/>
          <w:bCs/>
          <w:spacing w:val="-2"/>
          <w:sz w:val="28"/>
          <w:szCs w:val="28"/>
        </w:rPr>
      </w:pPr>
      <w:r w:rsidRPr="008C3975">
        <w:rPr>
          <w:b/>
          <w:bCs/>
          <w:spacing w:val="-2"/>
          <w:sz w:val="28"/>
          <w:szCs w:val="28"/>
        </w:rPr>
        <w:t>3–4-е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587"/>
        <w:gridCol w:w="2465"/>
        <w:gridCol w:w="1418"/>
        <w:gridCol w:w="1418"/>
        <w:gridCol w:w="1842"/>
        <w:gridCol w:w="2977"/>
      </w:tblGrid>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 п/п</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Форма проведения занятий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Кол-во часов, отводимых на освоение темы</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ЦОР/ЭОР</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Деятельность учителя с учётом рабочей программы воспитания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народного единства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взгляд в будущее. Цифровая</w:t>
            </w:r>
            <w:r w:rsidRPr="008C3975">
              <w:br/>
            </w:r>
            <w:r w:rsidRPr="008C3975">
              <w:rPr>
                <w:sz w:val="24"/>
                <w:szCs w:val="24"/>
              </w:rPr>
              <w:t>экономика. «Умный город»</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современных педагогических технологий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первооткрывателя. Первооткрыватели – граждане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Как найти свое место в обществе? Как сегодня готовиться жить успешно во взрослом обществе?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Труд крут!</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bl>
    <w:p w:rsidR="00AA2349" w:rsidRPr="005120AC" w:rsidRDefault="002D1A82" w:rsidP="00705537">
      <w:pPr>
        <w:tabs>
          <w:tab w:val="left" w:pos="1474"/>
          <w:tab w:val="left" w:pos="6795"/>
        </w:tabs>
        <w:ind w:firstLine="709"/>
      </w:pPr>
      <w:r>
        <w:rPr>
          <w:b/>
          <w:sz w:val="28"/>
          <w:szCs w:val="28"/>
        </w:rPr>
        <w:tab/>
      </w:r>
    </w:p>
    <w:p w:rsidR="007C1181" w:rsidRPr="005120AC" w:rsidRDefault="007325AC" w:rsidP="000B36C9">
      <w:pPr>
        <w:pStyle w:val="1"/>
        <w:numPr>
          <w:ilvl w:val="1"/>
          <w:numId w:val="33"/>
        </w:numPr>
        <w:tabs>
          <w:tab w:val="left" w:pos="2040"/>
        </w:tabs>
        <w:ind w:left="1276" w:hanging="567"/>
        <w:jc w:val="both"/>
      </w:pPr>
      <w:r w:rsidRPr="005120AC">
        <w:t>ПРОГРАММА</w:t>
      </w:r>
      <w:r w:rsidRPr="005120AC">
        <w:rPr>
          <w:spacing w:val="1"/>
        </w:rPr>
        <w:t xml:space="preserve"> </w:t>
      </w:r>
      <w:r w:rsidRPr="005120AC">
        <w:t>ФОРМИРОВАНИЯ</w:t>
      </w:r>
      <w:r w:rsidRPr="005120AC">
        <w:rPr>
          <w:spacing w:val="1"/>
        </w:rPr>
        <w:t xml:space="preserve"> </w:t>
      </w:r>
      <w:r w:rsidRPr="005120AC">
        <w:t>УНИВЕРСАЛЬНЫХ</w:t>
      </w:r>
      <w:r w:rsidRPr="005120AC">
        <w:rPr>
          <w:spacing w:val="-67"/>
        </w:rPr>
        <w:t xml:space="preserve"> </w:t>
      </w:r>
      <w:r w:rsidR="0047380B">
        <w:rPr>
          <w:spacing w:val="-67"/>
        </w:rPr>
        <w:t xml:space="preserve"> </w:t>
      </w:r>
      <w:r w:rsidRPr="005120AC">
        <w:t>УЧЕБНЫХ</w:t>
      </w:r>
      <w:r w:rsidRPr="005120AC">
        <w:rPr>
          <w:spacing w:val="-1"/>
        </w:rPr>
        <w:t xml:space="preserve"> </w:t>
      </w:r>
      <w:r w:rsidRPr="005120AC">
        <w:t>ДЕЙСТВИЙ</w:t>
      </w:r>
    </w:p>
    <w:p w:rsidR="007C1181" w:rsidRPr="005120AC" w:rsidRDefault="007C1181" w:rsidP="00892B31">
      <w:pPr>
        <w:pStyle w:val="a3"/>
        <w:ind w:left="0" w:firstLine="709"/>
        <w:jc w:val="left"/>
        <w:rPr>
          <w:b/>
          <w:sz w:val="27"/>
        </w:rPr>
      </w:pPr>
    </w:p>
    <w:p w:rsidR="007C1181" w:rsidRDefault="007325AC" w:rsidP="0054155E">
      <w:pPr>
        <w:pStyle w:val="a5"/>
        <w:numPr>
          <w:ilvl w:val="2"/>
          <w:numId w:val="33"/>
        </w:numPr>
        <w:tabs>
          <w:tab w:val="left" w:pos="1937"/>
        </w:tabs>
        <w:ind w:left="0" w:firstLine="709"/>
        <w:rPr>
          <w:b/>
          <w:sz w:val="28"/>
        </w:rPr>
      </w:pPr>
      <w:r w:rsidRPr="005120AC">
        <w:rPr>
          <w:b/>
          <w:sz w:val="28"/>
        </w:rPr>
        <w:t>Описание</w:t>
      </w:r>
      <w:r w:rsidRPr="005120AC">
        <w:rPr>
          <w:b/>
          <w:spacing w:val="1"/>
          <w:sz w:val="28"/>
        </w:rPr>
        <w:t xml:space="preserve"> </w:t>
      </w:r>
      <w:r w:rsidRPr="005120AC">
        <w:rPr>
          <w:b/>
          <w:sz w:val="28"/>
        </w:rPr>
        <w:t>взаимосвязи</w:t>
      </w:r>
      <w:r w:rsidRPr="005120AC">
        <w:rPr>
          <w:b/>
          <w:spacing w:val="1"/>
          <w:sz w:val="28"/>
        </w:rPr>
        <w:t xml:space="preserve"> </w:t>
      </w:r>
      <w:r w:rsidRPr="005120AC">
        <w:rPr>
          <w:b/>
          <w:sz w:val="28"/>
        </w:rPr>
        <w:t>универсальных</w:t>
      </w:r>
      <w:r w:rsidRPr="005120AC">
        <w:rPr>
          <w:b/>
          <w:spacing w:val="1"/>
          <w:sz w:val="28"/>
        </w:rPr>
        <w:t xml:space="preserve"> </w:t>
      </w:r>
      <w:r w:rsidRPr="005120AC">
        <w:rPr>
          <w:b/>
          <w:sz w:val="28"/>
        </w:rPr>
        <w:t>учебных</w:t>
      </w:r>
      <w:r w:rsidRPr="005120AC">
        <w:rPr>
          <w:b/>
          <w:spacing w:val="1"/>
          <w:sz w:val="28"/>
        </w:rPr>
        <w:t xml:space="preserve"> </w:t>
      </w:r>
      <w:r w:rsidRPr="005120AC">
        <w:rPr>
          <w:b/>
          <w:sz w:val="28"/>
        </w:rPr>
        <w:t>действий</w:t>
      </w:r>
      <w:r w:rsidRPr="005120AC">
        <w:rPr>
          <w:b/>
          <w:spacing w:val="1"/>
          <w:sz w:val="28"/>
        </w:rPr>
        <w:t xml:space="preserve"> </w:t>
      </w:r>
      <w:r w:rsidRPr="005120AC">
        <w:rPr>
          <w:b/>
          <w:sz w:val="28"/>
        </w:rPr>
        <w:t>с</w:t>
      </w:r>
      <w:r w:rsidRPr="005120AC">
        <w:rPr>
          <w:b/>
          <w:spacing w:val="1"/>
          <w:sz w:val="28"/>
        </w:rPr>
        <w:t xml:space="preserve"> </w:t>
      </w:r>
      <w:r w:rsidRPr="005120AC">
        <w:rPr>
          <w:b/>
          <w:sz w:val="28"/>
        </w:rPr>
        <w:t>содержанием</w:t>
      </w:r>
      <w:r w:rsidRPr="005120AC">
        <w:rPr>
          <w:b/>
          <w:spacing w:val="-1"/>
          <w:sz w:val="28"/>
        </w:rPr>
        <w:t xml:space="preserve"> </w:t>
      </w:r>
      <w:r w:rsidRPr="005120AC">
        <w:rPr>
          <w:b/>
          <w:sz w:val="28"/>
        </w:rPr>
        <w:t>учебных</w:t>
      </w:r>
      <w:r w:rsidRPr="005120AC">
        <w:rPr>
          <w:b/>
          <w:spacing w:val="1"/>
          <w:sz w:val="28"/>
        </w:rPr>
        <w:t xml:space="preserve"> </w:t>
      </w:r>
      <w:r w:rsidRPr="005120AC">
        <w:rPr>
          <w:b/>
          <w:sz w:val="28"/>
        </w:rPr>
        <w:t>предметов</w:t>
      </w:r>
    </w:p>
    <w:p w:rsidR="0047380B" w:rsidRPr="0047380B" w:rsidRDefault="0047380B" w:rsidP="0047380B">
      <w:pPr>
        <w:tabs>
          <w:tab w:val="left" w:pos="1937"/>
        </w:tabs>
        <w:ind w:left="1098"/>
        <w:rPr>
          <w:b/>
          <w:sz w:val="28"/>
        </w:rPr>
      </w:pPr>
    </w:p>
    <w:p w:rsidR="007C1181" w:rsidRPr="005120AC" w:rsidRDefault="007325AC" w:rsidP="00892B31">
      <w:pPr>
        <w:pStyle w:val="a3"/>
        <w:ind w:left="0" w:firstLine="709"/>
      </w:pPr>
      <w:r w:rsidRPr="005120AC">
        <w:t>Цель</w:t>
      </w:r>
      <w:r w:rsidRPr="005120AC">
        <w:rPr>
          <w:spacing w:val="1"/>
        </w:rPr>
        <w:t xml:space="preserve"> </w:t>
      </w:r>
      <w:r w:rsidRPr="005120AC">
        <w:t>развития</w:t>
      </w:r>
      <w:r w:rsidRPr="005120AC">
        <w:rPr>
          <w:spacing w:val="1"/>
        </w:rPr>
        <w:t xml:space="preserve"> </w:t>
      </w:r>
      <w:r w:rsidRPr="005120AC">
        <w:t>обучающихся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r w:rsidRPr="005120AC">
        <w:rPr>
          <w:spacing w:val="1"/>
        </w:rPr>
        <w:t xml:space="preserve"> </w:t>
      </w:r>
      <w:r w:rsidRPr="005120AC">
        <w:t>реализуется</w:t>
      </w:r>
      <w:r w:rsidRPr="005120AC">
        <w:rPr>
          <w:spacing w:val="1"/>
        </w:rPr>
        <w:t xml:space="preserve"> </w:t>
      </w:r>
      <w:r w:rsidRPr="005120AC">
        <w:t>через</w:t>
      </w:r>
      <w:r w:rsidRPr="005120AC">
        <w:rPr>
          <w:spacing w:val="-67"/>
        </w:rPr>
        <w:t xml:space="preserve"> </w:t>
      </w:r>
      <w:r w:rsidRPr="005120AC">
        <w:t>установление</w:t>
      </w:r>
      <w:r w:rsidRPr="005120AC">
        <w:rPr>
          <w:spacing w:val="1"/>
        </w:rPr>
        <w:t xml:space="preserve"> </w:t>
      </w:r>
      <w:r w:rsidRPr="005120AC">
        <w:t>связи</w:t>
      </w:r>
      <w:r w:rsidRPr="005120AC">
        <w:rPr>
          <w:spacing w:val="1"/>
        </w:rPr>
        <w:t xml:space="preserve"> </w:t>
      </w:r>
      <w:r w:rsidRPr="005120AC">
        <w:t>и</w:t>
      </w:r>
      <w:r w:rsidRPr="005120AC">
        <w:rPr>
          <w:spacing w:val="1"/>
        </w:rPr>
        <w:t xml:space="preserve"> </w:t>
      </w:r>
      <w:r w:rsidRPr="005120AC">
        <w:t>взаимодействия</w:t>
      </w:r>
      <w:r w:rsidRPr="005120AC">
        <w:rPr>
          <w:spacing w:val="1"/>
        </w:rPr>
        <w:t xml:space="preserve"> </w:t>
      </w:r>
      <w:r w:rsidRPr="005120AC">
        <w:t>между</w:t>
      </w:r>
      <w:r w:rsidRPr="005120AC">
        <w:rPr>
          <w:spacing w:val="1"/>
        </w:rPr>
        <w:t xml:space="preserve"> </w:t>
      </w:r>
      <w:r w:rsidRPr="005120AC">
        <w:t>освоением</w:t>
      </w:r>
      <w:r w:rsidRPr="005120AC">
        <w:rPr>
          <w:spacing w:val="1"/>
        </w:rPr>
        <w:t xml:space="preserve"> </w:t>
      </w:r>
      <w:r w:rsidRPr="005120AC">
        <w:t>предметного</w:t>
      </w:r>
      <w:r w:rsidRPr="005120AC">
        <w:rPr>
          <w:spacing w:val="1"/>
        </w:rPr>
        <w:t xml:space="preserve"> </w:t>
      </w:r>
      <w:r w:rsidRPr="005120AC">
        <w:t>содержания</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достижениями</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области</w:t>
      </w:r>
      <w:r w:rsidRPr="005120AC">
        <w:rPr>
          <w:spacing w:val="1"/>
        </w:rPr>
        <w:t xml:space="preserve"> </w:t>
      </w:r>
      <w:r w:rsidRPr="005120AC">
        <w:t>метапредметных результатов.</w:t>
      </w:r>
    </w:p>
    <w:p w:rsidR="007C1181" w:rsidRPr="005120AC" w:rsidRDefault="007325AC" w:rsidP="00892B31">
      <w:pPr>
        <w:pStyle w:val="2"/>
        <w:spacing w:line="240" w:lineRule="auto"/>
        <w:ind w:left="0" w:firstLine="709"/>
      </w:pPr>
      <w:r w:rsidRPr="005120AC">
        <w:t>Это</w:t>
      </w:r>
      <w:r w:rsidRPr="005120AC">
        <w:rPr>
          <w:spacing w:val="-5"/>
        </w:rPr>
        <w:t xml:space="preserve"> </w:t>
      </w:r>
      <w:r w:rsidRPr="005120AC">
        <w:t>взаимодействие</w:t>
      </w:r>
      <w:r w:rsidRPr="005120AC">
        <w:rPr>
          <w:spacing w:val="-4"/>
        </w:rPr>
        <w:t xml:space="preserve"> </w:t>
      </w:r>
      <w:r w:rsidRPr="005120AC">
        <w:t>проявляется</w:t>
      </w:r>
      <w:r w:rsidRPr="005120AC">
        <w:rPr>
          <w:spacing w:val="-4"/>
        </w:rPr>
        <w:t xml:space="preserve"> </w:t>
      </w:r>
      <w:r w:rsidRPr="005120AC">
        <w:t>в</w:t>
      </w:r>
      <w:r w:rsidRPr="005120AC">
        <w:rPr>
          <w:spacing w:val="-6"/>
        </w:rPr>
        <w:t xml:space="preserve"> </w:t>
      </w:r>
      <w:r w:rsidRPr="005120AC">
        <w:t>следующем:</w:t>
      </w:r>
    </w:p>
    <w:p w:rsidR="007C1181" w:rsidRPr="005120AC" w:rsidRDefault="007325AC" w:rsidP="0054155E">
      <w:pPr>
        <w:pStyle w:val="a5"/>
        <w:numPr>
          <w:ilvl w:val="1"/>
          <w:numId w:val="21"/>
        </w:numPr>
        <w:tabs>
          <w:tab w:val="left" w:pos="1467"/>
        </w:tabs>
        <w:ind w:left="0" w:firstLine="709"/>
        <w:rPr>
          <w:sz w:val="28"/>
        </w:rPr>
      </w:pPr>
      <w:r w:rsidRPr="005120AC">
        <w:rPr>
          <w:sz w:val="28"/>
        </w:rPr>
        <w:t>предметные</w:t>
      </w:r>
      <w:r w:rsidRPr="005120AC">
        <w:rPr>
          <w:spacing w:val="1"/>
          <w:sz w:val="28"/>
        </w:rPr>
        <w:t xml:space="preserve"> </w:t>
      </w:r>
      <w:r w:rsidRPr="005120AC">
        <w:rPr>
          <w:sz w:val="28"/>
        </w:rPr>
        <w:t>знания,</w:t>
      </w:r>
      <w:r w:rsidRPr="005120AC">
        <w:rPr>
          <w:spacing w:val="1"/>
          <w:sz w:val="28"/>
        </w:rPr>
        <w:t xml:space="preserve"> </w:t>
      </w:r>
      <w:r w:rsidRPr="005120AC">
        <w:rPr>
          <w:sz w:val="28"/>
        </w:rPr>
        <w:t>умения</w:t>
      </w:r>
      <w:r w:rsidRPr="005120AC">
        <w:rPr>
          <w:spacing w:val="1"/>
          <w:sz w:val="28"/>
        </w:rPr>
        <w:t xml:space="preserve"> </w:t>
      </w:r>
      <w:r w:rsidRPr="005120AC">
        <w:rPr>
          <w:sz w:val="28"/>
        </w:rPr>
        <w:t>и</w:t>
      </w:r>
      <w:r w:rsidRPr="005120AC">
        <w:rPr>
          <w:spacing w:val="1"/>
          <w:sz w:val="28"/>
        </w:rPr>
        <w:t xml:space="preserve"> </w:t>
      </w:r>
      <w:r w:rsidRPr="005120AC">
        <w:rPr>
          <w:sz w:val="28"/>
        </w:rPr>
        <w:t>способы</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являются</w:t>
      </w:r>
      <w:r w:rsidRPr="005120AC">
        <w:rPr>
          <w:spacing w:val="1"/>
          <w:sz w:val="28"/>
        </w:rPr>
        <w:t xml:space="preserve"> </w:t>
      </w:r>
      <w:r w:rsidRPr="005120AC">
        <w:rPr>
          <w:sz w:val="28"/>
        </w:rPr>
        <w:t>содержательной</w:t>
      </w:r>
      <w:r w:rsidRPr="005120AC">
        <w:rPr>
          <w:spacing w:val="-1"/>
          <w:sz w:val="28"/>
        </w:rPr>
        <w:t xml:space="preserve"> </w:t>
      </w:r>
      <w:r w:rsidRPr="005120AC">
        <w:rPr>
          <w:sz w:val="28"/>
        </w:rPr>
        <w:t>основой становления УУД;</w:t>
      </w:r>
    </w:p>
    <w:p w:rsidR="007C1181" w:rsidRPr="005120AC" w:rsidRDefault="007325AC" w:rsidP="0054155E">
      <w:pPr>
        <w:pStyle w:val="a5"/>
        <w:numPr>
          <w:ilvl w:val="1"/>
          <w:numId w:val="21"/>
        </w:numPr>
        <w:tabs>
          <w:tab w:val="left" w:pos="1323"/>
        </w:tabs>
        <w:ind w:left="0" w:firstLine="709"/>
        <w:rPr>
          <w:sz w:val="28"/>
        </w:rPr>
      </w:pPr>
      <w:r w:rsidRPr="005120AC">
        <w:rPr>
          <w:i/>
          <w:sz w:val="28"/>
        </w:rPr>
        <w:t>развивающиеся УУД обеспечивают протекание учебного процесса как</w:t>
      </w:r>
      <w:r w:rsidRPr="005120AC">
        <w:rPr>
          <w:i/>
          <w:spacing w:val="1"/>
          <w:sz w:val="28"/>
        </w:rPr>
        <w:t xml:space="preserve"> </w:t>
      </w:r>
      <w:r w:rsidRPr="005120AC">
        <w:rPr>
          <w:i/>
          <w:sz w:val="28"/>
        </w:rPr>
        <w:t xml:space="preserve">активной инициативной поисково-исследовательской деятельности </w:t>
      </w:r>
      <w:r w:rsidRPr="005120AC">
        <w:rPr>
          <w:sz w:val="28"/>
        </w:rPr>
        <w:t>на основе</w:t>
      </w:r>
      <w:r w:rsidRPr="005120AC">
        <w:rPr>
          <w:spacing w:val="1"/>
          <w:sz w:val="28"/>
        </w:rPr>
        <w:t xml:space="preserve"> </w:t>
      </w:r>
      <w:r w:rsidRPr="005120AC">
        <w:rPr>
          <w:sz w:val="28"/>
        </w:rPr>
        <w:t>применения</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интеллектуальных</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прежде</w:t>
      </w:r>
      <w:r w:rsidRPr="005120AC">
        <w:rPr>
          <w:spacing w:val="1"/>
          <w:sz w:val="28"/>
        </w:rPr>
        <w:t xml:space="preserve"> </w:t>
      </w:r>
      <w:r w:rsidRPr="005120AC">
        <w:rPr>
          <w:sz w:val="28"/>
        </w:rPr>
        <w:t>всего</w:t>
      </w:r>
      <w:r w:rsidRPr="005120AC">
        <w:rPr>
          <w:spacing w:val="1"/>
          <w:sz w:val="28"/>
        </w:rPr>
        <w:t xml:space="preserve"> </w:t>
      </w:r>
      <w:r w:rsidRPr="005120AC">
        <w:rPr>
          <w:sz w:val="28"/>
        </w:rPr>
        <w:t>теоретического</w:t>
      </w:r>
      <w:r w:rsidRPr="005120AC">
        <w:rPr>
          <w:spacing w:val="1"/>
          <w:sz w:val="28"/>
        </w:rPr>
        <w:t xml:space="preserve"> </w:t>
      </w:r>
      <w:r w:rsidRPr="005120AC">
        <w:rPr>
          <w:sz w:val="28"/>
        </w:rPr>
        <w:t>мышления,</w:t>
      </w:r>
      <w:r w:rsidRPr="005120AC">
        <w:rPr>
          <w:spacing w:val="1"/>
          <w:sz w:val="28"/>
        </w:rPr>
        <w:t xml:space="preserve"> </w:t>
      </w:r>
      <w:r w:rsidRPr="005120AC">
        <w:rPr>
          <w:sz w:val="28"/>
        </w:rPr>
        <w:t>связной</w:t>
      </w:r>
      <w:r w:rsidRPr="005120AC">
        <w:rPr>
          <w:spacing w:val="1"/>
          <w:sz w:val="28"/>
        </w:rPr>
        <w:t xml:space="preserve"> </w:t>
      </w:r>
      <w:r w:rsidRPr="005120AC">
        <w:rPr>
          <w:sz w:val="28"/>
        </w:rPr>
        <w:t>речи</w:t>
      </w:r>
      <w:r w:rsidRPr="005120AC">
        <w:rPr>
          <w:spacing w:val="1"/>
          <w:sz w:val="28"/>
        </w:rPr>
        <w:t xml:space="preserve"> </w:t>
      </w:r>
      <w:r w:rsidRPr="005120AC">
        <w:rPr>
          <w:sz w:val="28"/>
        </w:rPr>
        <w:t>и</w:t>
      </w:r>
      <w:r w:rsidRPr="005120AC">
        <w:rPr>
          <w:spacing w:val="1"/>
          <w:sz w:val="28"/>
        </w:rPr>
        <w:t xml:space="preserve"> </w:t>
      </w:r>
      <w:r w:rsidRPr="005120AC">
        <w:rPr>
          <w:sz w:val="28"/>
        </w:rPr>
        <w:t>воображения,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дистанционного</w:t>
      </w:r>
      <w:r w:rsidRPr="005120AC">
        <w:rPr>
          <w:spacing w:val="1"/>
          <w:sz w:val="28"/>
        </w:rPr>
        <w:t xml:space="preserve"> </w:t>
      </w:r>
      <w:r w:rsidRPr="005120AC">
        <w:rPr>
          <w:sz w:val="28"/>
        </w:rPr>
        <w:t>обучения</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с</w:t>
      </w:r>
      <w:r w:rsidRPr="005120AC">
        <w:rPr>
          <w:spacing w:val="-1"/>
          <w:sz w:val="28"/>
        </w:rPr>
        <w:t xml:space="preserve"> </w:t>
      </w:r>
      <w:r w:rsidRPr="005120AC">
        <w:rPr>
          <w:sz w:val="28"/>
        </w:rPr>
        <w:t>субъектами образовательного процесса);</w:t>
      </w:r>
    </w:p>
    <w:p w:rsidR="007C1181" w:rsidRPr="005120AC" w:rsidRDefault="007325AC" w:rsidP="0054155E">
      <w:pPr>
        <w:pStyle w:val="a5"/>
        <w:numPr>
          <w:ilvl w:val="1"/>
          <w:numId w:val="21"/>
        </w:numPr>
        <w:tabs>
          <w:tab w:val="left" w:pos="1458"/>
        </w:tabs>
        <w:ind w:left="0" w:firstLine="709"/>
        <w:rPr>
          <w:sz w:val="28"/>
        </w:rPr>
      </w:pPr>
      <w:r w:rsidRPr="005120AC">
        <w:rPr>
          <w:i/>
          <w:sz w:val="28"/>
        </w:rPr>
        <w:t>под</w:t>
      </w:r>
      <w:r w:rsidRPr="005120AC">
        <w:rPr>
          <w:i/>
          <w:spacing w:val="1"/>
          <w:sz w:val="28"/>
        </w:rPr>
        <w:t xml:space="preserve"> </w:t>
      </w:r>
      <w:r w:rsidRPr="005120AC">
        <w:rPr>
          <w:i/>
          <w:sz w:val="28"/>
        </w:rPr>
        <w:t>влиянием</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складывается</w:t>
      </w:r>
      <w:r w:rsidRPr="005120AC">
        <w:rPr>
          <w:i/>
          <w:spacing w:val="1"/>
          <w:sz w:val="28"/>
        </w:rPr>
        <w:t xml:space="preserve"> </w:t>
      </w:r>
      <w:r w:rsidRPr="005120AC">
        <w:rPr>
          <w:i/>
          <w:sz w:val="28"/>
        </w:rPr>
        <w:t>новый</w:t>
      </w:r>
      <w:r w:rsidRPr="005120AC">
        <w:rPr>
          <w:i/>
          <w:spacing w:val="1"/>
          <w:sz w:val="28"/>
        </w:rPr>
        <w:t xml:space="preserve"> </w:t>
      </w:r>
      <w:r w:rsidRPr="005120AC">
        <w:rPr>
          <w:i/>
          <w:sz w:val="28"/>
        </w:rPr>
        <w:t>стиль</w:t>
      </w:r>
      <w:r w:rsidRPr="005120AC">
        <w:rPr>
          <w:i/>
          <w:spacing w:val="1"/>
          <w:sz w:val="28"/>
        </w:rPr>
        <w:t xml:space="preserve"> </w:t>
      </w:r>
      <w:r w:rsidRPr="005120AC">
        <w:rPr>
          <w:i/>
          <w:sz w:val="28"/>
        </w:rPr>
        <w:t>познавательной</w:t>
      </w:r>
      <w:r w:rsidRPr="005120AC">
        <w:rPr>
          <w:i/>
          <w:spacing w:val="1"/>
          <w:sz w:val="28"/>
        </w:rPr>
        <w:t xml:space="preserve"> </w:t>
      </w:r>
      <w:r w:rsidRPr="005120AC">
        <w:rPr>
          <w:i/>
          <w:sz w:val="28"/>
        </w:rPr>
        <w:t>деятельности:</w:t>
      </w:r>
      <w:r w:rsidRPr="005120AC">
        <w:rPr>
          <w:i/>
          <w:spacing w:val="1"/>
          <w:sz w:val="28"/>
        </w:rPr>
        <w:t xml:space="preserve"> </w:t>
      </w:r>
      <w:r w:rsidRPr="005120AC">
        <w:rPr>
          <w:sz w:val="28"/>
        </w:rPr>
        <w:t>универсальность</w:t>
      </w:r>
      <w:r w:rsidRPr="005120AC">
        <w:rPr>
          <w:spacing w:val="1"/>
          <w:sz w:val="28"/>
        </w:rPr>
        <w:t xml:space="preserve"> </w:t>
      </w:r>
      <w:r w:rsidRPr="005120AC">
        <w:rPr>
          <w:sz w:val="28"/>
        </w:rPr>
        <w:t>как</w:t>
      </w:r>
      <w:r w:rsidRPr="005120AC">
        <w:rPr>
          <w:spacing w:val="1"/>
          <w:sz w:val="28"/>
        </w:rPr>
        <w:t xml:space="preserve"> </w:t>
      </w:r>
      <w:r w:rsidRPr="005120AC">
        <w:rPr>
          <w:sz w:val="28"/>
        </w:rPr>
        <w:t>качественная</w:t>
      </w:r>
      <w:r w:rsidRPr="005120AC">
        <w:rPr>
          <w:spacing w:val="1"/>
          <w:sz w:val="28"/>
        </w:rPr>
        <w:t xml:space="preserve"> </w:t>
      </w:r>
      <w:r w:rsidRPr="005120AC">
        <w:rPr>
          <w:sz w:val="28"/>
        </w:rPr>
        <w:t>характеристика</w:t>
      </w:r>
      <w:r w:rsidRPr="005120AC">
        <w:rPr>
          <w:spacing w:val="1"/>
          <w:sz w:val="28"/>
        </w:rPr>
        <w:t xml:space="preserve"> </w:t>
      </w:r>
      <w:r w:rsidRPr="005120AC">
        <w:rPr>
          <w:sz w:val="28"/>
        </w:rPr>
        <w:t>любого</w:t>
      </w:r>
      <w:r w:rsidRPr="005120AC">
        <w:rPr>
          <w:spacing w:val="-67"/>
          <w:sz w:val="28"/>
        </w:rPr>
        <w:t xml:space="preserve"> </w:t>
      </w:r>
      <w:r w:rsidRPr="005120AC">
        <w:rPr>
          <w:sz w:val="28"/>
        </w:rPr>
        <w:t>учебного действия и составляющих его операций, что позволяет обучающемуся</w:t>
      </w:r>
      <w:r w:rsidRPr="005120AC">
        <w:rPr>
          <w:spacing w:val="-67"/>
          <w:sz w:val="28"/>
        </w:rPr>
        <w:t xml:space="preserve"> </w:t>
      </w:r>
      <w:r w:rsidRPr="005120AC">
        <w:rPr>
          <w:sz w:val="28"/>
        </w:rPr>
        <w:t>использовать</w:t>
      </w:r>
      <w:r w:rsidRPr="005120AC">
        <w:rPr>
          <w:spacing w:val="13"/>
          <w:sz w:val="28"/>
        </w:rPr>
        <w:t xml:space="preserve"> </w:t>
      </w:r>
      <w:r w:rsidRPr="005120AC">
        <w:rPr>
          <w:sz w:val="28"/>
        </w:rPr>
        <w:t>освоенные</w:t>
      </w:r>
      <w:r w:rsidRPr="005120AC">
        <w:rPr>
          <w:spacing w:val="17"/>
          <w:sz w:val="28"/>
        </w:rPr>
        <w:t xml:space="preserve"> </w:t>
      </w:r>
      <w:r w:rsidRPr="005120AC">
        <w:rPr>
          <w:sz w:val="28"/>
        </w:rPr>
        <w:t>способы</w:t>
      </w:r>
      <w:r w:rsidRPr="005120AC">
        <w:rPr>
          <w:spacing w:val="16"/>
          <w:sz w:val="28"/>
        </w:rPr>
        <w:t xml:space="preserve"> </w:t>
      </w:r>
      <w:r w:rsidRPr="005120AC">
        <w:rPr>
          <w:sz w:val="28"/>
        </w:rPr>
        <w:t>действий</w:t>
      </w:r>
      <w:r w:rsidRPr="005120AC">
        <w:rPr>
          <w:spacing w:val="14"/>
          <w:sz w:val="28"/>
        </w:rPr>
        <w:t xml:space="preserve"> </w:t>
      </w:r>
      <w:r w:rsidRPr="005120AC">
        <w:rPr>
          <w:sz w:val="28"/>
        </w:rPr>
        <w:t>на</w:t>
      </w:r>
      <w:r w:rsidRPr="005120AC">
        <w:rPr>
          <w:spacing w:val="17"/>
          <w:sz w:val="28"/>
        </w:rPr>
        <w:t xml:space="preserve"> </w:t>
      </w:r>
      <w:r w:rsidRPr="005120AC">
        <w:rPr>
          <w:sz w:val="28"/>
        </w:rPr>
        <w:t>любом</w:t>
      </w:r>
      <w:r w:rsidRPr="005120AC">
        <w:rPr>
          <w:spacing w:val="15"/>
          <w:sz w:val="28"/>
        </w:rPr>
        <w:t xml:space="preserve"> </w:t>
      </w:r>
      <w:r w:rsidRPr="005120AC">
        <w:rPr>
          <w:sz w:val="28"/>
        </w:rPr>
        <w:t>предметном</w:t>
      </w:r>
      <w:r w:rsidRPr="005120AC">
        <w:rPr>
          <w:spacing w:val="14"/>
          <w:sz w:val="28"/>
        </w:rPr>
        <w:t xml:space="preserve"> </w:t>
      </w:r>
      <w:r w:rsidRPr="005120AC">
        <w:rPr>
          <w:sz w:val="28"/>
        </w:rPr>
        <w:t>содержании,</w:t>
      </w:r>
      <w:r w:rsidRPr="005120AC">
        <w:rPr>
          <w:spacing w:val="-67"/>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представленного</w:t>
      </w:r>
      <w:r w:rsidRPr="005120AC">
        <w:rPr>
          <w:spacing w:val="1"/>
          <w:sz w:val="28"/>
        </w:rPr>
        <w:t xml:space="preserve"> </w:t>
      </w:r>
      <w:r w:rsidRPr="005120AC">
        <w:rPr>
          <w:sz w:val="28"/>
        </w:rPr>
        <w:t>в</w:t>
      </w:r>
      <w:r w:rsidRPr="005120AC">
        <w:rPr>
          <w:spacing w:val="1"/>
          <w:sz w:val="28"/>
        </w:rPr>
        <w:t xml:space="preserve"> </w:t>
      </w:r>
      <w:r w:rsidRPr="005120AC">
        <w:rPr>
          <w:sz w:val="28"/>
        </w:rPr>
        <w:t>виде</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моделей</w:t>
      </w:r>
      <w:r w:rsidRPr="005120AC">
        <w:rPr>
          <w:spacing w:val="1"/>
          <w:sz w:val="28"/>
        </w:rPr>
        <w:t xml:space="preserve"> </w:t>
      </w:r>
      <w:r w:rsidRPr="005120AC">
        <w:rPr>
          <w:sz w:val="28"/>
        </w:rPr>
        <w:t>изучаемых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сюжетов,</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что</w:t>
      </w:r>
      <w:r w:rsidRPr="005120AC">
        <w:rPr>
          <w:spacing w:val="1"/>
          <w:sz w:val="28"/>
        </w:rPr>
        <w:t xml:space="preserve"> </w:t>
      </w:r>
      <w:r w:rsidRPr="005120AC">
        <w:rPr>
          <w:sz w:val="28"/>
        </w:rPr>
        <w:t>положительно</w:t>
      </w:r>
      <w:r w:rsidRPr="005120AC">
        <w:rPr>
          <w:spacing w:val="1"/>
          <w:sz w:val="28"/>
        </w:rPr>
        <w:t xml:space="preserve"> </w:t>
      </w:r>
      <w:r w:rsidRPr="005120AC">
        <w:rPr>
          <w:sz w:val="28"/>
        </w:rPr>
        <w:t>отражается</w:t>
      </w:r>
      <w:r w:rsidRPr="005120AC">
        <w:rPr>
          <w:spacing w:val="1"/>
          <w:sz w:val="28"/>
        </w:rPr>
        <w:t xml:space="preserve"> </w:t>
      </w:r>
      <w:r w:rsidRPr="005120AC">
        <w:rPr>
          <w:sz w:val="28"/>
        </w:rPr>
        <w:t>на</w:t>
      </w:r>
      <w:r w:rsidRPr="005120AC">
        <w:rPr>
          <w:spacing w:val="1"/>
          <w:sz w:val="28"/>
        </w:rPr>
        <w:t xml:space="preserve"> </w:t>
      </w:r>
      <w:r w:rsidRPr="005120AC">
        <w:rPr>
          <w:sz w:val="28"/>
        </w:rPr>
        <w:t>качестве</w:t>
      </w:r>
      <w:r w:rsidRPr="005120AC">
        <w:rPr>
          <w:spacing w:val="1"/>
          <w:sz w:val="28"/>
        </w:rPr>
        <w:t xml:space="preserve"> </w:t>
      </w:r>
      <w:r w:rsidRPr="005120AC">
        <w:rPr>
          <w:sz w:val="28"/>
        </w:rPr>
        <w:t>изучения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предметов;</w:t>
      </w:r>
    </w:p>
    <w:p w:rsidR="007C1181" w:rsidRPr="005120AC" w:rsidRDefault="007325AC" w:rsidP="0054155E">
      <w:pPr>
        <w:pStyle w:val="a5"/>
        <w:numPr>
          <w:ilvl w:val="1"/>
          <w:numId w:val="21"/>
        </w:numPr>
        <w:tabs>
          <w:tab w:val="left" w:pos="1295"/>
        </w:tabs>
        <w:ind w:left="0" w:firstLine="709"/>
        <w:rPr>
          <w:sz w:val="28"/>
        </w:rPr>
      </w:pPr>
      <w:r w:rsidRPr="005120AC">
        <w:rPr>
          <w:i/>
          <w:sz w:val="28"/>
        </w:rPr>
        <w:t>построение учебного процесса с учётом реализации цели формирования</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снижению</w:t>
      </w:r>
      <w:r w:rsidRPr="005120AC">
        <w:rPr>
          <w:i/>
          <w:spacing w:val="1"/>
          <w:sz w:val="28"/>
        </w:rPr>
        <w:t xml:space="preserve"> </w:t>
      </w:r>
      <w:r w:rsidRPr="005120AC">
        <w:rPr>
          <w:i/>
          <w:sz w:val="28"/>
        </w:rPr>
        <w:t>доли</w:t>
      </w:r>
      <w:r w:rsidRPr="005120AC">
        <w:rPr>
          <w:i/>
          <w:spacing w:val="1"/>
          <w:sz w:val="28"/>
        </w:rPr>
        <w:t xml:space="preserve"> </w:t>
      </w:r>
      <w:r w:rsidRPr="005120AC">
        <w:rPr>
          <w:i/>
          <w:sz w:val="28"/>
        </w:rPr>
        <w:t>репродуктивного</w:t>
      </w:r>
      <w:r w:rsidRPr="005120AC">
        <w:rPr>
          <w:i/>
          <w:spacing w:val="1"/>
          <w:sz w:val="28"/>
        </w:rPr>
        <w:t xml:space="preserve"> </w:t>
      </w:r>
      <w:r w:rsidRPr="005120AC">
        <w:rPr>
          <w:i/>
          <w:sz w:val="28"/>
        </w:rPr>
        <w:t>обучения</w:t>
      </w:r>
      <w:r w:rsidRPr="005120AC">
        <w:rPr>
          <w:sz w:val="28"/>
        </w:rPr>
        <w:t>,</w:t>
      </w:r>
      <w:r w:rsidRPr="005120AC">
        <w:rPr>
          <w:spacing w:val="1"/>
          <w:sz w:val="28"/>
        </w:rPr>
        <w:t xml:space="preserve"> </w:t>
      </w:r>
      <w:r w:rsidRPr="005120AC">
        <w:rPr>
          <w:sz w:val="28"/>
        </w:rPr>
        <w:t>создающего</w:t>
      </w:r>
      <w:r w:rsidRPr="005120AC">
        <w:rPr>
          <w:spacing w:val="1"/>
          <w:sz w:val="28"/>
        </w:rPr>
        <w:t xml:space="preserve"> </w:t>
      </w:r>
      <w:r w:rsidRPr="005120AC">
        <w:rPr>
          <w:sz w:val="28"/>
        </w:rPr>
        <w:t>риски, которые нарушают</w:t>
      </w:r>
      <w:r w:rsidRPr="005120AC">
        <w:rPr>
          <w:spacing w:val="1"/>
          <w:sz w:val="28"/>
        </w:rPr>
        <w:t xml:space="preserve"> </w:t>
      </w:r>
      <w:r w:rsidRPr="005120AC">
        <w:rPr>
          <w:sz w:val="28"/>
        </w:rPr>
        <w:t>успешность развития обучающегося и формирует</w:t>
      </w:r>
      <w:r w:rsidRPr="005120AC">
        <w:rPr>
          <w:spacing w:val="1"/>
          <w:sz w:val="28"/>
        </w:rPr>
        <w:t xml:space="preserve"> </w:t>
      </w:r>
      <w:r w:rsidRPr="005120AC">
        <w:rPr>
          <w:sz w:val="28"/>
        </w:rPr>
        <w:t>способности к вариативному восприятию предметного содержания в условиях</w:t>
      </w:r>
      <w:r w:rsidRPr="005120AC">
        <w:rPr>
          <w:spacing w:val="1"/>
          <w:sz w:val="28"/>
        </w:rPr>
        <w:t xml:space="preserve"> </w:t>
      </w:r>
      <w:r w:rsidRPr="005120AC">
        <w:rPr>
          <w:sz w:val="28"/>
        </w:rPr>
        <w:t>реального</w:t>
      </w:r>
      <w:r w:rsidRPr="005120AC">
        <w:rPr>
          <w:spacing w:val="1"/>
          <w:sz w:val="28"/>
        </w:rPr>
        <w:t xml:space="preserve"> </w:t>
      </w:r>
      <w:r w:rsidRPr="005120AC">
        <w:rPr>
          <w:sz w:val="28"/>
        </w:rPr>
        <w:t>и</w:t>
      </w:r>
      <w:r w:rsidRPr="005120AC">
        <w:rPr>
          <w:spacing w:val="1"/>
          <w:sz w:val="28"/>
        </w:rPr>
        <w:t xml:space="preserve"> </w:t>
      </w:r>
      <w:r w:rsidRPr="005120AC">
        <w:rPr>
          <w:sz w:val="28"/>
        </w:rPr>
        <w:t>виртуального</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моделей</w:t>
      </w:r>
      <w:r w:rsidRPr="005120AC">
        <w:rPr>
          <w:spacing w:val="1"/>
          <w:sz w:val="28"/>
        </w:rPr>
        <w:t xml:space="preserve"> </w:t>
      </w:r>
      <w:r w:rsidRPr="005120AC">
        <w:rPr>
          <w:sz w:val="28"/>
        </w:rPr>
        <w:t>изучаемых</w:t>
      </w:r>
      <w:r w:rsidRPr="005120AC">
        <w:rPr>
          <w:spacing w:val="-4"/>
          <w:sz w:val="28"/>
        </w:rPr>
        <w:t xml:space="preserve"> </w:t>
      </w:r>
      <w:r w:rsidRPr="005120AC">
        <w:rPr>
          <w:sz w:val="28"/>
        </w:rPr>
        <w:t>объектов,</w:t>
      </w:r>
      <w:r w:rsidRPr="005120AC">
        <w:rPr>
          <w:spacing w:val="-1"/>
          <w:sz w:val="28"/>
        </w:rPr>
        <w:t xml:space="preserve"> </w:t>
      </w:r>
      <w:r w:rsidRPr="005120AC">
        <w:rPr>
          <w:sz w:val="28"/>
        </w:rPr>
        <w:t>сюжетов,</w:t>
      </w:r>
      <w:r w:rsidRPr="005120AC">
        <w:rPr>
          <w:spacing w:val="-1"/>
          <w:sz w:val="28"/>
        </w:rPr>
        <w:t xml:space="preserve"> </w:t>
      </w:r>
      <w:r w:rsidRPr="005120AC">
        <w:rPr>
          <w:sz w:val="28"/>
        </w:rPr>
        <w:t>процессов.</w:t>
      </w:r>
    </w:p>
    <w:p w:rsidR="007C1181" w:rsidRPr="005120AC" w:rsidRDefault="007325AC" w:rsidP="00892B31">
      <w:pPr>
        <w:pStyle w:val="a3"/>
        <w:ind w:left="0" w:firstLine="709"/>
      </w:pPr>
      <w:r w:rsidRPr="005120AC">
        <w:t>Выделены 3 группы УУД как наиболее значимых феноменов психического</w:t>
      </w:r>
      <w:r w:rsidRPr="005120AC">
        <w:rPr>
          <w:spacing w:val="-67"/>
        </w:rPr>
        <w:t xml:space="preserve"> </w:t>
      </w:r>
      <w:r w:rsidRPr="005120AC">
        <w:t>развития,</w:t>
      </w:r>
      <w:r w:rsidRPr="005120AC">
        <w:rPr>
          <w:spacing w:val="1"/>
        </w:rPr>
        <w:t xml:space="preserve"> </w:t>
      </w:r>
      <w:r w:rsidRPr="005120AC">
        <w:t>обучающихся</w:t>
      </w:r>
      <w:r w:rsidRPr="005120AC">
        <w:rPr>
          <w:spacing w:val="1"/>
        </w:rPr>
        <w:t xml:space="preserve"> </w:t>
      </w:r>
      <w:r w:rsidRPr="005120AC">
        <w:t>вообще</w:t>
      </w:r>
      <w:r w:rsidRPr="005120AC">
        <w:rPr>
          <w:spacing w:val="1"/>
        </w:rPr>
        <w:t xml:space="preserve"> </w:t>
      </w:r>
      <w:r w:rsidRPr="005120AC">
        <w:t>и</w:t>
      </w:r>
      <w:r w:rsidRPr="005120AC">
        <w:rPr>
          <w:spacing w:val="1"/>
        </w:rPr>
        <w:t xml:space="preserve"> </w:t>
      </w:r>
      <w:r w:rsidRPr="005120AC">
        <w:t>младшего</w:t>
      </w:r>
      <w:r w:rsidRPr="005120AC">
        <w:rPr>
          <w:spacing w:val="1"/>
        </w:rPr>
        <w:t xml:space="preserve"> </w:t>
      </w:r>
      <w:r w:rsidRPr="005120AC">
        <w:t>школьника</w:t>
      </w:r>
      <w:r w:rsidRPr="005120AC">
        <w:rPr>
          <w:spacing w:val="1"/>
        </w:rPr>
        <w:t xml:space="preserve"> </w:t>
      </w:r>
      <w:r w:rsidRPr="005120AC">
        <w:t>в</w:t>
      </w:r>
      <w:r w:rsidRPr="005120AC">
        <w:rPr>
          <w:spacing w:val="1"/>
        </w:rPr>
        <w:t xml:space="preserve"> </w:t>
      </w:r>
      <w:r w:rsidRPr="005120AC">
        <w:t>частности:</w:t>
      </w:r>
      <w:r w:rsidRPr="005120AC">
        <w:rPr>
          <w:spacing w:val="1"/>
        </w:rPr>
        <w:t xml:space="preserve"> </w:t>
      </w:r>
      <w:r w:rsidRPr="005120AC">
        <w:t>познавательные,</w:t>
      </w:r>
      <w:r w:rsidRPr="005120AC">
        <w:rPr>
          <w:spacing w:val="-2"/>
        </w:rPr>
        <w:t xml:space="preserve"> </w:t>
      </w:r>
      <w:r w:rsidRPr="005120AC">
        <w:t>коммуникативные и регулятивные</w:t>
      </w:r>
      <w:r w:rsidRPr="005120AC">
        <w:rPr>
          <w:spacing w:val="-1"/>
        </w:rPr>
        <w:t xml:space="preserve"> </w:t>
      </w:r>
      <w:r w:rsidRPr="005120AC">
        <w:t>УУД.</w:t>
      </w:r>
    </w:p>
    <w:p w:rsidR="007C1181" w:rsidRPr="005120AC" w:rsidRDefault="007C1181" w:rsidP="00892B31">
      <w:pPr>
        <w:pStyle w:val="a3"/>
        <w:ind w:left="0" w:firstLine="709"/>
        <w:jc w:val="left"/>
      </w:pPr>
    </w:p>
    <w:p w:rsidR="007C1181" w:rsidRDefault="007325AC" w:rsidP="0054155E">
      <w:pPr>
        <w:pStyle w:val="1"/>
        <w:numPr>
          <w:ilvl w:val="2"/>
          <w:numId w:val="33"/>
        </w:numPr>
        <w:tabs>
          <w:tab w:val="left" w:pos="2129"/>
        </w:tabs>
        <w:ind w:left="0" w:firstLine="709"/>
      </w:pPr>
      <w:r w:rsidRPr="005120AC">
        <w:t>Характеристика</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4"/>
        </w:rPr>
        <w:t xml:space="preserve"> </w:t>
      </w:r>
      <w:r w:rsidRPr="005120AC">
        <w:t>универсальных</w:t>
      </w:r>
      <w:r w:rsidRPr="005120AC">
        <w:rPr>
          <w:spacing w:val="-3"/>
        </w:rPr>
        <w:t xml:space="preserve"> </w:t>
      </w:r>
      <w:r w:rsidRPr="005120AC">
        <w:t>учебных</w:t>
      </w:r>
      <w:r w:rsidRPr="005120AC">
        <w:rPr>
          <w:spacing w:val="1"/>
        </w:rPr>
        <w:t xml:space="preserve"> </w:t>
      </w:r>
      <w:r w:rsidRPr="005120AC">
        <w:t>действий</w:t>
      </w:r>
    </w:p>
    <w:p w:rsidR="00D33E8D" w:rsidRPr="005120AC" w:rsidRDefault="00D33E8D" w:rsidP="00D33E8D">
      <w:pPr>
        <w:pStyle w:val="1"/>
        <w:tabs>
          <w:tab w:val="left" w:pos="2129"/>
        </w:tabs>
        <w:ind w:left="1098"/>
        <w:jc w:val="right"/>
      </w:pPr>
    </w:p>
    <w:p w:rsidR="007C1181" w:rsidRPr="005120AC" w:rsidRDefault="007325AC" w:rsidP="00892B31">
      <w:pPr>
        <w:pStyle w:val="a3"/>
        <w:ind w:left="0" w:firstLine="709"/>
      </w:pPr>
      <w:r w:rsidRPr="005120AC">
        <w:rPr>
          <w:b/>
          <w:i/>
        </w:rPr>
        <w:t xml:space="preserve">Познавательные УУД </w:t>
      </w:r>
      <w:r w:rsidRPr="005120AC">
        <w:t>отражают совокупность операций, участвующих в</w:t>
      </w:r>
      <w:r w:rsidRPr="005120AC">
        <w:rPr>
          <w:spacing w:val="1"/>
        </w:rPr>
        <w:t xml:space="preserve"> </w:t>
      </w:r>
      <w:r w:rsidRPr="005120AC">
        <w:t>учебно-познавательной</w:t>
      </w:r>
      <w:r w:rsidRPr="005120AC">
        <w:rPr>
          <w:spacing w:val="-1"/>
        </w:rPr>
        <w:t xml:space="preserve"> </w:t>
      </w:r>
      <w:r w:rsidRPr="005120AC">
        <w:t>деятельности.</w:t>
      </w:r>
    </w:p>
    <w:p w:rsidR="007C1181" w:rsidRPr="005120AC" w:rsidRDefault="007325AC" w:rsidP="00892B31">
      <w:pPr>
        <w:ind w:firstLine="709"/>
        <w:jc w:val="both"/>
        <w:rPr>
          <w:i/>
          <w:sz w:val="28"/>
        </w:rPr>
      </w:pPr>
      <w:r w:rsidRPr="005120AC">
        <w:rPr>
          <w:i/>
          <w:sz w:val="28"/>
        </w:rPr>
        <w:t>К</w:t>
      </w:r>
      <w:r w:rsidRPr="005120AC">
        <w:rPr>
          <w:i/>
          <w:spacing w:val="-2"/>
          <w:sz w:val="28"/>
        </w:rPr>
        <w:t xml:space="preserve"> </w:t>
      </w:r>
      <w:r w:rsidRPr="005120AC">
        <w:rPr>
          <w:i/>
          <w:sz w:val="28"/>
        </w:rPr>
        <w:t>ним</w:t>
      </w:r>
      <w:r w:rsidRPr="005120AC">
        <w:rPr>
          <w:i/>
          <w:spacing w:val="-2"/>
          <w:sz w:val="28"/>
        </w:rPr>
        <w:t xml:space="preserve"> </w:t>
      </w:r>
      <w:r w:rsidRPr="005120AC">
        <w:rPr>
          <w:i/>
          <w:sz w:val="28"/>
        </w:rPr>
        <w:t>относятся:</w:t>
      </w:r>
    </w:p>
    <w:p w:rsidR="007C1181" w:rsidRPr="005120AC" w:rsidRDefault="007325AC" w:rsidP="0054155E">
      <w:pPr>
        <w:pStyle w:val="a5"/>
        <w:numPr>
          <w:ilvl w:val="1"/>
          <w:numId w:val="21"/>
        </w:numPr>
        <w:tabs>
          <w:tab w:val="left" w:pos="1263"/>
        </w:tabs>
        <w:ind w:left="0" w:firstLine="709"/>
        <w:rPr>
          <w:sz w:val="28"/>
        </w:rPr>
      </w:pPr>
      <w:r w:rsidRPr="005120AC">
        <w:rPr>
          <w:sz w:val="28"/>
        </w:rPr>
        <w:t>методы познания окружающего мира, в т.ч. представленного (на экране) в</w:t>
      </w:r>
      <w:r w:rsidRPr="005120AC">
        <w:rPr>
          <w:spacing w:val="-67"/>
          <w:sz w:val="28"/>
        </w:rPr>
        <w:t xml:space="preserve"> </w:t>
      </w:r>
      <w:r w:rsidRPr="005120AC">
        <w:rPr>
          <w:sz w:val="28"/>
        </w:rPr>
        <w:t>виде</w:t>
      </w:r>
      <w:r w:rsidRPr="005120AC">
        <w:rPr>
          <w:spacing w:val="1"/>
          <w:sz w:val="28"/>
        </w:rPr>
        <w:t xml:space="preserve"> </w:t>
      </w:r>
      <w:r w:rsidRPr="005120AC">
        <w:rPr>
          <w:sz w:val="28"/>
        </w:rPr>
        <w:t>виртуального</w:t>
      </w:r>
      <w:r w:rsidRPr="005120AC">
        <w:rPr>
          <w:spacing w:val="1"/>
          <w:sz w:val="28"/>
        </w:rPr>
        <w:t xml:space="preserve"> </w:t>
      </w:r>
      <w:r w:rsidRPr="005120AC">
        <w:rPr>
          <w:sz w:val="28"/>
        </w:rPr>
        <w:t>отображения</w:t>
      </w:r>
      <w:r w:rsidRPr="005120AC">
        <w:rPr>
          <w:spacing w:val="1"/>
          <w:sz w:val="28"/>
        </w:rPr>
        <w:t xml:space="preserve"> </w:t>
      </w:r>
      <w:r w:rsidRPr="005120AC">
        <w:rPr>
          <w:sz w:val="28"/>
        </w:rPr>
        <w:t>реальной</w:t>
      </w:r>
      <w:r w:rsidRPr="005120AC">
        <w:rPr>
          <w:spacing w:val="1"/>
          <w:sz w:val="28"/>
        </w:rPr>
        <w:t xml:space="preserve"> </w:t>
      </w:r>
      <w:r w:rsidRPr="005120AC">
        <w:rPr>
          <w:sz w:val="28"/>
        </w:rPr>
        <w:t>действительности</w:t>
      </w:r>
      <w:r w:rsidRPr="005120AC">
        <w:rPr>
          <w:spacing w:val="1"/>
          <w:sz w:val="28"/>
        </w:rPr>
        <w:t xml:space="preserve"> </w:t>
      </w:r>
      <w:r w:rsidRPr="005120AC">
        <w:rPr>
          <w:sz w:val="28"/>
        </w:rPr>
        <w:t>(наблюдение,</w:t>
      </w:r>
      <w:r w:rsidRPr="005120AC">
        <w:rPr>
          <w:spacing w:val="1"/>
          <w:sz w:val="28"/>
        </w:rPr>
        <w:t xml:space="preserve"> </w:t>
      </w:r>
      <w:r w:rsidRPr="005120AC">
        <w:rPr>
          <w:sz w:val="28"/>
        </w:rPr>
        <w:t>элементарные</w:t>
      </w:r>
      <w:r w:rsidRPr="005120AC">
        <w:rPr>
          <w:spacing w:val="-4"/>
          <w:sz w:val="28"/>
        </w:rPr>
        <w:t xml:space="preserve"> </w:t>
      </w:r>
      <w:r w:rsidRPr="005120AC">
        <w:rPr>
          <w:sz w:val="28"/>
        </w:rPr>
        <w:t>опыты и эксперименты;</w:t>
      </w:r>
      <w:r w:rsidRPr="005120AC">
        <w:rPr>
          <w:spacing w:val="-3"/>
          <w:sz w:val="28"/>
        </w:rPr>
        <w:t xml:space="preserve"> </w:t>
      </w:r>
      <w:r w:rsidRPr="005120AC">
        <w:rPr>
          <w:sz w:val="28"/>
        </w:rPr>
        <w:t>измерения</w:t>
      </w:r>
      <w:r w:rsidRPr="005120AC">
        <w:rPr>
          <w:spacing w:val="-3"/>
          <w:sz w:val="28"/>
        </w:rPr>
        <w:t xml:space="preserve"> </w:t>
      </w:r>
      <w:r w:rsidRPr="005120AC">
        <w:rPr>
          <w:sz w:val="28"/>
        </w:rPr>
        <w:t>и др.);</w:t>
      </w:r>
    </w:p>
    <w:p w:rsidR="007C1181" w:rsidRPr="005120AC" w:rsidRDefault="007325AC" w:rsidP="0054155E">
      <w:pPr>
        <w:pStyle w:val="a5"/>
        <w:numPr>
          <w:ilvl w:val="1"/>
          <w:numId w:val="21"/>
        </w:numPr>
        <w:tabs>
          <w:tab w:val="left" w:pos="1355"/>
        </w:tabs>
        <w:ind w:left="0" w:firstLine="709"/>
        <w:rPr>
          <w:sz w:val="28"/>
        </w:rPr>
      </w:pPr>
      <w:r w:rsidRPr="005120AC">
        <w:rPr>
          <w:sz w:val="28"/>
        </w:rPr>
        <w:t>логические</w:t>
      </w:r>
      <w:r w:rsidRPr="005120AC">
        <w:rPr>
          <w:spacing w:val="1"/>
          <w:sz w:val="28"/>
        </w:rPr>
        <w:t xml:space="preserve"> </w:t>
      </w:r>
      <w:r w:rsidRPr="005120AC">
        <w:rPr>
          <w:sz w:val="28"/>
        </w:rPr>
        <w:t>операции</w:t>
      </w:r>
      <w:r w:rsidRPr="005120AC">
        <w:rPr>
          <w:spacing w:val="1"/>
          <w:sz w:val="28"/>
        </w:rPr>
        <w:t xml:space="preserve"> </w:t>
      </w:r>
      <w:r w:rsidRPr="005120AC">
        <w:rPr>
          <w:sz w:val="28"/>
        </w:rPr>
        <w:t>(сравнение,</w:t>
      </w:r>
      <w:r w:rsidRPr="005120AC">
        <w:rPr>
          <w:spacing w:val="1"/>
          <w:sz w:val="28"/>
        </w:rPr>
        <w:t xml:space="preserve"> </w:t>
      </w:r>
      <w:r w:rsidRPr="005120AC">
        <w:rPr>
          <w:sz w:val="28"/>
        </w:rPr>
        <w:t>анализ,</w:t>
      </w:r>
      <w:r w:rsidRPr="005120AC">
        <w:rPr>
          <w:spacing w:val="1"/>
          <w:sz w:val="28"/>
        </w:rPr>
        <w:t xml:space="preserve"> </w:t>
      </w:r>
      <w:r w:rsidRPr="005120AC">
        <w:rPr>
          <w:sz w:val="28"/>
        </w:rPr>
        <w:t>обобщение,</w:t>
      </w:r>
      <w:r w:rsidRPr="005120AC">
        <w:rPr>
          <w:spacing w:val="1"/>
          <w:sz w:val="28"/>
        </w:rPr>
        <w:t xml:space="preserve"> </w:t>
      </w:r>
      <w:r w:rsidRPr="005120AC">
        <w:rPr>
          <w:sz w:val="28"/>
        </w:rPr>
        <w:t>классификация,</w:t>
      </w:r>
      <w:r w:rsidRPr="005120AC">
        <w:rPr>
          <w:spacing w:val="1"/>
          <w:sz w:val="28"/>
        </w:rPr>
        <w:t xml:space="preserve"> </w:t>
      </w:r>
      <w:r w:rsidRPr="005120AC">
        <w:rPr>
          <w:sz w:val="28"/>
        </w:rPr>
        <w:t>сериация);</w:t>
      </w:r>
    </w:p>
    <w:p w:rsidR="007C1181" w:rsidRPr="005120AC" w:rsidRDefault="007325AC" w:rsidP="0054155E">
      <w:pPr>
        <w:pStyle w:val="a5"/>
        <w:numPr>
          <w:ilvl w:val="1"/>
          <w:numId w:val="21"/>
        </w:numPr>
        <w:tabs>
          <w:tab w:val="left" w:pos="1309"/>
        </w:tabs>
        <w:ind w:left="0" w:firstLine="709"/>
        <w:rPr>
          <w:sz w:val="28"/>
        </w:rPr>
      </w:pPr>
      <w:r w:rsidRPr="005120AC">
        <w:rPr>
          <w:sz w:val="28"/>
        </w:rPr>
        <w:t>работа с информацией, представленной в разном виде и формах, в т.ч.</w:t>
      </w:r>
      <w:r w:rsidRPr="005120AC">
        <w:rPr>
          <w:spacing w:val="1"/>
          <w:sz w:val="28"/>
        </w:rPr>
        <w:t xml:space="preserve"> </w:t>
      </w:r>
      <w:r w:rsidRPr="005120AC">
        <w:rPr>
          <w:sz w:val="28"/>
        </w:rPr>
        <w:t>графических</w:t>
      </w:r>
      <w:r w:rsidRPr="005120AC">
        <w:rPr>
          <w:spacing w:val="1"/>
          <w:sz w:val="28"/>
        </w:rPr>
        <w:t xml:space="preserve"> </w:t>
      </w:r>
      <w:r w:rsidRPr="005120AC">
        <w:rPr>
          <w:sz w:val="28"/>
        </w:rPr>
        <w:t>(таблицы,</w:t>
      </w:r>
      <w:r w:rsidRPr="005120AC">
        <w:rPr>
          <w:spacing w:val="1"/>
          <w:sz w:val="28"/>
        </w:rPr>
        <w:t xml:space="preserve"> </w:t>
      </w:r>
      <w:r w:rsidRPr="005120AC">
        <w:rPr>
          <w:sz w:val="28"/>
        </w:rPr>
        <w:t>диаграммы,</w:t>
      </w:r>
      <w:r w:rsidRPr="005120AC">
        <w:rPr>
          <w:spacing w:val="1"/>
          <w:sz w:val="28"/>
        </w:rPr>
        <w:t xml:space="preserve"> </w:t>
      </w:r>
      <w:r w:rsidRPr="005120AC">
        <w:rPr>
          <w:sz w:val="28"/>
        </w:rPr>
        <w:t>инфограммы,</w:t>
      </w:r>
      <w:r w:rsidRPr="005120AC">
        <w:rPr>
          <w:spacing w:val="1"/>
          <w:sz w:val="28"/>
        </w:rPr>
        <w:t xml:space="preserve"> </w:t>
      </w:r>
      <w:r w:rsidRPr="005120AC">
        <w:rPr>
          <w:sz w:val="28"/>
        </w:rPr>
        <w:t>схемы),</w:t>
      </w:r>
      <w:r w:rsidRPr="005120AC">
        <w:rPr>
          <w:spacing w:val="1"/>
          <w:sz w:val="28"/>
        </w:rPr>
        <w:t xml:space="preserve"> </w:t>
      </w:r>
      <w:r w:rsidRPr="005120AC">
        <w:rPr>
          <w:sz w:val="28"/>
        </w:rPr>
        <w:t>аудио-</w:t>
      </w:r>
      <w:r w:rsidRPr="005120AC">
        <w:rPr>
          <w:spacing w:val="1"/>
          <w:sz w:val="28"/>
        </w:rPr>
        <w:t xml:space="preserve"> </w:t>
      </w:r>
      <w:r w:rsidRPr="005120AC">
        <w:rPr>
          <w:sz w:val="28"/>
        </w:rPr>
        <w:t>и</w:t>
      </w:r>
      <w:r w:rsidRPr="005120AC">
        <w:rPr>
          <w:spacing w:val="1"/>
          <w:sz w:val="28"/>
        </w:rPr>
        <w:t xml:space="preserve"> </w:t>
      </w:r>
      <w:r w:rsidRPr="005120AC">
        <w:rPr>
          <w:sz w:val="28"/>
        </w:rPr>
        <w:t>видеоформатах (возможно</w:t>
      </w:r>
      <w:r w:rsidRPr="005120AC">
        <w:rPr>
          <w:spacing w:val="-3"/>
          <w:sz w:val="28"/>
        </w:rPr>
        <w:t xml:space="preserve"> </w:t>
      </w:r>
      <w:r w:rsidRPr="005120AC">
        <w:rPr>
          <w:sz w:val="28"/>
        </w:rPr>
        <w:t>на экране).</w:t>
      </w:r>
    </w:p>
    <w:p w:rsidR="007C1181" w:rsidRPr="005120AC" w:rsidRDefault="007325AC" w:rsidP="00892B31">
      <w:pPr>
        <w:pStyle w:val="a3"/>
        <w:ind w:left="0" w:firstLine="709"/>
      </w:pPr>
      <w:r w:rsidRPr="005120AC">
        <w:t>Познавательные</w:t>
      </w:r>
      <w:r w:rsidRPr="005120AC">
        <w:rPr>
          <w:spacing w:val="1"/>
        </w:rPr>
        <w:t xml:space="preserve"> </w:t>
      </w:r>
      <w:r w:rsidRPr="005120AC">
        <w:t>УУД</w:t>
      </w:r>
      <w:r w:rsidRPr="005120AC">
        <w:rPr>
          <w:spacing w:val="1"/>
        </w:rPr>
        <w:t xml:space="preserve"> </w:t>
      </w:r>
      <w:r w:rsidRPr="005120AC">
        <w:t>становятся</w:t>
      </w:r>
      <w:r w:rsidRPr="005120AC">
        <w:rPr>
          <w:spacing w:val="1"/>
        </w:rPr>
        <w:t xml:space="preserve"> </w:t>
      </w:r>
      <w:r w:rsidRPr="005120AC">
        <w:t>предпосылкой</w:t>
      </w:r>
      <w:r w:rsidRPr="005120AC">
        <w:rPr>
          <w:spacing w:val="1"/>
        </w:rPr>
        <w:t xml:space="preserve"> </w:t>
      </w:r>
      <w:r w:rsidRPr="005120AC">
        <w:t>формирования</w:t>
      </w:r>
      <w:r w:rsidRPr="005120AC">
        <w:rPr>
          <w:spacing w:val="1"/>
        </w:rPr>
        <w:t xml:space="preserve"> </w:t>
      </w:r>
      <w:r w:rsidRPr="005120AC">
        <w:t>способности</w:t>
      </w:r>
      <w:r w:rsidRPr="005120AC">
        <w:rPr>
          <w:spacing w:val="-2"/>
        </w:rPr>
        <w:t xml:space="preserve"> </w:t>
      </w:r>
      <w:r w:rsidRPr="005120AC">
        <w:t>младшего школьника</w:t>
      </w:r>
      <w:r w:rsidRPr="005120AC">
        <w:rPr>
          <w:spacing w:val="-2"/>
        </w:rPr>
        <w:t xml:space="preserve"> </w:t>
      </w:r>
      <w:r w:rsidRPr="005120AC">
        <w:t>к</w:t>
      </w:r>
      <w:r w:rsidRPr="005120AC">
        <w:rPr>
          <w:spacing w:val="-1"/>
        </w:rPr>
        <w:t xml:space="preserve"> </w:t>
      </w:r>
      <w:r w:rsidRPr="005120AC">
        <w:t>самообразованию</w:t>
      </w:r>
      <w:r w:rsidRPr="005120AC">
        <w:rPr>
          <w:spacing w:val="-2"/>
        </w:rPr>
        <w:t xml:space="preserve"> </w:t>
      </w:r>
      <w:r w:rsidRPr="005120AC">
        <w:t>и</w:t>
      </w:r>
      <w:r w:rsidRPr="005120AC">
        <w:rPr>
          <w:spacing w:val="-2"/>
        </w:rPr>
        <w:t xml:space="preserve"> </w:t>
      </w:r>
      <w:r w:rsidRPr="005120AC">
        <w:t>саморазвитию.</w:t>
      </w:r>
    </w:p>
    <w:p w:rsidR="007C1181" w:rsidRPr="005120AC" w:rsidRDefault="007325AC" w:rsidP="00892B31">
      <w:pPr>
        <w:pStyle w:val="a3"/>
        <w:ind w:left="0" w:firstLine="709"/>
      </w:pPr>
      <w:r w:rsidRPr="005120AC">
        <w:rPr>
          <w:b/>
          <w:i/>
        </w:rPr>
        <w:t>Коммуникативные</w:t>
      </w:r>
      <w:r w:rsidRPr="005120AC">
        <w:rPr>
          <w:b/>
          <w:i/>
          <w:spacing w:val="1"/>
        </w:rPr>
        <w:t xml:space="preserve"> </w:t>
      </w:r>
      <w:r w:rsidRPr="005120AC">
        <w:rPr>
          <w:b/>
          <w:i/>
        </w:rPr>
        <w:t>УУД</w:t>
      </w:r>
      <w:r w:rsidRPr="005120AC">
        <w:rPr>
          <w:b/>
          <w:i/>
          <w:spacing w:val="1"/>
        </w:rPr>
        <w:t xml:space="preserve"> </w:t>
      </w:r>
      <w:r w:rsidRPr="005120AC">
        <w:t>являются</w:t>
      </w:r>
      <w:r w:rsidRPr="005120AC">
        <w:rPr>
          <w:spacing w:val="1"/>
        </w:rPr>
        <w:t xml:space="preserve"> </w:t>
      </w:r>
      <w:r w:rsidRPr="005120AC">
        <w:t>основанием</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готовности</w:t>
      </w:r>
      <w:r w:rsidRPr="005120AC">
        <w:rPr>
          <w:spacing w:val="1"/>
        </w:rPr>
        <w:t xml:space="preserve"> </w:t>
      </w:r>
      <w:r w:rsidRPr="005120AC">
        <w:t>младшего</w:t>
      </w:r>
      <w:r w:rsidRPr="005120AC">
        <w:rPr>
          <w:spacing w:val="1"/>
        </w:rPr>
        <w:t xml:space="preserve"> </w:t>
      </w:r>
      <w:r w:rsidRPr="005120AC">
        <w:t>школьника</w:t>
      </w:r>
      <w:r w:rsidRPr="005120AC">
        <w:rPr>
          <w:spacing w:val="1"/>
        </w:rPr>
        <w:t xml:space="preserve"> </w:t>
      </w:r>
      <w:r w:rsidRPr="005120AC">
        <w:t>к</w:t>
      </w:r>
      <w:r w:rsidRPr="005120AC">
        <w:rPr>
          <w:spacing w:val="1"/>
        </w:rPr>
        <w:t xml:space="preserve"> </w:t>
      </w:r>
      <w:r w:rsidRPr="005120AC">
        <w:t>информационному</w:t>
      </w:r>
      <w:r w:rsidRPr="005120AC">
        <w:rPr>
          <w:spacing w:val="1"/>
        </w:rPr>
        <w:t xml:space="preserve"> </w:t>
      </w:r>
      <w:r w:rsidRPr="005120AC">
        <w:t>взаимодействию</w:t>
      </w:r>
      <w:r w:rsidRPr="005120AC">
        <w:rPr>
          <w:spacing w:val="1"/>
        </w:rPr>
        <w:t xml:space="preserve"> </w:t>
      </w:r>
      <w:r w:rsidRPr="005120AC">
        <w:t>с</w:t>
      </w:r>
      <w:r w:rsidRPr="005120AC">
        <w:rPr>
          <w:spacing w:val="-67"/>
        </w:rPr>
        <w:t xml:space="preserve"> </w:t>
      </w:r>
      <w:r w:rsidRPr="005120AC">
        <w:t>окружающим</w:t>
      </w:r>
      <w:r w:rsidRPr="005120AC">
        <w:rPr>
          <w:spacing w:val="1"/>
        </w:rPr>
        <w:t xml:space="preserve"> </w:t>
      </w:r>
      <w:r w:rsidRPr="005120AC">
        <w:t>миром:</w:t>
      </w:r>
      <w:r w:rsidRPr="005120AC">
        <w:rPr>
          <w:spacing w:val="1"/>
        </w:rPr>
        <w:t xml:space="preserve"> </w:t>
      </w:r>
      <w:r w:rsidRPr="005120AC">
        <w:t>средой</w:t>
      </w:r>
      <w:r w:rsidRPr="005120AC">
        <w:rPr>
          <w:spacing w:val="1"/>
        </w:rPr>
        <w:t xml:space="preserve"> </w:t>
      </w:r>
      <w:r w:rsidRPr="005120AC">
        <w:t>обитания,</w:t>
      </w:r>
      <w:r w:rsidRPr="005120AC">
        <w:rPr>
          <w:spacing w:val="1"/>
        </w:rPr>
        <w:t xml:space="preserve"> </w:t>
      </w:r>
      <w:r w:rsidRPr="005120AC">
        <w:t>членами</w:t>
      </w:r>
      <w:r w:rsidRPr="005120AC">
        <w:rPr>
          <w:spacing w:val="1"/>
        </w:rPr>
        <w:t xml:space="preserve"> </w:t>
      </w:r>
      <w:r w:rsidRPr="005120AC">
        <w:t>многонационального</w:t>
      </w:r>
      <w:r w:rsidRPr="005120AC">
        <w:rPr>
          <w:spacing w:val="1"/>
        </w:rPr>
        <w:t xml:space="preserve"> </w:t>
      </w:r>
      <w:r w:rsidRPr="005120AC">
        <w:t>поликультурного</w:t>
      </w:r>
      <w:r w:rsidRPr="005120AC">
        <w:rPr>
          <w:spacing w:val="1"/>
        </w:rPr>
        <w:t xml:space="preserve"> </w:t>
      </w:r>
      <w:r w:rsidRPr="005120AC">
        <w:t>общества</w:t>
      </w:r>
      <w:r w:rsidRPr="005120AC">
        <w:rPr>
          <w:spacing w:val="1"/>
        </w:rPr>
        <w:t xml:space="preserve"> </w:t>
      </w:r>
      <w:r w:rsidRPr="005120AC">
        <w:t>разного</w:t>
      </w:r>
      <w:r w:rsidRPr="005120AC">
        <w:rPr>
          <w:spacing w:val="1"/>
        </w:rPr>
        <w:t xml:space="preserve"> </w:t>
      </w:r>
      <w:r w:rsidRPr="005120AC">
        <w:t>возраста,</w:t>
      </w:r>
      <w:r w:rsidRPr="005120AC">
        <w:rPr>
          <w:spacing w:val="1"/>
        </w:rPr>
        <w:t xml:space="preserve"> </w:t>
      </w:r>
      <w:r w:rsidRPr="005120AC">
        <w:t>представителями</w:t>
      </w:r>
      <w:r w:rsidRPr="005120AC">
        <w:rPr>
          <w:spacing w:val="1"/>
        </w:rPr>
        <w:t xml:space="preserve"> </w:t>
      </w:r>
      <w:r w:rsidRPr="005120AC">
        <w:t>разных</w:t>
      </w:r>
      <w:r w:rsidRPr="005120AC">
        <w:rPr>
          <w:spacing w:val="1"/>
        </w:rPr>
        <w:t xml:space="preserve"> </w:t>
      </w:r>
      <w:r w:rsidRPr="005120AC">
        <w:t>социальных</w:t>
      </w:r>
      <w:r w:rsidRPr="005120AC">
        <w:rPr>
          <w:spacing w:val="1"/>
        </w:rPr>
        <w:t xml:space="preserve"> </w:t>
      </w:r>
      <w:r w:rsidRPr="005120AC">
        <w:t>групп,</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представленного</w:t>
      </w:r>
      <w:r w:rsidRPr="005120AC">
        <w:rPr>
          <w:spacing w:val="1"/>
        </w:rPr>
        <w:t xml:space="preserve"> </w:t>
      </w:r>
      <w:r w:rsidRPr="005120AC">
        <w:t>(на</w:t>
      </w:r>
      <w:r w:rsidRPr="005120AC">
        <w:rPr>
          <w:spacing w:val="1"/>
        </w:rPr>
        <w:t xml:space="preserve"> </w:t>
      </w:r>
      <w:r w:rsidRPr="005120AC">
        <w:t>экране)</w:t>
      </w:r>
      <w:r w:rsidRPr="005120AC">
        <w:rPr>
          <w:spacing w:val="1"/>
        </w:rPr>
        <w:t xml:space="preserve"> </w:t>
      </w:r>
      <w:r w:rsidRPr="005120AC">
        <w:t>в</w:t>
      </w:r>
      <w:r w:rsidRPr="005120AC">
        <w:rPr>
          <w:spacing w:val="1"/>
        </w:rPr>
        <w:t xml:space="preserve"> </w:t>
      </w:r>
      <w:r w:rsidRPr="005120AC">
        <w:t>виде</w:t>
      </w:r>
      <w:r w:rsidRPr="005120AC">
        <w:rPr>
          <w:spacing w:val="1"/>
        </w:rPr>
        <w:t xml:space="preserve"> </w:t>
      </w:r>
      <w:r w:rsidRPr="005120AC">
        <w:t>виртуального</w:t>
      </w:r>
      <w:r w:rsidRPr="005120AC">
        <w:rPr>
          <w:spacing w:val="1"/>
        </w:rPr>
        <w:t xml:space="preserve"> </w:t>
      </w:r>
      <w:r w:rsidRPr="005120AC">
        <w:t>отображения</w:t>
      </w:r>
      <w:r w:rsidRPr="005120AC">
        <w:rPr>
          <w:spacing w:val="-1"/>
        </w:rPr>
        <w:t xml:space="preserve"> </w:t>
      </w:r>
      <w:r w:rsidRPr="005120AC">
        <w:t>реальной</w:t>
      </w:r>
      <w:r w:rsidRPr="005120AC">
        <w:rPr>
          <w:spacing w:val="-3"/>
        </w:rPr>
        <w:t xml:space="preserve"> </w:t>
      </w:r>
      <w:r w:rsidRPr="005120AC">
        <w:t>действительности,</w:t>
      </w:r>
      <w:r w:rsidRPr="005120AC">
        <w:rPr>
          <w:spacing w:val="-2"/>
        </w:rPr>
        <w:t xml:space="preserve"> </w:t>
      </w:r>
      <w:r w:rsidRPr="005120AC">
        <w:t>и даже</w:t>
      </w:r>
      <w:r w:rsidRPr="005120AC">
        <w:rPr>
          <w:spacing w:val="-1"/>
        </w:rPr>
        <w:t xml:space="preserve"> </w:t>
      </w:r>
      <w:r w:rsidRPr="005120AC">
        <w:t>с самим</w:t>
      </w:r>
      <w:r w:rsidRPr="005120AC">
        <w:rPr>
          <w:spacing w:val="-1"/>
        </w:rPr>
        <w:t xml:space="preserve"> </w:t>
      </w:r>
      <w:r w:rsidRPr="005120AC">
        <w:t>собой.</w:t>
      </w:r>
    </w:p>
    <w:p w:rsidR="007C1181" w:rsidRPr="005120AC" w:rsidRDefault="007325AC" w:rsidP="00892B31">
      <w:pPr>
        <w:pStyle w:val="a3"/>
        <w:ind w:left="0" w:firstLine="709"/>
      </w:pPr>
      <w:r w:rsidRPr="005120AC">
        <w:t>Коммуникативные</w:t>
      </w:r>
      <w:r w:rsidRPr="005120AC">
        <w:rPr>
          <w:spacing w:val="1"/>
        </w:rPr>
        <w:t xml:space="preserve"> </w:t>
      </w:r>
      <w:r w:rsidRPr="005120AC">
        <w:t>УУД</w:t>
      </w:r>
      <w:r w:rsidRPr="005120AC">
        <w:rPr>
          <w:spacing w:val="1"/>
        </w:rPr>
        <w:t xml:space="preserve"> </w:t>
      </w:r>
      <w:r w:rsidRPr="005120AC">
        <w:t>целесообразно</w:t>
      </w:r>
      <w:r w:rsidRPr="005120AC">
        <w:rPr>
          <w:spacing w:val="1"/>
        </w:rPr>
        <w:t xml:space="preserve"> </w:t>
      </w:r>
      <w:r w:rsidRPr="005120AC">
        <w:t>формировать</w:t>
      </w:r>
      <w:r w:rsidRPr="005120AC">
        <w:rPr>
          <w:spacing w:val="1"/>
        </w:rPr>
        <w:t xml:space="preserve"> </w:t>
      </w:r>
      <w:r w:rsidRPr="005120AC">
        <w:t>в</w:t>
      </w:r>
      <w:r w:rsidRPr="005120AC">
        <w:rPr>
          <w:spacing w:val="1"/>
        </w:rPr>
        <w:t xml:space="preserve"> </w:t>
      </w:r>
      <w:r w:rsidRPr="005120AC">
        <w:t>цифровой</w:t>
      </w:r>
      <w:r w:rsidRPr="005120AC">
        <w:rPr>
          <w:spacing w:val="1"/>
        </w:rPr>
        <w:t xml:space="preserve"> </w:t>
      </w:r>
      <w:r w:rsidRPr="005120AC">
        <w:t>образовательной</w:t>
      </w:r>
      <w:r w:rsidRPr="005120AC">
        <w:rPr>
          <w:spacing w:val="-1"/>
        </w:rPr>
        <w:t xml:space="preserve"> </w:t>
      </w:r>
      <w:r w:rsidRPr="005120AC">
        <w:t>среде класса,</w:t>
      </w:r>
      <w:r w:rsidRPr="005120AC">
        <w:rPr>
          <w:spacing w:val="-1"/>
        </w:rPr>
        <w:t xml:space="preserve"> </w:t>
      </w:r>
      <w:r w:rsidRPr="005120AC">
        <w:t>школы.</w:t>
      </w:r>
    </w:p>
    <w:p w:rsidR="007C1181" w:rsidRPr="005120AC" w:rsidRDefault="007325AC" w:rsidP="00892B31">
      <w:pPr>
        <w:ind w:firstLine="709"/>
        <w:jc w:val="both"/>
        <w:rPr>
          <w:i/>
          <w:sz w:val="28"/>
        </w:rPr>
      </w:pPr>
      <w:r w:rsidRPr="005120AC">
        <w:rPr>
          <w:i/>
          <w:sz w:val="28"/>
        </w:rPr>
        <w:t>Коммуникативные</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характеризуются</w:t>
      </w:r>
      <w:r w:rsidRPr="005120AC">
        <w:rPr>
          <w:i/>
          <w:spacing w:val="1"/>
          <w:sz w:val="28"/>
        </w:rPr>
        <w:t xml:space="preserve"> </w:t>
      </w:r>
      <w:r w:rsidRPr="005120AC">
        <w:rPr>
          <w:i/>
          <w:sz w:val="28"/>
        </w:rPr>
        <w:t>четырьмя</w:t>
      </w:r>
      <w:r w:rsidRPr="005120AC">
        <w:rPr>
          <w:i/>
          <w:spacing w:val="1"/>
          <w:sz w:val="28"/>
        </w:rPr>
        <w:t xml:space="preserve"> </w:t>
      </w:r>
      <w:r w:rsidRPr="005120AC">
        <w:rPr>
          <w:i/>
          <w:sz w:val="28"/>
        </w:rPr>
        <w:t>группами</w:t>
      </w:r>
      <w:r w:rsidRPr="005120AC">
        <w:rPr>
          <w:i/>
          <w:spacing w:val="1"/>
          <w:sz w:val="28"/>
        </w:rPr>
        <w:t xml:space="preserve"> </w:t>
      </w:r>
      <w:r w:rsidRPr="005120AC">
        <w:rPr>
          <w:i/>
          <w:sz w:val="28"/>
        </w:rPr>
        <w:t>учебных</w:t>
      </w:r>
      <w:r w:rsidRPr="005120AC">
        <w:rPr>
          <w:i/>
          <w:spacing w:val="-67"/>
          <w:sz w:val="28"/>
        </w:rPr>
        <w:t xml:space="preserve"> </w:t>
      </w:r>
      <w:r w:rsidRPr="005120AC">
        <w:rPr>
          <w:i/>
          <w:sz w:val="28"/>
        </w:rPr>
        <w:t>операций,</w:t>
      </w:r>
      <w:r w:rsidRPr="005120AC">
        <w:rPr>
          <w:i/>
          <w:spacing w:val="-2"/>
          <w:sz w:val="28"/>
        </w:rPr>
        <w:t xml:space="preserve"> </w:t>
      </w:r>
      <w:r w:rsidRPr="005120AC">
        <w:rPr>
          <w:i/>
          <w:sz w:val="28"/>
        </w:rPr>
        <w:t>обеспечивающих:</w:t>
      </w:r>
    </w:p>
    <w:p w:rsidR="007C1181" w:rsidRPr="005120AC" w:rsidRDefault="007325AC" w:rsidP="0054155E">
      <w:pPr>
        <w:pStyle w:val="a5"/>
        <w:numPr>
          <w:ilvl w:val="1"/>
          <w:numId w:val="21"/>
        </w:numPr>
        <w:tabs>
          <w:tab w:val="left" w:pos="1472"/>
        </w:tabs>
        <w:ind w:left="0" w:firstLine="709"/>
        <w:rPr>
          <w:sz w:val="28"/>
        </w:rPr>
      </w:pPr>
      <w:r w:rsidRPr="005120AC">
        <w:rPr>
          <w:sz w:val="28"/>
        </w:rPr>
        <w:t>смысловое</w:t>
      </w:r>
      <w:r w:rsidRPr="005120AC">
        <w:rPr>
          <w:spacing w:val="1"/>
          <w:sz w:val="28"/>
        </w:rPr>
        <w:t xml:space="preserve"> </w:t>
      </w:r>
      <w:r w:rsidRPr="005120AC">
        <w:rPr>
          <w:sz w:val="28"/>
        </w:rPr>
        <w:t>чтение</w:t>
      </w:r>
      <w:r w:rsidRPr="005120AC">
        <w:rPr>
          <w:spacing w:val="1"/>
          <w:sz w:val="28"/>
        </w:rPr>
        <w:t xml:space="preserve"> </w:t>
      </w:r>
      <w:r w:rsidRPr="005120AC">
        <w:rPr>
          <w:sz w:val="28"/>
        </w:rPr>
        <w:t>текстов</w:t>
      </w:r>
      <w:r w:rsidRPr="005120AC">
        <w:rPr>
          <w:spacing w:val="1"/>
          <w:sz w:val="28"/>
        </w:rPr>
        <w:t xml:space="preserve"> </w:t>
      </w:r>
      <w:r w:rsidRPr="005120AC">
        <w:rPr>
          <w:sz w:val="28"/>
        </w:rPr>
        <w:t>разных</w:t>
      </w:r>
      <w:r w:rsidRPr="005120AC">
        <w:rPr>
          <w:spacing w:val="1"/>
          <w:sz w:val="28"/>
        </w:rPr>
        <w:t xml:space="preserve"> </w:t>
      </w:r>
      <w:r w:rsidRPr="005120AC">
        <w:rPr>
          <w:sz w:val="28"/>
        </w:rPr>
        <w:t>жанров,</w:t>
      </w:r>
      <w:r w:rsidRPr="005120AC">
        <w:rPr>
          <w:spacing w:val="1"/>
          <w:sz w:val="28"/>
        </w:rPr>
        <w:t xml:space="preserve"> </w:t>
      </w:r>
      <w:r w:rsidRPr="005120AC">
        <w:rPr>
          <w:sz w:val="28"/>
        </w:rPr>
        <w:t>типов,</w:t>
      </w:r>
      <w:r w:rsidRPr="005120AC">
        <w:rPr>
          <w:spacing w:val="1"/>
          <w:sz w:val="28"/>
        </w:rPr>
        <w:t xml:space="preserve"> </w:t>
      </w:r>
      <w:r w:rsidRPr="005120AC">
        <w:rPr>
          <w:sz w:val="28"/>
        </w:rPr>
        <w:t>назначений;</w:t>
      </w:r>
      <w:r w:rsidRPr="005120AC">
        <w:rPr>
          <w:spacing w:val="1"/>
          <w:sz w:val="28"/>
        </w:rPr>
        <w:t xml:space="preserve"> </w:t>
      </w:r>
      <w:r w:rsidRPr="005120AC">
        <w:rPr>
          <w:sz w:val="28"/>
        </w:rPr>
        <w:t>аналитическую</w:t>
      </w:r>
      <w:r w:rsidRPr="005120AC">
        <w:rPr>
          <w:spacing w:val="-2"/>
          <w:sz w:val="28"/>
        </w:rPr>
        <w:t xml:space="preserve"> </w:t>
      </w:r>
      <w:r w:rsidRPr="005120AC">
        <w:rPr>
          <w:sz w:val="28"/>
        </w:rPr>
        <w:t>текстовую</w:t>
      </w:r>
      <w:r w:rsidRPr="005120AC">
        <w:rPr>
          <w:spacing w:val="-1"/>
          <w:sz w:val="28"/>
        </w:rPr>
        <w:t xml:space="preserve"> </w:t>
      </w:r>
      <w:r w:rsidRPr="005120AC">
        <w:rPr>
          <w:sz w:val="28"/>
        </w:rPr>
        <w:t>деятельность</w:t>
      </w:r>
      <w:r w:rsidRPr="005120AC">
        <w:rPr>
          <w:spacing w:val="-4"/>
          <w:sz w:val="28"/>
        </w:rPr>
        <w:t xml:space="preserve"> </w:t>
      </w:r>
      <w:r w:rsidRPr="005120AC">
        <w:rPr>
          <w:sz w:val="28"/>
        </w:rPr>
        <w:t>с</w:t>
      </w:r>
      <w:r w:rsidRPr="005120AC">
        <w:rPr>
          <w:spacing w:val="-1"/>
          <w:sz w:val="28"/>
        </w:rPr>
        <w:t xml:space="preserve"> </w:t>
      </w:r>
      <w:r w:rsidRPr="005120AC">
        <w:rPr>
          <w:sz w:val="28"/>
        </w:rPr>
        <w:t>ними;</w:t>
      </w:r>
    </w:p>
    <w:p w:rsidR="007C1181" w:rsidRPr="005120AC" w:rsidRDefault="007325AC" w:rsidP="0054155E">
      <w:pPr>
        <w:pStyle w:val="a5"/>
        <w:numPr>
          <w:ilvl w:val="1"/>
          <w:numId w:val="21"/>
        </w:numPr>
        <w:tabs>
          <w:tab w:val="left" w:pos="1359"/>
        </w:tabs>
        <w:ind w:left="0" w:firstLine="709"/>
        <w:rPr>
          <w:sz w:val="28"/>
        </w:rPr>
      </w:pPr>
      <w:r w:rsidRPr="005120AC">
        <w:rPr>
          <w:sz w:val="28"/>
        </w:rPr>
        <w:t>успешное</w:t>
      </w:r>
      <w:r w:rsidRPr="005120AC">
        <w:rPr>
          <w:spacing w:val="1"/>
          <w:sz w:val="28"/>
        </w:rPr>
        <w:t xml:space="preserve"> </w:t>
      </w:r>
      <w:r w:rsidRPr="005120AC">
        <w:rPr>
          <w:sz w:val="28"/>
        </w:rPr>
        <w:t>участие</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в</w:t>
      </w:r>
      <w:r w:rsidRPr="005120AC">
        <w:rPr>
          <w:spacing w:val="1"/>
          <w:sz w:val="28"/>
        </w:rPr>
        <w:t xml:space="preserve"> </w:t>
      </w:r>
      <w:r w:rsidRPr="005120AC">
        <w:rPr>
          <w:sz w:val="28"/>
        </w:rPr>
        <w:t>диалогическом</w:t>
      </w:r>
      <w:r w:rsidRPr="005120AC">
        <w:rPr>
          <w:spacing w:val="1"/>
          <w:sz w:val="28"/>
        </w:rPr>
        <w:t xml:space="preserve"> </w:t>
      </w:r>
      <w:r w:rsidRPr="005120AC">
        <w:rPr>
          <w:sz w:val="28"/>
        </w:rPr>
        <w:t>взаимодействии</w:t>
      </w:r>
      <w:r w:rsidRPr="005120AC">
        <w:rPr>
          <w:spacing w:val="1"/>
          <w:sz w:val="28"/>
        </w:rPr>
        <w:t xml:space="preserve"> </w:t>
      </w:r>
      <w:r w:rsidRPr="005120AC">
        <w:rPr>
          <w:sz w:val="28"/>
        </w:rPr>
        <w:t>с</w:t>
      </w:r>
      <w:r w:rsidRPr="005120AC">
        <w:rPr>
          <w:spacing w:val="1"/>
          <w:sz w:val="28"/>
        </w:rPr>
        <w:t xml:space="preserve"> </w:t>
      </w:r>
      <w:r w:rsidRPr="005120AC">
        <w:rPr>
          <w:sz w:val="28"/>
        </w:rPr>
        <w:t>субъектами</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(знание</w:t>
      </w:r>
      <w:r w:rsidRPr="005120AC">
        <w:rPr>
          <w:spacing w:val="1"/>
          <w:sz w:val="28"/>
        </w:rPr>
        <w:t xml:space="preserve"> </w:t>
      </w:r>
      <w:r w:rsidRPr="005120AC">
        <w:rPr>
          <w:sz w:val="28"/>
        </w:rPr>
        <w:t>и</w:t>
      </w:r>
      <w:r w:rsidRPr="005120AC">
        <w:rPr>
          <w:spacing w:val="1"/>
          <w:sz w:val="28"/>
        </w:rPr>
        <w:t xml:space="preserve"> </w:t>
      </w:r>
      <w:r w:rsidRPr="005120AC">
        <w:rPr>
          <w:sz w:val="28"/>
        </w:rPr>
        <w:t>соблюдение</w:t>
      </w:r>
      <w:r w:rsidRPr="005120AC">
        <w:rPr>
          <w:spacing w:val="71"/>
          <w:sz w:val="28"/>
        </w:rPr>
        <w:t xml:space="preserve"> </w:t>
      </w:r>
      <w:r w:rsidRPr="005120AC">
        <w:rPr>
          <w:sz w:val="28"/>
        </w:rPr>
        <w:t>правил</w:t>
      </w:r>
      <w:r w:rsidRPr="005120AC">
        <w:rPr>
          <w:spacing w:val="1"/>
          <w:sz w:val="28"/>
        </w:rPr>
        <w:t xml:space="preserve"> </w:t>
      </w:r>
      <w:r w:rsidRPr="005120AC">
        <w:rPr>
          <w:sz w:val="28"/>
        </w:rPr>
        <w:t>учебного диалога), в т.ч. в условиях использования технологий неконтактного</w:t>
      </w:r>
      <w:r w:rsidRPr="005120AC">
        <w:rPr>
          <w:spacing w:val="1"/>
          <w:sz w:val="28"/>
        </w:rPr>
        <w:t xml:space="preserve"> </w:t>
      </w:r>
      <w:r w:rsidRPr="005120AC">
        <w:rPr>
          <w:sz w:val="28"/>
        </w:rPr>
        <w:t>информационного взаимодействия;</w:t>
      </w:r>
    </w:p>
    <w:p w:rsidR="007C1181" w:rsidRPr="005120AC" w:rsidRDefault="007325AC" w:rsidP="0054155E">
      <w:pPr>
        <w:pStyle w:val="a5"/>
        <w:numPr>
          <w:ilvl w:val="1"/>
          <w:numId w:val="21"/>
        </w:numPr>
        <w:tabs>
          <w:tab w:val="left" w:pos="1446"/>
        </w:tabs>
        <w:ind w:left="0" w:firstLine="709"/>
        <w:rPr>
          <w:sz w:val="28"/>
        </w:rPr>
      </w:pPr>
      <w:r w:rsidRPr="005120AC">
        <w:rPr>
          <w:sz w:val="28"/>
        </w:rPr>
        <w:t>успешную</w:t>
      </w:r>
      <w:r w:rsidRPr="005120AC">
        <w:rPr>
          <w:spacing w:val="1"/>
          <w:sz w:val="28"/>
        </w:rPr>
        <w:t xml:space="preserve"> </w:t>
      </w:r>
      <w:r w:rsidRPr="005120AC">
        <w:rPr>
          <w:sz w:val="28"/>
        </w:rPr>
        <w:t>продуктивно-творческую</w:t>
      </w:r>
      <w:r w:rsidRPr="005120AC">
        <w:rPr>
          <w:spacing w:val="1"/>
          <w:sz w:val="28"/>
        </w:rPr>
        <w:t xml:space="preserve"> </w:t>
      </w:r>
      <w:r w:rsidRPr="005120AC">
        <w:rPr>
          <w:sz w:val="28"/>
        </w:rPr>
        <w:t>деятельность</w:t>
      </w:r>
      <w:r w:rsidRPr="005120AC">
        <w:rPr>
          <w:spacing w:val="1"/>
          <w:sz w:val="28"/>
        </w:rPr>
        <w:t xml:space="preserve"> </w:t>
      </w:r>
      <w:r w:rsidRPr="005120AC">
        <w:rPr>
          <w:sz w:val="28"/>
        </w:rPr>
        <w:t>(самостоятельное</w:t>
      </w:r>
      <w:r w:rsidRPr="005120AC">
        <w:rPr>
          <w:spacing w:val="1"/>
          <w:sz w:val="28"/>
        </w:rPr>
        <w:t xml:space="preserve"> </w:t>
      </w:r>
      <w:r w:rsidRPr="005120AC">
        <w:rPr>
          <w:sz w:val="28"/>
        </w:rPr>
        <w:t>создание</w:t>
      </w:r>
      <w:r w:rsidRPr="005120AC">
        <w:rPr>
          <w:spacing w:val="1"/>
          <w:sz w:val="28"/>
        </w:rPr>
        <w:t xml:space="preserve"> </w:t>
      </w:r>
      <w:r w:rsidRPr="005120AC">
        <w:rPr>
          <w:sz w:val="28"/>
        </w:rPr>
        <w:t>текстов</w:t>
      </w:r>
      <w:r w:rsidRPr="005120AC">
        <w:rPr>
          <w:spacing w:val="1"/>
          <w:sz w:val="28"/>
        </w:rPr>
        <w:t xml:space="preserve"> </w:t>
      </w:r>
      <w:r w:rsidRPr="005120AC">
        <w:rPr>
          <w:sz w:val="28"/>
        </w:rPr>
        <w:t>разного</w:t>
      </w:r>
      <w:r w:rsidRPr="005120AC">
        <w:rPr>
          <w:spacing w:val="1"/>
          <w:sz w:val="28"/>
        </w:rPr>
        <w:t xml:space="preserve"> </w:t>
      </w:r>
      <w:r w:rsidRPr="005120AC">
        <w:rPr>
          <w:sz w:val="28"/>
        </w:rPr>
        <w:t>типа</w:t>
      </w:r>
      <w:r w:rsidRPr="005120AC">
        <w:rPr>
          <w:spacing w:val="1"/>
          <w:sz w:val="28"/>
        </w:rPr>
        <w:t xml:space="preserve"> </w:t>
      </w:r>
      <w:r w:rsidRPr="005120AC">
        <w:rPr>
          <w:sz w:val="28"/>
        </w:rPr>
        <w:t>-</w:t>
      </w:r>
      <w:r w:rsidRPr="005120AC">
        <w:rPr>
          <w:spacing w:val="1"/>
          <w:sz w:val="28"/>
        </w:rPr>
        <w:t xml:space="preserve"> </w:t>
      </w:r>
      <w:r w:rsidRPr="005120AC">
        <w:rPr>
          <w:sz w:val="28"/>
        </w:rPr>
        <w:t>описания,</w:t>
      </w:r>
      <w:r w:rsidRPr="005120AC">
        <w:rPr>
          <w:spacing w:val="1"/>
          <w:sz w:val="28"/>
        </w:rPr>
        <w:t xml:space="preserve"> </w:t>
      </w:r>
      <w:r w:rsidRPr="005120AC">
        <w:rPr>
          <w:sz w:val="28"/>
        </w:rPr>
        <w:t>рассуждения,</w:t>
      </w:r>
      <w:r w:rsidRPr="005120AC">
        <w:rPr>
          <w:spacing w:val="1"/>
          <w:sz w:val="28"/>
        </w:rPr>
        <w:t xml:space="preserve"> </w:t>
      </w:r>
      <w:r w:rsidRPr="005120AC">
        <w:rPr>
          <w:sz w:val="28"/>
        </w:rPr>
        <w:t>повествования),</w:t>
      </w:r>
      <w:r w:rsidRPr="005120AC">
        <w:rPr>
          <w:spacing w:val="1"/>
          <w:sz w:val="28"/>
        </w:rPr>
        <w:t xml:space="preserve"> </w:t>
      </w:r>
      <w:r w:rsidRPr="005120AC">
        <w:rPr>
          <w:sz w:val="28"/>
        </w:rPr>
        <w:t>создание</w:t>
      </w:r>
      <w:r w:rsidRPr="005120AC">
        <w:rPr>
          <w:spacing w:val="1"/>
          <w:sz w:val="28"/>
        </w:rPr>
        <w:t xml:space="preserve"> </w:t>
      </w:r>
      <w:r w:rsidRPr="005120AC">
        <w:rPr>
          <w:sz w:val="28"/>
        </w:rPr>
        <w:t>и</w:t>
      </w:r>
      <w:r w:rsidRPr="005120AC">
        <w:rPr>
          <w:spacing w:val="1"/>
          <w:sz w:val="28"/>
        </w:rPr>
        <w:t xml:space="preserve"> </w:t>
      </w:r>
      <w:r w:rsidRPr="005120AC">
        <w:rPr>
          <w:sz w:val="28"/>
        </w:rPr>
        <w:t>видоизменение</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учебного,</w:t>
      </w:r>
      <w:r w:rsidRPr="005120AC">
        <w:rPr>
          <w:spacing w:val="1"/>
          <w:sz w:val="28"/>
        </w:rPr>
        <w:t xml:space="preserve"> </w:t>
      </w:r>
      <w:r w:rsidRPr="005120AC">
        <w:rPr>
          <w:sz w:val="28"/>
        </w:rPr>
        <w:t>художественного,</w:t>
      </w:r>
      <w:r w:rsidRPr="005120AC">
        <w:rPr>
          <w:spacing w:val="1"/>
          <w:sz w:val="28"/>
        </w:rPr>
        <w:t xml:space="preserve"> </w:t>
      </w:r>
      <w:r w:rsidRPr="005120AC">
        <w:rPr>
          <w:sz w:val="28"/>
        </w:rPr>
        <w:t>бытового</w:t>
      </w:r>
      <w:r w:rsidRPr="005120AC">
        <w:rPr>
          <w:spacing w:val="1"/>
          <w:sz w:val="28"/>
        </w:rPr>
        <w:t xml:space="preserve"> </w:t>
      </w:r>
      <w:r w:rsidRPr="005120AC">
        <w:rPr>
          <w:sz w:val="28"/>
        </w:rPr>
        <w:t>назначения</w:t>
      </w:r>
      <w:r w:rsidRPr="005120AC">
        <w:rPr>
          <w:spacing w:val="1"/>
          <w:sz w:val="28"/>
        </w:rPr>
        <w:t xml:space="preserve"> </w:t>
      </w:r>
      <w:r w:rsidRPr="005120AC">
        <w:rPr>
          <w:sz w:val="28"/>
        </w:rPr>
        <w:t>(самостоятельный</w:t>
      </w:r>
      <w:r w:rsidRPr="005120AC">
        <w:rPr>
          <w:spacing w:val="1"/>
          <w:sz w:val="28"/>
        </w:rPr>
        <w:t xml:space="preserve"> </w:t>
      </w:r>
      <w:r w:rsidRPr="005120AC">
        <w:rPr>
          <w:sz w:val="28"/>
        </w:rPr>
        <w:t>поиск,</w:t>
      </w:r>
      <w:r w:rsidRPr="005120AC">
        <w:rPr>
          <w:spacing w:val="1"/>
          <w:sz w:val="28"/>
        </w:rPr>
        <w:t xml:space="preserve"> </w:t>
      </w:r>
      <w:r w:rsidRPr="005120AC">
        <w:rPr>
          <w:sz w:val="28"/>
        </w:rPr>
        <w:t>реконструкция,</w:t>
      </w:r>
      <w:r w:rsidRPr="005120AC">
        <w:rPr>
          <w:spacing w:val="-1"/>
          <w:sz w:val="28"/>
        </w:rPr>
        <w:t xml:space="preserve"> </w:t>
      </w:r>
      <w:r w:rsidRPr="005120AC">
        <w:rPr>
          <w:sz w:val="28"/>
        </w:rPr>
        <w:t>динамическое представление);</w:t>
      </w:r>
    </w:p>
    <w:p w:rsidR="007C1181" w:rsidRPr="005120AC" w:rsidRDefault="007325AC" w:rsidP="0054155E">
      <w:pPr>
        <w:pStyle w:val="a5"/>
        <w:numPr>
          <w:ilvl w:val="1"/>
          <w:numId w:val="21"/>
        </w:numPr>
        <w:tabs>
          <w:tab w:val="left" w:pos="1290"/>
        </w:tabs>
        <w:ind w:left="0" w:firstLine="709"/>
        <w:rPr>
          <w:sz w:val="28"/>
        </w:rPr>
      </w:pPr>
      <w:r w:rsidRPr="005120AC">
        <w:rPr>
          <w:sz w:val="28"/>
        </w:rPr>
        <w:t>результативное взаимодействие с участниками совместной деятельности</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собственного</w:t>
      </w:r>
      <w:r w:rsidRPr="005120AC">
        <w:rPr>
          <w:spacing w:val="1"/>
          <w:sz w:val="28"/>
        </w:rPr>
        <w:t xml:space="preserve"> </w:t>
      </w:r>
      <w:r w:rsidRPr="005120AC">
        <w:rPr>
          <w:sz w:val="28"/>
        </w:rPr>
        <w:t>мнения,</w:t>
      </w:r>
      <w:r w:rsidRPr="005120AC">
        <w:rPr>
          <w:spacing w:val="1"/>
          <w:sz w:val="28"/>
        </w:rPr>
        <w:t xml:space="preserve"> </w:t>
      </w:r>
      <w:r w:rsidRPr="005120AC">
        <w:rPr>
          <w:sz w:val="28"/>
        </w:rPr>
        <w:t>учёт</w:t>
      </w:r>
      <w:r w:rsidRPr="005120AC">
        <w:rPr>
          <w:spacing w:val="1"/>
          <w:sz w:val="28"/>
        </w:rPr>
        <w:t xml:space="preserve"> </w:t>
      </w:r>
      <w:r w:rsidRPr="005120AC">
        <w:rPr>
          <w:sz w:val="28"/>
        </w:rPr>
        <w:t>суждений</w:t>
      </w:r>
      <w:r w:rsidRPr="005120AC">
        <w:rPr>
          <w:spacing w:val="1"/>
          <w:sz w:val="28"/>
        </w:rPr>
        <w:t xml:space="preserve"> </w:t>
      </w:r>
      <w:r w:rsidRPr="005120AC">
        <w:rPr>
          <w:sz w:val="28"/>
        </w:rPr>
        <w:t>других</w:t>
      </w:r>
      <w:r w:rsidRPr="005120AC">
        <w:rPr>
          <w:spacing w:val="1"/>
          <w:sz w:val="28"/>
        </w:rPr>
        <w:t xml:space="preserve"> </w:t>
      </w:r>
      <w:r w:rsidRPr="005120AC">
        <w:rPr>
          <w:sz w:val="28"/>
        </w:rPr>
        <w:t>собеседников,</w:t>
      </w:r>
      <w:r w:rsidRPr="005120AC">
        <w:rPr>
          <w:spacing w:val="1"/>
          <w:sz w:val="28"/>
        </w:rPr>
        <w:t xml:space="preserve"> </w:t>
      </w:r>
      <w:r w:rsidRPr="005120AC">
        <w:rPr>
          <w:sz w:val="28"/>
        </w:rPr>
        <w:t>умение договариваться, уступать, вырабатывать общую точку зрения), в т.ч. 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технологий</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67"/>
          <w:sz w:val="28"/>
        </w:rPr>
        <w:t xml:space="preserve"> </w:t>
      </w:r>
      <w:r w:rsidRPr="005120AC">
        <w:rPr>
          <w:sz w:val="28"/>
        </w:rPr>
        <w:t>взаимодействия.</w:t>
      </w:r>
    </w:p>
    <w:p w:rsidR="007C1181" w:rsidRPr="005120AC" w:rsidRDefault="007325AC" w:rsidP="00892B31">
      <w:pPr>
        <w:pStyle w:val="a3"/>
        <w:ind w:left="0" w:firstLine="709"/>
      </w:pPr>
      <w:r w:rsidRPr="005120AC">
        <w:rPr>
          <w:b/>
          <w:i/>
        </w:rPr>
        <w:t>Регулятивные</w:t>
      </w:r>
      <w:r w:rsidRPr="005120AC">
        <w:rPr>
          <w:b/>
          <w:i/>
          <w:spacing w:val="1"/>
        </w:rPr>
        <w:t xml:space="preserve"> </w:t>
      </w:r>
      <w:r w:rsidRPr="005120AC">
        <w:rPr>
          <w:b/>
          <w:i/>
        </w:rPr>
        <w:t>УУД</w:t>
      </w:r>
      <w:r w:rsidRPr="005120AC">
        <w:rPr>
          <w:b/>
          <w:i/>
          <w:spacing w:val="1"/>
        </w:rPr>
        <w:t xml:space="preserve"> </w:t>
      </w:r>
      <w:r w:rsidRPr="005120AC">
        <w:t>есть</w:t>
      </w:r>
      <w:r w:rsidRPr="005120AC">
        <w:rPr>
          <w:spacing w:val="1"/>
        </w:rPr>
        <w:t xml:space="preserve"> </w:t>
      </w:r>
      <w:r w:rsidRPr="005120AC">
        <w:t>совокупность</w:t>
      </w:r>
      <w:r w:rsidRPr="005120AC">
        <w:rPr>
          <w:spacing w:val="1"/>
        </w:rPr>
        <w:t xml:space="preserve"> </w:t>
      </w:r>
      <w:r w:rsidRPr="005120AC">
        <w:t>учебных</w:t>
      </w:r>
      <w:r w:rsidRPr="005120AC">
        <w:rPr>
          <w:spacing w:val="1"/>
        </w:rPr>
        <w:t xml:space="preserve"> </w:t>
      </w:r>
      <w:r w:rsidRPr="005120AC">
        <w:t>операций,</w:t>
      </w:r>
      <w:r w:rsidRPr="005120AC">
        <w:rPr>
          <w:spacing w:val="1"/>
        </w:rPr>
        <w:t xml:space="preserve"> </w:t>
      </w:r>
      <w:r w:rsidRPr="005120AC">
        <w:t>обеспечивающих</w:t>
      </w:r>
      <w:r w:rsidRPr="005120AC">
        <w:rPr>
          <w:spacing w:val="1"/>
        </w:rPr>
        <w:t xml:space="preserve"> </w:t>
      </w:r>
      <w:r w:rsidRPr="005120AC">
        <w:t>становление</w:t>
      </w:r>
      <w:r w:rsidRPr="005120AC">
        <w:rPr>
          <w:spacing w:val="1"/>
        </w:rPr>
        <w:t xml:space="preserve"> </w:t>
      </w:r>
      <w:r w:rsidRPr="005120AC">
        <w:t>рефлексивных</w:t>
      </w:r>
      <w:r w:rsidRPr="005120AC">
        <w:rPr>
          <w:spacing w:val="1"/>
        </w:rPr>
        <w:t xml:space="preserve"> </w:t>
      </w:r>
      <w:r w:rsidRPr="005120AC">
        <w:t>качеств</w:t>
      </w:r>
      <w:r w:rsidRPr="005120AC">
        <w:rPr>
          <w:spacing w:val="1"/>
        </w:rPr>
        <w:t xml:space="preserve"> </w:t>
      </w:r>
      <w:r w:rsidRPr="005120AC">
        <w:t>субъекта</w:t>
      </w:r>
      <w:r w:rsidRPr="005120AC">
        <w:rPr>
          <w:spacing w:val="1"/>
        </w:rPr>
        <w:t xml:space="preserve"> </w:t>
      </w:r>
      <w:r w:rsidRPr="005120AC">
        <w:t>учебной</w:t>
      </w:r>
      <w:r w:rsidRPr="005120AC">
        <w:rPr>
          <w:spacing w:val="1"/>
        </w:rPr>
        <w:t xml:space="preserve"> </w:t>
      </w:r>
      <w:r w:rsidRPr="005120AC">
        <w:t>деятельности</w:t>
      </w:r>
      <w:r w:rsidRPr="005120AC">
        <w:rPr>
          <w:spacing w:val="1"/>
        </w:rPr>
        <w:t xml:space="preserve"> </w:t>
      </w:r>
      <w:r w:rsidRPr="005120AC">
        <w:t>(в</w:t>
      </w:r>
      <w:r w:rsidRPr="005120AC">
        <w:rPr>
          <w:spacing w:val="1"/>
        </w:rPr>
        <w:t xml:space="preserve"> </w:t>
      </w:r>
      <w:r w:rsidRPr="005120AC">
        <w:t>начальной</w:t>
      </w:r>
      <w:r w:rsidRPr="005120AC">
        <w:rPr>
          <w:spacing w:val="1"/>
        </w:rPr>
        <w:t xml:space="preserve"> </w:t>
      </w:r>
      <w:r w:rsidRPr="005120AC">
        <w:t>школе</w:t>
      </w:r>
      <w:r w:rsidRPr="005120AC">
        <w:rPr>
          <w:spacing w:val="1"/>
        </w:rPr>
        <w:t xml:space="preserve"> </w:t>
      </w:r>
      <w:r w:rsidRPr="005120AC">
        <w:t>их</w:t>
      </w:r>
      <w:r w:rsidRPr="005120AC">
        <w:rPr>
          <w:spacing w:val="1"/>
        </w:rPr>
        <w:t xml:space="preserve"> </w:t>
      </w:r>
      <w:r w:rsidRPr="005120AC">
        <w:t>формирование</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пропедевтическом</w:t>
      </w:r>
      <w:r w:rsidRPr="005120AC">
        <w:rPr>
          <w:spacing w:val="-1"/>
        </w:rPr>
        <w:t xml:space="preserve"> </w:t>
      </w:r>
      <w:r w:rsidRPr="005120AC">
        <w:t>уровне).</w:t>
      </w:r>
    </w:p>
    <w:p w:rsidR="007C1181" w:rsidRPr="005120AC" w:rsidRDefault="007325AC" w:rsidP="00892B31">
      <w:pPr>
        <w:ind w:firstLine="709"/>
        <w:jc w:val="both"/>
        <w:rPr>
          <w:i/>
          <w:sz w:val="28"/>
        </w:rPr>
      </w:pPr>
      <w:r w:rsidRPr="005120AC">
        <w:rPr>
          <w:i/>
          <w:sz w:val="28"/>
        </w:rPr>
        <w:t>Выделяются</w:t>
      </w:r>
      <w:r w:rsidRPr="005120AC">
        <w:rPr>
          <w:i/>
          <w:spacing w:val="-5"/>
          <w:sz w:val="28"/>
        </w:rPr>
        <w:t xml:space="preserve"> </w:t>
      </w:r>
      <w:r w:rsidRPr="005120AC">
        <w:rPr>
          <w:i/>
          <w:sz w:val="28"/>
        </w:rPr>
        <w:t>шесть</w:t>
      </w:r>
      <w:r w:rsidRPr="005120AC">
        <w:rPr>
          <w:i/>
          <w:spacing w:val="-2"/>
          <w:sz w:val="28"/>
        </w:rPr>
        <w:t xml:space="preserve"> </w:t>
      </w:r>
      <w:r w:rsidRPr="005120AC">
        <w:rPr>
          <w:i/>
          <w:sz w:val="28"/>
        </w:rPr>
        <w:t>групп</w:t>
      </w:r>
      <w:r w:rsidRPr="005120AC">
        <w:rPr>
          <w:i/>
          <w:spacing w:val="-3"/>
          <w:sz w:val="28"/>
        </w:rPr>
        <w:t xml:space="preserve"> </w:t>
      </w:r>
      <w:r w:rsidRPr="005120AC">
        <w:rPr>
          <w:i/>
          <w:sz w:val="28"/>
        </w:rPr>
        <w:t>операций: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принимать</w:t>
      </w:r>
      <w:r w:rsidRPr="005120AC">
        <w:rPr>
          <w:spacing w:val="-4"/>
          <w:sz w:val="28"/>
        </w:rPr>
        <w:t xml:space="preserve"> </w:t>
      </w:r>
      <w:r w:rsidRPr="005120AC">
        <w:rPr>
          <w:sz w:val="28"/>
        </w:rPr>
        <w:t>и</w:t>
      </w:r>
      <w:r w:rsidRPr="005120AC">
        <w:rPr>
          <w:spacing w:val="-2"/>
          <w:sz w:val="28"/>
        </w:rPr>
        <w:t xml:space="preserve"> </w:t>
      </w:r>
      <w:r w:rsidRPr="005120AC">
        <w:rPr>
          <w:sz w:val="28"/>
        </w:rPr>
        <w:t>удерживать</w:t>
      </w:r>
      <w:r w:rsidRPr="005120AC">
        <w:rPr>
          <w:spacing w:val="-4"/>
          <w:sz w:val="28"/>
        </w:rPr>
        <w:t xml:space="preserve"> </w:t>
      </w:r>
      <w:r w:rsidRPr="005120AC">
        <w:rPr>
          <w:sz w:val="28"/>
        </w:rPr>
        <w:t>учебную</w:t>
      </w:r>
      <w:r w:rsidRPr="005120AC">
        <w:rPr>
          <w:spacing w:val="-4"/>
          <w:sz w:val="28"/>
        </w:rPr>
        <w:t xml:space="preserve"> </w:t>
      </w:r>
      <w:r w:rsidRPr="005120AC">
        <w:rPr>
          <w:sz w:val="28"/>
        </w:rPr>
        <w:t>задачу;</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планировать</w:t>
      </w:r>
      <w:r w:rsidRPr="005120AC">
        <w:rPr>
          <w:spacing w:val="-4"/>
          <w:sz w:val="28"/>
        </w:rPr>
        <w:t xml:space="preserve"> </w:t>
      </w:r>
      <w:r w:rsidRPr="005120AC">
        <w:rPr>
          <w:sz w:val="28"/>
        </w:rPr>
        <w:t>её</w:t>
      </w:r>
      <w:r w:rsidRPr="005120AC">
        <w:rPr>
          <w:spacing w:val="-5"/>
          <w:sz w:val="28"/>
        </w:rPr>
        <w:t xml:space="preserve"> </w:t>
      </w:r>
      <w:r w:rsidRPr="005120AC">
        <w:rPr>
          <w:sz w:val="28"/>
        </w:rPr>
        <w:t>решение;</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контролировать</w:t>
      </w:r>
      <w:r w:rsidRPr="005120AC">
        <w:rPr>
          <w:spacing w:val="-6"/>
          <w:sz w:val="28"/>
        </w:rPr>
        <w:t xml:space="preserve"> </w:t>
      </w:r>
      <w:r w:rsidRPr="005120AC">
        <w:rPr>
          <w:sz w:val="28"/>
        </w:rPr>
        <w:t>полученный</w:t>
      </w:r>
      <w:r w:rsidRPr="005120AC">
        <w:rPr>
          <w:spacing w:val="-3"/>
          <w:sz w:val="28"/>
        </w:rPr>
        <w:t xml:space="preserve"> </w:t>
      </w:r>
      <w:r w:rsidRPr="005120AC">
        <w:rPr>
          <w:sz w:val="28"/>
        </w:rPr>
        <w:t>результат</w:t>
      </w:r>
      <w:r w:rsidRPr="005120AC">
        <w:rPr>
          <w:spacing w:val="-3"/>
          <w:sz w:val="28"/>
        </w:rPr>
        <w:t xml:space="preserve"> </w:t>
      </w:r>
      <w:r w:rsidRPr="005120AC">
        <w:rPr>
          <w:sz w:val="28"/>
        </w:rPr>
        <w:t>деятельности;</w:t>
      </w:r>
    </w:p>
    <w:p w:rsidR="007C1181" w:rsidRPr="005120AC" w:rsidRDefault="007325AC" w:rsidP="0054155E">
      <w:pPr>
        <w:pStyle w:val="a5"/>
        <w:numPr>
          <w:ilvl w:val="1"/>
          <w:numId w:val="21"/>
        </w:numPr>
        <w:tabs>
          <w:tab w:val="left" w:pos="1367"/>
        </w:tabs>
        <w:ind w:left="0" w:firstLine="709"/>
        <w:jc w:val="left"/>
        <w:rPr>
          <w:sz w:val="28"/>
        </w:rPr>
      </w:pPr>
      <w:r w:rsidRPr="005120AC">
        <w:rPr>
          <w:sz w:val="28"/>
        </w:rPr>
        <w:t>контролировать</w:t>
      </w:r>
      <w:r w:rsidRPr="005120AC">
        <w:rPr>
          <w:spacing w:val="23"/>
          <w:sz w:val="28"/>
        </w:rPr>
        <w:t xml:space="preserve"> </w:t>
      </w:r>
      <w:r w:rsidRPr="005120AC">
        <w:rPr>
          <w:sz w:val="28"/>
        </w:rPr>
        <w:t>процесс</w:t>
      </w:r>
      <w:r w:rsidRPr="005120AC">
        <w:rPr>
          <w:spacing w:val="25"/>
          <w:sz w:val="28"/>
        </w:rPr>
        <w:t xml:space="preserve"> </w:t>
      </w:r>
      <w:r w:rsidRPr="005120AC">
        <w:rPr>
          <w:sz w:val="28"/>
        </w:rPr>
        <w:t>деятельности,</w:t>
      </w:r>
      <w:r w:rsidRPr="005120AC">
        <w:rPr>
          <w:spacing w:val="27"/>
          <w:sz w:val="28"/>
        </w:rPr>
        <w:t xml:space="preserve"> </w:t>
      </w:r>
      <w:r w:rsidRPr="005120AC">
        <w:rPr>
          <w:sz w:val="28"/>
        </w:rPr>
        <w:t>его</w:t>
      </w:r>
      <w:r w:rsidRPr="005120AC">
        <w:rPr>
          <w:spacing w:val="28"/>
          <w:sz w:val="28"/>
        </w:rPr>
        <w:t xml:space="preserve"> </w:t>
      </w:r>
      <w:r w:rsidRPr="005120AC">
        <w:rPr>
          <w:sz w:val="28"/>
        </w:rPr>
        <w:t>соответствие</w:t>
      </w:r>
      <w:r w:rsidRPr="005120AC">
        <w:rPr>
          <w:spacing w:val="27"/>
          <w:sz w:val="28"/>
        </w:rPr>
        <w:t xml:space="preserve"> </w:t>
      </w:r>
      <w:r w:rsidRPr="005120AC">
        <w:rPr>
          <w:sz w:val="28"/>
        </w:rPr>
        <w:t>выбранному</w:t>
      </w:r>
      <w:r w:rsidRPr="005120AC">
        <w:rPr>
          <w:spacing w:val="-67"/>
          <w:sz w:val="28"/>
        </w:rPr>
        <w:t xml:space="preserve"> </w:t>
      </w:r>
      <w:r w:rsidRPr="005120AC">
        <w:rPr>
          <w:sz w:val="28"/>
        </w:rPr>
        <w:t>способу;</w:t>
      </w:r>
    </w:p>
    <w:p w:rsidR="007C1181" w:rsidRPr="005120AC" w:rsidRDefault="007325AC" w:rsidP="0054155E">
      <w:pPr>
        <w:pStyle w:val="a5"/>
        <w:numPr>
          <w:ilvl w:val="1"/>
          <w:numId w:val="21"/>
        </w:numPr>
        <w:tabs>
          <w:tab w:val="left" w:pos="1304"/>
        </w:tabs>
        <w:ind w:left="0" w:firstLine="709"/>
        <w:rPr>
          <w:sz w:val="28"/>
        </w:rPr>
      </w:pPr>
      <w:r w:rsidRPr="005120AC">
        <w:rPr>
          <w:sz w:val="28"/>
        </w:rPr>
        <w:t>предвидеть (прогнозировать) трудности и ошибки при решении данной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p>
    <w:p w:rsidR="007C1181" w:rsidRPr="005120AC" w:rsidRDefault="007325AC" w:rsidP="0054155E">
      <w:pPr>
        <w:pStyle w:val="a5"/>
        <w:numPr>
          <w:ilvl w:val="1"/>
          <w:numId w:val="21"/>
        </w:numPr>
        <w:tabs>
          <w:tab w:val="left" w:pos="1263"/>
        </w:tabs>
        <w:ind w:left="0" w:firstLine="709"/>
        <w:rPr>
          <w:sz w:val="28"/>
        </w:rPr>
      </w:pPr>
      <w:r w:rsidRPr="005120AC">
        <w:rPr>
          <w:sz w:val="28"/>
        </w:rPr>
        <w:t>корректировать</w:t>
      </w:r>
      <w:r w:rsidRPr="005120AC">
        <w:rPr>
          <w:spacing w:val="-7"/>
          <w:sz w:val="28"/>
        </w:rPr>
        <w:t xml:space="preserve"> </w:t>
      </w:r>
      <w:r w:rsidRPr="005120AC">
        <w:rPr>
          <w:sz w:val="28"/>
        </w:rPr>
        <w:t>при</w:t>
      </w:r>
      <w:r w:rsidRPr="005120AC">
        <w:rPr>
          <w:spacing w:val="-4"/>
          <w:sz w:val="28"/>
        </w:rPr>
        <w:t xml:space="preserve"> </w:t>
      </w:r>
      <w:r w:rsidRPr="005120AC">
        <w:rPr>
          <w:sz w:val="28"/>
        </w:rPr>
        <w:t>необходимости</w:t>
      </w:r>
      <w:r w:rsidRPr="005120AC">
        <w:rPr>
          <w:spacing w:val="-4"/>
          <w:sz w:val="28"/>
        </w:rPr>
        <w:t xml:space="preserve"> </w:t>
      </w:r>
      <w:r w:rsidRPr="005120AC">
        <w:rPr>
          <w:sz w:val="28"/>
        </w:rPr>
        <w:t>процесс</w:t>
      </w:r>
      <w:r w:rsidRPr="005120AC">
        <w:rPr>
          <w:spacing w:val="-4"/>
          <w:sz w:val="28"/>
        </w:rPr>
        <w:t xml:space="preserve"> </w:t>
      </w:r>
      <w:r w:rsidRPr="005120AC">
        <w:rPr>
          <w:sz w:val="28"/>
        </w:rPr>
        <w:t>деятельности.</w:t>
      </w:r>
    </w:p>
    <w:p w:rsidR="007C1181" w:rsidRPr="005120AC" w:rsidRDefault="007325AC" w:rsidP="00892B31">
      <w:pPr>
        <w:pStyle w:val="a3"/>
        <w:ind w:left="0" w:firstLine="709"/>
      </w:pPr>
      <w:r w:rsidRPr="005120AC">
        <w:t>Важной</w:t>
      </w:r>
      <w:r w:rsidRPr="005120AC">
        <w:rPr>
          <w:spacing w:val="1"/>
        </w:rPr>
        <w:t xml:space="preserve"> </w:t>
      </w:r>
      <w:r w:rsidRPr="005120AC">
        <w:t>составляющей</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являются</w:t>
      </w:r>
      <w:r w:rsidRPr="005120AC">
        <w:rPr>
          <w:spacing w:val="1"/>
        </w:rPr>
        <w:t xml:space="preserve"> </w:t>
      </w:r>
      <w:r w:rsidRPr="005120AC">
        <w:t>операции,</w:t>
      </w:r>
      <w:r w:rsidRPr="005120AC">
        <w:rPr>
          <w:spacing w:val="1"/>
        </w:rPr>
        <w:t xml:space="preserve"> </w:t>
      </w:r>
      <w:r w:rsidRPr="005120AC">
        <w:t>определяющие</w:t>
      </w:r>
      <w:r w:rsidRPr="005120AC">
        <w:rPr>
          <w:spacing w:val="1"/>
        </w:rPr>
        <w:t xml:space="preserve"> </w:t>
      </w:r>
      <w:r w:rsidRPr="005120AC">
        <w:t>способность</w:t>
      </w:r>
      <w:r w:rsidRPr="005120AC">
        <w:rPr>
          <w:spacing w:val="1"/>
        </w:rPr>
        <w:t xml:space="preserve"> </w:t>
      </w:r>
      <w:r w:rsidRPr="005120AC">
        <w:t>обучающегося</w:t>
      </w:r>
      <w:r w:rsidRPr="005120AC">
        <w:rPr>
          <w:spacing w:val="1"/>
        </w:rPr>
        <w:t xml:space="preserve"> </w:t>
      </w:r>
      <w:r w:rsidRPr="005120AC">
        <w:t>к</w:t>
      </w:r>
      <w:r w:rsidRPr="005120AC">
        <w:rPr>
          <w:spacing w:val="1"/>
        </w:rPr>
        <w:t xml:space="preserve"> </w:t>
      </w:r>
      <w:r w:rsidRPr="005120AC">
        <w:t>волевым</w:t>
      </w:r>
      <w:r w:rsidRPr="005120AC">
        <w:rPr>
          <w:spacing w:val="1"/>
        </w:rPr>
        <w:t xml:space="preserve"> </w:t>
      </w:r>
      <w:r w:rsidRPr="005120AC">
        <w:t>усилиям</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коллективной/</w:t>
      </w:r>
      <w:r w:rsidRPr="005120AC">
        <w:rPr>
          <w:spacing w:val="1"/>
        </w:rPr>
        <w:t xml:space="preserve"> </w:t>
      </w:r>
      <w:r w:rsidRPr="005120AC">
        <w:t>совместной</w:t>
      </w:r>
      <w:r w:rsidRPr="005120AC">
        <w:rPr>
          <w:spacing w:val="1"/>
        </w:rPr>
        <w:t xml:space="preserve"> </w:t>
      </w:r>
      <w:r w:rsidRPr="005120AC">
        <w:t>деятельности,</w:t>
      </w:r>
      <w:r w:rsidRPr="005120AC">
        <w:rPr>
          <w:spacing w:val="1"/>
        </w:rPr>
        <w:t xml:space="preserve"> </w:t>
      </w:r>
      <w:r w:rsidRPr="005120AC">
        <w:t>к</w:t>
      </w:r>
      <w:r w:rsidRPr="005120AC">
        <w:rPr>
          <w:spacing w:val="1"/>
        </w:rPr>
        <w:t xml:space="preserve"> </w:t>
      </w:r>
      <w:r w:rsidRPr="005120AC">
        <w:t>мирному</w:t>
      </w:r>
      <w:r w:rsidRPr="005120AC">
        <w:rPr>
          <w:spacing w:val="1"/>
        </w:rPr>
        <w:t xml:space="preserve"> </w:t>
      </w:r>
      <w:r w:rsidRPr="005120AC">
        <w:t>самостоятельному</w:t>
      </w:r>
      <w:r w:rsidRPr="005120AC">
        <w:rPr>
          <w:spacing w:val="-67"/>
        </w:rPr>
        <w:t xml:space="preserve"> </w:t>
      </w:r>
      <w:r w:rsidRPr="005120AC">
        <w:t>предупреждению и преодолению конфликтов, в т.ч. в условиях использования</w:t>
      </w:r>
      <w:r w:rsidRPr="005120AC">
        <w:rPr>
          <w:spacing w:val="1"/>
        </w:rPr>
        <w:t xml:space="preserve"> </w:t>
      </w:r>
      <w:r w:rsidRPr="005120AC">
        <w:t>технологий</w:t>
      </w:r>
      <w:r w:rsidRPr="005120AC">
        <w:rPr>
          <w:spacing w:val="-1"/>
        </w:rPr>
        <w:t xml:space="preserve"> </w:t>
      </w:r>
      <w:r w:rsidRPr="005120AC">
        <w:t>неконтактного</w:t>
      </w:r>
      <w:r w:rsidRPr="005120AC">
        <w:rPr>
          <w:spacing w:val="-3"/>
        </w:rPr>
        <w:t xml:space="preserve"> </w:t>
      </w:r>
      <w:r w:rsidRPr="005120AC">
        <w:t>информационного</w:t>
      </w:r>
      <w:r w:rsidRPr="005120AC">
        <w:rPr>
          <w:spacing w:val="1"/>
        </w:rPr>
        <w:t xml:space="preserve"> </w:t>
      </w:r>
      <w:r w:rsidRPr="005120AC">
        <w:t>взаимодействия.</w:t>
      </w:r>
    </w:p>
    <w:p w:rsidR="007C1181" w:rsidRPr="005120AC" w:rsidRDefault="007325AC" w:rsidP="00892B31">
      <w:pPr>
        <w:ind w:firstLine="709"/>
        <w:jc w:val="both"/>
        <w:rPr>
          <w:i/>
          <w:sz w:val="28"/>
        </w:rPr>
      </w:pPr>
      <w:r w:rsidRPr="005120AC">
        <w:rPr>
          <w:sz w:val="28"/>
        </w:rPr>
        <w:t>В рабочих программах требования и планируемые результаты 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выделены</w:t>
      </w:r>
      <w:r w:rsidRPr="005120AC">
        <w:rPr>
          <w:spacing w:val="1"/>
          <w:sz w:val="28"/>
        </w:rPr>
        <w:t xml:space="preserve"> </w:t>
      </w:r>
      <w:r w:rsidRPr="005120AC">
        <w:rPr>
          <w:sz w:val="28"/>
        </w:rPr>
        <w:t>в</w:t>
      </w:r>
      <w:r w:rsidRPr="005120AC">
        <w:rPr>
          <w:spacing w:val="1"/>
          <w:sz w:val="28"/>
        </w:rPr>
        <w:t xml:space="preserve"> </w:t>
      </w:r>
      <w:r w:rsidRPr="005120AC">
        <w:rPr>
          <w:sz w:val="28"/>
        </w:rPr>
        <w:t>специальный</w:t>
      </w:r>
      <w:r w:rsidRPr="005120AC">
        <w:rPr>
          <w:spacing w:val="1"/>
          <w:sz w:val="28"/>
        </w:rPr>
        <w:t xml:space="preserve"> </w:t>
      </w:r>
      <w:r w:rsidRPr="005120AC">
        <w:rPr>
          <w:sz w:val="28"/>
        </w:rPr>
        <w:t>раздел.</w:t>
      </w:r>
      <w:r w:rsidRPr="005120AC">
        <w:rPr>
          <w:spacing w:val="1"/>
          <w:sz w:val="28"/>
        </w:rPr>
        <w:t xml:space="preserve"> </w:t>
      </w:r>
      <w:r w:rsidRPr="005120AC">
        <w:rPr>
          <w:sz w:val="28"/>
        </w:rPr>
        <w:t>Это</w:t>
      </w:r>
      <w:r w:rsidRPr="005120AC">
        <w:rPr>
          <w:spacing w:val="1"/>
          <w:sz w:val="28"/>
        </w:rPr>
        <w:t xml:space="preserve"> </w:t>
      </w:r>
      <w:r w:rsidRPr="005120AC">
        <w:rPr>
          <w:sz w:val="28"/>
        </w:rPr>
        <w:t>сделано</w:t>
      </w:r>
      <w:r w:rsidRPr="005120AC">
        <w:rPr>
          <w:spacing w:val="1"/>
          <w:sz w:val="28"/>
        </w:rPr>
        <w:t xml:space="preserve"> </w:t>
      </w:r>
      <w:r w:rsidRPr="005120AC">
        <w:rPr>
          <w:sz w:val="28"/>
        </w:rPr>
        <w:t>для</w:t>
      </w:r>
      <w:r w:rsidRPr="005120AC">
        <w:rPr>
          <w:spacing w:val="1"/>
          <w:sz w:val="28"/>
        </w:rPr>
        <w:t xml:space="preserve"> </w:t>
      </w:r>
      <w:r w:rsidRPr="005120AC">
        <w:rPr>
          <w:sz w:val="28"/>
        </w:rPr>
        <w:t>осознания</w:t>
      </w:r>
      <w:r w:rsidRPr="005120AC">
        <w:rPr>
          <w:spacing w:val="1"/>
          <w:sz w:val="28"/>
        </w:rPr>
        <w:t xml:space="preserve"> </w:t>
      </w:r>
      <w:r w:rsidRPr="005120AC">
        <w:rPr>
          <w:sz w:val="28"/>
        </w:rPr>
        <w:t xml:space="preserve">учителем того, что </w:t>
      </w:r>
      <w:r w:rsidRPr="005120AC">
        <w:rPr>
          <w:i/>
          <w:sz w:val="28"/>
        </w:rPr>
        <w:t>способность к результативной совместной деятельности</w:t>
      </w:r>
      <w:r w:rsidRPr="005120AC">
        <w:rPr>
          <w:i/>
          <w:spacing w:val="1"/>
          <w:sz w:val="28"/>
        </w:rPr>
        <w:t xml:space="preserve"> </w:t>
      </w:r>
      <w:r w:rsidRPr="005120AC">
        <w:rPr>
          <w:i/>
          <w:sz w:val="28"/>
        </w:rPr>
        <w:t>строится</w:t>
      </w:r>
      <w:r w:rsidRPr="005120AC">
        <w:rPr>
          <w:i/>
          <w:spacing w:val="-3"/>
          <w:sz w:val="28"/>
        </w:rPr>
        <w:t xml:space="preserve"> </w:t>
      </w:r>
      <w:r w:rsidRPr="005120AC">
        <w:rPr>
          <w:i/>
          <w:sz w:val="28"/>
        </w:rPr>
        <w:t>на</w:t>
      </w:r>
      <w:r w:rsidRPr="005120AC">
        <w:rPr>
          <w:i/>
          <w:spacing w:val="-2"/>
          <w:sz w:val="28"/>
        </w:rPr>
        <w:t xml:space="preserve"> </w:t>
      </w:r>
      <w:r w:rsidRPr="005120AC">
        <w:rPr>
          <w:i/>
          <w:sz w:val="28"/>
        </w:rPr>
        <w:t>двух</w:t>
      </w:r>
      <w:r w:rsidRPr="005120AC">
        <w:rPr>
          <w:i/>
          <w:spacing w:val="-2"/>
          <w:sz w:val="28"/>
        </w:rPr>
        <w:t xml:space="preserve"> </w:t>
      </w:r>
      <w:r w:rsidRPr="005120AC">
        <w:rPr>
          <w:i/>
          <w:sz w:val="28"/>
        </w:rPr>
        <w:t>феноменах,</w:t>
      </w:r>
      <w:r w:rsidRPr="005120AC">
        <w:rPr>
          <w:i/>
          <w:spacing w:val="-3"/>
          <w:sz w:val="28"/>
        </w:rPr>
        <w:t xml:space="preserve"> </w:t>
      </w:r>
      <w:r w:rsidRPr="005120AC">
        <w:rPr>
          <w:i/>
          <w:sz w:val="28"/>
        </w:rPr>
        <w:t>участие</w:t>
      </w:r>
      <w:r w:rsidRPr="005120AC">
        <w:rPr>
          <w:i/>
          <w:spacing w:val="-5"/>
          <w:sz w:val="28"/>
        </w:rPr>
        <w:t xml:space="preserve"> </w:t>
      </w:r>
      <w:r w:rsidRPr="005120AC">
        <w:rPr>
          <w:i/>
          <w:sz w:val="28"/>
        </w:rPr>
        <w:t>которых</w:t>
      </w:r>
      <w:r w:rsidRPr="005120AC">
        <w:rPr>
          <w:i/>
          <w:spacing w:val="-2"/>
          <w:sz w:val="28"/>
        </w:rPr>
        <w:t xml:space="preserve"> </w:t>
      </w:r>
      <w:r w:rsidRPr="005120AC">
        <w:rPr>
          <w:i/>
          <w:sz w:val="28"/>
        </w:rPr>
        <w:t>обеспечивает</w:t>
      </w:r>
      <w:r w:rsidRPr="005120AC">
        <w:rPr>
          <w:i/>
          <w:spacing w:val="-3"/>
          <w:sz w:val="28"/>
        </w:rPr>
        <w:t xml:space="preserve"> </w:t>
      </w:r>
      <w:r w:rsidRPr="005120AC">
        <w:rPr>
          <w:i/>
          <w:sz w:val="28"/>
        </w:rPr>
        <w:t>её</w:t>
      </w:r>
      <w:r w:rsidRPr="005120AC">
        <w:rPr>
          <w:i/>
          <w:spacing w:val="-3"/>
          <w:sz w:val="28"/>
        </w:rPr>
        <w:t xml:space="preserve"> </w:t>
      </w:r>
      <w:r w:rsidRPr="005120AC">
        <w:rPr>
          <w:i/>
          <w:sz w:val="28"/>
        </w:rPr>
        <w:t>успешность:</w:t>
      </w:r>
    </w:p>
    <w:p w:rsidR="007C1181" w:rsidRPr="005120AC" w:rsidRDefault="007325AC" w:rsidP="0054155E">
      <w:pPr>
        <w:pStyle w:val="a5"/>
        <w:numPr>
          <w:ilvl w:val="1"/>
          <w:numId w:val="21"/>
        </w:numPr>
        <w:tabs>
          <w:tab w:val="left" w:pos="1496"/>
        </w:tabs>
        <w:ind w:left="0" w:firstLine="709"/>
        <w:rPr>
          <w:sz w:val="28"/>
        </w:rPr>
      </w:pPr>
      <w:r w:rsidRPr="005120AC">
        <w:rPr>
          <w:sz w:val="28"/>
        </w:rPr>
        <w:t>знание</w:t>
      </w:r>
      <w:r w:rsidRPr="005120AC">
        <w:rPr>
          <w:spacing w:val="1"/>
          <w:sz w:val="28"/>
        </w:rPr>
        <w:t xml:space="preserve"> </w:t>
      </w:r>
      <w:r w:rsidRPr="005120AC">
        <w:rPr>
          <w:sz w:val="28"/>
        </w:rPr>
        <w:t>и</w:t>
      </w:r>
      <w:r w:rsidRPr="005120AC">
        <w:rPr>
          <w:spacing w:val="1"/>
          <w:sz w:val="28"/>
        </w:rPr>
        <w:t xml:space="preserve"> </w:t>
      </w:r>
      <w:r w:rsidRPr="005120AC">
        <w:rPr>
          <w:sz w:val="28"/>
        </w:rPr>
        <w:t>применение</w:t>
      </w:r>
      <w:r w:rsidRPr="005120AC">
        <w:rPr>
          <w:spacing w:val="1"/>
          <w:sz w:val="28"/>
        </w:rPr>
        <w:t xml:space="preserve"> </w:t>
      </w:r>
      <w:r w:rsidRPr="005120AC">
        <w:rPr>
          <w:sz w:val="28"/>
        </w:rPr>
        <w:t>коммуникативных</w:t>
      </w:r>
      <w:r w:rsidRPr="005120AC">
        <w:rPr>
          <w:spacing w:val="1"/>
          <w:sz w:val="28"/>
        </w:rPr>
        <w:t xml:space="preserve"> </w:t>
      </w:r>
      <w:r w:rsidRPr="005120AC">
        <w:rPr>
          <w:sz w:val="28"/>
        </w:rPr>
        <w:t>форм</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рассуждать,</w:t>
      </w:r>
      <w:r w:rsidRPr="005120AC">
        <w:rPr>
          <w:spacing w:val="1"/>
          <w:sz w:val="28"/>
        </w:rPr>
        <w:t xml:space="preserve"> </w:t>
      </w:r>
      <w:r w:rsidRPr="005120AC">
        <w:rPr>
          <w:sz w:val="28"/>
        </w:rPr>
        <w:t>находить</w:t>
      </w:r>
      <w:r w:rsidRPr="005120AC">
        <w:rPr>
          <w:spacing w:val="1"/>
          <w:sz w:val="28"/>
        </w:rPr>
        <w:t xml:space="preserve"> </w:t>
      </w:r>
      <w:r w:rsidRPr="005120AC">
        <w:rPr>
          <w:sz w:val="28"/>
        </w:rPr>
        <w:t>компромиссные</w:t>
      </w:r>
      <w:r w:rsidRPr="005120AC">
        <w:rPr>
          <w:spacing w:val="1"/>
          <w:sz w:val="28"/>
        </w:rPr>
        <w:t xml:space="preserve"> </w:t>
      </w:r>
      <w:r w:rsidRPr="005120AC">
        <w:rPr>
          <w:sz w:val="28"/>
        </w:rPr>
        <w:t>решения),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технологий</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67"/>
          <w:sz w:val="28"/>
        </w:rPr>
        <w:t xml:space="preserve"> </w:t>
      </w:r>
      <w:r w:rsidRPr="005120AC">
        <w:rPr>
          <w:sz w:val="28"/>
        </w:rPr>
        <w:t>взаимодействия;</w:t>
      </w:r>
    </w:p>
    <w:p w:rsidR="007C1181" w:rsidRPr="005120AC" w:rsidRDefault="007325AC" w:rsidP="0054155E">
      <w:pPr>
        <w:pStyle w:val="a5"/>
        <w:numPr>
          <w:ilvl w:val="1"/>
          <w:numId w:val="21"/>
        </w:numPr>
        <w:tabs>
          <w:tab w:val="left" w:pos="1410"/>
        </w:tabs>
        <w:ind w:left="0" w:firstLine="709"/>
        <w:rPr>
          <w:sz w:val="28"/>
        </w:rPr>
      </w:pPr>
      <w:r w:rsidRPr="005120AC">
        <w:rPr>
          <w:sz w:val="28"/>
        </w:rPr>
        <w:t>волевые</w:t>
      </w:r>
      <w:r w:rsidRPr="005120AC">
        <w:rPr>
          <w:spacing w:val="1"/>
          <w:sz w:val="28"/>
        </w:rPr>
        <w:t xml:space="preserve"> </w:t>
      </w:r>
      <w:r w:rsidRPr="005120AC">
        <w:rPr>
          <w:sz w:val="28"/>
        </w:rPr>
        <w:t>регулятивные</w:t>
      </w:r>
      <w:r w:rsidRPr="005120AC">
        <w:rPr>
          <w:spacing w:val="1"/>
          <w:sz w:val="28"/>
        </w:rPr>
        <w:t xml:space="preserve"> </w:t>
      </w:r>
      <w:r w:rsidRPr="005120AC">
        <w:rPr>
          <w:sz w:val="28"/>
        </w:rPr>
        <w:t>умения</w:t>
      </w:r>
      <w:r w:rsidRPr="005120AC">
        <w:rPr>
          <w:spacing w:val="1"/>
          <w:sz w:val="28"/>
        </w:rPr>
        <w:t xml:space="preserve"> </w:t>
      </w:r>
      <w:r w:rsidRPr="005120AC">
        <w:rPr>
          <w:sz w:val="28"/>
        </w:rPr>
        <w:t>(подчиняться,</w:t>
      </w:r>
      <w:r w:rsidRPr="005120AC">
        <w:rPr>
          <w:spacing w:val="1"/>
          <w:sz w:val="28"/>
        </w:rPr>
        <w:t xml:space="preserve"> </w:t>
      </w:r>
      <w:r w:rsidRPr="005120AC">
        <w:rPr>
          <w:sz w:val="28"/>
        </w:rPr>
        <w:t>уступать,</w:t>
      </w:r>
      <w:r w:rsidRPr="005120AC">
        <w:rPr>
          <w:spacing w:val="1"/>
          <w:sz w:val="28"/>
        </w:rPr>
        <w:t xml:space="preserve"> </w:t>
      </w:r>
      <w:r w:rsidRPr="005120AC">
        <w:rPr>
          <w:sz w:val="28"/>
        </w:rPr>
        <w:t>объективно</w:t>
      </w:r>
      <w:r w:rsidRPr="005120AC">
        <w:rPr>
          <w:spacing w:val="-67"/>
          <w:sz w:val="28"/>
        </w:rPr>
        <w:t xml:space="preserve"> </w:t>
      </w:r>
      <w:r w:rsidRPr="005120AC">
        <w:rPr>
          <w:sz w:val="28"/>
        </w:rPr>
        <w:t>оценивать</w:t>
      </w:r>
      <w:r w:rsidRPr="005120AC">
        <w:rPr>
          <w:spacing w:val="-3"/>
          <w:sz w:val="28"/>
        </w:rPr>
        <w:t xml:space="preserve"> </w:t>
      </w:r>
      <w:r w:rsidRPr="005120AC">
        <w:rPr>
          <w:sz w:val="28"/>
        </w:rPr>
        <w:t>вклад</w:t>
      </w:r>
      <w:r w:rsidRPr="005120AC">
        <w:rPr>
          <w:spacing w:val="-1"/>
          <w:sz w:val="28"/>
        </w:rPr>
        <w:t xml:space="preserve"> </w:t>
      </w:r>
      <w:r w:rsidRPr="005120AC">
        <w:rPr>
          <w:sz w:val="28"/>
        </w:rPr>
        <w:t>свой и</w:t>
      </w:r>
      <w:r w:rsidRPr="005120AC">
        <w:rPr>
          <w:spacing w:val="-1"/>
          <w:sz w:val="28"/>
        </w:rPr>
        <w:t xml:space="preserve"> </w:t>
      </w:r>
      <w:r w:rsidRPr="005120AC">
        <w:rPr>
          <w:sz w:val="28"/>
        </w:rPr>
        <w:t>других</w:t>
      </w:r>
      <w:r w:rsidRPr="005120AC">
        <w:rPr>
          <w:spacing w:val="1"/>
          <w:sz w:val="28"/>
        </w:rPr>
        <w:t xml:space="preserve"> </w:t>
      </w:r>
      <w:r w:rsidRPr="005120AC">
        <w:rPr>
          <w:sz w:val="28"/>
        </w:rPr>
        <w:t>в</w:t>
      </w:r>
      <w:r w:rsidRPr="005120AC">
        <w:rPr>
          <w:spacing w:val="-2"/>
          <w:sz w:val="28"/>
        </w:rPr>
        <w:t xml:space="preserve"> </w:t>
      </w:r>
      <w:r w:rsidRPr="005120AC">
        <w:rPr>
          <w:sz w:val="28"/>
        </w:rPr>
        <w:t>результат общего труда и</w:t>
      </w:r>
      <w:r w:rsidRPr="005120AC">
        <w:rPr>
          <w:spacing w:val="-1"/>
          <w:sz w:val="28"/>
        </w:rPr>
        <w:t xml:space="preserve"> </w:t>
      </w:r>
      <w:r w:rsidRPr="005120AC">
        <w:rPr>
          <w:sz w:val="28"/>
        </w:rPr>
        <w:t>др.).</w:t>
      </w:r>
    </w:p>
    <w:p w:rsidR="007C1181" w:rsidRPr="005120AC" w:rsidRDefault="007325AC" w:rsidP="00892B31">
      <w:pPr>
        <w:pStyle w:val="2"/>
        <w:spacing w:line="240" w:lineRule="auto"/>
        <w:ind w:left="0" w:firstLine="709"/>
      </w:pPr>
      <w:r w:rsidRPr="005120AC">
        <w:t>Механизмом</w:t>
      </w:r>
      <w:r w:rsidRPr="005120AC">
        <w:rPr>
          <w:spacing w:val="1"/>
        </w:rPr>
        <w:t xml:space="preserve"> </w:t>
      </w:r>
      <w:r w:rsidRPr="005120AC">
        <w:t>конструирования</w:t>
      </w:r>
      <w:r w:rsidRPr="005120AC">
        <w:rPr>
          <w:spacing w:val="1"/>
        </w:rPr>
        <w:t xml:space="preserve"> </w:t>
      </w:r>
      <w:r w:rsidRPr="005120AC">
        <w:t>образовательного</w:t>
      </w:r>
      <w:r w:rsidRPr="005120AC">
        <w:rPr>
          <w:spacing w:val="1"/>
        </w:rPr>
        <w:t xml:space="preserve"> </w:t>
      </w:r>
      <w:r w:rsidRPr="005120AC">
        <w:t>процесса</w:t>
      </w:r>
      <w:r w:rsidRPr="005120AC">
        <w:rPr>
          <w:spacing w:val="1"/>
        </w:rPr>
        <w:t xml:space="preserve"> </w:t>
      </w:r>
      <w:r w:rsidRPr="005120AC">
        <w:t>являются</w:t>
      </w:r>
      <w:r w:rsidRPr="005120AC">
        <w:rPr>
          <w:spacing w:val="1"/>
        </w:rPr>
        <w:t xml:space="preserve"> </w:t>
      </w:r>
      <w:r w:rsidRPr="005120AC">
        <w:t>следующие</w:t>
      </w:r>
      <w:r w:rsidRPr="005120AC">
        <w:rPr>
          <w:spacing w:val="-1"/>
        </w:rPr>
        <w:t xml:space="preserve"> </w:t>
      </w:r>
      <w:r w:rsidRPr="005120AC">
        <w:t>методические</w:t>
      </w:r>
      <w:r w:rsidRPr="005120AC">
        <w:rPr>
          <w:spacing w:val="-1"/>
        </w:rPr>
        <w:t xml:space="preserve"> </w:t>
      </w:r>
      <w:r w:rsidRPr="005120AC">
        <w:t>позиции.</w:t>
      </w:r>
    </w:p>
    <w:p w:rsidR="007C1181" w:rsidRPr="005120AC" w:rsidRDefault="007325AC" w:rsidP="0054155E">
      <w:pPr>
        <w:pStyle w:val="a5"/>
        <w:numPr>
          <w:ilvl w:val="0"/>
          <w:numId w:val="6"/>
        </w:numPr>
        <w:tabs>
          <w:tab w:val="left" w:pos="1544"/>
        </w:tabs>
        <w:ind w:left="0" w:firstLine="709"/>
        <w:rPr>
          <w:i/>
          <w:sz w:val="28"/>
        </w:rPr>
      </w:pPr>
      <w:r w:rsidRPr="005120AC">
        <w:rPr>
          <w:sz w:val="28"/>
        </w:rPr>
        <w:t>Педагогический</w:t>
      </w:r>
      <w:r w:rsidRPr="005120AC">
        <w:rPr>
          <w:spacing w:val="1"/>
          <w:sz w:val="28"/>
        </w:rPr>
        <w:t xml:space="preserve"> </w:t>
      </w:r>
      <w:r w:rsidRPr="005120AC">
        <w:rPr>
          <w:sz w:val="28"/>
        </w:rPr>
        <w:t>работник</w:t>
      </w:r>
      <w:r w:rsidRPr="005120AC">
        <w:rPr>
          <w:spacing w:val="1"/>
          <w:sz w:val="28"/>
        </w:rPr>
        <w:t xml:space="preserve"> </w:t>
      </w:r>
      <w:r w:rsidRPr="005120AC">
        <w:rPr>
          <w:sz w:val="28"/>
        </w:rPr>
        <w:t>проводит</w:t>
      </w:r>
      <w:r w:rsidRPr="005120AC">
        <w:rPr>
          <w:spacing w:val="1"/>
          <w:sz w:val="28"/>
        </w:rPr>
        <w:t xml:space="preserve"> </w:t>
      </w:r>
      <w:r w:rsidRPr="005120AC">
        <w:rPr>
          <w:sz w:val="28"/>
        </w:rPr>
        <w:t>анализ</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1"/>
          <w:sz w:val="28"/>
        </w:rPr>
        <w:t xml:space="preserve"> </w:t>
      </w:r>
      <w:r w:rsidRPr="005120AC">
        <w:rPr>
          <w:sz w:val="28"/>
        </w:rPr>
        <w:t>с</w:t>
      </w:r>
      <w:r w:rsidRPr="005120AC">
        <w:rPr>
          <w:spacing w:val="1"/>
          <w:sz w:val="28"/>
        </w:rPr>
        <w:t xml:space="preserve"> </w:t>
      </w:r>
      <w:r w:rsidRPr="005120AC">
        <w:rPr>
          <w:sz w:val="28"/>
        </w:rPr>
        <w:t>точки</w:t>
      </w:r>
      <w:r w:rsidRPr="005120AC">
        <w:rPr>
          <w:spacing w:val="1"/>
          <w:sz w:val="28"/>
        </w:rPr>
        <w:t xml:space="preserve"> </w:t>
      </w:r>
      <w:r w:rsidRPr="005120AC">
        <w:rPr>
          <w:sz w:val="28"/>
        </w:rPr>
        <w:t>зрения</w:t>
      </w:r>
      <w:r w:rsidRPr="005120AC">
        <w:rPr>
          <w:spacing w:val="1"/>
          <w:sz w:val="28"/>
        </w:rPr>
        <w:t xml:space="preserve"> </w:t>
      </w:r>
      <w:r w:rsidRPr="005120AC">
        <w:rPr>
          <w:sz w:val="28"/>
        </w:rPr>
        <w:t>УУД</w:t>
      </w:r>
      <w:r w:rsidRPr="005120AC">
        <w:rPr>
          <w:spacing w:val="1"/>
          <w:sz w:val="28"/>
        </w:rPr>
        <w:t xml:space="preserve"> </w:t>
      </w:r>
      <w:r w:rsidRPr="005120AC">
        <w:rPr>
          <w:sz w:val="28"/>
        </w:rPr>
        <w:t>и</w:t>
      </w:r>
      <w:r w:rsidRPr="005120AC">
        <w:rPr>
          <w:spacing w:val="1"/>
          <w:sz w:val="28"/>
        </w:rPr>
        <w:t xml:space="preserve"> </w:t>
      </w:r>
      <w:r w:rsidRPr="005120AC">
        <w:rPr>
          <w:sz w:val="28"/>
        </w:rPr>
        <w:t>устанавливает</w:t>
      </w:r>
      <w:r w:rsidRPr="005120AC">
        <w:rPr>
          <w:spacing w:val="1"/>
          <w:sz w:val="28"/>
        </w:rPr>
        <w:t xml:space="preserve"> </w:t>
      </w:r>
      <w:r w:rsidRPr="005120AC">
        <w:rPr>
          <w:sz w:val="28"/>
        </w:rPr>
        <w:t>те</w:t>
      </w:r>
      <w:r w:rsidRPr="005120AC">
        <w:rPr>
          <w:spacing w:val="1"/>
          <w:sz w:val="28"/>
        </w:rPr>
        <w:t xml:space="preserve"> </w:t>
      </w:r>
      <w:r w:rsidRPr="005120AC">
        <w:rPr>
          <w:i/>
          <w:sz w:val="28"/>
        </w:rPr>
        <w:t>содержательные</w:t>
      </w:r>
      <w:r w:rsidRPr="005120AC">
        <w:rPr>
          <w:i/>
          <w:spacing w:val="1"/>
          <w:sz w:val="28"/>
        </w:rPr>
        <w:t xml:space="preserve"> </w:t>
      </w:r>
      <w:r w:rsidRPr="005120AC">
        <w:rPr>
          <w:i/>
          <w:sz w:val="28"/>
        </w:rPr>
        <w:t>линии,</w:t>
      </w:r>
      <w:r w:rsidRPr="005120AC">
        <w:rPr>
          <w:i/>
          <w:spacing w:val="1"/>
          <w:sz w:val="28"/>
        </w:rPr>
        <w:t xml:space="preserve"> </w:t>
      </w:r>
      <w:r w:rsidRPr="005120AC">
        <w:rPr>
          <w:i/>
          <w:sz w:val="28"/>
        </w:rPr>
        <w:t>которые</w:t>
      </w:r>
      <w:r w:rsidRPr="005120AC">
        <w:rPr>
          <w:i/>
          <w:spacing w:val="1"/>
          <w:sz w:val="28"/>
        </w:rPr>
        <w:t xml:space="preserve"> </w:t>
      </w:r>
      <w:r w:rsidRPr="005120AC">
        <w:rPr>
          <w:i/>
          <w:sz w:val="28"/>
        </w:rPr>
        <w:t>в</w:t>
      </w:r>
      <w:r w:rsidRPr="005120AC">
        <w:rPr>
          <w:i/>
          <w:spacing w:val="1"/>
          <w:sz w:val="28"/>
        </w:rPr>
        <w:t xml:space="preserve"> </w:t>
      </w:r>
      <w:r w:rsidRPr="005120AC">
        <w:rPr>
          <w:i/>
          <w:sz w:val="28"/>
        </w:rPr>
        <w:t>особой</w:t>
      </w:r>
      <w:r w:rsidRPr="005120AC">
        <w:rPr>
          <w:i/>
          <w:spacing w:val="1"/>
          <w:sz w:val="28"/>
        </w:rPr>
        <w:t xml:space="preserve"> </w:t>
      </w:r>
      <w:r w:rsidRPr="005120AC">
        <w:rPr>
          <w:i/>
          <w:sz w:val="28"/>
        </w:rPr>
        <w:t>мере</w:t>
      </w:r>
      <w:r w:rsidRPr="005120AC">
        <w:rPr>
          <w:i/>
          <w:spacing w:val="1"/>
          <w:sz w:val="28"/>
        </w:rPr>
        <w:t xml:space="preserve"> </w:t>
      </w:r>
      <w:r w:rsidRPr="005120AC">
        <w:rPr>
          <w:i/>
          <w:sz w:val="28"/>
        </w:rPr>
        <w:t>способствуют</w:t>
      </w:r>
      <w:r w:rsidRPr="005120AC">
        <w:rPr>
          <w:i/>
          <w:spacing w:val="1"/>
          <w:sz w:val="28"/>
        </w:rPr>
        <w:t xml:space="preserve"> </w:t>
      </w:r>
      <w:r w:rsidRPr="005120AC">
        <w:rPr>
          <w:i/>
          <w:sz w:val="28"/>
        </w:rPr>
        <w:t>формированию</w:t>
      </w:r>
      <w:r w:rsidRPr="005120AC">
        <w:rPr>
          <w:i/>
          <w:spacing w:val="71"/>
          <w:sz w:val="28"/>
        </w:rPr>
        <w:t xml:space="preserve"> </w:t>
      </w:r>
      <w:r w:rsidRPr="005120AC">
        <w:rPr>
          <w:i/>
          <w:sz w:val="28"/>
        </w:rPr>
        <w:t>разных</w:t>
      </w:r>
      <w:r w:rsidRPr="005120AC">
        <w:rPr>
          <w:i/>
          <w:spacing w:val="1"/>
          <w:sz w:val="28"/>
        </w:rPr>
        <w:t xml:space="preserve"> </w:t>
      </w:r>
      <w:r w:rsidRPr="005120AC">
        <w:rPr>
          <w:i/>
          <w:sz w:val="28"/>
        </w:rPr>
        <w:t>метапредметных</w:t>
      </w:r>
      <w:r w:rsidRPr="005120AC">
        <w:rPr>
          <w:i/>
          <w:spacing w:val="-4"/>
          <w:sz w:val="28"/>
        </w:rPr>
        <w:t xml:space="preserve"> </w:t>
      </w:r>
      <w:r w:rsidRPr="005120AC">
        <w:rPr>
          <w:i/>
          <w:sz w:val="28"/>
        </w:rPr>
        <w:t>результатов.</w:t>
      </w:r>
    </w:p>
    <w:p w:rsidR="007C1181" w:rsidRPr="005120AC" w:rsidRDefault="007325AC" w:rsidP="00892B31">
      <w:pPr>
        <w:pStyle w:val="a3"/>
        <w:ind w:left="0" w:firstLine="709"/>
      </w:pPr>
      <w:r w:rsidRPr="005120AC">
        <w:t>На первом этапе формирования УУД определяются приоритеты учебных</w:t>
      </w:r>
      <w:r w:rsidRPr="005120AC">
        <w:rPr>
          <w:spacing w:val="1"/>
        </w:rPr>
        <w:t xml:space="preserve"> </w:t>
      </w:r>
      <w:r w:rsidRPr="005120AC">
        <w:t>курсов</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качества</w:t>
      </w:r>
      <w:r w:rsidRPr="005120AC">
        <w:rPr>
          <w:spacing w:val="1"/>
        </w:rPr>
        <w:t xml:space="preserve"> </w:t>
      </w:r>
      <w:r w:rsidRPr="005120AC">
        <w:t>универсальности</w:t>
      </w:r>
      <w:r w:rsidRPr="005120AC">
        <w:rPr>
          <w:spacing w:val="1"/>
        </w:rPr>
        <w:t xml:space="preserve"> </w:t>
      </w:r>
      <w:r w:rsidRPr="005120AC">
        <w:t>на</w:t>
      </w:r>
      <w:r w:rsidRPr="005120AC">
        <w:rPr>
          <w:spacing w:val="1"/>
        </w:rPr>
        <w:t xml:space="preserve"> </w:t>
      </w:r>
      <w:r w:rsidRPr="005120AC">
        <w:t>данном</w:t>
      </w:r>
      <w:r w:rsidRPr="005120AC">
        <w:rPr>
          <w:spacing w:val="1"/>
        </w:rPr>
        <w:t xml:space="preserve"> </w:t>
      </w:r>
      <w:r w:rsidRPr="005120AC">
        <w:t>предметном</w:t>
      </w:r>
      <w:r w:rsidRPr="005120AC">
        <w:rPr>
          <w:spacing w:val="-67"/>
        </w:rPr>
        <w:t xml:space="preserve"> </w:t>
      </w:r>
      <w:r w:rsidRPr="005120AC">
        <w:t>содержании.</w:t>
      </w:r>
    </w:p>
    <w:p w:rsidR="007C1181" w:rsidRPr="005120AC" w:rsidRDefault="007325AC" w:rsidP="00892B31">
      <w:pPr>
        <w:pStyle w:val="a3"/>
        <w:ind w:left="0" w:firstLine="709"/>
      </w:pPr>
      <w:r w:rsidRPr="005120AC">
        <w:t>На</w:t>
      </w:r>
      <w:r w:rsidRPr="005120AC">
        <w:rPr>
          <w:spacing w:val="1"/>
        </w:rPr>
        <w:t xml:space="preserve"> </w:t>
      </w:r>
      <w:r w:rsidRPr="005120AC">
        <w:t>втором</w:t>
      </w:r>
      <w:r w:rsidRPr="005120AC">
        <w:rPr>
          <w:spacing w:val="1"/>
        </w:rPr>
        <w:t xml:space="preserve"> </w:t>
      </w:r>
      <w:r w:rsidRPr="005120AC">
        <w:t>этапе</w:t>
      </w:r>
      <w:r w:rsidRPr="005120AC">
        <w:rPr>
          <w:spacing w:val="1"/>
        </w:rPr>
        <w:t xml:space="preserve"> </w:t>
      </w:r>
      <w:r w:rsidRPr="005120AC">
        <w:t>подключаются</w:t>
      </w:r>
      <w:r w:rsidRPr="005120AC">
        <w:rPr>
          <w:spacing w:val="1"/>
        </w:rPr>
        <w:t xml:space="preserve"> </w:t>
      </w:r>
      <w:r w:rsidRPr="005120AC">
        <w:t>другие</w:t>
      </w:r>
      <w:r w:rsidRPr="005120AC">
        <w:rPr>
          <w:spacing w:val="1"/>
        </w:rPr>
        <w:t xml:space="preserve"> </w:t>
      </w:r>
      <w:r w:rsidRPr="005120AC">
        <w:t>предметы,</w:t>
      </w:r>
      <w:r w:rsidRPr="005120AC">
        <w:rPr>
          <w:spacing w:val="71"/>
        </w:rPr>
        <w:t xml:space="preserve"> </w:t>
      </w:r>
      <w:r w:rsidRPr="005120AC">
        <w:t>педагогический</w:t>
      </w:r>
      <w:r w:rsidRPr="005120AC">
        <w:rPr>
          <w:spacing w:val="1"/>
        </w:rPr>
        <w:t xml:space="preserve"> </w:t>
      </w:r>
      <w:r w:rsidRPr="005120AC">
        <w:t>работник предлагает задания, требующие применения учебного действия или</w:t>
      </w:r>
      <w:r w:rsidRPr="005120AC">
        <w:rPr>
          <w:spacing w:val="1"/>
        </w:rPr>
        <w:t xml:space="preserve"> </w:t>
      </w:r>
      <w:r w:rsidRPr="005120AC">
        <w:t>операций</w:t>
      </w:r>
      <w:r w:rsidRPr="005120AC">
        <w:rPr>
          <w:spacing w:val="-1"/>
        </w:rPr>
        <w:t xml:space="preserve"> </w:t>
      </w:r>
      <w:r w:rsidRPr="005120AC">
        <w:t>на разном предметном</w:t>
      </w:r>
      <w:r w:rsidRPr="005120AC">
        <w:rPr>
          <w:spacing w:val="-1"/>
        </w:rPr>
        <w:t xml:space="preserve"> </w:t>
      </w:r>
      <w:r w:rsidRPr="005120AC">
        <w:t>содержании.</w:t>
      </w:r>
    </w:p>
    <w:p w:rsidR="007C1181" w:rsidRPr="005120AC" w:rsidRDefault="007325AC" w:rsidP="00892B31">
      <w:pPr>
        <w:pStyle w:val="a3"/>
        <w:ind w:left="0" w:firstLine="709"/>
      </w:pPr>
      <w:r w:rsidRPr="005120AC">
        <w:t>Третий этап характеризуется устойчивостью универсального действия, т.е.</w:t>
      </w:r>
      <w:r w:rsidRPr="005120AC">
        <w:rPr>
          <w:spacing w:val="1"/>
        </w:rPr>
        <w:t xml:space="preserve"> </w:t>
      </w:r>
      <w:r w:rsidRPr="005120AC">
        <w:t>использования его независимо от предметного содержания. У обучающегося</w:t>
      </w:r>
      <w:r w:rsidRPr="005120AC">
        <w:rPr>
          <w:spacing w:val="1"/>
        </w:rPr>
        <w:t xml:space="preserve"> </w:t>
      </w:r>
      <w:r w:rsidRPr="005120AC">
        <w:t>начинает</w:t>
      </w:r>
      <w:r w:rsidRPr="005120AC">
        <w:rPr>
          <w:spacing w:val="1"/>
        </w:rPr>
        <w:t xml:space="preserve"> </w:t>
      </w:r>
      <w:r w:rsidRPr="005120AC">
        <w:t>формироваться</w:t>
      </w:r>
      <w:r w:rsidRPr="005120AC">
        <w:rPr>
          <w:spacing w:val="1"/>
        </w:rPr>
        <w:t xml:space="preserve"> </w:t>
      </w:r>
      <w:r w:rsidRPr="005120AC">
        <w:t>обобщённое</w:t>
      </w:r>
      <w:r w:rsidRPr="005120AC">
        <w:rPr>
          <w:spacing w:val="1"/>
        </w:rPr>
        <w:t xml:space="preserve"> </w:t>
      </w:r>
      <w:r w:rsidRPr="005120AC">
        <w:t>видение</w:t>
      </w:r>
      <w:r w:rsidRPr="005120AC">
        <w:rPr>
          <w:spacing w:val="1"/>
        </w:rPr>
        <w:t xml:space="preserve"> </w:t>
      </w:r>
      <w:r w:rsidRPr="005120AC">
        <w:t>учебного</w:t>
      </w:r>
      <w:r w:rsidRPr="005120AC">
        <w:rPr>
          <w:spacing w:val="1"/>
        </w:rPr>
        <w:t xml:space="preserve"> </w:t>
      </w:r>
      <w:r w:rsidRPr="005120AC">
        <w:t>действия,</w:t>
      </w:r>
      <w:r w:rsidRPr="005120AC">
        <w:rPr>
          <w:spacing w:val="1"/>
        </w:rPr>
        <w:t xml:space="preserve"> </w:t>
      </w:r>
      <w:r w:rsidRPr="005120AC">
        <w:t>он</w:t>
      </w:r>
      <w:r w:rsidRPr="005120AC">
        <w:rPr>
          <w:spacing w:val="1"/>
        </w:rPr>
        <w:t xml:space="preserve"> </w:t>
      </w:r>
      <w:r w:rsidRPr="005120AC">
        <w:t>может</w:t>
      </w:r>
      <w:r w:rsidRPr="005120AC">
        <w:rPr>
          <w:spacing w:val="-67"/>
        </w:rPr>
        <w:t xml:space="preserve"> </w:t>
      </w:r>
      <w:r w:rsidRPr="005120AC">
        <w:t>охарактеризовать</w:t>
      </w:r>
      <w:r w:rsidRPr="005120AC">
        <w:rPr>
          <w:spacing w:val="-3"/>
        </w:rPr>
        <w:t xml:space="preserve"> </w:t>
      </w:r>
      <w:r w:rsidRPr="005120AC">
        <w:t>его, не ссылаясь</w:t>
      </w:r>
      <w:r w:rsidRPr="005120AC">
        <w:rPr>
          <w:spacing w:val="-3"/>
        </w:rPr>
        <w:t xml:space="preserve"> </w:t>
      </w:r>
      <w:r w:rsidRPr="005120AC">
        <w:t>на конкретное</w:t>
      </w:r>
      <w:r w:rsidRPr="005120AC">
        <w:rPr>
          <w:spacing w:val="-1"/>
        </w:rPr>
        <w:t xml:space="preserve"> </w:t>
      </w:r>
      <w:r w:rsidRPr="005120AC">
        <w:t>содержание.</w:t>
      </w:r>
    </w:p>
    <w:p w:rsidR="007C1181" w:rsidRPr="005120AC" w:rsidRDefault="007325AC" w:rsidP="00892B31">
      <w:pPr>
        <w:pStyle w:val="a3"/>
        <w:ind w:left="0" w:firstLine="709"/>
      </w:pPr>
      <w:r w:rsidRPr="005120AC">
        <w:t>Педагогический</w:t>
      </w:r>
      <w:r w:rsidRPr="005120AC">
        <w:rPr>
          <w:spacing w:val="1"/>
        </w:rPr>
        <w:t xml:space="preserve"> </w:t>
      </w:r>
      <w:r w:rsidRPr="005120AC">
        <w:t>работник</w:t>
      </w:r>
      <w:r w:rsidRPr="005120AC">
        <w:rPr>
          <w:spacing w:val="1"/>
        </w:rPr>
        <w:t xml:space="preserve"> </w:t>
      </w:r>
      <w:r w:rsidRPr="005120AC">
        <w:t>делает</w:t>
      </w:r>
      <w:r w:rsidRPr="005120AC">
        <w:rPr>
          <w:spacing w:val="1"/>
        </w:rPr>
        <w:t xml:space="preserve"> </w:t>
      </w:r>
      <w:r w:rsidRPr="005120AC">
        <w:t>вывод</w:t>
      </w:r>
      <w:r w:rsidRPr="005120AC">
        <w:rPr>
          <w:spacing w:val="1"/>
        </w:rPr>
        <w:t xml:space="preserve"> </w:t>
      </w:r>
      <w:r w:rsidRPr="005120AC">
        <w:t>о</w:t>
      </w:r>
      <w:r w:rsidRPr="005120AC">
        <w:rPr>
          <w:spacing w:val="1"/>
        </w:rPr>
        <w:t xml:space="preserve"> </w:t>
      </w:r>
      <w:r w:rsidRPr="005120AC">
        <w:t>том,</w:t>
      </w:r>
      <w:r w:rsidRPr="005120AC">
        <w:rPr>
          <w:spacing w:val="1"/>
        </w:rPr>
        <w:t xml:space="preserve"> </w:t>
      </w:r>
      <w:r w:rsidRPr="005120AC">
        <w:t>что</w:t>
      </w:r>
      <w:r w:rsidRPr="005120AC">
        <w:rPr>
          <w:spacing w:val="1"/>
        </w:rPr>
        <w:t xml:space="preserve"> </w:t>
      </w:r>
      <w:r w:rsidRPr="005120AC">
        <w:t>универсальность</w:t>
      </w:r>
      <w:r w:rsidRPr="005120AC">
        <w:rPr>
          <w:spacing w:val="1"/>
        </w:rPr>
        <w:t xml:space="preserve"> </w:t>
      </w:r>
      <w:r w:rsidRPr="005120AC">
        <w:t>(независимость от конкретного содержания) как свойство учебного действия</w:t>
      </w:r>
      <w:r w:rsidRPr="005120AC">
        <w:rPr>
          <w:spacing w:val="1"/>
        </w:rPr>
        <w:t xml:space="preserve"> </w:t>
      </w:r>
      <w:r w:rsidRPr="005120AC">
        <w:t>сформировалась.</w:t>
      </w:r>
    </w:p>
    <w:p w:rsidR="007C1181" w:rsidRPr="005120AC" w:rsidRDefault="007325AC" w:rsidP="0054155E">
      <w:pPr>
        <w:pStyle w:val="a5"/>
        <w:numPr>
          <w:ilvl w:val="0"/>
          <w:numId w:val="6"/>
        </w:numPr>
        <w:tabs>
          <w:tab w:val="left" w:pos="1618"/>
        </w:tabs>
        <w:ind w:left="0" w:firstLine="709"/>
        <w:rPr>
          <w:sz w:val="28"/>
        </w:rPr>
      </w:pPr>
      <w:r w:rsidRPr="005120AC">
        <w:rPr>
          <w:i/>
          <w:sz w:val="28"/>
        </w:rPr>
        <w:t>Используются</w:t>
      </w:r>
      <w:r w:rsidRPr="005120AC">
        <w:rPr>
          <w:i/>
          <w:spacing w:val="1"/>
          <w:sz w:val="28"/>
        </w:rPr>
        <w:t xml:space="preserve"> </w:t>
      </w:r>
      <w:r w:rsidRPr="005120AC">
        <w:rPr>
          <w:i/>
          <w:sz w:val="28"/>
        </w:rPr>
        <w:t>виды</w:t>
      </w:r>
      <w:r w:rsidRPr="005120AC">
        <w:rPr>
          <w:i/>
          <w:spacing w:val="1"/>
          <w:sz w:val="28"/>
        </w:rPr>
        <w:t xml:space="preserve"> </w:t>
      </w:r>
      <w:r w:rsidRPr="005120AC">
        <w:rPr>
          <w:i/>
          <w:sz w:val="28"/>
        </w:rPr>
        <w:t>деятельности,</w:t>
      </w:r>
      <w:r w:rsidRPr="005120AC">
        <w:rPr>
          <w:i/>
          <w:spacing w:val="1"/>
          <w:sz w:val="28"/>
        </w:rPr>
        <w:t xml:space="preserve"> </w:t>
      </w:r>
      <w:r w:rsidRPr="005120AC">
        <w:rPr>
          <w:i/>
          <w:sz w:val="28"/>
        </w:rPr>
        <w:t>которые</w:t>
      </w:r>
      <w:r w:rsidRPr="005120AC">
        <w:rPr>
          <w:i/>
          <w:spacing w:val="1"/>
          <w:sz w:val="28"/>
        </w:rPr>
        <w:t xml:space="preserve"> </w:t>
      </w:r>
      <w:r w:rsidRPr="005120AC">
        <w:rPr>
          <w:i/>
          <w:sz w:val="28"/>
        </w:rPr>
        <w:t>в</w:t>
      </w:r>
      <w:r w:rsidRPr="005120AC">
        <w:rPr>
          <w:i/>
          <w:spacing w:val="1"/>
          <w:sz w:val="28"/>
        </w:rPr>
        <w:t xml:space="preserve"> </w:t>
      </w:r>
      <w:r w:rsidRPr="005120AC">
        <w:rPr>
          <w:i/>
          <w:sz w:val="28"/>
        </w:rPr>
        <w:t>особой</w:t>
      </w:r>
      <w:r w:rsidRPr="005120AC">
        <w:rPr>
          <w:i/>
          <w:spacing w:val="1"/>
          <w:sz w:val="28"/>
        </w:rPr>
        <w:t xml:space="preserve"> </w:t>
      </w:r>
      <w:r w:rsidRPr="005120AC">
        <w:rPr>
          <w:i/>
          <w:sz w:val="28"/>
        </w:rPr>
        <w:t>мере</w:t>
      </w:r>
      <w:r w:rsidRPr="005120AC">
        <w:rPr>
          <w:i/>
          <w:spacing w:val="1"/>
          <w:sz w:val="28"/>
        </w:rPr>
        <w:t xml:space="preserve"> </w:t>
      </w:r>
      <w:r w:rsidRPr="005120AC">
        <w:rPr>
          <w:i/>
          <w:sz w:val="28"/>
        </w:rPr>
        <w:t>провоцируют</w:t>
      </w:r>
      <w:r w:rsidRPr="005120AC">
        <w:rPr>
          <w:i/>
          <w:spacing w:val="1"/>
          <w:sz w:val="28"/>
        </w:rPr>
        <w:t xml:space="preserve"> </w:t>
      </w:r>
      <w:r w:rsidRPr="005120AC">
        <w:rPr>
          <w:i/>
          <w:sz w:val="28"/>
        </w:rPr>
        <w:t>применение</w:t>
      </w:r>
      <w:r w:rsidRPr="005120AC">
        <w:rPr>
          <w:i/>
          <w:spacing w:val="1"/>
          <w:sz w:val="28"/>
        </w:rPr>
        <w:t xml:space="preserve"> </w:t>
      </w:r>
      <w:r w:rsidRPr="005120AC">
        <w:rPr>
          <w:i/>
          <w:sz w:val="28"/>
        </w:rPr>
        <w:t>УУД:</w:t>
      </w:r>
      <w:r w:rsidRPr="005120AC">
        <w:rPr>
          <w:i/>
          <w:spacing w:val="1"/>
          <w:sz w:val="28"/>
        </w:rPr>
        <w:t xml:space="preserve"> </w:t>
      </w:r>
      <w:r w:rsidRPr="005120AC">
        <w:rPr>
          <w:sz w:val="28"/>
        </w:rPr>
        <w:t>поисковая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информационного</w:t>
      </w:r>
      <w:r w:rsidRPr="005120AC">
        <w:rPr>
          <w:spacing w:val="1"/>
          <w:sz w:val="28"/>
        </w:rPr>
        <w:t xml:space="preserve"> </w:t>
      </w:r>
      <w:r w:rsidRPr="005120AC">
        <w:rPr>
          <w:sz w:val="28"/>
        </w:rPr>
        <w:t>ресурса</w:t>
      </w:r>
      <w:r w:rsidRPr="005120AC">
        <w:rPr>
          <w:spacing w:val="1"/>
          <w:sz w:val="28"/>
        </w:rPr>
        <w:t xml:space="preserve"> </w:t>
      </w:r>
      <w:r w:rsidRPr="005120AC">
        <w:rPr>
          <w:sz w:val="28"/>
        </w:rPr>
        <w:t>Интернета),</w:t>
      </w:r>
      <w:r w:rsidRPr="005120AC">
        <w:rPr>
          <w:spacing w:val="1"/>
          <w:sz w:val="28"/>
        </w:rPr>
        <w:t xml:space="preserve"> </w:t>
      </w:r>
      <w:r w:rsidRPr="005120AC">
        <w:rPr>
          <w:sz w:val="28"/>
        </w:rPr>
        <w:t>исследовательская,</w:t>
      </w:r>
      <w:r w:rsidRPr="005120AC">
        <w:rPr>
          <w:spacing w:val="1"/>
          <w:sz w:val="28"/>
        </w:rPr>
        <w:t xml:space="preserve"> </w:t>
      </w:r>
      <w:r w:rsidRPr="005120AC">
        <w:rPr>
          <w:sz w:val="28"/>
        </w:rPr>
        <w:t>творческая</w:t>
      </w:r>
      <w:r w:rsidRPr="005120AC">
        <w:rPr>
          <w:spacing w:val="1"/>
          <w:sz w:val="28"/>
        </w:rPr>
        <w:t xml:space="preserve"> </w:t>
      </w:r>
      <w:r w:rsidRPr="005120AC">
        <w:rPr>
          <w:sz w:val="28"/>
        </w:rPr>
        <w:t>деятельность (в т.ч. с использованием экранных моделей изучаемых объектов</w:t>
      </w:r>
      <w:r w:rsidRPr="005120AC">
        <w:rPr>
          <w:spacing w:val="1"/>
          <w:sz w:val="28"/>
        </w:rPr>
        <w:t xml:space="preserve"> </w:t>
      </w:r>
      <w:r w:rsidRPr="005120AC">
        <w:rPr>
          <w:sz w:val="28"/>
        </w:rPr>
        <w:t>или</w:t>
      </w:r>
      <w:r w:rsidRPr="005120AC">
        <w:rPr>
          <w:spacing w:val="-1"/>
          <w:sz w:val="28"/>
        </w:rPr>
        <w:t xml:space="preserve"> </w:t>
      </w:r>
      <w:r w:rsidRPr="005120AC">
        <w:rPr>
          <w:sz w:val="28"/>
        </w:rPr>
        <w:t>процессов).</w:t>
      </w:r>
    </w:p>
    <w:p w:rsidR="007C1181" w:rsidRPr="005120AC" w:rsidRDefault="007325AC" w:rsidP="00892B31">
      <w:pPr>
        <w:pStyle w:val="a3"/>
        <w:ind w:left="0" w:firstLine="709"/>
      </w:pPr>
      <w:r w:rsidRPr="005120AC">
        <w:t>Это побудит педагога отказаться</w:t>
      </w:r>
      <w:r w:rsidRPr="005120AC">
        <w:rPr>
          <w:spacing w:val="1"/>
        </w:rPr>
        <w:t xml:space="preserve"> </w:t>
      </w:r>
      <w:r w:rsidRPr="005120AC">
        <w:t>от репродуктивного</w:t>
      </w:r>
      <w:r w:rsidRPr="005120AC">
        <w:rPr>
          <w:spacing w:val="1"/>
        </w:rPr>
        <w:t xml:space="preserve"> </w:t>
      </w:r>
      <w:r w:rsidRPr="005120AC">
        <w:t>типа организации</w:t>
      </w:r>
      <w:r w:rsidRPr="005120AC">
        <w:rPr>
          <w:spacing w:val="1"/>
        </w:rPr>
        <w:t xml:space="preserve"> </w:t>
      </w:r>
      <w:r w:rsidRPr="005120AC">
        <w:t>обучения,</w:t>
      </w:r>
      <w:r w:rsidRPr="005120AC">
        <w:rPr>
          <w:spacing w:val="1"/>
        </w:rPr>
        <w:t xml:space="preserve"> </w:t>
      </w:r>
      <w:r w:rsidRPr="005120AC">
        <w:t>при</w:t>
      </w:r>
      <w:r w:rsidRPr="005120AC">
        <w:rPr>
          <w:spacing w:val="1"/>
        </w:rPr>
        <w:t xml:space="preserve"> </w:t>
      </w:r>
      <w:r w:rsidRPr="005120AC">
        <w:t>котором</w:t>
      </w:r>
      <w:r w:rsidRPr="005120AC">
        <w:rPr>
          <w:spacing w:val="1"/>
        </w:rPr>
        <w:t xml:space="preserve"> </w:t>
      </w:r>
      <w:r w:rsidRPr="005120AC">
        <w:t>главным</w:t>
      </w:r>
      <w:r w:rsidRPr="005120AC">
        <w:rPr>
          <w:spacing w:val="1"/>
        </w:rPr>
        <w:t xml:space="preserve"> </w:t>
      </w:r>
      <w:r w:rsidRPr="005120AC">
        <w:t>методом</w:t>
      </w:r>
      <w:r w:rsidRPr="005120AC">
        <w:rPr>
          <w:spacing w:val="1"/>
        </w:rPr>
        <w:t xml:space="preserve"> </w:t>
      </w:r>
      <w:r w:rsidRPr="005120AC">
        <w:t>обучения</w:t>
      </w:r>
      <w:r w:rsidRPr="005120AC">
        <w:rPr>
          <w:spacing w:val="1"/>
        </w:rPr>
        <w:t xml:space="preserve"> </w:t>
      </w:r>
      <w:r w:rsidRPr="005120AC">
        <w:t>является</w:t>
      </w:r>
      <w:r w:rsidRPr="005120AC">
        <w:rPr>
          <w:spacing w:val="1"/>
        </w:rPr>
        <w:t xml:space="preserve"> </w:t>
      </w:r>
      <w:r w:rsidRPr="005120AC">
        <w:t>образец,</w:t>
      </w:r>
      <w:r w:rsidRPr="005120AC">
        <w:rPr>
          <w:spacing w:val="1"/>
        </w:rPr>
        <w:t xml:space="preserve"> </w:t>
      </w:r>
      <w:r w:rsidRPr="005120AC">
        <w:t>предъявляемый</w:t>
      </w:r>
      <w:r w:rsidRPr="005120AC">
        <w:rPr>
          <w:spacing w:val="1"/>
        </w:rPr>
        <w:t xml:space="preserve"> </w:t>
      </w:r>
      <w:r w:rsidRPr="005120AC">
        <w:t>обучающимся</w:t>
      </w:r>
      <w:r w:rsidRPr="005120AC">
        <w:rPr>
          <w:spacing w:val="1"/>
        </w:rPr>
        <w:t xml:space="preserve"> </w:t>
      </w:r>
      <w:r w:rsidRPr="005120AC">
        <w:t>в</w:t>
      </w:r>
      <w:r w:rsidRPr="005120AC">
        <w:rPr>
          <w:spacing w:val="1"/>
        </w:rPr>
        <w:t xml:space="preserve"> </w:t>
      </w:r>
      <w:r w:rsidRPr="005120AC">
        <w:t>готовом</w:t>
      </w:r>
      <w:r w:rsidRPr="005120AC">
        <w:rPr>
          <w:spacing w:val="1"/>
        </w:rPr>
        <w:t xml:space="preserve"> </w:t>
      </w:r>
      <w:r w:rsidRPr="005120AC">
        <w:t>виде.</w:t>
      </w:r>
      <w:r w:rsidRPr="005120AC">
        <w:rPr>
          <w:spacing w:val="1"/>
        </w:rPr>
        <w:t xml:space="preserve"> </w:t>
      </w:r>
      <w:r w:rsidRPr="005120AC">
        <w:t>В</w:t>
      </w:r>
      <w:r w:rsidRPr="005120AC">
        <w:rPr>
          <w:spacing w:val="1"/>
        </w:rPr>
        <w:t xml:space="preserve"> </w:t>
      </w:r>
      <w:r w:rsidRPr="005120AC">
        <w:t>этом</w:t>
      </w:r>
      <w:r w:rsidRPr="005120AC">
        <w:rPr>
          <w:spacing w:val="1"/>
        </w:rPr>
        <w:t xml:space="preserve"> </w:t>
      </w:r>
      <w:r w:rsidRPr="005120AC">
        <w:t>случае</w:t>
      </w:r>
      <w:r w:rsidRPr="005120AC">
        <w:rPr>
          <w:spacing w:val="1"/>
        </w:rPr>
        <w:t xml:space="preserve"> </w:t>
      </w:r>
      <w:r w:rsidRPr="005120AC">
        <w:t>единственная</w:t>
      </w:r>
      <w:r w:rsidRPr="005120AC">
        <w:rPr>
          <w:spacing w:val="1"/>
        </w:rPr>
        <w:t xml:space="preserve"> </w:t>
      </w:r>
      <w:r w:rsidRPr="005120AC">
        <w:t>задача обучающегося - запомнить образец и каждый раз вспоминать его при</w:t>
      </w:r>
      <w:r w:rsidRPr="005120AC">
        <w:rPr>
          <w:spacing w:val="1"/>
        </w:rPr>
        <w:t xml:space="preserve"> </w:t>
      </w:r>
      <w:r w:rsidRPr="005120AC">
        <w:t>решении</w:t>
      </w:r>
      <w:r w:rsidRPr="005120AC">
        <w:rPr>
          <w:spacing w:val="1"/>
        </w:rPr>
        <w:t xml:space="preserve"> </w:t>
      </w:r>
      <w:r w:rsidRPr="005120AC">
        <w:t>учебной</w:t>
      </w:r>
      <w:r w:rsidRPr="005120AC">
        <w:rPr>
          <w:spacing w:val="1"/>
        </w:rPr>
        <w:t xml:space="preserve"> </w:t>
      </w:r>
      <w:r w:rsidRPr="005120AC">
        <w:t>задачи.</w:t>
      </w:r>
      <w:r w:rsidRPr="005120AC">
        <w:rPr>
          <w:spacing w:val="1"/>
        </w:rPr>
        <w:t xml:space="preserve"> </w:t>
      </w:r>
      <w:r w:rsidRPr="005120AC">
        <w:t>В</w:t>
      </w:r>
      <w:r w:rsidRPr="005120AC">
        <w:rPr>
          <w:spacing w:val="1"/>
        </w:rPr>
        <w:t xml:space="preserve"> </w:t>
      </w:r>
      <w:r w:rsidRPr="005120AC">
        <w:t>таких</w:t>
      </w:r>
      <w:r w:rsidRPr="005120AC">
        <w:rPr>
          <w:spacing w:val="1"/>
        </w:rPr>
        <w:t xml:space="preserve"> </w:t>
      </w:r>
      <w:r w:rsidRPr="005120AC">
        <w:t>условиях</w:t>
      </w:r>
      <w:r w:rsidRPr="005120AC">
        <w:rPr>
          <w:spacing w:val="1"/>
        </w:rPr>
        <w:t xml:space="preserve"> </w:t>
      </w:r>
      <w:r w:rsidRPr="005120AC">
        <w:t>изучения</w:t>
      </w:r>
      <w:r w:rsidRPr="005120AC">
        <w:rPr>
          <w:spacing w:val="1"/>
        </w:rPr>
        <w:t xml:space="preserve"> </w:t>
      </w:r>
      <w:r w:rsidRPr="005120AC">
        <w:t>предметов</w:t>
      </w:r>
      <w:r w:rsidRPr="005120AC">
        <w:rPr>
          <w:spacing w:val="1"/>
        </w:rPr>
        <w:t xml:space="preserve"> </w:t>
      </w:r>
      <w:r w:rsidRPr="005120AC">
        <w:t>УУД,</w:t>
      </w:r>
      <w:r w:rsidRPr="005120AC">
        <w:rPr>
          <w:spacing w:val="1"/>
        </w:rPr>
        <w:t xml:space="preserve"> </w:t>
      </w:r>
      <w:r w:rsidRPr="005120AC">
        <w:t>требующие</w:t>
      </w:r>
      <w:r w:rsidRPr="005120AC">
        <w:rPr>
          <w:spacing w:val="1"/>
        </w:rPr>
        <w:t xml:space="preserve"> </w:t>
      </w:r>
      <w:r w:rsidRPr="005120AC">
        <w:t>мыслительных</w:t>
      </w:r>
      <w:r w:rsidRPr="005120AC">
        <w:rPr>
          <w:spacing w:val="1"/>
        </w:rPr>
        <w:t xml:space="preserve"> </w:t>
      </w:r>
      <w:r w:rsidRPr="005120AC">
        <w:t>операций,</w:t>
      </w:r>
      <w:r w:rsidRPr="005120AC">
        <w:rPr>
          <w:spacing w:val="1"/>
        </w:rPr>
        <w:t xml:space="preserve"> </w:t>
      </w:r>
      <w:r w:rsidRPr="005120AC">
        <w:t>актуальных</w:t>
      </w:r>
      <w:r w:rsidRPr="005120AC">
        <w:rPr>
          <w:spacing w:val="1"/>
        </w:rPr>
        <w:t xml:space="preserve"> </w:t>
      </w:r>
      <w:r w:rsidRPr="005120AC">
        <w:t>коммуникативных</w:t>
      </w:r>
      <w:r w:rsidRPr="005120AC">
        <w:rPr>
          <w:spacing w:val="1"/>
        </w:rPr>
        <w:t xml:space="preserve"> </w:t>
      </w:r>
      <w:r w:rsidRPr="005120AC">
        <w:t>умений,</w:t>
      </w:r>
      <w:r w:rsidRPr="005120AC">
        <w:rPr>
          <w:spacing w:val="-67"/>
        </w:rPr>
        <w:t xml:space="preserve"> </w:t>
      </w:r>
      <w:r w:rsidRPr="005120AC">
        <w:t>планирования и контроля своей деятельности, не являются востребованными,</w:t>
      </w:r>
      <w:r w:rsidRPr="005120AC">
        <w:rPr>
          <w:spacing w:val="1"/>
        </w:rPr>
        <w:t xml:space="preserve"> </w:t>
      </w:r>
      <w:r w:rsidRPr="005120AC">
        <w:t>так</w:t>
      </w:r>
      <w:r w:rsidRPr="005120AC">
        <w:rPr>
          <w:spacing w:val="1"/>
        </w:rPr>
        <w:t xml:space="preserve"> </w:t>
      </w:r>
      <w:r w:rsidRPr="005120AC">
        <w:t>как</w:t>
      </w:r>
      <w:r w:rsidRPr="005120AC">
        <w:rPr>
          <w:spacing w:val="1"/>
        </w:rPr>
        <w:t xml:space="preserve"> </w:t>
      </w:r>
      <w:r w:rsidRPr="005120AC">
        <w:t>использование</w:t>
      </w:r>
      <w:r w:rsidRPr="005120AC">
        <w:rPr>
          <w:spacing w:val="1"/>
        </w:rPr>
        <w:t xml:space="preserve"> </w:t>
      </w:r>
      <w:r w:rsidRPr="005120AC">
        <w:t>готового</w:t>
      </w:r>
      <w:r w:rsidRPr="005120AC">
        <w:rPr>
          <w:spacing w:val="1"/>
        </w:rPr>
        <w:t xml:space="preserve"> </w:t>
      </w:r>
      <w:r w:rsidRPr="005120AC">
        <w:t>образца</w:t>
      </w:r>
      <w:r w:rsidRPr="005120AC">
        <w:rPr>
          <w:spacing w:val="1"/>
        </w:rPr>
        <w:t xml:space="preserve"> </w:t>
      </w:r>
      <w:r w:rsidRPr="005120AC">
        <w:t>опирается</w:t>
      </w:r>
      <w:r w:rsidRPr="005120AC">
        <w:rPr>
          <w:spacing w:val="1"/>
        </w:rPr>
        <w:t xml:space="preserve"> </w:t>
      </w:r>
      <w:r w:rsidRPr="005120AC">
        <w:t>только</w:t>
      </w:r>
      <w:r w:rsidRPr="005120AC">
        <w:rPr>
          <w:spacing w:val="1"/>
        </w:rPr>
        <w:t xml:space="preserve"> </w:t>
      </w:r>
      <w:r w:rsidRPr="005120AC">
        <w:t>на</w:t>
      </w:r>
      <w:r w:rsidRPr="005120AC">
        <w:rPr>
          <w:spacing w:val="1"/>
        </w:rPr>
        <w:t xml:space="preserve"> </w:t>
      </w:r>
      <w:r w:rsidRPr="005120AC">
        <w:t>восприятие</w:t>
      </w:r>
      <w:r w:rsidRPr="005120AC">
        <w:rPr>
          <w:spacing w:val="1"/>
        </w:rPr>
        <w:t xml:space="preserve"> </w:t>
      </w:r>
      <w:r w:rsidRPr="005120AC">
        <w:t>и</w:t>
      </w:r>
      <w:r w:rsidRPr="005120AC">
        <w:rPr>
          <w:spacing w:val="1"/>
        </w:rPr>
        <w:t xml:space="preserve"> </w:t>
      </w:r>
      <w:r w:rsidRPr="005120AC">
        <w:t>память.</w:t>
      </w:r>
    </w:p>
    <w:p w:rsidR="007C1181" w:rsidRPr="005120AC" w:rsidRDefault="007325AC" w:rsidP="00892B31">
      <w:pPr>
        <w:ind w:firstLine="709"/>
        <w:jc w:val="both"/>
        <w:rPr>
          <w:sz w:val="28"/>
        </w:rPr>
      </w:pPr>
      <w:r w:rsidRPr="005120AC">
        <w:rPr>
          <w:i/>
          <w:sz w:val="28"/>
        </w:rPr>
        <w:t>Поисковая</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исследовательская</w:t>
      </w:r>
      <w:r w:rsidRPr="005120AC">
        <w:rPr>
          <w:i/>
          <w:spacing w:val="1"/>
          <w:sz w:val="28"/>
        </w:rPr>
        <w:t xml:space="preserve"> </w:t>
      </w:r>
      <w:r w:rsidRPr="005120AC">
        <w:rPr>
          <w:i/>
          <w:sz w:val="28"/>
        </w:rPr>
        <w:t>деятельность</w:t>
      </w:r>
      <w:r w:rsidRPr="005120AC">
        <w:rPr>
          <w:i/>
          <w:spacing w:val="1"/>
          <w:sz w:val="28"/>
        </w:rPr>
        <w:t xml:space="preserve"> </w:t>
      </w:r>
      <w:r w:rsidRPr="005120AC">
        <w:rPr>
          <w:i/>
          <w:sz w:val="28"/>
        </w:rPr>
        <w:t>развивают</w:t>
      </w:r>
      <w:r w:rsidRPr="005120AC">
        <w:rPr>
          <w:i/>
          <w:spacing w:val="1"/>
          <w:sz w:val="28"/>
        </w:rPr>
        <w:t xml:space="preserve"> </w:t>
      </w:r>
      <w:r w:rsidRPr="005120AC">
        <w:rPr>
          <w:i/>
          <w:sz w:val="28"/>
        </w:rPr>
        <w:t>способность</w:t>
      </w:r>
      <w:r w:rsidRPr="005120AC">
        <w:rPr>
          <w:i/>
          <w:spacing w:val="1"/>
          <w:sz w:val="28"/>
        </w:rPr>
        <w:t xml:space="preserve"> </w:t>
      </w:r>
      <w:r w:rsidRPr="005120AC">
        <w:rPr>
          <w:i/>
          <w:sz w:val="28"/>
        </w:rPr>
        <w:t>младшего школьника к диалогу</w:t>
      </w:r>
      <w:r w:rsidRPr="005120AC">
        <w:rPr>
          <w:sz w:val="28"/>
        </w:rPr>
        <w:t>, обсуждению проблем, разрешению возникших</w:t>
      </w:r>
      <w:r w:rsidRPr="005120AC">
        <w:rPr>
          <w:spacing w:val="1"/>
          <w:sz w:val="28"/>
        </w:rPr>
        <w:t xml:space="preserve"> </w:t>
      </w:r>
      <w:r w:rsidRPr="005120AC">
        <w:rPr>
          <w:sz w:val="28"/>
        </w:rPr>
        <w:t>противоречий в точках зрения. Поисковая и исследовательская деятельность</w:t>
      </w:r>
      <w:r w:rsidRPr="005120AC">
        <w:rPr>
          <w:spacing w:val="1"/>
          <w:sz w:val="28"/>
        </w:rPr>
        <w:t xml:space="preserve"> </w:t>
      </w:r>
      <w:r w:rsidRPr="005120AC">
        <w:rPr>
          <w:sz w:val="28"/>
        </w:rPr>
        <w:t>может</w:t>
      </w:r>
      <w:r w:rsidRPr="005120AC">
        <w:rPr>
          <w:spacing w:val="1"/>
          <w:sz w:val="28"/>
        </w:rPr>
        <w:t xml:space="preserve"> </w:t>
      </w:r>
      <w:r w:rsidRPr="005120AC">
        <w:rPr>
          <w:sz w:val="28"/>
        </w:rPr>
        <w:t>осуществляться</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информационных</w:t>
      </w:r>
      <w:r w:rsidRPr="005120AC">
        <w:rPr>
          <w:spacing w:val="71"/>
          <w:sz w:val="28"/>
        </w:rPr>
        <w:t xml:space="preserve"> </w:t>
      </w:r>
      <w:r w:rsidRPr="005120AC">
        <w:rPr>
          <w:sz w:val="28"/>
        </w:rPr>
        <w:t>банков,</w:t>
      </w:r>
      <w:r w:rsidRPr="005120AC">
        <w:rPr>
          <w:spacing w:val="1"/>
          <w:sz w:val="28"/>
        </w:rPr>
        <w:t xml:space="preserve"> </w:t>
      </w:r>
      <w:r w:rsidRPr="005120AC">
        <w:rPr>
          <w:sz w:val="28"/>
        </w:rPr>
        <w:t>содержащих</w:t>
      </w:r>
      <w:r w:rsidRPr="005120AC">
        <w:rPr>
          <w:spacing w:val="1"/>
          <w:sz w:val="28"/>
        </w:rPr>
        <w:t xml:space="preserve"> </w:t>
      </w:r>
      <w:r w:rsidRPr="005120AC">
        <w:rPr>
          <w:sz w:val="28"/>
        </w:rPr>
        <w:t>различные</w:t>
      </w:r>
      <w:r w:rsidRPr="005120AC">
        <w:rPr>
          <w:spacing w:val="1"/>
          <w:sz w:val="28"/>
        </w:rPr>
        <w:t xml:space="preserve"> </w:t>
      </w:r>
      <w:r w:rsidRPr="005120AC">
        <w:rPr>
          <w:sz w:val="28"/>
        </w:rPr>
        <w:t>экранные</w:t>
      </w:r>
      <w:r w:rsidRPr="005120AC">
        <w:rPr>
          <w:spacing w:val="1"/>
          <w:sz w:val="28"/>
        </w:rPr>
        <w:t xml:space="preserve"> </w:t>
      </w:r>
      <w:r w:rsidRPr="005120AC">
        <w:rPr>
          <w:sz w:val="28"/>
        </w:rPr>
        <w:t>(виртуальные)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(учебного</w:t>
      </w:r>
      <w:r w:rsidRPr="005120AC">
        <w:rPr>
          <w:spacing w:val="1"/>
          <w:sz w:val="28"/>
        </w:rPr>
        <w:t xml:space="preserve"> </w:t>
      </w:r>
      <w:r w:rsidRPr="005120AC">
        <w:rPr>
          <w:sz w:val="28"/>
        </w:rPr>
        <w:t>или</w:t>
      </w:r>
      <w:r w:rsidRPr="005120AC">
        <w:rPr>
          <w:spacing w:val="1"/>
          <w:sz w:val="28"/>
        </w:rPr>
        <w:t xml:space="preserve"> </w:t>
      </w:r>
      <w:r w:rsidRPr="005120AC">
        <w:rPr>
          <w:sz w:val="28"/>
        </w:rPr>
        <w:t>игрового, бытового назначения), в т.ч. в условиях использования технологий</w:t>
      </w:r>
      <w:r w:rsidRPr="005120AC">
        <w:rPr>
          <w:spacing w:val="1"/>
          <w:sz w:val="28"/>
        </w:rPr>
        <w:t xml:space="preserve"> </w:t>
      </w:r>
      <w:r w:rsidRPr="005120AC">
        <w:rPr>
          <w:sz w:val="28"/>
        </w:rPr>
        <w:t>неконтактного информационного</w:t>
      </w:r>
      <w:r w:rsidRPr="005120AC">
        <w:rPr>
          <w:spacing w:val="1"/>
          <w:sz w:val="28"/>
        </w:rPr>
        <w:t xml:space="preserve"> </w:t>
      </w:r>
      <w:r w:rsidRPr="005120AC">
        <w:rPr>
          <w:sz w:val="28"/>
        </w:rPr>
        <w:t>взаимодействия.</w:t>
      </w:r>
    </w:p>
    <w:p w:rsidR="007C1181" w:rsidRPr="005120AC" w:rsidRDefault="007325AC" w:rsidP="00892B31">
      <w:pPr>
        <w:pStyle w:val="a3"/>
        <w:ind w:left="0" w:firstLine="709"/>
      </w:pPr>
      <w:r w:rsidRPr="005120AC">
        <w:t>Например,</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наблюдения</w:t>
      </w:r>
      <w:r w:rsidRPr="005120AC">
        <w:rPr>
          <w:spacing w:val="1"/>
        </w:rPr>
        <w:t xml:space="preserve"> </w:t>
      </w:r>
      <w:r w:rsidRPr="005120AC">
        <w:t>как</w:t>
      </w:r>
      <w:r w:rsidRPr="005120AC">
        <w:rPr>
          <w:spacing w:val="1"/>
        </w:rPr>
        <w:t xml:space="preserve"> </w:t>
      </w:r>
      <w:r w:rsidRPr="005120AC">
        <w:t>метода</w:t>
      </w:r>
      <w:r w:rsidRPr="005120AC">
        <w:rPr>
          <w:spacing w:val="1"/>
        </w:rPr>
        <w:t xml:space="preserve"> </w:t>
      </w:r>
      <w:r w:rsidRPr="005120AC">
        <w:t>познания</w:t>
      </w:r>
      <w:r w:rsidRPr="005120AC">
        <w:rPr>
          <w:spacing w:val="1"/>
        </w:rPr>
        <w:t xml:space="preserve"> </w:t>
      </w:r>
      <w:r w:rsidRPr="005120AC">
        <w:t>разных</w:t>
      </w:r>
      <w:r w:rsidRPr="005120AC">
        <w:rPr>
          <w:spacing w:val="-67"/>
        </w:rPr>
        <w:t xml:space="preserve"> </w:t>
      </w:r>
      <w:r w:rsidRPr="005120AC">
        <w:t>объектов</w:t>
      </w:r>
      <w:r w:rsidRPr="005120AC">
        <w:rPr>
          <w:spacing w:val="1"/>
        </w:rPr>
        <w:t xml:space="preserve"> </w:t>
      </w:r>
      <w:r w:rsidRPr="005120AC">
        <w:t>действительности</w:t>
      </w:r>
      <w:r w:rsidRPr="005120AC">
        <w:rPr>
          <w:spacing w:val="1"/>
        </w:rPr>
        <w:t xml:space="preserve"> </w:t>
      </w:r>
      <w:r w:rsidRPr="005120AC">
        <w:rPr>
          <w:i/>
        </w:rPr>
        <w:t>на</w:t>
      </w:r>
      <w:r w:rsidRPr="005120AC">
        <w:rPr>
          <w:i/>
          <w:spacing w:val="1"/>
        </w:rPr>
        <w:t xml:space="preserve"> </w:t>
      </w:r>
      <w:r w:rsidRPr="005120AC">
        <w:rPr>
          <w:i/>
        </w:rPr>
        <w:t>уроках</w:t>
      </w:r>
      <w:r w:rsidRPr="005120AC">
        <w:rPr>
          <w:i/>
          <w:spacing w:val="1"/>
        </w:rPr>
        <w:t xml:space="preserve"> </w:t>
      </w:r>
      <w:r w:rsidRPr="005120AC">
        <w:rPr>
          <w:i/>
        </w:rPr>
        <w:t>окружающего</w:t>
      </w:r>
      <w:r w:rsidRPr="005120AC">
        <w:rPr>
          <w:i/>
          <w:spacing w:val="1"/>
        </w:rPr>
        <w:t xml:space="preserve"> </w:t>
      </w:r>
      <w:r w:rsidRPr="005120AC">
        <w:rPr>
          <w:i/>
        </w:rPr>
        <w:t>мира</w:t>
      </w:r>
      <w:r w:rsidRPr="005120AC">
        <w:rPr>
          <w:i/>
          <w:spacing w:val="1"/>
        </w:rPr>
        <w:t xml:space="preserve"> </w:t>
      </w:r>
      <w:r w:rsidRPr="005120AC">
        <w:t>организуются</w:t>
      </w:r>
      <w:r w:rsidRPr="005120AC">
        <w:rPr>
          <w:spacing w:val="1"/>
        </w:rPr>
        <w:t xml:space="preserve"> </w:t>
      </w:r>
      <w:r w:rsidRPr="005120AC">
        <w:t>наблюдения</w:t>
      </w:r>
      <w:r w:rsidRPr="005120AC">
        <w:rPr>
          <w:spacing w:val="1"/>
        </w:rPr>
        <w:t xml:space="preserve"> </w:t>
      </w:r>
      <w:r w:rsidRPr="005120AC">
        <w:t>в</w:t>
      </w:r>
      <w:r w:rsidRPr="005120AC">
        <w:rPr>
          <w:spacing w:val="1"/>
        </w:rPr>
        <w:t xml:space="preserve"> </w:t>
      </w:r>
      <w:r w:rsidRPr="005120AC">
        <w:t>естественных</w:t>
      </w:r>
      <w:r w:rsidRPr="005120AC">
        <w:rPr>
          <w:spacing w:val="1"/>
        </w:rPr>
        <w:t xml:space="preserve"> </w:t>
      </w:r>
      <w:r w:rsidRPr="005120AC">
        <w:t>природных</w:t>
      </w:r>
      <w:r w:rsidRPr="005120AC">
        <w:rPr>
          <w:spacing w:val="1"/>
        </w:rPr>
        <w:t xml:space="preserve"> </w:t>
      </w:r>
      <w:r w:rsidRPr="005120AC">
        <w:t>условиях.</w:t>
      </w:r>
      <w:r w:rsidRPr="005120AC">
        <w:rPr>
          <w:spacing w:val="1"/>
        </w:rPr>
        <w:t xml:space="preserve"> </w:t>
      </w:r>
      <w:r w:rsidRPr="005120AC">
        <w:t>Наблюдения</w:t>
      </w:r>
      <w:r w:rsidRPr="005120AC">
        <w:rPr>
          <w:spacing w:val="1"/>
        </w:rPr>
        <w:t xml:space="preserve"> </w:t>
      </w:r>
      <w:r w:rsidRPr="005120AC">
        <w:t>можно</w:t>
      </w:r>
      <w:r w:rsidRPr="005120AC">
        <w:rPr>
          <w:spacing w:val="1"/>
        </w:rPr>
        <w:t xml:space="preserve"> </w:t>
      </w:r>
      <w:r w:rsidRPr="005120AC">
        <w:t>организовать</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экранного</w:t>
      </w:r>
      <w:r w:rsidRPr="005120AC">
        <w:rPr>
          <w:spacing w:val="1"/>
        </w:rPr>
        <w:t xml:space="preserve"> </w:t>
      </w:r>
      <w:r w:rsidRPr="005120AC">
        <w:t>(виртуального)</w:t>
      </w:r>
      <w:r w:rsidRPr="005120AC">
        <w:rPr>
          <w:spacing w:val="1"/>
        </w:rPr>
        <w:t xml:space="preserve"> </w:t>
      </w:r>
      <w:r w:rsidRPr="005120AC">
        <w:t>представления</w:t>
      </w:r>
      <w:r w:rsidRPr="005120AC">
        <w:rPr>
          <w:spacing w:val="1"/>
        </w:rPr>
        <w:t xml:space="preserve"> </w:t>
      </w:r>
      <w:r w:rsidRPr="005120AC">
        <w:t>разных</w:t>
      </w:r>
      <w:r w:rsidRPr="005120AC">
        <w:rPr>
          <w:spacing w:val="1"/>
        </w:rPr>
        <w:t xml:space="preserve"> </w:t>
      </w:r>
      <w:r w:rsidRPr="005120AC">
        <w:t>объектов,</w:t>
      </w:r>
      <w:r w:rsidRPr="005120AC">
        <w:rPr>
          <w:spacing w:val="1"/>
        </w:rPr>
        <w:t xml:space="preserve"> </w:t>
      </w:r>
      <w:r w:rsidRPr="005120AC">
        <w:t>сюжетов,</w:t>
      </w:r>
      <w:r w:rsidRPr="005120AC">
        <w:rPr>
          <w:spacing w:val="1"/>
        </w:rPr>
        <w:t xml:space="preserve"> </w:t>
      </w:r>
      <w:r w:rsidRPr="005120AC">
        <w:t>процессов,</w:t>
      </w:r>
      <w:r w:rsidRPr="005120AC">
        <w:rPr>
          <w:spacing w:val="1"/>
        </w:rPr>
        <w:t xml:space="preserve"> </w:t>
      </w:r>
      <w:r w:rsidRPr="005120AC">
        <w:t>отображающих</w:t>
      </w:r>
      <w:r w:rsidRPr="005120AC">
        <w:rPr>
          <w:spacing w:val="1"/>
        </w:rPr>
        <w:t xml:space="preserve"> </w:t>
      </w:r>
      <w:r w:rsidRPr="005120AC">
        <w:t>реальную</w:t>
      </w:r>
      <w:r w:rsidRPr="005120AC">
        <w:rPr>
          <w:spacing w:val="1"/>
        </w:rPr>
        <w:t xml:space="preserve"> </w:t>
      </w:r>
      <w:r w:rsidRPr="005120AC">
        <w:t>действительность,</w:t>
      </w:r>
      <w:r w:rsidRPr="005120AC">
        <w:rPr>
          <w:spacing w:val="1"/>
        </w:rPr>
        <w:t xml:space="preserve"> </w:t>
      </w:r>
      <w:r w:rsidRPr="005120AC">
        <w:t>которую</w:t>
      </w:r>
      <w:r w:rsidRPr="005120AC">
        <w:rPr>
          <w:spacing w:val="1"/>
        </w:rPr>
        <w:t xml:space="preserve"> </w:t>
      </w:r>
      <w:r w:rsidRPr="005120AC">
        <w:t>невозможно</w:t>
      </w:r>
      <w:r w:rsidRPr="005120AC">
        <w:rPr>
          <w:spacing w:val="1"/>
        </w:rPr>
        <w:t xml:space="preserve"> </w:t>
      </w:r>
      <w:r w:rsidRPr="005120AC">
        <w:t>представить</w:t>
      </w:r>
      <w:r w:rsidRPr="005120AC">
        <w:rPr>
          <w:spacing w:val="1"/>
        </w:rPr>
        <w:t xml:space="preserve"> </w:t>
      </w:r>
      <w:r w:rsidRPr="005120AC">
        <w:t>ученику</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(объекты</w:t>
      </w:r>
      <w:r w:rsidRPr="005120AC">
        <w:rPr>
          <w:spacing w:val="1"/>
        </w:rPr>
        <w:t xml:space="preserve"> </w:t>
      </w:r>
      <w:r w:rsidRPr="005120AC">
        <w:t>природы,</w:t>
      </w:r>
      <w:r w:rsidRPr="005120AC">
        <w:rPr>
          <w:spacing w:val="1"/>
        </w:rPr>
        <w:t xml:space="preserve"> </w:t>
      </w:r>
      <w:r w:rsidRPr="005120AC">
        <w:t>художественные</w:t>
      </w:r>
      <w:r w:rsidRPr="005120AC">
        <w:rPr>
          <w:spacing w:val="1"/>
        </w:rPr>
        <w:t xml:space="preserve"> </w:t>
      </w:r>
      <w:r w:rsidRPr="005120AC">
        <w:t>визуализации,</w:t>
      </w:r>
      <w:r w:rsidRPr="005120AC">
        <w:rPr>
          <w:spacing w:val="1"/>
        </w:rPr>
        <w:t xml:space="preserve"> </w:t>
      </w:r>
      <w:r w:rsidRPr="005120AC">
        <w:t>технологические</w:t>
      </w:r>
      <w:r w:rsidRPr="005120AC">
        <w:rPr>
          <w:spacing w:val="-1"/>
        </w:rPr>
        <w:t xml:space="preserve"> </w:t>
      </w:r>
      <w:r w:rsidRPr="005120AC">
        <w:t>процессы</w:t>
      </w:r>
      <w:r w:rsidRPr="005120AC">
        <w:rPr>
          <w:spacing w:val="-2"/>
        </w:rPr>
        <w:t xml:space="preserve"> </w:t>
      </w:r>
      <w:r w:rsidRPr="005120AC">
        <w:t>и пр.).</w:t>
      </w:r>
    </w:p>
    <w:p w:rsidR="007C1181" w:rsidRPr="005120AC" w:rsidRDefault="007325AC" w:rsidP="00892B31">
      <w:pPr>
        <w:pStyle w:val="a3"/>
        <w:ind w:left="0" w:firstLine="709"/>
      </w:pPr>
      <w:r w:rsidRPr="005120AC">
        <w:rPr>
          <w:i/>
        </w:rPr>
        <w:t xml:space="preserve">Уроки литературного чтения </w:t>
      </w:r>
      <w:r w:rsidRPr="005120AC">
        <w:t>позволяют проводить наблюдения текста, на</w:t>
      </w:r>
      <w:r w:rsidRPr="005120AC">
        <w:rPr>
          <w:spacing w:val="-67"/>
        </w:rPr>
        <w:t xml:space="preserve"> </w:t>
      </w:r>
      <w:r w:rsidRPr="005120AC">
        <w:t>которых строится аналитическая текстовая деятельность. Учебные диалоги, в</w:t>
      </w:r>
      <w:r w:rsidRPr="005120AC">
        <w:rPr>
          <w:spacing w:val="1"/>
        </w:rPr>
        <w:t xml:space="preserve"> </w:t>
      </w:r>
      <w:r w:rsidRPr="005120AC">
        <w:t>т.ч. с представленным на экране виртуальным собеседником, дают возможность</w:t>
      </w:r>
      <w:r w:rsidRPr="005120AC">
        <w:rPr>
          <w:spacing w:val="-67"/>
        </w:rPr>
        <w:t xml:space="preserve"> </w:t>
      </w:r>
      <w:r w:rsidRPr="005120AC">
        <w:t>высказывать</w:t>
      </w:r>
      <w:r w:rsidRPr="005120AC">
        <w:rPr>
          <w:spacing w:val="1"/>
        </w:rPr>
        <w:t xml:space="preserve"> </w:t>
      </w:r>
      <w:r w:rsidRPr="005120AC">
        <w:t>гипотезы,</w:t>
      </w:r>
      <w:r w:rsidRPr="005120AC">
        <w:rPr>
          <w:spacing w:val="1"/>
        </w:rPr>
        <w:t xml:space="preserve"> </w:t>
      </w:r>
      <w:r w:rsidRPr="005120AC">
        <w:t>строить</w:t>
      </w:r>
      <w:r w:rsidRPr="005120AC">
        <w:rPr>
          <w:spacing w:val="1"/>
        </w:rPr>
        <w:t xml:space="preserve"> </w:t>
      </w:r>
      <w:r w:rsidRPr="005120AC">
        <w:t>рассуждения,</w:t>
      </w:r>
      <w:r w:rsidRPr="005120AC">
        <w:rPr>
          <w:spacing w:val="1"/>
        </w:rPr>
        <w:t xml:space="preserve"> </w:t>
      </w:r>
      <w:r w:rsidRPr="005120AC">
        <w:t>сравнивать</w:t>
      </w:r>
      <w:r w:rsidRPr="005120AC">
        <w:rPr>
          <w:spacing w:val="1"/>
        </w:rPr>
        <w:t xml:space="preserve"> </w:t>
      </w:r>
      <w:r w:rsidRPr="005120AC">
        <w:t>доказательства,</w:t>
      </w:r>
      <w:r w:rsidRPr="005120AC">
        <w:rPr>
          <w:spacing w:val="1"/>
        </w:rPr>
        <w:t xml:space="preserve"> </w:t>
      </w:r>
      <w:r w:rsidRPr="005120AC">
        <w:t>формулировать</w:t>
      </w:r>
      <w:r w:rsidRPr="005120AC">
        <w:rPr>
          <w:spacing w:val="-7"/>
        </w:rPr>
        <w:t xml:space="preserve"> </w:t>
      </w:r>
      <w:r w:rsidRPr="005120AC">
        <w:t>обобщения</w:t>
      </w:r>
      <w:r w:rsidRPr="005120AC">
        <w:rPr>
          <w:spacing w:val="-5"/>
        </w:rPr>
        <w:t xml:space="preserve"> </w:t>
      </w:r>
      <w:r w:rsidRPr="005120AC">
        <w:t>практически</w:t>
      </w:r>
      <w:r w:rsidRPr="005120AC">
        <w:rPr>
          <w:spacing w:val="-2"/>
        </w:rPr>
        <w:t xml:space="preserve"> </w:t>
      </w:r>
      <w:r w:rsidRPr="005120AC">
        <w:t>на</w:t>
      </w:r>
      <w:r w:rsidRPr="005120AC">
        <w:rPr>
          <w:spacing w:val="-1"/>
        </w:rPr>
        <w:t xml:space="preserve"> </w:t>
      </w:r>
      <w:r w:rsidRPr="005120AC">
        <w:t>любом</w:t>
      </w:r>
      <w:r w:rsidRPr="005120AC">
        <w:rPr>
          <w:spacing w:val="-2"/>
        </w:rPr>
        <w:t xml:space="preserve"> </w:t>
      </w:r>
      <w:r w:rsidRPr="005120AC">
        <w:t>предметном</w:t>
      </w:r>
      <w:r w:rsidRPr="005120AC">
        <w:rPr>
          <w:spacing w:val="-2"/>
        </w:rPr>
        <w:t xml:space="preserve"> </w:t>
      </w:r>
      <w:r w:rsidRPr="005120AC">
        <w:t>содержании.</w:t>
      </w:r>
    </w:p>
    <w:p w:rsidR="007C1181" w:rsidRPr="005120AC" w:rsidRDefault="007325AC" w:rsidP="00892B31">
      <w:pPr>
        <w:pStyle w:val="a3"/>
        <w:ind w:left="0" w:firstLine="709"/>
      </w:pPr>
      <w:r w:rsidRPr="005120AC">
        <w:t>Если эта работа проводится учителями систематически на уроках по всем</w:t>
      </w:r>
      <w:r w:rsidRPr="005120AC">
        <w:rPr>
          <w:spacing w:val="1"/>
        </w:rPr>
        <w:t xml:space="preserve"> </w:t>
      </w:r>
      <w:r w:rsidRPr="005120AC">
        <w:t>предметам</w:t>
      </w:r>
      <w:r w:rsidRPr="005120AC">
        <w:rPr>
          <w:spacing w:val="1"/>
        </w:rPr>
        <w:t xml:space="preserve"> </w:t>
      </w:r>
      <w:r w:rsidRPr="005120AC">
        <w:t>во</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то</w:t>
      </w:r>
      <w:r w:rsidRPr="005120AC">
        <w:rPr>
          <w:spacing w:val="1"/>
        </w:rPr>
        <w:t xml:space="preserve"> </w:t>
      </w:r>
      <w:r w:rsidRPr="005120AC">
        <w:t>УУД</w:t>
      </w:r>
      <w:r w:rsidRPr="005120AC">
        <w:rPr>
          <w:spacing w:val="1"/>
        </w:rPr>
        <w:t xml:space="preserve"> </w:t>
      </w:r>
      <w:r w:rsidRPr="005120AC">
        <w:t>формируются</w:t>
      </w:r>
      <w:r w:rsidRPr="005120AC">
        <w:rPr>
          <w:spacing w:val="1"/>
        </w:rPr>
        <w:t xml:space="preserve"> </w:t>
      </w:r>
      <w:r w:rsidRPr="005120AC">
        <w:t>успешно</w:t>
      </w:r>
      <w:r w:rsidRPr="005120AC">
        <w:rPr>
          <w:spacing w:val="1"/>
        </w:rPr>
        <w:t xml:space="preserve"> </w:t>
      </w:r>
      <w:r w:rsidRPr="005120AC">
        <w:t>и</w:t>
      </w:r>
      <w:r w:rsidRPr="005120AC">
        <w:rPr>
          <w:spacing w:val="1"/>
        </w:rPr>
        <w:t xml:space="preserve"> </w:t>
      </w:r>
      <w:r w:rsidRPr="005120AC">
        <w:t>быстро.</w:t>
      </w:r>
    </w:p>
    <w:p w:rsidR="007C1181" w:rsidRPr="005120AC" w:rsidRDefault="007325AC" w:rsidP="0054155E">
      <w:pPr>
        <w:pStyle w:val="a5"/>
        <w:numPr>
          <w:ilvl w:val="0"/>
          <w:numId w:val="6"/>
        </w:numPr>
        <w:tabs>
          <w:tab w:val="left" w:pos="1395"/>
        </w:tabs>
        <w:ind w:left="0" w:firstLine="709"/>
        <w:rPr>
          <w:sz w:val="28"/>
        </w:rPr>
      </w:pPr>
      <w:r w:rsidRPr="005120AC">
        <w:rPr>
          <w:i/>
          <w:sz w:val="28"/>
        </w:rPr>
        <w:t>Педагогические работники применяют систему заданий, формирующих</w:t>
      </w:r>
      <w:r w:rsidRPr="005120AC">
        <w:rPr>
          <w:i/>
          <w:spacing w:val="1"/>
          <w:sz w:val="28"/>
        </w:rPr>
        <w:t xml:space="preserve"> </w:t>
      </w:r>
      <w:r w:rsidRPr="005120AC">
        <w:rPr>
          <w:i/>
          <w:sz w:val="28"/>
        </w:rPr>
        <w:t xml:space="preserve">операциональный состав учебного действия. </w:t>
      </w:r>
      <w:r w:rsidRPr="005120AC">
        <w:rPr>
          <w:sz w:val="28"/>
        </w:rPr>
        <w:t>Цель таких заданий - создание</w:t>
      </w:r>
      <w:r w:rsidRPr="005120AC">
        <w:rPr>
          <w:spacing w:val="1"/>
          <w:sz w:val="28"/>
        </w:rPr>
        <w:t xml:space="preserve"> </w:t>
      </w:r>
      <w:r w:rsidRPr="005120AC">
        <w:rPr>
          <w:sz w:val="28"/>
        </w:rPr>
        <w:t>алгоритма</w:t>
      </w:r>
      <w:r w:rsidRPr="005120AC">
        <w:rPr>
          <w:spacing w:val="1"/>
          <w:sz w:val="28"/>
        </w:rPr>
        <w:t xml:space="preserve"> </w:t>
      </w:r>
      <w:r w:rsidRPr="005120AC">
        <w:rPr>
          <w:sz w:val="28"/>
        </w:rPr>
        <w:t>решения</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выбор</w:t>
      </w:r>
      <w:r w:rsidRPr="005120AC">
        <w:rPr>
          <w:spacing w:val="1"/>
          <w:sz w:val="28"/>
        </w:rPr>
        <w:t xml:space="preserve"> </w:t>
      </w:r>
      <w:r w:rsidRPr="005120AC">
        <w:rPr>
          <w:sz w:val="28"/>
        </w:rPr>
        <w:t>соответствующего</w:t>
      </w:r>
      <w:r w:rsidRPr="005120AC">
        <w:rPr>
          <w:spacing w:val="71"/>
          <w:sz w:val="28"/>
        </w:rPr>
        <w:t xml:space="preserve"> </w:t>
      </w:r>
      <w:r w:rsidRPr="005120AC">
        <w:rPr>
          <w:sz w:val="28"/>
        </w:rPr>
        <w:t>способа</w:t>
      </w:r>
      <w:r w:rsidRPr="005120AC">
        <w:rPr>
          <w:spacing w:val="1"/>
          <w:sz w:val="28"/>
        </w:rPr>
        <w:t xml:space="preserve"> </w:t>
      </w:r>
      <w:r w:rsidRPr="005120AC">
        <w:rPr>
          <w:sz w:val="28"/>
        </w:rPr>
        <w:t>действия.</w:t>
      </w:r>
    </w:p>
    <w:p w:rsidR="007C1181" w:rsidRPr="005120AC" w:rsidRDefault="007325AC" w:rsidP="00892B31">
      <w:pPr>
        <w:pStyle w:val="a3"/>
        <w:ind w:left="0" w:firstLine="709"/>
      </w:pPr>
      <w:r w:rsidRPr="005120AC">
        <w:t>Сначала эта работа проходит коллективно, вместе с учителем, когда все</w:t>
      </w:r>
      <w:r w:rsidRPr="005120AC">
        <w:rPr>
          <w:spacing w:val="1"/>
        </w:rPr>
        <w:t xml:space="preserve"> </w:t>
      </w:r>
      <w:r w:rsidRPr="005120AC">
        <w:t>вместе выстраивают пошаговые операции, постепенно дети учатся выполнять</w:t>
      </w:r>
      <w:r w:rsidRPr="005120AC">
        <w:rPr>
          <w:spacing w:val="1"/>
        </w:rPr>
        <w:t xml:space="preserve"> </w:t>
      </w:r>
      <w:r w:rsidRPr="005120AC">
        <w:t>их</w:t>
      </w:r>
      <w:r w:rsidRPr="005120AC">
        <w:rPr>
          <w:spacing w:val="1"/>
        </w:rPr>
        <w:t xml:space="preserve"> </w:t>
      </w:r>
      <w:r w:rsidRPr="005120AC">
        <w:t>самостоятельно.</w:t>
      </w:r>
      <w:r w:rsidRPr="005120AC">
        <w:rPr>
          <w:spacing w:val="1"/>
        </w:rPr>
        <w:t xml:space="preserve"> </w:t>
      </w:r>
      <w:r w:rsidRPr="005120AC">
        <w:t>При</w:t>
      </w:r>
      <w:r w:rsidRPr="005120AC">
        <w:rPr>
          <w:spacing w:val="1"/>
        </w:rPr>
        <w:t xml:space="preserve"> </w:t>
      </w:r>
      <w:r w:rsidRPr="005120AC">
        <w:t>этом</w:t>
      </w:r>
      <w:r w:rsidRPr="005120AC">
        <w:rPr>
          <w:spacing w:val="1"/>
        </w:rPr>
        <w:t xml:space="preserve"> </w:t>
      </w:r>
      <w:r w:rsidRPr="005120AC">
        <w:t>очень</w:t>
      </w:r>
      <w:r w:rsidRPr="005120AC">
        <w:rPr>
          <w:spacing w:val="1"/>
        </w:rPr>
        <w:t xml:space="preserve"> </w:t>
      </w:r>
      <w:r w:rsidRPr="005120AC">
        <w:t>важно</w:t>
      </w:r>
      <w:r w:rsidRPr="005120AC">
        <w:rPr>
          <w:spacing w:val="1"/>
        </w:rPr>
        <w:t xml:space="preserve"> </w:t>
      </w:r>
      <w:r w:rsidRPr="005120AC">
        <w:t>соблюдать</w:t>
      </w:r>
      <w:r w:rsidRPr="005120AC">
        <w:rPr>
          <w:spacing w:val="1"/>
        </w:rPr>
        <w:t xml:space="preserve"> </w:t>
      </w:r>
      <w:r w:rsidRPr="005120AC">
        <w:t>последовательность</w:t>
      </w:r>
      <w:r w:rsidRPr="005120AC">
        <w:rPr>
          <w:spacing w:val="1"/>
        </w:rPr>
        <w:t xml:space="preserve"> </w:t>
      </w:r>
      <w:r w:rsidRPr="005120AC">
        <w:t>этапов</w:t>
      </w:r>
      <w:r w:rsidRPr="005120AC">
        <w:rPr>
          <w:spacing w:val="1"/>
        </w:rPr>
        <w:t xml:space="preserve"> </w:t>
      </w:r>
      <w:r w:rsidRPr="005120AC">
        <w:t>формирования</w:t>
      </w:r>
      <w:r w:rsidRPr="005120AC">
        <w:rPr>
          <w:spacing w:val="1"/>
        </w:rPr>
        <w:t xml:space="preserve"> </w:t>
      </w:r>
      <w:r w:rsidRPr="005120AC">
        <w:t>алгоритма:</w:t>
      </w:r>
      <w:r w:rsidRPr="005120AC">
        <w:rPr>
          <w:spacing w:val="1"/>
        </w:rPr>
        <w:t xml:space="preserve"> </w:t>
      </w:r>
      <w:r w:rsidRPr="005120AC">
        <w:t>построение</w:t>
      </w:r>
      <w:r w:rsidRPr="005120AC">
        <w:rPr>
          <w:spacing w:val="1"/>
        </w:rPr>
        <w:t xml:space="preserve"> </w:t>
      </w:r>
      <w:r w:rsidRPr="005120AC">
        <w:t>последовательности</w:t>
      </w:r>
      <w:r w:rsidRPr="005120AC">
        <w:rPr>
          <w:spacing w:val="1"/>
        </w:rPr>
        <w:t xml:space="preserve"> </w:t>
      </w:r>
      <w:r w:rsidRPr="005120AC">
        <w:t>шагов</w:t>
      </w:r>
      <w:r w:rsidRPr="005120AC">
        <w:rPr>
          <w:spacing w:val="1"/>
        </w:rPr>
        <w:t xml:space="preserve"> </w:t>
      </w:r>
      <w:r w:rsidRPr="005120AC">
        <w:t>на</w:t>
      </w:r>
      <w:r w:rsidRPr="005120AC">
        <w:rPr>
          <w:spacing w:val="1"/>
        </w:rPr>
        <w:t xml:space="preserve"> </w:t>
      </w:r>
      <w:r w:rsidRPr="005120AC">
        <w:t>конкретном</w:t>
      </w:r>
      <w:r w:rsidRPr="005120AC">
        <w:rPr>
          <w:spacing w:val="1"/>
        </w:rPr>
        <w:t xml:space="preserve"> </w:t>
      </w:r>
      <w:r w:rsidRPr="005120AC">
        <w:t>предметном</w:t>
      </w:r>
      <w:r w:rsidRPr="005120AC">
        <w:rPr>
          <w:spacing w:val="1"/>
        </w:rPr>
        <w:t xml:space="preserve"> </w:t>
      </w:r>
      <w:r w:rsidRPr="005120AC">
        <w:t>содержании;</w:t>
      </w:r>
      <w:r w:rsidRPr="005120AC">
        <w:rPr>
          <w:spacing w:val="1"/>
        </w:rPr>
        <w:t xml:space="preserve"> </w:t>
      </w:r>
      <w:r w:rsidRPr="005120AC">
        <w:t>проговаривание</w:t>
      </w:r>
      <w:r w:rsidRPr="005120AC">
        <w:rPr>
          <w:spacing w:val="1"/>
        </w:rPr>
        <w:t xml:space="preserve"> </w:t>
      </w:r>
      <w:r w:rsidRPr="005120AC">
        <w:t>их</w:t>
      </w:r>
      <w:r w:rsidRPr="005120AC">
        <w:rPr>
          <w:spacing w:val="1"/>
        </w:rPr>
        <w:t xml:space="preserve"> </w:t>
      </w:r>
      <w:r w:rsidRPr="005120AC">
        <w:t>во</w:t>
      </w:r>
      <w:r w:rsidRPr="005120AC">
        <w:rPr>
          <w:spacing w:val="1"/>
        </w:rPr>
        <w:t xml:space="preserve"> </w:t>
      </w:r>
      <w:r w:rsidRPr="005120AC">
        <w:t>внешней</w:t>
      </w:r>
      <w:r w:rsidRPr="005120AC">
        <w:rPr>
          <w:spacing w:val="1"/>
        </w:rPr>
        <w:t xml:space="preserve"> </w:t>
      </w:r>
      <w:r w:rsidRPr="005120AC">
        <w:t>речи;</w:t>
      </w:r>
      <w:r w:rsidRPr="005120AC">
        <w:rPr>
          <w:spacing w:val="1"/>
        </w:rPr>
        <w:t xml:space="preserve"> </w:t>
      </w:r>
      <w:r w:rsidRPr="005120AC">
        <w:t>постепенный</w:t>
      </w:r>
      <w:r w:rsidRPr="005120AC">
        <w:rPr>
          <w:spacing w:val="1"/>
        </w:rPr>
        <w:t xml:space="preserve"> </w:t>
      </w:r>
      <w:r w:rsidRPr="005120AC">
        <w:t>переход</w:t>
      </w:r>
      <w:r w:rsidRPr="005120AC">
        <w:rPr>
          <w:spacing w:val="1"/>
        </w:rPr>
        <w:t xml:space="preserve"> </w:t>
      </w:r>
      <w:r w:rsidRPr="005120AC">
        <w:t>на</w:t>
      </w:r>
      <w:r w:rsidRPr="005120AC">
        <w:rPr>
          <w:spacing w:val="1"/>
        </w:rPr>
        <w:t xml:space="preserve"> </w:t>
      </w:r>
      <w:r w:rsidRPr="005120AC">
        <w:t>новый</w:t>
      </w:r>
      <w:r w:rsidRPr="005120AC">
        <w:rPr>
          <w:spacing w:val="1"/>
        </w:rPr>
        <w:t xml:space="preserve"> </w:t>
      </w:r>
      <w:r w:rsidRPr="005120AC">
        <w:t>уровень</w:t>
      </w:r>
      <w:r w:rsidRPr="005120AC">
        <w:rPr>
          <w:spacing w:val="1"/>
        </w:rPr>
        <w:t xml:space="preserve"> </w:t>
      </w:r>
      <w:r w:rsidRPr="005120AC">
        <w:t>-</w:t>
      </w:r>
      <w:r w:rsidRPr="005120AC">
        <w:rPr>
          <w:spacing w:val="1"/>
        </w:rPr>
        <w:t xml:space="preserve"> </w:t>
      </w:r>
      <w:r w:rsidRPr="005120AC">
        <w:t>построение</w:t>
      </w:r>
      <w:r w:rsidRPr="005120AC">
        <w:rPr>
          <w:spacing w:val="1"/>
        </w:rPr>
        <w:t xml:space="preserve"> </w:t>
      </w:r>
      <w:r w:rsidRPr="005120AC">
        <w:t>способа</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любом</w:t>
      </w:r>
      <w:r w:rsidRPr="005120AC">
        <w:rPr>
          <w:spacing w:val="-1"/>
        </w:rPr>
        <w:t xml:space="preserve"> </w:t>
      </w:r>
      <w:r w:rsidRPr="005120AC">
        <w:t>предметном</w:t>
      </w:r>
      <w:r w:rsidRPr="005120AC">
        <w:rPr>
          <w:spacing w:val="-4"/>
        </w:rPr>
        <w:t xml:space="preserve"> </w:t>
      </w:r>
      <w:r w:rsidRPr="005120AC">
        <w:t>содержании</w:t>
      </w:r>
      <w:r w:rsidRPr="005120AC">
        <w:rPr>
          <w:spacing w:val="-1"/>
        </w:rPr>
        <w:t xml:space="preserve"> </w:t>
      </w:r>
      <w:r w:rsidRPr="005120AC">
        <w:t>и с</w:t>
      </w:r>
      <w:r w:rsidRPr="005120AC">
        <w:rPr>
          <w:spacing w:val="-1"/>
        </w:rPr>
        <w:t xml:space="preserve"> </w:t>
      </w:r>
      <w:r w:rsidRPr="005120AC">
        <w:t>подключением</w:t>
      </w:r>
      <w:r w:rsidRPr="005120AC">
        <w:rPr>
          <w:spacing w:val="-1"/>
        </w:rPr>
        <w:t xml:space="preserve"> </w:t>
      </w:r>
      <w:r w:rsidRPr="005120AC">
        <w:t>внутренней</w:t>
      </w:r>
      <w:r w:rsidRPr="005120AC">
        <w:rPr>
          <w:spacing w:val="-2"/>
        </w:rPr>
        <w:t xml:space="preserve"> </w:t>
      </w:r>
      <w:r w:rsidRPr="005120AC">
        <w:t>речи.</w:t>
      </w:r>
    </w:p>
    <w:p w:rsidR="007C1181" w:rsidRPr="005120AC" w:rsidRDefault="007325AC" w:rsidP="00892B31">
      <w:pPr>
        <w:ind w:firstLine="709"/>
        <w:jc w:val="both"/>
        <w:rPr>
          <w:i/>
          <w:sz w:val="28"/>
        </w:rPr>
      </w:pPr>
      <w:r w:rsidRPr="005120AC">
        <w:rPr>
          <w:i/>
          <w:sz w:val="28"/>
        </w:rPr>
        <w:t>При</w:t>
      </w:r>
      <w:r w:rsidRPr="005120AC">
        <w:rPr>
          <w:i/>
          <w:spacing w:val="-2"/>
          <w:sz w:val="28"/>
        </w:rPr>
        <w:t xml:space="preserve"> </w:t>
      </w:r>
      <w:r w:rsidRPr="005120AC">
        <w:rPr>
          <w:i/>
          <w:sz w:val="28"/>
        </w:rPr>
        <w:t>этом</w:t>
      </w:r>
      <w:r w:rsidRPr="005120AC">
        <w:rPr>
          <w:i/>
          <w:spacing w:val="-6"/>
          <w:sz w:val="28"/>
        </w:rPr>
        <w:t xml:space="preserve"> </w:t>
      </w:r>
      <w:r w:rsidRPr="005120AC">
        <w:rPr>
          <w:i/>
          <w:sz w:val="28"/>
        </w:rPr>
        <w:t>изменяется</w:t>
      </w:r>
      <w:r w:rsidRPr="005120AC">
        <w:rPr>
          <w:i/>
          <w:spacing w:val="-4"/>
          <w:sz w:val="28"/>
        </w:rPr>
        <w:t xml:space="preserve"> </w:t>
      </w:r>
      <w:r w:rsidRPr="005120AC">
        <w:rPr>
          <w:i/>
          <w:sz w:val="28"/>
        </w:rPr>
        <w:t>и</w:t>
      </w:r>
      <w:r w:rsidRPr="005120AC">
        <w:rPr>
          <w:i/>
          <w:spacing w:val="-3"/>
          <w:sz w:val="28"/>
        </w:rPr>
        <w:t xml:space="preserve"> </w:t>
      </w:r>
      <w:r w:rsidRPr="005120AC">
        <w:rPr>
          <w:i/>
          <w:sz w:val="28"/>
        </w:rPr>
        <w:t>процесс</w:t>
      </w:r>
      <w:r w:rsidRPr="005120AC">
        <w:rPr>
          <w:i/>
          <w:spacing w:val="-3"/>
          <w:sz w:val="28"/>
        </w:rPr>
        <w:t xml:space="preserve"> </w:t>
      </w:r>
      <w:r w:rsidRPr="005120AC">
        <w:rPr>
          <w:i/>
          <w:sz w:val="28"/>
        </w:rPr>
        <w:t>контроля:</w:t>
      </w:r>
    </w:p>
    <w:p w:rsidR="007C1181" w:rsidRPr="005120AC" w:rsidRDefault="007325AC" w:rsidP="0054155E">
      <w:pPr>
        <w:pStyle w:val="a5"/>
        <w:numPr>
          <w:ilvl w:val="0"/>
          <w:numId w:val="5"/>
        </w:numPr>
        <w:tabs>
          <w:tab w:val="left" w:pos="1562"/>
          <w:tab w:val="left" w:pos="1563"/>
          <w:tab w:val="left" w:pos="2053"/>
          <w:tab w:val="left" w:pos="3701"/>
          <w:tab w:val="left" w:pos="5024"/>
          <w:tab w:val="left" w:pos="5377"/>
          <w:tab w:val="left" w:pos="6723"/>
          <w:tab w:val="left" w:pos="8589"/>
          <w:tab w:val="left" w:pos="10030"/>
        </w:tabs>
        <w:ind w:left="0" w:firstLine="709"/>
        <w:rPr>
          <w:sz w:val="28"/>
        </w:rPr>
      </w:pPr>
      <w:r w:rsidRPr="005120AC">
        <w:rPr>
          <w:sz w:val="28"/>
        </w:rPr>
        <w:t>от</w:t>
      </w:r>
      <w:r w:rsidRPr="005120AC">
        <w:rPr>
          <w:sz w:val="28"/>
        </w:rPr>
        <w:tab/>
        <w:t>совместных</w:t>
      </w:r>
      <w:r w:rsidRPr="005120AC">
        <w:rPr>
          <w:sz w:val="28"/>
        </w:rPr>
        <w:tab/>
        <w:t>действий</w:t>
      </w:r>
      <w:r w:rsidRPr="005120AC">
        <w:rPr>
          <w:sz w:val="28"/>
        </w:rPr>
        <w:tab/>
        <w:t>с</w:t>
      </w:r>
      <w:r w:rsidRPr="005120AC">
        <w:rPr>
          <w:sz w:val="28"/>
        </w:rPr>
        <w:tab/>
        <w:t>учителем</w:t>
      </w:r>
      <w:r w:rsidRPr="005120AC">
        <w:rPr>
          <w:sz w:val="28"/>
        </w:rPr>
        <w:tab/>
        <w:t>обучающиеся</w:t>
      </w:r>
      <w:r w:rsidRPr="005120AC">
        <w:rPr>
          <w:sz w:val="28"/>
        </w:rPr>
        <w:tab/>
        <w:t>переходят</w:t>
      </w:r>
      <w:r w:rsidRPr="005120AC">
        <w:rPr>
          <w:sz w:val="28"/>
        </w:rPr>
        <w:tab/>
      </w:r>
      <w:r w:rsidRPr="005120AC">
        <w:rPr>
          <w:spacing w:val="-1"/>
          <w:sz w:val="28"/>
        </w:rPr>
        <w:t>к</w:t>
      </w:r>
      <w:r w:rsidRPr="005120AC">
        <w:rPr>
          <w:spacing w:val="-67"/>
          <w:sz w:val="28"/>
        </w:rPr>
        <w:t xml:space="preserve"> </w:t>
      </w:r>
      <w:r w:rsidRPr="005120AC">
        <w:rPr>
          <w:sz w:val="28"/>
        </w:rPr>
        <w:t>самостоятельным</w:t>
      </w:r>
      <w:r w:rsidRPr="005120AC">
        <w:rPr>
          <w:spacing w:val="-1"/>
          <w:sz w:val="28"/>
        </w:rPr>
        <w:t xml:space="preserve"> </w:t>
      </w:r>
      <w:r w:rsidRPr="005120AC">
        <w:rPr>
          <w:sz w:val="28"/>
        </w:rPr>
        <w:t>аналитическим оценкам;</w:t>
      </w:r>
    </w:p>
    <w:p w:rsidR="007C1181" w:rsidRPr="005120AC" w:rsidRDefault="007325AC" w:rsidP="0054155E">
      <w:pPr>
        <w:pStyle w:val="a5"/>
        <w:numPr>
          <w:ilvl w:val="0"/>
          <w:numId w:val="5"/>
        </w:numPr>
        <w:tabs>
          <w:tab w:val="left" w:pos="1493"/>
        </w:tabs>
        <w:ind w:left="0" w:firstLine="709"/>
        <w:rPr>
          <w:sz w:val="28"/>
        </w:rPr>
      </w:pPr>
      <w:r w:rsidRPr="005120AC">
        <w:rPr>
          <w:sz w:val="28"/>
        </w:rPr>
        <w:t>выполняющий</w:t>
      </w:r>
      <w:r w:rsidRPr="005120AC">
        <w:rPr>
          <w:spacing w:val="14"/>
          <w:sz w:val="28"/>
        </w:rPr>
        <w:t xml:space="preserve"> </w:t>
      </w:r>
      <w:r w:rsidRPr="005120AC">
        <w:rPr>
          <w:sz w:val="28"/>
        </w:rPr>
        <w:t>задание</w:t>
      </w:r>
      <w:r w:rsidRPr="005120AC">
        <w:rPr>
          <w:spacing w:val="13"/>
          <w:sz w:val="28"/>
        </w:rPr>
        <w:t xml:space="preserve"> </w:t>
      </w:r>
      <w:r w:rsidRPr="005120AC">
        <w:rPr>
          <w:sz w:val="28"/>
        </w:rPr>
        <w:t>осваивает</w:t>
      </w:r>
      <w:r w:rsidRPr="005120AC">
        <w:rPr>
          <w:spacing w:val="12"/>
          <w:sz w:val="28"/>
        </w:rPr>
        <w:t xml:space="preserve"> </w:t>
      </w:r>
      <w:r w:rsidRPr="005120AC">
        <w:rPr>
          <w:sz w:val="28"/>
        </w:rPr>
        <w:t>два</w:t>
      </w:r>
      <w:r w:rsidRPr="005120AC">
        <w:rPr>
          <w:spacing w:val="15"/>
          <w:sz w:val="28"/>
        </w:rPr>
        <w:t xml:space="preserve"> </w:t>
      </w:r>
      <w:r w:rsidRPr="005120AC">
        <w:rPr>
          <w:sz w:val="28"/>
        </w:rPr>
        <w:t>вида</w:t>
      </w:r>
      <w:r w:rsidRPr="005120AC">
        <w:rPr>
          <w:spacing w:val="16"/>
          <w:sz w:val="28"/>
        </w:rPr>
        <w:t xml:space="preserve"> </w:t>
      </w:r>
      <w:r w:rsidRPr="005120AC">
        <w:rPr>
          <w:sz w:val="28"/>
        </w:rPr>
        <w:t>контроля</w:t>
      </w:r>
      <w:r w:rsidRPr="005120AC">
        <w:rPr>
          <w:spacing w:val="21"/>
          <w:sz w:val="28"/>
        </w:rPr>
        <w:t xml:space="preserve"> </w:t>
      </w:r>
      <w:r w:rsidRPr="005120AC">
        <w:rPr>
          <w:sz w:val="28"/>
        </w:rPr>
        <w:t>-</w:t>
      </w:r>
      <w:r w:rsidRPr="005120AC">
        <w:rPr>
          <w:spacing w:val="16"/>
          <w:sz w:val="28"/>
        </w:rPr>
        <w:t xml:space="preserve"> </w:t>
      </w:r>
      <w:r w:rsidRPr="005120AC">
        <w:rPr>
          <w:sz w:val="28"/>
        </w:rPr>
        <w:t>результата</w:t>
      </w:r>
      <w:r w:rsidRPr="005120AC">
        <w:rPr>
          <w:spacing w:val="15"/>
          <w:sz w:val="28"/>
        </w:rPr>
        <w:t xml:space="preserve"> </w:t>
      </w:r>
      <w:r w:rsidRPr="005120AC">
        <w:rPr>
          <w:sz w:val="28"/>
        </w:rPr>
        <w:t>и</w:t>
      </w:r>
      <w:r w:rsidRPr="005120AC">
        <w:rPr>
          <w:spacing w:val="-67"/>
          <w:sz w:val="28"/>
        </w:rPr>
        <w:t xml:space="preserve"> </w:t>
      </w:r>
      <w:r w:rsidRPr="005120AC">
        <w:rPr>
          <w:sz w:val="28"/>
        </w:rPr>
        <w:t>процесса</w:t>
      </w:r>
      <w:r w:rsidRPr="005120AC">
        <w:rPr>
          <w:spacing w:val="-4"/>
          <w:sz w:val="28"/>
        </w:rPr>
        <w:t xml:space="preserve"> </w:t>
      </w:r>
      <w:r w:rsidRPr="005120AC">
        <w:rPr>
          <w:sz w:val="28"/>
        </w:rPr>
        <w:t>деятельности;</w:t>
      </w:r>
    </w:p>
    <w:p w:rsidR="007C1181" w:rsidRPr="005120AC" w:rsidRDefault="007325AC" w:rsidP="0054155E">
      <w:pPr>
        <w:pStyle w:val="a5"/>
        <w:numPr>
          <w:ilvl w:val="0"/>
          <w:numId w:val="5"/>
        </w:numPr>
        <w:tabs>
          <w:tab w:val="left" w:pos="1409"/>
        </w:tabs>
        <w:ind w:left="0" w:firstLine="709"/>
        <w:rPr>
          <w:sz w:val="28"/>
        </w:rPr>
      </w:pPr>
      <w:r w:rsidRPr="005120AC">
        <w:rPr>
          <w:sz w:val="28"/>
        </w:rPr>
        <w:t>развивается</w:t>
      </w:r>
      <w:r w:rsidRPr="005120AC">
        <w:rPr>
          <w:spacing w:val="2"/>
          <w:sz w:val="28"/>
        </w:rPr>
        <w:t xml:space="preserve"> </w:t>
      </w:r>
      <w:r w:rsidRPr="005120AC">
        <w:rPr>
          <w:sz w:val="28"/>
        </w:rPr>
        <w:t>способность корректировать процесс</w:t>
      </w:r>
      <w:r w:rsidRPr="005120AC">
        <w:rPr>
          <w:spacing w:val="2"/>
          <w:sz w:val="28"/>
        </w:rPr>
        <w:t xml:space="preserve"> </w:t>
      </w:r>
      <w:r w:rsidRPr="005120AC">
        <w:rPr>
          <w:sz w:val="28"/>
        </w:rPr>
        <w:t>выполнения</w:t>
      </w:r>
      <w:r w:rsidRPr="005120AC">
        <w:rPr>
          <w:spacing w:val="1"/>
          <w:sz w:val="28"/>
        </w:rPr>
        <w:t xml:space="preserve"> </w:t>
      </w:r>
      <w:r w:rsidRPr="005120AC">
        <w:rPr>
          <w:sz w:val="28"/>
        </w:rPr>
        <w:t>задания,</w:t>
      </w:r>
      <w:r w:rsidRPr="005120AC">
        <w:rPr>
          <w:spacing w:val="2"/>
          <w:sz w:val="28"/>
        </w:rPr>
        <w:t xml:space="preserve"> </w:t>
      </w:r>
      <w:r w:rsidRPr="005120AC">
        <w:rPr>
          <w:sz w:val="28"/>
        </w:rPr>
        <w:t>а</w:t>
      </w:r>
      <w:r w:rsidRPr="005120AC">
        <w:rPr>
          <w:spacing w:val="-67"/>
          <w:sz w:val="28"/>
        </w:rPr>
        <w:t xml:space="preserve"> </w:t>
      </w:r>
      <w:r w:rsidRPr="005120AC">
        <w:rPr>
          <w:sz w:val="28"/>
        </w:rPr>
        <w:t>также</w:t>
      </w:r>
      <w:r w:rsidRPr="005120AC">
        <w:rPr>
          <w:spacing w:val="-4"/>
          <w:sz w:val="28"/>
        </w:rPr>
        <w:t xml:space="preserve"> </w:t>
      </w:r>
      <w:r w:rsidRPr="005120AC">
        <w:rPr>
          <w:sz w:val="28"/>
        </w:rPr>
        <w:t>предвидеть</w:t>
      </w:r>
      <w:r w:rsidRPr="005120AC">
        <w:rPr>
          <w:spacing w:val="-1"/>
          <w:sz w:val="28"/>
        </w:rPr>
        <w:t xml:space="preserve"> </w:t>
      </w:r>
      <w:r w:rsidRPr="005120AC">
        <w:rPr>
          <w:sz w:val="28"/>
        </w:rPr>
        <w:t>возможные трудности</w:t>
      </w:r>
      <w:r w:rsidRPr="005120AC">
        <w:rPr>
          <w:spacing w:val="-1"/>
          <w:sz w:val="28"/>
        </w:rPr>
        <w:t xml:space="preserve"> </w:t>
      </w:r>
      <w:r w:rsidRPr="005120AC">
        <w:rPr>
          <w:sz w:val="28"/>
        </w:rPr>
        <w:t>и ошибки.</w:t>
      </w:r>
    </w:p>
    <w:p w:rsidR="007C1181" w:rsidRPr="005120AC" w:rsidRDefault="007325AC" w:rsidP="00892B31">
      <w:pPr>
        <w:pStyle w:val="a3"/>
        <w:ind w:left="0" w:firstLine="709"/>
      </w:pPr>
      <w:r w:rsidRPr="005120AC">
        <w:t>При этом возможно реализовать автоматизацию контроля с диагностикой</w:t>
      </w:r>
      <w:r w:rsidRPr="005120AC">
        <w:rPr>
          <w:spacing w:val="1"/>
        </w:rPr>
        <w:t xml:space="preserve"> </w:t>
      </w:r>
      <w:r w:rsidRPr="005120AC">
        <w:t>ошибок</w:t>
      </w:r>
      <w:r w:rsidRPr="005120AC">
        <w:rPr>
          <w:spacing w:val="1"/>
        </w:rPr>
        <w:t xml:space="preserve"> </w:t>
      </w:r>
      <w:r w:rsidRPr="005120AC">
        <w:t>обучающегося</w:t>
      </w:r>
      <w:r w:rsidRPr="005120AC">
        <w:rPr>
          <w:spacing w:val="1"/>
        </w:rPr>
        <w:t xml:space="preserve"> </w:t>
      </w:r>
      <w:r w:rsidRPr="005120AC">
        <w:t>и</w:t>
      </w:r>
      <w:r w:rsidRPr="005120AC">
        <w:rPr>
          <w:spacing w:val="1"/>
        </w:rPr>
        <w:t xml:space="preserve"> </w:t>
      </w:r>
      <w:r w:rsidRPr="005120AC">
        <w:t>с</w:t>
      </w:r>
      <w:r w:rsidRPr="005120AC">
        <w:rPr>
          <w:spacing w:val="1"/>
        </w:rPr>
        <w:t xml:space="preserve"> </w:t>
      </w:r>
      <w:r w:rsidRPr="005120AC">
        <w:t>соответствующей</w:t>
      </w:r>
      <w:r w:rsidRPr="005120AC">
        <w:rPr>
          <w:spacing w:val="1"/>
        </w:rPr>
        <w:t xml:space="preserve"> </w:t>
      </w:r>
      <w:r w:rsidRPr="005120AC">
        <w:t>методической</w:t>
      </w:r>
      <w:r w:rsidRPr="005120AC">
        <w:rPr>
          <w:spacing w:val="1"/>
        </w:rPr>
        <w:t xml:space="preserve"> </w:t>
      </w:r>
      <w:r w:rsidRPr="005120AC">
        <w:t>поддержкой</w:t>
      </w:r>
      <w:r w:rsidRPr="005120AC">
        <w:rPr>
          <w:spacing w:val="1"/>
        </w:rPr>
        <w:t xml:space="preserve"> </w:t>
      </w:r>
      <w:r w:rsidRPr="005120AC">
        <w:t>исправления</w:t>
      </w:r>
      <w:r w:rsidRPr="005120AC">
        <w:rPr>
          <w:spacing w:val="-1"/>
        </w:rPr>
        <w:t xml:space="preserve"> </w:t>
      </w:r>
      <w:r w:rsidRPr="005120AC">
        <w:t>самим</w:t>
      </w:r>
      <w:r w:rsidRPr="005120AC">
        <w:rPr>
          <w:spacing w:val="-3"/>
        </w:rPr>
        <w:t xml:space="preserve"> </w:t>
      </w:r>
      <w:r w:rsidRPr="005120AC">
        <w:t>обучающимся своих</w:t>
      </w:r>
      <w:r w:rsidRPr="005120AC">
        <w:rPr>
          <w:spacing w:val="-1"/>
        </w:rPr>
        <w:t xml:space="preserve"> </w:t>
      </w:r>
      <w:r w:rsidRPr="005120AC">
        <w:t>ошибок.</w:t>
      </w:r>
    </w:p>
    <w:p w:rsidR="007C1181" w:rsidRPr="005120AC" w:rsidRDefault="007325AC" w:rsidP="00892B31">
      <w:pPr>
        <w:ind w:firstLine="709"/>
        <w:jc w:val="both"/>
        <w:rPr>
          <w:sz w:val="28"/>
        </w:rPr>
      </w:pPr>
      <w:r w:rsidRPr="005120AC">
        <w:rPr>
          <w:sz w:val="28"/>
        </w:rPr>
        <w:t>Как</w:t>
      </w:r>
      <w:r w:rsidRPr="005120AC">
        <w:rPr>
          <w:spacing w:val="1"/>
          <w:sz w:val="28"/>
        </w:rPr>
        <w:t xml:space="preserve"> </w:t>
      </w:r>
      <w:r w:rsidRPr="005120AC">
        <w:rPr>
          <w:sz w:val="28"/>
        </w:rPr>
        <w:t>показывают</w:t>
      </w:r>
      <w:r w:rsidRPr="005120AC">
        <w:rPr>
          <w:spacing w:val="1"/>
          <w:sz w:val="28"/>
        </w:rPr>
        <w:t xml:space="preserve"> </w:t>
      </w:r>
      <w:r w:rsidRPr="005120AC">
        <w:rPr>
          <w:sz w:val="28"/>
        </w:rPr>
        <w:t>психолого-педагогические</w:t>
      </w:r>
      <w:r w:rsidRPr="005120AC">
        <w:rPr>
          <w:spacing w:val="1"/>
          <w:sz w:val="28"/>
        </w:rPr>
        <w:t xml:space="preserve"> </w:t>
      </w:r>
      <w:r w:rsidRPr="005120AC">
        <w:rPr>
          <w:sz w:val="28"/>
        </w:rPr>
        <w:t>исследования,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опыт</w:t>
      </w:r>
      <w:r w:rsidRPr="005120AC">
        <w:rPr>
          <w:spacing w:val="-67"/>
          <w:sz w:val="28"/>
        </w:rPr>
        <w:t xml:space="preserve"> </w:t>
      </w:r>
      <w:r w:rsidRPr="005120AC">
        <w:rPr>
          <w:sz w:val="28"/>
        </w:rPr>
        <w:t>педагогической</w:t>
      </w:r>
      <w:r w:rsidRPr="005120AC">
        <w:rPr>
          <w:spacing w:val="1"/>
          <w:sz w:val="28"/>
        </w:rPr>
        <w:t xml:space="preserve"> </w:t>
      </w:r>
      <w:r w:rsidRPr="005120AC">
        <w:rPr>
          <w:sz w:val="28"/>
        </w:rPr>
        <w:t>работы,</w:t>
      </w:r>
      <w:r w:rsidRPr="005120AC">
        <w:rPr>
          <w:spacing w:val="1"/>
          <w:sz w:val="28"/>
        </w:rPr>
        <w:t xml:space="preserve"> </w:t>
      </w:r>
      <w:r w:rsidRPr="005120AC">
        <w:rPr>
          <w:sz w:val="28"/>
        </w:rPr>
        <w:t>такая</w:t>
      </w:r>
      <w:r w:rsidRPr="005120AC">
        <w:rPr>
          <w:spacing w:val="1"/>
          <w:sz w:val="28"/>
        </w:rPr>
        <w:t xml:space="preserve"> </w:t>
      </w:r>
      <w:r w:rsidRPr="005120AC">
        <w:rPr>
          <w:i/>
          <w:sz w:val="28"/>
        </w:rPr>
        <w:t>технология</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рамках</w:t>
      </w:r>
      <w:r w:rsidRPr="005120AC">
        <w:rPr>
          <w:i/>
          <w:spacing w:val="1"/>
          <w:sz w:val="28"/>
        </w:rPr>
        <w:t xml:space="preserve"> </w:t>
      </w:r>
      <w:r w:rsidRPr="005120AC">
        <w:rPr>
          <w:i/>
          <w:sz w:val="28"/>
        </w:rPr>
        <w:t>совместно-</w:t>
      </w:r>
      <w:r w:rsidRPr="005120AC">
        <w:rPr>
          <w:i/>
          <w:spacing w:val="1"/>
          <w:sz w:val="28"/>
        </w:rPr>
        <w:t xml:space="preserve"> </w:t>
      </w:r>
      <w:r w:rsidRPr="005120AC">
        <w:rPr>
          <w:i/>
          <w:sz w:val="28"/>
        </w:rPr>
        <w:t>распределительной</w:t>
      </w:r>
      <w:r w:rsidRPr="005120AC">
        <w:rPr>
          <w:i/>
          <w:spacing w:val="1"/>
          <w:sz w:val="28"/>
        </w:rPr>
        <w:t xml:space="preserve"> </w:t>
      </w:r>
      <w:r w:rsidRPr="005120AC">
        <w:rPr>
          <w:i/>
          <w:sz w:val="28"/>
        </w:rPr>
        <w:t>деятельности</w:t>
      </w:r>
      <w:r w:rsidRPr="005120AC">
        <w:rPr>
          <w:i/>
          <w:spacing w:val="1"/>
          <w:sz w:val="28"/>
        </w:rPr>
        <w:t xml:space="preserve"> </w:t>
      </w:r>
      <w:r w:rsidRPr="005120AC">
        <w:rPr>
          <w:sz w:val="28"/>
        </w:rPr>
        <w:t>(термин</w:t>
      </w:r>
      <w:r w:rsidRPr="005120AC">
        <w:rPr>
          <w:spacing w:val="1"/>
          <w:sz w:val="28"/>
        </w:rPr>
        <w:t xml:space="preserve"> </w:t>
      </w:r>
      <w:r w:rsidRPr="005120AC">
        <w:rPr>
          <w:sz w:val="28"/>
        </w:rPr>
        <w:t>Д.Б.</w:t>
      </w:r>
      <w:r w:rsidRPr="005120AC">
        <w:rPr>
          <w:spacing w:val="1"/>
          <w:sz w:val="28"/>
        </w:rPr>
        <w:t xml:space="preserve"> </w:t>
      </w:r>
      <w:r w:rsidRPr="005120AC">
        <w:rPr>
          <w:sz w:val="28"/>
        </w:rPr>
        <w:t>Эльконина)</w:t>
      </w:r>
      <w:r w:rsidRPr="005120AC">
        <w:rPr>
          <w:spacing w:val="1"/>
          <w:sz w:val="28"/>
        </w:rPr>
        <w:t xml:space="preserve"> </w:t>
      </w:r>
      <w:r w:rsidRPr="005120AC">
        <w:rPr>
          <w:sz w:val="28"/>
        </w:rPr>
        <w:t>развивает</w:t>
      </w:r>
      <w:r w:rsidRPr="005120AC">
        <w:rPr>
          <w:spacing w:val="1"/>
          <w:sz w:val="28"/>
        </w:rPr>
        <w:t xml:space="preserve"> </w:t>
      </w:r>
      <w:r w:rsidRPr="005120AC">
        <w:rPr>
          <w:sz w:val="28"/>
        </w:rPr>
        <w:t>способность детей работать не только в типовых учебных ситуациях, но и в</w:t>
      </w:r>
      <w:r w:rsidRPr="005120AC">
        <w:rPr>
          <w:spacing w:val="1"/>
          <w:sz w:val="28"/>
        </w:rPr>
        <w:t xml:space="preserve"> </w:t>
      </w:r>
      <w:r w:rsidRPr="005120AC">
        <w:rPr>
          <w:sz w:val="28"/>
        </w:rPr>
        <w:t>новых</w:t>
      </w:r>
      <w:r w:rsidRPr="005120AC">
        <w:rPr>
          <w:spacing w:val="-4"/>
          <w:sz w:val="28"/>
        </w:rPr>
        <w:t xml:space="preserve"> </w:t>
      </w:r>
      <w:r w:rsidRPr="005120AC">
        <w:rPr>
          <w:sz w:val="28"/>
        </w:rPr>
        <w:t>нестандартных</w:t>
      </w:r>
      <w:r w:rsidRPr="005120AC">
        <w:rPr>
          <w:spacing w:val="1"/>
          <w:sz w:val="28"/>
        </w:rPr>
        <w:t xml:space="preserve"> </w:t>
      </w:r>
      <w:r w:rsidRPr="005120AC">
        <w:rPr>
          <w:sz w:val="28"/>
        </w:rPr>
        <w:t>ситуациях.</w:t>
      </w:r>
    </w:p>
    <w:p w:rsidR="007C1181" w:rsidRPr="005120AC" w:rsidRDefault="007325AC" w:rsidP="00892B31">
      <w:pPr>
        <w:pStyle w:val="a3"/>
        <w:ind w:left="0" w:firstLine="709"/>
      </w:pPr>
      <w:r w:rsidRPr="005120AC">
        <w:t>С этой точки зрения педагогический работник сам должен хорошо знать,</w:t>
      </w:r>
      <w:r w:rsidRPr="005120AC">
        <w:rPr>
          <w:spacing w:val="1"/>
        </w:rPr>
        <w:t xml:space="preserve"> </w:t>
      </w:r>
      <w:r w:rsidRPr="005120AC">
        <w:t>какие</w:t>
      </w:r>
      <w:r w:rsidRPr="005120AC">
        <w:rPr>
          <w:spacing w:val="-2"/>
        </w:rPr>
        <w:t xml:space="preserve"> </w:t>
      </w:r>
      <w:r w:rsidRPr="005120AC">
        <w:t>учебные</w:t>
      </w:r>
      <w:r w:rsidRPr="005120AC">
        <w:rPr>
          <w:spacing w:val="-1"/>
        </w:rPr>
        <w:t xml:space="preserve"> </w:t>
      </w:r>
      <w:r w:rsidRPr="005120AC">
        <w:t>операции наполняют</w:t>
      </w:r>
      <w:r w:rsidRPr="005120AC">
        <w:rPr>
          <w:spacing w:val="-3"/>
        </w:rPr>
        <w:t xml:space="preserve"> </w:t>
      </w:r>
      <w:r w:rsidRPr="005120AC">
        <w:t>то</w:t>
      </w:r>
      <w:r w:rsidRPr="005120AC">
        <w:rPr>
          <w:spacing w:val="-3"/>
        </w:rPr>
        <w:t xml:space="preserve"> </w:t>
      </w:r>
      <w:r w:rsidRPr="005120AC">
        <w:t>или</w:t>
      </w:r>
      <w:r w:rsidRPr="005120AC">
        <w:rPr>
          <w:spacing w:val="-1"/>
        </w:rPr>
        <w:t xml:space="preserve"> </w:t>
      </w:r>
      <w:r w:rsidRPr="005120AC">
        <w:t>иное учебное</w:t>
      </w:r>
      <w:r w:rsidRPr="005120AC">
        <w:rPr>
          <w:spacing w:val="-1"/>
        </w:rPr>
        <w:t xml:space="preserve"> </w:t>
      </w:r>
      <w:r w:rsidRPr="005120AC">
        <w:t>действие.</w:t>
      </w:r>
    </w:p>
    <w:p w:rsidR="007C1181" w:rsidRPr="005120AC" w:rsidRDefault="007325AC" w:rsidP="00892B31">
      <w:pPr>
        <w:pStyle w:val="a3"/>
        <w:ind w:left="0" w:firstLine="709"/>
      </w:pPr>
      <w:r w:rsidRPr="005120AC">
        <w:rPr>
          <w:i/>
        </w:rPr>
        <w:t>Сравнение</w:t>
      </w:r>
      <w:r w:rsidRPr="005120AC">
        <w:rPr>
          <w:i/>
          <w:spacing w:val="1"/>
        </w:rPr>
        <w:t xml:space="preserve"> </w:t>
      </w:r>
      <w:r w:rsidRPr="005120AC">
        <w:t>как</w:t>
      </w:r>
      <w:r w:rsidRPr="005120AC">
        <w:rPr>
          <w:spacing w:val="1"/>
        </w:rPr>
        <w:t xml:space="preserve"> </w:t>
      </w:r>
      <w:r w:rsidRPr="005120AC">
        <w:t>универсальное</w:t>
      </w:r>
      <w:r w:rsidRPr="005120AC">
        <w:rPr>
          <w:spacing w:val="1"/>
        </w:rPr>
        <w:t xml:space="preserve"> </w:t>
      </w:r>
      <w:r w:rsidRPr="005120AC">
        <w:t>учебное</w:t>
      </w:r>
      <w:r w:rsidRPr="005120AC">
        <w:rPr>
          <w:spacing w:val="1"/>
        </w:rPr>
        <w:t xml:space="preserve"> </w:t>
      </w:r>
      <w:r w:rsidRPr="005120AC">
        <w:t>действие</w:t>
      </w:r>
      <w:r w:rsidRPr="005120AC">
        <w:rPr>
          <w:spacing w:val="1"/>
        </w:rPr>
        <w:t xml:space="preserve"> </w:t>
      </w:r>
      <w:r w:rsidRPr="005120AC">
        <w:t>состоит</w:t>
      </w:r>
      <w:r w:rsidRPr="005120AC">
        <w:rPr>
          <w:spacing w:val="1"/>
        </w:rPr>
        <w:t xml:space="preserve"> </w:t>
      </w:r>
      <w:r w:rsidRPr="005120AC">
        <w:t>из</w:t>
      </w:r>
      <w:r w:rsidRPr="005120AC">
        <w:rPr>
          <w:spacing w:val="1"/>
        </w:rPr>
        <w:t xml:space="preserve"> </w:t>
      </w:r>
      <w:r w:rsidRPr="005120AC">
        <w:t>следующих</w:t>
      </w:r>
      <w:r w:rsidRPr="005120AC">
        <w:rPr>
          <w:spacing w:val="1"/>
        </w:rPr>
        <w:t xml:space="preserve"> </w:t>
      </w:r>
      <w:r w:rsidRPr="005120AC">
        <w:t>операций: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нахождение</w:t>
      </w:r>
      <w:r w:rsidRPr="005120AC">
        <w:rPr>
          <w:spacing w:val="-4"/>
          <w:sz w:val="28"/>
        </w:rPr>
        <w:t xml:space="preserve"> </w:t>
      </w:r>
      <w:r w:rsidRPr="005120AC">
        <w:rPr>
          <w:sz w:val="28"/>
        </w:rPr>
        <w:t>различий</w:t>
      </w:r>
      <w:r w:rsidRPr="005120AC">
        <w:rPr>
          <w:spacing w:val="-4"/>
          <w:sz w:val="28"/>
        </w:rPr>
        <w:t xml:space="preserve"> </w:t>
      </w:r>
      <w:r w:rsidRPr="005120AC">
        <w:rPr>
          <w:sz w:val="28"/>
        </w:rPr>
        <w:t>сравниваемых</w:t>
      </w:r>
      <w:r w:rsidRPr="005120AC">
        <w:rPr>
          <w:spacing w:val="-7"/>
          <w:sz w:val="28"/>
        </w:rPr>
        <w:t xml:space="preserve"> </w:t>
      </w:r>
      <w:r w:rsidRPr="005120AC">
        <w:rPr>
          <w:sz w:val="28"/>
        </w:rPr>
        <w:t>предметов</w:t>
      </w:r>
      <w:r w:rsidRPr="005120AC">
        <w:rPr>
          <w:spacing w:val="-5"/>
          <w:sz w:val="28"/>
        </w:rPr>
        <w:t xml:space="preserve"> </w:t>
      </w:r>
      <w:r w:rsidRPr="005120AC">
        <w:rPr>
          <w:sz w:val="28"/>
        </w:rPr>
        <w:t>(объектов,</w:t>
      </w:r>
      <w:r w:rsidRPr="005120AC">
        <w:rPr>
          <w:spacing w:val="-5"/>
          <w:sz w:val="28"/>
        </w:rPr>
        <w:t xml:space="preserve"> </w:t>
      </w:r>
      <w:r w:rsidRPr="005120AC">
        <w:rPr>
          <w:sz w:val="28"/>
        </w:rPr>
        <w:t>явлений);</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определение</w:t>
      </w:r>
      <w:r w:rsidRPr="005120AC">
        <w:rPr>
          <w:spacing w:val="-5"/>
          <w:sz w:val="28"/>
        </w:rPr>
        <w:t xml:space="preserve"> </w:t>
      </w:r>
      <w:r w:rsidRPr="005120AC">
        <w:rPr>
          <w:sz w:val="28"/>
        </w:rPr>
        <w:t>их</w:t>
      </w:r>
      <w:r w:rsidRPr="005120AC">
        <w:rPr>
          <w:spacing w:val="-1"/>
          <w:sz w:val="28"/>
        </w:rPr>
        <w:t xml:space="preserve"> </w:t>
      </w:r>
      <w:r w:rsidRPr="005120AC">
        <w:rPr>
          <w:sz w:val="28"/>
        </w:rPr>
        <w:t>сходства,</w:t>
      </w:r>
      <w:r w:rsidRPr="005120AC">
        <w:rPr>
          <w:spacing w:val="-3"/>
          <w:sz w:val="28"/>
        </w:rPr>
        <w:t xml:space="preserve"> </w:t>
      </w:r>
      <w:r w:rsidRPr="005120AC">
        <w:rPr>
          <w:sz w:val="28"/>
        </w:rPr>
        <w:t>тождества,</w:t>
      </w:r>
      <w:r w:rsidRPr="005120AC">
        <w:rPr>
          <w:spacing w:val="-3"/>
          <w:sz w:val="28"/>
        </w:rPr>
        <w:t xml:space="preserve"> </w:t>
      </w:r>
      <w:r w:rsidRPr="005120AC">
        <w:rPr>
          <w:sz w:val="28"/>
        </w:rPr>
        <w:t>похожести;</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определение</w:t>
      </w:r>
      <w:r w:rsidRPr="005120AC">
        <w:rPr>
          <w:spacing w:val="-7"/>
          <w:sz w:val="28"/>
        </w:rPr>
        <w:t xml:space="preserve"> </w:t>
      </w:r>
      <w:r w:rsidRPr="005120AC">
        <w:rPr>
          <w:sz w:val="28"/>
        </w:rPr>
        <w:t>индивидуальности,</w:t>
      </w:r>
      <w:r w:rsidRPr="005120AC">
        <w:rPr>
          <w:spacing w:val="-5"/>
          <w:sz w:val="28"/>
        </w:rPr>
        <w:t xml:space="preserve"> </w:t>
      </w:r>
      <w:r w:rsidRPr="005120AC">
        <w:rPr>
          <w:sz w:val="28"/>
        </w:rPr>
        <w:t>специфических</w:t>
      </w:r>
      <w:r w:rsidRPr="005120AC">
        <w:rPr>
          <w:spacing w:val="-3"/>
          <w:sz w:val="28"/>
        </w:rPr>
        <w:t xml:space="preserve"> </w:t>
      </w:r>
      <w:r w:rsidRPr="005120AC">
        <w:rPr>
          <w:sz w:val="28"/>
        </w:rPr>
        <w:t>черт</w:t>
      </w:r>
      <w:r w:rsidRPr="005120AC">
        <w:rPr>
          <w:spacing w:val="-5"/>
          <w:sz w:val="28"/>
        </w:rPr>
        <w:t xml:space="preserve"> </w:t>
      </w:r>
      <w:r w:rsidRPr="005120AC">
        <w:rPr>
          <w:sz w:val="28"/>
        </w:rPr>
        <w:t>объекта.</w:t>
      </w:r>
    </w:p>
    <w:p w:rsidR="007C1181" w:rsidRPr="005120AC" w:rsidRDefault="007325AC" w:rsidP="00892B31">
      <w:pPr>
        <w:pStyle w:val="a3"/>
        <w:ind w:left="0" w:firstLine="709"/>
      </w:pPr>
      <w:r w:rsidRPr="005120AC">
        <w:t>Для повышения мотивации обучения можно предложить обучающемуся</w:t>
      </w:r>
      <w:r w:rsidRPr="005120AC">
        <w:rPr>
          <w:spacing w:val="1"/>
        </w:rPr>
        <w:t xml:space="preserve"> </w:t>
      </w:r>
      <w:r w:rsidRPr="005120AC">
        <w:t>новый</w:t>
      </w:r>
      <w:r w:rsidRPr="005120AC">
        <w:rPr>
          <w:spacing w:val="1"/>
        </w:rPr>
        <w:t xml:space="preserve"> </w:t>
      </w:r>
      <w:r w:rsidRPr="005120AC">
        <w:t>вид</w:t>
      </w:r>
      <w:r w:rsidRPr="005120AC">
        <w:rPr>
          <w:spacing w:val="1"/>
        </w:rPr>
        <w:t xml:space="preserve"> </w:t>
      </w:r>
      <w:r w:rsidRPr="005120AC">
        <w:t>деятельности</w:t>
      </w:r>
      <w:r w:rsidRPr="005120AC">
        <w:rPr>
          <w:spacing w:val="1"/>
        </w:rPr>
        <w:t xml:space="preserve"> </w:t>
      </w:r>
      <w:r w:rsidRPr="005120AC">
        <w:t>(возможный</w:t>
      </w:r>
      <w:r w:rsidRPr="005120AC">
        <w:rPr>
          <w:spacing w:val="1"/>
        </w:rPr>
        <w:t xml:space="preserve"> </w:t>
      </w:r>
      <w:r w:rsidRPr="005120AC">
        <w:t>только</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экранного</w:t>
      </w:r>
      <w:r w:rsidRPr="005120AC">
        <w:rPr>
          <w:spacing w:val="1"/>
        </w:rPr>
        <w:t xml:space="preserve"> </w:t>
      </w:r>
      <w:r w:rsidRPr="005120AC">
        <w:t>представления</w:t>
      </w:r>
      <w:r w:rsidRPr="005120AC">
        <w:rPr>
          <w:spacing w:val="1"/>
        </w:rPr>
        <w:t xml:space="preserve"> </w:t>
      </w:r>
      <w:r w:rsidRPr="005120AC">
        <w:t>объектов,</w:t>
      </w:r>
      <w:r w:rsidRPr="005120AC">
        <w:rPr>
          <w:spacing w:val="1"/>
        </w:rPr>
        <w:t xml:space="preserve"> </w:t>
      </w:r>
      <w:r w:rsidRPr="005120AC">
        <w:t>явлений)</w:t>
      </w:r>
      <w:r w:rsidRPr="005120AC">
        <w:rPr>
          <w:spacing w:val="1"/>
        </w:rPr>
        <w:t xml:space="preserve"> </w:t>
      </w:r>
      <w:r w:rsidRPr="005120AC">
        <w:t>-</w:t>
      </w:r>
      <w:r w:rsidRPr="005120AC">
        <w:rPr>
          <w:spacing w:val="1"/>
        </w:rPr>
        <w:t xml:space="preserve"> </w:t>
      </w:r>
      <w:r w:rsidRPr="005120AC">
        <w:t>выбирать</w:t>
      </w:r>
      <w:r w:rsidRPr="005120AC">
        <w:rPr>
          <w:spacing w:val="1"/>
        </w:rPr>
        <w:t xml:space="preserve"> </w:t>
      </w:r>
      <w:r w:rsidRPr="005120AC">
        <w:t>(из</w:t>
      </w:r>
      <w:r w:rsidRPr="005120AC">
        <w:rPr>
          <w:spacing w:val="1"/>
        </w:rPr>
        <w:t xml:space="preserve"> </w:t>
      </w:r>
      <w:r w:rsidRPr="005120AC">
        <w:t>информационного</w:t>
      </w:r>
      <w:r w:rsidRPr="005120AC">
        <w:rPr>
          <w:spacing w:val="1"/>
        </w:rPr>
        <w:t xml:space="preserve"> </w:t>
      </w:r>
      <w:r w:rsidRPr="005120AC">
        <w:t>банка)</w:t>
      </w:r>
      <w:r w:rsidRPr="005120AC">
        <w:rPr>
          <w:spacing w:val="1"/>
        </w:rPr>
        <w:t xml:space="preserve"> </w:t>
      </w:r>
      <w:r w:rsidRPr="005120AC">
        <w:t>экранные (виртуальные) модели изучаемых предметов (объектов, явлений) и</w:t>
      </w:r>
      <w:r w:rsidRPr="005120AC">
        <w:rPr>
          <w:spacing w:val="1"/>
        </w:rPr>
        <w:t xml:space="preserve"> </w:t>
      </w:r>
      <w:r w:rsidRPr="005120AC">
        <w:t>видоизменять их таким образом, чтобы привести их к сходству или похожести с</w:t>
      </w:r>
      <w:r w:rsidRPr="005120AC">
        <w:rPr>
          <w:spacing w:val="-67"/>
        </w:rPr>
        <w:t xml:space="preserve"> </w:t>
      </w:r>
      <w:r w:rsidRPr="005120AC">
        <w:t>другими.</w:t>
      </w:r>
    </w:p>
    <w:p w:rsidR="007C1181" w:rsidRPr="005120AC" w:rsidRDefault="007325AC" w:rsidP="00892B31">
      <w:pPr>
        <w:ind w:firstLine="709"/>
        <w:jc w:val="both"/>
        <w:rPr>
          <w:sz w:val="28"/>
        </w:rPr>
      </w:pPr>
      <w:r w:rsidRPr="005120AC">
        <w:rPr>
          <w:i/>
          <w:sz w:val="28"/>
        </w:rPr>
        <w:t>Классификация</w:t>
      </w:r>
      <w:r w:rsidRPr="005120AC">
        <w:rPr>
          <w:i/>
          <w:spacing w:val="-5"/>
          <w:sz w:val="28"/>
        </w:rPr>
        <w:t xml:space="preserve"> </w:t>
      </w:r>
      <w:r w:rsidRPr="005120AC">
        <w:rPr>
          <w:sz w:val="28"/>
        </w:rPr>
        <w:t>как</w:t>
      </w:r>
      <w:r w:rsidRPr="005120AC">
        <w:rPr>
          <w:spacing w:val="-5"/>
          <w:sz w:val="28"/>
        </w:rPr>
        <w:t xml:space="preserve"> </w:t>
      </w:r>
      <w:r w:rsidRPr="005120AC">
        <w:rPr>
          <w:sz w:val="28"/>
        </w:rPr>
        <w:t>универсальное</w:t>
      </w:r>
      <w:r w:rsidRPr="005120AC">
        <w:rPr>
          <w:spacing w:val="-4"/>
          <w:sz w:val="28"/>
        </w:rPr>
        <w:t xml:space="preserve"> </w:t>
      </w:r>
      <w:r w:rsidRPr="005120AC">
        <w:rPr>
          <w:sz w:val="28"/>
        </w:rPr>
        <w:t>учебное</w:t>
      </w:r>
      <w:r w:rsidRPr="005120AC">
        <w:rPr>
          <w:spacing w:val="-6"/>
          <w:sz w:val="28"/>
        </w:rPr>
        <w:t xml:space="preserve"> </w:t>
      </w:r>
      <w:r w:rsidRPr="005120AC">
        <w:rPr>
          <w:sz w:val="28"/>
        </w:rPr>
        <w:t>действие</w:t>
      </w:r>
      <w:r w:rsidRPr="005120AC">
        <w:rPr>
          <w:spacing w:val="-3"/>
          <w:sz w:val="28"/>
        </w:rPr>
        <w:t xml:space="preserve"> </w:t>
      </w:r>
      <w:r w:rsidRPr="005120AC">
        <w:rPr>
          <w:sz w:val="28"/>
        </w:rPr>
        <w:t>включает:</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анализ</w:t>
      </w:r>
      <w:r w:rsidRPr="005120AC">
        <w:rPr>
          <w:spacing w:val="-3"/>
          <w:sz w:val="28"/>
        </w:rPr>
        <w:t xml:space="preserve"> </w:t>
      </w:r>
      <w:r w:rsidRPr="005120AC">
        <w:rPr>
          <w:sz w:val="28"/>
        </w:rPr>
        <w:t>свойств</w:t>
      </w:r>
      <w:r w:rsidRPr="005120AC">
        <w:rPr>
          <w:spacing w:val="-4"/>
          <w:sz w:val="28"/>
        </w:rPr>
        <w:t xml:space="preserve"> </w:t>
      </w:r>
      <w:r w:rsidRPr="005120AC">
        <w:rPr>
          <w:sz w:val="28"/>
        </w:rPr>
        <w:t>объектов,</w:t>
      </w:r>
      <w:r w:rsidRPr="005120AC">
        <w:rPr>
          <w:spacing w:val="-3"/>
          <w:sz w:val="28"/>
        </w:rPr>
        <w:t xml:space="preserve"> </w:t>
      </w:r>
      <w:r w:rsidRPr="005120AC">
        <w:rPr>
          <w:sz w:val="28"/>
        </w:rPr>
        <w:t>которые</w:t>
      </w:r>
      <w:r w:rsidRPr="005120AC">
        <w:rPr>
          <w:spacing w:val="-2"/>
          <w:sz w:val="28"/>
        </w:rPr>
        <w:t xml:space="preserve"> </w:t>
      </w:r>
      <w:r w:rsidRPr="005120AC">
        <w:rPr>
          <w:sz w:val="28"/>
        </w:rPr>
        <w:t>подлежат</w:t>
      </w:r>
      <w:r w:rsidRPr="005120AC">
        <w:rPr>
          <w:spacing w:val="-1"/>
          <w:sz w:val="28"/>
        </w:rPr>
        <w:t xml:space="preserve"> </w:t>
      </w:r>
      <w:r w:rsidRPr="005120AC">
        <w:rPr>
          <w:sz w:val="28"/>
        </w:rPr>
        <w:t>классификации;</w:t>
      </w:r>
    </w:p>
    <w:p w:rsidR="007C1181" w:rsidRPr="005120AC" w:rsidRDefault="007325AC" w:rsidP="0054155E">
      <w:pPr>
        <w:pStyle w:val="a5"/>
        <w:numPr>
          <w:ilvl w:val="1"/>
          <w:numId w:val="21"/>
        </w:numPr>
        <w:tabs>
          <w:tab w:val="left" w:pos="1283"/>
        </w:tabs>
        <w:ind w:left="0" w:firstLine="709"/>
        <w:jc w:val="left"/>
        <w:rPr>
          <w:sz w:val="28"/>
        </w:rPr>
      </w:pPr>
      <w:r w:rsidRPr="005120AC">
        <w:rPr>
          <w:sz w:val="28"/>
        </w:rPr>
        <w:t>сравнение</w:t>
      </w:r>
      <w:r w:rsidRPr="005120AC">
        <w:rPr>
          <w:spacing w:val="15"/>
          <w:sz w:val="28"/>
        </w:rPr>
        <w:t xml:space="preserve"> </w:t>
      </w:r>
      <w:r w:rsidRPr="005120AC">
        <w:rPr>
          <w:sz w:val="28"/>
        </w:rPr>
        <w:t>выделенных</w:t>
      </w:r>
      <w:r w:rsidRPr="005120AC">
        <w:rPr>
          <w:spacing w:val="16"/>
          <w:sz w:val="28"/>
        </w:rPr>
        <w:t xml:space="preserve"> </w:t>
      </w:r>
      <w:r w:rsidRPr="005120AC">
        <w:rPr>
          <w:sz w:val="28"/>
        </w:rPr>
        <w:t>свойств</w:t>
      </w:r>
      <w:r w:rsidRPr="005120AC">
        <w:rPr>
          <w:spacing w:val="15"/>
          <w:sz w:val="28"/>
        </w:rPr>
        <w:t xml:space="preserve"> </w:t>
      </w:r>
      <w:r w:rsidRPr="005120AC">
        <w:rPr>
          <w:sz w:val="28"/>
        </w:rPr>
        <w:t>с</w:t>
      </w:r>
      <w:r w:rsidRPr="005120AC">
        <w:rPr>
          <w:spacing w:val="15"/>
          <w:sz w:val="28"/>
        </w:rPr>
        <w:t xml:space="preserve"> </w:t>
      </w:r>
      <w:r w:rsidRPr="005120AC">
        <w:rPr>
          <w:sz w:val="28"/>
        </w:rPr>
        <w:t>целью</w:t>
      </w:r>
      <w:r w:rsidRPr="005120AC">
        <w:rPr>
          <w:spacing w:val="15"/>
          <w:sz w:val="28"/>
        </w:rPr>
        <w:t xml:space="preserve"> </w:t>
      </w:r>
      <w:r w:rsidRPr="005120AC">
        <w:rPr>
          <w:sz w:val="28"/>
        </w:rPr>
        <w:t>их</w:t>
      </w:r>
      <w:r w:rsidRPr="005120AC">
        <w:rPr>
          <w:spacing w:val="16"/>
          <w:sz w:val="28"/>
        </w:rPr>
        <w:t xml:space="preserve"> </w:t>
      </w:r>
      <w:r w:rsidRPr="005120AC">
        <w:rPr>
          <w:sz w:val="28"/>
        </w:rPr>
        <w:t>дифференциации</w:t>
      </w:r>
      <w:r w:rsidRPr="005120AC">
        <w:rPr>
          <w:spacing w:val="15"/>
          <w:sz w:val="28"/>
        </w:rPr>
        <w:t xml:space="preserve"> </w:t>
      </w:r>
      <w:r w:rsidRPr="005120AC">
        <w:rPr>
          <w:sz w:val="28"/>
        </w:rPr>
        <w:t>на</w:t>
      </w:r>
      <w:r w:rsidRPr="005120AC">
        <w:rPr>
          <w:spacing w:val="16"/>
          <w:sz w:val="28"/>
        </w:rPr>
        <w:t xml:space="preserve"> </w:t>
      </w:r>
      <w:r w:rsidRPr="005120AC">
        <w:rPr>
          <w:sz w:val="28"/>
        </w:rPr>
        <w:t>внешние</w:t>
      </w:r>
      <w:r w:rsidRPr="005120AC">
        <w:rPr>
          <w:spacing w:val="-67"/>
          <w:sz w:val="28"/>
        </w:rPr>
        <w:t xml:space="preserve"> </w:t>
      </w:r>
      <w:r w:rsidRPr="005120AC">
        <w:rPr>
          <w:sz w:val="28"/>
        </w:rPr>
        <w:t>(несущественные)</w:t>
      </w:r>
      <w:r w:rsidRPr="005120AC">
        <w:rPr>
          <w:spacing w:val="-1"/>
          <w:sz w:val="28"/>
        </w:rPr>
        <w:t xml:space="preserve"> </w:t>
      </w:r>
      <w:r w:rsidRPr="005120AC">
        <w:rPr>
          <w:sz w:val="28"/>
        </w:rPr>
        <w:t>и</w:t>
      </w:r>
      <w:r w:rsidRPr="005120AC">
        <w:rPr>
          <w:spacing w:val="-2"/>
          <w:sz w:val="28"/>
        </w:rPr>
        <w:t xml:space="preserve"> </w:t>
      </w:r>
      <w:r w:rsidRPr="005120AC">
        <w:rPr>
          <w:sz w:val="28"/>
        </w:rPr>
        <w:t>главные (существенные) свойства;</w:t>
      </w:r>
    </w:p>
    <w:p w:rsidR="007C1181" w:rsidRPr="005120AC" w:rsidRDefault="007325AC" w:rsidP="0054155E">
      <w:pPr>
        <w:pStyle w:val="a5"/>
        <w:numPr>
          <w:ilvl w:val="1"/>
          <w:numId w:val="21"/>
        </w:numPr>
        <w:tabs>
          <w:tab w:val="left" w:pos="1311"/>
        </w:tabs>
        <w:ind w:left="0" w:firstLine="709"/>
        <w:jc w:val="left"/>
        <w:rPr>
          <w:sz w:val="28"/>
        </w:rPr>
      </w:pPr>
      <w:r w:rsidRPr="005120AC">
        <w:rPr>
          <w:sz w:val="28"/>
        </w:rPr>
        <w:t>выделение</w:t>
      </w:r>
      <w:r w:rsidRPr="005120AC">
        <w:rPr>
          <w:spacing w:val="44"/>
          <w:sz w:val="28"/>
        </w:rPr>
        <w:t xml:space="preserve"> </w:t>
      </w:r>
      <w:r w:rsidRPr="005120AC">
        <w:rPr>
          <w:sz w:val="28"/>
        </w:rPr>
        <w:t>общих</w:t>
      </w:r>
      <w:r w:rsidRPr="005120AC">
        <w:rPr>
          <w:spacing w:val="44"/>
          <w:sz w:val="28"/>
        </w:rPr>
        <w:t xml:space="preserve"> </w:t>
      </w:r>
      <w:r w:rsidRPr="005120AC">
        <w:rPr>
          <w:sz w:val="28"/>
        </w:rPr>
        <w:t>главных</w:t>
      </w:r>
      <w:r w:rsidRPr="005120AC">
        <w:rPr>
          <w:spacing w:val="46"/>
          <w:sz w:val="28"/>
        </w:rPr>
        <w:t xml:space="preserve"> </w:t>
      </w:r>
      <w:r w:rsidRPr="005120AC">
        <w:rPr>
          <w:sz w:val="28"/>
        </w:rPr>
        <w:t>(существенных)</w:t>
      </w:r>
      <w:r w:rsidRPr="005120AC">
        <w:rPr>
          <w:spacing w:val="45"/>
          <w:sz w:val="28"/>
        </w:rPr>
        <w:t xml:space="preserve"> </w:t>
      </w:r>
      <w:r w:rsidRPr="005120AC">
        <w:rPr>
          <w:sz w:val="28"/>
        </w:rPr>
        <w:t>признаков</w:t>
      </w:r>
      <w:r w:rsidRPr="005120AC">
        <w:rPr>
          <w:spacing w:val="44"/>
          <w:sz w:val="28"/>
        </w:rPr>
        <w:t xml:space="preserve"> </w:t>
      </w:r>
      <w:r w:rsidRPr="005120AC">
        <w:rPr>
          <w:sz w:val="28"/>
        </w:rPr>
        <w:t>всех</w:t>
      </w:r>
      <w:r w:rsidRPr="005120AC">
        <w:rPr>
          <w:spacing w:val="46"/>
          <w:sz w:val="28"/>
        </w:rPr>
        <w:t xml:space="preserve"> </w:t>
      </w:r>
      <w:r w:rsidRPr="005120AC">
        <w:rPr>
          <w:sz w:val="28"/>
        </w:rPr>
        <w:t>имеющихся</w:t>
      </w:r>
      <w:r w:rsidRPr="005120AC">
        <w:rPr>
          <w:spacing w:val="-67"/>
          <w:sz w:val="28"/>
        </w:rPr>
        <w:t xml:space="preserve"> </w:t>
      </w:r>
      <w:r w:rsidRPr="005120AC">
        <w:rPr>
          <w:sz w:val="28"/>
        </w:rPr>
        <w:t>объектов;</w:t>
      </w:r>
    </w:p>
    <w:p w:rsidR="007C1181" w:rsidRPr="005120AC" w:rsidRDefault="007325AC" w:rsidP="0054155E">
      <w:pPr>
        <w:pStyle w:val="a5"/>
        <w:numPr>
          <w:ilvl w:val="1"/>
          <w:numId w:val="21"/>
        </w:numPr>
        <w:tabs>
          <w:tab w:val="left" w:pos="1490"/>
          <w:tab w:val="left" w:pos="1491"/>
          <w:tab w:val="left" w:pos="3003"/>
          <w:tab w:val="left" w:pos="4380"/>
          <w:tab w:val="left" w:pos="4953"/>
          <w:tab w:val="left" w:pos="6133"/>
          <w:tab w:val="left" w:pos="7227"/>
          <w:tab w:val="left" w:pos="7814"/>
          <w:tab w:val="left" w:pos="9048"/>
        </w:tabs>
        <w:ind w:left="0" w:firstLine="709"/>
        <w:jc w:val="left"/>
        <w:rPr>
          <w:sz w:val="28"/>
        </w:rPr>
      </w:pPr>
      <w:r w:rsidRPr="005120AC">
        <w:rPr>
          <w:sz w:val="28"/>
        </w:rPr>
        <w:t>разбиение</w:t>
      </w:r>
      <w:r w:rsidRPr="005120AC">
        <w:rPr>
          <w:sz w:val="28"/>
        </w:rPr>
        <w:tab/>
        <w:t>объектов</w:t>
      </w:r>
      <w:r w:rsidRPr="005120AC">
        <w:rPr>
          <w:sz w:val="28"/>
        </w:rPr>
        <w:tab/>
        <w:t>на</w:t>
      </w:r>
      <w:r w:rsidRPr="005120AC">
        <w:rPr>
          <w:sz w:val="28"/>
        </w:rPr>
        <w:tab/>
        <w:t>группы</w:t>
      </w:r>
      <w:r w:rsidRPr="005120AC">
        <w:rPr>
          <w:sz w:val="28"/>
        </w:rPr>
        <w:tab/>
        <w:t>(типы)</w:t>
      </w:r>
      <w:r w:rsidRPr="005120AC">
        <w:rPr>
          <w:sz w:val="28"/>
        </w:rPr>
        <w:tab/>
        <w:t>по</w:t>
      </w:r>
      <w:r w:rsidRPr="005120AC">
        <w:rPr>
          <w:sz w:val="28"/>
        </w:rPr>
        <w:tab/>
        <w:t>общему</w:t>
      </w:r>
      <w:r w:rsidRPr="005120AC">
        <w:rPr>
          <w:sz w:val="28"/>
        </w:rPr>
        <w:tab/>
        <w:t>главному</w:t>
      </w:r>
      <w:r w:rsidRPr="005120AC">
        <w:rPr>
          <w:spacing w:val="-67"/>
          <w:sz w:val="28"/>
        </w:rPr>
        <w:t xml:space="preserve"> </w:t>
      </w:r>
      <w:r w:rsidRPr="005120AC">
        <w:rPr>
          <w:sz w:val="28"/>
        </w:rPr>
        <w:t>(существенному)</w:t>
      </w:r>
      <w:r w:rsidRPr="005120AC">
        <w:rPr>
          <w:spacing w:val="-1"/>
          <w:sz w:val="28"/>
        </w:rPr>
        <w:t xml:space="preserve"> </w:t>
      </w:r>
      <w:r w:rsidRPr="005120AC">
        <w:rPr>
          <w:sz w:val="28"/>
        </w:rPr>
        <w:t>признаку.</w:t>
      </w:r>
    </w:p>
    <w:p w:rsidR="007C1181" w:rsidRPr="005120AC" w:rsidRDefault="007325AC" w:rsidP="00892B31">
      <w:pPr>
        <w:pStyle w:val="a3"/>
        <w:ind w:left="0" w:firstLine="709"/>
      </w:pPr>
      <w:r w:rsidRPr="005120AC">
        <w:t>Обучающемуся можно предложить (в условиях экранного представления</w:t>
      </w:r>
      <w:r w:rsidRPr="005120AC">
        <w:rPr>
          <w:spacing w:val="1"/>
        </w:rPr>
        <w:t xml:space="preserve"> </w:t>
      </w:r>
      <w:r w:rsidRPr="005120AC">
        <w:t>моделей</w:t>
      </w:r>
      <w:r w:rsidRPr="005120AC">
        <w:rPr>
          <w:spacing w:val="1"/>
        </w:rPr>
        <w:t xml:space="preserve"> </w:t>
      </w:r>
      <w:r w:rsidRPr="005120AC">
        <w:t>объектов)</w:t>
      </w:r>
      <w:r w:rsidRPr="005120AC">
        <w:rPr>
          <w:spacing w:val="1"/>
        </w:rPr>
        <w:t xml:space="preserve"> </w:t>
      </w:r>
      <w:r w:rsidRPr="005120AC">
        <w:t>гораздо</w:t>
      </w:r>
      <w:r w:rsidRPr="005120AC">
        <w:rPr>
          <w:spacing w:val="1"/>
        </w:rPr>
        <w:t xml:space="preserve"> </w:t>
      </w:r>
      <w:r w:rsidRPr="005120AC">
        <w:t>большее</w:t>
      </w:r>
      <w:r w:rsidRPr="005120AC">
        <w:rPr>
          <w:spacing w:val="1"/>
        </w:rPr>
        <w:t xml:space="preserve"> </w:t>
      </w:r>
      <w:r w:rsidRPr="005120AC">
        <w:t>их</w:t>
      </w:r>
      <w:r w:rsidRPr="005120AC">
        <w:rPr>
          <w:spacing w:val="1"/>
        </w:rPr>
        <w:t xml:space="preserve"> </w:t>
      </w:r>
      <w:r w:rsidRPr="005120AC">
        <w:t>количество,</w:t>
      </w:r>
      <w:r w:rsidRPr="005120AC">
        <w:rPr>
          <w:spacing w:val="1"/>
        </w:rPr>
        <w:t xml:space="preserve"> </w:t>
      </w:r>
      <w:r w:rsidRPr="005120AC">
        <w:t>нежели</w:t>
      </w:r>
      <w:r w:rsidRPr="005120AC">
        <w:rPr>
          <w:spacing w:val="1"/>
        </w:rPr>
        <w:t xml:space="preserve"> </w:t>
      </w:r>
      <w:r w:rsidRPr="005120AC">
        <w:t>в</w:t>
      </w:r>
      <w:r w:rsidRPr="005120AC">
        <w:rPr>
          <w:spacing w:val="1"/>
        </w:rPr>
        <w:t xml:space="preserve"> </w:t>
      </w:r>
      <w:r w:rsidRPr="005120AC">
        <w:t>реальных</w:t>
      </w:r>
      <w:r w:rsidRPr="005120AC">
        <w:rPr>
          <w:spacing w:val="1"/>
        </w:rPr>
        <w:t xml:space="preserve"> </w:t>
      </w:r>
      <w:r w:rsidRPr="005120AC">
        <w:t>условиях,</w:t>
      </w:r>
      <w:r w:rsidRPr="005120AC">
        <w:rPr>
          <w:spacing w:val="1"/>
        </w:rPr>
        <w:t xml:space="preserve"> </w:t>
      </w:r>
      <w:r w:rsidRPr="005120AC">
        <w:t>для</w:t>
      </w:r>
      <w:r w:rsidRPr="005120AC">
        <w:rPr>
          <w:spacing w:val="1"/>
        </w:rPr>
        <w:t xml:space="preserve"> </w:t>
      </w:r>
      <w:r w:rsidRPr="005120AC">
        <w:t>анализа</w:t>
      </w:r>
      <w:r w:rsidRPr="005120AC">
        <w:rPr>
          <w:spacing w:val="1"/>
        </w:rPr>
        <w:t xml:space="preserve"> </w:t>
      </w:r>
      <w:r w:rsidRPr="005120AC">
        <w:t>свойств</w:t>
      </w:r>
      <w:r w:rsidRPr="005120AC">
        <w:rPr>
          <w:spacing w:val="1"/>
        </w:rPr>
        <w:t xml:space="preserve"> </w:t>
      </w:r>
      <w:r w:rsidRPr="005120AC">
        <w:t>объектов,</w:t>
      </w:r>
      <w:r w:rsidRPr="005120AC">
        <w:rPr>
          <w:spacing w:val="1"/>
        </w:rPr>
        <w:t xml:space="preserve"> </w:t>
      </w:r>
      <w:r w:rsidRPr="005120AC">
        <w:t>которые</w:t>
      </w:r>
      <w:r w:rsidRPr="005120AC">
        <w:rPr>
          <w:spacing w:val="1"/>
        </w:rPr>
        <w:t xml:space="preserve"> </w:t>
      </w:r>
      <w:r w:rsidRPr="005120AC">
        <w:t>подлежат</w:t>
      </w:r>
      <w:r w:rsidRPr="005120AC">
        <w:rPr>
          <w:spacing w:val="1"/>
        </w:rPr>
        <w:t xml:space="preserve"> </w:t>
      </w:r>
      <w:r w:rsidRPr="005120AC">
        <w:t>классификации</w:t>
      </w:r>
      <w:r w:rsidRPr="005120AC">
        <w:rPr>
          <w:spacing w:val="1"/>
        </w:rPr>
        <w:t xml:space="preserve"> </w:t>
      </w:r>
      <w:r w:rsidRPr="005120AC">
        <w:t>(типизации),</w:t>
      </w:r>
      <w:r w:rsidRPr="005120AC">
        <w:rPr>
          <w:spacing w:val="1"/>
        </w:rPr>
        <w:t xml:space="preserve"> </w:t>
      </w:r>
      <w:r w:rsidRPr="005120AC">
        <w:t>для</w:t>
      </w:r>
      <w:r w:rsidRPr="005120AC">
        <w:rPr>
          <w:spacing w:val="1"/>
        </w:rPr>
        <w:t xml:space="preserve"> </w:t>
      </w:r>
      <w:r w:rsidRPr="005120AC">
        <w:t>сравнения</w:t>
      </w:r>
      <w:r w:rsidRPr="005120AC">
        <w:rPr>
          <w:spacing w:val="1"/>
        </w:rPr>
        <w:t xml:space="preserve"> </w:t>
      </w:r>
      <w:r w:rsidRPr="005120AC">
        <w:t>выделенных</w:t>
      </w:r>
      <w:r w:rsidRPr="005120AC">
        <w:rPr>
          <w:spacing w:val="1"/>
        </w:rPr>
        <w:t xml:space="preserve"> </w:t>
      </w:r>
      <w:r w:rsidRPr="005120AC">
        <w:t>свойств</w:t>
      </w:r>
      <w:r w:rsidRPr="005120AC">
        <w:rPr>
          <w:spacing w:val="1"/>
        </w:rPr>
        <w:t xml:space="preserve"> </w:t>
      </w:r>
      <w:r w:rsidRPr="005120AC">
        <w:t>экранных</w:t>
      </w:r>
      <w:r w:rsidRPr="005120AC">
        <w:rPr>
          <w:spacing w:val="1"/>
        </w:rPr>
        <w:t xml:space="preserve"> </w:t>
      </w:r>
      <w:r w:rsidRPr="005120AC">
        <w:t>(виртуальных)</w:t>
      </w:r>
      <w:r w:rsidRPr="005120AC">
        <w:rPr>
          <w:spacing w:val="1"/>
        </w:rPr>
        <w:t xml:space="preserve"> </w:t>
      </w:r>
      <w:r w:rsidRPr="005120AC">
        <w:t>моделей изучаемых объектов с целью их дифференциации. При этом возможна</w:t>
      </w:r>
      <w:r w:rsidRPr="005120AC">
        <w:rPr>
          <w:spacing w:val="1"/>
        </w:rPr>
        <w:t xml:space="preserve"> </w:t>
      </w:r>
      <w:r w:rsidRPr="005120AC">
        <w:t>фиксация</w:t>
      </w:r>
      <w:r w:rsidRPr="005120AC">
        <w:rPr>
          <w:spacing w:val="1"/>
        </w:rPr>
        <w:t xml:space="preserve"> </w:t>
      </w:r>
      <w:r w:rsidRPr="005120AC">
        <w:t>деятельности</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электронном</w:t>
      </w:r>
      <w:r w:rsidRPr="005120AC">
        <w:rPr>
          <w:spacing w:val="1"/>
        </w:rPr>
        <w:t xml:space="preserve"> </w:t>
      </w:r>
      <w:r w:rsidRPr="005120AC">
        <w:t>формате</w:t>
      </w:r>
      <w:r w:rsidRPr="005120AC">
        <w:rPr>
          <w:spacing w:val="71"/>
        </w:rPr>
        <w:t xml:space="preserve"> </w:t>
      </w:r>
      <w:r w:rsidRPr="005120AC">
        <w:t>для</w:t>
      </w:r>
      <w:r w:rsidRPr="005120AC">
        <w:rPr>
          <w:spacing w:val="1"/>
        </w:rPr>
        <w:t xml:space="preserve"> </w:t>
      </w:r>
      <w:r w:rsidRPr="005120AC">
        <w:t>рассмотрения</w:t>
      </w:r>
      <w:r w:rsidRPr="005120AC">
        <w:rPr>
          <w:spacing w:val="-4"/>
        </w:rPr>
        <w:t xml:space="preserve"> </w:t>
      </w:r>
      <w:r w:rsidRPr="005120AC">
        <w:t>педагогом итогов</w:t>
      </w:r>
      <w:r w:rsidRPr="005120AC">
        <w:rPr>
          <w:spacing w:val="-2"/>
        </w:rPr>
        <w:t xml:space="preserve"> </w:t>
      </w:r>
      <w:r w:rsidRPr="005120AC">
        <w:t>работы.</w:t>
      </w:r>
    </w:p>
    <w:p w:rsidR="007C1181" w:rsidRPr="005120AC" w:rsidRDefault="007325AC" w:rsidP="00892B31">
      <w:pPr>
        <w:pStyle w:val="a3"/>
        <w:ind w:left="0" w:firstLine="709"/>
      </w:pPr>
      <w:r w:rsidRPr="005120AC">
        <w:rPr>
          <w:i/>
        </w:rPr>
        <w:t>Обобщение</w:t>
      </w:r>
      <w:r w:rsidRPr="005120AC">
        <w:rPr>
          <w:i/>
          <w:spacing w:val="1"/>
        </w:rPr>
        <w:t xml:space="preserve"> </w:t>
      </w:r>
      <w:r w:rsidRPr="005120AC">
        <w:t>как</w:t>
      </w:r>
      <w:r w:rsidRPr="005120AC">
        <w:rPr>
          <w:spacing w:val="1"/>
        </w:rPr>
        <w:t xml:space="preserve"> </w:t>
      </w:r>
      <w:r w:rsidRPr="005120AC">
        <w:t>универсальное</w:t>
      </w:r>
      <w:r w:rsidRPr="005120AC">
        <w:rPr>
          <w:spacing w:val="1"/>
        </w:rPr>
        <w:t xml:space="preserve"> </w:t>
      </w:r>
      <w:r w:rsidRPr="005120AC">
        <w:t>учебное</w:t>
      </w:r>
      <w:r w:rsidRPr="005120AC">
        <w:rPr>
          <w:spacing w:val="1"/>
        </w:rPr>
        <w:t xml:space="preserve"> </w:t>
      </w:r>
      <w:r w:rsidRPr="005120AC">
        <w:t>действие</w:t>
      </w:r>
      <w:r w:rsidRPr="005120AC">
        <w:rPr>
          <w:spacing w:val="1"/>
        </w:rPr>
        <w:t xml:space="preserve"> </w:t>
      </w:r>
      <w:r w:rsidRPr="005120AC">
        <w:t>включает</w:t>
      </w:r>
      <w:r w:rsidRPr="005120AC">
        <w:rPr>
          <w:spacing w:val="1"/>
        </w:rPr>
        <w:t xml:space="preserve"> </w:t>
      </w:r>
      <w:r w:rsidRPr="005120AC">
        <w:t>следующие</w:t>
      </w:r>
      <w:r w:rsidRPr="005120AC">
        <w:rPr>
          <w:spacing w:val="1"/>
        </w:rPr>
        <w:t xml:space="preserve"> </w:t>
      </w:r>
      <w:r w:rsidRPr="005120AC">
        <w:t>операции:</w:t>
      </w:r>
    </w:p>
    <w:p w:rsidR="007C1181" w:rsidRPr="005120AC" w:rsidRDefault="007325AC" w:rsidP="0054155E">
      <w:pPr>
        <w:pStyle w:val="a5"/>
        <w:numPr>
          <w:ilvl w:val="1"/>
          <w:numId w:val="21"/>
        </w:numPr>
        <w:tabs>
          <w:tab w:val="left" w:pos="1371"/>
        </w:tabs>
        <w:ind w:left="0" w:firstLine="709"/>
        <w:jc w:val="left"/>
        <w:rPr>
          <w:sz w:val="28"/>
        </w:rPr>
      </w:pPr>
      <w:r w:rsidRPr="005120AC">
        <w:rPr>
          <w:sz w:val="28"/>
        </w:rPr>
        <w:t>сравнение</w:t>
      </w:r>
      <w:r w:rsidRPr="005120AC">
        <w:rPr>
          <w:spacing w:val="32"/>
          <w:sz w:val="28"/>
        </w:rPr>
        <w:t xml:space="preserve"> </w:t>
      </w:r>
      <w:r w:rsidRPr="005120AC">
        <w:rPr>
          <w:sz w:val="28"/>
        </w:rPr>
        <w:t>предметов</w:t>
      </w:r>
      <w:r w:rsidRPr="005120AC">
        <w:rPr>
          <w:spacing w:val="34"/>
          <w:sz w:val="28"/>
        </w:rPr>
        <w:t xml:space="preserve"> </w:t>
      </w:r>
      <w:r w:rsidRPr="005120AC">
        <w:rPr>
          <w:sz w:val="28"/>
        </w:rPr>
        <w:t>(объектов,</w:t>
      </w:r>
      <w:r w:rsidRPr="005120AC">
        <w:rPr>
          <w:spacing w:val="34"/>
          <w:sz w:val="28"/>
        </w:rPr>
        <w:t xml:space="preserve"> </w:t>
      </w:r>
      <w:r w:rsidRPr="005120AC">
        <w:rPr>
          <w:sz w:val="28"/>
        </w:rPr>
        <w:t>явлений,</w:t>
      </w:r>
      <w:r w:rsidRPr="005120AC">
        <w:rPr>
          <w:spacing w:val="34"/>
          <w:sz w:val="28"/>
        </w:rPr>
        <w:t xml:space="preserve"> </w:t>
      </w:r>
      <w:r w:rsidRPr="005120AC">
        <w:rPr>
          <w:sz w:val="28"/>
        </w:rPr>
        <w:t>понятий)</w:t>
      </w:r>
      <w:r w:rsidRPr="005120AC">
        <w:rPr>
          <w:spacing w:val="32"/>
          <w:sz w:val="28"/>
        </w:rPr>
        <w:t xml:space="preserve"> </w:t>
      </w:r>
      <w:r w:rsidRPr="005120AC">
        <w:rPr>
          <w:sz w:val="28"/>
        </w:rPr>
        <w:t>и</w:t>
      </w:r>
      <w:r w:rsidRPr="005120AC">
        <w:rPr>
          <w:spacing w:val="33"/>
          <w:sz w:val="28"/>
        </w:rPr>
        <w:t xml:space="preserve"> </w:t>
      </w:r>
      <w:r w:rsidRPr="005120AC">
        <w:rPr>
          <w:sz w:val="28"/>
        </w:rPr>
        <w:t>выделение</w:t>
      </w:r>
      <w:r w:rsidRPr="005120AC">
        <w:rPr>
          <w:spacing w:val="33"/>
          <w:sz w:val="28"/>
        </w:rPr>
        <w:t xml:space="preserve"> </w:t>
      </w:r>
      <w:r w:rsidRPr="005120AC">
        <w:rPr>
          <w:sz w:val="28"/>
        </w:rPr>
        <w:t>их</w:t>
      </w:r>
      <w:r w:rsidRPr="005120AC">
        <w:rPr>
          <w:spacing w:val="-67"/>
          <w:sz w:val="28"/>
        </w:rPr>
        <w:t xml:space="preserve"> </w:t>
      </w:r>
      <w:r w:rsidRPr="005120AC">
        <w:rPr>
          <w:sz w:val="28"/>
        </w:rPr>
        <w:t>общих признаков;</w:t>
      </w:r>
    </w:p>
    <w:p w:rsidR="007C1181" w:rsidRPr="005120AC" w:rsidRDefault="007325AC" w:rsidP="0054155E">
      <w:pPr>
        <w:pStyle w:val="a5"/>
        <w:numPr>
          <w:ilvl w:val="1"/>
          <w:numId w:val="21"/>
        </w:numPr>
        <w:tabs>
          <w:tab w:val="left" w:pos="1376"/>
        </w:tabs>
        <w:ind w:left="0" w:firstLine="709"/>
        <w:jc w:val="left"/>
        <w:rPr>
          <w:sz w:val="28"/>
        </w:rPr>
      </w:pPr>
      <w:r w:rsidRPr="005120AC">
        <w:rPr>
          <w:sz w:val="28"/>
        </w:rPr>
        <w:t>анализ</w:t>
      </w:r>
      <w:r w:rsidRPr="005120AC">
        <w:rPr>
          <w:spacing w:val="39"/>
          <w:sz w:val="28"/>
        </w:rPr>
        <w:t xml:space="preserve"> </w:t>
      </w:r>
      <w:r w:rsidRPr="005120AC">
        <w:rPr>
          <w:sz w:val="28"/>
        </w:rPr>
        <w:t>выделенных</w:t>
      </w:r>
      <w:r w:rsidRPr="005120AC">
        <w:rPr>
          <w:spacing w:val="41"/>
          <w:sz w:val="28"/>
        </w:rPr>
        <w:t xml:space="preserve"> </w:t>
      </w:r>
      <w:r w:rsidRPr="005120AC">
        <w:rPr>
          <w:sz w:val="28"/>
        </w:rPr>
        <w:t>признаков</w:t>
      </w:r>
      <w:r w:rsidRPr="005120AC">
        <w:rPr>
          <w:spacing w:val="39"/>
          <w:sz w:val="28"/>
        </w:rPr>
        <w:t xml:space="preserve"> </w:t>
      </w:r>
      <w:r w:rsidRPr="005120AC">
        <w:rPr>
          <w:sz w:val="28"/>
        </w:rPr>
        <w:t>и</w:t>
      </w:r>
      <w:r w:rsidRPr="005120AC">
        <w:rPr>
          <w:spacing w:val="40"/>
          <w:sz w:val="28"/>
        </w:rPr>
        <w:t xml:space="preserve"> </w:t>
      </w:r>
      <w:r w:rsidRPr="005120AC">
        <w:rPr>
          <w:sz w:val="28"/>
        </w:rPr>
        <w:t>определение</w:t>
      </w:r>
      <w:r w:rsidRPr="005120AC">
        <w:rPr>
          <w:spacing w:val="40"/>
          <w:sz w:val="28"/>
        </w:rPr>
        <w:t xml:space="preserve"> </w:t>
      </w:r>
      <w:r w:rsidRPr="005120AC">
        <w:rPr>
          <w:sz w:val="28"/>
        </w:rPr>
        <w:t>наиболее</w:t>
      </w:r>
      <w:r w:rsidRPr="005120AC">
        <w:rPr>
          <w:spacing w:val="42"/>
          <w:sz w:val="28"/>
        </w:rPr>
        <w:t xml:space="preserve"> </w:t>
      </w:r>
      <w:r w:rsidRPr="005120AC">
        <w:rPr>
          <w:sz w:val="28"/>
        </w:rPr>
        <w:t>устойчивых</w:t>
      </w:r>
      <w:r w:rsidRPr="005120AC">
        <w:rPr>
          <w:spacing w:val="-67"/>
          <w:sz w:val="28"/>
        </w:rPr>
        <w:t xml:space="preserve"> </w:t>
      </w:r>
      <w:r w:rsidRPr="005120AC">
        <w:rPr>
          <w:sz w:val="28"/>
        </w:rPr>
        <w:t>(инвариантных)</w:t>
      </w:r>
      <w:r w:rsidRPr="005120AC">
        <w:rPr>
          <w:spacing w:val="-1"/>
          <w:sz w:val="28"/>
        </w:rPr>
        <w:t xml:space="preserve"> </w:t>
      </w:r>
      <w:r w:rsidRPr="005120AC">
        <w:rPr>
          <w:sz w:val="28"/>
        </w:rPr>
        <w:t>существенных</w:t>
      </w:r>
      <w:r w:rsidRPr="005120AC">
        <w:rPr>
          <w:spacing w:val="-3"/>
          <w:sz w:val="28"/>
        </w:rPr>
        <w:t xml:space="preserve"> </w:t>
      </w:r>
      <w:r w:rsidRPr="005120AC">
        <w:rPr>
          <w:sz w:val="28"/>
        </w:rPr>
        <w:t>признаков</w:t>
      </w:r>
      <w:r w:rsidRPr="005120AC">
        <w:rPr>
          <w:spacing w:val="-2"/>
          <w:sz w:val="28"/>
        </w:rPr>
        <w:t xml:space="preserve"> </w:t>
      </w:r>
      <w:r w:rsidRPr="005120AC">
        <w:rPr>
          <w:sz w:val="28"/>
        </w:rPr>
        <w:t>(свойств);</w:t>
      </w:r>
    </w:p>
    <w:p w:rsidR="007C1181" w:rsidRPr="005120AC" w:rsidRDefault="007325AC" w:rsidP="0054155E">
      <w:pPr>
        <w:pStyle w:val="a5"/>
        <w:numPr>
          <w:ilvl w:val="1"/>
          <w:numId w:val="21"/>
        </w:numPr>
        <w:tabs>
          <w:tab w:val="left" w:pos="1374"/>
        </w:tabs>
        <w:ind w:left="0" w:firstLine="709"/>
        <w:jc w:val="left"/>
        <w:rPr>
          <w:sz w:val="28"/>
        </w:rPr>
      </w:pPr>
      <w:r w:rsidRPr="005120AC">
        <w:rPr>
          <w:sz w:val="28"/>
        </w:rPr>
        <w:t>игнорирование</w:t>
      </w:r>
      <w:r w:rsidRPr="005120AC">
        <w:rPr>
          <w:spacing w:val="35"/>
          <w:sz w:val="28"/>
        </w:rPr>
        <w:t xml:space="preserve"> </w:t>
      </w:r>
      <w:r w:rsidRPr="005120AC">
        <w:rPr>
          <w:sz w:val="28"/>
        </w:rPr>
        <w:t>индивидуальных</w:t>
      </w:r>
      <w:r w:rsidRPr="005120AC">
        <w:rPr>
          <w:spacing w:val="36"/>
          <w:sz w:val="28"/>
        </w:rPr>
        <w:t xml:space="preserve"> </w:t>
      </w:r>
      <w:r w:rsidRPr="005120AC">
        <w:rPr>
          <w:sz w:val="28"/>
        </w:rPr>
        <w:t>и/</w:t>
      </w:r>
      <w:r w:rsidRPr="005120AC">
        <w:rPr>
          <w:spacing w:val="34"/>
          <w:sz w:val="28"/>
        </w:rPr>
        <w:t xml:space="preserve"> </w:t>
      </w:r>
      <w:r w:rsidRPr="005120AC">
        <w:rPr>
          <w:sz w:val="28"/>
        </w:rPr>
        <w:t>или</w:t>
      </w:r>
      <w:r w:rsidRPr="005120AC">
        <w:rPr>
          <w:spacing w:val="36"/>
          <w:sz w:val="28"/>
        </w:rPr>
        <w:t xml:space="preserve"> </w:t>
      </w:r>
      <w:r w:rsidRPr="005120AC">
        <w:rPr>
          <w:sz w:val="28"/>
        </w:rPr>
        <w:t>особенных</w:t>
      </w:r>
      <w:r w:rsidRPr="005120AC">
        <w:rPr>
          <w:spacing w:val="36"/>
          <w:sz w:val="28"/>
        </w:rPr>
        <w:t xml:space="preserve"> </w:t>
      </w:r>
      <w:r w:rsidRPr="005120AC">
        <w:rPr>
          <w:sz w:val="28"/>
        </w:rPr>
        <w:t>свойств</w:t>
      </w:r>
      <w:r w:rsidRPr="005120AC">
        <w:rPr>
          <w:spacing w:val="34"/>
          <w:sz w:val="28"/>
        </w:rPr>
        <w:t xml:space="preserve"> </w:t>
      </w:r>
      <w:r w:rsidRPr="005120AC">
        <w:rPr>
          <w:sz w:val="28"/>
        </w:rPr>
        <w:t>каждого</w:t>
      </w:r>
      <w:r w:rsidRPr="005120AC">
        <w:rPr>
          <w:spacing w:val="-67"/>
          <w:sz w:val="28"/>
        </w:rPr>
        <w:t xml:space="preserve"> </w:t>
      </w:r>
      <w:r w:rsidRPr="005120AC">
        <w:rPr>
          <w:sz w:val="28"/>
        </w:rPr>
        <w:t>предмета;</w:t>
      </w:r>
    </w:p>
    <w:p w:rsidR="007C1181" w:rsidRPr="005120AC" w:rsidRDefault="007325AC" w:rsidP="0054155E">
      <w:pPr>
        <w:pStyle w:val="a5"/>
        <w:numPr>
          <w:ilvl w:val="1"/>
          <w:numId w:val="21"/>
        </w:numPr>
        <w:tabs>
          <w:tab w:val="left" w:pos="1381"/>
        </w:tabs>
        <w:ind w:left="0" w:firstLine="709"/>
        <w:jc w:val="left"/>
        <w:rPr>
          <w:sz w:val="28"/>
        </w:rPr>
      </w:pPr>
      <w:r w:rsidRPr="005120AC">
        <w:rPr>
          <w:sz w:val="28"/>
        </w:rPr>
        <w:t>сокращённая</w:t>
      </w:r>
      <w:r w:rsidRPr="005120AC">
        <w:rPr>
          <w:spacing w:val="45"/>
          <w:sz w:val="28"/>
        </w:rPr>
        <w:t xml:space="preserve"> </w:t>
      </w:r>
      <w:r w:rsidRPr="005120AC">
        <w:rPr>
          <w:sz w:val="28"/>
        </w:rPr>
        <w:t>сжатая</w:t>
      </w:r>
      <w:r w:rsidRPr="005120AC">
        <w:rPr>
          <w:spacing w:val="45"/>
          <w:sz w:val="28"/>
        </w:rPr>
        <w:t xml:space="preserve"> </w:t>
      </w:r>
      <w:r w:rsidRPr="005120AC">
        <w:rPr>
          <w:sz w:val="28"/>
        </w:rPr>
        <w:t>формулировка</w:t>
      </w:r>
      <w:r w:rsidRPr="005120AC">
        <w:rPr>
          <w:spacing w:val="42"/>
          <w:sz w:val="28"/>
        </w:rPr>
        <w:t xml:space="preserve"> </w:t>
      </w:r>
      <w:r w:rsidRPr="005120AC">
        <w:rPr>
          <w:sz w:val="28"/>
        </w:rPr>
        <w:t>общего</w:t>
      </w:r>
      <w:r w:rsidRPr="005120AC">
        <w:rPr>
          <w:spacing w:val="46"/>
          <w:sz w:val="28"/>
        </w:rPr>
        <w:t xml:space="preserve"> </w:t>
      </w:r>
      <w:r w:rsidRPr="005120AC">
        <w:rPr>
          <w:sz w:val="28"/>
        </w:rPr>
        <w:t>главного</w:t>
      </w:r>
      <w:r w:rsidRPr="005120AC">
        <w:rPr>
          <w:spacing w:val="43"/>
          <w:sz w:val="28"/>
        </w:rPr>
        <w:t xml:space="preserve"> </w:t>
      </w:r>
      <w:r w:rsidRPr="005120AC">
        <w:rPr>
          <w:sz w:val="28"/>
        </w:rPr>
        <w:t>существенного</w:t>
      </w:r>
      <w:r w:rsidRPr="005120AC">
        <w:rPr>
          <w:spacing w:val="-67"/>
          <w:sz w:val="28"/>
        </w:rPr>
        <w:t xml:space="preserve"> </w:t>
      </w:r>
      <w:r w:rsidRPr="005120AC">
        <w:rPr>
          <w:sz w:val="28"/>
        </w:rPr>
        <w:t>признака</w:t>
      </w:r>
      <w:r w:rsidRPr="005120AC">
        <w:rPr>
          <w:spacing w:val="-1"/>
          <w:sz w:val="28"/>
        </w:rPr>
        <w:t xml:space="preserve"> </w:t>
      </w:r>
      <w:r w:rsidRPr="005120AC">
        <w:rPr>
          <w:sz w:val="28"/>
        </w:rPr>
        <w:t>всех</w:t>
      </w:r>
      <w:r w:rsidRPr="005120AC">
        <w:rPr>
          <w:spacing w:val="1"/>
          <w:sz w:val="28"/>
        </w:rPr>
        <w:t xml:space="preserve"> </w:t>
      </w:r>
      <w:r w:rsidRPr="005120AC">
        <w:rPr>
          <w:sz w:val="28"/>
        </w:rPr>
        <w:t>анализируемых</w:t>
      </w:r>
      <w:r w:rsidRPr="005120AC">
        <w:rPr>
          <w:spacing w:val="-3"/>
          <w:sz w:val="28"/>
        </w:rPr>
        <w:t xml:space="preserve"> </w:t>
      </w:r>
      <w:r w:rsidRPr="005120AC">
        <w:rPr>
          <w:sz w:val="28"/>
        </w:rPr>
        <w:t>предметов.</w:t>
      </w:r>
    </w:p>
    <w:p w:rsidR="007C1181" w:rsidRPr="005120AC" w:rsidRDefault="007325AC" w:rsidP="00892B31">
      <w:pPr>
        <w:pStyle w:val="a3"/>
        <w:ind w:left="0" w:firstLine="709"/>
      </w:pPr>
      <w:r w:rsidRPr="005120AC">
        <w:t>Обучающемуся можно предложить (в условиях экранного представления</w:t>
      </w:r>
      <w:r w:rsidRPr="005120AC">
        <w:rPr>
          <w:spacing w:val="1"/>
        </w:rPr>
        <w:t xml:space="preserve"> </w:t>
      </w:r>
      <w:r w:rsidRPr="005120AC">
        <w:t>моделей объектов, явлений) гораздо большее их количество, нежели в реальных</w:t>
      </w:r>
      <w:r w:rsidRPr="005120AC">
        <w:rPr>
          <w:spacing w:val="-67"/>
        </w:rPr>
        <w:t xml:space="preserve"> </w:t>
      </w:r>
      <w:r w:rsidRPr="005120AC">
        <w:t>условиях, для сравнения предметов (объектов, явлений) и выделения их общих</w:t>
      </w:r>
      <w:r w:rsidRPr="005120AC">
        <w:rPr>
          <w:spacing w:val="1"/>
        </w:rPr>
        <w:t xml:space="preserve"> </w:t>
      </w:r>
      <w:r w:rsidRPr="005120AC">
        <w:t>признаков.</w:t>
      </w:r>
      <w:r w:rsidRPr="005120AC">
        <w:rPr>
          <w:spacing w:val="1"/>
        </w:rPr>
        <w:t xml:space="preserve"> </w:t>
      </w:r>
      <w:r w:rsidRPr="005120AC">
        <w:t>При</w:t>
      </w:r>
      <w:r w:rsidRPr="005120AC">
        <w:rPr>
          <w:spacing w:val="1"/>
        </w:rPr>
        <w:t xml:space="preserve"> </w:t>
      </w:r>
      <w:r w:rsidRPr="005120AC">
        <w:t>этом</w:t>
      </w:r>
      <w:r w:rsidRPr="005120AC">
        <w:rPr>
          <w:spacing w:val="1"/>
        </w:rPr>
        <w:t xml:space="preserve"> </w:t>
      </w:r>
      <w:r w:rsidRPr="005120AC">
        <w:t>возможна</w:t>
      </w:r>
      <w:r w:rsidRPr="005120AC">
        <w:rPr>
          <w:spacing w:val="1"/>
        </w:rPr>
        <w:t xml:space="preserve"> </w:t>
      </w:r>
      <w:r w:rsidRPr="005120AC">
        <w:t>фиксация</w:t>
      </w:r>
      <w:r w:rsidRPr="005120AC">
        <w:rPr>
          <w:spacing w:val="1"/>
        </w:rPr>
        <w:t xml:space="preserve"> </w:t>
      </w:r>
      <w:r w:rsidRPr="005120AC">
        <w:t>деятельности</w:t>
      </w:r>
      <w:r w:rsidRPr="005120AC">
        <w:rPr>
          <w:spacing w:val="1"/>
        </w:rPr>
        <w:t xml:space="preserve"> </w:t>
      </w:r>
      <w:r w:rsidRPr="005120AC">
        <w:t>обучающегося</w:t>
      </w:r>
      <w:r w:rsidRPr="005120AC">
        <w:rPr>
          <w:spacing w:val="1"/>
        </w:rPr>
        <w:t xml:space="preserve"> </w:t>
      </w:r>
      <w:r w:rsidRPr="005120AC">
        <w:t>в</w:t>
      </w:r>
      <w:r w:rsidRPr="005120AC">
        <w:rPr>
          <w:spacing w:val="-67"/>
        </w:rPr>
        <w:t xml:space="preserve"> </w:t>
      </w:r>
      <w:r w:rsidRPr="005120AC">
        <w:t>электрон</w:t>
      </w:r>
      <w:r w:rsidRPr="005120AC">
        <w:rPr>
          <w:spacing w:val="-4"/>
        </w:rPr>
        <w:t xml:space="preserve"> </w:t>
      </w:r>
      <w:r w:rsidRPr="005120AC">
        <w:t>ном</w:t>
      </w:r>
      <w:r w:rsidRPr="005120AC">
        <w:rPr>
          <w:spacing w:val="-3"/>
        </w:rPr>
        <w:t xml:space="preserve"> </w:t>
      </w:r>
      <w:r w:rsidRPr="005120AC">
        <w:t>формате для рассмотрения</w:t>
      </w:r>
      <w:r w:rsidRPr="005120AC">
        <w:rPr>
          <w:spacing w:val="-2"/>
        </w:rPr>
        <w:t xml:space="preserve"> </w:t>
      </w:r>
      <w:r w:rsidRPr="005120AC">
        <w:t>учителем</w:t>
      </w:r>
      <w:r w:rsidRPr="005120AC">
        <w:rPr>
          <w:spacing w:val="-2"/>
        </w:rPr>
        <w:t xml:space="preserve"> </w:t>
      </w:r>
      <w:r w:rsidRPr="005120AC">
        <w:t>итогов</w:t>
      </w:r>
      <w:r w:rsidRPr="005120AC">
        <w:rPr>
          <w:spacing w:val="-2"/>
        </w:rPr>
        <w:t xml:space="preserve"> </w:t>
      </w:r>
      <w:r w:rsidRPr="005120AC">
        <w:t>работы.</w:t>
      </w:r>
    </w:p>
    <w:p w:rsidR="007C1181" w:rsidRPr="005120AC" w:rsidRDefault="007325AC" w:rsidP="00892B31">
      <w:pPr>
        <w:pStyle w:val="a3"/>
        <w:ind w:left="0" w:firstLine="709"/>
      </w:pPr>
      <w:r w:rsidRPr="005120AC">
        <w:t>Систематическая</w:t>
      </w:r>
      <w:r w:rsidRPr="005120AC">
        <w:rPr>
          <w:spacing w:val="1"/>
        </w:rPr>
        <w:t xml:space="preserve"> </w:t>
      </w:r>
      <w:r w:rsidRPr="005120AC">
        <w:t>работа</w:t>
      </w:r>
      <w:r w:rsidRPr="005120AC">
        <w:rPr>
          <w:spacing w:val="1"/>
        </w:rPr>
        <w:t xml:space="preserve"> </w:t>
      </w:r>
      <w:r w:rsidRPr="005120AC">
        <w:t>обучающегося</w:t>
      </w:r>
      <w:r w:rsidRPr="005120AC">
        <w:rPr>
          <w:spacing w:val="1"/>
        </w:rPr>
        <w:t xml:space="preserve"> </w:t>
      </w:r>
      <w:r w:rsidRPr="005120AC">
        <w:t>с</w:t>
      </w:r>
      <w:r w:rsidRPr="005120AC">
        <w:rPr>
          <w:spacing w:val="1"/>
        </w:rPr>
        <w:t xml:space="preserve"> </w:t>
      </w:r>
      <w:r w:rsidRPr="005120AC">
        <w:t>заданиями,</w:t>
      </w:r>
      <w:r w:rsidRPr="005120AC">
        <w:rPr>
          <w:spacing w:val="1"/>
        </w:rPr>
        <w:t xml:space="preserve"> </w:t>
      </w:r>
      <w:r w:rsidRPr="005120AC">
        <w:t>требующими</w:t>
      </w:r>
      <w:r w:rsidRPr="005120AC">
        <w:rPr>
          <w:spacing w:val="-67"/>
        </w:rPr>
        <w:t xml:space="preserve"> </w:t>
      </w:r>
      <w:r w:rsidRPr="005120AC">
        <w:t>применения</w:t>
      </w:r>
      <w:r w:rsidRPr="005120AC">
        <w:rPr>
          <w:spacing w:val="1"/>
        </w:rPr>
        <w:t xml:space="preserve"> </w:t>
      </w:r>
      <w:r w:rsidRPr="005120AC">
        <w:t>одинаковых</w:t>
      </w:r>
      <w:r w:rsidRPr="005120AC">
        <w:rPr>
          <w:spacing w:val="1"/>
        </w:rPr>
        <w:t xml:space="preserve"> </w:t>
      </w:r>
      <w:r w:rsidRPr="005120AC">
        <w:t>способов</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различном</w:t>
      </w:r>
      <w:r w:rsidRPr="005120AC">
        <w:rPr>
          <w:spacing w:val="1"/>
        </w:rPr>
        <w:t xml:space="preserve"> </w:t>
      </w:r>
      <w:r w:rsidRPr="005120AC">
        <w:t>предметном</w:t>
      </w:r>
      <w:r w:rsidRPr="005120AC">
        <w:rPr>
          <w:spacing w:val="1"/>
        </w:rPr>
        <w:t xml:space="preserve"> </w:t>
      </w:r>
      <w:r w:rsidRPr="005120AC">
        <w:t>содержании,</w:t>
      </w:r>
      <w:r w:rsidRPr="005120AC">
        <w:rPr>
          <w:spacing w:val="1"/>
        </w:rPr>
        <w:t xml:space="preserve"> </w:t>
      </w:r>
      <w:r w:rsidRPr="005120AC">
        <w:t>формирует</w:t>
      </w:r>
      <w:r w:rsidRPr="005120AC">
        <w:rPr>
          <w:spacing w:val="1"/>
        </w:rPr>
        <w:t xml:space="preserve"> </w:t>
      </w:r>
      <w:r w:rsidRPr="005120AC">
        <w:t>у</w:t>
      </w:r>
      <w:r w:rsidRPr="005120AC">
        <w:rPr>
          <w:spacing w:val="1"/>
        </w:rPr>
        <w:t xml:space="preserve"> </w:t>
      </w:r>
      <w:r w:rsidRPr="005120AC">
        <w:t>обучающихся</w:t>
      </w:r>
      <w:r w:rsidRPr="005120AC">
        <w:rPr>
          <w:spacing w:val="1"/>
        </w:rPr>
        <w:t xml:space="preserve"> </w:t>
      </w:r>
      <w:r w:rsidRPr="005120AC">
        <w:t>чёткое</w:t>
      </w:r>
      <w:r w:rsidRPr="005120AC">
        <w:rPr>
          <w:spacing w:val="1"/>
        </w:rPr>
        <w:t xml:space="preserve"> </w:t>
      </w:r>
      <w:r w:rsidRPr="005120AC">
        <w:t>представление</w:t>
      </w:r>
      <w:r w:rsidRPr="005120AC">
        <w:rPr>
          <w:spacing w:val="1"/>
        </w:rPr>
        <w:t xml:space="preserve"> </w:t>
      </w:r>
      <w:r w:rsidRPr="005120AC">
        <w:t>об</w:t>
      </w:r>
      <w:r w:rsidRPr="005120AC">
        <w:rPr>
          <w:spacing w:val="1"/>
        </w:rPr>
        <w:t xml:space="preserve"> </w:t>
      </w:r>
      <w:r w:rsidRPr="005120AC">
        <w:t>их</w:t>
      </w:r>
      <w:r w:rsidRPr="005120AC">
        <w:rPr>
          <w:spacing w:val="1"/>
        </w:rPr>
        <w:t xml:space="preserve"> </w:t>
      </w:r>
      <w:r w:rsidRPr="005120AC">
        <w:t>универсальных</w:t>
      </w:r>
      <w:r w:rsidRPr="005120AC">
        <w:rPr>
          <w:spacing w:val="1"/>
        </w:rPr>
        <w:t xml:space="preserve"> </w:t>
      </w:r>
      <w:r w:rsidRPr="005120AC">
        <w:t>свойствах,</w:t>
      </w:r>
      <w:r w:rsidRPr="005120AC">
        <w:rPr>
          <w:spacing w:val="1"/>
        </w:rPr>
        <w:t xml:space="preserve"> </w:t>
      </w:r>
      <w:r w:rsidRPr="005120AC">
        <w:t>т.е.</w:t>
      </w:r>
      <w:r w:rsidRPr="005120AC">
        <w:rPr>
          <w:spacing w:val="1"/>
        </w:rPr>
        <w:t xml:space="preserve"> </w:t>
      </w:r>
      <w:r w:rsidRPr="005120AC">
        <w:t>возможность</w:t>
      </w:r>
      <w:r w:rsidRPr="005120AC">
        <w:rPr>
          <w:spacing w:val="1"/>
        </w:rPr>
        <w:t xml:space="preserve"> </w:t>
      </w:r>
      <w:r w:rsidRPr="005120AC">
        <w:t>обобщённой</w:t>
      </w:r>
      <w:r w:rsidRPr="005120AC">
        <w:rPr>
          <w:spacing w:val="1"/>
        </w:rPr>
        <w:t xml:space="preserve"> </w:t>
      </w:r>
      <w:r w:rsidRPr="005120AC">
        <w:t>характеристики</w:t>
      </w:r>
      <w:r w:rsidRPr="005120AC">
        <w:rPr>
          <w:spacing w:val="1"/>
        </w:rPr>
        <w:t xml:space="preserve"> </w:t>
      </w:r>
      <w:r w:rsidRPr="005120AC">
        <w:t>сущности</w:t>
      </w:r>
      <w:r w:rsidRPr="005120AC">
        <w:rPr>
          <w:spacing w:val="-1"/>
        </w:rPr>
        <w:t xml:space="preserve"> </w:t>
      </w:r>
      <w:r w:rsidRPr="005120AC">
        <w:t>универсального</w:t>
      </w:r>
      <w:r w:rsidRPr="005120AC">
        <w:rPr>
          <w:spacing w:val="1"/>
        </w:rPr>
        <w:t xml:space="preserve"> </w:t>
      </w:r>
      <w:r w:rsidRPr="005120AC">
        <w:t>действия.</w:t>
      </w:r>
    </w:p>
    <w:p w:rsidR="007C1181" w:rsidRPr="005120AC" w:rsidRDefault="007325AC" w:rsidP="00892B31">
      <w:pPr>
        <w:pStyle w:val="2"/>
        <w:spacing w:line="240" w:lineRule="auto"/>
        <w:ind w:left="0" w:firstLine="709"/>
      </w:pPr>
      <w:r w:rsidRPr="005120AC">
        <w:t>Сформированность</w:t>
      </w:r>
      <w:r w:rsidRPr="005120AC">
        <w:rPr>
          <w:spacing w:val="1"/>
        </w:rPr>
        <w:t xml:space="preserve"> </w:t>
      </w:r>
      <w:r w:rsidRPr="005120AC">
        <w:t>УУД</w:t>
      </w:r>
      <w:r w:rsidRPr="005120AC">
        <w:rPr>
          <w:spacing w:val="1"/>
        </w:rPr>
        <w:t xml:space="preserve"> </w:t>
      </w:r>
      <w:r w:rsidRPr="005120AC">
        <w:t>у</w:t>
      </w:r>
      <w:r w:rsidRPr="005120AC">
        <w:rPr>
          <w:spacing w:val="1"/>
        </w:rPr>
        <w:t xml:space="preserve"> </w:t>
      </w:r>
      <w:r w:rsidRPr="005120AC">
        <w:t>обучающихся</w:t>
      </w:r>
      <w:r w:rsidRPr="005120AC">
        <w:rPr>
          <w:spacing w:val="1"/>
        </w:rPr>
        <w:t xml:space="preserve"> </w:t>
      </w:r>
      <w:r w:rsidRPr="005120AC">
        <w:t>определяется</w:t>
      </w:r>
      <w:r w:rsidRPr="005120AC">
        <w:rPr>
          <w:spacing w:val="1"/>
        </w:rPr>
        <w:t xml:space="preserve"> </w:t>
      </w:r>
      <w:r w:rsidRPr="005120AC">
        <w:t>на</w:t>
      </w:r>
      <w:r w:rsidRPr="005120AC">
        <w:rPr>
          <w:spacing w:val="1"/>
        </w:rPr>
        <w:t xml:space="preserve"> </w:t>
      </w:r>
      <w:r w:rsidRPr="005120AC">
        <w:t>этапе</w:t>
      </w:r>
      <w:r w:rsidRPr="005120AC">
        <w:rPr>
          <w:spacing w:val="1"/>
        </w:rPr>
        <w:t xml:space="preserve"> </w:t>
      </w:r>
      <w:r w:rsidRPr="005120AC">
        <w:t>завершения</w:t>
      </w:r>
      <w:r w:rsidRPr="005120AC">
        <w:rPr>
          <w:spacing w:val="-3"/>
        </w:rPr>
        <w:t xml:space="preserve"> </w:t>
      </w:r>
      <w:r w:rsidRPr="005120AC">
        <w:t>ими</w:t>
      </w:r>
      <w:r w:rsidRPr="005120AC">
        <w:rPr>
          <w:spacing w:val="-5"/>
        </w:rPr>
        <w:t xml:space="preserve"> </w:t>
      </w:r>
      <w:r w:rsidRPr="005120AC">
        <w:t>освоения</w:t>
      </w:r>
      <w:r w:rsidRPr="005120AC">
        <w:rPr>
          <w:spacing w:val="-1"/>
        </w:rPr>
        <w:t xml:space="preserve"> </w:t>
      </w:r>
      <w:r w:rsidRPr="005120AC">
        <w:t>программы</w:t>
      </w:r>
      <w:r w:rsidRPr="005120AC">
        <w:rPr>
          <w:spacing w:val="-6"/>
        </w:rPr>
        <w:t xml:space="preserve"> </w:t>
      </w:r>
      <w:r w:rsidRPr="005120AC">
        <w:t>начального общего</w:t>
      </w:r>
      <w:r w:rsidRPr="005120AC">
        <w:rPr>
          <w:spacing w:val="-4"/>
        </w:rPr>
        <w:t xml:space="preserve"> </w:t>
      </w:r>
      <w:r w:rsidRPr="005120AC">
        <w:t>образования.</w:t>
      </w:r>
    </w:p>
    <w:p w:rsidR="007C1181" w:rsidRPr="005120AC" w:rsidRDefault="007325AC" w:rsidP="00892B31">
      <w:pPr>
        <w:pStyle w:val="a3"/>
        <w:ind w:left="0" w:firstLine="709"/>
      </w:pPr>
      <w:r w:rsidRPr="005120AC">
        <w:t>Полученные</w:t>
      </w:r>
      <w:r w:rsidRPr="005120AC">
        <w:rPr>
          <w:spacing w:val="1"/>
        </w:rPr>
        <w:t xml:space="preserve"> </w:t>
      </w:r>
      <w:r w:rsidRPr="005120AC">
        <w:t>результаты</w:t>
      </w:r>
      <w:r w:rsidRPr="005120AC">
        <w:rPr>
          <w:spacing w:val="1"/>
        </w:rPr>
        <w:t xml:space="preserve"> </w:t>
      </w:r>
      <w:r w:rsidRPr="005120AC">
        <w:t>не</w:t>
      </w:r>
      <w:r w:rsidRPr="005120AC">
        <w:rPr>
          <w:spacing w:val="1"/>
        </w:rPr>
        <w:t xml:space="preserve"> </w:t>
      </w:r>
      <w:r w:rsidRPr="005120AC">
        <w:t>подлежат</w:t>
      </w:r>
      <w:r w:rsidRPr="005120AC">
        <w:rPr>
          <w:spacing w:val="1"/>
        </w:rPr>
        <w:t xml:space="preserve"> </w:t>
      </w:r>
      <w:r w:rsidRPr="005120AC">
        <w:t>балльной</w:t>
      </w:r>
      <w:r w:rsidRPr="005120AC">
        <w:rPr>
          <w:spacing w:val="1"/>
        </w:rPr>
        <w:t xml:space="preserve"> </w:t>
      </w:r>
      <w:r w:rsidRPr="005120AC">
        <w:t>оценке,</w:t>
      </w:r>
      <w:r w:rsidRPr="005120AC">
        <w:rPr>
          <w:spacing w:val="1"/>
        </w:rPr>
        <w:t xml:space="preserve"> </w:t>
      </w:r>
      <w:r w:rsidRPr="005120AC">
        <w:t>так</w:t>
      </w:r>
      <w:r w:rsidRPr="005120AC">
        <w:rPr>
          <w:spacing w:val="1"/>
        </w:rPr>
        <w:t xml:space="preserve"> </w:t>
      </w:r>
      <w:r w:rsidRPr="005120AC">
        <w:t>как</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закономерностями</w:t>
      </w:r>
      <w:r w:rsidRPr="005120AC">
        <w:rPr>
          <w:spacing w:val="1"/>
        </w:rPr>
        <w:t xml:space="preserve"> </w:t>
      </w:r>
      <w:r w:rsidRPr="005120AC">
        <w:t>контрольно-оценочной</w:t>
      </w:r>
      <w:r w:rsidRPr="005120AC">
        <w:rPr>
          <w:spacing w:val="1"/>
        </w:rPr>
        <w:t xml:space="preserve"> </w:t>
      </w:r>
      <w:r w:rsidRPr="005120AC">
        <w:t>деятельности</w:t>
      </w:r>
      <w:r w:rsidRPr="005120AC">
        <w:rPr>
          <w:spacing w:val="1"/>
        </w:rPr>
        <w:t xml:space="preserve"> </w:t>
      </w:r>
      <w:r w:rsidRPr="005120AC">
        <w:t>балльной</w:t>
      </w:r>
      <w:r w:rsidRPr="005120AC">
        <w:rPr>
          <w:spacing w:val="1"/>
        </w:rPr>
        <w:t xml:space="preserve"> </w:t>
      </w:r>
      <w:r w:rsidRPr="005120AC">
        <w:t>оценкой</w:t>
      </w:r>
      <w:r w:rsidRPr="005120AC">
        <w:rPr>
          <w:spacing w:val="1"/>
        </w:rPr>
        <w:t xml:space="preserve"> </w:t>
      </w:r>
      <w:r w:rsidRPr="005120AC">
        <w:t>(отметкой)</w:t>
      </w:r>
      <w:r w:rsidRPr="005120AC">
        <w:rPr>
          <w:spacing w:val="1"/>
        </w:rPr>
        <w:t xml:space="preserve"> </w:t>
      </w:r>
      <w:r w:rsidRPr="005120AC">
        <w:t>оценивается</w:t>
      </w:r>
      <w:r w:rsidRPr="005120AC">
        <w:rPr>
          <w:spacing w:val="1"/>
        </w:rPr>
        <w:t xml:space="preserve"> </w:t>
      </w:r>
      <w:r w:rsidRPr="005120AC">
        <w:t>результат,</w:t>
      </w:r>
      <w:r w:rsidRPr="005120AC">
        <w:rPr>
          <w:spacing w:val="1"/>
        </w:rPr>
        <w:t xml:space="preserve"> </w:t>
      </w:r>
      <w:r w:rsidRPr="005120AC">
        <w:t>а</w:t>
      </w:r>
      <w:r w:rsidRPr="005120AC">
        <w:rPr>
          <w:spacing w:val="1"/>
        </w:rPr>
        <w:t xml:space="preserve"> </w:t>
      </w:r>
      <w:r w:rsidRPr="005120AC">
        <w:t>не</w:t>
      </w:r>
      <w:r w:rsidRPr="005120AC">
        <w:rPr>
          <w:spacing w:val="71"/>
        </w:rPr>
        <w:t xml:space="preserve"> </w:t>
      </w:r>
      <w:r w:rsidRPr="005120AC">
        <w:t>процесс</w:t>
      </w:r>
      <w:r w:rsidRPr="005120AC">
        <w:rPr>
          <w:spacing w:val="1"/>
        </w:rPr>
        <w:t xml:space="preserve"> </w:t>
      </w:r>
      <w:r w:rsidRPr="005120AC">
        <w:t>деятельности. В задачу педагогического работника входит проанализировать</w:t>
      </w:r>
      <w:r w:rsidRPr="005120AC">
        <w:rPr>
          <w:spacing w:val="1"/>
        </w:rPr>
        <w:t xml:space="preserve"> </w:t>
      </w:r>
      <w:r w:rsidRPr="005120AC">
        <w:t>вместе</w:t>
      </w:r>
      <w:r w:rsidRPr="005120AC">
        <w:rPr>
          <w:spacing w:val="-4"/>
        </w:rPr>
        <w:t xml:space="preserve"> </w:t>
      </w:r>
      <w:r w:rsidRPr="005120AC">
        <w:t>с</w:t>
      </w:r>
      <w:r w:rsidRPr="005120AC">
        <w:rPr>
          <w:spacing w:val="-2"/>
        </w:rPr>
        <w:t xml:space="preserve"> </w:t>
      </w:r>
      <w:r w:rsidRPr="005120AC">
        <w:t>обучающимся</w:t>
      </w:r>
      <w:r w:rsidRPr="005120AC">
        <w:rPr>
          <w:spacing w:val="-2"/>
        </w:rPr>
        <w:t xml:space="preserve"> </w:t>
      </w:r>
      <w:r w:rsidRPr="005120AC">
        <w:t>его</w:t>
      </w:r>
      <w:r w:rsidRPr="005120AC">
        <w:rPr>
          <w:spacing w:val="-1"/>
        </w:rPr>
        <w:t xml:space="preserve"> </w:t>
      </w:r>
      <w:r w:rsidRPr="005120AC">
        <w:t>достижения,</w:t>
      </w:r>
      <w:r w:rsidRPr="005120AC">
        <w:rPr>
          <w:spacing w:val="-2"/>
        </w:rPr>
        <w:t xml:space="preserve"> </w:t>
      </w:r>
      <w:r w:rsidRPr="005120AC">
        <w:t>ошибки</w:t>
      </w:r>
      <w:r w:rsidRPr="005120AC">
        <w:rPr>
          <w:spacing w:val="-2"/>
        </w:rPr>
        <w:t xml:space="preserve"> </w:t>
      </w:r>
      <w:r w:rsidRPr="005120AC">
        <w:t>и</w:t>
      </w:r>
      <w:r w:rsidRPr="005120AC">
        <w:rPr>
          <w:spacing w:val="-2"/>
        </w:rPr>
        <w:t xml:space="preserve"> </w:t>
      </w:r>
      <w:r w:rsidRPr="005120AC">
        <w:t>встретившиеся</w:t>
      </w:r>
      <w:r w:rsidRPr="005120AC">
        <w:rPr>
          <w:spacing w:val="-2"/>
        </w:rPr>
        <w:t xml:space="preserve"> </w:t>
      </w:r>
      <w:r w:rsidRPr="005120AC">
        <w:t>трудности.</w:t>
      </w:r>
    </w:p>
    <w:p w:rsidR="007C1181" w:rsidRPr="005120AC" w:rsidRDefault="007325AC" w:rsidP="00892B31">
      <w:pPr>
        <w:ind w:firstLine="709"/>
        <w:jc w:val="both"/>
        <w:rPr>
          <w:i/>
          <w:sz w:val="28"/>
        </w:rPr>
      </w:pPr>
      <w:r w:rsidRPr="005120AC">
        <w:rPr>
          <w:i/>
          <w:sz w:val="28"/>
        </w:rPr>
        <w:t>В рабочих программах учебных предметов содержание метапредметных</w:t>
      </w:r>
      <w:r w:rsidRPr="005120AC">
        <w:rPr>
          <w:i/>
          <w:spacing w:val="1"/>
          <w:sz w:val="28"/>
        </w:rPr>
        <w:t xml:space="preserve"> </w:t>
      </w:r>
      <w:r w:rsidRPr="005120AC">
        <w:rPr>
          <w:i/>
          <w:sz w:val="28"/>
        </w:rPr>
        <w:t>достижений</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представлено</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разделе</w:t>
      </w:r>
      <w:r w:rsidRPr="005120AC">
        <w:rPr>
          <w:i/>
          <w:spacing w:val="1"/>
          <w:sz w:val="28"/>
        </w:rPr>
        <w:t xml:space="preserve"> </w:t>
      </w:r>
      <w:r w:rsidRPr="005120AC">
        <w:rPr>
          <w:i/>
          <w:sz w:val="28"/>
        </w:rPr>
        <w:t>«Содержание</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которое</w:t>
      </w:r>
      <w:r w:rsidRPr="005120AC">
        <w:rPr>
          <w:i/>
          <w:spacing w:val="-1"/>
          <w:sz w:val="28"/>
        </w:rPr>
        <w:t xml:space="preserve"> </w:t>
      </w:r>
      <w:r w:rsidRPr="005120AC">
        <w:rPr>
          <w:i/>
          <w:sz w:val="28"/>
        </w:rPr>
        <w:t>строится</w:t>
      </w:r>
      <w:r w:rsidRPr="005120AC">
        <w:rPr>
          <w:i/>
          <w:spacing w:val="-1"/>
          <w:sz w:val="28"/>
        </w:rPr>
        <w:t xml:space="preserve"> </w:t>
      </w:r>
      <w:r w:rsidRPr="005120AC">
        <w:rPr>
          <w:i/>
          <w:sz w:val="28"/>
        </w:rPr>
        <w:t>по</w:t>
      </w:r>
      <w:r w:rsidRPr="005120AC">
        <w:rPr>
          <w:i/>
          <w:spacing w:val="-2"/>
          <w:sz w:val="28"/>
        </w:rPr>
        <w:t xml:space="preserve"> </w:t>
      </w:r>
      <w:r w:rsidRPr="005120AC">
        <w:rPr>
          <w:i/>
          <w:sz w:val="28"/>
        </w:rPr>
        <w:t>классам.</w:t>
      </w:r>
    </w:p>
    <w:p w:rsidR="007C1181" w:rsidRPr="005120AC" w:rsidRDefault="007325AC" w:rsidP="00892B31">
      <w:pPr>
        <w:pStyle w:val="a3"/>
        <w:ind w:left="0" w:firstLine="709"/>
      </w:pP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каждого</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представлен</w:t>
      </w:r>
      <w:r w:rsidRPr="005120AC">
        <w:rPr>
          <w:spacing w:val="1"/>
        </w:rPr>
        <w:t xml:space="preserve"> </w:t>
      </w:r>
      <w:r w:rsidRPr="005120AC">
        <w:t>возможный</w:t>
      </w:r>
      <w:r w:rsidRPr="005120AC">
        <w:rPr>
          <w:spacing w:val="1"/>
        </w:rPr>
        <w:t xml:space="preserve"> </w:t>
      </w:r>
      <w:r w:rsidRPr="005120AC">
        <w:t>вариант содержания</w:t>
      </w:r>
      <w:r w:rsidRPr="005120AC">
        <w:rPr>
          <w:spacing w:val="1"/>
        </w:rPr>
        <w:t xml:space="preserve"> </w:t>
      </w:r>
      <w:r w:rsidRPr="005120AC">
        <w:t>всех групп УУД по</w:t>
      </w:r>
      <w:r w:rsidRPr="005120AC">
        <w:rPr>
          <w:spacing w:val="1"/>
        </w:rPr>
        <w:t xml:space="preserve"> </w:t>
      </w:r>
      <w:r w:rsidRPr="005120AC">
        <w:t>каждому году обучения</w:t>
      </w:r>
      <w:r w:rsidRPr="005120AC">
        <w:rPr>
          <w:spacing w:val="1"/>
        </w:rPr>
        <w:t xml:space="preserve"> </w:t>
      </w:r>
      <w:r w:rsidRPr="005120AC">
        <w:t>на уровне</w:t>
      </w:r>
      <w:r w:rsidRPr="005120AC">
        <w:rPr>
          <w:spacing w:val="1"/>
        </w:rPr>
        <w:t xml:space="preserve"> </w:t>
      </w:r>
      <w:r w:rsidRPr="005120AC">
        <w:t>начального общего образования. В 1 и 2 классах определён пропедевтический</w:t>
      </w:r>
      <w:r w:rsidRPr="005120AC">
        <w:rPr>
          <w:spacing w:val="1"/>
        </w:rPr>
        <w:t xml:space="preserve"> </w:t>
      </w:r>
      <w:r w:rsidRPr="005120AC">
        <w:t>уровень овладения УУД, и только к концу второго года обучения появляются</w:t>
      </w:r>
      <w:r w:rsidRPr="005120AC">
        <w:rPr>
          <w:spacing w:val="1"/>
        </w:rPr>
        <w:t xml:space="preserve"> </w:t>
      </w:r>
      <w:r w:rsidRPr="005120AC">
        <w:t>признаки универсальности.</w:t>
      </w:r>
    </w:p>
    <w:p w:rsidR="007C1181" w:rsidRPr="005120AC" w:rsidRDefault="007325AC" w:rsidP="00892B31">
      <w:pPr>
        <w:ind w:firstLine="709"/>
        <w:jc w:val="both"/>
        <w:rPr>
          <w:i/>
          <w:sz w:val="28"/>
        </w:rPr>
      </w:pPr>
      <w:r w:rsidRPr="005120AC">
        <w:rPr>
          <w:i/>
          <w:sz w:val="28"/>
        </w:rPr>
        <w:t>Во</w:t>
      </w:r>
      <w:r w:rsidRPr="005120AC">
        <w:rPr>
          <w:i/>
          <w:spacing w:val="1"/>
          <w:sz w:val="28"/>
        </w:rPr>
        <w:t xml:space="preserve"> </w:t>
      </w:r>
      <w:r w:rsidRPr="005120AC">
        <w:rPr>
          <w:i/>
          <w:sz w:val="28"/>
        </w:rPr>
        <w:t>всех</w:t>
      </w:r>
      <w:r w:rsidRPr="005120AC">
        <w:rPr>
          <w:i/>
          <w:spacing w:val="1"/>
          <w:sz w:val="28"/>
        </w:rPr>
        <w:t xml:space="preserve"> </w:t>
      </w:r>
      <w:r w:rsidRPr="005120AC">
        <w:rPr>
          <w:i/>
          <w:sz w:val="28"/>
        </w:rPr>
        <w:t>рабочих</w:t>
      </w:r>
      <w:r w:rsidRPr="005120AC">
        <w:rPr>
          <w:i/>
          <w:spacing w:val="1"/>
          <w:sz w:val="28"/>
        </w:rPr>
        <w:t xml:space="preserve"> </w:t>
      </w:r>
      <w:r w:rsidRPr="005120AC">
        <w:rPr>
          <w:i/>
          <w:sz w:val="28"/>
        </w:rPr>
        <w:t>программах</w:t>
      </w:r>
      <w:r w:rsidRPr="005120AC">
        <w:rPr>
          <w:i/>
          <w:spacing w:val="1"/>
          <w:sz w:val="28"/>
        </w:rPr>
        <w:t xml:space="preserve"> </w:t>
      </w:r>
      <w:r w:rsidRPr="005120AC">
        <w:rPr>
          <w:i/>
          <w:sz w:val="28"/>
        </w:rPr>
        <w:t>учебных</w:t>
      </w:r>
      <w:r w:rsidRPr="005120AC">
        <w:rPr>
          <w:i/>
          <w:spacing w:val="1"/>
          <w:sz w:val="28"/>
        </w:rPr>
        <w:t xml:space="preserve"> </w:t>
      </w:r>
      <w:r w:rsidRPr="005120AC">
        <w:rPr>
          <w:i/>
          <w:sz w:val="28"/>
        </w:rPr>
        <w:t>предметов</w:t>
      </w:r>
      <w:r w:rsidRPr="005120AC">
        <w:rPr>
          <w:i/>
          <w:spacing w:val="1"/>
          <w:sz w:val="28"/>
        </w:rPr>
        <w:t xml:space="preserve"> </w:t>
      </w:r>
      <w:r w:rsidRPr="005120AC">
        <w:rPr>
          <w:i/>
          <w:sz w:val="28"/>
        </w:rPr>
        <w:t>содержание</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представлено также</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разделе</w:t>
      </w:r>
      <w:r w:rsidRPr="005120AC">
        <w:rPr>
          <w:i/>
          <w:spacing w:val="-4"/>
          <w:sz w:val="28"/>
        </w:rPr>
        <w:t xml:space="preserve"> </w:t>
      </w:r>
      <w:r w:rsidRPr="005120AC">
        <w:rPr>
          <w:i/>
          <w:sz w:val="28"/>
        </w:rPr>
        <w:t>«Планируемые</w:t>
      </w:r>
      <w:r w:rsidRPr="005120AC">
        <w:rPr>
          <w:i/>
          <w:spacing w:val="-5"/>
          <w:sz w:val="28"/>
        </w:rPr>
        <w:t xml:space="preserve"> </w:t>
      </w:r>
      <w:r w:rsidRPr="005120AC">
        <w:rPr>
          <w:i/>
          <w:sz w:val="28"/>
        </w:rPr>
        <w:t>результаты</w:t>
      </w:r>
      <w:r w:rsidRPr="005120AC">
        <w:rPr>
          <w:i/>
          <w:spacing w:val="-3"/>
          <w:sz w:val="28"/>
        </w:rPr>
        <w:t xml:space="preserve"> </w:t>
      </w:r>
      <w:r w:rsidRPr="005120AC">
        <w:rPr>
          <w:i/>
          <w:sz w:val="28"/>
        </w:rPr>
        <w:t>обучения».</w:t>
      </w:r>
    </w:p>
    <w:p w:rsidR="007C1181" w:rsidRPr="005120AC" w:rsidRDefault="007325AC" w:rsidP="00892B31">
      <w:pPr>
        <w:pStyle w:val="a3"/>
        <w:ind w:left="0" w:firstLine="709"/>
      </w:pPr>
      <w:r w:rsidRPr="005120AC">
        <w:t>Познавательные УУД включают перечень базовых логических действий;</w:t>
      </w:r>
      <w:r w:rsidRPr="005120AC">
        <w:rPr>
          <w:spacing w:val="1"/>
        </w:rPr>
        <w:t xml:space="preserve"> </w:t>
      </w:r>
      <w:r w:rsidRPr="005120AC">
        <w:t>базовых исследовательских действий;</w:t>
      </w:r>
      <w:r w:rsidRPr="005120AC">
        <w:rPr>
          <w:spacing w:val="1"/>
        </w:rPr>
        <w:t xml:space="preserve"> </w:t>
      </w:r>
      <w:r w:rsidRPr="005120AC">
        <w:t>работу</w:t>
      </w:r>
      <w:r w:rsidRPr="005120AC">
        <w:rPr>
          <w:spacing w:val="-5"/>
        </w:rPr>
        <w:t xml:space="preserve"> </w:t>
      </w:r>
      <w:r w:rsidRPr="005120AC">
        <w:t>с</w:t>
      </w:r>
      <w:r w:rsidRPr="005120AC">
        <w:rPr>
          <w:spacing w:val="-1"/>
        </w:rPr>
        <w:t xml:space="preserve"> </w:t>
      </w:r>
      <w:r w:rsidRPr="005120AC">
        <w:t>информацией.</w:t>
      </w:r>
    </w:p>
    <w:p w:rsidR="007C1181" w:rsidRPr="005120AC" w:rsidRDefault="007325AC" w:rsidP="00892B31">
      <w:pPr>
        <w:pStyle w:val="a3"/>
        <w:ind w:left="0" w:firstLine="709"/>
      </w:pPr>
      <w:r w:rsidRPr="005120AC">
        <w:t>Коммуникативные УУД включают перечень действий участника учебного</w:t>
      </w:r>
      <w:r w:rsidRPr="005120AC">
        <w:rPr>
          <w:spacing w:val="1"/>
        </w:rPr>
        <w:t xml:space="preserve"> </w:t>
      </w:r>
      <w:r w:rsidRPr="005120AC">
        <w:t>диалога,</w:t>
      </w:r>
      <w:r w:rsidRPr="005120AC">
        <w:rPr>
          <w:spacing w:val="1"/>
        </w:rPr>
        <w:t xml:space="preserve"> </w:t>
      </w:r>
      <w:r w:rsidRPr="005120AC">
        <w:t>действия,</w:t>
      </w:r>
      <w:r w:rsidRPr="005120AC">
        <w:rPr>
          <w:spacing w:val="1"/>
        </w:rPr>
        <w:t xml:space="preserve"> </w:t>
      </w:r>
      <w:r w:rsidRPr="005120AC">
        <w:t>связанные</w:t>
      </w:r>
      <w:r w:rsidRPr="005120AC">
        <w:rPr>
          <w:spacing w:val="1"/>
        </w:rPr>
        <w:t xml:space="preserve"> </w:t>
      </w:r>
      <w:r w:rsidRPr="005120AC">
        <w:t>со</w:t>
      </w:r>
      <w:r w:rsidRPr="005120AC">
        <w:rPr>
          <w:spacing w:val="1"/>
        </w:rPr>
        <w:t xml:space="preserve"> </w:t>
      </w:r>
      <w:r w:rsidRPr="005120AC">
        <w:t>смысловым</w:t>
      </w:r>
      <w:r w:rsidRPr="005120AC">
        <w:rPr>
          <w:spacing w:val="1"/>
        </w:rPr>
        <w:t xml:space="preserve"> </w:t>
      </w:r>
      <w:r w:rsidRPr="005120AC">
        <w:t>чтением</w:t>
      </w:r>
      <w:r w:rsidRPr="005120AC">
        <w:rPr>
          <w:spacing w:val="1"/>
        </w:rPr>
        <w:t xml:space="preserve"> </w:t>
      </w:r>
      <w:r w:rsidRPr="005120AC">
        <w:t>и</w:t>
      </w:r>
      <w:r w:rsidRPr="005120AC">
        <w:rPr>
          <w:spacing w:val="1"/>
        </w:rPr>
        <w:t xml:space="preserve"> </w:t>
      </w:r>
      <w:r w:rsidRPr="005120AC">
        <w:t>текстовой</w:t>
      </w:r>
      <w:r w:rsidRPr="005120AC">
        <w:rPr>
          <w:spacing w:val="1"/>
        </w:rPr>
        <w:t xml:space="preserve"> </w:t>
      </w:r>
      <w:r w:rsidRPr="005120AC">
        <w:t>деятельностью, а также УУД, обеспечивающие монологические формы речи</w:t>
      </w:r>
      <w:r w:rsidRPr="005120AC">
        <w:rPr>
          <w:spacing w:val="1"/>
        </w:rPr>
        <w:t xml:space="preserve"> </w:t>
      </w:r>
      <w:r w:rsidRPr="005120AC">
        <w:t>(описание,</w:t>
      </w:r>
      <w:r w:rsidRPr="005120AC">
        <w:rPr>
          <w:spacing w:val="-2"/>
        </w:rPr>
        <w:t xml:space="preserve"> </w:t>
      </w:r>
      <w:r w:rsidRPr="005120AC">
        <w:t>рассуждение,</w:t>
      </w:r>
      <w:r w:rsidRPr="005120AC">
        <w:rPr>
          <w:spacing w:val="-1"/>
        </w:rPr>
        <w:t xml:space="preserve"> </w:t>
      </w:r>
      <w:r w:rsidRPr="005120AC">
        <w:t>повествование).</w:t>
      </w:r>
    </w:p>
    <w:p w:rsidR="007C1181" w:rsidRPr="005120AC" w:rsidRDefault="007325AC" w:rsidP="00892B31">
      <w:pPr>
        <w:pStyle w:val="a3"/>
        <w:ind w:left="0" w:firstLine="709"/>
      </w:pPr>
      <w:r w:rsidRPr="005120AC">
        <w:t>Регулятивные</w:t>
      </w:r>
      <w:r w:rsidRPr="005120AC">
        <w:rPr>
          <w:spacing w:val="1"/>
        </w:rPr>
        <w:t xml:space="preserve"> </w:t>
      </w:r>
      <w:r w:rsidRPr="005120AC">
        <w:t>УУД</w:t>
      </w:r>
      <w:r w:rsidRPr="005120AC">
        <w:rPr>
          <w:spacing w:val="1"/>
        </w:rPr>
        <w:t xml:space="preserve"> </w:t>
      </w:r>
      <w:r w:rsidRPr="005120AC">
        <w:t>включают</w:t>
      </w:r>
      <w:r w:rsidRPr="005120AC">
        <w:rPr>
          <w:spacing w:val="1"/>
        </w:rPr>
        <w:t xml:space="preserve"> </w:t>
      </w:r>
      <w:r w:rsidRPr="005120AC">
        <w:t>перечень</w:t>
      </w:r>
      <w:r w:rsidRPr="005120AC">
        <w:rPr>
          <w:spacing w:val="1"/>
        </w:rPr>
        <w:t xml:space="preserve"> </w:t>
      </w:r>
      <w:r w:rsidRPr="005120AC">
        <w:t>действий</w:t>
      </w:r>
      <w:r w:rsidRPr="005120AC">
        <w:rPr>
          <w:spacing w:val="1"/>
        </w:rPr>
        <w:t xml:space="preserve"> </w:t>
      </w:r>
      <w:r w:rsidRPr="005120AC">
        <w:t>саморегуляции,</w:t>
      </w:r>
      <w:r w:rsidRPr="005120AC">
        <w:rPr>
          <w:spacing w:val="1"/>
        </w:rPr>
        <w:t xml:space="preserve"> </w:t>
      </w:r>
      <w:r w:rsidRPr="005120AC">
        <w:t>самоконтроля</w:t>
      </w:r>
      <w:r w:rsidRPr="005120AC">
        <w:rPr>
          <w:spacing w:val="-4"/>
        </w:rPr>
        <w:t xml:space="preserve"> </w:t>
      </w:r>
      <w:r w:rsidRPr="005120AC">
        <w:t>и самооценки.</w:t>
      </w:r>
    </w:p>
    <w:p w:rsidR="007C1181" w:rsidRPr="005120AC" w:rsidRDefault="007325AC" w:rsidP="00892B31">
      <w:pPr>
        <w:pStyle w:val="a3"/>
        <w:ind w:left="0" w:firstLine="709"/>
      </w:pPr>
      <w:r w:rsidRPr="005120AC">
        <w:t>Отдельный</w:t>
      </w:r>
      <w:r w:rsidRPr="005120AC">
        <w:rPr>
          <w:spacing w:val="1"/>
        </w:rPr>
        <w:t xml:space="preserve"> </w:t>
      </w:r>
      <w:r w:rsidRPr="005120AC">
        <w:t>раздел</w:t>
      </w:r>
      <w:r w:rsidRPr="005120AC">
        <w:rPr>
          <w:spacing w:val="1"/>
        </w:rPr>
        <w:t xml:space="preserve"> </w:t>
      </w:r>
      <w:r w:rsidRPr="005120AC">
        <w:t>«Совместная</w:t>
      </w:r>
      <w:r w:rsidRPr="005120AC">
        <w:rPr>
          <w:spacing w:val="1"/>
        </w:rPr>
        <w:t xml:space="preserve"> </w:t>
      </w:r>
      <w:r w:rsidRPr="005120AC">
        <w:t>деятельность»</w:t>
      </w:r>
      <w:r w:rsidRPr="005120AC">
        <w:rPr>
          <w:spacing w:val="1"/>
        </w:rPr>
        <w:t xml:space="preserve"> </w:t>
      </w:r>
      <w:r w:rsidRPr="005120AC">
        <w:t>интегрирует</w:t>
      </w:r>
      <w:r w:rsidRPr="005120AC">
        <w:rPr>
          <w:spacing w:val="1"/>
        </w:rPr>
        <w:t xml:space="preserve"> </w:t>
      </w:r>
      <w:r w:rsidRPr="005120AC">
        <w:t>коммуникативные</w:t>
      </w:r>
      <w:r w:rsidRPr="005120AC">
        <w:rPr>
          <w:spacing w:val="1"/>
        </w:rPr>
        <w:t xml:space="preserve"> </w:t>
      </w:r>
      <w:r w:rsidRPr="005120AC">
        <w:t>и</w:t>
      </w:r>
      <w:r w:rsidRPr="005120AC">
        <w:rPr>
          <w:spacing w:val="1"/>
        </w:rPr>
        <w:t xml:space="preserve"> </w:t>
      </w:r>
      <w:r w:rsidRPr="005120AC">
        <w:t>регулятивные</w:t>
      </w:r>
      <w:r w:rsidRPr="005120AC">
        <w:rPr>
          <w:spacing w:val="1"/>
        </w:rPr>
        <w:t xml:space="preserve"> </w:t>
      </w:r>
      <w:r w:rsidRPr="005120AC">
        <w:t>действия,</w:t>
      </w:r>
      <w:r w:rsidRPr="005120AC">
        <w:rPr>
          <w:spacing w:val="1"/>
        </w:rPr>
        <w:t xml:space="preserve"> </w:t>
      </w:r>
      <w:r w:rsidRPr="005120AC">
        <w:t>необходимые</w:t>
      </w:r>
      <w:r w:rsidRPr="005120AC">
        <w:rPr>
          <w:spacing w:val="1"/>
        </w:rPr>
        <w:t xml:space="preserve"> </w:t>
      </w:r>
      <w:r w:rsidRPr="005120AC">
        <w:t>для</w:t>
      </w:r>
      <w:r w:rsidRPr="005120AC">
        <w:rPr>
          <w:spacing w:val="1"/>
        </w:rPr>
        <w:t xml:space="preserve"> </w:t>
      </w:r>
      <w:r w:rsidRPr="005120AC">
        <w:t>успешной</w:t>
      </w:r>
      <w:r w:rsidRPr="005120AC">
        <w:rPr>
          <w:spacing w:val="1"/>
        </w:rPr>
        <w:t xml:space="preserve"> </w:t>
      </w:r>
      <w:r w:rsidRPr="005120AC">
        <w:t>совместной</w:t>
      </w:r>
      <w:r w:rsidRPr="005120AC">
        <w:rPr>
          <w:spacing w:val="-4"/>
        </w:rPr>
        <w:t xml:space="preserve"> </w:t>
      </w:r>
      <w:r w:rsidRPr="005120AC">
        <w:t>деятельности.</w:t>
      </w:r>
    </w:p>
    <w:p w:rsidR="00AA2349" w:rsidRPr="005120AC" w:rsidRDefault="00AA2349" w:rsidP="00892B31">
      <w:pPr>
        <w:pStyle w:val="1"/>
        <w:tabs>
          <w:tab w:val="left" w:pos="1592"/>
        </w:tabs>
        <w:ind w:left="0" w:firstLine="709"/>
        <w:jc w:val="right"/>
      </w:pPr>
    </w:p>
    <w:p w:rsidR="007C1181" w:rsidRPr="005120AC" w:rsidRDefault="007325AC" w:rsidP="0054155E">
      <w:pPr>
        <w:pStyle w:val="1"/>
        <w:numPr>
          <w:ilvl w:val="1"/>
          <w:numId w:val="33"/>
        </w:numPr>
        <w:tabs>
          <w:tab w:val="left" w:pos="1592"/>
        </w:tabs>
        <w:ind w:left="0" w:firstLine="709"/>
        <w:jc w:val="both"/>
      </w:pPr>
      <w:r w:rsidRPr="005120AC">
        <w:t>ПРОГРАММА</w:t>
      </w:r>
      <w:r w:rsidRPr="005120AC">
        <w:rPr>
          <w:spacing w:val="-5"/>
        </w:rPr>
        <w:t xml:space="preserve"> </w:t>
      </w:r>
      <w:r w:rsidRPr="005120AC">
        <w:t>КОРРЕКЦИОННОЙ</w:t>
      </w:r>
      <w:r w:rsidRPr="005120AC">
        <w:rPr>
          <w:spacing w:val="-5"/>
        </w:rPr>
        <w:t xml:space="preserve"> </w:t>
      </w:r>
      <w:r w:rsidRPr="005120AC">
        <w:t>РАБОТЫ</w:t>
      </w:r>
    </w:p>
    <w:p w:rsidR="007C1181" w:rsidRPr="005120AC" w:rsidRDefault="007C1181" w:rsidP="00892B31">
      <w:pPr>
        <w:pStyle w:val="a3"/>
        <w:ind w:left="0" w:firstLine="709"/>
        <w:jc w:val="left"/>
        <w:rPr>
          <w:b/>
        </w:rPr>
      </w:pPr>
    </w:p>
    <w:p w:rsidR="007C1181" w:rsidRPr="005120AC" w:rsidRDefault="007325AC" w:rsidP="0054155E">
      <w:pPr>
        <w:pStyle w:val="a5"/>
        <w:numPr>
          <w:ilvl w:val="2"/>
          <w:numId w:val="33"/>
        </w:numPr>
        <w:tabs>
          <w:tab w:val="left" w:pos="1800"/>
        </w:tabs>
        <w:ind w:left="0" w:firstLine="709"/>
        <w:rPr>
          <w:b/>
          <w:sz w:val="28"/>
        </w:rPr>
      </w:pPr>
      <w:r w:rsidRPr="005120AC">
        <w:rPr>
          <w:b/>
          <w:sz w:val="28"/>
        </w:rPr>
        <w:t>Цель</w:t>
      </w:r>
      <w:r w:rsidRPr="005120AC">
        <w:rPr>
          <w:b/>
          <w:spacing w:val="-6"/>
          <w:sz w:val="28"/>
        </w:rPr>
        <w:t xml:space="preserve"> </w:t>
      </w:r>
      <w:r w:rsidRPr="005120AC">
        <w:rPr>
          <w:b/>
          <w:sz w:val="28"/>
        </w:rPr>
        <w:t>и</w:t>
      </w:r>
      <w:r w:rsidRPr="005120AC">
        <w:rPr>
          <w:b/>
          <w:spacing w:val="-7"/>
          <w:sz w:val="28"/>
        </w:rPr>
        <w:t xml:space="preserve"> </w:t>
      </w:r>
      <w:r w:rsidRPr="005120AC">
        <w:rPr>
          <w:b/>
          <w:sz w:val="28"/>
        </w:rPr>
        <w:t>задачи</w:t>
      </w:r>
      <w:r w:rsidRPr="005120AC">
        <w:rPr>
          <w:b/>
          <w:spacing w:val="-6"/>
          <w:sz w:val="28"/>
        </w:rPr>
        <w:t xml:space="preserve"> </w:t>
      </w:r>
      <w:r w:rsidRPr="005120AC">
        <w:rPr>
          <w:b/>
          <w:sz w:val="28"/>
        </w:rPr>
        <w:t>программы</w:t>
      </w:r>
      <w:r w:rsidRPr="005120AC">
        <w:rPr>
          <w:b/>
          <w:spacing w:val="-7"/>
          <w:sz w:val="28"/>
        </w:rPr>
        <w:t xml:space="preserve"> </w:t>
      </w:r>
      <w:r w:rsidRPr="005120AC">
        <w:rPr>
          <w:b/>
          <w:sz w:val="28"/>
        </w:rPr>
        <w:t>коррекционной</w:t>
      </w:r>
      <w:r w:rsidRPr="005120AC">
        <w:rPr>
          <w:b/>
          <w:spacing w:val="-6"/>
          <w:sz w:val="28"/>
        </w:rPr>
        <w:t xml:space="preserve"> </w:t>
      </w:r>
      <w:r w:rsidRPr="005120AC">
        <w:rPr>
          <w:b/>
          <w:sz w:val="28"/>
        </w:rPr>
        <w:t>работы</w:t>
      </w:r>
    </w:p>
    <w:p w:rsidR="00AA2349" w:rsidRPr="005120AC" w:rsidRDefault="00AA2349" w:rsidP="00892B31">
      <w:pPr>
        <w:tabs>
          <w:tab w:val="left" w:pos="1800"/>
        </w:tabs>
        <w:ind w:firstLine="709"/>
        <w:rPr>
          <w:b/>
          <w:sz w:val="28"/>
        </w:rPr>
      </w:pPr>
    </w:p>
    <w:p w:rsidR="007C1181" w:rsidRPr="005120AC" w:rsidRDefault="007325AC" w:rsidP="00892B31">
      <w:pPr>
        <w:pStyle w:val="a3"/>
        <w:ind w:left="0" w:firstLine="709"/>
      </w:pPr>
      <w:r w:rsidRPr="005120AC">
        <w:t>Определение одного из вариантов АООП НОО для обучающихся с ЗПР</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рекомендаций</w:t>
      </w:r>
      <w:r w:rsidRPr="005120AC">
        <w:rPr>
          <w:spacing w:val="1"/>
        </w:rPr>
        <w:t xml:space="preserve"> </w:t>
      </w:r>
      <w:r w:rsidRPr="005120AC">
        <w:t>психолого-медико-педагогической</w:t>
      </w:r>
      <w:r w:rsidRPr="005120AC">
        <w:rPr>
          <w:spacing w:val="1"/>
        </w:rPr>
        <w:t xml:space="preserve"> </w:t>
      </w:r>
      <w:r w:rsidRPr="005120AC">
        <w:t>комиссии</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ПМПК),</w:t>
      </w:r>
      <w:r w:rsidRPr="005120AC">
        <w:rPr>
          <w:spacing w:val="1"/>
        </w:rPr>
        <w:t xml:space="preserve"> </w:t>
      </w:r>
      <w:r w:rsidRPr="005120AC">
        <w:t>сформулированных</w:t>
      </w:r>
      <w:r w:rsidRPr="005120AC">
        <w:rPr>
          <w:spacing w:val="1"/>
        </w:rPr>
        <w:t xml:space="preserve"> </w:t>
      </w:r>
      <w:r w:rsidRPr="005120AC">
        <w:t>по</w:t>
      </w:r>
      <w:r w:rsidRPr="005120AC">
        <w:rPr>
          <w:spacing w:val="1"/>
        </w:rPr>
        <w:t xml:space="preserve"> </w:t>
      </w:r>
      <w:r w:rsidRPr="005120AC">
        <w:t>результатам</w:t>
      </w:r>
      <w:r w:rsidRPr="005120AC">
        <w:rPr>
          <w:spacing w:val="71"/>
        </w:rPr>
        <w:t xml:space="preserve"> </w:t>
      </w:r>
      <w:r w:rsidRPr="005120AC">
        <w:t>его</w:t>
      </w:r>
      <w:r w:rsidRPr="005120AC">
        <w:rPr>
          <w:spacing w:val="1"/>
        </w:rPr>
        <w:t xml:space="preserve"> </w:t>
      </w:r>
      <w:r w:rsidRPr="005120AC">
        <w:t>комплексного</w:t>
      </w:r>
      <w:r w:rsidRPr="005120AC">
        <w:rPr>
          <w:spacing w:val="-3"/>
        </w:rPr>
        <w:t xml:space="preserve"> </w:t>
      </w:r>
      <w:r w:rsidRPr="005120AC">
        <w:t>обследования, с</w:t>
      </w:r>
      <w:r w:rsidRPr="005120AC">
        <w:rPr>
          <w:spacing w:val="-1"/>
        </w:rPr>
        <w:t xml:space="preserve"> </w:t>
      </w:r>
      <w:r w:rsidRPr="005120AC">
        <w:t>учетом</w:t>
      </w:r>
      <w:r w:rsidRPr="005120AC">
        <w:rPr>
          <w:spacing w:val="-1"/>
        </w:rPr>
        <w:t xml:space="preserve"> </w:t>
      </w:r>
      <w:r w:rsidRPr="005120AC">
        <w:t>ИПРА</w:t>
      </w:r>
      <w:r w:rsidRPr="005120AC">
        <w:rPr>
          <w:spacing w:val="-1"/>
        </w:rPr>
        <w:t xml:space="preserve"> </w:t>
      </w:r>
      <w:r w:rsidRPr="005120AC">
        <w:t>(при</w:t>
      </w:r>
      <w:r w:rsidRPr="005120AC">
        <w:rPr>
          <w:spacing w:val="-3"/>
        </w:rPr>
        <w:t xml:space="preserve"> </w:t>
      </w:r>
      <w:r w:rsidRPr="005120AC">
        <w:t>наличии).</w:t>
      </w:r>
    </w:p>
    <w:p w:rsidR="007C1181" w:rsidRPr="005120AC" w:rsidRDefault="007325AC" w:rsidP="00892B31">
      <w:pPr>
        <w:pStyle w:val="a3"/>
        <w:ind w:left="0" w:firstLine="709"/>
      </w:pPr>
      <w:r w:rsidRPr="005120AC">
        <w:t>Программа</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предусматривает</w:t>
      </w:r>
      <w:r w:rsidRPr="005120AC">
        <w:rPr>
          <w:spacing w:val="1"/>
        </w:rPr>
        <w:t xml:space="preserve"> </w:t>
      </w:r>
      <w:r w:rsidRPr="005120AC">
        <w:t>индивидуализацию</w:t>
      </w:r>
      <w:r w:rsidRPr="005120AC">
        <w:rPr>
          <w:spacing w:val="1"/>
        </w:rPr>
        <w:t xml:space="preserve"> </w:t>
      </w:r>
      <w:r w:rsidRPr="005120AC">
        <w:t>специального сопровождения</w:t>
      </w:r>
      <w:r w:rsidRPr="005120AC">
        <w:rPr>
          <w:spacing w:val="1"/>
        </w:rPr>
        <w:t xml:space="preserve"> </w:t>
      </w:r>
      <w:r w:rsidRPr="005120AC">
        <w:t>обучающегося</w:t>
      </w:r>
      <w:r w:rsidRPr="005120AC">
        <w:rPr>
          <w:spacing w:val="-1"/>
        </w:rPr>
        <w:t xml:space="preserve"> </w:t>
      </w:r>
      <w:r w:rsidRPr="005120AC">
        <w:t>с ЗПР.</w:t>
      </w:r>
    </w:p>
    <w:p w:rsidR="007C1181" w:rsidRPr="005120AC" w:rsidRDefault="007325AC" w:rsidP="00892B31">
      <w:pPr>
        <w:pStyle w:val="a3"/>
        <w:ind w:left="0" w:firstLine="709"/>
      </w:pPr>
      <w:r w:rsidRPr="005120AC">
        <w:t>Программа</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реализуется</w:t>
      </w:r>
      <w:r w:rsidRPr="005120AC">
        <w:rPr>
          <w:spacing w:val="1"/>
        </w:rPr>
        <w:t xml:space="preserve"> </w:t>
      </w:r>
      <w:r w:rsidRPr="005120AC">
        <w:t>во</w:t>
      </w:r>
      <w:r w:rsidRPr="005120AC">
        <w:rPr>
          <w:spacing w:val="1"/>
        </w:rPr>
        <w:t xml:space="preserve"> </w:t>
      </w:r>
      <w:r w:rsidRPr="005120AC">
        <w:t>внеурочное</w:t>
      </w:r>
      <w:r w:rsidRPr="005120AC">
        <w:rPr>
          <w:spacing w:val="1"/>
        </w:rPr>
        <w:t xml:space="preserve"> </w:t>
      </w:r>
      <w:r w:rsidRPr="005120AC">
        <w:t>время</w:t>
      </w:r>
      <w:r w:rsidRPr="005120AC">
        <w:rPr>
          <w:spacing w:val="1"/>
        </w:rPr>
        <w:t xml:space="preserve"> </w:t>
      </w:r>
      <w:r w:rsidRPr="005120AC">
        <w:t>в</w:t>
      </w:r>
      <w:r w:rsidRPr="005120AC">
        <w:rPr>
          <w:spacing w:val="1"/>
        </w:rPr>
        <w:t xml:space="preserve"> </w:t>
      </w:r>
      <w:r w:rsidRPr="005120AC">
        <w:t>объеме</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5</w:t>
      </w:r>
      <w:r w:rsidRPr="005120AC">
        <w:rPr>
          <w:spacing w:val="1"/>
        </w:rPr>
        <w:t xml:space="preserve"> </w:t>
      </w:r>
      <w:r w:rsidRPr="005120AC">
        <w:t>часов</w:t>
      </w:r>
      <w:r w:rsidRPr="005120AC">
        <w:rPr>
          <w:spacing w:val="1"/>
        </w:rPr>
        <w:t xml:space="preserve"> </w:t>
      </w:r>
      <w:r w:rsidRPr="005120AC">
        <w:t>(пункт</w:t>
      </w:r>
      <w:r w:rsidRPr="005120AC">
        <w:rPr>
          <w:spacing w:val="1"/>
        </w:rPr>
        <w:t xml:space="preserve"> </w:t>
      </w:r>
      <w:r w:rsidRPr="005120AC">
        <w:t>3.4.16.</w:t>
      </w:r>
      <w:r w:rsidRPr="005120AC">
        <w:rPr>
          <w:spacing w:val="1"/>
        </w:rPr>
        <w:t xml:space="preserve"> </w:t>
      </w:r>
      <w:r w:rsidRPr="005120AC">
        <w:t>Санитарно-эпидемиологических</w:t>
      </w:r>
      <w:r w:rsidRPr="005120AC">
        <w:rPr>
          <w:spacing w:val="1"/>
        </w:rPr>
        <w:t xml:space="preserve"> </w:t>
      </w:r>
      <w:r w:rsidRPr="005120AC">
        <w:t>требований).</w:t>
      </w:r>
    </w:p>
    <w:p w:rsidR="007C1181" w:rsidRPr="005120AC" w:rsidRDefault="007325AC" w:rsidP="00892B31">
      <w:pPr>
        <w:pStyle w:val="a3"/>
        <w:ind w:left="0" w:firstLine="709"/>
      </w:pPr>
      <w:r w:rsidRPr="005120AC">
        <w:rPr>
          <w:b/>
          <w:i/>
        </w:rPr>
        <w:t xml:space="preserve">Цель программы коррекционной работы: </w:t>
      </w:r>
      <w:r w:rsidRPr="005120AC">
        <w:t>создание системы комплексной</w:t>
      </w:r>
      <w:r w:rsidRPr="005120AC">
        <w:rPr>
          <w:spacing w:val="-67"/>
        </w:rPr>
        <w:t xml:space="preserve"> </w:t>
      </w:r>
      <w:r w:rsidR="00390021">
        <w:rPr>
          <w:spacing w:val="-67"/>
        </w:rPr>
        <w:t xml:space="preserve"> </w:t>
      </w:r>
      <w:r w:rsidRPr="005120AC">
        <w:t>помощи обучающимся с ЗПР в освоении АООП НОО для обучающихся с ЗПР,</w:t>
      </w:r>
      <w:r w:rsidRPr="005120AC">
        <w:rPr>
          <w:spacing w:val="1"/>
        </w:rPr>
        <w:t xml:space="preserve"> </w:t>
      </w:r>
      <w:r w:rsidRPr="005120AC">
        <w:t>коррекция недостатков в физическом и (или) психическом, а также речевом</w:t>
      </w:r>
      <w:r w:rsidRPr="005120AC">
        <w:rPr>
          <w:spacing w:val="1"/>
        </w:rPr>
        <w:t xml:space="preserve"> </w:t>
      </w:r>
      <w:r w:rsidRPr="005120AC">
        <w:t>развитии</w:t>
      </w:r>
      <w:r w:rsidRPr="005120AC">
        <w:rPr>
          <w:spacing w:val="-4"/>
        </w:rPr>
        <w:t xml:space="preserve"> </w:t>
      </w:r>
      <w:r w:rsidRPr="005120AC">
        <w:t>обучающихся, их</w:t>
      </w:r>
      <w:r w:rsidRPr="005120AC">
        <w:rPr>
          <w:spacing w:val="1"/>
        </w:rPr>
        <w:t xml:space="preserve"> </w:t>
      </w:r>
      <w:r w:rsidRPr="005120AC">
        <w:t>социальная адаптация.</w:t>
      </w:r>
    </w:p>
    <w:p w:rsidR="007C1181" w:rsidRPr="005120AC" w:rsidRDefault="007325AC" w:rsidP="00892B31">
      <w:pPr>
        <w:pStyle w:val="a3"/>
        <w:ind w:left="0" w:firstLine="709"/>
      </w:pPr>
      <w:r w:rsidRPr="005120AC">
        <w:t>Программа предусматривает создание специальных условий обучения и</w:t>
      </w:r>
      <w:r w:rsidRPr="005120AC">
        <w:rPr>
          <w:spacing w:val="1"/>
        </w:rPr>
        <w:t xml:space="preserve"> </w:t>
      </w:r>
      <w:r w:rsidRPr="005120AC">
        <w:t>воспитания,</w:t>
      </w:r>
      <w:r w:rsidRPr="005120AC">
        <w:rPr>
          <w:spacing w:val="1"/>
        </w:rPr>
        <w:t xml:space="preserve"> </w:t>
      </w:r>
      <w:r w:rsidRPr="005120AC">
        <w:t>позволяющих</w:t>
      </w:r>
      <w:r w:rsidRPr="005120AC">
        <w:rPr>
          <w:spacing w:val="1"/>
        </w:rPr>
        <w:t xml:space="preserve"> </w:t>
      </w:r>
      <w:r w:rsidRPr="005120AC">
        <w:t>учитывать</w:t>
      </w:r>
      <w:r w:rsidRPr="005120AC">
        <w:rPr>
          <w:spacing w:val="1"/>
        </w:rPr>
        <w:t xml:space="preserve"> </w:t>
      </w:r>
      <w:r w:rsidRPr="005120AC">
        <w:t>особые</w:t>
      </w:r>
      <w:r w:rsidRPr="005120AC">
        <w:rPr>
          <w:spacing w:val="1"/>
        </w:rPr>
        <w:t xml:space="preserve"> </w:t>
      </w:r>
      <w:r w:rsidRPr="005120AC">
        <w:t>образовательные</w:t>
      </w:r>
      <w:r w:rsidRPr="005120AC">
        <w:rPr>
          <w:spacing w:val="1"/>
        </w:rPr>
        <w:t xml:space="preserve"> </w:t>
      </w:r>
      <w:r w:rsidRPr="005120AC">
        <w:t>потребности</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p>
    <w:p w:rsidR="007C1181" w:rsidRPr="005120AC" w:rsidRDefault="007325AC" w:rsidP="00892B31">
      <w:pPr>
        <w:ind w:firstLine="709"/>
        <w:jc w:val="both"/>
        <w:rPr>
          <w:i/>
          <w:sz w:val="28"/>
        </w:rPr>
      </w:pPr>
      <w:r w:rsidRPr="005120AC">
        <w:rPr>
          <w:sz w:val="28"/>
        </w:rPr>
        <w:t>Реализация</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обеспечивает</w:t>
      </w:r>
      <w:r w:rsidRPr="005120AC">
        <w:rPr>
          <w:spacing w:val="1"/>
          <w:sz w:val="28"/>
        </w:rPr>
        <w:t xml:space="preserve"> </w:t>
      </w:r>
      <w:r w:rsidRPr="005120AC">
        <w:rPr>
          <w:i/>
          <w:sz w:val="28"/>
        </w:rPr>
        <w:t>развитие</w:t>
      </w:r>
      <w:r w:rsidRPr="005120AC">
        <w:rPr>
          <w:i/>
          <w:spacing w:val="1"/>
          <w:sz w:val="28"/>
        </w:rPr>
        <w:t xml:space="preserve"> </w:t>
      </w:r>
      <w:r w:rsidRPr="005120AC">
        <w:rPr>
          <w:i/>
          <w:sz w:val="28"/>
        </w:rPr>
        <w:t>жизненной</w:t>
      </w:r>
      <w:r w:rsidRPr="005120AC">
        <w:rPr>
          <w:i/>
          <w:spacing w:val="1"/>
          <w:sz w:val="28"/>
        </w:rPr>
        <w:t xml:space="preserve"> </w:t>
      </w:r>
      <w:r w:rsidRPr="005120AC">
        <w:rPr>
          <w:i/>
          <w:sz w:val="28"/>
        </w:rPr>
        <w:t>компетенции</w:t>
      </w:r>
      <w:r w:rsidRPr="005120AC">
        <w:rPr>
          <w:i/>
          <w:spacing w:val="1"/>
          <w:sz w:val="28"/>
        </w:rPr>
        <w:t xml:space="preserve"> </w:t>
      </w:r>
      <w:r w:rsidRPr="005120AC">
        <w:rPr>
          <w:i/>
          <w:sz w:val="28"/>
        </w:rPr>
        <w:t>ребенка</w:t>
      </w:r>
      <w:r w:rsidRPr="005120AC">
        <w:rPr>
          <w:i/>
          <w:spacing w:val="1"/>
          <w:sz w:val="28"/>
        </w:rPr>
        <w:t xml:space="preserve"> </w:t>
      </w:r>
      <w:r w:rsidRPr="005120AC">
        <w:rPr>
          <w:i/>
          <w:sz w:val="28"/>
        </w:rPr>
        <w:t>с</w:t>
      </w:r>
      <w:r w:rsidRPr="005120AC">
        <w:rPr>
          <w:i/>
          <w:spacing w:val="1"/>
          <w:sz w:val="28"/>
        </w:rPr>
        <w:t xml:space="preserve"> </w:t>
      </w:r>
      <w:r w:rsidRPr="005120AC">
        <w:rPr>
          <w:i/>
          <w:sz w:val="28"/>
        </w:rPr>
        <w:t>ЗПР,</w:t>
      </w:r>
      <w:r w:rsidRPr="005120AC">
        <w:rPr>
          <w:i/>
          <w:spacing w:val="1"/>
          <w:sz w:val="28"/>
        </w:rPr>
        <w:t xml:space="preserve"> </w:t>
      </w:r>
      <w:r w:rsidRPr="005120AC">
        <w:rPr>
          <w:i/>
          <w:sz w:val="28"/>
        </w:rPr>
        <w:t>сказываясь</w:t>
      </w:r>
      <w:r w:rsidRPr="005120AC">
        <w:rPr>
          <w:i/>
          <w:spacing w:val="1"/>
          <w:sz w:val="28"/>
        </w:rPr>
        <w:t xml:space="preserve"> </w:t>
      </w:r>
      <w:r w:rsidRPr="005120AC">
        <w:rPr>
          <w:i/>
          <w:sz w:val="28"/>
        </w:rPr>
        <w:t>на</w:t>
      </w:r>
      <w:r w:rsidRPr="005120AC">
        <w:rPr>
          <w:i/>
          <w:spacing w:val="1"/>
          <w:sz w:val="28"/>
        </w:rPr>
        <w:t xml:space="preserve"> </w:t>
      </w:r>
      <w:r w:rsidRPr="005120AC">
        <w:rPr>
          <w:i/>
          <w:sz w:val="28"/>
        </w:rPr>
        <w:t>результатах</w:t>
      </w:r>
      <w:r w:rsidRPr="005120AC">
        <w:rPr>
          <w:i/>
          <w:spacing w:val="1"/>
          <w:sz w:val="28"/>
        </w:rPr>
        <w:t xml:space="preserve"> </w:t>
      </w:r>
      <w:r w:rsidRPr="005120AC">
        <w:rPr>
          <w:i/>
          <w:sz w:val="28"/>
        </w:rPr>
        <w:t>образования</w:t>
      </w:r>
      <w:r w:rsidRPr="005120AC">
        <w:rPr>
          <w:i/>
          <w:spacing w:val="-2"/>
          <w:sz w:val="28"/>
        </w:rPr>
        <w:t xml:space="preserve"> </w:t>
      </w:r>
      <w:r w:rsidRPr="005120AC">
        <w:rPr>
          <w:i/>
          <w:sz w:val="28"/>
        </w:rPr>
        <w:t>в</w:t>
      </w:r>
      <w:r w:rsidRPr="005120AC">
        <w:rPr>
          <w:i/>
          <w:spacing w:val="-3"/>
          <w:sz w:val="28"/>
        </w:rPr>
        <w:t xml:space="preserve"> </w:t>
      </w:r>
      <w:r w:rsidRPr="005120AC">
        <w:rPr>
          <w:i/>
          <w:sz w:val="28"/>
        </w:rPr>
        <w:t>целом.</w:t>
      </w:r>
    </w:p>
    <w:p w:rsidR="007C1181" w:rsidRPr="005120AC" w:rsidRDefault="007325AC" w:rsidP="00892B31">
      <w:pPr>
        <w:ind w:firstLine="709"/>
        <w:jc w:val="both"/>
        <w:rPr>
          <w:b/>
          <w:i/>
          <w:sz w:val="28"/>
        </w:rPr>
      </w:pPr>
      <w:r w:rsidRPr="005120AC">
        <w:rPr>
          <w:b/>
          <w:i/>
          <w:sz w:val="28"/>
        </w:rPr>
        <w:t>Задачи</w:t>
      </w:r>
      <w:r w:rsidRPr="005120AC">
        <w:rPr>
          <w:b/>
          <w:i/>
          <w:spacing w:val="-6"/>
          <w:sz w:val="28"/>
        </w:rPr>
        <w:t xml:space="preserve"> </w:t>
      </w:r>
      <w:r w:rsidRPr="005120AC">
        <w:rPr>
          <w:b/>
          <w:i/>
          <w:sz w:val="28"/>
        </w:rPr>
        <w:t>программы:</w:t>
      </w:r>
    </w:p>
    <w:p w:rsidR="007C1181" w:rsidRPr="005120AC" w:rsidRDefault="007325AC" w:rsidP="0054155E">
      <w:pPr>
        <w:pStyle w:val="a5"/>
        <w:numPr>
          <w:ilvl w:val="1"/>
          <w:numId w:val="21"/>
        </w:numPr>
        <w:tabs>
          <w:tab w:val="left" w:pos="993"/>
        </w:tabs>
        <w:ind w:left="0" w:firstLine="709"/>
        <w:rPr>
          <w:sz w:val="28"/>
        </w:rPr>
      </w:pPr>
      <w:r w:rsidRPr="005120AC">
        <w:rPr>
          <w:sz w:val="28"/>
        </w:rPr>
        <w:t>выявление особых образовательных потребностей обучающихся с ЗПР,</w:t>
      </w:r>
      <w:r w:rsidRPr="005120AC">
        <w:rPr>
          <w:spacing w:val="1"/>
          <w:sz w:val="28"/>
        </w:rPr>
        <w:t xml:space="preserve"> </w:t>
      </w:r>
      <w:r w:rsidRPr="005120AC">
        <w:rPr>
          <w:sz w:val="28"/>
        </w:rPr>
        <w:t>обусловленных</w:t>
      </w:r>
      <w:r w:rsidRPr="005120AC">
        <w:rPr>
          <w:spacing w:val="-6"/>
          <w:sz w:val="28"/>
        </w:rPr>
        <w:t xml:space="preserve"> </w:t>
      </w:r>
      <w:r w:rsidRPr="005120AC">
        <w:rPr>
          <w:sz w:val="28"/>
        </w:rPr>
        <w:t>недостатками</w:t>
      </w:r>
      <w:r w:rsidRPr="005120AC">
        <w:rPr>
          <w:spacing w:val="-3"/>
          <w:sz w:val="28"/>
        </w:rPr>
        <w:t xml:space="preserve"> </w:t>
      </w:r>
      <w:r w:rsidRPr="005120AC">
        <w:rPr>
          <w:sz w:val="28"/>
        </w:rPr>
        <w:t>в</w:t>
      </w:r>
      <w:r w:rsidRPr="005120AC">
        <w:rPr>
          <w:spacing w:val="-6"/>
          <w:sz w:val="28"/>
        </w:rPr>
        <w:t xml:space="preserve"> </w:t>
      </w:r>
      <w:r w:rsidRPr="005120AC">
        <w:rPr>
          <w:sz w:val="28"/>
        </w:rPr>
        <w:t>их</w:t>
      </w:r>
      <w:r w:rsidRPr="005120AC">
        <w:rPr>
          <w:spacing w:val="-6"/>
          <w:sz w:val="28"/>
        </w:rPr>
        <w:t xml:space="preserve"> </w:t>
      </w:r>
      <w:r w:rsidRPr="005120AC">
        <w:rPr>
          <w:sz w:val="28"/>
        </w:rPr>
        <w:t>развитии;</w:t>
      </w:r>
    </w:p>
    <w:p w:rsidR="007C1181" w:rsidRPr="005120AC" w:rsidRDefault="00804CEA" w:rsidP="0054155E">
      <w:pPr>
        <w:pStyle w:val="a5"/>
        <w:numPr>
          <w:ilvl w:val="1"/>
          <w:numId w:val="21"/>
        </w:numPr>
        <w:tabs>
          <w:tab w:val="left" w:pos="993"/>
        </w:tabs>
        <w:ind w:left="0" w:firstLine="709"/>
        <w:rPr>
          <w:sz w:val="28"/>
        </w:rPr>
      </w:pPr>
      <w:r w:rsidRPr="00804CEA">
        <w:rPr>
          <w:color w:val="000000"/>
          <w:sz w:val="28"/>
          <w:szCs w:val="28"/>
        </w:rPr>
        <w:t>создание адекватных условий для реализации особых образовательных потребностей обучающихся с ЗПР</w:t>
      </w:r>
      <w:r w:rsidR="007325AC" w:rsidRPr="005120AC">
        <w:rPr>
          <w:sz w:val="28"/>
        </w:rPr>
        <w:t>;</w:t>
      </w:r>
    </w:p>
    <w:p w:rsidR="007C1181" w:rsidRPr="005120AC" w:rsidRDefault="007325AC" w:rsidP="0054155E">
      <w:pPr>
        <w:pStyle w:val="a5"/>
        <w:numPr>
          <w:ilvl w:val="1"/>
          <w:numId w:val="21"/>
        </w:numPr>
        <w:tabs>
          <w:tab w:val="left" w:pos="993"/>
        </w:tabs>
        <w:ind w:left="0" w:firstLine="709"/>
        <w:rPr>
          <w:sz w:val="28"/>
        </w:rPr>
      </w:pPr>
      <w:r w:rsidRPr="005120AC">
        <w:rPr>
          <w:sz w:val="28"/>
        </w:rPr>
        <w:t>осуществление</w:t>
      </w:r>
      <w:r w:rsidRPr="005120AC">
        <w:rPr>
          <w:spacing w:val="1"/>
          <w:sz w:val="28"/>
        </w:rPr>
        <w:t xml:space="preserve"> </w:t>
      </w:r>
      <w:r w:rsidRPr="005120AC">
        <w:rPr>
          <w:sz w:val="28"/>
        </w:rPr>
        <w:t>индивидуально</w:t>
      </w:r>
      <w:r w:rsidRPr="005120AC">
        <w:rPr>
          <w:spacing w:val="1"/>
          <w:sz w:val="28"/>
        </w:rPr>
        <w:t xml:space="preserve"> </w:t>
      </w:r>
      <w:r w:rsidRPr="005120AC">
        <w:rPr>
          <w:sz w:val="28"/>
        </w:rPr>
        <w:t>ориентированной</w:t>
      </w:r>
      <w:r w:rsidRPr="005120AC">
        <w:rPr>
          <w:spacing w:val="1"/>
          <w:sz w:val="28"/>
        </w:rPr>
        <w:t xml:space="preserve"> </w:t>
      </w:r>
      <w:r w:rsidRPr="005120AC">
        <w:rPr>
          <w:sz w:val="28"/>
        </w:rPr>
        <w:t>психолого-медико-</w:t>
      </w:r>
      <w:r w:rsidRPr="005120AC">
        <w:rPr>
          <w:spacing w:val="-67"/>
          <w:sz w:val="28"/>
        </w:rPr>
        <w:t xml:space="preserve"> </w:t>
      </w:r>
      <w:r w:rsidRPr="005120AC">
        <w:rPr>
          <w:sz w:val="28"/>
        </w:rPr>
        <w:t>педагогической</w:t>
      </w:r>
      <w:r w:rsidRPr="005120AC">
        <w:rPr>
          <w:spacing w:val="1"/>
          <w:sz w:val="28"/>
        </w:rPr>
        <w:t xml:space="preserve"> </w:t>
      </w:r>
      <w:r w:rsidRPr="005120AC">
        <w:rPr>
          <w:sz w:val="28"/>
        </w:rPr>
        <w:t>помощи</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их</w:t>
      </w:r>
      <w:r w:rsidRPr="005120AC">
        <w:rPr>
          <w:spacing w:val="1"/>
          <w:sz w:val="28"/>
        </w:rPr>
        <w:t xml:space="preserve"> </w:t>
      </w:r>
      <w:r w:rsidRPr="005120AC">
        <w:rPr>
          <w:sz w:val="28"/>
        </w:rPr>
        <w:t>психофизического</w:t>
      </w:r>
      <w:r w:rsidRPr="005120AC">
        <w:rPr>
          <w:spacing w:val="-6"/>
          <w:sz w:val="28"/>
        </w:rPr>
        <w:t xml:space="preserve"> </w:t>
      </w:r>
      <w:r w:rsidRPr="005120AC">
        <w:rPr>
          <w:sz w:val="28"/>
        </w:rPr>
        <w:t>развития</w:t>
      </w:r>
      <w:r w:rsidRPr="005120AC">
        <w:rPr>
          <w:spacing w:val="-8"/>
          <w:sz w:val="28"/>
        </w:rPr>
        <w:t xml:space="preserve"> </w:t>
      </w:r>
      <w:r w:rsidRPr="005120AC">
        <w:rPr>
          <w:sz w:val="28"/>
        </w:rPr>
        <w:t>и</w:t>
      </w:r>
      <w:r w:rsidRPr="005120AC">
        <w:rPr>
          <w:spacing w:val="-6"/>
          <w:sz w:val="28"/>
        </w:rPr>
        <w:t xml:space="preserve"> </w:t>
      </w:r>
      <w:r w:rsidRPr="005120AC">
        <w:rPr>
          <w:sz w:val="28"/>
        </w:rPr>
        <w:t>индивидуальных</w:t>
      </w:r>
      <w:r w:rsidRPr="005120AC">
        <w:rPr>
          <w:spacing w:val="-2"/>
          <w:sz w:val="28"/>
        </w:rPr>
        <w:t xml:space="preserve"> </w:t>
      </w:r>
      <w:r w:rsidRPr="005120AC">
        <w:rPr>
          <w:sz w:val="28"/>
        </w:rPr>
        <w:t>возможностей;</w:t>
      </w:r>
    </w:p>
    <w:p w:rsidR="007C1181" w:rsidRPr="005120AC" w:rsidRDefault="007325AC" w:rsidP="0054155E">
      <w:pPr>
        <w:pStyle w:val="a5"/>
        <w:numPr>
          <w:ilvl w:val="1"/>
          <w:numId w:val="21"/>
        </w:numPr>
        <w:tabs>
          <w:tab w:val="left" w:pos="993"/>
        </w:tabs>
        <w:ind w:left="0" w:firstLine="709"/>
        <w:rPr>
          <w:sz w:val="28"/>
        </w:rPr>
      </w:pPr>
      <w:r w:rsidRPr="005120AC">
        <w:rPr>
          <w:sz w:val="28"/>
        </w:rPr>
        <w:t xml:space="preserve">оказание помощи в </w:t>
      </w:r>
      <w:r w:rsidR="00804CEA">
        <w:rPr>
          <w:sz w:val="28"/>
        </w:rPr>
        <w:t>освоении</w:t>
      </w:r>
      <w:r w:rsidRPr="005120AC">
        <w:rPr>
          <w:sz w:val="28"/>
        </w:rPr>
        <w:t xml:space="preserve"> обучающихся</w:t>
      </w:r>
      <w:r w:rsidRPr="005120AC">
        <w:rPr>
          <w:spacing w:val="-4"/>
          <w:sz w:val="28"/>
        </w:rPr>
        <w:t xml:space="preserve"> </w:t>
      </w:r>
      <w:r w:rsidRPr="005120AC">
        <w:rPr>
          <w:sz w:val="28"/>
        </w:rPr>
        <w:t>с</w:t>
      </w:r>
      <w:r w:rsidRPr="005120AC">
        <w:rPr>
          <w:spacing w:val="-3"/>
          <w:sz w:val="28"/>
        </w:rPr>
        <w:t xml:space="preserve"> </w:t>
      </w:r>
      <w:r w:rsidRPr="005120AC">
        <w:rPr>
          <w:sz w:val="28"/>
        </w:rPr>
        <w:t>ЗПР</w:t>
      </w:r>
      <w:r w:rsidR="00804CEA">
        <w:rPr>
          <w:sz w:val="28"/>
        </w:rPr>
        <w:t xml:space="preserve"> АООП НОО</w:t>
      </w:r>
      <w:r w:rsidRPr="005120AC">
        <w:rPr>
          <w:sz w:val="28"/>
        </w:rPr>
        <w:t>;</w:t>
      </w:r>
    </w:p>
    <w:p w:rsidR="007C1181" w:rsidRPr="005120AC" w:rsidRDefault="00804CEA" w:rsidP="0054155E">
      <w:pPr>
        <w:pStyle w:val="a5"/>
        <w:numPr>
          <w:ilvl w:val="1"/>
          <w:numId w:val="21"/>
        </w:numPr>
        <w:tabs>
          <w:tab w:val="left" w:pos="993"/>
        </w:tabs>
        <w:ind w:left="0" w:firstLine="709"/>
        <w:rPr>
          <w:sz w:val="28"/>
        </w:rPr>
      </w:pPr>
      <w:r w:rsidRPr="00804CEA">
        <w:rPr>
          <w:color w:val="000000"/>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формирования представлений об окружающем мире и собственных возможностях</w:t>
      </w:r>
      <w:r w:rsidR="007325AC" w:rsidRPr="005120AC">
        <w:rPr>
          <w:sz w:val="28"/>
        </w:rPr>
        <w:t>;</w:t>
      </w:r>
    </w:p>
    <w:p w:rsidR="00804CEA" w:rsidRPr="00804CEA" w:rsidRDefault="00804CEA" w:rsidP="0054155E">
      <w:pPr>
        <w:widowControl/>
        <w:numPr>
          <w:ilvl w:val="0"/>
          <w:numId w:val="21"/>
        </w:numPr>
        <w:tabs>
          <w:tab w:val="left" w:pos="709"/>
          <w:tab w:val="left" w:pos="993"/>
        </w:tabs>
        <w:autoSpaceDE/>
        <w:autoSpaceDN/>
        <w:spacing w:before="100" w:beforeAutospacing="1" w:after="100" w:afterAutospacing="1"/>
        <w:ind w:left="0" w:right="180" w:firstLine="709"/>
        <w:rPr>
          <w:color w:val="000000"/>
          <w:sz w:val="28"/>
          <w:szCs w:val="28"/>
        </w:rPr>
      </w:pPr>
      <w:r w:rsidRPr="00804CEA">
        <w:rPr>
          <w:color w:val="000000"/>
          <w:sz w:val="28"/>
          <w:szCs w:val="28"/>
        </w:rPr>
        <w:t>проведение тематических выступлений для педагогов и родителей по разъяснению индивидуально-типологических особенностей детей с ЗПР.</w:t>
      </w:r>
    </w:p>
    <w:p w:rsidR="007C1181" w:rsidRPr="005120AC" w:rsidRDefault="007325AC" w:rsidP="0054155E">
      <w:pPr>
        <w:pStyle w:val="1"/>
        <w:numPr>
          <w:ilvl w:val="2"/>
          <w:numId w:val="33"/>
        </w:numPr>
        <w:tabs>
          <w:tab w:val="left" w:pos="1793"/>
        </w:tabs>
        <w:ind w:left="0" w:firstLine="709"/>
      </w:pPr>
      <w:r w:rsidRPr="005120AC">
        <w:rPr>
          <w:spacing w:val="-1"/>
        </w:rPr>
        <w:t>Направления</w:t>
      </w:r>
      <w:r w:rsidRPr="005120AC">
        <w:rPr>
          <w:spacing w:val="-17"/>
        </w:rPr>
        <w:t xml:space="preserve"> </w:t>
      </w:r>
      <w:r w:rsidRPr="005120AC">
        <w:t>коррекционной</w:t>
      </w:r>
      <w:r w:rsidRPr="005120AC">
        <w:rPr>
          <w:spacing w:val="-17"/>
        </w:rPr>
        <w:t xml:space="preserve"> </w:t>
      </w:r>
      <w:r w:rsidRPr="005120AC">
        <w:t>работы</w:t>
      </w:r>
    </w:p>
    <w:p w:rsidR="00AA2349" w:rsidRPr="005120AC" w:rsidRDefault="00AA2349" w:rsidP="00892B31">
      <w:pPr>
        <w:pStyle w:val="1"/>
        <w:tabs>
          <w:tab w:val="left" w:pos="1793"/>
        </w:tabs>
        <w:ind w:left="0" w:firstLine="709"/>
        <w:jc w:val="right"/>
      </w:pPr>
    </w:p>
    <w:p w:rsidR="007C1181" w:rsidRPr="005120AC" w:rsidRDefault="007325AC" w:rsidP="00892B31">
      <w:pPr>
        <w:ind w:firstLine="709"/>
        <w:jc w:val="both"/>
        <w:rPr>
          <w:i/>
          <w:sz w:val="28"/>
        </w:rPr>
      </w:pPr>
      <w:r w:rsidRPr="005120AC">
        <w:rPr>
          <w:i/>
          <w:sz w:val="28"/>
        </w:rPr>
        <w:t>Программа коррекционной работы для обучающихся с ЗПР (вариант 7.1)</w:t>
      </w:r>
      <w:r w:rsidRPr="005120AC">
        <w:rPr>
          <w:i/>
          <w:spacing w:val="1"/>
          <w:sz w:val="28"/>
        </w:rPr>
        <w:t xml:space="preserve"> </w:t>
      </w:r>
      <w:r w:rsidRPr="005120AC">
        <w:rPr>
          <w:i/>
          <w:sz w:val="28"/>
        </w:rPr>
        <w:t>включает</w:t>
      </w:r>
      <w:r w:rsidRPr="005120AC">
        <w:rPr>
          <w:i/>
          <w:spacing w:val="1"/>
          <w:sz w:val="28"/>
        </w:rPr>
        <w:t xml:space="preserve"> </w:t>
      </w:r>
      <w:r w:rsidRPr="005120AC">
        <w:rPr>
          <w:i/>
          <w:sz w:val="28"/>
        </w:rPr>
        <w:t>в</w:t>
      </w:r>
      <w:r w:rsidRPr="005120AC">
        <w:rPr>
          <w:i/>
          <w:spacing w:val="1"/>
          <w:sz w:val="28"/>
        </w:rPr>
        <w:t xml:space="preserve"> </w:t>
      </w:r>
      <w:r w:rsidRPr="005120AC">
        <w:rPr>
          <w:i/>
          <w:sz w:val="28"/>
        </w:rPr>
        <w:t>себя</w:t>
      </w:r>
      <w:r w:rsidRPr="005120AC">
        <w:rPr>
          <w:i/>
          <w:spacing w:val="1"/>
          <w:sz w:val="28"/>
        </w:rPr>
        <w:t xml:space="preserve"> </w:t>
      </w:r>
      <w:r w:rsidRPr="005120AC">
        <w:rPr>
          <w:i/>
          <w:sz w:val="28"/>
        </w:rPr>
        <w:t>взаимосвязанные</w:t>
      </w:r>
      <w:r w:rsidRPr="005120AC">
        <w:rPr>
          <w:i/>
          <w:spacing w:val="1"/>
          <w:sz w:val="28"/>
        </w:rPr>
        <w:t xml:space="preserve"> </w:t>
      </w:r>
      <w:r w:rsidRPr="005120AC">
        <w:rPr>
          <w:i/>
          <w:sz w:val="28"/>
        </w:rPr>
        <w:t>направления,</w:t>
      </w:r>
      <w:r w:rsidRPr="005120AC">
        <w:rPr>
          <w:i/>
          <w:spacing w:val="1"/>
          <w:sz w:val="28"/>
        </w:rPr>
        <w:t xml:space="preserve"> </w:t>
      </w:r>
      <w:r w:rsidRPr="005120AC">
        <w:rPr>
          <w:i/>
          <w:sz w:val="28"/>
        </w:rPr>
        <w:t>отражающие</w:t>
      </w:r>
      <w:r w:rsidRPr="005120AC">
        <w:rPr>
          <w:i/>
          <w:spacing w:val="1"/>
          <w:sz w:val="28"/>
        </w:rPr>
        <w:t xml:space="preserve"> </w:t>
      </w:r>
      <w:r w:rsidRPr="005120AC">
        <w:rPr>
          <w:i/>
          <w:sz w:val="28"/>
        </w:rPr>
        <w:t>её</w:t>
      </w:r>
      <w:r w:rsidRPr="005120AC">
        <w:rPr>
          <w:i/>
          <w:spacing w:val="1"/>
          <w:sz w:val="28"/>
        </w:rPr>
        <w:t xml:space="preserve"> </w:t>
      </w:r>
      <w:r w:rsidRPr="005120AC">
        <w:rPr>
          <w:i/>
          <w:sz w:val="28"/>
        </w:rPr>
        <w:t>основное</w:t>
      </w:r>
      <w:r w:rsidRPr="005120AC">
        <w:rPr>
          <w:i/>
          <w:spacing w:val="1"/>
          <w:sz w:val="28"/>
        </w:rPr>
        <w:t xml:space="preserve"> </w:t>
      </w:r>
      <w:r w:rsidRPr="005120AC">
        <w:rPr>
          <w:i/>
          <w:sz w:val="28"/>
        </w:rPr>
        <w:t>содержание:</w:t>
      </w:r>
    </w:p>
    <w:p w:rsidR="007C1181" w:rsidRPr="005120AC" w:rsidRDefault="007325AC" w:rsidP="0054155E">
      <w:pPr>
        <w:pStyle w:val="a5"/>
        <w:numPr>
          <w:ilvl w:val="0"/>
          <w:numId w:val="4"/>
        </w:numPr>
        <w:tabs>
          <w:tab w:val="left" w:pos="1472"/>
        </w:tabs>
        <w:ind w:left="0" w:firstLine="709"/>
        <w:rPr>
          <w:sz w:val="28"/>
        </w:rPr>
      </w:pPr>
      <w:r w:rsidRPr="005120AC">
        <w:rPr>
          <w:sz w:val="28"/>
        </w:rPr>
        <w:t>мониторинг имеющихся в образовательной организации условий для</w:t>
      </w:r>
      <w:r w:rsidRPr="005120AC">
        <w:rPr>
          <w:spacing w:val="1"/>
          <w:sz w:val="28"/>
        </w:rPr>
        <w:t xml:space="preserve"> </w:t>
      </w:r>
      <w:r w:rsidRPr="005120AC">
        <w:rPr>
          <w:sz w:val="28"/>
        </w:rPr>
        <w:t>удовлетворения</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и</w:t>
      </w:r>
      <w:r w:rsidRPr="005120AC">
        <w:rPr>
          <w:spacing w:val="1"/>
          <w:sz w:val="28"/>
        </w:rPr>
        <w:t xml:space="preserve"> </w:t>
      </w:r>
      <w:r w:rsidRPr="005120AC">
        <w:rPr>
          <w:sz w:val="28"/>
        </w:rPr>
        <w:t>условий</w:t>
      </w:r>
      <w:r w:rsidRPr="005120AC">
        <w:rPr>
          <w:spacing w:val="1"/>
          <w:sz w:val="28"/>
        </w:rPr>
        <w:t xml:space="preserve"> </w:t>
      </w:r>
      <w:r w:rsidRPr="005120AC">
        <w:rPr>
          <w:sz w:val="28"/>
        </w:rPr>
        <w:t>обучения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3"/>
          <w:sz w:val="28"/>
        </w:rPr>
        <w:t xml:space="preserve"> </w:t>
      </w:r>
      <w:r w:rsidRPr="005120AC">
        <w:rPr>
          <w:sz w:val="28"/>
        </w:rPr>
        <w:t>ЗПР;</w:t>
      </w:r>
    </w:p>
    <w:p w:rsidR="007C1181" w:rsidRPr="005120AC" w:rsidRDefault="007325AC" w:rsidP="0054155E">
      <w:pPr>
        <w:pStyle w:val="a5"/>
        <w:numPr>
          <w:ilvl w:val="0"/>
          <w:numId w:val="4"/>
        </w:numPr>
        <w:tabs>
          <w:tab w:val="left" w:pos="1418"/>
        </w:tabs>
        <w:ind w:left="0" w:firstLine="709"/>
        <w:rPr>
          <w:sz w:val="28"/>
        </w:rPr>
      </w:pPr>
      <w:r w:rsidRPr="005120AC">
        <w:rPr>
          <w:sz w:val="28"/>
        </w:rPr>
        <w:t>перечень</w:t>
      </w:r>
      <w:r w:rsidRPr="005120AC">
        <w:rPr>
          <w:spacing w:val="1"/>
          <w:sz w:val="28"/>
        </w:rPr>
        <w:t xml:space="preserve"> </w:t>
      </w:r>
      <w:r w:rsidRPr="005120AC">
        <w:rPr>
          <w:sz w:val="28"/>
        </w:rPr>
        <w:t>индивидуально-ориентированных</w:t>
      </w:r>
      <w:r w:rsidRPr="005120AC">
        <w:rPr>
          <w:spacing w:val="1"/>
          <w:sz w:val="28"/>
        </w:rPr>
        <w:t xml:space="preserve"> </w:t>
      </w:r>
      <w:r w:rsidRPr="005120AC">
        <w:rPr>
          <w:sz w:val="28"/>
        </w:rPr>
        <w:t>коррекционных</w:t>
      </w:r>
      <w:r w:rsidRPr="005120AC">
        <w:rPr>
          <w:spacing w:val="1"/>
          <w:sz w:val="28"/>
        </w:rPr>
        <w:t xml:space="preserve"> </w:t>
      </w:r>
      <w:r w:rsidRPr="005120AC">
        <w:rPr>
          <w:sz w:val="28"/>
        </w:rPr>
        <w:t>мероприятий, обеспечивающих</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 ЗПР удовлетворение особых</w:t>
      </w:r>
      <w:r w:rsidRPr="005120AC">
        <w:rPr>
          <w:spacing w:val="1"/>
          <w:sz w:val="28"/>
        </w:rPr>
        <w:t xml:space="preserve"> </w:t>
      </w:r>
      <w:r w:rsidRPr="005120AC">
        <w:rPr>
          <w:sz w:val="28"/>
        </w:rPr>
        <w:t>образовательных потребностей, их интеграцию (инклюзию) в 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и освоение</w:t>
      </w:r>
      <w:r w:rsidRPr="005120AC">
        <w:rPr>
          <w:spacing w:val="-3"/>
          <w:sz w:val="28"/>
        </w:rPr>
        <w:t xml:space="preserve"> </w:t>
      </w:r>
      <w:r w:rsidRPr="005120AC">
        <w:rPr>
          <w:sz w:val="28"/>
        </w:rPr>
        <w:t>ими АООП</w:t>
      </w:r>
      <w:r w:rsidRPr="005120AC">
        <w:rPr>
          <w:spacing w:val="-1"/>
          <w:sz w:val="28"/>
        </w:rPr>
        <w:t xml:space="preserve"> </w:t>
      </w:r>
      <w:r w:rsidRPr="005120AC">
        <w:rPr>
          <w:sz w:val="28"/>
        </w:rPr>
        <w:t>НОО.</w:t>
      </w:r>
    </w:p>
    <w:p w:rsidR="007C1181" w:rsidRPr="005120AC" w:rsidRDefault="007325AC" w:rsidP="0054155E">
      <w:pPr>
        <w:pStyle w:val="a5"/>
        <w:numPr>
          <w:ilvl w:val="1"/>
          <w:numId w:val="21"/>
        </w:numPr>
        <w:tabs>
          <w:tab w:val="left" w:pos="993"/>
        </w:tabs>
        <w:ind w:left="0" w:firstLine="709"/>
        <w:rPr>
          <w:sz w:val="28"/>
        </w:rPr>
      </w:pPr>
      <w:r w:rsidRPr="005120AC">
        <w:rPr>
          <w:sz w:val="28"/>
        </w:rPr>
        <w:t>игры,</w:t>
      </w:r>
      <w:r w:rsidRPr="005120AC">
        <w:rPr>
          <w:spacing w:val="1"/>
          <w:sz w:val="28"/>
        </w:rPr>
        <w:t xml:space="preserve"> </w:t>
      </w:r>
      <w:r w:rsidRPr="005120AC">
        <w:rPr>
          <w:sz w:val="28"/>
        </w:rPr>
        <w:t>направленные</w:t>
      </w:r>
      <w:r w:rsidRPr="005120AC">
        <w:rPr>
          <w:spacing w:val="1"/>
          <w:sz w:val="28"/>
        </w:rPr>
        <w:t xml:space="preserve"> </w:t>
      </w:r>
      <w:r w:rsidRPr="005120AC">
        <w:rPr>
          <w:sz w:val="28"/>
        </w:rPr>
        <w:t>на</w:t>
      </w:r>
      <w:r w:rsidRPr="005120AC">
        <w:rPr>
          <w:spacing w:val="1"/>
          <w:sz w:val="28"/>
        </w:rPr>
        <w:t xml:space="preserve"> </w:t>
      </w:r>
      <w:r w:rsidRPr="005120AC">
        <w:rPr>
          <w:sz w:val="28"/>
        </w:rPr>
        <w:t>коррекцию</w:t>
      </w:r>
      <w:r w:rsidRPr="005120AC">
        <w:rPr>
          <w:spacing w:val="1"/>
          <w:sz w:val="28"/>
        </w:rPr>
        <w:t xml:space="preserve"> </w:t>
      </w:r>
      <w:r w:rsidRPr="005120AC">
        <w:rPr>
          <w:sz w:val="28"/>
        </w:rPr>
        <w:t>и</w:t>
      </w:r>
      <w:r w:rsidRPr="005120AC">
        <w:rPr>
          <w:spacing w:val="1"/>
          <w:sz w:val="28"/>
        </w:rPr>
        <w:t xml:space="preserve"> </w:t>
      </w:r>
      <w:r w:rsidRPr="005120AC">
        <w:rPr>
          <w:sz w:val="28"/>
        </w:rPr>
        <w:t>развитие</w:t>
      </w:r>
      <w:r w:rsidRPr="005120AC">
        <w:rPr>
          <w:spacing w:val="1"/>
          <w:sz w:val="28"/>
        </w:rPr>
        <w:t xml:space="preserve"> </w:t>
      </w:r>
      <w:r w:rsidRPr="005120AC">
        <w:rPr>
          <w:sz w:val="28"/>
        </w:rPr>
        <w:t>дефицитных</w:t>
      </w:r>
      <w:r w:rsidRPr="005120AC">
        <w:rPr>
          <w:spacing w:val="1"/>
          <w:sz w:val="28"/>
        </w:rPr>
        <w:t xml:space="preserve"> </w:t>
      </w:r>
      <w:r w:rsidRPr="005120AC">
        <w:rPr>
          <w:sz w:val="28"/>
        </w:rPr>
        <w:t>функций</w:t>
      </w:r>
      <w:r w:rsidRPr="005120AC">
        <w:rPr>
          <w:spacing w:val="1"/>
          <w:sz w:val="28"/>
        </w:rPr>
        <w:t xml:space="preserve"> </w:t>
      </w:r>
      <w:r w:rsidRPr="005120AC">
        <w:rPr>
          <w:sz w:val="28"/>
        </w:rPr>
        <w:t>(сенсорных,</w:t>
      </w:r>
      <w:r w:rsidRPr="005120AC">
        <w:rPr>
          <w:spacing w:val="-2"/>
          <w:sz w:val="28"/>
        </w:rPr>
        <w:t xml:space="preserve"> </w:t>
      </w:r>
      <w:r w:rsidRPr="005120AC">
        <w:rPr>
          <w:sz w:val="28"/>
        </w:rPr>
        <w:t>моторных,</w:t>
      </w:r>
      <w:r w:rsidRPr="005120AC">
        <w:rPr>
          <w:spacing w:val="-1"/>
          <w:sz w:val="28"/>
        </w:rPr>
        <w:t xml:space="preserve"> </w:t>
      </w:r>
      <w:r w:rsidRPr="005120AC">
        <w:rPr>
          <w:sz w:val="28"/>
        </w:rPr>
        <w:t>психических) обучающегося;</w:t>
      </w:r>
    </w:p>
    <w:p w:rsidR="007C1181" w:rsidRPr="005120AC" w:rsidRDefault="007325AC" w:rsidP="0054155E">
      <w:pPr>
        <w:pStyle w:val="a5"/>
        <w:numPr>
          <w:ilvl w:val="1"/>
          <w:numId w:val="21"/>
        </w:numPr>
        <w:tabs>
          <w:tab w:val="left" w:pos="993"/>
        </w:tabs>
        <w:ind w:left="0" w:firstLine="709"/>
        <w:rPr>
          <w:sz w:val="28"/>
        </w:rPr>
      </w:pPr>
      <w:r w:rsidRPr="005120AC">
        <w:rPr>
          <w:sz w:val="28"/>
        </w:rPr>
        <w:t>упражнения,</w:t>
      </w:r>
      <w:r w:rsidRPr="005120AC">
        <w:rPr>
          <w:spacing w:val="-3"/>
          <w:sz w:val="28"/>
        </w:rPr>
        <w:t xml:space="preserve"> </w:t>
      </w:r>
      <w:r w:rsidRPr="005120AC">
        <w:rPr>
          <w:sz w:val="28"/>
        </w:rPr>
        <w:t>направленные</w:t>
      </w:r>
      <w:r w:rsidRPr="005120AC">
        <w:rPr>
          <w:spacing w:val="-3"/>
          <w:sz w:val="28"/>
        </w:rPr>
        <w:t xml:space="preserve"> </w:t>
      </w:r>
      <w:r w:rsidRPr="005120AC">
        <w:rPr>
          <w:sz w:val="28"/>
        </w:rPr>
        <w:t>на</w:t>
      </w:r>
      <w:r w:rsidRPr="005120AC">
        <w:rPr>
          <w:spacing w:val="-6"/>
          <w:sz w:val="28"/>
        </w:rPr>
        <w:t xml:space="preserve"> </w:t>
      </w:r>
      <w:r w:rsidRPr="005120AC">
        <w:rPr>
          <w:sz w:val="28"/>
        </w:rPr>
        <w:t>развитие</w:t>
      </w:r>
      <w:r w:rsidRPr="005120AC">
        <w:rPr>
          <w:spacing w:val="-2"/>
          <w:sz w:val="28"/>
        </w:rPr>
        <w:t xml:space="preserve"> </w:t>
      </w:r>
      <w:r w:rsidRPr="005120AC">
        <w:rPr>
          <w:sz w:val="28"/>
        </w:rPr>
        <w:t>обучающегося</w:t>
      </w:r>
      <w:r w:rsidRPr="005120AC">
        <w:rPr>
          <w:spacing w:val="-3"/>
          <w:sz w:val="28"/>
        </w:rPr>
        <w:t xml:space="preserve"> </w:t>
      </w:r>
      <w:r w:rsidRPr="005120AC">
        <w:rPr>
          <w:sz w:val="28"/>
        </w:rPr>
        <w:t>с</w:t>
      </w:r>
      <w:r w:rsidRPr="005120AC">
        <w:rPr>
          <w:spacing w:val="-6"/>
          <w:sz w:val="28"/>
        </w:rPr>
        <w:t xml:space="preserve"> </w:t>
      </w:r>
      <w:r w:rsidRPr="005120AC">
        <w:rPr>
          <w:sz w:val="28"/>
        </w:rPr>
        <w:t>ЗПР;</w:t>
      </w:r>
    </w:p>
    <w:p w:rsidR="007C1181" w:rsidRPr="005120AC" w:rsidRDefault="007325AC" w:rsidP="0054155E">
      <w:pPr>
        <w:pStyle w:val="a5"/>
        <w:numPr>
          <w:ilvl w:val="1"/>
          <w:numId w:val="21"/>
        </w:numPr>
        <w:tabs>
          <w:tab w:val="left" w:pos="993"/>
        </w:tabs>
        <w:ind w:left="0" w:firstLine="709"/>
        <w:rPr>
          <w:sz w:val="28"/>
        </w:rPr>
      </w:pPr>
      <w:r w:rsidRPr="005120AC">
        <w:rPr>
          <w:sz w:val="28"/>
        </w:rPr>
        <w:t>создание</w:t>
      </w:r>
      <w:r w:rsidRPr="005120AC">
        <w:rPr>
          <w:spacing w:val="1"/>
          <w:sz w:val="28"/>
        </w:rPr>
        <w:t xml:space="preserve"> </w:t>
      </w:r>
      <w:r w:rsidRPr="005120AC">
        <w:rPr>
          <w:sz w:val="28"/>
        </w:rPr>
        <w:t>ситуаций,</w:t>
      </w:r>
      <w:r w:rsidRPr="005120AC">
        <w:rPr>
          <w:spacing w:val="1"/>
          <w:sz w:val="28"/>
        </w:rPr>
        <w:t xml:space="preserve"> </w:t>
      </w:r>
      <w:r w:rsidRPr="005120AC">
        <w:rPr>
          <w:sz w:val="28"/>
        </w:rPr>
        <w:t>обеспечивающих</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активного</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освоенных</w:t>
      </w:r>
      <w:r w:rsidRPr="005120AC">
        <w:rPr>
          <w:spacing w:val="1"/>
          <w:sz w:val="28"/>
        </w:rPr>
        <w:t xml:space="preserve"> </w:t>
      </w:r>
      <w:r w:rsidRPr="005120AC">
        <w:rPr>
          <w:sz w:val="28"/>
        </w:rPr>
        <w:t>компенсаторных</w:t>
      </w:r>
      <w:r w:rsidRPr="005120AC">
        <w:rPr>
          <w:spacing w:val="1"/>
          <w:sz w:val="28"/>
        </w:rPr>
        <w:t xml:space="preserve"> </w:t>
      </w:r>
      <w:r w:rsidRPr="005120AC">
        <w:rPr>
          <w:sz w:val="28"/>
        </w:rPr>
        <w:t>способов</w:t>
      </w:r>
      <w:r w:rsidRPr="005120AC">
        <w:rPr>
          <w:spacing w:val="1"/>
          <w:sz w:val="28"/>
        </w:rPr>
        <w:t xml:space="preserve"> </w:t>
      </w:r>
      <w:r w:rsidRPr="005120AC">
        <w:rPr>
          <w:sz w:val="28"/>
        </w:rPr>
        <w:t>действия,</w:t>
      </w:r>
      <w:r w:rsidRPr="005120AC">
        <w:rPr>
          <w:spacing w:val="1"/>
          <w:sz w:val="28"/>
        </w:rPr>
        <w:t xml:space="preserve"> </w:t>
      </w:r>
      <w:r w:rsidRPr="005120AC">
        <w:rPr>
          <w:sz w:val="28"/>
        </w:rPr>
        <w:t>умений</w:t>
      </w:r>
      <w:r w:rsidRPr="005120AC">
        <w:rPr>
          <w:spacing w:val="1"/>
          <w:sz w:val="28"/>
        </w:rPr>
        <w:t xml:space="preserve"> </w:t>
      </w:r>
      <w:r w:rsidRPr="005120AC">
        <w:rPr>
          <w:sz w:val="28"/>
        </w:rPr>
        <w:t>и</w:t>
      </w:r>
      <w:r w:rsidRPr="005120AC">
        <w:rPr>
          <w:spacing w:val="-67"/>
          <w:sz w:val="28"/>
        </w:rPr>
        <w:t xml:space="preserve"> </w:t>
      </w:r>
      <w:r w:rsidRPr="005120AC">
        <w:rPr>
          <w:sz w:val="28"/>
        </w:rPr>
        <w:t>навыков</w:t>
      </w:r>
      <w:r w:rsidRPr="005120AC">
        <w:rPr>
          <w:spacing w:val="-3"/>
          <w:sz w:val="28"/>
        </w:rPr>
        <w:t xml:space="preserve"> </w:t>
      </w:r>
      <w:r w:rsidRPr="005120AC">
        <w:rPr>
          <w:sz w:val="28"/>
        </w:rPr>
        <w:t>в</w:t>
      </w:r>
      <w:r w:rsidRPr="005120AC">
        <w:rPr>
          <w:spacing w:val="-2"/>
          <w:sz w:val="28"/>
        </w:rPr>
        <w:t xml:space="preserve"> </w:t>
      </w:r>
      <w:r w:rsidRPr="005120AC">
        <w:rPr>
          <w:sz w:val="28"/>
        </w:rPr>
        <w:t>разных</w:t>
      </w:r>
      <w:r w:rsidRPr="005120AC">
        <w:rPr>
          <w:spacing w:val="1"/>
          <w:sz w:val="28"/>
        </w:rPr>
        <w:t xml:space="preserve"> </w:t>
      </w:r>
      <w:r w:rsidRPr="005120AC">
        <w:rPr>
          <w:sz w:val="28"/>
        </w:rPr>
        <w:t>видах</w:t>
      </w:r>
      <w:r w:rsidRPr="005120AC">
        <w:rPr>
          <w:spacing w:val="1"/>
          <w:sz w:val="28"/>
        </w:rPr>
        <w:t xml:space="preserve"> </w:t>
      </w:r>
      <w:r w:rsidRPr="005120AC">
        <w:rPr>
          <w:sz w:val="28"/>
        </w:rPr>
        <w:t>учебной деятельности;</w:t>
      </w:r>
    </w:p>
    <w:p w:rsidR="007C1181" w:rsidRPr="005120AC" w:rsidRDefault="007325AC" w:rsidP="0054155E">
      <w:pPr>
        <w:pStyle w:val="a5"/>
        <w:numPr>
          <w:ilvl w:val="1"/>
          <w:numId w:val="21"/>
        </w:numPr>
        <w:tabs>
          <w:tab w:val="left" w:pos="993"/>
        </w:tabs>
        <w:ind w:left="0" w:firstLine="709"/>
        <w:rPr>
          <w:sz w:val="28"/>
        </w:rPr>
      </w:pPr>
      <w:r w:rsidRPr="005120AC">
        <w:rPr>
          <w:sz w:val="28"/>
        </w:rPr>
        <w:t>приемы</w:t>
      </w:r>
      <w:r w:rsidRPr="005120AC">
        <w:rPr>
          <w:spacing w:val="1"/>
          <w:sz w:val="28"/>
        </w:rPr>
        <w:t xml:space="preserve"> </w:t>
      </w:r>
      <w:r w:rsidRPr="005120AC">
        <w:rPr>
          <w:sz w:val="28"/>
        </w:rPr>
        <w:t>работы,</w:t>
      </w:r>
      <w:r w:rsidRPr="005120AC">
        <w:rPr>
          <w:spacing w:val="1"/>
          <w:sz w:val="28"/>
        </w:rPr>
        <w:t xml:space="preserve"> </w:t>
      </w:r>
      <w:r w:rsidRPr="005120AC">
        <w:rPr>
          <w:sz w:val="28"/>
        </w:rPr>
        <w:t>направленные</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навыков</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познавательных</w:t>
      </w:r>
      <w:r w:rsidRPr="005120AC">
        <w:rPr>
          <w:spacing w:val="1"/>
          <w:sz w:val="28"/>
        </w:rPr>
        <w:t xml:space="preserve"> </w:t>
      </w:r>
      <w:r w:rsidRPr="005120AC">
        <w:rPr>
          <w:sz w:val="28"/>
        </w:rPr>
        <w:t>интересов,</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эмоционально-волевой</w:t>
      </w:r>
      <w:r w:rsidRPr="005120AC">
        <w:rPr>
          <w:spacing w:val="1"/>
          <w:sz w:val="28"/>
        </w:rPr>
        <w:t xml:space="preserve"> </w:t>
      </w:r>
      <w:r w:rsidRPr="005120AC">
        <w:rPr>
          <w:sz w:val="28"/>
        </w:rPr>
        <w:t>сферы</w:t>
      </w:r>
      <w:r w:rsidRPr="005120AC">
        <w:rPr>
          <w:spacing w:val="1"/>
          <w:sz w:val="28"/>
        </w:rPr>
        <w:t xml:space="preserve"> </w:t>
      </w:r>
      <w:r w:rsidRPr="005120AC">
        <w:rPr>
          <w:sz w:val="28"/>
        </w:rPr>
        <w:t>и</w:t>
      </w:r>
      <w:r w:rsidRPr="005120AC">
        <w:rPr>
          <w:spacing w:val="1"/>
          <w:sz w:val="28"/>
        </w:rPr>
        <w:t xml:space="preserve"> </w:t>
      </w:r>
      <w:r w:rsidRPr="005120AC">
        <w:rPr>
          <w:sz w:val="28"/>
        </w:rPr>
        <w:t>положительных</w:t>
      </w:r>
      <w:r w:rsidRPr="005120AC">
        <w:rPr>
          <w:spacing w:val="1"/>
          <w:sz w:val="28"/>
        </w:rPr>
        <w:t xml:space="preserve"> </w:t>
      </w:r>
      <w:r w:rsidRPr="005120AC">
        <w:rPr>
          <w:sz w:val="28"/>
        </w:rPr>
        <w:t>качеств</w:t>
      </w:r>
      <w:r w:rsidRPr="005120AC">
        <w:rPr>
          <w:spacing w:val="-67"/>
          <w:sz w:val="28"/>
        </w:rPr>
        <w:t xml:space="preserve"> </w:t>
      </w:r>
      <w:r w:rsidRPr="005120AC">
        <w:rPr>
          <w:sz w:val="28"/>
        </w:rPr>
        <w:t>личности.</w:t>
      </w:r>
    </w:p>
    <w:p w:rsidR="007C1181" w:rsidRPr="005120AC" w:rsidRDefault="007C1181" w:rsidP="00892B31">
      <w:pPr>
        <w:pStyle w:val="a3"/>
        <w:ind w:left="0" w:firstLine="709"/>
        <w:jc w:val="left"/>
      </w:pPr>
    </w:p>
    <w:p w:rsidR="007C1181" w:rsidRPr="005120AC" w:rsidRDefault="007325AC" w:rsidP="0054155E">
      <w:pPr>
        <w:pStyle w:val="1"/>
        <w:numPr>
          <w:ilvl w:val="2"/>
          <w:numId w:val="33"/>
        </w:numPr>
        <w:tabs>
          <w:tab w:val="left" w:pos="1793"/>
        </w:tabs>
        <w:ind w:left="0" w:firstLine="709"/>
      </w:pPr>
      <w:r w:rsidRPr="005120AC">
        <w:t>Принципы</w:t>
      </w:r>
      <w:r w:rsidRPr="005120AC">
        <w:rPr>
          <w:spacing w:val="-14"/>
        </w:rPr>
        <w:t xml:space="preserve"> </w:t>
      </w:r>
      <w:r w:rsidRPr="005120AC">
        <w:t>программы</w:t>
      </w:r>
      <w:r w:rsidRPr="005120AC">
        <w:rPr>
          <w:spacing w:val="-12"/>
        </w:rPr>
        <w:t xml:space="preserve"> </w:t>
      </w:r>
      <w:r w:rsidRPr="005120AC">
        <w:t>коррекционной</w:t>
      </w:r>
      <w:r w:rsidRPr="005120AC">
        <w:rPr>
          <w:spacing w:val="-16"/>
        </w:rPr>
        <w:t xml:space="preserve"> </w:t>
      </w:r>
      <w:r w:rsidRPr="005120AC">
        <w:t>работы</w:t>
      </w:r>
    </w:p>
    <w:p w:rsidR="00AA2349" w:rsidRPr="005120AC" w:rsidRDefault="00AA2349" w:rsidP="00892B31">
      <w:pPr>
        <w:pStyle w:val="1"/>
        <w:tabs>
          <w:tab w:val="left" w:pos="1793"/>
        </w:tabs>
        <w:ind w:left="0" w:firstLine="709"/>
        <w:jc w:val="right"/>
      </w:pPr>
    </w:p>
    <w:p w:rsidR="007C1181" w:rsidRPr="005120AC" w:rsidRDefault="007325AC" w:rsidP="00892B31">
      <w:pPr>
        <w:ind w:firstLine="709"/>
        <w:jc w:val="both"/>
        <w:rPr>
          <w:b/>
          <w:i/>
          <w:sz w:val="28"/>
        </w:rPr>
      </w:pPr>
      <w:r w:rsidRPr="005120AC">
        <w:rPr>
          <w:b/>
          <w:i/>
          <w:sz w:val="28"/>
        </w:rPr>
        <w:t>Принципами</w:t>
      </w:r>
      <w:r w:rsidRPr="005120AC">
        <w:rPr>
          <w:b/>
          <w:i/>
          <w:spacing w:val="-9"/>
          <w:sz w:val="28"/>
        </w:rPr>
        <w:t xml:space="preserve"> </w:t>
      </w:r>
      <w:r w:rsidRPr="005120AC">
        <w:rPr>
          <w:b/>
          <w:i/>
          <w:sz w:val="28"/>
        </w:rPr>
        <w:t>программы</w:t>
      </w:r>
      <w:r w:rsidRPr="005120AC">
        <w:rPr>
          <w:b/>
          <w:i/>
          <w:spacing w:val="-7"/>
          <w:sz w:val="28"/>
        </w:rPr>
        <w:t xml:space="preserve"> </w:t>
      </w:r>
      <w:r w:rsidRPr="005120AC">
        <w:rPr>
          <w:b/>
          <w:i/>
          <w:sz w:val="28"/>
        </w:rPr>
        <w:t>коррекционной</w:t>
      </w:r>
      <w:r w:rsidRPr="005120AC">
        <w:rPr>
          <w:b/>
          <w:i/>
          <w:spacing w:val="-7"/>
          <w:sz w:val="28"/>
        </w:rPr>
        <w:t xml:space="preserve"> </w:t>
      </w:r>
      <w:r w:rsidRPr="005120AC">
        <w:rPr>
          <w:b/>
          <w:i/>
          <w:sz w:val="28"/>
        </w:rPr>
        <w:t>работы</w:t>
      </w:r>
      <w:r w:rsidRPr="005120AC">
        <w:rPr>
          <w:b/>
          <w:i/>
          <w:spacing w:val="-8"/>
          <w:sz w:val="28"/>
        </w:rPr>
        <w:t xml:space="preserve"> </w:t>
      </w:r>
      <w:r w:rsidRPr="005120AC">
        <w:rPr>
          <w:b/>
          <w:i/>
          <w:sz w:val="28"/>
        </w:rPr>
        <w:t>являются:</w:t>
      </w:r>
    </w:p>
    <w:p w:rsidR="007C1181" w:rsidRPr="005120AC" w:rsidRDefault="007325AC" w:rsidP="0054155E">
      <w:pPr>
        <w:pStyle w:val="a5"/>
        <w:numPr>
          <w:ilvl w:val="1"/>
          <w:numId w:val="21"/>
        </w:numPr>
        <w:tabs>
          <w:tab w:val="left" w:pos="993"/>
        </w:tabs>
        <w:ind w:left="0" w:firstLine="709"/>
        <w:rPr>
          <w:sz w:val="28"/>
        </w:rPr>
      </w:pPr>
      <w:r w:rsidRPr="005120AC">
        <w:rPr>
          <w:spacing w:val="-1"/>
          <w:sz w:val="28"/>
        </w:rPr>
        <w:t>соблюдение</w:t>
      </w:r>
      <w:r w:rsidRPr="005120AC">
        <w:rPr>
          <w:spacing w:val="-17"/>
          <w:sz w:val="28"/>
        </w:rPr>
        <w:t xml:space="preserve"> </w:t>
      </w:r>
      <w:r w:rsidRPr="005120AC">
        <w:rPr>
          <w:spacing w:val="-1"/>
          <w:sz w:val="28"/>
        </w:rPr>
        <w:t>интересов</w:t>
      </w:r>
      <w:r w:rsidRPr="005120AC">
        <w:rPr>
          <w:spacing w:val="-14"/>
          <w:sz w:val="28"/>
        </w:rPr>
        <w:t xml:space="preserve"> </w:t>
      </w:r>
      <w:r w:rsidRPr="005120AC">
        <w:rPr>
          <w:sz w:val="28"/>
        </w:rPr>
        <w:t>обучающихся</w:t>
      </w:r>
      <w:r w:rsidRPr="005120AC">
        <w:rPr>
          <w:spacing w:val="-14"/>
          <w:sz w:val="28"/>
        </w:rPr>
        <w:t xml:space="preserve"> </w:t>
      </w:r>
      <w:r w:rsidRPr="005120AC">
        <w:rPr>
          <w:sz w:val="28"/>
        </w:rPr>
        <w:t>с</w:t>
      </w:r>
      <w:r w:rsidRPr="005120AC">
        <w:rPr>
          <w:spacing w:val="-13"/>
          <w:sz w:val="28"/>
        </w:rPr>
        <w:t xml:space="preserve"> </w:t>
      </w:r>
      <w:r w:rsidRPr="005120AC">
        <w:rPr>
          <w:sz w:val="28"/>
        </w:rPr>
        <w:t>ЗПР;</w:t>
      </w:r>
    </w:p>
    <w:p w:rsidR="007C1181" w:rsidRPr="005120AC" w:rsidRDefault="007325AC" w:rsidP="0054155E">
      <w:pPr>
        <w:pStyle w:val="a5"/>
        <w:numPr>
          <w:ilvl w:val="1"/>
          <w:numId w:val="21"/>
        </w:numPr>
        <w:tabs>
          <w:tab w:val="left" w:pos="993"/>
        </w:tabs>
        <w:ind w:left="0" w:firstLine="709"/>
        <w:rPr>
          <w:sz w:val="28"/>
        </w:rPr>
      </w:pPr>
      <w:r w:rsidRPr="005120AC">
        <w:rPr>
          <w:sz w:val="28"/>
        </w:rPr>
        <w:t>создание</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1"/>
          <w:sz w:val="28"/>
        </w:rPr>
        <w:t xml:space="preserve"> </w:t>
      </w:r>
      <w:r w:rsidRPr="005120AC">
        <w:rPr>
          <w:sz w:val="28"/>
        </w:rPr>
        <w:t>реализации</w:t>
      </w:r>
      <w:r w:rsidRPr="005120AC">
        <w:rPr>
          <w:spacing w:val="1"/>
          <w:sz w:val="28"/>
        </w:rPr>
        <w:t xml:space="preserve"> </w:t>
      </w:r>
      <w:r w:rsidRPr="005120AC">
        <w:rPr>
          <w:sz w:val="28"/>
        </w:rPr>
        <w:t>их</w:t>
      </w:r>
      <w:r w:rsidRPr="005120AC">
        <w:rPr>
          <w:spacing w:val="1"/>
          <w:sz w:val="28"/>
        </w:rPr>
        <w:t xml:space="preserve"> </w:t>
      </w:r>
      <w:r w:rsidRPr="005120AC">
        <w:rPr>
          <w:sz w:val="28"/>
        </w:rPr>
        <w:t>возможностей</w:t>
      </w:r>
      <w:r w:rsidRPr="005120AC">
        <w:rPr>
          <w:spacing w:val="1"/>
          <w:sz w:val="28"/>
        </w:rPr>
        <w:t xml:space="preserve"> </w:t>
      </w:r>
      <w:r w:rsidRPr="005120AC">
        <w:rPr>
          <w:sz w:val="28"/>
        </w:rPr>
        <w:t>и</w:t>
      </w:r>
      <w:r w:rsidRPr="005120AC">
        <w:rPr>
          <w:spacing w:val="1"/>
          <w:sz w:val="28"/>
        </w:rPr>
        <w:t xml:space="preserve"> </w:t>
      </w:r>
      <w:r w:rsidRPr="005120AC">
        <w:rPr>
          <w:sz w:val="28"/>
        </w:rPr>
        <w:t>удовлетворения</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наиболее</w:t>
      </w:r>
      <w:r w:rsidRPr="005120AC">
        <w:rPr>
          <w:spacing w:val="-5"/>
          <w:sz w:val="28"/>
        </w:rPr>
        <w:t xml:space="preserve"> </w:t>
      </w:r>
      <w:r w:rsidRPr="005120AC">
        <w:rPr>
          <w:sz w:val="28"/>
        </w:rPr>
        <w:t>полноценного</w:t>
      </w:r>
      <w:r w:rsidRPr="005120AC">
        <w:rPr>
          <w:spacing w:val="-3"/>
          <w:sz w:val="28"/>
        </w:rPr>
        <w:t xml:space="preserve"> </w:t>
      </w:r>
      <w:r w:rsidRPr="005120AC">
        <w:rPr>
          <w:sz w:val="28"/>
        </w:rPr>
        <w:t>развития,</w:t>
      </w:r>
      <w:r w:rsidRPr="005120AC">
        <w:rPr>
          <w:spacing w:val="-3"/>
          <w:sz w:val="28"/>
        </w:rPr>
        <w:t xml:space="preserve"> </w:t>
      </w:r>
      <w:r w:rsidRPr="005120AC">
        <w:rPr>
          <w:sz w:val="28"/>
        </w:rPr>
        <w:t>социальной</w:t>
      </w:r>
      <w:r w:rsidRPr="005120AC">
        <w:rPr>
          <w:spacing w:val="-4"/>
          <w:sz w:val="28"/>
        </w:rPr>
        <w:t xml:space="preserve"> </w:t>
      </w:r>
      <w:r w:rsidRPr="005120AC">
        <w:rPr>
          <w:sz w:val="28"/>
        </w:rPr>
        <w:t>адаптации;</w:t>
      </w:r>
    </w:p>
    <w:p w:rsidR="007C1181" w:rsidRPr="005120AC" w:rsidRDefault="007325AC" w:rsidP="0054155E">
      <w:pPr>
        <w:pStyle w:val="a5"/>
        <w:numPr>
          <w:ilvl w:val="1"/>
          <w:numId w:val="21"/>
        </w:numPr>
        <w:tabs>
          <w:tab w:val="left" w:pos="993"/>
        </w:tabs>
        <w:ind w:left="0" w:firstLine="709"/>
        <w:rPr>
          <w:sz w:val="28"/>
        </w:rPr>
      </w:pPr>
      <w:r w:rsidRPr="005120AC">
        <w:rPr>
          <w:sz w:val="28"/>
        </w:rPr>
        <w:t>приобщение</w:t>
      </w:r>
      <w:r w:rsidRPr="005120AC">
        <w:rPr>
          <w:spacing w:val="-6"/>
          <w:sz w:val="28"/>
        </w:rPr>
        <w:t xml:space="preserve"> </w:t>
      </w:r>
      <w:r w:rsidRPr="005120AC">
        <w:rPr>
          <w:sz w:val="28"/>
        </w:rPr>
        <w:t>обучающихся</w:t>
      </w:r>
      <w:r w:rsidRPr="005120AC">
        <w:rPr>
          <w:spacing w:val="-4"/>
          <w:sz w:val="28"/>
        </w:rPr>
        <w:t xml:space="preserve"> </w:t>
      </w:r>
      <w:r w:rsidRPr="005120AC">
        <w:rPr>
          <w:sz w:val="28"/>
        </w:rPr>
        <w:t>к</w:t>
      </w:r>
      <w:r w:rsidRPr="005120AC">
        <w:rPr>
          <w:spacing w:val="-5"/>
          <w:sz w:val="28"/>
        </w:rPr>
        <w:t xml:space="preserve"> </w:t>
      </w:r>
      <w:r w:rsidRPr="005120AC">
        <w:rPr>
          <w:sz w:val="28"/>
        </w:rPr>
        <w:t>социокультурным</w:t>
      </w:r>
      <w:r w:rsidRPr="005120AC">
        <w:rPr>
          <w:spacing w:val="-6"/>
          <w:sz w:val="28"/>
        </w:rPr>
        <w:t xml:space="preserve"> </w:t>
      </w:r>
      <w:r w:rsidRPr="005120AC">
        <w:rPr>
          <w:sz w:val="28"/>
        </w:rPr>
        <w:t>нормам,</w:t>
      </w:r>
      <w:r w:rsidRPr="005120AC">
        <w:rPr>
          <w:spacing w:val="-5"/>
          <w:sz w:val="28"/>
        </w:rPr>
        <w:t xml:space="preserve"> </w:t>
      </w:r>
      <w:r w:rsidRPr="005120AC">
        <w:rPr>
          <w:sz w:val="28"/>
        </w:rPr>
        <w:t>традициям</w:t>
      </w:r>
      <w:r w:rsidRPr="005120AC">
        <w:rPr>
          <w:spacing w:val="-4"/>
          <w:sz w:val="28"/>
        </w:rPr>
        <w:t xml:space="preserve"> </w:t>
      </w:r>
      <w:r w:rsidRPr="005120AC">
        <w:rPr>
          <w:sz w:val="28"/>
        </w:rPr>
        <w:t>семьи,</w:t>
      </w:r>
      <w:r w:rsidRPr="005120AC">
        <w:rPr>
          <w:spacing w:val="-67"/>
          <w:sz w:val="28"/>
        </w:rPr>
        <w:t xml:space="preserve"> </w:t>
      </w:r>
      <w:r w:rsidRPr="005120AC">
        <w:rPr>
          <w:sz w:val="28"/>
        </w:rPr>
        <w:t>общества</w:t>
      </w:r>
      <w:r w:rsidRPr="005120AC">
        <w:rPr>
          <w:spacing w:val="-4"/>
          <w:sz w:val="28"/>
        </w:rPr>
        <w:t xml:space="preserve"> </w:t>
      </w:r>
      <w:r w:rsidRPr="005120AC">
        <w:rPr>
          <w:sz w:val="28"/>
        </w:rPr>
        <w:t>и</w:t>
      </w:r>
      <w:r w:rsidRPr="005120AC">
        <w:rPr>
          <w:spacing w:val="-3"/>
          <w:sz w:val="28"/>
        </w:rPr>
        <w:t xml:space="preserve"> </w:t>
      </w:r>
      <w:r w:rsidRPr="005120AC">
        <w:rPr>
          <w:sz w:val="28"/>
        </w:rPr>
        <w:t>государства;</w:t>
      </w:r>
    </w:p>
    <w:p w:rsidR="007C1181" w:rsidRPr="005120AC" w:rsidRDefault="007325AC" w:rsidP="0054155E">
      <w:pPr>
        <w:pStyle w:val="a5"/>
        <w:numPr>
          <w:ilvl w:val="1"/>
          <w:numId w:val="21"/>
        </w:numPr>
        <w:tabs>
          <w:tab w:val="left" w:pos="993"/>
        </w:tabs>
        <w:ind w:left="0" w:firstLine="709"/>
        <w:rPr>
          <w:sz w:val="28"/>
        </w:rPr>
      </w:pPr>
      <w:r w:rsidRPr="005120AC">
        <w:rPr>
          <w:sz w:val="28"/>
        </w:rPr>
        <w:t>взаимодействие</w:t>
      </w:r>
      <w:r w:rsidRPr="005120AC">
        <w:rPr>
          <w:spacing w:val="1"/>
          <w:sz w:val="28"/>
        </w:rPr>
        <w:t xml:space="preserve"> </w:t>
      </w:r>
      <w:r w:rsidRPr="005120AC">
        <w:rPr>
          <w:sz w:val="28"/>
        </w:rPr>
        <w:t>всех</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образовательно-коррекционных задач, а также оказании согласованной помощи</w:t>
      </w:r>
      <w:r w:rsidRPr="005120AC">
        <w:rPr>
          <w:spacing w:val="-67"/>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формирования</w:t>
      </w:r>
      <w:r w:rsidRPr="005120AC">
        <w:rPr>
          <w:spacing w:val="1"/>
          <w:sz w:val="28"/>
        </w:rPr>
        <w:t xml:space="preserve"> </w:t>
      </w:r>
      <w:r w:rsidRPr="005120AC">
        <w:rPr>
          <w:sz w:val="28"/>
        </w:rPr>
        <w:t>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личности</w:t>
      </w:r>
      <w:r w:rsidRPr="005120AC">
        <w:rPr>
          <w:spacing w:val="1"/>
          <w:sz w:val="28"/>
        </w:rPr>
        <w:t xml:space="preserve"> </w:t>
      </w:r>
      <w:r w:rsidRPr="005120AC">
        <w:rPr>
          <w:sz w:val="28"/>
        </w:rPr>
        <w:t>ребенка,</w:t>
      </w:r>
      <w:r w:rsidRPr="005120AC">
        <w:rPr>
          <w:spacing w:val="1"/>
          <w:sz w:val="28"/>
        </w:rPr>
        <w:t xml:space="preserve"> </w:t>
      </w:r>
      <w:r w:rsidRPr="005120AC">
        <w:rPr>
          <w:sz w:val="28"/>
        </w:rPr>
        <w:t>его</w:t>
      </w:r>
      <w:r w:rsidRPr="005120AC">
        <w:rPr>
          <w:spacing w:val="1"/>
          <w:sz w:val="28"/>
        </w:rPr>
        <w:t xml:space="preserve"> </w:t>
      </w:r>
      <w:r w:rsidRPr="005120AC">
        <w:rPr>
          <w:sz w:val="28"/>
        </w:rPr>
        <w:t>адаптации</w:t>
      </w:r>
      <w:r w:rsidRPr="005120AC">
        <w:rPr>
          <w:spacing w:val="1"/>
          <w:sz w:val="28"/>
        </w:rPr>
        <w:t xml:space="preserve"> </w:t>
      </w:r>
      <w:r w:rsidRPr="005120AC">
        <w:rPr>
          <w:sz w:val="28"/>
        </w:rPr>
        <w:t>и</w:t>
      </w:r>
      <w:r w:rsidRPr="005120AC">
        <w:rPr>
          <w:spacing w:val="1"/>
          <w:sz w:val="28"/>
        </w:rPr>
        <w:t xml:space="preserve"> </w:t>
      </w:r>
      <w:r w:rsidRPr="005120AC">
        <w:rPr>
          <w:sz w:val="28"/>
        </w:rPr>
        <w:t>интеграции</w:t>
      </w:r>
      <w:r w:rsidRPr="005120AC">
        <w:rPr>
          <w:spacing w:val="-4"/>
          <w:sz w:val="28"/>
        </w:rPr>
        <w:t xml:space="preserve"> </w:t>
      </w:r>
      <w:r w:rsidRPr="005120AC">
        <w:rPr>
          <w:sz w:val="28"/>
        </w:rPr>
        <w:t>в</w:t>
      </w:r>
      <w:r w:rsidRPr="005120AC">
        <w:rPr>
          <w:spacing w:val="-4"/>
          <w:sz w:val="28"/>
        </w:rPr>
        <w:t xml:space="preserve"> </w:t>
      </w:r>
      <w:r w:rsidRPr="005120AC">
        <w:rPr>
          <w:sz w:val="28"/>
        </w:rPr>
        <w:t>обществе;</w:t>
      </w:r>
    </w:p>
    <w:p w:rsidR="007C1181" w:rsidRPr="005120AC" w:rsidRDefault="007325AC" w:rsidP="0054155E">
      <w:pPr>
        <w:pStyle w:val="a5"/>
        <w:numPr>
          <w:ilvl w:val="1"/>
          <w:numId w:val="21"/>
        </w:numPr>
        <w:tabs>
          <w:tab w:val="left" w:pos="993"/>
        </w:tabs>
        <w:ind w:left="0" w:firstLine="709"/>
        <w:rPr>
          <w:sz w:val="28"/>
        </w:rPr>
      </w:pPr>
      <w:r w:rsidRPr="005120AC">
        <w:rPr>
          <w:sz w:val="28"/>
        </w:rPr>
        <w:t>учёт</w:t>
      </w:r>
      <w:r w:rsidRPr="005120AC">
        <w:rPr>
          <w:spacing w:val="-15"/>
          <w:sz w:val="28"/>
        </w:rPr>
        <w:t xml:space="preserve"> </w:t>
      </w:r>
      <w:r w:rsidRPr="005120AC">
        <w:rPr>
          <w:sz w:val="28"/>
        </w:rPr>
        <w:t>социальных</w:t>
      </w:r>
      <w:r w:rsidRPr="005120AC">
        <w:rPr>
          <w:spacing w:val="-15"/>
          <w:sz w:val="28"/>
        </w:rPr>
        <w:t xml:space="preserve"> </w:t>
      </w:r>
      <w:r w:rsidRPr="005120AC">
        <w:rPr>
          <w:sz w:val="28"/>
        </w:rPr>
        <w:t>факторов</w:t>
      </w:r>
      <w:r w:rsidRPr="005120AC">
        <w:rPr>
          <w:spacing w:val="-15"/>
          <w:sz w:val="28"/>
        </w:rPr>
        <w:t xml:space="preserve"> </w:t>
      </w:r>
      <w:r w:rsidRPr="005120AC">
        <w:rPr>
          <w:sz w:val="28"/>
        </w:rPr>
        <w:t>в</w:t>
      </w:r>
      <w:r w:rsidRPr="005120AC">
        <w:rPr>
          <w:spacing w:val="-17"/>
          <w:sz w:val="28"/>
        </w:rPr>
        <w:t xml:space="preserve"> </w:t>
      </w:r>
      <w:r w:rsidRPr="005120AC">
        <w:rPr>
          <w:sz w:val="28"/>
        </w:rPr>
        <w:t>формировании</w:t>
      </w:r>
      <w:r w:rsidRPr="005120AC">
        <w:rPr>
          <w:spacing w:val="-12"/>
          <w:sz w:val="28"/>
        </w:rPr>
        <w:t xml:space="preserve"> </w:t>
      </w:r>
      <w:r w:rsidRPr="005120AC">
        <w:rPr>
          <w:sz w:val="28"/>
        </w:rPr>
        <w:t>личности</w:t>
      </w:r>
      <w:r w:rsidRPr="005120AC">
        <w:rPr>
          <w:spacing w:val="-15"/>
          <w:sz w:val="28"/>
        </w:rPr>
        <w:t xml:space="preserve"> </w:t>
      </w:r>
      <w:r w:rsidRPr="005120AC">
        <w:rPr>
          <w:sz w:val="28"/>
        </w:rPr>
        <w:t>обучающегося;</w:t>
      </w:r>
    </w:p>
    <w:p w:rsidR="007C1181" w:rsidRPr="005120AC" w:rsidRDefault="007325AC" w:rsidP="0054155E">
      <w:pPr>
        <w:pStyle w:val="a5"/>
        <w:numPr>
          <w:ilvl w:val="1"/>
          <w:numId w:val="21"/>
        </w:numPr>
        <w:tabs>
          <w:tab w:val="left" w:pos="993"/>
        </w:tabs>
        <w:ind w:left="0" w:firstLine="709"/>
        <w:rPr>
          <w:sz w:val="28"/>
        </w:rPr>
      </w:pPr>
      <w:r w:rsidRPr="005120AC">
        <w:rPr>
          <w:sz w:val="28"/>
        </w:rPr>
        <w:t>содействие</w:t>
      </w:r>
      <w:r w:rsidRPr="005120AC">
        <w:rPr>
          <w:spacing w:val="1"/>
          <w:sz w:val="28"/>
        </w:rPr>
        <w:t xml:space="preserve"> </w:t>
      </w:r>
      <w:r w:rsidRPr="005120AC">
        <w:rPr>
          <w:sz w:val="28"/>
        </w:rPr>
        <w:t>созданию благоприятной социальной ситуации развития и</w:t>
      </w:r>
      <w:r w:rsidRPr="005120AC">
        <w:rPr>
          <w:spacing w:val="1"/>
          <w:sz w:val="28"/>
        </w:rPr>
        <w:t xml:space="preserve"> </w:t>
      </w:r>
      <w:r w:rsidRPr="005120AC">
        <w:rPr>
          <w:sz w:val="28"/>
        </w:rPr>
        <w:t>обучения в соответствии с возрастными и индивидуальными особенностями</w:t>
      </w:r>
      <w:r w:rsidRPr="005120AC">
        <w:rPr>
          <w:spacing w:val="1"/>
          <w:sz w:val="28"/>
        </w:rPr>
        <w:t xml:space="preserve"> </w:t>
      </w:r>
      <w:r w:rsidRPr="005120AC">
        <w:rPr>
          <w:sz w:val="28"/>
        </w:rPr>
        <w:t>обучающегося,</w:t>
      </w:r>
      <w:r w:rsidRPr="005120AC">
        <w:rPr>
          <w:spacing w:val="-6"/>
          <w:sz w:val="28"/>
        </w:rPr>
        <w:t xml:space="preserve"> </w:t>
      </w:r>
      <w:r w:rsidRPr="005120AC">
        <w:rPr>
          <w:sz w:val="28"/>
        </w:rPr>
        <w:t>его</w:t>
      </w:r>
      <w:r w:rsidRPr="005120AC">
        <w:rPr>
          <w:spacing w:val="-6"/>
          <w:sz w:val="28"/>
        </w:rPr>
        <w:t xml:space="preserve"> </w:t>
      </w:r>
      <w:r w:rsidRPr="005120AC">
        <w:rPr>
          <w:sz w:val="28"/>
        </w:rPr>
        <w:t>особыми</w:t>
      </w:r>
      <w:r w:rsidRPr="005120AC">
        <w:rPr>
          <w:spacing w:val="-7"/>
          <w:sz w:val="28"/>
        </w:rPr>
        <w:t xml:space="preserve"> </w:t>
      </w:r>
      <w:r w:rsidRPr="005120AC">
        <w:rPr>
          <w:sz w:val="28"/>
        </w:rPr>
        <w:t>образовательными</w:t>
      </w:r>
      <w:r w:rsidRPr="005120AC">
        <w:rPr>
          <w:spacing w:val="-6"/>
          <w:sz w:val="28"/>
        </w:rPr>
        <w:t xml:space="preserve"> </w:t>
      </w:r>
      <w:r w:rsidRPr="005120AC">
        <w:rPr>
          <w:sz w:val="28"/>
        </w:rPr>
        <w:t>потребностями;</w:t>
      </w:r>
    </w:p>
    <w:p w:rsidR="007C1181" w:rsidRPr="005120AC" w:rsidRDefault="007325AC" w:rsidP="0054155E">
      <w:pPr>
        <w:pStyle w:val="a5"/>
        <w:numPr>
          <w:ilvl w:val="1"/>
          <w:numId w:val="21"/>
        </w:numPr>
        <w:tabs>
          <w:tab w:val="left" w:pos="993"/>
        </w:tabs>
        <w:ind w:left="0" w:firstLine="709"/>
        <w:rPr>
          <w:sz w:val="28"/>
        </w:rPr>
      </w:pPr>
      <w:r w:rsidRPr="005120AC">
        <w:rPr>
          <w:sz w:val="28"/>
        </w:rPr>
        <w:t>реализация в различных жизненных ситуациях достижений обучающихся</w:t>
      </w:r>
      <w:r w:rsidRPr="005120AC">
        <w:rPr>
          <w:spacing w:val="-67"/>
          <w:sz w:val="28"/>
        </w:rPr>
        <w:t xml:space="preserve"> </w:t>
      </w:r>
      <w:r w:rsidRPr="005120AC">
        <w:rPr>
          <w:sz w:val="28"/>
        </w:rPr>
        <w:t>в</w:t>
      </w:r>
      <w:r w:rsidRPr="005120AC">
        <w:rPr>
          <w:spacing w:val="1"/>
          <w:sz w:val="28"/>
        </w:rPr>
        <w:t xml:space="preserve"> </w:t>
      </w:r>
      <w:r w:rsidRPr="005120AC">
        <w:rPr>
          <w:sz w:val="28"/>
        </w:rPr>
        <w:t>образовательно-коррекционном</w:t>
      </w:r>
      <w:r w:rsidRPr="005120AC">
        <w:rPr>
          <w:spacing w:val="1"/>
          <w:sz w:val="28"/>
        </w:rPr>
        <w:t xml:space="preserve"> </w:t>
      </w:r>
      <w:r w:rsidRPr="005120AC">
        <w:rPr>
          <w:sz w:val="28"/>
        </w:rPr>
        <w:t>процессе,</w:t>
      </w:r>
      <w:r w:rsidRPr="005120AC">
        <w:rPr>
          <w:spacing w:val="1"/>
          <w:sz w:val="28"/>
        </w:rPr>
        <w:t xml:space="preserve"> </w:t>
      </w:r>
      <w:r w:rsidRPr="005120AC">
        <w:rPr>
          <w:sz w:val="28"/>
        </w:rPr>
        <w:t>обеспечение</w:t>
      </w:r>
      <w:r w:rsidRPr="005120AC">
        <w:rPr>
          <w:spacing w:val="1"/>
          <w:sz w:val="28"/>
        </w:rPr>
        <w:t xml:space="preserve"> </w:t>
      </w:r>
      <w:r w:rsidRPr="005120AC">
        <w:rPr>
          <w:sz w:val="28"/>
        </w:rPr>
        <w:t>подготовленности</w:t>
      </w:r>
      <w:r w:rsidRPr="005120AC">
        <w:rPr>
          <w:spacing w:val="-67"/>
          <w:sz w:val="28"/>
        </w:rPr>
        <w:t xml:space="preserve"> </w:t>
      </w:r>
      <w:r w:rsidRPr="005120AC">
        <w:rPr>
          <w:sz w:val="28"/>
        </w:rPr>
        <w:t>обучающихся</w:t>
      </w:r>
      <w:r w:rsidRPr="005120AC">
        <w:rPr>
          <w:spacing w:val="1"/>
          <w:sz w:val="28"/>
        </w:rPr>
        <w:t xml:space="preserve"> </w:t>
      </w:r>
      <w:r w:rsidRPr="005120AC">
        <w:rPr>
          <w:sz w:val="28"/>
        </w:rPr>
        <w:t>к</w:t>
      </w:r>
      <w:r w:rsidRPr="005120AC">
        <w:rPr>
          <w:spacing w:val="1"/>
          <w:sz w:val="28"/>
        </w:rPr>
        <w:t xml:space="preserve"> </w:t>
      </w:r>
      <w:r w:rsidRPr="005120AC">
        <w:rPr>
          <w:sz w:val="28"/>
        </w:rPr>
        <w:t>адаптации</w:t>
      </w:r>
      <w:r w:rsidRPr="005120AC">
        <w:rPr>
          <w:spacing w:val="1"/>
          <w:sz w:val="28"/>
        </w:rPr>
        <w:t xml:space="preserve"> </w:t>
      </w:r>
      <w:r w:rsidRPr="005120AC">
        <w:rPr>
          <w:sz w:val="28"/>
        </w:rPr>
        <w:t>и</w:t>
      </w:r>
      <w:r w:rsidRPr="005120AC">
        <w:rPr>
          <w:spacing w:val="1"/>
          <w:sz w:val="28"/>
        </w:rPr>
        <w:t xml:space="preserve"> </w:t>
      </w:r>
      <w:r w:rsidRPr="005120AC">
        <w:rPr>
          <w:sz w:val="28"/>
        </w:rPr>
        <w:t>интеграции</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их</w:t>
      </w:r>
      <w:r w:rsidRPr="005120AC">
        <w:rPr>
          <w:spacing w:val="1"/>
          <w:sz w:val="28"/>
        </w:rPr>
        <w:t xml:space="preserve"> </w:t>
      </w:r>
      <w:r w:rsidRPr="005120AC">
        <w:rPr>
          <w:sz w:val="28"/>
        </w:rPr>
        <w:t>самостоятельности</w:t>
      </w:r>
      <w:r w:rsidRPr="005120AC">
        <w:rPr>
          <w:spacing w:val="-4"/>
          <w:sz w:val="28"/>
        </w:rPr>
        <w:t xml:space="preserve"> </w:t>
      </w:r>
      <w:r w:rsidRPr="005120AC">
        <w:rPr>
          <w:sz w:val="28"/>
        </w:rPr>
        <w:t>при</w:t>
      </w:r>
      <w:r w:rsidRPr="005120AC">
        <w:rPr>
          <w:spacing w:val="-4"/>
          <w:sz w:val="28"/>
        </w:rPr>
        <w:t xml:space="preserve"> </w:t>
      </w:r>
      <w:r w:rsidRPr="005120AC">
        <w:rPr>
          <w:sz w:val="28"/>
        </w:rPr>
        <w:t>решении</w:t>
      </w:r>
      <w:r w:rsidRPr="005120AC">
        <w:rPr>
          <w:spacing w:val="-4"/>
          <w:sz w:val="28"/>
        </w:rPr>
        <w:t xml:space="preserve"> </w:t>
      </w:r>
      <w:r w:rsidRPr="005120AC">
        <w:rPr>
          <w:sz w:val="28"/>
        </w:rPr>
        <w:t>жизненных</w:t>
      </w:r>
      <w:r w:rsidRPr="005120AC">
        <w:rPr>
          <w:spacing w:val="-4"/>
          <w:sz w:val="28"/>
        </w:rPr>
        <w:t xml:space="preserve"> </w:t>
      </w:r>
      <w:r w:rsidRPr="005120AC">
        <w:rPr>
          <w:sz w:val="28"/>
        </w:rPr>
        <w:t>задач;</w:t>
      </w:r>
    </w:p>
    <w:p w:rsidR="007C1181" w:rsidRPr="00390021" w:rsidRDefault="007325AC" w:rsidP="0054155E">
      <w:pPr>
        <w:pStyle w:val="a5"/>
        <w:numPr>
          <w:ilvl w:val="1"/>
          <w:numId w:val="21"/>
        </w:numPr>
        <w:tabs>
          <w:tab w:val="left" w:pos="993"/>
        </w:tabs>
        <w:ind w:left="0" w:firstLine="709"/>
        <w:rPr>
          <w:sz w:val="28"/>
          <w:szCs w:val="28"/>
        </w:rPr>
      </w:pPr>
      <w:r w:rsidRPr="005120AC">
        <w:rPr>
          <w:sz w:val="28"/>
        </w:rPr>
        <w:t>обеспечение</w:t>
      </w:r>
      <w:r w:rsidRPr="00390021">
        <w:rPr>
          <w:spacing w:val="1"/>
          <w:sz w:val="28"/>
        </w:rPr>
        <w:t xml:space="preserve"> </w:t>
      </w:r>
      <w:r w:rsidRPr="005120AC">
        <w:rPr>
          <w:sz w:val="28"/>
        </w:rPr>
        <w:t>развития</w:t>
      </w:r>
      <w:r w:rsidRPr="00390021">
        <w:rPr>
          <w:spacing w:val="1"/>
          <w:sz w:val="28"/>
        </w:rPr>
        <w:t xml:space="preserve"> </w:t>
      </w:r>
      <w:r w:rsidRPr="005120AC">
        <w:rPr>
          <w:sz w:val="28"/>
        </w:rPr>
        <w:t>обучающихся</w:t>
      </w:r>
      <w:r w:rsidRPr="00390021">
        <w:rPr>
          <w:spacing w:val="1"/>
          <w:sz w:val="28"/>
        </w:rPr>
        <w:t xml:space="preserve"> </w:t>
      </w:r>
      <w:r w:rsidRPr="005120AC">
        <w:rPr>
          <w:sz w:val="28"/>
        </w:rPr>
        <w:t>с</w:t>
      </w:r>
      <w:r w:rsidRPr="00390021">
        <w:rPr>
          <w:spacing w:val="1"/>
          <w:sz w:val="28"/>
        </w:rPr>
        <w:t xml:space="preserve"> </w:t>
      </w:r>
      <w:r w:rsidRPr="005120AC">
        <w:rPr>
          <w:sz w:val="28"/>
        </w:rPr>
        <w:t>учетом</w:t>
      </w:r>
      <w:r w:rsidRPr="00390021">
        <w:rPr>
          <w:spacing w:val="1"/>
          <w:sz w:val="28"/>
        </w:rPr>
        <w:t xml:space="preserve"> </w:t>
      </w:r>
      <w:r w:rsidRPr="005120AC">
        <w:rPr>
          <w:sz w:val="28"/>
        </w:rPr>
        <w:t>их</w:t>
      </w:r>
      <w:r w:rsidRPr="00390021">
        <w:rPr>
          <w:spacing w:val="1"/>
          <w:sz w:val="28"/>
        </w:rPr>
        <w:t xml:space="preserve"> </w:t>
      </w:r>
      <w:r w:rsidRPr="005120AC">
        <w:rPr>
          <w:sz w:val="28"/>
        </w:rPr>
        <w:t>индивидуальных</w:t>
      </w:r>
      <w:r w:rsidRPr="00390021">
        <w:rPr>
          <w:spacing w:val="1"/>
          <w:sz w:val="28"/>
        </w:rPr>
        <w:t xml:space="preserve"> </w:t>
      </w:r>
      <w:r w:rsidRPr="005120AC">
        <w:rPr>
          <w:sz w:val="28"/>
        </w:rPr>
        <w:t>особенностей,</w:t>
      </w:r>
      <w:r w:rsidRPr="00390021">
        <w:rPr>
          <w:spacing w:val="11"/>
          <w:sz w:val="28"/>
        </w:rPr>
        <w:t xml:space="preserve"> </w:t>
      </w:r>
      <w:r w:rsidRPr="005120AC">
        <w:rPr>
          <w:sz w:val="28"/>
        </w:rPr>
        <w:t>максимальное</w:t>
      </w:r>
      <w:r w:rsidRPr="00390021">
        <w:rPr>
          <w:spacing w:val="9"/>
          <w:sz w:val="28"/>
        </w:rPr>
        <w:t xml:space="preserve"> </w:t>
      </w:r>
      <w:r w:rsidRPr="005120AC">
        <w:rPr>
          <w:sz w:val="28"/>
        </w:rPr>
        <w:t>обогащение</w:t>
      </w:r>
      <w:r w:rsidRPr="00390021">
        <w:rPr>
          <w:spacing w:val="9"/>
          <w:sz w:val="28"/>
        </w:rPr>
        <w:t xml:space="preserve"> </w:t>
      </w:r>
      <w:r w:rsidRPr="005120AC">
        <w:rPr>
          <w:sz w:val="28"/>
        </w:rPr>
        <w:t>их</w:t>
      </w:r>
      <w:r w:rsidRPr="00390021">
        <w:rPr>
          <w:spacing w:val="15"/>
          <w:sz w:val="28"/>
        </w:rPr>
        <w:t xml:space="preserve"> </w:t>
      </w:r>
      <w:r w:rsidRPr="005120AC">
        <w:rPr>
          <w:sz w:val="28"/>
        </w:rPr>
        <w:t>речевой</w:t>
      </w:r>
      <w:r w:rsidRPr="00390021">
        <w:rPr>
          <w:spacing w:val="10"/>
          <w:sz w:val="28"/>
        </w:rPr>
        <w:t xml:space="preserve"> </w:t>
      </w:r>
      <w:r w:rsidRPr="005120AC">
        <w:rPr>
          <w:sz w:val="28"/>
        </w:rPr>
        <w:t>практики,</w:t>
      </w:r>
      <w:r w:rsidRPr="00390021">
        <w:rPr>
          <w:spacing w:val="8"/>
          <w:sz w:val="28"/>
        </w:rPr>
        <w:t xml:space="preserve"> </w:t>
      </w:r>
      <w:r w:rsidRPr="005120AC">
        <w:rPr>
          <w:sz w:val="28"/>
        </w:rPr>
        <w:t>развитие</w:t>
      </w:r>
      <w:r w:rsidR="00390021">
        <w:rPr>
          <w:sz w:val="28"/>
        </w:rPr>
        <w:t xml:space="preserve"> </w:t>
      </w:r>
      <w:r w:rsidRPr="00390021">
        <w:rPr>
          <w:sz w:val="28"/>
          <w:szCs w:val="28"/>
        </w:rPr>
        <w:t>жизненных компетенций при взаимодействии с другими детьми и взрослыми в</w:t>
      </w:r>
      <w:r w:rsidRPr="00390021">
        <w:rPr>
          <w:spacing w:val="1"/>
          <w:sz w:val="28"/>
          <w:szCs w:val="28"/>
        </w:rPr>
        <w:t xml:space="preserve"> </w:t>
      </w:r>
      <w:r w:rsidRPr="00390021">
        <w:rPr>
          <w:sz w:val="28"/>
          <w:szCs w:val="28"/>
        </w:rPr>
        <w:t>условиях</w:t>
      </w:r>
      <w:r w:rsidRPr="00390021">
        <w:rPr>
          <w:spacing w:val="-5"/>
          <w:sz w:val="28"/>
          <w:szCs w:val="28"/>
        </w:rPr>
        <w:t xml:space="preserve"> </w:t>
      </w:r>
      <w:r w:rsidRPr="00390021">
        <w:rPr>
          <w:sz w:val="28"/>
          <w:szCs w:val="28"/>
        </w:rPr>
        <w:t>деятельности,</w:t>
      </w:r>
      <w:r w:rsidRPr="00390021">
        <w:rPr>
          <w:spacing w:val="-8"/>
          <w:sz w:val="28"/>
          <w:szCs w:val="28"/>
        </w:rPr>
        <w:t xml:space="preserve"> </w:t>
      </w:r>
      <w:r w:rsidRPr="00390021">
        <w:rPr>
          <w:sz w:val="28"/>
          <w:szCs w:val="28"/>
        </w:rPr>
        <w:t>интересной</w:t>
      </w:r>
      <w:r w:rsidRPr="00390021">
        <w:rPr>
          <w:spacing w:val="-5"/>
          <w:sz w:val="28"/>
          <w:szCs w:val="28"/>
        </w:rPr>
        <w:t xml:space="preserve"> </w:t>
      </w:r>
      <w:r w:rsidRPr="00390021">
        <w:rPr>
          <w:sz w:val="28"/>
          <w:szCs w:val="28"/>
        </w:rPr>
        <w:t>и</w:t>
      </w:r>
      <w:r w:rsidRPr="00390021">
        <w:rPr>
          <w:spacing w:val="-5"/>
          <w:sz w:val="28"/>
          <w:szCs w:val="28"/>
        </w:rPr>
        <w:t xml:space="preserve"> </w:t>
      </w:r>
      <w:r w:rsidRPr="00390021">
        <w:rPr>
          <w:sz w:val="28"/>
          <w:szCs w:val="28"/>
        </w:rPr>
        <w:t>полезной</w:t>
      </w:r>
      <w:r w:rsidRPr="00390021">
        <w:rPr>
          <w:spacing w:val="-3"/>
          <w:sz w:val="28"/>
          <w:szCs w:val="28"/>
        </w:rPr>
        <w:t xml:space="preserve"> </w:t>
      </w:r>
      <w:r w:rsidRPr="00390021">
        <w:rPr>
          <w:sz w:val="28"/>
          <w:szCs w:val="28"/>
        </w:rPr>
        <w:t>всем</w:t>
      </w:r>
      <w:r w:rsidRPr="00390021">
        <w:rPr>
          <w:spacing w:val="-5"/>
          <w:sz w:val="28"/>
          <w:szCs w:val="28"/>
        </w:rPr>
        <w:t xml:space="preserve"> </w:t>
      </w:r>
      <w:r w:rsidRPr="00390021">
        <w:rPr>
          <w:sz w:val="28"/>
          <w:szCs w:val="28"/>
        </w:rPr>
        <w:t>ее</w:t>
      </w:r>
      <w:r w:rsidRPr="00390021">
        <w:rPr>
          <w:spacing w:val="-2"/>
          <w:sz w:val="28"/>
          <w:szCs w:val="28"/>
        </w:rPr>
        <w:t xml:space="preserve"> </w:t>
      </w:r>
      <w:r w:rsidRPr="00390021">
        <w:rPr>
          <w:sz w:val="28"/>
          <w:szCs w:val="28"/>
        </w:rPr>
        <w:t>участникам.</w:t>
      </w:r>
    </w:p>
    <w:p w:rsidR="007C1181" w:rsidRPr="005120AC" w:rsidRDefault="007C1181" w:rsidP="00892B31">
      <w:pPr>
        <w:pStyle w:val="a3"/>
        <w:ind w:left="0" w:firstLine="709"/>
        <w:jc w:val="left"/>
        <w:rPr>
          <w:sz w:val="24"/>
        </w:rPr>
      </w:pPr>
    </w:p>
    <w:p w:rsidR="007C1181" w:rsidRPr="005120AC" w:rsidRDefault="007325AC" w:rsidP="0054155E">
      <w:pPr>
        <w:pStyle w:val="1"/>
        <w:numPr>
          <w:ilvl w:val="2"/>
          <w:numId w:val="33"/>
        </w:numPr>
        <w:tabs>
          <w:tab w:val="left" w:pos="1793"/>
        </w:tabs>
        <w:ind w:left="0" w:firstLine="709"/>
      </w:pPr>
      <w:r w:rsidRPr="005120AC">
        <w:rPr>
          <w:spacing w:val="-2"/>
        </w:rPr>
        <w:t>Психолого-медико-педагогическое</w:t>
      </w:r>
      <w:r w:rsidRPr="005120AC">
        <w:rPr>
          <w:spacing w:val="-13"/>
        </w:rPr>
        <w:t xml:space="preserve"> </w:t>
      </w:r>
      <w:r w:rsidRPr="005120AC">
        <w:rPr>
          <w:spacing w:val="-2"/>
        </w:rPr>
        <w:t>сопровождение</w:t>
      </w:r>
      <w:r w:rsidRPr="005120AC">
        <w:rPr>
          <w:spacing w:val="-16"/>
        </w:rPr>
        <w:t xml:space="preserve"> </w:t>
      </w:r>
      <w:r w:rsidRPr="005120AC">
        <w:rPr>
          <w:spacing w:val="-2"/>
        </w:rPr>
        <w:t>обучающихся</w:t>
      </w:r>
    </w:p>
    <w:p w:rsidR="00AA2349" w:rsidRPr="00C26E4E" w:rsidRDefault="00AA2349" w:rsidP="00C26E4E">
      <w:pPr>
        <w:pStyle w:val="1"/>
        <w:tabs>
          <w:tab w:val="left" w:pos="1793"/>
        </w:tabs>
        <w:ind w:left="0" w:firstLine="709"/>
        <w:jc w:val="left"/>
      </w:pPr>
    </w:p>
    <w:p w:rsidR="00C26E4E" w:rsidRDefault="00C26E4E" w:rsidP="00C26E4E">
      <w:pPr>
        <w:ind w:firstLine="709"/>
        <w:rPr>
          <w:color w:val="000000"/>
          <w:sz w:val="28"/>
          <w:szCs w:val="28"/>
        </w:rPr>
      </w:pPr>
      <w:r w:rsidRPr="00C26E4E">
        <w:rPr>
          <w:color w:val="000000"/>
          <w:sz w:val="28"/>
          <w:szCs w:val="28"/>
        </w:rP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C26E4E" w:rsidRDefault="00C26E4E" w:rsidP="00C26E4E">
      <w:pPr>
        <w:ind w:firstLine="709"/>
        <w:rPr>
          <w:color w:val="000000"/>
          <w:sz w:val="28"/>
          <w:szCs w:val="28"/>
        </w:rPr>
      </w:pPr>
      <w:r w:rsidRPr="00C26E4E">
        <w:rPr>
          <w:color w:val="000000"/>
          <w:sz w:val="28"/>
          <w:szCs w:val="28"/>
        </w:rPr>
        <w:t xml:space="preserve">В основе сопровождения лежит единство четырех функций: </w:t>
      </w:r>
    </w:p>
    <w:p w:rsidR="00C26E4E" w:rsidRDefault="00C26E4E" w:rsidP="00C26E4E">
      <w:pPr>
        <w:ind w:firstLine="709"/>
        <w:rPr>
          <w:color w:val="000000"/>
          <w:sz w:val="28"/>
          <w:szCs w:val="28"/>
        </w:rPr>
      </w:pPr>
      <w:r w:rsidRPr="00C26E4E">
        <w:rPr>
          <w:color w:val="000000"/>
          <w:sz w:val="28"/>
          <w:szCs w:val="28"/>
        </w:rPr>
        <w:t xml:space="preserve">диагностика сущности возникшей проблемы; </w:t>
      </w:r>
    </w:p>
    <w:p w:rsidR="00C26E4E" w:rsidRDefault="00C26E4E" w:rsidP="00C26E4E">
      <w:pPr>
        <w:ind w:firstLine="709"/>
        <w:rPr>
          <w:color w:val="000000"/>
          <w:sz w:val="28"/>
          <w:szCs w:val="28"/>
        </w:rPr>
      </w:pPr>
      <w:r w:rsidRPr="00C26E4E">
        <w:rPr>
          <w:color w:val="000000"/>
          <w:sz w:val="28"/>
          <w:szCs w:val="28"/>
        </w:rPr>
        <w:t xml:space="preserve">информация о сути проблемы и путях ее решения; </w:t>
      </w:r>
    </w:p>
    <w:p w:rsidR="00C26E4E" w:rsidRDefault="00C26E4E" w:rsidP="00C26E4E">
      <w:pPr>
        <w:ind w:firstLine="709"/>
        <w:rPr>
          <w:color w:val="000000"/>
          <w:sz w:val="28"/>
          <w:szCs w:val="28"/>
        </w:rPr>
      </w:pPr>
      <w:r w:rsidRPr="00C26E4E">
        <w:rPr>
          <w:color w:val="000000"/>
          <w:sz w:val="28"/>
          <w:szCs w:val="28"/>
        </w:rPr>
        <w:t>консультация на этапе принятия решения и разработка плана решения проблемы;</w:t>
      </w:r>
    </w:p>
    <w:p w:rsidR="00C26E4E" w:rsidRDefault="00C26E4E" w:rsidP="00C26E4E">
      <w:pPr>
        <w:ind w:firstLine="709"/>
        <w:rPr>
          <w:color w:val="000000"/>
          <w:sz w:val="28"/>
          <w:szCs w:val="28"/>
        </w:rPr>
      </w:pPr>
      <w:r w:rsidRPr="00C26E4E">
        <w:rPr>
          <w:color w:val="000000"/>
          <w:sz w:val="28"/>
          <w:szCs w:val="28"/>
        </w:rPr>
        <w:t xml:space="preserve">помощь на этапе реализации плана решения. </w:t>
      </w:r>
    </w:p>
    <w:p w:rsidR="00C26E4E" w:rsidRDefault="00C26E4E" w:rsidP="00C26E4E">
      <w:pPr>
        <w:ind w:firstLine="709"/>
        <w:rPr>
          <w:color w:val="000000"/>
          <w:sz w:val="28"/>
          <w:szCs w:val="28"/>
        </w:rPr>
      </w:pPr>
      <w:r w:rsidRPr="00C26E4E">
        <w:rPr>
          <w:color w:val="000000"/>
          <w:sz w:val="28"/>
          <w:szCs w:val="28"/>
        </w:rPr>
        <w:t>Основными принципами сопровождения ребенка являются:</w:t>
      </w:r>
    </w:p>
    <w:p w:rsidR="00C26E4E" w:rsidRDefault="00C26E4E" w:rsidP="00C26E4E">
      <w:pPr>
        <w:ind w:firstLine="709"/>
        <w:rPr>
          <w:color w:val="000000"/>
          <w:sz w:val="28"/>
          <w:szCs w:val="28"/>
        </w:rPr>
      </w:pPr>
      <w:r w:rsidRPr="00C26E4E">
        <w:rPr>
          <w:color w:val="000000"/>
          <w:sz w:val="28"/>
          <w:szCs w:val="28"/>
        </w:rPr>
        <w:t>рекомендательный характер советов сопровождающего;</w:t>
      </w:r>
    </w:p>
    <w:p w:rsidR="00C26E4E" w:rsidRDefault="00C26E4E" w:rsidP="00C26E4E">
      <w:pPr>
        <w:ind w:firstLine="709"/>
        <w:rPr>
          <w:color w:val="000000"/>
          <w:sz w:val="28"/>
          <w:szCs w:val="28"/>
        </w:rPr>
      </w:pPr>
      <w:r w:rsidRPr="00C26E4E">
        <w:rPr>
          <w:color w:val="000000"/>
          <w:sz w:val="28"/>
          <w:szCs w:val="28"/>
        </w:rPr>
        <w:t xml:space="preserve">приоритет интересов сопровождаемого («на стороне ребенка»); </w:t>
      </w:r>
    </w:p>
    <w:p w:rsidR="00C26E4E" w:rsidRDefault="00C26E4E" w:rsidP="00C26E4E">
      <w:pPr>
        <w:ind w:firstLine="709"/>
        <w:rPr>
          <w:color w:val="000000"/>
          <w:sz w:val="28"/>
          <w:szCs w:val="28"/>
        </w:rPr>
      </w:pPr>
      <w:r w:rsidRPr="00C26E4E">
        <w:rPr>
          <w:color w:val="000000"/>
          <w:sz w:val="28"/>
          <w:szCs w:val="28"/>
        </w:rPr>
        <w:t>непрерывность сопровождения;</w:t>
      </w:r>
    </w:p>
    <w:p w:rsidR="00C26E4E" w:rsidRDefault="00C26E4E" w:rsidP="00C26E4E">
      <w:pPr>
        <w:ind w:firstLine="709"/>
        <w:rPr>
          <w:color w:val="000000"/>
          <w:sz w:val="28"/>
          <w:szCs w:val="28"/>
        </w:rPr>
      </w:pPr>
      <w:r w:rsidRPr="00C26E4E">
        <w:rPr>
          <w:color w:val="000000"/>
          <w:sz w:val="28"/>
          <w:szCs w:val="28"/>
        </w:rPr>
        <w:t xml:space="preserve">мультидисциплинарность. </w:t>
      </w:r>
    </w:p>
    <w:p w:rsidR="00C26E4E" w:rsidRDefault="00C26E4E" w:rsidP="00C26E4E">
      <w:pPr>
        <w:ind w:firstLine="709"/>
        <w:rPr>
          <w:color w:val="000000"/>
          <w:sz w:val="28"/>
          <w:szCs w:val="28"/>
        </w:rPr>
      </w:pPr>
      <w:r w:rsidRPr="00C26E4E">
        <w:rPr>
          <w:color w:val="000000"/>
          <w:sz w:val="28"/>
          <w:szCs w:val="28"/>
        </w:rPr>
        <w:t xml:space="preserve">Основная цель сопровождения – оказание помощи в решении проблем. </w:t>
      </w:r>
    </w:p>
    <w:p w:rsidR="00C26E4E" w:rsidRPr="00C26E4E" w:rsidRDefault="00C26E4E" w:rsidP="00C26E4E">
      <w:pPr>
        <w:ind w:firstLine="709"/>
        <w:rPr>
          <w:color w:val="000000"/>
          <w:sz w:val="28"/>
          <w:szCs w:val="28"/>
        </w:rPr>
      </w:pPr>
      <w:r w:rsidRPr="00C26E4E">
        <w:rPr>
          <w:color w:val="000000"/>
          <w:sz w:val="28"/>
          <w:szCs w:val="28"/>
        </w:rPr>
        <w:t>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C26E4E" w:rsidRDefault="00C26E4E" w:rsidP="00C26E4E">
      <w:pPr>
        <w:ind w:firstLine="709"/>
        <w:rPr>
          <w:color w:val="000000"/>
          <w:sz w:val="28"/>
          <w:szCs w:val="28"/>
        </w:rPr>
      </w:pPr>
      <w:r w:rsidRPr="00C26E4E">
        <w:rPr>
          <w:color w:val="000000"/>
          <w:sz w:val="28"/>
          <w:szCs w:val="28"/>
        </w:rPr>
        <w:t>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педагог-психолог, социальный педагог, учителя, работающие по АООП, медицинский работник. Перевод в классы осуществляется на основе заключения ПМПК, в котором указано, что ребенок должен учиться в школе по АООП для детей с ЗПР. На каждого учащегося заполняется и ведется в течение всего времени обучения психолого-педагогическая карта индивидуального сопровождения учащихся. В ней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w:t>
      </w:r>
    </w:p>
    <w:p w:rsidR="00C26E4E" w:rsidRDefault="00C26E4E" w:rsidP="00C26E4E">
      <w:pPr>
        <w:ind w:firstLine="709"/>
        <w:rPr>
          <w:color w:val="000000"/>
          <w:sz w:val="28"/>
          <w:szCs w:val="28"/>
        </w:rPr>
      </w:pPr>
      <w:r w:rsidRPr="00C26E4E">
        <w:rPr>
          <w:color w:val="000000"/>
          <w:sz w:val="28"/>
          <w:szCs w:val="28"/>
        </w:rPr>
        <w:t>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w:t>
      </w:r>
    </w:p>
    <w:p w:rsidR="00C26E4E" w:rsidRPr="00C26E4E" w:rsidRDefault="00C26E4E" w:rsidP="00C26E4E">
      <w:pPr>
        <w:ind w:firstLine="709"/>
        <w:rPr>
          <w:color w:val="000000"/>
          <w:sz w:val="28"/>
          <w:szCs w:val="28"/>
        </w:rPr>
      </w:pPr>
    </w:p>
    <w:p w:rsidR="00C26E4E" w:rsidRDefault="00C26E4E" w:rsidP="00C26E4E">
      <w:pPr>
        <w:tabs>
          <w:tab w:val="left" w:pos="9240"/>
        </w:tabs>
        <w:ind w:firstLine="709"/>
        <w:rPr>
          <w:b/>
          <w:bCs/>
          <w:color w:val="000000"/>
          <w:sz w:val="28"/>
          <w:szCs w:val="28"/>
        </w:rPr>
      </w:pPr>
      <w:r w:rsidRPr="00C26E4E">
        <w:rPr>
          <w:b/>
          <w:bCs/>
          <w:color w:val="000000"/>
          <w:sz w:val="28"/>
          <w:szCs w:val="28"/>
        </w:rPr>
        <w:t>Система комплексного психолого-педагогического сопровождения обучающихся</w:t>
      </w:r>
    </w:p>
    <w:p w:rsidR="00C26E4E" w:rsidRDefault="00C26E4E" w:rsidP="00C26E4E">
      <w:pPr>
        <w:tabs>
          <w:tab w:val="left" w:pos="9240"/>
        </w:tabs>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980"/>
        <w:gridCol w:w="1851"/>
        <w:gridCol w:w="3451"/>
        <w:gridCol w:w="2414"/>
        <w:gridCol w:w="2344"/>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Подструктуры</w:t>
            </w:r>
            <w:r>
              <w:br/>
            </w:r>
            <w:r>
              <w:rPr>
                <w:b/>
                <w:bCs/>
                <w:color w:val="000000"/>
                <w:sz w:val="24"/>
                <w:szCs w:val="24"/>
              </w:rPr>
              <w:t>личности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Направления</w:t>
            </w:r>
            <w:r>
              <w:br/>
            </w:r>
            <w:r>
              <w:rPr>
                <w:b/>
                <w:bCs/>
                <w:color w:val="000000"/>
                <w:sz w:val="24"/>
                <w:szCs w:val="24"/>
              </w:rPr>
              <w:t>коррекционной</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Классный</w:t>
            </w:r>
            <w:r>
              <w:br/>
            </w:r>
            <w:r>
              <w:rPr>
                <w:b/>
                <w:bCs/>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Педагог-психолог</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1-й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Индивидуально-</w:t>
            </w:r>
            <w:r>
              <w:br/>
            </w:r>
            <w:r>
              <w:rPr>
                <w:color w:val="000000"/>
                <w:sz w:val="24"/>
                <w:szCs w:val="24"/>
              </w:rPr>
              <w:t>типологические</w:t>
            </w:r>
            <w:r>
              <w:br/>
            </w:r>
            <w:r>
              <w:rPr>
                <w:color w:val="000000"/>
                <w:sz w:val="24"/>
                <w:szCs w:val="24"/>
              </w:rPr>
              <w:t>особенности</w:t>
            </w:r>
            <w:r>
              <w:br/>
            </w:r>
            <w:r>
              <w:rPr>
                <w:color w:val="000000"/>
                <w:sz w:val="24"/>
                <w:szCs w:val="24"/>
              </w:rPr>
              <w:t>личности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Дисгармония развития, нестабильность и</w:t>
            </w:r>
            <w:r>
              <w:br/>
            </w:r>
            <w:r>
              <w:rPr>
                <w:color w:val="000000"/>
                <w:sz w:val="24"/>
                <w:szCs w:val="24"/>
              </w:rPr>
              <w:t>ригидность нервной</w:t>
            </w:r>
            <w:r>
              <w:br/>
            </w:r>
            <w:r>
              <w:rPr>
                <w:color w:val="000000"/>
                <w:sz w:val="24"/>
                <w:szCs w:val="24"/>
              </w:rPr>
              <w:t>системы, неразвитость</w:t>
            </w:r>
            <w:r>
              <w:br/>
            </w:r>
            <w:r>
              <w:rPr>
                <w:color w:val="000000"/>
                <w:sz w:val="24"/>
                <w:szCs w:val="24"/>
              </w:rPr>
              <w:t>произвольности</w:t>
            </w:r>
            <w:r>
              <w:br/>
            </w:r>
            <w:r>
              <w:rPr>
                <w:color w:val="000000"/>
                <w:sz w:val="24"/>
                <w:szCs w:val="24"/>
              </w:rPr>
              <w:t>психических процессов</w:t>
            </w:r>
            <w:r>
              <w:br/>
            </w:r>
            <w:r>
              <w:rPr>
                <w:color w:val="000000"/>
                <w:sz w:val="24"/>
                <w:szCs w:val="24"/>
              </w:rPr>
              <w:t>в сравнении со</w:t>
            </w:r>
            <w:r>
              <w:br/>
            </w:r>
            <w:r>
              <w:rPr>
                <w:color w:val="000000"/>
                <w:sz w:val="24"/>
                <w:szCs w:val="24"/>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Понимание, сочувствие,</w:t>
            </w:r>
            <w:r>
              <w:br/>
            </w:r>
            <w:r>
              <w:rPr>
                <w:color w:val="000000"/>
                <w:sz w:val="24"/>
                <w:szCs w:val="24"/>
              </w:rPr>
              <w:t>снятие напряжения,</w:t>
            </w:r>
            <w:r>
              <w:br/>
            </w:r>
            <w:r>
              <w:rPr>
                <w:color w:val="000000"/>
                <w:sz w:val="24"/>
                <w:szCs w:val="24"/>
              </w:rPr>
              <w:t>рационализация</w:t>
            </w:r>
            <w:r>
              <w:br/>
            </w:r>
            <w:r>
              <w:rPr>
                <w:color w:val="000000"/>
                <w:sz w:val="24"/>
                <w:szCs w:val="24"/>
              </w:rPr>
              <w:t>воспитательно-</w:t>
            </w:r>
            <w:r>
              <w:br/>
            </w:r>
            <w:r>
              <w:rPr>
                <w:color w:val="000000"/>
                <w:sz w:val="24"/>
                <w:szCs w:val="24"/>
              </w:rPr>
              <w:t>образовательного</w:t>
            </w:r>
            <w:r>
              <w:br/>
            </w:r>
            <w:r>
              <w:rPr>
                <w:color w:val="000000"/>
                <w:sz w:val="24"/>
                <w:szCs w:val="24"/>
              </w:rPr>
              <w:t>процесса, выравнивание</w:t>
            </w:r>
            <w:r>
              <w:br/>
            </w:r>
            <w:r>
              <w:rPr>
                <w:color w:val="000000"/>
                <w:sz w:val="24"/>
                <w:szCs w:val="24"/>
              </w:rPr>
              <w:t>культурно-</w:t>
            </w:r>
            <w:r>
              <w:br/>
            </w:r>
            <w:r>
              <w:rPr>
                <w:color w:val="000000"/>
                <w:sz w:val="24"/>
                <w:szCs w:val="24"/>
              </w:rPr>
              <w:t>образовательных</w:t>
            </w:r>
            <w:r>
              <w:br/>
            </w:r>
            <w:r>
              <w:rPr>
                <w:color w:val="000000"/>
                <w:sz w:val="24"/>
                <w:szCs w:val="24"/>
              </w:rPr>
              <w:t>возможностей детей,</w:t>
            </w:r>
            <w:r>
              <w:br/>
            </w:r>
            <w:r>
              <w:rPr>
                <w:color w:val="000000"/>
                <w:sz w:val="24"/>
                <w:szCs w:val="24"/>
              </w:rPr>
              <w:t>личностная перспектива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Развитие</w:t>
            </w:r>
            <w:r>
              <w:br/>
            </w:r>
            <w:r>
              <w:rPr>
                <w:color w:val="000000"/>
                <w:sz w:val="24"/>
                <w:szCs w:val="24"/>
              </w:rPr>
              <w:t>произвольности в</w:t>
            </w:r>
            <w:r>
              <w:br/>
            </w:r>
            <w:r>
              <w:rPr>
                <w:color w:val="000000"/>
                <w:sz w:val="24"/>
                <w:szCs w:val="24"/>
              </w:rPr>
              <w:t>двигательной,</w:t>
            </w:r>
            <w:r>
              <w:br/>
            </w:r>
            <w:r>
              <w:rPr>
                <w:color w:val="000000"/>
                <w:sz w:val="24"/>
                <w:szCs w:val="24"/>
              </w:rPr>
              <w:t>познавательной,</w:t>
            </w:r>
            <w:r>
              <w:br/>
            </w:r>
            <w:r>
              <w:rPr>
                <w:color w:val="000000"/>
                <w:sz w:val="24"/>
                <w:szCs w:val="24"/>
              </w:rPr>
              <w:t>эмоциональной сфере,</w:t>
            </w:r>
            <w:r>
              <w:br/>
            </w:r>
            <w:r>
              <w:rPr>
                <w:color w:val="000000"/>
                <w:sz w:val="24"/>
                <w:szCs w:val="24"/>
              </w:rPr>
              <w:t>развитие</w:t>
            </w:r>
            <w:r>
              <w:br/>
            </w:r>
            <w:r>
              <w:rPr>
                <w:color w:val="000000"/>
                <w:sz w:val="24"/>
                <w:szCs w:val="24"/>
              </w:rPr>
              <w:t>произвольности в</w:t>
            </w:r>
            <w:r>
              <w:br/>
            </w:r>
            <w:r>
              <w:rPr>
                <w:color w:val="000000"/>
                <w:sz w:val="24"/>
                <w:szCs w:val="24"/>
              </w:rPr>
              <w:t>общении и поведении,</w:t>
            </w:r>
            <w:r>
              <w:br/>
            </w:r>
            <w:r>
              <w:rPr>
                <w:color w:val="000000"/>
                <w:sz w:val="24"/>
                <w:szCs w:val="24"/>
              </w:rPr>
              <w:t>когнитивная</w:t>
            </w:r>
            <w:r>
              <w:br/>
            </w:r>
            <w:r>
              <w:rPr>
                <w:color w:val="000000"/>
                <w:sz w:val="24"/>
                <w:szCs w:val="24"/>
              </w:rPr>
              <w:t>тренировка,</w:t>
            </w:r>
            <w:r>
              <w:br/>
            </w:r>
            <w:r>
              <w:rPr>
                <w:color w:val="000000"/>
                <w:sz w:val="24"/>
                <w:szCs w:val="24"/>
              </w:rPr>
              <w:t>систематическая</w:t>
            </w:r>
            <w:r>
              <w:br/>
            </w:r>
            <w:r>
              <w:rPr>
                <w:color w:val="000000"/>
                <w:sz w:val="24"/>
                <w:szCs w:val="24"/>
              </w:rPr>
              <w:t>десенсибилизация</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2-й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Высокая тревожность,</w:t>
            </w:r>
            <w:r>
              <w:br/>
            </w:r>
            <w:r>
              <w:rPr>
                <w:color w:val="000000"/>
                <w:sz w:val="24"/>
                <w:szCs w:val="24"/>
              </w:rPr>
              <w:t>слабая социальная</w:t>
            </w:r>
            <w:r>
              <w:br/>
            </w:r>
            <w:r>
              <w:rPr>
                <w:color w:val="000000"/>
                <w:sz w:val="24"/>
                <w:szCs w:val="24"/>
              </w:rPr>
              <w:t>рефлексия, трудности в</w:t>
            </w:r>
            <w:r>
              <w:br/>
            </w:r>
            <w:r>
              <w:rPr>
                <w:color w:val="000000"/>
                <w:sz w:val="24"/>
                <w:szCs w:val="24"/>
              </w:rPr>
              <w:t>общении, неадекватное</w:t>
            </w:r>
            <w:r>
              <w:br/>
            </w:r>
            <w:r>
              <w:rPr>
                <w:color w:val="000000"/>
                <w:sz w:val="24"/>
                <w:szCs w:val="24"/>
              </w:rPr>
              <w:t>поведение, низкий</w:t>
            </w:r>
            <w:r>
              <w:br/>
            </w:r>
            <w:r>
              <w:rPr>
                <w:color w:val="000000"/>
                <w:sz w:val="24"/>
                <w:szCs w:val="24"/>
              </w:rPr>
              <w:t>социальный статус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Доверие к личности</w:t>
            </w:r>
            <w:r>
              <w:br/>
            </w:r>
            <w:r>
              <w:rPr>
                <w:color w:val="000000"/>
                <w:sz w:val="24"/>
                <w:szCs w:val="24"/>
              </w:rPr>
              <w:t>ребенка, формирование</w:t>
            </w:r>
            <w:r>
              <w:br/>
            </w:r>
            <w:r>
              <w:rPr>
                <w:color w:val="000000"/>
                <w:sz w:val="24"/>
                <w:szCs w:val="24"/>
              </w:rPr>
              <w:t>реально осознаваемых и</w:t>
            </w:r>
            <w:r>
              <w:br/>
            </w:r>
            <w:r>
              <w:rPr>
                <w:color w:val="000000"/>
                <w:sz w:val="24"/>
                <w:szCs w:val="24"/>
              </w:rPr>
              <w:t>реально действующих</w:t>
            </w:r>
            <w:r>
              <w:br/>
            </w:r>
            <w:r>
              <w:rPr>
                <w:color w:val="000000"/>
                <w:sz w:val="24"/>
                <w:szCs w:val="24"/>
              </w:rPr>
              <w:t>мотивов поведения,</w:t>
            </w:r>
            <w:r>
              <w:br/>
            </w:r>
            <w:r>
              <w:rPr>
                <w:color w:val="000000"/>
                <w:sz w:val="24"/>
                <w:szCs w:val="24"/>
              </w:rPr>
              <w:t>анализ конфликтных</w:t>
            </w:r>
            <w:r>
              <w:br/>
            </w:r>
            <w:r>
              <w:rPr>
                <w:color w:val="000000"/>
                <w:sz w:val="24"/>
                <w:szCs w:val="24"/>
              </w:rPr>
              <w:t>ситуаций, пример и</w:t>
            </w:r>
            <w:r>
              <w:br/>
            </w:r>
            <w:r>
              <w:rPr>
                <w:color w:val="000000"/>
                <w:sz w:val="24"/>
                <w:szCs w:val="24"/>
              </w:rPr>
              <w:t>авторитет педагога в</w:t>
            </w:r>
            <w:r>
              <w:br/>
            </w:r>
            <w:r>
              <w:rPr>
                <w:color w:val="000000"/>
                <w:sz w:val="24"/>
                <w:szCs w:val="24"/>
              </w:rPr>
              <w:t>отношении к детям,</w:t>
            </w:r>
            <w:r>
              <w:br/>
            </w:r>
            <w:r>
              <w:rPr>
                <w:color w:val="000000"/>
                <w:sz w:val="24"/>
                <w:szCs w:val="24"/>
              </w:rPr>
              <w:t>позитивная иррадиация</w:t>
            </w:r>
            <w:r>
              <w:br/>
            </w:r>
            <w:r>
              <w:rPr>
                <w:color w:val="000000"/>
                <w:sz w:val="24"/>
                <w:szCs w:val="24"/>
              </w:rPr>
              <w:t>авторитета педагога на</w:t>
            </w:r>
            <w:r>
              <w:br/>
            </w:r>
            <w:r>
              <w:rPr>
                <w:color w:val="000000"/>
                <w:sz w:val="24"/>
                <w:szCs w:val="24"/>
              </w:rPr>
              <w:t>отношения ребенка со</w:t>
            </w:r>
            <w:r>
              <w:br/>
            </w:r>
            <w:r>
              <w:rPr>
                <w:color w:val="000000"/>
                <w:sz w:val="24"/>
                <w:szCs w:val="24"/>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Игровая коррекция</w:t>
            </w:r>
            <w:r>
              <w:br/>
            </w:r>
            <w:r>
              <w:rPr>
                <w:color w:val="000000"/>
                <w:sz w:val="24"/>
                <w:szCs w:val="24"/>
              </w:rPr>
              <w:t>поведения, развитие</w:t>
            </w:r>
            <w:r>
              <w:br/>
            </w:r>
            <w:r>
              <w:rPr>
                <w:color w:val="000000"/>
                <w:sz w:val="24"/>
                <w:szCs w:val="24"/>
              </w:rPr>
              <w:t>позитивного общения,</w:t>
            </w:r>
            <w:r>
              <w:br/>
            </w:r>
            <w:r>
              <w:rPr>
                <w:color w:val="000000"/>
                <w:sz w:val="24"/>
                <w:szCs w:val="24"/>
              </w:rPr>
              <w:t>ролевое научение,</w:t>
            </w:r>
            <w:r>
              <w:br/>
            </w:r>
            <w:r>
              <w:rPr>
                <w:color w:val="000000"/>
                <w:sz w:val="24"/>
                <w:szCs w:val="24"/>
              </w:rPr>
              <w:t>коммуникативные игры</w:t>
            </w:r>
            <w:r>
              <w:br/>
            </w:r>
            <w:r>
              <w:rPr>
                <w:color w:val="000000"/>
                <w:sz w:val="24"/>
                <w:szCs w:val="24"/>
              </w:rPr>
              <w:t>и упражнения,</w:t>
            </w:r>
            <w:r>
              <w:br/>
            </w:r>
            <w:r>
              <w:rPr>
                <w:color w:val="000000"/>
                <w:sz w:val="24"/>
                <w:szCs w:val="24"/>
              </w:rPr>
              <w:t>расшатывание</w:t>
            </w:r>
            <w:r>
              <w:br/>
            </w:r>
            <w:r>
              <w:rPr>
                <w:color w:val="000000"/>
                <w:sz w:val="24"/>
                <w:szCs w:val="24"/>
              </w:rPr>
              <w:t>традиционных</w:t>
            </w:r>
            <w:r>
              <w:br/>
            </w:r>
            <w:r>
              <w:rPr>
                <w:color w:val="000000"/>
                <w:sz w:val="24"/>
                <w:szCs w:val="24"/>
              </w:rPr>
              <w:t>позиционных ролей,</w:t>
            </w:r>
            <w:r>
              <w:br/>
            </w:r>
            <w:r>
              <w:rPr>
                <w:color w:val="000000"/>
                <w:sz w:val="24"/>
                <w:szCs w:val="24"/>
              </w:rPr>
              <w:t>статусное</w:t>
            </w:r>
            <w:r>
              <w:br/>
            </w:r>
            <w:r>
              <w:rPr>
                <w:color w:val="000000"/>
                <w:sz w:val="24"/>
                <w:szCs w:val="24"/>
              </w:rPr>
              <w:t>перемещение</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3-й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Дисгармония мотивов</w:t>
            </w:r>
            <w:r>
              <w:br/>
            </w:r>
            <w:r>
              <w:rPr>
                <w:color w:val="000000"/>
                <w:sz w:val="24"/>
                <w:szCs w:val="24"/>
              </w:rPr>
              <w:t>учения, школьная</w:t>
            </w:r>
            <w:r>
              <w:br/>
            </w:r>
            <w:r>
              <w:rPr>
                <w:color w:val="000000"/>
                <w:sz w:val="24"/>
                <w:szCs w:val="24"/>
              </w:rPr>
              <w:t>тревожность, низкая</w:t>
            </w:r>
            <w:r>
              <w:br/>
            </w:r>
            <w:r>
              <w:rPr>
                <w:color w:val="000000"/>
                <w:sz w:val="24"/>
                <w:szCs w:val="24"/>
              </w:rPr>
              <w:t>учебно-познавательная</w:t>
            </w:r>
            <w:r>
              <w:br/>
            </w:r>
            <w:r>
              <w:rPr>
                <w:color w:val="000000"/>
                <w:sz w:val="24"/>
                <w:szCs w:val="24"/>
              </w:rPr>
              <w:t>активность,</w:t>
            </w:r>
            <w:r>
              <w:br/>
            </w:r>
            <w:r>
              <w:rPr>
                <w:color w:val="000000"/>
                <w:sz w:val="24"/>
                <w:szCs w:val="24"/>
              </w:rPr>
              <w:t>несформированность</w:t>
            </w:r>
            <w:r>
              <w:br/>
            </w:r>
            <w:r>
              <w:rPr>
                <w:color w:val="000000"/>
                <w:sz w:val="24"/>
                <w:szCs w:val="24"/>
              </w:rPr>
              <w:t>основных учебных</w:t>
            </w:r>
            <w:r>
              <w:br/>
            </w:r>
            <w:r>
              <w:rPr>
                <w:color w:val="000000"/>
                <w:sz w:val="24"/>
                <w:szCs w:val="24"/>
              </w:rPr>
              <w:t>умений, слабая</w:t>
            </w:r>
            <w:r>
              <w:br/>
            </w:r>
            <w:r>
              <w:rPr>
                <w:color w:val="000000"/>
                <w:sz w:val="24"/>
                <w:szCs w:val="24"/>
              </w:rPr>
              <w:t>обучаемость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Позитивное</w:t>
            </w:r>
            <w:r>
              <w:br/>
            </w:r>
            <w:r>
              <w:rPr>
                <w:color w:val="000000"/>
                <w:sz w:val="24"/>
                <w:szCs w:val="24"/>
              </w:rPr>
              <w:t>стимулирование,</w:t>
            </w:r>
            <w:r>
              <w:br/>
            </w:r>
            <w:r>
              <w:rPr>
                <w:color w:val="000000"/>
                <w:sz w:val="24"/>
                <w:szCs w:val="24"/>
              </w:rPr>
              <w:t>авансирование успеха,</w:t>
            </w:r>
            <w:r>
              <w:br/>
            </w:r>
            <w:r>
              <w:rPr>
                <w:color w:val="000000"/>
                <w:sz w:val="24"/>
                <w:szCs w:val="24"/>
              </w:rPr>
              <w:t>акцентуация достижений</w:t>
            </w:r>
            <w:r>
              <w:br/>
            </w:r>
            <w:r>
              <w:rPr>
                <w:color w:val="000000"/>
                <w:sz w:val="24"/>
                <w:szCs w:val="24"/>
              </w:rPr>
              <w:t>ребенка в деятельности,</w:t>
            </w:r>
            <w:r>
              <w:br/>
            </w:r>
            <w:r>
              <w:rPr>
                <w:color w:val="000000"/>
                <w:sz w:val="24"/>
                <w:szCs w:val="24"/>
              </w:rPr>
              <w:t>парциальная оценка</w:t>
            </w:r>
            <w:r>
              <w:br/>
            </w:r>
            <w:r>
              <w:rPr>
                <w:color w:val="000000"/>
                <w:sz w:val="24"/>
                <w:szCs w:val="24"/>
              </w:rPr>
              <w:t>результатов, наглядные</w:t>
            </w:r>
            <w:r>
              <w:br/>
            </w:r>
            <w:r>
              <w:rPr>
                <w:color w:val="000000"/>
                <w:sz w:val="24"/>
                <w:szCs w:val="24"/>
              </w:rPr>
              <w:t>опоры в обучении,</w:t>
            </w:r>
            <w:r>
              <w:br/>
            </w:r>
            <w:r>
              <w:rPr>
                <w:color w:val="000000"/>
                <w:sz w:val="24"/>
                <w:szCs w:val="24"/>
              </w:rPr>
              <w:t>комментируемое</w:t>
            </w:r>
            <w:r>
              <w:br/>
            </w:r>
            <w:r>
              <w:rPr>
                <w:color w:val="000000"/>
                <w:sz w:val="24"/>
                <w:szCs w:val="24"/>
              </w:rPr>
              <w:t>управление, создание</w:t>
            </w:r>
            <w:r>
              <w:br/>
            </w:r>
            <w:r>
              <w:rPr>
                <w:color w:val="000000"/>
                <w:sz w:val="24"/>
                <w:szCs w:val="24"/>
              </w:rPr>
              <w:t>учебных ситуаций с</w:t>
            </w:r>
            <w:r>
              <w:br/>
            </w:r>
            <w:r>
              <w:rPr>
                <w:color w:val="000000"/>
                <w:sz w:val="24"/>
                <w:szCs w:val="24"/>
              </w:rPr>
              <w:t>элементами новизны,</w:t>
            </w:r>
            <w:r>
              <w:br/>
            </w:r>
            <w:r>
              <w:rPr>
                <w:color w:val="000000"/>
                <w:sz w:val="24"/>
                <w:szCs w:val="24"/>
              </w:rPr>
              <w:t>занимательности, опоры</w:t>
            </w:r>
            <w:r>
              <w:br/>
            </w:r>
            <w:r>
              <w:rPr>
                <w:color w:val="000000"/>
                <w:sz w:val="24"/>
                <w:szCs w:val="24"/>
              </w:rPr>
              <w:t>на жизненный опыт</w:t>
            </w:r>
            <w:r>
              <w:br/>
            </w:r>
            <w:r>
              <w:rPr>
                <w:color w:val="000000"/>
                <w:sz w:val="24"/>
                <w:szCs w:val="24"/>
              </w:rPr>
              <w:t>детей; поэтапное</w:t>
            </w:r>
            <w:r>
              <w:br/>
            </w:r>
            <w:r>
              <w:rPr>
                <w:color w:val="000000"/>
                <w:sz w:val="24"/>
                <w:szCs w:val="24"/>
              </w:rPr>
              <w:t>формирование</w:t>
            </w:r>
            <w:r>
              <w:br/>
            </w:r>
            <w:r>
              <w:rPr>
                <w:color w:val="000000"/>
                <w:sz w:val="24"/>
                <w:szCs w:val="24"/>
              </w:rPr>
              <w:t>умственных действий,</w:t>
            </w:r>
            <w:r>
              <w:br/>
            </w:r>
            <w:r>
              <w:rPr>
                <w:color w:val="000000"/>
                <w:sz w:val="24"/>
                <w:szCs w:val="24"/>
              </w:rPr>
              <w:t>опережающее</w:t>
            </w:r>
            <w:r>
              <w:br/>
            </w:r>
            <w:r>
              <w:rPr>
                <w:color w:val="000000"/>
                <w:sz w:val="24"/>
                <w:szCs w:val="24"/>
              </w:rPr>
              <w:t>консультирование по</w:t>
            </w:r>
            <w:r>
              <w:br/>
            </w:r>
            <w:r>
              <w:rPr>
                <w:color w:val="000000"/>
                <w:sz w:val="24"/>
                <w:szCs w:val="24"/>
              </w:rPr>
              <w:t>трудным темам,</w:t>
            </w:r>
            <w:r>
              <w:br/>
            </w:r>
            <w:r>
              <w:rPr>
                <w:color w:val="000000"/>
                <w:sz w:val="24"/>
                <w:szCs w:val="24"/>
              </w:rPr>
              <w:t>щадящая учебная</w:t>
            </w:r>
            <w:r>
              <w:br/>
            </w:r>
            <w:r>
              <w:rPr>
                <w:color w:val="000000"/>
                <w:sz w:val="24"/>
                <w:szCs w:val="24"/>
              </w:rPr>
              <w:t>нагрузка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Снижение значимости</w:t>
            </w:r>
            <w:r>
              <w:br/>
            </w:r>
            <w:r>
              <w:rPr>
                <w:color w:val="000000"/>
                <w:sz w:val="24"/>
                <w:szCs w:val="24"/>
              </w:rPr>
              <w:t>учителя, силы</w:t>
            </w:r>
            <w:r>
              <w:br/>
            </w:r>
            <w:r>
              <w:rPr>
                <w:color w:val="000000"/>
                <w:sz w:val="24"/>
                <w:szCs w:val="24"/>
              </w:rPr>
              <w:t>потребностей,</w:t>
            </w:r>
            <w:r>
              <w:br/>
            </w:r>
            <w:r>
              <w:rPr>
                <w:color w:val="000000"/>
                <w:sz w:val="24"/>
                <w:szCs w:val="24"/>
              </w:rPr>
              <w:t>связанных с</w:t>
            </w:r>
            <w:r>
              <w:br/>
            </w:r>
            <w:r>
              <w:rPr>
                <w:color w:val="000000"/>
                <w:sz w:val="24"/>
                <w:szCs w:val="24"/>
              </w:rPr>
              <w:t>внутренней позицией</w:t>
            </w:r>
            <w:r>
              <w:br/>
            </w:r>
            <w:r>
              <w:rPr>
                <w:color w:val="000000"/>
                <w:sz w:val="24"/>
                <w:szCs w:val="24"/>
              </w:rPr>
              <w:t>школьника,</w:t>
            </w:r>
            <w:r>
              <w:br/>
            </w:r>
            <w:r>
              <w:rPr>
                <w:color w:val="000000"/>
                <w:sz w:val="24"/>
                <w:szCs w:val="24"/>
              </w:rPr>
              <w:t>десенсибилизация к</w:t>
            </w:r>
            <w:r>
              <w:br/>
            </w:r>
            <w:r>
              <w:rPr>
                <w:color w:val="000000"/>
                <w:sz w:val="24"/>
                <w:szCs w:val="24"/>
              </w:rPr>
              <w:t>оцениванию,</w:t>
            </w:r>
            <w:r>
              <w:br/>
            </w:r>
            <w:r>
              <w:rPr>
                <w:color w:val="000000"/>
                <w:sz w:val="24"/>
                <w:szCs w:val="24"/>
              </w:rPr>
              <w:t>формирование</w:t>
            </w:r>
            <w:r>
              <w:br/>
            </w:r>
            <w:r>
              <w:rPr>
                <w:color w:val="000000"/>
                <w:sz w:val="24"/>
                <w:szCs w:val="24"/>
              </w:rPr>
              <w:t>адекватной самооценки</w:t>
            </w:r>
            <w:r>
              <w:br/>
            </w:r>
            <w:r>
              <w:rPr>
                <w:color w:val="000000"/>
                <w:sz w:val="24"/>
                <w:szCs w:val="24"/>
              </w:rPr>
              <w:t>школьных успехов,</w:t>
            </w:r>
            <w:r>
              <w:br/>
            </w:r>
            <w:r>
              <w:rPr>
                <w:color w:val="000000"/>
                <w:sz w:val="24"/>
                <w:szCs w:val="24"/>
              </w:rPr>
              <w:t>релаксация и</w:t>
            </w:r>
            <w:r>
              <w:br/>
            </w:r>
            <w:r>
              <w:rPr>
                <w:color w:val="000000"/>
                <w:sz w:val="24"/>
                <w:szCs w:val="24"/>
              </w:rPr>
              <w:t>эмоциональное</w:t>
            </w:r>
            <w:r>
              <w:br/>
            </w:r>
            <w:r>
              <w:rPr>
                <w:color w:val="000000"/>
                <w:sz w:val="24"/>
                <w:szCs w:val="24"/>
              </w:rPr>
              <w:t>агрегирование</w:t>
            </w:r>
            <w:r>
              <w:br/>
            </w:r>
            <w:r>
              <w:rPr>
                <w:color w:val="000000"/>
                <w:sz w:val="24"/>
                <w:szCs w:val="24"/>
              </w:rPr>
              <w:t>школьных страхов</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4-й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самосознания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Нарушенный образ «Я»,</w:t>
            </w:r>
            <w:r>
              <w:br/>
            </w:r>
            <w:r>
              <w:rPr>
                <w:color w:val="000000"/>
                <w:sz w:val="24"/>
                <w:szCs w:val="24"/>
              </w:rPr>
              <w:t>неадекватная</w:t>
            </w:r>
            <w:r>
              <w:br/>
            </w:r>
            <w:r>
              <w:rPr>
                <w:color w:val="000000"/>
                <w:sz w:val="24"/>
                <w:szCs w:val="24"/>
              </w:rPr>
              <w:t>самооценка, школьная</w:t>
            </w:r>
            <w:r>
              <w:br/>
            </w:r>
            <w:r>
              <w:rPr>
                <w:color w:val="000000"/>
                <w:sz w:val="24"/>
                <w:szCs w:val="24"/>
              </w:rPr>
              <w:t>мотивация;</w:t>
            </w:r>
            <w:r>
              <w:br/>
            </w:r>
            <w:r>
              <w:rPr>
                <w:color w:val="000000"/>
                <w:sz w:val="24"/>
                <w:szCs w:val="24"/>
              </w:rPr>
              <w:t>неудовлетворенное</w:t>
            </w:r>
            <w:r>
              <w:br/>
            </w:r>
            <w:r>
              <w:rPr>
                <w:color w:val="000000"/>
                <w:sz w:val="24"/>
                <w:szCs w:val="24"/>
              </w:rPr>
              <w:t>притязание на</w:t>
            </w:r>
            <w:r>
              <w:br/>
            </w:r>
            <w:r>
              <w:rPr>
                <w:color w:val="000000"/>
                <w:sz w:val="24"/>
                <w:szCs w:val="24"/>
              </w:rPr>
              <w:t>признание, комплекс</w:t>
            </w:r>
            <w:r>
              <w:br/>
            </w:r>
            <w:r>
              <w:rPr>
                <w:color w:val="000000"/>
                <w:sz w:val="24"/>
                <w:szCs w:val="24"/>
              </w:rPr>
              <w:t>неполноценности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Безусловное принятие</w:t>
            </w:r>
            <w:r>
              <w:br/>
            </w:r>
            <w:r>
              <w:rPr>
                <w:color w:val="000000"/>
                <w:sz w:val="24"/>
                <w:szCs w:val="24"/>
              </w:rPr>
              <w:t>ребенка, выборочное</w:t>
            </w:r>
            <w:r>
              <w:br/>
            </w:r>
            <w:r>
              <w:rPr>
                <w:color w:val="000000"/>
                <w:sz w:val="24"/>
                <w:szCs w:val="24"/>
              </w:rPr>
              <w:t>игнорирование</w:t>
            </w:r>
            <w:r>
              <w:br/>
            </w:r>
            <w:r>
              <w:rPr>
                <w:color w:val="000000"/>
                <w:sz w:val="24"/>
                <w:szCs w:val="24"/>
              </w:rPr>
              <w:t>негативных поступков,</w:t>
            </w:r>
            <w:r>
              <w:br/>
            </w:r>
            <w:r>
              <w:rPr>
                <w:color w:val="000000"/>
                <w:sz w:val="24"/>
                <w:szCs w:val="24"/>
              </w:rPr>
              <w:t>эмоциональное</w:t>
            </w:r>
            <w:r>
              <w:br/>
            </w:r>
            <w:r>
              <w:rPr>
                <w:color w:val="000000"/>
                <w:sz w:val="24"/>
                <w:szCs w:val="24"/>
              </w:rPr>
              <w:t>«поглаживание»,</w:t>
            </w:r>
            <w:r>
              <w:br/>
            </w:r>
            <w:r>
              <w:rPr>
                <w:color w:val="000000"/>
                <w:sz w:val="24"/>
                <w:szCs w:val="24"/>
              </w:rPr>
              <w:t>позитивное побуждение</w:t>
            </w:r>
            <w:r>
              <w:br/>
            </w:r>
            <w:r>
              <w:rPr>
                <w:color w:val="000000"/>
                <w:sz w:val="24"/>
                <w:szCs w:val="24"/>
              </w:rPr>
              <w:t>к деятельности и</w:t>
            </w:r>
            <w:r>
              <w:br/>
            </w:r>
            <w:r>
              <w:rPr>
                <w:color w:val="000000"/>
                <w:sz w:val="24"/>
                <w:szCs w:val="24"/>
              </w:rPr>
              <w:t>общению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Идентификация,</w:t>
            </w:r>
            <w:r>
              <w:br/>
            </w:r>
            <w:r>
              <w:rPr>
                <w:color w:val="000000"/>
                <w:sz w:val="24"/>
                <w:szCs w:val="24"/>
              </w:rPr>
              <w:t>подтверждение</w:t>
            </w:r>
            <w:r>
              <w:br/>
            </w:r>
            <w:r>
              <w:rPr>
                <w:color w:val="000000"/>
                <w:sz w:val="24"/>
                <w:szCs w:val="24"/>
              </w:rPr>
              <w:t>уникальности ребенка,</w:t>
            </w:r>
            <w:r>
              <w:br/>
            </w:r>
            <w:r>
              <w:rPr>
                <w:color w:val="000000"/>
                <w:sz w:val="24"/>
                <w:szCs w:val="24"/>
              </w:rPr>
              <w:t>развитие позитивного</w:t>
            </w:r>
            <w:r>
              <w:br/>
            </w:r>
            <w:r>
              <w:rPr>
                <w:color w:val="000000"/>
                <w:sz w:val="24"/>
                <w:szCs w:val="24"/>
              </w:rPr>
              <w:t>восприятия других,</w:t>
            </w:r>
            <w:r>
              <w:br/>
            </w:r>
            <w:r>
              <w:rPr>
                <w:color w:val="000000"/>
                <w:sz w:val="24"/>
                <w:szCs w:val="24"/>
              </w:rPr>
              <w:t>самовнушение («я</w:t>
            </w:r>
            <w:r>
              <w:br/>
            </w:r>
            <w:r>
              <w:rPr>
                <w:color w:val="000000"/>
                <w:sz w:val="24"/>
                <w:szCs w:val="24"/>
              </w:rPr>
              <w:t>хочу, я могу, я буду»),</w:t>
            </w:r>
            <w:r>
              <w:br/>
            </w:r>
            <w:r>
              <w:rPr>
                <w:color w:val="000000"/>
                <w:sz w:val="24"/>
                <w:szCs w:val="24"/>
              </w:rPr>
              <w:t>отслеживание</w:t>
            </w:r>
            <w:r>
              <w:br/>
            </w:r>
            <w:r>
              <w:rPr>
                <w:color w:val="000000"/>
                <w:sz w:val="24"/>
                <w:szCs w:val="24"/>
              </w:rPr>
              <w:t>мотивации и</w:t>
            </w:r>
            <w:r>
              <w:br/>
            </w:r>
            <w:r>
              <w:rPr>
                <w:color w:val="000000"/>
                <w:sz w:val="24"/>
                <w:szCs w:val="24"/>
              </w:rPr>
              <w:t>самооценки</w:t>
            </w:r>
          </w:p>
        </w:tc>
      </w:tr>
    </w:tbl>
    <w:p w:rsidR="00C26E4E" w:rsidRDefault="00C26E4E" w:rsidP="00C26E4E">
      <w:pPr>
        <w:tabs>
          <w:tab w:val="left" w:pos="9240"/>
        </w:tabs>
        <w:ind w:firstLine="709"/>
        <w:rPr>
          <w:b/>
          <w:bCs/>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Основными направлениями работы службы сопровождения в течение всего периода обучения являются: диагностическая, аналитическая, организационная, консультативная, профилактическая и коррекционная работа.</w:t>
      </w:r>
    </w:p>
    <w:p w:rsidR="00C26E4E" w:rsidRPr="00C26E4E" w:rsidRDefault="00C26E4E" w:rsidP="00C26E4E">
      <w:pPr>
        <w:tabs>
          <w:tab w:val="left" w:pos="9240"/>
        </w:tabs>
        <w:ind w:firstLine="709"/>
        <w:rPr>
          <w:color w:val="000000"/>
          <w:sz w:val="28"/>
          <w:szCs w:val="28"/>
        </w:rPr>
      </w:pPr>
      <w:r w:rsidRPr="00C26E4E">
        <w:rPr>
          <w:b/>
          <w:bCs/>
          <w:color w:val="000000"/>
          <w:sz w:val="28"/>
          <w:szCs w:val="28"/>
        </w:rPr>
        <w:tab/>
      </w:r>
    </w:p>
    <w:p w:rsidR="00C26E4E" w:rsidRDefault="00C26E4E" w:rsidP="00C26E4E">
      <w:pPr>
        <w:ind w:firstLine="709"/>
        <w:rPr>
          <w:b/>
          <w:bCs/>
          <w:color w:val="000000"/>
          <w:sz w:val="28"/>
          <w:szCs w:val="28"/>
        </w:rPr>
      </w:pPr>
      <w:r w:rsidRPr="00C26E4E">
        <w:rPr>
          <w:b/>
          <w:bCs/>
          <w:color w:val="000000"/>
          <w:sz w:val="28"/>
          <w:szCs w:val="28"/>
        </w:rPr>
        <w:t>Диагностико-консультативный модуль</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 данном модуле разрабатывается программа изучения ребенка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Когда педагог не может сам объяснить причину и добиться желаемых результатов, он обращается к педагогу-психологу, учителю-дефектологу, психоневрологу. В содержание исследования ребенка педагогом-психологом входят:</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Изучение истории развития ребенка.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Изучение работ ребенка (тетради, рисунки, поделки и т. п.).</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Непосредственное обследование ребенка. Беседа с целью уточнения мотивации, запаса представлений об окружающем мире, уровня развития речи.</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Выявление и раскрытие причин и характера тех или иных особенностей психического развития ребенка.</w:t>
      </w:r>
    </w:p>
    <w:p w:rsidR="00C26E4E" w:rsidRPr="00C26E4E" w:rsidRDefault="00C26E4E" w:rsidP="0054155E">
      <w:pPr>
        <w:widowControl/>
        <w:numPr>
          <w:ilvl w:val="0"/>
          <w:numId w:val="132"/>
        </w:numPr>
        <w:autoSpaceDE/>
        <w:autoSpaceDN/>
        <w:ind w:left="0" w:firstLine="709"/>
        <w:contextualSpacing/>
        <w:rPr>
          <w:color w:val="000000"/>
          <w:sz w:val="28"/>
          <w:szCs w:val="28"/>
        </w:rPr>
      </w:pPr>
      <w:r w:rsidRPr="00C26E4E">
        <w:rPr>
          <w:color w:val="000000"/>
          <w:sz w:val="28"/>
          <w:szCs w:val="28"/>
        </w:rPr>
        <w:t>Анализ материалов обследования. Педагог-психолог анализирует все полученные о ребенке сведения и данные собственного обследования, выявляет его резервные возможности. В сложных дифференциально-диагностических случаях проводятся повторные обследования.</w:t>
      </w:r>
    </w:p>
    <w:p w:rsidR="00C26E4E" w:rsidRPr="00C26E4E" w:rsidRDefault="00C26E4E" w:rsidP="0054155E">
      <w:pPr>
        <w:widowControl/>
        <w:numPr>
          <w:ilvl w:val="0"/>
          <w:numId w:val="132"/>
        </w:numPr>
        <w:autoSpaceDE/>
        <w:autoSpaceDN/>
        <w:ind w:left="0" w:firstLine="709"/>
        <w:rPr>
          <w:color w:val="000000"/>
          <w:sz w:val="28"/>
          <w:szCs w:val="28"/>
        </w:rPr>
      </w:pPr>
      <w:r w:rsidRPr="00C26E4E">
        <w:rPr>
          <w:color w:val="000000"/>
          <w:sz w:val="28"/>
          <w:szCs w:val="28"/>
        </w:rPr>
        <w:t>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C26E4E" w:rsidRPr="00C26E4E" w:rsidRDefault="00C26E4E" w:rsidP="00C26E4E">
      <w:pPr>
        <w:ind w:firstLine="709"/>
        <w:rPr>
          <w:color w:val="000000"/>
          <w:sz w:val="28"/>
          <w:szCs w:val="28"/>
        </w:rPr>
      </w:pPr>
      <w:r w:rsidRPr="00C26E4E">
        <w:rPr>
          <w:color w:val="000000"/>
          <w:sz w:val="28"/>
          <w:szCs w:val="28"/>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Диагностическая программа психолого-медико-педагогического сопровождения</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1771"/>
        <w:gridCol w:w="5909"/>
        <w:gridCol w:w="3360"/>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Направления</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Содержание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Виды работы/специалисты</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Медицинское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Выявление состояния физического и</w:t>
            </w:r>
            <w:r w:rsidRPr="00AB13B7">
              <w:br/>
            </w:r>
            <w:r w:rsidRPr="00AB13B7">
              <w:rPr>
                <w:color w:val="000000"/>
                <w:sz w:val="24"/>
                <w:szCs w:val="24"/>
              </w:rPr>
              <w:t>психического здоровья. Изучение медицинской документации: история развития ребенка, здоровье родителей, как протекала беременность, роды.</w:t>
            </w:r>
            <w:r w:rsidRPr="00AB13B7">
              <w:br/>
            </w:r>
            <w:r w:rsidRPr="00AB13B7">
              <w:rPr>
                <w:color w:val="000000"/>
                <w:sz w:val="24"/>
                <w:szCs w:val="24"/>
              </w:rPr>
              <w:t>Физическое состояние учащегося.</w:t>
            </w:r>
            <w:r w:rsidRPr="00AB13B7">
              <w:br/>
            </w:r>
            <w:r w:rsidRPr="00AB13B7">
              <w:rPr>
                <w:color w:val="000000"/>
                <w:sz w:val="24"/>
                <w:szCs w:val="24"/>
              </w:rPr>
              <w:t>Изменения в физическом развитии (рост, вес и т.</w:t>
            </w:r>
            <w:r>
              <w:rPr>
                <w:color w:val="000000"/>
                <w:sz w:val="24"/>
                <w:szCs w:val="24"/>
              </w:rPr>
              <w:t> </w:t>
            </w:r>
            <w:r w:rsidRPr="00AB13B7">
              <w:rPr>
                <w:color w:val="000000"/>
                <w:sz w:val="24"/>
                <w:szCs w:val="24"/>
              </w:rPr>
              <w:t>д.). Нарушения движений (скованность, расторможенность, параличи, парезы, стереотипные и навязчивые движения).</w:t>
            </w:r>
            <w:r w:rsidRPr="00AB13B7">
              <w:br/>
            </w:r>
            <w:r>
              <w:rPr>
                <w:color w:val="000000"/>
                <w:sz w:val="24"/>
                <w:szCs w:val="24"/>
              </w:rPr>
              <w:t>Утомляемость. Состояние анализаторов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Наблюдения во время занятий, перемены, во время игр и т. д. (педагог).</w:t>
            </w:r>
            <w:r w:rsidRPr="00AB13B7">
              <w:br/>
            </w:r>
            <w:r>
              <w:rPr>
                <w:color w:val="000000"/>
                <w:sz w:val="24"/>
                <w:szCs w:val="24"/>
              </w:rPr>
              <w:t>Обследование ребенка врачом.</w:t>
            </w:r>
            <w:r>
              <w:br/>
            </w:r>
            <w:r>
              <w:rPr>
                <w:color w:val="000000"/>
                <w:sz w:val="24"/>
                <w:szCs w:val="24"/>
              </w:rPr>
              <w:t>Беседа врача с родителями</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Психолого-</w:t>
            </w:r>
            <w:r>
              <w:br/>
            </w:r>
            <w:r>
              <w:rPr>
                <w:color w:val="000000"/>
                <w:sz w:val="24"/>
                <w:szCs w:val="24"/>
              </w:rPr>
              <w:t>логопедическое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w:t>
            </w:r>
            <w:r w:rsidRPr="00AB13B7">
              <w:br/>
            </w:r>
            <w:r w:rsidRPr="00AB13B7">
              <w:rPr>
                <w:color w:val="000000"/>
                <w:sz w:val="24"/>
                <w:szCs w:val="24"/>
              </w:rPr>
              <w:t>Мышление: визуальное (линейное, структурное);</w:t>
            </w:r>
            <w:r w:rsidRPr="00AB13B7">
              <w:br/>
            </w:r>
            <w:r w:rsidRPr="00AB13B7">
              <w:rPr>
                <w:color w:val="000000"/>
                <w:sz w:val="24"/>
                <w:szCs w:val="24"/>
              </w:rPr>
              <w:t>понятийное (интуитивное, логическое);</w:t>
            </w:r>
            <w:r w:rsidRPr="00AB13B7">
              <w:br/>
            </w:r>
            <w:r w:rsidRPr="00AB13B7">
              <w:rPr>
                <w:color w:val="000000"/>
                <w:sz w:val="24"/>
                <w:szCs w:val="24"/>
              </w:rPr>
              <w:t>абстрактное, речевое, образное. Память: зрительная, слуховая, моторная, смешанная.</w:t>
            </w:r>
            <w:r w:rsidRPr="00AB13B7">
              <w:br/>
            </w:r>
            <w:r w:rsidRPr="00AB13B7">
              <w:rPr>
                <w:color w:val="000000"/>
                <w:sz w:val="24"/>
                <w:szCs w:val="24"/>
              </w:rPr>
              <w:t>Быстрота и прочность запоминания.</w:t>
            </w:r>
            <w:r w:rsidRPr="00AB13B7">
              <w:br/>
            </w:r>
            <w:r w:rsidRPr="00AB13B7">
              <w:rPr>
                <w:color w:val="000000"/>
                <w:sz w:val="24"/>
                <w:szCs w:val="24"/>
              </w:rPr>
              <w:t>Индивидуальные особенности.</w:t>
            </w:r>
            <w:r w:rsidRPr="00AB13B7">
              <w:br/>
            </w:r>
            <w:r>
              <w:rPr>
                <w:color w:val="000000"/>
                <w:sz w:val="24"/>
                <w:szCs w:val="24"/>
              </w:rPr>
              <w:t>Моторика.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Наблюдение за ребенком на</w:t>
            </w:r>
            <w:r w:rsidRPr="00AB13B7">
              <w:br/>
            </w:r>
            <w:r w:rsidRPr="00AB13B7">
              <w:rPr>
                <w:color w:val="000000"/>
                <w:sz w:val="24"/>
                <w:szCs w:val="24"/>
              </w:rPr>
              <w:t>занятиях и во внеурочное время (учитель).</w:t>
            </w:r>
            <w:r w:rsidRPr="00AB13B7">
              <w:br/>
            </w:r>
            <w:r w:rsidRPr="00AB13B7">
              <w:rPr>
                <w:color w:val="000000"/>
                <w:sz w:val="24"/>
                <w:szCs w:val="24"/>
              </w:rPr>
              <w:t>Специальный эксперимент</w:t>
            </w:r>
            <w:r w:rsidRPr="00AB13B7">
              <w:br/>
            </w:r>
            <w:r w:rsidRPr="00AB13B7">
              <w:rPr>
                <w:color w:val="000000"/>
                <w:sz w:val="24"/>
                <w:szCs w:val="24"/>
              </w:rPr>
              <w:t>(педагог-психолог).</w:t>
            </w:r>
            <w:r w:rsidRPr="00AB13B7">
              <w:br/>
            </w:r>
            <w:r w:rsidRPr="00AB13B7">
              <w:rPr>
                <w:color w:val="000000"/>
                <w:sz w:val="24"/>
                <w:szCs w:val="24"/>
              </w:rPr>
              <w:t>Беседы с ребенком, родителями.</w:t>
            </w:r>
            <w:r w:rsidRPr="00AB13B7">
              <w:br/>
            </w:r>
            <w:r w:rsidRPr="00AB13B7">
              <w:rPr>
                <w:color w:val="000000"/>
                <w:sz w:val="24"/>
                <w:szCs w:val="24"/>
              </w:rPr>
              <w:t>Наблюдения за речью ребенка на занятиях и в свободное время.</w:t>
            </w:r>
            <w:r w:rsidRPr="00AB13B7">
              <w:br/>
            </w:r>
            <w:r>
              <w:rPr>
                <w:color w:val="000000"/>
                <w:sz w:val="24"/>
                <w:szCs w:val="24"/>
              </w:rPr>
              <w:t>Изучение письменных работ (учитель).</w:t>
            </w:r>
            <w:r>
              <w:br/>
            </w:r>
            <w:r>
              <w:rPr>
                <w:color w:val="000000"/>
                <w:sz w:val="24"/>
                <w:szCs w:val="24"/>
              </w:rPr>
              <w:t>Специальный эксперимент</w:t>
            </w:r>
            <w:r>
              <w:br/>
            </w:r>
            <w:r>
              <w:rPr>
                <w:color w:val="000000"/>
                <w:sz w:val="24"/>
                <w:szCs w:val="24"/>
              </w:rPr>
              <w:t>(учитель-логопед)</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Социально-</w:t>
            </w:r>
            <w:r>
              <w:br/>
            </w:r>
            <w:r>
              <w:rPr>
                <w:color w:val="000000"/>
                <w:sz w:val="24"/>
                <w:szCs w:val="24"/>
              </w:rPr>
              <w:t>педагогическое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Семья ребенка. Состав семьи. Условия воспитания. Умение учиться. Организованность, выполнение требований педагогов, самостоятельная работа, самоконтроль.</w:t>
            </w:r>
            <w:r w:rsidRPr="00AB13B7">
              <w:br/>
            </w:r>
            <w:r w:rsidRPr="00AB13B7">
              <w:rPr>
                <w:color w:val="000000"/>
                <w:sz w:val="24"/>
                <w:szCs w:val="24"/>
              </w:rPr>
              <w:t>Трудности в овладении новым материалом.</w:t>
            </w:r>
            <w:r w:rsidRPr="00AB13B7">
              <w:br/>
            </w:r>
            <w:r w:rsidRPr="00AB13B7">
              <w:rPr>
                <w:color w:val="000000"/>
                <w:sz w:val="24"/>
                <w:szCs w:val="24"/>
              </w:rPr>
              <w:t>Мотивы учебной деятельности. Прилежание,</w:t>
            </w:r>
            <w:r w:rsidRPr="00AB13B7">
              <w:br/>
            </w:r>
            <w:r w:rsidRPr="00AB13B7">
              <w:rPr>
                <w:color w:val="000000"/>
                <w:sz w:val="24"/>
                <w:szCs w:val="24"/>
              </w:rPr>
              <w:t>отношение к оценке, похвале или порицанию</w:t>
            </w:r>
            <w:r w:rsidRPr="00AB13B7">
              <w:br/>
            </w:r>
            <w:r w:rsidRPr="00AB13B7">
              <w:rPr>
                <w:color w:val="000000"/>
                <w:sz w:val="24"/>
                <w:szCs w:val="24"/>
              </w:rPr>
              <w:t>учителя, воспитателя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Посещение семьи ребенка (учитель, социальный педагог).</w:t>
            </w:r>
            <w:r w:rsidRPr="00AB13B7">
              <w:br/>
            </w:r>
            <w:r w:rsidRPr="00AB13B7">
              <w:rPr>
                <w:color w:val="000000"/>
                <w:sz w:val="24"/>
                <w:szCs w:val="24"/>
              </w:rPr>
              <w:t>Наблюдения во время занятий.</w:t>
            </w:r>
            <w:r w:rsidRPr="00AB13B7">
              <w:br/>
            </w:r>
            <w:r w:rsidRPr="00AB13B7">
              <w:rPr>
                <w:color w:val="000000"/>
                <w:sz w:val="24"/>
                <w:szCs w:val="24"/>
              </w:rPr>
              <w:t>Изучение работ ученика (учитель).</w:t>
            </w:r>
            <w:r w:rsidRPr="00AB13B7">
              <w:br/>
            </w:r>
            <w:r>
              <w:rPr>
                <w:color w:val="000000"/>
                <w:sz w:val="24"/>
                <w:szCs w:val="24"/>
              </w:rPr>
              <w:t>Анкетирование по выявлению</w:t>
            </w:r>
            <w:r>
              <w:br/>
            </w:r>
            <w:r>
              <w:rPr>
                <w:color w:val="000000"/>
                <w:sz w:val="24"/>
                <w:szCs w:val="24"/>
              </w:rPr>
              <w:t>школьных трудностей (учитель)</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Эмоционально-</w:t>
            </w:r>
            <w:r>
              <w:br/>
            </w:r>
            <w:r>
              <w:rPr>
                <w:color w:val="000000"/>
                <w:sz w:val="24"/>
                <w:szCs w:val="24"/>
              </w:rPr>
              <w:t>волевая сфера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Преобладание настроения ребенка. Наличие</w:t>
            </w:r>
            <w:r w:rsidRPr="00AB13B7">
              <w:br/>
            </w:r>
            <w:r w:rsidRPr="00AB13B7">
              <w:rPr>
                <w:color w:val="000000"/>
                <w:sz w:val="24"/>
                <w:szCs w:val="24"/>
              </w:rPr>
              <w:t>аффективных вспышек. Способность к волевому усилию, внушаемость, проявления негативизма.</w:t>
            </w:r>
            <w:r w:rsidRPr="00AB13B7">
              <w:br/>
            </w:r>
            <w:r w:rsidRPr="00AB13B7">
              <w:rPr>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w:t>
            </w:r>
            <w:r w:rsidRPr="00AB13B7">
              <w:br/>
            </w:r>
            <w:r w:rsidRPr="00AB13B7">
              <w:rPr>
                <w:color w:val="000000"/>
                <w:sz w:val="24"/>
                <w:szCs w:val="24"/>
              </w:rPr>
              <w:t>Роль в коллективе, симпатии, дружба с детьми, отношение к младшим и старшим товарищам.</w:t>
            </w:r>
            <w:r w:rsidRPr="00AB13B7">
              <w:br/>
            </w:r>
            <w:r w:rsidRPr="00AB13B7">
              <w:rPr>
                <w:color w:val="000000"/>
                <w:sz w:val="24"/>
                <w:szCs w:val="24"/>
              </w:rPr>
              <w:t>Нарушения в поведении: гиперактивность,</w:t>
            </w:r>
            <w:r w:rsidRPr="00AB13B7">
              <w:br/>
            </w:r>
            <w:r w:rsidRPr="00AB13B7">
              <w:rPr>
                <w:color w:val="000000"/>
                <w:sz w:val="24"/>
                <w:szCs w:val="24"/>
              </w:rPr>
              <w:t>замкнутость, аутистические проявления,</w:t>
            </w:r>
            <w:r w:rsidRPr="00AB13B7">
              <w:br/>
            </w:r>
            <w:r w:rsidRPr="00AB13B7">
              <w:rPr>
                <w:color w:val="000000"/>
                <w:sz w:val="24"/>
                <w:szCs w:val="24"/>
              </w:rPr>
              <w:t>обидчивость, эгоизм. Уровень притязаний и</w:t>
            </w:r>
            <w:r w:rsidRPr="00AB13B7">
              <w:br/>
            </w:r>
            <w:r w:rsidRPr="00AB13B7">
              <w:rPr>
                <w:color w:val="000000"/>
                <w:sz w:val="24"/>
                <w:szCs w:val="24"/>
              </w:rPr>
              <w:t>самооценка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Беседа с родителями и</w:t>
            </w:r>
            <w:r w:rsidRPr="00AB13B7">
              <w:br/>
            </w:r>
            <w:r w:rsidRPr="00AB13B7">
              <w:rPr>
                <w:color w:val="000000"/>
                <w:sz w:val="24"/>
                <w:szCs w:val="24"/>
              </w:rPr>
              <w:t>учителями-предметниками.</w:t>
            </w:r>
            <w:r w:rsidRPr="00AB13B7">
              <w:br/>
            </w:r>
            <w:r w:rsidRPr="00AB13B7">
              <w:rPr>
                <w:color w:val="000000"/>
                <w:sz w:val="24"/>
                <w:szCs w:val="24"/>
              </w:rPr>
              <w:t>Специальный эксперимент</w:t>
            </w:r>
            <w:r w:rsidRPr="00AB13B7">
              <w:br/>
            </w:r>
            <w:r w:rsidRPr="00AB13B7">
              <w:rPr>
                <w:color w:val="000000"/>
                <w:sz w:val="24"/>
                <w:szCs w:val="24"/>
              </w:rPr>
              <w:t>(учитель, педагог-психолог).</w:t>
            </w:r>
            <w:r w:rsidRPr="00AB13B7">
              <w:br/>
            </w:r>
            <w:r w:rsidRPr="00AB13B7">
              <w:rPr>
                <w:color w:val="000000"/>
                <w:sz w:val="24"/>
                <w:szCs w:val="24"/>
              </w:rPr>
              <w:t>Анкета для родителей и</w:t>
            </w:r>
            <w:r w:rsidRPr="00AB13B7">
              <w:br/>
            </w:r>
            <w:r w:rsidRPr="00AB13B7">
              <w:rPr>
                <w:color w:val="000000"/>
                <w:sz w:val="24"/>
                <w:szCs w:val="24"/>
              </w:rPr>
              <w:t>учителей. Наблюдение за</w:t>
            </w:r>
            <w:r w:rsidRPr="00AB13B7">
              <w:br/>
            </w:r>
            <w:r w:rsidRPr="00AB13B7">
              <w:rPr>
                <w:color w:val="000000"/>
                <w:sz w:val="24"/>
                <w:szCs w:val="24"/>
              </w:rPr>
              <w:t>ребенком в различных видах</w:t>
            </w:r>
            <w:r w:rsidRPr="00AB13B7">
              <w:br/>
            </w:r>
            <w:r w:rsidRPr="00AB13B7">
              <w:rPr>
                <w:color w:val="000000"/>
                <w:sz w:val="24"/>
                <w:szCs w:val="24"/>
              </w:rPr>
              <w:t>деятельности</w:t>
            </w:r>
          </w:p>
        </w:tc>
      </w:tr>
    </w:tbl>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Коррекционный модуль</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Вопрос о выборе образовательного и реабилитационного маршрута ребенка с ЗПР, в том числе об определении формы и степени его интеграции в образовательную среду, решается на ППк исходя из потребностей, особенностей развития и возможностей ребенка с непосредственным участием его родителей. Для детей выстраивается коррекционная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Обучение ведется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от 21.09.2022 № 858. Учебники разработаны с учетом психологических и возрастных особенностей учеников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предоставляет учащимся реализовывать право на выбор, на ошибку, на помощь, на успех.</w:t>
      </w:r>
    </w:p>
    <w:p w:rsidR="00C26E4E" w:rsidRPr="00C26E4E" w:rsidRDefault="00C26E4E" w:rsidP="00C26E4E">
      <w:pPr>
        <w:ind w:firstLine="709"/>
        <w:rPr>
          <w:color w:val="000000"/>
          <w:sz w:val="28"/>
          <w:szCs w:val="28"/>
        </w:rPr>
      </w:pPr>
      <w:r w:rsidRPr="00C26E4E">
        <w:rPr>
          <w:color w:val="000000"/>
          <w:sz w:val="28"/>
          <w:szCs w:val="28"/>
        </w:rPr>
        <w:t>Содержание и формы коррекционной работы учителя:</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наблюдение за учениками в учебной и внеурочной деятельности ежедневно;</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поддержание постоянной связи с учителями-предметниками, педагогом-психологом, медицинским работником, администрацией школы, родителями;</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составление индивидуального маршрута сопровождения учащегося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контроль успеваемости и поведения учащихся в классе;</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формирование микроклимата в классе, чтобы каждый учащийся с ЗПР чувствовал себя комфортно;</w:t>
      </w:r>
    </w:p>
    <w:p w:rsidR="00C26E4E" w:rsidRPr="00C26E4E" w:rsidRDefault="00C26E4E" w:rsidP="0054155E">
      <w:pPr>
        <w:widowControl/>
        <w:numPr>
          <w:ilvl w:val="0"/>
          <w:numId w:val="133"/>
        </w:numPr>
        <w:autoSpaceDE/>
        <w:autoSpaceDN/>
        <w:ind w:left="0" w:firstLine="709"/>
        <w:contextualSpacing/>
        <w:rPr>
          <w:color w:val="000000"/>
          <w:sz w:val="28"/>
          <w:szCs w:val="28"/>
        </w:rPr>
      </w:pPr>
      <w:r w:rsidRPr="00C26E4E">
        <w:rPr>
          <w:color w:val="000000"/>
          <w:sz w:val="28"/>
          <w:szCs w:val="28"/>
        </w:rPr>
        <w:t>ведение документации, например коррекционной папки;</w:t>
      </w:r>
    </w:p>
    <w:p w:rsidR="00C26E4E" w:rsidRPr="00C26E4E" w:rsidRDefault="00C26E4E" w:rsidP="0054155E">
      <w:pPr>
        <w:widowControl/>
        <w:numPr>
          <w:ilvl w:val="0"/>
          <w:numId w:val="133"/>
        </w:numPr>
        <w:autoSpaceDE/>
        <w:autoSpaceDN/>
        <w:ind w:left="0" w:firstLine="709"/>
        <w:rPr>
          <w:color w:val="000000"/>
          <w:sz w:val="28"/>
          <w:szCs w:val="28"/>
        </w:rPr>
      </w:pPr>
      <w:r w:rsidRPr="00C26E4E">
        <w:rPr>
          <w:color w:val="000000"/>
          <w:sz w:val="28"/>
          <w:szCs w:val="28"/>
        </w:rPr>
        <w:t>организация внеурочной деятельности.</w:t>
      </w:r>
    </w:p>
    <w:p w:rsidR="00C26E4E" w:rsidRPr="00C26E4E" w:rsidRDefault="00C26E4E" w:rsidP="00C26E4E">
      <w:pPr>
        <w:ind w:firstLine="709"/>
        <w:rPr>
          <w:color w:val="000000"/>
          <w:sz w:val="28"/>
          <w:szCs w:val="28"/>
        </w:rPr>
      </w:pPr>
      <w:r w:rsidRPr="00C26E4E">
        <w:rPr>
          <w:color w:val="000000"/>
          <w:sz w:val="28"/>
          <w:szCs w:val="28"/>
        </w:rPr>
        <w:t>Для повышения качества коррекционной работы необходимо:</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обучение детей выявлению характерных, существенных признаков предметов; развитие умений сравнивать, сопоставлять;</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побуждение к речевой деятельности, осуществление контроля за речевой деятельностью детей;</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установление взаимосвязи между воспринимаемым предметом, его словесным обозначением и практическим действием;</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использование более медленного темпа обучения, многократного возвращения к изученному материалу;</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максимальное использование сохранных анализаторов ребенка;</w:t>
      </w:r>
    </w:p>
    <w:p w:rsidR="00C26E4E" w:rsidRPr="00C26E4E" w:rsidRDefault="00C26E4E" w:rsidP="0054155E">
      <w:pPr>
        <w:widowControl/>
        <w:numPr>
          <w:ilvl w:val="0"/>
          <w:numId w:val="134"/>
        </w:numPr>
        <w:autoSpaceDE/>
        <w:autoSpaceDN/>
        <w:ind w:left="0" w:firstLine="709"/>
        <w:contextualSpacing/>
        <w:rPr>
          <w:color w:val="000000"/>
          <w:sz w:val="28"/>
          <w:szCs w:val="28"/>
        </w:rPr>
      </w:pPr>
      <w:r w:rsidRPr="00C26E4E">
        <w:rPr>
          <w:color w:val="000000"/>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C26E4E" w:rsidRDefault="00C26E4E" w:rsidP="0054155E">
      <w:pPr>
        <w:widowControl/>
        <w:numPr>
          <w:ilvl w:val="0"/>
          <w:numId w:val="134"/>
        </w:numPr>
        <w:autoSpaceDE/>
        <w:autoSpaceDN/>
        <w:ind w:left="0" w:firstLine="709"/>
        <w:rPr>
          <w:color w:val="000000"/>
          <w:sz w:val="28"/>
          <w:szCs w:val="28"/>
        </w:rPr>
      </w:pPr>
      <w:r w:rsidRPr="00C26E4E">
        <w:rPr>
          <w:color w:val="000000"/>
          <w:sz w:val="28"/>
          <w:szCs w:val="28"/>
        </w:rPr>
        <w:t>использование упражнений, направленных на развитие внимания, памяти, восприятия.</w:t>
      </w:r>
    </w:p>
    <w:p w:rsidR="00C26E4E" w:rsidRPr="00C26E4E" w:rsidRDefault="00C26E4E" w:rsidP="00C26E4E">
      <w:pPr>
        <w:widowControl/>
        <w:autoSpaceDE/>
        <w:autoSpaceDN/>
        <w:ind w:left="360"/>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w:t>
      </w:r>
      <w:r>
        <w:rPr>
          <w:b/>
          <w:bCs/>
          <w:color w:val="000000"/>
          <w:sz w:val="28"/>
          <w:szCs w:val="28"/>
        </w:rPr>
        <w:t>но-развивающих</w:t>
      </w:r>
      <w:r w:rsidRPr="00C26E4E">
        <w:rPr>
          <w:b/>
          <w:bCs/>
          <w:color w:val="000000"/>
          <w:sz w:val="28"/>
          <w:szCs w:val="28"/>
        </w:rPr>
        <w:t xml:space="preserve"> мероприятий в рамках психологического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Диагностический модуль включает мероприятия:</w:t>
      </w:r>
    </w:p>
    <w:p w:rsidR="00C26E4E" w:rsidRPr="00C26E4E" w:rsidRDefault="00C26E4E" w:rsidP="0054155E">
      <w:pPr>
        <w:widowControl/>
        <w:numPr>
          <w:ilvl w:val="0"/>
          <w:numId w:val="135"/>
        </w:numPr>
        <w:autoSpaceDE/>
        <w:autoSpaceDN/>
        <w:ind w:left="0" w:firstLine="709"/>
        <w:contextualSpacing/>
        <w:rPr>
          <w:color w:val="000000"/>
          <w:sz w:val="28"/>
          <w:szCs w:val="28"/>
        </w:rPr>
      </w:pPr>
      <w:r w:rsidRPr="00C26E4E">
        <w:rPr>
          <w:color w:val="000000"/>
          <w:sz w:val="28"/>
          <w:szCs w:val="28"/>
        </w:rPr>
        <w:t>индивидуальную психолого-педагогическую диагностику уровня готовности обучающихся с ЗПР к обучению на уровне начального общего образования: беседа, наблюдение, диагностические пробы, анализ сведений медицинской карты по выявлению мотивационно-личностной готовности (отношение к школе, уровень сформированности позиции ученика, учебно-познавательной мотивации), интеллектуальной готовности (произвольной памяти и внимания, вербально-логического и невербального мышления, особенностей речевого развития), развития эмоционально-волевой и поведенческой сфер (индивидуально-типологические особенности темперамента, характера, волевых процессов, поведения и общения),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rsidR="00C26E4E" w:rsidRPr="00C26E4E" w:rsidRDefault="00C26E4E" w:rsidP="0054155E">
      <w:pPr>
        <w:widowControl/>
        <w:numPr>
          <w:ilvl w:val="0"/>
          <w:numId w:val="135"/>
        </w:numPr>
        <w:autoSpaceDE/>
        <w:autoSpaceDN/>
        <w:ind w:left="0" w:firstLine="709"/>
        <w:contextualSpacing/>
        <w:rPr>
          <w:color w:val="000000"/>
          <w:sz w:val="28"/>
          <w:szCs w:val="28"/>
        </w:rPr>
      </w:pPr>
      <w:r w:rsidRPr="00C26E4E">
        <w:rPr>
          <w:color w:val="000000"/>
          <w:sz w:val="28"/>
          <w:szCs w:val="28"/>
        </w:rPr>
        <w:t>групповую и индивидуальную комплексную психодиагностику адаптации к обучению на уровне начального общего образования с учетом наблюдения классных руководителей, учителя-логопеда; беседы с родителями о ребенке; проведение групповой диагностической социометрической методики в классах, где обучается ребенок с ЗПР, диагностической методики «Шкала тревожности»;</w:t>
      </w:r>
    </w:p>
    <w:p w:rsidR="00C26E4E" w:rsidRPr="00C26E4E" w:rsidRDefault="00C26E4E" w:rsidP="0054155E">
      <w:pPr>
        <w:widowControl/>
        <w:numPr>
          <w:ilvl w:val="0"/>
          <w:numId w:val="135"/>
        </w:numPr>
        <w:autoSpaceDE/>
        <w:autoSpaceDN/>
        <w:ind w:left="0" w:firstLine="709"/>
        <w:contextualSpacing/>
        <w:rPr>
          <w:color w:val="000000"/>
          <w:sz w:val="28"/>
          <w:szCs w:val="28"/>
        </w:rPr>
      </w:pPr>
      <w:r w:rsidRPr="00C26E4E">
        <w:rPr>
          <w:color w:val="000000"/>
          <w:sz w:val="28"/>
          <w:szCs w:val="28"/>
        </w:rPr>
        <w:t>индивидуальную диагностику динамики и результативности коррекционной работы с обучающимся с ЗПР с учетом динамического наблюдения, диагностических проб на самостоятельное выполнение заданий по выявлению динамики развития произвольности внимания и памяти, вербально-логического и невербального мышления, графомоторных навыков и координации движений, наглядно-действенного мышления и конструктивной деятельности, речевого развития, сформированности универсальных учебных действий, эмоционально-волевых процессов и коммуникативно-поведенческой сферы;</w:t>
      </w:r>
    </w:p>
    <w:p w:rsidR="00C26E4E" w:rsidRPr="00C26E4E" w:rsidRDefault="00C26E4E" w:rsidP="0054155E">
      <w:pPr>
        <w:widowControl/>
        <w:numPr>
          <w:ilvl w:val="0"/>
          <w:numId w:val="135"/>
        </w:numPr>
        <w:autoSpaceDE/>
        <w:autoSpaceDN/>
        <w:ind w:left="0" w:firstLine="709"/>
        <w:rPr>
          <w:color w:val="000000"/>
          <w:sz w:val="28"/>
          <w:szCs w:val="28"/>
        </w:rPr>
      </w:pPr>
      <w:r w:rsidRPr="00C26E4E">
        <w:rPr>
          <w:color w:val="000000"/>
          <w:sz w:val="28"/>
          <w:szCs w:val="28"/>
        </w:rPr>
        <w:t>индивидуальную диагностику готовности к переходу на следующий уровень образования с учетом диагностических проб и заданий по выявлению уровня развития произвольности внимания и памяти, различных видов и операций мышления, уровня сформированности эмоционально-волевой и личностной сфер, особенностей коммуникативной и поведенческой сфер, уровня развития учебно-познавательной мотивации, склонностей, интересов, возможностей для рекомендаций по составлению индивидуального учебного плана на следующем уровне образования, уровня тревожности.</w:t>
      </w:r>
    </w:p>
    <w:p w:rsidR="00C26E4E" w:rsidRPr="00C26E4E" w:rsidRDefault="00C26E4E" w:rsidP="00C26E4E">
      <w:pPr>
        <w:ind w:firstLine="709"/>
        <w:rPr>
          <w:color w:val="000000"/>
          <w:sz w:val="28"/>
          <w:szCs w:val="28"/>
        </w:rPr>
      </w:pPr>
      <w:r w:rsidRPr="00C26E4E">
        <w:rPr>
          <w:color w:val="000000"/>
          <w:sz w:val="28"/>
          <w:szCs w:val="28"/>
        </w:rPr>
        <w:t>Консультационный модуль включает мероприятия:</w:t>
      </w:r>
    </w:p>
    <w:p w:rsidR="00C26E4E" w:rsidRPr="00C26E4E" w:rsidRDefault="00C26E4E" w:rsidP="0054155E">
      <w:pPr>
        <w:widowControl/>
        <w:numPr>
          <w:ilvl w:val="0"/>
          <w:numId w:val="136"/>
        </w:numPr>
        <w:autoSpaceDE/>
        <w:autoSpaceDN/>
        <w:ind w:left="0" w:firstLine="709"/>
        <w:contextualSpacing/>
        <w:rPr>
          <w:color w:val="000000"/>
          <w:sz w:val="28"/>
          <w:szCs w:val="28"/>
        </w:rPr>
      </w:pPr>
      <w:r w:rsidRPr="00C26E4E">
        <w:rPr>
          <w:color w:val="000000"/>
          <w:sz w:val="28"/>
          <w:szCs w:val="28"/>
        </w:rPr>
        <w:t>индивидуальные консультации для родителей учащихся с ЗПР (по запросу);</w:t>
      </w:r>
    </w:p>
    <w:p w:rsidR="00C26E4E" w:rsidRPr="00C26E4E" w:rsidRDefault="00C26E4E" w:rsidP="0054155E">
      <w:pPr>
        <w:widowControl/>
        <w:numPr>
          <w:ilvl w:val="0"/>
          <w:numId w:val="136"/>
        </w:numPr>
        <w:autoSpaceDE/>
        <w:autoSpaceDN/>
        <w:ind w:left="0" w:firstLine="709"/>
        <w:contextualSpacing/>
        <w:rPr>
          <w:color w:val="000000"/>
          <w:sz w:val="28"/>
          <w:szCs w:val="28"/>
        </w:rPr>
      </w:pPr>
      <w:r w:rsidRPr="00C26E4E">
        <w:rPr>
          <w:color w:val="000000"/>
          <w:sz w:val="28"/>
          <w:szCs w:val="28"/>
        </w:rPr>
        <w:t>совместное консультирование с другими специалистами в рамках работы ППк (по плану и по мере необходимости, но не реже одного раза на протяжении учебного года);</w:t>
      </w:r>
    </w:p>
    <w:p w:rsidR="00C26E4E" w:rsidRPr="00C26E4E" w:rsidRDefault="00C26E4E" w:rsidP="0054155E">
      <w:pPr>
        <w:widowControl/>
        <w:numPr>
          <w:ilvl w:val="0"/>
          <w:numId w:val="136"/>
        </w:numPr>
        <w:autoSpaceDE/>
        <w:autoSpaceDN/>
        <w:ind w:left="0" w:firstLine="709"/>
        <w:rPr>
          <w:color w:val="000000"/>
          <w:sz w:val="28"/>
          <w:szCs w:val="28"/>
        </w:rPr>
      </w:pPr>
      <w:r w:rsidRPr="00C26E4E">
        <w:rPr>
          <w:color w:val="000000"/>
          <w:sz w:val="28"/>
          <w:szCs w:val="28"/>
        </w:rPr>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коррекционной работы).</w:t>
      </w:r>
    </w:p>
    <w:p w:rsidR="00C26E4E" w:rsidRPr="00C26E4E" w:rsidRDefault="00C26E4E" w:rsidP="00C26E4E">
      <w:pPr>
        <w:ind w:firstLine="709"/>
        <w:rPr>
          <w:color w:val="000000"/>
          <w:sz w:val="28"/>
          <w:szCs w:val="28"/>
        </w:rPr>
      </w:pPr>
      <w:r w:rsidRPr="00C26E4E">
        <w:rPr>
          <w:color w:val="000000"/>
          <w:sz w:val="28"/>
          <w:szCs w:val="28"/>
        </w:rPr>
        <w:t>Психологическое просвещение и профилактика включают мероприятия:</w:t>
      </w:r>
    </w:p>
    <w:p w:rsidR="00C26E4E" w:rsidRPr="00C26E4E" w:rsidRDefault="00C26E4E" w:rsidP="0054155E">
      <w:pPr>
        <w:widowControl/>
        <w:numPr>
          <w:ilvl w:val="0"/>
          <w:numId w:val="137"/>
        </w:numPr>
        <w:autoSpaceDE/>
        <w:autoSpaceDN/>
        <w:ind w:left="0" w:firstLine="709"/>
        <w:contextualSpacing/>
        <w:rPr>
          <w:color w:val="000000"/>
          <w:sz w:val="28"/>
          <w:szCs w:val="28"/>
        </w:rPr>
      </w:pPr>
      <w:r w:rsidRPr="00C26E4E">
        <w:rPr>
          <w:color w:val="000000"/>
          <w:sz w:val="28"/>
          <w:szCs w:val="28"/>
        </w:rPr>
        <w:t>выступления на родительских собраниях в классах, где обучаются дети с ЗПР (подгрупповое консультирование родителей по динамике развития и обучения детей с ЗПР);</w:t>
      </w:r>
    </w:p>
    <w:p w:rsidR="00C26E4E" w:rsidRPr="00C26E4E" w:rsidRDefault="00C26E4E" w:rsidP="0054155E">
      <w:pPr>
        <w:widowControl/>
        <w:numPr>
          <w:ilvl w:val="0"/>
          <w:numId w:val="137"/>
        </w:numPr>
        <w:autoSpaceDE/>
        <w:autoSpaceDN/>
        <w:ind w:left="0" w:firstLine="709"/>
        <w:contextualSpacing/>
        <w:rPr>
          <w:color w:val="000000"/>
          <w:sz w:val="28"/>
          <w:szCs w:val="28"/>
        </w:rPr>
      </w:pPr>
      <w:r w:rsidRPr="00C26E4E">
        <w:rPr>
          <w:color w:val="000000"/>
          <w:sz w:val="28"/>
          <w:szCs w:val="28"/>
        </w:rPr>
        <w:t>выступления на плановых заседаниях ППк;</w:t>
      </w:r>
    </w:p>
    <w:p w:rsidR="00C26E4E" w:rsidRPr="00C26E4E" w:rsidRDefault="00C26E4E" w:rsidP="0054155E">
      <w:pPr>
        <w:widowControl/>
        <w:numPr>
          <w:ilvl w:val="0"/>
          <w:numId w:val="137"/>
        </w:numPr>
        <w:autoSpaceDE/>
        <w:autoSpaceDN/>
        <w:ind w:left="0" w:firstLine="709"/>
        <w:rPr>
          <w:color w:val="000000"/>
          <w:sz w:val="28"/>
          <w:szCs w:val="28"/>
        </w:rPr>
      </w:pPr>
      <w:r w:rsidRPr="00C26E4E">
        <w:rPr>
          <w:color w:val="000000"/>
          <w:sz w:val="28"/>
          <w:szCs w:val="28"/>
        </w:rPr>
        <w:t>выступления на заседаниях методических объединений учителей и педагогических советах школы по актуальным проблемам образования обучающихся с ЗПР.</w:t>
      </w:r>
    </w:p>
    <w:p w:rsidR="00C26E4E" w:rsidRPr="00C26E4E" w:rsidRDefault="00C26E4E" w:rsidP="00C26E4E">
      <w:pPr>
        <w:ind w:firstLine="709"/>
        <w:rPr>
          <w:color w:val="000000"/>
          <w:sz w:val="28"/>
          <w:szCs w:val="28"/>
        </w:rPr>
      </w:pPr>
      <w:r w:rsidRPr="00C26E4E">
        <w:rPr>
          <w:color w:val="000000"/>
          <w:sz w:val="28"/>
          <w:szCs w:val="28"/>
        </w:rPr>
        <w:t>Экспертно-методическая деятельность включает мероприятия:</w:t>
      </w:r>
    </w:p>
    <w:p w:rsidR="00C26E4E" w:rsidRPr="00C26E4E" w:rsidRDefault="00C26E4E" w:rsidP="0054155E">
      <w:pPr>
        <w:widowControl/>
        <w:numPr>
          <w:ilvl w:val="0"/>
          <w:numId w:val="138"/>
        </w:numPr>
        <w:autoSpaceDE/>
        <w:autoSpaceDN/>
        <w:ind w:left="0" w:firstLine="709"/>
        <w:contextualSpacing/>
        <w:rPr>
          <w:color w:val="000000"/>
          <w:sz w:val="28"/>
          <w:szCs w:val="28"/>
        </w:rPr>
      </w:pPr>
      <w:r w:rsidRPr="00C26E4E">
        <w:rPr>
          <w:color w:val="000000"/>
          <w:sz w:val="28"/>
          <w:szCs w:val="28"/>
        </w:rPr>
        <w:t>выявление индивидуальной динамики развития познавательной и эмоционально-личностной сфер обучающихся с ЗПР на основе проводимой диагностики;</w:t>
      </w:r>
    </w:p>
    <w:p w:rsidR="00C26E4E" w:rsidRPr="00C26E4E" w:rsidRDefault="00C26E4E" w:rsidP="0054155E">
      <w:pPr>
        <w:widowControl/>
        <w:numPr>
          <w:ilvl w:val="0"/>
          <w:numId w:val="138"/>
        </w:numPr>
        <w:autoSpaceDE/>
        <w:autoSpaceDN/>
        <w:ind w:left="0" w:firstLine="709"/>
        <w:contextualSpacing/>
        <w:rPr>
          <w:color w:val="000000"/>
          <w:sz w:val="28"/>
          <w:szCs w:val="28"/>
        </w:rPr>
      </w:pPr>
      <w:r w:rsidRPr="00C26E4E">
        <w:rPr>
          <w:color w:val="000000"/>
          <w:sz w:val="28"/>
          <w:szCs w:val="28"/>
        </w:rPr>
        <w:t>корректировка планирования коррекционной работы с учащимися на основе проведенного анализа;</w:t>
      </w:r>
    </w:p>
    <w:p w:rsidR="00C26E4E" w:rsidRPr="00C26E4E" w:rsidRDefault="00C26E4E" w:rsidP="0054155E">
      <w:pPr>
        <w:widowControl/>
        <w:numPr>
          <w:ilvl w:val="0"/>
          <w:numId w:val="138"/>
        </w:numPr>
        <w:autoSpaceDE/>
        <w:autoSpaceDN/>
        <w:ind w:left="0" w:firstLine="709"/>
        <w:contextualSpacing/>
        <w:rPr>
          <w:color w:val="000000"/>
          <w:sz w:val="28"/>
          <w:szCs w:val="28"/>
        </w:rPr>
      </w:pPr>
      <w:r w:rsidRPr="00C26E4E">
        <w:rPr>
          <w:color w:val="000000"/>
          <w:sz w:val="28"/>
          <w:szCs w:val="28"/>
        </w:rPr>
        <w:t>выработка рекомендаций для классных руководителей по специфике работы с обучающимися;</w:t>
      </w:r>
    </w:p>
    <w:p w:rsidR="00C26E4E" w:rsidRPr="00C26E4E" w:rsidRDefault="00C26E4E" w:rsidP="0054155E">
      <w:pPr>
        <w:widowControl/>
        <w:numPr>
          <w:ilvl w:val="0"/>
          <w:numId w:val="138"/>
        </w:numPr>
        <w:autoSpaceDE/>
        <w:autoSpaceDN/>
        <w:ind w:left="0" w:firstLine="709"/>
        <w:rPr>
          <w:color w:val="000000"/>
          <w:sz w:val="28"/>
          <w:szCs w:val="28"/>
        </w:rPr>
      </w:pPr>
      <w:r w:rsidRPr="00C26E4E">
        <w:rPr>
          <w:color w:val="000000"/>
          <w:sz w:val="28"/>
          <w:szCs w:val="28"/>
        </w:rPr>
        <w:t>участие в заседаниях ППк по проблемам работы с обучающимися, имеющими ЗПР, разработка раздела коррекционной работы в рамках АООП.</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626"/>
        <w:gridCol w:w="3894"/>
        <w:gridCol w:w="1896"/>
        <w:gridCol w:w="2624"/>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Диагностика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уровня готовности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Сентябрь – октябрь в 1-х классах, ежегодно</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Комплексная диагностика уровня адаптации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 и (или)</w:t>
            </w:r>
            <w:r>
              <w:br/>
            </w:r>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Октябрь – ноябрь в 1-х</w:t>
            </w:r>
            <w:r>
              <w:rPr>
                <w:color w:val="000000"/>
                <w:sz w:val="24"/>
                <w:szCs w:val="24"/>
              </w:rPr>
              <w:t xml:space="preserve"> </w:t>
            </w:r>
            <w:r w:rsidRPr="00AB13B7">
              <w:rPr>
                <w:color w:val="000000"/>
                <w:sz w:val="24"/>
                <w:szCs w:val="24"/>
              </w:rPr>
              <w:t>классах</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динамики и результативности коррекционной работы педагога-психолога с обучающимся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w:t>
            </w:r>
            <w:r w:rsidRPr="00AB13B7">
              <w:br/>
            </w:r>
            <w:r w:rsidRPr="00AB13B7">
              <w:rPr>
                <w:color w:val="000000"/>
                <w:sz w:val="24"/>
                <w:szCs w:val="24"/>
              </w:rPr>
              <w:t>года, ежегодно или по необходимости</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готовности учеников к переходу на следующий уровень общего образования (при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в 4-х классах</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Коррекционная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Коррекционные занятия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r>
              <w:br/>
            </w:r>
            <w:r>
              <w:rPr>
                <w:color w:val="000000"/>
                <w:sz w:val="24"/>
                <w:szCs w:val="24"/>
              </w:rPr>
              <w:t>и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в 1–4-х классах,</w:t>
            </w:r>
            <w:r w:rsidRPr="00AB13B7">
              <w:br/>
            </w:r>
            <w:r w:rsidRPr="00AB13B7">
              <w:rPr>
                <w:color w:val="000000"/>
                <w:sz w:val="24"/>
                <w:szCs w:val="24"/>
              </w:rPr>
              <w:t>периодичность занятий</w:t>
            </w:r>
            <w:r w:rsidRPr="00AB13B7">
              <w:br/>
            </w:r>
            <w:r w:rsidRPr="00AB13B7">
              <w:rPr>
                <w:color w:val="000000"/>
                <w:sz w:val="24"/>
                <w:szCs w:val="24"/>
              </w:rPr>
              <w:t>– в соответствии с рекомендациями ППк</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Консультации для родителей и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по запросу, по</w:t>
            </w:r>
            <w:r w:rsidRPr="00AB13B7">
              <w:br/>
            </w:r>
            <w:r w:rsidRPr="00AB13B7">
              <w:rPr>
                <w:color w:val="000000"/>
                <w:sz w:val="24"/>
                <w:szCs w:val="24"/>
              </w:rPr>
              <w:t>ежегодному плану и по</w:t>
            </w:r>
            <w:r>
              <w:rPr>
                <w:color w:val="000000"/>
                <w:sz w:val="24"/>
                <w:szCs w:val="24"/>
              </w:rPr>
              <w:t xml:space="preserve"> </w:t>
            </w:r>
            <w:r w:rsidRPr="00AB13B7">
              <w:rPr>
                <w:color w:val="000000"/>
                <w:sz w:val="24"/>
                <w:szCs w:val="24"/>
              </w:rPr>
              <w:t>необходимости</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Консультации учеников совместно с</w:t>
            </w:r>
            <w:r w:rsidRPr="00AB13B7">
              <w:br/>
            </w:r>
            <w:r w:rsidRPr="00AB13B7">
              <w:rPr>
                <w:color w:val="000000"/>
                <w:sz w:val="24"/>
                <w:szCs w:val="24"/>
              </w:rPr>
              <w:t>другими специалистами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и по</w:t>
            </w:r>
            <w:r w:rsidRPr="00AB13B7">
              <w:br/>
            </w:r>
            <w:r w:rsidRPr="00AB13B7">
              <w:rPr>
                <w:color w:val="000000"/>
                <w:sz w:val="24"/>
                <w:szCs w:val="24"/>
              </w:rPr>
              <w:t>необходимости, но не</w:t>
            </w:r>
            <w:r w:rsidRPr="00AB13B7">
              <w:br/>
            </w:r>
            <w:r w:rsidRPr="00AB13B7">
              <w:rPr>
                <w:color w:val="000000"/>
                <w:sz w:val="24"/>
                <w:szCs w:val="24"/>
              </w:rPr>
              <w:t>реже одного раза на</w:t>
            </w:r>
            <w:r w:rsidRPr="00AB13B7">
              <w:br/>
            </w:r>
            <w:r w:rsidRPr="00AB13B7">
              <w:rPr>
                <w:color w:val="000000"/>
                <w:sz w:val="24"/>
                <w:szCs w:val="24"/>
              </w:rPr>
              <w:t>протяжении учебного</w:t>
            </w:r>
            <w:r w:rsidRPr="00AB13B7">
              <w:br/>
            </w:r>
            <w:r w:rsidRPr="00AB13B7">
              <w:rPr>
                <w:color w:val="000000"/>
                <w:sz w:val="24"/>
                <w:szCs w:val="24"/>
              </w:rPr>
              <w:t>года</w:t>
            </w:r>
          </w:p>
        </w:tc>
      </w:tr>
      <w:tr w:rsidR="00C26E4E" w:rsidRPr="00AB13B7" w:rsidTr="00C26E4E">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Психологическое просвещение и профилактика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Выступление на родительских</w:t>
            </w:r>
            <w:r>
              <w:br/>
            </w:r>
            <w:r>
              <w:rPr>
                <w:color w:val="000000"/>
                <w:sz w:val="24"/>
                <w:szCs w:val="24"/>
              </w:rPr>
              <w:t>собраниях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работы</w:t>
            </w:r>
            <w:r w:rsidRPr="00AB13B7">
              <w:br/>
            </w:r>
            <w:r w:rsidRPr="00AB13B7">
              <w:rPr>
                <w:color w:val="000000"/>
                <w:sz w:val="24"/>
                <w:szCs w:val="24"/>
              </w:rPr>
              <w:t>педагога-психолога,</w:t>
            </w:r>
            <w:r w:rsidRPr="00AB13B7">
              <w:br/>
            </w:r>
            <w:r w:rsidRPr="00AB13B7">
              <w:rPr>
                <w:color w:val="000000"/>
                <w:sz w:val="24"/>
                <w:szCs w:val="24"/>
              </w:rPr>
              <w:t>ежегодно</w:t>
            </w:r>
          </w:p>
        </w:tc>
      </w:tr>
      <w:tr w:rsidR="00C26E4E" w:rsidRPr="00AB13B7" w:rsidTr="00C26E4E">
        <w:tc>
          <w:tcPr>
            <w:tcW w:w="0" w:type="auto"/>
            <w:vMerge/>
            <w:tcBorders>
              <w:left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Выступление на заседаниях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ежегодному</w:t>
            </w:r>
            <w:r w:rsidRPr="00AB13B7">
              <w:br/>
            </w:r>
            <w:r w:rsidRPr="00AB13B7">
              <w:rPr>
                <w:color w:val="000000"/>
                <w:sz w:val="24"/>
                <w:szCs w:val="24"/>
              </w:rPr>
              <w:t>плану работы ППк</w:t>
            </w:r>
          </w:p>
        </w:tc>
      </w:tr>
      <w:tr w:rsidR="00C26E4E" w:rsidRPr="00AB13B7" w:rsidTr="00C26E4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Выступление на заседании</w:t>
            </w:r>
            <w:r w:rsidRPr="00AB13B7">
              <w:br/>
            </w:r>
            <w:r w:rsidRPr="00AB13B7">
              <w:rPr>
                <w:color w:val="000000"/>
                <w:sz w:val="24"/>
                <w:szCs w:val="24"/>
              </w:rPr>
              <w:t>профессиональных объединений</w:t>
            </w:r>
            <w:r w:rsidRPr="00AB13B7">
              <w:br/>
            </w:r>
            <w:r w:rsidRPr="00AB13B7">
              <w:rPr>
                <w:color w:val="000000"/>
                <w:sz w:val="24"/>
                <w:szCs w:val="24"/>
              </w:rPr>
              <w:t>учителей и педагогических советах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работы</w:t>
            </w:r>
            <w:r w:rsidRPr="00AB13B7">
              <w:br/>
            </w:r>
            <w:r w:rsidRPr="00AB13B7">
              <w:rPr>
                <w:color w:val="000000"/>
                <w:sz w:val="24"/>
                <w:szCs w:val="24"/>
              </w:rPr>
              <w:t>педагога-психолога,</w:t>
            </w:r>
            <w:r w:rsidRPr="00AB13B7">
              <w:br/>
            </w:r>
            <w:r w:rsidRPr="00AB13B7">
              <w:rPr>
                <w:color w:val="000000"/>
                <w:sz w:val="24"/>
                <w:szCs w:val="24"/>
              </w:rPr>
              <w:t>ежегодно</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w:t>
            </w:r>
            <w:r>
              <w:br/>
            </w:r>
            <w:r>
              <w:rPr>
                <w:color w:val="000000"/>
                <w:sz w:val="24"/>
                <w:szCs w:val="24"/>
              </w:rPr>
              <w:t>методическая</w:t>
            </w:r>
            <w:r>
              <w:br/>
            </w:r>
            <w:r>
              <w:rPr>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Выявление, анализ динамики</w:t>
            </w:r>
            <w:r w:rsidRPr="00AB13B7">
              <w:br/>
            </w:r>
            <w:r w:rsidRPr="00AB13B7">
              <w:rPr>
                <w:color w:val="000000"/>
                <w:sz w:val="24"/>
                <w:szCs w:val="24"/>
              </w:rPr>
              <w:t>развития обучающихся,</w:t>
            </w:r>
            <w:r w:rsidRPr="00AB13B7">
              <w:br/>
            </w:r>
            <w:r w:rsidRPr="00AB13B7">
              <w:rPr>
                <w:color w:val="000000"/>
                <w:sz w:val="24"/>
                <w:szCs w:val="24"/>
              </w:rPr>
              <w:t>корректировка планирования</w:t>
            </w:r>
            <w:r w:rsidRPr="00AB13B7">
              <w:br/>
            </w:r>
            <w:r w:rsidRPr="00AB13B7">
              <w:rPr>
                <w:color w:val="000000"/>
                <w:sz w:val="24"/>
                <w:szCs w:val="24"/>
              </w:rPr>
              <w:t>коррекционной работы, выработка</w:t>
            </w:r>
            <w:r w:rsidRPr="00AB13B7">
              <w:br/>
            </w:r>
            <w:r w:rsidRPr="00AB13B7">
              <w:rPr>
                <w:color w:val="000000"/>
                <w:sz w:val="24"/>
                <w:szCs w:val="24"/>
              </w:rPr>
              <w:t>рекомендаций для классных</w:t>
            </w:r>
            <w:r w:rsidRPr="00AB13B7">
              <w:br/>
            </w:r>
            <w:r w:rsidRPr="00AB13B7">
              <w:rPr>
                <w:color w:val="000000"/>
                <w:sz w:val="24"/>
                <w:szCs w:val="24"/>
              </w:rPr>
              <w:t>руководителей, разработка раздела</w:t>
            </w:r>
            <w:r w:rsidRPr="00AB13B7">
              <w:br/>
            </w:r>
            <w:r w:rsidRPr="00AB13B7">
              <w:rPr>
                <w:color w:val="000000"/>
                <w:sz w:val="24"/>
                <w:szCs w:val="24"/>
              </w:rPr>
              <w:t>коррекционной работы в рамках</w:t>
            </w:r>
            <w:r w:rsidRPr="00AB13B7">
              <w:br/>
            </w:r>
            <w:r w:rsidRPr="00AB13B7">
              <w:rPr>
                <w:color w:val="000000"/>
                <w:sz w:val="24"/>
                <w:szCs w:val="24"/>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необходимости и в</w:t>
            </w:r>
            <w:r>
              <w:t xml:space="preserve"> </w:t>
            </w:r>
            <w:r w:rsidRPr="00AB13B7">
              <w:rPr>
                <w:color w:val="000000"/>
                <w:sz w:val="24"/>
                <w:szCs w:val="24"/>
              </w:rPr>
              <w:t>течение учебного года,</w:t>
            </w:r>
            <w:r>
              <w:t xml:space="preserve"> </w:t>
            </w:r>
            <w:r w:rsidRPr="00AB13B7">
              <w:rPr>
                <w:color w:val="000000"/>
                <w:sz w:val="24"/>
                <w:szCs w:val="24"/>
              </w:rPr>
              <w:t>ежегодно</w:t>
            </w:r>
          </w:p>
        </w:tc>
      </w:tr>
    </w:tbl>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коррекционных мероприятий в рамках педагогического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Осуществляет классный руководитель, учителя-предметники обучающегося и учитель-логопед при наличии соответствующих рекомендаций ПМПК в виде:</w:t>
      </w:r>
    </w:p>
    <w:p w:rsidR="00C26E4E" w:rsidRPr="00C26E4E" w:rsidRDefault="00C26E4E" w:rsidP="0054155E">
      <w:pPr>
        <w:widowControl/>
        <w:numPr>
          <w:ilvl w:val="0"/>
          <w:numId w:val="139"/>
        </w:numPr>
        <w:autoSpaceDE/>
        <w:autoSpaceDN/>
        <w:ind w:left="0" w:firstLine="709"/>
        <w:contextualSpacing/>
        <w:rPr>
          <w:color w:val="000000"/>
          <w:sz w:val="28"/>
          <w:szCs w:val="28"/>
        </w:rPr>
      </w:pPr>
      <w:r w:rsidRPr="00C26E4E">
        <w:rPr>
          <w:color w:val="000000"/>
          <w:sz w:val="28"/>
          <w:szCs w:val="28"/>
        </w:rPr>
        <w:t>наблюдения динамики освоения ребенком учебной деятельности: динамический анализ эффективности учебной деятельности обучающегося с ЗПР на основе наблюдений на уроках и по итогам срезов, самостоятельных и контрольных работ;</w:t>
      </w:r>
    </w:p>
    <w:p w:rsidR="00C26E4E" w:rsidRPr="00C26E4E" w:rsidRDefault="00C26E4E" w:rsidP="0054155E">
      <w:pPr>
        <w:widowControl/>
        <w:numPr>
          <w:ilvl w:val="0"/>
          <w:numId w:val="139"/>
        </w:numPr>
        <w:autoSpaceDE/>
        <w:autoSpaceDN/>
        <w:ind w:left="0" w:firstLine="709"/>
        <w:contextualSpacing/>
        <w:rPr>
          <w:color w:val="000000"/>
          <w:sz w:val="28"/>
          <w:szCs w:val="28"/>
        </w:rPr>
      </w:pPr>
      <w:r w:rsidRPr="00C26E4E">
        <w:rPr>
          <w:color w:val="000000"/>
          <w:sz w:val="28"/>
          <w:szCs w:val="28"/>
        </w:rPr>
        <w:t>оказания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w:t>
      </w:r>
    </w:p>
    <w:p w:rsidR="00C26E4E" w:rsidRPr="00C26E4E" w:rsidRDefault="00C26E4E" w:rsidP="0054155E">
      <w:pPr>
        <w:widowControl/>
        <w:numPr>
          <w:ilvl w:val="0"/>
          <w:numId w:val="139"/>
        </w:numPr>
        <w:autoSpaceDE/>
        <w:autoSpaceDN/>
        <w:ind w:left="0" w:firstLine="709"/>
        <w:contextualSpacing/>
        <w:rPr>
          <w:color w:val="000000"/>
          <w:sz w:val="28"/>
          <w:szCs w:val="28"/>
        </w:rPr>
      </w:pPr>
      <w:r w:rsidRPr="00C26E4E">
        <w:rPr>
          <w:color w:val="000000"/>
          <w:sz w:val="28"/>
          <w:szCs w:val="28"/>
        </w:rPr>
        <w:t>экспертно-методической деятельности: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C26E4E" w:rsidRPr="00C26E4E" w:rsidRDefault="00C26E4E" w:rsidP="0054155E">
      <w:pPr>
        <w:widowControl/>
        <w:numPr>
          <w:ilvl w:val="0"/>
          <w:numId w:val="139"/>
        </w:numPr>
        <w:autoSpaceDE/>
        <w:autoSpaceDN/>
        <w:ind w:left="0" w:firstLine="709"/>
        <w:rPr>
          <w:color w:val="000000"/>
          <w:sz w:val="28"/>
          <w:szCs w:val="28"/>
        </w:rPr>
      </w:pPr>
      <w:r w:rsidRPr="00C26E4E">
        <w:rPr>
          <w:color w:val="000000"/>
          <w:sz w:val="28"/>
          <w:szCs w:val="28"/>
        </w:rPr>
        <w:t>консультационной работы (совместные консультации со специалистами ППк и родителями при разработке и в ходе реализации АООП и обучения).</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 классным руководителем и учителями-предметниками</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967"/>
        <w:gridCol w:w="3376"/>
        <w:gridCol w:w="4697"/>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Наблюдение динамики</w:t>
            </w:r>
            <w:r w:rsidRPr="00AB13B7">
              <w:br/>
            </w:r>
            <w:r w:rsidRPr="00AB13B7">
              <w:rPr>
                <w:color w:val="000000"/>
                <w:sz w:val="24"/>
                <w:szCs w:val="24"/>
              </w:rPr>
              <w:t>освоения ребенком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Регулярно в учебном году по четвертям или модулям</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Оказание индивидуально</w:t>
            </w:r>
            <w:r w:rsidRPr="00AB13B7">
              <w:br/>
            </w:r>
            <w:r w:rsidRPr="00AB13B7">
              <w:rPr>
                <w:color w:val="000000"/>
                <w:sz w:val="24"/>
                <w:szCs w:val="24"/>
              </w:rPr>
              <w:t>ориентированной коррекционной помощи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Индивидуальная и (или) в подгруппах по 2–4 ученика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Регулярно в учебном году, в часы индивидуальных консультаций, а также согласно АООП</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Экспертно-методическая</w:t>
            </w:r>
            <w:r>
              <w:br/>
            </w:r>
            <w:r>
              <w:rPr>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Индивидуальное участие в заседаниях ППк, выбор</w:t>
            </w:r>
            <w:r w:rsidRPr="00AB13B7">
              <w:br/>
            </w:r>
            <w:r w:rsidRPr="00AB13B7">
              <w:rPr>
                <w:color w:val="000000"/>
                <w:sz w:val="24"/>
                <w:szCs w:val="24"/>
              </w:rPr>
              <w:t>методов и средств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На заседаниях ППк согласно графику, не менее одного раза в учебный год</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Консультационная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Индивидуальная консультация со специалистами ППк и</w:t>
            </w:r>
            <w:r w:rsidRPr="00AB13B7">
              <w:br/>
            </w:r>
            <w:r w:rsidRPr="00AB13B7">
              <w:rPr>
                <w:color w:val="000000"/>
                <w:sz w:val="24"/>
                <w:szCs w:val="24"/>
              </w:rPr>
              <w:t>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sidRPr="00AB13B7">
              <w:br/>
            </w:r>
            <w:r w:rsidRPr="00AB13B7">
              <w:rPr>
                <w:color w:val="000000"/>
                <w:sz w:val="24"/>
                <w:szCs w:val="24"/>
              </w:rPr>
              <w:t>количество и периодичность консультаций – по необходимости</w:t>
            </w:r>
          </w:p>
        </w:tc>
      </w:tr>
    </w:tbl>
    <w:p w:rsid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Педагогическое сопровождение учителя-логопеда</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Ведется по необходимости при наличии соответствующих рекомендаций ПМПК.</w:t>
      </w:r>
    </w:p>
    <w:p w:rsidR="00C26E4E" w:rsidRPr="00C26E4E" w:rsidRDefault="00C26E4E" w:rsidP="00C26E4E">
      <w:pPr>
        <w:ind w:firstLine="709"/>
        <w:rPr>
          <w:color w:val="000000"/>
          <w:sz w:val="28"/>
          <w:szCs w:val="28"/>
        </w:rPr>
      </w:pPr>
      <w:r w:rsidRPr="00C26E4E">
        <w:rPr>
          <w:color w:val="000000"/>
          <w:sz w:val="28"/>
          <w:szCs w:val="28"/>
        </w:rPr>
        <w:t>Диагностика уровня речевого развития обучающегося:</w:t>
      </w:r>
    </w:p>
    <w:p w:rsidR="00C26E4E" w:rsidRPr="00C26E4E" w:rsidRDefault="00C26E4E" w:rsidP="0054155E">
      <w:pPr>
        <w:widowControl/>
        <w:numPr>
          <w:ilvl w:val="0"/>
          <w:numId w:val="140"/>
        </w:numPr>
        <w:autoSpaceDE/>
        <w:autoSpaceDN/>
        <w:ind w:left="0" w:firstLine="709"/>
        <w:contextualSpacing/>
        <w:rPr>
          <w:color w:val="000000"/>
          <w:sz w:val="28"/>
          <w:szCs w:val="28"/>
        </w:rPr>
      </w:pPr>
      <w:r w:rsidRPr="00C26E4E">
        <w:rPr>
          <w:color w:val="000000"/>
          <w:sz w:val="28"/>
          <w:szCs w:val="28"/>
        </w:rPr>
        <w:t>первичная – по прибытии в школу: индивидуальная беседа по выявлению особенностей звукопроизношения, активного словарного запаса, грамматического строя речи, сформированности лексической системы речи, словообразования, состояния письма и чтения, оценка уровня развития</w:t>
      </w:r>
    </w:p>
    <w:p w:rsidR="00C26E4E" w:rsidRPr="00C26E4E" w:rsidRDefault="00C26E4E" w:rsidP="0054155E">
      <w:pPr>
        <w:widowControl/>
        <w:numPr>
          <w:ilvl w:val="0"/>
          <w:numId w:val="140"/>
        </w:numPr>
        <w:autoSpaceDE/>
        <w:autoSpaceDN/>
        <w:ind w:left="0" w:firstLine="709"/>
        <w:contextualSpacing/>
        <w:rPr>
          <w:color w:val="000000"/>
          <w:sz w:val="28"/>
          <w:szCs w:val="28"/>
        </w:rPr>
      </w:pPr>
      <w:r w:rsidRPr="00C26E4E">
        <w:rPr>
          <w:color w:val="000000"/>
          <w:sz w:val="28"/>
          <w:szCs w:val="28"/>
        </w:rPr>
        <w:t>коммуникативной стороны речи;</w:t>
      </w:r>
    </w:p>
    <w:p w:rsidR="00C26E4E" w:rsidRPr="00C26E4E" w:rsidRDefault="00C26E4E" w:rsidP="0054155E">
      <w:pPr>
        <w:widowControl/>
        <w:numPr>
          <w:ilvl w:val="0"/>
          <w:numId w:val="140"/>
        </w:numPr>
        <w:autoSpaceDE/>
        <w:autoSpaceDN/>
        <w:ind w:left="0" w:firstLine="709"/>
        <w:rPr>
          <w:color w:val="000000"/>
          <w:sz w:val="28"/>
          <w:szCs w:val="28"/>
        </w:rPr>
      </w:pPr>
      <w:r w:rsidRPr="00C26E4E">
        <w:rPr>
          <w:color w:val="000000"/>
          <w:sz w:val="28"/>
          <w:szCs w:val="28"/>
        </w:rPr>
        <w:t>динамическая – в ходе коррекционной работы: диктанты, сочинения для диагностики явлений дисграфии и оценки коммуникативной стороны речи, беседа, пересказ, составление рассказа по плану или иллюстрациям.</w:t>
      </w:r>
    </w:p>
    <w:p w:rsidR="00C26E4E" w:rsidRPr="00C26E4E" w:rsidRDefault="00C26E4E" w:rsidP="00C26E4E">
      <w:pPr>
        <w:ind w:firstLine="709"/>
        <w:rPr>
          <w:color w:val="000000"/>
          <w:sz w:val="28"/>
          <w:szCs w:val="28"/>
        </w:rPr>
      </w:pPr>
      <w:r w:rsidRPr="00C26E4E">
        <w:rPr>
          <w:color w:val="000000"/>
          <w:sz w:val="28"/>
          <w:szCs w:val="28"/>
        </w:rPr>
        <w:t>Индивидуальная или групповая коррекционная логопедическая работа: 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(дисграфии, дислексии).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rsidR="00C26E4E" w:rsidRPr="00C26E4E" w:rsidRDefault="00C26E4E" w:rsidP="00C26E4E">
      <w:pPr>
        <w:ind w:firstLine="709"/>
        <w:rPr>
          <w:color w:val="000000"/>
          <w:sz w:val="28"/>
          <w:szCs w:val="28"/>
        </w:rPr>
      </w:pPr>
      <w:r w:rsidRPr="00C26E4E">
        <w:rPr>
          <w:color w:val="000000"/>
          <w:sz w:val="28"/>
          <w:szCs w:val="28"/>
        </w:rPr>
        <w:t>Консультирование:</w:t>
      </w:r>
    </w:p>
    <w:p w:rsidR="00C26E4E" w:rsidRPr="00C26E4E" w:rsidRDefault="00C26E4E" w:rsidP="0054155E">
      <w:pPr>
        <w:widowControl/>
        <w:numPr>
          <w:ilvl w:val="0"/>
          <w:numId w:val="141"/>
        </w:numPr>
        <w:autoSpaceDE/>
        <w:autoSpaceDN/>
        <w:ind w:left="0" w:firstLine="709"/>
        <w:contextualSpacing/>
        <w:rPr>
          <w:color w:val="000000"/>
          <w:sz w:val="28"/>
          <w:szCs w:val="28"/>
        </w:rPr>
      </w:pPr>
      <w:r w:rsidRPr="00C26E4E">
        <w:rPr>
          <w:color w:val="000000"/>
          <w:sz w:val="28"/>
          <w:szCs w:val="28"/>
        </w:rPr>
        <w:t>индивидуальные консультации родителей обучающихся с речевыми нарушениями;</w:t>
      </w:r>
    </w:p>
    <w:p w:rsidR="00C26E4E" w:rsidRPr="00C26E4E" w:rsidRDefault="00C26E4E" w:rsidP="0054155E">
      <w:pPr>
        <w:widowControl/>
        <w:numPr>
          <w:ilvl w:val="0"/>
          <w:numId w:val="141"/>
        </w:numPr>
        <w:autoSpaceDE/>
        <w:autoSpaceDN/>
        <w:ind w:left="0" w:firstLine="709"/>
        <w:contextualSpacing/>
        <w:rPr>
          <w:color w:val="000000"/>
          <w:sz w:val="28"/>
          <w:szCs w:val="28"/>
        </w:rPr>
      </w:pPr>
      <w:r w:rsidRPr="00C26E4E">
        <w:rPr>
          <w:color w:val="000000"/>
          <w:sz w:val="28"/>
          <w:szCs w:val="28"/>
        </w:rPr>
        <w:t>консультирование совместно с другими специалистами в рамках работы ППк;</w:t>
      </w:r>
    </w:p>
    <w:p w:rsidR="00C26E4E" w:rsidRPr="00C26E4E" w:rsidRDefault="00C26E4E" w:rsidP="0054155E">
      <w:pPr>
        <w:widowControl/>
        <w:numPr>
          <w:ilvl w:val="0"/>
          <w:numId w:val="141"/>
        </w:numPr>
        <w:autoSpaceDE/>
        <w:autoSpaceDN/>
        <w:ind w:left="0" w:firstLine="709"/>
        <w:rPr>
          <w:color w:val="000000"/>
          <w:sz w:val="28"/>
          <w:szCs w:val="28"/>
        </w:rPr>
      </w:pPr>
      <w:r w:rsidRPr="00C26E4E">
        <w:rPr>
          <w:color w:val="000000"/>
          <w:sz w:val="28"/>
          <w:szCs w:val="28"/>
        </w:rPr>
        <w:t>индивидуальное консультирование классных руководителей и учителей-предметников об особенностях индивидуальной работы с обучающимися, имеющими речевые нарушения; консультации по итогам проводимых диагностических исследований и динамике развития обучающихся в ходе коррекционной логопедической работы.</w:t>
      </w:r>
    </w:p>
    <w:p w:rsidR="00C26E4E" w:rsidRPr="00C26E4E" w:rsidRDefault="00C26E4E" w:rsidP="00C26E4E">
      <w:pPr>
        <w:ind w:firstLine="709"/>
        <w:rPr>
          <w:color w:val="000000"/>
          <w:sz w:val="28"/>
          <w:szCs w:val="28"/>
        </w:rPr>
      </w:pPr>
      <w:r w:rsidRPr="00C26E4E">
        <w:rPr>
          <w:color w:val="000000"/>
          <w:sz w:val="28"/>
          <w:szCs w:val="28"/>
        </w:rPr>
        <w:t>Логопедическое просвещение и профилактика:</w:t>
      </w:r>
    </w:p>
    <w:p w:rsidR="00C26E4E" w:rsidRPr="00C26E4E" w:rsidRDefault="00C26E4E" w:rsidP="0054155E">
      <w:pPr>
        <w:widowControl/>
        <w:numPr>
          <w:ilvl w:val="0"/>
          <w:numId w:val="142"/>
        </w:numPr>
        <w:autoSpaceDE/>
        <w:autoSpaceDN/>
        <w:ind w:left="0" w:firstLine="709"/>
        <w:contextualSpacing/>
        <w:rPr>
          <w:color w:val="000000"/>
          <w:sz w:val="28"/>
          <w:szCs w:val="28"/>
        </w:rPr>
      </w:pPr>
      <w:r w:rsidRPr="00C26E4E">
        <w:rPr>
          <w:color w:val="000000"/>
          <w:sz w:val="28"/>
          <w:szCs w:val="28"/>
        </w:rPr>
        <w:t>выступления на педагогических советах по вопросам развития речи обучающихся с ЗПР и проблемам коррекционной работы с ними;</w:t>
      </w:r>
    </w:p>
    <w:p w:rsidR="00C26E4E" w:rsidRPr="00C26E4E" w:rsidRDefault="00C26E4E" w:rsidP="0054155E">
      <w:pPr>
        <w:widowControl/>
        <w:numPr>
          <w:ilvl w:val="0"/>
          <w:numId w:val="142"/>
        </w:numPr>
        <w:autoSpaceDE/>
        <w:autoSpaceDN/>
        <w:ind w:left="0" w:firstLine="709"/>
        <w:rPr>
          <w:color w:val="000000"/>
          <w:sz w:val="28"/>
          <w:szCs w:val="28"/>
        </w:rPr>
      </w:pPr>
      <w:r w:rsidRPr="00C26E4E">
        <w:rPr>
          <w:color w:val="000000"/>
          <w:sz w:val="28"/>
          <w:szCs w:val="28"/>
        </w:rPr>
        <w:t>выступления на плановых заседаниях ППк.</w:t>
      </w:r>
    </w:p>
    <w:p w:rsidR="00C26E4E" w:rsidRPr="00C26E4E" w:rsidRDefault="00C26E4E" w:rsidP="00C26E4E">
      <w:pPr>
        <w:ind w:firstLine="709"/>
        <w:rPr>
          <w:color w:val="000000"/>
          <w:sz w:val="28"/>
          <w:szCs w:val="28"/>
        </w:rPr>
      </w:pPr>
      <w:r w:rsidRPr="00C26E4E">
        <w:rPr>
          <w:color w:val="000000"/>
          <w:sz w:val="28"/>
          <w:szCs w:val="28"/>
        </w:rPr>
        <w:t>Экспертно-методическая деятельность:</w:t>
      </w:r>
    </w:p>
    <w:p w:rsidR="00C26E4E" w:rsidRPr="00C26E4E" w:rsidRDefault="00C26E4E" w:rsidP="0054155E">
      <w:pPr>
        <w:widowControl/>
        <w:numPr>
          <w:ilvl w:val="0"/>
          <w:numId w:val="143"/>
        </w:numPr>
        <w:autoSpaceDE/>
        <w:autoSpaceDN/>
        <w:ind w:left="0" w:firstLine="709"/>
        <w:contextualSpacing/>
        <w:rPr>
          <w:color w:val="000000"/>
          <w:sz w:val="28"/>
          <w:szCs w:val="28"/>
        </w:rPr>
      </w:pPr>
      <w:r w:rsidRPr="00C26E4E">
        <w:rPr>
          <w:color w:val="000000"/>
          <w:sz w:val="28"/>
          <w:szCs w:val="28"/>
        </w:rPr>
        <w:t>выявление индивидуальной динамики речевого развития обучающихся с ЗПР на основе проводимой диагностики;</w:t>
      </w:r>
    </w:p>
    <w:p w:rsidR="00C26E4E" w:rsidRPr="00C26E4E" w:rsidRDefault="00C26E4E" w:rsidP="0054155E">
      <w:pPr>
        <w:widowControl/>
        <w:numPr>
          <w:ilvl w:val="0"/>
          <w:numId w:val="143"/>
        </w:numPr>
        <w:autoSpaceDE/>
        <w:autoSpaceDN/>
        <w:ind w:left="0" w:firstLine="709"/>
        <w:contextualSpacing/>
        <w:rPr>
          <w:color w:val="000000"/>
          <w:sz w:val="28"/>
          <w:szCs w:val="28"/>
        </w:rPr>
      </w:pPr>
      <w:r w:rsidRPr="00C26E4E">
        <w:rPr>
          <w:color w:val="000000"/>
          <w:sz w:val="28"/>
          <w:szCs w:val="28"/>
        </w:rPr>
        <w:t>анализ и обобщение динамики речевого развития и обучения детей с ЗПР;</w:t>
      </w:r>
    </w:p>
    <w:p w:rsidR="00C26E4E" w:rsidRPr="00C26E4E" w:rsidRDefault="00C26E4E" w:rsidP="0054155E">
      <w:pPr>
        <w:widowControl/>
        <w:numPr>
          <w:ilvl w:val="0"/>
          <w:numId w:val="143"/>
        </w:numPr>
        <w:autoSpaceDE/>
        <w:autoSpaceDN/>
        <w:ind w:left="0" w:firstLine="709"/>
        <w:contextualSpacing/>
        <w:rPr>
          <w:color w:val="000000"/>
          <w:sz w:val="28"/>
          <w:szCs w:val="28"/>
        </w:rPr>
      </w:pPr>
      <w:r w:rsidRPr="00C26E4E">
        <w:rPr>
          <w:color w:val="000000"/>
          <w:sz w:val="28"/>
          <w:szCs w:val="28"/>
        </w:rPr>
        <w:t>корректировка планирования коррекционной логопедической работы с обучающимися на основе проведенного анализа, составление раздела логопедической коррекционной помощи в АООП;</w:t>
      </w:r>
    </w:p>
    <w:p w:rsidR="00C26E4E" w:rsidRPr="00C26E4E" w:rsidRDefault="00C26E4E" w:rsidP="0054155E">
      <w:pPr>
        <w:widowControl/>
        <w:numPr>
          <w:ilvl w:val="0"/>
          <w:numId w:val="143"/>
        </w:numPr>
        <w:autoSpaceDE/>
        <w:autoSpaceDN/>
        <w:ind w:left="0" w:firstLine="709"/>
        <w:rPr>
          <w:color w:val="000000"/>
          <w:sz w:val="28"/>
          <w:szCs w:val="28"/>
        </w:rPr>
      </w:pPr>
      <w:r w:rsidRPr="00C26E4E">
        <w:rPr>
          <w:color w:val="000000"/>
          <w:sz w:val="28"/>
          <w:szCs w:val="28"/>
        </w:rPr>
        <w:t>выработка рекомендаций для классных руководителей и учителей-предметников по специфике работы с обучающимися с ЗПР.</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 учителем-логопедом</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443"/>
        <w:gridCol w:w="3943"/>
        <w:gridCol w:w="2114"/>
        <w:gridCol w:w="2540"/>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Направление</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Диагностика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Первичная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w:t>
            </w:r>
            <w:r w:rsidRPr="00AB13B7">
              <w:br/>
            </w:r>
            <w:r w:rsidRPr="00AB13B7">
              <w:rPr>
                <w:color w:val="000000"/>
                <w:sz w:val="24"/>
                <w:szCs w:val="24"/>
              </w:rPr>
              <w:t>ученика в школу</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Динамическая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sidRPr="00AB13B7">
              <w:br/>
            </w:r>
            <w:r w:rsidRPr="00AB13B7">
              <w:rPr>
                <w:color w:val="000000"/>
                <w:sz w:val="24"/>
                <w:szCs w:val="24"/>
              </w:rPr>
              <w:t>не менее одного раза в</w:t>
            </w:r>
            <w:r w:rsidRPr="00AB13B7">
              <w:br/>
            </w:r>
            <w:r w:rsidRPr="00AB13B7">
              <w:rPr>
                <w:color w:val="000000"/>
                <w:sz w:val="24"/>
                <w:szCs w:val="24"/>
              </w:rPr>
              <w:t>год</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Коррекционная</w:t>
            </w:r>
            <w:r>
              <w:br/>
            </w:r>
            <w:r>
              <w:rPr>
                <w:color w:val="000000"/>
                <w:sz w:val="24"/>
                <w:szCs w:val="24"/>
              </w:rPr>
              <w:t>логопедическая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 и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 периодичность занятий в соответствии с</w:t>
            </w:r>
            <w:r w:rsidRPr="00AB13B7">
              <w:br/>
            </w:r>
            <w:r w:rsidRPr="00AB13B7">
              <w:rPr>
                <w:color w:val="000000"/>
                <w:sz w:val="24"/>
                <w:szCs w:val="24"/>
              </w:rPr>
              <w:t>рекомендациями ППк</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Консультации родителей и</w:t>
            </w:r>
            <w:r>
              <w:br/>
            </w:r>
            <w:r>
              <w:rPr>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 по запросу и по</w:t>
            </w:r>
            <w:r w:rsidRPr="00AB13B7">
              <w:br/>
            </w:r>
            <w:r w:rsidRPr="00AB13B7">
              <w:rPr>
                <w:color w:val="000000"/>
                <w:sz w:val="24"/>
                <w:szCs w:val="24"/>
              </w:rPr>
              <w:t>необходимости</w:t>
            </w:r>
          </w:p>
        </w:tc>
      </w:tr>
      <w:tr w:rsidR="00C26E4E"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Логопедическое просвещение и профилактика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Выступления на педагогических советах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 течение учебного года</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Выступления на заседаниях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ежегодному плану работы ППк</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w:t>
            </w:r>
            <w:r>
              <w:br/>
            </w:r>
            <w:r>
              <w:rPr>
                <w:color w:val="000000"/>
                <w:sz w:val="24"/>
                <w:szCs w:val="24"/>
              </w:rPr>
              <w:t>методическая</w:t>
            </w:r>
            <w:r>
              <w:br/>
            </w:r>
            <w:r>
              <w:rPr>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Выявление, анализ динамики речевого развития детей, корректировка планирования коррекционной логопедической работы, разработка раздела логопедической коррекции в</w:t>
            </w:r>
            <w:r w:rsidRPr="00AB13B7">
              <w:br/>
            </w:r>
            <w:r w:rsidRPr="00AB13B7">
              <w:rPr>
                <w:color w:val="000000"/>
                <w:sz w:val="24"/>
                <w:szCs w:val="24"/>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необходимости в</w:t>
            </w:r>
            <w:r w:rsidRPr="00AB13B7">
              <w:br/>
            </w:r>
            <w:r w:rsidRPr="00AB13B7">
              <w:rPr>
                <w:color w:val="000000"/>
                <w:sz w:val="24"/>
                <w:szCs w:val="24"/>
              </w:rPr>
              <w:t>течение учебного года, ежегодно</w:t>
            </w:r>
          </w:p>
        </w:tc>
      </w:tr>
    </w:tbl>
    <w:p w:rsidR="00C26E4E" w:rsidRDefault="00C26E4E" w:rsidP="00C26E4E">
      <w:pPr>
        <w:ind w:firstLine="709"/>
        <w:rPr>
          <w:color w:val="000000"/>
          <w:sz w:val="28"/>
          <w:szCs w:val="28"/>
        </w:rPr>
      </w:pPr>
    </w:p>
    <w:p w:rsidR="00C26E4E" w:rsidRDefault="00C26E4E" w:rsidP="00C26E4E">
      <w:pPr>
        <w:ind w:firstLine="709"/>
        <w:rPr>
          <w:color w:val="000000"/>
          <w:sz w:val="28"/>
          <w:szCs w:val="28"/>
        </w:rPr>
      </w:pPr>
      <w:r w:rsidRPr="00C26E4E">
        <w:rPr>
          <w:b/>
          <w:bCs/>
          <w:color w:val="000000"/>
          <w:sz w:val="28"/>
          <w:szCs w:val="28"/>
        </w:rPr>
        <w:t>Перечень, содержание и план реализации коррекционных занятий в рамках медицинского сопровождения</w:t>
      </w:r>
    </w:p>
    <w:p w:rsid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Медицинское сопровождение может осуществлять медицинский работник, работающий по договору с детской городской поликлиникой, а также внешние специалисты, у которых наблюдается обучающийся. Оно включает:</w:t>
      </w:r>
    </w:p>
    <w:p w:rsidR="00C26E4E" w:rsidRPr="00C26E4E" w:rsidRDefault="00C26E4E" w:rsidP="0054155E">
      <w:pPr>
        <w:widowControl/>
        <w:numPr>
          <w:ilvl w:val="0"/>
          <w:numId w:val="144"/>
        </w:numPr>
        <w:autoSpaceDE/>
        <w:autoSpaceDN/>
        <w:ind w:left="0" w:firstLine="709"/>
        <w:contextualSpacing/>
        <w:rPr>
          <w:color w:val="000000"/>
          <w:sz w:val="28"/>
          <w:szCs w:val="28"/>
        </w:rPr>
      </w:pPr>
      <w:r w:rsidRPr="00C26E4E">
        <w:rPr>
          <w:color w:val="000000"/>
          <w:sz w:val="28"/>
          <w:szCs w:val="28"/>
        </w:rPr>
        <w:t>обследование состояния здоровья обучающегося для ППк (анализ данных медицинской карты, при необходимости направление запроса в поликлинику, если недостаточно данных медицинской карты), оформление медицинского представления для ППк,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p w:rsidR="00C26E4E" w:rsidRPr="00C26E4E" w:rsidRDefault="00C26E4E" w:rsidP="0054155E">
      <w:pPr>
        <w:widowControl/>
        <w:numPr>
          <w:ilvl w:val="0"/>
          <w:numId w:val="144"/>
        </w:numPr>
        <w:autoSpaceDE/>
        <w:autoSpaceDN/>
        <w:ind w:left="0" w:firstLine="709"/>
        <w:contextualSpacing/>
        <w:rPr>
          <w:color w:val="000000"/>
          <w:sz w:val="28"/>
          <w:szCs w:val="28"/>
        </w:rPr>
      </w:pPr>
      <w:r w:rsidRPr="00C26E4E">
        <w:rPr>
          <w:color w:val="000000"/>
          <w:sz w:val="28"/>
          <w:szCs w:val="28"/>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C26E4E" w:rsidRPr="00C26E4E" w:rsidRDefault="00C26E4E" w:rsidP="0054155E">
      <w:pPr>
        <w:widowControl/>
        <w:numPr>
          <w:ilvl w:val="0"/>
          <w:numId w:val="144"/>
        </w:numPr>
        <w:autoSpaceDE/>
        <w:autoSpaceDN/>
        <w:ind w:left="0" w:firstLine="709"/>
        <w:rPr>
          <w:color w:val="000000"/>
          <w:sz w:val="28"/>
          <w:szCs w:val="28"/>
        </w:rPr>
      </w:pPr>
      <w:r w:rsidRPr="00C26E4E">
        <w:rPr>
          <w:color w:val="000000"/>
          <w:sz w:val="28"/>
          <w:szCs w:val="28"/>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p w:rsidR="00C26E4E" w:rsidRDefault="00C26E4E" w:rsidP="00C26E4E">
      <w:pPr>
        <w:ind w:firstLine="709"/>
        <w:rPr>
          <w:b/>
          <w:bCs/>
          <w:color w:val="000000"/>
          <w:sz w:val="28"/>
          <w:szCs w:val="28"/>
        </w:rPr>
      </w:pPr>
    </w:p>
    <w:p w:rsidR="00C26E4E" w:rsidRPr="00C26E4E" w:rsidRDefault="00C26E4E" w:rsidP="00C26E4E">
      <w:pPr>
        <w:ind w:firstLine="709"/>
        <w:rPr>
          <w:color w:val="000000"/>
          <w:sz w:val="28"/>
          <w:szCs w:val="28"/>
        </w:rPr>
      </w:pPr>
      <w:r w:rsidRPr="00C26E4E">
        <w:rPr>
          <w:b/>
          <w:bCs/>
          <w:color w:val="000000"/>
          <w:sz w:val="28"/>
          <w:szCs w:val="28"/>
        </w:rPr>
        <w:t>План реализации коррекционных мероприятий медицинского работника</w:t>
      </w:r>
    </w:p>
    <w:p w:rsidR="00C26E4E" w:rsidRPr="00C26E4E" w:rsidRDefault="00C26E4E" w:rsidP="00C26E4E">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871"/>
        <w:gridCol w:w="1868"/>
        <w:gridCol w:w="5301"/>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 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Обследование состояния здоровья обучающегося для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 обучающегося в школу, затем в период обучения по</w:t>
            </w:r>
            <w:r w:rsidRPr="00AB13B7">
              <w:br/>
            </w:r>
            <w:r w:rsidRPr="00AB13B7">
              <w:rPr>
                <w:color w:val="000000"/>
                <w:sz w:val="24"/>
                <w:szCs w:val="24"/>
              </w:rPr>
              <w:t>необходимости, но не реже одного раза в учебном году</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Анализ состояния здоровья</w:t>
            </w:r>
            <w:r w:rsidRPr="00AB13B7">
              <w:br/>
            </w:r>
            <w:r w:rsidRPr="00AB13B7">
              <w:rPr>
                <w:color w:val="000000"/>
                <w:sz w:val="24"/>
                <w:szCs w:val="24"/>
              </w:rPr>
              <w:t>обучающегося и реализация</w:t>
            </w:r>
            <w:r w:rsidRPr="00AB13B7">
              <w:br/>
            </w:r>
            <w:r w:rsidRPr="00AB13B7">
              <w:rPr>
                <w:color w:val="000000"/>
                <w:sz w:val="24"/>
                <w:szCs w:val="24"/>
              </w:rPr>
              <w:t>рекомендаций по итогам ежегодной диспансеризации и ИПР (в случае наличия)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графику диспансеризации и (или) ежегодного освидетельствования в бюро медико-социальной экспертизы</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Динамическое наблюдение у внешних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Определяет внешний врач-специалист</w:t>
            </w:r>
          </w:p>
        </w:tc>
      </w:tr>
    </w:tbl>
    <w:p w:rsid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коррекционных занятий в рамках социального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Социальное сопровождение осуществляет социальный педагог школы, при необходимости педагог дополнительного образования как школы, так и других организаций. Оно включает:</w:t>
      </w:r>
    </w:p>
    <w:p w:rsidR="00C26E4E" w:rsidRPr="00C26E4E" w:rsidRDefault="00C26E4E" w:rsidP="0054155E">
      <w:pPr>
        <w:widowControl/>
        <w:numPr>
          <w:ilvl w:val="0"/>
          <w:numId w:val="145"/>
        </w:numPr>
        <w:autoSpaceDE/>
        <w:autoSpaceDN/>
        <w:ind w:left="0" w:firstLine="709"/>
        <w:contextualSpacing/>
        <w:rPr>
          <w:color w:val="000000"/>
          <w:sz w:val="28"/>
          <w:szCs w:val="28"/>
        </w:rPr>
      </w:pPr>
      <w:r w:rsidRPr="00C26E4E">
        <w:rPr>
          <w:color w:val="000000"/>
          <w:sz w:val="28"/>
          <w:szCs w:val="28"/>
        </w:rPr>
        <w:t>диагностику социального статуса семьи обучающегося (анкетирование родителей (законных представителей) и (или) индивидуальную беседу по выявлению социального статуса семьи, в которой воспитывается обучающийся);</w:t>
      </w:r>
    </w:p>
    <w:p w:rsidR="00C26E4E" w:rsidRPr="00C26E4E" w:rsidRDefault="00C26E4E" w:rsidP="0054155E">
      <w:pPr>
        <w:widowControl/>
        <w:numPr>
          <w:ilvl w:val="0"/>
          <w:numId w:val="145"/>
        </w:numPr>
        <w:autoSpaceDE/>
        <w:autoSpaceDN/>
        <w:ind w:left="0" w:firstLine="709"/>
        <w:contextualSpacing/>
        <w:rPr>
          <w:color w:val="000000"/>
          <w:sz w:val="28"/>
          <w:szCs w:val="28"/>
        </w:rPr>
      </w:pPr>
      <w:r w:rsidRPr="00C26E4E">
        <w:rPr>
          <w:color w:val="000000"/>
          <w:sz w:val="28"/>
          <w:szCs w:val="28"/>
        </w:rPr>
        <w:t>составление списка детей, нуждающихся в социальном сопровождении (выявление по результатам диагностики социально незащищенных семей, семей группы риска, где родители злоупотребляют психоактивными веществами, воспитывают по типу гипоопеки и др.);</w:t>
      </w:r>
    </w:p>
    <w:p w:rsidR="00C26E4E" w:rsidRPr="00C26E4E" w:rsidRDefault="00C26E4E" w:rsidP="0054155E">
      <w:pPr>
        <w:widowControl/>
        <w:numPr>
          <w:ilvl w:val="0"/>
          <w:numId w:val="145"/>
        </w:numPr>
        <w:autoSpaceDE/>
        <w:autoSpaceDN/>
        <w:ind w:left="0" w:firstLine="709"/>
        <w:contextualSpacing/>
        <w:rPr>
          <w:color w:val="000000"/>
          <w:sz w:val="28"/>
          <w:szCs w:val="28"/>
        </w:rPr>
      </w:pPr>
      <w:r w:rsidRPr="00C26E4E">
        <w:rPr>
          <w:color w:val="000000"/>
          <w:sz w:val="28"/>
          <w:szCs w:val="28"/>
        </w:rPr>
        <w:t>беседы и консультации для родителей, в том числе консультирование совместно с другими специалистами в рамках работы ППк, разъяснение и уточнение родителям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rsidR="00C26E4E" w:rsidRPr="00C26E4E" w:rsidRDefault="00C26E4E" w:rsidP="0054155E">
      <w:pPr>
        <w:widowControl/>
        <w:numPr>
          <w:ilvl w:val="0"/>
          <w:numId w:val="145"/>
        </w:numPr>
        <w:autoSpaceDE/>
        <w:autoSpaceDN/>
        <w:ind w:left="0" w:firstLine="709"/>
        <w:rPr>
          <w:color w:val="000000"/>
          <w:sz w:val="28"/>
          <w:szCs w:val="28"/>
        </w:rPr>
      </w:pPr>
      <w:r w:rsidRPr="00C26E4E">
        <w:rPr>
          <w:color w:val="000000"/>
          <w:sz w:val="28"/>
          <w:szCs w:val="28"/>
        </w:rPr>
        <w:t>взаимодействие с внутренними и внешними структурами, педагогическими и социальными работниками в интересах обучающегося (педагогическое сопровождение дополнительного образования обучающегося с ЗПР в рамках коррекционной работы, а также совместная с советом школы работа по профилактике правонарушений и преступлений несовершеннолетних инспекторами подразделений по делам несовершеннолетних ОМВД, работниками комиссий по делам несовершеннолетних и др.).</w:t>
      </w:r>
    </w:p>
    <w:p w:rsidR="00C26E4E" w:rsidRDefault="00C26E4E" w:rsidP="00C26E4E">
      <w:pPr>
        <w:ind w:firstLine="709"/>
        <w:rPr>
          <w:b/>
          <w:bCs/>
          <w:color w:val="000000"/>
          <w:sz w:val="28"/>
          <w:szCs w:val="28"/>
        </w:rPr>
      </w:pPr>
    </w:p>
    <w:p w:rsidR="00C26E4E" w:rsidRDefault="00C26E4E" w:rsidP="00C26E4E">
      <w:pPr>
        <w:ind w:firstLine="709"/>
        <w:rPr>
          <w:color w:val="000000"/>
          <w:sz w:val="28"/>
          <w:szCs w:val="28"/>
        </w:rPr>
      </w:pPr>
      <w:r>
        <w:rPr>
          <w:b/>
          <w:bCs/>
          <w:color w:val="000000"/>
          <w:sz w:val="28"/>
          <w:szCs w:val="28"/>
        </w:rPr>
        <w:t xml:space="preserve">План </w:t>
      </w:r>
      <w:r w:rsidRPr="00C26E4E">
        <w:rPr>
          <w:b/>
          <w:bCs/>
          <w:color w:val="000000"/>
          <w:sz w:val="28"/>
          <w:szCs w:val="28"/>
        </w:rPr>
        <w:t>реализации коррекционных мероприятий в рамках социального сопровождения</w:t>
      </w:r>
    </w:p>
    <w:p w:rsidR="00C26E4E" w:rsidRDefault="00C26E4E" w:rsidP="00C26E4E">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4157"/>
        <w:gridCol w:w="3458"/>
        <w:gridCol w:w="3425"/>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социального статуса семьи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 или 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 в школу,</w:t>
            </w:r>
            <w:r w:rsidRPr="00AB13B7">
              <w:br/>
            </w:r>
            <w:r w:rsidRPr="00AB13B7">
              <w:rPr>
                <w:color w:val="000000"/>
                <w:sz w:val="24"/>
                <w:szCs w:val="24"/>
              </w:rPr>
              <w:t>уточнение изменений ежегодно</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Составление списка детей,</w:t>
            </w:r>
            <w:r w:rsidRPr="00AB13B7">
              <w:br/>
            </w:r>
            <w:r w:rsidRPr="00AB13B7">
              <w:rPr>
                <w:color w:val="000000"/>
                <w:sz w:val="24"/>
                <w:szCs w:val="24"/>
              </w:rPr>
              <w:t>нуждающихся в социальном</w:t>
            </w:r>
            <w:r w:rsidRPr="00AB13B7">
              <w:br/>
            </w:r>
            <w:r w:rsidRPr="00AB13B7">
              <w:rPr>
                <w:color w:val="000000"/>
                <w:sz w:val="24"/>
                <w:szCs w:val="24"/>
              </w:rPr>
              <w:t>сопровождении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Ежегодно в сентябре</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Беседы и консультации для</w:t>
            </w:r>
            <w:r w:rsidRPr="00AB13B7">
              <w:br/>
            </w:r>
            <w:r w:rsidRPr="00AB13B7">
              <w:rPr>
                <w:color w:val="000000"/>
                <w:sz w:val="24"/>
                <w:szCs w:val="24"/>
              </w:rPr>
              <w:t>родителей,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Индивидуально по запросу и необходимости, на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учебном году по запросу, по ежегодному плану и по</w:t>
            </w:r>
            <w:r w:rsidRPr="00AB13B7">
              <w:br/>
            </w:r>
            <w:r w:rsidRPr="00AB13B7">
              <w:rPr>
                <w:color w:val="000000"/>
                <w:sz w:val="24"/>
                <w:szCs w:val="24"/>
              </w:rPr>
              <w:t>необходимости</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Взаимодействие с внутренними и внешними структурами в интересах</w:t>
            </w:r>
            <w:r w:rsidRPr="00AB13B7">
              <w:br/>
            </w:r>
            <w:r w:rsidRPr="00AB13B7">
              <w:rPr>
                <w:color w:val="000000"/>
                <w:sz w:val="24"/>
                <w:szCs w:val="24"/>
              </w:rPr>
              <w:t>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обучения по</w:t>
            </w:r>
            <w:r w:rsidRPr="00AB13B7">
              <w:br/>
            </w:r>
            <w:r w:rsidRPr="00AB13B7">
              <w:rPr>
                <w:color w:val="000000"/>
                <w:sz w:val="24"/>
                <w:szCs w:val="24"/>
              </w:rPr>
              <w:t>необходимости</w:t>
            </w:r>
          </w:p>
        </w:tc>
      </w:tr>
    </w:tbl>
    <w:p w:rsidR="00C26E4E" w:rsidRDefault="00C26E4E" w:rsidP="00C26E4E">
      <w:pPr>
        <w:ind w:firstLine="709"/>
        <w:rPr>
          <w:b/>
          <w:bCs/>
          <w:color w:val="000000"/>
          <w:sz w:val="28"/>
          <w:szCs w:val="28"/>
        </w:rPr>
      </w:pPr>
    </w:p>
    <w:p w:rsidR="00C26E4E" w:rsidRDefault="00C26E4E" w:rsidP="00C26E4E">
      <w:pPr>
        <w:ind w:firstLine="709"/>
        <w:rPr>
          <w:color w:val="000000"/>
          <w:sz w:val="28"/>
          <w:szCs w:val="28"/>
        </w:rPr>
      </w:pPr>
      <w:r w:rsidRPr="00C26E4E">
        <w:rPr>
          <w:b/>
          <w:bCs/>
          <w:color w:val="000000"/>
          <w:sz w:val="28"/>
          <w:szCs w:val="28"/>
        </w:rPr>
        <w:t>Групповые и индивидуальные коррекционные занятия</w:t>
      </w:r>
    </w:p>
    <w:p w:rsid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Осуществляет педагог, педагог-психолог, учитель-логопед. Цель занятий –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коррекционных занятиях: создание условий для развития сохранных функций, формирование положительной мотивации к обучению, восполнение пробелов предшествующего развития и обучения, коррекция отклонений в развитии познавательной и эмоционально-личностной сфер, формирование механизмов волевой регуляции в процессе осуществления заданной деятельности, развитие коммуникативных навыков.</w:t>
      </w:r>
    </w:p>
    <w:p w:rsidR="00C26E4E" w:rsidRPr="00C26E4E" w:rsidRDefault="00C26E4E" w:rsidP="00C26E4E">
      <w:pPr>
        <w:ind w:firstLine="709"/>
        <w:rPr>
          <w:color w:val="000000"/>
          <w:sz w:val="28"/>
          <w:szCs w:val="28"/>
        </w:rPr>
      </w:pPr>
      <w:r w:rsidRPr="00C26E4E">
        <w:rPr>
          <w:color w:val="000000"/>
          <w:sz w:val="28"/>
          <w:szCs w:val="28"/>
        </w:rPr>
        <w:t>Занятия строятся с учетом принципов:</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системности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единства диагностики и коррекции.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деятельностности.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учета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C26E4E" w:rsidRPr="00C26E4E" w:rsidRDefault="00C26E4E" w:rsidP="0054155E">
      <w:pPr>
        <w:widowControl/>
        <w:numPr>
          <w:ilvl w:val="0"/>
          <w:numId w:val="146"/>
        </w:numPr>
        <w:autoSpaceDE/>
        <w:autoSpaceDN/>
        <w:ind w:left="0" w:firstLine="709"/>
        <w:contextualSpacing/>
        <w:rPr>
          <w:color w:val="000000"/>
          <w:sz w:val="28"/>
          <w:szCs w:val="28"/>
        </w:rPr>
      </w:pPr>
      <w:r w:rsidRPr="00C26E4E">
        <w:rPr>
          <w:color w:val="000000"/>
          <w:sz w:val="28"/>
          <w:szCs w:val="28"/>
        </w:rPr>
        <w:t>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C26E4E" w:rsidRPr="00C26E4E" w:rsidRDefault="00C26E4E" w:rsidP="0054155E">
      <w:pPr>
        <w:widowControl/>
        <w:numPr>
          <w:ilvl w:val="0"/>
          <w:numId w:val="146"/>
        </w:numPr>
        <w:autoSpaceDE/>
        <w:autoSpaceDN/>
        <w:ind w:left="0" w:firstLine="709"/>
        <w:rPr>
          <w:color w:val="000000"/>
          <w:sz w:val="28"/>
          <w:szCs w:val="28"/>
        </w:rPr>
      </w:pPr>
      <w:r w:rsidRPr="00C26E4E">
        <w:rPr>
          <w:color w:val="000000"/>
          <w:sz w:val="28"/>
          <w:szCs w:val="28"/>
        </w:rPr>
        <w:t>учета эмоциональной окрашенности материала. Предполагает, что задания и упражнения создают благоприятный эмоциональный фон, стимулируют положительные эмоции.</w:t>
      </w:r>
    </w:p>
    <w:p w:rsidR="00C26E4E" w:rsidRPr="00C26E4E" w:rsidRDefault="00C26E4E" w:rsidP="00C26E4E">
      <w:pPr>
        <w:ind w:firstLine="709"/>
        <w:rPr>
          <w:color w:val="000000"/>
          <w:sz w:val="28"/>
          <w:szCs w:val="28"/>
        </w:rPr>
      </w:pPr>
      <w:r w:rsidRPr="00C26E4E">
        <w:rPr>
          <w:color w:val="000000"/>
          <w:sz w:val="28"/>
          <w:szCs w:val="28"/>
        </w:rPr>
        <w:t>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количество недельных часов, отводимых на эти занятия в каждом классе, входит в нагрузку не каждого отдельного учащегося соответствующего класса, а учителя. Занятия ведутся индивидуально или в маленьких группах, укомплектованных на основе сходства корригируемых 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C26E4E" w:rsidRPr="00C26E4E" w:rsidRDefault="00C26E4E" w:rsidP="00C26E4E">
      <w:pPr>
        <w:ind w:firstLine="709"/>
        <w:rPr>
          <w:color w:val="000000"/>
          <w:sz w:val="28"/>
          <w:szCs w:val="28"/>
        </w:rPr>
      </w:pPr>
      <w:r w:rsidRPr="00C26E4E">
        <w:rPr>
          <w:color w:val="000000"/>
          <w:sz w:val="28"/>
          <w:szCs w:val="28"/>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воспитатель либо дети находятся на занятиях по внеурочной деятельности.</w:t>
      </w:r>
    </w:p>
    <w:p w:rsidR="00C26E4E" w:rsidRPr="00C26E4E" w:rsidRDefault="00C26E4E" w:rsidP="00C26E4E">
      <w:pPr>
        <w:ind w:firstLine="709"/>
        <w:rPr>
          <w:color w:val="000000"/>
          <w:sz w:val="28"/>
          <w:szCs w:val="28"/>
        </w:rPr>
      </w:pPr>
      <w:r w:rsidRPr="00C26E4E">
        <w:rPr>
          <w:color w:val="000000"/>
          <w:sz w:val="28"/>
          <w:szCs w:val="28"/>
        </w:rPr>
        <w:t>Учет индивидуальных занятий осуществляется в классном или дополнительном журнале так же, как по любому учебному предмету. 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По мере выявления индивидуальных пробелов в развитии и обучении детей с ЗПР проектируется программа коррекционной работы на следующий год обучения.</w:t>
      </w:r>
    </w:p>
    <w:p w:rsidR="00C26E4E" w:rsidRPr="00C26E4E" w:rsidRDefault="00C26E4E" w:rsidP="00C26E4E">
      <w:pPr>
        <w:ind w:firstLine="709"/>
        <w:rPr>
          <w:color w:val="000000"/>
          <w:sz w:val="28"/>
          <w:szCs w:val="28"/>
        </w:rPr>
      </w:pPr>
      <w:r w:rsidRPr="00C26E4E">
        <w:rPr>
          <w:color w:val="000000"/>
          <w:sz w:val="28"/>
          <w:szCs w:val="28"/>
        </w:rPr>
        <w:t>Принципы построения занятий:</w:t>
      </w:r>
    </w:p>
    <w:p w:rsidR="00C26E4E" w:rsidRPr="00C26E4E" w:rsidRDefault="00C26E4E" w:rsidP="0054155E">
      <w:pPr>
        <w:widowControl/>
        <w:numPr>
          <w:ilvl w:val="0"/>
          <w:numId w:val="147"/>
        </w:numPr>
        <w:autoSpaceDE/>
        <w:autoSpaceDN/>
        <w:ind w:left="0" w:firstLine="709"/>
        <w:contextualSpacing/>
        <w:rPr>
          <w:color w:val="000000"/>
          <w:sz w:val="28"/>
          <w:szCs w:val="28"/>
        </w:rPr>
      </w:pPr>
      <w:r w:rsidRPr="00C26E4E">
        <w:rPr>
          <w:color w:val="000000"/>
          <w:sz w:val="28"/>
          <w:szCs w:val="28"/>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ребенка снова привлекается, и это дает возможность продуктивно продолжать занятие.</w:t>
      </w:r>
    </w:p>
    <w:p w:rsidR="00C26E4E" w:rsidRPr="00C26E4E" w:rsidRDefault="00C26E4E" w:rsidP="0054155E">
      <w:pPr>
        <w:widowControl/>
        <w:numPr>
          <w:ilvl w:val="0"/>
          <w:numId w:val="147"/>
        </w:numPr>
        <w:autoSpaceDE/>
        <w:autoSpaceDN/>
        <w:ind w:left="0" w:firstLine="709"/>
        <w:rPr>
          <w:color w:val="000000"/>
          <w:sz w:val="28"/>
          <w:szCs w:val="28"/>
        </w:rPr>
      </w:pPr>
      <w:r w:rsidRPr="00C26E4E">
        <w:rPr>
          <w:color w:val="000000"/>
          <w:sz w:val="28"/>
          <w:szCs w:val="28"/>
        </w:rPr>
        <w:t>Повторяемость программного материала. Детям с ЗПР требуется значительно большее количество повторений, чем их сверстникам.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чтобы у детей не пропадал интерес к занятиям; для формирования переноса полученных знаний и умений на новые объекты и ситуации. 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w:t>
      </w:r>
    </w:p>
    <w:p w:rsidR="00C26E4E" w:rsidRDefault="00C26E4E" w:rsidP="00C26E4E">
      <w:pPr>
        <w:ind w:firstLine="709"/>
        <w:rPr>
          <w:color w:val="000000"/>
          <w:sz w:val="28"/>
          <w:szCs w:val="28"/>
        </w:rPr>
      </w:pPr>
      <w:r w:rsidRPr="00C26E4E">
        <w:rPr>
          <w:color w:val="000000"/>
          <w:sz w:val="28"/>
          <w:szCs w:val="28"/>
        </w:rPr>
        <w:t>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ЗПР,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w:t>
      </w:r>
    </w:p>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Психокоррекционные занятия</w:t>
      </w:r>
    </w:p>
    <w:p w:rsidR="009A44AA" w:rsidRPr="00C26E4E" w:rsidRDefault="009A44AA"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Психокоррекционные занятия разработаны для учащихся начальных классов с ЗПР с учетом особенностей психического развития детей и результатов диагностики ПМПК. Их проводит педагог-психолог или учитель-дефектолог.</w:t>
      </w:r>
    </w:p>
    <w:p w:rsidR="00C26E4E" w:rsidRPr="00C26E4E" w:rsidRDefault="00C26E4E" w:rsidP="00C26E4E">
      <w:pPr>
        <w:ind w:firstLine="709"/>
        <w:rPr>
          <w:color w:val="000000"/>
          <w:sz w:val="28"/>
          <w:szCs w:val="28"/>
        </w:rPr>
      </w:pPr>
      <w:r w:rsidRPr="00C26E4E">
        <w:rPr>
          <w:color w:val="000000"/>
          <w:sz w:val="28"/>
          <w:szCs w:val="28"/>
        </w:rPr>
        <w:t>Психокоррекционные занятия направлены на формирование и сохранение психологического здоровья младших школьников, так как способствуют развитию интереса ребенка к познанию 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Все это в комплексе повышает ресурсы психологического противостояния негативным факторам реальности и создает условия для полноценного развития личности ребенка, основой которого как раз и является психологическое здоровье, предполагающее наличие динамического равновесия между индивидом и средой. Поэтому ключевым критерием формирования психологического здоровья ребенка является его успешная адаптация к социуму. Занятия составлены на основе программы формирования психологического здоровья младших школьников «Тропинка к своему Я» О.В. Хухлаевой.</w:t>
      </w:r>
    </w:p>
    <w:p w:rsidR="00C26E4E" w:rsidRPr="00C26E4E" w:rsidRDefault="00C26E4E" w:rsidP="00C26E4E">
      <w:pPr>
        <w:ind w:firstLine="709"/>
        <w:rPr>
          <w:color w:val="000000"/>
          <w:sz w:val="28"/>
          <w:szCs w:val="28"/>
        </w:rPr>
      </w:pPr>
      <w:r w:rsidRPr="00C26E4E">
        <w:rPr>
          <w:color w:val="000000"/>
          <w:sz w:val="28"/>
          <w:szCs w:val="28"/>
        </w:rPr>
        <w:t>В основе занятий лежит теоретическая модель групповой работы с младшими школьниками, которая включает три основных компонента: аксиологический (связанный с сознанием), инструментально-технологический и потребностно-мотивационный.</w:t>
      </w:r>
    </w:p>
    <w:p w:rsidR="00C26E4E" w:rsidRPr="00C26E4E" w:rsidRDefault="00C26E4E" w:rsidP="00C26E4E">
      <w:pPr>
        <w:ind w:firstLine="709"/>
        <w:rPr>
          <w:color w:val="000000"/>
          <w:sz w:val="28"/>
          <w:szCs w:val="28"/>
        </w:rPr>
      </w:pPr>
      <w:r w:rsidRPr="00C26E4E">
        <w:rPr>
          <w:color w:val="000000"/>
          <w:sz w:val="28"/>
          <w:szCs w:val="28"/>
        </w:rPr>
        <w:t>Аксиологический 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ребенком ценности, уникальности себя и окружающих, идентификацию как с живыми, так и неживыми объектами, осознание единства с миром во всей его полноте. Инструментальный компонент предполагает овладение рефлексией как средством самопознания, способностью концентрировать сознание на самом себе, внутреннем мире и своем месте во взаимоотношениях с другими. Потребностно-мотивационный компонент обеспечивает появление у ребенка потребности в саморазвитии, самоизменении, побуждает к последующей самореализации.</w:t>
      </w:r>
    </w:p>
    <w:p w:rsidR="00C26E4E" w:rsidRPr="00C26E4E" w:rsidRDefault="00C26E4E" w:rsidP="00C26E4E">
      <w:pPr>
        <w:ind w:firstLine="709"/>
        <w:rPr>
          <w:color w:val="000000"/>
          <w:sz w:val="28"/>
          <w:szCs w:val="28"/>
        </w:rPr>
      </w:pPr>
      <w:r w:rsidRPr="00C26E4E">
        <w:rPr>
          <w:color w:val="000000"/>
          <w:sz w:val="28"/>
          <w:szCs w:val="28"/>
        </w:rPr>
        <w:t>Задачи развития являются четвертым компонентом в данной модели. Работа с ними осуществляется параллельно, то есть при построении каждого занятия учитываются все направления, но в зависимости от целей делается акцент на одном из них.</w:t>
      </w:r>
    </w:p>
    <w:p w:rsidR="00C26E4E" w:rsidRPr="00C26E4E" w:rsidRDefault="00C26E4E" w:rsidP="00C26E4E">
      <w:pPr>
        <w:ind w:firstLine="709"/>
        <w:rPr>
          <w:color w:val="000000"/>
          <w:sz w:val="28"/>
          <w:szCs w:val="28"/>
        </w:rPr>
      </w:pPr>
      <w:r w:rsidRPr="00C26E4E">
        <w:rPr>
          <w:b/>
          <w:bCs/>
          <w:color w:val="000000"/>
          <w:sz w:val="28"/>
          <w:szCs w:val="28"/>
        </w:rPr>
        <w:t xml:space="preserve">Цель занятий: </w:t>
      </w:r>
      <w:r w:rsidRPr="00C26E4E">
        <w:rPr>
          <w:color w:val="000000"/>
          <w:sz w:val="28"/>
          <w:szCs w:val="28"/>
        </w:rPr>
        <w:t>оказание психолого-педагогической поддержки и помощи учащимся в сохранении их психологического здоровья, создание условий для успешной адаптации детей в школе и социуме.</w:t>
      </w:r>
    </w:p>
    <w:p w:rsidR="00C26E4E" w:rsidRPr="00C26E4E" w:rsidRDefault="00C26E4E" w:rsidP="00C26E4E">
      <w:pPr>
        <w:ind w:firstLine="709"/>
        <w:rPr>
          <w:color w:val="000000"/>
          <w:sz w:val="28"/>
          <w:szCs w:val="28"/>
        </w:rPr>
      </w:pPr>
      <w:r w:rsidRPr="00C26E4E">
        <w:rPr>
          <w:b/>
          <w:bCs/>
          <w:color w:val="000000"/>
          <w:sz w:val="28"/>
          <w:szCs w:val="28"/>
        </w:rPr>
        <w:t>Задачи:</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Мотивировать детей к самопознанию и познанию других детей. Пробудить интерес к внутреннему миру другого человека.</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Учить детей эмпатии.</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Формировать адекватную установку в отношении школьных трудностей, установку преодоления.</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Развивать социальные и коммуникативные умения, необходимые для установления межличностных отношений друг с другом и учителем.</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C26E4E" w:rsidRPr="00C26E4E" w:rsidRDefault="00C26E4E" w:rsidP="0054155E">
      <w:pPr>
        <w:widowControl/>
        <w:numPr>
          <w:ilvl w:val="0"/>
          <w:numId w:val="148"/>
        </w:numPr>
        <w:autoSpaceDE/>
        <w:autoSpaceDN/>
        <w:ind w:left="0" w:firstLine="709"/>
        <w:contextualSpacing/>
        <w:rPr>
          <w:color w:val="000000"/>
          <w:sz w:val="28"/>
          <w:szCs w:val="28"/>
        </w:rPr>
      </w:pPr>
      <w:r w:rsidRPr="00C26E4E">
        <w:rPr>
          <w:color w:val="000000"/>
          <w:sz w:val="28"/>
          <w:szCs w:val="28"/>
        </w:rPr>
        <w:t>Корректировать у детей нежелательные черты характера и поведения.</w:t>
      </w:r>
    </w:p>
    <w:p w:rsidR="00C26E4E" w:rsidRPr="00C26E4E" w:rsidRDefault="00C26E4E" w:rsidP="0054155E">
      <w:pPr>
        <w:widowControl/>
        <w:numPr>
          <w:ilvl w:val="0"/>
          <w:numId w:val="148"/>
        </w:numPr>
        <w:autoSpaceDE/>
        <w:autoSpaceDN/>
        <w:ind w:left="0" w:firstLine="709"/>
        <w:rPr>
          <w:color w:val="000000"/>
          <w:sz w:val="28"/>
          <w:szCs w:val="28"/>
        </w:rPr>
      </w:pPr>
      <w:r w:rsidRPr="00C26E4E">
        <w:rPr>
          <w:color w:val="000000"/>
          <w:sz w:val="28"/>
          <w:szCs w:val="28"/>
        </w:rPr>
        <w:t>Расширять пассивный и активный словарь обучающихся.</w:t>
      </w:r>
    </w:p>
    <w:p w:rsidR="00C26E4E" w:rsidRPr="00C26E4E" w:rsidRDefault="00C26E4E" w:rsidP="00C26E4E">
      <w:pPr>
        <w:ind w:firstLine="709"/>
        <w:rPr>
          <w:color w:val="000000"/>
          <w:sz w:val="28"/>
          <w:szCs w:val="28"/>
        </w:rPr>
      </w:pPr>
      <w:r w:rsidRPr="00C26E4E">
        <w:rPr>
          <w:b/>
          <w:bCs/>
          <w:color w:val="000000"/>
          <w:sz w:val="28"/>
          <w:szCs w:val="28"/>
        </w:rPr>
        <w:t>Формы организации:</w:t>
      </w:r>
      <w:r w:rsidRPr="00C26E4E">
        <w:rPr>
          <w:color w:val="000000"/>
          <w:sz w:val="28"/>
          <w:szCs w:val="28"/>
        </w:rPr>
        <w:t xml:space="preserve"> используются групповые и индивидуальные занятия. Индивидуальные занятия необходимы для отработки важных моментов поведения и деятельности ребенка, которые по тем или иным причинам он не усвоил в группе. Индивидуальные занятия являются продолжением групповой работы, так как помогают ребенку более эффективно справиться со своими проблемами. Педагог-психолог может модифицировать ход занятий по своему усмотрению.</w:t>
      </w:r>
    </w:p>
    <w:p w:rsidR="00C26E4E" w:rsidRPr="00C26E4E" w:rsidRDefault="00C26E4E" w:rsidP="00C26E4E">
      <w:pPr>
        <w:ind w:firstLine="709"/>
        <w:rPr>
          <w:color w:val="000000"/>
          <w:sz w:val="28"/>
          <w:szCs w:val="28"/>
        </w:rPr>
      </w:pPr>
      <w:r w:rsidRPr="00C26E4E">
        <w:rPr>
          <w:b/>
          <w:bCs/>
          <w:color w:val="000000"/>
          <w:sz w:val="28"/>
          <w:szCs w:val="28"/>
        </w:rPr>
        <w:t>Формы контроля:</w:t>
      </w:r>
      <w:r w:rsidRPr="00C26E4E">
        <w:rPr>
          <w:color w:val="000000"/>
          <w:sz w:val="28"/>
          <w:szCs w:val="28"/>
        </w:rPr>
        <w:t xml:space="preserve"> входная, промежуточная, итоговая диагностика.</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Методы и приемы, используемые в работе:</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Игра (сюжетная, ролевая, коммуникативная).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Психогимнастика.</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Арт-терапия.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Релаксация.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Визуализация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Беседа и дискуссия.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Сказкотерапия.</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Тестирование.</w:t>
      </w:r>
    </w:p>
    <w:p w:rsidR="00C26E4E" w:rsidRPr="00C26E4E" w:rsidRDefault="00C26E4E" w:rsidP="0054155E">
      <w:pPr>
        <w:widowControl/>
        <w:numPr>
          <w:ilvl w:val="0"/>
          <w:numId w:val="149"/>
        </w:numPr>
        <w:autoSpaceDE/>
        <w:autoSpaceDN/>
        <w:ind w:left="0" w:firstLine="709"/>
        <w:contextualSpacing/>
        <w:rPr>
          <w:color w:val="000000"/>
          <w:sz w:val="28"/>
          <w:szCs w:val="28"/>
        </w:rPr>
      </w:pPr>
      <w:r w:rsidRPr="00C26E4E">
        <w:rPr>
          <w:color w:val="000000"/>
          <w:sz w:val="28"/>
          <w:szCs w:val="28"/>
        </w:rPr>
        <w:t>Анкетирование.</w:t>
      </w:r>
    </w:p>
    <w:p w:rsidR="00C26E4E" w:rsidRPr="00C26E4E" w:rsidRDefault="00C26E4E" w:rsidP="0054155E">
      <w:pPr>
        <w:widowControl/>
        <w:numPr>
          <w:ilvl w:val="0"/>
          <w:numId w:val="149"/>
        </w:numPr>
        <w:autoSpaceDE/>
        <w:autoSpaceDN/>
        <w:ind w:left="0" w:firstLine="709"/>
        <w:rPr>
          <w:color w:val="000000"/>
          <w:sz w:val="28"/>
          <w:szCs w:val="28"/>
        </w:rPr>
      </w:pPr>
      <w:r w:rsidRPr="00C26E4E">
        <w:rPr>
          <w:color w:val="000000"/>
          <w:sz w:val="28"/>
          <w:szCs w:val="28"/>
        </w:rPr>
        <w:t>Просмотр видеофайлов.</w:t>
      </w:r>
    </w:p>
    <w:p w:rsidR="00C26E4E" w:rsidRPr="00C26E4E" w:rsidRDefault="00C26E4E" w:rsidP="00C26E4E">
      <w:pPr>
        <w:ind w:firstLine="709"/>
        <w:rPr>
          <w:color w:val="000000"/>
          <w:sz w:val="28"/>
          <w:szCs w:val="28"/>
        </w:rPr>
      </w:pPr>
      <w:r w:rsidRPr="00C26E4E">
        <w:rPr>
          <w:b/>
          <w:bCs/>
          <w:color w:val="000000"/>
          <w:sz w:val="28"/>
          <w:szCs w:val="28"/>
        </w:rPr>
        <w:t>Прогнозируемые результаты:</w:t>
      </w:r>
    </w:p>
    <w:p w:rsidR="00C26E4E" w:rsidRPr="00C26E4E" w:rsidRDefault="00C26E4E" w:rsidP="0054155E">
      <w:pPr>
        <w:widowControl/>
        <w:numPr>
          <w:ilvl w:val="0"/>
          <w:numId w:val="150"/>
        </w:numPr>
        <w:autoSpaceDE/>
        <w:autoSpaceDN/>
        <w:ind w:left="0" w:firstLine="709"/>
        <w:contextualSpacing/>
        <w:rPr>
          <w:color w:val="000000"/>
          <w:sz w:val="28"/>
          <w:szCs w:val="28"/>
        </w:rPr>
      </w:pPr>
      <w:r w:rsidRPr="00C26E4E">
        <w:rPr>
          <w:color w:val="000000"/>
          <w:sz w:val="28"/>
          <w:szCs w:val="28"/>
        </w:rPr>
        <w:t>умение адекватно вести себя в различных ситуациях;</w:t>
      </w:r>
    </w:p>
    <w:p w:rsidR="00C26E4E" w:rsidRPr="00C26E4E" w:rsidRDefault="00C26E4E" w:rsidP="0054155E">
      <w:pPr>
        <w:widowControl/>
        <w:numPr>
          <w:ilvl w:val="0"/>
          <w:numId w:val="150"/>
        </w:numPr>
        <w:autoSpaceDE/>
        <w:autoSpaceDN/>
        <w:ind w:left="0" w:firstLine="709"/>
        <w:contextualSpacing/>
        <w:rPr>
          <w:color w:val="000000"/>
          <w:sz w:val="28"/>
          <w:szCs w:val="28"/>
        </w:rPr>
      </w:pPr>
      <w:r w:rsidRPr="00C26E4E">
        <w:rPr>
          <w:color w:val="000000"/>
          <w:sz w:val="28"/>
          <w:szCs w:val="28"/>
        </w:rPr>
        <w:t>умение различать и описывать различные эмоциональные состояния;</w:t>
      </w:r>
    </w:p>
    <w:p w:rsidR="00C26E4E" w:rsidRPr="00C26E4E" w:rsidRDefault="00C26E4E" w:rsidP="0054155E">
      <w:pPr>
        <w:widowControl/>
        <w:numPr>
          <w:ilvl w:val="0"/>
          <w:numId w:val="150"/>
        </w:numPr>
        <w:autoSpaceDE/>
        <w:autoSpaceDN/>
        <w:ind w:left="0" w:firstLine="709"/>
        <w:contextualSpacing/>
        <w:rPr>
          <w:color w:val="000000"/>
          <w:sz w:val="28"/>
          <w:szCs w:val="28"/>
        </w:rPr>
      </w:pPr>
      <w:r w:rsidRPr="00C26E4E">
        <w:rPr>
          <w:color w:val="000000"/>
          <w:sz w:val="28"/>
          <w:szCs w:val="28"/>
        </w:rPr>
        <w:t>способность справляться со страхами, обидами, гневом;</w:t>
      </w:r>
    </w:p>
    <w:p w:rsidR="00C26E4E" w:rsidRPr="00C26E4E" w:rsidRDefault="00C26E4E" w:rsidP="0054155E">
      <w:pPr>
        <w:widowControl/>
        <w:numPr>
          <w:ilvl w:val="0"/>
          <w:numId w:val="150"/>
        </w:numPr>
        <w:autoSpaceDE/>
        <w:autoSpaceDN/>
        <w:ind w:left="0" w:firstLine="709"/>
        <w:contextualSpacing/>
        <w:rPr>
          <w:color w:val="000000"/>
          <w:sz w:val="28"/>
          <w:szCs w:val="28"/>
        </w:rPr>
      </w:pPr>
      <w:r w:rsidRPr="00C26E4E">
        <w:rPr>
          <w:color w:val="000000"/>
          <w:sz w:val="28"/>
          <w:szCs w:val="28"/>
        </w:rPr>
        <w:t>умение отстаивать свою позицию в коллективе, но в то же время дружески относиться к одноклассникам;</w:t>
      </w:r>
    </w:p>
    <w:p w:rsidR="00C26E4E" w:rsidRPr="00C26E4E" w:rsidRDefault="00C26E4E" w:rsidP="0054155E">
      <w:pPr>
        <w:widowControl/>
        <w:numPr>
          <w:ilvl w:val="0"/>
          <w:numId w:val="150"/>
        </w:numPr>
        <w:autoSpaceDE/>
        <w:autoSpaceDN/>
        <w:ind w:left="0" w:firstLine="709"/>
        <w:contextualSpacing/>
        <w:rPr>
          <w:color w:val="000000"/>
          <w:sz w:val="28"/>
          <w:szCs w:val="28"/>
        </w:rPr>
      </w:pPr>
      <w:r w:rsidRPr="00C26E4E">
        <w:rPr>
          <w:color w:val="000000"/>
          <w:sz w:val="28"/>
          <w:szCs w:val="28"/>
        </w:rPr>
        <w:t>умение справляться с негативными эмоциями;</w:t>
      </w:r>
    </w:p>
    <w:p w:rsidR="00C26E4E" w:rsidRPr="00C26E4E" w:rsidRDefault="00C26E4E" w:rsidP="0054155E">
      <w:pPr>
        <w:widowControl/>
        <w:numPr>
          <w:ilvl w:val="0"/>
          <w:numId w:val="150"/>
        </w:numPr>
        <w:autoSpaceDE/>
        <w:autoSpaceDN/>
        <w:ind w:left="0" w:firstLine="709"/>
        <w:rPr>
          <w:color w:val="000000"/>
          <w:sz w:val="28"/>
          <w:szCs w:val="28"/>
        </w:rPr>
      </w:pPr>
      <w:r w:rsidRPr="00C26E4E">
        <w:rPr>
          <w:color w:val="000000"/>
          <w:sz w:val="28"/>
          <w:szCs w:val="28"/>
        </w:rPr>
        <w:t>стремление к изучению своих возможностей и способностей.</w:t>
      </w:r>
    </w:p>
    <w:p w:rsidR="007C1181" w:rsidRDefault="007C1181" w:rsidP="00892B31">
      <w:pPr>
        <w:pStyle w:val="a3"/>
        <w:ind w:left="0" w:firstLine="709"/>
        <w:jc w:val="left"/>
      </w:pPr>
    </w:p>
    <w:p w:rsidR="007C1181" w:rsidRPr="005120AC" w:rsidRDefault="007325AC" w:rsidP="0054155E">
      <w:pPr>
        <w:pStyle w:val="1"/>
        <w:numPr>
          <w:ilvl w:val="2"/>
          <w:numId w:val="33"/>
        </w:numPr>
        <w:tabs>
          <w:tab w:val="left" w:pos="1794"/>
        </w:tabs>
        <w:ind w:left="0" w:firstLine="709"/>
      </w:pPr>
      <w:r w:rsidRPr="005120AC">
        <w:rPr>
          <w:spacing w:val="-1"/>
        </w:rPr>
        <w:t>Направления</w:t>
      </w:r>
      <w:r w:rsidRPr="005120AC">
        <w:rPr>
          <w:spacing w:val="-15"/>
        </w:rPr>
        <w:t xml:space="preserve"> </w:t>
      </w:r>
      <w:r w:rsidRPr="005120AC">
        <w:t>и</w:t>
      </w:r>
      <w:r w:rsidRPr="005120AC">
        <w:rPr>
          <w:spacing w:val="-15"/>
        </w:rPr>
        <w:t xml:space="preserve"> </w:t>
      </w:r>
      <w:r w:rsidRPr="005120AC">
        <w:t>содержание</w:t>
      </w:r>
      <w:r w:rsidRPr="005120AC">
        <w:rPr>
          <w:spacing w:val="-12"/>
        </w:rPr>
        <w:t xml:space="preserve"> </w:t>
      </w:r>
      <w:r w:rsidRPr="005120AC">
        <w:t>коррекционной</w:t>
      </w:r>
      <w:r w:rsidRPr="005120AC">
        <w:rPr>
          <w:spacing w:val="-16"/>
        </w:rPr>
        <w:t xml:space="preserve"> </w:t>
      </w:r>
      <w:r w:rsidRPr="005120AC">
        <w:t>работы</w:t>
      </w:r>
    </w:p>
    <w:p w:rsidR="00AA2349" w:rsidRPr="005120AC" w:rsidRDefault="00AA2349" w:rsidP="00892B31">
      <w:pPr>
        <w:pStyle w:val="1"/>
        <w:tabs>
          <w:tab w:val="left" w:pos="1794"/>
        </w:tabs>
        <w:ind w:left="0" w:firstLine="709"/>
        <w:jc w:val="right"/>
      </w:pPr>
    </w:p>
    <w:p w:rsidR="007C1181" w:rsidRPr="005120AC" w:rsidRDefault="007325AC" w:rsidP="00892B31">
      <w:pPr>
        <w:ind w:firstLine="709"/>
        <w:rPr>
          <w:i/>
          <w:sz w:val="28"/>
        </w:rPr>
      </w:pPr>
      <w:r w:rsidRPr="005120AC">
        <w:rPr>
          <w:i/>
          <w:sz w:val="28"/>
        </w:rPr>
        <w:t>Направлениями</w:t>
      </w:r>
      <w:r w:rsidRPr="005120AC">
        <w:rPr>
          <w:i/>
          <w:spacing w:val="-6"/>
          <w:sz w:val="28"/>
        </w:rPr>
        <w:t xml:space="preserve"> </w:t>
      </w:r>
      <w:r w:rsidRPr="005120AC">
        <w:rPr>
          <w:i/>
          <w:sz w:val="28"/>
        </w:rPr>
        <w:t>коррекционной</w:t>
      </w:r>
      <w:r w:rsidRPr="005120AC">
        <w:rPr>
          <w:i/>
          <w:spacing w:val="-6"/>
          <w:sz w:val="28"/>
        </w:rPr>
        <w:t xml:space="preserve"> </w:t>
      </w:r>
      <w:r w:rsidRPr="005120AC">
        <w:rPr>
          <w:i/>
          <w:sz w:val="28"/>
        </w:rPr>
        <w:t>работы</w:t>
      </w:r>
      <w:r w:rsidRPr="005120AC">
        <w:rPr>
          <w:i/>
          <w:spacing w:val="-9"/>
          <w:sz w:val="28"/>
        </w:rPr>
        <w:t xml:space="preserve"> </w:t>
      </w:r>
      <w:r w:rsidRPr="005120AC">
        <w:rPr>
          <w:i/>
          <w:sz w:val="28"/>
        </w:rPr>
        <w:t>являются:</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диагностическая</w:t>
      </w:r>
      <w:r w:rsidRPr="005120AC">
        <w:rPr>
          <w:spacing w:val="-3"/>
          <w:sz w:val="28"/>
        </w:rPr>
        <w:t xml:space="preserve"> </w:t>
      </w:r>
      <w:r w:rsidRPr="005120AC">
        <w:rPr>
          <w:sz w:val="28"/>
        </w:rPr>
        <w:t>работа;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коррекционно</w:t>
      </w:r>
      <w:r w:rsidRPr="005120AC">
        <w:rPr>
          <w:b/>
          <w:i/>
          <w:sz w:val="28"/>
        </w:rPr>
        <w:t>-</w:t>
      </w:r>
      <w:r w:rsidRPr="005120AC">
        <w:rPr>
          <w:sz w:val="28"/>
        </w:rPr>
        <w:t>развивающая</w:t>
      </w:r>
      <w:r w:rsidRPr="005120AC">
        <w:rPr>
          <w:spacing w:val="-15"/>
          <w:sz w:val="28"/>
        </w:rPr>
        <w:t xml:space="preserve"> </w:t>
      </w:r>
      <w:r w:rsidRPr="005120AC">
        <w:rPr>
          <w:sz w:val="28"/>
        </w:rPr>
        <w:t>работа;</w:t>
      </w:r>
    </w:p>
    <w:p w:rsidR="007C1181" w:rsidRPr="005120AC" w:rsidRDefault="007325AC" w:rsidP="0054155E">
      <w:pPr>
        <w:pStyle w:val="a5"/>
        <w:numPr>
          <w:ilvl w:val="1"/>
          <w:numId w:val="21"/>
        </w:numPr>
        <w:tabs>
          <w:tab w:val="left" w:pos="1263"/>
        </w:tabs>
        <w:ind w:left="0" w:firstLine="709"/>
        <w:jc w:val="left"/>
        <w:rPr>
          <w:sz w:val="28"/>
        </w:rPr>
      </w:pPr>
      <w:r w:rsidRPr="005120AC">
        <w:rPr>
          <w:spacing w:val="-1"/>
          <w:sz w:val="28"/>
        </w:rPr>
        <w:t>консультативная</w:t>
      </w:r>
      <w:r w:rsidRPr="005120AC">
        <w:rPr>
          <w:spacing w:val="-15"/>
          <w:sz w:val="28"/>
        </w:rPr>
        <w:t xml:space="preserve"> </w:t>
      </w:r>
      <w:r w:rsidRPr="005120AC">
        <w:rPr>
          <w:spacing w:val="-1"/>
          <w:sz w:val="28"/>
        </w:rPr>
        <w:t>работа;</w:t>
      </w:r>
    </w:p>
    <w:p w:rsidR="007C1181" w:rsidRPr="005120AC" w:rsidRDefault="007325AC" w:rsidP="0054155E">
      <w:pPr>
        <w:pStyle w:val="a5"/>
        <w:numPr>
          <w:ilvl w:val="1"/>
          <w:numId w:val="21"/>
        </w:numPr>
        <w:tabs>
          <w:tab w:val="left" w:pos="1263"/>
        </w:tabs>
        <w:ind w:left="0" w:firstLine="709"/>
        <w:jc w:val="left"/>
        <w:rPr>
          <w:sz w:val="28"/>
        </w:rPr>
      </w:pPr>
      <w:r w:rsidRPr="005120AC">
        <w:rPr>
          <w:sz w:val="28"/>
        </w:rPr>
        <w:t>информационно-просветительская</w:t>
      </w:r>
      <w:r w:rsidRPr="005120AC">
        <w:rPr>
          <w:spacing w:val="-9"/>
          <w:sz w:val="28"/>
        </w:rPr>
        <w:t xml:space="preserve"> </w:t>
      </w:r>
      <w:r w:rsidRPr="005120AC">
        <w:rPr>
          <w:sz w:val="28"/>
        </w:rPr>
        <w:t>работа;</w:t>
      </w:r>
    </w:p>
    <w:p w:rsidR="007C1181" w:rsidRPr="005120AC" w:rsidRDefault="007325AC" w:rsidP="0054155E">
      <w:pPr>
        <w:pStyle w:val="a5"/>
        <w:numPr>
          <w:ilvl w:val="1"/>
          <w:numId w:val="21"/>
        </w:numPr>
        <w:tabs>
          <w:tab w:val="left" w:pos="1263"/>
        </w:tabs>
        <w:ind w:left="0" w:firstLine="709"/>
        <w:jc w:val="left"/>
        <w:rPr>
          <w:sz w:val="28"/>
        </w:rPr>
      </w:pPr>
      <w:r w:rsidRPr="005120AC">
        <w:rPr>
          <w:spacing w:val="-1"/>
          <w:sz w:val="28"/>
        </w:rPr>
        <w:t>психолого-педагогическая</w:t>
      </w:r>
      <w:r w:rsidRPr="005120AC">
        <w:rPr>
          <w:spacing w:val="-10"/>
          <w:sz w:val="28"/>
        </w:rPr>
        <w:t xml:space="preserve"> </w:t>
      </w:r>
      <w:r w:rsidRPr="005120AC">
        <w:rPr>
          <w:sz w:val="28"/>
        </w:rPr>
        <w:t>работа.</w:t>
      </w:r>
    </w:p>
    <w:p w:rsidR="007C1181" w:rsidRPr="005120AC" w:rsidRDefault="007325AC" w:rsidP="00892B31">
      <w:pPr>
        <w:pStyle w:val="1"/>
        <w:ind w:left="0" w:firstLine="709"/>
      </w:pPr>
      <w:r w:rsidRPr="005120AC">
        <w:t>Диагностическая</w:t>
      </w:r>
      <w:r w:rsidRPr="005120AC">
        <w:rPr>
          <w:spacing w:val="-8"/>
        </w:rPr>
        <w:t xml:space="preserve"> </w:t>
      </w:r>
      <w:r w:rsidRPr="005120AC">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своевременное</w:t>
      </w:r>
      <w:r w:rsidRPr="005120AC">
        <w:rPr>
          <w:spacing w:val="1"/>
        </w:rPr>
        <w:t xml:space="preserve"> </w:t>
      </w:r>
      <w:r w:rsidRPr="005120AC">
        <w:t>выявление</w:t>
      </w:r>
      <w:r w:rsidRPr="005120AC">
        <w:rPr>
          <w:spacing w:val="1"/>
        </w:rPr>
        <w:t xml:space="preserve"> </w:t>
      </w:r>
      <w:r w:rsidRPr="005120AC">
        <w:t>у</w:t>
      </w:r>
      <w:r w:rsidRPr="005120AC">
        <w:rPr>
          <w:spacing w:val="1"/>
        </w:rPr>
        <w:t xml:space="preserve"> </w:t>
      </w:r>
      <w:r w:rsidRPr="005120AC">
        <w:t>обучающегося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1"/>
        </w:rPr>
        <w:t xml:space="preserve"> </w:t>
      </w:r>
      <w:r w:rsidRPr="005120AC">
        <w:t>потребностей,</w:t>
      </w:r>
      <w:r w:rsidRPr="005120AC">
        <w:rPr>
          <w:spacing w:val="1"/>
        </w:rPr>
        <w:t xml:space="preserve"> </w:t>
      </w:r>
      <w:r w:rsidRPr="005120AC">
        <w:t>позволяющих</w:t>
      </w:r>
      <w:r w:rsidRPr="005120AC">
        <w:rPr>
          <w:spacing w:val="1"/>
        </w:rPr>
        <w:t xml:space="preserve"> </w:t>
      </w:r>
      <w:r w:rsidRPr="005120AC">
        <w:t>разработать</w:t>
      </w:r>
      <w:r w:rsidRPr="005120AC">
        <w:rPr>
          <w:spacing w:val="1"/>
        </w:rPr>
        <w:t xml:space="preserve"> </w:t>
      </w:r>
      <w:r w:rsidRPr="005120AC">
        <w:t>рекомендации</w:t>
      </w:r>
      <w:r w:rsidRPr="005120AC">
        <w:rPr>
          <w:spacing w:val="1"/>
        </w:rPr>
        <w:t xml:space="preserve"> </w:t>
      </w:r>
      <w:r w:rsidRPr="005120AC">
        <w:t>по</w:t>
      </w:r>
      <w:r w:rsidRPr="005120AC">
        <w:rPr>
          <w:spacing w:val="1"/>
        </w:rPr>
        <w:t xml:space="preserve"> </w:t>
      </w:r>
      <w:r w:rsidRPr="005120AC">
        <w:t>оказанию</w:t>
      </w:r>
      <w:r w:rsidRPr="005120AC">
        <w:rPr>
          <w:spacing w:val="1"/>
        </w:rPr>
        <w:t xml:space="preserve"> </w:t>
      </w:r>
      <w:r w:rsidRPr="005120AC">
        <w:t>психолого-педагогической</w:t>
      </w:r>
      <w:r w:rsidRPr="005120AC">
        <w:rPr>
          <w:spacing w:val="1"/>
        </w:rPr>
        <w:t xml:space="preserve"> </w:t>
      </w:r>
      <w:r w:rsidRPr="005120AC">
        <w:t>помощи</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образовательной</w:t>
      </w:r>
      <w:r w:rsidRPr="005120AC">
        <w:rPr>
          <w:spacing w:val="-67"/>
        </w:rPr>
        <w:t xml:space="preserve"> </w:t>
      </w:r>
      <w:r w:rsidRPr="005120AC">
        <w:t>организации;</w:t>
      </w:r>
    </w:p>
    <w:p w:rsidR="007C1181" w:rsidRPr="005120AC" w:rsidRDefault="007325AC" w:rsidP="00892B31">
      <w:pPr>
        <w:ind w:firstLine="709"/>
        <w:jc w:val="both"/>
        <w:rPr>
          <w:b/>
          <w:i/>
          <w:sz w:val="28"/>
        </w:rPr>
      </w:pPr>
      <w:r w:rsidRPr="005120AC">
        <w:rPr>
          <w:b/>
          <w:i/>
          <w:sz w:val="28"/>
        </w:rPr>
        <w:t>Содержание</w:t>
      </w:r>
      <w:r w:rsidRPr="005120AC">
        <w:rPr>
          <w:b/>
          <w:i/>
          <w:spacing w:val="-14"/>
          <w:sz w:val="28"/>
        </w:rPr>
        <w:t xml:space="preserve"> </w:t>
      </w:r>
      <w:r w:rsidRPr="005120AC">
        <w:rPr>
          <w:b/>
          <w:i/>
          <w:sz w:val="28"/>
        </w:rPr>
        <w:t>деятельности:</w:t>
      </w:r>
    </w:p>
    <w:p w:rsidR="007C1181" w:rsidRPr="005120AC" w:rsidRDefault="007325AC" w:rsidP="0054155E">
      <w:pPr>
        <w:pStyle w:val="a5"/>
        <w:numPr>
          <w:ilvl w:val="1"/>
          <w:numId w:val="21"/>
        </w:numPr>
        <w:tabs>
          <w:tab w:val="left" w:pos="1460"/>
        </w:tabs>
        <w:ind w:left="0" w:firstLine="709"/>
        <w:rPr>
          <w:sz w:val="28"/>
        </w:rPr>
      </w:pPr>
      <w:r w:rsidRPr="005120AC">
        <w:rPr>
          <w:sz w:val="28"/>
        </w:rPr>
        <w:t>проведение</w:t>
      </w:r>
      <w:r w:rsidRPr="005120AC">
        <w:rPr>
          <w:spacing w:val="1"/>
          <w:sz w:val="28"/>
        </w:rPr>
        <w:t xml:space="preserve"> </w:t>
      </w:r>
      <w:r w:rsidRPr="005120AC">
        <w:rPr>
          <w:sz w:val="28"/>
        </w:rPr>
        <w:t>комплексного</w:t>
      </w:r>
      <w:r w:rsidRPr="005120AC">
        <w:rPr>
          <w:spacing w:val="1"/>
          <w:sz w:val="28"/>
        </w:rPr>
        <w:t xml:space="preserve"> </w:t>
      </w:r>
      <w:r w:rsidRPr="005120AC">
        <w:rPr>
          <w:sz w:val="28"/>
        </w:rPr>
        <w:t>психолого-педагогического</w:t>
      </w:r>
      <w:r w:rsidRPr="005120AC">
        <w:rPr>
          <w:spacing w:val="1"/>
          <w:sz w:val="28"/>
        </w:rPr>
        <w:t xml:space="preserve"> </w:t>
      </w:r>
      <w:r w:rsidRPr="005120AC">
        <w:rPr>
          <w:sz w:val="28"/>
        </w:rPr>
        <w:t>обследования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поступлении</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образовательную</w:t>
      </w:r>
      <w:r w:rsidRPr="005120AC">
        <w:rPr>
          <w:spacing w:val="1"/>
          <w:sz w:val="28"/>
        </w:rPr>
        <w:t xml:space="preserve"> </w:t>
      </w:r>
      <w:r w:rsidRPr="005120AC">
        <w:rPr>
          <w:sz w:val="28"/>
        </w:rPr>
        <w:t>организацию</w:t>
      </w:r>
      <w:r w:rsidRPr="005120AC">
        <w:rPr>
          <w:spacing w:val="1"/>
          <w:sz w:val="28"/>
        </w:rPr>
        <w:t xml:space="preserve"> </w:t>
      </w:r>
      <w:r w:rsidRPr="005120AC">
        <w:rPr>
          <w:sz w:val="28"/>
        </w:rPr>
        <w:t>с</w:t>
      </w:r>
      <w:r w:rsidRPr="005120AC">
        <w:rPr>
          <w:spacing w:val="1"/>
          <w:sz w:val="28"/>
        </w:rPr>
        <w:t xml:space="preserve"> </w:t>
      </w:r>
      <w:r w:rsidRPr="005120AC">
        <w:rPr>
          <w:sz w:val="28"/>
        </w:rPr>
        <w:t>целью</w:t>
      </w:r>
      <w:r w:rsidRPr="005120AC">
        <w:rPr>
          <w:spacing w:val="1"/>
          <w:sz w:val="28"/>
        </w:rPr>
        <w:t xml:space="preserve"> </w:t>
      </w:r>
      <w:r w:rsidRPr="005120AC">
        <w:rPr>
          <w:sz w:val="28"/>
        </w:rPr>
        <w:t>выявления</w:t>
      </w:r>
      <w:r w:rsidRPr="005120AC">
        <w:rPr>
          <w:spacing w:val="-1"/>
          <w:sz w:val="28"/>
        </w:rPr>
        <w:t xml:space="preserve"> </w:t>
      </w:r>
      <w:r w:rsidRPr="005120AC">
        <w:rPr>
          <w:sz w:val="28"/>
        </w:rPr>
        <w:t>их особых</w:t>
      </w:r>
      <w:r w:rsidRPr="005120AC">
        <w:rPr>
          <w:spacing w:val="1"/>
          <w:sz w:val="28"/>
        </w:rPr>
        <w:t xml:space="preserve"> </w:t>
      </w:r>
      <w:r w:rsidRPr="005120AC">
        <w:rPr>
          <w:sz w:val="28"/>
        </w:rPr>
        <w:t>образовательных</w:t>
      </w:r>
      <w:r w:rsidRPr="005120AC">
        <w:rPr>
          <w:spacing w:val="-4"/>
          <w:sz w:val="28"/>
        </w:rPr>
        <w:t xml:space="preserve"> </w:t>
      </w:r>
      <w:r w:rsidRPr="005120AC">
        <w:rPr>
          <w:sz w:val="28"/>
        </w:rPr>
        <w:t>потребностей;</w:t>
      </w:r>
    </w:p>
    <w:p w:rsidR="007C1181" w:rsidRPr="005120AC" w:rsidRDefault="007325AC" w:rsidP="0054155E">
      <w:pPr>
        <w:pStyle w:val="a5"/>
        <w:numPr>
          <w:ilvl w:val="1"/>
          <w:numId w:val="21"/>
        </w:numPr>
        <w:tabs>
          <w:tab w:val="left" w:pos="1419"/>
        </w:tabs>
        <w:ind w:left="0" w:firstLine="709"/>
        <w:rPr>
          <w:sz w:val="28"/>
        </w:rPr>
      </w:pPr>
      <w:r w:rsidRPr="005120AC">
        <w:rPr>
          <w:sz w:val="28"/>
        </w:rPr>
        <w:t>систематический</w:t>
      </w:r>
      <w:r w:rsidRPr="005120AC">
        <w:rPr>
          <w:spacing w:val="1"/>
          <w:sz w:val="28"/>
        </w:rPr>
        <w:t xml:space="preserve"> </w:t>
      </w:r>
      <w:r w:rsidRPr="005120AC">
        <w:rPr>
          <w:sz w:val="28"/>
        </w:rPr>
        <w:t>мониторинг</w:t>
      </w:r>
      <w:r w:rsidRPr="005120AC">
        <w:rPr>
          <w:spacing w:val="1"/>
          <w:sz w:val="28"/>
        </w:rPr>
        <w:t xml:space="preserve"> </w:t>
      </w:r>
      <w:r w:rsidRPr="005120AC">
        <w:rPr>
          <w:sz w:val="28"/>
        </w:rPr>
        <w:t>(в</w:t>
      </w:r>
      <w:r w:rsidRPr="005120AC">
        <w:rPr>
          <w:spacing w:val="1"/>
          <w:sz w:val="28"/>
        </w:rPr>
        <w:t xml:space="preserve"> </w:t>
      </w:r>
      <w:r w:rsidRPr="005120AC">
        <w:rPr>
          <w:sz w:val="28"/>
        </w:rPr>
        <w:t>конце</w:t>
      </w:r>
      <w:r w:rsidRPr="005120AC">
        <w:rPr>
          <w:spacing w:val="1"/>
          <w:sz w:val="28"/>
        </w:rPr>
        <w:t xml:space="preserve"> </w:t>
      </w:r>
      <w:r w:rsidRPr="005120AC">
        <w:rPr>
          <w:sz w:val="28"/>
        </w:rPr>
        <w:t>каждой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четверти)</w:t>
      </w:r>
      <w:r w:rsidRPr="005120AC">
        <w:rPr>
          <w:spacing w:val="-67"/>
          <w:sz w:val="28"/>
        </w:rPr>
        <w:t xml:space="preserve"> </w:t>
      </w:r>
      <w:r w:rsidRPr="005120AC">
        <w:rPr>
          <w:sz w:val="28"/>
        </w:rPr>
        <w:t>достижения</w:t>
      </w:r>
      <w:r w:rsidRPr="005120AC">
        <w:rPr>
          <w:spacing w:val="-6"/>
          <w:sz w:val="28"/>
        </w:rPr>
        <w:t xml:space="preserve"> </w:t>
      </w:r>
      <w:r w:rsidRPr="005120AC">
        <w:rPr>
          <w:sz w:val="28"/>
        </w:rPr>
        <w:t>обучающимися</w:t>
      </w:r>
      <w:r w:rsidRPr="005120AC">
        <w:rPr>
          <w:spacing w:val="-5"/>
          <w:sz w:val="28"/>
        </w:rPr>
        <w:t xml:space="preserve"> </w:t>
      </w:r>
      <w:r w:rsidRPr="005120AC">
        <w:rPr>
          <w:sz w:val="28"/>
        </w:rPr>
        <w:t>планируемых</w:t>
      </w:r>
      <w:r w:rsidRPr="005120AC">
        <w:rPr>
          <w:spacing w:val="-8"/>
          <w:sz w:val="28"/>
        </w:rPr>
        <w:t xml:space="preserve"> </w:t>
      </w:r>
      <w:r w:rsidRPr="005120AC">
        <w:rPr>
          <w:sz w:val="28"/>
        </w:rPr>
        <w:t>результатов</w:t>
      </w:r>
      <w:r w:rsidRPr="005120AC">
        <w:rPr>
          <w:spacing w:val="-7"/>
          <w:sz w:val="28"/>
        </w:rPr>
        <w:t xml:space="preserve"> </w:t>
      </w:r>
      <w:r w:rsidRPr="005120AC">
        <w:rPr>
          <w:sz w:val="28"/>
        </w:rPr>
        <w:t>освоения</w:t>
      </w:r>
      <w:r w:rsidRPr="005120AC">
        <w:rPr>
          <w:spacing w:val="-5"/>
          <w:sz w:val="28"/>
        </w:rPr>
        <w:t xml:space="preserve"> </w:t>
      </w:r>
      <w:r w:rsidRPr="005120AC">
        <w:rPr>
          <w:sz w:val="28"/>
        </w:rPr>
        <w:t>Программы;</w:t>
      </w:r>
    </w:p>
    <w:p w:rsidR="007C1181" w:rsidRPr="005120AC" w:rsidRDefault="007325AC" w:rsidP="0054155E">
      <w:pPr>
        <w:pStyle w:val="a5"/>
        <w:numPr>
          <w:ilvl w:val="1"/>
          <w:numId w:val="21"/>
        </w:numPr>
        <w:tabs>
          <w:tab w:val="left" w:pos="1319"/>
        </w:tabs>
        <w:ind w:left="0" w:firstLine="709"/>
        <w:rPr>
          <w:sz w:val="28"/>
        </w:rPr>
      </w:pPr>
      <w:r w:rsidRPr="005120AC">
        <w:rPr>
          <w:sz w:val="28"/>
        </w:rPr>
        <w:t>систематический мониторинг достижения обучающимися планируемых</w:t>
      </w:r>
      <w:r w:rsidRPr="005120AC">
        <w:rPr>
          <w:spacing w:val="1"/>
          <w:sz w:val="28"/>
        </w:rPr>
        <w:t xml:space="preserve"> </w:t>
      </w:r>
      <w:r w:rsidRPr="005120AC">
        <w:rPr>
          <w:sz w:val="28"/>
        </w:rPr>
        <w:t>результатов</w:t>
      </w:r>
      <w:r w:rsidRPr="005120AC">
        <w:rPr>
          <w:spacing w:val="-4"/>
          <w:sz w:val="28"/>
        </w:rPr>
        <w:t xml:space="preserve"> </w:t>
      </w:r>
      <w:r w:rsidRPr="005120AC">
        <w:rPr>
          <w:sz w:val="28"/>
        </w:rPr>
        <w:t>коррекционно-развивающей</w:t>
      </w:r>
      <w:r w:rsidRPr="005120AC">
        <w:rPr>
          <w:spacing w:val="-3"/>
          <w:sz w:val="28"/>
        </w:rPr>
        <w:t xml:space="preserve"> </w:t>
      </w:r>
      <w:r w:rsidRPr="005120AC">
        <w:rPr>
          <w:sz w:val="28"/>
        </w:rPr>
        <w:t>работы;</w:t>
      </w:r>
    </w:p>
    <w:p w:rsidR="007C1181" w:rsidRPr="005120AC" w:rsidRDefault="007325AC" w:rsidP="0054155E">
      <w:pPr>
        <w:pStyle w:val="a5"/>
        <w:numPr>
          <w:ilvl w:val="1"/>
          <w:numId w:val="21"/>
        </w:numPr>
        <w:tabs>
          <w:tab w:val="left" w:pos="1302"/>
        </w:tabs>
        <w:ind w:left="0" w:firstLine="709"/>
        <w:rPr>
          <w:sz w:val="28"/>
        </w:rPr>
      </w:pPr>
      <w:r w:rsidRPr="005120AC">
        <w:rPr>
          <w:sz w:val="28"/>
        </w:rPr>
        <w:t>психолого-педагогическая диагностика для оптимизации коррекционной</w:t>
      </w:r>
      <w:r w:rsidRPr="005120AC">
        <w:rPr>
          <w:spacing w:val="1"/>
          <w:sz w:val="28"/>
        </w:rPr>
        <w:t xml:space="preserve"> </w:t>
      </w:r>
      <w:r w:rsidRPr="005120AC">
        <w:rPr>
          <w:sz w:val="28"/>
        </w:rPr>
        <w:t>помощи</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 ЗПР;</w:t>
      </w:r>
    </w:p>
    <w:p w:rsidR="007C1181" w:rsidRPr="005120AC" w:rsidRDefault="007325AC" w:rsidP="0054155E">
      <w:pPr>
        <w:pStyle w:val="a5"/>
        <w:numPr>
          <w:ilvl w:val="1"/>
          <w:numId w:val="21"/>
        </w:numPr>
        <w:tabs>
          <w:tab w:val="left" w:pos="1345"/>
        </w:tabs>
        <w:ind w:left="0" w:firstLine="709"/>
        <w:rPr>
          <w:sz w:val="28"/>
        </w:rPr>
      </w:pPr>
      <w:r w:rsidRPr="005120AC">
        <w:rPr>
          <w:sz w:val="28"/>
        </w:rPr>
        <w:t>изменение</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по</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обследования</w:t>
      </w:r>
      <w:r w:rsidRPr="005120AC">
        <w:rPr>
          <w:spacing w:val="1"/>
          <w:sz w:val="28"/>
        </w:rPr>
        <w:t xml:space="preserve"> </w:t>
      </w:r>
      <w:r w:rsidRPr="005120AC">
        <w:rPr>
          <w:sz w:val="28"/>
        </w:rPr>
        <w:t>в</w:t>
      </w:r>
      <w:r w:rsidRPr="005120AC">
        <w:rPr>
          <w:spacing w:val="-67"/>
          <w:sz w:val="28"/>
        </w:rPr>
        <w:t xml:space="preserve"> </w:t>
      </w:r>
      <w:r w:rsidRPr="005120AC">
        <w:rPr>
          <w:sz w:val="28"/>
        </w:rPr>
        <w:t>соответствии</w:t>
      </w:r>
      <w:r w:rsidRPr="005120AC">
        <w:rPr>
          <w:spacing w:val="-4"/>
          <w:sz w:val="28"/>
        </w:rPr>
        <w:t xml:space="preserve"> </w:t>
      </w:r>
      <w:r w:rsidRPr="005120AC">
        <w:rPr>
          <w:sz w:val="28"/>
        </w:rPr>
        <w:t>с</w:t>
      </w:r>
      <w:r w:rsidRPr="005120AC">
        <w:rPr>
          <w:spacing w:val="-4"/>
          <w:sz w:val="28"/>
        </w:rPr>
        <w:t xml:space="preserve"> </w:t>
      </w:r>
      <w:r w:rsidRPr="005120AC">
        <w:rPr>
          <w:sz w:val="28"/>
        </w:rPr>
        <w:t>выявленными</w:t>
      </w:r>
      <w:r w:rsidRPr="005120AC">
        <w:rPr>
          <w:spacing w:val="-5"/>
          <w:sz w:val="28"/>
        </w:rPr>
        <w:t xml:space="preserve"> </w:t>
      </w:r>
      <w:r w:rsidRPr="005120AC">
        <w:rPr>
          <w:sz w:val="28"/>
        </w:rPr>
        <w:t>особенностями</w:t>
      </w:r>
      <w:r w:rsidRPr="005120AC">
        <w:rPr>
          <w:spacing w:val="-2"/>
          <w:sz w:val="28"/>
        </w:rPr>
        <w:t xml:space="preserve"> </w:t>
      </w:r>
      <w:r w:rsidRPr="005120AC">
        <w:rPr>
          <w:sz w:val="28"/>
        </w:rPr>
        <w:t>и</w:t>
      </w:r>
      <w:r w:rsidRPr="005120AC">
        <w:rPr>
          <w:spacing w:val="-4"/>
          <w:sz w:val="28"/>
        </w:rPr>
        <w:t xml:space="preserve"> </w:t>
      </w:r>
      <w:r w:rsidRPr="005120AC">
        <w:rPr>
          <w:sz w:val="28"/>
        </w:rPr>
        <w:t>потребностями</w:t>
      </w:r>
      <w:r w:rsidRPr="005120AC">
        <w:rPr>
          <w:spacing w:val="-3"/>
          <w:sz w:val="28"/>
        </w:rPr>
        <w:t xml:space="preserve"> </w:t>
      </w:r>
      <w:r w:rsidRPr="005120AC">
        <w:rPr>
          <w:sz w:val="28"/>
        </w:rPr>
        <w:t>обучающихся;</w:t>
      </w:r>
    </w:p>
    <w:p w:rsidR="007C1181" w:rsidRPr="005120AC" w:rsidRDefault="007325AC" w:rsidP="0054155E">
      <w:pPr>
        <w:pStyle w:val="a5"/>
        <w:numPr>
          <w:ilvl w:val="1"/>
          <w:numId w:val="21"/>
        </w:numPr>
        <w:tabs>
          <w:tab w:val="left" w:pos="1474"/>
        </w:tabs>
        <w:ind w:left="0" w:firstLine="709"/>
        <w:rPr>
          <w:sz w:val="28"/>
        </w:rPr>
      </w:pPr>
      <w:r w:rsidRPr="005120AC">
        <w:rPr>
          <w:sz w:val="28"/>
        </w:rPr>
        <w:t>изучение</w:t>
      </w:r>
      <w:r w:rsidRPr="005120AC">
        <w:rPr>
          <w:spacing w:val="1"/>
          <w:sz w:val="28"/>
        </w:rPr>
        <w:t xml:space="preserve"> </w:t>
      </w:r>
      <w:r w:rsidRPr="005120AC">
        <w:rPr>
          <w:sz w:val="28"/>
        </w:rPr>
        <w:t>социальной</w:t>
      </w:r>
      <w:r w:rsidRPr="005120AC">
        <w:rPr>
          <w:spacing w:val="1"/>
          <w:sz w:val="28"/>
        </w:rPr>
        <w:t xml:space="preserve"> </w:t>
      </w:r>
      <w:r w:rsidRPr="005120AC">
        <w:rPr>
          <w:sz w:val="28"/>
        </w:rPr>
        <w:t>ситуации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условий</w:t>
      </w:r>
      <w:r w:rsidRPr="005120AC">
        <w:rPr>
          <w:spacing w:val="1"/>
          <w:sz w:val="28"/>
        </w:rPr>
        <w:t xml:space="preserve"> </w:t>
      </w:r>
      <w:r w:rsidRPr="005120AC">
        <w:rPr>
          <w:sz w:val="28"/>
        </w:rPr>
        <w:t>семейного</w:t>
      </w:r>
      <w:r w:rsidRPr="005120AC">
        <w:rPr>
          <w:spacing w:val="1"/>
          <w:sz w:val="28"/>
        </w:rPr>
        <w:t xml:space="preserve"> </w:t>
      </w:r>
      <w:r w:rsidRPr="005120AC">
        <w:rPr>
          <w:sz w:val="28"/>
        </w:rPr>
        <w:t>воспитания;</w:t>
      </w:r>
    </w:p>
    <w:p w:rsidR="007C1181" w:rsidRPr="005120AC" w:rsidRDefault="007325AC" w:rsidP="0054155E">
      <w:pPr>
        <w:pStyle w:val="a5"/>
        <w:numPr>
          <w:ilvl w:val="1"/>
          <w:numId w:val="21"/>
        </w:numPr>
        <w:tabs>
          <w:tab w:val="left" w:pos="1263"/>
        </w:tabs>
        <w:ind w:left="0" w:firstLine="709"/>
        <w:rPr>
          <w:sz w:val="28"/>
        </w:rPr>
      </w:pPr>
      <w:r w:rsidRPr="005120AC">
        <w:rPr>
          <w:sz w:val="28"/>
        </w:rPr>
        <w:t>другое.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t>Коррекционно-развивающая</w:t>
      </w:r>
      <w:r w:rsidRPr="005120AC">
        <w:rPr>
          <w:spacing w:val="-16"/>
        </w:rPr>
        <w:t xml:space="preserve"> </w:t>
      </w:r>
      <w:r w:rsidRPr="005120AC">
        <w:t>работа</w:t>
      </w:r>
    </w:p>
    <w:p w:rsidR="007C1181" w:rsidRPr="005120AC" w:rsidRDefault="007325AC" w:rsidP="00892B31">
      <w:pPr>
        <w:pStyle w:val="a3"/>
        <w:ind w:left="0" w:firstLine="709"/>
      </w:pPr>
      <w:r w:rsidRPr="005120AC">
        <w:rPr>
          <w:b/>
          <w:i/>
        </w:rPr>
        <w:t xml:space="preserve">Цель: </w:t>
      </w:r>
      <w:r w:rsidRPr="005120AC">
        <w:t>оказание своевременной специализированной помощи в освоении</w:t>
      </w:r>
      <w:r w:rsidRPr="005120AC">
        <w:rPr>
          <w:spacing w:val="1"/>
        </w:rPr>
        <w:t xml:space="preserve"> </w:t>
      </w:r>
      <w:r w:rsidRPr="005120AC">
        <w:t>содержания</w:t>
      </w:r>
      <w:r w:rsidRPr="005120AC">
        <w:rPr>
          <w:spacing w:val="1"/>
        </w:rPr>
        <w:t xml:space="preserve"> </w:t>
      </w:r>
      <w:r w:rsidRPr="005120AC">
        <w:t>образования</w:t>
      </w:r>
      <w:r w:rsidRPr="005120AC">
        <w:rPr>
          <w:spacing w:val="1"/>
        </w:rPr>
        <w:t xml:space="preserve"> </w:t>
      </w:r>
      <w:r w:rsidRPr="005120AC">
        <w:t>и</w:t>
      </w:r>
      <w:r w:rsidRPr="005120AC">
        <w:rPr>
          <w:spacing w:val="1"/>
        </w:rPr>
        <w:t xml:space="preserve"> </w:t>
      </w:r>
      <w:r w:rsidRPr="005120AC">
        <w:t>коррекции</w:t>
      </w:r>
      <w:r w:rsidRPr="005120AC">
        <w:rPr>
          <w:spacing w:val="1"/>
        </w:rPr>
        <w:t xml:space="preserve"> </w:t>
      </w:r>
      <w:r w:rsidRPr="005120AC">
        <w:t>недостатков</w:t>
      </w:r>
      <w:r w:rsidRPr="005120AC">
        <w:rPr>
          <w:spacing w:val="1"/>
        </w:rPr>
        <w:t xml:space="preserve"> </w:t>
      </w:r>
      <w:r w:rsidRPr="005120AC">
        <w:t>в</w:t>
      </w:r>
      <w:r w:rsidRPr="005120AC">
        <w:rPr>
          <w:spacing w:val="1"/>
        </w:rPr>
        <w:t xml:space="preserve"> </w:t>
      </w:r>
      <w:r w:rsidRPr="005120AC">
        <w:t>физическом</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психическом,</w:t>
      </w:r>
      <w:r w:rsidRPr="005120AC">
        <w:rPr>
          <w:spacing w:val="-3"/>
        </w:rPr>
        <w:t xml:space="preserve"> </w:t>
      </w:r>
      <w:r w:rsidRPr="005120AC">
        <w:t>а также</w:t>
      </w:r>
      <w:r w:rsidRPr="005120AC">
        <w:rPr>
          <w:spacing w:val="-1"/>
        </w:rPr>
        <w:t xml:space="preserve"> </w:t>
      </w:r>
      <w:r w:rsidRPr="005120AC">
        <w:t>речевом развитии</w:t>
      </w:r>
      <w:r w:rsidRPr="005120AC">
        <w:rPr>
          <w:spacing w:val="-1"/>
        </w:rPr>
        <w:t xml:space="preserve"> </w:t>
      </w:r>
      <w:r w:rsidRPr="005120AC">
        <w:t>обучающихся с ЗПР.</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54155E">
      <w:pPr>
        <w:pStyle w:val="a5"/>
        <w:numPr>
          <w:ilvl w:val="1"/>
          <w:numId w:val="21"/>
        </w:numPr>
        <w:tabs>
          <w:tab w:val="left" w:pos="1441"/>
        </w:tabs>
        <w:ind w:left="0" w:firstLine="709"/>
        <w:rPr>
          <w:sz w:val="28"/>
        </w:rPr>
      </w:pPr>
      <w:r w:rsidRPr="005120AC">
        <w:rPr>
          <w:sz w:val="28"/>
        </w:rPr>
        <w:t>коррекционно-развивающие</w:t>
      </w:r>
      <w:r w:rsidRPr="005120AC">
        <w:rPr>
          <w:spacing w:val="1"/>
          <w:sz w:val="28"/>
        </w:rPr>
        <w:t xml:space="preserve"> </w:t>
      </w:r>
      <w:r w:rsidRPr="005120AC">
        <w:rPr>
          <w:sz w:val="28"/>
        </w:rPr>
        <w:t>занятия</w:t>
      </w:r>
      <w:r w:rsidRPr="005120AC">
        <w:rPr>
          <w:spacing w:val="1"/>
          <w:sz w:val="28"/>
        </w:rPr>
        <w:t xml:space="preserve"> </w:t>
      </w:r>
      <w:r w:rsidRPr="005120AC">
        <w:rPr>
          <w:sz w:val="28"/>
        </w:rPr>
        <w:t>по</w:t>
      </w:r>
      <w:r w:rsidRPr="005120AC">
        <w:rPr>
          <w:spacing w:val="1"/>
          <w:sz w:val="28"/>
        </w:rPr>
        <w:t xml:space="preserve"> </w:t>
      </w:r>
      <w:r w:rsidRPr="005120AC">
        <w:rPr>
          <w:sz w:val="28"/>
        </w:rPr>
        <w:t>программе</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в</w:t>
      </w:r>
      <w:r w:rsidRPr="005120AC">
        <w:rPr>
          <w:spacing w:val="1"/>
          <w:sz w:val="28"/>
        </w:rPr>
        <w:t xml:space="preserve"> </w:t>
      </w:r>
      <w:r w:rsidRPr="005120AC">
        <w:rPr>
          <w:sz w:val="28"/>
        </w:rPr>
        <w:t>объеме</w:t>
      </w:r>
      <w:r w:rsidRPr="005120AC">
        <w:rPr>
          <w:spacing w:val="1"/>
          <w:sz w:val="28"/>
        </w:rPr>
        <w:t xml:space="preserve"> </w:t>
      </w:r>
      <w:r w:rsidRPr="005120AC">
        <w:rPr>
          <w:sz w:val="28"/>
        </w:rPr>
        <w:t>5</w:t>
      </w:r>
      <w:r w:rsidRPr="005120AC">
        <w:rPr>
          <w:spacing w:val="1"/>
          <w:sz w:val="28"/>
        </w:rPr>
        <w:t xml:space="preserve"> </w:t>
      </w:r>
      <w:r w:rsidRPr="005120AC">
        <w:rPr>
          <w:sz w:val="28"/>
        </w:rPr>
        <w:t>часов</w:t>
      </w:r>
      <w:r w:rsidRPr="005120AC">
        <w:rPr>
          <w:spacing w:val="1"/>
          <w:sz w:val="28"/>
        </w:rPr>
        <w:t xml:space="preserve"> </w:t>
      </w:r>
      <w:r w:rsidRPr="005120AC">
        <w:rPr>
          <w:sz w:val="28"/>
        </w:rPr>
        <w:t>в</w:t>
      </w:r>
      <w:r w:rsidRPr="005120AC">
        <w:rPr>
          <w:spacing w:val="1"/>
          <w:sz w:val="28"/>
        </w:rPr>
        <w:t xml:space="preserve"> </w:t>
      </w:r>
      <w:r w:rsidRPr="005120AC">
        <w:rPr>
          <w:sz w:val="28"/>
        </w:rPr>
        <w:t>неделю</w:t>
      </w:r>
      <w:r w:rsidRPr="005120AC">
        <w:rPr>
          <w:spacing w:val="1"/>
          <w:sz w:val="28"/>
        </w:rPr>
        <w:t xml:space="preserve"> </w:t>
      </w:r>
      <w:r w:rsidRPr="005120AC">
        <w:rPr>
          <w:sz w:val="28"/>
        </w:rPr>
        <w:t>на</w:t>
      </w:r>
      <w:r w:rsidRPr="005120AC">
        <w:rPr>
          <w:spacing w:val="1"/>
          <w:sz w:val="28"/>
        </w:rPr>
        <w:t xml:space="preserve"> </w:t>
      </w:r>
      <w:r w:rsidRPr="005120AC">
        <w:rPr>
          <w:sz w:val="28"/>
        </w:rPr>
        <w:t>одного</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(пункт</w:t>
      </w:r>
      <w:r w:rsidRPr="005120AC">
        <w:rPr>
          <w:spacing w:val="1"/>
          <w:sz w:val="28"/>
        </w:rPr>
        <w:t xml:space="preserve"> </w:t>
      </w:r>
      <w:r w:rsidRPr="005120AC">
        <w:rPr>
          <w:sz w:val="28"/>
        </w:rPr>
        <w:t>3.4.16.</w:t>
      </w:r>
      <w:r w:rsidRPr="005120AC">
        <w:rPr>
          <w:spacing w:val="-67"/>
          <w:sz w:val="28"/>
        </w:rPr>
        <w:t xml:space="preserve"> </w:t>
      </w:r>
      <w:r w:rsidRPr="005120AC">
        <w:rPr>
          <w:sz w:val="28"/>
        </w:rPr>
        <w:t>Санитарно-эпидемиологических требований);</w:t>
      </w:r>
    </w:p>
    <w:p w:rsidR="007C1181" w:rsidRPr="005120AC" w:rsidRDefault="007325AC" w:rsidP="0054155E">
      <w:pPr>
        <w:pStyle w:val="a5"/>
        <w:numPr>
          <w:ilvl w:val="1"/>
          <w:numId w:val="21"/>
        </w:numPr>
        <w:tabs>
          <w:tab w:val="left" w:pos="1263"/>
        </w:tabs>
        <w:ind w:left="0" w:firstLine="709"/>
        <w:rPr>
          <w:sz w:val="28"/>
        </w:rPr>
      </w:pPr>
      <w:r w:rsidRPr="005120AC">
        <w:rPr>
          <w:sz w:val="28"/>
        </w:rPr>
        <w:t>другое.</w:t>
      </w:r>
    </w:p>
    <w:p w:rsidR="007C1181" w:rsidRPr="005120AC" w:rsidRDefault="007325AC" w:rsidP="00892B31">
      <w:pPr>
        <w:pStyle w:val="a3"/>
        <w:ind w:left="0" w:firstLine="709"/>
      </w:pPr>
      <w:r w:rsidRPr="005120AC">
        <w:t>Комплексная</w:t>
      </w:r>
      <w:r w:rsidRPr="005120AC">
        <w:rPr>
          <w:spacing w:val="1"/>
        </w:rPr>
        <w:t xml:space="preserve"> </w:t>
      </w:r>
      <w:r w:rsidRPr="005120AC">
        <w:t>логопедическая</w:t>
      </w:r>
      <w:r w:rsidRPr="005120AC">
        <w:rPr>
          <w:spacing w:val="1"/>
        </w:rPr>
        <w:t xml:space="preserve"> </w:t>
      </w:r>
      <w:r w:rsidRPr="005120AC">
        <w:t>коррекция</w:t>
      </w:r>
      <w:r w:rsidRPr="005120AC">
        <w:rPr>
          <w:spacing w:val="1"/>
        </w:rPr>
        <w:t xml:space="preserve"> </w:t>
      </w:r>
      <w:r w:rsidRPr="005120AC">
        <w:t>всех</w:t>
      </w:r>
      <w:r w:rsidRPr="005120AC">
        <w:rPr>
          <w:spacing w:val="1"/>
        </w:rPr>
        <w:t xml:space="preserve"> </w:t>
      </w:r>
      <w:r w:rsidRPr="005120AC">
        <w:t>компонентов</w:t>
      </w:r>
      <w:r w:rsidRPr="005120AC">
        <w:rPr>
          <w:spacing w:val="1"/>
        </w:rPr>
        <w:t xml:space="preserve"> </w:t>
      </w:r>
      <w:r w:rsidRPr="005120AC">
        <w:t>речи.</w:t>
      </w:r>
      <w:r w:rsidRPr="005120AC">
        <w:rPr>
          <w:spacing w:val="1"/>
        </w:rPr>
        <w:t xml:space="preserve"> </w:t>
      </w:r>
      <w:r w:rsidRPr="005120AC">
        <w:t>Общее</w:t>
      </w:r>
      <w:r w:rsidRPr="005120AC">
        <w:rPr>
          <w:spacing w:val="-67"/>
        </w:rPr>
        <w:t xml:space="preserve"> </w:t>
      </w:r>
      <w:r w:rsidRPr="005120AC">
        <w:t>развитие</w:t>
      </w:r>
      <w:r w:rsidRPr="005120AC">
        <w:rPr>
          <w:spacing w:val="1"/>
        </w:rPr>
        <w:t xml:space="preserve"> </w:t>
      </w:r>
      <w:r w:rsidRPr="005120AC">
        <w:t>познавательной</w:t>
      </w:r>
      <w:r w:rsidRPr="005120AC">
        <w:rPr>
          <w:spacing w:val="1"/>
        </w:rPr>
        <w:t xml:space="preserve"> </w:t>
      </w:r>
      <w:r w:rsidRPr="005120AC">
        <w:t>деятельности.</w:t>
      </w:r>
      <w:r w:rsidRPr="005120AC">
        <w:rPr>
          <w:spacing w:val="1"/>
        </w:rPr>
        <w:t xml:space="preserve"> </w:t>
      </w:r>
      <w:r w:rsidRPr="005120AC">
        <w:t>Формирование</w:t>
      </w:r>
      <w:r w:rsidRPr="005120AC">
        <w:rPr>
          <w:spacing w:val="1"/>
        </w:rPr>
        <w:t xml:space="preserve"> </w:t>
      </w:r>
      <w:r w:rsidRPr="005120AC">
        <w:t>навыков</w:t>
      </w:r>
      <w:r w:rsidRPr="005120AC">
        <w:rPr>
          <w:spacing w:val="1"/>
        </w:rPr>
        <w:t xml:space="preserve"> </w:t>
      </w:r>
      <w:r w:rsidRPr="005120AC">
        <w:t>учебного</w:t>
      </w:r>
      <w:r w:rsidRPr="005120AC">
        <w:rPr>
          <w:spacing w:val="1"/>
        </w:rPr>
        <w:t xml:space="preserve"> </w:t>
      </w:r>
      <w:r w:rsidRPr="005120AC">
        <w:t>поведения,</w:t>
      </w:r>
      <w:r w:rsidRPr="005120AC">
        <w:rPr>
          <w:spacing w:val="1"/>
        </w:rPr>
        <w:t xml:space="preserve"> </w:t>
      </w:r>
      <w:r w:rsidRPr="005120AC">
        <w:t>полезных</w:t>
      </w:r>
      <w:r w:rsidRPr="005120AC">
        <w:rPr>
          <w:spacing w:val="1"/>
        </w:rPr>
        <w:t xml:space="preserve"> </w:t>
      </w:r>
      <w:r w:rsidRPr="005120AC">
        <w:t>жизненных</w:t>
      </w:r>
      <w:r w:rsidRPr="005120AC">
        <w:rPr>
          <w:spacing w:val="1"/>
        </w:rPr>
        <w:t xml:space="preserve"> </w:t>
      </w:r>
      <w:r w:rsidRPr="005120AC">
        <w:t>компетенций.</w:t>
      </w:r>
      <w:r w:rsidRPr="005120AC">
        <w:rPr>
          <w:spacing w:val="1"/>
        </w:rPr>
        <w:t xml:space="preserve"> </w:t>
      </w:r>
      <w:r w:rsidRPr="005120AC">
        <w:t>Обучение</w:t>
      </w:r>
      <w:r w:rsidRPr="005120AC">
        <w:rPr>
          <w:spacing w:val="1"/>
        </w:rPr>
        <w:t xml:space="preserve"> </w:t>
      </w:r>
      <w:r w:rsidRPr="005120AC">
        <w:t>переносу</w:t>
      </w:r>
      <w:r w:rsidRPr="005120AC">
        <w:rPr>
          <w:spacing w:val="1"/>
        </w:rPr>
        <w:t xml:space="preserve"> </w:t>
      </w:r>
      <w:r w:rsidRPr="005120AC">
        <w:t>сформированных</w:t>
      </w:r>
      <w:r w:rsidRPr="005120AC">
        <w:rPr>
          <w:spacing w:val="1"/>
        </w:rPr>
        <w:t xml:space="preserve"> </w:t>
      </w:r>
      <w:r w:rsidRPr="005120AC">
        <w:t>знаний</w:t>
      </w:r>
      <w:r w:rsidRPr="005120AC">
        <w:rPr>
          <w:spacing w:val="1"/>
        </w:rPr>
        <w:t xml:space="preserve"> </w:t>
      </w:r>
      <w:r w:rsidRPr="005120AC">
        <w:t>и</w:t>
      </w:r>
      <w:r w:rsidRPr="005120AC">
        <w:rPr>
          <w:spacing w:val="1"/>
        </w:rPr>
        <w:t xml:space="preserve"> </w:t>
      </w:r>
      <w:r w:rsidRPr="005120AC">
        <w:t>умений</w:t>
      </w:r>
      <w:r w:rsidRPr="005120AC">
        <w:rPr>
          <w:spacing w:val="1"/>
        </w:rPr>
        <w:t xml:space="preserve"> </w:t>
      </w:r>
      <w:r w:rsidRPr="005120AC">
        <w:t>в</w:t>
      </w:r>
      <w:r w:rsidRPr="005120AC">
        <w:rPr>
          <w:spacing w:val="1"/>
        </w:rPr>
        <w:t xml:space="preserve"> </w:t>
      </w:r>
      <w:r w:rsidRPr="005120AC">
        <w:t>новые</w:t>
      </w:r>
      <w:r w:rsidRPr="005120AC">
        <w:rPr>
          <w:spacing w:val="1"/>
        </w:rPr>
        <w:t xml:space="preserve"> </w:t>
      </w:r>
      <w:r w:rsidRPr="005120AC">
        <w:t>жизненные</w:t>
      </w:r>
      <w:r w:rsidRPr="005120AC">
        <w:rPr>
          <w:spacing w:val="1"/>
        </w:rPr>
        <w:t xml:space="preserve"> </w:t>
      </w:r>
      <w:r w:rsidRPr="005120AC">
        <w:t>ситуации</w:t>
      </w:r>
      <w:r w:rsidRPr="005120AC">
        <w:rPr>
          <w:spacing w:val="1"/>
        </w:rPr>
        <w:t xml:space="preserve"> </w:t>
      </w:r>
      <w:r w:rsidRPr="005120AC">
        <w:t>взаимодействия с действительностью. Помощь в освоении АООП. Коррекция</w:t>
      </w:r>
      <w:r w:rsidRPr="005120AC">
        <w:rPr>
          <w:spacing w:val="1"/>
        </w:rPr>
        <w:t xml:space="preserve"> </w:t>
      </w:r>
      <w:r w:rsidRPr="005120AC">
        <w:t>дефицитарных</w:t>
      </w:r>
      <w:r w:rsidRPr="005120AC">
        <w:rPr>
          <w:spacing w:val="1"/>
        </w:rPr>
        <w:t xml:space="preserve"> </w:t>
      </w:r>
      <w:r w:rsidRPr="005120AC">
        <w:t>функций</w:t>
      </w:r>
      <w:r w:rsidRPr="005120AC">
        <w:rPr>
          <w:spacing w:val="1"/>
        </w:rPr>
        <w:t xml:space="preserve"> </w:t>
      </w:r>
      <w:r w:rsidRPr="005120AC">
        <w:t>(восприятия,</w:t>
      </w:r>
      <w:r w:rsidRPr="005120AC">
        <w:rPr>
          <w:spacing w:val="1"/>
        </w:rPr>
        <w:t xml:space="preserve"> </w:t>
      </w:r>
      <w:r w:rsidRPr="005120AC">
        <w:t>внимания,</w:t>
      </w:r>
      <w:r w:rsidRPr="005120AC">
        <w:rPr>
          <w:spacing w:val="1"/>
        </w:rPr>
        <w:t xml:space="preserve"> </w:t>
      </w:r>
      <w:r w:rsidRPr="005120AC">
        <w:t>памяти).</w:t>
      </w:r>
      <w:r w:rsidRPr="005120AC">
        <w:rPr>
          <w:spacing w:val="1"/>
        </w:rPr>
        <w:t xml:space="preserve"> </w:t>
      </w:r>
      <w:r w:rsidRPr="005120AC">
        <w:t>Формирование</w:t>
      </w:r>
      <w:r w:rsidRPr="005120AC">
        <w:rPr>
          <w:spacing w:val="1"/>
        </w:rPr>
        <w:t xml:space="preserve"> </w:t>
      </w:r>
      <w:r w:rsidRPr="005120AC">
        <w:t>пространственных</w:t>
      </w:r>
      <w:r w:rsidRPr="005120AC">
        <w:rPr>
          <w:spacing w:val="1"/>
        </w:rPr>
        <w:t xml:space="preserve"> </w:t>
      </w:r>
      <w:r w:rsidRPr="005120AC">
        <w:t>представлений,</w:t>
      </w:r>
      <w:r w:rsidRPr="005120AC">
        <w:rPr>
          <w:spacing w:val="1"/>
        </w:rPr>
        <w:t xml:space="preserve"> </w:t>
      </w:r>
      <w:r w:rsidRPr="005120AC">
        <w:t>произвольной</w:t>
      </w:r>
      <w:r w:rsidRPr="005120AC">
        <w:rPr>
          <w:spacing w:val="1"/>
        </w:rPr>
        <w:t xml:space="preserve"> </w:t>
      </w:r>
      <w:r w:rsidRPr="005120AC">
        <w:t>регуляции,</w:t>
      </w:r>
      <w:r w:rsidRPr="005120AC">
        <w:rPr>
          <w:spacing w:val="1"/>
        </w:rPr>
        <w:t xml:space="preserve"> </w:t>
      </w:r>
      <w:r w:rsidRPr="005120AC">
        <w:t>функций</w:t>
      </w:r>
      <w:r w:rsidRPr="005120AC">
        <w:rPr>
          <w:spacing w:val="1"/>
        </w:rPr>
        <w:t xml:space="preserve"> </w:t>
      </w:r>
      <w:r w:rsidRPr="005120AC">
        <w:t>программирования</w:t>
      </w:r>
      <w:r w:rsidRPr="005120AC">
        <w:rPr>
          <w:spacing w:val="-4"/>
        </w:rPr>
        <w:t xml:space="preserve"> </w:t>
      </w:r>
      <w:r w:rsidRPr="005120AC">
        <w:t>и контроля. Развитие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rPr>
          <w:spacing w:val="-1"/>
        </w:rPr>
        <w:t>Консультативная</w:t>
      </w:r>
      <w:r w:rsidRPr="005120AC">
        <w:rPr>
          <w:spacing w:val="-16"/>
        </w:rPr>
        <w:t xml:space="preserve"> </w:t>
      </w:r>
      <w:r w:rsidRPr="005120AC">
        <w:rPr>
          <w:spacing w:val="-1"/>
        </w:rPr>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обеспечение</w:t>
      </w:r>
      <w:r w:rsidRPr="005120AC">
        <w:rPr>
          <w:spacing w:val="1"/>
        </w:rPr>
        <w:t xml:space="preserve"> </w:t>
      </w:r>
      <w:r w:rsidRPr="005120AC">
        <w:t>возможности</w:t>
      </w:r>
      <w:r w:rsidRPr="005120AC">
        <w:rPr>
          <w:spacing w:val="1"/>
        </w:rPr>
        <w:t xml:space="preserve"> </w:t>
      </w:r>
      <w:r w:rsidRPr="005120AC">
        <w:t>своевременного</w:t>
      </w:r>
      <w:r w:rsidRPr="005120AC">
        <w:rPr>
          <w:spacing w:val="1"/>
        </w:rPr>
        <w:t xml:space="preserve"> </w:t>
      </w:r>
      <w:r w:rsidRPr="005120AC">
        <w:t>решения</w:t>
      </w:r>
      <w:r w:rsidRPr="005120AC">
        <w:rPr>
          <w:spacing w:val="1"/>
        </w:rPr>
        <w:t xml:space="preserve"> </w:t>
      </w:r>
      <w:r w:rsidRPr="005120AC">
        <w:t>вопросов,</w:t>
      </w:r>
      <w:r w:rsidRPr="005120AC">
        <w:rPr>
          <w:spacing w:val="1"/>
        </w:rPr>
        <w:t xml:space="preserve"> </w:t>
      </w:r>
      <w:r w:rsidRPr="005120AC">
        <w:t>возникающих у участников образовательных отношений в процессе освоения</w:t>
      </w:r>
      <w:r w:rsidRPr="005120AC">
        <w:rPr>
          <w:spacing w:val="1"/>
        </w:rPr>
        <w:t xml:space="preserve"> </w:t>
      </w:r>
      <w:r w:rsidRPr="005120AC">
        <w:t>обучающимися</w:t>
      </w:r>
      <w:r w:rsidRPr="005120AC">
        <w:rPr>
          <w:spacing w:val="-1"/>
        </w:rPr>
        <w:t xml:space="preserve"> </w:t>
      </w:r>
      <w:r w:rsidRPr="005120AC">
        <w:t>с</w:t>
      </w:r>
      <w:r w:rsidRPr="005120AC">
        <w:rPr>
          <w:spacing w:val="-3"/>
        </w:rPr>
        <w:t xml:space="preserve"> </w:t>
      </w:r>
      <w:r w:rsidRPr="005120AC">
        <w:t>ЗПР АОП</w:t>
      </w:r>
      <w:r w:rsidRPr="005120AC">
        <w:rPr>
          <w:spacing w:val="-1"/>
        </w:rPr>
        <w:t xml:space="preserve"> </w:t>
      </w:r>
      <w:r w:rsidRPr="005120AC">
        <w:t>НОО.</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54155E">
      <w:pPr>
        <w:pStyle w:val="a5"/>
        <w:numPr>
          <w:ilvl w:val="1"/>
          <w:numId w:val="21"/>
        </w:numPr>
        <w:tabs>
          <w:tab w:val="left" w:pos="1345"/>
        </w:tabs>
        <w:ind w:left="0" w:firstLine="709"/>
        <w:rPr>
          <w:sz w:val="28"/>
        </w:rPr>
      </w:pPr>
      <w:r w:rsidRPr="005120AC">
        <w:rPr>
          <w:sz w:val="28"/>
        </w:rPr>
        <w:t>выработка</w:t>
      </w:r>
      <w:r w:rsidRPr="005120AC">
        <w:rPr>
          <w:spacing w:val="1"/>
          <w:sz w:val="28"/>
        </w:rPr>
        <w:t xml:space="preserve"> </w:t>
      </w:r>
      <w:r w:rsidRPr="005120AC">
        <w:rPr>
          <w:sz w:val="28"/>
        </w:rPr>
        <w:t>совместных</w:t>
      </w:r>
      <w:r w:rsidRPr="005120AC">
        <w:rPr>
          <w:spacing w:val="1"/>
          <w:sz w:val="28"/>
        </w:rPr>
        <w:t xml:space="preserve"> </w:t>
      </w:r>
      <w:r w:rsidRPr="005120AC">
        <w:rPr>
          <w:sz w:val="28"/>
        </w:rPr>
        <w:t>рекомендаций</w:t>
      </w:r>
      <w:r w:rsidRPr="005120AC">
        <w:rPr>
          <w:spacing w:val="1"/>
          <w:sz w:val="28"/>
        </w:rPr>
        <w:t xml:space="preserve"> </w:t>
      </w:r>
      <w:r w:rsidRPr="005120AC">
        <w:rPr>
          <w:sz w:val="28"/>
        </w:rPr>
        <w:t>специалистами,</w:t>
      </w:r>
      <w:r w:rsidRPr="005120AC">
        <w:rPr>
          <w:spacing w:val="1"/>
          <w:sz w:val="28"/>
        </w:rPr>
        <w:t xml:space="preserve"> </w:t>
      </w:r>
      <w:r w:rsidRPr="005120AC">
        <w:rPr>
          <w:sz w:val="28"/>
        </w:rPr>
        <w:t>работающими</w:t>
      </w:r>
      <w:r w:rsidRPr="005120AC">
        <w:rPr>
          <w:spacing w:val="1"/>
          <w:sz w:val="28"/>
        </w:rPr>
        <w:t xml:space="preserve"> </w:t>
      </w:r>
      <w:r w:rsidRPr="005120AC">
        <w:rPr>
          <w:sz w:val="28"/>
        </w:rPr>
        <w:t>в</w:t>
      </w:r>
      <w:r w:rsidRPr="005120AC">
        <w:rPr>
          <w:spacing w:val="-67"/>
          <w:sz w:val="28"/>
        </w:rPr>
        <w:t xml:space="preserve"> </w:t>
      </w:r>
      <w:r w:rsidRPr="005120AC">
        <w:rPr>
          <w:sz w:val="28"/>
        </w:rPr>
        <w:t>образовательной организации, и родителями (законными представителями) по</w:t>
      </w:r>
      <w:r w:rsidRPr="005120AC">
        <w:rPr>
          <w:spacing w:val="1"/>
          <w:sz w:val="28"/>
        </w:rPr>
        <w:t xml:space="preserve"> </w:t>
      </w:r>
      <w:r w:rsidRPr="005120AC">
        <w:rPr>
          <w:sz w:val="28"/>
        </w:rPr>
        <w:t>реализации</w:t>
      </w:r>
      <w:r w:rsidRPr="005120AC">
        <w:rPr>
          <w:spacing w:val="1"/>
          <w:sz w:val="28"/>
        </w:rPr>
        <w:t xml:space="preserve"> </w:t>
      </w:r>
      <w:r w:rsidRPr="005120AC">
        <w:rPr>
          <w:sz w:val="28"/>
        </w:rPr>
        <w:t>основных</w:t>
      </w:r>
      <w:r w:rsidRPr="005120AC">
        <w:rPr>
          <w:spacing w:val="1"/>
          <w:sz w:val="28"/>
        </w:rPr>
        <w:t xml:space="preserve"> </w:t>
      </w:r>
      <w:r w:rsidRPr="005120AC">
        <w:rPr>
          <w:sz w:val="28"/>
        </w:rPr>
        <w:t>направлений</w:t>
      </w:r>
      <w:r w:rsidRPr="005120AC">
        <w:rPr>
          <w:spacing w:val="1"/>
          <w:sz w:val="28"/>
        </w:rPr>
        <w:t xml:space="preserve"> </w:t>
      </w:r>
      <w:r w:rsidRPr="005120AC">
        <w:rPr>
          <w:sz w:val="28"/>
        </w:rPr>
        <w:t>коррекционно-развивающей</w:t>
      </w:r>
      <w:r w:rsidRPr="005120AC">
        <w:rPr>
          <w:spacing w:val="1"/>
          <w:sz w:val="28"/>
        </w:rPr>
        <w:t xml:space="preserve"> </w:t>
      </w:r>
      <w:r w:rsidRPr="005120AC">
        <w:rPr>
          <w:sz w:val="28"/>
        </w:rPr>
        <w:t>работы</w:t>
      </w:r>
      <w:r w:rsidRPr="005120AC">
        <w:rPr>
          <w:spacing w:val="1"/>
          <w:sz w:val="28"/>
        </w:rPr>
        <w:t xml:space="preserve"> </w:t>
      </w:r>
      <w:r w:rsidRPr="005120AC">
        <w:rPr>
          <w:sz w:val="28"/>
        </w:rPr>
        <w:t>с</w:t>
      </w:r>
      <w:r w:rsidRPr="005120AC">
        <w:rPr>
          <w:spacing w:val="1"/>
          <w:sz w:val="28"/>
        </w:rPr>
        <w:t xml:space="preserve"> </w:t>
      </w:r>
      <w:r w:rsidRPr="005120AC">
        <w:rPr>
          <w:sz w:val="28"/>
        </w:rPr>
        <w:t>каждым</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выбору</w:t>
      </w:r>
      <w:r w:rsidRPr="005120AC">
        <w:rPr>
          <w:spacing w:val="1"/>
          <w:sz w:val="28"/>
        </w:rPr>
        <w:t xml:space="preserve"> </w:t>
      </w:r>
      <w:r w:rsidRPr="005120AC">
        <w:rPr>
          <w:sz w:val="28"/>
        </w:rPr>
        <w:t>индивидуально-ориентированных</w:t>
      </w:r>
      <w:r w:rsidRPr="005120AC">
        <w:rPr>
          <w:spacing w:val="1"/>
          <w:sz w:val="28"/>
        </w:rPr>
        <w:t xml:space="preserve"> </w:t>
      </w:r>
      <w:r w:rsidRPr="005120AC">
        <w:rPr>
          <w:sz w:val="28"/>
        </w:rPr>
        <w:t>методов</w:t>
      </w:r>
      <w:r w:rsidRPr="005120AC">
        <w:rPr>
          <w:spacing w:val="1"/>
          <w:sz w:val="28"/>
        </w:rPr>
        <w:t xml:space="preserve"> </w:t>
      </w:r>
      <w:r w:rsidRPr="005120AC">
        <w:rPr>
          <w:sz w:val="28"/>
        </w:rPr>
        <w:t>и</w:t>
      </w:r>
      <w:r w:rsidRPr="005120AC">
        <w:rPr>
          <w:spacing w:val="1"/>
          <w:sz w:val="28"/>
        </w:rPr>
        <w:t xml:space="preserve"> </w:t>
      </w:r>
      <w:r w:rsidRPr="005120AC">
        <w:rPr>
          <w:sz w:val="28"/>
        </w:rPr>
        <w:t>приёмов</w:t>
      </w:r>
      <w:r w:rsidRPr="005120AC">
        <w:rPr>
          <w:spacing w:val="-3"/>
          <w:sz w:val="28"/>
        </w:rPr>
        <w:t xml:space="preserve"> </w:t>
      </w:r>
      <w:r w:rsidRPr="005120AC">
        <w:rPr>
          <w:sz w:val="28"/>
        </w:rPr>
        <w:t>образования и др.;</w:t>
      </w:r>
    </w:p>
    <w:p w:rsidR="007C1181" w:rsidRPr="005120AC" w:rsidRDefault="007325AC" w:rsidP="0054155E">
      <w:pPr>
        <w:pStyle w:val="a5"/>
        <w:numPr>
          <w:ilvl w:val="1"/>
          <w:numId w:val="21"/>
        </w:numPr>
        <w:tabs>
          <w:tab w:val="left" w:pos="567"/>
        </w:tabs>
        <w:ind w:left="0" w:firstLine="709"/>
        <w:jc w:val="left"/>
        <w:rPr>
          <w:sz w:val="28"/>
          <w:szCs w:val="28"/>
        </w:rPr>
      </w:pPr>
      <w:r w:rsidRPr="005120AC">
        <w:rPr>
          <w:sz w:val="28"/>
          <w:szCs w:val="28"/>
        </w:rPr>
        <w:t>оказание</w:t>
      </w:r>
      <w:r w:rsidRPr="005120AC">
        <w:rPr>
          <w:spacing w:val="-12"/>
          <w:sz w:val="28"/>
          <w:szCs w:val="28"/>
        </w:rPr>
        <w:t xml:space="preserve"> </w:t>
      </w:r>
      <w:r w:rsidRPr="005120AC">
        <w:rPr>
          <w:sz w:val="28"/>
          <w:szCs w:val="28"/>
        </w:rPr>
        <w:t>консультативной</w:t>
      </w:r>
      <w:r w:rsidRPr="005120AC">
        <w:rPr>
          <w:spacing w:val="-13"/>
          <w:sz w:val="28"/>
          <w:szCs w:val="28"/>
        </w:rPr>
        <w:t xml:space="preserve"> </w:t>
      </w:r>
      <w:r w:rsidRPr="005120AC">
        <w:rPr>
          <w:sz w:val="28"/>
          <w:szCs w:val="28"/>
        </w:rPr>
        <w:t>помощи</w:t>
      </w:r>
      <w:r w:rsidRPr="005120AC">
        <w:rPr>
          <w:spacing w:val="-12"/>
          <w:sz w:val="28"/>
          <w:szCs w:val="28"/>
        </w:rPr>
        <w:t xml:space="preserve"> </w:t>
      </w:r>
      <w:r w:rsidRPr="005120AC">
        <w:rPr>
          <w:sz w:val="28"/>
          <w:szCs w:val="28"/>
        </w:rPr>
        <w:t>родителям</w:t>
      </w:r>
      <w:r w:rsidRPr="005120AC">
        <w:rPr>
          <w:spacing w:val="-11"/>
          <w:sz w:val="28"/>
          <w:szCs w:val="28"/>
        </w:rPr>
        <w:t xml:space="preserve"> </w:t>
      </w:r>
      <w:r w:rsidRPr="005120AC">
        <w:rPr>
          <w:sz w:val="28"/>
          <w:szCs w:val="28"/>
        </w:rPr>
        <w:t>(законным</w:t>
      </w:r>
      <w:r w:rsidRPr="005120AC">
        <w:rPr>
          <w:spacing w:val="-14"/>
          <w:sz w:val="28"/>
          <w:szCs w:val="28"/>
        </w:rPr>
        <w:t xml:space="preserve"> </w:t>
      </w:r>
      <w:r w:rsidRPr="005120AC">
        <w:rPr>
          <w:sz w:val="28"/>
          <w:szCs w:val="28"/>
        </w:rPr>
        <w:t>представителям)по</w:t>
      </w:r>
      <w:r w:rsidRPr="005120AC">
        <w:rPr>
          <w:spacing w:val="31"/>
          <w:sz w:val="28"/>
          <w:szCs w:val="28"/>
        </w:rPr>
        <w:t xml:space="preserve"> </w:t>
      </w:r>
      <w:r w:rsidRPr="005120AC">
        <w:rPr>
          <w:sz w:val="28"/>
          <w:szCs w:val="28"/>
        </w:rPr>
        <w:t>вопросам</w:t>
      </w:r>
      <w:r w:rsidRPr="005120AC">
        <w:rPr>
          <w:spacing w:val="31"/>
          <w:sz w:val="28"/>
          <w:szCs w:val="28"/>
        </w:rPr>
        <w:t xml:space="preserve"> </w:t>
      </w:r>
      <w:r w:rsidRPr="005120AC">
        <w:rPr>
          <w:sz w:val="28"/>
          <w:szCs w:val="28"/>
        </w:rPr>
        <w:t>семейного</w:t>
      </w:r>
      <w:r w:rsidRPr="005120AC">
        <w:rPr>
          <w:spacing w:val="32"/>
          <w:sz w:val="28"/>
          <w:szCs w:val="28"/>
        </w:rPr>
        <w:t xml:space="preserve"> </w:t>
      </w:r>
      <w:r w:rsidRPr="005120AC">
        <w:rPr>
          <w:sz w:val="28"/>
          <w:szCs w:val="28"/>
        </w:rPr>
        <w:t>воспитания,</w:t>
      </w:r>
      <w:r w:rsidRPr="005120AC">
        <w:rPr>
          <w:spacing w:val="31"/>
          <w:sz w:val="28"/>
          <w:szCs w:val="28"/>
        </w:rPr>
        <w:t xml:space="preserve"> </w:t>
      </w:r>
      <w:r w:rsidRPr="005120AC">
        <w:rPr>
          <w:sz w:val="28"/>
          <w:szCs w:val="28"/>
        </w:rPr>
        <w:t>образования</w:t>
      </w:r>
      <w:r w:rsidRPr="005120AC">
        <w:rPr>
          <w:spacing w:val="31"/>
          <w:sz w:val="28"/>
          <w:szCs w:val="28"/>
        </w:rPr>
        <w:t xml:space="preserve"> </w:t>
      </w:r>
      <w:r w:rsidRPr="005120AC">
        <w:rPr>
          <w:sz w:val="28"/>
          <w:szCs w:val="28"/>
        </w:rPr>
        <w:t>и</w:t>
      </w:r>
      <w:r w:rsidRPr="005120AC">
        <w:rPr>
          <w:spacing w:val="29"/>
          <w:sz w:val="28"/>
          <w:szCs w:val="28"/>
        </w:rPr>
        <w:t xml:space="preserve"> </w:t>
      </w:r>
      <w:r w:rsidRPr="005120AC">
        <w:rPr>
          <w:sz w:val="28"/>
          <w:szCs w:val="28"/>
        </w:rPr>
        <w:t>проведения</w:t>
      </w:r>
      <w:r w:rsidRPr="005120AC">
        <w:rPr>
          <w:spacing w:val="31"/>
          <w:sz w:val="28"/>
          <w:szCs w:val="28"/>
        </w:rPr>
        <w:t xml:space="preserve"> </w:t>
      </w:r>
      <w:r w:rsidRPr="005120AC">
        <w:rPr>
          <w:sz w:val="28"/>
          <w:szCs w:val="28"/>
        </w:rPr>
        <w:t>коррекционно-</w:t>
      </w:r>
      <w:r w:rsidRPr="005120AC">
        <w:rPr>
          <w:spacing w:val="-67"/>
          <w:sz w:val="28"/>
          <w:szCs w:val="28"/>
        </w:rPr>
        <w:t xml:space="preserve"> </w:t>
      </w:r>
      <w:r w:rsidRPr="005120AC">
        <w:rPr>
          <w:sz w:val="28"/>
          <w:szCs w:val="28"/>
        </w:rPr>
        <w:t>развивающей</w:t>
      </w:r>
      <w:r w:rsidRPr="005120AC">
        <w:rPr>
          <w:spacing w:val="-1"/>
          <w:sz w:val="28"/>
          <w:szCs w:val="28"/>
        </w:rPr>
        <w:t xml:space="preserve"> </w:t>
      </w:r>
      <w:r w:rsidRPr="005120AC">
        <w:rPr>
          <w:sz w:val="28"/>
          <w:szCs w:val="28"/>
        </w:rPr>
        <w:t>работы</w:t>
      </w:r>
      <w:r w:rsidRPr="005120AC">
        <w:rPr>
          <w:spacing w:val="-1"/>
          <w:sz w:val="28"/>
          <w:szCs w:val="28"/>
        </w:rPr>
        <w:t xml:space="preserve"> </w:t>
      </w:r>
      <w:r w:rsidRPr="005120AC">
        <w:rPr>
          <w:sz w:val="28"/>
          <w:szCs w:val="28"/>
        </w:rPr>
        <w:t>во</w:t>
      </w:r>
      <w:r w:rsidRPr="005120AC">
        <w:rPr>
          <w:spacing w:val="1"/>
          <w:sz w:val="28"/>
          <w:szCs w:val="28"/>
        </w:rPr>
        <w:t xml:space="preserve"> </w:t>
      </w:r>
      <w:r w:rsidRPr="005120AC">
        <w:rPr>
          <w:sz w:val="28"/>
          <w:szCs w:val="28"/>
        </w:rPr>
        <w:t>внешкольное</w:t>
      </w:r>
      <w:r w:rsidRPr="005120AC">
        <w:rPr>
          <w:spacing w:val="-1"/>
          <w:sz w:val="28"/>
          <w:szCs w:val="28"/>
        </w:rPr>
        <w:t xml:space="preserve"> </w:t>
      </w:r>
      <w:r w:rsidRPr="005120AC">
        <w:rPr>
          <w:sz w:val="28"/>
          <w:szCs w:val="28"/>
        </w:rPr>
        <w:t>время;</w:t>
      </w:r>
    </w:p>
    <w:p w:rsidR="007C1181" w:rsidRPr="005120AC" w:rsidRDefault="007325AC" w:rsidP="0054155E">
      <w:pPr>
        <w:pStyle w:val="a5"/>
        <w:numPr>
          <w:ilvl w:val="1"/>
          <w:numId w:val="21"/>
        </w:numPr>
        <w:tabs>
          <w:tab w:val="left" w:pos="567"/>
        </w:tabs>
        <w:ind w:left="0" w:firstLine="709"/>
        <w:rPr>
          <w:sz w:val="28"/>
          <w:szCs w:val="28"/>
        </w:rPr>
      </w:pPr>
      <w:r w:rsidRPr="005120AC">
        <w:rPr>
          <w:sz w:val="28"/>
          <w:szCs w:val="28"/>
        </w:rPr>
        <w:t>другое.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t>Информационно-просветительская</w:t>
      </w:r>
      <w:r w:rsidRPr="005120AC">
        <w:rPr>
          <w:spacing w:val="-15"/>
        </w:rPr>
        <w:t xml:space="preserve"> </w:t>
      </w:r>
      <w:r w:rsidRPr="005120AC">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обогащение</w:t>
      </w:r>
      <w:r w:rsidRPr="005120AC">
        <w:rPr>
          <w:spacing w:val="1"/>
        </w:rPr>
        <w:t xml:space="preserve"> </w:t>
      </w:r>
      <w:r w:rsidRPr="005120AC">
        <w:t>знаний</w:t>
      </w:r>
      <w:r w:rsidRPr="005120AC">
        <w:rPr>
          <w:spacing w:val="1"/>
        </w:rPr>
        <w:t xml:space="preserve"> </w:t>
      </w:r>
      <w:r w:rsidRPr="005120AC">
        <w:t>педагогических</w:t>
      </w:r>
      <w:r w:rsidRPr="005120AC">
        <w:rPr>
          <w:spacing w:val="1"/>
        </w:rPr>
        <w:t xml:space="preserve"> </w:t>
      </w:r>
      <w:r w:rsidRPr="005120AC">
        <w:t>работников,</w:t>
      </w:r>
      <w:r w:rsidRPr="005120AC">
        <w:rPr>
          <w:spacing w:val="1"/>
        </w:rPr>
        <w:t xml:space="preserve"> </w:t>
      </w:r>
      <w:r w:rsidRPr="005120AC">
        <w:t>родителей</w:t>
      </w:r>
      <w:r w:rsidRPr="005120AC">
        <w:rPr>
          <w:spacing w:val="1"/>
        </w:rPr>
        <w:t xml:space="preserve"> </w:t>
      </w:r>
      <w:r w:rsidRPr="005120AC">
        <w:t>(законных</w:t>
      </w:r>
      <w:r w:rsidRPr="005120AC">
        <w:rPr>
          <w:spacing w:val="1"/>
        </w:rPr>
        <w:t xml:space="preserve"> </w:t>
      </w:r>
      <w:r w:rsidRPr="005120AC">
        <w:t>представителей)</w:t>
      </w:r>
      <w:r w:rsidRPr="005120AC">
        <w:rPr>
          <w:spacing w:val="1"/>
        </w:rPr>
        <w:t xml:space="preserve"> </w:t>
      </w:r>
      <w:r w:rsidRPr="005120AC">
        <w:t>по</w:t>
      </w:r>
      <w:r w:rsidRPr="005120AC">
        <w:rPr>
          <w:spacing w:val="1"/>
        </w:rPr>
        <w:t xml:space="preserve"> </w:t>
      </w:r>
      <w:r w:rsidRPr="005120AC">
        <w:t>вопросам,</w:t>
      </w:r>
      <w:r w:rsidRPr="005120AC">
        <w:rPr>
          <w:spacing w:val="1"/>
        </w:rPr>
        <w:t xml:space="preserve"> </w:t>
      </w:r>
      <w:r w:rsidRPr="005120AC">
        <w:t>связанным</w:t>
      </w:r>
      <w:r w:rsidRPr="005120AC">
        <w:rPr>
          <w:spacing w:val="1"/>
        </w:rPr>
        <w:t xml:space="preserve"> </w:t>
      </w:r>
      <w:r w:rsidRPr="005120AC">
        <w:t>с</w:t>
      </w:r>
      <w:r w:rsidRPr="005120AC">
        <w:rPr>
          <w:spacing w:val="1"/>
        </w:rPr>
        <w:t xml:space="preserve"> </w:t>
      </w:r>
      <w:r w:rsidRPr="005120AC">
        <w:t>особенностями</w:t>
      </w:r>
      <w:r w:rsidRPr="005120AC">
        <w:rPr>
          <w:spacing w:val="-67"/>
        </w:rPr>
        <w:t xml:space="preserve"> </w:t>
      </w:r>
      <w:r w:rsidRPr="005120AC">
        <w:t>организации</w:t>
      </w:r>
      <w:r w:rsidRPr="005120AC">
        <w:rPr>
          <w:spacing w:val="1"/>
        </w:rPr>
        <w:t xml:space="preserve"> </w:t>
      </w:r>
      <w:r w:rsidRPr="005120AC">
        <w:t>образовательного</w:t>
      </w:r>
      <w:r w:rsidRPr="005120AC">
        <w:rPr>
          <w:spacing w:val="1"/>
        </w:rPr>
        <w:t xml:space="preserve"> </w:t>
      </w:r>
      <w:r w:rsidRPr="005120AC">
        <w:t>процесса</w:t>
      </w:r>
      <w:r w:rsidRPr="005120AC">
        <w:rPr>
          <w:spacing w:val="1"/>
        </w:rPr>
        <w:t xml:space="preserve"> </w:t>
      </w:r>
      <w:r w:rsidRPr="005120AC">
        <w:t>и</w:t>
      </w:r>
      <w:r w:rsidRPr="005120AC">
        <w:rPr>
          <w:spacing w:val="1"/>
        </w:rPr>
        <w:t xml:space="preserve"> </w:t>
      </w:r>
      <w:r w:rsidRPr="005120AC">
        <w:t>удовлетворения</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4"/>
        </w:rPr>
        <w:t xml:space="preserve"> </w:t>
      </w:r>
      <w:r w:rsidRPr="005120AC">
        <w:t>потребностей обучающихся с</w:t>
      </w:r>
      <w:r w:rsidRPr="005120AC">
        <w:rPr>
          <w:spacing w:val="-1"/>
        </w:rPr>
        <w:t xml:space="preserve"> </w:t>
      </w:r>
      <w:r w:rsidRPr="005120AC">
        <w:t>ЗПР.</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54155E">
      <w:pPr>
        <w:pStyle w:val="a5"/>
        <w:numPr>
          <w:ilvl w:val="1"/>
          <w:numId w:val="21"/>
        </w:numPr>
        <w:tabs>
          <w:tab w:val="left" w:pos="1333"/>
        </w:tabs>
        <w:ind w:left="0" w:firstLine="709"/>
        <w:rPr>
          <w:sz w:val="28"/>
        </w:rPr>
      </w:pPr>
      <w:r w:rsidRPr="005120AC">
        <w:rPr>
          <w:sz w:val="28"/>
        </w:rPr>
        <w:t>организация разъяснительной деятельности по вопросам,</w:t>
      </w:r>
      <w:r w:rsidRPr="005120AC">
        <w:rPr>
          <w:spacing w:val="1"/>
          <w:sz w:val="28"/>
        </w:rPr>
        <w:t xml:space="preserve"> </w:t>
      </w:r>
      <w:r w:rsidRPr="005120AC">
        <w:rPr>
          <w:sz w:val="28"/>
        </w:rPr>
        <w:t>связанным с</w:t>
      </w:r>
      <w:r w:rsidRPr="005120AC">
        <w:rPr>
          <w:spacing w:val="1"/>
          <w:sz w:val="28"/>
        </w:rPr>
        <w:t xml:space="preserve"> </w:t>
      </w:r>
      <w:r w:rsidRPr="005120AC">
        <w:rPr>
          <w:sz w:val="28"/>
        </w:rPr>
        <w:t>особыми</w:t>
      </w:r>
      <w:r w:rsidRPr="005120AC">
        <w:rPr>
          <w:spacing w:val="1"/>
          <w:sz w:val="28"/>
        </w:rPr>
        <w:t xml:space="preserve"> </w:t>
      </w:r>
      <w:r w:rsidRPr="005120AC">
        <w:rPr>
          <w:sz w:val="28"/>
        </w:rPr>
        <w:t>образовательными</w:t>
      </w:r>
      <w:r w:rsidRPr="005120AC">
        <w:rPr>
          <w:spacing w:val="1"/>
          <w:sz w:val="28"/>
        </w:rPr>
        <w:t xml:space="preserve"> </w:t>
      </w:r>
      <w:r w:rsidRPr="005120AC">
        <w:rPr>
          <w:sz w:val="28"/>
        </w:rPr>
        <w:t>потребностями</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возможностями и особенностями коммуникации с ними, обеспечению наиболее</w:t>
      </w:r>
      <w:r w:rsidRPr="005120AC">
        <w:rPr>
          <w:spacing w:val="-67"/>
          <w:sz w:val="28"/>
        </w:rPr>
        <w:t xml:space="preserve"> </w:t>
      </w:r>
      <w:r w:rsidRPr="005120AC">
        <w:rPr>
          <w:sz w:val="28"/>
        </w:rPr>
        <w:t>полноценного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созданию</w:t>
      </w:r>
      <w:r w:rsidRPr="005120AC">
        <w:rPr>
          <w:spacing w:val="1"/>
          <w:sz w:val="28"/>
        </w:rPr>
        <w:t xml:space="preserve"> </w:t>
      </w:r>
      <w:r w:rsidRPr="005120AC">
        <w:rPr>
          <w:sz w:val="28"/>
        </w:rPr>
        <w:t>необходимых</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67"/>
          <w:sz w:val="28"/>
        </w:rPr>
        <w:t xml:space="preserve"> </w:t>
      </w:r>
      <w:r w:rsidRPr="005120AC">
        <w:rPr>
          <w:sz w:val="28"/>
        </w:rPr>
        <w:t>социальной адаптации и интеграции в обществе, правам и обязанностям лиц с</w:t>
      </w:r>
      <w:r w:rsidRPr="005120AC">
        <w:rPr>
          <w:spacing w:val="1"/>
          <w:sz w:val="28"/>
        </w:rPr>
        <w:t xml:space="preserve"> </w:t>
      </w:r>
      <w:r w:rsidRPr="005120AC">
        <w:rPr>
          <w:sz w:val="28"/>
        </w:rPr>
        <w:t>ЗПР;</w:t>
      </w:r>
    </w:p>
    <w:p w:rsidR="007C1181" w:rsidRPr="005120AC" w:rsidRDefault="007325AC" w:rsidP="0054155E">
      <w:pPr>
        <w:pStyle w:val="a5"/>
        <w:numPr>
          <w:ilvl w:val="1"/>
          <w:numId w:val="21"/>
        </w:numPr>
        <w:tabs>
          <w:tab w:val="left" w:pos="1263"/>
        </w:tabs>
        <w:ind w:left="0" w:firstLine="709"/>
        <w:rPr>
          <w:sz w:val="28"/>
        </w:rPr>
      </w:pPr>
      <w:r w:rsidRPr="005120AC">
        <w:rPr>
          <w:sz w:val="28"/>
        </w:rPr>
        <w:t>другое.</w:t>
      </w:r>
    </w:p>
    <w:p w:rsidR="007C1181" w:rsidRPr="005120AC" w:rsidRDefault="007325AC" w:rsidP="00892B31">
      <w:pPr>
        <w:pStyle w:val="a3"/>
        <w:ind w:left="0" w:firstLine="709"/>
      </w:pPr>
      <w:r w:rsidRPr="005120AC">
        <w:t>Информационно-просветительская</w:t>
      </w:r>
      <w:r w:rsidRPr="005120AC">
        <w:rPr>
          <w:spacing w:val="1"/>
        </w:rPr>
        <w:t xml:space="preserve"> </w:t>
      </w:r>
      <w:r w:rsidRPr="005120AC">
        <w:t>работа</w:t>
      </w:r>
      <w:r w:rsidRPr="005120AC">
        <w:rPr>
          <w:spacing w:val="1"/>
        </w:rPr>
        <w:t xml:space="preserve"> </w:t>
      </w:r>
      <w:r w:rsidRPr="005120AC">
        <w:t>проводится</w:t>
      </w:r>
      <w:r w:rsidRPr="005120AC">
        <w:rPr>
          <w:spacing w:val="1"/>
        </w:rPr>
        <w:t xml:space="preserve"> </w:t>
      </w:r>
      <w:r w:rsidRPr="005120AC">
        <w:t>как</w:t>
      </w:r>
      <w:r w:rsidRPr="005120AC">
        <w:rPr>
          <w:spacing w:val="1"/>
        </w:rPr>
        <w:t xml:space="preserve"> </w:t>
      </w:r>
      <w:r w:rsidRPr="005120AC">
        <w:t>в</w:t>
      </w:r>
      <w:r w:rsidRPr="005120AC">
        <w:rPr>
          <w:spacing w:val="1"/>
        </w:rPr>
        <w:t xml:space="preserve"> </w:t>
      </w:r>
      <w:r w:rsidRPr="005120AC">
        <w:t>данной</w:t>
      </w:r>
      <w:r w:rsidRPr="005120AC">
        <w:rPr>
          <w:spacing w:val="1"/>
        </w:rPr>
        <w:t xml:space="preserve"> </w:t>
      </w:r>
      <w:r w:rsidRPr="005120AC">
        <w:t>образовательной организации (среди обучающихся, их родителей и др.), так и в</w:t>
      </w:r>
      <w:r w:rsidRPr="005120AC">
        <w:rPr>
          <w:spacing w:val="1"/>
        </w:rPr>
        <w:t xml:space="preserve"> </w:t>
      </w:r>
      <w:r w:rsidRPr="005120AC">
        <w:t>других образовательных организациях, включая организации дополнительного</w:t>
      </w:r>
      <w:r w:rsidRPr="005120AC">
        <w:rPr>
          <w:spacing w:val="1"/>
        </w:rPr>
        <w:t xml:space="preserve"> </w:t>
      </w:r>
      <w:r w:rsidRPr="005120AC">
        <w:t>и профессионального образования (среди педагогов, обучающихся, родителей и</w:t>
      </w:r>
      <w:r w:rsidRPr="005120AC">
        <w:rPr>
          <w:spacing w:val="-67"/>
        </w:rPr>
        <w:t xml:space="preserve"> </w:t>
      </w:r>
      <w:r w:rsidRPr="005120AC">
        <w:t>др.),</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в</w:t>
      </w:r>
      <w:r w:rsidRPr="005120AC">
        <w:rPr>
          <w:spacing w:val="1"/>
        </w:rPr>
        <w:t xml:space="preserve"> </w:t>
      </w:r>
      <w:r w:rsidRPr="005120AC">
        <w:t>организациях</w:t>
      </w:r>
      <w:r w:rsidRPr="005120AC">
        <w:rPr>
          <w:spacing w:val="1"/>
        </w:rPr>
        <w:t xml:space="preserve"> </w:t>
      </w:r>
      <w:r w:rsidRPr="005120AC">
        <w:t>социальной</w:t>
      </w:r>
      <w:r w:rsidRPr="005120AC">
        <w:rPr>
          <w:spacing w:val="1"/>
        </w:rPr>
        <w:t xml:space="preserve"> </w:t>
      </w:r>
      <w:r w:rsidRPr="005120AC">
        <w:t>сферы</w:t>
      </w:r>
      <w:r w:rsidRPr="005120AC">
        <w:rPr>
          <w:spacing w:val="71"/>
        </w:rPr>
        <w:t xml:space="preserve"> </w:t>
      </w:r>
      <w:r w:rsidRPr="005120AC">
        <w:t>(здравоохранения,</w:t>
      </w:r>
      <w:r w:rsidRPr="005120AC">
        <w:rPr>
          <w:spacing w:val="1"/>
        </w:rPr>
        <w:t xml:space="preserve"> </w:t>
      </w:r>
      <w:r w:rsidRPr="005120AC">
        <w:t>правопорядка</w:t>
      </w:r>
      <w:r w:rsidRPr="005120AC">
        <w:rPr>
          <w:spacing w:val="-1"/>
        </w:rPr>
        <w:t xml:space="preserve"> </w:t>
      </w:r>
      <w:r w:rsidRPr="005120AC">
        <w:t>и</w:t>
      </w:r>
      <w:r w:rsidRPr="005120AC">
        <w:rPr>
          <w:spacing w:val="-3"/>
        </w:rPr>
        <w:t xml:space="preserve"> </w:t>
      </w:r>
      <w:r w:rsidRPr="005120AC">
        <w:t>др.).</w:t>
      </w:r>
    </w:p>
    <w:p w:rsidR="007C1181" w:rsidRPr="005120AC" w:rsidRDefault="007C1181" w:rsidP="00892B31">
      <w:pPr>
        <w:pStyle w:val="a3"/>
        <w:ind w:left="0" w:firstLine="709"/>
        <w:jc w:val="left"/>
      </w:pPr>
    </w:p>
    <w:p w:rsidR="007C1181" w:rsidRPr="005120AC" w:rsidRDefault="007325AC" w:rsidP="0054155E">
      <w:pPr>
        <w:pStyle w:val="a5"/>
        <w:numPr>
          <w:ilvl w:val="2"/>
          <w:numId w:val="33"/>
        </w:numPr>
        <w:tabs>
          <w:tab w:val="left" w:pos="1800"/>
        </w:tabs>
        <w:ind w:left="0" w:firstLine="709"/>
        <w:rPr>
          <w:b/>
          <w:sz w:val="28"/>
        </w:rPr>
      </w:pPr>
      <w:r w:rsidRPr="005120AC">
        <w:rPr>
          <w:b/>
          <w:sz w:val="28"/>
        </w:rPr>
        <w:t>Механизмы</w:t>
      </w:r>
      <w:r w:rsidRPr="005120AC">
        <w:rPr>
          <w:b/>
          <w:spacing w:val="-9"/>
          <w:sz w:val="28"/>
        </w:rPr>
        <w:t xml:space="preserve"> </w:t>
      </w:r>
      <w:r w:rsidRPr="005120AC">
        <w:rPr>
          <w:b/>
          <w:sz w:val="28"/>
        </w:rPr>
        <w:t>реализации</w:t>
      </w:r>
      <w:r w:rsidRPr="005120AC">
        <w:rPr>
          <w:b/>
          <w:spacing w:val="-10"/>
          <w:sz w:val="28"/>
        </w:rPr>
        <w:t xml:space="preserve"> </w:t>
      </w:r>
      <w:r w:rsidRPr="005120AC">
        <w:rPr>
          <w:b/>
          <w:sz w:val="28"/>
        </w:rPr>
        <w:t>программы</w:t>
      </w:r>
      <w:r w:rsidRPr="005120AC">
        <w:rPr>
          <w:b/>
          <w:spacing w:val="-9"/>
          <w:sz w:val="28"/>
        </w:rPr>
        <w:t xml:space="preserve"> </w:t>
      </w:r>
      <w:r w:rsidRPr="005120AC">
        <w:rPr>
          <w:b/>
          <w:sz w:val="28"/>
        </w:rPr>
        <w:t>коррекционной</w:t>
      </w:r>
      <w:r w:rsidRPr="005120AC">
        <w:rPr>
          <w:b/>
          <w:spacing w:val="-10"/>
          <w:sz w:val="28"/>
        </w:rPr>
        <w:t xml:space="preserve"> </w:t>
      </w:r>
      <w:r w:rsidRPr="005120AC">
        <w:rPr>
          <w:b/>
          <w:sz w:val="28"/>
        </w:rPr>
        <w:t>работы</w:t>
      </w:r>
    </w:p>
    <w:p w:rsidR="00AA2349" w:rsidRPr="005120AC" w:rsidRDefault="00AA2349" w:rsidP="00892B31">
      <w:pPr>
        <w:tabs>
          <w:tab w:val="left" w:pos="1800"/>
        </w:tabs>
        <w:ind w:firstLine="709"/>
        <w:rPr>
          <w:b/>
          <w:sz w:val="28"/>
        </w:rPr>
      </w:pPr>
    </w:p>
    <w:p w:rsidR="007C1181" w:rsidRPr="005120AC" w:rsidRDefault="007325AC" w:rsidP="00892B31">
      <w:pPr>
        <w:ind w:firstLine="709"/>
        <w:jc w:val="both"/>
        <w:rPr>
          <w:i/>
          <w:sz w:val="28"/>
        </w:rPr>
      </w:pPr>
      <w:r w:rsidRPr="005120AC">
        <w:rPr>
          <w:i/>
          <w:sz w:val="28"/>
        </w:rPr>
        <w:t>Основными механизмами реализации программы коррекционной работы</w:t>
      </w:r>
      <w:r w:rsidRPr="005120AC">
        <w:rPr>
          <w:i/>
          <w:spacing w:val="1"/>
          <w:sz w:val="28"/>
        </w:rPr>
        <w:t xml:space="preserve"> </w:t>
      </w:r>
      <w:r w:rsidRPr="005120AC">
        <w:rPr>
          <w:i/>
          <w:sz w:val="28"/>
        </w:rPr>
        <w:t>являются:</w:t>
      </w:r>
    </w:p>
    <w:p w:rsidR="007C1181" w:rsidRPr="005120AC" w:rsidRDefault="007325AC" w:rsidP="0054155E">
      <w:pPr>
        <w:pStyle w:val="a5"/>
        <w:numPr>
          <w:ilvl w:val="0"/>
          <w:numId w:val="3"/>
        </w:numPr>
        <w:tabs>
          <w:tab w:val="left" w:pos="1920"/>
        </w:tabs>
        <w:ind w:left="0" w:firstLine="709"/>
        <w:rPr>
          <w:sz w:val="28"/>
        </w:rPr>
      </w:pPr>
      <w:r w:rsidRPr="005120AC">
        <w:rPr>
          <w:sz w:val="28"/>
        </w:rPr>
        <w:t>оптимально</w:t>
      </w:r>
      <w:r w:rsidRPr="005120AC">
        <w:rPr>
          <w:spacing w:val="1"/>
          <w:sz w:val="28"/>
        </w:rPr>
        <w:t xml:space="preserve"> </w:t>
      </w:r>
      <w:r w:rsidRPr="005120AC">
        <w:rPr>
          <w:sz w:val="28"/>
        </w:rPr>
        <w:t>выстроенное</w:t>
      </w:r>
      <w:r w:rsidRPr="005120AC">
        <w:rPr>
          <w:spacing w:val="1"/>
          <w:sz w:val="28"/>
        </w:rPr>
        <w:t xml:space="preserve"> </w:t>
      </w:r>
      <w:r w:rsidRPr="005120AC">
        <w:rPr>
          <w:sz w:val="28"/>
        </w:rPr>
        <w:t>взаимодействие</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обеспечивающее</w:t>
      </w:r>
      <w:r w:rsidRPr="005120AC">
        <w:rPr>
          <w:spacing w:val="1"/>
          <w:sz w:val="28"/>
        </w:rPr>
        <w:t xml:space="preserve"> </w:t>
      </w:r>
      <w:r w:rsidRPr="005120AC">
        <w:rPr>
          <w:sz w:val="28"/>
        </w:rPr>
        <w:t>системное</w:t>
      </w:r>
      <w:r w:rsidRPr="005120AC">
        <w:rPr>
          <w:spacing w:val="1"/>
          <w:sz w:val="28"/>
        </w:rPr>
        <w:t xml:space="preserve"> </w:t>
      </w:r>
      <w:r w:rsidRPr="005120AC">
        <w:rPr>
          <w:sz w:val="28"/>
        </w:rPr>
        <w:t>сопровождение</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3"/>
          <w:sz w:val="28"/>
        </w:rPr>
        <w:t xml:space="preserve"> </w:t>
      </w:r>
      <w:r w:rsidRPr="005120AC">
        <w:rPr>
          <w:sz w:val="28"/>
        </w:rPr>
        <w:t>ЗПР</w:t>
      </w:r>
      <w:r w:rsidRPr="005120AC">
        <w:rPr>
          <w:spacing w:val="-3"/>
          <w:sz w:val="28"/>
        </w:rPr>
        <w:t xml:space="preserve"> </w:t>
      </w:r>
      <w:r w:rsidRPr="005120AC">
        <w:rPr>
          <w:sz w:val="28"/>
        </w:rPr>
        <w:t>специалистами различного профиля;</w:t>
      </w:r>
    </w:p>
    <w:p w:rsidR="007C1181" w:rsidRPr="005120AC" w:rsidRDefault="007325AC" w:rsidP="0054155E">
      <w:pPr>
        <w:pStyle w:val="a5"/>
        <w:numPr>
          <w:ilvl w:val="0"/>
          <w:numId w:val="3"/>
        </w:numPr>
        <w:tabs>
          <w:tab w:val="left" w:pos="1752"/>
        </w:tabs>
        <w:ind w:left="0" w:firstLine="709"/>
        <w:rPr>
          <w:sz w:val="28"/>
        </w:rPr>
      </w:pPr>
      <w:r w:rsidRPr="005120AC">
        <w:rPr>
          <w:sz w:val="28"/>
        </w:rPr>
        <w:t>социальное</w:t>
      </w:r>
      <w:r w:rsidRPr="005120AC">
        <w:rPr>
          <w:spacing w:val="1"/>
          <w:sz w:val="28"/>
        </w:rPr>
        <w:t xml:space="preserve"> </w:t>
      </w:r>
      <w:r w:rsidRPr="005120AC">
        <w:rPr>
          <w:sz w:val="28"/>
        </w:rPr>
        <w:t>партнёрство,</w:t>
      </w:r>
      <w:r w:rsidRPr="005120AC">
        <w:rPr>
          <w:spacing w:val="1"/>
          <w:sz w:val="28"/>
        </w:rPr>
        <w:t xml:space="preserve"> </w:t>
      </w:r>
      <w:r w:rsidRPr="005120AC">
        <w:rPr>
          <w:sz w:val="28"/>
        </w:rPr>
        <w:t>предполагающее</w:t>
      </w:r>
      <w:r w:rsidRPr="005120AC">
        <w:rPr>
          <w:spacing w:val="1"/>
          <w:sz w:val="28"/>
        </w:rPr>
        <w:t xml:space="preserve"> </w:t>
      </w:r>
      <w:r w:rsidRPr="005120AC">
        <w:rPr>
          <w:sz w:val="28"/>
        </w:rPr>
        <w:t>профессиональное</w:t>
      </w:r>
      <w:r w:rsidRPr="005120AC">
        <w:rPr>
          <w:spacing w:val="1"/>
          <w:sz w:val="28"/>
        </w:rPr>
        <w:t xml:space="preserve"> </w:t>
      </w:r>
      <w:r w:rsidRPr="005120AC">
        <w:rPr>
          <w:sz w:val="28"/>
        </w:rPr>
        <w:t>взаимодействие</w:t>
      </w:r>
      <w:r w:rsidRPr="005120AC">
        <w:rPr>
          <w:spacing w:val="-2"/>
          <w:sz w:val="28"/>
        </w:rPr>
        <w:t xml:space="preserve"> </w:t>
      </w:r>
      <w:r w:rsidRPr="005120AC">
        <w:rPr>
          <w:sz w:val="28"/>
        </w:rPr>
        <w:t>образовательной</w:t>
      </w:r>
      <w:r w:rsidRPr="005120AC">
        <w:rPr>
          <w:spacing w:val="-4"/>
          <w:sz w:val="28"/>
        </w:rPr>
        <w:t xml:space="preserve"> </w:t>
      </w:r>
      <w:r w:rsidRPr="005120AC">
        <w:rPr>
          <w:sz w:val="28"/>
        </w:rPr>
        <w:t>организации</w:t>
      </w:r>
      <w:r w:rsidRPr="005120AC">
        <w:rPr>
          <w:spacing w:val="-1"/>
          <w:sz w:val="28"/>
        </w:rPr>
        <w:t xml:space="preserve"> </w:t>
      </w:r>
      <w:r w:rsidRPr="005120AC">
        <w:rPr>
          <w:sz w:val="28"/>
        </w:rPr>
        <w:t>с</w:t>
      </w:r>
      <w:r w:rsidRPr="005120AC">
        <w:rPr>
          <w:spacing w:val="-2"/>
          <w:sz w:val="28"/>
        </w:rPr>
        <w:t xml:space="preserve"> </w:t>
      </w:r>
      <w:r w:rsidRPr="005120AC">
        <w:rPr>
          <w:sz w:val="28"/>
        </w:rPr>
        <w:t>внешними</w:t>
      </w:r>
      <w:r w:rsidRPr="005120AC">
        <w:rPr>
          <w:spacing w:val="-4"/>
          <w:sz w:val="28"/>
        </w:rPr>
        <w:t xml:space="preserve"> </w:t>
      </w:r>
      <w:r w:rsidRPr="005120AC">
        <w:rPr>
          <w:sz w:val="28"/>
        </w:rPr>
        <w:t>ресурсами.</w:t>
      </w:r>
    </w:p>
    <w:p w:rsidR="007C1181" w:rsidRPr="005120AC" w:rsidRDefault="007325AC" w:rsidP="00892B31">
      <w:pPr>
        <w:ind w:firstLine="709"/>
        <w:jc w:val="both"/>
        <w:rPr>
          <w:i/>
          <w:sz w:val="28"/>
        </w:rPr>
      </w:pPr>
      <w:r w:rsidRPr="005120AC">
        <w:rPr>
          <w:i/>
          <w:sz w:val="28"/>
        </w:rPr>
        <w:t>Взаимодействие</w:t>
      </w:r>
      <w:r w:rsidRPr="005120AC">
        <w:rPr>
          <w:i/>
          <w:spacing w:val="1"/>
          <w:sz w:val="28"/>
        </w:rPr>
        <w:t xml:space="preserve"> </w:t>
      </w:r>
      <w:r w:rsidRPr="005120AC">
        <w:rPr>
          <w:i/>
          <w:sz w:val="28"/>
        </w:rPr>
        <w:t>специалистов,</w:t>
      </w:r>
      <w:r w:rsidRPr="005120AC">
        <w:rPr>
          <w:i/>
          <w:spacing w:val="1"/>
          <w:sz w:val="28"/>
        </w:rPr>
        <w:t xml:space="preserve"> </w:t>
      </w:r>
      <w:r w:rsidRPr="005120AC">
        <w:rPr>
          <w:i/>
          <w:sz w:val="28"/>
        </w:rPr>
        <w:t>обеспечивающее</w:t>
      </w:r>
      <w:r w:rsidRPr="005120AC">
        <w:rPr>
          <w:i/>
          <w:spacing w:val="1"/>
          <w:sz w:val="28"/>
        </w:rPr>
        <w:t xml:space="preserve"> </w:t>
      </w:r>
      <w:r w:rsidRPr="005120AC">
        <w:rPr>
          <w:i/>
          <w:sz w:val="28"/>
        </w:rPr>
        <w:t>системное</w:t>
      </w:r>
      <w:r w:rsidRPr="005120AC">
        <w:rPr>
          <w:i/>
          <w:spacing w:val="1"/>
          <w:sz w:val="28"/>
        </w:rPr>
        <w:t xml:space="preserve"> </w:t>
      </w:r>
      <w:r w:rsidRPr="005120AC">
        <w:rPr>
          <w:i/>
          <w:sz w:val="28"/>
        </w:rPr>
        <w:t>сопровождение</w:t>
      </w:r>
      <w:r w:rsidRPr="005120AC">
        <w:rPr>
          <w:i/>
          <w:spacing w:val="-1"/>
          <w:sz w:val="28"/>
        </w:rPr>
        <w:t xml:space="preserve"> </w:t>
      </w:r>
      <w:r w:rsidRPr="005120AC">
        <w:rPr>
          <w:i/>
          <w:sz w:val="28"/>
        </w:rPr>
        <w:t>глухих</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предполагает:</w:t>
      </w:r>
    </w:p>
    <w:p w:rsidR="007C1181" w:rsidRPr="005120AC" w:rsidRDefault="007325AC" w:rsidP="0054155E">
      <w:pPr>
        <w:pStyle w:val="a5"/>
        <w:numPr>
          <w:ilvl w:val="1"/>
          <w:numId w:val="21"/>
        </w:numPr>
        <w:tabs>
          <w:tab w:val="left" w:pos="1525"/>
        </w:tabs>
        <w:ind w:left="0" w:firstLine="709"/>
        <w:rPr>
          <w:sz w:val="28"/>
        </w:rPr>
      </w:pPr>
      <w:r w:rsidRPr="005120AC">
        <w:rPr>
          <w:sz w:val="28"/>
        </w:rPr>
        <w:t>комплексность</w:t>
      </w:r>
      <w:r w:rsidRPr="005120AC">
        <w:rPr>
          <w:spacing w:val="1"/>
          <w:sz w:val="28"/>
        </w:rPr>
        <w:t xml:space="preserve"> </w:t>
      </w:r>
      <w:r w:rsidRPr="005120AC">
        <w:rPr>
          <w:sz w:val="28"/>
        </w:rPr>
        <w:t>в</w:t>
      </w:r>
      <w:r w:rsidRPr="005120AC">
        <w:rPr>
          <w:spacing w:val="1"/>
          <w:sz w:val="28"/>
        </w:rPr>
        <w:t xml:space="preserve"> </w:t>
      </w:r>
      <w:r w:rsidRPr="005120AC">
        <w:rPr>
          <w:sz w:val="28"/>
        </w:rPr>
        <w:t>определении</w:t>
      </w:r>
      <w:r w:rsidRPr="005120AC">
        <w:rPr>
          <w:spacing w:val="1"/>
          <w:sz w:val="28"/>
        </w:rPr>
        <w:t xml:space="preserve"> </w:t>
      </w:r>
      <w:r w:rsidRPr="005120AC">
        <w:rPr>
          <w:sz w:val="28"/>
        </w:rPr>
        <w:t>и</w:t>
      </w:r>
      <w:r w:rsidRPr="005120AC">
        <w:rPr>
          <w:spacing w:val="1"/>
          <w:sz w:val="28"/>
        </w:rPr>
        <w:t xml:space="preserve"> </w:t>
      </w:r>
      <w:r w:rsidRPr="005120AC">
        <w:rPr>
          <w:sz w:val="28"/>
        </w:rPr>
        <w:t>решении</w:t>
      </w:r>
      <w:r w:rsidRPr="005120AC">
        <w:rPr>
          <w:spacing w:val="1"/>
          <w:sz w:val="28"/>
        </w:rPr>
        <w:t xml:space="preserve"> </w:t>
      </w:r>
      <w:r w:rsidRPr="005120AC">
        <w:rPr>
          <w:sz w:val="28"/>
        </w:rPr>
        <w:t>проблем</w:t>
      </w:r>
      <w:r w:rsidRPr="005120AC">
        <w:rPr>
          <w:spacing w:val="1"/>
          <w:sz w:val="28"/>
        </w:rPr>
        <w:t xml:space="preserve"> </w:t>
      </w:r>
      <w:r w:rsidRPr="005120AC">
        <w:rPr>
          <w:sz w:val="28"/>
        </w:rPr>
        <w:t>ребёнка,</w:t>
      </w:r>
      <w:r w:rsidRPr="005120AC">
        <w:rPr>
          <w:spacing w:val="1"/>
          <w:sz w:val="28"/>
        </w:rPr>
        <w:t xml:space="preserve"> </w:t>
      </w:r>
      <w:r w:rsidRPr="005120AC">
        <w:rPr>
          <w:sz w:val="28"/>
        </w:rPr>
        <w:t>предоставлении</w:t>
      </w:r>
      <w:r w:rsidRPr="005120AC">
        <w:rPr>
          <w:spacing w:val="1"/>
          <w:sz w:val="28"/>
        </w:rPr>
        <w:t xml:space="preserve"> </w:t>
      </w:r>
      <w:r w:rsidRPr="005120AC">
        <w:rPr>
          <w:sz w:val="28"/>
        </w:rPr>
        <w:t>ему</w:t>
      </w:r>
      <w:r w:rsidRPr="005120AC">
        <w:rPr>
          <w:spacing w:val="1"/>
          <w:sz w:val="28"/>
        </w:rPr>
        <w:t xml:space="preserve"> </w:t>
      </w:r>
      <w:r w:rsidRPr="005120AC">
        <w:rPr>
          <w:sz w:val="28"/>
        </w:rPr>
        <w:t>квалифицированной</w:t>
      </w:r>
      <w:r w:rsidRPr="005120AC">
        <w:rPr>
          <w:spacing w:val="1"/>
          <w:sz w:val="28"/>
        </w:rPr>
        <w:t xml:space="preserve"> </w:t>
      </w:r>
      <w:r w:rsidRPr="005120AC">
        <w:rPr>
          <w:sz w:val="28"/>
        </w:rPr>
        <w:t>помощи</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разного</w:t>
      </w:r>
      <w:r w:rsidRPr="005120AC">
        <w:rPr>
          <w:spacing w:val="1"/>
          <w:sz w:val="28"/>
        </w:rPr>
        <w:t xml:space="preserve"> </w:t>
      </w:r>
      <w:r w:rsidRPr="005120AC">
        <w:rPr>
          <w:sz w:val="28"/>
        </w:rPr>
        <w:t>профиля;</w:t>
      </w:r>
    </w:p>
    <w:p w:rsidR="007C1181" w:rsidRPr="005120AC" w:rsidRDefault="007325AC" w:rsidP="0054155E">
      <w:pPr>
        <w:pStyle w:val="a5"/>
        <w:numPr>
          <w:ilvl w:val="1"/>
          <w:numId w:val="21"/>
        </w:numPr>
        <w:tabs>
          <w:tab w:val="left" w:pos="1263"/>
        </w:tabs>
        <w:ind w:left="0" w:firstLine="709"/>
        <w:rPr>
          <w:sz w:val="28"/>
        </w:rPr>
      </w:pPr>
      <w:r w:rsidRPr="005120AC">
        <w:rPr>
          <w:sz w:val="28"/>
        </w:rPr>
        <w:t>многоаспектный</w:t>
      </w:r>
      <w:r w:rsidRPr="005120AC">
        <w:rPr>
          <w:spacing w:val="-7"/>
          <w:sz w:val="28"/>
        </w:rPr>
        <w:t xml:space="preserve"> </w:t>
      </w:r>
      <w:r w:rsidRPr="005120AC">
        <w:rPr>
          <w:sz w:val="28"/>
        </w:rPr>
        <w:t>анализ</w:t>
      </w:r>
      <w:r w:rsidRPr="005120AC">
        <w:rPr>
          <w:spacing w:val="-7"/>
          <w:sz w:val="28"/>
        </w:rPr>
        <w:t xml:space="preserve"> </w:t>
      </w:r>
      <w:r w:rsidRPr="005120AC">
        <w:rPr>
          <w:sz w:val="28"/>
        </w:rPr>
        <w:t>личностного</w:t>
      </w:r>
      <w:r w:rsidRPr="005120AC">
        <w:rPr>
          <w:spacing w:val="-9"/>
          <w:sz w:val="28"/>
        </w:rPr>
        <w:t xml:space="preserve"> </w:t>
      </w:r>
      <w:r w:rsidRPr="005120AC">
        <w:rPr>
          <w:sz w:val="28"/>
        </w:rPr>
        <w:t>и</w:t>
      </w:r>
      <w:r w:rsidRPr="005120AC">
        <w:rPr>
          <w:spacing w:val="-7"/>
          <w:sz w:val="28"/>
        </w:rPr>
        <w:t xml:space="preserve"> </w:t>
      </w:r>
      <w:r w:rsidRPr="005120AC">
        <w:rPr>
          <w:sz w:val="28"/>
        </w:rPr>
        <w:t>познавательного</w:t>
      </w:r>
      <w:r w:rsidRPr="005120AC">
        <w:rPr>
          <w:spacing w:val="-5"/>
          <w:sz w:val="28"/>
        </w:rPr>
        <w:t xml:space="preserve"> </w:t>
      </w:r>
      <w:r w:rsidRPr="005120AC">
        <w:rPr>
          <w:sz w:val="28"/>
        </w:rPr>
        <w:t>развития</w:t>
      </w:r>
      <w:r w:rsidRPr="005120AC">
        <w:rPr>
          <w:spacing w:val="-10"/>
          <w:sz w:val="28"/>
        </w:rPr>
        <w:t xml:space="preserve"> </w:t>
      </w:r>
      <w:r w:rsidRPr="005120AC">
        <w:rPr>
          <w:sz w:val="28"/>
        </w:rPr>
        <w:t>ребёнка;</w:t>
      </w:r>
    </w:p>
    <w:p w:rsidR="007C1181" w:rsidRPr="005120AC" w:rsidRDefault="007325AC" w:rsidP="0054155E">
      <w:pPr>
        <w:pStyle w:val="a5"/>
        <w:numPr>
          <w:ilvl w:val="1"/>
          <w:numId w:val="21"/>
        </w:numPr>
        <w:tabs>
          <w:tab w:val="left" w:pos="1290"/>
        </w:tabs>
        <w:ind w:left="0" w:firstLine="709"/>
        <w:rPr>
          <w:sz w:val="28"/>
        </w:rPr>
      </w:pPr>
      <w:r w:rsidRPr="005120AC">
        <w:rPr>
          <w:sz w:val="28"/>
        </w:rPr>
        <w:t>составление комплексных индивидуальных программ общего развития и</w:t>
      </w:r>
      <w:r w:rsidRPr="005120AC">
        <w:rPr>
          <w:spacing w:val="1"/>
          <w:sz w:val="28"/>
        </w:rPr>
        <w:t xml:space="preserve"> </w:t>
      </w:r>
      <w:r w:rsidRPr="005120AC">
        <w:rPr>
          <w:sz w:val="28"/>
        </w:rPr>
        <w:t>коррекции отдельных сторон учебно-познавательной, речевой, эмоциональной-</w:t>
      </w:r>
      <w:r w:rsidRPr="005120AC">
        <w:rPr>
          <w:spacing w:val="1"/>
          <w:sz w:val="28"/>
        </w:rPr>
        <w:t xml:space="preserve"> </w:t>
      </w:r>
      <w:r w:rsidRPr="005120AC">
        <w:rPr>
          <w:sz w:val="28"/>
        </w:rPr>
        <w:t>волевой</w:t>
      </w:r>
      <w:r w:rsidRPr="005120AC">
        <w:rPr>
          <w:spacing w:val="-1"/>
          <w:sz w:val="28"/>
        </w:rPr>
        <w:t xml:space="preserve"> </w:t>
      </w:r>
      <w:r w:rsidRPr="005120AC">
        <w:rPr>
          <w:sz w:val="28"/>
        </w:rPr>
        <w:t>и личностной сфер</w:t>
      </w:r>
      <w:r w:rsidRPr="005120AC">
        <w:rPr>
          <w:spacing w:val="-3"/>
          <w:sz w:val="28"/>
        </w:rPr>
        <w:t xml:space="preserve"> </w:t>
      </w:r>
      <w:r w:rsidRPr="005120AC">
        <w:rPr>
          <w:sz w:val="28"/>
        </w:rPr>
        <w:t>ребёнка.</w:t>
      </w:r>
    </w:p>
    <w:p w:rsidR="007C1181" w:rsidRPr="005120AC" w:rsidRDefault="007325AC" w:rsidP="00892B31">
      <w:pPr>
        <w:pStyle w:val="a3"/>
        <w:ind w:left="0" w:firstLine="709"/>
      </w:pPr>
      <w:r w:rsidRPr="005120AC">
        <w:t>Консолидация</w:t>
      </w:r>
      <w:r w:rsidRPr="005120AC">
        <w:rPr>
          <w:spacing w:val="1"/>
        </w:rPr>
        <w:t xml:space="preserve"> </w:t>
      </w:r>
      <w:r w:rsidRPr="005120AC">
        <w:t>усилий</w:t>
      </w:r>
      <w:r w:rsidRPr="005120AC">
        <w:rPr>
          <w:spacing w:val="1"/>
        </w:rPr>
        <w:t xml:space="preserve"> </w:t>
      </w:r>
      <w:r w:rsidRPr="005120AC">
        <w:t>разных</w:t>
      </w:r>
      <w:r w:rsidRPr="005120AC">
        <w:rPr>
          <w:spacing w:val="1"/>
        </w:rPr>
        <w:t xml:space="preserve"> </w:t>
      </w:r>
      <w:r w:rsidRPr="005120AC">
        <w:t>специалистов</w:t>
      </w:r>
      <w:r w:rsidRPr="005120AC">
        <w:rPr>
          <w:spacing w:val="1"/>
        </w:rPr>
        <w:t xml:space="preserve"> </w:t>
      </w:r>
      <w:r w:rsidRPr="005120AC">
        <w:t>в</w:t>
      </w:r>
      <w:r w:rsidRPr="005120AC">
        <w:rPr>
          <w:spacing w:val="1"/>
        </w:rPr>
        <w:t xml:space="preserve"> </w:t>
      </w:r>
      <w:r w:rsidRPr="005120AC">
        <w:t>области</w:t>
      </w:r>
      <w:r w:rsidRPr="005120AC">
        <w:rPr>
          <w:spacing w:val="1"/>
        </w:rPr>
        <w:t xml:space="preserve"> </w:t>
      </w:r>
      <w:r w:rsidRPr="005120AC">
        <w:t>психологии,</w:t>
      </w:r>
      <w:r w:rsidRPr="005120AC">
        <w:rPr>
          <w:spacing w:val="1"/>
        </w:rPr>
        <w:t xml:space="preserve"> </w:t>
      </w:r>
      <w:r w:rsidRPr="005120AC">
        <w:t>педагогики,</w:t>
      </w:r>
      <w:r w:rsidRPr="005120AC">
        <w:rPr>
          <w:spacing w:val="-3"/>
        </w:rPr>
        <w:t xml:space="preserve"> </w:t>
      </w:r>
      <w:r w:rsidRPr="005120AC">
        <w:t>медицины,</w:t>
      </w:r>
      <w:r w:rsidRPr="005120AC">
        <w:rPr>
          <w:spacing w:val="-2"/>
        </w:rPr>
        <w:t xml:space="preserve"> </w:t>
      </w:r>
      <w:r w:rsidRPr="005120AC">
        <w:t>социальной</w:t>
      </w:r>
      <w:r w:rsidRPr="005120AC">
        <w:rPr>
          <w:spacing w:val="-3"/>
        </w:rPr>
        <w:t xml:space="preserve"> </w:t>
      </w:r>
      <w:r w:rsidRPr="005120AC">
        <w:t>работы</w:t>
      </w:r>
      <w:r w:rsidRPr="005120AC">
        <w:rPr>
          <w:spacing w:val="-2"/>
        </w:rPr>
        <w:t xml:space="preserve"> </w:t>
      </w:r>
      <w:r w:rsidRPr="005120AC">
        <w:t>обеспечивает</w:t>
      </w:r>
      <w:r w:rsidRPr="005120AC">
        <w:rPr>
          <w:spacing w:val="-1"/>
        </w:rPr>
        <w:t xml:space="preserve"> </w:t>
      </w:r>
      <w:r w:rsidRPr="005120AC">
        <w:t>систему</w:t>
      </w:r>
      <w:r w:rsidRPr="005120AC">
        <w:rPr>
          <w:spacing w:val="-5"/>
        </w:rPr>
        <w:t xml:space="preserve"> </w:t>
      </w:r>
      <w:r w:rsidRPr="005120AC">
        <w:t>комплексного</w:t>
      </w:r>
    </w:p>
    <w:p w:rsidR="007C1181" w:rsidRPr="005120AC" w:rsidRDefault="007325AC" w:rsidP="00892B31">
      <w:pPr>
        <w:pStyle w:val="a3"/>
        <w:ind w:left="0" w:firstLine="709"/>
      </w:pPr>
      <w:r w:rsidRPr="005120AC">
        <w:t>психолого-медико-педагогического</w:t>
      </w:r>
      <w:r w:rsidRPr="005120AC">
        <w:rPr>
          <w:spacing w:val="1"/>
        </w:rPr>
        <w:t xml:space="preserve"> </w:t>
      </w:r>
      <w:r w:rsidRPr="005120AC">
        <w:t>сопровождения</w:t>
      </w:r>
      <w:r w:rsidRPr="005120AC">
        <w:rPr>
          <w:spacing w:val="1"/>
        </w:rPr>
        <w:t xml:space="preserve"> </w:t>
      </w:r>
      <w:r w:rsidRPr="005120AC">
        <w:t>ребенка</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и</w:t>
      </w:r>
      <w:r w:rsidRPr="005120AC">
        <w:rPr>
          <w:spacing w:val="-67"/>
        </w:rPr>
        <w:t xml:space="preserve"> </w:t>
      </w:r>
      <w:r w:rsidRPr="005120AC">
        <w:t>способствует</w:t>
      </w:r>
      <w:r w:rsidRPr="005120AC">
        <w:rPr>
          <w:spacing w:val="-1"/>
        </w:rPr>
        <w:t xml:space="preserve"> </w:t>
      </w:r>
      <w:r w:rsidRPr="005120AC">
        <w:t>эффективному</w:t>
      </w:r>
      <w:r w:rsidRPr="005120AC">
        <w:rPr>
          <w:spacing w:val="-5"/>
        </w:rPr>
        <w:t xml:space="preserve"> </w:t>
      </w:r>
      <w:r w:rsidRPr="005120AC">
        <w:t>решению</w:t>
      </w:r>
      <w:r w:rsidRPr="005120AC">
        <w:rPr>
          <w:spacing w:val="-3"/>
        </w:rPr>
        <w:t xml:space="preserve"> </w:t>
      </w:r>
      <w:r w:rsidRPr="005120AC">
        <w:t>его</w:t>
      </w:r>
      <w:r w:rsidRPr="005120AC">
        <w:rPr>
          <w:spacing w:val="1"/>
        </w:rPr>
        <w:t xml:space="preserve"> </w:t>
      </w:r>
      <w:r w:rsidRPr="005120AC">
        <w:t>проблем.</w:t>
      </w:r>
    </w:p>
    <w:p w:rsidR="007C1181" w:rsidRPr="005120AC" w:rsidRDefault="007325AC" w:rsidP="00892B31">
      <w:pPr>
        <w:pStyle w:val="a3"/>
        <w:ind w:left="0" w:firstLine="709"/>
      </w:pPr>
      <w:r w:rsidRPr="005120AC">
        <w:t>Наиболее</w:t>
      </w:r>
      <w:r w:rsidRPr="005120AC">
        <w:rPr>
          <w:spacing w:val="1"/>
        </w:rPr>
        <w:t xml:space="preserve"> </w:t>
      </w:r>
      <w:r w:rsidRPr="005120AC">
        <w:t>распространённые</w:t>
      </w:r>
      <w:r w:rsidRPr="005120AC">
        <w:rPr>
          <w:spacing w:val="1"/>
        </w:rPr>
        <w:t xml:space="preserve"> </w:t>
      </w:r>
      <w:r w:rsidRPr="005120AC">
        <w:t>и</w:t>
      </w:r>
      <w:r w:rsidRPr="005120AC">
        <w:rPr>
          <w:spacing w:val="1"/>
        </w:rPr>
        <w:t xml:space="preserve"> </w:t>
      </w:r>
      <w:r w:rsidRPr="005120AC">
        <w:t>действенные</w:t>
      </w:r>
      <w:r w:rsidRPr="005120AC">
        <w:rPr>
          <w:spacing w:val="1"/>
        </w:rPr>
        <w:t xml:space="preserve"> </w:t>
      </w:r>
      <w:r w:rsidRPr="005120AC">
        <w:t>формы</w:t>
      </w:r>
      <w:r w:rsidRPr="005120AC">
        <w:rPr>
          <w:spacing w:val="1"/>
        </w:rPr>
        <w:t xml:space="preserve"> </w:t>
      </w:r>
      <w:r w:rsidRPr="005120AC">
        <w:t>организованного</w:t>
      </w:r>
      <w:r w:rsidRPr="005120AC">
        <w:rPr>
          <w:spacing w:val="1"/>
        </w:rPr>
        <w:t xml:space="preserve"> </w:t>
      </w:r>
      <w:r w:rsidRPr="005120AC">
        <w:t>взаимодействия</w:t>
      </w:r>
      <w:r w:rsidRPr="005120AC">
        <w:rPr>
          <w:spacing w:val="1"/>
        </w:rPr>
        <w:t xml:space="preserve"> </w:t>
      </w:r>
      <w:r w:rsidRPr="005120AC">
        <w:t>специалистов</w:t>
      </w:r>
      <w:r w:rsidRPr="005120AC">
        <w:rPr>
          <w:spacing w:val="1"/>
        </w:rPr>
        <w:t xml:space="preserve"> </w:t>
      </w:r>
      <w:r w:rsidRPr="005120AC">
        <w:t>-</w:t>
      </w:r>
      <w:r w:rsidRPr="005120AC">
        <w:rPr>
          <w:spacing w:val="1"/>
        </w:rPr>
        <w:t xml:space="preserve"> </w:t>
      </w:r>
      <w:r w:rsidRPr="005120AC">
        <w:t>консилиумы</w:t>
      </w:r>
      <w:r w:rsidRPr="005120AC">
        <w:rPr>
          <w:spacing w:val="1"/>
        </w:rPr>
        <w:t xml:space="preserve"> </w:t>
      </w:r>
      <w:r w:rsidRPr="005120AC">
        <w:t>и</w:t>
      </w:r>
      <w:r w:rsidRPr="005120AC">
        <w:rPr>
          <w:spacing w:val="1"/>
        </w:rPr>
        <w:t xml:space="preserve"> </w:t>
      </w:r>
      <w:r w:rsidRPr="005120AC">
        <w:t>службы</w:t>
      </w:r>
      <w:r w:rsidRPr="005120AC">
        <w:rPr>
          <w:spacing w:val="1"/>
        </w:rPr>
        <w:t xml:space="preserve"> </w:t>
      </w:r>
      <w:r w:rsidRPr="005120AC">
        <w:t>сопровождения</w:t>
      </w:r>
      <w:r w:rsidRPr="005120AC">
        <w:rPr>
          <w:spacing w:val="1"/>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которые</w:t>
      </w:r>
      <w:r w:rsidRPr="005120AC">
        <w:rPr>
          <w:spacing w:val="1"/>
        </w:rPr>
        <w:t xml:space="preserve"> </w:t>
      </w:r>
      <w:r w:rsidRPr="005120AC">
        <w:t>предоставляют</w:t>
      </w:r>
      <w:r w:rsidRPr="005120AC">
        <w:rPr>
          <w:spacing w:val="1"/>
        </w:rPr>
        <w:t xml:space="preserve"> </w:t>
      </w:r>
      <w:r w:rsidRPr="005120AC">
        <w:t>многопрофильную</w:t>
      </w:r>
      <w:r w:rsidRPr="005120AC">
        <w:rPr>
          <w:spacing w:val="1"/>
        </w:rPr>
        <w:t xml:space="preserve"> </w:t>
      </w:r>
      <w:r w:rsidRPr="005120AC">
        <w:t>помощь</w:t>
      </w:r>
      <w:r w:rsidRPr="005120AC">
        <w:rPr>
          <w:spacing w:val="1"/>
        </w:rPr>
        <w:t xml:space="preserve"> </w:t>
      </w:r>
      <w:r w:rsidRPr="005120AC">
        <w:t>ребёнку</w:t>
      </w:r>
      <w:r w:rsidRPr="005120AC">
        <w:rPr>
          <w:spacing w:val="1"/>
        </w:rPr>
        <w:t xml:space="preserve"> </w:t>
      </w:r>
      <w:r w:rsidRPr="005120AC">
        <w:t>и</w:t>
      </w:r>
      <w:r w:rsidRPr="005120AC">
        <w:rPr>
          <w:spacing w:val="1"/>
        </w:rPr>
        <w:t xml:space="preserve"> </w:t>
      </w:r>
      <w:r w:rsidRPr="005120AC">
        <w:t>его</w:t>
      </w:r>
      <w:r w:rsidRPr="005120AC">
        <w:rPr>
          <w:spacing w:val="1"/>
        </w:rPr>
        <w:t xml:space="preserve"> </w:t>
      </w:r>
      <w:r w:rsidRPr="005120AC">
        <w:t>родителям</w:t>
      </w:r>
      <w:r w:rsidRPr="005120AC">
        <w:rPr>
          <w:spacing w:val="1"/>
        </w:rPr>
        <w:t xml:space="preserve"> </w:t>
      </w:r>
      <w:r w:rsidRPr="005120AC">
        <w:t>(законным</w:t>
      </w:r>
      <w:r w:rsidRPr="005120AC">
        <w:rPr>
          <w:spacing w:val="1"/>
        </w:rPr>
        <w:t xml:space="preserve"> </w:t>
      </w:r>
      <w:r w:rsidRPr="005120AC">
        <w:t>представителям),</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образовательной организации в решении вопросов, связанных с адаптацией,</w:t>
      </w:r>
      <w:r w:rsidRPr="005120AC">
        <w:rPr>
          <w:spacing w:val="1"/>
        </w:rPr>
        <w:t xml:space="preserve"> </w:t>
      </w:r>
      <w:r w:rsidRPr="005120AC">
        <w:t>обучением,</w:t>
      </w:r>
      <w:r w:rsidRPr="005120AC">
        <w:rPr>
          <w:spacing w:val="-3"/>
        </w:rPr>
        <w:t xml:space="preserve"> </w:t>
      </w:r>
      <w:r w:rsidRPr="005120AC">
        <w:t>воспитанием,</w:t>
      </w:r>
      <w:r w:rsidRPr="005120AC">
        <w:rPr>
          <w:spacing w:val="-4"/>
        </w:rPr>
        <w:t xml:space="preserve"> </w:t>
      </w:r>
      <w:r w:rsidRPr="005120AC">
        <w:t>развитием,</w:t>
      </w:r>
      <w:r w:rsidRPr="005120AC">
        <w:rPr>
          <w:spacing w:val="-2"/>
        </w:rPr>
        <w:t xml:space="preserve"> </w:t>
      </w:r>
      <w:r w:rsidRPr="005120AC">
        <w:t>социализацией</w:t>
      </w:r>
      <w:r w:rsidRPr="005120AC">
        <w:rPr>
          <w:spacing w:val="-2"/>
        </w:rPr>
        <w:t xml:space="preserve"> </w:t>
      </w:r>
      <w:r w:rsidRPr="005120AC">
        <w:t>детей</w:t>
      </w:r>
      <w:r w:rsidRPr="005120AC">
        <w:rPr>
          <w:spacing w:val="-1"/>
        </w:rPr>
        <w:t xml:space="preserve"> </w:t>
      </w:r>
      <w:r w:rsidRPr="005120AC">
        <w:t>с</w:t>
      </w:r>
      <w:r w:rsidRPr="005120AC">
        <w:rPr>
          <w:spacing w:val="-4"/>
        </w:rPr>
        <w:t xml:space="preserve"> </w:t>
      </w:r>
      <w:r w:rsidRPr="005120AC">
        <w:t>ЗПР.</w:t>
      </w:r>
    </w:p>
    <w:p w:rsidR="007C1181" w:rsidRPr="005120AC" w:rsidRDefault="007325AC" w:rsidP="00892B31">
      <w:pPr>
        <w:pStyle w:val="a3"/>
        <w:ind w:left="0" w:firstLine="709"/>
      </w:pPr>
      <w:r w:rsidRPr="005120AC">
        <w:rPr>
          <w:i/>
        </w:rPr>
        <w:t xml:space="preserve">Социальное партнёрство </w:t>
      </w:r>
      <w:r w:rsidRPr="005120AC">
        <w:t>предполагает профессиональное взаимодействие</w:t>
      </w:r>
      <w:r w:rsidRPr="005120AC">
        <w:rPr>
          <w:spacing w:val="-67"/>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с</w:t>
      </w:r>
      <w:r w:rsidRPr="005120AC">
        <w:rPr>
          <w:spacing w:val="1"/>
        </w:rPr>
        <w:t xml:space="preserve"> </w:t>
      </w:r>
      <w:r w:rsidRPr="005120AC">
        <w:t>внешними</w:t>
      </w:r>
      <w:r w:rsidRPr="005120AC">
        <w:rPr>
          <w:spacing w:val="1"/>
        </w:rPr>
        <w:t xml:space="preserve"> </w:t>
      </w:r>
      <w:r w:rsidRPr="005120AC">
        <w:t>ресурсами</w:t>
      </w:r>
      <w:r w:rsidRPr="005120AC">
        <w:rPr>
          <w:spacing w:val="1"/>
        </w:rPr>
        <w:t xml:space="preserve"> </w:t>
      </w:r>
      <w:r w:rsidRPr="005120AC">
        <w:t>(организациями</w:t>
      </w:r>
      <w:r w:rsidRPr="005120AC">
        <w:rPr>
          <w:spacing w:val="1"/>
        </w:rPr>
        <w:t xml:space="preserve"> </w:t>
      </w:r>
      <w:r w:rsidRPr="005120AC">
        <w:t>различных ведомств, общественными организациями и другими институтами</w:t>
      </w:r>
      <w:r w:rsidRPr="005120AC">
        <w:rPr>
          <w:spacing w:val="1"/>
        </w:rPr>
        <w:t xml:space="preserve"> </w:t>
      </w:r>
      <w:r w:rsidRPr="005120AC">
        <w:t>общества).</w:t>
      </w:r>
    </w:p>
    <w:p w:rsidR="007C1181" w:rsidRPr="005120AC" w:rsidRDefault="007325AC" w:rsidP="00892B31">
      <w:pPr>
        <w:pStyle w:val="a3"/>
        <w:ind w:left="0" w:firstLine="709"/>
      </w:pPr>
      <w:r w:rsidRPr="005120AC">
        <w:t>Социальное</w:t>
      </w:r>
      <w:r w:rsidRPr="005120AC">
        <w:rPr>
          <w:spacing w:val="-5"/>
        </w:rPr>
        <w:t xml:space="preserve"> </w:t>
      </w:r>
      <w:r w:rsidRPr="005120AC">
        <w:t>сетевое</w:t>
      </w:r>
      <w:r w:rsidRPr="005120AC">
        <w:rPr>
          <w:spacing w:val="-6"/>
        </w:rPr>
        <w:t xml:space="preserve"> </w:t>
      </w:r>
      <w:r w:rsidRPr="005120AC">
        <w:t>партнёрство</w:t>
      </w:r>
      <w:r w:rsidRPr="005120AC">
        <w:rPr>
          <w:spacing w:val="-3"/>
        </w:rPr>
        <w:t xml:space="preserve"> </w:t>
      </w:r>
      <w:r w:rsidRPr="005120AC">
        <w:t>направлено:</w:t>
      </w:r>
    </w:p>
    <w:p w:rsidR="007C1181" w:rsidRPr="005120AC" w:rsidRDefault="007325AC" w:rsidP="0054155E">
      <w:pPr>
        <w:pStyle w:val="a5"/>
        <w:numPr>
          <w:ilvl w:val="1"/>
          <w:numId w:val="21"/>
        </w:numPr>
        <w:tabs>
          <w:tab w:val="left" w:pos="1410"/>
        </w:tabs>
        <w:ind w:left="0" w:firstLine="709"/>
        <w:rPr>
          <w:sz w:val="28"/>
        </w:rPr>
      </w:pPr>
      <w:r w:rsidRPr="005120AC">
        <w:rPr>
          <w:sz w:val="28"/>
        </w:rPr>
        <w:t>на</w:t>
      </w:r>
      <w:r w:rsidRPr="005120AC">
        <w:rPr>
          <w:spacing w:val="1"/>
          <w:sz w:val="28"/>
        </w:rPr>
        <w:t xml:space="preserve"> </w:t>
      </w:r>
      <w:r w:rsidRPr="005120AC">
        <w:rPr>
          <w:sz w:val="28"/>
        </w:rPr>
        <w:t>сотрудничество</w:t>
      </w:r>
      <w:r w:rsidRPr="005120AC">
        <w:rPr>
          <w:spacing w:val="1"/>
          <w:sz w:val="28"/>
        </w:rPr>
        <w:t xml:space="preserve"> </w:t>
      </w:r>
      <w:r w:rsidRPr="005120AC">
        <w:rPr>
          <w:sz w:val="28"/>
        </w:rPr>
        <w:t>с</w:t>
      </w:r>
      <w:r w:rsidRPr="005120AC">
        <w:rPr>
          <w:spacing w:val="1"/>
          <w:sz w:val="28"/>
        </w:rPr>
        <w:t xml:space="preserve"> </w:t>
      </w:r>
      <w:r w:rsidRPr="005120AC">
        <w:rPr>
          <w:sz w:val="28"/>
        </w:rPr>
        <w:t>образовательными</w:t>
      </w:r>
      <w:r w:rsidRPr="005120AC">
        <w:rPr>
          <w:spacing w:val="1"/>
          <w:sz w:val="28"/>
        </w:rPr>
        <w:t xml:space="preserve"> </w:t>
      </w:r>
      <w:r w:rsidRPr="005120AC">
        <w:rPr>
          <w:sz w:val="28"/>
        </w:rPr>
        <w:t>организациями</w:t>
      </w:r>
      <w:r w:rsidRPr="005120AC">
        <w:rPr>
          <w:spacing w:val="1"/>
          <w:sz w:val="28"/>
        </w:rPr>
        <w:t xml:space="preserve"> </w:t>
      </w:r>
      <w:r w:rsidRPr="005120AC">
        <w:rPr>
          <w:sz w:val="28"/>
        </w:rPr>
        <w:t>и</w:t>
      </w:r>
      <w:r w:rsidRPr="005120AC">
        <w:rPr>
          <w:spacing w:val="1"/>
          <w:sz w:val="28"/>
        </w:rPr>
        <w:t xml:space="preserve"> </w:t>
      </w:r>
      <w:r w:rsidRPr="005120AC">
        <w:rPr>
          <w:sz w:val="28"/>
        </w:rPr>
        <w:t>другими</w:t>
      </w:r>
      <w:r w:rsidRPr="005120AC">
        <w:rPr>
          <w:spacing w:val="1"/>
          <w:sz w:val="28"/>
        </w:rPr>
        <w:t xml:space="preserve"> </w:t>
      </w:r>
      <w:r w:rsidRPr="005120AC">
        <w:rPr>
          <w:sz w:val="28"/>
        </w:rPr>
        <w:t>организациями</w:t>
      </w:r>
      <w:r w:rsidRPr="005120AC">
        <w:rPr>
          <w:spacing w:val="1"/>
          <w:sz w:val="28"/>
        </w:rPr>
        <w:t xml:space="preserve"> </w:t>
      </w:r>
      <w:r w:rsidRPr="005120AC">
        <w:rPr>
          <w:sz w:val="28"/>
        </w:rPr>
        <w:t>и</w:t>
      </w:r>
      <w:r w:rsidRPr="005120AC">
        <w:rPr>
          <w:spacing w:val="1"/>
          <w:sz w:val="28"/>
        </w:rPr>
        <w:t xml:space="preserve"> </w:t>
      </w:r>
      <w:r w:rsidRPr="005120AC">
        <w:rPr>
          <w:sz w:val="28"/>
        </w:rPr>
        <w:t>учреждениями</w:t>
      </w:r>
      <w:r w:rsidRPr="005120AC">
        <w:rPr>
          <w:spacing w:val="1"/>
          <w:sz w:val="28"/>
        </w:rPr>
        <w:t xml:space="preserve"> </w:t>
      </w:r>
      <w:r w:rsidRPr="005120AC">
        <w:rPr>
          <w:sz w:val="28"/>
        </w:rPr>
        <w:t>по</w:t>
      </w:r>
      <w:r w:rsidRPr="005120AC">
        <w:rPr>
          <w:spacing w:val="1"/>
          <w:sz w:val="28"/>
        </w:rPr>
        <w:t xml:space="preserve"> </w:t>
      </w:r>
      <w:r w:rsidRPr="005120AC">
        <w:rPr>
          <w:sz w:val="28"/>
        </w:rPr>
        <w:t>вопросам</w:t>
      </w:r>
      <w:r w:rsidRPr="005120AC">
        <w:rPr>
          <w:spacing w:val="1"/>
          <w:sz w:val="28"/>
        </w:rPr>
        <w:t xml:space="preserve"> </w:t>
      </w:r>
      <w:r w:rsidRPr="005120AC">
        <w:rPr>
          <w:sz w:val="28"/>
        </w:rPr>
        <w:t>преемственности</w:t>
      </w:r>
      <w:r w:rsidRPr="005120AC">
        <w:rPr>
          <w:spacing w:val="1"/>
          <w:sz w:val="28"/>
        </w:rPr>
        <w:t xml:space="preserve"> </w:t>
      </w:r>
      <w:r w:rsidRPr="005120AC">
        <w:rPr>
          <w:sz w:val="28"/>
        </w:rPr>
        <w:t>обучения,</w:t>
      </w:r>
      <w:r w:rsidRPr="005120AC">
        <w:rPr>
          <w:spacing w:val="1"/>
          <w:sz w:val="28"/>
        </w:rPr>
        <w:t xml:space="preserve"> </w:t>
      </w:r>
      <w:r w:rsidRPr="005120AC">
        <w:rPr>
          <w:sz w:val="28"/>
        </w:rPr>
        <w:t>развития</w:t>
      </w:r>
      <w:r w:rsidRPr="005120AC">
        <w:rPr>
          <w:spacing w:val="-4"/>
          <w:sz w:val="28"/>
        </w:rPr>
        <w:t xml:space="preserve"> </w:t>
      </w:r>
      <w:r w:rsidRPr="005120AC">
        <w:rPr>
          <w:sz w:val="28"/>
        </w:rPr>
        <w:t>и</w:t>
      </w:r>
      <w:r w:rsidRPr="005120AC">
        <w:rPr>
          <w:spacing w:val="-1"/>
          <w:sz w:val="28"/>
        </w:rPr>
        <w:t xml:space="preserve"> </w:t>
      </w:r>
      <w:r w:rsidRPr="005120AC">
        <w:rPr>
          <w:sz w:val="28"/>
        </w:rPr>
        <w:t>адаптации,</w:t>
      </w:r>
      <w:r w:rsidRPr="005120AC">
        <w:rPr>
          <w:spacing w:val="-2"/>
          <w:sz w:val="28"/>
        </w:rPr>
        <w:t xml:space="preserve"> </w:t>
      </w:r>
      <w:r w:rsidRPr="005120AC">
        <w:rPr>
          <w:sz w:val="28"/>
        </w:rPr>
        <w:t>социализации,</w:t>
      </w:r>
      <w:r w:rsidRPr="005120AC">
        <w:rPr>
          <w:spacing w:val="-2"/>
          <w:sz w:val="28"/>
        </w:rPr>
        <w:t xml:space="preserve"> </w:t>
      </w:r>
      <w:r w:rsidRPr="005120AC">
        <w:rPr>
          <w:sz w:val="28"/>
        </w:rPr>
        <w:t>здоровьесбережения</w:t>
      </w:r>
      <w:r w:rsidRPr="005120AC">
        <w:rPr>
          <w:spacing w:val="-1"/>
          <w:sz w:val="28"/>
        </w:rPr>
        <w:t xml:space="preserve"> </w:t>
      </w:r>
      <w:r w:rsidRPr="005120AC">
        <w:rPr>
          <w:sz w:val="28"/>
        </w:rPr>
        <w:t>детей</w:t>
      </w:r>
      <w:r w:rsidRPr="005120AC">
        <w:rPr>
          <w:spacing w:val="-1"/>
          <w:sz w:val="28"/>
        </w:rPr>
        <w:t xml:space="preserve"> </w:t>
      </w:r>
      <w:r w:rsidRPr="005120AC">
        <w:rPr>
          <w:sz w:val="28"/>
        </w:rPr>
        <w:t>с</w:t>
      </w:r>
      <w:r w:rsidRPr="005120AC">
        <w:rPr>
          <w:spacing w:val="-2"/>
          <w:sz w:val="28"/>
        </w:rPr>
        <w:t xml:space="preserve"> </w:t>
      </w:r>
      <w:r w:rsidRPr="005120AC">
        <w:rPr>
          <w:sz w:val="28"/>
        </w:rPr>
        <w:t>ЗПР;</w:t>
      </w:r>
    </w:p>
    <w:p w:rsidR="007C1181" w:rsidRPr="005120AC" w:rsidRDefault="007325AC" w:rsidP="0054155E">
      <w:pPr>
        <w:pStyle w:val="a5"/>
        <w:numPr>
          <w:ilvl w:val="1"/>
          <w:numId w:val="21"/>
        </w:numPr>
        <w:tabs>
          <w:tab w:val="left" w:pos="1369"/>
        </w:tabs>
        <w:ind w:left="0" w:firstLine="709"/>
        <w:rPr>
          <w:sz w:val="28"/>
        </w:rPr>
      </w:pPr>
      <w:r w:rsidRPr="005120AC">
        <w:rPr>
          <w:sz w:val="28"/>
        </w:rPr>
        <w:t>на</w:t>
      </w:r>
      <w:r w:rsidRPr="005120AC">
        <w:rPr>
          <w:spacing w:val="1"/>
          <w:sz w:val="28"/>
        </w:rPr>
        <w:t xml:space="preserve"> </w:t>
      </w:r>
      <w:r w:rsidRPr="005120AC">
        <w:rPr>
          <w:sz w:val="28"/>
        </w:rPr>
        <w:t>сотрудничество</w:t>
      </w:r>
      <w:r w:rsidRPr="005120AC">
        <w:rPr>
          <w:spacing w:val="1"/>
          <w:sz w:val="28"/>
        </w:rPr>
        <w:t xml:space="preserve"> </w:t>
      </w:r>
      <w:r w:rsidRPr="005120AC">
        <w:rPr>
          <w:sz w:val="28"/>
        </w:rPr>
        <w:t>со</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массовой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с</w:t>
      </w:r>
      <w:r w:rsidRPr="005120AC">
        <w:rPr>
          <w:spacing w:val="1"/>
          <w:sz w:val="28"/>
        </w:rPr>
        <w:t xml:space="preserve"> </w:t>
      </w:r>
      <w:r w:rsidRPr="005120AC">
        <w:rPr>
          <w:sz w:val="28"/>
        </w:rPr>
        <w:t>негосударственными</w:t>
      </w:r>
      <w:r w:rsidRPr="005120AC">
        <w:rPr>
          <w:spacing w:val="1"/>
          <w:sz w:val="28"/>
        </w:rPr>
        <w:t xml:space="preserve"> </w:t>
      </w:r>
      <w:r w:rsidRPr="005120AC">
        <w:rPr>
          <w:sz w:val="28"/>
        </w:rPr>
        <w:t>структурами,</w:t>
      </w:r>
      <w:r w:rsidRPr="005120AC">
        <w:rPr>
          <w:spacing w:val="1"/>
          <w:sz w:val="28"/>
        </w:rPr>
        <w:t xml:space="preserve"> </w:t>
      </w:r>
      <w:r w:rsidRPr="005120AC">
        <w:rPr>
          <w:sz w:val="28"/>
        </w:rPr>
        <w:t>прежде</w:t>
      </w:r>
      <w:r w:rsidRPr="005120AC">
        <w:rPr>
          <w:spacing w:val="1"/>
          <w:sz w:val="28"/>
        </w:rPr>
        <w:t xml:space="preserve"> </w:t>
      </w:r>
      <w:r w:rsidRPr="005120AC">
        <w:rPr>
          <w:sz w:val="28"/>
        </w:rPr>
        <w:t>всего</w:t>
      </w:r>
      <w:r w:rsidRPr="005120AC">
        <w:rPr>
          <w:spacing w:val="1"/>
          <w:sz w:val="28"/>
        </w:rPr>
        <w:t xml:space="preserve"> </w:t>
      </w:r>
      <w:r w:rsidRPr="005120AC">
        <w:rPr>
          <w:sz w:val="28"/>
        </w:rPr>
        <w:t>с</w:t>
      </w:r>
      <w:r w:rsidRPr="005120AC">
        <w:rPr>
          <w:spacing w:val="1"/>
          <w:sz w:val="28"/>
        </w:rPr>
        <w:t xml:space="preserve"> </w:t>
      </w:r>
      <w:r w:rsidRPr="005120AC">
        <w:rPr>
          <w:sz w:val="28"/>
        </w:rPr>
        <w:t>общественными</w:t>
      </w:r>
      <w:r w:rsidRPr="005120AC">
        <w:rPr>
          <w:spacing w:val="1"/>
          <w:sz w:val="28"/>
        </w:rPr>
        <w:t xml:space="preserve"> </w:t>
      </w:r>
      <w:r w:rsidRPr="005120AC">
        <w:rPr>
          <w:sz w:val="28"/>
        </w:rPr>
        <w:t>объединениями</w:t>
      </w:r>
      <w:r w:rsidRPr="005120AC">
        <w:rPr>
          <w:spacing w:val="-2"/>
          <w:sz w:val="28"/>
        </w:rPr>
        <w:t xml:space="preserve"> </w:t>
      </w:r>
      <w:r w:rsidRPr="005120AC">
        <w:rPr>
          <w:sz w:val="28"/>
        </w:rPr>
        <w:t>инвалидов,</w:t>
      </w:r>
      <w:r w:rsidRPr="005120AC">
        <w:rPr>
          <w:spacing w:val="-2"/>
          <w:sz w:val="28"/>
        </w:rPr>
        <w:t xml:space="preserve"> </w:t>
      </w:r>
      <w:r w:rsidRPr="005120AC">
        <w:rPr>
          <w:sz w:val="28"/>
        </w:rPr>
        <w:t>организациями</w:t>
      </w:r>
      <w:r w:rsidRPr="005120AC">
        <w:rPr>
          <w:spacing w:val="-2"/>
          <w:sz w:val="28"/>
        </w:rPr>
        <w:t xml:space="preserve"> </w:t>
      </w:r>
      <w:r w:rsidRPr="005120AC">
        <w:rPr>
          <w:sz w:val="28"/>
        </w:rPr>
        <w:t>родителей</w:t>
      </w:r>
      <w:r w:rsidRPr="005120AC">
        <w:rPr>
          <w:spacing w:val="-4"/>
          <w:sz w:val="28"/>
        </w:rPr>
        <w:t xml:space="preserve"> </w:t>
      </w:r>
      <w:r w:rsidRPr="005120AC">
        <w:rPr>
          <w:sz w:val="28"/>
        </w:rPr>
        <w:t>детей</w:t>
      </w:r>
      <w:r w:rsidRPr="005120AC">
        <w:rPr>
          <w:spacing w:val="-4"/>
          <w:sz w:val="28"/>
        </w:rPr>
        <w:t xml:space="preserve"> </w:t>
      </w:r>
      <w:r w:rsidRPr="005120AC">
        <w:rPr>
          <w:sz w:val="28"/>
        </w:rPr>
        <w:t>с</w:t>
      </w:r>
      <w:r w:rsidRPr="005120AC">
        <w:rPr>
          <w:spacing w:val="-2"/>
          <w:sz w:val="28"/>
        </w:rPr>
        <w:t xml:space="preserve"> </w:t>
      </w:r>
      <w:r w:rsidRPr="005120AC">
        <w:rPr>
          <w:sz w:val="28"/>
        </w:rPr>
        <w:t>ЗПР;</w:t>
      </w:r>
    </w:p>
    <w:p w:rsidR="007C1181" w:rsidRPr="005120AC" w:rsidRDefault="007325AC" w:rsidP="0054155E">
      <w:pPr>
        <w:pStyle w:val="a5"/>
        <w:numPr>
          <w:ilvl w:val="1"/>
          <w:numId w:val="21"/>
        </w:numPr>
        <w:tabs>
          <w:tab w:val="left" w:pos="1263"/>
        </w:tabs>
        <w:ind w:left="0" w:firstLine="709"/>
        <w:rPr>
          <w:sz w:val="28"/>
        </w:rPr>
      </w:pPr>
      <w:r w:rsidRPr="005120AC">
        <w:rPr>
          <w:sz w:val="28"/>
        </w:rPr>
        <w:t>на</w:t>
      </w:r>
      <w:r w:rsidRPr="005120AC">
        <w:rPr>
          <w:spacing w:val="-8"/>
          <w:sz w:val="28"/>
        </w:rPr>
        <w:t xml:space="preserve"> </w:t>
      </w:r>
      <w:r w:rsidRPr="005120AC">
        <w:rPr>
          <w:sz w:val="28"/>
        </w:rPr>
        <w:t>сотрудничество</w:t>
      </w:r>
      <w:r w:rsidRPr="005120AC">
        <w:rPr>
          <w:spacing w:val="-9"/>
          <w:sz w:val="28"/>
        </w:rPr>
        <w:t xml:space="preserve"> </w:t>
      </w:r>
      <w:r w:rsidRPr="005120AC">
        <w:rPr>
          <w:sz w:val="28"/>
        </w:rPr>
        <w:t>с</w:t>
      </w:r>
      <w:r w:rsidRPr="005120AC">
        <w:rPr>
          <w:spacing w:val="-8"/>
          <w:sz w:val="28"/>
        </w:rPr>
        <w:t xml:space="preserve"> </w:t>
      </w:r>
      <w:r w:rsidRPr="005120AC">
        <w:rPr>
          <w:sz w:val="28"/>
        </w:rPr>
        <w:t>родительской</w:t>
      </w:r>
      <w:r w:rsidRPr="005120AC">
        <w:rPr>
          <w:spacing w:val="-9"/>
          <w:sz w:val="28"/>
        </w:rPr>
        <w:t xml:space="preserve"> </w:t>
      </w:r>
      <w:r w:rsidRPr="005120AC">
        <w:rPr>
          <w:sz w:val="28"/>
        </w:rPr>
        <w:t>общественностью.</w:t>
      </w:r>
    </w:p>
    <w:p w:rsidR="007C1181" w:rsidRDefault="007325AC" w:rsidP="00892B31">
      <w:pPr>
        <w:pStyle w:val="a3"/>
        <w:ind w:left="0" w:firstLine="709"/>
      </w:pPr>
      <w:r w:rsidRPr="005120AC">
        <w:t>Организации, с которыми Школа осуществляет сетевое взаимодействие и</w:t>
      </w:r>
      <w:r w:rsidRPr="005120AC">
        <w:rPr>
          <w:spacing w:val="1"/>
        </w:rPr>
        <w:t xml:space="preserve"> </w:t>
      </w:r>
      <w:r w:rsidRPr="005120AC">
        <w:t>социальное партнерство по вопросам сопровождения детей с ЗПР описаны в</w:t>
      </w:r>
      <w:r w:rsidRPr="005120AC">
        <w:rPr>
          <w:spacing w:val="1"/>
        </w:rPr>
        <w:t xml:space="preserve"> </w:t>
      </w:r>
      <w:r w:rsidRPr="005120AC">
        <w:t>п.2.4.2.</w:t>
      </w:r>
    </w:p>
    <w:p w:rsidR="00D33E8D" w:rsidRPr="005120AC" w:rsidRDefault="00D33E8D" w:rsidP="00892B31">
      <w:pPr>
        <w:pStyle w:val="a3"/>
        <w:ind w:left="0" w:firstLine="709"/>
      </w:pPr>
    </w:p>
    <w:p w:rsidR="007C1181" w:rsidRPr="005120AC" w:rsidRDefault="007325AC" w:rsidP="0054155E">
      <w:pPr>
        <w:pStyle w:val="a5"/>
        <w:numPr>
          <w:ilvl w:val="2"/>
          <w:numId w:val="33"/>
        </w:numPr>
        <w:tabs>
          <w:tab w:val="left" w:pos="1801"/>
        </w:tabs>
        <w:ind w:left="0" w:firstLine="709"/>
        <w:rPr>
          <w:b/>
          <w:sz w:val="28"/>
        </w:rPr>
      </w:pPr>
      <w:r w:rsidRPr="005120AC">
        <w:rPr>
          <w:b/>
          <w:sz w:val="28"/>
        </w:rPr>
        <w:t>Планируемые</w:t>
      </w:r>
      <w:r w:rsidRPr="005120AC">
        <w:rPr>
          <w:b/>
          <w:spacing w:val="-16"/>
          <w:sz w:val="28"/>
        </w:rPr>
        <w:t xml:space="preserve"> </w:t>
      </w:r>
      <w:r w:rsidRPr="005120AC">
        <w:rPr>
          <w:b/>
          <w:sz w:val="28"/>
        </w:rPr>
        <w:t>результаты</w:t>
      </w:r>
      <w:r w:rsidRPr="005120AC">
        <w:rPr>
          <w:b/>
          <w:spacing w:val="-17"/>
          <w:sz w:val="28"/>
        </w:rPr>
        <w:t xml:space="preserve"> </w:t>
      </w:r>
      <w:r w:rsidRPr="005120AC">
        <w:rPr>
          <w:b/>
          <w:sz w:val="28"/>
        </w:rPr>
        <w:t>коррекционной</w:t>
      </w:r>
      <w:r w:rsidRPr="005120AC">
        <w:rPr>
          <w:b/>
          <w:spacing w:val="-17"/>
          <w:sz w:val="28"/>
        </w:rPr>
        <w:t xml:space="preserve"> </w:t>
      </w:r>
      <w:r w:rsidRPr="005120AC">
        <w:rPr>
          <w:b/>
          <w:sz w:val="28"/>
        </w:rPr>
        <w:t>работы</w:t>
      </w:r>
    </w:p>
    <w:p w:rsidR="00AA2349" w:rsidRPr="005120AC" w:rsidRDefault="00AA2349" w:rsidP="00892B31">
      <w:pPr>
        <w:tabs>
          <w:tab w:val="left" w:pos="1801"/>
        </w:tabs>
        <w:ind w:firstLine="709"/>
        <w:rPr>
          <w:b/>
          <w:sz w:val="28"/>
        </w:rPr>
      </w:pPr>
    </w:p>
    <w:p w:rsidR="009A44AA" w:rsidRPr="009A44AA" w:rsidRDefault="009A44AA" w:rsidP="009A44AA">
      <w:pPr>
        <w:ind w:firstLine="709"/>
        <w:rPr>
          <w:color w:val="000000"/>
          <w:sz w:val="28"/>
          <w:szCs w:val="28"/>
        </w:rPr>
      </w:pPr>
      <w:r w:rsidRPr="009A44AA">
        <w:rPr>
          <w:color w:val="000000"/>
          <w:sz w:val="28"/>
          <w:szCs w:val="28"/>
        </w:rPr>
        <w:t>1. Развитие адекватных представлений о собственных возможностях, о насущно необходимом жизнеобеспечении, проявляющееся в умении:</w:t>
      </w:r>
    </w:p>
    <w:p w:rsidR="009A44AA" w:rsidRPr="009A44AA" w:rsidRDefault="009A44AA" w:rsidP="0054155E">
      <w:pPr>
        <w:widowControl/>
        <w:numPr>
          <w:ilvl w:val="0"/>
          <w:numId w:val="67"/>
        </w:numPr>
        <w:autoSpaceDE/>
        <w:autoSpaceDN/>
        <w:ind w:left="0" w:firstLine="709"/>
        <w:contextualSpacing/>
        <w:rPr>
          <w:color w:val="000000"/>
          <w:sz w:val="28"/>
          <w:szCs w:val="28"/>
        </w:rPr>
      </w:pPr>
      <w:r w:rsidRPr="009A44AA">
        <w:rPr>
          <w:color w:val="000000"/>
          <w:sz w:val="28"/>
          <w:szCs w:val="28"/>
        </w:rPr>
        <w:t>различать учебные ситуации, в которых необходима посторонняя помощь для их разрешения, с ситуациями, в которых решение можно найти самому;</w:t>
      </w:r>
    </w:p>
    <w:p w:rsidR="009A44AA" w:rsidRPr="009A44AA" w:rsidRDefault="009A44AA" w:rsidP="0054155E">
      <w:pPr>
        <w:widowControl/>
        <w:numPr>
          <w:ilvl w:val="0"/>
          <w:numId w:val="67"/>
        </w:numPr>
        <w:autoSpaceDE/>
        <w:autoSpaceDN/>
        <w:ind w:left="0" w:firstLine="709"/>
        <w:contextualSpacing/>
        <w:rPr>
          <w:color w:val="000000"/>
          <w:sz w:val="28"/>
          <w:szCs w:val="28"/>
        </w:rPr>
      </w:pPr>
      <w:r w:rsidRPr="009A44AA">
        <w:rPr>
          <w:color w:val="000000"/>
          <w:sz w:val="28"/>
          <w:szCs w:val="28"/>
        </w:rPr>
        <w:t>обратиться к учителю при затруднениях в учебной деятельности, сформулировать запрос о специальной помощи;</w:t>
      </w:r>
    </w:p>
    <w:p w:rsidR="009A44AA" w:rsidRPr="009A44AA" w:rsidRDefault="009A44AA" w:rsidP="0054155E">
      <w:pPr>
        <w:widowControl/>
        <w:numPr>
          <w:ilvl w:val="0"/>
          <w:numId w:val="67"/>
        </w:numPr>
        <w:autoSpaceDE/>
        <w:autoSpaceDN/>
        <w:ind w:left="0" w:firstLine="709"/>
        <w:contextualSpacing/>
        <w:rPr>
          <w:color w:val="000000"/>
          <w:sz w:val="28"/>
          <w:szCs w:val="28"/>
        </w:rPr>
      </w:pPr>
      <w:r w:rsidRPr="009A44AA">
        <w:rPr>
          <w:color w:val="000000"/>
          <w:sz w:val="28"/>
          <w:szCs w:val="28"/>
        </w:rPr>
        <w:t>использовать помощь взрослого для разрешения затруднения, давать адекватную обратную связь учителю («понимаю» или «не понимаю»);</w:t>
      </w:r>
    </w:p>
    <w:p w:rsidR="009A44AA" w:rsidRPr="009A44AA" w:rsidRDefault="009A44AA" w:rsidP="0054155E">
      <w:pPr>
        <w:widowControl/>
        <w:numPr>
          <w:ilvl w:val="0"/>
          <w:numId w:val="67"/>
        </w:numPr>
        <w:autoSpaceDE/>
        <w:autoSpaceDN/>
        <w:ind w:left="0" w:firstLine="709"/>
        <w:rPr>
          <w:color w:val="000000"/>
          <w:sz w:val="28"/>
          <w:szCs w:val="28"/>
        </w:rPr>
      </w:pPr>
      <w:r w:rsidRPr="009A44AA">
        <w:rPr>
          <w:color w:val="000000"/>
          <w:sz w:val="28"/>
          <w:szCs w:val="28"/>
        </w:rPr>
        <w:t>написать при необходимости СМС-сообщение, правильно выбрать адресата (близкого человека), корректно и точно сформулировать возникшую проблему.</w:t>
      </w:r>
    </w:p>
    <w:p w:rsidR="009A44AA" w:rsidRPr="009A44AA" w:rsidRDefault="009A44AA" w:rsidP="009A44AA">
      <w:pPr>
        <w:ind w:firstLine="709"/>
        <w:rPr>
          <w:color w:val="000000"/>
          <w:sz w:val="28"/>
          <w:szCs w:val="28"/>
        </w:rPr>
      </w:pPr>
      <w:r w:rsidRPr="009A44AA">
        <w:rPr>
          <w:color w:val="000000"/>
          <w:sz w:val="28"/>
          <w:szCs w:val="28"/>
        </w:rPr>
        <w:t>2. Овладение социально-бытовыми умениями, используемыми в повседневной жизни, проявляющееся:</w:t>
      </w:r>
    </w:p>
    <w:p w:rsidR="009A44AA" w:rsidRPr="009A44AA" w:rsidRDefault="009A44AA" w:rsidP="0054155E">
      <w:pPr>
        <w:widowControl/>
        <w:numPr>
          <w:ilvl w:val="0"/>
          <w:numId w:val="68"/>
        </w:numPr>
        <w:autoSpaceDE/>
        <w:autoSpaceDN/>
        <w:ind w:left="0" w:firstLine="709"/>
        <w:contextualSpacing/>
        <w:rPr>
          <w:color w:val="000000"/>
          <w:sz w:val="28"/>
          <w:szCs w:val="28"/>
        </w:rPr>
      </w:pPr>
      <w:r w:rsidRPr="009A44AA">
        <w:rPr>
          <w:color w:val="000000"/>
          <w:sz w:val="28"/>
          <w:szCs w:val="28"/>
        </w:rPr>
        <w:t>в расширении представлений об устройстве домашней жизни, разнообразии повседневных бытовых дел;</w:t>
      </w:r>
    </w:p>
    <w:p w:rsidR="009A44AA" w:rsidRPr="009A44AA" w:rsidRDefault="009A44AA" w:rsidP="0054155E">
      <w:pPr>
        <w:widowControl/>
        <w:numPr>
          <w:ilvl w:val="0"/>
          <w:numId w:val="68"/>
        </w:numPr>
        <w:autoSpaceDE/>
        <w:autoSpaceDN/>
        <w:ind w:left="0" w:firstLine="709"/>
        <w:contextualSpacing/>
        <w:rPr>
          <w:color w:val="000000"/>
          <w:sz w:val="28"/>
          <w:szCs w:val="28"/>
        </w:rPr>
      </w:pPr>
      <w:r w:rsidRPr="009A44AA">
        <w:rPr>
          <w:color w:val="000000"/>
          <w:sz w:val="28"/>
          <w:szCs w:val="28"/>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A44AA" w:rsidRPr="009A44AA" w:rsidRDefault="009A44AA" w:rsidP="0054155E">
      <w:pPr>
        <w:widowControl/>
        <w:numPr>
          <w:ilvl w:val="0"/>
          <w:numId w:val="68"/>
        </w:numPr>
        <w:autoSpaceDE/>
        <w:autoSpaceDN/>
        <w:ind w:left="0" w:firstLine="709"/>
        <w:contextualSpacing/>
        <w:rPr>
          <w:color w:val="000000"/>
          <w:sz w:val="28"/>
          <w:szCs w:val="28"/>
        </w:rPr>
      </w:pPr>
      <w:r w:rsidRPr="009A44AA">
        <w:rPr>
          <w:color w:val="000000"/>
          <w:sz w:val="28"/>
          <w:szCs w:val="28"/>
        </w:rPr>
        <w:t>умении решать актуальные школьные и житейские задачи, используя коммуникацию (вербальную, невербальную) как средство достижения цели;</w:t>
      </w:r>
    </w:p>
    <w:p w:rsidR="009A44AA" w:rsidRPr="009A44AA" w:rsidRDefault="009A44AA" w:rsidP="0054155E">
      <w:pPr>
        <w:widowControl/>
        <w:numPr>
          <w:ilvl w:val="0"/>
          <w:numId w:val="68"/>
        </w:numPr>
        <w:autoSpaceDE/>
        <w:autoSpaceDN/>
        <w:ind w:left="0" w:firstLine="709"/>
        <w:contextualSpacing/>
        <w:rPr>
          <w:color w:val="000000"/>
          <w:sz w:val="28"/>
          <w:szCs w:val="28"/>
        </w:rPr>
      </w:pPr>
      <w:r w:rsidRPr="009A44AA">
        <w:rPr>
          <w:color w:val="000000"/>
          <w:sz w:val="28"/>
          <w:szCs w:val="28"/>
        </w:rPr>
        <w:t>умении начать и поддержать разговор, задать вопрос, выразить свои намерения, просьбу, пожелание, опасения, завершить разговор;</w:t>
      </w:r>
    </w:p>
    <w:p w:rsidR="009A44AA" w:rsidRPr="009A44AA" w:rsidRDefault="009A44AA" w:rsidP="0054155E">
      <w:pPr>
        <w:widowControl/>
        <w:numPr>
          <w:ilvl w:val="0"/>
          <w:numId w:val="68"/>
        </w:numPr>
        <w:autoSpaceDE/>
        <w:autoSpaceDN/>
        <w:ind w:left="0" w:firstLine="709"/>
        <w:contextualSpacing/>
        <w:rPr>
          <w:color w:val="000000"/>
          <w:sz w:val="28"/>
          <w:szCs w:val="28"/>
        </w:rPr>
      </w:pPr>
      <w:r w:rsidRPr="009A44AA">
        <w:rPr>
          <w:color w:val="000000"/>
          <w:sz w:val="28"/>
          <w:szCs w:val="28"/>
        </w:rPr>
        <w:t>умении корректно выразить отказ и недовольство, благодарность, сочувствие и т. д.;</w:t>
      </w:r>
    </w:p>
    <w:p w:rsidR="009A44AA" w:rsidRPr="009A44AA" w:rsidRDefault="009A44AA" w:rsidP="0054155E">
      <w:pPr>
        <w:widowControl/>
        <w:numPr>
          <w:ilvl w:val="0"/>
          <w:numId w:val="68"/>
        </w:numPr>
        <w:autoSpaceDE/>
        <w:autoSpaceDN/>
        <w:ind w:left="0" w:firstLine="709"/>
        <w:rPr>
          <w:color w:val="000000"/>
          <w:sz w:val="28"/>
          <w:szCs w:val="28"/>
        </w:rPr>
      </w:pPr>
      <w:r w:rsidRPr="009A44AA">
        <w:rPr>
          <w:color w:val="000000"/>
          <w:sz w:val="28"/>
          <w:szCs w:val="28"/>
        </w:rPr>
        <w:t>умении получать и уточнять информацию от собеседника, в освоении культурных форм выражения своих чувств.</w:t>
      </w:r>
    </w:p>
    <w:p w:rsidR="009A44AA" w:rsidRPr="009A44AA" w:rsidRDefault="009A44AA" w:rsidP="009A44AA">
      <w:pPr>
        <w:ind w:firstLine="709"/>
        <w:rPr>
          <w:color w:val="000000"/>
          <w:sz w:val="28"/>
          <w:szCs w:val="28"/>
        </w:rPr>
      </w:pPr>
      <w:r w:rsidRPr="009A44AA">
        <w:rPr>
          <w:color w:val="000000"/>
          <w:sz w:val="28"/>
          <w:szCs w:val="28"/>
        </w:rPr>
        <w:t>3. Способность к осмыслению и дифференциации картины мира, ее пространственно-временной организации, проявляющаяся:</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расширении представлений о целостной и подробной картине мира, упорядоченной в пространстве и времени, адекватных возрасту ребенка;</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умении устанавливать взаимосвязь общественного порядка и уклада собственной жизни в семье и в школе, соответствовать этому порядку;</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развитии любознательности, наблюдательности, способности замечать новое, задавать вопросы;</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развитии активности во взаимодействии с миром, понимании собственной результативности;</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накоплении опыта освоения нового при помощи экскурсий и путешествий;</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умении передать свои впечатления, соображения, умозаключения так, чтобы быть понятым другим человеком;</w:t>
      </w:r>
    </w:p>
    <w:p w:rsidR="009A44AA" w:rsidRPr="009A44AA" w:rsidRDefault="009A44AA" w:rsidP="0054155E">
      <w:pPr>
        <w:widowControl/>
        <w:numPr>
          <w:ilvl w:val="0"/>
          <w:numId w:val="69"/>
        </w:numPr>
        <w:autoSpaceDE/>
        <w:autoSpaceDN/>
        <w:ind w:left="0" w:firstLine="709"/>
        <w:contextualSpacing/>
        <w:rPr>
          <w:color w:val="000000"/>
          <w:sz w:val="28"/>
          <w:szCs w:val="28"/>
        </w:rPr>
      </w:pPr>
      <w:r w:rsidRPr="009A44AA">
        <w:rPr>
          <w:color w:val="000000"/>
          <w:sz w:val="28"/>
          <w:szCs w:val="28"/>
        </w:rPr>
        <w:t>умении принимать и включать в свой личный опыт жизненный опыт других людей;</w:t>
      </w:r>
    </w:p>
    <w:p w:rsidR="009A44AA" w:rsidRPr="009A44AA" w:rsidRDefault="009A44AA" w:rsidP="0054155E">
      <w:pPr>
        <w:widowControl/>
        <w:numPr>
          <w:ilvl w:val="0"/>
          <w:numId w:val="69"/>
        </w:numPr>
        <w:autoSpaceDE/>
        <w:autoSpaceDN/>
        <w:ind w:left="0" w:firstLine="709"/>
        <w:rPr>
          <w:color w:val="000000"/>
          <w:sz w:val="28"/>
          <w:szCs w:val="28"/>
        </w:rPr>
      </w:pPr>
      <w:r w:rsidRPr="009A44AA">
        <w:rPr>
          <w:color w:val="000000"/>
          <w:sz w:val="28"/>
          <w:szCs w:val="28"/>
        </w:rPr>
        <w:t>способности взаимодействовать с другими людьми, умении делиться своими воспоминаниями, впечатлениями и планами.</w:t>
      </w:r>
    </w:p>
    <w:p w:rsidR="009A44AA" w:rsidRPr="009A44AA" w:rsidRDefault="009A44AA" w:rsidP="009A44AA">
      <w:pPr>
        <w:ind w:firstLine="709"/>
        <w:rPr>
          <w:color w:val="000000"/>
          <w:sz w:val="28"/>
          <w:szCs w:val="28"/>
        </w:rPr>
      </w:pPr>
      <w:r w:rsidRPr="009A44AA">
        <w:rPr>
          <w:color w:val="000000"/>
          <w:sz w:val="28"/>
          <w:szCs w:val="28"/>
        </w:rPr>
        <w:t>4.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9A44AA" w:rsidRPr="009A44AA" w:rsidRDefault="009A44AA" w:rsidP="0054155E">
      <w:pPr>
        <w:widowControl/>
        <w:numPr>
          <w:ilvl w:val="0"/>
          <w:numId w:val="70"/>
        </w:numPr>
        <w:autoSpaceDE/>
        <w:autoSpaceDN/>
        <w:ind w:left="0" w:firstLine="709"/>
        <w:contextualSpacing/>
        <w:rPr>
          <w:color w:val="000000"/>
          <w:sz w:val="28"/>
          <w:szCs w:val="28"/>
        </w:rPr>
      </w:pPr>
      <w:r w:rsidRPr="009A44AA">
        <w:rPr>
          <w:color w:val="000000"/>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A44AA" w:rsidRPr="009A44AA" w:rsidRDefault="009A44AA" w:rsidP="0054155E">
      <w:pPr>
        <w:widowControl/>
        <w:numPr>
          <w:ilvl w:val="0"/>
          <w:numId w:val="70"/>
        </w:numPr>
        <w:autoSpaceDE/>
        <w:autoSpaceDN/>
        <w:ind w:left="0" w:firstLine="709"/>
        <w:contextualSpacing/>
        <w:rPr>
          <w:color w:val="000000"/>
          <w:sz w:val="28"/>
          <w:szCs w:val="28"/>
        </w:rPr>
      </w:pPr>
      <w:r w:rsidRPr="009A44AA">
        <w:rPr>
          <w:color w:val="000000"/>
          <w:sz w:val="28"/>
          <w:szCs w:val="28"/>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9A44AA" w:rsidRPr="009A44AA" w:rsidRDefault="009A44AA" w:rsidP="0054155E">
      <w:pPr>
        <w:widowControl/>
        <w:numPr>
          <w:ilvl w:val="0"/>
          <w:numId w:val="70"/>
        </w:numPr>
        <w:autoSpaceDE/>
        <w:autoSpaceDN/>
        <w:ind w:left="0" w:firstLine="709"/>
        <w:contextualSpacing/>
        <w:rPr>
          <w:color w:val="000000"/>
          <w:sz w:val="28"/>
          <w:szCs w:val="28"/>
        </w:rPr>
      </w:pPr>
      <w:r w:rsidRPr="009A44AA">
        <w:rPr>
          <w:color w:val="000000"/>
          <w:sz w:val="28"/>
          <w:szCs w:val="28"/>
        </w:rPr>
        <w:t>освоении возможностей и допустимых границ социальных контактов, выработки адекватной дистанции в зависимости от ситуации общения;</w:t>
      </w:r>
    </w:p>
    <w:p w:rsidR="009A44AA" w:rsidRPr="009A44AA" w:rsidRDefault="009A44AA" w:rsidP="0054155E">
      <w:pPr>
        <w:widowControl/>
        <w:numPr>
          <w:ilvl w:val="0"/>
          <w:numId w:val="70"/>
        </w:numPr>
        <w:autoSpaceDE/>
        <w:autoSpaceDN/>
        <w:ind w:left="0" w:firstLine="709"/>
        <w:contextualSpacing/>
        <w:rPr>
          <w:color w:val="000000"/>
          <w:sz w:val="28"/>
          <w:szCs w:val="28"/>
        </w:rPr>
      </w:pPr>
      <w:r w:rsidRPr="009A44AA">
        <w:rPr>
          <w:color w:val="000000"/>
          <w:sz w:val="28"/>
          <w:szCs w:val="28"/>
        </w:rPr>
        <w:t>умении проявлять инициативу, корректно устанавливать и ограничивать контакт;</w:t>
      </w:r>
    </w:p>
    <w:p w:rsidR="009A44AA" w:rsidRPr="009A44AA" w:rsidRDefault="009A44AA" w:rsidP="0054155E">
      <w:pPr>
        <w:widowControl/>
        <w:numPr>
          <w:ilvl w:val="0"/>
          <w:numId w:val="70"/>
        </w:numPr>
        <w:autoSpaceDE/>
        <w:autoSpaceDN/>
        <w:ind w:left="0" w:firstLine="709"/>
        <w:contextualSpacing/>
        <w:rPr>
          <w:color w:val="000000"/>
          <w:sz w:val="28"/>
          <w:szCs w:val="28"/>
        </w:rPr>
      </w:pPr>
      <w:r w:rsidRPr="009A44AA">
        <w:rPr>
          <w:color w:val="000000"/>
          <w:sz w:val="28"/>
          <w:szCs w:val="28"/>
        </w:rPr>
        <w:t>умении не быть назойливым в своих просьбах и требованиях, быть благодарным за проявление внимания и оказание помощи;</w:t>
      </w:r>
    </w:p>
    <w:p w:rsidR="009A44AA" w:rsidRPr="009A44AA" w:rsidRDefault="009A44AA" w:rsidP="0054155E">
      <w:pPr>
        <w:widowControl/>
        <w:numPr>
          <w:ilvl w:val="0"/>
          <w:numId w:val="70"/>
        </w:numPr>
        <w:autoSpaceDE/>
        <w:autoSpaceDN/>
        <w:ind w:left="0" w:firstLine="709"/>
        <w:rPr>
          <w:color w:val="000000"/>
          <w:sz w:val="28"/>
          <w:szCs w:val="28"/>
        </w:rPr>
      </w:pPr>
      <w:r w:rsidRPr="009A44AA">
        <w:rPr>
          <w:color w:val="000000"/>
          <w:sz w:val="28"/>
          <w:szCs w:val="28"/>
        </w:rPr>
        <w:t>умении применять формы выражения своих чувств соответственно ситуации социального контакта.</w:t>
      </w:r>
    </w:p>
    <w:p w:rsidR="009A44AA" w:rsidRPr="009A44AA" w:rsidRDefault="009A44AA" w:rsidP="009A44AA">
      <w:pPr>
        <w:ind w:firstLine="709"/>
        <w:rPr>
          <w:color w:val="000000"/>
          <w:sz w:val="28"/>
          <w:szCs w:val="28"/>
        </w:rPr>
      </w:pPr>
      <w:r w:rsidRPr="009A44AA">
        <w:rPr>
          <w:color w:val="000000"/>
          <w:sz w:val="28"/>
          <w:szCs w:val="28"/>
        </w:rPr>
        <w:t>Результаты коррекционной работы в рамках АООП должны отражать:</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способность к наблюдательности, умение замечать новое;</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стремление к активности и самостоятельности в разных видах предметно-практической деятельности;</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A44AA" w:rsidRPr="009A44AA" w:rsidRDefault="009A44AA" w:rsidP="0054155E">
      <w:pPr>
        <w:widowControl/>
        <w:numPr>
          <w:ilvl w:val="0"/>
          <w:numId w:val="71"/>
        </w:numPr>
        <w:autoSpaceDE/>
        <w:autoSpaceDN/>
        <w:ind w:left="0" w:firstLine="709"/>
        <w:contextualSpacing/>
        <w:rPr>
          <w:color w:val="000000"/>
          <w:sz w:val="28"/>
          <w:szCs w:val="28"/>
        </w:rPr>
      </w:pPr>
      <w:r w:rsidRPr="009A44AA">
        <w:rPr>
          <w:color w:val="000000"/>
          <w:sz w:val="28"/>
          <w:szCs w:val="28"/>
        </w:rPr>
        <w:t>сформированные в соответствии с требованиями к результатам освоения АООП начального общего образования предметные, метапредметные и личностные результаты;</w:t>
      </w:r>
    </w:p>
    <w:p w:rsidR="009A44AA" w:rsidRPr="009A44AA" w:rsidRDefault="009A44AA" w:rsidP="0054155E">
      <w:pPr>
        <w:widowControl/>
        <w:numPr>
          <w:ilvl w:val="0"/>
          <w:numId w:val="71"/>
        </w:numPr>
        <w:autoSpaceDE/>
        <w:autoSpaceDN/>
        <w:ind w:left="0" w:firstLine="709"/>
        <w:rPr>
          <w:color w:val="000000"/>
          <w:sz w:val="28"/>
          <w:szCs w:val="28"/>
        </w:rPr>
      </w:pPr>
      <w:r w:rsidRPr="009A44AA">
        <w:rPr>
          <w:color w:val="000000"/>
          <w:sz w:val="28"/>
          <w:szCs w:val="28"/>
        </w:rPr>
        <w:t>сформированные в соответствии АООП начального общего образования универсальные учебные действия.</w:t>
      </w:r>
    </w:p>
    <w:p w:rsidR="009A44AA" w:rsidRPr="005120AC" w:rsidRDefault="009A44AA" w:rsidP="009A44AA">
      <w:pPr>
        <w:pStyle w:val="a3"/>
        <w:tabs>
          <w:tab w:val="left" w:pos="4020"/>
        </w:tabs>
        <w:ind w:left="0" w:firstLine="709"/>
      </w:pPr>
      <w:r>
        <w:tab/>
      </w:r>
    </w:p>
    <w:p w:rsidR="007C1181" w:rsidRPr="005120AC" w:rsidRDefault="007325AC" w:rsidP="0054155E">
      <w:pPr>
        <w:pStyle w:val="1"/>
        <w:numPr>
          <w:ilvl w:val="1"/>
          <w:numId w:val="33"/>
        </w:numPr>
        <w:tabs>
          <w:tab w:val="left" w:pos="1418"/>
        </w:tabs>
        <w:ind w:left="0" w:firstLine="709"/>
        <w:jc w:val="left"/>
      </w:pPr>
      <w:r w:rsidRPr="005120AC">
        <w:t>РАБОЧАЯ</w:t>
      </w:r>
      <w:r w:rsidRPr="005120AC">
        <w:rPr>
          <w:spacing w:val="-3"/>
        </w:rPr>
        <w:t xml:space="preserve"> </w:t>
      </w:r>
      <w:r w:rsidRPr="005120AC">
        <w:t>ПРОГРАММА</w:t>
      </w:r>
      <w:r w:rsidRPr="005120AC">
        <w:rPr>
          <w:spacing w:val="-3"/>
        </w:rPr>
        <w:t xml:space="preserve"> </w:t>
      </w:r>
      <w:r w:rsidRPr="005120AC">
        <w:t>ВОСПИТАНИЯ</w:t>
      </w:r>
    </w:p>
    <w:p w:rsidR="007C1181" w:rsidRDefault="007C1181" w:rsidP="00892B31">
      <w:pPr>
        <w:pStyle w:val="a3"/>
        <w:ind w:left="0" w:firstLine="709"/>
        <w:jc w:val="left"/>
        <w:rPr>
          <w:b/>
        </w:rPr>
      </w:pPr>
    </w:p>
    <w:p w:rsidR="000A0614" w:rsidRDefault="000A0614" w:rsidP="000A0614">
      <w:pPr>
        <w:ind w:firstLine="709"/>
        <w:jc w:val="center"/>
        <w:rPr>
          <w:b/>
          <w:bCs/>
          <w:sz w:val="28"/>
          <w:szCs w:val="28"/>
        </w:rPr>
      </w:pPr>
      <w:r w:rsidRPr="008C3975">
        <w:rPr>
          <w:b/>
          <w:bCs/>
          <w:sz w:val="28"/>
          <w:szCs w:val="28"/>
        </w:rPr>
        <w:t>Пояснительная записка</w:t>
      </w:r>
    </w:p>
    <w:p w:rsidR="0047211E" w:rsidRPr="008C3975" w:rsidRDefault="0047211E" w:rsidP="000A0614">
      <w:pPr>
        <w:ind w:firstLine="709"/>
        <w:jc w:val="center"/>
        <w:rPr>
          <w:sz w:val="28"/>
          <w:szCs w:val="28"/>
        </w:rPr>
      </w:pPr>
    </w:p>
    <w:p w:rsidR="000A0614" w:rsidRPr="008C3975" w:rsidRDefault="000A0614" w:rsidP="000A0614">
      <w:pPr>
        <w:ind w:firstLine="709"/>
        <w:rPr>
          <w:sz w:val="28"/>
          <w:szCs w:val="28"/>
        </w:rPr>
      </w:pPr>
      <w:r w:rsidRPr="008C3975">
        <w:rPr>
          <w:sz w:val="28"/>
          <w:szCs w:val="28"/>
        </w:rPr>
        <w:t xml:space="preserve">Рабочая программа воспитания </w:t>
      </w:r>
      <w:r>
        <w:rPr>
          <w:sz w:val="28"/>
          <w:szCs w:val="28"/>
        </w:rPr>
        <w:t>А</w:t>
      </w:r>
      <w:r w:rsidRPr="008C3975">
        <w:rPr>
          <w:sz w:val="28"/>
          <w:szCs w:val="28"/>
        </w:rPr>
        <w:t>ООП НОО</w:t>
      </w:r>
      <w:r>
        <w:rPr>
          <w:sz w:val="28"/>
          <w:szCs w:val="28"/>
        </w:rPr>
        <w:t xml:space="preserve"> для обучающихся с ЗПР </w:t>
      </w:r>
      <w:r w:rsidRPr="008C3975">
        <w:rPr>
          <w:sz w:val="28"/>
          <w:szCs w:val="28"/>
        </w:rPr>
        <w:t>МБОУ «СОШ № 24» ПГО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A0614" w:rsidRPr="008C3975" w:rsidRDefault="000A0614" w:rsidP="000A0614">
      <w:pPr>
        <w:ind w:firstLine="709"/>
        <w:rPr>
          <w:sz w:val="28"/>
          <w:szCs w:val="28"/>
        </w:rPr>
      </w:pPr>
      <w:r w:rsidRPr="008C3975">
        <w:rPr>
          <w:sz w:val="28"/>
          <w:szCs w:val="28"/>
        </w:rPr>
        <w:t>Программа воспитания:</w:t>
      </w:r>
    </w:p>
    <w:p w:rsidR="000A0614" w:rsidRPr="008C3975" w:rsidRDefault="000A0614" w:rsidP="0054155E">
      <w:pPr>
        <w:widowControl/>
        <w:numPr>
          <w:ilvl w:val="0"/>
          <w:numId w:val="156"/>
        </w:numPr>
        <w:autoSpaceDE/>
        <w:autoSpaceDN/>
        <w:ind w:left="0" w:firstLine="709"/>
        <w:contextualSpacing/>
        <w:rPr>
          <w:sz w:val="28"/>
          <w:szCs w:val="28"/>
        </w:rPr>
      </w:pPr>
      <w:r w:rsidRPr="008C3975">
        <w:rPr>
          <w:sz w:val="28"/>
          <w:szCs w:val="28"/>
        </w:rPr>
        <w:t>предназначена для планирования и организации системной воспитательной деятельности в МБОУ</w:t>
      </w:r>
      <w:r>
        <w:rPr>
          <w:sz w:val="28"/>
          <w:szCs w:val="28"/>
        </w:rPr>
        <w:t xml:space="preserve"> </w:t>
      </w:r>
      <w:r w:rsidRPr="008C3975">
        <w:rPr>
          <w:sz w:val="28"/>
          <w:szCs w:val="28"/>
        </w:rPr>
        <w:t>«СОШ № 24» ПГО;</w:t>
      </w:r>
    </w:p>
    <w:p w:rsidR="000A0614" w:rsidRPr="008C3975" w:rsidRDefault="000A0614" w:rsidP="0054155E">
      <w:pPr>
        <w:widowControl/>
        <w:numPr>
          <w:ilvl w:val="0"/>
          <w:numId w:val="156"/>
        </w:numPr>
        <w:autoSpaceDE/>
        <w:autoSpaceDN/>
        <w:ind w:left="0" w:firstLine="709"/>
        <w:contextualSpacing/>
        <w:rPr>
          <w:sz w:val="28"/>
          <w:szCs w:val="28"/>
        </w:rPr>
      </w:pPr>
      <w:r w:rsidRPr="008C3975">
        <w:rPr>
          <w:sz w:val="28"/>
          <w:szCs w:val="28"/>
        </w:rPr>
        <w:t>разработана с участием коллегиальных органов управления МБОУ «СОШ № 24» ПГО, в том числе Совета обучающихся, Управляющего совета, и утверждена педагогическим советом школы;</w:t>
      </w:r>
    </w:p>
    <w:p w:rsidR="000A0614" w:rsidRPr="008C3975" w:rsidRDefault="000A0614" w:rsidP="0054155E">
      <w:pPr>
        <w:widowControl/>
        <w:numPr>
          <w:ilvl w:val="0"/>
          <w:numId w:val="156"/>
        </w:numPr>
        <w:autoSpaceDE/>
        <w:autoSpaceDN/>
        <w:ind w:left="0" w:firstLine="709"/>
        <w:contextualSpacing/>
        <w:rPr>
          <w:sz w:val="28"/>
          <w:szCs w:val="28"/>
        </w:rPr>
      </w:pPr>
      <w:r w:rsidRPr="008C3975">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A0614" w:rsidRPr="008C3975" w:rsidRDefault="000A0614" w:rsidP="0054155E">
      <w:pPr>
        <w:widowControl/>
        <w:numPr>
          <w:ilvl w:val="0"/>
          <w:numId w:val="156"/>
        </w:numPr>
        <w:autoSpaceDE/>
        <w:autoSpaceDN/>
        <w:ind w:left="0" w:firstLine="709"/>
        <w:contextualSpacing/>
        <w:rPr>
          <w:sz w:val="28"/>
          <w:szCs w:val="28"/>
        </w:rPr>
      </w:pPr>
      <w:r w:rsidRPr="008C3975">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A0614" w:rsidRPr="008C3975" w:rsidRDefault="000A0614" w:rsidP="0054155E">
      <w:pPr>
        <w:widowControl/>
        <w:numPr>
          <w:ilvl w:val="0"/>
          <w:numId w:val="156"/>
        </w:numPr>
        <w:autoSpaceDE/>
        <w:autoSpaceDN/>
        <w:ind w:left="0" w:firstLine="709"/>
        <w:rPr>
          <w:sz w:val="28"/>
          <w:szCs w:val="28"/>
        </w:rPr>
      </w:pPr>
      <w:r w:rsidRPr="008C3975">
        <w:rPr>
          <w:sz w:val="28"/>
          <w:szCs w:val="28"/>
        </w:rPr>
        <w:t>предусматривает историческое просвещение, формирование российской культурной и гражданской идентичности обучающихся.</w:t>
      </w:r>
    </w:p>
    <w:p w:rsidR="000A0614" w:rsidRDefault="000A0614" w:rsidP="000A0614">
      <w:pPr>
        <w:ind w:firstLine="709"/>
        <w:rPr>
          <w:sz w:val="28"/>
          <w:szCs w:val="28"/>
        </w:rPr>
      </w:pPr>
      <w:r w:rsidRPr="008C3975">
        <w:rPr>
          <w:sz w:val="28"/>
          <w:szCs w:val="28"/>
        </w:rPr>
        <w:t>Программа воспитания включает три раздела: целевой, содержательный, организационный.</w:t>
      </w:r>
    </w:p>
    <w:p w:rsidR="0047211E" w:rsidRPr="008C3975" w:rsidRDefault="0047211E" w:rsidP="000A0614">
      <w:pPr>
        <w:ind w:firstLine="709"/>
        <w:rPr>
          <w:sz w:val="28"/>
          <w:szCs w:val="28"/>
        </w:rPr>
      </w:pPr>
    </w:p>
    <w:p w:rsidR="000A0614" w:rsidRDefault="0047211E" w:rsidP="0047211E">
      <w:pPr>
        <w:ind w:firstLine="709"/>
        <w:rPr>
          <w:b/>
          <w:bCs/>
          <w:sz w:val="28"/>
          <w:szCs w:val="28"/>
        </w:rPr>
      </w:pPr>
      <w:r>
        <w:rPr>
          <w:b/>
          <w:bCs/>
          <w:sz w:val="28"/>
          <w:szCs w:val="28"/>
        </w:rPr>
        <w:t xml:space="preserve">2.4.1. </w:t>
      </w:r>
      <w:r w:rsidR="000A0614" w:rsidRPr="008C3975">
        <w:rPr>
          <w:b/>
          <w:bCs/>
          <w:sz w:val="28"/>
          <w:szCs w:val="28"/>
        </w:rPr>
        <w:t>Целевой раздел</w:t>
      </w:r>
    </w:p>
    <w:p w:rsidR="0047211E" w:rsidRPr="008C3975" w:rsidRDefault="0047211E" w:rsidP="000A0614">
      <w:pPr>
        <w:ind w:firstLine="709"/>
        <w:jc w:val="center"/>
        <w:rPr>
          <w:sz w:val="28"/>
          <w:szCs w:val="28"/>
        </w:rPr>
      </w:pPr>
    </w:p>
    <w:p w:rsidR="000A0614" w:rsidRPr="008C3975" w:rsidRDefault="000A0614" w:rsidP="000A0614">
      <w:pPr>
        <w:ind w:firstLine="709"/>
        <w:rPr>
          <w:sz w:val="28"/>
          <w:szCs w:val="28"/>
        </w:rPr>
      </w:pPr>
      <w:r w:rsidRPr="008C3975">
        <w:rPr>
          <w:sz w:val="28"/>
          <w:szCs w:val="28"/>
        </w:rPr>
        <w:t>Содержание воспитания обучающихся</w:t>
      </w:r>
      <w:r>
        <w:rPr>
          <w:sz w:val="28"/>
          <w:szCs w:val="28"/>
        </w:rPr>
        <w:t xml:space="preserve"> с ЗПР</w:t>
      </w:r>
      <w:r w:rsidRPr="008C3975">
        <w:rPr>
          <w:sz w:val="28"/>
          <w:szCs w:val="28"/>
        </w:rPr>
        <w:t xml:space="preserve"> в МБОУ «СОШ № 24» ПГО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A0614" w:rsidRPr="008C3975" w:rsidRDefault="000A0614" w:rsidP="000A0614">
      <w:pPr>
        <w:ind w:firstLine="709"/>
        <w:rPr>
          <w:sz w:val="28"/>
          <w:szCs w:val="28"/>
        </w:rPr>
      </w:pPr>
      <w:r w:rsidRPr="008C3975">
        <w:rPr>
          <w:sz w:val="28"/>
          <w:szCs w:val="28"/>
        </w:rPr>
        <w:t>Воспитательная деятельность в МБОУ «СОШ № 24» ПГО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A0614" w:rsidRPr="008C3975" w:rsidRDefault="000A0614" w:rsidP="000A0614">
      <w:pPr>
        <w:ind w:firstLine="709"/>
        <w:rPr>
          <w:sz w:val="28"/>
          <w:szCs w:val="28"/>
        </w:rPr>
      </w:pPr>
      <w:r w:rsidRPr="008C3975">
        <w:rPr>
          <w:sz w:val="28"/>
          <w:szCs w:val="28"/>
        </w:rPr>
        <w:t>Цель воспитания обучающихся</w:t>
      </w:r>
      <w:r>
        <w:rPr>
          <w:sz w:val="28"/>
          <w:szCs w:val="28"/>
        </w:rPr>
        <w:t xml:space="preserve"> с ЗПР</w:t>
      </w:r>
      <w:r w:rsidRPr="008C3975">
        <w:rPr>
          <w:sz w:val="28"/>
          <w:szCs w:val="28"/>
        </w:rPr>
        <w:t xml:space="preserve"> в МБОУ «СОШ № 24» ПГО:</w:t>
      </w:r>
    </w:p>
    <w:p w:rsidR="000A0614" w:rsidRPr="008C3975" w:rsidRDefault="000A0614" w:rsidP="0054155E">
      <w:pPr>
        <w:widowControl/>
        <w:numPr>
          <w:ilvl w:val="0"/>
          <w:numId w:val="157"/>
        </w:numPr>
        <w:autoSpaceDE/>
        <w:autoSpaceDN/>
        <w:ind w:left="0" w:firstLine="709"/>
        <w:contextualSpacing/>
        <w:rPr>
          <w:sz w:val="28"/>
          <w:szCs w:val="28"/>
        </w:rPr>
      </w:pPr>
      <w:r w:rsidRPr="008C3975">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A0614" w:rsidRPr="008C3975" w:rsidRDefault="000A0614" w:rsidP="0054155E">
      <w:pPr>
        <w:widowControl/>
        <w:numPr>
          <w:ilvl w:val="0"/>
          <w:numId w:val="157"/>
        </w:numPr>
        <w:autoSpaceDE/>
        <w:autoSpaceDN/>
        <w:ind w:left="0" w:firstLine="709"/>
        <w:rPr>
          <w:sz w:val="28"/>
          <w:szCs w:val="28"/>
        </w:rPr>
      </w:pPr>
      <w:r w:rsidRPr="008C3975">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614" w:rsidRPr="008C3975" w:rsidRDefault="000A0614" w:rsidP="000A0614">
      <w:pPr>
        <w:ind w:firstLine="709"/>
        <w:rPr>
          <w:sz w:val="28"/>
          <w:szCs w:val="28"/>
        </w:rPr>
      </w:pPr>
      <w:r w:rsidRPr="008C3975">
        <w:rPr>
          <w:sz w:val="28"/>
          <w:szCs w:val="28"/>
        </w:rPr>
        <w:t>Задачи воспитания обучающихся</w:t>
      </w:r>
      <w:r>
        <w:rPr>
          <w:sz w:val="28"/>
          <w:szCs w:val="28"/>
        </w:rPr>
        <w:t xml:space="preserve"> с ЗПР</w:t>
      </w:r>
      <w:r w:rsidRPr="008C3975">
        <w:rPr>
          <w:sz w:val="28"/>
          <w:szCs w:val="28"/>
        </w:rPr>
        <w:t xml:space="preserve"> в МБОУ«СОШ № 24» ПГО :</w:t>
      </w:r>
    </w:p>
    <w:p w:rsidR="000A0614" w:rsidRPr="008C3975" w:rsidRDefault="000A0614" w:rsidP="0054155E">
      <w:pPr>
        <w:widowControl/>
        <w:numPr>
          <w:ilvl w:val="0"/>
          <w:numId w:val="158"/>
        </w:numPr>
        <w:autoSpaceDE/>
        <w:autoSpaceDN/>
        <w:ind w:left="0" w:firstLine="709"/>
        <w:contextualSpacing/>
        <w:rPr>
          <w:sz w:val="28"/>
          <w:szCs w:val="28"/>
        </w:rPr>
      </w:pPr>
      <w:r w:rsidRPr="008C3975">
        <w:rP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A0614" w:rsidRPr="008C3975" w:rsidRDefault="000A0614" w:rsidP="0054155E">
      <w:pPr>
        <w:widowControl/>
        <w:numPr>
          <w:ilvl w:val="0"/>
          <w:numId w:val="158"/>
        </w:numPr>
        <w:autoSpaceDE/>
        <w:autoSpaceDN/>
        <w:ind w:left="0" w:firstLine="709"/>
        <w:contextualSpacing/>
        <w:rPr>
          <w:sz w:val="28"/>
          <w:szCs w:val="28"/>
        </w:rPr>
      </w:pPr>
      <w:r w:rsidRPr="008C3975">
        <w:rPr>
          <w:sz w:val="28"/>
          <w:szCs w:val="28"/>
        </w:rPr>
        <w:t>формирование и развитие личностных отношений к этим нормам, ценностям, традициям (их освоение, принятие);</w:t>
      </w:r>
    </w:p>
    <w:p w:rsidR="000A0614" w:rsidRPr="008C3975" w:rsidRDefault="000A0614" w:rsidP="0054155E">
      <w:pPr>
        <w:widowControl/>
        <w:numPr>
          <w:ilvl w:val="0"/>
          <w:numId w:val="158"/>
        </w:numPr>
        <w:autoSpaceDE/>
        <w:autoSpaceDN/>
        <w:ind w:left="0" w:firstLine="709"/>
        <w:contextualSpacing/>
        <w:rPr>
          <w:sz w:val="28"/>
          <w:szCs w:val="28"/>
        </w:rPr>
      </w:pPr>
      <w:r w:rsidRPr="008C3975">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A0614" w:rsidRPr="008C3975" w:rsidRDefault="000A0614" w:rsidP="0054155E">
      <w:pPr>
        <w:widowControl/>
        <w:numPr>
          <w:ilvl w:val="0"/>
          <w:numId w:val="158"/>
        </w:numPr>
        <w:autoSpaceDE/>
        <w:autoSpaceDN/>
        <w:ind w:left="0" w:firstLine="709"/>
        <w:rPr>
          <w:sz w:val="28"/>
          <w:szCs w:val="28"/>
        </w:rPr>
      </w:pPr>
      <w:r w:rsidRPr="008C3975">
        <w:rPr>
          <w:sz w:val="28"/>
          <w:szCs w:val="28"/>
        </w:rPr>
        <w:t>достижение личностных результатов освоения общеобразовательных программ в соответствии с ФГОС НОО</w:t>
      </w:r>
      <w:r w:rsidR="00474F54">
        <w:rPr>
          <w:sz w:val="28"/>
          <w:szCs w:val="28"/>
        </w:rPr>
        <w:t xml:space="preserve"> 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Личностные результаты освоения обучающимися образовательных программ включают:</w:t>
      </w:r>
    </w:p>
    <w:p w:rsidR="000A0614" w:rsidRPr="008C3975" w:rsidRDefault="000A0614" w:rsidP="0054155E">
      <w:pPr>
        <w:widowControl/>
        <w:numPr>
          <w:ilvl w:val="0"/>
          <w:numId w:val="159"/>
        </w:numPr>
        <w:autoSpaceDE/>
        <w:autoSpaceDN/>
        <w:ind w:left="0" w:firstLine="709"/>
        <w:contextualSpacing/>
        <w:rPr>
          <w:sz w:val="28"/>
          <w:szCs w:val="28"/>
        </w:rPr>
      </w:pPr>
      <w:r w:rsidRPr="008C3975">
        <w:rPr>
          <w:sz w:val="28"/>
          <w:szCs w:val="28"/>
        </w:rPr>
        <w:t>осознание российской гражданской идентичности;</w:t>
      </w:r>
    </w:p>
    <w:p w:rsidR="000A0614" w:rsidRPr="008C3975" w:rsidRDefault="000A0614" w:rsidP="0054155E">
      <w:pPr>
        <w:widowControl/>
        <w:numPr>
          <w:ilvl w:val="0"/>
          <w:numId w:val="159"/>
        </w:numPr>
        <w:autoSpaceDE/>
        <w:autoSpaceDN/>
        <w:ind w:left="0" w:firstLine="709"/>
        <w:contextualSpacing/>
        <w:rPr>
          <w:sz w:val="28"/>
          <w:szCs w:val="28"/>
        </w:rPr>
      </w:pPr>
      <w:r w:rsidRPr="008C3975">
        <w:rPr>
          <w:sz w:val="28"/>
          <w:szCs w:val="28"/>
        </w:rPr>
        <w:t>сформированность ценностей самостоятельности и инициативы;</w:t>
      </w:r>
    </w:p>
    <w:p w:rsidR="000A0614" w:rsidRPr="008C3975" w:rsidRDefault="000A0614" w:rsidP="0054155E">
      <w:pPr>
        <w:widowControl/>
        <w:numPr>
          <w:ilvl w:val="0"/>
          <w:numId w:val="159"/>
        </w:numPr>
        <w:autoSpaceDE/>
        <w:autoSpaceDN/>
        <w:ind w:left="0" w:firstLine="709"/>
        <w:contextualSpacing/>
        <w:rPr>
          <w:sz w:val="28"/>
          <w:szCs w:val="28"/>
        </w:rPr>
      </w:pPr>
      <w:r w:rsidRPr="008C3975">
        <w:rPr>
          <w:sz w:val="28"/>
          <w:szCs w:val="28"/>
        </w:rPr>
        <w:t>готовность обучающихся к саморазвитию, самостоятельности и личностному самоопределению;</w:t>
      </w:r>
    </w:p>
    <w:p w:rsidR="000A0614" w:rsidRPr="008C3975" w:rsidRDefault="000A0614" w:rsidP="0054155E">
      <w:pPr>
        <w:widowControl/>
        <w:numPr>
          <w:ilvl w:val="0"/>
          <w:numId w:val="159"/>
        </w:numPr>
        <w:autoSpaceDE/>
        <w:autoSpaceDN/>
        <w:ind w:left="0" w:firstLine="709"/>
        <w:contextualSpacing/>
        <w:rPr>
          <w:sz w:val="28"/>
          <w:szCs w:val="28"/>
        </w:rPr>
      </w:pPr>
      <w:r w:rsidRPr="008C3975">
        <w:rPr>
          <w:sz w:val="28"/>
          <w:szCs w:val="28"/>
        </w:rPr>
        <w:t>наличие мотивации к целенаправленной социально значимой деятельности;</w:t>
      </w:r>
    </w:p>
    <w:p w:rsidR="000A0614" w:rsidRPr="008C3975" w:rsidRDefault="000A0614" w:rsidP="0054155E">
      <w:pPr>
        <w:widowControl/>
        <w:numPr>
          <w:ilvl w:val="0"/>
          <w:numId w:val="159"/>
        </w:numPr>
        <w:autoSpaceDE/>
        <w:autoSpaceDN/>
        <w:ind w:left="0" w:firstLine="709"/>
        <w:rPr>
          <w:sz w:val="28"/>
          <w:szCs w:val="28"/>
        </w:rPr>
      </w:pPr>
      <w:r w:rsidRPr="008C3975">
        <w:rPr>
          <w:sz w:val="28"/>
          <w:szCs w:val="28"/>
        </w:rPr>
        <w:t>сформированность внутренней позиции личности как особого ценностного отношения к себе, окружающим людям и жизни в целом.</w:t>
      </w:r>
    </w:p>
    <w:p w:rsidR="000A0614" w:rsidRPr="008C3975" w:rsidRDefault="000A0614" w:rsidP="000A0614">
      <w:pPr>
        <w:ind w:firstLine="709"/>
        <w:rPr>
          <w:sz w:val="28"/>
          <w:szCs w:val="28"/>
        </w:rPr>
      </w:pPr>
      <w:r w:rsidRPr="008C3975">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A0614" w:rsidRPr="008C3975" w:rsidRDefault="000A0614" w:rsidP="000A0614">
      <w:pPr>
        <w:ind w:firstLine="709"/>
        <w:rPr>
          <w:sz w:val="28"/>
          <w:szCs w:val="28"/>
        </w:rPr>
      </w:pPr>
      <w:r w:rsidRPr="008C3975">
        <w:rPr>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w:t>
      </w:r>
      <w:r w:rsidR="00474F54" w:rsidRPr="00474F54">
        <w:rPr>
          <w:sz w:val="28"/>
          <w:szCs w:val="28"/>
        </w:rPr>
        <w:t xml:space="preserve"> </w:t>
      </w:r>
      <w:r w:rsidR="00474F54">
        <w:rPr>
          <w:sz w:val="28"/>
          <w:szCs w:val="28"/>
        </w:rPr>
        <w:t>обучающихся с ОВЗ</w:t>
      </w:r>
      <w:r w:rsidRPr="008C3975">
        <w:rPr>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A0614" w:rsidRPr="008C3975" w:rsidRDefault="000A0614" w:rsidP="000A0614">
      <w:pPr>
        <w:ind w:firstLine="709"/>
        <w:rPr>
          <w:sz w:val="28"/>
          <w:szCs w:val="28"/>
        </w:rPr>
      </w:pPr>
      <w:r w:rsidRPr="008C3975">
        <w:rPr>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A0614" w:rsidRPr="008C3975" w:rsidRDefault="000A0614" w:rsidP="000A0614">
      <w:pPr>
        <w:ind w:firstLine="709"/>
        <w:rPr>
          <w:sz w:val="28"/>
          <w:szCs w:val="28"/>
        </w:rPr>
      </w:pPr>
      <w:r w:rsidRPr="008C3975">
        <w:rPr>
          <w:sz w:val="28"/>
          <w:szCs w:val="28"/>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A0614" w:rsidRPr="008C3975" w:rsidRDefault="000A0614" w:rsidP="000A0614">
      <w:pPr>
        <w:ind w:firstLine="709"/>
        <w:rPr>
          <w:sz w:val="28"/>
          <w:szCs w:val="28"/>
        </w:rPr>
      </w:pPr>
      <w:r w:rsidRPr="008C3975">
        <w:rPr>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A0614" w:rsidRPr="008C3975" w:rsidRDefault="000A0614" w:rsidP="000A0614">
      <w:pPr>
        <w:ind w:firstLine="709"/>
        <w:rPr>
          <w:sz w:val="28"/>
          <w:szCs w:val="28"/>
        </w:rPr>
      </w:pPr>
      <w:r w:rsidRPr="008C3975">
        <w:rPr>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A0614" w:rsidRPr="008C3975" w:rsidRDefault="000A0614" w:rsidP="000A0614">
      <w:pPr>
        <w:ind w:firstLine="709"/>
        <w:rPr>
          <w:sz w:val="28"/>
          <w:szCs w:val="28"/>
        </w:rPr>
      </w:pPr>
      <w:r w:rsidRPr="008C3975">
        <w:rPr>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A0614" w:rsidRPr="008C3975" w:rsidRDefault="000A0614" w:rsidP="000A0614">
      <w:pPr>
        <w:ind w:firstLine="709"/>
        <w:rPr>
          <w:sz w:val="28"/>
          <w:szCs w:val="28"/>
        </w:rPr>
      </w:pPr>
      <w:r w:rsidRPr="008C3975">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A0614" w:rsidRPr="008C3975" w:rsidRDefault="000A0614" w:rsidP="000A0614">
      <w:pPr>
        <w:ind w:firstLine="709"/>
        <w:rPr>
          <w:sz w:val="28"/>
          <w:szCs w:val="28"/>
        </w:rPr>
      </w:pPr>
      <w:r w:rsidRPr="008C3975">
        <w:rPr>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A0614" w:rsidRPr="008C3975" w:rsidRDefault="000A0614" w:rsidP="000A0614">
      <w:pPr>
        <w:ind w:firstLine="709"/>
        <w:rPr>
          <w:sz w:val="28"/>
          <w:szCs w:val="28"/>
        </w:rPr>
      </w:pPr>
      <w:r w:rsidRPr="008C3975">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A0614" w:rsidRPr="008C3975" w:rsidRDefault="000A0614" w:rsidP="000A0614">
      <w:pPr>
        <w:ind w:firstLine="709"/>
        <w:rPr>
          <w:sz w:val="28"/>
          <w:szCs w:val="28"/>
        </w:rPr>
      </w:pPr>
      <w:r w:rsidRPr="008C3975">
        <w:rPr>
          <w:sz w:val="28"/>
          <w:szCs w:val="28"/>
        </w:rPr>
        <w:t>Целевые ориентиры результатов воспитания.</w:t>
      </w:r>
    </w:p>
    <w:p w:rsidR="000A0614" w:rsidRPr="008C3975" w:rsidRDefault="000A0614" w:rsidP="000A0614">
      <w:pPr>
        <w:ind w:firstLine="709"/>
        <w:rPr>
          <w:sz w:val="28"/>
          <w:szCs w:val="28"/>
        </w:rPr>
      </w:pPr>
      <w:r w:rsidRPr="008C3975">
        <w:rPr>
          <w:sz w:val="28"/>
          <w:szCs w:val="28"/>
        </w:rPr>
        <w:t xml:space="preserve">Требования к личностным результатам освоения обучающимися </w:t>
      </w:r>
      <w:r w:rsidR="00474F54">
        <w:rPr>
          <w:sz w:val="28"/>
          <w:szCs w:val="28"/>
        </w:rPr>
        <w:t>А</w:t>
      </w:r>
      <w:r w:rsidRPr="008C3975">
        <w:rPr>
          <w:sz w:val="28"/>
          <w:szCs w:val="28"/>
        </w:rPr>
        <w:t xml:space="preserve">ООП НОО </w:t>
      </w:r>
      <w:r w:rsidR="00474F54">
        <w:rPr>
          <w:sz w:val="28"/>
          <w:szCs w:val="28"/>
        </w:rPr>
        <w:t xml:space="preserve">для обучающихся с ЗПР </w:t>
      </w:r>
      <w:r w:rsidRPr="008C3975">
        <w:rPr>
          <w:sz w:val="28"/>
          <w:szCs w:val="28"/>
        </w:rPr>
        <w:t>установлены ФГОС НОО</w:t>
      </w:r>
      <w:r w:rsidR="00474F54">
        <w:rPr>
          <w:sz w:val="28"/>
          <w:szCs w:val="28"/>
        </w:rPr>
        <w:t xml:space="preserve"> 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r w:rsidR="00474F54" w:rsidRPr="00474F54">
        <w:rPr>
          <w:sz w:val="28"/>
          <w:szCs w:val="28"/>
        </w:rPr>
        <w:t xml:space="preserve"> </w:t>
      </w:r>
      <w:r w:rsidR="00474F54">
        <w:rPr>
          <w:sz w:val="28"/>
          <w:szCs w:val="28"/>
        </w:rPr>
        <w:t>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A0614" w:rsidRPr="008C3975" w:rsidRDefault="000A0614" w:rsidP="000A0614">
      <w:pPr>
        <w:ind w:firstLine="709"/>
        <w:rPr>
          <w:sz w:val="28"/>
          <w:szCs w:val="28"/>
        </w:rPr>
      </w:pPr>
      <w:r w:rsidRPr="008C3975">
        <w:rPr>
          <w:sz w:val="28"/>
          <w:szCs w:val="28"/>
        </w:rPr>
        <w:t>Целевые ориентиры результатов воспитания на уровне начального общего образования.</w:t>
      </w:r>
    </w:p>
    <w:p w:rsidR="000A0614" w:rsidRPr="008C3975" w:rsidRDefault="000A0614" w:rsidP="000A0614">
      <w:pPr>
        <w:ind w:firstLine="709"/>
        <w:rPr>
          <w:sz w:val="28"/>
          <w:szCs w:val="28"/>
        </w:rPr>
      </w:pPr>
      <w:r w:rsidRPr="008C3975">
        <w:rPr>
          <w:sz w:val="28"/>
          <w:szCs w:val="28"/>
        </w:rPr>
        <w:t>1. Гражданско-патриотическое воспитание:</w:t>
      </w:r>
    </w:p>
    <w:p w:rsidR="000A0614" w:rsidRPr="008C3975" w:rsidRDefault="000A0614" w:rsidP="0054155E">
      <w:pPr>
        <w:widowControl/>
        <w:numPr>
          <w:ilvl w:val="0"/>
          <w:numId w:val="160"/>
        </w:numPr>
        <w:autoSpaceDE/>
        <w:autoSpaceDN/>
        <w:ind w:left="0" w:firstLine="709"/>
        <w:contextualSpacing/>
        <w:rPr>
          <w:sz w:val="28"/>
          <w:szCs w:val="28"/>
        </w:rPr>
      </w:pPr>
      <w:r w:rsidRPr="008C3975">
        <w:rPr>
          <w:sz w:val="28"/>
          <w:szCs w:val="28"/>
        </w:rPr>
        <w:t>знающий и любящий свою малую родину, свой край, имеющий представление о Родине – России, ее территории, расположении;</w:t>
      </w:r>
    </w:p>
    <w:p w:rsidR="000A0614" w:rsidRPr="008C3975" w:rsidRDefault="000A0614" w:rsidP="0054155E">
      <w:pPr>
        <w:widowControl/>
        <w:numPr>
          <w:ilvl w:val="0"/>
          <w:numId w:val="160"/>
        </w:numPr>
        <w:autoSpaceDE/>
        <w:autoSpaceDN/>
        <w:ind w:left="0" w:firstLine="709"/>
        <w:contextualSpacing/>
        <w:rPr>
          <w:sz w:val="28"/>
          <w:szCs w:val="28"/>
        </w:rPr>
      </w:pPr>
      <w:r w:rsidRPr="008C3975">
        <w:rPr>
          <w:sz w:val="28"/>
          <w:szCs w:val="28"/>
        </w:rPr>
        <w:t>сознающий принадлежность к своему народу и к общности граждан России, проявляющий уважение к своему и другим народам;</w:t>
      </w:r>
    </w:p>
    <w:p w:rsidR="000A0614" w:rsidRPr="008C3975" w:rsidRDefault="000A0614" w:rsidP="0054155E">
      <w:pPr>
        <w:widowControl/>
        <w:numPr>
          <w:ilvl w:val="0"/>
          <w:numId w:val="160"/>
        </w:numPr>
        <w:autoSpaceDE/>
        <w:autoSpaceDN/>
        <w:ind w:left="0" w:firstLine="709"/>
        <w:contextualSpacing/>
        <w:rPr>
          <w:sz w:val="28"/>
          <w:szCs w:val="28"/>
        </w:rPr>
      </w:pPr>
      <w:r w:rsidRPr="008C3975">
        <w:rPr>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A0614" w:rsidRPr="008C3975" w:rsidRDefault="000A0614" w:rsidP="0054155E">
      <w:pPr>
        <w:widowControl/>
        <w:numPr>
          <w:ilvl w:val="0"/>
          <w:numId w:val="160"/>
        </w:numPr>
        <w:autoSpaceDE/>
        <w:autoSpaceDN/>
        <w:ind w:left="0" w:firstLine="709"/>
        <w:contextualSpacing/>
        <w:rPr>
          <w:sz w:val="28"/>
          <w:szCs w:val="28"/>
        </w:rPr>
      </w:pPr>
      <w:r w:rsidRPr="008C3975">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A0614" w:rsidRPr="008C3975" w:rsidRDefault="000A0614" w:rsidP="0054155E">
      <w:pPr>
        <w:widowControl/>
        <w:numPr>
          <w:ilvl w:val="0"/>
          <w:numId w:val="160"/>
        </w:numPr>
        <w:autoSpaceDE/>
        <w:autoSpaceDN/>
        <w:ind w:left="0" w:firstLine="709"/>
        <w:contextualSpacing/>
        <w:rPr>
          <w:sz w:val="28"/>
          <w:szCs w:val="28"/>
        </w:rPr>
      </w:pPr>
      <w:r w:rsidRPr="008C3975">
        <w:rPr>
          <w:sz w:val="28"/>
          <w:szCs w:val="28"/>
        </w:rPr>
        <w:t>имеющий первоначальные представления о правах и ответственности человека в обществе, гражданских правах и обязанностях;</w:t>
      </w:r>
    </w:p>
    <w:p w:rsidR="000A0614" w:rsidRPr="008C3975" w:rsidRDefault="000A0614" w:rsidP="0054155E">
      <w:pPr>
        <w:widowControl/>
        <w:numPr>
          <w:ilvl w:val="0"/>
          <w:numId w:val="160"/>
        </w:numPr>
        <w:autoSpaceDE/>
        <w:autoSpaceDN/>
        <w:ind w:left="0" w:firstLine="709"/>
        <w:rPr>
          <w:sz w:val="28"/>
          <w:szCs w:val="28"/>
        </w:rPr>
      </w:pPr>
      <w:r w:rsidRPr="008C3975">
        <w:rPr>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A0614" w:rsidRPr="008C3975" w:rsidRDefault="000A0614" w:rsidP="000A0614">
      <w:pPr>
        <w:ind w:firstLine="709"/>
        <w:rPr>
          <w:sz w:val="28"/>
          <w:szCs w:val="28"/>
        </w:rPr>
      </w:pPr>
      <w:r w:rsidRPr="008C3975">
        <w:rPr>
          <w:sz w:val="28"/>
          <w:szCs w:val="28"/>
        </w:rPr>
        <w:t>2. Духовно-нравственное воспитание:</w:t>
      </w:r>
    </w:p>
    <w:p w:rsidR="000A0614" w:rsidRPr="008C3975" w:rsidRDefault="000A0614" w:rsidP="0054155E">
      <w:pPr>
        <w:widowControl/>
        <w:numPr>
          <w:ilvl w:val="0"/>
          <w:numId w:val="161"/>
        </w:numPr>
        <w:autoSpaceDE/>
        <w:autoSpaceDN/>
        <w:ind w:left="0" w:firstLine="709"/>
        <w:contextualSpacing/>
        <w:rPr>
          <w:sz w:val="28"/>
          <w:szCs w:val="28"/>
        </w:rPr>
      </w:pPr>
      <w:r w:rsidRPr="008C3975">
        <w:rPr>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0A0614" w:rsidRPr="008C3975" w:rsidRDefault="000A0614" w:rsidP="0054155E">
      <w:pPr>
        <w:widowControl/>
        <w:numPr>
          <w:ilvl w:val="0"/>
          <w:numId w:val="161"/>
        </w:numPr>
        <w:autoSpaceDE/>
        <w:autoSpaceDN/>
        <w:ind w:left="0" w:firstLine="709"/>
        <w:contextualSpacing/>
        <w:rPr>
          <w:sz w:val="28"/>
          <w:szCs w:val="28"/>
        </w:rPr>
      </w:pPr>
      <w:r w:rsidRPr="008C3975">
        <w:rPr>
          <w:sz w:val="28"/>
          <w:szCs w:val="28"/>
        </w:rPr>
        <w:t>сознающий ценность каждой человеческой жизни, признающий индивидуальность и достоинство каждого человека;</w:t>
      </w:r>
    </w:p>
    <w:p w:rsidR="000A0614" w:rsidRPr="008C3975" w:rsidRDefault="000A0614" w:rsidP="0054155E">
      <w:pPr>
        <w:widowControl/>
        <w:numPr>
          <w:ilvl w:val="0"/>
          <w:numId w:val="161"/>
        </w:numPr>
        <w:autoSpaceDE/>
        <w:autoSpaceDN/>
        <w:ind w:left="0" w:firstLine="709"/>
        <w:contextualSpacing/>
        <w:rPr>
          <w:sz w:val="28"/>
          <w:szCs w:val="28"/>
        </w:rPr>
      </w:pPr>
      <w:r w:rsidRPr="008C3975">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A0614" w:rsidRPr="008C3975" w:rsidRDefault="000A0614" w:rsidP="0054155E">
      <w:pPr>
        <w:widowControl/>
        <w:numPr>
          <w:ilvl w:val="0"/>
          <w:numId w:val="161"/>
        </w:numPr>
        <w:autoSpaceDE/>
        <w:autoSpaceDN/>
        <w:ind w:left="0" w:firstLine="709"/>
        <w:contextualSpacing/>
        <w:rPr>
          <w:sz w:val="28"/>
          <w:szCs w:val="28"/>
        </w:rPr>
      </w:pPr>
      <w:r w:rsidRPr="008C3975">
        <w:rPr>
          <w:sz w:val="28"/>
          <w:szCs w:val="28"/>
        </w:rPr>
        <w:t>умеющий оценивать поступки с позиции их соответствия нравственным нормам, осознающий ответственность за свои поступки;</w:t>
      </w:r>
    </w:p>
    <w:p w:rsidR="000A0614" w:rsidRPr="008C3975" w:rsidRDefault="000A0614" w:rsidP="0054155E">
      <w:pPr>
        <w:widowControl/>
        <w:numPr>
          <w:ilvl w:val="0"/>
          <w:numId w:val="161"/>
        </w:numPr>
        <w:autoSpaceDE/>
        <w:autoSpaceDN/>
        <w:ind w:left="0" w:firstLine="709"/>
        <w:contextualSpacing/>
        <w:rPr>
          <w:sz w:val="28"/>
          <w:szCs w:val="28"/>
        </w:rPr>
      </w:pPr>
      <w:r w:rsidRPr="008C3975">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A0614" w:rsidRPr="008C3975" w:rsidRDefault="000A0614" w:rsidP="0054155E">
      <w:pPr>
        <w:widowControl/>
        <w:numPr>
          <w:ilvl w:val="0"/>
          <w:numId w:val="161"/>
        </w:numPr>
        <w:autoSpaceDE/>
        <w:autoSpaceDN/>
        <w:ind w:left="0" w:firstLine="709"/>
        <w:rPr>
          <w:sz w:val="28"/>
          <w:szCs w:val="28"/>
        </w:rPr>
      </w:pPr>
      <w:r w:rsidRPr="008C3975">
        <w:rPr>
          <w:sz w:val="28"/>
          <w:szCs w:val="28"/>
        </w:rPr>
        <w:t>сознающий нравственную и эстетическую ценность литературы, родного языка, русского языка, проявляющий интерес к чтению.</w:t>
      </w:r>
    </w:p>
    <w:p w:rsidR="000A0614" w:rsidRPr="008C3975" w:rsidRDefault="000A0614" w:rsidP="000A0614">
      <w:pPr>
        <w:ind w:firstLine="709"/>
        <w:rPr>
          <w:sz w:val="28"/>
          <w:szCs w:val="28"/>
        </w:rPr>
      </w:pPr>
      <w:r w:rsidRPr="008C3975">
        <w:rPr>
          <w:sz w:val="28"/>
          <w:szCs w:val="28"/>
        </w:rPr>
        <w:t>3. Эстетическое воспитание:</w:t>
      </w:r>
    </w:p>
    <w:p w:rsidR="000A0614" w:rsidRPr="008C3975" w:rsidRDefault="000A0614" w:rsidP="0054155E">
      <w:pPr>
        <w:widowControl/>
        <w:numPr>
          <w:ilvl w:val="0"/>
          <w:numId w:val="162"/>
        </w:numPr>
        <w:autoSpaceDE/>
        <w:autoSpaceDN/>
        <w:ind w:left="0" w:firstLine="709"/>
        <w:contextualSpacing/>
        <w:rPr>
          <w:sz w:val="28"/>
          <w:szCs w:val="28"/>
        </w:rPr>
      </w:pPr>
      <w:r w:rsidRPr="008C3975">
        <w:rPr>
          <w:sz w:val="28"/>
          <w:szCs w:val="28"/>
        </w:rPr>
        <w:t>способный воспринимать и чувствовать прекрасное в быту, природе, искусстве, творчестве людей;</w:t>
      </w:r>
    </w:p>
    <w:p w:rsidR="000A0614" w:rsidRPr="008C3975" w:rsidRDefault="000A0614" w:rsidP="0054155E">
      <w:pPr>
        <w:widowControl/>
        <w:numPr>
          <w:ilvl w:val="0"/>
          <w:numId w:val="162"/>
        </w:numPr>
        <w:autoSpaceDE/>
        <w:autoSpaceDN/>
        <w:ind w:left="0" w:firstLine="709"/>
        <w:contextualSpacing/>
        <w:rPr>
          <w:sz w:val="28"/>
          <w:szCs w:val="28"/>
        </w:rPr>
      </w:pPr>
      <w:r w:rsidRPr="008C3975">
        <w:rPr>
          <w:sz w:val="28"/>
          <w:szCs w:val="28"/>
        </w:rPr>
        <w:t>проявляющий интерес и уважение к отечественной и мировой художественной культуре;</w:t>
      </w:r>
    </w:p>
    <w:p w:rsidR="000A0614" w:rsidRPr="008C3975" w:rsidRDefault="000A0614" w:rsidP="0054155E">
      <w:pPr>
        <w:widowControl/>
        <w:numPr>
          <w:ilvl w:val="0"/>
          <w:numId w:val="162"/>
        </w:numPr>
        <w:autoSpaceDE/>
        <w:autoSpaceDN/>
        <w:ind w:left="0" w:firstLine="709"/>
        <w:rPr>
          <w:sz w:val="28"/>
          <w:szCs w:val="28"/>
        </w:rPr>
      </w:pPr>
      <w:r w:rsidRPr="008C3975">
        <w:rPr>
          <w:sz w:val="28"/>
          <w:szCs w:val="28"/>
        </w:rPr>
        <w:t>проявляющий стремление к самовыражению в разных видах художественной деятельности, искусстве.</w:t>
      </w:r>
    </w:p>
    <w:p w:rsidR="000A0614" w:rsidRPr="008C3975" w:rsidRDefault="000A0614" w:rsidP="000A0614">
      <w:pPr>
        <w:ind w:firstLine="709"/>
        <w:rPr>
          <w:sz w:val="28"/>
          <w:szCs w:val="28"/>
        </w:rPr>
      </w:pPr>
      <w:r w:rsidRPr="008C3975">
        <w:rPr>
          <w:sz w:val="28"/>
          <w:szCs w:val="28"/>
        </w:rPr>
        <w:t>4. Физическое воспитание, формирование культуры здоровья и эмоционального благополучия:</w:t>
      </w:r>
    </w:p>
    <w:p w:rsidR="000A0614" w:rsidRPr="008C3975" w:rsidRDefault="000A0614" w:rsidP="0054155E">
      <w:pPr>
        <w:widowControl/>
        <w:numPr>
          <w:ilvl w:val="0"/>
          <w:numId w:val="163"/>
        </w:numPr>
        <w:autoSpaceDE/>
        <w:autoSpaceDN/>
        <w:ind w:left="0" w:firstLine="709"/>
        <w:contextualSpacing/>
        <w:rPr>
          <w:sz w:val="28"/>
          <w:szCs w:val="28"/>
        </w:rPr>
      </w:pPr>
      <w:r w:rsidRPr="008C3975">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A0614" w:rsidRPr="008C3975" w:rsidRDefault="000A0614" w:rsidP="0054155E">
      <w:pPr>
        <w:widowControl/>
        <w:numPr>
          <w:ilvl w:val="0"/>
          <w:numId w:val="163"/>
        </w:numPr>
        <w:autoSpaceDE/>
        <w:autoSpaceDN/>
        <w:ind w:left="0" w:firstLine="709"/>
        <w:contextualSpacing/>
        <w:rPr>
          <w:sz w:val="28"/>
          <w:szCs w:val="28"/>
        </w:rPr>
      </w:pPr>
      <w:r w:rsidRPr="008C3975">
        <w:rPr>
          <w:sz w:val="28"/>
          <w:szCs w:val="28"/>
        </w:rPr>
        <w:t>владеющий основными навыками личной и общественной гигиены, безопасного поведения в быту, природе, обществе;</w:t>
      </w:r>
    </w:p>
    <w:p w:rsidR="000A0614" w:rsidRPr="008C3975" w:rsidRDefault="000A0614" w:rsidP="0054155E">
      <w:pPr>
        <w:widowControl/>
        <w:numPr>
          <w:ilvl w:val="0"/>
          <w:numId w:val="163"/>
        </w:numPr>
        <w:autoSpaceDE/>
        <w:autoSpaceDN/>
        <w:ind w:left="0" w:firstLine="709"/>
        <w:contextualSpacing/>
        <w:rPr>
          <w:sz w:val="28"/>
          <w:szCs w:val="28"/>
        </w:rPr>
      </w:pPr>
      <w:r w:rsidRPr="008C3975">
        <w:rPr>
          <w:sz w:val="28"/>
          <w:szCs w:val="28"/>
        </w:rPr>
        <w:t>ориентированный на физическое развитие с учетом возможностей здоровья, занятия физкультурой и спортом;</w:t>
      </w:r>
    </w:p>
    <w:p w:rsidR="000A0614" w:rsidRPr="008C3975" w:rsidRDefault="000A0614" w:rsidP="0054155E">
      <w:pPr>
        <w:widowControl/>
        <w:numPr>
          <w:ilvl w:val="0"/>
          <w:numId w:val="163"/>
        </w:numPr>
        <w:autoSpaceDE/>
        <w:autoSpaceDN/>
        <w:ind w:left="0" w:firstLine="709"/>
        <w:rPr>
          <w:sz w:val="28"/>
          <w:szCs w:val="28"/>
        </w:rPr>
      </w:pPr>
      <w:r w:rsidRPr="008C3975">
        <w:rPr>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0A0614" w:rsidRPr="008C3975" w:rsidRDefault="000A0614" w:rsidP="000A0614">
      <w:pPr>
        <w:ind w:firstLine="709"/>
        <w:rPr>
          <w:sz w:val="28"/>
          <w:szCs w:val="28"/>
        </w:rPr>
      </w:pPr>
      <w:r w:rsidRPr="008C3975">
        <w:rPr>
          <w:sz w:val="28"/>
          <w:szCs w:val="28"/>
        </w:rPr>
        <w:t>5. Трудовое воспитание:</w:t>
      </w:r>
    </w:p>
    <w:p w:rsidR="000A0614" w:rsidRPr="008C3975" w:rsidRDefault="000A0614" w:rsidP="0054155E">
      <w:pPr>
        <w:widowControl/>
        <w:numPr>
          <w:ilvl w:val="0"/>
          <w:numId w:val="164"/>
        </w:numPr>
        <w:autoSpaceDE/>
        <w:autoSpaceDN/>
        <w:ind w:left="0" w:firstLine="709"/>
        <w:contextualSpacing/>
        <w:rPr>
          <w:sz w:val="28"/>
          <w:szCs w:val="28"/>
        </w:rPr>
      </w:pPr>
      <w:r w:rsidRPr="008C3975">
        <w:rPr>
          <w:sz w:val="28"/>
          <w:szCs w:val="28"/>
        </w:rPr>
        <w:t>сознающий ценность труда в жизни человека, семьи, общества;</w:t>
      </w:r>
    </w:p>
    <w:p w:rsidR="000A0614" w:rsidRPr="008C3975" w:rsidRDefault="000A0614" w:rsidP="0054155E">
      <w:pPr>
        <w:widowControl/>
        <w:numPr>
          <w:ilvl w:val="0"/>
          <w:numId w:val="164"/>
        </w:numPr>
        <w:autoSpaceDE/>
        <w:autoSpaceDN/>
        <w:ind w:left="0" w:firstLine="709"/>
        <w:contextualSpacing/>
        <w:rPr>
          <w:sz w:val="28"/>
          <w:szCs w:val="28"/>
        </w:rPr>
      </w:pPr>
      <w:r w:rsidRPr="008C3975">
        <w:rPr>
          <w:sz w:val="28"/>
          <w:szCs w:val="28"/>
        </w:rPr>
        <w:t>проявляющий уважение к труду, людям труда, бережное отношение к результатам труда, ответственное потребление;</w:t>
      </w:r>
    </w:p>
    <w:p w:rsidR="000A0614" w:rsidRPr="008C3975" w:rsidRDefault="000A0614" w:rsidP="0054155E">
      <w:pPr>
        <w:widowControl/>
        <w:numPr>
          <w:ilvl w:val="0"/>
          <w:numId w:val="164"/>
        </w:numPr>
        <w:autoSpaceDE/>
        <w:autoSpaceDN/>
        <w:ind w:left="0" w:firstLine="709"/>
        <w:contextualSpacing/>
        <w:rPr>
          <w:sz w:val="28"/>
          <w:szCs w:val="28"/>
        </w:rPr>
      </w:pPr>
      <w:r w:rsidRPr="008C3975">
        <w:rPr>
          <w:sz w:val="28"/>
          <w:szCs w:val="28"/>
        </w:rPr>
        <w:t>проявляющий интерес к разным профессиям;</w:t>
      </w:r>
    </w:p>
    <w:p w:rsidR="000A0614" w:rsidRPr="008C3975" w:rsidRDefault="000A0614" w:rsidP="0054155E">
      <w:pPr>
        <w:widowControl/>
        <w:numPr>
          <w:ilvl w:val="0"/>
          <w:numId w:val="164"/>
        </w:numPr>
        <w:autoSpaceDE/>
        <w:autoSpaceDN/>
        <w:ind w:left="0" w:firstLine="709"/>
        <w:rPr>
          <w:sz w:val="28"/>
          <w:szCs w:val="28"/>
        </w:rPr>
      </w:pPr>
      <w:r w:rsidRPr="008C3975">
        <w:rPr>
          <w:sz w:val="28"/>
          <w:szCs w:val="28"/>
        </w:rPr>
        <w:t>участвующий в различных видах доступного по возрасту труда, трудовой деятельности.</w:t>
      </w:r>
    </w:p>
    <w:p w:rsidR="000A0614" w:rsidRPr="008C3975" w:rsidRDefault="000A0614" w:rsidP="000A0614">
      <w:pPr>
        <w:ind w:firstLine="709"/>
        <w:rPr>
          <w:sz w:val="28"/>
          <w:szCs w:val="28"/>
        </w:rPr>
      </w:pPr>
      <w:r w:rsidRPr="008C3975">
        <w:rPr>
          <w:sz w:val="28"/>
          <w:szCs w:val="28"/>
        </w:rPr>
        <w:t>6. Экологическое воспитание:</w:t>
      </w:r>
    </w:p>
    <w:p w:rsidR="000A0614" w:rsidRPr="008C3975" w:rsidRDefault="000A0614" w:rsidP="0054155E">
      <w:pPr>
        <w:widowControl/>
        <w:numPr>
          <w:ilvl w:val="0"/>
          <w:numId w:val="165"/>
        </w:numPr>
        <w:autoSpaceDE/>
        <w:autoSpaceDN/>
        <w:ind w:left="0" w:firstLine="709"/>
        <w:contextualSpacing/>
        <w:rPr>
          <w:sz w:val="28"/>
          <w:szCs w:val="28"/>
        </w:rPr>
      </w:pPr>
      <w:r w:rsidRPr="008C3975">
        <w:rPr>
          <w:sz w:val="28"/>
          <w:szCs w:val="28"/>
        </w:rPr>
        <w:t>понимающий ценность природы, зависимость жизни людей от природы, влияние людей на природу, окружающую среду;</w:t>
      </w:r>
    </w:p>
    <w:p w:rsidR="000A0614" w:rsidRPr="008C3975" w:rsidRDefault="000A0614" w:rsidP="0054155E">
      <w:pPr>
        <w:widowControl/>
        <w:numPr>
          <w:ilvl w:val="0"/>
          <w:numId w:val="165"/>
        </w:numPr>
        <w:autoSpaceDE/>
        <w:autoSpaceDN/>
        <w:ind w:left="0" w:firstLine="709"/>
        <w:contextualSpacing/>
        <w:rPr>
          <w:sz w:val="28"/>
          <w:szCs w:val="28"/>
        </w:rPr>
      </w:pPr>
      <w:r w:rsidRPr="008C3975">
        <w:rPr>
          <w:sz w:val="28"/>
          <w:szCs w:val="28"/>
        </w:rPr>
        <w:t>проявляющий любовь и бережное отношение к природе, неприятие действий, приносящих вред природе, особенно живым существам;</w:t>
      </w:r>
    </w:p>
    <w:p w:rsidR="000A0614" w:rsidRPr="008C3975" w:rsidRDefault="000A0614" w:rsidP="0054155E">
      <w:pPr>
        <w:widowControl/>
        <w:numPr>
          <w:ilvl w:val="0"/>
          <w:numId w:val="165"/>
        </w:numPr>
        <w:autoSpaceDE/>
        <w:autoSpaceDN/>
        <w:ind w:left="0" w:firstLine="709"/>
        <w:rPr>
          <w:sz w:val="28"/>
          <w:szCs w:val="28"/>
        </w:rPr>
      </w:pPr>
      <w:r w:rsidRPr="008C3975">
        <w:rPr>
          <w:sz w:val="28"/>
          <w:szCs w:val="28"/>
        </w:rPr>
        <w:t>выражающий готовность в своей деятельности придерживаться экологических норм.</w:t>
      </w:r>
    </w:p>
    <w:p w:rsidR="000A0614" w:rsidRPr="008C3975" w:rsidRDefault="000A0614" w:rsidP="000A0614">
      <w:pPr>
        <w:ind w:firstLine="709"/>
        <w:rPr>
          <w:sz w:val="28"/>
          <w:szCs w:val="28"/>
        </w:rPr>
      </w:pPr>
      <w:r w:rsidRPr="008C3975">
        <w:rPr>
          <w:sz w:val="28"/>
          <w:szCs w:val="28"/>
        </w:rPr>
        <w:t>7. Ценность научного познания:</w:t>
      </w:r>
    </w:p>
    <w:p w:rsidR="000A0614" w:rsidRPr="008C3975" w:rsidRDefault="000A0614" w:rsidP="0054155E">
      <w:pPr>
        <w:widowControl/>
        <w:numPr>
          <w:ilvl w:val="0"/>
          <w:numId w:val="166"/>
        </w:numPr>
        <w:autoSpaceDE/>
        <w:autoSpaceDN/>
        <w:ind w:left="0" w:firstLine="709"/>
        <w:contextualSpacing/>
        <w:rPr>
          <w:sz w:val="28"/>
          <w:szCs w:val="28"/>
        </w:rPr>
      </w:pPr>
      <w:r w:rsidRPr="008C3975">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A0614" w:rsidRPr="008C3975" w:rsidRDefault="000A0614" w:rsidP="0054155E">
      <w:pPr>
        <w:widowControl/>
        <w:numPr>
          <w:ilvl w:val="0"/>
          <w:numId w:val="166"/>
        </w:numPr>
        <w:autoSpaceDE/>
        <w:autoSpaceDN/>
        <w:ind w:left="0" w:firstLine="709"/>
        <w:contextualSpacing/>
        <w:rPr>
          <w:sz w:val="28"/>
          <w:szCs w:val="28"/>
        </w:rPr>
      </w:pPr>
      <w:r w:rsidRPr="008C3975">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A0614" w:rsidRDefault="000A0614" w:rsidP="0054155E">
      <w:pPr>
        <w:widowControl/>
        <w:numPr>
          <w:ilvl w:val="0"/>
          <w:numId w:val="166"/>
        </w:numPr>
        <w:autoSpaceDE/>
        <w:autoSpaceDN/>
        <w:ind w:left="0" w:firstLine="709"/>
        <w:rPr>
          <w:sz w:val="28"/>
          <w:szCs w:val="28"/>
        </w:rPr>
      </w:pPr>
      <w:r w:rsidRPr="008C3975">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47211E" w:rsidRDefault="0047211E" w:rsidP="0047211E">
      <w:pPr>
        <w:widowControl/>
        <w:autoSpaceDE/>
        <w:autoSpaceDN/>
        <w:ind w:left="360"/>
        <w:rPr>
          <w:sz w:val="28"/>
          <w:szCs w:val="28"/>
        </w:rPr>
      </w:pPr>
    </w:p>
    <w:p w:rsidR="000A0614" w:rsidRDefault="0047211E" w:rsidP="0047211E">
      <w:pPr>
        <w:ind w:firstLine="709"/>
        <w:rPr>
          <w:b/>
          <w:bCs/>
          <w:sz w:val="28"/>
          <w:szCs w:val="28"/>
        </w:rPr>
      </w:pPr>
      <w:r>
        <w:rPr>
          <w:b/>
          <w:bCs/>
          <w:sz w:val="28"/>
          <w:szCs w:val="28"/>
        </w:rPr>
        <w:t xml:space="preserve">2.4.2. </w:t>
      </w:r>
      <w:r w:rsidR="000A0614" w:rsidRPr="000A0614">
        <w:rPr>
          <w:b/>
          <w:bCs/>
          <w:sz w:val="28"/>
          <w:szCs w:val="28"/>
        </w:rPr>
        <w:t>Содержательный раздел</w:t>
      </w:r>
    </w:p>
    <w:p w:rsidR="0047211E" w:rsidRDefault="0047211E" w:rsidP="0047211E">
      <w:pPr>
        <w:ind w:firstLine="709"/>
        <w:rPr>
          <w:b/>
          <w:bCs/>
          <w:sz w:val="28"/>
          <w:szCs w:val="28"/>
        </w:rPr>
      </w:pPr>
    </w:p>
    <w:p w:rsidR="000A0614" w:rsidRPr="000A0614" w:rsidRDefault="000A0614" w:rsidP="000A0614">
      <w:pPr>
        <w:ind w:firstLine="709"/>
        <w:jc w:val="center"/>
        <w:rPr>
          <w:sz w:val="28"/>
          <w:szCs w:val="28"/>
        </w:rPr>
      </w:pPr>
      <w:r w:rsidRPr="000A0614">
        <w:rPr>
          <w:b/>
          <w:bCs/>
          <w:sz w:val="28"/>
          <w:szCs w:val="28"/>
        </w:rPr>
        <w:t>Уклад образовательной организации</w:t>
      </w:r>
    </w:p>
    <w:p w:rsidR="000A0614" w:rsidRPr="000A0614" w:rsidRDefault="000A0614" w:rsidP="000A0614">
      <w:pPr>
        <w:ind w:firstLine="709"/>
        <w:rPr>
          <w:sz w:val="28"/>
          <w:szCs w:val="28"/>
        </w:rPr>
      </w:pPr>
      <w:r w:rsidRPr="000A0614">
        <w:rPr>
          <w:sz w:val="28"/>
          <w:szCs w:val="28"/>
        </w:rPr>
        <w:t>В данном разделе раскрываются основные особенности уклада МБОУ</w:t>
      </w:r>
      <w:r>
        <w:rPr>
          <w:sz w:val="28"/>
          <w:szCs w:val="28"/>
        </w:rPr>
        <w:t xml:space="preserve"> </w:t>
      </w:r>
      <w:r w:rsidRPr="000A0614">
        <w:rPr>
          <w:sz w:val="28"/>
          <w:szCs w:val="28"/>
        </w:rPr>
        <w:t>«СОШ № 24» ПГО. Уклад задает порядок жизни школы и аккумулирует ключевые характеристики, определяющие особенности воспитательного процесса. Уклад МБОУ «СОШ № 24» ПГО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24» ПГО и его репутацию в окружающем образовательном пространстве, социуме.</w:t>
      </w:r>
    </w:p>
    <w:p w:rsidR="00834E32" w:rsidRDefault="00834E32" w:rsidP="000A0614">
      <w:pPr>
        <w:ind w:firstLine="709"/>
        <w:jc w:val="center"/>
        <w:rPr>
          <w:b/>
          <w:bCs/>
          <w:sz w:val="28"/>
          <w:szCs w:val="28"/>
        </w:rPr>
      </w:pPr>
      <w:r>
        <w:rPr>
          <w:b/>
          <w:bCs/>
          <w:sz w:val="28"/>
          <w:szCs w:val="28"/>
        </w:rPr>
        <w:t xml:space="preserve"> </w:t>
      </w:r>
    </w:p>
    <w:p w:rsidR="000A0614" w:rsidRPr="000A0614" w:rsidRDefault="000A0614" w:rsidP="000A0614">
      <w:pPr>
        <w:ind w:firstLine="709"/>
        <w:jc w:val="center"/>
        <w:rPr>
          <w:b/>
          <w:bCs/>
          <w:sz w:val="28"/>
          <w:szCs w:val="28"/>
        </w:rPr>
      </w:pPr>
      <w:r w:rsidRPr="000A0614">
        <w:rPr>
          <w:b/>
          <w:bCs/>
          <w:sz w:val="28"/>
          <w:szCs w:val="28"/>
        </w:rPr>
        <w:t xml:space="preserve">Характеристики уклада, особенностей условий воспитания в </w:t>
      </w:r>
    </w:p>
    <w:p w:rsidR="000A0614" w:rsidRPr="000A0614" w:rsidRDefault="000A0614" w:rsidP="000A0614">
      <w:pPr>
        <w:ind w:firstLine="709"/>
        <w:jc w:val="center"/>
        <w:rPr>
          <w:sz w:val="28"/>
          <w:szCs w:val="28"/>
        </w:rPr>
      </w:pPr>
      <w:r w:rsidRPr="000A0614">
        <w:rPr>
          <w:b/>
          <w:bCs/>
          <w:sz w:val="28"/>
          <w:szCs w:val="28"/>
        </w:rPr>
        <w:t>МБОУ «СОШ № 24» ПГО</w:t>
      </w:r>
    </w:p>
    <w:p w:rsidR="000A0614" w:rsidRPr="000A0614" w:rsidRDefault="000A0614" w:rsidP="000A0614">
      <w:pPr>
        <w:ind w:firstLine="709"/>
        <w:jc w:val="both"/>
        <w:rPr>
          <w:sz w:val="28"/>
          <w:szCs w:val="28"/>
        </w:rPr>
      </w:pPr>
      <w:r w:rsidRPr="000A0614">
        <w:rPr>
          <w:sz w:val="28"/>
          <w:szCs w:val="28"/>
        </w:rPr>
        <w:t xml:space="preserve">МБОУ «СОШ № 24» ПГО расположено в посёлке Лозовый города Партизанск, который находится в процессе благоустройства. Расположение школы позволяет широко использовать в образовательной деятельности и воспитательной работе объекты культуры, физкультуры и спорта, находящиеся в посёлке Лозовый. Школой организовано сотрудничество с библиотекой МБУ «ДК Лозовый», детско-юношеской спортивной школой «Сучан», ЦДТ г. Партизанск, МБУ ДО «Детская школа искусств», ФК «Олимп». </w:t>
      </w:r>
    </w:p>
    <w:p w:rsidR="000A0614" w:rsidRPr="000A0614" w:rsidRDefault="000A0614" w:rsidP="00834E32">
      <w:pPr>
        <w:ind w:firstLine="709"/>
        <w:jc w:val="both"/>
        <w:rPr>
          <w:sz w:val="28"/>
          <w:szCs w:val="28"/>
        </w:rPr>
      </w:pPr>
      <w:r w:rsidRPr="000A0614">
        <w:rPr>
          <w:sz w:val="28"/>
          <w:szCs w:val="28"/>
        </w:rPr>
        <w:t xml:space="preserve">В 1–4-х классах школы обучается </w:t>
      </w:r>
      <w:r w:rsidR="00834E32">
        <w:rPr>
          <w:sz w:val="28"/>
          <w:szCs w:val="28"/>
        </w:rPr>
        <w:t>2</w:t>
      </w:r>
      <w:r w:rsidRPr="000A0614">
        <w:rPr>
          <w:sz w:val="28"/>
          <w:szCs w:val="28"/>
        </w:rPr>
        <w:t xml:space="preserve"> </w:t>
      </w:r>
      <w:r w:rsidR="00834E32">
        <w:rPr>
          <w:sz w:val="28"/>
          <w:szCs w:val="28"/>
        </w:rPr>
        <w:t>учащихся по программе АООП для обучающихся с ЗПР вариант 7.1</w:t>
      </w:r>
      <w:r w:rsidRPr="000A0614">
        <w:rPr>
          <w:sz w:val="28"/>
          <w:szCs w:val="28"/>
        </w:rPr>
        <w:t>. Контингент обучающихся и их родителей (законных представителей) формируется из местных жителей, воспитанников КГКУ «ЦССУ г. Партизанска». В микрорайоне в основном проживают семьи энергетиков. Небольшая часть семей переселились из других микрорайонов города и края. В основном это благополучные полные семьи. Состав обучающихся неоднороден и различается по учебным возможностям</w:t>
      </w:r>
      <w:r w:rsidR="00834E32">
        <w:rPr>
          <w:sz w:val="28"/>
          <w:szCs w:val="28"/>
        </w:rPr>
        <w:t xml:space="preserve"> и состоянию здоровья</w:t>
      </w:r>
      <w:r w:rsidRPr="000A0614">
        <w:rPr>
          <w:sz w:val="28"/>
          <w:szCs w:val="28"/>
        </w:rPr>
        <w:t>, которые зависят от общего развития ребенка и его уровня подготовки к обучению в школе</w:t>
      </w:r>
      <w:r w:rsidR="00834E32">
        <w:rPr>
          <w:sz w:val="28"/>
          <w:szCs w:val="28"/>
        </w:rPr>
        <w:t>:</w:t>
      </w:r>
      <w:r w:rsidRPr="000A0614">
        <w:rPr>
          <w:sz w:val="28"/>
          <w:szCs w:val="28"/>
        </w:rPr>
        <w:t xml:space="preserve"> обучающиеся с ОВЗ, которые обучаются инклюзивно в общеобразовательных классах</w:t>
      </w:r>
      <w:r w:rsidR="00834E32">
        <w:rPr>
          <w:sz w:val="28"/>
          <w:szCs w:val="28"/>
        </w:rPr>
        <w:t xml:space="preserve"> и индивидуально согласно заключениям ПМПК и врачебно-консультативной комиссии.</w:t>
      </w:r>
    </w:p>
    <w:p w:rsidR="000A0614" w:rsidRPr="000A0614" w:rsidRDefault="000A0614" w:rsidP="000A0614">
      <w:pPr>
        <w:ind w:firstLine="709"/>
        <w:rPr>
          <w:sz w:val="28"/>
          <w:szCs w:val="28"/>
        </w:rPr>
      </w:pPr>
      <w:r w:rsidRPr="000A0614">
        <w:rPr>
          <w:sz w:val="28"/>
          <w:szCs w:val="28"/>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A0614" w:rsidRPr="000A0614" w:rsidRDefault="000A0614" w:rsidP="000A0614">
      <w:pPr>
        <w:ind w:firstLine="709"/>
        <w:rPr>
          <w:sz w:val="28"/>
          <w:szCs w:val="28"/>
        </w:rPr>
      </w:pPr>
      <w:r w:rsidRPr="000A0614">
        <w:rPr>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0A0614" w:rsidRPr="000A0614" w:rsidRDefault="000A0614" w:rsidP="000A0614">
      <w:pPr>
        <w:ind w:firstLine="709"/>
        <w:rPr>
          <w:color w:val="000000"/>
          <w:sz w:val="28"/>
          <w:szCs w:val="28"/>
        </w:rPr>
      </w:pPr>
      <w:r w:rsidRPr="000A0614">
        <w:rPr>
          <w:color w:val="000000"/>
          <w:sz w:val="28"/>
          <w:szCs w:val="28"/>
        </w:rPr>
        <w:t>В микрорайоне имеются детский сад, Дворец культуры «Лозовый». Библиотекарь ДК «Лозовый» в истекшем учебном году регулярно проводила библиотечные уроки для учеников нашей школы. ДК «Лозовый» организовывал бесплатные мастер-классы по разным видам творчества для детей на базе школы.</w:t>
      </w:r>
    </w:p>
    <w:p w:rsidR="000A0614" w:rsidRPr="000A0614" w:rsidRDefault="000A0614" w:rsidP="000A0614">
      <w:pPr>
        <w:ind w:firstLine="709"/>
        <w:rPr>
          <w:sz w:val="28"/>
          <w:szCs w:val="28"/>
        </w:rPr>
      </w:pPr>
      <w:r w:rsidRPr="000A0614">
        <w:rPr>
          <w:b/>
          <w:bCs/>
          <w:sz w:val="28"/>
          <w:szCs w:val="28"/>
        </w:rPr>
        <w:t>Цель МБОУ «СОШ № 24» ПГО в самосознании педагогического коллектива</w:t>
      </w:r>
      <w:r w:rsidRPr="000A0614">
        <w:rPr>
          <w:sz w:val="28"/>
          <w:szCs w:val="28"/>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A0614" w:rsidRPr="000A0614" w:rsidRDefault="000A0614" w:rsidP="000A0614">
      <w:pPr>
        <w:ind w:firstLine="709"/>
        <w:rPr>
          <w:sz w:val="28"/>
          <w:szCs w:val="28"/>
        </w:rPr>
      </w:pPr>
      <w:r w:rsidRPr="000A0614">
        <w:rPr>
          <w:sz w:val="28"/>
          <w:szCs w:val="28"/>
        </w:rPr>
        <w:t xml:space="preserve">В нашей школе зарождаются </w:t>
      </w:r>
      <w:r w:rsidRPr="000A0614">
        <w:rPr>
          <w:b/>
          <w:bCs/>
          <w:sz w:val="28"/>
          <w:szCs w:val="28"/>
        </w:rPr>
        <w:t>традиции</w:t>
      </w:r>
      <w:r w:rsidRPr="000A0614">
        <w:rPr>
          <w:sz w:val="28"/>
          <w:szCs w:val="28"/>
        </w:rPr>
        <w:t>: линейка, посвященная Дню знаний и Последнему звонку, день самоуправления в честь Дня учителя, новогодние утренники, смотр строя и песни ко Дню защитника Отечества, мероприятия ко Дню Победы. Основные традиции воспитания в МБОУ «СОШ № 24» ПГО:</w:t>
      </w:r>
    </w:p>
    <w:p w:rsidR="000A0614" w:rsidRPr="000A0614" w:rsidRDefault="000A0614" w:rsidP="0054155E">
      <w:pPr>
        <w:widowControl/>
        <w:numPr>
          <w:ilvl w:val="0"/>
          <w:numId w:val="167"/>
        </w:numPr>
        <w:autoSpaceDE/>
        <w:autoSpaceDN/>
        <w:ind w:left="0" w:firstLine="709"/>
        <w:contextualSpacing/>
        <w:rPr>
          <w:sz w:val="28"/>
          <w:szCs w:val="28"/>
        </w:rPr>
      </w:pPr>
      <w:r w:rsidRPr="000A0614">
        <w:rPr>
          <w:sz w:val="28"/>
          <w:szCs w:val="28"/>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A0614" w:rsidRPr="000A0614" w:rsidRDefault="000A0614" w:rsidP="0054155E">
      <w:pPr>
        <w:widowControl/>
        <w:numPr>
          <w:ilvl w:val="0"/>
          <w:numId w:val="167"/>
        </w:numPr>
        <w:autoSpaceDE/>
        <w:autoSpaceDN/>
        <w:ind w:left="0" w:firstLine="709"/>
        <w:contextualSpacing/>
        <w:rPr>
          <w:sz w:val="28"/>
          <w:szCs w:val="28"/>
        </w:rPr>
      </w:pPr>
      <w:r w:rsidRPr="000A0614">
        <w:rPr>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A0614" w:rsidRPr="000A0614" w:rsidRDefault="000A0614" w:rsidP="0054155E">
      <w:pPr>
        <w:widowControl/>
        <w:numPr>
          <w:ilvl w:val="0"/>
          <w:numId w:val="167"/>
        </w:numPr>
        <w:autoSpaceDE/>
        <w:autoSpaceDN/>
        <w:ind w:left="0" w:firstLine="709"/>
        <w:contextualSpacing/>
        <w:rPr>
          <w:sz w:val="28"/>
          <w:szCs w:val="28"/>
        </w:rPr>
      </w:pPr>
      <w:r w:rsidRPr="000A0614">
        <w:rPr>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A0614" w:rsidRPr="000A0614" w:rsidRDefault="000A0614" w:rsidP="0054155E">
      <w:pPr>
        <w:widowControl/>
        <w:numPr>
          <w:ilvl w:val="0"/>
          <w:numId w:val="167"/>
        </w:numPr>
        <w:autoSpaceDE/>
        <w:autoSpaceDN/>
        <w:ind w:left="0" w:firstLine="709"/>
        <w:contextualSpacing/>
        <w:rPr>
          <w:sz w:val="28"/>
          <w:szCs w:val="28"/>
        </w:rPr>
      </w:pPr>
      <w:r w:rsidRPr="000A0614">
        <w:rPr>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A0614" w:rsidRPr="000A0614" w:rsidRDefault="000A0614" w:rsidP="0054155E">
      <w:pPr>
        <w:widowControl/>
        <w:numPr>
          <w:ilvl w:val="0"/>
          <w:numId w:val="167"/>
        </w:numPr>
        <w:autoSpaceDE/>
        <w:autoSpaceDN/>
        <w:ind w:left="0" w:firstLine="709"/>
        <w:contextualSpacing/>
        <w:rPr>
          <w:sz w:val="28"/>
          <w:szCs w:val="28"/>
        </w:rPr>
      </w:pPr>
      <w:r w:rsidRPr="000A0614">
        <w:rPr>
          <w:sz w:val="28"/>
          <w:szCs w:val="28"/>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A0614" w:rsidRPr="000A0614" w:rsidRDefault="000A0614" w:rsidP="0054155E">
      <w:pPr>
        <w:widowControl/>
        <w:numPr>
          <w:ilvl w:val="0"/>
          <w:numId w:val="167"/>
        </w:numPr>
        <w:autoSpaceDE/>
        <w:autoSpaceDN/>
        <w:ind w:left="0" w:firstLine="709"/>
        <w:rPr>
          <w:sz w:val="28"/>
          <w:szCs w:val="28"/>
        </w:rPr>
      </w:pPr>
      <w:r w:rsidRPr="000A0614">
        <w:rPr>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A0614" w:rsidRPr="000A0614" w:rsidRDefault="000A0614" w:rsidP="000A0614">
      <w:pPr>
        <w:ind w:firstLine="709"/>
        <w:rPr>
          <w:sz w:val="28"/>
          <w:szCs w:val="28"/>
        </w:rPr>
      </w:pPr>
      <w:r w:rsidRPr="000A0614">
        <w:rPr>
          <w:b/>
          <w:bCs/>
          <w:sz w:val="28"/>
          <w:szCs w:val="28"/>
        </w:rPr>
        <w:t>Значимые для воспитания всероссийские проекты и программы</w:t>
      </w:r>
      <w:r w:rsidRPr="000A0614">
        <w:rPr>
          <w:sz w:val="28"/>
          <w:szCs w:val="28"/>
        </w:rPr>
        <w:t>, в которых МБОУ «СОШ № 24» ПГО принимает участие:</w:t>
      </w:r>
    </w:p>
    <w:p w:rsidR="000A0614" w:rsidRPr="000A0614" w:rsidRDefault="000A0614" w:rsidP="0054155E">
      <w:pPr>
        <w:widowControl/>
        <w:numPr>
          <w:ilvl w:val="0"/>
          <w:numId w:val="168"/>
        </w:numPr>
        <w:autoSpaceDE/>
        <w:autoSpaceDN/>
        <w:ind w:left="0" w:firstLine="709"/>
        <w:contextualSpacing/>
        <w:rPr>
          <w:sz w:val="28"/>
          <w:szCs w:val="28"/>
        </w:rPr>
      </w:pPr>
      <w:r w:rsidRPr="000A0614">
        <w:rPr>
          <w:sz w:val="28"/>
          <w:szCs w:val="28"/>
        </w:rPr>
        <w:t>РДДМ «Движение первых».</w:t>
      </w:r>
    </w:p>
    <w:p w:rsidR="000A0614" w:rsidRPr="000A0614" w:rsidRDefault="000A0614" w:rsidP="0054155E">
      <w:pPr>
        <w:widowControl/>
        <w:numPr>
          <w:ilvl w:val="0"/>
          <w:numId w:val="168"/>
        </w:numPr>
        <w:autoSpaceDE/>
        <w:autoSpaceDN/>
        <w:ind w:left="0" w:firstLine="709"/>
        <w:contextualSpacing/>
        <w:rPr>
          <w:sz w:val="28"/>
          <w:szCs w:val="28"/>
        </w:rPr>
      </w:pPr>
      <w:r w:rsidRPr="000A0614">
        <w:rPr>
          <w:sz w:val="28"/>
          <w:szCs w:val="28"/>
        </w:rPr>
        <w:t>Школьный театр.</w:t>
      </w:r>
    </w:p>
    <w:p w:rsidR="000A0614" w:rsidRPr="000A0614" w:rsidRDefault="000A0614" w:rsidP="0054155E">
      <w:pPr>
        <w:widowControl/>
        <w:numPr>
          <w:ilvl w:val="0"/>
          <w:numId w:val="168"/>
        </w:numPr>
        <w:autoSpaceDE/>
        <w:autoSpaceDN/>
        <w:ind w:left="0" w:firstLine="709"/>
        <w:contextualSpacing/>
        <w:rPr>
          <w:sz w:val="28"/>
          <w:szCs w:val="28"/>
        </w:rPr>
      </w:pPr>
      <w:r w:rsidRPr="000A0614">
        <w:rPr>
          <w:sz w:val="28"/>
          <w:szCs w:val="28"/>
        </w:rPr>
        <w:t>Школьный музей.</w:t>
      </w:r>
    </w:p>
    <w:p w:rsidR="000A0614" w:rsidRPr="000A0614" w:rsidRDefault="000A0614" w:rsidP="0054155E">
      <w:pPr>
        <w:widowControl/>
        <w:numPr>
          <w:ilvl w:val="0"/>
          <w:numId w:val="168"/>
        </w:numPr>
        <w:autoSpaceDE/>
        <w:autoSpaceDN/>
        <w:ind w:left="0" w:firstLine="709"/>
        <w:contextualSpacing/>
        <w:rPr>
          <w:sz w:val="28"/>
          <w:szCs w:val="28"/>
        </w:rPr>
      </w:pPr>
      <w:r w:rsidRPr="000A0614">
        <w:rPr>
          <w:sz w:val="28"/>
          <w:szCs w:val="28"/>
        </w:rPr>
        <w:t>Школьный спортивный клуб.</w:t>
      </w:r>
    </w:p>
    <w:p w:rsidR="000A0614" w:rsidRPr="000A0614" w:rsidRDefault="000A0614" w:rsidP="000A0614">
      <w:pPr>
        <w:ind w:firstLine="709"/>
        <w:rPr>
          <w:sz w:val="28"/>
          <w:szCs w:val="28"/>
        </w:rPr>
      </w:pPr>
      <w:r w:rsidRPr="000A0614">
        <w:rPr>
          <w:b/>
          <w:bCs/>
          <w:sz w:val="28"/>
          <w:szCs w:val="28"/>
        </w:rPr>
        <w:t xml:space="preserve">Традиции и ритуалы: </w:t>
      </w:r>
      <w:r w:rsidRPr="000A0614">
        <w:rPr>
          <w:sz w:val="28"/>
          <w:szCs w:val="28"/>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0A0614" w:rsidRPr="000A0614" w:rsidRDefault="000A0614" w:rsidP="000A0614">
      <w:pPr>
        <w:ind w:firstLine="709"/>
        <w:rPr>
          <w:sz w:val="28"/>
          <w:szCs w:val="28"/>
        </w:rPr>
      </w:pPr>
      <w:r w:rsidRPr="000A0614">
        <w:rPr>
          <w:b/>
          <w:bCs/>
          <w:sz w:val="28"/>
          <w:szCs w:val="28"/>
        </w:rPr>
        <w:t xml:space="preserve">Символика МБОУ «СОШ № 24» ПГО: </w:t>
      </w:r>
      <w:r w:rsidRPr="000A0614">
        <w:rPr>
          <w:sz w:val="28"/>
          <w:szCs w:val="28"/>
        </w:rPr>
        <w:t>герб и флаг школы. Герб МБОУ «СОШ № 24» ПГО представляет собой прямоугольник с заострением внизу по центру. Фон герба вертикально разделен на две половины красного и зеленого цвета. Красный символизирует справедливость, мужество, храбрость, отвагу, доблесть, силу и благородство. Зеленый – символ надежды, радости и изобилия; отражает экологическую направленность деятельности школы. Окантовка золотого цвета символизирует смирение и справедливость, великодушие и милосердие, позитивный настрой к процессу обучения и воспитания. В центре герба раскрытая книга – символ просвещения, знания, света, мудрости. Справа — перо, выражает стремление быть разумным человеком. Под книгой находится глобус – символ широты кругозора. Над книгой по центру – номер школы золотого цвета.</w:t>
      </w:r>
    </w:p>
    <w:p w:rsidR="000A0614" w:rsidRPr="000A0614" w:rsidRDefault="000A0614" w:rsidP="000A0614">
      <w:pPr>
        <w:ind w:firstLine="709"/>
        <w:rPr>
          <w:sz w:val="28"/>
          <w:szCs w:val="28"/>
        </w:rPr>
      </w:pPr>
      <w:r w:rsidRPr="000A0614">
        <w:rPr>
          <w:sz w:val="28"/>
          <w:szCs w:val="28"/>
        </w:rPr>
        <w:t>Флаг МБОУ «СОШ № 24» ПГО представляет собой прямоугольное полотнище размером 90 × 130 см, прикрепляемое к древку. Полотнище разделено вертикально на половины красного и зеленого цвета (символика цветов описана выше). В центре полотнища открытая книга, на страницах которой указан номер школы золотого цвета.</w:t>
      </w:r>
    </w:p>
    <w:p w:rsidR="000A0614" w:rsidRPr="000A0614" w:rsidRDefault="000A0614" w:rsidP="000A0614">
      <w:pPr>
        <w:ind w:firstLine="709"/>
        <w:rPr>
          <w:sz w:val="28"/>
          <w:szCs w:val="28"/>
        </w:rPr>
      </w:pPr>
      <w:r w:rsidRPr="000A0614">
        <w:rPr>
          <w:sz w:val="28"/>
          <w:szCs w:val="28"/>
        </w:rPr>
        <w:t xml:space="preserve">Школа реализует инновационную, перспективную </w:t>
      </w:r>
      <w:r w:rsidRPr="000A0614">
        <w:rPr>
          <w:b/>
          <w:bCs/>
          <w:sz w:val="28"/>
          <w:szCs w:val="28"/>
        </w:rPr>
        <w:t>воспитательную практику</w:t>
      </w:r>
      <w:r w:rsidRPr="000A0614">
        <w:rPr>
          <w:sz w:val="28"/>
          <w:szCs w:val="28"/>
        </w:rPr>
        <w:t>:</w:t>
      </w:r>
    </w:p>
    <w:p w:rsidR="000A0614" w:rsidRPr="000A0614" w:rsidRDefault="000A0614" w:rsidP="000A0614">
      <w:pPr>
        <w:ind w:firstLine="709"/>
        <w:contextualSpacing/>
        <w:rPr>
          <w:sz w:val="28"/>
          <w:szCs w:val="28"/>
        </w:rPr>
      </w:pPr>
      <w:r w:rsidRPr="000A0614">
        <w:rPr>
          <w:sz w:val="28"/>
          <w:szCs w:val="28"/>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A0614" w:rsidRPr="000A0614" w:rsidRDefault="000A0614" w:rsidP="000A0614">
      <w:pPr>
        <w:ind w:firstLine="709"/>
        <w:contextualSpacing/>
        <w:rPr>
          <w:sz w:val="28"/>
          <w:szCs w:val="28"/>
        </w:rPr>
      </w:pPr>
      <w:r w:rsidRPr="000A0614">
        <w:rPr>
          <w:sz w:val="28"/>
          <w:szCs w:val="28"/>
        </w:rPr>
        <w:t>2. Музейная педагогика – создание условий для развития личности путём включения её в многообразную деятельность школьного музея.</w:t>
      </w:r>
    </w:p>
    <w:p w:rsidR="000A0614" w:rsidRPr="000A0614" w:rsidRDefault="000A0614" w:rsidP="000A0614">
      <w:pPr>
        <w:ind w:firstLine="709"/>
        <w:rPr>
          <w:sz w:val="28"/>
          <w:szCs w:val="28"/>
        </w:rPr>
      </w:pPr>
      <w:r w:rsidRPr="000A0614">
        <w:rPr>
          <w:b/>
          <w:bCs/>
          <w:sz w:val="28"/>
          <w:szCs w:val="28"/>
        </w:rPr>
        <w:t>Проблемные зоны, дефициты, препятствия к достижению эффективных результатов в воспитательной деятельности:</w:t>
      </w:r>
    </w:p>
    <w:p w:rsidR="000A0614" w:rsidRPr="000A0614" w:rsidRDefault="000A0614" w:rsidP="0054155E">
      <w:pPr>
        <w:widowControl/>
        <w:numPr>
          <w:ilvl w:val="0"/>
          <w:numId w:val="169"/>
        </w:numPr>
        <w:autoSpaceDE/>
        <w:autoSpaceDN/>
        <w:ind w:left="0" w:firstLine="709"/>
        <w:contextualSpacing/>
        <w:rPr>
          <w:sz w:val="28"/>
          <w:szCs w:val="28"/>
        </w:rPr>
      </w:pPr>
      <w:r w:rsidRPr="000A0614">
        <w:rPr>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A0614" w:rsidRPr="000A0614" w:rsidRDefault="000A0614" w:rsidP="0054155E">
      <w:pPr>
        <w:widowControl/>
        <w:numPr>
          <w:ilvl w:val="0"/>
          <w:numId w:val="169"/>
        </w:numPr>
        <w:autoSpaceDE/>
        <w:autoSpaceDN/>
        <w:ind w:left="0" w:firstLine="709"/>
        <w:contextualSpacing/>
        <w:rPr>
          <w:sz w:val="28"/>
          <w:szCs w:val="28"/>
        </w:rPr>
      </w:pPr>
      <w:r w:rsidRPr="000A0614">
        <w:rPr>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A0614" w:rsidRPr="000A0614" w:rsidRDefault="000A0614" w:rsidP="000A0614">
      <w:pPr>
        <w:ind w:firstLine="709"/>
        <w:rPr>
          <w:sz w:val="28"/>
          <w:szCs w:val="28"/>
        </w:rPr>
      </w:pPr>
      <w:r w:rsidRPr="000A0614">
        <w:rPr>
          <w:b/>
          <w:bCs/>
          <w:sz w:val="28"/>
          <w:szCs w:val="28"/>
        </w:rPr>
        <w:t>Пути решения вышеуказанных проблем:</w:t>
      </w:r>
    </w:p>
    <w:p w:rsidR="000A0614" w:rsidRPr="000A0614" w:rsidRDefault="000A0614" w:rsidP="0054155E">
      <w:pPr>
        <w:widowControl/>
        <w:numPr>
          <w:ilvl w:val="0"/>
          <w:numId w:val="170"/>
        </w:numPr>
        <w:autoSpaceDE/>
        <w:autoSpaceDN/>
        <w:ind w:left="0" w:firstLine="709"/>
        <w:contextualSpacing/>
        <w:rPr>
          <w:sz w:val="28"/>
          <w:szCs w:val="28"/>
        </w:rPr>
      </w:pPr>
      <w:r w:rsidRPr="000A0614">
        <w:rPr>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A0614" w:rsidRPr="000A0614" w:rsidRDefault="000A0614" w:rsidP="0054155E">
      <w:pPr>
        <w:widowControl/>
        <w:numPr>
          <w:ilvl w:val="0"/>
          <w:numId w:val="170"/>
        </w:numPr>
        <w:autoSpaceDE/>
        <w:autoSpaceDN/>
        <w:ind w:left="0" w:firstLine="709"/>
        <w:contextualSpacing/>
        <w:rPr>
          <w:sz w:val="28"/>
          <w:szCs w:val="28"/>
        </w:rPr>
      </w:pPr>
      <w:r w:rsidRPr="000A0614">
        <w:rPr>
          <w:sz w:val="28"/>
          <w:szCs w:val="28"/>
        </w:rPr>
        <w:t>Поощрение деятельности активных родителей.</w:t>
      </w:r>
    </w:p>
    <w:p w:rsidR="000A0614" w:rsidRPr="000A0614" w:rsidRDefault="000A0614" w:rsidP="0054155E">
      <w:pPr>
        <w:widowControl/>
        <w:numPr>
          <w:ilvl w:val="0"/>
          <w:numId w:val="170"/>
        </w:numPr>
        <w:autoSpaceDE/>
        <w:autoSpaceDN/>
        <w:ind w:left="0" w:firstLine="709"/>
        <w:contextualSpacing/>
        <w:rPr>
          <w:sz w:val="28"/>
          <w:szCs w:val="28"/>
        </w:rPr>
      </w:pPr>
      <w:r w:rsidRPr="000A0614">
        <w:rPr>
          <w:sz w:val="28"/>
          <w:szCs w:val="28"/>
        </w:rPr>
        <w:t>Внедрение нестандартных форм организации родительских собраний и индивидуальных встреч с родителями.</w:t>
      </w:r>
    </w:p>
    <w:p w:rsidR="000A0614" w:rsidRPr="000A0614" w:rsidRDefault="000A0614" w:rsidP="000A0614">
      <w:pPr>
        <w:ind w:firstLine="709"/>
        <w:rPr>
          <w:sz w:val="28"/>
          <w:szCs w:val="28"/>
        </w:rPr>
      </w:pPr>
      <w:r w:rsidRPr="000A0614">
        <w:rPr>
          <w:b/>
          <w:bCs/>
          <w:sz w:val="28"/>
          <w:szCs w:val="28"/>
        </w:rPr>
        <w:t>Нормы этикета обучающихся МБОУ «СОШ № 24» ПГО:</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Всегда приветствуй учителя, одноклассников, друзей и работников школы.</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Следи за внешним видом: твоя одежда должна быть чистой и удобной, прическа – опрятной.</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Все необходимое для занятий приготовь заранее – тетради, учебники, письменные и чертежные принадлежности.</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Держи рабочее место в порядке, следи за чистотой парты.</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Если в класс вошел педагог – нужно встать в знак приветствия.</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Не перебивай учителя и одноклассника. Говори, только когда тебя спрашивают. Если хочешь что-то спросить, подними руку.</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Отвечай на поставленные вопросы учителя внятно, громко, уверенно. Во время обучения будь внимательным, слушай, думай, старайся.</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На перемене не нужно бегать, кричать и драться, свистеть, толкать других учеников.</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Будь вежливым, не груби ни взрослым, ни детям. Неприличные слова и жесты недопустимы.</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Береги школьное имущество, ни в коем случае не порть его.</w:t>
      </w:r>
    </w:p>
    <w:p w:rsidR="000A0614" w:rsidRPr="000A0614" w:rsidRDefault="000A0614" w:rsidP="0054155E">
      <w:pPr>
        <w:widowControl/>
        <w:numPr>
          <w:ilvl w:val="0"/>
          <w:numId w:val="171"/>
        </w:numPr>
        <w:autoSpaceDE/>
        <w:autoSpaceDN/>
        <w:ind w:left="0" w:firstLine="709"/>
        <w:contextualSpacing/>
        <w:rPr>
          <w:sz w:val="28"/>
          <w:szCs w:val="28"/>
        </w:rPr>
      </w:pPr>
      <w:r w:rsidRPr="000A0614">
        <w:rPr>
          <w:sz w:val="28"/>
          <w:szCs w:val="28"/>
        </w:rPr>
        <w:t>Чисто там, где не мусорят. Уважай труд работников школы.</w:t>
      </w:r>
    </w:p>
    <w:p w:rsidR="000A0614" w:rsidRPr="000A0614" w:rsidRDefault="000A0614" w:rsidP="0054155E">
      <w:pPr>
        <w:widowControl/>
        <w:numPr>
          <w:ilvl w:val="0"/>
          <w:numId w:val="171"/>
        </w:numPr>
        <w:autoSpaceDE/>
        <w:autoSpaceDN/>
        <w:ind w:left="0" w:firstLine="709"/>
        <w:rPr>
          <w:sz w:val="28"/>
          <w:szCs w:val="28"/>
        </w:rPr>
      </w:pPr>
      <w:r w:rsidRPr="000A0614">
        <w:rPr>
          <w:sz w:val="28"/>
          <w:szCs w:val="28"/>
        </w:rPr>
        <w:t>Помогай младшим, не стесняйся просить помощи у старших.</w:t>
      </w:r>
    </w:p>
    <w:p w:rsidR="000A0614" w:rsidRPr="000A0614" w:rsidRDefault="000A0614" w:rsidP="000A0614">
      <w:pPr>
        <w:ind w:firstLine="709"/>
        <w:jc w:val="center"/>
        <w:rPr>
          <w:sz w:val="28"/>
          <w:szCs w:val="28"/>
        </w:rPr>
      </w:pPr>
      <w:r w:rsidRPr="000A0614">
        <w:rPr>
          <w:b/>
          <w:bCs/>
          <w:sz w:val="28"/>
          <w:szCs w:val="28"/>
        </w:rPr>
        <w:t>Виды, формы и содержание воспитательной деятельности</w:t>
      </w:r>
    </w:p>
    <w:p w:rsidR="000A0614" w:rsidRPr="000A0614" w:rsidRDefault="000A0614" w:rsidP="000A0614">
      <w:pPr>
        <w:ind w:firstLine="709"/>
        <w:rPr>
          <w:sz w:val="28"/>
          <w:szCs w:val="28"/>
        </w:rPr>
      </w:pPr>
      <w:r w:rsidRPr="000A0614">
        <w:rPr>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A0614" w:rsidRPr="000A0614" w:rsidRDefault="000A0614" w:rsidP="000A0614">
      <w:pPr>
        <w:ind w:firstLine="709"/>
        <w:rPr>
          <w:sz w:val="28"/>
          <w:szCs w:val="28"/>
        </w:rPr>
      </w:pPr>
      <w:r w:rsidRPr="000A0614">
        <w:rPr>
          <w:sz w:val="28"/>
          <w:szCs w:val="28"/>
        </w:rPr>
        <w:t>Воспитательная работа МБОУ «СОШ № 24» ПГО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Модули описаны последовательно по мере уменьшения их значимости в воспитательной системе МБОУ «СОШ № 24» ПГО.</w:t>
      </w:r>
    </w:p>
    <w:p w:rsidR="000A0614" w:rsidRPr="000A0614" w:rsidRDefault="000A0614" w:rsidP="000A0614">
      <w:pPr>
        <w:ind w:firstLine="709"/>
        <w:jc w:val="center"/>
        <w:rPr>
          <w:sz w:val="28"/>
          <w:szCs w:val="28"/>
        </w:rPr>
      </w:pPr>
      <w:r w:rsidRPr="000A0614">
        <w:rPr>
          <w:b/>
          <w:bCs/>
          <w:sz w:val="28"/>
          <w:szCs w:val="28"/>
        </w:rPr>
        <w:t>Модуль «Урочная деятельность»</w:t>
      </w:r>
    </w:p>
    <w:p w:rsidR="000A0614" w:rsidRPr="000A0614" w:rsidRDefault="000A0614" w:rsidP="000A0614">
      <w:pPr>
        <w:ind w:firstLine="709"/>
        <w:rPr>
          <w:sz w:val="28"/>
          <w:szCs w:val="28"/>
        </w:rPr>
      </w:pPr>
      <w:r w:rsidRPr="000A0614">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A0614" w:rsidRPr="000A0614" w:rsidRDefault="000A0614" w:rsidP="0054155E">
      <w:pPr>
        <w:widowControl/>
        <w:numPr>
          <w:ilvl w:val="0"/>
          <w:numId w:val="172"/>
        </w:numPr>
        <w:autoSpaceDE/>
        <w:autoSpaceDN/>
        <w:ind w:left="0" w:firstLine="709"/>
        <w:contextualSpacing/>
        <w:rPr>
          <w:sz w:val="28"/>
          <w:szCs w:val="28"/>
        </w:rPr>
      </w:pPr>
      <w:r w:rsidRPr="000A0614">
        <w:rPr>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A0614" w:rsidRPr="000A0614" w:rsidRDefault="000A0614" w:rsidP="0054155E">
      <w:pPr>
        <w:widowControl/>
        <w:numPr>
          <w:ilvl w:val="0"/>
          <w:numId w:val="172"/>
        </w:numPr>
        <w:autoSpaceDE/>
        <w:autoSpaceDN/>
        <w:ind w:left="0" w:firstLine="709"/>
        <w:rPr>
          <w:sz w:val="28"/>
          <w:szCs w:val="28"/>
        </w:rPr>
      </w:pPr>
      <w:r w:rsidRPr="000A0614">
        <w:rPr>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A0614" w:rsidRPr="000A0614" w:rsidRDefault="000A0614" w:rsidP="000A0614">
      <w:pPr>
        <w:ind w:firstLine="709"/>
        <w:jc w:val="center"/>
        <w:rPr>
          <w:sz w:val="28"/>
          <w:szCs w:val="28"/>
        </w:rPr>
      </w:pPr>
      <w:r w:rsidRPr="000A0614">
        <w:rPr>
          <w:b/>
          <w:bCs/>
          <w:sz w:val="28"/>
          <w:szCs w:val="28"/>
        </w:rPr>
        <w:t>Модуль «Внеурочная деятельность»</w:t>
      </w:r>
    </w:p>
    <w:p w:rsidR="000A0614" w:rsidRPr="000A0614" w:rsidRDefault="000A0614" w:rsidP="000A0614">
      <w:pPr>
        <w:ind w:firstLine="709"/>
        <w:rPr>
          <w:sz w:val="28"/>
          <w:szCs w:val="28"/>
        </w:rPr>
      </w:pPr>
      <w:r w:rsidRPr="000A0614">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A0614" w:rsidRPr="000A0614" w:rsidRDefault="000A0614" w:rsidP="0054155E">
      <w:pPr>
        <w:widowControl/>
        <w:numPr>
          <w:ilvl w:val="0"/>
          <w:numId w:val="173"/>
        </w:numPr>
        <w:autoSpaceDE/>
        <w:autoSpaceDN/>
        <w:ind w:left="0" w:firstLine="709"/>
        <w:contextualSpacing/>
        <w:rPr>
          <w:sz w:val="28"/>
          <w:szCs w:val="28"/>
        </w:rPr>
      </w:pPr>
      <w:r w:rsidRPr="000A0614">
        <w:rPr>
          <w:sz w:val="28"/>
          <w:szCs w:val="28"/>
        </w:rPr>
        <w:t>курсы, занятия патриотической, нравственной и экологической направленности: «Разговоры о важном»;</w:t>
      </w:r>
    </w:p>
    <w:p w:rsidR="000A0614" w:rsidRDefault="000A0614" w:rsidP="0054155E">
      <w:pPr>
        <w:widowControl/>
        <w:numPr>
          <w:ilvl w:val="0"/>
          <w:numId w:val="173"/>
        </w:numPr>
        <w:autoSpaceDE/>
        <w:autoSpaceDN/>
        <w:ind w:left="0" w:firstLine="709"/>
        <w:rPr>
          <w:sz w:val="28"/>
          <w:szCs w:val="28"/>
        </w:rPr>
      </w:pPr>
      <w:r w:rsidRPr="000A0614">
        <w:rPr>
          <w:sz w:val="28"/>
          <w:szCs w:val="28"/>
        </w:rPr>
        <w:t>курсы, занятия оздоровительной и спортивной направленности: «</w:t>
      </w:r>
      <w:r w:rsidR="00491AEB">
        <w:rPr>
          <w:sz w:val="28"/>
          <w:szCs w:val="28"/>
        </w:rPr>
        <w:t>Ритмика</w:t>
      </w:r>
      <w:r w:rsidRPr="000A0614">
        <w:rPr>
          <w:sz w:val="28"/>
          <w:szCs w:val="28"/>
        </w:rPr>
        <w:t>»</w:t>
      </w:r>
      <w:r w:rsidR="00491AEB">
        <w:rPr>
          <w:sz w:val="28"/>
          <w:szCs w:val="28"/>
        </w:rPr>
        <w:t>;</w:t>
      </w:r>
    </w:p>
    <w:p w:rsidR="00491AEB" w:rsidRPr="00491AEB" w:rsidRDefault="00491AEB" w:rsidP="0054155E">
      <w:pPr>
        <w:widowControl/>
        <w:numPr>
          <w:ilvl w:val="0"/>
          <w:numId w:val="173"/>
        </w:numPr>
        <w:autoSpaceDE/>
        <w:autoSpaceDN/>
        <w:ind w:left="0" w:firstLine="709"/>
        <w:rPr>
          <w:b/>
          <w:bCs/>
          <w:sz w:val="28"/>
          <w:szCs w:val="28"/>
        </w:rPr>
      </w:pPr>
      <w:r w:rsidRPr="00491AEB">
        <w:rPr>
          <w:color w:val="000000"/>
          <w:sz w:val="28"/>
          <w:szCs w:val="28"/>
        </w:rPr>
        <w:t>коррекционно-развивающие занятия: логопедические и психокоррекционные занятия.</w:t>
      </w:r>
    </w:p>
    <w:p w:rsidR="000A0614" w:rsidRPr="000A0614" w:rsidRDefault="000A0614" w:rsidP="000A0614">
      <w:pPr>
        <w:ind w:firstLine="709"/>
        <w:jc w:val="center"/>
        <w:rPr>
          <w:sz w:val="28"/>
          <w:szCs w:val="28"/>
        </w:rPr>
      </w:pPr>
      <w:r w:rsidRPr="000A0614">
        <w:rPr>
          <w:b/>
          <w:bCs/>
          <w:sz w:val="28"/>
          <w:szCs w:val="28"/>
        </w:rPr>
        <w:t>Модуль «Классное руководство»</w:t>
      </w:r>
    </w:p>
    <w:p w:rsidR="000A0614" w:rsidRPr="000A0614" w:rsidRDefault="000A0614" w:rsidP="000A0614">
      <w:pPr>
        <w:ind w:firstLine="709"/>
        <w:rPr>
          <w:sz w:val="28"/>
          <w:szCs w:val="28"/>
        </w:rPr>
      </w:pPr>
      <w:r w:rsidRPr="000A0614">
        <w:rPr>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планирование и проведение классных часов целевой воспитательной тематической направленности;</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A0614" w:rsidRPr="000A0614" w:rsidRDefault="000A0614" w:rsidP="0054155E">
      <w:pPr>
        <w:widowControl/>
        <w:numPr>
          <w:ilvl w:val="0"/>
          <w:numId w:val="174"/>
        </w:numPr>
        <w:autoSpaceDE/>
        <w:autoSpaceDN/>
        <w:ind w:left="0" w:firstLine="709"/>
        <w:contextualSpacing/>
        <w:rPr>
          <w:sz w:val="28"/>
          <w:szCs w:val="28"/>
        </w:rPr>
      </w:pPr>
      <w:r w:rsidRPr="000A0614">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A0614" w:rsidRPr="000A0614" w:rsidRDefault="000A0614" w:rsidP="0054155E">
      <w:pPr>
        <w:widowControl/>
        <w:numPr>
          <w:ilvl w:val="0"/>
          <w:numId w:val="174"/>
        </w:numPr>
        <w:autoSpaceDE/>
        <w:autoSpaceDN/>
        <w:ind w:left="0" w:firstLine="709"/>
        <w:rPr>
          <w:sz w:val="28"/>
          <w:szCs w:val="28"/>
        </w:rPr>
      </w:pPr>
      <w:r w:rsidRPr="000A0614">
        <w:rPr>
          <w:sz w:val="28"/>
          <w:szCs w:val="28"/>
        </w:rPr>
        <w:t>проведение в классе праздников, конкурсов, соревнований и других мероприятий.</w:t>
      </w:r>
    </w:p>
    <w:p w:rsidR="000A0614" w:rsidRPr="000A0614" w:rsidRDefault="000A0614" w:rsidP="000A0614">
      <w:pPr>
        <w:ind w:firstLine="709"/>
        <w:jc w:val="center"/>
        <w:rPr>
          <w:sz w:val="28"/>
          <w:szCs w:val="28"/>
        </w:rPr>
      </w:pPr>
      <w:r w:rsidRPr="000A0614">
        <w:rPr>
          <w:b/>
          <w:bCs/>
          <w:sz w:val="28"/>
          <w:szCs w:val="28"/>
        </w:rPr>
        <w:t>Модуль «Основные школьные дела»</w:t>
      </w:r>
    </w:p>
    <w:p w:rsidR="000A0614" w:rsidRPr="000A0614" w:rsidRDefault="000A0614" w:rsidP="000A0614">
      <w:pPr>
        <w:ind w:firstLine="709"/>
        <w:rPr>
          <w:sz w:val="28"/>
          <w:szCs w:val="28"/>
        </w:rPr>
      </w:pPr>
      <w:r w:rsidRPr="000A0614">
        <w:rPr>
          <w:sz w:val="28"/>
          <w:szCs w:val="28"/>
        </w:rPr>
        <w:t>Реализация воспитательного потенциала основных школьных дел предусматривает:</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участие во всероссийских акциях, посвященных значимым событиям в России, мире;</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A0614" w:rsidRPr="000A0614" w:rsidRDefault="000A0614" w:rsidP="0054155E">
      <w:pPr>
        <w:widowControl/>
        <w:numPr>
          <w:ilvl w:val="0"/>
          <w:numId w:val="175"/>
        </w:numPr>
        <w:autoSpaceDE/>
        <w:autoSpaceDN/>
        <w:ind w:left="0" w:firstLine="709"/>
        <w:contextualSpacing/>
        <w:rPr>
          <w:sz w:val="28"/>
          <w:szCs w:val="28"/>
        </w:rPr>
      </w:pPr>
      <w:r w:rsidRPr="000A0614">
        <w:rPr>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A0614" w:rsidRPr="000A0614" w:rsidRDefault="000A0614" w:rsidP="0054155E">
      <w:pPr>
        <w:widowControl/>
        <w:numPr>
          <w:ilvl w:val="0"/>
          <w:numId w:val="175"/>
        </w:numPr>
        <w:autoSpaceDE/>
        <w:autoSpaceDN/>
        <w:ind w:left="0" w:firstLine="709"/>
        <w:rPr>
          <w:sz w:val="28"/>
          <w:szCs w:val="28"/>
        </w:rPr>
      </w:pPr>
      <w:r w:rsidRPr="000A0614">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A0614" w:rsidRPr="000A0614" w:rsidRDefault="000A0614" w:rsidP="000A0614">
      <w:pPr>
        <w:ind w:firstLine="709"/>
        <w:jc w:val="center"/>
        <w:rPr>
          <w:color w:val="000000"/>
          <w:sz w:val="28"/>
          <w:szCs w:val="28"/>
        </w:rPr>
      </w:pPr>
      <w:r w:rsidRPr="000A0614">
        <w:rPr>
          <w:b/>
          <w:bCs/>
          <w:color w:val="000000"/>
          <w:sz w:val="28"/>
          <w:szCs w:val="28"/>
        </w:rPr>
        <w:t>Модуль «Школьный музей»</w:t>
      </w:r>
    </w:p>
    <w:p w:rsidR="000A0614" w:rsidRPr="000A0614" w:rsidRDefault="000A0614" w:rsidP="000A0614">
      <w:pPr>
        <w:ind w:firstLine="709"/>
        <w:rPr>
          <w:color w:val="000000"/>
          <w:sz w:val="28"/>
          <w:szCs w:val="28"/>
        </w:rPr>
      </w:pPr>
      <w:r w:rsidRPr="000A0614">
        <w:rPr>
          <w:color w:val="000000"/>
          <w:sz w:val="28"/>
          <w:szCs w:val="28"/>
        </w:rPr>
        <w:t>Реализация воспитательного потенциала школьного музея предусматривает:</w:t>
      </w:r>
    </w:p>
    <w:p w:rsidR="000A0614" w:rsidRPr="000A0614" w:rsidRDefault="000A0614" w:rsidP="0054155E">
      <w:pPr>
        <w:widowControl/>
        <w:numPr>
          <w:ilvl w:val="0"/>
          <w:numId w:val="196"/>
        </w:numPr>
        <w:autoSpaceDE/>
        <w:autoSpaceDN/>
        <w:ind w:left="0" w:firstLine="709"/>
        <w:contextualSpacing/>
        <w:rPr>
          <w:color w:val="000000"/>
          <w:sz w:val="28"/>
          <w:szCs w:val="28"/>
        </w:rPr>
      </w:pPr>
      <w:r w:rsidRPr="000A0614">
        <w:rPr>
          <w:color w:val="000000"/>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A0614" w:rsidRPr="000A0614" w:rsidRDefault="000A0614" w:rsidP="0054155E">
      <w:pPr>
        <w:widowControl/>
        <w:numPr>
          <w:ilvl w:val="0"/>
          <w:numId w:val="196"/>
        </w:numPr>
        <w:autoSpaceDE/>
        <w:autoSpaceDN/>
        <w:ind w:left="0" w:firstLine="709"/>
        <w:contextualSpacing/>
        <w:rPr>
          <w:color w:val="000000"/>
          <w:sz w:val="28"/>
          <w:szCs w:val="28"/>
        </w:rPr>
      </w:pPr>
      <w:r w:rsidRPr="000A0614">
        <w:rPr>
          <w:color w:val="000000"/>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0A0614" w:rsidRPr="000A0614" w:rsidRDefault="000A0614" w:rsidP="0054155E">
      <w:pPr>
        <w:widowControl/>
        <w:numPr>
          <w:ilvl w:val="0"/>
          <w:numId w:val="196"/>
        </w:numPr>
        <w:autoSpaceDE/>
        <w:autoSpaceDN/>
        <w:ind w:left="0" w:firstLine="709"/>
        <w:contextualSpacing/>
        <w:rPr>
          <w:color w:val="000000"/>
          <w:sz w:val="28"/>
          <w:szCs w:val="28"/>
        </w:rPr>
      </w:pPr>
      <w:r w:rsidRPr="000A0614">
        <w:rPr>
          <w:color w:val="000000"/>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0A0614" w:rsidRPr="000A0614" w:rsidRDefault="000A0614" w:rsidP="0054155E">
      <w:pPr>
        <w:widowControl/>
        <w:numPr>
          <w:ilvl w:val="0"/>
          <w:numId w:val="196"/>
        </w:numPr>
        <w:autoSpaceDE/>
        <w:autoSpaceDN/>
        <w:ind w:left="0" w:firstLine="709"/>
        <w:rPr>
          <w:color w:val="000000"/>
          <w:sz w:val="28"/>
          <w:szCs w:val="28"/>
        </w:rPr>
      </w:pPr>
      <w:r w:rsidRPr="000A0614">
        <w:rPr>
          <w:color w:val="000000"/>
          <w:sz w:val="28"/>
          <w:szCs w:val="28"/>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0A0614" w:rsidRPr="000A0614" w:rsidRDefault="000A0614" w:rsidP="000A0614">
      <w:pPr>
        <w:ind w:firstLine="709"/>
        <w:jc w:val="center"/>
        <w:rPr>
          <w:sz w:val="28"/>
          <w:szCs w:val="28"/>
        </w:rPr>
      </w:pPr>
      <w:r w:rsidRPr="000A0614">
        <w:rPr>
          <w:b/>
          <w:bCs/>
          <w:sz w:val="28"/>
          <w:szCs w:val="28"/>
        </w:rPr>
        <w:t>Модуль «Внешкольные мероприятия»</w:t>
      </w:r>
    </w:p>
    <w:p w:rsidR="000A0614" w:rsidRPr="000A0614" w:rsidRDefault="000A0614" w:rsidP="000A0614">
      <w:pPr>
        <w:ind w:firstLine="709"/>
        <w:rPr>
          <w:sz w:val="28"/>
          <w:szCs w:val="28"/>
        </w:rPr>
      </w:pPr>
      <w:r w:rsidRPr="000A0614">
        <w:rPr>
          <w:sz w:val="28"/>
          <w:szCs w:val="28"/>
        </w:rPr>
        <w:t>Реализация воспитательного потенциала внешкольных мероприятий предусматривает:</w:t>
      </w:r>
    </w:p>
    <w:p w:rsidR="000A0614" w:rsidRPr="000A0614" w:rsidRDefault="000A0614" w:rsidP="0054155E">
      <w:pPr>
        <w:widowControl/>
        <w:numPr>
          <w:ilvl w:val="0"/>
          <w:numId w:val="176"/>
        </w:numPr>
        <w:autoSpaceDE/>
        <w:autoSpaceDN/>
        <w:ind w:left="0" w:firstLine="709"/>
        <w:contextualSpacing/>
        <w:rPr>
          <w:sz w:val="28"/>
          <w:szCs w:val="28"/>
        </w:rPr>
      </w:pPr>
      <w:r w:rsidRPr="000A0614">
        <w:rPr>
          <w:sz w:val="28"/>
          <w:szCs w:val="28"/>
        </w:rPr>
        <w:t>общие внешкольные мероприятия, в том числе организуемые совместно с социальными партнерами образовательной организации;</w:t>
      </w:r>
    </w:p>
    <w:p w:rsidR="000A0614" w:rsidRPr="000A0614" w:rsidRDefault="000A0614" w:rsidP="0054155E">
      <w:pPr>
        <w:widowControl/>
        <w:numPr>
          <w:ilvl w:val="0"/>
          <w:numId w:val="176"/>
        </w:numPr>
        <w:autoSpaceDE/>
        <w:autoSpaceDN/>
        <w:ind w:left="0" w:firstLine="709"/>
        <w:contextualSpacing/>
        <w:rPr>
          <w:sz w:val="28"/>
          <w:szCs w:val="28"/>
        </w:rPr>
      </w:pPr>
      <w:r w:rsidRPr="000A0614">
        <w:rPr>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A0614" w:rsidRPr="000A0614" w:rsidRDefault="000A0614" w:rsidP="0054155E">
      <w:pPr>
        <w:widowControl/>
        <w:numPr>
          <w:ilvl w:val="0"/>
          <w:numId w:val="176"/>
        </w:numPr>
        <w:autoSpaceDE/>
        <w:autoSpaceDN/>
        <w:ind w:left="0" w:firstLine="709"/>
        <w:contextualSpacing/>
        <w:rPr>
          <w:sz w:val="28"/>
          <w:szCs w:val="28"/>
        </w:rPr>
      </w:pPr>
      <w:r w:rsidRPr="000A0614">
        <w:rPr>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A0614" w:rsidRPr="000A0614" w:rsidRDefault="000A0614" w:rsidP="0054155E">
      <w:pPr>
        <w:widowControl/>
        <w:numPr>
          <w:ilvl w:val="0"/>
          <w:numId w:val="176"/>
        </w:numPr>
        <w:autoSpaceDE/>
        <w:autoSpaceDN/>
        <w:ind w:left="0" w:firstLine="709"/>
        <w:contextualSpacing/>
        <w:rPr>
          <w:sz w:val="28"/>
          <w:szCs w:val="28"/>
        </w:rPr>
      </w:pPr>
      <w:r w:rsidRPr="000A0614">
        <w:rPr>
          <w:sz w:val="28"/>
          <w:szCs w:val="28"/>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A0614" w:rsidRPr="000A0614" w:rsidRDefault="000A0614" w:rsidP="0054155E">
      <w:pPr>
        <w:widowControl/>
        <w:numPr>
          <w:ilvl w:val="0"/>
          <w:numId w:val="176"/>
        </w:numPr>
        <w:autoSpaceDE/>
        <w:autoSpaceDN/>
        <w:ind w:left="0" w:firstLine="709"/>
        <w:rPr>
          <w:sz w:val="28"/>
          <w:szCs w:val="28"/>
        </w:rPr>
      </w:pPr>
      <w:r w:rsidRPr="000A0614">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A0614" w:rsidRPr="000A0614" w:rsidRDefault="000A0614" w:rsidP="000A0614">
      <w:pPr>
        <w:ind w:firstLine="709"/>
        <w:jc w:val="center"/>
        <w:rPr>
          <w:sz w:val="28"/>
          <w:szCs w:val="28"/>
        </w:rPr>
      </w:pPr>
      <w:r w:rsidRPr="000A0614">
        <w:rPr>
          <w:b/>
          <w:bCs/>
          <w:sz w:val="28"/>
          <w:szCs w:val="28"/>
        </w:rPr>
        <w:t>Модуль «Организация предметно-пространственной среды»</w:t>
      </w:r>
    </w:p>
    <w:p w:rsidR="000A0614" w:rsidRPr="000A0614" w:rsidRDefault="000A0614" w:rsidP="000A0614">
      <w:pPr>
        <w:ind w:firstLine="709"/>
        <w:rPr>
          <w:sz w:val="28"/>
          <w:szCs w:val="28"/>
        </w:rPr>
      </w:pPr>
      <w:r w:rsidRPr="000A0614">
        <w:rPr>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организацию и проведение церемоний поднятия (спуска) государственного флага Российской Федерации;</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A0614" w:rsidRPr="000A0614" w:rsidRDefault="000A0614" w:rsidP="0054155E">
      <w:pPr>
        <w:widowControl/>
        <w:numPr>
          <w:ilvl w:val="0"/>
          <w:numId w:val="177"/>
        </w:numPr>
        <w:autoSpaceDE/>
        <w:autoSpaceDN/>
        <w:ind w:left="0" w:firstLine="709"/>
        <w:contextualSpacing/>
        <w:rPr>
          <w:sz w:val="28"/>
          <w:szCs w:val="28"/>
        </w:rPr>
      </w:pPr>
      <w:r w:rsidRPr="000A0614">
        <w:rPr>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A0614" w:rsidRPr="000A0614" w:rsidRDefault="000A0614" w:rsidP="0054155E">
      <w:pPr>
        <w:widowControl/>
        <w:numPr>
          <w:ilvl w:val="0"/>
          <w:numId w:val="177"/>
        </w:numPr>
        <w:autoSpaceDE/>
        <w:autoSpaceDN/>
        <w:ind w:left="0" w:firstLine="709"/>
        <w:rPr>
          <w:sz w:val="28"/>
          <w:szCs w:val="28"/>
        </w:rPr>
      </w:pPr>
      <w:r w:rsidRPr="000A0614">
        <w:rPr>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A0614" w:rsidRPr="000A0614" w:rsidRDefault="000A0614" w:rsidP="000A0614">
      <w:pPr>
        <w:ind w:firstLine="709"/>
        <w:rPr>
          <w:sz w:val="28"/>
          <w:szCs w:val="28"/>
        </w:rPr>
      </w:pPr>
      <w:r w:rsidRPr="000A0614">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A0614" w:rsidRPr="000A0614" w:rsidRDefault="000A0614" w:rsidP="000A0614">
      <w:pPr>
        <w:ind w:firstLine="709"/>
        <w:jc w:val="center"/>
        <w:rPr>
          <w:sz w:val="28"/>
          <w:szCs w:val="28"/>
        </w:rPr>
      </w:pPr>
      <w:r w:rsidRPr="000A0614">
        <w:rPr>
          <w:b/>
          <w:bCs/>
          <w:sz w:val="28"/>
          <w:szCs w:val="28"/>
        </w:rPr>
        <w:t>Модуль «Взаимодействие с родителями (законными представителями)»</w:t>
      </w:r>
    </w:p>
    <w:p w:rsidR="000A0614" w:rsidRPr="000A0614" w:rsidRDefault="000A0614" w:rsidP="000A0614">
      <w:pPr>
        <w:ind w:firstLine="709"/>
        <w:rPr>
          <w:sz w:val="28"/>
          <w:szCs w:val="28"/>
        </w:rPr>
      </w:pPr>
      <w:r w:rsidRPr="000A0614">
        <w:rPr>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родительские дни, в которые родители (законные представители) могут посещать уроки и внеурочные занятия;</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A0614" w:rsidRPr="000A0614" w:rsidRDefault="000A0614" w:rsidP="0054155E">
      <w:pPr>
        <w:widowControl/>
        <w:numPr>
          <w:ilvl w:val="0"/>
          <w:numId w:val="178"/>
        </w:numPr>
        <w:autoSpaceDE/>
        <w:autoSpaceDN/>
        <w:ind w:left="0" w:firstLine="709"/>
        <w:contextualSpacing/>
        <w:rPr>
          <w:sz w:val="28"/>
          <w:szCs w:val="28"/>
        </w:rPr>
      </w:pPr>
      <w:r w:rsidRPr="000A0614">
        <w:rPr>
          <w:sz w:val="28"/>
          <w:szCs w:val="28"/>
        </w:rPr>
        <w:t>привлечение родителей (законных представителей) к подготовке и проведению классных и общешкольных мероприятий;</w:t>
      </w:r>
    </w:p>
    <w:p w:rsidR="000A0614" w:rsidRPr="000A0614" w:rsidRDefault="000A0614" w:rsidP="0054155E">
      <w:pPr>
        <w:widowControl/>
        <w:numPr>
          <w:ilvl w:val="0"/>
          <w:numId w:val="178"/>
        </w:numPr>
        <w:autoSpaceDE/>
        <w:autoSpaceDN/>
        <w:ind w:left="0" w:firstLine="709"/>
        <w:rPr>
          <w:sz w:val="28"/>
          <w:szCs w:val="28"/>
        </w:rPr>
      </w:pPr>
      <w:r w:rsidRPr="000A0614">
        <w:rPr>
          <w:sz w:val="28"/>
          <w:szCs w:val="28"/>
        </w:rPr>
        <w:t>целевое взаимодействие с законными представителями детей-сирот, оставшихся без попечения родителей, приемных детей.</w:t>
      </w:r>
    </w:p>
    <w:p w:rsidR="000A0614" w:rsidRPr="000A0614" w:rsidRDefault="000A0614" w:rsidP="000A0614">
      <w:pPr>
        <w:ind w:firstLine="709"/>
        <w:jc w:val="center"/>
        <w:rPr>
          <w:sz w:val="28"/>
          <w:szCs w:val="28"/>
        </w:rPr>
      </w:pPr>
      <w:r w:rsidRPr="000A0614">
        <w:rPr>
          <w:b/>
          <w:bCs/>
          <w:sz w:val="28"/>
          <w:szCs w:val="28"/>
        </w:rPr>
        <w:t>Модуль «Самоуправление»</w:t>
      </w:r>
    </w:p>
    <w:p w:rsidR="000A0614" w:rsidRPr="000A0614" w:rsidRDefault="000A0614" w:rsidP="000A0614">
      <w:pPr>
        <w:ind w:firstLine="709"/>
        <w:rPr>
          <w:sz w:val="28"/>
          <w:szCs w:val="28"/>
        </w:rPr>
      </w:pPr>
      <w:r w:rsidRPr="000A0614">
        <w:rPr>
          <w:sz w:val="28"/>
          <w:szCs w:val="28"/>
        </w:rPr>
        <w:t>Реализация воспитательного потенциала ученического самоуправления в образовательной организации предусматривает:</w:t>
      </w:r>
    </w:p>
    <w:p w:rsidR="000A0614" w:rsidRPr="000A0614" w:rsidRDefault="000A0614" w:rsidP="0054155E">
      <w:pPr>
        <w:widowControl/>
        <w:numPr>
          <w:ilvl w:val="0"/>
          <w:numId w:val="179"/>
        </w:numPr>
        <w:autoSpaceDE/>
        <w:autoSpaceDN/>
        <w:ind w:left="0" w:firstLine="709"/>
        <w:contextualSpacing/>
        <w:rPr>
          <w:sz w:val="28"/>
          <w:szCs w:val="28"/>
        </w:rPr>
      </w:pPr>
      <w:r w:rsidRPr="000A0614">
        <w:rPr>
          <w:sz w:val="28"/>
          <w:szCs w:val="28"/>
        </w:rPr>
        <w:t>организацию и деятельность органов ученического самоуправления (совет обучающихся или других), избранных обучающимися;</w:t>
      </w:r>
    </w:p>
    <w:p w:rsidR="000A0614" w:rsidRPr="000A0614" w:rsidRDefault="000A0614" w:rsidP="0054155E">
      <w:pPr>
        <w:widowControl/>
        <w:numPr>
          <w:ilvl w:val="0"/>
          <w:numId w:val="179"/>
        </w:numPr>
        <w:autoSpaceDE/>
        <w:autoSpaceDN/>
        <w:ind w:left="0" w:firstLine="709"/>
        <w:contextualSpacing/>
        <w:rPr>
          <w:sz w:val="28"/>
          <w:szCs w:val="28"/>
        </w:rPr>
      </w:pPr>
      <w:r w:rsidRPr="000A0614">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A0614" w:rsidRPr="000A0614" w:rsidRDefault="000A0614" w:rsidP="0054155E">
      <w:pPr>
        <w:widowControl/>
        <w:numPr>
          <w:ilvl w:val="0"/>
          <w:numId w:val="179"/>
        </w:numPr>
        <w:autoSpaceDE/>
        <w:autoSpaceDN/>
        <w:ind w:left="0" w:firstLine="709"/>
        <w:contextualSpacing/>
        <w:rPr>
          <w:sz w:val="28"/>
          <w:szCs w:val="28"/>
        </w:rPr>
      </w:pPr>
      <w:r w:rsidRPr="000A0614">
        <w:rPr>
          <w:sz w:val="28"/>
          <w:szCs w:val="28"/>
        </w:rPr>
        <w:t>защиту органами ученического самоуправления законных интересов и прав обучающихся;</w:t>
      </w:r>
    </w:p>
    <w:p w:rsidR="000A0614" w:rsidRPr="000A0614" w:rsidRDefault="000A0614" w:rsidP="0054155E">
      <w:pPr>
        <w:widowControl/>
        <w:numPr>
          <w:ilvl w:val="0"/>
          <w:numId w:val="179"/>
        </w:numPr>
        <w:autoSpaceDE/>
        <w:autoSpaceDN/>
        <w:ind w:left="0" w:firstLine="709"/>
        <w:rPr>
          <w:sz w:val="28"/>
          <w:szCs w:val="28"/>
        </w:rPr>
      </w:pPr>
      <w:r w:rsidRPr="000A0614">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A0614" w:rsidRPr="000A0614" w:rsidRDefault="000A0614" w:rsidP="000A0614">
      <w:pPr>
        <w:ind w:firstLine="709"/>
        <w:jc w:val="center"/>
        <w:rPr>
          <w:sz w:val="28"/>
          <w:szCs w:val="28"/>
        </w:rPr>
      </w:pPr>
      <w:r w:rsidRPr="000A0614">
        <w:rPr>
          <w:b/>
          <w:bCs/>
          <w:sz w:val="28"/>
          <w:szCs w:val="28"/>
        </w:rPr>
        <w:t>Модуль «Профилактика и безопасность»</w:t>
      </w:r>
    </w:p>
    <w:p w:rsidR="000A0614" w:rsidRPr="000A0614" w:rsidRDefault="000A0614" w:rsidP="000A0614">
      <w:pPr>
        <w:ind w:firstLine="709"/>
        <w:rPr>
          <w:sz w:val="28"/>
          <w:szCs w:val="28"/>
        </w:rPr>
      </w:pPr>
      <w:r w:rsidRPr="000A0614">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A0614" w:rsidRPr="000A0614" w:rsidRDefault="000A0614" w:rsidP="0054155E">
      <w:pPr>
        <w:widowControl/>
        <w:numPr>
          <w:ilvl w:val="0"/>
          <w:numId w:val="180"/>
        </w:numPr>
        <w:autoSpaceDE/>
        <w:autoSpaceDN/>
        <w:ind w:left="0" w:firstLine="709"/>
        <w:contextualSpacing/>
        <w:rPr>
          <w:sz w:val="28"/>
          <w:szCs w:val="28"/>
        </w:rPr>
      </w:pPr>
      <w:r w:rsidRPr="000A0614">
        <w:rPr>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A0614" w:rsidRPr="000A0614" w:rsidRDefault="000A0614" w:rsidP="0054155E">
      <w:pPr>
        <w:widowControl/>
        <w:numPr>
          <w:ilvl w:val="0"/>
          <w:numId w:val="180"/>
        </w:numPr>
        <w:autoSpaceDE/>
        <w:autoSpaceDN/>
        <w:ind w:left="0" w:firstLine="709"/>
        <w:rPr>
          <w:sz w:val="28"/>
          <w:szCs w:val="28"/>
        </w:rPr>
      </w:pPr>
      <w:r w:rsidRPr="000A0614">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A0614" w:rsidRPr="000A0614" w:rsidRDefault="000A0614" w:rsidP="000A0614">
      <w:pPr>
        <w:ind w:firstLine="709"/>
        <w:jc w:val="center"/>
        <w:rPr>
          <w:sz w:val="28"/>
          <w:szCs w:val="28"/>
        </w:rPr>
      </w:pPr>
      <w:r w:rsidRPr="000A0614">
        <w:rPr>
          <w:b/>
          <w:bCs/>
          <w:sz w:val="28"/>
          <w:szCs w:val="28"/>
        </w:rPr>
        <w:t>Модуль «Социальное партнерство»</w:t>
      </w:r>
    </w:p>
    <w:p w:rsidR="000A0614" w:rsidRPr="000A0614" w:rsidRDefault="000A0614" w:rsidP="000A0614">
      <w:pPr>
        <w:ind w:firstLine="709"/>
        <w:jc w:val="both"/>
        <w:rPr>
          <w:sz w:val="28"/>
          <w:szCs w:val="28"/>
        </w:rPr>
      </w:pPr>
      <w:r w:rsidRPr="000A0614">
        <w:rPr>
          <w:sz w:val="28"/>
          <w:szCs w:val="28"/>
        </w:rPr>
        <w:t>Реализация воспитательного потенциала социального партнерства предусматривает:</w:t>
      </w:r>
    </w:p>
    <w:p w:rsidR="000A0614" w:rsidRPr="000A0614" w:rsidRDefault="000A0614" w:rsidP="0054155E">
      <w:pPr>
        <w:widowControl/>
        <w:numPr>
          <w:ilvl w:val="0"/>
          <w:numId w:val="181"/>
        </w:numPr>
        <w:autoSpaceDE/>
        <w:autoSpaceDN/>
        <w:ind w:left="0" w:firstLine="709"/>
        <w:contextualSpacing/>
        <w:rPr>
          <w:sz w:val="28"/>
          <w:szCs w:val="28"/>
        </w:rPr>
      </w:pPr>
      <w:r w:rsidRPr="000A0614">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A0614" w:rsidRPr="000A0614" w:rsidRDefault="000A0614" w:rsidP="0054155E">
      <w:pPr>
        <w:widowControl/>
        <w:numPr>
          <w:ilvl w:val="0"/>
          <w:numId w:val="181"/>
        </w:numPr>
        <w:autoSpaceDE/>
        <w:autoSpaceDN/>
        <w:ind w:left="0" w:firstLine="709"/>
        <w:contextualSpacing/>
        <w:rPr>
          <w:sz w:val="28"/>
          <w:szCs w:val="28"/>
        </w:rPr>
      </w:pPr>
      <w:r w:rsidRPr="000A0614">
        <w:rPr>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A0614" w:rsidRPr="000A0614" w:rsidRDefault="000A0614" w:rsidP="0054155E">
      <w:pPr>
        <w:widowControl/>
        <w:numPr>
          <w:ilvl w:val="0"/>
          <w:numId w:val="181"/>
        </w:numPr>
        <w:autoSpaceDE/>
        <w:autoSpaceDN/>
        <w:ind w:left="0" w:firstLine="709"/>
        <w:contextualSpacing/>
        <w:rPr>
          <w:sz w:val="28"/>
          <w:szCs w:val="28"/>
        </w:rPr>
      </w:pPr>
      <w:r w:rsidRPr="000A0614">
        <w:rPr>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0A0614" w:rsidRPr="000A0614" w:rsidRDefault="000A0614" w:rsidP="0054155E">
      <w:pPr>
        <w:widowControl/>
        <w:numPr>
          <w:ilvl w:val="0"/>
          <w:numId w:val="181"/>
        </w:numPr>
        <w:autoSpaceDE/>
        <w:autoSpaceDN/>
        <w:ind w:left="0" w:firstLine="709"/>
        <w:contextualSpacing/>
        <w:rPr>
          <w:sz w:val="28"/>
          <w:szCs w:val="28"/>
        </w:rPr>
      </w:pPr>
      <w:r w:rsidRPr="000A0614">
        <w:rPr>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A0614" w:rsidRPr="000A0614" w:rsidRDefault="000A0614" w:rsidP="0054155E">
      <w:pPr>
        <w:widowControl/>
        <w:numPr>
          <w:ilvl w:val="0"/>
          <w:numId w:val="181"/>
        </w:numPr>
        <w:autoSpaceDE/>
        <w:autoSpaceDN/>
        <w:ind w:left="0" w:firstLine="709"/>
        <w:rPr>
          <w:sz w:val="28"/>
          <w:szCs w:val="28"/>
        </w:rPr>
      </w:pPr>
      <w:r w:rsidRPr="000A0614">
        <w:rPr>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A0614" w:rsidRPr="000A0614" w:rsidRDefault="000A0614" w:rsidP="000A0614">
      <w:pPr>
        <w:ind w:firstLine="709"/>
        <w:jc w:val="center"/>
        <w:rPr>
          <w:sz w:val="28"/>
          <w:szCs w:val="28"/>
        </w:rPr>
      </w:pPr>
      <w:r w:rsidRPr="000A0614">
        <w:rPr>
          <w:b/>
          <w:bCs/>
          <w:sz w:val="28"/>
          <w:szCs w:val="28"/>
        </w:rPr>
        <w:t>Модуль «Профориентация»</w:t>
      </w:r>
    </w:p>
    <w:p w:rsidR="000A0614" w:rsidRPr="000A0614" w:rsidRDefault="000A0614" w:rsidP="000A0614">
      <w:pPr>
        <w:ind w:firstLine="709"/>
        <w:rPr>
          <w:sz w:val="28"/>
          <w:szCs w:val="28"/>
        </w:rPr>
      </w:pPr>
      <w:r w:rsidRPr="000A0614">
        <w:rPr>
          <w:sz w:val="28"/>
          <w:szCs w:val="28"/>
        </w:rPr>
        <w:t>Реализация воспитательного потенциала профориентационной работы образовательной организации предусматривает:</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экскурсии на предприятия, в организации, дающие начальные представления о существующих профессиях и условиях работы;</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участие в работе всероссийских профориентационных проектов;</w:t>
      </w:r>
    </w:p>
    <w:p w:rsidR="000A0614" w:rsidRPr="000A0614" w:rsidRDefault="000A0614" w:rsidP="0054155E">
      <w:pPr>
        <w:widowControl/>
        <w:numPr>
          <w:ilvl w:val="0"/>
          <w:numId w:val="182"/>
        </w:numPr>
        <w:autoSpaceDE/>
        <w:autoSpaceDN/>
        <w:ind w:left="0" w:firstLine="709"/>
        <w:contextualSpacing/>
        <w:rPr>
          <w:sz w:val="28"/>
          <w:szCs w:val="28"/>
        </w:rPr>
      </w:pPr>
      <w:r w:rsidRPr="000A0614">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A0614" w:rsidRDefault="000A0614" w:rsidP="0054155E">
      <w:pPr>
        <w:widowControl/>
        <w:numPr>
          <w:ilvl w:val="0"/>
          <w:numId w:val="182"/>
        </w:numPr>
        <w:autoSpaceDE/>
        <w:autoSpaceDN/>
        <w:ind w:left="0" w:firstLine="709"/>
        <w:rPr>
          <w:sz w:val="28"/>
          <w:szCs w:val="28"/>
        </w:rPr>
      </w:pPr>
      <w:r w:rsidRPr="000A0614">
        <w:rPr>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7211E" w:rsidRPr="000A0614" w:rsidRDefault="0047211E" w:rsidP="0047211E">
      <w:pPr>
        <w:widowControl/>
        <w:autoSpaceDE/>
        <w:autoSpaceDN/>
        <w:ind w:left="360"/>
        <w:rPr>
          <w:sz w:val="28"/>
          <w:szCs w:val="28"/>
        </w:rPr>
      </w:pPr>
    </w:p>
    <w:p w:rsidR="000A0614" w:rsidRDefault="0047211E" w:rsidP="0047211E">
      <w:pPr>
        <w:ind w:firstLine="709"/>
        <w:rPr>
          <w:b/>
          <w:bCs/>
          <w:sz w:val="28"/>
          <w:szCs w:val="28"/>
        </w:rPr>
      </w:pPr>
      <w:r>
        <w:rPr>
          <w:b/>
          <w:bCs/>
          <w:sz w:val="28"/>
          <w:szCs w:val="28"/>
        </w:rPr>
        <w:t xml:space="preserve">2.4.3. </w:t>
      </w:r>
      <w:r w:rsidR="000A0614" w:rsidRPr="000A0614">
        <w:rPr>
          <w:b/>
          <w:bCs/>
          <w:sz w:val="28"/>
          <w:szCs w:val="28"/>
        </w:rPr>
        <w:t>Организационный раздел</w:t>
      </w:r>
    </w:p>
    <w:p w:rsidR="0047211E" w:rsidRPr="000A0614" w:rsidRDefault="0047211E" w:rsidP="0047211E">
      <w:pPr>
        <w:ind w:firstLine="709"/>
        <w:rPr>
          <w:sz w:val="28"/>
          <w:szCs w:val="28"/>
        </w:rPr>
      </w:pPr>
    </w:p>
    <w:p w:rsidR="000A0614" w:rsidRPr="000A0614" w:rsidRDefault="000A0614" w:rsidP="000A0614">
      <w:pPr>
        <w:ind w:firstLine="709"/>
        <w:jc w:val="center"/>
        <w:rPr>
          <w:sz w:val="28"/>
          <w:szCs w:val="28"/>
        </w:rPr>
      </w:pPr>
      <w:r w:rsidRPr="000A0614">
        <w:rPr>
          <w:b/>
          <w:bCs/>
          <w:sz w:val="28"/>
          <w:szCs w:val="28"/>
        </w:rPr>
        <w:t>Кадровое обеспечение</w:t>
      </w:r>
    </w:p>
    <w:p w:rsidR="000A0614" w:rsidRPr="000A0614" w:rsidRDefault="000A0614" w:rsidP="000A0614">
      <w:pPr>
        <w:ind w:firstLine="709"/>
        <w:rPr>
          <w:sz w:val="28"/>
          <w:szCs w:val="28"/>
        </w:rPr>
      </w:pPr>
      <w:r w:rsidRPr="000A0614">
        <w:rPr>
          <w:sz w:val="28"/>
          <w:szCs w:val="28"/>
        </w:rPr>
        <w:t xml:space="preserve">В данном подразделе представлены решения МБОУ «СОШ № 24» ПГО в соответствии с ФГОС </w:t>
      </w:r>
      <w:r w:rsidR="00474F54">
        <w:rPr>
          <w:sz w:val="28"/>
          <w:szCs w:val="28"/>
        </w:rPr>
        <w:t>начального</w:t>
      </w:r>
      <w:r w:rsidRPr="000A0614">
        <w:rPr>
          <w:sz w:val="28"/>
          <w:szCs w:val="28"/>
        </w:rPr>
        <w:t xml:space="preserve"> общего образования</w:t>
      </w:r>
      <w:r w:rsidR="00474F54">
        <w:rPr>
          <w:sz w:val="28"/>
          <w:szCs w:val="28"/>
        </w:rPr>
        <w:t xml:space="preserve"> обучающихся с ОВЗ</w:t>
      </w:r>
      <w:r w:rsidRPr="000A0614">
        <w:rPr>
          <w:sz w:val="28"/>
          <w:szCs w:val="28"/>
        </w:rPr>
        <w:t xml:space="preserve">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w:t>
      </w:r>
    </w:p>
    <w:p w:rsidR="000A0614" w:rsidRPr="000A0614" w:rsidRDefault="000A0614" w:rsidP="000A0614">
      <w:pPr>
        <w:ind w:firstLine="709"/>
        <w:rPr>
          <w:sz w:val="28"/>
          <w:szCs w:val="28"/>
        </w:rPr>
      </w:pPr>
      <w:r w:rsidRPr="000A0614">
        <w:rPr>
          <w:sz w:val="28"/>
          <w:szCs w:val="28"/>
        </w:rPr>
        <w:t>Воспитательный процесс в школе обеспечивают специалисты:</w:t>
      </w:r>
    </w:p>
    <w:p w:rsidR="000A0614" w:rsidRPr="000A0614" w:rsidRDefault="000A0614" w:rsidP="0054155E">
      <w:pPr>
        <w:widowControl/>
        <w:numPr>
          <w:ilvl w:val="0"/>
          <w:numId w:val="183"/>
        </w:numPr>
        <w:autoSpaceDE/>
        <w:autoSpaceDN/>
        <w:ind w:left="0" w:firstLine="709"/>
        <w:contextualSpacing/>
        <w:rPr>
          <w:sz w:val="28"/>
          <w:szCs w:val="28"/>
        </w:rPr>
      </w:pPr>
      <w:r w:rsidRPr="000A0614">
        <w:rPr>
          <w:sz w:val="28"/>
          <w:szCs w:val="28"/>
        </w:rPr>
        <w:t>заместитель директора по учебно-воспитательной работе;</w:t>
      </w:r>
    </w:p>
    <w:p w:rsidR="000A0614" w:rsidRPr="000A0614" w:rsidRDefault="000A0614" w:rsidP="0054155E">
      <w:pPr>
        <w:widowControl/>
        <w:numPr>
          <w:ilvl w:val="0"/>
          <w:numId w:val="183"/>
        </w:numPr>
        <w:autoSpaceDE/>
        <w:autoSpaceDN/>
        <w:ind w:left="0" w:firstLine="709"/>
        <w:contextualSpacing/>
        <w:rPr>
          <w:sz w:val="28"/>
          <w:szCs w:val="28"/>
        </w:rPr>
      </w:pPr>
      <w:r w:rsidRPr="000A0614">
        <w:rPr>
          <w:sz w:val="28"/>
          <w:szCs w:val="28"/>
        </w:rPr>
        <w:t>советник директора по воспитательной работе и взаимодействию с детскими общественными организациями;</w:t>
      </w:r>
    </w:p>
    <w:p w:rsidR="000A0614" w:rsidRPr="000A0614" w:rsidRDefault="000A0614" w:rsidP="0054155E">
      <w:pPr>
        <w:widowControl/>
        <w:numPr>
          <w:ilvl w:val="0"/>
          <w:numId w:val="183"/>
        </w:numPr>
        <w:autoSpaceDE/>
        <w:autoSpaceDN/>
        <w:ind w:left="0" w:firstLine="709"/>
        <w:contextualSpacing/>
        <w:rPr>
          <w:sz w:val="28"/>
          <w:szCs w:val="28"/>
        </w:rPr>
      </w:pPr>
      <w:r w:rsidRPr="000A0614">
        <w:rPr>
          <w:sz w:val="28"/>
          <w:szCs w:val="28"/>
        </w:rPr>
        <w:t>педагог-организатор;</w:t>
      </w:r>
    </w:p>
    <w:p w:rsidR="000A0614" w:rsidRPr="000A0614" w:rsidRDefault="000A0614" w:rsidP="0054155E">
      <w:pPr>
        <w:widowControl/>
        <w:numPr>
          <w:ilvl w:val="0"/>
          <w:numId w:val="183"/>
        </w:numPr>
        <w:autoSpaceDE/>
        <w:autoSpaceDN/>
        <w:ind w:left="0" w:firstLine="709"/>
        <w:contextualSpacing/>
        <w:rPr>
          <w:sz w:val="28"/>
          <w:szCs w:val="28"/>
        </w:rPr>
      </w:pPr>
      <w:r w:rsidRPr="000A0614">
        <w:rPr>
          <w:sz w:val="28"/>
          <w:szCs w:val="28"/>
        </w:rPr>
        <w:t>классные руководители;</w:t>
      </w:r>
    </w:p>
    <w:p w:rsidR="000A0614" w:rsidRPr="000A0614" w:rsidRDefault="000A0614" w:rsidP="0054155E">
      <w:pPr>
        <w:widowControl/>
        <w:numPr>
          <w:ilvl w:val="0"/>
          <w:numId w:val="183"/>
        </w:numPr>
        <w:autoSpaceDE/>
        <w:autoSpaceDN/>
        <w:ind w:left="0" w:firstLine="709"/>
        <w:contextualSpacing/>
        <w:rPr>
          <w:sz w:val="28"/>
          <w:szCs w:val="28"/>
        </w:rPr>
      </w:pPr>
      <w:r w:rsidRPr="000A0614">
        <w:rPr>
          <w:sz w:val="28"/>
          <w:szCs w:val="28"/>
        </w:rPr>
        <w:t>социальный педагог;</w:t>
      </w:r>
    </w:p>
    <w:p w:rsidR="000A0614" w:rsidRPr="000A0614" w:rsidRDefault="000A0614" w:rsidP="0054155E">
      <w:pPr>
        <w:widowControl/>
        <w:numPr>
          <w:ilvl w:val="0"/>
          <w:numId w:val="183"/>
        </w:numPr>
        <w:autoSpaceDE/>
        <w:autoSpaceDN/>
        <w:ind w:left="0" w:firstLine="709"/>
        <w:rPr>
          <w:sz w:val="28"/>
          <w:szCs w:val="28"/>
        </w:rPr>
      </w:pPr>
      <w:r w:rsidRPr="000A0614">
        <w:rPr>
          <w:sz w:val="28"/>
          <w:szCs w:val="28"/>
        </w:rPr>
        <w:t>педагог дополнительного образования.</w:t>
      </w:r>
    </w:p>
    <w:p w:rsidR="000A0614" w:rsidRPr="000A0614" w:rsidRDefault="000A0614" w:rsidP="000A0614">
      <w:pPr>
        <w:ind w:firstLine="709"/>
        <w:rPr>
          <w:sz w:val="28"/>
          <w:szCs w:val="28"/>
        </w:rPr>
      </w:pPr>
      <w:r w:rsidRPr="000A0614">
        <w:rPr>
          <w:sz w:val="28"/>
          <w:szCs w:val="28"/>
        </w:rPr>
        <w:t>Общая численность педагогических работников МБОУ «СОШ № 24» ПГО – 24 человека основных педагогических работников, из них 83,3 процентов имеют высшее педагогическое образование, 22 процента – высшую квалификационную категорию, 13 процентов – первую квалификационную категорию. Психолого-педагогическое сопровождение обучающихся с ОВЗ, обеспечивает социальный педагог. Классное руководство в 1–4-х классах осуществляют 7 классных руководителей.</w:t>
      </w:r>
    </w:p>
    <w:p w:rsidR="000A0614" w:rsidRPr="000A0614" w:rsidRDefault="000A0614" w:rsidP="000A0614">
      <w:pPr>
        <w:ind w:firstLine="709"/>
        <w:rPr>
          <w:sz w:val="28"/>
          <w:szCs w:val="28"/>
        </w:rPr>
      </w:pPr>
      <w:r w:rsidRPr="000A0614">
        <w:rPr>
          <w:sz w:val="28"/>
          <w:szCs w:val="28"/>
        </w:rPr>
        <w:t>Ежегодно педработники проходят повышение квалификации по актуальным вопросам воспитания в соответствии с планом-графиком.</w:t>
      </w:r>
    </w:p>
    <w:p w:rsidR="000A0614" w:rsidRPr="000A0614" w:rsidRDefault="000A0614" w:rsidP="000A0614">
      <w:pPr>
        <w:ind w:firstLine="709"/>
        <w:rPr>
          <w:sz w:val="28"/>
          <w:szCs w:val="28"/>
        </w:rPr>
      </w:pPr>
      <w:r w:rsidRPr="000A0614">
        <w:rPr>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w:t>
      </w:r>
    </w:p>
    <w:p w:rsidR="000A0614" w:rsidRPr="000A0614" w:rsidRDefault="000A0614" w:rsidP="000A0614">
      <w:pPr>
        <w:ind w:firstLine="709"/>
        <w:jc w:val="center"/>
        <w:rPr>
          <w:sz w:val="28"/>
          <w:szCs w:val="28"/>
        </w:rPr>
      </w:pPr>
      <w:r w:rsidRPr="000A0614">
        <w:rPr>
          <w:b/>
          <w:bCs/>
          <w:sz w:val="28"/>
          <w:szCs w:val="28"/>
        </w:rPr>
        <w:t>Нормативно-методическое обеспечение</w:t>
      </w:r>
    </w:p>
    <w:p w:rsidR="000A0614" w:rsidRPr="000A0614" w:rsidRDefault="000A0614" w:rsidP="000A0614">
      <w:pPr>
        <w:ind w:firstLine="709"/>
        <w:rPr>
          <w:sz w:val="28"/>
          <w:szCs w:val="28"/>
        </w:rPr>
      </w:pPr>
      <w:r w:rsidRPr="000A0614">
        <w:rPr>
          <w:sz w:val="28"/>
          <w:szCs w:val="28"/>
        </w:rPr>
        <w:t>Управление качеством воспитательной деятельности в МБОУ «СОШ № 24» ПГО обеспечивают следующие локальные нормативно-правовые акты:</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классном руководстве;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дежурстве;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школьном методическом объединении;</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внутришкольном контроле;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комиссии по урегулированию споров между участниками образовательных отношений;</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Совете профилактики;</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об Управляющем совете;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школьной форме;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ПМПК;</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социально-психологической службе;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школьном наркологическом посте;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школьной медиатеке;</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защите обучающихся от информации, причиняющей вред их здоровью и развитию;</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об организации дополнительного образования;</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внеурочной деятельности обучающихся;</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об ученическом самоуправлении;</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Правила внутреннего распорядка для обучающихся;</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первичном отделении РДДМ «Движение первых»;</w:t>
      </w:r>
    </w:p>
    <w:p w:rsidR="000A0614" w:rsidRPr="000A0614" w:rsidRDefault="000A0614" w:rsidP="0054155E">
      <w:pPr>
        <w:widowControl/>
        <w:numPr>
          <w:ilvl w:val="0"/>
          <w:numId w:val="184"/>
        </w:numPr>
        <w:autoSpaceDE/>
        <w:autoSpaceDN/>
        <w:ind w:left="0" w:firstLine="709"/>
        <w:contextualSpacing/>
        <w:rPr>
          <w:sz w:val="28"/>
          <w:szCs w:val="28"/>
        </w:rPr>
      </w:pPr>
      <w:r w:rsidRPr="000A0614">
        <w:rPr>
          <w:sz w:val="28"/>
          <w:szCs w:val="28"/>
        </w:rPr>
        <w:t>Положение о школьном спортивном клубе «Олимп»;</w:t>
      </w:r>
    </w:p>
    <w:p w:rsidR="000A0614" w:rsidRPr="000A0614" w:rsidRDefault="000A0614" w:rsidP="0054155E">
      <w:pPr>
        <w:widowControl/>
        <w:numPr>
          <w:ilvl w:val="0"/>
          <w:numId w:val="184"/>
        </w:numPr>
        <w:autoSpaceDE/>
        <w:autoSpaceDN/>
        <w:ind w:left="0" w:firstLine="709"/>
        <w:rPr>
          <w:sz w:val="28"/>
          <w:szCs w:val="28"/>
        </w:rPr>
      </w:pPr>
      <w:r w:rsidRPr="000A0614">
        <w:rPr>
          <w:sz w:val="28"/>
          <w:szCs w:val="28"/>
        </w:rPr>
        <w:t>Положение о школьном театре.</w:t>
      </w:r>
    </w:p>
    <w:p w:rsidR="000A0614" w:rsidRPr="000A0614" w:rsidRDefault="000A0614" w:rsidP="0054155E">
      <w:pPr>
        <w:widowControl/>
        <w:numPr>
          <w:ilvl w:val="0"/>
          <w:numId w:val="184"/>
        </w:numPr>
        <w:autoSpaceDE/>
        <w:autoSpaceDN/>
        <w:ind w:left="0" w:firstLine="709"/>
        <w:rPr>
          <w:sz w:val="28"/>
          <w:szCs w:val="28"/>
        </w:rPr>
      </w:pPr>
      <w:r w:rsidRPr="000A0614">
        <w:rPr>
          <w:sz w:val="28"/>
          <w:szCs w:val="28"/>
        </w:rPr>
        <w:t>Положение о школьном музее.</w:t>
      </w:r>
    </w:p>
    <w:p w:rsidR="000A0614" w:rsidRPr="000A0614" w:rsidRDefault="000A0614" w:rsidP="000A0614">
      <w:pPr>
        <w:ind w:firstLine="709"/>
        <w:rPr>
          <w:sz w:val="28"/>
          <w:szCs w:val="28"/>
        </w:rPr>
      </w:pPr>
      <w:r w:rsidRPr="000A0614">
        <w:rPr>
          <w:sz w:val="28"/>
          <w:szCs w:val="28"/>
        </w:rPr>
        <w:t>Вышеперечисленные нормативные акты расположены на официальном сайте школы по адресу: http://школа24.партизанск-обр.рф.</w:t>
      </w:r>
    </w:p>
    <w:p w:rsidR="000A0614" w:rsidRPr="000A0614" w:rsidRDefault="000A0614" w:rsidP="000A0614">
      <w:pPr>
        <w:ind w:firstLine="709"/>
        <w:rPr>
          <w:sz w:val="28"/>
          <w:szCs w:val="28"/>
        </w:rPr>
      </w:pPr>
      <w:r w:rsidRPr="000A0614">
        <w:rPr>
          <w:b/>
          <w:bCs/>
          <w:sz w:val="28"/>
          <w:szCs w:val="28"/>
        </w:rPr>
        <w:t>Требования к условиям работы с обучающимися с особыми образовательными потребностями</w:t>
      </w:r>
    </w:p>
    <w:p w:rsidR="000A0614" w:rsidRPr="000A0614" w:rsidRDefault="000A0614" w:rsidP="000A0614">
      <w:pPr>
        <w:ind w:firstLine="709"/>
        <w:rPr>
          <w:sz w:val="28"/>
          <w:szCs w:val="28"/>
        </w:rPr>
      </w:pPr>
      <w:r w:rsidRPr="000A0614">
        <w:rPr>
          <w:sz w:val="28"/>
          <w:szCs w:val="28"/>
        </w:rPr>
        <w:t xml:space="preserve">На уровне НОО обучается </w:t>
      </w:r>
      <w:r w:rsidR="00491AEB">
        <w:rPr>
          <w:sz w:val="28"/>
          <w:szCs w:val="28"/>
        </w:rPr>
        <w:t>2</w:t>
      </w:r>
      <w:r w:rsidRPr="000A0614">
        <w:rPr>
          <w:sz w:val="28"/>
          <w:szCs w:val="28"/>
        </w:rPr>
        <w:t xml:space="preserve"> учащихся с </w:t>
      </w:r>
      <w:r w:rsidR="00491AEB">
        <w:rPr>
          <w:sz w:val="28"/>
          <w:szCs w:val="28"/>
        </w:rPr>
        <w:t>ЗПР, обучающихся по АООП НОО для обучающихся с ЗПР вариант 7.1.</w:t>
      </w:r>
      <w:r w:rsidRPr="000A0614">
        <w:rPr>
          <w:sz w:val="28"/>
          <w:szCs w:val="28"/>
        </w:rPr>
        <w:t xml:space="preserve"> Для данной категории обучающихся в МБОУ «СОШ № 24» ПГО созданы особые условия:</w:t>
      </w:r>
    </w:p>
    <w:p w:rsidR="000A0614" w:rsidRPr="000A0614" w:rsidRDefault="000A0614" w:rsidP="000A0614">
      <w:pPr>
        <w:ind w:firstLine="709"/>
        <w:rPr>
          <w:sz w:val="28"/>
          <w:szCs w:val="28"/>
        </w:rPr>
      </w:pPr>
      <w:r w:rsidRPr="000A0614">
        <w:rPr>
          <w:b/>
          <w:bCs/>
          <w:sz w:val="28"/>
          <w:szCs w:val="28"/>
        </w:rPr>
        <w:t xml:space="preserve">На уровне общностей: </w:t>
      </w:r>
      <w:r w:rsidRPr="000A0614">
        <w:rPr>
          <w:sz w:val="28"/>
          <w:szCs w:val="28"/>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A0614" w:rsidRPr="000A0614" w:rsidRDefault="000A0614" w:rsidP="000A0614">
      <w:pPr>
        <w:ind w:firstLine="709"/>
        <w:rPr>
          <w:sz w:val="28"/>
          <w:szCs w:val="28"/>
        </w:rPr>
      </w:pPr>
      <w:r w:rsidRPr="000A0614">
        <w:rPr>
          <w:b/>
          <w:bCs/>
          <w:sz w:val="28"/>
          <w:szCs w:val="28"/>
        </w:rPr>
        <w:t>На уровне деятельностей:</w:t>
      </w:r>
      <w:r w:rsidRPr="000A0614">
        <w:rPr>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A0614" w:rsidRPr="000A0614" w:rsidRDefault="000A0614" w:rsidP="000A0614">
      <w:pPr>
        <w:ind w:firstLine="709"/>
        <w:rPr>
          <w:sz w:val="28"/>
          <w:szCs w:val="28"/>
        </w:rPr>
      </w:pPr>
      <w:r w:rsidRPr="000A0614">
        <w:rPr>
          <w:b/>
          <w:bCs/>
          <w:sz w:val="28"/>
          <w:szCs w:val="28"/>
        </w:rPr>
        <w:t>На уровне событий:</w:t>
      </w:r>
      <w:r w:rsidRPr="000A0614">
        <w:rPr>
          <w:sz w:val="28"/>
          <w:szCs w:val="28"/>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A0614" w:rsidRPr="000A0614" w:rsidRDefault="000A0614" w:rsidP="000A0614">
      <w:pPr>
        <w:ind w:firstLine="709"/>
        <w:rPr>
          <w:sz w:val="28"/>
          <w:szCs w:val="28"/>
        </w:rPr>
      </w:pPr>
      <w:r w:rsidRPr="000A0614">
        <w:rPr>
          <w:sz w:val="28"/>
          <w:szCs w:val="28"/>
        </w:rPr>
        <w:t>Особыми задачами воспитания обучающихся с особыми образовательными потребностями являются:</w:t>
      </w:r>
    </w:p>
    <w:p w:rsidR="000A0614" w:rsidRPr="000A0614" w:rsidRDefault="000A0614" w:rsidP="0054155E">
      <w:pPr>
        <w:widowControl/>
        <w:numPr>
          <w:ilvl w:val="0"/>
          <w:numId w:val="185"/>
        </w:numPr>
        <w:autoSpaceDE/>
        <w:autoSpaceDN/>
        <w:ind w:left="0" w:firstLine="709"/>
        <w:contextualSpacing/>
        <w:rPr>
          <w:sz w:val="28"/>
          <w:szCs w:val="28"/>
        </w:rPr>
      </w:pPr>
      <w:r w:rsidRPr="000A0614">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A0614" w:rsidRPr="000A0614" w:rsidRDefault="000A0614" w:rsidP="0054155E">
      <w:pPr>
        <w:widowControl/>
        <w:numPr>
          <w:ilvl w:val="0"/>
          <w:numId w:val="185"/>
        </w:numPr>
        <w:autoSpaceDE/>
        <w:autoSpaceDN/>
        <w:ind w:left="0" w:firstLine="709"/>
        <w:contextualSpacing/>
        <w:rPr>
          <w:sz w:val="28"/>
          <w:szCs w:val="28"/>
        </w:rPr>
      </w:pPr>
      <w:r w:rsidRPr="000A0614">
        <w:rPr>
          <w:sz w:val="28"/>
          <w:szCs w:val="28"/>
        </w:rPr>
        <w:t>формирование доброжелательного отношения к обучающимся и их семьям со стороны всех участников образовательных отношений;</w:t>
      </w:r>
    </w:p>
    <w:p w:rsidR="000A0614" w:rsidRPr="000A0614" w:rsidRDefault="000A0614" w:rsidP="0054155E">
      <w:pPr>
        <w:widowControl/>
        <w:numPr>
          <w:ilvl w:val="0"/>
          <w:numId w:val="185"/>
        </w:numPr>
        <w:autoSpaceDE/>
        <w:autoSpaceDN/>
        <w:ind w:left="0" w:firstLine="709"/>
        <w:contextualSpacing/>
        <w:rPr>
          <w:sz w:val="28"/>
          <w:szCs w:val="28"/>
        </w:rPr>
      </w:pPr>
      <w:r w:rsidRPr="000A0614">
        <w:rPr>
          <w:sz w:val="28"/>
          <w:szCs w:val="28"/>
        </w:rPr>
        <w:t>построение воспитательной деятельности с учетом индивидуальных особенностей и возможностей каждого обучающегося;</w:t>
      </w:r>
    </w:p>
    <w:p w:rsidR="000A0614" w:rsidRPr="000A0614" w:rsidRDefault="000A0614" w:rsidP="0054155E">
      <w:pPr>
        <w:widowControl/>
        <w:numPr>
          <w:ilvl w:val="0"/>
          <w:numId w:val="185"/>
        </w:numPr>
        <w:autoSpaceDE/>
        <w:autoSpaceDN/>
        <w:ind w:left="0" w:firstLine="709"/>
        <w:rPr>
          <w:sz w:val="28"/>
          <w:szCs w:val="28"/>
        </w:rPr>
      </w:pPr>
      <w:r w:rsidRPr="000A0614">
        <w:rPr>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A0614" w:rsidRPr="000A0614" w:rsidRDefault="000A0614" w:rsidP="000A0614">
      <w:pPr>
        <w:ind w:firstLine="709"/>
        <w:rPr>
          <w:sz w:val="28"/>
          <w:szCs w:val="28"/>
        </w:rPr>
      </w:pPr>
      <w:r w:rsidRPr="000A0614">
        <w:rPr>
          <w:sz w:val="28"/>
          <w:szCs w:val="28"/>
        </w:rPr>
        <w:t>При организации воспитания обучающихся с особыми образовательными потребностями школа ориентируется:</w:t>
      </w:r>
    </w:p>
    <w:p w:rsidR="000A0614" w:rsidRPr="000A0614" w:rsidRDefault="000A0614" w:rsidP="0054155E">
      <w:pPr>
        <w:widowControl/>
        <w:numPr>
          <w:ilvl w:val="0"/>
          <w:numId w:val="186"/>
        </w:numPr>
        <w:autoSpaceDE/>
        <w:autoSpaceDN/>
        <w:ind w:left="0" w:firstLine="709"/>
        <w:contextualSpacing/>
        <w:rPr>
          <w:sz w:val="28"/>
          <w:szCs w:val="28"/>
        </w:rPr>
      </w:pPr>
      <w:r w:rsidRPr="000A0614">
        <w:rPr>
          <w:sz w:val="28"/>
          <w:szCs w:val="28"/>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A0614" w:rsidRPr="000A0614" w:rsidRDefault="000A0614" w:rsidP="0054155E">
      <w:pPr>
        <w:widowControl/>
        <w:numPr>
          <w:ilvl w:val="0"/>
          <w:numId w:val="186"/>
        </w:numPr>
        <w:autoSpaceDE/>
        <w:autoSpaceDN/>
        <w:ind w:left="0" w:firstLine="709"/>
        <w:contextualSpacing/>
        <w:rPr>
          <w:sz w:val="28"/>
          <w:szCs w:val="28"/>
        </w:rPr>
      </w:pPr>
      <w:r w:rsidRPr="000A0614">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A0614" w:rsidRPr="000A0614" w:rsidRDefault="000A0614" w:rsidP="0054155E">
      <w:pPr>
        <w:widowControl/>
        <w:numPr>
          <w:ilvl w:val="0"/>
          <w:numId w:val="186"/>
        </w:numPr>
        <w:autoSpaceDE/>
        <w:autoSpaceDN/>
        <w:ind w:left="0" w:firstLine="709"/>
        <w:rPr>
          <w:sz w:val="28"/>
          <w:szCs w:val="28"/>
        </w:rPr>
      </w:pPr>
      <w:r w:rsidRPr="000A0614">
        <w:rPr>
          <w:sz w:val="28"/>
          <w:szCs w:val="28"/>
        </w:rPr>
        <w:t>личностно ориентированный подход в организации всех видов деятельности обучающихся с особыми образовательными потребностями.</w:t>
      </w:r>
    </w:p>
    <w:p w:rsidR="000A0614" w:rsidRPr="000A0614" w:rsidRDefault="000A0614" w:rsidP="000A0614">
      <w:pPr>
        <w:ind w:firstLine="709"/>
        <w:rPr>
          <w:sz w:val="28"/>
          <w:szCs w:val="28"/>
        </w:rPr>
      </w:pPr>
      <w:r w:rsidRPr="000A0614">
        <w:rPr>
          <w:b/>
          <w:bCs/>
          <w:sz w:val="28"/>
          <w:szCs w:val="28"/>
        </w:rPr>
        <w:t>Система поощрения социальной успешности и проявлений активной жизненной позиции обучающихся.</w:t>
      </w:r>
    </w:p>
    <w:p w:rsidR="000A0614" w:rsidRPr="000A0614" w:rsidRDefault="000A0614" w:rsidP="000A0614">
      <w:pPr>
        <w:ind w:firstLine="709"/>
        <w:rPr>
          <w:sz w:val="28"/>
          <w:szCs w:val="28"/>
        </w:rPr>
      </w:pPr>
      <w:r w:rsidRPr="000A0614">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A0614" w:rsidRPr="000A0614" w:rsidRDefault="000A0614" w:rsidP="000A0614">
      <w:pPr>
        <w:ind w:firstLine="709"/>
        <w:rPr>
          <w:sz w:val="28"/>
          <w:szCs w:val="28"/>
        </w:rPr>
      </w:pPr>
      <w:r w:rsidRPr="000A0614">
        <w:rPr>
          <w:b/>
          <w:bCs/>
          <w:sz w:val="28"/>
          <w:szCs w:val="28"/>
        </w:rPr>
        <w:t>Принципы поощрения, которыми руководствуется МБОУ «СОШ № 24» ПГО</w:t>
      </w:r>
    </w:p>
    <w:p w:rsidR="000A0614" w:rsidRPr="000A0614" w:rsidRDefault="000A0614" w:rsidP="000A0614">
      <w:pPr>
        <w:ind w:firstLine="709"/>
        <w:rPr>
          <w:sz w:val="28"/>
          <w:szCs w:val="28"/>
        </w:rPr>
      </w:pPr>
      <w:r w:rsidRPr="000A0614">
        <w:rPr>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A0614" w:rsidRPr="000A0614" w:rsidRDefault="000A0614" w:rsidP="000A0614">
      <w:pPr>
        <w:ind w:firstLine="709"/>
        <w:rPr>
          <w:sz w:val="28"/>
          <w:szCs w:val="28"/>
        </w:rPr>
      </w:pPr>
      <w:r w:rsidRPr="000A0614">
        <w:rPr>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A0614" w:rsidRPr="000A0614" w:rsidRDefault="000A0614" w:rsidP="000A0614">
      <w:pPr>
        <w:ind w:firstLine="709"/>
        <w:rPr>
          <w:sz w:val="28"/>
          <w:szCs w:val="28"/>
        </w:rPr>
      </w:pPr>
      <w:r w:rsidRPr="000A0614">
        <w:rPr>
          <w:sz w:val="28"/>
          <w:szCs w:val="28"/>
        </w:rPr>
        <w:t>3. Регулирование частоты награждений – награждения по результатам конкурсов проводятся один раз в год по уровням образования.</w:t>
      </w:r>
    </w:p>
    <w:p w:rsidR="000A0614" w:rsidRPr="000A0614" w:rsidRDefault="000A0614" w:rsidP="000A0614">
      <w:pPr>
        <w:ind w:firstLine="709"/>
        <w:rPr>
          <w:sz w:val="28"/>
          <w:szCs w:val="28"/>
        </w:rPr>
      </w:pPr>
      <w:r w:rsidRPr="000A0614">
        <w:rPr>
          <w:sz w:val="28"/>
          <w:szCs w:val="28"/>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A0614" w:rsidRPr="000A0614" w:rsidRDefault="000A0614" w:rsidP="000A0614">
      <w:pPr>
        <w:ind w:firstLine="709"/>
        <w:rPr>
          <w:sz w:val="28"/>
          <w:szCs w:val="28"/>
        </w:rPr>
      </w:pPr>
      <w:r w:rsidRPr="000A0614">
        <w:rPr>
          <w:sz w:val="28"/>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A0614" w:rsidRPr="000A0614" w:rsidRDefault="000A0614" w:rsidP="000A0614">
      <w:pPr>
        <w:ind w:firstLine="709"/>
        <w:rPr>
          <w:sz w:val="28"/>
          <w:szCs w:val="28"/>
        </w:rPr>
      </w:pPr>
      <w:r w:rsidRPr="000A0614">
        <w:rPr>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0A0614" w:rsidRPr="000A0614" w:rsidRDefault="000A0614" w:rsidP="000A0614">
      <w:pPr>
        <w:ind w:firstLine="709"/>
        <w:rPr>
          <w:sz w:val="28"/>
          <w:szCs w:val="28"/>
        </w:rPr>
      </w:pPr>
      <w:r w:rsidRPr="000A0614">
        <w:rPr>
          <w:b/>
          <w:bCs/>
          <w:sz w:val="28"/>
          <w:szCs w:val="28"/>
        </w:rPr>
        <w:t>Форма организации системы поощрений проявлений активной жизненной позиции и социальной успешности обучающихся в МБОУ «СОШ № 24» ПГО</w:t>
      </w:r>
    </w:p>
    <w:p w:rsidR="000A0614" w:rsidRPr="000A0614" w:rsidRDefault="000A0614" w:rsidP="000A0614">
      <w:pPr>
        <w:ind w:firstLine="709"/>
        <w:rPr>
          <w:sz w:val="28"/>
          <w:szCs w:val="28"/>
        </w:rPr>
      </w:pPr>
      <w:r w:rsidRPr="000A0614">
        <w:rPr>
          <w:sz w:val="28"/>
          <w:szCs w:val="28"/>
        </w:rPr>
        <w:t>В МБОУ «СОШ № 24» ПГО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A0614" w:rsidRPr="000A0614" w:rsidRDefault="000A0614" w:rsidP="0054155E">
      <w:pPr>
        <w:widowControl/>
        <w:numPr>
          <w:ilvl w:val="0"/>
          <w:numId w:val="187"/>
        </w:numPr>
        <w:autoSpaceDE/>
        <w:autoSpaceDN/>
        <w:ind w:left="0" w:firstLine="709"/>
        <w:contextualSpacing/>
        <w:rPr>
          <w:sz w:val="28"/>
          <w:szCs w:val="28"/>
        </w:rPr>
      </w:pPr>
      <w:r w:rsidRPr="000A0614">
        <w:rPr>
          <w:sz w:val="28"/>
          <w:szCs w:val="28"/>
        </w:rPr>
        <w:t>«Ученик года»;</w:t>
      </w:r>
    </w:p>
    <w:p w:rsidR="000A0614" w:rsidRPr="000A0614" w:rsidRDefault="000A0614" w:rsidP="0054155E">
      <w:pPr>
        <w:widowControl/>
        <w:numPr>
          <w:ilvl w:val="0"/>
          <w:numId w:val="187"/>
        </w:numPr>
        <w:autoSpaceDE/>
        <w:autoSpaceDN/>
        <w:ind w:left="0" w:firstLine="709"/>
        <w:contextualSpacing/>
        <w:rPr>
          <w:sz w:val="28"/>
          <w:szCs w:val="28"/>
        </w:rPr>
      </w:pPr>
      <w:r w:rsidRPr="000A0614">
        <w:rPr>
          <w:sz w:val="28"/>
          <w:szCs w:val="28"/>
        </w:rPr>
        <w:t>«Лучший спортсмен года»;</w:t>
      </w:r>
    </w:p>
    <w:p w:rsidR="000A0614" w:rsidRPr="000A0614" w:rsidRDefault="000A0614" w:rsidP="0054155E">
      <w:pPr>
        <w:widowControl/>
        <w:numPr>
          <w:ilvl w:val="0"/>
          <w:numId w:val="187"/>
        </w:numPr>
        <w:autoSpaceDE/>
        <w:autoSpaceDN/>
        <w:ind w:left="0" w:firstLine="709"/>
        <w:contextualSpacing/>
        <w:rPr>
          <w:sz w:val="28"/>
          <w:szCs w:val="28"/>
        </w:rPr>
      </w:pPr>
      <w:r w:rsidRPr="000A0614">
        <w:rPr>
          <w:sz w:val="28"/>
          <w:szCs w:val="28"/>
        </w:rPr>
        <w:t>«Самый классный класс»;</w:t>
      </w:r>
    </w:p>
    <w:p w:rsidR="000A0614" w:rsidRPr="000A0614" w:rsidRDefault="000A0614" w:rsidP="0054155E">
      <w:pPr>
        <w:widowControl/>
        <w:numPr>
          <w:ilvl w:val="0"/>
          <w:numId w:val="187"/>
        </w:numPr>
        <w:autoSpaceDE/>
        <w:autoSpaceDN/>
        <w:ind w:left="0" w:firstLine="709"/>
        <w:contextualSpacing/>
        <w:rPr>
          <w:sz w:val="28"/>
          <w:szCs w:val="28"/>
        </w:rPr>
      </w:pPr>
      <w:r w:rsidRPr="000A0614">
        <w:rPr>
          <w:sz w:val="28"/>
          <w:szCs w:val="28"/>
        </w:rPr>
        <w:t>«Учитель года»;</w:t>
      </w:r>
    </w:p>
    <w:p w:rsidR="000A0614" w:rsidRPr="000A0614" w:rsidRDefault="000A0614" w:rsidP="0054155E">
      <w:pPr>
        <w:widowControl/>
        <w:numPr>
          <w:ilvl w:val="0"/>
          <w:numId w:val="187"/>
        </w:numPr>
        <w:autoSpaceDE/>
        <w:autoSpaceDN/>
        <w:ind w:left="0" w:firstLine="709"/>
        <w:contextualSpacing/>
        <w:rPr>
          <w:sz w:val="28"/>
          <w:szCs w:val="28"/>
        </w:rPr>
      </w:pPr>
      <w:r w:rsidRPr="000A0614">
        <w:rPr>
          <w:sz w:val="28"/>
          <w:szCs w:val="28"/>
        </w:rPr>
        <w:t>«Самый классный классный»;</w:t>
      </w:r>
    </w:p>
    <w:p w:rsidR="000A0614" w:rsidRPr="000A0614" w:rsidRDefault="000A0614" w:rsidP="0054155E">
      <w:pPr>
        <w:widowControl/>
        <w:numPr>
          <w:ilvl w:val="0"/>
          <w:numId w:val="187"/>
        </w:numPr>
        <w:autoSpaceDE/>
        <w:autoSpaceDN/>
        <w:ind w:left="0" w:firstLine="709"/>
        <w:rPr>
          <w:sz w:val="28"/>
          <w:szCs w:val="28"/>
        </w:rPr>
      </w:pPr>
      <w:r w:rsidRPr="000A0614">
        <w:rPr>
          <w:sz w:val="28"/>
          <w:szCs w:val="28"/>
        </w:rPr>
        <w:t>«Самый активный родитель».</w:t>
      </w:r>
    </w:p>
    <w:p w:rsidR="000A0614" w:rsidRPr="000A0614" w:rsidRDefault="000A0614" w:rsidP="000A0614">
      <w:pPr>
        <w:ind w:firstLine="709"/>
        <w:rPr>
          <w:sz w:val="28"/>
          <w:szCs w:val="28"/>
        </w:rPr>
      </w:pPr>
      <w:r w:rsidRPr="000A0614">
        <w:rPr>
          <w:sz w:val="28"/>
          <w:szCs w:val="28"/>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A0614" w:rsidRPr="000A0614" w:rsidRDefault="000A0614" w:rsidP="000A0614">
      <w:pPr>
        <w:ind w:firstLine="709"/>
        <w:rPr>
          <w:sz w:val="28"/>
          <w:szCs w:val="28"/>
        </w:rPr>
      </w:pPr>
      <w:r w:rsidRPr="000A0614">
        <w:rPr>
          <w:b/>
          <w:bCs/>
          <w:sz w:val="28"/>
          <w:szCs w:val="28"/>
        </w:rPr>
        <w:t>Формы фиксации достижений обучающихся, применяемые в МБОУ «СОШ № 24» ПГО</w:t>
      </w:r>
    </w:p>
    <w:p w:rsidR="000A0614" w:rsidRPr="000A0614" w:rsidRDefault="000A0614" w:rsidP="0054155E">
      <w:pPr>
        <w:widowControl/>
        <w:numPr>
          <w:ilvl w:val="0"/>
          <w:numId w:val="188"/>
        </w:numPr>
        <w:autoSpaceDE/>
        <w:autoSpaceDN/>
        <w:ind w:left="0" w:firstLine="709"/>
        <w:rPr>
          <w:sz w:val="28"/>
          <w:szCs w:val="28"/>
        </w:rPr>
      </w:pPr>
      <w:r w:rsidRPr="000A0614">
        <w:rPr>
          <w:sz w:val="28"/>
          <w:szCs w:val="28"/>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A0614" w:rsidRPr="000A0614" w:rsidRDefault="000A0614" w:rsidP="0054155E">
      <w:pPr>
        <w:widowControl/>
        <w:numPr>
          <w:ilvl w:val="0"/>
          <w:numId w:val="189"/>
        </w:numPr>
        <w:autoSpaceDE/>
        <w:autoSpaceDN/>
        <w:ind w:left="0" w:firstLine="709"/>
        <w:contextualSpacing/>
        <w:rPr>
          <w:sz w:val="28"/>
          <w:szCs w:val="28"/>
        </w:rPr>
      </w:pPr>
      <w:r w:rsidRPr="000A0614">
        <w:rPr>
          <w:sz w:val="28"/>
          <w:szCs w:val="28"/>
        </w:rPr>
        <w:t>артефакты признания – грамоты, поощрительные письма, фотографии призов и т. д.;</w:t>
      </w:r>
    </w:p>
    <w:p w:rsidR="000A0614" w:rsidRPr="000A0614" w:rsidRDefault="000A0614" w:rsidP="0054155E">
      <w:pPr>
        <w:widowControl/>
        <w:numPr>
          <w:ilvl w:val="0"/>
          <w:numId w:val="189"/>
        </w:numPr>
        <w:autoSpaceDE/>
        <w:autoSpaceDN/>
        <w:ind w:left="0" w:firstLine="709"/>
        <w:rPr>
          <w:sz w:val="28"/>
          <w:szCs w:val="28"/>
        </w:rPr>
      </w:pPr>
      <w:r w:rsidRPr="000A0614">
        <w:rPr>
          <w:sz w:val="28"/>
          <w:szCs w:val="28"/>
        </w:rPr>
        <w:t>артефакты деятельности – рефераты, доклады, статьи, чертежи или фото изделий и т. д.</w:t>
      </w:r>
    </w:p>
    <w:p w:rsidR="000A0614" w:rsidRPr="000A0614" w:rsidRDefault="000A0614" w:rsidP="000A0614">
      <w:pPr>
        <w:ind w:firstLine="709"/>
        <w:rPr>
          <w:sz w:val="28"/>
          <w:szCs w:val="28"/>
        </w:rPr>
      </w:pPr>
      <w:r w:rsidRPr="000A0614">
        <w:rPr>
          <w:sz w:val="28"/>
          <w:szCs w:val="28"/>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A0614" w:rsidRPr="000A0614" w:rsidRDefault="000A0614" w:rsidP="000A0614">
      <w:pPr>
        <w:ind w:firstLine="709"/>
        <w:rPr>
          <w:sz w:val="28"/>
          <w:szCs w:val="28"/>
        </w:rPr>
      </w:pPr>
      <w:r w:rsidRPr="000A0614">
        <w:rPr>
          <w:b/>
          <w:bCs/>
          <w:sz w:val="28"/>
          <w:szCs w:val="28"/>
        </w:rPr>
        <w:t>Формы поощрений социальной успешности и проявлений активной жизненной позиции обучающихся МБОУ «СОШ № 24» ПГО</w:t>
      </w:r>
    </w:p>
    <w:p w:rsidR="000A0614" w:rsidRPr="000A0614" w:rsidRDefault="000A0614" w:rsidP="0054155E">
      <w:pPr>
        <w:widowControl/>
        <w:numPr>
          <w:ilvl w:val="0"/>
          <w:numId w:val="190"/>
        </w:numPr>
        <w:autoSpaceDE/>
        <w:autoSpaceDN/>
        <w:ind w:left="0" w:firstLine="709"/>
        <w:contextualSpacing/>
        <w:rPr>
          <w:sz w:val="28"/>
          <w:szCs w:val="28"/>
        </w:rPr>
      </w:pPr>
      <w:r w:rsidRPr="000A0614">
        <w:rPr>
          <w:sz w:val="28"/>
          <w:szCs w:val="28"/>
        </w:rPr>
        <w:t>объявление благодарности;</w:t>
      </w:r>
    </w:p>
    <w:p w:rsidR="000A0614" w:rsidRPr="000A0614" w:rsidRDefault="000A0614" w:rsidP="0054155E">
      <w:pPr>
        <w:widowControl/>
        <w:numPr>
          <w:ilvl w:val="0"/>
          <w:numId w:val="190"/>
        </w:numPr>
        <w:autoSpaceDE/>
        <w:autoSpaceDN/>
        <w:ind w:left="0" w:firstLine="709"/>
        <w:contextualSpacing/>
        <w:rPr>
          <w:sz w:val="28"/>
          <w:szCs w:val="28"/>
        </w:rPr>
      </w:pPr>
      <w:r w:rsidRPr="000A0614">
        <w:rPr>
          <w:sz w:val="28"/>
          <w:szCs w:val="28"/>
        </w:rPr>
        <w:t>награждение грамотой;</w:t>
      </w:r>
    </w:p>
    <w:p w:rsidR="000A0614" w:rsidRPr="000A0614" w:rsidRDefault="000A0614" w:rsidP="0054155E">
      <w:pPr>
        <w:widowControl/>
        <w:numPr>
          <w:ilvl w:val="0"/>
          <w:numId w:val="190"/>
        </w:numPr>
        <w:autoSpaceDE/>
        <w:autoSpaceDN/>
        <w:ind w:left="0" w:firstLine="709"/>
        <w:contextualSpacing/>
        <w:rPr>
          <w:sz w:val="28"/>
          <w:szCs w:val="28"/>
        </w:rPr>
      </w:pPr>
      <w:r w:rsidRPr="000A0614">
        <w:rPr>
          <w:sz w:val="28"/>
          <w:szCs w:val="28"/>
        </w:rPr>
        <w:t>вручение сертификатов и дипломов;</w:t>
      </w:r>
    </w:p>
    <w:p w:rsidR="000A0614" w:rsidRPr="000A0614" w:rsidRDefault="000A0614" w:rsidP="0054155E">
      <w:pPr>
        <w:widowControl/>
        <w:numPr>
          <w:ilvl w:val="0"/>
          <w:numId w:val="190"/>
        </w:numPr>
        <w:autoSpaceDE/>
        <w:autoSpaceDN/>
        <w:ind w:left="0" w:firstLine="709"/>
        <w:contextualSpacing/>
        <w:rPr>
          <w:sz w:val="28"/>
          <w:szCs w:val="28"/>
        </w:rPr>
      </w:pPr>
      <w:r w:rsidRPr="000A0614">
        <w:rPr>
          <w:sz w:val="28"/>
          <w:szCs w:val="28"/>
        </w:rPr>
        <w:t>занесение фотографии активиста на доску почета;</w:t>
      </w:r>
    </w:p>
    <w:p w:rsidR="000A0614" w:rsidRPr="000A0614" w:rsidRDefault="000A0614" w:rsidP="0054155E">
      <w:pPr>
        <w:widowControl/>
        <w:numPr>
          <w:ilvl w:val="0"/>
          <w:numId w:val="190"/>
        </w:numPr>
        <w:autoSpaceDE/>
        <w:autoSpaceDN/>
        <w:ind w:left="0" w:firstLine="709"/>
        <w:rPr>
          <w:sz w:val="28"/>
          <w:szCs w:val="28"/>
        </w:rPr>
      </w:pPr>
      <w:r w:rsidRPr="000A0614">
        <w:rPr>
          <w:sz w:val="28"/>
          <w:szCs w:val="28"/>
        </w:rPr>
        <w:t>награждение ценным подарком.</w:t>
      </w:r>
    </w:p>
    <w:p w:rsidR="000A0614" w:rsidRPr="000A0614" w:rsidRDefault="000A0614" w:rsidP="000A0614">
      <w:pPr>
        <w:ind w:firstLine="709"/>
        <w:rPr>
          <w:sz w:val="28"/>
          <w:szCs w:val="28"/>
        </w:rPr>
      </w:pPr>
      <w:r w:rsidRPr="000A0614">
        <w:rPr>
          <w:sz w:val="28"/>
          <w:szCs w:val="28"/>
        </w:rPr>
        <w:t>Кроме этого, в МБОУ «СОШ № 24» ПГО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A0614" w:rsidRPr="000A0614" w:rsidRDefault="000A0614" w:rsidP="000A0614">
      <w:pPr>
        <w:ind w:firstLine="709"/>
        <w:rPr>
          <w:sz w:val="28"/>
          <w:szCs w:val="28"/>
        </w:rPr>
      </w:pPr>
      <w:r w:rsidRPr="000A0614">
        <w:rPr>
          <w:sz w:val="28"/>
          <w:szCs w:val="28"/>
        </w:rPr>
        <w:t>Информирование родителей (законных представителей) о поощрении ребенка МБОУ «СОШ № 24» ПГО осуществляет посредством направления благодарственного письма.</w:t>
      </w:r>
    </w:p>
    <w:p w:rsidR="000A0614" w:rsidRPr="000A0614" w:rsidRDefault="000A0614" w:rsidP="000A0614">
      <w:pPr>
        <w:ind w:firstLine="709"/>
        <w:rPr>
          <w:sz w:val="28"/>
          <w:szCs w:val="28"/>
        </w:rPr>
      </w:pPr>
      <w:r w:rsidRPr="000A0614">
        <w:rPr>
          <w:sz w:val="28"/>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0A0614" w:rsidRPr="000A0614" w:rsidRDefault="000A0614" w:rsidP="000A0614">
      <w:pPr>
        <w:ind w:firstLine="709"/>
        <w:rPr>
          <w:sz w:val="28"/>
          <w:szCs w:val="28"/>
        </w:rPr>
      </w:pPr>
      <w:r w:rsidRPr="000A0614">
        <w:rPr>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«СОШ № 24» ПГО,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0A0614" w:rsidRPr="000A0614" w:rsidRDefault="000A0614" w:rsidP="000A0614">
      <w:pPr>
        <w:ind w:firstLine="709"/>
        <w:rPr>
          <w:sz w:val="28"/>
          <w:szCs w:val="28"/>
        </w:rPr>
      </w:pPr>
      <w:r w:rsidRPr="000A0614">
        <w:rPr>
          <w:b/>
          <w:bCs/>
          <w:sz w:val="28"/>
          <w:szCs w:val="28"/>
        </w:rPr>
        <w:t xml:space="preserve">Анализ воспитательного процесса в МБОУ «СОШ № 24» ПГО </w:t>
      </w:r>
      <w:r w:rsidRPr="000A0614">
        <w:rPr>
          <w:sz w:val="28"/>
          <w:szCs w:val="28"/>
        </w:rPr>
        <w:t xml:space="preserve">осуществляется в соответствии с целевыми ориентирами результатов воспитания, личностными результатами обучающихся на уровне </w:t>
      </w:r>
      <w:r w:rsidR="00205333">
        <w:rPr>
          <w:sz w:val="28"/>
          <w:szCs w:val="28"/>
        </w:rPr>
        <w:t>начального</w:t>
      </w:r>
      <w:r w:rsidRPr="000A0614">
        <w:rPr>
          <w:sz w:val="28"/>
          <w:szCs w:val="28"/>
        </w:rPr>
        <w:t xml:space="preserve"> общего образования, установленными ФГОС НОО</w:t>
      </w:r>
      <w:r w:rsidR="00474F54">
        <w:rPr>
          <w:sz w:val="28"/>
          <w:szCs w:val="28"/>
        </w:rPr>
        <w:t xml:space="preserve"> обучающихся с ОВЗ</w:t>
      </w:r>
      <w:r w:rsidRPr="000A0614">
        <w:rPr>
          <w:sz w:val="28"/>
          <w:szCs w:val="28"/>
        </w:rPr>
        <w:t>.</w:t>
      </w:r>
    </w:p>
    <w:p w:rsidR="000A0614" w:rsidRPr="000A0614" w:rsidRDefault="000A0614" w:rsidP="000A0614">
      <w:pPr>
        <w:ind w:firstLine="709"/>
        <w:rPr>
          <w:sz w:val="28"/>
          <w:szCs w:val="28"/>
        </w:rPr>
      </w:pPr>
      <w:r w:rsidRPr="000A0614">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A0614" w:rsidRPr="000A0614" w:rsidRDefault="000A0614" w:rsidP="000A0614">
      <w:pPr>
        <w:ind w:firstLine="709"/>
        <w:rPr>
          <w:sz w:val="28"/>
          <w:szCs w:val="28"/>
        </w:rPr>
      </w:pPr>
      <w:r w:rsidRPr="000A0614">
        <w:rPr>
          <w:sz w:val="28"/>
          <w:szCs w:val="28"/>
        </w:rPr>
        <w:t>Планирование анализа воспитательного процесса включено в календарный план воспитательной работы.</w:t>
      </w:r>
    </w:p>
    <w:p w:rsidR="000A0614" w:rsidRPr="000A0614" w:rsidRDefault="000A0614" w:rsidP="000A0614">
      <w:pPr>
        <w:ind w:firstLine="709"/>
        <w:rPr>
          <w:sz w:val="28"/>
          <w:szCs w:val="28"/>
        </w:rPr>
      </w:pPr>
      <w:r w:rsidRPr="000A0614">
        <w:rPr>
          <w:b/>
          <w:bCs/>
          <w:sz w:val="28"/>
          <w:szCs w:val="28"/>
        </w:rPr>
        <w:t>Основные принципы самоанализа воспитательной работы:</w:t>
      </w:r>
    </w:p>
    <w:p w:rsidR="000A0614" w:rsidRPr="000A0614" w:rsidRDefault="000A0614" w:rsidP="0054155E">
      <w:pPr>
        <w:widowControl/>
        <w:numPr>
          <w:ilvl w:val="0"/>
          <w:numId w:val="191"/>
        </w:numPr>
        <w:autoSpaceDE/>
        <w:autoSpaceDN/>
        <w:ind w:left="0" w:firstLine="709"/>
        <w:contextualSpacing/>
        <w:rPr>
          <w:sz w:val="28"/>
          <w:szCs w:val="28"/>
        </w:rPr>
      </w:pPr>
      <w:r w:rsidRPr="000A0614">
        <w:rPr>
          <w:sz w:val="28"/>
          <w:szCs w:val="28"/>
        </w:rPr>
        <w:t>взаимное уважение всех участников образовательных отношений;</w:t>
      </w:r>
    </w:p>
    <w:p w:rsidR="000A0614" w:rsidRPr="000A0614" w:rsidRDefault="000A0614" w:rsidP="0054155E">
      <w:pPr>
        <w:widowControl/>
        <w:numPr>
          <w:ilvl w:val="0"/>
          <w:numId w:val="191"/>
        </w:numPr>
        <w:autoSpaceDE/>
        <w:autoSpaceDN/>
        <w:ind w:left="0" w:firstLine="709"/>
        <w:contextualSpacing/>
        <w:rPr>
          <w:sz w:val="28"/>
          <w:szCs w:val="28"/>
        </w:rPr>
      </w:pPr>
      <w:r w:rsidRPr="000A0614">
        <w:rPr>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A0614" w:rsidRPr="000A0614" w:rsidRDefault="000A0614" w:rsidP="0054155E">
      <w:pPr>
        <w:widowControl/>
        <w:numPr>
          <w:ilvl w:val="0"/>
          <w:numId w:val="191"/>
        </w:numPr>
        <w:autoSpaceDE/>
        <w:autoSpaceDN/>
        <w:ind w:left="0" w:firstLine="709"/>
        <w:contextualSpacing/>
        <w:rPr>
          <w:sz w:val="28"/>
          <w:szCs w:val="28"/>
        </w:rPr>
      </w:pPr>
      <w:r w:rsidRPr="000A0614">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A0614" w:rsidRPr="000A0614" w:rsidRDefault="000A0614" w:rsidP="0054155E">
      <w:pPr>
        <w:widowControl/>
        <w:numPr>
          <w:ilvl w:val="0"/>
          <w:numId w:val="191"/>
        </w:numPr>
        <w:autoSpaceDE/>
        <w:autoSpaceDN/>
        <w:ind w:left="0" w:firstLine="709"/>
        <w:rPr>
          <w:sz w:val="28"/>
          <w:szCs w:val="28"/>
        </w:rPr>
      </w:pPr>
      <w:r w:rsidRPr="000A0614">
        <w:rPr>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A0614" w:rsidRPr="000A0614" w:rsidRDefault="000A0614" w:rsidP="000A0614">
      <w:pPr>
        <w:ind w:firstLine="709"/>
        <w:jc w:val="center"/>
        <w:rPr>
          <w:sz w:val="28"/>
          <w:szCs w:val="28"/>
        </w:rPr>
      </w:pPr>
      <w:r w:rsidRPr="000A0614">
        <w:rPr>
          <w:b/>
          <w:bCs/>
          <w:sz w:val="28"/>
          <w:szCs w:val="28"/>
        </w:rPr>
        <w:t>Основные направления анализа воспитательного процесса</w:t>
      </w:r>
    </w:p>
    <w:p w:rsidR="000A0614" w:rsidRPr="000A0614" w:rsidRDefault="000A0614" w:rsidP="0054155E">
      <w:pPr>
        <w:widowControl/>
        <w:numPr>
          <w:ilvl w:val="0"/>
          <w:numId w:val="192"/>
        </w:numPr>
        <w:autoSpaceDE/>
        <w:autoSpaceDN/>
        <w:ind w:left="0" w:firstLine="709"/>
        <w:rPr>
          <w:sz w:val="28"/>
          <w:szCs w:val="28"/>
        </w:rPr>
      </w:pPr>
      <w:r w:rsidRPr="000A0614">
        <w:rPr>
          <w:sz w:val="28"/>
          <w:szCs w:val="28"/>
        </w:rPr>
        <w:t>Результаты воспитания, социализации и саморазвития обучающихся.</w:t>
      </w:r>
    </w:p>
    <w:p w:rsidR="000A0614" w:rsidRPr="000A0614" w:rsidRDefault="000A0614" w:rsidP="000A0614">
      <w:pPr>
        <w:ind w:firstLine="709"/>
        <w:rPr>
          <w:sz w:val="28"/>
          <w:szCs w:val="28"/>
        </w:rPr>
      </w:pPr>
      <w:r w:rsidRPr="000A0614">
        <w:rPr>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0A0614" w:rsidRPr="000A0614" w:rsidRDefault="000A0614" w:rsidP="000A0614">
      <w:pPr>
        <w:ind w:firstLine="709"/>
        <w:rPr>
          <w:sz w:val="28"/>
          <w:szCs w:val="28"/>
        </w:rPr>
      </w:pPr>
      <w:r w:rsidRPr="000A0614">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социальным педагогом) с последующим обсуждением результатов на методическом объединении классных руководителей или педагогическом совете.</w:t>
      </w:r>
    </w:p>
    <w:p w:rsidR="000A0614" w:rsidRPr="000A0614" w:rsidRDefault="000A0614" w:rsidP="000A0614">
      <w:pPr>
        <w:ind w:firstLine="709"/>
        <w:rPr>
          <w:sz w:val="28"/>
          <w:szCs w:val="28"/>
        </w:rPr>
      </w:pPr>
      <w:r w:rsidRPr="000A0614">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A0614" w:rsidRPr="000A0614" w:rsidRDefault="000A0614" w:rsidP="000A0614">
      <w:pPr>
        <w:ind w:firstLine="709"/>
        <w:rPr>
          <w:sz w:val="28"/>
          <w:szCs w:val="28"/>
        </w:rPr>
      </w:pPr>
      <w:r w:rsidRPr="000A0614">
        <w:rPr>
          <w:sz w:val="28"/>
          <w:szCs w:val="28"/>
        </w:rPr>
        <w:t>Внимание педагогических работников сосредоточивается на вопросах:</w:t>
      </w:r>
    </w:p>
    <w:p w:rsidR="000A0614" w:rsidRPr="000A0614" w:rsidRDefault="000A0614" w:rsidP="0054155E">
      <w:pPr>
        <w:widowControl/>
        <w:numPr>
          <w:ilvl w:val="0"/>
          <w:numId w:val="193"/>
        </w:numPr>
        <w:autoSpaceDE/>
        <w:autoSpaceDN/>
        <w:ind w:left="0" w:firstLine="709"/>
        <w:contextualSpacing/>
        <w:rPr>
          <w:sz w:val="28"/>
          <w:szCs w:val="28"/>
        </w:rPr>
      </w:pPr>
      <w:r w:rsidRPr="000A0614">
        <w:rPr>
          <w:sz w:val="28"/>
          <w:szCs w:val="28"/>
        </w:rPr>
        <w:t>какие проблемы, затруднения в личностном развитии обучающихся удалось решить за прошедший учебный год;</w:t>
      </w:r>
    </w:p>
    <w:p w:rsidR="000A0614" w:rsidRPr="000A0614" w:rsidRDefault="000A0614" w:rsidP="0054155E">
      <w:pPr>
        <w:widowControl/>
        <w:numPr>
          <w:ilvl w:val="0"/>
          <w:numId w:val="193"/>
        </w:numPr>
        <w:autoSpaceDE/>
        <w:autoSpaceDN/>
        <w:ind w:left="0" w:firstLine="709"/>
        <w:contextualSpacing/>
        <w:rPr>
          <w:sz w:val="28"/>
          <w:szCs w:val="28"/>
        </w:rPr>
      </w:pPr>
      <w:r w:rsidRPr="000A0614">
        <w:rPr>
          <w:sz w:val="28"/>
          <w:szCs w:val="28"/>
        </w:rPr>
        <w:t>какие проблемы, затруднения решить не удалось и почему;</w:t>
      </w:r>
    </w:p>
    <w:p w:rsidR="000A0614" w:rsidRPr="000A0614" w:rsidRDefault="000A0614" w:rsidP="0054155E">
      <w:pPr>
        <w:widowControl/>
        <w:numPr>
          <w:ilvl w:val="0"/>
          <w:numId w:val="193"/>
        </w:numPr>
        <w:autoSpaceDE/>
        <w:autoSpaceDN/>
        <w:ind w:left="0" w:firstLine="709"/>
        <w:rPr>
          <w:sz w:val="28"/>
          <w:szCs w:val="28"/>
        </w:rPr>
      </w:pPr>
      <w:r w:rsidRPr="000A0614">
        <w:rPr>
          <w:sz w:val="28"/>
          <w:szCs w:val="28"/>
        </w:rPr>
        <w:t>какие новые проблемы, трудности появились, над чем предстоит работать педагогическому коллективу.</w:t>
      </w:r>
    </w:p>
    <w:p w:rsidR="000A0614" w:rsidRPr="000A0614" w:rsidRDefault="000A0614" w:rsidP="0054155E">
      <w:pPr>
        <w:widowControl/>
        <w:numPr>
          <w:ilvl w:val="0"/>
          <w:numId w:val="194"/>
        </w:numPr>
        <w:autoSpaceDE/>
        <w:autoSpaceDN/>
        <w:ind w:left="0" w:firstLine="709"/>
        <w:rPr>
          <w:sz w:val="28"/>
          <w:szCs w:val="28"/>
        </w:rPr>
      </w:pPr>
      <w:r w:rsidRPr="000A0614">
        <w:rPr>
          <w:sz w:val="28"/>
          <w:szCs w:val="28"/>
        </w:rPr>
        <w:t>Состояние совместной деятельности обучающихся и взрослых.</w:t>
      </w:r>
    </w:p>
    <w:p w:rsidR="000A0614" w:rsidRPr="000A0614" w:rsidRDefault="000A0614" w:rsidP="000A0614">
      <w:pPr>
        <w:ind w:firstLine="709"/>
        <w:rPr>
          <w:sz w:val="28"/>
          <w:szCs w:val="28"/>
        </w:rPr>
      </w:pPr>
      <w:r w:rsidRPr="000A0614">
        <w:rPr>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A0614" w:rsidRPr="000A0614" w:rsidRDefault="000A0614" w:rsidP="000A0614">
      <w:pPr>
        <w:ind w:firstLine="709"/>
        <w:rPr>
          <w:sz w:val="28"/>
          <w:szCs w:val="28"/>
        </w:rPr>
      </w:pPr>
      <w:r w:rsidRPr="000A0614">
        <w:rPr>
          <w:sz w:val="28"/>
          <w:szCs w:val="28"/>
        </w:rPr>
        <w:t>Анализ проводится заместителем директора по воспитательной работе (советником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обучающихся.</w:t>
      </w:r>
    </w:p>
    <w:p w:rsidR="000A0614" w:rsidRPr="000A0614" w:rsidRDefault="000A0614" w:rsidP="000A0614">
      <w:pPr>
        <w:ind w:firstLine="709"/>
        <w:rPr>
          <w:sz w:val="28"/>
          <w:szCs w:val="28"/>
        </w:rPr>
      </w:pPr>
      <w:r w:rsidRPr="000A0614">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A0614" w:rsidRPr="000A0614" w:rsidRDefault="000A0614" w:rsidP="000A0614">
      <w:pPr>
        <w:ind w:firstLine="709"/>
        <w:rPr>
          <w:sz w:val="28"/>
          <w:szCs w:val="28"/>
        </w:rPr>
      </w:pPr>
      <w:r w:rsidRPr="000A0614">
        <w:rPr>
          <w:sz w:val="28"/>
          <w:szCs w:val="28"/>
        </w:rPr>
        <w:t>Результаты обсуждаются на заседании методических объединений классных руководителей или педагогическом совете.</w:t>
      </w:r>
    </w:p>
    <w:p w:rsidR="000A0614" w:rsidRPr="000A0614" w:rsidRDefault="000A0614" w:rsidP="000A0614">
      <w:pPr>
        <w:ind w:firstLine="709"/>
        <w:rPr>
          <w:sz w:val="28"/>
          <w:szCs w:val="28"/>
        </w:rPr>
      </w:pPr>
      <w:r w:rsidRPr="000A0614">
        <w:rPr>
          <w:sz w:val="28"/>
          <w:szCs w:val="28"/>
        </w:rPr>
        <w:t>Внимание сосредотачивается на вопросах, связанных с качеством реализации воспитательного потенциала:</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урочной деятельности;</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внеурочной деятельности обучающихся;</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деятельности классных руководителей и их классов;</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проводимых общешкольных основных дел, мероприятий;</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внешкольных мероприятий;</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создания и поддержки предметно-пространственной среды;</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взаимодействия с родительским сообществом;</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деятельности ученического самоуправления;</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деятельности по профилактике и безопасности;</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реализации потенциала социального партнерства;</w:t>
      </w:r>
    </w:p>
    <w:p w:rsidR="000A0614" w:rsidRPr="000A0614" w:rsidRDefault="000A0614" w:rsidP="0054155E">
      <w:pPr>
        <w:widowControl/>
        <w:numPr>
          <w:ilvl w:val="0"/>
          <w:numId w:val="195"/>
        </w:numPr>
        <w:autoSpaceDE/>
        <w:autoSpaceDN/>
        <w:ind w:left="0" w:firstLine="709"/>
        <w:contextualSpacing/>
        <w:rPr>
          <w:sz w:val="28"/>
          <w:szCs w:val="28"/>
        </w:rPr>
      </w:pPr>
      <w:r w:rsidRPr="000A0614">
        <w:rPr>
          <w:sz w:val="28"/>
          <w:szCs w:val="28"/>
        </w:rPr>
        <w:t>деятельности по профориентации обучающихся;</w:t>
      </w:r>
    </w:p>
    <w:p w:rsidR="000A0614" w:rsidRPr="000A0614" w:rsidRDefault="000A0614" w:rsidP="0054155E">
      <w:pPr>
        <w:widowControl/>
        <w:numPr>
          <w:ilvl w:val="0"/>
          <w:numId w:val="195"/>
        </w:numPr>
        <w:autoSpaceDE/>
        <w:autoSpaceDN/>
        <w:ind w:left="0" w:firstLine="709"/>
        <w:rPr>
          <w:sz w:val="28"/>
          <w:szCs w:val="28"/>
        </w:rPr>
      </w:pPr>
      <w:r w:rsidRPr="000A0614">
        <w:rPr>
          <w:sz w:val="28"/>
          <w:szCs w:val="28"/>
        </w:rPr>
        <w:t>школьного музея.</w:t>
      </w:r>
    </w:p>
    <w:p w:rsidR="000A0614" w:rsidRPr="000A0614" w:rsidRDefault="000A0614" w:rsidP="000A0614">
      <w:pPr>
        <w:ind w:firstLine="709"/>
        <w:rPr>
          <w:sz w:val="28"/>
          <w:szCs w:val="28"/>
        </w:rPr>
      </w:pPr>
      <w:r w:rsidRPr="000A0614">
        <w:rPr>
          <w:sz w:val="28"/>
          <w:szCs w:val="28"/>
        </w:rPr>
        <w:t>Итогом самоанализа воспитательной работы МБОУ «СОШ № 24» ПГО будет перечень выявленных проблем, которые не удалось решить педагогическому коллективу школы в 2024/25 учебном году. Эти проблемы следует учесть при планировании воспитательной работы на 2025/26 учебный год.</w:t>
      </w:r>
    </w:p>
    <w:p w:rsidR="00A74AAB" w:rsidRPr="00D74C3A" w:rsidRDefault="00A74AAB" w:rsidP="00A74AAB">
      <w:pPr>
        <w:pStyle w:val="3"/>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 xml:space="preserve">2.5. </w:t>
      </w:r>
      <w:r w:rsidRPr="00D74C3A">
        <w:rPr>
          <w:rFonts w:ascii="Times New Roman" w:hAnsi="Times New Roman" w:cs="Times New Roman"/>
          <w:color w:val="auto"/>
          <w:spacing w:val="-1"/>
          <w:sz w:val="28"/>
          <w:szCs w:val="28"/>
        </w:rPr>
        <w:t>Программа</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pacing w:val="-1"/>
          <w:sz w:val="28"/>
          <w:szCs w:val="28"/>
        </w:rPr>
        <w:t>формирования</w:t>
      </w:r>
      <w:r w:rsidRPr="00D74C3A">
        <w:rPr>
          <w:rFonts w:ascii="Times New Roman" w:hAnsi="Times New Roman" w:cs="Times New Roman"/>
          <w:color w:val="auto"/>
          <w:spacing w:val="-15"/>
          <w:sz w:val="28"/>
          <w:szCs w:val="28"/>
        </w:rPr>
        <w:t xml:space="preserve"> </w:t>
      </w:r>
      <w:r w:rsidRPr="00D74C3A">
        <w:rPr>
          <w:rFonts w:ascii="Times New Roman" w:hAnsi="Times New Roman" w:cs="Times New Roman"/>
          <w:color w:val="auto"/>
          <w:sz w:val="28"/>
          <w:szCs w:val="28"/>
        </w:rPr>
        <w:t>экологической</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 xml:space="preserve">здорового </w:t>
      </w:r>
      <w:r w:rsidRPr="00D74C3A">
        <w:rPr>
          <w:rFonts w:ascii="Times New Roman" w:hAnsi="Times New Roman" w:cs="Times New Roman"/>
          <w:color w:val="auto"/>
          <w:spacing w:val="-62"/>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безопасного образа</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жизни.</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Общие</w:t>
      </w:r>
      <w:r w:rsidRPr="00D74C3A">
        <w:rPr>
          <w:rFonts w:ascii="Times New Roman" w:hAnsi="Times New Roman" w:cs="Times New Roman"/>
          <w:color w:val="auto"/>
          <w:spacing w:val="-4"/>
          <w:sz w:val="28"/>
          <w:szCs w:val="28"/>
        </w:rPr>
        <w:t xml:space="preserve"> </w:t>
      </w:r>
      <w:r w:rsidRPr="00D74C3A">
        <w:rPr>
          <w:rFonts w:ascii="Times New Roman" w:hAnsi="Times New Roman" w:cs="Times New Roman"/>
          <w:color w:val="auto"/>
          <w:sz w:val="28"/>
          <w:szCs w:val="28"/>
        </w:rPr>
        <w:t>положения.</w:t>
      </w:r>
    </w:p>
    <w:p w:rsidR="00A74AAB" w:rsidRPr="009256CB" w:rsidRDefault="00A74AAB" w:rsidP="00A74AAB">
      <w:pPr>
        <w:pStyle w:val="a3"/>
        <w:ind w:left="0" w:firstLine="709"/>
      </w:pPr>
      <w:r w:rsidRPr="009256CB">
        <w:t>Программа формирования экологической культуры, здорового и безопасного образа</w:t>
      </w:r>
      <w:r w:rsidRPr="009256CB">
        <w:rPr>
          <w:spacing w:val="1"/>
        </w:rPr>
        <w:t xml:space="preserve"> </w:t>
      </w:r>
      <w:r w:rsidRPr="009256CB">
        <w:t>жизни</w:t>
      </w:r>
      <w:r w:rsidRPr="009256CB">
        <w:rPr>
          <w:spacing w:val="1"/>
        </w:rPr>
        <w:t xml:space="preserve"> </w:t>
      </w:r>
      <w:r w:rsidRPr="009256CB">
        <w:t>в</w:t>
      </w:r>
      <w:r w:rsidRPr="009256CB">
        <w:rPr>
          <w:spacing w:val="1"/>
        </w:rPr>
        <w:t xml:space="preserve"> </w:t>
      </w:r>
      <w:r w:rsidRPr="009256CB">
        <w:t>соответствии</w:t>
      </w:r>
      <w:r w:rsidRPr="009256CB">
        <w:rPr>
          <w:spacing w:val="1"/>
        </w:rPr>
        <w:t xml:space="preserve"> </w:t>
      </w:r>
      <w:r w:rsidRPr="009256CB">
        <w:t>с</w:t>
      </w:r>
      <w:r w:rsidRPr="009256CB">
        <w:rPr>
          <w:spacing w:val="1"/>
        </w:rPr>
        <w:t xml:space="preserve"> </w:t>
      </w:r>
      <w:r w:rsidRPr="009256CB">
        <w:t>определением</w:t>
      </w:r>
      <w:r w:rsidRPr="009256CB">
        <w:rPr>
          <w:spacing w:val="1"/>
        </w:rPr>
        <w:t xml:space="preserve"> </w:t>
      </w:r>
      <w:r w:rsidRPr="009256CB">
        <w:t>Стандарта</w:t>
      </w:r>
      <w:r w:rsidRPr="009256CB">
        <w:rPr>
          <w:spacing w:val="1"/>
        </w:rPr>
        <w:t xml:space="preserve"> </w:t>
      </w:r>
      <w:r w:rsidR="003D501A">
        <w:rPr>
          <w:spacing w:val="1"/>
        </w:rPr>
        <w:t>-</w:t>
      </w:r>
      <w:r w:rsidRPr="009256CB">
        <w:rPr>
          <w:spacing w:val="1"/>
        </w:rPr>
        <w:t xml:space="preserve"> </w:t>
      </w:r>
      <w:r w:rsidRPr="009256CB">
        <w:t>комплексная</w:t>
      </w:r>
      <w:r w:rsidRPr="009256CB">
        <w:rPr>
          <w:spacing w:val="1"/>
        </w:rPr>
        <w:t xml:space="preserve"> </w:t>
      </w:r>
      <w:r w:rsidRPr="009256CB">
        <w:t>программа</w:t>
      </w:r>
      <w:r w:rsidRPr="009256CB">
        <w:rPr>
          <w:spacing w:val="-57"/>
        </w:rPr>
        <w:t xml:space="preserve"> </w:t>
      </w:r>
      <w:r w:rsidR="003D501A">
        <w:rPr>
          <w:spacing w:val="-57"/>
        </w:rPr>
        <w:t xml:space="preserve"> </w:t>
      </w:r>
      <w:r w:rsidRPr="009256CB">
        <w:t>формирования</w:t>
      </w:r>
      <w:r w:rsidRPr="009256CB">
        <w:rPr>
          <w:spacing w:val="56"/>
        </w:rPr>
        <w:t xml:space="preserve"> </w:t>
      </w:r>
      <w:r w:rsidRPr="009256CB">
        <w:t>у</w:t>
      </w:r>
      <w:r w:rsidRPr="009256CB">
        <w:rPr>
          <w:spacing w:val="51"/>
        </w:rPr>
        <w:t xml:space="preserve"> </w:t>
      </w:r>
      <w:r w:rsidRPr="009256CB">
        <w:t>учащихся</w:t>
      </w:r>
      <w:r w:rsidRPr="009256CB">
        <w:rPr>
          <w:spacing w:val="57"/>
        </w:rPr>
        <w:t xml:space="preserve"> </w:t>
      </w:r>
      <w:r w:rsidRPr="009256CB">
        <w:t>с</w:t>
      </w:r>
      <w:r w:rsidRPr="009256CB">
        <w:rPr>
          <w:spacing w:val="53"/>
        </w:rPr>
        <w:t xml:space="preserve"> </w:t>
      </w:r>
      <w:r w:rsidRPr="009256CB">
        <w:t>ЗПР</w:t>
      </w:r>
      <w:r w:rsidRPr="009256CB">
        <w:rPr>
          <w:spacing w:val="55"/>
        </w:rPr>
        <w:t xml:space="preserve"> </w:t>
      </w:r>
      <w:r w:rsidRPr="009256CB">
        <w:t>знаний,</w:t>
      </w:r>
      <w:r w:rsidRPr="009256CB">
        <w:rPr>
          <w:spacing w:val="56"/>
        </w:rPr>
        <w:t xml:space="preserve"> </w:t>
      </w:r>
      <w:r w:rsidRPr="009256CB">
        <w:t>установок,</w:t>
      </w:r>
      <w:r w:rsidRPr="009256CB">
        <w:rPr>
          <w:spacing w:val="54"/>
        </w:rPr>
        <w:t xml:space="preserve"> </w:t>
      </w:r>
      <w:r w:rsidRPr="009256CB">
        <w:t>личностных</w:t>
      </w:r>
      <w:r w:rsidRPr="009256CB">
        <w:rPr>
          <w:spacing w:val="56"/>
        </w:rPr>
        <w:t xml:space="preserve"> </w:t>
      </w:r>
      <w:r w:rsidRPr="009256CB">
        <w:t>ориентиров и</w:t>
      </w:r>
      <w:r w:rsidRPr="009256CB">
        <w:rPr>
          <w:spacing w:val="1"/>
        </w:rPr>
        <w:t xml:space="preserve"> </w:t>
      </w:r>
      <w:r w:rsidRPr="009256CB">
        <w:t>норм</w:t>
      </w:r>
      <w:r w:rsidRPr="009256CB">
        <w:rPr>
          <w:spacing w:val="1"/>
        </w:rPr>
        <w:t xml:space="preserve"> </w:t>
      </w:r>
      <w:r w:rsidRPr="009256CB">
        <w:t>поведения,</w:t>
      </w:r>
      <w:r w:rsidRPr="009256CB">
        <w:rPr>
          <w:spacing w:val="1"/>
        </w:rPr>
        <w:t xml:space="preserve"> </w:t>
      </w:r>
      <w:r w:rsidRPr="009256CB">
        <w:t>обеспечивающих</w:t>
      </w:r>
      <w:r w:rsidRPr="009256CB">
        <w:rPr>
          <w:spacing w:val="1"/>
        </w:rPr>
        <w:t xml:space="preserve"> </w:t>
      </w:r>
      <w:r w:rsidRPr="009256CB">
        <w:t>сохранение</w:t>
      </w:r>
      <w:r w:rsidRPr="009256CB">
        <w:rPr>
          <w:spacing w:val="1"/>
        </w:rPr>
        <w:t xml:space="preserve"> </w:t>
      </w:r>
      <w:r w:rsidRPr="009256CB">
        <w:t>и</w:t>
      </w:r>
      <w:r w:rsidRPr="009256CB">
        <w:rPr>
          <w:spacing w:val="1"/>
        </w:rPr>
        <w:t xml:space="preserve"> </w:t>
      </w:r>
      <w:r w:rsidRPr="009256CB">
        <w:t>укрепление</w:t>
      </w:r>
      <w:r w:rsidRPr="009256CB">
        <w:rPr>
          <w:spacing w:val="1"/>
        </w:rPr>
        <w:t xml:space="preserve"> </w:t>
      </w:r>
      <w:r w:rsidRPr="009256CB">
        <w:t>физического</w:t>
      </w:r>
      <w:r w:rsidRPr="009256CB">
        <w:rPr>
          <w:spacing w:val="1"/>
        </w:rPr>
        <w:t xml:space="preserve"> </w:t>
      </w:r>
      <w:r w:rsidRPr="009256CB">
        <w:t>и</w:t>
      </w:r>
      <w:r w:rsidRPr="009256CB">
        <w:rPr>
          <w:spacing w:val="1"/>
        </w:rPr>
        <w:t xml:space="preserve"> </w:t>
      </w:r>
      <w:r w:rsidRPr="009256CB">
        <w:t>психологического</w:t>
      </w:r>
      <w:r w:rsidRPr="009256CB">
        <w:rPr>
          <w:spacing w:val="1"/>
        </w:rPr>
        <w:t xml:space="preserve"> </w:t>
      </w:r>
      <w:r w:rsidRPr="009256CB">
        <w:t>здоровья</w:t>
      </w:r>
      <w:r w:rsidRPr="009256CB">
        <w:rPr>
          <w:spacing w:val="1"/>
        </w:rPr>
        <w:t xml:space="preserve"> </w:t>
      </w:r>
      <w:r w:rsidRPr="009256CB">
        <w:t>как</w:t>
      </w:r>
      <w:r w:rsidRPr="009256CB">
        <w:rPr>
          <w:spacing w:val="1"/>
        </w:rPr>
        <w:t xml:space="preserve"> </w:t>
      </w:r>
      <w:r w:rsidRPr="009256CB">
        <w:t>одной из ценностных</w:t>
      </w:r>
      <w:r w:rsidRPr="009256CB">
        <w:rPr>
          <w:spacing w:val="1"/>
        </w:rPr>
        <w:t xml:space="preserve"> </w:t>
      </w:r>
      <w:r w:rsidRPr="009256CB">
        <w:t>составляющих, способствующих</w:t>
      </w:r>
      <w:r w:rsidRPr="009256CB">
        <w:rPr>
          <w:spacing w:val="1"/>
        </w:rPr>
        <w:t xml:space="preserve"> </w:t>
      </w:r>
      <w:r w:rsidRPr="009256CB">
        <w:t>познавательному</w:t>
      </w:r>
      <w:r w:rsidRPr="009256CB">
        <w:rPr>
          <w:spacing w:val="-9"/>
        </w:rPr>
        <w:t xml:space="preserve"> </w:t>
      </w:r>
      <w:r w:rsidRPr="009256CB">
        <w:t>и эмоциональному</w:t>
      </w:r>
      <w:r w:rsidRPr="009256CB">
        <w:rPr>
          <w:spacing w:val="-8"/>
        </w:rPr>
        <w:t xml:space="preserve"> </w:t>
      </w:r>
      <w:r w:rsidRPr="009256CB">
        <w:t>развитию</w:t>
      </w:r>
      <w:r w:rsidRPr="009256CB">
        <w:rPr>
          <w:spacing w:val="-2"/>
        </w:rPr>
        <w:t xml:space="preserve"> </w:t>
      </w:r>
      <w:r w:rsidRPr="009256CB">
        <w:t>ребёнка.</w:t>
      </w:r>
    </w:p>
    <w:p w:rsidR="00A74AAB" w:rsidRPr="009256CB" w:rsidRDefault="00A74AAB" w:rsidP="00A74AAB">
      <w:pPr>
        <w:pStyle w:val="a3"/>
        <w:ind w:left="0" w:firstLine="709"/>
      </w:pPr>
      <w:r w:rsidRPr="009256CB">
        <w:t>О</w:t>
      </w:r>
      <w:r w:rsidRPr="009256CB">
        <w:rPr>
          <w:spacing w:val="1"/>
        </w:rPr>
        <w:t xml:space="preserve"> </w:t>
      </w:r>
      <w:r w:rsidRPr="009256CB">
        <w:t>неблагополучии</w:t>
      </w:r>
      <w:r w:rsidRPr="009256CB">
        <w:rPr>
          <w:spacing w:val="1"/>
        </w:rPr>
        <w:t xml:space="preserve"> </w:t>
      </w:r>
      <w:r w:rsidRPr="009256CB">
        <w:t>состоянии</w:t>
      </w:r>
      <w:r w:rsidRPr="009256CB">
        <w:rPr>
          <w:spacing w:val="1"/>
        </w:rPr>
        <w:t xml:space="preserve"> </w:t>
      </w:r>
      <w:r w:rsidRPr="009256CB">
        <w:t>окружающей</w:t>
      </w:r>
      <w:r w:rsidRPr="009256CB">
        <w:rPr>
          <w:spacing w:val="1"/>
        </w:rPr>
        <w:t xml:space="preserve"> </w:t>
      </w:r>
      <w:r w:rsidRPr="009256CB">
        <w:t>среды</w:t>
      </w:r>
      <w:r w:rsidRPr="009256CB">
        <w:rPr>
          <w:spacing w:val="1"/>
        </w:rPr>
        <w:t xml:space="preserve"> </w:t>
      </w:r>
      <w:r w:rsidRPr="009256CB">
        <w:t>говорят</w:t>
      </w:r>
      <w:r w:rsidRPr="009256CB">
        <w:rPr>
          <w:spacing w:val="1"/>
        </w:rPr>
        <w:t xml:space="preserve"> </w:t>
      </w:r>
      <w:r w:rsidRPr="009256CB">
        <w:t>на</w:t>
      </w:r>
      <w:r w:rsidRPr="009256CB">
        <w:rPr>
          <w:spacing w:val="1"/>
        </w:rPr>
        <w:t xml:space="preserve"> </w:t>
      </w:r>
      <w:r w:rsidRPr="009256CB">
        <w:t>всех</w:t>
      </w:r>
      <w:r w:rsidRPr="009256CB">
        <w:rPr>
          <w:spacing w:val="1"/>
        </w:rPr>
        <w:t xml:space="preserve"> </w:t>
      </w:r>
      <w:r w:rsidRPr="009256CB">
        <w:t>языках.</w:t>
      </w:r>
      <w:r w:rsidRPr="009256CB">
        <w:rPr>
          <w:spacing w:val="1"/>
        </w:rPr>
        <w:t xml:space="preserve"> </w:t>
      </w:r>
      <w:r w:rsidRPr="009256CB">
        <w:t>Загрязненный воздух и вода не знают границ. Экологическое настоящее и будущее у всех</w:t>
      </w:r>
      <w:r w:rsidRPr="009256CB">
        <w:rPr>
          <w:spacing w:val="1"/>
        </w:rPr>
        <w:t xml:space="preserve"> </w:t>
      </w:r>
      <w:r w:rsidRPr="009256CB">
        <w:t>народов</w:t>
      </w:r>
      <w:r w:rsidRPr="009256CB">
        <w:rPr>
          <w:spacing w:val="1"/>
        </w:rPr>
        <w:t xml:space="preserve"> </w:t>
      </w:r>
      <w:r w:rsidRPr="009256CB">
        <w:t>общее.</w:t>
      </w:r>
      <w:r w:rsidRPr="009256CB">
        <w:rPr>
          <w:spacing w:val="1"/>
        </w:rPr>
        <w:t xml:space="preserve"> </w:t>
      </w:r>
      <w:r w:rsidRPr="009256CB">
        <w:t>Поэтому</w:t>
      </w:r>
      <w:r w:rsidRPr="009256CB">
        <w:rPr>
          <w:spacing w:val="1"/>
        </w:rPr>
        <w:t xml:space="preserve"> </w:t>
      </w:r>
      <w:r w:rsidRPr="009256CB">
        <w:t>и</w:t>
      </w:r>
      <w:r w:rsidRPr="009256CB">
        <w:rPr>
          <w:spacing w:val="1"/>
        </w:rPr>
        <w:t xml:space="preserve"> </w:t>
      </w:r>
      <w:r w:rsidRPr="009256CB">
        <w:t>каждое</w:t>
      </w:r>
      <w:r w:rsidRPr="009256CB">
        <w:rPr>
          <w:spacing w:val="1"/>
        </w:rPr>
        <w:t xml:space="preserve"> </w:t>
      </w:r>
      <w:r w:rsidRPr="009256CB">
        <w:t>государство,</w:t>
      </w:r>
      <w:r w:rsidRPr="009256CB">
        <w:rPr>
          <w:spacing w:val="1"/>
        </w:rPr>
        <w:t xml:space="preserve"> </w:t>
      </w:r>
      <w:r w:rsidRPr="009256CB">
        <w:t>большое</w:t>
      </w:r>
      <w:r w:rsidRPr="009256CB">
        <w:rPr>
          <w:spacing w:val="1"/>
        </w:rPr>
        <w:t xml:space="preserve"> </w:t>
      </w:r>
      <w:r w:rsidRPr="009256CB">
        <w:t>или</w:t>
      </w:r>
      <w:r w:rsidRPr="009256CB">
        <w:rPr>
          <w:spacing w:val="1"/>
        </w:rPr>
        <w:t xml:space="preserve"> </w:t>
      </w:r>
      <w:r w:rsidRPr="009256CB">
        <w:t>малое,</w:t>
      </w:r>
      <w:r w:rsidRPr="009256CB">
        <w:rPr>
          <w:spacing w:val="1"/>
        </w:rPr>
        <w:t xml:space="preserve"> </w:t>
      </w:r>
      <w:r w:rsidRPr="009256CB">
        <w:t>каждый</w:t>
      </w:r>
      <w:r w:rsidRPr="009256CB">
        <w:rPr>
          <w:spacing w:val="1"/>
        </w:rPr>
        <w:t xml:space="preserve"> </w:t>
      </w:r>
      <w:r w:rsidRPr="009256CB">
        <w:t>житель</w:t>
      </w:r>
      <w:r w:rsidRPr="009256CB">
        <w:rPr>
          <w:spacing w:val="1"/>
        </w:rPr>
        <w:t xml:space="preserve"> </w:t>
      </w:r>
      <w:r w:rsidRPr="009256CB">
        <w:t>планеты Земля несут ответственность за сохранение природы для нынешнего и будущего</w:t>
      </w:r>
      <w:r w:rsidRPr="009256CB">
        <w:rPr>
          <w:spacing w:val="1"/>
        </w:rPr>
        <w:t xml:space="preserve"> </w:t>
      </w:r>
      <w:r w:rsidRPr="009256CB">
        <w:t>поколений. Важно научить людей создать вокруг себя благоприятную среду и вести себя</w:t>
      </w:r>
      <w:r w:rsidRPr="009256CB">
        <w:rPr>
          <w:spacing w:val="1"/>
        </w:rPr>
        <w:t xml:space="preserve"> </w:t>
      </w:r>
      <w:r w:rsidRPr="009256CB">
        <w:t>так, чтобы самим было приятно, чтоб чувствовать самоуважение от того, как живешь, а не</w:t>
      </w:r>
      <w:r w:rsidRPr="009256CB">
        <w:rPr>
          <w:spacing w:val="1"/>
        </w:rPr>
        <w:t xml:space="preserve"> </w:t>
      </w:r>
      <w:r w:rsidRPr="009256CB">
        <w:t>отвращение</w:t>
      </w:r>
      <w:r w:rsidRPr="009256CB">
        <w:rPr>
          <w:spacing w:val="-2"/>
        </w:rPr>
        <w:t xml:space="preserve"> </w:t>
      </w:r>
      <w:r w:rsidRPr="009256CB">
        <w:t>и беспомощность.</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Описание</w:t>
      </w:r>
      <w:r w:rsidRPr="00D74C3A">
        <w:rPr>
          <w:rFonts w:ascii="Times New Roman" w:hAnsi="Times New Roman" w:cs="Times New Roman"/>
          <w:color w:val="auto"/>
          <w:spacing w:val="-3"/>
          <w:sz w:val="28"/>
          <w:szCs w:val="28"/>
        </w:rPr>
        <w:t xml:space="preserve"> </w:t>
      </w:r>
      <w:r w:rsidRPr="00D74C3A">
        <w:rPr>
          <w:rFonts w:ascii="Times New Roman" w:hAnsi="Times New Roman" w:cs="Times New Roman"/>
          <w:color w:val="auto"/>
          <w:sz w:val="28"/>
          <w:szCs w:val="28"/>
        </w:rPr>
        <w:t>ценностных</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ориентиров.</w:t>
      </w:r>
    </w:p>
    <w:p w:rsidR="00A74AAB" w:rsidRPr="009256CB" w:rsidRDefault="00A74AAB" w:rsidP="00A74AAB">
      <w:pPr>
        <w:pStyle w:val="a3"/>
        <w:ind w:left="0" w:firstLine="709"/>
      </w:pPr>
      <w:r w:rsidRPr="009256CB">
        <w:t>Программа</w:t>
      </w:r>
      <w:r w:rsidRPr="009256CB">
        <w:rPr>
          <w:spacing w:val="1"/>
        </w:rPr>
        <w:t xml:space="preserve"> </w:t>
      </w:r>
      <w:r w:rsidRPr="009256CB">
        <w:t>построена</w:t>
      </w:r>
      <w:r w:rsidRPr="009256CB">
        <w:rPr>
          <w:spacing w:val="1"/>
        </w:rPr>
        <w:t xml:space="preserve"> </w:t>
      </w:r>
      <w:r w:rsidRPr="009256CB">
        <w:t>на</w:t>
      </w:r>
      <w:r w:rsidRPr="009256CB">
        <w:rPr>
          <w:spacing w:val="1"/>
        </w:rPr>
        <w:t xml:space="preserve"> </w:t>
      </w:r>
      <w:r w:rsidRPr="009256CB">
        <w:t>основе</w:t>
      </w:r>
      <w:r w:rsidRPr="009256CB">
        <w:rPr>
          <w:spacing w:val="1"/>
        </w:rPr>
        <w:t xml:space="preserve"> </w:t>
      </w:r>
      <w:r w:rsidRPr="009256CB">
        <w:t>общенациональных</w:t>
      </w:r>
      <w:r w:rsidRPr="009256CB">
        <w:rPr>
          <w:spacing w:val="1"/>
        </w:rPr>
        <w:t xml:space="preserve"> </w:t>
      </w:r>
      <w:r w:rsidRPr="009256CB">
        <w:t>ценностей</w:t>
      </w:r>
      <w:r w:rsidRPr="009256CB">
        <w:rPr>
          <w:spacing w:val="1"/>
        </w:rPr>
        <w:t xml:space="preserve"> </w:t>
      </w:r>
      <w:r w:rsidRPr="009256CB">
        <w:t>российского</w:t>
      </w:r>
      <w:r w:rsidRPr="009256CB">
        <w:rPr>
          <w:spacing w:val="1"/>
        </w:rPr>
        <w:t xml:space="preserve"> </w:t>
      </w:r>
      <w:r w:rsidRPr="009256CB">
        <w:t>общества,</w:t>
      </w:r>
      <w:r w:rsidRPr="009256CB">
        <w:rPr>
          <w:spacing w:val="1"/>
        </w:rPr>
        <w:t xml:space="preserve"> </w:t>
      </w:r>
      <w:r w:rsidRPr="009256CB">
        <w:t>таких,</w:t>
      </w:r>
      <w:r w:rsidRPr="009256CB">
        <w:rPr>
          <w:spacing w:val="1"/>
        </w:rPr>
        <w:t xml:space="preserve"> </w:t>
      </w:r>
      <w:r w:rsidRPr="009256CB">
        <w:t>как</w:t>
      </w:r>
      <w:r w:rsidRPr="009256CB">
        <w:rPr>
          <w:spacing w:val="1"/>
        </w:rPr>
        <w:t xml:space="preserve"> </w:t>
      </w:r>
      <w:r w:rsidRPr="009256CB">
        <w:t>гражданственность,</w:t>
      </w:r>
      <w:r w:rsidRPr="009256CB">
        <w:rPr>
          <w:spacing w:val="1"/>
        </w:rPr>
        <w:t xml:space="preserve"> </w:t>
      </w:r>
      <w:r w:rsidRPr="009256CB">
        <w:t>здоровье,</w:t>
      </w:r>
      <w:r w:rsidRPr="009256CB">
        <w:rPr>
          <w:spacing w:val="1"/>
        </w:rPr>
        <w:t xml:space="preserve"> </w:t>
      </w:r>
      <w:r w:rsidRPr="009256CB">
        <w:t>природа,</w:t>
      </w:r>
      <w:r w:rsidRPr="009256CB">
        <w:rPr>
          <w:spacing w:val="1"/>
        </w:rPr>
        <w:t xml:space="preserve"> </w:t>
      </w:r>
      <w:r w:rsidRPr="009256CB">
        <w:t>экологическая</w:t>
      </w:r>
      <w:r w:rsidRPr="009256CB">
        <w:rPr>
          <w:spacing w:val="1"/>
        </w:rPr>
        <w:t xml:space="preserve"> </w:t>
      </w:r>
      <w:r w:rsidRPr="009256CB">
        <w:t>культура,</w:t>
      </w:r>
      <w:r w:rsidRPr="009256CB">
        <w:rPr>
          <w:spacing w:val="1"/>
        </w:rPr>
        <w:t xml:space="preserve"> </w:t>
      </w:r>
      <w:r w:rsidRPr="009256CB">
        <w:t>безопасность человека и государства. Программа направлена на развитие мотивации и</w:t>
      </w:r>
      <w:r w:rsidRPr="009256CB">
        <w:rPr>
          <w:spacing w:val="1"/>
        </w:rPr>
        <w:t xml:space="preserve"> </w:t>
      </w:r>
      <w:r w:rsidRPr="009256CB">
        <w:t>готовности</w:t>
      </w:r>
      <w:r w:rsidRPr="009256CB">
        <w:rPr>
          <w:spacing w:val="1"/>
        </w:rPr>
        <w:t xml:space="preserve"> </w:t>
      </w:r>
      <w:r w:rsidRPr="009256CB">
        <w:t>учащихся</w:t>
      </w:r>
      <w:r w:rsidRPr="009256CB">
        <w:rPr>
          <w:spacing w:val="1"/>
        </w:rPr>
        <w:t xml:space="preserve"> </w:t>
      </w:r>
      <w:r w:rsidRPr="009256CB">
        <w:t>повышать</w:t>
      </w:r>
      <w:r w:rsidRPr="009256CB">
        <w:rPr>
          <w:spacing w:val="1"/>
        </w:rPr>
        <w:t xml:space="preserve"> </w:t>
      </w:r>
      <w:r w:rsidRPr="009256CB">
        <w:t>свою</w:t>
      </w:r>
      <w:r w:rsidRPr="009256CB">
        <w:rPr>
          <w:spacing w:val="1"/>
        </w:rPr>
        <w:t xml:space="preserve"> </w:t>
      </w:r>
      <w:r w:rsidRPr="009256CB">
        <w:t>экологическую</w:t>
      </w:r>
      <w:r w:rsidRPr="009256CB">
        <w:rPr>
          <w:spacing w:val="1"/>
        </w:rPr>
        <w:t xml:space="preserve"> </w:t>
      </w:r>
      <w:r w:rsidRPr="009256CB">
        <w:t>грамотность,</w:t>
      </w:r>
      <w:r w:rsidRPr="009256CB">
        <w:rPr>
          <w:spacing w:val="1"/>
        </w:rPr>
        <w:t xml:space="preserve"> </w:t>
      </w:r>
      <w:r w:rsidRPr="009256CB">
        <w:t>действовать</w:t>
      </w:r>
      <w:r w:rsidRPr="009256CB">
        <w:rPr>
          <w:spacing w:val="1"/>
        </w:rPr>
        <w:t xml:space="preserve"> </w:t>
      </w:r>
      <w:r w:rsidRPr="009256CB">
        <w:t>предусмотрительно,</w:t>
      </w:r>
      <w:r w:rsidRPr="009256CB">
        <w:rPr>
          <w:spacing w:val="1"/>
        </w:rPr>
        <w:t xml:space="preserve"> </w:t>
      </w:r>
      <w:r w:rsidRPr="009256CB">
        <w:t>осознанно</w:t>
      </w:r>
      <w:r w:rsidRPr="009256CB">
        <w:rPr>
          <w:spacing w:val="1"/>
        </w:rPr>
        <w:t xml:space="preserve"> </w:t>
      </w:r>
      <w:r w:rsidRPr="009256CB">
        <w:t>придерживаться</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экологически</w:t>
      </w:r>
      <w:r w:rsidRPr="009256CB">
        <w:rPr>
          <w:spacing w:val="1"/>
        </w:rPr>
        <w:t xml:space="preserve"> </w:t>
      </w:r>
      <w:r w:rsidRPr="009256CB">
        <w:t>безопасного</w:t>
      </w:r>
      <w:r w:rsidRPr="009256CB">
        <w:rPr>
          <w:spacing w:val="-57"/>
        </w:rPr>
        <w:t xml:space="preserve"> </w:t>
      </w:r>
      <w:r w:rsidRPr="009256CB">
        <w:t>образа</w:t>
      </w:r>
      <w:r w:rsidRPr="009256CB">
        <w:rPr>
          <w:spacing w:val="1"/>
        </w:rPr>
        <w:t xml:space="preserve"> </w:t>
      </w:r>
      <w:r w:rsidRPr="009256CB">
        <w:t>жизни,</w:t>
      </w:r>
      <w:r w:rsidRPr="009256CB">
        <w:rPr>
          <w:spacing w:val="1"/>
        </w:rPr>
        <w:t xml:space="preserve"> </w:t>
      </w:r>
      <w:r w:rsidRPr="009256CB">
        <w:t>вести</w:t>
      </w:r>
      <w:r w:rsidRPr="009256CB">
        <w:rPr>
          <w:spacing w:val="1"/>
        </w:rPr>
        <w:t xml:space="preserve"> </w:t>
      </w:r>
      <w:r w:rsidRPr="009256CB">
        <w:t>работу</w:t>
      </w:r>
      <w:r w:rsidRPr="009256CB">
        <w:rPr>
          <w:spacing w:val="1"/>
        </w:rPr>
        <w:t xml:space="preserve"> </w:t>
      </w:r>
      <w:r w:rsidRPr="009256CB">
        <w:t>по</w:t>
      </w:r>
      <w:r w:rsidRPr="009256CB">
        <w:rPr>
          <w:spacing w:val="1"/>
        </w:rPr>
        <w:t xml:space="preserve"> </w:t>
      </w:r>
      <w:r w:rsidRPr="009256CB">
        <w:t>экологическому</w:t>
      </w:r>
      <w:r w:rsidRPr="009256CB">
        <w:rPr>
          <w:spacing w:val="1"/>
        </w:rPr>
        <w:t xml:space="preserve"> </w:t>
      </w:r>
      <w:r w:rsidRPr="009256CB">
        <w:t>просвещению,</w:t>
      </w:r>
      <w:r w:rsidRPr="009256CB">
        <w:rPr>
          <w:spacing w:val="1"/>
        </w:rPr>
        <w:t xml:space="preserve"> </w:t>
      </w:r>
      <w:r w:rsidRPr="009256CB">
        <w:t>ценить</w:t>
      </w:r>
      <w:r w:rsidRPr="009256CB">
        <w:rPr>
          <w:spacing w:val="1"/>
        </w:rPr>
        <w:t xml:space="preserve"> </w:t>
      </w:r>
      <w:r w:rsidRPr="009256CB">
        <w:t>природу</w:t>
      </w:r>
      <w:r w:rsidRPr="009256CB">
        <w:rPr>
          <w:spacing w:val="1"/>
        </w:rPr>
        <w:t xml:space="preserve"> </w:t>
      </w:r>
      <w:r w:rsidRPr="009256CB">
        <w:t>как</w:t>
      </w:r>
      <w:r w:rsidRPr="009256CB">
        <w:rPr>
          <w:spacing w:val="1"/>
        </w:rPr>
        <w:t xml:space="preserve"> </w:t>
      </w:r>
      <w:r w:rsidRPr="009256CB">
        <w:t>источник</w:t>
      </w:r>
      <w:r w:rsidRPr="009256CB">
        <w:rPr>
          <w:spacing w:val="1"/>
        </w:rPr>
        <w:t xml:space="preserve"> </w:t>
      </w:r>
      <w:r w:rsidRPr="009256CB">
        <w:t>духовного</w:t>
      </w:r>
      <w:r w:rsidRPr="009256CB">
        <w:rPr>
          <w:spacing w:val="1"/>
        </w:rPr>
        <w:t xml:space="preserve"> </w:t>
      </w:r>
      <w:r w:rsidRPr="009256CB">
        <w:t>развития,</w:t>
      </w:r>
      <w:r w:rsidRPr="009256CB">
        <w:rPr>
          <w:spacing w:val="1"/>
        </w:rPr>
        <w:t xml:space="preserve"> </w:t>
      </w:r>
      <w:r w:rsidRPr="009256CB">
        <w:t>информации,</w:t>
      </w:r>
      <w:r w:rsidRPr="009256CB">
        <w:rPr>
          <w:spacing w:val="1"/>
        </w:rPr>
        <w:t xml:space="preserve"> </w:t>
      </w:r>
      <w:r w:rsidRPr="009256CB">
        <w:t>красоты,</w:t>
      </w:r>
      <w:r w:rsidRPr="009256CB">
        <w:rPr>
          <w:spacing w:val="1"/>
        </w:rPr>
        <w:t xml:space="preserve"> </w:t>
      </w:r>
      <w:r w:rsidRPr="009256CB">
        <w:t>здоровья,</w:t>
      </w:r>
      <w:r w:rsidRPr="009256CB">
        <w:rPr>
          <w:spacing w:val="1"/>
        </w:rPr>
        <w:t xml:space="preserve"> </w:t>
      </w:r>
      <w:r w:rsidRPr="009256CB">
        <w:t>материального</w:t>
      </w:r>
      <w:r w:rsidRPr="009256CB">
        <w:rPr>
          <w:spacing w:val="1"/>
        </w:rPr>
        <w:t xml:space="preserve"> </w:t>
      </w:r>
      <w:r w:rsidRPr="009256CB">
        <w:t>благополучия.</w:t>
      </w:r>
    </w:p>
    <w:p w:rsidR="00A74AAB" w:rsidRPr="009256CB" w:rsidRDefault="00A74AAB" w:rsidP="00A74AAB">
      <w:pPr>
        <w:pStyle w:val="a3"/>
        <w:ind w:left="0" w:firstLine="709"/>
      </w:pPr>
      <w:r w:rsidRPr="009256CB">
        <w:t>Программа формирования экологической культуры, здорового и безопасного образа</w:t>
      </w:r>
      <w:r w:rsidRPr="009256CB">
        <w:rPr>
          <w:spacing w:val="1"/>
        </w:rPr>
        <w:t xml:space="preserve"> </w:t>
      </w:r>
      <w:r w:rsidRPr="009256CB">
        <w:t>жизни</w:t>
      </w:r>
      <w:r w:rsidRPr="009256CB">
        <w:rPr>
          <w:spacing w:val="1"/>
        </w:rPr>
        <w:t xml:space="preserve"> </w:t>
      </w:r>
      <w:r w:rsidRPr="009256CB">
        <w:t>на</w:t>
      </w:r>
      <w:r w:rsidRPr="009256CB">
        <w:rPr>
          <w:spacing w:val="1"/>
        </w:rPr>
        <w:t xml:space="preserve"> </w:t>
      </w:r>
      <w:r w:rsidRPr="009256CB">
        <w:t>ступени</w:t>
      </w:r>
      <w:r w:rsidRPr="009256CB">
        <w:rPr>
          <w:spacing w:val="1"/>
        </w:rPr>
        <w:t xml:space="preserve"> </w:t>
      </w:r>
      <w:r w:rsidRPr="009256CB">
        <w:t>начального</w:t>
      </w:r>
      <w:r w:rsidRPr="009256CB">
        <w:rPr>
          <w:spacing w:val="1"/>
        </w:rPr>
        <w:t xml:space="preserve"> </w:t>
      </w:r>
      <w:r w:rsidRPr="009256CB">
        <w:t>общего</w:t>
      </w:r>
      <w:r w:rsidRPr="009256CB">
        <w:rPr>
          <w:spacing w:val="1"/>
        </w:rPr>
        <w:t xml:space="preserve"> </w:t>
      </w:r>
      <w:r w:rsidRPr="009256CB">
        <w:t>образования</w:t>
      </w:r>
      <w:r w:rsidRPr="009256CB">
        <w:rPr>
          <w:spacing w:val="1"/>
        </w:rPr>
        <w:t xml:space="preserve"> </w:t>
      </w:r>
      <w:r w:rsidRPr="009256CB">
        <w:t>сформирована</w:t>
      </w:r>
      <w:r w:rsidRPr="009256CB">
        <w:rPr>
          <w:spacing w:val="1"/>
        </w:rPr>
        <w:t xml:space="preserve"> </w:t>
      </w:r>
      <w:r w:rsidRPr="009256CB">
        <w:t>с</w:t>
      </w:r>
      <w:r w:rsidRPr="009256CB">
        <w:rPr>
          <w:spacing w:val="1"/>
        </w:rPr>
        <w:t xml:space="preserve"> </w:t>
      </w:r>
      <w:r w:rsidRPr="009256CB">
        <w:t>учётом</w:t>
      </w:r>
      <w:r w:rsidRPr="009256CB">
        <w:rPr>
          <w:spacing w:val="1"/>
        </w:rPr>
        <w:t xml:space="preserve"> </w:t>
      </w:r>
      <w:r w:rsidRPr="009256CB">
        <w:t>факторов,</w:t>
      </w:r>
      <w:r w:rsidRPr="009256CB">
        <w:rPr>
          <w:spacing w:val="1"/>
        </w:rPr>
        <w:t xml:space="preserve"> </w:t>
      </w:r>
      <w:r w:rsidRPr="009256CB">
        <w:t>оказывающих</w:t>
      </w:r>
      <w:r w:rsidRPr="009256CB">
        <w:rPr>
          <w:spacing w:val="1"/>
        </w:rPr>
        <w:t xml:space="preserve"> </w:t>
      </w:r>
      <w:r w:rsidRPr="009256CB">
        <w:t>существенное</w:t>
      </w:r>
      <w:r w:rsidRPr="009256CB">
        <w:rPr>
          <w:spacing w:val="-1"/>
        </w:rPr>
        <w:t xml:space="preserve"> </w:t>
      </w:r>
      <w:r w:rsidRPr="009256CB">
        <w:t>влияние</w:t>
      </w:r>
      <w:r w:rsidRPr="009256CB">
        <w:rPr>
          <w:spacing w:val="-2"/>
        </w:rPr>
        <w:t xml:space="preserve"> </w:t>
      </w:r>
      <w:r w:rsidRPr="009256CB">
        <w:t>на</w:t>
      </w:r>
      <w:r w:rsidRPr="009256CB">
        <w:rPr>
          <w:spacing w:val="-1"/>
        </w:rPr>
        <w:t xml:space="preserve"> </w:t>
      </w:r>
      <w:r w:rsidRPr="009256CB">
        <w:t>состояние</w:t>
      </w:r>
      <w:r w:rsidRPr="009256CB">
        <w:rPr>
          <w:spacing w:val="-2"/>
        </w:rPr>
        <w:t xml:space="preserve"> </w:t>
      </w:r>
      <w:r w:rsidRPr="009256CB">
        <w:t>здоровья детей:</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неблагоприятные</w:t>
      </w:r>
      <w:r w:rsidRPr="009256CB">
        <w:rPr>
          <w:spacing w:val="-6"/>
          <w:sz w:val="28"/>
          <w:szCs w:val="28"/>
        </w:rPr>
        <w:t xml:space="preserve"> </w:t>
      </w:r>
      <w:r w:rsidRPr="009256CB">
        <w:rPr>
          <w:sz w:val="28"/>
          <w:szCs w:val="28"/>
        </w:rPr>
        <w:t>экологические,</w:t>
      </w:r>
      <w:r w:rsidRPr="009256CB">
        <w:rPr>
          <w:spacing w:val="-4"/>
          <w:sz w:val="28"/>
          <w:szCs w:val="28"/>
        </w:rPr>
        <w:t xml:space="preserve"> </w:t>
      </w:r>
      <w:r w:rsidRPr="009256CB">
        <w:rPr>
          <w:sz w:val="28"/>
          <w:szCs w:val="28"/>
        </w:rPr>
        <w:t>социальные</w:t>
      </w:r>
      <w:r w:rsidRPr="009256CB">
        <w:rPr>
          <w:spacing w:val="-6"/>
          <w:sz w:val="28"/>
          <w:szCs w:val="28"/>
        </w:rPr>
        <w:t xml:space="preserve"> </w:t>
      </w:r>
      <w:r w:rsidRPr="009256CB">
        <w:rPr>
          <w:sz w:val="28"/>
          <w:szCs w:val="28"/>
        </w:rPr>
        <w:t>и</w:t>
      </w:r>
      <w:r w:rsidRPr="009256CB">
        <w:rPr>
          <w:spacing w:val="-6"/>
          <w:sz w:val="28"/>
          <w:szCs w:val="28"/>
        </w:rPr>
        <w:t xml:space="preserve"> </w:t>
      </w:r>
      <w:r w:rsidRPr="009256CB">
        <w:rPr>
          <w:sz w:val="28"/>
          <w:szCs w:val="28"/>
        </w:rPr>
        <w:t>экономические</w:t>
      </w:r>
      <w:r w:rsidRPr="009256CB">
        <w:rPr>
          <w:spacing w:val="-3"/>
          <w:sz w:val="28"/>
          <w:szCs w:val="28"/>
        </w:rPr>
        <w:t xml:space="preserve"> </w:t>
      </w:r>
      <w:r w:rsidRPr="009256CB">
        <w:rPr>
          <w:sz w:val="28"/>
          <w:szCs w:val="28"/>
        </w:rPr>
        <w:t>условия;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факторы риска, имеющие место в образовательном учреждении, которые приводят</w:t>
      </w:r>
      <w:r w:rsidRPr="009256CB">
        <w:rPr>
          <w:spacing w:val="-57"/>
          <w:sz w:val="28"/>
          <w:szCs w:val="28"/>
        </w:rPr>
        <w:t xml:space="preserve"> </w:t>
      </w:r>
      <w:r w:rsidRPr="009256CB">
        <w:rPr>
          <w:sz w:val="28"/>
          <w:szCs w:val="28"/>
        </w:rPr>
        <w:t>к дальнейшему ухудшению здоровья детей и подростков от первого к последнему году</w:t>
      </w:r>
      <w:r w:rsidRPr="009256CB">
        <w:rPr>
          <w:spacing w:val="1"/>
          <w:sz w:val="28"/>
          <w:szCs w:val="28"/>
        </w:rPr>
        <w:t xml:space="preserve"> </w:t>
      </w:r>
      <w:r w:rsidRPr="009256CB">
        <w:rPr>
          <w:sz w:val="28"/>
          <w:szCs w:val="28"/>
        </w:rPr>
        <w:t>обучения;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особенности</w:t>
      </w:r>
      <w:r w:rsidRPr="009256CB">
        <w:rPr>
          <w:spacing w:val="1"/>
          <w:sz w:val="28"/>
          <w:szCs w:val="28"/>
        </w:rPr>
        <w:t xml:space="preserve"> </w:t>
      </w:r>
      <w:r w:rsidRPr="009256CB">
        <w:rPr>
          <w:sz w:val="28"/>
          <w:szCs w:val="28"/>
        </w:rPr>
        <w:t>отношения</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младшего</w:t>
      </w:r>
      <w:r w:rsidRPr="009256CB">
        <w:rPr>
          <w:spacing w:val="1"/>
          <w:sz w:val="28"/>
          <w:szCs w:val="28"/>
        </w:rPr>
        <w:t xml:space="preserve"> </w:t>
      </w:r>
      <w:r w:rsidRPr="009256CB">
        <w:rPr>
          <w:sz w:val="28"/>
          <w:szCs w:val="28"/>
        </w:rPr>
        <w:t>школьного</w:t>
      </w:r>
      <w:r w:rsidRPr="009256CB">
        <w:rPr>
          <w:spacing w:val="1"/>
          <w:sz w:val="28"/>
          <w:szCs w:val="28"/>
        </w:rPr>
        <w:t xml:space="preserve"> </w:t>
      </w:r>
      <w:r w:rsidRPr="009256CB">
        <w:rPr>
          <w:sz w:val="28"/>
          <w:szCs w:val="28"/>
        </w:rPr>
        <w:t>возраста</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своему</w:t>
      </w:r>
      <w:r w:rsidRPr="009256CB">
        <w:rPr>
          <w:spacing w:val="1"/>
          <w:sz w:val="28"/>
          <w:szCs w:val="28"/>
        </w:rPr>
        <w:t xml:space="preserve"> </w:t>
      </w:r>
      <w:r w:rsidRPr="009256CB">
        <w:rPr>
          <w:sz w:val="28"/>
          <w:szCs w:val="28"/>
        </w:rPr>
        <w:t>здоровью, существенно отличающиеся от таковых</w:t>
      </w:r>
      <w:r w:rsidRPr="009256CB">
        <w:rPr>
          <w:spacing w:val="60"/>
          <w:sz w:val="28"/>
          <w:szCs w:val="28"/>
        </w:rPr>
        <w:t xml:space="preserve"> </w:t>
      </w:r>
      <w:r w:rsidRPr="009256CB">
        <w:rPr>
          <w:sz w:val="28"/>
          <w:szCs w:val="28"/>
        </w:rPr>
        <w:t>у взрослых, что связано с отсутствием</w:t>
      </w:r>
      <w:r w:rsidRPr="009256CB">
        <w:rPr>
          <w:spacing w:val="1"/>
          <w:sz w:val="28"/>
          <w:szCs w:val="28"/>
        </w:rPr>
        <w:t xml:space="preserve"> </w:t>
      </w:r>
      <w:r w:rsidRPr="009256CB">
        <w:rPr>
          <w:sz w:val="28"/>
          <w:szCs w:val="28"/>
        </w:rPr>
        <w:t>у</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опыта</w:t>
      </w:r>
      <w:r w:rsidRPr="009256CB">
        <w:rPr>
          <w:spacing w:val="1"/>
          <w:sz w:val="28"/>
          <w:szCs w:val="28"/>
        </w:rPr>
        <w:t xml:space="preserve"> </w:t>
      </w:r>
      <w:r w:rsidRPr="009256CB">
        <w:rPr>
          <w:sz w:val="28"/>
          <w:szCs w:val="28"/>
        </w:rPr>
        <w:t>«нездоровья»</w:t>
      </w:r>
      <w:r w:rsidRPr="009256CB">
        <w:rPr>
          <w:spacing w:val="1"/>
          <w:sz w:val="28"/>
          <w:szCs w:val="28"/>
        </w:rPr>
        <w:t xml:space="preserve"> </w:t>
      </w:r>
      <w:r w:rsidRPr="009256CB">
        <w:rPr>
          <w:sz w:val="28"/>
          <w:szCs w:val="28"/>
        </w:rPr>
        <w:t>(за</w:t>
      </w:r>
      <w:r w:rsidRPr="009256CB">
        <w:rPr>
          <w:spacing w:val="1"/>
          <w:sz w:val="28"/>
          <w:szCs w:val="28"/>
        </w:rPr>
        <w:t xml:space="preserve"> </w:t>
      </w:r>
      <w:r w:rsidRPr="009256CB">
        <w:rPr>
          <w:sz w:val="28"/>
          <w:szCs w:val="28"/>
        </w:rPr>
        <w:t>исключением</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серьёзными</w:t>
      </w:r>
      <w:r w:rsidRPr="009256CB">
        <w:rPr>
          <w:spacing w:val="1"/>
          <w:sz w:val="28"/>
          <w:szCs w:val="28"/>
        </w:rPr>
        <w:t xml:space="preserve"> </w:t>
      </w:r>
      <w:r w:rsidRPr="009256CB">
        <w:rPr>
          <w:sz w:val="28"/>
          <w:szCs w:val="28"/>
        </w:rPr>
        <w:t>хроническими</w:t>
      </w:r>
      <w:r w:rsidRPr="009256CB">
        <w:rPr>
          <w:spacing w:val="1"/>
          <w:sz w:val="28"/>
          <w:szCs w:val="28"/>
        </w:rPr>
        <w:t xml:space="preserve"> </w:t>
      </w:r>
      <w:r w:rsidRPr="009256CB">
        <w:rPr>
          <w:sz w:val="28"/>
          <w:szCs w:val="28"/>
        </w:rPr>
        <w:t>заболеваниями)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восприятием</w:t>
      </w:r>
      <w:r w:rsidRPr="009256CB">
        <w:rPr>
          <w:spacing w:val="1"/>
          <w:sz w:val="28"/>
          <w:szCs w:val="28"/>
        </w:rPr>
        <w:t xml:space="preserve"> </w:t>
      </w:r>
      <w:r w:rsidRPr="009256CB">
        <w:rPr>
          <w:sz w:val="28"/>
          <w:szCs w:val="28"/>
        </w:rPr>
        <w:t>ребёнком</w:t>
      </w:r>
      <w:r w:rsidRPr="009256CB">
        <w:rPr>
          <w:spacing w:val="1"/>
          <w:sz w:val="28"/>
          <w:szCs w:val="28"/>
        </w:rPr>
        <w:t xml:space="preserve"> </w:t>
      </w:r>
      <w:r w:rsidRPr="009256CB">
        <w:rPr>
          <w:sz w:val="28"/>
          <w:szCs w:val="28"/>
        </w:rPr>
        <w:t>состояния</w:t>
      </w:r>
      <w:r w:rsidRPr="009256CB">
        <w:rPr>
          <w:spacing w:val="1"/>
          <w:sz w:val="28"/>
          <w:szCs w:val="28"/>
        </w:rPr>
        <w:t xml:space="preserve"> </w:t>
      </w:r>
      <w:r w:rsidRPr="009256CB">
        <w:rPr>
          <w:sz w:val="28"/>
          <w:szCs w:val="28"/>
        </w:rPr>
        <w:t>болезни</w:t>
      </w:r>
      <w:r w:rsidRPr="009256CB">
        <w:rPr>
          <w:spacing w:val="1"/>
          <w:sz w:val="28"/>
          <w:szCs w:val="28"/>
        </w:rPr>
        <w:t xml:space="preserve"> </w:t>
      </w:r>
      <w:r w:rsidRPr="009256CB">
        <w:rPr>
          <w:sz w:val="28"/>
          <w:szCs w:val="28"/>
        </w:rPr>
        <w:t>главным</w:t>
      </w:r>
      <w:r w:rsidRPr="009256CB">
        <w:rPr>
          <w:spacing w:val="1"/>
          <w:sz w:val="28"/>
          <w:szCs w:val="28"/>
        </w:rPr>
        <w:t xml:space="preserve"> </w:t>
      </w:r>
      <w:r w:rsidRPr="009256CB">
        <w:rPr>
          <w:sz w:val="28"/>
          <w:szCs w:val="28"/>
        </w:rPr>
        <w:t>образом</w:t>
      </w:r>
      <w:r w:rsidRPr="009256CB">
        <w:rPr>
          <w:spacing w:val="1"/>
          <w:sz w:val="28"/>
          <w:szCs w:val="28"/>
        </w:rPr>
        <w:t xml:space="preserve"> </w:t>
      </w:r>
      <w:r w:rsidRPr="009256CB">
        <w:rPr>
          <w:sz w:val="28"/>
          <w:szCs w:val="28"/>
        </w:rPr>
        <w:t>как</w:t>
      </w:r>
      <w:r w:rsidRPr="009256CB">
        <w:rPr>
          <w:spacing w:val="1"/>
          <w:sz w:val="28"/>
          <w:szCs w:val="28"/>
        </w:rPr>
        <w:t xml:space="preserve"> </w:t>
      </w:r>
      <w:r w:rsidRPr="009256CB">
        <w:rPr>
          <w:sz w:val="28"/>
          <w:szCs w:val="28"/>
        </w:rPr>
        <w:t>ограничения</w:t>
      </w:r>
      <w:r w:rsidRPr="009256CB">
        <w:rPr>
          <w:spacing w:val="-1"/>
          <w:sz w:val="28"/>
          <w:szCs w:val="28"/>
        </w:rPr>
        <w:t xml:space="preserve"> </w:t>
      </w:r>
      <w:r w:rsidRPr="009256CB">
        <w:rPr>
          <w:sz w:val="28"/>
          <w:szCs w:val="28"/>
        </w:rPr>
        <w:t>свободы</w:t>
      </w:r>
      <w:r w:rsidRPr="009256CB">
        <w:rPr>
          <w:spacing w:val="-2"/>
          <w:sz w:val="28"/>
          <w:szCs w:val="28"/>
        </w:rPr>
        <w:t xml:space="preserve"> </w:t>
      </w:r>
      <w:r w:rsidRPr="009256CB">
        <w:rPr>
          <w:sz w:val="28"/>
          <w:szCs w:val="28"/>
        </w:rPr>
        <w:t>(необходимость</w:t>
      </w:r>
      <w:r w:rsidRPr="009256CB">
        <w:rPr>
          <w:spacing w:val="-1"/>
          <w:sz w:val="28"/>
          <w:szCs w:val="28"/>
        </w:rPr>
        <w:t xml:space="preserve"> </w:t>
      </w:r>
      <w:r w:rsidRPr="009256CB">
        <w:rPr>
          <w:sz w:val="28"/>
          <w:szCs w:val="28"/>
        </w:rPr>
        <w:t>лежать</w:t>
      </w:r>
      <w:r w:rsidRPr="009256CB">
        <w:rPr>
          <w:spacing w:val="-3"/>
          <w:sz w:val="28"/>
          <w:szCs w:val="28"/>
        </w:rPr>
        <w:t xml:space="preserve"> </w:t>
      </w:r>
      <w:r w:rsidRPr="009256CB">
        <w:rPr>
          <w:sz w:val="28"/>
          <w:szCs w:val="28"/>
        </w:rPr>
        <w:t>в</w:t>
      </w:r>
      <w:r w:rsidRPr="009256CB">
        <w:rPr>
          <w:spacing w:val="-2"/>
          <w:sz w:val="28"/>
          <w:szCs w:val="28"/>
        </w:rPr>
        <w:t xml:space="preserve"> </w:t>
      </w:r>
      <w:r w:rsidRPr="009256CB">
        <w:rPr>
          <w:sz w:val="28"/>
          <w:szCs w:val="28"/>
        </w:rPr>
        <w:t>постели,</w:t>
      </w:r>
      <w:r w:rsidRPr="009256CB">
        <w:rPr>
          <w:spacing w:val="-1"/>
          <w:sz w:val="28"/>
          <w:szCs w:val="28"/>
        </w:rPr>
        <w:t xml:space="preserve"> </w:t>
      </w:r>
      <w:r w:rsidRPr="009256CB">
        <w:rPr>
          <w:sz w:val="28"/>
          <w:szCs w:val="28"/>
        </w:rPr>
        <w:t>болезненные</w:t>
      </w:r>
      <w:r w:rsidRPr="009256CB">
        <w:rPr>
          <w:spacing w:val="-1"/>
          <w:sz w:val="28"/>
          <w:szCs w:val="28"/>
        </w:rPr>
        <w:t xml:space="preserve"> </w:t>
      </w:r>
      <w:r w:rsidRPr="009256CB">
        <w:rPr>
          <w:sz w:val="28"/>
          <w:szCs w:val="28"/>
        </w:rPr>
        <w:t>уколы).</w:t>
      </w:r>
    </w:p>
    <w:p w:rsidR="00A74AAB" w:rsidRPr="009256CB" w:rsidRDefault="00A74AAB" w:rsidP="00A74AAB">
      <w:pPr>
        <w:pStyle w:val="a3"/>
        <w:ind w:left="0" w:firstLine="709"/>
      </w:pPr>
      <w:r w:rsidRPr="009256CB">
        <w:t>Наиболее эффективным путём формирования экологической культуры, здорового и</w:t>
      </w:r>
      <w:r w:rsidRPr="009256CB">
        <w:rPr>
          <w:spacing w:val="1"/>
        </w:rPr>
        <w:t xml:space="preserve"> </w:t>
      </w:r>
      <w:r w:rsidRPr="009256CB">
        <w:t>безопасного</w:t>
      </w:r>
      <w:r w:rsidRPr="009256CB">
        <w:rPr>
          <w:spacing w:val="1"/>
        </w:rPr>
        <w:t xml:space="preserve"> </w:t>
      </w:r>
      <w:r w:rsidRPr="009256CB">
        <w:t>образа</w:t>
      </w:r>
      <w:r w:rsidRPr="009256CB">
        <w:rPr>
          <w:spacing w:val="1"/>
        </w:rPr>
        <w:t xml:space="preserve"> </w:t>
      </w:r>
      <w:r w:rsidRPr="009256CB">
        <w:t>жизни</w:t>
      </w:r>
      <w:r w:rsidRPr="009256CB">
        <w:rPr>
          <w:spacing w:val="1"/>
        </w:rPr>
        <w:t xml:space="preserve"> </w:t>
      </w:r>
      <w:r w:rsidRPr="009256CB">
        <w:t>обучающихся</w:t>
      </w:r>
      <w:r w:rsidRPr="009256CB">
        <w:rPr>
          <w:spacing w:val="1"/>
        </w:rPr>
        <w:t xml:space="preserve"> </w:t>
      </w:r>
      <w:r w:rsidRPr="009256CB">
        <w:t>является</w:t>
      </w:r>
      <w:r w:rsidRPr="009256CB">
        <w:rPr>
          <w:spacing w:val="1"/>
        </w:rPr>
        <w:t xml:space="preserve"> </w:t>
      </w:r>
      <w:r w:rsidRPr="009256CB">
        <w:t>направляемая</w:t>
      </w:r>
      <w:r w:rsidRPr="009256CB">
        <w:rPr>
          <w:spacing w:val="1"/>
        </w:rPr>
        <w:t xml:space="preserve"> </w:t>
      </w:r>
      <w:r w:rsidRPr="009256CB">
        <w:t>и</w:t>
      </w:r>
      <w:r w:rsidRPr="009256CB">
        <w:rPr>
          <w:spacing w:val="61"/>
        </w:rPr>
        <w:t xml:space="preserve"> </w:t>
      </w:r>
      <w:r w:rsidRPr="009256CB">
        <w:t>организуемая</w:t>
      </w:r>
      <w:r w:rsidRPr="009256CB">
        <w:rPr>
          <w:spacing w:val="1"/>
        </w:rPr>
        <w:t xml:space="preserve"> </w:t>
      </w:r>
      <w:r w:rsidRPr="009256CB">
        <w:t>взрослыми самостоятельная работа школьников, способствующая активной и успешной</w:t>
      </w:r>
      <w:r w:rsidRPr="009256CB">
        <w:rPr>
          <w:spacing w:val="1"/>
        </w:rPr>
        <w:t xml:space="preserve"> </w:t>
      </w:r>
      <w:r w:rsidRPr="009256CB">
        <w:t>социализации</w:t>
      </w:r>
      <w:r w:rsidRPr="009256CB">
        <w:rPr>
          <w:spacing w:val="37"/>
        </w:rPr>
        <w:t xml:space="preserve"> </w:t>
      </w:r>
      <w:r w:rsidRPr="009256CB">
        <w:t>ребёнка</w:t>
      </w:r>
      <w:r w:rsidRPr="009256CB">
        <w:rPr>
          <w:spacing w:val="35"/>
        </w:rPr>
        <w:t xml:space="preserve"> </w:t>
      </w:r>
      <w:r w:rsidRPr="009256CB">
        <w:t>в</w:t>
      </w:r>
      <w:r w:rsidRPr="009256CB">
        <w:rPr>
          <w:spacing w:val="36"/>
        </w:rPr>
        <w:t xml:space="preserve"> </w:t>
      </w:r>
      <w:r w:rsidRPr="009256CB">
        <w:t>образовательном</w:t>
      </w:r>
      <w:r w:rsidRPr="009256CB">
        <w:rPr>
          <w:spacing w:val="38"/>
        </w:rPr>
        <w:t xml:space="preserve"> </w:t>
      </w:r>
      <w:r w:rsidRPr="009256CB">
        <w:t>учреждении,</w:t>
      </w:r>
      <w:r w:rsidRPr="009256CB">
        <w:rPr>
          <w:spacing w:val="36"/>
        </w:rPr>
        <w:t xml:space="preserve"> </w:t>
      </w:r>
      <w:r w:rsidRPr="009256CB">
        <w:t>развивающая</w:t>
      </w:r>
      <w:r w:rsidRPr="009256CB">
        <w:rPr>
          <w:spacing w:val="36"/>
        </w:rPr>
        <w:t xml:space="preserve"> </w:t>
      </w:r>
      <w:r w:rsidRPr="009256CB">
        <w:t>способность понимать</w:t>
      </w:r>
      <w:r w:rsidRPr="009256CB">
        <w:rPr>
          <w:spacing w:val="27"/>
        </w:rPr>
        <w:t xml:space="preserve"> </w:t>
      </w:r>
      <w:r w:rsidRPr="009256CB">
        <w:t>своё</w:t>
      </w:r>
      <w:r w:rsidRPr="009256CB">
        <w:rPr>
          <w:spacing w:val="26"/>
        </w:rPr>
        <w:t xml:space="preserve"> </w:t>
      </w:r>
      <w:r w:rsidRPr="009256CB">
        <w:t>состояние,</w:t>
      </w:r>
      <w:r w:rsidRPr="009256CB">
        <w:rPr>
          <w:spacing w:val="27"/>
        </w:rPr>
        <w:t xml:space="preserve"> </w:t>
      </w:r>
      <w:r w:rsidRPr="009256CB">
        <w:t>знать</w:t>
      </w:r>
      <w:r w:rsidRPr="009256CB">
        <w:rPr>
          <w:spacing w:val="27"/>
        </w:rPr>
        <w:t xml:space="preserve"> </w:t>
      </w:r>
      <w:r w:rsidRPr="009256CB">
        <w:t>способы</w:t>
      </w:r>
      <w:r w:rsidRPr="009256CB">
        <w:rPr>
          <w:spacing w:val="27"/>
        </w:rPr>
        <w:t xml:space="preserve"> </w:t>
      </w:r>
      <w:r w:rsidRPr="009256CB">
        <w:t>и</w:t>
      </w:r>
      <w:r w:rsidRPr="009256CB">
        <w:rPr>
          <w:spacing w:val="28"/>
        </w:rPr>
        <w:t xml:space="preserve"> </w:t>
      </w:r>
      <w:r w:rsidRPr="009256CB">
        <w:t>варианты</w:t>
      </w:r>
      <w:r w:rsidRPr="009256CB">
        <w:rPr>
          <w:spacing w:val="27"/>
        </w:rPr>
        <w:t xml:space="preserve"> </w:t>
      </w:r>
      <w:r w:rsidRPr="009256CB">
        <w:t>рациональной</w:t>
      </w:r>
      <w:r w:rsidRPr="009256CB">
        <w:rPr>
          <w:spacing w:val="25"/>
        </w:rPr>
        <w:t xml:space="preserve"> </w:t>
      </w:r>
      <w:r w:rsidRPr="009256CB">
        <w:t>организации</w:t>
      </w:r>
      <w:r w:rsidRPr="009256CB">
        <w:rPr>
          <w:spacing w:val="28"/>
        </w:rPr>
        <w:t xml:space="preserve"> </w:t>
      </w:r>
      <w:r w:rsidRPr="009256CB">
        <w:t>режима</w:t>
      </w:r>
      <w:r w:rsidRPr="009256CB">
        <w:rPr>
          <w:spacing w:val="-57"/>
        </w:rPr>
        <w:t xml:space="preserve"> </w:t>
      </w:r>
      <w:r w:rsidRPr="009256CB">
        <w:t>дня</w:t>
      </w:r>
      <w:r w:rsidRPr="009256CB">
        <w:rPr>
          <w:spacing w:val="-1"/>
        </w:rPr>
        <w:t xml:space="preserve"> </w:t>
      </w:r>
      <w:r w:rsidRPr="009256CB">
        <w:t>и</w:t>
      </w:r>
      <w:r w:rsidRPr="009256CB">
        <w:rPr>
          <w:spacing w:val="-1"/>
        </w:rPr>
        <w:t xml:space="preserve"> </w:t>
      </w:r>
      <w:r w:rsidRPr="009256CB">
        <w:t>двигательной активности,</w:t>
      </w:r>
      <w:r w:rsidRPr="009256CB">
        <w:rPr>
          <w:spacing w:val="-4"/>
        </w:rPr>
        <w:t xml:space="preserve"> </w:t>
      </w:r>
      <w:r w:rsidRPr="009256CB">
        <w:t>питания, правил</w:t>
      </w:r>
      <w:r w:rsidRPr="009256CB">
        <w:rPr>
          <w:spacing w:val="-2"/>
        </w:rPr>
        <w:t xml:space="preserve"> </w:t>
      </w:r>
      <w:r w:rsidRPr="009256CB">
        <w:t>личной гигиены.</w:t>
      </w:r>
    </w:p>
    <w:p w:rsidR="00A74AAB" w:rsidRPr="009256CB" w:rsidRDefault="00A74AAB" w:rsidP="00A74AAB">
      <w:pPr>
        <w:pStyle w:val="a3"/>
        <w:ind w:left="0" w:firstLine="709"/>
      </w:pPr>
      <w:r w:rsidRPr="009256CB">
        <w:t>При выборе стратегии реализации настоящей программы учитывается</w:t>
      </w:r>
      <w:r w:rsidRPr="009256CB">
        <w:rPr>
          <w:spacing w:val="1"/>
        </w:rPr>
        <w:t xml:space="preserve"> </w:t>
      </w:r>
      <w:r w:rsidRPr="009256CB">
        <w:t>психологические и психофизиологические характеристики детей младшего школьного</w:t>
      </w:r>
      <w:r w:rsidRPr="009256CB">
        <w:rPr>
          <w:spacing w:val="-57"/>
        </w:rPr>
        <w:t xml:space="preserve"> </w:t>
      </w:r>
      <w:r w:rsidRPr="009256CB">
        <w:t>возраста.</w:t>
      </w:r>
    </w:p>
    <w:p w:rsidR="00A74AAB" w:rsidRPr="009256CB" w:rsidRDefault="00A74AAB" w:rsidP="00A74AAB">
      <w:pPr>
        <w:pStyle w:val="a3"/>
        <w:ind w:left="0" w:firstLine="709"/>
      </w:pPr>
      <w:r w:rsidRPr="009256CB">
        <w:t>Одним</w:t>
      </w:r>
      <w:r w:rsidRPr="009256CB">
        <w:rPr>
          <w:spacing w:val="1"/>
        </w:rPr>
        <w:t xml:space="preserve"> </w:t>
      </w:r>
      <w:r w:rsidRPr="009256CB">
        <w:t>из</w:t>
      </w:r>
      <w:r w:rsidRPr="009256CB">
        <w:rPr>
          <w:spacing w:val="1"/>
        </w:rPr>
        <w:t xml:space="preserve"> </w:t>
      </w:r>
      <w:r w:rsidRPr="009256CB">
        <w:t>компонентов</w:t>
      </w:r>
      <w:r w:rsidRPr="009256CB">
        <w:rPr>
          <w:spacing w:val="1"/>
        </w:rPr>
        <w:t xml:space="preserve"> </w:t>
      </w:r>
      <w:r w:rsidRPr="009256CB">
        <w:t>формирования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 образа жизни учащихся является просветительская работа с их родителями</w:t>
      </w:r>
      <w:r w:rsidRPr="009256CB">
        <w:rPr>
          <w:spacing w:val="1"/>
        </w:rPr>
        <w:t xml:space="preserve"> </w:t>
      </w:r>
      <w:r w:rsidRPr="009256CB">
        <w:t>(законными</w:t>
      </w:r>
      <w:r w:rsidRPr="009256CB">
        <w:rPr>
          <w:spacing w:val="1"/>
        </w:rPr>
        <w:t xml:space="preserve"> </w:t>
      </w:r>
      <w:r w:rsidRPr="009256CB">
        <w:t>представителями),</w:t>
      </w:r>
      <w:r w:rsidRPr="009256CB">
        <w:rPr>
          <w:spacing w:val="1"/>
        </w:rPr>
        <w:t xml:space="preserve"> </w:t>
      </w:r>
      <w:r w:rsidRPr="009256CB">
        <w:t>привлечение</w:t>
      </w:r>
      <w:r w:rsidRPr="009256CB">
        <w:rPr>
          <w:spacing w:val="1"/>
        </w:rPr>
        <w:t xml:space="preserve"> </w:t>
      </w:r>
      <w:r w:rsidRPr="009256CB">
        <w:t>родителей</w:t>
      </w:r>
      <w:r w:rsidRPr="009256CB">
        <w:rPr>
          <w:spacing w:val="1"/>
        </w:rPr>
        <w:t xml:space="preserve"> </w:t>
      </w:r>
      <w:r w:rsidRPr="009256CB">
        <w:t>(законных</w:t>
      </w:r>
      <w:r w:rsidRPr="009256CB">
        <w:rPr>
          <w:spacing w:val="1"/>
        </w:rPr>
        <w:t xml:space="preserve"> </w:t>
      </w:r>
      <w:r w:rsidRPr="009256CB">
        <w:t>представителей)</w:t>
      </w:r>
      <w:r w:rsidRPr="009256CB">
        <w:rPr>
          <w:spacing w:val="1"/>
        </w:rPr>
        <w:t xml:space="preserve"> </w:t>
      </w:r>
      <w:r w:rsidRPr="009256CB">
        <w:t>к</w:t>
      </w:r>
      <w:r w:rsidRPr="009256CB">
        <w:rPr>
          <w:spacing w:val="1"/>
        </w:rPr>
        <w:t xml:space="preserve"> </w:t>
      </w:r>
      <w:r w:rsidRPr="009256CB">
        <w:t>совместной</w:t>
      </w:r>
      <w:r w:rsidRPr="009256CB">
        <w:rPr>
          <w:spacing w:val="1"/>
        </w:rPr>
        <w:t xml:space="preserve"> </w:t>
      </w:r>
      <w:r w:rsidRPr="009256CB">
        <w:t>работе</w:t>
      </w:r>
      <w:r w:rsidRPr="009256CB">
        <w:rPr>
          <w:spacing w:val="1"/>
        </w:rPr>
        <w:t xml:space="preserve"> </w:t>
      </w:r>
      <w:r w:rsidRPr="009256CB">
        <w:t>с</w:t>
      </w:r>
      <w:r w:rsidRPr="009256CB">
        <w:rPr>
          <w:spacing w:val="1"/>
        </w:rPr>
        <w:t xml:space="preserve"> </w:t>
      </w:r>
      <w:r w:rsidRPr="009256CB">
        <w:t>детьми,</w:t>
      </w:r>
      <w:r w:rsidRPr="009256CB">
        <w:rPr>
          <w:spacing w:val="1"/>
        </w:rPr>
        <w:t xml:space="preserve"> </w:t>
      </w:r>
      <w:r w:rsidRPr="009256CB">
        <w:t>к</w:t>
      </w:r>
      <w:r w:rsidRPr="009256CB">
        <w:rPr>
          <w:spacing w:val="1"/>
        </w:rPr>
        <w:t xml:space="preserve"> </w:t>
      </w:r>
      <w:r w:rsidRPr="009256CB">
        <w:t>разработке</w:t>
      </w:r>
      <w:r w:rsidRPr="009256CB">
        <w:rPr>
          <w:spacing w:val="1"/>
        </w:rPr>
        <w:t xml:space="preserve"> </w:t>
      </w:r>
      <w:r w:rsidRPr="009256CB">
        <w:t>программы</w:t>
      </w:r>
      <w:r w:rsidRPr="009256CB">
        <w:rPr>
          <w:spacing w:val="1"/>
        </w:rPr>
        <w:t xml:space="preserve"> </w:t>
      </w:r>
      <w:r w:rsidRPr="009256CB">
        <w:t>школы</w:t>
      </w:r>
      <w:r w:rsidRPr="009256CB">
        <w:rPr>
          <w:spacing w:val="1"/>
        </w:rPr>
        <w:t xml:space="preserve"> </w:t>
      </w:r>
      <w:r w:rsidRPr="009256CB">
        <w:t>по</w:t>
      </w:r>
      <w:r w:rsidRPr="009256CB">
        <w:rPr>
          <w:spacing w:val="1"/>
        </w:rPr>
        <w:t xml:space="preserve"> </w:t>
      </w:r>
      <w:r w:rsidRPr="009256CB">
        <w:t>охране</w:t>
      </w:r>
      <w:r w:rsidRPr="009256CB">
        <w:rPr>
          <w:spacing w:val="1"/>
        </w:rPr>
        <w:t xml:space="preserve"> </w:t>
      </w:r>
      <w:r w:rsidRPr="009256CB">
        <w:t>здоровья</w:t>
      </w:r>
      <w:r w:rsidRPr="009256CB">
        <w:rPr>
          <w:spacing w:val="1"/>
        </w:rPr>
        <w:t xml:space="preserve"> </w:t>
      </w:r>
      <w:r w:rsidRPr="009256CB">
        <w:t>учащихся.</w:t>
      </w:r>
    </w:p>
    <w:p w:rsidR="00A74AAB" w:rsidRPr="009256CB" w:rsidRDefault="00A74AAB" w:rsidP="00A74AAB">
      <w:pPr>
        <w:pStyle w:val="a3"/>
        <w:ind w:left="0" w:firstLine="709"/>
      </w:pPr>
      <w:r w:rsidRPr="009256CB">
        <w:t>Разработка</w:t>
      </w:r>
      <w:r w:rsidRPr="009256CB">
        <w:rPr>
          <w:spacing w:val="1"/>
        </w:rPr>
        <w:t xml:space="preserve"> </w:t>
      </w:r>
      <w:r w:rsidRPr="009256CB">
        <w:t>программы</w:t>
      </w:r>
      <w:r w:rsidRPr="009256CB">
        <w:rPr>
          <w:spacing w:val="1"/>
        </w:rPr>
        <w:t xml:space="preserve"> </w:t>
      </w:r>
      <w:r w:rsidRPr="009256CB">
        <w:t>формирования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 образа жизни, а также организация всей работы по её реализации строится на</w:t>
      </w:r>
      <w:r w:rsidRPr="009256CB">
        <w:rPr>
          <w:spacing w:val="1"/>
        </w:rPr>
        <w:t xml:space="preserve"> </w:t>
      </w:r>
      <w:r w:rsidRPr="009256CB">
        <w:t>основе</w:t>
      </w:r>
      <w:r w:rsidRPr="009256CB">
        <w:rPr>
          <w:spacing w:val="1"/>
        </w:rPr>
        <w:t xml:space="preserve"> </w:t>
      </w:r>
      <w:r w:rsidRPr="009256CB">
        <w:t>научной</w:t>
      </w:r>
      <w:r w:rsidRPr="009256CB">
        <w:rPr>
          <w:spacing w:val="1"/>
        </w:rPr>
        <w:t xml:space="preserve"> </w:t>
      </w:r>
      <w:r w:rsidRPr="009256CB">
        <w:t>обоснованности,</w:t>
      </w:r>
      <w:r w:rsidRPr="009256CB">
        <w:rPr>
          <w:spacing w:val="1"/>
        </w:rPr>
        <w:t xml:space="preserve"> </w:t>
      </w:r>
      <w:r w:rsidRPr="009256CB">
        <w:t>последовательности,</w:t>
      </w:r>
      <w:r w:rsidRPr="009256CB">
        <w:rPr>
          <w:spacing w:val="1"/>
        </w:rPr>
        <w:t xml:space="preserve"> </w:t>
      </w:r>
      <w:r w:rsidRPr="009256CB">
        <w:t>возрастной</w:t>
      </w:r>
      <w:r w:rsidRPr="009256CB">
        <w:rPr>
          <w:spacing w:val="1"/>
        </w:rPr>
        <w:t xml:space="preserve"> </w:t>
      </w:r>
      <w:r w:rsidRPr="009256CB">
        <w:t>и</w:t>
      </w:r>
      <w:r w:rsidRPr="009256CB">
        <w:rPr>
          <w:spacing w:val="1"/>
        </w:rPr>
        <w:t xml:space="preserve"> </w:t>
      </w:r>
      <w:r w:rsidRPr="009256CB">
        <w:t>социокультурной</w:t>
      </w:r>
      <w:r w:rsidRPr="009256CB">
        <w:rPr>
          <w:spacing w:val="1"/>
        </w:rPr>
        <w:t xml:space="preserve"> </w:t>
      </w:r>
      <w:r w:rsidRPr="009256CB">
        <w:t>адекватности,</w:t>
      </w:r>
      <w:r w:rsidRPr="009256CB">
        <w:rPr>
          <w:spacing w:val="-2"/>
        </w:rPr>
        <w:t xml:space="preserve"> </w:t>
      </w:r>
      <w:r w:rsidRPr="009256CB">
        <w:t>информационной</w:t>
      </w:r>
      <w:r w:rsidRPr="009256CB">
        <w:rPr>
          <w:spacing w:val="-3"/>
        </w:rPr>
        <w:t xml:space="preserve"> </w:t>
      </w:r>
      <w:r w:rsidRPr="009256CB">
        <w:t>безопасности</w:t>
      </w:r>
      <w:r w:rsidRPr="009256CB">
        <w:rPr>
          <w:spacing w:val="-3"/>
        </w:rPr>
        <w:t xml:space="preserve"> </w:t>
      </w:r>
      <w:r w:rsidRPr="009256CB">
        <w:t>и</w:t>
      </w:r>
      <w:r w:rsidRPr="009256CB">
        <w:rPr>
          <w:spacing w:val="-1"/>
        </w:rPr>
        <w:t xml:space="preserve"> </w:t>
      </w:r>
      <w:r w:rsidRPr="009256CB">
        <w:t>практической</w:t>
      </w:r>
      <w:r w:rsidRPr="009256CB">
        <w:rPr>
          <w:spacing w:val="-1"/>
        </w:rPr>
        <w:t xml:space="preserve"> </w:t>
      </w:r>
      <w:r w:rsidRPr="009256CB">
        <w:t>целесообразности.</w:t>
      </w:r>
    </w:p>
    <w:p w:rsidR="00A74AAB" w:rsidRPr="009256CB" w:rsidRDefault="00A74AAB" w:rsidP="00A74AAB">
      <w:pPr>
        <w:pStyle w:val="a3"/>
        <w:ind w:left="0" w:firstLine="709"/>
      </w:pPr>
      <w:r w:rsidRPr="009256CB">
        <w:rPr>
          <w:b/>
        </w:rPr>
        <w:t>Цель</w:t>
      </w:r>
      <w:r w:rsidRPr="009256CB">
        <w:rPr>
          <w:b/>
          <w:spacing w:val="1"/>
        </w:rPr>
        <w:t xml:space="preserve"> </w:t>
      </w:r>
      <w:r w:rsidRPr="009256CB">
        <w:rPr>
          <w:b/>
        </w:rPr>
        <w:t>программы</w:t>
      </w:r>
      <w:r w:rsidRPr="009256CB">
        <w:rPr>
          <w:b/>
          <w:spacing w:val="1"/>
        </w:rPr>
        <w:t xml:space="preserve"> </w:t>
      </w:r>
      <w:r w:rsidRPr="009256CB">
        <w:rPr>
          <w:b/>
        </w:rPr>
        <w:t>–</w:t>
      </w:r>
      <w:r w:rsidRPr="009256CB">
        <w:rPr>
          <w:b/>
          <w:spacing w:val="1"/>
        </w:rPr>
        <w:t xml:space="preserve"> </w:t>
      </w:r>
      <w:r w:rsidRPr="009256CB">
        <w:t>создание</w:t>
      </w:r>
      <w:r w:rsidRPr="009256CB">
        <w:rPr>
          <w:spacing w:val="1"/>
        </w:rPr>
        <w:t xml:space="preserve"> </w:t>
      </w:r>
      <w:r w:rsidRPr="009256CB">
        <w:t>благоприятных</w:t>
      </w:r>
      <w:r w:rsidRPr="009256CB">
        <w:rPr>
          <w:spacing w:val="1"/>
        </w:rPr>
        <w:t xml:space="preserve"> </w:t>
      </w:r>
      <w:r w:rsidRPr="009256CB">
        <w:t>условий,</w:t>
      </w:r>
      <w:r w:rsidRPr="009256CB">
        <w:rPr>
          <w:spacing w:val="1"/>
        </w:rPr>
        <w:t xml:space="preserve"> </w:t>
      </w:r>
      <w:r w:rsidRPr="009256CB">
        <w:t>обеспечивающих</w:t>
      </w:r>
      <w:r w:rsidRPr="009256CB">
        <w:rPr>
          <w:spacing w:val="1"/>
        </w:rPr>
        <w:t xml:space="preserve"> </w:t>
      </w:r>
      <w:r w:rsidRPr="009256CB">
        <w:t>формирование основ экологической грамотности и экологического сознания, возможность</w:t>
      </w:r>
      <w:r w:rsidRPr="009256CB">
        <w:rPr>
          <w:spacing w:val="-57"/>
        </w:rPr>
        <w:t xml:space="preserve"> </w:t>
      </w:r>
      <w:r w:rsidRPr="009256CB">
        <w:t>сохранения здоровья, формирования мотивации к активному и здоровому образу жизни</w:t>
      </w:r>
      <w:r w:rsidRPr="009256CB">
        <w:rPr>
          <w:spacing w:val="1"/>
        </w:rPr>
        <w:t xml:space="preserve"> </w:t>
      </w:r>
      <w:r w:rsidRPr="009256CB">
        <w:t>(ЗОЖ).</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Личностные</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задачи</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в</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области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экологической</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культуры:</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воспитание</w:t>
      </w:r>
      <w:r w:rsidRPr="009256CB">
        <w:rPr>
          <w:spacing w:val="-5"/>
          <w:sz w:val="28"/>
          <w:szCs w:val="28"/>
        </w:rPr>
        <w:t xml:space="preserve"> </w:t>
      </w:r>
      <w:r w:rsidRPr="009256CB">
        <w:rPr>
          <w:sz w:val="28"/>
          <w:szCs w:val="28"/>
        </w:rPr>
        <w:t>любви</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уважения</w:t>
      </w:r>
      <w:r w:rsidRPr="009256CB">
        <w:rPr>
          <w:spacing w:val="-4"/>
          <w:sz w:val="28"/>
          <w:szCs w:val="28"/>
        </w:rPr>
        <w:t xml:space="preserve"> </w:t>
      </w:r>
      <w:r w:rsidRPr="009256CB">
        <w:rPr>
          <w:sz w:val="28"/>
          <w:szCs w:val="28"/>
        </w:rPr>
        <w:t>к</w:t>
      </w:r>
      <w:r w:rsidRPr="009256CB">
        <w:rPr>
          <w:spacing w:val="-3"/>
          <w:sz w:val="28"/>
          <w:szCs w:val="28"/>
        </w:rPr>
        <w:t xml:space="preserve"> </w:t>
      </w:r>
      <w:r w:rsidRPr="009256CB">
        <w:rPr>
          <w:sz w:val="28"/>
          <w:szCs w:val="28"/>
        </w:rPr>
        <w:t>природе,</w:t>
      </w:r>
      <w:r w:rsidRPr="009256CB">
        <w:rPr>
          <w:spacing w:val="-4"/>
          <w:sz w:val="28"/>
          <w:szCs w:val="28"/>
        </w:rPr>
        <w:t xml:space="preserve"> </w:t>
      </w:r>
      <w:r w:rsidRPr="009256CB">
        <w:rPr>
          <w:sz w:val="28"/>
          <w:szCs w:val="28"/>
        </w:rPr>
        <w:t>понимания</w:t>
      </w:r>
      <w:r w:rsidRPr="009256CB">
        <w:rPr>
          <w:spacing w:val="-3"/>
          <w:sz w:val="28"/>
          <w:szCs w:val="28"/>
        </w:rPr>
        <w:t xml:space="preserve"> </w:t>
      </w:r>
      <w:r w:rsidRPr="009256CB">
        <w:rPr>
          <w:sz w:val="28"/>
          <w:szCs w:val="28"/>
        </w:rPr>
        <w:t>еѐ</w:t>
      </w:r>
      <w:r w:rsidRPr="009256CB">
        <w:rPr>
          <w:spacing w:val="-5"/>
          <w:sz w:val="28"/>
          <w:szCs w:val="28"/>
        </w:rPr>
        <w:t xml:space="preserve"> </w:t>
      </w:r>
      <w:r w:rsidRPr="009256CB">
        <w:rPr>
          <w:sz w:val="28"/>
          <w:szCs w:val="28"/>
        </w:rPr>
        <w:t>самоценности;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 системы элементарных знаний о естественной и преобразованной</w:t>
      </w:r>
      <w:r w:rsidRPr="009256CB">
        <w:rPr>
          <w:spacing w:val="1"/>
          <w:sz w:val="28"/>
          <w:szCs w:val="28"/>
        </w:rPr>
        <w:t xml:space="preserve"> </w:t>
      </w:r>
      <w:r w:rsidRPr="009256CB">
        <w:rPr>
          <w:sz w:val="28"/>
          <w:szCs w:val="28"/>
        </w:rPr>
        <w:t>человеком</w:t>
      </w:r>
      <w:r w:rsidRPr="009256CB">
        <w:rPr>
          <w:spacing w:val="-2"/>
          <w:sz w:val="28"/>
          <w:szCs w:val="28"/>
        </w:rPr>
        <w:t xml:space="preserve"> </w:t>
      </w:r>
      <w:r w:rsidRPr="009256CB">
        <w:rPr>
          <w:sz w:val="28"/>
          <w:szCs w:val="28"/>
        </w:rPr>
        <w:t>природе;</w:t>
      </w:r>
      <w:r w:rsidRPr="009256CB">
        <w:rPr>
          <w:spacing w:val="-1"/>
          <w:sz w:val="28"/>
          <w:szCs w:val="28"/>
        </w:rPr>
        <w:t xml:space="preserve"> </w:t>
      </w:r>
      <w:r w:rsidRPr="009256CB">
        <w:rPr>
          <w:sz w:val="28"/>
          <w:szCs w:val="28"/>
        </w:rPr>
        <w:t>развитие</w:t>
      </w:r>
      <w:r w:rsidRPr="009256CB">
        <w:rPr>
          <w:spacing w:val="-2"/>
          <w:sz w:val="28"/>
          <w:szCs w:val="28"/>
        </w:rPr>
        <w:t xml:space="preserve"> </w:t>
      </w:r>
      <w:r w:rsidRPr="009256CB">
        <w:rPr>
          <w:sz w:val="28"/>
          <w:szCs w:val="28"/>
        </w:rPr>
        <w:t>экологического</w:t>
      </w:r>
      <w:r w:rsidRPr="009256CB">
        <w:rPr>
          <w:spacing w:val="-1"/>
          <w:sz w:val="28"/>
          <w:szCs w:val="28"/>
        </w:rPr>
        <w:t xml:space="preserve"> </w:t>
      </w:r>
      <w:r w:rsidRPr="009256CB">
        <w:rPr>
          <w:sz w:val="28"/>
          <w:szCs w:val="28"/>
        </w:rPr>
        <w:t>сознания;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чувства</w:t>
      </w:r>
      <w:r w:rsidRPr="009256CB">
        <w:rPr>
          <w:spacing w:val="1"/>
          <w:sz w:val="28"/>
          <w:szCs w:val="28"/>
        </w:rPr>
        <w:t xml:space="preserve"> </w:t>
      </w:r>
      <w:r w:rsidRPr="009256CB">
        <w:rPr>
          <w:sz w:val="28"/>
          <w:szCs w:val="28"/>
        </w:rPr>
        <w:t>эмоциональной</w:t>
      </w:r>
      <w:r w:rsidRPr="009256CB">
        <w:rPr>
          <w:spacing w:val="1"/>
          <w:sz w:val="28"/>
          <w:szCs w:val="28"/>
        </w:rPr>
        <w:t xml:space="preserve"> </w:t>
      </w:r>
      <w:r w:rsidRPr="009256CB">
        <w:rPr>
          <w:sz w:val="28"/>
          <w:szCs w:val="28"/>
        </w:rPr>
        <w:t>близости</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природой,</w:t>
      </w:r>
      <w:r w:rsidRPr="009256CB">
        <w:rPr>
          <w:spacing w:val="1"/>
          <w:sz w:val="28"/>
          <w:szCs w:val="28"/>
        </w:rPr>
        <w:t xml:space="preserve"> </w:t>
      </w:r>
      <w:r w:rsidRPr="009256CB">
        <w:rPr>
          <w:sz w:val="28"/>
          <w:szCs w:val="28"/>
        </w:rPr>
        <w:t>умения</w:t>
      </w:r>
      <w:r w:rsidRPr="009256CB">
        <w:rPr>
          <w:spacing w:val="1"/>
          <w:sz w:val="28"/>
          <w:szCs w:val="28"/>
        </w:rPr>
        <w:t xml:space="preserve"> </w:t>
      </w:r>
      <w:r w:rsidRPr="009256CB">
        <w:rPr>
          <w:sz w:val="28"/>
          <w:szCs w:val="28"/>
        </w:rPr>
        <w:t>видеть</w:t>
      </w:r>
      <w:r w:rsidRPr="009256CB">
        <w:rPr>
          <w:spacing w:val="1"/>
          <w:sz w:val="28"/>
          <w:szCs w:val="28"/>
        </w:rPr>
        <w:t xml:space="preserve"> </w:t>
      </w:r>
      <w:r w:rsidRPr="009256CB">
        <w:rPr>
          <w:sz w:val="28"/>
          <w:szCs w:val="28"/>
        </w:rPr>
        <w:t>е</w:t>
      </w:r>
      <w:r>
        <w:rPr>
          <w:sz w:val="28"/>
          <w:szCs w:val="28"/>
        </w:rPr>
        <w:t>ё</w:t>
      </w:r>
      <w:r w:rsidRPr="009256CB">
        <w:rPr>
          <w:spacing w:val="1"/>
          <w:sz w:val="28"/>
          <w:szCs w:val="28"/>
        </w:rPr>
        <w:t xml:space="preserve"> </w:t>
      </w:r>
      <w:r w:rsidRPr="009256CB">
        <w:rPr>
          <w:sz w:val="28"/>
          <w:szCs w:val="28"/>
        </w:rPr>
        <w:t>красоту;</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навыков</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грамотного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элементарных представлений о зависимости здоровья человека от состояния окружающей</w:t>
      </w:r>
      <w:r w:rsidRPr="009256CB">
        <w:rPr>
          <w:spacing w:val="1"/>
          <w:sz w:val="28"/>
          <w:szCs w:val="28"/>
        </w:rPr>
        <w:t xml:space="preserve"> </w:t>
      </w:r>
      <w:r w:rsidRPr="009256CB">
        <w:rPr>
          <w:sz w:val="28"/>
          <w:szCs w:val="28"/>
        </w:rPr>
        <w:t>среды</w:t>
      </w:r>
      <w:r w:rsidRPr="009256CB">
        <w:rPr>
          <w:spacing w:val="-1"/>
          <w:sz w:val="28"/>
          <w:szCs w:val="28"/>
        </w:rPr>
        <w:t xml:space="preserve"> </w:t>
      </w:r>
      <w:r w:rsidRPr="009256CB">
        <w:rPr>
          <w:sz w:val="28"/>
          <w:szCs w:val="28"/>
        </w:rPr>
        <w:t>и собственного поведения;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элементарных</w:t>
      </w:r>
      <w:r w:rsidRPr="009256CB">
        <w:rPr>
          <w:spacing w:val="1"/>
          <w:sz w:val="28"/>
          <w:szCs w:val="28"/>
        </w:rPr>
        <w:t xml:space="preserve"> </w:t>
      </w:r>
      <w:r w:rsidRPr="009256CB">
        <w:rPr>
          <w:sz w:val="28"/>
          <w:szCs w:val="28"/>
        </w:rPr>
        <w:t>представлений</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человеке,</w:t>
      </w:r>
      <w:r w:rsidRPr="009256CB">
        <w:rPr>
          <w:spacing w:val="1"/>
          <w:sz w:val="28"/>
          <w:szCs w:val="28"/>
        </w:rPr>
        <w:t xml:space="preserve"> </w:t>
      </w:r>
      <w:r w:rsidRPr="009256CB">
        <w:rPr>
          <w:sz w:val="28"/>
          <w:szCs w:val="28"/>
        </w:rPr>
        <w:t>как</w:t>
      </w:r>
      <w:r w:rsidRPr="009256CB">
        <w:rPr>
          <w:spacing w:val="1"/>
          <w:sz w:val="28"/>
          <w:szCs w:val="28"/>
        </w:rPr>
        <w:t xml:space="preserve"> </w:t>
      </w:r>
      <w:r w:rsidRPr="009256CB">
        <w:rPr>
          <w:sz w:val="28"/>
          <w:szCs w:val="28"/>
        </w:rPr>
        <w:t>биосоциальном</w:t>
      </w:r>
      <w:r w:rsidRPr="009256CB">
        <w:rPr>
          <w:spacing w:val="1"/>
          <w:sz w:val="28"/>
          <w:szCs w:val="28"/>
        </w:rPr>
        <w:t xml:space="preserve"> </w:t>
      </w:r>
      <w:r w:rsidRPr="009256CB">
        <w:rPr>
          <w:sz w:val="28"/>
          <w:szCs w:val="28"/>
        </w:rPr>
        <w:t>существе</w:t>
      </w:r>
      <w:r w:rsidRPr="009256CB">
        <w:rPr>
          <w:spacing w:val="-2"/>
          <w:sz w:val="28"/>
          <w:szCs w:val="28"/>
        </w:rPr>
        <w:t xml:space="preserve"> </w:t>
      </w:r>
      <w:r w:rsidRPr="009256CB">
        <w:rPr>
          <w:sz w:val="28"/>
          <w:szCs w:val="28"/>
        </w:rPr>
        <w:t>и среде</w:t>
      </w:r>
      <w:r w:rsidRPr="009256CB">
        <w:rPr>
          <w:spacing w:val="1"/>
          <w:sz w:val="28"/>
          <w:szCs w:val="28"/>
        </w:rPr>
        <w:t xml:space="preserve"> </w:t>
      </w:r>
      <w:r w:rsidRPr="009256CB">
        <w:rPr>
          <w:sz w:val="28"/>
          <w:szCs w:val="28"/>
        </w:rPr>
        <w:t>его жизни;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привлечение</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участию</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посильных</w:t>
      </w:r>
      <w:r w:rsidRPr="009256CB">
        <w:rPr>
          <w:spacing w:val="1"/>
          <w:sz w:val="28"/>
          <w:szCs w:val="28"/>
        </w:rPr>
        <w:t xml:space="preserve"> </w:t>
      </w:r>
      <w:r w:rsidRPr="009256CB">
        <w:rPr>
          <w:sz w:val="28"/>
          <w:szCs w:val="28"/>
        </w:rPr>
        <w:t>действиях</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сохранению</w:t>
      </w:r>
      <w:r w:rsidRPr="009256CB">
        <w:rPr>
          <w:spacing w:val="1"/>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улучшению</w:t>
      </w:r>
      <w:r w:rsidRPr="009256CB">
        <w:rPr>
          <w:spacing w:val="-1"/>
          <w:sz w:val="28"/>
          <w:szCs w:val="28"/>
        </w:rPr>
        <w:t xml:space="preserve"> </w:t>
      </w:r>
      <w:r w:rsidRPr="009256CB">
        <w:rPr>
          <w:sz w:val="28"/>
          <w:szCs w:val="28"/>
        </w:rPr>
        <w:t>е</w:t>
      </w:r>
      <w:r w:rsidR="00D74C3A">
        <w:rPr>
          <w:sz w:val="28"/>
          <w:szCs w:val="28"/>
        </w:rPr>
        <w:t>ё</w:t>
      </w:r>
      <w:r w:rsidRPr="009256CB">
        <w:rPr>
          <w:spacing w:val="-1"/>
          <w:sz w:val="28"/>
          <w:szCs w:val="28"/>
        </w:rPr>
        <w:t xml:space="preserve"> </w:t>
      </w:r>
      <w:r w:rsidRPr="009256CB">
        <w:rPr>
          <w:sz w:val="28"/>
          <w:szCs w:val="28"/>
        </w:rPr>
        <w:t>состояния;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пробуждение</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детях</w:t>
      </w:r>
      <w:r w:rsidRPr="009256CB">
        <w:rPr>
          <w:spacing w:val="1"/>
          <w:sz w:val="28"/>
          <w:szCs w:val="28"/>
        </w:rPr>
        <w:t xml:space="preserve"> </w:t>
      </w:r>
      <w:r w:rsidRPr="009256CB">
        <w:rPr>
          <w:sz w:val="28"/>
          <w:szCs w:val="28"/>
        </w:rPr>
        <w:t>желания</w:t>
      </w:r>
      <w:r w:rsidRPr="009256CB">
        <w:rPr>
          <w:spacing w:val="1"/>
          <w:sz w:val="28"/>
          <w:szCs w:val="28"/>
        </w:rPr>
        <w:t xml:space="preserve"> </w:t>
      </w:r>
      <w:r w:rsidRPr="009256CB">
        <w:rPr>
          <w:sz w:val="28"/>
          <w:szCs w:val="28"/>
        </w:rPr>
        <w:t>заботиться</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своем</w:t>
      </w:r>
      <w:r w:rsidRPr="009256CB">
        <w:rPr>
          <w:spacing w:val="1"/>
          <w:sz w:val="28"/>
          <w:szCs w:val="28"/>
        </w:rPr>
        <w:t xml:space="preserve"> </w:t>
      </w:r>
      <w:r w:rsidRPr="009256CB">
        <w:rPr>
          <w:sz w:val="28"/>
          <w:szCs w:val="28"/>
        </w:rPr>
        <w:t>здоровье</w:t>
      </w:r>
      <w:r w:rsidRPr="009256CB">
        <w:rPr>
          <w:spacing w:val="1"/>
          <w:sz w:val="28"/>
          <w:szCs w:val="28"/>
        </w:rPr>
        <w:t xml:space="preserve"> </w:t>
      </w:r>
      <w:r w:rsidRPr="009256CB">
        <w:rPr>
          <w:sz w:val="28"/>
          <w:szCs w:val="28"/>
        </w:rPr>
        <w:t>(формирование</w:t>
      </w:r>
      <w:r w:rsidRPr="009256CB">
        <w:rPr>
          <w:spacing w:val="1"/>
          <w:sz w:val="28"/>
          <w:szCs w:val="28"/>
        </w:rPr>
        <w:t xml:space="preserve"> </w:t>
      </w:r>
      <w:r w:rsidRPr="009256CB">
        <w:rPr>
          <w:sz w:val="28"/>
          <w:szCs w:val="28"/>
        </w:rPr>
        <w:t>заинтересованного</w:t>
      </w:r>
      <w:r w:rsidRPr="009256CB">
        <w:rPr>
          <w:spacing w:val="1"/>
          <w:sz w:val="28"/>
          <w:szCs w:val="28"/>
        </w:rPr>
        <w:t xml:space="preserve"> </w:t>
      </w:r>
      <w:r w:rsidRPr="009256CB">
        <w:rPr>
          <w:sz w:val="28"/>
          <w:szCs w:val="28"/>
        </w:rPr>
        <w:t>отношения</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собственному</w:t>
      </w:r>
      <w:r w:rsidRPr="009256CB">
        <w:rPr>
          <w:spacing w:val="1"/>
          <w:sz w:val="28"/>
          <w:szCs w:val="28"/>
        </w:rPr>
        <w:t xml:space="preserve"> </w:t>
      </w:r>
      <w:r w:rsidRPr="009256CB">
        <w:rPr>
          <w:sz w:val="28"/>
          <w:szCs w:val="28"/>
        </w:rPr>
        <w:t>здоровью)</w:t>
      </w:r>
      <w:r w:rsidRPr="009256CB">
        <w:rPr>
          <w:spacing w:val="1"/>
          <w:sz w:val="28"/>
          <w:szCs w:val="28"/>
        </w:rPr>
        <w:t xml:space="preserve"> </w:t>
      </w:r>
      <w:r w:rsidRPr="009256CB">
        <w:rPr>
          <w:sz w:val="28"/>
          <w:szCs w:val="28"/>
        </w:rPr>
        <w:t>путем</w:t>
      </w:r>
      <w:r w:rsidRPr="009256CB">
        <w:rPr>
          <w:spacing w:val="1"/>
          <w:sz w:val="28"/>
          <w:szCs w:val="28"/>
        </w:rPr>
        <w:t xml:space="preserve"> </w:t>
      </w:r>
      <w:r w:rsidRPr="009256CB">
        <w:rPr>
          <w:sz w:val="28"/>
          <w:szCs w:val="28"/>
        </w:rPr>
        <w:t>соблюдения</w:t>
      </w:r>
      <w:r w:rsidRPr="009256CB">
        <w:rPr>
          <w:spacing w:val="1"/>
          <w:sz w:val="28"/>
          <w:szCs w:val="28"/>
        </w:rPr>
        <w:t xml:space="preserve"> </w:t>
      </w:r>
      <w:r w:rsidRPr="009256CB">
        <w:rPr>
          <w:sz w:val="28"/>
          <w:szCs w:val="28"/>
        </w:rPr>
        <w:t>правил</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организации</w:t>
      </w:r>
      <w:r w:rsidRPr="009256CB">
        <w:rPr>
          <w:spacing w:val="1"/>
          <w:sz w:val="28"/>
          <w:szCs w:val="28"/>
        </w:rPr>
        <w:t xml:space="preserve"> </w:t>
      </w:r>
      <w:r w:rsidRPr="009256CB">
        <w:rPr>
          <w:sz w:val="28"/>
          <w:szCs w:val="28"/>
        </w:rPr>
        <w:t>здоровьесберегающего</w:t>
      </w:r>
      <w:r w:rsidRPr="009256CB">
        <w:rPr>
          <w:spacing w:val="1"/>
          <w:sz w:val="28"/>
          <w:szCs w:val="28"/>
        </w:rPr>
        <w:t xml:space="preserve"> </w:t>
      </w:r>
      <w:r w:rsidRPr="009256CB">
        <w:rPr>
          <w:sz w:val="28"/>
          <w:szCs w:val="28"/>
        </w:rPr>
        <w:t>характера</w:t>
      </w:r>
      <w:r w:rsidRPr="009256CB">
        <w:rPr>
          <w:spacing w:val="1"/>
          <w:sz w:val="28"/>
          <w:szCs w:val="28"/>
        </w:rPr>
        <w:t xml:space="preserve"> </w:t>
      </w:r>
      <w:r w:rsidRPr="009256CB">
        <w:rPr>
          <w:sz w:val="28"/>
          <w:szCs w:val="28"/>
        </w:rPr>
        <w:t>окружающей</w:t>
      </w:r>
      <w:r w:rsidRPr="009256CB">
        <w:rPr>
          <w:spacing w:val="-57"/>
          <w:sz w:val="28"/>
          <w:szCs w:val="28"/>
        </w:rPr>
        <w:t xml:space="preserve"> </w:t>
      </w:r>
      <w:r w:rsidRPr="009256CB">
        <w:rPr>
          <w:sz w:val="28"/>
          <w:szCs w:val="28"/>
        </w:rPr>
        <w:t>среды;</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оправданного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характеризующегося</w:t>
      </w:r>
      <w:r w:rsidRPr="009256CB">
        <w:rPr>
          <w:spacing w:val="-6"/>
          <w:sz w:val="28"/>
          <w:szCs w:val="28"/>
        </w:rPr>
        <w:t xml:space="preserve"> </w:t>
      </w:r>
      <w:r w:rsidRPr="009256CB">
        <w:rPr>
          <w:sz w:val="28"/>
          <w:szCs w:val="28"/>
        </w:rPr>
        <w:t>степенью</w:t>
      </w:r>
      <w:r w:rsidRPr="009256CB">
        <w:rPr>
          <w:spacing w:val="-6"/>
          <w:sz w:val="28"/>
          <w:szCs w:val="28"/>
        </w:rPr>
        <w:t xml:space="preserve"> </w:t>
      </w:r>
      <w:r w:rsidRPr="009256CB">
        <w:rPr>
          <w:sz w:val="28"/>
          <w:szCs w:val="28"/>
        </w:rPr>
        <w:t>превращения</w:t>
      </w:r>
      <w:r w:rsidRPr="009256CB">
        <w:rPr>
          <w:spacing w:val="-7"/>
          <w:sz w:val="28"/>
          <w:szCs w:val="28"/>
        </w:rPr>
        <w:t xml:space="preserve"> </w:t>
      </w:r>
      <w:r w:rsidRPr="009256CB">
        <w:rPr>
          <w:sz w:val="28"/>
          <w:szCs w:val="28"/>
        </w:rPr>
        <w:t>экологических</w:t>
      </w:r>
      <w:r w:rsidRPr="009256CB">
        <w:rPr>
          <w:spacing w:val="-7"/>
          <w:sz w:val="28"/>
          <w:szCs w:val="28"/>
        </w:rPr>
        <w:t xml:space="preserve"> </w:t>
      </w:r>
      <w:r w:rsidRPr="009256CB">
        <w:rPr>
          <w:sz w:val="28"/>
          <w:szCs w:val="28"/>
        </w:rPr>
        <w:t>знаний,</w:t>
      </w:r>
      <w:r w:rsidRPr="009256CB">
        <w:rPr>
          <w:spacing w:val="-7"/>
          <w:sz w:val="28"/>
          <w:szCs w:val="28"/>
        </w:rPr>
        <w:t xml:space="preserve"> </w:t>
      </w:r>
      <w:r w:rsidRPr="009256CB">
        <w:rPr>
          <w:sz w:val="28"/>
          <w:szCs w:val="28"/>
        </w:rPr>
        <w:t>мышления</w:t>
      </w:r>
      <w:r w:rsidRPr="009256CB">
        <w:rPr>
          <w:spacing w:val="-7"/>
          <w:sz w:val="28"/>
          <w:szCs w:val="28"/>
        </w:rPr>
        <w:t xml:space="preserve"> </w:t>
      </w:r>
      <w:r w:rsidRPr="009256CB">
        <w:rPr>
          <w:sz w:val="28"/>
          <w:szCs w:val="28"/>
        </w:rPr>
        <w:t>и</w:t>
      </w:r>
      <w:r w:rsidRPr="009256CB">
        <w:rPr>
          <w:spacing w:val="-6"/>
          <w:sz w:val="28"/>
          <w:szCs w:val="28"/>
        </w:rPr>
        <w:t xml:space="preserve"> </w:t>
      </w:r>
      <w:r w:rsidRPr="009256CB">
        <w:rPr>
          <w:sz w:val="28"/>
          <w:szCs w:val="28"/>
        </w:rPr>
        <w:t>культуры</w:t>
      </w:r>
      <w:r w:rsidRPr="009256CB">
        <w:rPr>
          <w:spacing w:val="-58"/>
          <w:sz w:val="28"/>
          <w:szCs w:val="28"/>
        </w:rPr>
        <w:t xml:space="preserve"> </w:t>
      </w:r>
      <w:r w:rsidRPr="009256CB">
        <w:rPr>
          <w:sz w:val="28"/>
          <w:szCs w:val="28"/>
        </w:rPr>
        <w:t>чувств</w:t>
      </w:r>
      <w:r w:rsidRPr="009256CB">
        <w:rPr>
          <w:spacing w:val="-2"/>
          <w:sz w:val="28"/>
          <w:szCs w:val="28"/>
        </w:rPr>
        <w:t xml:space="preserve"> </w:t>
      </w:r>
      <w:r w:rsidRPr="009256CB">
        <w:rPr>
          <w:sz w:val="28"/>
          <w:szCs w:val="28"/>
        </w:rPr>
        <w:t>в</w:t>
      </w:r>
      <w:r w:rsidRPr="009256CB">
        <w:rPr>
          <w:spacing w:val="-1"/>
          <w:sz w:val="28"/>
          <w:szCs w:val="28"/>
        </w:rPr>
        <w:t xml:space="preserve"> </w:t>
      </w:r>
      <w:r w:rsidRPr="009256CB">
        <w:rPr>
          <w:sz w:val="28"/>
          <w:szCs w:val="28"/>
        </w:rPr>
        <w:t>повседневную</w:t>
      </w:r>
      <w:r w:rsidRPr="009256CB">
        <w:rPr>
          <w:spacing w:val="2"/>
          <w:sz w:val="28"/>
          <w:szCs w:val="28"/>
        </w:rPr>
        <w:t xml:space="preserve"> </w:t>
      </w:r>
      <w:r w:rsidRPr="009256CB">
        <w:rPr>
          <w:sz w:val="28"/>
          <w:szCs w:val="28"/>
        </w:rPr>
        <w:t>норму</w:t>
      </w:r>
      <w:r w:rsidRPr="009256CB">
        <w:rPr>
          <w:spacing w:val="-5"/>
          <w:sz w:val="28"/>
          <w:szCs w:val="28"/>
        </w:rPr>
        <w:t xml:space="preserve"> </w:t>
      </w:r>
      <w:r w:rsidRPr="009256CB">
        <w:rPr>
          <w:sz w:val="28"/>
          <w:szCs w:val="28"/>
        </w:rPr>
        <w:t>поступка.</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Личностные</w:t>
      </w:r>
      <w:r w:rsidRPr="00D74C3A">
        <w:rPr>
          <w:rFonts w:ascii="Times New Roman" w:hAnsi="Times New Roman" w:cs="Times New Roman"/>
          <w:color w:val="auto"/>
          <w:spacing w:val="-9"/>
          <w:sz w:val="28"/>
          <w:szCs w:val="28"/>
        </w:rPr>
        <w:t xml:space="preserve"> </w:t>
      </w:r>
      <w:r w:rsidRPr="00D74C3A">
        <w:rPr>
          <w:rFonts w:ascii="Times New Roman" w:hAnsi="Times New Roman" w:cs="Times New Roman"/>
          <w:color w:val="auto"/>
          <w:sz w:val="28"/>
          <w:szCs w:val="28"/>
        </w:rPr>
        <w:t>задачи</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в</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области</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9"/>
          <w:sz w:val="28"/>
          <w:szCs w:val="28"/>
        </w:rPr>
        <w:t xml:space="preserve"> </w:t>
      </w:r>
      <w:r w:rsidRPr="00D74C3A">
        <w:rPr>
          <w:rFonts w:ascii="Times New Roman" w:hAnsi="Times New Roman" w:cs="Times New Roman"/>
          <w:color w:val="auto"/>
          <w:sz w:val="28"/>
          <w:szCs w:val="28"/>
        </w:rPr>
        <w:t>здорового</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безопасного</w:t>
      </w:r>
      <w:r w:rsidRPr="00D74C3A">
        <w:rPr>
          <w:rFonts w:ascii="Times New Roman" w:hAnsi="Times New Roman" w:cs="Times New Roman"/>
          <w:color w:val="auto"/>
          <w:spacing w:val="-58"/>
          <w:sz w:val="28"/>
          <w:szCs w:val="28"/>
        </w:rPr>
        <w:t xml:space="preserve"> </w:t>
      </w:r>
      <w:r w:rsidRPr="00D74C3A">
        <w:rPr>
          <w:rFonts w:ascii="Times New Roman" w:hAnsi="Times New Roman" w:cs="Times New Roman"/>
          <w:color w:val="auto"/>
          <w:sz w:val="28"/>
          <w:szCs w:val="28"/>
        </w:rPr>
        <w:t>образа</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жизни: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 у учащихся</w:t>
      </w:r>
      <w:r w:rsidRPr="009256CB">
        <w:rPr>
          <w:spacing w:val="1"/>
          <w:sz w:val="28"/>
          <w:szCs w:val="28"/>
        </w:rPr>
        <w:t xml:space="preserve"> </w:t>
      </w:r>
      <w:r w:rsidRPr="009256CB">
        <w:rPr>
          <w:sz w:val="28"/>
          <w:szCs w:val="28"/>
        </w:rPr>
        <w:t>представлений об основных компонентах культуры</w:t>
      </w:r>
      <w:r w:rsidRPr="009256CB">
        <w:rPr>
          <w:spacing w:val="1"/>
          <w:sz w:val="28"/>
          <w:szCs w:val="28"/>
        </w:rPr>
        <w:t xml:space="preserve"> </w:t>
      </w:r>
      <w:r w:rsidRPr="009256CB">
        <w:rPr>
          <w:sz w:val="28"/>
          <w:szCs w:val="28"/>
        </w:rPr>
        <w:t>здоровья,</w:t>
      </w:r>
      <w:r w:rsidRPr="009256CB">
        <w:rPr>
          <w:spacing w:val="59"/>
          <w:sz w:val="28"/>
          <w:szCs w:val="28"/>
        </w:rPr>
        <w:t xml:space="preserve"> </w:t>
      </w:r>
      <w:r w:rsidRPr="009256CB">
        <w:rPr>
          <w:sz w:val="28"/>
          <w:szCs w:val="28"/>
        </w:rPr>
        <w:t>здорового</w:t>
      </w:r>
      <w:r w:rsidRPr="009256CB">
        <w:rPr>
          <w:spacing w:val="59"/>
          <w:sz w:val="28"/>
          <w:szCs w:val="28"/>
        </w:rPr>
        <w:t xml:space="preserve"> </w:t>
      </w:r>
      <w:r w:rsidRPr="009256CB">
        <w:rPr>
          <w:sz w:val="28"/>
          <w:szCs w:val="28"/>
        </w:rPr>
        <w:t>и</w:t>
      </w:r>
      <w:r w:rsidRPr="009256CB">
        <w:rPr>
          <w:spacing w:val="-2"/>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у учащихся представление о позитивных факторах, влияющих на</w:t>
      </w:r>
      <w:r w:rsidRPr="009256CB">
        <w:rPr>
          <w:spacing w:val="1"/>
          <w:sz w:val="28"/>
          <w:szCs w:val="28"/>
        </w:rPr>
        <w:t xml:space="preserve"> </w:t>
      </w:r>
      <w:r w:rsidRPr="009256CB">
        <w:rPr>
          <w:sz w:val="28"/>
          <w:szCs w:val="28"/>
        </w:rPr>
        <w:t>здоровье; а также</w:t>
      </w:r>
      <w:r w:rsidRPr="009256CB">
        <w:rPr>
          <w:spacing w:val="61"/>
          <w:sz w:val="28"/>
          <w:szCs w:val="28"/>
        </w:rPr>
        <w:t xml:space="preserve"> </w:t>
      </w:r>
      <w:r w:rsidRPr="009256CB">
        <w:rPr>
          <w:sz w:val="28"/>
          <w:szCs w:val="28"/>
        </w:rPr>
        <w:t>формирование негативного отношения к факторам риска здоровью</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(сниженная</w:t>
      </w:r>
      <w:r w:rsidRPr="009256CB">
        <w:rPr>
          <w:spacing w:val="1"/>
          <w:sz w:val="28"/>
          <w:szCs w:val="28"/>
        </w:rPr>
        <w:t xml:space="preserve"> </w:t>
      </w:r>
      <w:r w:rsidRPr="009256CB">
        <w:rPr>
          <w:sz w:val="28"/>
          <w:szCs w:val="28"/>
        </w:rPr>
        <w:t>двигательная</w:t>
      </w:r>
      <w:r w:rsidRPr="009256CB">
        <w:rPr>
          <w:spacing w:val="1"/>
          <w:sz w:val="28"/>
          <w:szCs w:val="28"/>
        </w:rPr>
        <w:t xml:space="preserve"> </w:t>
      </w:r>
      <w:r w:rsidRPr="009256CB">
        <w:rPr>
          <w:sz w:val="28"/>
          <w:szCs w:val="28"/>
        </w:rPr>
        <w:t>активность,</w:t>
      </w:r>
      <w:r w:rsidRPr="009256CB">
        <w:rPr>
          <w:spacing w:val="1"/>
          <w:sz w:val="28"/>
          <w:szCs w:val="28"/>
        </w:rPr>
        <w:t xml:space="preserve"> </w:t>
      </w:r>
      <w:r w:rsidRPr="009256CB">
        <w:rPr>
          <w:sz w:val="28"/>
          <w:szCs w:val="28"/>
        </w:rPr>
        <w:t>курение,</w:t>
      </w:r>
      <w:r w:rsidRPr="009256CB">
        <w:rPr>
          <w:spacing w:val="1"/>
          <w:sz w:val="28"/>
          <w:szCs w:val="28"/>
        </w:rPr>
        <w:t xml:space="preserve"> </w:t>
      </w:r>
      <w:r w:rsidRPr="009256CB">
        <w:rPr>
          <w:sz w:val="28"/>
          <w:szCs w:val="28"/>
        </w:rPr>
        <w:t>алкоголь,</w:t>
      </w:r>
      <w:r w:rsidRPr="009256CB">
        <w:rPr>
          <w:spacing w:val="1"/>
          <w:sz w:val="28"/>
          <w:szCs w:val="28"/>
        </w:rPr>
        <w:t xml:space="preserve"> </w:t>
      </w:r>
      <w:r w:rsidRPr="009256CB">
        <w:rPr>
          <w:sz w:val="28"/>
          <w:szCs w:val="28"/>
        </w:rPr>
        <w:t>наркотики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другие</w:t>
      </w:r>
      <w:r w:rsidRPr="009256CB">
        <w:rPr>
          <w:spacing w:val="1"/>
          <w:sz w:val="28"/>
          <w:szCs w:val="28"/>
        </w:rPr>
        <w:t xml:space="preserve"> </w:t>
      </w:r>
      <w:r w:rsidRPr="009256CB">
        <w:rPr>
          <w:sz w:val="28"/>
          <w:szCs w:val="28"/>
        </w:rPr>
        <w:t>психоактивные</w:t>
      </w:r>
      <w:r w:rsidRPr="009256CB">
        <w:rPr>
          <w:spacing w:val="-3"/>
          <w:sz w:val="28"/>
          <w:szCs w:val="28"/>
        </w:rPr>
        <w:t xml:space="preserve"> </w:t>
      </w:r>
      <w:r w:rsidRPr="009256CB">
        <w:rPr>
          <w:sz w:val="28"/>
          <w:szCs w:val="28"/>
        </w:rPr>
        <w:t>вещества,</w:t>
      </w:r>
      <w:r w:rsidRPr="009256CB">
        <w:rPr>
          <w:spacing w:val="-1"/>
          <w:sz w:val="28"/>
          <w:szCs w:val="28"/>
        </w:rPr>
        <w:t xml:space="preserve"> </w:t>
      </w:r>
      <w:r w:rsidRPr="009256CB">
        <w:rPr>
          <w:sz w:val="28"/>
          <w:szCs w:val="28"/>
        </w:rPr>
        <w:t>инфекционные</w:t>
      </w:r>
      <w:r w:rsidRPr="009256CB">
        <w:rPr>
          <w:spacing w:val="-2"/>
          <w:sz w:val="28"/>
          <w:szCs w:val="28"/>
        </w:rPr>
        <w:t xml:space="preserve"> </w:t>
      </w:r>
      <w:r w:rsidRPr="009256CB">
        <w:rPr>
          <w:sz w:val="28"/>
          <w:szCs w:val="28"/>
        </w:rPr>
        <w:t>заболевания);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основ</w:t>
      </w:r>
      <w:r w:rsidRPr="009256CB">
        <w:rPr>
          <w:spacing w:val="1"/>
          <w:sz w:val="28"/>
          <w:szCs w:val="28"/>
        </w:rPr>
        <w:t xml:space="preserve"> </w:t>
      </w:r>
      <w:r w:rsidRPr="009256CB">
        <w:rPr>
          <w:sz w:val="28"/>
          <w:szCs w:val="28"/>
        </w:rPr>
        <w:t>здоровьесберегающей</w:t>
      </w:r>
      <w:r w:rsidRPr="009256CB">
        <w:rPr>
          <w:spacing w:val="1"/>
          <w:sz w:val="28"/>
          <w:szCs w:val="28"/>
        </w:rPr>
        <w:t xml:space="preserve"> </w:t>
      </w:r>
      <w:r w:rsidRPr="009256CB">
        <w:rPr>
          <w:sz w:val="28"/>
          <w:szCs w:val="28"/>
        </w:rPr>
        <w:t>учебной</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организовывать</w:t>
      </w:r>
      <w:r w:rsidRPr="009256CB">
        <w:rPr>
          <w:spacing w:val="1"/>
          <w:sz w:val="28"/>
          <w:szCs w:val="28"/>
        </w:rPr>
        <w:t xml:space="preserve"> </w:t>
      </w:r>
      <w:r w:rsidRPr="009256CB">
        <w:rPr>
          <w:sz w:val="28"/>
          <w:szCs w:val="28"/>
        </w:rPr>
        <w:t>успешную</w:t>
      </w:r>
      <w:r w:rsidRPr="009256CB">
        <w:rPr>
          <w:spacing w:val="1"/>
          <w:sz w:val="28"/>
          <w:szCs w:val="28"/>
        </w:rPr>
        <w:t xml:space="preserve"> </w:t>
      </w:r>
      <w:r w:rsidRPr="009256CB">
        <w:rPr>
          <w:sz w:val="28"/>
          <w:szCs w:val="28"/>
        </w:rPr>
        <w:t>учебную</w:t>
      </w:r>
      <w:r w:rsidRPr="009256CB">
        <w:rPr>
          <w:spacing w:val="1"/>
          <w:sz w:val="28"/>
          <w:szCs w:val="28"/>
        </w:rPr>
        <w:t xml:space="preserve"> </w:t>
      </w:r>
      <w:r w:rsidRPr="009256CB">
        <w:rPr>
          <w:sz w:val="28"/>
          <w:szCs w:val="28"/>
        </w:rPr>
        <w:t>работу,</w:t>
      </w:r>
      <w:r w:rsidRPr="009256CB">
        <w:rPr>
          <w:spacing w:val="1"/>
          <w:sz w:val="28"/>
          <w:szCs w:val="28"/>
        </w:rPr>
        <w:t xml:space="preserve"> </w:t>
      </w:r>
      <w:r w:rsidRPr="009256CB">
        <w:rPr>
          <w:sz w:val="28"/>
          <w:szCs w:val="28"/>
        </w:rPr>
        <w:t>создавая</w:t>
      </w:r>
      <w:r w:rsidRPr="009256CB">
        <w:rPr>
          <w:spacing w:val="1"/>
          <w:sz w:val="28"/>
          <w:szCs w:val="28"/>
        </w:rPr>
        <w:t xml:space="preserve"> </w:t>
      </w:r>
      <w:r w:rsidRPr="009256CB">
        <w:rPr>
          <w:sz w:val="28"/>
          <w:szCs w:val="28"/>
        </w:rPr>
        <w:t>здоровьесберегающие</w:t>
      </w:r>
      <w:r w:rsidRPr="009256CB">
        <w:rPr>
          <w:spacing w:val="1"/>
          <w:sz w:val="28"/>
          <w:szCs w:val="28"/>
        </w:rPr>
        <w:t xml:space="preserve"> </w:t>
      </w:r>
      <w:r w:rsidRPr="009256CB">
        <w:rPr>
          <w:sz w:val="28"/>
          <w:szCs w:val="28"/>
        </w:rPr>
        <w:t>условия,</w:t>
      </w:r>
      <w:r w:rsidRPr="009256CB">
        <w:rPr>
          <w:spacing w:val="1"/>
          <w:sz w:val="28"/>
          <w:szCs w:val="28"/>
        </w:rPr>
        <w:t xml:space="preserve"> </w:t>
      </w:r>
      <w:r w:rsidRPr="009256CB">
        <w:rPr>
          <w:sz w:val="28"/>
          <w:szCs w:val="28"/>
        </w:rPr>
        <w:t>выбирая адекватные средства и приемы выполнения заданий с учетом индивидуальных</w:t>
      </w:r>
      <w:r w:rsidRPr="009256CB">
        <w:rPr>
          <w:spacing w:val="1"/>
          <w:sz w:val="28"/>
          <w:szCs w:val="28"/>
        </w:rPr>
        <w:t xml:space="preserve"> </w:t>
      </w:r>
      <w:r w:rsidRPr="009256CB">
        <w:rPr>
          <w:sz w:val="28"/>
          <w:szCs w:val="28"/>
        </w:rPr>
        <w:t>особенностей;</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делать</w:t>
      </w:r>
      <w:r w:rsidRPr="009256CB">
        <w:rPr>
          <w:spacing w:val="1"/>
          <w:sz w:val="28"/>
          <w:szCs w:val="28"/>
        </w:rPr>
        <w:t xml:space="preserve"> </w:t>
      </w:r>
      <w:r w:rsidRPr="009256CB">
        <w:rPr>
          <w:sz w:val="28"/>
          <w:szCs w:val="28"/>
        </w:rPr>
        <w:t>осознанный</w:t>
      </w:r>
      <w:r w:rsidRPr="009256CB">
        <w:rPr>
          <w:spacing w:val="1"/>
          <w:sz w:val="28"/>
          <w:szCs w:val="28"/>
        </w:rPr>
        <w:t xml:space="preserve"> </w:t>
      </w:r>
      <w:r w:rsidRPr="009256CB">
        <w:rPr>
          <w:sz w:val="28"/>
          <w:szCs w:val="28"/>
        </w:rPr>
        <w:t>выбор</w:t>
      </w:r>
      <w:r w:rsidRPr="009256CB">
        <w:rPr>
          <w:spacing w:val="1"/>
          <w:sz w:val="28"/>
          <w:szCs w:val="28"/>
        </w:rPr>
        <w:t xml:space="preserve"> </w:t>
      </w:r>
      <w:r w:rsidRPr="009256CB">
        <w:rPr>
          <w:sz w:val="28"/>
          <w:szCs w:val="28"/>
        </w:rPr>
        <w:t>поступков,</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позволяющих</w:t>
      </w:r>
      <w:r w:rsidRPr="009256CB">
        <w:rPr>
          <w:spacing w:val="1"/>
          <w:sz w:val="28"/>
          <w:szCs w:val="28"/>
        </w:rPr>
        <w:t xml:space="preserve"> </w:t>
      </w:r>
      <w:r w:rsidRPr="009256CB">
        <w:rPr>
          <w:sz w:val="28"/>
          <w:szCs w:val="28"/>
        </w:rPr>
        <w:t>сохранить</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укрепить</w:t>
      </w:r>
      <w:r w:rsidRPr="009256CB">
        <w:rPr>
          <w:spacing w:val="1"/>
          <w:sz w:val="28"/>
          <w:szCs w:val="28"/>
        </w:rPr>
        <w:t xml:space="preserve"> </w:t>
      </w:r>
      <w:r w:rsidRPr="009256CB">
        <w:rPr>
          <w:sz w:val="28"/>
          <w:szCs w:val="28"/>
        </w:rPr>
        <w:t>здоровье;</w:t>
      </w:r>
      <w:r w:rsidRPr="009256CB">
        <w:rPr>
          <w:spacing w:val="1"/>
          <w:sz w:val="28"/>
          <w:szCs w:val="28"/>
        </w:rPr>
        <w:t xml:space="preserve"> </w:t>
      </w:r>
      <w:r w:rsidRPr="009256CB">
        <w:rPr>
          <w:sz w:val="28"/>
          <w:szCs w:val="28"/>
        </w:rPr>
        <w:t>выполнять</w:t>
      </w:r>
      <w:r w:rsidRPr="009256CB">
        <w:rPr>
          <w:spacing w:val="1"/>
          <w:sz w:val="28"/>
          <w:szCs w:val="28"/>
        </w:rPr>
        <w:t xml:space="preserve"> </w:t>
      </w:r>
      <w:r w:rsidRPr="009256CB">
        <w:rPr>
          <w:sz w:val="28"/>
          <w:szCs w:val="28"/>
        </w:rPr>
        <w:t>правила</w:t>
      </w:r>
      <w:r w:rsidRPr="009256CB">
        <w:rPr>
          <w:spacing w:val="1"/>
          <w:sz w:val="28"/>
          <w:szCs w:val="28"/>
        </w:rPr>
        <w:t xml:space="preserve"> </w:t>
      </w:r>
      <w:r w:rsidRPr="009256CB">
        <w:rPr>
          <w:sz w:val="28"/>
          <w:szCs w:val="28"/>
        </w:rPr>
        <w:t>личной</w:t>
      </w:r>
      <w:r w:rsidRPr="009256CB">
        <w:rPr>
          <w:spacing w:val="1"/>
          <w:sz w:val="28"/>
          <w:szCs w:val="28"/>
        </w:rPr>
        <w:t xml:space="preserve"> </w:t>
      </w:r>
      <w:r w:rsidRPr="009256CB">
        <w:rPr>
          <w:sz w:val="28"/>
          <w:szCs w:val="28"/>
        </w:rPr>
        <w:t>гигиены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самостоятельно</w:t>
      </w:r>
      <w:r w:rsidRPr="009256CB">
        <w:rPr>
          <w:spacing w:val="-1"/>
          <w:sz w:val="28"/>
          <w:szCs w:val="28"/>
        </w:rPr>
        <w:t xml:space="preserve"> </w:t>
      </w:r>
      <w:r w:rsidRPr="009256CB">
        <w:rPr>
          <w:sz w:val="28"/>
          <w:szCs w:val="28"/>
        </w:rPr>
        <w:t>поддерживать свое</w:t>
      </w:r>
      <w:r w:rsidRPr="009256CB">
        <w:rPr>
          <w:spacing w:val="-2"/>
          <w:sz w:val="28"/>
          <w:szCs w:val="28"/>
        </w:rPr>
        <w:t xml:space="preserve"> </w:t>
      </w:r>
      <w:r w:rsidRPr="009256CB">
        <w:rPr>
          <w:sz w:val="28"/>
          <w:szCs w:val="28"/>
        </w:rPr>
        <w:t>здоровье;</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представление</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правильном</w:t>
      </w:r>
      <w:r w:rsidRPr="009256CB">
        <w:rPr>
          <w:spacing w:val="1"/>
          <w:sz w:val="28"/>
          <w:szCs w:val="28"/>
        </w:rPr>
        <w:t xml:space="preserve"> </w:t>
      </w:r>
      <w:r w:rsidRPr="009256CB">
        <w:rPr>
          <w:sz w:val="28"/>
          <w:szCs w:val="28"/>
        </w:rPr>
        <w:t>(здоровом)</w:t>
      </w:r>
      <w:r w:rsidRPr="009256CB">
        <w:rPr>
          <w:spacing w:val="1"/>
          <w:sz w:val="28"/>
          <w:szCs w:val="28"/>
        </w:rPr>
        <w:t xml:space="preserve"> </w:t>
      </w:r>
      <w:r w:rsidRPr="009256CB">
        <w:rPr>
          <w:sz w:val="28"/>
          <w:szCs w:val="28"/>
        </w:rPr>
        <w:t>питании,</w:t>
      </w:r>
      <w:r w:rsidRPr="009256CB">
        <w:rPr>
          <w:spacing w:val="1"/>
          <w:sz w:val="28"/>
          <w:szCs w:val="28"/>
        </w:rPr>
        <w:t xml:space="preserve"> </w:t>
      </w:r>
      <w:r w:rsidRPr="009256CB">
        <w:rPr>
          <w:sz w:val="28"/>
          <w:szCs w:val="28"/>
        </w:rPr>
        <w:t>его</w:t>
      </w:r>
      <w:r w:rsidRPr="009256CB">
        <w:rPr>
          <w:spacing w:val="1"/>
          <w:sz w:val="28"/>
          <w:szCs w:val="28"/>
        </w:rPr>
        <w:t xml:space="preserve"> </w:t>
      </w:r>
      <w:r w:rsidRPr="009256CB">
        <w:rPr>
          <w:sz w:val="28"/>
          <w:szCs w:val="28"/>
        </w:rPr>
        <w:t>режиме,</w:t>
      </w:r>
      <w:r w:rsidRPr="009256CB">
        <w:rPr>
          <w:spacing w:val="1"/>
          <w:sz w:val="28"/>
          <w:szCs w:val="28"/>
        </w:rPr>
        <w:t xml:space="preserve"> </w:t>
      </w:r>
      <w:r w:rsidRPr="009256CB">
        <w:rPr>
          <w:sz w:val="28"/>
          <w:szCs w:val="28"/>
        </w:rPr>
        <w:t>структуре;</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представлений</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влиянии</w:t>
      </w:r>
      <w:r w:rsidRPr="009256CB">
        <w:rPr>
          <w:spacing w:val="1"/>
          <w:sz w:val="28"/>
          <w:szCs w:val="28"/>
        </w:rPr>
        <w:t xml:space="preserve"> </w:t>
      </w:r>
      <w:r w:rsidRPr="009256CB">
        <w:rPr>
          <w:sz w:val="28"/>
          <w:szCs w:val="28"/>
        </w:rPr>
        <w:t>позитивных</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негативных</w:t>
      </w:r>
      <w:r w:rsidRPr="009256CB">
        <w:rPr>
          <w:spacing w:val="1"/>
          <w:sz w:val="28"/>
          <w:szCs w:val="28"/>
        </w:rPr>
        <w:t xml:space="preserve"> </w:t>
      </w:r>
      <w:r w:rsidRPr="009256CB">
        <w:rPr>
          <w:sz w:val="28"/>
          <w:szCs w:val="28"/>
        </w:rPr>
        <w:t>эмоций</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здоровье;</w:t>
      </w:r>
      <w:r w:rsidRPr="009256CB">
        <w:rPr>
          <w:spacing w:val="57"/>
          <w:sz w:val="28"/>
          <w:szCs w:val="28"/>
        </w:rPr>
        <w:t xml:space="preserve"> </w:t>
      </w:r>
      <w:r w:rsidRPr="009256CB">
        <w:rPr>
          <w:sz w:val="28"/>
          <w:szCs w:val="28"/>
        </w:rPr>
        <w:t>навыков</w:t>
      </w:r>
      <w:r w:rsidRPr="009256CB">
        <w:rPr>
          <w:spacing w:val="57"/>
          <w:sz w:val="28"/>
          <w:szCs w:val="28"/>
        </w:rPr>
        <w:t xml:space="preserve"> </w:t>
      </w:r>
      <w:r w:rsidRPr="009256CB">
        <w:rPr>
          <w:sz w:val="28"/>
          <w:szCs w:val="28"/>
        </w:rPr>
        <w:t>позитивного</w:t>
      </w:r>
      <w:r w:rsidRPr="009256CB">
        <w:rPr>
          <w:spacing w:val="-1"/>
          <w:sz w:val="28"/>
          <w:szCs w:val="28"/>
        </w:rPr>
        <w:t xml:space="preserve"> </w:t>
      </w:r>
      <w:r w:rsidRPr="009256CB">
        <w:rPr>
          <w:sz w:val="28"/>
          <w:szCs w:val="28"/>
        </w:rPr>
        <w:t>коммуникативного</w:t>
      </w:r>
      <w:r w:rsidRPr="009256CB">
        <w:rPr>
          <w:spacing w:val="-1"/>
          <w:sz w:val="28"/>
          <w:szCs w:val="28"/>
        </w:rPr>
        <w:t xml:space="preserve"> </w:t>
      </w:r>
      <w:r w:rsidRPr="009256CB">
        <w:rPr>
          <w:sz w:val="28"/>
          <w:szCs w:val="28"/>
        </w:rPr>
        <w:t>общения;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приобщение</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разумной</w:t>
      </w:r>
      <w:r w:rsidRPr="009256CB">
        <w:rPr>
          <w:spacing w:val="1"/>
          <w:sz w:val="28"/>
          <w:szCs w:val="28"/>
        </w:rPr>
        <w:t xml:space="preserve"> </w:t>
      </w:r>
      <w:r w:rsidRPr="009256CB">
        <w:rPr>
          <w:sz w:val="28"/>
          <w:szCs w:val="28"/>
        </w:rPr>
        <w:t>физической</w:t>
      </w:r>
      <w:r w:rsidRPr="009256CB">
        <w:rPr>
          <w:spacing w:val="1"/>
          <w:sz w:val="28"/>
          <w:szCs w:val="28"/>
        </w:rPr>
        <w:t xml:space="preserve"> </w:t>
      </w:r>
      <w:r w:rsidRPr="009256CB">
        <w:rPr>
          <w:sz w:val="28"/>
          <w:szCs w:val="28"/>
        </w:rPr>
        <w:t>активности,</w:t>
      </w:r>
      <w:r w:rsidRPr="009256CB">
        <w:rPr>
          <w:spacing w:val="1"/>
          <w:sz w:val="28"/>
          <w:szCs w:val="28"/>
        </w:rPr>
        <w:t xml:space="preserve"> </w:t>
      </w:r>
      <w:r w:rsidRPr="009256CB">
        <w:rPr>
          <w:sz w:val="28"/>
          <w:szCs w:val="28"/>
        </w:rPr>
        <w:t>формирование</w:t>
      </w:r>
      <w:r w:rsidRPr="009256CB">
        <w:rPr>
          <w:spacing w:val="1"/>
          <w:sz w:val="28"/>
          <w:szCs w:val="28"/>
        </w:rPr>
        <w:t xml:space="preserve"> </w:t>
      </w:r>
      <w:r w:rsidRPr="009256CB">
        <w:rPr>
          <w:sz w:val="28"/>
          <w:szCs w:val="28"/>
        </w:rPr>
        <w:t>потребности</w:t>
      </w:r>
      <w:r w:rsidRPr="009256CB">
        <w:rPr>
          <w:spacing w:val="48"/>
          <w:sz w:val="28"/>
          <w:szCs w:val="28"/>
        </w:rPr>
        <w:t xml:space="preserve"> </w:t>
      </w:r>
      <w:r w:rsidRPr="009256CB">
        <w:rPr>
          <w:sz w:val="28"/>
          <w:szCs w:val="28"/>
        </w:rPr>
        <w:t>заниматься</w:t>
      </w:r>
      <w:r w:rsidRPr="009256CB">
        <w:rPr>
          <w:spacing w:val="-5"/>
          <w:sz w:val="28"/>
          <w:szCs w:val="28"/>
        </w:rPr>
        <w:t xml:space="preserve"> </w:t>
      </w:r>
      <w:r w:rsidRPr="009256CB">
        <w:rPr>
          <w:sz w:val="28"/>
          <w:szCs w:val="28"/>
        </w:rPr>
        <w:t>физической</w:t>
      </w:r>
      <w:r w:rsidRPr="009256CB">
        <w:rPr>
          <w:spacing w:val="-6"/>
          <w:sz w:val="28"/>
          <w:szCs w:val="28"/>
        </w:rPr>
        <w:t xml:space="preserve"> </w:t>
      </w:r>
      <w:r w:rsidRPr="009256CB">
        <w:rPr>
          <w:sz w:val="28"/>
          <w:szCs w:val="28"/>
        </w:rPr>
        <w:t>культурой</w:t>
      </w:r>
      <w:r w:rsidRPr="009256CB">
        <w:rPr>
          <w:spacing w:val="49"/>
          <w:sz w:val="28"/>
          <w:szCs w:val="28"/>
        </w:rPr>
        <w:t xml:space="preserve"> </w:t>
      </w:r>
      <w:r w:rsidRPr="009256CB">
        <w:rPr>
          <w:sz w:val="28"/>
          <w:szCs w:val="28"/>
        </w:rPr>
        <w:t>и</w:t>
      </w:r>
      <w:r w:rsidRPr="009256CB">
        <w:rPr>
          <w:spacing w:val="-6"/>
          <w:sz w:val="28"/>
          <w:szCs w:val="28"/>
        </w:rPr>
        <w:t xml:space="preserve"> </w:t>
      </w:r>
      <w:r w:rsidRPr="009256CB">
        <w:rPr>
          <w:sz w:val="28"/>
          <w:szCs w:val="28"/>
        </w:rPr>
        <w:t>спортом,</w:t>
      </w:r>
      <w:r w:rsidRPr="009256CB">
        <w:rPr>
          <w:spacing w:val="-5"/>
          <w:sz w:val="28"/>
          <w:szCs w:val="28"/>
        </w:rPr>
        <w:t xml:space="preserve"> </w:t>
      </w:r>
      <w:r w:rsidRPr="009256CB">
        <w:rPr>
          <w:sz w:val="28"/>
          <w:szCs w:val="28"/>
        </w:rPr>
        <w:t>вести</w:t>
      </w:r>
      <w:r w:rsidRPr="009256CB">
        <w:rPr>
          <w:spacing w:val="-6"/>
          <w:sz w:val="28"/>
          <w:szCs w:val="28"/>
        </w:rPr>
        <w:t xml:space="preserve"> </w:t>
      </w:r>
      <w:r w:rsidRPr="009256CB">
        <w:rPr>
          <w:sz w:val="28"/>
          <w:szCs w:val="28"/>
        </w:rPr>
        <w:t>активный</w:t>
      </w:r>
      <w:r w:rsidRPr="009256CB">
        <w:rPr>
          <w:spacing w:val="-5"/>
          <w:sz w:val="28"/>
          <w:szCs w:val="28"/>
        </w:rPr>
        <w:t xml:space="preserve"> </w:t>
      </w:r>
      <w:r w:rsidRPr="009256CB">
        <w:rPr>
          <w:sz w:val="28"/>
          <w:szCs w:val="28"/>
        </w:rPr>
        <w:t>образ</w:t>
      </w:r>
      <w:r w:rsidRPr="009256CB">
        <w:rPr>
          <w:spacing w:val="-6"/>
          <w:sz w:val="28"/>
          <w:szCs w:val="28"/>
        </w:rPr>
        <w:t xml:space="preserve"> </w:t>
      </w:r>
      <w:r w:rsidRPr="009256CB">
        <w:rPr>
          <w:sz w:val="28"/>
          <w:szCs w:val="28"/>
        </w:rPr>
        <w:t>жизни;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формирование умений безопасного поведения в окружающей среде и простейших</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2"/>
          <w:sz w:val="28"/>
          <w:szCs w:val="28"/>
        </w:rPr>
        <w:t xml:space="preserve"> </w:t>
      </w:r>
      <w:r w:rsidRPr="009256CB">
        <w:rPr>
          <w:sz w:val="28"/>
          <w:szCs w:val="28"/>
        </w:rPr>
        <w:t>экстремальных (чрезвычайных) ситуациях.</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pacing w:val="-1"/>
          <w:sz w:val="28"/>
          <w:szCs w:val="28"/>
        </w:rPr>
        <w:t>Планируемые</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pacing w:val="-1"/>
          <w:sz w:val="28"/>
          <w:szCs w:val="28"/>
        </w:rPr>
        <w:t>результаты</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освоения</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программы.</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Учащиеся</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должны научиться:</w:t>
      </w:r>
    </w:p>
    <w:p w:rsidR="00A74AAB" w:rsidRPr="009256CB" w:rsidRDefault="00A74AAB" w:rsidP="0054155E">
      <w:pPr>
        <w:pStyle w:val="a5"/>
        <w:numPr>
          <w:ilvl w:val="1"/>
          <w:numId w:val="206"/>
        </w:numPr>
        <w:tabs>
          <w:tab w:val="left" w:pos="1810"/>
          <w:tab w:val="left" w:pos="3310"/>
          <w:tab w:val="left" w:pos="4857"/>
          <w:tab w:val="left" w:pos="6663"/>
          <w:tab w:val="left" w:pos="9473"/>
          <w:tab w:val="left" w:pos="10341"/>
        </w:tabs>
        <w:ind w:left="0" w:firstLine="709"/>
        <w:jc w:val="left"/>
        <w:rPr>
          <w:sz w:val="28"/>
          <w:szCs w:val="28"/>
        </w:rPr>
      </w:pPr>
      <w:r w:rsidRPr="009256CB">
        <w:rPr>
          <w:b/>
          <w:sz w:val="28"/>
          <w:szCs w:val="28"/>
        </w:rPr>
        <w:t>описывать</w:t>
      </w:r>
      <w:r w:rsidRPr="009256CB">
        <w:rPr>
          <w:b/>
          <w:sz w:val="28"/>
          <w:szCs w:val="28"/>
        </w:rPr>
        <w:tab/>
      </w:r>
      <w:r w:rsidRPr="009256CB">
        <w:rPr>
          <w:sz w:val="28"/>
          <w:szCs w:val="28"/>
        </w:rPr>
        <w:t>простейшие</w:t>
      </w:r>
      <w:r w:rsidRPr="009256CB">
        <w:rPr>
          <w:sz w:val="28"/>
          <w:szCs w:val="28"/>
        </w:rPr>
        <w:tab/>
        <w:t>экологические</w:t>
      </w:r>
      <w:r w:rsidRPr="009256CB">
        <w:rPr>
          <w:sz w:val="28"/>
          <w:szCs w:val="28"/>
        </w:rPr>
        <w:tab/>
        <w:t>причинно-следственные</w:t>
      </w:r>
      <w:r w:rsidRPr="009256CB">
        <w:rPr>
          <w:sz w:val="28"/>
          <w:szCs w:val="28"/>
        </w:rPr>
        <w:tab/>
        <w:t>связи</w:t>
      </w:r>
      <w:r w:rsidRPr="009256CB">
        <w:rPr>
          <w:sz w:val="28"/>
          <w:szCs w:val="28"/>
        </w:rPr>
        <w:tab/>
      </w:r>
      <w:r w:rsidRPr="009256CB">
        <w:rPr>
          <w:spacing w:val="-2"/>
          <w:sz w:val="28"/>
          <w:szCs w:val="28"/>
        </w:rPr>
        <w:t>в</w:t>
      </w:r>
      <w:r w:rsidRPr="009256CB">
        <w:rPr>
          <w:spacing w:val="-57"/>
          <w:sz w:val="28"/>
          <w:szCs w:val="28"/>
        </w:rPr>
        <w:t xml:space="preserve"> </w:t>
      </w:r>
      <w:r w:rsidRPr="009256CB">
        <w:rPr>
          <w:sz w:val="28"/>
          <w:szCs w:val="28"/>
        </w:rPr>
        <w:t>окружающем мире, анализировать их, объяснять;</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называть</w:t>
      </w:r>
      <w:r w:rsidRPr="009256CB">
        <w:rPr>
          <w:b/>
          <w:spacing w:val="-3"/>
          <w:sz w:val="28"/>
          <w:szCs w:val="28"/>
        </w:rPr>
        <w:t xml:space="preserve"> </w:t>
      </w:r>
      <w:r w:rsidRPr="009256CB">
        <w:rPr>
          <w:sz w:val="28"/>
          <w:szCs w:val="28"/>
        </w:rPr>
        <w:t>экологические</w:t>
      </w:r>
      <w:r w:rsidRPr="009256CB">
        <w:rPr>
          <w:spacing w:val="-3"/>
          <w:sz w:val="28"/>
          <w:szCs w:val="28"/>
        </w:rPr>
        <w:t xml:space="preserve"> </w:t>
      </w:r>
      <w:r w:rsidRPr="009256CB">
        <w:rPr>
          <w:sz w:val="28"/>
          <w:szCs w:val="28"/>
        </w:rPr>
        <w:t>проблемы</w:t>
      </w:r>
      <w:r w:rsidRPr="009256CB">
        <w:rPr>
          <w:spacing w:val="-2"/>
          <w:sz w:val="28"/>
          <w:szCs w:val="28"/>
        </w:rPr>
        <w:t xml:space="preserve"> </w:t>
      </w:r>
      <w:r w:rsidRPr="009256CB">
        <w:rPr>
          <w:sz w:val="28"/>
          <w:szCs w:val="28"/>
        </w:rPr>
        <w:t>в</w:t>
      </w:r>
      <w:r w:rsidRPr="009256CB">
        <w:rPr>
          <w:spacing w:val="-3"/>
          <w:sz w:val="28"/>
          <w:szCs w:val="28"/>
        </w:rPr>
        <w:t xml:space="preserve"> </w:t>
      </w:r>
      <w:r w:rsidRPr="009256CB">
        <w:rPr>
          <w:sz w:val="28"/>
          <w:szCs w:val="28"/>
        </w:rPr>
        <w:t>жизни</w:t>
      </w:r>
      <w:r w:rsidRPr="009256CB">
        <w:rPr>
          <w:spacing w:val="-2"/>
          <w:sz w:val="28"/>
          <w:szCs w:val="28"/>
        </w:rPr>
        <w:t xml:space="preserve"> </w:t>
      </w:r>
      <w:r w:rsidRPr="009256CB">
        <w:rPr>
          <w:sz w:val="28"/>
          <w:szCs w:val="28"/>
        </w:rPr>
        <w:t>природы</w:t>
      </w:r>
      <w:r w:rsidRPr="009256CB">
        <w:rPr>
          <w:spacing w:val="-2"/>
          <w:sz w:val="28"/>
          <w:szCs w:val="28"/>
        </w:rPr>
        <w:t xml:space="preserve"> </w:t>
      </w:r>
      <w:r w:rsidRPr="009256CB">
        <w:rPr>
          <w:sz w:val="28"/>
          <w:szCs w:val="28"/>
        </w:rPr>
        <w:t>и</w:t>
      </w:r>
      <w:r w:rsidRPr="009256CB">
        <w:rPr>
          <w:spacing w:val="-3"/>
          <w:sz w:val="28"/>
          <w:szCs w:val="28"/>
        </w:rPr>
        <w:t xml:space="preserve"> </w:t>
      </w:r>
      <w:r w:rsidRPr="009256CB">
        <w:rPr>
          <w:sz w:val="28"/>
          <w:szCs w:val="28"/>
        </w:rPr>
        <w:t>человечества;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опасности</w:t>
      </w:r>
      <w:r w:rsidRPr="009256CB">
        <w:rPr>
          <w:spacing w:val="-3"/>
          <w:sz w:val="28"/>
          <w:szCs w:val="28"/>
        </w:rPr>
        <w:t xml:space="preserve"> </w:t>
      </w:r>
      <w:r w:rsidRPr="009256CB">
        <w:rPr>
          <w:sz w:val="28"/>
          <w:szCs w:val="28"/>
        </w:rPr>
        <w:t>для</w:t>
      </w:r>
      <w:r w:rsidRPr="009256CB">
        <w:rPr>
          <w:spacing w:val="-2"/>
          <w:sz w:val="28"/>
          <w:szCs w:val="28"/>
        </w:rPr>
        <w:t xml:space="preserve"> </w:t>
      </w:r>
      <w:r w:rsidRPr="009256CB">
        <w:rPr>
          <w:sz w:val="28"/>
          <w:szCs w:val="28"/>
        </w:rPr>
        <w:t>окружающей</w:t>
      </w:r>
      <w:r w:rsidRPr="009256CB">
        <w:rPr>
          <w:spacing w:val="-2"/>
          <w:sz w:val="28"/>
          <w:szCs w:val="28"/>
        </w:rPr>
        <w:t xml:space="preserve"> </w:t>
      </w:r>
      <w:r w:rsidRPr="009256CB">
        <w:rPr>
          <w:sz w:val="28"/>
          <w:szCs w:val="28"/>
        </w:rPr>
        <w:t>среды</w:t>
      </w:r>
      <w:r w:rsidRPr="009256CB">
        <w:rPr>
          <w:spacing w:val="-2"/>
          <w:sz w:val="28"/>
          <w:szCs w:val="28"/>
        </w:rPr>
        <w:t xml:space="preserve"> </w:t>
      </w:r>
      <w:r w:rsidRPr="009256CB">
        <w:rPr>
          <w:sz w:val="28"/>
          <w:szCs w:val="28"/>
        </w:rPr>
        <w:t>и</w:t>
      </w:r>
      <w:r w:rsidRPr="009256CB">
        <w:rPr>
          <w:spacing w:val="-2"/>
          <w:sz w:val="28"/>
          <w:szCs w:val="28"/>
        </w:rPr>
        <w:t xml:space="preserve"> </w:t>
      </w:r>
      <w:r w:rsidRPr="009256CB">
        <w:rPr>
          <w:sz w:val="28"/>
          <w:szCs w:val="28"/>
        </w:rPr>
        <w:t>здоровья</w:t>
      </w:r>
      <w:r w:rsidRPr="009256CB">
        <w:rPr>
          <w:spacing w:val="-3"/>
          <w:sz w:val="28"/>
          <w:szCs w:val="28"/>
        </w:rPr>
        <w:t xml:space="preserve"> </w:t>
      </w:r>
      <w:r w:rsidRPr="009256CB">
        <w:rPr>
          <w:sz w:val="28"/>
          <w:szCs w:val="28"/>
        </w:rPr>
        <w:t>человека;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способы</w:t>
      </w:r>
      <w:r w:rsidRPr="009256CB">
        <w:rPr>
          <w:spacing w:val="-3"/>
          <w:sz w:val="28"/>
          <w:szCs w:val="28"/>
        </w:rPr>
        <w:t xml:space="preserve"> </w:t>
      </w:r>
      <w:r w:rsidRPr="009256CB">
        <w:rPr>
          <w:sz w:val="28"/>
          <w:szCs w:val="28"/>
        </w:rPr>
        <w:t>их</w:t>
      </w:r>
      <w:r w:rsidRPr="009256CB">
        <w:rPr>
          <w:spacing w:val="-3"/>
          <w:sz w:val="28"/>
          <w:szCs w:val="28"/>
        </w:rPr>
        <w:t xml:space="preserve"> </w:t>
      </w:r>
      <w:r w:rsidRPr="009256CB">
        <w:rPr>
          <w:sz w:val="28"/>
          <w:szCs w:val="28"/>
        </w:rPr>
        <w:t>предотвращения;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правила</w:t>
      </w:r>
      <w:r w:rsidRPr="009256CB">
        <w:rPr>
          <w:spacing w:val="-4"/>
          <w:sz w:val="28"/>
          <w:szCs w:val="28"/>
        </w:rPr>
        <w:t xml:space="preserve"> </w:t>
      </w:r>
      <w:r w:rsidRPr="009256CB">
        <w:rPr>
          <w:sz w:val="28"/>
          <w:szCs w:val="28"/>
        </w:rPr>
        <w:t>экологически</w:t>
      </w:r>
      <w:r w:rsidRPr="009256CB">
        <w:rPr>
          <w:spacing w:val="-5"/>
          <w:sz w:val="28"/>
          <w:szCs w:val="28"/>
        </w:rPr>
        <w:t xml:space="preserve"> </w:t>
      </w:r>
      <w:r w:rsidRPr="009256CB">
        <w:rPr>
          <w:sz w:val="28"/>
          <w:szCs w:val="28"/>
        </w:rPr>
        <w:t>целесообразного,</w:t>
      </w:r>
      <w:r w:rsidRPr="009256CB">
        <w:rPr>
          <w:spacing w:val="-3"/>
          <w:sz w:val="28"/>
          <w:szCs w:val="28"/>
        </w:rPr>
        <w:t xml:space="preserve"> </w:t>
      </w:r>
      <w:r w:rsidRPr="009256CB">
        <w:rPr>
          <w:sz w:val="28"/>
          <w:szCs w:val="28"/>
        </w:rPr>
        <w:t>здорового</w:t>
      </w:r>
      <w:r w:rsidRPr="009256CB">
        <w:rPr>
          <w:spacing w:val="-4"/>
          <w:sz w:val="28"/>
          <w:szCs w:val="28"/>
        </w:rPr>
        <w:t xml:space="preserve"> </w:t>
      </w:r>
      <w:r w:rsidRPr="009256CB">
        <w:rPr>
          <w:sz w:val="28"/>
          <w:szCs w:val="28"/>
        </w:rPr>
        <w:t>и</w:t>
      </w:r>
      <w:r w:rsidRPr="009256CB">
        <w:rPr>
          <w:spacing w:val="-3"/>
          <w:sz w:val="28"/>
          <w:szCs w:val="28"/>
        </w:rPr>
        <w:t xml:space="preserve"> </w:t>
      </w:r>
      <w:r w:rsidRPr="009256CB">
        <w:rPr>
          <w:sz w:val="28"/>
          <w:szCs w:val="28"/>
        </w:rPr>
        <w:t>безопасного</w:t>
      </w:r>
      <w:r w:rsidRPr="009256CB">
        <w:rPr>
          <w:spacing w:val="-3"/>
          <w:sz w:val="28"/>
          <w:szCs w:val="28"/>
        </w:rPr>
        <w:t xml:space="preserve"> </w:t>
      </w:r>
      <w:r w:rsidRPr="009256CB">
        <w:rPr>
          <w:sz w:val="28"/>
          <w:szCs w:val="28"/>
        </w:rPr>
        <w:t>образа</w:t>
      </w:r>
      <w:r w:rsidRPr="009256CB">
        <w:rPr>
          <w:spacing w:val="-4"/>
          <w:sz w:val="28"/>
          <w:szCs w:val="28"/>
        </w:rPr>
        <w:t xml:space="preserve"> </w:t>
      </w:r>
      <w:r w:rsidRPr="009256CB">
        <w:rPr>
          <w:sz w:val="28"/>
          <w:szCs w:val="28"/>
        </w:rPr>
        <w:t>жизни;</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правила</w:t>
      </w:r>
      <w:r w:rsidRPr="009256CB">
        <w:rPr>
          <w:spacing w:val="-6"/>
          <w:sz w:val="28"/>
          <w:szCs w:val="28"/>
        </w:rPr>
        <w:t xml:space="preserve"> </w:t>
      </w:r>
      <w:r w:rsidRPr="009256CB">
        <w:rPr>
          <w:sz w:val="28"/>
          <w:szCs w:val="28"/>
        </w:rPr>
        <w:t>научной</w:t>
      </w:r>
      <w:r w:rsidRPr="009256CB">
        <w:rPr>
          <w:spacing w:val="-4"/>
          <w:sz w:val="28"/>
          <w:szCs w:val="28"/>
        </w:rPr>
        <w:t xml:space="preserve"> </w:t>
      </w:r>
      <w:r w:rsidRPr="009256CB">
        <w:rPr>
          <w:sz w:val="28"/>
          <w:szCs w:val="28"/>
        </w:rPr>
        <w:t>организации</w:t>
      </w:r>
      <w:r w:rsidRPr="009256CB">
        <w:rPr>
          <w:spacing w:val="-1"/>
          <w:sz w:val="28"/>
          <w:szCs w:val="28"/>
        </w:rPr>
        <w:t xml:space="preserve"> </w:t>
      </w:r>
      <w:r w:rsidRPr="009256CB">
        <w:rPr>
          <w:sz w:val="28"/>
          <w:szCs w:val="28"/>
        </w:rPr>
        <w:t>учебного</w:t>
      </w:r>
      <w:r w:rsidRPr="009256CB">
        <w:rPr>
          <w:spacing w:val="-4"/>
          <w:sz w:val="28"/>
          <w:szCs w:val="28"/>
        </w:rPr>
        <w:t xml:space="preserve"> </w:t>
      </w:r>
      <w:r w:rsidRPr="009256CB">
        <w:rPr>
          <w:sz w:val="28"/>
          <w:szCs w:val="28"/>
        </w:rPr>
        <w:t>труда;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объяснять</w:t>
      </w:r>
      <w:r w:rsidRPr="009256CB">
        <w:rPr>
          <w:b/>
          <w:spacing w:val="-4"/>
          <w:sz w:val="28"/>
          <w:szCs w:val="28"/>
        </w:rPr>
        <w:t xml:space="preserve"> </w:t>
      </w:r>
      <w:r w:rsidRPr="009256CB">
        <w:rPr>
          <w:sz w:val="28"/>
          <w:szCs w:val="28"/>
        </w:rPr>
        <w:t>смысл</w:t>
      </w:r>
      <w:r w:rsidRPr="009256CB">
        <w:rPr>
          <w:spacing w:val="-4"/>
          <w:sz w:val="28"/>
          <w:szCs w:val="28"/>
        </w:rPr>
        <w:t xml:space="preserve"> </w:t>
      </w:r>
      <w:r w:rsidRPr="009256CB">
        <w:rPr>
          <w:sz w:val="28"/>
          <w:szCs w:val="28"/>
        </w:rPr>
        <w:t>закона</w:t>
      </w:r>
      <w:r w:rsidRPr="009256CB">
        <w:rPr>
          <w:spacing w:val="-4"/>
          <w:sz w:val="28"/>
          <w:szCs w:val="28"/>
        </w:rPr>
        <w:t xml:space="preserve"> </w:t>
      </w:r>
      <w:r w:rsidRPr="009256CB">
        <w:rPr>
          <w:sz w:val="28"/>
          <w:szCs w:val="28"/>
        </w:rPr>
        <w:t>экологии «Всё</w:t>
      </w:r>
      <w:r w:rsidRPr="009256CB">
        <w:rPr>
          <w:spacing w:val="-4"/>
          <w:sz w:val="28"/>
          <w:szCs w:val="28"/>
        </w:rPr>
        <w:t xml:space="preserve"> </w:t>
      </w:r>
      <w:r w:rsidRPr="009256CB">
        <w:rPr>
          <w:sz w:val="28"/>
          <w:szCs w:val="28"/>
        </w:rPr>
        <w:t>связано</w:t>
      </w:r>
      <w:r w:rsidRPr="009256CB">
        <w:rPr>
          <w:spacing w:val="-3"/>
          <w:sz w:val="28"/>
          <w:szCs w:val="28"/>
        </w:rPr>
        <w:t xml:space="preserve"> </w:t>
      </w:r>
      <w:r w:rsidRPr="009256CB">
        <w:rPr>
          <w:sz w:val="28"/>
          <w:szCs w:val="28"/>
        </w:rPr>
        <w:t>со</w:t>
      </w:r>
      <w:r w:rsidRPr="009256CB">
        <w:rPr>
          <w:spacing w:val="-3"/>
          <w:sz w:val="28"/>
          <w:szCs w:val="28"/>
        </w:rPr>
        <w:t xml:space="preserve"> </w:t>
      </w:r>
      <w:r w:rsidRPr="009256CB">
        <w:rPr>
          <w:sz w:val="28"/>
          <w:szCs w:val="28"/>
        </w:rPr>
        <w:t>всем»;</w:t>
      </w:r>
    </w:p>
    <w:p w:rsidR="00A74AAB" w:rsidRPr="009256CB" w:rsidRDefault="00A74AAB" w:rsidP="0054155E">
      <w:pPr>
        <w:pStyle w:val="a5"/>
        <w:numPr>
          <w:ilvl w:val="1"/>
          <w:numId w:val="206"/>
        </w:numPr>
        <w:tabs>
          <w:tab w:val="left" w:pos="1870"/>
          <w:tab w:val="left" w:pos="2625"/>
          <w:tab w:val="left" w:pos="3738"/>
          <w:tab w:val="left" w:pos="4836"/>
          <w:tab w:val="left" w:pos="5263"/>
          <w:tab w:val="left" w:pos="6523"/>
          <w:tab w:val="left" w:pos="7696"/>
          <w:tab w:val="left" w:pos="8226"/>
          <w:tab w:val="left" w:pos="9322"/>
          <w:tab w:val="left" w:pos="10319"/>
        </w:tabs>
        <w:ind w:left="0" w:firstLine="709"/>
        <w:jc w:val="left"/>
        <w:rPr>
          <w:sz w:val="28"/>
          <w:szCs w:val="28"/>
        </w:rPr>
      </w:pPr>
      <w:r w:rsidRPr="009256CB">
        <w:rPr>
          <w:sz w:val="28"/>
          <w:szCs w:val="28"/>
        </w:rPr>
        <w:t>связи</w:t>
      </w:r>
      <w:r w:rsidRPr="009256CB">
        <w:rPr>
          <w:sz w:val="28"/>
          <w:szCs w:val="28"/>
        </w:rPr>
        <w:tab/>
        <w:t>здоровья</w:t>
      </w:r>
      <w:r w:rsidRPr="009256CB">
        <w:rPr>
          <w:sz w:val="28"/>
          <w:szCs w:val="28"/>
        </w:rPr>
        <w:tab/>
        <w:t>природы</w:t>
      </w:r>
      <w:r w:rsidRPr="009256CB">
        <w:rPr>
          <w:sz w:val="28"/>
          <w:szCs w:val="28"/>
        </w:rPr>
        <w:tab/>
        <w:t>со</w:t>
      </w:r>
      <w:r w:rsidRPr="009256CB">
        <w:rPr>
          <w:sz w:val="28"/>
          <w:szCs w:val="28"/>
        </w:rPr>
        <w:tab/>
        <w:t>здоровьем</w:t>
      </w:r>
      <w:r w:rsidRPr="009256CB">
        <w:rPr>
          <w:sz w:val="28"/>
          <w:szCs w:val="28"/>
        </w:rPr>
        <w:tab/>
        <w:t>человека,</w:t>
      </w:r>
      <w:r w:rsidRPr="009256CB">
        <w:rPr>
          <w:sz w:val="28"/>
          <w:szCs w:val="28"/>
        </w:rPr>
        <w:tab/>
        <w:t>его</w:t>
      </w:r>
      <w:r w:rsidRPr="009256CB">
        <w:rPr>
          <w:sz w:val="28"/>
          <w:szCs w:val="28"/>
        </w:rPr>
        <w:tab/>
        <w:t>умением</w:t>
      </w:r>
      <w:r w:rsidRPr="009256CB">
        <w:rPr>
          <w:sz w:val="28"/>
          <w:szCs w:val="28"/>
        </w:rPr>
        <w:tab/>
        <w:t>учиться</w:t>
      </w:r>
      <w:r w:rsidRPr="009256CB">
        <w:rPr>
          <w:sz w:val="28"/>
          <w:szCs w:val="28"/>
        </w:rPr>
        <w:tab/>
      </w:r>
      <w:r w:rsidRPr="009256CB">
        <w:rPr>
          <w:spacing w:val="-2"/>
          <w:sz w:val="28"/>
          <w:szCs w:val="28"/>
        </w:rPr>
        <w:t>и</w:t>
      </w:r>
      <w:r w:rsidRPr="009256CB">
        <w:rPr>
          <w:spacing w:val="-57"/>
          <w:sz w:val="28"/>
          <w:szCs w:val="28"/>
        </w:rPr>
        <w:t xml:space="preserve"> </w:t>
      </w:r>
      <w:r w:rsidRPr="009256CB">
        <w:rPr>
          <w:sz w:val="28"/>
          <w:szCs w:val="28"/>
        </w:rPr>
        <w:t>экологической</w:t>
      </w:r>
      <w:r w:rsidRPr="009256CB">
        <w:rPr>
          <w:spacing w:val="-1"/>
          <w:sz w:val="28"/>
          <w:szCs w:val="28"/>
        </w:rPr>
        <w:t xml:space="preserve"> </w:t>
      </w:r>
      <w:r w:rsidRPr="009256CB">
        <w:rPr>
          <w:sz w:val="28"/>
          <w:szCs w:val="28"/>
        </w:rPr>
        <w:t>грамотностью;</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как</w:t>
      </w:r>
      <w:r w:rsidRPr="009256CB">
        <w:rPr>
          <w:spacing w:val="-2"/>
          <w:sz w:val="28"/>
          <w:szCs w:val="28"/>
        </w:rPr>
        <w:t xml:space="preserve"> </w:t>
      </w:r>
      <w:r w:rsidRPr="009256CB">
        <w:rPr>
          <w:sz w:val="28"/>
          <w:szCs w:val="28"/>
        </w:rPr>
        <w:t>следует</w:t>
      </w:r>
      <w:r w:rsidRPr="009256CB">
        <w:rPr>
          <w:spacing w:val="-1"/>
          <w:sz w:val="28"/>
          <w:szCs w:val="28"/>
        </w:rPr>
        <w:t xml:space="preserve"> </w:t>
      </w:r>
      <w:r w:rsidRPr="009256CB">
        <w:rPr>
          <w:sz w:val="28"/>
          <w:szCs w:val="28"/>
        </w:rPr>
        <w:t>заботиться</w:t>
      </w:r>
      <w:r w:rsidRPr="009256CB">
        <w:rPr>
          <w:spacing w:val="-2"/>
          <w:sz w:val="28"/>
          <w:szCs w:val="28"/>
        </w:rPr>
        <w:t xml:space="preserve"> </w:t>
      </w:r>
      <w:r w:rsidRPr="009256CB">
        <w:rPr>
          <w:sz w:val="28"/>
          <w:szCs w:val="28"/>
        </w:rPr>
        <w:t>о</w:t>
      </w:r>
      <w:r w:rsidRPr="009256CB">
        <w:rPr>
          <w:spacing w:val="-1"/>
          <w:sz w:val="28"/>
          <w:szCs w:val="28"/>
        </w:rPr>
        <w:t xml:space="preserve"> </w:t>
      </w:r>
      <w:r w:rsidRPr="009256CB">
        <w:rPr>
          <w:sz w:val="28"/>
          <w:szCs w:val="28"/>
        </w:rPr>
        <w:t>здоровье</w:t>
      </w:r>
      <w:r w:rsidRPr="009256CB">
        <w:rPr>
          <w:spacing w:val="-2"/>
          <w:sz w:val="28"/>
          <w:szCs w:val="28"/>
        </w:rPr>
        <w:t xml:space="preserve"> </w:t>
      </w:r>
      <w:r w:rsidRPr="009256CB">
        <w:rPr>
          <w:sz w:val="28"/>
          <w:szCs w:val="28"/>
        </w:rPr>
        <w:t>человека</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здоровье</w:t>
      </w:r>
      <w:r w:rsidRPr="009256CB">
        <w:rPr>
          <w:spacing w:val="-3"/>
          <w:sz w:val="28"/>
          <w:szCs w:val="28"/>
        </w:rPr>
        <w:t xml:space="preserve"> </w:t>
      </w:r>
      <w:r w:rsidRPr="009256CB">
        <w:rPr>
          <w:sz w:val="28"/>
          <w:szCs w:val="28"/>
        </w:rPr>
        <w:t>природы;</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правила</w:t>
      </w:r>
      <w:r w:rsidRPr="009256CB">
        <w:rPr>
          <w:spacing w:val="-4"/>
          <w:sz w:val="28"/>
          <w:szCs w:val="28"/>
        </w:rPr>
        <w:t xml:space="preserve"> </w:t>
      </w:r>
      <w:r w:rsidRPr="009256CB">
        <w:rPr>
          <w:sz w:val="28"/>
          <w:szCs w:val="28"/>
        </w:rPr>
        <w:t>сохранения</w:t>
      </w:r>
      <w:r w:rsidRPr="009256CB">
        <w:rPr>
          <w:spacing w:val="-5"/>
          <w:sz w:val="28"/>
          <w:szCs w:val="28"/>
        </w:rPr>
        <w:t xml:space="preserve"> </w:t>
      </w:r>
      <w:r w:rsidRPr="009256CB">
        <w:rPr>
          <w:sz w:val="28"/>
          <w:szCs w:val="28"/>
        </w:rPr>
        <w:t>зрения,</w:t>
      </w:r>
      <w:r w:rsidRPr="009256CB">
        <w:rPr>
          <w:spacing w:val="-2"/>
          <w:sz w:val="28"/>
          <w:szCs w:val="28"/>
        </w:rPr>
        <w:t xml:space="preserve"> </w:t>
      </w:r>
      <w:r w:rsidRPr="009256CB">
        <w:rPr>
          <w:sz w:val="28"/>
          <w:szCs w:val="28"/>
        </w:rPr>
        <w:t>слуха,</w:t>
      </w:r>
      <w:r w:rsidRPr="009256CB">
        <w:rPr>
          <w:spacing w:val="-2"/>
          <w:sz w:val="28"/>
          <w:szCs w:val="28"/>
        </w:rPr>
        <w:t xml:space="preserve"> </w:t>
      </w:r>
      <w:r w:rsidRPr="009256CB">
        <w:rPr>
          <w:sz w:val="28"/>
          <w:szCs w:val="28"/>
        </w:rPr>
        <w:t>обоняния;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роль</w:t>
      </w:r>
      <w:r w:rsidRPr="009256CB">
        <w:rPr>
          <w:spacing w:val="23"/>
          <w:sz w:val="28"/>
          <w:szCs w:val="28"/>
        </w:rPr>
        <w:t xml:space="preserve"> </w:t>
      </w:r>
      <w:r w:rsidRPr="009256CB">
        <w:rPr>
          <w:sz w:val="28"/>
          <w:szCs w:val="28"/>
        </w:rPr>
        <w:t>здорового</w:t>
      </w:r>
      <w:r w:rsidRPr="009256CB">
        <w:rPr>
          <w:spacing w:val="22"/>
          <w:sz w:val="28"/>
          <w:szCs w:val="28"/>
        </w:rPr>
        <w:t xml:space="preserve"> </w:t>
      </w:r>
      <w:r w:rsidRPr="009256CB">
        <w:rPr>
          <w:sz w:val="28"/>
          <w:szCs w:val="28"/>
        </w:rPr>
        <w:t>питания</w:t>
      </w:r>
      <w:r w:rsidRPr="009256CB">
        <w:rPr>
          <w:spacing w:val="22"/>
          <w:sz w:val="28"/>
          <w:szCs w:val="28"/>
        </w:rPr>
        <w:t xml:space="preserve"> </w:t>
      </w:r>
      <w:r w:rsidRPr="009256CB">
        <w:rPr>
          <w:sz w:val="28"/>
          <w:szCs w:val="28"/>
        </w:rPr>
        <w:t>и</w:t>
      </w:r>
      <w:r w:rsidRPr="009256CB">
        <w:rPr>
          <w:spacing w:val="21"/>
          <w:sz w:val="28"/>
          <w:szCs w:val="28"/>
        </w:rPr>
        <w:t xml:space="preserve"> </w:t>
      </w:r>
      <w:r w:rsidRPr="009256CB">
        <w:rPr>
          <w:sz w:val="28"/>
          <w:szCs w:val="28"/>
        </w:rPr>
        <w:t>двигательной</w:t>
      </w:r>
      <w:r w:rsidRPr="009256CB">
        <w:rPr>
          <w:spacing w:val="23"/>
          <w:sz w:val="28"/>
          <w:szCs w:val="28"/>
        </w:rPr>
        <w:t xml:space="preserve"> </w:t>
      </w:r>
      <w:r w:rsidRPr="009256CB">
        <w:rPr>
          <w:sz w:val="28"/>
          <w:szCs w:val="28"/>
        </w:rPr>
        <w:t>активности</w:t>
      </w:r>
      <w:r w:rsidRPr="009256CB">
        <w:rPr>
          <w:spacing w:val="23"/>
          <w:sz w:val="28"/>
          <w:szCs w:val="28"/>
        </w:rPr>
        <w:t xml:space="preserve"> </w:t>
      </w:r>
      <w:r w:rsidRPr="009256CB">
        <w:rPr>
          <w:sz w:val="28"/>
          <w:szCs w:val="28"/>
        </w:rPr>
        <w:t>для</w:t>
      </w:r>
      <w:r w:rsidRPr="009256CB">
        <w:rPr>
          <w:spacing w:val="19"/>
          <w:sz w:val="28"/>
          <w:szCs w:val="28"/>
        </w:rPr>
        <w:t xml:space="preserve"> </w:t>
      </w:r>
      <w:r w:rsidRPr="009256CB">
        <w:rPr>
          <w:sz w:val="28"/>
          <w:szCs w:val="28"/>
        </w:rPr>
        <w:t>хорошего</w:t>
      </w:r>
      <w:r w:rsidRPr="009256CB">
        <w:rPr>
          <w:spacing w:val="23"/>
          <w:sz w:val="28"/>
          <w:szCs w:val="28"/>
        </w:rPr>
        <w:t xml:space="preserve"> </w:t>
      </w:r>
      <w:r w:rsidRPr="009256CB">
        <w:rPr>
          <w:sz w:val="28"/>
          <w:szCs w:val="28"/>
        </w:rPr>
        <w:t>самочувствия</w:t>
      </w:r>
      <w:r w:rsidRPr="009256CB">
        <w:rPr>
          <w:spacing w:val="22"/>
          <w:sz w:val="28"/>
          <w:szCs w:val="28"/>
        </w:rPr>
        <w:t xml:space="preserve"> </w:t>
      </w:r>
      <w:r w:rsidRPr="009256CB">
        <w:rPr>
          <w:sz w:val="28"/>
          <w:szCs w:val="28"/>
        </w:rPr>
        <w:t>и</w:t>
      </w:r>
      <w:r w:rsidRPr="009256CB">
        <w:rPr>
          <w:spacing w:val="-57"/>
          <w:sz w:val="28"/>
          <w:szCs w:val="28"/>
        </w:rPr>
        <w:t xml:space="preserve"> </w:t>
      </w:r>
      <w:r w:rsidRPr="009256CB">
        <w:rPr>
          <w:sz w:val="28"/>
          <w:szCs w:val="28"/>
        </w:rPr>
        <w:t>успешности</w:t>
      </w:r>
      <w:r w:rsidRPr="009256CB">
        <w:rPr>
          <w:spacing w:val="2"/>
          <w:sz w:val="28"/>
          <w:szCs w:val="28"/>
        </w:rPr>
        <w:t xml:space="preserve"> </w:t>
      </w:r>
      <w:r w:rsidRPr="009256CB">
        <w:rPr>
          <w:sz w:val="28"/>
          <w:szCs w:val="28"/>
        </w:rPr>
        <w:t>учебного труда;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опасность</w:t>
      </w:r>
      <w:r w:rsidRPr="009256CB">
        <w:rPr>
          <w:spacing w:val="14"/>
          <w:sz w:val="28"/>
          <w:szCs w:val="28"/>
        </w:rPr>
        <w:t xml:space="preserve"> </w:t>
      </w:r>
      <w:r w:rsidRPr="009256CB">
        <w:rPr>
          <w:sz w:val="28"/>
          <w:szCs w:val="28"/>
        </w:rPr>
        <w:t>для</w:t>
      </w:r>
      <w:r w:rsidRPr="009256CB">
        <w:rPr>
          <w:spacing w:val="14"/>
          <w:sz w:val="28"/>
          <w:szCs w:val="28"/>
        </w:rPr>
        <w:t xml:space="preserve"> </w:t>
      </w:r>
      <w:r w:rsidRPr="009256CB">
        <w:rPr>
          <w:sz w:val="28"/>
          <w:szCs w:val="28"/>
        </w:rPr>
        <w:t>здоровья</w:t>
      </w:r>
      <w:r w:rsidRPr="009256CB">
        <w:rPr>
          <w:spacing w:val="13"/>
          <w:sz w:val="28"/>
          <w:szCs w:val="28"/>
        </w:rPr>
        <w:t xml:space="preserve"> </w:t>
      </w:r>
      <w:r w:rsidRPr="009256CB">
        <w:rPr>
          <w:sz w:val="28"/>
          <w:szCs w:val="28"/>
        </w:rPr>
        <w:t>и</w:t>
      </w:r>
      <w:r w:rsidRPr="009256CB">
        <w:rPr>
          <w:spacing w:val="16"/>
          <w:sz w:val="28"/>
          <w:szCs w:val="28"/>
        </w:rPr>
        <w:t xml:space="preserve"> </w:t>
      </w:r>
      <w:r w:rsidRPr="009256CB">
        <w:rPr>
          <w:sz w:val="28"/>
          <w:szCs w:val="28"/>
        </w:rPr>
        <w:t>учёбы</w:t>
      </w:r>
      <w:r w:rsidRPr="009256CB">
        <w:rPr>
          <w:spacing w:val="15"/>
          <w:sz w:val="28"/>
          <w:szCs w:val="28"/>
        </w:rPr>
        <w:t xml:space="preserve"> </w:t>
      </w:r>
      <w:r w:rsidRPr="009256CB">
        <w:rPr>
          <w:sz w:val="28"/>
          <w:szCs w:val="28"/>
        </w:rPr>
        <w:t>снижения</w:t>
      </w:r>
      <w:r w:rsidRPr="009256CB">
        <w:rPr>
          <w:spacing w:val="11"/>
          <w:sz w:val="28"/>
          <w:szCs w:val="28"/>
        </w:rPr>
        <w:t xml:space="preserve"> </w:t>
      </w:r>
      <w:r w:rsidRPr="009256CB">
        <w:rPr>
          <w:sz w:val="28"/>
          <w:szCs w:val="28"/>
        </w:rPr>
        <w:t>двигательной</w:t>
      </w:r>
      <w:r w:rsidRPr="009256CB">
        <w:rPr>
          <w:spacing w:val="14"/>
          <w:sz w:val="28"/>
          <w:szCs w:val="28"/>
        </w:rPr>
        <w:t xml:space="preserve"> </w:t>
      </w:r>
      <w:r w:rsidRPr="009256CB">
        <w:rPr>
          <w:sz w:val="28"/>
          <w:szCs w:val="28"/>
        </w:rPr>
        <w:t>активности,</w:t>
      </w:r>
      <w:r w:rsidRPr="009256CB">
        <w:rPr>
          <w:spacing w:val="13"/>
          <w:sz w:val="28"/>
          <w:szCs w:val="28"/>
        </w:rPr>
        <w:t xml:space="preserve"> </w:t>
      </w:r>
      <w:r w:rsidRPr="009256CB">
        <w:rPr>
          <w:sz w:val="28"/>
          <w:szCs w:val="28"/>
        </w:rPr>
        <w:t>курения,</w:t>
      </w:r>
      <w:r w:rsidRPr="009256CB">
        <w:rPr>
          <w:spacing w:val="-57"/>
          <w:sz w:val="28"/>
          <w:szCs w:val="28"/>
        </w:rPr>
        <w:t xml:space="preserve"> </w:t>
      </w:r>
      <w:r w:rsidRPr="009256CB">
        <w:rPr>
          <w:sz w:val="28"/>
          <w:szCs w:val="28"/>
        </w:rPr>
        <w:t>алкоголя,</w:t>
      </w:r>
      <w:r w:rsidRPr="009256CB">
        <w:rPr>
          <w:spacing w:val="-1"/>
          <w:sz w:val="28"/>
          <w:szCs w:val="28"/>
        </w:rPr>
        <w:t xml:space="preserve"> </w:t>
      </w:r>
      <w:r w:rsidRPr="009256CB">
        <w:rPr>
          <w:sz w:val="28"/>
          <w:szCs w:val="28"/>
        </w:rPr>
        <w:t>наркотиков, инфекционных</w:t>
      </w:r>
      <w:r w:rsidRPr="009256CB">
        <w:rPr>
          <w:spacing w:val="-1"/>
          <w:sz w:val="28"/>
          <w:szCs w:val="28"/>
        </w:rPr>
        <w:t xml:space="preserve"> </w:t>
      </w:r>
      <w:r w:rsidRPr="009256CB">
        <w:rPr>
          <w:sz w:val="28"/>
          <w:szCs w:val="28"/>
        </w:rPr>
        <w:t>заболеваний;</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приводить</w:t>
      </w:r>
      <w:r w:rsidRPr="009256CB">
        <w:rPr>
          <w:b/>
          <w:spacing w:val="14"/>
          <w:sz w:val="28"/>
          <w:szCs w:val="28"/>
        </w:rPr>
        <w:t xml:space="preserve"> </w:t>
      </w:r>
      <w:r w:rsidRPr="009256CB">
        <w:rPr>
          <w:b/>
          <w:sz w:val="28"/>
          <w:szCs w:val="28"/>
        </w:rPr>
        <w:t>примеры</w:t>
      </w:r>
      <w:r w:rsidRPr="009256CB">
        <w:rPr>
          <w:b/>
          <w:spacing w:val="15"/>
          <w:sz w:val="28"/>
          <w:szCs w:val="28"/>
        </w:rPr>
        <w:t xml:space="preserve"> </w:t>
      </w:r>
      <w:r w:rsidRPr="009256CB">
        <w:rPr>
          <w:sz w:val="28"/>
          <w:szCs w:val="28"/>
        </w:rPr>
        <w:t>связей</w:t>
      </w:r>
      <w:r w:rsidRPr="009256CB">
        <w:rPr>
          <w:spacing w:val="15"/>
          <w:sz w:val="28"/>
          <w:szCs w:val="28"/>
        </w:rPr>
        <w:t xml:space="preserve"> </w:t>
      </w:r>
      <w:r w:rsidRPr="009256CB">
        <w:rPr>
          <w:sz w:val="28"/>
          <w:szCs w:val="28"/>
        </w:rPr>
        <w:t>здоровья</w:t>
      </w:r>
      <w:r w:rsidRPr="009256CB">
        <w:rPr>
          <w:spacing w:val="14"/>
          <w:sz w:val="28"/>
          <w:szCs w:val="28"/>
        </w:rPr>
        <w:t xml:space="preserve"> </w:t>
      </w:r>
      <w:r w:rsidRPr="009256CB">
        <w:rPr>
          <w:sz w:val="28"/>
          <w:szCs w:val="28"/>
        </w:rPr>
        <w:t>человека</w:t>
      </w:r>
      <w:r w:rsidRPr="009256CB">
        <w:rPr>
          <w:spacing w:val="13"/>
          <w:sz w:val="28"/>
          <w:szCs w:val="28"/>
        </w:rPr>
        <w:t xml:space="preserve"> </w:t>
      </w:r>
      <w:r w:rsidRPr="009256CB">
        <w:rPr>
          <w:sz w:val="28"/>
          <w:szCs w:val="28"/>
        </w:rPr>
        <w:t>и</w:t>
      </w:r>
      <w:r w:rsidRPr="009256CB">
        <w:rPr>
          <w:spacing w:val="15"/>
          <w:sz w:val="28"/>
          <w:szCs w:val="28"/>
        </w:rPr>
        <w:t xml:space="preserve"> </w:t>
      </w:r>
      <w:r w:rsidRPr="009256CB">
        <w:rPr>
          <w:sz w:val="28"/>
          <w:szCs w:val="28"/>
        </w:rPr>
        <w:t>здоровья</w:t>
      </w:r>
      <w:r w:rsidRPr="009256CB">
        <w:rPr>
          <w:spacing w:val="12"/>
          <w:sz w:val="28"/>
          <w:szCs w:val="28"/>
        </w:rPr>
        <w:t xml:space="preserve"> </w:t>
      </w:r>
      <w:r w:rsidRPr="009256CB">
        <w:rPr>
          <w:sz w:val="28"/>
          <w:szCs w:val="28"/>
        </w:rPr>
        <w:t>природы,</w:t>
      </w:r>
      <w:r w:rsidRPr="009256CB">
        <w:rPr>
          <w:spacing w:val="14"/>
          <w:sz w:val="28"/>
          <w:szCs w:val="28"/>
        </w:rPr>
        <w:t xml:space="preserve"> </w:t>
      </w:r>
      <w:r w:rsidRPr="009256CB">
        <w:rPr>
          <w:sz w:val="28"/>
          <w:szCs w:val="28"/>
        </w:rPr>
        <w:t>здоровья</w:t>
      </w:r>
      <w:r w:rsidRPr="009256CB">
        <w:rPr>
          <w:spacing w:val="-57"/>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w:t>
      </w:r>
      <w:r w:rsidRPr="009256CB">
        <w:rPr>
          <w:spacing w:val="-2"/>
          <w:sz w:val="28"/>
          <w:szCs w:val="28"/>
        </w:rPr>
        <w:t xml:space="preserve"> </w:t>
      </w:r>
      <w:r w:rsidRPr="009256CB">
        <w:rPr>
          <w:sz w:val="28"/>
          <w:szCs w:val="28"/>
        </w:rPr>
        <w:t>поведения человека;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разнообразия</w:t>
      </w:r>
      <w:r w:rsidRPr="009256CB">
        <w:rPr>
          <w:spacing w:val="-3"/>
          <w:sz w:val="28"/>
          <w:szCs w:val="28"/>
        </w:rPr>
        <w:t xml:space="preserve"> </w:t>
      </w:r>
      <w:r w:rsidRPr="009256CB">
        <w:rPr>
          <w:sz w:val="28"/>
          <w:szCs w:val="28"/>
        </w:rPr>
        <w:t>окружающего</w:t>
      </w:r>
      <w:r w:rsidRPr="009256CB">
        <w:rPr>
          <w:spacing w:val="-3"/>
          <w:sz w:val="28"/>
          <w:szCs w:val="28"/>
        </w:rPr>
        <w:t xml:space="preserve"> </w:t>
      </w:r>
      <w:r w:rsidRPr="009256CB">
        <w:rPr>
          <w:sz w:val="28"/>
          <w:szCs w:val="28"/>
        </w:rPr>
        <w:t>мира –</w:t>
      </w:r>
      <w:r w:rsidRPr="009256CB">
        <w:rPr>
          <w:spacing w:val="-2"/>
          <w:sz w:val="28"/>
          <w:szCs w:val="28"/>
        </w:rPr>
        <w:t xml:space="preserve"> </w:t>
      </w:r>
      <w:r w:rsidRPr="009256CB">
        <w:rPr>
          <w:sz w:val="28"/>
          <w:szCs w:val="28"/>
        </w:rPr>
        <w:t>природного,</w:t>
      </w:r>
      <w:r w:rsidRPr="009256CB">
        <w:rPr>
          <w:spacing w:val="-2"/>
          <w:sz w:val="28"/>
          <w:szCs w:val="28"/>
        </w:rPr>
        <w:t xml:space="preserve"> </w:t>
      </w:r>
      <w:r w:rsidRPr="009256CB">
        <w:rPr>
          <w:sz w:val="28"/>
          <w:szCs w:val="28"/>
        </w:rPr>
        <w:t>мира</w:t>
      </w:r>
      <w:r w:rsidRPr="009256CB">
        <w:rPr>
          <w:spacing w:val="-3"/>
          <w:sz w:val="28"/>
          <w:szCs w:val="28"/>
        </w:rPr>
        <w:t xml:space="preserve"> </w:t>
      </w:r>
      <w:r w:rsidRPr="009256CB">
        <w:rPr>
          <w:sz w:val="28"/>
          <w:szCs w:val="28"/>
        </w:rPr>
        <w:t>людей,</w:t>
      </w:r>
      <w:r w:rsidRPr="009256CB">
        <w:rPr>
          <w:spacing w:val="-2"/>
          <w:sz w:val="28"/>
          <w:szCs w:val="28"/>
        </w:rPr>
        <w:t xml:space="preserve"> </w:t>
      </w:r>
      <w:r w:rsidRPr="009256CB">
        <w:rPr>
          <w:sz w:val="28"/>
          <w:szCs w:val="28"/>
        </w:rPr>
        <w:t>рукотворного</w:t>
      </w:r>
      <w:r w:rsidRPr="009256CB">
        <w:rPr>
          <w:spacing w:val="-2"/>
          <w:sz w:val="28"/>
          <w:szCs w:val="28"/>
        </w:rPr>
        <w:t xml:space="preserve"> </w:t>
      </w:r>
      <w:r w:rsidRPr="009256CB">
        <w:rPr>
          <w:sz w:val="28"/>
          <w:szCs w:val="28"/>
        </w:rPr>
        <w:t>мира;</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цепочек</w:t>
      </w:r>
      <w:r w:rsidRPr="009256CB">
        <w:rPr>
          <w:spacing w:val="-4"/>
          <w:sz w:val="28"/>
          <w:szCs w:val="28"/>
        </w:rPr>
        <w:t xml:space="preserve"> </w:t>
      </w:r>
      <w:r w:rsidRPr="009256CB">
        <w:rPr>
          <w:sz w:val="28"/>
          <w:szCs w:val="28"/>
        </w:rPr>
        <w:t>экологических</w:t>
      </w:r>
      <w:r w:rsidRPr="009256CB">
        <w:rPr>
          <w:spacing w:val="-4"/>
          <w:sz w:val="28"/>
          <w:szCs w:val="28"/>
        </w:rPr>
        <w:t xml:space="preserve"> </w:t>
      </w:r>
      <w:r w:rsidRPr="009256CB">
        <w:rPr>
          <w:sz w:val="28"/>
          <w:szCs w:val="28"/>
        </w:rPr>
        <w:t>связей;</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экологически</w:t>
      </w:r>
      <w:r w:rsidRPr="009256CB">
        <w:rPr>
          <w:spacing w:val="-4"/>
          <w:sz w:val="28"/>
          <w:szCs w:val="28"/>
        </w:rPr>
        <w:t xml:space="preserve"> </w:t>
      </w:r>
      <w:r w:rsidRPr="009256CB">
        <w:rPr>
          <w:sz w:val="28"/>
          <w:szCs w:val="28"/>
        </w:rPr>
        <w:t>преосторожного</w:t>
      </w:r>
      <w:r w:rsidRPr="009256CB">
        <w:rPr>
          <w:spacing w:val="-3"/>
          <w:sz w:val="28"/>
          <w:szCs w:val="28"/>
        </w:rPr>
        <w:t xml:space="preserve"> </w:t>
      </w:r>
      <w:r w:rsidRPr="009256CB">
        <w:rPr>
          <w:sz w:val="28"/>
          <w:szCs w:val="28"/>
        </w:rPr>
        <w:t>поведения</w:t>
      </w:r>
      <w:r w:rsidRPr="009256CB">
        <w:rPr>
          <w:spacing w:val="-3"/>
          <w:sz w:val="28"/>
          <w:szCs w:val="28"/>
        </w:rPr>
        <w:t xml:space="preserve"> </w:t>
      </w:r>
      <w:r w:rsidRPr="009256CB">
        <w:rPr>
          <w:sz w:val="28"/>
          <w:szCs w:val="28"/>
        </w:rPr>
        <w:t>в</w:t>
      </w:r>
      <w:r w:rsidRPr="009256CB">
        <w:rPr>
          <w:spacing w:val="-4"/>
          <w:sz w:val="28"/>
          <w:szCs w:val="28"/>
        </w:rPr>
        <w:t xml:space="preserve"> </w:t>
      </w:r>
      <w:r w:rsidRPr="009256CB">
        <w:rPr>
          <w:sz w:val="28"/>
          <w:szCs w:val="28"/>
        </w:rPr>
        <w:t>окружающей</w:t>
      </w:r>
      <w:r w:rsidRPr="009256CB">
        <w:rPr>
          <w:spacing w:val="-3"/>
          <w:sz w:val="28"/>
          <w:szCs w:val="28"/>
        </w:rPr>
        <w:t xml:space="preserve"> </w:t>
      </w:r>
      <w:r w:rsidRPr="009256CB">
        <w:rPr>
          <w:sz w:val="28"/>
          <w:szCs w:val="28"/>
        </w:rPr>
        <w:t>среде;</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основам</w:t>
      </w:r>
      <w:r w:rsidRPr="009256CB">
        <w:rPr>
          <w:spacing w:val="-6"/>
          <w:sz w:val="28"/>
          <w:szCs w:val="28"/>
        </w:rPr>
        <w:t xml:space="preserve"> </w:t>
      </w:r>
      <w:r w:rsidRPr="009256CB">
        <w:rPr>
          <w:sz w:val="28"/>
          <w:szCs w:val="28"/>
        </w:rPr>
        <w:t>здоровьесберегающей</w:t>
      </w:r>
      <w:r w:rsidRPr="009256CB">
        <w:rPr>
          <w:spacing w:val="-2"/>
          <w:sz w:val="28"/>
          <w:szCs w:val="28"/>
        </w:rPr>
        <w:t xml:space="preserve"> </w:t>
      </w:r>
      <w:r w:rsidRPr="009256CB">
        <w:rPr>
          <w:sz w:val="28"/>
          <w:szCs w:val="28"/>
        </w:rPr>
        <w:t>учебной</w:t>
      </w:r>
      <w:r w:rsidRPr="009256CB">
        <w:rPr>
          <w:spacing w:val="-5"/>
          <w:sz w:val="28"/>
          <w:szCs w:val="28"/>
        </w:rPr>
        <w:t xml:space="preserve"> </w:t>
      </w:r>
      <w:r w:rsidRPr="009256CB">
        <w:rPr>
          <w:sz w:val="28"/>
          <w:szCs w:val="28"/>
        </w:rPr>
        <w:t>культуре;</w:t>
      </w:r>
    </w:p>
    <w:p w:rsidR="00A74AAB" w:rsidRPr="009256CB" w:rsidRDefault="00A74AAB" w:rsidP="0054155E">
      <w:pPr>
        <w:pStyle w:val="a5"/>
        <w:numPr>
          <w:ilvl w:val="1"/>
          <w:numId w:val="206"/>
        </w:numPr>
        <w:tabs>
          <w:tab w:val="left" w:pos="1810"/>
          <w:tab w:val="left" w:pos="3019"/>
          <w:tab w:val="left" w:pos="4659"/>
          <w:tab w:val="left" w:pos="5676"/>
          <w:tab w:val="left" w:pos="6321"/>
          <w:tab w:val="left" w:pos="7932"/>
          <w:tab w:val="left" w:pos="9371"/>
        </w:tabs>
        <w:ind w:left="0" w:firstLine="709"/>
        <w:jc w:val="left"/>
        <w:rPr>
          <w:sz w:val="28"/>
          <w:szCs w:val="28"/>
        </w:rPr>
      </w:pPr>
      <w:r w:rsidRPr="009256CB">
        <w:rPr>
          <w:sz w:val="28"/>
          <w:szCs w:val="28"/>
        </w:rPr>
        <w:t>здоровье</w:t>
      </w:r>
      <w:r w:rsidRPr="009256CB">
        <w:rPr>
          <w:sz w:val="28"/>
          <w:szCs w:val="28"/>
        </w:rPr>
        <w:tab/>
        <w:t>созидающему</w:t>
      </w:r>
      <w:r w:rsidR="00474F54">
        <w:rPr>
          <w:sz w:val="28"/>
          <w:szCs w:val="28"/>
        </w:rPr>
        <w:t xml:space="preserve"> </w:t>
      </w:r>
      <w:r w:rsidRPr="009256CB">
        <w:rPr>
          <w:sz w:val="28"/>
          <w:szCs w:val="28"/>
        </w:rPr>
        <w:t>режиму</w:t>
      </w:r>
      <w:r w:rsidRPr="009256CB">
        <w:rPr>
          <w:sz w:val="28"/>
          <w:szCs w:val="28"/>
        </w:rPr>
        <w:tab/>
        <w:t>дня,</w:t>
      </w:r>
      <w:r w:rsidR="00474F54">
        <w:rPr>
          <w:sz w:val="28"/>
          <w:szCs w:val="28"/>
        </w:rPr>
        <w:t xml:space="preserve"> </w:t>
      </w:r>
      <w:r w:rsidRPr="009256CB">
        <w:rPr>
          <w:sz w:val="28"/>
          <w:szCs w:val="28"/>
        </w:rPr>
        <w:t>двигательной</w:t>
      </w:r>
      <w:r w:rsidRPr="009256CB">
        <w:rPr>
          <w:sz w:val="28"/>
          <w:szCs w:val="28"/>
        </w:rPr>
        <w:tab/>
        <w:t>активности,</w:t>
      </w:r>
      <w:r w:rsidRPr="009256CB">
        <w:rPr>
          <w:sz w:val="28"/>
          <w:szCs w:val="28"/>
        </w:rPr>
        <w:tab/>
        <w:t>здоровому</w:t>
      </w:r>
      <w:r w:rsidRPr="009256CB">
        <w:rPr>
          <w:spacing w:val="-57"/>
          <w:sz w:val="28"/>
          <w:szCs w:val="28"/>
        </w:rPr>
        <w:t xml:space="preserve"> </w:t>
      </w:r>
      <w:r w:rsidRPr="009256CB">
        <w:rPr>
          <w:sz w:val="28"/>
          <w:szCs w:val="28"/>
        </w:rPr>
        <w:t>питанию;</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противостоянию</w:t>
      </w:r>
      <w:r w:rsidRPr="009256CB">
        <w:rPr>
          <w:spacing w:val="-5"/>
          <w:sz w:val="28"/>
          <w:szCs w:val="28"/>
        </w:rPr>
        <w:t xml:space="preserve"> </w:t>
      </w:r>
      <w:r w:rsidRPr="009256CB">
        <w:rPr>
          <w:sz w:val="28"/>
          <w:szCs w:val="28"/>
        </w:rPr>
        <w:t>вредным</w:t>
      </w:r>
      <w:r w:rsidRPr="009256CB">
        <w:rPr>
          <w:spacing w:val="-7"/>
          <w:sz w:val="28"/>
          <w:szCs w:val="28"/>
        </w:rPr>
        <w:t xml:space="preserve"> </w:t>
      </w:r>
      <w:r w:rsidRPr="009256CB">
        <w:rPr>
          <w:sz w:val="28"/>
          <w:szCs w:val="28"/>
        </w:rPr>
        <w:t>привычкам;</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необходимости</w:t>
      </w:r>
      <w:r w:rsidRPr="009256CB">
        <w:rPr>
          <w:spacing w:val="24"/>
          <w:sz w:val="28"/>
          <w:szCs w:val="28"/>
        </w:rPr>
        <w:t xml:space="preserve"> </w:t>
      </w:r>
      <w:r w:rsidRPr="009256CB">
        <w:rPr>
          <w:sz w:val="28"/>
          <w:szCs w:val="28"/>
        </w:rPr>
        <w:t>экономии</w:t>
      </w:r>
      <w:r w:rsidRPr="009256CB">
        <w:rPr>
          <w:spacing w:val="25"/>
          <w:sz w:val="28"/>
          <w:szCs w:val="28"/>
        </w:rPr>
        <w:t xml:space="preserve"> </w:t>
      </w:r>
      <w:r w:rsidRPr="009256CB">
        <w:rPr>
          <w:sz w:val="28"/>
          <w:szCs w:val="28"/>
        </w:rPr>
        <w:t>в</w:t>
      </w:r>
      <w:r w:rsidRPr="009256CB">
        <w:rPr>
          <w:spacing w:val="24"/>
          <w:sz w:val="28"/>
          <w:szCs w:val="28"/>
        </w:rPr>
        <w:t xml:space="preserve"> </w:t>
      </w:r>
      <w:r w:rsidRPr="009256CB">
        <w:rPr>
          <w:sz w:val="28"/>
          <w:szCs w:val="28"/>
        </w:rPr>
        <w:t>быту,</w:t>
      </w:r>
      <w:r w:rsidRPr="009256CB">
        <w:rPr>
          <w:spacing w:val="24"/>
          <w:sz w:val="28"/>
          <w:szCs w:val="28"/>
        </w:rPr>
        <w:t xml:space="preserve"> </w:t>
      </w:r>
      <w:r w:rsidRPr="009256CB">
        <w:rPr>
          <w:sz w:val="28"/>
          <w:szCs w:val="28"/>
        </w:rPr>
        <w:t>предвидения</w:t>
      </w:r>
      <w:r w:rsidRPr="009256CB">
        <w:rPr>
          <w:spacing w:val="24"/>
          <w:sz w:val="28"/>
          <w:szCs w:val="28"/>
        </w:rPr>
        <w:t xml:space="preserve"> </w:t>
      </w:r>
      <w:r w:rsidRPr="009256CB">
        <w:rPr>
          <w:sz w:val="28"/>
          <w:szCs w:val="28"/>
        </w:rPr>
        <w:t>последствий</w:t>
      </w:r>
      <w:r w:rsidRPr="009256CB">
        <w:rPr>
          <w:spacing w:val="25"/>
          <w:sz w:val="28"/>
          <w:szCs w:val="28"/>
        </w:rPr>
        <w:t xml:space="preserve"> </w:t>
      </w:r>
      <w:r w:rsidRPr="009256CB">
        <w:rPr>
          <w:sz w:val="28"/>
          <w:szCs w:val="28"/>
        </w:rPr>
        <w:t>своего</w:t>
      </w:r>
      <w:r w:rsidRPr="009256CB">
        <w:rPr>
          <w:spacing w:val="24"/>
          <w:sz w:val="28"/>
          <w:szCs w:val="28"/>
        </w:rPr>
        <w:t xml:space="preserve"> </w:t>
      </w:r>
      <w:r w:rsidRPr="009256CB">
        <w:rPr>
          <w:sz w:val="28"/>
          <w:szCs w:val="28"/>
        </w:rPr>
        <w:t>поведения</w:t>
      </w:r>
      <w:r w:rsidRPr="009256CB">
        <w:rPr>
          <w:spacing w:val="24"/>
          <w:sz w:val="28"/>
          <w:szCs w:val="28"/>
        </w:rPr>
        <w:t xml:space="preserve"> </w:t>
      </w:r>
      <w:r w:rsidRPr="009256CB">
        <w:rPr>
          <w:sz w:val="28"/>
          <w:szCs w:val="28"/>
        </w:rPr>
        <w:t>для</w:t>
      </w:r>
      <w:r w:rsidRPr="009256CB">
        <w:rPr>
          <w:spacing w:val="-57"/>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 человека;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следования</w:t>
      </w:r>
      <w:r w:rsidRPr="009256CB">
        <w:rPr>
          <w:spacing w:val="-3"/>
          <w:sz w:val="28"/>
          <w:szCs w:val="28"/>
        </w:rPr>
        <w:t xml:space="preserve"> </w:t>
      </w:r>
      <w:r w:rsidRPr="009256CB">
        <w:rPr>
          <w:sz w:val="28"/>
          <w:szCs w:val="28"/>
        </w:rPr>
        <w:t>законам</w:t>
      </w:r>
      <w:r w:rsidRPr="009256CB">
        <w:rPr>
          <w:spacing w:val="-4"/>
          <w:sz w:val="28"/>
          <w:szCs w:val="28"/>
        </w:rPr>
        <w:t xml:space="preserve"> </w:t>
      </w:r>
      <w:r w:rsidRPr="009256CB">
        <w:rPr>
          <w:sz w:val="28"/>
          <w:szCs w:val="28"/>
        </w:rPr>
        <w:t>природы;</w:t>
      </w:r>
    </w:p>
    <w:p w:rsidR="00A74AAB" w:rsidRPr="009256CB" w:rsidRDefault="00A74AAB" w:rsidP="0054155E">
      <w:pPr>
        <w:pStyle w:val="a5"/>
        <w:numPr>
          <w:ilvl w:val="1"/>
          <w:numId w:val="206"/>
        </w:numPr>
        <w:tabs>
          <w:tab w:val="left" w:pos="1810"/>
          <w:tab w:val="left" w:pos="3582"/>
          <w:tab w:val="left" w:pos="4680"/>
          <w:tab w:val="left" w:pos="5958"/>
          <w:tab w:val="left" w:pos="6608"/>
          <w:tab w:val="left" w:pos="7468"/>
          <w:tab w:val="left" w:pos="9358"/>
        </w:tabs>
        <w:ind w:left="0" w:firstLine="709"/>
        <w:jc w:val="left"/>
        <w:rPr>
          <w:sz w:val="28"/>
          <w:szCs w:val="28"/>
        </w:rPr>
      </w:pPr>
      <w:r w:rsidRPr="009256CB">
        <w:rPr>
          <w:b/>
          <w:sz w:val="28"/>
          <w:szCs w:val="28"/>
        </w:rPr>
        <w:t>формировать</w:t>
      </w:r>
      <w:r w:rsidR="003D501A">
        <w:rPr>
          <w:b/>
          <w:sz w:val="28"/>
          <w:szCs w:val="28"/>
        </w:rPr>
        <w:t xml:space="preserve"> </w:t>
      </w:r>
      <w:r w:rsidRPr="009256CB">
        <w:rPr>
          <w:b/>
          <w:sz w:val="28"/>
          <w:szCs w:val="28"/>
        </w:rPr>
        <w:t>своими</w:t>
      </w:r>
      <w:r w:rsidRPr="009256CB">
        <w:rPr>
          <w:b/>
          <w:sz w:val="28"/>
          <w:szCs w:val="28"/>
        </w:rPr>
        <w:tab/>
        <w:t>словами,</w:t>
      </w:r>
      <w:r w:rsidRPr="009256CB">
        <w:rPr>
          <w:b/>
          <w:sz w:val="28"/>
          <w:szCs w:val="28"/>
        </w:rPr>
        <w:tab/>
      </w:r>
      <w:r w:rsidRPr="009256CB">
        <w:rPr>
          <w:sz w:val="28"/>
          <w:szCs w:val="28"/>
        </w:rPr>
        <w:t>что</w:t>
      </w:r>
      <w:r w:rsidRPr="009256CB">
        <w:rPr>
          <w:sz w:val="28"/>
          <w:szCs w:val="28"/>
        </w:rPr>
        <w:tab/>
        <w:t>такое</w:t>
      </w:r>
      <w:r w:rsidRPr="009256CB">
        <w:rPr>
          <w:sz w:val="28"/>
          <w:szCs w:val="28"/>
        </w:rPr>
        <w:tab/>
        <w:t>«экологическая</w:t>
      </w:r>
      <w:r w:rsidRPr="009256CB">
        <w:rPr>
          <w:sz w:val="28"/>
          <w:szCs w:val="28"/>
        </w:rPr>
        <w:tab/>
      </w:r>
      <w:r w:rsidR="00D74C3A">
        <w:rPr>
          <w:sz w:val="28"/>
          <w:szCs w:val="28"/>
        </w:rPr>
        <w:t xml:space="preserve"> </w:t>
      </w:r>
      <w:r w:rsidRPr="009256CB">
        <w:rPr>
          <w:sz w:val="28"/>
          <w:szCs w:val="28"/>
        </w:rPr>
        <w:t>культура»,</w:t>
      </w:r>
    </w:p>
    <w:p w:rsidR="00A74AAB" w:rsidRPr="009256CB" w:rsidRDefault="00A74AAB" w:rsidP="00A74AAB">
      <w:pPr>
        <w:pStyle w:val="a3"/>
        <w:ind w:left="0" w:firstLine="709"/>
      </w:pPr>
      <w:r w:rsidRPr="009256CB">
        <w:t>«биологическое</w:t>
      </w:r>
      <w:r w:rsidRPr="009256CB">
        <w:rPr>
          <w:spacing w:val="-7"/>
        </w:rPr>
        <w:t xml:space="preserve"> </w:t>
      </w:r>
      <w:r w:rsidRPr="009256CB">
        <w:t>разнообразие»,</w:t>
      </w:r>
      <w:r w:rsidRPr="009256CB">
        <w:rPr>
          <w:spacing w:val="-2"/>
        </w:rPr>
        <w:t xml:space="preserve"> </w:t>
      </w:r>
      <w:r w:rsidRPr="009256CB">
        <w:t>«экология», «здоровый</w:t>
      </w:r>
      <w:r w:rsidRPr="009256CB">
        <w:rPr>
          <w:spacing w:val="-6"/>
        </w:rPr>
        <w:t xml:space="preserve"> </w:t>
      </w:r>
      <w:r w:rsidRPr="009256CB">
        <w:t>образ</w:t>
      </w:r>
      <w:r w:rsidRPr="009256CB">
        <w:rPr>
          <w:spacing w:val="-5"/>
        </w:rPr>
        <w:t xml:space="preserve"> </w:t>
      </w:r>
      <w:r w:rsidRPr="009256CB">
        <w:t>жизни»,</w:t>
      </w:r>
      <w:r w:rsidRPr="009256CB">
        <w:rPr>
          <w:spacing w:val="-4"/>
        </w:rPr>
        <w:t xml:space="preserve"> </w:t>
      </w:r>
      <w:r w:rsidRPr="009256CB">
        <w:t>«безопасность»;</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разыгрывать</w:t>
      </w:r>
      <w:r w:rsidRPr="009256CB">
        <w:rPr>
          <w:b/>
          <w:spacing w:val="48"/>
          <w:sz w:val="28"/>
          <w:szCs w:val="28"/>
        </w:rPr>
        <w:t xml:space="preserve"> </w:t>
      </w:r>
      <w:r w:rsidRPr="009256CB">
        <w:rPr>
          <w:sz w:val="28"/>
          <w:szCs w:val="28"/>
        </w:rPr>
        <w:t>экологически</w:t>
      </w:r>
      <w:r w:rsidRPr="009256CB">
        <w:rPr>
          <w:spacing w:val="49"/>
          <w:sz w:val="28"/>
          <w:szCs w:val="28"/>
        </w:rPr>
        <w:t xml:space="preserve"> </w:t>
      </w:r>
      <w:r w:rsidRPr="009256CB">
        <w:rPr>
          <w:sz w:val="28"/>
          <w:szCs w:val="28"/>
        </w:rPr>
        <w:t>проблемные</w:t>
      </w:r>
      <w:r w:rsidRPr="009256CB">
        <w:rPr>
          <w:spacing w:val="46"/>
          <w:sz w:val="28"/>
          <w:szCs w:val="28"/>
        </w:rPr>
        <w:t xml:space="preserve"> </w:t>
      </w:r>
      <w:r w:rsidRPr="009256CB">
        <w:rPr>
          <w:sz w:val="28"/>
          <w:szCs w:val="28"/>
        </w:rPr>
        <w:t>ситуации</w:t>
      </w:r>
      <w:r w:rsidRPr="009256CB">
        <w:rPr>
          <w:spacing w:val="49"/>
          <w:sz w:val="28"/>
          <w:szCs w:val="28"/>
        </w:rPr>
        <w:t xml:space="preserve"> </w:t>
      </w:r>
      <w:r w:rsidRPr="009256CB">
        <w:rPr>
          <w:sz w:val="28"/>
          <w:szCs w:val="28"/>
        </w:rPr>
        <w:t>с</w:t>
      </w:r>
      <w:r w:rsidRPr="009256CB">
        <w:rPr>
          <w:spacing w:val="47"/>
          <w:sz w:val="28"/>
          <w:szCs w:val="28"/>
        </w:rPr>
        <w:t xml:space="preserve"> </w:t>
      </w:r>
      <w:r w:rsidRPr="009256CB">
        <w:rPr>
          <w:sz w:val="28"/>
          <w:szCs w:val="28"/>
        </w:rPr>
        <w:t>обращением</w:t>
      </w:r>
      <w:r w:rsidRPr="009256CB">
        <w:rPr>
          <w:spacing w:val="47"/>
          <w:sz w:val="28"/>
          <w:szCs w:val="28"/>
        </w:rPr>
        <w:t xml:space="preserve"> </w:t>
      </w:r>
      <w:r w:rsidRPr="009256CB">
        <w:rPr>
          <w:sz w:val="28"/>
          <w:szCs w:val="28"/>
        </w:rPr>
        <w:t>за</w:t>
      </w:r>
      <w:r w:rsidRPr="009256CB">
        <w:rPr>
          <w:spacing w:val="47"/>
          <w:sz w:val="28"/>
          <w:szCs w:val="28"/>
        </w:rPr>
        <w:t xml:space="preserve"> </w:t>
      </w:r>
      <w:r w:rsidRPr="009256CB">
        <w:rPr>
          <w:sz w:val="28"/>
          <w:szCs w:val="28"/>
        </w:rPr>
        <w:t>помощью</w:t>
      </w:r>
      <w:r w:rsidRPr="009256CB">
        <w:rPr>
          <w:spacing w:val="48"/>
          <w:sz w:val="28"/>
          <w:szCs w:val="28"/>
        </w:rPr>
        <w:t xml:space="preserve"> </w:t>
      </w:r>
      <w:r w:rsidRPr="009256CB">
        <w:rPr>
          <w:sz w:val="28"/>
          <w:szCs w:val="28"/>
        </w:rPr>
        <w:t>к</w:t>
      </w:r>
      <w:r w:rsidRPr="009256CB">
        <w:rPr>
          <w:spacing w:val="-57"/>
          <w:sz w:val="28"/>
          <w:szCs w:val="28"/>
        </w:rPr>
        <w:t xml:space="preserve"> </w:t>
      </w:r>
      <w:r w:rsidRPr="009256CB">
        <w:rPr>
          <w:sz w:val="28"/>
          <w:szCs w:val="28"/>
        </w:rPr>
        <w:t>врачу,</w:t>
      </w:r>
      <w:r w:rsidRPr="009256CB">
        <w:rPr>
          <w:spacing w:val="-1"/>
          <w:sz w:val="28"/>
          <w:szCs w:val="28"/>
        </w:rPr>
        <w:t xml:space="preserve"> </w:t>
      </w:r>
      <w:r w:rsidRPr="009256CB">
        <w:rPr>
          <w:sz w:val="28"/>
          <w:szCs w:val="28"/>
        </w:rPr>
        <w:t>специалистам, взрослому;</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планировать</w:t>
      </w:r>
      <w:r w:rsidRPr="009256CB">
        <w:rPr>
          <w:b/>
          <w:spacing w:val="36"/>
          <w:sz w:val="28"/>
          <w:szCs w:val="28"/>
        </w:rPr>
        <w:t xml:space="preserve"> </w:t>
      </w:r>
      <w:r w:rsidRPr="009256CB">
        <w:rPr>
          <w:b/>
          <w:sz w:val="28"/>
          <w:szCs w:val="28"/>
        </w:rPr>
        <w:t>и</w:t>
      </w:r>
      <w:r w:rsidRPr="009256CB">
        <w:rPr>
          <w:b/>
          <w:spacing w:val="37"/>
          <w:sz w:val="28"/>
          <w:szCs w:val="28"/>
        </w:rPr>
        <w:t xml:space="preserve"> </w:t>
      </w:r>
      <w:r w:rsidRPr="009256CB">
        <w:rPr>
          <w:b/>
          <w:sz w:val="28"/>
          <w:szCs w:val="28"/>
        </w:rPr>
        <w:t>организовывать</w:t>
      </w:r>
      <w:r w:rsidRPr="009256CB">
        <w:rPr>
          <w:b/>
          <w:spacing w:val="40"/>
          <w:sz w:val="28"/>
          <w:szCs w:val="28"/>
        </w:rPr>
        <w:t xml:space="preserve"> </w:t>
      </w:r>
      <w:r w:rsidRPr="009256CB">
        <w:rPr>
          <w:sz w:val="28"/>
          <w:szCs w:val="28"/>
        </w:rPr>
        <w:t>экологически</w:t>
      </w:r>
      <w:r w:rsidRPr="009256CB">
        <w:rPr>
          <w:spacing w:val="37"/>
          <w:sz w:val="28"/>
          <w:szCs w:val="28"/>
        </w:rPr>
        <w:t xml:space="preserve"> </w:t>
      </w:r>
      <w:r w:rsidRPr="009256CB">
        <w:rPr>
          <w:sz w:val="28"/>
          <w:szCs w:val="28"/>
        </w:rPr>
        <w:t>направленную</w:t>
      </w:r>
      <w:r w:rsidRPr="009256CB">
        <w:rPr>
          <w:spacing w:val="39"/>
          <w:sz w:val="28"/>
          <w:szCs w:val="28"/>
        </w:rPr>
        <w:t xml:space="preserve"> </w:t>
      </w:r>
      <w:r w:rsidRPr="009256CB">
        <w:rPr>
          <w:sz w:val="28"/>
          <w:szCs w:val="28"/>
        </w:rPr>
        <w:t>деятельность</w:t>
      </w:r>
      <w:r w:rsidRPr="009256CB">
        <w:rPr>
          <w:spacing w:val="37"/>
          <w:sz w:val="28"/>
          <w:szCs w:val="28"/>
        </w:rPr>
        <w:t xml:space="preserve"> </w:t>
      </w:r>
      <w:r w:rsidRPr="009256CB">
        <w:rPr>
          <w:sz w:val="28"/>
          <w:szCs w:val="28"/>
        </w:rPr>
        <w:t>в</w:t>
      </w:r>
      <w:r w:rsidRPr="009256CB">
        <w:rPr>
          <w:spacing w:val="-57"/>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среде</w:t>
      </w:r>
      <w:r w:rsidRPr="009256CB">
        <w:rPr>
          <w:spacing w:val="-1"/>
          <w:sz w:val="28"/>
          <w:szCs w:val="28"/>
        </w:rPr>
        <w:t xml:space="preserve"> </w:t>
      </w:r>
      <w:r w:rsidRPr="009256CB">
        <w:rPr>
          <w:sz w:val="28"/>
          <w:szCs w:val="28"/>
        </w:rPr>
        <w:t>по образцу</w:t>
      </w:r>
      <w:r w:rsidRPr="009256CB">
        <w:rPr>
          <w:spacing w:val="-6"/>
          <w:sz w:val="28"/>
          <w:szCs w:val="28"/>
        </w:rPr>
        <w:t xml:space="preserve"> </w:t>
      </w:r>
      <w:r w:rsidRPr="009256CB">
        <w:rPr>
          <w:sz w:val="28"/>
          <w:szCs w:val="28"/>
        </w:rPr>
        <w:t>(интуиции);</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планировать</w:t>
      </w:r>
      <w:r w:rsidRPr="009256CB">
        <w:rPr>
          <w:spacing w:val="48"/>
          <w:sz w:val="28"/>
          <w:szCs w:val="28"/>
        </w:rPr>
        <w:t xml:space="preserve"> </w:t>
      </w:r>
      <w:r w:rsidRPr="009256CB">
        <w:rPr>
          <w:sz w:val="28"/>
          <w:szCs w:val="28"/>
        </w:rPr>
        <w:t>безопасное</w:t>
      </w:r>
      <w:r w:rsidRPr="009256CB">
        <w:rPr>
          <w:spacing w:val="46"/>
          <w:sz w:val="28"/>
          <w:szCs w:val="28"/>
        </w:rPr>
        <w:t xml:space="preserve"> </w:t>
      </w:r>
      <w:r w:rsidRPr="009256CB">
        <w:rPr>
          <w:sz w:val="28"/>
          <w:szCs w:val="28"/>
        </w:rPr>
        <w:t>поведение</w:t>
      </w:r>
      <w:r w:rsidRPr="009256CB">
        <w:rPr>
          <w:spacing w:val="46"/>
          <w:sz w:val="28"/>
          <w:szCs w:val="28"/>
        </w:rPr>
        <w:t xml:space="preserve"> </w:t>
      </w:r>
      <w:r w:rsidRPr="009256CB">
        <w:rPr>
          <w:sz w:val="28"/>
          <w:szCs w:val="28"/>
        </w:rPr>
        <w:t>в</w:t>
      </w:r>
      <w:r w:rsidRPr="009256CB">
        <w:rPr>
          <w:spacing w:val="47"/>
          <w:sz w:val="28"/>
          <w:szCs w:val="28"/>
        </w:rPr>
        <w:t xml:space="preserve"> </w:t>
      </w:r>
      <w:r w:rsidRPr="009256CB">
        <w:rPr>
          <w:sz w:val="28"/>
          <w:szCs w:val="28"/>
        </w:rPr>
        <w:t>экстремальных</w:t>
      </w:r>
      <w:r w:rsidRPr="009256CB">
        <w:rPr>
          <w:spacing w:val="49"/>
          <w:sz w:val="28"/>
          <w:szCs w:val="28"/>
        </w:rPr>
        <w:t xml:space="preserve"> </w:t>
      </w:r>
      <w:r w:rsidRPr="009256CB">
        <w:rPr>
          <w:sz w:val="28"/>
          <w:szCs w:val="28"/>
        </w:rPr>
        <w:t>(чрезвычайных)</w:t>
      </w:r>
      <w:r w:rsidRPr="009256CB">
        <w:rPr>
          <w:spacing w:val="46"/>
          <w:sz w:val="28"/>
          <w:szCs w:val="28"/>
        </w:rPr>
        <w:t xml:space="preserve"> </w:t>
      </w:r>
      <w:r w:rsidRPr="009256CB">
        <w:rPr>
          <w:sz w:val="28"/>
          <w:szCs w:val="28"/>
        </w:rPr>
        <w:t>ситуациях,</w:t>
      </w:r>
      <w:r w:rsidRPr="009256CB">
        <w:rPr>
          <w:spacing w:val="-57"/>
          <w:sz w:val="28"/>
          <w:szCs w:val="28"/>
        </w:rPr>
        <w:t xml:space="preserve"> </w:t>
      </w:r>
      <w:r w:rsidRPr="009256CB">
        <w:rPr>
          <w:sz w:val="28"/>
          <w:szCs w:val="28"/>
        </w:rPr>
        <w:t>типичных</w:t>
      </w:r>
      <w:r w:rsidRPr="009256CB">
        <w:rPr>
          <w:spacing w:val="1"/>
          <w:sz w:val="28"/>
          <w:szCs w:val="28"/>
        </w:rPr>
        <w:t xml:space="preserve"> </w:t>
      </w:r>
      <w:r w:rsidRPr="009256CB">
        <w:rPr>
          <w:sz w:val="28"/>
          <w:szCs w:val="28"/>
        </w:rPr>
        <w:t>для места</w:t>
      </w:r>
      <w:r w:rsidRPr="009256CB">
        <w:rPr>
          <w:spacing w:val="-1"/>
          <w:sz w:val="28"/>
          <w:szCs w:val="28"/>
        </w:rPr>
        <w:t xml:space="preserve"> </w:t>
      </w:r>
      <w:r w:rsidRPr="009256CB">
        <w:rPr>
          <w:sz w:val="28"/>
          <w:szCs w:val="28"/>
        </w:rPr>
        <w:t>проживания;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рефлексировать</w:t>
      </w:r>
      <w:r w:rsidRPr="009256CB">
        <w:rPr>
          <w:b/>
          <w:spacing w:val="11"/>
          <w:sz w:val="28"/>
          <w:szCs w:val="28"/>
        </w:rPr>
        <w:t xml:space="preserve"> </w:t>
      </w:r>
      <w:r w:rsidRPr="009256CB">
        <w:rPr>
          <w:sz w:val="28"/>
          <w:szCs w:val="28"/>
        </w:rPr>
        <w:t>результаты</w:t>
      </w:r>
      <w:r w:rsidRPr="009256CB">
        <w:rPr>
          <w:spacing w:val="8"/>
          <w:sz w:val="28"/>
          <w:szCs w:val="28"/>
        </w:rPr>
        <w:t xml:space="preserve"> </w:t>
      </w:r>
      <w:r w:rsidRPr="009256CB">
        <w:rPr>
          <w:sz w:val="28"/>
          <w:szCs w:val="28"/>
        </w:rPr>
        <w:t>своих</w:t>
      </w:r>
      <w:r w:rsidRPr="009256CB">
        <w:rPr>
          <w:spacing w:val="10"/>
          <w:sz w:val="28"/>
          <w:szCs w:val="28"/>
        </w:rPr>
        <w:t xml:space="preserve"> </w:t>
      </w:r>
      <w:r w:rsidRPr="009256CB">
        <w:rPr>
          <w:sz w:val="28"/>
          <w:szCs w:val="28"/>
        </w:rPr>
        <w:t>действий</w:t>
      </w:r>
      <w:r w:rsidRPr="009256CB">
        <w:rPr>
          <w:spacing w:val="9"/>
          <w:sz w:val="28"/>
          <w:szCs w:val="28"/>
        </w:rPr>
        <w:t xml:space="preserve"> </w:t>
      </w:r>
      <w:r w:rsidRPr="009256CB">
        <w:rPr>
          <w:sz w:val="28"/>
          <w:szCs w:val="28"/>
        </w:rPr>
        <w:t>для</w:t>
      </w:r>
      <w:r w:rsidRPr="009256CB">
        <w:rPr>
          <w:spacing w:val="9"/>
          <w:sz w:val="28"/>
          <w:szCs w:val="28"/>
        </w:rPr>
        <w:t xml:space="preserve"> </w:t>
      </w:r>
      <w:r w:rsidRPr="009256CB">
        <w:rPr>
          <w:sz w:val="28"/>
          <w:szCs w:val="28"/>
        </w:rPr>
        <w:t>здоровья</w:t>
      </w:r>
      <w:r w:rsidRPr="009256CB">
        <w:rPr>
          <w:spacing w:val="8"/>
          <w:sz w:val="28"/>
          <w:szCs w:val="28"/>
        </w:rPr>
        <w:t xml:space="preserve"> </w:t>
      </w:r>
      <w:r w:rsidRPr="009256CB">
        <w:rPr>
          <w:sz w:val="28"/>
          <w:szCs w:val="28"/>
        </w:rPr>
        <w:t>человека,</w:t>
      </w:r>
      <w:r w:rsidRPr="009256CB">
        <w:rPr>
          <w:spacing w:val="8"/>
          <w:sz w:val="28"/>
          <w:szCs w:val="28"/>
        </w:rPr>
        <w:t xml:space="preserve"> </w:t>
      </w:r>
      <w:r w:rsidRPr="009256CB">
        <w:rPr>
          <w:sz w:val="28"/>
          <w:szCs w:val="28"/>
        </w:rPr>
        <w:t>состояния</w:t>
      </w:r>
      <w:r w:rsidRPr="009256CB">
        <w:rPr>
          <w:spacing w:val="-57"/>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среды</w:t>
      </w:r>
      <w:r w:rsidRPr="009256CB">
        <w:rPr>
          <w:spacing w:val="-1"/>
          <w:sz w:val="28"/>
          <w:szCs w:val="28"/>
        </w:rPr>
        <w:t xml:space="preserve"> </w:t>
      </w:r>
      <w:r w:rsidRPr="009256CB">
        <w:rPr>
          <w:sz w:val="28"/>
          <w:szCs w:val="28"/>
        </w:rPr>
        <w:t>(как получилось</w:t>
      </w:r>
      <w:r w:rsidRPr="009256CB">
        <w:rPr>
          <w:spacing w:val="-1"/>
          <w:sz w:val="28"/>
          <w:szCs w:val="28"/>
        </w:rPr>
        <w:t xml:space="preserve"> </w:t>
      </w:r>
      <w:r w:rsidRPr="009256CB">
        <w:rPr>
          <w:sz w:val="28"/>
          <w:szCs w:val="28"/>
        </w:rPr>
        <w:t>сделать, что</w:t>
      </w:r>
      <w:r w:rsidRPr="009256CB">
        <w:rPr>
          <w:spacing w:val="-1"/>
          <w:sz w:val="28"/>
          <w:szCs w:val="28"/>
        </w:rPr>
        <w:t xml:space="preserve"> </w:t>
      </w:r>
      <w:r w:rsidRPr="009256CB">
        <w:rPr>
          <w:sz w:val="28"/>
          <w:szCs w:val="28"/>
        </w:rPr>
        <w:t>и как</w:t>
      </w:r>
      <w:r w:rsidRPr="009256CB">
        <w:rPr>
          <w:spacing w:val="-1"/>
          <w:sz w:val="28"/>
          <w:szCs w:val="28"/>
        </w:rPr>
        <w:t xml:space="preserve"> </w:t>
      </w:r>
      <w:r w:rsidRPr="009256CB">
        <w:rPr>
          <w:sz w:val="28"/>
          <w:szCs w:val="28"/>
        </w:rPr>
        <w:t>следует исправить);</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оценивать</w:t>
      </w:r>
      <w:r w:rsidRPr="009256CB">
        <w:rPr>
          <w:b/>
          <w:spacing w:val="-2"/>
          <w:sz w:val="28"/>
          <w:szCs w:val="28"/>
        </w:rPr>
        <w:t xml:space="preserve"> </w:t>
      </w:r>
      <w:r w:rsidRPr="009256CB">
        <w:rPr>
          <w:sz w:val="28"/>
          <w:szCs w:val="28"/>
        </w:rPr>
        <w:t>результаты</w:t>
      </w:r>
      <w:r w:rsidRPr="009256CB">
        <w:rPr>
          <w:spacing w:val="-2"/>
          <w:sz w:val="28"/>
          <w:szCs w:val="28"/>
        </w:rPr>
        <w:t xml:space="preserve"> </w:t>
      </w:r>
      <w:r w:rsidRPr="009256CB">
        <w:rPr>
          <w:sz w:val="28"/>
          <w:szCs w:val="28"/>
        </w:rPr>
        <w:t>по</w:t>
      </w:r>
      <w:r w:rsidRPr="009256CB">
        <w:rPr>
          <w:spacing w:val="-2"/>
          <w:sz w:val="28"/>
          <w:szCs w:val="28"/>
        </w:rPr>
        <w:t xml:space="preserve"> </w:t>
      </w:r>
      <w:r w:rsidRPr="009256CB">
        <w:rPr>
          <w:sz w:val="28"/>
          <w:szCs w:val="28"/>
        </w:rPr>
        <w:t>заранее</w:t>
      </w:r>
      <w:r w:rsidRPr="009256CB">
        <w:rPr>
          <w:spacing w:val="-4"/>
          <w:sz w:val="28"/>
          <w:szCs w:val="28"/>
        </w:rPr>
        <w:t xml:space="preserve"> </w:t>
      </w:r>
      <w:r w:rsidRPr="009256CB">
        <w:rPr>
          <w:sz w:val="28"/>
          <w:szCs w:val="28"/>
        </w:rPr>
        <w:t>определённому</w:t>
      </w:r>
      <w:r w:rsidRPr="009256CB">
        <w:rPr>
          <w:spacing w:val="-7"/>
          <w:sz w:val="28"/>
          <w:szCs w:val="28"/>
        </w:rPr>
        <w:t xml:space="preserve"> </w:t>
      </w:r>
      <w:r w:rsidRPr="009256CB">
        <w:rPr>
          <w:sz w:val="28"/>
          <w:szCs w:val="28"/>
        </w:rPr>
        <w:t>критерию;</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b/>
          <w:sz w:val="28"/>
          <w:szCs w:val="28"/>
        </w:rPr>
        <w:t>выводы</w:t>
      </w:r>
      <w:r w:rsidRPr="009256CB">
        <w:rPr>
          <w:b/>
          <w:spacing w:val="-3"/>
          <w:sz w:val="28"/>
          <w:szCs w:val="28"/>
        </w:rPr>
        <w:t xml:space="preserve"> </w:t>
      </w:r>
      <w:r w:rsidRPr="009256CB">
        <w:rPr>
          <w:sz w:val="28"/>
          <w:szCs w:val="28"/>
        </w:rPr>
        <w:t>о</w:t>
      </w:r>
      <w:r w:rsidRPr="009256CB">
        <w:rPr>
          <w:spacing w:val="-2"/>
          <w:sz w:val="28"/>
          <w:szCs w:val="28"/>
        </w:rPr>
        <w:t xml:space="preserve"> </w:t>
      </w:r>
      <w:r w:rsidRPr="009256CB">
        <w:rPr>
          <w:sz w:val="28"/>
          <w:szCs w:val="28"/>
        </w:rPr>
        <w:t>том,</w:t>
      </w:r>
      <w:r w:rsidRPr="009256CB">
        <w:rPr>
          <w:spacing w:val="-3"/>
          <w:sz w:val="28"/>
          <w:szCs w:val="28"/>
        </w:rPr>
        <w:t xml:space="preserve"> </w:t>
      </w:r>
      <w:r w:rsidRPr="009256CB">
        <w:rPr>
          <w:sz w:val="28"/>
          <w:szCs w:val="28"/>
        </w:rPr>
        <w:t>в</w:t>
      </w:r>
      <w:r w:rsidRPr="009256CB">
        <w:rPr>
          <w:spacing w:val="-3"/>
          <w:sz w:val="28"/>
          <w:szCs w:val="28"/>
        </w:rPr>
        <w:t xml:space="preserve"> </w:t>
      </w:r>
      <w:r w:rsidRPr="009256CB">
        <w:rPr>
          <w:sz w:val="28"/>
          <w:szCs w:val="28"/>
        </w:rPr>
        <w:t>чём</w:t>
      </w:r>
      <w:r w:rsidRPr="009256CB">
        <w:rPr>
          <w:spacing w:val="-3"/>
          <w:sz w:val="28"/>
          <w:szCs w:val="28"/>
        </w:rPr>
        <w:t xml:space="preserve"> </w:t>
      </w:r>
      <w:r w:rsidRPr="009256CB">
        <w:rPr>
          <w:sz w:val="28"/>
          <w:szCs w:val="28"/>
        </w:rPr>
        <w:t>причины</w:t>
      </w:r>
      <w:r w:rsidRPr="009256CB">
        <w:rPr>
          <w:spacing w:val="-3"/>
          <w:sz w:val="28"/>
          <w:szCs w:val="28"/>
        </w:rPr>
        <w:t xml:space="preserve"> </w:t>
      </w:r>
      <w:r w:rsidRPr="009256CB">
        <w:rPr>
          <w:sz w:val="28"/>
          <w:szCs w:val="28"/>
        </w:rPr>
        <w:t>экологических</w:t>
      </w:r>
      <w:r w:rsidRPr="009256CB">
        <w:rPr>
          <w:spacing w:val="-3"/>
          <w:sz w:val="28"/>
          <w:szCs w:val="28"/>
        </w:rPr>
        <w:t xml:space="preserve"> </w:t>
      </w:r>
      <w:r w:rsidRPr="009256CB">
        <w:rPr>
          <w:sz w:val="28"/>
          <w:szCs w:val="28"/>
        </w:rPr>
        <w:t>проблем;</w:t>
      </w:r>
    </w:p>
    <w:p w:rsidR="00A74AAB" w:rsidRPr="009256CB" w:rsidRDefault="00A74AAB" w:rsidP="0054155E">
      <w:pPr>
        <w:pStyle w:val="a5"/>
        <w:numPr>
          <w:ilvl w:val="1"/>
          <w:numId w:val="206"/>
        </w:numPr>
        <w:tabs>
          <w:tab w:val="left" w:pos="1870"/>
          <w:tab w:val="left" w:pos="2658"/>
          <w:tab w:val="left" w:pos="3751"/>
          <w:tab w:val="left" w:pos="4078"/>
          <w:tab w:val="left" w:pos="4732"/>
          <w:tab w:val="left" w:pos="5423"/>
          <w:tab w:val="left" w:pos="6720"/>
          <w:tab w:val="left" w:pos="7562"/>
          <w:tab w:val="left" w:pos="8823"/>
          <w:tab w:val="left" w:pos="9941"/>
        </w:tabs>
        <w:ind w:left="0" w:firstLine="709"/>
        <w:jc w:val="left"/>
        <w:rPr>
          <w:sz w:val="28"/>
          <w:szCs w:val="28"/>
        </w:rPr>
      </w:pPr>
      <w:r w:rsidRPr="009256CB">
        <w:rPr>
          <w:sz w:val="28"/>
          <w:szCs w:val="28"/>
        </w:rPr>
        <w:t>какие</w:t>
      </w:r>
      <w:r w:rsidRPr="009256CB">
        <w:rPr>
          <w:sz w:val="28"/>
          <w:szCs w:val="28"/>
        </w:rPr>
        <w:tab/>
        <w:t>качества</w:t>
      </w:r>
      <w:r w:rsidRPr="009256CB">
        <w:rPr>
          <w:sz w:val="28"/>
          <w:szCs w:val="28"/>
        </w:rPr>
        <w:tab/>
        <w:t>в</w:t>
      </w:r>
      <w:r w:rsidRPr="009256CB">
        <w:rPr>
          <w:sz w:val="28"/>
          <w:szCs w:val="28"/>
        </w:rPr>
        <w:tab/>
        <w:t>себе</w:t>
      </w:r>
      <w:r w:rsidRPr="009256CB">
        <w:rPr>
          <w:sz w:val="28"/>
          <w:szCs w:val="28"/>
        </w:rPr>
        <w:tab/>
        <w:t>надо</w:t>
      </w:r>
      <w:r w:rsidRPr="009256CB">
        <w:rPr>
          <w:sz w:val="28"/>
          <w:szCs w:val="28"/>
        </w:rPr>
        <w:tab/>
        <w:t>воспитать,</w:t>
      </w:r>
      <w:r w:rsidRPr="009256CB">
        <w:rPr>
          <w:sz w:val="28"/>
          <w:szCs w:val="28"/>
        </w:rPr>
        <w:tab/>
        <w:t>чтобы</w:t>
      </w:r>
      <w:r w:rsidRPr="009256CB">
        <w:rPr>
          <w:sz w:val="28"/>
          <w:szCs w:val="28"/>
        </w:rPr>
        <w:tab/>
        <w:t>сохранить</w:t>
      </w:r>
      <w:r w:rsidRPr="009256CB">
        <w:rPr>
          <w:sz w:val="28"/>
          <w:szCs w:val="28"/>
        </w:rPr>
        <w:tab/>
        <w:t>здоровье</w:t>
      </w:r>
      <w:r w:rsidRPr="009256CB">
        <w:rPr>
          <w:sz w:val="28"/>
          <w:szCs w:val="28"/>
        </w:rPr>
        <w:tab/>
      </w:r>
      <w:r w:rsidRPr="009256CB">
        <w:rPr>
          <w:spacing w:val="-1"/>
          <w:sz w:val="28"/>
          <w:szCs w:val="28"/>
        </w:rPr>
        <w:t>своё,</w:t>
      </w:r>
      <w:r w:rsidRPr="009256CB">
        <w:rPr>
          <w:spacing w:val="-57"/>
          <w:sz w:val="28"/>
          <w:szCs w:val="28"/>
        </w:rPr>
        <w:t xml:space="preserve"> </w:t>
      </w:r>
      <w:r w:rsidRPr="009256CB">
        <w:rPr>
          <w:sz w:val="28"/>
          <w:szCs w:val="28"/>
        </w:rPr>
        <w:t>окружающих</w:t>
      </w:r>
      <w:r w:rsidRPr="009256CB">
        <w:rPr>
          <w:spacing w:val="1"/>
          <w:sz w:val="28"/>
          <w:szCs w:val="28"/>
        </w:rPr>
        <w:t xml:space="preserve"> </w:t>
      </w:r>
      <w:r w:rsidRPr="009256CB">
        <w:rPr>
          <w:sz w:val="28"/>
          <w:szCs w:val="28"/>
        </w:rPr>
        <w:t>людей,</w:t>
      </w:r>
      <w:r w:rsidRPr="009256CB">
        <w:rPr>
          <w:spacing w:val="-3"/>
          <w:sz w:val="28"/>
          <w:szCs w:val="28"/>
        </w:rPr>
        <w:t xml:space="preserve"> </w:t>
      </w:r>
      <w:r w:rsidRPr="009256CB">
        <w:rPr>
          <w:sz w:val="28"/>
          <w:szCs w:val="28"/>
        </w:rPr>
        <w:t>природы, как</w:t>
      </w:r>
      <w:r w:rsidRPr="009256CB">
        <w:rPr>
          <w:spacing w:val="-1"/>
          <w:sz w:val="28"/>
          <w:szCs w:val="28"/>
        </w:rPr>
        <w:t xml:space="preserve"> </w:t>
      </w:r>
      <w:r w:rsidRPr="009256CB">
        <w:rPr>
          <w:sz w:val="28"/>
          <w:szCs w:val="28"/>
        </w:rPr>
        <w:t>поступать стыдно;</w:t>
      </w:r>
    </w:p>
    <w:p w:rsidR="00A74AAB" w:rsidRPr="009256CB" w:rsidRDefault="00A74AAB" w:rsidP="0054155E">
      <w:pPr>
        <w:pStyle w:val="a5"/>
        <w:numPr>
          <w:ilvl w:val="1"/>
          <w:numId w:val="206"/>
        </w:numPr>
        <w:tabs>
          <w:tab w:val="left" w:pos="1810"/>
        </w:tabs>
        <w:ind w:left="0" w:firstLine="709"/>
        <w:rPr>
          <w:sz w:val="28"/>
          <w:szCs w:val="28"/>
        </w:rPr>
      </w:pPr>
      <w:r w:rsidRPr="009256CB">
        <w:rPr>
          <w:b/>
          <w:sz w:val="28"/>
          <w:szCs w:val="28"/>
        </w:rPr>
        <w:t>рассуждать</w:t>
      </w:r>
      <w:r w:rsidRPr="009256CB">
        <w:rPr>
          <w:b/>
          <w:spacing w:val="-1"/>
          <w:sz w:val="28"/>
          <w:szCs w:val="28"/>
        </w:rPr>
        <w:t xml:space="preserve"> </w:t>
      </w:r>
      <w:r w:rsidRPr="009256CB">
        <w:rPr>
          <w:sz w:val="28"/>
          <w:szCs w:val="28"/>
        </w:rPr>
        <w:t>о</w:t>
      </w:r>
      <w:r w:rsidRPr="009256CB">
        <w:rPr>
          <w:spacing w:val="-2"/>
          <w:sz w:val="28"/>
          <w:szCs w:val="28"/>
        </w:rPr>
        <w:t xml:space="preserve"> </w:t>
      </w:r>
      <w:r w:rsidRPr="009256CB">
        <w:rPr>
          <w:sz w:val="28"/>
          <w:szCs w:val="28"/>
        </w:rPr>
        <w:t>взаимосвязях</w:t>
      </w:r>
      <w:r w:rsidRPr="009256CB">
        <w:rPr>
          <w:spacing w:val="-2"/>
          <w:sz w:val="28"/>
          <w:szCs w:val="28"/>
        </w:rPr>
        <w:t xml:space="preserve"> </w:t>
      </w:r>
      <w:r w:rsidRPr="009256CB">
        <w:rPr>
          <w:sz w:val="28"/>
          <w:szCs w:val="28"/>
        </w:rPr>
        <w:t>здоровья</w:t>
      </w:r>
      <w:r w:rsidRPr="009256CB">
        <w:rPr>
          <w:spacing w:val="-2"/>
          <w:sz w:val="28"/>
          <w:szCs w:val="28"/>
        </w:rPr>
        <w:t xml:space="preserve"> </w:t>
      </w:r>
      <w:r w:rsidRPr="009256CB">
        <w:rPr>
          <w:sz w:val="28"/>
          <w:szCs w:val="28"/>
        </w:rPr>
        <w:t>человека</w:t>
      </w:r>
      <w:r w:rsidRPr="009256CB">
        <w:rPr>
          <w:spacing w:val="-2"/>
          <w:sz w:val="28"/>
          <w:szCs w:val="28"/>
        </w:rPr>
        <w:t xml:space="preserve"> </w:t>
      </w:r>
      <w:r w:rsidRPr="009256CB">
        <w:rPr>
          <w:sz w:val="28"/>
          <w:szCs w:val="28"/>
        </w:rPr>
        <w:t>и</w:t>
      </w:r>
      <w:r w:rsidRPr="009256CB">
        <w:rPr>
          <w:spacing w:val="-2"/>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если…то;</w:t>
      </w:r>
    </w:p>
    <w:p w:rsidR="00A74AAB" w:rsidRPr="009256CB" w:rsidRDefault="00A74AAB" w:rsidP="0054155E">
      <w:pPr>
        <w:pStyle w:val="a5"/>
        <w:numPr>
          <w:ilvl w:val="1"/>
          <w:numId w:val="206"/>
        </w:numPr>
        <w:tabs>
          <w:tab w:val="left" w:pos="1870"/>
        </w:tabs>
        <w:ind w:left="0" w:firstLine="709"/>
        <w:rPr>
          <w:sz w:val="28"/>
          <w:szCs w:val="28"/>
        </w:rPr>
      </w:pPr>
      <w:r w:rsidRPr="009256CB">
        <w:rPr>
          <w:sz w:val="28"/>
          <w:szCs w:val="28"/>
        </w:rPr>
        <w:t>о</w:t>
      </w:r>
      <w:r w:rsidRPr="009256CB">
        <w:rPr>
          <w:spacing w:val="1"/>
          <w:sz w:val="28"/>
          <w:szCs w:val="28"/>
        </w:rPr>
        <w:t xml:space="preserve"> </w:t>
      </w:r>
      <w:r w:rsidRPr="009256CB">
        <w:rPr>
          <w:sz w:val="28"/>
          <w:szCs w:val="28"/>
        </w:rPr>
        <w:t>правилах</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среде,</w:t>
      </w:r>
      <w:r w:rsidRPr="009256CB">
        <w:rPr>
          <w:spacing w:val="-57"/>
          <w:sz w:val="28"/>
          <w:szCs w:val="28"/>
        </w:rPr>
        <w:t xml:space="preserve"> </w:t>
      </w:r>
      <w:r w:rsidRPr="009256CB">
        <w:rPr>
          <w:sz w:val="28"/>
          <w:szCs w:val="28"/>
        </w:rPr>
        <w:t>индивидуальных</w:t>
      </w:r>
      <w:r w:rsidRPr="009256CB">
        <w:rPr>
          <w:spacing w:val="1"/>
          <w:sz w:val="28"/>
          <w:szCs w:val="28"/>
        </w:rPr>
        <w:t xml:space="preserve"> </w:t>
      </w:r>
      <w:r w:rsidRPr="009256CB">
        <w:rPr>
          <w:sz w:val="28"/>
          <w:szCs w:val="28"/>
        </w:rPr>
        <w:t>особенностях</w:t>
      </w:r>
      <w:r w:rsidRPr="009256CB">
        <w:rPr>
          <w:spacing w:val="1"/>
          <w:sz w:val="28"/>
          <w:szCs w:val="28"/>
        </w:rPr>
        <w:t xml:space="preserve"> </w:t>
      </w:r>
      <w:r w:rsidRPr="009256CB">
        <w:rPr>
          <w:sz w:val="28"/>
          <w:szCs w:val="28"/>
        </w:rPr>
        <w:t>здоровьесберегающего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ситуациях</w:t>
      </w:r>
      <w:r w:rsidRPr="009256CB">
        <w:rPr>
          <w:spacing w:val="1"/>
          <w:sz w:val="28"/>
          <w:szCs w:val="28"/>
        </w:rPr>
        <w:t xml:space="preserve"> </w:t>
      </w:r>
      <w:r w:rsidRPr="009256CB">
        <w:rPr>
          <w:sz w:val="28"/>
          <w:szCs w:val="28"/>
        </w:rPr>
        <w:t>учёбы,</w:t>
      </w:r>
      <w:r w:rsidRPr="009256CB">
        <w:rPr>
          <w:spacing w:val="1"/>
          <w:sz w:val="28"/>
          <w:szCs w:val="28"/>
        </w:rPr>
        <w:t xml:space="preserve"> </w:t>
      </w:r>
      <w:r w:rsidRPr="009256CB">
        <w:rPr>
          <w:sz w:val="28"/>
          <w:szCs w:val="28"/>
        </w:rPr>
        <w:t>общения,</w:t>
      </w:r>
      <w:r w:rsidRPr="009256CB">
        <w:rPr>
          <w:spacing w:val="-1"/>
          <w:sz w:val="28"/>
          <w:szCs w:val="28"/>
        </w:rPr>
        <w:t xml:space="preserve"> </w:t>
      </w:r>
      <w:r w:rsidRPr="009256CB">
        <w:rPr>
          <w:sz w:val="28"/>
          <w:szCs w:val="28"/>
        </w:rPr>
        <w:t>повседневной</w:t>
      </w:r>
      <w:r w:rsidRPr="009256CB">
        <w:rPr>
          <w:spacing w:val="-2"/>
          <w:sz w:val="28"/>
          <w:szCs w:val="28"/>
        </w:rPr>
        <w:t xml:space="preserve"> </w:t>
      </w:r>
      <w:r w:rsidRPr="009256CB">
        <w:rPr>
          <w:sz w:val="28"/>
          <w:szCs w:val="28"/>
        </w:rPr>
        <w:t>жизни;</w:t>
      </w:r>
    </w:p>
    <w:p w:rsidR="00A74AAB" w:rsidRPr="009256CB" w:rsidRDefault="00A74AAB" w:rsidP="0054155E">
      <w:pPr>
        <w:pStyle w:val="a5"/>
        <w:numPr>
          <w:ilvl w:val="1"/>
          <w:numId w:val="206"/>
        </w:numPr>
        <w:tabs>
          <w:tab w:val="left" w:pos="1810"/>
        </w:tabs>
        <w:ind w:left="0" w:firstLine="709"/>
        <w:rPr>
          <w:sz w:val="28"/>
          <w:szCs w:val="28"/>
        </w:rPr>
      </w:pPr>
      <w:r w:rsidRPr="009256CB">
        <w:rPr>
          <w:b/>
          <w:sz w:val="28"/>
          <w:szCs w:val="28"/>
        </w:rPr>
        <w:t>высказывать</w:t>
      </w:r>
      <w:r w:rsidRPr="009256CB">
        <w:rPr>
          <w:b/>
          <w:spacing w:val="1"/>
          <w:sz w:val="28"/>
          <w:szCs w:val="28"/>
        </w:rPr>
        <w:t xml:space="preserve"> </w:t>
      </w:r>
      <w:r w:rsidRPr="009256CB">
        <w:rPr>
          <w:sz w:val="28"/>
          <w:szCs w:val="28"/>
        </w:rPr>
        <w:t>своё</w:t>
      </w:r>
      <w:r w:rsidRPr="009256CB">
        <w:rPr>
          <w:spacing w:val="1"/>
          <w:sz w:val="28"/>
          <w:szCs w:val="28"/>
        </w:rPr>
        <w:t xml:space="preserve"> </w:t>
      </w:r>
      <w:r w:rsidRPr="009256CB">
        <w:rPr>
          <w:sz w:val="28"/>
          <w:szCs w:val="28"/>
        </w:rPr>
        <w:t>отношение</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проблемам</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области</w:t>
      </w:r>
      <w:r w:rsidRPr="009256CB">
        <w:rPr>
          <w:spacing w:val="1"/>
          <w:sz w:val="28"/>
          <w:szCs w:val="28"/>
        </w:rPr>
        <w:t xml:space="preserve"> </w:t>
      </w:r>
      <w:r w:rsidRPr="009256CB">
        <w:rPr>
          <w:sz w:val="28"/>
          <w:szCs w:val="28"/>
        </w:rPr>
        <w:t>экологии,</w:t>
      </w:r>
      <w:r w:rsidRPr="009256CB">
        <w:rPr>
          <w:spacing w:val="1"/>
          <w:sz w:val="28"/>
          <w:szCs w:val="28"/>
        </w:rPr>
        <w:t xml:space="preserve"> </w:t>
      </w:r>
      <w:r w:rsidRPr="009256CB">
        <w:rPr>
          <w:sz w:val="28"/>
          <w:szCs w:val="28"/>
        </w:rPr>
        <w:t>здоровья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безопасности;</w:t>
      </w:r>
    </w:p>
    <w:p w:rsidR="00A74AAB" w:rsidRPr="009256CB" w:rsidRDefault="00A74AAB" w:rsidP="0054155E">
      <w:pPr>
        <w:pStyle w:val="a5"/>
        <w:numPr>
          <w:ilvl w:val="1"/>
          <w:numId w:val="206"/>
        </w:numPr>
        <w:tabs>
          <w:tab w:val="left" w:pos="1810"/>
        </w:tabs>
        <w:ind w:left="0" w:firstLine="709"/>
        <w:rPr>
          <w:sz w:val="28"/>
          <w:szCs w:val="28"/>
        </w:rPr>
      </w:pPr>
      <w:r w:rsidRPr="009256CB">
        <w:rPr>
          <w:b/>
          <w:sz w:val="28"/>
          <w:szCs w:val="28"/>
        </w:rPr>
        <w:t>организовывать</w:t>
      </w:r>
      <w:r w:rsidRPr="009256CB">
        <w:rPr>
          <w:b/>
          <w:spacing w:val="1"/>
          <w:sz w:val="28"/>
          <w:szCs w:val="28"/>
        </w:rPr>
        <w:t xml:space="preserve"> </w:t>
      </w:r>
      <w:r w:rsidRPr="009256CB">
        <w:rPr>
          <w:sz w:val="28"/>
          <w:szCs w:val="28"/>
        </w:rPr>
        <w:t>здоровьесберегающие</w:t>
      </w:r>
      <w:r w:rsidRPr="009256CB">
        <w:rPr>
          <w:spacing w:val="1"/>
          <w:sz w:val="28"/>
          <w:szCs w:val="28"/>
        </w:rPr>
        <w:t xml:space="preserve"> </w:t>
      </w:r>
      <w:r w:rsidRPr="009256CB">
        <w:rPr>
          <w:sz w:val="28"/>
          <w:szCs w:val="28"/>
        </w:rPr>
        <w:t>условия</w:t>
      </w:r>
      <w:r w:rsidRPr="009256CB">
        <w:rPr>
          <w:spacing w:val="1"/>
          <w:sz w:val="28"/>
          <w:szCs w:val="28"/>
        </w:rPr>
        <w:t xml:space="preserve"> </w:t>
      </w:r>
      <w:r w:rsidRPr="009256CB">
        <w:rPr>
          <w:sz w:val="28"/>
          <w:szCs w:val="28"/>
        </w:rPr>
        <w:t>учёбы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общения,</w:t>
      </w:r>
      <w:r w:rsidRPr="009256CB">
        <w:rPr>
          <w:spacing w:val="1"/>
          <w:sz w:val="28"/>
          <w:szCs w:val="28"/>
        </w:rPr>
        <w:t xml:space="preserve"> </w:t>
      </w:r>
      <w:r w:rsidRPr="009256CB">
        <w:rPr>
          <w:sz w:val="28"/>
          <w:szCs w:val="28"/>
        </w:rPr>
        <w:t>выбирать</w:t>
      </w:r>
      <w:r w:rsidRPr="009256CB">
        <w:rPr>
          <w:spacing w:val="-57"/>
          <w:sz w:val="28"/>
          <w:szCs w:val="28"/>
        </w:rPr>
        <w:t xml:space="preserve"> </w:t>
      </w:r>
      <w:r w:rsidRPr="009256CB">
        <w:rPr>
          <w:sz w:val="28"/>
          <w:szCs w:val="28"/>
        </w:rPr>
        <w:t>адекватные</w:t>
      </w:r>
      <w:r w:rsidRPr="009256CB">
        <w:rPr>
          <w:spacing w:val="-4"/>
          <w:sz w:val="28"/>
          <w:szCs w:val="28"/>
        </w:rPr>
        <w:t xml:space="preserve"> </w:t>
      </w:r>
      <w:r w:rsidRPr="009256CB">
        <w:rPr>
          <w:sz w:val="28"/>
          <w:szCs w:val="28"/>
        </w:rPr>
        <w:t>средства</w:t>
      </w:r>
      <w:r w:rsidRPr="009256CB">
        <w:rPr>
          <w:spacing w:val="-3"/>
          <w:sz w:val="28"/>
          <w:szCs w:val="28"/>
        </w:rPr>
        <w:t xml:space="preserve"> </w:t>
      </w:r>
      <w:r w:rsidRPr="009256CB">
        <w:rPr>
          <w:sz w:val="28"/>
          <w:szCs w:val="28"/>
        </w:rPr>
        <w:t>и</w:t>
      </w:r>
      <w:r w:rsidRPr="009256CB">
        <w:rPr>
          <w:spacing w:val="2"/>
          <w:sz w:val="28"/>
          <w:szCs w:val="28"/>
        </w:rPr>
        <w:t xml:space="preserve"> </w:t>
      </w:r>
      <w:r w:rsidRPr="009256CB">
        <w:rPr>
          <w:sz w:val="28"/>
          <w:szCs w:val="28"/>
        </w:rPr>
        <w:t>приёмы</w:t>
      </w:r>
      <w:r w:rsidRPr="009256CB">
        <w:rPr>
          <w:spacing w:val="-1"/>
          <w:sz w:val="28"/>
          <w:szCs w:val="28"/>
        </w:rPr>
        <w:t xml:space="preserve"> </w:t>
      </w:r>
      <w:r w:rsidRPr="009256CB">
        <w:rPr>
          <w:sz w:val="28"/>
          <w:szCs w:val="28"/>
        </w:rPr>
        <w:t>заданий</w:t>
      </w:r>
      <w:r w:rsidRPr="009256CB">
        <w:rPr>
          <w:spacing w:val="-2"/>
          <w:sz w:val="28"/>
          <w:szCs w:val="28"/>
        </w:rPr>
        <w:t xml:space="preserve"> </w:t>
      </w:r>
      <w:r w:rsidRPr="009256CB">
        <w:rPr>
          <w:sz w:val="28"/>
          <w:szCs w:val="28"/>
        </w:rPr>
        <w:t>с учётом</w:t>
      </w:r>
      <w:r w:rsidRPr="009256CB">
        <w:rPr>
          <w:spacing w:val="-2"/>
          <w:sz w:val="28"/>
          <w:szCs w:val="28"/>
        </w:rPr>
        <w:t xml:space="preserve"> </w:t>
      </w:r>
      <w:r w:rsidRPr="009256CB">
        <w:rPr>
          <w:sz w:val="28"/>
          <w:szCs w:val="28"/>
        </w:rPr>
        <w:t>индивидуальных особенностей;</w:t>
      </w:r>
    </w:p>
    <w:p w:rsidR="00A74AAB" w:rsidRPr="009256CB" w:rsidRDefault="00A74AAB" w:rsidP="0054155E">
      <w:pPr>
        <w:pStyle w:val="a5"/>
        <w:numPr>
          <w:ilvl w:val="1"/>
          <w:numId w:val="206"/>
        </w:numPr>
        <w:tabs>
          <w:tab w:val="left" w:pos="1810"/>
        </w:tabs>
        <w:ind w:left="0" w:firstLine="709"/>
        <w:rPr>
          <w:sz w:val="28"/>
          <w:szCs w:val="28"/>
        </w:rPr>
      </w:pPr>
      <w:r w:rsidRPr="009256CB">
        <w:rPr>
          <w:b/>
          <w:sz w:val="28"/>
          <w:szCs w:val="28"/>
        </w:rPr>
        <w:t xml:space="preserve">самостоятельно выполнять </w:t>
      </w:r>
      <w:r w:rsidRPr="009256CB">
        <w:rPr>
          <w:sz w:val="28"/>
          <w:szCs w:val="28"/>
        </w:rPr>
        <w:t>домашние задания с использованием индивидуально</w:t>
      </w:r>
      <w:r w:rsidRPr="009256CB">
        <w:rPr>
          <w:spacing w:val="1"/>
          <w:sz w:val="28"/>
          <w:szCs w:val="28"/>
        </w:rPr>
        <w:t xml:space="preserve"> </w:t>
      </w:r>
      <w:r w:rsidRPr="009256CB">
        <w:rPr>
          <w:sz w:val="28"/>
          <w:szCs w:val="28"/>
        </w:rPr>
        <w:t>эффективных,</w:t>
      </w:r>
      <w:r w:rsidRPr="009256CB">
        <w:rPr>
          <w:spacing w:val="-4"/>
          <w:sz w:val="28"/>
          <w:szCs w:val="28"/>
        </w:rPr>
        <w:t xml:space="preserve"> </w:t>
      </w:r>
      <w:r w:rsidRPr="009256CB">
        <w:rPr>
          <w:sz w:val="28"/>
          <w:szCs w:val="28"/>
        </w:rPr>
        <w:t>здоровьесберегающих</w:t>
      </w:r>
      <w:r w:rsidRPr="009256CB">
        <w:rPr>
          <w:spacing w:val="2"/>
          <w:sz w:val="28"/>
          <w:szCs w:val="28"/>
        </w:rPr>
        <w:t xml:space="preserve"> </w:t>
      </w:r>
      <w:r w:rsidRPr="009256CB">
        <w:rPr>
          <w:sz w:val="28"/>
          <w:szCs w:val="28"/>
        </w:rPr>
        <w:t>приёмов.</w:t>
      </w:r>
    </w:p>
    <w:p w:rsidR="00A74AAB" w:rsidRPr="00D74C3A" w:rsidRDefault="00A74AAB" w:rsidP="00A74AAB">
      <w:pPr>
        <w:pStyle w:val="4"/>
        <w:ind w:firstLine="709"/>
        <w:jc w:val="center"/>
        <w:rPr>
          <w:rFonts w:ascii="Times New Roman" w:hAnsi="Times New Roman" w:cs="Times New Roman"/>
          <w:color w:val="auto"/>
          <w:sz w:val="28"/>
          <w:szCs w:val="28"/>
        </w:rPr>
      </w:pPr>
      <w:r w:rsidRPr="00D74C3A">
        <w:rPr>
          <w:rFonts w:ascii="Times New Roman" w:hAnsi="Times New Roman" w:cs="Times New Roman"/>
          <w:color w:val="auto"/>
          <w:sz w:val="28"/>
          <w:szCs w:val="28"/>
        </w:rPr>
        <w:t>Модель</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здоровья</w:t>
      </w:r>
      <w:r w:rsidRPr="00D74C3A">
        <w:rPr>
          <w:rFonts w:ascii="Times New Roman" w:hAnsi="Times New Roman" w:cs="Times New Roman"/>
          <w:color w:val="auto"/>
          <w:spacing w:val="-9"/>
          <w:sz w:val="28"/>
          <w:szCs w:val="28"/>
        </w:rPr>
        <w:t xml:space="preserve"> школьника</w:t>
      </w:r>
    </w:p>
    <w:p w:rsidR="00A74AAB" w:rsidRPr="00D74C3A" w:rsidRDefault="00A74AAB" w:rsidP="00A74AAB">
      <w:pPr>
        <w:pStyle w:val="a3"/>
        <w:ind w:left="0" w:firstLine="709"/>
        <w:rPr>
          <w:b/>
        </w:rPr>
      </w:pPr>
    </w:p>
    <w:tbl>
      <w:tblPr>
        <w:tblStyle w:val="TableNormal"/>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1"/>
        <w:gridCol w:w="3591"/>
        <w:gridCol w:w="3591"/>
      </w:tblGrid>
      <w:tr w:rsidR="00A74AAB" w:rsidRPr="009256CB" w:rsidTr="00D74C3A">
        <w:trPr>
          <w:trHeight w:val="566"/>
        </w:trPr>
        <w:tc>
          <w:tcPr>
            <w:tcW w:w="3591" w:type="dxa"/>
          </w:tcPr>
          <w:p w:rsidR="00A74AAB" w:rsidRPr="009256CB" w:rsidRDefault="00A74AAB" w:rsidP="00D74C3A">
            <w:pPr>
              <w:pStyle w:val="TableParagraph"/>
              <w:jc w:val="center"/>
              <w:rPr>
                <w:b/>
                <w:i/>
                <w:sz w:val="28"/>
                <w:szCs w:val="28"/>
              </w:rPr>
            </w:pPr>
            <w:r w:rsidRPr="009256CB">
              <w:rPr>
                <w:b/>
                <w:i/>
                <w:sz w:val="28"/>
                <w:szCs w:val="28"/>
              </w:rPr>
              <w:t>Здоровье</w:t>
            </w:r>
            <w:r w:rsidRPr="009256CB">
              <w:rPr>
                <w:b/>
                <w:i/>
                <w:spacing w:val="-7"/>
                <w:sz w:val="28"/>
                <w:szCs w:val="28"/>
              </w:rPr>
              <w:t xml:space="preserve"> </w:t>
            </w:r>
            <w:r w:rsidRPr="009256CB">
              <w:rPr>
                <w:b/>
                <w:i/>
                <w:sz w:val="28"/>
                <w:szCs w:val="28"/>
              </w:rPr>
              <w:t>физическое</w:t>
            </w:r>
          </w:p>
        </w:tc>
        <w:tc>
          <w:tcPr>
            <w:tcW w:w="3591" w:type="dxa"/>
          </w:tcPr>
          <w:p w:rsidR="00A74AAB" w:rsidRPr="009256CB" w:rsidRDefault="00A74AAB" w:rsidP="00D74C3A">
            <w:pPr>
              <w:pStyle w:val="TableParagraph"/>
              <w:jc w:val="center"/>
              <w:rPr>
                <w:b/>
                <w:i/>
                <w:sz w:val="28"/>
                <w:szCs w:val="28"/>
              </w:rPr>
            </w:pPr>
            <w:r w:rsidRPr="009256CB">
              <w:rPr>
                <w:b/>
                <w:i/>
                <w:sz w:val="28"/>
                <w:szCs w:val="28"/>
              </w:rPr>
              <w:t>Здоровье</w:t>
            </w:r>
            <w:r w:rsidRPr="009256CB">
              <w:rPr>
                <w:b/>
                <w:i/>
                <w:spacing w:val="-5"/>
                <w:sz w:val="28"/>
                <w:szCs w:val="28"/>
              </w:rPr>
              <w:t xml:space="preserve"> </w:t>
            </w:r>
            <w:r w:rsidRPr="009256CB">
              <w:rPr>
                <w:b/>
                <w:i/>
                <w:sz w:val="28"/>
                <w:szCs w:val="28"/>
              </w:rPr>
              <w:t>социальное</w:t>
            </w:r>
          </w:p>
        </w:tc>
        <w:tc>
          <w:tcPr>
            <w:tcW w:w="3591" w:type="dxa"/>
          </w:tcPr>
          <w:p w:rsidR="00A74AAB" w:rsidRPr="009256CB" w:rsidRDefault="00A74AAB" w:rsidP="00D74C3A">
            <w:pPr>
              <w:pStyle w:val="TableParagraph"/>
              <w:jc w:val="center"/>
              <w:rPr>
                <w:b/>
                <w:i/>
                <w:sz w:val="28"/>
                <w:szCs w:val="28"/>
              </w:rPr>
            </w:pPr>
            <w:r w:rsidRPr="009256CB">
              <w:rPr>
                <w:b/>
                <w:i/>
                <w:sz w:val="28"/>
                <w:szCs w:val="28"/>
              </w:rPr>
              <w:t>Здоровье</w:t>
            </w:r>
            <w:r w:rsidRPr="009256CB">
              <w:rPr>
                <w:b/>
                <w:i/>
                <w:spacing w:val="-8"/>
                <w:sz w:val="28"/>
                <w:szCs w:val="28"/>
              </w:rPr>
              <w:t xml:space="preserve"> </w:t>
            </w:r>
            <w:r w:rsidRPr="009256CB">
              <w:rPr>
                <w:b/>
                <w:i/>
                <w:sz w:val="28"/>
                <w:szCs w:val="28"/>
              </w:rPr>
              <w:t>психическое</w:t>
            </w:r>
          </w:p>
        </w:tc>
      </w:tr>
      <w:tr w:rsidR="00A74AAB" w:rsidRPr="009256CB" w:rsidTr="00D74C3A">
        <w:trPr>
          <w:trHeight w:val="1286"/>
        </w:trPr>
        <w:tc>
          <w:tcPr>
            <w:tcW w:w="3591" w:type="dxa"/>
          </w:tcPr>
          <w:p w:rsidR="00A74AAB" w:rsidRPr="009256CB" w:rsidRDefault="00A74AAB" w:rsidP="00D74C3A">
            <w:pPr>
              <w:pStyle w:val="TableParagraph"/>
              <w:rPr>
                <w:sz w:val="28"/>
                <w:szCs w:val="28"/>
              </w:rPr>
            </w:pPr>
            <w:r w:rsidRPr="009256CB">
              <w:rPr>
                <w:sz w:val="28"/>
                <w:szCs w:val="28"/>
              </w:rPr>
              <w:t>Совершенство</w:t>
            </w:r>
            <w:r w:rsidRPr="009256CB">
              <w:rPr>
                <w:spacing w:val="-9"/>
                <w:sz w:val="28"/>
                <w:szCs w:val="28"/>
              </w:rPr>
              <w:t xml:space="preserve"> </w:t>
            </w:r>
            <w:r w:rsidRPr="009256CB">
              <w:rPr>
                <w:sz w:val="28"/>
                <w:szCs w:val="28"/>
              </w:rPr>
              <w:t>саморегуляции</w:t>
            </w:r>
            <w:r w:rsidRPr="009256CB">
              <w:rPr>
                <w:spacing w:val="-11"/>
                <w:sz w:val="28"/>
                <w:szCs w:val="28"/>
              </w:rPr>
              <w:t xml:space="preserve"> </w:t>
            </w:r>
            <w:r w:rsidRPr="009256CB">
              <w:rPr>
                <w:sz w:val="28"/>
                <w:szCs w:val="28"/>
              </w:rPr>
              <w:t>в</w:t>
            </w:r>
            <w:r w:rsidRPr="009256CB">
              <w:rPr>
                <w:spacing w:val="-47"/>
                <w:sz w:val="28"/>
                <w:szCs w:val="28"/>
              </w:rPr>
              <w:t xml:space="preserve"> </w:t>
            </w:r>
            <w:r w:rsidRPr="009256CB">
              <w:rPr>
                <w:sz w:val="28"/>
                <w:szCs w:val="28"/>
              </w:rPr>
              <w:t>организме, гармония</w:t>
            </w:r>
          </w:p>
          <w:p w:rsidR="00A74AAB" w:rsidRPr="009256CB" w:rsidRDefault="00A74AAB" w:rsidP="00D74C3A">
            <w:pPr>
              <w:pStyle w:val="TableParagraph"/>
              <w:rPr>
                <w:sz w:val="28"/>
                <w:szCs w:val="28"/>
              </w:rPr>
            </w:pPr>
            <w:r w:rsidRPr="009256CB">
              <w:rPr>
                <w:sz w:val="28"/>
                <w:szCs w:val="28"/>
              </w:rPr>
              <w:t>физиологических процессов,</w:t>
            </w:r>
            <w:r w:rsidRPr="009256CB">
              <w:rPr>
                <w:spacing w:val="-47"/>
                <w:sz w:val="28"/>
                <w:szCs w:val="28"/>
              </w:rPr>
              <w:t xml:space="preserve"> </w:t>
            </w:r>
            <w:r w:rsidRPr="009256CB">
              <w:rPr>
                <w:sz w:val="28"/>
                <w:szCs w:val="28"/>
              </w:rPr>
              <w:t>максимальная адаптация к</w:t>
            </w:r>
            <w:r w:rsidRPr="009256CB">
              <w:rPr>
                <w:spacing w:val="1"/>
                <w:sz w:val="28"/>
                <w:szCs w:val="28"/>
              </w:rPr>
              <w:t xml:space="preserve"> </w:t>
            </w:r>
            <w:r w:rsidRPr="009256CB">
              <w:rPr>
                <w:sz w:val="28"/>
                <w:szCs w:val="28"/>
              </w:rPr>
              <w:t>окружающей</w:t>
            </w:r>
            <w:r w:rsidRPr="009256CB">
              <w:rPr>
                <w:spacing w:val="-2"/>
                <w:sz w:val="28"/>
                <w:szCs w:val="28"/>
              </w:rPr>
              <w:t xml:space="preserve"> </w:t>
            </w:r>
            <w:r w:rsidRPr="009256CB">
              <w:rPr>
                <w:sz w:val="28"/>
                <w:szCs w:val="28"/>
              </w:rPr>
              <w:t>среде.</w:t>
            </w:r>
          </w:p>
        </w:tc>
        <w:tc>
          <w:tcPr>
            <w:tcW w:w="3591" w:type="dxa"/>
          </w:tcPr>
          <w:p w:rsidR="00A74AAB" w:rsidRPr="009256CB" w:rsidRDefault="00A74AAB" w:rsidP="00D74C3A">
            <w:pPr>
              <w:pStyle w:val="TableParagraph"/>
              <w:jc w:val="both"/>
              <w:rPr>
                <w:sz w:val="28"/>
                <w:szCs w:val="28"/>
              </w:rPr>
            </w:pPr>
            <w:r w:rsidRPr="009256CB">
              <w:rPr>
                <w:sz w:val="28"/>
                <w:szCs w:val="28"/>
              </w:rPr>
              <w:t>Моральное самообеспечение,</w:t>
            </w:r>
            <w:r w:rsidRPr="009256CB">
              <w:rPr>
                <w:spacing w:val="-47"/>
                <w:sz w:val="28"/>
                <w:szCs w:val="28"/>
              </w:rPr>
              <w:t xml:space="preserve"> </w:t>
            </w:r>
            <w:r w:rsidRPr="009256CB">
              <w:rPr>
                <w:sz w:val="28"/>
                <w:szCs w:val="28"/>
              </w:rPr>
              <w:t>адекватная</w:t>
            </w:r>
            <w:r w:rsidRPr="009256CB">
              <w:rPr>
                <w:spacing w:val="-12"/>
                <w:sz w:val="28"/>
                <w:szCs w:val="28"/>
              </w:rPr>
              <w:t xml:space="preserve"> </w:t>
            </w:r>
            <w:r w:rsidRPr="009256CB">
              <w:rPr>
                <w:sz w:val="28"/>
                <w:szCs w:val="28"/>
              </w:rPr>
              <w:t>оценка</w:t>
            </w:r>
            <w:r w:rsidRPr="009256CB">
              <w:rPr>
                <w:spacing w:val="-10"/>
                <w:sz w:val="28"/>
                <w:szCs w:val="28"/>
              </w:rPr>
              <w:t xml:space="preserve"> </w:t>
            </w:r>
            <w:r w:rsidRPr="009256CB">
              <w:rPr>
                <w:sz w:val="28"/>
                <w:szCs w:val="28"/>
              </w:rPr>
              <w:t>своего</w:t>
            </w:r>
            <w:r w:rsidRPr="009256CB">
              <w:rPr>
                <w:spacing w:val="-8"/>
                <w:sz w:val="28"/>
                <w:szCs w:val="28"/>
              </w:rPr>
              <w:t xml:space="preserve"> </w:t>
            </w:r>
            <w:r w:rsidRPr="009256CB">
              <w:rPr>
                <w:sz w:val="28"/>
                <w:szCs w:val="28"/>
              </w:rPr>
              <w:t>«я»,</w:t>
            </w:r>
            <w:r w:rsidRPr="009256CB">
              <w:rPr>
                <w:spacing w:val="-48"/>
                <w:sz w:val="28"/>
                <w:szCs w:val="28"/>
              </w:rPr>
              <w:t xml:space="preserve"> </w:t>
            </w:r>
            <w:r w:rsidRPr="009256CB">
              <w:rPr>
                <w:sz w:val="28"/>
                <w:szCs w:val="28"/>
              </w:rPr>
              <w:t>самоопределение.</w:t>
            </w:r>
          </w:p>
        </w:tc>
        <w:tc>
          <w:tcPr>
            <w:tcW w:w="3591" w:type="dxa"/>
          </w:tcPr>
          <w:p w:rsidR="00A74AAB" w:rsidRPr="009256CB" w:rsidRDefault="00A74AAB" w:rsidP="00D74C3A">
            <w:pPr>
              <w:pStyle w:val="TableParagraph"/>
              <w:jc w:val="both"/>
              <w:rPr>
                <w:sz w:val="28"/>
                <w:szCs w:val="28"/>
              </w:rPr>
            </w:pPr>
            <w:r w:rsidRPr="009256CB">
              <w:rPr>
                <w:sz w:val="28"/>
                <w:szCs w:val="28"/>
              </w:rPr>
              <w:t>Высокое</w:t>
            </w:r>
            <w:r w:rsidRPr="009256CB">
              <w:rPr>
                <w:spacing w:val="-6"/>
                <w:sz w:val="28"/>
                <w:szCs w:val="28"/>
              </w:rPr>
              <w:t xml:space="preserve"> </w:t>
            </w:r>
            <w:r w:rsidRPr="009256CB">
              <w:rPr>
                <w:sz w:val="28"/>
                <w:szCs w:val="28"/>
              </w:rPr>
              <w:t>сознание,</w:t>
            </w:r>
            <w:r w:rsidRPr="009256CB">
              <w:rPr>
                <w:spacing w:val="-5"/>
                <w:sz w:val="28"/>
                <w:szCs w:val="28"/>
              </w:rPr>
              <w:t xml:space="preserve"> </w:t>
            </w:r>
            <w:r w:rsidRPr="009256CB">
              <w:rPr>
                <w:sz w:val="28"/>
                <w:szCs w:val="28"/>
              </w:rPr>
              <w:t>развитое</w:t>
            </w:r>
          </w:p>
          <w:p w:rsidR="00A74AAB" w:rsidRPr="009256CB" w:rsidRDefault="00A74AAB" w:rsidP="00D74C3A">
            <w:pPr>
              <w:pStyle w:val="TableParagraph"/>
              <w:jc w:val="both"/>
              <w:rPr>
                <w:sz w:val="28"/>
                <w:szCs w:val="28"/>
              </w:rPr>
            </w:pPr>
            <w:r w:rsidRPr="009256CB">
              <w:rPr>
                <w:sz w:val="28"/>
                <w:szCs w:val="28"/>
              </w:rPr>
              <w:t>мышление, большая внутренняя</w:t>
            </w:r>
            <w:r w:rsidRPr="009256CB">
              <w:rPr>
                <w:spacing w:val="-47"/>
                <w:sz w:val="28"/>
                <w:szCs w:val="28"/>
              </w:rPr>
              <w:t xml:space="preserve"> </w:t>
            </w:r>
            <w:r w:rsidRPr="009256CB">
              <w:rPr>
                <w:sz w:val="28"/>
                <w:szCs w:val="28"/>
              </w:rPr>
              <w:t>моральная</w:t>
            </w:r>
            <w:r w:rsidRPr="009256CB">
              <w:rPr>
                <w:spacing w:val="-8"/>
                <w:sz w:val="28"/>
                <w:szCs w:val="28"/>
              </w:rPr>
              <w:t xml:space="preserve"> </w:t>
            </w:r>
            <w:r w:rsidRPr="009256CB">
              <w:rPr>
                <w:sz w:val="28"/>
                <w:szCs w:val="28"/>
              </w:rPr>
              <w:t>сила,</w:t>
            </w:r>
            <w:r w:rsidRPr="009256CB">
              <w:rPr>
                <w:spacing w:val="-4"/>
                <w:sz w:val="28"/>
                <w:szCs w:val="28"/>
              </w:rPr>
              <w:t xml:space="preserve"> </w:t>
            </w:r>
            <w:r w:rsidRPr="009256CB">
              <w:rPr>
                <w:sz w:val="28"/>
                <w:szCs w:val="28"/>
              </w:rPr>
              <w:t>побуждающая</w:t>
            </w:r>
            <w:r w:rsidRPr="009256CB">
              <w:rPr>
                <w:spacing w:val="-7"/>
                <w:sz w:val="28"/>
                <w:szCs w:val="28"/>
              </w:rPr>
              <w:t xml:space="preserve"> </w:t>
            </w:r>
            <w:r w:rsidRPr="009256CB">
              <w:rPr>
                <w:sz w:val="28"/>
                <w:szCs w:val="28"/>
              </w:rPr>
              <w:t>к</w:t>
            </w:r>
            <w:r w:rsidRPr="009256CB">
              <w:rPr>
                <w:spacing w:val="-47"/>
                <w:sz w:val="28"/>
                <w:szCs w:val="28"/>
              </w:rPr>
              <w:t xml:space="preserve"> </w:t>
            </w:r>
            <w:r w:rsidRPr="009256CB">
              <w:rPr>
                <w:sz w:val="28"/>
                <w:szCs w:val="28"/>
              </w:rPr>
              <w:t>действию.</w:t>
            </w:r>
          </w:p>
        </w:tc>
      </w:tr>
    </w:tbl>
    <w:p w:rsidR="003D501A" w:rsidRDefault="003D501A" w:rsidP="00A74AAB">
      <w:pPr>
        <w:ind w:firstLine="709"/>
        <w:rPr>
          <w:b/>
          <w:sz w:val="28"/>
          <w:szCs w:val="28"/>
        </w:rPr>
      </w:pPr>
    </w:p>
    <w:p w:rsidR="00A74AAB" w:rsidRDefault="00A74AAB" w:rsidP="00A74AAB">
      <w:pPr>
        <w:ind w:firstLine="709"/>
        <w:rPr>
          <w:b/>
          <w:sz w:val="28"/>
          <w:szCs w:val="28"/>
        </w:rPr>
      </w:pPr>
      <w:r w:rsidRPr="009256CB">
        <w:rPr>
          <w:b/>
          <w:sz w:val="28"/>
          <w:szCs w:val="28"/>
        </w:rPr>
        <w:t>Этапы организации работы образовательного учреждения по реализации</w:t>
      </w:r>
      <w:r>
        <w:rPr>
          <w:b/>
          <w:sz w:val="28"/>
          <w:szCs w:val="28"/>
        </w:rPr>
        <w:t xml:space="preserve"> </w:t>
      </w:r>
      <w:r w:rsidRPr="009256CB">
        <w:rPr>
          <w:b/>
          <w:spacing w:val="-57"/>
          <w:sz w:val="28"/>
          <w:szCs w:val="28"/>
        </w:rPr>
        <w:t xml:space="preserve"> </w:t>
      </w:r>
      <w:r w:rsidRPr="009256CB">
        <w:rPr>
          <w:b/>
          <w:sz w:val="28"/>
          <w:szCs w:val="28"/>
        </w:rPr>
        <w:t>программы.</w:t>
      </w:r>
    </w:p>
    <w:p w:rsidR="003D501A" w:rsidRPr="009256CB" w:rsidRDefault="003D501A" w:rsidP="00A74AAB">
      <w:pPr>
        <w:ind w:firstLine="709"/>
        <w:rPr>
          <w:b/>
          <w:sz w:val="28"/>
          <w:szCs w:val="28"/>
        </w:rPr>
      </w:pPr>
    </w:p>
    <w:p w:rsidR="00A74AAB" w:rsidRPr="009256CB" w:rsidRDefault="00A74AAB" w:rsidP="00A74AAB">
      <w:pPr>
        <w:pStyle w:val="a3"/>
        <w:ind w:left="0" w:firstLine="709"/>
      </w:pPr>
      <w:r w:rsidRPr="009256CB">
        <w:t>Работа</w:t>
      </w:r>
      <w:r w:rsidRPr="009256CB">
        <w:rPr>
          <w:spacing w:val="39"/>
        </w:rPr>
        <w:t xml:space="preserve"> </w:t>
      </w:r>
      <w:r w:rsidRPr="009256CB">
        <w:t>образовательного</w:t>
      </w:r>
      <w:r w:rsidRPr="009256CB">
        <w:rPr>
          <w:spacing w:val="42"/>
        </w:rPr>
        <w:t xml:space="preserve"> </w:t>
      </w:r>
      <w:r w:rsidRPr="009256CB">
        <w:t>учреждения</w:t>
      </w:r>
      <w:r w:rsidRPr="009256CB">
        <w:rPr>
          <w:spacing w:val="39"/>
        </w:rPr>
        <w:t xml:space="preserve"> </w:t>
      </w:r>
      <w:r w:rsidRPr="009256CB">
        <w:t>по</w:t>
      </w:r>
      <w:r w:rsidRPr="009256CB">
        <w:rPr>
          <w:spacing w:val="39"/>
        </w:rPr>
        <w:t xml:space="preserve"> </w:t>
      </w:r>
      <w:r w:rsidRPr="009256CB">
        <w:t>реализации</w:t>
      </w:r>
      <w:r w:rsidRPr="009256CB">
        <w:rPr>
          <w:spacing w:val="40"/>
        </w:rPr>
        <w:t xml:space="preserve"> </w:t>
      </w:r>
      <w:r w:rsidRPr="009256CB">
        <w:t>программы</w:t>
      </w:r>
      <w:r w:rsidRPr="009256CB">
        <w:rPr>
          <w:spacing w:val="39"/>
        </w:rPr>
        <w:t xml:space="preserve"> </w:t>
      </w:r>
      <w:r w:rsidRPr="009256CB">
        <w:t>формирования</w:t>
      </w:r>
      <w:r w:rsidRPr="009256CB">
        <w:rPr>
          <w:spacing w:val="-57"/>
        </w:rPr>
        <w:t xml:space="preserve"> </w:t>
      </w:r>
      <w:r w:rsidRPr="009256CB">
        <w:t>экологической</w:t>
      </w:r>
      <w:r w:rsidRPr="009256CB">
        <w:rPr>
          <w:spacing w:val="-2"/>
        </w:rPr>
        <w:t xml:space="preserve"> </w:t>
      </w:r>
      <w:r w:rsidRPr="009256CB">
        <w:t>культуры,</w:t>
      </w:r>
      <w:r w:rsidRPr="009256CB">
        <w:rPr>
          <w:spacing w:val="-2"/>
        </w:rPr>
        <w:t xml:space="preserve"> </w:t>
      </w:r>
      <w:r w:rsidRPr="009256CB">
        <w:t>здорового</w:t>
      </w:r>
      <w:r w:rsidRPr="009256CB">
        <w:rPr>
          <w:spacing w:val="-2"/>
        </w:rPr>
        <w:t xml:space="preserve"> </w:t>
      </w:r>
      <w:r w:rsidRPr="009256CB">
        <w:t>и</w:t>
      </w:r>
      <w:r w:rsidRPr="009256CB">
        <w:rPr>
          <w:spacing w:val="-2"/>
        </w:rPr>
        <w:t xml:space="preserve"> </w:t>
      </w:r>
      <w:r w:rsidRPr="009256CB">
        <w:t>безопасного</w:t>
      </w:r>
      <w:r w:rsidRPr="009256CB">
        <w:rPr>
          <w:spacing w:val="-2"/>
        </w:rPr>
        <w:t xml:space="preserve"> </w:t>
      </w:r>
      <w:r w:rsidRPr="009256CB">
        <w:t>образа</w:t>
      </w:r>
      <w:r w:rsidRPr="009256CB">
        <w:rPr>
          <w:spacing w:val="-1"/>
        </w:rPr>
        <w:t xml:space="preserve"> </w:t>
      </w:r>
      <w:r w:rsidRPr="009256CB">
        <w:t>жизни</w:t>
      </w:r>
      <w:r w:rsidRPr="009256CB">
        <w:rPr>
          <w:spacing w:val="-1"/>
        </w:rPr>
        <w:t xml:space="preserve"> </w:t>
      </w:r>
      <w:r w:rsidRPr="009256CB">
        <w:t>реализуется</w:t>
      </w:r>
      <w:r w:rsidRPr="009256CB">
        <w:rPr>
          <w:spacing w:val="-2"/>
        </w:rPr>
        <w:t xml:space="preserve"> </w:t>
      </w:r>
      <w:r w:rsidRPr="009256CB">
        <w:t>в</w:t>
      </w:r>
      <w:r w:rsidRPr="009256CB">
        <w:rPr>
          <w:spacing w:val="-3"/>
        </w:rPr>
        <w:t xml:space="preserve"> </w:t>
      </w:r>
      <w:r w:rsidRPr="009256CB">
        <w:t>два</w:t>
      </w:r>
      <w:r w:rsidRPr="009256CB">
        <w:rPr>
          <w:spacing w:val="-2"/>
        </w:rPr>
        <w:t xml:space="preserve"> </w:t>
      </w:r>
      <w:r w:rsidRPr="009256CB">
        <w:t>этапа.</w:t>
      </w:r>
    </w:p>
    <w:p w:rsidR="00A74AAB" w:rsidRPr="009256CB" w:rsidRDefault="00A74AAB" w:rsidP="00A74AAB">
      <w:pPr>
        <w:pStyle w:val="a3"/>
        <w:ind w:left="0" w:firstLine="709"/>
      </w:pPr>
      <w:r w:rsidRPr="009256CB">
        <w:rPr>
          <w:i/>
        </w:rPr>
        <w:t>Первый</w:t>
      </w:r>
      <w:r w:rsidRPr="009256CB">
        <w:rPr>
          <w:i/>
          <w:spacing w:val="55"/>
        </w:rPr>
        <w:t xml:space="preserve"> </w:t>
      </w:r>
      <w:r w:rsidRPr="009256CB">
        <w:rPr>
          <w:i/>
        </w:rPr>
        <w:t>этап</w:t>
      </w:r>
      <w:r w:rsidRPr="009256CB">
        <w:rPr>
          <w:i/>
          <w:spacing w:val="55"/>
        </w:rPr>
        <w:t xml:space="preserve"> </w:t>
      </w:r>
      <w:r w:rsidRPr="009256CB">
        <w:t>—</w:t>
      </w:r>
      <w:r w:rsidRPr="009256CB">
        <w:rPr>
          <w:spacing w:val="55"/>
        </w:rPr>
        <w:t xml:space="preserve"> </w:t>
      </w:r>
      <w:r w:rsidRPr="009256CB">
        <w:t>анализ</w:t>
      </w:r>
      <w:r w:rsidRPr="009256CB">
        <w:rPr>
          <w:spacing w:val="56"/>
        </w:rPr>
        <w:t xml:space="preserve"> </w:t>
      </w:r>
      <w:r w:rsidRPr="009256CB">
        <w:t>состояния</w:t>
      </w:r>
      <w:r w:rsidRPr="009256CB">
        <w:rPr>
          <w:spacing w:val="52"/>
        </w:rPr>
        <w:t xml:space="preserve"> </w:t>
      </w:r>
      <w:r w:rsidRPr="009256CB">
        <w:t>и</w:t>
      </w:r>
      <w:r w:rsidRPr="009256CB">
        <w:rPr>
          <w:spacing w:val="53"/>
        </w:rPr>
        <w:t xml:space="preserve"> </w:t>
      </w:r>
      <w:r w:rsidRPr="009256CB">
        <w:t>планирование</w:t>
      </w:r>
      <w:r w:rsidRPr="009256CB">
        <w:rPr>
          <w:spacing w:val="54"/>
        </w:rPr>
        <w:t xml:space="preserve"> </w:t>
      </w:r>
      <w:r w:rsidRPr="009256CB">
        <w:t>работы</w:t>
      </w:r>
      <w:r w:rsidRPr="009256CB">
        <w:rPr>
          <w:spacing w:val="52"/>
        </w:rPr>
        <w:t xml:space="preserve"> </w:t>
      </w:r>
      <w:r w:rsidRPr="009256CB">
        <w:t>образовательного</w:t>
      </w:r>
      <w:r w:rsidRPr="009256CB">
        <w:rPr>
          <w:spacing w:val="-57"/>
        </w:rPr>
        <w:t xml:space="preserve"> </w:t>
      </w:r>
      <w:r w:rsidRPr="009256CB">
        <w:t>учреждения</w:t>
      </w:r>
      <w:r w:rsidRPr="009256CB">
        <w:rPr>
          <w:spacing w:val="-1"/>
        </w:rPr>
        <w:t xml:space="preserve"> </w:t>
      </w:r>
      <w:r w:rsidRPr="009256CB">
        <w:t>по данному</w:t>
      </w:r>
      <w:r w:rsidRPr="009256CB">
        <w:rPr>
          <w:spacing w:val="-3"/>
        </w:rPr>
        <w:t xml:space="preserve"> </w:t>
      </w:r>
      <w:r w:rsidRPr="009256CB">
        <w:t>направлению, в</w:t>
      </w:r>
      <w:r w:rsidRPr="009256CB">
        <w:rPr>
          <w:spacing w:val="-2"/>
        </w:rPr>
        <w:t xml:space="preserve"> </w:t>
      </w:r>
      <w:r w:rsidRPr="009256CB">
        <w:t>том числе</w:t>
      </w:r>
      <w:r w:rsidRPr="009256CB">
        <w:rPr>
          <w:spacing w:val="-1"/>
        </w:rPr>
        <w:t xml:space="preserve"> </w:t>
      </w:r>
      <w:r w:rsidRPr="009256CB">
        <w:t>по:</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организации</w:t>
      </w:r>
      <w:r w:rsidRPr="009256CB">
        <w:rPr>
          <w:spacing w:val="1"/>
          <w:sz w:val="28"/>
          <w:szCs w:val="28"/>
        </w:rPr>
        <w:t xml:space="preserve"> </w:t>
      </w:r>
      <w:r w:rsidRPr="009256CB">
        <w:rPr>
          <w:sz w:val="28"/>
          <w:szCs w:val="28"/>
        </w:rPr>
        <w:t>режима</w:t>
      </w:r>
      <w:r w:rsidRPr="009256CB">
        <w:rPr>
          <w:spacing w:val="1"/>
          <w:sz w:val="28"/>
          <w:szCs w:val="28"/>
        </w:rPr>
        <w:t xml:space="preserve"> </w:t>
      </w:r>
      <w:r w:rsidRPr="009256CB">
        <w:rPr>
          <w:sz w:val="28"/>
          <w:szCs w:val="28"/>
        </w:rPr>
        <w:t>дня</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их</w:t>
      </w:r>
      <w:r w:rsidRPr="009256CB">
        <w:rPr>
          <w:spacing w:val="1"/>
          <w:sz w:val="28"/>
          <w:szCs w:val="28"/>
        </w:rPr>
        <w:t xml:space="preserve"> </w:t>
      </w:r>
      <w:r w:rsidRPr="009256CB">
        <w:rPr>
          <w:sz w:val="28"/>
          <w:szCs w:val="28"/>
        </w:rPr>
        <w:t>нагрузкам,</w:t>
      </w:r>
      <w:r w:rsidRPr="009256CB">
        <w:rPr>
          <w:spacing w:val="1"/>
          <w:sz w:val="28"/>
          <w:szCs w:val="28"/>
        </w:rPr>
        <w:t xml:space="preserve"> </w:t>
      </w:r>
      <w:r w:rsidRPr="009256CB">
        <w:rPr>
          <w:sz w:val="28"/>
          <w:szCs w:val="28"/>
        </w:rPr>
        <w:t>питанию,</w:t>
      </w:r>
      <w:r w:rsidRPr="009256CB">
        <w:rPr>
          <w:spacing w:val="1"/>
          <w:sz w:val="28"/>
          <w:szCs w:val="28"/>
        </w:rPr>
        <w:t xml:space="preserve"> </w:t>
      </w:r>
      <w:r w:rsidRPr="009256CB">
        <w:rPr>
          <w:sz w:val="28"/>
          <w:szCs w:val="28"/>
        </w:rPr>
        <w:t>физкультурно-</w:t>
      </w:r>
      <w:r w:rsidRPr="009256CB">
        <w:rPr>
          <w:spacing w:val="1"/>
          <w:sz w:val="28"/>
          <w:szCs w:val="28"/>
        </w:rPr>
        <w:t xml:space="preserve"> </w:t>
      </w:r>
      <w:r w:rsidRPr="009256CB">
        <w:rPr>
          <w:sz w:val="28"/>
          <w:szCs w:val="28"/>
        </w:rPr>
        <w:t>оздоровительной</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сформированности</w:t>
      </w:r>
      <w:r w:rsidRPr="009256CB">
        <w:rPr>
          <w:spacing w:val="1"/>
          <w:sz w:val="28"/>
          <w:szCs w:val="28"/>
        </w:rPr>
        <w:t xml:space="preserve"> </w:t>
      </w:r>
      <w:r w:rsidRPr="009256CB">
        <w:rPr>
          <w:sz w:val="28"/>
          <w:szCs w:val="28"/>
        </w:rPr>
        <w:t>элементарных</w:t>
      </w:r>
      <w:r w:rsidRPr="009256CB">
        <w:rPr>
          <w:spacing w:val="1"/>
          <w:sz w:val="28"/>
          <w:szCs w:val="28"/>
        </w:rPr>
        <w:t xml:space="preserve"> </w:t>
      </w:r>
      <w:r w:rsidRPr="009256CB">
        <w:rPr>
          <w:sz w:val="28"/>
          <w:szCs w:val="28"/>
        </w:rPr>
        <w:t>навыков</w:t>
      </w:r>
      <w:r w:rsidRPr="009256CB">
        <w:rPr>
          <w:spacing w:val="1"/>
          <w:sz w:val="28"/>
          <w:szCs w:val="28"/>
        </w:rPr>
        <w:t xml:space="preserve"> </w:t>
      </w:r>
      <w:r w:rsidRPr="009256CB">
        <w:rPr>
          <w:sz w:val="28"/>
          <w:szCs w:val="28"/>
        </w:rPr>
        <w:t>гигиены,</w:t>
      </w:r>
      <w:r w:rsidRPr="009256CB">
        <w:rPr>
          <w:spacing w:val="1"/>
          <w:sz w:val="28"/>
          <w:szCs w:val="28"/>
        </w:rPr>
        <w:t xml:space="preserve"> </w:t>
      </w:r>
      <w:r w:rsidRPr="009256CB">
        <w:rPr>
          <w:sz w:val="28"/>
          <w:szCs w:val="28"/>
        </w:rPr>
        <w:t>рационального</w:t>
      </w:r>
      <w:r w:rsidRPr="009256CB">
        <w:rPr>
          <w:spacing w:val="-1"/>
          <w:sz w:val="28"/>
          <w:szCs w:val="28"/>
        </w:rPr>
        <w:t xml:space="preserve"> </w:t>
      </w:r>
      <w:r w:rsidRPr="009256CB">
        <w:rPr>
          <w:sz w:val="28"/>
          <w:szCs w:val="28"/>
        </w:rPr>
        <w:t>питания</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профилактике</w:t>
      </w:r>
      <w:r w:rsidRPr="009256CB">
        <w:rPr>
          <w:spacing w:val="-1"/>
          <w:sz w:val="28"/>
          <w:szCs w:val="28"/>
        </w:rPr>
        <w:t xml:space="preserve"> </w:t>
      </w:r>
      <w:r w:rsidRPr="009256CB">
        <w:rPr>
          <w:sz w:val="28"/>
          <w:szCs w:val="28"/>
        </w:rPr>
        <w:t>вредных привычек;</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организации</w:t>
      </w:r>
      <w:r w:rsidRPr="009256CB">
        <w:rPr>
          <w:spacing w:val="1"/>
          <w:sz w:val="28"/>
          <w:szCs w:val="28"/>
        </w:rPr>
        <w:t xml:space="preserve"> </w:t>
      </w:r>
      <w:r w:rsidRPr="009256CB">
        <w:rPr>
          <w:sz w:val="28"/>
          <w:szCs w:val="28"/>
        </w:rPr>
        <w:t>проводимой</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необходимой</w:t>
      </w:r>
      <w:r w:rsidRPr="009256CB">
        <w:rPr>
          <w:spacing w:val="1"/>
          <w:sz w:val="28"/>
          <w:szCs w:val="28"/>
        </w:rPr>
        <w:t xml:space="preserve"> </w:t>
      </w:r>
      <w:r w:rsidRPr="009256CB">
        <w:rPr>
          <w:sz w:val="28"/>
          <w:szCs w:val="28"/>
        </w:rPr>
        <w:t>для</w:t>
      </w:r>
      <w:r w:rsidRPr="009256CB">
        <w:rPr>
          <w:spacing w:val="1"/>
          <w:sz w:val="28"/>
          <w:szCs w:val="28"/>
        </w:rPr>
        <w:t xml:space="preserve"> </w:t>
      </w:r>
      <w:r w:rsidRPr="009256CB">
        <w:rPr>
          <w:sz w:val="28"/>
          <w:szCs w:val="28"/>
        </w:rPr>
        <w:t>реализации</w:t>
      </w:r>
      <w:r w:rsidRPr="009256CB">
        <w:rPr>
          <w:spacing w:val="1"/>
          <w:sz w:val="28"/>
          <w:szCs w:val="28"/>
        </w:rPr>
        <w:t xml:space="preserve"> </w:t>
      </w:r>
      <w:r w:rsidRPr="009256CB">
        <w:rPr>
          <w:sz w:val="28"/>
          <w:szCs w:val="28"/>
        </w:rPr>
        <w:t>программы</w:t>
      </w:r>
      <w:r w:rsidRPr="009256CB">
        <w:rPr>
          <w:spacing w:val="1"/>
          <w:sz w:val="28"/>
          <w:szCs w:val="28"/>
        </w:rPr>
        <w:t xml:space="preserve"> </w:t>
      </w:r>
      <w:r w:rsidRPr="009256CB">
        <w:rPr>
          <w:sz w:val="28"/>
          <w:szCs w:val="28"/>
        </w:rPr>
        <w:t>просветительской</w:t>
      </w:r>
      <w:r w:rsidRPr="009256CB">
        <w:rPr>
          <w:spacing w:val="-2"/>
          <w:sz w:val="28"/>
          <w:szCs w:val="28"/>
        </w:rPr>
        <w:t xml:space="preserve"> </w:t>
      </w:r>
      <w:r w:rsidRPr="009256CB">
        <w:rPr>
          <w:sz w:val="28"/>
          <w:szCs w:val="28"/>
        </w:rPr>
        <w:t>работы</w:t>
      </w:r>
      <w:r w:rsidRPr="009256CB">
        <w:rPr>
          <w:spacing w:val="-2"/>
          <w:sz w:val="28"/>
          <w:szCs w:val="28"/>
        </w:rPr>
        <w:t xml:space="preserve"> </w:t>
      </w:r>
      <w:r w:rsidRPr="009256CB">
        <w:rPr>
          <w:sz w:val="28"/>
          <w:szCs w:val="28"/>
        </w:rPr>
        <w:t>с</w:t>
      </w:r>
      <w:r w:rsidRPr="009256CB">
        <w:rPr>
          <w:spacing w:val="-1"/>
          <w:sz w:val="28"/>
          <w:szCs w:val="28"/>
        </w:rPr>
        <w:t xml:space="preserve"> </w:t>
      </w:r>
      <w:r w:rsidRPr="009256CB">
        <w:rPr>
          <w:sz w:val="28"/>
          <w:szCs w:val="28"/>
        </w:rPr>
        <w:t>учащимися</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родителями</w:t>
      </w:r>
      <w:r w:rsidRPr="009256CB">
        <w:rPr>
          <w:spacing w:val="-3"/>
          <w:sz w:val="28"/>
          <w:szCs w:val="28"/>
        </w:rPr>
        <w:t xml:space="preserve"> </w:t>
      </w:r>
      <w:r w:rsidRPr="009256CB">
        <w:rPr>
          <w:sz w:val="28"/>
          <w:szCs w:val="28"/>
        </w:rPr>
        <w:t>(законными</w:t>
      </w:r>
      <w:r w:rsidRPr="009256CB">
        <w:rPr>
          <w:spacing w:val="-3"/>
          <w:sz w:val="28"/>
          <w:szCs w:val="28"/>
        </w:rPr>
        <w:t xml:space="preserve"> </w:t>
      </w:r>
      <w:r w:rsidRPr="009256CB">
        <w:rPr>
          <w:sz w:val="28"/>
          <w:szCs w:val="28"/>
        </w:rPr>
        <w:t>представителями);</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выделению</w:t>
      </w:r>
      <w:r w:rsidRPr="009256CB">
        <w:rPr>
          <w:spacing w:val="1"/>
          <w:sz w:val="28"/>
          <w:szCs w:val="28"/>
        </w:rPr>
        <w:t xml:space="preserve"> </w:t>
      </w:r>
      <w:r w:rsidRPr="009256CB">
        <w:rPr>
          <w:sz w:val="28"/>
          <w:szCs w:val="28"/>
        </w:rPr>
        <w:t>приоритетов</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учётом</w:t>
      </w:r>
      <w:r w:rsidRPr="009256CB">
        <w:rPr>
          <w:spacing w:val="1"/>
          <w:sz w:val="28"/>
          <w:szCs w:val="28"/>
        </w:rPr>
        <w:t xml:space="preserve"> </w:t>
      </w:r>
      <w:r w:rsidRPr="009256CB">
        <w:rPr>
          <w:sz w:val="28"/>
          <w:szCs w:val="28"/>
        </w:rPr>
        <w:t>результатов проведённого анализа, а также возрастных</w:t>
      </w:r>
      <w:r w:rsidRPr="009256CB">
        <w:rPr>
          <w:spacing w:val="1"/>
          <w:sz w:val="28"/>
          <w:szCs w:val="28"/>
        </w:rPr>
        <w:t xml:space="preserve"> </w:t>
      </w:r>
      <w:r w:rsidRPr="009256CB">
        <w:rPr>
          <w:sz w:val="28"/>
          <w:szCs w:val="28"/>
        </w:rPr>
        <w:t>особенностей</w:t>
      </w:r>
      <w:r w:rsidRPr="009256CB">
        <w:rPr>
          <w:spacing w:val="1"/>
          <w:sz w:val="28"/>
          <w:szCs w:val="28"/>
        </w:rPr>
        <w:t xml:space="preserve"> </w:t>
      </w:r>
      <w:r w:rsidRPr="009256CB">
        <w:rPr>
          <w:sz w:val="28"/>
          <w:szCs w:val="28"/>
        </w:rPr>
        <w:t>обучающихся на</w:t>
      </w:r>
      <w:r w:rsidRPr="009256CB">
        <w:rPr>
          <w:spacing w:val="1"/>
          <w:sz w:val="28"/>
          <w:szCs w:val="28"/>
        </w:rPr>
        <w:t xml:space="preserve"> </w:t>
      </w:r>
      <w:r w:rsidRPr="009256CB">
        <w:rPr>
          <w:sz w:val="28"/>
          <w:szCs w:val="28"/>
        </w:rPr>
        <w:t>ступени</w:t>
      </w:r>
      <w:r w:rsidRPr="009256CB">
        <w:rPr>
          <w:spacing w:val="-1"/>
          <w:sz w:val="28"/>
          <w:szCs w:val="28"/>
        </w:rPr>
        <w:t xml:space="preserve"> </w:t>
      </w:r>
      <w:r w:rsidRPr="009256CB">
        <w:rPr>
          <w:sz w:val="28"/>
          <w:szCs w:val="28"/>
        </w:rPr>
        <w:t>начального общего образования.</w:t>
      </w:r>
    </w:p>
    <w:p w:rsidR="00A74AAB" w:rsidRPr="009256CB" w:rsidRDefault="00A74AAB" w:rsidP="00A74AAB">
      <w:pPr>
        <w:pStyle w:val="a3"/>
        <w:ind w:left="0" w:firstLine="709"/>
      </w:pPr>
      <w:r w:rsidRPr="009256CB">
        <w:rPr>
          <w:i/>
        </w:rPr>
        <w:t>Второй</w:t>
      </w:r>
      <w:r w:rsidRPr="009256CB">
        <w:rPr>
          <w:i/>
          <w:spacing w:val="1"/>
        </w:rPr>
        <w:t xml:space="preserve"> </w:t>
      </w:r>
      <w:r w:rsidRPr="009256CB">
        <w:rPr>
          <w:i/>
        </w:rPr>
        <w:t>этап</w:t>
      </w:r>
      <w:r w:rsidRPr="009256CB">
        <w:rPr>
          <w:i/>
          <w:spacing w:val="1"/>
        </w:rPr>
        <w:t xml:space="preserve"> </w:t>
      </w:r>
      <w:r w:rsidRPr="009256CB">
        <w:t>—</w:t>
      </w:r>
      <w:r w:rsidRPr="009256CB">
        <w:rPr>
          <w:spacing w:val="1"/>
        </w:rPr>
        <w:t xml:space="preserve"> </w:t>
      </w:r>
      <w:r w:rsidRPr="009256CB">
        <w:t>организация</w:t>
      </w:r>
      <w:r w:rsidRPr="009256CB">
        <w:rPr>
          <w:spacing w:val="1"/>
        </w:rPr>
        <w:t xml:space="preserve"> </w:t>
      </w:r>
      <w:r w:rsidRPr="009256CB">
        <w:t>просветительской,</w:t>
      </w:r>
      <w:r w:rsidRPr="009256CB">
        <w:rPr>
          <w:spacing w:val="1"/>
        </w:rPr>
        <w:t xml:space="preserve"> </w:t>
      </w:r>
      <w:r w:rsidRPr="009256CB">
        <w:t>учебно-воспитательной</w:t>
      </w:r>
      <w:r w:rsidRPr="009256CB">
        <w:rPr>
          <w:spacing w:val="1"/>
        </w:rPr>
        <w:t xml:space="preserve"> </w:t>
      </w:r>
      <w:r w:rsidRPr="009256CB">
        <w:t>и</w:t>
      </w:r>
      <w:r w:rsidRPr="009256CB">
        <w:rPr>
          <w:spacing w:val="1"/>
        </w:rPr>
        <w:t xml:space="preserve"> </w:t>
      </w:r>
      <w:r w:rsidRPr="009256CB">
        <w:t>методической</w:t>
      </w:r>
      <w:r w:rsidRPr="009256CB">
        <w:rPr>
          <w:spacing w:val="-1"/>
        </w:rPr>
        <w:t xml:space="preserve"> </w:t>
      </w:r>
      <w:r w:rsidRPr="009256CB">
        <w:t>работы</w:t>
      </w:r>
      <w:r w:rsidRPr="009256CB">
        <w:rPr>
          <w:spacing w:val="-1"/>
        </w:rPr>
        <w:t xml:space="preserve"> </w:t>
      </w:r>
      <w:r w:rsidRPr="009256CB">
        <w:t>образовательного</w:t>
      </w:r>
      <w:r w:rsidRPr="009256CB">
        <w:rPr>
          <w:spacing w:val="1"/>
        </w:rPr>
        <w:t xml:space="preserve"> </w:t>
      </w:r>
      <w:r w:rsidRPr="009256CB">
        <w:t>учреждения по</w:t>
      </w:r>
      <w:r w:rsidRPr="009256CB">
        <w:rPr>
          <w:spacing w:val="-1"/>
        </w:rPr>
        <w:t xml:space="preserve"> </w:t>
      </w:r>
      <w:r w:rsidRPr="009256CB">
        <w:t>данному</w:t>
      </w:r>
      <w:r w:rsidRPr="009256CB">
        <w:rPr>
          <w:spacing w:val="-9"/>
        </w:rPr>
        <w:t xml:space="preserve"> </w:t>
      </w:r>
      <w:r w:rsidRPr="009256CB">
        <w:t>направлению.</w:t>
      </w:r>
    </w:p>
    <w:p w:rsidR="00A74AAB" w:rsidRPr="00803752" w:rsidRDefault="00A74AAB" w:rsidP="0054155E">
      <w:pPr>
        <w:pStyle w:val="a5"/>
        <w:numPr>
          <w:ilvl w:val="0"/>
          <w:numId w:val="205"/>
        </w:numPr>
        <w:tabs>
          <w:tab w:val="left" w:pos="1909"/>
        </w:tabs>
        <w:ind w:left="0" w:firstLine="709"/>
        <w:rPr>
          <w:sz w:val="28"/>
          <w:szCs w:val="28"/>
        </w:rPr>
      </w:pPr>
      <w:r w:rsidRPr="00803752">
        <w:rPr>
          <w:sz w:val="28"/>
          <w:szCs w:val="28"/>
        </w:rPr>
        <w:t>Просветительская,</w:t>
      </w:r>
      <w:r w:rsidRPr="00803752">
        <w:rPr>
          <w:spacing w:val="-3"/>
          <w:sz w:val="28"/>
          <w:szCs w:val="28"/>
        </w:rPr>
        <w:t xml:space="preserve"> </w:t>
      </w:r>
      <w:r w:rsidRPr="00803752">
        <w:rPr>
          <w:sz w:val="28"/>
          <w:szCs w:val="28"/>
        </w:rPr>
        <w:t>учебно-воспитательная</w:t>
      </w:r>
      <w:r w:rsidRPr="00803752">
        <w:rPr>
          <w:spacing w:val="-5"/>
          <w:sz w:val="28"/>
          <w:szCs w:val="28"/>
        </w:rPr>
        <w:t xml:space="preserve"> </w:t>
      </w:r>
      <w:r w:rsidRPr="00803752">
        <w:rPr>
          <w:sz w:val="28"/>
          <w:szCs w:val="28"/>
        </w:rPr>
        <w:t>работа</w:t>
      </w:r>
      <w:r w:rsidRPr="00803752">
        <w:rPr>
          <w:spacing w:val="-5"/>
          <w:sz w:val="28"/>
          <w:szCs w:val="28"/>
        </w:rPr>
        <w:t xml:space="preserve"> </w:t>
      </w:r>
      <w:r w:rsidRPr="00803752">
        <w:rPr>
          <w:sz w:val="28"/>
          <w:szCs w:val="28"/>
        </w:rPr>
        <w:t>с</w:t>
      </w:r>
      <w:r w:rsidRPr="00803752">
        <w:rPr>
          <w:spacing w:val="-2"/>
          <w:sz w:val="28"/>
          <w:szCs w:val="28"/>
        </w:rPr>
        <w:t xml:space="preserve"> </w:t>
      </w:r>
      <w:r w:rsidRPr="00803752">
        <w:rPr>
          <w:sz w:val="28"/>
          <w:szCs w:val="28"/>
        </w:rPr>
        <w:t>учащимися,</w:t>
      </w:r>
      <w:r w:rsidRPr="00803752">
        <w:rPr>
          <w:spacing w:val="-5"/>
          <w:sz w:val="28"/>
          <w:szCs w:val="28"/>
        </w:rPr>
        <w:t xml:space="preserve"> </w:t>
      </w:r>
      <w:r w:rsidRPr="00803752">
        <w:rPr>
          <w:sz w:val="28"/>
          <w:szCs w:val="28"/>
        </w:rPr>
        <w:t>направленная</w:t>
      </w:r>
      <w:r w:rsidRPr="00803752">
        <w:rPr>
          <w:spacing w:val="-4"/>
          <w:sz w:val="28"/>
          <w:szCs w:val="28"/>
        </w:rPr>
        <w:t xml:space="preserve"> </w:t>
      </w:r>
      <w:r w:rsidRPr="00803752">
        <w:rPr>
          <w:sz w:val="28"/>
          <w:szCs w:val="28"/>
        </w:rPr>
        <w:t>на формирование</w:t>
      </w:r>
      <w:r w:rsidRPr="00803752">
        <w:rPr>
          <w:spacing w:val="-4"/>
          <w:sz w:val="28"/>
          <w:szCs w:val="28"/>
        </w:rPr>
        <w:t xml:space="preserve"> </w:t>
      </w:r>
      <w:r w:rsidRPr="00803752">
        <w:rPr>
          <w:sz w:val="28"/>
          <w:szCs w:val="28"/>
        </w:rPr>
        <w:t>экологической</w:t>
      </w:r>
      <w:r w:rsidRPr="00803752">
        <w:rPr>
          <w:spacing w:val="-3"/>
          <w:sz w:val="28"/>
          <w:szCs w:val="28"/>
        </w:rPr>
        <w:t xml:space="preserve"> </w:t>
      </w:r>
      <w:r w:rsidRPr="00803752">
        <w:rPr>
          <w:sz w:val="28"/>
          <w:szCs w:val="28"/>
        </w:rPr>
        <w:t>культуры,</w:t>
      </w:r>
      <w:r w:rsidRPr="00803752">
        <w:rPr>
          <w:spacing w:val="-3"/>
          <w:sz w:val="28"/>
          <w:szCs w:val="28"/>
        </w:rPr>
        <w:t xml:space="preserve"> </w:t>
      </w:r>
      <w:r w:rsidRPr="00803752">
        <w:rPr>
          <w:sz w:val="28"/>
          <w:szCs w:val="28"/>
        </w:rPr>
        <w:t>здорового</w:t>
      </w:r>
      <w:r w:rsidRPr="00803752">
        <w:rPr>
          <w:spacing w:val="-4"/>
          <w:sz w:val="28"/>
          <w:szCs w:val="28"/>
        </w:rPr>
        <w:t xml:space="preserve"> </w:t>
      </w:r>
      <w:r w:rsidRPr="00803752">
        <w:rPr>
          <w:sz w:val="28"/>
          <w:szCs w:val="28"/>
        </w:rPr>
        <w:t>и</w:t>
      </w:r>
      <w:r w:rsidRPr="00803752">
        <w:rPr>
          <w:spacing w:val="-3"/>
          <w:sz w:val="28"/>
          <w:szCs w:val="28"/>
        </w:rPr>
        <w:t xml:space="preserve"> </w:t>
      </w:r>
      <w:r w:rsidRPr="00803752">
        <w:rPr>
          <w:sz w:val="28"/>
          <w:szCs w:val="28"/>
        </w:rPr>
        <w:t>безопасного</w:t>
      </w:r>
      <w:r w:rsidRPr="00803752">
        <w:rPr>
          <w:spacing w:val="-3"/>
          <w:sz w:val="28"/>
          <w:szCs w:val="28"/>
        </w:rPr>
        <w:t xml:space="preserve"> </w:t>
      </w:r>
      <w:r w:rsidRPr="00803752">
        <w:rPr>
          <w:sz w:val="28"/>
          <w:szCs w:val="28"/>
        </w:rPr>
        <w:t>образа</w:t>
      </w:r>
      <w:r w:rsidRPr="00803752">
        <w:rPr>
          <w:spacing w:val="-4"/>
          <w:sz w:val="28"/>
          <w:szCs w:val="28"/>
        </w:rPr>
        <w:t xml:space="preserve"> </w:t>
      </w:r>
      <w:r w:rsidRPr="00803752">
        <w:rPr>
          <w:sz w:val="28"/>
          <w:szCs w:val="28"/>
        </w:rPr>
        <w:t>жизни,</w:t>
      </w:r>
      <w:r w:rsidRPr="00803752">
        <w:rPr>
          <w:spacing w:val="-3"/>
          <w:sz w:val="28"/>
          <w:szCs w:val="28"/>
        </w:rPr>
        <w:t xml:space="preserve"> </w:t>
      </w:r>
      <w:r w:rsidRPr="00803752">
        <w:rPr>
          <w:sz w:val="28"/>
          <w:szCs w:val="28"/>
        </w:rPr>
        <w:t>включает:</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внедрение</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систему</w:t>
      </w:r>
      <w:r w:rsidRPr="009256CB">
        <w:rPr>
          <w:spacing w:val="1"/>
          <w:sz w:val="28"/>
          <w:szCs w:val="28"/>
        </w:rPr>
        <w:t xml:space="preserve"> </w:t>
      </w:r>
      <w:r w:rsidRPr="009256CB">
        <w:rPr>
          <w:sz w:val="28"/>
          <w:szCs w:val="28"/>
        </w:rPr>
        <w:t>работы</w:t>
      </w:r>
      <w:r w:rsidRPr="009256CB">
        <w:rPr>
          <w:spacing w:val="1"/>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дополнительных</w:t>
      </w:r>
      <w:r w:rsidRPr="009256CB">
        <w:rPr>
          <w:spacing w:val="1"/>
          <w:sz w:val="28"/>
          <w:szCs w:val="28"/>
        </w:rPr>
        <w:t xml:space="preserve"> </w:t>
      </w:r>
      <w:r w:rsidRPr="009256CB">
        <w:rPr>
          <w:sz w:val="28"/>
          <w:szCs w:val="28"/>
        </w:rPr>
        <w:t>образовательных курсов, которые направлены на формирование экологической культуры</w:t>
      </w:r>
      <w:r w:rsidRPr="009256CB">
        <w:rPr>
          <w:spacing w:val="1"/>
          <w:sz w:val="28"/>
          <w:szCs w:val="28"/>
        </w:rPr>
        <w:t xml:space="preserve"> </w:t>
      </w:r>
      <w:r w:rsidRPr="009256CB">
        <w:rPr>
          <w:sz w:val="28"/>
          <w:szCs w:val="28"/>
        </w:rPr>
        <w:t>обучающихся, ценности здоровья и здорового образа жизни и могут реализовываться во</w:t>
      </w:r>
      <w:r w:rsidRPr="009256CB">
        <w:rPr>
          <w:spacing w:val="1"/>
          <w:sz w:val="28"/>
          <w:szCs w:val="28"/>
        </w:rPr>
        <w:t xml:space="preserve"> </w:t>
      </w:r>
      <w:r w:rsidRPr="009256CB">
        <w:rPr>
          <w:sz w:val="28"/>
          <w:szCs w:val="28"/>
        </w:rPr>
        <w:t>внеурочной</w:t>
      </w:r>
      <w:r w:rsidRPr="009256CB">
        <w:rPr>
          <w:spacing w:val="-1"/>
          <w:sz w:val="28"/>
          <w:szCs w:val="28"/>
        </w:rPr>
        <w:t xml:space="preserve"> </w:t>
      </w:r>
      <w:r w:rsidRPr="009256CB">
        <w:rPr>
          <w:sz w:val="28"/>
          <w:szCs w:val="28"/>
        </w:rPr>
        <w:t>деятельности либо</w:t>
      </w:r>
      <w:r w:rsidRPr="009256CB">
        <w:rPr>
          <w:spacing w:val="-1"/>
          <w:sz w:val="28"/>
          <w:szCs w:val="28"/>
        </w:rPr>
        <w:t xml:space="preserve"> </w:t>
      </w:r>
      <w:r w:rsidRPr="009256CB">
        <w:rPr>
          <w:sz w:val="28"/>
          <w:szCs w:val="28"/>
        </w:rPr>
        <w:t>включаться в</w:t>
      </w:r>
      <w:r w:rsidRPr="009256CB">
        <w:rPr>
          <w:spacing w:val="1"/>
          <w:sz w:val="28"/>
          <w:szCs w:val="28"/>
        </w:rPr>
        <w:t xml:space="preserve"> </w:t>
      </w:r>
      <w:r w:rsidRPr="009256CB">
        <w:rPr>
          <w:sz w:val="28"/>
          <w:szCs w:val="28"/>
        </w:rPr>
        <w:t>учебный</w:t>
      </w:r>
      <w:r w:rsidRPr="009256CB">
        <w:rPr>
          <w:spacing w:val="-1"/>
          <w:sz w:val="28"/>
          <w:szCs w:val="28"/>
        </w:rPr>
        <w:t xml:space="preserve"> </w:t>
      </w:r>
      <w:r w:rsidRPr="009256CB">
        <w:rPr>
          <w:sz w:val="28"/>
          <w:szCs w:val="28"/>
        </w:rPr>
        <w:t>процесс;</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лекции,</w:t>
      </w:r>
      <w:r w:rsidRPr="009256CB">
        <w:rPr>
          <w:spacing w:val="1"/>
          <w:sz w:val="28"/>
          <w:szCs w:val="28"/>
        </w:rPr>
        <w:t xml:space="preserve"> </w:t>
      </w:r>
      <w:r w:rsidRPr="009256CB">
        <w:rPr>
          <w:sz w:val="28"/>
          <w:szCs w:val="28"/>
        </w:rPr>
        <w:t>беседы,</w:t>
      </w:r>
      <w:r w:rsidRPr="009256CB">
        <w:rPr>
          <w:spacing w:val="1"/>
          <w:sz w:val="28"/>
          <w:szCs w:val="28"/>
        </w:rPr>
        <w:t xml:space="preserve"> </w:t>
      </w:r>
      <w:r w:rsidRPr="009256CB">
        <w:rPr>
          <w:sz w:val="28"/>
          <w:szCs w:val="28"/>
        </w:rPr>
        <w:t>консультации</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проблемам</w:t>
      </w:r>
      <w:r w:rsidRPr="009256CB">
        <w:rPr>
          <w:spacing w:val="1"/>
          <w:sz w:val="28"/>
          <w:szCs w:val="28"/>
        </w:rPr>
        <w:t xml:space="preserve"> </w:t>
      </w:r>
      <w:r w:rsidRPr="009256CB">
        <w:rPr>
          <w:sz w:val="28"/>
          <w:szCs w:val="28"/>
        </w:rPr>
        <w:t>экологического</w:t>
      </w:r>
      <w:r w:rsidRPr="009256CB">
        <w:rPr>
          <w:spacing w:val="1"/>
          <w:sz w:val="28"/>
          <w:szCs w:val="28"/>
        </w:rPr>
        <w:t xml:space="preserve"> </w:t>
      </w:r>
      <w:r w:rsidRPr="009256CB">
        <w:rPr>
          <w:sz w:val="28"/>
          <w:szCs w:val="28"/>
        </w:rPr>
        <w:t>просвещения,</w:t>
      </w:r>
      <w:r w:rsidRPr="009256CB">
        <w:rPr>
          <w:spacing w:val="1"/>
          <w:sz w:val="28"/>
          <w:szCs w:val="28"/>
        </w:rPr>
        <w:t xml:space="preserve"> </w:t>
      </w:r>
      <w:r w:rsidRPr="009256CB">
        <w:rPr>
          <w:sz w:val="28"/>
          <w:szCs w:val="28"/>
        </w:rPr>
        <w:t>сохранения</w:t>
      </w:r>
      <w:r w:rsidRPr="009256CB">
        <w:rPr>
          <w:spacing w:val="-5"/>
          <w:sz w:val="28"/>
          <w:szCs w:val="28"/>
        </w:rPr>
        <w:t xml:space="preserve"> </w:t>
      </w:r>
      <w:r w:rsidRPr="009256CB">
        <w:rPr>
          <w:sz w:val="28"/>
          <w:szCs w:val="28"/>
        </w:rPr>
        <w:t>и</w:t>
      </w:r>
      <w:r w:rsidRPr="009256CB">
        <w:rPr>
          <w:spacing w:val="2"/>
          <w:sz w:val="28"/>
          <w:szCs w:val="28"/>
        </w:rPr>
        <w:t xml:space="preserve"> </w:t>
      </w:r>
      <w:r w:rsidRPr="009256CB">
        <w:rPr>
          <w:sz w:val="28"/>
          <w:szCs w:val="28"/>
        </w:rPr>
        <w:t>укрепления</w:t>
      </w:r>
      <w:r w:rsidRPr="009256CB">
        <w:rPr>
          <w:spacing w:val="-1"/>
          <w:sz w:val="28"/>
          <w:szCs w:val="28"/>
        </w:rPr>
        <w:t xml:space="preserve"> </w:t>
      </w:r>
      <w:r w:rsidRPr="009256CB">
        <w:rPr>
          <w:sz w:val="28"/>
          <w:szCs w:val="28"/>
        </w:rPr>
        <w:t>здоровья</w:t>
      </w:r>
      <w:r w:rsidRPr="009256CB">
        <w:rPr>
          <w:spacing w:val="-1"/>
          <w:sz w:val="28"/>
          <w:szCs w:val="28"/>
        </w:rPr>
        <w:t xml:space="preserve"> </w:t>
      </w:r>
      <w:r w:rsidRPr="009256CB">
        <w:rPr>
          <w:sz w:val="28"/>
          <w:szCs w:val="28"/>
        </w:rPr>
        <w:t>обучающихся,</w:t>
      </w:r>
      <w:r w:rsidRPr="009256CB">
        <w:rPr>
          <w:spacing w:val="-1"/>
          <w:sz w:val="28"/>
          <w:szCs w:val="28"/>
        </w:rPr>
        <w:t xml:space="preserve"> </w:t>
      </w:r>
      <w:r w:rsidRPr="009256CB">
        <w:rPr>
          <w:sz w:val="28"/>
          <w:szCs w:val="28"/>
        </w:rPr>
        <w:t>профилактике</w:t>
      </w:r>
      <w:r w:rsidRPr="009256CB">
        <w:rPr>
          <w:spacing w:val="-2"/>
          <w:sz w:val="28"/>
          <w:szCs w:val="28"/>
        </w:rPr>
        <w:t xml:space="preserve"> </w:t>
      </w:r>
      <w:r w:rsidRPr="009256CB">
        <w:rPr>
          <w:sz w:val="28"/>
          <w:szCs w:val="28"/>
        </w:rPr>
        <w:t>вредных</w:t>
      </w:r>
      <w:r w:rsidRPr="009256CB">
        <w:rPr>
          <w:spacing w:val="-2"/>
          <w:sz w:val="28"/>
          <w:szCs w:val="28"/>
        </w:rPr>
        <w:t xml:space="preserve"> </w:t>
      </w:r>
      <w:r w:rsidRPr="009256CB">
        <w:rPr>
          <w:sz w:val="28"/>
          <w:szCs w:val="28"/>
        </w:rPr>
        <w:t>привычек;</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проведение дней здоровья, конкурсов, экологических троп, праздников и других</w:t>
      </w:r>
      <w:r w:rsidRPr="009256CB">
        <w:rPr>
          <w:spacing w:val="1"/>
          <w:sz w:val="28"/>
          <w:szCs w:val="28"/>
        </w:rPr>
        <w:t xml:space="preserve"> </w:t>
      </w:r>
      <w:r w:rsidRPr="009256CB">
        <w:rPr>
          <w:sz w:val="28"/>
          <w:szCs w:val="28"/>
        </w:rPr>
        <w:t>активных</w:t>
      </w:r>
      <w:r w:rsidRPr="009256CB">
        <w:rPr>
          <w:spacing w:val="1"/>
          <w:sz w:val="28"/>
          <w:szCs w:val="28"/>
        </w:rPr>
        <w:t xml:space="preserve"> </w:t>
      </w:r>
      <w:r w:rsidRPr="009256CB">
        <w:rPr>
          <w:sz w:val="28"/>
          <w:szCs w:val="28"/>
        </w:rPr>
        <w:t>мероприятий,</w:t>
      </w:r>
      <w:r w:rsidRPr="009256CB">
        <w:rPr>
          <w:spacing w:val="1"/>
          <w:sz w:val="28"/>
          <w:szCs w:val="28"/>
        </w:rPr>
        <w:t xml:space="preserve"> </w:t>
      </w:r>
      <w:r w:rsidRPr="009256CB">
        <w:rPr>
          <w:sz w:val="28"/>
          <w:szCs w:val="28"/>
        </w:rPr>
        <w:t>направленных</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экологическое</w:t>
      </w:r>
      <w:r w:rsidRPr="009256CB">
        <w:rPr>
          <w:spacing w:val="1"/>
          <w:sz w:val="28"/>
          <w:szCs w:val="28"/>
        </w:rPr>
        <w:t xml:space="preserve"> </w:t>
      </w:r>
      <w:r w:rsidRPr="009256CB">
        <w:rPr>
          <w:sz w:val="28"/>
          <w:szCs w:val="28"/>
        </w:rPr>
        <w:t>просвещение,</w:t>
      </w:r>
      <w:r w:rsidRPr="009256CB">
        <w:rPr>
          <w:spacing w:val="1"/>
          <w:sz w:val="28"/>
          <w:szCs w:val="28"/>
        </w:rPr>
        <w:t xml:space="preserve"> </w:t>
      </w:r>
      <w:r w:rsidRPr="009256CB">
        <w:rPr>
          <w:sz w:val="28"/>
          <w:szCs w:val="28"/>
        </w:rPr>
        <w:t>пропаганду</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p>
    <w:p w:rsidR="00A74AAB" w:rsidRPr="009256CB" w:rsidRDefault="00A74AAB" w:rsidP="0054155E">
      <w:pPr>
        <w:pStyle w:val="a5"/>
        <w:numPr>
          <w:ilvl w:val="0"/>
          <w:numId w:val="205"/>
        </w:numPr>
        <w:tabs>
          <w:tab w:val="left" w:pos="1850"/>
        </w:tabs>
        <w:ind w:left="0" w:firstLine="709"/>
        <w:rPr>
          <w:sz w:val="28"/>
          <w:szCs w:val="28"/>
        </w:rPr>
      </w:pPr>
      <w:r w:rsidRPr="009256CB">
        <w:rPr>
          <w:sz w:val="28"/>
          <w:szCs w:val="28"/>
        </w:rPr>
        <w:t>Просветительская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методическая</w:t>
      </w:r>
      <w:r w:rsidRPr="009256CB">
        <w:rPr>
          <w:spacing w:val="1"/>
          <w:sz w:val="28"/>
          <w:szCs w:val="28"/>
        </w:rPr>
        <w:t xml:space="preserve"> </w:t>
      </w:r>
      <w:r w:rsidRPr="009256CB">
        <w:rPr>
          <w:sz w:val="28"/>
          <w:szCs w:val="28"/>
        </w:rPr>
        <w:t>работа</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педагогами,</w:t>
      </w:r>
      <w:r w:rsidRPr="009256CB">
        <w:rPr>
          <w:spacing w:val="1"/>
          <w:sz w:val="28"/>
          <w:szCs w:val="28"/>
        </w:rPr>
        <w:t xml:space="preserve"> </w:t>
      </w:r>
      <w:r w:rsidRPr="009256CB">
        <w:rPr>
          <w:sz w:val="28"/>
          <w:szCs w:val="28"/>
        </w:rPr>
        <w:t>специалистами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родителями</w:t>
      </w:r>
      <w:r w:rsidRPr="009256CB">
        <w:rPr>
          <w:spacing w:val="1"/>
          <w:sz w:val="28"/>
          <w:szCs w:val="28"/>
        </w:rPr>
        <w:t xml:space="preserve"> </w:t>
      </w:r>
      <w:r w:rsidRPr="009256CB">
        <w:rPr>
          <w:sz w:val="28"/>
          <w:szCs w:val="28"/>
        </w:rPr>
        <w:t>(законными</w:t>
      </w:r>
      <w:r w:rsidRPr="009256CB">
        <w:rPr>
          <w:spacing w:val="1"/>
          <w:sz w:val="28"/>
          <w:szCs w:val="28"/>
        </w:rPr>
        <w:t xml:space="preserve"> </w:t>
      </w:r>
      <w:r w:rsidRPr="009256CB">
        <w:rPr>
          <w:sz w:val="28"/>
          <w:szCs w:val="28"/>
        </w:rPr>
        <w:t>представителями),</w:t>
      </w:r>
      <w:r w:rsidRPr="009256CB">
        <w:rPr>
          <w:spacing w:val="1"/>
          <w:sz w:val="28"/>
          <w:szCs w:val="28"/>
        </w:rPr>
        <w:t xml:space="preserve"> </w:t>
      </w:r>
      <w:r w:rsidRPr="009256CB">
        <w:rPr>
          <w:sz w:val="28"/>
          <w:szCs w:val="28"/>
        </w:rPr>
        <w:t>направленная</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повышение</w:t>
      </w:r>
      <w:r w:rsidRPr="009256CB">
        <w:rPr>
          <w:spacing w:val="1"/>
          <w:sz w:val="28"/>
          <w:szCs w:val="28"/>
        </w:rPr>
        <w:t xml:space="preserve"> </w:t>
      </w:r>
      <w:r w:rsidRPr="009256CB">
        <w:rPr>
          <w:sz w:val="28"/>
          <w:szCs w:val="28"/>
        </w:rPr>
        <w:t xml:space="preserve">квалификации </w:t>
      </w:r>
      <w:r w:rsidRPr="009256CB">
        <w:rPr>
          <w:spacing w:val="-57"/>
          <w:sz w:val="28"/>
          <w:szCs w:val="28"/>
        </w:rPr>
        <w:t xml:space="preserve"> </w:t>
      </w:r>
      <w:r w:rsidRPr="009256CB">
        <w:rPr>
          <w:sz w:val="28"/>
          <w:szCs w:val="28"/>
        </w:rPr>
        <w:t>работников 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повышение</w:t>
      </w:r>
      <w:r w:rsidRPr="009256CB">
        <w:rPr>
          <w:spacing w:val="1"/>
          <w:sz w:val="28"/>
          <w:szCs w:val="28"/>
        </w:rPr>
        <w:t xml:space="preserve"> </w:t>
      </w:r>
      <w:r w:rsidRPr="009256CB">
        <w:rPr>
          <w:sz w:val="28"/>
          <w:szCs w:val="28"/>
        </w:rPr>
        <w:t>уровня</w:t>
      </w:r>
      <w:r w:rsidRPr="009256CB">
        <w:rPr>
          <w:spacing w:val="1"/>
          <w:sz w:val="28"/>
          <w:szCs w:val="28"/>
        </w:rPr>
        <w:t xml:space="preserve"> </w:t>
      </w:r>
      <w:r w:rsidRPr="009256CB">
        <w:rPr>
          <w:sz w:val="28"/>
          <w:szCs w:val="28"/>
        </w:rPr>
        <w:t>знаний</w:t>
      </w:r>
      <w:r w:rsidRPr="009256CB">
        <w:rPr>
          <w:spacing w:val="1"/>
          <w:sz w:val="28"/>
          <w:szCs w:val="28"/>
        </w:rPr>
        <w:t xml:space="preserve"> </w:t>
      </w:r>
      <w:r w:rsidRPr="009256CB">
        <w:rPr>
          <w:sz w:val="28"/>
          <w:szCs w:val="28"/>
        </w:rPr>
        <w:t>родителей</w:t>
      </w:r>
      <w:r w:rsidRPr="009256CB">
        <w:rPr>
          <w:spacing w:val="1"/>
          <w:sz w:val="28"/>
          <w:szCs w:val="28"/>
        </w:rPr>
        <w:t xml:space="preserve"> </w:t>
      </w:r>
      <w:r w:rsidRPr="009256CB">
        <w:rPr>
          <w:sz w:val="28"/>
          <w:szCs w:val="28"/>
        </w:rPr>
        <w:t>(законных</w:t>
      </w:r>
      <w:r w:rsidRPr="009256CB">
        <w:rPr>
          <w:spacing w:val="1"/>
          <w:sz w:val="28"/>
          <w:szCs w:val="28"/>
        </w:rPr>
        <w:t xml:space="preserve"> </w:t>
      </w:r>
      <w:r w:rsidRPr="009256CB">
        <w:rPr>
          <w:sz w:val="28"/>
          <w:szCs w:val="28"/>
        </w:rPr>
        <w:t>представителей)</w:t>
      </w:r>
      <w:r w:rsidRPr="009256CB">
        <w:rPr>
          <w:spacing w:val="-1"/>
          <w:sz w:val="28"/>
          <w:szCs w:val="28"/>
        </w:rPr>
        <w:t xml:space="preserve"> </w:t>
      </w:r>
      <w:r w:rsidRPr="009256CB">
        <w:rPr>
          <w:sz w:val="28"/>
          <w:szCs w:val="28"/>
        </w:rPr>
        <w:t>по</w:t>
      </w:r>
      <w:r w:rsidRPr="009256CB">
        <w:rPr>
          <w:spacing w:val="-2"/>
          <w:sz w:val="28"/>
          <w:szCs w:val="28"/>
        </w:rPr>
        <w:t xml:space="preserve"> </w:t>
      </w:r>
      <w:r w:rsidRPr="009256CB">
        <w:rPr>
          <w:sz w:val="28"/>
          <w:szCs w:val="28"/>
        </w:rPr>
        <w:t>проблемам</w:t>
      </w:r>
      <w:r w:rsidRPr="009256CB">
        <w:rPr>
          <w:spacing w:val="-2"/>
          <w:sz w:val="28"/>
          <w:szCs w:val="28"/>
        </w:rPr>
        <w:t xml:space="preserve"> </w:t>
      </w:r>
      <w:r w:rsidRPr="009256CB">
        <w:rPr>
          <w:sz w:val="28"/>
          <w:szCs w:val="28"/>
        </w:rPr>
        <w:t>охраны и</w:t>
      </w:r>
      <w:r w:rsidRPr="009256CB">
        <w:rPr>
          <w:spacing w:val="1"/>
          <w:sz w:val="28"/>
          <w:szCs w:val="28"/>
        </w:rPr>
        <w:t xml:space="preserve"> </w:t>
      </w:r>
      <w:r w:rsidRPr="009256CB">
        <w:rPr>
          <w:sz w:val="28"/>
          <w:szCs w:val="28"/>
        </w:rPr>
        <w:t>укрепления</w:t>
      </w:r>
      <w:r w:rsidRPr="009256CB">
        <w:rPr>
          <w:spacing w:val="-1"/>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детей, включает:</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проведение соответствующих лекций, консультаций, семинаров, круглых столов,</w:t>
      </w:r>
      <w:r w:rsidRPr="009256CB">
        <w:rPr>
          <w:spacing w:val="1"/>
          <w:sz w:val="28"/>
          <w:szCs w:val="28"/>
        </w:rPr>
        <w:t xml:space="preserve"> </w:t>
      </w:r>
      <w:r w:rsidRPr="009256CB">
        <w:rPr>
          <w:sz w:val="28"/>
          <w:szCs w:val="28"/>
        </w:rPr>
        <w:t>родительских</w:t>
      </w:r>
      <w:r w:rsidRPr="009256CB">
        <w:rPr>
          <w:spacing w:val="1"/>
          <w:sz w:val="28"/>
          <w:szCs w:val="28"/>
        </w:rPr>
        <w:t xml:space="preserve"> </w:t>
      </w:r>
      <w:r w:rsidRPr="009256CB">
        <w:rPr>
          <w:sz w:val="28"/>
          <w:szCs w:val="28"/>
        </w:rPr>
        <w:t>собраний,</w:t>
      </w:r>
      <w:r w:rsidRPr="009256CB">
        <w:rPr>
          <w:spacing w:val="-1"/>
          <w:sz w:val="28"/>
          <w:szCs w:val="28"/>
        </w:rPr>
        <w:t xml:space="preserve"> </w:t>
      </w:r>
      <w:r w:rsidRPr="009256CB">
        <w:rPr>
          <w:sz w:val="28"/>
          <w:szCs w:val="28"/>
        </w:rPr>
        <w:t>педагогических</w:t>
      </w:r>
      <w:r w:rsidRPr="009256CB">
        <w:rPr>
          <w:spacing w:val="2"/>
          <w:sz w:val="28"/>
          <w:szCs w:val="28"/>
        </w:rPr>
        <w:t xml:space="preserve"> </w:t>
      </w:r>
      <w:r w:rsidRPr="009256CB">
        <w:rPr>
          <w:sz w:val="28"/>
          <w:szCs w:val="28"/>
        </w:rPr>
        <w:t>советов</w:t>
      </w:r>
      <w:r w:rsidRPr="009256CB">
        <w:rPr>
          <w:spacing w:val="-1"/>
          <w:sz w:val="28"/>
          <w:szCs w:val="28"/>
        </w:rPr>
        <w:t xml:space="preserve"> </w:t>
      </w:r>
      <w:r w:rsidRPr="009256CB">
        <w:rPr>
          <w:sz w:val="28"/>
          <w:szCs w:val="28"/>
        </w:rPr>
        <w:t>по данной</w:t>
      </w:r>
      <w:r w:rsidRPr="009256CB">
        <w:rPr>
          <w:spacing w:val="-3"/>
          <w:sz w:val="28"/>
          <w:szCs w:val="28"/>
        </w:rPr>
        <w:t xml:space="preserve"> </w:t>
      </w:r>
      <w:r w:rsidRPr="009256CB">
        <w:rPr>
          <w:sz w:val="28"/>
          <w:szCs w:val="28"/>
        </w:rPr>
        <w:t>проблеме;</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приобретение для педагогов, специалистов и родителей (законных представителей)</w:t>
      </w:r>
      <w:r w:rsidRPr="009256CB">
        <w:rPr>
          <w:spacing w:val="-57"/>
          <w:sz w:val="28"/>
          <w:szCs w:val="28"/>
        </w:rPr>
        <w:t xml:space="preserve"> </w:t>
      </w:r>
      <w:r w:rsidRPr="009256CB">
        <w:rPr>
          <w:sz w:val="28"/>
          <w:szCs w:val="28"/>
        </w:rPr>
        <w:t>необходимой научно-методической литературы;</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привлечение</w:t>
      </w:r>
      <w:r w:rsidRPr="009256CB">
        <w:rPr>
          <w:spacing w:val="1"/>
          <w:sz w:val="28"/>
          <w:szCs w:val="28"/>
        </w:rPr>
        <w:t xml:space="preserve"> </w:t>
      </w:r>
      <w:r w:rsidRPr="009256CB">
        <w:rPr>
          <w:sz w:val="28"/>
          <w:szCs w:val="28"/>
        </w:rPr>
        <w:t>педагогов,</w:t>
      </w:r>
      <w:r w:rsidRPr="009256CB">
        <w:rPr>
          <w:spacing w:val="1"/>
          <w:sz w:val="28"/>
          <w:szCs w:val="28"/>
        </w:rPr>
        <w:t xml:space="preserve"> </w:t>
      </w:r>
      <w:r w:rsidRPr="009256CB">
        <w:rPr>
          <w:sz w:val="28"/>
          <w:szCs w:val="28"/>
        </w:rPr>
        <w:t>медицинских</w:t>
      </w:r>
      <w:r w:rsidRPr="009256CB">
        <w:rPr>
          <w:spacing w:val="1"/>
          <w:sz w:val="28"/>
          <w:szCs w:val="28"/>
        </w:rPr>
        <w:t xml:space="preserve"> </w:t>
      </w:r>
      <w:r w:rsidRPr="009256CB">
        <w:rPr>
          <w:sz w:val="28"/>
          <w:szCs w:val="28"/>
        </w:rPr>
        <w:t>работников,</w:t>
      </w:r>
      <w:r w:rsidRPr="009256CB">
        <w:rPr>
          <w:spacing w:val="1"/>
          <w:sz w:val="28"/>
          <w:szCs w:val="28"/>
        </w:rPr>
        <w:t xml:space="preserve"> </w:t>
      </w:r>
      <w:r w:rsidRPr="009256CB">
        <w:rPr>
          <w:sz w:val="28"/>
          <w:szCs w:val="28"/>
        </w:rPr>
        <w:t>психологов</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родителей</w:t>
      </w:r>
      <w:r w:rsidRPr="009256CB">
        <w:rPr>
          <w:spacing w:val="1"/>
          <w:sz w:val="28"/>
          <w:szCs w:val="28"/>
        </w:rPr>
        <w:t xml:space="preserve"> </w:t>
      </w:r>
      <w:r w:rsidRPr="009256CB">
        <w:rPr>
          <w:sz w:val="28"/>
          <w:szCs w:val="28"/>
        </w:rPr>
        <w:t>(законных</w:t>
      </w:r>
      <w:r w:rsidRPr="009256CB">
        <w:rPr>
          <w:spacing w:val="1"/>
          <w:sz w:val="28"/>
          <w:szCs w:val="28"/>
        </w:rPr>
        <w:t xml:space="preserve"> </w:t>
      </w:r>
      <w:r w:rsidRPr="009256CB">
        <w:rPr>
          <w:sz w:val="28"/>
          <w:szCs w:val="28"/>
        </w:rPr>
        <w:t>представителей)</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совместной</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проведению</w:t>
      </w:r>
      <w:r w:rsidRPr="009256CB">
        <w:rPr>
          <w:spacing w:val="1"/>
          <w:sz w:val="28"/>
          <w:szCs w:val="28"/>
        </w:rPr>
        <w:t xml:space="preserve"> </w:t>
      </w:r>
      <w:r w:rsidRPr="009256CB">
        <w:rPr>
          <w:sz w:val="28"/>
          <w:szCs w:val="28"/>
        </w:rPr>
        <w:t>природоохранных,</w:t>
      </w:r>
      <w:r w:rsidRPr="009256CB">
        <w:rPr>
          <w:spacing w:val="1"/>
          <w:sz w:val="28"/>
          <w:szCs w:val="28"/>
        </w:rPr>
        <w:t xml:space="preserve"> </w:t>
      </w:r>
      <w:r w:rsidRPr="009256CB">
        <w:rPr>
          <w:sz w:val="28"/>
          <w:szCs w:val="28"/>
        </w:rPr>
        <w:t>оздоровительных</w:t>
      </w:r>
      <w:r w:rsidRPr="009256CB">
        <w:rPr>
          <w:spacing w:val="1"/>
          <w:sz w:val="28"/>
          <w:szCs w:val="28"/>
        </w:rPr>
        <w:t xml:space="preserve"> </w:t>
      </w:r>
      <w:r w:rsidRPr="009256CB">
        <w:rPr>
          <w:sz w:val="28"/>
          <w:szCs w:val="28"/>
        </w:rPr>
        <w:t>мероприятий</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спортивных</w:t>
      </w:r>
      <w:r w:rsidRPr="009256CB">
        <w:rPr>
          <w:spacing w:val="-1"/>
          <w:sz w:val="28"/>
          <w:szCs w:val="28"/>
        </w:rPr>
        <w:t xml:space="preserve"> </w:t>
      </w:r>
      <w:r w:rsidRPr="009256CB">
        <w:rPr>
          <w:sz w:val="28"/>
          <w:szCs w:val="28"/>
        </w:rPr>
        <w:t>соревнований.</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Принципы</w:t>
      </w:r>
      <w:r w:rsidRPr="00D74C3A">
        <w:rPr>
          <w:rFonts w:ascii="Times New Roman" w:hAnsi="Times New Roman" w:cs="Times New Roman"/>
          <w:color w:val="auto"/>
          <w:spacing w:val="-4"/>
          <w:sz w:val="28"/>
          <w:szCs w:val="28"/>
        </w:rPr>
        <w:t xml:space="preserve"> </w:t>
      </w:r>
      <w:r w:rsidRPr="00D74C3A">
        <w:rPr>
          <w:rFonts w:ascii="Times New Roman" w:hAnsi="Times New Roman" w:cs="Times New Roman"/>
          <w:color w:val="auto"/>
          <w:sz w:val="28"/>
          <w:szCs w:val="28"/>
        </w:rPr>
        <w:t>реализации</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программы:</w:t>
      </w:r>
    </w:p>
    <w:p w:rsidR="00A74AAB" w:rsidRPr="009256CB" w:rsidRDefault="00A74AAB" w:rsidP="0054155E">
      <w:pPr>
        <w:pStyle w:val="a5"/>
        <w:numPr>
          <w:ilvl w:val="0"/>
          <w:numId w:val="204"/>
        </w:numPr>
        <w:tabs>
          <w:tab w:val="left" w:pos="1134"/>
        </w:tabs>
        <w:ind w:left="0" w:firstLine="709"/>
        <w:rPr>
          <w:sz w:val="28"/>
          <w:szCs w:val="28"/>
        </w:rPr>
      </w:pPr>
      <w:r w:rsidRPr="009256CB">
        <w:rPr>
          <w:sz w:val="28"/>
          <w:szCs w:val="28"/>
        </w:rPr>
        <w:t>Принцип</w:t>
      </w:r>
      <w:r w:rsidRPr="009256CB">
        <w:rPr>
          <w:spacing w:val="1"/>
          <w:sz w:val="28"/>
          <w:szCs w:val="28"/>
        </w:rPr>
        <w:t xml:space="preserve"> </w:t>
      </w:r>
      <w:r w:rsidRPr="009256CB">
        <w:rPr>
          <w:sz w:val="28"/>
          <w:szCs w:val="28"/>
        </w:rPr>
        <w:t>системнодеятельностного</w:t>
      </w:r>
      <w:r w:rsidRPr="009256CB">
        <w:rPr>
          <w:spacing w:val="1"/>
          <w:sz w:val="28"/>
          <w:szCs w:val="28"/>
        </w:rPr>
        <w:t xml:space="preserve"> </w:t>
      </w:r>
      <w:r w:rsidRPr="009256CB">
        <w:rPr>
          <w:sz w:val="28"/>
          <w:szCs w:val="28"/>
        </w:rPr>
        <w:t>подхода.</w:t>
      </w:r>
      <w:r w:rsidRPr="009256CB">
        <w:rPr>
          <w:spacing w:val="1"/>
          <w:sz w:val="28"/>
          <w:szCs w:val="28"/>
        </w:rPr>
        <w:t xml:space="preserve"> </w:t>
      </w:r>
      <w:r w:rsidRPr="009256CB">
        <w:rPr>
          <w:sz w:val="28"/>
          <w:szCs w:val="28"/>
        </w:rPr>
        <w:t>Человек представляет собой</w:t>
      </w:r>
      <w:r w:rsidRPr="009256CB">
        <w:rPr>
          <w:spacing w:val="1"/>
          <w:sz w:val="28"/>
          <w:szCs w:val="28"/>
        </w:rPr>
        <w:t xml:space="preserve"> </w:t>
      </w:r>
      <w:r w:rsidRPr="009256CB">
        <w:rPr>
          <w:sz w:val="28"/>
          <w:szCs w:val="28"/>
        </w:rPr>
        <w:t>единство</w:t>
      </w:r>
      <w:r w:rsidRPr="009256CB">
        <w:rPr>
          <w:spacing w:val="1"/>
          <w:sz w:val="28"/>
          <w:szCs w:val="28"/>
        </w:rPr>
        <w:t xml:space="preserve"> </w:t>
      </w:r>
      <w:r w:rsidRPr="009256CB">
        <w:rPr>
          <w:sz w:val="28"/>
          <w:szCs w:val="28"/>
        </w:rPr>
        <w:t>телесного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духовного.</w:t>
      </w:r>
      <w:r w:rsidRPr="009256CB">
        <w:rPr>
          <w:spacing w:val="1"/>
          <w:sz w:val="28"/>
          <w:szCs w:val="28"/>
        </w:rPr>
        <w:t xml:space="preserve"> </w:t>
      </w:r>
      <w:r w:rsidRPr="009256CB">
        <w:rPr>
          <w:sz w:val="28"/>
          <w:szCs w:val="28"/>
        </w:rPr>
        <w:t>Невозможно</w:t>
      </w:r>
      <w:r w:rsidRPr="009256CB">
        <w:rPr>
          <w:spacing w:val="1"/>
          <w:sz w:val="28"/>
          <w:szCs w:val="28"/>
        </w:rPr>
        <w:t xml:space="preserve"> </w:t>
      </w:r>
      <w:r w:rsidRPr="009256CB">
        <w:rPr>
          <w:sz w:val="28"/>
          <w:szCs w:val="28"/>
        </w:rPr>
        <w:t>сохранить</w:t>
      </w:r>
      <w:r w:rsidRPr="009256CB">
        <w:rPr>
          <w:spacing w:val="1"/>
          <w:sz w:val="28"/>
          <w:szCs w:val="28"/>
        </w:rPr>
        <w:t xml:space="preserve"> </w:t>
      </w:r>
      <w:r w:rsidRPr="009256CB">
        <w:rPr>
          <w:sz w:val="28"/>
          <w:szCs w:val="28"/>
        </w:rPr>
        <w:t>физическое</w:t>
      </w:r>
      <w:r w:rsidRPr="009256CB">
        <w:rPr>
          <w:spacing w:val="1"/>
          <w:sz w:val="28"/>
          <w:szCs w:val="28"/>
        </w:rPr>
        <w:t xml:space="preserve"> </w:t>
      </w:r>
      <w:r w:rsidRPr="009256CB">
        <w:rPr>
          <w:sz w:val="28"/>
          <w:szCs w:val="28"/>
        </w:rPr>
        <w:t>здоровье</w:t>
      </w:r>
      <w:r w:rsidRPr="009256CB">
        <w:rPr>
          <w:spacing w:val="-57"/>
          <w:sz w:val="28"/>
          <w:szCs w:val="28"/>
        </w:rPr>
        <w:t xml:space="preserve"> </w:t>
      </w:r>
      <w:r w:rsidRPr="009256CB">
        <w:rPr>
          <w:sz w:val="28"/>
          <w:szCs w:val="28"/>
        </w:rPr>
        <w:t>обучающегося, если не совершенствовать</w:t>
      </w:r>
      <w:r w:rsidRPr="009256CB">
        <w:rPr>
          <w:spacing w:val="1"/>
          <w:sz w:val="28"/>
          <w:szCs w:val="28"/>
        </w:rPr>
        <w:t xml:space="preserve"> </w:t>
      </w:r>
      <w:r w:rsidRPr="009256CB">
        <w:rPr>
          <w:sz w:val="28"/>
          <w:szCs w:val="28"/>
        </w:rPr>
        <w:t>его эмоционально - волевую сферу, если не</w:t>
      </w:r>
      <w:r w:rsidRPr="009256CB">
        <w:rPr>
          <w:spacing w:val="1"/>
          <w:sz w:val="28"/>
          <w:szCs w:val="28"/>
        </w:rPr>
        <w:t xml:space="preserve"> </w:t>
      </w:r>
      <w:r w:rsidRPr="009256CB">
        <w:rPr>
          <w:sz w:val="28"/>
          <w:szCs w:val="28"/>
        </w:rPr>
        <w:t>работать с душой и нравственностью ребенка.</w:t>
      </w:r>
      <w:r w:rsidRPr="009256CB">
        <w:rPr>
          <w:spacing w:val="1"/>
          <w:sz w:val="28"/>
          <w:szCs w:val="28"/>
        </w:rPr>
        <w:t xml:space="preserve"> </w:t>
      </w:r>
      <w:r w:rsidRPr="009256CB">
        <w:rPr>
          <w:sz w:val="28"/>
          <w:szCs w:val="28"/>
        </w:rPr>
        <w:t>Невозможно сохранить здоровье, если не</w:t>
      </w:r>
      <w:r w:rsidRPr="009256CB">
        <w:rPr>
          <w:spacing w:val="1"/>
          <w:sz w:val="28"/>
          <w:szCs w:val="28"/>
        </w:rPr>
        <w:t xml:space="preserve"> </w:t>
      </w:r>
      <w:r w:rsidRPr="009256CB">
        <w:rPr>
          <w:sz w:val="28"/>
          <w:szCs w:val="28"/>
        </w:rPr>
        <w:t>заботиться об экологии окружающей среды, не формировать экологическую культуру.</w:t>
      </w:r>
      <w:r w:rsidRPr="009256CB">
        <w:rPr>
          <w:spacing w:val="1"/>
          <w:sz w:val="28"/>
          <w:szCs w:val="28"/>
        </w:rPr>
        <w:t xml:space="preserve"> </w:t>
      </w:r>
      <w:r w:rsidRPr="009256CB">
        <w:rPr>
          <w:sz w:val="28"/>
          <w:szCs w:val="28"/>
        </w:rPr>
        <w:t>Невозможно сформировать навыки</w:t>
      </w:r>
      <w:r w:rsidRPr="009256CB">
        <w:rPr>
          <w:spacing w:val="1"/>
          <w:sz w:val="28"/>
          <w:szCs w:val="28"/>
        </w:rPr>
        <w:t xml:space="preserve"> </w:t>
      </w:r>
      <w:r w:rsidRPr="009256CB">
        <w:rPr>
          <w:sz w:val="28"/>
          <w:szCs w:val="28"/>
        </w:rPr>
        <w:t>экологически грамотного, здорового и безопасного</w:t>
      </w:r>
      <w:r w:rsidRPr="009256CB">
        <w:rPr>
          <w:spacing w:val="1"/>
          <w:sz w:val="28"/>
          <w:szCs w:val="28"/>
        </w:rPr>
        <w:t xml:space="preserve"> </w:t>
      </w:r>
      <w:r w:rsidRPr="009256CB">
        <w:rPr>
          <w:sz w:val="28"/>
          <w:szCs w:val="28"/>
        </w:rPr>
        <w:t>поведения, не включив ребенка в деятельность. Деятельность позволит и</w:t>
      </w:r>
      <w:r w:rsidRPr="009256CB">
        <w:rPr>
          <w:spacing w:val="1"/>
          <w:sz w:val="28"/>
          <w:szCs w:val="28"/>
        </w:rPr>
        <w:t xml:space="preserve"> </w:t>
      </w:r>
      <w:r w:rsidRPr="009256CB">
        <w:rPr>
          <w:sz w:val="28"/>
          <w:szCs w:val="28"/>
        </w:rPr>
        <w:t>получить опыт</w:t>
      </w:r>
      <w:r w:rsidRPr="009256CB">
        <w:rPr>
          <w:spacing w:val="1"/>
          <w:sz w:val="28"/>
          <w:szCs w:val="28"/>
        </w:rPr>
        <w:t xml:space="preserve"> </w:t>
      </w:r>
      <w:r w:rsidRPr="009256CB">
        <w:rPr>
          <w:sz w:val="28"/>
          <w:szCs w:val="28"/>
        </w:rPr>
        <w:t>социального</w:t>
      </w:r>
      <w:r w:rsidRPr="009256CB">
        <w:rPr>
          <w:spacing w:val="1"/>
          <w:sz w:val="28"/>
          <w:szCs w:val="28"/>
        </w:rPr>
        <w:t xml:space="preserve"> </w:t>
      </w:r>
      <w:r w:rsidRPr="009256CB">
        <w:rPr>
          <w:sz w:val="28"/>
          <w:szCs w:val="28"/>
        </w:rPr>
        <w:t>действия,</w:t>
      </w:r>
      <w:r w:rsidRPr="009256CB">
        <w:rPr>
          <w:spacing w:val="1"/>
          <w:sz w:val="28"/>
          <w:szCs w:val="28"/>
        </w:rPr>
        <w:t xml:space="preserve"> </w:t>
      </w:r>
      <w:r w:rsidRPr="009256CB">
        <w:rPr>
          <w:sz w:val="28"/>
          <w:szCs w:val="28"/>
        </w:rPr>
        <w:t>который</w:t>
      </w:r>
      <w:r w:rsidRPr="009256CB">
        <w:rPr>
          <w:spacing w:val="1"/>
          <w:sz w:val="28"/>
          <w:szCs w:val="28"/>
        </w:rPr>
        <w:t xml:space="preserve"> </w:t>
      </w:r>
      <w:r w:rsidRPr="009256CB">
        <w:rPr>
          <w:sz w:val="28"/>
          <w:szCs w:val="28"/>
        </w:rPr>
        <w:t>будет</w:t>
      </w:r>
      <w:r w:rsidRPr="009256CB">
        <w:rPr>
          <w:spacing w:val="1"/>
          <w:sz w:val="28"/>
          <w:szCs w:val="28"/>
        </w:rPr>
        <w:t xml:space="preserve"> </w:t>
      </w:r>
      <w:r w:rsidRPr="009256CB">
        <w:rPr>
          <w:sz w:val="28"/>
          <w:szCs w:val="28"/>
        </w:rPr>
        <w:t>способствовать</w:t>
      </w:r>
      <w:r w:rsidRPr="009256CB">
        <w:rPr>
          <w:spacing w:val="1"/>
          <w:sz w:val="28"/>
          <w:szCs w:val="28"/>
        </w:rPr>
        <w:t xml:space="preserve"> </w:t>
      </w:r>
      <w:r w:rsidRPr="009256CB">
        <w:rPr>
          <w:sz w:val="28"/>
          <w:szCs w:val="28"/>
        </w:rPr>
        <w:t>формированию</w:t>
      </w:r>
      <w:r w:rsidRPr="009256CB">
        <w:rPr>
          <w:spacing w:val="1"/>
          <w:sz w:val="28"/>
          <w:szCs w:val="28"/>
        </w:rPr>
        <w:t xml:space="preserve"> </w:t>
      </w:r>
      <w:r w:rsidRPr="009256CB">
        <w:rPr>
          <w:sz w:val="28"/>
          <w:szCs w:val="28"/>
        </w:rPr>
        <w:t>позитивного</w:t>
      </w:r>
      <w:r w:rsidRPr="009256CB">
        <w:rPr>
          <w:spacing w:val="1"/>
          <w:sz w:val="28"/>
          <w:szCs w:val="28"/>
        </w:rPr>
        <w:t xml:space="preserve"> </w:t>
      </w:r>
      <w:r w:rsidRPr="009256CB">
        <w:rPr>
          <w:sz w:val="28"/>
          <w:szCs w:val="28"/>
        </w:rPr>
        <w:t>отношения</w:t>
      </w:r>
      <w:r w:rsidRPr="009256CB">
        <w:rPr>
          <w:spacing w:val="58"/>
          <w:sz w:val="28"/>
          <w:szCs w:val="28"/>
        </w:rPr>
        <w:t xml:space="preserve"> </w:t>
      </w:r>
      <w:r w:rsidRPr="009256CB">
        <w:rPr>
          <w:sz w:val="28"/>
          <w:szCs w:val="28"/>
        </w:rPr>
        <w:t>к</w:t>
      </w:r>
      <w:r w:rsidRPr="009256CB">
        <w:rPr>
          <w:spacing w:val="59"/>
          <w:sz w:val="28"/>
          <w:szCs w:val="28"/>
        </w:rPr>
        <w:t xml:space="preserve"> </w:t>
      </w:r>
      <w:r w:rsidRPr="009256CB">
        <w:rPr>
          <w:sz w:val="28"/>
          <w:szCs w:val="28"/>
        </w:rPr>
        <w:t>таким</w:t>
      </w:r>
      <w:r w:rsidRPr="009256CB">
        <w:rPr>
          <w:spacing w:val="-2"/>
          <w:sz w:val="28"/>
          <w:szCs w:val="28"/>
        </w:rPr>
        <w:t xml:space="preserve"> </w:t>
      </w:r>
      <w:r w:rsidRPr="009256CB">
        <w:rPr>
          <w:sz w:val="28"/>
          <w:szCs w:val="28"/>
        </w:rPr>
        <w:t>базовым</w:t>
      </w:r>
      <w:r w:rsidRPr="009256CB">
        <w:rPr>
          <w:spacing w:val="-2"/>
          <w:sz w:val="28"/>
          <w:szCs w:val="28"/>
        </w:rPr>
        <w:t xml:space="preserve"> </w:t>
      </w:r>
      <w:r w:rsidRPr="009256CB">
        <w:rPr>
          <w:sz w:val="28"/>
          <w:szCs w:val="28"/>
        </w:rPr>
        <w:t>ценностям,</w:t>
      </w:r>
      <w:r w:rsidRPr="009256CB">
        <w:rPr>
          <w:spacing w:val="59"/>
          <w:sz w:val="28"/>
          <w:szCs w:val="28"/>
        </w:rPr>
        <w:t xml:space="preserve"> </w:t>
      </w:r>
      <w:r w:rsidRPr="009256CB">
        <w:rPr>
          <w:sz w:val="28"/>
          <w:szCs w:val="28"/>
        </w:rPr>
        <w:t>как</w:t>
      </w:r>
      <w:r w:rsidRPr="009256CB">
        <w:rPr>
          <w:spacing w:val="-1"/>
          <w:sz w:val="28"/>
          <w:szCs w:val="28"/>
        </w:rPr>
        <w:t xml:space="preserve"> </w:t>
      </w:r>
      <w:r w:rsidRPr="009256CB">
        <w:rPr>
          <w:sz w:val="28"/>
          <w:szCs w:val="28"/>
        </w:rPr>
        <w:t>здоровье</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экология.</w:t>
      </w:r>
    </w:p>
    <w:p w:rsidR="00A74AAB" w:rsidRPr="009256CB" w:rsidRDefault="00A74AAB" w:rsidP="0054155E">
      <w:pPr>
        <w:pStyle w:val="a5"/>
        <w:numPr>
          <w:ilvl w:val="0"/>
          <w:numId w:val="204"/>
        </w:numPr>
        <w:tabs>
          <w:tab w:val="left" w:pos="1134"/>
        </w:tabs>
        <w:ind w:left="0" w:firstLine="709"/>
        <w:rPr>
          <w:sz w:val="28"/>
          <w:szCs w:val="28"/>
        </w:rPr>
      </w:pPr>
      <w:r w:rsidRPr="009256CB">
        <w:rPr>
          <w:sz w:val="28"/>
          <w:szCs w:val="28"/>
        </w:rPr>
        <w:t>Принцип консолидации усилий. Успешное решение задач</w:t>
      </w:r>
      <w:r w:rsidRPr="009256CB">
        <w:rPr>
          <w:spacing w:val="1"/>
          <w:sz w:val="28"/>
          <w:szCs w:val="28"/>
        </w:rPr>
        <w:t xml:space="preserve"> </w:t>
      </w:r>
      <w:r w:rsidRPr="009256CB">
        <w:rPr>
          <w:sz w:val="28"/>
          <w:szCs w:val="28"/>
        </w:rPr>
        <w:t>формирования</w:t>
      </w:r>
      <w:r w:rsidRPr="009256CB">
        <w:rPr>
          <w:spacing w:val="1"/>
          <w:sz w:val="28"/>
          <w:szCs w:val="28"/>
        </w:rPr>
        <w:t xml:space="preserve"> </w:t>
      </w:r>
      <w:r w:rsidRPr="009256CB">
        <w:rPr>
          <w:sz w:val="28"/>
          <w:szCs w:val="28"/>
        </w:rPr>
        <w:t>экологической</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r w:rsidRPr="009256CB">
        <w:rPr>
          <w:spacing w:val="1"/>
          <w:sz w:val="28"/>
          <w:szCs w:val="28"/>
        </w:rPr>
        <w:t xml:space="preserve"> </w:t>
      </w:r>
      <w:r w:rsidRPr="009256CB">
        <w:rPr>
          <w:sz w:val="28"/>
          <w:szCs w:val="28"/>
        </w:rPr>
        <w:t>возможно</w:t>
      </w:r>
      <w:r w:rsidRPr="009256CB">
        <w:rPr>
          <w:spacing w:val="-57"/>
          <w:sz w:val="28"/>
          <w:szCs w:val="28"/>
        </w:rPr>
        <w:t xml:space="preserve"> </w:t>
      </w:r>
      <w:r w:rsidRPr="009256CB">
        <w:rPr>
          <w:sz w:val="28"/>
          <w:szCs w:val="28"/>
        </w:rPr>
        <w:t>только</w:t>
      </w:r>
      <w:r w:rsidRPr="009256CB">
        <w:rPr>
          <w:spacing w:val="-4"/>
          <w:sz w:val="28"/>
          <w:szCs w:val="28"/>
        </w:rPr>
        <w:t xml:space="preserve"> </w:t>
      </w:r>
      <w:r w:rsidRPr="009256CB">
        <w:rPr>
          <w:sz w:val="28"/>
          <w:szCs w:val="28"/>
        </w:rPr>
        <w:t>при</w:t>
      </w:r>
      <w:r w:rsidRPr="009256CB">
        <w:rPr>
          <w:spacing w:val="-3"/>
          <w:sz w:val="28"/>
          <w:szCs w:val="28"/>
        </w:rPr>
        <w:t xml:space="preserve"> </w:t>
      </w:r>
      <w:r w:rsidRPr="009256CB">
        <w:rPr>
          <w:sz w:val="28"/>
          <w:szCs w:val="28"/>
        </w:rPr>
        <w:t>объединении</w:t>
      </w:r>
      <w:r w:rsidRPr="009256CB">
        <w:rPr>
          <w:spacing w:val="57"/>
          <w:sz w:val="28"/>
          <w:szCs w:val="28"/>
        </w:rPr>
        <w:t xml:space="preserve"> </w:t>
      </w:r>
      <w:r w:rsidRPr="009256CB">
        <w:rPr>
          <w:sz w:val="28"/>
          <w:szCs w:val="28"/>
        </w:rPr>
        <w:t>усилий</w:t>
      </w:r>
      <w:r w:rsidRPr="009256CB">
        <w:rPr>
          <w:spacing w:val="53"/>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54"/>
          <w:sz w:val="28"/>
          <w:szCs w:val="28"/>
        </w:rPr>
        <w:t xml:space="preserve"> </w:t>
      </w:r>
      <w:r w:rsidRPr="009256CB">
        <w:rPr>
          <w:sz w:val="28"/>
          <w:szCs w:val="28"/>
        </w:rPr>
        <w:t>семьи</w:t>
      </w:r>
      <w:r w:rsidRPr="009256CB">
        <w:rPr>
          <w:spacing w:val="-3"/>
          <w:sz w:val="28"/>
          <w:szCs w:val="28"/>
        </w:rPr>
        <w:t xml:space="preserve"> </w:t>
      </w:r>
      <w:r w:rsidRPr="009256CB">
        <w:rPr>
          <w:sz w:val="28"/>
          <w:szCs w:val="28"/>
        </w:rPr>
        <w:t>и</w:t>
      </w:r>
      <w:r w:rsidRPr="009256CB">
        <w:rPr>
          <w:spacing w:val="-4"/>
          <w:sz w:val="28"/>
          <w:szCs w:val="28"/>
        </w:rPr>
        <w:t xml:space="preserve"> </w:t>
      </w:r>
      <w:r w:rsidRPr="009256CB">
        <w:rPr>
          <w:sz w:val="28"/>
          <w:szCs w:val="28"/>
        </w:rPr>
        <w:t>социума.</w:t>
      </w:r>
    </w:p>
    <w:p w:rsidR="00A74AAB" w:rsidRPr="009256CB" w:rsidRDefault="00E77FA4" w:rsidP="0054155E">
      <w:pPr>
        <w:pStyle w:val="a5"/>
        <w:numPr>
          <w:ilvl w:val="0"/>
          <w:numId w:val="204"/>
        </w:numPr>
        <w:tabs>
          <w:tab w:val="left" w:pos="1134"/>
        </w:tabs>
        <w:ind w:left="0" w:firstLine="709"/>
        <w:rPr>
          <w:sz w:val="28"/>
          <w:szCs w:val="28"/>
        </w:rPr>
      </w:pPr>
      <w:r>
        <w:rPr>
          <w:noProof/>
          <w:sz w:val="28"/>
          <w:szCs w:val="28"/>
          <w:lang w:eastAsia="ru-RU"/>
        </w:rPr>
        <w:pict>
          <v:rect id="Rectangle 2" o:spid="_x0000_s1027" style="position:absolute;left:0;text-align:left;margin-left:453.1pt;margin-top:12.5pt;width:3pt;height:.6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eZdAIAAPc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" fillcolor="black" stroked="f">
            <w10:wrap anchorx="page"/>
          </v:rect>
        </w:pict>
      </w:r>
      <w:r w:rsidR="00A74AAB" w:rsidRPr="009256CB">
        <w:rPr>
          <w:sz w:val="28"/>
          <w:szCs w:val="28"/>
        </w:rPr>
        <w:t>Принцип</w:t>
      </w:r>
      <w:r w:rsidR="00A74AAB" w:rsidRPr="009256CB">
        <w:rPr>
          <w:spacing w:val="1"/>
          <w:sz w:val="28"/>
          <w:szCs w:val="28"/>
        </w:rPr>
        <w:t xml:space="preserve"> </w:t>
      </w:r>
      <w:r w:rsidR="00A74AAB" w:rsidRPr="009256CB">
        <w:rPr>
          <w:sz w:val="28"/>
          <w:szCs w:val="28"/>
        </w:rPr>
        <w:t>непрерывности</w:t>
      </w:r>
      <w:r w:rsidR="00A74AAB" w:rsidRPr="009256CB">
        <w:rPr>
          <w:spacing w:val="1"/>
          <w:sz w:val="28"/>
          <w:szCs w:val="28"/>
        </w:rPr>
        <w:t xml:space="preserve"> </w:t>
      </w:r>
      <w:r w:rsidR="00A74AAB" w:rsidRPr="009256CB">
        <w:rPr>
          <w:sz w:val="28"/>
          <w:szCs w:val="28"/>
        </w:rPr>
        <w:t>образования</w:t>
      </w:r>
      <w:r w:rsidR="00A74AAB" w:rsidRPr="009256CB">
        <w:rPr>
          <w:spacing w:val="1"/>
          <w:sz w:val="28"/>
          <w:szCs w:val="28"/>
        </w:rPr>
        <w:t xml:space="preserve"> </w:t>
      </w:r>
      <w:r w:rsidR="00A74AAB" w:rsidRPr="009256CB">
        <w:rPr>
          <w:sz w:val="28"/>
          <w:szCs w:val="28"/>
        </w:rPr>
        <w:t>и</w:t>
      </w:r>
      <w:r w:rsidR="00A74AAB" w:rsidRPr="009256CB">
        <w:rPr>
          <w:spacing w:val="1"/>
          <w:sz w:val="28"/>
          <w:szCs w:val="28"/>
        </w:rPr>
        <w:t xml:space="preserve"> </w:t>
      </w:r>
      <w:r w:rsidR="00A74AAB" w:rsidRPr="009256CB">
        <w:rPr>
          <w:sz w:val="28"/>
          <w:szCs w:val="28"/>
        </w:rPr>
        <w:t>воспитания.</w:t>
      </w:r>
      <w:r w:rsidR="00A74AAB" w:rsidRPr="009256CB">
        <w:rPr>
          <w:spacing w:val="1"/>
          <w:sz w:val="28"/>
          <w:szCs w:val="28"/>
        </w:rPr>
        <w:t xml:space="preserve"> </w:t>
      </w:r>
      <w:r w:rsidR="00A74AAB" w:rsidRPr="009256CB">
        <w:rPr>
          <w:sz w:val="28"/>
          <w:szCs w:val="28"/>
        </w:rPr>
        <w:t>Если</w:t>
      </w:r>
      <w:r w:rsidR="00A74AAB" w:rsidRPr="009256CB">
        <w:rPr>
          <w:spacing w:val="1"/>
          <w:sz w:val="28"/>
          <w:szCs w:val="28"/>
        </w:rPr>
        <w:t xml:space="preserve"> </w:t>
      </w:r>
      <w:r w:rsidR="00A74AAB" w:rsidRPr="009256CB">
        <w:rPr>
          <w:sz w:val="28"/>
          <w:szCs w:val="28"/>
        </w:rPr>
        <w:t>мы</w:t>
      </w:r>
      <w:r w:rsidR="00A74AAB" w:rsidRPr="009256CB">
        <w:rPr>
          <w:spacing w:val="1"/>
          <w:sz w:val="28"/>
          <w:szCs w:val="28"/>
        </w:rPr>
        <w:t xml:space="preserve"> </w:t>
      </w:r>
      <w:r w:rsidR="00A74AAB" w:rsidRPr="009256CB">
        <w:rPr>
          <w:sz w:val="28"/>
          <w:szCs w:val="28"/>
        </w:rPr>
        <w:t>хотим</w:t>
      </w:r>
      <w:r w:rsidR="00A74AAB" w:rsidRPr="009256CB">
        <w:rPr>
          <w:spacing w:val="1"/>
          <w:sz w:val="28"/>
          <w:szCs w:val="28"/>
        </w:rPr>
        <w:t xml:space="preserve"> </w:t>
      </w:r>
      <w:r w:rsidR="00A74AAB" w:rsidRPr="009256CB">
        <w:rPr>
          <w:sz w:val="28"/>
          <w:szCs w:val="28"/>
        </w:rPr>
        <w:t>сформировать</w:t>
      </w:r>
      <w:r w:rsidR="00A74AAB" w:rsidRPr="009256CB">
        <w:rPr>
          <w:spacing w:val="11"/>
          <w:sz w:val="28"/>
          <w:szCs w:val="28"/>
        </w:rPr>
        <w:t xml:space="preserve"> </w:t>
      </w:r>
      <w:r w:rsidR="00A74AAB" w:rsidRPr="009256CB">
        <w:rPr>
          <w:sz w:val="28"/>
          <w:szCs w:val="28"/>
        </w:rPr>
        <w:t>у</w:t>
      </w:r>
      <w:r w:rsidR="00A74AAB" w:rsidRPr="009256CB">
        <w:rPr>
          <w:spacing w:val="1"/>
          <w:sz w:val="28"/>
          <w:szCs w:val="28"/>
        </w:rPr>
        <w:t xml:space="preserve"> </w:t>
      </w:r>
      <w:r w:rsidR="00A74AAB" w:rsidRPr="009256CB">
        <w:rPr>
          <w:sz w:val="28"/>
          <w:szCs w:val="28"/>
        </w:rPr>
        <w:t>ребенка</w:t>
      </w:r>
      <w:r w:rsidR="00A74AAB" w:rsidRPr="009256CB">
        <w:rPr>
          <w:spacing w:val="4"/>
          <w:sz w:val="28"/>
          <w:szCs w:val="28"/>
        </w:rPr>
        <w:t xml:space="preserve"> </w:t>
      </w:r>
      <w:r w:rsidR="00A74AAB" w:rsidRPr="009256CB">
        <w:rPr>
          <w:sz w:val="28"/>
          <w:szCs w:val="28"/>
        </w:rPr>
        <w:t>привычки</w:t>
      </w:r>
      <w:r w:rsidR="00A74AAB" w:rsidRPr="009256CB">
        <w:rPr>
          <w:spacing w:val="6"/>
          <w:sz w:val="28"/>
          <w:szCs w:val="28"/>
        </w:rPr>
        <w:t xml:space="preserve"> </w:t>
      </w:r>
      <w:r w:rsidR="00A74AAB" w:rsidRPr="009256CB">
        <w:rPr>
          <w:sz w:val="28"/>
          <w:szCs w:val="28"/>
        </w:rPr>
        <w:t>и</w:t>
      </w:r>
      <w:r w:rsidR="00A74AAB" w:rsidRPr="009256CB">
        <w:rPr>
          <w:spacing w:val="4"/>
          <w:sz w:val="28"/>
          <w:szCs w:val="28"/>
        </w:rPr>
        <w:t xml:space="preserve"> </w:t>
      </w:r>
      <w:r w:rsidR="00A74AAB" w:rsidRPr="009256CB">
        <w:rPr>
          <w:sz w:val="28"/>
          <w:szCs w:val="28"/>
        </w:rPr>
        <w:t>навыки</w:t>
      </w:r>
      <w:r w:rsidR="00A74AAB" w:rsidRPr="009256CB">
        <w:rPr>
          <w:spacing w:val="6"/>
          <w:sz w:val="28"/>
          <w:szCs w:val="28"/>
        </w:rPr>
        <w:t xml:space="preserve"> </w:t>
      </w:r>
      <w:r w:rsidR="00A74AAB" w:rsidRPr="009256CB">
        <w:rPr>
          <w:sz w:val="28"/>
          <w:szCs w:val="28"/>
        </w:rPr>
        <w:t>здорового</w:t>
      </w:r>
      <w:r w:rsidR="00A74AAB" w:rsidRPr="009256CB">
        <w:rPr>
          <w:spacing w:val="5"/>
          <w:sz w:val="28"/>
          <w:szCs w:val="28"/>
        </w:rPr>
        <w:t xml:space="preserve"> </w:t>
      </w:r>
      <w:r w:rsidR="00A74AAB" w:rsidRPr="009256CB">
        <w:rPr>
          <w:sz w:val="28"/>
          <w:szCs w:val="28"/>
        </w:rPr>
        <w:t>образа</w:t>
      </w:r>
      <w:r w:rsidR="00A74AAB" w:rsidRPr="009256CB">
        <w:rPr>
          <w:spacing w:val="4"/>
          <w:sz w:val="28"/>
          <w:szCs w:val="28"/>
        </w:rPr>
        <w:t xml:space="preserve"> </w:t>
      </w:r>
      <w:r w:rsidR="00A74AAB" w:rsidRPr="009256CB">
        <w:rPr>
          <w:sz w:val="28"/>
          <w:szCs w:val="28"/>
        </w:rPr>
        <w:t>жизни,</w:t>
      </w:r>
      <w:r w:rsidR="00A74AAB" w:rsidRPr="009256CB">
        <w:rPr>
          <w:spacing w:val="11"/>
          <w:sz w:val="28"/>
          <w:szCs w:val="28"/>
        </w:rPr>
        <w:t xml:space="preserve"> </w:t>
      </w:r>
      <w:r w:rsidR="00A74AAB" w:rsidRPr="009256CB">
        <w:rPr>
          <w:sz w:val="28"/>
          <w:szCs w:val="28"/>
        </w:rPr>
        <w:t>экологически грамотного поведения, то</w:t>
      </w:r>
      <w:r w:rsidR="00A74AAB" w:rsidRPr="009256CB">
        <w:rPr>
          <w:spacing w:val="1"/>
          <w:sz w:val="28"/>
          <w:szCs w:val="28"/>
        </w:rPr>
        <w:t xml:space="preserve"> </w:t>
      </w:r>
      <w:r w:rsidR="00A74AAB" w:rsidRPr="009256CB">
        <w:rPr>
          <w:sz w:val="28"/>
          <w:szCs w:val="28"/>
        </w:rPr>
        <w:t>«мероприятия» должны быть не одноразовыми, а представлять</w:t>
      </w:r>
      <w:r w:rsidR="00A74AAB" w:rsidRPr="009256CB">
        <w:rPr>
          <w:spacing w:val="1"/>
          <w:sz w:val="28"/>
          <w:szCs w:val="28"/>
        </w:rPr>
        <w:t xml:space="preserve"> </w:t>
      </w:r>
      <w:r w:rsidR="00A74AAB" w:rsidRPr="009256CB">
        <w:rPr>
          <w:sz w:val="28"/>
          <w:szCs w:val="28"/>
        </w:rPr>
        <w:t>собой</w:t>
      </w:r>
      <w:r w:rsidR="00A74AAB" w:rsidRPr="009256CB">
        <w:rPr>
          <w:spacing w:val="-3"/>
          <w:sz w:val="28"/>
          <w:szCs w:val="28"/>
        </w:rPr>
        <w:t xml:space="preserve"> </w:t>
      </w:r>
      <w:r w:rsidR="00A74AAB" w:rsidRPr="009256CB">
        <w:rPr>
          <w:sz w:val="28"/>
          <w:szCs w:val="28"/>
        </w:rPr>
        <w:t>определенную</w:t>
      </w:r>
      <w:r w:rsidR="00A74AAB" w:rsidRPr="009256CB">
        <w:rPr>
          <w:spacing w:val="-3"/>
          <w:sz w:val="28"/>
          <w:szCs w:val="28"/>
        </w:rPr>
        <w:t xml:space="preserve"> </w:t>
      </w:r>
      <w:r w:rsidR="00A74AAB" w:rsidRPr="009256CB">
        <w:rPr>
          <w:sz w:val="28"/>
          <w:szCs w:val="28"/>
        </w:rPr>
        <w:t>повторяющуюся</w:t>
      </w:r>
      <w:r w:rsidR="00A74AAB" w:rsidRPr="009256CB">
        <w:rPr>
          <w:spacing w:val="-4"/>
          <w:sz w:val="28"/>
          <w:szCs w:val="28"/>
        </w:rPr>
        <w:t xml:space="preserve"> </w:t>
      </w:r>
      <w:r w:rsidR="00A74AAB" w:rsidRPr="009256CB">
        <w:rPr>
          <w:sz w:val="28"/>
          <w:szCs w:val="28"/>
        </w:rPr>
        <w:t>цепочку,</w:t>
      </w:r>
      <w:r w:rsidR="00A74AAB" w:rsidRPr="009256CB">
        <w:rPr>
          <w:spacing w:val="-1"/>
          <w:sz w:val="28"/>
          <w:szCs w:val="28"/>
        </w:rPr>
        <w:t xml:space="preserve"> </w:t>
      </w:r>
      <w:r w:rsidR="00A74AAB" w:rsidRPr="009256CB">
        <w:rPr>
          <w:sz w:val="28"/>
          <w:szCs w:val="28"/>
        </w:rPr>
        <w:t>систему,</w:t>
      </w:r>
      <w:r w:rsidR="00A74AAB" w:rsidRPr="009256CB">
        <w:rPr>
          <w:spacing w:val="53"/>
          <w:sz w:val="28"/>
          <w:szCs w:val="28"/>
        </w:rPr>
        <w:t xml:space="preserve"> </w:t>
      </w:r>
      <w:r w:rsidR="00A74AAB" w:rsidRPr="009256CB">
        <w:rPr>
          <w:sz w:val="28"/>
          <w:szCs w:val="28"/>
        </w:rPr>
        <w:t>стать</w:t>
      </w:r>
      <w:r w:rsidR="00A74AAB" w:rsidRPr="009256CB">
        <w:rPr>
          <w:spacing w:val="-4"/>
          <w:sz w:val="28"/>
          <w:szCs w:val="28"/>
        </w:rPr>
        <w:t xml:space="preserve"> </w:t>
      </w:r>
      <w:r w:rsidR="00A74AAB" w:rsidRPr="009256CB">
        <w:rPr>
          <w:sz w:val="28"/>
          <w:szCs w:val="28"/>
        </w:rPr>
        <w:t>нормой</w:t>
      </w:r>
      <w:r w:rsidR="00A74AAB" w:rsidRPr="009256CB">
        <w:rPr>
          <w:spacing w:val="-3"/>
          <w:sz w:val="28"/>
          <w:szCs w:val="28"/>
        </w:rPr>
        <w:t xml:space="preserve"> </w:t>
      </w:r>
      <w:r w:rsidR="00A74AAB" w:rsidRPr="009256CB">
        <w:rPr>
          <w:sz w:val="28"/>
          <w:szCs w:val="28"/>
        </w:rPr>
        <w:t>жизни.</w:t>
      </w:r>
    </w:p>
    <w:p w:rsidR="00A74AAB" w:rsidRPr="009256CB" w:rsidRDefault="00A74AAB" w:rsidP="0054155E">
      <w:pPr>
        <w:pStyle w:val="a5"/>
        <w:numPr>
          <w:ilvl w:val="0"/>
          <w:numId w:val="204"/>
        </w:numPr>
        <w:tabs>
          <w:tab w:val="left" w:pos="1134"/>
        </w:tabs>
        <w:ind w:left="0" w:firstLine="709"/>
        <w:rPr>
          <w:sz w:val="28"/>
          <w:szCs w:val="28"/>
        </w:rPr>
      </w:pPr>
      <w:r w:rsidRPr="009256CB">
        <w:rPr>
          <w:sz w:val="28"/>
          <w:szCs w:val="28"/>
        </w:rPr>
        <w:t>Комплексный</w:t>
      </w:r>
      <w:r w:rsidRPr="009256CB">
        <w:rPr>
          <w:spacing w:val="1"/>
          <w:sz w:val="28"/>
          <w:szCs w:val="28"/>
        </w:rPr>
        <w:t xml:space="preserve"> </w:t>
      </w:r>
      <w:r w:rsidRPr="009256CB">
        <w:rPr>
          <w:sz w:val="28"/>
          <w:szCs w:val="28"/>
        </w:rPr>
        <w:t>подход.</w:t>
      </w:r>
      <w:r w:rsidRPr="009256CB">
        <w:rPr>
          <w:spacing w:val="1"/>
          <w:sz w:val="28"/>
          <w:szCs w:val="28"/>
        </w:rPr>
        <w:t xml:space="preserve"> </w:t>
      </w:r>
      <w:r w:rsidRPr="009256CB">
        <w:rPr>
          <w:sz w:val="28"/>
          <w:szCs w:val="28"/>
        </w:rPr>
        <w:t>Единство</w:t>
      </w:r>
      <w:r w:rsidRPr="009256CB">
        <w:rPr>
          <w:spacing w:val="1"/>
          <w:sz w:val="28"/>
          <w:szCs w:val="28"/>
        </w:rPr>
        <w:t xml:space="preserve"> </w:t>
      </w:r>
      <w:r w:rsidRPr="009256CB">
        <w:rPr>
          <w:sz w:val="28"/>
          <w:szCs w:val="28"/>
        </w:rPr>
        <w:t>физкультурно-оздоровительной,</w:t>
      </w:r>
      <w:r w:rsidRPr="009256CB">
        <w:rPr>
          <w:spacing w:val="1"/>
          <w:sz w:val="28"/>
          <w:szCs w:val="28"/>
        </w:rPr>
        <w:t xml:space="preserve"> </w:t>
      </w:r>
      <w:r w:rsidRPr="009256CB">
        <w:rPr>
          <w:sz w:val="28"/>
          <w:szCs w:val="28"/>
        </w:rPr>
        <w:t>информационно-просветительской,</w:t>
      </w:r>
      <w:r w:rsidRPr="009256CB">
        <w:rPr>
          <w:spacing w:val="1"/>
          <w:sz w:val="28"/>
          <w:szCs w:val="28"/>
        </w:rPr>
        <w:t xml:space="preserve"> </w:t>
      </w:r>
      <w:r w:rsidRPr="009256CB">
        <w:rPr>
          <w:sz w:val="28"/>
          <w:szCs w:val="28"/>
        </w:rPr>
        <w:t>спортивно-массовой,</w:t>
      </w:r>
      <w:r w:rsidRPr="009256CB">
        <w:rPr>
          <w:spacing w:val="1"/>
          <w:sz w:val="28"/>
          <w:szCs w:val="28"/>
        </w:rPr>
        <w:t xml:space="preserve"> </w:t>
      </w:r>
      <w:r w:rsidRPr="009256CB">
        <w:rPr>
          <w:sz w:val="28"/>
          <w:szCs w:val="28"/>
        </w:rPr>
        <w:t>социально-экологической,</w:t>
      </w:r>
      <w:r w:rsidRPr="009256CB">
        <w:rPr>
          <w:spacing w:val="1"/>
          <w:sz w:val="28"/>
          <w:szCs w:val="28"/>
        </w:rPr>
        <w:t xml:space="preserve"> </w:t>
      </w:r>
      <w:r w:rsidRPr="009256CB">
        <w:rPr>
          <w:sz w:val="28"/>
          <w:szCs w:val="28"/>
        </w:rPr>
        <w:t>трудовой, социальной</w:t>
      </w:r>
      <w:r w:rsidRPr="009256CB">
        <w:rPr>
          <w:spacing w:val="1"/>
          <w:sz w:val="28"/>
          <w:szCs w:val="28"/>
        </w:rPr>
        <w:t xml:space="preserve"> </w:t>
      </w:r>
      <w:r w:rsidRPr="009256CB">
        <w:rPr>
          <w:sz w:val="28"/>
          <w:szCs w:val="28"/>
        </w:rPr>
        <w:t>профилактической</w:t>
      </w:r>
      <w:r w:rsidRPr="009256CB">
        <w:rPr>
          <w:spacing w:val="1"/>
          <w:sz w:val="28"/>
          <w:szCs w:val="28"/>
        </w:rPr>
        <w:t xml:space="preserve"> </w:t>
      </w:r>
      <w:r w:rsidRPr="009256CB">
        <w:rPr>
          <w:sz w:val="28"/>
          <w:szCs w:val="28"/>
        </w:rPr>
        <w:t>работы с обучающимися, направленное</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развитие</w:t>
      </w:r>
      <w:r w:rsidRPr="009256CB">
        <w:rPr>
          <w:spacing w:val="-3"/>
          <w:sz w:val="28"/>
          <w:szCs w:val="28"/>
        </w:rPr>
        <w:t xml:space="preserve"> </w:t>
      </w:r>
      <w:r w:rsidRPr="009256CB">
        <w:rPr>
          <w:sz w:val="28"/>
          <w:szCs w:val="28"/>
        </w:rPr>
        <w:t>здоровой,</w:t>
      </w:r>
      <w:r w:rsidRPr="009256CB">
        <w:rPr>
          <w:spacing w:val="-1"/>
          <w:sz w:val="28"/>
          <w:szCs w:val="28"/>
        </w:rPr>
        <w:t xml:space="preserve"> </w:t>
      </w:r>
      <w:r w:rsidRPr="009256CB">
        <w:rPr>
          <w:sz w:val="28"/>
          <w:szCs w:val="28"/>
        </w:rPr>
        <w:t>гармоничной</w:t>
      </w:r>
      <w:r w:rsidRPr="009256CB">
        <w:rPr>
          <w:spacing w:val="-2"/>
          <w:sz w:val="28"/>
          <w:szCs w:val="28"/>
        </w:rPr>
        <w:t xml:space="preserve"> </w:t>
      </w:r>
      <w:r w:rsidRPr="009256CB">
        <w:rPr>
          <w:sz w:val="28"/>
          <w:szCs w:val="28"/>
        </w:rPr>
        <w:t>личности,</w:t>
      </w:r>
      <w:r w:rsidRPr="009256CB">
        <w:rPr>
          <w:spacing w:val="58"/>
          <w:sz w:val="28"/>
          <w:szCs w:val="28"/>
        </w:rPr>
        <w:t xml:space="preserve"> </w:t>
      </w:r>
      <w:r w:rsidRPr="009256CB">
        <w:rPr>
          <w:sz w:val="28"/>
          <w:szCs w:val="28"/>
        </w:rPr>
        <w:t>экологически</w:t>
      </w:r>
      <w:r w:rsidRPr="009256CB">
        <w:rPr>
          <w:spacing w:val="-2"/>
          <w:sz w:val="28"/>
          <w:szCs w:val="28"/>
        </w:rPr>
        <w:t xml:space="preserve"> </w:t>
      </w:r>
      <w:r w:rsidRPr="009256CB">
        <w:rPr>
          <w:sz w:val="28"/>
          <w:szCs w:val="28"/>
        </w:rPr>
        <w:t>грамотной</w:t>
      </w:r>
      <w:r w:rsidRPr="009256CB">
        <w:rPr>
          <w:spacing w:val="-3"/>
          <w:sz w:val="28"/>
          <w:szCs w:val="28"/>
        </w:rPr>
        <w:t xml:space="preserve"> </w:t>
      </w:r>
      <w:r w:rsidRPr="009256CB">
        <w:rPr>
          <w:sz w:val="28"/>
          <w:szCs w:val="28"/>
        </w:rPr>
        <w:t>личности.</w:t>
      </w:r>
    </w:p>
    <w:p w:rsidR="00A74AAB" w:rsidRPr="009256CB" w:rsidRDefault="00A74AAB" w:rsidP="0054155E">
      <w:pPr>
        <w:pStyle w:val="a5"/>
        <w:numPr>
          <w:ilvl w:val="0"/>
          <w:numId w:val="204"/>
        </w:numPr>
        <w:tabs>
          <w:tab w:val="left" w:pos="1134"/>
        </w:tabs>
        <w:ind w:left="0" w:firstLine="709"/>
        <w:rPr>
          <w:sz w:val="28"/>
          <w:szCs w:val="28"/>
        </w:rPr>
      </w:pPr>
      <w:r w:rsidRPr="009256CB">
        <w:rPr>
          <w:sz w:val="28"/>
          <w:szCs w:val="28"/>
        </w:rPr>
        <w:t>Принцип учета индивидуальных возможностей и способностей школьников.</w:t>
      </w:r>
      <w:r w:rsidRPr="009256CB">
        <w:rPr>
          <w:spacing w:val="-57"/>
          <w:sz w:val="28"/>
          <w:szCs w:val="28"/>
        </w:rPr>
        <w:t xml:space="preserve"> </w:t>
      </w:r>
      <w:r w:rsidRPr="009256CB">
        <w:rPr>
          <w:sz w:val="28"/>
          <w:szCs w:val="28"/>
        </w:rPr>
        <w:t>Принцип</w:t>
      </w:r>
      <w:r w:rsidRPr="009256CB">
        <w:rPr>
          <w:spacing w:val="1"/>
          <w:sz w:val="28"/>
          <w:szCs w:val="28"/>
        </w:rPr>
        <w:t xml:space="preserve"> </w:t>
      </w:r>
      <w:r w:rsidRPr="009256CB">
        <w:rPr>
          <w:sz w:val="28"/>
          <w:szCs w:val="28"/>
        </w:rPr>
        <w:t>предусматривает</w:t>
      </w:r>
      <w:r w:rsidRPr="009256CB">
        <w:rPr>
          <w:spacing w:val="1"/>
          <w:sz w:val="28"/>
          <w:szCs w:val="28"/>
        </w:rPr>
        <w:t xml:space="preserve"> </w:t>
      </w:r>
      <w:r w:rsidRPr="009256CB">
        <w:rPr>
          <w:sz w:val="28"/>
          <w:szCs w:val="28"/>
        </w:rPr>
        <w:t>поддержку</w:t>
      </w:r>
      <w:r w:rsidRPr="009256CB">
        <w:rPr>
          <w:spacing w:val="1"/>
          <w:sz w:val="28"/>
          <w:szCs w:val="28"/>
        </w:rPr>
        <w:t xml:space="preserve"> </w:t>
      </w:r>
      <w:r w:rsidRPr="009256CB">
        <w:rPr>
          <w:sz w:val="28"/>
          <w:szCs w:val="28"/>
        </w:rPr>
        <w:t>всех</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использованием</w:t>
      </w:r>
      <w:r w:rsidRPr="009256CB">
        <w:rPr>
          <w:spacing w:val="1"/>
          <w:sz w:val="28"/>
          <w:szCs w:val="28"/>
        </w:rPr>
        <w:t xml:space="preserve"> </w:t>
      </w:r>
      <w:r w:rsidRPr="009256CB">
        <w:rPr>
          <w:sz w:val="28"/>
          <w:szCs w:val="28"/>
        </w:rPr>
        <w:t>разного</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трудности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объему</w:t>
      </w:r>
      <w:r w:rsidRPr="009256CB">
        <w:rPr>
          <w:spacing w:val="1"/>
          <w:sz w:val="28"/>
          <w:szCs w:val="28"/>
        </w:rPr>
        <w:t xml:space="preserve"> </w:t>
      </w:r>
      <w:r w:rsidRPr="009256CB">
        <w:rPr>
          <w:sz w:val="28"/>
          <w:szCs w:val="28"/>
        </w:rPr>
        <w:t>предметного</w:t>
      </w:r>
      <w:r w:rsidRPr="009256CB">
        <w:rPr>
          <w:spacing w:val="1"/>
          <w:sz w:val="28"/>
          <w:szCs w:val="28"/>
        </w:rPr>
        <w:t xml:space="preserve"> </w:t>
      </w:r>
      <w:r w:rsidRPr="009256CB">
        <w:rPr>
          <w:sz w:val="28"/>
          <w:szCs w:val="28"/>
        </w:rPr>
        <w:t>содержания,</w:t>
      </w:r>
      <w:r w:rsidRPr="009256CB">
        <w:rPr>
          <w:spacing w:val="1"/>
          <w:sz w:val="28"/>
          <w:szCs w:val="28"/>
        </w:rPr>
        <w:t xml:space="preserve"> </w:t>
      </w:r>
      <w:r w:rsidRPr="009256CB">
        <w:rPr>
          <w:sz w:val="28"/>
          <w:szCs w:val="28"/>
        </w:rPr>
        <w:t>внеурочной</w:t>
      </w:r>
      <w:r w:rsidRPr="009256CB">
        <w:rPr>
          <w:spacing w:val="1"/>
          <w:sz w:val="28"/>
          <w:szCs w:val="28"/>
        </w:rPr>
        <w:t xml:space="preserve"> </w:t>
      </w:r>
      <w:r w:rsidRPr="009256CB">
        <w:rPr>
          <w:sz w:val="28"/>
          <w:szCs w:val="28"/>
        </w:rPr>
        <w:t>деятельности,</w:t>
      </w:r>
      <w:r w:rsidRPr="009256CB">
        <w:rPr>
          <w:spacing w:val="61"/>
          <w:sz w:val="28"/>
          <w:szCs w:val="28"/>
        </w:rPr>
        <w:t xml:space="preserve"> </w:t>
      </w:r>
      <w:r w:rsidRPr="009256CB">
        <w:rPr>
          <w:sz w:val="28"/>
          <w:szCs w:val="28"/>
        </w:rPr>
        <w:t>а</w:t>
      </w:r>
      <w:r w:rsidRPr="009256CB">
        <w:rPr>
          <w:spacing w:val="1"/>
          <w:sz w:val="28"/>
          <w:szCs w:val="28"/>
        </w:rPr>
        <w:t xml:space="preserve"> </w:t>
      </w:r>
      <w:r w:rsidRPr="009256CB">
        <w:rPr>
          <w:sz w:val="28"/>
          <w:szCs w:val="28"/>
        </w:rPr>
        <w:t>соответственно,</w:t>
      </w:r>
      <w:r w:rsidRPr="009256CB">
        <w:rPr>
          <w:spacing w:val="1"/>
          <w:sz w:val="28"/>
          <w:szCs w:val="28"/>
        </w:rPr>
        <w:t xml:space="preserve"> </w:t>
      </w:r>
      <w:r w:rsidRPr="009256CB">
        <w:rPr>
          <w:sz w:val="28"/>
          <w:szCs w:val="28"/>
        </w:rPr>
        <w:t>помощи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взаимопомощи</w:t>
      </w:r>
      <w:r w:rsidRPr="009256CB">
        <w:rPr>
          <w:spacing w:val="1"/>
          <w:sz w:val="28"/>
          <w:szCs w:val="28"/>
        </w:rPr>
        <w:t xml:space="preserve"> </w:t>
      </w:r>
      <w:r w:rsidRPr="009256CB">
        <w:rPr>
          <w:sz w:val="28"/>
          <w:szCs w:val="28"/>
        </w:rPr>
        <w:t>при</w:t>
      </w:r>
      <w:r w:rsidRPr="009256CB">
        <w:rPr>
          <w:spacing w:val="1"/>
          <w:sz w:val="28"/>
          <w:szCs w:val="28"/>
        </w:rPr>
        <w:t xml:space="preserve"> </w:t>
      </w:r>
      <w:r w:rsidRPr="009256CB">
        <w:rPr>
          <w:sz w:val="28"/>
          <w:szCs w:val="28"/>
        </w:rPr>
        <w:t>усвоении</w:t>
      </w:r>
      <w:r w:rsidRPr="009256CB">
        <w:rPr>
          <w:spacing w:val="1"/>
          <w:sz w:val="28"/>
          <w:szCs w:val="28"/>
        </w:rPr>
        <w:t xml:space="preserve"> </w:t>
      </w:r>
      <w:r w:rsidRPr="009256CB">
        <w:rPr>
          <w:sz w:val="28"/>
          <w:szCs w:val="28"/>
        </w:rPr>
        <w:t>программного</w:t>
      </w:r>
      <w:r w:rsidRPr="009256CB">
        <w:rPr>
          <w:spacing w:val="1"/>
          <w:sz w:val="28"/>
          <w:szCs w:val="28"/>
        </w:rPr>
        <w:t xml:space="preserve"> </w:t>
      </w:r>
      <w:r w:rsidRPr="009256CB">
        <w:rPr>
          <w:sz w:val="28"/>
          <w:szCs w:val="28"/>
        </w:rPr>
        <w:t>материала,</w:t>
      </w:r>
      <w:r w:rsidRPr="009256CB">
        <w:rPr>
          <w:spacing w:val="-57"/>
          <w:sz w:val="28"/>
          <w:szCs w:val="28"/>
        </w:rPr>
        <w:t xml:space="preserve"> </w:t>
      </w:r>
      <w:r w:rsidRPr="009256CB">
        <w:rPr>
          <w:sz w:val="28"/>
          <w:szCs w:val="28"/>
        </w:rPr>
        <w:t>материала</w:t>
      </w:r>
      <w:r w:rsidRPr="009256CB">
        <w:rPr>
          <w:spacing w:val="1"/>
          <w:sz w:val="28"/>
          <w:szCs w:val="28"/>
        </w:rPr>
        <w:t xml:space="preserve"> </w:t>
      </w:r>
      <w:r w:rsidRPr="009256CB">
        <w:rPr>
          <w:sz w:val="28"/>
          <w:szCs w:val="28"/>
        </w:rPr>
        <w:t>воспитательных</w:t>
      </w:r>
      <w:r w:rsidRPr="009256CB">
        <w:rPr>
          <w:spacing w:val="1"/>
          <w:sz w:val="28"/>
          <w:szCs w:val="28"/>
        </w:rPr>
        <w:t xml:space="preserve"> </w:t>
      </w:r>
      <w:r w:rsidRPr="009256CB">
        <w:rPr>
          <w:sz w:val="28"/>
          <w:szCs w:val="28"/>
        </w:rPr>
        <w:t>событий</w:t>
      </w:r>
      <w:r w:rsidRPr="009256CB">
        <w:rPr>
          <w:spacing w:val="1"/>
          <w:sz w:val="28"/>
          <w:szCs w:val="28"/>
        </w:rPr>
        <w:t xml:space="preserve"> </w:t>
      </w:r>
      <w:r w:rsidRPr="009256CB">
        <w:rPr>
          <w:sz w:val="28"/>
          <w:szCs w:val="28"/>
        </w:rPr>
        <w:t>каждым</w:t>
      </w:r>
      <w:r w:rsidRPr="009256CB">
        <w:rPr>
          <w:spacing w:val="1"/>
          <w:sz w:val="28"/>
          <w:szCs w:val="28"/>
        </w:rPr>
        <w:t xml:space="preserve"> </w:t>
      </w:r>
      <w:r w:rsidRPr="009256CB">
        <w:rPr>
          <w:sz w:val="28"/>
          <w:szCs w:val="28"/>
        </w:rPr>
        <w:t>учеником.</w:t>
      </w:r>
      <w:r w:rsidRPr="009256CB">
        <w:rPr>
          <w:spacing w:val="1"/>
          <w:sz w:val="28"/>
          <w:szCs w:val="28"/>
        </w:rPr>
        <w:t xml:space="preserve"> </w:t>
      </w:r>
      <w:r w:rsidRPr="009256CB">
        <w:rPr>
          <w:sz w:val="28"/>
          <w:szCs w:val="28"/>
        </w:rPr>
        <w:t>Это</w:t>
      </w:r>
      <w:r w:rsidRPr="009256CB">
        <w:rPr>
          <w:spacing w:val="1"/>
          <w:sz w:val="28"/>
          <w:szCs w:val="28"/>
        </w:rPr>
        <w:t xml:space="preserve"> </w:t>
      </w:r>
      <w:r w:rsidRPr="009256CB">
        <w:rPr>
          <w:sz w:val="28"/>
          <w:szCs w:val="28"/>
        </w:rPr>
        <w:t>открывает</w:t>
      </w:r>
      <w:r w:rsidRPr="009256CB">
        <w:rPr>
          <w:spacing w:val="1"/>
          <w:sz w:val="28"/>
          <w:szCs w:val="28"/>
        </w:rPr>
        <w:t xml:space="preserve"> </w:t>
      </w:r>
      <w:r w:rsidRPr="009256CB">
        <w:rPr>
          <w:sz w:val="28"/>
          <w:szCs w:val="28"/>
        </w:rPr>
        <w:t>широкие</w:t>
      </w:r>
      <w:r w:rsidRPr="009256CB">
        <w:rPr>
          <w:spacing w:val="1"/>
          <w:sz w:val="28"/>
          <w:szCs w:val="28"/>
        </w:rPr>
        <w:t xml:space="preserve"> </w:t>
      </w:r>
      <w:r w:rsidRPr="009256CB">
        <w:rPr>
          <w:sz w:val="28"/>
          <w:szCs w:val="28"/>
        </w:rPr>
        <w:t>возможности для вариативности образования и воспитания, реализации индивидуальных</w:t>
      </w:r>
      <w:r w:rsidRPr="009256CB">
        <w:rPr>
          <w:spacing w:val="1"/>
          <w:sz w:val="28"/>
          <w:szCs w:val="28"/>
        </w:rPr>
        <w:t xml:space="preserve"> </w:t>
      </w:r>
      <w:r w:rsidRPr="009256CB">
        <w:rPr>
          <w:sz w:val="28"/>
          <w:szCs w:val="28"/>
        </w:rPr>
        <w:t>образовательных</w:t>
      </w:r>
      <w:r w:rsidRPr="009256CB">
        <w:rPr>
          <w:spacing w:val="-1"/>
          <w:sz w:val="28"/>
          <w:szCs w:val="28"/>
        </w:rPr>
        <w:t xml:space="preserve"> </w:t>
      </w:r>
      <w:r w:rsidRPr="009256CB">
        <w:rPr>
          <w:sz w:val="28"/>
          <w:szCs w:val="28"/>
        </w:rPr>
        <w:t>и</w:t>
      </w:r>
      <w:r w:rsidRPr="009256CB">
        <w:rPr>
          <w:spacing w:val="-2"/>
          <w:sz w:val="28"/>
          <w:szCs w:val="28"/>
        </w:rPr>
        <w:t xml:space="preserve"> </w:t>
      </w:r>
      <w:r w:rsidRPr="009256CB">
        <w:rPr>
          <w:sz w:val="28"/>
          <w:szCs w:val="28"/>
        </w:rPr>
        <w:t>воспитательных</w:t>
      </w:r>
      <w:r w:rsidRPr="009256CB">
        <w:rPr>
          <w:spacing w:val="58"/>
          <w:sz w:val="28"/>
          <w:szCs w:val="28"/>
        </w:rPr>
        <w:t xml:space="preserve"> </w:t>
      </w:r>
      <w:r w:rsidRPr="009256CB">
        <w:rPr>
          <w:sz w:val="28"/>
          <w:szCs w:val="28"/>
        </w:rPr>
        <w:t>программ,</w:t>
      </w:r>
      <w:r w:rsidRPr="009256CB">
        <w:rPr>
          <w:spacing w:val="-2"/>
          <w:sz w:val="28"/>
          <w:szCs w:val="28"/>
        </w:rPr>
        <w:t xml:space="preserve"> </w:t>
      </w:r>
      <w:r w:rsidRPr="009256CB">
        <w:rPr>
          <w:sz w:val="28"/>
          <w:szCs w:val="28"/>
        </w:rPr>
        <w:t>адекватных развитию</w:t>
      </w:r>
      <w:r w:rsidRPr="009256CB">
        <w:rPr>
          <w:spacing w:val="-4"/>
          <w:sz w:val="28"/>
          <w:szCs w:val="28"/>
        </w:rPr>
        <w:t xml:space="preserve"> </w:t>
      </w:r>
      <w:r w:rsidRPr="009256CB">
        <w:rPr>
          <w:sz w:val="28"/>
          <w:szCs w:val="28"/>
        </w:rPr>
        <w:t>ре6енка.</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Здоровьесберегающая</w:t>
      </w:r>
      <w:r w:rsidRPr="00D74C3A">
        <w:rPr>
          <w:rFonts w:ascii="Times New Roman" w:hAnsi="Times New Roman" w:cs="Times New Roman"/>
          <w:color w:val="auto"/>
          <w:spacing w:val="-3"/>
          <w:sz w:val="28"/>
          <w:szCs w:val="28"/>
        </w:rPr>
        <w:t xml:space="preserve"> </w:t>
      </w:r>
      <w:r w:rsidRPr="00D74C3A">
        <w:rPr>
          <w:rFonts w:ascii="Times New Roman" w:hAnsi="Times New Roman" w:cs="Times New Roman"/>
          <w:color w:val="auto"/>
          <w:sz w:val="28"/>
          <w:szCs w:val="28"/>
        </w:rPr>
        <w:t>инфраструктура</w:t>
      </w:r>
      <w:r w:rsidRPr="00D74C3A">
        <w:rPr>
          <w:rFonts w:ascii="Times New Roman" w:hAnsi="Times New Roman" w:cs="Times New Roman"/>
          <w:color w:val="auto"/>
          <w:spacing w:val="-6"/>
          <w:sz w:val="28"/>
          <w:szCs w:val="28"/>
        </w:rPr>
        <w:t xml:space="preserve"> </w:t>
      </w:r>
      <w:r w:rsidRPr="00D74C3A">
        <w:rPr>
          <w:rFonts w:ascii="Times New Roman" w:hAnsi="Times New Roman" w:cs="Times New Roman"/>
          <w:color w:val="auto"/>
          <w:sz w:val="28"/>
          <w:szCs w:val="28"/>
        </w:rPr>
        <w:t>начальной</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школы МБОУ «СОШ №24» ПГО:</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состояние здания и помещений в нем для проведения занятий соответствует</w:t>
      </w:r>
      <w:r w:rsidRPr="009256CB">
        <w:rPr>
          <w:spacing w:val="1"/>
          <w:sz w:val="28"/>
          <w:szCs w:val="28"/>
        </w:rPr>
        <w:t xml:space="preserve"> </w:t>
      </w:r>
      <w:r w:rsidRPr="009256CB">
        <w:rPr>
          <w:sz w:val="28"/>
          <w:szCs w:val="28"/>
        </w:rPr>
        <w:t>санитарным</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гигиеническим</w:t>
      </w:r>
      <w:r w:rsidRPr="009256CB">
        <w:rPr>
          <w:spacing w:val="1"/>
          <w:sz w:val="28"/>
          <w:szCs w:val="28"/>
        </w:rPr>
        <w:t xml:space="preserve"> </w:t>
      </w:r>
      <w:r w:rsidRPr="009256CB">
        <w:rPr>
          <w:sz w:val="28"/>
          <w:szCs w:val="28"/>
        </w:rPr>
        <w:t>нормам,</w:t>
      </w:r>
      <w:r w:rsidRPr="009256CB">
        <w:rPr>
          <w:spacing w:val="1"/>
          <w:sz w:val="28"/>
          <w:szCs w:val="28"/>
        </w:rPr>
        <w:t xml:space="preserve"> </w:t>
      </w:r>
      <w:r w:rsidRPr="009256CB">
        <w:rPr>
          <w:sz w:val="28"/>
          <w:szCs w:val="28"/>
        </w:rPr>
        <w:t>а</w:t>
      </w:r>
      <w:r w:rsidRPr="009256CB">
        <w:rPr>
          <w:spacing w:val="1"/>
          <w:sz w:val="28"/>
          <w:szCs w:val="28"/>
        </w:rPr>
        <w:t xml:space="preserve"> </w:t>
      </w:r>
      <w:r w:rsidRPr="009256CB">
        <w:rPr>
          <w:sz w:val="28"/>
          <w:szCs w:val="28"/>
        </w:rPr>
        <w:t>также</w:t>
      </w:r>
      <w:r w:rsidRPr="009256CB">
        <w:rPr>
          <w:spacing w:val="1"/>
          <w:sz w:val="28"/>
          <w:szCs w:val="28"/>
        </w:rPr>
        <w:t xml:space="preserve"> </w:t>
      </w:r>
      <w:r w:rsidRPr="009256CB">
        <w:rPr>
          <w:sz w:val="28"/>
          <w:szCs w:val="28"/>
        </w:rPr>
        <w:t>нормам</w:t>
      </w:r>
      <w:r w:rsidRPr="009256CB">
        <w:rPr>
          <w:spacing w:val="1"/>
          <w:sz w:val="28"/>
          <w:szCs w:val="28"/>
        </w:rPr>
        <w:t xml:space="preserve"> </w:t>
      </w:r>
      <w:r w:rsidRPr="009256CB">
        <w:rPr>
          <w:sz w:val="28"/>
          <w:szCs w:val="28"/>
        </w:rPr>
        <w:t>пожарной</w:t>
      </w:r>
      <w:r w:rsidRPr="009256CB">
        <w:rPr>
          <w:spacing w:val="1"/>
          <w:sz w:val="28"/>
          <w:szCs w:val="28"/>
        </w:rPr>
        <w:t xml:space="preserve"> </w:t>
      </w:r>
      <w:r w:rsidRPr="009256CB">
        <w:rPr>
          <w:sz w:val="28"/>
          <w:szCs w:val="28"/>
        </w:rPr>
        <w:t>безопасности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требованиям</w:t>
      </w:r>
      <w:r w:rsidRPr="009256CB">
        <w:rPr>
          <w:spacing w:val="-2"/>
          <w:sz w:val="28"/>
          <w:szCs w:val="28"/>
        </w:rPr>
        <w:t xml:space="preserve"> </w:t>
      </w:r>
      <w:r w:rsidRPr="009256CB">
        <w:rPr>
          <w:sz w:val="28"/>
          <w:szCs w:val="28"/>
        </w:rPr>
        <w:t>охраны здоровья</w:t>
      </w:r>
      <w:r w:rsidRPr="009256CB">
        <w:rPr>
          <w:spacing w:val="1"/>
          <w:sz w:val="28"/>
          <w:szCs w:val="28"/>
        </w:rPr>
        <w:t xml:space="preserve"> </w:t>
      </w:r>
      <w:r w:rsidRPr="009256CB">
        <w:rPr>
          <w:sz w:val="28"/>
          <w:szCs w:val="28"/>
        </w:rPr>
        <w:t>и труда</w:t>
      </w:r>
      <w:r w:rsidRPr="009256CB">
        <w:rPr>
          <w:spacing w:val="3"/>
          <w:sz w:val="28"/>
          <w:szCs w:val="28"/>
        </w:rPr>
        <w:t xml:space="preserve"> </w:t>
      </w:r>
      <w:r w:rsidRPr="009256CB">
        <w:rPr>
          <w:sz w:val="28"/>
          <w:szCs w:val="28"/>
        </w:rPr>
        <w:t>учащихся;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в</w:t>
      </w:r>
      <w:r w:rsidRPr="009256CB">
        <w:rPr>
          <w:spacing w:val="1"/>
          <w:sz w:val="28"/>
          <w:szCs w:val="28"/>
        </w:rPr>
        <w:t xml:space="preserve"> школе </w:t>
      </w:r>
      <w:r w:rsidRPr="009256CB">
        <w:rPr>
          <w:sz w:val="28"/>
          <w:szCs w:val="28"/>
        </w:rPr>
        <w:t>создана</w:t>
      </w:r>
      <w:r w:rsidRPr="009256CB">
        <w:rPr>
          <w:spacing w:val="1"/>
          <w:sz w:val="28"/>
          <w:szCs w:val="28"/>
        </w:rPr>
        <w:t xml:space="preserve"> </w:t>
      </w:r>
      <w:r w:rsidRPr="009256CB">
        <w:rPr>
          <w:sz w:val="28"/>
          <w:szCs w:val="28"/>
        </w:rPr>
        <w:t>материально-техническая</w:t>
      </w:r>
      <w:r w:rsidRPr="009256CB">
        <w:rPr>
          <w:spacing w:val="1"/>
          <w:sz w:val="28"/>
          <w:szCs w:val="28"/>
        </w:rPr>
        <w:t xml:space="preserve"> </w:t>
      </w:r>
      <w:r w:rsidRPr="009256CB">
        <w:rPr>
          <w:sz w:val="28"/>
          <w:szCs w:val="28"/>
        </w:rPr>
        <w:t>база,</w:t>
      </w:r>
      <w:r w:rsidRPr="009256CB">
        <w:rPr>
          <w:spacing w:val="1"/>
          <w:sz w:val="28"/>
          <w:szCs w:val="28"/>
        </w:rPr>
        <w:t xml:space="preserve"> </w:t>
      </w:r>
      <w:r w:rsidRPr="009256CB">
        <w:rPr>
          <w:sz w:val="28"/>
          <w:szCs w:val="28"/>
        </w:rPr>
        <w:t>обеспечивающая</w:t>
      </w:r>
      <w:r w:rsidRPr="009256CB">
        <w:rPr>
          <w:spacing w:val="1"/>
          <w:sz w:val="28"/>
          <w:szCs w:val="28"/>
        </w:rPr>
        <w:t xml:space="preserve"> </w:t>
      </w:r>
      <w:r w:rsidRPr="009256CB">
        <w:rPr>
          <w:sz w:val="28"/>
          <w:szCs w:val="28"/>
        </w:rPr>
        <w:t>оптимальные</w:t>
      </w:r>
      <w:r w:rsidRPr="009256CB">
        <w:rPr>
          <w:spacing w:val="1"/>
          <w:sz w:val="28"/>
          <w:szCs w:val="28"/>
        </w:rPr>
        <w:t xml:space="preserve"> </w:t>
      </w:r>
      <w:r w:rsidRPr="009256CB">
        <w:rPr>
          <w:sz w:val="28"/>
          <w:szCs w:val="28"/>
        </w:rPr>
        <w:t>условия</w:t>
      </w:r>
      <w:r w:rsidRPr="009256CB">
        <w:rPr>
          <w:spacing w:val="-4"/>
          <w:sz w:val="28"/>
          <w:szCs w:val="28"/>
        </w:rPr>
        <w:t xml:space="preserve"> </w:t>
      </w:r>
      <w:r w:rsidRPr="009256CB">
        <w:rPr>
          <w:sz w:val="28"/>
          <w:szCs w:val="28"/>
        </w:rPr>
        <w:t>для</w:t>
      </w:r>
      <w:r w:rsidRPr="009256CB">
        <w:rPr>
          <w:spacing w:val="-1"/>
          <w:sz w:val="28"/>
          <w:szCs w:val="28"/>
        </w:rPr>
        <w:t xml:space="preserve"> </w:t>
      </w:r>
      <w:r w:rsidRPr="009256CB">
        <w:rPr>
          <w:sz w:val="28"/>
          <w:szCs w:val="28"/>
        </w:rPr>
        <w:t>сохранения</w:t>
      </w:r>
      <w:r w:rsidRPr="009256CB">
        <w:rPr>
          <w:spacing w:val="-4"/>
          <w:sz w:val="28"/>
          <w:szCs w:val="28"/>
        </w:rPr>
        <w:t xml:space="preserve"> </w:t>
      </w:r>
      <w:r w:rsidRPr="009256CB">
        <w:rPr>
          <w:sz w:val="28"/>
          <w:szCs w:val="28"/>
        </w:rPr>
        <w:t>и</w:t>
      </w:r>
      <w:r w:rsidRPr="009256CB">
        <w:rPr>
          <w:spacing w:val="-1"/>
          <w:sz w:val="28"/>
          <w:szCs w:val="28"/>
        </w:rPr>
        <w:t xml:space="preserve"> </w:t>
      </w:r>
      <w:r w:rsidRPr="009256CB">
        <w:rPr>
          <w:sz w:val="28"/>
          <w:szCs w:val="28"/>
        </w:rPr>
        <w:t>укрепления</w:t>
      </w:r>
      <w:r w:rsidRPr="009256CB">
        <w:rPr>
          <w:spacing w:val="-4"/>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учащихся:</w:t>
      </w:r>
    </w:p>
    <w:p w:rsidR="00A74AAB" w:rsidRPr="009256CB" w:rsidRDefault="00A74AAB" w:rsidP="0054155E">
      <w:pPr>
        <w:pStyle w:val="a5"/>
        <w:numPr>
          <w:ilvl w:val="1"/>
          <w:numId w:val="206"/>
        </w:numPr>
        <w:tabs>
          <w:tab w:val="left" w:pos="1810"/>
        </w:tabs>
        <w:ind w:left="0" w:firstLine="709"/>
        <w:rPr>
          <w:sz w:val="28"/>
          <w:szCs w:val="28"/>
        </w:rPr>
      </w:pPr>
      <w:r w:rsidRPr="009256CB">
        <w:rPr>
          <w:sz w:val="28"/>
          <w:szCs w:val="28"/>
        </w:rPr>
        <w:t>два</w:t>
      </w:r>
      <w:r w:rsidRPr="009256CB">
        <w:rPr>
          <w:spacing w:val="1"/>
          <w:sz w:val="28"/>
          <w:szCs w:val="28"/>
        </w:rPr>
        <w:t xml:space="preserve"> </w:t>
      </w:r>
      <w:r w:rsidRPr="009256CB">
        <w:rPr>
          <w:sz w:val="28"/>
          <w:szCs w:val="28"/>
        </w:rPr>
        <w:t>спортивных</w:t>
      </w:r>
      <w:r w:rsidRPr="009256CB">
        <w:rPr>
          <w:spacing w:val="1"/>
          <w:sz w:val="28"/>
          <w:szCs w:val="28"/>
        </w:rPr>
        <w:t xml:space="preserve"> </w:t>
      </w:r>
      <w:r w:rsidRPr="009256CB">
        <w:rPr>
          <w:sz w:val="28"/>
          <w:szCs w:val="28"/>
        </w:rPr>
        <w:t>зала,</w:t>
      </w:r>
      <w:r w:rsidRPr="009256CB">
        <w:rPr>
          <w:spacing w:val="1"/>
          <w:sz w:val="28"/>
          <w:szCs w:val="28"/>
        </w:rPr>
        <w:t xml:space="preserve"> </w:t>
      </w:r>
      <w:r w:rsidRPr="009256CB">
        <w:rPr>
          <w:sz w:val="28"/>
          <w:szCs w:val="28"/>
        </w:rPr>
        <w:t>оснащенных</w:t>
      </w:r>
      <w:r w:rsidRPr="009256CB">
        <w:rPr>
          <w:spacing w:val="1"/>
          <w:sz w:val="28"/>
          <w:szCs w:val="28"/>
        </w:rPr>
        <w:t xml:space="preserve"> </w:t>
      </w:r>
      <w:r w:rsidRPr="009256CB">
        <w:rPr>
          <w:sz w:val="28"/>
          <w:szCs w:val="28"/>
        </w:rPr>
        <w:t>необходимым</w:t>
      </w:r>
      <w:r w:rsidRPr="009256CB">
        <w:rPr>
          <w:spacing w:val="1"/>
          <w:sz w:val="28"/>
          <w:szCs w:val="28"/>
        </w:rPr>
        <w:t xml:space="preserve"> </w:t>
      </w:r>
      <w:r w:rsidRPr="009256CB">
        <w:rPr>
          <w:sz w:val="28"/>
          <w:szCs w:val="28"/>
        </w:rPr>
        <w:t>игровым,</w:t>
      </w:r>
      <w:r w:rsidRPr="009256CB">
        <w:rPr>
          <w:spacing w:val="1"/>
          <w:sz w:val="28"/>
          <w:szCs w:val="28"/>
        </w:rPr>
        <w:t xml:space="preserve"> </w:t>
      </w:r>
      <w:r w:rsidRPr="009256CB">
        <w:rPr>
          <w:sz w:val="28"/>
          <w:szCs w:val="28"/>
        </w:rPr>
        <w:t>спортивным</w:t>
      </w:r>
      <w:r w:rsidRPr="009256CB">
        <w:rPr>
          <w:spacing w:val="1"/>
          <w:sz w:val="28"/>
          <w:szCs w:val="28"/>
        </w:rPr>
        <w:t xml:space="preserve"> </w:t>
      </w:r>
      <w:r w:rsidRPr="009256CB">
        <w:rPr>
          <w:sz w:val="28"/>
          <w:szCs w:val="28"/>
        </w:rPr>
        <w:t>оборудованием</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инвентарем;</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спортивная</w:t>
      </w:r>
      <w:r w:rsidRPr="009256CB">
        <w:rPr>
          <w:spacing w:val="-14"/>
          <w:sz w:val="28"/>
          <w:szCs w:val="28"/>
        </w:rPr>
        <w:t xml:space="preserve"> </w:t>
      </w:r>
      <w:r w:rsidRPr="009256CB">
        <w:rPr>
          <w:sz w:val="28"/>
          <w:szCs w:val="28"/>
        </w:rPr>
        <w:t>площадка;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актовый</w:t>
      </w:r>
      <w:r w:rsidRPr="009256CB">
        <w:rPr>
          <w:spacing w:val="-9"/>
          <w:sz w:val="28"/>
          <w:szCs w:val="28"/>
        </w:rPr>
        <w:t xml:space="preserve"> </w:t>
      </w:r>
      <w:r w:rsidRPr="009256CB">
        <w:rPr>
          <w:sz w:val="28"/>
          <w:szCs w:val="28"/>
        </w:rPr>
        <w:t>зал;</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медицинский</w:t>
      </w:r>
      <w:r w:rsidRPr="009256CB">
        <w:rPr>
          <w:spacing w:val="-15"/>
          <w:sz w:val="28"/>
          <w:szCs w:val="28"/>
        </w:rPr>
        <w:t xml:space="preserve"> </w:t>
      </w:r>
      <w:r w:rsidRPr="009256CB">
        <w:rPr>
          <w:sz w:val="28"/>
          <w:szCs w:val="28"/>
        </w:rPr>
        <w:t>кабинет;</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pacing w:val="-1"/>
          <w:sz w:val="28"/>
          <w:szCs w:val="28"/>
        </w:rPr>
        <w:t>кабинет</w:t>
      </w:r>
      <w:r w:rsidRPr="009256CB">
        <w:rPr>
          <w:spacing w:val="-10"/>
          <w:sz w:val="28"/>
          <w:szCs w:val="28"/>
        </w:rPr>
        <w:t xml:space="preserve"> </w:t>
      </w:r>
      <w:r w:rsidRPr="009256CB">
        <w:rPr>
          <w:spacing w:val="-1"/>
          <w:sz w:val="28"/>
          <w:szCs w:val="28"/>
        </w:rPr>
        <w:t>педагога-психолога</w:t>
      </w:r>
      <w:r w:rsidRPr="009256CB">
        <w:rPr>
          <w:spacing w:val="-13"/>
          <w:sz w:val="28"/>
          <w:szCs w:val="28"/>
        </w:rPr>
        <w:t xml:space="preserve"> </w:t>
      </w:r>
      <w:r w:rsidRPr="009256CB">
        <w:rPr>
          <w:sz w:val="28"/>
          <w:szCs w:val="28"/>
        </w:rPr>
        <w:t>и</w:t>
      </w:r>
      <w:r w:rsidRPr="009256CB">
        <w:rPr>
          <w:spacing w:val="-7"/>
          <w:sz w:val="28"/>
          <w:szCs w:val="28"/>
        </w:rPr>
        <w:t xml:space="preserve"> </w:t>
      </w:r>
      <w:r w:rsidRPr="009256CB">
        <w:rPr>
          <w:sz w:val="28"/>
          <w:szCs w:val="28"/>
        </w:rPr>
        <w:t>социального</w:t>
      </w:r>
      <w:r w:rsidRPr="009256CB">
        <w:rPr>
          <w:spacing w:val="-10"/>
          <w:sz w:val="28"/>
          <w:szCs w:val="28"/>
        </w:rPr>
        <w:t xml:space="preserve"> </w:t>
      </w:r>
      <w:r w:rsidRPr="009256CB">
        <w:rPr>
          <w:sz w:val="28"/>
          <w:szCs w:val="28"/>
        </w:rPr>
        <w:t>педагога;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школьная</w:t>
      </w:r>
      <w:r w:rsidRPr="009256CB">
        <w:rPr>
          <w:spacing w:val="-7"/>
          <w:sz w:val="28"/>
          <w:szCs w:val="28"/>
        </w:rPr>
        <w:t xml:space="preserve"> </w:t>
      </w:r>
      <w:r w:rsidRPr="009256CB">
        <w:rPr>
          <w:sz w:val="28"/>
          <w:szCs w:val="28"/>
        </w:rPr>
        <w:t>столовая</w:t>
      </w:r>
      <w:r w:rsidRPr="009256CB">
        <w:rPr>
          <w:spacing w:val="-8"/>
          <w:sz w:val="28"/>
          <w:szCs w:val="28"/>
        </w:rPr>
        <w:t xml:space="preserve"> </w:t>
      </w:r>
      <w:r w:rsidRPr="009256CB">
        <w:rPr>
          <w:sz w:val="28"/>
          <w:szCs w:val="28"/>
        </w:rPr>
        <w:t>на</w:t>
      </w:r>
      <w:r w:rsidRPr="009256CB">
        <w:rPr>
          <w:spacing w:val="48"/>
          <w:sz w:val="28"/>
          <w:szCs w:val="28"/>
        </w:rPr>
        <w:t xml:space="preserve"> 9</w:t>
      </w:r>
      <w:r w:rsidRPr="009256CB">
        <w:rPr>
          <w:sz w:val="28"/>
          <w:szCs w:val="28"/>
        </w:rPr>
        <w:t>0</w:t>
      </w:r>
      <w:r w:rsidRPr="009256CB">
        <w:rPr>
          <w:spacing w:val="-7"/>
          <w:sz w:val="28"/>
          <w:szCs w:val="28"/>
        </w:rPr>
        <w:t xml:space="preserve"> </w:t>
      </w:r>
      <w:r w:rsidRPr="009256CB">
        <w:rPr>
          <w:sz w:val="28"/>
          <w:szCs w:val="28"/>
        </w:rPr>
        <w:t>мест;</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учебные</w:t>
      </w:r>
      <w:r w:rsidRPr="009256CB">
        <w:rPr>
          <w:spacing w:val="-7"/>
          <w:sz w:val="28"/>
          <w:szCs w:val="28"/>
        </w:rPr>
        <w:t xml:space="preserve"> </w:t>
      </w:r>
      <w:r w:rsidRPr="009256CB">
        <w:rPr>
          <w:sz w:val="28"/>
          <w:szCs w:val="28"/>
        </w:rPr>
        <w:t>кабинеты</w:t>
      </w:r>
      <w:r w:rsidRPr="009256CB">
        <w:rPr>
          <w:spacing w:val="-7"/>
          <w:sz w:val="28"/>
          <w:szCs w:val="28"/>
        </w:rPr>
        <w:t xml:space="preserve"> </w:t>
      </w:r>
      <w:r w:rsidRPr="009256CB">
        <w:rPr>
          <w:sz w:val="28"/>
          <w:szCs w:val="28"/>
        </w:rPr>
        <w:t>начальных</w:t>
      </w:r>
      <w:r w:rsidRPr="009256CB">
        <w:rPr>
          <w:spacing w:val="-8"/>
          <w:sz w:val="28"/>
          <w:szCs w:val="28"/>
        </w:rPr>
        <w:t xml:space="preserve"> </w:t>
      </w:r>
      <w:r w:rsidRPr="009256CB">
        <w:rPr>
          <w:sz w:val="28"/>
          <w:szCs w:val="28"/>
        </w:rPr>
        <w:t>классов</w:t>
      </w:r>
      <w:r w:rsidRPr="009256CB">
        <w:rPr>
          <w:spacing w:val="48"/>
          <w:sz w:val="28"/>
          <w:szCs w:val="28"/>
        </w:rPr>
        <w:t xml:space="preserve"> </w:t>
      </w:r>
      <w:r w:rsidRPr="009256CB">
        <w:rPr>
          <w:sz w:val="28"/>
          <w:szCs w:val="28"/>
        </w:rPr>
        <w:t>–</w:t>
      </w:r>
      <w:r w:rsidRPr="009256CB">
        <w:rPr>
          <w:spacing w:val="48"/>
          <w:sz w:val="28"/>
          <w:szCs w:val="28"/>
        </w:rPr>
        <w:t xml:space="preserve"> 7</w:t>
      </w:r>
      <w:r w:rsidRPr="009256CB">
        <w:rPr>
          <w:sz w:val="28"/>
          <w:szCs w:val="28"/>
        </w:rPr>
        <w:t>;</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плановый медосмотр учащихся специалистами</w:t>
      </w:r>
      <w:r w:rsidRPr="009256CB">
        <w:rPr>
          <w:spacing w:val="1"/>
          <w:sz w:val="28"/>
          <w:szCs w:val="28"/>
        </w:rPr>
        <w:t xml:space="preserve"> </w:t>
      </w:r>
      <w:r w:rsidRPr="009256CB">
        <w:rPr>
          <w:sz w:val="28"/>
          <w:szCs w:val="28"/>
        </w:rPr>
        <w:t>детской поликлиники.</w:t>
      </w:r>
      <w:r w:rsidRPr="009256CB">
        <w:rPr>
          <w:spacing w:val="-2"/>
          <w:sz w:val="28"/>
          <w:szCs w:val="28"/>
        </w:rPr>
        <w:t xml:space="preserve"> </w:t>
      </w:r>
    </w:p>
    <w:p w:rsidR="003D501A" w:rsidRDefault="003D501A" w:rsidP="00A74AAB">
      <w:pPr>
        <w:tabs>
          <w:tab w:val="left" w:pos="1810"/>
        </w:tabs>
        <w:jc w:val="center"/>
        <w:rPr>
          <w:b/>
          <w:sz w:val="28"/>
          <w:szCs w:val="28"/>
        </w:rPr>
      </w:pPr>
    </w:p>
    <w:p w:rsidR="00A74AAB" w:rsidRPr="009256CB" w:rsidRDefault="00A74AAB" w:rsidP="00A74AAB">
      <w:pPr>
        <w:tabs>
          <w:tab w:val="left" w:pos="1810"/>
        </w:tabs>
        <w:jc w:val="center"/>
        <w:rPr>
          <w:b/>
          <w:sz w:val="28"/>
          <w:szCs w:val="28"/>
        </w:rPr>
      </w:pPr>
      <w:r w:rsidRPr="009256CB">
        <w:rPr>
          <w:b/>
          <w:sz w:val="28"/>
          <w:szCs w:val="28"/>
        </w:rPr>
        <w:t>Содержание</w:t>
      </w:r>
      <w:r w:rsidRPr="009256CB">
        <w:rPr>
          <w:b/>
          <w:spacing w:val="-7"/>
          <w:sz w:val="28"/>
          <w:szCs w:val="28"/>
        </w:rPr>
        <w:t xml:space="preserve"> </w:t>
      </w:r>
      <w:r w:rsidRPr="009256CB">
        <w:rPr>
          <w:b/>
          <w:sz w:val="28"/>
          <w:szCs w:val="28"/>
        </w:rPr>
        <w:t>программы.</w:t>
      </w:r>
      <w:r w:rsidRPr="009256CB">
        <w:rPr>
          <w:b/>
          <w:spacing w:val="-5"/>
          <w:sz w:val="28"/>
          <w:szCs w:val="28"/>
        </w:rPr>
        <w:t xml:space="preserve"> </w:t>
      </w:r>
      <w:r w:rsidRPr="009256CB">
        <w:rPr>
          <w:b/>
          <w:sz w:val="28"/>
          <w:szCs w:val="28"/>
        </w:rPr>
        <w:t>Механизм</w:t>
      </w:r>
      <w:r w:rsidRPr="009256CB">
        <w:rPr>
          <w:b/>
          <w:spacing w:val="-6"/>
          <w:sz w:val="28"/>
          <w:szCs w:val="28"/>
        </w:rPr>
        <w:t xml:space="preserve"> </w:t>
      </w:r>
      <w:r w:rsidRPr="009256CB">
        <w:rPr>
          <w:b/>
          <w:sz w:val="28"/>
          <w:szCs w:val="28"/>
        </w:rPr>
        <w:t>и</w:t>
      </w:r>
      <w:r w:rsidRPr="009256CB">
        <w:rPr>
          <w:b/>
          <w:spacing w:val="-5"/>
          <w:sz w:val="28"/>
          <w:szCs w:val="28"/>
        </w:rPr>
        <w:t xml:space="preserve"> </w:t>
      </w:r>
      <w:r w:rsidRPr="009256CB">
        <w:rPr>
          <w:b/>
          <w:sz w:val="28"/>
          <w:szCs w:val="28"/>
        </w:rPr>
        <w:t>формы</w:t>
      </w:r>
      <w:r w:rsidRPr="009256CB">
        <w:rPr>
          <w:b/>
          <w:spacing w:val="-5"/>
          <w:sz w:val="28"/>
          <w:szCs w:val="28"/>
        </w:rPr>
        <w:t xml:space="preserve"> </w:t>
      </w:r>
      <w:r w:rsidRPr="009256CB">
        <w:rPr>
          <w:b/>
          <w:sz w:val="28"/>
          <w:szCs w:val="28"/>
        </w:rPr>
        <w:t>ее</w:t>
      </w:r>
      <w:r w:rsidRPr="009256CB">
        <w:rPr>
          <w:b/>
          <w:spacing w:val="-7"/>
          <w:sz w:val="28"/>
          <w:szCs w:val="28"/>
        </w:rPr>
        <w:t xml:space="preserve"> </w:t>
      </w:r>
      <w:r w:rsidRPr="009256CB">
        <w:rPr>
          <w:b/>
          <w:sz w:val="28"/>
          <w:szCs w:val="28"/>
        </w:rPr>
        <w:t>реализации.</w:t>
      </w:r>
    </w:p>
    <w:p w:rsidR="00A74AAB" w:rsidRPr="009256CB" w:rsidRDefault="00A74AAB" w:rsidP="00A74AAB">
      <w:pPr>
        <w:pStyle w:val="a3"/>
        <w:ind w:left="0" w:firstLine="709"/>
        <w:rPr>
          <w:i/>
        </w:rPr>
      </w:pPr>
      <w:r w:rsidRPr="009256CB">
        <w:t>Формирование</w:t>
      </w:r>
      <w:r w:rsidRPr="009256CB">
        <w:rPr>
          <w:spacing w:val="60"/>
        </w:rPr>
        <w:t xml:space="preserve"> </w:t>
      </w:r>
      <w:r w:rsidRPr="009256CB">
        <w:t>экологической</w:t>
      </w:r>
      <w:r w:rsidRPr="009256CB">
        <w:rPr>
          <w:spacing w:val="2"/>
        </w:rPr>
        <w:t xml:space="preserve"> </w:t>
      </w:r>
      <w:r w:rsidRPr="009256CB">
        <w:t>культуры,</w:t>
      </w:r>
      <w:r w:rsidRPr="009256CB">
        <w:rPr>
          <w:spacing w:val="59"/>
        </w:rPr>
        <w:t xml:space="preserve"> </w:t>
      </w:r>
      <w:r w:rsidRPr="009256CB">
        <w:t>культуры</w:t>
      </w:r>
      <w:r w:rsidRPr="009256CB">
        <w:rPr>
          <w:spacing w:val="62"/>
        </w:rPr>
        <w:t xml:space="preserve"> </w:t>
      </w:r>
      <w:r w:rsidRPr="009256CB">
        <w:t>здорового</w:t>
      </w:r>
      <w:r w:rsidRPr="009256CB">
        <w:rPr>
          <w:spacing w:val="60"/>
        </w:rPr>
        <w:t xml:space="preserve"> </w:t>
      </w:r>
      <w:r w:rsidRPr="009256CB">
        <w:t>и</w:t>
      </w:r>
      <w:r w:rsidRPr="009256CB">
        <w:rPr>
          <w:spacing w:val="61"/>
        </w:rPr>
        <w:t xml:space="preserve"> </w:t>
      </w:r>
      <w:r w:rsidRPr="009256CB">
        <w:t>безопасного образа</w:t>
      </w:r>
      <w:r w:rsidRPr="009256CB">
        <w:rPr>
          <w:spacing w:val="-6"/>
        </w:rPr>
        <w:t xml:space="preserve"> </w:t>
      </w:r>
      <w:r w:rsidRPr="009256CB">
        <w:t>жизни</w:t>
      </w:r>
      <w:r w:rsidRPr="009256CB">
        <w:rPr>
          <w:spacing w:val="-4"/>
        </w:rPr>
        <w:t xml:space="preserve"> </w:t>
      </w:r>
      <w:r w:rsidRPr="009256CB">
        <w:t>реализуется</w:t>
      </w:r>
      <w:r w:rsidRPr="009256CB">
        <w:rPr>
          <w:spacing w:val="-5"/>
        </w:rPr>
        <w:t xml:space="preserve"> </w:t>
      </w:r>
      <w:r w:rsidRPr="009256CB">
        <w:t>в</w:t>
      </w:r>
      <w:r w:rsidRPr="009256CB">
        <w:rPr>
          <w:spacing w:val="-5"/>
        </w:rPr>
        <w:t xml:space="preserve"> </w:t>
      </w:r>
      <w:r w:rsidRPr="009256CB">
        <w:t>процессе</w:t>
      </w:r>
      <w:r w:rsidRPr="009256CB">
        <w:rPr>
          <w:spacing w:val="-3"/>
        </w:rPr>
        <w:t xml:space="preserve"> </w:t>
      </w:r>
      <w:r w:rsidRPr="009256CB">
        <w:rPr>
          <w:i/>
        </w:rPr>
        <w:t>урочной</w:t>
      </w:r>
      <w:r w:rsidRPr="009256CB">
        <w:rPr>
          <w:i/>
          <w:spacing w:val="-4"/>
        </w:rPr>
        <w:t xml:space="preserve"> </w:t>
      </w:r>
      <w:r w:rsidRPr="009256CB">
        <w:rPr>
          <w:i/>
        </w:rPr>
        <w:t>и</w:t>
      </w:r>
      <w:r w:rsidRPr="009256CB">
        <w:rPr>
          <w:i/>
          <w:spacing w:val="-3"/>
        </w:rPr>
        <w:t xml:space="preserve"> </w:t>
      </w:r>
      <w:r w:rsidRPr="009256CB">
        <w:rPr>
          <w:i/>
        </w:rPr>
        <w:t>внеурочной</w:t>
      </w:r>
      <w:r w:rsidRPr="009256CB">
        <w:rPr>
          <w:i/>
          <w:spacing w:val="-5"/>
        </w:rPr>
        <w:t xml:space="preserve"> </w:t>
      </w:r>
      <w:r w:rsidRPr="009256CB">
        <w:rPr>
          <w:i/>
        </w:rPr>
        <w:t>деятельности.</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Раздел</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«Здоровье»</w:t>
      </w:r>
    </w:p>
    <w:p w:rsidR="00A74AAB" w:rsidRPr="009256CB" w:rsidRDefault="00A74AAB" w:rsidP="00A74AAB">
      <w:pPr>
        <w:pStyle w:val="a3"/>
        <w:ind w:left="0" w:firstLine="709"/>
      </w:pPr>
      <w:r w:rsidRPr="009256CB">
        <w:rPr>
          <w:b/>
          <w:i/>
        </w:rPr>
        <w:t>Урочная</w:t>
      </w:r>
      <w:r w:rsidRPr="009256CB">
        <w:rPr>
          <w:b/>
          <w:i/>
          <w:spacing w:val="1"/>
        </w:rPr>
        <w:t xml:space="preserve"> </w:t>
      </w:r>
      <w:r w:rsidRPr="009256CB">
        <w:rPr>
          <w:b/>
          <w:i/>
        </w:rPr>
        <w:t>деятельность</w:t>
      </w:r>
      <w:r w:rsidRPr="009256CB">
        <w:rPr>
          <w:b/>
          <w:i/>
          <w:spacing w:val="1"/>
        </w:rPr>
        <w:t xml:space="preserve"> </w:t>
      </w:r>
      <w:r w:rsidRPr="009256CB">
        <w:rPr>
          <w:b/>
          <w:i/>
        </w:rPr>
        <w:t>–</w:t>
      </w:r>
      <w:r w:rsidRPr="009256CB">
        <w:rPr>
          <w:b/>
          <w:i/>
          <w:spacing w:val="1"/>
        </w:rPr>
        <w:t xml:space="preserve"> </w:t>
      </w:r>
      <w:r w:rsidRPr="009256CB">
        <w:t>ценностные знания и</w:t>
      </w:r>
      <w:r w:rsidRPr="009256CB">
        <w:rPr>
          <w:spacing w:val="1"/>
        </w:rPr>
        <w:t xml:space="preserve"> </w:t>
      </w:r>
      <w:r w:rsidRPr="009256CB">
        <w:t>опыт, приобретаемые</w:t>
      </w:r>
      <w:r w:rsidRPr="009256CB">
        <w:rPr>
          <w:spacing w:val="1"/>
        </w:rPr>
        <w:t xml:space="preserve"> </w:t>
      </w:r>
      <w:r w:rsidRPr="009256CB">
        <w:t>в рамках</w:t>
      </w:r>
      <w:r w:rsidRPr="009256CB">
        <w:rPr>
          <w:spacing w:val="1"/>
        </w:rPr>
        <w:t xml:space="preserve"> </w:t>
      </w:r>
      <w:r w:rsidRPr="009256CB">
        <w:t>учебной</w:t>
      </w:r>
      <w:r w:rsidRPr="009256CB">
        <w:rPr>
          <w:spacing w:val="1"/>
        </w:rPr>
        <w:t xml:space="preserve"> </w:t>
      </w:r>
      <w:r w:rsidRPr="009256CB">
        <w:t>деятельности.</w:t>
      </w:r>
      <w:r w:rsidRPr="009256CB">
        <w:rPr>
          <w:spacing w:val="1"/>
        </w:rPr>
        <w:t xml:space="preserve"> </w:t>
      </w:r>
      <w:r w:rsidRPr="009256CB">
        <w:t>Здесь</w:t>
      </w:r>
      <w:r w:rsidRPr="009256CB">
        <w:rPr>
          <w:spacing w:val="1"/>
        </w:rPr>
        <w:t xml:space="preserve"> </w:t>
      </w:r>
      <w:r w:rsidRPr="009256CB">
        <w:t>осмысление</w:t>
      </w:r>
      <w:r w:rsidRPr="009256CB">
        <w:rPr>
          <w:spacing w:val="1"/>
        </w:rPr>
        <w:t xml:space="preserve"> </w:t>
      </w:r>
      <w:r w:rsidRPr="009256CB">
        <w:t>ценностей</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w:t>
      </w:r>
      <w:r w:rsidRPr="009256CB">
        <w:rPr>
          <w:spacing w:val="1"/>
        </w:rPr>
        <w:t xml:space="preserve"> </w:t>
      </w:r>
      <w:r w:rsidRPr="009256CB">
        <w:t>образа</w:t>
      </w:r>
      <w:r w:rsidRPr="009256CB">
        <w:rPr>
          <w:spacing w:val="1"/>
        </w:rPr>
        <w:t xml:space="preserve"> </w:t>
      </w:r>
      <w:r w:rsidRPr="009256CB">
        <w:t>жизни,</w:t>
      </w:r>
      <w:r w:rsidRPr="009256CB">
        <w:rPr>
          <w:spacing w:val="1"/>
        </w:rPr>
        <w:t xml:space="preserve"> </w:t>
      </w:r>
      <w:r w:rsidRPr="009256CB">
        <w:t>бережного</w:t>
      </w:r>
      <w:r w:rsidRPr="009256CB">
        <w:rPr>
          <w:spacing w:val="1"/>
        </w:rPr>
        <w:t xml:space="preserve"> </w:t>
      </w:r>
      <w:r w:rsidRPr="009256CB">
        <w:t>отношения</w:t>
      </w:r>
      <w:r w:rsidRPr="009256CB">
        <w:rPr>
          <w:spacing w:val="1"/>
        </w:rPr>
        <w:t xml:space="preserve"> </w:t>
      </w:r>
      <w:r w:rsidRPr="009256CB">
        <w:t>к</w:t>
      </w:r>
      <w:r w:rsidRPr="009256CB">
        <w:rPr>
          <w:spacing w:val="1"/>
        </w:rPr>
        <w:t xml:space="preserve"> </w:t>
      </w:r>
      <w:r w:rsidRPr="009256CB">
        <w:t>природе</w:t>
      </w:r>
      <w:r w:rsidRPr="009256CB">
        <w:rPr>
          <w:spacing w:val="1"/>
        </w:rPr>
        <w:t xml:space="preserve"> </w:t>
      </w:r>
      <w:r w:rsidRPr="009256CB">
        <w:t>происходит</w:t>
      </w:r>
      <w:r w:rsidRPr="009256CB">
        <w:rPr>
          <w:spacing w:val="1"/>
        </w:rPr>
        <w:t xml:space="preserve"> </w:t>
      </w:r>
      <w:r w:rsidRPr="009256CB">
        <w:t>при</w:t>
      </w:r>
      <w:r w:rsidRPr="009256CB">
        <w:rPr>
          <w:spacing w:val="1"/>
        </w:rPr>
        <w:t xml:space="preserve"> </w:t>
      </w:r>
      <w:r w:rsidRPr="009256CB">
        <w:t>решении</w:t>
      </w:r>
      <w:r w:rsidRPr="009256CB">
        <w:rPr>
          <w:spacing w:val="1"/>
        </w:rPr>
        <w:t xml:space="preserve"> </w:t>
      </w:r>
      <w:r w:rsidRPr="009256CB">
        <w:t>соответственных</w:t>
      </w:r>
      <w:r w:rsidRPr="009256CB">
        <w:rPr>
          <w:spacing w:val="1"/>
        </w:rPr>
        <w:t xml:space="preserve"> </w:t>
      </w:r>
      <w:r w:rsidRPr="009256CB">
        <w:t>ситуаций</w:t>
      </w:r>
      <w:r w:rsidRPr="009256CB">
        <w:rPr>
          <w:spacing w:val="1"/>
        </w:rPr>
        <w:t xml:space="preserve"> </w:t>
      </w:r>
      <w:r w:rsidRPr="009256CB">
        <w:t>по окружающему миру, физической культуре, русскому языку,</w:t>
      </w:r>
      <w:r w:rsidRPr="009256CB">
        <w:rPr>
          <w:spacing w:val="1"/>
        </w:rPr>
        <w:t xml:space="preserve"> </w:t>
      </w:r>
      <w:r w:rsidRPr="009256CB">
        <w:t>литературному</w:t>
      </w:r>
      <w:r w:rsidRPr="009256CB">
        <w:rPr>
          <w:spacing w:val="1"/>
        </w:rPr>
        <w:t xml:space="preserve"> </w:t>
      </w:r>
      <w:r w:rsidRPr="009256CB">
        <w:t>чтению</w:t>
      </w:r>
      <w:r w:rsidRPr="009256CB">
        <w:rPr>
          <w:spacing w:val="1"/>
        </w:rPr>
        <w:t xml:space="preserve"> </w:t>
      </w:r>
      <w:r w:rsidRPr="009256CB">
        <w:t>и</w:t>
      </w:r>
      <w:r w:rsidRPr="009256CB">
        <w:rPr>
          <w:spacing w:val="1"/>
        </w:rPr>
        <w:t xml:space="preserve"> </w:t>
      </w:r>
      <w:r w:rsidRPr="009256CB">
        <w:t>другим</w:t>
      </w:r>
      <w:r w:rsidRPr="009256CB">
        <w:rPr>
          <w:spacing w:val="1"/>
        </w:rPr>
        <w:t xml:space="preserve"> </w:t>
      </w:r>
      <w:r w:rsidRPr="009256CB">
        <w:t>предметам,</w:t>
      </w:r>
      <w:r w:rsidRPr="009256CB">
        <w:rPr>
          <w:spacing w:val="1"/>
        </w:rPr>
        <w:t xml:space="preserve"> </w:t>
      </w:r>
      <w:r w:rsidRPr="009256CB">
        <w:t>имеющим</w:t>
      </w:r>
      <w:r w:rsidRPr="009256CB">
        <w:rPr>
          <w:spacing w:val="1"/>
        </w:rPr>
        <w:t xml:space="preserve"> </w:t>
      </w:r>
      <w:r w:rsidRPr="009256CB">
        <w:t>личностные</w:t>
      </w:r>
      <w:r w:rsidRPr="009256CB">
        <w:rPr>
          <w:spacing w:val="1"/>
        </w:rPr>
        <w:t xml:space="preserve"> </w:t>
      </w:r>
      <w:r w:rsidRPr="009256CB">
        <w:t>линии</w:t>
      </w:r>
      <w:r w:rsidRPr="009256CB">
        <w:rPr>
          <w:spacing w:val="1"/>
        </w:rPr>
        <w:t xml:space="preserve"> </w:t>
      </w:r>
      <w:r w:rsidRPr="009256CB">
        <w:t>развития.</w:t>
      </w:r>
      <w:r w:rsidRPr="009256CB">
        <w:rPr>
          <w:spacing w:val="1"/>
        </w:rPr>
        <w:t xml:space="preserve"> </w:t>
      </w:r>
      <w:r w:rsidRPr="009256CB">
        <w:t>Проявление</w:t>
      </w:r>
      <w:r w:rsidRPr="009256CB">
        <w:rPr>
          <w:spacing w:val="1"/>
        </w:rPr>
        <w:t xml:space="preserve"> </w:t>
      </w:r>
      <w:r w:rsidRPr="009256CB">
        <w:t>же</w:t>
      </w:r>
      <w:r w:rsidRPr="009256CB">
        <w:rPr>
          <w:spacing w:val="1"/>
        </w:rPr>
        <w:t xml:space="preserve"> </w:t>
      </w:r>
      <w:r w:rsidRPr="009256CB">
        <w:t>ценностей</w:t>
      </w:r>
      <w:r w:rsidRPr="009256CB">
        <w:rPr>
          <w:spacing w:val="1"/>
        </w:rPr>
        <w:t xml:space="preserve"> </w:t>
      </w:r>
      <w:r w:rsidRPr="009256CB">
        <w:t>«на</w:t>
      </w:r>
      <w:r w:rsidRPr="009256CB">
        <w:rPr>
          <w:spacing w:val="1"/>
        </w:rPr>
        <w:t xml:space="preserve"> </w:t>
      </w:r>
      <w:r w:rsidRPr="009256CB">
        <w:t>деле»</w:t>
      </w:r>
      <w:r w:rsidRPr="009256CB">
        <w:rPr>
          <w:spacing w:val="1"/>
        </w:rPr>
        <w:t xml:space="preserve"> </w:t>
      </w:r>
      <w:r w:rsidRPr="009256CB">
        <w:t>обеспечивается</w:t>
      </w:r>
      <w:r w:rsidRPr="009256CB">
        <w:rPr>
          <w:spacing w:val="1"/>
        </w:rPr>
        <w:t xml:space="preserve"> </w:t>
      </w:r>
      <w:r w:rsidRPr="009256CB">
        <w:t>активными</w:t>
      </w:r>
      <w:r w:rsidRPr="009256CB">
        <w:rPr>
          <w:spacing w:val="1"/>
        </w:rPr>
        <w:t xml:space="preserve"> </w:t>
      </w:r>
      <w:r w:rsidRPr="009256CB">
        <w:t>образовательными</w:t>
      </w:r>
      <w:r w:rsidRPr="009256CB">
        <w:rPr>
          <w:spacing w:val="1"/>
        </w:rPr>
        <w:t xml:space="preserve"> </w:t>
      </w:r>
      <w:r w:rsidRPr="009256CB">
        <w:t>технологиями,</w:t>
      </w:r>
      <w:r w:rsidRPr="009256CB">
        <w:rPr>
          <w:spacing w:val="1"/>
        </w:rPr>
        <w:t xml:space="preserve"> </w:t>
      </w:r>
      <w:r w:rsidRPr="009256CB">
        <w:t>требующими</w:t>
      </w:r>
      <w:r w:rsidRPr="009256CB">
        <w:rPr>
          <w:spacing w:val="-1"/>
        </w:rPr>
        <w:t xml:space="preserve"> </w:t>
      </w:r>
      <w:r w:rsidRPr="009256CB">
        <w:t>коллективного</w:t>
      </w:r>
      <w:r w:rsidRPr="009256CB">
        <w:rPr>
          <w:spacing w:val="-1"/>
        </w:rPr>
        <w:t xml:space="preserve"> </w:t>
      </w:r>
      <w:r w:rsidRPr="009256CB">
        <w:t>взаимодействия.</w:t>
      </w:r>
    </w:p>
    <w:p w:rsidR="00A74AAB" w:rsidRPr="009256CB" w:rsidRDefault="00A74AAB" w:rsidP="00A74AAB">
      <w:pPr>
        <w:pStyle w:val="a3"/>
        <w:ind w:left="0" w:firstLine="709"/>
      </w:pPr>
      <w:r w:rsidRPr="009256CB">
        <w:t>Система</w:t>
      </w:r>
      <w:r w:rsidRPr="009256CB">
        <w:rPr>
          <w:spacing w:val="1"/>
        </w:rPr>
        <w:t xml:space="preserve"> </w:t>
      </w:r>
      <w:r w:rsidRPr="009256CB">
        <w:t>учебников</w:t>
      </w:r>
      <w:r w:rsidRPr="009256CB">
        <w:rPr>
          <w:spacing w:val="1"/>
        </w:rPr>
        <w:t xml:space="preserve"> </w:t>
      </w:r>
      <w:r w:rsidRPr="009256CB">
        <w:t>«Школа</w:t>
      </w:r>
      <w:r w:rsidRPr="009256CB">
        <w:rPr>
          <w:spacing w:val="1"/>
        </w:rPr>
        <w:t xml:space="preserve"> </w:t>
      </w:r>
      <w:r w:rsidR="003D501A">
        <w:rPr>
          <w:spacing w:val="1"/>
        </w:rPr>
        <w:t>России</w:t>
      </w:r>
      <w:r w:rsidRPr="009256CB">
        <w:t>»</w:t>
      </w:r>
      <w:r w:rsidRPr="009256CB">
        <w:rPr>
          <w:spacing w:val="1"/>
        </w:rPr>
        <w:t xml:space="preserve"> </w:t>
      </w:r>
      <w:r w:rsidRPr="009256CB">
        <w:t>формирует</w:t>
      </w:r>
      <w:r w:rsidRPr="009256CB">
        <w:rPr>
          <w:spacing w:val="1"/>
        </w:rPr>
        <w:t xml:space="preserve"> </w:t>
      </w:r>
      <w:r w:rsidRPr="009256CB">
        <w:t>установку</w:t>
      </w:r>
      <w:r w:rsidRPr="009256CB">
        <w:rPr>
          <w:spacing w:val="1"/>
        </w:rPr>
        <w:t xml:space="preserve"> </w:t>
      </w:r>
      <w:r w:rsidRPr="009256CB">
        <w:t>школьников</w:t>
      </w:r>
      <w:r w:rsidRPr="009256CB">
        <w:rPr>
          <w:spacing w:val="1"/>
        </w:rPr>
        <w:t xml:space="preserve"> </w:t>
      </w:r>
      <w:r w:rsidRPr="009256CB">
        <w:t>на</w:t>
      </w:r>
      <w:r w:rsidRPr="009256CB">
        <w:rPr>
          <w:spacing w:val="1"/>
        </w:rPr>
        <w:t xml:space="preserve"> </w:t>
      </w:r>
      <w:r w:rsidRPr="009256CB">
        <w:t>безопасный,</w:t>
      </w:r>
      <w:r w:rsidRPr="009256CB">
        <w:rPr>
          <w:spacing w:val="1"/>
        </w:rPr>
        <w:t xml:space="preserve"> </w:t>
      </w:r>
      <w:r w:rsidRPr="009256CB">
        <w:t>здоровый</w:t>
      </w:r>
      <w:r w:rsidRPr="009256CB">
        <w:rPr>
          <w:spacing w:val="1"/>
        </w:rPr>
        <w:t xml:space="preserve"> </w:t>
      </w:r>
      <w:r w:rsidRPr="009256CB">
        <w:t>образ</w:t>
      </w:r>
      <w:r w:rsidRPr="009256CB">
        <w:rPr>
          <w:spacing w:val="1"/>
        </w:rPr>
        <w:t xml:space="preserve"> </w:t>
      </w:r>
      <w:r w:rsidRPr="009256CB">
        <w:t>жизни.</w:t>
      </w:r>
      <w:r w:rsidRPr="009256CB">
        <w:rPr>
          <w:spacing w:val="1"/>
        </w:rPr>
        <w:t xml:space="preserve"> </w:t>
      </w:r>
      <w:r w:rsidRPr="009256CB">
        <w:t>С</w:t>
      </w:r>
      <w:r w:rsidRPr="009256CB">
        <w:rPr>
          <w:spacing w:val="1"/>
        </w:rPr>
        <w:t xml:space="preserve"> </w:t>
      </w:r>
      <w:r w:rsidRPr="009256CB">
        <w:t>этой</w:t>
      </w:r>
      <w:r w:rsidRPr="009256CB">
        <w:rPr>
          <w:spacing w:val="1"/>
        </w:rPr>
        <w:t xml:space="preserve"> </w:t>
      </w:r>
      <w:r w:rsidRPr="009256CB">
        <w:t>целью</w:t>
      </w:r>
      <w:r w:rsidRPr="009256CB">
        <w:rPr>
          <w:spacing w:val="1"/>
        </w:rPr>
        <w:t xml:space="preserve"> </w:t>
      </w:r>
      <w:r w:rsidRPr="009256CB">
        <w:t>предусмотрены</w:t>
      </w:r>
      <w:r w:rsidRPr="009256CB">
        <w:rPr>
          <w:spacing w:val="1"/>
        </w:rPr>
        <w:t xml:space="preserve"> </w:t>
      </w:r>
      <w:r w:rsidRPr="009256CB">
        <w:t>соответствующие разделы и темы. Их содержание направлено на обсуждение с детьми</w:t>
      </w:r>
      <w:r w:rsidRPr="009256CB">
        <w:rPr>
          <w:spacing w:val="1"/>
        </w:rPr>
        <w:t xml:space="preserve"> </w:t>
      </w:r>
      <w:r w:rsidRPr="009256CB">
        <w:t>проблем,</w:t>
      </w:r>
      <w:r w:rsidRPr="009256CB">
        <w:rPr>
          <w:spacing w:val="1"/>
        </w:rPr>
        <w:t xml:space="preserve"> </w:t>
      </w:r>
      <w:r w:rsidRPr="009256CB">
        <w:t>связанных</w:t>
      </w:r>
      <w:r w:rsidRPr="009256CB">
        <w:rPr>
          <w:spacing w:val="1"/>
        </w:rPr>
        <w:t xml:space="preserve"> </w:t>
      </w:r>
      <w:r w:rsidRPr="009256CB">
        <w:t>с</w:t>
      </w:r>
      <w:r w:rsidRPr="009256CB">
        <w:rPr>
          <w:spacing w:val="1"/>
        </w:rPr>
        <w:t xml:space="preserve"> </w:t>
      </w:r>
      <w:r w:rsidRPr="009256CB">
        <w:t>безопасностью</w:t>
      </w:r>
      <w:r w:rsidRPr="009256CB">
        <w:rPr>
          <w:spacing w:val="1"/>
        </w:rPr>
        <w:t xml:space="preserve"> </w:t>
      </w:r>
      <w:r w:rsidRPr="009256CB">
        <w:t>жизни,</w:t>
      </w:r>
      <w:r w:rsidRPr="009256CB">
        <w:rPr>
          <w:spacing w:val="1"/>
        </w:rPr>
        <w:t xml:space="preserve"> </w:t>
      </w:r>
      <w:r w:rsidRPr="009256CB">
        <w:t>укреплением</w:t>
      </w:r>
      <w:r w:rsidRPr="009256CB">
        <w:rPr>
          <w:spacing w:val="1"/>
        </w:rPr>
        <w:t xml:space="preserve"> </w:t>
      </w:r>
      <w:r w:rsidRPr="009256CB">
        <w:t>собственного</w:t>
      </w:r>
      <w:r w:rsidRPr="009256CB">
        <w:rPr>
          <w:spacing w:val="1"/>
        </w:rPr>
        <w:t xml:space="preserve"> </w:t>
      </w:r>
      <w:r w:rsidRPr="009256CB">
        <w:t>физического,</w:t>
      </w:r>
      <w:r w:rsidRPr="009256CB">
        <w:rPr>
          <w:spacing w:val="1"/>
        </w:rPr>
        <w:t xml:space="preserve"> </w:t>
      </w:r>
      <w:r w:rsidRPr="009256CB">
        <w:t>нравственного</w:t>
      </w:r>
      <w:r w:rsidRPr="009256CB">
        <w:rPr>
          <w:spacing w:val="-1"/>
        </w:rPr>
        <w:t xml:space="preserve"> </w:t>
      </w:r>
      <w:r w:rsidRPr="009256CB">
        <w:t>и духовного здоровья,</w:t>
      </w:r>
      <w:r w:rsidRPr="009256CB">
        <w:rPr>
          <w:spacing w:val="-1"/>
        </w:rPr>
        <w:t xml:space="preserve"> </w:t>
      </w:r>
      <w:r w:rsidRPr="009256CB">
        <w:t>активным</w:t>
      </w:r>
      <w:r w:rsidRPr="009256CB">
        <w:rPr>
          <w:spacing w:val="-1"/>
        </w:rPr>
        <w:t xml:space="preserve"> </w:t>
      </w:r>
      <w:r w:rsidRPr="009256CB">
        <w:t>отдыхом.</w:t>
      </w:r>
    </w:p>
    <w:p w:rsidR="00A74AAB" w:rsidRPr="009256CB" w:rsidRDefault="00A74AAB" w:rsidP="00A74AAB">
      <w:pPr>
        <w:pStyle w:val="a3"/>
        <w:ind w:left="0" w:firstLine="709"/>
      </w:pPr>
      <w:r w:rsidRPr="009256CB">
        <w:rPr>
          <w:b/>
        </w:rPr>
        <w:t xml:space="preserve">В курсе «Окружающий мир» — </w:t>
      </w:r>
      <w:r w:rsidRPr="009256CB">
        <w:t>это разделы: «Здоровье и безопасность», «Мы и</w:t>
      </w:r>
      <w:r w:rsidRPr="009256CB">
        <w:rPr>
          <w:spacing w:val="1"/>
        </w:rPr>
        <w:t xml:space="preserve"> </w:t>
      </w:r>
      <w:r w:rsidRPr="009256CB">
        <w:t>наше здоровье», «Наша безопасность», «Как устроен мир», «Путешествия» (и учебный</w:t>
      </w:r>
      <w:r w:rsidRPr="009256CB">
        <w:rPr>
          <w:spacing w:val="1"/>
        </w:rPr>
        <w:t xml:space="preserve"> </w:t>
      </w:r>
      <w:r w:rsidRPr="009256CB">
        <w:t>проект «Путешествуем без опасности»), «Чему учит экономика» и др. и темы: «Что вокруг</w:t>
      </w:r>
      <w:r w:rsidRPr="009256CB">
        <w:rPr>
          <w:spacing w:val="-57"/>
        </w:rPr>
        <w:t xml:space="preserve"> </w:t>
      </w:r>
      <w:r w:rsidRPr="009256CB">
        <w:t>нас может быть опасным?», «Зачем мы спим ночью?», «Почему нужно есть много овощей</w:t>
      </w:r>
      <w:r w:rsidRPr="009256CB">
        <w:rPr>
          <w:spacing w:val="1"/>
        </w:rPr>
        <w:t xml:space="preserve"> </w:t>
      </w:r>
      <w:r w:rsidRPr="009256CB">
        <w:t>и</w:t>
      </w:r>
      <w:r w:rsidRPr="009256CB">
        <w:rPr>
          <w:spacing w:val="1"/>
        </w:rPr>
        <w:t xml:space="preserve"> </w:t>
      </w:r>
      <w:r w:rsidRPr="009256CB">
        <w:t>фруктов?»,</w:t>
      </w:r>
      <w:r w:rsidRPr="009256CB">
        <w:rPr>
          <w:spacing w:val="1"/>
        </w:rPr>
        <w:t xml:space="preserve"> </w:t>
      </w:r>
      <w:r w:rsidRPr="009256CB">
        <w:t>«Почему нужно чистить зубы</w:t>
      </w:r>
      <w:r w:rsidRPr="009256CB">
        <w:rPr>
          <w:spacing w:val="1"/>
        </w:rPr>
        <w:t xml:space="preserve"> </w:t>
      </w:r>
      <w:r w:rsidRPr="009256CB">
        <w:t>и</w:t>
      </w:r>
      <w:r w:rsidRPr="009256CB">
        <w:rPr>
          <w:spacing w:val="1"/>
        </w:rPr>
        <w:t xml:space="preserve"> </w:t>
      </w:r>
      <w:r w:rsidRPr="009256CB">
        <w:t>мыть</w:t>
      </w:r>
      <w:r w:rsidRPr="009256CB">
        <w:rPr>
          <w:spacing w:val="1"/>
        </w:rPr>
        <w:t xml:space="preserve"> </w:t>
      </w:r>
      <w:r w:rsidRPr="009256CB">
        <w:t>руки?»,</w:t>
      </w:r>
      <w:r w:rsidRPr="009256CB">
        <w:rPr>
          <w:spacing w:val="1"/>
        </w:rPr>
        <w:t xml:space="preserve"> </w:t>
      </w:r>
      <w:r w:rsidRPr="009256CB">
        <w:t>«Почему в</w:t>
      </w:r>
      <w:r w:rsidRPr="009256CB">
        <w:rPr>
          <w:spacing w:val="60"/>
        </w:rPr>
        <w:t xml:space="preserve"> </w:t>
      </w:r>
      <w:r w:rsidRPr="009256CB">
        <w:t>автомобиле и</w:t>
      </w:r>
      <w:r w:rsidRPr="009256CB">
        <w:rPr>
          <w:spacing w:val="1"/>
        </w:rPr>
        <w:t xml:space="preserve"> </w:t>
      </w:r>
      <w:r w:rsidRPr="009256CB">
        <w:t>поезде</w:t>
      </w:r>
      <w:r w:rsidRPr="009256CB">
        <w:rPr>
          <w:spacing w:val="1"/>
        </w:rPr>
        <w:t xml:space="preserve"> </w:t>
      </w:r>
      <w:r w:rsidRPr="009256CB">
        <w:t>нужно</w:t>
      </w:r>
      <w:r w:rsidRPr="009256CB">
        <w:rPr>
          <w:spacing w:val="1"/>
        </w:rPr>
        <w:t xml:space="preserve"> </w:t>
      </w:r>
      <w:r w:rsidRPr="009256CB">
        <w:t>соблюдать</w:t>
      </w:r>
      <w:r w:rsidRPr="009256CB">
        <w:rPr>
          <w:spacing w:val="1"/>
        </w:rPr>
        <w:t xml:space="preserve"> </w:t>
      </w:r>
      <w:r w:rsidRPr="009256CB">
        <w:t>правила</w:t>
      </w:r>
      <w:r w:rsidRPr="009256CB">
        <w:rPr>
          <w:spacing w:val="1"/>
        </w:rPr>
        <w:t xml:space="preserve"> </w:t>
      </w:r>
      <w:r w:rsidRPr="009256CB">
        <w:t>безопасности?»,</w:t>
      </w:r>
      <w:r w:rsidRPr="009256CB">
        <w:rPr>
          <w:spacing w:val="1"/>
        </w:rPr>
        <w:t xml:space="preserve"> </w:t>
      </w:r>
      <w:r w:rsidRPr="009256CB">
        <w:t>«Почему</w:t>
      </w:r>
      <w:r w:rsidRPr="009256CB">
        <w:rPr>
          <w:spacing w:val="1"/>
        </w:rPr>
        <w:t xml:space="preserve"> </w:t>
      </w:r>
      <w:r w:rsidRPr="009256CB">
        <w:t>на</w:t>
      </w:r>
      <w:r w:rsidRPr="009256CB">
        <w:rPr>
          <w:spacing w:val="1"/>
        </w:rPr>
        <w:t xml:space="preserve"> </w:t>
      </w:r>
      <w:r w:rsidRPr="009256CB">
        <w:t>корабле</w:t>
      </w:r>
      <w:r w:rsidRPr="009256CB">
        <w:rPr>
          <w:spacing w:val="1"/>
        </w:rPr>
        <w:t xml:space="preserve"> </w:t>
      </w:r>
      <w:r w:rsidRPr="009256CB">
        <w:t>и</w:t>
      </w:r>
      <w:r w:rsidRPr="009256CB">
        <w:rPr>
          <w:spacing w:val="1"/>
        </w:rPr>
        <w:t xml:space="preserve"> </w:t>
      </w:r>
      <w:r w:rsidRPr="009256CB">
        <w:t>в</w:t>
      </w:r>
      <w:r w:rsidRPr="009256CB">
        <w:rPr>
          <w:spacing w:val="60"/>
        </w:rPr>
        <w:t xml:space="preserve"> </w:t>
      </w:r>
      <w:r w:rsidRPr="009256CB">
        <w:t>самолете</w:t>
      </w:r>
      <w:r w:rsidRPr="009256CB">
        <w:rPr>
          <w:spacing w:val="1"/>
        </w:rPr>
        <w:t xml:space="preserve"> </w:t>
      </w:r>
      <w:r w:rsidRPr="009256CB">
        <w:t>нужно</w:t>
      </w:r>
      <w:r w:rsidRPr="009256CB">
        <w:rPr>
          <w:spacing w:val="-1"/>
        </w:rPr>
        <w:t xml:space="preserve"> </w:t>
      </w:r>
      <w:r w:rsidRPr="009256CB">
        <w:t>соблюдать правила</w:t>
      </w:r>
      <w:r w:rsidRPr="009256CB">
        <w:rPr>
          <w:spacing w:val="-1"/>
        </w:rPr>
        <w:t xml:space="preserve"> </w:t>
      </w:r>
      <w:r w:rsidRPr="009256CB">
        <w:t>безопасности?».</w:t>
      </w:r>
    </w:p>
    <w:p w:rsidR="00A74AAB" w:rsidRPr="009256CB" w:rsidRDefault="00A74AAB" w:rsidP="00A74AAB">
      <w:pPr>
        <w:pStyle w:val="a3"/>
        <w:ind w:left="0" w:firstLine="709"/>
      </w:pPr>
      <w:r w:rsidRPr="009256CB">
        <w:t>При</w:t>
      </w:r>
      <w:r w:rsidRPr="009256CB">
        <w:rPr>
          <w:spacing w:val="1"/>
        </w:rPr>
        <w:t xml:space="preserve"> </w:t>
      </w:r>
      <w:r w:rsidRPr="009256CB">
        <w:t>выполнении</w:t>
      </w:r>
      <w:r w:rsidRPr="009256CB">
        <w:rPr>
          <w:spacing w:val="1"/>
        </w:rPr>
        <w:t xml:space="preserve"> </w:t>
      </w:r>
      <w:r w:rsidRPr="009256CB">
        <w:t>упражнений</w:t>
      </w:r>
      <w:r w:rsidRPr="009256CB">
        <w:rPr>
          <w:spacing w:val="1"/>
        </w:rPr>
        <w:t xml:space="preserve"> </w:t>
      </w:r>
      <w:r w:rsidRPr="009256CB">
        <w:t>на</w:t>
      </w:r>
      <w:r w:rsidRPr="009256CB">
        <w:rPr>
          <w:spacing w:val="1"/>
        </w:rPr>
        <w:t xml:space="preserve"> </w:t>
      </w:r>
      <w:r w:rsidRPr="009256CB">
        <w:rPr>
          <w:b/>
        </w:rPr>
        <w:t>уроках</w:t>
      </w:r>
      <w:r w:rsidRPr="009256CB">
        <w:rPr>
          <w:b/>
          <w:spacing w:val="1"/>
        </w:rPr>
        <w:t xml:space="preserve"> </w:t>
      </w:r>
      <w:r w:rsidRPr="009256CB">
        <w:rPr>
          <w:b/>
        </w:rPr>
        <w:t>русского</w:t>
      </w:r>
      <w:r w:rsidRPr="009256CB">
        <w:rPr>
          <w:b/>
          <w:spacing w:val="1"/>
        </w:rPr>
        <w:t xml:space="preserve"> </w:t>
      </w:r>
      <w:r w:rsidRPr="009256CB">
        <w:rPr>
          <w:b/>
        </w:rPr>
        <w:t>языка</w:t>
      </w:r>
      <w:r w:rsidRPr="009256CB">
        <w:rPr>
          <w:b/>
          <w:spacing w:val="1"/>
        </w:rPr>
        <w:t xml:space="preserve"> </w:t>
      </w:r>
      <w:r w:rsidRPr="009256CB">
        <w:t>учащиеся</w:t>
      </w:r>
      <w:r w:rsidRPr="009256CB">
        <w:rPr>
          <w:spacing w:val="1"/>
        </w:rPr>
        <w:t xml:space="preserve"> </w:t>
      </w:r>
      <w:r w:rsidRPr="009256CB">
        <w:t>обсуждают</w:t>
      </w:r>
      <w:r w:rsidRPr="009256CB">
        <w:rPr>
          <w:spacing w:val="1"/>
        </w:rPr>
        <w:t xml:space="preserve"> </w:t>
      </w:r>
      <w:r w:rsidRPr="009256CB">
        <w:t>вопросы</w:t>
      </w:r>
      <w:r w:rsidRPr="009256CB">
        <w:rPr>
          <w:spacing w:val="1"/>
        </w:rPr>
        <w:t xml:space="preserve"> </w:t>
      </w:r>
      <w:r w:rsidRPr="009256CB">
        <w:t>внешнего</w:t>
      </w:r>
      <w:r w:rsidRPr="009256CB">
        <w:rPr>
          <w:spacing w:val="1"/>
        </w:rPr>
        <w:t xml:space="preserve"> </w:t>
      </w:r>
      <w:r w:rsidRPr="009256CB">
        <w:t>облика</w:t>
      </w:r>
      <w:r w:rsidRPr="009256CB">
        <w:rPr>
          <w:spacing w:val="1"/>
        </w:rPr>
        <w:t xml:space="preserve"> </w:t>
      </w:r>
      <w:r>
        <w:rPr>
          <w:spacing w:val="1"/>
        </w:rPr>
        <w:t>школьника</w:t>
      </w:r>
      <w:r w:rsidRPr="009256CB">
        <w:t>,</w:t>
      </w:r>
      <w:r w:rsidRPr="009256CB">
        <w:rPr>
          <w:spacing w:val="1"/>
        </w:rPr>
        <w:t xml:space="preserve"> </w:t>
      </w:r>
      <w:r w:rsidRPr="009256CB">
        <w:t>соблюдения</w:t>
      </w:r>
      <w:r w:rsidRPr="009256CB">
        <w:rPr>
          <w:spacing w:val="1"/>
        </w:rPr>
        <w:t xml:space="preserve"> </w:t>
      </w:r>
      <w:r w:rsidRPr="009256CB">
        <w:t>правил</w:t>
      </w:r>
      <w:r w:rsidRPr="009256CB">
        <w:rPr>
          <w:spacing w:val="1"/>
        </w:rPr>
        <w:t xml:space="preserve"> </w:t>
      </w:r>
      <w:r w:rsidRPr="009256CB">
        <w:t>перехода</w:t>
      </w:r>
      <w:r w:rsidRPr="009256CB">
        <w:rPr>
          <w:spacing w:val="1"/>
        </w:rPr>
        <w:t xml:space="preserve"> </w:t>
      </w:r>
      <w:r w:rsidRPr="009256CB">
        <w:t>улицы,</w:t>
      </w:r>
      <w:r w:rsidRPr="009256CB">
        <w:rPr>
          <w:spacing w:val="1"/>
        </w:rPr>
        <w:t xml:space="preserve"> </w:t>
      </w:r>
      <w:r w:rsidRPr="009256CB">
        <w:t>активного</w:t>
      </w:r>
      <w:r w:rsidRPr="009256CB">
        <w:rPr>
          <w:spacing w:val="1"/>
        </w:rPr>
        <w:t xml:space="preserve"> </w:t>
      </w:r>
      <w:r w:rsidRPr="009256CB">
        <w:t>отдыха</w:t>
      </w:r>
      <w:r w:rsidRPr="009256CB">
        <w:rPr>
          <w:spacing w:val="-1"/>
        </w:rPr>
        <w:t xml:space="preserve"> </w:t>
      </w:r>
      <w:r w:rsidRPr="009256CB">
        <w:t>летом</w:t>
      </w:r>
      <w:r w:rsidRPr="009256CB">
        <w:rPr>
          <w:spacing w:val="-2"/>
        </w:rPr>
        <w:t xml:space="preserve"> </w:t>
      </w:r>
      <w:r w:rsidRPr="009256CB">
        <w:t>и</w:t>
      </w:r>
      <w:r w:rsidRPr="009256CB">
        <w:rPr>
          <w:spacing w:val="-2"/>
        </w:rPr>
        <w:t xml:space="preserve"> </w:t>
      </w:r>
      <w:r w:rsidRPr="009256CB">
        <w:t>зимой.</w:t>
      </w:r>
    </w:p>
    <w:p w:rsidR="00A74AAB" w:rsidRPr="009256CB" w:rsidRDefault="00A74AAB" w:rsidP="00A74AAB">
      <w:pPr>
        <w:pStyle w:val="a3"/>
        <w:ind w:left="0" w:firstLine="709"/>
      </w:pPr>
      <w:r w:rsidRPr="009256CB">
        <w:t>Формированию</w:t>
      </w:r>
      <w:r w:rsidRPr="009256CB">
        <w:rPr>
          <w:spacing w:val="1"/>
        </w:rPr>
        <w:t xml:space="preserve"> </w:t>
      </w:r>
      <w:r w:rsidRPr="009256CB">
        <w:t>бережного</w:t>
      </w:r>
      <w:r w:rsidRPr="009256CB">
        <w:rPr>
          <w:spacing w:val="1"/>
        </w:rPr>
        <w:t xml:space="preserve"> </w:t>
      </w:r>
      <w:r w:rsidRPr="009256CB">
        <w:t>отношения</w:t>
      </w:r>
      <w:r w:rsidRPr="009256CB">
        <w:rPr>
          <w:spacing w:val="1"/>
        </w:rPr>
        <w:t xml:space="preserve"> </w:t>
      </w:r>
      <w:r w:rsidRPr="009256CB">
        <w:t>к</w:t>
      </w:r>
      <w:r w:rsidRPr="009256CB">
        <w:rPr>
          <w:spacing w:val="1"/>
        </w:rPr>
        <w:t xml:space="preserve"> </w:t>
      </w:r>
      <w:r w:rsidRPr="009256CB">
        <w:t>материальным</w:t>
      </w:r>
      <w:r w:rsidRPr="009256CB">
        <w:rPr>
          <w:spacing w:val="1"/>
        </w:rPr>
        <w:t xml:space="preserve"> </w:t>
      </w:r>
      <w:r w:rsidRPr="009256CB">
        <w:t>и</w:t>
      </w:r>
      <w:r w:rsidRPr="009256CB">
        <w:rPr>
          <w:spacing w:val="1"/>
        </w:rPr>
        <w:t xml:space="preserve"> </w:t>
      </w:r>
      <w:r w:rsidRPr="009256CB">
        <w:t>духовным</w:t>
      </w:r>
      <w:r w:rsidRPr="009256CB">
        <w:rPr>
          <w:spacing w:val="1"/>
        </w:rPr>
        <w:t xml:space="preserve"> </w:t>
      </w:r>
      <w:r w:rsidRPr="009256CB">
        <w:t>ценностям</w:t>
      </w:r>
      <w:r w:rsidRPr="009256CB">
        <w:rPr>
          <w:spacing w:val="1"/>
        </w:rPr>
        <w:t xml:space="preserve"> </w:t>
      </w:r>
      <w:r w:rsidRPr="009256CB">
        <w:t>России</w:t>
      </w:r>
      <w:r w:rsidRPr="009256CB">
        <w:rPr>
          <w:spacing w:val="1"/>
        </w:rPr>
        <w:t xml:space="preserve"> </w:t>
      </w:r>
      <w:r w:rsidRPr="009256CB">
        <w:t>и</w:t>
      </w:r>
      <w:r w:rsidRPr="009256CB">
        <w:rPr>
          <w:spacing w:val="1"/>
        </w:rPr>
        <w:t xml:space="preserve"> </w:t>
      </w:r>
      <w:r w:rsidRPr="009256CB">
        <w:t>мира</w:t>
      </w:r>
      <w:r w:rsidRPr="009256CB">
        <w:rPr>
          <w:spacing w:val="1"/>
        </w:rPr>
        <w:t xml:space="preserve"> </w:t>
      </w:r>
      <w:r w:rsidRPr="009256CB">
        <w:t>способствуют</w:t>
      </w:r>
      <w:r w:rsidRPr="009256CB">
        <w:rPr>
          <w:spacing w:val="1"/>
        </w:rPr>
        <w:t xml:space="preserve"> </w:t>
      </w:r>
      <w:r w:rsidRPr="009256CB">
        <w:t>разделы,</w:t>
      </w:r>
      <w:r w:rsidRPr="009256CB">
        <w:rPr>
          <w:spacing w:val="1"/>
        </w:rPr>
        <w:t xml:space="preserve"> </w:t>
      </w:r>
      <w:r w:rsidRPr="009256CB">
        <w:t>темы</w:t>
      </w:r>
      <w:r w:rsidRPr="009256CB">
        <w:rPr>
          <w:spacing w:val="1"/>
        </w:rPr>
        <w:t xml:space="preserve"> </w:t>
      </w:r>
      <w:r w:rsidRPr="009256CB">
        <w:t>учебников,</w:t>
      </w:r>
      <w:r w:rsidRPr="009256CB">
        <w:rPr>
          <w:spacing w:val="1"/>
        </w:rPr>
        <w:t xml:space="preserve"> </w:t>
      </w:r>
      <w:r w:rsidRPr="009256CB">
        <w:t>художественные</w:t>
      </w:r>
      <w:r w:rsidRPr="009256CB">
        <w:rPr>
          <w:spacing w:val="1"/>
        </w:rPr>
        <w:t xml:space="preserve"> </w:t>
      </w:r>
      <w:r w:rsidRPr="009256CB">
        <w:t>тексты,</w:t>
      </w:r>
      <w:r w:rsidRPr="009256CB">
        <w:rPr>
          <w:spacing w:val="1"/>
        </w:rPr>
        <w:t xml:space="preserve"> </w:t>
      </w:r>
      <w:r w:rsidRPr="009256CB">
        <w:t>упражнения, задачи, иллюстративный и фотоматериал с вопросами для последующего</w:t>
      </w:r>
      <w:r w:rsidRPr="009256CB">
        <w:rPr>
          <w:spacing w:val="1"/>
        </w:rPr>
        <w:t xml:space="preserve"> </w:t>
      </w:r>
      <w:r w:rsidRPr="009256CB">
        <w:t>обсуждения.</w:t>
      </w:r>
    </w:p>
    <w:p w:rsidR="00A74AAB" w:rsidRPr="009256CB" w:rsidRDefault="00A74AAB" w:rsidP="00A74AAB">
      <w:pPr>
        <w:pStyle w:val="a3"/>
        <w:ind w:left="0" w:firstLine="709"/>
      </w:pPr>
      <w:r w:rsidRPr="009256CB">
        <w:rPr>
          <w:b/>
        </w:rPr>
        <w:t>В</w:t>
      </w:r>
      <w:r w:rsidRPr="009256CB">
        <w:rPr>
          <w:b/>
          <w:spacing w:val="1"/>
        </w:rPr>
        <w:t xml:space="preserve"> </w:t>
      </w:r>
      <w:r w:rsidRPr="009256CB">
        <w:rPr>
          <w:b/>
        </w:rPr>
        <w:t>курсе</w:t>
      </w:r>
      <w:r w:rsidRPr="009256CB">
        <w:rPr>
          <w:b/>
          <w:spacing w:val="1"/>
        </w:rPr>
        <w:t xml:space="preserve"> </w:t>
      </w:r>
      <w:r w:rsidRPr="009256CB">
        <w:rPr>
          <w:b/>
        </w:rPr>
        <w:t>«Т</w:t>
      </w:r>
      <w:r w:rsidR="00D74C3A">
        <w:rPr>
          <w:b/>
        </w:rPr>
        <w:t>руд (т</w:t>
      </w:r>
      <w:r w:rsidRPr="009256CB">
        <w:rPr>
          <w:b/>
        </w:rPr>
        <w:t>ехнология</w:t>
      </w:r>
      <w:r w:rsidR="00D74C3A">
        <w:rPr>
          <w:b/>
        </w:rPr>
        <w:t>)</w:t>
      </w:r>
      <w:r w:rsidRPr="009256CB">
        <w:rPr>
          <w:b/>
        </w:rPr>
        <w:t>»</w:t>
      </w:r>
      <w:r w:rsidRPr="009256CB">
        <w:rPr>
          <w:b/>
          <w:spacing w:val="1"/>
        </w:rPr>
        <w:t xml:space="preserve"> </w:t>
      </w:r>
      <w:r w:rsidRPr="009256CB">
        <w:t>при</w:t>
      </w:r>
      <w:r w:rsidRPr="009256CB">
        <w:rPr>
          <w:spacing w:val="1"/>
        </w:rPr>
        <w:t xml:space="preserve"> </w:t>
      </w:r>
      <w:r w:rsidRPr="009256CB">
        <w:t>первом</w:t>
      </w:r>
      <w:r w:rsidRPr="009256CB">
        <w:rPr>
          <w:spacing w:val="1"/>
        </w:rPr>
        <w:t xml:space="preserve"> </w:t>
      </w:r>
      <w:r w:rsidRPr="009256CB">
        <w:t>знакомстве</w:t>
      </w:r>
      <w:r w:rsidRPr="009256CB">
        <w:rPr>
          <w:spacing w:val="1"/>
        </w:rPr>
        <w:t xml:space="preserve"> </w:t>
      </w:r>
      <w:r w:rsidRPr="009256CB">
        <w:t>с</w:t>
      </w:r>
      <w:r w:rsidRPr="009256CB">
        <w:rPr>
          <w:spacing w:val="1"/>
        </w:rPr>
        <w:t xml:space="preserve"> </w:t>
      </w:r>
      <w:r w:rsidRPr="009256CB">
        <w:t>каждым</w:t>
      </w:r>
      <w:r w:rsidRPr="009256CB">
        <w:rPr>
          <w:spacing w:val="1"/>
        </w:rPr>
        <w:t xml:space="preserve"> </w:t>
      </w:r>
      <w:r w:rsidRPr="009256CB">
        <w:t>инструментом</w:t>
      </w:r>
      <w:r w:rsidRPr="009256CB">
        <w:rPr>
          <w:spacing w:val="1"/>
        </w:rPr>
        <w:t xml:space="preserve"> </w:t>
      </w:r>
      <w:r w:rsidRPr="009256CB">
        <w:t>или</w:t>
      </w:r>
      <w:r w:rsidRPr="009256CB">
        <w:rPr>
          <w:spacing w:val="1"/>
        </w:rPr>
        <w:t xml:space="preserve"> </w:t>
      </w:r>
      <w:r w:rsidRPr="009256CB">
        <w:t>приспособлением в учебниках обязательно вводятся правила безопасной работы с ним. В</w:t>
      </w:r>
      <w:r w:rsidRPr="009256CB">
        <w:rPr>
          <w:spacing w:val="1"/>
        </w:rPr>
        <w:t xml:space="preserve"> </w:t>
      </w:r>
      <w:r w:rsidRPr="009256CB">
        <w:t>учебнике 1 класса в разделе «Человек и информация» показаны важные для безопасного</w:t>
      </w:r>
      <w:r w:rsidRPr="009256CB">
        <w:rPr>
          <w:spacing w:val="1"/>
        </w:rPr>
        <w:t xml:space="preserve"> </w:t>
      </w:r>
      <w:r w:rsidRPr="009256CB">
        <w:t>передвижения</w:t>
      </w:r>
      <w:r w:rsidRPr="009256CB">
        <w:rPr>
          <w:spacing w:val="1"/>
        </w:rPr>
        <w:t xml:space="preserve"> </w:t>
      </w:r>
      <w:r w:rsidRPr="009256CB">
        <w:t>по</w:t>
      </w:r>
      <w:r w:rsidRPr="009256CB">
        <w:rPr>
          <w:spacing w:val="1"/>
        </w:rPr>
        <w:t xml:space="preserve"> </w:t>
      </w:r>
      <w:r w:rsidRPr="009256CB">
        <w:t>улицам</w:t>
      </w:r>
      <w:r w:rsidRPr="009256CB">
        <w:rPr>
          <w:spacing w:val="1"/>
        </w:rPr>
        <w:t xml:space="preserve"> </w:t>
      </w:r>
      <w:r w:rsidRPr="009256CB">
        <w:t>и</w:t>
      </w:r>
      <w:r w:rsidRPr="009256CB">
        <w:rPr>
          <w:spacing w:val="1"/>
        </w:rPr>
        <w:t xml:space="preserve"> </w:t>
      </w:r>
      <w:r w:rsidRPr="009256CB">
        <w:t>дорогам</w:t>
      </w:r>
      <w:r w:rsidRPr="009256CB">
        <w:rPr>
          <w:spacing w:val="1"/>
        </w:rPr>
        <w:t xml:space="preserve"> </w:t>
      </w:r>
      <w:r w:rsidRPr="009256CB">
        <w:t>знаки</w:t>
      </w:r>
      <w:r w:rsidRPr="009256CB">
        <w:rPr>
          <w:spacing w:val="1"/>
        </w:rPr>
        <w:t xml:space="preserve"> </w:t>
      </w:r>
      <w:r w:rsidRPr="009256CB">
        <w:t>дорожного</w:t>
      </w:r>
      <w:r w:rsidRPr="009256CB">
        <w:rPr>
          <w:spacing w:val="1"/>
        </w:rPr>
        <w:t xml:space="preserve"> </w:t>
      </w:r>
      <w:r w:rsidRPr="009256CB">
        <w:t>движения,</w:t>
      </w:r>
      <w:r w:rsidRPr="009256CB">
        <w:rPr>
          <w:spacing w:val="1"/>
        </w:rPr>
        <w:t xml:space="preserve"> </w:t>
      </w:r>
      <w:r w:rsidRPr="009256CB">
        <w:t>а</w:t>
      </w:r>
      <w:r w:rsidRPr="009256CB">
        <w:rPr>
          <w:spacing w:val="1"/>
        </w:rPr>
        <w:t xml:space="preserve"> </w:t>
      </w:r>
      <w:r w:rsidRPr="009256CB">
        <w:t>также</w:t>
      </w:r>
      <w:r w:rsidRPr="009256CB">
        <w:rPr>
          <w:spacing w:val="1"/>
        </w:rPr>
        <w:t xml:space="preserve"> </w:t>
      </w:r>
      <w:r w:rsidRPr="009256CB">
        <w:t>таблица</w:t>
      </w:r>
      <w:r w:rsidRPr="009256CB">
        <w:rPr>
          <w:spacing w:val="1"/>
        </w:rPr>
        <w:t xml:space="preserve"> </w:t>
      </w:r>
      <w:r w:rsidRPr="009256CB">
        <w:t>с</w:t>
      </w:r>
      <w:r w:rsidRPr="009256CB">
        <w:rPr>
          <w:spacing w:val="1"/>
        </w:rPr>
        <w:t xml:space="preserve"> </w:t>
      </w:r>
      <w:r w:rsidRPr="009256CB">
        <w:t>важнейшими номерами телефонов, которые могут потребоваться ребенку в критической</w:t>
      </w:r>
      <w:r w:rsidRPr="009256CB">
        <w:rPr>
          <w:spacing w:val="1"/>
        </w:rPr>
        <w:t xml:space="preserve"> </w:t>
      </w:r>
      <w:r w:rsidRPr="009256CB">
        <w:t>ситуации.</w:t>
      </w:r>
    </w:p>
    <w:p w:rsidR="00A74AAB" w:rsidRPr="009256CB" w:rsidRDefault="00A74AAB" w:rsidP="00A74AAB">
      <w:pPr>
        <w:pStyle w:val="a3"/>
        <w:ind w:left="0" w:firstLine="709"/>
      </w:pPr>
      <w:r w:rsidRPr="009256CB">
        <w:rPr>
          <w:b/>
        </w:rPr>
        <w:t xml:space="preserve">В курсе «Основы религиозной культуры и светской этики» </w:t>
      </w:r>
      <w:r w:rsidRPr="009256CB">
        <w:t>преподавание основывается на общих для всех</w:t>
      </w:r>
      <w:r w:rsidRPr="009256CB">
        <w:rPr>
          <w:spacing w:val="1"/>
        </w:rPr>
        <w:t xml:space="preserve"> </w:t>
      </w:r>
      <w:r w:rsidRPr="009256CB">
        <w:t>россиян гражданских нравственных ценностях и нормах, ориентировано на знакомство с</w:t>
      </w:r>
      <w:r w:rsidRPr="009256CB">
        <w:rPr>
          <w:spacing w:val="1"/>
        </w:rPr>
        <w:t xml:space="preserve"> </w:t>
      </w:r>
      <w:r w:rsidRPr="009256CB">
        <w:t>соответствующей</w:t>
      </w:r>
      <w:r w:rsidRPr="009256CB">
        <w:rPr>
          <w:spacing w:val="-1"/>
        </w:rPr>
        <w:t xml:space="preserve"> </w:t>
      </w:r>
      <w:r w:rsidRPr="009256CB">
        <w:t>культурой</w:t>
      </w:r>
      <w:r w:rsidRPr="009256CB">
        <w:rPr>
          <w:spacing w:val="-1"/>
        </w:rPr>
        <w:t xml:space="preserve"> </w:t>
      </w:r>
      <w:r w:rsidRPr="009256CB">
        <w:t>и религиозной</w:t>
      </w:r>
      <w:r w:rsidRPr="009256CB">
        <w:rPr>
          <w:spacing w:val="-3"/>
        </w:rPr>
        <w:t xml:space="preserve"> </w:t>
      </w:r>
      <w:r w:rsidRPr="009256CB">
        <w:t>или светской</w:t>
      </w:r>
      <w:r w:rsidRPr="009256CB">
        <w:rPr>
          <w:spacing w:val="-1"/>
        </w:rPr>
        <w:t xml:space="preserve"> </w:t>
      </w:r>
      <w:r w:rsidRPr="009256CB">
        <w:t>традицией.</w:t>
      </w:r>
    </w:p>
    <w:p w:rsidR="00A74AAB" w:rsidRPr="009256CB" w:rsidRDefault="00A74AAB" w:rsidP="00A74AAB">
      <w:pPr>
        <w:ind w:firstLine="709"/>
        <w:jc w:val="both"/>
        <w:rPr>
          <w:b/>
          <w:sz w:val="28"/>
          <w:szCs w:val="28"/>
        </w:rPr>
      </w:pPr>
      <w:r w:rsidRPr="009256CB">
        <w:rPr>
          <w:sz w:val="28"/>
          <w:szCs w:val="28"/>
        </w:rPr>
        <w:t>Развитию мотивации к творческому труду, работе на результат служат материалы</w:t>
      </w:r>
      <w:r w:rsidRPr="009256CB">
        <w:rPr>
          <w:spacing w:val="1"/>
          <w:sz w:val="28"/>
          <w:szCs w:val="28"/>
        </w:rPr>
        <w:t xml:space="preserve"> </w:t>
      </w:r>
      <w:r w:rsidRPr="009256CB">
        <w:rPr>
          <w:sz w:val="28"/>
          <w:szCs w:val="28"/>
        </w:rPr>
        <w:t xml:space="preserve">рубрики «Наши проекты», представленной в учебниках </w:t>
      </w:r>
      <w:r w:rsidRPr="009256CB">
        <w:rPr>
          <w:b/>
          <w:sz w:val="28"/>
          <w:szCs w:val="28"/>
        </w:rPr>
        <w:t>по математике, русскому языку,</w:t>
      </w:r>
      <w:r w:rsidRPr="009256CB">
        <w:rPr>
          <w:b/>
          <w:spacing w:val="-57"/>
          <w:sz w:val="28"/>
          <w:szCs w:val="28"/>
        </w:rPr>
        <w:t xml:space="preserve"> </w:t>
      </w:r>
      <w:r w:rsidRPr="009256CB">
        <w:rPr>
          <w:b/>
          <w:sz w:val="28"/>
          <w:szCs w:val="28"/>
        </w:rPr>
        <w:t>литературному чтению, окружающему миру и светской этики</w:t>
      </w:r>
      <w:r w:rsidRPr="009256CB">
        <w:rPr>
          <w:sz w:val="28"/>
          <w:szCs w:val="28"/>
        </w:rPr>
        <w:t>, а также материал для</w:t>
      </w:r>
      <w:r w:rsidRPr="009256CB">
        <w:rPr>
          <w:spacing w:val="1"/>
          <w:sz w:val="28"/>
          <w:szCs w:val="28"/>
        </w:rPr>
        <w:t xml:space="preserve"> </w:t>
      </w:r>
      <w:r w:rsidRPr="009256CB">
        <w:rPr>
          <w:sz w:val="28"/>
          <w:szCs w:val="28"/>
        </w:rPr>
        <w:t>организации проектной деятельности в учебниках</w:t>
      </w:r>
      <w:r w:rsidRPr="009256CB">
        <w:rPr>
          <w:spacing w:val="1"/>
          <w:sz w:val="28"/>
          <w:szCs w:val="28"/>
        </w:rPr>
        <w:t xml:space="preserve"> </w:t>
      </w:r>
      <w:r w:rsidR="003D501A" w:rsidRPr="003D501A">
        <w:rPr>
          <w:b/>
          <w:spacing w:val="1"/>
          <w:sz w:val="28"/>
          <w:szCs w:val="28"/>
        </w:rPr>
        <w:t>труда (техн</w:t>
      </w:r>
      <w:r w:rsidRPr="003D501A">
        <w:rPr>
          <w:b/>
          <w:sz w:val="28"/>
          <w:szCs w:val="28"/>
        </w:rPr>
        <w:t>ологии</w:t>
      </w:r>
      <w:r w:rsidR="003D501A">
        <w:rPr>
          <w:b/>
          <w:sz w:val="28"/>
          <w:szCs w:val="28"/>
        </w:rPr>
        <w:t>)</w:t>
      </w:r>
      <w:r w:rsidRPr="009256CB">
        <w:rPr>
          <w:b/>
          <w:sz w:val="28"/>
          <w:szCs w:val="28"/>
        </w:rPr>
        <w:t>, иностранн</w:t>
      </w:r>
      <w:r w:rsidR="003D501A">
        <w:rPr>
          <w:b/>
          <w:sz w:val="28"/>
          <w:szCs w:val="28"/>
        </w:rPr>
        <w:t>ого</w:t>
      </w:r>
      <w:r w:rsidRPr="009256CB">
        <w:rPr>
          <w:b/>
          <w:sz w:val="28"/>
          <w:szCs w:val="28"/>
        </w:rPr>
        <w:t xml:space="preserve"> язык</w:t>
      </w:r>
      <w:r w:rsidR="003D501A">
        <w:rPr>
          <w:b/>
          <w:sz w:val="28"/>
          <w:szCs w:val="28"/>
        </w:rPr>
        <w:t>а (английского)</w:t>
      </w:r>
      <w:r w:rsidRPr="009256CB">
        <w:rPr>
          <w:b/>
          <w:sz w:val="28"/>
          <w:szCs w:val="28"/>
        </w:rPr>
        <w:t>.</w:t>
      </w:r>
    </w:p>
    <w:p w:rsidR="00A74AAB" w:rsidRPr="009256CB" w:rsidRDefault="00A74AAB" w:rsidP="00A74AAB">
      <w:pPr>
        <w:ind w:firstLine="709"/>
        <w:jc w:val="both"/>
        <w:rPr>
          <w:b/>
          <w:sz w:val="28"/>
          <w:szCs w:val="28"/>
        </w:rPr>
      </w:pPr>
      <w:r w:rsidRPr="009256CB">
        <w:rPr>
          <w:sz w:val="28"/>
          <w:szCs w:val="28"/>
        </w:rPr>
        <w:t>Содержание материала рубрики «Наши проекты» выстроено так, что способствует</w:t>
      </w:r>
      <w:r w:rsidRPr="009256CB">
        <w:rPr>
          <w:spacing w:val="1"/>
          <w:sz w:val="28"/>
          <w:szCs w:val="28"/>
        </w:rPr>
        <w:t xml:space="preserve"> </w:t>
      </w:r>
      <w:r w:rsidRPr="009256CB">
        <w:rPr>
          <w:sz w:val="28"/>
          <w:szCs w:val="28"/>
        </w:rPr>
        <w:t>организации</w:t>
      </w:r>
      <w:r w:rsidRPr="009256CB">
        <w:rPr>
          <w:spacing w:val="-3"/>
          <w:sz w:val="28"/>
          <w:szCs w:val="28"/>
        </w:rPr>
        <w:t xml:space="preserve"> </w:t>
      </w:r>
      <w:r w:rsidRPr="009256CB">
        <w:rPr>
          <w:sz w:val="28"/>
          <w:szCs w:val="28"/>
        </w:rPr>
        <w:t>проектной</w:t>
      </w:r>
      <w:r w:rsidRPr="009256CB">
        <w:rPr>
          <w:spacing w:val="-3"/>
          <w:sz w:val="28"/>
          <w:szCs w:val="28"/>
        </w:rPr>
        <w:t xml:space="preserve"> </w:t>
      </w:r>
      <w:r w:rsidRPr="009256CB">
        <w:rPr>
          <w:sz w:val="28"/>
          <w:szCs w:val="28"/>
        </w:rPr>
        <w:t>деятельности,</w:t>
      </w:r>
      <w:r w:rsidRPr="009256CB">
        <w:rPr>
          <w:spacing w:val="-1"/>
          <w:sz w:val="28"/>
          <w:szCs w:val="28"/>
        </w:rPr>
        <w:t xml:space="preserve"> </w:t>
      </w:r>
      <w:r w:rsidRPr="009256CB">
        <w:rPr>
          <w:sz w:val="28"/>
          <w:szCs w:val="28"/>
        </w:rPr>
        <w:t>как</w:t>
      </w:r>
      <w:r w:rsidRPr="009256CB">
        <w:rPr>
          <w:spacing w:val="-2"/>
          <w:sz w:val="28"/>
          <w:szCs w:val="28"/>
        </w:rPr>
        <w:t xml:space="preserve"> </w:t>
      </w:r>
      <w:r w:rsidRPr="009256CB">
        <w:rPr>
          <w:b/>
          <w:sz w:val="28"/>
          <w:szCs w:val="28"/>
        </w:rPr>
        <w:t>на</w:t>
      </w:r>
      <w:r w:rsidRPr="009256CB">
        <w:rPr>
          <w:b/>
          <w:spacing w:val="-1"/>
          <w:sz w:val="28"/>
          <w:szCs w:val="28"/>
        </w:rPr>
        <w:t xml:space="preserve"> </w:t>
      </w:r>
      <w:r w:rsidRPr="009256CB">
        <w:rPr>
          <w:b/>
          <w:sz w:val="28"/>
          <w:szCs w:val="28"/>
        </w:rPr>
        <w:t>уроке,</w:t>
      </w:r>
      <w:r w:rsidRPr="009256CB">
        <w:rPr>
          <w:b/>
          <w:spacing w:val="-1"/>
          <w:sz w:val="28"/>
          <w:szCs w:val="28"/>
        </w:rPr>
        <w:t xml:space="preserve"> </w:t>
      </w:r>
      <w:r w:rsidRPr="009256CB">
        <w:rPr>
          <w:b/>
          <w:sz w:val="28"/>
          <w:szCs w:val="28"/>
        </w:rPr>
        <w:t>так</w:t>
      </w:r>
      <w:r w:rsidRPr="009256CB">
        <w:rPr>
          <w:b/>
          <w:spacing w:val="-1"/>
          <w:sz w:val="28"/>
          <w:szCs w:val="28"/>
        </w:rPr>
        <w:t xml:space="preserve"> </w:t>
      </w:r>
      <w:r w:rsidRPr="009256CB">
        <w:rPr>
          <w:b/>
          <w:sz w:val="28"/>
          <w:szCs w:val="28"/>
        </w:rPr>
        <w:t>и</w:t>
      </w:r>
      <w:r w:rsidRPr="009256CB">
        <w:rPr>
          <w:b/>
          <w:spacing w:val="-1"/>
          <w:sz w:val="28"/>
          <w:szCs w:val="28"/>
        </w:rPr>
        <w:t xml:space="preserve"> </w:t>
      </w:r>
      <w:r w:rsidRPr="009256CB">
        <w:rPr>
          <w:b/>
          <w:sz w:val="28"/>
          <w:szCs w:val="28"/>
        </w:rPr>
        <w:t>во</w:t>
      </w:r>
      <w:r w:rsidRPr="009256CB">
        <w:rPr>
          <w:b/>
          <w:spacing w:val="-2"/>
          <w:sz w:val="28"/>
          <w:szCs w:val="28"/>
        </w:rPr>
        <w:t xml:space="preserve"> </w:t>
      </w:r>
      <w:r w:rsidRPr="009256CB">
        <w:rPr>
          <w:b/>
          <w:sz w:val="28"/>
          <w:szCs w:val="28"/>
        </w:rPr>
        <w:t>внеурочной</w:t>
      </w:r>
      <w:r w:rsidRPr="009256CB">
        <w:rPr>
          <w:b/>
          <w:spacing w:val="-1"/>
          <w:sz w:val="28"/>
          <w:szCs w:val="28"/>
        </w:rPr>
        <w:t xml:space="preserve"> </w:t>
      </w:r>
      <w:r w:rsidRPr="009256CB">
        <w:rPr>
          <w:b/>
          <w:sz w:val="28"/>
          <w:szCs w:val="28"/>
        </w:rPr>
        <w:t>работе.</w:t>
      </w:r>
    </w:p>
    <w:p w:rsidR="00A74AAB" w:rsidRPr="009256CB" w:rsidRDefault="00A74AAB" w:rsidP="00A74AAB">
      <w:pPr>
        <w:pStyle w:val="a3"/>
        <w:ind w:left="0" w:firstLine="709"/>
      </w:pPr>
      <w:r w:rsidRPr="009256CB">
        <w:rPr>
          <w:b/>
          <w:i/>
        </w:rPr>
        <w:t>Внеурочная деятельность</w:t>
      </w:r>
      <w:r w:rsidRPr="009256CB">
        <w:rPr>
          <w:b/>
          <w:i/>
          <w:spacing w:val="1"/>
        </w:rPr>
        <w:t xml:space="preserve"> </w:t>
      </w:r>
      <w:r w:rsidRPr="009256CB">
        <w:t>– ценностные знания и опыт, приобретаемые учениками</w:t>
      </w:r>
      <w:r w:rsidRPr="009256CB">
        <w:rPr>
          <w:spacing w:val="-57"/>
        </w:rPr>
        <w:t xml:space="preserve"> </w:t>
      </w:r>
      <w:r w:rsidRPr="009256CB">
        <w:t>в ходе участия в специально организованных беседах, классных часах,</w:t>
      </w:r>
      <w:r w:rsidRPr="009256CB">
        <w:rPr>
          <w:spacing w:val="60"/>
        </w:rPr>
        <w:t xml:space="preserve"> </w:t>
      </w:r>
      <w:r w:rsidRPr="009256CB">
        <w:t>экскурсиях,</w:t>
      </w:r>
      <w:r w:rsidRPr="009256CB">
        <w:rPr>
          <w:spacing w:val="60"/>
        </w:rPr>
        <w:t xml:space="preserve"> </w:t>
      </w:r>
      <w:r w:rsidRPr="009256CB">
        <w:t>КТД,</w:t>
      </w:r>
      <w:r w:rsidRPr="009256CB">
        <w:rPr>
          <w:spacing w:val="1"/>
        </w:rPr>
        <w:t xml:space="preserve"> </w:t>
      </w:r>
      <w:r w:rsidRPr="009256CB">
        <w:t>в</w:t>
      </w:r>
      <w:r w:rsidRPr="009256CB">
        <w:rPr>
          <w:spacing w:val="1"/>
        </w:rPr>
        <w:t xml:space="preserve"> </w:t>
      </w:r>
      <w:r w:rsidRPr="009256CB">
        <w:t>занятиях</w:t>
      </w:r>
      <w:r w:rsidRPr="009256CB">
        <w:rPr>
          <w:spacing w:val="1"/>
        </w:rPr>
        <w:t xml:space="preserve"> </w:t>
      </w:r>
      <w:r w:rsidRPr="009256CB">
        <w:t>дополнительного</w:t>
      </w:r>
      <w:r w:rsidRPr="009256CB">
        <w:rPr>
          <w:spacing w:val="1"/>
        </w:rPr>
        <w:t xml:space="preserve"> </w:t>
      </w:r>
      <w:r w:rsidRPr="009256CB">
        <w:t>образования</w:t>
      </w:r>
      <w:r w:rsidRPr="009256CB">
        <w:rPr>
          <w:spacing w:val="1"/>
        </w:rPr>
        <w:t xml:space="preserve"> </w:t>
      </w:r>
      <w:r w:rsidRPr="009256CB">
        <w:t>и</w:t>
      </w:r>
      <w:r w:rsidRPr="009256CB">
        <w:rPr>
          <w:spacing w:val="1"/>
        </w:rPr>
        <w:t xml:space="preserve"> </w:t>
      </w:r>
      <w:r w:rsidRPr="009256CB">
        <w:t>т.д.,</w:t>
      </w:r>
      <w:r w:rsidRPr="009256CB">
        <w:rPr>
          <w:spacing w:val="1"/>
        </w:rPr>
        <w:t xml:space="preserve"> </w:t>
      </w:r>
      <w:r w:rsidRPr="009256CB">
        <w:t>а</w:t>
      </w:r>
      <w:r w:rsidRPr="009256CB">
        <w:rPr>
          <w:spacing w:val="1"/>
        </w:rPr>
        <w:t xml:space="preserve"> </w:t>
      </w:r>
      <w:r w:rsidRPr="009256CB">
        <w:t>также</w:t>
      </w:r>
      <w:r w:rsidRPr="009256CB">
        <w:rPr>
          <w:spacing w:val="1"/>
        </w:rPr>
        <w:t xml:space="preserve"> </w:t>
      </w:r>
      <w:r w:rsidRPr="009256CB">
        <w:t>это</w:t>
      </w:r>
      <w:r w:rsidRPr="009256CB">
        <w:rPr>
          <w:spacing w:val="1"/>
        </w:rPr>
        <w:t xml:space="preserve"> </w:t>
      </w:r>
      <w:r w:rsidRPr="009256CB">
        <w:t>начальный</w:t>
      </w:r>
      <w:r w:rsidRPr="009256CB">
        <w:rPr>
          <w:spacing w:val="1"/>
        </w:rPr>
        <w:t xml:space="preserve"> </w:t>
      </w:r>
      <w:r w:rsidRPr="009256CB">
        <w:t>опыт,</w:t>
      </w:r>
      <w:r w:rsidRPr="009256CB">
        <w:rPr>
          <w:spacing w:val="1"/>
        </w:rPr>
        <w:t xml:space="preserve"> </w:t>
      </w:r>
      <w:r w:rsidRPr="009256CB">
        <w:t>приобретаемый</w:t>
      </w:r>
      <w:r w:rsidRPr="009256CB">
        <w:rPr>
          <w:spacing w:val="1"/>
        </w:rPr>
        <w:t xml:space="preserve"> </w:t>
      </w:r>
      <w:r w:rsidRPr="009256CB">
        <w:t>в</w:t>
      </w:r>
      <w:r w:rsidRPr="009256CB">
        <w:rPr>
          <w:spacing w:val="1"/>
        </w:rPr>
        <w:t xml:space="preserve"> </w:t>
      </w:r>
      <w:r w:rsidRPr="009256CB">
        <w:t>процессе</w:t>
      </w:r>
      <w:r w:rsidRPr="009256CB">
        <w:rPr>
          <w:spacing w:val="1"/>
        </w:rPr>
        <w:t xml:space="preserve"> </w:t>
      </w:r>
      <w:r w:rsidRPr="009256CB">
        <w:t>решения</w:t>
      </w:r>
      <w:r w:rsidRPr="009256CB">
        <w:rPr>
          <w:spacing w:val="1"/>
        </w:rPr>
        <w:t xml:space="preserve"> </w:t>
      </w:r>
      <w:r w:rsidRPr="009256CB">
        <w:t>реальных</w:t>
      </w:r>
      <w:r w:rsidRPr="009256CB">
        <w:rPr>
          <w:spacing w:val="1"/>
        </w:rPr>
        <w:t xml:space="preserve"> </w:t>
      </w:r>
      <w:r w:rsidRPr="009256CB">
        <w:t>общественно</w:t>
      </w:r>
      <w:r w:rsidRPr="009256CB">
        <w:rPr>
          <w:spacing w:val="1"/>
        </w:rPr>
        <w:t xml:space="preserve"> </w:t>
      </w:r>
      <w:r w:rsidRPr="009256CB">
        <w:t>значимых</w:t>
      </w:r>
      <w:r w:rsidRPr="009256CB">
        <w:rPr>
          <w:spacing w:val="1"/>
        </w:rPr>
        <w:t xml:space="preserve"> </w:t>
      </w:r>
      <w:r w:rsidRPr="009256CB">
        <w:t>задач</w:t>
      </w:r>
      <w:r w:rsidRPr="009256CB">
        <w:rPr>
          <w:spacing w:val="1"/>
        </w:rPr>
        <w:t xml:space="preserve"> </w:t>
      </w:r>
      <w:r w:rsidRPr="009256CB">
        <w:t>или</w:t>
      </w:r>
      <w:r w:rsidRPr="009256CB">
        <w:rPr>
          <w:spacing w:val="1"/>
        </w:rPr>
        <w:t xml:space="preserve"> </w:t>
      </w:r>
      <w:r w:rsidRPr="009256CB">
        <w:t>их</w:t>
      </w:r>
      <w:r w:rsidRPr="009256CB">
        <w:rPr>
          <w:spacing w:val="1"/>
        </w:rPr>
        <w:t xml:space="preserve"> </w:t>
      </w:r>
      <w:r w:rsidRPr="009256CB">
        <w:t>моделей</w:t>
      </w:r>
      <w:r w:rsidRPr="009256CB">
        <w:rPr>
          <w:spacing w:val="-1"/>
        </w:rPr>
        <w:t xml:space="preserve"> </w:t>
      </w:r>
      <w:r w:rsidRPr="009256CB">
        <w:t>(акции, проекты,</w:t>
      </w:r>
      <w:r w:rsidRPr="009256CB">
        <w:rPr>
          <w:spacing w:val="-1"/>
        </w:rPr>
        <w:t xml:space="preserve"> </w:t>
      </w:r>
      <w:r w:rsidRPr="009256CB">
        <w:t>десанты)</w:t>
      </w:r>
      <w:r w:rsidRPr="009256CB">
        <w:rPr>
          <w:spacing w:val="-2"/>
        </w:rPr>
        <w:t xml:space="preserve"> </w:t>
      </w:r>
      <w:r w:rsidRPr="009256CB">
        <w:t>и т.д.</w:t>
      </w:r>
    </w:p>
    <w:p w:rsidR="00A74AAB" w:rsidRPr="009256CB" w:rsidRDefault="00A74AAB" w:rsidP="00A74AAB">
      <w:pPr>
        <w:ind w:firstLine="709"/>
        <w:jc w:val="both"/>
        <w:rPr>
          <w:b/>
          <w:i/>
          <w:sz w:val="28"/>
          <w:szCs w:val="28"/>
        </w:rPr>
      </w:pPr>
      <w:r w:rsidRPr="009256CB">
        <w:rPr>
          <w:b/>
          <w:i/>
          <w:sz w:val="28"/>
          <w:szCs w:val="28"/>
        </w:rPr>
        <w:t>Формирование культуры здорового и безопасного образа жизни в процессе</w:t>
      </w:r>
      <w:r w:rsidRPr="009256CB">
        <w:rPr>
          <w:b/>
          <w:i/>
          <w:spacing w:val="-57"/>
          <w:sz w:val="28"/>
          <w:szCs w:val="28"/>
        </w:rPr>
        <w:t xml:space="preserve"> </w:t>
      </w:r>
      <w:r w:rsidRPr="009256CB">
        <w:rPr>
          <w:b/>
          <w:i/>
          <w:sz w:val="28"/>
          <w:szCs w:val="28"/>
        </w:rPr>
        <w:t>внеурочной</w:t>
      </w:r>
      <w:r w:rsidRPr="009256CB">
        <w:rPr>
          <w:b/>
          <w:i/>
          <w:spacing w:val="-1"/>
          <w:sz w:val="28"/>
          <w:szCs w:val="28"/>
        </w:rPr>
        <w:t xml:space="preserve"> </w:t>
      </w:r>
      <w:r w:rsidRPr="009256CB">
        <w:rPr>
          <w:b/>
          <w:i/>
          <w:sz w:val="28"/>
          <w:szCs w:val="28"/>
        </w:rPr>
        <w:t>деятельности.</w:t>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7866"/>
      </w:tblGrid>
      <w:tr w:rsidR="00A74AAB" w:rsidRPr="009256CB" w:rsidTr="00D74C3A">
        <w:trPr>
          <w:trHeight w:val="345"/>
        </w:trPr>
        <w:tc>
          <w:tcPr>
            <w:tcW w:w="3049" w:type="dxa"/>
          </w:tcPr>
          <w:p w:rsidR="00A74AAB" w:rsidRPr="009256CB" w:rsidRDefault="00A74AAB" w:rsidP="00D74C3A">
            <w:pPr>
              <w:pStyle w:val="TableParagraph"/>
              <w:jc w:val="center"/>
              <w:rPr>
                <w:b/>
                <w:sz w:val="28"/>
                <w:szCs w:val="28"/>
              </w:rPr>
            </w:pPr>
            <w:r w:rsidRPr="009256CB">
              <w:rPr>
                <w:b/>
                <w:sz w:val="28"/>
                <w:szCs w:val="28"/>
              </w:rPr>
              <w:t>Виды</w:t>
            </w:r>
            <w:r w:rsidRPr="009256CB">
              <w:rPr>
                <w:b/>
                <w:spacing w:val="-3"/>
                <w:sz w:val="28"/>
                <w:szCs w:val="28"/>
              </w:rPr>
              <w:t xml:space="preserve"> </w:t>
            </w:r>
            <w:r w:rsidRPr="009256CB">
              <w:rPr>
                <w:b/>
                <w:sz w:val="28"/>
                <w:szCs w:val="28"/>
              </w:rPr>
              <w:t>деятельности</w:t>
            </w:r>
          </w:p>
        </w:tc>
        <w:tc>
          <w:tcPr>
            <w:tcW w:w="7866" w:type="dxa"/>
          </w:tcPr>
          <w:p w:rsidR="00A74AAB" w:rsidRPr="009256CB" w:rsidRDefault="00A74AAB" w:rsidP="00D74C3A">
            <w:pPr>
              <w:pStyle w:val="TableParagraph"/>
              <w:jc w:val="center"/>
              <w:rPr>
                <w:b/>
                <w:sz w:val="28"/>
                <w:szCs w:val="28"/>
              </w:rPr>
            </w:pPr>
            <w:r w:rsidRPr="009256CB">
              <w:rPr>
                <w:b/>
                <w:sz w:val="28"/>
                <w:szCs w:val="28"/>
              </w:rPr>
              <w:t>Формы</w:t>
            </w:r>
            <w:r w:rsidRPr="009256CB">
              <w:rPr>
                <w:b/>
                <w:spacing w:val="-6"/>
                <w:sz w:val="28"/>
                <w:szCs w:val="28"/>
              </w:rPr>
              <w:t xml:space="preserve"> </w:t>
            </w:r>
            <w:r w:rsidRPr="009256CB">
              <w:rPr>
                <w:b/>
                <w:sz w:val="28"/>
                <w:szCs w:val="28"/>
              </w:rPr>
              <w:t>работы</w:t>
            </w:r>
            <w:r w:rsidRPr="009256CB">
              <w:rPr>
                <w:b/>
                <w:spacing w:val="-5"/>
                <w:sz w:val="28"/>
                <w:szCs w:val="28"/>
              </w:rPr>
              <w:t xml:space="preserve"> </w:t>
            </w:r>
            <w:r w:rsidRPr="009256CB">
              <w:rPr>
                <w:b/>
                <w:sz w:val="28"/>
                <w:szCs w:val="28"/>
              </w:rPr>
              <w:t>с</w:t>
            </w:r>
            <w:r w:rsidRPr="009256CB">
              <w:rPr>
                <w:b/>
                <w:spacing w:val="-5"/>
                <w:sz w:val="28"/>
                <w:szCs w:val="28"/>
              </w:rPr>
              <w:t xml:space="preserve"> </w:t>
            </w:r>
            <w:r w:rsidRPr="009256CB">
              <w:rPr>
                <w:b/>
                <w:sz w:val="28"/>
                <w:szCs w:val="28"/>
              </w:rPr>
              <w:t>учащимися</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Проблемно-ценностное</w:t>
            </w:r>
            <w:r w:rsidRPr="009256CB">
              <w:rPr>
                <w:spacing w:val="-7"/>
                <w:sz w:val="28"/>
                <w:szCs w:val="28"/>
              </w:rPr>
              <w:t xml:space="preserve"> </w:t>
            </w:r>
            <w:r w:rsidRPr="009256CB">
              <w:rPr>
                <w:sz w:val="28"/>
                <w:szCs w:val="28"/>
              </w:rPr>
              <w:t>общение</w:t>
            </w:r>
          </w:p>
        </w:tc>
        <w:tc>
          <w:tcPr>
            <w:tcW w:w="7866" w:type="dxa"/>
          </w:tcPr>
          <w:p w:rsidR="00A74AAB" w:rsidRPr="009256CB" w:rsidRDefault="00A74AAB" w:rsidP="00D74C3A">
            <w:pPr>
              <w:pStyle w:val="TableParagraph"/>
              <w:rPr>
                <w:sz w:val="28"/>
                <w:szCs w:val="28"/>
              </w:rPr>
            </w:pPr>
            <w:r w:rsidRPr="009256CB">
              <w:rPr>
                <w:sz w:val="28"/>
                <w:szCs w:val="28"/>
              </w:rPr>
              <w:t>Дискуссии,</w:t>
            </w:r>
            <w:r w:rsidRPr="009256CB">
              <w:rPr>
                <w:spacing w:val="35"/>
                <w:sz w:val="28"/>
                <w:szCs w:val="28"/>
              </w:rPr>
              <w:t xml:space="preserve"> </w:t>
            </w:r>
            <w:r w:rsidRPr="009256CB">
              <w:rPr>
                <w:sz w:val="28"/>
                <w:szCs w:val="28"/>
              </w:rPr>
              <w:t>проблемная</w:t>
            </w:r>
            <w:r w:rsidRPr="009256CB">
              <w:rPr>
                <w:spacing w:val="16"/>
                <w:sz w:val="28"/>
                <w:szCs w:val="28"/>
              </w:rPr>
              <w:t xml:space="preserve"> </w:t>
            </w:r>
            <w:r w:rsidRPr="009256CB">
              <w:rPr>
                <w:sz w:val="28"/>
                <w:szCs w:val="28"/>
              </w:rPr>
              <w:t>беседа</w:t>
            </w:r>
            <w:r w:rsidRPr="009256CB">
              <w:rPr>
                <w:spacing w:val="17"/>
                <w:sz w:val="28"/>
                <w:szCs w:val="28"/>
              </w:rPr>
              <w:t xml:space="preserve"> </w:t>
            </w:r>
            <w:r w:rsidRPr="009256CB">
              <w:rPr>
                <w:sz w:val="28"/>
                <w:szCs w:val="28"/>
              </w:rPr>
              <w:t>о</w:t>
            </w:r>
            <w:r w:rsidRPr="009256CB">
              <w:rPr>
                <w:spacing w:val="86"/>
                <w:sz w:val="28"/>
                <w:szCs w:val="28"/>
              </w:rPr>
              <w:t xml:space="preserve"> </w:t>
            </w:r>
            <w:r w:rsidRPr="009256CB">
              <w:rPr>
                <w:sz w:val="28"/>
                <w:szCs w:val="28"/>
              </w:rPr>
              <w:t>ЗОЖ,</w:t>
            </w:r>
            <w:r w:rsidRPr="009256CB">
              <w:rPr>
                <w:spacing w:val="17"/>
                <w:sz w:val="28"/>
                <w:szCs w:val="28"/>
              </w:rPr>
              <w:t xml:space="preserve"> </w:t>
            </w:r>
            <w:r w:rsidRPr="009256CB">
              <w:rPr>
                <w:sz w:val="28"/>
                <w:szCs w:val="28"/>
              </w:rPr>
              <w:t>БОЖ,</w:t>
            </w:r>
            <w:r w:rsidRPr="009256CB">
              <w:rPr>
                <w:spacing w:val="18"/>
                <w:sz w:val="28"/>
                <w:szCs w:val="28"/>
              </w:rPr>
              <w:t xml:space="preserve"> </w:t>
            </w:r>
            <w:r w:rsidRPr="009256CB">
              <w:rPr>
                <w:sz w:val="28"/>
                <w:szCs w:val="28"/>
              </w:rPr>
              <w:t>встречи</w:t>
            </w:r>
            <w:r w:rsidRPr="009256CB">
              <w:rPr>
                <w:spacing w:val="16"/>
                <w:sz w:val="28"/>
                <w:szCs w:val="28"/>
              </w:rPr>
              <w:t xml:space="preserve"> </w:t>
            </w:r>
            <w:r w:rsidRPr="009256CB">
              <w:rPr>
                <w:sz w:val="28"/>
                <w:szCs w:val="28"/>
              </w:rPr>
              <w:t>с</w:t>
            </w:r>
            <w:r w:rsidRPr="009256CB">
              <w:rPr>
                <w:spacing w:val="18"/>
                <w:sz w:val="28"/>
                <w:szCs w:val="28"/>
              </w:rPr>
              <w:t xml:space="preserve"> </w:t>
            </w:r>
            <w:r w:rsidRPr="009256CB">
              <w:rPr>
                <w:sz w:val="28"/>
                <w:szCs w:val="28"/>
              </w:rPr>
              <w:t>интересными</w:t>
            </w:r>
            <w:r>
              <w:rPr>
                <w:sz w:val="28"/>
                <w:szCs w:val="28"/>
              </w:rPr>
              <w:t xml:space="preserve"> </w:t>
            </w:r>
            <w:r w:rsidRPr="009256CB">
              <w:rPr>
                <w:sz w:val="28"/>
                <w:szCs w:val="28"/>
              </w:rPr>
              <w:t>людьми.</w:t>
            </w:r>
          </w:p>
        </w:tc>
      </w:tr>
      <w:tr w:rsidR="00A74AAB" w:rsidRPr="009256CB" w:rsidTr="00D74C3A">
        <w:trPr>
          <w:trHeight w:val="1149"/>
        </w:trPr>
        <w:tc>
          <w:tcPr>
            <w:tcW w:w="3049" w:type="dxa"/>
          </w:tcPr>
          <w:p w:rsidR="00A74AAB" w:rsidRPr="009256CB" w:rsidRDefault="00A74AAB" w:rsidP="00D74C3A">
            <w:pPr>
              <w:pStyle w:val="TableParagraph"/>
              <w:rPr>
                <w:sz w:val="28"/>
                <w:szCs w:val="28"/>
              </w:rPr>
            </w:pPr>
            <w:r w:rsidRPr="009256CB">
              <w:rPr>
                <w:sz w:val="28"/>
                <w:szCs w:val="28"/>
              </w:rPr>
              <w:t>Спортивно-оздоровительная</w:t>
            </w:r>
          </w:p>
        </w:tc>
        <w:tc>
          <w:tcPr>
            <w:tcW w:w="7866" w:type="dxa"/>
          </w:tcPr>
          <w:p w:rsidR="00A74AAB" w:rsidRPr="009256CB" w:rsidRDefault="00A74AAB" w:rsidP="003D501A">
            <w:pPr>
              <w:pStyle w:val="TableParagraph"/>
              <w:rPr>
                <w:sz w:val="28"/>
                <w:szCs w:val="28"/>
              </w:rPr>
            </w:pPr>
            <w:r w:rsidRPr="009256CB">
              <w:rPr>
                <w:sz w:val="28"/>
                <w:szCs w:val="28"/>
              </w:rPr>
              <w:t>Спортивные</w:t>
            </w:r>
            <w:r w:rsidRPr="009256CB">
              <w:rPr>
                <w:spacing w:val="52"/>
                <w:sz w:val="28"/>
                <w:szCs w:val="28"/>
              </w:rPr>
              <w:t xml:space="preserve"> </w:t>
            </w:r>
            <w:r w:rsidRPr="009256CB">
              <w:rPr>
                <w:sz w:val="28"/>
                <w:szCs w:val="28"/>
              </w:rPr>
              <w:t>турниры,</w:t>
            </w:r>
            <w:r w:rsidRPr="009256CB">
              <w:rPr>
                <w:spacing w:val="50"/>
                <w:sz w:val="28"/>
                <w:szCs w:val="28"/>
              </w:rPr>
              <w:t xml:space="preserve"> </w:t>
            </w:r>
            <w:r w:rsidRPr="009256CB">
              <w:rPr>
                <w:sz w:val="28"/>
                <w:szCs w:val="28"/>
              </w:rPr>
              <w:t>соревнования,  малые</w:t>
            </w:r>
            <w:r w:rsidRPr="009256CB">
              <w:rPr>
                <w:spacing w:val="50"/>
                <w:sz w:val="28"/>
                <w:szCs w:val="28"/>
              </w:rPr>
              <w:t xml:space="preserve"> </w:t>
            </w:r>
            <w:r w:rsidRPr="009256CB">
              <w:rPr>
                <w:sz w:val="28"/>
                <w:szCs w:val="28"/>
              </w:rPr>
              <w:t>олимпийские</w:t>
            </w:r>
            <w:r w:rsidRPr="009256CB">
              <w:rPr>
                <w:spacing w:val="53"/>
                <w:sz w:val="28"/>
                <w:szCs w:val="28"/>
              </w:rPr>
              <w:t xml:space="preserve"> </w:t>
            </w:r>
            <w:r w:rsidRPr="009256CB">
              <w:rPr>
                <w:sz w:val="28"/>
                <w:szCs w:val="28"/>
              </w:rPr>
              <w:t>игры,</w:t>
            </w:r>
            <w:r w:rsidRPr="009256CB">
              <w:rPr>
                <w:spacing w:val="50"/>
                <w:sz w:val="28"/>
                <w:szCs w:val="28"/>
              </w:rPr>
              <w:t xml:space="preserve"> </w:t>
            </w:r>
            <w:r w:rsidRPr="009256CB">
              <w:rPr>
                <w:sz w:val="28"/>
                <w:szCs w:val="28"/>
              </w:rPr>
              <w:t>Дни</w:t>
            </w:r>
            <w:r>
              <w:rPr>
                <w:sz w:val="28"/>
                <w:szCs w:val="28"/>
              </w:rPr>
              <w:t xml:space="preserve"> </w:t>
            </w:r>
            <w:r w:rsidRPr="009256CB">
              <w:rPr>
                <w:sz w:val="28"/>
                <w:szCs w:val="28"/>
              </w:rPr>
              <w:t>здоровья,</w:t>
            </w:r>
            <w:r w:rsidRPr="009256CB">
              <w:rPr>
                <w:sz w:val="28"/>
                <w:szCs w:val="28"/>
              </w:rPr>
              <w:tab/>
              <w:t>занятия</w:t>
            </w:r>
            <w:r w:rsidRPr="009256CB">
              <w:rPr>
                <w:spacing w:val="7"/>
                <w:sz w:val="28"/>
                <w:szCs w:val="28"/>
              </w:rPr>
              <w:t xml:space="preserve"> </w:t>
            </w:r>
            <w:r w:rsidRPr="009256CB">
              <w:rPr>
                <w:sz w:val="28"/>
                <w:szCs w:val="28"/>
              </w:rPr>
              <w:t>спортивных</w:t>
            </w:r>
            <w:r w:rsidRPr="009256CB">
              <w:rPr>
                <w:spacing w:val="4"/>
                <w:sz w:val="28"/>
                <w:szCs w:val="28"/>
              </w:rPr>
              <w:t xml:space="preserve"> </w:t>
            </w:r>
            <w:r w:rsidRPr="009256CB">
              <w:rPr>
                <w:sz w:val="28"/>
                <w:szCs w:val="28"/>
              </w:rPr>
              <w:t>секций,</w:t>
            </w:r>
            <w:r w:rsidRPr="009256CB">
              <w:rPr>
                <w:spacing w:val="8"/>
                <w:sz w:val="28"/>
                <w:szCs w:val="28"/>
              </w:rPr>
              <w:t xml:space="preserve"> </w:t>
            </w:r>
            <w:r w:rsidRPr="009256CB">
              <w:rPr>
                <w:sz w:val="28"/>
                <w:szCs w:val="28"/>
              </w:rPr>
              <w:t>динамические</w:t>
            </w:r>
            <w:r w:rsidRPr="009256CB">
              <w:rPr>
                <w:spacing w:val="8"/>
                <w:sz w:val="28"/>
                <w:szCs w:val="28"/>
              </w:rPr>
              <w:t xml:space="preserve"> </w:t>
            </w:r>
            <w:r w:rsidRPr="009256CB">
              <w:rPr>
                <w:sz w:val="28"/>
                <w:szCs w:val="28"/>
              </w:rPr>
              <w:t>перемены,</w:t>
            </w:r>
            <w:r w:rsidRPr="009256CB">
              <w:rPr>
                <w:spacing w:val="-47"/>
                <w:sz w:val="28"/>
                <w:szCs w:val="28"/>
              </w:rPr>
              <w:t xml:space="preserve"> </w:t>
            </w:r>
            <w:r w:rsidRPr="009256CB">
              <w:rPr>
                <w:sz w:val="28"/>
                <w:szCs w:val="28"/>
              </w:rPr>
              <w:t>спортивные</w:t>
            </w:r>
            <w:r w:rsidRPr="009256CB">
              <w:rPr>
                <w:spacing w:val="13"/>
                <w:sz w:val="28"/>
                <w:szCs w:val="28"/>
              </w:rPr>
              <w:t xml:space="preserve"> </w:t>
            </w:r>
            <w:r w:rsidRPr="009256CB">
              <w:rPr>
                <w:sz w:val="28"/>
                <w:szCs w:val="28"/>
              </w:rPr>
              <w:t>игры,</w:t>
            </w:r>
            <w:r w:rsidRPr="009256CB">
              <w:rPr>
                <w:spacing w:val="13"/>
                <w:sz w:val="28"/>
                <w:szCs w:val="28"/>
              </w:rPr>
              <w:t xml:space="preserve"> </w:t>
            </w:r>
            <w:r w:rsidRPr="009256CB">
              <w:rPr>
                <w:sz w:val="28"/>
                <w:szCs w:val="28"/>
              </w:rPr>
              <w:t>оздоровительные</w:t>
            </w:r>
            <w:r w:rsidRPr="009256CB">
              <w:rPr>
                <w:spacing w:val="14"/>
                <w:sz w:val="28"/>
                <w:szCs w:val="28"/>
              </w:rPr>
              <w:t xml:space="preserve"> </w:t>
            </w:r>
            <w:r w:rsidRPr="009256CB">
              <w:rPr>
                <w:sz w:val="28"/>
                <w:szCs w:val="28"/>
              </w:rPr>
              <w:t>выезды</w:t>
            </w:r>
            <w:r w:rsidRPr="009256CB">
              <w:rPr>
                <w:spacing w:val="12"/>
                <w:sz w:val="28"/>
                <w:szCs w:val="28"/>
              </w:rPr>
              <w:t xml:space="preserve"> </w:t>
            </w:r>
            <w:r w:rsidRPr="009256CB">
              <w:rPr>
                <w:sz w:val="28"/>
                <w:szCs w:val="28"/>
              </w:rPr>
              <w:t>в</w:t>
            </w:r>
            <w:r w:rsidRPr="009256CB">
              <w:rPr>
                <w:spacing w:val="13"/>
                <w:sz w:val="28"/>
                <w:szCs w:val="28"/>
              </w:rPr>
              <w:t xml:space="preserve"> </w:t>
            </w:r>
            <w:r w:rsidRPr="009256CB">
              <w:rPr>
                <w:sz w:val="28"/>
                <w:szCs w:val="28"/>
              </w:rPr>
              <w:t>бассейн,</w:t>
            </w:r>
            <w:r w:rsidRPr="009256CB">
              <w:rPr>
                <w:spacing w:val="15"/>
                <w:sz w:val="28"/>
                <w:szCs w:val="28"/>
              </w:rPr>
              <w:t xml:space="preserve"> </w:t>
            </w:r>
            <w:r w:rsidRPr="009256CB">
              <w:rPr>
                <w:sz w:val="28"/>
                <w:szCs w:val="28"/>
              </w:rPr>
              <w:t>походы</w:t>
            </w:r>
            <w:r w:rsidRPr="009256CB">
              <w:rPr>
                <w:spacing w:val="13"/>
                <w:sz w:val="28"/>
                <w:szCs w:val="28"/>
              </w:rPr>
              <w:t xml:space="preserve"> </w:t>
            </w:r>
            <w:r w:rsidRPr="009256CB">
              <w:rPr>
                <w:sz w:val="28"/>
                <w:szCs w:val="28"/>
              </w:rPr>
              <w:t>(пешие,</w:t>
            </w:r>
            <w:r>
              <w:rPr>
                <w:sz w:val="28"/>
                <w:szCs w:val="28"/>
              </w:rPr>
              <w:t xml:space="preserve"> </w:t>
            </w:r>
            <w:r w:rsidRPr="009256CB">
              <w:rPr>
                <w:sz w:val="28"/>
                <w:szCs w:val="28"/>
              </w:rPr>
              <w:t>лыжные).</w:t>
            </w:r>
            <w:r w:rsidRPr="009256CB">
              <w:rPr>
                <w:spacing w:val="90"/>
                <w:sz w:val="28"/>
                <w:szCs w:val="28"/>
              </w:rPr>
              <w:t xml:space="preserve"> </w:t>
            </w:r>
            <w:r w:rsidRPr="009256CB">
              <w:rPr>
                <w:sz w:val="28"/>
                <w:szCs w:val="28"/>
              </w:rPr>
              <w:t>Реализация</w:t>
            </w:r>
            <w:r w:rsidR="003D501A">
              <w:rPr>
                <w:sz w:val="28"/>
                <w:szCs w:val="28"/>
              </w:rPr>
              <w:t xml:space="preserve"> </w:t>
            </w:r>
            <w:r w:rsidRPr="009256CB">
              <w:rPr>
                <w:sz w:val="28"/>
                <w:szCs w:val="28"/>
              </w:rPr>
              <w:t>программы</w:t>
            </w:r>
            <w:r w:rsidRPr="009256CB">
              <w:rPr>
                <w:spacing w:val="37"/>
                <w:sz w:val="28"/>
                <w:szCs w:val="28"/>
              </w:rPr>
              <w:t xml:space="preserve"> </w:t>
            </w:r>
            <w:r w:rsidRPr="009256CB">
              <w:rPr>
                <w:sz w:val="28"/>
                <w:szCs w:val="28"/>
              </w:rPr>
              <w:t>доп</w:t>
            </w:r>
            <w:r>
              <w:rPr>
                <w:sz w:val="28"/>
                <w:szCs w:val="28"/>
              </w:rPr>
              <w:t>олнительного</w:t>
            </w:r>
            <w:r w:rsidRPr="009256CB">
              <w:rPr>
                <w:spacing w:val="37"/>
                <w:sz w:val="28"/>
                <w:szCs w:val="28"/>
              </w:rPr>
              <w:t xml:space="preserve"> </w:t>
            </w:r>
            <w:r>
              <w:rPr>
                <w:spacing w:val="37"/>
                <w:sz w:val="28"/>
                <w:szCs w:val="28"/>
              </w:rPr>
              <w:t>о</w:t>
            </w:r>
            <w:r w:rsidRPr="009256CB">
              <w:rPr>
                <w:sz w:val="28"/>
                <w:szCs w:val="28"/>
              </w:rPr>
              <w:t>бразования</w:t>
            </w:r>
            <w:r w:rsidRPr="009256CB">
              <w:rPr>
                <w:spacing w:val="39"/>
                <w:sz w:val="28"/>
                <w:szCs w:val="28"/>
              </w:rPr>
              <w:t xml:space="preserve"> </w:t>
            </w:r>
            <w:r w:rsidRPr="009256CB">
              <w:rPr>
                <w:sz w:val="28"/>
                <w:szCs w:val="28"/>
              </w:rPr>
              <w:t>«Подвижные</w:t>
            </w:r>
            <w:r w:rsidRPr="009256CB">
              <w:rPr>
                <w:spacing w:val="-47"/>
                <w:sz w:val="28"/>
                <w:szCs w:val="28"/>
              </w:rPr>
              <w:t xml:space="preserve"> </w:t>
            </w:r>
            <w:r w:rsidRPr="009256CB">
              <w:rPr>
                <w:sz w:val="28"/>
                <w:szCs w:val="28"/>
              </w:rPr>
              <w:t>игры».</w:t>
            </w:r>
          </w:p>
        </w:tc>
      </w:tr>
      <w:tr w:rsidR="00A74AAB" w:rsidRPr="009256CB" w:rsidTr="00D74C3A">
        <w:trPr>
          <w:trHeight w:val="461"/>
        </w:trPr>
        <w:tc>
          <w:tcPr>
            <w:tcW w:w="3049" w:type="dxa"/>
          </w:tcPr>
          <w:p w:rsidR="00A74AAB" w:rsidRPr="009256CB" w:rsidRDefault="00A74AAB" w:rsidP="00D74C3A">
            <w:pPr>
              <w:pStyle w:val="TableParagraph"/>
              <w:rPr>
                <w:sz w:val="28"/>
                <w:szCs w:val="28"/>
              </w:rPr>
            </w:pPr>
            <w:r w:rsidRPr="009256CB">
              <w:rPr>
                <w:sz w:val="28"/>
                <w:szCs w:val="28"/>
              </w:rPr>
              <w:t>Туристско-краеведческая</w:t>
            </w:r>
          </w:p>
        </w:tc>
        <w:tc>
          <w:tcPr>
            <w:tcW w:w="7866" w:type="dxa"/>
          </w:tcPr>
          <w:p w:rsidR="00A74AAB" w:rsidRPr="009256CB" w:rsidRDefault="00A74AAB" w:rsidP="00D74C3A">
            <w:pPr>
              <w:pStyle w:val="TableParagraph"/>
              <w:rPr>
                <w:sz w:val="28"/>
                <w:szCs w:val="28"/>
              </w:rPr>
            </w:pPr>
            <w:r w:rsidRPr="009256CB">
              <w:rPr>
                <w:sz w:val="28"/>
                <w:szCs w:val="28"/>
              </w:rPr>
              <w:t>Спортивно-туристические</w:t>
            </w:r>
            <w:r>
              <w:rPr>
                <w:sz w:val="28"/>
                <w:szCs w:val="28"/>
              </w:rPr>
              <w:t xml:space="preserve"> </w:t>
            </w:r>
            <w:r w:rsidRPr="009256CB">
              <w:rPr>
                <w:sz w:val="28"/>
                <w:szCs w:val="28"/>
              </w:rPr>
              <w:t>походы</w:t>
            </w:r>
            <w:r>
              <w:rPr>
                <w:sz w:val="28"/>
                <w:szCs w:val="28"/>
              </w:rPr>
              <w:t xml:space="preserve"> с проведением </w:t>
            </w:r>
          </w:p>
          <w:p w:rsidR="00A74AAB" w:rsidRPr="009256CB" w:rsidRDefault="00A74AAB" w:rsidP="00D74C3A">
            <w:pPr>
              <w:pStyle w:val="TableParagraph"/>
              <w:rPr>
                <w:sz w:val="28"/>
                <w:szCs w:val="28"/>
              </w:rPr>
            </w:pPr>
            <w:r>
              <w:rPr>
                <w:sz w:val="28"/>
                <w:szCs w:val="28"/>
              </w:rPr>
              <w:t>Оздоровительных акций.</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Игровая</w:t>
            </w:r>
          </w:p>
        </w:tc>
        <w:tc>
          <w:tcPr>
            <w:tcW w:w="7866" w:type="dxa"/>
          </w:tcPr>
          <w:p w:rsidR="00A74AAB" w:rsidRPr="009256CB" w:rsidRDefault="00A74AAB" w:rsidP="00D74C3A">
            <w:pPr>
              <w:pStyle w:val="TableParagraph"/>
              <w:rPr>
                <w:sz w:val="28"/>
                <w:szCs w:val="28"/>
              </w:rPr>
            </w:pPr>
            <w:r w:rsidRPr="009256CB">
              <w:rPr>
                <w:sz w:val="28"/>
                <w:szCs w:val="28"/>
              </w:rPr>
              <w:t>Спортивные</w:t>
            </w:r>
            <w:r w:rsidRPr="009256CB">
              <w:rPr>
                <w:spacing w:val="21"/>
                <w:sz w:val="28"/>
                <w:szCs w:val="28"/>
              </w:rPr>
              <w:t xml:space="preserve"> </w:t>
            </w:r>
            <w:r w:rsidRPr="009256CB">
              <w:rPr>
                <w:sz w:val="28"/>
                <w:szCs w:val="28"/>
              </w:rPr>
              <w:t>игры</w:t>
            </w:r>
            <w:r w:rsidRPr="009256CB">
              <w:rPr>
                <w:spacing w:val="20"/>
                <w:sz w:val="28"/>
                <w:szCs w:val="28"/>
              </w:rPr>
              <w:t xml:space="preserve"> </w:t>
            </w:r>
            <w:r w:rsidRPr="009256CB">
              <w:rPr>
                <w:sz w:val="28"/>
                <w:szCs w:val="28"/>
              </w:rPr>
              <w:t>на</w:t>
            </w:r>
            <w:r w:rsidRPr="009256CB">
              <w:rPr>
                <w:spacing w:val="20"/>
                <w:sz w:val="28"/>
                <w:szCs w:val="28"/>
              </w:rPr>
              <w:t xml:space="preserve"> </w:t>
            </w:r>
            <w:r w:rsidRPr="009256CB">
              <w:rPr>
                <w:sz w:val="28"/>
                <w:szCs w:val="28"/>
              </w:rPr>
              <w:t>свежем</w:t>
            </w:r>
            <w:r w:rsidRPr="009256CB">
              <w:rPr>
                <w:spacing w:val="20"/>
                <w:sz w:val="28"/>
                <w:szCs w:val="28"/>
              </w:rPr>
              <w:t xml:space="preserve"> </w:t>
            </w:r>
            <w:r w:rsidRPr="009256CB">
              <w:rPr>
                <w:sz w:val="28"/>
                <w:szCs w:val="28"/>
              </w:rPr>
              <w:t>воздухе,</w:t>
            </w:r>
            <w:r w:rsidRPr="009256CB">
              <w:rPr>
                <w:spacing w:val="20"/>
                <w:sz w:val="28"/>
                <w:szCs w:val="28"/>
              </w:rPr>
              <w:t xml:space="preserve"> </w:t>
            </w:r>
            <w:r w:rsidRPr="009256CB">
              <w:rPr>
                <w:sz w:val="28"/>
                <w:szCs w:val="28"/>
              </w:rPr>
              <w:t>интеллектуальные</w:t>
            </w:r>
            <w:r w:rsidRPr="009256CB">
              <w:rPr>
                <w:spacing w:val="20"/>
                <w:sz w:val="28"/>
                <w:szCs w:val="28"/>
              </w:rPr>
              <w:t xml:space="preserve"> </w:t>
            </w:r>
            <w:r w:rsidRPr="009256CB">
              <w:rPr>
                <w:sz w:val="28"/>
                <w:szCs w:val="28"/>
              </w:rPr>
              <w:t>игры</w:t>
            </w:r>
            <w:r w:rsidRPr="009256CB">
              <w:rPr>
                <w:spacing w:val="20"/>
                <w:sz w:val="28"/>
                <w:szCs w:val="28"/>
              </w:rPr>
              <w:t xml:space="preserve"> </w:t>
            </w:r>
            <w:r w:rsidRPr="009256CB">
              <w:rPr>
                <w:sz w:val="28"/>
                <w:szCs w:val="28"/>
              </w:rPr>
              <w:t>по</w:t>
            </w:r>
            <w:r w:rsidRPr="009256CB">
              <w:rPr>
                <w:spacing w:val="20"/>
                <w:sz w:val="28"/>
                <w:szCs w:val="28"/>
              </w:rPr>
              <w:t xml:space="preserve"> </w:t>
            </w:r>
            <w:r w:rsidRPr="009256CB">
              <w:rPr>
                <w:sz w:val="28"/>
                <w:szCs w:val="28"/>
              </w:rPr>
              <w:t>теме</w:t>
            </w:r>
            <w:r>
              <w:rPr>
                <w:sz w:val="28"/>
                <w:szCs w:val="28"/>
              </w:rPr>
              <w:t xml:space="preserve"> </w:t>
            </w:r>
            <w:r w:rsidRPr="009256CB">
              <w:rPr>
                <w:sz w:val="28"/>
                <w:szCs w:val="28"/>
              </w:rPr>
              <w:t>ЗОЖ</w:t>
            </w:r>
            <w:r w:rsidRPr="009256CB">
              <w:rPr>
                <w:spacing w:val="-6"/>
                <w:sz w:val="28"/>
                <w:szCs w:val="28"/>
              </w:rPr>
              <w:t xml:space="preserve"> </w:t>
            </w:r>
            <w:r w:rsidRPr="009256CB">
              <w:rPr>
                <w:sz w:val="28"/>
                <w:szCs w:val="28"/>
              </w:rPr>
              <w:t>и</w:t>
            </w:r>
            <w:r w:rsidRPr="009256CB">
              <w:rPr>
                <w:spacing w:val="-5"/>
                <w:sz w:val="28"/>
                <w:szCs w:val="28"/>
              </w:rPr>
              <w:t xml:space="preserve"> </w:t>
            </w:r>
            <w:r w:rsidRPr="009256CB">
              <w:rPr>
                <w:sz w:val="28"/>
                <w:szCs w:val="28"/>
              </w:rPr>
              <w:t>БОЖ</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Познавательная</w:t>
            </w:r>
          </w:p>
        </w:tc>
        <w:tc>
          <w:tcPr>
            <w:tcW w:w="7866" w:type="dxa"/>
          </w:tcPr>
          <w:p w:rsidR="00A74AAB" w:rsidRPr="009256CB" w:rsidRDefault="00A74AAB" w:rsidP="00D74C3A">
            <w:pPr>
              <w:pStyle w:val="TableParagraph"/>
              <w:rPr>
                <w:sz w:val="28"/>
                <w:szCs w:val="28"/>
              </w:rPr>
            </w:pPr>
            <w:r w:rsidRPr="009256CB">
              <w:rPr>
                <w:sz w:val="28"/>
                <w:szCs w:val="28"/>
              </w:rPr>
              <w:t>Познавательные</w:t>
            </w:r>
            <w:r w:rsidRPr="009256CB">
              <w:rPr>
                <w:spacing w:val="66"/>
                <w:sz w:val="28"/>
                <w:szCs w:val="28"/>
              </w:rPr>
              <w:t xml:space="preserve"> </w:t>
            </w:r>
            <w:r w:rsidRPr="009256CB">
              <w:rPr>
                <w:sz w:val="28"/>
                <w:szCs w:val="28"/>
              </w:rPr>
              <w:t xml:space="preserve">беседы,  </w:t>
            </w:r>
            <w:r w:rsidRPr="009256CB">
              <w:rPr>
                <w:spacing w:val="14"/>
                <w:sz w:val="28"/>
                <w:szCs w:val="28"/>
              </w:rPr>
              <w:t xml:space="preserve"> </w:t>
            </w:r>
            <w:r w:rsidRPr="009256CB">
              <w:rPr>
                <w:sz w:val="28"/>
                <w:szCs w:val="28"/>
              </w:rPr>
              <w:t xml:space="preserve">конкурсы,  </w:t>
            </w:r>
            <w:r w:rsidRPr="009256CB">
              <w:rPr>
                <w:spacing w:val="12"/>
                <w:sz w:val="28"/>
                <w:szCs w:val="28"/>
              </w:rPr>
              <w:t xml:space="preserve"> </w:t>
            </w:r>
            <w:r w:rsidRPr="009256CB">
              <w:rPr>
                <w:sz w:val="28"/>
                <w:szCs w:val="28"/>
              </w:rPr>
              <w:t xml:space="preserve">олимпиады,  </w:t>
            </w:r>
            <w:r w:rsidRPr="009256CB">
              <w:rPr>
                <w:spacing w:val="15"/>
                <w:sz w:val="28"/>
                <w:szCs w:val="28"/>
              </w:rPr>
              <w:t xml:space="preserve"> </w:t>
            </w:r>
            <w:r w:rsidRPr="009256CB">
              <w:rPr>
                <w:sz w:val="28"/>
                <w:szCs w:val="28"/>
              </w:rPr>
              <w:t>интеллектуальные</w:t>
            </w:r>
            <w:r>
              <w:rPr>
                <w:sz w:val="28"/>
                <w:szCs w:val="28"/>
              </w:rPr>
              <w:t xml:space="preserve"> </w:t>
            </w:r>
            <w:r w:rsidRPr="009256CB">
              <w:rPr>
                <w:sz w:val="28"/>
                <w:szCs w:val="28"/>
              </w:rPr>
              <w:t>клубы,</w:t>
            </w:r>
            <w:r w:rsidRPr="009256CB">
              <w:rPr>
                <w:spacing w:val="-7"/>
                <w:sz w:val="28"/>
                <w:szCs w:val="28"/>
              </w:rPr>
              <w:t xml:space="preserve"> </w:t>
            </w:r>
            <w:r w:rsidRPr="009256CB">
              <w:rPr>
                <w:sz w:val="28"/>
                <w:szCs w:val="28"/>
              </w:rPr>
              <w:t>интеллектуальные</w:t>
            </w:r>
            <w:r w:rsidRPr="009256CB">
              <w:rPr>
                <w:spacing w:val="-6"/>
                <w:sz w:val="28"/>
                <w:szCs w:val="28"/>
              </w:rPr>
              <w:t xml:space="preserve"> </w:t>
            </w:r>
            <w:r w:rsidRPr="009256CB">
              <w:rPr>
                <w:sz w:val="28"/>
                <w:szCs w:val="28"/>
              </w:rPr>
              <w:t>турниры</w:t>
            </w:r>
            <w:r w:rsidRPr="009256CB">
              <w:rPr>
                <w:spacing w:val="39"/>
                <w:sz w:val="28"/>
                <w:szCs w:val="28"/>
              </w:rPr>
              <w:t xml:space="preserve"> </w:t>
            </w:r>
            <w:r w:rsidRPr="009256CB">
              <w:rPr>
                <w:sz w:val="28"/>
                <w:szCs w:val="28"/>
              </w:rPr>
              <w:t>по</w:t>
            </w:r>
            <w:r w:rsidRPr="009256CB">
              <w:rPr>
                <w:spacing w:val="-5"/>
                <w:sz w:val="28"/>
                <w:szCs w:val="28"/>
              </w:rPr>
              <w:t xml:space="preserve"> </w:t>
            </w:r>
            <w:r w:rsidRPr="009256CB">
              <w:rPr>
                <w:sz w:val="28"/>
                <w:szCs w:val="28"/>
              </w:rPr>
              <w:t>направлению</w:t>
            </w:r>
            <w:r w:rsidRPr="009256CB">
              <w:rPr>
                <w:spacing w:val="-2"/>
                <w:sz w:val="28"/>
                <w:szCs w:val="28"/>
              </w:rPr>
              <w:t xml:space="preserve"> </w:t>
            </w:r>
            <w:r w:rsidRPr="009256CB">
              <w:rPr>
                <w:sz w:val="28"/>
                <w:szCs w:val="28"/>
              </w:rPr>
              <w:t>«ЗОЖ</w:t>
            </w:r>
            <w:r w:rsidRPr="009256CB">
              <w:rPr>
                <w:spacing w:val="-7"/>
                <w:sz w:val="28"/>
                <w:szCs w:val="28"/>
              </w:rPr>
              <w:t xml:space="preserve"> </w:t>
            </w:r>
            <w:r w:rsidRPr="009256CB">
              <w:rPr>
                <w:sz w:val="28"/>
                <w:szCs w:val="28"/>
              </w:rPr>
              <w:t>и</w:t>
            </w:r>
            <w:r w:rsidRPr="009256CB">
              <w:rPr>
                <w:spacing w:val="-7"/>
                <w:sz w:val="28"/>
                <w:szCs w:val="28"/>
              </w:rPr>
              <w:t xml:space="preserve"> </w:t>
            </w:r>
            <w:r w:rsidRPr="009256CB">
              <w:rPr>
                <w:sz w:val="28"/>
                <w:szCs w:val="28"/>
              </w:rPr>
              <w:t>БОЖ».</w:t>
            </w:r>
          </w:p>
        </w:tc>
      </w:tr>
      <w:tr w:rsidR="00A74AAB" w:rsidRPr="009256CB" w:rsidTr="00D74C3A">
        <w:trPr>
          <w:trHeight w:val="688"/>
        </w:trPr>
        <w:tc>
          <w:tcPr>
            <w:tcW w:w="3049" w:type="dxa"/>
          </w:tcPr>
          <w:p w:rsidR="00A74AAB" w:rsidRPr="009256CB" w:rsidRDefault="00A74AAB" w:rsidP="00D74C3A">
            <w:pPr>
              <w:pStyle w:val="TableParagraph"/>
              <w:rPr>
                <w:sz w:val="28"/>
                <w:szCs w:val="28"/>
              </w:rPr>
            </w:pPr>
            <w:r w:rsidRPr="009256CB">
              <w:rPr>
                <w:spacing w:val="-1"/>
                <w:sz w:val="28"/>
                <w:szCs w:val="28"/>
              </w:rPr>
              <w:t>Художественное</w:t>
            </w:r>
            <w:r w:rsidRPr="009256CB">
              <w:rPr>
                <w:spacing w:val="-11"/>
                <w:sz w:val="28"/>
                <w:szCs w:val="28"/>
              </w:rPr>
              <w:t xml:space="preserve"> </w:t>
            </w:r>
            <w:r w:rsidRPr="009256CB">
              <w:rPr>
                <w:spacing w:val="-1"/>
                <w:sz w:val="28"/>
                <w:szCs w:val="28"/>
              </w:rPr>
              <w:t>творчество</w:t>
            </w:r>
          </w:p>
        </w:tc>
        <w:tc>
          <w:tcPr>
            <w:tcW w:w="7866" w:type="dxa"/>
          </w:tcPr>
          <w:p w:rsidR="00A74AAB" w:rsidRPr="009256CB" w:rsidRDefault="00A74AAB" w:rsidP="00D74C3A">
            <w:pPr>
              <w:pStyle w:val="TableParagraph"/>
              <w:rPr>
                <w:sz w:val="28"/>
                <w:szCs w:val="28"/>
              </w:rPr>
            </w:pPr>
            <w:r w:rsidRPr="009256CB">
              <w:rPr>
                <w:sz w:val="28"/>
                <w:szCs w:val="28"/>
              </w:rPr>
              <w:t>Конкурсы</w:t>
            </w:r>
            <w:r w:rsidRPr="009256CB">
              <w:rPr>
                <w:spacing w:val="23"/>
                <w:sz w:val="28"/>
                <w:szCs w:val="28"/>
              </w:rPr>
              <w:t xml:space="preserve"> </w:t>
            </w:r>
            <w:r w:rsidRPr="009256CB">
              <w:rPr>
                <w:sz w:val="28"/>
                <w:szCs w:val="28"/>
              </w:rPr>
              <w:t>творческих</w:t>
            </w:r>
            <w:r w:rsidRPr="009256CB">
              <w:rPr>
                <w:spacing w:val="19"/>
                <w:sz w:val="28"/>
                <w:szCs w:val="28"/>
              </w:rPr>
              <w:t xml:space="preserve"> </w:t>
            </w:r>
            <w:r w:rsidRPr="009256CB">
              <w:rPr>
                <w:sz w:val="28"/>
                <w:szCs w:val="28"/>
              </w:rPr>
              <w:t>работ</w:t>
            </w:r>
            <w:r w:rsidRPr="009256CB">
              <w:rPr>
                <w:spacing w:val="22"/>
                <w:sz w:val="28"/>
                <w:szCs w:val="28"/>
              </w:rPr>
              <w:t xml:space="preserve"> </w:t>
            </w:r>
            <w:r w:rsidRPr="009256CB">
              <w:rPr>
                <w:sz w:val="28"/>
                <w:szCs w:val="28"/>
              </w:rPr>
              <w:t>по</w:t>
            </w:r>
            <w:r w:rsidRPr="009256CB">
              <w:rPr>
                <w:spacing w:val="22"/>
                <w:sz w:val="28"/>
                <w:szCs w:val="28"/>
              </w:rPr>
              <w:t xml:space="preserve"> </w:t>
            </w:r>
            <w:r w:rsidRPr="009256CB">
              <w:rPr>
                <w:sz w:val="28"/>
                <w:szCs w:val="28"/>
              </w:rPr>
              <w:t>теме</w:t>
            </w:r>
            <w:r w:rsidRPr="009256CB">
              <w:rPr>
                <w:spacing w:val="20"/>
                <w:sz w:val="28"/>
                <w:szCs w:val="28"/>
              </w:rPr>
              <w:t xml:space="preserve"> </w:t>
            </w:r>
            <w:r w:rsidRPr="009256CB">
              <w:rPr>
                <w:sz w:val="28"/>
                <w:szCs w:val="28"/>
              </w:rPr>
              <w:t>ЗОЖ</w:t>
            </w:r>
            <w:r w:rsidRPr="009256CB">
              <w:rPr>
                <w:spacing w:val="19"/>
                <w:sz w:val="28"/>
                <w:szCs w:val="28"/>
              </w:rPr>
              <w:t xml:space="preserve"> </w:t>
            </w:r>
            <w:r w:rsidRPr="009256CB">
              <w:rPr>
                <w:sz w:val="28"/>
                <w:szCs w:val="28"/>
              </w:rPr>
              <w:t>и</w:t>
            </w:r>
            <w:r w:rsidRPr="009256CB">
              <w:rPr>
                <w:spacing w:val="23"/>
                <w:sz w:val="28"/>
                <w:szCs w:val="28"/>
              </w:rPr>
              <w:t xml:space="preserve"> </w:t>
            </w:r>
            <w:r w:rsidRPr="009256CB">
              <w:rPr>
                <w:sz w:val="28"/>
                <w:szCs w:val="28"/>
              </w:rPr>
              <w:t>БОЖ,</w:t>
            </w:r>
            <w:r w:rsidRPr="009256CB">
              <w:rPr>
                <w:spacing w:val="23"/>
                <w:sz w:val="28"/>
                <w:szCs w:val="28"/>
              </w:rPr>
              <w:t xml:space="preserve"> </w:t>
            </w:r>
            <w:r w:rsidRPr="009256CB">
              <w:rPr>
                <w:sz w:val="28"/>
                <w:szCs w:val="28"/>
              </w:rPr>
              <w:t>выставки</w:t>
            </w:r>
            <w:r w:rsidRPr="009256CB">
              <w:rPr>
                <w:spacing w:val="19"/>
                <w:sz w:val="28"/>
                <w:szCs w:val="28"/>
              </w:rPr>
              <w:t xml:space="preserve"> </w:t>
            </w:r>
            <w:r w:rsidRPr="009256CB">
              <w:rPr>
                <w:sz w:val="28"/>
                <w:szCs w:val="28"/>
              </w:rPr>
              <w:t>(рисунки,</w:t>
            </w:r>
            <w:r>
              <w:rPr>
                <w:sz w:val="28"/>
                <w:szCs w:val="28"/>
              </w:rPr>
              <w:t xml:space="preserve"> </w:t>
            </w:r>
            <w:r w:rsidRPr="009256CB">
              <w:rPr>
                <w:sz w:val="28"/>
                <w:szCs w:val="28"/>
              </w:rPr>
              <w:t>сочинения,</w:t>
            </w:r>
            <w:r w:rsidRPr="009256CB">
              <w:rPr>
                <w:spacing w:val="-9"/>
                <w:sz w:val="28"/>
                <w:szCs w:val="28"/>
              </w:rPr>
              <w:t xml:space="preserve"> </w:t>
            </w:r>
            <w:r w:rsidRPr="009256CB">
              <w:rPr>
                <w:sz w:val="28"/>
                <w:szCs w:val="28"/>
              </w:rPr>
              <w:t>газеты,</w:t>
            </w:r>
            <w:r w:rsidRPr="009256CB">
              <w:rPr>
                <w:spacing w:val="-6"/>
                <w:sz w:val="28"/>
                <w:szCs w:val="28"/>
              </w:rPr>
              <w:t xml:space="preserve"> </w:t>
            </w:r>
            <w:r w:rsidRPr="009256CB">
              <w:rPr>
                <w:sz w:val="28"/>
                <w:szCs w:val="28"/>
              </w:rPr>
              <w:t>листовки,</w:t>
            </w:r>
            <w:r w:rsidRPr="009256CB">
              <w:rPr>
                <w:spacing w:val="-8"/>
                <w:sz w:val="28"/>
                <w:szCs w:val="28"/>
              </w:rPr>
              <w:t xml:space="preserve"> </w:t>
            </w:r>
            <w:r w:rsidRPr="009256CB">
              <w:rPr>
                <w:sz w:val="28"/>
                <w:szCs w:val="28"/>
              </w:rPr>
              <w:t>плакаты,</w:t>
            </w:r>
            <w:r w:rsidRPr="009256CB">
              <w:rPr>
                <w:spacing w:val="-5"/>
                <w:sz w:val="28"/>
                <w:szCs w:val="28"/>
              </w:rPr>
              <w:t xml:space="preserve"> </w:t>
            </w:r>
            <w:r w:rsidRPr="009256CB">
              <w:rPr>
                <w:sz w:val="28"/>
                <w:szCs w:val="28"/>
              </w:rPr>
              <w:t>презентации);</w:t>
            </w:r>
            <w:r w:rsidRPr="009256CB">
              <w:rPr>
                <w:spacing w:val="-7"/>
                <w:sz w:val="28"/>
                <w:szCs w:val="28"/>
              </w:rPr>
              <w:t xml:space="preserve"> </w:t>
            </w:r>
            <w:r w:rsidRPr="009256CB">
              <w:rPr>
                <w:sz w:val="28"/>
                <w:szCs w:val="28"/>
              </w:rPr>
              <w:t>КТД,</w:t>
            </w:r>
            <w:r w:rsidRPr="009256CB">
              <w:rPr>
                <w:spacing w:val="-8"/>
                <w:sz w:val="28"/>
                <w:szCs w:val="28"/>
              </w:rPr>
              <w:t xml:space="preserve"> </w:t>
            </w:r>
            <w:r w:rsidRPr="009256CB">
              <w:rPr>
                <w:sz w:val="28"/>
                <w:szCs w:val="28"/>
              </w:rPr>
              <w:t>агитбригады,</w:t>
            </w:r>
            <w:r w:rsidRPr="009256CB">
              <w:rPr>
                <w:spacing w:val="-47"/>
                <w:sz w:val="28"/>
                <w:szCs w:val="28"/>
              </w:rPr>
              <w:t xml:space="preserve"> </w:t>
            </w:r>
            <w:r w:rsidRPr="009256CB">
              <w:rPr>
                <w:sz w:val="28"/>
                <w:szCs w:val="28"/>
              </w:rPr>
              <w:t>фестивали.</w:t>
            </w:r>
          </w:p>
        </w:tc>
      </w:tr>
      <w:tr w:rsidR="00A74AAB" w:rsidRPr="009256CB" w:rsidTr="00D74C3A">
        <w:trPr>
          <w:trHeight w:val="329"/>
        </w:trPr>
        <w:tc>
          <w:tcPr>
            <w:tcW w:w="3049" w:type="dxa"/>
          </w:tcPr>
          <w:p w:rsidR="00A74AAB" w:rsidRPr="009256CB" w:rsidRDefault="00A74AAB" w:rsidP="00D74C3A">
            <w:pPr>
              <w:pStyle w:val="TableParagraph"/>
              <w:rPr>
                <w:sz w:val="28"/>
                <w:szCs w:val="28"/>
              </w:rPr>
            </w:pPr>
            <w:r w:rsidRPr="009256CB">
              <w:rPr>
                <w:sz w:val="28"/>
                <w:szCs w:val="28"/>
              </w:rPr>
              <w:t>Социальное</w:t>
            </w:r>
            <w:r w:rsidRPr="009256CB">
              <w:rPr>
                <w:spacing w:val="-4"/>
                <w:sz w:val="28"/>
                <w:szCs w:val="28"/>
              </w:rPr>
              <w:t xml:space="preserve"> </w:t>
            </w:r>
            <w:r w:rsidRPr="009256CB">
              <w:rPr>
                <w:sz w:val="28"/>
                <w:szCs w:val="28"/>
              </w:rPr>
              <w:t>творчество</w:t>
            </w:r>
          </w:p>
        </w:tc>
        <w:tc>
          <w:tcPr>
            <w:tcW w:w="7866" w:type="dxa"/>
          </w:tcPr>
          <w:p w:rsidR="00A74AAB" w:rsidRPr="009256CB" w:rsidRDefault="00A74AAB" w:rsidP="00D74C3A">
            <w:pPr>
              <w:pStyle w:val="TableParagraph"/>
              <w:rPr>
                <w:sz w:val="28"/>
                <w:szCs w:val="28"/>
              </w:rPr>
            </w:pPr>
            <w:r w:rsidRPr="009256CB">
              <w:rPr>
                <w:sz w:val="28"/>
                <w:szCs w:val="28"/>
              </w:rPr>
              <w:t>Оздоровительные акции,</w:t>
            </w:r>
            <w:r w:rsidRPr="009256CB">
              <w:rPr>
                <w:spacing w:val="-1"/>
                <w:sz w:val="28"/>
                <w:szCs w:val="28"/>
              </w:rPr>
              <w:t xml:space="preserve"> </w:t>
            </w:r>
            <w:r w:rsidRPr="009256CB">
              <w:rPr>
                <w:sz w:val="28"/>
                <w:szCs w:val="28"/>
              </w:rPr>
              <w:t>проекты,</w:t>
            </w:r>
            <w:r w:rsidRPr="009256CB">
              <w:rPr>
                <w:spacing w:val="1"/>
                <w:sz w:val="28"/>
                <w:szCs w:val="28"/>
              </w:rPr>
              <w:t xml:space="preserve"> </w:t>
            </w:r>
            <w:r w:rsidRPr="009256CB">
              <w:rPr>
                <w:sz w:val="28"/>
                <w:szCs w:val="28"/>
              </w:rPr>
              <w:t>КТД</w:t>
            </w:r>
            <w:r w:rsidRPr="009256CB">
              <w:rPr>
                <w:spacing w:val="-3"/>
                <w:sz w:val="28"/>
                <w:szCs w:val="28"/>
              </w:rPr>
              <w:t xml:space="preserve"> </w:t>
            </w:r>
            <w:r w:rsidRPr="009256CB">
              <w:rPr>
                <w:sz w:val="28"/>
                <w:szCs w:val="28"/>
              </w:rPr>
              <w:t>с выходом в</w:t>
            </w:r>
            <w:r w:rsidRPr="009256CB">
              <w:rPr>
                <w:spacing w:val="-1"/>
                <w:sz w:val="28"/>
                <w:szCs w:val="28"/>
              </w:rPr>
              <w:t xml:space="preserve"> </w:t>
            </w:r>
            <w:r w:rsidRPr="009256CB">
              <w:rPr>
                <w:sz w:val="28"/>
                <w:szCs w:val="28"/>
              </w:rPr>
              <w:t>социум.</w:t>
            </w:r>
          </w:p>
        </w:tc>
      </w:tr>
    </w:tbl>
    <w:p w:rsidR="00A74AAB" w:rsidRPr="00D74C3A" w:rsidRDefault="00A74AAB" w:rsidP="00A74AAB">
      <w:pPr>
        <w:pStyle w:val="4"/>
        <w:ind w:firstLine="709"/>
        <w:jc w:val="both"/>
        <w:rPr>
          <w:color w:val="auto"/>
          <w:sz w:val="28"/>
          <w:szCs w:val="28"/>
        </w:rPr>
      </w:pPr>
      <w:r w:rsidRPr="00D74C3A">
        <w:rPr>
          <w:color w:val="auto"/>
          <w:sz w:val="28"/>
          <w:szCs w:val="28"/>
        </w:rPr>
        <w:t>Динамическая</w:t>
      </w:r>
      <w:r w:rsidRPr="00D74C3A">
        <w:rPr>
          <w:color w:val="auto"/>
          <w:spacing w:val="55"/>
          <w:sz w:val="28"/>
          <w:szCs w:val="28"/>
        </w:rPr>
        <w:t xml:space="preserve"> </w:t>
      </w:r>
      <w:r w:rsidRPr="00D74C3A">
        <w:rPr>
          <w:color w:val="auto"/>
          <w:sz w:val="28"/>
          <w:szCs w:val="28"/>
        </w:rPr>
        <w:t>перемена</w:t>
      </w:r>
    </w:p>
    <w:p w:rsidR="00A74AAB" w:rsidRPr="00D74C3A" w:rsidRDefault="00A74AAB" w:rsidP="00A74AAB">
      <w:pPr>
        <w:pStyle w:val="a3"/>
        <w:ind w:left="0" w:firstLine="709"/>
      </w:pPr>
      <w:r w:rsidRPr="00D74C3A">
        <w:t>Динамические перемены проводятся ежедневно. Продолжительность перемены -15-20 минут.</w:t>
      </w:r>
      <w:r w:rsidRPr="00D74C3A">
        <w:rPr>
          <w:spacing w:val="1"/>
        </w:rPr>
        <w:t xml:space="preserve"> </w:t>
      </w:r>
      <w:r w:rsidRPr="00D74C3A">
        <w:t>Динамическая перемена</w:t>
      </w:r>
      <w:r w:rsidRPr="00D74C3A">
        <w:rPr>
          <w:spacing w:val="1"/>
        </w:rPr>
        <w:t xml:space="preserve"> </w:t>
      </w:r>
      <w:r w:rsidRPr="00D74C3A">
        <w:t>имеют большое оздоровительное значение в режиме</w:t>
      </w:r>
      <w:r w:rsidRPr="00D74C3A">
        <w:rPr>
          <w:spacing w:val="1"/>
        </w:rPr>
        <w:t xml:space="preserve"> </w:t>
      </w:r>
      <w:r w:rsidRPr="00D74C3A">
        <w:t>дня</w:t>
      </w:r>
      <w:r w:rsidRPr="00D74C3A">
        <w:rPr>
          <w:spacing w:val="56"/>
        </w:rPr>
        <w:t xml:space="preserve"> </w:t>
      </w:r>
      <w:r w:rsidRPr="00D74C3A">
        <w:t>учащихся</w:t>
      </w:r>
      <w:r w:rsidRPr="00D74C3A">
        <w:rPr>
          <w:spacing w:val="54"/>
        </w:rPr>
        <w:t xml:space="preserve"> </w:t>
      </w:r>
      <w:r w:rsidRPr="00D74C3A">
        <w:t>и</w:t>
      </w:r>
      <w:r w:rsidRPr="00D74C3A">
        <w:rPr>
          <w:spacing w:val="56"/>
        </w:rPr>
        <w:t xml:space="preserve"> </w:t>
      </w:r>
      <w:r w:rsidRPr="00D74C3A">
        <w:t>предполагают</w:t>
      </w:r>
      <w:r w:rsidRPr="00D74C3A">
        <w:rPr>
          <w:spacing w:val="54"/>
        </w:rPr>
        <w:t xml:space="preserve"> </w:t>
      </w:r>
      <w:r w:rsidRPr="00D74C3A">
        <w:t>проведение</w:t>
      </w:r>
      <w:r w:rsidRPr="00D74C3A">
        <w:rPr>
          <w:spacing w:val="49"/>
        </w:rPr>
        <w:t xml:space="preserve"> </w:t>
      </w:r>
      <w:r w:rsidRPr="00D74C3A">
        <w:t>дыхательной</w:t>
      </w:r>
      <w:r w:rsidRPr="00D74C3A">
        <w:rPr>
          <w:spacing w:val="56"/>
        </w:rPr>
        <w:t xml:space="preserve"> </w:t>
      </w:r>
      <w:r w:rsidRPr="00D74C3A">
        <w:t>гимнастики,</w:t>
      </w:r>
      <w:r w:rsidRPr="00D74C3A">
        <w:rPr>
          <w:spacing w:val="54"/>
        </w:rPr>
        <w:t xml:space="preserve"> </w:t>
      </w:r>
      <w:r w:rsidRPr="00D74C3A">
        <w:t>подвижных</w:t>
      </w:r>
      <w:r w:rsidRPr="00D74C3A">
        <w:rPr>
          <w:spacing w:val="57"/>
        </w:rPr>
        <w:t xml:space="preserve"> </w:t>
      </w:r>
      <w:r w:rsidRPr="00D74C3A">
        <w:t>игр, способствующих</w:t>
      </w:r>
      <w:r w:rsidRPr="00D74C3A">
        <w:rPr>
          <w:spacing w:val="106"/>
        </w:rPr>
        <w:t xml:space="preserve"> </w:t>
      </w:r>
      <w:r w:rsidRPr="00D74C3A">
        <w:t>эмоциональной</w:t>
      </w:r>
      <w:r w:rsidRPr="00D74C3A">
        <w:rPr>
          <w:spacing w:val="105"/>
        </w:rPr>
        <w:t xml:space="preserve"> </w:t>
      </w:r>
      <w:r w:rsidRPr="00D74C3A">
        <w:t>разрядке,</w:t>
      </w:r>
      <w:r w:rsidRPr="00D74C3A">
        <w:rPr>
          <w:spacing w:val="104"/>
        </w:rPr>
        <w:t xml:space="preserve"> </w:t>
      </w:r>
      <w:r w:rsidRPr="00D74C3A">
        <w:t>снятию</w:t>
      </w:r>
      <w:r w:rsidRPr="00D74C3A">
        <w:tab/>
        <w:t>чувства</w:t>
      </w:r>
      <w:r w:rsidRPr="00D74C3A">
        <w:rPr>
          <w:spacing w:val="48"/>
        </w:rPr>
        <w:t xml:space="preserve"> </w:t>
      </w:r>
      <w:r w:rsidRPr="00D74C3A">
        <w:t>усталости,</w:t>
      </w:r>
      <w:r w:rsidRPr="00D74C3A">
        <w:rPr>
          <w:spacing w:val="43"/>
        </w:rPr>
        <w:t xml:space="preserve"> </w:t>
      </w:r>
      <w:r w:rsidRPr="00D74C3A">
        <w:t>напряжения</w:t>
      </w:r>
      <w:r w:rsidRPr="00D74C3A">
        <w:rPr>
          <w:spacing w:val="-57"/>
        </w:rPr>
        <w:t xml:space="preserve"> </w:t>
      </w:r>
      <w:r w:rsidRPr="00D74C3A">
        <w:t>нервной</w:t>
      </w:r>
      <w:r w:rsidRPr="00D74C3A">
        <w:rPr>
          <w:spacing w:val="59"/>
        </w:rPr>
        <w:t xml:space="preserve"> </w:t>
      </w:r>
      <w:r w:rsidRPr="00D74C3A">
        <w:t>системы, повышению  работоспособности.</w:t>
      </w:r>
    </w:p>
    <w:p w:rsidR="00A74AAB" w:rsidRPr="00D74C3A" w:rsidRDefault="00A74AAB" w:rsidP="00A74AAB">
      <w:pPr>
        <w:pStyle w:val="4"/>
        <w:ind w:firstLine="709"/>
        <w:rPr>
          <w:color w:val="auto"/>
          <w:sz w:val="28"/>
          <w:szCs w:val="28"/>
        </w:rPr>
      </w:pPr>
      <w:r w:rsidRPr="00D74C3A">
        <w:rPr>
          <w:color w:val="auto"/>
          <w:sz w:val="28"/>
          <w:szCs w:val="28"/>
        </w:rPr>
        <w:t>Тематика</w:t>
      </w:r>
      <w:r w:rsidRPr="00D74C3A">
        <w:rPr>
          <w:color w:val="auto"/>
          <w:spacing w:val="35"/>
          <w:sz w:val="28"/>
          <w:szCs w:val="28"/>
        </w:rPr>
        <w:t xml:space="preserve"> </w:t>
      </w:r>
      <w:r w:rsidRPr="00D74C3A">
        <w:rPr>
          <w:color w:val="auto"/>
          <w:sz w:val="28"/>
          <w:szCs w:val="28"/>
        </w:rPr>
        <w:t>бесед</w:t>
      </w:r>
      <w:r w:rsidRPr="00D74C3A">
        <w:rPr>
          <w:color w:val="auto"/>
          <w:spacing w:val="45"/>
          <w:sz w:val="28"/>
          <w:szCs w:val="28"/>
        </w:rPr>
        <w:t xml:space="preserve"> </w:t>
      </w:r>
      <w:r w:rsidRPr="00D74C3A">
        <w:rPr>
          <w:color w:val="auto"/>
          <w:sz w:val="28"/>
          <w:szCs w:val="28"/>
        </w:rPr>
        <w:t>по</w:t>
      </w:r>
      <w:r w:rsidRPr="00D74C3A">
        <w:rPr>
          <w:color w:val="auto"/>
          <w:spacing w:val="-8"/>
          <w:sz w:val="28"/>
          <w:szCs w:val="28"/>
        </w:rPr>
        <w:t xml:space="preserve"> </w:t>
      </w:r>
      <w:r w:rsidRPr="00D74C3A">
        <w:rPr>
          <w:color w:val="auto"/>
          <w:sz w:val="28"/>
          <w:szCs w:val="28"/>
        </w:rPr>
        <w:t>формированию</w:t>
      </w:r>
      <w:r w:rsidRPr="00D74C3A">
        <w:rPr>
          <w:color w:val="auto"/>
          <w:spacing w:val="-9"/>
          <w:sz w:val="28"/>
          <w:szCs w:val="28"/>
        </w:rPr>
        <w:t xml:space="preserve"> </w:t>
      </w:r>
      <w:r w:rsidRPr="00D74C3A">
        <w:rPr>
          <w:color w:val="auto"/>
          <w:sz w:val="28"/>
          <w:szCs w:val="28"/>
        </w:rPr>
        <w:t>культуры</w:t>
      </w:r>
      <w:r w:rsidRPr="00D74C3A">
        <w:rPr>
          <w:color w:val="auto"/>
          <w:spacing w:val="-7"/>
          <w:sz w:val="28"/>
          <w:szCs w:val="28"/>
        </w:rPr>
        <w:t xml:space="preserve"> </w:t>
      </w:r>
      <w:r w:rsidRPr="00D74C3A">
        <w:rPr>
          <w:color w:val="auto"/>
          <w:sz w:val="28"/>
          <w:szCs w:val="28"/>
        </w:rPr>
        <w:t>здорового</w:t>
      </w:r>
      <w:r w:rsidRPr="00D74C3A">
        <w:rPr>
          <w:color w:val="auto"/>
          <w:spacing w:val="-8"/>
          <w:sz w:val="28"/>
          <w:szCs w:val="28"/>
        </w:rPr>
        <w:t xml:space="preserve"> </w:t>
      </w:r>
      <w:r w:rsidRPr="00D74C3A">
        <w:rPr>
          <w:color w:val="auto"/>
          <w:sz w:val="28"/>
          <w:szCs w:val="28"/>
        </w:rPr>
        <w:t>и</w:t>
      </w:r>
      <w:r w:rsidRPr="00D74C3A">
        <w:rPr>
          <w:color w:val="auto"/>
          <w:spacing w:val="-57"/>
          <w:sz w:val="28"/>
          <w:szCs w:val="28"/>
        </w:rPr>
        <w:t xml:space="preserve"> </w:t>
      </w:r>
      <w:r w:rsidRPr="00D74C3A">
        <w:rPr>
          <w:color w:val="auto"/>
          <w:sz w:val="28"/>
          <w:szCs w:val="28"/>
        </w:rPr>
        <w:t>безопасного</w:t>
      </w:r>
      <w:r w:rsidRPr="00D74C3A">
        <w:rPr>
          <w:color w:val="auto"/>
          <w:spacing w:val="-2"/>
          <w:sz w:val="28"/>
          <w:szCs w:val="28"/>
        </w:rPr>
        <w:t xml:space="preserve"> </w:t>
      </w:r>
      <w:r w:rsidRPr="00D74C3A">
        <w:rPr>
          <w:color w:val="auto"/>
          <w:sz w:val="28"/>
          <w:szCs w:val="28"/>
        </w:rPr>
        <w:t>образа</w:t>
      </w:r>
      <w:r w:rsidRPr="00D74C3A">
        <w:rPr>
          <w:color w:val="auto"/>
          <w:spacing w:val="-1"/>
          <w:sz w:val="28"/>
          <w:szCs w:val="28"/>
        </w:rPr>
        <w:t xml:space="preserve"> </w:t>
      </w:r>
      <w:r w:rsidRPr="00D74C3A">
        <w:rPr>
          <w:color w:val="auto"/>
          <w:sz w:val="28"/>
          <w:szCs w:val="28"/>
        </w:rPr>
        <w:t>жизни  для</w:t>
      </w:r>
      <w:r w:rsidRPr="00D74C3A">
        <w:rPr>
          <w:color w:val="auto"/>
          <w:spacing w:val="-2"/>
          <w:sz w:val="28"/>
          <w:szCs w:val="28"/>
        </w:rPr>
        <w:t xml:space="preserve"> </w:t>
      </w:r>
      <w:r w:rsidRPr="00D74C3A">
        <w:rPr>
          <w:color w:val="auto"/>
          <w:sz w:val="28"/>
          <w:szCs w:val="28"/>
        </w:rPr>
        <w:t>учащихся</w:t>
      </w:r>
      <w:r w:rsidRPr="00D74C3A">
        <w:rPr>
          <w:color w:val="auto"/>
          <w:spacing w:val="-2"/>
          <w:sz w:val="28"/>
          <w:szCs w:val="28"/>
        </w:rPr>
        <w:t xml:space="preserve"> </w:t>
      </w:r>
      <w:r w:rsidRPr="00D74C3A">
        <w:rPr>
          <w:color w:val="auto"/>
          <w:sz w:val="28"/>
          <w:szCs w:val="28"/>
        </w:rPr>
        <w:t>начальной</w:t>
      </w:r>
      <w:r w:rsidRPr="00D74C3A">
        <w:rPr>
          <w:color w:val="auto"/>
          <w:spacing w:val="1"/>
          <w:sz w:val="28"/>
          <w:szCs w:val="28"/>
        </w:rPr>
        <w:t xml:space="preserve"> </w:t>
      </w:r>
      <w:r w:rsidRPr="00D74C3A">
        <w:rPr>
          <w:color w:val="auto"/>
          <w:sz w:val="28"/>
          <w:szCs w:val="28"/>
        </w:rPr>
        <w:t>школы:</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Режим</w:t>
      </w:r>
      <w:r w:rsidRPr="009256CB">
        <w:rPr>
          <w:spacing w:val="-2"/>
          <w:sz w:val="28"/>
          <w:szCs w:val="28"/>
        </w:rPr>
        <w:t xml:space="preserve"> </w:t>
      </w:r>
      <w:r w:rsidRPr="009256CB">
        <w:rPr>
          <w:sz w:val="28"/>
          <w:szCs w:val="28"/>
        </w:rPr>
        <w:t>дня.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Правильная</w:t>
      </w:r>
      <w:r w:rsidRPr="009256CB">
        <w:rPr>
          <w:spacing w:val="-4"/>
          <w:sz w:val="28"/>
          <w:szCs w:val="28"/>
        </w:rPr>
        <w:t xml:space="preserve"> </w:t>
      </w:r>
      <w:r w:rsidRPr="009256CB">
        <w:rPr>
          <w:sz w:val="28"/>
          <w:szCs w:val="28"/>
        </w:rPr>
        <w:t>посадка</w:t>
      </w:r>
      <w:r w:rsidRPr="009256CB">
        <w:rPr>
          <w:spacing w:val="-4"/>
          <w:sz w:val="28"/>
          <w:szCs w:val="28"/>
        </w:rPr>
        <w:t xml:space="preserve"> </w:t>
      </w:r>
      <w:r w:rsidRPr="009256CB">
        <w:rPr>
          <w:sz w:val="28"/>
          <w:szCs w:val="28"/>
        </w:rPr>
        <w:t>за</w:t>
      </w:r>
      <w:r w:rsidRPr="009256CB">
        <w:rPr>
          <w:spacing w:val="-2"/>
          <w:sz w:val="28"/>
          <w:szCs w:val="28"/>
        </w:rPr>
        <w:t xml:space="preserve"> </w:t>
      </w:r>
      <w:r w:rsidRPr="009256CB">
        <w:rPr>
          <w:sz w:val="28"/>
          <w:szCs w:val="28"/>
        </w:rPr>
        <w:t>партой.</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Личная</w:t>
      </w:r>
      <w:r w:rsidRPr="009256CB">
        <w:rPr>
          <w:spacing w:val="-9"/>
          <w:sz w:val="28"/>
          <w:szCs w:val="28"/>
        </w:rPr>
        <w:t xml:space="preserve"> </w:t>
      </w:r>
      <w:r w:rsidRPr="009256CB">
        <w:rPr>
          <w:sz w:val="28"/>
          <w:szCs w:val="28"/>
        </w:rPr>
        <w:t>гигиена,</w:t>
      </w:r>
      <w:r w:rsidRPr="009256CB">
        <w:rPr>
          <w:spacing w:val="-7"/>
          <w:sz w:val="28"/>
          <w:szCs w:val="28"/>
        </w:rPr>
        <w:t xml:space="preserve"> </w:t>
      </w:r>
      <w:r w:rsidRPr="009256CB">
        <w:rPr>
          <w:sz w:val="28"/>
          <w:szCs w:val="28"/>
        </w:rPr>
        <w:t>уход</w:t>
      </w:r>
      <w:r w:rsidRPr="009256CB">
        <w:rPr>
          <w:spacing w:val="-9"/>
          <w:sz w:val="28"/>
          <w:szCs w:val="28"/>
        </w:rPr>
        <w:t xml:space="preserve"> </w:t>
      </w:r>
      <w:r w:rsidRPr="009256CB">
        <w:rPr>
          <w:sz w:val="28"/>
          <w:szCs w:val="28"/>
        </w:rPr>
        <w:t>за</w:t>
      </w:r>
      <w:r w:rsidRPr="009256CB">
        <w:rPr>
          <w:spacing w:val="-9"/>
          <w:sz w:val="28"/>
          <w:szCs w:val="28"/>
        </w:rPr>
        <w:t xml:space="preserve"> </w:t>
      </w:r>
      <w:r w:rsidRPr="009256CB">
        <w:rPr>
          <w:sz w:val="28"/>
          <w:szCs w:val="28"/>
        </w:rPr>
        <w:t>телом.</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pacing w:val="-2"/>
          <w:sz w:val="28"/>
          <w:szCs w:val="28"/>
        </w:rPr>
        <w:t>Уход</w:t>
      </w:r>
      <w:r w:rsidRPr="009256CB">
        <w:rPr>
          <w:spacing w:val="-11"/>
          <w:sz w:val="28"/>
          <w:szCs w:val="28"/>
        </w:rPr>
        <w:t xml:space="preserve"> </w:t>
      </w:r>
      <w:r w:rsidRPr="009256CB">
        <w:rPr>
          <w:spacing w:val="-1"/>
          <w:sz w:val="28"/>
          <w:szCs w:val="28"/>
        </w:rPr>
        <w:t>за</w:t>
      </w:r>
      <w:r w:rsidRPr="009256CB">
        <w:rPr>
          <w:spacing w:val="-14"/>
          <w:sz w:val="28"/>
          <w:szCs w:val="28"/>
        </w:rPr>
        <w:t xml:space="preserve"> </w:t>
      </w:r>
      <w:r w:rsidRPr="009256CB">
        <w:rPr>
          <w:spacing w:val="-1"/>
          <w:sz w:val="28"/>
          <w:szCs w:val="28"/>
        </w:rPr>
        <w:t>зубами.</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Закаливание.</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Классная</w:t>
      </w:r>
      <w:r w:rsidRPr="009256CB">
        <w:rPr>
          <w:spacing w:val="-11"/>
          <w:sz w:val="28"/>
          <w:szCs w:val="28"/>
        </w:rPr>
        <w:t xml:space="preserve"> </w:t>
      </w:r>
      <w:r w:rsidRPr="009256CB">
        <w:rPr>
          <w:sz w:val="28"/>
          <w:szCs w:val="28"/>
        </w:rPr>
        <w:t>комната</w:t>
      </w:r>
      <w:r w:rsidRPr="009256CB">
        <w:rPr>
          <w:spacing w:val="-9"/>
          <w:sz w:val="28"/>
          <w:szCs w:val="28"/>
        </w:rPr>
        <w:t xml:space="preserve"> </w:t>
      </w:r>
      <w:r w:rsidRPr="009256CB">
        <w:rPr>
          <w:sz w:val="28"/>
          <w:szCs w:val="28"/>
        </w:rPr>
        <w:t>учащихся.</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Вредные</w:t>
      </w:r>
      <w:r w:rsidRPr="009256CB">
        <w:rPr>
          <w:spacing w:val="-6"/>
          <w:sz w:val="28"/>
          <w:szCs w:val="28"/>
        </w:rPr>
        <w:t xml:space="preserve"> </w:t>
      </w:r>
      <w:r w:rsidRPr="009256CB">
        <w:rPr>
          <w:sz w:val="28"/>
          <w:szCs w:val="28"/>
        </w:rPr>
        <w:t>привычки.</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Двигательная</w:t>
      </w:r>
      <w:r w:rsidRPr="009256CB">
        <w:rPr>
          <w:spacing w:val="-7"/>
          <w:sz w:val="28"/>
          <w:szCs w:val="28"/>
        </w:rPr>
        <w:t xml:space="preserve"> </w:t>
      </w:r>
      <w:r w:rsidRPr="009256CB">
        <w:rPr>
          <w:sz w:val="28"/>
          <w:szCs w:val="28"/>
        </w:rPr>
        <w:t>активность.</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Рациональный</w:t>
      </w:r>
      <w:r w:rsidRPr="009256CB">
        <w:rPr>
          <w:spacing w:val="-6"/>
          <w:sz w:val="28"/>
          <w:szCs w:val="28"/>
        </w:rPr>
        <w:t xml:space="preserve"> </w:t>
      </w:r>
      <w:r w:rsidRPr="009256CB">
        <w:rPr>
          <w:sz w:val="28"/>
          <w:szCs w:val="28"/>
        </w:rPr>
        <w:t>отдых.</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Предупреждение</w:t>
      </w:r>
      <w:r w:rsidRPr="009256CB">
        <w:rPr>
          <w:spacing w:val="-12"/>
          <w:sz w:val="28"/>
          <w:szCs w:val="28"/>
        </w:rPr>
        <w:t xml:space="preserve"> </w:t>
      </w:r>
      <w:r w:rsidRPr="009256CB">
        <w:rPr>
          <w:sz w:val="28"/>
          <w:szCs w:val="28"/>
        </w:rPr>
        <w:t>простудных</w:t>
      </w:r>
      <w:r w:rsidRPr="009256CB">
        <w:rPr>
          <w:spacing w:val="-10"/>
          <w:sz w:val="28"/>
          <w:szCs w:val="28"/>
        </w:rPr>
        <w:t xml:space="preserve"> </w:t>
      </w:r>
      <w:r w:rsidRPr="009256CB">
        <w:rPr>
          <w:sz w:val="28"/>
          <w:szCs w:val="28"/>
        </w:rPr>
        <w:t>заболеваний.</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Физический</w:t>
      </w:r>
      <w:r w:rsidRPr="009256CB">
        <w:rPr>
          <w:spacing w:val="-6"/>
          <w:sz w:val="28"/>
          <w:szCs w:val="28"/>
        </w:rPr>
        <w:t xml:space="preserve"> </w:t>
      </w:r>
      <w:r w:rsidRPr="009256CB">
        <w:rPr>
          <w:sz w:val="28"/>
          <w:szCs w:val="28"/>
        </w:rPr>
        <w:t>труд</w:t>
      </w:r>
      <w:r w:rsidRPr="009256CB">
        <w:rPr>
          <w:spacing w:val="-6"/>
          <w:sz w:val="28"/>
          <w:szCs w:val="28"/>
        </w:rPr>
        <w:t xml:space="preserve"> </w:t>
      </w:r>
      <w:r w:rsidRPr="009256CB">
        <w:rPr>
          <w:sz w:val="28"/>
          <w:szCs w:val="28"/>
        </w:rPr>
        <w:t>и</w:t>
      </w:r>
      <w:r w:rsidRPr="009256CB">
        <w:rPr>
          <w:spacing w:val="-6"/>
          <w:sz w:val="28"/>
          <w:szCs w:val="28"/>
        </w:rPr>
        <w:t xml:space="preserve"> </w:t>
      </w:r>
      <w:r w:rsidRPr="009256CB">
        <w:rPr>
          <w:sz w:val="28"/>
          <w:szCs w:val="28"/>
        </w:rPr>
        <w:t>здоровье.</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Как</w:t>
      </w:r>
      <w:r w:rsidRPr="009256CB">
        <w:rPr>
          <w:spacing w:val="-6"/>
          <w:sz w:val="28"/>
          <w:szCs w:val="28"/>
        </w:rPr>
        <w:t xml:space="preserve"> </w:t>
      </w:r>
      <w:r w:rsidRPr="009256CB">
        <w:rPr>
          <w:sz w:val="28"/>
          <w:szCs w:val="28"/>
        </w:rPr>
        <w:t>сохранить</w:t>
      </w:r>
      <w:r w:rsidRPr="009256CB">
        <w:rPr>
          <w:spacing w:val="-7"/>
          <w:sz w:val="28"/>
          <w:szCs w:val="28"/>
        </w:rPr>
        <w:t xml:space="preserve"> </w:t>
      </w:r>
      <w:r w:rsidRPr="009256CB">
        <w:rPr>
          <w:sz w:val="28"/>
          <w:szCs w:val="28"/>
        </w:rPr>
        <w:t>хорошее</w:t>
      </w:r>
      <w:r w:rsidRPr="009256CB">
        <w:rPr>
          <w:spacing w:val="-6"/>
          <w:sz w:val="28"/>
          <w:szCs w:val="28"/>
        </w:rPr>
        <w:t xml:space="preserve"> </w:t>
      </w:r>
      <w:r w:rsidRPr="009256CB">
        <w:rPr>
          <w:sz w:val="28"/>
          <w:szCs w:val="28"/>
        </w:rPr>
        <w:t>зрение.</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Предупреждение</w:t>
      </w:r>
      <w:r w:rsidRPr="009256CB">
        <w:rPr>
          <w:spacing w:val="-6"/>
          <w:sz w:val="28"/>
          <w:szCs w:val="28"/>
        </w:rPr>
        <w:t xml:space="preserve"> </w:t>
      </w:r>
      <w:r w:rsidRPr="009256CB">
        <w:rPr>
          <w:sz w:val="28"/>
          <w:szCs w:val="28"/>
        </w:rPr>
        <w:t>травм</w:t>
      </w:r>
      <w:r w:rsidRPr="009256CB">
        <w:rPr>
          <w:spacing w:val="-5"/>
          <w:sz w:val="28"/>
          <w:szCs w:val="28"/>
        </w:rPr>
        <w:t xml:space="preserve"> </w:t>
      </w:r>
      <w:r w:rsidRPr="009256CB">
        <w:rPr>
          <w:sz w:val="28"/>
          <w:szCs w:val="28"/>
        </w:rPr>
        <w:t>и</w:t>
      </w:r>
      <w:r w:rsidRPr="009256CB">
        <w:rPr>
          <w:spacing w:val="-5"/>
          <w:sz w:val="28"/>
          <w:szCs w:val="28"/>
        </w:rPr>
        <w:t xml:space="preserve"> </w:t>
      </w:r>
      <w:r w:rsidRPr="009256CB">
        <w:rPr>
          <w:sz w:val="28"/>
          <w:szCs w:val="28"/>
        </w:rPr>
        <w:t>несчастных</w:t>
      </w:r>
      <w:r w:rsidRPr="009256CB">
        <w:rPr>
          <w:spacing w:val="-4"/>
          <w:sz w:val="28"/>
          <w:szCs w:val="28"/>
        </w:rPr>
        <w:t xml:space="preserve"> </w:t>
      </w:r>
      <w:r w:rsidRPr="009256CB">
        <w:rPr>
          <w:sz w:val="28"/>
          <w:szCs w:val="28"/>
        </w:rPr>
        <w:t>случаев.</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Общее</w:t>
      </w:r>
      <w:r w:rsidRPr="009256CB">
        <w:rPr>
          <w:spacing w:val="-5"/>
          <w:sz w:val="28"/>
          <w:szCs w:val="28"/>
        </w:rPr>
        <w:t xml:space="preserve"> </w:t>
      </w:r>
      <w:r w:rsidRPr="009256CB">
        <w:rPr>
          <w:sz w:val="28"/>
          <w:szCs w:val="28"/>
        </w:rPr>
        <w:t>понятие</w:t>
      </w:r>
      <w:r w:rsidRPr="009256CB">
        <w:rPr>
          <w:spacing w:val="-4"/>
          <w:sz w:val="28"/>
          <w:szCs w:val="28"/>
        </w:rPr>
        <w:t xml:space="preserve"> </w:t>
      </w:r>
      <w:r w:rsidRPr="009256CB">
        <w:rPr>
          <w:sz w:val="28"/>
          <w:szCs w:val="28"/>
        </w:rPr>
        <w:t>об</w:t>
      </w:r>
      <w:r w:rsidRPr="009256CB">
        <w:rPr>
          <w:spacing w:val="-3"/>
          <w:sz w:val="28"/>
          <w:szCs w:val="28"/>
        </w:rPr>
        <w:t xml:space="preserve"> </w:t>
      </w:r>
      <w:r w:rsidRPr="009256CB">
        <w:rPr>
          <w:sz w:val="28"/>
          <w:szCs w:val="28"/>
        </w:rPr>
        <w:t>организме</w:t>
      </w:r>
      <w:r w:rsidRPr="009256CB">
        <w:rPr>
          <w:spacing w:val="-4"/>
          <w:sz w:val="28"/>
          <w:szCs w:val="28"/>
        </w:rPr>
        <w:t xml:space="preserve"> </w:t>
      </w:r>
      <w:r w:rsidRPr="009256CB">
        <w:rPr>
          <w:sz w:val="28"/>
          <w:szCs w:val="28"/>
        </w:rPr>
        <w:t>человек.</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Чем</w:t>
      </w:r>
      <w:r w:rsidRPr="009256CB">
        <w:rPr>
          <w:spacing w:val="-7"/>
          <w:sz w:val="28"/>
          <w:szCs w:val="28"/>
        </w:rPr>
        <w:t xml:space="preserve"> </w:t>
      </w:r>
      <w:r w:rsidRPr="009256CB">
        <w:rPr>
          <w:sz w:val="28"/>
          <w:szCs w:val="28"/>
        </w:rPr>
        <w:t>человек</w:t>
      </w:r>
      <w:r w:rsidRPr="009256CB">
        <w:rPr>
          <w:spacing w:val="-5"/>
          <w:sz w:val="28"/>
          <w:szCs w:val="28"/>
        </w:rPr>
        <w:t xml:space="preserve"> </w:t>
      </w:r>
      <w:r w:rsidRPr="009256CB">
        <w:rPr>
          <w:sz w:val="28"/>
          <w:szCs w:val="28"/>
        </w:rPr>
        <w:t>отличается</w:t>
      </w:r>
      <w:r w:rsidRPr="009256CB">
        <w:rPr>
          <w:spacing w:val="-5"/>
          <w:sz w:val="28"/>
          <w:szCs w:val="28"/>
        </w:rPr>
        <w:t xml:space="preserve"> </w:t>
      </w:r>
      <w:r w:rsidRPr="009256CB">
        <w:rPr>
          <w:sz w:val="28"/>
          <w:szCs w:val="28"/>
        </w:rPr>
        <w:t>от</w:t>
      </w:r>
      <w:r w:rsidRPr="009256CB">
        <w:rPr>
          <w:spacing w:val="-5"/>
          <w:sz w:val="28"/>
          <w:szCs w:val="28"/>
        </w:rPr>
        <w:t xml:space="preserve"> </w:t>
      </w:r>
      <w:r w:rsidRPr="009256CB">
        <w:rPr>
          <w:sz w:val="28"/>
          <w:szCs w:val="28"/>
        </w:rPr>
        <w:t>животного.</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Роль</w:t>
      </w:r>
      <w:r w:rsidRPr="009256CB">
        <w:rPr>
          <w:spacing w:val="-3"/>
          <w:sz w:val="28"/>
          <w:szCs w:val="28"/>
        </w:rPr>
        <w:t xml:space="preserve"> </w:t>
      </w:r>
      <w:r w:rsidRPr="009256CB">
        <w:rPr>
          <w:sz w:val="28"/>
          <w:szCs w:val="28"/>
        </w:rPr>
        <w:t>витаминов</w:t>
      </w:r>
      <w:r w:rsidRPr="009256CB">
        <w:rPr>
          <w:spacing w:val="-3"/>
          <w:sz w:val="28"/>
          <w:szCs w:val="28"/>
        </w:rPr>
        <w:t xml:space="preserve"> </w:t>
      </w:r>
      <w:r w:rsidRPr="009256CB">
        <w:rPr>
          <w:sz w:val="28"/>
          <w:szCs w:val="28"/>
        </w:rPr>
        <w:t>для</w:t>
      </w:r>
      <w:r w:rsidRPr="009256CB">
        <w:rPr>
          <w:spacing w:val="-2"/>
          <w:sz w:val="28"/>
          <w:szCs w:val="28"/>
        </w:rPr>
        <w:t xml:space="preserve"> </w:t>
      </w:r>
      <w:r w:rsidRPr="009256CB">
        <w:rPr>
          <w:sz w:val="28"/>
          <w:szCs w:val="28"/>
        </w:rPr>
        <w:t>роста</w:t>
      </w:r>
      <w:r w:rsidRPr="009256CB">
        <w:rPr>
          <w:spacing w:val="-4"/>
          <w:sz w:val="28"/>
          <w:szCs w:val="28"/>
        </w:rPr>
        <w:t xml:space="preserve"> </w:t>
      </w:r>
      <w:r w:rsidRPr="009256CB">
        <w:rPr>
          <w:sz w:val="28"/>
          <w:szCs w:val="28"/>
        </w:rPr>
        <w:t>и</w:t>
      </w:r>
      <w:r w:rsidRPr="009256CB">
        <w:rPr>
          <w:spacing w:val="-2"/>
          <w:sz w:val="28"/>
          <w:szCs w:val="28"/>
        </w:rPr>
        <w:t xml:space="preserve"> </w:t>
      </w:r>
      <w:r w:rsidRPr="009256CB">
        <w:rPr>
          <w:sz w:val="28"/>
          <w:szCs w:val="28"/>
        </w:rPr>
        <w:t>развития</w:t>
      </w:r>
      <w:r w:rsidRPr="009256CB">
        <w:rPr>
          <w:spacing w:val="-3"/>
          <w:sz w:val="28"/>
          <w:szCs w:val="28"/>
        </w:rPr>
        <w:t xml:space="preserve"> </w:t>
      </w:r>
      <w:r w:rsidRPr="009256CB">
        <w:rPr>
          <w:sz w:val="28"/>
          <w:szCs w:val="28"/>
        </w:rPr>
        <w:t>человека.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Здоровое</w:t>
      </w:r>
      <w:r w:rsidRPr="009256CB">
        <w:rPr>
          <w:spacing w:val="-4"/>
          <w:sz w:val="28"/>
          <w:szCs w:val="28"/>
        </w:rPr>
        <w:t xml:space="preserve"> </w:t>
      </w:r>
      <w:r w:rsidRPr="009256CB">
        <w:rPr>
          <w:sz w:val="28"/>
          <w:szCs w:val="28"/>
        </w:rPr>
        <w:t>питание</w:t>
      </w:r>
    </w:p>
    <w:p w:rsidR="00A74AAB" w:rsidRPr="009256CB" w:rsidRDefault="00A74AAB" w:rsidP="00A74AAB">
      <w:pPr>
        <w:pStyle w:val="a3"/>
        <w:ind w:left="0" w:firstLine="709"/>
      </w:pPr>
      <w:r w:rsidRPr="009256CB">
        <w:t>Рабочие</w:t>
      </w:r>
      <w:r w:rsidRPr="009256CB">
        <w:rPr>
          <w:spacing w:val="-6"/>
        </w:rPr>
        <w:t xml:space="preserve"> </w:t>
      </w:r>
      <w:r w:rsidRPr="009256CB">
        <w:t>программы</w:t>
      </w:r>
      <w:r w:rsidRPr="009256CB">
        <w:rPr>
          <w:spacing w:val="50"/>
        </w:rPr>
        <w:t xml:space="preserve"> </w:t>
      </w:r>
      <w:r w:rsidRPr="009256CB">
        <w:t>внеурочной</w:t>
      </w:r>
      <w:r w:rsidRPr="009256CB">
        <w:rPr>
          <w:spacing w:val="-6"/>
        </w:rPr>
        <w:t xml:space="preserve"> </w:t>
      </w:r>
      <w:r w:rsidRPr="009256CB">
        <w:t>деятельности</w:t>
      </w:r>
      <w:r w:rsidRPr="009256CB">
        <w:rPr>
          <w:spacing w:val="-6"/>
        </w:rPr>
        <w:t xml:space="preserve"> </w:t>
      </w:r>
      <w:r w:rsidRPr="009256CB">
        <w:t>по</w:t>
      </w:r>
      <w:r w:rsidRPr="009256CB">
        <w:rPr>
          <w:spacing w:val="-5"/>
        </w:rPr>
        <w:t xml:space="preserve"> </w:t>
      </w:r>
      <w:r w:rsidRPr="009256CB">
        <w:t>формированию</w:t>
      </w:r>
      <w:r w:rsidRPr="009256CB">
        <w:rPr>
          <w:spacing w:val="-5"/>
        </w:rPr>
        <w:t xml:space="preserve"> </w:t>
      </w:r>
      <w:r w:rsidRPr="009256CB">
        <w:t>ЗОЖ</w:t>
      </w:r>
      <w:r w:rsidRPr="009256CB">
        <w:rPr>
          <w:spacing w:val="-7"/>
        </w:rPr>
        <w:t xml:space="preserve"> </w:t>
      </w:r>
      <w:r w:rsidRPr="009256CB">
        <w:t>и БОЖ.</w:t>
      </w:r>
    </w:p>
    <w:p w:rsidR="00A74AAB" w:rsidRPr="009256CB" w:rsidRDefault="00A74AAB" w:rsidP="00A74AAB">
      <w:pPr>
        <w:pStyle w:val="a3"/>
        <w:ind w:left="0" w:firstLine="709"/>
      </w:pPr>
      <w:r w:rsidRPr="009256CB">
        <w:t>Программа</w:t>
      </w:r>
      <w:r w:rsidRPr="009256CB">
        <w:rPr>
          <w:spacing w:val="61"/>
        </w:rPr>
        <w:t xml:space="preserve"> </w:t>
      </w:r>
      <w:r w:rsidRPr="009256CB">
        <w:t>предполагает</w:t>
      </w:r>
      <w:r w:rsidRPr="009256CB">
        <w:rPr>
          <w:spacing w:val="61"/>
        </w:rPr>
        <w:t xml:space="preserve"> </w:t>
      </w:r>
      <w:r w:rsidRPr="009256CB">
        <w:t>разработку</w:t>
      </w:r>
      <w:r w:rsidRPr="009256CB">
        <w:rPr>
          <w:spacing w:val="60"/>
        </w:rPr>
        <w:t xml:space="preserve"> </w:t>
      </w:r>
      <w:r w:rsidRPr="009256CB">
        <w:t>и</w:t>
      </w:r>
      <w:r w:rsidRPr="009256CB">
        <w:rPr>
          <w:spacing w:val="61"/>
        </w:rPr>
        <w:t xml:space="preserve"> </w:t>
      </w:r>
      <w:r w:rsidRPr="009256CB">
        <w:t xml:space="preserve">реализацию  </w:t>
      </w:r>
      <w:r w:rsidRPr="009256CB">
        <w:rPr>
          <w:spacing w:val="1"/>
        </w:rPr>
        <w:t xml:space="preserve"> </w:t>
      </w:r>
      <w:r w:rsidRPr="009256CB">
        <w:t>рабочих</w:t>
      </w:r>
      <w:r w:rsidRPr="009256CB">
        <w:rPr>
          <w:spacing w:val="60"/>
        </w:rPr>
        <w:t xml:space="preserve"> </w:t>
      </w:r>
      <w:r w:rsidRPr="009256CB">
        <w:t>программ</w:t>
      </w:r>
      <w:r w:rsidRPr="009256CB">
        <w:rPr>
          <w:spacing w:val="1"/>
        </w:rPr>
        <w:t xml:space="preserve"> </w:t>
      </w:r>
      <w:r w:rsidRPr="009256CB">
        <w:t>внеурочной</w:t>
      </w:r>
      <w:r w:rsidRPr="009256CB">
        <w:rPr>
          <w:spacing w:val="1"/>
        </w:rPr>
        <w:t xml:space="preserve"> </w:t>
      </w:r>
      <w:r w:rsidRPr="009256CB">
        <w:t>деятельности по данному направлению</w:t>
      </w:r>
      <w:r w:rsidRPr="009256CB">
        <w:rPr>
          <w:spacing w:val="61"/>
        </w:rPr>
        <w:t xml:space="preserve"> </w:t>
      </w:r>
      <w:r w:rsidRPr="009256CB">
        <w:t>(реализация имеющихся программ</w:t>
      </w:r>
      <w:r w:rsidRPr="009256CB">
        <w:rPr>
          <w:spacing w:val="1"/>
        </w:rPr>
        <w:t xml:space="preserve"> </w:t>
      </w:r>
      <w:r w:rsidRPr="009256CB">
        <w:t>или разработка</w:t>
      </w:r>
      <w:r w:rsidRPr="009256CB">
        <w:rPr>
          <w:spacing w:val="-1"/>
        </w:rPr>
        <w:t xml:space="preserve"> </w:t>
      </w:r>
      <w:r w:rsidRPr="009256CB">
        <w:t>собственных).</w:t>
      </w:r>
    </w:p>
    <w:p w:rsidR="00A74AAB" w:rsidRPr="00D74C3A" w:rsidRDefault="00A74AAB" w:rsidP="00A74AAB">
      <w:pPr>
        <w:pStyle w:val="4"/>
        <w:ind w:firstLine="709"/>
        <w:jc w:val="center"/>
        <w:rPr>
          <w:rFonts w:ascii="Times New Roman" w:hAnsi="Times New Roman" w:cs="Times New Roman"/>
          <w:b w:val="0"/>
          <w:i w:val="0"/>
          <w:color w:val="auto"/>
          <w:sz w:val="28"/>
          <w:szCs w:val="28"/>
        </w:rPr>
      </w:pPr>
      <w:r w:rsidRPr="00D74C3A">
        <w:rPr>
          <w:rFonts w:ascii="Times New Roman" w:hAnsi="Times New Roman" w:cs="Times New Roman"/>
          <w:i w:val="0"/>
          <w:color w:val="auto"/>
          <w:sz w:val="28"/>
          <w:szCs w:val="28"/>
        </w:rPr>
        <w:t>Программное</w:t>
      </w:r>
      <w:r w:rsidRPr="00D74C3A">
        <w:rPr>
          <w:rFonts w:ascii="Times New Roman" w:hAnsi="Times New Roman" w:cs="Times New Roman"/>
          <w:i w:val="0"/>
          <w:color w:val="auto"/>
          <w:spacing w:val="-3"/>
          <w:sz w:val="28"/>
          <w:szCs w:val="28"/>
        </w:rPr>
        <w:t xml:space="preserve"> </w:t>
      </w:r>
      <w:r w:rsidRPr="00D74C3A">
        <w:rPr>
          <w:rFonts w:ascii="Times New Roman" w:hAnsi="Times New Roman" w:cs="Times New Roman"/>
          <w:i w:val="0"/>
          <w:color w:val="auto"/>
          <w:sz w:val="28"/>
          <w:szCs w:val="28"/>
        </w:rPr>
        <w:t>содержание</w:t>
      </w:r>
      <w:r w:rsidRPr="00D74C3A">
        <w:rPr>
          <w:rFonts w:ascii="Times New Roman" w:hAnsi="Times New Roman" w:cs="Times New Roman"/>
          <w:i w:val="0"/>
          <w:color w:val="auto"/>
          <w:spacing w:val="-5"/>
          <w:sz w:val="28"/>
          <w:szCs w:val="28"/>
        </w:rPr>
        <w:t xml:space="preserve"> </w:t>
      </w:r>
      <w:r w:rsidRPr="00D74C3A">
        <w:rPr>
          <w:rFonts w:ascii="Times New Roman" w:hAnsi="Times New Roman" w:cs="Times New Roman"/>
          <w:i w:val="0"/>
          <w:color w:val="auto"/>
          <w:sz w:val="28"/>
          <w:szCs w:val="28"/>
        </w:rPr>
        <w:t>по</w:t>
      </w:r>
      <w:r w:rsidRPr="00D74C3A">
        <w:rPr>
          <w:rFonts w:ascii="Times New Roman" w:hAnsi="Times New Roman" w:cs="Times New Roman"/>
          <w:i w:val="0"/>
          <w:color w:val="auto"/>
          <w:spacing w:val="-3"/>
          <w:sz w:val="28"/>
          <w:szCs w:val="28"/>
        </w:rPr>
        <w:t xml:space="preserve"> </w:t>
      </w:r>
      <w:r w:rsidRPr="00D74C3A">
        <w:rPr>
          <w:rFonts w:ascii="Times New Roman" w:hAnsi="Times New Roman" w:cs="Times New Roman"/>
          <w:i w:val="0"/>
          <w:color w:val="auto"/>
          <w:sz w:val="28"/>
          <w:szCs w:val="28"/>
        </w:rPr>
        <w:t>классам:</w:t>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9924"/>
      </w:tblGrid>
      <w:tr w:rsidR="00A74AAB" w:rsidRPr="009256CB" w:rsidTr="00D74C3A">
        <w:trPr>
          <w:trHeight w:val="334"/>
        </w:trPr>
        <w:tc>
          <w:tcPr>
            <w:tcW w:w="991" w:type="dxa"/>
          </w:tcPr>
          <w:p w:rsidR="00A74AAB" w:rsidRPr="009256CB" w:rsidRDefault="00A74AAB" w:rsidP="00D74C3A">
            <w:pPr>
              <w:pStyle w:val="TableParagraph"/>
              <w:jc w:val="center"/>
              <w:rPr>
                <w:b/>
                <w:sz w:val="28"/>
                <w:szCs w:val="28"/>
              </w:rPr>
            </w:pPr>
            <w:r w:rsidRPr="009256CB">
              <w:rPr>
                <w:b/>
                <w:sz w:val="28"/>
                <w:szCs w:val="28"/>
              </w:rPr>
              <w:t>Класс</w:t>
            </w:r>
          </w:p>
        </w:tc>
        <w:tc>
          <w:tcPr>
            <w:tcW w:w="9924" w:type="dxa"/>
          </w:tcPr>
          <w:p w:rsidR="00A74AAB" w:rsidRPr="009256CB" w:rsidRDefault="00A74AAB" w:rsidP="00D74C3A">
            <w:pPr>
              <w:pStyle w:val="TableParagraph"/>
              <w:jc w:val="center"/>
              <w:rPr>
                <w:b/>
                <w:sz w:val="28"/>
                <w:szCs w:val="28"/>
              </w:rPr>
            </w:pPr>
            <w:r w:rsidRPr="009256CB">
              <w:rPr>
                <w:b/>
                <w:sz w:val="28"/>
                <w:szCs w:val="28"/>
              </w:rPr>
              <w:t>Содержательные</w:t>
            </w:r>
            <w:r w:rsidRPr="009256CB">
              <w:rPr>
                <w:b/>
                <w:spacing w:val="-10"/>
                <w:sz w:val="28"/>
                <w:szCs w:val="28"/>
              </w:rPr>
              <w:t xml:space="preserve"> </w:t>
            </w:r>
            <w:r w:rsidRPr="009256CB">
              <w:rPr>
                <w:b/>
                <w:sz w:val="28"/>
                <w:szCs w:val="28"/>
              </w:rPr>
              <w:t>линии</w:t>
            </w:r>
          </w:p>
        </w:tc>
      </w:tr>
      <w:tr w:rsidR="00A74AAB" w:rsidRPr="009256CB" w:rsidTr="00D74C3A">
        <w:trPr>
          <w:trHeight w:val="1725"/>
        </w:trPr>
        <w:tc>
          <w:tcPr>
            <w:tcW w:w="991" w:type="dxa"/>
          </w:tcPr>
          <w:p w:rsidR="00A74AAB" w:rsidRPr="009256CB" w:rsidRDefault="00A74AAB" w:rsidP="00D74C3A">
            <w:pPr>
              <w:pStyle w:val="TableParagraph"/>
              <w:jc w:val="center"/>
              <w:rPr>
                <w:b/>
                <w:sz w:val="28"/>
                <w:szCs w:val="28"/>
              </w:rPr>
            </w:pPr>
            <w:r w:rsidRPr="009256CB">
              <w:rPr>
                <w:b/>
                <w:sz w:val="28"/>
                <w:szCs w:val="28"/>
              </w:rPr>
              <w:t>1</w:t>
            </w:r>
          </w:p>
        </w:tc>
        <w:tc>
          <w:tcPr>
            <w:tcW w:w="9924" w:type="dxa"/>
          </w:tcPr>
          <w:p w:rsidR="00A74AAB" w:rsidRPr="009256CB" w:rsidRDefault="00A74AAB" w:rsidP="00D74C3A">
            <w:pPr>
              <w:pStyle w:val="TableParagraph"/>
              <w:jc w:val="both"/>
              <w:rPr>
                <w:sz w:val="28"/>
                <w:szCs w:val="28"/>
              </w:rPr>
            </w:pPr>
            <w:r w:rsidRPr="009256CB">
              <w:rPr>
                <w:sz w:val="28"/>
                <w:szCs w:val="28"/>
              </w:rPr>
              <w:t>Овладение основными культурно – гигиеническими навыками, я</w:t>
            </w:r>
            <w:r w:rsidRPr="009256CB">
              <w:rPr>
                <w:spacing w:val="51"/>
                <w:sz w:val="28"/>
                <w:szCs w:val="28"/>
              </w:rPr>
              <w:t xml:space="preserve"> </w:t>
            </w:r>
            <w:r w:rsidRPr="009256CB">
              <w:rPr>
                <w:sz w:val="28"/>
                <w:szCs w:val="28"/>
              </w:rPr>
              <w:t>умею, я могу, сам</w:t>
            </w:r>
            <w:r w:rsidRPr="009256CB">
              <w:rPr>
                <w:spacing w:val="1"/>
                <w:sz w:val="28"/>
                <w:szCs w:val="28"/>
              </w:rPr>
              <w:t xml:space="preserve"> </w:t>
            </w:r>
            <w:r w:rsidRPr="009256CB">
              <w:rPr>
                <w:sz w:val="28"/>
                <w:szCs w:val="28"/>
              </w:rPr>
              <w:t>себе я помогу, навыки самообслуживания,</w:t>
            </w:r>
            <w:r w:rsidRPr="009256CB">
              <w:rPr>
                <w:spacing w:val="1"/>
                <w:sz w:val="28"/>
                <w:szCs w:val="28"/>
              </w:rPr>
              <w:t xml:space="preserve"> </w:t>
            </w:r>
            <w:r w:rsidRPr="009256CB">
              <w:rPr>
                <w:sz w:val="28"/>
                <w:szCs w:val="28"/>
              </w:rPr>
              <w:t>какая польза</w:t>
            </w:r>
            <w:r w:rsidRPr="009256CB">
              <w:rPr>
                <w:spacing w:val="1"/>
                <w:sz w:val="28"/>
                <w:szCs w:val="28"/>
              </w:rPr>
              <w:t xml:space="preserve"> </w:t>
            </w:r>
            <w:r w:rsidRPr="009256CB">
              <w:rPr>
                <w:sz w:val="28"/>
                <w:szCs w:val="28"/>
              </w:rPr>
              <w:t>от прогулок, зачем нам нужно</w:t>
            </w:r>
            <w:r w:rsidRPr="009256CB">
              <w:rPr>
                <w:spacing w:val="-47"/>
                <w:sz w:val="28"/>
                <w:szCs w:val="28"/>
              </w:rPr>
              <w:t xml:space="preserve"> </w:t>
            </w:r>
            <w:r w:rsidRPr="009256CB">
              <w:rPr>
                <w:sz w:val="28"/>
                <w:szCs w:val="28"/>
              </w:rPr>
              <w:t>быть здоровым, спорт в моей жизни. Отношение к самому себе, к своему собственному</w:t>
            </w:r>
            <w:r w:rsidRPr="009256CB">
              <w:rPr>
                <w:spacing w:val="-47"/>
                <w:sz w:val="28"/>
                <w:szCs w:val="28"/>
              </w:rPr>
              <w:t xml:space="preserve"> </w:t>
            </w:r>
            <w:r w:rsidRPr="009256CB">
              <w:rPr>
                <w:sz w:val="28"/>
                <w:szCs w:val="28"/>
              </w:rPr>
              <w:t>здоровью</w:t>
            </w:r>
            <w:r w:rsidRPr="009256CB">
              <w:rPr>
                <w:spacing w:val="21"/>
                <w:sz w:val="28"/>
                <w:szCs w:val="28"/>
              </w:rPr>
              <w:t xml:space="preserve"> </w:t>
            </w:r>
            <w:r w:rsidRPr="009256CB">
              <w:rPr>
                <w:sz w:val="28"/>
                <w:szCs w:val="28"/>
              </w:rPr>
              <w:t>правильный</w:t>
            </w:r>
            <w:r w:rsidRPr="009256CB">
              <w:rPr>
                <w:spacing w:val="21"/>
                <w:sz w:val="28"/>
                <w:szCs w:val="28"/>
              </w:rPr>
              <w:t xml:space="preserve"> </w:t>
            </w:r>
            <w:r w:rsidRPr="009256CB">
              <w:rPr>
                <w:sz w:val="28"/>
                <w:szCs w:val="28"/>
              </w:rPr>
              <w:t>режим</w:t>
            </w:r>
            <w:r w:rsidRPr="009256CB">
              <w:rPr>
                <w:spacing w:val="23"/>
                <w:sz w:val="28"/>
                <w:szCs w:val="28"/>
              </w:rPr>
              <w:t xml:space="preserve"> </w:t>
            </w:r>
            <w:r w:rsidRPr="009256CB">
              <w:rPr>
                <w:sz w:val="28"/>
                <w:szCs w:val="28"/>
              </w:rPr>
              <w:t>дня,</w:t>
            </w:r>
            <w:r w:rsidRPr="009256CB">
              <w:rPr>
                <w:spacing w:val="23"/>
                <w:sz w:val="28"/>
                <w:szCs w:val="28"/>
              </w:rPr>
              <w:t xml:space="preserve"> </w:t>
            </w:r>
            <w:r w:rsidRPr="009256CB">
              <w:rPr>
                <w:sz w:val="28"/>
                <w:szCs w:val="28"/>
              </w:rPr>
              <w:t>зачем</w:t>
            </w:r>
            <w:r w:rsidRPr="009256CB">
              <w:rPr>
                <w:spacing w:val="23"/>
                <w:sz w:val="28"/>
                <w:szCs w:val="28"/>
              </w:rPr>
              <w:t xml:space="preserve"> </w:t>
            </w:r>
            <w:r w:rsidRPr="009256CB">
              <w:rPr>
                <w:sz w:val="28"/>
                <w:szCs w:val="28"/>
              </w:rPr>
              <w:t>человеку</w:t>
            </w:r>
            <w:r w:rsidRPr="009256CB">
              <w:rPr>
                <w:spacing w:val="18"/>
                <w:sz w:val="28"/>
                <w:szCs w:val="28"/>
              </w:rPr>
              <w:t xml:space="preserve"> </w:t>
            </w:r>
            <w:r w:rsidRPr="009256CB">
              <w:rPr>
                <w:sz w:val="28"/>
                <w:szCs w:val="28"/>
              </w:rPr>
              <w:t>нужен</w:t>
            </w:r>
            <w:r w:rsidRPr="009256CB">
              <w:rPr>
                <w:spacing w:val="22"/>
                <w:sz w:val="28"/>
                <w:szCs w:val="28"/>
              </w:rPr>
              <w:t xml:space="preserve"> </w:t>
            </w:r>
            <w:r w:rsidRPr="009256CB">
              <w:rPr>
                <w:sz w:val="28"/>
                <w:szCs w:val="28"/>
              </w:rPr>
              <w:t>отдых,</w:t>
            </w:r>
            <w:r w:rsidRPr="009256CB">
              <w:rPr>
                <w:spacing w:val="22"/>
                <w:sz w:val="28"/>
                <w:szCs w:val="28"/>
              </w:rPr>
              <w:t xml:space="preserve"> </w:t>
            </w:r>
            <w:r w:rsidRPr="009256CB">
              <w:rPr>
                <w:sz w:val="28"/>
                <w:szCs w:val="28"/>
              </w:rPr>
              <w:t>зачем</w:t>
            </w:r>
            <w:r w:rsidRPr="009256CB">
              <w:rPr>
                <w:spacing w:val="23"/>
                <w:sz w:val="28"/>
                <w:szCs w:val="28"/>
              </w:rPr>
              <w:t xml:space="preserve"> </w:t>
            </w:r>
            <w:r w:rsidRPr="009256CB">
              <w:rPr>
                <w:sz w:val="28"/>
                <w:szCs w:val="28"/>
              </w:rPr>
              <w:t>нужен</w:t>
            </w:r>
            <w:r w:rsidRPr="009256CB">
              <w:rPr>
                <w:spacing w:val="21"/>
                <w:sz w:val="28"/>
                <w:szCs w:val="28"/>
              </w:rPr>
              <w:t xml:space="preserve"> </w:t>
            </w:r>
            <w:r w:rsidRPr="009256CB">
              <w:rPr>
                <w:sz w:val="28"/>
                <w:szCs w:val="28"/>
              </w:rPr>
              <w:t>свежий</w:t>
            </w:r>
            <w:r>
              <w:rPr>
                <w:sz w:val="28"/>
                <w:szCs w:val="28"/>
              </w:rPr>
              <w:t xml:space="preserve"> </w:t>
            </w:r>
            <w:r w:rsidRPr="009256CB">
              <w:rPr>
                <w:sz w:val="28"/>
                <w:szCs w:val="28"/>
              </w:rPr>
              <w:t>воздух,</w:t>
            </w:r>
            <w:r w:rsidRPr="009256CB">
              <w:rPr>
                <w:spacing w:val="-3"/>
                <w:sz w:val="28"/>
                <w:szCs w:val="28"/>
              </w:rPr>
              <w:t xml:space="preserve"> </w:t>
            </w:r>
            <w:r w:rsidRPr="009256CB">
              <w:rPr>
                <w:sz w:val="28"/>
                <w:szCs w:val="28"/>
              </w:rPr>
              <w:t>спорт</w:t>
            </w:r>
            <w:r w:rsidRPr="009256CB">
              <w:rPr>
                <w:spacing w:val="-4"/>
                <w:sz w:val="28"/>
                <w:szCs w:val="28"/>
              </w:rPr>
              <w:t xml:space="preserve"> </w:t>
            </w:r>
            <w:r w:rsidRPr="009256CB">
              <w:rPr>
                <w:sz w:val="28"/>
                <w:szCs w:val="28"/>
              </w:rPr>
              <w:t>в</w:t>
            </w:r>
            <w:r w:rsidRPr="009256CB">
              <w:rPr>
                <w:spacing w:val="-4"/>
                <w:sz w:val="28"/>
                <w:szCs w:val="28"/>
              </w:rPr>
              <w:t xml:space="preserve"> </w:t>
            </w:r>
            <w:r w:rsidRPr="009256CB">
              <w:rPr>
                <w:sz w:val="28"/>
                <w:szCs w:val="28"/>
              </w:rPr>
              <w:t>моей</w:t>
            </w:r>
            <w:r w:rsidRPr="009256CB">
              <w:rPr>
                <w:spacing w:val="-4"/>
                <w:sz w:val="28"/>
                <w:szCs w:val="28"/>
              </w:rPr>
              <w:t xml:space="preserve"> </w:t>
            </w:r>
            <w:r w:rsidRPr="009256CB">
              <w:rPr>
                <w:sz w:val="28"/>
                <w:szCs w:val="28"/>
              </w:rPr>
              <w:t>жизни</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2</w:t>
            </w:r>
          </w:p>
        </w:tc>
        <w:tc>
          <w:tcPr>
            <w:tcW w:w="9924" w:type="dxa"/>
          </w:tcPr>
          <w:p w:rsidR="00A74AAB" w:rsidRPr="009256CB" w:rsidRDefault="00A74AAB" w:rsidP="00D74C3A">
            <w:pPr>
              <w:pStyle w:val="TableParagraph"/>
              <w:tabs>
                <w:tab w:val="left" w:pos="5892"/>
              </w:tabs>
              <w:rPr>
                <w:sz w:val="28"/>
                <w:szCs w:val="28"/>
              </w:rPr>
            </w:pPr>
            <w:r w:rsidRPr="009256CB">
              <w:rPr>
                <w:sz w:val="28"/>
                <w:szCs w:val="28"/>
              </w:rPr>
              <w:t>Мы</w:t>
            </w:r>
            <w:r w:rsidRPr="009256CB">
              <w:rPr>
                <w:spacing w:val="46"/>
                <w:sz w:val="28"/>
                <w:szCs w:val="28"/>
              </w:rPr>
              <w:t xml:space="preserve"> </w:t>
            </w:r>
            <w:r w:rsidRPr="009256CB">
              <w:rPr>
                <w:sz w:val="28"/>
                <w:szCs w:val="28"/>
              </w:rPr>
              <w:t>за</w:t>
            </w:r>
            <w:r w:rsidRPr="009256CB">
              <w:rPr>
                <w:spacing w:val="46"/>
                <w:sz w:val="28"/>
                <w:szCs w:val="28"/>
              </w:rPr>
              <w:t xml:space="preserve"> </w:t>
            </w:r>
            <w:r w:rsidRPr="009256CB">
              <w:rPr>
                <w:sz w:val="28"/>
                <w:szCs w:val="28"/>
              </w:rPr>
              <w:t>здоровый</w:t>
            </w:r>
            <w:r w:rsidRPr="009256CB">
              <w:rPr>
                <w:spacing w:val="45"/>
                <w:sz w:val="28"/>
                <w:szCs w:val="28"/>
              </w:rPr>
              <w:t xml:space="preserve"> </w:t>
            </w:r>
            <w:r w:rsidRPr="009256CB">
              <w:rPr>
                <w:sz w:val="28"/>
                <w:szCs w:val="28"/>
              </w:rPr>
              <w:t>образ</w:t>
            </w:r>
            <w:r w:rsidRPr="009256CB">
              <w:rPr>
                <w:spacing w:val="45"/>
                <w:sz w:val="28"/>
                <w:szCs w:val="28"/>
              </w:rPr>
              <w:t xml:space="preserve"> </w:t>
            </w:r>
            <w:r w:rsidRPr="009256CB">
              <w:rPr>
                <w:sz w:val="28"/>
                <w:szCs w:val="28"/>
              </w:rPr>
              <w:t>жизни,</w:t>
            </w:r>
            <w:r w:rsidRPr="009256CB">
              <w:rPr>
                <w:spacing w:val="46"/>
                <w:sz w:val="28"/>
                <w:szCs w:val="28"/>
              </w:rPr>
              <w:t xml:space="preserve"> </w:t>
            </w:r>
            <w:r w:rsidRPr="009256CB">
              <w:rPr>
                <w:sz w:val="28"/>
                <w:szCs w:val="28"/>
              </w:rPr>
              <w:t>особенности</w:t>
            </w:r>
            <w:r w:rsidRPr="009256CB">
              <w:rPr>
                <w:spacing w:val="45"/>
                <w:sz w:val="28"/>
                <w:szCs w:val="28"/>
              </w:rPr>
              <w:t xml:space="preserve"> </w:t>
            </w:r>
            <w:r w:rsidRPr="009256CB">
              <w:rPr>
                <w:sz w:val="28"/>
                <w:szCs w:val="28"/>
              </w:rPr>
              <w:t>физиологического</w:t>
            </w:r>
            <w:r w:rsidRPr="009256CB">
              <w:rPr>
                <w:sz w:val="28"/>
                <w:szCs w:val="28"/>
              </w:rPr>
              <w:tab/>
              <w:t>и</w:t>
            </w:r>
            <w:r w:rsidRPr="009256CB">
              <w:rPr>
                <w:spacing w:val="21"/>
                <w:sz w:val="28"/>
                <w:szCs w:val="28"/>
              </w:rPr>
              <w:t xml:space="preserve"> </w:t>
            </w:r>
            <w:r w:rsidRPr="009256CB">
              <w:rPr>
                <w:sz w:val="28"/>
                <w:szCs w:val="28"/>
              </w:rPr>
              <w:t>психологического</w:t>
            </w:r>
            <w:r>
              <w:rPr>
                <w:sz w:val="28"/>
                <w:szCs w:val="28"/>
              </w:rPr>
              <w:t xml:space="preserve"> </w:t>
            </w:r>
            <w:r w:rsidRPr="009256CB">
              <w:rPr>
                <w:sz w:val="28"/>
                <w:szCs w:val="28"/>
              </w:rPr>
              <w:t>здоровья</w:t>
            </w:r>
            <w:r w:rsidRPr="009256CB">
              <w:rPr>
                <w:spacing w:val="11"/>
                <w:sz w:val="28"/>
                <w:szCs w:val="28"/>
              </w:rPr>
              <w:t xml:space="preserve"> </w:t>
            </w:r>
            <w:r w:rsidRPr="009256CB">
              <w:rPr>
                <w:sz w:val="28"/>
                <w:szCs w:val="28"/>
              </w:rPr>
              <w:t>мальчиков</w:t>
            </w:r>
            <w:r w:rsidRPr="009256CB">
              <w:rPr>
                <w:spacing w:val="13"/>
                <w:sz w:val="28"/>
                <w:szCs w:val="28"/>
              </w:rPr>
              <w:t xml:space="preserve"> </w:t>
            </w:r>
            <w:r w:rsidRPr="009256CB">
              <w:rPr>
                <w:sz w:val="28"/>
                <w:szCs w:val="28"/>
              </w:rPr>
              <w:t>и</w:t>
            </w:r>
            <w:r w:rsidRPr="009256CB">
              <w:rPr>
                <w:spacing w:val="10"/>
                <w:sz w:val="28"/>
                <w:szCs w:val="28"/>
              </w:rPr>
              <w:t xml:space="preserve"> </w:t>
            </w:r>
            <w:r w:rsidRPr="009256CB">
              <w:rPr>
                <w:sz w:val="28"/>
                <w:szCs w:val="28"/>
              </w:rPr>
              <w:t>девочек,</w:t>
            </w:r>
            <w:r w:rsidRPr="009256CB">
              <w:rPr>
                <w:spacing w:val="12"/>
                <w:sz w:val="28"/>
                <w:szCs w:val="28"/>
              </w:rPr>
              <w:t xml:space="preserve"> </w:t>
            </w:r>
            <w:r w:rsidRPr="009256CB">
              <w:rPr>
                <w:sz w:val="28"/>
                <w:szCs w:val="28"/>
              </w:rPr>
              <w:t>основные</w:t>
            </w:r>
            <w:r w:rsidRPr="009256CB">
              <w:rPr>
                <w:spacing w:val="12"/>
                <w:sz w:val="28"/>
                <w:szCs w:val="28"/>
              </w:rPr>
              <w:t xml:space="preserve"> </w:t>
            </w:r>
            <w:r w:rsidRPr="009256CB">
              <w:rPr>
                <w:sz w:val="28"/>
                <w:szCs w:val="28"/>
              </w:rPr>
              <w:t>способы</w:t>
            </w:r>
            <w:r w:rsidRPr="009256CB">
              <w:rPr>
                <w:spacing w:val="12"/>
                <w:sz w:val="28"/>
                <w:szCs w:val="28"/>
              </w:rPr>
              <w:t xml:space="preserve"> </w:t>
            </w:r>
            <w:r w:rsidRPr="009256CB">
              <w:rPr>
                <w:sz w:val="28"/>
                <w:szCs w:val="28"/>
              </w:rPr>
              <w:t>закаливания,</w:t>
            </w:r>
            <w:r w:rsidRPr="009256CB">
              <w:rPr>
                <w:spacing w:val="13"/>
                <w:sz w:val="28"/>
                <w:szCs w:val="28"/>
              </w:rPr>
              <w:t xml:space="preserve"> </w:t>
            </w:r>
            <w:r w:rsidRPr="009256CB">
              <w:rPr>
                <w:sz w:val="28"/>
                <w:szCs w:val="28"/>
              </w:rPr>
              <w:t>спорт</w:t>
            </w:r>
            <w:r w:rsidRPr="009256CB">
              <w:rPr>
                <w:spacing w:val="11"/>
                <w:sz w:val="28"/>
                <w:szCs w:val="28"/>
              </w:rPr>
              <w:t xml:space="preserve"> </w:t>
            </w:r>
            <w:r w:rsidRPr="009256CB">
              <w:rPr>
                <w:sz w:val="28"/>
                <w:szCs w:val="28"/>
              </w:rPr>
              <w:t>в</w:t>
            </w:r>
            <w:r w:rsidRPr="009256CB">
              <w:rPr>
                <w:spacing w:val="11"/>
                <w:sz w:val="28"/>
                <w:szCs w:val="28"/>
              </w:rPr>
              <w:t xml:space="preserve"> </w:t>
            </w:r>
            <w:r w:rsidRPr="009256CB">
              <w:rPr>
                <w:sz w:val="28"/>
                <w:szCs w:val="28"/>
              </w:rPr>
              <w:t>моей</w:t>
            </w:r>
            <w:r w:rsidRPr="009256CB">
              <w:rPr>
                <w:spacing w:val="11"/>
                <w:sz w:val="28"/>
                <w:szCs w:val="28"/>
              </w:rPr>
              <w:t xml:space="preserve"> </w:t>
            </w:r>
            <w:r w:rsidRPr="009256CB">
              <w:rPr>
                <w:sz w:val="28"/>
                <w:szCs w:val="28"/>
              </w:rPr>
              <w:t>жизни,</w:t>
            </w:r>
            <w:r w:rsidRPr="009256CB">
              <w:rPr>
                <w:spacing w:val="12"/>
                <w:sz w:val="28"/>
                <w:szCs w:val="28"/>
              </w:rPr>
              <w:t xml:space="preserve"> </w:t>
            </w:r>
            <w:r w:rsidRPr="009256CB">
              <w:rPr>
                <w:sz w:val="28"/>
                <w:szCs w:val="28"/>
              </w:rPr>
              <w:t>в моей</w:t>
            </w:r>
            <w:r w:rsidRPr="009256CB">
              <w:rPr>
                <w:spacing w:val="-6"/>
                <w:sz w:val="28"/>
                <w:szCs w:val="28"/>
              </w:rPr>
              <w:t xml:space="preserve"> </w:t>
            </w:r>
            <w:r w:rsidRPr="009256CB">
              <w:rPr>
                <w:sz w:val="28"/>
                <w:szCs w:val="28"/>
              </w:rPr>
              <w:t>семье,</w:t>
            </w:r>
            <w:r w:rsidRPr="009256CB">
              <w:rPr>
                <w:spacing w:val="-4"/>
                <w:sz w:val="28"/>
                <w:szCs w:val="28"/>
              </w:rPr>
              <w:t xml:space="preserve"> </w:t>
            </w:r>
            <w:r w:rsidRPr="009256CB">
              <w:rPr>
                <w:sz w:val="28"/>
                <w:szCs w:val="28"/>
              </w:rPr>
              <w:t>правила</w:t>
            </w:r>
            <w:r w:rsidRPr="009256CB">
              <w:rPr>
                <w:spacing w:val="-4"/>
                <w:sz w:val="28"/>
                <w:szCs w:val="28"/>
              </w:rPr>
              <w:t xml:space="preserve"> </w:t>
            </w:r>
            <w:r w:rsidRPr="009256CB">
              <w:rPr>
                <w:sz w:val="28"/>
                <w:szCs w:val="28"/>
              </w:rPr>
              <w:t>безопасного</w:t>
            </w:r>
            <w:r w:rsidRPr="009256CB">
              <w:rPr>
                <w:spacing w:val="-3"/>
                <w:sz w:val="28"/>
                <w:szCs w:val="28"/>
              </w:rPr>
              <w:t xml:space="preserve"> </w:t>
            </w:r>
            <w:r w:rsidRPr="009256CB">
              <w:rPr>
                <w:sz w:val="28"/>
                <w:szCs w:val="28"/>
              </w:rPr>
              <w:t>поведения.</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3</w:t>
            </w:r>
          </w:p>
        </w:tc>
        <w:tc>
          <w:tcPr>
            <w:tcW w:w="9924" w:type="dxa"/>
          </w:tcPr>
          <w:p w:rsidR="00A74AAB" w:rsidRPr="009256CB" w:rsidRDefault="00A74AAB" w:rsidP="00D74C3A">
            <w:pPr>
              <w:pStyle w:val="TableParagraph"/>
              <w:rPr>
                <w:sz w:val="28"/>
                <w:szCs w:val="28"/>
              </w:rPr>
            </w:pPr>
            <w:r w:rsidRPr="009256CB">
              <w:rPr>
                <w:sz w:val="28"/>
                <w:szCs w:val="28"/>
              </w:rPr>
              <w:t>Осознанно</w:t>
            </w:r>
            <w:r w:rsidRPr="009256CB">
              <w:rPr>
                <w:spacing w:val="76"/>
                <w:sz w:val="28"/>
                <w:szCs w:val="28"/>
              </w:rPr>
              <w:t xml:space="preserve"> </w:t>
            </w:r>
            <w:r w:rsidRPr="009256CB">
              <w:rPr>
                <w:sz w:val="28"/>
                <w:szCs w:val="28"/>
              </w:rPr>
              <w:t>о</w:t>
            </w:r>
            <w:r w:rsidRPr="009256CB">
              <w:rPr>
                <w:spacing w:val="35"/>
                <w:sz w:val="28"/>
                <w:szCs w:val="28"/>
              </w:rPr>
              <w:t xml:space="preserve"> </w:t>
            </w:r>
            <w:r w:rsidRPr="009256CB">
              <w:rPr>
                <w:sz w:val="28"/>
                <w:szCs w:val="28"/>
              </w:rPr>
              <w:t xml:space="preserve">правильном  </w:t>
            </w:r>
            <w:r w:rsidRPr="009256CB">
              <w:rPr>
                <w:spacing w:val="25"/>
                <w:sz w:val="28"/>
                <w:szCs w:val="28"/>
              </w:rPr>
              <w:t xml:space="preserve"> </w:t>
            </w:r>
            <w:r w:rsidRPr="009256CB">
              <w:rPr>
                <w:sz w:val="28"/>
                <w:szCs w:val="28"/>
              </w:rPr>
              <w:t>и</w:t>
            </w:r>
            <w:r w:rsidRPr="009256CB">
              <w:rPr>
                <w:spacing w:val="36"/>
                <w:sz w:val="28"/>
                <w:szCs w:val="28"/>
              </w:rPr>
              <w:t xml:space="preserve"> </w:t>
            </w:r>
            <w:r w:rsidRPr="009256CB">
              <w:rPr>
                <w:sz w:val="28"/>
                <w:szCs w:val="28"/>
              </w:rPr>
              <w:t>здоровом</w:t>
            </w:r>
            <w:r w:rsidRPr="009256CB">
              <w:rPr>
                <w:spacing w:val="38"/>
                <w:sz w:val="28"/>
                <w:szCs w:val="28"/>
              </w:rPr>
              <w:t xml:space="preserve"> </w:t>
            </w:r>
            <w:r w:rsidRPr="009256CB">
              <w:rPr>
                <w:sz w:val="28"/>
                <w:szCs w:val="28"/>
              </w:rPr>
              <w:t xml:space="preserve">питании,  </w:t>
            </w:r>
            <w:r w:rsidRPr="009256CB">
              <w:rPr>
                <w:spacing w:val="25"/>
                <w:sz w:val="28"/>
                <w:szCs w:val="28"/>
              </w:rPr>
              <w:t xml:space="preserve"> </w:t>
            </w:r>
            <w:r w:rsidRPr="009256CB">
              <w:rPr>
                <w:sz w:val="28"/>
                <w:szCs w:val="28"/>
              </w:rPr>
              <w:t>витамины</w:t>
            </w:r>
            <w:r w:rsidRPr="009256CB">
              <w:rPr>
                <w:spacing w:val="37"/>
                <w:sz w:val="28"/>
                <w:szCs w:val="28"/>
              </w:rPr>
              <w:t xml:space="preserve"> </w:t>
            </w:r>
            <w:r w:rsidRPr="009256CB">
              <w:rPr>
                <w:sz w:val="28"/>
                <w:szCs w:val="28"/>
              </w:rPr>
              <w:t>в</w:t>
            </w:r>
            <w:r w:rsidRPr="009256CB">
              <w:rPr>
                <w:spacing w:val="36"/>
                <w:sz w:val="28"/>
                <w:szCs w:val="28"/>
              </w:rPr>
              <w:t xml:space="preserve"> </w:t>
            </w:r>
            <w:r w:rsidRPr="009256CB">
              <w:rPr>
                <w:sz w:val="28"/>
                <w:szCs w:val="28"/>
              </w:rPr>
              <w:t>моей</w:t>
            </w:r>
            <w:r w:rsidRPr="009256CB">
              <w:rPr>
                <w:spacing w:val="36"/>
                <w:sz w:val="28"/>
                <w:szCs w:val="28"/>
              </w:rPr>
              <w:t xml:space="preserve"> </w:t>
            </w:r>
            <w:r w:rsidRPr="009256CB">
              <w:rPr>
                <w:sz w:val="28"/>
                <w:szCs w:val="28"/>
              </w:rPr>
              <w:t>жизни,</w:t>
            </w:r>
            <w:r w:rsidRPr="009256CB">
              <w:rPr>
                <w:spacing w:val="38"/>
                <w:sz w:val="28"/>
                <w:szCs w:val="28"/>
              </w:rPr>
              <w:t xml:space="preserve"> </w:t>
            </w:r>
            <w:r w:rsidRPr="009256CB">
              <w:rPr>
                <w:sz w:val="28"/>
                <w:szCs w:val="28"/>
              </w:rPr>
              <w:t>правила</w:t>
            </w:r>
            <w:r>
              <w:rPr>
                <w:sz w:val="28"/>
                <w:szCs w:val="28"/>
              </w:rPr>
              <w:t xml:space="preserve"> </w:t>
            </w:r>
            <w:r w:rsidRPr="009256CB">
              <w:rPr>
                <w:sz w:val="28"/>
                <w:szCs w:val="28"/>
              </w:rPr>
              <w:t>оказания</w:t>
            </w:r>
            <w:r w:rsidRPr="009256CB">
              <w:rPr>
                <w:spacing w:val="-7"/>
                <w:sz w:val="28"/>
                <w:szCs w:val="28"/>
              </w:rPr>
              <w:t xml:space="preserve"> </w:t>
            </w:r>
            <w:r w:rsidRPr="009256CB">
              <w:rPr>
                <w:sz w:val="28"/>
                <w:szCs w:val="28"/>
              </w:rPr>
              <w:t>первой</w:t>
            </w:r>
            <w:r w:rsidRPr="009256CB">
              <w:rPr>
                <w:spacing w:val="-10"/>
                <w:sz w:val="28"/>
                <w:szCs w:val="28"/>
              </w:rPr>
              <w:t xml:space="preserve"> </w:t>
            </w:r>
            <w:r w:rsidRPr="009256CB">
              <w:rPr>
                <w:sz w:val="28"/>
                <w:szCs w:val="28"/>
              </w:rPr>
              <w:t>медицинской</w:t>
            </w:r>
            <w:r w:rsidRPr="009256CB">
              <w:rPr>
                <w:spacing w:val="-9"/>
                <w:sz w:val="28"/>
                <w:szCs w:val="28"/>
              </w:rPr>
              <w:t xml:space="preserve"> </w:t>
            </w:r>
            <w:r w:rsidRPr="009256CB">
              <w:rPr>
                <w:sz w:val="28"/>
                <w:szCs w:val="28"/>
              </w:rPr>
              <w:t>помощи,</w:t>
            </w:r>
            <w:r w:rsidRPr="009256CB">
              <w:rPr>
                <w:spacing w:val="-8"/>
                <w:sz w:val="28"/>
                <w:szCs w:val="28"/>
              </w:rPr>
              <w:t xml:space="preserve"> </w:t>
            </w:r>
            <w:r w:rsidRPr="009256CB">
              <w:rPr>
                <w:sz w:val="28"/>
                <w:szCs w:val="28"/>
              </w:rPr>
              <w:t>правила</w:t>
            </w:r>
            <w:r w:rsidRPr="009256CB">
              <w:rPr>
                <w:spacing w:val="-6"/>
                <w:sz w:val="28"/>
                <w:szCs w:val="28"/>
              </w:rPr>
              <w:t xml:space="preserve"> </w:t>
            </w:r>
            <w:r w:rsidRPr="009256CB">
              <w:rPr>
                <w:sz w:val="28"/>
                <w:szCs w:val="28"/>
              </w:rPr>
              <w:t>безопасного</w:t>
            </w:r>
            <w:r w:rsidRPr="009256CB">
              <w:rPr>
                <w:spacing w:val="-8"/>
                <w:sz w:val="28"/>
                <w:szCs w:val="28"/>
              </w:rPr>
              <w:t xml:space="preserve"> </w:t>
            </w:r>
            <w:r w:rsidRPr="009256CB">
              <w:rPr>
                <w:sz w:val="28"/>
                <w:szCs w:val="28"/>
              </w:rPr>
              <w:t>поведения.</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4</w:t>
            </w:r>
          </w:p>
        </w:tc>
        <w:tc>
          <w:tcPr>
            <w:tcW w:w="9924" w:type="dxa"/>
          </w:tcPr>
          <w:p w:rsidR="00A74AAB" w:rsidRPr="009256CB" w:rsidRDefault="00A74AAB" w:rsidP="00D74C3A">
            <w:pPr>
              <w:pStyle w:val="TableParagraph"/>
              <w:tabs>
                <w:tab w:val="left" w:pos="2351"/>
                <w:tab w:val="left" w:pos="4873"/>
              </w:tabs>
              <w:rPr>
                <w:sz w:val="28"/>
                <w:szCs w:val="28"/>
              </w:rPr>
            </w:pPr>
            <w:r w:rsidRPr="009256CB">
              <w:rPr>
                <w:sz w:val="28"/>
                <w:szCs w:val="28"/>
              </w:rPr>
              <w:t>Спорт</w:t>
            </w:r>
            <w:r w:rsidRPr="009256CB">
              <w:rPr>
                <w:spacing w:val="68"/>
                <w:sz w:val="28"/>
                <w:szCs w:val="28"/>
              </w:rPr>
              <w:t xml:space="preserve"> </w:t>
            </w:r>
            <w:r w:rsidRPr="009256CB">
              <w:rPr>
                <w:sz w:val="28"/>
                <w:szCs w:val="28"/>
              </w:rPr>
              <w:t>в</w:t>
            </w:r>
            <w:r w:rsidRPr="009256CB">
              <w:rPr>
                <w:spacing w:val="69"/>
                <w:sz w:val="28"/>
                <w:szCs w:val="28"/>
              </w:rPr>
              <w:t xml:space="preserve"> </w:t>
            </w:r>
            <w:r w:rsidRPr="009256CB">
              <w:rPr>
                <w:sz w:val="28"/>
                <w:szCs w:val="28"/>
              </w:rPr>
              <w:t>моей</w:t>
            </w:r>
            <w:r w:rsidRPr="009256CB">
              <w:rPr>
                <w:spacing w:val="71"/>
                <w:sz w:val="28"/>
                <w:szCs w:val="28"/>
              </w:rPr>
              <w:t xml:space="preserve"> </w:t>
            </w:r>
            <w:r w:rsidRPr="009256CB">
              <w:rPr>
                <w:sz w:val="28"/>
                <w:szCs w:val="28"/>
              </w:rPr>
              <w:t>жизни,</w:t>
            </w:r>
            <w:r>
              <w:rPr>
                <w:sz w:val="28"/>
                <w:szCs w:val="28"/>
              </w:rPr>
              <w:t xml:space="preserve"> </w:t>
            </w:r>
            <w:r w:rsidRPr="009256CB">
              <w:rPr>
                <w:sz w:val="28"/>
                <w:szCs w:val="28"/>
              </w:rPr>
              <w:t>нет</w:t>
            </w:r>
            <w:r w:rsidRPr="009256CB">
              <w:rPr>
                <w:spacing w:val="64"/>
                <w:sz w:val="28"/>
                <w:szCs w:val="28"/>
              </w:rPr>
              <w:t xml:space="preserve"> </w:t>
            </w:r>
            <w:r w:rsidRPr="009256CB">
              <w:rPr>
                <w:sz w:val="28"/>
                <w:szCs w:val="28"/>
              </w:rPr>
              <w:t>вредным</w:t>
            </w:r>
            <w:r w:rsidRPr="009256CB">
              <w:rPr>
                <w:spacing w:val="68"/>
                <w:sz w:val="28"/>
                <w:szCs w:val="28"/>
              </w:rPr>
              <w:t xml:space="preserve"> </w:t>
            </w:r>
            <w:r w:rsidRPr="009256CB">
              <w:rPr>
                <w:sz w:val="28"/>
                <w:szCs w:val="28"/>
              </w:rPr>
              <w:t>привычкам,</w:t>
            </w:r>
            <w:r>
              <w:rPr>
                <w:sz w:val="28"/>
                <w:szCs w:val="28"/>
              </w:rPr>
              <w:t xml:space="preserve"> </w:t>
            </w:r>
            <w:r w:rsidRPr="009256CB">
              <w:rPr>
                <w:sz w:val="28"/>
                <w:szCs w:val="28"/>
              </w:rPr>
              <w:t>роль</w:t>
            </w:r>
            <w:r w:rsidRPr="009256CB">
              <w:rPr>
                <w:spacing w:val="15"/>
                <w:sz w:val="28"/>
                <w:szCs w:val="28"/>
              </w:rPr>
              <w:t xml:space="preserve"> </w:t>
            </w:r>
            <w:r w:rsidRPr="009256CB">
              <w:rPr>
                <w:sz w:val="28"/>
                <w:szCs w:val="28"/>
              </w:rPr>
              <w:t>физкультуры</w:t>
            </w:r>
            <w:r w:rsidRPr="009256CB">
              <w:rPr>
                <w:spacing w:val="68"/>
                <w:sz w:val="28"/>
                <w:szCs w:val="28"/>
              </w:rPr>
              <w:t xml:space="preserve"> </w:t>
            </w:r>
            <w:r w:rsidRPr="009256CB">
              <w:rPr>
                <w:sz w:val="28"/>
                <w:szCs w:val="28"/>
              </w:rPr>
              <w:t>и</w:t>
            </w:r>
            <w:r w:rsidRPr="009256CB">
              <w:rPr>
                <w:spacing w:val="63"/>
                <w:sz w:val="28"/>
                <w:szCs w:val="28"/>
              </w:rPr>
              <w:t xml:space="preserve"> </w:t>
            </w:r>
            <w:r w:rsidRPr="009256CB">
              <w:rPr>
                <w:sz w:val="28"/>
                <w:szCs w:val="28"/>
              </w:rPr>
              <w:t>спорта</w:t>
            </w:r>
            <w:r w:rsidRPr="009256CB">
              <w:rPr>
                <w:spacing w:val="67"/>
                <w:sz w:val="28"/>
                <w:szCs w:val="28"/>
              </w:rPr>
              <w:t xml:space="preserve"> </w:t>
            </w:r>
            <w:r w:rsidRPr="009256CB">
              <w:rPr>
                <w:sz w:val="28"/>
                <w:szCs w:val="28"/>
              </w:rPr>
              <w:t>в</w:t>
            </w:r>
            <w:r>
              <w:rPr>
                <w:sz w:val="28"/>
                <w:szCs w:val="28"/>
              </w:rPr>
              <w:t xml:space="preserve"> </w:t>
            </w:r>
            <w:r w:rsidRPr="009256CB">
              <w:rPr>
                <w:sz w:val="28"/>
                <w:szCs w:val="28"/>
              </w:rPr>
              <w:t>формировании</w:t>
            </w:r>
            <w:r w:rsidRPr="009256CB">
              <w:rPr>
                <w:spacing w:val="9"/>
                <w:sz w:val="28"/>
                <w:szCs w:val="28"/>
              </w:rPr>
              <w:t xml:space="preserve"> </w:t>
            </w:r>
            <w:r w:rsidRPr="009256CB">
              <w:rPr>
                <w:sz w:val="28"/>
                <w:szCs w:val="28"/>
              </w:rPr>
              <w:t>правильной</w:t>
            </w:r>
            <w:r w:rsidRPr="009256CB">
              <w:rPr>
                <w:spacing w:val="9"/>
                <w:sz w:val="28"/>
                <w:szCs w:val="28"/>
              </w:rPr>
              <w:t xml:space="preserve"> </w:t>
            </w:r>
            <w:r w:rsidRPr="009256CB">
              <w:rPr>
                <w:sz w:val="28"/>
                <w:szCs w:val="28"/>
              </w:rPr>
              <w:t>осанки,</w:t>
            </w:r>
            <w:r w:rsidRPr="009256CB">
              <w:rPr>
                <w:spacing w:val="8"/>
                <w:sz w:val="28"/>
                <w:szCs w:val="28"/>
              </w:rPr>
              <w:t xml:space="preserve"> </w:t>
            </w:r>
            <w:r w:rsidRPr="009256CB">
              <w:rPr>
                <w:sz w:val="28"/>
                <w:szCs w:val="28"/>
              </w:rPr>
              <w:t>мышечной</w:t>
            </w:r>
            <w:r w:rsidRPr="009256CB">
              <w:rPr>
                <w:spacing w:val="7"/>
                <w:sz w:val="28"/>
                <w:szCs w:val="28"/>
              </w:rPr>
              <w:t xml:space="preserve"> </w:t>
            </w:r>
            <w:r w:rsidRPr="009256CB">
              <w:rPr>
                <w:sz w:val="28"/>
                <w:szCs w:val="28"/>
              </w:rPr>
              <w:t>системы,</w:t>
            </w:r>
            <w:r w:rsidRPr="009256CB">
              <w:rPr>
                <w:spacing w:val="8"/>
                <w:sz w:val="28"/>
                <w:szCs w:val="28"/>
              </w:rPr>
              <w:t xml:space="preserve"> </w:t>
            </w:r>
            <w:r w:rsidRPr="009256CB">
              <w:rPr>
                <w:sz w:val="28"/>
                <w:szCs w:val="28"/>
              </w:rPr>
              <w:t>иммунитета,</w:t>
            </w:r>
            <w:r w:rsidRPr="009256CB">
              <w:rPr>
                <w:spacing w:val="9"/>
                <w:sz w:val="28"/>
                <w:szCs w:val="28"/>
              </w:rPr>
              <w:t xml:space="preserve"> </w:t>
            </w:r>
            <w:r w:rsidRPr="009256CB">
              <w:rPr>
                <w:sz w:val="28"/>
                <w:szCs w:val="28"/>
              </w:rPr>
              <w:t>быть</w:t>
            </w:r>
            <w:r w:rsidRPr="009256CB">
              <w:rPr>
                <w:spacing w:val="8"/>
                <w:sz w:val="28"/>
                <w:szCs w:val="28"/>
              </w:rPr>
              <w:t xml:space="preserve"> </w:t>
            </w:r>
            <w:r w:rsidRPr="009256CB">
              <w:rPr>
                <w:sz w:val="28"/>
                <w:szCs w:val="28"/>
              </w:rPr>
              <w:t>здоровым</w:t>
            </w:r>
            <w:r w:rsidRPr="009256CB">
              <w:rPr>
                <w:spacing w:val="16"/>
                <w:sz w:val="28"/>
                <w:szCs w:val="28"/>
              </w:rPr>
              <w:t xml:space="preserve"> </w:t>
            </w:r>
            <w:r w:rsidRPr="009256CB">
              <w:rPr>
                <w:sz w:val="28"/>
                <w:szCs w:val="28"/>
              </w:rPr>
              <w:t>–</w:t>
            </w:r>
            <w:r w:rsidRPr="009256CB">
              <w:rPr>
                <w:spacing w:val="-47"/>
                <w:sz w:val="28"/>
                <w:szCs w:val="28"/>
              </w:rPr>
              <w:t xml:space="preserve"> </w:t>
            </w:r>
            <w:r w:rsidRPr="009256CB">
              <w:rPr>
                <w:sz w:val="28"/>
                <w:szCs w:val="28"/>
              </w:rPr>
              <w:t>это здорово!</w:t>
            </w:r>
          </w:p>
        </w:tc>
      </w:tr>
    </w:tbl>
    <w:p w:rsidR="00A74AAB" w:rsidRDefault="00A74AAB" w:rsidP="00A74AAB">
      <w:pPr>
        <w:ind w:firstLine="709"/>
        <w:rPr>
          <w:b/>
          <w:sz w:val="28"/>
          <w:szCs w:val="28"/>
        </w:rPr>
      </w:pPr>
    </w:p>
    <w:p w:rsidR="00A74AAB" w:rsidRPr="00D74C3A" w:rsidRDefault="00A74AAB" w:rsidP="00A74AAB">
      <w:pPr>
        <w:ind w:firstLine="709"/>
        <w:rPr>
          <w:b/>
          <w:sz w:val="28"/>
          <w:szCs w:val="28"/>
        </w:rPr>
      </w:pPr>
      <w:r w:rsidRPr="00D74C3A">
        <w:rPr>
          <w:b/>
          <w:sz w:val="28"/>
          <w:szCs w:val="28"/>
        </w:rPr>
        <w:t>Раздел</w:t>
      </w:r>
      <w:r w:rsidRPr="00D74C3A">
        <w:rPr>
          <w:b/>
          <w:spacing w:val="-8"/>
          <w:sz w:val="28"/>
          <w:szCs w:val="28"/>
        </w:rPr>
        <w:t xml:space="preserve"> </w:t>
      </w:r>
      <w:r w:rsidRPr="00D74C3A">
        <w:rPr>
          <w:b/>
          <w:sz w:val="28"/>
          <w:szCs w:val="28"/>
        </w:rPr>
        <w:t>«Экология»</w:t>
      </w:r>
    </w:p>
    <w:p w:rsidR="00A74AAB" w:rsidRPr="00D74C3A" w:rsidRDefault="00A74AAB" w:rsidP="00A74AAB">
      <w:pPr>
        <w:pStyle w:val="a3"/>
        <w:ind w:left="0" w:firstLine="709"/>
      </w:pPr>
      <w:r w:rsidRPr="00D74C3A">
        <w:rPr>
          <w:spacing w:val="-1"/>
        </w:rPr>
        <w:t>Раздел</w:t>
      </w:r>
      <w:r w:rsidRPr="00D74C3A">
        <w:rPr>
          <w:spacing w:val="-4"/>
        </w:rPr>
        <w:t xml:space="preserve"> </w:t>
      </w:r>
      <w:r w:rsidRPr="00D74C3A">
        <w:rPr>
          <w:spacing w:val="-1"/>
        </w:rPr>
        <w:t>«Экология»</w:t>
      </w:r>
      <w:r w:rsidRPr="00D74C3A">
        <w:rPr>
          <w:spacing w:val="-14"/>
        </w:rPr>
        <w:t xml:space="preserve"> </w:t>
      </w:r>
      <w:r w:rsidRPr="00D74C3A">
        <w:t>включает</w:t>
      </w:r>
      <w:r w:rsidRPr="00D74C3A">
        <w:rPr>
          <w:spacing w:val="-7"/>
        </w:rPr>
        <w:t xml:space="preserve"> </w:t>
      </w:r>
      <w:r w:rsidRPr="00D74C3A">
        <w:t>два</w:t>
      </w:r>
      <w:r w:rsidRPr="00D74C3A">
        <w:rPr>
          <w:spacing w:val="-7"/>
        </w:rPr>
        <w:t xml:space="preserve"> </w:t>
      </w:r>
      <w:r w:rsidRPr="00D74C3A">
        <w:t>блока:</w:t>
      </w:r>
    </w:p>
    <w:p w:rsidR="00A74AAB" w:rsidRPr="00D74C3A" w:rsidRDefault="00A74AAB" w:rsidP="0054155E">
      <w:pPr>
        <w:pStyle w:val="a5"/>
        <w:numPr>
          <w:ilvl w:val="1"/>
          <w:numId w:val="206"/>
        </w:numPr>
        <w:tabs>
          <w:tab w:val="left" w:pos="1810"/>
          <w:tab w:val="left" w:pos="5411"/>
        </w:tabs>
        <w:ind w:left="0" w:firstLine="709"/>
        <w:jc w:val="left"/>
        <w:rPr>
          <w:sz w:val="28"/>
          <w:szCs w:val="28"/>
        </w:rPr>
      </w:pPr>
      <w:r w:rsidRPr="00D74C3A">
        <w:rPr>
          <w:sz w:val="28"/>
          <w:szCs w:val="28"/>
        </w:rPr>
        <w:t>Система</w:t>
      </w:r>
      <w:r w:rsidRPr="00D74C3A">
        <w:rPr>
          <w:spacing w:val="33"/>
          <w:sz w:val="28"/>
          <w:szCs w:val="28"/>
        </w:rPr>
        <w:t xml:space="preserve"> </w:t>
      </w:r>
      <w:r w:rsidRPr="00D74C3A">
        <w:rPr>
          <w:sz w:val="28"/>
          <w:szCs w:val="28"/>
        </w:rPr>
        <w:t>урочных</w:t>
      </w:r>
      <w:r w:rsidRPr="00D74C3A">
        <w:rPr>
          <w:spacing w:val="33"/>
          <w:sz w:val="28"/>
          <w:szCs w:val="28"/>
        </w:rPr>
        <w:t xml:space="preserve"> </w:t>
      </w:r>
      <w:r w:rsidRPr="00D74C3A">
        <w:rPr>
          <w:sz w:val="28"/>
          <w:szCs w:val="28"/>
        </w:rPr>
        <w:t>и</w:t>
      </w:r>
      <w:r w:rsidRPr="00D74C3A">
        <w:rPr>
          <w:spacing w:val="32"/>
          <w:sz w:val="28"/>
          <w:szCs w:val="28"/>
        </w:rPr>
        <w:t xml:space="preserve"> </w:t>
      </w:r>
      <w:r w:rsidRPr="00D74C3A">
        <w:rPr>
          <w:sz w:val="28"/>
          <w:szCs w:val="28"/>
        </w:rPr>
        <w:t>внеурочных мероприятий</w:t>
      </w:r>
      <w:r w:rsidRPr="00D74C3A">
        <w:rPr>
          <w:spacing w:val="32"/>
          <w:sz w:val="28"/>
          <w:szCs w:val="28"/>
        </w:rPr>
        <w:t xml:space="preserve"> </w:t>
      </w:r>
      <w:r w:rsidRPr="00D74C3A">
        <w:rPr>
          <w:sz w:val="28"/>
          <w:szCs w:val="28"/>
        </w:rPr>
        <w:t>по</w:t>
      </w:r>
      <w:r w:rsidRPr="00D74C3A">
        <w:rPr>
          <w:spacing w:val="60"/>
          <w:sz w:val="28"/>
          <w:szCs w:val="28"/>
        </w:rPr>
        <w:t xml:space="preserve"> </w:t>
      </w:r>
      <w:r w:rsidRPr="00D74C3A">
        <w:rPr>
          <w:sz w:val="28"/>
          <w:szCs w:val="28"/>
        </w:rPr>
        <w:t>формированию</w:t>
      </w:r>
      <w:r w:rsidRPr="00D74C3A">
        <w:rPr>
          <w:spacing w:val="32"/>
          <w:sz w:val="28"/>
          <w:szCs w:val="28"/>
        </w:rPr>
        <w:t xml:space="preserve"> </w:t>
      </w:r>
      <w:r w:rsidRPr="00D74C3A">
        <w:rPr>
          <w:sz w:val="28"/>
          <w:szCs w:val="28"/>
        </w:rPr>
        <w:t>экологической</w:t>
      </w:r>
      <w:r w:rsidRPr="00D74C3A">
        <w:rPr>
          <w:spacing w:val="-57"/>
          <w:sz w:val="28"/>
          <w:szCs w:val="28"/>
        </w:rPr>
        <w:t xml:space="preserve">      </w:t>
      </w:r>
      <w:r w:rsidRPr="00D74C3A">
        <w:rPr>
          <w:sz w:val="28"/>
          <w:szCs w:val="28"/>
        </w:rPr>
        <w:t>культуры;</w:t>
      </w:r>
    </w:p>
    <w:p w:rsidR="00A74AAB" w:rsidRPr="00D74C3A" w:rsidRDefault="00A74AAB" w:rsidP="0054155E">
      <w:pPr>
        <w:pStyle w:val="a5"/>
        <w:numPr>
          <w:ilvl w:val="1"/>
          <w:numId w:val="206"/>
        </w:numPr>
        <w:tabs>
          <w:tab w:val="left" w:pos="1810"/>
          <w:tab w:val="left" w:pos="6133"/>
          <w:tab w:val="left" w:pos="7893"/>
        </w:tabs>
        <w:ind w:left="0" w:firstLine="709"/>
        <w:jc w:val="left"/>
        <w:rPr>
          <w:sz w:val="28"/>
          <w:szCs w:val="28"/>
        </w:rPr>
      </w:pPr>
      <w:r w:rsidRPr="00D74C3A">
        <w:rPr>
          <w:sz w:val="28"/>
          <w:szCs w:val="28"/>
        </w:rPr>
        <w:t>Просвещение</w:t>
      </w:r>
      <w:r w:rsidRPr="00D74C3A">
        <w:rPr>
          <w:spacing w:val="68"/>
          <w:sz w:val="28"/>
          <w:szCs w:val="28"/>
        </w:rPr>
        <w:t xml:space="preserve"> </w:t>
      </w:r>
      <w:r w:rsidRPr="00D74C3A">
        <w:rPr>
          <w:sz w:val="28"/>
          <w:szCs w:val="28"/>
        </w:rPr>
        <w:t>родителей</w:t>
      </w:r>
      <w:r w:rsidRPr="00D74C3A">
        <w:rPr>
          <w:spacing w:val="70"/>
          <w:sz w:val="28"/>
          <w:szCs w:val="28"/>
        </w:rPr>
        <w:t xml:space="preserve"> </w:t>
      </w:r>
      <w:r w:rsidRPr="00D74C3A">
        <w:rPr>
          <w:sz w:val="28"/>
          <w:szCs w:val="28"/>
        </w:rPr>
        <w:t>по</w:t>
      </w:r>
      <w:r w:rsidRPr="00D74C3A">
        <w:rPr>
          <w:spacing w:val="67"/>
          <w:sz w:val="28"/>
          <w:szCs w:val="28"/>
        </w:rPr>
        <w:t xml:space="preserve"> </w:t>
      </w:r>
      <w:r w:rsidRPr="00D74C3A">
        <w:rPr>
          <w:sz w:val="28"/>
          <w:szCs w:val="28"/>
        </w:rPr>
        <w:t>вопросам формирования</w:t>
      </w:r>
      <w:r w:rsidRPr="00D74C3A">
        <w:rPr>
          <w:sz w:val="28"/>
          <w:szCs w:val="28"/>
        </w:rPr>
        <w:tab/>
      </w:r>
      <w:r w:rsidRPr="00D74C3A">
        <w:rPr>
          <w:spacing w:val="-1"/>
          <w:sz w:val="28"/>
          <w:szCs w:val="28"/>
        </w:rPr>
        <w:t>экологической</w:t>
      </w:r>
      <w:r w:rsidRPr="00D74C3A">
        <w:rPr>
          <w:spacing w:val="29"/>
          <w:sz w:val="28"/>
          <w:szCs w:val="28"/>
        </w:rPr>
        <w:t xml:space="preserve"> </w:t>
      </w:r>
      <w:r w:rsidRPr="00D74C3A">
        <w:rPr>
          <w:spacing w:val="-1"/>
          <w:sz w:val="28"/>
          <w:szCs w:val="28"/>
        </w:rPr>
        <w:t xml:space="preserve">культуры </w:t>
      </w:r>
      <w:r w:rsidRPr="00D74C3A">
        <w:rPr>
          <w:spacing w:val="-57"/>
          <w:sz w:val="28"/>
          <w:szCs w:val="28"/>
        </w:rPr>
        <w:t xml:space="preserve"> </w:t>
      </w:r>
      <w:r w:rsidRPr="00D74C3A">
        <w:rPr>
          <w:sz w:val="28"/>
          <w:szCs w:val="28"/>
        </w:rPr>
        <w:t>детей.</w:t>
      </w:r>
    </w:p>
    <w:p w:rsidR="00A74AAB" w:rsidRPr="003D501A" w:rsidRDefault="00A74AAB" w:rsidP="00A74AAB">
      <w:pPr>
        <w:pStyle w:val="5"/>
        <w:spacing w:before="0"/>
        <w:ind w:firstLine="709"/>
        <w:rPr>
          <w:rFonts w:ascii="Times New Roman" w:hAnsi="Times New Roman" w:cs="Times New Roman"/>
          <w:color w:val="auto"/>
          <w:sz w:val="28"/>
          <w:szCs w:val="28"/>
        </w:rPr>
      </w:pPr>
      <w:r w:rsidRPr="003D501A">
        <w:rPr>
          <w:rFonts w:ascii="Times New Roman" w:hAnsi="Times New Roman" w:cs="Times New Roman"/>
          <w:color w:val="auto"/>
          <w:sz w:val="28"/>
          <w:szCs w:val="28"/>
        </w:rPr>
        <w:t>Формирование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экологической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культуры</w:t>
      </w:r>
      <w:r w:rsidRPr="003D501A">
        <w:rPr>
          <w:rFonts w:ascii="Times New Roman" w:hAnsi="Times New Roman" w:cs="Times New Roman"/>
          <w:color w:val="auto"/>
          <w:spacing w:val="34"/>
          <w:sz w:val="28"/>
          <w:szCs w:val="28"/>
        </w:rPr>
        <w:t xml:space="preserve"> </w:t>
      </w:r>
      <w:r w:rsidRPr="003D501A">
        <w:rPr>
          <w:rFonts w:ascii="Times New Roman" w:hAnsi="Times New Roman" w:cs="Times New Roman"/>
          <w:color w:val="auto"/>
          <w:sz w:val="28"/>
          <w:szCs w:val="28"/>
        </w:rPr>
        <w:t>в</w:t>
      </w:r>
      <w:r w:rsidRPr="003D501A">
        <w:rPr>
          <w:rFonts w:ascii="Times New Roman" w:hAnsi="Times New Roman" w:cs="Times New Roman"/>
          <w:color w:val="auto"/>
          <w:spacing w:val="-12"/>
          <w:sz w:val="28"/>
          <w:szCs w:val="28"/>
        </w:rPr>
        <w:t xml:space="preserve"> </w:t>
      </w:r>
      <w:r w:rsidRPr="003D501A">
        <w:rPr>
          <w:rFonts w:ascii="Times New Roman" w:hAnsi="Times New Roman" w:cs="Times New Roman"/>
          <w:color w:val="auto"/>
          <w:sz w:val="28"/>
          <w:szCs w:val="28"/>
        </w:rPr>
        <w:t>процессе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урочной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деятельности.</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Изучение</w:t>
      </w:r>
      <w:r w:rsidRPr="00D74C3A">
        <w:rPr>
          <w:spacing w:val="1"/>
          <w:sz w:val="28"/>
          <w:szCs w:val="28"/>
        </w:rPr>
        <w:t xml:space="preserve"> </w:t>
      </w:r>
      <w:r w:rsidRPr="00D74C3A">
        <w:rPr>
          <w:sz w:val="28"/>
          <w:szCs w:val="28"/>
        </w:rPr>
        <w:t>материала</w:t>
      </w:r>
      <w:r w:rsidRPr="00D74C3A">
        <w:rPr>
          <w:spacing w:val="1"/>
          <w:sz w:val="28"/>
          <w:szCs w:val="28"/>
        </w:rPr>
        <w:t xml:space="preserve"> </w:t>
      </w:r>
      <w:r w:rsidRPr="00D74C3A">
        <w:rPr>
          <w:sz w:val="28"/>
          <w:szCs w:val="28"/>
        </w:rPr>
        <w:t>и</w:t>
      </w:r>
      <w:r w:rsidRPr="00D74C3A">
        <w:rPr>
          <w:spacing w:val="1"/>
          <w:sz w:val="28"/>
          <w:szCs w:val="28"/>
        </w:rPr>
        <w:t xml:space="preserve"> </w:t>
      </w:r>
      <w:r w:rsidRPr="00D74C3A">
        <w:rPr>
          <w:sz w:val="28"/>
          <w:szCs w:val="28"/>
        </w:rPr>
        <w:t>выполнение</w:t>
      </w:r>
      <w:r w:rsidRPr="00D74C3A">
        <w:rPr>
          <w:spacing w:val="1"/>
          <w:sz w:val="28"/>
          <w:szCs w:val="28"/>
        </w:rPr>
        <w:t xml:space="preserve"> </w:t>
      </w:r>
      <w:r w:rsidRPr="00D74C3A">
        <w:rPr>
          <w:sz w:val="28"/>
          <w:szCs w:val="28"/>
        </w:rPr>
        <w:t>учебных</w:t>
      </w:r>
      <w:r w:rsidRPr="00D74C3A">
        <w:rPr>
          <w:spacing w:val="1"/>
          <w:sz w:val="28"/>
          <w:szCs w:val="28"/>
        </w:rPr>
        <w:t xml:space="preserve"> </w:t>
      </w:r>
      <w:r w:rsidRPr="00D74C3A">
        <w:rPr>
          <w:sz w:val="28"/>
          <w:szCs w:val="28"/>
        </w:rPr>
        <w:t>заданий</w:t>
      </w:r>
      <w:r w:rsidRPr="00D74C3A">
        <w:rPr>
          <w:spacing w:val="1"/>
          <w:sz w:val="28"/>
          <w:szCs w:val="28"/>
        </w:rPr>
        <w:t xml:space="preserve"> </w:t>
      </w:r>
      <w:r w:rsidRPr="00D74C3A">
        <w:rPr>
          <w:sz w:val="28"/>
          <w:szCs w:val="28"/>
        </w:rPr>
        <w:t>по</w:t>
      </w:r>
      <w:r w:rsidRPr="00D74C3A">
        <w:rPr>
          <w:spacing w:val="1"/>
          <w:sz w:val="28"/>
          <w:szCs w:val="28"/>
        </w:rPr>
        <w:t xml:space="preserve"> </w:t>
      </w:r>
      <w:r w:rsidRPr="00D74C3A">
        <w:rPr>
          <w:sz w:val="28"/>
          <w:szCs w:val="28"/>
        </w:rPr>
        <w:t>изучению</w:t>
      </w:r>
      <w:r w:rsidRPr="00D74C3A">
        <w:rPr>
          <w:spacing w:val="1"/>
          <w:sz w:val="28"/>
          <w:szCs w:val="28"/>
        </w:rPr>
        <w:t xml:space="preserve"> </w:t>
      </w:r>
      <w:r w:rsidRPr="00D74C3A">
        <w:rPr>
          <w:sz w:val="28"/>
          <w:szCs w:val="28"/>
        </w:rPr>
        <w:t>правил</w:t>
      </w:r>
      <w:r w:rsidRPr="00D74C3A">
        <w:rPr>
          <w:spacing w:val="1"/>
          <w:sz w:val="28"/>
          <w:szCs w:val="28"/>
        </w:rPr>
        <w:t xml:space="preserve"> </w:t>
      </w:r>
      <w:r w:rsidRPr="00D74C3A">
        <w:rPr>
          <w:sz w:val="28"/>
          <w:szCs w:val="28"/>
        </w:rPr>
        <w:t>взаимоотношений</w:t>
      </w:r>
      <w:r w:rsidRPr="00D74C3A">
        <w:rPr>
          <w:spacing w:val="-1"/>
          <w:sz w:val="28"/>
          <w:szCs w:val="28"/>
        </w:rPr>
        <w:t xml:space="preserve"> </w:t>
      </w:r>
      <w:r w:rsidRPr="00D74C3A">
        <w:rPr>
          <w:sz w:val="28"/>
          <w:szCs w:val="28"/>
        </w:rPr>
        <w:t>человека</w:t>
      </w:r>
      <w:r w:rsidRPr="00D74C3A">
        <w:rPr>
          <w:spacing w:val="-2"/>
          <w:sz w:val="28"/>
          <w:szCs w:val="28"/>
        </w:rPr>
        <w:t xml:space="preserve"> </w:t>
      </w:r>
      <w:r w:rsidRPr="00D74C3A">
        <w:rPr>
          <w:sz w:val="28"/>
          <w:szCs w:val="28"/>
        </w:rPr>
        <w:t>и</w:t>
      </w:r>
      <w:r w:rsidRPr="00D74C3A">
        <w:rPr>
          <w:spacing w:val="-1"/>
          <w:sz w:val="28"/>
          <w:szCs w:val="28"/>
        </w:rPr>
        <w:t xml:space="preserve"> </w:t>
      </w:r>
      <w:r w:rsidRPr="00D74C3A">
        <w:rPr>
          <w:sz w:val="28"/>
          <w:szCs w:val="28"/>
        </w:rPr>
        <w:t>природы,</w:t>
      </w:r>
      <w:r w:rsidRPr="00D74C3A">
        <w:rPr>
          <w:spacing w:val="-1"/>
          <w:sz w:val="28"/>
          <w:szCs w:val="28"/>
        </w:rPr>
        <w:t xml:space="preserve"> </w:t>
      </w:r>
      <w:r w:rsidRPr="00D74C3A">
        <w:rPr>
          <w:sz w:val="28"/>
          <w:szCs w:val="28"/>
        </w:rPr>
        <w:t>экологических</w:t>
      </w:r>
      <w:r w:rsidRPr="00D74C3A">
        <w:rPr>
          <w:spacing w:val="1"/>
          <w:sz w:val="28"/>
          <w:szCs w:val="28"/>
        </w:rPr>
        <w:t xml:space="preserve"> </w:t>
      </w:r>
      <w:r w:rsidRPr="00D74C3A">
        <w:rPr>
          <w:sz w:val="28"/>
          <w:szCs w:val="28"/>
        </w:rPr>
        <w:t>правил.</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Окружающий мир – взаимосвязи живой и неживой природы, природы и хозяйства</w:t>
      </w:r>
      <w:r w:rsidRPr="00D74C3A">
        <w:rPr>
          <w:spacing w:val="1"/>
          <w:sz w:val="28"/>
          <w:szCs w:val="28"/>
        </w:rPr>
        <w:t xml:space="preserve"> </w:t>
      </w:r>
      <w:r w:rsidRPr="00D74C3A">
        <w:rPr>
          <w:sz w:val="28"/>
          <w:szCs w:val="28"/>
        </w:rPr>
        <w:t>человека, экологические проблемы и пути их решения, правила экологической этики в</w:t>
      </w:r>
      <w:r w:rsidRPr="00D74C3A">
        <w:rPr>
          <w:spacing w:val="1"/>
          <w:sz w:val="28"/>
          <w:szCs w:val="28"/>
        </w:rPr>
        <w:t xml:space="preserve"> </w:t>
      </w:r>
      <w:r w:rsidRPr="00D74C3A">
        <w:rPr>
          <w:sz w:val="28"/>
          <w:szCs w:val="28"/>
        </w:rPr>
        <w:t>отношениях</w:t>
      </w:r>
      <w:r w:rsidRPr="00D74C3A">
        <w:rPr>
          <w:spacing w:val="1"/>
          <w:sz w:val="28"/>
          <w:szCs w:val="28"/>
        </w:rPr>
        <w:t xml:space="preserve"> </w:t>
      </w:r>
      <w:r w:rsidRPr="00D74C3A">
        <w:rPr>
          <w:sz w:val="28"/>
          <w:szCs w:val="28"/>
        </w:rPr>
        <w:t>человека</w:t>
      </w:r>
      <w:r w:rsidRPr="00D74C3A">
        <w:rPr>
          <w:spacing w:val="-1"/>
          <w:sz w:val="28"/>
          <w:szCs w:val="28"/>
        </w:rPr>
        <w:t xml:space="preserve"> </w:t>
      </w:r>
      <w:r w:rsidRPr="00D74C3A">
        <w:rPr>
          <w:sz w:val="28"/>
          <w:szCs w:val="28"/>
        </w:rPr>
        <w:t>и</w:t>
      </w:r>
      <w:r w:rsidRPr="00D74C3A">
        <w:rPr>
          <w:spacing w:val="3"/>
          <w:sz w:val="28"/>
          <w:szCs w:val="28"/>
        </w:rPr>
        <w:t xml:space="preserve"> </w:t>
      </w:r>
      <w:r w:rsidRPr="00D74C3A">
        <w:rPr>
          <w:sz w:val="28"/>
          <w:szCs w:val="28"/>
        </w:rPr>
        <w:t>природы.</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Литературное</w:t>
      </w:r>
      <w:r w:rsidRPr="00D74C3A">
        <w:rPr>
          <w:spacing w:val="1"/>
          <w:sz w:val="28"/>
          <w:szCs w:val="28"/>
        </w:rPr>
        <w:t xml:space="preserve"> </w:t>
      </w:r>
      <w:r w:rsidRPr="00D74C3A">
        <w:rPr>
          <w:sz w:val="28"/>
          <w:szCs w:val="28"/>
        </w:rPr>
        <w:t>чтение</w:t>
      </w:r>
      <w:r w:rsidRPr="00D74C3A">
        <w:rPr>
          <w:spacing w:val="1"/>
          <w:sz w:val="28"/>
          <w:szCs w:val="28"/>
        </w:rPr>
        <w:t xml:space="preserve"> </w:t>
      </w:r>
      <w:r w:rsidRPr="00D74C3A">
        <w:rPr>
          <w:sz w:val="28"/>
          <w:szCs w:val="28"/>
        </w:rPr>
        <w:t>–</w:t>
      </w:r>
      <w:r w:rsidRPr="00D74C3A">
        <w:rPr>
          <w:spacing w:val="1"/>
          <w:sz w:val="28"/>
          <w:szCs w:val="28"/>
        </w:rPr>
        <w:t xml:space="preserve"> </w:t>
      </w:r>
      <w:r w:rsidRPr="00D74C3A">
        <w:rPr>
          <w:sz w:val="28"/>
          <w:szCs w:val="28"/>
        </w:rPr>
        <w:t>опыт</w:t>
      </w:r>
      <w:r w:rsidRPr="00D74C3A">
        <w:rPr>
          <w:spacing w:val="1"/>
          <w:sz w:val="28"/>
          <w:szCs w:val="28"/>
        </w:rPr>
        <w:t xml:space="preserve"> </w:t>
      </w:r>
      <w:r w:rsidRPr="00D74C3A">
        <w:rPr>
          <w:sz w:val="28"/>
          <w:szCs w:val="28"/>
        </w:rPr>
        <w:t>бережного</w:t>
      </w:r>
      <w:r w:rsidRPr="00D74C3A">
        <w:rPr>
          <w:spacing w:val="1"/>
          <w:sz w:val="28"/>
          <w:szCs w:val="28"/>
        </w:rPr>
        <w:t xml:space="preserve"> </w:t>
      </w:r>
      <w:r w:rsidRPr="00D74C3A">
        <w:rPr>
          <w:sz w:val="28"/>
          <w:szCs w:val="28"/>
        </w:rPr>
        <w:t>отношения</w:t>
      </w:r>
      <w:r w:rsidRPr="00D74C3A">
        <w:rPr>
          <w:spacing w:val="1"/>
          <w:sz w:val="28"/>
          <w:szCs w:val="28"/>
        </w:rPr>
        <w:t xml:space="preserve"> </w:t>
      </w:r>
      <w:r w:rsidRPr="00D74C3A">
        <w:rPr>
          <w:sz w:val="28"/>
          <w:szCs w:val="28"/>
        </w:rPr>
        <w:t>к</w:t>
      </w:r>
      <w:r w:rsidRPr="00D74C3A">
        <w:rPr>
          <w:spacing w:val="1"/>
          <w:sz w:val="28"/>
          <w:szCs w:val="28"/>
        </w:rPr>
        <w:t xml:space="preserve"> </w:t>
      </w:r>
      <w:r w:rsidRPr="00D74C3A">
        <w:rPr>
          <w:sz w:val="28"/>
          <w:szCs w:val="28"/>
        </w:rPr>
        <w:t>природе</w:t>
      </w:r>
      <w:r w:rsidRPr="00D74C3A">
        <w:rPr>
          <w:spacing w:val="1"/>
          <w:sz w:val="28"/>
          <w:szCs w:val="28"/>
        </w:rPr>
        <w:t xml:space="preserve"> </w:t>
      </w:r>
      <w:r w:rsidRPr="00D74C3A">
        <w:rPr>
          <w:sz w:val="28"/>
          <w:szCs w:val="28"/>
        </w:rPr>
        <w:t>разных</w:t>
      </w:r>
      <w:r w:rsidRPr="00D74C3A">
        <w:rPr>
          <w:spacing w:val="1"/>
          <w:sz w:val="28"/>
          <w:szCs w:val="28"/>
        </w:rPr>
        <w:t xml:space="preserve"> </w:t>
      </w:r>
      <w:r w:rsidRPr="00D74C3A">
        <w:rPr>
          <w:sz w:val="28"/>
          <w:szCs w:val="28"/>
        </w:rPr>
        <w:t>народов,</w:t>
      </w:r>
      <w:r w:rsidRPr="00D74C3A">
        <w:rPr>
          <w:spacing w:val="-57"/>
          <w:sz w:val="28"/>
          <w:szCs w:val="28"/>
        </w:rPr>
        <w:t xml:space="preserve"> </w:t>
      </w:r>
      <w:r w:rsidRPr="00D74C3A">
        <w:rPr>
          <w:sz w:val="28"/>
          <w:szCs w:val="28"/>
        </w:rPr>
        <w:t>отражённый</w:t>
      </w:r>
      <w:r w:rsidRPr="00D74C3A">
        <w:rPr>
          <w:spacing w:val="-1"/>
          <w:sz w:val="28"/>
          <w:szCs w:val="28"/>
        </w:rPr>
        <w:t xml:space="preserve"> </w:t>
      </w:r>
      <w:r w:rsidRPr="00D74C3A">
        <w:rPr>
          <w:sz w:val="28"/>
          <w:szCs w:val="28"/>
        </w:rPr>
        <w:t>в</w:t>
      </w:r>
      <w:r w:rsidRPr="00D74C3A">
        <w:rPr>
          <w:spacing w:val="-1"/>
          <w:sz w:val="28"/>
          <w:szCs w:val="28"/>
        </w:rPr>
        <w:t xml:space="preserve"> </w:t>
      </w:r>
      <w:r w:rsidRPr="00D74C3A">
        <w:rPr>
          <w:sz w:val="28"/>
          <w:szCs w:val="28"/>
        </w:rPr>
        <w:t>литературных</w:t>
      </w:r>
      <w:r w:rsidRPr="00D74C3A">
        <w:rPr>
          <w:spacing w:val="-2"/>
          <w:sz w:val="28"/>
          <w:szCs w:val="28"/>
        </w:rPr>
        <w:t xml:space="preserve"> </w:t>
      </w:r>
      <w:r w:rsidRPr="00D74C3A">
        <w:rPr>
          <w:sz w:val="28"/>
          <w:szCs w:val="28"/>
        </w:rPr>
        <w:t>произведениях.</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Получение опыта бережного отношения к природе в процессе учебной работы:</w:t>
      </w:r>
      <w:r w:rsidRPr="00D74C3A">
        <w:rPr>
          <w:spacing w:val="1"/>
          <w:sz w:val="28"/>
          <w:szCs w:val="28"/>
        </w:rPr>
        <w:t xml:space="preserve"> </w:t>
      </w:r>
      <w:r w:rsidRPr="00D74C3A">
        <w:rPr>
          <w:sz w:val="28"/>
          <w:szCs w:val="28"/>
        </w:rPr>
        <w:t>сбережение</w:t>
      </w:r>
      <w:r w:rsidRPr="00D74C3A">
        <w:rPr>
          <w:spacing w:val="-5"/>
          <w:sz w:val="28"/>
          <w:szCs w:val="28"/>
        </w:rPr>
        <w:t xml:space="preserve"> </w:t>
      </w:r>
      <w:r w:rsidRPr="00D74C3A">
        <w:rPr>
          <w:sz w:val="28"/>
          <w:szCs w:val="28"/>
        </w:rPr>
        <w:t>природных</w:t>
      </w:r>
      <w:r w:rsidRPr="00D74C3A">
        <w:rPr>
          <w:spacing w:val="-4"/>
          <w:sz w:val="28"/>
          <w:szCs w:val="28"/>
        </w:rPr>
        <w:t xml:space="preserve"> </w:t>
      </w:r>
      <w:r w:rsidRPr="00D74C3A">
        <w:rPr>
          <w:sz w:val="28"/>
          <w:szCs w:val="28"/>
        </w:rPr>
        <w:t>ресурсов</w:t>
      </w:r>
      <w:r w:rsidRPr="00D74C3A">
        <w:rPr>
          <w:spacing w:val="-4"/>
          <w:sz w:val="28"/>
          <w:szCs w:val="28"/>
        </w:rPr>
        <w:t xml:space="preserve"> </w:t>
      </w:r>
      <w:r w:rsidRPr="00D74C3A">
        <w:rPr>
          <w:sz w:val="28"/>
          <w:szCs w:val="28"/>
        </w:rPr>
        <w:t>в</w:t>
      </w:r>
      <w:r w:rsidRPr="00D74C3A">
        <w:rPr>
          <w:spacing w:val="-4"/>
          <w:sz w:val="28"/>
          <w:szCs w:val="28"/>
        </w:rPr>
        <w:t xml:space="preserve"> </w:t>
      </w:r>
      <w:r w:rsidRPr="00D74C3A">
        <w:rPr>
          <w:sz w:val="28"/>
          <w:szCs w:val="28"/>
        </w:rPr>
        <w:t>ходе</w:t>
      </w:r>
      <w:r w:rsidRPr="00D74C3A">
        <w:rPr>
          <w:spacing w:val="-2"/>
          <w:sz w:val="28"/>
          <w:szCs w:val="28"/>
        </w:rPr>
        <w:t xml:space="preserve"> </w:t>
      </w:r>
      <w:r w:rsidRPr="00D74C3A">
        <w:rPr>
          <w:sz w:val="28"/>
          <w:szCs w:val="28"/>
        </w:rPr>
        <w:t>учебного</w:t>
      </w:r>
      <w:r w:rsidRPr="00D74C3A">
        <w:rPr>
          <w:spacing w:val="-3"/>
          <w:sz w:val="28"/>
          <w:szCs w:val="28"/>
        </w:rPr>
        <w:t xml:space="preserve"> </w:t>
      </w:r>
      <w:r w:rsidRPr="00D74C3A">
        <w:rPr>
          <w:sz w:val="28"/>
          <w:szCs w:val="28"/>
        </w:rPr>
        <w:t>процесса:</w:t>
      </w:r>
      <w:r w:rsidRPr="00D74C3A">
        <w:rPr>
          <w:spacing w:val="-3"/>
          <w:sz w:val="28"/>
          <w:szCs w:val="28"/>
        </w:rPr>
        <w:t xml:space="preserve"> </w:t>
      </w:r>
      <w:r w:rsidRPr="00D74C3A">
        <w:rPr>
          <w:sz w:val="28"/>
          <w:szCs w:val="28"/>
        </w:rPr>
        <w:t>выключение</w:t>
      </w:r>
      <w:r w:rsidRPr="00D74C3A">
        <w:rPr>
          <w:spacing w:val="-4"/>
          <w:sz w:val="28"/>
          <w:szCs w:val="28"/>
        </w:rPr>
        <w:t xml:space="preserve"> </w:t>
      </w:r>
      <w:r w:rsidRPr="00D74C3A">
        <w:rPr>
          <w:sz w:val="28"/>
          <w:szCs w:val="28"/>
        </w:rPr>
        <w:t>ненужного.</w:t>
      </w:r>
    </w:p>
    <w:p w:rsidR="00A74AAB" w:rsidRPr="003D501A" w:rsidRDefault="00A74AAB" w:rsidP="00A74AAB">
      <w:pPr>
        <w:pStyle w:val="5"/>
        <w:spacing w:before="0"/>
        <w:ind w:firstLine="709"/>
        <w:rPr>
          <w:rFonts w:ascii="Times New Roman" w:hAnsi="Times New Roman" w:cs="Times New Roman"/>
          <w:color w:val="auto"/>
          <w:sz w:val="28"/>
          <w:szCs w:val="28"/>
        </w:rPr>
      </w:pPr>
      <w:r w:rsidRPr="003D501A">
        <w:rPr>
          <w:rFonts w:ascii="Times New Roman" w:hAnsi="Times New Roman" w:cs="Times New Roman"/>
          <w:color w:val="auto"/>
          <w:sz w:val="28"/>
          <w:szCs w:val="28"/>
        </w:rPr>
        <w:t>Формирование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экологической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культуры</w:t>
      </w:r>
      <w:r w:rsidRPr="003D501A">
        <w:rPr>
          <w:rFonts w:ascii="Times New Roman" w:hAnsi="Times New Roman" w:cs="Times New Roman"/>
          <w:color w:val="auto"/>
          <w:spacing w:val="33"/>
          <w:sz w:val="28"/>
          <w:szCs w:val="28"/>
        </w:rPr>
        <w:t xml:space="preserve"> </w:t>
      </w:r>
      <w:r w:rsidRPr="003D501A">
        <w:rPr>
          <w:rFonts w:ascii="Times New Roman" w:hAnsi="Times New Roman" w:cs="Times New Roman"/>
          <w:color w:val="auto"/>
          <w:sz w:val="28"/>
          <w:szCs w:val="28"/>
        </w:rPr>
        <w:t>в</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процессе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внеурочной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деятельности.</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Беседы</w:t>
      </w:r>
      <w:r w:rsidRPr="00D74C3A">
        <w:rPr>
          <w:spacing w:val="-3"/>
          <w:sz w:val="28"/>
          <w:szCs w:val="28"/>
        </w:rPr>
        <w:t xml:space="preserve"> </w:t>
      </w:r>
      <w:r w:rsidRPr="00D74C3A">
        <w:rPr>
          <w:sz w:val="28"/>
          <w:szCs w:val="28"/>
        </w:rPr>
        <w:t>о</w:t>
      </w:r>
      <w:r w:rsidRPr="00D74C3A">
        <w:rPr>
          <w:spacing w:val="-3"/>
          <w:sz w:val="28"/>
          <w:szCs w:val="28"/>
        </w:rPr>
        <w:t xml:space="preserve"> </w:t>
      </w:r>
      <w:r w:rsidRPr="00D74C3A">
        <w:rPr>
          <w:sz w:val="28"/>
          <w:szCs w:val="28"/>
        </w:rPr>
        <w:t>родной</w:t>
      </w:r>
      <w:r w:rsidRPr="00D74C3A">
        <w:rPr>
          <w:spacing w:val="-3"/>
          <w:sz w:val="28"/>
          <w:szCs w:val="28"/>
        </w:rPr>
        <w:t xml:space="preserve"> </w:t>
      </w:r>
      <w:r w:rsidRPr="00D74C3A">
        <w:rPr>
          <w:sz w:val="28"/>
          <w:szCs w:val="28"/>
        </w:rPr>
        <w:t>природе</w:t>
      </w:r>
      <w:r w:rsidRPr="00D74C3A">
        <w:rPr>
          <w:spacing w:val="-4"/>
          <w:sz w:val="28"/>
          <w:szCs w:val="28"/>
        </w:rPr>
        <w:t xml:space="preserve"> </w:t>
      </w:r>
      <w:r w:rsidRPr="00D74C3A">
        <w:rPr>
          <w:sz w:val="28"/>
          <w:szCs w:val="28"/>
        </w:rPr>
        <w:t>(1-4</w:t>
      </w:r>
      <w:r w:rsidRPr="00D74C3A">
        <w:rPr>
          <w:spacing w:val="-3"/>
          <w:sz w:val="28"/>
          <w:szCs w:val="28"/>
        </w:rPr>
        <w:t xml:space="preserve"> </w:t>
      </w:r>
      <w:r w:rsidRPr="00D74C3A">
        <w:rPr>
          <w:sz w:val="28"/>
          <w:szCs w:val="28"/>
        </w:rPr>
        <w:t>класс);</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Просмотр</w:t>
      </w:r>
      <w:r w:rsidRPr="00D74C3A">
        <w:rPr>
          <w:spacing w:val="-3"/>
          <w:sz w:val="28"/>
          <w:szCs w:val="28"/>
        </w:rPr>
        <w:t xml:space="preserve"> </w:t>
      </w:r>
      <w:r w:rsidRPr="00D74C3A">
        <w:rPr>
          <w:sz w:val="28"/>
          <w:szCs w:val="28"/>
        </w:rPr>
        <w:t>и</w:t>
      </w:r>
      <w:r w:rsidRPr="00D74C3A">
        <w:rPr>
          <w:spacing w:val="-2"/>
          <w:sz w:val="28"/>
          <w:szCs w:val="28"/>
        </w:rPr>
        <w:t xml:space="preserve"> </w:t>
      </w:r>
      <w:r w:rsidRPr="00D74C3A">
        <w:rPr>
          <w:sz w:val="28"/>
          <w:szCs w:val="28"/>
        </w:rPr>
        <w:t>обсуждение</w:t>
      </w:r>
      <w:r w:rsidRPr="00D74C3A">
        <w:rPr>
          <w:spacing w:val="-3"/>
          <w:sz w:val="28"/>
          <w:szCs w:val="28"/>
        </w:rPr>
        <w:t xml:space="preserve"> </w:t>
      </w:r>
      <w:r w:rsidRPr="00D74C3A">
        <w:rPr>
          <w:sz w:val="28"/>
          <w:szCs w:val="28"/>
        </w:rPr>
        <w:t>фильмов</w:t>
      </w:r>
      <w:r w:rsidRPr="00D74C3A">
        <w:rPr>
          <w:spacing w:val="-2"/>
          <w:sz w:val="28"/>
          <w:szCs w:val="28"/>
        </w:rPr>
        <w:t xml:space="preserve"> </w:t>
      </w:r>
      <w:r w:rsidRPr="00D74C3A">
        <w:rPr>
          <w:sz w:val="28"/>
          <w:szCs w:val="28"/>
        </w:rPr>
        <w:t>(1-4);</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Экскурсии</w:t>
      </w:r>
      <w:r w:rsidRPr="00D74C3A">
        <w:rPr>
          <w:spacing w:val="-5"/>
          <w:sz w:val="28"/>
          <w:szCs w:val="28"/>
        </w:rPr>
        <w:t xml:space="preserve"> </w:t>
      </w:r>
      <w:r w:rsidRPr="00D74C3A">
        <w:rPr>
          <w:sz w:val="28"/>
          <w:szCs w:val="28"/>
        </w:rPr>
        <w:t>в</w:t>
      </w:r>
      <w:r w:rsidRPr="00D74C3A">
        <w:rPr>
          <w:spacing w:val="-5"/>
          <w:sz w:val="28"/>
          <w:szCs w:val="28"/>
        </w:rPr>
        <w:t xml:space="preserve"> </w:t>
      </w:r>
      <w:r w:rsidRPr="00D74C3A">
        <w:rPr>
          <w:sz w:val="28"/>
          <w:szCs w:val="28"/>
        </w:rPr>
        <w:t>природу</w:t>
      </w:r>
      <w:r w:rsidRPr="00D74C3A">
        <w:rPr>
          <w:spacing w:val="-10"/>
          <w:sz w:val="28"/>
          <w:szCs w:val="28"/>
        </w:rPr>
        <w:t xml:space="preserve"> </w:t>
      </w:r>
      <w:r w:rsidRPr="00D74C3A">
        <w:rPr>
          <w:sz w:val="28"/>
          <w:szCs w:val="28"/>
        </w:rPr>
        <w:t>(1-4);</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Экологические,</w:t>
      </w:r>
      <w:r w:rsidRPr="00D74C3A">
        <w:rPr>
          <w:spacing w:val="-7"/>
          <w:sz w:val="28"/>
          <w:szCs w:val="28"/>
        </w:rPr>
        <w:t xml:space="preserve"> </w:t>
      </w:r>
      <w:r w:rsidRPr="00D74C3A">
        <w:rPr>
          <w:sz w:val="28"/>
          <w:szCs w:val="28"/>
        </w:rPr>
        <w:t>социально-значимые</w:t>
      </w:r>
      <w:r w:rsidRPr="00D74C3A">
        <w:rPr>
          <w:spacing w:val="-7"/>
          <w:sz w:val="28"/>
          <w:szCs w:val="28"/>
        </w:rPr>
        <w:t xml:space="preserve"> </w:t>
      </w:r>
      <w:r w:rsidRPr="00D74C3A">
        <w:rPr>
          <w:sz w:val="28"/>
          <w:szCs w:val="28"/>
        </w:rPr>
        <w:t>акции,</w:t>
      </w:r>
      <w:r w:rsidRPr="00D74C3A">
        <w:rPr>
          <w:spacing w:val="-6"/>
          <w:sz w:val="28"/>
          <w:szCs w:val="28"/>
        </w:rPr>
        <w:t xml:space="preserve"> </w:t>
      </w:r>
      <w:r w:rsidRPr="00D74C3A">
        <w:rPr>
          <w:sz w:val="28"/>
          <w:szCs w:val="28"/>
        </w:rPr>
        <w:t>десанты(1-4);</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Подкормка</w:t>
      </w:r>
      <w:r w:rsidRPr="00D74C3A">
        <w:rPr>
          <w:spacing w:val="-15"/>
          <w:sz w:val="28"/>
          <w:szCs w:val="28"/>
        </w:rPr>
        <w:t xml:space="preserve"> </w:t>
      </w:r>
      <w:r w:rsidRPr="00D74C3A">
        <w:rPr>
          <w:sz w:val="28"/>
          <w:szCs w:val="28"/>
        </w:rPr>
        <w:t>птиц,</w:t>
      </w:r>
      <w:r w:rsidRPr="00D74C3A">
        <w:rPr>
          <w:spacing w:val="-13"/>
          <w:sz w:val="28"/>
          <w:szCs w:val="28"/>
        </w:rPr>
        <w:t xml:space="preserve"> </w:t>
      </w:r>
      <w:r w:rsidRPr="00D74C3A">
        <w:rPr>
          <w:sz w:val="28"/>
          <w:szCs w:val="28"/>
        </w:rPr>
        <w:t>изготовление</w:t>
      </w:r>
      <w:r w:rsidRPr="00D74C3A">
        <w:rPr>
          <w:spacing w:val="-14"/>
          <w:sz w:val="28"/>
          <w:szCs w:val="28"/>
        </w:rPr>
        <w:t xml:space="preserve"> </w:t>
      </w:r>
      <w:r w:rsidRPr="00D74C3A">
        <w:rPr>
          <w:sz w:val="28"/>
          <w:szCs w:val="28"/>
        </w:rPr>
        <w:t>кормушек</w:t>
      </w:r>
      <w:r w:rsidRPr="00D74C3A">
        <w:rPr>
          <w:spacing w:val="-14"/>
          <w:sz w:val="28"/>
          <w:szCs w:val="28"/>
        </w:rPr>
        <w:t xml:space="preserve"> </w:t>
      </w:r>
      <w:r w:rsidRPr="00D74C3A">
        <w:rPr>
          <w:sz w:val="28"/>
          <w:szCs w:val="28"/>
        </w:rPr>
        <w:t>(1-4);</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Экологические</w:t>
      </w:r>
      <w:r w:rsidRPr="00D74C3A">
        <w:rPr>
          <w:spacing w:val="-9"/>
          <w:sz w:val="28"/>
          <w:szCs w:val="28"/>
        </w:rPr>
        <w:t xml:space="preserve"> </w:t>
      </w:r>
      <w:r w:rsidRPr="00D74C3A">
        <w:rPr>
          <w:sz w:val="28"/>
          <w:szCs w:val="28"/>
        </w:rPr>
        <w:t>патрули,</w:t>
      </w:r>
      <w:r w:rsidRPr="00D74C3A">
        <w:rPr>
          <w:spacing w:val="-7"/>
          <w:sz w:val="28"/>
          <w:szCs w:val="28"/>
        </w:rPr>
        <w:t xml:space="preserve"> </w:t>
      </w:r>
      <w:r w:rsidRPr="00D74C3A">
        <w:rPr>
          <w:sz w:val="28"/>
          <w:szCs w:val="28"/>
        </w:rPr>
        <w:t>социальные</w:t>
      </w:r>
      <w:r w:rsidRPr="00D74C3A">
        <w:rPr>
          <w:spacing w:val="-9"/>
          <w:sz w:val="28"/>
          <w:szCs w:val="28"/>
        </w:rPr>
        <w:t xml:space="preserve"> </w:t>
      </w:r>
      <w:r w:rsidRPr="00D74C3A">
        <w:rPr>
          <w:sz w:val="28"/>
          <w:szCs w:val="28"/>
        </w:rPr>
        <w:t>и</w:t>
      </w:r>
      <w:r w:rsidRPr="00D74C3A">
        <w:rPr>
          <w:spacing w:val="-7"/>
          <w:sz w:val="28"/>
          <w:szCs w:val="28"/>
        </w:rPr>
        <w:t xml:space="preserve"> </w:t>
      </w:r>
      <w:r w:rsidRPr="00D74C3A">
        <w:rPr>
          <w:sz w:val="28"/>
          <w:szCs w:val="28"/>
        </w:rPr>
        <w:t>экологические</w:t>
      </w:r>
      <w:r w:rsidRPr="00D74C3A">
        <w:rPr>
          <w:spacing w:val="-8"/>
          <w:sz w:val="28"/>
          <w:szCs w:val="28"/>
        </w:rPr>
        <w:t xml:space="preserve"> </w:t>
      </w:r>
      <w:r w:rsidRPr="00D74C3A">
        <w:rPr>
          <w:sz w:val="28"/>
          <w:szCs w:val="28"/>
        </w:rPr>
        <w:t>проекты</w:t>
      </w:r>
      <w:r w:rsidRPr="00D74C3A">
        <w:rPr>
          <w:spacing w:val="-7"/>
          <w:sz w:val="28"/>
          <w:szCs w:val="28"/>
        </w:rPr>
        <w:t xml:space="preserve"> </w:t>
      </w:r>
      <w:r w:rsidRPr="00D74C3A">
        <w:rPr>
          <w:sz w:val="28"/>
          <w:szCs w:val="28"/>
        </w:rPr>
        <w:t>(2-4);</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Прогулки</w:t>
      </w:r>
      <w:r w:rsidRPr="00D74C3A">
        <w:rPr>
          <w:spacing w:val="-5"/>
          <w:sz w:val="28"/>
          <w:szCs w:val="28"/>
        </w:rPr>
        <w:t xml:space="preserve"> </w:t>
      </w:r>
      <w:r w:rsidRPr="00D74C3A">
        <w:rPr>
          <w:sz w:val="28"/>
          <w:szCs w:val="28"/>
        </w:rPr>
        <w:t>на</w:t>
      </w:r>
      <w:r w:rsidRPr="00D74C3A">
        <w:rPr>
          <w:spacing w:val="-6"/>
          <w:sz w:val="28"/>
          <w:szCs w:val="28"/>
        </w:rPr>
        <w:t xml:space="preserve"> </w:t>
      </w:r>
      <w:r w:rsidRPr="00D74C3A">
        <w:rPr>
          <w:sz w:val="28"/>
          <w:szCs w:val="28"/>
        </w:rPr>
        <w:t>лоно</w:t>
      </w:r>
      <w:r w:rsidRPr="00D74C3A">
        <w:rPr>
          <w:spacing w:val="-4"/>
          <w:sz w:val="28"/>
          <w:szCs w:val="28"/>
        </w:rPr>
        <w:t xml:space="preserve"> </w:t>
      </w:r>
      <w:r w:rsidRPr="00D74C3A">
        <w:rPr>
          <w:sz w:val="28"/>
          <w:szCs w:val="28"/>
        </w:rPr>
        <w:t>природы</w:t>
      </w:r>
      <w:r w:rsidRPr="00D74C3A">
        <w:rPr>
          <w:spacing w:val="51"/>
          <w:sz w:val="28"/>
          <w:szCs w:val="28"/>
        </w:rPr>
        <w:t xml:space="preserve"> </w:t>
      </w:r>
      <w:r w:rsidRPr="00D74C3A">
        <w:rPr>
          <w:sz w:val="28"/>
          <w:szCs w:val="28"/>
        </w:rPr>
        <w:t>во</w:t>
      </w:r>
      <w:r w:rsidRPr="00D74C3A">
        <w:rPr>
          <w:spacing w:val="-5"/>
          <w:sz w:val="28"/>
          <w:szCs w:val="28"/>
        </w:rPr>
        <w:t xml:space="preserve"> </w:t>
      </w:r>
      <w:r w:rsidRPr="00D74C3A">
        <w:rPr>
          <w:sz w:val="28"/>
          <w:szCs w:val="28"/>
        </w:rPr>
        <w:t>все</w:t>
      </w:r>
      <w:r w:rsidRPr="00D74C3A">
        <w:rPr>
          <w:spacing w:val="-4"/>
          <w:sz w:val="28"/>
          <w:szCs w:val="28"/>
        </w:rPr>
        <w:t xml:space="preserve"> </w:t>
      </w:r>
      <w:r w:rsidRPr="00D74C3A">
        <w:rPr>
          <w:sz w:val="28"/>
          <w:szCs w:val="28"/>
        </w:rPr>
        <w:t>времена</w:t>
      </w:r>
      <w:r w:rsidRPr="00D74C3A">
        <w:rPr>
          <w:spacing w:val="-5"/>
          <w:sz w:val="28"/>
          <w:szCs w:val="28"/>
        </w:rPr>
        <w:t xml:space="preserve"> </w:t>
      </w:r>
      <w:r w:rsidRPr="00D74C3A">
        <w:rPr>
          <w:sz w:val="28"/>
          <w:szCs w:val="28"/>
        </w:rPr>
        <w:t>года</w:t>
      </w:r>
      <w:r w:rsidRPr="00D74C3A">
        <w:rPr>
          <w:spacing w:val="-6"/>
          <w:sz w:val="28"/>
          <w:szCs w:val="28"/>
        </w:rPr>
        <w:t xml:space="preserve"> </w:t>
      </w:r>
      <w:r w:rsidRPr="00D74C3A">
        <w:rPr>
          <w:sz w:val="28"/>
          <w:szCs w:val="28"/>
        </w:rPr>
        <w:t>(1-4</w:t>
      </w:r>
      <w:r w:rsidRPr="00D74C3A">
        <w:rPr>
          <w:spacing w:val="-4"/>
          <w:sz w:val="28"/>
          <w:szCs w:val="28"/>
        </w:rPr>
        <w:t xml:space="preserve"> </w:t>
      </w:r>
      <w:r w:rsidRPr="00D74C3A">
        <w:rPr>
          <w:sz w:val="28"/>
          <w:szCs w:val="28"/>
        </w:rPr>
        <w:t>класс);</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Участие</w:t>
      </w:r>
      <w:r w:rsidRPr="00D74C3A">
        <w:rPr>
          <w:spacing w:val="-6"/>
          <w:sz w:val="28"/>
          <w:szCs w:val="28"/>
        </w:rPr>
        <w:t xml:space="preserve"> </w:t>
      </w:r>
      <w:r w:rsidRPr="00D74C3A">
        <w:rPr>
          <w:sz w:val="28"/>
          <w:szCs w:val="28"/>
        </w:rPr>
        <w:t>в</w:t>
      </w:r>
      <w:r w:rsidRPr="00D74C3A">
        <w:rPr>
          <w:spacing w:val="-6"/>
          <w:sz w:val="28"/>
          <w:szCs w:val="28"/>
        </w:rPr>
        <w:t xml:space="preserve"> </w:t>
      </w:r>
      <w:r w:rsidRPr="00D74C3A">
        <w:rPr>
          <w:sz w:val="28"/>
          <w:szCs w:val="28"/>
        </w:rPr>
        <w:t>различных</w:t>
      </w:r>
      <w:r w:rsidRPr="00D74C3A">
        <w:rPr>
          <w:spacing w:val="51"/>
          <w:sz w:val="28"/>
          <w:szCs w:val="28"/>
        </w:rPr>
        <w:t xml:space="preserve"> </w:t>
      </w:r>
      <w:r w:rsidRPr="00D74C3A">
        <w:rPr>
          <w:sz w:val="28"/>
          <w:szCs w:val="28"/>
        </w:rPr>
        <w:t>экологических</w:t>
      </w:r>
      <w:r w:rsidRPr="00D74C3A">
        <w:rPr>
          <w:spacing w:val="-3"/>
          <w:sz w:val="28"/>
          <w:szCs w:val="28"/>
        </w:rPr>
        <w:t xml:space="preserve"> </w:t>
      </w:r>
      <w:r w:rsidRPr="00D74C3A">
        <w:rPr>
          <w:sz w:val="28"/>
          <w:szCs w:val="28"/>
        </w:rPr>
        <w:t>конкурсах</w:t>
      </w:r>
      <w:r w:rsidRPr="00D74C3A">
        <w:rPr>
          <w:spacing w:val="-3"/>
          <w:sz w:val="28"/>
          <w:szCs w:val="28"/>
        </w:rPr>
        <w:t xml:space="preserve"> </w:t>
      </w:r>
      <w:r w:rsidRPr="00D74C3A">
        <w:rPr>
          <w:sz w:val="28"/>
          <w:szCs w:val="28"/>
        </w:rPr>
        <w:t>(1-4</w:t>
      </w:r>
      <w:r w:rsidRPr="00D74C3A">
        <w:rPr>
          <w:spacing w:val="-5"/>
          <w:sz w:val="28"/>
          <w:szCs w:val="28"/>
        </w:rPr>
        <w:t xml:space="preserve"> </w:t>
      </w:r>
      <w:r w:rsidRPr="00D74C3A">
        <w:rPr>
          <w:sz w:val="28"/>
          <w:szCs w:val="28"/>
        </w:rPr>
        <w:t>класс)</w:t>
      </w:r>
    </w:p>
    <w:p w:rsidR="00A74AAB" w:rsidRPr="00D74C3A" w:rsidRDefault="00A74AAB" w:rsidP="0054155E">
      <w:pPr>
        <w:pStyle w:val="a5"/>
        <w:numPr>
          <w:ilvl w:val="1"/>
          <w:numId w:val="206"/>
        </w:numPr>
        <w:tabs>
          <w:tab w:val="left" w:pos="1810"/>
        </w:tabs>
        <w:ind w:left="0" w:firstLine="709"/>
        <w:jc w:val="left"/>
        <w:rPr>
          <w:sz w:val="28"/>
          <w:szCs w:val="28"/>
        </w:rPr>
      </w:pPr>
      <w:r w:rsidRPr="00D74C3A">
        <w:rPr>
          <w:sz w:val="28"/>
          <w:szCs w:val="28"/>
        </w:rPr>
        <w:t>Исследовательская</w:t>
      </w:r>
      <w:r w:rsidRPr="00D74C3A">
        <w:rPr>
          <w:spacing w:val="-9"/>
          <w:sz w:val="28"/>
          <w:szCs w:val="28"/>
        </w:rPr>
        <w:t xml:space="preserve"> </w:t>
      </w:r>
      <w:r w:rsidRPr="00D74C3A">
        <w:rPr>
          <w:sz w:val="28"/>
          <w:szCs w:val="28"/>
        </w:rPr>
        <w:t>деятельность,</w:t>
      </w:r>
      <w:r w:rsidRPr="00D74C3A">
        <w:rPr>
          <w:spacing w:val="-8"/>
          <w:sz w:val="28"/>
          <w:szCs w:val="28"/>
        </w:rPr>
        <w:t xml:space="preserve"> </w:t>
      </w:r>
      <w:r w:rsidRPr="00D74C3A">
        <w:rPr>
          <w:sz w:val="28"/>
          <w:szCs w:val="28"/>
        </w:rPr>
        <w:t>связанная</w:t>
      </w:r>
      <w:r w:rsidRPr="00D74C3A">
        <w:rPr>
          <w:spacing w:val="-8"/>
          <w:sz w:val="28"/>
          <w:szCs w:val="28"/>
        </w:rPr>
        <w:t xml:space="preserve"> </w:t>
      </w:r>
      <w:r w:rsidRPr="00D74C3A">
        <w:rPr>
          <w:sz w:val="28"/>
          <w:szCs w:val="28"/>
        </w:rPr>
        <w:t>с</w:t>
      </w:r>
      <w:r w:rsidRPr="00D74C3A">
        <w:rPr>
          <w:spacing w:val="-9"/>
          <w:sz w:val="28"/>
          <w:szCs w:val="28"/>
        </w:rPr>
        <w:t xml:space="preserve"> </w:t>
      </w:r>
      <w:r w:rsidRPr="00D74C3A">
        <w:rPr>
          <w:sz w:val="28"/>
          <w:szCs w:val="28"/>
        </w:rPr>
        <w:t>исторической</w:t>
      </w:r>
      <w:r w:rsidRPr="00D74C3A">
        <w:rPr>
          <w:spacing w:val="-8"/>
          <w:sz w:val="28"/>
          <w:szCs w:val="28"/>
        </w:rPr>
        <w:t xml:space="preserve"> </w:t>
      </w:r>
      <w:r w:rsidRPr="00D74C3A">
        <w:rPr>
          <w:sz w:val="28"/>
          <w:szCs w:val="28"/>
        </w:rPr>
        <w:t>памятью,</w:t>
      </w:r>
      <w:r w:rsidRPr="00D74C3A">
        <w:rPr>
          <w:spacing w:val="-57"/>
          <w:sz w:val="28"/>
          <w:szCs w:val="28"/>
        </w:rPr>
        <w:t xml:space="preserve"> </w:t>
      </w:r>
      <w:r w:rsidRPr="00D74C3A">
        <w:rPr>
          <w:sz w:val="28"/>
          <w:szCs w:val="28"/>
        </w:rPr>
        <w:t>природоохранной</w:t>
      </w:r>
      <w:r w:rsidRPr="00D74C3A">
        <w:rPr>
          <w:spacing w:val="-3"/>
          <w:sz w:val="28"/>
          <w:szCs w:val="28"/>
        </w:rPr>
        <w:t xml:space="preserve"> </w:t>
      </w:r>
      <w:r w:rsidRPr="00D74C3A">
        <w:rPr>
          <w:sz w:val="28"/>
          <w:szCs w:val="28"/>
        </w:rPr>
        <w:t>деятельностью (2-4 класс).</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Просветительская</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работа</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с</w:t>
      </w:r>
      <w:r w:rsidRPr="00D74C3A">
        <w:rPr>
          <w:rFonts w:ascii="Times New Roman" w:hAnsi="Times New Roman" w:cs="Times New Roman"/>
          <w:color w:val="auto"/>
          <w:spacing w:val="-15"/>
          <w:sz w:val="28"/>
          <w:szCs w:val="28"/>
        </w:rPr>
        <w:t xml:space="preserve"> </w:t>
      </w:r>
      <w:r w:rsidRPr="00D74C3A">
        <w:rPr>
          <w:rFonts w:ascii="Times New Roman" w:hAnsi="Times New Roman" w:cs="Times New Roman"/>
          <w:color w:val="auto"/>
          <w:sz w:val="28"/>
          <w:szCs w:val="28"/>
        </w:rPr>
        <w:t>родителями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(законными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представителями).</w:t>
      </w:r>
    </w:p>
    <w:p w:rsidR="00A74AAB" w:rsidRPr="00D74C3A" w:rsidRDefault="00A74AAB" w:rsidP="00A74AAB">
      <w:pPr>
        <w:pStyle w:val="a3"/>
        <w:ind w:left="0" w:firstLine="709"/>
      </w:pPr>
      <w:r w:rsidRPr="00D74C3A">
        <w:t>Просветительская</w:t>
      </w:r>
      <w:r w:rsidRPr="00D74C3A">
        <w:rPr>
          <w:spacing w:val="7"/>
        </w:rPr>
        <w:t xml:space="preserve"> </w:t>
      </w:r>
      <w:r w:rsidRPr="00D74C3A">
        <w:t>работа</w:t>
      </w:r>
      <w:r w:rsidRPr="00D74C3A">
        <w:rPr>
          <w:spacing w:val="7"/>
        </w:rPr>
        <w:t xml:space="preserve"> </w:t>
      </w:r>
      <w:r w:rsidRPr="00D74C3A">
        <w:t>с</w:t>
      </w:r>
      <w:r w:rsidRPr="00D74C3A">
        <w:rPr>
          <w:spacing w:val="6"/>
        </w:rPr>
        <w:t xml:space="preserve"> </w:t>
      </w:r>
      <w:r w:rsidRPr="00D74C3A">
        <w:t>родителями</w:t>
      </w:r>
      <w:r w:rsidRPr="00D74C3A">
        <w:rPr>
          <w:spacing w:val="8"/>
        </w:rPr>
        <w:t xml:space="preserve"> </w:t>
      </w:r>
      <w:r w:rsidRPr="00D74C3A">
        <w:t>направлена</w:t>
      </w:r>
      <w:r w:rsidRPr="00D74C3A">
        <w:rPr>
          <w:spacing w:val="7"/>
        </w:rPr>
        <w:t xml:space="preserve"> </w:t>
      </w:r>
      <w:r w:rsidRPr="00D74C3A">
        <w:t>на</w:t>
      </w:r>
      <w:r w:rsidRPr="00D74C3A">
        <w:rPr>
          <w:spacing w:val="6"/>
        </w:rPr>
        <w:t xml:space="preserve"> </w:t>
      </w:r>
      <w:r w:rsidRPr="00D74C3A">
        <w:t>повышение</w:t>
      </w:r>
      <w:r w:rsidRPr="00D74C3A">
        <w:rPr>
          <w:spacing w:val="7"/>
        </w:rPr>
        <w:t xml:space="preserve"> </w:t>
      </w:r>
      <w:r w:rsidRPr="00D74C3A">
        <w:t>уровня</w:t>
      </w:r>
      <w:r w:rsidRPr="00D74C3A">
        <w:rPr>
          <w:spacing w:val="7"/>
        </w:rPr>
        <w:t xml:space="preserve"> </w:t>
      </w:r>
      <w:r w:rsidRPr="00D74C3A">
        <w:t>знаний родителей</w:t>
      </w:r>
      <w:r w:rsidRPr="00D74C3A">
        <w:rPr>
          <w:spacing w:val="1"/>
        </w:rPr>
        <w:t xml:space="preserve"> </w:t>
      </w:r>
      <w:r w:rsidRPr="00D74C3A">
        <w:t>по</w:t>
      </w:r>
      <w:r w:rsidRPr="00D74C3A">
        <w:rPr>
          <w:spacing w:val="1"/>
        </w:rPr>
        <w:t xml:space="preserve"> </w:t>
      </w:r>
      <w:r w:rsidRPr="00D74C3A">
        <w:t>проблемам</w:t>
      </w:r>
      <w:r w:rsidRPr="00D74C3A">
        <w:rPr>
          <w:spacing w:val="1"/>
        </w:rPr>
        <w:t xml:space="preserve"> </w:t>
      </w:r>
      <w:r w:rsidRPr="00D74C3A">
        <w:t>охраны</w:t>
      </w:r>
      <w:r w:rsidRPr="00D74C3A">
        <w:rPr>
          <w:spacing w:val="1"/>
        </w:rPr>
        <w:t xml:space="preserve"> </w:t>
      </w:r>
      <w:r w:rsidRPr="00D74C3A">
        <w:t>окружающей</w:t>
      </w:r>
      <w:r w:rsidRPr="00D74C3A">
        <w:rPr>
          <w:spacing w:val="1"/>
        </w:rPr>
        <w:t xml:space="preserve"> </w:t>
      </w:r>
      <w:r w:rsidRPr="00D74C3A">
        <w:t>среды,</w:t>
      </w:r>
      <w:r w:rsidRPr="00D74C3A">
        <w:rPr>
          <w:spacing w:val="1"/>
        </w:rPr>
        <w:t xml:space="preserve"> </w:t>
      </w:r>
      <w:r w:rsidRPr="00D74C3A">
        <w:t>охраны</w:t>
      </w:r>
      <w:r w:rsidRPr="00D74C3A">
        <w:rPr>
          <w:spacing w:val="1"/>
        </w:rPr>
        <w:t xml:space="preserve"> </w:t>
      </w:r>
      <w:r w:rsidRPr="00D74C3A">
        <w:t>и</w:t>
      </w:r>
      <w:r w:rsidRPr="00D74C3A">
        <w:rPr>
          <w:spacing w:val="1"/>
        </w:rPr>
        <w:t xml:space="preserve"> </w:t>
      </w:r>
      <w:r w:rsidRPr="00D74C3A">
        <w:t>укрепления</w:t>
      </w:r>
      <w:r w:rsidRPr="00D74C3A">
        <w:rPr>
          <w:spacing w:val="1"/>
        </w:rPr>
        <w:t xml:space="preserve"> </w:t>
      </w:r>
      <w:r w:rsidRPr="00D74C3A">
        <w:t>здоровья</w:t>
      </w:r>
      <w:r w:rsidRPr="00D74C3A">
        <w:rPr>
          <w:spacing w:val="1"/>
        </w:rPr>
        <w:t xml:space="preserve"> </w:t>
      </w:r>
      <w:r w:rsidRPr="00D74C3A">
        <w:t>детей. В программе представлены виды и формы работы с родителями, обеспечивающие</w:t>
      </w:r>
      <w:r w:rsidRPr="00D74C3A">
        <w:rPr>
          <w:spacing w:val="1"/>
        </w:rPr>
        <w:t xml:space="preserve"> </w:t>
      </w:r>
      <w:r w:rsidRPr="00D74C3A">
        <w:t>личностные</w:t>
      </w:r>
      <w:r w:rsidRPr="00D74C3A">
        <w:rPr>
          <w:spacing w:val="1"/>
        </w:rPr>
        <w:t xml:space="preserve"> </w:t>
      </w:r>
      <w:r w:rsidRPr="00D74C3A">
        <w:t>планируемые</w:t>
      </w:r>
      <w:r w:rsidRPr="00D74C3A">
        <w:rPr>
          <w:spacing w:val="1"/>
        </w:rPr>
        <w:t xml:space="preserve"> </w:t>
      </w:r>
      <w:r w:rsidRPr="00D74C3A">
        <w:t>результаты</w:t>
      </w:r>
      <w:r w:rsidRPr="00D74C3A">
        <w:rPr>
          <w:spacing w:val="1"/>
        </w:rPr>
        <w:t xml:space="preserve"> </w:t>
      </w:r>
      <w:r w:rsidRPr="00D74C3A">
        <w:t>по</w:t>
      </w:r>
      <w:r w:rsidRPr="00D74C3A">
        <w:rPr>
          <w:spacing w:val="1"/>
        </w:rPr>
        <w:t xml:space="preserve"> </w:t>
      </w:r>
      <w:r w:rsidRPr="00D74C3A">
        <w:t>формированию</w:t>
      </w:r>
      <w:r w:rsidRPr="00D74C3A">
        <w:rPr>
          <w:spacing w:val="1"/>
        </w:rPr>
        <w:t xml:space="preserve"> </w:t>
      </w:r>
      <w:r w:rsidRPr="00D74C3A">
        <w:t>экологической</w:t>
      </w:r>
      <w:r w:rsidRPr="00D74C3A">
        <w:rPr>
          <w:spacing w:val="1"/>
        </w:rPr>
        <w:t xml:space="preserve"> </w:t>
      </w:r>
      <w:r w:rsidRPr="00D74C3A">
        <w:t>культуры,</w:t>
      </w:r>
      <w:r w:rsidRPr="00D74C3A">
        <w:rPr>
          <w:spacing w:val="1"/>
        </w:rPr>
        <w:t xml:space="preserve"> </w:t>
      </w:r>
      <w:r w:rsidRPr="00D74C3A">
        <w:t>здорового</w:t>
      </w:r>
      <w:r w:rsidRPr="00D74C3A">
        <w:rPr>
          <w:spacing w:val="1"/>
        </w:rPr>
        <w:t xml:space="preserve"> </w:t>
      </w:r>
      <w:r w:rsidRPr="00D74C3A">
        <w:t>и</w:t>
      </w:r>
      <w:r w:rsidRPr="00D74C3A">
        <w:rPr>
          <w:spacing w:val="1"/>
        </w:rPr>
        <w:t xml:space="preserve"> </w:t>
      </w:r>
      <w:r w:rsidRPr="00D74C3A">
        <w:t>безопасного</w:t>
      </w:r>
      <w:r w:rsidRPr="00D74C3A">
        <w:rPr>
          <w:spacing w:val="1"/>
        </w:rPr>
        <w:t xml:space="preserve"> </w:t>
      </w:r>
      <w:r w:rsidRPr="00D74C3A">
        <w:t>образа</w:t>
      </w:r>
      <w:r w:rsidRPr="00D74C3A">
        <w:rPr>
          <w:spacing w:val="1"/>
        </w:rPr>
        <w:t xml:space="preserve"> </w:t>
      </w:r>
      <w:r w:rsidRPr="00D74C3A">
        <w:t>жизни</w:t>
      </w:r>
      <w:r w:rsidRPr="00D74C3A">
        <w:rPr>
          <w:spacing w:val="1"/>
        </w:rPr>
        <w:t xml:space="preserve"> </w:t>
      </w:r>
      <w:r w:rsidRPr="00D74C3A">
        <w:t>учащихся</w:t>
      </w:r>
      <w:r w:rsidRPr="00D74C3A">
        <w:rPr>
          <w:spacing w:val="1"/>
        </w:rPr>
        <w:t xml:space="preserve"> </w:t>
      </w:r>
      <w:r w:rsidRPr="00D74C3A">
        <w:t>на</w:t>
      </w:r>
      <w:r w:rsidRPr="00D74C3A">
        <w:rPr>
          <w:spacing w:val="1"/>
        </w:rPr>
        <w:t xml:space="preserve"> </w:t>
      </w:r>
      <w:r w:rsidRPr="00D74C3A">
        <w:t>ступени</w:t>
      </w:r>
      <w:r w:rsidRPr="00D74C3A">
        <w:rPr>
          <w:spacing w:val="1"/>
        </w:rPr>
        <w:t xml:space="preserve"> </w:t>
      </w:r>
      <w:r w:rsidRPr="00D74C3A">
        <w:t>начального</w:t>
      </w:r>
      <w:r w:rsidRPr="00D74C3A">
        <w:rPr>
          <w:spacing w:val="1"/>
        </w:rPr>
        <w:t xml:space="preserve"> </w:t>
      </w:r>
      <w:r w:rsidRPr="00D74C3A">
        <w:t>общего</w:t>
      </w:r>
      <w:r w:rsidRPr="00D74C3A">
        <w:rPr>
          <w:spacing w:val="-57"/>
        </w:rPr>
        <w:t xml:space="preserve"> </w:t>
      </w:r>
      <w:r w:rsidRPr="00D74C3A">
        <w:t>образования.</w:t>
      </w:r>
      <w:r w:rsidRPr="00D74C3A">
        <w:rPr>
          <w:spacing w:val="1"/>
        </w:rPr>
        <w:t xml:space="preserve"> </w:t>
      </w:r>
      <w:r w:rsidRPr="00D74C3A">
        <w:t>При</w:t>
      </w:r>
      <w:r w:rsidRPr="00D74C3A">
        <w:rPr>
          <w:spacing w:val="1"/>
        </w:rPr>
        <w:t xml:space="preserve"> </w:t>
      </w:r>
      <w:r w:rsidRPr="00D74C3A">
        <w:t>этом,</w:t>
      </w:r>
      <w:r w:rsidRPr="00D74C3A">
        <w:rPr>
          <w:spacing w:val="1"/>
        </w:rPr>
        <w:t xml:space="preserve"> </w:t>
      </w:r>
      <w:r w:rsidRPr="00D74C3A">
        <w:t>программой</w:t>
      </w:r>
      <w:r w:rsidRPr="00D74C3A">
        <w:rPr>
          <w:spacing w:val="1"/>
        </w:rPr>
        <w:t xml:space="preserve"> </w:t>
      </w:r>
      <w:r w:rsidRPr="00D74C3A">
        <w:t>предусматриваются</w:t>
      </w:r>
      <w:r w:rsidRPr="00D74C3A">
        <w:rPr>
          <w:spacing w:val="1"/>
        </w:rPr>
        <w:t xml:space="preserve"> </w:t>
      </w:r>
      <w:r w:rsidRPr="00D74C3A">
        <w:t>и</w:t>
      </w:r>
      <w:r w:rsidRPr="00D74C3A">
        <w:rPr>
          <w:spacing w:val="1"/>
        </w:rPr>
        <w:t xml:space="preserve"> </w:t>
      </w:r>
      <w:r w:rsidRPr="00D74C3A">
        <w:t>результаты</w:t>
      </w:r>
      <w:r w:rsidRPr="00D74C3A">
        <w:rPr>
          <w:spacing w:val="1"/>
        </w:rPr>
        <w:t xml:space="preserve"> </w:t>
      </w:r>
      <w:r w:rsidRPr="00D74C3A">
        <w:t>работы</w:t>
      </w:r>
      <w:r w:rsidRPr="00D74C3A">
        <w:rPr>
          <w:spacing w:val="1"/>
        </w:rPr>
        <w:t xml:space="preserve"> </w:t>
      </w:r>
      <w:r w:rsidRPr="00D74C3A">
        <w:t>с</w:t>
      </w:r>
      <w:r w:rsidRPr="00D74C3A">
        <w:rPr>
          <w:spacing w:val="1"/>
        </w:rPr>
        <w:t xml:space="preserve"> </w:t>
      </w:r>
      <w:r w:rsidRPr="00D74C3A">
        <w:t>родителями</w:t>
      </w:r>
      <w:r w:rsidRPr="00D74C3A">
        <w:rPr>
          <w:spacing w:val="1"/>
        </w:rPr>
        <w:t xml:space="preserve"> </w:t>
      </w:r>
      <w:r w:rsidRPr="00D74C3A">
        <w:t>учащихся,</w:t>
      </w:r>
      <w:r w:rsidRPr="00D74C3A">
        <w:rPr>
          <w:spacing w:val="1"/>
        </w:rPr>
        <w:t xml:space="preserve"> </w:t>
      </w:r>
      <w:r w:rsidRPr="00D74C3A">
        <w:t>как</w:t>
      </w:r>
      <w:r w:rsidRPr="00D74C3A">
        <w:rPr>
          <w:spacing w:val="1"/>
        </w:rPr>
        <w:t xml:space="preserve"> </w:t>
      </w:r>
      <w:r w:rsidRPr="00D74C3A">
        <w:t>необходимое</w:t>
      </w:r>
      <w:r w:rsidRPr="00D74C3A">
        <w:rPr>
          <w:spacing w:val="1"/>
        </w:rPr>
        <w:t xml:space="preserve"> </w:t>
      </w:r>
      <w:r w:rsidRPr="00D74C3A">
        <w:t>условие</w:t>
      </w:r>
      <w:r w:rsidRPr="00D74C3A">
        <w:rPr>
          <w:spacing w:val="1"/>
        </w:rPr>
        <w:t xml:space="preserve"> </w:t>
      </w:r>
      <w:r w:rsidRPr="00D74C3A">
        <w:t>сформированности</w:t>
      </w:r>
      <w:r w:rsidRPr="00D74C3A">
        <w:rPr>
          <w:spacing w:val="1"/>
        </w:rPr>
        <w:t xml:space="preserve"> </w:t>
      </w:r>
      <w:r w:rsidRPr="00D74C3A">
        <w:t>у</w:t>
      </w:r>
      <w:r w:rsidRPr="00D74C3A">
        <w:rPr>
          <w:spacing w:val="1"/>
        </w:rPr>
        <w:t xml:space="preserve"> </w:t>
      </w:r>
      <w:r w:rsidRPr="00D74C3A">
        <w:t>учащихся</w:t>
      </w:r>
      <w:r w:rsidRPr="00D74C3A">
        <w:rPr>
          <w:spacing w:val="1"/>
        </w:rPr>
        <w:t xml:space="preserve"> </w:t>
      </w:r>
      <w:r w:rsidRPr="00D74C3A">
        <w:t>понимания</w:t>
      </w:r>
      <w:r w:rsidRPr="00D74C3A">
        <w:rPr>
          <w:spacing w:val="-7"/>
        </w:rPr>
        <w:t xml:space="preserve"> </w:t>
      </w:r>
      <w:r w:rsidRPr="00D74C3A">
        <w:t>и</w:t>
      </w:r>
      <w:r w:rsidRPr="00D74C3A">
        <w:rPr>
          <w:spacing w:val="-3"/>
        </w:rPr>
        <w:t xml:space="preserve"> </w:t>
      </w:r>
      <w:r w:rsidRPr="00D74C3A">
        <w:t>принятия</w:t>
      </w:r>
      <w:r w:rsidRPr="00D74C3A">
        <w:rPr>
          <w:spacing w:val="-6"/>
        </w:rPr>
        <w:t xml:space="preserve"> </w:t>
      </w:r>
      <w:r w:rsidRPr="00D74C3A">
        <w:t>ценности</w:t>
      </w:r>
      <w:r w:rsidRPr="00D74C3A">
        <w:rPr>
          <w:spacing w:val="-4"/>
        </w:rPr>
        <w:t xml:space="preserve"> </w:t>
      </w:r>
      <w:r w:rsidRPr="00D74C3A">
        <w:t>здоровья</w:t>
      </w:r>
      <w:r w:rsidRPr="00D74C3A">
        <w:rPr>
          <w:spacing w:val="-3"/>
        </w:rPr>
        <w:t xml:space="preserve"> </w:t>
      </w:r>
      <w:r w:rsidRPr="00D74C3A">
        <w:t>и</w:t>
      </w:r>
      <w:r w:rsidRPr="00D74C3A">
        <w:rPr>
          <w:spacing w:val="-3"/>
        </w:rPr>
        <w:t xml:space="preserve"> </w:t>
      </w:r>
      <w:r w:rsidRPr="00D74C3A">
        <w:t>формирования</w:t>
      </w:r>
      <w:r w:rsidRPr="00D74C3A">
        <w:rPr>
          <w:spacing w:val="-4"/>
        </w:rPr>
        <w:t xml:space="preserve"> </w:t>
      </w:r>
      <w:r w:rsidRPr="00D74C3A">
        <w:t>экологического</w:t>
      </w:r>
      <w:r w:rsidRPr="00D74C3A">
        <w:rPr>
          <w:spacing w:val="-3"/>
        </w:rPr>
        <w:t xml:space="preserve"> </w:t>
      </w:r>
      <w:r w:rsidRPr="00D74C3A">
        <w:t>сознания.</w:t>
      </w:r>
    </w:p>
    <w:p w:rsidR="00A74AAB" w:rsidRPr="009256CB" w:rsidRDefault="00A74AAB" w:rsidP="00A74AAB">
      <w:pPr>
        <w:pStyle w:val="a3"/>
        <w:ind w:left="0" w:firstLine="709"/>
      </w:pPr>
    </w:p>
    <w:tbl>
      <w:tblPr>
        <w:tblStyle w:val="TableNormal"/>
        <w:tblW w:w="10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
        <w:gridCol w:w="3121"/>
        <w:gridCol w:w="3117"/>
        <w:gridCol w:w="3969"/>
      </w:tblGrid>
      <w:tr w:rsidR="00A74AAB" w:rsidRPr="003D501A" w:rsidTr="00D74C3A">
        <w:trPr>
          <w:trHeight w:val="1151"/>
        </w:trPr>
        <w:tc>
          <w:tcPr>
            <w:tcW w:w="708" w:type="dxa"/>
          </w:tcPr>
          <w:p w:rsidR="00A74AAB" w:rsidRPr="003D501A" w:rsidRDefault="00A74AAB" w:rsidP="003D501A">
            <w:pPr>
              <w:pStyle w:val="TableParagraph"/>
              <w:ind w:left="0"/>
              <w:jc w:val="center"/>
              <w:rPr>
                <w:b/>
                <w:sz w:val="24"/>
                <w:szCs w:val="24"/>
              </w:rPr>
            </w:pPr>
            <w:r w:rsidRPr="003D501A">
              <w:rPr>
                <w:b/>
                <w:w w:val="99"/>
                <w:sz w:val="24"/>
                <w:szCs w:val="24"/>
              </w:rPr>
              <w:t>№</w:t>
            </w:r>
          </w:p>
        </w:tc>
        <w:tc>
          <w:tcPr>
            <w:tcW w:w="3121" w:type="dxa"/>
          </w:tcPr>
          <w:p w:rsidR="00A74AAB" w:rsidRPr="003D501A" w:rsidRDefault="00A74AAB" w:rsidP="003D501A">
            <w:pPr>
              <w:pStyle w:val="TableParagraph"/>
              <w:ind w:left="0"/>
              <w:jc w:val="center"/>
              <w:rPr>
                <w:b/>
                <w:sz w:val="24"/>
                <w:szCs w:val="24"/>
              </w:rPr>
            </w:pPr>
            <w:r w:rsidRPr="003D501A">
              <w:rPr>
                <w:b/>
                <w:sz w:val="24"/>
                <w:szCs w:val="24"/>
              </w:rPr>
              <w:t>Виды</w:t>
            </w:r>
            <w:r w:rsidRPr="003D501A">
              <w:rPr>
                <w:b/>
                <w:spacing w:val="-5"/>
                <w:sz w:val="24"/>
                <w:szCs w:val="24"/>
              </w:rPr>
              <w:t xml:space="preserve"> </w:t>
            </w:r>
            <w:r w:rsidRPr="003D501A">
              <w:rPr>
                <w:b/>
                <w:sz w:val="24"/>
                <w:szCs w:val="24"/>
              </w:rPr>
              <w:t>и</w:t>
            </w:r>
            <w:r w:rsidRPr="003D501A">
              <w:rPr>
                <w:b/>
                <w:spacing w:val="-4"/>
                <w:sz w:val="24"/>
                <w:szCs w:val="24"/>
              </w:rPr>
              <w:t xml:space="preserve"> </w:t>
            </w:r>
            <w:r w:rsidRPr="003D501A">
              <w:rPr>
                <w:b/>
                <w:sz w:val="24"/>
                <w:szCs w:val="24"/>
              </w:rPr>
              <w:t>формы</w:t>
            </w:r>
            <w:r w:rsidRPr="003D501A">
              <w:rPr>
                <w:b/>
                <w:spacing w:val="-4"/>
                <w:sz w:val="24"/>
                <w:szCs w:val="24"/>
              </w:rPr>
              <w:t xml:space="preserve"> </w:t>
            </w:r>
            <w:r w:rsidRPr="003D501A">
              <w:rPr>
                <w:b/>
                <w:sz w:val="24"/>
                <w:szCs w:val="24"/>
              </w:rPr>
              <w:t>работы</w:t>
            </w:r>
            <w:r w:rsidRPr="003D501A">
              <w:rPr>
                <w:b/>
                <w:spacing w:val="-4"/>
                <w:sz w:val="24"/>
                <w:szCs w:val="24"/>
              </w:rPr>
              <w:t xml:space="preserve"> </w:t>
            </w:r>
            <w:r w:rsidRPr="003D501A">
              <w:rPr>
                <w:b/>
                <w:sz w:val="24"/>
                <w:szCs w:val="24"/>
              </w:rPr>
              <w:t>с</w:t>
            </w:r>
            <w:r w:rsidRPr="003D501A">
              <w:rPr>
                <w:b/>
                <w:spacing w:val="-47"/>
                <w:sz w:val="24"/>
                <w:szCs w:val="24"/>
              </w:rPr>
              <w:t xml:space="preserve"> </w:t>
            </w:r>
            <w:r w:rsidRPr="003D501A">
              <w:rPr>
                <w:b/>
                <w:sz w:val="24"/>
                <w:szCs w:val="24"/>
              </w:rPr>
              <w:t>родителями</w:t>
            </w:r>
          </w:p>
        </w:tc>
        <w:tc>
          <w:tcPr>
            <w:tcW w:w="3117" w:type="dxa"/>
          </w:tcPr>
          <w:p w:rsidR="00A74AAB" w:rsidRPr="003D501A" w:rsidRDefault="00A74AAB" w:rsidP="003D501A">
            <w:pPr>
              <w:pStyle w:val="TableParagraph"/>
              <w:ind w:left="0"/>
              <w:jc w:val="center"/>
              <w:rPr>
                <w:b/>
                <w:sz w:val="24"/>
                <w:szCs w:val="24"/>
              </w:rPr>
            </w:pPr>
            <w:r w:rsidRPr="003D501A">
              <w:rPr>
                <w:b/>
                <w:sz w:val="24"/>
                <w:szCs w:val="24"/>
              </w:rPr>
              <w:t>Планируемые</w:t>
            </w:r>
            <w:r w:rsidRPr="003D501A">
              <w:rPr>
                <w:b/>
                <w:spacing w:val="1"/>
                <w:sz w:val="24"/>
                <w:szCs w:val="24"/>
              </w:rPr>
              <w:t xml:space="preserve"> </w:t>
            </w:r>
            <w:r w:rsidRPr="003D501A">
              <w:rPr>
                <w:b/>
                <w:spacing w:val="-2"/>
                <w:sz w:val="24"/>
                <w:szCs w:val="24"/>
              </w:rPr>
              <w:t>результаты</w:t>
            </w:r>
            <w:r w:rsidRPr="003D501A">
              <w:rPr>
                <w:b/>
                <w:spacing w:val="-9"/>
                <w:sz w:val="24"/>
                <w:szCs w:val="24"/>
              </w:rPr>
              <w:t xml:space="preserve"> </w:t>
            </w:r>
            <w:r w:rsidRPr="003D501A">
              <w:rPr>
                <w:b/>
                <w:spacing w:val="-2"/>
                <w:sz w:val="24"/>
                <w:szCs w:val="24"/>
              </w:rPr>
              <w:t xml:space="preserve">учащихся </w:t>
            </w:r>
            <w:r w:rsidRPr="003D501A">
              <w:rPr>
                <w:b/>
                <w:sz w:val="24"/>
                <w:szCs w:val="24"/>
              </w:rPr>
              <w:t>(личностные)</w:t>
            </w:r>
          </w:p>
          <w:p w:rsidR="00A74AAB" w:rsidRPr="003D501A" w:rsidRDefault="00A74AAB" w:rsidP="003D501A">
            <w:pPr>
              <w:pStyle w:val="TableParagraph"/>
              <w:ind w:left="0"/>
              <w:jc w:val="center"/>
              <w:rPr>
                <w:b/>
                <w:sz w:val="24"/>
                <w:szCs w:val="24"/>
              </w:rPr>
            </w:pPr>
            <w:r w:rsidRPr="003D501A">
              <w:rPr>
                <w:b/>
                <w:spacing w:val="-2"/>
                <w:sz w:val="24"/>
                <w:szCs w:val="24"/>
              </w:rPr>
              <w:t xml:space="preserve">у учащихся </w:t>
            </w:r>
            <w:r w:rsidRPr="003D501A">
              <w:rPr>
                <w:b/>
                <w:spacing w:val="-1"/>
                <w:sz w:val="24"/>
                <w:szCs w:val="24"/>
              </w:rPr>
              <w:t>будут</w:t>
            </w:r>
            <w:r w:rsidRPr="003D501A">
              <w:rPr>
                <w:b/>
                <w:spacing w:val="-47"/>
                <w:sz w:val="24"/>
                <w:szCs w:val="24"/>
              </w:rPr>
              <w:t xml:space="preserve"> </w:t>
            </w:r>
            <w:r w:rsidRPr="003D501A">
              <w:rPr>
                <w:b/>
                <w:sz w:val="24"/>
                <w:szCs w:val="24"/>
              </w:rPr>
              <w:t>сформированы:</w:t>
            </w:r>
          </w:p>
        </w:tc>
        <w:tc>
          <w:tcPr>
            <w:tcW w:w="3969" w:type="dxa"/>
          </w:tcPr>
          <w:p w:rsidR="00A74AAB" w:rsidRPr="003D501A" w:rsidRDefault="00A74AAB" w:rsidP="003D501A">
            <w:pPr>
              <w:pStyle w:val="TableParagraph"/>
              <w:ind w:left="0"/>
              <w:jc w:val="center"/>
              <w:rPr>
                <w:b/>
                <w:sz w:val="24"/>
                <w:szCs w:val="24"/>
              </w:rPr>
            </w:pPr>
            <w:r w:rsidRPr="003D501A">
              <w:rPr>
                <w:b/>
                <w:sz w:val="24"/>
                <w:szCs w:val="24"/>
              </w:rPr>
              <w:t>Планируемые</w:t>
            </w:r>
            <w:r w:rsidRPr="003D501A">
              <w:rPr>
                <w:b/>
                <w:spacing w:val="-47"/>
                <w:sz w:val="24"/>
                <w:szCs w:val="24"/>
              </w:rPr>
              <w:t xml:space="preserve"> </w:t>
            </w:r>
            <w:r w:rsidRPr="003D501A">
              <w:rPr>
                <w:b/>
                <w:spacing w:val="-1"/>
                <w:sz w:val="24"/>
                <w:szCs w:val="24"/>
              </w:rPr>
              <w:t>результаты</w:t>
            </w:r>
            <w:r w:rsidRPr="003D501A">
              <w:rPr>
                <w:b/>
                <w:spacing w:val="-11"/>
                <w:sz w:val="24"/>
                <w:szCs w:val="24"/>
              </w:rPr>
              <w:t xml:space="preserve"> </w:t>
            </w:r>
            <w:r w:rsidRPr="003D501A">
              <w:rPr>
                <w:b/>
                <w:sz w:val="24"/>
                <w:szCs w:val="24"/>
              </w:rPr>
              <w:t>работы</w:t>
            </w:r>
            <w:r w:rsidRPr="003D501A">
              <w:rPr>
                <w:b/>
                <w:spacing w:val="-10"/>
                <w:sz w:val="24"/>
                <w:szCs w:val="24"/>
              </w:rPr>
              <w:t xml:space="preserve"> </w:t>
            </w:r>
            <w:r w:rsidRPr="003D501A">
              <w:rPr>
                <w:b/>
                <w:sz w:val="24"/>
                <w:szCs w:val="24"/>
              </w:rPr>
              <w:t>с родителями</w:t>
            </w:r>
          </w:p>
        </w:tc>
      </w:tr>
      <w:tr w:rsidR="00A74AAB" w:rsidRPr="003D501A" w:rsidTr="00D74C3A">
        <w:trPr>
          <w:trHeight w:val="1379"/>
        </w:trPr>
        <w:tc>
          <w:tcPr>
            <w:tcW w:w="708" w:type="dxa"/>
          </w:tcPr>
          <w:p w:rsidR="00A74AAB" w:rsidRPr="003D501A" w:rsidRDefault="00A74AAB" w:rsidP="003D501A">
            <w:pPr>
              <w:pStyle w:val="TableParagraph"/>
              <w:ind w:left="0"/>
              <w:jc w:val="center"/>
              <w:rPr>
                <w:sz w:val="24"/>
                <w:szCs w:val="24"/>
              </w:rPr>
            </w:pPr>
            <w:r w:rsidRPr="003D501A">
              <w:rPr>
                <w:sz w:val="24"/>
                <w:szCs w:val="24"/>
              </w:rPr>
              <w:t>1.</w:t>
            </w:r>
          </w:p>
        </w:tc>
        <w:tc>
          <w:tcPr>
            <w:tcW w:w="3121" w:type="dxa"/>
          </w:tcPr>
          <w:p w:rsidR="00A74AAB" w:rsidRPr="003D501A" w:rsidRDefault="00A74AAB" w:rsidP="003D501A">
            <w:pPr>
              <w:pStyle w:val="TableParagraph"/>
              <w:ind w:left="0"/>
              <w:jc w:val="both"/>
              <w:rPr>
                <w:sz w:val="24"/>
                <w:szCs w:val="24"/>
              </w:rPr>
            </w:pPr>
            <w:r w:rsidRPr="003D501A">
              <w:rPr>
                <w:sz w:val="24"/>
                <w:szCs w:val="24"/>
              </w:rPr>
              <w:t>Консультации</w:t>
            </w:r>
            <w:r w:rsidR="003D501A" w:rsidRPr="003D501A">
              <w:rPr>
                <w:sz w:val="24"/>
                <w:szCs w:val="24"/>
              </w:rPr>
              <w:t xml:space="preserve"> </w:t>
            </w:r>
            <w:r w:rsidRPr="003D501A">
              <w:rPr>
                <w:spacing w:val="-2"/>
                <w:sz w:val="24"/>
                <w:szCs w:val="24"/>
              </w:rPr>
              <w:t>по</w:t>
            </w:r>
            <w:r w:rsidRPr="003D501A">
              <w:rPr>
                <w:spacing w:val="-48"/>
                <w:sz w:val="24"/>
                <w:szCs w:val="24"/>
              </w:rPr>
              <w:t xml:space="preserve"> </w:t>
            </w:r>
            <w:r w:rsidRPr="003D501A">
              <w:rPr>
                <w:sz w:val="24"/>
                <w:szCs w:val="24"/>
              </w:rPr>
              <w:t>предметам,</w:t>
            </w:r>
            <w:r w:rsidRPr="003D501A">
              <w:rPr>
                <w:spacing w:val="1"/>
                <w:sz w:val="24"/>
                <w:szCs w:val="24"/>
              </w:rPr>
              <w:t xml:space="preserve"> </w:t>
            </w:r>
            <w:r w:rsidRPr="003D501A">
              <w:rPr>
                <w:sz w:val="24"/>
                <w:szCs w:val="24"/>
              </w:rPr>
              <w:t>день</w:t>
            </w:r>
            <w:r w:rsidRPr="003D501A">
              <w:rPr>
                <w:spacing w:val="51"/>
                <w:sz w:val="24"/>
                <w:szCs w:val="24"/>
              </w:rPr>
              <w:t xml:space="preserve"> </w:t>
            </w:r>
            <w:r w:rsidRPr="003D501A">
              <w:rPr>
                <w:sz w:val="24"/>
                <w:szCs w:val="24"/>
              </w:rPr>
              <w:t>открытых</w:t>
            </w:r>
            <w:r w:rsidRPr="003D501A">
              <w:rPr>
                <w:spacing w:val="1"/>
                <w:sz w:val="24"/>
                <w:szCs w:val="24"/>
              </w:rPr>
              <w:t xml:space="preserve"> </w:t>
            </w:r>
            <w:r w:rsidRPr="003D501A">
              <w:rPr>
                <w:sz w:val="24"/>
                <w:szCs w:val="24"/>
              </w:rPr>
              <w:t>дверей</w:t>
            </w:r>
            <w:r w:rsidRPr="003D501A">
              <w:rPr>
                <w:spacing w:val="-2"/>
                <w:sz w:val="24"/>
                <w:szCs w:val="24"/>
              </w:rPr>
              <w:t xml:space="preserve"> </w:t>
            </w:r>
            <w:r w:rsidRPr="003D501A">
              <w:rPr>
                <w:sz w:val="24"/>
                <w:szCs w:val="24"/>
              </w:rPr>
              <w:t>для</w:t>
            </w:r>
            <w:r w:rsidRPr="003D501A">
              <w:rPr>
                <w:spacing w:val="-2"/>
                <w:sz w:val="24"/>
                <w:szCs w:val="24"/>
              </w:rPr>
              <w:t xml:space="preserve"> </w:t>
            </w:r>
            <w:r w:rsidRPr="003D501A">
              <w:rPr>
                <w:sz w:val="24"/>
                <w:szCs w:val="24"/>
              </w:rPr>
              <w:t>родителей.</w:t>
            </w:r>
          </w:p>
        </w:tc>
        <w:tc>
          <w:tcPr>
            <w:tcW w:w="3117" w:type="dxa"/>
          </w:tcPr>
          <w:p w:rsidR="00A74AAB" w:rsidRPr="003D501A" w:rsidRDefault="00A74AAB" w:rsidP="003D501A">
            <w:pPr>
              <w:pStyle w:val="TableParagraph"/>
              <w:ind w:left="0"/>
              <w:rPr>
                <w:sz w:val="24"/>
                <w:szCs w:val="24"/>
              </w:rPr>
            </w:pPr>
            <w:r w:rsidRPr="003D501A">
              <w:rPr>
                <w:sz w:val="24"/>
                <w:szCs w:val="24"/>
              </w:rPr>
              <w:t>Понимание обязательности</w:t>
            </w:r>
            <w:r w:rsidRPr="003D501A">
              <w:rPr>
                <w:spacing w:val="-5"/>
                <w:sz w:val="24"/>
                <w:szCs w:val="24"/>
              </w:rPr>
              <w:t xml:space="preserve"> </w:t>
            </w:r>
            <w:r w:rsidRPr="003D501A">
              <w:rPr>
                <w:sz w:val="24"/>
                <w:szCs w:val="24"/>
              </w:rPr>
              <w:t>и</w:t>
            </w:r>
            <w:r w:rsidRPr="003D501A">
              <w:rPr>
                <w:spacing w:val="-7"/>
                <w:sz w:val="24"/>
                <w:szCs w:val="24"/>
              </w:rPr>
              <w:t xml:space="preserve"> </w:t>
            </w:r>
            <w:r w:rsidRPr="003D501A">
              <w:rPr>
                <w:sz w:val="24"/>
                <w:szCs w:val="24"/>
              </w:rPr>
              <w:t>полезности</w:t>
            </w:r>
            <w:r w:rsidRPr="003D501A">
              <w:rPr>
                <w:spacing w:val="-47"/>
                <w:sz w:val="24"/>
                <w:szCs w:val="24"/>
              </w:rPr>
              <w:t xml:space="preserve"> </w:t>
            </w:r>
            <w:r w:rsidRPr="003D501A">
              <w:rPr>
                <w:sz w:val="24"/>
                <w:szCs w:val="24"/>
              </w:rPr>
              <w:t>учения, положительная</w:t>
            </w:r>
            <w:r w:rsidRPr="003D501A">
              <w:rPr>
                <w:spacing w:val="1"/>
                <w:sz w:val="24"/>
                <w:szCs w:val="24"/>
              </w:rPr>
              <w:t xml:space="preserve"> </w:t>
            </w:r>
            <w:r w:rsidRPr="003D501A">
              <w:rPr>
                <w:sz w:val="24"/>
                <w:szCs w:val="24"/>
              </w:rPr>
              <w:t>мотивация, уважительное</w:t>
            </w:r>
            <w:r w:rsidRPr="003D501A">
              <w:rPr>
                <w:spacing w:val="1"/>
                <w:sz w:val="24"/>
                <w:szCs w:val="24"/>
              </w:rPr>
              <w:t xml:space="preserve"> </w:t>
            </w:r>
            <w:r w:rsidRPr="003D501A">
              <w:rPr>
                <w:sz w:val="24"/>
                <w:szCs w:val="24"/>
              </w:rPr>
              <w:t>отношение</w:t>
            </w:r>
            <w:r w:rsidRPr="003D501A">
              <w:rPr>
                <w:spacing w:val="-2"/>
                <w:sz w:val="24"/>
                <w:szCs w:val="24"/>
              </w:rPr>
              <w:t xml:space="preserve"> </w:t>
            </w:r>
            <w:r w:rsidRPr="003D501A">
              <w:rPr>
                <w:sz w:val="24"/>
                <w:szCs w:val="24"/>
              </w:rPr>
              <w:t>к</w:t>
            </w:r>
            <w:r w:rsidRPr="003D501A">
              <w:rPr>
                <w:spacing w:val="-1"/>
                <w:sz w:val="24"/>
                <w:szCs w:val="24"/>
              </w:rPr>
              <w:t xml:space="preserve"> </w:t>
            </w:r>
            <w:r w:rsidRPr="003D501A">
              <w:rPr>
                <w:sz w:val="24"/>
                <w:szCs w:val="24"/>
              </w:rPr>
              <w:t>учителям</w:t>
            </w:r>
            <w:r w:rsidRPr="003D501A">
              <w:rPr>
                <w:spacing w:val="-1"/>
                <w:sz w:val="24"/>
                <w:szCs w:val="24"/>
              </w:rPr>
              <w:t xml:space="preserve"> </w:t>
            </w:r>
            <w:r w:rsidRPr="003D501A">
              <w:rPr>
                <w:sz w:val="24"/>
                <w:szCs w:val="24"/>
              </w:rPr>
              <w:t>и специалистам</w:t>
            </w:r>
            <w:r w:rsidRPr="003D501A">
              <w:rPr>
                <w:spacing w:val="-8"/>
                <w:sz w:val="24"/>
                <w:szCs w:val="24"/>
              </w:rPr>
              <w:t xml:space="preserve"> </w:t>
            </w:r>
            <w:r w:rsidRPr="003D501A">
              <w:rPr>
                <w:sz w:val="24"/>
                <w:szCs w:val="24"/>
              </w:rPr>
              <w:t>школы.</w:t>
            </w:r>
          </w:p>
        </w:tc>
        <w:tc>
          <w:tcPr>
            <w:tcW w:w="3969" w:type="dxa"/>
            <w:vMerge w:val="restart"/>
          </w:tcPr>
          <w:p w:rsidR="00A74AAB" w:rsidRPr="003D501A" w:rsidRDefault="00A74AAB" w:rsidP="003D501A">
            <w:pPr>
              <w:pStyle w:val="TableParagraph"/>
              <w:ind w:left="0"/>
              <w:jc w:val="both"/>
              <w:rPr>
                <w:sz w:val="24"/>
                <w:szCs w:val="24"/>
              </w:rPr>
            </w:pPr>
            <w:r w:rsidRPr="003D501A">
              <w:rPr>
                <w:spacing w:val="-1"/>
                <w:sz w:val="24"/>
                <w:szCs w:val="24"/>
              </w:rPr>
              <w:t>Согласованность</w:t>
            </w:r>
            <w:r w:rsidRPr="003D501A">
              <w:rPr>
                <w:spacing w:val="-48"/>
                <w:sz w:val="24"/>
                <w:szCs w:val="24"/>
              </w:rPr>
              <w:t xml:space="preserve"> </w:t>
            </w:r>
            <w:r w:rsidRPr="003D501A">
              <w:rPr>
                <w:sz w:val="24"/>
                <w:szCs w:val="24"/>
              </w:rPr>
              <w:t>педагогических</w:t>
            </w:r>
            <w:r w:rsidRPr="003D501A">
              <w:rPr>
                <w:spacing w:val="-1"/>
                <w:sz w:val="24"/>
                <w:szCs w:val="24"/>
              </w:rPr>
              <w:t xml:space="preserve"> </w:t>
            </w:r>
            <w:r w:rsidRPr="003D501A">
              <w:rPr>
                <w:sz w:val="24"/>
                <w:szCs w:val="24"/>
              </w:rPr>
              <w:t>и</w:t>
            </w:r>
          </w:p>
          <w:p w:rsidR="00A74AAB" w:rsidRPr="003D501A" w:rsidRDefault="00A74AAB" w:rsidP="003D501A">
            <w:pPr>
              <w:pStyle w:val="TableParagraph"/>
              <w:ind w:left="0"/>
              <w:jc w:val="both"/>
              <w:rPr>
                <w:sz w:val="24"/>
                <w:szCs w:val="24"/>
              </w:rPr>
            </w:pPr>
            <w:r w:rsidRPr="003D501A">
              <w:rPr>
                <w:spacing w:val="-1"/>
                <w:sz w:val="24"/>
                <w:szCs w:val="24"/>
              </w:rPr>
              <w:t xml:space="preserve">воспитательных </w:t>
            </w:r>
            <w:r w:rsidRPr="003D501A">
              <w:rPr>
                <w:sz w:val="24"/>
                <w:szCs w:val="24"/>
              </w:rPr>
              <w:t>воздействий</w:t>
            </w:r>
            <w:r w:rsidRPr="003D501A">
              <w:rPr>
                <w:spacing w:val="-47"/>
                <w:sz w:val="24"/>
                <w:szCs w:val="24"/>
              </w:rPr>
              <w:t xml:space="preserve"> </w:t>
            </w:r>
            <w:r w:rsidRPr="003D501A">
              <w:rPr>
                <w:sz w:val="24"/>
                <w:szCs w:val="24"/>
              </w:rPr>
              <w:t>на ребёнка со стороны семьи</w:t>
            </w:r>
            <w:r w:rsidRPr="003D501A">
              <w:rPr>
                <w:spacing w:val="-47"/>
                <w:sz w:val="24"/>
                <w:szCs w:val="24"/>
              </w:rPr>
              <w:t xml:space="preserve"> </w:t>
            </w:r>
            <w:r w:rsidRPr="003D501A">
              <w:rPr>
                <w:sz w:val="24"/>
                <w:szCs w:val="24"/>
              </w:rPr>
              <w:t>и</w:t>
            </w:r>
            <w:r w:rsidRPr="003D501A">
              <w:rPr>
                <w:spacing w:val="-2"/>
                <w:sz w:val="24"/>
                <w:szCs w:val="24"/>
              </w:rPr>
              <w:t xml:space="preserve"> </w:t>
            </w:r>
            <w:r w:rsidRPr="003D501A">
              <w:rPr>
                <w:sz w:val="24"/>
                <w:szCs w:val="24"/>
              </w:rPr>
              <w:t>школы. Коррекция</w:t>
            </w:r>
            <w:r w:rsidRPr="003D501A">
              <w:rPr>
                <w:spacing w:val="1"/>
                <w:sz w:val="24"/>
                <w:szCs w:val="24"/>
              </w:rPr>
              <w:t xml:space="preserve"> </w:t>
            </w:r>
            <w:r w:rsidRPr="003D501A">
              <w:rPr>
                <w:spacing w:val="-1"/>
                <w:sz w:val="24"/>
                <w:szCs w:val="24"/>
              </w:rPr>
              <w:t xml:space="preserve">проблемного поведения </w:t>
            </w:r>
            <w:r w:rsidRPr="003D501A">
              <w:rPr>
                <w:spacing w:val="-47"/>
                <w:sz w:val="24"/>
                <w:szCs w:val="24"/>
              </w:rPr>
              <w:t xml:space="preserve"> </w:t>
            </w:r>
            <w:r w:rsidRPr="003D501A">
              <w:rPr>
                <w:sz w:val="24"/>
                <w:szCs w:val="24"/>
              </w:rPr>
              <w:t>детей.</w:t>
            </w:r>
          </w:p>
        </w:tc>
      </w:tr>
      <w:tr w:rsidR="00A74AAB" w:rsidRPr="003D501A" w:rsidTr="00D74C3A">
        <w:trPr>
          <w:trHeight w:val="1151"/>
        </w:trPr>
        <w:tc>
          <w:tcPr>
            <w:tcW w:w="708" w:type="dxa"/>
          </w:tcPr>
          <w:p w:rsidR="00A74AAB" w:rsidRPr="003D501A" w:rsidRDefault="00A74AAB" w:rsidP="003D501A">
            <w:pPr>
              <w:pStyle w:val="TableParagraph"/>
              <w:ind w:left="0"/>
              <w:jc w:val="center"/>
              <w:rPr>
                <w:sz w:val="24"/>
                <w:szCs w:val="24"/>
              </w:rPr>
            </w:pPr>
            <w:r w:rsidRPr="003D501A">
              <w:rPr>
                <w:sz w:val="24"/>
                <w:szCs w:val="24"/>
              </w:rPr>
              <w:t>2.</w:t>
            </w:r>
          </w:p>
        </w:tc>
        <w:tc>
          <w:tcPr>
            <w:tcW w:w="3121" w:type="dxa"/>
          </w:tcPr>
          <w:p w:rsidR="00A74AAB" w:rsidRPr="003D501A" w:rsidRDefault="00A74AAB" w:rsidP="003D501A">
            <w:pPr>
              <w:pStyle w:val="TableParagraph"/>
              <w:ind w:left="0"/>
              <w:rPr>
                <w:sz w:val="24"/>
                <w:szCs w:val="24"/>
              </w:rPr>
            </w:pPr>
            <w:r w:rsidRPr="003D501A">
              <w:rPr>
                <w:spacing w:val="-3"/>
                <w:sz w:val="24"/>
                <w:szCs w:val="24"/>
              </w:rPr>
              <w:t xml:space="preserve">Консультации </w:t>
            </w:r>
            <w:r w:rsidRPr="003D501A">
              <w:rPr>
                <w:spacing w:val="-2"/>
                <w:sz w:val="24"/>
                <w:szCs w:val="24"/>
              </w:rPr>
              <w:t xml:space="preserve">для  </w:t>
            </w:r>
            <w:r w:rsidRPr="003D501A">
              <w:rPr>
                <w:spacing w:val="-47"/>
                <w:sz w:val="24"/>
                <w:szCs w:val="24"/>
              </w:rPr>
              <w:t xml:space="preserve"> </w:t>
            </w:r>
            <w:r w:rsidRPr="003D501A">
              <w:rPr>
                <w:sz w:val="24"/>
                <w:szCs w:val="24"/>
              </w:rPr>
              <w:t>родителей</w:t>
            </w:r>
          </w:p>
        </w:tc>
        <w:tc>
          <w:tcPr>
            <w:tcW w:w="3117" w:type="dxa"/>
          </w:tcPr>
          <w:p w:rsidR="00A74AAB" w:rsidRPr="003D501A" w:rsidRDefault="00A74AAB" w:rsidP="003D501A">
            <w:pPr>
              <w:pStyle w:val="TableParagraph"/>
              <w:ind w:left="0"/>
              <w:rPr>
                <w:sz w:val="24"/>
                <w:szCs w:val="24"/>
              </w:rPr>
            </w:pPr>
            <w:r w:rsidRPr="003D501A">
              <w:rPr>
                <w:sz w:val="24"/>
                <w:szCs w:val="24"/>
              </w:rPr>
              <w:t>Бесконфликтное общение в классе и семье,</w:t>
            </w:r>
            <w:r w:rsidRPr="003D501A">
              <w:rPr>
                <w:spacing w:val="-47"/>
                <w:sz w:val="24"/>
                <w:szCs w:val="24"/>
              </w:rPr>
              <w:t xml:space="preserve"> </w:t>
            </w:r>
            <w:r w:rsidRPr="003D501A">
              <w:rPr>
                <w:sz w:val="24"/>
                <w:szCs w:val="24"/>
              </w:rPr>
              <w:t>потребность</w:t>
            </w:r>
            <w:r w:rsidRPr="003D501A">
              <w:rPr>
                <w:spacing w:val="-10"/>
                <w:sz w:val="24"/>
                <w:szCs w:val="24"/>
              </w:rPr>
              <w:t xml:space="preserve"> </w:t>
            </w:r>
            <w:r w:rsidRPr="003D501A">
              <w:rPr>
                <w:sz w:val="24"/>
                <w:szCs w:val="24"/>
              </w:rPr>
              <w:t>безбоязненно</w:t>
            </w:r>
            <w:r w:rsidRPr="003D501A">
              <w:rPr>
                <w:spacing w:val="-47"/>
                <w:sz w:val="24"/>
                <w:szCs w:val="24"/>
              </w:rPr>
              <w:t xml:space="preserve"> </w:t>
            </w:r>
            <w:r w:rsidRPr="003D501A">
              <w:rPr>
                <w:sz w:val="24"/>
                <w:szCs w:val="24"/>
              </w:rPr>
              <w:t xml:space="preserve">обращаться за помощью к </w:t>
            </w:r>
            <w:r w:rsidRPr="003D501A">
              <w:rPr>
                <w:spacing w:val="-47"/>
                <w:sz w:val="24"/>
                <w:szCs w:val="24"/>
              </w:rPr>
              <w:t xml:space="preserve"> </w:t>
            </w:r>
            <w:r w:rsidRPr="003D501A">
              <w:rPr>
                <w:sz w:val="24"/>
                <w:szCs w:val="24"/>
              </w:rPr>
              <w:t>учителям</w:t>
            </w:r>
            <w:r w:rsidRPr="003D501A">
              <w:rPr>
                <w:spacing w:val="-3"/>
                <w:sz w:val="24"/>
                <w:szCs w:val="24"/>
              </w:rPr>
              <w:t xml:space="preserve"> </w:t>
            </w:r>
            <w:r w:rsidRPr="003D501A">
              <w:rPr>
                <w:sz w:val="24"/>
                <w:szCs w:val="24"/>
              </w:rPr>
              <w:t>и</w:t>
            </w:r>
            <w:r w:rsidRPr="003D501A">
              <w:rPr>
                <w:spacing w:val="-4"/>
                <w:sz w:val="24"/>
                <w:szCs w:val="24"/>
              </w:rPr>
              <w:t xml:space="preserve"> </w:t>
            </w:r>
            <w:r w:rsidRPr="003D501A">
              <w:rPr>
                <w:sz w:val="24"/>
                <w:szCs w:val="24"/>
              </w:rPr>
              <w:t>специалистам.</w:t>
            </w:r>
          </w:p>
        </w:tc>
        <w:tc>
          <w:tcPr>
            <w:tcW w:w="3969" w:type="dxa"/>
            <w:vMerge/>
            <w:tcBorders>
              <w:top w:val="nil"/>
            </w:tcBorders>
          </w:tcPr>
          <w:p w:rsidR="00A74AAB" w:rsidRPr="003D501A" w:rsidRDefault="00A74AAB" w:rsidP="003D501A">
            <w:pPr>
              <w:rPr>
                <w:sz w:val="24"/>
                <w:szCs w:val="24"/>
              </w:rPr>
            </w:pPr>
          </w:p>
        </w:tc>
      </w:tr>
      <w:tr w:rsidR="00A74AAB" w:rsidRPr="003D501A" w:rsidTr="00D74C3A">
        <w:trPr>
          <w:trHeight w:val="415"/>
        </w:trPr>
        <w:tc>
          <w:tcPr>
            <w:tcW w:w="708" w:type="dxa"/>
          </w:tcPr>
          <w:p w:rsidR="00A74AAB" w:rsidRPr="003D501A" w:rsidRDefault="00A74AAB" w:rsidP="003D501A">
            <w:pPr>
              <w:pStyle w:val="TableParagraph"/>
              <w:ind w:left="0"/>
              <w:jc w:val="center"/>
              <w:rPr>
                <w:sz w:val="24"/>
                <w:szCs w:val="24"/>
              </w:rPr>
            </w:pPr>
            <w:r w:rsidRPr="003D501A">
              <w:rPr>
                <w:sz w:val="24"/>
                <w:szCs w:val="24"/>
              </w:rPr>
              <w:t>3.</w:t>
            </w:r>
          </w:p>
        </w:tc>
        <w:tc>
          <w:tcPr>
            <w:tcW w:w="3121" w:type="dxa"/>
          </w:tcPr>
          <w:p w:rsidR="00A74AAB" w:rsidRPr="003D501A" w:rsidRDefault="00A74AAB" w:rsidP="003D501A">
            <w:pPr>
              <w:pStyle w:val="TableParagraph"/>
              <w:ind w:left="0"/>
              <w:jc w:val="both"/>
              <w:rPr>
                <w:sz w:val="24"/>
                <w:szCs w:val="24"/>
              </w:rPr>
            </w:pPr>
            <w:r w:rsidRPr="003D501A">
              <w:rPr>
                <w:sz w:val="24"/>
                <w:szCs w:val="24"/>
              </w:rPr>
              <w:t>Родительские</w:t>
            </w:r>
            <w:r w:rsidRPr="003D501A">
              <w:rPr>
                <w:spacing w:val="-9"/>
                <w:sz w:val="24"/>
                <w:szCs w:val="24"/>
              </w:rPr>
              <w:t xml:space="preserve"> </w:t>
            </w:r>
            <w:r w:rsidRPr="003D501A">
              <w:rPr>
                <w:sz w:val="24"/>
                <w:szCs w:val="24"/>
              </w:rPr>
              <w:t>собрания:</w:t>
            </w:r>
          </w:p>
          <w:p w:rsidR="00A74AAB" w:rsidRPr="003D501A" w:rsidRDefault="00A74AAB" w:rsidP="003D501A">
            <w:pPr>
              <w:pStyle w:val="TableParagraph"/>
              <w:tabs>
                <w:tab w:val="left" w:pos="33"/>
              </w:tabs>
              <w:ind w:left="0"/>
              <w:jc w:val="both"/>
              <w:rPr>
                <w:sz w:val="24"/>
                <w:szCs w:val="24"/>
              </w:rPr>
            </w:pPr>
            <w:r w:rsidRPr="003D501A">
              <w:rPr>
                <w:sz w:val="24"/>
                <w:szCs w:val="24"/>
              </w:rPr>
              <w:t>«Основы</w:t>
            </w:r>
            <w:r w:rsidRPr="003D501A">
              <w:rPr>
                <w:spacing w:val="1"/>
                <w:sz w:val="24"/>
                <w:szCs w:val="24"/>
              </w:rPr>
              <w:t xml:space="preserve"> </w:t>
            </w:r>
            <w:r w:rsidRPr="003D501A">
              <w:rPr>
                <w:sz w:val="24"/>
                <w:szCs w:val="24"/>
              </w:rPr>
              <w:t>правильного</w:t>
            </w:r>
            <w:r w:rsidRPr="003D501A">
              <w:rPr>
                <w:spacing w:val="-47"/>
                <w:sz w:val="24"/>
                <w:szCs w:val="24"/>
              </w:rPr>
              <w:t xml:space="preserve"> </w:t>
            </w:r>
            <w:r w:rsidRPr="003D501A">
              <w:rPr>
                <w:sz w:val="24"/>
                <w:szCs w:val="24"/>
              </w:rPr>
              <w:t>питания»,</w:t>
            </w:r>
            <w:r w:rsidR="00D74C3A" w:rsidRPr="003D501A">
              <w:rPr>
                <w:sz w:val="24"/>
                <w:szCs w:val="24"/>
              </w:rPr>
              <w:t xml:space="preserve"> </w:t>
            </w:r>
            <w:r w:rsidRPr="003D501A">
              <w:rPr>
                <w:spacing w:val="-1"/>
                <w:sz w:val="24"/>
                <w:szCs w:val="24"/>
              </w:rPr>
              <w:t>«Гигиенические</w:t>
            </w:r>
            <w:r w:rsidRPr="003D501A">
              <w:rPr>
                <w:spacing w:val="-48"/>
                <w:sz w:val="24"/>
                <w:szCs w:val="24"/>
              </w:rPr>
              <w:t xml:space="preserve"> </w:t>
            </w:r>
            <w:r w:rsidRPr="003D501A">
              <w:rPr>
                <w:sz w:val="24"/>
                <w:szCs w:val="24"/>
              </w:rPr>
              <w:t>основы</w:t>
            </w:r>
            <w:r w:rsidRPr="003D501A">
              <w:rPr>
                <w:spacing w:val="23"/>
                <w:sz w:val="24"/>
                <w:szCs w:val="24"/>
              </w:rPr>
              <w:t xml:space="preserve"> </w:t>
            </w:r>
            <w:r w:rsidRPr="003D501A">
              <w:rPr>
                <w:sz w:val="24"/>
                <w:szCs w:val="24"/>
              </w:rPr>
              <w:t>режима</w:t>
            </w:r>
            <w:r w:rsidRPr="003D501A">
              <w:rPr>
                <w:spacing w:val="24"/>
                <w:sz w:val="24"/>
                <w:szCs w:val="24"/>
              </w:rPr>
              <w:t xml:space="preserve"> </w:t>
            </w:r>
            <w:r w:rsidRPr="003D501A">
              <w:rPr>
                <w:sz w:val="24"/>
                <w:szCs w:val="24"/>
              </w:rPr>
              <w:t>дня</w:t>
            </w:r>
            <w:r w:rsidRPr="003D501A">
              <w:rPr>
                <w:spacing w:val="24"/>
                <w:sz w:val="24"/>
                <w:szCs w:val="24"/>
              </w:rPr>
              <w:t xml:space="preserve"> </w:t>
            </w:r>
            <w:r w:rsidRPr="003D501A">
              <w:rPr>
                <w:sz w:val="24"/>
                <w:szCs w:val="24"/>
              </w:rPr>
              <w:t>школьника», «Физическая</w:t>
            </w:r>
            <w:r w:rsidRPr="003D501A">
              <w:rPr>
                <w:spacing w:val="1"/>
                <w:sz w:val="24"/>
                <w:szCs w:val="24"/>
              </w:rPr>
              <w:t xml:space="preserve"> </w:t>
            </w:r>
            <w:r w:rsidRPr="003D501A">
              <w:rPr>
                <w:sz w:val="24"/>
                <w:szCs w:val="24"/>
              </w:rPr>
              <w:t>культура</w:t>
            </w:r>
            <w:r w:rsidRPr="003D501A">
              <w:rPr>
                <w:spacing w:val="1"/>
                <w:sz w:val="24"/>
                <w:szCs w:val="24"/>
              </w:rPr>
              <w:t xml:space="preserve"> </w:t>
            </w:r>
            <w:r w:rsidRPr="003D501A">
              <w:rPr>
                <w:sz w:val="24"/>
                <w:szCs w:val="24"/>
              </w:rPr>
              <w:t>и</w:t>
            </w:r>
            <w:r w:rsidRPr="003D501A">
              <w:rPr>
                <w:spacing w:val="-47"/>
                <w:sz w:val="24"/>
                <w:szCs w:val="24"/>
              </w:rPr>
              <w:t xml:space="preserve"> </w:t>
            </w:r>
            <w:r w:rsidRPr="003D501A">
              <w:rPr>
                <w:sz w:val="24"/>
                <w:szCs w:val="24"/>
              </w:rPr>
              <w:t>здоровье»,</w:t>
            </w:r>
            <w:r w:rsidRPr="003D501A">
              <w:rPr>
                <w:spacing w:val="1"/>
                <w:sz w:val="24"/>
                <w:szCs w:val="24"/>
              </w:rPr>
              <w:t xml:space="preserve"> </w:t>
            </w:r>
            <w:r w:rsidRPr="003D501A">
              <w:rPr>
                <w:sz w:val="24"/>
                <w:szCs w:val="24"/>
              </w:rPr>
              <w:t>«Здоровый</w:t>
            </w:r>
            <w:r w:rsidRPr="003D501A">
              <w:rPr>
                <w:spacing w:val="1"/>
                <w:sz w:val="24"/>
                <w:szCs w:val="24"/>
              </w:rPr>
              <w:t xml:space="preserve"> </w:t>
            </w:r>
            <w:r w:rsidRPr="003D501A">
              <w:rPr>
                <w:sz w:val="24"/>
                <w:szCs w:val="24"/>
              </w:rPr>
              <w:t>образ</w:t>
            </w:r>
            <w:r w:rsidRPr="003D501A">
              <w:rPr>
                <w:spacing w:val="1"/>
                <w:sz w:val="24"/>
                <w:szCs w:val="24"/>
              </w:rPr>
              <w:t xml:space="preserve"> </w:t>
            </w:r>
            <w:r w:rsidRPr="003D501A">
              <w:rPr>
                <w:sz w:val="24"/>
                <w:szCs w:val="24"/>
              </w:rPr>
              <w:t>жизни»,</w:t>
            </w:r>
            <w:r w:rsidRPr="003D501A">
              <w:rPr>
                <w:spacing w:val="1"/>
                <w:sz w:val="24"/>
                <w:szCs w:val="24"/>
              </w:rPr>
              <w:t xml:space="preserve"> </w:t>
            </w:r>
            <w:r w:rsidRPr="003D501A">
              <w:rPr>
                <w:sz w:val="24"/>
                <w:szCs w:val="24"/>
              </w:rPr>
              <w:t>«Почему</w:t>
            </w:r>
            <w:r w:rsidRPr="003D501A">
              <w:rPr>
                <w:spacing w:val="1"/>
                <w:sz w:val="24"/>
                <w:szCs w:val="24"/>
              </w:rPr>
              <w:t xml:space="preserve"> </w:t>
            </w:r>
            <w:r w:rsidRPr="003D501A">
              <w:rPr>
                <w:sz w:val="24"/>
                <w:szCs w:val="24"/>
              </w:rPr>
              <w:t>ребёнок</w:t>
            </w:r>
            <w:r w:rsidRPr="003D501A">
              <w:rPr>
                <w:spacing w:val="1"/>
                <w:sz w:val="24"/>
                <w:szCs w:val="24"/>
              </w:rPr>
              <w:t xml:space="preserve"> </w:t>
            </w:r>
            <w:r w:rsidRPr="003D501A">
              <w:rPr>
                <w:sz w:val="24"/>
                <w:szCs w:val="24"/>
              </w:rPr>
              <w:t>не</w:t>
            </w:r>
            <w:r w:rsidRPr="003D501A">
              <w:rPr>
                <w:spacing w:val="1"/>
                <w:sz w:val="24"/>
                <w:szCs w:val="24"/>
              </w:rPr>
              <w:t xml:space="preserve"> </w:t>
            </w:r>
            <w:r w:rsidRPr="003D501A">
              <w:rPr>
                <w:sz w:val="24"/>
                <w:szCs w:val="24"/>
              </w:rPr>
              <w:t>любит</w:t>
            </w:r>
            <w:r w:rsidRPr="003D501A">
              <w:rPr>
                <w:spacing w:val="1"/>
                <w:sz w:val="24"/>
                <w:szCs w:val="24"/>
              </w:rPr>
              <w:t xml:space="preserve"> </w:t>
            </w:r>
            <w:r w:rsidRPr="003D501A">
              <w:rPr>
                <w:sz w:val="24"/>
                <w:szCs w:val="24"/>
              </w:rPr>
              <w:t>читать»,</w:t>
            </w:r>
            <w:r w:rsidRPr="003D501A">
              <w:rPr>
                <w:spacing w:val="51"/>
                <w:sz w:val="24"/>
                <w:szCs w:val="24"/>
              </w:rPr>
              <w:t xml:space="preserve"> </w:t>
            </w:r>
            <w:r w:rsidRPr="003D501A">
              <w:rPr>
                <w:sz w:val="24"/>
                <w:szCs w:val="24"/>
              </w:rPr>
              <w:t>«Десять</w:t>
            </w:r>
            <w:r w:rsidRPr="003D501A">
              <w:rPr>
                <w:spacing w:val="1"/>
                <w:sz w:val="24"/>
                <w:szCs w:val="24"/>
              </w:rPr>
              <w:t xml:space="preserve"> </w:t>
            </w:r>
            <w:r w:rsidRPr="003D501A">
              <w:rPr>
                <w:sz w:val="24"/>
                <w:szCs w:val="24"/>
              </w:rPr>
              <w:t xml:space="preserve">заповедей      </w:t>
            </w:r>
            <w:r w:rsidRPr="003D501A">
              <w:rPr>
                <w:spacing w:val="4"/>
                <w:sz w:val="24"/>
                <w:szCs w:val="24"/>
              </w:rPr>
              <w:t xml:space="preserve"> </w:t>
            </w:r>
            <w:r w:rsidRPr="003D501A">
              <w:rPr>
                <w:sz w:val="24"/>
                <w:szCs w:val="24"/>
              </w:rPr>
              <w:t xml:space="preserve">для      </w:t>
            </w:r>
            <w:r w:rsidRPr="003D501A">
              <w:rPr>
                <w:spacing w:val="8"/>
                <w:sz w:val="24"/>
                <w:szCs w:val="24"/>
              </w:rPr>
              <w:t xml:space="preserve"> </w:t>
            </w:r>
            <w:r w:rsidRPr="003D501A">
              <w:rPr>
                <w:sz w:val="24"/>
                <w:szCs w:val="24"/>
              </w:rPr>
              <w:t>родителей», «Безопасность</w:t>
            </w:r>
            <w:r w:rsidRPr="003D501A">
              <w:rPr>
                <w:sz w:val="24"/>
                <w:szCs w:val="24"/>
              </w:rPr>
              <w:tab/>
              <w:t>детей</w:t>
            </w:r>
            <w:r w:rsidRPr="003D501A">
              <w:rPr>
                <w:sz w:val="24"/>
                <w:szCs w:val="24"/>
              </w:rPr>
              <w:tab/>
            </w:r>
            <w:r w:rsidRPr="003D501A">
              <w:rPr>
                <w:spacing w:val="-5"/>
                <w:sz w:val="24"/>
                <w:szCs w:val="24"/>
              </w:rPr>
              <w:t>в</w:t>
            </w:r>
            <w:r w:rsidRPr="003D501A">
              <w:rPr>
                <w:spacing w:val="-48"/>
                <w:sz w:val="24"/>
                <w:szCs w:val="24"/>
              </w:rPr>
              <w:t xml:space="preserve"> </w:t>
            </w:r>
            <w:r w:rsidRPr="003D501A">
              <w:rPr>
                <w:sz w:val="24"/>
                <w:szCs w:val="24"/>
              </w:rPr>
              <w:t>интернете»</w:t>
            </w:r>
            <w:r w:rsidRPr="003D501A">
              <w:rPr>
                <w:spacing w:val="-5"/>
                <w:sz w:val="24"/>
                <w:szCs w:val="24"/>
              </w:rPr>
              <w:t xml:space="preserve"> </w:t>
            </w:r>
            <w:r w:rsidRPr="003D501A">
              <w:rPr>
                <w:sz w:val="24"/>
                <w:szCs w:val="24"/>
              </w:rPr>
              <w:t>и</w:t>
            </w:r>
            <w:r w:rsidRPr="003D501A">
              <w:rPr>
                <w:spacing w:val="1"/>
                <w:sz w:val="24"/>
                <w:szCs w:val="24"/>
              </w:rPr>
              <w:t xml:space="preserve"> </w:t>
            </w:r>
            <w:r w:rsidRPr="003D501A">
              <w:rPr>
                <w:sz w:val="24"/>
                <w:szCs w:val="24"/>
              </w:rPr>
              <w:t>др.</w:t>
            </w:r>
          </w:p>
        </w:tc>
        <w:tc>
          <w:tcPr>
            <w:tcW w:w="3117" w:type="dxa"/>
          </w:tcPr>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Навык</w:t>
            </w:r>
            <w:r w:rsidRPr="003D501A">
              <w:rPr>
                <w:spacing w:val="-11"/>
                <w:sz w:val="24"/>
                <w:szCs w:val="24"/>
              </w:rPr>
              <w:t xml:space="preserve"> </w:t>
            </w:r>
            <w:r w:rsidRPr="003D501A">
              <w:rPr>
                <w:sz w:val="24"/>
                <w:szCs w:val="24"/>
              </w:rPr>
              <w:t>организации</w:t>
            </w:r>
            <w:r w:rsidRPr="003D501A">
              <w:rPr>
                <w:spacing w:val="-47"/>
                <w:sz w:val="24"/>
                <w:szCs w:val="24"/>
              </w:rPr>
              <w:t xml:space="preserve"> </w:t>
            </w:r>
            <w:r w:rsidRPr="003D501A">
              <w:rPr>
                <w:sz w:val="24"/>
                <w:szCs w:val="24"/>
              </w:rPr>
              <w:t>режима</w:t>
            </w:r>
            <w:r w:rsidRPr="003D501A">
              <w:rPr>
                <w:spacing w:val="-2"/>
                <w:sz w:val="24"/>
                <w:szCs w:val="24"/>
              </w:rPr>
              <w:t xml:space="preserve"> </w:t>
            </w:r>
            <w:r w:rsidRPr="003D501A">
              <w:rPr>
                <w:sz w:val="24"/>
                <w:szCs w:val="24"/>
              </w:rPr>
              <w:t>дня</w:t>
            </w:r>
            <w:r w:rsidRPr="003D501A">
              <w:rPr>
                <w:spacing w:val="1"/>
                <w:sz w:val="24"/>
                <w:szCs w:val="24"/>
              </w:rPr>
              <w:t xml:space="preserve"> </w:t>
            </w:r>
            <w:r w:rsidRPr="003D501A">
              <w:rPr>
                <w:sz w:val="24"/>
                <w:szCs w:val="24"/>
              </w:rPr>
              <w:t>и</w:t>
            </w:r>
            <w:r w:rsidRPr="003D501A">
              <w:rPr>
                <w:spacing w:val="-2"/>
                <w:sz w:val="24"/>
                <w:szCs w:val="24"/>
              </w:rPr>
              <w:t xml:space="preserve"> </w:t>
            </w:r>
            <w:r w:rsidRPr="003D501A">
              <w:rPr>
                <w:sz w:val="24"/>
                <w:szCs w:val="24"/>
              </w:rPr>
              <w:t>отдых.</w:t>
            </w:r>
          </w:p>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Уважительное</w:t>
            </w:r>
            <w:r w:rsidRPr="003D501A">
              <w:rPr>
                <w:spacing w:val="1"/>
                <w:sz w:val="24"/>
                <w:szCs w:val="24"/>
              </w:rPr>
              <w:t xml:space="preserve"> </w:t>
            </w:r>
            <w:r w:rsidRPr="003D501A">
              <w:rPr>
                <w:sz w:val="24"/>
                <w:szCs w:val="24"/>
              </w:rPr>
              <w:t>отношение</w:t>
            </w:r>
            <w:r w:rsidRPr="003D501A">
              <w:rPr>
                <w:spacing w:val="-6"/>
                <w:sz w:val="24"/>
                <w:szCs w:val="24"/>
              </w:rPr>
              <w:t xml:space="preserve"> </w:t>
            </w:r>
            <w:r w:rsidRPr="003D501A">
              <w:rPr>
                <w:sz w:val="24"/>
                <w:szCs w:val="24"/>
              </w:rPr>
              <w:t>к</w:t>
            </w:r>
            <w:r w:rsidRPr="003D501A">
              <w:rPr>
                <w:spacing w:val="-7"/>
                <w:sz w:val="24"/>
                <w:szCs w:val="24"/>
              </w:rPr>
              <w:t xml:space="preserve"> </w:t>
            </w:r>
            <w:r w:rsidRPr="003D501A">
              <w:rPr>
                <w:sz w:val="24"/>
                <w:szCs w:val="24"/>
              </w:rPr>
              <w:t>родителям</w:t>
            </w:r>
            <w:r w:rsidRPr="003D501A">
              <w:rPr>
                <w:spacing w:val="-5"/>
                <w:sz w:val="24"/>
                <w:szCs w:val="24"/>
              </w:rPr>
              <w:t xml:space="preserve"> </w:t>
            </w:r>
            <w:r w:rsidRPr="003D501A">
              <w:rPr>
                <w:sz w:val="24"/>
                <w:szCs w:val="24"/>
              </w:rPr>
              <w:t>и</w:t>
            </w:r>
            <w:r w:rsidRPr="003D501A">
              <w:rPr>
                <w:spacing w:val="-47"/>
                <w:sz w:val="24"/>
                <w:szCs w:val="24"/>
              </w:rPr>
              <w:t xml:space="preserve"> </w:t>
            </w:r>
            <w:r w:rsidRPr="003D501A">
              <w:rPr>
                <w:sz w:val="24"/>
                <w:szCs w:val="24"/>
              </w:rPr>
              <w:t>старшим. Потребность в</w:t>
            </w:r>
            <w:r w:rsidRPr="003D501A">
              <w:rPr>
                <w:spacing w:val="1"/>
                <w:sz w:val="24"/>
                <w:szCs w:val="24"/>
              </w:rPr>
              <w:t xml:space="preserve"> </w:t>
            </w:r>
            <w:r w:rsidRPr="003D501A">
              <w:rPr>
                <w:sz w:val="24"/>
                <w:szCs w:val="24"/>
              </w:rPr>
              <w:t>выполнении правил</w:t>
            </w:r>
            <w:r w:rsidRPr="003D501A">
              <w:rPr>
                <w:spacing w:val="1"/>
                <w:sz w:val="24"/>
                <w:szCs w:val="24"/>
              </w:rPr>
              <w:t xml:space="preserve"> </w:t>
            </w:r>
            <w:r w:rsidRPr="003D501A">
              <w:rPr>
                <w:sz w:val="24"/>
                <w:szCs w:val="24"/>
              </w:rPr>
              <w:t>поведения</w:t>
            </w:r>
            <w:r w:rsidRPr="003D501A">
              <w:rPr>
                <w:spacing w:val="-3"/>
                <w:sz w:val="24"/>
                <w:szCs w:val="24"/>
              </w:rPr>
              <w:t xml:space="preserve"> </w:t>
            </w:r>
            <w:r w:rsidRPr="003D501A">
              <w:rPr>
                <w:sz w:val="24"/>
                <w:szCs w:val="24"/>
              </w:rPr>
              <w:t>в</w:t>
            </w:r>
            <w:r w:rsidRPr="003D501A">
              <w:rPr>
                <w:spacing w:val="-3"/>
                <w:sz w:val="24"/>
                <w:szCs w:val="24"/>
              </w:rPr>
              <w:t xml:space="preserve"> </w:t>
            </w:r>
            <w:r w:rsidRPr="003D501A">
              <w:rPr>
                <w:sz w:val="24"/>
                <w:szCs w:val="24"/>
              </w:rPr>
              <w:t>школе</w:t>
            </w:r>
            <w:r w:rsidRPr="003D501A">
              <w:rPr>
                <w:spacing w:val="-2"/>
                <w:sz w:val="24"/>
                <w:szCs w:val="24"/>
              </w:rPr>
              <w:t xml:space="preserve"> </w:t>
            </w:r>
            <w:r w:rsidRPr="003D501A">
              <w:rPr>
                <w:sz w:val="24"/>
                <w:szCs w:val="24"/>
              </w:rPr>
              <w:t>и</w:t>
            </w:r>
          </w:p>
          <w:p w:rsidR="00A74AAB" w:rsidRPr="003D501A" w:rsidRDefault="00A74AAB" w:rsidP="003D501A">
            <w:pPr>
              <w:pStyle w:val="TableParagraph"/>
              <w:ind w:left="0"/>
              <w:rPr>
                <w:sz w:val="24"/>
                <w:szCs w:val="24"/>
              </w:rPr>
            </w:pPr>
            <w:r w:rsidRPr="003D501A">
              <w:rPr>
                <w:sz w:val="24"/>
                <w:szCs w:val="24"/>
              </w:rPr>
              <w:t>общественных</w:t>
            </w:r>
            <w:r w:rsidRPr="003D501A">
              <w:rPr>
                <w:spacing w:val="2"/>
                <w:sz w:val="24"/>
                <w:szCs w:val="24"/>
              </w:rPr>
              <w:t xml:space="preserve"> </w:t>
            </w:r>
            <w:r w:rsidRPr="003D501A">
              <w:rPr>
                <w:sz w:val="24"/>
                <w:szCs w:val="24"/>
              </w:rPr>
              <w:t>местах.</w:t>
            </w:r>
          </w:p>
          <w:p w:rsidR="00A74AAB" w:rsidRPr="003D501A" w:rsidRDefault="00A74AAB" w:rsidP="0054155E">
            <w:pPr>
              <w:pStyle w:val="TableParagraph"/>
              <w:numPr>
                <w:ilvl w:val="0"/>
                <w:numId w:val="203"/>
              </w:numPr>
              <w:tabs>
                <w:tab w:val="left" w:pos="172"/>
              </w:tabs>
              <w:ind w:left="0" w:firstLine="0"/>
              <w:rPr>
                <w:sz w:val="24"/>
                <w:szCs w:val="24"/>
              </w:rPr>
            </w:pPr>
            <w:r w:rsidRPr="003D501A">
              <w:rPr>
                <w:sz w:val="24"/>
                <w:szCs w:val="24"/>
              </w:rPr>
              <w:t>Серьёзное</w:t>
            </w:r>
            <w:r w:rsidRPr="003D501A">
              <w:rPr>
                <w:spacing w:val="1"/>
                <w:sz w:val="24"/>
                <w:szCs w:val="24"/>
              </w:rPr>
              <w:t xml:space="preserve"> </w:t>
            </w:r>
            <w:r w:rsidRPr="003D501A">
              <w:rPr>
                <w:sz w:val="24"/>
                <w:szCs w:val="24"/>
              </w:rPr>
              <w:t>отношение и потребность в</w:t>
            </w:r>
            <w:r w:rsidRPr="003D501A">
              <w:rPr>
                <w:spacing w:val="-48"/>
                <w:sz w:val="24"/>
                <w:szCs w:val="24"/>
              </w:rPr>
              <w:t xml:space="preserve"> </w:t>
            </w:r>
            <w:r w:rsidRPr="003D501A">
              <w:rPr>
                <w:sz w:val="24"/>
                <w:szCs w:val="24"/>
              </w:rPr>
              <w:t>чтении.</w:t>
            </w:r>
          </w:p>
          <w:p w:rsidR="00A74AAB" w:rsidRPr="003D501A" w:rsidRDefault="00A74AAB" w:rsidP="0054155E">
            <w:pPr>
              <w:pStyle w:val="TableParagraph"/>
              <w:numPr>
                <w:ilvl w:val="0"/>
                <w:numId w:val="203"/>
              </w:numPr>
              <w:tabs>
                <w:tab w:val="left" w:pos="172"/>
              </w:tabs>
              <w:ind w:left="0" w:firstLine="0"/>
              <w:rPr>
                <w:sz w:val="24"/>
                <w:szCs w:val="24"/>
              </w:rPr>
            </w:pPr>
            <w:r w:rsidRPr="003D501A">
              <w:rPr>
                <w:spacing w:val="-1"/>
                <w:sz w:val="24"/>
                <w:szCs w:val="24"/>
              </w:rPr>
              <w:t>Умение</w:t>
            </w:r>
            <w:r w:rsidRPr="003D501A">
              <w:rPr>
                <w:spacing w:val="-11"/>
                <w:sz w:val="24"/>
                <w:szCs w:val="24"/>
              </w:rPr>
              <w:t xml:space="preserve"> </w:t>
            </w:r>
            <w:r w:rsidRPr="003D501A">
              <w:rPr>
                <w:sz w:val="24"/>
                <w:szCs w:val="24"/>
              </w:rPr>
              <w:t>общаться</w:t>
            </w:r>
            <w:r w:rsidRPr="003D501A">
              <w:rPr>
                <w:spacing w:val="-12"/>
                <w:sz w:val="24"/>
                <w:szCs w:val="24"/>
              </w:rPr>
              <w:t xml:space="preserve"> </w:t>
            </w:r>
            <w:r w:rsidRPr="003D501A">
              <w:rPr>
                <w:sz w:val="24"/>
                <w:szCs w:val="24"/>
              </w:rPr>
              <w:t>в</w:t>
            </w:r>
            <w:r w:rsidRPr="003D501A">
              <w:rPr>
                <w:spacing w:val="-47"/>
                <w:sz w:val="24"/>
                <w:szCs w:val="24"/>
              </w:rPr>
              <w:t xml:space="preserve"> </w:t>
            </w:r>
            <w:r w:rsidRPr="003D501A">
              <w:rPr>
                <w:sz w:val="24"/>
                <w:szCs w:val="24"/>
              </w:rPr>
              <w:t>коллективе класса,</w:t>
            </w:r>
          </w:p>
          <w:p w:rsidR="00A74AAB" w:rsidRPr="003D501A" w:rsidRDefault="00A74AAB" w:rsidP="003D501A">
            <w:pPr>
              <w:pStyle w:val="TableParagraph"/>
              <w:ind w:left="0"/>
              <w:rPr>
                <w:sz w:val="24"/>
                <w:szCs w:val="24"/>
              </w:rPr>
            </w:pPr>
            <w:r w:rsidRPr="003D501A">
              <w:rPr>
                <w:sz w:val="24"/>
                <w:szCs w:val="24"/>
              </w:rPr>
              <w:t>толерантность,</w:t>
            </w:r>
            <w:r w:rsidRPr="003D501A">
              <w:rPr>
                <w:spacing w:val="-3"/>
                <w:sz w:val="24"/>
                <w:szCs w:val="24"/>
              </w:rPr>
              <w:t xml:space="preserve"> </w:t>
            </w:r>
            <w:r w:rsidRPr="003D501A">
              <w:rPr>
                <w:sz w:val="24"/>
                <w:szCs w:val="24"/>
              </w:rPr>
              <w:t>милосердие.</w:t>
            </w:r>
          </w:p>
        </w:tc>
        <w:tc>
          <w:tcPr>
            <w:tcW w:w="3969" w:type="dxa"/>
          </w:tcPr>
          <w:p w:rsidR="00A74AAB" w:rsidRPr="003D501A" w:rsidRDefault="00A74AAB" w:rsidP="003D501A">
            <w:pPr>
              <w:pStyle w:val="TableParagraph"/>
              <w:ind w:left="0"/>
              <w:rPr>
                <w:sz w:val="24"/>
                <w:szCs w:val="24"/>
              </w:rPr>
            </w:pPr>
            <w:r w:rsidRPr="003D501A">
              <w:rPr>
                <w:spacing w:val="-1"/>
                <w:sz w:val="24"/>
                <w:szCs w:val="24"/>
              </w:rPr>
              <w:t>Повышение</w:t>
            </w:r>
            <w:r w:rsidRPr="003D501A">
              <w:rPr>
                <w:spacing w:val="-47"/>
                <w:sz w:val="24"/>
                <w:szCs w:val="24"/>
              </w:rPr>
              <w:t xml:space="preserve"> </w:t>
            </w:r>
            <w:r w:rsidRPr="003D501A">
              <w:rPr>
                <w:sz w:val="24"/>
                <w:szCs w:val="24"/>
              </w:rPr>
              <w:t>педагогической</w:t>
            </w:r>
          </w:p>
          <w:p w:rsidR="00A74AAB" w:rsidRPr="003D501A" w:rsidRDefault="00A74AAB" w:rsidP="003D501A">
            <w:pPr>
              <w:pStyle w:val="TableParagraph"/>
              <w:ind w:left="0"/>
              <w:rPr>
                <w:sz w:val="24"/>
                <w:szCs w:val="24"/>
              </w:rPr>
            </w:pPr>
            <w:r w:rsidRPr="003D501A">
              <w:rPr>
                <w:spacing w:val="-1"/>
                <w:sz w:val="24"/>
                <w:szCs w:val="24"/>
              </w:rPr>
              <w:t>компетентности</w:t>
            </w:r>
            <w:r w:rsidRPr="003D501A">
              <w:rPr>
                <w:spacing w:val="-10"/>
                <w:sz w:val="24"/>
                <w:szCs w:val="24"/>
              </w:rPr>
              <w:t xml:space="preserve"> </w:t>
            </w:r>
            <w:r w:rsidRPr="003D501A">
              <w:rPr>
                <w:sz w:val="24"/>
                <w:szCs w:val="24"/>
              </w:rPr>
              <w:t>родителей</w:t>
            </w:r>
            <w:r w:rsidRPr="003D501A">
              <w:rPr>
                <w:spacing w:val="-47"/>
                <w:sz w:val="24"/>
                <w:szCs w:val="24"/>
              </w:rPr>
              <w:t xml:space="preserve"> </w:t>
            </w:r>
            <w:r w:rsidRPr="003D501A">
              <w:rPr>
                <w:sz w:val="24"/>
                <w:szCs w:val="24"/>
              </w:rPr>
              <w:t xml:space="preserve">Повышение </w:t>
            </w:r>
            <w:r w:rsidRPr="003D501A">
              <w:rPr>
                <w:spacing w:val="-1"/>
                <w:sz w:val="24"/>
                <w:szCs w:val="24"/>
              </w:rPr>
              <w:t>количества инициативных</w:t>
            </w:r>
            <w:r w:rsidRPr="003D501A">
              <w:rPr>
                <w:spacing w:val="-47"/>
                <w:sz w:val="24"/>
                <w:szCs w:val="24"/>
              </w:rPr>
              <w:t xml:space="preserve"> </w:t>
            </w:r>
            <w:r w:rsidRPr="003D501A">
              <w:rPr>
                <w:sz w:val="24"/>
                <w:szCs w:val="24"/>
              </w:rPr>
              <w:t>обращений</w:t>
            </w:r>
            <w:r w:rsidRPr="003D501A">
              <w:rPr>
                <w:spacing w:val="-3"/>
                <w:sz w:val="24"/>
                <w:szCs w:val="24"/>
              </w:rPr>
              <w:t xml:space="preserve"> </w:t>
            </w:r>
            <w:r w:rsidRPr="003D501A">
              <w:rPr>
                <w:sz w:val="24"/>
                <w:szCs w:val="24"/>
              </w:rPr>
              <w:t>родителей</w:t>
            </w:r>
            <w:r w:rsidRPr="003D501A">
              <w:rPr>
                <w:spacing w:val="-3"/>
                <w:sz w:val="24"/>
                <w:szCs w:val="24"/>
              </w:rPr>
              <w:t xml:space="preserve"> </w:t>
            </w:r>
            <w:r w:rsidRPr="003D501A">
              <w:rPr>
                <w:sz w:val="24"/>
                <w:szCs w:val="24"/>
              </w:rPr>
              <w:t>к специалистам</w:t>
            </w:r>
            <w:r w:rsidRPr="003D501A">
              <w:rPr>
                <w:spacing w:val="-8"/>
                <w:sz w:val="24"/>
                <w:szCs w:val="24"/>
              </w:rPr>
              <w:t xml:space="preserve"> </w:t>
            </w:r>
            <w:r w:rsidRPr="003D501A">
              <w:rPr>
                <w:sz w:val="24"/>
                <w:szCs w:val="24"/>
              </w:rPr>
              <w:t>школы. Формирование</w:t>
            </w:r>
            <w:r w:rsidRPr="003D501A">
              <w:rPr>
                <w:spacing w:val="1"/>
                <w:sz w:val="24"/>
                <w:szCs w:val="24"/>
              </w:rPr>
              <w:t xml:space="preserve"> </w:t>
            </w:r>
            <w:r w:rsidRPr="003D501A">
              <w:rPr>
                <w:sz w:val="24"/>
                <w:szCs w:val="24"/>
              </w:rPr>
              <w:t>у</w:t>
            </w:r>
            <w:r w:rsidRPr="003D501A">
              <w:rPr>
                <w:spacing w:val="1"/>
                <w:sz w:val="24"/>
                <w:szCs w:val="24"/>
              </w:rPr>
              <w:t xml:space="preserve"> </w:t>
            </w:r>
            <w:r w:rsidRPr="003D501A">
              <w:rPr>
                <w:spacing w:val="-1"/>
                <w:sz w:val="24"/>
                <w:szCs w:val="24"/>
              </w:rPr>
              <w:t>родителей</w:t>
            </w:r>
            <w:r w:rsidRPr="003D501A">
              <w:rPr>
                <w:spacing w:val="-6"/>
                <w:sz w:val="24"/>
                <w:szCs w:val="24"/>
              </w:rPr>
              <w:t xml:space="preserve"> </w:t>
            </w:r>
            <w:r w:rsidRPr="003D501A">
              <w:rPr>
                <w:spacing w:val="-1"/>
                <w:sz w:val="24"/>
                <w:szCs w:val="24"/>
              </w:rPr>
              <w:t>положительного</w:t>
            </w:r>
          </w:p>
          <w:p w:rsidR="00A74AAB" w:rsidRPr="003D501A" w:rsidRDefault="00A74AAB" w:rsidP="003D501A">
            <w:pPr>
              <w:pStyle w:val="TableParagraph"/>
              <w:ind w:left="0"/>
              <w:rPr>
                <w:sz w:val="24"/>
                <w:szCs w:val="24"/>
              </w:rPr>
            </w:pPr>
            <w:r w:rsidRPr="003D501A">
              <w:rPr>
                <w:sz w:val="24"/>
                <w:szCs w:val="24"/>
              </w:rPr>
              <w:t>эмоционального</w:t>
            </w:r>
            <w:r w:rsidRPr="003D501A">
              <w:rPr>
                <w:spacing w:val="-10"/>
                <w:sz w:val="24"/>
                <w:szCs w:val="24"/>
              </w:rPr>
              <w:t xml:space="preserve"> </w:t>
            </w:r>
            <w:r w:rsidRPr="003D501A">
              <w:rPr>
                <w:sz w:val="24"/>
                <w:szCs w:val="24"/>
              </w:rPr>
              <w:t>отношения</w:t>
            </w:r>
            <w:r w:rsidRPr="003D501A">
              <w:rPr>
                <w:spacing w:val="-8"/>
                <w:sz w:val="24"/>
                <w:szCs w:val="24"/>
              </w:rPr>
              <w:t xml:space="preserve"> </w:t>
            </w:r>
            <w:r w:rsidRPr="003D501A">
              <w:rPr>
                <w:sz w:val="24"/>
                <w:szCs w:val="24"/>
              </w:rPr>
              <w:t>к</w:t>
            </w:r>
            <w:r w:rsidRPr="003D501A">
              <w:rPr>
                <w:spacing w:val="-47"/>
                <w:sz w:val="24"/>
                <w:szCs w:val="24"/>
              </w:rPr>
              <w:t xml:space="preserve"> </w:t>
            </w:r>
            <w:r w:rsidRPr="003D501A">
              <w:rPr>
                <w:sz w:val="24"/>
                <w:szCs w:val="24"/>
              </w:rPr>
              <w:t>школе.</w:t>
            </w:r>
          </w:p>
        </w:tc>
      </w:tr>
      <w:tr w:rsidR="00A74AAB" w:rsidRPr="003D501A" w:rsidTr="00D74C3A">
        <w:trPr>
          <w:trHeight w:val="1255"/>
        </w:trPr>
        <w:tc>
          <w:tcPr>
            <w:tcW w:w="708" w:type="dxa"/>
          </w:tcPr>
          <w:p w:rsidR="00A74AAB" w:rsidRPr="003D501A" w:rsidRDefault="00A74AAB" w:rsidP="003D501A">
            <w:pPr>
              <w:pStyle w:val="TableParagraph"/>
              <w:ind w:left="0"/>
              <w:jc w:val="center"/>
              <w:rPr>
                <w:sz w:val="24"/>
                <w:szCs w:val="24"/>
              </w:rPr>
            </w:pPr>
            <w:r w:rsidRPr="003D501A">
              <w:rPr>
                <w:sz w:val="24"/>
                <w:szCs w:val="24"/>
              </w:rPr>
              <w:t>4.</w:t>
            </w:r>
          </w:p>
        </w:tc>
        <w:tc>
          <w:tcPr>
            <w:tcW w:w="3121" w:type="dxa"/>
          </w:tcPr>
          <w:p w:rsidR="00A74AAB" w:rsidRPr="003D501A" w:rsidRDefault="00A74AAB" w:rsidP="003D501A">
            <w:pPr>
              <w:pStyle w:val="TableParagraph"/>
              <w:ind w:left="0"/>
              <w:rPr>
                <w:sz w:val="24"/>
                <w:szCs w:val="24"/>
              </w:rPr>
            </w:pPr>
            <w:r w:rsidRPr="003D501A">
              <w:rPr>
                <w:sz w:val="24"/>
                <w:szCs w:val="24"/>
              </w:rPr>
              <w:t>Практикум</w:t>
            </w:r>
            <w:r w:rsidRPr="003D501A">
              <w:rPr>
                <w:spacing w:val="-6"/>
                <w:sz w:val="24"/>
                <w:szCs w:val="24"/>
              </w:rPr>
              <w:t xml:space="preserve"> </w:t>
            </w:r>
            <w:r w:rsidRPr="003D501A">
              <w:rPr>
                <w:sz w:val="24"/>
                <w:szCs w:val="24"/>
              </w:rPr>
              <w:t>для</w:t>
            </w:r>
            <w:r w:rsidRPr="003D501A">
              <w:rPr>
                <w:spacing w:val="-8"/>
                <w:sz w:val="24"/>
                <w:szCs w:val="24"/>
              </w:rPr>
              <w:t xml:space="preserve"> </w:t>
            </w:r>
            <w:r w:rsidRPr="003D501A">
              <w:rPr>
                <w:sz w:val="24"/>
                <w:szCs w:val="24"/>
              </w:rPr>
              <w:t>родителей:</w:t>
            </w:r>
          </w:p>
          <w:p w:rsidR="00A74AAB" w:rsidRPr="003D501A" w:rsidRDefault="00A74AAB" w:rsidP="003D501A">
            <w:pPr>
              <w:pStyle w:val="TableParagraph"/>
              <w:ind w:left="0"/>
              <w:rPr>
                <w:sz w:val="24"/>
                <w:szCs w:val="24"/>
              </w:rPr>
            </w:pPr>
            <w:r w:rsidRPr="003D501A">
              <w:rPr>
                <w:spacing w:val="-1"/>
                <w:sz w:val="24"/>
                <w:szCs w:val="24"/>
              </w:rPr>
              <w:t>«Уметь</w:t>
            </w:r>
            <w:r w:rsidRPr="003D501A">
              <w:rPr>
                <w:spacing w:val="-9"/>
                <w:sz w:val="24"/>
                <w:szCs w:val="24"/>
              </w:rPr>
              <w:t xml:space="preserve"> </w:t>
            </w:r>
            <w:r w:rsidRPr="003D501A">
              <w:rPr>
                <w:spacing w:val="-1"/>
                <w:sz w:val="24"/>
                <w:szCs w:val="24"/>
              </w:rPr>
              <w:t>отказаться»,</w:t>
            </w:r>
          </w:p>
          <w:p w:rsidR="00A74AAB" w:rsidRPr="003D501A" w:rsidRDefault="00A74AAB" w:rsidP="003D501A">
            <w:pPr>
              <w:pStyle w:val="TableParagraph"/>
              <w:ind w:left="0"/>
              <w:rPr>
                <w:sz w:val="24"/>
                <w:szCs w:val="24"/>
              </w:rPr>
            </w:pPr>
            <w:r w:rsidRPr="003D501A">
              <w:rPr>
                <w:sz w:val="24"/>
                <w:szCs w:val="24"/>
              </w:rPr>
              <w:t>«Я</w:t>
            </w:r>
            <w:r w:rsidRPr="003D501A">
              <w:rPr>
                <w:spacing w:val="-3"/>
                <w:sz w:val="24"/>
                <w:szCs w:val="24"/>
              </w:rPr>
              <w:t xml:space="preserve"> </w:t>
            </w:r>
            <w:r w:rsidRPr="003D501A">
              <w:rPr>
                <w:sz w:val="24"/>
                <w:szCs w:val="24"/>
              </w:rPr>
              <w:t>и</w:t>
            </w:r>
            <w:r w:rsidRPr="003D501A">
              <w:rPr>
                <w:spacing w:val="-5"/>
                <w:sz w:val="24"/>
                <w:szCs w:val="24"/>
              </w:rPr>
              <w:t xml:space="preserve"> </w:t>
            </w:r>
            <w:r w:rsidRPr="003D501A">
              <w:rPr>
                <w:sz w:val="24"/>
                <w:szCs w:val="24"/>
              </w:rPr>
              <w:t>здоровье»,</w:t>
            </w:r>
          </w:p>
          <w:p w:rsidR="00A74AAB" w:rsidRPr="003D501A" w:rsidRDefault="00A74AAB" w:rsidP="003D501A">
            <w:pPr>
              <w:pStyle w:val="TableParagraph"/>
              <w:ind w:left="0"/>
              <w:rPr>
                <w:sz w:val="24"/>
                <w:szCs w:val="24"/>
              </w:rPr>
            </w:pPr>
            <w:r w:rsidRPr="003D501A">
              <w:rPr>
                <w:sz w:val="24"/>
                <w:szCs w:val="24"/>
              </w:rPr>
              <w:t>«</w:t>
            </w:r>
            <w:r w:rsidRPr="003D501A">
              <w:rPr>
                <w:spacing w:val="-3"/>
                <w:sz w:val="24"/>
                <w:szCs w:val="24"/>
              </w:rPr>
              <w:t xml:space="preserve"> </w:t>
            </w:r>
            <w:r w:rsidRPr="003D501A">
              <w:rPr>
                <w:sz w:val="24"/>
                <w:szCs w:val="24"/>
              </w:rPr>
              <w:t>Что</w:t>
            </w:r>
            <w:r w:rsidRPr="003D501A">
              <w:rPr>
                <w:spacing w:val="-1"/>
                <w:sz w:val="24"/>
                <w:szCs w:val="24"/>
              </w:rPr>
              <w:t xml:space="preserve"> </w:t>
            </w:r>
            <w:r w:rsidRPr="003D501A">
              <w:rPr>
                <w:sz w:val="24"/>
                <w:szCs w:val="24"/>
              </w:rPr>
              <w:t>делать,</w:t>
            </w:r>
            <w:r w:rsidRPr="003D501A">
              <w:rPr>
                <w:spacing w:val="-2"/>
                <w:sz w:val="24"/>
                <w:szCs w:val="24"/>
              </w:rPr>
              <w:t xml:space="preserve"> </w:t>
            </w:r>
            <w:r w:rsidRPr="003D501A">
              <w:rPr>
                <w:sz w:val="24"/>
                <w:szCs w:val="24"/>
              </w:rPr>
              <w:t>если…»</w:t>
            </w:r>
          </w:p>
          <w:p w:rsidR="00A74AAB" w:rsidRPr="003D501A" w:rsidRDefault="00A74AAB" w:rsidP="003D501A">
            <w:pPr>
              <w:pStyle w:val="TableParagraph"/>
              <w:ind w:left="0"/>
              <w:rPr>
                <w:sz w:val="24"/>
                <w:szCs w:val="24"/>
              </w:rPr>
            </w:pPr>
            <w:r w:rsidRPr="003D501A">
              <w:rPr>
                <w:sz w:val="24"/>
                <w:szCs w:val="24"/>
              </w:rPr>
              <w:t>«Профилактика</w:t>
            </w:r>
            <w:r w:rsidRPr="003D501A">
              <w:rPr>
                <w:spacing w:val="31"/>
                <w:sz w:val="24"/>
                <w:szCs w:val="24"/>
              </w:rPr>
              <w:t xml:space="preserve"> </w:t>
            </w:r>
            <w:r w:rsidRPr="003D501A">
              <w:rPr>
                <w:sz w:val="24"/>
                <w:szCs w:val="24"/>
              </w:rPr>
              <w:t>острых</w:t>
            </w:r>
            <w:r w:rsidRPr="003D501A">
              <w:rPr>
                <w:spacing w:val="32"/>
                <w:sz w:val="24"/>
                <w:szCs w:val="24"/>
              </w:rPr>
              <w:t xml:space="preserve"> </w:t>
            </w:r>
            <w:r w:rsidRPr="003D501A">
              <w:rPr>
                <w:sz w:val="24"/>
                <w:szCs w:val="24"/>
              </w:rPr>
              <w:t>и</w:t>
            </w:r>
            <w:r w:rsidRPr="003D501A">
              <w:rPr>
                <w:spacing w:val="-47"/>
                <w:sz w:val="24"/>
                <w:szCs w:val="24"/>
              </w:rPr>
              <w:t xml:space="preserve"> </w:t>
            </w:r>
            <w:r w:rsidRPr="003D501A">
              <w:rPr>
                <w:sz w:val="24"/>
                <w:szCs w:val="24"/>
              </w:rPr>
              <w:t>кишечных</w:t>
            </w:r>
            <w:r w:rsidRPr="003D501A">
              <w:rPr>
                <w:spacing w:val="-2"/>
                <w:sz w:val="24"/>
                <w:szCs w:val="24"/>
              </w:rPr>
              <w:t xml:space="preserve"> </w:t>
            </w:r>
            <w:r w:rsidRPr="003D501A">
              <w:rPr>
                <w:sz w:val="24"/>
                <w:szCs w:val="24"/>
              </w:rPr>
              <w:t>заболеваний».</w:t>
            </w:r>
          </w:p>
        </w:tc>
        <w:tc>
          <w:tcPr>
            <w:tcW w:w="3117" w:type="dxa"/>
          </w:tcPr>
          <w:p w:rsidR="00A74AAB" w:rsidRPr="003D501A" w:rsidRDefault="00A74AAB" w:rsidP="0054155E">
            <w:pPr>
              <w:pStyle w:val="TableParagraph"/>
              <w:numPr>
                <w:ilvl w:val="0"/>
                <w:numId w:val="202"/>
              </w:numPr>
              <w:tabs>
                <w:tab w:val="left" w:pos="172"/>
              </w:tabs>
              <w:ind w:left="0" w:firstLine="0"/>
              <w:rPr>
                <w:sz w:val="24"/>
                <w:szCs w:val="24"/>
              </w:rPr>
            </w:pPr>
            <w:r w:rsidRPr="003D501A">
              <w:rPr>
                <w:spacing w:val="-1"/>
                <w:sz w:val="24"/>
                <w:szCs w:val="24"/>
              </w:rPr>
              <w:t>Умение</w:t>
            </w:r>
            <w:r w:rsidRPr="003D501A">
              <w:rPr>
                <w:spacing w:val="-11"/>
                <w:sz w:val="24"/>
                <w:szCs w:val="24"/>
              </w:rPr>
              <w:t xml:space="preserve"> </w:t>
            </w:r>
            <w:r w:rsidRPr="003D501A">
              <w:rPr>
                <w:spacing w:val="-1"/>
                <w:sz w:val="24"/>
                <w:szCs w:val="24"/>
              </w:rPr>
              <w:t>следить</w:t>
            </w:r>
            <w:r w:rsidRPr="003D501A">
              <w:rPr>
                <w:spacing w:val="-10"/>
                <w:sz w:val="24"/>
                <w:szCs w:val="24"/>
              </w:rPr>
              <w:t xml:space="preserve"> </w:t>
            </w:r>
            <w:r w:rsidRPr="003D501A">
              <w:rPr>
                <w:sz w:val="24"/>
                <w:szCs w:val="24"/>
              </w:rPr>
              <w:t>за</w:t>
            </w:r>
            <w:r w:rsidRPr="003D501A">
              <w:rPr>
                <w:spacing w:val="-47"/>
                <w:sz w:val="24"/>
                <w:szCs w:val="24"/>
              </w:rPr>
              <w:t xml:space="preserve"> </w:t>
            </w:r>
            <w:r w:rsidRPr="003D501A">
              <w:rPr>
                <w:sz w:val="24"/>
                <w:szCs w:val="24"/>
              </w:rPr>
              <w:t>своим здоровьем.</w:t>
            </w:r>
          </w:p>
          <w:p w:rsidR="00A74AAB" w:rsidRPr="003D501A" w:rsidRDefault="00A74AAB" w:rsidP="003D501A">
            <w:pPr>
              <w:pStyle w:val="TableParagraph"/>
              <w:ind w:left="0"/>
              <w:rPr>
                <w:sz w:val="24"/>
                <w:szCs w:val="24"/>
              </w:rPr>
            </w:pPr>
            <w:r w:rsidRPr="003D501A">
              <w:rPr>
                <w:sz w:val="24"/>
                <w:szCs w:val="24"/>
              </w:rPr>
              <w:t>- Начальные</w:t>
            </w:r>
            <w:r w:rsidRPr="003D501A">
              <w:rPr>
                <w:spacing w:val="-10"/>
                <w:sz w:val="24"/>
                <w:szCs w:val="24"/>
              </w:rPr>
              <w:t xml:space="preserve"> </w:t>
            </w:r>
            <w:r w:rsidRPr="003D501A">
              <w:rPr>
                <w:sz w:val="24"/>
                <w:szCs w:val="24"/>
              </w:rPr>
              <w:t>навыки</w:t>
            </w:r>
            <w:r w:rsidRPr="003D501A">
              <w:rPr>
                <w:spacing w:val="-11"/>
                <w:sz w:val="24"/>
                <w:szCs w:val="24"/>
              </w:rPr>
              <w:t xml:space="preserve"> </w:t>
            </w:r>
            <w:r w:rsidRPr="003D501A">
              <w:rPr>
                <w:sz w:val="24"/>
                <w:szCs w:val="24"/>
              </w:rPr>
              <w:t>и</w:t>
            </w:r>
            <w:r w:rsidRPr="003D501A">
              <w:rPr>
                <w:spacing w:val="-47"/>
                <w:sz w:val="24"/>
                <w:szCs w:val="24"/>
              </w:rPr>
              <w:t xml:space="preserve"> </w:t>
            </w:r>
            <w:r w:rsidRPr="003D501A">
              <w:rPr>
                <w:sz w:val="24"/>
                <w:szCs w:val="24"/>
              </w:rPr>
              <w:t>умения выхода из трудной</w:t>
            </w:r>
            <w:r w:rsidRPr="003D501A">
              <w:rPr>
                <w:spacing w:val="1"/>
                <w:sz w:val="24"/>
                <w:szCs w:val="24"/>
              </w:rPr>
              <w:t xml:space="preserve"> </w:t>
            </w:r>
            <w:r w:rsidRPr="003D501A">
              <w:rPr>
                <w:sz w:val="24"/>
                <w:szCs w:val="24"/>
              </w:rPr>
              <w:t>жизненной</w:t>
            </w:r>
            <w:r w:rsidRPr="003D501A">
              <w:rPr>
                <w:spacing w:val="-3"/>
                <w:sz w:val="24"/>
                <w:szCs w:val="24"/>
              </w:rPr>
              <w:t xml:space="preserve"> </w:t>
            </w:r>
            <w:r w:rsidRPr="003D501A">
              <w:rPr>
                <w:sz w:val="24"/>
                <w:szCs w:val="24"/>
              </w:rPr>
              <w:t>ситуации.</w:t>
            </w:r>
          </w:p>
          <w:p w:rsidR="00A74AAB" w:rsidRPr="003D501A" w:rsidRDefault="00A74AAB" w:rsidP="0054155E">
            <w:pPr>
              <w:pStyle w:val="TableParagraph"/>
              <w:numPr>
                <w:ilvl w:val="0"/>
                <w:numId w:val="202"/>
              </w:numPr>
              <w:tabs>
                <w:tab w:val="left" w:pos="172"/>
              </w:tabs>
              <w:ind w:left="0" w:firstLine="0"/>
              <w:rPr>
                <w:sz w:val="24"/>
                <w:szCs w:val="24"/>
              </w:rPr>
            </w:pPr>
            <w:r w:rsidRPr="003D501A">
              <w:rPr>
                <w:spacing w:val="-1"/>
                <w:sz w:val="24"/>
                <w:szCs w:val="24"/>
              </w:rPr>
              <w:t>Устойчивость</w:t>
            </w:r>
            <w:r w:rsidRPr="003D501A">
              <w:rPr>
                <w:spacing w:val="-8"/>
                <w:sz w:val="24"/>
                <w:szCs w:val="24"/>
              </w:rPr>
              <w:t xml:space="preserve"> </w:t>
            </w:r>
            <w:r w:rsidRPr="003D501A">
              <w:rPr>
                <w:sz w:val="24"/>
                <w:szCs w:val="24"/>
              </w:rPr>
              <w:t>к</w:t>
            </w:r>
          </w:p>
          <w:p w:rsidR="00A74AAB" w:rsidRPr="003D501A" w:rsidRDefault="00A74AAB" w:rsidP="003D501A">
            <w:pPr>
              <w:pStyle w:val="TableParagraph"/>
              <w:ind w:left="0"/>
              <w:rPr>
                <w:sz w:val="24"/>
                <w:szCs w:val="24"/>
              </w:rPr>
            </w:pPr>
            <w:r w:rsidRPr="003D501A">
              <w:rPr>
                <w:spacing w:val="-1"/>
                <w:sz w:val="24"/>
                <w:szCs w:val="24"/>
              </w:rPr>
              <w:t xml:space="preserve">неблагоприятным </w:t>
            </w:r>
            <w:r w:rsidRPr="003D501A">
              <w:rPr>
                <w:sz w:val="24"/>
                <w:szCs w:val="24"/>
              </w:rPr>
              <w:t>условиям</w:t>
            </w:r>
            <w:r w:rsidRPr="003D501A">
              <w:rPr>
                <w:spacing w:val="-47"/>
                <w:sz w:val="24"/>
                <w:szCs w:val="24"/>
              </w:rPr>
              <w:t xml:space="preserve"> </w:t>
            </w:r>
            <w:r w:rsidRPr="003D501A">
              <w:rPr>
                <w:sz w:val="24"/>
                <w:szCs w:val="24"/>
              </w:rPr>
              <w:t>внешней</w:t>
            </w:r>
            <w:r w:rsidRPr="003D501A">
              <w:rPr>
                <w:spacing w:val="-2"/>
                <w:sz w:val="24"/>
                <w:szCs w:val="24"/>
              </w:rPr>
              <w:t xml:space="preserve"> </w:t>
            </w:r>
            <w:r w:rsidRPr="003D501A">
              <w:rPr>
                <w:sz w:val="24"/>
                <w:szCs w:val="24"/>
              </w:rPr>
              <w:t>среды.</w:t>
            </w:r>
          </w:p>
        </w:tc>
        <w:tc>
          <w:tcPr>
            <w:tcW w:w="3969" w:type="dxa"/>
          </w:tcPr>
          <w:p w:rsidR="00A74AAB" w:rsidRPr="003D501A" w:rsidRDefault="00A74AAB" w:rsidP="003D501A">
            <w:pPr>
              <w:pStyle w:val="TableParagraph"/>
              <w:ind w:left="0"/>
              <w:rPr>
                <w:sz w:val="24"/>
                <w:szCs w:val="24"/>
              </w:rPr>
            </w:pPr>
            <w:r w:rsidRPr="003D501A">
              <w:rPr>
                <w:sz w:val="24"/>
                <w:szCs w:val="24"/>
              </w:rPr>
              <w:t>Практическое</w:t>
            </w:r>
            <w:r w:rsidRPr="003D501A">
              <w:rPr>
                <w:spacing w:val="-13"/>
                <w:sz w:val="24"/>
                <w:szCs w:val="24"/>
              </w:rPr>
              <w:t xml:space="preserve"> </w:t>
            </w:r>
            <w:r w:rsidRPr="003D501A">
              <w:rPr>
                <w:sz w:val="24"/>
                <w:szCs w:val="24"/>
              </w:rPr>
              <w:t>участие</w:t>
            </w:r>
            <w:r w:rsidRPr="003D501A">
              <w:rPr>
                <w:spacing w:val="-47"/>
                <w:sz w:val="24"/>
                <w:szCs w:val="24"/>
              </w:rPr>
              <w:t xml:space="preserve"> </w:t>
            </w:r>
            <w:r w:rsidRPr="003D501A">
              <w:rPr>
                <w:sz w:val="24"/>
                <w:szCs w:val="24"/>
              </w:rPr>
              <w:t>родителей в решении</w:t>
            </w:r>
            <w:r w:rsidRPr="003D501A">
              <w:rPr>
                <w:spacing w:val="1"/>
                <w:sz w:val="24"/>
                <w:szCs w:val="24"/>
              </w:rPr>
              <w:t xml:space="preserve"> </w:t>
            </w:r>
            <w:r w:rsidRPr="003D501A">
              <w:rPr>
                <w:sz w:val="24"/>
                <w:szCs w:val="24"/>
              </w:rPr>
              <w:t>вопросов</w:t>
            </w:r>
            <w:r w:rsidRPr="003D501A">
              <w:rPr>
                <w:spacing w:val="-3"/>
                <w:sz w:val="24"/>
                <w:szCs w:val="24"/>
              </w:rPr>
              <w:t xml:space="preserve"> </w:t>
            </w:r>
            <w:r w:rsidRPr="003D501A">
              <w:rPr>
                <w:sz w:val="24"/>
                <w:szCs w:val="24"/>
              </w:rPr>
              <w:t>школьной</w:t>
            </w:r>
            <w:r w:rsidRPr="003D501A">
              <w:rPr>
                <w:spacing w:val="-4"/>
                <w:sz w:val="24"/>
                <w:szCs w:val="24"/>
              </w:rPr>
              <w:t xml:space="preserve"> </w:t>
            </w:r>
            <w:r w:rsidRPr="003D501A">
              <w:rPr>
                <w:sz w:val="24"/>
                <w:szCs w:val="24"/>
              </w:rPr>
              <w:t>жизни.</w:t>
            </w:r>
          </w:p>
        </w:tc>
      </w:tr>
      <w:tr w:rsidR="00A74AAB" w:rsidRPr="003D501A" w:rsidTr="00D74C3A">
        <w:trPr>
          <w:trHeight w:val="684"/>
        </w:trPr>
        <w:tc>
          <w:tcPr>
            <w:tcW w:w="708" w:type="dxa"/>
          </w:tcPr>
          <w:p w:rsidR="00A74AAB" w:rsidRPr="003D501A" w:rsidRDefault="00A74AAB" w:rsidP="003D501A">
            <w:pPr>
              <w:pStyle w:val="TableParagraph"/>
              <w:ind w:left="0"/>
              <w:jc w:val="center"/>
              <w:rPr>
                <w:sz w:val="24"/>
                <w:szCs w:val="24"/>
              </w:rPr>
            </w:pPr>
            <w:r w:rsidRPr="003D501A">
              <w:rPr>
                <w:sz w:val="24"/>
                <w:szCs w:val="24"/>
              </w:rPr>
              <w:t>5.</w:t>
            </w:r>
          </w:p>
        </w:tc>
        <w:tc>
          <w:tcPr>
            <w:tcW w:w="3121" w:type="dxa"/>
          </w:tcPr>
          <w:p w:rsidR="00A74AAB" w:rsidRPr="003D501A" w:rsidRDefault="00A74AAB" w:rsidP="003D501A">
            <w:pPr>
              <w:pStyle w:val="TableParagraph"/>
              <w:ind w:left="0"/>
              <w:rPr>
                <w:sz w:val="24"/>
                <w:szCs w:val="24"/>
              </w:rPr>
            </w:pPr>
            <w:r w:rsidRPr="003D501A">
              <w:rPr>
                <w:sz w:val="24"/>
                <w:szCs w:val="24"/>
              </w:rPr>
              <w:t>Анкетирование:</w:t>
            </w:r>
          </w:p>
          <w:p w:rsidR="00A74AAB" w:rsidRPr="003D501A" w:rsidRDefault="00A74AAB" w:rsidP="003D501A">
            <w:pPr>
              <w:pStyle w:val="TableParagraph"/>
              <w:ind w:left="0"/>
              <w:rPr>
                <w:sz w:val="24"/>
                <w:szCs w:val="24"/>
              </w:rPr>
            </w:pPr>
            <w:r w:rsidRPr="003D501A">
              <w:rPr>
                <w:sz w:val="24"/>
                <w:szCs w:val="24"/>
              </w:rPr>
              <w:t>«Здоровье</w:t>
            </w:r>
            <w:r w:rsidRPr="003D501A">
              <w:rPr>
                <w:spacing w:val="29"/>
                <w:sz w:val="24"/>
                <w:szCs w:val="24"/>
              </w:rPr>
              <w:t xml:space="preserve"> </w:t>
            </w:r>
            <w:r w:rsidRPr="003D501A">
              <w:rPr>
                <w:sz w:val="24"/>
                <w:szCs w:val="24"/>
              </w:rPr>
              <w:t>и</w:t>
            </w:r>
            <w:r w:rsidRPr="003D501A">
              <w:rPr>
                <w:spacing w:val="28"/>
                <w:sz w:val="24"/>
                <w:szCs w:val="24"/>
              </w:rPr>
              <w:t xml:space="preserve"> </w:t>
            </w:r>
            <w:r w:rsidRPr="003D501A">
              <w:rPr>
                <w:sz w:val="24"/>
                <w:szCs w:val="24"/>
              </w:rPr>
              <w:t xml:space="preserve">физическая </w:t>
            </w:r>
            <w:r w:rsidRPr="003D501A">
              <w:rPr>
                <w:spacing w:val="-47"/>
                <w:sz w:val="24"/>
                <w:szCs w:val="24"/>
              </w:rPr>
              <w:t xml:space="preserve"> </w:t>
            </w:r>
            <w:r w:rsidRPr="003D501A">
              <w:rPr>
                <w:sz w:val="24"/>
                <w:szCs w:val="24"/>
              </w:rPr>
              <w:t>культура</w:t>
            </w:r>
            <w:r w:rsidRPr="003D501A">
              <w:rPr>
                <w:spacing w:val="-2"/>
                <w:sz w:val="24"/>
                <w:szCs w:val="24"/>
              </w:rPr>
              <w:t xml:space="preserve"> </w:t>
            </w:r>
            <w:r w:rsidRPr="003D501A">
              <w:rPr>
                <w:sz w:val="24"/>
                <w:szCs w:val="24"/>
              </w:rPr>
              <w:t>ребёнка»:</w:t>
            </w:r>
          </w:p>
          <w:p w:rsidR="00A74AAB" w:rsidRPr="003D501A" w:rsidRDefault="00A74AAB" w:rsidP="003D501A">
            <w:pPr>
              <w:pStyle w:val="TableParagraph"/>
              <w:ind w:left="0"/>
              <w:rPr>
                <w:sz w:val="24"/>
                <w:szCs w:val="24"/>
              </w:rPr>
            </w:pPr>
            <w:r w:rsidRPr="003D501A">
              <w:rPr>
                <w:sz w:val="24"/>
                <w:szCs w:val="24"/>
              </w:rPr>
              <w:t>«Как</w:t>
            </w:r>
            <w:r w:rsidRPr="003D501A">
              <w:rPr>
                <w:spacing w:val="1"/>
                <w:sz w:val="24"/>
                <w:szCs w:val="24"/>
              </w:rPr>
              <w:t xml:space="preserve"> </w:t>
            </w:r>
            <w:r w:rsidRPr="003D501A">
              <w:rPr>
                <w:sz w:val="24"/>
                <w:szCs w:val="24"/>
              </w:rPr>
              <w:t>ребёнок</w:t>
            </w:r>
            <w:r w:rsidRPr="003D501A">
              <w:rPr>
                <w:spacing w:val="50"/>
                <w:sz w:val="24"/>
                <w:szCs w:val="24"/>
              </w:rPr>
              <w:t xml:space="preserve"> </w:t>
            </w:r>
            <w:r w:rsidRPr="003D501A">
              <w:rPr>
                <w:sz w:val="24"/>
                <w:szCs w:val="24"/>
              </w:rPr>
              <w:t>справляется</w:t>
            </w:r>
            <w:r w:rsidRPr="003D501A">
              <w:rPr>
                <w:spacing w:val="-47"/>
                <w:sz w:val="24"/>
                <w:szCs w:val="24"/>
              </w:rPr>
              <w:t xml:space="preserve">           </w:t>
            </w:r>
            <w:r w:rsidRPr="003D501A">
              <w:rPr>
                <w:sz w:val="24"/>
                <w:szCs w:val="24"/>
              </w:rPr>
              <w:t>с</w:t>
            </w:r>
            <w:r w:rsidRPr="003D501A">
              <w:rPr>
                <w:spacing w:val="-1"/>
                <w:sz w:val="24"/>
                <w:szCs w:val="24"/>
              </w:rPr>
              <w:t xml:space="preserve"> </w:t>
            </w:r>
            <w:r w:rsidRPr="003D501A">
              <w:rPr>
                <w:sz w:val="24"/>
                <w:szCs w:val="24"/>
              </w:rPr>
              <w:t>домашним заданием».</w:t>
            </w:r>
          </w:p>
        </w:tc>
        <w:tc>
          <w:tcPr>
            <w:tcW w:w="3117" w:type="dxa"/>
          </w:tcPr>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Потребность</w:t>
            </w:r>
            <w:r w:rsidRPr="003D501A">
              <w:rPr>
                <w:spacing w:val="-2"/>
                <w:sz w:val="24"/>
                <w:szCs w:val="24"/>
              </w:rPr>
              <w:t xml:space="preserve"> </w:t>
            </w:r>
            <w:r w:rsidRPr="003D501A">
              <w:rPr>
                <w:sz w:val="24"/>
                <w:szCs w:val="24"/>
              </w:rPr>
              <w:t>в общении</w:t>
            </w:r>
            <w:r w:rsidRPr="003D501A">
              <w:rPr>
                <w:spacing w:val="-12"/>
                <w:sz w:val="24"/>
                <w:szCs w:val="24"/>
              </w:rPr>
              <w:t xml:space="preserve"> </w:t>
            </w:r>
            <w:r w:rsidRPr="003D501A">
              <w:rPr>
                <w:sz w:val="24"/>
                <w:szCs w:val="24"/>
              </w:rPr>
              <w:t>со</w:t>
            </w:r>
            <w:r w:rsidRPr="003D501A">
              <w:rPr>
                <w:spacing w:val="-9"/>
                <w:sz w:val="24"/>
                <w:szCs w:val="24"/>
              </w:rPr>
              <w:t xml:space="preserve"> </w:t>
            </w:r>
            <w:r w:rsidRPr="003D501A">
              <w:rPr>
                <w:sz w:val="24"/>
                <w:szCs w:val="24"/>
              </w:rPr>
              <w:t>сверстниками,</w:t>
            </w:r>
            <w:r w:rsidRPr="003D501A">
              <w:rPr>
                <w:spacing w:val="-47"/>
                <w:sz w:val="24"/>
                <w:szCs w:val="24"/>
              </w:rPr>
              <w:t xml:space="preserve"> </w:t>
            </w:r>
            <w:r w:rsidRPr="003D501A">
              <w:rPr>
                <w:sz w:val="24"/>
                <w:szCs w:val="24"/>
              </w:rPr>
              <w:t>выбор</w:t>
            </w:r>
            <w:r w:rsidRPr="003D501A">
              <w:rPr>
                <w:spacing w:val="1"/>
                <w:sz w:val="24"/>
                <w:szCs w:val="24"/>
              </w:rPr>
              <w:t xml:space="preserve"> </w:t>
            </w:r>
            <w:r w:rsidRPr="003D501A">
              <w:rPr>
                <w:sz w:val="24"/>
                <w:szCs w:val="24"/>
              </w:rPr>
              <w:t>установки</w:t>
            </w:r>
            <w:r w:rsidRPr="003D501A">
              <w:rPr>
                <w:spacing w:val="-1"/>
                <w:sz w:val="24"/>
                <w:szCs w:val="24"/>
              </w:rPr>
              <w:t xml:space="preserve"> </w:t>
            </w:r>
            <w:r w:rsidRPr="003D501A">
              <w:rPr>
                <w:sz w:val="24"/>
                <w:szCs w:val="24"/>
              </w:rPr>
              <w:t>на здоровый</w:t>
            </w:r>
            <w:r w:rsidRPr="003D501A">
              <w:rPr>
                <w:spacing w:val="-5"/>
                <w:sz w:val="24"/>
                <w:szCs w:val="24"/>
              </w:rPr>
              <w:t xml:space="preserve"> </w:t>
            </w:r>
            <w:r w:rsidRPr="003D501A">
              <w:rPr>
                <w:sz w:val="24"/>
                <w:szCs w:val="24"/>
              </w:rPr>
              <w:t>образ</w:t>
            </w:r>
            <w:r w:rsidRPr="003D501A">
              <w:rPr>
                <w:spacing w:val="-5"/>
                <w:sz w:val="24"/>
                <w:szCs w:val="24"/>
              </w:rPr>
              <w:t xml:space="preserve"> </w:t>
            </w:r>
            <w:r w:rsidRPr="003D501A">
              <w:rPr>
                <w:sz w:val="24"/>
                <w:szCs w:val="24"/>
              </w:rPr>
              <w:t>жизни;</w:t>
            </w:r>
          </w:p>
          <w:p w:rsidR="00A74AAB" w:rsidRPr="003D501A" w:rsidRDefault="00A74AAB" w:rsidP="003D501A">
            <w:pPr>
              <w:pStyle w:val="TableParagraph"/>
              <w:ind w:left="0"/>
              <w:rPr>
                <w:sz w:val="24"/>
                <w:szCs w:val="24"/>
              </w:rPr>
            </w:pPr>
            <w:r w:rsidRPr="003D501A">
              <w:rPr>
                <w:sz w:val="24"/>
                <w:szCs w:val="24"/>
              </w:rPr>
              <w:t>-</w:t>
            </w:r>
            <w:r w:rsidRPr="003D501A">
              <w:rPr>
                <w:spacing w:val="-9"/>
                <w:sz w:val="24"/>
                <w:szCs w:val="24"/>
              </w:rPr>
              <w:t xml:space="preserve"> </w:t>
            </w:r>
            <w:r w:rsidRPr="003D501A">
              <w:rPr>
                <w:sz w:val="24"/>
                <w:szCs w:val="24"/>
              </w:rPr>
              <w:t>Умение</w:t>
            </w:r>
            <w:r w:rsidRPr="003D501A">
              <w:rPr>
                <w:spacing w:val="-5"/>
                <w:sz w:val="24"/>
                <w:szCs w:val="24"/>
              </w:rPr>
              <w:t xml:space="preserve"> </w:t>
            </w:r>
            <w:r w:rsidRPr="003D501A">
              <w:rPr>
                <w:sz w:val="24"/>
                <w:szCs w:val="24"/>
              </w:rPr>
              <w:t>попросить</w:t>
            </w:r>
          </w:p>
          <w:p w:rsidR="00A74AAB" w:rsidRPr="003D501A" w:rsidRDefault="00A74AAB" w:rsidP="003D501A">
            <w:pPr>
              <w:pStyle w:val="TableParagraph"/>
              <w:ind w:left="0"/>
              <w:rPr>
                <w:sz w:val="24"/>
                <w:szCs w:val="24"/>
              </w:rPr>
            </w:pPr>
            <w:r w:rsidRPr="003D501A">
              <w:rPr>
                <w:sz w:val="24"/>
                <w:szCs w:val="24"/>
              </w:rPr>
              <w:t>совета</w:t>
            </w:r>
            <w:r w:rsidRPr="003D501A">
              <w:rPr>
                <w:spacing w:val="-3"/>
                <w:sz w:val="24"/>
                <w:szCs w:val="24"/>
              </w:rPr>
              <w:t xml:space="preserve"> </w:t>
            </w:r>
            <w:r w:rsidRPr="003D501A">
              <w:rPr>
                <w:sz w:val="24"/>
                <w:szCs w:val="24"/>
              </w:rPr>
              <w:t>и</w:t>
            </w:r>
            <w:r w:rsidRPr="003D501A">
              <w:rPr>
                <w:spacing w:val="-3"/>
                <w:sz w:val="24"/>
                <w:szCs w:val="24"/>
              </w:rPr>
              <w:t xml:space="preserve"> </w:t>
            </w:r>
            <w:r w:rsidRPr="003D501A">
              <w:rPr>
                <w:sz w:val="24"/>
                <w:szCs w:val="24"/>
              </w:rPr>
              <w:t>помощи</w:t>
            </w:r>
            <w:r w:rsidRPr="003D501A">
              <w:rPr>
                <w:spacing w:val="-2"/>
                <w:sz w:val="24"/>
                <w:szCs w:val="24"/>
              </w:rPr>
              <w:t xml:space="preserve"> </w:t>
            </w:r>
            <w:r w:rsidRPr="003D501A">
              <w:rPr>
                <w:sz w:val="24"/>
                <w:szCs w:val="24"/>
              </w:rPr>
              <w:t>у</w:t>
            </w:r>
            <w:r w:rsidRPr="003D501A">
              <w:rPr>
                <w:spacing w:val="-6"/>
                <w:sz w:val="24"/>
                <w:szCs w:val="24"/>
              </w:rPr>
              <w:t xml:space="preserve"> </w:t>
            </w:r>
            <w:r w:rsidRPr="003D501A">
              <w:rPr>
                <w:sz w:val="24"/>
                <w:szCs w:val="24"/>
              </w:rPr>
              <w:t>старших,</w:t>
            </w:r>
            <w:r w:rsidRPr="003D501A">
              <w:rPr>
                <w:spacing w:val="-47"/>
                <w:sz w:val="24"/>
                <w:szCs w:val="24"/>
              </w:rPr>
              <w:t xml:space="preserve"> </w:t>
            </w:r>
            <w:r w:rsidRPr="003D501A">
              <w:rPr>
                <w:sz w:val="24"/>
                <w:szCs w:val="24"/>
              </w:rPr>
              <w:t>мотивация</w:t>
            </w:r>
            <w:r w:rsidRPr="003D501A">
              <w:rPr>
                <w:spacing w:val="-3"/>
                <w:sz w:val="24"/>
                <w:szCs w:val="24"/>
              </w:rPr>
              <w:t xml:space="preserve"> </w:t>
            </w:r>
            <w:r w:rsidRPr="003D501A">
              <w:rPr>
                <w:sz w:val="24"/>
                <w:szCs w:val="24"/>
              </w:rPr>
              <w:t>к</w:t>
            </w:r>
            <w:r w:rsidRPr="003D501A">
              <w:rPr>
                <w:spacing w:val="1"/>
                <w:sz w:val="24"/>
                <w:szCs w:val="24"/>
              </w:rPr>
              <w:t xml:space="preserve"> </w:t>
            </w:r>
            <w:r w:rsidRPr="003D501A">
              <w:rPr>
                <w:sz w:val="24"/>
                <w:szCs w:val="24"/>
              </w:rPr>
              <w:t>учению.</w:t>
            </w:r>
          </w:p>
        </w:tc>
        <w:tc>
          <w:tcPr>
            <w:tcW w:w="3969" w:type="dxa"/>
          </w:tcPr>
          <w:p w:rsidR="00A74AAB" w:rsidRPr="003D501A" w:rsidRDefault="00A74AAB" w:rsidP="003D501A">
            <w:pPr>
              <w:pStyle w:val="TableParagraph"/>
              <w:ind w:left="0"/>
              <w:rPr>
                <w:sz w:val="24"/>
                <w:szCs w:val="24"/>
              </w:rPr>
            </w:pPr>
            <w:r w:rsidRPr="003D501A">
              <w:rPr>
                <w:sz w:val="24"/>
                <w:szCs w:val="24"/>
              </w:rPr>
              <w:t>Формирование</w:t>
            </w:r>
            <w:r w:rsidRPr="003D501A">
              <w:rPr>
                <w:spacing w:val="1"/>
                <w:sz w:val="24"/>
                <w:szCs w:val="24"/>
              </w:rPr>
              <w:t xml:space="preserve"> </w:t>
            </w:r>
            <w:r w:rsidRPr="003D501A">
              <w:rPr>
                <w:spacing w:val="-1"/>
                <w:sz w:val="24"/>
                <w:szCs w:val="24"/>
              </w:rPr>
              <w:t xml:space="preserve">положительной </w:t>
            </w:r>
            <w:r w:rsidRPr="003D501A">
              <w:rPr>
                <w:sz w:val="24"/>
                <w:szCs w:val="24"/>
              </w:rPr>
              <w:t xml:space="preserve">мотивации </w:t>
            </w:r>
            <w:r w:rsidRPr="003D501A">
              <w:rPr>
                <w:spacing w:val="-48"/>
                <w:sz w:val="24"/>
                <w:szCs w:val="24"/>
              </w:rPr>
              <w:t xml:space="preserve"> </w:t>
            </w:r>
            <w:r w:rsidRPr="003D501A">
              <w:rPr>
                <w:sz w:val="24"/>
                <w:szCs w:val="24"/>
              </w:rPr>
              <w:t>родителей к получению</w:t>
            </w:r>
            <w:r w:rsidRPr="003D501A">
              <w:rPr>
                <w:spacing w:val="1"/>
                <w:sz w:val="24"/>
                <w:szCs w:val="24"/>
              </w:rPr>
              <w:t xml:space="preserve"> </w:t>
            </w:r>
            <w:r w:rsidRPr="003D501A">
              <w:rPr>
                <w:sz w:val="24"/>
                <w:szCs w:val="24"/>
              </w:rPr>
              <w:t>педагогических</w:t>
            </w:r>
            <w:r w:rsidRPr="003D501A">
              <w:rPr>
                <w:spacing w:val="-3"/>
                <w:sz w:val="24"/>
                <w:szCs w:val="24"/>
              </w:rPr>
              <w:t xml:space="preserve"> </w:t>
            </w:r>
            <w:r w:rsidRPr="003D501A">
              <w:rPr>
                <w:sz w:val="24"/>
                <w:szCs w:val="24"/>
              </w:rPr>
              <w:t>знаний.</w:t>
            </w:r>
          </w:p>
        </w:tc>
      </w:tr>
      <w:tr w:rsidR="00A74AAB" w:rsidRPr="003D501A" w:rsidTr="00D74C3A">
        <w:trPr>
          <w:trHeight w:val="921"/>
        </w:trPr>
        <w:tc>
          <w:tcPr>
            <w:tcW w:w="708" w:type="dxa"/>
          </w:tcPr>
          <w:p w:rsidR="00A74AAB" w:rsidRPr="003D501A" w:rsidRDefault="00A74AAB" w:rsidP="003D501A">
            <w:pPr>
              <w:pStyle w:val="TableParagraph"/>
              <w:ind w:left="0"/>
              <w:jc w:val="center"/>
              <w:rPr>
                <w:sz w:val="24"/>
                <w:szCs w:val="24"/>
              </w:rPr>
            </w:pPr>
            <w:r w:rsidRPr="003D501A">
              <w:rPr>
                <w:sz w:val="24"/>
                <w:szCs w:val="24"/>
              </w:rPr>
              <w:t>6.</w:t>
            </w:r>
          </w:p>
        </w:tc>
        <w:tc>
          <w:tcPr>
            <w:tcW w:w="3121" w:type="dxa"/>
          </w:tcPr>
          <w:p w:rsidR="00A74AAB" w:rsidRPr="003D501A" w:rsidRDefault="00A74AAB" w:rsidP="003D501A">
            <w:pPr>
              <w:pStyle w:val="TableParagraph"/>
              <w:ind w:left="0"/>
              <w:rPr>
                <w:sz w:val="24"/>
                <w:szCs w:val="24"/>
              </w:rPr>
            </w:pPr>
            <w:r w:rsidRPr="003D501A">
              <w:rPr>
                <w:sz w:val="24"/>
                <w:szCs w:val="24"/>
              </w:rPr>
              <w:t xml:space="preserve">Общешкольное </w:t>
            </w:r>
            <w:r w:rsidRPr="003D501A">
              <w:rPr>
                <w:spacing w:val="-47"/>
                <w:sz w:val="24"/>
                <w:szCs w:val="24"/>
              </w:rPr>
              <w:t xml:space="preserve"> </w:t>
            </w:r>
            <w:r w:rsidRPr="003D501A">
              <w:rPr>
                <w:spacing w:val="-1"/>
                <w:sz w:val="24"/>
                <w:szCs w:val="24"/>
              </w:rPr>
              <w:t>тематическое</w:t>
            </w:r>
            <w:r w:rsidRPr="003D501A">
              <w:rPr>
                <w:spacing w:val="-8"/>
                <w:sz w:val="24"/>
                <w:szCs w:val="24"/>
              </w:rPr>
              <w:t xml:space="preserve"> </w:t>
            </w:r>
            <w:r w:rsidRPr="003D501A">
              <w:rPr>
                <w:sz w:val="24"/>
                <w:szCs w:val="24"/>
              </w:rPr>
              <w:t>собрание</w:t>
            </w:r>
          </w:p>
        </w:tc>
        <w:tc>
          <w:tcPr>
            <w:tcW w:w="3117" w:type="dxa"/>
          </w:tcPr>
          <w:p w:rsidR="00A74AAB" w:rsidRPr="003D501A" w:rsidRDefault="00A74AAB" w:rsidP="003D501A">
            <w:pPr>
              <w:pStyle w:val="TableParagraph"/>
              <w:ind w:left="0"/>
              <w:rPr>
                <w:sz w:val="24"/>
                <w:szCs w:val="24"/>
              </w:rPr>
            </w:pPr>
            <w:r w:rsidRPr="003D501A">
              <w:rPr>
                <w:sz w:val="24"/>
                <w:szCs w:val="24"/>
              </w:rPr>
              <w:t>Принятие установки</w:t>
            </w:r>
            <w:r w:rsidRPr="003D501A">
              <w:rPr>
                <w:spacing w:val="-48"/>
                <w:sz w:val="24"/>
                <w:szCs w:val="24"/>
              </w:rPr>
              <w:t xml:space="preserve"> </w:t>
            </w:r>
            <w:r w:rsidRPr="003D501A">
              <w:rPr>
                <w:sz w:val="24"/>
                <w:szCs w:val="24"/>
              </w:rPr>
              <w:t>на здоровый образ жизни,</w:t>
            </w:r>
            <w:r w:rsidRPr="003D501A">
              <w:rPr>
                <w:spacing w:val="1"/>
                <w:sz w:val="24"/>
                <w:szCs w:val="24"/>
              </w:rPr>
              <w:t xml:space="preserve"> </w:t>
            </w:r>
            <w:r w:rsidRPr="003D501A">
              <w:rPr>
                <w:sz w:val="24"/>
                <w:szCs w:val="24"/>
              </w:rPr>
              <w:t>понимание</w:t>
            </w:r>
            <w:r w:rsidRPr="003D501A">
              <w:rPr>
                <w:spacing w:val="-1"/>
                <w:sz w:val="24"/>
                <w:szCs w:val="24"/>
              </w:rPr>
              <w:t xml:space="preserve"> </w:t>
            </w:r>
            <w:r w:rsidRPr="003D501A">
              <w:rPr>
                <w:sz w:val="24"/>
                <w:szCs w:val="24"/>
              </w:rPr>
              <w:t>важности здоровья,</w:t>
            </w:r>
            <w:r w:rsidRPr="003D501A">
              <w:rPr>
                <w:spacing w:val="-11"/>
                <w:sz w:val="24"/>
                <w:szCs w:val="24"/>
              </w:rPr>
              <w:t xml:space="preserve"> </w:t>
            </w:r>
            <w:r w:rsidRPr="003D501A">
              <w:rPr>
                <w:sz w:val="24"/>
                <w:szCs w:val="24"/>
              </w:rPr>
              <w:t>экологически сообразного</w:t>
            </w:r>
            <w:r w:rsidRPr="003D501A">
              <w:rPr>
                <w:spacing w:val="-9"/>
                <w:sz w:val="24"/>
                <w:szCs w:val="24"/>
              </w:rPr>
              <w:t xml:space="preserve"> </w:t>
            </w:r>
            <w:r w:rsidRPr="003D501A">
              <w:rPr>
                <w:sz w:val="24"/>
                <w:szCs w:val="24"/>
              </w:rPr>
              <w:t>поведения.</w:t>
            </w:r>
          </w:p>
        </w:tc>
        <w:tc>
          <w:tcPr>
            <w:tcW w:w="3969" w:type="dxa"/>
          </w:tcPr>
          <w:p w:rsidR="00A74AAB" w:rsidRPr="003D501A" w:rsidRDefault="00A74AAB" w:rsidP="003D501A">
            <w:pPr>
              <w:pStyle w:val="TableParagraph"/>
              <w:ind w:left="0"/>
              <w:rPr>
                <w:sz w:val="24"/>
                <w:szCs w:val="24"/>
              </w:rPr>
            </w:pPr>
            <w:r w:rsidRPr="003D501A">
              <w:rPr>
                <w:spacing w:val="-1"/>
                <w:sz w:val="24"/>
                <w:szCs w:val="24"/>
              </w:rPr>
              <w:t xml:space="preserve">Формирование </w:t>
            </w:r>
            <w:r w:rsidRPr="003D501A">
              <w:rPr>
                <w:sz w:val="24"/>
                <w:szCs w:val="24"/>
              </w:rPr>
              <w:t>«образа</w:t>
            </w:r>
            <w:r w:rsidRPr="003D501A">
              <w:rPr>
                <w:spacing w:val="-47"/>
                <w:sz w:val="24"/>
                <w:szCs w:val="24"/>
              </w:rPr>
              <w:t xml:space="preserve">           </w:t>
            </w:r>
            <w:r w:rsidRPr="003D501A">
              <w:rPr>
                <w:sz w:val="24"/>
                <w:szCs w:val="24"/>
              </w:rPr>
              <w:t>школы»</w:t>
            </w:r>
            <w:r w:rsidRPr="003D501A">
              <w:rPr>
                <w:spacing w:val="-9"/>
                <w:sz w:val="24"/>
                <w:szCs w:val="24"/>
              </w:rPr>
              <w:t xml:space="preserve"> </w:t>
            </w:r>
            <w:r w:rsidRPr="003D501A">
              <w:rPr>
                <w:sz w:val="24"/>
                <w:szCs w:val="24"/>
              </w:rPr>
              <w:t>как</w:t>
            </w:r>
            <w:r w:rsidRPr="003D501A">
              <w:rPr>
                <w:spacing w:val="-3"/>
                <w:sz w:val="24"/>
                <w:szCs w:val="24"/>
              </w:rPr>
              <w:t xml:space="preserve"> </w:t>
            </w:r>
            <w:r w:rsidRPr="003D501A">
              <w:rPr>
                <w:sz w:val="24"/>
                <w:szCs w:val="24"/>
              </w:rPr>
              <w:t>у</w:t>
            </w:r>
            <w:r w:rsidRPr="003D501A">
              <w:rPr>
                <w:spacing w:val="-8"/>
                <w:sz w:val="24"/>
                <w:szCs w:val="24"/>
              </w:rPr>
              <w:t xml:space="preserve"> </w:t>
            </w:r>
            <w:r w:rsidRPr="003D501A">
              <w:rPr>
                <w:sz w:val="24"/>
                <w:szCs w:val="24"/>
              </w:rPr>
              <w:t>родителей,</w:t>
            </w:r>
            <w:r w:rsidRPr="003D501A">
              <w:rPr>
                <w:spacing w:val="-5"/>
                <w:sz w:val="24"/>
                <w:szCs w:val="24"/>
              </w:rPr>
              <w:t xml:space="preserve"> </w:t>
            </w:r>
            <w:r w:rsidRPr="003D501A">
              <w:rPr>
                <w:sz w:val="24"/>
                <w:szCs w:val="24"/>
              </w:rPr>
              <w:t>так</w:t>
            </w:r>
          </w:p>
          <w:p w:rsidR="00A74AAB" w:rsidRPr="003D501A" w:rsidRDefault="00A74AAB" w:rsidP="003D501A">
            <w:pPr>
              <w:pStyle w:val="TableParagraph"/>
              <w:ind w:left="0"/>
              <w:rPr>
                <w:sz w:val="24"/>
                <w:szCs w:val="24"/>
              </w:rPr>
            </w:pPr>
            <w:r w:rsidRPr="003D501A">
              <w:rPr>
                <w:sz w:val="24"/>
                <w:szCs w:val="24"/>
              </w:rPr>
              <w:t>и</w:t>
            </w:r>
            <w:r w:rsidRPr="003D501A">
              <w:rPr>
                <w:spacing w:val="-4"/>
                <w:sz w:val="24"/>
                <w:szCs w:val="24"/>
              </w:rPr>
              <w:t xml:space="preserve"> </w:t>
            </w:r>
            <w:r w:rsidRPr="003D501A">
              <w:rPr>
                <w:sz w:val="24"/>
                <w:szCs w:val="24"/>
              </w:rPr>
              <w:t>у</w:t>
            </w:r>
            <w:r w:rsidRPr="003D501A">
              <w:rPr>
                <w:spacing w:val="-9"/>
                <w:sz w:val="24"/>
                <w:szCs w:val="24"/>
              </w:rPr>
              <w:t xml:space="preserve"> </w:t>
            </w:r>
            <w:r w:rsidRPr="003D501A">
              <w:rPr>
                <w:sz w:val="24"/>
                <w:szCs w:val="24"/>
              </w:rPr>
              <w:t>сторонних</w:t>
            </w:r>
            <w:r w:rsidRPr="003D501A">
              <w:rPr>
                <w:spacing w:val="-5"/>
                <w:sz w:val="24"/>
                <w:szCs w:val="24"/>
              </w:rPr>
              <w:t xml:space="preserve"> </w:t>
            </w:r>
            <w:r w:rsidRPr="003D501A">
              <w:rPr>
                <w:sz w:val="24"/>
                <w:szCs w:val="24"/>
              </w:rPr>
              <w:t>лиц</w:t>
            </w:r>
            <w:r w:rsidRPr="003D501A">
              <w:rPr>
                <w:spacing w:val="-4"/>
                <w:sz w:val="24"/>
                <w:szCs w:val="24"/>
              </w:rPr>
              <w:t xml:space="preserve"> </w:t>
            </w:r>
            <w:r w:rsidRPr="003D501A">
              <w:rPr>
                <w:sz w:val="24"/>
                <w:szCs w:val="24"/>
              </w:rPr>
              <w:t>и</w:t>
            </w:r>
            <w:r w:rsidRPr="003D501A">
              <w:rPr>
                <w:spacing w:val="-47"/>
                <w:sz w:val="24"/>
                <w:szCs w:val="24"/>
              </w:rPr>
              <w:t xml:space="preserve"> </w:t>
            </w:r>
            <w:r w:rsidRPr="003D501A">
              <w:rPr>
                <w:sz w:val="24"/>
                <w:szCs w:val="24"/>
              </w:rPr>
              <w:t>организаций</w:t>
            </w:r>
          </w:p>
        </w:tc>
      </w:tr>
      <w:tr w:rsidR="00A74AAB" w:rsidRPr="003D501A" w:rsidTr="00D74C3A">
        <w:trPr>
          <w:trHeight w:val="921"/>
        </w:trPr>
        <w:tc>
          <w:tcPr>
            <w:tcW w:w="708" w:type="dxa"/>
          </w:tcPr>
          <w:p w:rsidR="00A74AAB" w:rsidRPr="003D501A" w:rsidRDefault="00A74AAB" w:rsidP="003D501A">
            <w:pPr>
              <w:pStyle w:val="TableParagraph"/>
              <w:ind w:left="0"/>
              <w:jc w:val="center"/>
              <w:rPr>
                <w:sz w:val="24"/>
                <w:szCs w:val="24"/>
              </w:rPr>
            </w:pPr>
            <w:r w:rsidRPr="003D501A">
              <w:rPr>
                <w:sz w:val="24"/>
                <w:szCs w:val="24"/>
              </w:rPr>
              <w:t>7.</w:t>
            </w:r>
          </w:p>
        </w:tc>
        <w:tc>
          <w:tcPr>
            <w:tcW w:w="3121" w:type="dxa"/>
          </w:tcPr>
          <w:p w:rsidR="00A74AAB" w:rsidRPr="003D501A" w:rsidRDefault="00A74AAB" w:rsidP="003D501A">
            <w:pPr>
              <w:pStyle w:val="TableParagraph"/>
              <w:ind w:left="0"/>
              <w:rPr>
                <w:sz w:val="24"/>
                <w:szCs w:val="24"/>
              </w:rPr>
            </w:pPr>
            <w:r w:rsidRPr="003D501A">
              <w:rPr>
                <w:sz w:val="24"/>
                <w:szCs w:val="24"/>
              </w:rPr>
              <w:t>Организация совместной</w:t>
            </w:r>
            <w:r w:rsidRPr="003D501A">
              <w:rPr>
                <w:spacing w:val="-48"/>
                <w:sz w:val="24"/>
                <w:szCs w:val="24"/>
              </w:rPr>
              <w:t xml:space="preserve"> </w:t>
            </w:r>
            <w:r w:rsidRPr="003D501A">
              <w:rPr>
                <w:sz w:val="24"/>
                <w:szCs w:val="24"/>
              </w:rPr>
              <w:t>работы педагогов и родителей</w:t>
            </w:r>
            <w:r w:rsidRPr="003D501A">
              <w:rPr>
                <w:spacing w:val="1"/>
                <w:sz w:val="24"/>
                <w:szCs w:val="24"/>
              </w:rPr>
              <w:t xml:space="preserve"> </w:t>
            </w:r>
            <w:r w:rsidRPr="003D501A">
              <w:rPr>
                <w:sz w:val="24"/>
                <w:szCs w:val="24"/>
              </w:rPr>
              <w:t>(законных представителей) по</w:t>
            </w:r>
            <w:r w:rsidRPr="003D501A">
              <w:rPr>
                <w:spacing w:val="1"/>
                <w:sz w:val="24"/>
                <w:szCs w:val="24"/>
              </w:rPr>
              <w:t xml:space="preserve"> </w:t>
            </w:r>
            <w:r w:rsidRPr="003D501A">
              <w:rPr>
                <w:sz w:val="24"/>
                <w:szCs w:val="24"/>
              </w:rPr>
              <w:t>проведению</w:t>
            </w:r>
            <w:r w:rsidRPr="003D501A">
              <w:rPr>
                <w:spacing w:val="-2"/>
                <w:sz w:val="24"/>
                <w:szCs w:val="24"/>
              </w:rPr>
              <w:t xml:space="preserve"> </w:t>
            </w:r>
            <w:r w:rsidRPr="003D501A">
              <w:rPr>
                <w:sz w:val="24"/>
                <w:szCs w:val="24"/>
              </w:rPr>
              <w:t>спортивных соревнований,</w:t>
            </w:r>
            <w:r w:rsidRPr="003D501A">
              <w:rPr>
                <w:spacing w:val="-8"/>
                <w:sz w:val="24"/>
                <w:szCs w:val="24"/>
              </w:rPr>
              <w:t xml:space="preserve"> </w:t>
            </w:r>
            <w:r w:rsidRPr="003D501A">
              <w:rPr>
                <w:sz w:val="24"/>
                <w:szCs w:val="24"/>
              </w:rPr>
              <w:t>дней</w:t>
            </w:r>
            <w:r w:rsidRPr="003D501A">
              <w:rPr>
                <w:spacing w:val="-9"/>
                <w:sz w:val="24"/>
                <w:szCs w:val="24"/>
              </w:rPr>
              <w:t xml:space="preserve"> </w:t>
            </w:r>
            <w:r w:rsidRPr="003D501A">
              <w:rPr>
                <w:sz w:val="24"/>
                <w:szCs w:val="24"/>
              </w:rPr>
              <w:t>здоровья,</w:t>
            </w:r>
            <w:r w:rsidRPr="003D501A">
              <w:rPr>
                <w:spacing w:val="-47"/>
                <w:sz w:val="24"/>
                <w:szCs w:val="24"/>
              </w:rPr>
              <w:t xml:space="preserve"> </w:t>
            </w:r>
            <w:r w:rsidRPr="003D501A">
              <w:rPr>
                <w:sz w:val="24"/>
                <w:szCs w:val="24"/>
              </w:rPr>
              <w:t>занятий</w:t>
            </w:r>
            <w:r w:rsidRPr="003D501A">
              <w:rPr>
                <w:spacing w:val="-2"/>
                <w:sz w:val="24"/>
                <w:szCs w:val="24"/>
              </w:rPr>
              <w:t xml:space="preserve"> </w:t>
            </w:r>
            <w:r w:rsidRPr="003D501A">
              <w:rPr>
                <w:sz w:val="24"/>
                <w:szCs w:val="24"/>
              </w:rPr>
              <w:t>по</w:t>
            </w:r>
            <w:r w:rsidRPr="003D501A">
              <w:rPr>
                <w:spacing w:val="-1"/>
                <w:sz w:val="24"/>
                <w:szCs w:val="24"/>
              </w:rPr>
              <w:t xml:space="preserve"> </w:t>
            </w:r>
            <w:r w:rsidRPr="003D501A">
              <w:rPr>
                <w:sz w:val="24"/>
                <w:szCs w:val="24"/>
              </w:rPr>
              <w:t>профилактике</w:t>
            </w:r>
          </w:p>
          <w:p w:rsidR="00A74AAB" w:rsidRPr="003D501A" w:rsidRDefault="00A74AAB" w:rsidP="003D501A">
            <w:pPr>
              <w:pStyle w:val="TableParagraph"/>
              <w:ind w:left="0"/>
              <w:rPr>
                <w:sz w:val="24"/>
                <w:szCs w:val="24"/>
              </w:rPr>
            </w:pPr>
            <w:r w:rsidRPr="003D501A">
              <w:rPr>
                <w:sz w:val="24"/>
                <w:szCs w:val="24"/>
              </w:rPr>
              <w:t>вредных</w:t>
            </w:r>
            <w:r w:rsidRPr="003D501A">
              <w:rPr>
                <w:spacing w:val="-9"/>
                <w:sz w:val="24"/>
                <w:szCs w:val="24"/>
              </w:rPr>
              <w:t xml:space="preserve"> </w:t>
            </w:r>
            <w:r w:rsidRPr="003D501A">
              <w:rPr>
                <w:sz w:val="24"/>
                <w:szCs w:val="24"/>
              </w:rPr>
              <w:t>привычек,</w:t>
            </w:r>
            <w:r w:rsidRPr="003D501A">
              <w:rPr>
                <w:spacing w:val="-8"/>
                <w:sz w:val="24"/>
                <w:szCs w:val="24"/>
              </w:rPr>
              <w:t xml:space="preserve"> </w:t>
            </w:r>
            <w:r w:rsidRPr="003D501A">
              <w:rPr>
                <w:sz w:val="24"/>
                <w:szCs w:val="24"/>
              </w:rPr>
              <w:t>организация</w:t>
            </w:r>
            <w:r w:rsidRPr="003D501A">
              <w:rPr>
                <w:spacing w:val="-47"/>
                <w:sz w:val="24"/>
                <w:szCs w:val="24"/>
              </w:rPr>
              <w:t xml:space="preserve"> </w:t>
            </w:r>
            <w:r w:rsidRPr="003D501A">
              <w:rPr>
                <w:sz w:val="24"/>
                <w:szCs w:val="24"/>
              </w:rPr>
              <w:t>походов,</w:t>
            </w:r>
            <w:r w:rsidRPr="003D501A">
              <w:rPr>
                <w:spacing w:val="-2"/>
                <w:sz w:val="24"/>
                <w:szCs w:val="24"/>
              </w:rPr>
              <w:t xml:space="preserve"> </w:t>
            </w:r>
            <w:r w:rsidRPr="003D501A">
              <w:rPr>
                <w:sz w:val="24"/>
                <w:szCs w:val="24"/>
              </w:rPr>
              <w:t>весёлых</w:t>
            </w:r>
            <w:r w:rsidRPr="003D501A">
              <w:rPr>
                <w:spacing w:val="-3"/>
                <w:sz w:val="24"/>
                <w:szCs w:val="24"/>
              </w:rPr>
              <w:t xml:space="preserve"> </w:t>
            </w:r>
            <w:r w:rsidRPr="003D501A">
              <w:rPr>
                <w:sz w:val="24"/>
                <w:szCs w:val="24"/>
              </w:rPr>
              <w:t>стартов.</w:t>
            </w:r>
          </w:p>
        </w:tc>
        <w:tc>
          <w:tcPr>
            <w:tcW w:w="3117" w:type="dxa"/>
          </w:tcPr>
          <w:p w:rsidR="00A74AAB" w:rsidRPr="003D501A" w:rsidRDefault="00A74AAB" w:rsidP="003D501A">
            <w:pPr>
              <w:pStyle w:val="TableParagraph"/>
              <w:ind w:left="0"/>
              <w:rPr>
                <w:sz w:val="24"/>
                <w:szCs w:val="24"/>
              </w:rPr>
            </w:pPr>
            <w:r w:rsidRPr="003D501A">
              <w:rPr>
                <w:sz w:val="24"/>
                <w:szCs w:val="24"/>
              </w:rPr>
              <w:t>Навык</w:t>
            </w:r>
            <w:r w:rsidRPr="003D501A">
              <w:rPr>
                <w:spacing w:val="-12"/>
                <w:sz w:val="24"/>
                <w:szCs w:val="24"/>
              </w:rPr>
              <w:t xml:space="preserve"> </w:t>
            </w:r>
            <w:r w:rsidRPr="003D501A">
              <w:rPr>
                <w:sz w:val="24"/>
                <w:szCs w:val="24"/>
              </w:rPr>
              <w:t>толерантности,</w:t>
            </w:r>
            <w:r w:rsidRPr="003D501A">
              <w:rPr>
                <w:spacing w:val="-47"/>
                <w:sz w:val="24"/>
                <w:szCs w:val="24"/>
              </w:rPr>
              <w:t xml:space="preserve"> </w:t>
            </w:r>
            <w:r w:rsidRPr="003D501A">
              <w:rPr>
                <w:sz w:val="24"/>
                <w:szCs w:val="24"/>
              </w:rPr>
              <w:t>коммуникабельности.</w:t>
            </w:r>
          </w:p>
        </w:tc>
        <w:tc>
          <w:tcPr>
            <w:tcW w:w="3969" w:type="dxa"/>
          </w:tcPr>
          <w:p w:rsidR="00A74AAB" w:rsidRPr="003D501A" w:rsidRDefault="00A74AAB" w:rsidP="003D501A">
            <w:pPr>
              <w:pStyle w:val="TableParagraph"/>
              <w:ind w:left="0"/>
              <w:rPr>
                <w:sz w:val="24"/>
                <w:szCs w:val="24"/>
              </w:rPr>
            </w:pPr>
            <w:r w:rsidRPr="003D501A">
              <w:rPr>
                <w:sz w:val="24"/>
                <w:szCs w:val="24"/>
              </w:rPr>
              <w:t>Активное</w:t>
            </w:r>
            <w:r w:rsidRPr="003D501A">
              <w:rPr>
                <w:spacing w:val="-4"/>
                <w:sz w:val="24"/>
                <w:szCs w:val="24"/>
              </w:rPr>
              <w:t xml:space="preserve"> </w:t>
            </w:r>
            <w:r w:rsidRPr="003D501A">
              <w:rPr>
                <w:sz w:val="24"/>
                <w:szCs w:val="24"/>
              </w:rPr>
              <w:t>участие</w:t>
            </w:r>
            <w:r w:rsidRPr="003D501A">
              <w:rPr>
                <w:spacing w:val="-6"/>
                <w:sz w:val="24"/>
                <w:szCs w:val="24"/>
              </w:rPr>
              <w:t xml:space="preserve"> </w:t>
            </w:r>
            <w:r w:rsidRPr="003D501A">
              <w:rPr>
                <w:sz w:val="24"/>
                <w:szCs w:val="24"/>
              </w:rPr>
              <w:t>в</w:t>
            </w:r>
            <w:r w:rsidRPr="003D501A">
              <w:rPr>
                <w:spacing w:val="-47"/>
                <w:sz w:val="24"/>
                <w:szCs w:val="24"/>
              </w:rPr>
              <w:t xml:space="preserve">            </w:t>
            </w:r>
            <w:r w:rsidRPr="003D501A">
              <w:rPr>
                <w:sz w:val="24"/>
                <w:szCs w:val="24"/>
              </w:rPr>
              <w:t>делах</w:t>
            </w:r>
            <w:r w:rsidRPr="003D501A">
              <w:rPr>
                <w:spacing w:val="-3"/>
                <w:sz w:val="24"/>
                <w:szCs w:val="24"/>
              </w:rPr>
              <w:t xml:space="preserve"> </w:t>
            </w:r>
            <w:r w:rsidRPr="003D501A">
              <w:rPr>
                <w:sz w:val="24"/>
                <w:szCs w:val="24"/>
              </w:rPr>
              <w:t>школы</w:t>
            </w:r>
            <w:r w:rsidRPr="003D501A">
              <w:rPr>
                <w:spacing w:val="-2"/>
                <w:sz w:val="24"/>
                <w:szCs w:val="24"/>
              </w:rPr>
              <w:t xml:space="preserve"> </w:t>
            </w:r>
            <w:r w:rsidRPr="003D501A">
              <w:rPr>
                <w:sz w:val="24"/>
                <w:szCs w:val="24"/>
              </w:rPr>
              <w:t>и</w:t>
            </w:r>
            <w:r w:rsidRPr="003D501A">
              <w:rPr>
                <w:spacing w:val="-1"/>
                <w:sz w:val="24"/>
                <w:szCs w:val="24"/>
              </w:rPr>
              <w:t xml:space="preserve"> </w:t>
            </w:r>
            <w:r w:rsidRPr="003D501A">
              <w:rPr>
                <w:sz w:val="24"/>
                <w:szCs w:val="24"/>
              </w:rPr>
              <w:t>класса.</w:t>
            </w:r>
          </w:p>
        </w:tc>
      </w:tr>
    </w:tbl>
    <w:p w:rsidR="00A74AAB" w:rsidRPr="009256CB" w:rsidRDefault="00A74AAB" w:rsidP="00A74AAB">
      <w:pPr>
        <w:ind w:firstLine="709"/>
        <w:jc w:val="center"/>
        <w:rPr>
          <w:b/>
          <w:i/>
          <w:sz w:val="28"/>
          <w:szCs w:val="28"/>
        </w:rPr>
      </w:pPr>
    </w:p>
    <w:p w:rsidR="00A74AAB" w:rsidRPr="00D74C3A" w:rsidRDefault="00A74AAB" w:rsidP="00A74AAB">
      <w:pPr>
        <w:ind w:firstLine="709"/>
        <w:jc w:val="center"/>
        <w:rPr>
          <w:b/>
          <w:i/>
          <w:sz w:val="28"/>
          <w:szCs w:val="28"/>
        </w:rPr>
      </w:pPr>
      <w:r w:rsidRPr="00D74C3A">
        <w:rPr>
          <w:b/>
          <w:i/>
          <w:sz w:val="28"/>
          <w:szCs w:val="28"/>
        </w:rPr>
        <w:t>Тематика</w:t>
      </w:r>
      <w:r w:rsidRPr="00D74C3A">
        <w:rPr>
          <w:b/>
          <w:i/>
          <w:spacing w:val="-11"/>
          <w:sz w:val="28"/>
          <w:szCs w:val="28"/>
        </w:rPr>
        <w:t xml:space="preserve"> </w:t>
      </w:r>
      <w:r w:rsidRPr="00D74C3A">
        <w:rPr>
          <w:b/>
          <w:i/>
          <w:sz w:val="28"/>
          <w:szCs w:val="28"/>
        </w:rPr>
        <w:t>бесед</w:t>
      </w:r>
      <w:r w:rsidRPr="00D74C3A">
        <w:rPr>
          <w:b/>
          <w:i/>
          <w:spacing w:val="-10"/>
          <w:sz w:val="28"/>
          <w:szCs w:val="28"/>
        </w:rPr>
        <w:t xml:space="preserve"> </w:t>
      </w:r>
      <w:r w:rsidRPr="00D74C3A">
        <w:rPr>
          <w:b/>
          <w:i/>
          <w:sz w:val="28"/>
          <w:szCs w:val="28"/>
        </w:rPr>
        <w:t>с</w:t>
      </w:r>
      <w:r w:rsidRPr="00D74C3A">
        <w:rPr>
          <w:b/>
          <w:i/>
          <w:spacing w:val="-10"/>
          <w:sz w:val="28"/>
          <w:szCs w:val="28"/>
        </w:rPr>
        <w:t xml:space="preserve"> </w:t>
      </w:r>
      <w:r w:rsidRPr="00D74C3A">
        <w:rPr>
          <w:b/>
          <w:i/>
          <w:sz w:val="28"/>
          <w:szCs w:val="28"/>
        </w:rPr>
        <w:t>родителями:</w:t>
      </w:r>
    </w:p>
    <w:p w:rsidR="00A74AAB" w:rsidRPr="00D74C3A" w:rsidRDefault="00A74AAB" w:rsidP="0054155E">
      <w:pPr>
        <w:pStyle w:val="4"/>
        <w:keepNext w:val="0"/>
        <w:keepLines w:val="0"/>
        <w:numPr>
          <w:ilvl w:val="0"/>
          <w:numId w:val="201"/>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Забота</w:t>
      </w:r>
      <w:r w:rsidRPr="00D74C3A">
        <w:rPr>
          <w:spacing w:val="-12"/>
        </w:rPr>
        <w:t xml:space="preserve"> </w:t>
      </w:r>
      <w:r w:rsidRPr="00D74C3A">
        <w:t>государства</w:t>
      </w:r>
      <w:r w:rsidRPr="00D74C3A">
        <w:rPr>
          <w:spacing w:val="-11"/>
        </w:rPr>
        <w:t xml:space="preserve"> </w:t>
      </w:r>
      <w:r w:rsidRPr="00D74C3A">
        <w:t>о</w:t>
      </w:r>
      <w:r w:rsidRPr="00D74C3A">
        <w:rPr>
          <w:spacing w:val="-10"/>
        </w:rPr>
        <w:t xml:space="preserve"> </w:t>
      </w:r>
      <w:r w:rsidRPr="00D74C3A">
        <w:t>здоровье</w:t>
      </w:r>
      <w:r w:rsidRPr="00D74C3A">
        <w:rPr>
          <w:spacing w:val="-11"/>
        </w:rPr>
        <w:t xml:space="preserve"> </w:t>
      </w:r>
      <w:r w:rsidRPr="00D74C3A">
        <w:t>подрастающего</w:t>
      </w:r>
      <w:r w:rsidRPr="00D74C3A">
        <w:rPr>
          <w:spacing w:val="-11"/>
        </w:rPr>
        <w:t xml:space="preserve"> </w:t>
      </w:r>
      <w:r w:rsidRPr="00D74C3A">
        <w:t>поколения.</w:t>
      </w:r>
    </w:p>
    <w:p w:rsidR="00A74AAB" w:rsidRPr="00D74C3A" w:rsidRDefault="00A74AAB" w:rsidP="00A74AAB">
      <w:pPr>
        <w:pStyle w:val="a3"/>
        <w:ind w:left="0" w:firstLine="709"/>
      </w:pPr>
      <w:r w:rsidRPr="00D74C3A">
        <w:t>Содружество</w:t>
      </w:r>
      <w:r w:rsidRPr="00D74C3A">
        <w:rPr>
          <w:spacing w:val="-6"/>
        </w:rPr>
        <w:t xml:space="preserve"> </w:t>
      </w:r>
      <w:r w:rsidRPr="00D74C3A">
        <w:t>врача,</w:t>
      </w:r>
      <w:r w:rsidRPr="00D74C3A">
        <w:rPr>
          <w:spacing w:val="-8"/>
        </w:rPr>
        <w:t xml:space="preserve"> </w:t>
      </w:r>
      <w:r w:rsidRPr="00D74C3A">
        <w:t>педагога</w:t>
      </w:r>
      <w:r w:rsidRPr="00D74C3A">
        <w:rPr>
          <w:spacing w:val="-8"/>
        </w:rPr>
        <w:t xml:space="preserve"> </w:t>
      </w:r>
      <w:r w:rsidRPr="00D74C3A">
        <w:t>и</w:t>
      </w:r>
      <w:r w:rsidRPr="00D74C3A">
        <w:rPr>
          <w:spacing w:val="-8"/>
        </w:rPr>
        <w:t xml:space="preserve"> </w:t>
      </w:r>
      <w:r w:rsidRPr="00D74C3A">
        <w:t>семьи</w:t>
      </w:r>
      <w:r w:rsidRPr="00D74C3A">
        <w:rPr>
          <w:spacing w:val="-7"/>
        </w:rPr>
        <w:t xml:space="preserve"> </w:t>
      </w:r>
      <w:r w:rsidRPr="00D74C3A">
        <w:t>в</w:t>
      </w:r>
      <w:r w:rsidRPr="00D74C3A">
        <w:rPr>
          <w:spacing w:val="-9"/>
        </w:rPr>
        <w:t xml:space="preserve"> </w:t>
      </w:r>
      <w:r w:rsidRPr="00D74C3A">
        <w:t>гигиеническом</w:t>
      </w:r>
      <w:r w:rsidRPr="00D74C3A">
        <w:rPr>
          <w:spacing w:val="-8"/>
        </w:rPr>
        <w:t xml:space="preserve"> </w:t>
      </w:r>
      <w:r w:rsidRPr="00D74C3A">
        <w:t>обучении</w:t>
      </w:r>
      <w:r w:rsidRPr="00D74C3A">
        <w:rPr>
          <w:spacing w:val="-8"/>
        </w:rPr>
        <w:t xml:space="preserve"> </w:t>
      </w:r>
      <w:r w:rsidRPr="00D74C3A">
        <w:t>и</w:t>
      </w:r>
      <w:r w:rsidRPr="00D74C3A">
        <w:rPr>
          <w:spacing w:val="-7"/>
        </w:rPr>
        <w:t xml:space="preserve"> </w:t>
      </w:r>
      <w:r w:rsidRPr="00D74C3A">
        <w:t>воспитании</w:t>
      </w:r>
      <w:r w:rsidRPr="00D74C3A">
        <w:rPr>
          <w:spacing w:val="-57"/>
        </w:rPr>
        <w:t xml:space="preserve"> </w:t>
      </w:r>
      <w:r w:rsidRPr="00D74C3A">
        <w:t>учащихся</w:t>
      </w:r>
      <w:r w:rsidRPr="00D74C3A">
        <w:rPr>
          <w:spacing w:val="-1"/>
        </w:rPr>
        <w:t xml:space="preserve"> </w:t>
      </w:r>
      <w:r w:rsidRPr="00D74C3A">
        <w:t>начальных</w:t>
      </w:r>
      <w:r w:rsidRPr="00D74C3A">
        <w:rPr>
          <w:spacing w:val="2"/>
        </w:rPr>
        <w:t xml:space="preserve"> </w:t>
      </w:r>
      <w:r w:rsidRPr="00D74C3A">
        <w:t>классов.</w:t>
      </w:r>
    </w:p>
    <w:p w:rsidR="00A74AAB" w:rsidRPr="00D74C3A" w:rsidRDefault="00A74AAB" w:rsidP="00A74AAB">
      <w:pPr>
        <w:pStyle w:val="a3"/>
        <w:ind w:left="0" w:firstLine="709"/>
      </w:pPr>
      <w:r w:rsidRPr="00D74C3A">
        <w:t>Психологические</w:t>
      </w:r>
      <w:r w:rsidRPr="00D74C3A">
        <w:rPr>
          <w:spacing w:val="-10"/>
        </w:rPr>
        <w:t xml:space="preserve"> </w:t>
      </w:r>
      <w:r w:rsidRPr="00D74C3A">
        <w:t>особенности</w:t>
      </w:r>
      <w:r w:rsidRPr="00D74C3A">
        <w:rPr>
          <w:spacing w:val="-9"/>
        </w:rPr>
        <w:t xml:space="preserve"> </w:t>
      </w:r>
      <w:r w:rsidRPr="00D74C3A">
        <w:t>детей</w:t>
      </w:r>
      <w:r w:rsidRPr="00D74C3A">
        <w:rPr>
          <w:spacing w:val="-9"/>
        </w:rPr>
        <w:t xml:space="preserve"> </w:t>
      </w:r>
      <w:r w:rsidRPr="00D74C3A">
        <w:t>младшего</w:t>
      </w:r>
      <w:r w:rsidRPr="00D74C3A">
        <w:rPr>
          <w:spacing w:val="-11"/>
        </w:rPr>
        <w:t xml:space="preserve"> </w:t>
      </w:r>
      <w:r w:rsidRPr="00D74C3A">
        <w:t>школьного</w:t>
      </w:r>
      <w:r w:rsidRPr="00D74C3A">
        <w:rPr>
          <w:spacing w:val="-9"/>
        </w:rPr>
        <w:t xml:space="preserve"> </w:t>
      </w:r>
      <w:r w:rsidRPr="00D74C3A">
        <w:t>возраста.</w:t>
      </w:r>
      <w:r w:rsidRPr="00D74C3A">
        <w:rPr>
          <w:spacing w:val="-57"/>
        </w:rPr>
        <w:t xml:space="preserve"> </w:t>
      </w:r>
      <w:r w:rsidRPr="00D74C3A">
        <w:t>Особенности</w:t>
      </w:r>
      <w:r w:rsidRPr="00D74C3A">
        <w:rPr>
          <w:spacing w:val="-3"/>
        </w:rPr>
        <w:t xml:space="preserve"> </w:t>
      </w:r>
      <w:r w:rsidRPr="00D74C3A">
        <w:t>физического</w:t>
      </w:r>
      <w:r w:rsidRPr="00D74C3A">
        <w:rPr>
          <w:spacing w:val="-3"/>
        </w:rPr>
        <w:t xml:space="preserve"> </w:t>
      </w:r>
      <w:r w:rsidRPr="00D74C3A">
        <w:t>развития</w:t>
      </w:r>
      <w:r w:rsidRPr="00D74C3A">
        <w:rPr>
          <w:spacing w:val="-3"/>
        </w:rPr>
        <w:t xml:space="preserve"> </w:t>
      </w:r>
      <w:r w:rsidRPr="00D74C3A">
        <w:t>младших</w:t>
      </w:r>
      <w:r w:rsidRPr="00D74C3A">
        <w:rPr>
          <w:spacing w:val="-3"/>
        </w:rPr>
        <w:t xml:space="preserve"> </w:t>
      </w:r>
      <w:r w:rsidRPr="00D74C3A">
        <w:t>школьников.</w:t>
      </w:r>
    </w:p>
    <w:p w:rsidR="00A74AAB" w:rsidRPr="00D74C3A" w:rsidRDefault="00A74AAB" w:rsidP="0054155E">
      <w:pPr>
        <w:pStyle w:val="4"/>
        <w:keepNext w:val="0"/>
        <w:keepLines w:val="0"/>
        <w:numPr>
          <w:ilvl w:val="0"/>
          <w:numId w:val="201"/>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Гигиена</w:t>
      </w:r>
      <w:r w:rsidRPr="00D74C3A">
        <w:rPr>
          <w:spacing w:val="-13"/>
        </w:rPr>
        <w:t xml:space="preserve"> </w:t>
      </w:r>
      <w:r w:rsidRPr="00D74C3A">
        <w:t>мальчиков</w:t>
      </w:r>
      <w:r w:rsidRPr="00D74C3A">
        <w:rPr>
          <w:spacing w:val="-12"/>
        </w:rPr>
        <w:t xml:space="preserve"> </w:t>
      </w:r>
      <w:r w:rsidRPr="00D74C3A">
        <w:t>и</w:t>
      </w:r>
      <w:r w:rsidRPr="00D74C3A">
        <w:rPr>
          <w:spacing w:val="-11"/>
        </w:rPr>
        <w:t xml:space="preserve"> </w:t>
      </w:r>
      <w:r w:rsidRPr="00D74C3A">
        <w:t>гигиена</w:t>
      </w:r>
      <w:r w:rsidRPr="00D74C3A">
        <w:rPr>
          <w:spacing w:val="-13"/>
        </w:rPr>
        <w:t xml:space="preserve"> </w:t>
      </w:r>
      <w:r w:rsidRPr="00D74C3A">
        <w:t>девочек.</w:t>
      </w:r>
    </w:p>
    <w:p w:rsidR="00A74AAB" w:rsidRPr="00D74C3A" w:rsidRDefault="00A74AAB" w:rsidP="00A74AAB">
      <w:pPr>
        <w:pStyle w:val="a3"/>
        <w:ind w:left="0" w:firstLine="709"/>
      </w:pPr>
      <w:r w:rsidRPr="00D74C3A">
        <w:t>Основные</w:t>
      </w:r>
      <w:r w:rsidRPr="00D74C3A">
        <w:rPr>
          <w:spacing w:val="-10"/>
        </w:rPr>
        <w:t xml:space="preserve"> </w:t>
      </w:r>
      <w:r w:rsidRPr="00D74C3A">
        <w:t>принципы</w:t>
      </w:r>
      <w:r w:rsidRPr="00D74C3A">
        <w:rPr>
          <w:spacing w:val="-8"/>
        </w:rPr>
        <w:t xml:space="preserve"> </w:t>
      </w:r>
      <w:r w:rsidRPr="00D74C3A">
        <w:t>режима</w:t>
      </w:r>
      <w:r w:rsidRPr="00D74C3A">
        <w:rPr>
          <w:spacing w:val="-9"/>
        </w:rPr>
        <w:t xml:space="preserve"> </w:t>
      </w:r>
      <w:r w:rsidRPr="00D74C3A">
        <w:t>для</w:t>
      </w:r>
      <w:r w:rsidRPr="00D74C3A">
        <w:rPr>
          <w:spacing w:val="-8"/>
        </w:rPr>
        <w:t xml:space="preserve"> </w:t>
      </w:r>
      <w:r w:rsidRPr="00D74C3A">
        <w:t>младшего</w:t>
      </w:r>
      <w:r w:rsidRPr="00D74C3A">
        <w:rPr>
          <w:spacing w:val="-7"/>
        </w:rPr>
        <w:t xml:space="preserve"> </w:t>
      </w:r>
      <w:r w:rsidRPr="00D74C3A">
        <w:t>школьника.</w:t>
      </w:r>
      <w:r w:rsidRPr="00D74C3A">
        <w:rPr>
          <w:spacing w:val="-57"/>
        </w:rPr>
        <w:t xml:space="preserve"> </w:t>
      </w:r>
      <w:r w:rsidRPr="00D74C3A">
        <w:t>Гигиенические</w:t>
      </w:r>
      <w:r w:rsidRPr="00D74C3A">
        <w:rPr>
          <w:spacing w:val="-6"/>
        </w:rPr>
        <w:t xml:space="preserve"> </w:t>
      </w:r>
      <w:r w:rsidRPr="00D74C3A">
        <w:t>требования</w:t>
      </w:r>
      <w:r w:rsidRPr="00D74C3A">
        <w:rPr>
          <w:spacing w:val="-6"/>
        </w:rPr>
        <w:t xml:space="preserve"> </w:t>
      </w:r>
      <w:r w:rsidRPr="00D74C3A">
        <w:t>к</w:t>
      </w:r>
      <w:r w:rsidRPr="00D74C3A">
        <w:rPr>
          <w:spacing w:val="-5"/>
        </w:rPr>
        <w:t xml:space="preserve"> </w:t>
      </w:r>
      <w:r w:rsidRPr="00D74C3A">
        <w:t>детской</w:t>
      </w:r>
      <w:r w:rsidRPr="00D74C3A">
        <w:rPr>
          <w:spacing w:val="-5"/>
        </w:rPr>
        <w:t xml:space="preserve"> </w:t>
      </w:r>
      <w:r w:rsidRPr="00D74C3A">
        <w:t>одежде</w:t>
      </w:r>
      <w:r w:rsidRPr="00D74C3A">
        <w:rPr>
          <w:spacing w:val="-6"/>
        </w:rPr>
        <w:t xml:space="preserve"> </w:t>
      </w:r>
      <w:r w:rsidRPr="00D74C3A">
        <w:t>и обуви.</w:t>
      </w:r>
    </w:p>
    <w:p w:rsidR="00A74AAB" w:rsidRPr="00D74C3A" w:rsidRDefault="00A74AAB" w:rsidP="00A74AAB">
      <w:pPr>
        <w:pStyle w:val="a3"/>
        <w:ind w:left="0" w:firstLine="709"/>
      </w:pPr>
      <w:r w:rsidRPr="00D74C3A">
        <w:t>Гигиена</w:t>
      </w:r>
      <w:r w:rsidRPr="00D74C3A">
        <w:rPr>
          <w:spacing w:val="-7"/>
        </w:rPr>
        <w:t xml:space="preserve"> </w:t>
      </w:r>
      <w:r w:rsidRPr="00D74C3A">
        <w:t>питания.</w:t>
      </w:r>
    </w:p>
    <w:p w:rsidR="00A74AAB" w:rsidRPr="00D74C3A" w:rsidRDefault="00A74AAB" w:rsidP="0054155E">
      <w:pPr>
        <w:pStyle w:val="4"/>
        <w:keepNext w:val="0"/>
        <w:keepLines w:val="0"/>
        <w:numPr>
          <w:ilvl w:val="0"/>
          <w:numId w:val="201"/>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Физическое воспитание детей в семье.</w:t>
      </w:r>
      <w:r w:rsidRPr="00D74C3A">
        <w:rPr>
          <w:spacing w:val="-57"/>
        </w:rPr>
        <w:t xml:space="preserve"> </w:t>
      </w:r>
      <w:r w:rsidRPr="00D74C3A">
        <w:t>Закаливание.</w:t>
      </w:r>
    </w:p>
    <w:p w:rsidR="00A74AAB" w:rsidRPr="00D74C3A" w:rsidRDefault="00A74AAB" w:rsidP="00A74AAB">
      <w:pPr>
        <w:pStyle w:val="a3"/>
        <w:ind w:left="0" w:firstLine="709"/>
      </w:pPr>
      <w:r w:rsidRPr="00D74C3A">
        <w:t>Активный</w:t>
      </w:r>
      <w:r w:rsidRPr="00D74C3A">
        <w:rPr>
          <w:spacing w:val="-15"/>
        </w:rPr>
        <w:t xml:space="preserve"> </w:t>
      </w:r>
      <w:r w:rsidRPr="00D74C3A">
        <w:t>отдых</w:t>
      </w:r>
      <w:r w:rsidRPr="00D74C3A">
        <w:rPr>
          <w:spacing w:val="-14"/>
        </w:rPr>
        <w:t xml:space="preserve"> </w:t>
      </w:r>
      <w:r w:rsidRPr="00D74C3A">
        <w:t>младших</w:t>
      </w:r>
      <w:r w:rsidRPr="00D74C3A">
        <w:rPr>
          <w:spacing w:val="-13"/>
        </w:rPr>
        <w:t xml:space="preserve"> </w:t>
      </w:r>
      <w:r w:rsidRPr="00D74C3A">
        <w:t>школьников.</w:t>
      </w:r>
      <w:r w:rsidRPr="00D74C3A">
        <w:rPr>
          <w:spacing w:val="-57"/>
        </w:rPr>
        <w:t xml:space="preserve"> </w:t>
      </w:r>
      <w:r w:rsidRPr="00D74C3A">
        <w:t>Режим</w:t>
      </w:r>
      <w:r w:rsidRPr="00D74C3A">
        <w:rPr>
          <w:spacing w:val="-2"/>
        </w:rPr>
        <w:t xml:space="preserve"> </w:t>
      </w:r>
      <w:r w:rsidRPr="00D74C3A">
        <w:t>просмотра</w:t>
      </w:r>
      <w:r w:rsidRPr="00D74C3A">
        <w:rPr>
          <w:spacing w:val="-1"/>
        </w:rPr>
        <w:t xml:space="preserve"> </w:t>
      </w:r>
      <w:r w:rsidRPr="00D74C3A">
        <w:t>телевизора.</w:t>
      </w:r>
    </w:p>
    <w:p w:rsidR="00A74AAB" w:rsidRPr="00D74C3A" w:rsidRDefault="00A74AAB" w:rsidP="0054155E">
      <w:pPr>
        <w:pStyle w:val="4"/>
        <w:keepNext w:val="0"/>
        <w:keepLines w:val="0"/>
        <w:numPr>
          <w:ilvl w:val="0"/>
          <w:numId w:val="201"/>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Половое</w:t>
      </w:r>
      <w:r w:rsidRPr="00D74C3A">
        <w:rPr>
          <w:spacing w:val="-8"/>
        </w:rPr>
        <w:t xml:space="preserve"> </w:t>
      </w:r>
      <w:r w:rsidRPr="00D74C3A">
        <w:t>воспитание</w:t>
      </w:r>
      <w:r w:rsidRPr="00D74C3A">
        <w:rPr>
          <w:spacing w:val="-8"/>
        </w:rPr>
        <w:t xml:space="preserve"> </w:t>
      </w:r>
      <w:r w:rsidRPr="00D74C3A">
        <w:t>детей</w:t>
      </w:r>
      <w:r w:rsidRPr="00D74C3A">
        <w:rPr>
          <w:spacing w:val="-8"/>
        </w:rPr>
        <w:t xml:space="preserve"> </w:t>
      </w:r>
      <w:r w:rsidRPr="00D74C3A">
        <w:t>младшего</w:t>
      </w:r>
      <w:r w:rsidRPr="00D74C3A">
        <w:rPr>
          <w:spacing w:val="-8"/>
        </w:rPr>
        <w:t xml:space="preserve"> </w:t>
      </w:r>
      <w:r w:rsidRPr="00D74C3A">
        <w:t>школьного</w:t>
      </w:r>
      <w:r w:rsidRPr="00D74C3A">
        <w:rPr>
          <w:spacing w:val="-8"/>
        </w:rPr>
        <w:t xml:space="preserve"> </w:t>
      </w:r>
      <w:r w:rsidRPr="00D74C3A">
        <w:t>возраста.</w:t>
      </w:r>
      <w:r w:rsidRPr="00D74C3A">
        <w:rPr>
          <w:spacing w:val="-57"/>
        </w:rPr>
        <w:t xml:space="preserve">               </w:t>
      </w:r>
      <w:r w:rsidRPr="00D74C3A">
        <w:t>Профилактика</w:t>
      </w:r>
      <w:r w:rsidRPr="00D74C3A">
        <w:rPr>
          <w:spacing w:val="-3"/>
        </w:rPr>
        <w:t xml:space="preserve"> </w:t>
      </w:r>
      <w:r w:rsidRPr="00D74C3A">
        <w:t>бытового</w:t>
      </w:r>
      <w:r w:rsidRPr="00D74C3A">
        <w:rPr>
          <w:spacing w:val="-1"/>
        </w:rPr>
        <w:t xml:space="preserve"> </w:t>
      </w:r>
      <w:r w:rsidRPr="00D74C3A">
        <w:t>травматизма.</w:t>
      </w:r>
    </w:p>
    <w:p w:rsidR="00A74AAB" w:rsidRPr="00D74C3A" w:rsidRDefault="00A74AAB" w:rsidP="00A74AAB">
      <w:pPr>
        <w:pStyle w:val="a3"/>
        <w:ind w:left="0" w:firstLine="709"/>
      </w:pPr>
      <w:r w:rsidRPr="00D74C3A">
        <w:t>Профилактика пищевых отравлений.</w:t>
      </w:r>
      <w:r w:rsidRPr="00D74C3A">
        <w:rPr>
          <w:spacing w:val="1"/>
        </w:rPr>
        <w:t xml:space="preserve"> </w:t>
      </w:r>
      <w:r w:rsidRPr="00D74C3A">
        <w:rPr>
          <w:spacing w:val="-1"/>
        </w:rPr>
        <w:t>Профилактика</w:t>
      </w:r>
      <w:r w:rsidRPr="00D74C3A">
        <w:rPr>
          <w:spacing w:val="-12"/>
        </w:rPr>
        <w:t xml:space="preserve"> </w:t>
      </w:r>
      <w:r w:rsidRPr="00D74C3A">
        <w:rPr>
          <w:spacing w:val="-1"/>
        </w:rPr>
        <w:t>уличного</w:t>
      </w:r>
      <w:r w:rsidRPr="00D74C3A">
        <w:rPr>
          <w:spacing w:val="-12"/>
        </w:rPr>
        <w:t xml:space="preserve"> </w:t>
      </w:r>
      <w:r w:rsidRPr="00D74C3A">
        <w:rPr>
          <w:spacing w:val="-1"/>
        </w:rPr>
        <w:t>травматизма.</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Основные направления, ценностные установки и планируемые результаты</w:t>
      </w:r>
      <w:r w:rsidRPr="00D74C3A">
        <w:rPr>
          <w:rFonts w:ascii="Times New Roman" w:hAnsi="Times New Roman" w:cs="Times New Roman"/>
          <w:color w:val="auto"/>
          <w:spacing w:val="-57"/>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здорового</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безопасного</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образа</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жизни</w:t>
      </w:r>
    </w:p>
    <w:p w:rsidR="00A74AAB" w:rsidRPr="009256CB" w:rsidRDefault="00A74AAB" w:rsidP="00A74AAB">
      <w:pPr>
        <w:pStyle w:val="5"/>
        <w:spacing w:before="0"/>
        <w:ind w:firstLine="709"/>
        <w:rPr>
          <w:sz w:val="28"/>
          <w:szCs w:val="28"/>
        </w:rPr>
      </w:pPr>
    </w:p>
    <w:tbl>
      <w:tblPr>
        <w:tblStyle w:val="TableNormal"/>
        <w:tblW w:w="1077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4"/>
        <w:gridCol w:w="3024"/>
        <w:gridCol w:w="4725"/>
      </w:tblGrid>
      <w:tr w:rsidR="00A74AAB" w:rsidRPr="003D501A" w:rsidTr="00A74AAB">
        <w:trPr>
          <w:trHeight w:val="800"/>
        </w:trPr>
        <w:tc>
          <w:tcPr>
            <w:tcW w:w="3024" w:type="dxa"/>
          </w:tcPr>
          <w:p w:rsidR="00A74AAB" w:rsidRPr="003D501A" w:rsidRDefault="00A74AAB" w:rsidP="00D74C3A">
            <w:pPr>
              <w:pStyle w:val="TableParagraph"/>
              <w:jc w:val="center"/>
              <w:rPr>
                <w:b/>
                <w:sz w:val="24"/>
                <w:szCs w:val="24"/>
              </w:rPr>
            </w:pPr>
            <w:r w:rsidRPr="003D501A">
              <w:rPr>
                <w:b/>
                <w:sz w:val="24"/>
                <w:szCs w:val="24"/>
              </w:rPr>
              <w:t>Направления</w:t>
            </w:r>
            <w:r w:rsidRPr="003D501A">
              <w:rPr>
                <w:b/>
                <w:spacing w:val="1"/>
                <w:sz w:val="24"/>
                <w:szCs w:val="24"/>
              </w:rPr>
              <w:t xml:space="preserve"> </w:t>
            </w:r>
            <w:r w:rsidRPr="003D501A">
              <w:rPr>
                <w:b/>
                <w:sz w:val="24"/>
                <w:szCs w:val="24"/>
              </w:rPr>
              <w:t>формирования</w:t>
            </w:r>
            <w:r w:rsidRPr="003D501A">
              <w:rPr>
                <w:b/>
                <w:spacing w:val="41"/>
                <w:sz w:val="24"/>
                <w:szCs w:val="24"/>
              </w:rPr>
              <w:t xml:space="preserve"> </w:t>
            </w:r>
            <w:r w:rsidRPr="003D501A">
              <w:rPr>
                <w:b/>
                <w:sz w:val="24"/>
                <w:szCs w:val="24"/>
              </w:rPr>
              <w:t>здорового образа</w:t>
            </w:r>
            <w:r w:rsidRPr="003D501A">
              <w:rPr>
                <w:b/>
                <w:spacing w:val="-5"/>
                <w:sz w:val="24"/>
                <w:szCs w:val="24"/>
              </w:rPr>
              <w:t xml:space="preserve"> </w:t>
            </w:r>
            <w:r w:rsidRPr="003D501A">
              <w:rPr>
                <w:b/>
                <w:sz w:val="24"/>
                <w:szCs w:val="24"/>
              </w:rPr>
              <w:t>жизни</w:t>
            </w:r>
          </w:p>
        </w:tc>
        <w:tc>
          <w:tcPr>
            <w:tcW w:w="3024" w:type="dxa"/>
          </w:tcPr>
          <w:p w:rsidR="00A74AAB" w:rsidRPr="003D501A" w:rsidRDefault="00A74AAB" w:rsidP="00D74C3A">
            <w:pPr>
              <w:pStyle w:val="TableParagraph"/>
              <w:jc w:val="center"/>
              <w:rPr>
                <w:b/>
                <w:sz w:val="24"/>
                <w:szCs w:val="24"/>
              </w:rPr>
            </w:pPr>
            <w:r w:rsidRPr="003D501A">
              <w:rPr>
                <w:b/>
                <w:spacing w:val="-1"/>
                <w:sz w:val="24"/>
                <w:szCs w:val="24"/>
              </w:rPr>
              <w:t xml:space="preserve">Ценностные </w:t>
            </w:r>
            <w:r w:rsidRPr="003D501A">
              <w:rPr>
                <w:b/>
                <w:spacing w:val="-47"/>
                <w:sz w:val="24"/>
                <w:szCs w:val="24"/>
              </w:rPr>
              <w:t xml:space="preserve"> </w:t>
            </w:r>
            <w:r w:rsidRPr="003D501A">
              <w:rPr>
                <w:b/>
                <w:sz w:val="24"/>
                <w:szCs w:val="24"/>
              </w:rPr>
              <w:t>установки</w:t>
            </w:r>
          </w:p>
        </w:tc>
        <w:tc>
          <w:tcPr>
            <w:tcW w:w="4725" w:type="dxa"/>
          </w:tcPr>
          <w:p w:rsidR="00A74AAB" w:rsidRPr="003D501A" w:rsidRDefault="00A74AAB" w:rsidP="00D74C3A">
            <w:pPr>
              <w:pStyle w:val="TableParagraph"/>
              <w:jc w:val="center"/>
              <w:rPr>
                <w:b/>
                <w:sz w:val="24"/>
                <w:szCs w:val="24"/>
              </w:rPr>
            </w:pPr>
            <w:r w:rsidRPr="003D501A">
              <w:rPr>
                <w:b/>
                <w:sz w:val="24"/>
                <w:szCs w:val="24"/>
              </w:rPr>
              <w:t>Планируемые результаты</w:t>
            </w:r>
            <w:r w:rsidRPr="003D501A">
              <w:rPr>
                <w:b/>
                <w:spacing w:val="1"/>
                <w:sz w:val="24"/>
                <w:szCs w:val="24"/>
              </w:rPr>
              <w:t xml:space="preserve"> </w:t>
            </w:r>
            <w:r w:rsidRPr="003D501A">
              <w:rPr>
                <w:b/>
                <w:sz w:val="24"/>
                <w:szCs w:val="24"/>
              </w:rPr>
              <w:t>формирования</w:t>
            </w:r>
            <w:r w:rsidRPr="003D501A">
              <w:rPr>
                <w:b/>
                <w:spacing w:val="-5"/>
                <w:sz w:val="24"/>
                <w:szCs w:val="24"/>
              </w:rPr>
              <w:t xml:space="preserve"> </w:t>
            </w:r>
            <w:r w:rsidRPr="003D501A">
              <w:rPr>
                <w:b/>
                <w:sz w:val="24"/>
                <w:szCs w:val="24"/>
              </w:rPr>
              <w:t>культуры</w:t>
            </w:r>
            <w:r w:rsidRPr="003D501A">
              <w:rPr>
                <w:b/>
                <w:spacing w:val="-5"/>
                <w:sz w:val="24"/>
                <w:szCs w:val="24"/>
              </w:rPr>
              <w:t xml:space="preserve"> </w:t>
            </w:r>
            <w:r w:rsidRPr="003D501A">
              <w:rPr>
                <w:b/>
                <w:sz w:val="24"/>
                <w:szCs w:val="24"/>
              </w:rPr>
              <w:t>здорового</w:t>
            </w:r>
            <w:r w:rsidRPr="003D501A">
              <w:rPr>
                <w:b/>
                <w:spacing w:val="-4"/>
                <w:sz w:val="24"/>
                <w:szCs w:val="24"/>
              </w:rPr>
              <w:t xml:space="preserve"> </w:t>
            </w:r>
            <w:r w:rsidRPr="003D501A">
              <w:rPr>
                <w:b/>
                <w:sz w:val="24"/>
                <w:szCs w:val="24"/>
              </w:rPr>
              <w:t>и безопасного</w:t>
            </w:r>
            <w:r w:rsidRPr="003D501A">
              <w:rPr>
                <w:b/>
                <w:spacing w:val="-6"/>
                <w:sz w:val="24"/>
                <w:szCs w:val="24"/>
              </w:rPr>
              <w:t xml:space="preserve"> </w:t>
            </w:r>
            <w:r w:rsidRPr="003D501A">
              <w:rPr>
                <w:b/>
                <w:sz w:val="24"/>
                <w:szCs w:val="24"/>
              </w:rPr>
              <w:t>образа</w:t>
            </w:r>
            <w:r w:rsidRPr="003D501A">
              <w:rPr>
                <w:b/>
                <w:spacing w:val="-3"/>
                <w:sz w:val="24"/>
                <w:szCs w:val="24"/>
              </w:rPr>
              <w:t xml:space="preserve"> </w:t>
            </w:r>
            <w:r w:rsidRPr="003D501A">
              <w:rPr>
                <w:b/>
                <w:sz w:val="24"/>
                <w:szCs w:val="24"/>
              </w:rPr>
              <w:t>жизни</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Формирование ценностного</w:t>
            </w:r>
            <w:r w:rsidRPr="003D501A">
              <w:rPr>
                <w:spacing w:val="-3"/>
                <w:sz w:val="24"/>
                <w:szCs w:val="24"/>
              </w:rPr>
              <w:t xml:space="preserve"> </w:t>
            </w:r>
            <w:r w:rsidRPr="003D501A">
              <w:rPr>
                <w:sz w:val="24"/>
                <w:szCs w:val="24"/>
              </w:rPr>
              <w:t>отношения</w:t>
            </w:r>
            <w:r w:rsidRPr="003D501A">
              <w:rPr>
                <w:spacing w:val="-5"/>
                <w:sz w:val="24"/>
                <w:szCs w:val="24"/>
              </w:rPr>
              <w:t xml:space="preserve"> </w:t>
            </w:r>
            <w:r w:rsidRPr="003D501A">
              <w:rPr>
                <w:sz w:val="24"/>
                <w:szCs w:val="24"/>
              </w:rPr>
              <w:t>к здоровью</w:t>
            </w:r>
            <w:r w:rsidRPr="003D501A">
              <w:rPr>
                <w:spacing w:val="-3"/>
                <w:sz w:val="24"/>
                <w:szCs w:val="24"/>
              </w:rPr>
              <w:t xml:space="preserve"> </w:t>
            </w:r>
            <w:r w:rsidRPr="003D501A">
              <w:rPr>
                <w:sz w:val="24"/>
                <w:szCs w:val="24"/>
              </w:rPr>
              <w:t>и</w:t>
            </w:r>
            <w:r w:rsidRPr="003D501A">
              <w:rPr>
                <w:spacing w:val="-3"/>
                <w:sz w:val="24"/>
                <w:szCs w:val="24"/>
              </w:rPr>
              <w:t xml:space="preserve"> </w:t>
            </w:r>
            <w:r w:rsidRPr="003D501A">
              <w:rPr>
                <w:sz w:val="24"/>
                <w:szCs w:val="24"/>
              </w:rPr>
              <w:t>здоровому</w:t>
            </w:r>
            <w:r w:rsidRPr="003D501A">
              <w:rPr>
                <w:spacing w:val="-6"/>
                <w:sz w:val="24"/>
                <w:szCs w:val="24"/>
              </w:rPr>
              <w:t xml:space="preserve"> </w:t>
            </w:r>
            <w:r w:rsidRPr="003D501A">
              <w:rPr>
                <w:sz w:val="24"/>
                <w:szCs w:val="24"/>
              </w:rPr>
              <w:t>образу</w:t>
            </w:r>
            <w:r w:rsidRPr="003D501A">
              <w:rPr>
                <w:spacing w:val="-47"/>
                <w:sz w:val="24"/>
                <w:szCs w:val="24"/>
              </w:rPr>
              <w:t xml:space="preserve">                </w:t>
            </w:r>
            <w:r w:rsidRPr="003D501A">
              <w:rPr>
                <w:sz w:val="24"/>
                <w:szCs w:val="24"/>
              </w:rPr>
              <w:t>жизни</w:t>
            </w:r>
          </w:p>
        </w:tc>
        <w:tc>
          <w:tcPr>
            <w:tcW w:w="3024" w:type="dxa"/>
          </w:tcPr>
          <w:p w:rsidR="00A74AAB" w:rsidRPr="003D501A" w:rsidRDefault="00A74AAB" w:rsidP="00D74C3A">
            <w:pPr>
              <w:pStyle w:val="TableParagraph"/>
              <w:rPr>
                <w:sz w:val="24"/>
                <w:szCs w:val="24"/>
              </w:rPr>
            </w:pPr>
            <w:r w:rsidRPr="003D501A">
              <w:rPr>
                <w:spacing w:val="-1"/>
                <w:sz w:val="24"/>
                <w:szCs w:val="24"/>
              </w:rPr>
              <w:t xml:space="preserve">Здоровье </w:t>
            </w:r>
            <w:r w:rsidRPr="003D501A">
              <w:rPr>
                <w:sz w:val="24"/>
                <w:szCs w:val="24"/>
              </w:rPr>
              <w:t>физическое,</w:t>
            </w:r>
            <w:r w:rsidRPr="003D501A">
              <w:rPr>
                <w:spacing w:val="-47"/>
                <w:sz w:val="24"/>
                <w:szCs w:val="24"/>
              </w:rPr>
              <w:t xml:space="preserve"> </w:t>
            </w:r>
            <w:r w:rsidRPr="003D501A">
              <w:rPr>
                <w:sz w:val="24"/>
                <w:szCs w:val="24"/>
              </w:rPr>
              <w:t>стремление</w:t>
            </w:r>
            <w:r w:rsidRPr="003D501A">
              <w:rPr>
                <w:spacing w:val="-1"/>
                <w:sz w:val="24"/>
                <w:szCs w:val="24"/>
              </w:rPr>
              <w:t xml:space="preserve"> </w:t>
            </w:r>
            <w:r w:rsidRPr="003D501A">
              <w:rPr>
                <w:sz w:val="24"/>
                <w:szCs w:val="24"/>
              </w:rPr>
              <w:t xml:space="preserve">к </w:t>
            </w:r>
            <w:r w:rsidRPr="003D501A">
              <w:rPr>
                <w:spacing w:val="-1"/>
                <w:sz w:val="24"/>
                <w:szCs w:val="24"/>
              </w:rPr>
              <w:t xml:space="preserve">здоровому </w:t>
            </w:r>
            <w:r w:rsidRPr="003D501A">
              <w:rPr>
                <w:sz w:val="24"/>
                <w:szCs w:val="24"/>
              </w:rPr>
              <w:t>образу</w:t>
            </w:r>
            <w:r w:rsidRPr="003D501A">
              <w:rPr>
                <w:spacing w:val="-47"/>
                <w:sz w:val="24"/>
                <w:szCs w:val="24"/>
              </w:rPr>
              <w:t xml:space="preserve"> </w:t>
            </w:r>
            <w:r w:rsidRPr="003D501A">
              <w:rPr>
                <w:sz w:val="24"/>
                <w:szCs w:val="24"/>
              </w:rPr>
              <w:t>жизни, здоровье</w:t>
            </w:r>
            <w:r w:rsidRPr="003D501A">
              <w:rPr>
                <w:spacing w:val="1"/>
                <w:sz w:val="24"/>
                <w:szCs w:val="24"/>
              </w:rPr>
              <w:t xml:space="preserve"> </w:t>
            </w:r>
            <w:r w:rsidRPr="003D501A">
              <w:rPr>
                <w:sz w:val="24"/>
                <w:szCs w:val="24"/>
              </w:rPr>
              <w:t>нравственное,</w:t>
            </w:r>
          </w:p>
          <w:p w:rsidR="00A74AAB" w:rsidRPr="003D501A" w:rsidRDefault="00A74AAB" w:rsidP="00D74C3A">
            <w:pPr>
              <w:pStyle w:val="TableParagraph"/>
              <w:rPr>
                <w:sz w:val="24"/>
                <w:szCs w:val="24"/>
              </w:rPr>
            </w:pPr>
            <w:r w:rsidRPr="003D501A">
              <w:rPr>
                <w:sz w:val="24"/>
                <w:szCs w:val="24"/>
              </w:rPr>
              <w:t>психологическое,</w:t>
            </w:r>
          </w:p>
          <w:p w:rsidR="00A74AAB" w:rsidRPr="003D501A" w:rsidRDefault="00A74AAB" w:rsidP="00D74C3A">
            <w:pPr>
              <w:pStyle w:val="TableParagraph"/>
              <w:rPr>
                <w:sz w:val="24"/>
                <w:szCs w:val="24"/>
              </w:rPr>
            </w:pPr>
            <w:r w:rsidRPr="003D501A">
              <w:rPr>
                <w:sz w:val="24"/>
                <w:szCs w:val="24"/>
              </w:rPr>
              <w:t>нервно-психическое и</w:t>
            </w:r>
            <w:r w:rsidRPr="003D501A">
              <w:rPr>
                <w:spacing w:val="-48"/>
                <w:sz w:val="24"/>
                <w:szCs w:val="24"/>
              </w:rPr>
              <w:t xml:space="preserve"> </w:t>
            </w:r>
            <w:r w:rsidRPr="003D501A">
              <w:rPr>
                <w:sz w:val="24"/>
                <w:szCs w:val="24"/>
              </w:rPr>
              <w:t>социально-</w:t>
            </w:r>
          </w:p>
          <w:p w:rsidR="00A74AAB" w:rsidRPr="003D501A" w:rsidRDefault="00A74AAB" w:rsidP="00D74C3A">
            <w:pPr>
              <w:pStyle w:val="TableParagraph"/>
              <w:rPr>
                <w:sz w:val="24"/>
                <w:szCs w:val="24"/>
              </w:rPr>
            </w:pPr>
            <w:r w:rsidRPr="003D501A">
              <w:rPr>
                <w:sz w:val="24"/>
                <w:szCs w:val="24"/>
              </w:rPr>
              <w:t>психологическое</w:t>
            </w:r>
          </w:p>
        </w:tc>
        <w:tc>
          <w:tcPr>
            <w:tcW w:w="4725" w:type="dxa"/>
          </w:tcPr>
          <w:p w:rsidR="00A74AAB" w:rsidRPr="003D501A" w:rsidRDefault="00A74AAB" w:rsidP="0054155E">
            <w:pPr>
              <w:pStyle w:val="TableParagraph"/>
              <w:numPr>
                <w:ilvl w:val="0"/>
                <w:numId w:val="200"/>
              </w:numPr>
              <w:tabs>
                <w:tab w:val="left" w:pos="423"/>
                <w:tab w:val="left" w:pos="424"/>
              </w:tabs>
              <w:ind w:left="0" w:firstLine="0"/>
              <w:rPr>
                <w:sz w:val="24"/>
                <w:szCs w:val="24"/>
              </w:rPr>
            </w:pPr>
            <w:r w:rsidRPr="003D501A">
              <w:rPr>
                <w:sz w:val="24"/>
                <w:szCs w:val="24"/>
              </w:rPr>
              <w:t>у учащихся сформировано ценностное</w:t>
            </w:r>
            <w:r w:rsidRPr="003D501A">
              <w:rPr>
                <w:spacing w:val="1"/>
                <w:sz w:val="24"/>
                <w:szCs w:val="24"/>
              </w:rPr>
              <w:t xml:space="preserve"> </w:t>
            </w:r>
            <w:r w:rsidRPr="003D501A">
              <w:rPr>
                <w:sz w:val="24"/>
                <w:szCs w:val="24"/>
              </w:rPr>
              <w:t>отношение</w:t>
            </w:r>
            <w:r w:rsidRPr="003D501A">
              <w:rPr>
                <w:spacing w:val="-2"/>
                <w:sz w:val="24"/>
                <w:szCs w:val="24"/>
              </w:rPr>
              <w:t xml:space="preserve"> </w:t>
            </w:r>
            <w:r w:rsidRPr="003D501A">
              <w:rPr>
                <w:sz w:val="24"/>
                <w:szCs w:val="24"/>
              </w:rPr>
              <w:t>к</w:t>
            </w:r>
            <w:r w:rsidRPr="003D501A">
              <w:rPr>
                <w:spacing w:val="-3"/>
                <w:sz w:val="24"/>
                <w:szCs w:val="24"/>
              </w:rPr>
              <w:t xml:space="preserve"> </w:t>
            </w:r>
            <w:r w:rsidRPr="003D501A">
              <w:rPr>
                <w:sz w:val="24"/>
                <w:szCs w:val="24"/>
              </w:rPr>
              <w:t>своему</w:t>
            </w:r>
            <w:r w:rsidRPr="003D501A">
              <w:rPr>
                <w:spacing w:val="-6"/>
                <w:sz w:val="24"/>
                <w:szCs w:val="24"/>
              </w:rPr>
              <w:t xml:space="preserve"> </w:t>
            </w:r>
            <w:r w:rsidRPr="003D501A">
              <w:rPr>
                <w:sz w:val="24"/>
                <w:szCs w:val="24"/>
              </w:rPr>
              <w:t>здоровью,</w:t>
            </w:r>
            <w:r w:rsidRPr="003D501A">
              <w:rPr>
                <w:spacing w:val="-2"/>
                <w:sz w:val="24"/>
                <w:szCs w:val="24"/>
              </w:rPr>
              <w:t xml:space="preserve"> </w:t>
            </w:r>
            <w:r w:rsidRPr="003D501A">
              <w:rPr>
                <w:sz w:val="24"/>
                <w:szCs w:val="24"/>
              </w:rPr>
              <w:t>здоровью</w:t>
            </w:r>
            <w:r w:rsidRPr="003D501A">
              <w:rPr>
                <w:spacing w:val="-47"/>
                <w:sz w:val="24"/>
                <w:szCs w:val="24"/>
              </w:rPr>
              <w:t xml:space="preserve"> </w:t>
            </w:r>
            <w:r w:rsidRPr="003D501A">
              <w:rPr>
                <w:sz w:val="24"/>
                <w:szCs w:val="24"/>
              </w:rPr>
              <w:t>близких и</w:t>
            </w:r>
            <w:r w:rsidRPr="003D501A">
              <w:rPr>
                <w:spacing w:val="-2"/>
                <w:sz w:val="24"/>
                <w:szCs w:val="24"/>
              </w:rPr>
              <w:t xml:space="preserve"> </w:t>
            </w:r>
            <w:r w:rsidRPr="003D501A">
              <w:rPr>
                <w:sz w:val="24"/>
                <w:szCs w:val="24"/>
              </w:rPr>
              <w:t>окружающих людей;</w:t>
            </w:r>
          </w:p>
          <w:p w:rsidR="00A74AAB" w:rsidRPr="003D501A" w:rsidRDefault="00A74AAB" w:rsidP="0054155E">
            <w:pPr>
              <w:pStyle w:val="TableParagraph"/>
              <w:numPr>
                <w:ilvl w:val="0"/>
                <w:numId w:val="200"/>
              </w:numPr>
              <w:tabs>
                <w:tab w:val="left" w:pos="423"/>
                <w:tab w:val="left" w:pos="424"/>
              </w:tabs>
              <w:ind w:left="0"/>
              <w:rPr>
                <w:sz w:val="24"/>
                <w:szCs w:val="24"/>
              </w:rPr>
            </w:pPr>
            <w:r w:rsidRPr="003D501A">
              <w:rPr>
                <w:sz w:val="24"/>
                <w:szCs w:val="24"/>
              </w:rPr>
              <w:t>учащиеся имеют элементарные представления о физическом, нравственном, психическом и социальном здоровье человека;</w:t>
            </w:r>
          </w:p>
          <w:p w:rsidR="00A74AAB" w:rsidRPr="003D501A" w:rsidRDefault="00A74AAB" w:rsidP="0054155E">
            <w:pPr>
              <w:pStyle w:val="TableParagraph"/>
              <w:numPr>
                <w:ilvl w:val="0"/>
                <w:numId w:val="200"/>
              </w:numPr>
              <w:tabs>
                <w:tab w:val="left" w:pos="423"/>
                <w:tab w:val="left" w:pos="424"/>
              </w:tabs>
              <w:ind w:left="0"/>
              <w:rPr>
                <w:sz w:val="24"/>
                <w:szCs w:val="24"/>
              </w:rPr>
            </w:pPr>
            <w:r w:rsidRPr="003D501A">
              <w:rPr>
                <w:sz w:val="24"/>
                <w:szCs w:val="24"/>
              </w:rPr>
              <w:t>учащиеся имеют первоначальный личный опыт здоровьесберегающей деятельности;</w:t>
            </w:r>
          </w:p>
          <w:p w:rsidR="00A74AAB" w:rsidRPr="003D501A" w:rsidRDefault="00A74AAB" w:rsidP="0054155E">
            <w:pPr>
              <w:pStyle w:val="TableParagraph"/>
              <w:numPr>
                <w:ilvl w:val="0"/>
                <w:numId w:val="200"/>
              </w:numPr>
              <w:tabs>
                <w:tab w:val="left" w:pos="423"/>
                <w:tab w:val="left" w:pos="424"/>
              </w:tabs>
              <w:ind w:left="0"/>
              <w:rPr>
                <w:sz w:val="24"/>
                <w:szCs w:val="24"/>
              </w:rPr>
            </w:pPr>
            <w:r w:rsidRPr="003D501A">
              <w:rPr>
                <w:sz w:val="24"/>
                <w:szCs w:val="24"/>
              </w:rPr>
              <w:t>учащиеся имеют первоначальные представления о роли физической</w:t>
            </w:r>
          </w:p>
          <w:p w:rsidR="00A74AAB" w:rsidRPr="003D501A" w:rsidRDefault="00A74AAB" w:rsidP="0054155E">
            <w:pPr>
              <w:pStyle w:val="TableParagraph"/>
              <w:numPr>
                <w:ilvl w:val="0"/>
                <w:numId w:val="200"/>
              </w:numPr>
              <w:tabs>
                <w:tab w:val="left" w:pos="423"/>
                <w:tab w:val="left" w:pos="424"/>
              </w:tabs>
              <w:ind w:left="0"/>
              <w:rPr>
                <w:sz w:val="24"/>
                <w:szCs w:val="24"/>
              </w:rPr>
            </w:pPr>
            <w:r w:rsidRPr="003D501A">
              <w:rPr>
                <w:sz w:val="24"/>
                <w:szCs w:val="24"/>
              </w:rPr>
              <w:t>культуры и спорта для здоровья человека, его образования, труда и творчества;</w:t>
            </w:r>
          </w:p>
          <w:p w:rsidR="00A74AAB" w:rsidRPr="003D501A" w:rsidRDefault="00A74AAB" w:rsidP="0054155E">
            <w:pPr>
              <w:pStyle w:val="TableParagraph"/>
              <w:numPr>
                <w:ilvl w:val="0"/>
                <w:numId w:val="200"/>
              </w:numPr>
              <w:tabs>
                <w:tab w:val="left" w:pos="423"/>
                <w:tab w:val="left" w:pos="424"/>
              </w:tabs>
              <w:ind w:left="0"/>
              <w:rPr>
                <w:sz w:val="24"/>
                <w:szCs w:val="24"/>
              </w:rPr>
            </w:pPr>
            <w:r w:rsidRPr="003D501A">
              <w:rPr>
                <w:sz w:val="24"/>
                <w:szCs w:val="24"/>
              </w:rPr>
              <w:t>учащиеся знают о возможном негативном влиянии компьютерных игр, телевидения, рекламы на здоровье человека.</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Создание</w:t>
            </w:r>
            <w:r w:rsidRPr="003D501A">
              <w:rPr>
                <w:spacing w:val="1"/>
                <w:sz w:val="24"/>
                <w:szCs w:val="24"/>
              </w:rPr>
              <w:t xml:space="preserve"> </w:t>
            </w:r>
            <w:r w:rsidRPr="003D501A">
              <w:rPr>
                <w:spacing w:val="-1"/>
                <w:sz w:val="24"/>
                <w:szCs w:val="24"/>
              </w:rPr>
              <w:t>здоровьесберегающей</w:t>
            </w:r>
            <w:r w:rsidRPr="003D501A">
              <w:rPr>
                <w:spacing w:val="-47"/>
                <w:sz w:val="24"/>
                <w:szCs w:val="24"/>
              </w:rPr>
              <w:t xml:space="preserve"> </w:t>
            </w:r>
            <w:r w:rsidRPr="003D501A">
              <w:rPr>
                <w:sz w:val="24"/>
                <w:szCs w:val="24"/>
              </w:rPr>
              <w:t>инфраструктуры</w:t>
            </w:r>
          </w:p>
          <w:p w:rsidR="00A74AAB" w:rsidRPr="003D501A" w:rsidRDefault="00A74AAB" w:rsidP="00D74C3A">
            <w:pPr>
              <w:pStyle w:val="TableParagraph"/>
              <w:rPr>
                <w:sz w:val="24"/>
                <w:szCs w:val="24"/>
              </w:rPr>
            </w:pPr>
            <w:r w:rsidRPr="003D501A">
              <w:rPr>
                <w:sz w:val="24"/>
                <w:szCs w:val="24"/>
              </w:rPr>
              <w:t>образовательного</w:t>
            </w:r>
            <w:r w:rsidRPr="003D501A">
              <w:rPr>
                <w:spacing w:val="-5"/>
                <w:sz w:val="24"/>
                <w:szCs w:val="24"/>
              </w:rPr>
              <w:t xml:space="preserve"> </w:t>
            </w:r>
            <w:r w:rsidRPr="003D501A">
              <w:rPr>
                <w:sz w:val="24"/>
                <w:szCs w:val="24"/>
              </w:rPr>
              <w:t>учреждения</w:t>
            </w:r>
          </w:p>
        </w:tc>
        <w:tc>
          <w:tcPr>
            <w:tcW w:w="3024" w:type="dxa"/>
          </w:tcPr>
          <w:p w:rsidR="00A74AAB" w:rsidRPr="003D501A" w:rsidRDefault="00A74AAB" w:rsidP="00D74C3A">
            <w:pPr>
              <w:pStyle w:val="TableParagraph"/>
              <w:rPr>
                <w:sz w:val="24"/>
                <w:szCs w:val="24"/>
              </w:rPr>
            </w:pPr>
            <w:r w:rsidRPr="003D501A">
              <w:rPr>
                <w:sz w:val="24"/>
                <w:szCs w:val="24"/>
              </w:rPr>
              <w:t>Ценность</w:t>
            </w:r>
            <w:r w:rsidRPr="003D501A">
              <w:rPr>
                <w:spacing w:val="1"/>
                <w:sz w:val="24"/>
                <w:szCs w:val="24"/>
              </w:rPr>
              <w:t xml:space="preserve"> </w:t>
            </w:r>
            <w:r w:rsidRPr="003D501A">
              <w:rPr>
                <w:sz w:val="24"/>
                <w:szCs w:val="24"/>
              </w:rPr>
              <w:t>здоровья</w:t>
            </w:r>
            <w:r w:rsidRPr="003D501A">
              <w:rPr>
                <w:spacing w:val="-8"/>
                <w:sz w:val="24"/>
                <w:szCs w:val="24"/>
              </w:rPr>
              <w:t xml:space="preserve"> </w:t>
            </w:r>
            <w:r w:rsidRPr="003D501A">
              <w:rPr>
                <w:sz w:val="24"/>
                <w:szCs w:val="24"/>
              </w:rPr>
              <w:t>и</w:t>
            </w:r>
            <w:r w:rsidRPr="003D501A">
              <w:rPr>
                <w:spacing w:val="-8"/>
                <w:sz w:val="24"/>
                <w:szCs w:val="24"/>
              </w:rPr>
              <w:t xml:space="preserve"> </w:t>
            </w:r>
            <w:r w:rsidRPr="003D501A">
              <w:rPr>
                <w:sz w:val="24"/>
                <w:szCs w:val="24"/>
              </w:rPr>
              <w:t>здорового</w:t>
            </w:r>
            <w:r w:rsidRPr="003D501A">
              <w:rPr>
                <w:spacing w:val="-47"/>
                <w:sz w:val="24"/>
                <w:szCs w:val="24"/>
              </w:rPr>
              <w:t xml:space="preserve"> </w:t>
            </w:r>
            <w:r w:rsidRPr="003D501A">
              <w:rPr>
                <w:sz w:val="24"/>
                <w:szCs w:val="24"/>
              </w:rPr>
              <w:t>образа</w:t>
            </w:r>
            <w:r w:rsidRPr="003D501A">
              <w:rPr>
                <w:spacing w:val="-1"/>
                <w:sz w:val="24"/>
                <w:szCs w:val="24"/>
              </w:rPr>
              <w:t xml:space="preserve"> </w:t>
            </w:r>
            <w:r w:rsidRPr="003D501A">
              <w:rPr>
                <w:sz w:val="24"/>
                <w:szCs w:val="24"/>
              </w:rPr>
              <w:t>жизни.</w:t>
            </w:r>
          </w:p>
        </w:tc>
        <w:tc>
          <w:tcPr>
            <w:tcW w:w="4725" w:type="dxa"/>
          </w:tcPr>
          <w:p w:rsidR="00A74AAB" w:rsidRPr="003D501A" w:rsidRDefault="00A74AAB" w:rsidP="0054155E">
            <w:pPr>
              <w:pStyle w:val="TableParagraph"/>
              <w:numPr>
                <w:ilvl w:val="0"/>
                <w:numId w:val="199"/>
              </w:numPr>
              <w:tabs>
                <w:tab w:val="left" w:pos="282"/>
              </w:tabs>
              <w:ind w:left="0" w:firstLine="0"/>
              <w:jc w:val="both"/>
              <w:rPr>
                <w:sz w:val="24"/>
                <w:szCs w:val="24"/>
              </w:rPr>
            </w:pPr>
            <w:r w:rsidRPr="003D501A">
              <w:rPr>
                <w:sz w:val="24"/>
                <w:szCs w:val="24"/>
              </w:rPr>
              <w:t>соответствие</w:t>
            </w:r>
            <w:r w:rsidRPr="003D501A">
              <w:rPr>
                <w:spacing w:val="-5"/>
                <w:sz w:val="24"/>
                <w:szCs w:val="24"/>
              </w:rPr>
              <w:t xml:space="preserve"> </w:t>
            </w:r>
            <w:r w:rsidRPr="003D501A">
              <w:rPr>
                <w:sz w:val="24"/>
                <w:szCs w:val="24"/>
              </w:rPr>
              <w:t>состояния</w:t>
            </w:r>
            <w:r w:rsidRPr="003D501A">
              <w:rPr>
                <w:spacing w:val="-4"/>
                <w:sz w:val="24"/>
                <w:szCs w:val="24"/>
              </w:rPr>
              <w:t xml:space="preserve"> </w:t>
            </w:r>
            <w:r w:rsidRPr="003D501A">
              <w:rPr>
                <w:sz w:val="24"/>
                <w:szCs w:val="24"/>
              </w:rPr>
              <w:t>и</w:t>
            </w:r>
            <w:r w:rsidRPr="003D501A">
              <w:rPr>
                <w:spacing w:val="-5"/>
                <w:sz w:val="24"/>
                <w:szCs w:val="24"/>
              </w:rPr>
              <w:t xml:space="preserve"> </w:t>
            </w:r>
            <w:r w:rsidRPr="003D501A">
              <w:rPr>
                <w:sz w:val="24"/>
                <w:szCs w:val="24"/>
              </w:rPr>
              <w:t>содержания</w:t>
            </w:r>
            <w:r w:rsidRPr="003D501A">
              <w:rPr>
                <w:spacing w:val="-48"/>
                <w:sz w:val="24"/>
                <w:szCs w:val="24"/>
              </w:rPr>
              <w:t xml:space="preserve"> </w:t>
            </w:r>
            <w:r w:rsidRPr="003D501A">
              <w:rPr>
                <w:sz w:val="24"/>
                <w:szCs w:val="24"/>
              </w:rPr>
              <w:t>зданий и помещений санитарным и</w:t>
            </w:r>
            <w:r w:rsidRPr="003D501A">
              <w:rPr>
                <w:spacing w:val="-48"/>
                <w:sz w:val="24"/>
                <w:szCs w:val="24"/>
              </w:rPr>
              <w:t xml:space="preserve"> </w:t>
            </w:r>
            <w:r w:rsidRPr="003D501A">
              <w:rPr>
                <w:sz w:val="24"/>
                <w:szCs w:val="24"/>
              </w:rPr>
              <w:t>гигиеническим</w:t>
            </w:r>
            <w:r w:rsidRPr="003D501A">
              <w:rPr>
                <w:spacing w:val="-1"/>
                <w:sz w:val="24"/>
                <w:szCs w:val="24"/>
              </w:rPr>
              <w:t xml:space="preserve"> </w:t>
            </w:r>
            <w:r w:rsidRPr="003D501A">
              <w:rPr>
                <w:sz w:val="24"/>
                <w:szCs w:val="24"/>
              </w:rPr>
              <w:t>нормам,</w:t>
            </w:r>
            <w:r w:rsidRPr="003D501A">
              <w:rPr>
                <w:spacing w:val="-2"/>
                <w:sz w:val="24"/>
                <w:szCs w:val="24"/>
              </w:rPr>
              <w:t xml:space="preserve"> </w:t>
            </w:r>
            <w:r w:rsidRPr="003D501A">
              <w:rPr>
                <w:sz w:val="24"/>
                <w:szCs w:val="24"/>
              </w:rPr>
              <w:t>нормам</w:t>
            </w:r>
          </w:p>
          <w:p w:rsidR="00A74AAB" w:rsidRPr="003D501A" w:rsidRDefault="00A74AAB" w:rsidP="00D74C3A">
            <w:pPr>
              <w:pStyle w:val="TableParagraph"/>
              <w:rPr>
                <w:sz w:val="24"/>
                <w:szCs w:val="24"/>
              </w:rPr>
            </w:pPr>
            <w:r w:rsidRPr="003D501A">
              <w:rPr>
                <w:sz w:val="24"/>
                <w:szCs w:val="24"/>
              </w:rPr>
              <w:t>пожарной</w:t>
            </w:r>
            <w:r w:rsidRPr="003D501A">
              <w:rPr>
                <w:spacing w:val="-7"/>
                <w:sz w:val="24"/>
                <w:szCs w:val="24"/>
              </w:rPr>
              <w:t xml:space="preserve"> </w:t>
            </w:r>
            <w:r w:rsidRPr="003D501A">
              <w:rPr>
                <w:sz w:val="24"/>
                <w:szCs w:val="24"/>
              </w:rPr>
              <w:t>безопасности,</w:t>
            </w:r>
            <w:r w:rsidRPr="003D501A">
              <w:rPr>
                <w:spacing w:val="-8"/>
                <w:sz w:val="24"/>
                <w:szCs w:val="24"/>
              </w:rPr>
              <w:t xml:space="preserve"> </w:t>
            </w:r>
            <w:r w:rsidRPr="003D501A">
              <w:rPr>
                <w:sz w:val="24"/>
                <w:szCs w:val="24"/>
              </w:rPr>
              <w:t>требованиям</w:t>
            </w:r>
            <w:r w:rsidRPr="003D501A">
              <w:rPr>
                <w:spacing w:val="-47"/>
                <w:sz w:val="24"/>
                <w:szCs w:val="24"/>
              </w:rPr>
              <w:t xml:space="preserve"> </w:t>
            </w:r>
            <w:r w:rsidRPr="003D501A">
              <w:rPr>
                <w:sz w:val="24"/>
                <w:szCs w:val="24"/>
              </w:rPr>
              <w:t>охраны здоровья и охраны труда</w:t>
            </w:r>
            <w:r w:rsidRPr="003D501A">
              <w:rPr>
                <w:spacing w:val="1"/>
                <w:sz w:val="24"/>
                <w:szCs w:val="24"/>
              </w:rPr>
              <w:t xml:space="preserve"> </w:t>
            </w:r>
            <w:r w:rsidRPr="003D501A">
              <w:rPr>
                <w:sz w:val="24"/>
                <w:szCs w:val="24"/>
              </w:rPr>
              <w:t>обучающихся.</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Рациональная</w:t>
            </w:r>
            <w:r w:rsidRPr="003D501A">
              <w:rPr>
                <w:spacing w:val="1"/>
                <w:sz w:val="24"/>
                <w:szCs w:val="24"/>
              </w:rPr>
              <w:t xml:space="preserve"> </w:t>
            </w:r>
            <w:r w:rsidRPr="003D501A">
              <w:rPr>
                <w:sz w:val="24"/>
                <w:szCs w:val="24"/>
              </w:rPr>
              <w:t>организация</w:t>
            </w:r>
            <w:r w:rsidRPr="003D501A">
              <w:rPr>
                <w:spacing w:val="-12"/>
                <w:sz w:val="24"/>
                <w:szCs w:val="24"/>
              </w:rPr>
              <w:t xml:space="preserve"> </w:t>
            </w:r>
            <w:r w:rsidRPr="003D501A">
              <w:rPr>
                <w:sz w:val="24"/>
                <w:szCs w:val="24"/>
              </w:rPr>
              <w:t>образовательного</w:t>
            </w:r>
            <w:r w:rsidRPr="003D501A">
              <w:rPr>
                <w:spacing w:val="-47"/>
                <w:sz w:val="24"/>
                <w:szCs w:val="24"/>
              </w:rPr>
              <w:t xml:space="preserve"> </w:t>
            </w:r>
            <w:r w:rsidRPr="003D501A">
              <w:rPr>
                <w:sz w:val="24"/>
                <w:szCs w:val="24"/>
              </w:rPr>
              <w:t>процесса</w:t>
            </w:r>
          </w:p>
        </w:tc>
        <w:tc>
          <w:tcPr>
            <w:tcW w:w="3024" w:type="dxa"/>
          </w:tcPr>
          <w:p w:rsidR="00A74AAB" w:rsidRPr="003D501A" w:rsidRDefault="00A74AAB" w:rsidP="00D74C3A">
            <w:pPr>
              <w:pStyle w:val="TableParagraph"/>
              <w:jc w:val="both"/>
              <w:rPr>
                <w:sz w:val="24"/>
                <w:szCs w:val="24"/>
              </w:rPr>
            </w:pPr>
            <w:r w:rsidRPr="003D501A">
              <w:rPr>
                <w:sz w:val="24"/>
                <w:szCs w:val="24"/>
              </w:rPr>
              <w:t>Отношение к</w:t>
            </w:r>
            <w:r w:rsidRPr="003D501A">
              <w:rPr>
                <w:spacing w:val="-48"/>
                <w:sz w:val="24"/>
                <w:szCs w:val="24"/>
              </w:rPr>
              <w:t xml:space="preserve"> </w:t>
            </w:r>
            <w:r w:rsidRPr="003D501A">
              <w:rPr>
                <w:sz w:val="24"/>
                <w:szCs w:val="24"/>
              </w:rPr>
              <w:t>здоровью детей как</w:t>
            </w:r>
            <w:r w:rsidRPr="003D501A">
              <w:rPr>
                <w:spacing w:val="-47"/>
                <w:sz w:val="24"/>
                <w:szCs w:val="24"/>
              </w:rPr>
              <w:t xml:space="preserve"> </w:t>
            </w:r>
            <w:r w:rsidRPr="003D501A">
              <w:rPr>
                <w:sz w:val="24"/>
                <w:szCs w:val="24"/>
              </w:rPr>
              <w:t>главной</w:t>
            </w:r>
            <w:r w:rsidRPr="003D501A">
              <w:rPr>
                <w:spacing w:val="-4"/>
                <w:sz w:val="24"/>
                <w:szCs w:val="24"/>
              </w:rPr>
              <w:t xml:space="preserve"> </w:t>
            </w:r>
            <w:r w:rsidRPr="003D501A">
              <w:rPr>
                <w:sz w:val="24"/>
                <w:szCs w:val="24"/>
              </w:rPr>
              <w:t>ценности. Ценность</w:t>
            </w:r>
          </w:p>
          <w:p w:rsidR="00A74AAB" w:rsidRPr="003D501A" w:rsidRDefault="00A74AAB" w:rsidP="00D74C3A">
            <w:pPr>
              <w:pStyle w:val="TableParagraph"/>
              <w:rPr>
                <w:sz w:val="24"/>
                <w:szCs w:val="24"/>
              </w:rPr>
            </w:pPr>
            <w:r w:rsidRPr="003D501A">
              <w:rPr>
                <w:sz w:val="24"/>
                <w:szCs w:val="24"/>
              </w:rPr>
              <w:t>рациональной</w:t>
            </w:r>
            <w:r w:rsidRPr="003D501A">
              <w:rPr>
                <w:spacing w:val="1"/>
                <w:sz w:val="24"/>
                <w:szCs w:val="24"/>
              </w:rPr>
              <w:t xml:space="preserve"> </w:t>
            </w:r>
            <w:r w:rsidRPr="003D501A">
              <w:rPr>
                <w:sz w:val="24"/>
                <w:szCs w:val="24"/>
              </w:rPr>
              <w:t>организации</w:t>
            </w:r>
            <w:r w:rsidRPr="003D501A">
              <w:rPr>
                <w:spacing w:val="-9"/>
                <w:sz w:val="24"/>
                <w:szCs w:val="24"/>
              </w:rPr>
              <w:t xml:space="preserve"> </w:t>
            </w:r>
            <w:r w:rsidRPr="003D501A">
              <w:rPr>
                <w:sz w:val="24"/>
                <w:szCs w:val="24"/>
              </w:rPr>
              <w:t>учебной</w:t>
            </w:r>
            <w:r w:rsidRPr="003D501A">
              <w:rPr>
                <w:spacing w:val="-47"/>
                <w:sz w:val="24"/>
                <w:szCs w:val="24"/>
              </w:rPr>
              <w:t xml:space="preserve"> </w:t>
            </w:r>
            <w:r w:rsidRPr="003D501A">
              <w:rPr>
                <w:sz w:val="24"/>
                <w:szCs w:val="24"/>
              </w:rPr>
              <w:t>деятельности.</w:t>
            </w:r>
          </w:p>
        </w:tc>
        <w:tc>
          <w:tcPr>
            <w:tcW w:w="4725" w:type="dxa"/>
          </w:tcPr>
          <w:p w:rsidR="00A74AAB" w:rsidRPr="003D501A" w:rsidRDefault="00A74AAB" w:rsidP="0054155E">
            <w:pPr>
              <w:pStyle w:val="TableParagraph"/>
              <w:numPr>
                <w:ilvl w:val="0"/>
                <w:numId w:val="198"/>
              </w:numPr>
              <w:tabs>
                <w:tab w:val="left" w:pos="483"/>
                <w:tab w:val="left" w:pos="484"/>
              </w:tabs>
              <w:ind w:left="0" w:firstLine="0"/>
              <w:rPr>
                <w:sz w:val="24"/>
                <w:szCs w:val="24"/>
              </w:rPr>
            </w:pPr>
            <w:r w:rsidRPr="003D501A">
              <w:rPr>
                <w:sz w:val="24"/>
                <w:szCs w:val="24"/>
              </w:rPr>
              <w:t>соблюдение гигиенических норм и</w:t>
            </w:r>
            <w:r w:rsidRPr="003D501A">
              <w:rPr>
                <w:spacing w:val="1"/>
                <w:sz w:val="24"/>
                <w:szCs w:val="24"/>
              </w:rPr>
              <w:t xml:space="preserve"> </w:t>
            </w:r>
            <w:r w:rsidRPr="003D501A">
              <w:rPr>
                <w:sz w:val="24"/>
                <w:szCs w:val="24"/>
              </w:rPr>
              <w:t>требований</w:t>
            </w:r>
            <w:r w:rsidRPr="003D501A">
              <w:rPr>
                <w:spacing w:val="-3"/>
                <w:sz w:val="24"/>
                <w:szCs w:val="24"/>
              </w:rPr>
              <w:t xml:space="preserve"> </w:t>
            </w:r>
            <w:r w:rsidRPr="003D501A">
              <w:rPr>
                <w:sz w:val="24"/>
                <w:szCs w:val="24"/>
              </w:rPr>
              <w:t>к</w:t>
            </w:r>
            <w:r w:rsidRPr="003D501A">
              <w:rPr>
                <w:spacing w:val="-5"/>
                <w:sz w:val="24"/>
                <w:szCs w:val="24"/>
              </w:rPr>
              <w:t xml:space="preserve"> </w:t>
            </w:r>
            <w:r w:rsidRPr="003D501A">
              <w:rPr>
                <w:sz w:val="24"/>
                <w:szCs w:val="24"/>
              </w:rPr>
              <w:t>организации</w:t>
            </w:r>
            <w:r w:rsidRPr="003D501A">
              <w:rPr>
                <w:spacing w:val="-4"/>
                <w:sz w:val="24"/>
                <w:szCs w:val="24"/>
              </w:rPr>
              <w:t xml:space="preserve"> </w:t>
            </w:r>
            <w:r w:rsidRPr="003D501A">
              <w:rPr>
                <w:sz w:val="24"/>
                <w:szCs w:val="24"/>
              </w:rPr>
              <w:t>и</w:t>
            </w:r>
            <w:r w:rsidRPr="003D501A">
              <w:rPr>
                <w:spacing w:val="-3"/>
                <w:sz w:val="24"/>
                <w:szCs w:val="24"/>
              </w:rPr>
              <w:t xml:space="preserve"> </w:t>
            </w:r>
            <w:r w:rsidRPr="003D501A">
              <w:rPr>
                <w:sz w:val="24"/>
                <w:szCs w:val="24"/>
              </w:rPr>
              <w:t xml:space="preserve">объёму </w:t>
            </w:r>
            <w:r w:rsidRPr="003D501A">
              <w:rPr>
                <w:spacing w:val="-47"/>
                <w:sz w:val="24"/>
                <w:szCs w:val="24"/>
              </w:rPr>
              <w:t xml:space="preserve"> </w:t>
            </w:r>
            <w:r w:rsidRPr="003D501A">
              <w:rPr>
                <w:sz w:val="24"/>
                <w:szCs w:val="24"/>
              </w:rPr>
              <w:t>учебной</w:t>
            </w:r>
            <w:r w:rsidRPr="003D501A">
              <w:rPr>
                <w:spacing w:val="-3"/>
                <w:sz w:val="24"/>
                <w:szCs w:val="24"/>
              </w:rPr>
              <w:t xml:space="preserve"> </w:t>
            </w:r>
            <w:r w:rsidRPr="003D501A">
              <w:rPr>
                <w:sz w:val="24"/>
                <w:szCs w:val="24"/>
              </w:rPr>
              <w:t>и</w:t>
            </w:r>
            <w:r w:rsidRPr="003D501A">
              <w:rPr>
                <w:spacing w:val="-2"/>
                <w:sz w:val="24"/>
                <w:szCs w:val="24"/>
              </w:rPr>
              <w:t xml:space="preserve"> </w:t>
            </w:r>
            <w:r w:rsidRPr="003D501A">
              <w:rPr>
                <w:sz w:val="24"/>
                <w:szCs w:val="24"/>
              </w:rPr>
              <w:t>внеучебной</w:t>
            </w:r>
            <w:r w:rsidRPr="003D501A">
              <w:rPr>
                <w:spacing w:val="-2"/>
                <w:sz w:val="24"/>
                <w:szCs w:val="24"/>
              </w:rPr>
              <w:t xml:space="preserve"> </w:t>
            </w:r>
            <w:r w:rsidRPr="003D501A">
              <w:rPr>
                <w:sz w:val="24"/>
                <w:szCs w:val="24"/>
              </w:rPr>
              <w:t>нагрузки (выполнение домашних заданий, занятия</w:t>
            </w:r>
            <w:r w:rsidRPr="003D501A">
              <w:rPr>
                <w:spacing w:val="-47"/>
                <w:sz w:val="24"/>
                <w:szCs w:val="24"/>
              </w:rPr>
              <w:t xml:space="preserve"> </w:t>
            </w:r>
            <w:r w:rsidRPr="003D501A">
              <w:rPr>
                <w:sz w:val="24"/>
                <w:szCs w:val="24"/>
              </w:rPr>
              <w:t>в</w:t>
            </w:r>
            <w:r w:rsidRPr="003D501A">
              <w:rPr>
                <w:spacing w:val="-2"/>
                <w:sz w:val="24"/>
                <w:szCs w:val="24"/>
              </w:rPr>
              <w:t xml:space="preserve"> </w:t>
            </w:r>
            <w:r w:rsidRPr="003D501A">
              <w:rPr>
                <w:sz w:val="24"/>
                <w:szCs w:val="24"/>
              </w:rPr>
              <w:t>кружках</w:t>
            </w:r>
            <w:r w:rsidRPr="003D501A">
              <w:rPr>
                <w:spacing w:val="-2"/>
                <w:sz w:val="24"/>
                <w:szCs w:val="24"/>
              </w:rPr>
              <w:t xml:space="preserve"> </w:t>
            </w:r>
            <w:r w:rsidRPr="003D501A">
              <w:rPr>
                <w:sz w:val="24"/>
                <w:szCs w:val="24"/>
              </w:rPr>
              <w:t>и</w:t>
            </w:r>
            <w:r w:rsidRPr="003D501A">
              <w:rPr>
                <w:spacing w:val="-2"/>
                <w:sz w:val="24"/>
                <w:szCs w:val="24"/>
              </w:rPr>
              <w:t xml:space="preserve"> </w:t>
            </w:r>
            <w:r w:rsidRPr="003D501A">
              <w:rPr>
                <w:sz w:val="24"/>
                <w:szCs w:val="24"/>
              </w:rPr>
              <w:t>спортивных</w:t>
            </w:r>
            <w:r w:rsidRPr="003D501A">
              <w:rPr>
                <w:spacing w:val="-1"/>
                <w:sz w:val="24"/>
                <w:szCs w:val="24"/>
              </w:rPr>
              <w:t xml:space="preserve"> </w:t>
            </w:r>
            <w:r w:rsidRPr="003D501A">
              <w:rPr>
                <w:sz w:val="24"/>
                <w:szCs w:val="24"/>
              </w:rPr>
              <w:t>секциях)</w:t>
            </w:r>
          </w:p>
          <w:p w:rsidR="00A74AAB" w:rsidRPr="003D501A" w:rsidRDefault="00A74AAB" w:rsidP="00D74C3A">
            <w:pPr>
              <w:pStyle w:val="TableParagraph"/>
              <w:rPr>
                <w:sz w:val="24"/>
                <w:szCs w:val="24"/>
              </w:rPr>
            </w:pPr>
            <w:r w:rsidRPr="003D501A">
              <w:rPr>
                <w:sz w:val="24"/>
                <w:szCs w:val="24"/>
              </w:rPr>
              <w:t>учащихся</w:t>
            </w:r>
            <w:r w:rsidRPr="003D501A">
              <w:rPr>
                <w:spacing w:val="-2"/>
                <w:sz w:val="24"/>
                <w:szCs w:val="24"/>
              </w:rPr>
              <w:t xml:space="preserve"> </w:t>
            </w:r>
            <w:r w:rsidRPr="003D501A">
              <w:rPr>
                <w:sz w:val="24"/>
                <w:szCs w:val="24"/>
              </w:rPr>
              <w:t>на</w:t>
            </w:r>
            <w:r w:rsidRPr="003D501A">
              <w:rPr>
                <w:spacing w:val="-3"/>
                <w:sz w:val="24"/>
                <w:szCs w:val="24"/>
              </w:rPr>
              <w:t xml:space="preserve"> </w:t>
            </w:r>
            <w:r w:rsidRPr="003D501A">
              <w:rPr>
                <w:sz w:val="24"/>
                <w:szCs w:val="24"/>
              </w:rPr>
              <w:t>всех</w:t>
            </w:r>
            <w:r w:rsidRPr="003D501A">
              <w:rPr>
                <w:spacing w:val="-4"/>
                <w:sz w:val="24"/>
                <w:szCs w:val="24"/>
              </w:rPr>
              <w:t xml:space="preserve"> </w:t>
            </w:r>
            <w:r w:rsidRPr="003D501A">
              <w:rPr>
                <w:sz w:val="24"/>
                <w:szCs w:val="24"/>
              </w:rPr>
              <w:t>этапах</w:t>
            </w:r>
            <w:r w:rsidRPr="003D501A">
              <w:rPr>
                <w:spacing w:val="-4"/>
                <w:sz w:val="24"/>
                <w:szCs w:val="24"/>
              </w:rPr>
              <w:t xml:space="preserve"> </w:t>
            </w:r>
            <w:r w:rsidRPr="003D501A">
              <w:rPr>
                <w:sz w:val="24"/>
                <w:szCs w:val="24"/>
              </w:rPr>
              <w:t>обучения.</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pacing w:val="-1"/>
                <w:sz w:val="24"/>
                <w:szCs w:val="24"/>
              </w:rPr>
              <w:t>Организация</w:t>
            </w:r>
            <w:r w:rsidRPr="003D501A">
              <w:rPr>
                <w:spacing w:val="-47"/>
                <w:sz w:val="24"/>
                <w:szCs w:val="24"/>
              </w:rPr>
              <w:t xml:space="preserve">                   </w:t>
            </w:r>
            <w:r w:rsidRPr="003D501A">
              <w:rPr>
                <w:sz w:val="24"/>
                <w:szCs w:val="24"/>
              </w:rPr>
              <w:t>физкультурно-</w:t>
            </w:r>
          </w:p>
          <w:p w:rsidR="00A74AAB" w:rsidRPr="003D501A" w:rsidRDefault="00A74AAB" w:rsidP="00D74C3A">
            <w:pPr>
              <w:pStyle w:val="TableParagraph"/>
              <w:rPr>
                <w:sz w:val="24"/>
                <w:szCs w:val="24"/>
              </w:rPr>
            </w:pPr>
            <w:r w:rsidRPr="003D501A">
              <w:rPr>
                <w:sz w:val="24"/>
                <w:szCs w:val="24"/>
              </w:rPr>
              <w:t>оздоровительной</w:t>
            </w:r>
            <w:r w:rsidRPr="003D501A">
              <w:rPr>
                <w:spacing w:val="-5"/>
                <w:sz w:val="24"/>
                <w:szCs w:val="24"/>
              </w:rPr>
              <w:t xml:space="preserve"> </w:t>
            </w:r>
            <w:r w:rsidRPr="003D501A">
              <w:rPr>
                <w:sz w:val="24"/>
                <w:szCs w:val="24"/>
              </w:rPr>
              <w:t>работы</w:t>
            </w:r>
          </w:p>
        </w:tc>
        <w:tc>
          <w:tcPr>
            <w:tcW w:w="3024" w:type="dxa"/>
          </w:tcPr>
          <w:p w:rsidR="00A74AAB" w:rsidRPr="003D501A" w:rsidRDefault="00A74AAB" w:rsidP="00D74C3A">
            <w:pPr>
              <w:pStyle w:val="TableParagraph"/>
              <w:rPr>
                <w:sz w:val="24"/>
                <w:szCs w:val="24"/>
              </w:rPr>
            </w:pPr>
            <w:r w:rsidRPr="003D501A">
              <w:rPr>
                <w:spacing w:val="-1"/>
                <w:sz w:val="24"/>
                <w:szCs w:val="24"/>
              </w:rPr>
              <w:t>Положительное</w:t>
            </w:r>
            <w:r w:rsidRPr="003D501A">
              <w:rPr>
                <w:spacing w:val="-47"/>
                <w:sz w:val="24"/>
                <w:szCs w:val="24"/>
              </w:rPr>
              <w:t xml:space="preserve"> </w:t>
            </w:r>
            <w:r w:rsidRPr="003D501A">
              <w:rPr>
                <w:sz w:val="24"/>
                <w:szCs w:val="24"/>
              </w:rPr>
              <w:t>отношение</w:t>
            </w:r>
            <w:r w:rsidRPr="003D501A">
              <w:rPr>
                <w:spacing w:val="-1"/>
                <w:sz w:val="24"/>
                <w:szCs w:val="24"/>
              </w:rPr>
              <w:t xml:space="preserve"> </w:t>
            </w:r>
            <w:r w:rsidRPr="003D501A">
              <w:rPr>
                <w:sz w:val="24"/>
                <w:szCs w:val="24"/>
              </w:rPr>
              <w:t>к</w:t>
            </w:r>
          </w:p>
          <w:p w:rsidR="00A74AAB" w:rsidRPr="003D501A" w:rsidRDefault="00A74AAB" w:rsidP="00D74C3A">
            <w:pPr>
              <w:pStyle w:val="TableParagraph"/>
              <w:rPr>
                <w:sz w:val="24"/>
                <w:szCs w:val="24"/>
              </w:rPr>
            </w:pPr>
            <w:r w:rsidRPr="003D501A">
              <w:rPr>
                <w:spacing w:val="-1"/>
                <w:sz w:val="24"/>
                <w:szCs w:val="24"/>
              </w:rPr>
              <w:t>двигательной</w:t>
            </w:r>
            <w:r w:rsidRPr="003D501A">
              <w:rPr>
                <w:spacing w:val="-47"/>
                <w:sz w:val="24"/>
                <w:szCs w:val="24"/>
              </w:rPr>
              <w:t xml:space="preserve"> </w:t>
            </w:r>
            <w:r w:rsidRPr="003D501A">
              <w:rPr>
                <w:sz w:val="24"/>
                <w:szCs w:val="24"/>
              </w:rPr>
              <w:t>активности</w:t>
            </w:r>
            <w:r w:rsidRPr="003D501A">
              <w:rPr>
                <w:spacing w:val="-6"/>
                <w:sz w:val="24"/>
                <w:szCs w:val="24"/>
              </w:rPr>
              <w:t xml:space="preserve"> </w:t>
            </w:r>
            <w:r w:rsidRPr="003D501A">
              <w:rPr>
                <w:sz w:val="24"/>
                <w:szCs w:val="24"/>
              </w:rPr>
              <w:t>и</w:t>
            </w:r>
          </w:p>
          <w:p w:rsidR="00A74AAB" w:rsidRPr="003D501A" w:rsidRDefault="00A74AAB" w:rsidP="00D74C3A">
            <w:pPr>
              <w:pStyle w:val="TableParagraph"/>
              <w:rPr>
                <w:sz w:val="24"/>
                <w:szCs w:val="24"/>
              </w:rPr>
            </w:pPr>
            <w:r w:rsidRPr="003D501A">
              <w:rPr>
                <w:spacing w:val="-1"/>
                <w:sz w:val="24"/>
                <w:szCs w:val="24"/>
              </w:rPr>
              <w:t>совершенствование</w:t>
            </w:r>
            <w:r w:rsidRPr="003D501A">
              <w:rPr>
                <w:spacing w:val="-47"/>
                <w:sz w:val="24"/>
                <w:szCs w:val="24"/>
              </w:rPr>
              <w:t xml:space="preserve"> </w:t>
            </w:r>
            <w:r w:rsidRPr="003D501A">
              <w:rPr>
                <w:sz w:val="24"/>
                <w:szCs w:val="24"/>
              </w:rPr>
              <w:t>физического</w:t>
            </w:r>
          </w:p>
          <w:p w:rsidR="00A74AAB" w:rsidRPr="003D501A" w:rsidRDefault="00A74AAB" w:rsidP="00D74C3A">
            <w:pPr>
              <w:pStyle w:val="TableParagraph"/>
              <w:rPr>
                <w:sz w:val="24"/>
                <w:szCs w:val="24"/>
              </w:rPr>
            </w:pPr>
            <w:r w:rsidRPr="003D501A">
              <w:rPr>
                <w:sz w:val="24"/>
                <w:szCs w:val="24"/>
              </w:rPr>
              <w:t>состояния.</w:t>
            </w:r>
          </w:p>
        </w:tc>
        <w:tc>
          <w:tcPr>
            <w:tcW w:w="4725" w:type="dxa"/>
          </w:tcPr>
          <w:p w:rsidR="00A74AAB" w:rsidRPr="003D501A" w:rsidRDefault="00A74AAB" w:rsidP="0054155E">
            <w:pPr>
              <w:pStyle w:val="TableParagraph"/>
              <w:numPr>
                <w:ilvl w:val="0"/>
                <w:numId w:val="197"/>
              </w:numPr>
              <w:tabs>
                <w:tab w:val="left" w:pos="483"/>
                <w:tab w:val="left" w:pos="484"/>
              </w:tabs>
              <w:ind w:left="0" w:firstLine="0"/>
              <w:rPr>
                <w:sz w:val="24"/>
                <w:szCs w:val="24"/>
              </w:rPr>
            </w:pPr>
            <w:r w:rsidRPr="003D501A">
              <w:rPr>
                <w:sz w:val="24"/>
                <w:szCs w:val="24"/>
              </w:rPr>
              <w:t>полноценная</w:t>
            </w:r>
            <w:r w:rsidRPr="003D501A">
              <w:rPr>
                <w:spacing w:val="1"/>
                <w:sz w:val="24"/>
                <w:szCs w:val="24"/>
              </w:rPr>
              <w:t xml:space="preserve"> </w:t>
            </w:r>
            <w:r w:rsidRPr="003D501A">
              <w:rPr>
                <w:sz w:val="24"/>
                <w:szCs w:val="24"/>
              </w:rPr>
              <w:t>и эффективная работа с</w:t>
            </w:r>
            <w:r w:rsidRPr="003D501A">
              <w:rPr>
                <w:spacing w:val="1"/>
                <w:sz w:val="24"/>
                <w:szCs w:val="24"/>
              </w:rPr>
              <w:t xml:space="preserve"> </w:t>
            </w:r>
            <w:r w:rsidRPr="003D501A">
              <w:rPr>
                <w:sz w:val="24"/>
                <w:szCs w:val="24"/>
              </w:rPr>
              <w:t>обучающимися всех групп здоровья (на</w:t>
            </w:r>
            <w:r w:rsidRPr="003D501A">
              <w:rPr>
                <w:spacing w:val="-48"/>
                <w:sz w:val="24"/>
                <w:szCs w:val="24"/>
              </w:rPr>
              <w:t xml:space="preserve"> </w:t>
            </w:r>
            <w:r w:rsidRPr="003D501A">
              <w:rPr>
                <w:sz w:val="24"/>
                <w:szCs w:val="24"/>
              </w:rPr>
              <w:t>уроках</w:t>
            </w:r>
            <w:r w:rsidRPr="003D501A">
              <w:rPr>
                <w:spacing w:val="-2"/>
                <w:sz w:val="24"/>
                <w:szCs w:val="24"/>
              </w:rPr>
              <w:t xml:space="preserve"> </w:t>
            </w:r>
            <w:r w:rsidRPr="003D501A">
              <w:rPr>
                <w:sz w:val="24"/>
                <w:szCs w:val="24"/>
              </w:rPr>
              <w:t>физкультуры, в</w:t>
            </w:r>
            <w:r w:rsidRPr="003D501A">
              <w:rPr>
                <w:spacing w:val="-2"/>
                <w:sz w:val="24"/>
                <w:szCs w:val="24"/>
              </w:rPr>
              <w:t xml:space="preserve"> </w:t>
            </w:r>
            <w:r w:rsidRPr="003D501A">
              <w:rPr>
                <w:sz w:val="24"/>
                <w:szCs w:val="24"/>
              </w:rPr>
              <w:t>секция)</w:t>
            </w:r>
          </w:p>
          <w:p w:rsidR="00A74AAB" w:rsidRPr="003D501A" w:rsidRDefault="00A74AAB" w:rsidP="0054155E">
            <w:pPr>
              <w:pStyle w:val="TableParagraph"/>
              <w:numPr>
                <w:ilvl w:val="0"/>
                <w:numId w:val="197"/>
              </w:numPr>
              <w:tabs>
                <w:tab w:val="left" w:pos="533"/>
                <w:tab w:val="left" w:pos="534"/>
              </w:tabs>
              <w:ind w:left="0" w:firstLine="0"/>
              <w:rPr>
                <w:sz w:val="24"/>
                <w:szCs w:val="24"/>
              </w:rPr>
            </w:pPr>
            <w:r w:rsidRPr="003D501A">
              <w:rPr>
                <w:sz w:val="24"/>
                <w:szCs w:val="24"/>
              </w:rPr>
              <w:t>рациональная</w:t>
            </w:r>
            <w:r w:rsidRPr="003D501A">
              <w:rPr>
                <w:spacing w:val="-6"/>
                <w:sz w:val="24"/>
                <w:szCs w:val="24"/>
              </w:rPr>
              <w:t xml:space="preserve"> </w:t>
            </w:r>
            <w:r w:rsidRPr="003D501A">
              <w:rPr>
                <w:sz w:val="24"/>
                <w:szCs w:val="24"/>
              </w:rPr>
              <w:t>и</w:t>
            </w:r>
            <w:r w:rsidRPr="003D501A">
              <w:rPr>
                <w:spacing w:val="-9"/>
                <w:sz w:val="24"/>
                <w:szCs w:val="24"/>
              </w:rPr>
              <w:t xml:space="preserve"> </w:t>
            </w:r>
            <w:r w:rsidRPr="003D501A">
              <w:rPr>
                <w:sz w:val="24"/>
                <w:szCs w:val="24"/>
              </w:rPr>
              <w:t>соответствующая</w:t>
            </w:r>
            <w:r w:rsidRPr="003D501A">
              <w:rPr>
                <w:spacing w:val="-47"/>
                <w:sz w:val="24"/>
                <w:szCs w:val="24"/>
              </w:rPr>
              <w:t xml:space="preserve"> </w:t>
            </w:r>
            <w:r w:rsidRPr="003D501A">
              <w:rPr>
                <w:sz w:val="24"/>
                <w:szCs w:val="24"/>
              </w:rPr>
              <w:t>организация уроков физической</w:t>
            </w:r>
            <w:r w:rsidRPr="003D501A">
              <w:rPr>
                <w:spacing w:val="1"/>
                <w:sz w:val="24"/>
                <w:szCs w:val="24"/>
              </w:rPr>
              <w:t xml:space="preserve"> </w:t>
            </w:r>
            <w:r w:rsidRPr="003D501A">
              <w:rPr>
                <w:sz w:val="24"/>
                <w:szCs w:val="24"/>
              </w:rPr>
              <w:t>культуры</w:t>
            </w:r>
            <w:r w:rsidRPr="003D501A">
              <w:rPr>
                <w:spacing w:val="-1"/>
                <w:sz w:val="24"/>
                <w:szCs w:val="24"/>
              </w:rPr>
              <w:t xml:space="preserve"> </w:t>
            </w:r>
            <w:r w:rsidRPr="003D501A">
              <w:rPr>
                <w:sz w:val="24"/>
                <w:szCs w:val="24"/>
              </w:rPr>
              <w:t>и</w:t>
            </w:r>
            <w:r w:rsidRPr="003D501A">
              <w:rPr>
                <w:spacing w:val="-2"/>
                <w:sz w:val="24"/>
                <w:szCs w:val="24"/>
              </w:rPr>
              <w:t xml:space="preserve"> </w:t>
            </w:r>
            <w:r w:rsidRPr="003D501A">
              <w:rPr>
                <w:sz w:val="24"/>
                <w:szCs w:val="24"/>
              </w:rPr>
              <w:t>занятий</w:t>
            </w:r>
            <w:r w:rsidRPr="003D501A">
              <w:rPr>
                <w:spacing w:val="-2"/>
                <w:sz w:val="24"/>
                <w:szCs w:val="24"/>
              </w:rPr>
              <w:t xml:space="preserve"> </w:t>
            </w:r>
            <w:r w:rsidRPr="003D501A">
              <w:rPr>
                <w:sz w:val="24"/>
                <w:szCs w:val="24"/>
              </w:rPr>
              <w:t>активно-двигательного</w:t>
            </w:r>
            <w:r w:rsidRPr="003D501A">
              <w:rPr>
                <w:spacing w:val="-5"/>
                <w:sz w:val="24"/>
                <w:szCs w:val="24"/>
              </w:rPr>
              <w:t xml:space="preserve"> </w:t>
            </w:r>
            <w:r w:rsidRPr="003D501A">
              <w:rPr>
                <w:sz w:val="24"/>
                <w:szCs w:val="24"/>
              </w:rPr>
              <w:t>характера</w:t>
            </w:r>
            <w:r w:rsidRPr="003D501A">
              <w:rPr>
                <w:spacing w:val="-6"/>
                <w:sz w:val="24"/>
                <w:szCs w:val="24"/>
              </w:rPr>
              <w:t xml:space="preserve"> </w:t>
            </w:r>
            <w:r w:rsidRPr="003D501A">
              <w:rPr>
                <w:sz w:val="24"/>
                <w:szCs w:val="24"/>
              </w:rPr>
              <w:t>на</w:t>
            </w:r>
            <w:r w:rsidRPr="003D501A">
              <w:rPr>
                <w:spacing w:val="-3"/>
                <w:sz w:val="24"/>
                <w:szCs w:val="24"/>
              </w:rPr>
              <w:t xml:space="preserve"> </w:t>
            </w:r>
            <w:r w:rsidRPr="003D501A">
              <w:rPr>
                <w:sz w:val="24"/>
                <w:szCs w:val="24"/>
              </w:rPr>
              <w:t>ступени</w:t>
            </w:r>
            <w:r w:rsidRPr="003D501A">
              <w:rPr>
                <w:spacing w:val="-47"/>
                <w:sz w:val="24"/>
                <w:szCs w:val="24"/>
              </w:rPr>
              <w:t xml:space="preserve"> </w:t>
            </w:r>
            <w:r w:rsidRPr="003D501A">
              <w:rPr>
                <w:sz w:val="24"/>
                <w:szCs w:val="24"/>
              </w:rPr>
              <w:t>начального</w:t>
            </w:r>
            <w:r w:rsidRPr="003D501A">
              <w:rPr>
                <w:spacing w:val="-1"/>
                <w:sz w:val="24"/>
                <w:szCs w:val="24"/>
              </w:rPr>
              <w:t xml:space="preserve"> </w:t>
            </w:r>
            <w:r w:rsidRPr="003D501A">
              <w:rPr>
                <w:sz w:val="24"/>
                <w:szCs w:val="24"/>
              </w:rPr>
              <w:t>общего</w:t>
            </w:r>
            <w:r w:rsidRPr="003D501A">
              <w:rPr>
                <w:spacing w:val="-1"/>
                <w:sz w:val="24"/>
                <w:szCs w:val="24"/>
              </w:rPr>
              <w:t xml:space="preserve"> </w:t>
            </w:r>
            <w:r w:rsidRPr="003D501A">
              <w:rPr>
                <w:sz w:val="24"/>
                <w:szCs w:val="24"/>
              </w:rPr>
              <w:t>образования.</w:t>
            </w:r>
          </w:p>
        </w:tc>
      </w:tr>
    </w:tbl>
    <w:p w:rsidR="00A74AAB" w:rsidRPr="009256CB" w:rsidRDefault="00A74AAB" w:rsidP="00A74AAB">
      <w:pPr>
        <w:pStyle w:val="a3"/>
        <w:ind w:left="0" w:firstLine="709"/>
        <w:rPr>
          <w:b/>
          <w:i/>
        </w:rPr>
      </w:pPr>
    </w:p>
    <w:p w:rsidR="00A74AAB" w:rsidRPr="009256CB" w:rsidRDefault="00A74AAB" w:rsidP="00A74AAB">
      <w:pPr>
        <w:pStyle w:val="a3"/>
        <w:ind w:left="0" w:firstLine="709"/>
      </w:pPr>
      <w:r w:rsidRPr="009256CB">
        <w:t xml:space="preserve">Результаты </w:t>
      </w:r>
      <w:r>
        <w:t>п</w:t>
      </w:r>
      <w:r w:rsidRPr="009256CB">
        <w:t>рограммы являются основой для проведения неперсонифицированных</w:t>
      </w:r>
      <w:r w:rsidRPr="009256CB">
        <w:rPr>
          <w:spacing w:val="1"/>
        </w:rPr>
        <w:t xml:space="preserve"> </w:t>
      </w:r>
      <w:r w:rsidRPr="009256CB">
        <w:t>оценок</w:t>
      </w:r>
      <w:r w:rsidRPr="009256CB">
        <w:rPr>
          <w:spacing w:val="1"/>
        </w:rPr>
        <w:t xml:space="preserve"> </w:t>
      </w:r>
      <w:r w:rsidRPr="009256CB">
        <w:t>образовательной</w:t>
      </w:r>
      <w:r w:rsidRPr="009256CB">
        <w:rPr>
          <w:spacing w:val="1"/>
        </w:rPr>
        <w:t xml:space="preserve"> </w:t>
      </w:r>
      <w:r w:rsidRPr="009256CB">
        <w:t>деятельности</w:t>
      </w:r>
      <w:r w:rsidRPr="009256CB">
        <w:rPr>
          <w:spacing w:val="1"/>
        </w:rPr>
        <w:t xml:space="preserve"> </w:t>
      </w:r>
      <w:r w:rsidRPr="009256CB">
        <w:t>в</w:t>
      </w:r>
      <w:r w:rsidRPr="009256CB">
        <w:rPr>
          <w:spacing w:val="1"/>
        </w:rPr>
        <w:t xml:space="preserve"> </w:t>
      </w:r>
      <w:r w:rsidRPr="009256CB">
        <w:t>части</w:t>
      </w:r>
      <w:r w:rsidRPr="009256CB">
        <w:rPr>
          <w:spacing w:val="1"/>
        </w:rPr>
        <w:t xml:space="preserve"> </w:t>
      </w:r>
      <w:r w:rsidRPr="009256CB">
        <w:t>воспитания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культуры</w:t>
      </w:r>
      <w:r w:rsidRPr="009256CB">
        <w:rPr>
          <w:spacing w:val="-1"/>
        </w:rPr>
        <w:t xml:space="preserve"> </w:t>
      </w:r>
      <w:r w:rsidRPr="009256CB">
        <w:t>безопасного</w:t>
      </w:r>
      <w:r w:rsidRPr="009256CB">
        <w:rPr>
          <w:spacing w:val="2"/>
        </w:rPr>
        <w:t xml:space="preserve"> </w:t>
      </w:r>
      <w:r w:rsidRPr="009256CB">
        <w:t>и здорового образа</w:t>
      </w:r>
      <w:r w:rsidRPr="009256CB">
        <w:rPr>
          <w:spacing w:val="-1"/>
        </w:rPr>
        <w:t xml:space="preserve"> </w:t>
      </w:r>
      <w:r w:rsidRPr="009256CB">
        <w:t>жизни.</w:t>
      </w:r>
    </w:p>
    <w:p w:rsidR="00A74AAB" w:rsidRPr="009256CB" w:rsidRDefault="00A74AAB" w:rsidP="00A74AAB">
      <w:pPr>
        <w:pStyle w:val="a3"/>
        <w:ind w:left="0" w:firstLine="709"/>
      </w:pPr>
      <w:r w:rsidRPr="009256CB">
        <w:t>Для</w:t>
      </w:r>
      <w:r w:rsidRPr="009256CB">
        <w:rPr>
          <w:spacing w:val="-5"/>
        </w:rPr>
        <w:t xml:space="preserve"> </w:t>
      </w:r>
      <w:r w:rsidRPr="009256CB">
        <w:t>оценки</w:t>
      </w:r>
      <w:r w:rsidRPr="009256CB">
        <w:rPr>
          <w:spacing w:val="-3"/>
        </w:rPr>
        <w:t xml:space="preserve"> </w:t>
      </w:r>
      <w:r w:rsidRPr="009256CB">
        <w:t>результативности</w:t>
      </w:r>
      <w:r w:rsidRPr="009256CB">
        <w:rPr>
          <w:spacing w:val="-4"/>
        </w:rPr>
        <w:t xml:space="preserve"> </w:t>
      </w:r>
      <w:r w:rsidRPr="009256CB">
        <w:t>программы</w:t>
      </w:r>
      <w:r w:rsidRPr="009256CB">
        <w:rPr>
          <w:spacing w:val="-3"/>
        </w:rPr>
        <w:t xml:space="preserve"> </w:t>
      </w:r>
      <w:r w:rsidRPr="009256CB">
        <w:t>использовать</w:t>
      </w:r>
      <w:r w:rsidRPr="009256CB">
        <w:rPr>
          <w:spacing w:val="-4"/>
        </w:rPr>
        <w:t xml:space="preserve"> </w:t>
      </w:r>
      <w:r w:rsidRPr="009256CB">
        <w:t>следующие</w:t>
      </w:r>
      <w:r w:rsidRPr="009256CB">
        <w:rPr>
          <w:spacing w:val="-3"/>
        </w:rPr>
        <w:t xml:space="preserve"> </w:t>
      </w:r>
      <w:r w:rsidRPr="009256CB">
        <w:rPr>
          <w:b/>
        </w:rPr>
        <w:t>критерии</w:t>
      </w:r>
      <w:r w:rsidRPr="009256CB">
        <w:t>:</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Результаты</w:t>
      </w:r>
      <w:r w:rsidRPr="009256CB">
        <w:rPr>
          <w:spacing w:val="13"/>
          <w:sz w:val="28"/>
          <w:szCs w:val="28"/>
        </w:rPr>
        <w:t xml:space="preserve"> </w:t>
      </w:r>
      <w:r w:rsidRPr="009256CB">
        <w:rPr>
          <w:sz w:val="28"/>
          <w:szCs w:val="28"/>
        </w:rPr>
        <w:t>участия</w:t>
      </w:r>
      <w:r w:rsidRPr="009256CB">
        <w:rPr>
          <w:spacing w:val="10"/>
          <w:sz w:val="28"/>
          <w:szCs w:val="28"/>
        </w:rPr>
        <w:t xml:space="preserve"> </w:t>
      </w:r>
      <w:r w:rsidRPr="009256CB">
        <w:rPr>
          <w:sz w:val="28"/>
          <w:szCs w:val="28"/>
        </w:rPr>
        <w:t>в</w:t>
      </w:r>
      <w:r w:rsidRPr="009256CB">
        <w:rPr>
          <w:spacing w:val="9"/>
          <w:sz w:val="28"/>
          <w:szCs w:val="28"/>
        </w:rPr>
        <w:t xml:space="preserve"> </w:t>
      </w:r>
      <w:r w:rsidRPr="009256CB">
        <w:rPr>
          <w:sz w:val="28"/>
          <w:szCs w:val="28"/>
        </w:rPr>
        <w:t>конкурсах</w:t>
      </w:r>
      <w:r w:rsidRPr="009256CB">
        <w:rPr>
          <w:spacing w:val="11"/>
          <w:sz w:val="28"/>
          <w:szCs w:val="28"/>
        </w:rPr>
        <w:t xml:space="preserve"> </w:t>
      </w:r>
      <w:r w:rsidRPr="009256CB">
        <w:rPr>
          <w:sz w:val="28"/>
          <w:szCs w:val="28"/>
        </w:rPr>
        <w:t>экологической</w:t>
      </w:r>
      <w:r w:rsidRPr="009256CB">
        <w:rPr>
          <w:spacing w:val="11"/>
          <w:sz w:val="28"/>
          <w:szCs w:val="28"/>
        </w:rPr>
        <w:t xml:space="preserve"> </w:t>
      </w:r>
      <w:r w:rsidRPr="009256CB">
        <w:rPr>
          <w:sz w:val="28"/>
          <w:szCs w:val="28"/>
        </w:rPr>
        <w:t>направленности</w:t>
      </w:r>
      <w:r w:rsidRPr="009256CB">
        <w:rPr>
          <w:spacing w:val="8"/>
          <w:sz w:val="28"/>
          <w:szCs w:val="28"/>
        </w:rPr>
        <w:t xml:space="preserve"> </w:t>
      </w:r>
      <w:r w:rsidRPr="009256CB">
        <w:rPr>
          <w:sz w:val="28"/>
          <w:szCs w:val="28"/>
        </w:rPr>
        <w:t>(личностные</w:t>
      </w:r>
      <w:r w:rsidRPr="009256CB">
        <w:rPr>
          <w:spacing w:val="8"/>
          <w:sz w:val="28"/>
          <w:szCs w:val="28"/>
        </w:rPr>
        <w:t xml:space="preserve"> </w:t>
      </w:r>
      <w:r w:rsidRPr="009256CB">
        <w:rPr>
          <w:sz w:val="28"/>
          <w:szCs w:val="28"/>
        </w:rPr>
        <w:t>и</w:t>
      </w:r>
      <w:r>
        <w:rPr>
          <w:sz w:val="28"/>
          <w:szCs w:val="28"/>
        </w:rPr>
        <w:t xml:space="preserve"> </w:t>
      </w:r>
      <w:r w:rsidRPr="009256CB">
        <w:rPr>
          <w:spacing w:val="-57"/>
          <w:sz w:val="28"/>
          <w:szCs w:val="28"/>
        </w:rPr>
        <w:t xml:space="preserve"> </w:t>
      </w:r>
      <w:r w:rsidRPr="009256CB">
        <w:rPr>
          <w:sz w:val="28"/>
          <w:szCs w:val="28"/>
        </w:rPr>
        <w:t>школьные).</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Количество</w:t>
      </w:r>
      <w:r w:rsidRPr="009256CB">
        <w:rPr>
          <w:spacing w:val="-6"/>
          <w:sz w:val="28"/>
          <w:szCs w:val="28"/>
        </w:rPr>
        <w:t xml:space="preserve"> </w:t>
      </w:r>
      <w:r w:rsidRPr="009256CB">
        <w:rPr>
          <w:sz w:val="28"/>
          <w:szCs w:val="28"/>
        </w:rPr>
        <w:t>акций,</w:t>
      </w:r>
      <w:r w:rsidRPr="009256CB">
        <w:rPr>
          <w:spacing w:val="-7"/>
          <w:sz w:val="28"/>
          <w:szCs w:val="28"/>
        </w:rPr>
        <w:t xml:space="preserve"> </w:t>
      </w:r>
      <w:r w:rsidRPr="009256CB">
        <w:rPr>
          <w:sz w:val="28"/>
          <w:szCs w:val="28"/>
        </w:rPr>
        <w:t>походов,</w:t>
      </w:r>
      <w:r w:rsidRPr="009256CB">
        <w:rPr>
          <w:spacing w:val="-4"/>
          <w:sz w:val="28"/>
          <w:szCs w:val="28"/>
        </w:rPr>
        <w:t xml:space="preserve"> </w:t>
      </w:r>
      <w:r w:rsidRPr="009256CB">
        <w:rPr>
          <w:sz w:val="28"/>
          <w:szCs w:val="28"/>
        </w:rPr>
        <w:t>мероприятий</w:t>
      </w:r>
      <w:r w:rsidRPr="009256CB">
        <w:rPr>
          <w:spacing w:val="-4"/>
          <w:sz w:val="28"/>
          <w:szCs w:val="28"/>
        </w:rPr>
        <w:t xml:space="preserve"> </w:t>
      </w:r>
      <w:r w:rsidRPr="009256CB">
        <w:rPr>
          <w:sz w:val="28"/>
          <w:szCs w:val="28"/>
        </w:rPr>
        <w:t>экологической</w:t>
      </w:r>
      <w:r w:rsidRPr="009256CB">
        <w:rPr>
          <w:spacing w:val="-5"/>
          <w:sz w:val="28"/>
          <w:szCs w:val="28"/>
        </w:rPr>
        <w:t xml:space="preserve"> </w:t>
      </w:r>
      <w:r w:rsidRPr="009256CB">
        <w:rPr>
          <w:sz w:val="28"/>
          <w:szCs w:val="28"/>
        </w:rPr>
        <w:t>направленности.</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Реализация</w:t>
      </w:r>
      <w:r w:rsidRPr="009256CB">
        <w:rPr>
          <w:spacing w:val="-4"/>
          <w:sz w:val="28"/>
          <w:szCs w:val="28"/>
        </w:rPr>
        <w:t xml:space="preserve"> </w:t>
      </w:r>
      <w:r w:rsidRPr="009256CB">
        <w:rPr>
          <w:sz w:val="28"/>
          <w:szCs w:val="28"/>
        </w:rPr>
        <w:t>экологических</w:t>
      </w:r>
      <w:r w:rsidRPr="009256CB">
        <w:rPr>
          <w:spacing w:val="-1"/>
          <w:sz w:val="28"/>
          <w:szCs w:val="28"/>
        </w:rPr>
        <w:t xml:space="preserve"> </w:t>
      </w:r>
      <w:r w:rsidRPr="009256CB">
        <w:rPr>
          <w:sz w:val="28"/>
          <w:szCs w:val="28"/>
        </w:rPr>
        <w:t>проектов</w:t>
      </w:r>
      <w:r w:rsidRPr="009256CB">
        <w:rPr>
          <w:spacing w:val="-4"/>
          <w:sz w:val="28"/>
          <w:szCs w:val="28"/>
        </w:rPr>
        <w:t xml:space="preserve"> </w:t>
      </w:r>
      <w:r w:rsidRPr="009256CB">
        <w:rPr>
          <w:sz w:val="28"/>
          <w:szCs w:val="28"/>
        </w:rPr>
        <w:t>(классов,</w:t>
      </w:r>
      <w:r w:rsidRPr="009256CB">
        <w:rPr>
          <w:spacing w:val="-2"/>
          <w:sz w:val="28"/>
          <w:szCs w:val="28"/>
        </w:rPr>
        <w:t xml:space="preserve"> </w:t>
      </w:r>
      <w:r w:rsidRPr="009256CB">
        <w:rPr>
          <w:sz w:val="28"/>
          <w:szCs w:val="28"/>
        </w:rPr>
        <w:t>школы).</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Сформированность</w:t>
      </w:r>
      <w:r w:rsidRPr="009256CB">
        <w:rPr>
          <w:spacing w:val="13"/>
          <w:sz w:val="28"/>
          <w:szCs w:val="28"/>
        </w:rPr>
        <w:t xml:space="preserve"> </w:t>
      </w:r>
      <w:r w:rsidRPr="009256CB">
        <w:rPr>
          <w:sz w:val="28"/>
          <w:szCs w:val="28"/>
        </w:rPr>
        <w:t>личностного</w:t>
      </w:r>
      <w:r w:rsidRPr="009256CB">
        <w:rPr>
          <w:spacing w:val="19"/>
          <w:sz w:val="28"/>
          <w:szCs w:val="28"/>
        </w:rPr>
        <w:t xml:space="preserve"> </w:t>
      </w:r>
      <w:r w:rsidRPr="009256CB">
        <w:rPr>
          <w:sz w:val="28"/>
          <w:szCs w:val="28"/>
        </w:rPr>
        <w:t>заинтересованного</w:t>
      </w:r>
      <w:r w:rsidRPr="009256CB">
        <w:rPr>
          <w:spacing w:val="15"/>
          <w:sz w:val="28"/>
          <w:szCs w:val="28"/>
        </w:rPr>
        <w:t xml:space="preserve"> </w:t>
      </w:r>
      <w:r w:rsidRPr="009256CB">
        <w:rPr>
          <w:sz w:val="28"/>
          <w:szCs w:val="28"/>
        </w:rPr>
        <w:t>отношения</w:t>
      </w:r>
      <w:r w:rsidRPr="009256CB">
        <w:rPr>
          <w:spacing w:val="12"/>
          <w:sz w:val="28"/>
          <w:szCs w:val="28"/>
        </w:rPr>
        <w:t xml:space="preserve"> </w:t>
      </w:r>
      <w:r w:rsidRPr="009256CB">
        <w:rPr>
          <w:sz w:val="28"/>
          <w:szCs w:val="28"/>
        </w:rPr>
        <w:t>к</w:t>
      </w:r>
      <w:r w:rsidRPr="009256CB">
        <w:rPr>
          <w:spacing w:val="16"/>
          <w:sz w:val="28"/>
          <w:szCs w:val="28"/>
        </w:rPr>
        <w:t xml:space="preserve"> </w:t>
      </w:r>
      <w:r w:rsidRPr="009256CB">
        <w:rPr>
          <w:sz w:val="28"/>
          <w:szCs w:val="28"/>
        </w:rPr>
        <w:t>своему</w:t>
      </w:r>
      <w:r w:rsidRPr="009256CB">
        <w:rPr>
          <w:spacing w:val="11"/>
          <w:sz w:val="28"/>
          <w:szCs w:val="28"/>
        </w:rPr>
        <w:t xml:space="preserve"> </w:t>
      </w:r>
      <w:r w:rsidRPr="009256CB">
        <w:rPr>
          <w:sz w:val="28"/>
          <w:szCs w:val="28"/>
        </w:rPr>
        <w:t>здоровью</w:t>
      </w:r>
      <w:r w:rsidRPr="009256CB">
        <w:rPr>
          <w:spacing w:val="-57"/>
          <w:sz w:val="28"/>
          <w:szCs w:val="28"/>
        </w:rPr>
        <w:t xml:space="preserve"> </w:t>
      </w:r>
      <w:r w:rsidRPr="009256CB">
        <w:rPr>
          <w:sz w:val="28"/>
          <w:szCs w:val="28"/>
        </w:rPr>
        <w:t>(анкетирование,</w:t>
      </w:r>
      <w:r w:rsidRPr="009256CB">
        <w:rPr>
          <w:spacing w:val="-1"/>
          <w:sz w:val="28"/>
          <w:szCs w:val="28"/>
        </w:rPr>
        <w:t xml:space="preserve"> </w:t>
      </w:r>
      <w:r w:rsidRPr="009256CB">
        <w:rPr>
          <w:sz w:val="28"/>
          <w:szCs w:val="28"/>
        </w:rPr>
        <w:t>наблюдение).</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Использование</w:t>
      </w:r>
      <w:r w:rsidRPr="009256CB">
        <w:rPr>
          <w:spacing w:val="-6"/>
          <w:sz w:val="28"/>
          <w:szCs w:val="28"/>
        </w:rPr>
        <w:t xml:space="preserve"> </w:t>
      </w:r>
      <w:r w:rsidRPr="009256CB">
        <w:rPr>
          <w:sz w:val="28"/>
          <w:szCs w:val="28"/>
        </w:rPr>
        <w:t>здоровьесберегающих</w:t>
      </w:r>
      <w:r w:rsidRPr="009256CB">
        <w:rPr>
          <w:spacing w:val="-3"/>
          <w:sz w:val="28"/>
          <w:szCs w:val="28"/>
        </w:rPr>
        <w:t xml:space="preserve"> </w:t>
      </w:r>
      <w:r w:rsidRPr="009256CB">
        <w:rPr>
          <w:sz w:val="28"/>
          <w:szCs w:val="28"/>
        </w:rPr>
        <w:t>технологий</w:t>
      </w:r>
      <w:r w:rsidRPr="009256CB">
        <w:rPr>
          <w:spacing w:val="-4"/>
          <w:sz w:val="28"/>
          <w:szCs w:val="28"/>
        </w:rPr>
        <w:t xml:space="preserve"> </w:t>
      </w:r>
      <w:r w:rsidRPr="009256CB">
        <w:rPr>
          <w:sz w:val="28"/>
          <w:szCs w:val="28"/>
        </w:rPr>
        <w:t>в</w:t>
      </w:r>
      <w:r w:rsidRPr="009256CB">
        <w:rPr>
          <w:spacing w:val="-4"/>
          <w:sz w:val="28"/>
          <w:szCs w:val="28"/>
        </w:rPr>
        <w:t xml:space="preserve"> </w:t>
      </w:r>
      <w:r w:rsidRPr="009256CB">
        <w:rPr>
          <w:sz w:val="28"/>
          <w:szCs w:val="28"/>
        </w:rPr>
        <w:t>учебной</w:t>
      </w:r>
      <w:r w:rsidRPr="009256CB">
        <w:rPr>
          <w:spacing w:val="-4"/>
          <w:sz w:val="28"/>
          <w:szCs w:val="28"/>
        </w:rPr>
        <w:t xml:space="preserve"> </w:t>
      </w:r>
      <w:r w:rsidRPr="009256CB">
        <w:rPr>
          <w:sz w:val="28"/>
          <w:szCs w:val="28"/>
        </w:rPr>
        <w:t>деятельности.</w:t>
      </w:r>
    </w:p>
    <w:p w:rsidR="00A74AAB" w:rsidRPr="009256CB" w:rsidRDefault="00A74AAB" w:rsidP="0054155E">
      <w:pPr>
        <w:pStyle w:val="a5"/>
        <w:numPr>
          <w:ilvl w:val="1"/>
          <w:numId w:val="206"/>
        </w:numPr>
        <w:tabs>
          <w:tab w:val="left" w:pos="1843"/>
        </w:tabs>
        <w:ind w:left="0" w:firstLine="709"/>
        <w:jc w:val="left"/>
        <w:rPr>
          <w:sz w:val="28"/>
          <w:szCs w:val="28"/>
        </w:rPr>
      </w:pPr>
      <w:r w:rsidRPr="009256CB">
        <w:rPr>
          <w:sz w:val="28"/>
          <w:szCs w:val="28"/>
        </w:rPr>
        <w:t>Психологический</w:t>
      </w:r>
      <w:r w:rsidRPr="009256CB">
        <w:rPr>
          <w:spacing w:val="-4"/>
          <w:sz w:val="28"/>
          <w:szCs w:val="28"/>
        </w:rPr>
        <w:t xml:space="preserve"> </w:t>
      </w:r>
      <w:r w:rsidRPr="009256CB">
        <w:rPr>
          <w:sz w:val="28"/>
          <w:szCs w:val="28"/>
        </w:rPr>
        <w:t>комфорт</w:t>
      </w:r>
      <w:r w:rsidRPr="009256CB">
        <w:rPr>
          <w:spacing w:val="-4"/>
          <w:sz w:val="28"/>
          <w:szCs w:val="28"/>
        </w:rPr>
        <w:t xml:space="preserve"> </w:t>
      </w:r>
      <w:r w:rsidRPr="009256CB">
        <w:rPr>
          <w:sz w:val="28"/>
          <w:szCs w:val="28"/>
        </w:rPr>
        <w:t>классного</w:t>
      </w:r>
      <w:r w:rsidRPr="009256CB">
        <w:rPr>
          <w:spacing w:val="-3"/>
          <w:sz w:val="28"/>
          <w:szCs w:val="28"/>
        </w:rPr>
        <w:t xml:space="preserve"> </w:t>
      </w:r>
      <w:r w:rsidRPr="009256CB">
        <w:rPr>
          <w:sz w:val="28"/>
          <w:szCs w:val="28"/>
        </w:rPr>
        <w:t>коллектива</w:t>
      </w:r>
      <w:r w:rsidRPr="009256CB">
        <w:rPr>
          <w:spacing w:val="-6"/>
          <w:sz w:val="28"/>
          <w:szCs w:val="28"/>
        </w:rPr>
        <w:t xml:space="preserve"> </w:t>
      </w:r>
      <w:r w:rsidRPr="009256CB">
        <w:rPr>
          <w:sz w:val="28"/>
          <w:szCs w:val="28"/>
        </w:rPr>
        <w:t>(диагностика).</w:t>
      </w:r>
    </w:p>
    <w:p w:rsidR="00A74AAB" w:rsidRPr="009256CB" w:rsidRDefault="00A74AAB" w:rsidP="0054155E">
      <w:pPr>
        <w:pStyle w:val="a5"/>
        <w:numPr>
          <w:ilvl w:val="1"/>
          <w:numId w:val="206"/>
        </w:numPr>
        <w:tabs>
          <w:tab w:val="left" w:pos="1810"/>
          <w:tab w:val="left" w:pos="2879"/>
          <w:tab w:val="left" w:pos="4678"/>
          <w:tab w:val="left" w:pos="7952"/>
          <w:tab w:val="left" w:pos="8734"/>
          <w:tab w:val="left" w:pos="10348"/>
        </w:tabs>
        <w:ind w:left="0" w:firstLine="709"/>
        <w:jc w:val="left"/>
        <w:rPr>
          <w:sz w:val="28"/>
          <w:szCs w:val="28"/>
        </w:rPr>
      </w:pPr>
      <w:r w:rsidRPr="009256CB">
        <w:rPr>
          <w:sz w:val="28"/>
          <w:szCs w:val="28"/>
        </w:rPr>
        <w:t>Уровень</w:t>
      </w:r>
      <w:r w:rsidRPr="009256CB">
        <w:rPr>
          <w:sz w:val="28"/>
          <w:szCs w:val="28"/>
        </w:rPr>
        <w:tab/>
        <w:t xml:space="preserve">развития  </w:t>
      </w:r>
      <w:r w:rsidRPr="009256CB">
        <w:rPr>
          <w:spacing w:val="11"/>
          <w:sz w:val="28"/>
          <w:szCs w:val="28"/>
        </w:rPr>
        <w:t xml:space="preserve"> </w:t>
      </w:r>
      <w:r w:rsidRPr="009256CB">
        <w:rPr>
          <w:sz w:val="28"/>
          <w:szCs w:val="28"/>
        </w:rPr>
        <w:t xml:space="preserve">познавательного  </w:t>
      </w:r>
      <w:r w:rsidRPr="009256CB">
        <w:rPr>
          <w:spacing w:val="11"/>
          <w:sz w:val="28"/>
          <w:szCs w:val="28"/>
        </w:rPr>
        <w:t xml:space="preserve"> </w:t>
      </w:r>
      <w:r w:rsidRPr="009256CB">
        <w:rPr>
          <w:sz w:val="28"/>
          <w:szCs w:val="28"/>
        </w:rPr>
        <w:t>интереса,</w:t>
      </w:r>
      <w:r w:rsidRPr="009256CB">
        <w:rPr>
          <w:sz w:val="28"/>
          <w:szCs w:val="28"/>
        </w:rPr>
        <w:tab/>
        <w:t>в</w:t>
      </w:r>
      <w:r w:rsidRPr="009256CB">
        <w:rPr>
          <w:sz w:val="28"/>
          <w:szCs w:val="28"/>
        </w:rPr>
        <w:tab/>
        <w:t>том</w:t>
      </w:r>
      <w:r w:rsidRPr="009256CB">
        <w:rPr>
          <w:sz w:val="28"/>
          <w:szCs w:val="28"/>
        </w:rPr>
        <w:tab/>
        <w:t>числе</w:t>
      </w:r>
      <w:r w:rsidRPr="009256CB">
        <w:rPr>
          <w:sz w:val="28"/>
          <w:szCs w:val="28"/>
        </w:rPr>
        <w:tab/>
        <w:t xml:space="preserve">к  </w:t>
      </w:r>
      <w:r w:rsidRPr="009256CB">
        <w:rPr>
          <w:spacing w:val="17"/>
          <w:sz w:val="28"/>
          <w:szCs w:val="28"/>
        </w:rPr>
        <w:t xml:space="preserve"> </w:t>
      </w:r>
      <w:r w:rsidRPr="009256CB">
        <w:rPr>
          <w:sz w:val="28"/>
          <w:szCs w:val="28"/>
        </w:rPr>
        <w:t>предметам</w:t>
      </w:r>
      <w:r w:rsidRPr="009256CB">
        <w:rPr>
          <w:sz w:val="28"/>
          <w:szCs w:val="28"/>
        </w:rPr>
        <w:tab/>
      </w:r>
      <w:r w:rsidRPr="009256CB">
        <w:rPr>
          <w:spacing w:val="-2"/>
          <w:sz w:val="28"/>
          <w:szCs w:val="28"/>
        </w:rPr>
        <w:t>с</w:t>
      </w:r>
      <w:r w:rsidRPr="009256CB">
        <w:rPr>
          <w:spacing w:val="-57"/>
          <w:sz w:val="28"/>
          <w:szCs w:val="28"/>
        </w:rPr>
        <w:t xml:space="preserve"> </w:t>
      </w:r>
      <w:r>
        <w:rPr>
          <w:spacing w:val="-57"/>
          <w:sz w:val="28"/>
          <w:szCs w:val="28"/>
        </w:rPr>
        <w:t xml:space="preserve"> </w:t>
      </w:r>
      <w:r w:rsidRPr="009256CB">
        <w:rPr>
          <w:sz w:val="28"/>
          <w:szCs w:val="28"/>
        </w:rPr>
        <w:t>экологическим</w:t>
      </w:r>
      <w:r w:rsidRPr="009256CB">
        <w:rPr>
          <w:spacing w:val="-2"/>
          <w:sz w:val="28"/>
          <w:szCs w:val="28"/>
        </w:rPr>
        <w:t xml:space="preserve"> </w:t>
      </w:r>
      <w:r w:rsidRPr="009256CB">
        <w:rPr>
          <w:sz w:val="28"/>
          <w:szCs w:val="28"/>
        </w:rPr>
        <w:t>содержанием</w:t>
      </w:r>
      <w:r w:rsidRPr="009256CB">
        <w:rPr>
          <w:spacing w:val="-1"/>
          <w:sz w:val="28"/>
          <w:szCs w:val="28"/>
        </w:rPr>
        <w:t xml:space="preserve"> </w:t>
      </w:r>
      <w:r w:rsidRPr="009256CB">
        <w:rPr>
          <w:sz w:val="28"/>
          <w:szCs w:val="28"/>
        </w:rPr>
        <w:t>(диагностика).</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Охват</w:t>
      </w:r>
      <w:r w:rsidRPr="009256CB">
        <w:rPr>
          <w:spacing w:val="-4"/>
          <w:sz w:val="28"/>
          <w:szCs w:val="28"/>
        </w:rPr>
        <w:t xml:space="preserve"> </w:t>
      </w:r>
      <w:r w:rsidRPr="009256CB">
        <w:rPr>
          <w:sz w:val="28"/>
          <w:szCs w:val="28"/>
        </w:rPr>
        <w:t>горячим</w:t>
      </w:r>
      <w:r w:rsidRPr="009256CB">
        <w:rPr>
          <w:spacing w:val="-5"/>
          <w:sz w:val="28"/>
          <w:szCs w:val="28"/>
        </w:rPr>
        <w:t xml:space="preserve"> </w:t>
      </w:r>
      <w:r w:rsidRPr="009256CB">
        <w:rPr>
          <w:sz w:val="28"/>
          <w:szCs w:val="28"/>
        </w:rPr>
        <w:t>питанием</w:t>
      </w:r>
      <w:r w:rsidRPr="009256CB">
        <w:rPr>
          <w:spacing w:val="-3"/>
          <w:sz w:val="28"/>
          <w:szCs w:val="28"/>
        </w:rPr>
        <w:t xml:space="preserve"> </w:t>
      </w:r>
      <w:r w:rsidRPr="009256CB">
        <w:rPr>
          <w:sz w:val="28"/>
          <w:szCs w:val="28"/>
        </w:rPr>
        <w:t>учащихся</w:t>
      </w:r>
      <w:r w:rsidRPr="009256CB">
        <w:rPr>
          <w:spacing w:val="-3"/>
          <w:sz w:val="28"/>
          <w:szCs w:val="28"/>
        </w:rPr>
        <w:t xml:space="preserve"> </w:t>
      </w:r>
      <w:r w:rsidRPr="009256CB">
        <w:rPr>
          <w:sz w:val="28"/>
          <w:szCs w:val="28"/>
        </w:rPr>
        <w:t>школы.</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Степень</w:t>
      </w:r>
      <w:r w:rsidRPr="009256CB">
        <w:rPr>
          <w:spacing w:val="-5"/>
          <w:sz w:val="28"/>
          <w:szCs w:val="28"/>
        </w:rPr>
        <w:t xml:space="preserve"> </w:t>
      </w:r>
      <w:r w:rsidRPr="009256CB">
        <w:rPr>
          <w:sz w:val="28"/>
          <w:szCs w:val="28"/>
        </w:rPr>
        <w:t>соответствия</w:t>
      </w:r>
      <w:r w:rsidRPr="009256CB">
        <w:rPr>
          <w:spacing w:val="-4"/>
          <w:sz w:val="28"/>
          <w:szCs w:val="28"/>
        </w:rPr>
        <w:t xml:space="preserve"> </w:t>
      </w:r>
      <w:r w:rsidRPr="009256CB">
        <w:rPr>
          <w:sz w:val="28"/>
          <w:szCs w:val="28"/>
        </w:rPr>
        <w:t>организации</w:t>
      </w:r>
      <w:r w:rsidRPr="009256CB">
        <w:rPr>
          <w:spacing w:val="-5"/>
          <w:sz w:val="28"/>
          <w:szCs w:val="28"/>
        </w:rPr>
        <w:t xml:space="preserve"> </w:t>
      </w:r>
      <w:r w:rsidRPr="009256CB">
        <w:rPr>
          <w:sz w:val="28"/>
          <w:szCs w:val="28"/>
        </w:rPr>
        <w:t>школьного</w:t>
      </w:r>
      <w:r w:rsidRPr="009256CB">
        <w:rPr>
          <w:spacing w:val="-7"/>
          <w:sz w:val="28"/>
          <w:szCs w:val="28"/>
        </w:rPr>
        <w:t xml:space="preserve"> </w:t>
      </w:r>
      <w:r w:rsidRPr="009256CB">
        <w:rPr>
          <w:sz w:val="28"/>
          <w:szCs w:val="28"/>
        </w:rPr>
        <w:t>питания</w:t>
      </w:r>
      <w:r w:rsidRPr="009256CB">
        <w:rPr>
          <w:spacing w:val="-4"/>
          <w:sz w:val="28"/>
          <w:szCs w:val="28"/>
        </w:rPr>
        <w:t xml:space="preserve"> </w:t>
      </w:r>
      <w:r w:rsidRPr="009256CB">
        <w:rPr>
          <w:sz w:val="28"/>
          <w:szCs w:val="28"/>
        </w:rPr>
        <w:t>гигиеническим</w:t>
      </w:r>
      <w:r w:rsidRPr="009256CB">
        <w:rPr>
          <w:spacing w:val="-9"/>
          <w:sz w:val="28"/>
          <w:szCs w:val="28"/>
        </w:rPr>
        <w:t xml:space="preserve"> </w:t>
      </w:r>
      <w:r w:rsidRPr="009256CB">
        <w:rPr>
          <w:sz w:val="28"/>
          <w:szCs w:val="28"/>
        </w:rPr>
        <w:t>нормам.</w:t>
      </w:r>
    </w:p>
    <w:p w:rsidR="00A74AAB" w:rsidRPr="009256CB" w:rsidRDefault="00A74AAB" w:rsidP="0054155E">
      <w:pPr>
        <w:pStyle w:val="a5"/>
        <w:numPr>
          <w:ilvl w:val="1"/>
          <w:numId w:val="206"/>
        </w:numPr>
        <w:tabs>
          <w:tab w:val="left" w:pos="1810"/>
        </w:tabs>
        <w:ind w:left="0" w:firstLine="709"/>
        <w:jc w:val="left"/>
        <w:rPr>
          <w:sz w:val="28"/>
          <w:szCs w:val="28"/>
        </w:rPr>
      </w:pPr>
      <w:r w:rsidRPr="009256CB">
        <w:rPr>
          <w:sz w:val="28"/>
          <w:szCs w:val="28"/>
        </w:rPr>
        <w:t>Сформированность</w:t>
      </w:r>
      <w:r w:rsidRPr="009256CB">
        <w:rPr>
          <w:spacing w:val="47"/>
          <w:sz w:val="28"/>
          <w:szCs w:val="28"/>
        </w:rPr>
        <w:t xml:space="preserve"> </w:t>
      </w:r>
      <w:r w:rsidRPr="009256CB">
        <w:rPr>
          <w:sz w:val="28"/>
          <w:szCs w:val="28"/>
        </w:rPr>
        <w:t>личностного</w:t>
      </w:r>
      <w:r w:rsidRPr="009256CB">
        <w:rPr>
          <w:spacing w:val="47"/>
          <w:sz w:val="28"/>
          <w:szCs w:val="28"/>
        </w:rPr>
        <w:t xml:space="preserve"> </w:t>
      </w:r>
      <w:r w:rsidRPr="009256CB">
        <w:rPr>
          <w:sz w:val="28"/>
          <w:szCs w:val="28"/>
        </w:rPr>
        <w:t>отрицательного</w:t>
      </w:r>
      <w:r w:rsidRPr="009256CB">
        <w:rPr>
          <w:spacing w:val="47"/>
          <w:sz w:val="28"/>
          <w:szCs w:val="28"/>
        </w:rPr>
        <w:t xml:space="preserve"> </w:t>
      </w:r>
      <w:r w:rsidRPr="009256CB">
        <w:rPr>
          <w:sz w:val="28"/>
          <w:szCs w:val="28"/>
        </w:rPr>
        <w:t>отношения</w:t>
      </w:r>
      <w:r w:rsidRPr="009256CB">
        <w:rPr>
          <w:spacing w:val="47"/>
          <w:sz w:val="28"/>
          <w:szCs w:val="28"/>
        </w:rPr>
        <w:t xml:space="preserve"> </w:t>
      </w:r>
      <w:r w:rsidRPr="009256CB">
        <w:rPr>
          <w:sz w:val="28"/>
          <w:szCs w:val="28"/>
        </w:rPr>
        <w:t>к</w:t>
      </w:r>
      <w:r w:rsidRPr="009256CB">
        <w:rPr>
          <w:spacing w:val="47"/>
          <w:sz w:val="28"/>
          <w:szCs w:val="28"/>
        </w:rPr>
        <w:t xml:space="preserve"> </w:t>
      </w:r>
      <w:r w:rsidRPr="009256CB">
        <w:rPr>
          <w:sz w:val="28"/>
          <w:szCs w:val="28"/>
        </w:rPr>
        <w:t>табакокурению,</w:t>
      </w:r>
      <w:r w:rsidRPr="009256CB">
        <w:rPr>
          <w:spacing w:val="-57"/>
          <w:sz w:val="28"/>
          <w:szCs w:val="28"/>
        </w:rPr>
        <w:t xml:space="preserve"> </w:t>
      </w:r>
      <w:r>
        <w:rPr>
          <w:spacing w:val="-57"/>
          <w:sz w:val="28"/>
          <w:szCs w:val="28"/>
        </w:rPr>
        <w:t xml:space="preserve">  </w:t>
      </w:r>
      <w:r w:rsidRPr="009256CB">
        <w:rPr>
          <w:sz w:val="28"/>
          <w:szCs w:val="28"/>
        </w:rPr>
        <w:t>алкоголизму</w:t>
      </w:r>
      <w:r w:rsidRPr="009256CB">
        <w:rPr>
          <w:spacing w:val="-9"/>
          <w:sz w:val="28"/>
          <w:szCs w:val="28"/>
        </w:rPr>
        <w:t xml:space="preserve"> </w:t>
      </w:r>
      <w:r w:rsidRPr="009256CB">
        <w:rPr>
          <w:sz w:val="28"/>
          <w:szCs w:val="28"/>
        </w:rPr>
        <w:t>и</w:t>
      </w:r>
      <w:r w:rsidRPr="009256CB">
        <w:rPr>
          <w:spacing w:val="-1"/>
          <w:sz w:val="28"/>
          <w:szCs w:val="28"/>
        </w:rPr>
        <w:t xml:space="preserve"> </w:t>
      </w:r>
      <w:r w:rsidRPr="009256CB">
        <w:rPr>
          <w:sz w:val="28"/>
          <w:szCs w:val="28"/>
        </w:rPr>
        <w:t>другим</w:t>
      </w:r>
      <w:r w:rsidRPr="009256CB">
        <w:rPr>
          <w:spacing w:val="-2"/>
          <w:sz w:val="28"/>
          <w:szCs w:val="28"/>
        </w:rPr>
        <w:t xml:space="preserve"> </w:t>
      </w:r>
      <w:r w:rsidRPr="009256CB">
        <w:rPr>
          <w:sz w:val="28"/>
          <w:szCs w:val="28"/>
        </w:rPr>
        <w:t>негативным</w:t>
      </w:r>
      <w:r w:rsidRPr="009256CB">
        <w:rPr>
          <w:spacing w:val="-4"/>
          <w:sz w:val="28"/>
          <w:szCs w:val="28"/>
        </w:rPr>
        <w:t xml:space="preserve"> </w:t>
      </w:r>
      <w:r w:rsidRPr="009256CB">
        <w:rPr>
          <w:sz w:val="28"/>
          <w:szCs w:val="28"/>
        </w:rPr>
        <w:t>факторам</w:t>
      </w:r>
      <w:r w:rsidRPr="009256CB">
        <w:rPr>
          <w:spacing w:val="-2"/>
          <w:sz w:val="28"/>
          <w:szCs w:val="28"/>
        </w:rPr>
        <w:t xml:space="preserve"> </w:t>
      </w:r>
      <w:r w:rsidRPr="009256CB">
        <w:rPr>
          <w:sz w:val="28"/>
          <w:szCs w:val="28"/>
        </w:rPr>
        <w:t>риска</w:t>
      </w:r>
      <w:r w:rsidRPr="009256CB">
        <w:rPr>
          <w:spacing w:val="-2"/>
          <w:sz w:val="28"/>
          <w:szCs w:val="28"/>
        </w:rPr>
        <w:t xml:space="preserve"> </w:t>
      </w:r>
      <w:r w:rsidRPr="009256CB">
        <w:rPr>
          <w:sz w:val="28"/>
          <w:szCs w:val="28"/>
        </w:rPr>
        <w:t>здоровью</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(анкетирование).</w:t>
      </w:r>
    </w:p>
    <w:p w:rsidR="00A74AAB" w:rsidRPr="009256CB" w:rsidRDefault="00A74AAB" w:rsidP="0054155E">
      <w:pPr>
        <w:pStyle w:val="a5"/>
        <w:numPr>
          <w:ilvl w:val="1"/>
          <w:numId w:val="206"/>
        </w:numPr>
        <w:tabs>
          <w:tab w:val="left" w:pos="1870"/>
        </w:tabs>
        <w:ind w:left="0" w:firstLine="709"/>
        <w:jc w:val="left"/>
        <w:rPr>
          <w:sz w:val="28"/>
          <w:szCs w:val="28"/>
        </w:rPr>
      </w:pPr>
      <w:r w:rsidRPr="009256CB">
        <w:rPr>
          <w:sz w:val="28"/>
          <w:szCs w:val="28"/>
        </w:rPr>
        <w:t>Сформированность</w:t>
      </w:r>
      <w:r w:rsidRPr="009256CB">
        <w:rPr>
          <w:spacing w:val="-5"/>
          <w:sz w:val="28"/>
          <w:szCs w:val="28"/>
        </w:rPr>
        <w:t xml:space="preserve"> </w:t>
      </w:r>
      <w:r w:rsidRPr="009256CB">
        <w:rPr>
          <w:sz w:val="28"/>
          <w:szCs w:val="28"/>
        </w:rPr>
        <w:t>основ</w:t>
      </w:r>
      <w:r w:rsidRPr="009256CB">
        <w:rPr>
          <w:spacing w:val="-4"/>
          <w:sz w:val="28"/>
          <w:szCs w:val="28"/>
        </w:rPr>
        <w:t xml:space="preserve"> </w:t>
      </w:r>
      <w:r w:rsidRPr="009256CB">
        <w:rPr>
          <w:sz w:val="28"/>
          <w:szCs w:val="28"/>
        </w:rPr>
        <w:t>здоровьесберегающей</w:t>
      </w:r>
      <w:r w:rsidRPr="009256CB">
        <w:rPr>
          <w:spacing w:val="-1"/>
          <w:sz w:val="28"/>
          <w:szCs w:val="28"/>
        </w:rPr>
        <w:t xml:space="preserve"> </w:t>
      </w:r>
      <w:r w:rsidRPr="009256CB">
        <w:rPr>
          <w:sz w:val="28"/>
          <w:szCs w:val="28"/>
        </w:rPr>
        <w:t>учебной</w:t>
      </w:r>
      <w:r w:rsidRPr="009256CB">
        <w:rPr>
          <w:spacing w:val="-5"/>
          <w:sz w:val="28"/>
          <w:szCs w:val="28"/>
        </w:rPr>
        <w:t xml:space="preserve"> </w:t>
      </w:r>
      <w:r w:rsidRPr="009256CB">
        <w:rPr>
          <w:sz w:val="28"/>
          <w:szCs w:val="28"/>
        </w:rPr>
        <w:t>культуры.</w:t>
      </w:r>
      <w:r w:rsidRPr="009256CB">
        <w:rPr>
          <w:spacing w:val="-3"/>
          <w:sz w:val="28"/>
          <w:szCs w:val="28"/>
        </w:rPr>
        <w:t xml:space="preserve"> </w:t>
      </w:r>
      <w:r w:rsidRPr="009256CB">
        <w:rPr>
          <w:sz w:val="28"/>
          <w:szCs w:val="28"/>
        </w:rPr>
        <w:t>(</w:t>
      </w:r>
      <w:r w:rsidR="003D501A">
        <w:rPr>
          <w:sz w:val="28"/>
          <w:szCs w:val="28"/>
        </w:rPr>
        <w:t>н</w:t>
      </w:r>
      <w:r w:rsidRPr="009256CB">
        <w:rPr>
          <w:sz w:val="28"/>
          <w:szCs w:val="28"/>
        </w:rPr>
        <w:t>аблюдение).</w:t>
      </w:r>
    </w:p>
    <w:p w:rsidR="00A74AAB" w:rsidRPr="00A74AAB" w:rsidRDefault="00A74AAB" w:rsidP="00892B31">
      <w:pPr>
        <w:ind w:firstLine="709"/>
        <w:rPr>
          <w:sz w:val="28"/>
          <w:szCs w:val="28"/>
        </w:rPr>
        <w:sectPr w:rsidR="00A74AAB" w:rsidRPr="00A74AAB">
          <w:footerReference w:type="default" r:id="rId15"/>
          <w:pgSz w:w="11910" w:h="16840"/>
          <w:pgMar w:top="1040" w:right="420" w:bottom="1200" w:left="600" w:header="0" w:footer="923" w:gutter="0"/>
          <w:cols w:space="720"/>
        </w:sectPr>
      </w:pPr>
    </w:p>
    <w:p w:rsidR="007C1181" w:rsidRDefault="00814F9D" w:rsidP="00814F9D">
      <w:pPr>
        <w:ind w:firstLine="709"/>
        <w:rPr>
          <w:b/>
          <w:sz w:val="28"/>
        </w:rPr>
      </w:pPr>
      <w:r>
        <w:rPr>
          <w:b/>
          <w:spacing w:val="-3"/>
          <w:sz w:val="28"/>
        </w:rPr>
        <w:t>3</w:t>
      </w:r>
      <w:r w:rsidR="007325AC" w:rsidRPr="005120AC">
        <w:rPr>
          <w:b/>
          <w:sz w:val="28"/>
        </w:rPr>
        <w:t>.</w:t>
      </w:r>
      <w:r w:rsidR="007325AC" w:rsidRPr="005120AC">
        <w:rPr>
          <w:b/>
          <w:spacing w:val="-3"/>
          <w:sz w:val="28"/>
        </w:rPr>
        <w:t xml:space="preserve"> </w:t>
      </w:r>
      <w:r w:rsidR="007325AC" w:rsidRPr="005120AC">
        <w:rPr>
          <w:b/>
          <w:sz w:val="28"/>
        </w:rPr>
        <w:t>ОРГАНИЗАЦИОННЫЙ</w:t>
      </w:r>
      <w:r w:rsidR="0047211E">
        <w:rPr>
          <w:b/>
          <w:sz w:val="28"/>
        </w:rPr>
        <w:t xml:space="preserve"> РАЗДЕЛ</w:t>
      </w:r>
    </w:p>
    <w:p w:rsidR="00814F9D" w:rsidRDefault="00814F9D" w:rsidP="00814F9D">
      <w:pPr>
        <w:ind w:firstLine="709"/>
        <w:rPr>
          <w:b/>
          <w:sz w:val="28"/>
        </w:rPr>
      </w:pPr>
    </w:p>
    <w:p w:rsidR="00814F9D" w:rsidRPr="008C3975" w:rsidRDefault="00814F9D" w:rsidP="00814F9D">
      <w:pPr>
        <w:pStyle w:val="a3"/>
        <w:ind w:left="0" w:firstLine="709"/>
      </w:pPr>
      <w:r w:rsidRPr="008C3975">
        <w:t>Организационный</w:t>
      </w:r>
      <w:r w:rsidRPr="008C3975">
        <w:rPr>
          <w:spacing w:val="1"/>
        </w:rPr>
        <w:t xml:space="preserve"> </w:t>
      </w:r>
      <w:r w:rsidRPr="008C3975">
        <w:t>раздел</w:t>
      </w:r>
      <w:r w:rsidRPr="008C3975">
        <w:rPr>
          <w:spacing w:val="1"/>
        </w:rPr>
        <w:t xml:space="preserve"> </w:t>
      </w:r>
      <w:r>
        <w:rPr>
          <w:spacing w:val="1"/>
        </w:rPr>
        <w:t>А</w:t>
      </w:r>
      <w:r w:rsidRPr="008C3975">
        <w:t>ООП</w:t>
      </w:r>
      <w:r w:rsidRPr="008C3975">
        <w:rPr>
          <w:spacing w:val="1"/>
        </w:rPr>
        <w:t xml:space="preserve"> </w:t>
      </w:r>
      <w:r w:rsidRPr="008C3975">
        <w:t>НОО</w:t>
      </w:r>
      <w:r>
        <w:t xml:space="preserve"> для обучающихся с ЗПР (вариант 7.1.) </w:t>
      </w:r>
      <w:r w:rsidRPr="008C3975">
        <w:rPr>
          <w:spacing w:val="1"/>
        </w:rPr>
        <w:t xml:space="preserve"> </w:t>
      </w:r>
      <w:r w:rsidRPr="008C3975">
        <w:t>определяет</w:t>
      </w:r>
      <w:r w:rsidRPr="008C3975">
        <w:rPr>
          <w:spacing w:val="1"/>
        </w:rPr>
        <w:t xml:space="preserve"> </w:t>
      </w:r>
      <w:r w:rsidRPr="008C3975">
        <w:t>общие</w:t>
      </w:r>
      <w:r w:rsidRPr="008C3975">
        <w:rPr>
          <w:spacing w:val="1"/>
        </w:rPr>
        <w:t xml:space="preserve"> </w:t>
      </w:r>
      <w:r w:rsidRPr="008C3975">
        <w:t>рамки</w:t>
      </w:r>
      <w:r w:rsidRPr="008C3975">
        <w:rPr>
          <w:spacing w:val="1"/>
        </w:rPr>
        <w:t xml:space="preserve"> </w:t>
      </w:r>
      <w:r w:rsidRPr="008C3975">
        <w:t>организации</w:t>
      </w:r>
      <w:r w:rsidRPr="008C3975">
        <w:rPr>
          <w:spacing w:val="1"/>
        </w:rPr>
        <w:t xml:space="preserve"> </w:t>
      </w:r>
      <w:r w:rsidRPr="008C3975">
        <w:t>образовательной</w:t>
      </w:r>
      <w:r w:rsidRPr="008C3975">
        <w:rPr>
          <w:spacing w:val="1"/>
        </w:rPr>
        <w:t xml:space="preserve"> </w:t>
      </w:r>
      <w:r w:rsidRPr="008C3975">
        <w:t>деятельности,</w:t>
      </w:r>
      <w:r w:rsidRPr="008C3975">
        <w:rPr>
          <w:spacing w:val="1"/>
        </w:rPr>
        <w:t xml:space="preserve"> </w:t>
      </w:r>
      <w:r w:rsidRPr="008C3975">
        <w:t>а</w:t>
      </w:r>
      <w:r w:rsidRPr="008C3975">
        <w:rPr>
          <w:spacing w:val="1"/>
        </w:rPr>
        <w:t xml:space="preserve"> </w:t>
      </w:r>
      <w:r w:rsidRPr="008C3975">
        <w:t>также</w:t>
      </w:r>
      <w:r w:rsidRPr="008C3975">
        <w:rPr>
          <w:spacing w:val="1"/>
        </w:rPr>
        <w:t xml:space="preserve"> </w:t>
      </w:r>
      <w:r w:rsidRPr="008C3975">
        <w:t>организационные</w:t>
      </w:r>
      <w:r w:rsidRPr="008C3975">
        <w:rPr>
          <w:spacing w:val="1"/>
        </w:rPr>
        <w:t xml:space="preserve"> </w:t>
      </w:r>
      <w:r w:rsidRPr="008C3975">
        <w:t>механизмы</w:t>
      </w:r>
      <w:r w:rsidRPr="008C3975">
        <w:rPr>
          <w:spacing w:val="1"/>
        </w:rPr>
        <w:t xml:space="preserve"> </w:t>
      </w:r>
      <w:r w:rsidRPr="008C3975">
        <w:t>и</w:t>
      </w:r>
      <w:r w:rsidRPr="008C3975">
        <w:rPr>
          <w:spacing w:val="1"/>
        </w:rPr>
        <w:t xml:space="preserve"> </w:t>
      </w:r>
      <w:r w:rsidRPr="008C3975">
        <w:t>условия</w:t>
      </w:r>
      <w:r w:rsidRPr="008C3975">
        <w:rPr>
          <w:spacing w:val="1"/>
        </w:rPr>
        <w:t xml:space="preserve"> </w:t>
      </w:r>
      <w:r w:rsidRPr="008C3975">
        <w:t>реализации</w:t>
      </w:r>
      <w:r w:rsidRPr="008C3975">
        <w:rPr>
          <w:spacing w:val="-57"/>
        </w:rPr>
        <w:t xml:space="preserve"> </w:t>
      </w:r>
      <w:r w:rsidRPr="008C3975">
        <w:t>программы</w:t>
      </w:r>
      <w:r w:rsidRPr="008C3975">
        <w:rPr>
          <w:spacing w:val="-1"/>
        </w:rPr>
        <w:t xml:space="preserve"> </w:t>
      </w:r>
      <w:r w:rsidRPr="008C3975">
        <w:t>начального общего</w:t>
      </w:r>
      <w:r w:rsidRPr="008C3975">
        <w:rPr>
          <w:spacing w:val="-1"/>
        </w:rPr>
        <w:t xml:space="preserve"> </w:t>
      </w:r>
      <w:r w:rsidRPr="008C3975">
        <w:t>образования и включает:</w:t>
      </w:r>
    </w:p>
    <w:p w:rsidR="00814F9D" w:rsidRPr="008C3975" w:rsidRDefault="00814F9D" w:rsidP="0054155E">
      <w:pPr>
        <w:pStyle w:val="a5"/>
        <w:numPr>
          <w:ilvl w:val="2"/>
          <w:numId w:val="207"/>
        </w:numPr>
        <w:tabs>
          <w:tab w:val="left" w:pos="1513"/>
          <w:tab w:val="left" w:pos="1514"/>
        </w:tabs>
        <w:ind w:left="0" w:firstLine="709"/>
        <w:rPr>
          <w:sz w:val="28"/>
          <w:szCs w:val="28"/>
        </w:rPr>
      </w:pPr>
      <w:r w:rsidRPr="008C3975">
        <w:rPr>
          <w:sz w:val="28"/>
          <w:szCs w:val="28"/>
        </w:rPr>
        <w:t>учебный</w:t>
      </w:r>
      <w:r w:rsidRPr="008C3975">
        <w:rPr>
          <w:spacing w:val="-2"/>
          <w:sz w:val="28"/>
          <w:szCs w:val="28"/>
        </w:rPr>
        <w:t xml:space="preserve"> </w:t>
      </w:r>
      <w:r w:rsidRPr="008C3975">
        <w:rPr>
          <w:sz w:val="28"/>
          <w:szCs w:val="28"/>
        </w:rPr>
        <w:t>план;</w:t>
      </w:r>
    </w:p>
    <w:p w:rsidR="00814F9D" w:rsidRPr="008C3975" w:rsidRDefault="00814F9D" w:rsidP="0054155E">
      <w:pPr>
        <w:pStyle w:val="a5"/>
        <w:numPr>
          <w:ilvl w:val="2"/>
          <w:numId w:val="207"/>
        </w:numPr>
        <w:tabs>
          <w:tab w:val="left" w:pos="1513"/>
          <w:tab w:val="left" w:pos="1514"/>
        </w:tabs>
        <w:ind w:left="0" w:firstLine="709"/>
        <w:rPr>
          <w:sz w:val="28"/>
          <w:szCs w:val="28"/>
        </w:rPr>
      </w:pPr>
      <w:r w:rsidRPr="008C3975">
        <w:rPr>
          <w:sz w:val="28"/>
          <w:szCs w:val="28"/>
        </w:rPr>
        <w:t>план</w:t>
      </w:r>
      <w:r w:rsidRPr="008C3975">
        <w:rPr>
          <w:spacing w:val="-3"/>
          <w:sz w:val="28"/>
          <w:szCs w:val="28"/>
        </w:rPr>
        <w:t xml:space="preserve"> </w:t>
      </w:r>
      <w:r w:rsidRPr="008C3975">
        <w:rPr>
          <w:sz w:val="28"/>
          <w:szCs w:val="28"/>
        </w:rPr>
        <w:t>внеурочной</w:t>
      </w:r>
      <w:r w:rsidRPr="008C3975">
        <w:rPr>
          <w:spacing w:val="-3"/>
          <w:sz w:val="28"/>
          <w:szCs w:val="28"/>
        </w:rPr>
        <w:t xml:space="preserve"> </w:t>
      </w:r>
      <w:r w:rsidRPr="008C3975">
        <w:rPr>
          <w:sz w:val="28"/>
          <w:szCs w:val="28"/>
        </w:rPr>
        <w:t>деятельности;</w:t>
      </w:r>
    </w:p>
    <w:p w:rsidR="00814F9D" w:rsidRPr="008C3975" w:rsidRDefault="00814F9D" w:rsidP="0054155E">
      <w:pPr>
        <w:pStyle w:val="a5"/>
        <w:numPr>
          <w:ilvl w:val="2"/>
          <w:numId w:val="207"/>
        </w:numPr>
        <w:tabs>
          <w:tab w:val="left" w:pos="1513"/>
          <w:tab w:val="left" w:pos="1514"/>
        </w:tabs>
        <w:ind w:left="0" w:firstLine="709"/>
        <w:rPr>
          <w:sz w:val="28"/>
          <w:szCs w:val="28"/>
        </w:rPr>
      </w:pPr>
      <w:r w:rsidRPr="008C3975">
        <w:rPr>
          <w:sz w:val="28"/>
          <w:szCs w:val="28"/>
        </w:rPr>
        <w:t>календарный</w:t>
      </w:r>
      <w:r w:rsidRPr="008C3975">
        <w:rPr>
          <w:spacing w:val="-2"/>
          <w:sz w:val="28"/>
          <w:szCs w:val="28"/>
        </w:rPr>
        <w:t xml:space="preserve"> </w:t>
      </w:r>
      <w:r w:rsidRPr="008C3975">
        <w:rPr>
          <w:sz w:val="28"/>
          <w:szCs w:val="28"/>
        </w:rPr>
        <w:t>учебный</w:t>
      </w:r>
      <w:r w:rsidRPr="008C3975">
        <w:rPr>
          <w:spacing w:val="-3"/>
          <w:sz w:val="28"/>
          <w:szCs w:val="28"/>
        </w:rPr>
        <w:t xml:space="preserve"> </w:t>
      </w:r>
      <w:r w:rsidRPr="008C3975">
        <w:rPr>
          <w:sz w:val="28"/>
          <w:szCs w:val="28"/>
        </w:rPr>
        <w:t>график;</w:t>
      </w:r>
    </w:p>
    <w:p w:rsidR="00814F9D" w:rsidRPr="008C3975" w:rsidRDefault="00814F9D" w:rsidP="0054155E">
      <w:pPr>
        <w:pStyle w:val="a5"/>
        <w:numPr>
          <w:ilvl w:val="2"/>
          <w:numId w:val="207"/>
        </w:numPr>
        <w:tabs>
          <w:tab w:val="left" w:pos="1514"/>
        </w:tabs>
        <w:ind w:left="0" w:firstLine="709"/>
        <w:rPr>
          <w:sz w:val="28"/>
          <w:szCs w:val="28"/>
        </w:rPr>
      </w:pPr>
      <w:r w:rsidRPr="008C3975">
        <w:rPr>
          <w:sz w:val="28"/>
          <w:szCs w:val="28"/>
        </w:rPr>
        <w:t>календарный</w:t>
      </w:r>
      <w:r w:rsidRPr="008C3975">
        <w:rPr>
          <w:spacing w:val="1"/>
          <w:sz w:val="28"/>
          <w:szCs w:val="28"/>
        </w:rPr>
        <w:t xml:space="preserve"> </w:t>
      </w:r>
      <w:r w:rsidRPr="008C3975">
        <w:rPr>
          <w:sz w:val="28"/>
          <w:szCs w:val="28"/>
        </w:rPr>
        <w:t>план</w:t>
      </w:r>
      <w:r w:rsidRPr="008C3975">
        <w:rPr>
          <w:spacing w:val="1"/>
          <w:sz w:val="28"/>
          <w:szCs w:val="28"/>
        </w:rPr>
        <w:t xml:space="preserve"> </w:t>
      </w:r>
      <w:r w:rsidRPr="008C3975">
        <w:rPr>
          <w:sz w:val="28"/>
          <w:szCs w:val="28"/>
        </w:rPr>
        <w:t>воспитательной</w:t>
      </w:r>
      <w:r w:rsidRPr="008C3975">
        <w:rPr>
          <w:spacing w:val="1"/>
          <w:sz w:val="28"/>
          <w:szCs w:val="28"/>
        </w:rPr>
        <w:t xml:space="preserve"> </w:t>
      </w:r>
      <w:r w:rsidRPr="008C3975">
        <w:rPr>
          <w:sz w:val="28"/>
          <w:szCs w:val="28"/>
        </w:rPr>
        <w:t>работы;</w:t>
      </w:r>
    </w:p>
    <w:p w:rsidR="00814F9D" w:rsidRPr="008C3975" w:rsidRDefault="00814F9D" w:rsidP="0054155E">
      <w:pPr>
        <w:pStyle w:val="a5"/>
        <w:numPr>
          <w:ilvl w:val="2"/>
          <w:numId w:val="207"/>
        </w:numPr>
        <w:tabs>
          <w:tab w:val="left" w:pos="1514"/>
        </w:tabs>
        <w:ind w:left="0" w:firstLine="709"/>
        <w:rPr>
          <w:sz w:val="28"/>
          <w:szCs w:val="28"/>
        </w:rPr>
      </w:pPr>
      <w:r w:rsidRPr="008C3975">
        <w:rPr>
          <w:sz w:val="28"/>
          <w:szCs w:val="28"/>
        </w:rPr>
        <w:t xml:space="preserve">характеристику условий реализации </w:t>
      </w:r>
      <w:r>
        <w:rPr>
          <w:sz w:val="28"/>
          <w:szCs w:val="28"/>
        </w:rPr>
        <w:t>А</w:t>
      </w:r>
      <w:r w:rsidRPr="008C3975">
        <w:rPr>
          <w:sz w:val="28"/>
          <w:szCs w:val="28"/>
        </w:rPr>
        <w:t>ООП НОО</w:t>
      </w:r>
      <w:r>
        <w:rPr>
          <w:sz w:val="28"/>
          <w:szCs w:val="28"/>
        </w:rPr>
        <w:t xml:space="preserve"> для обучающихся с ЗПР </w:t>
      </w:r>
      <w:r w:rsidR="00396F1A">
        <w:rPr>
          <w:sz w:val="28"/>
          <w:szCs w:val="28"/>
        </w:rPr>
        <w:t>(</w:t>
      </w:r>
      <w:r>
        <w:rPr>
          <w:sz w:val="28"/>
          <w:szCs w:val="28"/>
        </w:rPr>
        <w:t>вариант 7.1.</w:t>
      </w:r>
      <w:r w:rsidR="00396F1A">
        <w:rPr>
          <w:sz w:val="28"/>
          <w:szCs w:val="28"/>
        </w:rPr>
        <w:t>)</w:t>
      </w:r>
      <w:r w:rsidRPr="008C3975">
        <w:rPr>
          <w:sz w:val="28"/>
          <w:szCs w:val="28"/>
        </w:rPr>
        <w:t xml:space="preserve"> в</w:t>
      </w:r>
      <w:r w:rsidRPr="008C3975">
        <w:rPr>
          <w:spacing w:val="1"/>
          <w:sz w:val="28"/>
          <w:szCs w:val="28"/>
        </w:rPr>
        <w:t xml:space="preserve"> </w:t>
      </w:r>
      <w:r w:rsidRPr="008C3975">
        <w:rPr>
          <w:sz w:val="28"/>
          <w:szCs w:val="28"/>
        </w:rPr>
        <w:t>соответствии</w:t>
      </w:r>
      <w:r w:rsidRPr="008C3975">
        <w:rPr>
          <w:spacing w:val="-1"/>
          <w:sz w:val="28"/>
          <w:szCs w:val="28"/>
        </w:rPr>
        <w:t xml:space="preserve"> </w:t>
      </w:r>
      <w:r w:rsidRPr="008C3975">
        <w:rPr>
          <w:sz w:val="28"/>
          <w:szCs w:val="28"/>
        </w:rPr>
        <w:t>с</w:t>
      </w:r>
      <w:r w:rsidRPr="008C3975">
        <w:rPr>
          <w:spacing w:val="-1"/>
          <w:sz w:val="28"/>
          <w:szCs w:val="28"/>
        </w:rPr>
        <w:t xml:space="preserve"> </w:t>
      </w:r>
      <w:r w:rsidRPr="008C3975">
        <w:rPr>
          <w:sz w:val="28"/>
          <w:szCs w:val="28"/>
        </w:rPr>
        <w:t>требованиями ФГОС</w:t>
      </w:r>
      <w:r>
        <w:rPr>
          <w:sz w:val="28"/>
          <w:szCs w:val="28"/>
        </w:rPr>
        <w:t xml:space="preserve"> НОО обучающихся с ОВЗ</w:t>
      </w:r>
      <w:r w:rsidRPr="008C3975">
        <w:rPr>
          <w:sz w:val="28"/>
          <w:szCs w:val="28"/>
        </w:rPr>
        <w:t xml:space="preserve"> и Ф</w:t>
      </w:r>
      <w:r>
        <w:rPr>
          <w:sz w:val="28"/>
          <w:szCs w:val="28"/>
        </w:rPr>
        <w:t>А</w:t>
      </w:r>
      <w:r w:rsidRPr="008C3975">
        <w:rPr>
          <w:sz w:val="28"/>
          <w:szCs w:val="28"/>
        </w:rPr>
        <w:t>ОП</w:t>
      </w:r>
      <w:r>
        <w:rPr>
          <w:sz w:val="28"/>
          <w:szCs w:val="28"/>
        </w:rPr>
        <w:t xml:space="preserve"> НОО для обучающихся с ЗПР (вариант 7.1)</w:t>
      </w:r>
      <w:r w:rsidRPr="008C3975">
        <w:rPr>
          <w:sz w:val="28"/>
          <w:szCs w:val="28"/>
        </w:rPr>
        <w:t>.</w:t>
      </w:r>
    </w:p>
    <w:p w:rsidR="00814F9D" w:rsidRPr="008C3975" w:rsidRDefault="00814F9D" w:rsidP="000A4613">
      <w:pPr>
        <w:pStyle w:val="a3"/>
        <w:ind w:left="0" w:firstLine="0"/>
      </w:pPr>
    </w:p>
    <w:p w:rsidR="00814F9D" w:rsidRPr="008C3975" w:rsidRDefault="00814F9D" w:rsidP="000A4613">
      <w:pPr>
        <w:pStyle w:val="210"/>
        <w:ind w:left="0"/>
        <w:jc w:val="center"/>
        <w:rPr>
          <w:sz w:val="28"/>
          <w:szCs w:val="28"/>
        </w:rPr>
      </w:pPr>
      <w:r w:rsidRPr="008C3975">
        <w:rPr>
          <w:w w:val="90"/>
          <w:sz w:val="28"/>
          <w:szCs w:val="28"/>
        </w:rPr>
        <w:t>УЧЕБНЫЙ</w:t>
      </w:r>
      <w:r w:rsidRPr="008C3975">
        <w:rPr>
          <w:spacing w:val="23"/>
          <w:w w:val="90"/>
          <w:sz w:val="28"/>
          <w:szCs w:val="28"/>
        </w:rPr>
        <w:t xml:space="preserve"> </w:t>
      </w:r>
      <w:r w:rsidRPr="008C3975">
        <w:rPr>
          <w:w w:val="90"/>
          <w:sz w:val="28"/>
          <w:szCs w:val="28"/>
        </w:rPr>
        <w:t>ПЛАН</w:t>
      </w:r>
    </w:p>
    <w:p w:rsidR="00814F9D" w:rsidRPr="008C3975" w:rsidRDefault="00814F9D" w:rsidP="000A4613">
      <w:pPr>
        <w:pStyle w:val="a3"/>
        <w:ind w:left="0" w:firstLine="0"/>
        <w:rPr>
          <w:b/>
        </w:rPr>
      </w:pPr>
    </w:p>
    <w:p w:rsidR="00814F9D" w:rsidRDefault="00814F9D" w:rsidP="000A4613">
      <w:pPr>
        <w:jc w:val="center"/>
        <w:rPr>
          <w:b/>
          <w:bCs/>
          <w:sz w:val="28"/>
          <w:szCs w:val="28"/>
        </w:rPr>
      </w:pPr>
      <w:r w:rsidRPr="008C3975">
        <w:rPr>
          <w:b/>
          <w:bCs/>
          <w:sz w:val="28"/>
          <w:szCs w:val="28"/>
        </w:rPr>
        <w:t>Пояснительная записка</w:t>
      </w:r>
    </w:p>
    <w:p w:rsidR="000A4613" w:rsidRPr="008C3975" w:rsidRDefault="000A4613" w:rsidP="000A4613">
      <w:pPr>
        <w:jc w:val="center"/>
        <w:rPr>
          <w:b/>
          <w:bCs/>
          <w:sz w:val="28"/>
          <w:szCs w:val="28"/>
        </w:rPr>
      </w:pPr>
    </w:p>
    <w:p w:rsidR="00D93C55" w:rsidRPr="00527C81" w:rsidRDefault="00D93C55" w:rsidP="000A4613">
      <w:pPr>
        <w:rPr>
          <w:color w:val="000000"/>
          <w:sz w:val="28"/>
          <w:szCs w:val="28"/>
        </w:rPr>
      </w:pPr>
      <w:r w:rsidRPr="00527C81">
        <w:rPr>
          <w:color w:val="000000"/>
          <w:sz w:val="28"/>
          <w:szCs w:val="28"/>
        </w:rPr>
        <w:t xml:space="preserve">Учебный план образовательной организации, реализующей адаптированную основную общеобразовательную программу начального общего </w:t>
      </w:r>
      <w:r>
        <w:rPr>
          <w:color w:val="000000"/>
          <w:sz w:val="28"/>
          <w:szCs w:val="28"/>
        </w:rPr>
        <w:t>о</w:t>
      </w:r>
      <w:r w:rsidRPr="00527C81">
        <w:rPr>
          <w:color w:val="000000"/>
          <w:sz w:val="28"/>
          <w:szCs w:val="28"/>
        </w:rPr>
        <w:t>бразования обучающихся с задержкой психического развития по варианту 7.1,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D93C55" w:rsidRPr="00527C81" w:rsidRDefault="00D93C55" w:rsidP="00D93C55">
      <w:pPr>
        <w:ind w:firstLine="709"/>
        <w:rPr>
          <w:color w:val="000000"/>
          <w:sz w:val="28"/>
          <w:szCs w:val="28"/>
        </w:rPr>
      </w:pPr>
      <w:r w:rsidRPr="00527C81">
        <w:rPr>
          <w:color w:val="000000"/>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D93C55" w:rsidRPr="00527C81" w:rsidRDefault="00D93C55" w:rsidP="00D93C55">
      <w:pPr>
        <w:ind w:firstLine="709"/>
        <w:rPr>
          <w:color w:val="000000"/>
          <w:sz w:val="28"/>
          <w:szCs w:val="28"/>
        </w:rPr>
      </w:pPr>
      <w:r w:rsidRPr="00527C81">
        <w:rPr>
          <w:color w:val="000000"/>
          <w:sz w:val="28"/>
          <w:szCs w:val="28"/>
        </w:rPr>
        <w:t>Учебный план соответствует действующему законодательству РФ в области образования, обеспечивает 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D93C55" w:rsidRPr="00527C81" w:rsidRDefault="00D93C55" w:rsidP="00D93C55">
      <w:pPr>
        <w:ind w:firstLine="709"/>
        <w:rPr>
          <w:color w:val="000000"/>
          <w:sz w:val="28"/>
          <w:szCs w:val="28"/>
        </w:rPr>
      </w:pPr>
      <w:r w:rsidRPr="00527C81">
        <w:rPr>
          <w:color w:val="000000"/>
          <w:sz w:val="28"/>
          <w:szCs w:val="28"/>
        </w:rPr>
        <w:t>В соответствии с ФГОС НОО обучающихся с ОВЗ учебный план АООП НОО</w:t>
      </w:r>
      <w:r w:rsidR="00474F54">
        <w:rPr>
          <w:color w:val="000000"/>
          <w:sz w:val="28"/>
          <w:szCs w:val="28"/>
        </w:rPr>
        <w:t xml:space="preserve"> для обучающихся с ЗПР </w:t>
      </w:r>
      <w:r w:rsidRPr="00527C81">
        <w:rPr>
          <w:color w:val="000000"/>
          <w:sz w:val="28"/>
          <w:szCs w:val="28"/>
        </w:rPr>
        <w:t>вариант 7.1 включает обязательные предметные области 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ЗПР и их особых образовательных потребностей на основе рекомендаций ПМПК и ИПР.</w:t>
      </w:r>
    </w:p>
    <w:p w:rsidR="00D93C55" w:rsidRPr="00527C81" w:rsidRDefault="00D93C55" w:rsidP="00D93C55">
      <w:pPr>
        <w:ind w:firstLine="709"/>
        <w:rPr>
          <w:color w:val="000000"/>
          <w:sz w:val="28"/>
          <w:szCs w:val="28"/>
        </w:rPr>
      </w:pPr>
      <w:r w:rsidRPr="00527C81">
        <w:rPr>
          <w:color w:val="000000"/>
          <w:sz w:val="28"/>
          <w:szCs w:val="28"/>
        </w:rPr>
        <w:t>Учебный план образовательной организации, реализующей АООП НОО обучающихся с ЗПР вариант 7.1, состоит из двух частей – обязательной части и части, формируемой участниками образовательных отношений.</w:t>
      </w:r>
    </w:p>
    <w:p w:rsidR="00D93C55" w:rsidRPr="00527C81" w:rsidRDefault="00D93C55" w:rsidP="00D93C55">
      <w:pPr>
        <w:ind w:firstLine="709"/>
        <w:rPr>
          <w:color w:val="000000"/>
          <w:sz w:val="28"/>
          <w:szCs w:val="28"/>
        </w:rPr>
      </w:pPr>
      <w:r w:rsidRPr="00527C81">
        <w:rPr>
          <w:color w:val="000000"/>
          <w:sz w:val="28"/>
          <w:szCs w:val="28"/>
        </w:rPr>
        <w:t>В соответствии с вариантом 7.1.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w:t>
      </w:r>
    </w:p>
    <w:p w:rsidR="00D93C55" w:rsidRPr="00527C81" w:rsidRDefault="00D93C55" w:rsidP="00D93C55">
      <w:pPr>
        <w:ind w:firstLine="709"/>
        <w:rPr>
          <w:color w:val="000000"/>
          <w:sz w:val="28"/>
          <w:szCs w:val="28"/>
        </w:rPr>
      </w:pPr>
      <w:r w:rsidRPr="00527C81">
        <w:rPr>
          <w:b/>
          <w:bCs/>
          <w:color w:val="000000"/>
          <w:sz w:val="28"/>
          <w:szCs w:val="28"/>
        </w:rPr>
        <w:t>Обязательная часть учебного плана</w:t>
      </w:r>
      <w:r w:rsidRPr="00527C81">
        <w:rPr>
          <w:color w:val="000000"/>
          <w:sz w:val="28"/>
          <w:szCs w:val="28"/>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обучающихся</w:t>
      </w:r>
      <w:r w:rsidR="00BF34F5">
        <w:rPr>
          <w:color w:val="000000"/>
          <w:sz w:val="28"/>
          <w:szCs w:val="28"/>
        </w:rPr>
        <w:t xml:space="preserve"> с ОВЗ</w:t>
      </w:r>
      <w:r w:rsidRPr="00527C81">
        <w:rPr>
          <w:color w:val="000000"/>
          <w:sz w:val="28"/>
          <w:szCs w:val="28"/>
        </w:rPr>
        <w:t xml:space="preserve"> вариант 7.1. обязательные предметные области учебного плана и основные задачи реализации содержания предметных областей соответствуют ФГОС НОО</w:t>
      </w:r>
      <w:r w:rsidR="00BF34F5" w:rsidRPr="00BF34F5">
        <w:rPr>
          <w:sz w:val="28"/>
          <w:szCs w:val="28"/>
        </w:rPr>
        <w:t xml:space="preserve"> </w:t>
      </w:r>
      <w:r w:rsidR="00BF34F5">
        <w:rPr>
          <w:sz w:val="28"/>
          <w:szCs w:val="28"/>
        </w:rPr>
        <w:t>обучающихся с ОВЗ</w:t>
      </w:r>
      <w:r w:rsidRPr="00527C81">
        <w:rPr>
          <w:color w:val="000000"/>
          <w:sz w:val="28"/>
          <w:szCs w:val="28"/>
        </w:rPr>
        <w:t>.</w:t>
      </w:r>
    </w:p>
    <w:p w:rsidR="00D93C55" w:rsidRPr="00527C81" w:rsidRDefault="00D93C55" w:rsidP="00D93C55">
      <w:pPr>
        <w:ind w:firstLine="709"/>
        <w:rPr>
          <w:color w:val="000000"/>
          <w:sz w:val="28"/>
          <w:szCs w:val="28"/>
        </w:rPr>
      </w:pPr>
      <w:r w:rsidRPr="00527C81">
        <w:rPr>
          <w:color w:val="000000"/>
          <w:sz w:val="28"/>
          <w:szCs w:val="28"/>
        </w:rPr>
        <w:t>Обязательная часть учебного плана включает в себя следующие предметные области:</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«Русский язык и литературное чтение».</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«Иностранный язык».</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«Математика и информатика».</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«Обществознание и естествознание ("Окружающий мир")».</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«Основы религиозных культур и светской этики».</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«Искусство».</w:t>
      </w:r>
    </w:p>
    <w:p w:rsidR="00D93C55" w:rsidRPr="00527C81" w:rsidRDefault="00D93C55" w:rsidP="0054155E">
      <w:pPr>
        <w:widowControl/>
        <w:numPr>
          <w:ilvl w:val="0"/>
          <w:numId w:val="208"/>
        </w:numPr>
        <w:autoSpaceDE/>
        <w:autoSpaceDN/>
        <w:ind w:left="0" w:firstLine="709"/>
        <w:contextualSpacing/>
        <w:rPr>
          <w:color w:val="000000"/>
          <w:sz w:val="28"/>
          <w:szCs w:val="28"/>
        </w:rPr>
      </w:pPr>
      <w:r w:rsidRPr="00527C81">
        <w:rPr>
          <w:color w:val="000000"/>
          <w:sz w:val="28"/>
          <w:szCs w:val="28"/>
        </w:rPr>
        <w:t>«Технология».</w:t>
      </w:r>
    </w:p>
    <w:p w:rsidR="00D93C55" w:rsidRPr="00527C81" w:rsidRDefault="00D93C55" w:rsidP="0054155E">
      <w:pPr>
        <w:widowControl/>
        <w:numPr>
          <w:ilvl w:val="0"/>
          <w:numId w:val="208"/>
        </w:numPr>
        <w:autoSpaceDE/>
        <w:autoSpaceDN/>
        <w:ind w:left="0" w:firstLine="709"/>
        <w:rPr>
          <w:color w:val="000000"/>
          <w:sz w:val="28"/>
          <w:szCs w:val="28"/>
        </w:rPr>
      </w:pPr>
      <w:r w:rsidRPr="00527C81">
        <w:rPr>
          <w:color w:val="000000"/>
          <w:sz w:val="28"/>
          <w:szCs w:val="28"/>
        </w:rPr>
        <w:t>«Физическая культура».</w:t>
      </w:r>
    </w:p>
    <w:p w:rsidR="00D93C55" w:rsidRPr="00527C81" w:rsidRDefault="00D93C55" w:rsidP="00D93C55">
      <w:pPr>
        <w:ind w:firstLine="709"/>
        <w:rPr>
          <w:color w:val="000000"/>
          <w:sz w:val="28"/>
          <w:szCs w:val="28"/>
        </w:rPr>
      </w:pPr>
      <w:r w:rsidRPr="00527C81">
        <w:rPr>
          <w:color w:val="000000"/>
          <w:sz w:val="28"/>
          <w:szCs w:val="28"/>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D93C55" w:rsidRPr="00527C81" w:rsidRDefault="00D93C55" w:rsidP="00D93C55">
      <w:pPr>
        <w:ind w:firstLine="709"/>
        <w:rPr>
          <w:color w:val="000000"/>
          <w:sz w:val="28"/>
          <w:szCs w:val="28"/>
        </w:rPr>
      </w:pPr>
      <w:r w:rsidRPr="00527C81">
        <w:rPr>
          <w:color w:val="000000"/>
          <w:sz w:val="28"/>
          <w:szCs w:val="28"/>
        </w:rPr>
        <w:t>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ЗПР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D93C55" w:rsidRPr="00527C81" w:rsidRDefault="00D93C55" w:rsidP="00D93C55">
      <w:pPr>
        <w:ind w:firstLine="709"/>
        <w:rPr>
          <w:color w:val="000000"/>
          <w:sz w:val="28"/>
          <w:szCs w:val="28"/>
        </w:rPr>
      </w:pPr>
      <w:r w:rsidRPr="00527C81">
        <w:rPr>
          <w:b/>
          <w:bCs/>
          <w:color w:val="000000"/>
          <w:sz w:val="28"/>
          <w:szCs w:val="28"/>
        </w:rPr>
        <w:t>Часть учебного плана, формируемая участниками образовательных отношений</w:t>
      </w:r>
      <w:r w:rsidRPr="00527C81">
        <w:rPr>
          <w:color w:val="000000"/>
          <w:sz w:val="28"/>
          <w:szCs w:val="28"/>
        </w:rPr>
        <w:t xml:space="preserve">, обеспечивает реализацию индивидуальных потребностей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D93C55" w:rsidRPr="00527C81" w:rsidRDefault="00D93C55" w:rsidP="00D93C55">
      <w:pPr>
        <w:ind w:firstLine="709"/>
        <w:rPr>
          <w:color w:val="000000"/>
          <w:sz w:val="28"/>
          <w:szCs w:val="28"/>
        </w:rPr>
      </w:pPr>
      <w:r w:rsidRPr="00527C81">
        <w:rPr>
          <w:color w:val="000000"/>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D93C55" w:rsidRPr="00527C81" w:rsidRDefault="00D93C55" w:rsidP="0054155E">
      <w:pPr>
        <w:widowControl/>
        <w:numPr>
          <w:ilvl w:val="0"/>
          <w:numId w:val="209"/>
        </w:numPr>
        <w:autoSpaceDE/>
        <w:autoSpaceDN/>
        <w:ind w:left="0" w:firstLine="709"/>
        <w:contextualSpacing/>
        <w:rPr>
          <w:color w:val="000000"/>
          <w:sz w:val="28"/>
          <w:szCs w:val="28"/>
        </w:rPr>
      </w:pPr>
      <w:r w:rsidRPr="00527C81">
        <w:rPr>
          <w:color w:val="000000"/>
          <w:sz w:val="28"/>
          <w:szCs w:val="28"/>
        </w:rPr>
        <w:t>курс «Спортивные игры», 1-й класс (1 час в неделю), – дополняет учебный предмет «Физическая культура» и является третьим часом физической активности;</w:t>
      </w:r>
    </w:p>
    <w:p w:rsidR="00D93C55" w:rsidRPr="00527C81" w:rsidRDefault="00D93C55" w:rsidP="0054155E">
      <w:pPr>
        <w:widowControl/>
        <w:numPr>
          <w:ilvl w:val="0"/>
          <w:numId w:val="209"/>
        </w:numPr>
        <w:autoSpaceDE/>
        <w:autoSpaceDN/>
        <w:ind w:left="0" w:firstLine="709"/>
        <w:rPr>
          <w:color w:val="000000"/>
          <w:sz w:val="28"/>
          <w:szCs w:val="28"/>
        </w:rPr>
      </w:pPr>
      <w:r w:rsidRPr="00527C81">
        <w:rPr>
          <w:color w:val="000000"/>
          <w:sz w:val="28"/>
          <w:szCs w:val="28"/>
        </w:rPr>
        <w:t>курс «Развитие речи», 2–3-й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D93C55" w:rsidRPr="00527C81" w:rsidRDefault="00D93C55" w:rsidP="00D93C55">
      <w:pPr>
        <w:ind w:firstLine="709"/>
        <w:rPr>
          <w:color w:val="000000"/>
          <w:sz w:val="28"/>
          <w:szCs w:val="28"/>
        </w:rPr>
      </w:pPr>
      <w:r w:rsidRPr="00527C81">
        <w:rPr>
          <w:color w:val="000000"/>
          <w:sz w:val="28"/>
          <w:szCs w:val="28"/>
        </w:rPr>
        <w:t xml:space="preserve">Организация занятий по направлениям </w:t>
      </w:r>
      <w:r w:rsidRPr="00527C81">
        <w:rPr>
          <w:b/>
          <w:bCs/>
          <w:color w:val="000000"/>
          <w:sz w:val="28"/>
          <w:szCs w:val="28"/>
        </w:rPr>
        <w:t>внеурочной деятельности</w:t>
      </w:r>
      <w:r w:rsidRPr="00527C81">
        <w:rPr>
          <w:color w:val="000000"/>
          <w:sz w:val="28"/>
          <w:szCs w:val="28"/>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ЗПР.</w:t>
      </w:r>
    </w:p>
    <w:p w:rsidR="00D93C55" w:rsidRPr="00527C81" w:rsidRDefault="00D93C55" w:rsidP="00D93C55">
      <w:pPr>
        <w:ind w:firstLine="709"/>
        <w:rPr>
          <w:color w:val="000000"/>
          <w:sz w:val="28"/>
          <w:szCs w:val="28"/>
        </w:rPr>
      </w:pPr>
      <w:r w:rsidRPr="00527C81">
        <w:rPr>
          <w:color w:val="000000"/>
          <w:sz w:val="28"/>
          <w:szCs w:val="28"/>
        </w:rPr>
        <w:t>Внеурочная деятельность в соответствии с требованиями ФГОС НОО ОВЗ организуется по следующим направлениям: духовно-нравственное, социальное, общеинтеллектуальное, общекультурное, спортивно-оздоровительное.</w:t>
      </w:r>
    </w:p>
    <w:p w:rsidR="00D93C55" w:rsidRPr="00527C81" w:rsidRDefault="00D93C55" w:rsidP="00D93C55">
      <w:pPr>
        <w:ind w:firstLine="709"/>
        <w:rPr>
          <w:color w:val="000000"/>
          <w:sz w:val="28"/>
          <w:szCs w:val="28"/>
        </w:rPr>
      </w:pPr>
      <w:r w:rsidRPr="00527C81">
        <w:rPr>
          <w:color w:val="000000"/>
          <w:sz w:val="28"/>
          <w:szCs w:val="28"/>
        </w:rPr>
        <w:t xml:space="preserve">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w:t>
      </w:r>
      <w:r w:rsidR="000A4613">
        <w:rPr>
          <w:color w:val="000000"/>
          <w:sz w:val="28"/>
          <w:szCs w:val="28"/>
        </w:rPr>
        <w:t>6</w:t>
      </w:r>
      <w:r w:rsidRPr="00527C81">
        <w:rPr>
          <w:color w:val="000000"/>
          <w:sz w:val="28"/>
          <w:szCs w:val="28"/>
        </w:rPr>
        <w:t xml:space="preserve"> часов, из них </w:t>
      </w:r>
      <w:r w:rsidR="009438AB">
        <w:rPr>
          <w:color w:val="000000"/>
          <w:sz w:val="28"/>
          <w:szCs w:val="28"/>
        </w:rPr>
        <w:t>5</w:t>
      </w:r>
      <w:r w:rsidRPr="00527C81">
        <w:rPr>
          <w:color w:val="000000"/>
          <w:sz w:val="28"/>
          <w:szCs w:val="28"/>
        </w:rPr>
        <w:t xml:space="preserve"> час</w:t>
      </w:r>
      <w:r w:rsidR="009438AB">
        <w:rPr>
          <w:color w:val="000000"/>
          <w:sz w:val="28"/>
          <w:szCs w:val="28"/>
        </w:rPr>
        <w:t>ов</w:t>
      </w:r>
      <w:r w:rsidRPr="00527C81">
        <w:rPr>
          <w:color w:val="000000"/>
          <w:sz w:val="28"/>
          <w:szCs w:val="28"/>
        </w:rPr>
        <w:t xml:space="preserve"> отводится на проведение коррекционно-развивающих занятий. Время, отводимое на внеурочную деятельность, за четыре года обучения составляет </w:t>
      </w:r>
      <w:r w:rsidR="000A4613">
        <w:rPr>
          <w:color w:val="000000"/>
          <w:sz w:val="28"/>
          <w:szCs w:val="28"/>
        </w:rPr>
        <w:t>81</w:t>
      </w:r>
      <w:r w:rsidRPr="00527C81">
        <w:rPr>
          <w:color w:val="000000"/>
          <w:sz w:val="28"/>
          <w:szCs w:val="28"/>
        </w:rPr>
        <w:t>0 часов.</w:t>
      </w:r>
    </w:p>
    <w:p w:rsidR="00D93C55" w:rsidRPr="00527C81" w:rsidRDefault="00D93C55" w:rsidP="00D93C55">
      <w:pPr>
        <w:ind w:firstLine="709"/>
        <w:rPr>
          <w:color w:val="000000"/>
          <w:sz w:val="28"/>
          <w:szCs w:val="28"/>
        </w:rPr>
      </w:pPr>
      <w:r w:rsidRPr="00527C81">
        <w:rPr>
          <w:color w:val="000000"/>
          <w:sz w:val="28"/>
          <w:szCs w:val="28"/>
        </w:rPr>
        <w:t xml:space="preserve">Часы </w:t>
      </w:r>
      <w:r w:rsidRPr="00527C81">
        <w:rPr>
          <w:b/>
          <w:bCs/>
          <w:color w:val="000000"/>
          <w:sz w:val="28"/>
          <w:szCs w:val="28"/>
        </w:rPr>
        <w:t>коррекционно-развивающей области</w:t>
      </w:r>
      <w:r w:rsidRPr="00527C81">
        <w:rPr>
          <w:color w:val="000000"/>
          <w:sz w:val="28"/>
          <w:szCs w:val="28"/>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письменной речи; восполнение образовательных дефицитов, психолого-педагогическую поддержку в освоении АООП НОО.</w:t>
      </w:r>
    </w:p>
    <w:p w:rsidR="00D93C55" w:rsidRPr="00527C81" w:rsidRDefault="00D93C55" w:rsidP="00D93C55">
      <w:pPr>
        <w:ind w:firstLine="709"/>
        <w:rPr>
          <w:color w:val="000000"/>
          <w:sz w:val="28"/>
          <w:szCs w:val="28"/>
        </w:rPr>
      </w:pPr>
      <w:r w:rsidRPr="00527C81">
        <w:rPr>
          <w:color w:val="000000"/>
          <w:sz w:val="28"/>
          <w:szCs w:val="28"/>
        </w:rPr>
        <w:t>Коррекционные курсы коррекционно-развивающей области определяются на основании заключения ПМПК, могут дополняться рекомендациями школьного ППк с учетом особых образовательных потребностей обучающихся с ЗПР. Исходя из этого коррекционно-развивающая область включает:</w:t>
      </w:r>
    </w:p>
    <w:p w:rsidR="00D93C55" w:rsidRPr="00527C81" w:rsidRDefault="00D93C55" w:rsidP="0054155E">
      <w:pPr>
        <w:widowControl/>
        <w:numPr>
          <w:ilvl w:val="0"/>
          <w:numId w:val="210"/>
        </w:numPr>
        <w:autoSpaceDE/>
        <w:autoSpaceDN/>
        <w:ind w:left="0" w:firstLine="709"/>
        <w:contextualSpacing/>
        <w:rPr>
          <w:color w:val="000000"/>
          <w:sz w:val="28"/>
          <w:szCs w:val="28"/>
        </w:rPr>
      </w:pPr>
      <w:r w:rsidRPr="00527C81">
        <w:rPr>
          <w:color w:val="000000"/>
          <w:sz w:val="28"/>
          <w:szCs w:val="28"/>
        </w:rPr>
        <w:t xml:space="preserve">Логопедические занятия по курсу «Коррекция и развитие устной речи, профилактика нарушения чтения и письма» в объеме 2 часов в неделю в 1-4-х классах. </w:t>
      </w:r>
    </w:p>
    <w:p w:rsidR="00D93C55" w:rsidRPr="00527C81" w:rsidRDefault="00D93C55" w:rsidP="0054155E">
      <w:pPr>
        <w:widowControl/>
        <w:numPr>
          <w:ilvl w:val="0"/>
          <w:numId w:val="210"/>
        </w:numPr>
        <w:autoSpaceDE/>
        <w:autoSpaceDN/>
        <w:ind w:left="0" w:firstLine="709"/>
        <w:contextualSpacing/>
        <w:rPr>
          <w:color w:val="000000"/>
          <w:sz w:val="28"/>
          <w:szCs w:val="28"/>
        </w:rPr>
      </w:pPr>
      <w:r w:rsidRPr="00527C81">
        <w:rPr>
          <w:color w:val="000000"/>
          <w:sz w:val="28"/>
          <w:szCs w:val="28"/>
        </w:rPr>
        <w:t>Психокоррекционные занятия педагога-психолога по курсу «Развитие и коррекция регулятивных процессов и коммуникативной деятельности» в объеме 2 часа в неделю с 1-го по 4-й классы. </w:t>
      </w:r>
    </w:p>
    <w:p w:rsidR="00D93C55" w:rsidRPr="00527C81" w:rsidRDefault="00D93C55" w:rsidP="00D93C55">
      <w:pPr>
        <w:ind w:firstLine="709"/>
        <w:contextualSpacing/>
        <w:rPr>
          <w:color w:val="000000"/>
          <w:sz w:val="28"/>
          <w:szCs w:val="28"/>
        </w:rPr>
      </w:pPr>
      <w:r w:rsidRPr="00527C81">
        <w:rPr>
          <w:color w:val="000000"/>
          <w:sz w:val="28"/>
          <w:szCs w:val="28"/>
        </w:rPr>
        <w:t>Чередование учебной и внеурочной деятельности в рамках реализации АООП НОО обучающихся с ЗПР по варианту 7.1 определяет организация, осуществляющая образовательную деятельность.</w:t>
      </w:r>
    </w:p>
    <w:p w:rsidR="00D93C55" w:rsidRPr="00527C81" w:rsidRDefault="00D93C55" w:rsidP="00D93C55">
      <w:pPr>
        <w:ind w:firstLine="709"/>
        <w:rPr>
          <w:color w:val="000000"/>
          <w:sz w:val="28"/>
          <w:szCs w:val="28"/>
        </w:rPr>
      </w:pPr>
      <w:r w:rsidRPr="00527C81">
        <w:rPr>
          <w:color w:val="000000"/>
          <w:sz w:val="28"/>
          <w:szCs w:val="28"/>
        </w:rPr>
        <w:t>Время, отведенное на внеурочную деятельность, не учитывается при определении максимально допустимой недельной нагрузки обучающихся.</w:t>
      </w:r>
    </w:p>
    <w:p w:rsidR="00D93C55" w:rsidRPr="00527C81" w:rsidRDefault="00D93C55" w:rsidP="00D93C55">
      <w:pPr>
        <w:ind w:firstLine="709"/>
        <w:jc w:val="center"/>
        <w:rPr>
          <w:color w:val="000000"/>
          <w:sz w:val="28"/>
          <w:szCs w:val="28"/>
        </w:rPr>
      </w:pPr>
      <w:r w:rsidRPr="00527C81">
        <w:rPr>
          <w:b/>
          <w:bCs/>
          <w:color w:val="000000"/>
          <w:sz w:val="28"/>
          <w:szCs w:val="28"/>
        </w:rPr>
        <w:t>Формы промежуточной аттестации</w:t>
      </w:r>
    </w:p>
    <w:p w:rsidR="00D93C55" w:rsidRPr="00527C81" w:rsidRDefault="00D93C55" w:rsidP="00D93C55">
      <w:pPr>
        <w:ind w:firstLine="709"/>
        <w:rPr>
          <w:color w:val="000000"/>
          <w:sz w:val="28"/>
          <w:szCs w:val="28"/>
        </w:rPr>
      </w:pPr>
      <w:r w:rsidRPr="00527C81">
        <w:rPr>
          <w:color w:val="000000"/>
          <w:sz w:val="28"/>
          <w:szCs w:val="28"/>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«С</w:t>
      </w:r>
      <w:r>
        <w:rPr>
          <w:color w:val="000000"/>
          <w:sz w:val="28"/>
          <w:szCs w:val="28"/>
        </w:rPr>
        <w:t>ОШ</w:t>
      </w:r>
      <w:r w:rsidRPr="00527C81">
        <w:rPr>
          <w:color w:val="000000"/>
          <w:sz w:val="28"/>
          <w:szCs w:val="28"/>
        </w:rPr>
        <w:t xml:space="preserve"> № </w:t>
      </w:r>
      <w:r>
        <w:rPr>
          <w:color w:val="000000"/>
          <w:sz w:val="28"/>
          <w:szCs w:val="28"/>
        </w:rPr>
        <w:t>24» ПГО</w:t>
      </w:r>
      <w:r w:rsidRPr="00527C81">
        <w:rPr>
          <w:color w:val="000000"/>
          <w:sz w:val="28"/>
          <w:szCs w:val="28"/>
        </w:rPr>
        <w:t>.</w:t>
      </w:r>
    </w:p>
    <w:p w:rsidR="00D93C55" w:rsidRPr="00527C81" w:rsidRDefault="00D93C55" w:rsidP="00D93C55">
      <w:pPr>
        <w:ind w:firstLine="709"/>
        <w:rPr>
          <w:color w:val="000000"/>
          <w:sz w:val="28"/>
          <w:szCs w:val="28"/>
        </w:rPr>
      </w:pPr>
      <w:r w:rsidRPr="00527C81">
        <w:rPr>
          <w:color w:val="000000"/>
          <w:sz w:val="28"/>
          <w:szCs w:val="28"/>
        </w:rPr>
        <w:t>В 1-м классе промежуточная аттестация не проводится. Промежуточная аттестация обучающихся проводится</w:t>
      </w:r>
      <w:r>
        <w:rPr>
          <w:color w:val="000000"/>
          <w:sz w:val="28"/>
          <w:szCs w:val="28"/>
        </w:rPr>
        <w:t xml:space="preserve"> </w:t>
      </w:r>
      <w:r w:rsidRPr="00527C81">
        <w:rPr>
          <w:color w:val="000000"/>
          <w:sz w:val="28"/>
          <w:szCs w:val="28"/>
        </w:rPr>
        <w:t>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D93C55" w:rsidRPr="00527C81" w:rsidRDefault="00D93C55" w:rsidP="00D93C55">
      <w:pPr>
        <w:ind w:firstLine="709"/>
        <w:rPr>
          <w:color w:val="000000"/>
          <w:sz w:val="28"/>
          <w:szCs w:val="28"/>
        </w:rPr>
      </w:pPr>
      <w:r w:rsidRPr="00527C81">
        <w:rPr>
          <w:color w:val="000000"/>
          <w:sz w:val="28"/>
          <w:szCs w:val="28"/>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D93C55" w:rsidRDefault="00D93C55" w:rsidP="00D93C55">
      <w:pPr>
        <w:ind w:firstLine="709"/>
        <w:rPr>
          <w:color w:val="000000"/>
          <w:sz w:val="28"/>
          <w:szCs w:val="28"/>
        </w:rPr>
      </w:pPr>
      <w:r w:rsidRPr="00527C81">
        <w:rPr>
          <w:color w:val="000000"/>
          <w:sz w:val="28"/>
          <w:szCs w:val="28"/>
        </w:rPr>
        <w:t>Формы промежуточной аттестации для учебных предметов, учебных и внеурочных курсов, учебных модулей представлены в таблице:</w:t>
      </w:r>
    </w:p>
    <w:p w:rsidR="00D93C55" w:rsidRPr="00527C81" w:rsidRDefault="00D93C55" w:rsidP="00D93C55">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4210"/>
        <w:gridCol w:w="860"/>
        <w:gridCol w:w="5850"/>
      </w:tblGrid>
      <w:tr w:rsidR="00D93C55" w:rsidTr="00D93C55">
        <w:tc>
          <w:tcPr>
            <w:tcW w:w="0" w:type="auto"/>
            <w:tcBorders>
              <w:top w:val="single" w:sz="6" w:space="0" w:color="000000"/>
              <w:left w:val="single" w:sz="6" w:space="0" w:color="000000"/>
              <w:bottom w:val="single" w:sz="6" w:space="0" w:color="000000"/>
              <w:right w:val="single" w:sz="6" w:space="0" w:color="000000"/>
            </w:tcBorders>
            <w:vAlign w:val="center"/>
          </w:tcPr>
          <w:p w:rsidR="00D93C55" w:rsidRDefault="00D93C55" w:rsidP="00D93C55">
            <w:pPr>
              <w:jc w:val="center"/>
              <w:rPr>
                <w:b/>
                <w:bCs/>
                <w:color w:val="000000"/>
                <w:sz w:val="24"/>
                <w:szCs w:val="24"/>
              </w:rPr>
            </w:pPr>
            <w:r>
              <w:rPr>
                <w:b/>
                <w:bCs/>
                <w:color w:val="000000"/>
                <w:sz w:val="24"/>
                <w:szCs w:val="24"/>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D93C55" w:rsidRDefault="00D93C55" w:rsidP="00D93C55">
            <w:pPr>
              <w:jc w:val="center"/>
              <w:rPr>
                <w:b/>
                <w:bCs/>
                <w:color w:val="000000"/>
                <w:sz w:val="24"/>
                <w:szCs w:val="24"/>
              </w:rPr>
            </w:pPr>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D93C55" w:rsidRDefault="00D93C55" w:rsidP="00D93C55">
            <w:pPr>
              <w:jc w:val="center"/>
              <w:rPr>
                <w:b/>
                <w:bCs/>
                <w:color w:val="000000"/>
                <w:sz w:val="24"/>
                <w:szCs w:val="24"/>
              </w:rPr>
            </w:pPr>
            <w:r>
              <w:rPr>
                <w:b/>
                <w:bCs/>
                <w:color w:val="000000"/>
                <w:sz w:val="24"/>
                <w:szCs w:val="24"/>
              </w:rPr>
              <w:t>Формы промежуточной аттестации</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527C81" w:rsidRDefault="00D93C55" w:rsidP="00D93C55">
            <w:pPr>
              <w:rPr>
                <w:color w:val="000000"/>
                <w:sz w:val="24"/>
                <w:szCs w:val="24"/>
              </w:rPr>
            </w:pPr>
            <w:r>
              <w:rPr>
                <w:color w:val="000000"/>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RPr="00497EDC"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320C0" w:rsidRDefault="00D93C55" w:rsidP="00D93C55">
            <w:r w:rsidRPr="000320C0">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r w:rsidR="00A540F3">
              <w:rPr>
                <w:color w:val="000000"/>
                <w:sz w:val="24"/>
                <w:szCs w:val="24"/>
              </w:rPr>
              <w:t>-3</w:t>
            </w:r>
            <w:r>
              <w:rPr>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Текущая диагностика</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Pr>
                <w:color w:val="000000"/>
                <w:sz w:val="24"/>
                <w:szCs w:val="24"/>
              </w:rPr>
              <w:t> </w:t>
            </w:r>
            <w:r w:rsidRPr="000320C0">
              <w:rPr>
                <w:color w:val="000000"/>
                <w:sz w:val="24"/>
                <w:szCs w:val="24"/>
              </w:rPr>
              <w:t>Коррекционно-развивающие 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A540F3">
            <w:r>
              <w:rPr>
                <w:color w:val="000000"/>
                <w:sz w:val="24"/>
                <w:szCs w:val="24"/>
              </w:rPr>
              <w:t> </w:t>
            </w:r>
            <w:r w:rsidR="00A540F3">
              <w:rPr>
                <w:color w:val="000000"/>
                <w:sz w:val="24"/>
                <w:szCs w:val="24"/>
              </w:rPr>
              <w:t>2</w:t>
            </w:r>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Текущий мониторинг динамики развития</w:t>
            </w:r>
            <w:r>
              <w:br/>
            </w:r>
          </w:p>
        </w:tc>
      </w:tr>
      <w:tr w:rsidR="00A540F3"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40F3" w:rsidRDefault="00A540F3" w:rsidP="00FE2711">
            <w:pPr>
              <w:rPr>
                <w:color w:val="000000"/>
                <w:sz w:val="24"/>
                <w:szCs w:val="24"/>
              </w:rPr>
            </w:pPr>
            <w:r w:rsidRPr="000320C0">
              <w:rPr>
                <w:color w:val="000000"/>
                <w:sz w:val="24"/>
                <w:szCs w:val="24"/>
              </w:rPr>
              <w:t>Коррекционно-развивающие занятия: психокоррекционные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40F3" w:rsidRDefault="00A540F3" w:rsidP="00FE2711">
            <w:r>
              <w:rPr>
                <w:color w:val="000000"/>
                <w:sz w:val="24"/>
                <w:szCs w:val="24"/>
              </w:rPr>
              <w:t> 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40F3" w:rsidRDefault="00A540F3" w:rsidP="00FE2711">
            <w:r>
              <w:rPr>
                <w:color w:val="000000"/>
                <w:sz w:val="24"/>
                <w:szCs w:val="24"/>
              </w:rPr>
              <w:t>Текущий мониторинг динамики развития</w:t>
            </w:r>
            <w:r>
              <w:br/>
            </w:r>
          </w:p>
        </w:tc>
      </w:tr>
      <w:tr w:rsidR="00A540F3"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40F3" w:rsidRPr="000320C0" w:rsidRDefault="00A540F3" w:rsidP="00FE2711">
            <w:pPr>
              <w:rPr>
                <w:color w:val="000000"/>
                <w:sz w:val="24"/>
                <w:szCs w:val="24"/>
              </w:rPr>
            </w:pPr>
            <w:r>
              <w:rPr>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40F3" w:rsidRDefault="00A540F3" w:rsidP="00FE2711">
            <w:r>
              <w:rPr>
                <w:color w:val="000000"/>
                <w:sz w:val="24"/>
                <w:szCs w:val="24"/>
              </w:rPr>
              <w:t> 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40F3" w:rsidRDefault="00A540F3" w:rsidP="00FE2711">
            <w:r>
              <w:rPr>
                <w:color w:val="000000"/>
                <w:sz w:val="24"/>
                <w:szCs w:val="24"/>
              </w:rPr>
              <w:t>Текущий мониторинг динамики развития</w:t>
            </w:r>
            <w:r>
              <w:br/>
            </w:r>
          </w:p>
        </w:tc>
      </w:tr>
    </w:tbl>
    <w:p w:rsidR="00D93C55" w:rsidRPr="000320C0" w:rsidRDefault="00D93C55" w:rsidP="00D93C55">
      <w:pPr>
        <w:jc w:val="center"/>
        <w:rPr>
          <w:color w:val="000000"/>
          <w:sz w:val="24"/>
          <w:szCs w:val="24"/>
        </w:rPr>
      </w:pPr>
      <w:r w:rsidRPr="000320C0">
        <w:rPr>
          <w:b/>
          <w:bCs/>
          <w:color w:val="000000"/>
          <w:sz w:val="24"/>
          <w:szCs w:val="24"/>
        </w:rPr>
        <w:t>Учебный план НОО обучающихся с ЗПР (вариант 7.1)</w:t>
      </w:r>
    </w:p>
    <w:tbl>
      <w:tblPr>
        <w:tblW w:w="0" w:type="auto"/>
        <w:tblCellMar>
          <w:top w:w="15" w:type="dxa"/>
          <w:left w:w="15" w:type="dxa"/>
          <w:bottom w:w="15" w:type="dxa"/>
          <w:right w:w="15" w:type="dxa"/>
        </w:tblCellMar>
        <w:tblLook w:val="0600" w:firstRow="0" w:lastRow="0" w:firstColumn="0" w:lastColumn="0" w:noHBand="1" w:noVBand="1"/>
      </w:tblPr>
      <w:tblGrid>
        <w:gridCol w:w="3604"/>
        <w:gridCol w:w="3251"/>
        <w:gridCol w:w="858"/>
        <w:gridCol w:w="858"/>
        <w:gridCol w:w="858"/>
        <w:gridCol w:w="858"/>
        <w:gridCol w:w="753"/>
      </w:tblGrid>
      <w:tr w:rsid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b/>
                <w:bCs/>
                <w:color w:val="000000"/>
                <w:sz w:val="24"/>
                <w:szCs w:val="24"/>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b/>
                <w:bCs/>
                <w:color w:val="000000"/>
                <w:sz w:val="24"/>
                <w:szCs w:val="24"/>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b/>
                <w:bCs/>
                <w:color w:val="000000"/>
                <w:sz w:val="24"/>
                <w:szCs w:val="24"/>
              </w:rPr>
              <w:t>Всего</w:t>
            </w:r>
          </w:p>
        </w:tc>
      </w:tr>
      <w:tr w:rsid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ind w:left="75" w:right="75"/>
              <w:rPr>
                <w:color w:val="000000"/>
                <w:sz w:val="24"/>
                <w:szCs w:val="24"/>
              </w:rPr>
            </w:pPr>
          </w:p>
        </w:tc>
      </w:tr>
      <w:tr w:rsidR="00D93C55" w:rsidTr="00D93C55">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Обязательная часть</w:t>
            </w:r>
          </w:p>
        </w:tc>
      </w:tr>
      <w:tr w:rsid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20</w:t>
            </w:r>
          </w:p>
        </w:tc>
      </w:tr>
      <w:tr w:rsid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16</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6</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16</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8</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r>
      <w:tr w:rsid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r>
      <w:tr w:rsid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527C81" w:rsidRDefault="00D93C55" w:rsidP="00D93C55">
            <w:pPr>
              <w:rPr>
                <w:color w:val="000000"/>
                <w:sz w:val="24"/>
                <w:szCs w:val="24"/>
              </w:rPr>
            </w:pPr>
            <w:r>
              <w:rPr>
                <w:color w:val="000000"/>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r>
      <w:tr w:rsid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8</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87</w:t>
            </w:r>
          </w:p>
        </w:tc>
      </w:tr>
      <w:tr w:rsidR="00D93C55" w:rsidRPr="00497EDC" w:rsidTr="00D93C55">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sidRPr="000320C0">
              <w:rPr>
                <w:b/>
                <w:bCs/>
                <w:color w:val="000000"/>
                <w:sz w:val="24"/>
                <w:szCs w:val="24"/>
              </w:rPr>
              <w:t>Часть, формируемая участниками образовательных отношений</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b/>
                <w:bCs/>
                <w:color w:val="000000"/>
                <w:sz w:val="24"/>
                <w:szCs w:val="24"/>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90</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sidRPr="000320C0">
              <w:rPr>
                <w:b/>
                <w:bCs/>
                <w:color w:val="000000"/>
                <w:sz w:val="24"/>
                <w:szCs w:val="24"/>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b/>
                <w:bCs/>
                <w:color w:val="000000"/>
                <w:sz w:val="24"/>
                <w:szCs w:val="24"/>
              </w:rPr>
              <w:t>90</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135</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sidRPr="000320C0">
              <w:rPr>
                <w:color w:val="000000"/>
                <w:sz w:val="24"/>
                <w:szCs w:val="24"/>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3039</w:t>
            </w:r>
          </w:p>
        </w:tc>
      </w:tr>
      <w:tr w:rsidR="00D93C55" w:rsidTr="00D93C55">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pPr>
              <w:rPr>
                <w:color w:val="000000"/>
                <w:sz w:val="24"/>
                <w:szCs w:val="24"/>
              </w:rPr>
            </w:pPr>
            <w:r>
              <w:rPr>
                <w:b/>
                <w:bCs/>
                <w:color w:val="000000"/>
                <w:sz w:val="24"/>
                <w:szCs w:val="24"/>
              </w:rPr>
              <w:t>Курсы внеурочной деятельности</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9438AB" w:rsidP="00D93C55">
            <w:r w:rsidRPr="000320C0">
              <w:rPr>
                <w:color w:val="000000"/>
                <w:sz w:val="24"/>
                <w:szCs w:val="24"/>
              </w:rPr>
              <w:t>Коррекционно-развивающие</w:t>
            </w:r>
            <w:r>
              <w:rPr>
                <w:color w:val="000000"/>
                <w:sz w:val="24"/>
                <w:szCs w:val="24"/>
              </w:rPr>
              <w:t> </w:t>
            </w:r>
            <w:r w:rsidRPr="000320C0">
              <w:rPr>
                <w:color w:val="000000"/>
                <w:sz w:val="24"/>
                <w:szCs w:val="24"/>
              </w:rPr>
              <w:t>занятия</w:t>
            </w:r>
            <w:r>
              <w:rPr>
                <w:color w:val="000000"/>
                <w:sz w:val="24"/>
                <w:szCs w:val="24"/>
              </w:rPr>
              <w:t xml:space="preserve"> «</w:t>
            </w:r>
            <w:r w:rsidR="00D93C55">
              <w:rPr>
                <w:color w:val="000000"/>
                <w:sz w:val="24"/>
                <w:szCs w:val="24"/>
              </w:rPr>
              <w:t>Ритмика</w:t>
            </w:r>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pPr>
              <w:rPr>
                <w:color w:val="000000"/>
                <w:sz w:val="24"/>
                <w:szCs w:val="24"/>
              </w:rPr>
            </w:pPr>
            <w:r w:rsidRPr="000320C0">
              <w:rPr>
                <w:color w:val="000000"/>
                <w:sz w:val="24"/>
                <w:szCs w:val="24"/>
              </w:rPr>
              <w:t>Коррекционно-развивающие</w:t>
            </w:r>
            <w:r>
              <w:rPr>
                <w:color w:val="000000"/>
                <w:sz w:val="24"/>
                <w:szCs w:val="24"/>
              </w:rPr>
              <w:t> </w:t>
            </w:r>
            <w:r w:rsidRPr="000320C0">
              <w:rPr>
                <w:color w:val="000000"/>
                <w:sz w:val="24"/>
                <w:szCs w:val="24"/>
              </w:rPr>
              <w:t>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8</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sidRPr="000320C0">
              <w:rPr>
                <w:color w:val="000000"/>
                <w:sz w:val="24"/>
                <w:szCs w:val="24"/>
              </w:rPr>
              <w:t>Коррекционно-развивающие занятия: психокоррекционные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8</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Default="00D93C55" w:rsidP="00D93C55">
            <w:r>
              <w:rPr>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D93C55" w:rsidP="00D93C55">
            <w:r>
              <w:rPr>
                <w:color w:val="000000"/>
                <w:sz w:val="24"/>
                <w:szCs w:val="24"/>
              </w:rPr>
              <w:t>4</w:t>
            </w:r>
          </w:p>
        </w:tc>
      </w:tr>
      <w:tr w:rsidR="00D93C55" w:rsidTr="00D93C5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0320C0" w:rsidRDefault="00D93C55" w:rsidP="00D93C55">
            <w:r w:rsidRPr="000320C0">
              <w:rPr>
                <w:b/>
                <w:bCs/>
                <w:color w:val="000000"/>
                <w:sz w:val="24"/>
                <w:szCs w:val="24"/>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0A4613" w:rsidP="00D93C55">
            <w:r>
              <w:rPr>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0A4613" w:rsidP="00D93C55">
            <w:r>
              <w:rPr>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0A4613" w:rsidP="00D93C55">
            <w:r>
              <w:rPr>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0A4613" w:rsidP="00D93C55">
            <w:r>
              <w:rPr>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Default="000A4613" w:rsidP="00D93C55">
            <w:r>
              <w:rPr>
                <w:color w:val="000000"/>
                <w:sz w:val="24"/>
                <w:szCs w:val="24"/>
              </w:rPr>
              <w:t>24</w:t>
            </w:r>
          </w:p>
        </w:tc>
      </w:tr>
    </w:tbl>
    <w:p w:rsidR="00D93C55" w:rsidRDefault="00D93C55" w:rsidP="00D93C55"/>
    <w:p w:rsidR="00D93C55" w:rsidRPr="006F2B73" w:rsidRDefault="006F2B73" w:rsidP="00BF34F5">
      <w:pPr>
        <w:ind w:firstLine="709"/>
        <w:jc w:val="center"/>
        <w:rPr>
          <w:b/>
          <w:sz w:val="28"/>
          <w:szCs w:val="28"/>
        </w:rPr>
      </w:pPr>
      <w:r w:rsidRPr="006F2B73">
        <w:rPr>
          <w:b/>
          <w:sz w:val="28"/>
          <w:szCs w:val="28"/>
        </w:rPr>
        <w:t>План внеурочной деятельности</w:t>
      </w:r>
    </w:p>
    <w:p w:rsidR="00D93C55" w:rsidRPr="00D93C55" w:rsidRDefault="00D93C55" w:rsidP="006F2B73">
      <w:pPr>
        <w:ind w:firstLine="709"/>
      </w:pPr>
    </w:p>
    <w:p w:rsidR="00D93C55" w:rsidRPr="006F2B73" w:rsidRDefault="00D93C55" w:rsidP="006F2B73">
      <w:pPr>
        <w:ind w:firstLine="709"/>
        <w:rPr>
          <w:sz w:val="28"/>
          <w:szCs w:val="28"/>
        </w:rPr>
      </w:pPr>
      <w:r w:rsidRPr="006F2B73">
        <w:rPr>
          <w:sz w:val="28"/>
          <w:szCs w:val="28"/>
        </w:rPr>
        <w:t>План внеурочной деятельности определяет формы организации и объем внеурочной деятельности для обучающихся</w:t>
      </w:r>
      <w:r w:rsidR="006F2B73">
        <w:rPr>
          <w:sz w:val="28"/>
          <w:szCs w:val="28"/>
        </w:rPr>
        <w:t xml:space="preserve"> с ЗПР</w:t>
      </w:r>
      <w:r w:rsidRPr="006F2B73">
        <w:rPr>
          <w:sz w:val="28"/>
          <w:szCs w:val="28"/>
        </w:rPr>
        <w:t xml:space="preserve"> при освоении ими </w:t>
      </w:r>
      <w:r w:rsidR="006F2B73">
        <w:rPr>
          <w:sz w:val="28"/>
          <w:szCs w:val="28"/>
        </w:rPr>
        <w:t>АООП НОО для обучающихся с ЗПР (вариант 7.1)</w:t>
      </w:r>
      <w:r w:rsidRPr="006F2B73">
        <w:rPr>
          <w:sz w:val="28"/>
          <w:szCs w:val="28"/>
        </w:rPr>
        <w:t xml:space="preserve">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«СОШ №24» ПГО.</w:t>
      </w:r>
    </w:p>
    <w:p w:rsidR="00D93C55" w:rsidRPr="006F2B73" w:rsidRDefault="00D93C55" w:rsidP="006F2B73">
      <w:pPr>
        <w:ind w:firstLine="709"/>
        <w:rPr>
          <w:sz w:val="28"/>
          <w:szCs w:val="28"/>
        </w:rPr>
      </w:pPr>
      <w:r w:rsidRPr="006F2B73">
        <w:rPr>
          <w:sz w:val="28"/>
          <w:szCs w:val="28"/>
        </w:rPr>
        <w:t>В целях обеспечения индивидуальных потребностей обучающихся основная образовательная программа предусматривает внеурочную деятельность. План внеурочной деятельности является организационным механизмом реализации основной образовательной программы.</w:t>
      </w:r>
    </w:p>
    <w:p w:rsidR="00D93C55" w:rsidRPr="006F2B73" w:rsidRDefault="00D93C55" w:rsidP="006F2B73">
      <w:pPr>
        <w:ind w:firstLine="709"/>
        <w:rPr>
          <w:sz w:val="28"/>
          <w:szCs w:val="28"/>
        </w:rPr>
      </w:pPr>
      <w:r w:rsidRPr="006F2B73">
        <w:rPr>
          <w:sz w:val="28"/>
          <w:szCs w:val="28"/>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начального общего образования.</w:t>
      </w:r>
    </w:p>
    <w:p w:rsidR="006F2B73" w:rsidRPr="00D93C55" w:rsidRDefault="006F2B73" w:rsidP="00D93C55"/>
    <w:tbl>
      <w:tblPr>
        <w:tblW w:w="0" w:type="auto"/>
        <w:tblCellMar>
          <w:top w:w="15" w:type="dxa"/>
          <w:left w:w="15" w:type="dxa"/>
          <w:bottom w:w="15" w:type="dxa"/>
          <w:right w:w="15" w:type="dxa"/>
        </w:tblCellMar>
        <w:tblLook w:val="0600" w:firstRow="0" w:lastRow="0" w:firstColumn="0" w:lastColumn="0" w:noHBand="1" w:noVBand="1"/>
      </w:tblPr>
      <w:tblGrid>
        <w:gridCol w:w="3230"/>
        <w:gridCol w:w="3582"/>
        <w:gridCol w:w="2188"/>
        <w:gridCol w:w="510"/>
        <w:gridCol w:w="510"/>
        <w:gridCol w:w="510"/>
        <w:gridCol w:w="510"/>
      </w:tblGrid>
      <w:tr w:rsidR="000A4613" w:rsidRPr="006F2B73"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Классы/часы</w:t>
            </w:r>
          </w:p>
        </w:tc>
      </w:tr>
      <w:tr w:rsidR="000A4613" w:rsidRPr="006F2B73"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4</w:t>
            </w:r>
          </w:p>
        </w:tc>
      </w:tr>
      <w:tr w:rsidR="000A4613" w:rsidRPr="006F2B73"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r>
      <w:tr w:rsidR="000A4613" w:rsidRPr="006F2B73" w:rsidTr="00D93C55">
        <w:trPr>
          <w:trHeight w:val="82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Внеурочные занятия оздоровительной и спортивной направленности</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93C55" w:rsidRPr="006F2B73" w:rsidRDefault="009438AB" w:rsidP="006F2B73">
            <w:pPr>
              <w:rPr>
                <w:sz w:val="24"/>
                <w:szCs w:val="24"/>
              </w:rPr>
            </w:pPr>
            <w:r w:rsidRPr="000320C0">
              <w:rPr>
                <w:color w:val="000000"/>
                <w:sz w:val="24"/>
                <w:szCs w:val="24"/>
              </w:rPr>
              <w:t>Коррекционно-развивающие</w:t>
            </w:r>
            <w:r>
              <w:rPr>
                <w:color w:val="000000"/>
                <w:sz w:val="24"/>
                <w:szCs w:val="24"/>
              </w:rPr>
              <w:t> </w:t>
            </w:r>
            <w:r w:rsidRPr="000320C0">
              <w:rPr>
                <w:color w:val="000000"/>
                <w:sz w:val="24"/>
                <w:szCs w:val="24"/>
              </w:rPr>
              <w:t>занятия</w:t>
            </w:r>
            <w:r>
              <w:rPr>
                <w:color w:val="000000"/>
                <w:sz w:val="24"/>
                <w:szCs w:val="24"/>
              </w:rPr>
              <w:t xml:space="preserve"> </w:t>
            </w:r>
            <w:r w:rsidR="00D93C55" w:rsidRPr="006F2B73">
              <w:rPr>
                <w:sz w:val="24"/>
                <w:szCs w:val="24"/>
              </w:rPr>
              <w:t>«</w:t>
            </w:r>
            <w:r w:rsidR="006F2B73">
              <w:rPr>
                <w:sz w:val="24"/>
                <w:szCs w:val="24"/>
              </w:rPr>
              <w:t>Ритмика</w:t>
            </w:r>
            <w:r w:rsidR="00D93C55" w:rsidRPr="006F2B73">
              <w:rPr>
                <w:sz w:val="24"/>
                <w:szCs w:val="24"/>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Спортивная секция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1</w:t>
            </w:r>
          </w:p>
        </w:tc>
      </w:tr>
      <w:tr w:rsidR="000A4613" w:rsidRPr="006F2B73"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6F2B73">
            <w:pPr>
              <w:rPr>
                <w:sz w:val="24"/>
                <w:szCs w:val="24"/>
              </w:rPr>
            </w:pPr>
            <w:r w:rsidRPr="006F2B73">
              <w:rPr>
                <w:sz w:val="24"/>
                <w:szCs w:val="24"/>
              </w:rPr>
              <w:t xml:space="preserve">Внеурочные </w:t>
            </w:r>
            <w:r w:rsidR="006F2B73">
              <w:rPr>
                <w:sz w:val="24"/>
                <w:szCs w:val="24"/>
              </w:rPr>
              <w:t>к</w:t>
            </w:r>
            <w:r w:rsidR="006F2B73" w:rsidRPr="000320C0">
              <w:rPr>
                <w:color w:val="000000"/>
                <w:sz w:val="24"/>
                <w:szCs w:val="24"/>
              </w:rPr>
              <w:t>оррекционно-развивающие</w:t>
            </w:r>
            <w:r w:rsidR="006F2B73">
              <w:rPr>
                <w:color w:val="000000"/>
                <w:sz w:val="24"/>
                <w:szCs w:val="24"/>
              </w:rPr>
              <w:t> </w:t>
            </w:r>
            <w:r w:rsidR="006F2B73" w:rsidRPr="000320C0">
              <w:rPr>
                <w:color w:val="000000"/>
                <w:sz w:val="24"/>
                <w:szCs w:val="24"/>
              </w:rPr>
              <w:t>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w:t>
            </w:r>
            <w:r w:rsidR="006F2B73" w:rsidRPr="006F2B73">
              <w:rPr>
                <w:color w:val="000000"/>
                <w:sz w:val="24"/>
                <w:szCs w:val="24"/>
              </w:rPr>
              <w:t>Коррекция и развитие устной речи, профилактика нарушения чтения и письма</w:t>
            </w:r>
            <w:r w:rsidRPr="006F2B73">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Система практических занятий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r>
      <w:tr w:rsidR="000A4613" w:rsidRPr="006F2B73"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6F2B73">
            <w:pPr>
              <w:rPr>
                <w:sz w:val="24"/>
                <w:szCs w:val="24"/>
              </w:rPr>
            </w:pPr>
            <w:r>
              <w:rPr>
                <w:sz w:val="24"/>
                <w:szCs w:val="24"/>
              </w:rPr>
              <w:t>Внеурочные к</w:t>
            </w:r>
            <w:r w:rsidRPr="000320C0">
              <w:rPr>
                <w:color w:val="000000"/>
                <w:sz w:val="24"/>
                <w:szCs w:val="24"/>
              </w:rPr>
              <w:t>оррекционно-развивающие занятия: психокоррекционные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w:t>
            </w:r>
            <w:r w:rsidR="006F2B73" w:rsidRPr="006F2B73">
              <w:rPr>
                <w:color w:val="000000"/>
                <w:sz w:val="24"/>
                <w:szCs w:val="24"/>
              </w:rPr>
              <w:t>Развитие и коррекция регулятивных процессов и коммуникативной деятельности</w:t>
            </w:r>
            <w:r w:rsidRPr="006F2B73">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Система практических занятий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6F2B73" w:rsidP="00D93C55">
            <w:pPr>
              <w:rPr>
                <w:sz w:val="24"/>
                <w:szCs w:val="24"/>
              </w:rPr>
            </w:pPr>
            <w:r>
              <w:rPr>
                <w:sz w:val="24"/>
                <w:szCs w:val="24"/>
              </w:rPr>
              <w:t>2</w:t>
            </w:r>
          </w:p>
        </w:tc>
      </w:tr>
      <w:tr w:rsidR="00D93C55" w:rsidRPr="006F2B73" w:rsidTr="00D93C5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355424" w:rsidP="00D93C55">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355424" w:rsidP="00D93C55">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355424" w:rsidP="00D93C55">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355424" w:rsidP="00D93C55">
            <w:pPr>
              <w:rPr>
                <w:sz w:val="24"/>
                <w:szCs w:val="24"/>
              </w:rPr>
            </w:pPr>
            <w:r>
              <w:rPr>
                <w:sz w:val="24"/>
                <w:szCs w:val="24"/>
              </w:rPr>
              <w:t>6</w:t>
            </w:r>
          </w:p>
        </w:tc>
      </w:tr>
      <w:tr w:rsidR="00D93C55" w:rsidRPr="006F2B73" w:rsidTr="00D93C5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0A4613" w:rsidP="00D93C55">
            <w:pPr>
              <w:rPr>
                <w:sz w:val="24"/>
                <w:szCs w:val="24"/>
              </w:rPr>
            </w:pPr>
            <w:r>
              <w:rPr>
                <w:sz w:val="24"/>
                <w:szCs w:val="24"/>
              </w:rPr>
              <w:t>198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0A4613" w:rsidP="00D93C55">
            <w:pPr>
              <w:rPr>
                <w:sz w:val="24"/>
                <w:szCs w:val="24"/>
              </w:rPr>
            </w:pPr>
            <w:r>
              <w:rPr>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0A4613" w:rsidP="00D93C55">
            <w:pPr>
              <w:rPr>
                <w:sz w:val="24"/>
                <w:szCs w:val="24"/>
              </w:rPr>
            </w:pPr>
            <w:r>
              <w:rPr>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0A4613" w:rsidP="00D93C55">
            <w:pPr>
              <w:rPr>
                <w:sz w:val="24"/>
                <w:szCs w:val="24"/>
              </w:rPr>
            </w:pPr>
            <w:r>
              <w:rPr>
                <w:sz w:val="24"/>
                <w:szCs w:val="24"/>
              </w:rPr>
              <w:t>204</w:t>
            </w:r>
          </w:p>
        </w:tc>
      </w:tr>
      <w:tr w:rsidR="00D93C55" w:rsidRPr="006F2B73" w:rsidTr="00D93C5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D93C55" w:rsidP="00D93C55">
            <w:pPr>
              <w:rPr>
                <w:sz w:val="24"/>
                <w:szCs w:val="24"/>
              </w:rPr>
            </w:pPr>
            <w:r w:rsidRPr="006F2B73">
              <w:rPr>
                <w:sz w:val="24"/>
                <w:szCs w:val="24"/>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6F2B73" w:rsidRDefault="000A4613" w:rsidP="00D93C55">
            <w:pPr>
              <w:rPr>
                <w:sz w:val="24"/>
                <w:szCs w:val="24"/>
              </w:rPr>
            </w:pPr>
            <w:r>
              <w:rPr>
                <w:sz w:val="24"/>
                <w:szCs w:val="24"/>
              </w:rPr>
              <w:t>810</w:t>
            </w:r>
          </w:p>
        </w:tc>
      </w:tr>
    </w:tbl>
    <w:p w:rsidR="00D93C55" w:rsidRPr="00D93C55" w:rsidRDefault="00D93C55" w:rsidP="00D93C55"/>
    <w:p w:rsidR="00D93C55" w:rsidRDefault="00D93C55" w:rsidP="00BF34F5">
      <w:pPr>
        <w:ind w:firstLine="709"/>
        <w:jc w:val="center"/>
        <w:rPr>
          <w:b/>
          <w:sz w:val="28"/>
          <w:szCs w:val="28"/>
        </w:rPr>
      </w:pPr>
      <w:r w:rsidRPr="00D93C55">
        <w:rPr>
          <w:b/>
          <w:sz w:val="28"/>
          <w:szCs w:val="28"/>
        </w:rPr>
        <w:t>Календарный учебный график</w:t>
      </w:r>
    </w:p>
    <w:p w:rsidR="00D93C55" w:rsidRDefault="00D93C55" w:rsidP="00D93C55">
      <w:pPr>
        <w:jc w:val="center"/>
        <w:rPr>
          <w:sz w:val="28"/>
          <w:szCs w:val="28"/>
        </w:rPr>
      </w:pPr>
      <w:r w:rsidRPr="00D93C55">
        <w:rPr>
          <w:sz w:val="28"/>
          <w:szCs w:val="28"/>
        </w:rPr>
        <w:t>Пояснительная записка</w:t>
      </w:r>
    </w:p>
    <w:p w:rsidR="00D93C55" w:rsidRPr="00D93C55" w:rsidRDefault="00D93C55" w:rsidP="00D93C55">
      <w:pPr>
        <w:rPr>
          <w:sz w:val="28"/>
          <w:szCs w:val="28"/>
        </w:rPr>
      </w:pPr>
    </w:p>
    <w:p w:rsidR="00D93C55" w:rsidRPr="00D93C55" w:rsidRDefault="00D93C55" w:rsidP="000A4613">
      <w:pPr>
        <w:ind w:firstLine="709"/>
        <w:rPr>
          <w:sz w:val="28"/>
          <w:szCs w:val="28"/>
        </w:rPr>
      </w:pPr>
      <w:r w:rsidRPr="00D93C55">
        <w:rPr>
          <w:sz w:val="28"/>
          <w:szCs w:val="28"/>
        </w:rPr>
        <w:t xml:space="preserve">Календарный учебный график составлен для </w:t>
      </w:r>
      <w:r>
        <w:rPr>
          <w:sz w:val="28"/>
          <w:szCs w:val="28"/>
        </w:rPr>
        <w:t xml:space="preserve">адаптированной </w:t>
      </w:r>
      <w:r w:rsidRPr="00D93C55">
        <w:rPr>
          <w:sz w:val="28"/>
          <w:szCs w:val="28"/>
        </w:rPr>
        <w:t xml:space="preserve">основной общеобразовательной программы начального общего образования </w:t>
      </w:r>
      <w:r>
        <w:rPr>
          <w:sz w:val="28"/>
          <w:szCs w:val="28"/>
        </w:rPr>
        <w:t xml:space="preserve">для обучающихся с ЗПР (вариант 7.1) </w:t>
      </w:r>
      <w:r w:rsidRPr="00D93C55">
        <w:rPr>
          <w:sz w:val="28"/>
          <w:szCs w:val="28"/>
        </w:rPr>
        <w:t>в соответствии:</w:t>
      </w:r>
    </w:p>
    <w:p w:rsidR="00D93C55" w:rsidRPr="00D93C55" w:rsidRDefault="00D93C55" w:rsidP="000A4613">
      <w:pPr>
        <w:ind w:firstLine="709"/>
        <w:rPr>
          <w:sz w:val="28"/>
          <w:szCs w:val="28"/>
        </w:rPr>
      </w:pPr>
      <w:r w:rsidRPr="00D93C55">
        <w:rPr>
          <w:sz w:val="28"/>
          <w:szCs w:val="28"/>
        </w:rPr>
        <w:t>с частью 1 статьи 34 Федерального закона от 29.12.2012 № 273-ФЗ «Об образовании в Российской Федерации»;</w:t>
      </w:r>
    </w:p>
    <w:p w:rsidR="00D93C55" w:rsidRPr="00D93C55" w:rsidRDefault="00D93C55" w:rsidP="000A4613">
      <w:pPr>
        <w:ind w:firstLine="709"/>
        <w:rPr>
          <w:sz w:val="28"/>
          <w:szCs w:val="28"/>
        </w:rPr>
      </w:pPr>
      <w:r w:rsidRPr="00D93C55">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D93C55" w:rsidRPr="00D93C55" w:rsidRDefault="00D93C55" w:rsidP="000A4613">
      <w:pPr>
        <w:ind w:firstLine="709"/>
        <w:rPr>
          <w:sz w:val="28"/>
          <w:szCs w:val="28"/>
        </w:rPr>
      </w:pPr>
      <w:r w:rsidRPr="00D93C55">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D93C55" w:rsidRPr="00D93C55" w:rsidRDefault="00D93C55" w:rsidP="000A4613">
      <w:pPr>
        <w:ind w:firstLine="709"/>
        <w:rPr>
          <w:sz w:val="28"/>
          <w:szCs w:val="28"/>
        </w:rPr>
      </w:pPr>
      <w:r w:rsidRPr="00D93C55">
        <w:rPr>
          <w:sz w:val="28"/>
          <w:szCs w:val="28"/>
        </w:rPr>
        <w:t>ФГОС НОО</w:t>
      </w:r>
      <w:r>
        <w:rPr>
          <w:sz w:val="28"/>
          <w:szCs w:val="28"/>
        </w:rPr>
        <w:t xml:space="preserve"> обучающихся с ОВЗ</w:t>
      </w:r>
      <w:r w:rsidRPr="00D93C55">
        <w:rPr>
          <w:sz w:val="28"/>
          <w:szCs w:val="28"/>
        </w:rPr>
        <w:t>, утвержденным приказом Мин</w:t>
      </w:r>
      <w:r>
        <w:rPr>
          <w:sz w:val="28"/>
          <w:szCs w:val="28"/>
        </w:rPr>
        <w:t>обрнауки России</w:t>
      </w:r>
      <w:r w:rsidRPr="00D93C55">
        <w:rPr>
          <w:sz w:val="28"/>
          <w:szCs w:val="28"/>
        </w:rPr>
        <w:t xml:space="preserve"> от </w:t>
      </w:r>
      <w:r>
        <w:rPr>
          <w:sz w:val="28"/>
          <w:szCs w:val="28"/>
        </w:rPr>
        <w:t>19</w:t>
      </w:r>
      <w:r w:rsidRPr="00D93C55">
        <w:rPr>
          <w:sz w:val="28"/>
          <w:szCs w:val="28"/>
        </w:rPr>
        <w:t>.</w:t>
      </w:r>
      <w:r>
        <w:rPr>
          <w:sz w:val="28"/>
          <w:szCs w:val="28"/>
        </w:rPr>
        <w:t>12</w:t>
      </w:r>
      <w:r w:rsidRPr="00D93C55">
        <w:rPr>
          <w:sz w:val="28"/>
          <w:szCs w:val="28"/>
        </w:rPr>
        <w:t>.201</w:t>
      </w:r>
      <w:r>
        <w:rPr>
          <w:sz w:val="28"/>
          <w:szCs w:val="28"/>
        </w:rPr>
        <w:t>4</w:t>
      </w:r>
      <w:r w:rsidRPr="00D93C55">
        <w:rPr>
          <w:sz w:val="28"/>
          <w:szCs w:val="28"/>
        </w:rPr>
        <w:t xml:space="preserve"> № </w:t>
      </w:r>
      <w:r>
        <w:rPr>
          <w:sz w:val="28"/>
          <w:szCs w:val="28"/>
        </w:rPr>
        <w:t>1598</w:t>
      </w:r>
      <w:r w:rsidRPr="00D93C55">
        <w:rPr>
          <w:sz w:val="28"/>
          <w:szCs w:val="28"/>
        </w:rPr>
        <w:t>;</w:t>
      </w:r>
    </w:p>
    <w:p w:rsidR="00D93C55" w:rsidRDefault="00D93C55" w:rsidP="000A4613">
      <w:pPr>
        <w:ind w:firstLine="709"/>
        <w:rPr>
          <w:sz w:val="28"/>
          <w:szCs w:val="28"/>
        </w:rPr>
      </w:pPr>
      <w:r w:rsidRPr="00D93C55">
        <w:rPr>
          <w:sz w:val="28"/>
          <w:szCs w:val="28"/>
        </w:rPr>
        <w:t>Ф</w:t>
      </w:r>
      <w:r>
        <w:rPr>
          <w:sz w:val="28"/>
          <w:szCs w:val="28"/>
        </w:rPr>
        <w:t>А</w:t>
      </w:r>
      <w:r w:rsidRPr="00D93C55">
        <w:rPr>
          <w:sz w:val="28"/>
          <w:szCs w:val="28"/>
        </w:rPr>
        <w:t>ОП НОО, утверждённой приказом Минпросвещения</w:t>
      </w:r>
      <w:r w:rsidR="006F2B73">
        <w:rPr>
          <w:sz w:val="28"/>
          <w:szCs w:val="28"/>
        </w:rPr>
        <w:t xml:space="preserve"> России</w:t>
      </w:r>
      <w:r w:rsidRPr="00D93C55">
        <w:rPr>
          <w:sz w:val="28"/>
          <w:szCs w:val="28"/>
        </w:rPr>
        <w:t xml:space="preserve"> от </w:t>
      </w:r>
      <w:r w:rsidR="006F2B73">
        <w:rPr>
          <w:sz w:val="28"/>
          <w:szCs w:val="28"/>
        </w:rPr>
        <w:t>24</w:t>
      </w:r>
      <w:r w:rsidRPr="00D93C55">
        <w:rPr>
          <w:sz w:val="28"/>
          <w:szCs w:val="28"/>
        </w:rPr>
        <w:t>.</w:t>
      </w:r>
      <w:r w:rsidR="006F2B73">
        <w:rPr>
          <w:sz w:val="28"/>
          <w:szCs w:val="28"/>
        </w:rPr>
        <w:t>11</w:t>
      </w:r>
      <w:r w:rsidRPr="00D93C55">
        <w:rPr>
          <w:sz w:val="28"/>
          <w:szCs w:val="28"/>
        </w:rPr>
        <w:t>.202</w:t>
      </w:r>
      <w:r w:rsidR="006F2B73">
        <w:rPr>
          <w:sz w:val="28"/>
          <w:szCs w:val="28"/>
        </w:rPr>
        <w:t>1</w:t>
      </w:r>
      <w:r w:rsidRPr="00D93C55">
        <w:rPr>
          <w:sz w:val="28"/>
          <w:szCs w:val="28"/>
        </w:rPr>
        <w:t xml:space="preserve"> № </w:t>
      </w:r>
      <w:r w:rsidR="006F2B73">
        <w:rPr>
          <w:sz w:val="28"/>
          <w:szCs w:val="28"/>
        </w:rPr>
        <w:t>1023</w:t>
      </w:r>
      <w:r w:rsidRPr="00D93C55">
        <w:rPr>
          <w:sz w:val="28"/>
          <w:szCs w:val="28"/>
        </w:rPr>
        <w:t>.</w:t>
      </w:r>
    </w:p>
    <w:p w:rsidR="00D93C55" w:rsidRP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 Даты начала и окончания учебного года</w:t>
      </w:r>
    </w:p>
    <w:p w:rsidR="00D93C55" w:rsidRPr="00D93C55" w:rsidRDefault="00D93C55" w:rsidP="000A4613">
      <w:pPr>
        <w:ind w:firstLine="709"/>
        <w:rPr>
          <w:sz w:val="28"/>
          <w:szCs w:val="28"/>
        </w:rPr>
      </w:pPr>
      <w:r w:rsidRPr="00D93C55">
        <w:rPr>
          <w:sz w:val="28"/>
          <w:szCs w:val="28"/>
        </w:rPr>
        <w:t>1.1.</w:t>
      </w:r>
      <w:r w:rsidR="00BF34F5">
        <w:rPr>
          <w:sz w:val="28"/>
          <w:szCs w:val="28"/>
        </w:rPr>
        <w:t xml:space="preserve"> </w:t>
      </w:r>
      <w:r w:rsidRPr="00D93C55">
        <w:rPr>
          <w:sz w:val="28"/>
          <w:szCs w:val="28"/>
        </w:rPr>
        <w:t>Дата начала учебного года: 2 сентября 2024 года.</w:t>
      </w:r>
    </w:p>
    <w:p w:rsidR="00D93C55" w:rsidRPr="00D93C55" w:rsidRDefault="00D93C55" w:rsidP="000A4613">
      <w:pPr>
        <w:ind w:firstLine="709"/>
        <w:rPr>
          <w:sz w:val="28"/>
          <w:szCs w:val="28"/>
        </w:rPr>
      </w:pPr>
      <w:r w:rsidRPr="00D93C55">
        <w:rPr>
          <w:sz w:val="28"/>
          <w:szCs w:val="28"/>
        </w:rPr>
        <w:t>1.2. Дата окончания учебного года: 26 мая 2025 года.</w:t>
      </w:r>
    </w:p>
    <w:p w:rsidR="00D93C55" w:rsidRPr="00D93C55" w:rsidRDefault="00D93C55" w:rsidP="000A4613">
      <w:pPr>
        <w:ind w:firstLine="709"/>
        <w:rPr>
          <w:sz w:val="28"/>
          <w:szCs w:val="28"/>
        </w:rPr>
      </w:pPr>
      <w:r w:rsidRPr="00D93C55">
        <w:rPr>
          <w:sz w:val="28"/>
          <w:szCs w:val="28"/>
        </w:rPr>
        <w:t>2. Периоды образовательной деятельности</w:t>
      </w:r>
    </w:p>
    <w:p w:rsidR="00D93C55" w:rsidRPr="00D93C55" w:rsidRDefault="00D93C55" w:rsidP="000A4613">
      <w:pPr>
        <w:ind w:firstLine="709"/>
        <w:rPr>
          <w:sz w:val="28"/>
          <w:szCs w:val="28"/>
        </w:rPr>
      </w:pPr>
      <w:r w:rsidRPr="00D93C55">
        <w:rPr>
          <w:sz w:val="28"/>
          <w:szCs w:val="28"/>
        </w:rPr>
        <w:t>2.1. Продолжительность учебного года:</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1-е классы – 33 недели (161 учебный день);</w:t>
      </w:r>
    </w:p>
    <w:p w:rsidR="00D93C55" w:rsidRPr="00D93C55" w:rsidRDefault="00D93C55" w:rsidP="000A4613">
      <w:pPr>
        <w:ind w:firstLine="709"/>
        <w:rPr>
          <w:sz w:val="28"/>
          <w:szCs w:val="28"/>
        </w:rPr>
      </w:pPr>
      <w:r w:rsidRPr="00D93C55">
        <w:rPr>
          <w:sz w:val="28"/>
          <w:szCs w:val="28"/>
        </w:rPr>
        <w:t>2–4-е классы – 34 недели (166 учебных дней).</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2.2. Продолжительность учебных периодов по четвертям в учебных неделях и учебных днях</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3043"/>
        <w:gridCol w:w="2835"/>
      </w:tblGrid>
      <w:tr w:rsidR="00D93C55" w:rsidRPr="006F2B73"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Продолжительность</w:t>
            </w:r>
          </w:p>
        </w:tc>
      </w:tr>
      <w:tr w:rsidR="00D93C55" w:rsidRPr="006F2B73"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Количество учебных дней</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41</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40</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08.01.2025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51</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38</w:t>
            </w:r>
          </w:p>
        </w:tc>
      </w:tr>
      <w:tr w:rsidR="00D93C55" w:rsidRPr="006F2B73"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170</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3043"/>
        <w:gridCol w:w="2835"/>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Количество учебных дней</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41</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08.01.2025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51</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38</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163</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3. Продолжительность каникул, праздничных и выходных дней</w:t>
      </w:r>
    </w:p>
    <w:p w:rsidR="00D93C55" w:rsidRPr="00D93C55" w:rsidRDefault="00D93C55" w:rsidP="00D93C55">
      <w:pPr>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522"/>
        <w:gridCol w:w="1230"/>
        <w:gridCol w:w="1279"/>
        <w:gridCol w:w="6009"/>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каникул,  праздничных и выходных дней в календарных днях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07.01.2025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15.02.2025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7</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97</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63</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194</w:t>
            </w:r>
          </w:p>
        </w:tc>
      </w:tr>
    </w:tbl>
    <w:p w:rsidR="00D93C55" w:rsidRPr="00D93C55" w:rsidRDefault="00D93C55" w:rsidP="00D93C55"/>
    <w:p w:rsidR="00D93C55" w:rsidRPr="00D93C55" w:rsidRDefault="00D93C55" w:rsidP="00D93C55">
      <w:pPr>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185"/>
        <w:gridCol w:w="1230"/>
        <w:gridCol w:w="1279"/>
        <w:gridCol w:w="6346"/>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каникул,  праздничных и выходных дней в календарных днях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07.01.2025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97</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63</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187</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4. Сроки проведения промежуточной аттестации </w:t>
      </w:r>
    </w:p>
    <w:p w:rsidR="00D93C55" w:rsidRPr="00D93C55" w:rsidRDefault="00D93C55" w:rsidP="000A4613">
      <w:pPr>
        <w:ind w:firstLine="709"/>
        <w:rPr>
          <w:sz w:val="28"/>
          <w:szCs w:val="28"/>
        </w:rPr>
      </w:pPr>
      <w:r w:rsidRPr="00D93C55">
        <w:rPr>
          <w:sz w:val="28"/>
          <w:szCs w:val="28"/>
        </w:rPr>
        <w:t>Промежуточная аттестация проводится в конце учебного года в сроки с 14 апреля по 14 мая 2025 года без прекращения образовательной деятельности по предметам учебного плана.</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750"/>
        <w:gridCol w:w="5003"/>
        <w:gridCol w:w="3746"/>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Форма промежуточной</w:t>
            </w:r>
            <w:r w:rsidRPr="00D93C55">
              <w:rPr>
                <w:sz w:val="24"/>
                <w:szCs w:val="24"/>
              </w:rPr>
              <w:br/>
              <w:t>аттестации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5. Дополнительные сведения</w:t>
      </w:r>
    </w:p>
    <w:p w:rsidR="00D93C55" w:rsidRPr="00D93C55" w:rsidRDefault="00D93C55" w:rsidP="000A4613">
      <w:pPr>
        <w:ind w:firstLine="709"/>
        <w:rPr>
          <w:sz w:val="28"/>
          <w:szCs w:val="28"/>
        </w:rPr>
      </w:pPr>
      <w:r w:rsidRPr="00D93C55">
        <w:rPr>
          <w:sz w:val="28"/>
          <w:szCs w:val="28"/>
        </w:rPr>
        <w:t>5.1. Режим работы образовательной организации</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4620"/>
        <w:gridCol w:w="1234"/>
        <w:gridCol w:w="1474"/>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 классы</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10 – 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 раз в год</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5.2. Распределение образовательной недельной нагрузки</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3302"/>
        <w:gridCol w:w="1272"/>
        <w:gridCol w:w="1272"/>
        <w:gridCol w:w="1294"/>
        <w:gridCol w:w="1272"/>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Недельная нагрузка (5-дневная учебная неделя) </w:t>
            </w:r>
            <w:r w:rsidRPr="00D93C55">
              <w:rPr>
                <w:sz w:val="24"/>
                <w:szCs w:val="24"/>
              </w:rPr>
              <w:br/>
              <w:t>в академических часах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4-е классы</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bl>
    <w:p w:rsidR="00D93C55" w:rsidRPr="00D93C55" w:rsidRDefault="00D93C55" w:rsidP="00D93C55"/>
    <w:p w:rsidR="00D93C55" w:rsidRPr="00D93C55" w:rsidRDefault="00D93C55" w:rsidP="00D93C55">
      <w:pPr>
        <w:ind w:firstLine="709"/>
        <w:rPr>
          <w:sz w:val="28"/>
          <w:szCs w:val="28"/>
        </w:rPr>
      </w:pPr>
      <w:r w:rsidRPr="00D93C55">
        <w:rPr>
          <w:sz w:val="28"/>
          <w:szCs w:val="28"/>
        </w:rPr>
        <w:t>5.3. Расписание звонков и перемен</w:t>
      </w:r>
    </w:p>
    <w:p w:rsidR="00D93C55" w:rsidRPr="00D93C55" w:rsidRDefault="00D93C55" w:rsidP="00D93C55">
      <w:pPr>
        <w:ind w:firstLine="709"/>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6161"/>
        <w:gridCol w:w="1879"/>
        <w:gridCol w:w="1689"/>
        <w:gridCol w:w="1291"/>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Образовательная деятельность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Сентябрь–октябрь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Ноябрь–декабрь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Январь–май</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8:30–9:10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9:05–9:15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9:05–9:15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9:10–9:20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2-й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9:15–9:50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9:15–9:50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9:20–10:00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Динамическая пауза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10:00–10:40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10:30–11:05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10:30–11:05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10:40–11:20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11:05–11:15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11:20–11:30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11:15–11:50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11:30–12:10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11:50–12:00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12:10–12:20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5-й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Перерыв между уроками и занятиями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55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30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40 минут</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12:30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13:00</w:t>
            </w:r>
          </w:p>
        </w:tc>
      </w:tr>
    </w:tbl>
    <w:p w:rsidR="00D93C55" w:rsidRPr="00D93C55" w:rsidRDefault="00D93C55" w:rsidP="00D93C55"/>
    <w:p w:rsidR="00D93C55" w:rsidRPr="00D93C55" w:rsidRDefault="00D93C55" w:rsidP="00D93C55">
      <w:pPr>
        <w:ind w:firstLine="709"/>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781"/>
        <w:gridCol w:w="2873"/>
        <w:gridCol w:w="3299"/>
      </w:tblGrid>
      <w:tr w:rsidR="00D93C55" w:rsidRPr="00D93C55" w:rsidTr="000A46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перемены</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8:30–9:10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9:20–10:00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10:20–11:00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11:20–12:00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12:10–12:50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0A461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Перерыв между уроками и занятиями внеурочной деятельности – 45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13:35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w:t>
            </w:r>
          </w:p>
        </w:tc>
      </w:tr>
    </w:tbl>
    <w:p w:rsidR="00D93C55" w:rsidRPr="00D93C55" w:rsidRDefault="00D93C55" w:rsidP="00D93C55"/>
    <w:p w:rsidR="00D93C55" w:rsidRPr="00D93C55" w:rsidRDefault="00D93C55" w:rsidP="00D93C55">
      <w:pPr>
        <w:ind w:firstLine="709"/>
        <w:rPr>
          <w:b/>
          <w:sz w:val="28"/>
          <w:szCs w:val="28"/>
        </w:rPr>
      </w:pPr>
      <w:r w:rsidRPr="00D93C55">
        <w:rPr>
          <w:b/>
          <w:sz w:val="28"/>
          <w:szCs w:val="28"/>
        </w:rPr>
        <w:t>Календарный план воспитательной работы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4635"/>
        <w:gridCol w:w="848"/>
        <w:gridCol w:w="2642"/>
        <w:gridCol w:w="2915"/>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Ответственные</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КЛАССНОЕ РУКОВОДСТВО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классным коллективом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месяц 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 менее одного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и родительские комитеты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педагог-психолог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Шефство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Заместитель 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Индивидуальная работа с обучающимися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p w:rsidR="00D93C55" w:rsidRPr="00D93C55" w:rsidRDefault="00D93C55" w:rsidP="00D93C55">
            <w:r w:rsidRPr="00D93C55">
              <w:t>Январь</w:t>
            </w:r>
          </w:p>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Индивидуальная образовательная траектория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учителями-предметниками в классе</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Учителя физкультуры</w:t>
            </w:r>
          </w:p>
          <w:p w:rsidR="00D93C55" w:rsidRPr="00D93C55" w:rsidRDefault="00D93C55" w:rsidP="00D93C55">
            <w:r w:rsidRPr="00D93C55">
              <w:t>Учителя английского языка</w:t>
            </w:r>
          </w:p>
          <w:p w:rsidR="00D93C55" w:rsidRPr="00D93C55" w:rsidRDefault="00D93C55" w:rsidP="00D93C55">
            <w:r w:rsidRPr="00D93C55">
              <w:t>Педагоги внеурочной деятельности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Малый педсовет «Адаптация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1-х классов</w:t>
            </w:r>
          </w:p>
          <w:p w:rsidR="00D93C55" w:rsidRPr="00D93C55" w:rsidRDefault="00D93C55" w:rsidP="00D93C55">
            <w:r w:rsidRPr="00D93C55">
              <w:t>Учителя физкультуры</w:t>
            </w:r>
          </w:p>
          <w:p w:rsidR="00D93C55" w:rsidRPr="00D93C55" w:rsidRDefault="00D93C55" w:rsidP="00D93C55">
            <w:r w:rsidRPr="00D93C55">
              <w:t>Учителя английского языка</w:t>
            </w:r>
          </w:p>
          <w:p w:rsidR="00D93C55" w:rsidRPr="00D93C55" w:rsidRDefault="00D93C55" w:rsidP="00D93C55">
            <w:r w:rsidRPr="00D93C55">
              <w:t>Педагоги дополнительного образования</w:t>
            </w:r>
          </w:p>
          <w:p w:rsidR="00D93C55" w:rsidRPr="00D93C55" w:rsidRDefault="00D93C55" w:rsidP="00D93C55">
            <w:r w:rsidRPr="00D93C55">
              <w:t>Педагог-организатор</w:t>
            </w:r>
          </w:p>
          <w:p w:rsidR="00D93C55" w:rsidRPr="00D93C55" w:rsidRDefault="00D93C55" w:rsidP="00D93C55">
            <w:r w:rsidRPr="00D93C55">
              <w:t>Социальный педагог</w:t>
            </w:r>
          </w:p>
          <w:p w:rsidR="00D93C55" w:rsidRPr="00D93C55" w:rsidRDefault="00D93C55" w:rsidP="00D93C55"/>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родителями обучающихся или их законными представителями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p w:rsidR="00D93C55" w:rsidRPr="00D93C55" w:rsidRDefault="00D93C55" w:rsidP="00D93C55"/>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Родительский актив</w:t>
            </w:r>
          </w:p>
          <w:p w:rsidR="00D93C55" w:rsidRPr="00D93C55" w:rsidRDefault="00D93C55" w:rsidP="00D93C55">
            <w:r w:rsidRPr="00D93C55">
              <w:t>Администрация школы (по требованию)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Цикл встреч «Профессии наших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Управляющий совет школы</w:t>
            </w:r>
          </w:p>
          <w:p w:rsidR="00D93C55" w:rsidRPr="00D93C55" w:rsidRDefault="00D93C55" w:rsidP="00D93C55">
            <w:r w:rsidRPr="00D93C55">
              <w:t>Родители </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Администрация школы (по требованию)</w:t>
            </w:r>
          </w:p>
          <w:p w:rsidR="00D93C55" w:rsidRPr="00D93C55" w:rsidRDefault="00D93C55" w:rsidP="00D93C55">
            <w:r w:rsidRPr="00D93C55">
              <w:t>Управляющий совет школы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«Школа ответственного родителя»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1-х классов</w:t>
            </w:r>
          </w:p>
          <w:p w:rsidR="00D93C55" w:rsidRPr="00D93C55" w:rsidRDefault="00D93C55" w:rsidP="00D93C55">
            <w:r w:rsidRPr="00D93C55">
              <w:t>Администрация школы (по требованию)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УРОЧНАЯ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p w:rsidR="00D93C55" w:rsidRPr="00D93C55" w:rsidRDefault="00D93C55" w:rsidP="00D93C55">
            <w:r w:rsidRPr="00D93C55">
              <w:t>Замдиректора по УВР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УВР</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УВР</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окончания Второй мировой войны.</w:t>
            </w:r>
          </w:p>
          <w:p w:rsidR="00D93C55" w:rsidRPr="00D93C55" w:rsidRDefault="00D93C55" w:rsidP="00D93C55">
            <w:r w:rsidRPr="00D93C55">
              <w:t>День солидарности в борьбе с терроризмом.</w:t>
            </w:r>
          </w:p>
          <w:p w:rsidR="00D93C55" w:rsidRPr="00D93C55" w:rsidRDefault="00D93C55" w:rsidP="00D93C55">
            <w:r w:rsidRPr="00D93C55">
              <w:t>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распространения грамотности.</w:t>
            </w:r>
          </w:p>
          <w:p w:rsidR="00D93C55" w:rsidRPr="00D93C55" w:rsidRDefault="00D93C55" w:rsidP="00D93C55">
            <w:r w:rsidRPr="00D93C55">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Правила кабинета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Всемирный день математики (уроки-игры, уроки-соревнования)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поэта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народного единства (04.11)(информационные минутки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писателя Дмитрия Наркисовича Мамина-Сибиряка (06.11) (информационная 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матери (последнее воскресенье ноября)</w:t>
            </w:r>
          </w:p>
          <w:p w:rsidR="00D93C55" w:rsidRPr="00D93C55" w:rsidRDefault="00D93C55" w:rsidP="00D93C55">
            <w:r w:rsidRPr="00D93C55">
              <w:t>Семейные мастер-классы «Мамины руки не знают скуки» на уроках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Неизвестного солдата (3.12)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художника (информационная минутка на уроках изобразительного искусства)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изобразительного искусства</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Конституции Российской Федерации (12.12)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 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родного языка (21.02).</w:t>
            </w:r>
          </w:p>
          <w:p w:rsidR="00D93C55" w:rsidRPr="00D93C55" w:rsidRDefault="00D93C55" w:rsidP="00D93C55">
            <w:r w:rsidRPr="00D93C55">
              <w:t xml:space="preserve">Интерактивные уроки родного русского языка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С.В. Михалкова (информационная 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Руководитель ШМО</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воссоединения Крыма с Россией (18.03)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21.03–27.03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Руководитель ШМО</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Всемирный день Земли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основания Черноморского флота (13.05)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основания Балтийского флота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государственного флага Российской Федерации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ВНЕУРОЧНАЯ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Художественно-эстетическая творческая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«Акварель»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Проектно-исследовательская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«Проектная мастерская «Играем, учимся, творим»»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Спортивно-оздоровительная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«Общая физическая подготовка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физической культуры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«Учение с увлечением!»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«Раскрываем секреты текста»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ВЗАИМОДЕЙСТВИЕ С РОДИТЕЛЯМИ (ЗАКОННЫМИ ПРЕДСТАВИТЕЛЯМИ)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Общешкольные родительские собрания</w:t>
            </w:r>
          </w:p>
          <w:p w:rsidR="00D93C55" w:rsidRPr="00D93C55" w:rsidRDefault="00D93C55" w:rsidP="00D93C55">
            <w:r w:rsidRPr="00D93C55">
              <w:t>«Семья и школа: взгляд в одном направлении»</w:t>
            </w:r>
          </w:p>
          <w:p w:rsidR="00D93C55" w:rsidRPr="00D93C55" w:rsidRDefault="00D93C55" w:rsidP="00D93C55">
            <w:r w:rsidRPr="00D93C55">
              <w:t>«Права ребенка. Обязанности родителей»</w:t>
            </w:r>
          </w:p>
          <w:p w:rsidR="00D93C55" w:rsidRPr="00D93C55" w:rsidRDefault="00D93C55" w:rsidP="00D93C55">
            <w:r w:rsidRPr="00D93C55">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 </w:t>
            </w:r>
          </w:p>
          <w:p w:rsidR="00D93C55" w:rsidRPr="00D93C55" w:rsidRDefault="00D93C55" w:rsidP="00D93C55"/>
          <w:p w:rsidR="00D93C55" w:rsidRPr="00D93C55" w:rsidRDefault="00D93C55" w:rsidP="00D93C55">
            <w:r w:rsidRPr="00D93C55">
              <w:t>сентябрь</w:t>
            </w:r>
          </w:p>
          <w:p w:rsidR="00D93C55" w:rsidRPr="00D93C55" w:rsidRDefault="00D93C55" w:rsidP="00D93C55"/>
          <w:p w:rsidR="00D93C55" w:rsidRPr="00D93C55" w:rsidRDefault="00D93C55" w:rsidP="00D93C55">
            <w:r w:rsidRPr="00D93C55">
              <w:t>декабрь</w:t>
            </w:r>
          </w:p>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Администрация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Учитель информатики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проектную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Футбольный матч «Родители-ученики»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 </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ОСНОВНЫЕ ШКОЛЬНЫЕ ДЕЛА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 </w:t>
            </w:r>
          </w:p>
          <w:p w:rsidR="00D93C55" w:rsidRPr="00D93C55" w:rsidRDefault="00D93C55" w:rsidP="00D93C55">
            <w:r w:rsidRPr="00D93C55">
              <w:t>«Календарь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p w:rsidR="00D93C55" w:rsidRPr="00D93C55" w:rsidRDefault="00D93C55" w:rsidP="00D93C55">
            <w:r w:rsidRPr="00D93C55">
              <w:t>События:</w:t>
            </w:r>
          </w:p>
          <w:p w:rsidR="00D93C55" w:rsidRPr="00D93C55" w:rsidRDefault="00D93C55" w:rsidP="00D93C55">
            <w:r w:rsidRPr="00D93C55">
              <w:t>1 сентября: День знаний;</w:t>
            </w:r>
          </w:p>
          <w:p w:rsidR="00D93C55" w:rsidRPr="00D93C55" w:rsidRDefault="00D93C55" w:rsidP="00D93C55">
            <w:r w:rsidRPr="00D93C55">
              <w:t>3 сентября: День окончания Второй мировой войны;</w:t>
            </w:r>
          </w:p>
          <w:p w:rsidR="00D93C55" w:rsidRPr="00D93C55" w:rsidRDefault="00D93C55" w:rsidP="00D93C55">
            <w:r w:rsidRPr="00D93C55">
              <w:t>3 сентября: День солидарности в борьбе с терроризмом;</w:t>
            </w:r>
          </w:p>
          <w:p w:rsidR="00D93C55" w:rsidRPr="00D93C55" w:rsidRDefault="00D93C55" w:rsidP="00D93C55">
            <w:r w:rsidRPr="00D93C55">
              <w:t>8 сентября: Международный день распространения грамотности;</w:t>
            </w:r>
          </w:p>
          <w:p w:rsidR="00D93C55" w:rsidRPr="00D93C55" w:rsidRDefault="00D93C55" w:rsidP="00D93C55">
            <w:r w:rsidRPr="00D93C55">
              <w:t>10 сентября: Международный день памяти жертв фашизма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Турслет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Классный руководитель 10-го класса</w:t>
            </w:r>
          </w:p>
          <w:p w:rsidR="00D93C55" w:rsidRPr="00D93C55" w:rsidRDefault="00D93C55" w:rsidP="00D93C55">
            <w:r w:rsidRPr="00D93C55">
              <w:t>Совет креативщиков</w:t>
            </w:r>
          </w:p>
          <w:p w:rsidR="00D93C55" w:rsidRPr="00D93C55" w:rsidRDefault="00D93C55" w:rsidP="00D93C55">
            <w:r w:rsidRPr="00D93C55">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кафедр</w:t>
            </w:r>
          </w:p>
          <w:p w:rsidR="00D93C55" w:rsidRPr="00D93C55" w:rsidRDefault="00D93C55" w:rsidP="00D93C55">
            <w:r w:rsidRPr="00D93C55">
              <w:t xml:space="preserve">Школьный комитет </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Учитель ИЗО</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безопасности</w:t>
            </w:r>
          </w:p>
          <w:p w:rsidR="00D93C55" w:rsidRPr="00D93C55" w:rsidRDefault="00D93C55" w:rsidP="00D93C55">
            <w:r w:rsidRPr="00D93C55">
              <w:t>Учителя ОБЖ</w:t>
            </w:r>
          </w:p>
          <w:p w:rsidR="00D93C55" w:rsidRPr="00D93C55" w:rsidRDefault="00D93C55" w:rsidP="00D93C55">
            <w:r w:rsidRPr="00D93C55">
              <w:t>Классный руководитель 11-го класса</w:t>
            </w:r>
          </w:p>
          <w:p w:rsidR="00D93C55" w:rsidRPr="00D93C55" w:rsidRDefault="00D93C55" w:rsidP="00D93C55">
            <w:r w:rsidRPr="00D93C55">
              <w:t>Совет креативщиков</w:t>
            </w:r>
          </w:p>
          <w:p w:rsidR="00D93C55" w:rsidRPr="00D93C55" w:rsidRDefault="00D93C55" w:rsidP="00D93C55">
            <w:r w:rsidRPr="00D93C55">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p w:rsidR="00D93C55" w:rsidRPr="00D93C55" w:rsidRDefault="00D93C55" w:rsidP="00D93C55">
            <w:r w:rsidRPr="00D93C55">
              <w:t>События:</w:t>
            </w:r>
          </w:p>
          <w:p w:rsidR="00D93C55" w:rsidRPr="00D93C55" w:rsidRDefault="00D93C55" w:rsidP="00D93C55">
            <w:r w:rsidRPr="00D93C55">
              <w:t>1 октября: Международный день пожилых людей; Международный день музыки;</w:t>
            </w:r>
          </w:p>
          <w:p w:rsidR="00D93C55" w:rsidRPr="00D93C55" w:rsidRDefault="00D93C55" w:rsidP="00D93C55">
            <w:r w:rsidRPr="00D93C55">
              <w:t>4 октября: День защиты животных;</w:t>
            </w:r>
          </w:p>
          <w:p w:rsidR="00D93C55" w:rsidRPr="00D93C55" w:rsidRDefault="00D93C55" w:rsidP="00D93C55">
            <w:r w:rsidRPr="00D93C55">
              <w:t>5 октября: День учителя;</w:t>
            </w:r>
          </w:p>
          <w:p w:rsidR="00D93C55" w:rsidRPr="00D93C55" w:rsidRDefault="00D93C55" w:rsidP="00D93C55">
            <w:r w:rsidRPr="00D93C55">
              <w:t>25 октября: Международный день школьных библиотек;</w:t>
            </w:r>
          </w:p>
          <w:p w:rsidR="00D93C55" w:rsidRPr="00D93C55" w:rsidRDefault="00D93C55" w:rsidP="00D93C55">
            <w:r w:rsidRPr="00D93C55">
              <w:t>третье воскресенье октября (15.10.2023): День отца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учителя</w:t>
            </w:r>
          </w:p>
          <w:p w:rsidR="00D93C55" w:rsidRPr="00D93C55" w:rsidRDefault="00D93C55" w:rsidP="00D93C55">
            <w:r w:rsidRPr="00D93C55">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Классный руководитель 11-го класса</w:t>
            </w:r>
          </w:p>
          <w:p w:rsidR="00D93C55" w:rsidRPr="00D93C55" w:rsidRDefault="00D93C55" w:rsidP="00D93C55">
            <w:r w:rsidRPr="00D93C55">
              <w:t>Школьный комитет</w:t>
            </w:r>
          </w:p>
          <w:p w:rsidR="00D93C55" w:rsidRPr="00D93C55" w:rsidRDefault="00D93C55" w:rsidP="00D93C55">
            <w:r w:rsidRPr="00D93C55">
              <w:t>Совет креативщиков</w:t>
            </w:r>
          </w:p>
          <w:p w:rsidR="00D93C55" w:rsidRPr="00D93C55" w:rsidRDefault="00D93C55" w:rsidP="00D93C55">
            <w:r w:rsidRPr="00D93C55">
              <w:t>Спортивный комитет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УВР Классные руководители 1-х, 5-х классов</w:t>
            </w:r>
          </w:p>
          <w:p w:rsidR="00D93C55" w:rsidRPr="00D93C55" w:rsidRDefault="00D93C55" w:rsidP="00D93C55">
            <w:r w:rsidRPr="00D93C55">
              <w:t>Совет родителей</w:t>
            </w:r>
          </w:p>
          <w:p w:rsidR="00D93C55" w:rsidRPr="00D93C55" w:rsidRDefault="00D93C55" w:rsidP="00D93C55">
            <w:r w:rsidRPr="00D93C55">
              <w:t>Спортивный комитет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УВР Заведующий библиотекой</w:t>
            </w:r>
          </w:p>
          <w:p w:rsidR="00D93C55" w:rsidRPr="00D93C55" w:rsidRDefault="00D93C55" w:rsidP="00D93C55">
            <w:r w:rsidRPr="00D93C55">
              <w:t>Классные руководители 2-х классов</w:t>
            </w:r>
          </w:p>
          <w:p w:rsidR="00D93C55" w:rsidRPr="00D93C55" w:rsidRDefault="00D93C55" w:rsidP="00D93C55">
            <w:r w:rsidRPr="00D93C55">
              <w:t>Совет родителей</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p w:rsidR="00D93C55" w:rsidRPr="00D93C55" w:rsidRDefault="00D93C55" w:rsidP="00D93C55">
            <w:r w:rsidRPr="00D93C55">
              <w:t>События:</w:t>
            </w:r>
          </w:p>
          <w:p w:rsidR="00D93C55" w:rsidRPr="00D93C55" w:rsidRDefault="00D93C55" w:rsidP="00D93C55">
            <w:r w:rsidRPr="00D93C55">
              <w:t>4 ноября: День народного единства;</w:t>
            </w:r>
          </w:p>
          <w:p w:rsidR="00D93C55" w:rsidRPr="00D93C55" w:rsidRDefault="00D93C55" w:rsidP="00D93C55">
            <w:r w:rsidRPr="00D93C55">
              <w:t>8 ноября: День памяти погибших при исполнении служебных обязанностей сотрудников органов внутренних дел России;</w:t>
            </w:r>
          </w:p>
          <w:p w:rsidR="00D93C55" w:rsidRPr="00D93C55" w:rsidRDefault="00D93C55" w:rsidP="00D93C55">
            <w:r w:rsidRPr="00D93C55">
              <w:t>последнее воскресенье ноября (26.10.2023): День матери;</w:t>
            </w:r>
          </w:p>
          <w:p w:rsidR="00D93C55" w:rsidRPr="00D93C55" w:rsidRDefault="00D93C55" w:rsidP="00D93C55">
            <w:r w:rsidRPr="00D93C55">
              <w:t>30 ноября: День Государственного герба Российской Федерации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p w:rsidR="00D93C55" w:rsidRPr="00D93C55" w:rsidRDefault="00D93C55" w:rsidP="00D93C55">
            <w:r w:rsidRPr="00D93C55">
              <w:t>События:</w:t>
            </w:r>
          </w:p>
          <w:p w:rsidR="00D93C55" w:rsidRPr="00D93C55" w:rsidRDefault="00D93C55" w:rsidP="00D93C55">
            <w:r w:rsidRPr="00D93C55">
              <w:t>3 декабря: День Неизвестного солдата;</w:t>
            </w:r>
          </w:p>
          <w:p w:rsidR="00D93C55" w:rsidRPr="00D93C55" w:rsidRDefault="00D93C55" w:rsidP="00D93C55">
            <w:r w:rsidRPr="00D93C55">
              <w:t>3 декабря: Международный день инвалидов;</w:t>
            </w:r>
          </w:p>
          <w:p w:rsidR="00D93C55" w:rsidRPr="00D93C55" w:rsidRDefault="00D93C55" w:rsidP="00D93C55">
            <w:r w:rsidRPr="00D93C55">
              <w:t>5 декабря: День добровольца (волонтера) в России;</w:t>
            </w:r>
          </w:p>
          <w:p w:rsidR="00D93C55" w:rsidRPr="00D93C55" w:rsidRDefault="00D93C55" w:rsidP="00D93C55">
            <w:r w:rsidRPr="00D93C55">
              <w:t>9 декабря: День Героев Отечества;</w:t>
            </w:r>
          </w:p>
          <w:p w:rsidR="00D93C55" w:rsidRPr="00D93C55" w:rsidRDefault="00D93C55" w:rsidP="00D93C55">
            <w:r w:rsidRPr="00D93C55">
              <w:t>12 декабря: День Конституции Российской Федерации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ШМО</w:t>
            </w:r>
          </w:p>
          <w:p w:rsidR="00D93C55" w:rsidRPr="00D93C55" w:rsidRDefault="00D93C55" w:rsidP="00D93C55">
            <w:r w:rsidRPr="00D93C55">
              <w:t>Замдиректора УВР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ШМО</w:t>
            </w:r>
          </w:p>
          <w:p w:rsidR="00D93C55" w:rsidRPr="00D93C55" w:rsidRDefault="00D93C55" w:rsidP="00D93C55">
            <w:r w:rsidRPr="00D93C55">
              <w:t>Замдиректора по дополнительному образованию</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«Удивительные ёлки» 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p w:rsidR="00D93C55" w:rsidRPr="00D93C55" w:rsidRDefault="00D93C55" w:rsidP="00D93C55">
            <w:r w:rsidRPr="00D93C55">
              <w:t>События:</w:t>
            </w:r>
          </w:p>
          <w:p w:rsidR="00D93C55" w:rsidRPr="00D93C55" w:rsidRDefault="00D93C55" w:rsidP="00D93C55">
            <w:r w:rsidRPr="00D93C55">
              <w:t>25 января: День российского студенчества;</w:t>
            </w:r>
          </w:p>
          <w:p w:rsidR="00D93C55" w:rsidRPr="00D93C55" w:rsidRDefault="00D93C55" w:rsidP="00D93C55">
            <w:r w:rsidRPr="00D93C55">
              <w:t>27 января: День снятия блокады Ленинграда;</w:t>
            </w:r>
          </w:p>
          <w:p w:rsidR="00D93C55" w:rsidRPr="00D93C55" w:rsidRDefault="00D93C55" w:rsidP="00D93C55">
            <w:r w:rsidRPr="00D93C55">
              <w:t>27 января: День освобождения Красной армией крупнейшего «лагеря смерти» Аушвиц-Биркенау (Освенцима) – День памяти жертв Холокоста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p w:rsidR="00D93C55" w:rsidRPr="00D93C55" w:rsidRDefault="00D93C55" w:rsidP="00D93C55">
            <w:r w:rsidRPr="00D93C55">
              <w:t>События:</w:t>
            </w:r>
          </w:p>
          <w:p w:rsidR="00D93C55" w:rsidRPr="00D93C55" w:rsidRDefault="00D93C55" w:rsidP="00D93C55">
            <w:r w:rsidRPr="00D93C55">
              <w:t>2 февраля: День разгрома советскими войсками немецко-фашистских войск в Сталинградской битве;</w:t>
            </w:r>
          </w:p>
          <w:p w:rsidR="00D93C55" w:rsidRPr="00D93C55" w:rsidRDefault="00D93C55" w:rsidP="00D93C55">
            <w:r w:rsidRPr="00D93C55">
              <w:t>8 февраля: День российской науки;</w:t>
            </w:r>
          </w:p>
          <w:p w:rsidR="00D93C55" w:rsidRPr="00D93C55" w:rsidRDefault="00D93C55" w:rsidP="00D93C55">
            <w:r w:rsidRPr="00D93C55">
              <w:t>15 февраля: День памяти о россиянах, исполнявших служебный долг за пределами Отечества;</w:t>
            </w:r>
          </w:p>
          <w:p w:rsidR="00D93C55" w:rsidRPr="00D93C55" w:rsidRDefault="00D93C55" w:rsidP="00D93C55">
            <w:r w:rsidRPr="00D93C55">
              <w:t>21 февраля: Международный день родного языка;</w:t>
            </w:r>
          </w:p>
          <w:p w:rsidR="00D93C55" w:rsidRPr="00D93C55" w:rsidRDefault="00D93C55" w:rsidP="00D93C55">
            <w:r w:rsidRPr="00D93C55">
              <w:t>23 февраля: День защитника Отечества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p w:rsidR="00D93C55" w:rsidRPr="00D93C55" w:rsidRDefault="00D93C55" w:rsidP="00D93C55">
            <w:r w:rsidRPr="00D93C55">
              <w:t>Заместитель директора по УВР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Совет креативщиков</w:t>
            </w:r>
          </w:p>
          <w:p w:rsidR="00D93C55" w:rsidRPr="00D93C55" w:rsidRDefault="00D93C55" w:rsidP="00D93C55">
            <w:r w:rsidRPr="00D93C55">
              <w:t>Добровольцы и волонтеры</w:t>
            </w:r>
          </w:p>
          <w:p w:rsidR="00D93C55" w:rsidRPr="00D93C55" w:rsidRDefault="00D93C55" w:rsidP="00D93C55">
            <w:r w:rsidRPr="00D93C55">
              <w:t>Школьное научное общество</w:t>
            </w:r>
          </w:p>
          <w:p w:rsidR="00D93C55" w:rsidRPr="00D93C55" w:rsidRDefault="00D93C55" w:rsidP="00D93C55">
            <w:r w:rsidRPr="00D93C55">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p w:rsidR="00D93C55" w:rsidRPr="00D93C55" w:rsidRDefault="00D93C55" w:rsidP="00D93C55">
            <w:r w:rsidRPr="00D93C55">
              <w:t>События:</w:t>
            </w:r>
          </w:p>
          <w:p w:rsidR="00D93C55" w:rsidRPr="00D93C55" w:rsidRDefault="00D93C55" w:rsidP="00D93C55">
            <w:r w:rsidRPr="00D93C55">
              <w:t>8 марта: Международный женский день;</w:t>
            </w:r>
          </w:p>
          <w:p w:rsidR="00D93C55" w:rsidRPr="00D93C55" w:rsidRDefault="00D93C55" w:rsidP="00D93C55">
            <w:r w:rsidRPr="00D93C55">
              <w:t>18 марта: День воссоединения Крыма с Россией;</w:t>
            </w:r>
          </w:p>
          <w:p w:rsidR="00D93C55" w:rsidRPr="00D93C55" w:rsidRDefault="00D93C55" w:rsidP="00D93C55">
            <w:r w:rsidRPr="00D93C55">
              <w:t>27 марта: Всемирный день театра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Библиотекарь</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Большой концерт к</w:t>
            </w:r>
          </w:p>
          <w:p w:rsidR="00D93C55" w:rsidRPr="00D93C55" w:rsidRDefault="00D93C55" w:rsidP="00D93C55">
            <w:r w:rsidRPr="00D93C55">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p w:rsidR="00D93C55" w:rsidRPr="00D93C55" w:rsidRDefault="00D93C55" w:rsidP="00D93C55">
            <w:r w:rsidRPr="00D93C55">
              <w:t>События:</w:t>
            </w:r>
          </w:p>
          <w:p w:rsidR="00D93C55" w:rsidRPr="00D93C55" w:rsidRDefault="00D93C55" w:rsidP="00D93C55">
            <w:r w:rsidRPr="00D93C55">
              <w:t>12 апреля: День космонавтики;</w:t>
            </w:r>
          </w:p>
          <w:p w:rsidR="00D93C55" w:rsidRPr="00D93C55" w:rsidRDefault="00D93C55" w:rsidP="00D93C55">
            <w:r w:rsidRPr="00D93C55">
              <w:t>19 апреля: День памяти о геноциде советского народа нацистами и их пособниками в годы Великой отечественной войны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Митинг у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Классные руководители 1–4-х классов</w:t>
            </w:r>
          </w:p>
          <w:p w:rsidR="00D93C55" w:rsidRPr="00D93C55" w:rsidRDefault="00D93C55" w:rsidP="00D93C55">
            <w:r w:rsidRPr="00D93C55">
              <w:t>Клуб «Старшие для младших»</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p w:rsidR="00D93C55" w:rsidRPr="00D93C55" w:rsidRDefault="00D93C55" w:rsidP="00D93C55">
            <w:r w:rsidRPr="00D93C55">
              <w:t>События:</w:t>
            </w:r>
          </w:p>
          <w:p w:rsidR="00D93C55" w:rsidRPr="00D93C55" w:rsidRDefault="00D93C55" w:rsidP="00D93C55">
            <w:r w:rsidRPr="00D93C55">
              <w:t>1 мая: Праздник Весны и Труда;</w:t>
            </w:r>
          </w:p>
          <w:p w:rsidR="00D93C55" w:rsidRPr="00D93C55" w:rsidRDefault="00D93C55" w:rsidP="00D93C55">
            <w:r w:rsidRPr="00D93C55">
              <w:t>9 мая: День Победы;</w:t>
            </w:r>
          </w:p>
          <w:p w:rsidR="00D93C55" w:rsidRPr="00D93C55" w:rsidRDefault="00D93C55" w:rsidP="00D93C55">
            <w:r w:rsidRPr="00D93C55">
              <w:t>19 мая: День детских общественных организаций России;</w:t>
            </w:r>
          </w:p>
          <w:p w:rsidR="00D93C55" w:rsidRPr="00D93C55" w:rsidRDefault="00D93C55" w:rsidP="00D93C55">
            <w:r w:rsidRPr="00D93C55">
              <w:t>24 мая: День славянской письменности и 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Совет креативщиков</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Выпускной праздник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Совет родителей</w:t>
            </w:r>
          </w:p>
          <w:p w:rsidR="00D93C55" w:rsidRPr="00D93C55" w:rsidRDefault="00D93C55" w:rsidP="00D93C55">
            <w:r w:rsidRPr="00D93C55">
              <w:t>Клуб «Старшие для младших»</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САМОУПРАВЛЕНИЕ</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Игровая программа по развитию ученического самоуправления для начальных классов «Экипажи»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Классные руководители</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ПРОФОРИЕНТАЦИЯ</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 Году педагога и наставника. Ролевая игра «Я – Учитель!»</w:t>
            </w:r>
          </w:p>
          <w:p w:rsidR="00D93C55" w:rsidRPr="00D93C55" w:rsidRDefault="00D93C55" w:rsidP="00D93C55"/>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Детский город профессий «КидБург», «Кидзания»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Игровая программа «Кем работает Дед Мороз?»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Серия классных часов «Профессии наших мам и пап»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Совет родителей</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Исследовательские проекты «Кто нас защищает»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Исследовательские проекты «Таланты, подаренные людям»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на предприятия города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ВНЕШКОЛЬНЫЕ МЕРОПРИЯТИЯ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Походы в театры, на выставки в выходные дни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Руководители предметных кафедр</w:t>
            </w:r>
          </w:p>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Экскурсия в Музей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директора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Учитель истории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p w:rsidR="00D93C55" w:rsidRPr="00D93C55" w:rsidRDefault="00D93C55" w:rsidP="00D93C55">
            <w:r w:rsidRPr="00D93C55">
              <w:t>Совет родителей</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ОРГАНИЗАЦИЯ ПРЕДМЕТНО-ПРОСТРАНСТВЕННОЙ СРЕДЫ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Учитель ИЗО</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Руководитель кафедры «Естественные науки»</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Масленица – до 05.02</w:t>
            </w:r>
          </w:p>
          <w:p w:rsidR="00D93C55" w:rsidRPr="00D93C55" w:rsidRDefault="00D93C55" w:rsidP="00D93C55">
            <w:r w:rsidRPr="00D93C55">
              <w:t>Международный женский день – до 12.02</w:t>
            </w:r>
          </w:p>
          <w:p w:rsidR="00D93C55" w:rsidRPr="00D93C55" w:rsidRDefault="00D93C55" w:rsidP="00D93C55">
            <w:r w:rsidRPr="00D93C55">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Победы – до 07.04</w:t>
            </w:r>
          </w:p>
          <w:p w:rsidR="00D93C55" w:rsidRPr="00D93C55" w:rsidRDefault="00D93C55" w:rsidP="00D93C55">
            <w:r w:rsidRPr="00D93C55">
              <w:t>Последний звонок – до 26.04</w:t>
            </w:r>
          </w:p>
          <w:p w:rsidR="00D93C55" w:rsidRPr="00D93C55" w:rsidRDefault="00D93C55" w:rsidP="00D93C55">
            <w:r w:rsidRPr="00D93C55">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ПРОФИЛАКТИКА И БЕЗОПАСНОСТЬ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Замдиректора по безопасности</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p w:rsidR="00D93C55" w:rsidRPr="00D93C55" w:rsidRDefault="00D93C55" w:rsidP="00D93C55">
            <w:r w:rsidRPr="00D93C55">
              <w:t>Школьный комитет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Первичная ячейка РДДМ</w:t>
            </w:r>
          </w:p>
          <w:p w:rsidR="00D93C55" w:rsidRPr="00D93C55" w:rsidRDefault="00D93C55" w:rsidP="00D93C55">
            <w:r w:rsidRPr="00D93C55">
              <w:t>Школьный комитет</w:t>
            </w:r>
          </w:p>
          <w:p w:rsidR="00D93C55" w:rsidRPr="00D93C55" w:rsidRDefault="00D93C55" w:rsidP="00D93C55">
            <w:r w:rsidRPr="00D93C55">
              <w:t>Педагоги допобразования и ВД</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Школьное информационное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плакатов «Что такое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p w:rsidR="00D93C55" w:rsidRPr="00D93C55" w:rsidRDefault="00D93C55" w:rsidP="00D93C55">
            <w:r w:rsidRPr="00D93C55">
              <w:t>Советник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СОЦИАЛЬНОЕ ПАРТНЕРСТВО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p w:rsidR="00D93C55" w:rsidRPr="00D93C55" w:rsidRDefault="00D93C55" w:rsidP="00D93C55">
            <w:r w:rsidRPr="00D93C55">
              <w:t>Январь</w:t>
            </w:r>
          </w:p>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Центр детского творчества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ДЕТСКИЕ ОБЩЕСТВЕННЫЕ ОБЪЕДИНЕНИЯ</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Заседания «Орлята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Смена экспозиции 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p w:rsidR="00D93C55" w:rsidRPr="00D93C55" w:rsidRDefault="00D93C55" w:rsidP="00D93C55">
            <w:r w:rsidRPr="00D93C55">
              <w:t>Первичное отделение РДДМ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Волонтеры-организаторы на общешкольных мероприятиях</w:t>
            </w:r>
          </w:p>
          <w:p w:rsidR="00D93C55" w:rsidRPr="00D93C55" w:rsidRDefault="00D93C55" w:rsidP="00D93C55">
            <w:r w:rsidRPr="00D93C55">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Первичное отделение РДДМ</w:t>
            </w:r>
          </w:p>
          <w:p w:rsidR="00D93C55" w:rsidRPr="00D93C55" w:rsidRDefault="00D93C55" w:rsidP="00D93C55">
            <w:r w:rsidRPr="00D93C55">
              <w:t>Советник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ШКОЛЬНЫЕ МЕДИА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p w:rsidR="00D93C55" w:rsidRPr="00D93C55" w:rsidRDefault="00D93C55" w:rsidP="00D93C55">
            <w:r w:rsidRPr="00D93C55">
              <w:t>Учитель информатики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Специалист IT</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 Международному дню школьных библиотек</w:t>
            </w:r>
          </w:p>
          <w:p w:rsidR="00D93C55" w:rsidRPr="00D93C55" w:rsidRDefault="00D93C55" w:rsidP="00D93C55">
            <w:r w:rsidRPr="00D93C55">
              <w:t>Видеосюжет «Один день из жизни школьного библиотекаря Натальи Юрьевны»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школьных СМИ SCHOOLIZDAT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Выпуск общешкольной газеты «Героями становятся» ко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0A4613"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A4613" w:rsidRDefault="00D93C55" w:rsidP="00D93C55">
            <w:pPr>
              <w:rPr>
                <w:sz w:val="28"/>
                <w:szCs w:val="28"/>
              </w:rPr>
            </w:pPr>
            <w:r w:rsidRPr="000A4613">
              <w:rPr>
                <w:sz w:val="28"/>
                <w:szCs w:val="28"/>
              </w:rPr>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школьных СМИ SCHOOLIZDAT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bl>
    <w:p w:rsidR="00D93C55" w:rsidRPr="00D93C55" w:rsidRDefault="00D93C55" w:rsidP="00D93C55"/>
    <w:p w:rsidR="000A4613" w:rsidRPr="000A4613" w:rsidRDefault="000A4613" w:rsidP="00954BD9">
      <w:pPr>
        <w:pStyle w:val="1"/>
        <w:tabs>
          <w:tab w:val="left" w:pos="1734"/>
        </w:tabs>
        <w:ind w:left="0" w:firstLine="709"/>
      </w:pPr>
      <w:r>
        <w:t>3.</w:t>
      </w:r>
      <w:r w:rsidR="009438AB">
        <w:t>1</w:t>
      </w:r>
      <w:r>
        <w:t xml:space="preserve">. </w:t>
      </w:r>
      <w:r w:rsidRPr="000A4613">
        <w:rPr>
          <w:color w:val="000000"/>
          <w:shd w:val="clear" w:color="auto" w:fill="FFFFFF"/>
        </w:rPr>
        <w:t>Требования к условиям получения образования обучающимися с ЗПР</w:t>
      </w:r>
    </w:p>
    <w:p w:rsidR="000A4613" w:rsidRDefault="000A4613" w:rsidP="00954BD9">
      <w:pPr>
        <w:pStyle w:val="1"/>
        <w:tabs>
          <w:tab w:val="left" w:pos="1734"/>
        </w:tabs>
        <w:ind w:left="0" w:firstLine="709"/>
      </w:pPr>
    </w:p>
    <w:p w:rsidR="007C1181" w:rsidRDefault="007325AC" w:rsidP="00954BD9">
      <w:pPr>
        <w:pStyle w:val="1"/>
        <w:tabs>
          <w:tab w:val="left" w:pos="1734"/>
        </w:tabs>
        <w:ind w:left="0" w:firstLine="709"/>
      </w:pPr>
      <w:r w:rsidRPr="005120AC">
        <w:t>Кадровое</w:t>
      </w:r>
      <w:r w:rsidRPr="005120AC">
        <w:rPr>
          <w:spacing w:val="-7"/>
        </w:rPr>
        <w:t xml:space="preserve"> </w:t>
      </w:r>
      <w:r w:rsidRPr="005120AC">
        <w:t>обеспечение</w:t>
      </w:r>
    </w:p>
    <w:p w:rsidR="00B16E6A" w:rsidRPr="008C3975" w:rsidRDefault="00B16E6A" w:rsidP="00954BD9">
      <w:pPr>
        <w:ind w:firstLine="709"/>
        <w:jc w:val="both"/>
        <w:rPr>
          <w:spacing w:val="-57"/>
          <w:sz w:val="28"/>
          <w:szCs w:val="28"/>
        </w:rPr>
      </w:pPr>
      <w:r w:rsidRPr="008C3975">
        <w:rPr>
          <w:sz w:val="28"/>
          <w:szCs w:val="28"/>
        </w:rPr>
        <w:t>МБОУ</w:t>
      </w:r>
      <w:r w:rsidRPr="008C3975">
        <w:rPr>
          <w:spacing w:val="-5"/>
          <w:sz w:val="28"/>
          <w:szCs w:val="28"/>
        </w:rPr>
        <w:t xml:space="preserve"> «</w:t>
      </w:r>
      <w:r w:rsidRPr="008C3975">
        <w:rPr>
          <w:sz w:val="28"/>
          <w:szCs w:val="28"/>
        </w:rPr>
        <w:t>СОШ</w:t>
      </w:r>
      <w:r w:rsidRPr="008C3975">
        <w:rPr>
          <w:spacing w:val="-3"/>
          <w:sz w:val="28"/>
          <w:szCs w:val="28"/>
        </w:rPr>
        <w:t xml:space="preserve"> </w:t>
      </w:r>
      <w:r w:rsidRPr="008C3975">
        <w:rPr>
          <w:sz w:val="28"/>
          <w:szCs w:val="28"/>
        </w:rPr>
        <w:t>№24» ПГО укомплектована</w:t>
      </w:r>
      <w:r w:rsidRPr="008C3975">
        <w:rPr>
          <w:spacing w:val="-4"/>
          <w:sz w:val="28"/>
          <w:szCs w:val="28"/>
        </w:rPr>
        <w:t xml:space="preserve"> </w:t>
      </w:r>
      <w:r w:rsidRPr="008C3975">
        <w:rPr>
          <w:sz w:val="28"/>
          <w:szCs w:val="28"/>
        </w:rPr>
        <w:t>кадрами,</w:t>
      </w:r>
      <w:r w:rsidRPr="008C3975">
        <w:rPr>
          <w:spacing w:val="-4"/>
          <w:sz w:val="28"/>
          <w:szCs w:val="28"/>
        </w:rPr>
        <w:t xml:space="preserve"> </w:t>
      </w:r>
      <w:r w:rsidRPr="008C3975">
        <w:rPr>
          <w:sz w:val="28"/>
          <w:szCs w:val="28"/>
        </w:rPr>
        <w:t>имеющими</w:t>
      </w:r>
      <w:r w:rsidRPr="008C3975">
        <w:rPr>
          <w:spacing w:val="-3"/>
          <w:sz w:val="28"/>
          <w:szCs w:val="28"/>
        </w:rPr>
        <w:t xml:space="preserve"> </w:t>
      </w:r>
      <w:r w:rsidRPr="008C3975">
        <w:rPr>
          <w:sz w:val="28"/>
          <w:szCs w:val="28"/>
        </w:rPr>
        <w:t>необходимую</w:t>
      </w:r>
      <w:r w:rsidRPr="008C3975">
        <w:rPr>
          <w:spacing w:val="-4"/>
          <w:sz w:val="28"/>
          <w:szCs w:val="28"/>
        </w:rPr>
        <w:t xml:space="preserve"> </w:t>
      </w:r>
      <w:r w:rsidRPr="008C3975">
        <w:rPr>
          <w:sz w:val="28"/>
          <w:szCs w:val="28"/>
        </w:rPr>
        <w:t>квалификацию</w:t>
      </w:r>
      <w:r w:rsidRPr="008C3975">
        <w:rPr>
          <w:spacing w:val="-3"/>
          <w:sz w:val="28"/>
          <w:szCs w:val="28"/>
        </w:rPr>
        <w:t xml:space="preserve"> </w:t>
      </w:r>
      <w:r w:rsidRPr="008C3975">
        <w:rPr>
          <w:sz w:val="28"/>
          <w:szCs w:val="28"/>
        </w:rPr>
        <w:t>для</w:t>
      </w:r>
      <w:r w:rsidRPr="008C3975">
        <w:rPr>
          <w:spacing w:val="-3"/>
          <w:sz w:val="28"/>
          <w:szCs w:val="28"/>
        </w:rPr>
        <w:t xml:space="preserve"> </w:t>
      </w:r>
      <w:r w:rsidRPr="008C3975">
        <w:rPr>
          <w:sz w:val="28"/>
          <w:szCs w:val="28"/>
        </w:rPr>
        <w:t>решения</w:t>
      </w:r>
      <w:r w:rsidRPr="008C3975">
        <w:rPr>
          <w:spacing w:val="-4"/>
          <w:sz w:val="28"/>
          <w:szCs w:val="28"/>
        </w:rPr>
        <w:t xml:space="preserve"> </w:t>
      </w:r>
      <w:r w:rsidRPr="008C3975">
        <w:rPr>
          <w:sz w:val="28"/>
          <w:szCs w:val="28"/>
        </w:rPr>
        <w:t>задач,</w:t>
      </w:r>
      <w:r w:rsidRPr="008C3975">
        <w:rPr>
          <w:spacing w:val="-3"/>
          <w:sz w:val="28"/>
          <w:szCs w:val="28"/>
        </w:rPr>
        <w:t xml:space="preserve"> </w:t>
      </w:r>
      <w:r w:rsidRPr="008C3975">
        <w:rPr>
          <w:sz w:val="28"/>
          <w:szCs w:val="28"/>
        </w:rPr>
        <w:t>определенных</w:t>
      </w:r>
      <w:r w:rsidRPr="008C3975">
        <w:rPr>
          <w:spacing w:val="-2"/>
          <w:sz w:val="28"/>
          <w:szCs w:val="28"/>
        </w:rPr>
        <w:t xml:space="preserve"> </w:t>
      </w:r>
      <w:r>
        <w:rPr>
          <w:spacing w:val="-2"/>
          <w:sz w:val="28"/>
          <w:szCs w:val="28"/>
        </w:rPr>
        <w:t>А</w:t>
      </w:r>
      <w:r w:rsidRPr="008C3975">
        <w:rPr>
          <w:sz w:val="28"/>
          <w:szCs w:val="28"/>
        </w:rPr>
        <w:t>ООП</w:t>
      </w:r>
      <w:r w:rsidRPr="008C3975">
        <w:rPr>
          <w:spacing w:val="-4"/>
          <w:sz w:val="28"/>
          <w:szCs w:val="28"/>
        </w:rPr>
        <w:t xml:space="preserve"> </w:t>
      </w:r>
      <w:r w:rsidRPr="008C3975">
        <w:rPr>
          <w:sz w:val="28"/>
          <w:szCs w:val="28"/>
        </w:rPr>
        <w:t>НОО</w:t>
      </w:r>
      <w:r>
        <w:rPr>
          <w:sz w:val="28"/>
          <w:szCs w:val="28"/>
        </w:rPr>
        <w:t xml:space="preserve"> для обучающихся с ЗПР</w:t>
      </w:r>
      <w:r w:rsidRPr="008C3975">
        <w:rPr>
          <w:sz w:val="28"/>
          <w:szCs w:val="28"/>
        </w:rPr>
        <w:t>.</w:t>
      </w:r>
      <w:r w:rsidRPr="008C3975">
        <w:rPr>
          <w:spacing w:val="-57"/>
          <w:sz w:val="28"/>
          <w:szCs w:val="28"/>
        </w:rPr>
        <w:t xml:space="preserve"> </w:t>
      </w:r>
    </w:p>
    <w:p w:rsidR="007C1181" w:rsidRPr="005120AC" w:rsidRDefault="007569B8" w:rsidP="00954BD9">
      <w:pPr>
        <w:pStyle w:val="a3"/>
        <w:ind w:left="0" w:firstLine="709"/>
        <w:jc w:val="left"/>
      </w:pPr>
      <w:r>
        <w:t>Образовательный</w:t>
      </w:r>
      <w:r w:rsidR="007325AC" w:rsidRPr="005120AC">
        <w:t xml:space="preserve"> процесс в М</w:t>
      </w:r>
      <w:r w:rsidR="00AD2D14">
        <w:t>Б</w:t>
      </w:r>
      <w:r w:rsidR="007325AC" w:rsidRPr="005120AC">
        <w:t xml:space="preserve">ОУ </w:t>
      </w:r>
      <w:r w:rsidR="00AD2D14">
        <w:t>«</w:t>
      </w:r>
      <w:r w:rsidR="007325AC" w:rsidRPr="005120AC">
        <w:t>СОШ № 2</w:t>
      </w:r>
      <w:r w:rsidR="00AD2D14">
        <w:t>4» ПГО</w:t>
      </w:r>
      <w:r w:rsidR="007325AC" w:rsidRPr="005120AC">
        <w:t xml:space="preserve"> обеспечивается</w:t>
      </w:r>
      <w:r w:rsidR="007325AC" w:rsidRPr="005120AC">
        <w:rPr>
          <w:spacing w:val="-67"/>
        </w:rPr>
        <w:t xml:space="preserve"> </w:t>
      </w:r>
      <w:r w:rsidR="007325AC" w:rsidRPr="005120AC">
        <w:t>следующими сотрудниками:</w:t>
      </w:r>
    </w:p>
    <w:p w:rsidR="007C1181" w:rsidRPr="005120AC" w:rsidRDefault="00AD2D14" w:rsidP="0054155E">
      <w:pPr>
        <w:pStyle w:val="a5"/>
        <w:numPr>
          <w:ilvl w:val="1"/>
          <w:numId w:val="2"/>
        </w:numPr>
        <w:tabs>
          <w:tab w:val="left" w:pos="1276"/>
          <w:tab w:val="left" w:pos="1418"/>
        </w:tabs>
        <w:ind w:left="0" w:firstLine="709"/>
        <w:jc w:val="left"/>
        <w:rPr>
          <w:sz w:val="28"/>
        </w:rPr>
      </w:pPr>
      <w:r>
        <w:rPr>
          <w:sz w:val="28"/>
        </w:rPr>
        <w:t xml:space="preserve">  </w:t>
      </w:r>
      <w:r w:rsidR="007325AC" w:rsidRPr="005120AC">
        <w:rPr>
          <w:sz w:val="28"/>
        </w:rPr>
        <w:t>директор;</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заместитель</w:t>
      </w:r>
      <w:r w:rsidRPr="005120AC">
        <w:rPr>
          <w:spacing w:val="-5"/>
          <w:sz w:val="28"/>
        </w:rPr>
        <w:t xml:space="preserve"> </w:t>
      </w:r>
      <w:r w:rsidRPr="005120AC">
        <w:rPr>
          <w:sz w:val="28"/>
        </w:rPr>
        <w:t>директора</w:t>
      </w:r>
      <w:r w:rsidRPr="005120AC">
        <w:rPr>
          <w:spacing w:val="-2"/>
          <w:sz w:val="28"/>
        </w:rPr>
        <w:t xml:space="preserve"> </w:t>
      </w:r>
      <w:r w:rsidRPr="005120AC">
        <w:rPr>
          <w:sz w:val="28"/>
        </w:rPr>
        <w:t>по</w:t>
      </w:r>
      <w:r w:rsidRPr="005120AC">
        <w:rPr>
          <w:spacing w:val="-2"/>
          <w:sz w:val="28"/>
        </w:rPr>
        <w:t xml:space="preserve"> </w:t>
      </w:r>
      <w:r w:rsidRPr="005120AC">
        <w:rPr>
          <w:sz w:val="28"/>
        </w:rPr>
        <w:t>воспитательной</w:t>
      </w:r>
      <w:r w:rsidRPr="005120AC">
        <w:rPr>
          <w:spacing w:val="-5"/>
          <w:sz w:val="28"/>
        </w:rPr>
        <w:t xml:space="preserve"> </w:t>
      </w:r>
      <w:r w:rsidRPr="005120AC">
        <w:rPr>
          <w:sz w:val="28"/>
        </w:rPr>
        <w:t>работе;</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советник</w:t>
      </w:r>
      <w:r w:rsidRPr="005120AC">
        <w:rPr>
          <w:spacing w:val="-6"/>
          <w:sz w:val="28"/>
        </w:rPr>
        <w:t xml:space="preserve"> </w:t>
      </w:r>
      <w:r w:rsidRPr="005120AC">
        <w:rPr>
          <w:sz w:val="28"/>
        </w:rPr>
        <w:t>директора</w:t>
      </w:r>
      <w:r w:rsidRPr="005120AC">
        <w:rPr>
          <w:spacing w:val="-5"/>
          <w:sz w:val="28"/>
        </w:rPr>
        <w:t xml:space="preserve"> </w:t>
      </w:r>
      <w:r w:rsidRPr="005120AC">
        <w:rPr>
          <w:sz w:val="28"/>
        </w:rPr>
        <w:t>по</w:t>
      </w:r>
      <w:r w:rsidRPr="005120AC">
        <w:rPr>
          <w:spacing w:val="1"/>
          <w:sz w:val="28"/>
        </w:rPr>
        <w:t xml:space="preserve"> </w:t>
      </w:r>
      <w:r w:rsidRPr="005120AC">
        <w:rPr>
          <w:sz w:val="28"/>
        </w:rPr>
        <w:t>воспитанию</w:t>
      </w:r>
      <w:r w:rsidRPr="005120AC">
        <w:rPr>
          <w:spacing w:val="-6"/>
          <w:sz w:val="28"/>
        </w:rPr>
        <w:t xml:space="preserve"> </w:t>
      </w:r>
      <w:r w:rsidRPr="005120AC">
        <w:rPr>
          <w:sz w:val="28"/>
        </w:rPr>
        <w:t>и работе</w:t>
      </w:r>
      <w:r w:rsidRPr="005120AC">
        <w:rPr>
          <w:spacing w:val="-3"/>
          <w:sz w:val="28"/>
        </w:rPr>
        <w:t xml:space="preserve"> </w:t>
      </w:r>
      <w:r w:rsidRPr="005120AC">
        <w:rPr>
          <w:sz w:val="28"/>
        </w:rPr>
        <w:t>с</w:t>
      </w:r>
      <w:r w:rsidRPr="005120AC">
        <w:rPr>
          <w:spacing w:val="-2"/>
          <w:sz w:val="28"/>
        </w:rPr>
        <w:t xml:space="preserve"> </w:t>
      </w:r>
      <w:r w:rsidRPr="005120AC">
        <w:rPr>
          <w:sz w:val="28"/>
        </w:rPr>
        <w:t>детскими</w:t>
      </w:r>
      <w:r w:rsidRPr="005120AC">
        <w:rPr>
          <w:spacing w:val="-4"/>
          <w:sz w:val="28"/>
        </w:rPr>
        <w:t xml:space="preserve"> </w:t>
      </w:r>
      <w:r w:rsidRPr="005120AC">
        <w:rPr>
          <w:sz w:val="28"/>
        </w:rPr>
        <w:t>объединениями;</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заместитель</w:t>
      </w:r>
      <w:r w:rsidRPr="005120AC">
        <w:rPr>
          <w:spacing w:val="-5"/>
          <w:sz w:val="28"/>
        </w:rPr>
        <w:t xml:space="preserve"> </w:t>
      </w:r>
      <w:r w:rsidRPr="005120AC">
        <w:rPr>
          <w:sz w:val="28"/>
        </w:rPr>
        <w:t>директора</w:t>
      </w:r>
      <w:r w:rsidRPr="005120AC">
        <w:rPr>
          <w:spacing w:val="-2"/>
          <w:sz w:val="28"/>
        </w:rPr>
        <w:t xml:space="preserve"> </w:t>
      </w:r>
      <w:r w:rsidRPr="005120AC">
        <w:rPr>
          <w:sz w:val="28"/>
        </w:rPr>
        <w:t>по</w:t>
      </w:r>
      <w:r w:rsidRPr="005120AC">
        <w:rPr>
          <w:spacing w:val="-2"/>
          <w:sz w:val="28"/>
        </w:rPr>
        <w:t xml:space="preserve"> </w:t>
      </w:r>
      <w:r w:rsidRPr="005120AC">
        <w:rPr>
          <w:sz w:val="28"/>
        </w:rPr>
        <w:t>учебно-воспитательной</w:t>
      </w:r>
      <w:r w:rsidRPr="005120AC">
        <w:rPr>
          <w:spacing w:val="-5"/>
          <w:sz w:val="28"/>
        </w:rPr>
        <w:t xml:space="preserve"> </w:t>
      </w:r>
      <w:r w:rsidRPr="005120AC">
        <w:rPr>
          <w:sz w:val="28"/>
        </w:rPr>
        <w:t>работе;</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педагог-организатор;</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классные</w:t>
      </w:r>
      <w:r w:rsidRPr="005120AC">
        <w:rPr>
          <w:spacing w:val="-5"/>
          <w:sz w:val="28"/>
        </w:rPr>
        <w:t xml:space="preserve"> </w:t>
      </w:r>
      <w:r w:rsidRPr="005120AC">
        <w:rPr>
          <w:sz w:val="28"/>
        </w:rPr>
        <w:t>руководители;</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учителя</w:t>
      </w:r>
      <w:r w:rsidRPr="005120AC">
        <w:rPr>
          <w:spacing w:val="-4"/>
          <w:sz w:val="28"/>
        </w:rPr>
        <w:t xml:space="preserve"> </w:t>
      </w:r>
      <w:r w:rsidRPr="005120AC">
        <w:rPr>
          <w:sz w:val="28"/>
        </w:rPr>
        <w:t>предметники;</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педагог</w:t>
      </w:r>
      <w:r w:rsidRPr="005120AC">
        <w:rPr>
          <w:spacing w:val="-8"/>
          <w:sz w:val="28"/>
        </w:rPr>
        <w:t xml:space="preserve"> </w:t>
      </w:r>
      <w:r w:rsidRPr="005120AC">
        <w:rPr>
          <w:sz w:val="28"/>
        </w:rPr>
        <w:t>дополнительного</w:t>
      </w:r>
      <w:r w:rsidRPr="005120AC">
        <w:rPr>
          <w:spacing w:val="-4"/>
          <w:sz w:val="28"/>
        </w:rPr>
        <w:t xml:space="preserve"> </w:t>
      </w:r>
      <w:r w:rsidRPr="005120AC">
        <w:rPr>
          <w:sz w:val="28"/>
        </w:rPr>
        <w:t>образования;</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педагог-библиотекар</w:t>
      </w:r>
      <w:r w:rsidR="00AD2D14">
        <w:rPr>
          <w:sz w:val="28"/>
        </w:rPr>
        <w:t>ь</w:t>
      </w:r>
      <w:r w:rsidRPr="005120AC">
        <w:rPr>
          <w:sz w:val="28"/>
        </w:rPr>
        <w:t>;</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педагог-психолог;</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социальны</w:t>
      </w:r>
      <w:r w:rsidR="00AD2D14">
        <w:rPr>
          <w:sz w:val="28"/>
        </w:rPr>
        <w:t>й</w:t>
      </w:r>
      <w:r w:rsidRPr="005120AC">
        <w:rPr>
          <w:spacing w:val="-5"/>
          <w:sz w:val="28"/>
        </w:rPr>
        <w:t xml:space="preserve"> </w:t>
      </w:r>
      <w:r w:rsidRPr="005120AC">
        <w:rPr>
          <w:sz w:val="28"/>
        </w:rPr>
        <w:t>педагог;</w:t>
      </w:r>
    </w:p>
    <w:p w:rsidR="007C1181" w:rsidRPr="005120AC" w:rsidRDefault="007325AC" w:rsidP="0054155E">
      <w:pPr>
        <w:pStyle w:val="a5"/>
        <w:numPr>
          <w:ilvl w:val="1"/>
          <w:numId w:val="2"/>
        </w:numPr>
        <w:tabs>
          <w:tab w:val="left" w:pos="1386"/>
        </w:tabs>
        <w:ind w:left="0" w:firstLine="709"/>
        <w:jc w:val="left"/>
        <w:rPr>
          <w:sz w:val="28"/>
        </w:rPr>
      </w:pPr>
      <w:r w:rsidRPr="005120AC">
        <w:rPr>
          <w:sz w:val="28"/>
        </w:rPr>
        <w:t>учител</w:t>
      </w:r>
      <w:r w:rsidR="00AD2D14">
        <w:rPr>
          <w:sz w:val="28"/>
        </w:rPr>
        <w:t>ь</w:t>
      </w:r>
      <w:r w:rsidRPr="005120AC">
        <w:rPr>
          <w:sz w:val="28"/>
        </w:rPr>
        <w:t>-логопед;</w:t>
      </w:r>
    </w:p>
    <w:p w:rsidR="007C1181" w:rsidRDefault="007325AC" w:rsidP="0054155E">
      <w:pPr>
        <w:pStyle w:val="a5"/>
        <w:numPr>
          <w:ilvl w:val="1"/>
          <w:numId w:val="2"/>
        </w:numPr>
        <w:tabs>
          <w:tab w:val="left" w:pos="1386"/>
        </w:tabs>
        <w:ind w:left="0" w:firstLine="709"/>
        <w:jc w:val="left"/>
        <w:rPr>
          <w:sz w:val="28"/>
        </w:rPr>
      </w:pPr>
      <w:r w:rsidRPr="005120AC">
        <w:rPr>
          <w:sz w:val="28"/>
        </w:rPr>
        <w:t>тьютор.</w:t>
      </w:r>
    </w:p>
    <w:p w:rsidR="007569B8" w:rsidRDefault="007569B8" w:rsidP="007569B8">
      <w:pPr>
        <w:tabs>
          <w:tab w:val="left" w:pos="1386"/>
        </w:tabs>
        <w:ind w:left="368"/>
        <w:rPr>
          <w:sz w:val="28"/>
        </w:rPr>
      </w:pPr>
    </w:p>
    <w:p w:rsidR="007569B8" w:rsidRDefault="007569B8" w:rsidP="007569B8">
      <w:pPr>
        <w:jc w:val="center"/>
        <w:rPr>
          <w:b/>
          <w:sz w:val="28"/>
          <w:szCs w:val="28"/>
        </w:rPr>
      </w:pPr>
      <w:r w:rsidRPr="007569B8">
        <w:rPr>
          <w:b/>
          <w:sz w:val="28"/>
          <w:szCs w:val="28"/>
        </w:rPr>
        <w:t>Профессиональное развитие и повышение квалификации</w:t>
      </w:r>
    </w:p>
    <w:p w:rsidR="007569B8" w:rsidRPr="007569B8" w:rsidRDefault="007569B8" w:rsidP="00954BD9">
      <w:pPr>
        <w:jc w:val="center"/>
        <w:rPr>
          <w:b/>
          <w:sz w:val="28"/>
          <w:szCs w:val="28"/>
        </w:rPr>
      </w:pPr>
      <w:r w:rsidRPr="007569B8">
        <w:rPr>
          <w:b/>
          <w:sz w:val="28"/>
          <w:szCs w:val="28"/>
        </w:rPr>
        <w:t>педагогических работников</w:t>
      </w:r>
      <w:r w:rsidR="00954BD9">
        <w:rPr>
          <w:b/>
          <w:sz w:val="28"/>
          <w:szCs w:val="28"/>
        </w:rPr>
        <w:tab/>
      </w:r>
    </w:p>
    <w:p w:rsidR="007569B8" w:rsidRPr="007569B8" w:rsidRDefault="007569B8" w:rsidP="007569B8">
      <w:pPr>
        <w:ind w:firstLine="709"/>
        <w:rPr>
          <w:sz w:val="28"/>
          <w:szCs w:val="28"/>
        </w:rPr>
      </w:pPr>
      <w:r w:rsidRPr="007569B8">
        <w:rPr>
          <w:sz w:val="28"/>
          <w:szCs w:val="28"/>
        </w:rPr>
        <w:t>Основным условием формирования и наращивания необходимого и достаточного кадрового потенциала МБОУ «СОШ №24» ПГО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569B8" w:rsidRPr="007569B8" w:rsidRDefault="007569B8" w:rsidP="007569B8">
      <w:pPr>
        <w:ind w:firstLine="709"/>
        <w:rPr>
          <w:sz w:val="28"/>
          <w:szCs w:val="28"/>
        </w:rPr>
      </w:pPr>
      <w:r w:rsidRPr="007569B8">
        <w:rPr>
          <w:sz w:val="28"/>
          <w:szCs w:val="28"/>
        </w:rPr>
        <w:t xml:space="preserve">Для достижения результатов </w:t>
      </w:r>
      <w:r>
        <w:rPr>
          <w:sz w:val="28"/>
          <w:szCs w:val="28"/>
        </w:rPr>
        <w:t xml:space="preserve">адаптированной </w:t>
      </w:r>
      <w:r w:rsidRPr="007569B8">
        <w:rPr>
          <w:sz w:val="28"/>
          <w:szCs w:val="28"/>
        </w:rPr>
        <w:t xml:space="preserve">основной образовательной программы </w:t>
      </w:r>
      <w:r>
        <w:rPr>
          <w:sz w:val="28"/>
          <w:szCs w:val="28"/>
        </w:rPr>
        <w:t xml:space="preserve">НОО для обучающихся с ЗПР </w:t>
      </w:r>
      <w:r w:rsidRPr="007569B8">
        <w:rPr>
          <w:sz w:val="28"/>
          <w:szCs w:val="28"/>
        </w:rPr>
        <w:t>в ходе е</w:t>
      </w:r>
      <w:r>
        <w:rPr>
          <w:sz w:val="28"/>
          <w:szCs w:val="28"/>
        </w:rPr>
        <w:t>ё</w:t>
      </w:r>
      <w:r w:rsidRPr="007569B8">
        <w:rPr>
          <w:sz w:val="28"/>
          <w:szCs w:val="28"/>
        </w:rPr>
        <w:t xml:space="preserve">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569B8" w:rsidRPr="007569B8" w:rsidRDefault="007569B8" w:rsidP="007569B8">
      <w:pPr>
        <w:ind w:firstLine="709"/>
        <w:rPr>
          <w:b/>
          <w:sz w:val="28"/>
          <w:szCs w:val="28"/>
        </w:rPr>
      </w:pPr>
      <w:r w:rsidRPr="007569B8">
        <w:rPr>
          <w:b/>
          <w:sz w:val="28"/>
          <w:szCs w:val="28"/>
        </w:rPr>
        <w:t>Психолого­педагогические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Непременным условием реализации требований ФГОС НОО</w:t>
      </w:r>
      <w:r>
        <w:rPr>
          <w:sz w:val="28"/>
          <w:szCs w:val="28"/>
        </w:rPr>
        <w:t xml:space="preserve"> обучающихся с ОВЗ</w:t>
      </w:r>
      <w:r w:rsidRPr="007569B8">
        <w:rPr>
          <w:sz w:val="28"/>
          <w:szCs w:val="28"/>
        </w:rPr>
        <w:t xml:space="preserve"> является создание в МБОУ «СОШ №24» ПГО психолого­педагогических условий, обеспечивающих:</w:t>
      </w:r>
    </w:p>
    <w:p w:rsidR="007569B8" w:rsidRPr="007569B8" w:rsidRDefault="007569B8" w:rsidP="007569B8">
      <w:pPr>
        <w:ind w:firstLine="709"/>
        <w:rPr>
          <w:sz w:val="28"/>
          <w:szCs w:val="28"/>
        </w:rPr>
      </w:pPr>
      <w:r w:rsidRPr="007569B8">
        <w:rPr>
          <w:sz w:val="28"/>
          <w:szCs w:val="28"/>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7569B8" w:rsidRPr="007569B8" w:rsidRDefault="007569B8" w:rsidP="007569B8">
      <w:pPr>
        <w:ind w:firstLine="709"/>
        <w:rPr>
          <w:sz w:val="28"/>
          <w:szCs w:val="28"/>
        </w:rPr>
      </w:pPr>
      <w:r w:rsidRPr="007569B8">
        <w:rPr>
          <w:sz w:val="28"/>
          <w:szCs w:val="28"/>
        </w:rPr>
        <w:t>формирование и развитие психолого­педагогической компетентности участников образовательных отношений;</w:t>
      </w:r>
    </w:p>
    <w:p w:rsidR="007569B8" w:rsidRPr="007569B8" w:rsidRDefault="007569B8" w:rsidP="007569B8">
      <w:pPr>
        <w:ind w:firstLine="709"/>
        <w:rPr>
          <w:sz w:val="28"/>
          <w:szCs w:val="28"/>
        </w:rPr>
      </w:pPr>
      <w:r w:rsidRPr="007569B8">
        <w:rPr>
          <w:sz w:val="28"/>
          <w:szCs w:val="28"/>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7569B8" w:rsidRPr="007569B8" w:rsidRDefault="007569B8" w:rsidP="007569B8">
      <w:pPr>
        <w:ind w:firstLine="709"/>
        <w:rPr>
          <w:sz w:val="28"/>
          <w:szCs w:val="28"/>
        </w:rPr>
      </w:pPr>
      <w:r w:rsidRPr="007569B8">
        <w:rPr>
          <w:sz w:val="28"/>
          <w:szCs w:val="28"/>
        </w:rPr>
        <w:t>дифференциацию и индивидуализацию обучения.</w:t>
      </w:r>
    </w:p>
    <w:p w:rsidR="007569B8" w:rsidRPr="007569B8" w:rsidRDefault="007569B8" w:rsidP="007569B8">
      <w:pPr>
        <w:ind w:firstLine="709"/>
        <w:rPr>
          <w:b/>
          <w:sz w:val="28"/>
          <w:szCs w:val="28"/>
        </w:rPr>
      </w:pPr>
      <w:r w:rsidRPr="007569B8">
        <w:rPr>
          <w:b/>
          <w:sz w:val="28"/>
          <w:szCs w:val="28"/>
        </w:rPr>
        <w:t>Психолого­педагогическое сопровождение участников образовательных отношений на уровне начального общего образования</w:t>
      </w:r>
    </w:p>
    <w:p w:rsidR="007569B8" w:rsidRPr="007569B8" w:rsidRDefault="007569B8" w:rsidP="007569B8">
      <w:pPr>
        <w:ind w:firstLine="709"/>
        <w:rPr>
          <w:sz w:val="28"/>
          <w:szCs w:val="28"/>
        </w:rPr>
      </w:pPr>
      <w:r w:rsidRPr="007569B8">
        <w:rPr>
          <w:sz w:val="28"/>
          <w:szCs w:val="28"/>
        </w:rPr>
        <w:t>Уровни психолого­педагогического сопровождения: индивидуальное, групповое, на уровне класса, на уровне образовательной организации.</w:t>
      </w:r>
    </w:p>
    <w:p w:rsidR="007569B8" w:rsidRPr="007569B8" w:rsidRDefault="007569B8" w:rsidP="007569B8">
      <w:pPr>
        <w:ind w:firstLine="709"/>
        <w:rPr>
          <w:b/>
          <w:sz w:val="28"/>
          <w:szCs w:val="28"/>
        </w:rPr>
      </w:pPr>
      <w:r w:rsidRPr="007569B8">
        <w:rPr>
          <w:b/>
          <w:sz w:val="28"/>
          <w:szCs w:val="28"/>
        </w:rPr>
        <w:t>Основными формами психолого­педагогического сопровождения являются:</w:t>
      </w:r>
    </w:p>
    <w:p w:rsidR="007569B8" w:rsidRPr="007569B8" w:rsidRDefault="007569B8" w:rsidP="007569B8">
      <w:pPr>
        <w:ind w:firstLine="709"/>
        <w:rPr>
          <w:sz w:val="28"/>
          <w:szCs w:val="28"/>
        </w:rPr>
      </w:pPr>
      <w:r w:rsidRPr="007569B8">
        <w:rPr>
          <w:sz w:val="28"/>
          <w:szCs w:val="28"/>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rsidR="007569B8" w:rsidRPr="007569B8" w:rsidRDefault="007569B8" w:rsidP="007569B8">
      <w:pPr>
        <w:ind w:firstLine="709"/>
        <w:rPr>
          <w:sz w:val="28"/>
          <w:szCs w:val="28"/>
        </w:rPr>
      </w:pPr>
      <w:r w:rsidRPr="007569B8">
        <w:rPr>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569B8" w:rsidRPr="007569B8" w:rsidRDefault="007569B8" w:rsidP="007569B8">
      <w:pPr>
        <w:ind w:firstLine="709"/>
        <w:rPr>
          <w:sz w:val="28"/>
          <w:szCs w:val="28"/>
        </w:rPr>
      </w:pPr>
      <w:r w:rsidRPr="007569B8">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569B8" w:rsidRPr="007569B8" w:rsidRDefault="007569B8" w:rsidP="007569B8">
      <w:pPr>
        <w:ind w:firstLine="709"/>
        <w:rPr>
          <w:b/>
          <w:sz w:val="28"/>
          <w:szCs w:val="28"/>
        </w:rPr>
      </w:pPr>
      <w:r w:rsidRPr="007569B8">
        <w:rPr>
          <w:b/>
          <w:sz w:val="28"/>
          <w:szCs w:val="28"/>
        </w:rPr>
        <w:t>К основным направлениям психолого­педагогического сопровождения можно отнести:</w:t>
      </w:r>
    </w:p>
    <w:p w:rsidR="007569B8" w:rsidRPr="007569B8" w:rsidRDefault="007569B8" w:rsidP="007569B8">
      <w:pPr>
        <w:ind w:firstLine="709"/>
        <w:rPr>
          <w:sz w:val="28"/>
          <w:szCs w:val="28"/>
        </w:rPr>
      </w:pPr>
      <w:r w:rsidRPr="007569B8">
        <w:rPr>
          <w:sz w:val="28"/>
          <w:szCs w:val="28"/>
        </w:rPr>
        <w:t>сохранение и укрепление психологического здоровья;</w:t>
      </w:r>
    </w:p>
    <w:p w:rsidR="007569B8" w:rsidRPr="007569B8" w:rsidRDefault="007569B8" w:rsidP="007569B8">
      <w:pPr>
        <w:ind w:firstLine="709"/>
        <w:rPr>
          <w:sz w:val="28"/>
          <w:szCs w:val="28"/>
        </w:rPr>
      </w:pPr>
      <w:r w:rsidRPr="007569B8">
        <w:rPr>
          <w:sz w:val="28"/>
          <w:szCs w:val="28"/>
        </w:rPr>
        <w:t>мониторинг возможностей и способностей обучающихся;</w:t>
      </w:r>
    </w:p>
    <w:p w:rsidR="007569B8" w:rsidRPr="007569B8" w:rsidRDefault="007569B8" w:rsidP="007569B8">
      <w:pPr>
        <w:ind w:firstLine="709"/>
        <w:rPr>
          <w:sz w:val="28"/>
          <w:szCs w:val="28"/>
        </w:rPr>
      </w:pPr>
      <w:r w:rsidRPr="007569B8">
        <w:rPr>
          <w:sz w:val="28"/>
          <w:szCs w:val="28"/>
        </w:rPr>
        <w:t>психолого­педагогическую поддержку участников олимпиадного движения;</w:t>
      </w:r>
    </w:p>
    <w:p w:rsidR="007569B8" w:rsidRPr="007569B8" w:rsidRDefault="007569B8" w:rsidP="007569B8">
      <w:pPr>
        <w:ind w:firstLine="709"/>
        <w:rPr>
          <w:sz w:val="28"/>
          <w:szCs w:val="28"/>
        </w:rPr>
      </w:pPr>
      <w:r w:rsidRPr="007569B8">
        <w:rPr>
          <w:sz w:val="28"/>
          <w:szCs w:val="28"/>
        </w:rPr>
        <w:t>формирование у обучающихся ценности здоровья и безопасного образа жизни;</w:t>
      </w:r>
    </w:p>
    <w:p w:rsidR="007569B8" w:rsidRPr="007569B8" w:rsidRDefault="007569B8" w:rsidP="007569B8">
      <w:pPr>
        <w:ind w:firstLine="709"/>
        <w:rPr>
          <w:sz w:val="28"/>
          <w:szCs w:val="28"/>
        </w:rPr>
      </w:pPr>
      <w:r w:rsidRPr="007569B8">
        <w:rPr>
          <w:sz w:val="28"/>
          <w:szCs w:val="28"/>
        </w:rPr>
        <w:t>развитие экологической культуры;</w:t>
      </w:r>
    </w:p>
    <w:p w:rsidR="007569B8" w:rsidRPr="007569B8" w:rsidRDefault="007569B8" w:rsidP="007569B8">
      <w:pPr>
        <w:ind w:firstLine="709"/>
        <w:rPr>
          <w:sz w:val="28"/>
          <w:szCs w:val="28"/>
        </w:rPr>
      </w:pPr>
      <w:r w:rsidRPr="007569B8">
        <w:rPr>
          <w:sz w:val="28"/>
          <w:szCs w:val="28"/>
        </w:rPr>
        <w:t>выявление и поддержку детей с особыми образовательными потребностями;</w:t>
      </w:r>
    </w:p>
    <w:p w:rsidR="007569B8" w:rsidRPr="007569B8" w:rsidRDefault="007569B8" w:rsidP="007569B8">
      <w:pPr>
        <w:ind w:firstLine="709"/>
        <w:rPr>
          <w:sz w:val="28"/>
          <w:szCs w:val="28"/>
        </w:rPr>
      </w:pPr>
      <w:r w:rsidRPr="007569B8">
        <w:rPr>
          <w:sz w:val="28"/>
          <w:szCs w:val="28"/>
        </w:rPr>
        <w:t>формирование коммуникативных навыков в разновозрастной среде и среде сверстников;</w:t>
      </w:r>
    </w:p>
    <w:p w:rsidR="007569B8" w:rsidRPr="007569B8" w:rsidRDefault="007569B8" w:rsidP="007569B8">
      <w:pPr>
        <w:ind w:firstLine="709"/>
        <w:rPr>
          <w:sz w:val="28"/>
          <w:szCs w:val="28"/>
        </w:rPr>
      </w:pPr>
      <w:r w:rsidRPr="007569B8">
        <w:rPr>
          <w:sz w:val="28"/>
          <w:szCs w:val="28"/>
        </w:rPr>
        <w:t>поддержку детских объединений и ученического самоуправления;</w:t>
      </w:r>
    </w:p>
    <w:p w:rsidR="007569B8" w:rsidRPr="007569B8" w:rsidRDefault="007569B8" w:rsidP="007569B8">
      <w:pPr>
        <w:ind w:firstLine="709"/>
        <w:rPr>
          <w:sz w:val="28"/>
          <w:szCs w:val="28"/>
        </w:rPr>
      </w:pPr>
      <w:r w:rsidRPr="007569B8">
        <w:rPr>
          <w:sz w:val="28"/>
          <w:szCs w:val="28"/>
        </w:rPr>
        <w:t>выявление и поддержку лиц, проявивших выдающиеся способности.</w:t>
      </w:r>
    </w:p>
    <w:p w:rsidR="007569B8" w:rsidRPr="007569B8" w:rsidRDefault="007569B8" w:rsidP="007569B8">
      <w:pPr>
        <w:ind w:firstLine="709"/>
        <w:rPr>
          <w:b/>
          <w:sz w:val="28"/>
          <w:szCs w:val="28"/>
        </w:rPr>
      </w:pPr>
      <w:r w:rsidRPr="007569B8">
        <w:rPr>
          <w:b/>
          <w:sz w:val="28"/>
          <w:szCs w:val="28"/>
        </w:rPr>
        <w:t>Финансовое обеспечение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 xml:space="preserve">Финансовое обеспечение реализации </w:t>
      </w:r>
      <w:r>
        <w:rPr>
          <w:sz w:val="28"/>
          <w:szCs w:val="28"/>
        </w:rPr>
        <w:t>А</w:t>
      </w:r>
      <w:r w:rsidRPr="007569B8">
        <w:rPr>
          <w:sz w:val="28"/>
          <w:szCs w:val="28"/>
        </w:rPr>
        <w:t>ООП НОО</w:t>
      </w:r>
      <w:r>
        <w:rPr>
          <w:sz w:val="28"/>
          <w:szCs w:val="28"/>
        </w:rPr>
        <w:t xml:space="preserve"> обучающихся с ЗПР</w:t>
      </w:r>
      <w:r w:rsidRPr="007569B8">
        <w:rPr>
          <w:sz w:val="28"/>
          <w:szCs w:val="28"/>
        </w:rPr>
        <w:t xml:space="preserve"> опирается на исполнение расходных</w:t>
      </w:r>
      <w:r>
        <w:rPr>
          <w:sz w:val="28"/>
          <w:szCs w:val="28"/>
        </w:rPr>
        <w:t xml:space="preserve"> </w:t>
      </w:r>
      <w:r w:rsidRPr="007569B8">
        <w:rPr>
          <w:sz w:val="28"/>
          <w:szCs w:val="28"/>
        </w:rPr>
        <w:t>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7569B8" w:rsidRPr="007569B8" w:rsidRDefault="007569B8" w:rsidP="007569B8">
      <w:pPr>
        <w:ind w:firstLine="709"/>
        <w:rPr>
          <w:sz w:val="28"/>
          <w:szCs w:val="28"/>
        </w:rPr>
      </w:pPr>
      <w:r w:rsidRPr="007569B8">
        <w:rPr>
          <w:sz w:val="28"/>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569B8" w:rsidRPr="007569B8" w:rsidRDefault="007569B8" w:rsidP="007569B8">
      <w:pPr>
        <w:ind w:firstLine="709"/>
        <w:rPr>
          <w:sz w:val="28"/>
          <w:szCs w:val="28"/>
        </w:rPr>
      </w:pPr>
      <w:r w:rsidRPr="007569B8">
        <w:rPr>
          <w:sz w:val="28"/>
          <w:szCs w:val="28"/>
        </w:rPr>
        <w:t xml:space="preserve">Финансовое обеспечение реализации </w:t>
      </w:r>
      <w:r>
        <w:rPr>
          <w:sz w:val="28"/>
          <w:szCs w:val="28"/>
        </w:rPr>
        <w:t>А</w:t>
      </w:r>
      <w:r w:rsidRPr="007569B8">
        <w:rPr>
          <w:sz w:val="28"/>
          <w:szCs w:val="28"/>
        </w:rPr>
        <w:t>ООП НОО</w:t>
      </w:r>
      <w:r>
        <w:rPr>
          <w:sz w:val="28"/>
          <w:szCs w:val="28"/>
        </w:rPr>
        <w:t xml:space="preserve"> </w:t>
      </w:r>
      <w:r w:rsidR="00BF34F5">
        <w:rPr>
          <w:sz w:val="28"/>
          <w:szCs w:val="28"/>
        </w:rPr>
        <w:t xml:space="preserve">для </w:t>
      </w:r>
      <w:r>
        <w:rPr>
          <w:sz w:val="28"/>
          <w:szCs w:val="28"/>
        </w:rPr>
        <w:t>обучающихся с ЗПР</w:t>
      </w:r>
      <w:r w:rsidRPr="007569B8">
        <w:rPr>
          <w:sz w:val="28"/>
          <w:szCs w:val="28"/>
        </w:rPr>
        <w:t xml:space="preserve"> МБОУ «СОШ №24» ПГО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7569B8" w:rsidRPr="007569B8" w:rsidRDefault="007569B8" w:rsidP="007569B8">
      <w:pPr>
        <w:ind w:firstLine="709"/>
        <w:rPr>
          <w:sz w:val="28"/>
          <w:szCs w:val="28"/>
        </w:rPr>
      </w:pPr>
      <w:r w:rsidRPr="007569B8">
        <w:rPr>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569B8" w:rsidRPr="007569B8" w:rsidRDefault="007569B8" w:rsidP="007569B8">
      <w:pPr>
        <w:ind w:firstLine="709"/>
        <w:rPr>
          <w:sz w:val="28"/>
          <w:szCs w:val="28"/>
        </w:rPr>
      </w:pPr>
      <w:r w:rsidRPr="007569B8">
        <w:rPr>
          <w:sz w:val="28"/>
          <w:szCs w:val="28"/>
        </w:rPr>
        <w:t xml:space="preserve">Норматив затрат на реализацию </w:t>
      </w:r>
      <w:r w:rsidR="002118B8">
        <w:rPr>
          <w:sz w:val="28"/>
          <w:szCs w:val="28"/>
        </w:rPr>
        <w:t>А</w:t>
      </w:r>
      <w:r w:rsidRPr="007569B8">
        <w:rPr>
          <w:sz w:val="28"/>
          <w:szCs w:val="28"/>
        </w:rPr>
        <w:t>ООП НОО</w:t>
      </w:r>
      <w:r w:rsidR="002118B8" w:rsidRPr="002118B8">
        <w:rPr>
          <w:sz w:val="28"/>
          <w:szCs w:val="28"/>
        </w:rPr>
        <w:t xml:space="preserve"> </w:t>
      </w:r>
      <w:r w:rsidR="00BF34F5">
        <w:rPr>
          <w:sz w:val="28"/>
          <w:szCs w:val="28"/>
        </w:rPr>
        <w:t xml:space="preserve">для </w:t>
      </w:r>
      <w:r w:rsidR="002118B8">
        <w:rPr>
          <w:sz w:val="28"/>
          <w:szCs w:val="28"/>
        </w:rPr>
        <w:t xml:space="preserve">обучающихся с ЗПР </w:t>
      </w:r>
      <w:r w:rsidRPr="007569B8">
        <w:rPr>
          <w:sz w:val="28"/>
          <w:szCs w:val="28"/>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7569B8" w:rsidRPr="007569B8" w:rsidRDefault="007569B8" w:rsidP="007569B8">
      <w:pPr>
        <w:ind w:firstLine="709"/>
        <w:rPr>
          <w:sz w:val="28"/>
          <w:szCs w:val="28"/>
        </w:rPr>
      </w:pPr>
      <w:r w:rsidRPr="007569B8">
        <w:rPr>
          <w:sz w:val="28"/>
          <w:szCs w:val="28"/>
        </w:rPr>
        <w:t xml:space="preserve">расходы на оплату труда работников, реализующих </w:t>
      </w:r>
      <w:r w:rsidR="002118B8">
        <w:rPr>
          <w:sz w:val="28"/>
          <w:szCs w:val="28"/>
        </w:rPr>
        <w:t xml:space="preserve">адаптированную </w:t>
      </w:r>
      <w:r w:rsidRPr="007569B8">
        <w:rPr>
          <w:sz w:val="28"/>
          <w:szCs w:val="28"/>
        </w:rPr>
        <w:t>образовательную программу начального общего образования</w:t>
      </w:r>
      <w:r w:rsidR="002118B8" w:rsidRPr="002118B8">
        <w:rPr>
          <w:sz w:val="28"/>
          <w:szCs w:val="28"/>
        </w:rPr>
        <w:t xml:space="preserve"> </w:t>
      </w:r>
      <w:r w:rsidR="002118B8">
        <w:rPr>
          <w:sz w:val="28"/>
          <w:szCs w:val="28"/>
        </w:rPr>
        <w:t>обучающихся с ЗПР</w:t>
      </w:r>
      <w:r w:rsidRPr="007569B8">
        <w:rPr>
          <w:sz w:val="28"/>
          <w:szCs w:val="28"/>
        </w:rPr>
        <w:t>;</w:t>
      </w:r>
    </w:p>
    <w:p w:rsidR="007569B8" w:rsidRPr="007569B8" w:rsidRDefault="007569B8" w:rsidP="007569B8">
      <w:pPr>
        <w:ind w:firstLine="709"/>
        <w:rPr>
          <w:sz w:val="28"/>
          <w:szCs w:val="28"/>
        </w:rPr>
      </w:pPr>
      <w:r w:rsidRPr="007569B8">
        <w:rPr>
          <w:sz w:val="28"/>
          <w:szCs w:val="28"/>
        </w:rPr>
        <w:t>расходы на приобретение учебников и учебных пособий, средств обучения, игр, игрушек;</w:t>
      </w:r>
    </w:p>
    <w:p w:rsidR="007569B8" w:rsidRPr="007569B8" w:rsidRDefault="007569B8" w:rsidP="007569B8">
      <w:pPr>
        <w:ind w:firstLine="709"/>
        <w:rPr>
          <w:sz w:val="28"/>
          <w:szCs w:val="28"/>
        </w:rPr>
      </w:pPr>
      <w:r w:rsidRPr="007569B8">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569B8" w:rsidRPr="007569B8" w:rsidRDefault="007569B8" w:rsidP="007569B8">
      <w:pPr>
        <w:ind w:firstLine="709"/>
        <w:rPr>
          <w:sz w:val="28"/>
          <w:szCs w:val="28"/>
        </w:rPr>
      </w:pPr>
      <w:r w:rsidRPr="007569B8">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569B8" w:rsidRPr="007569B8" w:rsidRDefault="007569B8" w:rsidP="007569B8">
      <w:pPr>
        <w:ind w:firstLine="709"/>
        <w:rPr>
          <w:sz w:val="28"/>
          <w:szCs w:val="28"/>
        </w:rPr>
      </w:pPr>
      <w:r w:rsidRPr="007569B8">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569B8" w:rsidRPr="007569B8" w:rsidRDefault="007569B8" w:rsidP="007569B8">
      <w:pPr>
        <w:ind w:firstLine="709"/>
        <w:rPr>
          <w:sz w:val="28"/>
          <w:szCs w:val="28"/>
        </w:rPr>
      </w:pPr>
      <w:r w:rsidRPr="007569B8">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569B8" w:rsidRPr="007569B8" w:rsidRDefault="007569B8" w:rsidP="007569B8">
      <w:pPr>
        <w:ind w:firstLine="709"/>
        <w:rPr>
          <w:sz w:val="28"/>
          <w:szCs w:val="28"/>
        </w:rPr>
      </w:pPr>
      <w:r w:rsidRPr="007569B8">
        <w:rPr>
          <w:sz w:val="28"/>
          <w:szCs w:val="28"/>
        </w:rPr>
        <w:t>межбюджетные отношения (бюджет субъекта Российской Федерации – местный бюджет);</w:t>
      </w:r>
    </w:p>
    <w:p w:rsidR="007569B8" w:rsidRPr="007569B8" w:rsidRDefault="007569B8" w:rsidP="007569B8">
      <w:pPr>
        <w:ind w:firstLine="709"/>
        <w:rPr>
          <w:sz w:val="28"/>
          <w:szCs w:val="28"/>
        </w:rPr>
      </w:pPr>
      <w:r w:rsidRPr="007569B8">
        <w:rPr>
          <w:sz w:val="28"/>
          <w:szCs w:val="28"/>
        </w:rPr>
        <w:t>внутрибюджетные отношения (местный бюджет – муниципальная общеобразовательная организация);</w:t>
      </w:r>
    </w:p>
    <w:p w:rsidR="007569B8" w:rsidRPr="007569B8" w:rsidRDefault="007569B8" w:rsidP="007569B8">
      <w:pPr>
        <w:ind w:firstLine="709"/>
        <w:rPr>
          <w:sz w:val="28"/>
          <w:szCs w:val="28"/>
        </w:rPr>
      </w:pPr>
      <w:r w:rsidRPr="007569B8">
        <w:rPr>
          <w:sz w:val="28"/>
          <w:szCs w:val="28"/>
        </w:rPr>
        <w:t>общеобразовательная организация.</w:t>
      </w:r>
    </w:p>
    <w:p w:rsidR="007569B8" w:rsidRPr="007569B8" w:rsidRDefault="007569B8" w:rsidP="007569B8">
      <w:pPr>
        <w:ind w:firstLine="709"/>
        <w:rPr>
          <w:sz w:val="28"/>
          <w:szCs w:val="28"/>
        </w:rPr>
      </w:pPr>
      <w:r w:rsidRPr="007569B8">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569B8" w:rsidRPr="007569B8" w:rsidRDefault="007569B8" w:rsidP="007569B8">
      <w:pPr>
        <w:ind w:firstLine="709"/>
        <w:rPr>
          <w:sz w:val="28"/>
          <w:szCs w:val="28"/>
        </w:rPr>
      </w:pPr>
      <w:r w:rsidRPr="007569B8">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569B8" w:rsidRPr="007569B8" w:rsidRDefault="007569B8" w:rsidP="007569B8">
      <w:pPr>
        <w:ind w:firstLine="709"/>
        <w:rPr>
          <w:sz w:val="28"/>
          <w:szCs w:val="28"/>
        </w:rPr>
      </w:pPr>
      <w:r w:rsidRPr="007569B8">
        <w:rPr>
          <w:sz w:val="28"/>
          <w:szCs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7569B8" w:rsidRPr="007569B8" w:rsidRDefault="007569B8" w:rsidP="007569B8">
      <w:pPr>
        <w:ind w:firstLine="709"/>
        <w:rPr>
          <w:sz w:val="28"/>
          <w:szCs w:val="28"/>
        </w:rPr>
      </w:pPr>
      <w:r w:rsidRPr="007569B8">
        <w:rPr>
          <w:sz w:val="28"/>
          <w:szCs w:val="28"/>
        </w:rPr>
        <w:t>МБОУ «СОШ №24» ПГО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569B8" w:rsidRPr="007569B8" w:rsidRDefault="007569B8" w:rsidP="007569B8">
      <w:pPr>
        <w:ind w:firstLine="709"/>
        <w:rPr>
          <w:sz w:val="28"/>
          <w:szCs w:val="28"/>
        </w:rPr>
      </w:pPr>
      <w:r w:rsidRPr="007569B8">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rsidR="002118B8">
        <w:rPr>
          <w:sz w:val="28"/>
          <w:szCs w:val="28"/>
        </w:rPr>
        <w:t xml:space="preserve"> </w:t>
      </w:r>
      <w:r w:rsidRPr="007569B8">
        <w:rPr>
          <w:sz w:val="28"/>
          <w:szCs w:val="28"/>
        </w:rPr>
        <w:t>-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569B8" w:rsidRPr="007569B8" w:rsidRDefault="007569B8" w:rsidP="007569B8">
      <w:pPr>
        <w:ind w:firstLine="709"/>
        <w:rPr>
          <w:sz w:val="28"/>
          <w:szCs w:val="28"/>
        </w:rPr>
      </w:pPr>
      <w:r w:rsidRPr="007569B8">
        <w:rPr>
          <w:sz w:val="28"/>
          <w:szCs w:val="28"/>
        </w:rPr>
        <w:t>В связи с требованиями ФГОС НОО</w:t>
      </w:r>
      <w:r w:rsidR="002118B8">
        <w:rPr>
          <w:sz w:val="28"/>
          <w:szCs w:val="28"/>
        </w:rPr>
        <w:t xml:space="preserve"> обучающихся с ОВЗ</w:t>
      </w:r>
      <w:r w:rsidRPr="007569B8">
        <w:rPr>
          <w:sz w:val="28"/>
          <w:szCs w:val="28"/>
        </w:rPr>
        <w:t xml:space="preserve"> при расчете регионального норматива должны учитываться затраты рабочего времени педагогических работников МБОУ «СОШ №24» ПГО на урочную и внеурочную деятельность.</w:t>
      </w:r>
    </w:p>
    <w:p w:rsidR="007569B8" w:rsidRPr="007569B8" w:rsidRDefault="007569B8" w:rsidP="007569B8">
      <w:pPr>
        <w:ind w:firstLine="709"/>
        <w:rPr>
          <w:sz w:val="28"/>
          <w:szCs w:val="28"/>
        </w:rPr>
      </w:pPr>
      <w:r w:rsidRPr="007569B8">
        <w:rPr>
          <w:sz w:val="28"/>
          <w:szCs w:val="28"/>
        </w:rPr>
        <w:t>Формирование фонда оплаты труда МБОУ «СОШ №24» ПГО осуществляется в пределах объема средств МБОУ «СОШ №24» ПГО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Положением об оплате труда работников МБОУ «СОШ №24» ПГО.</w:t>
      </w:r>
    </w:p>
    <w:p w:rsidR="007569B8" w:rsidRPr="007569B8" w:rsidRDefault="007569B8" w:rsidP="007569B8">
      <w:pPr>
        <w:ind w:firstLine="709"/>
        <w:rPr>
          <w:sz w:val="28"/>
          <w:szCs w:val="28"/>
        </w:rPr>
      </w:pPr>
      <w:r w:rsidRPr="007569B8">
        <w:rPr>
          <w:sz w:val="28"/>
          <w:szCs w:val="28"/>
        </w:rPr>
        <w:t>МБОУ «СОШ №24» ПГО самостоятельно определяет:</w:t>
      </w:r>
    </w:p>
    <w:p w:rsidR="007569B8" w:rsidRPr="007569B8" w:rsidRDefault="007569B8" w:rsidP="007569B8">
      <w:pPr>
        <w:ind w:firstLine="709"/>
        <w:rPr>
          <w:sz w:val="28"/>
          <w:szCs w:val="28"/>
        </w:rPr>
      </w:pPr>
      <w:r w:rsidRPr="007569B8">
        <w:rPr>
          <w:sz w:val="28"/>
          <w:szCs w:val="28"/>
        </w:rPr>
        <w:t>соотношение базовой и стимулирующей части фонда оплаты труда;</w:t>
      </w:r>
    </w:p>
    <w:p w:rsidR="007569B8" w:rsidRPr="007569B8" w:rsidRDefault="007569B8" w:rsidP="007569B8">
      <w:pPr>
        <w:ind w:firstLine="709"/>
        <w:rPr>
          <w:sz w:val="28"/>
          <w:szCs w:val="28"/>
        </w:rPr>
      </w:pPr>
      <w:r w:rsidRPr="007569B8">
        <w:rPr>
          <w:sz w:val="28"/>
          <w:szCs w:val="28"/>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7569B8" w:rsidRPr="007569B8" w:rsidRDefault="007569B8" w:rsidP="007569B8">
      <w:pPr>
        <w:ind w:firstLine="709"/>
        <w:rPr>
          <w:sz w:val="28"/>
          <w:szCs w:val="28"/>
        </w:rPr>
      </w:pPr>
      <w:r w:rsidRPr="007569B8">
        <w:rPr>
          <w:sz w:val="28"/>
          <w:szCs w:val="28"/>
        </w:rPr>
        <w:t>соотношение общей и специальной частей внутри базовой части фонда оплаты труда;</w:t>
      </w:r>
    </w:p>
    <w:p w:rsidR="007569B8" w:rsidRPr="007569B8" w:rsidRDefault="007569B8" w:rsidP="007569B8">
      <w:pPr>
        <w:ind w:firstLine="709"/>
        <w:rPr>
          <w:sz w:val="28"/>
          <w:szCs w:val="28"/>
        </w:rPr>
      </w:pPr>
      <w:r w:rsidRPr="007569B8">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569B8" w:rsidRPr="007569B8" w:rsidRDefault="007569B8" w:rsidP="007569B8">
      <w:pPr>
        <w:ind w:firstLine="709"/>
        <w:rPr>
          <w:sz w:val="28"/>
          <w:szCs w:val="28"/>
        </w:rPr>
      </w:pPr>
      <w:r w:rsidRPr="007569B8">
        <w:rPr>
          <w:sz w:val="28"/>
          <w:szCs w:val="28"/>
        </w:rPr>
        <w:t xml:space="preserve">Для обеспечения требований ФГОС </w:t>
      </w:r>
      <w:r w:rsidR="00BF34F5">
        <w:rPr>
          <w:sz w:val="28"/>
          <w:szCs w:val="28"/>
        </w:rPr>
        <w:t xml:space="preserve">НОО обучающихся с ОВЗ </w:t>
      </w:r>
      <w:r w:rsidRPr="007569B8">
        <w:rPr>
          <w:sz w:val="28"/>
          <w:szCs w:val="28"/>
        </w:rPr>
        <w:t xml:space="preserve">на основе проведенного анализа материально- технических условий реализации </w:t>
      </w:r>
      <w:r w:rsidR="00BF34F5">
        <w:rPr>
          <w:sz w:val="28"/>
          <w:szCs w:val="28"/>
        </w:rPr>
        <w:t>А</w:t>
      </w:r>
      <w:r w:rsidRPr="007569B8">
        <w:rPr>
          <w:sz w:val="28"/>
          <w:szCs w:val="28"/>
        </w:rPr>
        <w:t>ООП НОО</w:t>
      </w:r>
      <w:r w:rsidR="00BF34F5">
        <w:rPr>
          <w:sz w:val="28"/>
          <w:szCs w:val="28"/>
        </w:rPr>
        <w:t xml:space="preserve"> для обучающихся с ЗПР</w:t>
      </w:r>
      <w:r w:rsidRPr="007569B8">
        <w:rPr>
          <w:sz w:val="28"/>
          <w:szCs w:val="28"/>
        </w:rPr>
        <w:t xml:space="preserve"> МБОУ «СОШ №24» ПГО:</w:t>
      </w:r>
    </w:p>
    <w:p w:rsidR="007569B8" w:rsidRPr="007569B8" w:rsidRDefault="007569B8" w:rsidP="007569B8">
      <w:pPr>
        <w:ind w:firstLine="709"/>
        <w:rPr>
          <w:sz w:val="28"/>
          <w:szCs w:val="28"/>
        </w:rPr>
      </w:pPr>
      <w:r w:rsidRPr="007569B8">
        <w:rPr>
          <w:sz w:val="28"/>
          <w:szCs w:val="28"/>
        </w:rPr>
        <w:t>проводит экономический расчет стоимости обеспечения требований ФГОС</w:t>
      </w:r>
      <w:r w:rsidR="00BF34F5" w:rsidRPr="00BF34F5">
        <w:rPr>
          <w:sz w:val="28"/>
          <w:szCs w:val="28"/>
        </w:rPr>
        <w:t xml:space="preserve"> </w:t>
      </w:r>
      <w:r w:rsidR="00BF34F5">
        <w:rPr>
          <w:sz w:val="28"/>
          <w:szCs w:val="28"/>
        </w:rPr>
        <w:t>НОО обучающихся с ОВЗ</w:t>
      </w:r>
      <w:r w:rsidRPr="007569B8">
        <w:rPr>
          <w:sz w:val="28"/>
          <w:szCs w:val="28"/>
        </w:rPr>
        <w:t>;</w:t>
      </w:r>
    </w:p>
    <w:p w:rsidR="007569B8" w:rsidRPr="007569B8" w:rsidRDefault="007569B8" w:rsidP="007569B8">
      <w:pPr>
        <w:ind w:firstLine="709"/>
        <w:rPr>
          <w:sz w:val="28"/>
          <w:szCs w:val="28"/>
        </w:rPr>
      </w:pPr>
      <w:r w:rsidRPr="007569B8">
        <w:rPr>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определяет величину затрат на обеспечение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соотносит необходимые затраты с муниципальным графиком внедрения ФГОС НОО </w:t>
      </w:r>
      <w:r w:rsidR="00BF34F5">
        <w:rPr>
          <w:sz w:val="28"/>
          <w:szCs w:val="28"/>
        </w:rPr>
        <w:t>обучающихся с ОВЗ</w:t>
      </w:r>
      <w:r w:rsidR="00BF34F5" w:rsidRPr="007569B8">
        <w:rPr>
          <w:sz w:val="28"/>
          <w:szCs w:val="28"/>
        </w:rPr>
        <w:t xml:space="preserve"> </w:t>
      </w:r>
      <w:r w:rsidRPr="007569B8">
        <w:rPr>
          <w:sz w:val="28"/>
          <w:szCs w:val="28"/>
        </w:rPr>
        <w:t>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569B8" w:rsidRPr="007569B8" w:rsidRDefault="007569B8" w:rsidP="007569B8">
      <w:pPr>
        <w:ind w:firstLine="709"/>
        <w:rPr>
          <w:sz w:val="28"/>
          <w:szCs w:val="28"/>
        </w:rPr>
      </w:pPr>
      <w:r w:rsidRPr="007569B8">
        <w:rPr>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569B8" w:rsidRPr="007569B8" w:rsidRDefault="007569B8" w:rsidP="007569B8">
      <w:pPr>
        <w:ind w:firstLine="709"/>
        <w:rPr>
          <w:sz w:val="28"/>
          <w:szCs w:val="28"/>
        </w:rPr>
      </w:pPr>
      <w:r w:rsidRPr="007569B8">
        <w:rPr>
          <w:sz w:val="28"/>
          <w:szCs w:val="28"/>
        </w:rPr>
        <w:t>за счет выделения ставок педагогов дополнительного образования, которые обеспечивают реализацию для обучающихся МБОУ «СОШ №24» ПГО широкого спектра программ внеурочной деятельности.</w:t>
      </w:r>
    </w:p>
    <w:p w:rsidR="007569B8" w:rsidRPr="007569B8" w:rsidRDefault="007569B8" w:rsidP="007569B8">
      <w:pPr>
        <w:ind w:firstLine="709"/>
        <w:rPr>
          <w:sz w:val="28"/>
          <w:szCs w:val="28"/>
        </w:rPr>
      </w:pPr>
      <w:r w:rsidRPr="007569B8">
        <w:rPr>
          <w:sz w:val="28"/>
          <w:szCs w:val="28"/>
        </w:rPr>
        <w:t>Определение нормативных затрат на оказание государственной услуги Нормативные затраты на оказание i-той государственной услуги на соответствующий</w:t>
      </w:r>
    </w:p>
    <w:p w:rsidR="007569B8" w:rsidRPr="007569B8" w:rsidRDefault="007569B8" w:rsidP="007569B8">
      <w:pPr>
        <w:ind w:firstLine="709"/>
        <w:rPr>
          <w:sz w:val="28"/>
          <w:szCs w:val="28"/>
        </w:rPr>
      </w:pPr>
      <w:r w:rsidRPr="007569B8">
        <w:rPr>
          <w:sz w:val="28"/>
          <w:szCs w:val="28"/>
        </w:rPr>
        <w:t>финансовый год определяются по формуле: Р iгу= Niочр ×ki, где:</w:t>
      </w:r>
    </w:p>
    <w:p w:rsidR="007569B8" w:rsidRPr="007569B8" w:rsidRDefault="007569B8" w:rsidP="007569B8">
      <w:pPr>
        <w:ind w:firstLine="709"/>
        <w:rPr>
          <w:sz w:val="28"/>
          <w:szCs w:val="28"/>
        </w:rPr>
      </w:pPr>
      <w:r w:rsidRPr="007569B8">
        <w:rPr>
          <w:sz w:val="28"/>
          <w:szCs w:val="28"/>
        </w:rPr>
        <w:t>Рiгу – нормативные</w:t>
      </w:r>
      <w:r w:rsidRPr="007569B8">
        <w:rPr>
          <w:sz w:val="28"/>
          <w:szCs w:val="28"/>
        </w:rPr>
        <w:tab/>
        <w:t>затраты</w:t>
      </w:r>
      <w:r w:rsidRPr="007569B8">
        <w:rPr>
          <w:sz w:val="28"/>
          <w:szCs w:val="28"/>
        </w:rPr>
        <w:tab/>
        <w:t>на</w:t>
      </w:r>
      <w:r w:rsidRPr="007569B8">
        <w:rPr>
          <w:sz w:val="28"/>
          <w:szCs w:val="28"/>
        </w:rPr>
        <w:tab/>
        <w:t>оказание</w:t>
      </w:r>
      <w:r w:rsidRPr="007569B8">
        <w:rPr>
          <w:sz w:val="28"/>
          <w:szCs w:val="28"/>
        </w:rPr>
        <w:tab/>
        <w:t>i-той</w:t>
      </w:r>
      <w:r w:rsidRPr="007569B8">
        <w:rPr>
          <w:sz w:val="28"/>
          <w:szCs w:val="28"/>
        </w:rPr>
        <w:tab/>
        <w:t>государственной услуги</w:t>
      </w:r>
      <w:r w:rsidRPr="007569B8">
        <w:rPr>
          <w:sz w:val="28"/>
          <w:szCs w:val="28"/>
        </w:rPr>
        <w:tab/>
        <w:t>на соответствующий финансовый год;</w:t>
      </w:r>
    </w:p>
    <w:p w:rsidR="007569B8" w:rsidRPr="007569B8" w:rsidRDefault="007569B8" w:rsidP="007569B8">
      <w:pPr>
        <w:ind w:firstLine="709"/>
        <w:rPr>
          <w:sz w:val="28"/>
          <w:szCs w:val="28"/>
        </w:rPr>
      </w:pPr>
      <w:r w:rsidRPr="007569B8">
        <w:rPr>
          <w:sz w:val="28"/>
          <w:szCs w:val="28"/>
        </w:rPr>
        <w:t>Niочр–нормативные затраты на оказание</w:t>
      </w:r>
      <w:r w:rsidRPr="007569B8">
        <w:rPr>
          <w:sz w:val="28"/>
          <w:szCs w:val="28"/>
        </w:rPr>
        <w:tab/>
        <w:t xml:space="preserve"> единицы i-той государственной</w:t>
      </w:r>
      <w:r w:rsidRPr="007569B8">
        <w:rPr>
          <w:sz w:val="28"/>
          <w:szCs w:val="28"/>
        </w:rPr>
        <w:tab/>
        <w:t>услуги образовательной организации на соответствующий финансовый год;</w:t>
      </w:r>
    </w:p>
    <w:p w:rsidR="007569B8" w:rsidRPr="007569B8" w:rsidRDefault="007569B8" w:rsidP="007569B8">
      <w:pPr>
        <w:ind w:firstLine="709"/>
        <w:rPr>
          <w:sz w:val="28"/>
          <w:szCs w:val="28"/>
        </w:rPr>
      </w:pPr>
      <w:r w:rsidRPr="007569B8">
        <w:rPr>
          <w:sz w:val="28"/>
          <w:szCs w:val="28"/>
        </w:rPr>
        <w:t>kt–</w:t>
      </w:r>
      <w:r w:rsidRPr="007569B8">
        <w:rPr>
          <w:sz w:val="28"/>
          <w:szCs w:val="28"/>
        </w:rPr>
        <w:tab/>
        <w:t>объем</w:t>
      </w:r>
      <w:r w:rsidRPr="007569B8">
        <w:rPr>
          <w:sz w:val="28"/>
          <w:szCs w:val="28"/>
        </w:rPr>
        <w:tab/>
        <w:t>i-той</w:t>
      </w:r>
      <w:r w:rsidRPr="007569B8">
        <w:rPr>
          <w:sz w:val="28"/>
          <w:szCs w:val="28"/>
        </w:rPr>
        <w:tab/>
        <w:t>государственной услуги в</w:t>
      </w:r>
      <w:r w:rsidRPr="007569B8">
        <w:rPr>
          <w:sz w:val="28"/>
          <w:szCs w:val="28"/>
        </w:rPr>
        <w:tab/>
        <w:t>соответствии</w:t>
      </w:r>
      <w:r w:rsidRPr="007569B8">
        <w:rPr>
          <w:sz w:val="28"/>
          <w:szCs w:val="28"/>
        </w:rPr>
        <w:tab/>
        <w:t>с государственным (муниципальным) заданием.</w:t>
      </w:r>
    </w:p>
    <w:p w:rsidR="007569B8" w:rsidRPr="007569B8" w:rsidRDefault="007569B8" w:rsidP="007569B8">
      <w:pPr>
        <w:ind w:firstLine="709"/>
        <w:rPr>
          <w:sz w:val="28"/>
          <w:szCs w:val="28"/>
        </w:rPr>
      </w:pPr>
      <w:r w:rsidRPr="007569B8">
        <w:rPr>
          <w:sz w:val="28"/>
          <w:szCs w:val="28"/>
        </w:rPr>
        <w:t>Нормативные</w:t>
      </w:r>
      <w:r w:rsidRPr="007569B8">
        <w:rPr>
          <w:sz w:val="28"/>
          <w:szCs w:val="28"/>
        </w:rPr>
        <w:tab/>
        <w:t>затраты</w:t>
      </w:r>
      <w:r w:rsidRPr="007569B8">
        <w:rPr>
          <w:sz w:val="28"/>
          <w:szCs w:val="28"/>
        </w:rPr>
        <w:tab/>
        <w:t>на</w:t>
      </w:r>
      <w:r w:rsidRPr="007569B8">
        <w:rPr>
          <w:sz w:val="28"/>
          <w:szCs w:val="28"/>
        </w:rPr>
        <w:tab/>
        <w:t>оказание</w:t>
      </w:r>
      <w:r w:rsidRPr="007569B8">
        <w:rPr>
          <w:sz w:val="28"/>
          <w:szCs w:val="28"/>
        </w:rPr>
        <w:tab/>
        <w:t>единицы</w:t>
      </w:r>
      <w:r w:rsidRPr="007569B8">
        <w:rPr>
          <w:sz w:val="28"/>
          <w:szCs w:val="28"/>
        </w:rPr>
        <w:tab/>
        <w:t>i-той</w:t>
      </w:r>
      <w:r w:rsidRPr="007569B8">
        <w:rPr>
          <w:sz w:val="28"/>
          <w:szCs w:val="28"/>
        </w:rPr>
        <w:tab/>
        <w:t>государственной услуги образовательной организации на соответствующий финансовый год определяются по формуле: Niочр=N гу+Nон , где</w:t>
      </w:r>
    </w:p>
    <w:p w:rsidR="007569B8" w:rsidRPr="007569B8" w:rsidRDefault="007569B8" w:rsidP="007569B8">
      <w:pPr>
        <w:ind w:firstLine="709"/>
        <w:rPr>
          <w:sz w:val="28"/>
          <w:szCs w:val="28"/>
        </w:rPr>
      </w:pPr>
      <w:r w:rsidRPr="007569B8">
        <w:rPr>
          <w:sz w:val="28"/>
          <w:szCs w:val="28"/>
        </w:rPr>
        <w:t>Niочр – нормативные затраты на оказание единицы i-той государственной услуги образовательной организации на соответствующий финансовый год;</w:t>
      </w:r>
    </w:p>
    <w:p w:rsidR="007569B8" w:rsidRPr="007569B8" w:rsidRDefault="007569B8" w:rsidP="007569B8">
      <w:pPr>
        <w:ind w:firstLine="709"/>
        <w:rPr>
          <w:sz w:val="28"/>
          <w:szCs w:val="28"/>
        </w:rPr>
      </w:pPr>
      <w:r w:rsidRPr="007569B8">
        <w:rPr>
          <w:sz w:val="28"/>
          <w:szCs w:val="28"/>
        </w:rPr>
        <w:t>Nгу–нормативные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7569B8" w:rsidRPr="007569B8" w:rsidRDefault="007569B8" w:rsidP="007569B8">
      <w:pPr>
        <w:ind w:firstLine="709"/>
        <w:rPr>
          <w:sz w:val="28"/>
          <w:szCs w:val="28"/>
        </w:rPr>
      </w:pPr>
      <w:r w:rsidRPr="007569B8">
        <w:rPr>
          <w:sz w:val="28"/>
          <w:szCs w:val="28"/>
        </w:rPr>
        <w:t>Nгу= Noтгу +Nyp, где</w:t>
      </w:r>
    </w:p>
    <w:p w:rsidR="007569B8" w:rsidRPr="007569B8" w:rsidRDefault="007569B8" w:rsidP="007569B8">
      <w:pPr>
        <w:ind w:firstLine="709"/>
        <w:rPr>
          <w:sz w:val="28"/>
          <w:szCs w:val="28"/>
        </w:rPr>
      </w:pPr>
      <w:r w:rsidRPr="007569B8">
        <w:rPr>
          <w:sz w:val="28"/>
          <w:szCs w:val="28"/>
        </w:rPr>
        <w:t>Nгу–</w:t>
      </w:r>
      <w:r w:rsidRPr="007569B8">
        <w:rPr>
          <w:sz w:val="28"/>
          <w:szCs w:val="28"/>
        </w:rPr>
        <w:tab/>
        <w:t>нормативные</w:t>
      </w:r>
      <w:r w:rsidRPr="007569B8">
        <w:rPr>
          <w:sz w:val="28"/>
          <w:szCs w:val="28"/>
        </w:rPr>
        <w:tab/>
        <w:t>затраты,</w:t>
      </w:r>
      <w:r w:rsidRPr="007569B8">
        <w:rPr>
          <w:sz w:val="28"/>
          <w:szCs w:val="28"/>
        </w:rPr>
        <w:tab/>
        <w:t>непосредственно</w:t>
      </w:r>
      <w:r w:rsidRPr="007569B8">
        <w:rPr>
          <w:sz w:val="28"/>
          <w:szCs w:val="28"/>
        </w:rPr>
        <w:tab/>
        <w:t>связанные</w:t>
      </w:r>
      <w:r w:rsidRPr="007569B8">
        <w:rPr>
          <w:sz w:val="28"/>
          <w:szCs w:val="28"/>
        </w:rPr>
        <w:tab/>
        <w:t>с</w:t>
      </w:r>
      <w:r w:rsidRPr="007569B8">
        <w:rPr>
          <w:sz w:val="28"/>
          <w:szCs w:val="28"/>
        </w:rPr>
        <w:tab/>
        <w:t>оказанием государственной услуги на соответствующий финансовый год;</w:t>
      </w:r>
    </w:p>
    <w:p w:rsidR="007569B8" w:rsidRPr="007569B8" w:rsidRDefault="007569B8" w:rsidP="007569B8">
      <w:pPr>
        <w:ind w:firstLine="709"/>
        <w:rPr>
          <w:sz w:val="28"/>
          <w:szCs w:val="28"/>
        </w:rPr>
      </w:pPr>
      <w:r w:rsidRPr="007569B8">
        <w:rPr>
          <w:sz w:val="28"/>
          <w:szCs w:val="28"/>
        </w:rPr>
        <w:t>Nomгy–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569B8" w:rsidRPr="007569B8" w:rsidRDefault="007569B8" w:rsidP="007569B8">
      <w:pPr>
        <w:ind w:firstLine="709"/>
        <w:rPr>
          <w:sz w:val="28"/>
          <w:szCs w:val="28"/>
        </w:rPr>
      </w:pPr>
      <w:r w:rsidRPr="007569B8">
        <w:rPr>
          <w:sz w:val="28"/>
          <w:szCs w:val="28"/>
        </w:rPr>
        <w:t>Nyp– нормативные затраты на расходные материалы в соответствии со стандартами качества оказания услуги.</w:t>
      </w:r>
    </w:p>
    <w:p w:rsidR="007569B8" w:rsidRPr="007569B8" w:rsidRDefault="007569B8" w:rsidP="007569B8">
      <w:pPr>
        <w:ind w:firstLine="709"/>
        <w:rPr>
          <w:sz w:val="28"/>
          <w:szCs w:val="28"/>
        </w:rPr>
      </w:pPr>
      <w:r w:rsidRPr="007569B8">
        <w:rPr>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569B8" w:rsidRPr="007569B8" w:rsidRDefault="007569B8" w:rsidP="007569B8">
      <w:pPr>
        <w:ind w:firstLine="709"/>
        <w:rPr>
          <w:sz w:val="28"/>
          <w:szCs w:val="28"/>
        </w:rPr>
      </w:pPr>
      <w:r w:rsidRPr="007569B8">
        <w:rPr>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569B8" w:rsidRPr="007569B8" w:rsidRDefault="007569B8" w:rsidP="007569B8">
      <w:pPr>
        <w:ind w:firstLine="709"/>
        <w:rPr>
          <w:sz w:val="28"/>
          <w:szCs w:val="28"/>
        </w:rPr>
      </w:pPr>
      <w:r w:rsidRPr="007569B8">
        <w:rPr>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569B8" w:rsidRPr="007569B8" w:rsidRDefault="007569B8" w:rsidP="007569B8">
      <w:pPr>
        <w:ind w:firstLine="709"/>
        <w:rPr>
          <w:sz w:val="28"/>
          <w:szCs w:val="28"/>
        </w:rPr>
      </w:pPr>
      <w:r w:rsidRPr="007569B8">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7569B8" w:rsidRPr="007569B8" w:rsidRDefault="007569B8" w:rsidP="007569B8">
      <w:pPr>
        <w:ind w:firstLine="709"/>
        <w:rPr>
          <w:sz w:val="28"/>
          <w:szCs w:val="28"/>
        </w:rPr>
      </w:pPr>
      <w:r w:rsidRPr="007569B8">
        <w:rPr>
          <w:sz w:val="28"/>
          <w:szCs w:val="28"/>
        </w:rPr>
        <w:t>реализация образовательных программ начального общего образования может определяться по формуле:</w:t>
      </w:r>
    </w:p>
    <w:p w:rsidR="007569B8" w:rsidRPr="007569B8" w:rsidRDefault="007569B8" w:rsidP="007569B8">
      <w:pPr>
        <w:ind w:firstLine="709"/>
        <w:rPr>
          <w:sz w:val="28"/>
          <w:szCs w:val="28"/>
        </w:rPr>
      </w:pPr>
      <w:r w:rsidRPr="007569B8">
        <w:rPr>
          <w:sz w:val="28"/>
          <w:szCs w:val="28"/>
        </w:rPr>
        <w:t>Nотгу = Wer × 12 × К1 × К2 × К3, где:</w:t>
      </w:r>
    </w:p>
    <w:p w:rsidR="007569B8" w:rsidRPr="007569B8" w:rsidRDefault="007569B8" w:rsidP="007569B8">
      <w:pPr>
        <w:ind w:firstLine="709"/>
        <w:rPr>
          <w:sz w:val="28"/>
          <w:szCs w:val="28"/>
        </w:rPr>
      </w:pPr>
      <w:r w:rsidRPr="007569B8">
        <w:rPr>
          <w:sz w:val="28"/>
          <w:szCs w:val="28"/>
        </w:rPr>
        <w:t>Nотгу–нормативные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7569B8" w:rsidRPr="007569B8" w:rsidRDefault="007569B8" w:rsidP="007569B8">
      <w:pPr>
        <w:ind w:firstLine="709"/>
        <w:rPr>
          <w:sz w:val="28"/>
          <w:szCs w:val="28"/>
        </w:rPr>
      </w:pPr>
      <w:r w:rsidRPr="007569B8">
        <w:rPr>
          <w:sz w:val="28"/>
          <w:szCs w:val="28"/>
        </w:rPr>
        <w:t>Wer– среднемесячная заработная плата в экономике соответствующего региона в предшествующем году, руб. /мес.;</w:t>
      </w:r>
    </w:p>
    <w:p w:rsidR="007569B8" w:rsidRPr="007569B8" w:rsidRDefault="007569B8" w:rsidP="007569B8">
      <w:pPr>
        <w:ind w:firstLine="709"/>
        <w:rPr>
          <w:sz w:val="28"/>
          <w:szCs w:val="28"/>
        </w:rPr>
      </w:pPr>
      <w:r w:rsidRPr="007569B8">
        <w:rPr>
          <w:sz w:val="28"/>
          <w:szCs w:val="28"/>
        </w:rPr>
        <w:t>12 – количество месяцев в году;</w:t>
      </w:r>
    </w:p>
    <w:p w:rsidR="007569B8" w:rsidRPr="007569B8" w:rsidRDefault="007569B8" w:rsidP="007569B8">
      <w:pPr>
        <w:ind w:firstLine="709"/>
        <w:rPr>
          <w:sz w:val="28"/>
          <w:szCs w:val="28"/>
        </w:rPr>
      </w:pPr>
      <w:r w:rsidRPr="007569B8">
        <w:rPr>
          <w:sz w:val="28"/>
          <w:szCs w:val="28"/>
        </w:rPr>
        <w:t>K1 – коэффициент, учитывающий специфику образовательной программы или категорию обучающихся (при их наличии);</w:t>
      </w:r>
    </w:p>
    <w:p w:rsidR="007569B8" w:rsidRPr="007569B8" w:rsidRDefault="007569B8" w:rsidP="007569B8">
      <w:pPr>
        <w:ind w:firstLine="709"/>
        <w:rPr>
          <w:sz w:val="28"/>
          <w:szCs w:val="28"/>
        </w:rPr>
      </w:pPr>
      <w:r w:rsidRPr="007569B8">
        <w:rPr>
          <w:sz w:val="28"/>
          <w:szCs w:val="28"/>
        </w:rPr>
        <w:t>K2 – коэффициент страховых взносов на выплаты по оплате труда. Значение коэффициента – 1,302;</w:t>
      </w:r>
    </w:p>
    <w:p w:rsidR="007569B8" w:rsidRPr="007569B8" w:rsidRDefault="007569B8" w:rsidP="007569B8">
      <w:pPr>
        <w:ind w:firstLine="709"/>
        <w:rPr>
          <w:sz w:val="28"/>
          <w:szCs w:val="28"/>
        </w:rPr>
      </w:pPr>
      <w:r w:rsidRPr="007569B8">
        <w:rPr>
          <w:sz w:val="28"/>
          <w:szCs w:val="28"/>
        </w:rPr>
        <w:t>K3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569B8" w:rsidRPr="007569B8" w:rsidRDefault="007569B8" w:rsidP="007569B8">
      <w:pPr>
        <w:ind w:firstLine="709"/>
        <w:rPr>
          <w:sz w:val="28"/>
          <w:szCs w:val="28"/>
        </w:rPr>
      </w:pPr>
      <w:r w:rsidRPr="007569B8">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569B8" w:rsidRPr="007569B8" w:rsidRDefault="00E77FA4" w:rsidP="007569B8">
      <w:pPr>
        <w:ind w:firstLine="709"/>
        <w:rPr>
          <w:sz w:val="28"/>
          <w:szCs w:val="28"/>
        </w:rPr>
      </w:pPr>
      <w:r>
        <w:rPr>
          <w:sz w:val="28"/>
          <w:szCs w:val="28"/>
        </w:rPr>
        <w:pict>
          <v:shapetype id="_x0000_t202" coordsize="21600,21600" o:spt="202" path="m,l,21600r21600,l21600,xe">
            <v:stroke joinstyle="miter"/>
            <v:path gradientshapeok="t" o:connecttype="rect"/>
          </v:shapetype>
          <v:shape id="Text Box 3" o:spid="_x0000_s1030" type="#_x0000_t202" style="position:absolute;left:0;text-align:left;margin-left:425.1pt;margin-top:5.6pt;width:22.35pt;height:13.3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EprgIAAK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" filled="f" stroked="f">
            <v:textbox inset="0,0,0,0">
              <w:txbxContent>
                <w:p w:rsidR="00474F54" w:rsidRPr="007569B8" w:rsidRDefault="00474F54" w:rsidP="007569B8">
                  <w:r w:rsidRPr="007569B8">
                    <w:t>, где</w:t>
                  </w:r>
                </w:p>
              </w:txbxContent>
            </v:textbox>
            <w10:wrap anchorx="page"/>
          </v:shape>
        </w:pict>
      </w:r>
      <w:r w:rsidR="007569B8" w:rsidRPr="007569B8">
        <w:rPr>
          <w:sz w:val="28"/>
          <w:szCs w:val="28"/>
        </w:rPr>
        <w:t>N</w:t>
      </w:r>
      <w:r w:rsidR="007569B8" w:rsidRPr="007569B8">
        <w:rPr>
          <w:sz w:val="28"/>
          <w:szCs w:val="28"/>
        </w:rPr>
        <w:tab/>
        <w:t>= N</w:t>
      </w:r>
      <w:r w:rsidR="007569B8" w:rsidRPr="007569B8">
        <w:rPr>
          <w:sz w:val="28"/>
          <w:szCs w:val="28"/>
        </w:rPr>
        <w:tab/>
        <w:t>+ N</w:t>
      </w:r>
      <w:r w:rsidR="007569B8" w:rsidRPr="007569B8">
        <w:rPr>
          <w:sz w:val="28"/>
          <w:szCs w:val="28"/>
        </w:rPr>
        <w:tab/>
        <w:t>+ N</w:t>
      </w:r>
      <w:r w:rsidR="007569B8" w:rsidRPr="007569B8">
        <w:rPr>
          <w:sz w:val="28"/>
          <w:szCs w:val="28"/>
        </w:rPr>
        <w:tab/>
        <w:t>+ N   + N   + N   + N</w:t>
      </w:r>
    </w:p>
    <w:p w:rsidR="007569B8" w:rsidRPr="007569B8" w:rsidRDefault="007569B8" w:rsidP="007569B8">
      <w:pPr>
        <w:ind w:firstLine="709"/>
        <w:rPr>
          <w:sz w:val="28"/>
          <w:szCs w:val="28"/>
        </w:rPr>
      </w:pPr>
      <w:r w:rsidRPr="007569B8">
        <w:rPr>
          <w:sz w:val="28"/>
          <w:szCs w:val="28"/>
        </w:rPr>
        <w:t>он</w:t>
      </w:r>
      <w:r w:rsidRPr="007569B8">
        <w:rPr>
          <w:sz w:val="28"/>
          <w:szCs w:val="28"/>
        </w:rPr>
        <w:tab/>
        <w:t>отпп</w:t>
      </w:r>
      <w:r w:rsidRPr="007569B8">
        <w:rPr>
          <w:sz w:val="28"/>
          <w:szCs w:val="28"/>
        </w:rPr>
        <w:tab/>
        <w:t>ком</w:t>
      </w:r>
      <w:r w:rsidRPr="007569B8">
        <w:rPr>
          <w:sz w:val="28"/>
          <w:szCs w:val="28"/>
        </w:rPr>
        <w:tab/>
        <w:t>ни</w:t>
      </w:r>
      <w:r w:rsidRPr="007569B8">
        <w:rPr>
          <w:sz w:val="28"/>
          <w:szCs w:val="28"/>
        </w:rPr>
        <w:tab/>
        <w:t>ди</w:t>
      </w:r>
      <w:r w:rsidRPr="007569B8">
        <w:rPr>
          <w:sz w:val="28"/>
          <w:szCs w:val="28"/>
        </w:rPr>
        <w:tab/>
        <w:t>св</w:t>
      </w:r>
      <w:r w:rsidRPr="007569B8">
        <w:rPr>
          <w:sz w:val="28"/>
          <w:szCs w:val="28"/>
        </w:rPr>
        <w:tab/>
        <w:t>тр</w:t>
      </w:r>
      <w:r w:rsidRPr="007569B8">
        <w:rPr>
          <w:sz w:val="28"/>
          <w:szCs w:val="28"/>
        </w:rPr>
        <w:tab/>
        <w:t>пр</w:t>
      </w:r>
    </w:p>
    <w:p w:rsidR="007569B8" w:rsidRPr="007569B8" w:rsidRDefault="00E77FA4" w:rsidP="007569B8">
      <w:pPr>
        <w:ind w:firstLine="709"/>
        <w:rPr>
          <w:sz w:val="28"/>
          <w:szCs w:val="28"/>
        </w:rPr>
      </w:pPr>
      <w:r>
        <w:rPr>
          <w:sz w:val="28"/>
          <w:szCs w:val="28"/>
        </w:rPr>
        <w:pict>
          <v:shape id="Text Box 2" o:spid="_x0000_s1031" type="#_x0000_t202" style="position:absolute;left:0;text-align:left;margin-left:100pt;margin-top:-3.35pt;width:8.1pt;height:9pt;z-index:-251653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rlsAIAAK8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" filled="f" stroked="f">
            <v:textbox inset="0,0,0,0">
              <w:txbxContent>
                <w:p w:rsidR="00474F54" w:rsidRPr="007569B8" w:rsidRDefault="00474F54" w:rsidP="007569B8">
                  <w:r w:rsidRPr="007569B8">
                    <w:t>N</w:t>
                  </w:r>
                </w:p>
              </w:txbxContent>
            </v:textbox>
            <w10:wrap anchorx="page"/>
          </v:shape>
        </w:pict>
      </w:r>
      <w:r w:rsidR="007569B8" w:rsidRPr="007569B8">
        <w:rPr>
          <w:sz w:val="28"/>
          <w:szCs w:val="28"/>
        </w:rPr>
        <w:t>отпп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569B8" w:rsidRPr="007569B8" w:rsidRDefault="007569B8" w:rsidP="007569B8">
      <w:pPr>
        <w:ind w:firstLine="709"/>
        <w:rPr>
          <w:sz w:val="28"/>
          <w:szCs w:val="28"/>
        </w:rPr>
      </w:pPr>
      <w:r w:rsidRPr="007569B8">
        <w:rPr>
          <w:sz w:val="28"/>
          <w:szCs w:val="28"/>
        </w:rPr>
        <w:t>N</w:t>
      </w:r>
    </w:p>
    <w:p w:rsidR="007569B8" w:rsidRPr="007569B8" w:rsidRDefault="007569B8" w:rsidP="007569B8">
      <w:pPr>
        <w:ind w:firstLine="709"/>
        <w:rPr>
          <w:sz w:val="28"/>
          <w:szCs w:val="28"/>
        </w:rPr>
      </w:pPr>
      <w:r w:rsidRPr="007569B8">
        <w:rPr>
          <w:sz w:val="28"/>
          <w:szCs w:val="28"/>
        </w:rPr>
        <w:t>ком</w:t>
      </w:r>
    </w:p>
    <w:p w:rsidR="007569B8" w:rsidRPr="007569B8" w:rsidRDefault="007569B8" w:rsidP="007569B8">
      <w:pPr>
        <w:ind w:firstLine="709"/>
        <w:rPr>
          <w:sz w:val="28"/>
          <w:szCs w:val="28"/>
        </w:rPr>
      </w:pPr>
      <w:r w:rsidRPr="007569B8">
        <w:rPr>
          <w:sz w:val="28"/>
          <w:szCs w:val="28"/>
        </w:rPr>
        <w:t>– нормативные затраты на коммунальные услуги (за исключением нормативных затрат, отнесенных к нормативным затратам на содержание имущества);</w:t>
      </w:r>
    </w:p>
    <w:p w:rsidR="007569B8" w:rsidRPr="007569B8" w:rsidRDefault="007569B8" w:rsidP="007569B8">
      <w:pPr>
        <w:ind w:firstLine="709"/>
        <w:rPr>
          <w:sz w:val="28"/>
          <w:szCs w:val="28"/>
        </w:rPr>
      </w:pPr>
      <w:r w:rsidRPr="007569B8">
        <w:rPr>
          <w:sz w:val="28"/>
          <w:szCs w:val="28"/>
        </w:rPr>
        <w:t>Nни</w:t>
      </w:r>
      <w:r w:rsidRPr="007569B8">
        <w:rPr>
          <w:sz w:val="28"/>
          <w:szCs w:val="28"/>
        </w:rPr>
        <w:tab/>
        <w:t>– нормативные затраты на содержание объектов недвижимого имущества,</w:t>
      </w:r>
    </w:p>
    <w:p w:rsidR="007569B8" w:rsidRPr="007569B8" w:rsidRDefault="007569B8" w:rsidP="007569B8">
      <w:pPr>
        <w:ind w:firstLine="709"/>
        <w:rPr>
          <w:sz w:val="28"/>
          <w:szCs w:val="28"/>
        </w:rPr>
      </w:pPr>
      <w:r w:rsidRPr="007569B8">
        <w:rPr>
          <w:sz w:val="28"/>
          <w:szCs w:val="28"/>
        </w:rP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569B8" w:rsidRPr="007569B8" w:rsidRDefault="007569B8" w:rsidP="007569B8">
      <w:pPr>
        <w:ind w:firstLine="709"/>
        <w:rPr>
          <w:sz w:val="28"/>
          <w:szCs w:val="28"/>
        </w:rPr>
      </w:pPr>
      <w:r w:rsidRPr="007569B8">
        <w:rPr>
          <w:sz w:val="28"/>
          <w:szCs w:val="28"/>
        </w:rPr>
        <w:t>Nди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569B8" w:rsidRPr="007569B8" w:rsidRDefault="007569B8" w:rsidP="007569B8">
      <w:pPr>
        <w:ind w:firstLine="709"/>
        <w:rPr>
          <w:sz w:val="28"/>
          <w:szCs w:val="28"/>
        </w:rPr>
      </w:pPr>
      <w:r w:rsidRPr="007569B8">
        <w:rPr>
          <w:sz w:val="28"/>
          <w:szCs w:val="28"/>
        </w:rPr>
        <w:t>Nсв – нормативные затраты на приобретение услуг связи;</w:t>
      </w:r>
    </w:p>
    <w:p w:rsidR="007569B8" w:rsidRPr="007569B8" w:rsidRDefault="007569B8" w:rsidP="007569B8">
      <w:pPr>
        <w:ind w:firstLine="709"/>
        <w:rPr>
          <w:sz w:val="28"/>
          <w:szCs w:val="28"/>
        </w:rPr>
      </w:pPr>
      <w:r w:rsidRPr="007569B8">
        <w:rPr>
          <w:sz w:val="28"/>
          <w:szCs w:val="28"/>
        </w:rPr>
        <w:t>Nтр – нормативные затраты на приобретение транспортных услуг;</w:t>
      </w:r>
    </w:p>
    <w:p w:rsidR="007569B8" w:rsidRPr="007569B8" w:rsidRDefault="007569B8" w:rsidP="007569B8">
      <w:pPr>
        <w:ind w:firstLine="709"/>
        <w:rPr>
          <w:sz w:val="28"/>
          <w:szCs w:val="28"/>
        </w:rPr>
      </w:pPr>
      <w:r w:rsidRPr="007569B8">
        <w:rPr>
          <w:sz w:val="28"/>
          <w:szCs w:val="28"/>
        </w:rPr>
        <w:t>Nпр – прочие нормативные затраты на общехозяйственные нужды.</w:t>
      </w:r>
    </w:p>
    <w:p w:rsidR="007569B8" w:rsidRPr="007569B8" w:rsidRDefault="007569B8" w:rsidP="007569B8">
      <w:pPr>
        <w:ind w:firstLine="709"/>
        <w:rPr>
          <w:sz w:val="28"/>
          <w:szCs w:val="28"/>
        </w:rPr>
      </w:pPr>
      <w:r w:rsidRPr="007569B8">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569B8" w:rsidRPr="007569B8" w:rsidRDefault="007569B8" w:rsidP="007569B8">
      <w:pPr>
        <w:ind w:firstLine="709"/>
        <w:rPr>
          <w:sz w:val="28"/>
          <w:szCs w:val="28"/>
        </w:rPr>
      </w:pPr>
      <w:r w:rsidRPr="007569B8">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569B8" w:rsidRPr="007569B8" w:rsidRDefault="007569B8" w:rsidP="007569B8">
      <w:pPr>
        <w:ind w:firstLine="709"/>
        <w:rPr>
          <w:sz w:val="28"/>
          <w:szCs w:val="28"/>
        </w:rPr>
      </w:pPr>
      <w:r w:rsidRPr="007569B8">
        <w:rPr>
          <w:sz w:val="28"/>
          <w:szCs w:val="28"/>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569B8" w:rsidRPr="007569B8" w:rsidRDefault="007569B8" w:rsidP="007569B8">
      <w:pPr>
        <w:ind w:firstLine="709"/>
        <w:rPr>
          <w:sz w:val="28"/>
          <w:szCs w:val="28"/>
        </w:rPr>
      </w:pPr>
      <w:r w:rsidRPr="007569B8">
        <w:rPr>
          <w:sz w:val="28"/>
          <w:szCs w:val="28"/>
        </w:rPr>
        <w:t>нормативные затраты на горячее водоснабжение;</w:t>
      </w:r>
    </w:p>
    <w:p w:rsidR="007569B8" w:rsidRPr="007569B8" w:rsidRDefault="007569B8" w:rsidP="007569B8">
      <w:pPr>
        <w:ind w:firstLine="709"/>
        <w:rPr>
          <w:sz w:val="28"/>
          <w:szCs w:val="28"/>
        </w:rPr>
      </w:pPr>
      <w:r w:rsidRPr="007569B8">
        <w:rPr>
          <w:sz w:val="28"/>
          <w:szCs w:val="28"/>
        </w:rPr>
        <w:t>нормативные затраты на потребление электрической энергии;</w:t>
      </w:r>
    </w:p>
    <w:p w:rsidR="007569B8" w:rsidRPr="007569B8" w:rsidRDefault="007569B8" w:rsidP="007569B8">
      <w:pPr>
        <w:ind w:firstLine="709"/>
        <w:rPr>
          <w:sz w:val="28"/>
          <w:szCs w:val="28"/>
        </w:rPr>
      </w:pPr>
      <w:r w:rsidRPr="007569B8">
        <w:rPr>
          <w:sz w:val="28"/>
          <w:szCs w:val="28"/>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569B8" w:rsidRPr="007569B8" w:rsidRDefault="007569B8" w:rsidP="007569B8">
      <w:pPr>
        <w:ind w:firstLine="709"/>
        <w:rPr>
          <w:sz w:val="28"/>
          <w:szCs w:val="28"/>
        </w:rPr>
      </w:pPr>
      <w:r w:rsidRPr="007569B8">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569B8" w:rsidRPr="007569B8" w:rsidRDefault="007569B8" w:rsidP="007569B8">
      <w:pPr>
        <w:ind w:firstLine="709"/>
        <w:rPr>
          <w:sz w:val="28"/>
          <w:szCs w:val="28"/>
        </w:rPr>
      </w:pPr>
      <w:r w:rsidRPr="007569B8">
        <w:rPr>
          <w:sz w:val="28"/>
          <w:szCs w:val="28"/>
        </w:rPr>
        <w:t>Нормативные затраты на содержание недвижимого имущества включают в себя:</w:t>
      </w:r>
    </w:p>
    <w:p w:rsidR="007569B8" w:rsidRPr="007569B8" w:rsidRDefault="007569B8" w:rsidP="007569B8">
      <w:pPr>
        <w:ind w:firstLine="709"/>
        <w:rPr>
          <w:sz w:val="28"/>
          <w:szCs w:val="28"/>
        </w:rPr>
      </w:pPr>
      <w:r w:rsidRPr="007569B8">
        <w:rPr>
          <w:sz w:val="28"/>
          <w:szCs w:val="28"/>
        </w:rPr>
        <w:t>‒ нормативные затраты на эксплуатацию системы охранной сигнализации и противопожарной безопасности;</w:t>
      </w:r>
    </w:p>
    <w:p w:rsidR="007569B8" w:rsidRPr="007569B8" w:rsidRDefault="007569B8" w:rsidP="007569B8">
      <w:pPr>
        <w:ind w:firstLine="709"/>
        <w:rPr>
          <w:sz w:val="28"/>
          <w:szCs w:val="28"/>
        </w:rPr>
      </w:pPr>
      <w:r w:rsidRPr="007569B8">
        <w:rPr>
          <w:sz w:val="28"/>
          <w:szCs w:val="28"/>
        </w:rPr>
        <w:t>‒ нормативные затраты на аренду недвижимого имущества;</w:t>
      </w:r>
    </w:p>
    <w:p w:rsidR="007569B8" w:rsidRPr="007569B8" w:rsidRDefault="007569B8" w:rsidP="007569B8">
      <w:pPr>
        <w:ind w:firstLine="709"/>
        <w:rPr>
          <w:sz w:val="28"/>
          <w:szCs w:val="28"/>
        </w:rPr>
      </w:pPr>
      <w:r w:rsidRPr="007569B8">
        <w:rPr>
          <w:sz w:val="28"/>
          <w:szCs w:val="28"/>
        </w:rPr>
        <w:t>‒ нормативные затраты на проведение текущего ремонта объектов недвижимого имущества;</w:t>
      </w:r>
    </w:p>
    <w:p w:rsidR="007569B8" w:rsidRPr="007569B8" w:rsidRDefault="007569B8" w:rsidP="007569B8">
      <w:pPr>
        <w:ind w:firstLine="709"/>
        <w:rPr>
          <w:sz w:val="28"/>
          <w:szCs w:val="28"/>
        </w:rPr>
      </w:pPr>
      <w:r w:rsidRPr="007569B8">
        <w:rPr>
          <w:sz w:val="28"/>
          <w:szCs w:val="28"/>
        </w:rPr>
        <w:t>‒ нормативные затраты на содержание прилегающих территорий в соответствии с утвержденными санитарными правилами и нормами;</w:t>
      </w:r>
    </w:p>
    <w:p w:rsidR="007569B8" w:rsidRPr="007569B8" w:rsidRDefault="007569B8" w:rsidP="007569B8">
      <w:pPr>
        <w:ind w:firstLine="709"/>
        <w:rPr>
          <w:sz w:val="28"/>
          <w:szCs w:val="28"/>
        </w:rPr>
      </w:pPr>
      <w:r w:rsidRPr="007569B8">
        <w:rPr>
          <w:sz w:val="28"/>
          <w:szCs w:val="28"/>
        </w:rPr>
        <w:t>‒ прочие нормативные затраты на содержание недвижимого имущества.</w:t>
      </w:r>
    </w:p>
    <w:p w:rsidR="007569B8" w:rsidRPr="007569B8" w:rsidRDefault="007569B8" w:rsidP="007569B8">
      <w:pPr>
        <w:ind w:firstLine="709"/>
        <w:rPr>
          <w:sz w:val="28"/>
          <w:szCs w:val="28"/>
        </w:rPr>
      </w:pPr>
      <w:r w:rsidRPr="007569B8">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569B8" w:rsidRPr="007569B8" w:rsidRDefault="007569B8" w:rsidP="007569B8">
      <w:pPr>
        <w:ind w:firstLine="709"/>
        <w:rPr>
          <w:sz w:val="28"/>
          <w:szCs w:val="28"/>
        </w:rPr>
      </w:pPr>
      <w:r w:rsidRPr="007569B8">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569B8" w:rsidRPr="002118B8" w:rsidRDefault="007569B8" w:rsidP="007569B8">
      <w:pPr>
        <w:ind w:firstLine="709"/>
        <w:rPr>
          <w:b/>
          <w:sz w:val="28"/>
          <w:szCs w:val="28"/>
        </w:rPr>
      </w:pPr>
      <w:r w:rsidRPr="002118B8">
        <w:rPr>
          <w:b/>
          <w:sz w:val="28"/>
          <w:szCs w:val="28"/>
        </w:rPr>
        <w:t>Материально-технические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 xml:space="preserve">Материально­техническая база МБОУ «СОШ №24» ПГО приведена в соответствие с задачами по обеспечению реализации </w:t>
      </w:r>
      <w:r w:rsidR="002118B8">
        <w:rPr>
          <w:sz w:val="28"/>
          <w:szCs w:val="28"/>
        </w:rPr>
        <w:t>А</w:t>
      </w:r>
      <w:r w:rsidRPr="007569B8">
        <w:rPr>
          <w:sz w:val="28"/>
          <w:szCs w:val="28"/>
        </w:rPr>
        <w:t>ООП НОО</w:t>
      </w:r>
      <w:r w:rsidR="002118B8">
        <w:rPr>
          <w:sz w:val="28"/>
          <w:szCs w:val="28"/>
        </w:rPr>
        <w:t xml:space="preserve"> </w:t>
      </w:r>
      <w:r w:rsidR="00BF34F5">
        <w:rPr>
          <w:sz w:val="28"/>
          <w:szCs w:val="28"/>
        </w:rPr>
        <w:t xml:space="preserve">для </w:t>
      </w:r>
      <w:r w:rsidR="002118B8">
        <w:rPr>
          <w:sz w:val="28"/>
          <w:szCs w:val="28"/>
        </w:rPr>
        <w:t>обучающихся с ЗПР</w:t>
      </w:r>
      <w:r w:rsidRPr="007569B8">
        <w:rPr>
          <w:sz w:val="28"/>
          <w:szCs w:val="28"/>
        </w:rPr>
        <w:t xml:space="preserve"> и создана соответствующей образовательной и социальной среды. Разработан и утвержден приказом директора «Акт перечня оснащения и оборудования МБОУ «СОШ №24» ПГО» (размещен на официальном сайте в разделе «Материально- техническое обеспечение»: </w:t>
      </w:r>
      <w:hyperlink r:id="rId16" w:history="1">
        <w:r w:rsidRPr="007569B8">
          <w:rPr>
            <w:sz w:val="28"/>
            <w:szCs w:val="28"/>
          </w:rPr>
          <w:t>http://школа24.партизанск-обр.рф/wp-content/uploads/2022/02/maerialno-tehnicheskoe-osnashenie.docx</w:t>
        </w:r>
      </w:hyperlink>
    </w:p>
    <w:p w:rsidR="007569B8" w:rsidRPr="007569B8" w:rsidRDefault="007569B8" w:rsidP="007569B8">
      <w:pPr>
        <w:ind w:firstLine="709"/>
        <w:rPr>
          <w:sz w:val="28"/>
          <w:szCs w:val="28"/>
        </w:rPr>
      </w:pPr>
      <w:r w:rsidRPr="007569B8">
        <w:rPr>
          <w:sz w:val="28"/>
          <w:szCs w:val="28"/>
        </w:rPr>
        <w:t>В соответствии с требованиями ФГОС НОО</w:t>
      </w:r>
      <w:r w:rsidR="002118B8">
        <w:rPr>
          <w:sz w:val="28"/>
          <w:szCs w:val="28"/>
        </w:rPr>
        <w:t xml:space="preserve"> обучающихся с ОВЗ</w:t>
      </w:r>
      <w:r w:rsidRPr="007569B8">
        <w:rPr>
          <w:sz w:val="28"/>
          <w:szCs w:val="28"/>
        </w:rPr>
        <w:t xml:space="preserve"> для обеспечения всех предметных областей и внеурочной деятельности МБОУ «СОШ №24» ПГО обеспечена и оборудована материально- техническим обеспечением. </w:t>
      </w:r>
    </w:p>
    <w:p w:rsidR="007569B8" w:rsidRPr="007569B8" w:rsidRDefault="007569B8" w:rsidP="007569B8">
      <w:pPr>
        <w:ind w:firstLine="709"/>
        <w:rPr>
          <w:sz w:val="28"/>
          <w:szCs w:val="28"/>
        </w:rPr>
      </w:pPr>
      <w:r w:rsidRPr="007569B8">
        <w:rPr>
          <w:sz w:val="28"/>
          <w:szCs w:val="28"/>
        </w:rPr>
        <w:t xml:space="preserve">Оценка материально­технических условий реализации </w:t>
      </w:r>
      <w:r w:rsidR="00BF34F5">
        <w:rPr>
          <w:sz w:val="28"/>
          <w:szCs w:val="28"/>
        </w:rPr>
        <w:t>А</w:t>
      </w:r>
      <w:r w:rsidRPr="007569B8">
        <w:rPr>
          <w:sz w:val="28"/>
          <w:szCs w:val="28"/>
        </w:rPr>
        <w:t xml:space="preserve">ООП НОО </w:t>
      </w:r>
      <w:r w:rsidR="00BF34F5">
        <w:rPr>
          <w:sz w:val="28"/>
          <w:szCs w:val="28"/>
        </w:rPr>
        <w:t>для обучающихся с ЗПР</w:t>
      </w:r>
      <w:r w:rsidR="00BF34F5" w:rsidRPr="007569B8">
        <w:rPr>
          <w:sz w:val="28"/>
          <w:szCs w:val="28"/>
        </w:rPr>
        <w:t xml:space="preserve"> </w:t>
      </w:r>
      <w:r w:rsidRPr="007569B8">
        <w:rPr>
          <w:sz w:val="28"/>
          <w:szCs w:val="28"/>
        </w:rPr>
        <w:t xml:space="preserve">размещено на официальном сайте в разделе «Документы»: Отчёт о результатах самообследования </w:t>
      </w:r>
      <w:hyperlink r:id="rId17" w:history="1">
        <w:r w:rsidRPr="007569B8">
          <w:rPr>
            <w:sz w:val="28"/>
            <w:szCs w:val="28"/>
          </w:rPr>
          <w:t>https://школа24.партизанск-обр.рф/wp-content/uploads/2024/04/otchet-o-samoobsledovanii-shkoly-za-2023-god.docx</w:t>
        </w:r>
      </w:hyperlink>
    </w:p>
    <w:p w:rsidR="007569B8" w:rsidRPr="00954BD9" w:rsidRDefault="007569B8" w:rsidP="007569B8">
      <w:pPr>
        <w:ind w:firstLine="709"/>
        <w:rPr>
          <w:b/>
          <w:sz w:val="28"/>
          <w:szCs w:val="28"/>
        </w:rPr>
      </w:pPr>
      <w:r w:rsidRPr="00954BD9">
        <w:rPr>
          <w:b/>
          <w:sz w:val="28"/>
          <w:szCs w:val="28"/>
        </w:rPr>
        <w:t>Информационно­методические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В соответствии с требованиями ФГОС НОО</w:t>
      </w:r>
      <w:r w:rsidR="002118B8">
        <w:rPr>
          <w:sz w:val="28"/>
          <w:szCs w:val="28"/>
        </w:rPr>
        <w:t xml:space="preserve"> обучающихся с ОВЗ</w:t>
      </w:r>
      <w:r w:rsidRPr="007569B8">
        <w:rPr>
          <w:sz w:val="28"/>
          <w:szCs w:val="28"/>
        </w:rPr>
        <w:t xml:space="preserve"> информационно­методические условия реализации </w:t>
      </w:r>
      <w:r w:rsidR="002118B8">
        <w:rPr>
          <w:sz w:val="28"/>
          <w:szCs w:val="28"/>
        </w:rPr>
        <w:t>А</w:t>
      </w:r>
      <w:r w:rsidRPr="007569B8">
        <w:rPr>
          <w:sz w:val="28"/>
          <w:szCs w:val="28"/>
        </w:rPr>
        <w:t>ООП НОО</w:t>
      </w:r>
      <w:r w:rsidR="00BF34F5">
        <w:rPr>
          <w:sz w:val="28"/>
          <w:szCs w:val="28"/>
        </w:rPr>
        <w:t xml:space="preserve"> для</w:t>
      </w:r>
      <w:r w:rsidRPr="007569B8">
        <w:rPr>
          <w:sz w:val="28"/>
          <w:szCs w:val="28"/>
        </w:rPr>
        <w:t xml:space="preserve"> </w:t>
      </w:r>
      <w:r w:rsidR="002118B8">
        <w:rPr>
          <w:sz w:val="28"/>
          <w:szCs w:val="28"/>
        </w:rPr>
        <w:t>обучающихся с ЗПР</w:t>
      </w:r>
      <w:r w:rsidR="002118B8" w:rsidRPr="007569B8">
        <w:rPr>
          <w:sz w:val="28"/>
          <w:szCs w:val="28"/>
        </w:rPr>
        <w:t xml:space="preserve"> </w:t>
      </w:r>
      <w:r w:rsidRPr="007569B8">
        <w:rPr>
          <w:sz w:val="28"/>
          <w:szCs w:val="28"/>
        </w:rPr>
        <w:t>обеспечиваются современной информационно­образовательной средой.</w:t>
      </w:r>
    </w:p>
    <w:p w:rsidR="007569B8" w:rsidRPr="007569B8" w:rsidRDefault="007569B8" w:rsidP="007569B8">
      <w:pPr>
        <w:ind w:firstLine="709"/>
        <w:rPr>
          <w:sz w:val="28"/>
          <w:szCs w:val="28"/>
        </w:rPr>
      </w:pPr>
      <w:r w:rsidRPr="007569B8">
        <w:rPr>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569B8" w:rsidRPr="007569B8" w:rsidRDefault="007569B8" w:rsidP="007569B8">
      <w:pPr>
        <w:ind w:firstLine="709"/>
        <w:rPr>
          <w:sz w:val="28"/>
          <w:szCs w:val="28"/>
        </w:rPr>
      </w:pPr>
      <w:r w:rsidRPr="007569B8">
        <w:rPr>
          <w:sz w:val="28"/>
          <w:szCs w:val="28"/>
        </w:rPr>
        <w:t>Основными элементами ИОС являются:</w:t>
      </w:r>
    </w:p>
    <w:p w:rsidR="007569B8" w:rsidRPr="007569B8" w:rsidRDefault="007569B8" w:rsidP="007569B8">
      <w:pPr>
        <w:ind w:firstLine="709"/>
        <w:rPr>
          <w:sz w:val="28"/>
          <w:szCs w:val="28"/>
        </w:rPr>
      </w:pPr>
      <w:r w:rsidRPr="007569B8">
        <w:rPr>
          <w:sz w:val="28"/>
          <w:szCs w:val="28"/>
        </w:rPr>
        <w:t>информационно­образовательные ресурсы в виде печатной продукции;</w:t>
      </w:r>
    </w:p>
    <w:p w:rsidR="007569B8" w:rsidRPr="007569B8" w:rsidRDefault="007569B8" w:rsidP="007569B8">
      <w:pPr>
        <w:ind w:firstLine="709"/>
        <w:rPr>
          <w:sz w:val="28"/>
          <w:szCs w:val="28"/>
        </w:rPr>
      </w:pPr>
      <w:r w:rsidRPr="007569B8">
        <w:rPr>
          <w:sz w:val="28"/>
          <w:szCs w:val="28"/>
        </w:rPr>
        <w:t>информационно­образовательные ресурсы на сменных оптических носителях;</w:t>
      </w:r>
    </w:p>
    <w:p w:rsidR="007569B8" w:rsidRPr="007569B8" w:rsidRDefault="007569B8" w:rsidP="007569B8">
      <w:pPr>
        <w:ind w:firstLine="709"/>
        <w:rPr>
          <w:sz w:val="28"/>
          <w:szCs w:val="28"/>
        </w:rPr>
      </w:pPr>
      <w:r w:rsidRPr="007569B8">
        <w:rPr>
          <w:sz w:val="28"/>
          <w:szCs w:val="28"/>
        </w:rPr>
        <w:t>информационно­образовательные ресурсы сети Интернет;</w:t>
      </w:r>
    </w:p>
    <w:p w:rsidR="007569B8" w:rsidRPr="007569B8" w:rsidRDefault="007569B8" w:rsidP="007569B8">
      <w:pPr>
        <w:ind w:firstLine="709"/>
        <w:rPr>
          <w:sz w:val="28"/>
          <w:szCs w:val="28"/>
        </w:rPr>
      </w:pPr>
      <w:r w:rsidRPr="007569B8">
        <w:rPr>
          <w:sz w:val="28"/>
          <w:szCs w:val="28"/>
        </w:rPr>
        <w:t>вычислительная и информационно­телекоммуникационная инфраструктура;</w:t>
      </w:r>
    </w:p>
    <w:p w:rsidR="007569B8" w:rsidRPr="007569B8" w:rsidRDefault="007569B8" w:rsidP="007569B8">
      <w:pPr>
        <w:ind w:firstLine="709"/>
        <w:rPr>
          <w:sz w:val="28"/>
          <w:szCs w:val="28"/>
        </w:rPr>
      </w:pPr>
      <w:r w:rsidRPr="007569B8">
        <w:rPr>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569B8" w:rsidRPr="00954BD9" w:rsidRDefault="007569B8" w:rsidP="007569B8">
      <w:pPr>
        <w:ind w:firstLine="709"/>
        <w:rPr>
          <w:b/>
          <w:sz w:val="28"/>
          <w:szCs w:val="28"/>
        </w:rPr>
      </w:pPr>
      <w:r w:rsidRPr="00954BD9">
        <w:rPr>
          <w:b/>
          <w:sz w:val="28"/>
          <w:szCs w:val="28"/>
        </w:rPr>
        <w:t>Необходимое для использования ИКТ оборудование отвечает современным требованиям и обеспечивает использование ИКТ:</w:t>
      </w:r>
    </w:p>
    <w:p w:rsidR="007569B8" w:rsidRPr="007569B8" w:rsidRDefault="007569B8" w:rsidP="007569B8">
      <w:pPr>
        <w:ind w:firstLine="709"/>
        <w:rPr>
          <w:sz w:val="28"/>
          <w:szCs w:val="28"/>
        </w:rPr>
      </w:pPr>
      <w:r w:rsidRPr="007569B8">
        <w:rPr>
          <w:sz w:val="28"/>
          <w:szCs w:val="28"/>
        </w:rPr>
        <w:t>в учебной деятельности;</w:t>
      </w:r>
    </w:p>
    <w:p w:rsidR="007569B8" w:rsidRPr="007569B8" w:rsidRDefault="007569B8" w:rsidP="007569B8">
      <w:pPr>
        <w:ind w:firstLine="709"/>
        <w:rPr>
          <w:sz w:val="28"/>
          <w:szCs w:val="28"/>
        </w:rPr>
      </w:pPr>
      <w:r w:rsidRPr="007569B8">
        <w:rPr>
          <w:sz w:val="28"/>
          <w:szCs w:val="28"/>
        </w:rPr>
        <w:t>во внеурочной деятельности;</w:t>
      </w:r>
    </w:p>
    <w:p w:rsidR="007569B8" w:rsidRPr="007569B8" w:rsidRDefault="007569B8" w:rsidP="007569B8">
      <w:pPr>
        <w:ind w:firstLine="709"/>
        <w:rPr>
          <w:sz w:val="28"/>
          <w:szCs w:val="28"/>
        </w:rPr>
      </w:pPr>
      <w:r w:rsidRPr="007569B8">
        <w:rPr>
          <w:sz w:val="28"/>
          <w:szCs w:val="28"/>
        </w:rPr>
        <w:t>в естественно­научной деятельности;</w:t>
      </w:r>
    </w:p>
    <w:p w:rsidR="007569B8" w:rsidRPr="007569B8" w:rsidRDefault="007569B8" w:rsidP="007569B8">
      <w:pPr>
        <w:ind w:firstLine="709"/>
        <w:rPr>
          <w:sz w:val="28"/>
          <w:szCs w:val="28"/>
        </w:rPr>
      </w:pPr>
      <w:r w:rsidRPr="007569B8">
        <w:rPr>
          <w:sz w:val="28"/>
          <w:szCs w:val="28"/>
        </w:rPr>
        <w:t>при измерении, контроле и оценке результатов образования;</w:t>
      </w:r>
    </w:p>
    <w:p w:rsidR="007569B8" w:rsidRPr="007569B8" w:rsidRDefault="007569B8" w:rsidP="007569B8">
      <w:pPr>
        <w:ind w:firstLine="709"/>
        <w:rPr>
          <w:sz w:val="28"/>
          <w:szCs w:val="28"/>
        </w:rPr>
      </w:pPr>
      <w:r w:rsidRPr="007569B8">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«СОШ №24» ПГО с другими организациями социальной сферы и органами управления.</w:t>
      </w:r>
    </w:p>
    <w:p w:rsidR="007569B8" w:rsidRPr="00954BD9" w:rsidRDefault="007569B8" w:rsidP="007569B8">
      <w:pPr>
        <w:ind w:firstLine="709"/>
        <w:rPr>
          <w:b/>
          <w:sz w:val="28"/>
          <w:szCs w:val="28"/>
        </w:rPr>
      </w:pPr>
      <w:r w:rsidRPr="00954BD9">
        <w:rPr>
          <w:b/>
          <w:sz w:val="28"/>
          <w:szCs w:val="28"/>
        </w:rPr>
        <w:t>Учебно­методическое и информационное оснащение образовательной деятельности обеспечивает возможность:</w:t>
      </w:r>
    </w:p>
    <w:p w:rsidR="007569B8" w:rsidRPr="007569B8" w:rsidRDefault="007569B8" w:rsidP="007569B8">
      <w:pPr>
        <w:ind w:firstLine="709"/>
        <w:rPr>
          <w:sz w:val="28"/>
          <w:szCs w:val="28"/>
        </w:rPr>
      </w:pPr>
      <w:r w:rsidRPr="007569B8">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569B8" w:rsidRPr="007569B8" w:rsidRDefault="007569B8" w:rsidP="007569B8">
      <w:pPr>
        <w:ind w:firstLine="709"/>
        <w:rPr>
          <w:sz w:val="28"/>
          <w:szCs w:val="28"/>
        </w:rPr>
      </w:pPr>
      <w:r w:rsidRPr="007569B8">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569B8" w:rsidRPr="007569B8" w:rsidRDefault="007569B8" w:rsidP="007569B8">
      <w:pPr>
        <w:ind w:firstLine="709"/>
        <w:rPr>
          <w:sz w:val="28"/>
          <w:szCs w:val="28"/>
        </w:rPr>
      </w:pPr>
      <w:r w:rsidRPr="007569B8">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7569B8" w:rsidRPr="007569B8" w:rsidRDefault="007569B8" w:rsidP="007569B8">
      <w:pPr>
        <w:ind w:firstLine="709"/>
        <w:rPr>
          <w:sz w:val="28"/>
          <w:szCs w:val="28"/>
        </w:rPr>
      </w:pPr>
      <w:r w:rsidRPr="007569B8">
        <w:rPr>
          <w:sz w:val="28"/>
          <w:szCs w:val="28"/>
        </w:rPr>
        <w:t>создания и использования диаграмм различных видов, специализированных географических (в ГИС) и исторических карт;</w:t>
      </w:r>
    </w:p>
    <w:p w:rsidR="007569B8" w:rsidRPr="007569B8" w:rsidRDefault="007569B8" w:rsidP="007569B8">
      <w:pPr>
        <w:ind w:firstLine="709"/>
        <w:rPr>
          <w:sz w:val="28"/>
          <w:szCs w:val="28"/>
        </w:rPr>
      </w:pPr>
      <w:r w:rsidRPr="007569B8">
        <w:rPr>
          <w:sz w:val="28"/>
          <w:szCs w:val="28"/>
        </w:rPr>
        <w:t>создания виртуальных геометрических объектов, графических сообщений с проведением рукой произвольных линий;</w:t>
      </w:r>
    </w:p>
    <w:p w:rsidR="007569B8" w:rsidRPr="007569B8" w:rsidRDefault="007569B8" w:rsidP="007569B8">
      <w:pPr>
        <w:ind w:firstLine="709"/>
        <w:rPr>
          <w:sz w:val="28"/>
          <w:szCs w:val="28"/>
        </w:rPr>
      </w:pPr>
      <w:r w:rsidRPr="007569B8">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569B8" w:rsidRPr="007569B8" w:rsidRDefault="007569B8" w:rsidP="007569B8">
      <w:pPr>
        <w:ind w:firstLine="709"/>
        <w:rPr>
          <w:sz w:val="28"/>
          <w:szCs w:val="28"/>
        </w:rPr>
      </w:pPr>
      <w:r w:rsidRPr="007569B8">
        <w:rPr>
          <w:sz w:val="28"/>
          <w:szCs w:val="28"/>
        </w:rPr>
        <w:t>выступления с аудио­, видео­ и графическим экранным сопровождением;</w:t>
      </w:r>
    </w:p>
    <w:p w:rsidR="007569B8" w:rsidRPr="007569B8" w:rsidRDefault="007569B8" w:rsidP="007569B8">
      <w:pPr>
        <w:ind w:firstLine="709"/>
        <w:rPr>
          <w:sz w:val="28"/>
          <w:szCs w:val="28"/>
        </w:rPr>
      </w:pPr>
      <w:r w:rsidRPr="007569B8">
        <w:rPr>
          <w:sz w:val="28"/>
          <w:szCs w:val="28"/>
        </w:rPr>
        <w:t>вывода информации на бумагу и т. п. и в трехмерную материальную среду (печать);</w:t>
      </w:r>
    </w:p>
    <w:p w:rsidR="007569B8" w:rsidRPr="007569B8" w:rsidRDefault="007569B8" w:rsidP="007569B8">
      <w:pPr>
        <w:ind w:firstLine="709"/>
        <w:rPr>
          <w:sz w:val="28"/>
          <w:szCs w:val="28"/>
        </w:rPr>
      </w:pPr>
      <w:r w:rsidRPr="007569B8">
        <w:rPr>
          <w:sz w:val="28"/>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7569B8" w:rsidRPr="007569B8" w:rsidRDefault="007569B8" w:rsidP="007569B8">
      <w:pPr>
        <w:ind w:firstLine="709"/>
        <w:rPr>
          <w:sz w:val="28"/>
          <w:szCs w:val="28"/>
        </w:rPr>
      </w:pPr>
      <w:r w:rsidRPr="007569B8">
        <w:rPr>
          <w:sz w:val="28"/>
          <w:szCs w:val="28"/>
        </w:rPr>
        <w:t>поиска и получения информации;</w:t>
      </w:r>
    </w:p>
    <w:p w:rsidR="007569B8" w:rsidRPr="007569B8" w:rsidRDefault="007569B8" w:rsidP="007569B8">
      <w:pPr>
        <w:ind w:firstLine="709"/>
        <w:rPr>
          <w:sz w:val="28"/>
          <w:szCs w:val="28"/>
        </w:rPr>
      </w:pPr>
      <w:r w:rsidRPr="007569B8">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569B8" w:rsidRPr="007569B8" w:rsidRDefault="007569B8" w:rsidP="007569B8">
      <w:pPr>
        <w:ind w:firstLine="709"/>
        <w:rPr>
          <w:sz w:val="28"/>
          <w:szCs w:val="28"/>
        </w:rPr>
      </w:pPr>
      <w:r w:rsidRPr="007569B8">
        <w:rPr>
          <w:sz w:val="28"/>
          <w:szCs w:val="28"/>
        </w:rPr>
        <w:t>вещания (подкастинга), использования аудио-, видео­ устройств для учебной деятельности на уроке и вне урока;</w:t>
      </w:r>
    </w:p>
    <w:p w:rsidR="007569B8" w:rsidRPr="007569B8" w:rsidRDefault="007569B8" w:rsidP="007569B8">
      <w:pPr>
        <w:ind w:firstLine="709"/>
        <w:rPr>
          <w:sz w:val="28"/>
          <w:szCs w:val="28"/>
        </w:rPr>
      </w:pPr>
      <w:r w:rsidRPr="007569B8">
        <w:rPr>
          <w:sz w:val="28"/>
          <w:szCs w:val="28"/>
        </w:rPr>
        <w:t>общения в Интернете, взаимодействия в социальных группах и сетях, участия в форумах, групповой работы над сообщениями (вики);</w:t>
      </w:r>
    </w:p>
    <w:p w:rsidR="007569B8" w:rsidRPr="007569B8" w:rsidRDefault="007569B8" w:rsidP="007569B8">
      <w:pPr>
        <w:ind w:firstLine="709"/>
        <w:rPr>
          <w:sz w:val="28"/>
          <w:szCs w:val="28"/>
        </w:rPr>
      </w:pPr>
      <w:r w:rsidRPr="007569B8">
        <w:rPr>
          <w:sz w:val="28"/>
          <w:szCs w:val="28"/>
        </w:rPr>
        <w:t>создания, заполнения и анализа баз данных, в том числе определителей; их наглядного представления;</w:t>
      </w:r>
    </w:p>
    <w:p w:rsidR="007569B8" w:rsidRPr="007569B8" w:rsidRDefault="007569B8" w:rsidP="007569B8">
      <w:pPr>
        <w:ind w:firstLine="709"/>
        <w:rPr>
          <w:sz w:val="28"/>
          <w:szCs w:val="28"/>
        </w:rPr>
      </w:pPr>
      <w:r w:rsidRPr="007569B8">
        <w:rPr>
          <w:sz w:val="28"/>
          <w:szCs w:val="28"/>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569B8" w:rsidRPr="007569B8" w:rsidRDefault="007569B8" w:rsidP="007569B8">
      <w:pPr>
        <w:ind w:firstLine="709"/>
        <w:rPr>
          <w:sz w:val="28"/>
          <w:szCs w:val="28"/>
        </w:rPr>
      </w:pPr>
      <w:r w:rsidRPr="007569B8">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569B8" w:rsidRPr="007569B8" w:rsidRDefault="007569B8" w:rsidP="007569B8">
      <w:pPr>
        <w:ind w:firstLine="709"/>
        <w:rPr>
          <w:sz w:val="28"/>
          <w:szCs w:val="28"/>
        </w:rPr>
      </w:pPr>
      <w:r w:rsidRPr="007569B8">
        <w:rPr>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569B8" w:rsidRPr="007569B8" w:rsidRDefault="007569B8" w:rsidP="007569B8">
      <w:pPr>
        <w:ind w:firstLine="709"/>
        <w:rPr>
          <w:sz w:val="28"/>
          <w:szCs w:val="28"/>
        </w:rPr>
      </w:pPr>
      <w:r w:rsidRPr="007569B8">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569B8" w:rsidRPr="007569B8" w:rsidRDefault="007569B8" w:rsidP="007569B8">
      <w:pPr>
        <w:ind w:firstLine="709"/>
        <w:rPr>
          <w:sz w:val="28"/>
          <w:szCs w:val="28"/>
        </w:rPr>
      </w:pPr>
      <w:r w:rsidRPr="007569B8">
        <w:rPr>
          <w:sz w:val="28"/>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569B8" w:rsidRPr="007569B8" w:rsidRDefault="007569B8" w:rsidP="007569B8">
      <w:pPr>
        <w:ind w:firstLine="709"/>
        <w:rPr>
          <w:sz w:val="28"/>
          <w:szCs w:val="28"/>
        </w:rPr>
      </w:pPr>
      <w:r w:rsidRPr="007569B8">
        <w:rPr>
          <w:sz w:val="28"/>
          <w:szCs w:val="28"/>
        </w:rPr>
        <w:t>занятий по изучению правил дорожного движения с использованием игр, оборудования, а также компьютерных тренажеров;</w:t>
      </w:r>
    </w:p>
    <w:p w:rsidR="007569B8" w:rsidRPr="007569B8" w:rsidRDefault="007569B8" w:rsidP="007569B8">
      <w:pPr>
        <w:ind w:firstLine="709"/>
        <w:rPr>
          <w:sz w:val="28"/>
          <w:szCs w:val="28"/>
        </w:rPr>
      </w:pPr>
      <w:r w:rsidRPr="007569B8">
        <w:rPr>
          <w:sz w:val="28"/>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7569B8" w:rsidRPr="007569B8" w:rsidRDefault="007569B8" w:rsidP="007569B8">
      <w:pPr>
        <w:ind w:firstLine="709"/>
        <w:rPr>
          <w:sz w:val="28"/>
          <w:szCs w:val="28"/>
        </w:rPr>
      </w:pPr>
      <w:r w:rsidRPr="007569B8">
        <w:rPr>
          <w:sz w:val="28"/>
          <w:szCs w:val="28"/>
        </w:rPr>
        <w:t>проектирования и организации индивидуальной и групповой деятельности, организации своего времени с использованием ИКТ;</w:t>
      </w:r>
    </w:p>
    <w:p w:rsidR="007569B8" w:rsidRPr="007569B8" w:rsidRDefault="007569B8" w:rsidP="007569B8">
      <w:pPr>
        <w:ind w:firstLine="709"/>
        <w:rPr>
          <w:sz w:val="28"/>
          <w:szCs w:val="28"/>
        </w:rPr>
      </w:pPr>
      <w:r w:rsidRPr="007569B8">
        <w:rPr>
          <w:sz w:val="28"/>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rsidR="007569B8" w:rsidRPr="007569B8" w:rsidRDefault="007569B8" w:rsidP="007569B8">
      <w:pPr>
        <w:ind w:firstLine="709"/>
        <w:rPr>
          <w:sz w:val="28"/>
          <w:szCs w:val="28"/>
        </w:rPr>
      </w:pPr>
      <w:r w:rsidRPr="007569B8">
        <w:rPr>
          <w:sz w:val="28"/>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569B8" w:rsidRPr="007569B8" w:rsidRDefault="007569B8" w:rsidP="007569B8">
      <w:pPr>
        <w:ind w:firstLine="709"/>
        <w:rPr>
          <w:sz w:val="28"/>
          <w:szCs w:val="28"/>
        </w:rPr>
      </w:pPr>
      <w:r w:rsidRPr="007569B8">
        <w:rPr>
          <w:sz w:val="28"/>
          <w:szCs w:val="28"/>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569B8" w:rsidRPr="007569B8" w:rsidRDefault="007569B8" w:rsidP="007569B8">
      <w:pPr>
        <w:ind w:firstLine="709"/>
        <w:rPr>
          <w:sz w:val="28"/>
          <w:szCs w:val="28"/>
        </w:rPr>
      </w:pPr>
      <w:r w:rsidRPr="007569B8">
        <w:rPr>
          <w:sz w:val="28"/>
          <w:szCs w:val="28"/>
        </w:rPr>
        <w:t>выпуска школьных печатных изданий, работы школьного телевидения.</w:t>
      </w:r>
    </w:p>
    <w:p w:rsidR="007569B8" w:rsidRPr="007569B8" w:rsidRDefault="007569B8" w:rsidP="007569B8">
      <w:pPr>
        <w:ind w:firstLine="709"/>
        <w:rPr>
          <w:sz w:val="28"/>
          <w:szCs w:val="28"/>
        </w:rPr>
      </w:pPr>
      <w:r w:rsidRPr="007569B8">
        <w:rPr>
          <w:sz w:val="28"/>
          <w:szCs w:val="28"/>
        </w:rPr>
        <w:t>Все указанные виды деятельности обеспечиваются расходными материалами.</w:t>
      </w:r>
    </w:p>
    <w:p w:rsidR="007569B8" w:rsidRPr="007569B8" w:rsidRDefault="007569B8" w:rsidP="007569B8">
      <w:pPr>
        <w:ind w:firstLine="709"/>
        <w:rPr>
          <w:sz w:val="28"/>
          <w:szCs w:val="28"/>
        </w:rPr>
      </w:pPr>
      <w:r w:rsidRPr="007569B8">
        <w:rPr>
          <w:sz w:val="28"/>
          <w:szCs w:val="28"/>
        </w:rPr>
        <w:t>В МБОУ «СОШ №24» ПГО создана информационно­образовательная среда, соответствующая требованиям ФГОС НОО</w:t>
      </w:r>
      <w:r w:rsidR="002118B8">
        <w:rPr>
          <w:sz w:val="28"/>
          <w:szCs w:val="28"/>
        </w:rPr>
        <w:t xml:space="preserve"> обучающихся с ОВЗ</w:t>
      </w:r>
      <w:r w:rsidRPr="007569B8">
        <w:rPr>
          <w:sz w:val="28"/>
          <w:szCs w:val="28"/>
        </w:rPr>
        <w:t xml:space="preserve"> (информация размещена на официальном сайте в разделе «Документы» </w:t>
      </w:r>
      <w:hyperlink r:id="rId18" w:history="1">
        <w:r w:rsidRPr="007569B8">
          <w:rPr>
            <w:sz w:val="28"/>
            <w:szCs w:val="28"/>
          </w:rPr>
          <w:t>https://школа24.партизанск-обр.рф/wp-content/uploads/2024/04/otchet-o-samoobsledovanii-shkoly-za-2023-god.docx</w:t>
        </w:r>
      </w:hyperlink>
    </w:p>
    <w:p w:rsidR="007569B8" w:rsidRPr="007569B8" w:rsidRDefault="007569B8" w:rsidP="007569B8">
      <w:pPr>
        <w:ind w:firstLine="709"/>
        <w:rPr>
          <w:sz w:val="28"/>
          <w:szCs w:val="28"/>
        </w:rPr>
      </w:pPr>
      <w:r w:rsidRPr="007569B8">
        <w:rPr>
          <w:sz w:val="28"/>
          <w:szCs w:val="28"/>
        </w:rPr>
        <w:t xml:space="preserve">Учебно-методическое и информационное обеспечение реализации </w:t>
      </w:r>
      <w:r w:rsidR="002118B8">
        <w:rPr>
          <w:sz w:val="28"/>
          <w:szCs w:val="28"/>
        </w:rPr>
        <w:t>А</w:t>
      </w:r>
      <w:r w:rsidRPr="007569B8">
        <w:rPr>
          <w:sz w:val="28"/>
          <w:szCs w:val="28"/>
        </w:rPr>
        <w:t>ООП НОО</w:t>
      </w:r>
      <w:r w:rsidR="002118B8" w:rsidRPr="002118B8">
        <w:rPr>
          <w:sz w:val="28"/>
          <w:szCs w:val="28"/>
        </w:rPr>
        <w:t xml:space="preserve"> </w:t>
      </w:r>
      <w:r w:rsidR="002118B8">
        <w:rPr>
          <w:sz w:val="28"/>
          <w:szCs w:val="28"/>
        </w:rPr>
        <w:t>обучающихся с ЗПР</w:t>
      </w:r>
      <w:r w:rsidRPr="007569B8">
        <w:rPr>
          <w:sz w:val="28"/>
          <w:szCs w:val="28"/>
        </w:rPr>
        <w:t xml:space="preserve">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w:t>
      </w:r>
      <w:r w:rsidR="002118B8">
        <w:rPr>
          <w:sz w:val="28"/>
          <w:szCs w:val="28"/>
        </w:rPr>
        <w:t>А</w:t>
      </w:r>
      <w:r w:rsidRPr="007569B8">
        <w:rPr>
          <w:sz w:val="28"/>
          <w:szCs w:val="28"/>
        </w:rPr>
        <w:t>ООП НОО</w:t>
      </w:r>
      <w:r w:rsidR="002118B8" w:rsidRPr="002118B8">
        <w:rPr>
          <w:sz w:val="28"/>
          <w:szCs w:val="28"/>
        </w:rPr>
        <w:t xml:space="preserve"> </w:t>
      </w:r>
      <w:r w:rsidR="002118B8">
        <w:rPr>
          <w:sz w:val="28"/>
          <w:szCs w:val="28"/>
        </w:rPr>
        <w:t>обучающихся с ЗПР</w:t>
      </w:r>
      <w:r w:rsidRPr="007569B8">
        <w:rPr>
          <w:sz w:val="28"/>
          <w:szCs w:val="28"/>
        </w:rPr>
        <w:t>, планируемыми результатами, организацией образовательной деятельности и условиями его осуществления.</w:t>
      </w:r>
    </w:p>
    <w:p w:rsidR="007569B8" w:rsidRPr="002118B8" w:rsidRDefault="007569B8" w:rsidP="007569B8">
      <w:pPr>
        <w:ind w:firstLine="709"/>
        <w:rPr>
          <w:b/>
          <w:sz w:val="28"/>
          <w:szCs w:val="28"/>
        </w:rPr>
      </w:pPr>
      <w:r w:rsidRPr="002118B8">
        <w:rPr>
          <w:b/>
          <w:sz w:val="28"/>
          <w:szCs w:val="28"/>
        </w:rPr>
        <w:t>Требования к учебно-методическому обеспечению образовательной деятельности включают:</w:t>
      </w:r>
    </w:p>
    <w:p w:rsidR="007569B8" w:rsidRPr="007569B8" w:rsidRDefault="007569B8" w:rsidP="007569B8">
      <w:pPr>
        <w:ind w:firstLine="709"/>
        <w:rPr>
          <w:sz w:val="28"/>
          <w:szCs w:val="28"/>
        </w:rPr>
      </w:pPr>
      <w:r w:rsidRPr="007569B8">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МБОУ «СОШ №24» ПГО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w:t>
      </w:r>
      <w:r w:rsidR="002118B8">
        <w:rPr>
          <w:sz w:val="28"/>
          <w:szCs w:val="28"/>
        </w:rPr>
        <w:t>А</w:t>
      </w:r>
      <w:r w:rsidRPr="007569B8">
        <w:rPr>
          <w:sz w:val="28"/>
          <w:szCs w:val="28"/>
        </w:rPr>
        <w:t xml:space="preserve">ООП НОО </w:t>
      </w:r>
      <w:r w:rsidR="00BF34F5">
        <w:rPr>
          <w:sz w:val="28"/>
          <w:szCs w:val="28"/>
        </w:rPr>
        <w:t>для обучающихся с ЗПР</w:t>
      </w:r>
      <w:r w:rsidR="00BF34F5" w:rsidRPr="007569B8">
        <w:rPr>
          <w:sz w:val="28"/>
          <w:szCs w:val="28"/>
        </w:rPr>
        <w:t xml:space="preserve"> </w:t>
      </w:r>
      <w:r w:rsidRPr="007569B8">
        <w:rPr>
          <w:sz w:val="28"/>
          <w:szCs w:val="28"/>
        </w:rPr>
        <w:t>на русском языке.</w:t>
      </w:r>
    </w:p>
    <w:p w:rsidR="007569B8" w:rsidRPr="007569B8" w:rsidRDefault="007569B8" w:rsidP="007569B8">
      <w:pPr>
        <w:ind w:firstLine="709"/>
        <w:rPr>
          <w:sz w:val="28"/>
          <w:szCs w:val="28"/>
        </w:rPr>
      </w:pPr>
      <w:r w:rsidRPr="007569B8">
        <w:rPr>
          <w:sz w:val="28"/>
          <w:szCs w:val="28"/>
        </w:rPr>
        <w:t>МБОУ «СОШ №24» ПГО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МБОУ «СОШ №24» ПГО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 - библиографические и периодические издания, сопровождающие реализацию основной образовательной программы начального общего образования.</w:t>
      </w:r>
    </w:p>
    <w:p w:rsidR="007569B8" w:rsidRPr="002118B8" w:rsidRDefault="007569B8" w:rsidP="007569B8">
      <w:pPr>
        <w:ind w:firstLine="709"/>
        <w:rPr>
          <w:b/>
          <w:sz w:val="28"/>
          <w:szCs w:val="28"/>
        </w:rPr>
      </w:pPr>
      <w:r w:rsidRPr="002118B8">
        <w:rPr>
          <w:b/>
          <w:sz w:val="28"/>
          <w:szCs w:val="28"/>
        </w:rPr>
        <w:t>Механизмы достижения целевых ориентиров в системе условий</w:t>
      </w:r>
    </w:p>
    <w:p w:rsidR="007569B8" w:rsidRPr="007569B8" w:rsidRDefault="007569B8" w:rsidP="007569B8">
      <w:pPr>
        <w:ind w:firstLine="709"/>
        <w:rPr>
          <w:sz w:val="28"/>
          <w:szCs w:val="28"/>
        </w:rPr>
      </w:pPr>
      <w:r w:rsidRPr="007569B8">
        <w:rPr>
          <w:sz w:val="28"/>
          <w:szCs w:val="28"/>
        </w:rPr>
        <w:t xml:space="preserve">Интегративным результатом выполнения требований к условиям реализации </w:t>
      </w:r>
      <w:r w:rsidR="002118B8">
        <w:rPr>
          <w:sz w:val="28"/>
          <w:szCs w:val="28"/>
        </w:rPr>
        <w:t>А</w:t>
      </w:r>
      <w:r w:rsidRPr="007569B8">
        <w:rPr>
          <w:sz w:val="28"/>
          <w:szCs w:val="28"/>
        </w:rPr>
        <w:t>ООП НОО</w:t>
      </w:r>
      <w:r w:rsidR="002118B8">
        <w:rPr>
          <w:sz w:val="28"/>
          <w:szCs w:val="28"/>
        </w:rPr>
        <w:t xml:space="preserve"> </w:t>
      </w:r>
      <w:r w:rsidR="00BF34F5">
        <w:rPr>
          <w:sz w:val="28"/>
          <w:szCs w:val="28"/>
        </w:rPr>
        <w:t xml:space="preserve">для </w:t>
      </w:r>
      <w:r w:rsidR="002118B8">
        <w:rPr>
          <w:sz w:val="28"/>
          <w:szCs w:val="28"/>
        </w:rPr>
        <w:t>обучающихся с ЗПР</w:t>
      </w:r>
      <w:r w:rsidR="002118B8" w:rsidRPr="007569B8">
        <w:rPr>
          <w:sz w:val="28"/>
          <w:szCs w:val="28"/>
        </w:rPr>
        <w:t xml:space="preserve"> </w:t>
      </w:r>
      <w:r w:rsidRPr="007569B8">
        <w:rPr>
          <w:sz w:val="28"/>
          <w:szCs w:val="28"/>
        </w:rPr>
        <w:t>МБОУ «СОШ №24» ПГО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569B8" w:rsidRPr="002118B8" w:rsidRDefault="007569B8" w:rsidP="007569B8">
      <w:pPr>
        <w:ind w:firstLine="709"/>
        <w:rPr>
          <w:b/>
          <w:sz w:val="28"/>
          <w:szCs w:val="28"/>
        </w:rPr>
      </w:pPr>
      <w:r w:rsidRPr="002118B8">
        <w:rPr>
          <w:b/>
          <w:sz w:val="28"/>
          <w:szCs w:val="28"/>
        </w:rPr>
        <w:t xml:space="preserve">Созданные в МБОУ «СОШ №24» ПГО, реализующей </w:t>
      </w:r>
      <w:r w:rsidR="002118B8" w:rsidRPr="002118B8">
        <w:rPr>
          <w:b/>
          <w:sz w:val="28"/>
          <w:szCs w:val="28"/>
        </w:rPr>
        <w:t>А</w:t>
      </w:r>
      <w:r w:rsidRPr="002118B8">
        <w:rPr>
          <w:b/>
          <w:sz w:val="28"/>
          <w:szCs w:val="28"/>
        </w:rPr>
        <w:t>ООП НОО</w:t>
      </w:r>
      <w:r w:rsidR="002118B8" w:rsidRPr="002118B8">
        <w:rPr>
          <w:b/>
          <w:sz w:val="28"/>
          <w:szCs w:val="28"/>
        </w:rPr>
        <w:t xml:space="preserve"> обучающихся с ЗПР</w:t>
      </w:r>
      <w:r w:rsidRPr="002118B8">
        <w:rPr>
          <w:b/>
          <w:sz w:val="28"/>
          <w:szCs w:val="28"/>
        </w:rPr>
        <w:t>, условия должны:</w:t>
      </w:r>
    </w:p>
    <w:p w:rsidR="007569B8" w:rsidRPr="007569B8" w:rsidRDefault="007569B8" w:rsidP="007569B8">
      <w:pPr>
        <w:ind w:firstLine="709"/>
        <w:rPr>
          <w:sz w:val="28"/>
          <w:szCs w:val="28"/>
        </w:rPr>
      </w:pPr>
      <w:r w:rsidRPr="007569B8">
        <w:rPr>
          <w:sz w:val="28"/>
          <w:szCs w:val="28"/>
        </w:rPr>
        <w:t>соответствовать требованиям ФГОС</w:t>
      </w:r>
      <w:r w:rsidR="00BF34F5">
        <w:rPr>
          <w:sz w:val="28"/>
          <w:szCs w:val="28"/>
        </w:rPr>
        <w:t xml:space="preserve"> НОО обучающихся ОВЗ</w:t>
      </w:r>
      <w:r w:rsidRPr="007569B8">
        <w:rPr>
          <w:sz w:val="28"/>
          <w:szCs w:val="28"/>
        </w:rPr>
        <w:t>;</w:t>
      </w:r>
    </w:p>
    <w:p w:rsidR="007569B8" w:rsidRPr="007569B8" w:rsidRDefault="007569B8" w:rsidP="007569B8">
      <w:pPr>
        <w:ind w:firstLine="709"/>
        <w:rPr>
          <w:sz w:val="28"/>
          <w:szCs w:val="28"/>
        </w:rPr>
      </w:pPr>
      <w:r w:rsidRPr="007569B8">
        <w:rPr>
          <w:sz w:val="28"/>
          <w:szCs w:val="28"/>
        </w:rPr>
        <w:t>гарантировать сохранность и укрепление физического, психологического и социального здоровья обучающихся;</w:t>
      </w:r>
    </w:p>
    <w:p w:rsidR="007569B8" w:rsidRPr="007569B8" w:rsidRDefault="007569B8" w:rsidP="007569B8">
      <w:pPr>
        <w:ind w:firstLine="709"/>
        <w:rPr>
          <w:sz w:val="28"/>
          <w:szCs w:val="28"/>
        </w:rPr>
      </w:pPr>
      <w:r w:rsidRPr="007569B8">
        <w:rPr>
          <w:sz w:val="28"/>
          <w:szCs w:val="28"/>
        </w:rPr>
        <w:t xml:space="preserve">обеспечивать реализацию </w:t>
      </w:r>
      <w:r w:rsidR="002118B8">
        <w:rPr>
          <w:sz w:val="28"/>
          <w:szCs w:val="28"/>
        </w:rPr>
        <w:t>А</w:t>
      </w:r>
      <w:r w:rsidRPr="007569B8">
        <w:rPr>
          <w:sz w:val="28"/>
          <w:szCs w:val="28"/>
        </w:rPr>
        <w:t>ООП НОО</w:t>
      </w:r>
      <w:r w:rsidR="002118B8" w:rsidRPr="002118B8">
        <w:rPr>
          <w:sz w:val="28"/>
          <w:szCs w:val="28"/>
        </w:rPr>
        <w:t xml:space="preserve"> </w:t>
      </w:r>
      <w:r w:rsidR="00BF34F5">
        <w:rPr>
          <w:sz w:val="28"/>
          <w:szCs w:val="28"/>
        </w:rPr>
        <w:t xml:space="preserve">для </w:t>
      </w:r>
      <w:r w:rsidR="002118B8">
        <w:rPr>
          <w:sz w:val="28"/>
          <w:szCs w:val="28"/>
        </w:rPr>
        <w:t>обучающихся с ЗПР</w:t>
      </w:r>
      <w:r w:rsidRPr="007569B8">
        <w:rPr>
          <w:sz w:val="28"/>
          <w:szCs w:val="28"/>
        </w:rPr>
        <w:t xml:space="preserve"> и достижение планируемых результатов ее освоения;</w:t>
      </w:r>
    </w:p>
    <w:p w:rsidR="007569B8" w:rsidRPr="007569B8" w:rsidRDefault="007569B8" w:rsidP="007569B8">
      <w:pPr>
        <w:ind w:firstLine="709"/>
        <w:rPr>
          <w:sz w:val="28"/>
          <w:szCs w:val="28"/>
        </w:rPr>
      </w:pPr>
      <w:r w:rsidRPr="007569B8">
        <w:rPr>
          <w:sz w:val="28"/>
          <w:szCs w:val="28"/>
        </w:rPr>
        <w:t>учитывать особенности МБОУ «СОШ №24» ПГО, его организационную структуру, запросы участников образовательной деятельности;</w:t>
      </w:r>
    </w:p>
    <w:p w:rsidR="007569B8" w:rsidRPr="007569B8" w:rsidRDefault="007569B8" w:rsidP="007569B8">
      <w:pPr>
        <w:ind w:firstLine="709"/>
        <w:rPr>
          <w:sz w:val="28"/>
          <w:szCs w:val="28"/>
        </w:rPr>
      </w:pPr>
      <w:r w:rsidRPr="007569B8">
        <w:rPr>
          <w:sz w:val="28"/>
          <w:szCs w:val="28"/>
        </w:rPr>
        <w:t>предоставлять возможность взаимодействия с социальными партнерами, использования ресурсов социума.</w:t>
      </w:r>
    </w:p>
    <w:p w:rsidR="007569B8" w:rsidRPr="002118B8" w:rsidRDefault="007569B8" w:rsidP="007569B8">
      <w:pPr>
        <w:ind w:firstLine="709"/>
        <w:rPr>
          <w:b/>
          <w:sz w:val="28"/>
          <w:szCs w:val="28"/>
        </w:rPr>
      </w:pPr>
      <w:r w:rsidRPr="002118B8">
        <w:rPr>
          <w:b/>
          <w:sz w:val="28"/>
          <w:szCs w:val="28"/>
        </w:rPr>
        <w:t xml:space="preserve">Описание системы условий реализации </w:t>
      </w:r>
      <w:r w:rsidR="002118B8" w:rsidRPr="002118B8">
        <w:rPr>
          <w:b/>
          <w:sz w:val="28"/>
          <w:szCs w:val="28"/>
        </w:rPr>
        <w:t>А</w:t>
      </w:r>
      <w:r w:rsidRPr="002118B8">
        <w:rPr>
          <w:b/>
          <w:sz w:val="28"/>
          <w:szCs w:val="28"/>
        </w:rPr>
        <w:t>ООП НОО</w:t>
      </w:r>
      <w:r w:rsidR="002118B8" w:rsidRPr="002118B8">
        <w:rPr>
          <w:b/>
          <w:sz w:val="28"/>
          <w:szCs w:val="28"/>
        </w:rPr>
        <w:t xml:space="preserve"> </w:t>
      </w:r>
      <w:r w:rsidR="00BF34F5">
        <w:rPr>
          <w:b/>
          <w:sz w:val="28"/>
          <w:szCs w:val="28"/>
        </w:rPr>
        <w:t xml:space="preserve">для </w:t>
      </w:r>
      <w:r w:rsidR="002118B8" w:rsidRPr="002118B8">
        <w:rPr>
          <w:b/>
          <w:sz w:val="28"/>
          <w:szCs w:val="28"/>
        </w:rPr>
        <w:t>обучающихся с ЗПР</w:t>
      </w:r>
      <w:r w:rsidRPr="002118B8">
        <w:rPr>
          <w:b/>
          <w:sz w:val="28"/>
          <w:szCs w:val="28"/>
        </w:rPr>
        <w:t xml:space="preserve"> МБОУ «СОШ №24» ПГО базируется на результатах проведенной в ходе разработки программы комплексной аналитико­обобщающей и  прогностической работы, включающей:</w:t>
      </w:r>
    </w:p>
    <w:p w:rsidR="007569B8" w:rsidRPr="007569B8" w:rsidRDefault="007569B8" w:rsidP="007569B8">
      <w:pPr>
        <w:ind w:firstLine="709"/>
        <w:rPr>
          <w:sz w:val="28"/>
          <w:szCs w:val="28"/>
        </w:rPr>
      </w:pPr>
      <w:r w:rsidRPr="007569B8">
        <w:rPr>
          <w:sz w:val="28"/>
          <w:szCs w:val="28"/>
        </w:rPr>
        <w:t>анализ имеющихся в МБОУ «СОШ №24» ПГО условий и ресурсов реализации</w:t>
      </w:r>
      <w:r w:rsidR="002118B8">
        <w:rPr>
          <w:sz w:val="28"/>
          <w:szCs w:val="28"/>
        </w:rPr>
        <w:t xml:space="preserve"> адаптированной</w:t>
      </w:r>
      <w:r w:rsidRPr="007569B8">
        <w:rPr>
          <w:sz w:val="28"/>
          <w:szCs w:val="28"/>
        </w:rPr>
        <w:t xml:space="preserve">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установление степени их соответствия требованиям ФГОС, а также целям и задачам </w:t>
      </w:r>
      <w:r w:rsidR="002118B8">
        <w:rPr>
          <w:sz w:val="28"/>
          <w:szCs w:val="28"/>
        </w:rPr>
        <w:t xml:space="preserve">адаптированной </w:t>
      </w:r>
      <w:r w:rsidRPr="007569B8">
        <w:rPr>
          <w:sz w:val="28"/>
          <w:szCs w:val="28"/>
        </w:rPr>
        <w:t>основной образовательной программы МБОУ «СОШ №24» ПГО, сформированным с учетом потребностей всех участников образовательной деятельности;</w:t>
      </w:r>
    </w:p>
    <w:p w:rsidR="007569B8" w:rsidRPr="007569B8" w:rsidRDefault="007569B8" w:rsidP="007569B8">
      <w:pPr>
        <w:ind w:firstLine="709"/>
        <w:rPr>
          <w:sz w:val="28"/>
          <w:szCs w:val="28"/>
        </w:rPr>
      </w:pPr>
      <w:r w:rsidRPr="007569B8">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r w:rsidR="00BF34F5" w:rsidRPr="00BF34F5">
        <w:rPr>
          <w:sz w:val="28"/>
          <w:szCs w:val="28"/>
        </w:rPr>
        <w:t xml:space="preserve"> </w:t>
      </w:r>
      <w:r w:rsidR="00BF34F5">
        <w:rPr>
          <w:sz w:val="28"/>
          <w:szCs w:val="28"/>
        </w:rPr>
        <w:t>НОО обучающихся ОВЗ</w:t>
      </w:r>
      <w:r w:rsidRPr="007569B8">
        <w:rPr>
          <w:sz w:val="28"/>
          <w:szCs w:val="28"/>
        </w:rPr>
        <w:t>;</w:t>
      </w:r>
    </w:p>
    <w:p w:rsidR="007569B8" w:rsidRPr="007569B8" w:rsidRDefault="007569B8" w:rsidP="007569B8">
      <w:pPr>
        <w:ind w:firstLine="709"/>
        <w:rPr>
          <w:sz w:val="28"/>
          <w:szCs w:val="28"/>
        </w:rPr>
      </w:pPr>
      <w:r w:rsidRPr="007569B8">
        <w:rPr>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569B8" w:rsidRPr="007569B8" w:rsidRDefault="007569B8" w:rsidP="007569B8">
      <w:pPr>
        <w:ind w:firstLine="709"/>
        <w:rPr>
          <w:sz w:val="28"/>
          <w:szCs w:val="28"/>
        </w:rPr>
      </w:pPr>
      <w:r w:rsidRPr="007569B8">
        <w:rPr>
          <w:sz w:val="28"/>
          <w:szCs w:val="28"/>
        </w:rPr>
        <w:t>разработку сетевого графика (дорожной карты) создания необходимой системы условий;</w:t>
      </w:r>
    </w:p>
    <w:p w:rsidR="007569B8" w:rsidRPr="007569B8" w:rsidRDefault="007569B8" w:rsidP="007569B8">
      <w:pPr>
        <w:ind w:firstLine="709"/>
        <w:rPr>
          <w:sz w:val="28"/>
          <w:szCs w:val="28"/>
        </w:rPr>
      </w:pPr>
      <w:r w:rsidRPr="007569B8">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7569B8" w:rsidRDefault="007569B8"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Pr="00954BD9" w:rsidRDefault="00954BD9" w:rsidP="00954BD9">
      <w:pPr>
        <w:ind w:firstLine="709"/>
        <w:jc w:val="right"/>
        <w:rPr>
          <w:sz w:val="28"/>
          <w:szCs w:val="28"/>
        </w:rPr>
      </w:pPr>
      <w:r w:rsidRPr="00954BD9">
        <w:rPr>
          <w:sz w:val="28"/>
          <w:szCs w:val="28"/>
        </w:rPr>
        <w:t>Приложение 1</w:t>
      </w:r>
    </w:p>
    <w:p w:rsidR="00954BD9" w:rsidRPr="00954BD9" w:rsidRDefault="00954BD9" w:rsidP="00954BD9">
      <w:pPr>
        <w:ind w:firstLine="709"/>
        <w:rPr>
          <w:sz w:val="28"/>
          <w:szCs w:val="28"/>
        </w:rPr>
      </w:pPr>
    </w:p>
    <w:p w:rsidR="00954BD9" w:rsidRPr="00954BD9" w:rsidRDefault="00954BD9" w:rsidP="00954BD9">
      <w:pPr>
        <w:ind w:firstLine="709"/>
        <w:jc w:val="center"/>
        <w:rPr>
          <w:b/>
          <w:sz w:val="28"/>
          <w:szCs w:val="28"/>
        </w:rPr>
      </w:pPr>
      <w:r w:rsidRPr="00954BD9">
        <w:rPr>
          <w:b/>
          <w:sz w:val="28"/>
          <w:szCs w:val="28"/>
        </w:rPr>
        <w:t>Особенности оценивания предметных результатов обучающихся    по отдельным учебным предметам на уровне начального общего образования</w:t>
      </w:r>
    </w:p>
    <w:p w:rsidR="00954BD9" w:rsidRPr="00954BD9" w:rsidRDefault="00954BD9" w:rsidP="00954BD9">
      <w:pPr>
        <w:ind w:firstLine="709"/>
        <w:rPr>
          <w:sz w:val="28"/>
          <w:szCs w:val="28"/>
        </w:rPr>
      </w:pPr>
    </w:p>
    <w:p w:rsidR="00954BD9" w:rsidRPr="00954BD9" w:rsidRDefault="00954BD9" w:rsidP="00954BD9">
      <w:pPr>
        <w:ind w:firstLine="709"/>
        <w:rPr>
          <w:sz w:val="28"/>
          <w:szCs w:val="28"/>
        </w:rPr>
      </w:pPr>
      <w:r w:rsidRPr="00954BD9">
        <w:rPr>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954BD9" w:rsidRPr="00954BD9" w:rsidRDefault="00954BD9" w:rsidP="00954BD9">
      <w:pPr>
        <w:ind w:firstLine="709"/>
        <w:rPr>
          <w:sz w:val="28"/>
          <w:szCs w:val="28"/>
        </w:rPr>
      </w:pPr>
      <w:r w:rsidRPr="00954BD9">
        <w:rPr>
          <w:sz w:val="28"/>
          <w:szCs w:val="28"/>
        </w:rPr>
        <w:t>Система оценки позволяет проследить связи между оценкой процесса усвоения на разных его этапах, поэтому предполагает:</w:t>
      </w:r>
    </w:p>
    <w:p w:rsidR="00954BD9" w:rsidRPr="00954BD9" w:rsidRDefault="00954BD9" w:rsidP="00954BD9">
      <w:pPr>
        <w:ind w:firstLine="709"/>
        <w:rPr>
          <w:sz w:val="28"/>
          <w:szCs w:val="28"/>
        </w:rPr>
      </w:pPr>
      <w:r w:rsidRPr="00954BD9">
        <w:rPr>
          <w:sz w:val="28"/>
          <w:szCs w:val="28"/>
        </w:rPr>
        <w:t>стартовый (входной) контроль – проводится в начале учебного года (в 1 классах с целью определения уровня готовности к обучению, во 2-4 по результатам повторения);</w:t>
      </w:r>
    </w:p>
    <w:p w:rsidR="00954BD9" w:rsidRPr="00954BD9" w:rsidRDefault="00954BD9" w:rsidP="00954BD9">
      <w:pPr>
        <w:ind w:firstLine="709"/>
        <w:rPr>
          <w:sz w:val="28"/>
          <w:szCs w:val="28"/>
        </w:rPr>
      </w:pPr>
      <w:r w:rsidRPr="00954BD9">
        <w:rPr>
          <w:sz w:val="28"/>
          <w:szCs w:val="28"/>
        </w:rPr>
        <w:t>текущий (тематический) контроль – осуществляется в течение всего учебного года;</w:t>
      </w:r>
    </w:p>
    <w:p w:rsidR="00954BD9" w:rsidRPr="00954BD9" w:rsidRDefault="00954BD9" w:rsidP="00954BD9">
      <w:pPr>
        <w:ind w:firstLine="709"/>
        <w:rPr>
          <w:sz w:val="28"/>
          <w:szCs w:val="28"/>
        </w:rPr>
      </w:pPr>
      <w:r w:rsidRPr="00954BD9">
        <w:rPr>
          <w:sz w:val="28"/>
          <w:szCs w:val="28"/>
        </w:rPr>
        <w:t>промежуточная (годовая аттестация) – позволяет сделать выводы об уровне учебных достижений обучающихся, по результатам промежуточной аттестации принимается решение о переводе обучающегося в следующий класс;</w:t>
      </w:r>
    </w:p>
    <w:p w:rsidR="00954BD9" w:rsidRPr="00954BD9" w:rsidRDefault="00954BD9" w:rsidP="00954BD9">
      <w:pPr>
        <w:ind w:firstLine="709"/>
        <w:rPr>
          <w:sz w:val="28"/>
          <w:szCs w:val="28"/>
        </w:rPr>
      </w:pPr>
      <w:r w:rsidRPr="00954BD9">
        <w:rPr>
          <w:sz w:val="28"/>
          <w:szCs w:val="28"/>
        </w:rPr>
        <w:t>итоговый контроль (при выпуске из начальной школы) – позволяет определить сформированность у выпускников начальной школы опорной системы знаний и предметных действий, а также универсальных учебных действий, которые обеспечивают дальнейшее обучение в основной школе.</w:t>
      </w:r>
    </w:p>
    <w:p w:rsidR="00954BD9" w:rsidRPr="00954BD9" w:rsidRDefault="00954BD9" w:rsidP="00954BD9">
      <w:pPr>
        <w:ind w:firstLine="709"/>
        <w:rPr>
          <w:sz w:val="28"/>
          <w:szCs w:val="28"/>
        </w:rPr>
      </w:pPr>
      <w:r w:rsidRPr="00954BD9">
        <w:rPr>
          <w:sz w:val="28"/>
          <w:szCs w:val="28"/>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54BD9" w:rsidRPr="00954BD9" w:rsidRDefault="00954BD9" w:rsidP="00954BD9">
      <w:pPr>
        <w:ind w:firstLine="709"/>
        <w:rPr>
          <w:sz w:val="28"/>
          <w:szCs w:val="28"/>
        </w:rPr>
      </w:pPr>
      <w:r w:rsidRPr="00954BD9">
        <w:rPr>
          <w:sz w:val="28"/>
          <w:szCs w:val="28"/>
        </w:rPr>
        <w:t>Механизм оценки предметных достижений обучающихся</w:t>
      </w:r>
    </w:p>
    <w:p w:rsidR="00954BD9" w:rsidRPr="00954BD9" w:rsidRDefault="00954BD9" w:rsidP="00954BD9"/>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251"/>
        <w:gridCol w:w="2512"/>
        <w:gridCol w:w="1754"/>
        <w:gridCol w:w="3691"/>
      </w:tblGrid>
      <w:tr w:rsidR="00954BD9" w:rsidRPr="00954BD9" w:rsidTr="00BF34F5">
        <w:trPr>
          <w:trHeight w:val="551"/>
        </w:trPr>
        <w:tc>
          <w:tcPr>
            <w:tcW w:w="458" w:type="dxa"/>
          </w:tcPr>
          <w:p w:rsidR="00954BD9" w:rsidRPr="00954BD9" w:rsidRDefault="00954BD9" w:rsidP="00954BD9">
            <w:r w:rsidRPr="00954BD9">
              <w:t>№</w:t>
            </w:r>
          </w:p>
        </w:tc>
        <w:tc>
          <w:tcPr>
            <w:tcW w:w="2251" w:type="dxa"/>
          </w:tcPr>
          <w:p w:rsidR="00954BD9" w:rsidRPr="00954BD9" w:rsidRDefault="00954BD9" w:rsidP="00954BD9">
            <w:r w:rsidRPr="00954BD9">
              <w:t>Процедура</w:t>
            </w:r>
          </w:p>
          <w:p w:rsidR="00954BD9" w:rsidRPr="00954BD9" w:rsidRDefault="00954BD9" w:rsidP="00954BD9">
            <w:r w:rsidRPr="00954BD9">
              <w:t>оценивания</w:t>
            </w:r>
          </w:p>
        </w:tc>
        <w:tc>
          <w:tcPr>
            <w:tcW w:w="2512" w:type="dxa"/>
          </w:tcPr>
          <w:p w:rsidR="00954BD9" w:rsidRPr="00954BD9" w:rsidRDefault="00954BD9" w:rsidP="00954BD9">
            <w:r w:rsidRPr="00954BD9">
              <w:t>Формы</w:t>
            </w:r>
          </w:p>
        </w:tc>
        <w:tc>
          <w:tcPr>
            <w:tcW w:w="1754" w:type="dxa"/>
          </w:tcPr>
          <w:p w:rsidR="00954BD9" w:rsidRPr="00954BD9" w:rsidRDefault="00954BD9" w:rsidP="00954BD9">
            <w:r w:rsidRPr="00954BD9">
              <w:t>Сроки</w:t>
            </w:r>
          </w:p>
        </w:tc>
        <w:tc>
          <w:tcPr>
            <w:tcW w:w="3691" w:type="dxa"/>
          </w:tcPr>
          <w:p w:rsidR="00954BD9" w:rsidRPr="00954BD9" w:rsidRDefault="00954BD9" w:rsidP="00954BD9">
            <w:r w:rsidRPr="00954BD9">
              <w:t>Фиксация</w:t>
            </w:r>
          </w:p>
          <w:p w:rsidR="00954BD9" w:rsidRPr="00954BD9" w:rsidRDefault="00954BD9" w:rsidP="00954BD9">
            <w:r w:rsidRPr="00954BD9">
              <w:t>результатов</w:t>
            </w:r>
          </w:p>
        </w:tc>
      </w:tr>
      <w:tr w:rsidR="00954BD9" w:rsidRPr="00954BD9" w:rsidTr="00BF34F5">
        <w:trPr>
          <w:trHeight w:val="827"/>
        </w:trPr>
        <w:tc>
          <w:tcPr>
            <w:tcW w:w="458" w:type="dxa"/>
          </w:tcPr>
          <w:p w:rsidR="00954BD9" w:rsidRPr="00954BD9" w:rsidRDefault="00954BD9" w:rsidP="00954BD9">
            <w:r w:rsidRPr="00954BD9">
              <w:t>1</w:t>
            </w:r>
          </w:p>
        </w:tc>
        <w:tc>
          <w:tcPr>
            <w:tcW w:w="2251" w:type="dxa"/>
          </w:tcPr>
          <w:p w:rsidR="00954BD9" w:rsidRPr="00954BD9" w:rsidRDefault="00954BD9" w:rsidP="00954BD9">
            <w:r w:rsidRPr="00954BD9">
              <w:t>Стартовый (входной) контроль</w:t>
            </w:r>
          </w:p>
        </w:tc>
        <w:tc>
          <w:tcPr>
            <w:tcW w:w="2512" w:type="dxa"/>
          </w:tcPr>
          <w:p w:rsidR="00954BD9" w:rsidRPr="00954BD9" w:rsidRDefault="00954BD9" w:rsidP="00954BD9">
            <w:r w:rsidRPr="00954BD9">
              <w:t>входная контрольная работа, диктант, тест</w:t>
            </w:r>
          </w:p>
        </w:tc>
        <w:tc>
          <w:tcPr>
            <w:tcW w:w="1754" w:type="dxa"/>
          </w:tcPr>
          <w:p w:rsidR="00954BD9" w:rsidRPr="00954BD9" w:rsidRDefault="00954BD9" w:rsidP="00954BD9">
            <w:r w:rsidRPr="00954BD9">
              <w:t>Начало</w:t>
            </w:r>
          </w:p>
          <w:p w:rsidR="00954BD9" w:rsidRPr="00954BD9" w:rsidRDefault="00954BD9" w:rsidP="00954BD9">
            <w:r w:rsidRPr="00954BD9">
              <w:t>учебного года</w:t>
            </w:r>
          </w:p>
        </w:tc>
        <w:tc>
          <w:tcPr>
            <w:tcW w:w="3691" w:type="dxa"/>
          </w:tcPr>
          <w:p w:rsidR="00954BD9" w:rsidRPr="00954BD9" w:rsidRDefault="00954BD9" w:rsidP="00954BD9">
            <w:r w:rsidRPr="00954BD9">
              <w:t>электронный</w:t>
            </w:r>
          </w:p>
          <w:p w:rsidR="00954BD9" w:rsidRPr="00954BD9" w:rsidRDefault="00954BD9" w:rsidP="00954BD9">
            <w:r w:rsidRPr="00954BD9">
              <w:t>журнал. Портфель достижений</w:t>
            </w:r>
          </w:p>
        </w:tc>
      </w:tr>
      <w:tr w:rsidR="00BF34F5" w:rsidRPr="00954BD9" w:rsidTr="00BF34F5">
        <w:trPr>
          <w:trHeight w:val="827"/>
        </w:trPr>
        <w:tc>
          <w:tcPr>
            <w:tcW w:w="458" w:type="dxa"/>
          </w:tcPr>
          <w:p w:rsidR="00BF34F5" w:rsidRPr="00954BD9" w:rsidRDefault="00BF34F5" w:rsidP="00022F56">
            <w:r w:rsidRPr="00954BD9">
              <w:t>2</w:t>
            </w:r>
          </w:p>
        </w:tc>
        <w:tc>
          <w:tcPr>
            <w:tcW w:w="2251" w:type="dxa"/>
          </w:tcPr>
          <w:p w:rsidR="00BF34F5" w:rsidRPr="00954BD9" w:rsidRDefault="00BF34F5" w:rsidP="00022F56">
            <w:r w:rsidRPr="00954BD9">
              <w:t>Текущий (тематический) контроль</w:t>
            </w:r>
          </w:p>
        </w:tc>
        <w:tc>
          <w:tcPr>
            <w:tcW w:w="2512" w:type="dxa"/>
          </w:tcPr>
          <w:p w:rsidR="00BF34F5" w:rsidRPr="00954BD9" w:rsidRDefault="00BF34F5" w:rsidP="00022F56">
            <w:r w:rsidRPr="00954BD9">
              <w:t>русский язык: устный опрос, письменный опрос, диктант, контрольное</w:t>
            </w:r>
          </w:p>
          <w:p w:rsidR="00BF34F5" w:rsidRPr="00954BD9" w:rsidRDefault="00BF34F5" w:rsidP="00022F56">
            <w:r w:rsidRPr="00954BD9">
              <w:t>списывание, контрольная работа, проверочная работа, работа в тетрадях на печатной основе, письмо по памяти, тест, сочинение, изложение, проекты; литературное чтение: выразительное чтение, пересказ, чтение наизусть,</w:t>
            </w:r>
          </w:p>
          <w:p w:rsidR="00BF34F5" w:rsidRPr="00954BD9" w:rsidRDefault="00BF34F5" w:rsidP="00022F56">
            <w:r w:rsidRPr="00954BD9">
              <w:t>работа в тетрадях на печатной основе, контрольная работа, тест, литературный диктант, динамика</w:t>
            </w:r>
          </w:p>
        </w:tc>
        <w:tc>
          <w:tcPr>
            <w:tcW w:w="1754" w:type="dxa"/>
          </w:tcPr>
          <w:p w:rsidR="00BF34F5" w:rsidRPr="00954BD9" w:rsidRDefault="00BF34F5" w:rsidP="00022F56">
            <w:r w:rsidRPr="00954BD9">
              <w:t>В течение года</w:t>
            </w:r>
          </w:p>
        </w:tc>
        <w:tc>
          <w:tcPr>
            <w:tcW w:w="3691" w:type="dxa"/>
          </w:tcPr>
          <w:p w:rsidR="00BF34F5" w:rsidRPr="00954BD9" w:rsidRDefault="00BF34F5" w:rsidP="00022F56">
            <w:r w:rsidRPr="00954BD9">
              <w:t>электронный журнал</w:t>
            </w:r>
          </w:p>
        </w:tc>
      </w:tr>
      <w:tr w:rsidR="00BF34F5" w:rsidRPr="00954BD9" w:rsidTr="00BF34F5">
        <w:trPr>
          <w:trHeight w:val="11189"/>
        </w:trPr>
        <w:tc>
          <w:tcPr>
            <w:tcW w:w="458" w:type="dxa"/>
          </w:tcPr>
          <w:p w:rsidR="00BF34F5" w:rsidRPr="00954BD9" w:rsidRDefault="00BF34F5" w:rsidP="00954BD9"/>
        </w:tc>
        <w:tc>
          <w:tcPr>
            <w:tcW w:w="2251" w:type="dxa"/>
          </w:tcPr>
          <w:p w:rsidR="00BF34F5" w:rsidRPr="00954BD9" w:rsidRDefault="00BF34F5" w:rsidP="00954BD9"/>
        </w:tc>
        <w:tc>
          <w:tcPr>
            <w:tcW w:w="2512" w:type="dxa"/>
          </w:tcPr>
          <w:p w:rsidR="00BF34F5" w:rsidRPr="00954BD9" w:rsidRDefault="00BF34F5" w:rsidP="00954BD9">
            <w:r w:rsidRPr="00954BD9">
              <w:t>формирования навыка чтения, проекты; иностранный язык: устный опрос,</w:t>
            </w:r>
          </w:p>
          <w:p w:rsidR="00BF34F5" w:rsidRPr="00954BD9" w:rsidRDefault="00BF34F5" w:rsidP="00954BD9">
            <w:r w:rsidRPr="00954BD9">
              <w:t>диалоги, чтение, словарный диктант, работа в тетрадях на печатной основе, перевод текста, чтение наизусть, контрольная работа, тест;</w:t>
            </w:r>
          </w:p>
          <w:p w:rsidR="00BF34F5" w:rsidRPr="00954BD9" w:rsidRDefault="00BF34F5" w:rsidP="00954BD9">
            <w:r w:rsidRPr="00954BD9">
              <w:t>математика: устный опрос, письменный опрос, самостоятельная работа, проверочная работа, контрольная работа, тест, математический</w:t>
            </w:r>
          </w:p>
          <w:p w:rsidR="00BF34F5" w:rsidRPr="00954BD9" w:rsidRDefault="00BF34F5" w:rsidP="00954BD9">
            <w:r w:rsidRPr="00954BD9">
              <w:t>диктант, работа в тетрадях на печатной основе, проекты; окружающий мир: устный опрос, письменный опрос, тематическая проверочная работа, контрольная работа, тест, проекты, практическая работа, работа в тетрадях на печатной основе; изобразительное искусство: практическая работа, проекты, выставка; музыка: устный опрос, письменный опрос, тест, проекты, исполнение, концерт; технология: практическая работа, работа в тетрадях на печатной основе, тест, проекты, выставка.</w:t>
            </w:r>
          </w:p>
          <w:p w:rsidR="00BF34F5" w:rsidRPr="00954BD9" w:rsidRDefault="00BF34F5" w:rsidP="00954BD9">
            <w:r w:rsidRPr="00954BD9">
              <w:t>физическая</w:t>
            </w:r>
          </w:p>
          <w:p w:rsidR="00BF34F5" w:rsidRPr="00954BD9" w:rsidRDefault="00BF34F5" w:rsidP="00BF34F5">
            <w:r w:rsidRPr="00954BD9">
              <w:t>культура: устный опрос, выполнение упражнений, выполнение</w:t>
            </w:r>
            <w:r>
              <w:t xml:space="preserve"> </w:t>
            </w:r>
            <w:r w:rsidRPr="00954BD9">
              <w:t>нормативных показателей, участие</w:t>
            </w:r>
          </w:p>
          <w:p w:rsidR="00BF34F5" w:rsidRPr="00954BD9" w:rsidRDefault="00BF34F5" w:rsidP="00BF34F5">
            <w:r w:rsidRPr="00954BD9">
              <w:t>в спортивных играх и др.</w:t>
            </w:r>
          </w:p>
        </w:tc>
        <w:tc>
          <w:tcPr>
            <w:tcW w:w="1754" w:type="dxa"/>
          </w:tcPr>
          <w:p w:rsidR="00BF34F5" w:rsidRPr="00954BD9" w:rsidRDefault="00BF34F5" w:rsidP="00954BD9"/>
        </w:tc>
        <w:tc>
          <w:tcPr>
            <w:tcW w:w="3691" w:type="dxa"/>
          </w:tcPr>
          <w:p w:rsidR="00BF34F5" w:rsidRPr="00954BD9" w:rsidRDefault="00BF34F5" w:rsidP="00954BD9"/>
        </w:tc>
      </w:tr>
      <w:tr w:rsidR="00BF34F5" w:rsidRPr="00954BD9" w:rsidTr="00BF34F5">
        <w:trPr>
          <w:trHeight w:val="1655"/>
        </w:trPr>
        <w:tc>
          <w:tcPr>
            <w:tcW w:w="458" w:type="dxa"/>
          </w:tcPr>
          <w:p w:rsidR="00BF34F5" w:rsidRPr="00954BD9" w:rsidRDefault="00BF34F5" w:rsidP="00954BD9">
            <w:r w:rsidRPr="00954BD9">
              <w:t>3</w:t>
            </w:r>
          </w:p>
        </w:tc>
        <w:tc>
          <w:tcPr>
            <w:tcW w:w="2251" w:type="dxa"/>
          </w:tcPr>
          <w:p w:rsidR="00BF34F5" w:rsidRPr="00954BD9" w:rsidRDefault="00BF34F5" w:rsidP="00954BD9">
            <w:r w:rsidRPr="00954BD9">
              <w:t>Административный промежуточный и итоговый контроль</w:t>
            </w:r>
          </w:p>
        </w:tc>
        <w:tc>
          <w:tcPr>
            <w:tcW w:w="2512" w:type="dxa"/>
          </w:tcPr>
          <w:p w:rsidR="00BF34F5" w:rsidRPr="00954BD9" w:rsidRDefault="00BF34F5" w:rsidP="00954BD9">
            <w:r w:rsidRPr="00954BD9">
              <w:t>годовая письменная работа (контрольная работа, диктант, стандартизированная</w:t>
            </w:r>
          </w:p>
          <w:p w:rsidR="00BF34F5" w:rsidRPr="00954BD9" w:rsidRDefault="00BF34F5" w:rsidP="00954BD9">
            <w:r w:rsidRPr="00954BD9">
              <w:t>проверочная работа, тест)</w:t>
            </w:r>
          </w:p>
        </w:tc>
        <w:tc>
          <w:tcPr>
            <w:tcW w:w="1754" w:type="dxa"/>
          </w:tcPr>
          <w:p w:rsidR="00BF34F5" w:rsidRPr="00954BD9" w:rsidRDefault="00BF34F5" w:rsidP="00954BD9">
            <w:r w:rsidRPr="00954BD9">
              <w:t>График проведения</w:t>
            </w:r>
          </w:p>
        </w:tc>
        <w:tc>
          <w:tcPr>
            <w:tcW w:w="3691" w:type="dxa"/>
          </w:tcPr>
          <w:p w:rsidR="00BF34F5" w:rsidRPr="00954BD9" w:rsidRDefault="00BF34F5" w:rsidP="00954BD9">
            <w:r w:rsidRPr="00954BD9">
              <w:t>электронный журнал, аналитическая справка, Портфель достижений</w:t>
            </w:r>
          </w:p>
        </w:tc>
      </w:tr>
      <w:tr w:rsidR="00BF34F5" w:rsidRPr="00954BD9" w:rsidTr="00BF34F5">
        <w:trPr>
          <w:trHeight w:val="828"/>
        </w:trPr>
        <w:tc>
          <w:tcPr>
            <w:tcW w:w="458" w:type="dxa"/>
          </w:tcPr>
          <w:p w:rsidR="00BF34F5" w:rsidRPr="00954BD9" w:rsidRDefault="00BF34F5" w:rsidP="00954BD9">
            <w:r w:rsidRPr="00954BD9">
              <w:t>4</w:t>
            </w:r>
          </w:p>
        </w:tc>
        <w:tc>
          <w:tcPr>
            <w:tcW w:w="2251" w:type="dxa"/>
          </w:tcPr>
          <w:p w:rsidR="00BF34F5" w:rsidRPr="00954BD9" w:rsidRDefault="00BF34F5" w:rsidP="00954BD9">
            <w:r w:rsidRPr="00954BD9">
              <w:t>Итоговая комплексная</w:t>
            </w:r>
          </w:p>
          <w:p w:rsidR="00BF34F5" w:rsidRPr="00954BD9" w:rsidRDefault="00BF34F5" w:rsidP="00954BD9">
            <w:r w:rsidRPr="00954BD9">
              <w:t>работа</w:t>
            </w:r>
          </w:p>
        </w:tc>
        <w:tc>
          <w:tcPr>
            <w:tcW w:w="2512" w:type="dxa"/>
          </w:tcPr>
          <w:p w:rsidR="00BF34F5" w:rsidRPr="00954BD9" w:rsidRDefault="00BF34F5" w:rsidP="00954BD9">
            <w:r w:rsidRPr="00954BD9">
              <w:t>Комплексная работа на межпредметной</w:t>
            </w:r>
          </w:p>
          <w:p w:rsidR="00BF34F5" w:rsidRPr="00954BD9" w:rsidRDefault="00BF34F5" w:rsidP="00954BD9">
            <w:r w:rsidRPr="00954BD9">
              <w:t>основе</w:t>
            </w:r>
          </w:p>
        </w:tc>
        <w:tc>
          <w:tcPr>
            <w:tcW w:w="1754" w:type="dxa"/>
          </w:tcPr>
          <w:p w:rsidR="00BF34F5" w:rsidRPr="00954BD9" w:rsidRDefault="00BF34F5" w:rsidP="00954BD9">
            <w:r w:rsidRPr="00954BD9">
              <w:t>Май</w:t>
            </w:r>
          </w:p>
        </w:tc>
        <w:tc>
          <w:tcPr>
            <w:tcW w:w="3691" w:type="dxa"/>
          </w:tcPr>
          <w:p w:rsidR="00BF34F5" w:rsidRPr="00954BD9" w:rsidRDefault="00BF34F5" w:rsidP="00954BD9">
            <w:r w:rsidRPr="00954BD9">
              <w:t>Аналитическая справка, Портфель</w:t>
            </w:r>
          </w:p>
          <w:p w:rsidR="00BF34F5" w:rsidRPr="00954BD9" w:rsidRDefault="00BF34F5" w:rsidP="00954BD9">
            <w:r w:rsidRPr="00954BD9">
              <w:t>Достижений</w:t>
            </w:r>
          </w:p>
        </w:tc>
      </w:tr>
      <w:tr w:rsidR="00BF34F5" w:rsidRPr="00954BD9" w:rsidTr="00BF34F5">
        <w:trPr>
          <w:trHeight w:val="1655"/>
        </w:trPr>
        <w:tc>
          <w:tcPr>
            <w:tcW w:w="458" w:type="dxa"/>
          </w:tcPr>
          <w:p w:rsidR="00BF34F5" w:rsidRPr="00954BD9" w:rsidRDefault="00BF34F5" w:rsidP="00954BD9">
            <w:r w:rsidRPr="00954BD9">
              <w:t>5</w:t>
            </w:r>
          </w:p>
        </w:tc>
        <w:tc>
          <w:tcPr>
            <w:tcW w:w="2251" w:type="dxa"/>
          </w:tcPr>
          <w:p w:rsidR="00BF34F5" w:rsidRPr="00954BD9" w:rsidRDefault="00BF34F5" w:rsidP="00954BD9">
            <w:r w:rsidRPr="00954BD9">
              <w:t>Всероссийские проверочные работы</w:t>
            </w:r>
          </w:p>
        </w:tc>
        <w:tc>
          <w:tcPr>
            <w:tcW w:w="2512" w:type="dxa"/>
          </w:tcPr>
          <w:p w:rsidR="00BF34F5" w:rsidRPr="00954BD9" w:rsidRDefault="00BF34F5" w:rsidP="00954BD9">
            <w:r w:rsidRPr="00954BD9">
              <w:t>КИМы,</w:t>
            </w:r>
          </w:p>
          <w:p w:rsidR="00BF34F5" w:rsidRPr="00954BD9" w:rsidRDefault="00BF34F5" w:rsidP="00954BD9">
            <w:r w:rsidRPr="00954BD9">
              <w:t>разработанные на</w:t>
            </w:r>
          </w:p>
          <w:p w:rsidR="00BF34F5" w:rsidRPr="00954BD9" w:rsidRDefault="00BF34F5" w:rsidP="00954BD9">
            <w:r w:rsidRPr="00954BD9">
              <w:t>федеральном уровне</w:t>
            </w:r>
          </w:p>
        </w:tc>
        <w:tc>
          <w:tcPr>
            <w:tcW w:w="1754" w:type="dxa"/>
          </w:tcPr>
          <w:p w:rsidR="00BF34F5" w:rsidRPr="00954BD9" w:rsidRDefault="00BF34F5" w:rsidP="00954BD9">
            <w:r w:rsidRPr="00954BD9">
              <w:t>График проведения</w:t>
            </w:r>
          </w:p>
        </w:tc>
        <w:tc>
          <w:tcPr>
            <w:tcW w:w="3691" w:type="dxa"/>
          </w:tcPr>
          <w:p w:rsidR="00BF34F5" w:rsidRPr="00954BD9" w:rsidRDefault="00BF34F5" w:rsidP="00954BD9">
            <w:r w:rsidRPr="00954BD9">
              <w:t>Аналитическая справка, классный</w:t>
            </w:r>
          </w:p>
          <w:p w:rsidR="00BF34F5" w:rsidRPr="00954BD9" w:rsidRDefault="00BF34F5" w:rsidP="00954BD9">
            <w:r w:rsidRPr="00954BD9">
              <w:t>журнал/электронный журнал, портфель</w:t>
            </w:r>
          </w:p>
          <w:p w:rsidR="00BF34F5" w:rsidRPr="00954BD9" w:rsidRDefault="00BF34F5" w:rsidP="00954BD9">
            <w:r w:rsidRPr="00954BD9">
              <w:t>достижений</w:t>
            </w:r>
          </w:p>
        </w:tc>
      </w:tr>
      <w:tr w:rsidR="00BF34F5" w:rsidRPr="00954BD9" w:rsidTr="00BF34F5">
        <w:trPr>
          <w:trHeight w:val="1379"/>
        </w:trPr>
        <w:tc>
          <w:tcPr>
            <w:tcW w:w="458" w:type="dxa"/>
          </w:tcPr>
          <w:p w:rsidR="00BF34F5" w:rsidRPr="00954BD9" w:rsidRDefault="00BF34F5" w:rsidP="00954BD9">
            <w:r w:rsidRPr="00954BD9">
              <w:t>6</w:t>
            </w:r>
          </w:p>
        </w:tc>
        <w:tc>
          <w:tcPr>
            <w:tcW w:w="2251" w:type="dxa"/>
          </w:tcPr>
          <w:p w:rsidR="00BF34F5" w:rsidRPr="00954BD9" w:rsidRDefault="00BF34F5" w:rsidP="00954BD9">
            <w:r w:rsidRPr="00954BD9">
              <w:t>Предметные олимпиады и конкурсы разного уровня</w:t>
            </w:r>
          </w:p>
        </w:tc>
        <w:tc>
          <w:tcPr>
            <w:tcW w:w="2512" w:type="dxa"/>
          </w:tcPr>
          <w:p w:rsidR="00BF34F5" w:rsidRPr="00954BD9" w:rsidRDefault="00BF34F5" w:rsidP="00954BD9">
            <w:r w:rsidRPr="00954BD9">
              <w:t>Задания, разработанные</w:t>
            </w:r>
          </w:p>
          <w:p w:rsidR="00BF34F5" w:rsidRPr="00954BD9" w:rsidRDefault="00BF34F5" w:rsidP="00954BD9">
            <w:r w:rsidRPr="00954BD9">
              <w:t>организаторами олимпиады и</w:t>
            </w:r>
          </w:p>
          <w:p w:rsidR="00BF34F5" w:rsidRPr="00954BD9" w:rsidRDefault="00BF34F5" w:rsidP="00954BD9">
            <w:r w:rsidRPr="00954BD9">
              <w:t>конкурса</w:t>
            </w:r>
          </w:p>
        </w:tc>
        <w:tc>
          <w:tcPr>
            <w:tcW w:w="1754" w:type="dxa"/>
          </w:tcPr>
          <w:p w:rsidR="00BF34F5" w:rsidRPr="00954BD9" w:rsidRDefault="00BF34F5" w:rsidP="00954BD9">
            <w:r w:rsidRPr="00954BD9">
              <w:t>Расписание конкурсов</w:t>
            </w:r>
          </w:p>
        </w:tc>
        <w:tc>
          <w:tcPr>
            <w:tcW w:w="3691" w:type="dxa"/>
          </w:tcPr>
          <w:p w:rsidR="00BF34F5" w:rsidRPr="00954BD9" w:rsidRDefault="00BF34F5" w:rsidP="00954BD9">
            <w:r w:rsidRPr="00954BD9">
              <w:t>Портфель</w:t>
            </w:r>
          </w:p>
          <w:p w:rsidR="00BF34F5" w:rsidRPr="00954BD9" w:rsidRDefault="00BF34F5" w:rsidP="00954BD9">
            <w:r w:rsidRPr="00954BD9">
              <w:t>Достижений</w:t>
            </w:r>
          </w:p>
        </w:tc>
      </w:tr>
    </w:tbl>
    <w:p w:rsidR="00954BD9" w:rsidRPr="00954BD9" w:rsidRDefault="00954BD9" w:rsidP="00954BD9"/>
    <w:p w:rsidR="00954BD9" w:rsidRPr="00954BD9" w:rsidRDefault="00954BD9" w:rsidP="00954BD9">
      <w:pPr>
        <w:ind w:firstLine="709"/>
        <w:rPr>
          <w:sz w:val="28"/>
          <w:szCs w:val="28"/>
        </w:rPr>
      </w:pPr>
      <w:r w:rsidRPr="00954BD9">
        <w:rPr>
          <w:sz w:val="28"/>
          <w:szCs w:val="28"/>
        </w:rPr>
        <w:t>Технология оценивания предметных результатов</w:t>
      </w:r>
    </w:p>
    <w:p w:rsidR="00954BD9" w:rsidRPr="00954BD9" w:rsidRDefault="00954BD9" w:rsidP="00954BD9">
      <w:pPr>
        <w:ind w:firstLine="709"/>
        <w:rPr>
          <w:sz w:val="28"/>
          <w:szCs w:val="28"/>
        </w:rPr>
      </w:pPr>
      <w:r w:rsidRPr="00954BD9">
        <w:rPr>
          <w:sz w:val="28"/>
          <w:szCs w:val="28"/>
        </w:rPr>
        <w:t>Отдельные действия ученика по использованию знаний в ходе решения учебной задачи, прежде всего успешные, достойны оценки (словесной характеристики), а решение полноценной задачи – оценки и отметки (знака в фиксированной системе).</w:t>
      </w:r>
    </w:p>
    <w:p w:rsidR="00954BD9" w:rsidRDefault="00954BD9" w:rsidP="00954BD9">
      <w:pPr>
        <w:ind w:firstLine="709"/>
        <w:rPr>
          <w:sz w:val="28"/>
          <w:szCs w:val="28"/>
        </w:rPr>
      </w:pPr>
      <w:r w:rsidRPr="00954BD9">
        <w:rPr>
          <w:sz w:val="28"/>
          <w:szCs w:val="28"/>
        </w:rPr>
        <w:t>Учитель и ученик вместе определяют оценку и отметку.</w:t>
      </w:r>
    </w:p>
    <w:p w:rsidR="00954BD9" w:rsidRPr="00954BD9" w:rsidRDefault="00954BD9" w:rsidP="00954BD9">
      <w:pPr>
        <w:ind w:firstLine="709"/>
        <w:rPr>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3"/>
        <w:gridCol w:w="5333"/>
      </w:tblGrid>
      <w:tr w:rsidR="00954BD9" w:rsidRPr="00954BD9" w:rsidTr="00BF34F5">
        <w:trPr>
          <w:trHeight w:val="275"/>
        </w:trPr>
        <w:tc>
          <w:tcPr>
            <w:tcW w:w="5333" w:type="dxa"/>
          </w:tcPr>
          <w:p w:rsidR="00954BD9" w:rsidRPr="00954BD9" w:rsidRDefault="00954BD9" w:rsidP="00954BD9">
            <w:r w:rsidRPr="00954BD9">
              <w:t>На уроке</w:t>
            </w:r>
          </w:p>
        </w:tc>
        <w:tc>
          <w:tcPr>
            <w:tcW w:w="5333" w:type="dxa"/>
          </w:tcPr>
          <w:p w:rsidR="00954BD9" w:rsidRPr="00954BD9" w:rsidRDefault="00954BD9" w:rsidP="00954BD9">
            <w:r w:rsidRPr="00954BD9">
              <w:t>После урока</w:t>
            </w:r>
          </w:p>
        </w:tc>
      </w:tr>
      <w:tr w:rsidR="00954BD9" w:rsidRPr="00954BD9" w:rsidTr="00BF34F5">
        <w:trPr>
          <w:trHeight w:val="1934"/>
        </w:trPr>
        <w:tc>
          <w:tcPr>
            <w:tcW w:w="5333" w:type="dxa"/>
          </w:tcPr>
          <w:p w:rsidR="00954BD9" w:rsidRPr="00954BD9" w:rsidRDefault="00954BD9" w:rsidP="00954BD9">
            <w:r w:rsidRPr="00954BD9">
              <w:t>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изменить</w:t>
            </w:r>
          </w:p>
          <w:p w:rsidR="00954BD9" w:rsidRPr="00954BD9" w:rsidRDefault="00954BD9" w:rsidP="00954BD9">
            <w:r w:rsidRPr="00954BD9">
              <w:t>оценки и отметку, если докажет, что ученик завысил или занизил её.</w:t>
            </w:r>
          </w:p>
        </w:tc>
        <w:tc>
          <w:tcPr>
            <w:tcW w:w="5333" w:type="dxa"/>
          </w:tcPr>
          <w:p w:rsidR="00954BD9" w:rsidRPr="00954BD9" w:rsidRDefault="00954BD9" w:rsidP="00954BD9">
            <w:r w:rsidRPr="00954BD9">
              <w:t>За письменные задания оценку и отметку определяет учитель. Ученик имеет право изменить эту оценку и отметку, если докажет</w:t>
            </w:r>
            <w:r w:rsidRPr="00954BD9">
              <w:tab/>
              <w:t>(используя</w:t>
            </w:r>
            <w:r w:rsidRPr="00954BD9">
              <w:tab/>
              <w:t>алгоритм самооценивания), что она завышена или занижена.</w:t>
            </w:r>
          </w:p>
        </w:tc>
      </w:tr>
    </w:tbl>
    <w:p w:rsidR="00954BD9" w:rsidRDefault="00954BD9" w:rsidP="00954BD9"/>
    <w:p w:rsidR="00954BD9" w:rsidRPr="00954BD9" w:rsidRDefault="00954BD9" w:rsidP="00954BD9">
      <w:pPr>
        <w:ind w:firstLine="709"/>
        <w:rPr>
          <w:sz w:val="28"/>
          <w:szCs w:val="28"/>
        </w:rPr>
      </w:pPr>
      <w:r w:rsidRPr="00954BD9">
        <w:rPr>
          <w:sz w:val="28"/>
          <w:szCs w:val="28"/>
        </w:rPr>
        <w:t>Алгоритм самооценки</w:t>
      </w:r>
    </w:p>
    <w:p w:rsidR="00954BD9" w:rsidRPr="00954BD9" w:rsidRDefault="00954BD9" w:rsidP="00954BD9">
      <w:pPr>
        <w:ind w:firstLine="709"/>
        <w:rPr>
          <w:sz w:val="28"/>
          <w:szCs w:val="28"/>
        </w:rPr>
      </w:pPr>
      <w:r w:rsidRPr="00954BD9">
        <w:rPr>
          <w:sz w:val="28"/>
          <w:szCs w:val="28"/>
        </w:rPr>
        <w:t>(основные вопросы после выполнения задания, вопросы 5-7 добавляются во 2 классе)</w:t>
      </w:r>
    </w:p>
    <w:p w:rsidR="00954BD9" w:rsidRPr="00954BD9" w:rsidRDefault="00954BD9" w:rsidP="00954BD9">
      <w:pPr>
        <w:ind w:firstLine="709"/>
        <w:rPr>
          <w:sz w:val="28"/>
          <w:szCs w:val="28"/>
        </w:rPr>
      </w:pPr>
      <w:r w:rsidRPr="00954BD9">
        <w:rPr>
          <w:sz w:val="28"/>
          <w:szCs w:val="28"/>
        </w:rPr>
        <w:t>Что нужно было сделать в этом задании (задаче)? Какова была цель задания (задачи)? Что нужно было получить в результате?</w:t>
      </w:r>
    </w:p>
    <w:p w:rsidR="00954BD9" w:rsidRPr="00954BD9" w:rsidRDefault="00954BD9" w:rsidP="00954BD9">
      <w:pPr>
        <w:ind w:firstLine="709"/>
        <w:rPr>
          <w:sz w:val="28"/>
          <w:szCs w:val="28"/>
        </w:rPr>
      </w:pPr>
      <w:r w:rsidRPr="00954BD9">
        <w:rPr>
          <w:sz w:val="28"/>
          <w:szCs w:val="28"/>
        </w:rPr>
        <w:t>Удалось получить результат? Найдено решение, ответ?</w:t>
      </w:r>
    </w:p>
    <w:p w:rsidR="00954BD9" w:rsidRPr="00954BD9" w:rsidRDefault="00954BD9" w:rsidP="00954BD9">
      <w:pPr>
        <w:ind w:firstLine="709"/>
        <w:rPr>
          <w:sz w:val="28"/>
          <w:szCs w:val="28"/>
        </w:rPr>
      </w:pPr>
      <w:r w:rsidRPr="00954BD9">
        <w:rPr>
          <w:sz w:val="28"/>
          <w:szCs w:val="28"/>
        </w:rPr>
        <w:t>Справился полностью правильно или с ошибкой? (какой? в чём?)</w:t>
      </w:r>
    </w:p>
    <w:p w:rsidR="00954BD9" w:rsidRPr="00954BD9" w:rsidRDefault="00954BD9" w:rsidP="00954BD9">
      <w:pPr>
        <w:ind w:firstLine="709"/>
        <w:rPr>
          <w:sz w:val="28"/>
          <w:szCs w:val="28"/>
        </w:rPr>
      </w:pPr>
      <w:r w:rsidRPr="00954BD9">
        <w:rPr>
          <w:sz w:val="28"/>
          <w:szCs w:val="28"/>
        </w:rPr>
        <w:t>Справился полностью самостоятельно или с чьей-то помощью? (кто помогал? в чём?)</w:t>
      </w:r>
    </w:p>
    <w:p w:rsidR="00954BD9" w:rsidRPr="00954BD9" w:rsidRDefault="00954BD9" w:rsidP="00954BD9">
      <w:pPr>
        <w:ind w:firstLine="709"/>
        <w:rPr>
          <w:sz w:val="28"/>
          <w:szCs w:val="28"/>
        </w:rPr>
      </w:pPr>
      <w:r w:rsidRPr="00954BD9">
        <w:rPr>
          <w:sz w:val="28"/>
          <w:szCs w:val="28"/>
        </w:rPr>
        <w:t>Каков был уровень задачи (задания)?</w:t>
      </w:r>
    </w:p>
    <w:p w:rsidR="00954BD9" w:rsidRPr="00954BD9" w:rsidRDefault="00954BD9" w:rsidP="00954BD9">
      <w:pPr>
        <w:ind w:firstLine="709"/>
        <w:rPr>
          <w:sz w:val="28"/>
          <w:szCs w:val="28"/>
        </w:rPr>
      </w:pPr>
      <w:r w:rsidRPr="00954BD9">
        <w:rPr>
          <w:sz w:val="28"/>
          <w:szCs w:val="28"/>
        </w:rPr>
        <w:t>Определи уровень успешности, на котором ты решил задачу.</w:t>
      </w:r>
    </w:p>
    <w:p w:rsidR="00954BD9" w:rsidRPr="00954BD9" w:rsidRDefault="00954BD9" w:rsidP="00954BD9">
      <w:pPr>
        <w:ind w:firstLine="709"/>
        <w:rPr>
          <w:sz w:val="28"/>
          <w:szCs w:val="28"/>
        </w:rPr>
      </w:pPr>
      <w:r w:rsidRPr="00954BD9">
        <w:rPr>
          <w:sz w:val="28"/>
          <w:szCs w:val="28"/>
        </w:rPr>
        <w:t>Исходя из своего уровня успешности, определи отметку, которую ты можешь себе поставить.</w:t>
      </w:r>
    </w:p>
    <w:p w:rsidR="00954BD9" w:rsidRPr="00954BD9" w:rsidRDefault="00954BD9" w:rsidP="00954BD9">
      <w:pPr>
        <w:ind w:firstLine="709"/>
        <w:rPr>
          <w:sz w:val="28"/>
          <w:szCs w:val="28"/>
        </w:rPr>
      </w:pPr>
      <w:r w:rsidRPr="00954BD9">
        <w:rPr>
          <w:sz w:val="28"/>
          <w:szCs w:val="28"/>
        </w:rPr>
        <w:t>Выставление отметок</w:t>
      </w:r>
    </w:p>
    <w:p w:rsidR="00954BD9" w:rsidRPr="00954BD9" w:rsidRDefault="00954BD9" w:rsidP="00954BD9">
      <w:pPr>
        <w:ind w:firstLine="709"/>
        <w:rPr>
          <w:sz w:val="28"/>
          <w:szCs w:val="28"/>
        </w:rPr>
      </w:pPr>
      <w:r w:rsidRPr="00954BD9">
        <w:rPr>
          <w:sz w:val="28"/>
          <w:szCs w:val="28"/>
        </w:rPr>
        <w:t>Количество отметок: за каждую учебную задачу или группу заданий-задач, показывающую овладение отдельным требуемым действием (умением), определяется и, по возможности, ставится отдельная отметка.</w:t>
      </w:r>
    </w:p>
    <w:p w:rsidR="00954BD9" w:rsidRPr="00954BD9" w:rsidRDefault="00954BD9" w:rsidP="00954BD9">
      <w:pPr>
        <w:ind w:firstLine="709"/>
        <w:rPr>
          <w:sz w:val="28"/>
          <w:szCs w:val="28"/>
        </w:rPr>
      </w:pPr>
      <w:r w:rsidRPr="00954BD9">
        <w:rPr>
          <w:sz w:val="28"/>
          <w:szCs w:val="28"/>
        </w:rPr>
        <w:t>Текущие отметки выставляются по желанию, тематические – обязательны. За задачи, решённые при изучении новой темы, отметка ставится только по желанию ученика, так как он ещё овладевает умениями и знаниями по теме и имеет право на ошибку. За проверочную (контрольную) работу по итогам темы отметка ставится всем ученикам, так как каждый должен показать, как он овладел умениями и знаниями по теме. Ученик не может отказаться от выставления этой отметки, но имеет право пересдать (хотя бы один раз) не устраивающую его отметку.</w:t>
      </w:r>
    </w:p>
    <w:p w:rsidR="00954BD9" w:rsidRPr="00954BD9" w:rsidRDefault="00954BD9" w:rsidP="00954BD9">
      <w:pPr>
        <w:ind w:firstLine="709"/>
        <w:rPr>
          <w:sz w:val="28"/>
          <w:szCs w:val="28"/>
        </w:rPr>
      </w:pPr>
      <w:r w:rsidRPr="00954BD9">
        <w:rPr>
          <w:sz w:val="28"/>
          <w:szCs w:val="28"/>
        </w:rPr>
        <w:t>Правила оценивания</w:t>
      </w:r>
    </w:p>
    <w:p w:rsidR="00954BD9" w:rsidRPr="00954BD9" w:rsidRDefault="00954BD9" w:rsidP="00954BD9">
      <w:pPr>
        <w:ind w:firstLine="709"/>
        <w:rPr>
          <w:sz w:val="28"/>
          <w:szCs w:val="28"/>
        </w:rPr>
      </w:pPr>
      <w:r w:rsidRPr="00954BD9">
        <w:rPr>
          <w:sz w:val="28"/>
          <w:szCs w:val="28"/>
        </w:rPr>
        <w:t>Отличие оценки и отметки. Учитель и ученики привыкают различать словесную оценку любых действий и отметку-знак за решение учебной задачи. В первом классе (в условиях безотметочного обучения) вместо балльных отметок допустимо использовать только положительную и не различаемую по уровням фиксацию, например:</w:t>
      </w:r>
    </w:p>
    <w:p w:rsidR="00954BD9" w:rsidRPr="00954BD9" w:rsidRDefault="00954BD9" w:rsidP="00954BD9">
      <w:pPr>
        <w:ind w:firstLine="709"/>
        <w:rPr>
          <w:sz w:val="28"/>
          <w:szCs w:val="28"/>
        </w:rPr>
      </w:pPr>
      <w:r w:rsidRPr="00954BD9">
        <w:rPr>
          <w:sz w:val="28"/>
          <w:szCs w:val="28"/>
        </w:rPr>
        <w:t>учитель у себя в таблице результатов ставит «+»,</w:t>
      </w:r>
    </w:p>
    <w:p w:rsidR="00954BD9" w:rsidRPr="00954BD9" w:rsidRDefault="00954BD9" w:rsidP="00954BD9">
      <w:pPr>
        <w:ind w:firstLine="709"/>
        <w:rPr>
          <w:sz w:val="28"/>
          <w:szCs w:val="28"/>
        </w:rPr>
      </w:pPr>
      <w:r w:rsidRPr="00954BD9">
        <w:rPr>
          <w:sz w:val="28"/>
          <w:szCs w:val="28"/>
        </w:rPr>
        <w:t>ученик у себя в дневнике или тетради также ставит «+» или «закрашивает кружок» (по выбору учителя).</w:t>
      </w:r>
    </w:p>
    <w:p w:rsidR="00954BD9" w:rsidRPr="00954BD9" w:rsidRDefault="00954BD9" w:rsidP="00954BD9">
      <w:pPr>
        <w:ind w:firstLine="709"/>
        <w:rPr>
          <w:sz w:val="28"/>
          <w:szCs w:val="28"/>
        </w:rPr>
      </w:pPr>
      <w:r w:rsidRPr="00954BD9">
        <w:rPr>
          <w:sz w:val="28"/>
          <w:szCs w:val="28"/>
        </w:rPr>
        <w:t>Во 2-4 классах отметка ставится не за «общую активность», не за отдельные реплики, а только за самостоятельное решение учеником учебной задачи (задания).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954BD9" w:rsidRPr="00954BD9" w:rsidRDefault="00954BD9" w:rsidP="00954BD9">
      <w:pPr>
        <w:ind w:firstLine="709"/>
        <w:rPr>
          <w:sz w:val="28"/>
          <w:szCs w:val="28"/>
        </w:rPr>
      </w:pPr>
      <w:r w:rsidRPr="00954BD9">
        <w:rPr>
          <w:sz w:val="28"/>
          <w:szCs w:val="28"/>
        </w:rPr>
        <w:t>Самооценка. Ученики в диалоге с учителем обучаются самостоятельно оценивать свои результаты решения задач по «Алгоритму самооценки».</w:t>
      </w:r>
    </w:p>
    <w:p w:rsidR="00954BD9" w:rsidRPr="00954BD9" w:rsidRDefault="00954BD9" w:rsidP="00954BD9">
      <w:pPr>
        <w:ind w:firstLine="709"/>
        <w:rPr>
          <w:sz w:val="28"/>
          <w:szCs w:val="28"/>
        </w:rPr>
      </w:pPr>
      <w:r w:rsidRPr="00954BD9">
        <w:rPr>
          <w:sz w:val="28"/>
          <w:szCs w:val="28"/>
        </w:rPr>
        <w:t>Право на отказ от отметки и право пересдачи. Ученик привыкает к ответственности за свой выбор – ставить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954BD9" w:rsidRPr="00954BD9" w:rsidRDefault="00954BD9" w:rsidP="00954BD9">
      <w:pPr>
        <w:ind w:firstLine="709"/>
        <w:rPr>
          <w:sz w:val="28"/>
          <w:szCs w:val="28"/>
        </w:rPr>
      </w:pPr>
      <w:r w:rsidRPr="00954BD9">
        <w:rPr>
          <w:sz w:val="28"/>
          <w:szCs w:val="28"/>
        </w:rPr>
        <w:t>Право на самостоятельный выбор сложности контрольных заданий. Право ребенка на сомнение и незнание должно быть оформлено не только устно. Вводятся знаки сомнения (например, знак вопроса), использование которых высоко оценивается учителем.</w:t>
      </w:r>
    </w:p>
    <w:p w:rsidR="00954BD9" w:rsidRPr="00954BD9" w:rsidRDefault="00954BD9" w:rsidP="00954BD9">
      <w:pPr>
        <w:ind w:firstLine="709"/>
        <w:rPr>
          <w:sz w:val="28"/>
          <w:szCs w:val="28"/>
        </w:rPr>
      </w:pPr>
      <w:r w:rsidRPr="00954BD9">
        <w:rPr>
          <w:sz w:val="28"/>
          <w:szCs w:val="28"/>
        </w:rPr>
        <w:t>Уровни успешности. Учитель использует уровни успешности при оценивании заданий предметных проверочных и контрольных работ, а также метапредметных диагностических работ, руководствуясь готовой шкалой в печатных изданиях (в тетрадях для проверочных и контрольных работ).</w:t>
      </w:r>
    </w:p>
    <w:p w:rsidR="00954BD9" w:rsidRPr="00954BD9" w:rsidRDefault="00954BD9" w:rsidP="00954BD9">
      <w:pPr>
        <w:ind w:firstLine="709"/>
        <w:rPr>
          <w:sz w:val="28"/>
          <w:szCs w:val="28"/>
        </w:rPr>
      </w:pPr>
      <w:r w:rsidRPr="00954BD9">
        <w:rPr>
          <w:sz w:val="28"/>
          <w:szCs w:val="28"/>
        </w:rPr>
        <w:t>Оценивание в условиях безотметочного обучения</w:t>
      </w:r>
    </w:p>
    <w:p w:rsidR="00954BD9" w:rsidRPr="00954BD9" w:rsidRDefault="00954BD9" w:rsidP="00954BD9">
      <w:pPr>
        <w:ind w:firstLine="709"/>
        <w:rPr>
          <w:sz w:val="28"/>
          <w:szCs w:val="28"/>
        </w:rPr>
      </w:pPr>
      <w:r w:rsidRPr="00954BD9">
        <w:rPr>
          <w:sz w:val="28"/>
          <w:szCs w:val="28"/>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w:t>
      </w:r>
    </w:p>
    <w:p w:rsidR="00954BD9" w:rsidRPr="00954BD9" w:rsidRDefault="00954BD9" w:rsidP="00954BD9">
      <w:pPr>
        <w:ind w:firstLine="709"/>
        <w:rPr>
          <w:sz w:val="28"/>
          <w:szCs w:val="28"/>
        </w:rPr>
      </w:pPr>
      <w:r w:rsidRPr="00954BD9">
        <w:rPr>
          <w:sz w:val="28"/>
          <w:szCs w:val="28"/>
        </w:rPr>
        <w:t>В 1 классе начальной школы система контроля и оценки строится на содержательно - оценочной основе без использования отметок, без употреблений «заменителей» отметочной системы. Никакому оцениванию не подлежат: темп работы, личностные качества, своеобразие психических процессов (особенности памяти, внимания, восприятия, темп деятельности и др.).</w:t>
      </w:r>
    </w:p>
    <w:p w:rsidR="00954BD9" w:rsidRPr="00954BD9" w:rsidRDefault="00954BD9" w:rsidP="00954BD9">
      <w:pPr>
        <w:ind w:firstLine="709"/>
        <w:rPr>
          <w:sz w:val="28"/>
          <w:szCs w:val="28"/>
        </w:rPr>
      </w:pPr>
      <w:r w:rsidRPr="00954BD9">
        <w:rPr>
          <w:sz w:val="28"/>
          <w:szCs w:val="28"/>
        </w:rPr>
        <w:t>В начальной школе проводится текущий, тематический, итоговый контроль, промежуточная аттестация обучающихся (2-4 классы). Особое место занимает входная диагностика (2-4 классы) и итоговая комплексная контрольная работа (ИККР, 1-4 классы), которая выполняет важную функцию при формировании портфолио выпускника. Портфолио достижений ученика начальных классов является одной из составляющих системы оценки достижения планируемых результатов освоения основной образовательной программы начального общего образования и играет важную роль при переходе ребенка в 5-й класс.</w:t>
      </w:r>
    </w:p>
    <w:p w:rsidR="00954BD9" w:rsidRPr="00954BD9" w:rsidRDefault="00954BD9" w:rsidP="00954BD9">
      <w:pPr>
        <w:ind w:firstLine="709"/>
        <w:rPr>
          <w:sz w:val="28"/>
          <w:szCs w:val="28"/>
        </w:rPr>
      </w:pPr>
      <w:r w:rsidRPr="00954BD9">
        <w:rPr>
          <w:sz w:val="28"/>
          <w:szCs w:val="28"/>
        </w:rPr>
        <w:t>Текущее оценивание (устное, письменное, комбинированное)  в начальной школе проводится с целью постоянного контроля за успешностью обучения, своевременного обнаружения пробелов в знаниях отдельных учеников, устранения этих пробелов, предупреждения неуспеваемости обучающихся. Текущее оценивание в начальной школе может проводиться в форме устных опросов, чтения текста или стихотворения наизусть, беседы по содержанию прочитанного, словарного и математического диктанта, списывания, текущих, практических, проверочных, самостоятельных работ, диктантов и др. Тематический контроль – различные виды контрольных и проверочных работ (письменных и устных), которые проводятся в учебное время и предназначены для оценивания уровня и качества освоения учеником всего комплекса учебных задач по изученному разделу или теме. Форму тематического контроля определяет учитель с учетом контингента обучающихся, содержания учебного материала, календарно-тематического планирования и используемых им образовательных технологий.</w:t>
      </w:r>
    </w:p>
    <w:p w:rsidR="00954BD9" w:rsidRPr="00954BD9" w:rsidRDefault="00954BD9" w:rsidP="00954BD9">
      <w:pPr>
        <w:ind w:firstLine="709"/>
        <w:rPr>
          <w:sz w:val="28"/>
          <w:szCs w:val="28"/>
        </w:rPr>
      </w:pPr>
      <w:r w:rsidRPr="00954BD9">
        <w:rPr>
          <w:sz w:val="28"/>
          <w:szCs w:val="28"/>
        </w:rPr>
        <w:t>Входная работа (диагностика) проводится в начале сентября с 1-го класса. Она позволяет определить актуальный уровень знаний, необходимый для продолжения обучения. Результаты входной работы фиксируются учителем в диагностической карте, со 2-го класса - в классном журнале фиксируется только положительная балльная отметка.</w:t>
      </w:r>
    </w:p>
    <w:p w:rsidR="00954BD9" w:rsidRPr="00954BD9" w:rsidRDefault="00954BD9" w:rsidP="00954BD9">
      <w:pPr>
        <w:ind w:firstLine="709"/>
        <w:rPr>
          <w:sz w:val="28"/>
          <w:szCs w:val="28"/>
        </w:rPr>
      </w:pPr>
      <w:r w:rsidRPr="00954BD9">
        <w:rPr>
          <w:sz w:val="28"/>
          <w:szCs w:val="28"/>
        </w:rPr>
        <w:t>Словесная оценка - это краткая характеристика результатов учебного труда школьников. Она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w:t>
      </w:r>
    </w:p>
    <w:p w:rsidR="00954BD9" w:rsidRPr="00954BD9" w:rsidRDefault="00954BD9" w:rsidP="00954BD9">
      <w:pPr>
        <w:ind w:firstLine="709"/>
        <w:rPr>
          <w:sz w:val="28"/>
          <w:szCs w:val="28"/>
        </w:rPr>
      </w:pPr>
      <w:r w:rsidRPr="00954BD9">
        <w:rPr>
          <w:sz w:val="28"/>
          <w:szCs w:val="28"/>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954BD9" w:rsidRPr="00954BD9" w:rsidRDefault="00954BD9" w:rsidP="00954BD9">
      <w:pPr>
        <w:ind w:firstLine="709"/>
        <w:rPr>
          <w:sz w:val="28"/>
          <w:szCs w:val="28"/>
        </w:rPr>
      </w:pPr>
      <w:r w:rsidRPr="00954BD9">
        <w:rPr>
          <w:sz w:val="28"/>
          <w:szCs w:val="28"/>
        </w:rPr>
        <w:t>2. Описание оценки по каждому отдельному предмету</w:t>
      </w:r>
    </w:p>
    <w:p w:rsidR="00954BD9" w:rsidRPr="00954BD9" w:rsidRDefault="00954BD9" w:rsidP="00954BD9">
      <w:pPr>
        <w:ind w:firstLine="709"/>
        <w:rPr>
          <w:sz w:val="28"/>
          <w:szCs w:val="28"/>
        </w:rPr>
      </w:pPr>
      <w:r w:rsidRPr="00954BD9">
        <w:rPr>
          <w:sz w:val="28"/>
          <w:szCs w:val="28"/>
        </w:rPr>
        <w:t>1 класс</w:t>
      </w:r>
    </w:p>
    <w:p w:rsidR="00954BD9" w:rsidRPr="00954BD9" w:rsidRDefault="00954BD9" w:rsidP="00954BD9">
      <w:pPr>
        <w:ind w:firstLine="709"/>
        <w:rPr>
          <w:sz w:val="28"/>
          <w:szCs w:val="28"/>
        </w:rPr>
      </w:pPr>
      <w:r w:rsidRPr="00954BD9">
        <w:rPr>
          <w:sz w:val="28"/>
          <w:szCs w:val="28"/>
        </w:rPr>
        <w:t>Рекомендации к текущей проверке в 1-ом классе</w:t>
      </w:r>
    </w:p>
    <w:p w:rsidR="00954BD9" w:rsidRPr="00954BD9" w:rsidRDefault="00954BD9" w:rsidP="00954BD9">
      <w:pPr>
        <w:ind w:firstLine="709"/>
        <w:rPr>
          <w:sz w:val="28"/>
          <w:szCs w:val="28"/>
        </w:rPr>
      </w:pPr>
      <w:r w:rsidRPr="00954BD9">
        <w:rPr>
          <w:sz w:val="28"/>
          <w:szCs w:val="28"/>
        </w:rP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954BD9" w:rsidRPr="00954BD9" w:rsidRDefault="00954BD9" w:rsidP="00954BD9">
      <w:pPr>
        <w:ind w:firstLine="709"/>
        <w:rPr>
          <w:sz w:val="28"/>
          <w:szCs w:val="28"/>
        </w:rPr>
      </w:pPr>
      <w:r w:rsidRPr="00954BD9">
        <w:rPr>
          <w:sz w:val="28"/>
          <w:szCs w:val="28"/>
        </w:rPr>
        <w:t>Для проверки сформированности учебных навыков в конце темы (раздела, этапа) следует проводить «срезовую» работу в виде:</w:t>
      </w:r>
    </w:p>
    <w:p w:rsidR="00954BD9" w:rsidRPr="00954BD9" w:rsidRDefault="00954BD9" w:rsidP="00954BD9">
      <w:pPr>
        <w:ind w:firstLine="709"/>
        <w:rPr>
          <w:sz w:val="28"/>
          <w:szCs w:val="28"/>
        </w:rPr>
      </w:pPr>
      <w:r w:rsidRPr="00954BD9">
        <w:rPr>
          <w:sz w:val="28"/>
          <w:szCs w:val="28"/>
        </w:rPr>
        <w:t>текущей диагностики;</w:t>
      </w:r>
    </w:p>
    <w:p w:rsidR="00954BD9" w:rsidRPr="00954BD9" w:rsidRDefault="00954BD9" w:rsidP="00954BD9">
      <w:pPr>
        <w:ind w:firstLine="709"/>
        <w:rPr>
          <w:sz w:val="28"/>
          <w:szCs w:val="28"/>
        </w:rPr>
      </w:pPr>
      <w:r w:rsidRPr="00954BD9">
        <w:rPr>
          <w:sz w:val="28"/>
          <w:szCs w:val="28"/>
        </w:rPr>
        <w:t>тематической диагностики;</w:t>
      </w:r>
    </w:p>
    <w:p w:rsidR="00954BD9" w:rsidRPr="00954BD9" w:rsidRDefault="00954BD9" w:rsidP="00954BD9">
      <w:pPr>
        <w:ind w:firstLine="709"/>
        <w:rPr>
          <w:sz w:val="28"/>
          <w:szCs w:val="28"/>
        </w:rPr>
      </w:pPr>
      <w:r w:rsidRPr="00954BD9">
        <w:rPr>
          <w:sz w:val="28"/>
          <w:szCs w:val="28"/>
        </w:rPr>
        <w:t>итоговой диагностики. Формы контроля в 1-ом классе:</w:t>
      </w:r>
    </w:p>
    <w:p w:rsidR="00954BD9" w:rsidRPr="00954BD9" w:rsidRDefault="00954BD9" w:rsidP="00954BD9">
      <w:pPr>
        <w:ind w:firstLine="709"/>
        <w:rPr>
          <w:sz w:val="28"/>
          <w:szCs w:val="28"/>
        </w:rPr>
      </w:pPr>
      <w:r w:rsidRPr="00954BD9">
        <w:rPr>
          <w:sz w:val="28"/>
          <w:szCs w:val="28"/>
        </w:rPr>
        <w:t>устный опрос</w:t>
      </w:r>
    </w:p>
    <w:p w:rsidR="00954BD9" w:rsidRPr="00954BD9" w:rsidRDefault="00954BD9" w:rsidP="00954BD9">
      <w:pPr>
        <w:ind w:firstLine="709"/>
        <w:rPr>
          <w:sz w:val="28"/>
          <w:szCs w:val="28"/>
        </w:rPr>
      </w:pPr>
      <w:r w:rsidRPr="00954BD9">
        <w:rPr>
          <w:sz w:val="28"/>
          <w:szCs w:val="28"/>
        </w:rPr>
        <w:t>письменный опрос (самостоятельные проверочные работы).</w:t>
      </w:r>
    </w:p>
    <w:p w:rsidR="00954BD9" w:rsidRPr="00954BD9" w:rsidRDefault="00954BD9" w:rsidP="00954BD9">
      <w:pPr>
        <w:ind w:firstLine="709"/>
        <w:rPr>
          <w:sz w:val="28"/>
          <w:szCs w:val="28"/>
        </w:rPr>
      </w:pPr>
      <w:r w:rsidRPr="00954BD9">
        <w:rPr>
          <w:sz w:val="28"/>
          <w:szCs w:val="28"/>
        </w:rP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рукописного и печатного шрифтов.</w:t>
      </w:r>
    </w:p>
    <w:p w:rsidR="00954BD9" w:rsidRPr="00954BD9" w:rsidRDefault="00954BD9" w:rsidP="00954BD9">
      <w:pPr>
        <w:ind w:firstLine="709"/>
        <w:rPr>
          <w:sz w:val="28"/>
          <w:szCs w:val="28"/>
        </w:rPr>
      </w:pPr>
      <w:r w:rsidRPr="00954BD9">
        <w:rPr>
          <w:sz w:val="28"/>
          <w:szCs w:val="28"/>
        </w:rPr>
        <w:t>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954BD9" w:rsidRPr="00954BD9" w:rsidRDefault="00954BD9" w:rsidP="00954BD9">
      <w:pPr>
        <w:ind w:firstLine="709"/>
        <w:rPr>
          <w:sz w:val="28"/>
          <w:szCs w:val="28"/>
        </w:rPr>
      </w:pPr>
      <w:r w:rsidRPr="00954BD9">
        <w:rPr>
          <w:sz w:val="28"/>
          <w:szCs w:val="28"/>
        </w:rPr>
        <w:t>Объем диктантов и текстов для списывания должен быть следующим: в начале года составлять строчных и прописных букв, 3-6 слогов, 3-6 слов или 1-2 предложения из 2-4 слов.</w:t>
      </w:r>
    </w:p>
    <w:p w:rsidR="00954BD9" w:rsidRPr="00954BD9" w:rsidRDefault="00954BD9" w:rsidP="00954BD9">
      <w:pPr>
        <w:ind w:firstLine="709"/>
        <w:rPr>
          <w:sz w:val="28"/>
          <w:szCs w:val="28"/>
        </w:rPr>
      </w:pPr>
      <w:r w:rsidRPr="00954BD9">
        <w:rPr>
          <w:sz w:val="28"/>
          <w:szCs w:val="28"/>
        </w:rPr>
        <w:t>Безотметочное обучение осуществляется в 1 классах по всем предметам учебного плана.</w:t>
      </w:r>
    </w:p>
    <w:p w:rsidR="00954BD9" w:rsidRPr="00954BD9" w:rsidRDefault="00954BD9" w:rsidP="00954BD9">
      <w:pPr>
        <w:ind w:firstLine="709"/>
        <w:rPr>
          <w:sz w:val="28"/>
          <w:szCs w:val="28"/>
        </w:rPr>
      </w:pPr>
      <w:r w:rsidRPr="00954BD9">
        <w:rPr>
          <w:sz w:val="28"/>
          <w:szCs w:val="28"/>
        </w:rPr>
        <w:t>В 1-ом классе используется только словесная оценка, критериями которой является соответствие или несоответствие требованиям программы.</w:t>
      </w:r>
    </w:p>
    <w:p w:rsidR="00954BD9" w:rsidRPr="00954BD9" w:rsidRDefault="00954BD9" w:rsidP="00954BD9">
      <w:pPr>
        <w:ind w:firstLine="709"/>
        <w:rPr>
          <w:sz w:val="28"/>
          <w:szCs w:val="28"/>
        </w:rPr>
      </w:pPr>
      <w:r w:rsidRPr="00954BD9">
        <w:rPr>
          <w:sz w:val="28"/>
          <w:szCs w:val="28"/>
        </w:rPr>
        <w:t>РУССКИЙ ЯЗЫК</w:t>
      </w:r>
    </w:p>
    <w:p w:rsidR="00954BD9" w:rsidRPr="00954BD9" w:rsidRDefault="00954BD9" w:rsidP="00954BD9">
      <w:pPr>
        <w:ind w:firstLine="709"/>
        <w:rPr>
          <w:sz w:val="28"/>
          <w:szCs w:val="28"/>
        </w:rPr>
      </w:pPr>
      <w:r w:rsidRPr="00954BD9">
        <w:rPr>
          <w:sz w:val="28"/>
          <w:szCs w:val="28"/>
        </w:rP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rsidR="00954BD9" w:rsidRPr="00954BD9" w:rsidRDefault="00954BD9" w:rsidP="00954BD9">
      <w:pPr>
        <w:ind w:firstLine="709"/>
        <w:rPr>
          <w:sz w:val="28"/>
          <w:szCs w:val="28"/>
        </w:rPr>
      </w:pPr>
      <w:r w:rsidRPr="00954BD9">
        <w:rPr>
          <w:sz w:val="28"/>
          <w:szCs w:val="28"/>
        </w:rPr>
        <w:t>Общая продолжительность письма на уроке не должна превышать 5-7 минут, а длительность непрерывного письма 4-хминут.</w:t>
      </w:r>
    </w:p>
    <w:p w:rsidR="00954BD9" w:rsidRPr="00954BD9" w:rsidRDefault="00954BD9" w:rsidP="00954BD9">
      <w:pPr>
        <w:ind w:firstLine="709"/>
        <w:rPr>
          <w:sz w:val="28"/>
          <w:szCs w:val="28"/>
        </w:rPr>
      </w:pPr>
      <w:r w:rsidRPr="00954BD9">
        <w:rPr>
          <w:sz w:val="28"/>
          <w:szCs w:val="28"/>
        </w:rPr>
        <w:t>В 1-ом классе в конце учебного года должны при проверке отслеживаться следующие требования:</w:t>
      </w:r>
    </w:p>
    <w:p w:rsidR="00954BD9" w:rsidRPr="00954BD9" w:rsidRDefault="00954BD9" w:rsidP="00954BD9">
      <w:pPr>
        <w:ind w:firstLine="709"/>
        <w:rPr>
          <w:sz w:val="28"/>
          <w:szCs w:val="28"/>
        </w:rPr>
      </w:pPr>
      <w:r w:rsidRPr="00954BD9">
        <w:rPr>
          <w:sz w:val="28"/>
          <w:szCs w:val="28"/>
        </w:rPr>
        <w:t>объем словарного диктанта 8-9 слов, диктанта 19-20 слов, написание которых не расходится с произношением;</w:t>
      </w:r>
    </w:p>
    <w:p w:rsidR="00954BD9" w:rsidRPr="00954BD9" w:rsidRDefault="00954BD9" w:rsidP="00954BD9">
      <w:pPr>
        <w:ind w:firstLine="709"/>
        <w:rPr>
          <w:sz w:val="28"/>
          <w:szCs w:val="28"/>
        </w:rPr>
      </w:pPr>
      <w:r w:rsidRPr="00954BD9">
        <w:rPr>
          <w:sz w:val="28"/>
          <w:szCs w:val="28"/>
        </w:rPr>
        <w:t>устно составлять 3-5 предложений на определенную тему;</w:t>
      </w:r>
    </w:p>
    <w:p w:rsidR="00954BD9" w:rsidRPr="00954BD9" w:rsidRDefault="00954BD9" w:rsidP="00954BD9">
      <w:pPr>
        <w:ind w:firstLine="709"/>
        <w:rPr>
          <w:sz w:val="28"/>
          <w:szCs w:val="28"/>
        </w:rPr>
      </w:pPr>
      <w:r w:rsidRPr="00954BD9">
        <w:rPr>
          <w:sz w:val="28"/>
          <w:szCs w:val="28"/>
        </w:rPr>
        <w:t>записывать по памяти небольшой текст (1-2 предложения);</w:t>
      </w:r>
    </w:p>
    <w:p w:rsidR="00954BD9" w:rsidRPr="00954BD9" w:rsidRDefault="00954BD9" w:rsidP="00954BD9">
      <w:pPr>
        <w:ind w:firstLine="709"/>
        <w:rPr>
          <w:sz w:val="28"/>
          <w:szCs w:val="28"/>
        </w:rPr>
      </w:pPr>
      <w:r w:rsidRPr="00954BD9">
        <w:rPr>
          <w:sz w:val="28"/>
          <w:szCs w:val="28"/>
        </w:rPr>
        <w:t>писать рукописным шрифтом, соблюдая правила каллиграфии.</w:t>
      </w:r>
    </w:p>
    <w:p w:rsidR="00954BD9" w:rsidRPr="00954BD9" w:rsidRDefault="00954BD9" w:rsidP="00954BD9">
      <w:pPr>
        <w:ind w:firstLine="709"/>
        <w:rPr>
          <w:sz w:val="28"/>
          <w:szCs w:val="28"/>
        </w:rPr>
      </w:pPr>
      <w:r w:rsidRPr="00954BD9">
        <w:rPr>
          <w:sz w:val="28"/>
          <w:szCs w:val="28"/>
        </w:rPr>
        <w:t>Высокому уровню развития навыка письма соответствует письмо с правильной каллиграфией. Допускается 1-2 негрубых недочета.</w:t>
      </w:r>
    </w:p>
    <w:p w:rsidR="00954BD9" w:rsidRPr="00954BD9" w:rsidRDefault="00954BD9" w:rsidP="00954BD9">
      <w:pPr>
        <w:ind w:firstLine="709"/>
        <w:rPr>
          <w:sz w:val="28"/>
          <w:szCs w:val="28"/>
        </w:rPr>
      </w:pPr>
      <w:r w:rsidRPr="00954BD9">
        <w:rPr>
          <w:sz w:val="28"/>
          <w:szCs w:val="28"/>
        </w:rPr>
        <w:t>Среднему уровню 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954BD9" w:rsidRPr="00954BD9" w:rsidRDefault="00954BD9" w:rsidP="00954BD9">
      <w:pPr>
        <w:ind w:firstLine="709"/>
        <w:rPr>
          <w:sz w:val="28"/>
          <w:szCs w:val="28"/>
        </w:rPr>
      </w:pPr>
      <w:r w:rsidRPr="00954BD9">
        <w:rPr>
          <w:sz w:val="28"/>
          <w:szCs w:val="28"/>
        </w:rPr>
        <w:t>Уровню низкого развития каллиграфического навыка соответствует письмо, которое в целом, не соответствует многим из перечисленных выше требованиям, небрежное, неразборчивое, с помарками.</w:t>
      </w:r>
    </w:p>
    <w:p w:rsidR="00954BD9" w:rsidRPr="00954BD9" w:rsidRDefault="00954BD9" w:rsidP="00954BD9">
      <w:pPr>
        <w:ind w:firstLine="709"/>
        <w:rPr>
          <w:sz w:val="28"/>
          <w:szCs w:val="28"/>
        </w:rPr>
      </w:pPr>
      <w:r w:rsidRPr="00954BD9">
        <w:rPr>
          <w:sz w:val="28"/>
          <w:szCs w:val="28"/>
        </w:rPr>
        <w:t>К числу негрубых недочетов относятся:</w:t>
      </w:r>
    </w:p>
    <w:p w:rsidR="00954BD9" w:rsidRPr="00954BD9" w:rsidRDefault="00954BD9" w:rsidP="00954BD9">
      <w:pPr>
        <w:ind w:firstLine="709"/>
        <w:rPr>
          <w:sz w:val="28"/>
          <w:szCs w:val="28"/>
        </w:rPr>
      </w:pPr>
      <w:r w:rsidRPr="00954BD9">
        <w:rPr>
          <w:sz w:val="28"/>
          <w:szCs w:val="28"/>
        </w:rPr>
        <w:t>частичное искажение формы букв;</w:t>
      </w:r>
    </w:p>
    <w:p w:rsidR="00954BD9" w:rsidRPr="00954BD9" w:rsidRDefault="00954BD9" w:rsidP="00954BD9">
      <w:pPr>
        <w:ind w:firstLine="709"/>
        <w:rPr>
          <w:sz w:val="28"/>
          <w:szCs w:val="28"/>
        </w:rPr>
      </w:pPr>
      <w:r w:rsidRPr="00954BD9">
        <w:rPr>
          <w:sz w:val="28"/>
          <w:szCs w:val="28"/>
        </w:rPr>
        <w:t>несоблюдение точных пропорций по высоте строчных и заглавных букв;</w:t>
      </w:r>
    </w:p>
    <w:p w:rsidR="00954BD9" w:rsidRPr="00954BD9" w:rsidRDefault="00954BD9" w:rsidP="00954BD9">
      <w:pPr>
        <w:ind w:firstLine="709"/>
        <w:rPr>
          <w:sz w:val="28"/>
          <w:szCs w:val="28"/>
        </w:rPr>
      </w:pPr>
      <w:r w:rsidRPr="00954BD9">
        <w:rPr>
          <w:sz w:val="28"/>
          <w:szCs w:val="28"/>
        </w:rPr>
        <w:t>наличие неправильных соединений, искажающих форму букв;</w:t>
      </w:r>
    </w:p>
    <w:p w:rsidR="00954BD9" w:rsidRPr="00954BD9" w:rsidRDefault="00954BD9" w:rsidP="00954BD9">
      <w:pPr>
        <w:ind w:firstLine="709"/>
        <w:rPr>
          <w:sz w:val="28"/>
          <w:szCs w:val="28"/>
        </w:rPr>
      </w:pPr>
      <w:r w:rsidRPr="00954BD9">
        <w:rPr>
          <w:sz w:val="28"/>
          <w:szCs w:val="28"/>
        </w:rPr>
        <w:t>выход за линию рабочей строки, не дописывание до нее;</w:t>
      </w:r>
    </w:p>
    <w:p w:rsidR="00954BD9" w:rsidRPr="00954BD9" w:rsidRDefault="00954BD9" w:rsidP="00954BD9">
      <w:pPr>
        <w:ind w:firstLine="709"/>
        <w:rPr>
          <w:sz w:val="28"/>
          <w:szCs w:val="28"/>
        </w:rPr>
      </w:pPr>
      <w:r w:rsidRPr="00954BD9">
        <w:rPr>
          <w:sz w:val="28"/>
          <w:szCs w:val="28"/>
        </w:rPr>
        <w:t>крупное и мелкое письмо;</w:t>
      </w:r>
    </w:p>
    <w:p w:rsidR="00954BD9" w:rsidRPr="00954BD9" w:rsidRDefault="00954BD9" w:rsidP="00954BD9">
      <w:pPr>
        <w:ind w:firstLine="709"/>
        <w:rPr>
          <w:sz w:val="28"/>
          <w:szCs w:val="28"/>
        </w:rPr>
      </w:pPr>
      <w:r w:rsidRPr="00954BD9">
        <w:rPr>
          <w:sz w:val="28"/>
          <w:szCs w:val="28"/>
        </w:rPr>
        <w:t>отдельные случаи не соблюдения наклона, равного расстояния между буквами и словами.</w:t>
      </w:r>
    </w:p>
    <w:p w:rsidR="00954BD9" w:rsidRPr="00954BD9" w:rsidRDefault="00954BD9" w:rsidP="00954BD9">
      <w:pPr>
        <w:ind w:firstLine="709"/>
        <w:rPr>
          <w:sz w:val="28"/>
          <w:szCs w:val="28"/>
        </w:rPr>
      </w:pPr>
      <w:r w:rsidRPr="00954BD9">
        <w:rPr>
          <w:sz w:val="28"/>
          <w:szCs w:val="28"/>
        </w:rPr>
        <w:t>Орфография</w:t>
      </w:r>
    </w:p>
    <w:p w:rsidR="00954BD9" w:rsidRPr="00954BD9" w:rsidRDefault="00954BD9" w:rsidP="00954BD9">
      <w:pPr>
        <w:ind w:firstLine="709"/>
        <w:rPr>
          <w:sz w:val="28"/>
          <w:szCs w:val="28"/>
        </w:rPr>
      </w:pPr>
      <w:r w:rsidRPr="00954BD9">
        <w:rPr>
          <w:sz w:val="28"/>
          <w:szCs w:val="28"/>
        </w:rPr>
        <w:t>Высокому уровню развития навыков, умений по орфографии соответствует письмо без ошибок, как по текущему, так и предыдущему материалу.</w:t>
      </w:r>
    </w:p>
    <w:p w:rsidR="00954BD9" w:rsidRPr="00954BD9" w:rsidRDefault="00954BD9" w:rsidP="00954BD9">
      <w:pPr>
        <w:ind w:firstLine="709"/>
        <w:rPr>
          <w:sz w:val="28"/>
          <w:szCs w:val="28"/>
        </w:rPr>
      </w:pPr>
      <w:r w:rsidRPr="00954BD9">
        <w:rPr>
          <w:sz w:val="28"/>
          <w:szCs w:val="28"/>
        </w:rPr>
        <w:t>Среднему уровню развития по орфографии соответствует письмо, при котором работы несодержат более 5 ошибок или не содержат более 5-7 недочетов.</w:t>
      </w:r>
    </w:p>
    <w:p w:rsidR="00954BD9" w:rsidRPr="00954BD9" w:rsidRDefault="00954BD9" w:rsidP="00954BD9">
      <w:pPr>
        <w:ind w:firstLine="709"/>
        <w:rPr>
          <w:sz w:val="28"/>
          <w:szCs w:val="28"/>
        </w:rPr>
      </w:pPr>
      <w:r w:rsidRPr="00954BD9">
        <w:rPr>
          <w:sz w:val="28"/>
          <w:szCs w:val="28"/>
        </w:rPr>
        <w:t>Низкому уровню развития по орфографии соответствует письмо, в котором число ошибок инедочетов превышает указанное количество.</w:t>
      </w:r>
    </w:p>
    <w:p w:rsidR="00954BD9" w:rsidRPr="00954BD9" w:rsidRDefault="00954BD9" w:rsidP="00954BD9">
      <w:pPr>
        <w:ind w:firstLine="709"/>
        <w:rPr>
          <w:sz w:val="28"/>
          <w:szCs w:val="28"/>
        </w:rPr>
      </w:pPr>
      <w:r w:rsidRPr="00954BD9">
        <w:rPr>
          <w:sz w:val="28"/>
          <w:szCs w:val="28"/>
        </w:rPr>
        <w:t>Устная речь</w:t>
      </w:r>
    </w:p>
    <w:p w:rsidR="00954BD9" w:rsidRPr="00954BD9" w:rsidRDefault="00954BD9" w:rsidP="00954BD9">
      <w:pPr>
        <w:ind w:firstLine="709"/>
        <w:rPr>
          <w:sz w:val="28"/>
          <w:szCs w:val="28"/>
        </w:rPr>
      </w:pPr>
      <w:r w:rsidRPr="00954BD9">
        <w:rPr>
          <w:sz w:val="28"/>
          <w:szCs w:val="28"/>
        </w:rPr>
        <w:t>Критериями оценки сформированности устной речи являются:</w:t>
      </w:r>
    </w:p>
    <w:p w:rsidR="00954BD9" w:rsidRPr="00954BD9" w:rsidRDefault="00954BD9" w:rsidP="00954BD9">
      <w:pPr>
        <w:ind w:firstLine="709"/>
        <w:rPr>
          <w:sz w:val="28"/>
          <w:szCs w:val="28"/>
        </w:rPr>
      </w:pPr>
      <w:r w:rsidRPr="00954BD9">
        <w:rPr>
          <w:sz w:val="28"/>
          <w:szCs w:val="28"/>
        </w:rPr>
        <w:t>полнота и правильность ответа;</w:t>
      </w:r>
    </w:p>
    <w:p w:rsidR="00954BD9" w:rsidRPr="00954BD9" w:rsidRDefault="00954BD9" w:rsidP="00954BD9">
      <w:pPr>
        <w:ind w:firstLine="709"/>
        <w:rPr>
          <w:sz w:val="28"/>
          <w:szCs w:val="28"/>
        </w:rPr>
      </w:pPr>
      <w:r w:rsidRPr="00954BD9">
        <w:rPr>
          <w:sz w:val="28"/>
          <w:szCs w:val="28"/>
        </w:rPr>
        <w:t>степень осознанности усвоения излагаемых знаний;</w:t>
      </w:r>
    </w:p>
    <w:p w:rsidR="00954BD9" w:rsidRPr="00954BD9" w:rsidRDefault="00954BD9" w:rsidP="00954BD9">
      <w:pPr>
        <w:ind w:firstLine="709"/>
        <w:rPr>
          <w:sz w:val="28"/>
          <w:szCs w:val="28"/>
        </w:rPr>
      </w:pPr>
      <w:r w:rsidRPr="00954BD9">
        <w:rPr>
          <w:sz w:val="28"/>
          <w:szCs w:val="28"/>
        </w:rPr>
        <w:t>последовательность изложения;</w:t>
      </w:r>
    </w:p>
    <w:p w:rsidR="00954BD9" w:rsidRPr="00954BD9" w:rsidRDefault="00954BD9" w:rsidP="00954BD9">
      <w:pPr>
        <w:ind w:firstLine="709"/>
        <w:rPr>
          <w:sz w:val="28"/>
          <w:szCs w:val="28"/>
        </w:rPr>
      </w:pPr>
      <w:r w:rsidRPr="00954BD9">
        <w:rPr>
          <w:sz w:val="28"/>
          <w:szCs w:val="28"/>
        </w:rPr>
        <w:t>культура речи.</w:t>
      </w:r>
    </w:p>
    <w:p w:rsidR="00954BD9" w:rsidRPr="00954BD9" w:rsidRDefault="00954BD9" w:rsidP="00954BD9">
      <w:pPr>
        <w:ind w:firstLine="709"/>
        <w:rPr>
          <w:sz w:val="28"/>
          <w:szCs w:val="28"/>
        </w:rPr>
      </w:pPr>
      <w:r w:rsidRPr="00954BD9">
        <w:rPr>
          <w:sz w:val="28"/>
          <w:szCs w:val="28"/>
        </w:rPr>
        <w:t>Высокому уровню соответствуют полные, правильные, связанные, последовательные ответыученика без недочетов или допускается не более 1 неточности в речи.</w:t>
      </w:r>
    </w:p>
    <w:p w:rsidR="00954BD9" w:rsidRPr="00954BD9" w:rsidRDefault="00954BD9" w:rsidP="00954BD9">
      <w:pPr>
        <w:ind w:firstLine="709"/>
        <w:rPr>
          <w:sz w:val="28"/>
          <w:szCs w:val="28"/>
        </w:rPr>
      </w:pPr>
      <w:r w:rsidRPr="00954BD9">
        <w:rPr>
          <w:sz w:val="28"/>
          <w:szCs w:val="28"/>
        </w:rPr>
        <w:t>Среднему уровню соответствуют ответы, близкие к требованиям, удовлетворяющим дляоценки высокого уровня, но ученик допускает неточности в речевом оформлении ответов.</w:t>
      </w:r>
    </w:p>
    <w:p w:rsidR="00954BD9" w:rsidRPr="00954BD9" w:rsidRDefault="00954BD9" w:rsidP="00954BD9">
      <w:pPr>
        <w:ind w:firstLine="709"/>
        <w:rPr>
          <w:sz w:val="28"/>
          <w:szCs w:val="28"/>
        </w:rPr>
      </w:pPr>
      <w:r w:rsidRPr="00954BD9">
        <w:rPr>
          <w:sz w:val="28"/>
          <w:szCs w:val="28"/>
        </w:rPr>
        <w:t>Низкому уровню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самостоятельноподтвердить правило примерами, допускает ошибки в работе с текстом и анализе слов и предложений; излагает материал не связно, допускает не точности в употреблении слов и построение словосочетаний или предложений.</w:t>
      </w:r>
    </w:p>
    <w:p w:rsidR="00954BD9" w:rsidRPr="00954BD9" w:rsidRDefault="00954BD9" w:rsidP="00954BD9">
      <w:pPr>
        <w:ind w:firstLine="709"/>
        <w:rPr>
          <w:sz w:val="28"/>
          <w:szCs w:val="28"/>
        </w:rPr>
      </w:pPr>
      <w:r w:rsidRPr="00954BD9">
        <w:rPr>
          <w:sz w:val="28"/>
          <w:szCs w:val="28"/>
        </w:rPr>
        <w:t>Чтение</w:t>
      </w:r>
    </w:p>
    <w:p w:rsidR="00954BD9" w:rsidRPr="00954BD9" w:rsidRDefault="00954BD9" w:rsidP="00954BD9">
      <w:pPr>
        <w:ind w:firstLine="709"/>
        <w:rPr>
          <w:sz w:val="28"/>
          <w:szCs w:val="28"/>
        </w:rPr>
      </w:pPr>
      <w:r w:rsidRPr="00954BD9">
        <w:rPr>
          <w:sz w:val="28"/>
          <w:szCs w:val="28"/>
        </w:rP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выразительность,владение речевыми навыками и умениями работать с текстом.</w:t>
      </w:r>
    </w:p>
    <w:p w:rsidR="00954BD9" w:rsidRPr="00954BD9" w:rsidRDefault="00954BD9" w:rsidP="00954BD9">
      <w:pPr>
        <w:ind w:firstLine="709"/>
        <w:rPr>
          <w:sz w:val="28"/>
          <w:szCs w:val="28"/>
        </w:rPr>
      </w:pPr>
      <w:r w:rsidRPr="00954BD9">
        <w:rPr>
          <w:sz w:val="28"/>
          <w:szCs w:val="28"/>
        </w:rPr>
        <w:t>полугодие. Темп чтения незнакомого текста:</w:t>
      </w:r>
    </w:p>
    <w:p w:rsidR="00954BD9" w:rsidRPr="00954BD9" w:rsidRDefault="00954BD9" w:rsidP="00954BD9">
      <w:pPr>
        <w:ind w:firstLine="709"/>
        <w:rPr>
          <w:sz w:val="28"/>
          <w:szCs w:val="28"/>
        </w:rPr>
      </w:pPr>
      <w:r w:rsidRPr="00954BD9">
        <w:rPr>
          <w:sz w:val="28"/>
          <w:szCs w:val="28"/>
        </w:rPr>
        <w:t>уровень: 10-15 слов в минуту</w:t>
      </w:r>
    </w:p>
    <w:p w:rsidR="00954BD9" w:rsidRPr="00954BD9" w:rsidRDefault="00954BD9" w:rsidP="00954BD9">
      <w:pPr>
        <w:ind w:firstLine="709"/>
        <w:rPr>
          <w:sz w:val="28"/>
          <w:szCs w:val="28"/>
        </w:rPr>
      </w:pPr>
      <w:r w:rsidRPr="00954BD9">
        <w:rPr>
          <w:sz w:val="28"/>
          <w:szCs w:val="28"/>
        </w:rPr>
        <w:t>уровень: 20-30 слов в минуту.</w:t>
      </w:r>
    </w:p>
    <w:p w:rsidR="00954BD9" w:rsidRPr="00954BD9" w:rsidRDefault="00954BD9" w:rsidP="00954BD9">
      <w:pPr>
        <w:ind w:firstLine="709"/>
        <w:rPr>
          <w:sz w:val="28"/>
          <w:szCs w:val="28"/>
        </w:rPr>
      </w:pPr>
      <w:r w:rsidRPr="00954BD9">
        <w:rPr>
          <w:sz w:val="28"/>
          <w:szCs w:val="28"/>
        </w:rPr>
        <w:t>полугодие. Темп чтения незнакомого текста:</w:t>
      </w:r>
    </w:p>
    <w:p w:rsidR="00954BD9" w:rsidRPr="00954BD9" w:rsidRDefault="00954BD9" w:rsidP="00954BD9">
      <w:pPr>
        <w:ind w:firstLine="709"/>
        <w:rPr>
          <w:sz w:val="28"/>
          <w:szCs w:val="28"/>
        </w:rPr>
      </w:pPr>
      <w:r w:rsidRPr="00954BD9">
        <w:rPr>
          <w:sz w:val="28"/>
          <w:szCs w:val="28"/>
        </w:rPr>
        <w:t>уровень: 20-30 слов в минуту</w:t>
      </w:r>
    </w:p>
    <w:p w:rsidR="00954BD9" w:rsidRPr="00954BD9" w:rsidRDefault="00954BD9" w:rsidP="00954BD9">
      <w:pPr>
        <w:ind w:firstLine="709"/>
        <w:rPr>
          <w:sz w:val="28"/>
          <w:szCs w:val="28"/>
        </w:rPr>
      </w:pPr>
      <w:r w:rsidRPr="00954BD9">
        <w:rPr>
          <w:sz w:val="28"/>
          <w:szCs w:val="28"/>
        </w:rPr>
        <w:t>уровень: 30-40 слов в минуту.</w:t>
      </w:r>
    </w:p>
    <w:p w:rsidR="00954BD9" w:rsidRPr="00954BD9" w:rsidRDefault="00954BD9" w:rsidP="00954BD9">
      <w:pPr>
        <w:ind w:firstLine="709"/>
        <w:rPr>
          <w:sz w:val="28"/>
          <w:szCs w:val="28"/>
        </w:rPr>
      </w:pPr>
      <w:r w:rsidRPr="00954BD9">
        <w:rPr>
          <w:sz w:val="28"/>
          <w:szCs w:val="28"/>
        </w:rPr>
        <w:t>Продолжительность чтения на уроке составляет 5-7 минут.</w:t>
      </w:r>
    </w:p>
    <w:p w:rsidR="00954BD9" w:rsidRPr="00954BD9" w:rsidRDefault="00954BD9" w:rsidP="00954BD9">
      <w:pPr>
        <w:ind w:firstLine="709"/>
        <w:rPr>
          <w:sz w:val="28"/>
          <w:szCs w:val="28"/>
        </w:rPr>
      </w:pPr>
      <w:r w:rsidRPr="00954BD9">
        <w:rPr>
          <w:sz w:val="28"/>
          <w:szCs w:val="28"/>
        </w:rPr>
        <w:t>Высокий уровень 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954BD9" w:rsidRPr="00954BD9" w:rsidRDefault="00954BD9" w:rsidP="00954BD9">
      <w:pPr>
        <w:ind w:firstLine="709"/>
        <w:rPr>
          <w:sz w:val="28"/>
          <w:szCs w:val="28"/>
        </w:rPr>
      </w:pPr>
      <w:r w:rsidRPr="00954BD9">
        <w:rPr>
          <w:sz w:val="28"/>
          <w:szCs w:val="28"/>
        </w:rPr>
        <w:t>Среднему уровню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отдельныеслова, при общем понимании прочитанного; умеет выделить главную мысль, но не может найти в тексте слова и выражения, подтверждающие эту мысль.</w:t>
      </w:r>
    </w:p>
    <w:p w:rsidR="00954BD9" w:rsidRPr="00954BD9" w:rsidRDefault="00954BD9" w:rsidP="00954BD9">
      <w:pPr>
        <w:ind w:firstLine="709"/>
        <w:rPr>
          <w:sz w:val="28"/>
          <w:szCs w:val="28"/>
        </w:rPr>
      </w:pPr>
      <w:r w:rsidRPr="00954BD9">
        <w:rPr>
          <w:sz w:val="28"/>
          <w:szCs w:val="28"/>
        </w:rPr>
        <w:t>Низкому уровню развития навыка чтения соответствует чтение по буквам при темпе ниже20 слов в минуту, без смысловых пауз и четкости произношения, не понимание общего смысла прочитанного текста, неправильные ответы на вопросы по содержанию.</w:t>
      </w:r>
    </w:p>
    <w:p w:rsidR="00954BD9" w:rsidRPr="00954BD9" w:rsidRDefault="00954BD9" w:rsidP="00954BD9">
      <w:pPr>
        <w:ind w:firstLine="709"/>
        <w:rPr>
          <w:sz w:val="28"/>
          <w:szCs w:val="28"/>
        </w:rPr>
      </w:pPr>
      <w:r w:rsidRPr="00954BD9">
        <w:rPr>
          <w:sz w:val="28"/>
          <w:szCs w:val="28"/>
        </w:rPr>
        <w:t>2- 4 классы РУССКИЙ ЯЗЫК</w:t>
      </w:r>
    </w:p>
    <w:p w:rsidR="00954BD9" w:rsidRPr="00954BD9" w:rsidRDefault="00954BD9" w:rsidP="00954BD9">
      <w:pPr>
        <w:ind w:firstLine="709"/>
        <w:rPr>
          <w:sz w:val="28"/>
          <w:szCs w:val="28"/>
        </w:rPr>
      </w:pPr>
      <w:r w:rsidRPr="00954BD9">
        <w:rPr>
          <w:sz w:val="28"/>
          <w:szCs w:val="28"/>
        </w:rPr>
        <w:t>Контроль за уровнем учебных достижений учащихся по русскому языку проводится в форме различных письменных работ: диктантов, контрольных списываний, словарных диктантов, грамматических заданий, изложений, сочинений, тестовых заданий.</w:t>
      </w:r>
    </w:p>
    <w:p w:rsidR="00954BD9" w:rsidRPr="00954BD9" w:rsidRDefault="00954BD9" w:rsidP="00954BD9">
      <w:pPr>
        <w:ind w:firstLine="709"/>
        <w:rPr>
          <w:sz w:val="28"/>
          <w:szCs w:val="28"/>
        </w:rPr>
      </w:pPr>
      <w:r w:rsidRPr="00954BD9">
        <w:rPr>
          <w:sz w:val="28"/>
          <w:szCs w:val="28"/>
        </w:rPr>
        <w:t>Критерии оценки орфографических и пунктуационных умений (диктант)</w:t>
      </w:r>
    </w:p>
    <w:p w:rsidR="00954BD9" w:rsidRPr="00954BD9" w:rsidRDefault="00954BD9" w:rsidP="00954BD9">
      <w:pPr>
        <w:ind w:firstLine="709"/>
        <w:rPr>
          <w:sz w:val="28"/>
          <w:szCs w:val="28"/>
        </w:rPr>
      </w:pPr>
      <w:r w:rsidRPr="00954BD9">
        <w:rPr>
          <w:sz w:val="28"/>
          <w:szCs w:val="28"/>
        </w:rPr>
        <w:t>Отметка «5» – нет ошибок и исправлений; работа написана аккуратно в соответствии с требованиями каллиграфии (возможно одно исправление графического характера).</w:t>
      </w:r>
    </w:p>
    <w:p w:rsidR="00954BD9" w:rsidRPr="00954BD9" w:rsidRDefault="00954BD9" w:rsidP="00954BD9">
      <w:pPr>
        <w:ind w:firstLine="709"/>
        <w:rPr>
          <w:sz w:val="28"/>
          <w:szCs w:val="28"/>
        </w:rPr>
      </w:pPr>
      <w:r w:rsidRPr="00954BD9">
        <w:rPr>
          <w:sz w:val="28"/>
          <w:szCs w:val="28"/>
        </w:rPr>
        <w:t>Отметка «4» – допущено 1 - 2 орфографические ошибки; работа выполнена чисто, но есть небольшие отклонения от каллиграфических норм.</w:t>
      </w:r>
    </w:p>
    <w:p w:rsidR="00954BD9" w:rsidRPr="00954BD9" w:rsidRDefault="00954BD9" w:rsidP="00954BD9">
      <w:pPr>
        <w:ind w:firstLine="709"/>
        <w:rPr>
          <w:sz w:val="28"/>
          <w:szCs w:val="28"/>
        </w:rPr>
      </w:pPr>
      <w:r w:rsidRPr="00954BD9">
        <w:rPr>
          <w:sz w:val="28"/>
          <w:szCs w:val="28"/>
        </w:rPr>
        <w:t>Отметка «3» – допущено 3 - 5 орфографических ошибок, работа написана небрежно.</w:t>
      </w:r>
    </w:p>
    <w:p w:rsidR="00954BD9" w:rsidRPr="00954BD9" w:rsidRDefault="00954BD9" w:rsidP="00954BD9">
      <w:pPr>
        <w:ind w:firstLine="709"/>
        <w:rPr>
          <w:sz w:val="28"/>
          <w:szCs w:val="28"/>
        </w:rPr>
      </w:pPr>
      <w:r w:rsidRPr="00954BD9">
        <w:rPr>
          <w:sz w:val="28"/>
          <w:szCs w:val="28"/>
        </w:rPr>
        <w:t>Отметка «2» – допущено более 5 орфографических ошибок, работа написана неряшливо.</w:t>
      </w:r>
    </w:p>
    <w:p w:rsidR="00954BD9" w:rsidRPr="00954BD9" w:rsidRDefault="00954BD9" w:rsidP="00954BD9">
      <w:pPr>
        <w:ind w:firstLine="709"/>
        <w:rPr>
          <w:sz w:val="28"/>
          <w:szCs w:val="28"/>
        </w:rPr>
      </w:pPr>
      <w:r w:rsidRPr="00954BD9">
        <w:rPr>
          <w:sz w:val="28"/>
          <w:szCs w:val="28"/>
        </w:rPr>
        <w:t>Ошибкой в диктанте следует считать:</w:t>
      </w:r>
    </w:p>
    <w:p w:rsidR="00954BD9" w:rsidRPr="00954BD9" w:rsidRDefault="00954BD9" w:rsidP="00954BD9">
      <w:pPr>
        <w:ind w:firstLine="709"/>
        <w:rPr>
          <w:sz w:val="28"/>
          <w:szCs w:val="28"/>
        </w:rPr>
      </w:pPr>
      <w:r w:rsidRPr="00954BD9">
        <w:rPr>
          <w:sz w:val="28"/>
          <w:szCs w:val="28"/>
        </w:rPr>
        <w:t>- нарушение правил орфографии при написании слов;</w:t>
      </w:r>
    </w:p>
    <w:p w:rsidR="00954BD9" w:rsidRPr="00954BD9" w:rsidRDefault="00954BD9" w:rsidP="00954BD9">
      <w:pPr>
        <w:ind w:firstLine="709"/>
        <w:rPr>
          <w:sz w:val="28"/>
          <w:szCs w:val="28"/>
        </w:rPr>
      </w:pPr>
      <w:r w:rsidRPr="00954BD9">
        <w:rPr>
          <w:sz w:val="28"/>
          <w:szCs w:val="28"/>
        </w:rPr>
        <w:t>-  пропуск и искажение букв в словах;</w:t>
      </w:r>
    </w:p>
    <w:p w:rsidR="00954BD9" w:rsidRPr="00954BD9" w:rsidRDefault="00954BD9" w:rsidP="00954BD9">
      <w:pPr>
        <w:ind w:firstLine="709"/>
        <w:rPr>
          <w:sz w:val="28"/>
          <w:szCs w:val="28"/>
        </w:rPr>
      </w:pPr>
      <w:r w:rsidRPr="00954BD9">
        <w:rPr>
          <w:sz w:val="28"/>
          <w:szCs w:val="28"/>
        </w:rPr>
        <w:t>- замену слов;</w:t>
      </w:r>
    </w:p>
    <w:p w:rsidR="00954BD9" w:rsidRPr="00954BD9" w:rsidRDefault="00954BD9" w:rsidP="00954BD9">
      <w:pPr>
        <w:ind w:firstLine="709"/>
        <w:rPr>
          <w:sz w:val="28"/>
          <w:szCs w:val="28"/>
        </w:rPr>
      </w:pPr>
      <w:r w:rsidRPr="00954BD9">
        <w:rPr>
          <w:sz w:val="28"/>
          <w:szCs w:val="28"/>
        </w:rPr>
        <w:t xml:space="preserve">- отсутствие знаков препинания в пределах программы данного класса; </w:t>
      </w:r>
    </w:p>
    <w:p w:rsidR="00954BD9" w:rsidRPr="00954BD9" w:rsidRDefault="00954BD9" w:rsidP="00954BD9">
      <w:pPr>
        <w:ind w:firstLine="709"/>
        <w:rPr>
          <w:sz w:val="28"/>
          <w:szCs w:val="28"/>
        </w:rPr>
      </w:pPr>
      <w:r w:rsidRPr="00954BD9">
        <w:rPr>
          <w:sz w:val="28"/>
          <w:szCs w:val="28"/>
        </w:rPr>
        <w:t>- неправильное написание слов, которые не проверяются правилом (изучаются в каждом классе).</w:t>
      </w:r>
    </w:p>
    <w:p w:rsidR="00954BD9" w:rsidRPr="00954BD9" w:rsidRDefault="00954BD9" w:rsidP="00954BD9">
      <w:pPr>
        <w:ind w:firstLine="709"/>
        <w:rPr>
          <w:sz w:val="28"/>
          <w:szCs w:val="28"/>
        </w:rPr>
      </w:pPr>
      <w:r w:rsidRPr="00954BD9">
        <w:rPr>
          <w:sz w:val="28"/>
          <w:szCs w:val="28"/>
        </w:rPr>
        <w:t>За ошибку не считаются:</w:t>
      </w:r>
    </w:p>
    <w:p w:rsidR="00954BD9" w:rsidRPr="00954BD9" w:rsidRDefault="00954BD9" w:rsidP="00954BD9">
      <w:pPr>
        <w:ind w:firstLine="709"/>
        <w:rPr>
          <w:sz w:val="28"/>
          <w:szCs w:val="28"/>
        </w:rPr>
      </w:pPr>
      <w:r w:rsidRPr="00954BD9">
        <w:rPr>
          <w:sz w:val="28"/>
          <w:szCs w:val="28"/>
        </w:rPr>
        <w:t>- ошибки на разделы орфографии и пунктуации, которые не изучались ранее;</w:t>
      </w:r>
    </w:p>
    <w:p w:rsidR="00954BD9" w:rsidRPr="00954BD9" w:rsidRDefault="00954BD9" w:rsidP="00954BD9">
      <w:pPr>
        <w:ind w:firstLine="709"/>
        <w:rPr>
          <w:sz w:val="28"/>
          <w:szCs w:val="28"/>
        </w:rPr>
      </w:pPr>
      <w:r w:rsidRPr="00954BD9">
        <w:rPr>
          <w:sz w:val="28"/>
          <w:szCs w:val="28"/>
        </w:rPr>
        <w:t>- единичный пропуск точки в конце предложения, если первое слово следующего предложения написано с заглавной буквы;</w:t>
      </w:r>
    </w:p>
    <w:p w:rsidR="00954BD9" w:rsidRPr="00954BD9" w:rsidRDefault="00954BD9" w:rsidP="00954BD9">
      <w:pPr>
        <w:ind w:firstLine="709"/>
        <w:rPr>
          <w:sz w:val="28"/>
          <w:szCs w:val="28"/>
        </w:rPr>
      </w:pPr>
      <w:r w:rsidRPr="00954BD9">
        <w:rPr>
          <w:sz w:val="28"/>
          <w:szCs w:val="28"/>
        </w:rPr>
        <w:t>- единичный случай замены одного слова без искажения смысла;</w:t>
      </w:r>
    </w:p>
    <w:p w:rsidR="00954BD9" w:rsidRPr="00954BD9" w:rsidRDefault="00954BD9" w:rsidP="00954BD9">
      <w:pPr>
        <w:ind w:firstLine="709"/>
        <w:rPr>
          <w:sz w:val="28"/>
          <w:szCs w:val="28"/>
        </w:rPr>
      </w:pPr>
      <w:r w:rsidRPr="00954BD9">
        <w:rPr>
          <w:sz w:val="28"/>
          <w:szCs w:val="28"/>
        </w:rPr>
        <w:t>- неправильное написание одного слова (при наличии в работе нескольких таких слов) на одно и то же правило.</w:t>
      </w:r>
    </w:p>
    <w:p w:rsidR="00954BD9" w:rsidRPr="00954BD9" w:rsidRDefault="00954BD9" w:rsidP="00954BD9">
      <w:pPr>
        <w:ind w:firstLine="709"/>
        <w:rPr>
          <w:sz w:val="28"/>
          <w:szCs w:val="28"/>
        </w:rPr>
      </w:pPr>
      <w:r w:rsidRPr="00954BD9">
        <w:rPr>
          <w:sz w:val="28"/>
          <w:szCs w:val="28"/>
        </w:rPr>
        <w:t>За одну ошибку в диктанте считаются:</w:t>
      </w:r>
    </w:p>
    <w:p w:rsidR="00954BD9" w:rsidRPr="00954BD9" w:rsidRDefault="00954BD9" w:rsidP="00954BD9">
      <w:pPr>
        <w:ind w:firstLine="709"/>
        <w:rPr>
          <w:sz w:val="28"/>
          <w:szCs w:val="28"/>
        </w:rPr>
      </w:pPr>
      <w:r w:rsidRPr="00954BD9">
        <w:rPr>
          <w:sz w:val="28"/>
          <w:szCs w:val="28"/>
        </w:rPr>
        <w:t>- два исправления;</w:t>
      </w:r>
    </w:p>
    <w:p w:rsidR="00954BD9" w:rsidRPr="00954BD9" w:rsidRDefault="00954BD9" w:rsidP="00954BD9">
      <w:pPr>
        <w:ind w:firstLine="709"/>
        <w:rPr>
          <w:sz w:val="28"/>
          <w:szCs w:val="28"/>
        </w:rPr>
      </w:pPr>
      <w:r w:rsidRPr="00954BD9">
        <w:rPr>
          <w:sz w:val="28"/>
          <w:szCs w:val="28"/>
        </w:rPr>
        <w:t>- две пунктуационные ошибки;</w:t>
      </w:r>
    </w:p>
    <w:p w:rsidR="00954BD9" w:rsidRPr="00954BD9" w:rsidRDefault="00954BD9" w:rsidP="00954BD9">
      <w:pPr>
        <w:ind w:firstLine="709"/>
        <w:rPr>
          <w:sz w:val="28"/>
          <w:szCs w:val="28"/>
        </w:rPr>
      </w:pPr>
      <w:r w:rsidRPr="00954BD9">
        <w:rPr>
          <w:sz w:val="28"/>
          <w:szCs w:val="28"/>
        </w:rPr>
        <w:t>- повторение ошибок в одном и том же слове;</w:t>
      </w:r>
    </w:p>
    <w:p w:rsidR="00954BD9" w:rsidRPr="00954BD9" w:rsidRDefault="00954BD9" w:rsidP="00954BD9">
      <w:pPr>
        <w:ind w:firstLine="709"/>
        <w:rPr>
          <w:sz w:val="28"/>
          <w:szCs w:val="28"/>
        </w:rPr>
      </w:pPr>
      <w:r w:rsidRPr="00954BD9">
        <w:rPr>
          <w:sz w:val="28"/>
          <w:szCs w:val="28"/>
        </w:rPr>
        <w:t>- 2 негрубые ошибки.</w:t>
      </w:r>
    </w:p>
    <w:p w:rsidR="00954BD9" w:rsidRPr="00954BD9" w:rsidRDefault="00954BD9" w:rsidP="00954BD9">
      <w:pPr>
        <w:ind w:firstLine="709"/>
        <w:rPr>
          <w:sz w:val="28"/>
          <w:szCs w:val="28"/>
        </w:rPr>
      </w:pPr>
      <w:r w:rsidRPr="00954BD9">
        <w:rPr>
          <w:sz w:val="28"/>
          <w:szCs w:val="28"/>
        </w:rPr>
        <w:t>Негрубыми ошибками считаются следующие:</w:t>
      </w:r>
    </w:p>
    <w:p w:rsidR="00954BD9" w:rsidRPr="00954BD9" w:rsidRDefault="00954BD9" w:rsidP="00954BD9">
      <w:pPr>
        <w:ind w:firstLine="709"/>
        <w:rPr>
          <w:sz w:val="28"/>
          <w:szCs w:val="28"/>
        </w:rPr>
      </w:pPr>
      <w:r w:rsidRPr="00954BD9">
        <w:rPr>
          <w:sz w:val="28"/>
          <w:szCs w:val="28"/>
        </w:rPr>
        <w:t>- повторение одной и той же буквы в слове;</w:t>
      </w:r>
    </w:p>
    <w:p w:rsidR="00954BD9" w:rsidRPr="00954BD9" w:rsidRDefault="00954BD9" w:rsidP="00954BD9">
      <w:pPr>
        <w:ind w:firstLine="709"/>
        <w:rPr>
          <w:sz w:val="28"/>
          <w:szCs w:val="28"/>
        </w:rPr>
      </w:pPr>
      <w:r w:rsidRPr="00954BD9">
        <w:rPr>
          <w:sz w:val="28"/>
          <w:szCs w:val="28"/>
        </w:rPr>
        <w:t>- недописанное слово;</w:t>
      </w:r>
    </w:p>
    <w:p w:rsidR="00954BD9" w:rsidRPr="00954BD9" w:rsidRDefault="00954BD9" w:rsidP="00954BD9">
      <w:pPr>
        <w:ind w:firstLine="709"/>
        <w:rPr>
          <w:sz w:val="28"/>
          <w:szCs w:val="28"/>
        </w:rPr>
      </w:pPr>
      <w:r w:rsidRPr="00954BD9">
        <w:rPr>
          <w:sz w:val="28"/>
          <w:szCs w:val="28"/>
        </w:rPr>
        <w:t>- перенос слова, одна часть которого написана на одной строке, а вторая опущена;</w:t>
      </w:r>
    </w:p>
    <w:p w:rsidR="00954BD9" w:rsidRPr="00954BD9" w:rsidRDefault="00954BD9" w:rsidP="00954BD9">
      <w:pPr>
        <w:ind w:firstLine="709"/>
        <w:rPr>
          <w:sz w:val="28"/>
          <w:szCs w:val="28"/>
        </w:rPr>
      </w:pPr>
      <w:r w:rsidRPr="00954BD9">
        <w:rPr>
          <w:sz w:val="28"/>
          <w:szCs w:val="28"/>
        </w:rPr>
        <w:t>- дважды записанное одно и то же слово в предложении.</w:t>
      </w:r>
    </w:p>
    <w:p w:rsidR="00954BD9" w:rsidRPr="00954BD9" w:rsidRDefault="00954BD9" w:rsidP="00954BD9">
      <w:pPr>
        <w:ind w:firstLine="709"/>
        <w:rPr>
          <w:sz w:val="28"/>
          <w:szCs w:val="28"/>
        </w:rPr>
      </w:pPr>
      <w:r w:rsidRPr="00954BD9">
        <w:rPr>
          <w:sz w:val="28"/>
          <w:szCs w:val="28"/>
        </w:rPr>
        <w:t>Грамматическое задание</w:t>
      </w:r>
    </w:p>
    <w:p w:rsidR="00954BD9" w:rsidRPr="00954BD9" w:rsidRDefault="00954BD9" w:rsidP="00954BD9">
      <w:pPr>
        <w:ind w:firstLine="709"/>
        <w:rPr>
          <w:sz w:val="28"/>
          <w:szCs w:val="28"/>
        </w:rPr>
      </w:pPr>
      <w:r w:rsidRPr="00954BD9">
        <w:rPr>
          <w:sz w:val="28"/>
          <w:szCs w:val="28"/>
        </w:rPr>
        <w:t>Для проверки степени понимания учащимися изучаемых грамматических явлений, умения производить простейший языковой анализ слов и предложений проводится выполнение грамматических заданий. Задания данного вида могут проводиться отдельно от контрольного диктанта и контрольного списывания или проводиться после диктанта (не более 4 видов грамматических разборов). В таком случае выставляются 2 отметки: за диктант и задание по отдельности.</w:t>
      </w:r>
    </w:p>
    <w:p w:rsidR="00954BD9" w:rsidRPr="00954BD9" w:rsidRDefault="00954BD9" w:rsidP="00954BD9">
      <w:pPr>
        <w:ind w:firstLine="709"/>
        <w:rPr>
          <w:sz w:val="28"/>
          <w:szCs w:val="28"/>
        </w:rPr>
      </w:pPr>
      <w:r w:rsidRPr="00954BD9">
        <w:rPr>
          <w:sz w:val="28"/>
          <w:szCs w:val="28"/>
        </w:rPr>
        <w:t>Отметка «5» - выполнено без ошибок.</w:t>
      </w:r>
    </w:p>
    <w:p w:rsidR="00954BD9" w:rsidRPr="00954BD9" w:rsidRDefault="00954BD9" w:rsidP="00954BD9">
      <w:pPr>
        <w:ind w:firstLine="709"/>
        <w:rPr>
          <w:sz w:val="28"/>
          <w:szCs w:val="28"/>
        </w:rPr>
      </w:pPr>
      <w:r w:rsidRPr="00954BD9">
        <w:rPr>
          <w:sz w:val="28"/>
          <w:szCs w:val="28"/>
        </w:rPr>
        <w:t>Отметка «4» - правильно выполнено не менее 3/4 заданий. Отметка «3» - правильно выполнено не менее 1/2 заданий. Отметка «2» - правильно выполнено менее 1/2 заданий.</w:t>
      </w:r>
    </w:p>
    <w:p w:rsidR="00954BD9" w:rsidRPr="00954BD9" w:rsidRDefault="00954BD9" w:rsidP="00954BD9">
      <w:pPr>
        <w:ind w:firstLine="709"/>
        <w:rPr>
          <w:sz w:val="28"/>
          <w:szCs w:val="28"/>
        </w:rPr>
      </w:pPr>
      <w:r w:rsidRPr="00954BD9">
        <w:rPr>
          <w:sz w:val="28"/>
          <w:szCs w:val="28"/>
        </w:rPr>
        <w:t>Словарный диктант.</w:t>
      </w:r>
    </w:p>
    <w:p w:rsidR="00954BD9" w:rsidRPr="00954BD9" w:rsidRDefault="00954BD9" w:rsidP="00954BD9">
      <w:pPr>
        <w:ind w:firstLine="709"/>
        <w:rPr>
          <w:sz w:val="28"/>
          <w:szCs w:val="28"/>
        </w:rPr>
      </w:pPr>
      <w:r w:rsidRPr="00954BD9">
        <w:rPr>
          <w:sz w:val="28"/>
          <w:szCs w:val="28"/>
        </w:rPr>
        <w:t>Отметка «5» - выполнено без ошибок и исправлений.</w:t>
      </w:r>
    </w:p>
    <w:p w:rsidR="00954BD9" w:rsidRPr="00954BD9" w:rsidRDefault="00954BD9" w:rsidP="00954BD9">
      <w:pPr>
        <w:ind w:firstLine="709"/>
        <w:rPr>
          <w:sz w:val="28"/>
          <w:szCs w:val="28"/>
        </w:rPr>
      </w:pPr>
      <w:r w:rsidRPr="00954BD9">
        <w:rPr>
          <w:sz w:val="28"/>
          <w:szCs w:val="28"/>
        </w:rPr>
        <w:t>Отметка «4» - допущена 1- 2 ошибки или 1 ошибка и 1-2 исправления.</w:t>
      </w:r>
    </w:p>
    <w:p w:rsidR="00954BD9" w:rsidRPr="00954BD9" w:rsidRDefault="00954BD9" w:rsidP="00954BD9">
      <w:pPr>
        <w:ind w:firstLine="709"/>
        <w:rPr>
          <w:sz w:val="28"/>
          <w:szCs w:val="28"/>
        </w:rPr>
      </w:pPr>
      <w:r w:rsidRPr="00954BD9">
        <w:rPr>
          <w:sz w:val="28"/>
          <w:szCs w:val="28"/>
        </w:rPr>
        <w:t>Отметка «3» - допущены 2- 3 ошибки и 1 исправление.</w:t>
      </w:r>
    </w:p>
    <w:p w:rsidR="00954BD9" w:rsidRPr="00954BD9" w:rsidRDefault="00954BD9" w:rsidP="00954BD9">
      <w:pPr>
        <w:ind w:firstLine="709"/>
        <w:rPr>
          <w:sz w:val="28"/>
          <w:szCs w:val="28"/>
        </w:rPr>
      </w:pPr>
      <w:r w:rsidRPr="00954BD9">
        <w:rPr>
          <w:sz w:val="28"/>
          <w:szCs w:val="28"/>
        </w:rPr>
        <w:t>Отметка «2» - допущено 4 и более ошибок.</w:t>
      </w:r>
    </w:p>
    <w:p w:rsidR="00954BD9" w:rsidRPr="00954BD9" w:rsidRDefault="00954BD9" w:rsidP="00954BD9">
      <w:pPr>
        <w:ind w:firstLine="709"/>
        <w:rPr>
          <w:sz w:val="28"/>
          <w:szCs w:val="28"/>
        </w:rPr>
      </w:pPr>
      <w:r w:rsidRPr="00954BD9">
        <w:rPr>
          <w:sz w:val="28"/>
          <w:szCs w:val="28"/>
        </w:rPr>
        <w:t>Контрольное списывание</w:t>
      </w:r>
    </w:p>
    <w:p w:rsidR="00954BD9" w:rsidRPr="00954BD9" w:rsidRDefault="00954BD9" w:rsidP="00954BD9">
      <w:pPr>
        <w:ind w:firstLine="709"/>
        <w:rPr>
          <w:sz w:val="28"/>
          <w:szCs w:val="28"/>
        </w:rPr>
      </w:pPr>
      <w:r w:rsidRPr="00954BD9">
        <w:rPr>
          <w:sz w:val="28"/>
          <w:szCs w:val="28"/>
        </w:rPr>
        <w:t>Контрольное   списывание –   способ проверки усвоенных орфографических и  пунктуационных правил, сформированности умений и навыков.</w:t>
      </w:r>
    </w:p>
    <w:p w:rsidR="00954BD9" w:rsidRPr="00954BD9" w:rsidRDefault="00954BD9" w:rsidP="00954BD9">
      <w:pPr>
        <w:ind w:firstLine="709"/>
        <w:rPr>
          <w:sz w:val="28"/>
          <w:szCs w:val="28"/>
        </w:rPr>
      </w:pPr>
      <w:r w:rsidRPr="00954BD9">
        <w:rPr>
          <w:sz w:val="28"/>
          <w:szCs w:val="28"/>
        </w:rPr>
        <w:t>Отметка «5» - выполнено без ошибок и исправлений.</w:t>
      </w:r>
    </w:p>
    <w:p w:rsidR="00954BD9" w:rsidRPr="00954BD9" w:rsidRDefault="00954BD9" w:rsidP="00954BD9">
      <w:pPr>
        <w:ind w:firstLine="709"/>
        <w:rPr>
          <w:sz w:val="28"/>
          <w:szCs w:val="28"/>
        </w:rPr>
      </w:pPr>
      <w:r w:rsidRPr="00954BD9">
        <w:rPr>
          <w:sz w:val="28"/>
          <w:szCs w:val="28"/>
        </w:rPr>
        <w:t xml:space="preserve">Отметка «4» - допущены 1-2 исправления или 1 ошибка. </w:t>
      </w:r>
    </w:p>
    <w:p w:rsidR="00954BD9" w:rsidRPr="00954BD9" w:rsidRDefault="00954BD9" w:rsidP="00954BD9">
      <w:pPr>
        <w:ind w:firstLine="709"/>
        <w:rPr>
          <w:sz w:val="28"/>
          <w:szCs w:val="28"/>
        </w:rPr>
      </w:pPr>
      <w:r w:rsidRPr="00954BD9">
        <w:rPr>
          <w:sz w:val="28"/>
          <w:szCs w:val="28"/>
        </w:rPr>
        <w:t>Отметка «3» - допущены 3-5 исправлений или 2 - 3 ошибки.</w:t>
      </w:r>
    </w:p>
    <w:p w:rsidR="00954BD9" w:rsidRPr="00954BD9" w:rsidRDefault="00954BD9" w:rsidP="00954BD9">
      <w:pPr>
        <w:ind w:firstLine="709"/>
        <w:rPr>
          <w:sz w:val="28"/>
          <w:szCs w:val="28"/>
        </w:rPr>
      </w:pPr>
      <w:r w:rsidRPr="00954BD9">
        <w:rPr>
          <w:sz w:val="28"/>
          <w:szCs w:val="28"/>
        </w:rPr>
        <w:t>Отметка «2» - допущено 6 и более исправлений или 4 и более ошибок.</w:t>
      </w:r>
    </w:p>
    <w:p w:rsidR="00954BD9" w:rsidRPr="00954BD9" w:rsidRDefault="00954BD9" w:rsidP="00954BD9">
      <w:pPr>
        <w:ind w:firstLine="709"/>
        <w:rPr>
          <w:sz w:val="28"/>
          <w:szCs w:val="28"/>
        </w:rPr>
      </w:pPr>
      <w:r w:rsidRPr="00954BD9">
        <w:rPr>
          <w:sz w:val="28"/>
          <w:szCs w:val="28"/>
        </w:rPr>
        <w:t>Изложение, сочинение.</w:t>
      </w:r>
    </w:p>
    <w:p w:rsidR="00954BD9" w:rsidRPr="00954BD9" w:rsidRDefault="00954BD9" w:rsidP="00954BD9">
      <w:pPr>
        <w:ind w:firstLine="709"/>
        <w:rPr>
          <w:sz w:val="28"/>
          <w:szCs w:val="28"/>
        </w:rPr>
      </w:pPr>
      <w:r w:rsidRPr="00954BD9">
        <w:rPr>
          <w:sz w:val="28"/>
          <w:szCs w:val="28"/>
        </w:rPr>
        <w:t>Для проверки формирования навыка письменной речи, умения понимать и передавать основное содержание текста проводятся изложения и сочинения. Основными критериями оценки изложений и сочинений является полное, последовательное воспроизведение содержания авторского текста или составление собственного, правильное употребление слов и построение предложений, орфографическая грамотность. Для изложений предлагаются тексты повествовательного характера с четкой сюжетной линией. Количество слов в текстах на 15-20 больше, чем в диктанте.</w:t>
      </w:r>
    </w:p>
    <w:p w:rsidR="00954BD9" w:rsidRPr="00954BD9" w:rsidRDefault="00954BD9" w:rsidP="00954BD9">
      <w:pPr>
        <w:ind w:firstLine="709"/>
        <w:rPr>
          <w:sz w:val="28"/>
          <w:szCs w:val="28"/>
        </w:rPr>
      </w:pPr>
      <w:r w:rsidRPr="00954BD9">
        <w:rPr>
          <w:sz w:val="28"/>
          <w:szCs w:val="28"/>
        </w:rPr>
        <w:t>Сочинения и изложения в начальной школе носят обучающий характер, поэтому отрицательная оценка не выставляется и в классный журнал не заносится. Рекомендуется оценивать изложение одной отметкой – 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все свое внимание на передаче содержания текста и его речевом оформлении.</w:t>
      </w:r>
    </w:p>
    <w:p w:rsidR="00954BD9" w:rsidRPr="00954BD9" w:rsidRDefault="00954BD9" w:rsidP="00954BD9">
      <w:pPr>
        <w:ind w:firstLine="709"/>
        <w:rPr>
          <w:sz w:val="28"/>
          <w:szCs w:val="28"/>
        </w:rPr>
      </w:pPr>
      <w:r w:rsidRPr="00954BD9">
        <w:rPr>
          <w:sz w:val="28"/>
          <w:szCs w:val="28"/>
        </w:rPr>
        <w:t>Контрольное изложение и контрольное сочинение оценивается двумя отметками: за содержание и грамотность (5/4). 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954BD9" w:rsidRPr="00954BD9" w:rsidRDefault="00954BD9" w:rsidP="00954BD9">
      <w:pPr>
        <w:ind w:firstLine="709"/>
        <w:rPr>
          <w:sz w:val="28"/>
          <w:szCs w:val="28"/>
        </w:rPr>
      </w:pPr>
      <w:r w:rsidRPr="00954BD9">
        <w:rPr>
          <w:sz w:val="28"/>
          <w:szCs w:val="28"/>
        </w:rPr>
        <w:t>Отметка «5»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правильное и последовательное воспроизведение авторского текста;</w:t>
      </w:r>
    </w:p>
    <w:p w:rsidR="00954BD9" w:rsidRPr="00954BD9" w:rsidRDefault="00954BD9" w:rsidP="00954BD9">
      <w:pPr>
        <w:ind w:firstLine="709"/>
        <w:rPr>
          <w:sz w:val="28"/>
          <w:szCs w:val="28"/>
        </w:rPr>
      </w:pPr>
      <w:r w:rsidRPr="00954BD9">
        <w:rPr>
          <w:sz w:val="28"/>
          <w:szCs w:val="28"/>
        </w:rPr>
        <w:t>- логически последовательное раскрытие темы, отсутствие фактических ошибок;</w:t>
      </w:r>
    </w:p>
    <w:p w:rsidR="00954BD9" w:rsidRPr="00954BD9" w:rsidRDefault="00954BD9" w:rsidP="00954BD9">
      <w:pPr>
        <w:ind w:firstLine="709"/>
        <w:rPr>
          <w:sz w:val="28"/>
          <w:szCs w:val="28"/>
        </w:rPr>
      </w:pPr>
      <w:r w:rsidRPr="00954BD9">
        <w:rPr>
          <w:sz w:val="28"/>
          <w:szCs w:val="28"/>
        </w:rPr>
        <w:t>- богатство словаря, правильность речевого оформления (допускается не более одной речевой неточности);</w:t>
      </w:r>
    </w:p>
    <w:p w:rsidR="00954BD9" w:rsidRPr="00954BD9" w:rsidRDefault="00954BD9" w:rsidP="00954BD9">
      <w:pPr>
        <w:ind w:firstLine="709"/>
        <w:rPr>
          <w:sz w:val="28"/>
          <w:szCs w:val="28"/>
        </w:rPr>
      </w:pPr>
      <w:r w:rsidRPr="00954BD9">
        <w:rPr>
          <w:sz w:val="28"/>
          <w:szCs w:val="28"/>
        </w:rPr>
        <w:t>- б) грамотность:</w:t>
      </w:r>
    </w:p>
    <w:p w:rsidR="00954BD9" w:rsidRPr="00954BD9" w:rsidRDefault="00954BD9" w:rsidP="00954BD9">
      <w:pPr>
        <w:ind w:firstLine="709"/>
        <w:rPr>
          <w:sz w:val="28"/>
          <w:szCs w:val="28"/>
        </w:rPr>
      </w:pPr>
      <w:r w:rsidRPr="00954BD9">
        <w:rPr>
          <w:sz w:val="28"/>
          <w:szCs w:val="28"/>
        </w:rPr>
        <w:t>нет орфографических и пунктуационных ошибок; допускается 1 -2 исправления.</w:t>
      </w:r>
    </w:p>
    <w:p w:rsidR="00954BD9" w:rsidRPr="00954BD9" w:rsidRDefault="00954BD9" w:rsidP="00954BD9">
      <w:pPr>
        <w:ind w:firstLine="709"/>
        <w:rPr>
          <w:sz w:val="28"/>
          <w:szCs w:val="28"/>
        </w:rPr>
      </w:pPr>
      <w:r w:rsidRPr="00954BD9">
        <w:rPr>
          <w:sz w:val="28"/>
          <w:szCs w:val="28"/>
        </w:rPr>
        <w:t>Отметка «4»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достаточно полное воспроизведение авторского текста, раскрыта тема, но имеются незначительные нарушения последовательности изложения мыслей;</w:t>
      </w:r>
    </w:p>
    <w:p w:rsidR="00954BD9" w:rsidRPr="00954BD9" w:rsidRDefault="00954BD9" w:rsidP="00954BD9">
      <w:pPr>
        <w:ind w:firstLine="709"/>
        <w:rPr>
          <w:sz w:val="28"/>
          <w:szCs w:val="28"/>
        </w:rPr>
      </w:pPr>
      <w:r w:rsidRPr="00954BD9">
        <w:rPr>
          <w:sz w:val="28"/>
          <w:szCs w:val="28"/>
        </w:rPr>
        <w:t>- имеются отдельные фактические и речевые неточности;</w:t>
      </w:r>
    </w:p>
    <w:p w:rsidR="00954BD9" w:rsidRPr="00954BD9" w:rsidRDefault="00954BD9" w:rsidP="00954BD9">
      <w:pPr>
        <w:ind w:firstLine="709"/>
        <w:rPr>
          <w:sz w:val="28"/>
          <w:szCs w:val="28"/>
        </w:rPr>
      </w:pPr>
      <w:r w:rsidRPr="00954BD9">
        <w:rPr>
          <w:sz w:val="28"/>
          <w:szCs w:val="28"/>
        </w:rPr>
        <w:t>- допускается не более 3 речевых недочетов, недочетов в содержании и построении текста.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1-2 орфографические и 1- 2 пунктуационные ошибки, 1-2 исправления.</w:t>
      </w:r>
    </w:p>
    <w:p w:rsidR="00954BD9" w:rsidRPr="00954BD9" w:rsidRDefault="00954BD9" w:rsidP="00954BD9">
      <w:pPr>
        <w:ind w:firstLine="709"/>
        <w:rPr>
          <w:sz w:val="28"/>
          <w:szCs w:val="28"/>
        </w:rPr>
      </w:pPr>
      <w:r w:rsidRPr="00954BD9">
        <w:rPr>
          <w:sz w:val="28"/>
          <w:szCs w:val="28"/>
        </w:rPr>
        <w:t>Отметка «3»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допущены некоторые отступления от авторского текста;</w:t>
      </w:r>
    </w:p>
    <w:p w:rsidR="00954BD9" w:rsidRPr="00954BD9" w:rsidRDefault="00954BD9" w:rsidP="00954BD9">
      <w:pPr>
        <w:ind w:firstLine="709"/>
        <w:rPr>
          <w:sz w:val="28"/>
          <w:szCs w:val="28"/>
        </w:rPr>
      </w:pPr>
      <w:r w:rsidRPr="00954BD9">
        <w:rPr>
          <w:sz w:val="28"/>
          <w:szCs w:val="28"/>
        </w:rPr>
        <w:t>- допущены отдельные нарушения в последовательности изложения мыслей, в построении 2–3 предложений;</w:t>
      </w:r>
    </w:p>
    <w:p w:rsidR="00954BD9" w:rsidRPr="00954BD9" w:rsidRDefault="00954BD9" w:rsidP="00954BD9">
      <w:pPr>
        <w:ind w:firstLine="709"/>
        <w:rPr>
          <w:sz w:val="28"/>
          <w:szCs w:val="28"/>
        </w:rPr>
      </w:pPr>
      <w:r w:rsidRPr="00954BD9">
        <w:rPr>
          <w:sz w:val="28"/>
          <w:szCs w:val="28"/>
        </w:rPr>
        <w:t>- беден словарь;</w:t>
      </w:r>
    </w:p>
    <w:p w:rsidR="00954BD9" w:rsidRPr="00954BD9" w:rsidRDefault="00954BD9" w:rsidP="00954BD9">
      <w:pPr>
        <w:ind w:firstLine="709"/>
        <w:rPr>
          <w:sz w:val="28"/>
          <w:szCs w:val="28"/>
        </w:rPr>
      </w:pPr>
      <w:r w:rsidRPr="00954BD9">
        <w:rPr>
          <w:sz w:val="28"/>
          <w:szCs w:val="28"/>
        </w:rPr>
        <w:t>- имеются речевые неточности;</w:t>
      </w:r>
    </w:p>
    <w:p w:rsidR="00954BD9" w:rsidRPr="00954BD9" w:rsidRDefault="00954BD9" w:rsidP="00954BD9">
      <w:pPr>
        <w:ind w:firstLine="709"/>
        <w:rPr>
          <w:sz w:val="28"/>
          <w:szCs w:val="28"/>
        </w:rPr>
      </w:pPr>
      <w:r w:rsidRPr="00954BD9">
        <w:rPr>
          <w:sz w:val="28"/>
          <w:szCs w:val="28"/>
        </w:rPr>
        <w:t>- есть недочѐты в построении и употреблении слов (допускается не более 5 речевых недочетов в содержании и построении текста);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- 5 орфографических ошибок и 3 пунктуационные ошибки, 1–2 исправления.</w:t>
      </w:r>
    </w:p>
    <w:p w:rsidR="00954BD9" w:rsidRPr="00954BD9" w:rsidRDefault="00954BD9" w:rsidP="00954BD9">
      <w:pPr>
        <w:ind w:firstLine="709"/>
        <w:rPr>
          <w:sz w:val="28"/>
          <w:szCs w:val="28"/>
        </w:rPr>
      </w:pPr>
      <w:r w:rsidRPr="00954BD9">
        <w:rPr>
          <w:sz w:val="28"/>
          <w:szCs w:val="28"/>
        </w:rPr>
        <w:t>Отметка «2»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работа не соответствует теме;</w:t>
      </w:r>
    </w:p>
    <w:p w:rsidR="00954BD9" w:rsidRPr="00954BD9" w:rsidRDefault="00954BD9" w:rsidP="00954BD9">
      <w:pPr>
        <w:ind w:firstLine="709"/>
        <w:rPr>
          <w:sz w:val="28"/>
          <w:szCs w:val="28"/>
        </w:rPr>
      </w:pPr>
      <w:r w:rsidRPr="00954BD9">
        <w:rPr>
          <w:sz w:val="28"/>
          <w:szCs w:val="28"/>
        </w:rPr>
        <w:t>- имеются значительные отступления от авторской темы;</w:t>
      </w:r>
    </w:p>
    <w:p w:rsidR="00954BD9" w:rsidRPr="00954BD9" w:rsidRDefault="00954BD9" w:rsidP="00954BD9">
      <w:pPr>
        <w:ind w:firstLine="709"/>
        <w:rPr>
          <w:sz w:val="28"/>
          <w:szCs w:val="28"/>
        </w:rPr>
      </w:pPr>
      <w:r w:rsidRPr="00954BD9">
        <w:rPr>
          <w:sz w:val="28"/>
          <w:szCs w:val="28"/>
        </w:rPr>
        <w:t>- много фактических неточностей;</w:t>
      </w:r>
    </w:p>
    <w:p w:rsidR="00954BD9" w:rsidRPr="00954BD9" w:rsidRDefault="00954BD9" w:rsidP="00954BD9">
      <w:pPr>
        <w:ind w:firstLine="709"/>
        <w:rPr>
          <w:sz w:val="28"/>
          <w:szCs w:val="28"/>
        </w:rPr>
      </w:pPr>
      <w:r w:rsidRPr="00954BD9">
        <w:rPr>
          <w:sz w:val="28"/>
          <w:szCs w:val="28"/>
        </w:rPr>
        <w:t>- нарушена последовательность изложения мыслей;</w:t>
      </w:r>
    </w:p>
    <w:p w:rsidR="00954BD9" w:rsidRPr="00954BD9" w:rsidRDefault="00954BD9" w:rsidP="00954BD9">
      <w:pPr>
        <w:ind w:firstLine="709"/>
        <w:rPr>
          <w:sz w:val="28"/>
          <w:szCs w:val="28"/>
        </w:rPr>
      </w:pPr>
      <w:r w:rsidRPr="00954BD9">
        <w:rPr>
          <w:sz w:val="28"/>
          <w:szCs w:val="28"/>
        </w:rPr>
        <w:t>- во всех частях работы отсутствует связь между ними;</w:t>
      </w:r>
    </w:p>
    <w:p w:rsidR="00954BD9" w:rsidRPr="00954BD9" w:rsidRDefault="00954BD9" w:rsidP="00954BD9">
      <w:pPr>
        <w:ind w:firstLine="709"/>
        <w:rPr>
          <w:sz w:val="28"/>
          <w:szCs w:val="28"/>
        </w:rPr>
      </w:pPr>
      <w:r w:rsidRPr="00954BD9">
        <w:rPr>
          <w:sz w:val="28"/>
          <w:szCs w:val="28"/>
        </w:rPr>
        <w:t>- словарь беден;</w:t>
      </w:r>
    </w:p>
    <w:p w:rsidR="00954BD9" w:rsidRPr="00954BD9" w:rsidRDefault="00954BD9" w:rsidP="00954BD9">
      <w:pPr>
        <w:ind w:firstLine="709"/>
        <w:rPr>
          <w:sz w:val="28"/>
          <w:szCs w:val="28"/>
        </w:rPr>
      </w:pPr>
      <w:r w:rsidRPr="00954BD9">
        <w:rPr>
          <w:sz w:val="28"/>
          <w:szCs w:val="28"/>
        </w:rPr>
        <w:t>- более 6 речевых недочетов и ошибок в содержании и построении теста;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 более 5 орфографических и 3-4 пунктуационных ошибок, 3–5 исправлений.</w:t>
      </w:r>
    </w:p>
    <w:p w:rsidR="00954BD9" w:rsidRPr="00954BD9" w:rsidRDefault="00954BD9" w:rsidP="00954BD9">
      <w:pPr>
        <w:ind w:firstLine="709"/>
        <w:rPr>
          <w:sz w:val="28"/>
          <w:szCs w:val="28"/>
        </w:rPr>
      </w:pPr>
      <w:r w:rsidRPr="00954BD9">
        <w:rPr>
          <w:sz w:val="28"/>
          <w:szCs w:val="28"/>
        </w:rPr>
        <w:t>Тесты</w:t>
      </w:r>
    </w:p>
    <w:p w:rsidR="00954BD9" w:rsidRPr="00954BD9" w:rsidRDefault="00954BD9" w:rsidP="00954BD9">
      <w:pPr>
        <w:ind w:firstLine="709"/>
        <w:rPr>
          <w:sz w:val="28"/>
          <w:szCs w:val="28"/>
        </w:rPr>
      </w:pPr>
      <w:r w:rsidRPr="00954BD9">
        <w:rPr>
          <w:sz w:val="28"/>
          <w:szCs w:val="28"/>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954BD9" w:rsidRPr="00954BD9" w:rsidRDefault="00954BD9" w:rsidP="00954BD9">
      <w:pPr>
        <w:ind w:firstLine="709"/>
        <w:rPr>
          <w:sz w:val="28"/>
          <w:szCs w:val="28"/>
        </w:rPr>
      </w:pPr>
      <w:r w:rsidRPr="00954BD9">
        <w:rPr>
          <w:sz w:val="28"/>
          <w:szCs w:val="28"/>
        </w:rPr>
        <w:t>«5» – верно выполнено более 3/4 заданий.</w:t>
      </w:r>
    </w:p>
    <w:p w:rsidR="00954BD9" w:rsidRPr="00954BD9" w:rsidRDefault="00954BD9" w:rsidP="00954BD9">
      <w:pPr>
        <w:ind w:firstLine="709"/>
        <w:rPr>
          <w:sz w:val="28"/>
          <w:szCs w:val="28"/>
        </w:rPr>
      </w:pPr>
      <w:r w:rsidRPr="00954BD9">
        <w:rPr>
          <w:sz w:val="28"/>
          <w:szCs w:val="28"/>
        </w:rPr>
        <w:t>«4» – верно выполнено 3/4 заданий.</w:t>
      </w:r>
    </w:p>
    <w:p w:rsidR="00954BD9" w:rsidRPr="00954BD9" w:rsidRDefault="00954BD9" w:rsidP="00954BD9">
      <w:pPr>
        <w:ind w:firstLine="709"/>
        <w:rPr>
          <w:sz w:val="28"/>
          <w:szCs w:val="28"/>
        </w:rPr>
      </w:pPr>
      <w:r w:rsidRPr="00954BD9">
        <w:rPr>
          <w:sz w:val="28"/>
          <w:szCs w:val="28"/>
        </w:rPr>
        <w:t>«3» – верно выполнено 1/2 заданий.</w:t>
      </w:r>
    </w:p>
    <w:p w:rsidR="00954BD9" w:rsidRPr="00954BD9" w:rsidRDefault="00954BD9" w:rsidP="00954BD9">
      <w:pPr>
        <w:ind w:firstLine="709"/>
        <w:rPr>
          <w:sz w:val="28"/>
          <w:szCs w:val="28"/>
        </w:rPr>
      </w:pPr>
      <w:r w:rsidRPr="00954BD9">
        <w:rPr>
          <w:sz w:val="28"/>
          <w:szCs w:val="28"/>
        </w:rPr>
        <w:t>«2» – верно выполнено менее 1/2 заданий.</w:t>
      </w:r>
    </w:p>
    <w:p w:rsidR="00954BD9" w:rsidRPr="00954BD9" w:rsidRDefault="00954BD9" w:rsidP="00954BD9">
      <w:pPr>
        <w:ind w:firstLine="709"/>
        <w:rPr>
          <w:sz w:val="28"/>
          <w:szCs w:val="28"/>
        </w:rPr>
      </w:pPr>
      <w:r w:rsidRPr="00954BD9">
        <w:rPr>
          <w:sz w:val="28"/>
          <w:szCs w:val="28"/>
        </w:rPr>
        <w:t>Оценка устных ответов</w:t>
      </w:r>
    </w:p>
    <w:p w:rsidR="00954BD9" w:rsidRPr="00954BD9" w:rsidRDefault="00954BD9" w:rsidP="00954BD9">
      <w:pPr>
        <w:ind w:firstLine="709"/>
        <w:rPr>
          <w:sz w:val="28"/>
          <w:szCs w:val="28"/>
        </w:rPr>
      </w:pPr>
      <w:r w:rsidRPr="00954BD9">
        <w:rPr>
          <w:sz w:val="28"/>
          <w:szCs w:val="28"/>
        </w:rPr>
        <w:t>Устный опрос является одним из основных способов учета знаний, умений и навыков учащихся по русскому языку. При оценке ответа ученика учитываются: полнота и правильность ответа, степень осознанности, понимания изученного, речевое оформление ответа.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и правила.</w:t>
      </w:r>
    </w:p>
    <w:p w:rsidR="00954BD9" w:rsidRPr="00954BD9" w:rsidRDefault="00954BD9" w:rsidP="00954BD9">
      <w:pPr>
        <w:ind w:firstLine="709"/>
        <w:rPr>
          <w:sz w:val="28"/>
          <w:szCs w:val="28"/>
        </w:rPr>
      </w:pPr>
      <w:r w:rsidRPr="00954BD9">
        <w:rPr>
          <w:sz w:val="28"/>
          <w:szCs w:val="28"/>
        </w:rPr>
        <w:t>Отметка «5». Ученик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составленные самостоятельно; излагает материал последовательно и правильно с точки зрения норм литературного языка.</w:t>
      </w:r>
    </w:p>
    <w:p w:rsidR="00954BD9" w:rsidRPr="00954BD9" w:rsidRDefault="00954BD9" w:rsidP="00954BD9">
      <w:pPr>
        <w:ind w:firstLine="709"/>
        <w:rPr>
          <w:sz w:val="28"/>
          <w:szCs w:val="28"/>
        </w:rPr>
      </w:pPr>
      <w:r w:rsidRPr="00954BD9">
        <w:rPr>
          <w:sz w:val="28"/>
          <w:szCs w:val="28"/>
        </w:rPr>
        <w:t>Отметка «4». Ответ отвечает тем же требованиям, что и для оценки «5», но допускаются единичные ошибки, которые ученик сам же исправляет после замечаний учителя, и единичные погрешности в последовательности и языке изложения, некоторые неточности в формулировке правил.</w:t>
      </w:r>
    </w:p>
    <w:p w:rsidR="00954BD9" w:rsidRPr="00954BD9" w:rsidRDefault="00954BD9" w:rsidP="00954BD9">
      <w:pPr>
        <w:ind w:firstLine="709"/>
        <w:rPr>
          <w:sz w:val="28"/>
          <w:szCs w:val="28"/>
        </w:rPr>
      </w:pPr>
      <w:r w:rsidRPr="00954BD9">
        <w:rPr>
          <w:sz w:val="28"/>
          <w:szCs w:val="28"/>
        </w:rPr>
        <w:t>Отметка «3». Ученик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rsidR="00954BD9" w:rsidRPr="00954BD9" w:rsidRDefault="00954BD9" w:rsidP="00954BD9">
      <w:pPr>
        <w:ind w:firstLine="709"/>
        <w:rPr>
          <w:sz w:val="28"/>
          <w:szCs w:val="28"/>
        </w:rPr>
      </w:pPr>
      <w:r w:rsidRPr="00954BD9">
        <w:rPr>
          <w:sz w:val="28"/>
          <w:szCs w:val="28"/>
        </w:rPr>
        <w:t>Отметка «2». Ученик: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 Положительная 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на уроке.</w:t>
      </w:r>
    </w:p>
    <w:p w:rsidR="00954BD9" w:rsidRPr="00954BD9" w:rsidRDefault="00954BD9" w:rsidP="00954BD9">
      <w:pPr>
        <w:ind w:firstLine="709"/>
        <w:rPr>
          <w:sz w:val="28"/>
          <w:szCs w:val="28"/>
        </w:rPr>
      </w:pPr>
      <w:r w:rsidRPr="00954BD9">
        <w:rPr>
          <w:sz w:val="28"/>
          <w:szCs w:val="28"/>
        </w:rPr>
        <w:t>ЛИТЕРАТУРНОЕ ЧТЕНИЕ</w:t>
      </w:r>
    </w:p>
    <w:p w:rsidR="00954BD9" w:rsidRPr="00954BD9" w:rsidRDefault="00954BD9" w:rsidP="00954BD9">
      <w:pPr>
        <w:ind w:firstLine="709"/>
        <w:rPr>
          <w:sz w:val="28"/>
          <w:szCs w:val="28"/>
        </w:rPr>
      </w:pPr>
      <w:r w:rsidRPr="00954BD9">
        <w:rPr>
          <w:sz w:val="28"/>
          <w:szCs w:val="28"/>
        </w:rPr>
        <w:t>Федеральный государственный образовательный стандарт начального общего образования выдвигает ряд требований к освоению основных образовательных программ начального общего образования в части планируемых результатов обучения младших школьников по предмету. Предметными результатами обучения являются формирование необходимого уровня читательской компетентности, овладение техникой чтения, приемами понимания прочитанного и прослушанного произведения, умение анализировать произведение, составлять небольшие собственные высказывания, устно передавать содержание текста по плану, характеризовать героев и давать оценку их поступкам, уметь читать наизусть стихотворения, выступать с небольшими творческими сообщениями.</w:t>
      </w:r>
    </w:p>
    <w:p w:rsidR="00954BD9" w:rsidRPr="00954BD9" w:rsidRDefault="00954BD9" w:rsidP="00954BD9">
      <w:pPr>
        <w:ind w:firstLine="709"/>
        <w:rPr>
          <w:sz w:val="28"/>
          <w:szCs w:val="28"/>
        </w:rPr>
      </w:pPr>
      <w:r w:rsidRPr="00954BD9">
        <w:rPr>
          <w:sz w:val="28"/>
          <w:szCs w:val="28"/>
        </w:rPr>
        <w:t>Оценивание навыка чтения.</w:t>
      </w:r>
    </w:p>
    <w:p w:rsidR="00954BD9" w:rsidRPr="00954BD9" w:rsidRDefault="00954BD9" w:rsidP="00954BD9">
      <w:pPr>
        <w:ind w:firstLine="709"/>
        <w:rPr>
          <w:sz w:val="28"/>
          <w:szCs w:val="28"/>
        </w:rPr>
      </w:pPr>
      <w:r w:rsidRPr="00954BD9">
        <w:rPr>
          <w:sz w:val="28"/>
          <w:szCs w:val="28"/>
        </w:rPr>
        <w:t>Для проверки навыка чтения вслух подбираются доступные по лексике и содержанию незнакомые тексты. При выборе текста осуществляется подсчет количества слов (слово</w:t>
      </w:r>
    </w:p>
    <w:p w:rsidR="00954BD9" w:rsidRPr="00954BD9" w:rsidRDefault="00954BD9" w:rsidP="00954BD9">
      <w:pPr>
        <w:ind w:firstLine="709"/>
        <w:rPr>
          <w:sz w:val="28"/>
          <w:szCs w:val="28"/>
        </w:rPr>
      </w:pPr>
      <w:r w:rsidRPr="00954BD9">
        <w:rPr>
          <w:sz w:val="28"/>
          <w:szCs w:val="28"/>
        </w:rPr>
        <w:t>«средней» длины равно 6 знакам, к знакам относят как букву, так и пробел между словами). При проверке учащиеся читают текст вслух.</w:t>
      </w:r>
    </w:p>
    <w:p w:rsidR="00954BD9" w:rsidRPr="00954BD9" w:rsidRDefault="00954BD9" w:rsidP="00954BD9">
      <w:pPr>
        <w:ind w:firstLine="709"/>
        <w:rPr>
          <w:sz w:val="28"/>
          <w:szCs w:val="28"/>
        </w:rPr>
      </w:pPr>
      <w:r w:rsidRPr="00954BD9">
        <w:rPr>
          <w:sz w:val="28"/>
          <w:szCs w:val="28"/>
        </w:rPr>
        <w:t>Критерии оценки чтения младшего школьника:</w:t>
      </w:r>
    </w:p>
    <w:p w:rsidR="00954BD9" w:rsidRPr="00954BD9" w:rsidRDefault="00954BD9" w:rsidP="00954BD9">
      <w:pPr>
        <w:ind w:firstLine="709"/>
        <w:rPr>
          <w:sz w:val="28"/>
          <w:szCs w:val="28"/>
        </w:rPr>
      </w:pPr>
      <w:r w:rsidRPr="00954BD9">
        <w:rPr>
          <w:sz w:val="28"/>
          <w:szCs w:val="28"/>
        </w:rPr>
        <w:t>- способ чтения;</w:t>
      </w:r>
    </w:p>
    <w:p w:rsidR="00954BD9" w:rsidRPr="00954BD9" w:rsidRDefault="00954BD9" w:rsidP="00954BD9">
      <w:pPr>
        <w:ind w:firstLine="709"/>
        <w:rPr>
          <w:sz w:val="28"/>
          <w:szCs w:val="28"/>
        </w:rPr>
      </w:pPr>
      <w:r w:rsidRPr="00954BD9">
        <w:rPr>
          <w:sz w:val="28"/>
          <w:szCs w:val="28"/>
        </w:rPr>
        <w:t>- правильност чтения,</w:t>
      </w:r>
      <w:r w:rsidRPr="00954BD9">
        <w:rPr>
          <w:sz w:val="28"/>
          <w:szCs w:val="28"/>
        </w:rPr>
        <w:tab/>
        <w:t>чтение</w:t>
      </w:r>
      <w:r w:rsidRPr="00954BD9">
        <w:rPr>
          <w:sz w:val="28"/>
          <w:szCs w:val="28"/>
        </w:rPr>
        <w:tab/>
        <w:t>незнакомого</w:t>
      </w:r>
      <w:r w:rsidRPr="00954BD9">
        <w:rPr>
          <w:sz w:val="28"/>
          <w:szCs w:val="28"/>
        </w:rPr>
        <w:tab/>
        <w:t>текста</w:t>
      </w:r>
      <w:r w:rsidRPr="00954BD9">
        <w:rPr>
          <w:sz w:val="28"/>
          <w:szCs w:val="28"/>
        </w:rPr>
        <w:tab/>
        <w:t>с</w:t>
      </w:r>
      <w:r w:rsidRPr="00954BD9">
        <w:rPr>
          <w:sz w:val="28"/>
          <w:szCs w:val="28"/>
        </w:rPr>
        <w:tab/>
        <w:t>соблюдением</w:t>
      </w:r>
      <w:r w:rsidRPr="00954BD9">
        <w:rPr>
          <w:sz w:val="28"/>
          <w:szCs w:val="28"/>
        </w:rPr>
        <w:tab/>
        <w:t>норм литературного произношения;</w:t>
      </w:r>
    </w:p>
    <w:p w:rsidR="00954BD9" w:rsidRPr="00954BD9" w:rsidRDefault="00954BD9" w:rsidP="00954BD9">
      <w:pPr>
        <w:ind w:firstLine="709"/>
        <w:rPr>
          <w:sz w:val="28"/>
          <w:szCs w:val="28"/>
        </w:rPr>
      </w:pPr>
      <w:r w:rsidRPr="00954BD9">
        <w:rPr>
          <w:sz w:val="28"/>
          <w:szCs w:val="28"/>
        </w:rPr>
        <w:t>- скорость чтения: установка на нормальный для читающего темп беглости, позволяющий ему осознать текст;</w:t>
      </w:r>
    </w:p>
    <w:p w:rsidR="00954BD9" w:rsidRPr="00954BD9" w:rsidRDefault="00954BD9" w:rsidP="00954BD9">
      <w:pPr>
        <w:ind w:firstLine="709"/>
        <w:rPr>
          <w:sz w:val="28"/>
          <w:szCs w:val="28"/>
        </w:rPr>
      </w:pPr>
      <w:r w:rsidRPr="00954BD9">
        <w:rPr>
          <w:sz w:val="28"/>
          <w:szCs w:val="28"/>
        </w:rPr>
        <w:t>- выразительное чтение: использование интонаций, соответствующих смыслу текста.</w:t>
      </w:r>
    </w:p>
    <w:p w:rsidR="00954BD9" w:rsidRPr="00954BD9" w:rsidRDefault="00954BD9" w:rsidP="00954BD9">
      <w:pPr>
        <w:ind w:firstLine="709"/>
        <w:rPr>
          <w:sz w:val="28"/>
          <w:szCs w:val="28"/>
        </w:rPr>
      </w:pPr>
      <w:r w:rsidRPr="00954BD9">
        <w:rPr>
          <w:sz w:val="28"/>
          <w:szCs w:val="28"/>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954BD9" w:rsidRPr="00954BD9" w:rsidRDefault="00954BD9" w:rsidP="00954BD9">
      <w:pPr>
        <w:ind w:firstLine="709"/>
        <w:rPr>
          <w:sz w:val="28"/>
          <w:szCs w:val="28"/>
        </w:rPr>
      </w:pPr>
      <w:r w:rsidRPr="00954BD9">
        <w:rPr>
          <w:sz w:val="28"/>
          <w:szCs w:val="28"/>
        </w:rPr>
        <w:t>Классификация ошибок и недочетов, влияющих на снижение оценки</w:t>
      </w:r>
    </w:p>
    <w:p w:rsidR="00954BD9" w:rsidRPr="00954BD9" w:rsidRDefault="00954BD9" w:rsidP="00954BD9">
      <w:pPr>
        <w:ind w:firstLine="709"/>
        <w:rPr>
          <w:sz w:val="28"/>
          <w:szCs w:val="28"/>
        </w:rPr>
      </w:pPr>
      <w:r w:rsidRPr="00954BD9">
        <w:rPr>
          <w:sz w:val="28"/>
          <w:szCs w:val="28"/>
        </w:rPr>
        <w:t>Ошибки:</w:t>
      </w:r>
    </w:p>
    <w:p w:rsidR="00954BD9" w:rsidRPr="00954BD9" w:rsidRDefault="00954BD9" w:rsidP="00954BD9">
      <w:pPr>
        <w:ind w:firstLine="709"/>
        <w:rPr>
          <w:sz w:val="28"/>
          <w:szCs w:val="28"/>
        </w:rPr>
      </w:pPr>
      <w:r w:rsidRPr="00954BD9">
        <w:rPr>
          <w:sz w:val="28"/>
          <w:szCs w:val="28"/>
        </w:rPr>
        <w:t>- искажения читаемых слов (замена, перестановка, пропуски или добавления букв, слогов, слов);</w:t>
      </w:r>
    </w:p>
    <w:p w:rsidR="00954BD9" w:rsidRPr="00954BD9" w:rsidRDefault="00954BD9" w:rsidP="00954BD9">
      <w:pPr>
        <w:ind w:firstLine="709"/>
        <w:rPr>
          <w:sz w:val="28"/>
          <w:szCs w:val="28"/>
        </w:rPr>
      </w:pPr>
      <w:r w:rsidRPr="00954BD9">
        <w:rPr>
          <w:sz w:val="28"/>
          <w:szCs w:val="28"/>
        </w:rPr>
        <w:t>- неправильная постановка ударений (более двух);</w:t>
      </w:r>
    </w:p>
    <w:p w:rsidR="00954BD9" w:rsidRPr="00954BD9" w:rsidRDefault="00954BD9" w:rsidP="00954BD9">
      <w:pPr>
        <w:ind w:firstLine="709"/>
        <w:rPr>
          <w:sz w:val="28"/>
          <w:szCs w:val="28"/>
        </w:rPr>
      </w:pPr>
      <w:r w:rsidRPr="00954BD9">
        <w:rPr>
          <w:sz w:val="28"/>
          <w:szCs w:val="28"/>
        </w:rPr>
        <w:t>- чтение всего текста без смысловых пауз, нарушение темпа и четкости произношения слов при чтении вслух;</w:t>
      </w:r>
    </w:p>
    <w:p w:rsidR="00954BD9" w:rsidRPr="00954BD9" w:rsidRDefault="00954BD9" w:rsidP="00954BD9">
      <w:pPr>
        <w:ind w:firstLine="709"/>
        <w:rPr>
          <w:sz w:val="28"/>
          <w:szCs w:val="28"/>
        </w:rPr>
      </w:pPr>
      <w:r w:rsidRPr="00954BD9">
        <w:rPr>
          <w:sz w:val="28"/>
          <w:szCs w:val="28"/>
        </w:rPr>
        <w:t>- неправильные ответы на вопросы по содержанию текста;</w:t>
      </w:r>
    </w:p>
    <w:p w:rsidR="00954BD9" w:rsidRPr="00954BD9" w:rsidRDefault="00954BD9" w:rsidP="00954BD9">
      <w:pPr>
        <w:ind w:firstLine="709"/>
        <w:rPr>
          <w:sz w:val="28"/>
          <w:szCs w:val="28"/>
        </w:rPr>
      </w:pPr>
      <w:r w:rsidRPr="00954BD9">
        <w:rPr>
          <w:sz w:val="28"/>
          <w:szCs w:val="28"/>
        </w:rPr>
        <w:t>- неумение выделить основную мысль прочитанного;</w:t>
      </w:r>
    </w:p>
    <w:p w:rsidR="00954BD9" w:rsidRPr="00954BD9" w:rsidRDefault="00954BD9" w:rsidP="00954BD9">
      <w:pPr>
        <w:ind w:firstLine="709"/>
        <w:rPr>
          <w:sz w:val="28"/>
          <w:szCs w:val="28"/>
        </w:rPr>
      </w:pPr>
      <w:r w:rsidRPr="00954BD9">
        <w:rPr>
          <w:sz w:val="28"/>
          <w:szCs w:val="28"/>
        </w:rPr>
        <w:t>- неумение найти в тексте слова и выражения, подтверждающие понимание основного содержания прочитанного;</w:t>
      </w:r>
    </w:p>
    <w:p w:rsidR="00954BD9" w:rsidRPr="00954BD9" w:rsidRDefault="00954BD9" w:rsidP="00954BD9">
      <w:pPr>
        <w:ind w:firstLine="709"/>
        <w:rPr>
          <w:sz w:val="28"/>
          <w:szCs w:val="28"/>
        </w:rPr>
      </w:pPr>
      <w:r w:rsidRPr="00954BD9">
        <w:rPr>
          <w:sz w:val="28"/>
          <w:szCs w:val="28"/>
        </w:rPr>
        <w:t>- нарушение при пересказе последовательности событий в произведении; монотонность чтения, отсутствие средств выразительности;</w:t>
      </w:r>
    </w:p>
    <w:p w:rsidR="00954BD9" w:rsidRPr="00954BD9" w:rsidRDefault="00954BD9" w:rsidP="00954BD9">
      <w:pPr>
        <w:ind w:firstLine="709"/>
        <w:rPr>
          <w:sz w:val="28"/>
          <w:szCs w:val="28"/>
        </w:rPr>
      </w:pPr>
      <w:r w:rsidRPr="00954BD9">
        <w:rPr>
          <w:sz w:val="28"/>
          <w:szCs w:val="28"/>
        </w:rPr>
        <w:t>- не более двух неправильных ударений;</w:t>
      </w:r>
    </w:p>
    <w:p w:rsidR="00954BD9" w:rsidRPr="00954BD9" w:rsidRDefault="00954BD9" w:rsidP="00954BD9">
      <w:pPr>
        <w:ind w:firstLine="709"/>
        <w:rPr>
          <w:sz w:val="28"/>
          <w:szCs w:val="28"/>
        </w:rPr>
      </w:pPr>
      <w:r w:rsidRPr="00954BD9">
        <w:rPr>
          <w:sz w:val="28"/>
          <w:szCs w:val="28"/>
        </w:rPr>
        <w:t>- отдельные нарушения смысловых пауз, темпа и четкости произношения слов при чтении вслух;</w:t>
      </w:r>
    </w:p>
    <w:p w:rsidR="00954BD9" w:rsidRPr="00954BD9" w:rsidRDefault="00954BD9" w:rsidP="00954BD9">
      <w:pPr>
        <w:ind w:firstLine="709"/>
        <w:rPr>
          <w:sz w:val="28"/>
          <w:szCs w:val="28"/>
        </w:rPr>
      </w:pPr>
      <w:r w:rsidRPr="00954BD9">
        <w:rPr>
          <w:sz w:val="28"/>
          <w:szCs w:val="28"/>
        </w:rPr>
        <w:t>- осознание прочитанного текста за время, немного превышающее установленное;</w:t>
      </w:r>
    </w:p>
    <w:p w:rsidR="00954BD9" w:rsidRPr="00954BD9" w:rsidRDefault="00954BD9" w:rsidP="00954BD9">
      <w:pPr>
        <w:ind w:firstLine="709"/>
        <w:rPr>
          <w:sz w:val="28"/>
          <w:szCs w:val="28"/>
        </w:rPr>
      </w:pPr>
      <w:r w:rsidRPr="00954BD9">
        <w:rPr>
          <w:sz w:val="28"/>
          <w:szCs w:val="28"/>
        </w:rPr>
        <w:t>- неточности при формулировке основной мысли произведения;</w:t>
      </w:r>
    </w:p>
    <w:p w:rsidR="00954BD9" w:rsidRPr="00954BD9" w:rsidRDefault="00954BD9" w:rsidP="00954BD9">
      <w:pPr>
        <w:ind w:firstLine="709"/>
        <w:rPr>
          <w:sz w:val="28"/>
          <w:szCs w:val="28"/>
        </w:rPr>
      </w:pPr>
      <w:r w:rsidRPr="00954BD9">
        <w:rPr>
          <w:sz w:val="28"/>
          <w:szCs w:val="28"/>
        </w:rPr>
        <w:t>- целесообразность</w:t>
      </w:r>
      <w:r w:rsidRPr="00954BD9">
        <w:rPr>
          <w:sz w:val="28"/>
          <w:szCs w:val="28"/>
        </w:rPr>
        <w:tab/>
        <w:t>использования средств выразительности, недостаточная выразительность при передаче характера персонажа.</w:t>
      </w:r>
    </w:p>
    <w:p w:rsidR="00954BD9" w:rsidRPr="00954BD9" w:rsidRDefault="00954BD9" w:rsidP="00954BD9">
      <w:pPr>
        <w:ind w:firstLine="709"/>
        <w:rPr>
          <w:sz w:val="28"/>
          <w:szCs w:val="28"/>
        </w:rPr>
      </w:pPr>
      <w:r w:rsidRPr="00954BD9">
        <w:rPr>
          <w:sz w:val="28"/>
          <w:szCs w:val="28"/>
        </w:rPr>
        <w:t>Чтение наизусть.</w:t>
      </w:r>
    </w:p>
    <w:p w:rsidR="00954BD9" w:rsidRPr="00954BD9" w:rsidRDefault="00954BD9" w:rsidP="00954BD9">
      <w:pPr>
        <w:ind w:firstLine="709"/>
        <w:rPr>
          <w:sz w:val="28"/>
          <w:szCs w:val="28"/>
        </w:rPr>
      </w:pPr>
      <w:r w:rsidRPr="00954BD9">
        <w:rPr>
          <w:sz w:val="28"/>
          <w:szCs w:val="28"/>
        </w:rPr>
        <w:t>Отметка «5» – твердо, без подсказок, знает наизусть, выразительно читает.</w:t>
      </w:r>
    </w:p>
    <w:p w:rsidR="00954BD9" w:rsidRPr="00954BD9" w:rsidRDefault="00954BD9" w:rsidP="00954BD9">
      <w:pPr>
        <w:ind w:firstLine="709"/>
        <w:rPr>
          <w:sz w:val="28"/>
          <w:szCs w:val="28"/>
        </w:rPr>
      </w:pPr>
      <w:r w:rsidRPr="00954BD9">
        <w:rPr>
          <w:sz w:val="28"/>
          <w:szCs w:val="28"/>
        </w:rPr>
        <w:t>Отметка «4» – знает стихотворение наизусть, но допускает при чтении перестановку слов, самостоятельно исправляет допущенные неточности.</w:t>
      </w:r>
    </w:p>
    <w:p w:rsidR="00954BD9" w:rsidRPr="00954BD9" w:rsidRDefault="00954BD9" w:rsidP="00954BD9">
      <w:pPr>
        <w:ind w:firstLine="709"/>
        <w:rPr>
          <w:sz w:val="28"/>
          <w:szCs w:val="28"/>
        </w:rPr>
      </w:pPr>
      <w:r w:rsidRPr="00954BD9">
        <w:rPr>
          <w:sz w:val="28"/>
          <w:szCs w:val="28"/>
        </w:rPr>
        <w:t>Отметка «3» – читает наизусть, но при чтении обнаруживает нетвердое усвоение текста.</w:t>
      </w:r>
    </w:p>
    <w:p w:rsidR="00954BD9" w:rsidRPr="00954BD9" w:rsidRDefault="00954BD9" w:rsidP="00954BD9">
      <w:pPr>
        <w:ind w:firstLine="709"/>
        <w:rPr>
          <w:sz w:val="28"/>
          <w:szCs w:val="28"/>
        </w:rPr>
      </w:pPr>
      <w:r w:rsidRPr="00954BD9">
        <w:rPr>
          <w:sz w:val="28"/>
          <w:szCs w:val="28"/>
        </w:rPr>
        <w:t>Отметка</w:t>
      </w:r>
      <w:r w:rsidRPr="00954BD9">
        <w:rPr>
          <w:sz w:val="28"/>
          <w:szCs w:val="28"/>
        </w:rPr>
        <w:tab/>
        <w:t>«2»</w:t>
      </w:r>
      <w:r w:rsidRPr="00954BD9">
        <w:rPr>
          <w:sz w:val="28"/>
          <w:szCs w:val="28"/>
        </w:rPr>
        <w:tab/>
        <w:t>–</w:t>
      </w:r>
      <w:r w:rsidRPr="00954BD9">
        <w:rPr>
          <w:sz w:val="28"/>
          <w:szCs w:val="28"/>
        </w:rPr>
        <w:tab/>
        <w:t>нарушает</w:t>
      </w:r>
      <w:r w:rsidRPr="00954BD9">
        <w:rPr>
          <w:sz w:val="28"/>
          <w:szCs w:val="28"/>
        </w:rPr>
        <w:tab/>
        <w:t>последовательность при чтении,</w:t>
      </w:r>
      <w:r w:rsidRPr="00954BD9">
        <w:rPr>
          <w:sz w:val="28"/>
          <w:szCs w:val="28"/>
        </w:rPr>
        <w:tab/>
        <w:t xml:space="preserve"> не полностью  воспроизводит текст.</w:t>
      </w:r>
    </w:p>
    <w:p w:rsidR="00954BD9" w:rsidRPr="00954BD9" w:rsidRDefault="00954BD9" w:rsidP="00954BD9">
      <w:pPr>
        <w:ind w:firstLine="709"/>
        <w:rPr>
          <w:sz w:val="28"/>
          <w:szCs w:val="28"/>
        </w:rPr>
      </w:pPr>
      <w:r w:rsidRPr="00954BD9">
        <w:rPr>
          <w:sz w:val="28"/>
          <w:szCs w:val="28"/>
        </w:rPr>
        <w:t>Выразительное чтение стихотворения.</w:t>
      </w:r>
    </w:p>
    <w:p w:rsidR="00954BD9" w:rsidRPr="00954BD9" w:rsidRDefault="00954BD9" w:rsidP="00954BD9">
      <w:pPr>
        <w:ind w:firstLine="709"/>
        <w:rPr>
          <w:sz w:val="28"/>
          <w:szCs w:val="28"/>
        </w:rPr>
      </w:pPr>
      <w:r w:rsidRPr="00954BD9">
        <w:rPr>
          <w:sz w:val="28"/>
          <w:szCs w:val="28"/>
        </w:rPr>
        <w:t xml:space="preserve">Требования к выразительному чтению: </w:t>
      </w:r>
    </w:p>
    <w:p w:rsidR="00954BD9" w:rsidRPr="00954BD9" w:rsidRDefault="00954BD9" w:rsidP="00954BD9">
      <w:pPr>
        <w:ind w:firstLine="709"/>
        <w:rPr>
          <w:sz w:val="28"/>
          <w:szCs w:val="28"/>
        </w:rPr>
      </w:pPr>
      <w:r w:rsidRPr="00954BD9">
        <w:rPr>
          <w:sz w:val="28"/>
          <w:szCs w:val="28"/>
        </w:rPr>
        <w:t>- правильная постановка логического ударения;</w:t>
      </w:r>
    </w:p>
    <w:p w:rsidR="00954BD9" w:rsidRPr="00954BD9" w:rsidRDefault="00954BD9" w:rsidP="00954BD9">
      <w:pPr>
        <w:ind w:firstLine="709"/>
        <w:rPr>
          <w:sz w:val="28"/>
          <w:szCs w:val="28"/>
        </w:rPr>
      </w:pPr>
      <w:r w:rsidRPr="00954BD9">
        <w:rPr>
          <w:sz w:val="28"/>
          <w:szCs w:val="28"/>
        </w:rPr>
        <w:t>-  соблюдение пауз;</w:t>
      </w:r>
    </w:p>
    <w:p w:rsidR="00954BD9" w:rsidRPr="00954BD9" w:rsidRDefault="00954BD9" w:rsidP="00954BD9">
      <w:pPr>
        <w:ind w:firstLine="709"/>
        <w:rPr>
          <w:sz w:val="28"/>
          <w:szCs w:val="28"/>
        </w:rPr>
      </w:pPr>
      <w:r w:rsidRPr="00954BD9">
        <w:rPr>
          <w:sz w:val="28"/>
          <w:szCs w:val="28"/>
        </w:rPr>
        <w:t xml:space="preserve">- правильный выбор темпа; </w:t>
      </w:r>
    </w:p>
    <w:p w:rsidR="00954BD9" w:rsidRPr="00954BD9" w:rsidRDefault="00954BD9" w:rsidP="00954BD9">
      <w:pPr>
        <w:ind w:firstLine="709"/>
        <w:rPr>
          <w:sz w:val="28"/>
          <w:szCs w:val="28"/>
        </w:rPr>
      </w:pPr>
      <w:r w:rsidRPr="00954BD9">
        <w:rPr>
          <w:sz w:val="28"/>
          <w:szCs w:val="28"/>
        </w:rPr>
        <w:t>- соблюдение нужной интонации; безошибочное чтение.</w:t>
      </w:r>
    </w:p>
    <w:p w:rsidR="00954BD9" w:rsidRPr="00954BD9" w:rsidRDefault="00954BD9" w:rsidP="00954BD9">
      <w:pPr>
        <w:ind w:firstLine="709"/>
        <w:rPr>
          <w:sz w:val="28"/>
          <w:szCs w:val="28"/>
        </w:rPr>
      </w:pPr>
      <w:r w:rsidRPr="00954BD9">
        <w:rPr>
          <w:sz w:val="28"/>
          <w:szCs w:val="28"/>
        </w:rPr>
        <w:t>Отметка «5» – выполнены правильно все требования.</w:t>
      </w:r>
    </w:p>
    <w:p w:rsidR="00954BD9" w:rsidRPr="00954BD9" w:rsidRDefault="00954BD9" w:rsidP="00954BD9">
      <w:pPr>
        <w:ind w:firstLine="709"/>
        <w:rPr>
          <w:sz w:val="28"/>
          <w:szCs w:val="28"/>
        </w:rPr>
      </w:pPr>
      <w:r w:rsidRPr="00954BD9">
        <w:rPr>
          <w:sz w:val="28"/>
          <w:szCs w:val="28"/>
        </w:rPr>
        <w:t>Отметка «4» – не соблюдены 1–2 требования.</w:t>
      </w:r>
    </w:p>
    <w:p w:rsidR="00954BD9" w:rsidRPr="00954BD9" w:rsidRDefault="00954BD9" w:rsidP="00954BD9">
      <w:pPr>
        <w:ind w:firstLine="709"/>
        <w:rPr>
          <w:sz w:val="28"/>
          <w:szCs w:val="28"/>
        </w:rPr>
      </w:pPr>
      <w:r w:rsidRPr="00954BD9">
        <w:rPr>
          <w:sz w:val="28"/>
          <w:szCs w:val="28"/>
        </w:rPr>
        <w:t>Отметка «3» – допущены ошибки по 3 требованиям.</w:t>
      </w:r>
    </w:p>
    <w:p w:rsidR="00954BD9" w:rsidRPr="00954BD9" w:rsidRDefault="00954BD9" w:rsidP="00954BD9">
      <w:pPr>
        <w:ind w:firstLine="709"/>
        <w:rPr>
          <w:sz w:val="28"/>
          <w:szCs w:val="28"/>
        </w:rPr>
      </w:pPr>
      <w:r w:rsidRPr="00954BD9">
        <w:rPr>
          <w:sz w:val="28"/>
          <w:szCs w:val="28"/>
        </w:rPr>
        <w:t>Отметка «2» – допущены ошибки более чем по 3 требованиям.</w:t>
      </w:r>
    </w:p>
    <w:p w:rsidR="00954BD9" w:rsidRPr="00954BD9" w:rsidRDefault="00954BD9" w:rsidP="00954BD9">
      <w:pPr>
        <w:ind w:firstLine="709"/>
        <w:rPr>
          <w:sz w:val="28"/>
          <w:szCs w:val="28"/>
        </w:rPr>
      </w:pPr>
      <w:r w:rsidRPr="00954BD9">
        <w:rPr>
          <w:sz w:val="28"/>
          <w:szCs w:val="28"/>
        </w:rPr>
        <w:t>Чтение по ролям.</w:t>
      </w:r>
    </w:p>
    <w:p w:rsidR="00954BD9" w:rsidRPr="00954BD9" w:rsidRDefault="00954BD9" w:rsidP="00954BD9">
      <w:pPr>
        <w:ind w:firstLine="709"/>
        <w:rPr>
          <w:sz w:val="28"/>
          <w:szCs w:val="28"/>
        </w:rPr>
      </w:pPr>
      <w:r w:rsidRPr="00954BD9">
        <w:rPr>
          <w:sz w:val="28"/>
          <w:szCs w:val="28"/>
        </w:rPr>
        <w:t>Требования к чтению по ролям.</w:t>
      </w:r>
    </w:p>
    <w:p w:rsidR="00954BD9" w:rsidRPr="00954BD9" w:rsidRDefault="00954BD9" w:rsidP="00954BD9">
      <w:pPr>
        <w:ind w:firstLine="709"/>
        <w:rPr>
          <w:sz w:val="28"/>
          <w:szCs w:val="28"/>
        </w:rPr>
      </w:pPr>
      <w:r w:rsidRPr="00954BD9">
        <w:rPr>
          <w:sz w:val="28"/>
          <w:szCs w:val="28"/>
        </w:rPr>
        <w:t>- своевременно начинать читать свои слова;</w:t>
      </w:r>
    </w:p>
    <w:p w:rsidR="00954BD9" w:rsidRPr="00954BD9" w:rsidRDefault="00954BD9" w:rsidP="00954BD9">
      <w:pPr>
        <w:ind w:firstLine="709"/>
        <w:rPr>
          <w:sz w:val="28"/>
          <w:szCs w:val="28"/>
        </w:rPr>
      </w:pPr>
      <w:r w:rsidRPr="00954BD9">
        <w:rPr>
          <w:sz w:val="28"/>
          <w:szCs w:val="28"/>
        </w:rPr>
        <w:t>-  подбирать правильную интонацию;</w:t>
      </w:r>
    </w:p>
    <w:p w:rsidR="00954BD9" w:rsidRPr="00954BD9" w:rsidRDefault="00954BD9" w:rsidP="00954BD9">
      <w:pPr>
        <w:ind w:firstLine="709"/>
        <w:rPr>
          <w:sz w:val="28"/>
          <w:szCs w:val="28"/>
        </w:rPr>
      </w:pPr>
      <w:r w:rsidRPr="00954BD9">
        <w:rPr>
          <w:sz w:val="28"/>
          <w:szCs w:val="28"/>
        </w:rPr>
        <w:t>- читать безошибочно;</w:t>
      </w:r>
    </w:p>
    <w:p w:rsidR="00954BD9" w:rsidRPr="00954BD9" w:rsidRDefault="00954BD9" w:rsidP="00954BD9">
      <w:pPr>
        <w:ind w:firstLine="709"/>
        <w:rPr>
          <w:sz w:val="28"/>
          <w:szCs w:val="28"/>
        </w:rPr>
      </w:pPr>
      <w:r w:rsidRPr="00954BD9">
        <w:rPr>
          <w:sz w:val="28"/>
          <w:szCs w:val="28"/>
        </w:rPr>
        <w:t>- читать выразительно.</w:t>
      </w:r>
    </w:p>
    <w:p w:rsidR="00954BD9" w:rsidRPr="00954BD9" w:rsidRDefault="00954BD9" w:rsidP="00954BD9">
      <w:pPr>
        <w:ind w:firstLine="709"/>
        <w:rPr>
          <w:sz w:val="28"/>
          <w:szCs w:val="28"/>
        </w:rPr>
      </w:pPr>
      <w:r w:rsidRPr="00954BD9">
        <w:rPr>
          <w:sz w:val="28"/>
          <w:szCs w:val="28"/>
        </w:rPr>
        <w:t>Отметка «5» – выполнены все требования.</w:t>
      </w:r>
    </w:p>
    <w:p w:rsidR="00954BD9" w:rsidRPr="00954BD9" w:rsidRDefault="00954BD9" w:rsidP="00954BD9">
      <w:pPr>
        <w:ind w:firstLine="709"/>
        <w:rPr>
          <w:sz w:val="28"/>
          <w:szCs w:val="28"/>
        </w:rPr>
      </w:pPr>
      <w:r w:rsidRPr="00954BD9">
        <w:rPr>
          <w:sz w:val="28"/>
          <w:szCs w:val="28"/>
        </w:rPr>
        <w:t>Отметка «4» – допущены ошибки по 1 какому-то требованию.</w:t>
      </w:r>
    </w:p>
    <w:p w:rsidR="00954BD9" w:rsidRPr="00954BD9" w:rsidRDefault="00954BD9" w:rsidP="00954BD9">
      <w:pPr>
        <w:ind w:firstLine="709"/>
        <w:rPr>
          <w:sz w:val="28"/>
          <w:szCs w:val="28"/>
        </w:rPr>
      </w:pPr>
      <w:r w:rsidRPr="00954BD9">
        <w:rPr>
          <w:sz w:val="28"/>
          <w:szCs w:val="28"/>
        </w:rPr>
        <w:t>Отметка «3» – допущены ошибки по 2 требованиям.</w:t>
      </w:r>
    </w:p>
    <w:p w:rsidR="00954BD9" w:rsidRPr="00954BD9" w:rsidRDefault="00954BD9" w:rsidP="00954BD9">
      <w:pPr>
        <w:ind w:firstLine="709"/>
        <w:rPr>
          <w:sz w:val="28"/>
          <w:szCs w:val="28"/>
        </w:rPr>
      </w:pPr>
      <w:r w:rsidRPr="00954BD9">
        <w:rPr>
          <w:sz w:val="28"/>
          <w:szCs w:val="28"/>
        </w:rPr>
        <w:t>Отметка «2» – допущены ошибки по 3 требованиям.</w:t>
      </w:r>
    </w:p>
    <w:p w:rsidR="00954BD9" w:rsidRPr="00954BD9" w:rsidRDefault="00954BD9" w:rsidP="00954BD9">
      <w:pPr>
        <w:ind w:firstLine="709"/>
        <w:rPr>
          <w:sz w:val="28"/>
          <w:szCs w:val="28"/>
        </w:rPr>
      </w:pPr>
      <w:r w:rsidRPr="00954BD9">
        <w:rPr>
          <w:sz w:val="28"/>
          <w:szCs w:val="28"/>
        </w:rPr>
        <w:t>Пересказ.</w:t>
      </w:r>
    </w:p>
    <w:p w:rsidR="00954BD9" w:rsidRPr="00954BD9" w:rsidRDefault="00954BD9" w:rsidP="00954BD9">
      <w:pPr>
        <w:ind w:firstLine="709"/>
        <w:rPr>
          <w:sz w:val="28"/>
          <w:szCs w:val="28"/>
        </w:rPr>
      </w:pPr>
      <w:r w:rsidRPr="00954BD9">
        <w:rPr>
          <w:sz w:val="28"/>
          <w:szCs w:val="28"/>
        </w:rPr>
        <w:t>Отметка «5» – пересказывает содержание прочитанного самостоятельно, последовательно, не упуская главного (подробно, кратко, или по плану), правильно отвечает на вопрос, умеет подкрепить ответ на вопрос чтением соответствующих отрывков.</w:t>
      </w:r>
    </w:p>
    <w:p w:rsidR="00954BD9" w:rsidRPr="00954BD9" w:rsidRDefault="00954BD9" w:rsidP="00954BD9">
      <w:pPr>
        <w:ind w:firstLine="709"/>
        <w:rPr>
          <w:sz w:val="28"/>
          <w:szCs w:val="28"/>
        </w:rPr>
      </w:pPr>
      <w:r w:rsidRPr="00954BD9">
        <w:rPr>
          <w:sz w:val="28"/>
          <w:szCs w:val="28"/>
        </w:rPr>
        <w:t>Отметка «4» – допускает 1-2 ошибки, неточности, сам исправляет их.</w:t>
      </w:r>
    </w:p>
    <w:p w:rsidR="00954BD9" w:rsidRPr="00954BD9" w:rsidRDefault="00954BD9" w:rsidP="00954BD9">
      <w:pPr>
        <w:ind w:firstLine="709"/>
        <w:rPr>
          <w:sz w:val="28"/>
          <w:szCs w:val="28"/>
        </w:rPr>
      </w:pPr>
      <w:r w:rsidRPr="00954BD9">
        <w:rPr>
          <w:sz w:val="28"/>
          <w:szCs w:val="28"/>
        </w:rPr>
        <w:t>Отметка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954BD9" w:rsidRPr="00954BD9" w:rsidRDefault="00954BD9" w:rsidP="00954BD9">
      <w:pPr>
        <w:ind w:firstLine="709"/>
        <w:rPr>
          <w:sz w:val="28"/>
          <w:szCs w:val="28"/>
        </w:rPr>
      </w:pPr>
      <w:r w:rsidRPr="00954BD9">
        <w:rPr>
          <w:sz w:val="28"/>
          <w:szCs w:val="28"/>
        </w:rPr>
        <w:t>Отметка «2» – не может передать содержание прочитанного.</w:t>
      </w:r>
    </w:p>
    <w:p w:rsidR="00954BD9" w:rsidRPr="00954BD9" w:rsidRDefault="00954BD9" w:rsidP="00954BD9">
      <w:pPr>
        <w:ind w:firstLine="709"/>
        <w:rPr>
          <w:sz w:val="28"/>
          <w:szCs w:val="28"/>
        </w:rPr>
      </w:pPr>
      <w:r w:rsidRPr="00954BD9">
        <w:rPr>
          <w:sz w:val="28"/>
          <w:szCs w:val="28"/>
        </w:rPr>
        <w:t>АНГЛИЙСКИЙ ЯЗЫК</w:t>
      </w:r>
    </w:p>
    <w:p w:rsidR="00954BD9" w:rsidRPr="00954BD9" w:rsidRDefault="00954BD9" w:rsidP="00954BD9">
      <w:pPr>
        <w:ind w:firstLine="709"/>
        <w:rPr>
          <w:sz w:val="28"/>
          <w:szCs w:val="28"/>
        </w:rPr>
      </w:pPr>
      <w:r w:rsidRPr="00954BD9">
        <w:rPr>
          <w:sz w:val="28"/>
          <w:szCs w:val="28"/>
        </w:rPr>
        <w:t>2-4 класс</w:t>
      </w:r>
    </w:p>
    <w:p w:rsidR="00954BD9" w:rsidRPr="00954BD9" w:rsidRDefault="00954BD9" w:rsidP="00954BD9">
      <w:pPr>
        <w:ind w:firstLine="709"/>
        <w:rPr>
          <w:sz w:val="28"/>
          <w:szCs w:val="28"/>
        </w:rPr>
      </w:pPr>
      <w:r w:rsidRPr="00954BD9">
        <w:rPr>
          <w:sz w:val="28"/>
          <w:szCs w:val="28"/>
        </w:rPr>
        <w:t>Критерии оценивания работ обучающихся по предмету «Английский язык»</w:t>
      </w:r>
    </w:p>
    <w:p w:rsidR="00954BD9" w:rsidRPr="00954BD9" w:rsidRDefault="00954BD9" w:rsidP="00954BD9">
      <w:pPr>
        <w:ind w:firstLine="709"/>
        <w:rPr>
          <w:sz w:val="28"/>
          <w:szCs w:val="28"/>
        </w:rPr>
      </w:pPr>
      <w:r w:rsidRPr="00954BD9">
        <w:rPr>
          <w:sz w:val="28"/>
          <w:szCs w:val="28"/>
        </w:rPr>
        <w:t>. Критерии оценивания письменных работ.</w:t>
      </w:r>
    </w:p>
    <w:p w:rsidR="00954BD9" w:rsidRPr="00954BD9" w:rsidRDefault="00954BD9" w:rsidP="00954BD9">
      <w:pPr>
        <w:ind w:firstLine="709"/>
        <w:rPr>
          <w:sz w:val="28"/>
          <w:szCs w:val="28"/>
        </w:rPr>
      </w:pPr>
      <w:r w:rsidRPr="00954BD9">
        <w:rPr>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p w:rsidR="00954BD9" w:rsidRPr="00954BD9" w:rsidRDefault="00954BD9" w:rsidP="00954BD9">
      <w:pPr>
        <w:ind w:firstLine="709"/>
        <w:rPr>
          <w:sz w:val="28"/>
          <w:szCs w:val="28"/>
        </w:rPr>
      </w:pPr>
      <w:r w:rsidRPr="00954BD9">
        <w:rPr>
          <w:sz w:val="28"/>
          <w:szCs w:val="28"/>
        </w:rPr>
        <w:t>Оценка «2» - 39% и менее</w:t>
      </w:r>
    </w:p>
    <w:p w:rsidR="00954BD9" w:rsidRPr="00954BD9" w:rsidRDefault="00954BD9" w:rsidP="00954BD9">
      <w:pPr>
        <w:ind w:firstLine="709"/>
        <w:rPr>
          <w:sz w:val="28"/>
          <w:szCs w:val="28"/>
        </w:rPr>
      </w:pPr>
      <w:r w:rsidRPr="00954BD9">
        <w:rPr>
          <w:sz w:val="28"/>
          <w:szCs w:val="28"/>
        </w:rPr>
        <w:t>Оценка «3» - от 40% до 64%</w:t>
      </w:r>
    </w:p>
    <w:p w:rsidR="00954BD9" w:rsidRPr="00954BD9" w:rsidRDefault="00954BD9" w:rsidP="00954BD9">
      <w:pPr>
        <w:ind w:firstLine="709"/>
        <w:rPr>
          <w:sz w:val="28"/>
          <w:szCs w:val="28"/>
        </w:rPr>
      </w:pPr>
      <w:r w:rsidRPr="00954BD9">
        <w:rPr>
          <w:sz w:val="28"/>
          <w:szCs w:val="28"/>
        </w:rPr>
        <w:t>Оценка «4» - от 65% до 84%</w:t>
      </w:r>
    </w:p>
    <w:p w:rsidR="00954BD9" w:rsidRPr="00954BD9" w:rsidRDefault="00954BD9" w:rsidP="00954BD9">
      <w:pPr>
        <w:ind w:firstLine="709"/>
        <w:rPr>
          <w:sz w:val="28"/>
          <w:szCs w:val="28"/>
        </w:rPr>
      </w:pPr>
      <w:r w:rsidRPr="00954BD9">
        <w:rPr>
          <w:sz w:val="28"/>
          <w:szCs w:val="28"/>
        </w:rPr>
        <w:t>Оценка «5» - от 85% до 100%</w:t>
      </w:r>
    </w:p>
    <w:p w:rsidR="00954BD9" w:rsidRPr="00954BD9" w:rsidRDefault="00954BD9" w:rsidP="00954BD9">
      <w:pPr>
        <w:ind w:firstLine="709"/>
        <w:rPr>
          <w:sz w:val="28"/>
          <w:szCs w:val="28"/>
        </w:rPr>
      </w:pPr>
      <w:r w:rsidRPr="00954BD9">
        <w:rPr>
          <w:sz w:val="28"/>
          <w:szCs w:val="28"/>
        </w:rPr>
        <w:t>Творческие письменные работы (письма, разные виды сочинений, эссе, проектные</w:t>
      </w:r>
    </w:p>
    <w:p w:rsidR="00954BD9" w:rsidRPr="00954BD9" w:rsidRDefault="00954BD9" w:rsidP="00954BD9">
      <w:pPr>
        <w:ind w:firstLine="709"/>
        <w:rPr>
          <w:sz w:val="28"/>
          <w:szCs w:val="28"/>
        </w:rPr>
      </w:pPr>
      <w:r w:rsidRPr="00954BD9">
        <w:rPr>
          <w:sz w:val="28"/>
          <w:szCs w:val="28"/>
        </w:rPr>
        <w:t>работы, в т.ч. в группах) оцениваются по пяти критериям:</w:t>
      </w:r>
    </w:p>
    <w:p w:rsidR="00954BD9" w:rsidRPr="00954BD9" w:rsidRDefault="00954BD9" w:rsidP="00954BD9">
      <w:pPr>
        <w:ind w:firstLine="709"/>
        <w:rPr>
          <w:sz w:val="28"/>
          <w:szCs w:val="28"/>
        </w:rPr>
      </w:pPr>
      <w:r w:rsidRPr="00954BD9">
        <w:rPr>
          <w:sz w:val="28"/>
          <w:szCs w:val="28"/>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54BD9" w:rsidRPr="00954BD9" w:rsidRDefault="00954BD9" w:rsidP="00954BD9">
      <w:pPr>
        <w:ind w:firstLine="709"/>
        <w:rPr>
          <w:sz w:val="28"/>
          <w:szCs w:val="28"/>
        </w:rPr>
      </w:pPr>
      <w:r w:rsidRPr="00954BD9">
        <w:rPr>
          <w:sz w:val="28"/>
          <w:szCs w:val="28"/>
        </w:rPr>
        <w:t>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54BD9" w:rsidRPr="00954BD9" w:rsidRDefault="00954BD9" w:rsidP="00954BD9">
      <w:pPr>
        <w:ind w:firstLine="709"/>
        <w:rPr>
          <w:sz w:val="28"/>
          <w:szCs w:val="28"/>
        </w:rPr>
      </w:pPr>
      <w:r w:rsidRPr="00954BD9">
        <w:rPr>
          <w:sz w:val="28"/>
          <w:szCs w:val="28"/>
        </w:rPr>
        <w:t>Лексика (словарный запас соответствует поставленной задаче и требованиям данного года обучения языку);</w:t>
      </w:r>
    </w:p>
    <w:p w:rsidR="00954BD9" w:rsidRPr="00954BD9" w:rsidRDefault="00954BD9" w:rsidP="00954BD9">
      <w:pPr>
        <w:ind w:firstLine="709"/>
        <w:rPr>
          <w:sz w:val="28"/>
          <w:szCs w:val="28"/>
        </w:rPr>
      </w:pPr>
      <w:r w:rsidRPr="00954BD9">
        <w:rPr>
          <w:sz w:val="28"/>
          <w:szCs w:val="28"/>
        </w:rPr>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54BD9" w:rsidRPr="00954BD9" w:rsidRDefault="00954BD9" w:rsidP="00954BD9">
      <w:pPr>
        <w:ind w:firstLine="709"/>
        <w:rPr>
          <w:sz w:val="28"/>
          <w:szCs w:val="28"/>
        </w:rPr>
      </w:pPr>
      <w:r w:rsidRPr="00954BD9">
        <w:rPr>
          <w:sz w:val="28"/>
          <w:szCs w:val="28"/>
        </w:rPr>
        <w:t>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954BD9" w:rsidRPr="00954BD9" w:rsidRDefault="00954BD9" w:rsidP="00954BD9">
      <w:pPr>
        <w:ind w:firstLine="709"/>
        <w:rPr>
          <w:sz w:val="28"/>
          <w:szCs w:val="28"/>
        </w:rPr>
      </w:pPr>
      <w:r w:rsidRPr="00954BD9">
        <w:rPr>
          <w:sz w:val="28"/>
          <w:szCs w:val="28"/>
        </w:rPr>
        <w:t>Критерии оценки творческих письменных работ (письма, сочинения, эссе, проектные работы, в т.ч. в группах)</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Содержание:</w:t>
      </w:r>
    </w:p>
    <w:p w:rsidR="00954BD9" w:rsidRPr="00954BD9" w:rsidRDefault="00954BD9" w:rsidP="00954BD9">
      <w:pPr>
        <w:ind w:firstLine="709"/>
        <w:rPr>
          <w:sz w:val="28"/>
          <w:szCs w:val="28"/>
        </w:rPr>
      </w:pPr>
      <w:r w:rsidRPr="00954BD9">
        <w:rPr>
          <w:sz w:val="28"/>
          <w:szCs w:val="28"/>
        </w:rPr>
        <w:t>Организация работы</w:t>
      </w:r>
    </w:p>
    <w:p w:rsidR="00954BD9" w:rsidRPr="00954BD9" w:rsidRDefault="00954BD9" w:rsidP="00954BD9">
      <w:pPr>
        <w:ind w:firstLine="709"/>
        <w:rPr>
          <w:sz w:val="28"/>
          <w:szCs w:val="28"/>
        </w:rPr>
      </w:pPr>
      <w:r w:rsidRPr="00954BD9">
        <w:rPr>
          <w:sz w:val="28"/>
          <w:szCs w:val="28"/>
        </w:rPr>
        <w:t>Лексика</w:t>
      </w:r>
    </w:p>
    <w:p w:rsidR="00954BD9" w:rsidRPr="00954BD9" w:rsidRDefault="00954BD9" w:rsidP="00954BD9">
      <w:pPr>
        <w:ind w:firstLine="709"/>
        <w:rPr>
          <w:sz w:val="28"/>
          <w:szCs w:val="28"/>
        </w:rPr>
      </w:pPr>
      <w:r w:rsidRPr="00954BD9">
        <w:rPr>
          <w:sz w:val="28"/>
          <w:szCs w:val="28"/>
        </w:rPr>
        <w:t>Грамматика</w:t>
      </w:r>
    </w:p>
    <w:p w:rsidR="00954BD9" w:rsidRPr="00954BD9" w:rsidRDefault="00954BD9" w:rsidP="00954BD9">
      <w:pPr>
        <w:ind w:firstLine="709"/>
        <w:rPr>
          <w:sz w:val="28"/>
          <w:szCs w:val="28"/>
        </w:rPr>
      </w:pPr>
      <w:r w:rsidRPr="00954BD9">
        <w:rPr>
          <w:sz w:val="28"/>
          <w:szCs w:val="28"/>
        </w:rPr>
        <w:t>Орфография и пунктуация</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коммуникативная задача решена полностью;</w:t>
      </w:r>
    </w:p>
    <w:p w:rsidR="00954BD9" w:rsidRPr="00954BD9" w:rsidRDefault="00954BD9" w:rsidP="00954BD9">
      <w:pPr>
        <w:ind w:firstLine="709"/>
        <w:rPr>
          <w:sz w:val="28"/>
          <w:szCs w:val="28"/>
        </w:rPr>
      </w:pPr>
      <w:r w:rsidRPr="00954BD9">
        <w:rPr>
          <w:sz w:val="28"/>
          <w:szCs w:val="28"/>
        </w:rPr>
        <w:t>высказывание логично, использованы средства логической связи, соблюден формат высказывания и текст поделен на абзацы;</w:t>
      </w:r>
    </w:p>
    <w:p w:rsidR="00954BD9" w:rsidRPr="00954BD9" w:rsidRDefault="00954BD9" w:rsidP="00954BD9">
      <w:pPr>
        <w:ind w:firstLine="709"/>
        <w:rPr>
          <w:sz w:val="28"/>
          <w:szCs w:val="28"/>
        </w:rPr>
      </w:pPr>
      <w:r w:rsidRPr="00954BD9">
        <w:rPr>
          <w:sz w:val="28"/>
          <w:szCs w:val="28"/>
        </w:rPr>
        <w:t>лексика соответствует поставленной задаче и требованиям данного года обучения; использованы разнообразные грамматические конструкции в соответствии с</w:t>
      </w:r>
    </w:p>
    <w:p w:rsidR="00954BD9" w:rsidRPr="00954BD9" w:rsidRDefault="00954BD9" w:rsidP="00954BD9">
      <w:pPr>
        <w:ind w:firstLine="709"/>
        <w:rPr>
          <w:sz w:val="28"/>
          <w:szCs w:val="28"/>
        </w:rPr>
      </w:pPr>
      <w:r w:rsidRPr="00954BD9">
        <w:rPr>
          <w:sz w:val="28"/>
          <w:szCs w:val="28"/>
        </w:rPr>
        <w:t>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знаки, а также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коммуникативная задача решена полностью;</w:t>
      </w:r>
    </w:p>
    <w:p w:rsidR="00954BD9" w:rsidRPr="00954BD9" w:rsidRDefault="00954BD9" w:rsidP="00954BD9">
      <w:pPr>
        <w:ind w:firstLine="709"/>
        <w:rPr>
          <w:sz w:val="28"/>
          <w:szCs w:val="28"/>
        </w:rPr>
      </w:pPr>
      <w:r w:rsidRPr="00954BD9">
        <w:rPr>
          <w:sz w:val="28"/>
          <w:szCs w:val="28"/>
        </w:rPr>
        <w:t>высказывание логично, использованы средства логической связи, соблюден формат высказывания и текст поделен на абзацы;</w:t>
      </w:r>
    </w:p>
    <w:p w:rsidR="00954BD9" w:rsidRPr="00954BD9" w:rsidRDefault="00954BD9" w:rsidP="00954BD9">
      <w:pPr>
        <w:ind w:firstLine="709"/>
        <w:rPr>
          <w:sz w:val="28"/>
          <w:szCs w:val="28"/>
        </w:rPr>
      </w:pPr>
      <w:r w:rsidRPr="00954BD9">
        <w:rPr>
          <w:sz w:val="28"/>
          <w:szCs w:val="28"/>
        </w:rPr>
        <w:t>лексика соответствует поставленной задаче и требованиям данного года обучения, но имеются незначительные ошибки;</w:t>
      </w:r>
    </w:p>
    <w:p w:rsidR="00954BD9" w:rsidRPr="00954BD9" w:rsidRDefault="00954BD9" w:rsidP="00954BD9">
      <w:pPr>
        <w:ind w:firstLine="709"/>
        <w:rPr>
          <w:sz w:val="28"/>
          <w:szCs w:val="28"/>
        </w:rPr>
      </w:pPr>
      <w:r w:rsidRPr="00954BD9">
        <w:rPr>
          <w:sz w:val="28"/>
          <w:szCs w:val="28"/>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«3» Коммуникативная задача решена. 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«2» Коммуникативная задача не решена. Высказывание нелогично, не использованы средства логической связи, не соблюден формат высказывания, текст не поделен на абзацы. Большое количество лексических ошибок, большое количество грамматических ошибок,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954BD9" w:rsidRPr="00954BD9" w:rsidRDefault="00954BD9" w:rsidP="00954BD9">
      <w:pPr>
        <w:ind w:firstLine="709"/>
        <w:rPr>
          <w:sz w:val="28"/>
          <w:szCs w:val="28"/>
        </w:rPr>
      </w:pPr>
      <w:r w:rsidRPr="00954BD9">
        <w:rPr>
          <w:sz w:val="28"/>
          <w:szCs w:val="28"/>
        </w:rPr>
        <w:t>Устные ответы оцениваются по пяти критериям:</w:t>
      </w:r>
    </w:p>
    <w:p w:rsidR="00954BD9" w:rsidRPr="00954BD9" w:rsidRDefault="00954BD9" w:rsidP="00954BD9">
      <w:pPr>
        <w:ind w:firstLine="709"/>
        <w:rPr>
          <w:sz w:val="28"/>
          <w:szCs w:val="28"/>
        </w:rPr>
      </w:pPr>
      <w:r w:rsidRPr="00954BD9">
        <w:rPr>
          <w:sz w:val="28"/>
          <w:szCs w:val="28"/>
        </w:rPr>
        <w:t>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954BD9" w:rsidRPr="00954BD9" w:rsidRDefault="00954BD9" w:rsidP="00954BD9">
      <w:pPr>
        <w:ind w:firstLine="709"/>
        <w:rPr>
          <w:sz w:val="28"/>
          <w:szCs w:val="28"/>
        </w:rPr>
      </w:pPr>
      <w:r w:rsidRPr="00954BD9">
        <w:rPr>
          <w:sz w:val="28"/>
          <w:szCs w:val="28"/>
        </w:rPr>
        <w:t>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954BD9" w:rsidRPr="00954BD9" w:rsidRDefault="00954BD9" w:rsidP="00954BD9">
      <w:pPr>
        <w:ind w:firstLine="709"/>
        <w:rPr>
          <w:sz w:val="28"/>
          <w:szCs w:val="28"/>
        </w:rPr>
      </w:pPr>
      <w:r w:rsidRPr="00954BD9">
        <w:rPr>
          <w:sz w:val="28"/>
          <w:szCs w:val="28"/>
        </w:rPr>
        <w:t>Лексика (словарный запас соответствует поставленной задаче и требованиям данного года обучения языку);</w:t>
      </w:r>
    </w:p>
    <w:p w:rsidR="00954BD9" w:rsidRPr="00954BD9" w:rsidRDefault="00954BD9" w:rsidP="00954BD9">
      <w:pPr>
        <w:ind w:firstLine="709"/>
        <w:rPr>
          <w:sz w:val="28"/>
          <w:szCs w:val="28"/>
        </w:rPr>
      </w:pPr>
      <w:r w:rsidRPr="00954BD9">
        <w:rPr>
          <w:sz w:val="28"/>
          <w:szCs w:val="28"/>
        </w:rPr>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54BD9" w:rsidRPr="00954BD9" w:rsidRDefault="00954BD9" w:rsidP="00954BD9">
      <w:pPr>
        <w:ind w:firstLine="709"/>
        <w:rPr>
          <w:sz w:val="28"/>
          <w:szCs w:val="28"/>
        </w:rPr>
      </w:pPr>
      <w:r w:rsidRPr="00954BD9">
        <w:rPr>
          <w:sz w:val="28"/>
          <w:szCs w:val="28"/>
        </w:rPr>
        <w:t>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 xml:space="preserve">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p w:rsidR="00954BD9" w:rsidRPr="00954BD9" w:rsidRDefault="00954BD9" w:rsidP="00954BD9">
      <w:pPr>
        <w:ind w:firstLine="709"/>
        <w:rPr>
          <w:sz w:val="28"/>
          <w:szCs w:val="28"/>
        </w:rPr>
      </w:pPr>
      <w:r w:rsidRPr="00954BD9">
        <w:rPr>
          <w:sz w:val="28"/>
          <w:szCs w:val="28"/>
        </w:rPr>
        <w:t>Адекватная естественная реакция на реплики собеседника. Проявляется речевая инициатива для решения поставленных коммуникативных задач. Лексика адекватна поставленной задаче и требованиям данного года обучения языку. Использованы разные грамматических конструкций в соответствии с задачей и требованиям данного года обучения языку. Редкие грамматические ошибки не мешают коммуникации. Речь звучит в естественном темпе, нет грубых фонетических ошибок.</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p w:rsidR="00954BD9" w:rsidRPr="00954BD9" w:rsidRDefault="00954BD9" w:rsidP="00954BD9">
      <w:pPr>
        <w:ind w:firstLine="709"/>
        <w:rPr>
          <w:sz w:val="28"/>
          <w:szCs w:val="28"/>
        </w:rPr>
      </w:pPr>
      <w:r w:rsidRPr="00954BD9">
        <w:rPr>
          <w:sz w:val="28"/>
          <w:szCs w:val="28"/>
        </w:rPr>
        <w:t>Коммуникация немного затруднена.</w:t>
      </w:r>
    </w:p>
    <w:p w:rsidR="00954BD9" w:rsidRPr="00954BD9" w:rsidRDefault="00954BD9" w:rsidP="00954BD9">
      <w:pPr>
        <w:ind w:firstLine="709"/>
        <w:rPr>
          <w:sz w:val="28"/>
          <w:szCs w:val="28"/>
        </w:rPr>
      </w:pPr>
      <w:r w:rsidRPr="00954BD9">
        <w:rPr>
          <w:sz w:val="28"/>
          <w:szCs w:val="28"/>
        </w:rPr>
        <w:t>Лексические ошибки незначительно влияют на восприятие речи учащегося. Грамматические незначительно влияют на восприятие речи учащегося.</w:t>
      </w:r>
    </w:p>
    <w:p w:rsidR="00954BD9" w:rsidRPr="00954BD9" w:rsidRDefault="00954BD9" w:rsidP="00954BD9">
      <w:pPr>
        <w:ind w:firstLine="709"/>
        <w:rPr>
          <w:sz w:val="28"/>
          <w:szCs w:val="28"/>
        </w:rPr>
      </w:pPr>
      <w:r w:rsidRPr="00954BD9">
        <w:rPr>
          <w:sz w:val="28"/>
          <w:szCs w:val="28"/>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p w:rsidR="00954BD9" w:rsidRPr="00954BD9" w:rsidRDefault="00954BD9" w:rsidP="00954BD9">
      <w:pPr>
        <w:ind w:firstLine="709"/>
        <w:rPr>
          <w:sz w:val="28"/>
          <w:szCs w:val="28"/>
        </w:rPr>
      </w:pPr>
      <w:r w:rsidRPr="00954BD9">
        <w:rPr>
          <w:sz w:val="28"/>
          <w:szCs w:val="28"/>
        </w:rPr>
        <w:t>«3»</w:t>
      </w:r>
    </w:p>
    <w:p w:rsidR="00954BD9" w:rsidRPr="00954BD9" w:rsidRDefault="00954BD9" w:rsidP="00954BD9">
      <w:pPr>
        <w:ind w:firstLine="709"/>
        <w:rPr>
          <w:sz w:val="28"/>
          <w:szCs w:val="28"/>
        </w:rPr>
      </w:pPr>
      <w:r w:rsidRPr="00954BD9">
        <w:rPr>
          <w:sz w:val="28"/>
          <w:szCs w:val="28"/>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p w:rsidR="00954BD9" w:rsidRPr="00954BD9" w:rsidRDefault="00954BD9" w:rsidP="00954BD9">
      <w:pPr>
        <w:ind w:firstLine="709"/>
        <w:rPr>
          <w:sz w:val="28"/>
          <w:szCs w:val="28"/>
        </w:rPr>
      </w:pPr>
      <w:r w:rsidRPr="00954BD9">
        <w:rPr>
          <w:sz w:val="28"/>
          <w:szCs w:val="28"/>
        </w:rPr>
        <w:t>Коммуникация существенно затруднена, учащийся не проявляет речевой инициативы.</w:t>
      </w:r>
    </w:p>
    <w:p w:rsidR="00954BD9" w:rsidRPr="00954BD9" w:rsidRDefault="00954BD9" w:rsidP="00954BD9">
      <w:pPr>
        <w:ind w:firstLine="709"/>
        <w:rPr>
          <w:sz w:val="28"/>
          <w:szCs w:val="28"/>
        </w:rPr>
      </w:pPr>
      <w:r w:rsidRPr="00954BD9">
        <w:rPr>
          <w:sz w:val="28"/>
          <w:szCs w:val="28"/>
        </w:rPr>
        <w:t>Учащийся делает большое количество грубых лексических ошибок. Учащийся делает большое количество грубых грамматических ошибок.</w:t>
      </w:r>
    </w:p>
    <w:p w:rsidR="00954BD9" w:rsidRPr="00954BD9" w:rsidRDefault="00954BD9" w:rsidP="00954BD9">
      <w:pPr>
        <w:ind w:firstLine="709"/>
        <w:rPr>
          <w:sz w:val="28"/>
          <w:szCs w:val="28"/>
        </w:rPr>
      </w:pPr>
      <w:r w:rsidRPr="00954BD9">
        <w:rPr>
          <w:sz w:val="28"/>
          <w:szCs w:val="28"/>
        </w:rPr>
        <w:t>Речь воспринимается с трудом из-за большого количества фонетических ошибок. Интонация обусловлена влиянием родного языка.</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Учащийся не понимает смысла задания. Аспекты указанные в задании не учтены. Коммуникативная задача не решена.</w:t>
      </w:r>
    </w:p>
    <w:p w:rsidR="00954BD9" w:rsidRPr="00954BD9" w:rsidRDefault="00954BD9" w:rsidP="00954BD9">
      <w:pPr>
        <w:ind w:firstLine="709"/>
        <w:rPr>
          <w:sz w:val="28"/>
          <w:szCs w:val="28"/>
        </w:rPr>
      </w:pPr>
      <w:r w:rsidRPr="00954BD9">
        <w:rPr>
          <w:sz w:val="28"/>
          <w:szCs w:val="28"/>
        </w:rPr>
        <w:t>Учащийся не может построить высказывание.</w:t>
      </w:r>
    </w:p>
    <w:p w:rsidR="00954BD9" w:rsidRPr="00954BD9" w:rsidRDefault="00954BD9" w:rsidP="00954BD9">
      <w:pPr>
        <w:ind w:firstLine="709"/>
        <w:rPr>
          <w:sz w:val="28"/>
          <w:szCs w:val="28"/>
        </w:rPr>
      </w:pPr>
      <w:r w:rsidRPr="00954BD9">
        <w:rPr>
          <w:sz w:val="28"/>
          <w:szCs w:val="28"/>
        </w:rPr>
        <w:t>Учащийся не может грамматически верно построить высказывание. Речь понять не возможно.</w:t>
      </w:r>
    </w:p>
    <w:p w:rsidR="00954BD9" w:rsidRPr="00954BD9" w:rsidRDefault="00954BD9" w:rsidP="00954BD9">
      <w:pPr>
        <w:ind w:firstLine="709"/>
        <w:rPr>
          <w:sz w:val="28"/>
          <w:szCs w:val="28"/>
        </w:rPr>
      </w:pPr>
      <w:r w:rsidRPr="00954BD9">
        <w:rPr>
          <w:sz w:val="28"/>
          <w:szCs w:val="28"/>
        </w:rPr>
        <w:t>Критерии оценки овладения чтением.</w:t>
      </w:r>
    </w:p>
    <w:p w:rsidR="00954BD9" w:rsidRPr="00954BD9" w:rsidRDefault="00954BD9" w:rsidP="00954BD9">
      <w:pPr>
        <w:ind w:firstLine="709"/>
        <w:rPr>
          <w:sz w:val="28"/>
          <w:szCs w:val="28"/>
        </w:rPr>
      </w:pPr>
      <w:r w:rsidRPr="00954BD9">
        <w:rPr>
          <w:sz w:val="28"/>
          <w:szCs w:val="28"/>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954BD9" w:rsidRPr="00954BD9" w:rsidRDefault="00954BD9" w:rsidP="00954BD9">
      <w:pPr>
        <w:ind w:firstLine="709"/>
        <w:rPr>
          <w:sz w:val="28"/>
          <w:szCs w:val="28"/>
        </w:rPr>
      </w:pPr>
      <w:r w:rsidRPr="00954BD9">
        <w:rPr>
          <w:sz w:val="28"/>
          <w:szCs w:val="28"/>
        </w:rPr>
        <w:t>Чтение с пониманием основного содержания прочитанного (ознакомительное)</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p w:rsidR="00954BD9" w:rsidRPr="00954BD9" w:rsidRDefault="00954BD9" w:rsidP="00954BD9">
      <w:pPr>
        <w:ind w:firstLine="709"/>
        <w:rPr>
          <w:sz w:val="28"/>
          <w:szCs w:val="28"/>
        </w:rPr>
      </w:pPr>
      <w:r w:rsidRPr="00954BD9">
        <w:rPr>
          <w:sz w:val="28"/>
          <w:szCs w:val="28"/>
        </w:rPr>
        <w:t>Скорость чтения несколько замедлена по сравнению с той, с которой ученик читает на родном языке.</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p w:rsidR="00954BD9" w:rsidRPr="00954BD9" w:rsidRDefault="00954BD9" w:rsidP="00954BD9">
      <w:pPr>
        <w:ind w:firstLine="709"/>
        <w:rPr>
          <w:sz w:val="28"/>
          <w:szCs w:val="28"/>
        </w:rPr>
      </w:pPr>
      <w:r w:rsidRPr="00954BD9">
        <w:rPr>
          <w:sz w:val="28"/>
          <w:szCs w:val="28"/>
        </w:rPr>
        <w:t>Темп чтения замедленнее, чем на родном языке.</w:t>
      </w:r>
    </w:p>
    <w:p w:rsidR="00954BD9" w:rsidRPr="00954BD9" w:rsidRDefault="00954BD9" w:rsidP="00954BD9">
      <w:pPr>
        <w:ind w:firstLine="709"/>
        <w:rPr>
          <w:sz w:val="28"/>
          <w:szCs w:val="28"/>
        </w:rPr>
      </w:pPr>
      <w:r w:rsidRPr="00954BD9">
        <w:rPr>
          <w:sz w:val="28"/>
          <w:szCs w:val="28"/>
        </w:rPr>
        <w:t>«3»</w:t>
      </w:r>
    </w:p>
    <w:p w:rsidR="00954BD9" w:rsidRPr="00954BD9" w:rsidRDefault="00954BD9" w:rsidP="00954BD9">
      <w:pPr>
        <w:ind w:firstLine="709"/>
        <w:rPr>
          <w:sz w:val="28"/>
          <w:szCs w:val="28"/>
        </w:rPr>
      </w:pPr>
      <w:r w:rsidRPr="00954BD9">
        <w:rPr>
          <w:sz w:val="28"/>
          <w:szCs w:val="28"/>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p w:rsidR="00954BD9" w:rsidRPr="00954BD9" w:rsidRDefault="00954BD9" w:rsidP="00954BD9">
      <w:pPr>
        <w:ind w:firstLine="709"/>
        <w:rPr>
          <w:sz w:val="28"/>
          <w:szCs w:val="28"/>
        </w:rPr>
      </w:pPr>
      <w:r w:rsidRPr="00954BD9">
        <w:rPr>
          <w:sz w:val="28"/>
          <w:szCs w:val="28"/>
        </w:rPr>
        <w:t>Темп чтения значительно медленнее, чем на родном языке.</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p w:rsidR="00954BD9" w:rsidRPr="00954BD9" w:rsidRDefault="00954BD9" w:rsidP="00954BD9">
      <w:pPr>
        <w:ind w:firstLine="709"/>
        <w:rPr>
          <w:sz w:val="28"/>
          <w:szCs w:val="28"/>
        </w:rPr>
      </w:pPr>
      <w:r w:rsidRPr="00954BD9">
        <w:rPr>
          <w:sz w:val="28"/>
          <w:szCs w:val="28"/>
        </w:rPr>
        <w:t>Темп чтения значительно медленнее, чем на родном языке.</w:t>
      </w:r>
    </w:p>
    <w:p w:rsidR="00954BD9" w:rsidRPr="00954BD9" w:rsidRDefault="00954BD9" w:rsidP="00954BD9">
      <w:pPr>
        <w:ind w:firstLine="709"/>
        <w:rPr>
          <w:sz w:val="28"/>
          <w:szCs w:val="28"/>
        </w:rPr>
      </w:pPr>
      <w:r w:rsidRPr="00954BD9">
        <w:rPr>
          <w:sz w:val="28"/>
          <w:szCs w:val="28"/>
        </w:rPr>
        <w:t>Чтение с полным пониманием содержания (изучающее)</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Полностью понял текст, но многократно обращался к словарю.</w:t>
      </w:r>
    </w:p>
    <w:p w:rsidR="00954BD9" w:rsidRPr="00954BD9" w:rsidRDefault="00954BD9" w:rsidP="00954BD9">
      <w:pPr>
        <w:ind w:firstLine="709"/>
        <w:rPr>
          <w:sz w:val="28"/>
          <w:szCs w:val="28"/>
        </w:rPr>
      </w:pPr>
      <w:r w:rsidRPr="00954BD9">
        <w:rPr>
          <w:sz w:val="28"/>
          <w:szCs w:val="28"/>
        </w:rPr>
        <w:t>«3»</w:t>
      </w:r>
    </w:p>
    <w:p w:rsidR="00954BD9" w:rsidRPr="00954BD9" w:rsidRDefault="00954BD9" w:rsidP="00954BD9">
      <w:pPr>
        <w:ind w:firstLine="709"/>
        <w:rPr>
          <w:sz w:val="28"/>
          <w:szCs w:val="28"/>
        </w:rPr>
      </w:pPr>
      <w:r w:rsidRPr="00954BD9">
        <w:rPr>
          <w:sz w:val="28"/>
          <w:szCs w:val="28"/>
        </w:rPr>
        <w:t>Понял текст не полностью, не владеет приемами его смысловой переработки.</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Текст учеником не понят, с трудом может найти незнакомые слова в словаре.</w:t>
      </w:r>
    </w:p>
    <w:p w:rsidR="00954BD9" w:rsidRPr="00954BD9" w:rsidRDefault="00954BD9" w:rsidP="00954BD9">
      <w:pPr>
        <w:ind w:firstLine="709"/>
        <w:rPr>
          <w:sz w:val="28"/>
          <w:szCs w:val="28"/>
        </w:rPr>
      </w:pPr>
      <w:r w:rsidRPr="00954BD9">
        <w:rPr>
          <w:sz w:val="28"/>
          <w:szCs w:val="28"/>
        </w:rPr>
        <w:t>МАТЕМАТИКА</w:t>
      </w:r>
    </w:p>
    <w:p w:rsidR="00954BD9" w:rsidRPr="00954BD9" w:rsidRDefault="00954BD9" w:rsidP="00954BD9">
      <w:pPr>
        <w:ind w:firstLine="709"/>
        <w:rPr>
          <w:sz w:val="28"/>
          <w:szCs w:val="28"/>
        </w:rPr>
      </w:pPr>
      <w:r w:rsidRPr="00954BD9">
        <w:rPr>
          <w:sz w:val="28"/>
          <w:szCs w:val="28"/>
        </w:rPr>
        <w:t>Оценивание устных ответов.</w:t>
      </w:r>
    </w:p>
    <w:p w:rsidR="00954BD9" w:rsidRPr="00954BD9" w:rsidRDefault="00954BD9" w:rsidP="00954BD9">
      <w:pPr>
        <w:ind w:firstLine="709"/>
        <w:rPr>
          <w:sz w:val="28"/>
          <w:szCs w:val="28"/>
        </w:rPr>
      </w:pPr>
      <w:r w:rsidRPr="00954BD9">
        <w:rPr>
          <w:sz w:val="28"/>
          <w:szCs w:val="28"/>
        </w:rPr>
        <w:t>В основу оценивания устного ответа обучающихся - следующие показатели: правильность, обоснованность, самостоятельность, полнота.</w:t>
      </w:r>
    </w:p>
    <w:p w:rsidR="00954BD9" w:rsidRPr="00954BD9" w:rsidRDefault="00954BD9" w:rsidP="00954BD9">
      <w:pPr>
        <w:ind w:firstLine="709"/>
        <w:rPr>
          <w:sz w:val="28"/>
          <w:szCs w:val="28"/>
        </w:rPr>
      </w:pPr>
      <w:r w:rsidRPr="00954BD9">
        <w:rPr>
          <w:sz w:val="28"/>
          <w:szCs w:val="28"/>
        </w:rPr>
        <w:t>Отметка «5» ставится в случае, если обучающийся:</w:t>
      </w:r>
    </w:p>
    <w:p w:rsidR="00954BD9" w:rsidRPr="00954BD9" w:rsidRDefault="00954BD9" w:rsidP="00954BD9">
      <w:pPr>
        <w:ind w:firstLine="709"/>
        <w:rPr>
          <w:sz w:val="28"/>
          <w:szCs w:val="28"/>
        </w:rPr>
      </w:pPr>
      <w:r w:rsidRPr="00954BD9">
        <w:rPr>
          <w:sz w:val="28"/>
          <w:szCs w:val="28"/>
        </w:rPr>
        <w:t>полностью</w:t>
      </w:r>
      <w:r w:rsidRPr="00954BD9">
        <w:rPr>
          <w:sz w:val="28"/>
          <w:szCs w:val="28"/>
        </w:rPr>
        <w:tab/>
        <w:t>раскрыл</w:t>
      </w:r>
      <w:r w:rsidRPr="00954BD9">
        <w:rPr>
          <w:sz w:val="28"/>
          <w:szCs w:val="28"/>
        </w:rPr>
        <w:tab/>
        <w:t>содержание</w:t>
      </w:r>
      <w:r w:rsidRPr="00954BD9">
        <w:rPr>
          <w:sz w:val="28"/>
          <w:szCs w:val="28"/>
        </w:rPr>
        <w:tab/>
        <w:t>материала</w:t>
      </w:r>
      <w:r w:rsidRPr="00954BD9">
        <w:rPr>
          <w:sz w:val="28"/>
          <w:szCs w:val="28"/>
        </w:rPr>
        <w:tab/>
        <w:t>в</w:t>
      </w:r>
      <w:r w:rsidRPr="00954BD9">
        <w:rPr>
          <w:sz w:val="28"/>
          <w:szCs w:val="28"/>
        </w:rPr>
        <w:tab/>
        <w:t>объёме,</w:t>
      </w:r>
      <w:r w:rsidRPr="00954BD9">
        <w:rPr>
          <w:sz w:val="28"/>
          <w:szCs w:val="28"/>
        </w:rPr>
        <w:tab/>
        <w:t>предусмотренном программой;</w:t>
      </w:r>
    </w:p>
    <w:p w:rsidR="00954BD9" w:rsidRPr="00954BD9" w:rsidRDefault="00954BD9" w:rsidP="00954BD9">
      <w:pPr>
        <w:ind w:firstLine="709"/>
        <w:rPr>
          <w:sz w:val="28"/>
          <w:szCs w:val="28"/>
        </w:rPr>
      </w:pPr>
      <w:r w:rsidRPr="00954BD9">
        <w:rPr>
          <w:sz w:val="28"/>
          <w:szCs w:val="28"/>
        </w:rPr>
        <w:t>изложил</w:t>
      </w:r>
      <w:r w:rsidRPr="00954BD9">
        <w:rPr>
          <w:sz w:val="28"/>
          <w:szCs w:val="28"/>
        </w:rPr>
        <w:tab/>
        <w:t>материал</w:t>
      </w:r>
      <w:r w:rsidRPr="00954BD9">
        <w:rPr>
          <w:sz w:val="28"/>
          <w:szCs w:val="28"/>
        </w:rPr>
        <w:tab/>
        <w:t>грамотным</w:t>
      </w:r>
      <w:r w:rsidRPr="00954BD9">
        <w:rPr>
          <w:sz w:val="28"/>
          <w:szCs w:val="28"/>
        </w:rPr>
        <w:tab/>
        <w:t>языком</w:t>
      </w:r>
      <w:r w:rsidRPr="00954BD9">
        <w:rPr>
          <w:sz w:val="28"/>
          <w:szCs w:val="28"/>
        </w:rPr>
        <w:tab/>
        <w:t>в</w:t>
      </w:r>
      <w:r w:rsidRPr="00954BD9">
        <w:rPr>
          <w:sz w:val="28"/>
          <w:szCs w:val="28"/>
        </w:rPr>
        <w:tab/>
        <w:t>определённой</w:t>
      </w:r>
      <w:r w:rsidRPr="00954BD9">
        <w:rPr>
          <w:sz w:val="28"/>
          <w:szCs w:val="28"/>
        </w:rPr>
        <w:tab/>
        <w:t>логической последовательности, точно используя математическую терминологию и символику;</w:t>
      </w:r>
    </w:p>
    <w:p w:rsidR="00954BD9" w:rsidRPr="00954BD9" w:rsidRDefault="00954BD9" w:rsidP="00954BD9">
      <w:pPr>
        <w:ind w:firstLine="709"/>
        <w:rPr>
          <w:sz w:val="28"/>
          <w:szCs w:val="28"/>
        </w:rPr>
      </w:pPr>
      <w:r w:rsidRPr="00954BD9">
        <w:rPr>
          <w:sz w:val="28"/>
          <w:szCs w:val="28"/>
        </w:rPr>
        <w:t>показал умение применять изученные правила при выполнении практического задания;</w:t>
      </w:r>
    </w:p>
    <w:p w:rsidR="00954BD9" w:rsidRPr="00954BD9" w:rsidRDefault="00954BD9" w:rsidP="00954BD9">
      <w:pPr>
        <w:ind w:firstLine="709"/>
        <w:rPr>
          <w:sz w:val="28"/>
          <w:szCs w:val="28"/>
        </w:rPr>
      </w:pPr>
      <w:r w:rsidRPr="00954BD9">
        <w:rPr>
          <w:sz w:val="28"/>
          <w:szCs w:val="28"/>
        </w:rPr>
        <w:t>одну - две неточности при освещении второстепенных вопросов, которые ученик легко исправил по замечанию учителя.</w:t>
      </w:r>
    </w:p>
    <w:p w:rsidR="00954BD9" w:rsidRPr="00954BD9" w:rsidRDefault="00954BD9" w:rsidP="00954BD9">
      <w:pPr>
        <w:ind w:firstLine="709"/>
        <w:rPr>
          <w:sz w:val="28"/>
          <w:szCs w:val="28"/>
        </w:rPr>
      </w:pPr>
      <w:r w:rsidRPr="00954BD9">
        <w:rPr>
          <w:sz w:val="28"/>
          <w:szCs w:val="28"/>
        </w:rPr>
        <w:t>Отметка «4» ставится, если ответы в основном соответствуют требованиям на оценку «5», но при этом имеется один из недостатков:</w:t>
      </w:r>
    </w:p>
    <w:p w:rsidR="00954BD9" w:rsidRPr="00954BD9" w:rsidRDefault="00954BD9" w:rsidP="00954BD9">
      <w:pPr>
        <w:ind w:firstLine="709"/>
        <w:rPr>
          <w:sz w:val="28"/>
          <w:szCs w:val="28"/>
        </w:rPr>
      </w:pPr>
      <w:r w:rsidRPr="00954BD9">
        <w:rPr>
          <w:sz w:val="28"/>
          <w:szCs w:val="28"/>
        </w:rPr>
        <w:t>при ответе есть некоторые неточности, которые не искажают математическое содержание ответа;</w:t>
      </w:r>
    </w:p>
    <w:p w:rsidR="00954BD9" w:rsidRPr="00954BD9" w:rsidRDefault="00954BD9" w:rsidP="00954BD9">
      <w:pPr>
        <w:ind w:firstLine="709"/>
        <w:rPr>
          <w:sz w:val="28"/>
          <w:szCs w:val="28"/>
        </w:rPr>
      </w:pPr>
      <w:r w:rsidRPr="00954BD9">
        <w:rPr>
          <w:sz w:val="28"/>
          <w:szCs w:val="28"/>
        </w:rPr>
        <w:t>допущены один - два недочета при освещении основного содержания ответа, исправленные по замечанию учителя;</w:t>
      </w:r>
    </w:p>
    <w:p w:rsidR="00954BD9" w:rsidRPr="00954BD9" w:rsidRDefault="00954BD9" w:rsidP="00954BD9">
      <w:pPr>
        <w:ind w:firstLine="709"/>
        <w:rPr>
          <w:sz w:val="28"/>
          <w:szCs w:val="28"/>
        </w:rPr>
      </w:pPr>
      <w:r w:rsidRPr="00954BD9">
        <w:rPr>
          <w:sz w:val="28"/>
          <w:szCs w:val="28"/>
        </w:rPr>
        <w:t>допущены ошибка или более двух недочётов при освещении второстепенных вопросов, легко исправленные по замечанию учителя.</w:t>
      </w:r>
    </w:p>
    <w:p w:rsidR="00954BD9" w:rsidRPr="00954BD9" w:rsidRDefault="00954BD9" w:rsidP="00954BD9">
      <w:pPr>
        <w:ind w:firstLine="709"/>
        <w:rPr>
          <w:sz w:val="28"/>
          <w:szCs w:val="28"/>
        </w:rPr>
      </w:pPr>
      <w:r w:rsidRPr="00954BD9">
        <w:rPr>
          <w:sz w:val="28"/>
          <w:szCs w:val="28"/>
        </w:rPr>
        <w:t>Отметка «3» ставится в случае, если обучающийся:</w:t>
      </w:r>
    </w:p>
    <w:p w:rsidR="00954BD9" w:rsidRPr="00954BD9" w:rsidRDefault="00954BD9" w:rsidP="00954BD9">
      <w:pPr>
        <w:ind w:firstLine="709"/>
        <w:rPr>
          <w:sz w:val="28"/>
          <w:szCs w:val="28"/>
        </w:rPr>
      </w:pPr>
      <w:r w:rsidRPr="00954BD9">
        <w:rPr>
          <w:sz w:val="28"/>
          <w:szCs w:val="28"/>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954BD9" w:rsidRPr="00954BD9" w:rsidRDefault="00954BD9" w:rsidP="00954BD9">
      <w:pPr>
        <w:ind w:firstLine="709"/>
        <w:rPr>
          <w:sz w:val="28"/>
          <w:szCs w:val="28"/>
        </w:rPr>
      </w:pPr>
      <w:r w:rsidRPr="00954BD9">
        <w:rPr>
          <w:sz w:val="28"/>
          <w:szCs w:val="28"/>
        </w:rPr>
        <w:t>затруднялся или допускал ошибки в определении понятий, использовании математической терминологии, рисунках или чертежах, но исправлял их после нескольких наводящих вопросов учителя;</w:t>
      </w:r>
    </w:p>
    <w:p w:rsidR="00954BD9" w:rsidRPr="00954BD9" w:rsidRDefault="00954BD9" w:rsidP="00954BD9">
      <w:pPr>
        <w:ind w:firstLine="709"/>
        <w:rPr>
          <w:sz w:val="28"/>
          <w:szCs w:val="28"/>
        </w:rPr>
      </w:pPr>
      <w:r w:rsidRPr="00954BD9">
        <w:rPr>
          <w:sz w:val="28"/>
          <w:szCs w:val="28"/>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54BD9" w:rsidRPr="00954BD9" w:rsidRDefault="00954BD9" w:rsidP="00954BD9">
      <w:pPr>
        <w:ind w:firstLine="709"/>
        <w:rPr>
          <w:sz w:val="28"/>
          <w:szCs w:val="28"/>
        </w:rPr>
      </w:pPr>
      <w:r w:rsidRPr="00954BD9">
        <w:rPr>
          <w:sz w:val="28"/>
          <w:szCs w:val="28"/>
        </w:rPr>
        <w:t>Отметка «2» ставится в случае, если обучающийся:</w:t>
      </w:r>
    </w:p>
    <w:p w:rsidR="00954BD9" w:rsidRPr="00954BD9" w:rsidRDefault="00954BD9" w:rsidP="00954BD9">
      <w:pPr>
        <w:ind w:firstLine="709"/>
        <w:rPr>
          <w:sz w:val="28"/>
          <w:szCs w:val="28"/>
        </w:rPr>
      </w:pPr>
      <w:r w:rsidRPr="00954BD9">
        <w:rPr>
          <w:sz w:val="28"/>
          <w:szCs w:val="28"/>
        </w:rPr>
        <w:t>не раскрыл основное содержание учебного материала;</w:t>
      </w:r>
    </w:p>
    <w:p w:rsidR="00954BD9" w:rsidRPr="00954BD9" w:rsidRDefault="00954BD9" w:rsidP="00954BD9">
      <w:pPr>
        <w:ind w:firstLine="709"/>
        <w:rPr>
          <w:sz w:val="28"/>
          <w:szCs w:val="28"/>
        </w:rPr>
      </w:pPr>
      <w:r w:rsidRPr="00954BD9">
        <w:rPr>
          <w:sz w:val="28"/>
          <w:szCs w:val="28"/>
        </w:rPr>
        <w:t>продемонстрировал незнание или непонимание большей или наиболее важной части учебного материала, не мог ответить на вопросы по изученному материалу;</w:t>
      </w:r>
    </w:p>
    <w:p w:rsidR="00954BD9" w:rsidRPr="00954BD9" w:rsidRDefault="00954BD9" w:rsidP="00954BD9">
      <w:pPr>
        <w:ind w:firstLine="709"/>
        <w:rPr>
          <w:sz w:val="28"/>
          <w:szCs w:val="28"/>
        </w:rPr>
      </w:pPr>
      <w:r w:rsidRPr="00954BD9">
        <w:rPr>
          <w:sz w:val="28"/>
          <w:szCs w:val="28"/>
        </w:rPr>
        <w:t>допустил ошибки в определении понятий при использовании математической терминологии, в рисунках, чертежах, которые не исправлены после наводящих вопросов учителя.</w:t>
      </w:r>
    </w:p>
    <w:p w:rsidR="00954BD9" w:rsidRPr="00954BD9" w:rsidRDefault="00954BD9" w:rsidP="00954BD9">
      <w:pPr>
        <w:ind w:firstLine="709"/>
        <w:rPr>
          <w:sz w:val="28"/>
          <w:szCs w:val="28"/>
        </w:rPr>
      </w:pPr>
      <w:r w:rsidRPr="00954BD9">
        <w:rPr>
          <w:sz w:val="28"/>
          <w:szCs w:val="28"/>
        </w:rPr>
        <w:t>Классификация ошибок и недочетов, влияющих на снижение оценки.</w:t>
      </w:r>
    </w:p>
    <w:p w:rsidR="00954BD9" w:rsidRPr="00954BD9" w:rsidRDefault="00954BD9" w:rsidP="00954BD9">
      <w:pPr>
        <w:ind w:firstLine="709"/>
        <w:rPr>
          <w:sz w:val="28"/>
          <w:szCs w:val="28"/>
        </w:rPr>
      </w:pPr>
      <w:r w:rsidRPr="00954BD9">
        <w:rPr>
          <w:sz w:val="28"/>
          <w:szCs w:val="28"/>
        </w:rPr>
        <w:t>Ошибки:</w:t>
      </w:r>
    </w:p>
    <w:p w:rsidR="00954BD9" w:rsidRPr="00954BD9" w:rsidRDefault="00954BD9" w:rsidP="00954BD9">
      <w:pPr>
        <w:ind w:firstLine="709"/>
        <w:rPr>
          <w:sz w:val="28"/>
          <w:szCs w:val="28"/>
        </w:rPr>
      </w:pPr>
      <w:r w:rsidRPr="00954BD9">
        <w:rPr>
          <w:sz w:val="28"/>
          <w:szCs w:val="28"/>
        </w:rPr>
        <w:t>неправильный ответ на поставленный вопрос;</w:t>
      </w:r>
    </w:p>
    <w:p w:rsidR="00954BD9" w:rsidRPr="00954BD9" w:rsidRDefault="00954BD9" w:rsidP="00954BD9">
      <w:pPr>
        <w:ind w:firstLine="709"/>
        <w:rPr>
          <w:sz w:val="28"/>
          <w:szCs w:val="28"/>
        </w:rPr>
      </w:pPr>
      <w:r w:rsidRPr="00954BD9">
        <w:rPr>
          <w:sz w:val="28"/>
          <w:szCs w:val="28"/>
        </w:rPr>
        <w:t>неумение ответить на поставленный вопрос или выполнить задание без помощи учителя;</w:t>
      </w:r>
    </w:p>
    <w:p w:rsidR="00954BD9" w:rsidRPr="00954BD9" w:rsidRDefault="00954BD9" w:rsidP="00954BD9">
      <w:pPr>
        <w:ind w:firstLine="709"/>
        <w:rPr>
          <w:sz w:val="28"/>
          <w:szCs w:val="28"/>
        </w:rPr>
      </w:pPr>
      <w:r w:rsidRPr="00954BD9">
        <w:rPr>
          <w:sz w:val="28"/>
          <w:szCs w:val="28"/>
        </w:rPr>
        <w:t>при правильном выполнении задания неумение дать соответствующие объяснения.</w:t>
      </w:r>
    </w:p>
    <w:p w:rsidR="00954BD9" w:rsidRPr="00954BD9" w:rsidRDefault="00954BD9" w:rsidP="00954BD9">
      <w:pPr>
        <w:ind w:firstLine="709"/>
        <w:rPr>
          <w:sz w:val="28"/>
          <w:szCs w:val="28"/>
        </w:rPr>
      </w:pPr>
      <w:r w:rsidRPr="00954BD9">
        <w:rPr>
          <w:sz w:val="28"/>
          <w:szCs w:val="28"/>
        </w:rPr>
        <w:t>Недочеты:</w:t>
      </w:r>
    </w:p>
    <w:p w:rsidR="00954BD9" w:rsidRPr="00954BD9" w:rsidRDefault="00954BD9" w:rsidP="00954BD9">
      <w:pPr>
        <w:ind w:firstLine="709"/>
        <w:rPr>
          <w:sz w:val="28"/>
          <w:szCs w:val="28"/>
        </w:rPr>
      </w:pPr>
      <w:r w:rsidRPr="00954BD9">
        <w:rPr>
          <w:sz w:val="28"/>
          <w:szCs w:val="28"/>
        </w:rPr>
        <w:t>неточный или неполный ответ на поставленный вопрос;</w:t>
      </w:r>
    </w:p>
    <w:p w:rsidR="00954BD9" w:rsidRPr="00954BD9" w:rsidRDefault="00954BD9" w:rsidP="00954BD9">
      <w:pPr>
        <w:ind w:firstLine="709"/>
        <w:rPr>
          <w:sz w:val="28"/>
          <w:szCs w:val="28"/>
        </w:rPr>
      </w:pPr>
      <w:r w:rsidRPr="00954BD9">
        <w:rPr>
          <w:sz w:val="28"/>
          <w:szCs w:val="28"/>
        </w:rPr>
        <w:t>неумение самостоятельно или полно обосновать ответ;</w:t>
      </w:r>
    </w:p>
    <w:p w:rsidR="00954BD9" w:rsidRPr="00954BD9" w:rsidRDefault="00954BD9" w:rsidP="00954BD9">
      <w:pPr>
        <w:ind w:firstLine="709"/>
        <w:rPr>
          <w:sz w:val="28"/>
          <w:szCs w:val="28"/>
        </w:rPr>
      </w:pPr>
      <w:r w:rsidRPr="00954BD9">
        <w:rPr>
          <w:sz w:val="28"/>
          <w:szCs w:val="28"/>
        </w:rPr>
        <w:t>неумение точно сформулировать ответ решенной задачи;</w:t>
      </w:r>
    </w:p>
    <w:p w:rsidR="00954BD9" w:rsidRPr="00954BD9" w:rsidRDefault="00954BD9" w:rsidP="00954BD9">
      <w:pPr>
        <w:ind w:firstLine="709"/>
        <w:rPr>
          <w:sz w:val="28"/>
          <w:szCs w:val="28"/>
        </w:rPr>
      </w:pPr>
      <w:r w:rsidRPr="00954BD9">
        <w:rPr>
          <w:sz w:val="28"/>
          <w:szCs w:val="28"/>
        </w:rPr>
        <w:t>медленный</w:t>
      </w:r>
      <w:r w:rsidRPr="00954BD9">
        <w:rPr>
          <w:sz w:val="28"/>
          <w:szCs w:val="28"/>
        </w:rPr>
        <w:tab/>
        <w:t>темп</w:t>
      </w:r>
      <w:r w:rsidRPr="00954BD9">
        <w:rPr>
          <w:sz w:val="28"/>
          <w:szCs w:val="28"/>
        </w:rPr>
        <w:tab/>
        <w:t>выполнения</w:t>
      </w:r>
      <w:r w:rsidRPr="00954BD9">
        <w:rPr>
          <w:sz w:val="28"/>
          <w:szCs w:val="28"/>
        </w:rPr>
        <w:tab/>
        <w:t>задания,</w:t>
      </w:r>
      <w:r w:rsidRPr="00954BD9">
        <w:rPr>
          <w:sz w:val="28"/>
          <w:szCs w:val="28"/>
        </w:rPr>
        <w:tab/>
        <w:t>не</w:t>
      </w:r>
      <w:r w:rsidRPr="00954BD9">
        <w:rPr>
          <w:sz w:val="28"/>
          <w:szCs w:val="28"/>
        </w:rPr>
        <w:tab/>
        <w:t>являющейся</w:t>
      </w:r>
      <w:r w:rsidRPr="00954BD9">
        <w:rPr>
          <w:sz w:val="28"/>
          <w:szCs w:val="28"/>
        </w:rPr>
        <w:tab/>
        <w:t>индивидуальной особенностью школьника;</w:t>
      </w:r>
    </w:p>
    <w:p w:rsidR="00954BD9" w:rsidRPr="00954BD9" w:rsidRDefault="00954BD9" w:rsidP="00954BD9">
      <w:pPr>
        <w:ind w:firstLine="709"/>
        <w:rPr>
          <w:sz w:val="28"/>
          <w:szCs w:val="28"/>
        </w:rPr>
      </w:pPr>
      <w:r w:rsidRPr="00954BD9">
        <w:rPr>
          <w:sz w:val="28"/>
          <w:szCs w:val="28"/>
        </w:rPr>
        <w:t>неправильное произношение математических терминов.</w:t>
      </w:r>
    </w:p>
    <w:p w:rsidR="00954BD9" w:rsidRPr="00954BD9" w:rsidRDefault="00954BD9" w:rsidP="00954BD9">
      <w:pPr>
        <w:ind w:firstLine="709"/>
        <w:rPr>
          <w:sz w:val="28"/>
          <w:szCs w:val="28"/>
        </w:rPr>
      </w:pPr>
      <w:r w:rsidRPr="00954BD9">
        <w:rPr>
          <w:sz w:val="28"/>
          <w:szCs w:val="28"/>
        </w:rPr>
        <w:t>ОЦЕНИВАНИЕ ПИСЬМЕННЫХ РАБОТ.</w:t>
      </w:r>
    </w:p>
    <w:p w:rsidR="00954BD9" w:rsidRPr="00954BD9" w:rsidRDefault="00954BD9" w:rsidP="00954BD9">
      <w:pPr>
        <w:ind w:firstLine="709"/>
        <w:rPr>
          <w:sz w:val="28"/>
          <w:szCs w:val="28"/>
        </w:rPr>
      </w:pPr>
      <w:r w:rsidRPr="00954BD9">
        <w:rPr>
          <w:sz w:val="28"/>
          <w:szCs w:val="28"/>
        </w:rPr>
        <w:t>В основе оценивания лежат следующие показатели: правильность выполнения и объем выполненного задания.</w:t>
      </w:r>
    </w:p>
    <w:p w:rsidR="00954BD9" w:rsidRPr="00954BD9" w:rsidRDefault="00954BD9" w:rsidP="00954BD9">
      <w:pPr>
        <w:ind w:firstLine="709"/>
        <w:rPr>
          <w:sz w:val="28"/>
          <w:szCs w:val="28"/>
        </w:rPr>
      </w:pPr>
      <w:r w:rsidRPr="00954BD9">
        <w:rPr>
          <w:sz w:val="28"/>
          <w:szCs w:val="28"/>
        </w:rPr>
        <w:t>Работа, состоящая из примеров.</w:t>
      </w:r>
    </w:p>
    <w:p w:rsidR="00954BD9" w:rsidRPr="00954BD9" w:rsidRDefault="00954BD9" w:rsidP="00954BD9">
      <w:pPr>
        <w:ind w:firstLine="709"/>
        <w:rPr>
          <w:sz w:val="28"/>
          <w:szCs w:val="28"/>
        </w:rPr>
      </w:pPr>
      <w:r w:rsidRPr="00954BD9">
        <w:rPr>
          <w:sz w:val="28"/>
          <w:szCs w:val="28"/>
        </w:rPr>
        <w:t>«5» – работа выполнена без ошибок;</w:t>
      </w:r>
    </w:p>
    <w:p w:rsidR="00954BD9" w:rsidRPr="00954BD9" w:rsidRDefault="00954BD9" w:rsidP="00954BD9">
      <w:pPr>
        <w:ind w:firstLine="709"/>
        <w:rPr>
          <w:sz w:val="28"/>
          <w:szCs w:val="28"/>
        </w:rPr>
      </w:pPr>
      <w:r w:rsidRPr="00954BD9">
        <w:rPr>
          <w:sz w:val="28"/>
          <w:szCs w:val="28"/>
        </w:rPr>
        <w:t>«4» –1 грубая и 1–2 негрубые ошибки;</w:t>
      </w:r>
    </w:p>
    <w:p w:rsidR="00954BD9" w:rsidRPr="00954BD9" w:rsidRDefault="00954BD9" w:rsidP="00954BD9">
      <w:pPr>
        <w:ind w:firstLine="709"/>
        <w:rPr>
          <w:sz w:val="28"/>
          <w:szCs w:val="28"/>
        </w:rPr>
      </w:pPr>
      <w:r w:rsidRPr="00954BD9">
        <w:rPr>
          <w:sz w:val="28"/>
          <w:szCs w:val="28"/>
        </w:rPr>
        <w:t>«3» – 2–3 грубые и 1–2 негрубые ошибки или 3 и более негрубые ошибки;</w:t>
      </w:r>
    </w:p>
    <w:p w:rsidR="00954BD9" w:rsidRPr="00954BD9" w:rsidRDefault="00954BD9" w:rsidP="00954BD9">
      <w:pPr>
        <w:ind w:firstLine="709"/>
        <w:rPr>
          <w:sz w:val="28"/>
          <w:szCs w:val="28"/>
        </w:rPr>
      </w:pPr>
      <w:r w:rsidRPr="00954BD9">
        <w:rPr>
          <w:sz w:val="28"/>
          <w:szCs w:val="28"/>
        </w:rPr>
        <w:t>«2» –более 4 грубых ошибок.</w:t>
      </w:r>
    </w:p>
    <w:p w:rsidR="00954BD9" w:rsidRPr="00954BD9" w:rsidRDefault="00954BD9" w:rsidP="00954BD9">
      <w:pPr>
        <w:ind w:firstLine="709"/>
        <w:rPr>
          <w:sz w:val="28"/>
          <w:szCs w:val="28"/>
        </w:rPr>
      </w:pPr>
      <w:r w:rsidRPr="00954BD9">
        <w:rPr>
          <w:sz w:val="28"/>
          <w:szCs w:val="28"/>
        </w:rPr>
        <w:t>Работа, состоящая из задач.</w:t>
      </w:r>
    </w:p>
    <w:p w:rsidR="00954BD9" w:rsidRPr="00954BD9" w:rsidRDefault="00954BD9" w:rsidP="00954BD9">
      <w:pPr>
        <w:ind w:firstLine="709"/>
        <w:rPr>
          <w:sz w:val="28"/>
          <w:szCs w:val="28"/>
        </w:rPr>
      </w:pPr>
      <w:r w:rsidRPr="00954BD9">
        <w:rPr>
          <w:sz w:val="28"/>
          <w:szCs w:val="28"/>
        </w:rPr>
        <w:t>«5» – без ошибок;</w:t>
      </w:r>
    </w:p>
    <w:p w:rsidR="00954BD9" w:rsidRPr="00954BD9" w:rsidRDefault="00954BD9" w:rsidP="00954BD9">
      <w:pPr>
        <w:ind w:firstLine="709"/>
        <w:rPr>
          <w:sz w:val="28"/>
          <w:szCs w:val="28"/>
        </w:rPr>
      </w:pPr>
      <w:r w:rsidRPr="00954BD9">
        <w:rPr>
          <w:sz w:val="28"/>
          <w:szCs w:val="28"/>
        </w:rPr>
        <w:t>«4» – 1–2 негрубых ошибки;</w:t>
      </w:r>
    </w:p>
    <w:p w:rsidR="00954BD9" w:rsidRPr="00954BD9" w:rsidRDefault="00954BD9" w:rsidP="00954BD9">
      <w:pPr>
        <w:ind w:firstLine="709"/>
        <w:rPr>
          <w:sz w:val="28"/>
          <w:szCs w:val="28"/>
        </w:rPr>
      </w:pPr>
      <w:r w:rsidRPr="00954BD9">
        <w:rPr>
          <w:sz w:val="28"/>
          <w:szCs w:val="28"/>
        </w:rPr>
        <w:t>«3» – 1 грубая и 3–4 негрубые ошибки;</w:t>
      </w:r>
    </w:p>
    <w:p w:rsidR="00954BD9" w:rsidRPr="00954BD9" w:rsidRDefault="00954BD9" w:rsidP="00954BD9">
      <w:pPr>
        <w:ind w:firstLine="709"/>
        <w:rPr>
          <w:sz w:val="28"/>
          <w:szCs w:val="28"/>
        </w:rPr>
      </w:pPr>
      <w:r w:rsidRPr="00954BD9">
        <w:rPr>
          <w:sz w:val="28"/>
          <w:szCs w:val="28"/>
        </w:rPr>
        <w:t>«2» – 2 и более грубых ошибки.</w:t>
      </w:r>
    </w:p>
    <w:p w:rsidR="00954BD9" w:rsidRPr="00954BD9" w:rsidRDefault="00954BD9" w:rsidP="00954BD9">
      <w:pPr>
        <w:ind w:firstLine="709"/>
        <w:rPr>
          <w:sz w:val="28"/>
          <w:szCs w:val="28"/>
        </w:rPr>
      </w:pPr>
      <w:r w:rsidRPr="00954BD9">
        <w:rPr>
          <w:sz w:val="28"/>
          <w:szCs w:val="28"/>
        </w:rPr>
        <w:t>Математический диктант.</w:t>
      </w:r>
    </w:p>
    <w:p w:rsidR="00954BD9" w:rsidRPr="00954BD9" w:rsidRDefault="00954BD9" w:rsidP="00954BD9">
      <w:pPr>
        <w:ind w:firstLine="709"/>
        <w:rPr>
          <w:sz w:val="28"/>
          <w:szCs w:val="28"/>
        </w:rPr>
      </w:pPr>
      <w:r w:rsidRPr="00954BD9">
        <w:rPr>
          <w:sz w:val="28"/>
          <w:szCs w:val="28"/>
        </w:rPr>
        <w:t>«5» – без ошибок;</w:t>
      </w:r>
    </w:p>
    <w:p w:rsidR="00954BD9" w:rsidRPr="00954BD9" w:rsidRDefault="00954BD9" w:rsidP="00954BD9">
      <w:pPr>
        <w:ind w:firstLine="709"/>
        <w:rPr>
          <w:sz w:val="28"/>
          <w:szCs w:val="28"/>
        </w:rPr>
      </w:pPr>
      <w:r w:rsidRPr="00954BD9">
        <w:rPr>
          <w:sz w:val="28"/>
          <w:szCs w:val="28"/>
        </w:rPr>
        <w:t>«4» – 1–2 ошибки;</w:t>
      </w:r>
    </w:p>
    <w:p w:rsidR="00954BD9" w:rsidRPr="00954BD9" w:rsidRDefault="00954BD9" w:rsidP="00954BD9">
      <w:pPr>
        <w:ind w:firstLine="709"/>
        <w:rPr>
          <w:sz w:val="28"/>
          <w:szCs w:val="28"/>
        </w:rPr>
      </w:pPr>
      <w:r w:rsidRPr="00954BD9">
        <w:rPr>
          <w:sz w:val="28"/>
          <w:szCs w:val="28"/>
        </w:rPr>
        <w:t>«3» – 3–4 ошибки;</w:t>
      </w:r>
    </w:p>
    <w:p w:rsidR="00954BD9" w:rsidRPr="00954BD9" w:rsidRDefault="00954BD9" w:rsidP="00954BD9">
      <w:pPr>
        <w:ind w:firstLine="709"/>
        <w:rPr>
          <w:sz w:val="28"/>
          <w:szCs w:val="28"/>
        </w:rPr>
      </w:pPr>
      <w:r w:rsidRPr="00954BD9">
        <w:rPr>
          <w:sz w:val="28"/>
          <w:szCs w:val="28"/>
        </w:rPr>
        <w:t>«2» – 5 и более ошибок.</w:t>
      </w:r>
    </w:p>
    <w:p w:rsidR="00954BD9" w:rsidRPr="00954BD9" w:rsidRDefault="00954BD9" w:rsidP="00954BD9">
      <w:pPr>
        <w:ind w:firstLine="709"/>
        <w:rPr>
          <w:sz w:val="28"/>
          <w:szCs w:val="28"/>
        </w:rPr>
      </w:pPr>
      <w:r w:rsidRPr="00954BD9">
        <w:rPr>
          <w:sz w:val="28"/>
          <w:szCs w:val="28"/>
        </w:rPr>
        <w:t>Комбинированная работа (1 задача, примеры и задание другого вида).</w:t>
      </w:r>
    </w:p>
    <w:p w:rsidR="00954BD9" w:rsidRPr="00954BD9" w:rsidRDefault="00954BD9" w:rsidP="00954BD9">
      <w:pPr>
        <w:ind w:firstLine="709"/>
        <w:rPr>
          <w:sz w:val="28"/>
          <w:szCs w:val="28"/>
        </w:rPr>
      </w:pPr>
      <w:r w:rsidRPr="00954BD9">
        <w:rPr>
          <w:sz w:val="28"/>
          <w:szCs w:val="28"/>
        </w:rPr>
        <w:t>Отметка «5» ставится: вся работа выполнена безошибочно и нет исправлений.</w:t>
      </w:r>
    </w:p>
    <w:p w:rsidR="00954BD9" w:rsidRPr="00954BD9" w:rsidRDefault="00954BD9" w:rsidP="00954BD9">
      <w:pPr>
        <w:ind w:firstLine="709"/>
        <w:rPr>
          <w:sz w:val="28"/>
          <w:szCs w:val="28"/>
        </w:rPr>
      </w:pPr>
      <w:r w:rsidRPr="00954BD9">
        <w:rPr>
          <w:sz w:val="28"/>
          <w:szCs w:val="28"/>
        </w:rPr>
        <w:t>Отметка «4» ставится: допущены 1-2 вычислительные ошибки.</w:t>
      </w:r>
    </w:p>
    <w:p w:rsidR="00954BD9" w:rsidRPr="00954BD9" w:rsidRDefault="00954BD9" w:rsidP="00954BD9">
      <w:pPr>
        <w:ind w:firstLine="709"/>
        <w:rPr>
          <w:sz w:val="28"/>
          <w:szCs w:val="28"/>
        </w:rPr>
      </w:pPr>
      <w:r w:rsidRPr="00954BD9">
        <w:rPr>
          <w:sz w:val="28"/>
          <w:szCs w:val="28"/>
        </w:rPr>
        <w:t>Отметка «3» ставится: допущены ошибки в ходе решения задачи при правильном выполнении всех остальных заданий или допущены 3-4 вычислительные ошибки.</w:t>
      </w:r>
    </w:p>
    <w:p w:rsidR="00954BD9" w:rsidRPr="00954BD9" w:rsidRDefault="00954BD9" w:rsidP="00954BD9">
      <w:pPr>
        <w:ind w:firstLine="709"/>
        <w:rPr>
          <w:sz w:val="28"/>
          <w:szCs w:val="28"/>
        </w:rPr>
      </w:pPr>
      <w:r w:rsidRPr="00954BD9">
        <w:rPr>
          <w:sz w:val="28"/>
          <w:szCs w:val="28"/>
        </w:rPr>
        <w:t>Отметка «2» ставится: при решении задачи и примеров допущено более 5 вычислительных ошибок; допущены ошибки в ходе решения задачи и вычислительные ошибки.</w:t>
      </w:r>
    </w:p>
    <w:p w:rsidR="00954BD9" w:rsidRPr="00954BD9" w:rsidRDefault="00954BD9" w:rsidP="00954BD9">
      <w:pPr>
        <w:ind w:firstLine="709"/>
        <w:rPr>
          <w:sz w:val="28"/>
          <w:szCs w:val="28"/>
        </w:rPr>
      </w:pPr>
      <w:r w:rsidRPr="00954BD9">
        <w:rPr>
          <w:sz w:val="28"/>
          <w:szCs w:val="28"/>
        </w:rPr>
        <w:t>Комбинированная работа (2 задачи и примеры).</w:t>
      </w:r>
    </w:p>
    <w:p w:rsidR="00954BD9" w:rsidRPr="00954BD9" w:rsidRDefault="00954BD9" w:rsidP="00954BD9">
      <w:pPr>
        <w:ind w:firstLine="709"/>
        <w:rPr>
          <w:sz w:val="28"/>
          <w:szCs w:val="28"/>
        </w:rPr>
      </w:pPr>
      <w:r w:rsidRPr="00954BD9">
        <w:rPr>
          <w:sz w:val="28"/>
          <w:szCs w:val="28"/>
        </w:rPr>
        <w:t>Отметка «5» ставится: вся работа выполнена безошибочно и нет исправлений.</w:t>
      </w:r>
    </w:p>
    <w:p w:rsidR="00954BD9" w:rsidRPr="00954BD9" w:rsidRDefault="00954BD9" w:rsidP="00954BD9">
      <w:pPr>
        <w:ind w:firstLine="709"/>
        <w:rPr>
          <w:sz w:val="28"/>
          <w:szCs w:val="28"/>
        </w:rPr>
      </w:pPr>
      <w:r w:rsidRPr="00954BD9">
        <w:rPr>
          <w:sz w:val="28"/>
          <w:szCs w:val="28"/>
        </w:rPr>
        <w:t>Отметка «4» ставится: допущены 1-2 вычислительные ошибки.</w:t>
      </w:r>
    </w:p>
    <w:p w:rsidR="00954BD9" w:rsidRPr="00954BD9" w:rsidRDefault="00954BD9" w:rsidP="00954BD9">
      <w:pPr>
        <w:ind w:firstLine="709"/>
        <w:rPr>
          <w:sz w:val="28"/>
          <w:szCs w:val="28"/>
        </w:rPr>
      </w:pPr>
      <w:r w:rsidRPr="00954BD9">
        <w:rPr>
          <w:sz w:val="28"/>
          <w:szCs w:val="28"/>
        </w:rPr>
        <w:t>Отметка «3» ставится: допущены ошибки в ходе решения одной из задач или допущены 3-4 вычислительные ошибки.</w:t>
      </w:r>
    </w:p>
    <w:p w:rsidR="00954BD9" w:rsidRPr="00954BD9" w:rsidRDefault="00954BD9" w:rsidP="00954BD9">
      <w:pPr>
        <w:ind w:firstLine="709"/>
        <w:rPr>
          <w:sz w:val="28"/>
          <w:szCs w:val="28"/>
        </w:rPr>
      </w:pPr>
      <w:r w:rsidRPr="00954BD9">
        <w:rPr>
          <w:sz w:val="28"/>
          <w:szCs w:val="28"/>
        </w:rPr>
        <w:t>Отметка «2» ставится: допущены ошибки в ходе решения 2-х задач или допущена ошибка в ходе решения одной задачи и 4 вычислительные ошибки.</w:t>
      </w:r>
    </w:p>
    <w:p w:rsidR="00954BD9" w:rsidRPr="00954BD9" w:rsidRDefault="00954BD9" w:rsidP="00954BD9">
      <w:pPr>
        <w:ind w:firstLine="709"/>
        <w:rPr>
          <w:sz w:val="28"/>
          <w:szCs w:val="28"/>
        </w:rPr>
      </w:pPr>
      <w:r w:rsidRPr="00954BD9">
        <w:rPr>
          <w:sz w:val="28"/>
          <w:szCs w:val="28"/>
        </w:rPr>
        <w:t>Тест</w:t>
      </w:r>
    </w:p>
    <w:p w:rsidR="00954BD9" w:rsidRPr="00954BD9" w:rsidRDefault="00954BD9" w:rsidP="00954BD9">
      <w:pPr>
        <w:ind w:firstLine="709"/>
        <w:rPr>
          <w:sz w:val="28"/>
          <w:szCs w:val="28"/>
        </w:rPr>
      </w:pPr>
      <w:r w:rsidRPr="00954BD9">
        <w:rPr>
          <w:sz w:val="28"/>
          <w:szCs w:val="28"/>
        </w:rPr>
        <w:t>Отметка «5» ставится 91- 100% правильно выполненных заданий.</w:t>
      </w:r>
    </w:p>
    <w:p w:rsidR="00954BD9" w:rsidRPr="00954BD9" w:rsidRDefault="00954BD9" w:rsidP="00954BD9">
      <w:pPr>
        <w:ind w:firstLine="709"/>
        <w:rPr>
          <w:sz w:val="28"/>
          <w:szCs w:val="28"/>
        </w:rPr>
      </w:pPr>
      <w:r w:rsidRPr="00954BD9">
        <w:rPr>
          <w:sz w:val="28"/>
          <w:szCs w:val="28"/>
        </w:rPr>
        <w:t>Отметка «4» ставится от 70-90% правильно выполненных заданий.</w:t>
      </w:r>
    </w:p>
    <w:p w:rsidR="00954BD9" w:rsidRPr="00954BD9" w:rsidRDefault="00954BD9" w:rsidP="00954BD9">
      <w:pPr>
        <w:ind w:firstLine="709"/>
        <w:rPr>
          <w:sz w:val="28"/>
          <w:szCs w:val="28"/>
        </w:rPr>
      </w:pPr>
      <w:r w:rsidRPr="00954BD9">
        <w:rPr>
          <w:sz w:val="28"/>
          <w:szCs w:val="28"/>
        </w:rPr>
        <w:t>Отметка «3» ставится от 51 - 69% правильно выполненных заданий. Отметка «2» ставится, если правильно выполнено менее 50% заданий. Классификация ошибок.</w:t>
      </w:r>
    </w:p>
    <w:p w:rsidR="00954BD9" w:rsidRPr="00954BD9" w:rsidRDefault="00954BD9" w:rsidP="00954BD9">
      <w:pPr>
        <w:ind w:firstLine="709"/>
        <w:rPr>
          <w:sz w:val="28"/>
          <w:szCs w:val="28"/>
        </w:rPr>
      </w:pPr>
      <w:r w:rsidRPr="00954BD9">
        <w:rPr>
          <w:sz w:val="28"/>
          <w:szCs w:val="28"/>
        </w:rPr>
        <w:t>Грубые ошибки:</w:t>
      </w:r>
    </w:p>
    <w:p w:rsidR="00954BD9" w:rsidRPr="00954BD9" w:rsidRDefault="00954BD9" w:rsidP="00954BD9">
      <w:pPr>
        <w:ind w:firstLine="709"/>
        <w:rPr>
          <w:sz w:val="28"/>
          <w:szCs w:val="28"/>
        </w:rPr>
      </w:pPr>
      <w:r w:rsidRPr="00954BD9">
        <w:rPr>
          <w:sz w:val="28"/>
          <w:szCs w:val="28"/>
        </w:rPr>
        <w:t>вычислительные ошибки в примерах и задачах;</w:t>
      </w:r>
    </w:p>
    <w:p w:rsidR="00954BD9" w:rsidRPr="00954BD9" w:rsidRDefault="00954BD9" w:rsidP="00954BD9">
      <w:pPr>
        <w:ind w:firstLine="709"/>
        <w:rPr>
          <w:sz w:val="28"/>
          <w:szCs w:val="28"/>
        </w:rPr>
      </w:pPr>
      <w:r w:rsidRPr="00954BD9">
        <w:rPr>
          <w:sz w:val="28"/>
          <w:szCs w:val="28"/>
        </w:rPr>
        <w:t>ошибки на незнание порядка выполнения арифметических действий;</w:t>
      </w:r>
    </w:p>
    <w:p w:rsidR="00954BD9" w:rsidRPr="00954BD9" w:rsidRDefault="00954BD9" w:rsidP="00954BD9">
      <w:pPr>
        <w:ind w:firstLine="709"/>
        <w:rPr>
          <w:sz w:val="28"/>
          <w:szCs w:val="28"/>
        </w:rPr>
      </w:pPr>
      <w:r w:rsidRPr="00954BD9">
        <w:rPr>
          <w:sz w:val="28"/>
          <w:szCs w:val="28"/>
        </w:rPr>
        <w:t>неправильное решение задачи (пропуск действия, неправильный выбор действий, лишние действия);</w:t>
      </w:r>
    </w:p>
    <w:p w:rsidR="00954BD9" w:rsidRPr="00954BD9" w:rsidRDefault="00954BD9" w:rsidP="00954BD9">
      <w:pPr>
        <w:ind w:firstLine="709"/>
        <w:rPr>
          <w:sz w:val="28"/>
          <w:szCs w:val="28"/>
        </w:rPr>
      </w:pPr>
      <w:r w:rsidRPr="00954BD9">
        <w:rPr>
          <w:sz w:val="28"/>
          <w:szCs w:val="28"/>
        </w:rPr>
        <w:t>не доведение до конца решения задачи или примера; невыполненное задание.</w:t>
      </w:r>
    </w:p>
    <w:p w:rsidR="00954BD9" w:rsidRPr="00954BD9" w:rsidRDefault="00954BD9" w:rsidP="00954BD9">
      <w:pPr>
        <w:ind w:firstLine="709"/>
        <w:rPr>
          <w:sz w:val="28"/>
          <w:szCs w:val="28"/>
        </w:rPr>
      </w:pPr>
      <w:r w:rsidRPr="00954BD9">
        <w:rPr>
          <w:sz w:val="28"/>
          <w:szCs w:val="28"/>
        </w:rPr>
        <w:t>Негрубые ошибки:</w:t>
      </w:r>
    </w:p>
    <w:p w:rsidR="00954BD9" w:rsidRPr="00954BD9" w:rsidRDefault="00954BD9" w:rsidP="00954BD9">
      <w:pPr>
        <w:ind w:firstLine="709"/>
        <w:rPr>
          <w:sz w:val="28"/>
          <w:szCs w:val="28"/>
        </w:rPr>
      </w:pPr>
      <w:r w:rsidRPr="00954BD9">
        <w:rPr>
          <w:sz w:val="28"/>
          <w:szCs w:val="28"/>
        </w:rPr>
        <w:t>нерациональный прием вычислений;</w:t>
      </w:r>
    </w:p>
    <w:p w:rsidR="00954BD9" w:rsidRPr="00954BD9" w:rsidRDefault="00954BD9" w:rsidP="00954BD9">
      <w:pPr>
        <w:ind w:firstLine="709"/>
        <w:rPr>
          <w:sz w:val="28"/>
          <w:szCs w:val="28"/>
        </w:rPr>
      </w:pPr>
      <w:r w:rsidRPr="00954BD9">
        <w:rPr>
          <w:sz w:val="28"/>
          <w:szCs w:val="28"/>
        </w:rPr>
        <w:t>неправильная постановка вопроса к действию при решении задачи, неверно оформлен ответ задачи;</w:t>
      </w:r>
    </w:p>
    <w:p w:rsidR="00954BD9" w:rsidRPr="00954BD9" w:rsidRDefault="00954BD9" w:rsidP="00954BD9">
      <w:pPr>
        <w:ind w:firstLine="709"/>
        <w:rPr>
          <w:sz w:val="28"/>
          <w:szCs w:val="28"/>
        </w:rPr>
      </w:pPr>
      <w:r w:rsidRPr="00954BD9">
        <w:rPr>
          <w:sz w:val="28"/>
          <w:szCs w:val="28"/>
        </w:rPr>
        <w:t>неправильное списывание данных (чисел, знаков);</w:t>
      </w:r>
    </w:p>
    <w:p w:rsidR="00954BD9" w:rsidRPr="00954BD9" w:rsidRDefault="00954BD9" w:rsidP="00954BD9">
      <w:pPr>
        <w:ind w:firstLine="709"/>
        <w:rPr>
          <w:sz w:val="28"/>
          <w:szCs w:val="28"/>
        </w:rPr>
      </w:pPr>
      <w:r w:rsidRPr="00954BD9">
        <w:rPr>
          <w:sz w:val="28"/>
          <w:szCs w:val="28"/>
        </w:rPr>
        <w:t>незаконченные преобразования.</w:t>
      </w:r>
    </w:p>
    <w:p w:rsidR="00954BD9" w:rsidRPr="00954BD9" w:rsidRDefault="00954BD9" w:rsidP="00954BD9">
      <w:pPr>
        <w:ind w:firstLine="709"/>
        <w:rPr>
          <w:sz w:val="28"/>
          <w:szCs w:val="28"/>
        </w:rPr>
      </w:pPr>
      <w:r w:rsidRPr="00954BD9">
        <w:rPr>
          <w:sz w:val="28"/>
          <w:szCs w:val="28"/>
        </w:rPr>
        <w:t>За грамматические ошибки, допущенные в работе по математике, оценка не снижается. За небрежно оформленную работу, несоблюдение правил и каллиграфии возможно снижение на один балл.</w:t>
      </w:r>
    </w:p>
    <w:p w:rsidR="00954BD9" w:rsidRPr="00954BD9" w:rsidRDefault="00954BD9" w:rsidP="00954BD9">
      <w:pPr>
        <w:ind w:firstLine="709"/>
        <w:rPr>
          <w:sz w:val="28"/>
          <w:szCs w:val="28"/>
        </w:rPr>
      </w:pPr>
      <w:r w:rsidRPr="00954BD9">
        <w:rPr>
          <w:sz w:val="28"/>
          <w:szCs w:val="28"/>
        </w:rPr>
        <w:t>ОКРУЖАЮЩИЙ МИР</w:t>
      </w:r>
    </w:p>
    <w:p w:rsidR="00954BD9" w:rsidRPr="00954BD9" w:rsidRDefault="00954BD9" w:rsidP="00954BD9">
      <w:pPr>
        <w:ind w:firstLine="709"/>
        <w:rPr>
          <w:sz w:val="28"/>
          <w:szCs w:val="28"/>
        </w:rPr>
      </w:pPr>
      <w:r w:rsidRPr="00954BD9">
        <w:rPr>
          <w:sz w:val="28"/>
          <w:szCs w:val="28"/>
        </w:rPr>
        <w:t>Основная цель контроля – проверка знания по учебному материалу, умений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 и жизненного опыта.</w:t>
      </w:r>
    </w:p>
    <w:p w:rsidR="00954BD9" w:rsidRPr="00954BD9" w:rsidRDefault="00954BD9" w:rsidP="00954BD9">
      <w:pPr>
        <w:ind w:firstLine="709"/>
        <w:rPr>
          <w:sz w:val="28"/>
          <w:szCs w:val="28"/>
        </w:rPr>
      </w:pPr>
      <w:r w:rsidRPr="00954BD9">
        <w:rPr>
          <w:sz w:val="28"/>
          <w:szCs w:val="28"/>
        </w:rPr>
        <w:t>Специфической формой контроля является проверка умения работать с приборами, моделями, лабораторным оборудованием. Основная цель таких проверочных работ – определение уровня развития умений школьников работать с оборудованием, планировать наблюдение или опыты, вести самостоятельно практические работы.</w:t>
      </w:r>
    </w:p>
    <w:p w:rsidR="00954BD9" w:rsidRPr="00954BD9" w:rsidRDefault="00954BD9" w:rsidP="00954BD9">
      <w:pPr>
        <w:ind w:firstLine="709"/>
        <w:rPr>
          <w:sz w:val="28"/>
          <w:szCs w:val="28"/>
        </w:rPr>
      </w:pPr>
      <w:r w:rsidRPr="00954BD9">
        <w:rPr>
          <w:sz w:val="28"/>
          <w:szCs w:val="28"/>
        </w:rPr>
        <w:t>Для текущего и промежуточного контроля используются письменные проверочные работы, не требующие развернутого ответа с большой затратой времени и различные проверочные практические работы. Целесообразно при проведении итогового письменного контроля использовать тестовые задания. Тестовые работы должны включать задания, в которых ученик должен продемонстрировать разные виды учебных умений.</w:t>
      </w:r>
    </w:p>
    <w:p w:rsidR="00954BD9" w:rsidRPr="00954BD9" w:rsidRDefault="00954BD9" w:rsidP="00954BD9">
      <w:pPr>
        <w:ind w:firstLine="709"/>
        <w:rPr>
          <w:sz w:val="28"/>
          <w:szCs w:val="28"/>
        </w:rPr>
      </w:pPr>
      <w:r w:rsidRPr="00954BD9">
        <w:rPr>
          <w:sz w:val="28"/>
          <w:szCs w:val="28"/>
        </w:rPr>
        <w:t>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w:t>
      </w:r>
    </w:p>
    <w:p w:rsidR="00954BD9" w:rsidRPr="00954BD9" w:rsidRDefault="00954BD9" w:rsidP="00954BD9">
      <w:pPr>
        <w:ind w:firstLine="709"/>
        <w:rPr>
          <w:sz w:val="28"/>
          <w:szCs w:val="28"/>
        </w:rPr>
      </w:pPr>
      <w:r w:rsidRPr="00954BD9">
        <w:rPr>
          <w:sz w:val="28"/>
          <w:szCs w:val="28"/>
        </w:rPr>
        <w:t>Тесты с открытым ответом позволяют проверить умения использовать приобретенные знания и оформлять письменный ответ. В письменных проверочных работах по предмету орфографические ошибки не учитываются.</w:t>
      </w:r>
    </w:p>
    <w:p w:rsidR="00954BD9" w:rsidRPr="00954BD9" w:rsidRDefault="00954BD9" w:rsidP="00954BD9">
      <w:pPr>
        <w:ind w:firstLine="709"/>
        <w:rPr>
          <w:sz w:val="28"/>
          <w:szCs w:val="28"/>
        </w:rPr>
      </w:pPr>
      <w:r w:rsidRPr="00954BD9">
        <w:rPr>
          <w:sz w:val="28"/>
          <w:szCs w:val="28"/>
        </w:rPr>
        <w:t>Оценивание устных ответов.</w:t>
      </w:r>
    </w:p>
    <w:p w:rsidR="00954BD9" w:rsidRPr="00954BD9" w:rsidRDefault="00954BD9" w:rsidP="00954BD9">
      <w:pPr>
        <w:ind w:firstLine="709"/>
        <w:rPr>
          <w:sz w:val="28"/>
          <w:szCs w:val="28"/>
        </w:rPr>
      </w:pPr>
      <w:r w:rsidRPr="00954BD9">
        <w:rPr>
          <w:sz w:val="28"/>
          <w:szCs w:val="28"/>
        </w:rPr>
        <w:t>В основу оценивания устного ответа учащихся положены следующие показатели: правильность, обоснованность, самостоятельность, полнота.</w:t>
      </w:r>
    </w:p>
    <w:p w:rsidR="00954BD9" w:rsidRPr="00954BD9" w:rsidRDefault="00954BD9" w:rsidP="00954BD9">
      <w:pPr>
        <w:ind w:firstLine="709"/>
        <w:rPr>
          <w:sz w:val="28"/>
          <w:szCs w:val="28"/>
        </w:rPr>
      </w:pPr>
      <w:r w:rsidRPr="00954BD9">
        <w:rPr>
          <w:sz w:val="28"/>
          <w:szCs w:val="28"/>
        </w:rPr>
        <w:t>Отметка «5» -учебный материал излагается полно, логично, отсутствуют ошибки или имеется один недочет, ученик может привести примеры из дополнительной литературы и жизненного опыта.</w:t>
      </w:r>
    </w:p>
    <w:p w:rsidR="00954BD9" w:rsidRPr="00954BD9" w:rsidRDefault="00954BD9" w:rsidP="00954BD9">
      <w:pPr>
        <w:ind w:firstLine="709"/>
        <w:rPr>
          <w:sz w:val="28"/>
          <w:szCs w:val="28"/>
        </w:rPr>
      </w:pPr>
      <w:r w:rsidRPr="00954BD9">
        <w:rPr>
          <w:sz w:val="28"/>
          <w:szCs w:val="28"/>
        </w:rPr>
        <w:t>Отметка «4» - ответ полный, но имеются незначительные нарушения логики изложения материала.</w:t>
      </w:r>
    </w:p>
    <w:p w:rsidR="00954BD9" w:rsidRPr="00954BD9" w:rsidRDefault="00954BD9" w:rsidP="00954BD9">
      <w:pPr>
        <w:ind w:firstLine="709"/>
        <w:rPr>
          <w:sz w:val="28"/>
          <w:szCs w:val="28"/>
        </w:rPr>
      </w:pPr>
      <w:r w:rsidRPr="00954BD9">
        <w:rPr>
          <w:sz w:val="28"/>
          <w:szCs w:val="28"/>
        </w:rPr>
        <w:t>Отметка «3» - ответ раскрыт не полно, осуществляется по наводящим вопросам, имеются отдельные нарушения в логике изложения материала.</w:t>
      </w:r>
    </w:p>
    <w:p w:rsidR="00954BD9" w:rsidRPr="00954BD9" w:rsidRDefault="00954BD9" w:rsidP="00954BD9">
      <w:pPr>
        <w:ind w:firstLine="709"/>
        <w:rPr>
          <w:sz w:val="28"/>
          <w:szCs w:val="28"/>
        </w:rPr>
      </w:pPr>
      <w:r w:rsidRPr="00954BD9">
        <w:rPr>
          <w:sz w:val="28"/>
          <w:szCs w:val="28"/>
        </w:rPr>
        <w:t>Отметка «2» - ответ не раскрывает обсуждаемый вопрос, отсутствует полнота и логика изложения учебного материала, материал не усвоен.</w:t>
      </w:r>
    </w:p>
    <w:p w:rsidR="00954BD9" w:rsidRPr="00954BD9" w:rsidRDefault="00954BD9" w:rsidP="00954BD9">
      <w:pPr>
        <w:ind w:firstLine="709"/>
        <w:rPr>
          <w:sz w:val="28"/>
          <w:szCs w:val="28"/>
        </w:rPr>
      </w:pPr>
      <w:r w:rsidRPr="00954BD9">
        <w:rPr>
          <w:sz w:val="28"/>
          <w:szCs w:val="28"/>
        </w:rPr>
        <w:t>Ошибки:</w:t>
      </w:r>
    </w:p>
    <w:p w:rsidR="00954BD9" w:rsidRPr="00954BD9" w:rsidRDefault="00954BD9" w:rsidP="00954BD9">
      <w:pPr>
        <w:ind w:firstLine="709"/>
        <w:rPr>
          <w:sz w:val="28"/>
          <w:szCs w:val="28"/>
        </w:rPr>
      </w:pPr>
      <w:r w:rsidRPr="00954BD9">
        <w:rPr>
          <w:sz w:val="28"/>
          <w:szCs w:val="28"/>
        </w:rPr>
        <w:t>неправильный ответ на поставленный вопрос;</w:t>
      </w:r>
    </w:p>
    <w:p w:rsidR="00954BD9" w:rsidRPr="00954BD9" w:rsidRDefault="00954BD9" w:rsidP="00954BD9">
      <w:pPr>
        <w:ind w:firstLine="709"/>
        <w:rPr>
          <w:sz w:val="28"/>
          <w:szCs w:val="28"/>
        </w:rPr>
      </w:pPr>
      <w:r w:rsidRPr="00954BD9">
        <w:rPr>
          <w:sz w:val="28"/>
          <w:szCs w:val="28"/>
        </w:rPr>
        <w:t>неумение ответить на поставленный вопрос или выполнить задание без помощи учителя;</w:t>
      </w:r>
    </w:p>
    <w:p w:rsidR="00954BD9" w:rsidRPr="00954BD9" w:rsidRDefault="00954BD9" w:rsidP="00954BD9">
      <w:pPr>
        <w:ind w:firstLine="709"/>
        <w:rPr>
          <w:sz w:val="28"/>
          <w:szCs w:val="28"/>
        </w:rPr>
      </w:pPr>
      <w:r w:rsidRPr="00954BD9">
        <w:rPr>
          <w:sz w:val="28"/>
          <w:szCs w:val="28"/>
        </w:rPr>
        <w:t>при правильном выполнении задания неумение дать соответствующие объяснения.</w:t>
      </w:r>
    </w:p>
    <w:p w:rsidR="00954BD9" w:rsidRPr="00954BD9" w:rsidRDefault="00954BD9" w:rsidP="00954BD9">
      <w:pPr>
        <w:ind w:firstLine="709"/>
        <w:rPr>
          <w:sz w:val="28"/>
          <w:szCs w:val="28"/>
        </w:rPr>
      </w:pPr>
      <w:r w:rsidRPr="00954BD9">
        <w:rPr>
          <w:sz w:val="28"/>
          <w:szCs w:val="28"/>
        </w:rPr>
        <w:t>Недочеты:</w:t>
      </w:r>
    </w:p>
    <w:p w:rsidR="00954BD9" w:rsidRPr="00954BD9" w:rsidRDefault="00954BD9" w:rsidP="00954BD9">
      <w:pPr>
        <w:ind w:firstLine="709"/>
        <w:rPr>
          <w:sz w:val="28"/>
          <w:szCs w:val="28"/>
        </w:rPr>
      </w:pPr>
      <w:r w:rsidRPr="00954BD9">
        <w:rPr>
          <w:sz w:val="28"/>
          <w:szCs w:val="28"/>
        </w:rPr>
        <w:t>неточный или неполный ответ на поставленный вопрос;</w:t>
      </w:r>
    </w:p>
    <w:p w:rsidR="00954BD9" w:rsidRPr="00954BD9" w:rsidRDefault="00954BD9" w:rsidP="00954BD9">
      <w:pPr>
        <w:ind w:firstLine="709"/>
        <w:rPr>
          <w:sz w:val="28"/>
          <w:szCs w:val="28"/>
        </w:rPr>
      </w:pPr>
      <w:r w:rsidRPr="00954BD9">
        <w:rPr>
          <w:sz w:val="28"/>
          <w:szCs w:val="28"/>
        </w:rPr>
        <w:t>при правильном ответе неумение самостоятельно или полно обосновать и проиллюстрировать его;</w:t>
      </w:r>
    </w:p>
    <w:p w:rsidR="00954BD9" w:rsidRPr="00954BD9" w:rsidRDefault="00954BD9" w:rsidP="00954BD9">
      <w:pPr>
        <w:ind w:firstLine="709"/>
        <w:rPr>
          <w:sz w:val="28"/>
          <w:szCs w:val="28"/>
        </w:rPr>
      </w:pPr>
      <w:r w:rsidRPr="00954BD9">
        <w:rPr>
          <w:sz w:val="28"/>
          <w:szCs w:val="28"/>
        </w:rPr>
        <w:t>медленный темп выполнения задания, не являющийся индивидуальной особенностью школьника.</w:t>
      </w:r>
    </w:p>
    <w:p w:rsidR="00954BD9" w:rsidRPr="00954BD9" w:rsidRDefault="00954BD9" w:rsidP="00954BD9">
      <w:pPr>
        <w:ind w:firstLine="709"/>
        <w:rPr>
          <w:sz w:val="28"/>
          <w:szCs w:val="28"/>
        </w:rPr>
      </w:pPr>
      <w:r w:rsidRPr="00954BD9">
        <w:rPr>
          <w:sz w:val="28"/>
          <w:szCs w:val="28"/>
        </w:rPr>
        <w:t>Нормы отметок при письменном контроле соответствуют общим требованиям. При тестовом контроле чаще всего используется критериальная шкала, рекомендованная разработчиками тестов.</w:t>
      </w:r>
    </w:p>
    <w:p w:rsidR="00954BD9" w:rsidRPr="00954BD9" w:rsidRDefault="00954BD9" w:rsidP="00954BD9">
      <w:pPr>
        <w:ind w:firstLine="709"/>
        <w:rPr>
          <w:sz w:val="28"/>
          <w:szCs w:val="28"/>
        </w:rPr>
      </w:pPr>
      <w:r w:rsidRPr="00954BD9">
        <w:rPr>
          <w:sz w:val="28"/>
          <w:szCs w:val="28"/>
        </w:rPr>
        <w:t>ИЗОБРАЗИТЕЛЬНОЕ ИСКУССТВО</w:t>
      </w:r>
    </w:p>
    <w:p w:rsidR="00954BD9" w:rsidRPr="00954BD9" w:rsidRDefault="00954BD9" w:rsidP="00954BD9">
      <w:pPr>
        <w:ind w:firstLine="709"/>
        <w:rPr>
          <w:sz w:val="28"/>
          <w:szCs w:val="28"/>
        </w:rPr>
      </w:pPr>
      <w:r w:rsidRPr="00954BD9">
        <w:rPr>
          <w:sz w:val="28"/>
          <w:szCs w:val="28"/>
        </w:rPr>
        <w:t>Критерии отметок на уроках (зависят от типа работы).</w:t>
      </w:r>
    </w:p>
    <w:p w:rsidR="00954BD9" w:rsidRPr="00954BD9" w:rsidRDefault="00954BD9" w:rsidP="00954BD9">
      <w:pPr>
        <w:ind w:firstLine="709"/>
        <w:rPr>
          <w:sz w:val="28"/>
          <w:szCs w:val="28"/>
        </w:rPr>
      </w:pPr>
      <w:r w:rsidRPr="00954BD9">
        <w:rPr>
          <w:sz w:val="28"/>
          <w:szCs w:val="28"/>
        </w:rPr>
        <w:t>Соответствует ли работа поставленной теме урока.</w:t>
      </w:r>
    </w:p>
    <w:p w:rsidR="00954BD9" w:rsidRPr="00954BD9" w:rsidRDefault="00954BD9" w:rsidP="00954BD9">
      <w:pPr>
        <w:ind w:firstLine="709"/>
        <w:rPr>
          <w:sz w:val="28"/>
          <w:szCs w:val="28"/>
        </w:rPr>
      </w:pPr>
      <w:r w:rsidRPr="00954BD9">
        <w:rPr>
          <w:sz w:val="28"/>
          <w:szCs w:val="28"/>
        </w:rPr>
        <w:t>Достигнуты ли цели и задачи, поставленные в начале урока.</w:t>
      </w:r>
    </w:p>
    <w:p w:rsidR="00954BD9" w:rsidRPr="00954BD9" w:rsidRDefault="00954BD9" w:rsidP="00954BD9">
      <w:pPr>
        <w:ind w:firstLine="709"/>
        <w:rPr>
          <w:sz w:val="28"/>
          <w:szCs w:val="28"/>
        </w:rPr>
      </w:pPr>
      <w:r w:rsidRPr="00954BD9">
        <w:rPr>
          <w:sz w:val="28"/>
          <w:szCs w:val="28"/>
        </w:rPr>
        <w:t>Правильно ли выбран формат листа и материалы.</w:t>
      </w:r>
    </w:p>
    <w:p w:rsidR="00954BD9" w:rsidRPr="00954BD9" w:rsidRDefault="00954BD9" w:rsidP="00954BD9">
      <w:pPr>
        <w:ind w:firstLine="709"/>
        <w:rPr>
          <w:sz w:val="28"/>
          <w:szCs w:val="28"/>
        </w:rPr>
      </w:pPr>
      <w:r w:rsidRPr="00954BD9">
        <w:rPr>
          <w:sz w:val="28"/>
          <w:szCs w:val="28"/>
        </w:rPr>
        <w:t>Компоновка (размещение) предметов на листе бумаги:</w:t>
      </w:r>
    </w:p>
    <w:p w:rsidR="00954BD9" w:rsidRPr="00954BD9" w:rsidRDefault="00954BD9" w:rsidP="00954BD9">
      <w:pPr>
        <w:ind w:firstLine="709"/>
        <w:rPr>
          <w:sz w:val="28"/>
          <w:szCs w:val="28"/>
        </w:rPr>
      </w:pPr>
      <w:r w:rsidRPr="00954BD9">
        <w:rPr>
          <w:sz w:val="28"/>
          <w:szCs w:val="28"/>
        </w:rPr>
        <w:t>предметы не должны быть слишком крупными или мелкими в листе снизу листа оставляют чуть больше места, чем по краям композиция: статичная, динамичная ритм композиционный цент орнамент стилизация (если декоративная работа).</w:t>
      </w:r>
    </w:p>
    <w:p w:rsidR="00954BD9" w:rsidRPr="00954BD9" w:rsidRDefault="00954BD9" w:rsidP="00954BD9">
      <w:pPr>
        <w:ind w:firstLine="709"/>
        <w:rPr>
          <w:sz w:val="28"/>
          <w:szCs w:val="28"/>
        </w:rPr>
      </w:pPr>
      <w:r w:rsidRPr="00954BD9">
        <w:rPr>
          <w:sz w:val="28"/>
          <w:szCs w:val="28"/>
        </w:rPr>
        <w:t>Завершенность работы.</w:t>
      </w:r>
    </w:p>
    <w:p w:rsidR="00954BD9" w:rsidRPr="00954BD9" w:rsidRDefault="00954BD9" w:rsidP="00954BD9">
      <w:pPr>
        <w:ind w:firstLine="709"/>
        <w:rPr>
          <w:sz w:val="28"/>
          <w:szCs w:val="28"/>
        </w:rPr>
      </w:pPr>
      <w:r w:rsidRPr="00954BD9">
        <w:rPr>
          <w:sz w:val="28"/>
          <w:szCs w:val="28"/>
        </w:rPr>
        <w:t>Общее впечатление от работы.</w:t>
      </w:r>
    </w:p>
    <w:p w:rsidR="00954BD9" w:rsidRPr="00954BD9" w:rsidRDefault="00954BD9" w:rsidP="00954BD9">
      <w:pPr>
        <w:ind w:firstLine="709"/>
        <w:rPr>
          <w:sz w:val="28"/>
          <w:szCs w:val="28"/>
        </w:rPr>
      </w:pPr>
      <w:r w:rsidRPr="00954BD9">
        <w:rPr>
          <w:sz w:val="28"/>
          <w:szCs w:val="28"/>
        </w:rPr>
        <w:t>Критерии оценивания устных индивидуальных и фронтальных ответов.</w:t>
      </w:r>
    </w:p>
    <w:p w:rsidR="00954BD9" w:rsidRPr="00954BD9" w:rsidRDefault="00954BD9" w:rsidP="00954BD9">
      <w:pPr>
        <w:ind w:firstLine="709"/>
        <w:rPr>
          <w:sz w:val="28"/>
          <w:szCs w:val="28"/>
        </w:rPr>
      </w:pPr>
      <w:r w:rsidRPr="00954BD9">
        <w:rPr>
          <w:sz w:val="28"/>
          <w:szCs w:val="28"/>
        </w:rPr>
        <w:t>Активность участия.</w:t>
      </w:r>
    </w:p>
    <w:p w:rsidR="00954BD9" w:rsidRPr="00954BD9" w:rsidRDefault="00954BD9" w:rsidP="00954BD9">
      <w:pPr>
        <w:ind w:firstLine="709"/>
        <w:rPr>
          <w:sz w:val="28"/>
          <w:szCs w:val="28"/>
        </w:rPr>
      </w:pPr>
      <w:r w:rsidRPr="00954BD9">
        <w:rPr>
          <w:sz w:val="28"/>
          <w:szCs w:val="28"/>
        </w:rPr>
        <w:t>Умение собеседника прочувствовать суть вопроса.</w:t>
      </w:r>
    </w:p>
    <w:p w:rsidR="00954BD9" w:rsidRPr="00954BD9" w:rsidRDefault="00954BD9" w:rsidP="00954BD9">
      <w:pPr>
        <w:ind w:firstLine="709"/>
        <w:rPr>
          <w:sz w:val="28"/>
          <w:szCs w:val="28"/>
        </w:rPr>
      </w:pPr>
      <w:r w:rsidRPr="00954BD9">
        <w:rPr>
          <w:sz w:val="28"/>
          <w:szCs w:val="28"/>
        </w:rPr>
        <w:t>Искренность ответов, их развернутость, образность, аргументированность. Самостоятельность.</w:t>
      </w:r>
    </w:p>
    <w:p w:rsidR="00954BD9" w:rsidRPr="00954BD9" w:rsidRDefault="00954BD9" w:rsidP="00954BD9">
      <w:pPr>
        <w:ind w:firstLine="709"/>
        <w:rPr>
          <w:sz w:val="28"/>
          <w:szCs w:val="28"/>
        </w:rPr>
      </w:pPr>
      <w:r w:rsidRPr="00954BD9">
        <w:rPr>
          <w:sz w:val="28"/>
          <w:szCs w:val="28"/>
        </w:rPr>
        <w:t>Оригинальность суждений.</w:t>
      </w:r>
    </w:p>
    <w:p w:rsidR="00954BD9" w:rsidRPr="00954BD9" w:rsidRDefault="00954BD9" w:rsidP="00954BD9">
      <w:pPr>
        <w:ind w:firstLine="709"/>
        <w:rPr>
          <w:sz w:val="28"/>
          <w:szCs w:val="28"/>
        </w:rPr>
      </w:pPr>
      <w:r w:rsidRPr="00954BD9">
        <w:rPr>
          <w:sz w:val="28"/>
          <w:szCs w:val="28"/>
        </w:rPr>
        <w:t>Критерии оценивания творческой работы.</w:t>
      </w:r>
    </w:p>
    <w:p w:rsidR="00954BD9" w:rsidRPr="00954BD9" w:rsidRDefault="00954BD9" w:rsidP="00954BD9">
      <w:pPr>
        <w:ind w:firstLine="709"/>
        <w:rPr>
          <w:sz w:val="28"/>
          <w:szCs w:val="28"/>
        </w:rPr>
      </w:pPr>
      <w:r w:rsidRPr="00954BD9">
        <w:rPr>
          <w:sz w:val="28"/>
          <w:szCs w:val="28"/>
        </w:rPr>
        <w:t>Оценка деятельности учащихся осуществляется в конце каждого урока. Работы оцениваются по следующим критериям:</w:t>
      </w:r>
    </w:p>
    <w:p w:rsidR="00954BD9" w:rsidRPr="00954BD9" w:rsidRDefault="00954BD9" w:rsidP="00954BD9">
      <w:pPr>
        <w:ind w:firstLine="709"/>
        <w:rPr>
          <w:sz w:val="28"/>
          <w:szCs w:val="28"/>
        </w:rPr>
      </w:pPr>
      <w:r w:rsidRPr="00954BD9">
        <w:rPr>
          <w:sz w:val="28"/>
          <w:szCs w:val="28"/>
        </w:rPr>
        <w:t>качество выполнения изучаемых на уроке приемов, операций и работы в целом;</w:t>
      </w:r>
    </w:p>
    <w:p w:rsidR="00954BD9" w:rsidRPr="00954BD9" w:rsidRDefault="00954BD9" w:rsidP="00954BD9">
      <w:pPr>
        <w:ind w:firstLine="709"/>
        <w:rPr>
          <w:sz w:val="28"/>
          <w:szCs w:val="28"/>
        </w:rPr>
      </w:pPr>
      <w:r w:rsidRPr="00954BD9">
        <w:rPr>
          <w:sz w:val="28"/>
          <w:szCs w:val="28"/>
        </w:rPr>
        <w:t xml:space="preserve"> степень самостоятельности;</w:t>
      </w:r>
    </w:p>
    <w:p w:rsidR="00954BD9" w:rsidRPr="00954BD9" w:rsidRDefault="00954BD9" w:rsidP="00954BD9">
      <w:pPr>
        <w:ind w:firstLine="709"/>
        <w:rPr>
          <w:sz w:val="28"/>
          <w:szCs w:val="28"/>
        </w:rPr>
      </w:pPr>
      <w:r w:rsidRPr="00954BD9">
        <w:rPr>
          <w:sz w:val="28"/>
          <w:szCs w:val="28"/>
        </w:rPr>
        <w:t>уровень творческой деятельности (репродуктивный, частично продуктивный, продуктивный).</w:t>
      </w:r>
    </w:p>
    <w:p w:rsidR="00954BD9" w:rsidRPr="00954BD9" w:rsidRDefault="00954BD9" w:rsidP="00954BD9">
      <w:pPr>
        <w:ind w:firstLine="709"/>
        <w:rPr>
          <w:sz w:val="28"/>
          <w:szCs w:val="28"/>
        </w:rPr>
      </w:pPr>
      <w:r w:rsidRPr="00954BD9">
        <w:rPr>
          <w:sz w:val="28"/>
          <w:szCs w:val="28"/>
        </w:rPr>
        <w:t>Предпочтение следует отдавать качественной оценке деятельности каждого ребенка на уроке, его творческим находкам в процессе наблюдений, размышлений и самореализации Оригинальность, яркость и эмоциональность созданного образа, чувство меры в оформлении и соответствие оформления работы.</w:t>
      </w:r>
    </w:p>
    <w:p w:rsidR="00954BD9" w:rsidRPr="00954BD9" w:rsidRDefault="00954BD9" w:rsidP="00954BD9">
      <w:pPr>
        <w:ind w:firstLine="709"/>
        <w:rPr>
          <w:sz w:val="28"/>
          <w:szCs w:val="28"/>
        </w:rPr>
      </w:pPr>
      <w:r w:rsidRPr="00954BD9">
        <w:rPr>
          <w:sz w:val="28"/>
          <w:szCs w:val="28"/>
        </w:rPr>
        <w:t>Практические задания (индивидуальное задание):</w:t>
      </w:r>
    </w:p>
    <w:p w:rsidR="00954BD9" w:rsidRPr="00954BD9" w:rsidRDefault="00954BD9" w:rsidP="00954BD9">
      <w:pPr>
        <w:ind w:firstLine="709"/>
        <w:rPr>
          <w:sz w:val="28"/>
          <w:szCs w:val="28"/>
        </w:rPr>
      </w:pPr>
      <w:r w:rsidRPr="00954BD9">
        <w:rPr>
          <w:sz w:val="28"/>
          <w:szCs w:val="28"/>
        </w:rPr>
        <w:t>Отметка «5» — уровень выполнения требований высокий, отсутствуют ошибки в разработке композиции, работа отличается грамотно продуманной цветовой гаммой, все объекты связаны между собой, верно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изученныетехники рисования. Работа выполнена в заданное время, самостоятельно, с соблюдением технологической последовательности, качественно и творчески.</w:t>
      </w:r>
    </w:p>
    <w:p w:rsidR="00954BD9" w:rsidRPr="00954BD9" w:rsidRDefault="00954BD9" w:rsidP="00954BD9">
      <w:pPr>
        <w:ind w:firstLine="709"/>
        <w:rPr>
          <w:sz w:val="28"/>
          <w:szCs w:val="28"/>
        </w:rPr>
      </w:pPr>
      <w:r w:rsidRPr="00954BD9">
        <w:rPr>
          <w:sz w:val="28"/>
          <w:szCs w:val="28"/>
        </w:rPr>
        <w:t>Отметка «4» — уровень выполнения требований хороший, но допущены незначительные ошибки в разработке композиции, есть нарушения в передаче пропорций и размеров; обучающийсядопустил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954BD9" w:rsidRPr="00954BD9" w:rsidRDefault="00954BD9" w:rsidP="00954BD9">
      <w:pPr>
        <w:ind w:firstLine="709"/>
        <w:rPr>
          <w:sz w:val="28"/>
          <w:szCs w:val="28"/>
        </w:rPr>
      </w:pPr>
      <w:r w:rsidRPr="00954BD9">
        <w:rPr>
          <w:sz w:val="28"/>
          <w:szCs w:val="28"/>
        </w:rPr>
        <w:t>Отметка «3» —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954BD9" w:rsidRPr="00954BD9" w:rsidRDefault="00954BD9" w:rsidP="00954BD9">
      <w:pPr>
        <w:ind w:firstLine="709"/>
        <w:rPr>
          <w:sz w:val="28"/>
          <w:szCs w:val="28"/>
        </w:rPr>
      </w:pPr>
      <w:r w:rsidRPr="00954BD9">
        <w:rPr>
          <w:sz w:val="28"/>
          <w:szCs w:val="28"/>
        </w:rPr>
        <w:t>Отметка «2» —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знаниями,умениями и навыками, определенными в образовательном стандарте.</w:t>
      </w:r>
    </w:p>
    <w:p w:rsidR="00954BD9" w:rsidRPr="00954BD9" w:rsidRDefault="00954BD9" w:rsidP="00954BD9">
      <w:pPr>
        <w:ind w:firstLine="709"/>
        <w:rPr>
          <w:sz w:val="28"/>
          <w:szCs w:val="28"/>
        </w:rPr>
      </w:pPr>
      <w:r w:rsidRPr="00954BD9">
        <w:rPr>
          <w:sz w:val="28"/>
          <w:szCs w:val="28"/>
        </w:rPr>
        <w:t>Устный ответ:</w:t>
      </w:r>
    </w:p>
    <w:p w:rsidR="00954BD9" w:rsidRPr="00954BD9" w:rsidRDefault="00954BD9" w:rsidP="00954BD9">
      <w:pPr>
        <w:ind w:firstLine="709"/>
        <w:rPr>
          <w:sz w:val="28"/>
          <w:szCs w:val="28"/>
        </w:rPr>
      </w:pPr>
      <w:r w:rsidRPr="00954BD9">
        <w:rPr>
          <w:sz w:val="28"/>
          <w:szCs w:val="28"/>
        </w:rPr>
        <w:t>Отметка «5» — учащийся полностью усвоил учебный материал, может изложить его своимисловами, самостоятельно подтверждает ответ конкретными примерами, правильно и обстоятельно отвечает на дополнительные вопросы учителя.</w:t>
      </w:r>
    </w:p>
    <w:p w:rsidR="00954BD9" w:rsidRPr="00954BD9" w:rsidRDefault="00954BD9" w:rsidP="00954BD9">
      <w:pPr>
        <w:ind w:firstLine="709"/>
        <w:rPr>
          <w:sz w:val="28"/>
          <w:szCs w:val="28"/>
        </w:rPr>
      </w:pPr>
      <w:r w:rsidRPr="00954BD9">
        <w:rPr>
          <w:sz w:val="28"/>
          <w:szCs w:val="28"/>
        </w:rPr>
        <w:t>Отметка «4» — учащийся в основном усвоил учебный материал, допускает незначительныеошибки в его изложении, подтверждает ответ конкретными примерами, правильно отвечает на дополнительные вопросы.</w:t>
      </w:r>
    </w:p>
    <w:p w:rsidR="00954BD9" w:rsidRPr="00954BD9" w:rsidRDefault="00954BD9" w:rsidP="00954BD9">
      <w:pPr>
        <w:ind w:firstLine="709"/>
        <w:rPr>
          <w:sz w:val="28"/>
          <w:szCs w:val="28"/>
        </w:rPr>
      </w:pPr>
      <w:r w:rsidRPr="00954BD9">
        <w:rPr>
          <w:sz w:val="28"/>
          <w:szCs w:val="28"/>
        </w:rPr>
        <w:t>Отметка «3» —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954BD9" w:rsidRPr="00954BD9" w:rsidRDefault="00954BD9" w:rsidP="00954BD9">
      <w:pPr>
        <w:ind w:firstLine="709"/>
        <w:rPr>
          <w:sz w:val="28"/>
          <w:szCs w:val="28"/>
        </w:rPr>
      </w:pPr>
      <w:r w:rsidRPr="00954BD9">
        <w:rPr>
          <w:sz w:val="28"/>
          <w:szCs w:val="28"/>
        </w:rPr>
        <w:t>Отметка «2» —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дополнительныевопросы учителя.</w:t>
      </w:r>
    </w:p>
    <w:p w:rsidR="00954BD9" w:rsidRPr="00954BD9" w:rsidRDefault="00954BD9" w:rsidP="00954BD9">
      <w:pPr>
        <w:ind w:firstLine="709"/>
        <w:rPr>
          <w:sz w:val="28"/>
          <w:szCs w:val="28"/>
        </w:rPr>
      </w:pPr>
      <w:r w:rsidRPr="00954BD9">
        <w:rPr>
          <w:sz w:val="28"/>
          <w:szCs w:val="28"/>
        </w:rPr>
        <w:t>Оценка за теоретические знания (тест, термины, понятия, даты.)</w:t>
      </w:r>
    </w:p>
    <w:p w:rsidR="00954BD9" w:rsidRPr="00954BD9" w:rsidRDefault="00954BD9" w:rsidP="00954BD9">
      <w:pPr>
        <w:ind w:firstLine="709"/>
        <w:rPr>
          <w:sz w:val="28"/>
          <w:szCs w:val="28"/>
        </w:rPr>
      </w:pPr>
      <w:r w:rsidRPr="00954BD9">
        <w:rPr>
          <w:sz w:val="28"/>
          <w:szCs w:val="28"/>
        </w:rPr>
        <w:t xml:space="preserve">5 — «отлично» — ученик ответил на вопросы, что составило 100% - 80%; </w:t>
      </w:r>
    </w:p>
    <w:p w:rsidR="00954BD9" w:rsidRPr="00954BD9" w:rsidRDefault="00954BD9" w:rsidP="00954BD9">
      <w:pPr>
        <w:ind w:firstLine="709"/>
        <w:rPr>
          <w:sz w:val="28"/>
          <w:szCs w:val="28"/>
        </w:rPr>
      </w:pPr>
      <w:r w:rsidRPr="00954BD9">
        <w:rPr>
          <w:sz w:val="28"/>
          <w:szCs w:val="28"/>
        </w:rPr>
        <w:t>4 — «хорошо» — ученик ответил на вопросы, что составило 79% - 51%;</w:t>
      </w:r>
    </w:p>
    <w:p w:rsidR="00954BD9" w:rsidRPr="00954BD9" w:rsidRDefault="00954BD9" w:rsidP="00954BD9">
      <w:pPr>
        <w:ind w:firstLine="709"/>
        <w:rPr>
          <w:sz w:val="28"/>
          <w:szCs w:val="28"/>
        </w:rPr>
      </w:pPr>
      <w:r w:rsidRPr="00954BD9">
        <w:rPr>
          <w:sz w:val="28"/>
          <w:szCs w:val="28"/>
        </w:rPr>
        <w:t>3 — «удовлетворительно» — ученик ответил на вопросы, что составило 50% - 30%;</w:t>
      </w:r>
    </w:p>
    <w:p w:rsidR="00954BD9" w:rsidRPr="00954BD9" w:rsidRDefault="00954BD9" w:rsidP="00954BD9">
      <w:pPr>
        <w:ind w:firstLine="709"/>
        <w:rPr>
          <w:sz w:val="28"/>
          <w:szCs w:val="28"/>
        </w:rPr>
      </w:pPr>
      <w:r w:rsidRPr="00954BD9">
        <w:rPr>
          <w:sz w:val="28"/>
          <w:szCs w:val="28"/>
        </w:rPr>
        <w:t>2 — «неудовлетворительно» ученик ответил на вопросы, что составило менее 30%.</w:t>
      </w:r>
    </w:p>
    <w:p w:rsidR="00954BD9" w:rsidRPr="00954BD9" w:rsidRDefault="00954BD9" w:rsidP="00954BD9">
      <w:pPr>
        <w:ind w:firstLine="709"/>
        <w:rPr>
          <w:sz w:val="28"/>
          <w:szCs w:val="28"/>
        </w:rPr>
      </w:pPr>
      <w:r w:rsidRPr="00954BD9">
        <w:rPr>
          <w:sz w:val="28"/>
          <w:szCs w:val="28"/>
        </w:rPr>
        <w:t>Из всех этих компонентов складывается общая оценка работы обучающегося.</w:t>
      </w:r>
    </w:p>
    <w:p w:rsidR="00954BD9" w:rsidRPr="00954BD9" w:rsidRDefault="00954BD9" w:rsidP="00954BD9">
      <w:pPr>
        <w:ind w:firstLine="709"/>
        <w:rPr>
          <w:sz w:val="28"/>
          <w:szCs w:val="28"/>
        </w:rPr>
      </w:pPr>
      <w:r w:rsidRPr="00954BD9">
        <w:rPr>
          <w:sz w:val="28"/>
          <w:szCs w:val="28"/>
        </w:rPr>
        <w:t>Отметка "5" ставится, если:</w:t>
      </w:r>
    </w:p>
    <w:p w:rsidR="00954BD9" w:rsidRPr="00954BD9" w:rsidRDefault="00954BD9" w:rsidP="00954BD9">
      <w:pPr>
        <w:ind w:firstLine="709"/>
        <w:rPr>
          <w:sz w:val="28"/>
          <w:szCs w:val="28"/>
        </w:rPr>
      </w:pPr>
      <w:r w:rsidRPr="00954BD9">
        <w:rPr>
          <w:sz w:val="28"/>
          <w:szCs w:val="28"/>
        </w:rPr>
        <w:t>обучающийся полностью справляется с поставленной целью урока;</w:t>
      </w:r>
    </w:p>
    <w:p w:rsidR="00954BD9" w:rsidRPr="00954BD9" w:rsidRDefault="00954BD9" w:rsidP="00954BD9">
      <w:pPr>
        <w:ind w:firstLine="709"/>
        <w:rPr>
          <w:sz w:val="28"/>
          <w:szCs w:val="28"/>
        </w:rPr>
      </w:pPr>
      <w:r w:rsidRPr="00954BD9">
        <w:rPr>
          <w:sz w:val="28"/>
          <w:szCs w:val="28"/>
        </w:rPr>
        <w:t>правильно излагает изученный материал и умеет применить полученные знания на практике;</w:t>
      </w:r>
    </w:p>
    <w:p w:rsidR="00954BD9" w:rsidRPr="00954BD9" w:rsidRDefault="00954BD9" w:rsidP="00954BD9">
      <w:pPr>
        <w:ind w:firstLine="709"/>
        <w:rPr>
          <w:sz w:val="28"/>
          <w:szCs w:val="28"/>
        </w:rPr>
      </w:pPr>
      <w:r w:rsidRPr="00954BD9">
        <w:rPr>
          <w:sz w:val="28"/>
          <w:szCs w:val="28"/>
        </w:rPr>
        <w:t>верно решает композицию рисунка, т.е. гармонично согласовывает между собой все компоненты изображения;</w:t>
      </w:r>
    </w:p>
    <w:p w:rsidR="00954BD9" w:rsidRPr="00954BD9" w:rsidRDefault="00954BD9" w:rsidP="00954BD9">
      <w:pPr>
        <w:ind w:firstLine="709"/>
        <w:rPr>
          <w:sz w:val="28"/>
          <w:szCs w:val="28"/>
        </w:rPr>
      </w:pPr>
      <w:r w:rsidRPr="00954BD9">
        <w:rPr>
          <w:sz w:val="28"/>
          <w:szCs w:val="28"/>
        </w:rPr>
        <w:t>умеет подметить и передать в изображении наиболее характерное.</w:t>
      </w:r>
    </w:p>
    <w:p w:rsidR="00954BD9" w:rsidRPr="00954BD9" w:rsidRDefault="00954BD9" w:rsidP="00954BD9">
      <w:pPr>
        <w:ind w:firstLine="709"/>
        <w:rPr>
          <w:sz w:val="28"/>
          <w:szCs w:val="28"/>
        </w:rPr>
      </w:pPr>
      <w:r w:rsidRPr="00954BD9">
        <w:rPr>
          <w:sz w:val="28"/>
          <w:szCs w:val="28"/>
        </w:rPr>
        <w:t>Отметка "4" ставится, если:</w:t>
      </w:r>
    </w:p>
    <w:p w:rsidR="00954BD9" w:rsidRPr="00954BD9" w:rsidRDefault="00954BD9" w:rsidP="00954BD9">
      <w:pPr>
        <w:ind w:firstLine="709"/>
        <w:rPr>
          <w:sz w:val="28"/>
          <w:szCs w:val="28"/>
        </w:rPr>
      </w:pPr>
      <w:r w:rsidRPr="00954BD9">
        <w:rPr>
          <w:sz w:val="28"/>
          <w:szCs w:val="28"/>
        </w:rPr>
        <w:t>обучающийся полностью овладел программным материалом, но при изложении его допускает неточности второстепенного характера;</w:t>
      </w:r>
    </w:p>
    <w:p w:rsidR="00954BD9" w:rsidRPr="00954BD9" w:rsidRDefault="00954BD9" w:rsidP="00954BD9">
      <w:pPr>
        <w:ind w:firstLine="709"/>
        <w:rPr>
          <w:sz w:val="28"/>
          <w:szCs w:val="28"/>
        </w:rPr>
      </w:pPr>
      <w:r w:rsidRPr="00954BD9">
        <w:rPr>
          <w:sz w:val="28"/>
          <w:szCs w:val="28"/>
        </w:rPr>
        <w:t>гармонично согласовывает между собой все компоненты изображения;</w:t>
      </w:r>
    </w:p>
    <w:p w:rsidR="00954BD9" w:rsidRPr="00954BD9" w:rsidRDefault="00954BD9" w:rsidP="00954BD9">
      <w:pPr>
        <w:ind w:firstLine="709"/>
        <w:rPr>
          <w:sz w:val="28"/>
          <w:szCs w:val="28"/>
        </w:rPr>
      </w:pPr>
      <w:r w:rsidRPr="00954BD9">
        <w:rPr>
          <w:sz w:val="28"/>
          <w:szCs w:val="28"/>
        </w:rPr>
        <w:t>умеет подметить, но не совсем точно передает в изображении наиболее характерное.</w:t>
      </w:r>
    </w:p>
    <w:p w:rsidR="00954BD9" w:rsidRPr="00954BD9" w:rsidRDefault="00954BD9" w:rsidP="00954BD9">
      <w:pPr>
        <w:ind w:firstLine="709"/>
        <w:rPr>
          <w:sz w:val="28"/>
          <w:szCs w:val="28"/>
        </w:rPr>
      </w:pPr>
      <w:r w:rsidRPr="00954BD9">
        <w:rPr>
          <w:sz w:val="28"/>
          <w:szCs w:val="28"/>
        </w:rPr>
        <w:t>Отметка "3" ставится, если:</w:t>
      </w:r>
    </w:p>
    <w:p w:rsidR="00954BD9" w:rsidRPr="00954BD9" w:rsidRDefault="00954BD9" w:rsidP="00954BD9">
      <w:pPr>
        <w:ind w:firstLine="709"/>
        <w:rPr>
          <w:sz w:val="28"/>
          <w:szCs w:val="28"/>
        </w:rPr>
      </w:pPr>
      <w:r w:rsidRPr="00954BD9">
        <w:rPr>
          <w:sz w:val="28"/>
          <w:szCs w:val="28"/>
        </w:rPr>
        <w:t>обучающийся слабо справляется с поставленной целью урока; допускает неточность в изложении изученного материала.</w:t>
      </w:r>
    </w:p>
    <w:p w:rsidR="00954BD9" w:rsidRPr="00954BD9" w:rsidRDefault="00954BD9" w:rsidP="00954BD9">
      <w:pPr>
        <w:ind w:firstLine="709"/>
        <w:rPr>
          <w:sz w:val="28"/>
          <w:szCs w:val="28"/>
        </w:rPr>
      </w:pPr>
      <w:r w:rsidRPr="00954BD9">
        <w:rPr>
          <w:sz w:val="28"/>
          <w:szCs w:val="28"/>
        </w:rPr>
        <w:t>Отметка "2" ставится, если:</w:t>
      </w:r>
    </w:p>
    <w:p w:rsidR="00954BD9" w:rsidRPr="00954BD9" w:rsidRDefault="00954BD9" w:rsidP="00954BD9">
      <w:pPr>
        <w:ind w:firstLine="709"/>
        <w:rPr>
          <w:sz w:val="28"/>
          <w:szCs w:val="28"/>
        </w:rPr>
      </w:pPr>
      <w:r w:rsidRPr="00954BD9">
        <w:rPr>
          <w:sz w:val="28"/>
          <w:szCs w:val="28"/>
        </w:rPr>
        <w:t>обучающийся допускает грубые ошибки в ответе; не справляется с поставленной целью урока.</w:t>
      </w:r>
    </w:p>
    <w:p w:rsidR="00954BD9" w:rsidRPr="00954BD9" w:rsidRDefault="00954BD9" w:rsidP="00954BD9">
      <w:pPr>
        <w:ind w:firstLine="709"/>
        <w:rPr>
          <w:sz w:val="28"/>
          <w:szCs w:val="28"/>
        </w:rPr>
      </w:pPr>
      <w:r w:rsidRPr="00954BD9">
        <w:rPr>
          <w:sz w:val="28"/>
          <w:szCs w:val="28"/>
        </w:rPr>
        <w:t>МУЗЫКА</w:t>
      </w:r>
    </w:p>
    <w:p w:rsidR="00954BD9" w:rsidRPr="00954BD9" w:rsidRDefault="00954BD9" w:rsidP="00954BD9">
      <w:pPr>
        <w:ind w:firstLine="709"/>
        <w:rPr>
          <w:sz w:val="28"/>
          <w:szCs w:val="28"/>
        </w:rPr>
      </w:pPr>
      <w:r w:rsidRPr="00954BD9">
        <w:rPr>
          <w:sz w:val="28"/>
          <w:szCs w:val="28"/>
        </w:rPr>
        <w:t>Слушание музыки</w:t>
      </w:r>
    </w:p>
    <w:p w:rsidR="00954BD9" w:rsidRPr="00954BD9" w:rsidRDefault="00954BD9" w:rsidP="00954BD9">
      <w:pPr>
        <w:ind w:firstLine="709"/>
        <w:rPr>
          <w:sz w:val="28"/>
          <w:szCs w:val="28"/>
        </w:rPr>
      </w:pPr>
      <w:r w:rsidRPr="00954BD9">
        <w:rPr>
          <w:sz w:val="28"/>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954BD9" w:rsidRPr="00954BD9" w:rsidRDefault="00954BD9" w:rsidP="00954BD9">
      <w:pPr>
        <w:ind w:firstLine="709"/>
        <w:rPr>
          <w:sz w:val="28"/>
          <w:szCs w:val="28"/>
        </w:rPr>
      </w:pPr>
      <w:r w:rsidRPr="00954BD9">
        <w:rPr>
          <w:sz w:val="28"/>
          <w:szCs w:val="28"/>
        </w:rPr>
        <w:t>Учитывается:</w:t>
      </w:r>
    </w:p>
    <w:p w:rsidR="00954BD9" w:rsidRPr="00954BD9" w:rsidRDefault="00954BD9" w:rsidP="00954BD9">
      <w:pPr>
        <w:ind w:firstLine="709"/>
        <w:rPr>
          <w:sz w:val="28"/>
          <w:szCs w:val="28"/>
        </w:rPr>
      </w:pPr>
      <w:r w:rsidRPr="00954BD9">
        <w:rPr>
          <w:sz w:val="28"/>
          <w:szCs w:val="28"/>
        </w:rPr>
        <w:t>степень раскрытия эмоционального содержания музыкального произведения через средства музыкальной выразительности;</w:t>
      </w:r>
    </w:p>
    <w:p w:rsidR="00954BD9" w:rsidRPr="00954BD9" w:rsidRDefault="00954BD9" w:rsidP="00954BD9">
      <w:pPr>
        <w:ind w:firstLine="709"/>
        <w:rPr>
          <w:sz w:val="28"/>
          <w:szCs w:val="28"/>
        </w:rPr>
      </w:pPr>
      <w:r w:rsidRPr="00954BD9">
        <w:rPr>
          <w:sz w:val="28"/>
          <w:szCs w:val="28"/>
        </w:rPr>
        <w:t>самостоятельность в разборе музыкального произведения;</w:t>
      </w:r>
    </w:p>
    <w:p w:rsidR="00954BD9" w:rsidRPr="00954BD9" w:rsidRDefault="00954BD9" w:rsidP="00954BD9">
      <w:pPr>
        <w:ind w:firstLine="709"/>
        <w:rPr>
          <w:sz w:val="28"/>
          <w:szCs w:val="28"/>
        </w:rPr>
      </w:pPr>
      <w:r w:rsidRPr="00954BD9">
        <w:rPr>
          <w:sz w:val="28"/>
          <w:szCs w:val="28"/>
        </w:rPr>
        <w:t>умение учащегося сравнивать произведения и делать самостоятельные обобщения на основе полученных знаний.</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Ответ обнаруживает незнание и непонимание учебного материала.</w:t>
      </w:r>
    </w:p>
    <w:p w:rsidR="00954BD9" w:rsidRPr="00954BD9" w:rsidRDefault="00954BD9" w:rsidP="00954BD9">
      <w:pPr>
        <w:ind w:firstLine="709"/>
        <w:rPr>
          <w:sz w:val="28"/>
          <w:szCs w:val="28"/>
        </w:rPr>
      </w:pPr>
      <w:r w:rsidRPr="00954BD9">
        <w:rPr>
          <w:sz w:val="28"/>
          <w:szCs w:val="28"/>
        </w:rPr>
        <w:t>Хоровое пение.Для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954BD9" w:rsidRPr="00954BD9" w:rsidRDefault="00954BD9" w:rsidP="00954BD9">
      <w:pPr>
        <w:ind w:firstLine="709"/>
        <w:rPr>
          <w:sz w:val="28"/>
          <w:szCs w:val="28"/>
        </w:rPr>
      </w:pPr>
      <w:r w:rsidRPr="00954BD9">
        <w:rPr>
          <w:sz w:val="28"/>
          <w:szCs w:val="28"/>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песни:куплет, припев, фразу.</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 Знание мелодической линии и текста песни, чистое интонирование и ритмически точноеисполнение, выразительное исполнение;</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Знание мелодической линии и текста песни, в основном чистое интонирование, ритмическиправильное, пение недостаточно выразительное;</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Исполнение неуверенное, фальшивое.</w:t>
      </w:r>
    </w:p>
    <w:p w:rsidR="00954BD9" w:rsidRPr="00954BD9" w:rsidRDefault="00954BD9" w:rsidP="00954BD9">
      <w:pPr>
        <w:ind w:firstLine="709"/>
        <w:rPr>
          <w:sz w:val="28"/>
          <w:szCs w:val="28"/>
        </w:rPr>
      </w:pPr>
      <w:r w:rsidRPr="00954BD9">
        <w:rPr>
          <w:sz w:val="28"/>
          <w:szCs w:val="28"/>
        </w:rPr>
        <w:t>Музыкальная терминология 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Твердое знание терминов и понятий, умение применять их на практике.</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Неточность в формулировках терминов и понятий, умение частично применять их на практике.</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Слабое (фрагментарное) знание терминов и понятий, неумение использовать их на практике.</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Незнание терминов и понятий, отсутствие навыков использования их на практике.</w:t>
      </w:r>
    </w:p>
    <w:p w:rsidR="00954BD9" w:rsidRPr="00954BD9" w:rsidRDefault="00954BD9" w:rsidP="00954BD9">
      <w:pPr>
        <w:ind w:firstLine="709"/>
        <w:rPr>
          <w:sz w:val="28"/>
          <w:szCs w:val="28"/>
        </w:rPr>
      </w:pPr>
      <w:r w:rsidRPr="00954BD9">
        <w:rPr>
          <w:sz w:val="28"/>
          <w:szCs w:val="28"/>
        </w:rPr>
        <w:t>Критерии оценивания устного ответа:</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Учащийся правильно излагает изученный материал;</w:t>
      </w:r>
    </w:p>
    <w:p w:rsidR="00954BD9" w:rsidRPr="00954BD9" w:rsidRDefault="00954BD9" w:rsidP="00954BD9">
      <w:pPr>
        <w:ind w:firstLine="709"/>
        <w:rPr>
          <w:sz w:val="28"/>
          <w:szCs w:val="28"/>
        </w:rPr>
      </w:pPr>
      <w:r w:rsidRPr="00954BD9">
        <w:rPr>
          <w:sz w:val="28"/>
          <w:szCs w:val="28"/>
        </w:rPr>
        <w:t>анализирует произведения музыки, живописи, графики, архитектуры, дизайна, скульптуры;</w:t>
      </w:r>
    </w:p>
    <w:p w:rsidR="00954BD9" w:rsidRPr="00954BD9" w:rsidRDefault="00954BD9" w:rsidP="00954BD9">
      <w:pPr>
        <w:ind w:firstLine="709"/>
        <w:rPr>
          <w:sz w:val="28"/>
          <w:szCs w:val="28"/>
        </w:rPr>
      </w:pPr>
      <w:r w:rsidRPr="00954BD9">
        <w:rPr>
          <w:sz w:val="28"/>
          <w:szCs w:val="28"/>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954BD9" w:rsidRPr="00954BD9" w:rsidRDefault="00954BD9" w:rsidP="00954BD9">
      <w:pPr>
        <w:ind w:firstLine="709"/>
        <w:rPr>
          <w:sz w:val="28"/>
          <w:szCs w:val="28"/>
        </w:rPr>
      </w:pPr>
      <w:r w:rsidRPr="00954BD9">
        <w:rPr>
          <w:sz w:val="28"/>
          <w:szCs w:val="28"/>
        </w:rPr>
        <w:t>знает основные этапы развития и истории музыки, архитектуры, дизайна, живописи и т.д.,тенденции современного конструктивного искусства.</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Учащийся полностью овладел программным материалом, но при изложении его допускаетнеточности второстепенного характера.</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Учащийся слабо справляется с поставленным  вопросом; допускает неточности в изложении изученного материала.</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Учащийся допускает грубые ошибки в ответе; не справляется с поставленной целью урока.</w:t>
      </w:r>
    </w:p>
    <w:p w:rsidR="00954BD9" w:rsidRPr="00954BD9" w:rsidRDefault="00954BD9" w:rsidP="00954BD9">
      <w:pPr>
        <w:ind w:firstLine="709"/>
        <w:rPr>
          <w:sz w:val="28"/>
          <w:szCs w:val="28"/>
        </w:rPr>
      </w:pPr>
      <w:r w:rsidRPr="00954BD9">
        <w:rPr>
          <w:sz w:val="28"/>
          <w:szCs w:val="28"/>
        </w:rPr>
        <w:t xml:space="preserve">Музыкальная викторина </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Все музыкальные номера отгаданы учащимся верно;</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Два музыкальных произведения отгаданы не верно;</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Четыре музыкальных номера не отгаданы;</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Пять и более музыкальных номеров не отгаданы учащимся.</w:t>
      </w:r>
    </w:p>
    <w:p w:rsidR="00954BD9" w:rsidRPr="00954BD9" w:rsidRDefault="00954BD9" w:rsidP="00954BD9">
      <w:pPr>
        <w:ind w:firstLine="709"/>
        <w:rPr>
          <w:sz w:val="28"/>
          <w:szCs w:val="28"/>
        </w:rPr>
      </w:pPr>
      <w:r w:rsidRPr="00954BD9">
        <w:rPr>
          <w:sz w:val="28"/>
          <w:szCs w:val="28"/>
        </w:rPr>
        <w:t>Оценка тестовой работы.</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При выполнении 100-90% объёма работы</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При выполнении 89 - 76% объёма работы</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При выполнении 75 - 50% объёма работы</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При выполнении 49 - 0 % объёма работы</w:t>
      </w:r>
    </w:p>
    <w:p w:rsidR="00954BD9" w:rsidRPr="00954BD9" w:rsidRDefault="00954BD9" w:rsidP="00954BD9">
      <w:pPr>
        <w:ind w:firstLine="709"/>
        <w:rPr>
          <w:sz w:val="28"/>
          <w:szCs w:val="28"/>
        </w:rPr>
      </w:pPr>
      <w:r w:rsidRPr="00954BD9">
        <w:rPr>
          <w:sz w:val="28"/>
          <w:szCs w:val="28"/>
        </w:rPr>
        <w:t>Труд (технология)</w:t>
      </w:r>
    </w:p>
    <w:p w:rsidR="00954BD9" w:rsidRPr="00954BD9" w:rsidRDefault="00954BD9" w:rsidP="00954BD9">
      <w:pPr>
        <w:ind w:firstLine="709"/>
        <w:rPr>
          <w:sz w:val="28"/>
          <w:szCs w:val="28"/>
        </w:rPr>
      </w:pPr>
      <w:r w:rsidRPr="00954BD9">
        <w:rPr>
          <w:sz w:val="28"/>
          <w:szCs w:val="28"/>
        </w:rPr>
        <w:t>Предмет «Труд (технология) подразумевает как творческое развитие, так и формирование знаний о материалах, инструментах, техниках, умение применять их в работе и быту.</w:t>
      </w:r>
    </w:p>
    <w:p w:rsidR="00954BD9" w:rsidRPr="00954BD9" w:rsidRDefault="00954BD9" w:rsidP="00954BD9">
      <w:pPr>
        <w:ind w:firstLine="709"/>
        <w:rPr>
          <w:sz w:val="28"/>
          <w:szCs w:val="28"/>
        </w:rPr>
      </w:pPr>
      <w:r w:rsidRPr="00954BD9">
        <w:rPr>
          <w:sz w:val="28"/>
          <w:szCs w:val="28"/>
        </w:rPr>
        <w:t>Система оценки предметных достижений учащихся, предусмотренная в рабочей программе, предполагает:</w:t>
      </w:r>
    </w:p>
    <w:p w:rsidR="00954BD9" w:rsidRPr="00954BD9" w:rsidRDefault="00954BD9" w:rsidP="00954BD9">
      <w:pPr>
        <w:ind w:firstLine="709"/>
        <w:rPr>
          <w:sz w:val="28"/>
          <w:szCs w:val="28"/>
        </w:rPr>
      </w:pPr>
      <w:r w:rsidRPr="00954BD9">
        <w:rPr>
          <w:sz w:val="28"/>
          <w:szCs w:val="28"/>
        </w:rPr>
        <w:t>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954BD9" w:rsidRPr="00954BD9" w:rsidRDefault="00954BD9" w:rsidP="00954BD9">
      <w:pPr>
        <w:ind w:firstLine="709"/>
        <w:rPr>
          <w:sz w:val="28"/>
          <w:szCs w:val="28"/>
        </w:rPr>
      </w:pPr>
      <w:r w:rsidRPr="00954BD9">
        <w:rPr>
          <w:sz w:val="28"/>
          <w:szCs w:val="28"/>
        </w:rPr>
        <w:t>Оценку достижений обучающихся и оценку эффективности деятельности учителя;</w:t>
      </w:r>
    </w:p>
    <w:p w:rsidR="00954BD9" w:rsidRPr="00954BD9" w:rsidRDefault="00954BD9" w:rsidP="00954BD9">
      <w:pPr>
        <w:ind w:firstLine="709"/>
        <w:rPr>
          <w:sz w:val="28"/>
          <w:szCs w:val="28"/>
        </w:rPr>
      </w:pPr>
      <w:r w:rsidRPr="00954BD9">
        <w:rPr>
          <w:sz w:val="28"/>
          <w:szCs w:val="28"/>
        </w:rPr>
        <w:t>Осуществление оценки динамики учебных достижений обучающихся;</w:t>
      </w:r>
    </w:p>
    <w:p w:rsidR="00954BD9" w:rsidRPr="00954BD9" w:rsidRDefault="00954BD9" w:rsidP="00954BD9">
      <w:pPr>
        <w:ind w:firstLine="709"/>
        <w:rPr>
          <w:sz w:val="28"/>
          <w:szCs w:val="28"/>
        </w:rPr>
      </w:pPr>
      <w:r w:rsidRPr="00954BD9">
        <w:rPr>
          <w:sz w:val="28"/>
          <w:szCs w:val="28"/>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954BD9" w:rsidRPr="00954BD9" w:rsidRDefault="00954BD9" w:rsidP="00954BD9">
      <w:pPr>
        <w:ind w:firstLine="709"/>
        <w:rPr>
          <w:sz w:val="28"/>
          <w:szCs w:val="28"/>
        </w:rPr>
      </w:pPr>
      <w:r w:rsidRPr="00954BD9">
        <w:rPr>
          <w:sz w:val="28"/>
          <w:szCs w:val="28"/>
        </w:rPr>
        <w:t>Использование критериальной системы оценивания;</w:t>
      </w:r>
    </w:p>
    <w:p w:rsidR="00954BD9" w:rsidRPr="00954BD9" w:rsidRDefault="00954BD9" w:rsidP="00954BD9">
      <w:pPr>
        <w:ind w:firstLine="709"/>
        <w:rPr>
          <w:sz w:val="28"/>
          <w:szCs w:val="28"/>
        </w:rPr>
      </w:pPr>
      <w:r w:rsidRPr="00954BD9">
        <w:rPr>
          <w:sz w:val="28"/>
          <w:szCs w:val="28"/>
        </w:rPr>
        <w:t>Оценивание как достигаемых образовательных результатов, так и процесса их формирования;</w:t>
      </w:r>
    </w:p>
    <w:p w:rsidR="00954BD9" w:rsidRPr="00954BD9" w:rsidRDefault="00954BD9" w:rsidP="00954BD9">
      <w:pPr>
        <w:ind w:firstLine="709"/>
        <w:rPr>
          <w:sz w:val="28"/>
          <w:szCs w:val="28"/>
        </w:rPr>
      </w:pPr>
      <w:r w:rsidRPr="00954BD9">
        <w:rPr>
          <w:sz w:val="28"/>
          <w:szCs w:val="28"/>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954BD9" w:rsidRPr="00954BD9" w:rsidRDefault="00954BD9" w:rsidP="00954BD9">
      <w:pPr>
        <w:ind w:firstLine="709"/>
        <w:rPr>
          <w:sz w:val="28"/>
          <w:szCs w:val="28"/>
        </w:rPr>
      </w:pPr>
      <w:r w:rsidRPr="00954BD9">
        <w:rPr>
          <w:sz w:val="28"/>
          <w:szCs w:val="28"/>
        </w:rPr>
        <w:t>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954BD9" w:rsidRPr="00954BD9" w:rsidRDefault="00954BD9" w:rsidP="00954BD9">
      <w:pPr>
        <w:ind w:firstLine="709"/>
        <w:rPr>
          <w:sz w:val="28"/>
          <w:szCs w:val="28"/>
        </w:rPr>
      </w:pPr>
      <w:r w:rsidRPr="00954BD9">
        <w:rPr>
          <w:sz w:val="28"/>
          <w:szCs w:val="28"/>
        </w:rPr>
        <w:t>Отметка «5» ставится: свободное владение обязательной терминологией, информацией о материалах и технологиях, умение применять их при создании собственных творческих работ без ошибок и помощи.</w:t>
      </w:r>
    </w:p>
    <w:p w:rsidR="00954BD9" w:rsidRPr="00954BD9" w:rsidRDefault="00954BD9" w:rsidP="00954BD9">
      <w:pPr>
        <w:ind w:firstLine="709"/>
        <w:rPr>
          <w:sz w:val="28"/>
          <w:szCs w:val="28"/>
        </w:rPr>
      </w:pPr>
      <w:r w:rsidRPr="00954BD9">
        <w:rPr>
          <w:sz w:val="28"/>
          <w:szCs w:val="28"/>
        </w:rPr>
        <w:t>Отметка «4» ставится: умение оперировать терминологией, обязательной для усвоения, знание изученной информации о материалах и технологиях, выполнение работы по образцу с незначительными отклонениями в конструкции, использовании материалов, в аккуратности исполнения.</w:t>
      </w:r>
    </w:p>
    <w:p w:rsidR="00954BD9" w:rsidRPr="00954BD9" w:rsidRDefault="00954BD9" w:rsidP="00954BD9">
      <w:pPr>
        <w:ind w:firstLine="709"/>
        <w:rPr>
          <w:sz w:val="28"/>
          <w:szCs w:val="28"/>
        </w:rPr>
      </w:pPr>
      <w:r w:rsidRPr="00954BD9">
        <w:rPr>
          <w:sz w:val="28"/>
          <w:szCs w:val="28"/>
        </w:rPr>
        <w:t>Отметка «3» ставится: минимальные знания о материалах и технологиях, слабое владение терминологией, выполнение работы по образцу с отклонениями от технологии, небрежно.</w:t>
      </w:r>
    </w:p>
    <w:p w:rsidR="00954BD9" w:rsidRPr="00954BD9" w:rsidRDefault="00954BD9" w:rsidP="00954BD9">
      <w:pPr>
        <w:ind w:firstLine="709"/>
        <w:rPr>
          <w:sz w:val="28"/>
          <w:szCs w:val="28"/>
        </w:rPr>
      </w:pPr>
      <w:r w:rsidRPr="00954BD9">
        <w:rPr>
          <w:sz w:val="28"/>
          <w:szCs w:val="28"/>
        </w:rPr>
        <w:t>Отметка «2» ставится: учащийся не владеет изученными материалами и технологиями, не знает соответствующей терминологии, выполняет изделие по образцу с серьезными нарушениями технологии.</w:t>
      </w:r>
    </w:p>
    <w:p w:rsidR="00954BD9" w:rsidRPr="00954BD9" w:rsidRDefault="00954BD9" w:rsidP="00954BD9">
      <w:pPr>
        <w:ind w:firstLine="709"/>
        <w:rPr>
          <w:sz w:val="28"/>
          <w:szCs w:val="28"/>
        </w:rPr>
      </w:pPr>
      <w:r w:rsidRPr="00954BD9">
        <w:rPr>
          <w:sz w:val="28"/>
          <w:szCs w:val="28"/>
        </w:rPr>
        <w:t>ФИЗИЧЕСКАЯ КУЛЬТУРА</w:t>
      </w:r>
    </w:p>
    <w:p w:rsidR="00954BD9" w:rsidRPr="00954BD9" w:rsidRDefault="00954BD9" w:rsidP="00954BD9">
      <w:pPr>
        <w:ind w:firstLine="709"/>
        <w:rPr>
          <w:sz w:val="28"/>
          <w:szCs w:val="28"/>
        </w:rPr>
      </w:pPr>
      <w:r w:rsidRPr="00954BD9">
        <w:rPr>
          <w:sz w:val="28"/>
          <w:szCs w:val="28"/>
        </w:rPr>
        <w:t>Текущее оценивание:</w:t>
      </w:r>
    </w:p>
    <w:p w:rsidR="00954BD9" w:rsidRPr="00954BD9" w:rsidRDefault="00954BD9" w:rsidP="00954BD9">
      <w:pPr>
        <w:ind w:firstLine="709"/>
        <w:rPr>
          <w:sz w:val="28"/>
          <w:szCs w:val="28"/>
        </w:rPr>
      </w:pPr>
      <w:r w:rsidRPr="00954BD9">
        <w:rPr>
          <w:sz w:val="28"/>
          <w:szCs w:val="28"/>
        </w:rPr>
        <w:t>Оценивание учащихся 2-4 классов происходит по 5-балльной системе. Оценивание учащихся 1 класса – словесное.</w:t>
      </w:r>
    </w:p>
    <w:p w:rsidR="00954BD9" w:rsidRPr="00954BD9" w:rsidRDefault="00954BD9" w:rsidP="00954BD9">
      <w:pPr>
        <w:ind w:firstLine="709"/>
        <w:rPr>
          <w:sz w:val="28"/>
          <w:szCs w:val="28"/>
        </w:rPr>
      </w:pPr>
      <w:r w:rsidRPr="00954BD9">
        <w:rPr>
          <w:sz w:val="28"/>
          <w:szCs w:val="28"/>
        </w:rPr>
        <w:t>При выставлении оценки учитывается старание учащегося, его физическая подготовка, способности.</w:t>
      </w:r>
    </w:p>
    <w:p w:rsidR="00954BD9" w:rsidRPr="00954BD9" w:rsidRDefault="00954BD9" w:rsidP="00954BD9">
      <w:pPr>
        <w:ind w:firstLine="709"/>
        <w:rPr>
          <w:sz w:val="28"/>
          <w:szCs w:val="28"/>
        </w:rPr>
      </w:pPr>
      <w:r w:rsidRPr="00954BD9">
        <w:rPr>
          <w:sz w:val="28"/>
          <w:szCs w:val="28"/>
        </w:rPr>
        <w:t>Итоговое оценивание</w:t>
      </w:r>
    </w:p>
    <w:p w:rsidR="00954BD9" w:rsidRPr="00954BD9" w:rsidRDefault="00954BD9" w:rsidP="00954BD9">
      <w:pPr>
        <w:ind w:firstLine="709"/>
        <w:rPr>
          <w:sz w:val="28"/>
          <w:szCs w:val="28"/>
        </w:rPr>
      </w:pPr>
      <w:r w:rsidRPr="00954BD9">
        <w:rPr>
          <w:sz w:val="28"/>
          <w:szCs w:val="28"/>
        </w:rPr>
        <w:t>Итоговое оценивание происходит на основе текущих оценок, полученных учеником в течение четверти (полугодия).</w:t>
      </w:r>
    </w:p>
    <w:p w:rsidR="00954BD9" w:rsidRPr="00954BD9" w:rsidRDefault="00954BD9" w:rsidP="00954BD9">
      <w:pPr>
        <w:ind w:firstLine="709"/>
        <w:rPr>
          <w:sz w:val="28"/>
          <w:szCs w:val="28"/>
        </w:rPr>
      </w:pPr>
      <w:r w:rsidRPr="00954BD9">
        <w:rPr>
          <w:sz w:val="28"/>
          <w:szCs w:val="28"/>
        </w:rPr>
        <w:t>Количество текущих оценок для выставления четвертной отметки – не менее 5; за полугодие неменее – 10.</w:t>
      </w:r>
    </w:p>
    <w:p w:rsidR="00954BD9" w:rsidRPr="00954BD9" w:rsidRDefault="00954BD9" w:rsidP="00954BD9">
      <w:pPr>
        <w:ind w:firstLine="709"/>
        <w:rPr>
          <w:sz w:val="28"/>
          <w:szCs w:val="28"/>
        </w:rPr>
      </w:pPr>
      <w:r w:rsidRPr="00954BD9">
        <w:rPr>
          <w:sz w:val="28"/>
          <w:szCs w:val="28"/>
        </w:rPr>
        <w:t>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w:t>
      </w:r>
    </w:p>
    <w:p w:rsidR="00954BD9" w:rsidRPr="00954BD9" w:rsidRDefault="00954BD9" w:rsidP="00954BD9">
      <w:pPr>
        <w:ind w:firstLine="709"/>
        <w:rPr>
          <w:sz w:val="28"/>
          <w:szCs w:val="28"/>
        </w:rPr>
      </w:pPr>
      <w:r w:rsidRPr="00954BD9">
        <w:rPr>
          <w:sz w:val="28"/>
          <w:szCs w:val="28"/>
        </w:rPr>
        <w:t>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w:t>
      </w:r>
    </w:p>
    <w:p w:rsidR="00954BD9" w:rsidRPr="00954BD9" w:rsidRDefault="00954BD9" w:rsidP="00954BD9">
      <w:pPr>
        <w:ind w:firstLine="709"/>
        <w:rPr>
          <w:sz w:val="28"/>
          <w:szCs w:val="28"/>
        </w:rPr>
      </w:pPr>
      <w:r w:rsidRPr="00954BD9">
        <w:rPr>
          <w:sz w:val="28"/>
          <w:szCs w:val="28"/>
        </w:rPr>
        <w:t>Текущий учёт осуществляется в процессе учебно-воспитательной работы.</w:t>
      </w:r>
    </w:p>
    <w:p w:rsidR="00954BD9" w:rsidRPr="00954BD9" w:rsidRDefault="00954BD9" w:rsidP="00954BD9">
      <w:pPr>
        <w:ind w:firstLine="709"/>
        <w:rPr>
          <w:sz w:val="28"/>
          <w:szCs w:val="28"/>
        </w:rPr>
      </w:pPr>
      <w:r w:rsidRPr="00954BD9">
        <w:rPr>
          <w:sz w:val="28"/>
          <w:szCs w:val="28"/>
        </w:rP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оценки),проводился с учетом возрастных и половых особенностей обучающихся, физической и двигательной подготовленности обучающихся. Учет должен согласовываться с задачами урока.</w:t>
      </w:r>
    </w:p>
    <w:p w:rsidR="00954BD9" w:rsidRPr="00954BD9" w:rsidRDefault="00954BD9" w:rsidP="00954BD9">
      <w:pPr>
        <w:ind w:firstLine="709"/>
        <w:rPr>
          <w:sz w:val="28"/>
          <w:szCs w:val="28"/>
        </w:rPr>
      </w:pPr>
      <w:r w:rsidRPr="00954BD9">
        <w:rPr>
          <w:sz w:val="28"/>
          <w:szCs w:val="28"/>
        </w:rPr>
        <w:t>Если учащийся имеет освобождение и не присутствует на уроках физкультуры, то выставление итоговой оценки происходит на основании выполнения письменного задания. После предоставления справки об освобождении от занятий физкультурой, учитель выдает ученику теоретические вопросы.</w:t>
      </w:r>
    </w:p>
    <w:p w:rsidR="00954BD9" w:rsidRPr="00954BD9" w:rsidRDefault="00954BD9" w:rsidP="00954BD9">
      <w:pPr>
        <w:ind w:firstLine="709"/>
        <w:rPr>
          <w:sz w:val="28"/>
          <w:szCs w:val="28"/>
        </w:rPr>
      </w:pPr>
      <w:r w:rsidRPr="00954BD9">
        <w:rPr>
          <w:sz w:val="28"/>
          <w:szCs w:val="28"/>
        </w:rPr>
        <w:t>Итоговый контроль организуется по четвертям (2-4классы), на его основе выставляется годовая оценка по физической культуре, выявляются сдвиги в состоянии здоровья, физической и двигательной подготовленности.</w:t>
      </w:r>
    </w:p>
    <w:p w:rsidR="00954BD9" w:rsidRPr="00954BD9" w:rsidRDefault="00954BD9" w:rsidP="00954BD9">
      <w:pPr>
        <w:ind w:firstLine="709"/>
        <w:rPr>
          <w:sz w:val="28"/>
          <w:szCs w:val="28"/>
        </w:rPr>
      </w:pPr>
      <w:r w:rsidRPr="00954BD9">
        <w:rPr>
          <w:sz w:val="28"/>
          <w:szCs w:val="28"/>
        </w:rPr>
        <w:t>Вопросы, выдаваемые ученикам, соответствуют программе, результатам обучения и возрастуучащихся.</w:t>
      </w:r>
    </w:p>
    <w:p w:rsidR="00954BD9" w:rsidRPr="00954BD9" w:rsidRDefault="00954BD9" w:rsidP="00954BD9">
      <w:pPr>
        <w:ind w:firstLine="709"/>
        <w:rPr>
          <w:sz w:val="28"/>
          <w:szCs w:val="28"/>
        </w:rPr>
      </w:pPr>
      <w:r w:rsidRPr="00954BD9">
        <w:rPr>
          <w:sz w:val="28"/>
          <w:szCs w:val="28"/>
        </w:rPr>
        <w:t>Оценивание обучающихся освобождённых по медицинским показаниям проводится попятибалльной системе по следующим показателям:</w:t>
      </w:r>
    </w:p>
    <w:p w:rsidR="00954BD9" w:rsidRPr="00954BD9" w:rsidRDefault="00954BD9" w:rsidP="00954BD9">
      <w:pPr>
        <w:ind w:firstLine="709"/>
        <w:rPr>
          <w:sz w:val="28"/>
          <w:szCs w:val="28"/>
        </w:rPr>
      </w:pPr>
      <w:r w:rsidRPr="00954BD9">
        <w:rPr>
          <w:sz w:val="28"/>
          <w:szCs w:val="28"/>
        </w:rPr>
        <w:t>Теоретическая часть (знания)</w:t>
      </w:r>
    </w:p>
    <w:p w:rsidR="00954BD9" w:rsidRPr="00954BD9" w:rsidRDefault="00954BD9" w:rsidP="00954BD9">
      <w:pPr>
        <w:ind w:firstLine="709"/>
        <w:rPr>
          <w:sz w:val="28"/>
          <w:szCs w:val="28"/>
        </w:rPr>
      </w:pPr>
      <w:r w:rsidRPr="00954BD9">
        <w:rPr>
          <w:sz w:val="28"/>
          <w:szCs w:val="28"/>
        </w:rPr>
        <w:t>Ответы на теоретические вопросы, соответствующие программе. На предпоследней неделечетверти ученики отвечают письменно на 3 вопроса из выданных вопросов и получают 3 оценки (оценка за каждый вопрос).</w:t>
      </w:r>
    </w:p>
    <w:p w:rsidR="00954BD9" w:rsidRPr="00954BD9" w:rsidRDefault="00954BD9" w:rsidP="00954BD9">
      <w:pPr>
        <w:ind w:firstLine="709"/>
        <w:rPr>
          <w:sz w:val="28"/>
          <w:szCs w:val="28"/>
        </w:rPr>
      </w:pPr>
      <w:r w:rsidRPr="00954BD9">
        <w:rPr>
          <w:sz w:val="28"/>
          <w:szCs w:val="28"/>
        </w:rPr>
        <w:t>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помощи,развитие качеств, самоконтроль, тактические действия и т.д.).</w:t>
      </w:r>
    </w:p>
    <w:p w:rsidR="00954BD9" w:rsidRPr="00954BD9" w:rsidRDefault="00954BD9" w:rsidP="00954BD9">
      <w:pPr>
        <w:ind w:firstLine="709"/>
        <w:rPr>
          <w:sz w:val="28"/>
          <w:szCs w:val="28"/>
        </w:rPr>
      </w:pPr>
      <w:r w:rsidRPr="00954BD9">
        <w:rPr>
          <w:sz w:val="28"/>
          <w:szCs w:val="28"/>
        </w:rPr>
        <w:t>Учитель может оценить теоретическую часть и в другой форме (например: работа с теоретическим материалом в учебнике по физической культуре, ответы на вопросы, сообщения,составление кроссвордов, викторин и др.).</w:t>
      </w:r>
    </w:p>
    <w:p w:rsidR="00954BD9" w:rsidRPr="00954BD9" w:rsidRDefault="00954BD9" w:rsidP="00954BD9">
      <w:pPr>
        <w:ind w:firstLine="709"/>
        <w:rPr>
          <w:sz w:val="28"/>
          <w:szCs w:val="28"/>
        </w:rPr>
      </w:pPr>
      <w:r w:rsidRPr="00954BD9">
        <w:rPr>
          <w:sz w:val="28"/>
          <w:szCs w:val="28"/>
        </w:rPr>
        <w:t>Обучающиеся начальной школы (2-4 классы) представляют теоретические знания в виде рисунков и рассказов по ним.</w:t>
      </w:r>
    </w:p>
    <w:p w:rsidR="00954BD9" w:rsidRPr="00954BD9" w:rsidRDefault="00954BD9" w:rsidP="00954BD9">
      <w:pPr>
        <w:ind w:firstLine="709"/>
        <w:rPr>
          <w:sz w:val="28"/>
          <w:szCs w:val="28"/>
        </w:rPr>
      </w:pPr>
      <w:r w:rsidRPr="00954BD9">
        <w:rPr>
          <w:sz w:val="28"/>
          <w:szCs w:val="28"/>
        </w:rPr>
        <w:t>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w:t>
      </w:r>
    </w:p>
    <w:p w:rsidR="00954BD9" w:rsidRPr="00954BD9" w:rsidRDefault="00954BD9" w:rsidP="00954BD9">
      <w:pPr>
        <w:ind w:firstLine="709"/>
        <w:rPr>
          <w:sz w:val="28"/>
          <w:szCs w:val="28"/>
        </w:rPr>
      </w:pPr>
      <w:r w:rsidRPr="00954BD9">
        <w:rPr>
          <w:sz w:val="28"/>
          <w:szCs w:val="28"/>
        </w:rPr>
        <w:t>Критерии оценивания по физической культуре являются качественными и количественными.</w:t>
      </w:r>
    </w:p>
    <w:p w:rsidR="00954BD9" w:rsidRPr="00954BD9" w:rsidRDefault="00954BD9" w:rsidP="00954BD9">
      <w:pPr>
        <w:ind w:firstLine="709"/>
        <w:rPr>
          <w:sz w:val="28"/>
          <w:szCs w:val="28"/>
        </w:rPr>
      </w:pPr>
      <w:r w:rsidRPr="00954BD9">
        <w:rPr>
          <w:sz w:val="28"/>
          <w:szCs w:val="28"/>
        </w:rPr>
        <w:t>Качественные критерии успеваемости характеризуют степень овладения программнымматериалом: знаниями, двигательными умениями и навыками, способами физкультурно - оздоровительной деятельности</w:t>
      </w:r>
    </w:p>
    <w:p w:rsidR="00954BD9" w:rsidRPr="00954BD9" w:rsidRDefault="00954BD9" w:rsidP="00954BD9">
      <w:pPr>
        <w:ind w:firstLine="709"/>
        <w:rPr>
          <w:sz w:val="28"/>
          <w:szCs w:val="28"/>
        </w:rPr>
      </w:pPr>
      <w:r w:rsidRPr="00954BD9">
        <w:rPr>
          <w:sz w:val="28"/>
          <w:szCs w:val="28"/>
        </w:rPr>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954BD9" w:rsidRPr="00954BD9" w:rsidRDefault="00954BD9" w:rsidP="00954BD9">
      <w:pPr>
        <w:ind w:firstLine="709"/>
        <w:rPr>
          <w:sz w:val="28"/>
          <w:szCs w:val="28"/>
        </w:rPr>
      </w:pPr>
      <w:r w:rsidRPr="00954BD9">
        <w:rPr>
          <w:sz w:val="28"/>
          <w:szCs w:val="28"/>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954BD9" w:rsidRPr="00954BD9" w:rsidRDefault="00954BD9" w:rsidP="00954BD9">
      <w:pPr>
        <w:ind w:firstLine="709"/>
        <w:rPr>
          <w:sz w:val="28"/>
          <w:szCs w:val="28"/>
        </w:rPr>
      </w:pPr>
      <w:r w:rsidRPr="00954BD9">
        <w:rPr>
          <w:sz w:val="28"/>
          <w:szCs w:val="28"/>
        </w:rPr>
        <w:t>Итоговая 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физкультурно-оздоровительнуюдеятельность.</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«5» (отлично),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Имеет с собой спортивную форму в полном соответствии с погодными 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ина стадионе. Соблюдает гигиенические правила и охрану труда при выполнении спортивных упражнений.</w:t>
      </w:r>
    </w:p>
    <w:p w:rsidR="00954BD9" w:rsidRPr="00954BD9" w:rsidRDefault="00954BD9" w:rsidP="00954BD9">
      <w:pPr>
        <w:ind w:firstLine="709"/>
        <w:rPr>
          <w:sz w:val="28"/>
          <w:szCs w:val="28"/>
        </w:rPr>
      </w:pPr>
      <w:r w:rsidRPr="00954BD9">
        <w:rPr>
          <w:sz w:val="28"/>
          <w:szCs w:val="28"/>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измененияв физических возможностях обучающихся, которые замечены учителем.</w:t>
      </w:r>
    </w:p>
    <w:p w:rsidR="00954BD9" w:rsidRPr="00954BD9" w:rsidRDefault="00954BD9" w:rsidP="00954BD9">
      <w:pPr>
        <w:ind w:firstLine="709"/>
        <w:rPr>
          <w:sz w:val="28"/>
          <w:szCs w:val="28"/>
        </w:rPr>
      </w:pPr>
      <w:r w:rsidRPr="00954BD9">
        <w:rPr>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rsidR="00954BD9" w:rsidRPr="00954BD9" w:rsidRDefault="00954BD9" w:rsidP="00954BD9">
      <w:pPr>
        <w:ind w:firstLine="709"/>
        <w:rPr>
          <w:sz w:val="28"/>
          <w:szCs w:val="28"/>
        </w:rPr>
      </w:pPr>
      <w:r w:rsidRPr="00954BD9">
        <w:rPr>
          <w:sz w:val="28"/>
          <w:szCs w:val="28"/>
        </w:rPr>
        <w:t>Выполняет все теоретические или иные задания учителя, овладел доступными ему навыками самостоятельных занятий оздоровительной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«4» (хорошо), в зависимости отследующих конкретных условий. Имеет с собой спортивную форму в полном соответствии с погодными 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954BD9" w:rsidRPr="00954BD9" w:rsidRDefault="00954BD9" w:rsidP="00954BD9">
      <w:pPr>
        <w:ind w:firstLine="709"/>
        <w:rPr>
          <w:sz w:val="28"/>
          <w:szCs w:val="28"/>
        </w:rPr>
      </w:pPr>
      <w:r w:rsidRPr="00954BD9">
        <w:rPr>
          <w:sz w:val="28"/>
          <w:szCs w:val="28"/>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954BD9" w:rsidRPr="00954BD9" w:rsidRDefault="00954BD9" w:rsidP="00954BD9">
      <w:pPr>
        <w:ind w:firstLine="709"/>
        <w:rPr>
          <w:sz w:val="28"/>
          <w:szCs w:val="28"/>
        </w:rPr>
      </w:pPr>
      <w:r w:rsidRPr="00954BD9">
        <w:rPr>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Успешносдаёт или подтверждает 80% всех требуемых на уроках нормативов по физической культуре, для своего возраста.</w:t>
      </w:r>
    </w:p>
    <w:p w:rsidR="00954BD9" w:rsidRPr="00954BD9" w:rsidRDefault="00954BD9" w:rsidP="00954BD9">
      <w:pPr>
        <w:ind w:firstLine="709"/>
        <w:rPr>
          <w:sz w:val="28"/>
          <w:szCs w:val="28"/>
        </w:rPr>
      </w:pPr>
      <w:r w:rsidRPr="00954BD9">
        <w:rPr>
          <w:sz w:val="28"/>
          <w:szCs w:val="28"/>
        </w:rPr>
        <w:t>Выполняет все теоретические или иные задания учителя, овладел доступными ему навыками самостоятельных занятий оздоровительной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 «3» (удовлетворительно),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Имеет с собой спортивную форму в не полном соответствии с погодными 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w:t>
      </w:r>
    </w:p>
    <w:p w:rsidR="00954BD9" w:rsidRPr="00954BD9" w:rsidRDefault="00954BD9" w:rsidP="00954BD9">
      <w:pPr>
        <w:ind w:firstLine="709"/>
        <w:rPr>
          <w:sz w:val="28"/>
          <w:szCs w:val="28"/>
        </w:rPr>
      </w:pPr>
      <w:r w:rsidRPr="00954BD9">
        <w:rPr>
          <w:sz w:val="28"/>
          <w:szCs w:val="28"/>
        </w:rPr>
        <w:t>Учащийся, имеющий выраженные отклонения в состоянии здоровья, при этом старателен,</w:t>
      </w:r>
      <w:r>
        <w:rPr>
          <w:sz w:val="28"/>
          <w:szCs w:val="28"/>
        </w:rPr>
        <w:t xml:space="preserve"> </w:t>
      </w:r>
      <w:r w:rsidRPr="00954BD9">
        <w:rPr>
          <w:sz w:val="28"/>
          <w:szCs w:val="28"/>
        </w:rPr>
        <w:t>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954BD9" w:rsidRPr="00954BD9" w:rsidRDefault="00954BD9" w:rsidP="00954BD9">
      <w:pPr>
        <w:ind w:firstLine="709"/>
        <w:rPr>
          <w:sz w:val="28"/>
          <w:szCs w:val="28"/>
        </w:rPr>
      </w:pPr>
      <w:r w:rsidRPr="00954BD9">
        <w:rPr>
          <w:sz w:val="28"/>
          <w:szCs w:val="28"/>
        </w:rPr>
        <w:t>Продемонстрировал несущественные сдвиги в формировании навыков, умений и в развитиифизических или морально-волевых качеств в течение полугодия.</w:t>
      </w:r>
    </w:p>
    <w:p w:rsidR="00954BD9" w:rsidRPr="00954BD9" w:rsidRDefault="00954BD9" w:rsidP="00954BD9">
      <w:pPr>
        <w:ind w:firstLine="709"/>
        <w:rPr>
          <w:sz w:val="28"/>
          <w:szCs w:val="28"/>
        </w:rPr>
      </w:pPr>
      <w:r w:rsidRPr="00954BD9">
        <w:rPr>
          <w:sz w:val="28"/>
          <w:szCs w:val="28"/>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 «2» (неудовлетворительно),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Не выполняет требования техники безопасности и охраны труда на уроках физической культуры.</w:t>
      </w:r>
    </w:p>
    <w:p w:rsidR="00954BD9" w:rsidRPr="00954BD9" w:rsidRDefault="00954BD9" w:rsidP="00954BD9">
      <w:pPr>
        <w:ind w:firstLine="709"/>
        <w:rPr>
          <w:sz w:val="28"/>
          <w:szCs w:val="28"/>
        </w:rPr>
      </w:pPr>
      <w:r w:rsidRPr="00954BD9">
        <w:rPr>
          <w:sz w:val="28"/>
          <w:szCs w:val="28"/>
        </w:rPr>
        <w:t>Не продемонстрировал существенных сдвигов в формировании навыков, умений и в развитии физических или морально-волевых качеств.</w:t>
      </w:r>
    </w:p>
    <w:p w:rsidR="00954BD9" w:rsidRPr="00954BD9" w:rsidRDefault="00954BD9" w:rsidP="00954BD9">
      <w:pPr>
        <w:ind w:firstLine="709"/>
        <w:rPr>
          <w:sz w:val="28"/>
          <w:szCs w:val="28"/>
        </w:rPr>
      </w:pPr>
      <w:r w:rsidRPr="00954BD9">
        <w:rPr>
          <w:sz w:val="28"/>
          <w:szCs w:val="28"/>
        </w:rPr>
        <w:t>Не выполнял теоретические или иные задания учителя, не овладел доступными ему навыками самостоятельных занятий оздоровительной гимнастики, необходимыми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Критерии оценивания успеваемости по базовым составляющим физической подготовки</w:t>
      </w:r>
    </w:p>
    <w:p w:rsidR="00954BD9" w:rsidRPr="00954BD9" w:rsidRDefault="00954BD9" w:rsidP="00954BD9">
      <w:pPr>
        <w:ind w:firstLine="709"/>
        <w:rPr>
          <w:sz w:val="28"/>
          <w:szCs w:val="28"/>
        </w:rPr>
      </w:pPr>
      <w:r w:rsidRPr="00954BD9">
        <w:rPr>
          <w:sz w:val="28"/>
          <w:szCs w:val="28"/>
        </w:rPr>
        <w:t>Знания</w:t>
      </w:r>
    </w:p>
    <w:p w:rsidR="00954BD9" w:rsidRPr="00954BD9" w:rsidRDefault="00954BD9" w:rsidP="00954BD9">
      <w:pPr>
        <w:ind w:firstLine="709"/>
        <w:rPr>
          <w:sz w:val="28"/>
          <w:szCs w:val="28"/>
        </w:rPr>
      </w:pPr>
      <w:r w:rsidRPr="00954BD9">
        <w:rPr>
          <w:sz w:val="28"/>
          <w:szCs w:val="28"/>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954BD9" w:rsidRDefault="00954BD9" w:rsidP="00954BD9">
      <w:pPr>
        <w:ind w:firstLine="709"/>
        <w:rPr>
          <w:sz w:val="28"/>
          <w:szCs w:val="28"/>
        </w:rPr>
      </w:pPr>
      <w:r w:rsidRPr="00954BD9">
        <w:rPr>
          <w:sz w:val="28"/>
          <w:szCs w:val="28"/>
        </w:rPr>
        <w:t>С целью проверки знаний используются следующие методы: опрос, проверочные беседы (без вызова из строя), тестирование.</w:t>
      </w:r>
    </w:p>
    <w:p w:rsidR="00954BD9" w:rsidRPr="00954BD9" w:rsidRDefault="00954BD9" w:rsidP="00954BD9">
      <w:pPr>
        <w:ind w:firstLine="709"/>
        <w:rPr>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343"/>
        <w:gridCol w:w="2679"/>
        <w:gridCol w:w="2230"/>
      </w:tblGrid>
      <w:tr w:rsidR="00954BD9" w:rsidRPr="00954BD9" w:rsidTr="00A2343B">
        <w:trPr>
          <w:trHeight w:val="551"/>
        </w:trPr>
        <w:tc>
          <w:tcPr>
            <w:tcW w:w="2319" w:type="dxa"/>
          </w:tcPr>
          <w:p w:rsidR="00954BD9" w:rsidRPr="00954BD9" w:rsidRDefault="00954BD9" w:rsidP="00954BD9">
            <w:r w:rsidRPr="00954BD9">
              <w:t>Оценка «5»</w:t>
            </w:r>
          </w:p>
        </w:tc>
        <w:tc>
          <w:tcPr>
            <w:tcW w:w="2343" w:type="dxa"/>
          </w:tcPr>
          <w:p w:rsidR="00954BD9" w:rsidRPr="00954BD9" w:rsidRDefault="00954BD9" w:rsidP="00954BD9">
            <w:r w:rsidRPr="00954BD9">
              <w:t>Оценка «4»</w:t>
            </w:r>
          </w:p>
        </w:tc>
        <w:tc>
          <w:tcPr>
            <w:tcW w:w="2679" w:type="dxa"/>
          </w:tcPr>
          <w:p w:rsidR="00954BD9" w:rsidRPr="00954BD9" w:rsidRDefault="00954BD9" w:rsidP="00954BD9">
            <w:r w:rsidRPr="00954BD9">
              <w:t>Оценка «3»</w:t>
            </w:r>
          </w:p>
        </w:tc>
        <w:tc>
          <w:tcPr>
            <w:tcW w:w="2230" w:type="dxa"/>
          </w:tcPr>
          <w:p w:rsidR="00954BD9" w:rsidRPr="00954BD9" w:rsidRDefault="00954BD9" w:rsidP="00954BD9">
            <w:r w:rsidRPr="00954BD9">
              <w:t>Оценка «2»</w:t>
            </w:r>
          </w:p>
        </w:tc>
      </w:tr>
      <w:tr w:rsidR="00954BD9" w:rsidRPr="00954BD9" w:rsidTr="00A2343B">
        <w:trPr>
          <w:trHeight w:val="1931"/>
        </w:trPr>
        <w:tc>
          <w:tcPr>
            <w:tcW w:w="2319" w:type="dxa"/>
          </w:tcPr>
          <w:p w:rsidR="00954BD9" w:rsidRPr="00954BD9" w:rsidRDefault="00954BD9" w:rsidP="00954BD9">
            <w:r w:rsidRPr="00954BD9">
              <w:t>За ответ, вкотором учащийся</w:t>
            </w:r>
          </w:p>
          <w:p w:rsidR="00954BD9" w:rsidRPr="00954BD9" w:rsidRDefault="00954BD9" w:rsidP="00954BD9">
            <w:r w:rsidRPr="00954BD9">
              <w:t>демонстрирует глубокое понимание сущности материала;</w:t>
            </w:r>
          </w:p>
        </w:tc>
        <w:tc>
          <w:tcPr>
            <w:tcW w:w="2343" w:type="dxa"/>
          </w:tcPr>
          <w:p w:rsidR="00954BD9" w:rsidRPr="00954BD9" w:rsidRDefault="00954BD9" w:rsidP="00954BD9">
            <w:r w:rsidRPr="00954BD9">
              <w:t>За тот жеответ, если в немсодержатся небольшие неточности и</w:t>
            </w:r>
          </w:p>
        </w:tc>
        <w:tc>
          <w:tcPr>
            <w:tcW w:w="2679" w:type="dxa"/>
          </w:tcPr>
          <w:p w:rsidR="00954BD9" w:rsidRPr="00954BD9" w:rsidRDefault="00954BD9" w:rsidP="00954BD9">
            <w:r w:rsidRPr="00954BD9">
              <w:t>За ответ, вкотором отсутствуетлогическая последовательность, имеются пробелы в знании материала,</w:t>
            </w:r>
          </w:p>
        </w:tc>
        <w:tc>
          <w:tcPr>
            <w:tcW w:w="2230" w:type="dxa"/>
          </w:tcPr>
          <w:p w:rsidR="00954BD9" w:rsidRPr="00954BD9" w:rsidRDefault="00954BD9" w:rsidP="00954BD9">
            <w:r w:rsidRPr="00954BD9">
              <w:t>За незнание материала программы</w:t>
            </w:r>
          </w:p>
        </w:tc>
      </w:tr>
      <w:tr w:rsidR="00954BD9" w:rsidRPr="00954BD9" w:rsidTr="00A2343B">
        <w:trPr>
          <w:trHeight w:val="1656"/>
        </w:trPr>
        <w:tc>
          <w:tcPr>
            <w:tcW w:w="2319" w:type="dxa"/>
          </w:tcPr>
          <w:p w:rsidR="00954BD9" w:rsidRPr="00954BD9" w:rsidRDefault="00954BD9" w:rsidP="00954BD9">
            <w:r w:rsidRPr="00954BD9">
              <w:t>логично его излагает, используя в деятельности</w:t>
            </w:r>
          </w:p>
        </w:tc>
        <w:tc>
          <w:tcPr>
            <w:tcW w:w="2343" w:type="dxa"/>
          </w:tcPr>
          <w:p w:rsidR="00954BD9" w:rsidRPr="00954BD9" w:rsidRDefault="00954BD9" w:rsidP="00954BD9">
            <w:r w:rsidRPr="00954BD9">
              <w:t>незначительные ошибки</w:t>
            </w:r>
          </w:p>
        </w:tc>
        <w:tc>
          <w:tcPr>
            <w:tcW w:w="2679" w:type="dxa"/>
          </w:tcPr>
          <w:p w:rsidR="00954BD9" w:rsidRPr="00954BD9" w:rsidRDefault="00954BD9" w:rsidP="00954BD9">
            <w:r w:rsidRPr="00954BD9">
              <w:t>нет должной аргументации иумения использоватьзнания на практике</w:t>
            </w:r>
          </w:p>
        </w:tc>
        <w:tc>
          <w:tcPr>
            <w:tcW w:w="2230" w:type="dxa"/>
          </w:tcPr>
          <w:p w:rsidR="00954BD9" w:rsidRPr="00954BD9" w:rsidRDefault="00954BD9" w:rsidP="00954BD9"/>
        </w:tc>
      </w:tr>
    </w:tbl>
    <w:p w:rsidR="00954BD9" w:rsidRPr="00954BD9" w:rsidRDefault="00954BD9" w:rsidP="00954BD9"/>
    <w:p w:rsidR="00954BD9" w:rsidRPr="00954BD9" w:rsidRDefault="00954BD9" w:rsidP="00954BD9">
      <w:pPr>
        <w:ind w:firstLine="709"/>
        <w:rPr>
          <w:sz w:val="28"/>
          <w:szCs w:val="28"/>
        </w:rPr>
      </w:pPr>
      <w:r w:rsidRPr="00954BD9">
        <w:rPr>
          <w:sz w:val="28"/>
          <w:szCs w:val="28"/>
        </w:rPr>
        <w:t>Техника владения двигательными умениями и навыками</w:t>
      </w:r>
    </w:p>
    <w:p w:rsidR="00954BD9" w:rsidRPr="00954BD9" w:rsidRDefault="00954BD9" w:rsidP="00954BD9">
      <w:pPr>
        <w:ind w:firstLine="709"/>
        <w:rPr>
          <w:sz w:val="28"/>
          <w:szCs w:val="28"/>
        </w:rPr>
      </w:pPr>
      <w:r w:rsidRPr="00954BD9">
        <w:rPr>
          <w:sz w:val="28"/>
          <w:szCs w:val="28"/>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954BD9" w:rsidRPr="00954BD9" w:rsidRDefault="00954BD9" w:rsidP="00954BD9"/>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232"/>
        <w:gridCol w:w="2551"/>
        <w:gridCol w:w="2121"/>
      </w:tblGrid>
      <w:tr w:rsidR="00954BD9" w:rsidRPr="00954BD9" w:rsidTr="00A2343B">
        <w:trPr>
          <w:trHeight w:val="551"/>
        </w:trPr>
        <w:tc>
          <w:tcPr>
            <w:tcW w:w="2439" w:type="dxa"/>
          </w:tcPr>
          <w:p w:rsidR="00954BD9" w:rsidRPr="00954BD9" w:rsidRDefault="00954BD9" w:rsidP="00954BD9">
            <w:r w:rsidRPr="00954BD9">
              <w:t>Оценка «5»</w:t>
            </w:r>
          </w:p>
        </w:tc>
        <w:tc>
          <w:tcPr>
            <w:tcW w:w="2232" w:type="dxa"/>
          </w:tcPr>
          <w:p w:rsidR="00954BD9" w:rsidRPr="00954BD9" w:rsidRDefault="00954BD9" w:rsidP="00954BD9">
            <w:r w:rsidRPr="00954BD9">
              <w:t>Оценка «4»</w:t>
            </w:r>
          </w:p>
        </w:tc>
        <w:tc>
          <w:tcPr>
            <w:tcW w:w="2551" w:type="dxa"/>
          </w:tcPr>
          <w:p w:rsidR="00954BD9" w:rsidRPr="00954BD9" w:rsidRDefault="00954BD9" w:rsidP="00954BD9">
            <w:r w:rsidRPr="00954BD9">
              <w:t>Оценка «3»</w:t>
            </w:r>
          </w:p>
        </w:tc>
        <w:tc>
          <w:tcPr>
            <w:tcW w:w="2121" w:type="dxa"/>
          </w:tcPr>
          <w:p w:rsidR="00954BD9" w:rsidRPr="00954BD9" w:rsidRDefault="00954BD9" w:rsidP="00954BD9">
            <w:r w:rsidRPr="00954BD9">
              <w:t>Оценка «2»</w:t>
            </w:r>
          </w:p>
        </w:tc>
      </w:tr>
      <w:tr w:rsidR="00954BD9" w:rsidRPr="00954BD9" w:rsidTr="00451FE4">
        <w:trPr>
          <w:trHeight w:val="5858"/>
        </w:trPr>
        <w:tc>
          <w:tcPr>
            <w:tcW w:w="2439" w:type="dxa"/>
          </w:tcPr>
          <w:p w:rsidR="00954BD9" w:rsidRPr="00954BD9" w:rsidRDefault="00954BD9" w:rsidP="00954BD9">
            <w:r w:rsidRPr="00954BD9">
              <w:t>Движение или отдельные его элементы выполнены правильно, с</w:t>
            </w:r>
          </w:p>
          <w:p w:rsidR="00954BD9" w:rsidRPr="00954BD9" w:rsidRDefault="00954BD9" w:rsidP="00954BD9">
            <w:r w:rsidRPr="00954BD9">
              <w:t>соблюдением всех требований, без ошибок, легко, свободно, четко, уверенно, слитно, с отличной осанкой, в надлежащем ритме; ученик понимает сущность движения,</w:t>
            </w:r>
          </w:p>
          <w:p w:rsidR="00954BD9" w:rsidRPr="00954BD9" w:rsidRDefault="00954BD9" w:rsidP="00954BD9">
            <w:r w:rsidRPr="00954BD9">
              <w:t>его назначение, может разобраться в</w:t>
            </w:r>
          </w:p>
          <w:p w:rsidR="00954BD9" w:rsidRPr="00954BD9" w:rsidRDefault="00954BD9" w:rsidP="00954BD9">
            <w:r w:rsidRPr="00954BD9">
              <w:t>движении, объяснить, как оно выполняется, и продемонстрироватьв нестандартных условиях; может</w:t>
            </w:r>
          </w:p>
          <w:p w:rsidR="00954BD9" w:rsidRPr="00954BD9" w:rsidRDefault="00954BD9" w:rsidP="00954BD9">
            <w:r w:rsidRPr="00954BD9">
              <w:t>определить и исправить ошибки, допущенные другим учеником; уверенно выполняет учебный норматив</w:t>
            </w:r>
            <w:r w:rsidR="00451FE4">
              <w:t>.</w:t>
            </w:r>
          </w:p>
        </w:tc>
        <w:tc>
          <w:tcPr>
            <w:tcW w:w="2232" w:type="dxa"/>
          </w:tcPr>
          <w:p w:rsidR="00954BD9" w:rsidRPr="00954BD9" w:rsidRDefault="00954BD9" w:rsidP="00954BD9">
            <w:r w:rsidRPr="00954BD9">
              <w:t>При выполнении ученик действуеттак же, как и в</w:t>
            </w:r>
          </w:p>
          <w:p w:rsidR="00954BD9" w:rsidRPr="00954BD9" w:rsidRDefault="00954BD9" w:rsidP="00954BD9">
            <w:r w:rsidRPr="00954BD9">
              <w:t>предыдущем случае, но допустил  не</w:t>
            </w:r>
          </w:p>
          <w:p w:rsidR="00954BD9" w:rsidRPr="00954BD9" w:rsidRDefault="00954BD9" w:rsidP="00954BD9">
            <w:r w:rsidRPr="00954BD9">
              <w:t>более двух незначительных ошибок</w:t>
            </w:r>
          </w:p>
        </w:tc>
        <w:tc>
          <w:tcPr>
            <w:tcW w:w="2551" w:type="dxa"/>
          </w:tcPr>
          <w:p w:rsidR="00954BD9" w:rsidRPr="00954BD9" w:rsidRDefault="00954BD9" w:rsidP="00954BD9">
            <w:r w:rsidRPr="00954BD9">
              <w:t>Двигательное действие в основномвыполнено правильно, но допущена одна грубая или несколько мелких</w:t>
            </w:r>
          </w:p>
          <w:p w:rsidR="00954BD9" w:rsidRPr="00954BD9" w:rsidRDefault="00954BD9" w:rsidP="00954BD9">
            <w:r w:rsidRPr="00954BD9">
              <w:t>ошибок, приведших к скованности движений, неуверенности.</w:t>
            </w:r>
          </w:p>
          <w:p w:rsidR="00954BD9" w:rsidRPr="00954BD9" w:rsidRDefault="00954BD9" w:rsidP="00954BD9"/>
          <w:p w:rsidR="00954BD9" w:rsidRPr="00954BD9" w:rsidRDefault="00954BD9" w:rsidP="00954BD9">
            <w:r w:rsidRPr="00954BD9">
              <w:t>Учащийся не может выполнить движениев нестандартных и сложных в сравнении с урокомусловиях</w:t>
            </w:r>
          </w:p>
        </w:tc>
        <w:tc>
          <w:tcPr>
            <w:tcW w:w="2121" w:type="dxa"/>
          </w:tcPr>
          <w:p w:rsidR="00954BD9" w:rsidRPr="00954BD9" w:rsidRDefault="00954BD9" w:rsidP="00954BD9">
            <w:r w:rsidRPr="00954BD9">
              <w:t>Движение или отдельныеего элементы выполнены неправильно,</w:t>
            </w:r>
          </w:p>
          <w:p w:rsidR="00954BD9" w:rsidRPr="00954BD9" w:rsidRDefault="00954BD9" w:rsidP="00954BD9">
            <w:r w:rsidRPr="00954BD9">
              <w:t>допущено более</w:t>
            </w:r>
          </w:p>
          <w:p w:rsidR="00954BD9" w:rsidRPr="00954BD9" w:rsidRDefault="00954BD9" w:rsidP="00954BD9">
            <w:r w:rsidRPr="00954BD9">
              <w:t>двух значительных или одна грубая ошибка</w:t>
            </w:r>
          </w:p>
        </w:tc>
      </w:tr>
    </w:tbl>
    <w:p w:rsidR="00954BD9" w:rsidRPr="00954BD9" w:rsidRDefault="00954BD9" w:rsidP="00954BD9">
      <w:pPr>
        <w:ind w:firstLine="709"/>
        <w:rPr>
          <w:sz w:val="28"/>
          <w:szCs w:val="28"/>
        </w:rPr>
      </w:pPr>
      <w:r w:rsidRPr="00954BD9">
        <w:rPr>
          <w:sz w:val="28"/>
          <w:szCs w:val="28"/>
        </w:rPr>
        <w:t>Владение способами и умение осуществлять физкультурно-оздоровительную деятельность</w:t>
      </w:r>
    </w:p>
    <w:p w:rsidR="00954BD9" w:rsidRPr="00954BD9" w:rsidRDefault="00954BD9" w:rsidP="00954BD9">
      <w:pPr>
        <w:ind w:firstLine="709"/>
        <w:rPr>
          <w:sz w:val="28"/>
          <w:szCs w:val="28"/>
        </w:rPr>
      </w:pP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88"/>
        <w:gridCol w:w="2617"/>
        <w:gridCol w:w="2177"/>
      </w:tblGrid>
      <w:tr w:rsidR="00954BD9" w:rsidRPr="00954BD9" w:rsidTr="00A2343B">
        <w:trPr>
          <w:trHeight w:val="697"/>
        </w:trPr>
        <w:tc>
          <w:tcPr>
            <w:tcW w:w="2264" w:type="dxa"/>
          </w:tcPr>
          <w:p w:rsidR="00954BD9" w:rsidRPr="00954BD9" w:rsidRDefault="00954BD9" w:rsidP="00954BD9">
            <w:r w:rsidRPr="00954BD9">
              <w:t>Оценка «5»</w:t>
            </w:r>
          </w:p>
        </w:tc>
        <w:tc>
          <w:tcPr>
            <w:tcW w:w="2288" w:type="dxa"/>
            <w:tcBorders>
              <w:right w:val="single" w:sz="6" w:space="0" w:color="000000"/>
            </w:tcBorders>
          </w:tcPr>
          <w:p w:rsidR="00954BD9" w:rsidRPr="00954BD9" w:rsidRDefault="00954BD9" w:rsidP="00954BD9">
            <w:r w:rsidRPr="00954BD9">
              <w:t>Оценка «4»</w:t>
            </w:r>
          </w:p>
        </w:tc>
        <w:tc>
          <w:tcPr>
            <w:tcW w:w="2617" w:type="dxa"/>
            <w:tcBorders>
              <w:left w:val="single" w:sz="6" w:space="0" w:color="000000"/>
            </w:tcBorders>
          </w:tcPr>
          <w:p w:rsidR="00954BD9" w:rsidRPr="00954BD9" w:rsidRDefault="00954BD9" w:rsidP="00954BD9">
            <w:r w:rsidRPr="00954BD9">
              <w:t>Оценка «3»</w:t>
            </w:r>
          </w:p>
        </w:tc>
        <w:tc>
          <w:tcPr>
            <w:tcW w:w="2177" w:type="dxa"/>
          </w:tcPr>
          <w:p w:rsidR="00954BD9" w:rsidRPr="00954BD9" w:rsidRDefault="00954BD9" w:rsidP="00954BD9">
            <w:r w:rsidRPr="00954BD9">
              <w:t>Оценка «2»</w:t>
            </w:r>
          </w:p>
        </w:tc>
      </w:tr>
      <w:tr w:rsidR="00954BD9" w:rsidRPr="00954BD9" w:rsidTr="00A2343B">
        <w:trPr>
          <w:trHeight w:val="2208"/>
        </w:trPr>
        <w:tc>
          <w:tcPr>
            <w:tcW w:w="2264" w:type="dxa"/>
          </w:tcPr>
          <w:p w:rsidR="00954BD9" w:rsidRPr="00954BD9" w:rsidRDefault="00954BD9" w:rsidP="00954BD9">
            <w:r w:rsidRPr="00954BD9">
              <w:t>Учащийся умеет:</w:t>
            </w:r>
          </w:p>
          <w:p w:rsidR="00954BD9" w:rsidRPr="00954BD9" w:rsidRDefault="00954BD9" w:rsidP="00954BD9"/>
          <w:p w:rsidR="00954BD9" w:rsidRPr="00954BD9" w:rsidRDefault="00954BD9" w:rsidP="00954BD9">
            <w:r w:rsidRPr="00954BD9">
              <w:t>– самостоятельно организовать место занятий;</w:t>
            </w:r>
          </w:p>
        </w:tc>
        <w:tc>
          <w:tcPr>
            <w:tcW w:w="2288" w:type="dxa"/>
            <w:tcBorders>
              <w:right w:val="single" w:sz="6" w:space="0" w:color="000000"/>
            </w:tcBorders>
          </w:tcPr>
          <w:p w:rsidR="00954BD9" w:rsidRPr="00954BD9" w:rsidRDefault="00954BD9" w:rsidP="00954BD9">
            <w:r w:rsidRPr="00954BD9">
              <w:t>Учащийся:</w:t>
            </w:r>
          </w:p>
          <w:p w:rsidR="00954BD9" w:rsidRPr="00954BD9" w:rsidRDefault="00954BD9" w:rsidP="00954BD9"/>
          <w:p w:rsidR="00954BD9" w:rsidRPr="00954BD9" w:rsidRDefault="00954BD9" w:rsidP="00954BD9">
            <w:r w:rsidRPr="00954BD9">
              <w:t>– организует место занятий восновном, самостоятельно, лишь с незначительной</w:t>
            </w:r>
          </w:p>
          <w:p w:rsidR="00954BD9" w:rsidRPr="00954BD9" w:rsidRDefault="00954BD9" w:rsidP="00954BD9">
            <w:r w:rsidRPr="00954BD9">
              <w:t>помощью;</w:t>
            </w:r>
          </w:p>
        </w:tc>
        <w:tc>
          <w:tcPr>
            <w:tcW w:w="2617" w:type="dxa"/>
            <w:tcBorders>
              <w:left w:val="single" w:sz="6" w:space="0" w:color="000000"/>
            </w:tcBorders>
          </w:tcPr>
          <w:p w:rsidR="00954BD9" w:rsidRPr="00954BD9" w:rsidRDefault="00954BD9" w:rsidP="00954BD9">
            <w:r w:rsidRPr="00954BD9">
              <w:t>Более половины видов самостоятельной</w:t>
            </w:r>
          </w:p>
          <w:p w:rsidR="00954BD9" w:rsidRPr="00954BD9" w:rsidRDefault="00954BD9" w:rsidP="00954BD9">
            <w:r w:rsidRPr="00954BD9">
              <w:t>деятельности выполнены с помощью учителя</w:t>
            </w:r>
            <w:r w:rsidRPr="00954BD9">
              <w:tab/>
              <w:t>или</w:t>
            </w:r>
            <w:r w:rsidRPr="00954BD9">
              <w:tab/>
              <w:t>не выполняется один из пунктов</w:t>
            </w:r>
          </w:p>
        </w:tc>
        <w:tc>
          <w:tcPr>
            <w:tcW w:w="2177" w:type="dxa"/>
          </w:tcPr>
          <w:p w:rsidR="00954BD9" w:rsidRPr="00954BD9" w:rsidRDefault="00954BD9" w:rsidP="00954BD9">
            <w:r w:rsidRPr="00954BD9">
              <w:t>Учащийся не может выполнить самостоятельно ни один из пунктов</w:t>
            </w:r>
          </w:p>
        </w:tc>
      </w:tr>
      <w:tr w:rsidR="00954BD9" w:rsidRPr="00954BD9" w:rsidTr="00451FE4">
        <w:trPr>
          <w:trHeight w:val="1984"/>
        </w:trPr>
        <w:tc>
          <w:tcPr>
            <w:tcW w:w="2264" w:type="dxa"/>
          </w:tcPr>
          <w:p w:rsidR="00954BD9" w:rsidRPr="00954BD9" w:rsidRDefault="00954BD9" w:rsidP="00954BD9">
            <w:r w:rsidRPr="00954BD9">
              <w:t>подбирать средства и инвентарь и применять их в конкретных условиях;</w:t>
            </w:r>
          </w:p>
          <w:p w:rsidR="00954BD9" w:rsidRPr="00954BD9" w:rsidRDefault="00954BD9" w:rsidP="00954BD9">
            <w:r w:rsidRPr="00954BD9">
              <w:t>контролировать ходвыполнения</w:t>
            </w:r>
          </w:p>
          <w:p w:rsidR="00954BD9" w:rsidRPr="00954BD9" w:rsidRDefault="00954BD9" w:rsidP="00954BD9">
            <w:r w:rsidRPr="00954BD9">
              <w:t>деятельности и оценивать итоги</w:t>
            </w:r>
          </w:p>
        </w:tc>
        <w:tc>
          <w:tcPr>
            <w:tcW w:w="2288" w:type="dxa"/>
            <w:tcBorders>
              <w:right w:val="single" w:sz="6" w:space="0" w:color="000000"/>
            </w:tcBorders>
          </w:tcPr>
          <w:p w:rsidR="00954BD9" w:rsidRPr="00954BD9" w:rsidRDefault="00954BD9" w:rsidP="00954BD9">
            <w:r w:rsidRPr="00954BD9">
              <w:t>допускает незначительные ошибки в подборе средств;</w:t>
            </w:r>
          </w:p>
          <w:p w:rsidR="00954BD9" w:rsidRPr="00954BD9" w:rsidRDefault="00954BD9" w:rsidP="00954BD9">
            <w:r w:rsidRPr="00954BD9">
              <w:t>контролирует ход выполнения</w:t>
            </w:r>
          </w:p>
          <w:p w:rsidR="00954BD9" w:rsidRPr="00954BD9" w:rsidRDefault="00954BD9" w:rsidP="00954BD9">
            <w:r w:rsidRPr="00954BD9">
              <w:t>деятельности и оценивает итоги</w:t>
            </w:r>
          </w:p>
        </w:tc>
        <w:tc>
          <w:tcPr>
            <w:tcW w:w="2617" w:type="dxa"/>
            <w:tcBorders>
              <w:left w:val="single" w:sz="6" w:space="0" w:color="000000"/>
            </w:tcBorders>
          </w:tcPr>
          <w:p w:rsidR="00954BD9" w:rsidRPr="00954BD9" w:rsidRDefault="00954BD9" w:rsidP="00954BD9"/>
        </w:tc>
        <w:tc>
          <w:tcPr>
            <w:tcW w:w="2177" w:type="dxa"/>
          </w:tcPr>
          <w:p w:rsidR="00954BD9" w:rsidRPr="00954BD9" w:rsidRDefault="00954BD9" w:rsidP="00954BD9"/>
        </w:tc>
      </w:tr>
    </w:tbl>
    <w:p w:rsidR="00954BD9" w:rsidRPr="00954BD9" w:rsidRDefault="00954BD9" w:rsidP="00954BD9">
      <w:r w:rsidRPr="00954BD9">
        <w:t>Уровень физической подготовленности учащихся</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88"/>
        <w:gridCol w:w="2617"/>
        <w:gridCol w:w="2177"/>
      </w:tblGrid>
      <w:tr w:rsidR="00954BD9" w:rsidRPr="00954BD9" w:rsidTr="00A2343B">
        <w:trPr>
          <w:trHeight w:val="277"/>
        </w:trPr>
        <w:tc>
          <w:tcPr>
            <w:tcW w:w="2264" w:type="dxa"/>
          </w:tcPr>
          <w:p w:rsidR="00954BD9" w:rsidRPr="00954BD9" w:rsidRDefault="00954BD9" w:rsidP="00954BD9">
            <w:r w:rsidRPr="00954BD9">
              <w:t>Оценка «5»</w:t>
            </w:r>
          </w:p>
        </w:tc>
        <w:tc>
          <w:tcPr>
            <w:tcW w:w="2288" w:type="dxa"/>
            <w:tcBorders>
              <w:right w:val="single" w:sz="6" w:space="0" w:color="000000"/>
            </w:tcBorders>
          </w:tcPr>
          <w:p w:rsidR="00954BD9" w:rsidRPr="00954BD9" w:rsidRDefault="00954BD9" w:rsidP="00954BD9">
            <w:r w:rsidRPr="00954BD9">
              <w:t>Оценка «4»</w:t>
            </w:r>
          </w:p>
        </w:tc>
        <w:tc>
          <w:tcPr>
            <w:tcW w:w="2617" w:type="dxa"/>
            <w:tcBorders>
              <w:left w:val="single" w:sz="6" w:space="0" w:color="000000"/>
            </w:tcBorders>
          </w:tcPr>
          <w:p w:rsidR="00954BD9" w:rsidRPr="00954BD9" w:rsidRDefault="00954BD9" w:rsidP="00954BD9">
            <w:r w:rsidRPr="00954BD9">
              <w:t>Оценка «3»</w:t>
            </w:r>
          </w:p>
        </w:tc>
        <w:tc>
          <w:tcPr>
            <w:tcW w:w="2177" w:type="dxa"/>
          </w:tcPr>
          <w:p w:rsidR="00954BD9" w:rsidRPr="00954BD9" w:rsidRDefault="00954BD9" w:rsidP="00954BD9">
            <w:r w:rsidRPr="00954BD9">
              <w:t>Оценка «2»</w:t>
            </w:r>
          </w:p>
        </w:tc>
      </w:tr>
      <w:tr w:rsidR="00954BD9" w:rsidRPr="00954BD9" w:rsidTr="00451FE4">
        <w:trPr>
          <w:trHeight w:val="6457"/>
        </w:trPr>
        <w:tc>
          <w:tcPr>
            <w:tcW w:w="2264" w:type="dxa"/>
          </w:tcPr>
          <w:p w:rsidR="00954BD9" w:rsidRPr="00954BD9" w:rsidRDefault="00954BD9" w:rsidP="00954BD9">
            <w:r w:rsidRPr="00954BD9">
              <w:t>Исходный показатель соответствует высокому уровню подготовленности, предусмотренному обязательным минимумом подготовки и программой</w:t>
            </w:r>
          </w:p>
          <w:p w:rsidR="00954BD9" w:rsidRPr="00954BD9" w:rsidRDefault="00954BD9" w:rsidP="00954BD9">
            <w:r w:rsidRPr="00954BD9">
              <w:t>физического воспитания, которая отвечает требованиям государственного стандарта и обязательного минимума</w:t>
            </w:r>
          </w:p>
          <w:p w:rsidR="00954BD9" w:rsidRPr="00954BD9" w:rsidRDefault="00954BD9" w:rsidP="00954BD9">
            <w:r w:rsidRPr="00954BD9">
              <w:t>содержания обучения по физической культуре, и высокому приросту ученика в показателях</w:t>
            </w:r>
          </w:p>
          <w:p w:rsidR="00954BD9" w:rsidRPr="00954BD9" w:rsidRDefault="00954BD9" w:rsidP="00954BD9">
            <w:r w:rsidRPr="00954BD9">
              <w:t>физической подготовленности за определенный период времени</w:t>
            </w:r>
          </w:p>
        </w:tc>
        <w:tc>
          <w:tcPr>
            <w:tcW w:w="2288" w:type="dxa"/>
            <w:tcBorders>
              <w:right w:val="single" w:sz="6" w:space="0" w:color="000000"/>
            </w:tcBorders>
          </w:tcPr>
          <w:p w:rsidR="00954BD9" w:rsidRPr="00954BD9" w:rsidRDefault="00954BD9" w:rsidP="00954BD9">
            <w:r w:rsidRPr="00954BD9">
              <w:t>Исходный показатель соответствует</w:t>
            </w:r>
          </w:p>
          <w:p w:rsidR="00954BD9" w:rsidRPr="00954BD9" w:rsidRDefault="00954BD9" w:rsidP="00954BD9">
            <w:r w:rsidRPr="00954BD9">
              <w:t>среднему уровню подготовленности и достаточному темпу прироста</w:t>
            </w:r>
          </w:p>
        </w:tc>
        <w:tc>
          <w:tcPr>
            <w:tcW w:w="2617" w:type="dxa"/>
            <w:tcBorders>
              <w:left w:val="single" w:sz="6" w:space="0" w:color="000000"/>
            </w:tcBorders>
          </w:tcPr>
          <w:p w:rsidR="00954BD9" w:rsidRPr="00954BD9" w:rsidRDefault="00954BD9" w:rsidP="00954BD9">
            <w:r w:rsidRPr="00954BD9">
              <w:t>Исходный показатель соответствует низкому уровню подготовленности и незначительному приросту</w:t>
            </w:r>
          </w:p>
        </w:tc>
        <w:tc>
          <w:tcPr>
            <w:tcW w:w="2177" w:type="dxa"/>
          </w:tcPr>
          <w:p w:rsidR="00954BD9" w:rsidRPr="00954BD9" w:rsidRDefault="00954BD9" w:rsidP="00954BD9">
            <w:r w:rsidRPr="00954BD9">
              <w:t>Учащийся не выполняет государственный стандарт, нет темпа роста показателей физической подготовленности</w:t>
            </w:r>
          </w:p>
        </w:tc>
      </w:tr>
    </w:tbl>
    <w:p w:rsidR="00954BD9" w:rsidRPr="00954BD9" w:rsidRDefault="00954BD9" w:rsidP="00954BD9">
      <w:pPr>
        <w:ind w:firstLine="709"/>
        <w:rPr>
          <w:sz w:val="28"/>
          <w:szCs w:val="28"/>
        </w:rPr>
      </w:pPr>
    </w:p>
    <w:p w:rsidR="00954BD9" w:rsidRPr="00954BD9" w:rsidRDefault="00954BD9" w:rsidP="00954BD9">
      <w:pPr>
        <w:ind w:firstLine="709"/>
        <w:rPr>
          <w:sz w:val="28"/>
          <w:szCs w:val="28"/>
        </w:rPr>
      </w:pPr>
      <w:r w:rsidRPr="00954BD9">
        <w:rPr>
          <w:sz w:val="28"/>
          <w:szCs w:val="28"/>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w:t>
      </w:r>
    </w:p>
    <w:p w:rsidR="00954BD9" w:rsidRPr="00954BD9" w:rsidRDefault="00954BD9" w:rsidP="00954BD9">
      <w:pPr>
        <w:ind w:firstLine="709"/>
        <w:rPr>
          <w:sz w:val="28"/>
          <w:szCs w:val="28"/>
        </w:rPr>
      </w:pPr>
      <w:r w:rsidRPr="00954BD9">
        <w:rPr>
          <w:sz w:val="28"/>
          <w:szCs w:val="28"/>
        </w:rPr>
        <w:t>Требования к выставлению отметок за промежуточную аттестацию</w:t>
      </w:r>
    </w:p>
    <w:p w:rsidR="00954BD9" w:rsidRPr="00954BD9" w:rsidRDefault="00954BD9" w:rsidP="00954BD9">
      <w:pPr>
        <w:ind w:firstLine="709"/>
        <w:rPr>
          <w:sz w:val="28"/>
          <w:szCs w:val="28"/>
        </w:rPr>
      </w:pPr>
      <w:r w:rsidRPr="00954BD9">
        <w:rPr>
          <w:sz w:val="28"/>
          <w:szCs w:val="28"/>
        </w:rPr>
        <w:t>Годовая промежуточная аттестация представляет собой процедуру аттестации обучающихся на уровне начального общего образования и проводится в конце учебного года в 2 - 4 классах, по каждому изучаемому предмету (кроме ОРКСЭ).</w:t>
      </w:r>
    </w:p>
    <w:p w:rsidR="00954BD9" w:rsidRPr="00954BD9" w:rsidRDefault="00954BD9" w:rsidP="00954BD9">
      <w:pPr>
        <w:ind w:firstLine="709"/>
        <w:rPr>
          <w:sz w:val="28"/>
          <w:szCs w:val="28"/>
        </w:rPr>
      </w:pPr>
      <w:r w:rsidRPr="00954BD9">
        <w:rPr>
          <w:sz w:val="28"/>
          <w:szCs w:val="28"/>
        </w:rPr>
        <w:t>Формы промежуточной аттестации по каждому предмету представлены в учебном плане.</w:t>
      </w:r>
    </w:p>
    <w:p w:rsidR="00954BD9" w:rsidRPr="00954BD9" w:rsidRDefault="00954BD9" w:rsidP="00954BD9">
      <w:pPr>
        <w:ind w:firstLine="709"/>
        <w:rPr>
          <w:sz w:val="28"/>
          <w:szCs w:val="28"/>
        </w:rPr>
      </w:pPr>
      <w:r w:rsidRPr="00954BD9">
        <w:rPr>
          <w:sz w:val="28"/>
          <w:szCs w:val="28"/>
        </w:rPr>
        <w:t>Описание требований к выставлению отметок за промежуточную аттестацию за каждый отдельный предмет представлен в п.5.</w:t>
      </w:r>
    </w:p>
    <w:p w:rsidR="00954BD9" w:rsidRDefault="00954BD9"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sectPr w:rsidR="00451FE4" w:rsidSect="009018FF">
      <w:pgSz w:w="11910" w:h="16840"/>
      <w:pgMar w:top="1040" w:right="420" w:bottom="1200" w:left="600" w:header="0" w:footer="9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53" w:rsidRDefault="00261553">
      <w:r>
        <w:separator/>
      </w:r>
    </w:p>
  </w:endnote>
  <w:endnote w:type="continuationSeparator" w:id="0">
    <w:p w:rsidR="00261553" w:rsidRDefault="0026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1970"/>
      <w:docPartObj>
        <w:docPartGallery w:val="Page Numbers (Bottom of Page)"/>
        <w:docPartUnique/>
      </w:docPartObj>
    </w:sdtPr>
    <w:sdtEndPr/>
    <w:sdtContent>
      <w:p w:rsidR="00474F54" w:rsidRDefault="00E77FA4">
        <w:pPr>
          <w:pStyle w:val="a9"/>
          <w:jc w:val="center"/>
        </w:pPr>
        <w:r>
          <w:fldChar w:fldCharType="begin"/>
        </w:r>
        <w:r>
          <w:instrText>PAGE   \* MERGEFORMAT</w:instrText>
        </w:r>
        <w:r>
          <w:fldChar w:fldCharType="separate"/>
        </w:r>
        <w:r>
          <w:rPr>
            <w:noProof/>
          </w:rPr>
          <w:t>2</w:t>
        </w:r>
        <w:r>
          <w:rPr>
            <w:noProof/>
          </w:rPr>
          <w:fldChar w:fldCharType="end"/>
        </w:r>
      </w:p>
    </w:sdtContent>
  </w:sdt>
  <w:p w:rsidR="00474F54" w:rsidRDefault="00474F5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7233"/>
      <w:docPartObj>
        <w:docPartGallery w:val="Page Numbers (Bottom of Page)"/>
        <w:docPartUnique/>
      </w:docPartObj>
    </w:sdtPr>
    <w:sdtEndPr/>
    <w:sdtContent>
      <w:p w:rsidR="00474F54" w:rsidRDefault="00E77FA4">
        <w:pPr>
          <w:pStyle w:val="a9"/>
          <w:jc w:val="center"/>
        </w:pPr>
        <w:r>
          <w:fldChar w:fldCharType="begin"/>
        </w:r>
        <w:r>
          <w:instrText xml:space="preserve"> PAGE   \* MERGEFORMAT </w:instrText>
        </w:r>
        <w:r>
          <w:fldChar w:fldCharType="separate"/>
        </w:r>
        <w:r>
          <w:rPr>
            <w:noProof/>
          </w:rPr>
          <w:t>181</w:t>
        </w:r>
        <w:r>
          <w:rPr>
            <w:noProof/>
          </w:rPr>
          <w:fldChar w:fldCharType="end"/>
        </w:r>
      </w:p>
    </w:sdtContent>
  </w:sdt>
  <w:p w:rsidR="00474F54" w:rsidRDefault="00474F54">
    <w:pPr>
      <w:pStyle w:val="a3"/>
      <w:spacing w:line="14" w:lineRule="auto"/>
      <w:ind w:left="0" w:firstLine="0"/>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53" w:rsidRDefault="00261553">
      <w:r>
        <w:separator/>
      </w:r>
    </w:p>
  </w:footnote>
  <w:footnote w:type="continuationSeparator" w:id="0">
    <w:p w:rsidR="00261553" w:rsidRDefault="00261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95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D3D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D17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056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A15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0E2CFC"/>
    <w:multiLevelType w:val="hybridMultilevel"/>
    <w:tmpl w:val="1AB02116"/>
    <w:lvl w:ilvl="0" w:tplc="B0821AF0">
      <w:start w:val="1"/>
      <w:numFmt w:val="decimal"/>
      <w:lvlText w:val="%1)"/>
      <w:lvlJc w:val="left"/>
      <w:pPr>
        <w:ind w:left="1404" w:hanging="305"/>
      </w:pPr>
      <w:rPr>
        <w:rFonts w:ascii="Times New Roman" w:eastAsia="Times New Roman" w:hAnsi="Times New Roman" w:cs="Times New Roman" w:hint="default"/>
        <w:b/>
        <w:bCs/>
        <w:w w:val="100"/>
        <w:sz w:val="28"/>
        <w:szCs w:val="28"/>
        <w:lang w:val="ru-RU" w:eastAsia="en-US" w:bidi="ar-SA"/>
      </w:rPr>
    </w:lvl>
    <w:lvl w:ilvl="1" w:tplc="D582594A">
      <w:start w:val="1"/>
      <w:numFmt w:val="decimal"/>
      <w:lvlText w:val="%2"/>
      <w:lvlJc w:val="left"/>
      <w:pPr>
        <w:ind w:left="4950" w:hanging="212"/>
      </w:pPr>
      <w:rPr>
        <w:rFonts w:ascii="Times New Roman" w:eastAsia="Times New Roman" w:hAnsi="Times New Roman" w:cs="Times New Roman" w:hint="default"/>
        <w:b/>
        <w:bCs/>
        <w:w w:val="100"/>
        <w:sz w:val="28"/>
        <w:szCs w:val="28"/>
        <w:lang w:val="ru-RU" w:eastAsia="en-US" w:bidi="ar-SA"/>
      </w:rPr>
    </w:lvl>
    <w:lvl w:ilvl="2" w:tplc="F70E8598">
      <w:numFmt w:val="bullet"/>
      <w:lvlText w:val="•"/>
      <w:lvlJc w:val="left"/>
      <w:pPr>
        <w:ind w:left="5618" w:hanging="212"/>
      </w:pPr>
      <w:rPr>
        <w:rFonts w:hint="default"/>
        <w:lang w:val="ru-RU" w:eastAsia="en-US" w:bidi="ar-SA"/>
      </w:rPr>
    </w:lvl>
    <w:lvl w:ilvl="3" w:tplc="85D6058C">
      <w:numFmt w:val="bullet"/>
      <w:lvlText w:val="•"/>
      <w:lvlJc w:val="left"/>
      <w:pPr>
        <w:ind w:left="6276" w:hanging="212"/>
      </w:pPr>
      <w:rPr>
        <w:rFonts w:hint="default"/>
        <w:lang w:val="ru-RU" w:eastAsia="en-US" w:bidi="ar-SA"/>
      </w:rPr>
    </w:lvl>
    <w:lvl w:ilvl="4" w:tplc="14BE0B68">
      <w:numFmt w:val="bullet"/>
      <w:lvlText w:val="•"/>
      <w:lvlJc w:val="left"/>
      <w:pPr>
        <w:ind w:left="6935" w:hanging="212"/>
      </w:pPr>
      <w:rPr>
        <w:rFonts w:hint="default"/>
        <w:lang w:val="ru-RU" w:eastAsia="en-US" w:bidi="ar-SA"/>
      </w:rPr>
    </w:lvl>
    <w:lvl w:ilvl="5" w:tplc="F3106B7E">
      <w:numFmt w:val="bullet"/>
      <w:lvlText w:val="•"/>
      <w:lvlJc w:val="left"/>
      <w:pPr>
        <w:ind w:left="7593" w:hanging="212"/>
      </w:pPr>
      <w:rPr>
        <w:rFonts w:hint="default"/>
        <w:lang w:val="ru-RU" w:eastAsia="en-US" w:bidi="ar-SA"/>
      </w:rPr>
    </w:lvl>
    <w:lvl w:ilvl="6" w:tplc="1E2A9D98">
      <w:numFmt w:val="bullet"/>
      <w:lvlText w:val="•"/>
      <w:lvlJc w:val="left"/>
      <w:pPr>
        <w:ind w:left="8252" w:hanging="212"/>
      </w:pPr>
      <w:rPr>
        <w:rFonts w:hint="default"/>
        <w:lang w:val="ru-RU" w:eastAsia="en-US" w:bidi="ar-SA"/>
      </w:rPr>
    </w:lvl>
    <w:lvl w:ilvl="7" w:tplc="6ED43FEE">
      <w:numFmt w:val="bullet"/>
      <w:lvlText w:val="•"/>
      <w:lvlJc w:val="left"/>
      <w:pPr>
        <w:ind w:left="8910" w:hanging="212"/>
      </w:pPr>
      <w:rPr>
        <w:rFonts w:hint="default"/>
        <w:lang w:val="ru-RU" w:eastAsia="en-US" w:bidi="ar-SA"/>
      </w:rPr>
    </w:lvl>
    <w:lvl w:ilvl="8" w:tplc="0C7C4E04">
      <w:numFmt w:val="bullet"/>
      <w:lvlText w:val="•"/>
      <w:lvlJc w:val="left"/>
      <w:pPr>
        <w:ind w:left="9569" w:hanging="212"/>
      </w:pPr>
      <w:rPr>
        <w:rFonts w:hint="default"/>
        <w:lang w:val="ru-RU" w:eastAsia="en-US" w:bidi="ar-SA"/>
      </w:rPr>
    </w:lvl>
  </w:abstractNum>
  <w:abstractNum w:abstractNumId="6">
    <w:nsid w:val="05152C3B"/>
    <w:multiLevelType w:val="hybridMultilevel"/>
    <w:tmpl w:val="2C9A57CA"/>
    <w:lvl w:ilvl="0" w:tplc="516E82E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3C9A4C58">
      <w:numFmt w:val="bullet"/>
      <w:lvlText w:val="•"/>
      <w:lvlJc w:val="left"/>
      <w:pPr>
        <w:ind w:left="362" w:hanging="116"/>
      </w:pPr>
      <w:rPr>
        <w:rFonts w:hint="default"/>
        <w:lang w:val="ru-RU" w:eastAsia="en-US" w:bidi="ar-SA"/>
      </w:rPr>
    </w:lvl>
    <w:lvl w:ilvl="2" w:tplc="3D16EDA8">
      <w:numFmt w:val="bullet"/>
      <w:lvlText w:val="•"/>
      <w:lvlJc w:val="left"/>
      <w:pPr>
        <w:ind w:left="625" w:hanging="116"/>
      </w:pPr>
      <w:rPr>
        <w:rFonts w:hint="default"/>
        <w:lang w:val="ru-RU" w:eastAsia="en-US" w:bidi="ar-SA"/>
      </w:rPr>
    </w:lvl>
    <w:lvl w:ilvl="3" w:tplc="07E437C8">
      <w:numFmt w:val="bullet"/>
      <w:lvlText w:val="•"/>
      <w:lvlJc w:val="left"/>
      <w:pPr>
        <w:ind w:left="887" w:hanging="116"/>
      </w:pPr>
      <w:rPr>
        <w:rFonts w:hint="default"/>
        <w:lang w:val="ru-RU" w:eastAsia="en-US" w:bidi="ar-SA"/>
      </w:rPr>
    </w:lvl>
    <w:lvl w:ilvl="4" w:tplc="85F47F54">
      <w:numFmt w:val="bullet"/>
      <w:lvlText w:val="•"/>
      <w:lvlJc w:val="left"/>
      <w:pPr>
        <w:ind w:left="1150" w:hanging="116"/>
      </w:pPr>
      <w:rPr>
        <w:rFonts w:hint="default"/>
        <w:lang w:val="ru-RU" w:eastAsia="en-US" w:bidi="ar-SA"/>
      </w:rPr>
    </w:lvl>
    <w:lvl w:ilvl="5" w:tplc="377E27E6">
      <w:numFmt w:val="bullet"/>
      <w:lvlText w:val="•"/>
      <w:lvlJc w:val="left"/>
      <w:pPr>
        <w:ind w:left="1413" w:hanging="116"/>
      </w:pPr>
      <w:rPr>
        <w:rFonts w:hint="default"/>
        <w:lang w:val="ru-RU" w:eastAsia="en-US" w:bidi="ar-SA"/>
      </w:rPr>
    </w:lvl>
    <w:lvl w:ilvl="6" w:tplc="1A7A1526">
      <w:numFmt w:val="bullet"/>
      <w:lvlText w:val="•"/>
      <w:lvlJc w:val="left"/>
      <w:pPr>
        <w:ind w:left="1675" w:hanging="116"/>
      </w:pPr>
      <w:rPr>
        <w:rFonts w:hint="default"/>
        <w:lang w:val="ru-RU" w:eastAsia="en-US" w:bidi="ar-SA"/>
      </w:rPr>
    </w:lvl>
    <w:lvl w:ilvl="7" w:tplc="CE088458">
      <w:numFmt w:val="bullet"/>
      <w:lvlText w:val="•"/>
      <w:lvlJc w:val="left"/>
      <w:pPr>
        <w:ind w:left="1938" w:hanging="116"/>
      </w:pPr>
      <w:rPr>
        <w:rFonts w:hint="default"/>
        <w:lang w:val="ru-RU" w:eastAsia="en-US" w:bidi="ar-SA"/>
      </w:rPr>
    </w:lvl>
    <w:lvl w:ilvl="8" w:tplc="99168926">
      <w:numFmt w:val="bullet"/>
      <w:lvlText w:val="•"/>
      <w:lvlJc w:val="left"/>
      <w:pPr>
        <w:ind w:left="2200" w:hanging="116"/>
      </w:pPr>
      <w:rPr>
        <w:rFonts w:hint="default"/>
        <w:lang w:val="ru-RU" w:eastAsia="en-US" w:bidi="ar-SA"/>
      </w:rPr>
    </w:lvl>
  </w:abstractNum>
  <w:abstractNum w:abstractNumId="7">
    <w:nsid w:val="051821DB"/>
    <w:multiLevelType w:val="hybridMultilevel"/>
    <w:tmpl w:val="E9D05A8C"/>
    <w:lvl w:ilvl="0" w:tplc="0B0AC410">
      <w:start w:val="1"/>
      <w:numFmt w:val="decimal"/>
      <w:lvlText w:val="%1)"/>
      <w:lvlJc w:val="left"/>
      <w:pPr>
        <w:ind w:left="532" w:hanging="441"/>
      </w:pPr>
      <w:rPr>
        <w:rFonts w:ascii="Times New Roman" w:eastAsia="Times New Roman" w:hAnsi="Times New Roman" w:cs="Times New Roman" w:hint="default"/>
        <w:w w:val="100"/>
        <w:sz w:val="28"/>
        <w:szCs w:val="28"/>
        <w:lang w:val="ru-RU" w:eastAsia="en-US" w:bidi="ar-SA"/>
      </w:rPr>
    </w:lvl>
    <w:lvl w:ilvl="1" w:tplc="15E2C93A">
      <w:numFmt w:val="bullet"/>
      <w:lvlText w:val="•"/>
      <w:lvlJc w:val="left"/>
      <w:pPr>
        <w:ind w:left="1574" w:hanging="441"/>
      </w:pPr>
      <w:rPr>
        <w:rFonts w:hint="default"/>
        <w:lang w:val="ru-RU" w:eastAsia="en-US" w:bidi="ar-SA"/>
      </w:rPr>
    </w:lvl>
    <w:lvl w:ilvl="2" w:tplc="311685AE">
      <w:numFmt w:val="bullet"/>
      <w:lvlText w:val="•"/>
      <w:lvlJc w:val="left"/>
      <w:pPr>
        <w:ind w:left="2609" w:hanging="441"/>
      </w:pPr>
      <w:rPr>
        <w:rFonts w:hint="default"/>
        <w:lang w:val="ru-RU" w:eastAsia="en-US" w:bidi="ar-SA"/>
      </w:rPr>
    </w:lvl>
    <w:lvl w:ilvl="3" w:tplc="DDD4C5BE">
      <w:numFmt w:val="bullet"/>
      <w:lvlText w:val="•"/>
      <w:lvlJc w:val="left"/>
      <w:pPr>
        <w:ind w:left="3643" w:hanging="441"/>
      </w:pPr>
      <w:rPr>
        <w:rFonts w:hint="default"/>
        <w:lang w:val="ru-RU" w:eastAsia="en-US" w:bidi="ar-SA"/>
      </w:rPr>
    </w:lvl>
    <w:lvl w:ilvl="4" w:tplc="84CE672E">
      <w:numFmt w:val="bullet"/>
      <w:lvlText w:val="•"/>
      <w:lvlJc w:val="left"/>
      <w:pPr>
        <w:ind w:left="4678" w:hanging="441"/>
      </w:pPr>
      <w:rPr>
        <w:rFonts w:hint="default"/>
        <w:lang w:val="ru-RU" w:eastAsia="en-US" w:bidi="ar-SA"/>
      </w:rPr>
    </w:lvl>
    <w:lvl w:ilvl="5" w:tplc="E7148954">
      <w:numFmt w:val="bullet"/>
      <w:lvlText w:val="•"/>
      <w:lvlJc w:val="left"/>
      <w:pPr>
        <w:ind w:left="5713" w:hanging="441"/>
      </w:pPr>
      <w:rPr>
        <w:rFonts w:hint="default"/>
        <w:lang w:val="ru-RU" w:eastAsia="en-US" w:bidi="ar-SA"/>
      </w:rPr>
    </w:lvl>
    <w:lvl w:ilvl="6" w:tplc="F9F03396">
      <w:numFmt w:val="bullet"/>
      <w:lvlText w:val="•"/>
      <w:lvlJc w:val="left"/>
      <w:pPr>
        <w:ind w:left="6747" w:hanging="441"/>
      </w:pPr>
      <w:rPr>
        <w:rFonts w:hint="default"/>
        <w:lang w:val="ru-RU" w:eastAsia="en-US" w:bidi="ar-SA"/>
      </w:rPr>
    </w:lvl>
    <w:lvl w:ilvl="7" w:tplc="67D6E046">
      <w:numFmt w:val="bullet"/>
      <w:lvlText w:val="•"/>
      <w:lvlJc w:val="left"/>
      <w:pPr>
        <w:ind w:left="7782" w:hanging="441"/>
      </w:pPr>
      <w:rPr>
        <w:rFonts w:hint="default"/>
        <w:lang w:val="ru-RU" w:eastAsia="en-US" w:bidi="ar-SA"/>
      </w:rPr>
    </w:lvl>
    <w:lvl w:ilvl="8" w:tplc="8BF4882E">
      <w:numFmt w:val="bullet"/>
      <w:lvlText w:val="•"/>
      <w:lvlJc w:val="left"/>
      <w:pPr>
        <w:ind w:left="8817" w:hanging="441"/>
      </w:pPr>
      <w:rPr>
        <w:rFonts w:hint="default"/>
        <w:lang w:val="ru-RU" w:eastAsia="en-US" w:bidi="ar-SA"/>
      </w:rPr>
    </w:lvl>
  </w:abstractNum>
  <w:abstractNum w:abstractNumId="8">
    <w:nsid w:val="05FA65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23B3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7C74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EC2536"/>
    <w:multiLevelType w:val="multilevel"/>
    <w:tmpl w:val="B99AD636"/>
    <w:lvl w:ilvl="0">
      <w:start w:val="1"/>
      <w:numFmt w:val="decimal"/>
      <w:lvlText w:val="%1"/>
      <w:lvlJc w:val="left"/>
      <w:pPr>
        <w:ind w:left="1799" w:hanging="701"/>
        <w:jc w:val="right"/>
      </w:pPr>
      <w:rPr>
        <w:rFonts w:hint="default"/>
        <w:lang w:val="ru-RU" w:eastAsia="en-US" w:bidi="ar-SA"/>
      </w:rPr>
    </w:lvl>
    <w:lvl w:ilvl="1">
      <w:start w:val="1"/>
      <w:numFmt w:val="decimal"/>
      <w:lvlText w:val="%1.%2"/>
      <w:lvlJc w:val="left"/>
      <w:pPr>
        <w:ind w:left="1799" w:hanging="701"/>
      </w:pPr>
      <w:rPr>
        <w:rFonts w:hint="default"/>
        <w:lang w:val="ru-RU" w:eastAsia="en-US" w:bidi="ar-SA"/>
      </w:rPr>
    </w:lvl>
    <w:lvl w:ilvl="2">
      <w:start w:val="1"/>
      <w:numFmt w:val="decimal"/>
      <w:lvlText w:val="%1.%2.%3."/>
      <w:lvlJc w:val="left"/>
      <w:pPr>
        <w:ind w:left="179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32" w:hanging="708"/>
      </w:pPr>
      <w:rPr>
        <w:rFonts w:ascii="Symbol" w:eastAsia="Symbol" w:hAnsi="Symbol" w:cs="Symbol" w:hint="default"/>
        <w:w w:val="100"/>
        <w:sz w:val="28"/>
        <w:szCs w:val="28"/>
        <w:lang w:val="ru-RU" w:eastAsia="en-US" w:bidi="ar-SA"/>
      </w:rPr>
    </w:lvl>
    <w:lvl w:ilvl="4">
      <w:numFmt w:val="bullet"/>
      <w:lvlText w:val="•"/>
      <w:lvlJc w:val="left"/>
      <w:pPr>
        <w:ind w:left="4828" w:hanging="708"/>
      </w:pPr>
      <w:rPr>
        <w:rFonts w:hint="default"/>
        <w:lang w:val="ru-RU" w:eastAsia="en-US" w:bidi="ar-SA"/>
      </w:rPr>
    </w:lvl>
    <w:lvl w:ilvl="5">
      <w:numFmt w:val="bullet"/>
      <w:lvlText w:val="•"/>
      <w:lvlJc w:val="left"/>
      <w:pPr>
        <w:ind w:left="5838" w:hanging="708"/>
      </w:pPr>
      <w:rPr>
        <w:rFonts w:hint="default"/>
        <w:lang w:val="ru-RU" w:eastAsia="en-US" w:bidi="ar-SA"/>
      </w:rPr>
    </w:lvl>
    <w:lvl w:ilvl="6">
      <w:numFmt w:val="bullet"/>
      <w:lvlText w:val="•"/>
      <w:lvlJc w:val="left"/>
      <w:pPr>
        <w:ind w:left="6848" w:hanging="708"/>
      </w:pPr>
      <w:rPr>
        <w:rFonts w:hint="default"/>
        <w:lang w:val="ru-RU" w:eastAsia="en-US" w:bidi="ar-SA"/>
      </w:rPr>
    </w:lvl>
    <w:lvl w:ilvl="7">
      <w:numFmt w:val="bullet"/>
      <w:lvlText w:val="•"/>
      <w:lvlJc w:val="left"/>
      <w:pPr>
        <w:ind w:left="7857" w:hanging="708"/>
      </w:pPr>
      <w:rPr>
        <w:rFonts w:hint="default"/>
        <w:lang w:val="ru-RU" w:eastAsia="en-US" w:bidi="ar-SA"/>
      </w:rPr>
    </w:lvl>
    <w:lvl w:ilvl="8">
      <w:numFmt w:val="bullet"/>
      <w:lvlText w:val="•"/>
      <w:lvlJc w:val="left"/>
      <w:pPr>
        <w:ind w:left="8867" w:hanging="708"/>
      </w:pPr>
      <w:rPr>
        <w:rFonts w:hint="default"/>
        <w:lang w:val="ru-RU" w:eastAsia="en-US" w:bidi="ar-SA"/>
      </w:rPr>
    </w:lvl>
  </w:abstractNum>
  <w:abstractNum w:abstractNumId="12">
    <w:nsid w:val="07F97D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014B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15484C"/>
    <w:multiLevelType w:val="hybridMultilevel"/>
    <w:tmpl w:val="B0A66056"/>
    <w:lvl w:ilvl="0" w:tplc="3F2E3FC4">
      <w:start w:val="1"/>
      <w:numFmt w:val="decimal"/>
      <w:lvlText w:val="%1."/>
      <w:lvlJc w:val="left"/>
      <w:pPr>
        <w:ind w:left="1102" w:hanging="850"/>
      </w:pPr>
      <w:rPr>
        <w:rFonts w:ascii="Times New Roman" w:eastAsia="Times New Roman" w:hAnsi="Times New Roman" w:cs="Times New Roman" w:hint="default"/>
        <w:w w:val="100"/>
        <w:sz w:val="24"/>
        <w:szCs w:val="24"/>
        <w:lang w:val="ru-RU" w:eastAsia="en-US" w:bidi="ar-SA"/>
      </w:rPr>
    </w:lvl>
    <w:lvl w:ilvl="1" w:tplc="B82265B4">
      <w:numFmt w:val="bullet"/>
      <w:lvlText w:val="•"/>
      <w:lvlJc w:val="left"/>
      <w:pPr>
        <w:ind w:left="2070" w:hanging="850"/>
      </w:pPr>
      <w:rPr>
        <w:rFonts w:hint="default"/>
        <w:lang w:val="ru-RU" w:eastAsia="en-US" w:bidi="ar-SA"/>
      </w:rPr>
    </w:lvl>
    <w:lvl w:ilvl="2" w:tplc="281637AE">
      <w:numFmt w:val="bullet"/>
      <w:lvlText w:val="•"/>
      <w:lvlJc w:val="left"/>
      <w:pPr>
        <w:ind w:left="3041" w:hanging="850"/>
      </w:pPr>
      <w:rPr>
        <w:rFonts w:hint="default"/>
        <w:lang w:val="ru-RU" w:eastAsia="en-US" w:bidi="ar-SA"/>
      </w:rPr>
    </w:lvl>
    <w:lvl w:ilvl="3" w:tplc="662AC2A6">
      <w:numFmt w:val="bullet"/>
      <w:lvlText w:val="•"/>
      <w:lvlJc w:val="left"/>
      <w:pPr>
        <w:ind w:left="4011" w:hanging="850"/>
      </w:pPr>
      <w:rPr>
        <w:rFonts w:hint="default"/>
        <w:lang w:val="ru-RU" w:eastAsia="en-US" w:bidi="ar-SA"/>
      </w:rPr>
    </w:lvl>
    <w:lvl w:ilvl="4" w:tplc="F7AE9490">
      <w:numFmt w:val="bullet"/>
      <w:lvlText w:val="•"/>
      <w:lvlJc w:val="left"/>
      <w:pPr>
        <w:ind w:left="4982" w:hanging="850"/>
      </w:pPr>
      <w:rPr>
        <w:rFonts w:hint="default"/>
        <w:lang w:val="ru-RU" w:eastAsia="en-US" w:bidi="ar-SA"/>
      </w:rPr>
    </w:lvl>
    <w:lvl w:ilvl="5" w:tplc="CC9CFA9C">
      <w:numFmt w:val="bullet"/>
      <w:lvlText w:val="•"/>
      <w:lvlJc w:val="left"/>
      <w:pPr>
        <w:ind w:left="5953" w:hanging="850"/>
      </w:pPr>
      <w:rPr>
        <w:rFonts w:hint="default"/>
        <w:lang w:val="ru-RU" w:eastAsia="en-US" w:bidi="ar-SA"/>
      </w:rPr>
    </w:lvl>
    <w:lvl w:ilvl="6" w:tplc="D03061C0">
      <w:numFmt w:val="bullet"/>
      <w:lvlText w:val="•"/>
      <w:lvlJc w:val="left"/>
      <w:pPr>
        <w:ind w:left="6923" w:hanging="850"/>
      </w:pPr>
      <w:rPr>
        <w:rFonts w:hint="default"/>
        <w:lang w:val="ru-RU" w:eastAsia="en-US" w:bidi="ar-SA"/>
      </w:rPr>
    </w:lvl>
    <w:lvl w:ilvl="7" w:tplc="838E7692">
      <w:numFmt w:val="bullet"/>
      <w:lvlText w:val="•"/>
      <w:lvlJc w:val="left"/>
      <w:pPr>
        <w:ind w:left="7894" w:hanging="850"/>
      </w:pPr>
      <w:rPr>
        <w:rFonts w:hint="default"/>
        <w:lang w:val="ru-RU" w:eastAsia="en-US" w:bidi="ar-SA"/>
      </w:rPr>
    </w:lvl>
    <w:lvl w:ilvl="8" w:tplc="5A4CB2A8">
      <w:numFmt w:val="bullet"/>
      <w:lvlText w:val="•"/>
      <w:lvlJc w:val="left"/>
      <w:pPr>
        <w:ind w:left="8865" w:hanging="850"/>
      </w:pPr>
      <w:rPr>
        <w:rFonts w:hint="default"/>
        <w:lang w:val="ru-RU" w:eastAsia="en-US" w:bidi="ar-SA"/>
      </w:rPr>
    </w:lvl>
  </w:abstractNum>
  <w:abstractNum w:abstractNumId="15">
    <w:nsid w:val="08210A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4B67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88D39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C810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3F3FE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A7B46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D419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3C78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A1259D"/>
    <w:multiLevelType w:val="hybridMultilevel"/>
    <w:tmpl w:val="4B0206B8"/>
    <w:lvl w:ilvl="0" w:tplc="434AD932">
      <w:numFmt w:val="bullet"/>
      <w:lvlText w:val="-"/>
      <w:lvlJc w:val="left"/>
      <w:pPr>
        <w:ind w:left="532" w:hanging="219"/>
      </w:pPr>
      <w:rPr>
        <w:rFonts w:ascii="Times New Roman" w:eastAsia="Times New Roman" w:hAnsi="Times New Roman" w:cs="Times New Roman" w:hint="default"/>
        <w:w w:val="100"/>
        <w:sz w:val="28"/>
        <w:szCs w:val="28"/>
        <w:lang w:val="ru-RU" w:eastAsia="en-US" w:bidi="ar-SA"/>
      </w:rPr>
    </w:lvl>
    <w:lvl w:ilvl="1" w:tplc="0EB8F0B6">
      <w:numFmt w:val="bullet"/>
      <w:lvlText w:val="•"/>
      <w:lvlJc w:val="left"/>
      <w:pPr>
        <w:ind w:left="1574" w:hanging="219"/>
      </w:pPr>
      <w:rPr>
        <w:rFonts w:hint="default"/>
        <w:lang w:val="ru-RU" w:eastAsia="en-US" w:bidi="ar-SA"/>
      </w:rPr>
    </w:lvl>
    <w:lvl w:ilvl="2" w:tplc="0CFECA74">
      <w:numFmt w:val="bullet"/>
      <w:lvlText w:val="•"/>
      <w:lvlJc w:val="left"/>
      <w:pPr>
        <w:ind w:left="2609" w:hanging="219"/>
      </w:pPr>
      <w:rPr>
        <w:rFonts w:hint="default"/>
        <w:lang w:val="ru-RU" w:eastAsia="en-US" w:bidi="ar-SA"/>
      </w:rPr>
    </w:lvl>
    <w:lvl w:ilvl="3" w:tplc="68285F28">
      <w:numFmt w:val="bullet"/>
      <w:lvlText w:val="•"/>
      <w:lvlJc w:val="left"/>
      <w:pPr>
        <w:ind w:left="3643" w:hanging="219"/>
      </w:pPr>
      <w:rPr>
        <w:rFonts w:hint="default"/>
        <w:lang w:val="ru-RU" w:eastAsia="en-US" w:bidi="ar-SA"/>
      </w:rPr>
    </w:lvl>
    <w:lvl w:ilvl="4" w:tplc="DD7A394E">
      <w:numFmt w:val="bullet"/>
      <w:lvlText w:val="•"/>
      <w:lvlJc w:val="left"/>
      <w:pPr>
        <w:ind w:left="4678" w:hanging="219"/>
      </w:pPr>
      <w:rPr>
        <w:rFonts w:hint="default"/>
        <w:lang w:val="ru-RU" w:eastAsia="en-US" w:bidi="ar-SA"/>
      </w:rPr>
    </w:lvl>
    <w:lvl w:ilvl="5" w:tplc="F7D8D208">
      <w:numFmt w:val="bullet"/>
      <w:lvlText w:val="•"/>
      <w:lvlJc w:val="left"/>
      <w:pPr>
        <w:ind w:left="5713" w:hanging="219"/>
      </w:pPr>
      <w:rPr>
        <w:rFonts w:hint="default"/>
        <w:lang w:val="ru-RU" w:eastAsia="en-US" w:bidi="ar-SA"/>
      </w:rPr>
    </w:lvl>
    <w:lvl w:ilvl="6" w:tplc="07D00E08">
      <w:numFmt w:val="bullet"/>
      <w:lvlText w:val="•"/>
      <w:lvlJc w:val="left"/>
      <w:pPr>
        <w:ind w:left="6747" w:hanging="219"/>
      </w:pPr>
      <w:rPr>
        <w:rFonts w:hint="default"/>
        <w:lang w:val="ru-RU" w:eastAsia="en-US" w:bidi="ar-SA"/>
      </w:rPr>
    </w:lvl>
    <w:lvl w:ilvl="7" w:tplc="8D0C9736">
      <w:numFmt w:val="bullet"/>
      <w:lvlText w:val="•"/>
      <w:lvlJc w:val="left"/>
      <w:pPr>
        <w:ind w:left="7782" w:hanging="219"/>
      </w:pPr>
      <w:rPr>
        <w:rFonts w:hint="default"/>
        <w:lang w:val="ru-RU" w:eastAsia="en-US" w:bidi="ar-SA"/>
      </w:rPr>
    </w:lvl>
    <w:lvl w:ilvl="8" w:tplc="5D4A4CEE">
      <w:numFmt w:val="bullet"/>
      <w:lvlText w:val="•"/>
      <w:lvlJc w:val="left"/>
      <w:pPr>
        <w:ind w:left="8817" w:hanging="219"/>
      </w:pPr>
      <w:rPr>
        <w:rFonts w:hint="default"/>
        <w:lang w:val="ru-RU" w:eastAsia="en-US" w:bidi="ar-SA"/>
      </w:rPr>
    </w:lvl>
  </w:abstractNum>
  <w:abstractNum w:abstractNumId="24">
    <w:nsid w:val="0CC50B9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F96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603D51"/>
    <w:multiLevelType w:val="hybridMultilevel"/>
    <w:tmpl w:val="FD2C0B12"/>
    <w:lvl w:ilvl="0" w:tplc="1676EB6C">
      <w:start w:val="1"/>
      <w:numFmt w:val="decimal"/>
      <w:lvlText w:val="%1)"/>
      <w:lvlJc w:val="left"/>
      <w:pPr>
        <w:ind w:left="532" w:hanging="432"/>
      </w:pPr>
      <w:rPr>
        <w:rFonts w:ascii="Times New Roman" w:eastAsia="Times New Roman" w:hAnsi="Times New Roman" w:cs="Times New Roman" w:hint="default"/>
        <w:w w:val="100"/>
        <w:sz w:val="28"/>
        <w:szCs w:val="28"/>
        <w:lang w:val="ru-RU" w:eastAsia="en-US" w:bidi="ar-SA"/>
      </w:rPr>
    </w:lvl>
    <w:lvl w:ilvl="1" w:tplc="1390D24A">
      <w:numFmt w:val="bullet"/>
      <w:lvlText w:val="•"/>
      <w:lvlJc w:val="left"/>
      <w:pPr>
        <w:ind w:left="1574" w:hanging="432"/>
      </w:pPr>
      <w:rPr>
        <w:rFonts w:hint="default"/>
        <w:lang w:val="ru-RU" w:eastAsia="en-US" w:bidi="ar-SA"/>
      </w:rPr>
    </w:lvl>
    <w:lvl w:ilvl="2" w:tplc="2176F5DE">
      <w:numFmt w:val="bullet"/>
      <w:lvlText w:val="•"/>
      <w:lvlJc w:val="left"/>
      <w:pPr>
        <w:ind w:left="2609" w:hanging="432"/>
      </w:pPr>
      <w:rPr>
        <w:rFonts w:hint="default"/>
        <w:lang w:val="ru-RU" w:eastAsia="en-US" w:bidi="ar-SA"/>
      </w:rPr>
    </w:lvl>
    <w:lvl w:ilvl="3" w:tplc="DD6AEC22">
      <w:numFmt w:val="bullet"/>
      <w:lvlText w:val="•"/>
      <w:lvlJc w:val="left"/>
      <w:pPr>
        <w:ind w:left="3643" w:hanging="432"/>
      </w:pPr>
      <w:rPr>
        <w:rFonts w:hint="default"/>
        <w:lang w:val="ru-RU" w:eastAsia="en-US" w:bidi="ar-SA"/>
      </w:rPr>
    </w:lvl>
    <w:lvl w:ilvl="4" w:tplc="53B470C2">
      <w:numFmt w:val="bullet"/>
      <w:lvlText w:val="•"/>
      <w:lvlJc w:val="left"/>
      <w:pPr>
        <w:ind w:left="4678" w:hanging="432"/>
      </w:pPr>
      <w:rPr>
        <w:rFonts w:hint="default"/>
        <w:lang w:val="ru-RU" w:eastAsia="en-US" w:bidi="ar-SA"/>
      </w:rPr>
    </w:lvl>
    <w:lvl w:ilvl="5" w:tplc="25DA8F86">
      <w:numFmt w:val="bullet"/>
      <w:lvlText w:val="•"/>
      <w:lvlJc w:val="left"/>
      <w:pPr>
        <w:ind w:left="5713" w:hanging="432"/>
      </w:pPr>
      <w:rPr>
        <w:rFonts w:hint="default"/>
        <w:lang w:val="ru-RU" w:eastAsia="en-US" w:bidi="ar-SA"/>
      </w:rPr>
    </w:lvl>
    <w:lvl w:ilvl="6" w:tplc="74D69220">
      <w:numFmt w:val="bullet"/>
      <w:lvlText w:val="•"/>
      <w:lvlJc w:val="left"/>
      <w:pPr>
        <w:ind w:left="6747" w:hanging="432"/>
      </w:pPr>
      <w:rPr>
        <w:rFonts w:hint="default"/>
        <w:lang w:val="ru-RU" w:eastAsia="en-US" w:bidi="ar-SA"/>
      </w:rPr>
    </w:lvl>
    <w:lvl w:ilvl="7" w:tplc="5B54241E">
      <w:numFmt w:val="bullet"/>
      <w:lvlText w:val="•"/>
      <w:lvlJc w:val="left"/>
      <w:pPr>
        <w:ind w:left="7782" w:hanging="432"/>
      </w:pPr>
      <w:rPr>
        <w:rFonts w:hint="default"/>
        <w:lang w:val="ru-RU" w:eastAsia="en-US" w:bidi="ar-SA"/>
      </w:rPr>
    </w:lvl>
    <w:lvl w:ilvl="8" w:tplc="1128AE94">
      <w:numFmt w:val="bullet"/>
      <w:lvlText w:val="•"/>
      <w:lvlJc w:val="left"/>
      <w:pPr>
        <w:ind w:left="8817" w:hanging="432"/>
      </w:pPr>
      <w:rPr>
        <w:rFonts w:hint="default"/>
        <w:lang w:val="ru-RU" w:eastAsia="en-US" w:bidi="ar-SA"/>
      </w:rPr>
    </w:lvl>
  </w:abstractNum>
  <w:abstractNum w:abstractNumId="27">
    <w:nsid w:val="0D8A1736"/>
    <w:multiLevelType w:val="hybridMultilevel"/>
    <w:tmpl w:val="5378B428"/>
    <w:lvl w:ilvl="0" w:tplc="FABE0B7E">
      <w:start w:val="1"/>
      <w:numFmt w:val="decimal"/>
      <w:lvlText w:val="%1"/>
      <w:lvlJc w:val="left"/>
      <w:pPr>
        <w:ind w:left="1848" w:hanging="180"/>
      </w:pPr>
      <w:rPr>
        <w:rFonts w:ascii="Times New Roman" w:eastAsia="Times New Roman" w:hAnsi="Times New Roman" w:cs="Times New Roman" w:hint="default"/>
        <w:b/>
        <w:bCs/>
        <w:w w:val="100"/>
        <w:sz w:val="24"/>
        <w:szCs w:val="24"/>
        <w:lang w:val="ru-RU" w:eastAsia="en-US" w:bidi="ar-SA"/>
      </w:rPr>
    </w:lvl>
    <w:lvl w:ilvl="1" w:tplc="264C90F8">
      <w:numFmt w:val="bullet"/>
      <w:lvlText w:val="•"/>
      <w:lvlJc w:val="left"/>
      <w:pPr>
        <w:ind w:left="2736" w:hanging="180"/>
      </w:pPr>
      <w:rPr>
        <w:rFonts w:hint="default"/>
        <w:lang w:val="ru-RU" w:eastAsia="en-US" w:bidi="ar-SA"/>
      </w:rPr>
    </w:lvl>
    <w:lvl w:ilvl="2" w:tplc="0246B35A">
      <w:numFmt w:val="bullet"/>
      <w:lvlText w:val="•"/>
      <w:lvlJc w:val="left"/>
      <w:pPr>
        <w:ind w:left="3633" w:hanging="180"/>
      </w:pPr>
      <w:rPr>
        <w:rFonts w:hint="default"/>
        <w:lang w:val="ru-RU" w:eastAsia="en-US" w:bidi="ar-SA"/>
      </w:rPr>
    </w:lvl>
    <w:lvl w:ilvl="3" w:tplc="05642EF0">
      <w:numFmt w:val="bullet"/>
      <w:lvlText w:val="•"/>
      <w:lvlJc w:val="left"/>
      <w:pPr>
        <w:ind w:left="4529" w:hanging="180"/>
      </w:pPr>
      <w:rPr>
        <w:rFonts w:hint="default"/>
        <w:lang w:val="ru-RU" w:eastAsia="en-US" w:bidi="ar-SA"/>
      </w:rPr>
    </w:lvl>
    <w:lvl w:ilvl="4" w:tplc="2C088458">
      <w:numFmt w:val="bullet"/>
      <w:lvlText w:val="•"/>
      <w:lvlJc w:val="left"/>
      <w:pPr>
        <w:ind w:left="5426" w:hanging="180"/>
      </w:pPr>
      <w:rPr>
        <w:rFonts w:hint="default"/>
        <w:lang w:val="ru-RU" w:eastAsia="en-US" w:bidi="ar-SA"/>
      </w:rPr>
    </w:lvl>
    <w:lvl w:ilvl="5" w:tplc="C3F641D0">
      <w:numFmt w:val="bullet"/>
      <w:lvlText w:val="•"/>
      <w:lvlJc w:val="left"/>
      <w:pPr>
        <w:ind w:left="6323" w:hanging="180"/>
      </w:pPr>
      <w:rPr>
        <w:rFonts w:hint="default"/>
        <w:lang w:val="ru-RU" w:eastAsia="en-US" w:bidi="ar-SA"/>
      </w:rPr>
    </w:lvl>
    <w:lvl w:ilvl="6" w:tplc="2598A6A8">
      <w:numFmt w:val="bullet"/>
      <w:lvlText w:val="•"/>
      <w:lvlJc w:val="left"/>
      <w:pPr>
        <w:ind w:left="7219" w:hanging="180"/>
      </w:pPr>
      <w:rPr>
        <w:rFonts w:hint="default"/>
        <w:lang w:val="ru-RU" w:eastAsia="en-US" w:bidi="ar-SA"/>
      </w:rPr>
    </w:lvl>
    <w:lvl w:ilvl="7" w:tplc="21341620">
      <w:numFmt w:val="bullet"/>
      <w:lvlText w:val="•"/>
      <w:lvlJc w:val="left"/>
      <w:pPr>
        <w:ind w:left="8116" w:hanging="180"/>
      </w:pPr>
      <w:rPr>
        <w:rFonts w:hint="default"/>
        <w:lang w:val="ru-RU" w:eastAsia="en-US" w:bidi="ar-SA"/>
      </w:rPr>
    </w:lvl>
    <w:lvl w:ilvl="8" w:tplc="0C8CCE28">
      <w:numFmt w:val="bullet"/>
      <w:lvlText w:val="•"/>
      <w:lvlJc w:val="left"/>
      <w:pPr>
        <w:ind w:left="9013" w:hanging="180"/>
      </w:pPr>
      <w:rPr>
        <w:rFonts w:hint="default"/>
        <w:lang w:val="ru-RU" w:eastAsia="en-US" w:bidi="ar-SA"/>
      </w:rPr>
    </w:lvl>
  </w:abstractNum>
  <w:abstractNum w:abstractNumId="28">
    <w:nsid w:val="0ED002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2667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3A23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07D3D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AB10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23477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3E05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29462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1E7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3900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44B238F"/>
    <w:multiLevelType w:val="hybridMultilevel"/>
    <w:tmpl w:val="E370015A"/>
    <w:lvl w:ilvl="0" w:tplc="6972C908">
      <w:start w:val="1"/>
      <w:numFmt w:val="decimal"/>
      <w:lvlText w:val="%1"/>
      <w:lvlJc w:val="left"/>
      <w:pPr>
        <w:ind w:left="5098" w:hanging="360"/>
      </w:pPr>
      <w:rPr>
        <w:rFonts w:hint="default"/>
      </w:rPr>
    </w:lvl>
    <w:lvl w:ilvl="1" w:tplc="04190019">
      <w:start w:val="1"/>
      <w:numFmt w:val="lowerLetter"/>
      <w:lvlText w:val="%2."/>
      <w:lvlJc w:val="left"/>
      <w:pPr>
        <w:ind w:left="5818" w:hanging="360"/>
      </w:pPr>
    </w:lvl>
    <w:lvl w:ilvl="2" w:tplc="0419001B" w:tentative="1">
      <w:start w:val="1"/>
      <w:numFmt w:val="lowerRoman"/>
      <w:lvlText w:val="%3."/>
      <w:lvlJc w:val="right"/>
      <w:pPr>
        <w:ind w:left="6538" w:hanging="180"/>
      </w:pPr>
    </w:lvl>
    <w:lvl w:ilvl="3" w:tplc="0419000F" w:tentative="1">
      <w:start w:val="1"/>
      <w:numFmt w:val="decimal"/>
      <w:lvlText w:val="%4."/>
      <w:lvlJc w:val="left"/>
      <w:pPr>
        <w:ind w:left="7258" w:hanging="360"/>
      </w:pPr>
    </w:lvl>
    <w:lvl w:ilvl="4" w:tplc="04190019" w:tentative="1">
      <w:start w:val="1"/>
      <w:numFmt w:val="lowerLetter"/>
      <w:lvlText w:val="%5."/>
      <w:lvlJc w:val="left"/>
      <w:pPr>
        <w:ind w:left="7978" w:hanging="360"/>
      </w:pPr>
    </w:lvl>
    <w:lvl w:ilvl="5" w:tplc="0419001B" w:tentative="1">
      <w:start w:val="1"/>
      <w:numFmt w:val="lowerRoman"/>
      <w:lvlText w:val="%6."/>
      <w:lvlJc w:val="right"/>
      <w:pPr>
        <w:ind w:left="8698" w:hanging="180"/>
      </w:pPr>
    </w:lvl>
    <w:lvl w:ilvl="6" w:tplc="0419000F" w:tentative="1">
      <w:start w:val="1"/>
      <w:numFmt w:val="decimal"/>
      <w:lvlText w:val="%7."/>
      <w:lvlJc w:val="left"/>
      <w:pPr>
        <w:ind w:left="9418" w:hanging="360"/>
      </w:pPr>
    </w:lvl>
    <w:lvl w:ilvl="7" w:tplc="04190019" w:tentative="1">
      <w:start w:val="1"/>
      <w:numFmt w:val="lowerLetter"/>
      <w:lvlText w:val="%8."/>
      <w:lvlJc w:val="left"/>
      <w:pPr>
        <w:ind w:left="10138" w:hanging="360"/>
      </w:pPr>
    </w:lvl>
    <w:lvl w:ilvl="8" w:tplc="0419001B" w:tentative="1">
      <w:start w:val="1"/>
      <w:numFmt w:val="lowerRoman"/>
      <w:lvlText w:val="%9."/>
      <w:lvlJc w:val="right"/>
      <w:pPr>
        <w:ind w:left="10858" w:hanging="180"/>
      </w:pPr>
    </w:lvl>
  </w:abstractNum>
  <w:abstractNum w:abstractNumId="39">
    <w:nsid w:val="146053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D145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5CC7077"/>
    <w:multiLevelType w:val="hybridMultilevel"/>
    <w:tmpl w:val="C2A83316"/>
    <w:lvl w:ilvl="0" w:tplc="3B629474">
      <w:numFmt w:val="bullet"/>
      <w:lvlText w:val="-"/>
      <w:lvlJc w:val="left"/>
      <w:pPr>
        <w:ind w:left="532" w:hanging="214"/>
      </w:pPr>
      <w:rPr>
        <w:rFonts w:ascii="Times New Roman" w:eastAsia="Times New Roman" w:hAnsi="Times New Roman" w:cs="Times New Roman" w:hint="default"/>
        <w:w w:val="100"/>
        <w:sz w:val="28"/>
        <w:szCs w:val="28"/>
        <w:lang w:val="ru-RU" w:eastAsia="en-US" w:bidi="ar-SA"/>
      </w:rPr>
    </w:lvl>
    <w:lvl w:ilvl="1" w:tplc="C1A469DC">
      <w:numFmt w:val="bullet"/>
      <w:lvlText w:val="•"/>
      <w:lvlJc w:val="left"/>
      <w:pPr>
        <w:ind w:left="1574" w:hanging="214"/>
      </w:pPr>
      <w:rPr>
        <w:rFonts w:hint="default"/>
        <w:lang w:val="ru-RU" w:eastAsia="en-US" w:bidi="ar-SA"/>
      </w:rPr>
    </w:lvl>
    <w:lvl w:ilvl="2" w:tplc="A6EC1E4C">
      <w:numFmt w:val="bullet"/>
      <w:lvlText w:val="•"/>
      <w:lvlJc w:val="left"/>
      <w:pPr>
        <w:ind w:left="2609" w:hanging="214"/>
      </w:pPr>
      <w:rPr>
        <w:rFonts w:hint="default"/>
        <w:lang w:val="ru-RU" w:eastAsia="en-US" w:bidi="ar-SA"/>
      </w:rPr>
    </w:lvl>
    <w:lvl w:ilvl="3" w:tplc="B2A60C4A">
      <w:numFmt w:val="bullet"/>
      <w:lvlText w:val="•"/>
      <w:lvlJc w:val="left"/>
      <w:pPr>
        <w:ind w:left="3643" w:hanging="214"/>
      </w:pPr>
      <w:rPr>
        <w:rFonts w:hint="default"/>
        <w:lang w:val="ru-RU" w:eastAsia="en-US" w:bidi="ar-SA"/>
      </w:rPr>
    </w:lvl>
    <w:lvl w:ilvl="4" w:tplc="F8DEDD6A">
      <w:numFmt w:val="bullet"/>
      <w:lvlText w:val="•"/>
      <w:lvlJc w:val="left"/>
      <w:pPr>
        <w:ind w:left="4678" w:hanging="214"/>
      </w:pPr>
      <w:rPr>
        <w:rFonts w:hint="default"/>
        <w:lang w:val="ru-RU" w:eastAsia="en-US" w:bidi="ar-SA"/>
      </w:rPr>
    </w:lvl>
    <w:lvl w:ilvl="5" w:tplc="AECA013E">
      <w:numFmt w:val="bullet"/>
      <w:lvlText w:val="•"/>
      <w:lvlJc w:val="left"/>
      <w:pPr>
        <w:ind w:left="5713" w:hanging="214"/>
      </w:pPr>
      <w:rPr>
        <w:rFonts w:hint="default"/>
        <w:lang w:val="ru-RU" w:eastAsia="en-US" w:bidi="ar-SA"/>
      </w:rPr>
    </w:lvl>
    <w:lvl w:ilvl="6" w:tplc="1430BAD2">
      <w:numFmt w:val="bullet"/>
      <w:lvlText w:val="•"/>
      <w:lvlJc w:val="left"/>
      <w:pPr>
        <w:ind w:left="6747" w:hanging="214"/>
      </w:pPr>
      <w:rPr>
        <w:rFonts w:hint="default"/>
        <w:lang w:val="ru-RU" w:eastAsia="en-US" w:bidi="ar-SA"/>
      </w:rPr>
    </w:lvl>
    <w:lvl w:ilvl="7" w:tplc="90628720">
      <w:numFmt w:val="bullet"/>
      <w:lvlText w:val="•"/>
      <w:lvlJc w:val="left"/>
      <w:pPr>
        <w:ind w:left="7782" w:hanging="214"/>
      </w:pPr>
      <w:rPr>
        <w:rFonts w:hint="default"/>
        <w:lang w:val="ru-RU" w:eastAsia="en-US" w:bidi="ar-SA"/>
      </w:rPr>
    </w:lvl>
    <w:lvl w:ilvl="8" w:tplc="7FFC820C">
      <w:numFmt w:val="bullet"/>
      <w:lvlText w:val="•"/>
      <w:lvlJc w:val="left"/>
      <w:pPr>
        <w:ind w:left="8817" w:hanging="214"/>
      </w:pPr>
      <w:rPr>
        <w:rFonts w:hint="default"/>
        <w:lang w:val="ru-RU" w:eastAsia="en-US" w:bidi="ar-SA"/>
      </w:rPr>
    </w:lvl>
  </w:abstractNum>
  <w:abstractNum w:abstractNumId="42">
    <w:nsid w:val="16C371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2341B9"/>
    <w:multiLevelType w:val="hybridMultilevel"/>
    <w:tmpl w:val="892865A4"/>
    <w:lvl w:ilvl="0" w:tplc="9A7867C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8260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087396"/>
    <w:multiLevelType w:val="hybridMultilevel"/>
    <w:tmpl w:val="2C0AD564"/>
    <w:lvl w:ilvl="0" w:tplc="EAF8E4AE">
      <w:start w:val="1"/>
      <w:numFmt w:val="decimal"/>
      <w:lvlText w:val="%1)"/>
      <w:lvlJc w:val="left"/>
      <w:pPr>
        <w:ind w:left="532" w:hanging="620"/>
      </w:pPr>
      <w:rPr>
        <w:rFonts w:ascii="Times New Roman" w:eastAsia="Times New Roman" w:hAnsi="Times New Roman" w:cs="Times New Roman" w:hint="default"/>
        <w:w w:val="100"/>
        <w:sz w:val="28"/>
        <w:szCs w:val="28"/>
        <w:lang w:val="ru-RU" w:eastAsia="en-US" w:bidi="ar-SA"/>
      </w:rPr>
    </w:lvl>
    <w:lvl w:ilvl="1" w:tplc="6BF280F0">
      <w:numFmt w:val="bullet"/>
      <w:lvlText w:val="•"/>
      <w:lvlJc w:val="left"/>
      <w:pPr>
        <w:ind w:left="1574" w:hanging="620"/>
      </w:pPr>
      <w:rPr>
        <w:rFonts w:hint="default"/>
        <w:lang w:val="ru-RU" w:eastAsia="en-US" w:bidi="ar-SA"/>
      </w:rPr>
    </w:lvl>
    <w:lvl w:ilvl="2" w:tplc="12B88C1A">
      <w:numFmt w:val="bullet"/>
      <w:lvlText w:val="•"/>
      <w:lvlJc w:val="left"/>
      <w:pPr>
        <w:ind w:left="2609" w:hanging="620"/>
      </w:pPr>
      <w:rPr>
        <w:rFonts w:hint="default"/>
        <w:lang w:val="ru-RU" w:eastAsia="en-US" w:bidi="ar-SA"/>
      </w:rPr>
    </w:lvl>
    <w:lvl w:ilvl="3" w:tplc="25F4461A">
      <w:numFmt w:val="bullet"/>
      <w:lvlText w:val="•"/>
      <w:lvlJc w:val="left"/>
      <w:pPr>
        <w:ind w:left="3643" w:hanging="620"/>
      </w:pPr>
      <w:rPr>
        <w:rFonts w:hint="default"/>
        <w:lang w:val="ru-RU" w:eastAsia="en-US" w:bidi="ar-SA"/>
      </w:rPr>
    </w:lvl>
    <w:lvl w:ilvl="4" w:tplc="B01A612A">
      <w:numFmt w:val="bullet"/>
      <w:lvlText w:val="•"/>
      <w:lvlJc w:val="left"/>
      <w:pPr>
        <w:ind w:left="4678" w:hanging="620"/>
      </w:pPr>
      <w:rPr>
        <w:rFonts w:hint="default"/>
        <w:lang w:val="ru-RU" w:eastAsia="en-US" w:bidi="ar-SA"/>
      </w:rPr>
    </w:lvl>
    <w:lvl w:ilvl="5" w:tplc="202A595C">
      <w:numFmt w:val="bullet"/>
      <w:lvlText w:val="•"/>
      <w:lvlJc w:val="left"/>
      <w:pPr>
        <w:ind w:left="5713" w:hanging="620"/>
      </w:pPr>
      <w:rPr>
        <w:rFonts w:hint="default"/>
        <w:lang w:val="ru-RU" w:eastAsia="en-US" w:bidi="ar-SA"/>
      </w:rPr>
    </w:lvl>
    <w:lvl w:ilvl="6" w:tplc="8D80CF34">
      <w:numFmt w:val="bullet"/>
      <w:lvlText w:val="•"/>
      <w:lvlJc w:val="left"/>
      <w:pPr>
        <w:ind w:left="6747" w:hanging="620"/>
      </w:pPr>
      <w:rPr>
        <w:rFonts w:hint="default"/>
        <w:lang w:val="ru-RU" w:eastAsia="en-US" w:bidi="ar-SA"/>
      </w:rPr>
    </w:lvl>
    <w:lvl w:ilvl="7" w:tplc="B57E40DA">
      <w:numFmt w:val="bullet"/>
      <w:lvlText w:val="•"/>
      <w:lvlJc w:val="left"/>
      <w:pPr>
        <w:ind w:left="7782" w:hanging="620"/>
      </w:pPr>
      <w:rPr>
        <w:rFonts w:hint="default"/>
        <w:lang w:val="ru-RU" w:eastAsia="en-US" w:bidi="ar-SA"/>
      </w:rPr>
    </w:lvl>
    <w:lvl w:ilvl="8" w:tplc="5EB48BF0">
      <w:numFmt w:val="bullet"/>
      <w:lvlText w:val="•"/>
      <w:lvlJc w:val="left"/>
      <w:pPr>
        <w:ind w:left="8817" w:hanging="620"/>
      </w:pPr>
      <w:rPr>
        <w:rFonts w:hint="default"/>
        <w:lang w:val="ru-RU" w:eastAsia="en-US" w:bidi="ar-SA"/>
      </w:rPr>
    </w:lvl>
  </w:abstractNum>
  <w:abstractNum w:abstractNumId="46">
    <w:nsid w:val="1A04360B"/>
    <w:multiLevelType w:val="hybridMultilevel"/>
    <w:tmpl w:val="29261F02"/>
    <w:lvl w:ilvl="0" w:tplc="6A549EF8">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AF37F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8609F6"/>
    <w:multiLevelType w:val="hybridMultilevel"/>
    <w:tmpl w:val="7BEA62EE"/>
    <w:lvl w:ilvl="0" w:tplc="B9BCF1C2">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B98591C"/>
    <w:multiLevelType w:val="hybridMultilevel"/>
    <w:tmpl w:val="B89491B6"/>
    <w:lvl w:ilvl="0" w:tplc="780602D0">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B50C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D4B7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D6A3070"/>
    <w:multiLevelType w:val="hybridMultilevel"/>
    <w:tmpl w:val="04B87FA6"/>
    <w:lvl w:ilvl="0" w:tplc="71A6871A">
      <w:start w:val="1"/>
      <w:numFmt w:val="decimal"/>
      <w:lvlText w:val="%1."/>
      <w:lvlJc w:val="left"/>
      <w:pPr>
        <w:ind w:left="1380" w:hanging="281"/>
      </w:pPr>
      <w:rPr>
        <w:rFonts w:ascii="Times New Roman" w:eastAsia="Times New Roman" w:hAnsi="Times New Roman" w:cs="Times New Roman" w:hint="default"/>
        <w:b/>
        <w:bCs/>
        <w:w w:val="100"/>
        <w:sz w:val="28"/>
        <w:szCs w:val="28"/>
        <w:lang w:val="ru-RU" w:eastAsia="en-US" w:bidi="ar-SA"/>
      </w:rPr>
    </w:lvl>
    <w:lvl w:ilvl="1" w:tplc="7E5C18DA">
      <w:numFmt w:val="bullet"/>
      <w:lvlText w:val="•"/>
      <w:lvlJc w:val="left"/>
      <w:pPr>
        <w:ind w:left="2330" w:hanging="281"/>
      </w:pPr>
      <w:rPr>
        <w:rFonts w:hint="default"/>
        <w:lang w:val="ru-RU" w:eastAsia="en-US" w:bidi="ar-SA"/>
      </w:rPr>
    </w:lvl>
    <w:lvl w:ilvl="2" w:tplc="C390E064">
      <w:numFmt w:val="bullet"/>
      <w:lvlText w:val="•"/>
      <w:lvlJc w:val="left"/>
      <w:pPr>
        <w:ind w:left="3281" w:hanging="281"/>
      </w:pPr>
      <w:rPr>
        <w:rFonts w:hint="default"/>
        <w:lang w:val="ru-RU" w:eastAsia="en-US" w:bidi="ar-SA"/>
      </w:rPr>
    </w:lvl>
    <w:lvl w:ilvl="3" w:tplc="F7089546">
      <w:numFmt w:val="bullet"/>
      <w:lvlText w:val="•"/>
      <w:lvlJc w:val="left"/>
      <w:pPr>
        <w:ind w:left="4231" w:hanging="281"/>
      </w:pPr>
      <w:rPr>
        <w:rFonts w:hint="default"/>
        <w:lang w:val="ru-RU" w:eastAsia="en-US" w:bidi="ar-SA"/>
      </w:rPr>
    </w:lvl>
    <w:lvl w:ilvl="4" w:tplc="1B60915A">
      <w:numFmt w:val="bullet"/>
      <w:lvlText w:val="•"/>
      <w:lvlJc w:val="left"/>
      <w:pPr>
        <w:ind w:left="5182" w:hanging="281"/>
      </w:pPr>
      <w:rPr>
        <w:rFonts w:hint="default"/>
        <w:lang w:val="ru-RU" w:eastAsia="en-US" w:bidi="ar-SA"/>
      </w:rPr>
    </w:lvl>
    <w:lvl w:ilvl="5" w:tplc="A1804C20">
      <w:numFmt w:val="bullet"/>
      <w:lvlText w:val="•"/>
      <w:lvlJc w:val="left"/>
      <w:pPr>
        <w:ind w:left="6133" w:hanging="281"/>
      </w:pPr>
      <w:rPr>
        <w:rFonts w:hint="default"/>
        <w:lang w:val="ru-RU" w:eastAsia="en-US" w:bidi="ar-SA"/>
      </w:rPr>
    </w:lvl>
    <w:lvl w:ilvl="6" w:tplc="DE9EDC7E">
      <w:numFmt w:val="bullet"/>
      <w:lvlText w:val="•"/>
      <w:lvlJc w:val="left"/>
      <w:pPr>
        <w:ind w:left="7083" w:hanging="281"/>
      </w:pPr>
      <w:rPr>
        <w:rFonts w:hint="default"/>
        <w:lang w:val="ru-RU" w:eastAsia="en-US" w:bidi="ar-SA"/>
      </w:rPr>
    </w:lvl>
    <w:lvl w:ilvl="7" w:tplc="80D288DE">
      <w:numFmt w:val="bullet"/>
      <w:lvlText w:val="•"/>
      <w:lvlJc w:val="left"/>
      <w:pPr>
        <w:ind w:left="8034" w:hanging="281"/>
      </w:pPr>
      <w:rPr>
        <w:rFonts w:hint="default"/>
        <w:lang w:val="ru-RU" w:eastAsia="en-US" w:bidi="ar-SA"/>
      </w:rPr>
    </w:lvl>
    <w:lvl w:ilvl="8" w:tplc="417806B8">
      <w:numFmt w:val="bullet"/>
      <w:lvlText w:val="•"/>
      <w:lvlJc w:val="left"/>
      <w:pPr>
        <w:ind w:left="8985" w:hanging="281"/>
      </w:pPr>
      <w:rPr>
        <w:rFonts w:hint="default"/>
        <w:lang w:val="ru-RU" w:eastAsia="en-US" w:bidi="ar-SA"/>
      </w:rPr>
    </w:lvl>
  </w:abstractNum>
  <w:abstractNum w:abstractNumId="53">
    <w:nsid w:val="1DEF7F3C"/>
    <w:multiLevelType w:val="hybridMultilevel"/>
    <w:tmpl w:val="061A7ED8"/>
    <w:lvl w:ilvl="0" w:tplc="91EC8428">
      <w:numFmt w:val="bullet"/>
      <w:lvlText w:val="-"/>
      <w:lvlJc w:val="left"/>
      <w:pPr>
        <w:ind w:left="532" w:hanging="323"/>
      </w:pPr>
      <w:rPr>
        <w:rFonts w:ascii="Times New Roman" w:eastAsia="Times New Roman" w:hAnsi="Times New Roman" w:cs="Times New Roman" w:hint="default"/>
        <w:w w:val="100"/>
        <w:sz w:val="28"/>
        <w:szCs w:val="28"/>
        <w:lang w:val="ru-RU" w:eastAsia="en-US" w:bidi="ar-SA"/>
      </w:rPr>
    </w:lvl>
    <w:lvl w:ilvl="1" w:tplc="92FE98C2">
      <w:numFmt w:val="bullet"/>
      <w:lvlText w:val="-"/>
      <w:lvlJc w:val="left"/>
      <w:pPr>
        <w:ind w:left="532" w:hanging="296"/>
      </w:pPr>
      <w:rPr>
        <w:rFonts w:hint="default"/>
        <w:w w:val="100"/>
        <w:lang w:val="ru-RU" w:eastAsia="en-US" w:bidi="ar-SA"/>
      </w:rPr>
    </w:lvl>
    <w:lvl w:ilvl="2" w:tplc="CFEC0888">
      <w:numFmt w:val="bullet"/>
      <w:lvlText w:val="-"/>
      <w:lvlJc w:val="left"/>
      <w:pPr>
        <w:ind w:left="532" w:hanging="296"/>
      </w:pPr>
      <w:rPr>
        <w:rFonts w:ascii="Times New Roman" w:eastAsia="Times New Roman" w:hAnsi="Times New Roman" w:cs="Times New Roman" w:hint="default"/>
        <w:w w:val="100"/>
        <w:sz w:val="28"/>
        <w:szCs w:val="28"/>
        <w:lang w:val="ru-RU" w:eastAsia="en-US" w:bidi="ar-SA"/>
      </w:rPr>
    </w:lvl>
    <w:lvl w:ilvl="3" w:tplc="A03A5C1C">
      <w:numFmt w:val="bullet"/>
      <w:lvlText w:val="•"/>
      <w:lvlJc w:val="left"/>
      <w:pPr>
        <w:ind w:left="3643" w:hanging="296"/>
      </w:pPr>
      <w:rPr>
        <w:rFonts w:hint="default"/>
        <w:lang w:val="ru-RU" w:eastAsia="en-US" w:bidi="ar-SA"/>
      </w:rPr>
    </w:lvl>
    <w:lvl w:ilvl="4" w:tplc="F9608B2E">
      <w:numFmt w:val="bullet"/>
      <w:lvlText w:val="•"/>
      <w:lvlJc w:val="left"/>
      <w:pPr>
        <w:ind w:left="4678" w:hanging="296"/>
      </w:pPr>
      <w:rPr>
        <w:rFonts w:hint="default"/>
        <w:lang w:val="ru-RU" w:eastAsia="en-US" w:bidi="ar-SA"/>
      </w:rPr>
    </w:lvl>
    <w:lvl w:ilvl="5" w:tplc="E9F04FB8">
      <w:numFmt w:val="bullet"/>
      <w:lvlText w:val="•"/>
      <w:lvlJc w:val="left"/>
      <w:pPr>
        <w:ind w:left="5713" w:hanging="296"/>
      </w:pPr>
      <w:rPr>
        <w:rFonts w:hint="default"/>
        <w:lang w:val="ru-RU" w:eastAsia="en-US" w:bidi="ar-SA"/>
      </w:rPr>
    </w:lvl>
    <w:lvl w:ilvl="6" w:tplc="A1049D14">
      <w:numFmt w:val="bullet"/>
      <w:lvlText w:val="•"/>
      <w:lvlJc w:val="left"/>
      <w:pPr>
        <w:ind w:left="6747" w:hanging="296"/>
      </w:pPr>
      <w:rPr>
        <w:rFonts w:hint="default"/>
        <w:lang w:val="ru-RU" w:eastAsia="en-US" w:bidi="ar-SA"/>
      </w:rPr>
    </w:lvl>
    <w:lvl w:ilvl="7" w:tplc="87868FF6">
      <w:numFmt w:val="bullet"/>
      <w:lvlText w:val="•"/>
      <w:lvlJc w:val="left"/>
      <w:pPr>
        <w:ind w:left="7782" w:hanging="296"/>
      </w:pPr>
      <w:rPr>
        <w:rFonts w:hint="default"/>
        <w:lang w:val="ru-RU" w:eastAsia="en-US" w:bidi="ar-SA"/>
      </w:rPr>
    </w:lvl>
    <w:lvl w:ilvl="8" w:tplc="4670BE3C">
      <w:numFmt w:val="bullet"/>
      <w:lvlText w:val="•"/>
      <w:lvlJc w:val="left"/>
      <w:pPr>
        <w:ind w:left="8817" w:hanging="296"/>
      </w:pPr>
      <w:rPr>
        <w:rFonts w:hint="default"/>
        <w:lang w:val="ru-RU" w:eastAsia="en-US" w:bidi="ar-SA"/>
      </w:rPr>
    </w:lvl>
  </w:abstractNum>
  <w:abstractNum w:abstractNumId="54">
    <w:nsid w:val="1E7D47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1103DF"/>
    <w:multiLevelType w:val="hybridMultilevel"/>
    <w:tmpl w:val="7320F2A2"/>
    <w:lvl w:ilvl="0" w:tplc="CB505164">
      <w:start w:val="2"/>
      <w:numFmt w:val="decimal"/>
      <w:lvlText w:val="%1"/>
      <w:lvlJc w:val="left"/>
      <w:pPr>
        <w:ind w:left="4749" w:hanging="212"/>
      </w:pPr>
      <w:rPr>
        <w:rFonts w:ascii="Times New Roman" w:eastAsia="Times New Roman" w:hAnsi="Times New Roman" w:cs="Times New Roman" w:hint="default"/>
        <w:b/>
        <w:bCs/>
        <w:w w:val="100"/>
        <w:sz w:val="28"/>
        <w:szCs w:val="28"/>
        <w:lang w:val="ru-RU" w:eastAsia="en-US" w:bidi="ar-SA"/>
      </w:rPr>
    </w:lvl>
    <w:lvl w:ilvl="1" w:tplc="CC50AAEE">
      <w:numFmt w:val="bullet"/>
      <w:lvlText w:val="•"/>
      <w:lvlJc w:val="left"/>
      <w:pPr>
        <w:ind w:left="5552" w:hanging="212"/>
      </w:pPr>
      <w:rPr>
        <w:rFonts w:hint="default"/>
        <w:lang w:val="ru-RU" w:eastAsia="en-US" w:bidi="ar-SA"/>
      </w:rPr>
    </w:lvl>
    <w:lvl w:ilvl="2" w:tplc="F57082C6">
      <w:numFmt w:val="bullet"/>
      <w:lvlText w:val="•"/>
      <w:lvlJc w:val="left"/>
      <w:pPr>
        <w:ind w:left="6145" w:hanging="212"/>
      </w:pPr>
      <w:rPr>
        <w:rFonts w:hint="default"/>
        <w:lang w:val="ru-RU" w:eastAsia="en-US" w:bidi="ar-SA"/>
      </w:rPr>
    </w:lvl>
    <w:lvl w:ilvl="3" w:tplc="89F4F386">
      <w:numFmt w:val="bullet"/>
      <w:lvlText w:val="•"/>
      <w:lvlJc w:val="left"/>
      <w:pPr>
        <w:ind w:left="6737" w:hanging="212"/>
      </w:pPr>
      <w:rPr>
        <w:rFonts w:hint="default"/>
        <w:lang w:val="ru-RU" w:eastAsia="en-US" w:bidi="ar-SA"/>
      </w:rPr>
    </w:lvl>
    <w:lvl w:ilvl="4" w:tplc="F384C4F8">
      <w:numFmt w:val="bullet"/>
      <w:lvlText w:val="•"/>
      <w:lvlJc w:val="left"/>
      <w:pPr>
        <w:ind w:left="7330" w:hanging="212"/>
      </w:pPr>
      <w:rPr>
        <w:rFonts w:hint="default"/>
        <w:lang w:val="ru-RU" w:eastAsia="en-US" w:bidi="ar-SA"/>
      </w:rPr>
    </w:lvl>
    <w:lvl w:ilvl="5" w:tplc="E3886370">
      <w:numFmt w:val="bullet"/>
      <w:lvlText w:val="•"/>
      <w:lvlJc w:val="left"/>
      <w:pPr>
        <w:ind w:left="7923" w:hanging="212"/>
      </w:pPr>
      <w:rPr>
        <w:rFonts w:hint="default"/>
        <w:lang w:val="ru-RU" w:eastAsia="en-US" w:bidi="ar-SA"/>
      </w:rPr>
    </w:lvl>
    <w:lvl w:ilvl="6" w:tplc="2D0437F8">
      <w:numFmt w:val="bullet"/>
      <w:lvlText w:val="•"/>
      <w:lvlJc w:val="left"/>
      <w:pPr>
        <w:ind w:left="8515" w:hanging="212"/>
      </w:pPr>
      <w:rPr>
        <w:rFonts w:hint="default"/>
        <w:lang w:val="ru-RU" w:eastAsia="en-US" w:bidi="ar-SA"/>
      </w:rPr>
    </w:lvl>
    <w:lvl w:ilvl="7" w:tplc="B7A6CC6A">
      <w:numFmt w:val="bullet"/>
      <w:lvlText w:val="•"/>
      <w:lvlJc w:val="left"/>
      <w:pPr>
        <w:ind w:left="9108" w:hanging="212"/>
      </w:pPr>
      <w:rPr>
        <w:rFonts w:hint="default"/>
        <w:lang w:val="ru-RU" w:eastAsia="en-US" w:bidi="ar-SA"/>
      </w:rPr>
    </w:lvl>
    <w:lvl w:ilvl="8" w:tplc="AFE095B8">
      <w:numFmt w:val="bullet"/>
      <w:lvlText w:val="•"/>
      <w:lvlJc w:val="left"/>
      <w:pPr>
        <w:ind w:left="9701" w:hanging="212"/>
      </w:pPr>
      <w:rPr>
        <w:rFonts w:hint="default"/>
        <w:lang w:val="ru-RU" w:eastAsia="en-US" w:bidi="ar-SA"/>
      </w:rPr>
    </w:lvl>
  </w:abstractNum>
  <w:abstractNum w:abstractNumId="56">
    <w:nsid w:val="1F2503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FE6055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01E4D63"/>
    <w:multiLevelType w:val="hybridMultilevel"/>
    <w:tmpl w:val="053294EC"/>
    <w:lvl w:ilvl="0" w:tplc="C6D8E03C">
      <w:start w:val="1"/>
      <w:numFmt w:val="decimal"/>
      <w:lvlText w:val="%1)"/>
      <w:lvlJc w:val="left"/>
      <w:pPr>
        <w:ind w:left="532" w:hanging="463"/>
      </w:pPr>
      <w:rPr>
        <w:rFonts w:ascii="Times New Roman" w:eastAsia="Times New Roman" w:hAnsi="Times New Roman" w:cs="Times New Roman" w:hint="default"/>
        <w:w w:val="100"/>
        <w:sz w:val="28"/>
        <w:szCs w:val="28"/>
        <w:lang w:val="ru-RU" w:eastAsia="en-US" w:bidi="ar-SA"/>
      </w:rPr>
    </w:lvl>
    <w:lvl w:ilvl="1" w:tplc="0B0E6900">
      <w:numFmt w:val="bullet"/>
      <w:lvlText w:val="•"/>
      <w:lvlJc w:val="left"/>
      <w:pPr>
        <w:ind w:left="1574" w:hanging="463"/>
      </w:pPr>
      <w:rPr>
        <w:rFonts w:hint="default"/>
        <w:lang w:val="ru-RU" w:eastAsia="en-US" w:bidi="ar-SA"/>
      </w:rPr>
    </w:lvl>
    <w:lvl w:ilvl="2" w:tplc="8B62AA92">
      <w:numFmt w:val="bullet"/>
      <w:lvlText w:val="•"/>
      <w:lvlJc w:val="left"/>
      <w:pPr>
        <w:ind w:left="2609" w:hanging="463"/>
      </w:pPr>
      <w:rPr>
        <w:rFonts w:hint="default"/>
        <w:lang w:val="ru-RU" w:eastAsia="en-US" w:bidi="ar-SA"/>
      </w:rPr>
    </w:lvl>
    <w:lvl w:ilvl="3" w:tplc="2702FD3A">
      <w:numFmt w:val="bullet"/>
      <w:lvlText w:val="•"/>
      <w:lvlJc w:val="left"/>
      <w:pPr>
        <w:ind w:left="3643" w:hanging="463"/>
      </w:pPr>
      <w:rPr>
        <w:rFonts w:hint="default"/>
        <w:lang w:val="ru-RU" w:eastAsia="en-US" w:bidi="ar-SA"/>
      </w:rPr>
    </w:lvl>
    <w:lvl w:ilvl="4" w:tplc="2CB8FDC0">
      <w:numFmt w:val="bullet"/>
      <w:lvlText w:val="•"/>
      <w:lvlJc w:val="left"/>
      <w:pPr>
        <w:ind w:left="4678" w:hanging="463"/>
      </w:pPr>
      <w:rPr>
        <w:rFonts w:hint="default"/>
        <w:lang w:val="ru-RU" w:eastAsia="en-US" w:bidi="ar-SA"/>
      </w:rPr>
    </w:lvl>
    <w:lvl w:ilvl="5" w:tplc="4A1EC6C8">
      <w:numFmt w:val="bullet"/>
      <w:lvlText w:val="•"/>
      <w:lvlJc w:val="left"/>
      <w:pPr>
        <w:ind w:left="5713" w:hanging="463"/>
      </w:pPr>
      <w:rPr>
        <w:rFonts w:hint="default"/>
        <w:lang w:val="ru-RU" w:eastAsia="en-US" w:bidi="ar-SA"/>
      </w:rPr>
    </w:lvl>
    <w:lvl w:ilvl="6" w:tplc="5B121FD2">
      <w:numFmt w:val="bullet"/>
      <w:lvlText w:val="•"/>
      <w:lvlJc w:val="left"/>
      <w:pPr>
        <w:ind w:left="6747" w:hanging="463"/>
      </w:pPr>
      <w:rPr>
        <w:rFonts w:hint="default"/>
        <w:lang w:val="ru-RU" w:eastAsia="en-US" w:bidi="ar-SA"/>
      </w:rPr>
    </w:lvl>
    <w:lvl w:ilvl="7" w:tplc="080C155E">
      <w:numFmt w:val="bullet"/>
      <w:lvlText w:val="•"/>
      <w:lvlJc w:val="left"/>
      <w:pPr>
        <w:ind w:left="7782" w:hanging="463"/>
      </w:pPr>
      <w:rPr>
        <w:rFonts w:hint="default"/>
        <w:lang w:val="ru-RU" w:eastAsia="en-US" w:bidi="ar-SA"/>
      </w:rPr>
    </w:lvl>
    <w:lvl w:ilvl="8" w:tplc="F7B2FAB4">
      <w:numFmt w:val="bullet"/>
      <w:lvlText w:val="•"/>
      <w:lvlJc w:val="left"/>
      <w:pPr>
        <w:ind w:left="8817" w:hanging="463"/>
      </w:pPr>
      <w:rPr>
        <w:rFonts w:hint="default"/>
        <w:lang w:val="ru-RU" w:eastAsia="en-US" w:bidi="ar-SA"/>
      </w:rPr>
    </w:lvl>
  </w:abstractNum>
  <w:abstractNum w:abstractNumId="59">
    <w:nsid w:val="203A7FBD"/>
    <w:multiLevelType w:val="hybridMultilevel"/>
    <w:tmpl w:val="7D0E0338"/>
    <w:lvl w:ilvl="0" w:tplc="C2CC7CC6">
      <w:numFmt w:val="bullet"/>
      <w:lvlText w:val="-"/>
      <w:lvlJc w:val="left"/>
      <w:pPr>
        <w:ind w:left="532" w:hanging="173"/>
      </w:pPr>
      <w:rPr>
        <w:rFonts w:ascii="Times New Roman" w:eastAsia="Times New Roman" w:hAnsi="Times New Roman" w:cs="Times New Roman" w:hint="default"/>
        <w:w w:val="100"/>
        <w:sz w:val="28"/>
        <w:szCs w:val="28"/>
        <w:lang w:val="ru-RU" w:eastAsia="en-US" w:bidi="ar-SA"/>
      </w:rPr>
    </w:lvl>
    <w:lvl w:ilvl="1" w:tplc="5FF0EC74">
      <w:numFmt w:val="bullet"/>
      <w:lvlText w:val="•"/>
      <w:lvlJc w:val="left"/>
      <w:pPr>
        <w:ind w:left="1574" w:hanging="173"/>
      </w:pPr>
      <w:rPr>
        <w:rFonts w:hint="default"/>
        <w:lang w:val="ru-RU" w:eastAsia="en-US" w:bidi="ar-SA"/>
      </w:rPr>
    </w:lvl>
    <w:lvl w:ilvl="2" w:tplc="C722E730">
      <w:numFmt w:val="bullet"/>
      <w:lvlText w:val="•"/>
      <w:lvlJc w:val="left"/>
      <w:pPr>
        <w:ind w:left="2609" w:hanging="173"/>
      </w:pPr>
      <w:rPr>
        <w:rFonts w:hint="default"/>
        <w:lang w:val="ru-RU" w:eastAsia="en-US" w:bidi="ar-SA"/>
      </w:rPr>
    </w:lvl>
    <w:lvl w:ilvl="3" w:tplc="BC325352">
      <w:numFmt w:val="bullet"/>
      <w:lvlText w:val="•"/>
      <w:lvlJc w:val="left"/>
      <w:pPr>
        <w:ind w:left="3643" w:hanging="173"/>
      </w:pPr>
      <w:rPr>
        <w:rFonts w:hint="default"/>
        <w:lang w:val="ru-RU" w:eastAsia="en-US" w:bidi="ar-SA"/>
      </w:rPr>
    </w:lvl>
    <w:lvl w:ilvl="4" w:tplc="CDF60D2C">
      <w:numFmt w:val="bullet"/>
      <w:lvlText w:val="•"/>
      <w:lvlJc w:val="left"/>
      <w:pPr>
        <w:ind w:left="4678" w:hanging="173"/>
      </w:pPr>
      <w:rPr>
        <w:rFonts w:hint="default"/>
        <w:lang w:val="ru-RU" w:eastAsia="en-US" w:bidi="ar-SA"/>
      </w:rPr>
    </w:lvl>
    <w:lvl w:ilvl="5" w:tplc="B82E4FC2">
      <w:numFmt w:val="bullet"/>
      <w:lvlText w:val="•"/>
      <w:lvlJc w:val="left"/>
      <w:pPr>
        <w:ind w:left="5713" w:hanging="173"/>
      </w:pPr>
      <w:rPr>
        <w:rFonts w:hint="default"/>
        <w:lang w:val="ru-RU" w:eastAsia="en-US" w:bidi="ar-SA"/>
      </w:rPr>
    </w:lvl>
    <w:lvl w:ilvl="6" w:tplc="3488AE8C">
      <w:numFmt w:val="bullet"/>
      <w:lvlText w:val="•"/>
      <w:lvlJc w:val="left"/>
      <w:pPr>
        <w:ind w:left="6747" w:hanging="173"/>
      </w:pPr>
      <w:rPr>
        <w:rFonts w:hint="default"/>
        <w:lang w:val="ru-RU" w:eastAsia="en-US" w:bidi="ar-SA"/>
      </w:rPr>
    </w:lvl>
    <w:lvl w:ilvl="7" w:tplc="BA1AFF40">
      <w:numFmt w:val="bullet"/>
      <w:lvlText w:val="•"/>
      <w:lvlJc w:val="left"/>
      <w:pPr>
        <w:ind w:left="7782" w:hanging="173"/>
      </w:pPr>
      <w:rPr>
        <w:rFonts w:hint="default"/>
        <w:lang w:val="ru-RU" w:eastAsia="en-US" w:bidi="ar-SA"/>
      </w:rPr>
    </w:lvl>
    <w:lvl w:ilvl="8" w:tplc="EBAE1224">
      <w:numFmt w:val="bullet"/>
      <w:lvlText w:val="•"/>
      <w:lvlJc w:val="left"/>
      <w:pPr>
        <w:ind w:left="8817" w:hanging="173"/>
      </w:pPr>
      <w:rPr>
        <w:rFonts w:hint="default"/>
        <w:lang w:val="ru-RU" w:eastAsia="en-US" w:bidi="ar-SA"/>
      </w:rPr>
    </w:lvl>
  </w:abstractNum>
  <w:abstractNum w:abstractNumId="60">
    <w:nsid w:val="208379F8"/>
    <w:multiLevelType w:val="hybridMultilevel"/>
    <w:tmpl w:val="C8AE4322"/>
    <w:lvl w:ilvl="0" w:tplc="E4704D4C">
      <w:start w:val="1"/>
      <w:numFmt w:val="decimal"/>
      <w:lvlText w:val="%1)"/>
      <w:lvlJc w:val="left"/>
      <w:pPr>
        <w:ind w:left="532" w:hanging="372"/>
      </w:pPr>
      <w:rPr>
        <w:rFonts w:ascii="Times New Roman" w:eastAsia="Times New Roman" w:hAnsi="Times New Roman" w:cs="Times New Roman" w:hint="default"/>
        <w:w w:val="100"/>
        <w:sz w:val="28"/>
        <w:szCs w:val="28"/>
        <w:lang w:val="ru-RU" w:eastAsia="en-US" w:bidi="ar-SA"/>
      </w:rPr>
    </w:lvl>
    <w:lvl w:ilvl="1" w:tplc="F3302A12">
      <w:numFmt w:val="bullet"/>
      <w:lvlText w:val="•"/>
      <w:lvlJc w:val="left"/>
      <w:pPr>
        <w:ind w:left="1574" w:hanging="372"/>
      </w:pPr>
      <w:rPr>
        <w:rFonts w:hint="default"/>
        <w:lang w:val="ru-RU" w:eastAsia="en-US" w:bidi="ar-SA"/>
      </w:rPr>
    </w:lvl>
    <w:lvl w:ilvl="2" w:tplc="525C0F1A">
      <w:numFmt w:val="bullet"/>
      <w:lvlText w:val="•"/>
      <w:lvlJc w:val="left"/>
      <w:pPr>
        <w:ind w:left="2609" w:hanging="372"/>
      </w:pPr>
      <w:rPr>
        <w:rFonts w:hint="default"/>
        <w:lang w:val="ru-RU" w:eastAsia="en-US" w:bidi="ar-SA"/>
      </w:rPr>
    </w:lvl>
    <w:lvl w:ilvl="3" w:tplc="BB9CD33C">
      <w:numFmt w:val="bullet"/>
      <w:lvlText w:val="•"/>
      <w:lvlJc w:val="left"/>
      <w:pPr>
        <w:ind w:left="3643" w:hanging="372"/>
      </w:pPr>
      <w:rPr>
        <w:rFonts w:hint="default"/>
        <w:lang w:val="ru-RU" w:eastAsia="en-US" w:bidi="ar-SA"/>
      </w:rPr>
    </w:lvl>
    <w:lvl w:ilvl="4" w:tplc="540EFAFC">
      <w:numFmt w:val="bullet"/>
      <w:lvlText w:val="•"/>
      <w:lvlJc w:val="left"/>
      <w:pPr>
        <w:ind w:left="4678" w:hanging="372"/>
      </w:pPr>
      <w:rPr>
        <w:rFonts w:hint="default"/>
        <w:lang w:val="ru-RU" w:eastAsia="en-US" w:bidi="ar-SA"/>
      </w:rPr>
    </w:lvl>
    <w:lvl w:ilvl="5" w:tplc="1700A9D8">
      <w:numFmt w:val="bullet"/>
      <w:lvlText w:val="•"/>
      <w:lvlJc w:val="left"/>
      <w:pPr>
        <w:ind w:left="5713" w:hanging="372"/>
      </w:pPr>
      <w:rPr>
        <w:rFonts w:hint="default"/>
        <w:lang w:val="ru-RU" w:eastAsia="en-US" w:bidi="ar-SA"/>
      </w:rPr>
    </w:lvl>
    <w:lvl w:ilvl="6" w:tplc="72E8A9E4">
      <w:numFmt w:val="bullet"/>
      <w:lvlText w:val="•"/>
      <w:lvlJc w:val="left"/>
      <w:pPr>
        <w:ind w:left="6747" w:hanging="372"/>
      </w:pPr>
      <w:rPr>
        <w:rFonts w:hint="default"/>
        <w:lang w:val="ru-RU" w:eastAsia="en-US" w:bidi="ar-SA"/>
      </w:rPr>
    </w:lvl>
    <w:lvl w:ilvl="7" w:tplc="384E8060">
      <w:numFmt w:val="bullet"/>
      <w:lvlText w:val="•"/>
      <w:lvlJc w:val="left"/>
      <w:pPr>
        <w:ind w:left="7782" w:hanging="372"/>
      </w:pPr>
      <w:rPr>
        <w:rFonts w:hint="default"/>
        <w:lang w:val="ru-RU" w:eastAsia="en-US" w:bidi="ar-SA"/>
      </w:rPr>
    </w:lvl>
    <w:lvl w:ilvl="8" w:tplc="73BC7008">
      <w:numFmt w:val="bullet"/>
      <w:lvlText w:val="•"/>
      <w:lvlJc w:val="left"/>
      <w:pPr>
        <w:ind w:left="8817" w:hanging="372"/>
      </w:pPr>
      <w:rPr>
        <w:rFonts w:hint="default"/>
        <w:lang w:val="ru-RU" w:eastAsia="en-US" w:bidi="ar-SA"/>
      </w:rPr>
    </w:lvl>
  </w:abstractNum>
  <w:abstractNum w:abstractNumId="61">
    <w:nsid w:val="20FD48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7C472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23A3990"/>
    <w:multiLevelType w:val="hybridMultilevel"/>
    <w:tmpl w:val="F0207A70"/>
    <w:lvl w:ilvl="0" w:tplc="966C5334">
      <w:start w:val="2"/>
      <w:numFmt w:val="decimal"/>
      <w:lvlText w:val="%1."/>
      <w:lvlJc w:val="left"/>
      <w:pPr>
        <w:ind w:left="1380" w:hanging="281"/>
      </w:pPr>
      <w:rPr>
        <w:rFonts w:ascii="Times New Roman" w:eastAsia="Times New Roman" w:hAnsi="Times New Roman" w:cs="Times New Roman" w:hint="default"/>
        <w:b/>
        <w:bCs/>
        <w:w w:val="100"/>
        <w:sz w:val="28"/>
        <w:szCs w:val="28"/>
        <w:lang w:val="ru-RU" w:eastAsia="en-US" w:bidi="ar-SA"/>
      </w:rPr>
    </w:lvl>
    <w:lvl w:ilvl="1" w:tplc="788CFABA">
      <w:numFmt w:val="bullet"/>
      <w:lvlText w:val="•"/>
      <w:lvlJc w:val="left"/>
      <w:pPr>
        <w:ind w:left="2330" w:hanging="281"/>
      </w:pPr>
      <w:rPr>
        <w:rFonts w:hint="default"/>
        <w:lang w:val="ru-RU" w:eastAsia="en-US" w:bidi="ar-SA"/>
      </w:rPr>
    </w:lvl>
    <w:lvl w:ilvl="2" w:tplc="47FE5CA0">
      <w:numFmt w:val="bullet"/>
      <w:lvlText w:val="•"/>
      <w:lvlJc w:val="left"/>
      <w:pPr>
        <w:ind w:left="3281" w:hanging="281"/>
      </w:pPr>
      <w:rPr>
        <w:rFonts w:hint="default"/>
        <w:lang w:val="ru-RU" w:eastAsia="en-US" w:bidi="ar-SA"/>
      </w:rPr>
    </w:lvl>
    <w:lvl w:ilvl="3" w:tplc="B8ECB336">
      <w:numFmt w:val="bullet"/>
      <w:lvlText w:val="•"/>
      <w:lvlJc w:val="left"/>
      <w:pPr>
        <w:ind w:left="4231" w:hanging="281"/>
      </w:pPr>
      <w:rPr>
        <w:rFonts w:hint="default"/>
        <w:lang w:val="ru-RU" w:eastAsia="en-US" w:bidi="ar-SA"/>
      </w:rPr>
    </w:lvl>
    <w:lvl w:ilvl="4" w:tplc="92320DCC">
      <w:numFmt w:val="bullet"/>
      <w:lvlText w:val="•"/>
      <w:lvlJc w:val="left"/>
      <w:pPr>
        <w:ind w:left="5182" w:hanging="281"/>
      </w:pPr>
      <w:rPr>
        <w:rFonts w:hint="default"/>
        <w:lang w:val="ru-RU" w:eastAsia="en-US" w:bidi="ar-SA"/>
      </w:rPr>
    </w:lvl>
    <w:lvl w:ilvl="5" w:tplc="883CEE2C">
      <w:numFmt w:val="bullet"/>
      <w:lvlText w:val="•"/>
      <w:lvlJc w:val="left"/>
      <w:pPr>
        <w:ind w:left="6133" w:hanging="281"/>
      </w:pPr>
      <w:rPr>
        <w:rFonts w:hint="default"/>
        <w:lang w:val="ru-RU" w:eastAsia="en-US" w:bidi="ar-SA"/>
      </w:rPr>
    </w:lvl>
    <w:lvl w:ilvl="6" w:tplc="8E480856">
      <w:numFmt w:val="bullet"/>
      <w:lvlText w:val="•"/>
      <w:lvlJc w:val="left"/>
      <w:pPr>
        <w:ind w:left="7083" w:hanging="281"/>
      </w:pPr>
      <w:rPr>
        <w:rFonts w:hint="default"/>
        <w:lang w:val="ru-RU" w:eastAsia="en-US" w:bidi="ar-SA"/>
      </w:rPr>
    </w:lvl>
    <w:lvl w:ilvl="7" w:tplc="45FAEAD0">
      <w:numFmt w:val="bullet"/>
      <w:lvlText w:val="•"/>
      <w:lvlJc w:val="left"/>
      <w:pPr>
        <w:ind w:left="8034" w:hanging="281"/>
      </w:pPr>
      <w:rPr>
        <w:rFonts w:hint="default"/>
        <w:lang w:val="ru-RU" w:eastAsia="en-US" w:bidi="ar-SA"/>
      </w:rPr>
    </w:lvl>
    <w:lvl w:ilvl="8" w:tplc="F2483D88">
      <w:numFmt w:val="bullet"/>
      <w:lvlText w:val="•"/>
      <w:lvlJc w:val="left"/>
      <w:pPr>
        <w:ind w:left="8985" w:hanging="281"/>
      </w:pPr>
      <w:rPr>
        <w:rFonts w:hint="default"/>
        <w:lang w:val="ru-RU" w:eastAsia="en-US" w:bidi="ar-SA"/>
      </w:rPr>
    </w:lvl>
  </w:abstractNum>
  <w:abstractNum w:abstractNumId="64">
    <w:nsid w:val="227106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BF2D8D"/>
    <w:multiLevelType w:val="hybridMultilevel"/>
    <w:tmpl w:val="5308CBB4"/>
    <w:lvl w:ilvl="0" w:tplc="513C0580">
      <w:start w:val="1"/>
      <w:numFmt w:val="decimal"/>
      <w:lvlText w:val="%1."/>
      <w:lvlJc w:val="left"/>
      <w:pPr>
        <w:ind w:left="1908" w:hanging="240"/>
      </w:pPr>
      <w:rPr>
        <w:rFonts w:ascii="Times New Roman" w:eastAsia="Times New Roman" w:hAnsi="Times New Roman" w:cs="Times New Roman" w:hint="default"/>
        <w:w w:val="100"/>
        <w:sz w:val="24"/>
        <w:szCs w:val="24"/>
        <w:lang w:val="ru-RU" w:eastAsia="en-US" w:bidi="ar-SA"/>
      </w:rPr>
    </w:lvl>
    <w:lvl w:ilvl="1" w:tplc="51FC802A">
      <w:numFmt w:val="bullet"/>
      <w:lvlText w:val="•"/>
      <w:lvlJc w:val="left"/>
      <w:pPr>
        <w:ind w:left="2790" w:hanging="240"/>
      </w:pPr>
      <w:rPr>
        <w:rFonts w:hint="default"/>
        <w:lang w:val="ru-RU" w:eastAsia="en-US" w:bidi="ar-SA"/>
      </w:rPr>
    </w:lvl>
    <w:lvl w:ilvl="2" w:tplc="57801F60">
      <w:numFmt w:val="bullet"/>
      <w:lvlText w:val="•"/>
      <w:lvlJc w:val="left"/>
      <w:pPr>
        <w:ind w:left="3681" w:hanging="240"/>
      </w:pPr>
      <w:rPr>
        <w:rFonts w:hint="default"/>
        <w:lang w:val="ru-RU" w:eastAsia="en-US" w:bidi="ar-SA"/>
      </w:rPr>
    </w:lvl>
    <w:lvl w:ilvl="3" w:tplc="2E585686">
      <w:numFmt w:val="bullet"/>
      <w:lvlText w:val="•"/>
      <w:lvlJc w:val="left"/>
      <w:pPr>
        <w:ind w:left="4571" w:hanging="240"/>
      </w:pPr>
      <w:rPr>
        <w:rFonts w:hint="default"/>
        <w:lang w:val="ru-RU" w:eastAsia="en-US" w:bidi="ar-SA"/>
      </w:rPr>
    </w:lvl>
    <w:lvl w:ilvl="4" w:tplc="CC3A7BE4">
      <w:numFmt w:val="bullet"/>
      <w:lvlText w:val="•"/>
      <w:lvlJc w:val="left"/>
      <w:pPr>
        <w:ind w:left="5462" w:hanging="240"/>
      </w:pPr>
      <w:rPr>
        <w:rFonts w:hint="default"/>
        <w:lang w:val="ru-RU" w:eastAsia="en-US" w:bidi="ar-SA"/>
      </w:rPr>
    </w:lvl>
    <w:lvl w:ilvl="5" w:tplc="53684A5C">
      <w:numFmt w:val="bullet"/>
      <w:lvlText w:val="•"/>
      <w:lvlJc w:val="left"/>
      <w:pPr>
        <w:ind w:left="6353" w:hanging="240"/>
      </w:pPr>
      <w:rPr>
        <w:rFonts w:hint="default"/>
        <w:lang w:val="ru-RU" w:eastAsia="en-US" w:bidi="ar-SA"/>
      </w:rPr>
    </w:lvl>
    <w:lvl w:ilvl="6" w:tplc="05D89B5C">
      <w:numFmt w:val="bullet"/>
      <w:lvlText w:val="•"/>
      <w:lvlJc w:val="left"/>
      <w:pPr>
        <w:ind w:left="7243" w:hanging="240"/>
      </w:pPr>
      <w:rPr>
        <w:rFonts w:hint="default"/>
        <w:lang w:val="ru-RU" w:eastAsia="en-US" w:bidi="ar-SA"/>
      </w:rPr>
    </w:lvl>
    <w:lvl w:ilvl="7" w:tplc="AE744924">
      <w:numFmt w:val="bullet"/>
      <w:lvlText w:val="•"/>
      <w:lvlJc w:val="left"/>
      <w:pPr>
        <w:ind w:left="8134" w:hanging="240"/>
      </w:pPr>
      <w:rPr>
        <w:rFonts w:hint="default"/>
        <w:lang w:val="ru-RU" w:eastAsia="en-US" w:bidi="ar-SA"/>
      </w:rPr>
    </w:lvl>
    <w:lvl w:ilvl="8" w:tplc="7B96A67E">
      <w:numFmt w:val="bullet"/>
      <w:lvlText w:val="•"/>
      <w:lvlJc w:val="left"/>
      <w:pPr>
        <w:ind w:left="9025" w:hanging="240"/>
      </w:pPr>
      <w:rPr>
        <w:rFonts w:hint="default"/>
        <w:lang w:val="ru-RU" w:eastAsia="en-US" w:bidi="ar-SA"/>
      </w:rPr>
    </w:lvl>
  </w:abstractNum>
  <w:abstractNum w:abstractNumId="66">
    <w:nsid w:val="23C91F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E175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51D128C"/>
    <w:multiLevelType w:val="hybridMultilevel"/>
    <w:tmpl w:val="8E12F4E6"/>
    <w:lvl w:ilvl="0" w:tplc="D88C2A66">
      <w:start w:val="1"/>
      <w:numFmt w:val="decimal"/>
      <w:lvlText w:val="%1."/>
      <w:lvlJc w:val="left"/>
      <w:pPr>
        <w:ind w:left="1380" w:hanging="281"/>
      </w:pPr>
      <w:rPr>
        <w:rFonts w:ascii="Times New Roman" w:eastAsia="Times New Roman" w:hAnsi="Times New Roman" w:cs="Times New Roman" w:hint="default"/>
        <w:b/>
        <w:bCs/>
        <w:w w:val="100"/>
        <w:sz w:val="28"/>
        <w:szCs w:val="28"/>
        <w:lang w:val="ru-RU" w:eastAsia="en-US" w:bidi="ar-SA"/>
      </w:rPr>
    </w:lvl>
    <w:lvl w:ilvl="1" w:tplc="FDDEF9E0">
      <w:numFmt w:val="bullet"/>
      <w:lvlText w:val="•"/>
      <w:lvlJc w:val="left"/>
      <w:pPr>
        <w:ind w:left="2330" w:hanging="281"/>
      </w:pPr>
      <w:rPr>
        <w:rFonts w:hint="default"/>
        <w:lang w:val="ru-RU" w:eastAsia="en-US" w:bidi="ar-SA"/>
      </w:rPr>
    </w:lvl>
    <w:lvl w:ilvl="2" w:tplc="8B3045CC">
      <w:numFmt w:val="bullet"/>
      <w:lvlText w:val="•"/>
      <w:lvlJc w:val="left"/>
      <w:pPr>
        <w:ind w:left="3281" w:hanging="281"/>
      </w:pPr>
      <w:rPr>
        <w:rFonts w:hint="default"/>
        <w:lang w:val="ru-RU" w:eastAsia="en-US" w:bidi="ar-SA"/>
      </w:rPr>
    </w:lvl>
    <w:lvl w:ilvl="3" w:tplc="2B1ACAA2">
      <w:numFmt w:val="bullet"/>
      <w:lvlText w:val="•"/>
      <w:lvlJc w:val="left"/>
      <w:pPr>
        <w:ind w:left="4231" w:hanging="281"/>
      </w:pPr>
      <w:rPr>
        <w:rFonts w:hint="default"/>
        <w:lang w:val="ru-RU" w:eastAsia="en-US" w:bidi="ar-SA"/>
      </w:rPr>
    </w:lvl>
    <w:lvl w:ilvl="4" w:tplc="517EA84E">
      <w:numFmt w:val="bullet"/>
      <w:lvlText w:val="•"/>
      <w:lvlJc w:val="left"/>
      <w:pPr>
        <w:ind w:left="5182" w:hanging="281"/>
      </w:pPr>
      <w:rPr>
        <w:rFonts w:hint="default"/>
        <w:lang w:val="ru-RU" w:eastAsia="en-US" w:bidi="ar-SA"/>
      </w:rPr>
    </w:lvl>
    <w:lvl w:ilvl="5" w:tplc="31724F7E">
      <w:numFmt w:val="bullet"/>
      <w:lvlText w:val="•"/>
      <w:lvlJc w:val="left"/>
      <w:pPr>
        <w:ind w:left="6133" w:hanging="281"/>
      </w:pPr>
      <w:rPr>
        <w:rFonts w:hint="default"/>
        <w:lang w:val="ru-RU" w:eastAsia="en-US" w:bidi="ar-SA"/>
      </w:rPr>
    </w:lvl>
    <w:lvl w:ilvl="6" w:tplc="22463916">
      <w:numFmt w:val="bullet"/>
      <w:lvlText w:val="•"/>
      <w:lvlJc w:val="left"/>
      <w:pPr>
        <w:ind w:left="7083" w:hanging="281"/>
      </w:pPr>
      <w:rPr>
        <w:rFonts w:hint="default"/>
        <w:lang w:val="ru-RU" w:eastAsia="en-US" w:bidi="ar-SA"/>
      </w:rPr>
    </w:lvl>
    <w:lvl w:ilvl="7" w:tplc="4DFC4CB6">
      <w:numFmt w:val="bullet"/>
      <w:lvlText w:val="•"/>
      <w:lvlJc w:val="left"/>
      <w:pPr>
        <w:ind w:left="8034" w:hanging="281"/>
      </w:pPr>
      <w:rPr>
        <w:rFonts w:hint="default"/>
        <w:lang w:val="ru-RU" w:eastAsia="en-US" w:bidi="ar-SA"/>
      </w:rPr>
    </w:lvl>
    <w:lvl w:ilvl="8" w:tplc="4212144E">
      <w:numFmt w:val="bullet"/>
      <w:lvlText w:val="•"/>
      <w:lvlJc w:val="left"/>
      <w:pPr>
        <w:ind w:left="8985" w:hanging="281"/>
      </w:pPr>
      <w:rPr>
        <w:rFonts w:hint="default"/>
        <w:lang w:val="ru-RU" w:eastAsia="en-US" w:bidi="ar-SA"/>
      </w:rPr>
    </w:lvl>
  </w:abstractNum>
  <w:abstractNum w:abstractNumId="69">
    <w:nsid w:val="25695A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5C372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6C20D6E"/>
    <w:multiLevelType w:val="hybridMultilevel"/>
    <w:tmpl w:val="B150D57E"/>
    <w:lvl w:ilvl="0" w:tplc="A566C70A">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8C971A6"/>
    <w:multiLevelType w:val="hybridMultilevel"/>
    <w:tmpl w:val="64C07DD4"/>
    <w:lvl w:ilvl="0" w:tplc="BE10F6D4">
      <w:numFmt w:val="bullet"/>
      <w:lvlText w:val=""/>
      <w:lvlJc w:val="left"/>
      <w:pPr>
        <w:ind w:left="499" w:hanging="344"/>
      </w:pPr>
      <w:rPr>
        <w:rFonts w:ascii="Symbol" w:eastAsia="Symbol" w:hAnsi="Symbol" w:cs="Symbol" w:hint="default"/>
        <w:w w:val="99"/>
        <w:sz w:val="20"/>
        <w:szCs w:val="20"/>
        <w:lang w:val="ru-RU" w:eastAsia="en-US" w:bidi="ar-SA"/>
      </w:rPr>
    </w:lvl>
    <w:lvl w:ilvl="1" w:tplc="EE361D26">
      <w:numFmt w:val="bullet"/>
      <w:lvlText w:val="•"/>
      <w:lvlJc w:val="left"/>
      <w:pPr>
        <w:ind w:left="859" w:hanging="344"/>
      </w:pPr>
      <w:rPr>
        <w:rFonts w:hint="default"/>
        <w:lang w:val="ru-RU" w:eastAsia="en-US" w:bidi="ar-SA"/>
      </w:rPr>
    </w:lvl>
    <w:lvl w:ilvl="2" w:tplc="C3DE8D78">
      <w:numFmt w:val="bullet"/>
      <w:lvlText w:val="•"/>
      <w:lvlJc w:val="left"/>
      <w:pPr>
        <w:ind w:left="1218" w:hanging="344"/>
      </w:pPr>
      <w:rPr>
        <w:rFonts w:hint="default"/>
        <w:lang w:val="ru-RU" w:eastAsia="en-US" w:bidi="ar-SA"/>
      </w:rPr>
    </w:lvl>
    <w:lvl w:ilvl="3" w:tplc="B1AA53CA">
      <w:numFmt w:val="bullet"/>
      <w:lvlText w:val="•"/>
      <w:lvlJc w:val="left"/>
      <w:pPr>
        <w:ind w:left="1577" w:hanging="344"/>
      </w:pPr>
      <w:rPr>
        <w:rFonts w:hint="default"/>
        <w:lang w:val="ru-RU" w:eastAsia="en-US" w:bidi="ar-SA"/>
      </w:rPr>
    </w:lvl>
    <w:lvl w:ilvl="4" w:tplc="C638D7C4">
      <w:numFmt w:val="bullet"/>
      <w:lvlText w:val="•"/>
      <w:lvlJc w:val="left"/>
      <w:pPr>
        <w:ind w:left="1936" w:hanging="344"/>
      </w:pPr>
      <w:rPr>
        <w:rFonts w:hint="default"/>
        <w:lang w:val="ru-RU" w:eastAsia="en-US" w:bidi="ar-SA"/>
      </w:rPr>
    </w:lvl>
    <w:lvl w:ilvl="5" w:tplc="2D08072C">
      <w:numFmt w:val="bullet"/>
      <w:lvlText w:val="•"/>
      <w:lvlJc w:val="left"/>
      <w:pPr>
        <w:ind w:left="2295" w:hanging="344"/>
      </w:pPr>
      <w:rPr>
        <w:rFonts w:hint="default"/>
        <w:lang w:val="ru-RU" w:eastAsia="en-US" w:bidi="ar-SA"/>
      </w:rPr>
    </w:lvl>
    <w:lvl w:ilvl="6" w:tplc="95D8EFD4">
      <w:numFmt w:val="bullet"/>
      <w:lvlText w:val="•"/>
      <w:lvlJc w:val="left"/>
      <w:pPr>
        <w:ind w:left="2654" w:hanging="344"/>
      </w:pPr>
      <w:rPr>
        <w:rFonts w:hint="default"/>
        <w:lang w:val="ru-RU" w:eastAsia="en-US" w:bidi="ar-SA"/>
      </w:rPr>
    </w:lvl>
    <w:lvl w:ilvl="7" w:tplc="49C2FA68">
      <w:numFmt w:val="bullet"/>
      <w:lvlText w:val="•"/>
      <w:lvlJc w:val="left"/>
      <w:pPr>
        <w:ind w:left="3013" w:hanging="344"/>
      </w:pPr>
      <w:rPr>
        <w:rFonts w:hint="default"/>
        <w:lang w:val="ru-RU" w:eastAsia="en-US" w:bidi="ar-SA"/>
      </w:rPr>
    </w:lvl>
    <w:lvl w:ilvl="8" w:tplc="F46A4EC2">
      <w:numFmt w:val="bullet"/>
      <w:lvlText w:val="•"/>
      <w:lvlJc w:val="left"/>
      <w:pPr>
        <w:ind w:left="3372" w:hanging="344"/>
      </w:pPr>
      <w:rPr>
        <w:rFonts w:hint="default"/>
        <w:lang w:val="ru-RU" w:eastAsia="en-US" w:bidi="ar-SA"/>
      </w:rPr>
    </w:lvl>
  </w:abstractNum>
  <w:abstractNum w:abstractNumId="73">
    <w:nsid w:val="293477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EB56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A3E42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AFD79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C1908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D20703A"/>
    <w:multiLevelType w:val="hybridMultilevel"/>
    <w:tmpl w:val="831C365E"/>
    <w:lvl w:ilvl="0" w:tplc="14FC4BA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A07899DA">
      <w:numFmt w:val="bullet"/>
      <w:lvlText w:val="•"/>
      <w:lvlJc w:val="left"/>
      <w:pPr>
        <w:ind w:left="362" w:hanging="116"/>
      </w:pPr>
      <w:rPr>
        <w:rFonts w:hint="default"/>
        <w:lang w:val="ru-RU" w:eastAsia="en-US" w:bidi="ar-SA"/>
      </w:rPr>
    </w:lvl>
    <w:lvl w:ilvl="2" w:tplc="D65036FC">
      <w:numFmt w:val="bullet"/>
      <w:lvlText w:val="•"/>
      <w:lvlJc w:val="left"/>
      <w:pPr>
        <w:ind w:left="625" w:hanging="116"/>
      </w:pPr>
      <w:rPr>
        <w:rFonts w:hint="default"/>
        <w:lang w:val="ru-RU" w:eastAsia="en-US" w:bidi="ar-SA"/>
      </w:rPr>
    </w:lvl>
    <w:lvl w:ilvl="3" w:tplc="DF5A17FE">
      <w:numFmt w:val="bullet"/>
      <w:lvlText w:val="•"/>
      <w:lvlJc w:val="left"/>
      <w:pPr>
        <w:ind w:left="887" w:hanging="116"/>
      </w:pPr>
      <w:rPr>
        <w:rFonts w:hint="default"/>
        <w:lang w:val="ru-RU" w:eastAsia="en-US" w:bidi="ar-SA"/>
      </w:rPr>
    </w:lvl>
    <w:lvl w:ilvl="4" w:tplc="B22A6AB2">
      <w:numFmt w:val="bullet"/>
      <w:lvlText w:val="•"/>
      <w:lvlJc w:val="left"/>
      <w:pPr>
        <w:ind w:left="1150" w:hanging="116"/>
      </w:pPr>
      <w:rPr>
        <w:rFonts w:hint="default"/>
        <w:lang w:val="ru-RU" w:eastAsia="en-US" w:bidi="ar-SA"/>
      </w:rPr>
    </w:lvl>
    <w:lvl w:ilvl="5" w:tplc="8CF89770">
      <w:numFmt w:val="bullet"/>
      <w:lvlText w:val="•"/>
      <w:lvlJc w:val="left"/>
      <w:pPr>
        <w:ind w:left="1413" w:hanging="116"/>
      </w:pPr>
      <w:rPr>
        <w:rFonts w:hint="default"/>
        <w:lang w:val="ru-RU" w:eastAsia="en-US" w:bidi="ar-SA"/>
      </w:rPr>
    </w:lvl>
    <w:lvl w:ilvl="6" w:tplc="1A1CE522">
      <w:numFmt w:val="bullet"/>
      <w:lvlText w:val="•"/>
      <w:lvlJc w:val="left"/>
      <w:pPr>
        <w:ind w:left="1675" w:hanging="116"/>
      </w:pPr>
      <w:rPr>
        <w:rFonts w:hint="default"/>
        <w:lang w:val="ru-RU" w:eastAsia="en-US" w:bidi="ar-SA"/>
      </w:rPr>
    </w:lvl>
    <w:lvl w:ilvl="7" w:tplc="DF46FF50">
      <w:numFmt w:val="bullet"/>
      <w:lvlText w:val="•"/>
      <w:lvlJc w:val="left"/>
      <w:pPr>
        <w:ind w:left="1938" w:hanging="116"/>
      </w:pPr>
      <w:rPr>
        <w:rFonts w:hint="default"/>
        <w:lang w:val="ru-RU" w:eastAsia="en-US" w:bidi="ar-SA"/>
      </w:rPr>
    </w:lvl>
    <w:lvl w:ilvl="8" w:tplc="410CF2CC">
      <w:numFmt w:val="bullet"/>
      <w:lvlText w:val="•"/>
      <w:lvlJc w:val="left"/>
      <w:pPr>
        <w:ind w:left="2200" w:hanging="116"/>
      </w:pPr>
      <w:rPr>
        <w:rFonts w:hint="default"/>
        <w:lang w:val="ru-RU" w:eastAsia="en-US" w:bidi="ar-SA"/>
      </w:rPr>
    </w:lvl>
  </w:abstractNum>
  <w:abstractNum w:abstractNumId="79">
    <w:nsid w:val="2D9728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E8D1B75"/>
    <w:multiLevelType w:val="hybridMultilevel"/>
    <w:tmpl w:val="2AC6375E"/>
    <w:lvl w:ilvl="0" w:tplc="923EE7A2">
      <w:start w:val="1"/>
      <w:numFmt w:val="decimal"/>
      <w:lvlText w:val="%1)"/>
      <w:lvlJc w:val="left"/>
      <w:pPr>
        <w:ind w:left="532" w:hanging="821"/>
      </w:pPr>
      <w:rPr>
        <w:rFonts w:ascii="Times New Roman" w:eastAsia="Times New Roman" w:hAnsi="Times New Roman" w:cs="Times New Roman" w:hint="default"/>
        <w:w w:val="100"/>
        <w:sz w:val="28"/>
        <w:szCs w:val="28"/>
        <w:lang w:val="ru-RU" w:eastAsia="en-US" w:bidi="ar-SA"/>
      </w:rPr>
    </w:lvl>
    <w:lvl w:ilvl="1" w:tplc="B02E4EFE">
      <w:numFmt w:val="bullet"/>
      <w:lvlText w:val="•"/>
      <w:lvlJc w:val="left"/>
      <w:pPr>
        <w:ind w:left="1574" w:hanging="821"/>
      </w:pPr>
      <w:rPr>
        <w:rFonts w:hint="default"/>
        <w:lang w:val="ru-RU" w:eastAsia="en-US" w:bidi="ar-SA"/>
      </w:rPr>
    </w:lvl>
    <w:lvl w:ilvl="2" w:tplc="FC7818FC">
      <w:numFmt w:val="bullet"/>
      <w:lvlText w:val="•"/>
      <w:lvlJc w:val="left"/>
      <w:pPr>
        <w:ind w:left="2609" w:hanging="821"/>
      </w:pPr>
      <w:rPr>
        <w:rFonts w:hint="default"/>
        <w:lang w:val="ru-RU" w:eastAsia="en-US" w:bidi="ar-SA"/>
      </w:rPr>
    </w:lvl>
    <w:lvl w:ilvl="3" w:tplc="F9E66E08">
      <w:numFmt w:val="bullet"/>
      <w:lvlText w:val="•"/>
      <w:lvlJc w:val="left"/>
      <w:pPr>
        <w:ind w:left="3643" w:hanging="821"/>
      </w:pPr>
      <w:rPr>
        <w:rFonts w:hint="default"/>
        <w:lang w:val="ru-RU" w:eastAsia="en-US" w:bidi="ar-SA"/>
      </w:rPr>
    </w:lvl>
    <w:lvl w:ilvl="4" w:tplc="91D416B8">
      <w:numFmt w:val="bullet"/>
      <w:lvlText w:val="•"/>
      <w:lvlJc w:val="left"/>
      <w:pPr>
        <w:ind w:left="4678" w:hanging="821"/>
      </w:pPr>
      <w:rPr>
        <w:rFonts w:hint="default"/>
        <w:lang w:val="ru-RU" w:eastAsia="en-US" w:bidi="ar-SA"/>
      </w:rPr>
    </w:lvl>
    <w:lvl w:ilvl="5" w:tplc="1598EF16">
      <w:numFmt w:val="bullet"/>
      <w:lvlText w:val="•"/>
      <w:lvlJc w:val="left"/>
      <w:pPr>
        <w:ind w:left="5713" w:hanging="821"/>
      </w:pPr>
      <w:rPr>
        <w:rFonts w:hint="default"/>
        <w:lang w:val="ru-RU" w:eastAsia="en-US" w:bidi="ar-SA"/>
      </w:rPr>
    </w:lvl>
    <w:lvl w:ilvl="6" w:tplc="C4687E04">
      <w:numFmt w:val="bullet"/>
      <w:lvlText w:val="•"/>
      <w:lvlJc w:val="left"/>
      <w:pPr>
        <w:ind w:left="6747" w:hanging="821"/>
      </w:pPr>
      <w:rPr>
        <w:rFonts w:hint="default"/>
        <w:lang w:val="ru-RU" w:eastAsia="en-US" w:bidi="ar-SA"/>
      </w:rPr>
    </w:lvl>
    <w:lvl w:ilvl="7" w:tplc="D27ED898">
      <w:numFmt w:val="bullet"/>
      <w:lvlText w:val="•"/>
      <w:lvlJc w:val="left"/>
      <w:pPr>
        <w:ind w:left="7782" w:hanging="821"/>
      </w:pPr>
      <w:rPr>
        <w:rFonts w:hint="default"/>
        <w:lang w:val="ru-RU" w:eastAsia="en-US" w:bidi="ar-SA"/>
      </w:rPr>
    </w:lvl>
    <w:lvl w:ilvl="8" w:tplc="D9540C1E">
      <w:numFmt w:val="bullet"/>
      <w:lvlText w:val="•"/>
      <w:lvlJc w:val="left"/>
      <w:pPr>
        <w:ind w:left="8817" w:hanging="821"/>
      </w:pPr>
      <w:rPr>
        <w:rFonts w:hint="default"/>
        <w:lang w:val="ru-RU" w:eastAsia="en-US" w:bidi="ar-SA"/>
      </w:rPr>
    </w:lvl>
  </w:abstractNum>
  <w:abstractNum w:abstractNumId="81">
    <w:nsid w:val="2FE17C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0350FAA"/>
    <w:multiLevelType w:val="hybridMultilevel"/>
    <w:tmpl w:val="860271E4"/>
    <w:lvl w:ilvl="0" w:tplc="AFDAE0E8">
      <w:start w:val="1"/>
      <w:numFmt w:val="decimal"/>
      <w:lvlText w:val="%1."/>
      <w:lvlJc w:val="left"/>
      <w:pPr>
        <w:ind w:left="1146" w:hanging="295"/>
      </w:pPr>
      <w:rPr>
        <w:rFonts w:ascii="Times New Roman" w:eastAsia="Times New Roman" w:hAnsi="Times New Roman" w:cs="Times New Roman" w:hint="default"/>
        <w:b w:val="0"/>
        <w:i w:val="0"/>
        <w:w w:val="100"/>
        <w:sz w:val="28"/>
        <w:szCs w:val="28"/>
        <w:lang w:val="ru-RU" w:eastAsia="en-US" w:bidi="ar-SA"/>
      </w:rPr>
    </w:lvl>
    <w:lvl w:ilvl="1" w:tplc="7D0E0940">
      <w:numFmt w:val="bullet"/>
      <w:lvlText w:val="•"/>
      <w:lvlJc w:val="left"/>
      <w:pPr>
        <w:ind w:left="1574" w:hanging="295"/>
      </w:pPr>
      <w:rPr>
        <w:rFonts w:hint="default"/>
        <w:lang w:val="ru-RU" w:eastAsia="en-US" w:bidi="ar-SA"/>
      </w:rPr>
    </w:lvl>
    <w:lvl w:ilvl="2" w:tplc="2E5CF34C">
      <w:numFmt w:val="bullet"/>
      <w:lvlText w:val="•"/>
      <w:lvlJc w:val="left"/>
      <w:pPr>
        <w:ind w:left="2609" w:hanging="295"/>
      </w:pPr>
      <w:rPr>
        <w:rFonts w:hint="default"/>
        <w:lang w:val="ru-RU" w:eastAsia="en-US" w:bidi="ar-SA"/>
      </w:rPr>
    </w:lvl>
    <w:lvl w:ilvl="3" w:tplc="72D8687A">
      <w:numFmt w:val="bullet"/>
      <w:lvlText w:val="•"/>
      <w:lvlJc w:val="left"/>
      <w:pPr>
        <w:ind w:left="3643" w:hanging="295"/>
      </w:pPr>
      <w:rPr>
        <w:rFonts w:hint="default"/>
        <w:lang w:val="ru-RU" w:eastAsia="en-US" w:bidi="ar-SA"/>
      </w:rPr>
    </w:lvl>
    <w:lvl w:ilvl="4" w:tplc="757EE2A0">
      <w:numFmt w:val="bullet"/>
      <w:lvlText w:val="•"/>
      <w:lvlJc w:val="left"/>
      <w:pPr>
        <w:ind w:left="4678" w:hanging="295"/>
      </w:pPr>
      <w:rPr>
        <w:rFonts w:hint="default"/>
        <w:lang w:val="ru-RU" w:eastAsia="en-US" w:bidi="ar-SA"/>
      </w:rPr>
    </w:lvl>
    <w:lvl w:ilvl="5" w:tplc="B9FEEAD2">
      <w:numFmt w:val="bullet"/>
      <w:lvlText w:val="•"/>
      <w:lvlJc w:val="left"/>
      <w:pPr>
        <w:ind w:left="5713" w:hanging="295"/>
      </w:pPr>
      <w:rPr>
        <w:rFonts w:hint="default"/>
        <w:lang w:val="ru-RU" w:eastAsia="en-US" w:bidi="ar-SA"/>
      </w:rPr>
    </w:lvl>
    <w:lvl w:ilvl="6" w:tplc="1B2A6E1A">
      <w:numFmt w:val="bullet"/>
      <w:lvlText w:val="•"/>
      <w:lvlJc w:val="left"/>
      <w:pPr>
        <w:ind w:left="6747" w:hanging="295"/>
      </w:pPr>
      <w:rPr>
        <w:rFonts w:hint="default"/>
        <w:lang w:val="ru-RU" w:eastAsia="en-US" w:bidi="ar-SA"/>
      </w:rPr>
    </w:lvl>
    <w:lvl w:ilvl="7" w:tplc="55ECD1B2">
      <w:numFmt w:val="bullet"/>
      <w:lvlText w:val="•"/>
      <w:lvlJc w:val="left"/>
      <w:pPr>
        <w:ind w:left="7782" w:hanging="295"/>
      </w:pPr>
      <w:rPr>
        <w:rFonts w:hint="default"/>
        <w:lang w:val="ru-RU" w:eastAsia="en-US" w:bidi="ar-SA"/>
      </w:rPr>
    </w:lvl>
    <w:lvl w:ilvl="8" w:tplc="2EBA1BF0">
      <w:numFmt w:val="bullet"/>
      <w:lvlText w:val="•"/>
      <w:lvlJc w:val="left"/>
      <w:pPr>
        <w:ind w:left="8817" w:hanging="295"/>
      </w:pPr>
      <w:rPr>
        <w:rFonts w:hint="default"/>
        <w:lang w:val="ru-RU" w:eastAsia="en-US" w:bidi="ar-SA"/>
      </w:rPr>
    </w:lvl>
  </w:abstractNum>
  <w:abstractNum w:abstractNumId="83">
    <w:nsid w:val="314F5D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15368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2FD5B2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4111E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43523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4AF6214"/>
    <w:multiLevelType w:val="hybridMultilevel"/>
    <w:tmpl w:val="A4388F1C"/>
    <w:lvl w:ilvl="0" w:tplc="B344B256">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1" w:tplc="018E0388">
      <w:numFmt w:val="bullet"/>
      <w:lvlText w:val="•"/>
      <w:lvlJc w:val="left"/>
      <w:pPr>
        <w:ind w:left="1880" w:hanging="140"/>
      </w:pPr>
      <w:rPr>
        <w:rFonts w:hint="default"/>
        <w:lang w:val="ru-RU" w:eastAsia="en-US" w:bidi="ar-SA"/>
      </w:rPr>
    </w:lvl>
    <w:lvl w:ilvl="2" w:tplc="F8C8DB76">
      <w:numFmt w:val="bullet"/>
      <w:lvlText w:val="•"/>
      <w:lvlJc w:val="left"/>
      <w:pPr>
        <w:ind w:left="2940" w:hanging="140"/>
      </w:pPr>
      <w:rPr>
        <w:rFonts w:hint="default"/>
        <w:lang w:val="ru-RU" w:eastAsia="en-US" w:bidi="ar-SA"/>
      </w:rPr>
    </w:lvl>
    <w:lvl w:ilvl="3" w:tplc="DF60EE68">
      <w:numFmt w:val="bullet"/>
      <w:lvlText w:val="•"/>
      <w:lvlJc w:val="left"/>
      <w:pPr>
        <w:ind w:left="4000" w:hanging="140"/>
      </w:pPr>
      <w:rPr>
        <w:rFonts w:hint="default"/>
        <w:lang w:val="ru-RU" w:eastAsia="en-US" w:bidi="ar-SA"/>
      </w:rPr>
    </w:lvl>
    <w:lvl w:ilvl="4" w:tplc="B6E29272">
      <w:numFmt w:val="bullet"/>
      <w:lvlText w:val="•"/>
      <w:lvlJc w:val="left"/>
      <w:pPr>
        <w:ind w:left="5060" w:hanging="140"/>
      </w:pPr>
      <w:rPr>
        <w:rFonts w:hint="default"/>
        <w:lang w:val="ru-RU" w:eastAsia="en-US" w:bidi="ar-SA"/>
      </w:rPr>
    </w:lvl>
    <w:lvl w:ilvl="5" w:tplc="8A9E5C56">
      <w:numFmt w:val="bullet"/>
      <w:lvlText w:val="•"/>
      <w:lvlJc w:val="left"/>
      <w:pPr>
        <w:ind w:left="6120" w:hanging="140"/>
      </w:pPr>
      <w:rPr>
        <w:rFonts w:hint="default"/>
        <w:lang w:val="ru-RU" w:eastAsia="en-US" w:bidi="ar-SA"/>
      </w:rPr>
    </w:lvl>
    <w:lvl w:ilvl="6" w:tplc="CDC6D198">
      <w:numFmt w:val="bullet"/>
      <w:lvlText w:val="•"/>
      <w:lvlJc w:val="left"/>
      <w:pPr>
        <w:ind w:left="7180" w:hanging="140"/>
      </w:pPr>
      <w:rPr>
        <w:rFonts w:hint="default"/>
        <w:lang w:val="ru-RU" w:eastAsia="en-US" w:bidi="ar-SA"/>
      </w:rPr>
    </w:lvl>
    <w:lvl w:ilvl="7" w:tplc="2CEA9C14">
      <w:numFmt w:val="bullet"/>
      <w:lvlText w:val="•"/>
      <w:lvlJc w:val="left"/>
      <w:pPr>
        <w:ind w:left="8240" w:hanging="140"/>
      </w:pPr>
      <w:rPr>
        <w:rFonts w:hint="default"/>
        <w:lang w:val="ru-RU" w:eastAsia="en-US" w:bidi="ar-SA"/>
      </w:rPr>
    </w:lvl>
    <w:lvl w:ilvl="8" w:tplc="5C4AEFAC">
      <w:numFmt w:val="bullet"/>
      <w:lvlText w:val="•"/>
      <w:lvlJc w:val="left"/>
      <w:pPr>
        <w:ind w:left="9300" w:hanging="140"/>
      </w:pPr>
      <w:rPr>
        <w:rFonts w:hint="default"/>
        <w:lang w:val="ru-RU" w:eastAsia="en-US" w:bidi="ar-SA"/>
      </w:rPr>
    </w:lvl>
  </w:abstractNum>
  <w:abstractNum w:abstractNumId="89">
    <w:nsid w:val="34F850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52914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5D023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6004D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6551F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70913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7E75E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84435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9F36E14"/>
    <w:multiLevelType w:val="hybridMultilevel"/>
    <w:tmpl w:val="71E83178"/>
    <w:lvl w:ilvl="0" w:tplc="25F69AEC">
      <w:start w:val="1"/>
      <w:numFmt w:val="decimal"/>
      <w:lvlText w:val="%1."/>
      <w:lvlJc w:val="left"/>
      <w:pPr>
        <w:ind w:left="532" w:hanging="444"/>
      </w:pPr>
      <w:rPr>
        <w:rFonts w:ascii="Times New Roman" w:eastAsia="Times New Roman" w:hAnsi="Times New Roman" w:cs="Times New Roman" w:hint="default"/>
        <w:w w:val="100"/>
        <w:sz w:val="28"/>
        <w:szCs w:val="28"/>
        <w:lang w:val="ru-RU" w:eastAsia="en-US" w:bidi="ar-SA"/>
      </w:rPr>
    </w:lvl>
    <w:lvl w:ilvl="1" w:tplc="EFB8E662">
      <w:numFmt w:val="bullet"/>
      <w:lvlText w:val="•"/>
      <w:lvlJc w:val="left"/>
      <w:pPr>
        <w:ind w:left="1574" w:hanging="444"/>
      </w:pPr>
      <w:rPr>
        <w:rFonts w:hint="default"/>
        <w:lang w:val="ru-RU" w:eastAsia="en-US" w:bidi="ar-SA"/>
      </w:rPr>
    </w:lvl>
    <w:lvl w:ilvl="2" w:tplc="DF02CC16">
      <w:numFmt w:val="bullet"/>
      <w:lvlText w:val="•"/>
      <w:lvlJc w:val="left"/>
      <w:pPr>
        <w:ind w:left="2609" w:hanging="444"/>
      </w:pPr>
      <w:rPr>
        <w:rFonts w:hint="default"/>
        <w:lang w:val="ru-RU" w:eastAsia="en-US" w:bidi="ar-SA"/>
      </w:rPr>
    </w:lvl>
    <w:lvl w:ilvl="3" w:tplc="E9CE0944">
      <w:numFmt w:val="bullet"/>
      <w:lvlText w:val="•"/>
      <w:lvlJc w:val="left"/>
      <w:pPr>
        <w:ind w:left="3643" w:hanging="444"/>
      </w:pPr>
      <w:rPr>
        <w:rFonts w:hint="default"/>
        <w:lang w:val="ru-RU" w:eastAsia="en-US" w:bidi="ar-SA"/>
      </w:rPr>
    </w:lvl>
    <w:lvl w:ilvl="4" w:tplc="E216232E">
      <w:numFmt w:val="bullet"/>
      <w:lvlText w:val="•"/>
      <w:lvlJc w:val="left"/>
      <w:pPr>
        <w:ind w:left="4678" w:hanging="444"/>
      </w:pPr>
      <w:rPr>
        <w:rFonts w:hint="default"/>
        <w:lang w:val="ru-RU" w:eastAsia="en-US" w:bidi="ar-SA"/>
      </w:rPr>
    </w:lvl>
    <w:lvl w:ilvl="5" w:tplc="ED50BA3A">
      <w:numFmt w:val="bullet"/>
      <w:lvlText w:val="•"/>
      <w:lvlJc w:val="left"/>
      <w:pPr>
        <w:ind w:left="5713" w:hanging="444"/>
      </w:pPr>
      <w:rPr>
        <w:rFonts w:hint="default"/>
        <w:lang w:val="ru-RU" w:eastAsia="en-US" w:bidi="ar-SA"/>
      </w:rPr>
    </w:lvl>
    <w:lvl w:ilvl="6" w:tplc="D01E8EAE">
      <w:numFmt w:val="bullet"/>
      <w:lvlText w:val="•"/>
      <w:lvlJc w:val="left"/>
      <w:pPr>
        <w:ind w:left="6747" w:hanging="444"/>
      </w:pPr>
      <w:rPr>
        <w:rFonts w:hint="default"/>
        <w:lang w:val="ru-RU" w:eastAsia="en-US" w:bidi="ar-SA"/>
      </w:rPr>
    </w:lvl>
    <w:lvl w:ilvl="7" w:tplc="4724B5FC">
      <w:numFmt w:val="bullet"/>
      <w:lvlText w:val="•"/>
      <w:lvlJc w:val="left"/>
      <w:pPr>
        <w:ind w:left="7782" w:hanging="444"/>
      </w:pPr>
      <w:rPr>
        <w:rFonts w:hint="default"/>
        <w:lang w:val="ru-RU" w:eastAsia="en-US" w:bidi="ar-SA"/>
      </w:rPr>
    </w:lvl>
    <w:lvl w:ilvl="8" w:tplc="0E42350E">
      <w:numFmt w:val="bullet"/>
      <w:lvlText w:val="•"/>
      <w:lvlJc w:val="left"/>
      <w:pPr>
        <w:ind w:left="8817" w:hanging="444"/>
      </w:pPr>
      <w:rPr>
        <w:rFonts w:hint="default"/>
        <w:lang w:val="ru-RU" w:eastAsia="en-US" w:bidi="ar-SA"/>
      </w:rPr>
    </w:lvl>
  </w:abstractNum>
  <w:abstractNum w:abstractNumId="98">
    <w:nsid w:val="3A225E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A7555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ADB28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B0B5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B393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C873ED8"/>
    <w:multiLevelType w:val="hybridMultilevel"/>
    <w:tmpl w:val="4228870A"/>
    <w:lvl w:ilvl="0" w:tplc="14FEAF26">
      <w:numFmt w:val="bullet"/>
      <w:lvlText w:val=""/>
      <w:lvlJc w:val="left"/>
      <w:pPr>
        <w:ind w:left="613" w:hanging="361"/>
      </w:pPr>
      <w:rPr>
        <w:rFonts w:ascii="Symbol" w:eastAsia="Symbol" w:hAnsi="Symbol" w:cs="Symbol" w:hint="default"/>
        <w:w w:val="100"/>
        <w:sz w:val="24"/>
        <w:szCs w:val="24"/>
        <w:lang w:val="ru-RU" w:eastAsia="en-US" w:bidi="ar-SA"/>
      </w:rPr>
    </w:lvl>
    <w:lvl w:ilvl="1" w:tplc="D520BEA8">
      <w:numFmt w:val="bullet"/>
      <w:lvlText w:val=""/>
      <w:lvlJc w:val="left"/>
      <w:pPr>
        <w:ind w:left="973" w:hanging="360"/>
      </w:pPr>
      <w:rPr>
        <w:rFonts w:ascii="Symbol" w:eastAsia="Symbol" w:hAnsi="Symbol" w:cs="Symbol" w:hint="default"/>
        <w:w w:val="100"/>
        <w:sz w:val="24"/>
        <w:szCs w:val="24"/>
        <w:lang w:val="ru-RU" w:eastAsia="en-US" w:bidi="ar-SA"/>
      </w:rPr>
    </w:lvl>
    <w:lvl w:ilvl="2" w:tplc="A2BC9504">
      <w:numFmt w:val="bullet"/>
      <w:lvlText w:val=""/>
      <w:lvlJc w:val="left"/>
      <w:pPr>
        <w:ind w:left="1681" w:hanging="360"/>
      </w:pPr>
      <w:rPr>
        <w:rFonts w:ascii="Symbol" w:eastAsia="Symbol" w:hAnsi="Symbol" w:cs="Symbol" w:hint="default"/>
        <w:w w:val="100"/>
        <w:sz w:val="24"/>
        <w:szCs w:val="24"/>
        <w:lang w:val="ru-RU" w:eastAsia="en-US" w:bidi="ar-SA"/>
      </w:rPr>
    </w:lvl>
    <w:lvl w:ilvl="3" w:tplc="1F08F6FC">
      <w:numFmt w:val="bullet"/>
      <w:lvlText w:val="•"/>
      <w:lvlJc w:val="left"/>
      <w:pPr>
        <w:ind w:left="1320" w:hanging="360"/>
      </w:pPr>
      <w:rPr>
        <w:rFonts w:hint="default"/>
        <w:lang w:val="ru-RU" w:eastAsia="en-US" w:bidi="ar-SA"/>
      </w:rPr>
    </w:lvl>
    <w:lvl w:ilvl="4" w:tplc="C930AA6A">
      <w:numFmt w:val="bullet"/>
      <w:lvlText w:val="•"/>
      <w:lvlJc w:val="left"/>
      <w:pPr>
        <w:ind w:left="1340" w:hanging="360"/>
      </w:pPr>
      <w:rPr>
        <w:rFonts w:hint="default"/>
        <w:lang w:val="ru-RU" w:eastAsia="en-US" w:bidi="ar-SA"/>
      </w:rPr>
    </w:lvl>
    <w:lvl w:ilvl="5" w:tplc="53EAA7BA">
      <w:numFmt w:val="bullet"/>
      <w:lvlText w:val="•"/>
      <w:lvlJc w:val="left"/>
      <w:pPr>
        <w:ind w:left="1520" w:hanging="360"/>
      </w:pPr>
      <w:rPr>
        <w:rFonts w:hint="default"/>
        <w:lang w:val="ru-RU" w:eastAsia="en-US" w:bidi="ar-SA"/>
      </w:rPr>
    </w:lvl>
    <w:lvl w:ilvl="6" w:tplc="19D8EDF2">
      <w:numFmt w:val="bullet"/>
      <w:lvlText w:val="•"/>
      <w:lvlJc w:val="left"/>
      <w:pPr>
        <w:ind w:left="1680" w:hanging="360"/>
      </w:pPr>
      <w:rPr>
        <w:rFonts w:hint="default"/>
        <w:lang w:val="ru-RU" w:eastAsia="en-US" w:bidi="ar-SA"/>
      </w:rPr>
    </w:lvl>
    <w:lvl w:ilvl="7" w:tplc="149890DC">
      <w:numFmt w:val="bullet"/>
      <w:lvlText w:val="•"/>
      <w:lvlJc w:val="left"/>
      <w:pPr>
        <w:ind w:left="3981" w:hanging="360"/>
      </w:pPr>
      <w:rPr>
        <w:rFonts w:hint="default"/>
        <w:lang w:val="ru-RU" w:eastAsia="en-US" w:bidi="ar-SA"/>
      </w:rPr>
    </w:lvl>
    <w:lvl w:ilvl="8" w:tplc="E4D66416">
      <w:numFmt w:val="bullet"/>
      <w:lvlText w:val="•"/>
      <w:lvlJc w:val="left"/>
      <w:pPr>
        <w:ind w:left="6283" w:hanging="360"/>
      </w:pPr>
      <w:rPr>
        <w:rFonts w:hint="default"/>
        <w:lang w:val="ru-RU" w:eastAsia="en-US" w:bidi="ar-SA"/>
      </w:rPr>
    </w:lvl>
  </w:abstractNum>
  <w:abstractNum w:abstractNumId="104">
    <w:nsid w:val="3CD3247D"/>
    <w:multiLevelType w:val="hybridMultilevel"/>
    <w:tmpl w:val="F03A7B3E"/>
    <w:lvl w:ilvl="0" w:tplc="7CF430B4">
      <w:numFmt w:val="bullet"/>
      <w:lvlText w:val="-"/>
      <w:lvlJc w:val="left"/>
      <w:pPr>
        <w:ind w:left="532" w:hanging="363"/>
      </w:pPr>
      <w:rPr>
        <w:rFonts w:ascii="Times New Roman" w:eastAsia="Times New Roman" w:hAnsi="Times New Roman" w:cs="Times New Roman" w:hint="default"/>
        <w:w w:val="100"/>
        <w:sz w:val="28"/>
        <w:szCs w:val="28"/>
        <w:lang w:val="ru-RU" w:eastAsia="en-US" w:bidi="ar-SA"/>
      </w:rPr>
    </w:lvl>
    <w:lvl w:ilvl="1" w:tplc="F3AEF3E8">
      <w:numFmt w:val="bullet"/>
      <w:lvlText w:val="•"/>
      <w:lvlJc w:val="left"/>
      <w:pPr>
        <w:ind w:left="1574" w:hanging="363"/>
      </w:pPr>
      <w:rPr>
        <w:rFonts w:hint="default"/>
        <w:lang w:val="ru-RU" w:eastAsia="en-US" w:bidi="ar-SA"/>
      </w:rPr>
    </w:lvl>
    <w:lvl w:ilvl="2" w:tplc="A4DE6F88">
      <w:numFmt w:val="bullet"/>
      <w:lvlText w:val="•"/>
      <w:lvlJc w:val="left"/>
      <w:pPr>
        <w:ind w:left="2609" w:hanging="363"/>
      </w:pPr>
      <w:rPr>
        <w:rFonts w:hint="default"/>
        <w:lang w:val="ru-RU" w:eastAsia="en-US" w:bidi="ar-SA"/>
      </w:rPr>
    </w:lvl>
    <w:lvl w:ilvl="3" w:tplc="196EE7D6">
      <w:numFmt w:val="bullet"/>
      <w:lvlText w:val="•"/>
      <w:lvlJc w:val="left"/>
      <w:pPr>
        <w:ind w:left="3643" w:hanging="363"/>
      </w:pPr>
      <w:rPr>
        <w:rFonts w:hint="default"/>
        <w:lang w:val="ru-RU" w:eastAsia="en-US" w:bidi="ar-SA"/>
      </w:rPr>
    </w:lvl>
    <w:lvl w:ilvl="4" w:tplc="B328A906">
      <w:numFmt w:val="bullet"/>
      <w:lvlText w:val="•"/>
      <w:lvlJc w:val="left"/>
      <w:pPr>
        <w:ind w:left="4678" w:hanging="363"/>
      </w:pPr>
      <w:rPr>
        <w:rFonts w:hint="default"/>
        <w:lang w:val="ru-RU" w:eastAsia="en-US" w:bidi="ar-SA"/>
      </w:rPr>
    </w:lvl>
    <w:lvl w:ilvl="5" w:tplc="E378F6C2">
      <w:numFmt w:val="bullet"/>
      <w:lvlText w:val="•"/>
      <w:lvlJc w:val="left"/>
      <w:pPr>
        <w:ind w:left="5713" w:hanging="363"/>
      </w:pPr>
      <w:rPr>
        <w:rFonts w:hint="default"/>
        <w:lang w:val="ru-RU" w:eastAsia="en-US" w:bidi="ar-SA"/>
      </w:rPr>
    </w:lvl>
    <w:lvl w:ilvl="6" w:tplc="008AF320">
      <w:numFmt w:val="bullet"/>
      <w:lvlText w:val="•"/>
      <w:lvlJc w:val="left"/>
      <w:pPr>
        <w:ind w:left="6747" w:hanging="363"/>
      </w:pPr>
      <w:rPr>
        <w:rFonts w:hint="default"/>
        <w:lang w:val="ru-RU" w:eastAsia="en-US" w:bidi="ar-SA"/>
      </w:rPr>
    </w:lvl>
    <w:lvl w:ilvl="7" w:tplc="CA862EE2">
      <w:numFmt w:val="bullet"/>
      <w:lvlText w:val="•"/>
      <w:lvlJc w:val="left"/>
      <w:pPr>
        <w:ind w:left="7782" w:hanging="363"/>
      </w:pPr>
      <w:rPr>
        <w:rFonts w:hint="default"/>
        <w:lang w:val="ru-RU" w:eastAsia="en-US" w:bidi="ar-SA"/>
      </w:rPr>
    </w:lvl>
    <w:lvl w:ilvl="8" w:tplc="EB467B8A">
      <w:numFmt w:val="bullet"/>
      <w:lvlText w:val="•"/>
      <w:lvlJc w:val="left"/>
      <w:pPr>
        <w:ind w:left="8817" w:hanging="363"/>
      </w:pPr>
      <w:rPr>
        <w:rFonts w:hint="default"/>
        <w:lang w:val="ru-RU" w:eastAsia="en-US" w:bidi="ar-SA"/>
      </w:rPr>
    </w:lvl>
  </w:abstractNum>
  <w:abstractNum w:abstractNumId="105">
    <w:nsid w:val="3D4E1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D9C4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DAE70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EBE34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F0570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FA732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FF43815"/>
    <w:multiLevelType w:val="hybridMultilevel"/>
    <w:tmpl w:val="09C41074"/>
    <w:lvl w:ilvl="0" w:tplc="440E3E38">
      <w:start w:val="1"/>
      <w:numFmt w:val="decimal"/>
      <w:lvlText w:val="%1)"/>
      <w:lvlJc w:val="left"/>
      <w:pPr>
        <w:ind w:left="1125" w:hanging="260"/>
      </w:pPr>
      <w:rPr>
        <w:rFonts w:ascii="Times New Roman" w:eastAsia="Times New Roman" w:hAnsi="Times New Roman" w:cs="Times New Roman" w:hint="default"/>
        <w:b w:val="0"/>
        <w:bCs w:val="0"/>
        <w:i w:val="0"/>
        <w:iCs w:val="0"/>
        <w:w w:val="99"/>
        <w:sz w:val="24"/>
        <w:szCs w:val="24"/>
        <w:lang w:val="ru-RU" w:eastAsia="en-US" w:bidi="ar-SA"/>
      </w:rPr>
    </w:lvl>
    <w:lvl w:ilvl="1" w:tplc="A81E0426">
      <w:start w:val="1"/>
      <w:numFmt w:val="decimal"/>
      <w:lvlText w:val="%2)"/>
      <w:lvlJc w:val="left"/>
      <w:pPr>
        <w:ind w:left="530" w:hanging="627"/>
      </w:pPr>
      <w:rPr>
        <w:rFonts w:ascii="Times New Roman" w:eastAsia="Times New Roman" w:hAnsi="Times New Roman" w:cs="Times New Roman" w:hint="default"/>
        <w:b w:val="0"/>
        <w:bCs w:val="0"/>
        <w:i w:val="0"/>
        <w:iCs w:val="0"/>
        <w:spacing w:val="0"/>
        <w:w w:val="99"/>
        <w:sz w:val="28"/>
        <w:szCs w:val="28"/>
        <w:lang w:val="ru-RU" w:eastAsia="en-US" w:bidi="ar-SA"/>
      </w:rPr>
    </w:lvl>
    <w:lvl w:ilvl="2" w:tplc="DAFCA762">
      <w:start w:val="1"/>
      <w:numFmt w:val="decimal"/>
      <w:lvlText w:val="%3)"/>
      <w:lvlJc w:val="left"/>
      <w:pPr>
        <w:ind w:left="674" w:hanging="485"/>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3" w:tplc="E5A8F504">
      <w:numFmt w:val="bullet"/>
      <w:lvlText w:val="•"/>
      <w:lvlJc w:val="left"/>
      <w:pPr>
        <w:ind w:left="1918" w:hanging="485"/>
      </w:pPr>
      <w:rPr>
        <w:rFonts w:hint="default"/>
        <w:lang w:val="ru-RU" w:eastAsia="en-US" w:bidi="ar-SA"/>
      </w:rPr>
    </w:lvl>
    <w:lvl w:ilvl="4" w:tplc="1A3A808A">
      <w:numFmt w:val="bullet"/>
      <w:lvlText w:val="•"/>
      <w:lvlJc w:val="left"/>
      <w:pPr>
        <w:ind w:left="2717" w:hanging="485"/>
      </w:pPr>
      <w:rPr>
        <w:rFonts w:hint="default"/>
        <w:lang w:val="ru-RU" w:eastAsia="en-US" w:bidi="ar-SA"/>
      </w:rPr>
    </w:lvl>
    <w:lvl w:ilvl="5" w:tplc="B7FA9648">
      <w:numFmt w:val="bullet"/>
      <w:lvlText w:val="•"/>
      <w:lvlJc w:val="left"/>
      <w:pPr>
        <w:ind w:left="3516" w:hanging="485"/>
      </w:pPr>
      <w:rPr>
        <w:rFonts w:hint="default"/>
        <w:lang w:val="ru-RU" w:eastAsia="en-US" w:bidi="ar-SA"/>
      </w:rPr>
    </w:lvl>
    <w:lvl w:ilvl="6" w:tplc="BC8027BA">
      <w:numFmt w:val="bullet"/>
      <w:lvlText w:val="•"/>
      <w:lvlJc w:val="left"/>
      <w:pPr>
        <w:ind w:left="4315" w:hanging="485"/>
      </w:pPr>
      <w:rPr>
        <w:rFonts w:hint="default"/>
        <w:lang w:val="ru-RU" w:eastAsia="en-US" w:bidi="ar-SA"/>
      </w:rPr>
    </w:lvl>
    <w:lvl w:ilvl="7" w:tplc="57F24404">
      <w:numFmt w:val="bullet"/>
      <w:lvlText w:val="•"/>
      <w:lvlJc w:val="left"/>
      <w:pPr>
        <w:ind w:left="5114" w:hanging="485"/>
      </w:pPr>
      <w:rPr>
        <w:rFonts w:hint="default"/>
        <w:lang w:val="ru-RU" w:eastAsia="en-US" w:bidi="ar-SA"/>
      </w:rPr>
    </w:lvl>
    <w:lvl w:ilvl="8" w:tplc="CBB22082">
      <w:numFmt w:val="bullet"/>
      <w:lvlText w:val="•"/>
      <w:lvlJc w:val="left"/>
      <w:pPr>
        <w:ind w:left="5913" w:hanging="485"/>
      </w:pPr>
      <w:rPr>
        <w:rFonts w:hint="default"/>
        <w:lang w:val="ru-RU" w:eastAsia="en-US" w:bidi="ar-SA"/>
      </w:rPr>
    </w:lvl>
  </w:abstractNum>
  <w:abstractNum w:abstractNumId="112">
    <w:nsid w:val="3FFA0B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0820E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0F001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1006DF5"/>
    <w:multiLevelType w:val="hybridMultilevel"/>
    <w:tmpl w:val="54385B18"/>
    <w:lvl w:ilvl="0" w:tplc="0C66E7B0">
      <w:start w:val="1"/>
      <w:numFmt w:val="decimal"/>
      <w:lvlText w:val="%1."/>
      <w:lvlJc w:val="left"/>
      <w:pPr>
        <w:ind w:left="812" w:hanging="255"/>
      </w:pPr>
      <w:rPr>
        <w:rFonts w:ascii="Times New Roman" w:eastAsia="Times New Roman" w:hAnsi="Times New Roman" w:cs="Times New Roman" w:hint="default"/>
        <w:w w:val="99"/>
        <w:sz w:val="24"/>
        <w:szCs w:val="24"/>
        <w:lang w:val="ru-RU" w:eastAsia="en-US" w:bidi="ar-SA"/>
      </w:rPr>
    </w:lvl>
    <w:lvl w:ilvl="1" w:tplc="D3423570">
      <w:start w:val="1"/>
      <w:numFmt w:val="decimal"/>
      <w:lvlText w:val="%2"/>
      <w:lvlJc w:val="left"/>
      <w:pPr>
        <w:ind w:left="5599" w:hanging="180"/>
      </w:pPr>
      <w:rPr>
        <w:rFonts w:ascii="Times New Roman" w:eastAsia="Times New Roman" w:hAnsi="Times New Roman" w:cs="Times New Roman" w:hint="default"/>
        <w:b/>
        <w:bCs/>
        <w:w w:val="99"/>
        <w:sz w:val="24"/>
        <w:szCs w:val="24"/>
        <w:lang w:val="ru-RU" w:eastAsia="en-US" w:bidi="ar-SA"/>
      </w:rPr>
    </w:lvl>
    <w:lvl w:ilvl="2" w:tplc="65CE020A">
      <w:start w:val="1"/>
      <w:numFmt w:val="decimal"/>
      <w:lvlText w:val="%3"/>
      <w:lvlJc w:val="left"/>
      <w:pPr>
        <w:ind w:left="6195" w:hanging="180"/>
      </w:pPr>
      <w:rPr>
        <w:rFonts w:ascii="Times New Roman" w:eastAsia="Times New Roman" w:hAnsi="Times New Roman" w:cs="Times New Roman" w:hint="default"/>
        <w:b/>
        <w:bCs/>
        <w:w w:val="99"/>
        <w:sz w:val="24"/>
        <w:szCs w:val="24"/>
        <w:lang w:val="ru-RU" w:eastAsia="en-US" w:bidi="ar-SA"/>
      </w:rPr>
    </w:lvl>
    <w:lvl w:ilvl="3" w:tplc="7E82C016">
      <w:numFmt w:val="bullet"/>
      <w:lvlText w:val="•"/>
      <w:lvlJc w:val="left"/>
      <w:pPr>
        <w:ind w:left="6852" w:hanging="180"/>
      </w:pPr>
      <w:rPr>
        <w:rFonts w:hint="default"/>
        <w:lang w:val="ru-RU" w:eastAsia="en-US" w:bidi="ar-SA"/>
      </w:rPr>
    </w:lvl>
    <w:lvl w:ilvl="4" w:tplc="B4B2B106">
      <w:numFmt w:val="bullet"/>
      <w:lvlText w:val="•"/>
      <w:lvlJc w:val="left"/>
      <w:pPr>
        <w:ind w:left="7505" w:hanging="180"/>
      </w:pPr>
      <w:rPr>
        <w:rFonts w:hint="default"/>
        <w:lang w:val="ru-RU" w:eastAsia="en-US" w:bidi="ar-SA"/>
      </w:rPr>
    </w:lvl>
    <w:lvl w:ilvl="5" w:tplc="E3CEE978">
      <w:numFmt w:val="bullet"/>
      <w:lvlText w:val="•"/>
      <w:lvlJc w:val="left"/>
      <w:pPr>
        <w:ind w:left="8157" w:hanging="180"/>
      </w:pPr>
      <w:rPr>
        <w:rFonts w:hint="default"/>
        <w:lang w:val="ru-RU" w:eastAsia="en-US" w:bidi="ar-SA"/>
      </w:rPr>
    </w:lvl>
    <w:lvl w:ilvl="6" w:tplc="47CA85FC">
      <w:numFmt w:val="bullet"/>
      <w:lvlText w:val="•"/>
      <w:lvlJc w:val="left"/>
      <w:pPr>
        <w:ind w:left="8810" w:hanging="180"/>
      </w:pPr>
      <w:rPr>
        <w:rFonts w:hint="default"/>
        <w:lang w:val="ru-RU" w:eastAsia="en-US" w:bidi="ar-SA"/>
      </w:rPr>
    </w:lvl>
    <w:lvl w:ilvl="7" w:tplc="A4E676CA">
      <w:numFmt w:val="bullet"/>
      <w:lvlText w:val="•"/>
      <w:lvlJc w:val="left"/>
      <w:pPr>
        <w:ind w:left="9462" w:hanging="180"/>
      </w:pPr>
      <w:rPr>
        <w:rFonts w:hint="default"/>
        <w:lang w:val="ru-RU" w:eastAsia="en-US" w:bidi="ar-SA"/>
      </w:rPr>
    </w:lvl>
    <w:lvl w:ilvl="8" w:tplc="C0A2B3BA">
      <w:numFmt w:val="bullet"/>
      <w:lvlText w:val="•"/>
      <w:lvlJc w:val="left"/>
      <w:pPr>
        <w:ind w:left="10115" w:hanging="180"/>
      </w:pPr>
      <w:rPr>
        <w:rFonts w:hint="default"/>
        <w:lang w:val="ru-RU" w:eastAsia="en-US" w:bidi="ar-SA"/>
      </w:rPr>
    </w:lvl>
  </w:abstractNum>
  <w:abstractNum w:abstractNumId="116">
    <w:nsid w:val="410768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18436E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1F87D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21F4E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2C719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4942949"/>
    <w:multiLevelType w:val="hybridMultilevel"/>
    <w:tmpl w:val="20C44E4E"/>
    <w:lvl w:ilvl="0" w:tplc="6636B11A">
      <w:start w:val="1"/>
      <w:numFmt w:val="decimal"/>
      <w:lvlText w:val="%1."/>
      <w:lvlJc w:val="left"/>
      <w:pPr>
        <w:ind w:left="613" w:hanging="361"/>
      </w:pPr>
      <w:rPr>
        <w:rFonts w:ascii="Times New Roman" w:eastAsia="Times New Roman" w:hAnsi="Times New Roman" w:cs="Times New Roman" w:hint="default"/>
        <w:w w:val="100"/>
        <w:sz w:val="24"/>
        <w:szCs w:val="24"/>
        <w:lang w:val="ru-RU" w:eastAsia="en-US" w:bidi="ar-SA"/>
      </w:rPr>
    </w:lvl>
    <w:lvl w:ilvl="1" w:tplc="DF147ED6">
      <w:start w:val="1"/>
      <w:numFmt w:val="decimal"/>
      <w:lvlText w:val="%2)"/>
      <w:lvlJc w:val="left"/>
      <w:pPr>
        <w:ind w:left="961" w:hanging="360"/>
      </w:pPr>
      <w:rPr>
        <w:rFonts w:ascii="Times New Roman" w:eastAsia="Times New Roman" w:hAnsi="Times New Roman" w:cs="Times New Roman" w:hint="default"/>
        <w:w w:val="100"/>
        <w:sz w:val="24"/>
        <w:szCs w:val="24"/>
        <w:lang w:val="ru-RU" w:eastAsia="en-US" w:bidi="ar-SA"/>
      </w:rPr>
    </w:lvl>
    <w:lvl w:ilvl="2" w:tplc="45960ED2">
      <w:numFmt w:val="bullet"/>
      <w:lvlText w:val="•"/>
      <w:lvlJc w:val="left"/>
      <w:pPr>
        <w:ind w:left="980" w:hanging="360"/>
      </w:pPr>
      <w:rPr>
        <w:rFonts w:hint="default"/>
        <w:lang w:val="ru-RU" w:eastAsia="en-US" w:bidi="ar-SA"/>
      </w:rPr>
    </w:lvl>
    <w:lvl w:ilvl="3" w:tplc="095C559A">
      <w:numFmt w:val="bullet"/>
      <w:lvlText w:val="•"/>
      <w:lvlJc w:val="left"/>
      <w:pPr>
        <w:ind w:left="2218" w:hanging="360"/>
      </w:pPr>
      <w:rPr>
        <w:rFonts w:hint="default"/>
        <w:lang w:val="ru-RU" w:eastAsia="en-US" w:bidi="ar-SA"/>
      </w:rPr>
    </w:lvl>
    <w:lvl w:ilvl="4" w:tplc="6F78F1D8">
      <w:numFmt w:val="bullet"/>
      <w:lvlText w:val="•"/>
      <w:lvlJc w:val="left"/>
      <w:pPr>
        <w:ind w:left="3456" w:hanging="360"/>
      </w:pPr>
      <w:rPr>
        <w:rFonts w:hint="default"/>
        <w:lang w:val="ru-RU" w:eastAsia="en-US" w:bidi="ar-SA"/>
      </w:rPr>
    </w:lvl>
    <w:lvl w:ilvl="5" w:tplc="8C3C7FBA">
      <w:numFmt w:val="bullet"/>
      <w:lvlText w:val="•"/>
      <w:lvlJc w:val="left"/>
      <w:pPr>
        <w:ind w:left="4694" w:hanging="360"/>
      </w:pPr>
      <w:rPr>
        <w:rFonts w:hint="default"/>
        <w:lang w:val="ru-RU" w:eastAsia="en-US" w:bidi="ar-SA"/>
      </w:rPr>
    </w:lvl>
    <w:lvl w:ilvl="6" w:tplc="9EF6D2D2">
      <w:numFmt w:val="bullet"/>
      <w:lvlText w:val="•"/>
      <w:lvlJc w:val="left"/>
      <w:pPr>
        <w:ind w:left="5933" w:hanging="360"/>
      </w:pPr>
      <w:rPr>
        <w:rFonts w:hint="default"/>
        <w:lang w:val="ru-RU" w:eastAsia="en-US" w:bidi="ar-SA"/>
      </w:rPr>
    </w:lvl>
    <w:lvl w:ilvl="7" w:tplc="6D143084">
      <w:numFmt w:val="bullet"/>
      <w:lvlText w:val="•"/>
      <w:lvlJc w:val="left"/>
      <w:pPr>
        <w:ind w:left="7171" w:hanging="360"/>
      </w:pPr>
      <w:rPr>
        <w:rFonts w:hint="default"/>
        <w:lang w:val="ru-RU" w:eastAsia="en-US" w:bidi="ar-SA"/>
      </w:rPr>
    </w:lvl>
    <w:lvl w:ilvl="8" w:tplc="BFAA7A40">
      <w:numFmt w:val="bullet"/>
      <w:lvlText w:val="•"/>
      <w:lvlJc w:val="left"/>
      <w:pPr>
        <w:ind w:left="8409" w:hanging="360"/>
      </w:pPr>
      <w:rPr>
        <w:rFonts w:hint="default"/>
        <w:lang w:val="ru-RU" w:eastAsia="en-US" w:bidi="ar-SA"/>
      </w:rPr>
    </w:lvl>
  </w:abstractNum>
  <w:abstractNum w:abstractNumId="122">
    <w:nsid w:val="450E605B"/>
    <w:multiLevelType w:val="hybridMultilevel"/>
    <w:tmpl w:val="C136B840"/>
    <w:lvl w:ilvl="0" w:tplc="1876A63C">
      <w:numFmt w:val="bullet"/>
      <w:lvlText w:val=""/>
      <w:lvlJc w:val="left"/>
      <w:pPr>
        <w:ind w:left="1738" w:hanging="360"/>
      </w:pPr>
      <w:rPr>
        <w:rFonts w:ascii="Symbol" w:eastAsia="Symbol" w:hAnsi="Symbol" w:cs="Symbol" w:hint="default"/>
        <w:w w:val="100"/>
        <w:sz w:val="24"/>
        <w:szCs w:val="24"/>
        <w:lang w:val="ru-RU" w:eastAsia="en-US" w:bidi="ar-SA"/>
      </w:rPr>
    </w:lvl>
    <w:lvl w:ilvl="1" w:tplc="FBD24DC0">
      <w:numFmt w:val="bullet"/>
      <w:lvlText w:val=""/>
      <w:lvlJc w:val="left"/>
      <w:pPr>
        <w:ind w:left="1062" w:hanging="708"/>
      </w:pPr>
      <w:rPr>
        <w:rFonts w:ascii="Symbol" w:eastAsia="Symbol" w:hAnsi="Symbol" w:cs="Symbol" w:hint="default"/>
        <w:w w:val="100"/>
        <w:sz w:val="24"/>
        <w:szCs w:val="24"/>
        <w:lang w:val="ru-RU" w:eastAsia="en-US" w:bidi="ar-SA"/>
      </w:rPr>
    </w:lvl>
    <w:lvl w:ilvl="2" w:tplc="3DE87638">
      <w:numFmt w:val="bullet"/>
      <w:lvlText w:val="•"/>
      <w:lvlJc w:val="left"/>
      <w:pPr>
        <w:ind w:left="2782" w:hanging="708"/>
      </w:pPr>
      <w:rPr>
        <w:rFonts w:hint="default"/>
        <w:lang w:val="ru-RU" w:eastAsia="en-US" w:bidi="ar-SA"/>
      </w:rPr>
    </w:lvl>
    <w:lvl w:ilvl="3" w:tplc="9C480892">
      <w:numFmt w:val="bullet"/>
      <w:lvlText w:val="•"/>
      <w:lvlJc w:val="left"/>
      <w:pPr>
        <w:ind w:left="3825" w:hanging="708"/>
      </w:pPr>
      <w:rPr>
        <w:rFonts w:hint="default"/>
        <w:lang w:val="ru-RU" w:eastAsia="en-US" w:bidi="ar-SA"/>
      </w:rPr>
    </w:lvl>
    <w:lvl w:ilvl="4" w:tplc="30ACBA4A">
      <w:numFmt w:val="bullet"/>
      <w:lvlText w:val="•"/>
      <w:lvlJc w:val="left"/>
      <w:pPr>
        <w:ind w:left="4868" w:hanging="708"/>
      </w:pPr>
      <w:rPr>
        <w:rFonts w:hint="default"/>
        <w:lang w:val="ru-RU" w:eastAsia="en-US" w:bidi="ar-SA"/>
      </w:rPr>
    </w:lvl>
    <w:lvl w:ilvl="5" w:tplc="2FE25A7E">
      <w:numFmt w:val="bullet"/>
      <w:lvlText w:val="•"/>
      <w:lvlJc w:val="left"/>
      <w:pPr>
        <w:ind w:left="5911" w:hanging="708"/>
      </w:pPr>
      <w:rPr>
        <w:rFonts w:hint="default"/>
        <w:lang w:val="ru-RU" w:eastAsia="en-US" w:bidi="ar-SA"/>
      </w:rPr>
    </w:lvl>
    <w:lvl w:ilvl="6" w:tplc="F2569682">
      <w:numFmt w:val="bullet"/>
      <w:lvlText w:val="•"/>
      <w:lvlJc w:val="left"/>
      <w:pPr>
        <w:ind w:left="6954" w:hanging="708"/>
      </w:pPr>
      <w:rPr>
        <w:rFonts w:hint="default"/>
        <w:lang w:val="ru-RU" w:eastAsia="en-US" w:bidi="ar-SA"/>
      </w:rPr>
    </w:lvl>
    <w:lvl w:ilvl="7" w:tplc="7244035A">
      <w:numFmt w:val="bullet"/>
      <w:lvlText w:val="•"/>
      <w:lvlJc w:val="left"/>
      <w:pPr>
        <w:ind w:left="7997" w:hanging="708"/>
      </w:pPr>
      <w:rPr>
        <w:rFonts w:hint="default"/>
        <w:lang w:val="ru-RU" w:eastAsia="en-US" w:bidi="ar-SA"/>
      </w:rPr>
    </w:lvl>
    <w:lvl w:ilvl="8" w:tplc="D5223902">
      <w:numFmt w:val="bullet"/>
      <w:lvlText w:val="•"/>
      <w:lvlJc w:val="left"/>
      <w:pPr>
        <w:ind w:left="9040" w:hanging="708"/>
      </w:pPr>
      <w:rPr>
        <w:rFonts w:hint="default"/>
        <w:lang w:val="ru-RU" w:eastAsia="en-US" w:bidi="ar-SA"/>
      </w:rPr>
    </w:lvl>
  </w:abstractNum>
  <w:abstractNum w:abstractNumId="123">
    <w:nsid w:val="47345F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7F723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83556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8C614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8EB24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7B2014"/>
    <w:multiLevelType w:val="multilevel"/>
    <w:tmpl w:val="74DA4228"/>
    <w:lvl w:ilvl="0">
      <w:start w:val="1"/>
      <w:numFmt w:val="decimal"/>
      <w:lvlText w:val="%1."/>
      <w:lvlJc w:val="left"/>
      <w:pPr>
        <w:ind w:left="4474" w:hanging="281"/>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91"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99" w:hanging="701"/>
      </w:pPr>
      <w:rPr>
        <w:rFonts w:hint="default"/>
        <w:b/>
        <w:bCs/>
        <w:spacing w:val="-3"/>
        <w:w w:val="100"/>
        <w:lang w:val="ru-RU" w:eastAsia="en-US" w:bidi="ar-SA"/>
      </w:rPr>
    </w:lvl>
    <w:lvl w:ilvl="3">
      <w:start w:val="1"/>
      <w:numFmt w:val="decimal"/>
      <w:lvlText w:val="%4)"/>
      <w:lvlJc w:val="left"/>
      <w:pPr>
        <w:ind w:left="1404" w:hanging="701"/>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4480" w:hanging="701"/>
      </w:pPr>
      <w:rPr>
        <w:rFonts w:hint="default"/>
        <w:lang w:val="ru-RU" w:eastAsia="en-US" w:bidi="ar-SA"/>
      </w:rPr>
    </w:lvl>
    <w:lvl w:ilvl="5">
      <w:numFmt w:val="bullet"/>
      <w:lvlText w:val="•"/>
      <w:lvlJc w:val="left"/>
      <w:pPr>
        <w:ind w:left="5547" w:hanging="701"/>
      </w:pPr>
      <w:rPr>
        <w:rFonts w:hint="default"/>
        <w:lang w:val="ru-RU" w:eastAsia="en-US" w:bidi="ar-SA"/>
      </w:rPr>
    </w:lvl>
    <w:lvl w:ilvl="6">
      <w:numFmt w:val="bullet"/>
      <w:lvlText w:val="•"/>
      <w:lvlJc w:val="left"/>
      <w:pPr>
        <w:ind w:left="6615" w:hanging="701"/>
      </w:pPr>
      <w:rPr>
        <w:rFonts w:hint="default"/>
        <w:lang w:val="ru-RU" w:eastAsia="en-US" w:bidi="ar-SA"/>
      </w:rPr>
    </w:lvl>
    <w:lvl w:ilvl="7">
      <w:numFmt w:val="bullet"/>
      <w:lvlText w:val="•"/>
      <w:lvlJc w:val="left"/>
      <w:pPr>
        <w:ind w:left="7683" w:hanging="701"/>
      </w:pPr>
      <w:rPr>
        <w:rFonts w:hint="default"/>
        <w:lang w:val="ru-RU" w:eastAsia="en-US" w:bidi="ar-SA"/>
      </w:rPr>
    </w:lvl>
    <w:lvl w:ilvl="8">
      <w:numFmt w:val="bullet"/>
      <w:lvlText w:val="•"/>
      <w:lvlJc w:val="left"/>
      <w:pPr>
        <w:ind w:left="8750" w:hanging="701"/>
      </w:pPr>
      <w:rPr>
        <w:rFonts w:hint="default"/>
        <w:lang w:val="ru-RU" w:eastAsia="en-US" w:bidi="ar-SA"/>
      </w:rPr>
    </w:lvl>
  </w:abstractNum>
  <w:abstractNum w:abstractNumId="129">
    <w:nsid w:val="4B55343B"/>
    <w:multiLevelType w:val="hybridMultilevel"/>
    <w:tmpl w:val="D27421D2"/>
    <w:lvl w:ilvl="0" w:tplc="BD308868">
      <w:start w:val="1"/>
      <w:numFmt w:val="decimal"/>
      <w:lvlText w:val="%1)"/>
      <w:lvlJc w:val="left"/>
      <w:pPr>
        <w:ind w:left="1404" w:hanging="305"/>
        <w:jc w:val="right"/>
      </w:pPr>
      <w:rPr>
        <w:rFonts w:ascii="Times New Roman" w:eastAsia="Times New Roman" w:hAnsi="Times New Roman" w:cs="Times New Roman" w:hint="default"/>
        <w:b/>
        <w:bCs/>
        <w:w w:val="100"/>
        <w:sz w:val="28"/>
        <w:szCs w:val="28"/>
        <w:lang w:val="ru-RU" w:eastAsia="en-US" w:bidi="ar-SA"/>
      </w:rPr>
    </w:lvl>
    <w:lvl w:ilvl="1" w:tplc="91C81978">
      <w:start w:val="1"/>
      <w:numFmt w:val="decimal"/>
      <w:lvlText w:val="%2"/>
      <w:lvlJc w:val="left"/>
      <w:pPr>
        <w:ind w:left="4532" w:hanging="212"/>
      </w:pPr>
      <w:rPr>
        <w:rFonts w:ascii="Times New Roman" w:eastAsia="Times New Roman" w:hAnsi="Times New Roman" w:cs="Times New Roman" w:hint="default"/>
        <w:b/>
        <w:bCs/>
        <w:w w:val="100"/>
        <w:sz w:val="28"/>
        <w:szCs w:val="28"/>
        <w:lang w:val="ru-RU" w:eastAsia="en-US" w:bidi="ar-SA"/>
      </w:rPr>
    </w:lvl>
    <w:lvl w:ilvl="2" w:tplc="627499E8">
      <w:numFmt w:val="bullet"/>
      <w:lvlText w:val="•"/>
      <w:lvlJc w:val="left"/>
      <w:pPr>
        <w:ind w:left="5245" w:hanging="212"/>
      </w:pPr>
      <w:rPr>
        <w:rFonts w:hint="default"/>
        <w:lang w:val="ru-RU" w:eastAsia="en-US" w:bidi="ar-SA"/>
      </w:rPr>
    </w:lvl>
    <w:lvl w:ilvl="3" w:tplc="FE302B3A">
      <w:numFmt w:val="bullet"/>
      <w:lvlText w:val="•"/>
      <w:lvlJc w:val="left"/>
      <w:pPr>
        <w:ind w:left="5950" w:hanging="212"/>
      </w:pPr>
      <w:rPr>
        <w:rFonts w:hint="default"/>
        <w:lang w:val="ru-RU" w:eastAsia="en-US" w:bidi="ar-SA"/>
      </w:rPr>
    </w:lvl>
    <w:lvl w:ilvl="4" w:tplc="A2783EA0">
      <w:numFmt w:val="bullet"/>
      <w:lvlText w:val="•"/>
      <w:lvlJc w:val="left"/>
      <w:pPr>
        <w:ind w:left="6655" w:hanging="212"/>
      </w:pPr>
      <w:rPr>
        <w:rFonts w:hint="default"/>
        <w:lang w:val="ru-RU" w:eastAsia="en-US" w:bidi="ar-SA"/>
      </w:rPr>
    </w:lvl>
    <w:lvl w:ilvl="5" w:tplc="FC308556">
      <w:numFmt w:val="bullet"/>
      <w:lvlText w:val="•"/>
      <w:lvlJc w:val="left"/>
      <w:pPr>
        <w:ind w:left="7360" w:hanging="212"/>
      </w:pPr>
      <w:rPr>
        <w:rFonts w:hint="default"/>
        <w:lang w:val="ru-RU" w:eastAsia="en-US" w:bidi="ar-SA"/>
      </w:rPr>
    </w:lvl>
    <w:lvl w:ilvl="6" w:tplc="A754CB56">
      <w:numFmt w:val="bullet"/>
      <w:lvlText w:val="•"/>
      <w:lvlJc w:val="left"/>
      <w:pPr>
        <w:ind w:left="8065" w:hanging="212"/>
      </w:pPr>
      <w:rPr>
        <w:rFonts w:hint="default"/>
        <w:lang w:val="ru-RU" w:eastAsia="en-US" w:bidi="ar-SA"/>
      </w:rPr>
    </w:lvl>
    <w:lvl w:ilvl="7" w:tplc="2D800EA4">
      <w:numFmt w:val="bullet"/>
      <w:lvlText w:val="•"/>
      <w:lvlJc w:val="left"/>
      <w:pPr>
        <w:ind w:left="8770" w:hanging="212"/>
      </w:pPr>
      <w:rPr>
        <w:rFonts w:hint="default"/>
        <w:lang w:val="ru-RU" w:eastAsia="en-US" w:bidi="ar-SA"/>
      </w:rPr>
    </w:lvl>
    <w:lvl w:ilvl="8" w:tplc="14AEB734">
      <w:numFmt w:val="bullet"/>
      <w:lvlText w:val="•"/>
      <w:lvlJc w:val="left"/>
      <w:pPr>
        <w:ind w:left="9476" w:hanging="212"/>
      </w:pPr>
      <w:rPr>
        <w:rFonts w:hint="default"/>
        <w:lang w:val="ru-RU" w:eastAsia="en-US" w:bidi="ar-SA"/>
      </w:rPr>
    </w:lvl>
  </w:abstractNum>
  <w:abstractNum w:abstractNumId="130">
    <w:nsid w:val="4CAC17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D1611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F193FF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F6174A5"/>
    <w:multiLevelType w:val="hybridMultilevel"/>
    <w:tmpl w:val="38183E4A"/>
    <w:lvl w:ilvl="0" w:tplc="E668A95A">
      <w:start w:val="1"/>
      <w:numFmt w:val="decimal"/>
      <w:lvlText w:val="%1."/>
      <w:lvlJc w:val="left"/>
      <w:pPr>
        <w:ind w:left="532" w:hanging="405"/>
      </w:pPr>
      <w:rPr>
        <w:rFonts w:hint="default"/>
        <w:w w:val="100"/>
        <w:lang w:val="ru-RU" w:eastAsia="en-US" w:bidi="ar-SA"/>
      </w:rPr>
    </w:lvl>
    <w:lvl w:ilvl="1" w:tplc="81563C82">
      <w:numFmt w:val="bullet"/>
      <w:lvlText w:val="•"/>
      <w:lvlJc w:val="left"/>
      <w:pPr>
        <w:ind w:left="1574" w:hanging="405"/>
      </w:pPr>
      <w:rPr>
        <w:rFonts w:hint="default"/>
        <w:lang w:val="ru-RU" w:eastAsia="en-US" w:bidi="ar-SA"/>
      </w:rPr>
    </w:lvl>
    <w:lvl w:ilvl="2" w:tplc="A892739C">
      <w:numFmt w:val="bullet"/>
      <w:lvlText w:val="•"/>
      <w:lvlJc w:val="left"/>
      <w:pPr>
        <w:ind w:left="2609" w:hanging="405"/>
      </w:pPr>
      <w:rPr>
        <w:rFonts w:hint="default"/>
        <w:lang w:val="ru-RU" w:eastAsia="en-US" w:bidi="ar-SA"/>
      </w:rPr>
    </w:lvl>
    <w:lvl w:ilvl="3" w:tplc="B0822114">
      <w:numFmt w:val="bullet"/>
      <w:lvlText w:val="•"/>
      <w:lvlJc w:val="left"/>
      <w:pPr>
        <w:ind w:left="3643" w:hanging="405"/>
      </w:pPr>
      <w:rPr>
        <w:rFonts w:hint="default"/>
        <w:lang w:val="ru-RU" w:eastAsia="en-US" w:bidi="ar-SA"/>
      </w:rPr>
    </w:lvl>
    <w:lvl w:ilvl="4" w:tplc="7B247A26">
      <w:numFmt w:val="bullet"/>
      <w:lvlText w:val="•"/>
      <w:lvlJc w:val="left"/>
      <w:pPr>
        <w:ind w:left="4678" w:hanging="405"/>
      </w:pPr>
      <w:rPr>
        <w:rFonts w:hint="default"/>
        <w:lang w:val="ru-RU" w:eastAsia="en-US" w:bidi="ar-SA"/>
      </w:rPr>
    </w:lvl>
    <w:lvl w:ilvl="5" w:tplc="912827BC">
      <w:numFmt w:val="bullet"/>
      <w:lvlText w:val="•"/>
      <w:lvlJc w:val="left"/>
      <w:pPr>
        <w:ind w:left="5713" w:hanging="405"/>
      </w:pPr>
      <w:rPr>
        <w:rFonts w:hint="default"/>
        <w:lang w:val="ru-RU" w:eastAsia="en-US" w:bidi="ar-SA"/>
      </w:rPr>
    </w:lvl>
    <w:lvl w:ilvl="6" w:tplc="E3548C66">
      <w:numFmt w:val="bullet"/>
      <w:lvlText w:val="•"/>
      <w:lvlJc w:val="left"/>
      <w:pPr>
        <w:ind w:left="6747" w:hanging="405"/>
      </w:pPr>
      <w:rPr>
        <w:rFonts w:hint="default"/>
        <w:lang w:val="ru-RU" w:eastAsia="en-US" w:bidi="ar-SA"/>
      </w:rPr>
    </w:lvl>
    <w:lvl w:ilvl="7" w:tplc="CE760958">
      <w:numFmt w:val="bullet"/>
      <w:lvlText w:val="•"/>
      <w:lvlJc w:val="left"/>
      <w:pPr>
        <w:ind w:left="7782" w:hanging="405"/>
      </w:pPr>
      <w:rPr>
        <w:rFonts w:hint="default"/>
        <w:lang w:val="ru-RU" w:eastAsia="en-US" w:bidi="ar-SA"/>
      </w:rPr>
    </w:lvl>
    <w:lvl w:ilvl="8" w:tplc="C898E97C">
      <w:numFmt w:val="bullet"/>
      <w:lvlText w:val="•"/>
      <w:lvlJc w:val="left"/>
      <w:pPr>
        <w:ind w:left="8817" w:hanging="405"/>
      </w:pPr>
      <w:rPr>
        <w:rFonts w:hint="default"/>
        <w:lang w:val="ru-RU" w:eastAsia="en-US" w:bidi="ar-SA"/>
      </w:rPr>
    </w:lvl>
  </w:abstractNum>
  <w:abstractNum w:abstractNumId="134">
    <w:nsid w:val="4F9A019C"/>
    <w:multiLevelType w:val="hybridMultilevel"/>
    <w:tmpl w:val="ED044222"/>
    <w:lvl w:ilvl="0" w:tplc="65DE6DA4">
      <w:start w:val="1"/>
      <w:numFmt w:val="decimal"/>
      <w:lvlText w:val="%1)"/>
      <w:lvlJc w:val="left"/>
      <w:pPr>
        <w:ind w:left="512" w:hanging="260"/>
      </w:pPr>
      <w:rPr>
        <w:rFonts w:ascii="Times New Roman" w:eastAsia="Times New Roman" w:hAnsi="Times New Roman" w:cs="Times New Roman" w:hint="default"/>
        <w:w w:val="100"/>
        <w:sz w:val="24"/>
        <w:szCs w:val="24"/>
        <w:lang w:val="ru-RU" w:eastAsia="en-US" w:bidi="ar-SA"/>
      </w:rPr>
    </w:lvl>
    <w:lvl w:ilvl="1" w:tplc="9CD88474">
      <w:numFmt w:val="bullet"/>
      <w:lvlText w:val="•"/>
      <w:lvlJc w:val="left"/>
      <w:pPr>
        <w:ind w:left="1556" w:hanging="260"/>
      </w:pPr>
      <w:rPr>
        <w:rFonts w:hint="default"/>
        <w:lang w:val="ru-RU" w:eastAsia="en-US" w:bidi="ar-SA"/>
      </w:rPr>
    </w:lvl>
    <w:lvl w:ilvl="2" w:tplc="C9A8D60E">
      <w:numFmt w:val="bullet"/>
      <w:lvlText w:val="•"/>
      <w:lvlJc w:val="left"/>
      <w:pPr>
        <w:ind w:left="2593" w:hanging="260"/>
      </w:pPr>
      <w:rPr>
        <w:rFonts w:hint="default"/>
        <w:lang w:val="ru-RU" w:eastAsia="en-US" w:bidi="ar-SA"/>
      </w:rPr>
    </w:lvl>
    <w:lvl w:ilvl="3" w:tplc="873A512C">
      <w:numFmt w:val="bullet"/>
      <w:lvlText w:val="•"/>
      <w:lvlJc w:val="left"/>
      <w:pPr>
        <w:ind w:left="3629" w:hanging="260"/>
      </w:pPr>
      <w:rPr>
        <w:rFonts w:hint="default"/>
        <w:lang w:val="ru-RU" w:eastAsia="en-US" w:bidi="ar-SA"/>
      </w:rPr>
    </w:lvl>
    <w:lvl w:ilvl="4" w:tplc="843670E2">
      <w:numFmt w:val="bullet"/>
      <w:lvlText w:val="•"/>
      <w:lvlJc w:val="left"/>
      <w:pPr>
        <w:ind w:left="4666" w:hanging="260"/>
      </w:pPr>
      <w:rPr>
        <w:rFonts w:hint="default"/>
        <w:lang w:val="ru-RU" w:eastAsia="en-US" w:bidi="ar-SA"/>
      </w:rPr>
    </w:lvl>
    <w:lvl w:ilvl="5" w:tplc="F30CA774">
      <w:numFmt w:val="bullet"/>
      <w:lvlText w:val="•"/>
      <w:lvlJc w:val="left"/>
      <w:pPr>
        <w:ind w:left="5703" w:hanging="260"/>
      </w:pPr>
      <w:rPr>
        <w:rFonts w:hint="default"/>
        <w:lang w:val="ru-RU" w:eastAsia="en-US" w:bidi="ar-SA"/>
      </w:rPr>
    </w:lvl>
    <w:lvl w:ilvl="6" w:tplc="BA92E112">
      <w:numFmt w:val="bullet"/>
      <w:lvlText w:val="•"/>
      <w:lvlJc w:val="left"/>
      <w:pPr>
        <w:ind w:left="6739" w:hanging="260"/>
      </w:pPr>
      <w:rPr>
        <w:rFonts w:hint="default"/>
        <w:lang w:val="ru-RU" w:eastAsia="en-US" w:bidi="ar-SA"/>
      </w:rPr>
    </w:lvl>
    <w:lvl w:ilvl="7" w:tplc="05B42134">
      <w:numFmt w:val="bullet"/>
      <w:lvlText w:val="•"/>
      <w:lvlJc w:val="left"/>
      <w:pPr>
        <w:ind w:left="7776" w:hanging="260"/>
      </w:pPr>
      <w:rPr>
        <w:rFonts w:hint="default"/>
        <w:lang w:val="ru-RU" w:eastAsia="en-US" w:bidi="ar-SA"/>
      </w:rPr>
    </w:lvl>
    <w:lvl w:ilvl="8" w:tplc="27543FC6">
      <w:numFmt w:val="bullet"/>
      <w:lvlText w:val="•"/>
      <w:lvlJc w:val="left"/>
      <w:pPr>
        <w:ind w:left="8813" w:hanging="260"/>
      </w:pPr>
      <w:rPr>
        <w:rFonts w:hint="default"/>
        <w:lang w:val="ru-RU" w:eastAsia="en-US" w:bidi="ar-SA"/>
      </w:rPr>
    </w:lvl>
  </w:abstractNum>
  <w:abstractNum w:abstractNumId="135">
    <w:nsid w:val="4FBC231C"/>
    <w:multiLevelType w:val="hybridMultilevel"/>
    <w:tmpl w:val="6124403C"/>
    <w:lvl w:ilvl="0" w:tplc="CDD28BC2">
      <w:numFmt w:val="bullet"/>
      <w:lvlText w:val="-"/>
      <w:lvlJc w:val="left"/>
      <w:pPr>
        <w:ind w:left="532" w:hanging="164"/>
      </w:pPr>
      <w:rPr>
        <w:rFonts w:ascii="Times New Roman" w:eastAsia="Times New Roman" w:hAnsi="Times New Roman" w:cs="Times New Roman" w:hint="default"/>
        <w:w w:val="100"/>
        <w:sz w:val="28"/>
        <w:szCs w:val="28"/>
        <w:lang w:val="ru-RU" w:eastAsia="en-US" w:bidi="ar-SA"/>
      </w:rPr>
    </w:lvl>
    <w:lvl w:ilvl="1" w:tplc="16204B38">
      <w:numFmt w:val="bullet"/>
      <w:lvlText w:val="•"/>
      <w:lvlJc w:val="left"/>
      <w:pPr>
        <w:ind w:left="1574" w:hanging="164"/>
      </w:pPr>
      <w:rPr>
        <w:rFonts w:hint="default"/>
        <w:lang w:val="ru-RU" w:eastAsia="en-US" w:bidi="ar-SA"/>
      </w:rPr>
    </w:lvl>
    <w:lvl w:ilvl="2" w:tplc="F6CC925C">
      <w:numFmt w:val="bullet"/>
      <w:lvlText w:val="•"/>
      <w:lvlJc w:val="left"/>
      <w:pPr>
        <w:ind w:left="2609" w:hanging="164"/>
      </w:pPr>
      <w:rPr>
        <w:rFonts w:hint="default"/>
        <w:lang w:val="ru-RU" w:eastAsia="en-US" w:bidi="ar-SA"/>
      </w:rPr>
    </w:lvl>
    <w:lvl w:ilvl="3" w:tplc="5584019E">
      <w:numFmt w:val="bullet"/>
      <w:lvlText w:val="•"/>
      <w:lvlJc w:val="left"/>
      <w:pPr>
        <w:ind w:left="3643" w:hanging="164"/>
      </w:pPr>
      <w:rPr>
        <w:rFonts w:hint="default"/>
        <w:lang w:val="ru-RU" w:eastAsia="en-US" w:bidi="ar-SA"/>
      </w:rPr>
    </w:lvl>
    <w:lvl w:ilvl="4" w:tplc="468E0294">
      <w:numFmt w:val="bullet"/>
      <w:lvlText w:val="•"/>
      <w:lvlJc w:val="left"/>
      <w:pPr>
        <w:ind w:left="4678" w:hanging="164"/>
      </w:pPr>
      <w:rPr>
        <w:rFonts w:hint="default"/>
        <w:lang w:val="ru-RU" w:eastAsia="en-US" w:bidi="ar-SA"/>
      </w:rPr>
    </w:lvl>
    <w:lvl w:ilvl="5" w:tplc="2D544D68">
      <w:numFmt w:val="bullet"/>
      <w:lvlText w:val="•"/>
      <w:lvlJc w:val="left"/>
      <w:pPr>
        <w:ind w:left="5713" w:hanging="164"/>
      </w:pPr>
      <w:rPr>
        <w:rFonts w:hint="default"/>
        <w:lang w:val="ru-RU" w:eastAsia="en-US" w:bidi="ar-SA"/>
      </w:rPr>
    </w:lvl>
    <w:lvl w:ilvl="6" w:tplc="0124448E">
      <w:numFmt w:val="bullet"/>
      <w:lvlText w:val="•"/>
      <w:lvlJc w:val="left"/>
      <w:pPr>
        <w:ind w:left="6747" w:hanging="164"/>
      </w:pPr>
      <w:rPr>
        <w:rFonts w:hint="default"/>
        <w:lang w:val="ru-RU" w:eastAsia="en-US" w:bidi="ar-SA"/>
      </w:rPr>
    </w:lvl>
    <w:lvl w:ilvl="7" w:tplc="64EC182C">
      <w:numFmt w:val="bullet"/>
      <w:lvlText w:val="•"/>
      <w:lvlJc w:val="left"/>
      <w:pPr>
        <w:ind w:left="7782" w:hanging="164"/>
      </w:pPr>
      <w:rPr>
        <w:rFonts w:hint="default"/>
        <w:lang w:val="ru-RU" w:eastAsia="en-US" w:bidi="ar-SA"/>
      </w:rPr>
    </w:lvl>
    <w:lvl w:ilvl="8" w:tplc="B5808F22">
      <w:numFmt w:val="bullet"/>
      <w:lvlText w:val="•"/>
      <w:lvlJc w:val="left"/>
      <w:pPr>
        <w:ind w:left="8817" w:hanging="164"/>
      </w:pPr>
      <w:rPr>
        <w:rFonts w:hint="default"/>
        <w:lang w:val="ru-RU" w:eastAsia="en-US" w:bidi="ar-SA"/>
      </w:rPr>
    </w:lvl>
  </w:abstractNum>
  <w:abstractNum w:abstractNumId="136">
    <w:nsid w:val="502449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04F32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07C7B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D553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14C18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18B1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3494E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3F242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3010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7C16B8"/>
    <w:multiLevelType w:val="hybridMultilevel"/>
    <w:tmpl w:val="7BEA62EE"/>
    <w:lvl w:ilvl="0" w:tplc="B9BCF1C2">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76515BF"/>
    <w:multiLevelType w:val="hybridMultilevel"/>
    <w:tmpl w:val="D5244426"/>
    <w:lvl w:ilvl="0" w:tplc="C156AB7A">
      <w:numFmt w:val="bullet"/>
      <w:lvlText w:val="-"/>
      <w:lvlJc w:val="left"/>
      <w:pPr>
        <w:ind w:left="532" w:hanging="504"/>
      </w:pPr>
      <w:rPr>
        <w:rFonts w:ascii="Times New Roman" w:eastAsia="Times New Roman" w:hAnsi="Times New Roman" w:cs="Times New Roman" w:hint="default"/>
        <w:w w:val="100"/>
        <w:sz w:val="28"/>
        <w:szCs w:val="28"/>
        <w:lang w:val="ru-RU" w:eastAsia="en-US" w:bidi="ar-SA"/>
      </w:rPr>
    </w:lvl>
    <w:lvl w:ilvl="1" w:tplc="0F4AEC5C">
      <w:numFmt w:val="bullet"/>
      <w:lvlText w:val="•"/>
      <w:lvlJc w:val="left"/>
      <w:pPr>
        <w:ind w:left="1574" w:hanging="504"/>
      </w:pPr>
      <w:rPr>
        <w:rFonts w:hint="default"/>
        <w:lang w:val="ru-RU" w:eastAsia="en-US" w:bidi="ar-SA"/>
      </w:rPr>
    </w:lvl>
    <w:lvl w:ilvl="2" w:tplc="40742C2C">
      <w:numFmt w:val="bullet"/>
      <w:lvlText w:val="•"/>
      <w:lvlJc w:val="left"/>
      <w:pPr>
        <w:ind w:left="2609" w:hanging="504"/>
      </w:pPr>
      <w:rPr>
        <w:rFonts w:hint="default"/>
        <w:lang w:val="ru-RU" w:eastAsia="en-US" w:bidi="ar-SA"/>
      </w:rPr>
    </w:lvl>
    <w:lvl w:ilvl="3" w:tplc="2370015E">
      <w:numFmt w:val="bullet"/>
      <w:lvlText w:val="•"/>
      <w:lvlJc w:val="left"/>
      <w:pPr>
        <w:ind w:left="3643" w:hanging="504"/>
      </w:pPr>
      <w:rPr>
        <w:rFonts w:hint="default"/>
        <w:lang w:val="ru-RU" w:eastAsia="en-US" w:bidi="ar-SA"/>
      </w:rPr>
    </w:lvl>
    <w:lvl w:ilvl="4" w:tplc="AF54951E">
      <w:numFmt w:val="bullet"/>
      <w:lvlText w:val="•"/>
      <w:lvlJc w:val="left"/>
      <w:pPr>
        <w:ind w:left="4678" w:hanging="504"/>
      </w:pPr>
      <w:rPr>
        <w:rFonts w:hint="default"/>
        <w:lang w:val="ru-RU" w:eastAsia="en-US" w:bidi="ar-SA"/>
      </w:rPr>
    </w:lvl>
    <w:lvl w:ilvl="5" w:tplc="0C7892CA">
      <w:numFmt w:val="bullet"/>
      <w:lvlText w:val="•"/>
      <w:lvlJc w:val="left"/>
      <w:pPr>
        <w:ind w:left="5713" w:hanging="504"/>
      </w:pPr>
      <w:rPr>
        <w:rFonts w:hint="default"/>
        <w:lang w:val="ru-RU" w:eastAsia="en-US" w:bidi="ar-SA"/>
      </w:rPr>
    </w:lvl>
    <w:lvl w:ilvl="6" w:tplc="B4304562">
      <w:numFmt w:val="bullet"/>
      <w:lvlText w:val="•"/>
      <w:lvlJc w:val="left"/>
      <w:pPr>
        <w:ind w:left="6747" w:hanging="504"/>
      </w:pPr>
      <w:rPr>
        <w:rFonts w:hint="default"/>
        <w:lang w:val="ru-RU" w:eastAsia="en-US" w:bidi="ar-SA"/>
      </w:rPr>
    </w:lvl>
    <w:lvl w:ilvl="7" w:tplc="133C3F30">
      <w:numFmt w:val="bullet"/>
      <w:lvlText w:val="•"/>
      <w:lvlJc w:val="left"/>
      <w:pPr>
        <w:ind w:left="7782" w:hanging="504"/>
      </w:pPr>
      <w:rPr>
        <w:rFonts w:hint="default"/>
        <w:lang w:val="ru-RU" w:eastAsia="en-US" w:bidi="ar-SA"/>
      </w:rPr>
    </w:lvl>
    <w:lvl w:ilvl="8" w:tplc="81202C56">
      <w:numFmt w:val="bullet"/>
      <w:lvlText w:val="•"/>
      <w:lvlJc w:val="left"/>
      <w:pPr>
        <w:ind w:left="8817" w:hanging="504"/>
      </w:pPr>
      <w:rPr>
        <w:rFonts w:hint="default"/>
        <w:lang w:val="ru-RU" w:eastAsia="en-US" w:bidi="ar-SA"/>
      </w:rPr>
    </w:lvl>
  </w:abstractNum>
  <w:abstractNum w:abstractNumId="147">
    <w:nsid w:val="578B35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7F22B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AB51D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C334A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C8358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D932B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DB364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F272B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FF7424C"/>
    <w:multiLevelType w:val="hybridMultilevel"/>
    <w:tmpl w:val="02048F8A"/>
    <w:lvl w:ilvl="0" w:tplc="7D0E0740">
      <w:numFmt w:val="bullet"/>
      <w:lvlText w:val=""/>
      <w:lvlJc w:val="left"/>
      <w:pPr>
        <w:ind w:left="818" w:hanging="262"/>
      </w:pPr>
      <w:rPr>
        <w:rFonts w:ascii="Symbol" w:eastAsia="Symbol" w:hAnsi="Symbol" w:cs="Symbol" w:hint="default"/>
        <w:w w:val="100"/>
        <w:sz w:val="24"/>
        <w:szCs w:val="24"/>
        <w:lang w:val="ru-RU" w:eastAsia="en-US" w:bidi="ar-SA"/>
      </w:rPr>
    </w:lvl>
    <w:lvl w:ilvl="1" w:tplc="04190001">
      <w:start w:val="1"/>
      <w:numFmt w:val="bullet"/>
      <w:lvlText w:val=""/>
      <w:lvlJc w:val="left"/>
      <w:pPr>
        <w:ind w:left="1102" w:hanging="142"/>
      </w:pPr>
      <w:rPr>
        <w:rFonts w:ascii="Symbol" w:hAnsi="Symbol" w:hint="default"/>
        <w:w w:val="100"/>
        <w:lang w:val="ru-RU" w:eastAsia="en-US" w:bidi="ar-SA"/>
      </w:rPr>
    </w:lvl>
    <w:lvl w:ilvl="2" w:tplc="AC5A9B42">
      <w:numFmt w:val="bullet"/>
      <w:lvlText w:val="•"/>
      <w:lvlJc w:val="left"/>
      <w:pPr>
        <w:ind w:left="2178" w:hanging="142"/>
      </w:pPr>
      <w:rPr>
        <w:rFonts w:hint="default"/>
        <w:lang w:val="ru-RU" w:eastAsia="en-US" w:bidi="ar-SA"/>
      </w:rPr>
    </w:lvl>
    <w:lvl w:ilvl="3" w:tplc="D8C69BCA">
      <w:numFmt w:val="bullet"/>
      <w:lvlText w:val="•"/>
      <w:lvlJc w:val="left"/>
      <w:pPr>
        <w:ind w:left="3256" w:hanging="142"/>
      </w:pPr>
      <w:rPr>
        <w:rFonts w:hint="default"/>
        <w:lang w:val="ru-RU" w:eastAsia="en-US" w:bidi="ar-SA"/>
      </w:rPr>
    </w:lvl>
    <w:lvl w:ilvl="4" w:tplc="13A29EA4">
      <w:numFmt w:val="bullet"/>
      <w:lvlText w:val="•"/>
      <w:lvlJc w:val="left"/>
      <w:pPr>
        <w:ind w:left="4335" w:hanging="142"/>
      </w:pPr>
      <w:rPr>
        <w:rFonts w:hint="default"/>
        <w:lang w:val="ru-RU" w:eastAsia="en-US" w:bidi="ar-SA"/>
      </w:rPr>
    </w:lvl>
    <w:lvl w:ilvl="5" w:tplc="6CEE7754">
      <w:numFmt w:val="bullet"/>
      <w:lvlText w:val="•"/>
      <w:lvlJc w:val="left"/>
      <w:pPr>
        <w:ind w:left="5413" w:hanging="142"/>
      </w:pPr>
      <w:rPr>
        <w:rFonts w:hint="default"/>
        <w:lang w:val="ru-RU" w:eastAsia="en-US" w:bidi="ar-SA"/>
      </w:rPr>
    </w:lvl>
    <w:lvl w:ilvl="6" w:tplc="2F56513A">
      <w:numFmt w:val="bullet"/>
      <w:lvlText w:val="•"/>
      <w:lvlJc w:val="left"/>
      <w:pPr>
        <w:ind w:left="6492" w:hanging="142"/>
      </w:pPr>
      <w:rPr>
        <w:rFonts w:hint="default"/>
        <w:lang w:val="ru-RU" w:eastAsia="en-US" w:bidi="ar-SA"/>
      </w:rPr>
    </w:lvl>
    <w:lvl w:ilvl="7" w:tplc="6CF2F00E">
      <w:numFmt w:val="bullet"/>
      <w:lvlText w:val="•"/>
      <w:lvlJc w:val="left"/>
      <w:pPr>
        <w:ind w:left="7570" w:hanging="142"/>
      </w:pPr>
      <w:rPr>
        <w:rFonts w:hint="default"/>
        <w:lang w:val="ru-RU" w:eastAsia="en-US" w:bidi="ar-SA"/>
      </w:rPr>
    </w:lvl>
    <w:lvl w:ilvl="8" w:tplc="EC949B34">
      <w:numFmt w:val="bullet"/>
      <w:lvlText w:val="•"/>
      <w:lvlJc w:val="left"/>
      <w:pPr>
        <w:ind w:left="8649" w:hanging="142"/>
      </w:pPr>
      <w:rPr>
        <w:rFonts w:hint="default"/>
        <w:lang w:val="ru-RU" w:eastAsia="en-US" w:bidi="ar-SA"/>
      </w:rPr>
    </w:lvl>
  </w:abstractNum>
  <w:abstractNum w:abstractNumId="156">
    <w:nsid w:val="60444B35"/>
    <w:multiLevelType w:val="hybridMultilevel"/>
    <w:tmpl w:val="ED7429AE"/>
    <w:lvl w:ilvl="0" w:tplc="53DEFDBE">
      <w:numFmt w:val="bullet"/>
      <w:lvlText w:val=""/>
      <w:lvlJc w:val="left"/>
      <w:pPr>
        <w:ind w:left="973" w:hanging="360"/>
      </w:pPr>
      <w:rPr>
        <w:rFonts w:ascii="Symbol" w:eastAsia="Symbol" w:hAnsi="Symbol" w:cs="Symbol" w:hint="default"/>
        <w:w w:val="100"/>
        <w:sz w:val="24"/>
        <w:szCs w:val="24"/>
        <w:lang w:val="ru-RU" w:eastAsia="en-US" w:bidi="ar-SA"/>
      </w:rPr>
    </w:lvl>
    <w:lvl w:ilvl="1" w:tplc="F2F2B864">
      <w:numFmt w:val="bullet"/>
      <w:lvlText w:val="•"/>
      <w:lvlJc w:val="left"/>
      <w:pPr>
        <w:ind w:left="1970" w:hanging="360"/>
      </w:pPr>
      <w:rPr>
        <w:rFonts w:hint="default"/>
        <w:lang w:val="ru-RU" w:eastAsia="en-US" w:bidi="ar-SA"/>
      </w:rPr>
    </w:lvl>
    <w:lvl w:ilvl="2" w:tplc="6BD2ADD4">
      <w:numFmt w:val="bullet"/>
      <w:lvlText w:val="•"/>
      <w:lvlJc w:val="left"/>
      <w:pPr>
        <w:ind w:left="2961" w:hanging="360"/>
      </w:pPr>
      <w:rPr>
        <w:rFonts w:hint="default"/>
        <w:lang w:val="ru-RU" w:eastAsia="en-US" w:bidi="ar-SA"/>
      </w:rPr>
    </w:lvl>
    <w:lvl w:ilvl="3" w:tplc="17488CB0">
      <w:numFmt w:val="bullet"/>
      <w:lvlText w:val="•"/>
      <w:lvlJc w:val="left"/>
      <w:pPr>
        <w:ind w:left="3951" w:hanging="360"/>
      </w:pPr>
      <w:rPr>
        <w:rFonts w:hint="default"/>
        <w:lang w:val="ru-RU" w:eastAsia="en-US" w:bidi="ar-SA"/>
      </w:rPr>
    </w:lvl>
    <w:lvl w:ilvl="4" w:tplc="C7E4F396">
      <w:numFmt w:val="bullet"/>
      <w:lvlText w:val="•"/>
      <w:lvlJc w:val="left"/>
      <w:pPr>
        <w:ind w:left="4942" w:hanging="360"/>
      </w:pPr>
      <w:rPr>
        <w:rFonts w:hint="default"/>
        <w:lang w:val="ru-RU" w:eastAsia="en-US" w:bidi="ar-SA"/>
      </w:rPr>
    </w:lvl>
    <w:lvl w:ilvl="5" w:tplc="80C8010C">
      <w:numFmt w:val="bullet"/>
      <w:lvlText w:val="•"/>
      <w:lvlJc w:val="left"/>
      <w:pPr>
        <w:ind w:left="5933" w:hanging="360"/>
      </w:pPr>
      <w:rPr>
        <w:rFonts w:hint="default"/>
        <w:lang w:val="ru-RU" w:eastAsia="en-US" w:bidi="ar-SA"/>
      </w:rPr>
    </w:lvl>
    <w:lvl w:ilvl="6" w:tplc="9B9E9A22">
      <w:numFmt w:val="bullet"/>
      <w:lvlText w:val="•"/>
      <w:lvlJc w:val="left"/>
      <w:pPr>
        <w:ind w:left="6923" w:hanging="360"/>
      </w:pPr>
      <w:rPr>
        <w:rFonts w:hint="default"/>
        <w:lang w:val="ru-RU" w:eastAsia="en-US" w:bidi="ar-SA"/>
      </w:rPr>
    </w:lvl>
    <w:lvl w:ilvl="7" w:tplc="796C9790">
      <w:numFmt w:val="bullet"/>
      <w:lvlText w:val="•"/>
      <w:lvlJc w:val="left"/>
      <w:pPr>
        <w:ind w:left="7914" w:hanging="360"/>
      </w:pPr>
      <w:rPr>
        <w:rFonts w:hint="default"/>
        <w:lang w:val="ru-RU" w:eastAsia="en-US" w:bidi="ar-SA"/>
      </w:rPr>
    </w:lvl>
    <w:lvl w:ilvl="8" w:tplc="1A9C1A20">
      <w:numFmt w:val="bullet"/>
      <w:lvlText w:val="•"/>
      <w:lvlJc w:val="left"/>
      <w:pPr>
        <w:ind w:left="8905" w:hanging="360"/>
      </w:pPr>
      <w:rPr>
        <w:rFonts w:hint="default"/>
        <w:lang w:val="ru-RU" w:eastAsia="en-US" w:bidi="ar-SA"/>
      </w:rPr>
    </w:lvl>
  </w:abstractNum>
  <w:abstractNum w:abstractNumId="157">
    <w:nsid w:val="607E04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0F435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13C7F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19425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1C34531"/>
    <w:multiLevelType w:val="hybridMultilevel"/>
    <w:tmpl w:val="395E15EA"/>
    <w:lvl w:ilvl="0" w:tplc="4E9E6F92">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25F2EA4"/>
    <w:multiLevelType w:val="hybridMultilevel"/>
    <w:tmpl w:val="0FBC2152"/>
    <w:lvl w:ilvl="0" w:tplc="9F80734C">
      <w:numFmt w:val="bullet"/>
      <w:lvlText w:val="-"/>
      <w:lvlJc w:val="left"/>
      <w:pPr>
        <w:ind w:left="532" w:hanging="164"/>
      </w:pPr>
      <w:rPr>
        <w:rFonts w:ascii="Times New Roman" w:eastAsia="Times New Roman" w:hAnsi="Times New Roman" w:cs="Times New Roman" w:hint="default"/>
        <w:w w:val="100"/>
        <w:sz w:val="28"/>
        <w:szCs w:val="28"/>
        <w:lang w:val="ru-RU" w:eastAsia="en-US" w:bidi="ar-SA"/>
      </w:rPr>
    </w:lvl>
    <w:lvl w:ilvl="1" w:tplc="C0A88F5C">
      <w:numFmt w:val="bullet"/>
      <w:lvlText w:val=""/>
      <w:lvlJc w:val="left"/>
      <w:pPr>
        <w:ind w:left="1949" w:hanging="708"/>
      </w:pPr>
      <w:rPr>
        <w:rFonts w:ascii="Symbol" w:eastAsia="Symbol" w:hAnsi="Symbol" w:cs="Symbol" w:hint="default"/>
        <w:w w:val="100"/>
        <w:sz w:val="28"/>
        <w:szCs w:val="28"/>
        <w:lang w:val="ru-RU" w:eastAsia="en-US" w:bidi="ar-SA"/>
      </w:rPr>
    </w:lvl>
    <w:lvl w:ilvl="2" w:tplc="640A410E">
      <w:numFmt w:val="bullet"/>
      <w:lvlText w:val="•"/>
      <w:lvlJc w:val="left"/>
      <w:pPr>
        <w:ind w:left="2934" w:hanging="708"/>
      </w:pPr>
      <w:rPr>
        <w:rFonts w:hint="default"/>
        <w:lang w:val="ru-RU" w:eastAsia="en-US" w:bidi="ar-SA"/>
      </w:rPr>
    </w:lvl>
    <w:lvl w:ilvl="3" w:tplc="1E8C3070">
      <w:numFmt w:val="bullet"/>
      <w:lvlText w:val="•"/>
      <w:lvlJc w:val="left"/>
      <w:pPr>
        <w:ind w:left="3928" w:hanging="708"/>
      </w:pPr>
      <w:rPr>
        <w:rFonts w:hint="default"/>
        <w:lang w:val="ru-RU" w:eastAsia="en-US" w:bidi="ar-SA"/>
      </w:rPr>
    </w:lvl>
    <w:lvl w:ilvl="4" w:tplc="BD56FBE2">
      <w:numFmt w:val="bullet"/>
      <w:lvlText w:val="•"/>
      <w:lvlJc w:val="left"/>
      <w:pPr>
        <w:ind w:left="4922" w:hanging="708"/>
      </w:pPr>
      <w:rPr>
        <w:rFonts w:hint="default"/>
        <w:lang w:val="ru-RU" w:eastAsia="en-US" w:bidi="ar-SA"/>
      </w:rPr>
    </w:lvl>
    <w:lvl w:ilvl="5" w:tplc="C2AA700E">
      <w:numFmt w:val="bullet"/>
      <w:lvlText w:val="•"/>
      <w:lvlJc w:val="left"/>
      <w:pPr>
        <w:ind w:left="5916" w:hanging="708"/>
      </w:pPr>
      <w:rPr>
        <w:rFonts w:hint="default"/>
        <w:lang w:val="ru-RU" w:eastAsia="en-US" w:bidi="ar-SA"/>
      </w:rPr>
    </w:lvl>
    <w:lvl w:ilvl="6" w:tplc="329E64CC">
      <w:numFmt w:val="bullet"/>
      <w:lvlText w:val="•"/>
      <w:lvlJc w:val="left"/>
      <w:pPr>
        <w:ind w:left="6910" w:hanging="708"/>
      </w:pPr>
      <w:rPr>
        <w:rFonts w:hint="default"/>
        <w:lang w:val="ru-RU" w:eastAsia="en-US" w:bidi="ar-SA"/>
      </w:rPr>
    </w:lvl>
    <w:lvl w:ilvl="7" w:tplc="5958DED0">
      <w:numFmt w:val="bullet"/>
      <w:lvlText w:val="•"/>
      <w:lvlJc w:val="left"/>
      <w:pPr>
        <w:ind w:left="7904" w:hanging="708"/>
      </w:pPr>
      <w:rPr>
        <w:rFonts w:hint="default"/>
        <w:lang w:val="ru-RU" w:eastAsia="en-US" w:bidi="ar-SA"/>
      </w:rPr>
    </w:lvl>
    <w:lvl w:ilvl="8" w:tplc="55F28EAA">
      <w:numFmt w:val="bullet"/>
      <w:lvlText w:val="•"/>
      <w:lvlJc w:val="left"/>
      <w:pPr>
        <w:ind w:left="8898" w:hanging="708"/>
      </w:pPr>
      <w:rPr>
        <w:rFonts w:hint="default"/>
        <w:lang w:val="ru-RU" w:eastAsia="en-US" w:bidi="ar-SA"/>
      </w:rPr>
    </w:lvl>
  </w:abstractNum>
  <w:abstractNum w:abstractNumId="163">
    <w:nsid w:val="627F61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3700B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3976F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45D09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55F29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6517F15"/>
    <w:multiLevelType w:val="hybridMultilevel"/>
    <w:tmpl w:val="5518F072"/>
    <w:lvl w:ilvl="0" w:tplc="DD86DE90">
      <w:numFmt w:val="bullet"/>
      <w:lvlText w:val=""/>
      <w:lvlJc w:val="left"/>
      <w:pPr>
        <w:ind w:left="973" w:hanging="360"/>
      </w:pPr>
      <w:rPr>
        <w:rFonts w:ascii="Symbol" w:eastAsia="Symbol" w:hAnsi="Symbol" w:cs="Symbol" w:hint="default"/>
        <w:w w:val="100"/>
        <w:sz w:val="24"/>
        <w:szCs w:val="24"/>
        <w:lang w:val="ru-RU" w:eastAsia="en-US" w:bidi="ar-SA"/>
      </w:rPr>
    </w:lvl>
    <w:lvl w:ilvl="1" w:tplc="B8E6E5F4">
      <w:numFmt w:val="bullet"/>
      <w:lvlText w:val=""/>
      <w:lvlJc w:val="left"/>
      <w:pPr>
        <w:ind w:left="1321" w:hanging="360"/>
      </w:pPr>
      <w:rPr>
        <w:rFonts w:ascii="Symbol" w:eastAsia="Symbol" w:hAnsi="Symbol" w:cs="Symbol" w:hint="default"/>
        <w:w w:val="100"/>
        <w:sz w:val="24"/>
        <w:szCs w:val="24"/>
        <w:lang w:val="ru-RU" w:eastAsia="en-US" w:bidi="ar-SA"/>
      </w:rPr>
    </w:lvl>
    <w:lvl w:ilvl="2" w:tplc="7744D1D0">
      <w:numFmt w:val="bullet"/>
      <w:lvlText w:val=""/>
      <w:lvlJc w:val="left"/>
      <w:pPr>
        <w:ind w:left="1513" w:hanging="360"/>
      </w:pPr>
      <w:rPr>
        <w:rFonts w:ascii="Symbol" w:eastAsia="Symbol" w:hAnsi="Symbol" w:cs="Symbol" w:hint="default"/>
        <w:w w:val="100"/>
        <w:sz w:val="24"/>
        <w:szCs w:val="24"/>
        <w:lang w:val="ru-RU" w:eastAsia="en-US" w:bidi="ar-SA"/>
      </w:rPr>
    </w:lvl>
    <w:lvl w:ilvl="3" w:tplc="AD8C68DE">
      <w:numFmt w:val="bullet"/>
      <w:lvlText w:val="•"/>
      <w:lvlJc w:val="left"/>
      <w:pPr>
        <w:ind w:left="2690" w:hanging="360"/>
      </w:pPr>
      <w:rPr>
        <w:rFonts w:hint="default"/>
        <w:lang w:val="ru-RU" w:eastAsia="en-US" w:bidi="ar-SA"/>
      </w:rPr>
    </w:lvl>
    <w:lvl w:ilvl="4" w:tplc="8700AF4A">
      <w:numFmt w:val="bullet"/>
      <w:lvlText w:val="•"/>
      <w:lvlJc w:val="left"/>
      <w:pPr>
        <w:ind w:left="3861" w:hanging="360"/>
      </w:pPr>
      <w:rPr>
        <w:rFonts w:hint="default"/>
        <w:lang w:val="ru-RU" w:eastAsia="en-US" w:bidi="ar-SA"/>
      </w:rPr>
    </w:lvl>
    <w:lvl w:ilvl="5" w:tplc="3D1E0A7C">
      <w:numFmt w:val="bullet"/>
      <w:lvlText w:val="•"/>
      <w:lvlJc w:val="left"/>
      <w:pPr>
        <w:ind w:left="5032" w:hanging="360"/>
      </w:pPr>
      <w:rPr>
        <w:rFonts w:hint="default"/>
        <w:lang w:val="ru-RU" w:eastAsia="en-US" w:bidi="ar-SA"/>
      </w:rPr>
    </w:lvl>
    <w:lvl w:ilvl="6" w:tplc="786C3A16">
      <w:numFmt w:val="bullet"/>
      <w:lvlText w:val="•"/>
      <w:lvlJc w:val="left"/>
      <w:pPr>
        <w:ind w:left="6203" w:hanging="360"/>
      </w:pPr>
      <w:rPr>
        <w:rFonts w:hint="default"/>
        <w:lang w:val="ru-RU" w:eastAsia="en-US" w:bidi="ar-SA"/>
      </w:rPr>
    </w:lvl>
    <w:lvl w:ilvl="7" w:tplc="BB36A79A">
      <w:numFmt w:val="bullet"/>
      <w:lvlText w:val="•"/>
      <w:lvlJc w:val="left"/>
      <w:pPr>
        <w:ind w:left="7374" w:hanging="360"/>
      </w:pPr>
      <w:rPr>
        <w:rFonts w:hint="default"/>
        <w:lang w:val="ru-RU" w:eastAsia="en-US" w:bidi="ar-SA"/>
      </w:rPr>
    </w:lvl>
    <w:lvl w:ilvl="8" w:tplc="307EBC50">
      <w:numFmt w:val="bullet"/>
      <w:lvlText w:val="•"/>
      <w:lvlJc w:val="left"/>
      <w:pPr>
        <w:ind w:left="8544" w:hanging="360"/>
      </w:pPr>
      <w:rPr>
        <w:rFonts w:hint="default"/>
        <w:lang w:val="ru-RU" w:eastAsia="en-US" w:bidi="ar-SA"/>
      </w:rPr>
    </w:lvl>
  </w:abstractNum>
  <w:abstractNum w:abstractNumId="169">
    <w:nsid w:val="667D28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7642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87467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8A012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D9C38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DB74AEE"/>
    <w:multiLevelType w:val="hybridMultilevel"/>
    <w:tmpl w:val="C7A8260E"/>
    <w:lvl w:ilvl="0" w:tplc="FA08861E">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EB27E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EFE5A91"/>
    <w:multiLevelType w:val="hybridMultilevel"/>
    <w:tmpl w:val="5162A0F2"/>
    <w:lvl w:ilvl="0" w:tplc="CE0A1006">
      <w:numFmt w:val="bullet"/>
      <w:lvlText w:val=""/>
      <w:lvlJc w:val="left"/>
      <w:pPr>
        <w:ind w:left="499" w:hanging="344"/>
      </w:pPr>
      <w:rPr>
        <w:rFonts w:ascii="Symbol" w:eastAsia="Symbol" w:hAnsi="Symbol" w:cs="Symbol" w:hint="default"/>
        <w:w w:val="99"/>
        <w:sz w:val="20"/>
        <w:szCs w:val="20"/>
        <w:lang w:val="ru-RU" w:eastAsia="en-US" w:bidi="ar-SA"/>
      </w:rPr>
    </w:lvl>
    <w:lvl w:ilvl="1" w:tplc="116CAEFE">
      <w:numFmt w:val="bullet"/>
      <w:lvlText w:val="•"/>
      <w:lvlJc w:val="left"/>
      <w:pPr>
        <w:ind w:left="859" w:hanging="344"/>
      </w:pPr>
      <w:rPr>
        <w:rFonts w:hint="default"/>
        <w:lang w:val="ru-RU" w:eastAsia="en-US" w:bidi="ar-SA"/>
      </w:rPr>
    </w:lvl>
    <w:lvl w:ilvl="2" w:tplc="F612BD80">
      <w:numFmt w:val="bullet"/>
      <w:lvlText w:val="•"/>
      <w:lvlJc w:val="left"/>
      <w:pPr>
        <w:ind w:left="1218" w:hanging="344"/>
      </w:pPr>
      <w:rPr>
        <w:rFonts w:hint="default"/>
        <w:lang w:val="ru-RU" w:eastAsia="en-US" w:bidi="ar-SA"/>
      </w:rPr>
    </w:lvl>
    <w:lvl w:ilvl="3" w:tplc="4F92270C">
      <w:numFmt w:val="bullet"/>
      <w:lvlText w:val="•"/>
      <w:lvlJc w:val="left"/>
      <w:pPr>
        <w:ind w:left="1577" w:hanging="344"/>
      </w:pPr>
      <w:rPr>
        <w:rFonts w:hint="default"/>
        <w:lang w:val="ru-RU" w:eastAsia="en-US" w:bidi="ar-SA"/>
      </w:rPr>
    </w:lvl>
    <w:lvl w:ilvl="4" w:tplc="6492B4EC">
      <w:numFmt w:val="bullet"/>
      <w:lvlText w:val="•"/>
      <w:lvlJc w:val="left"/>
      <w:pPr>
        <w:ind w:left="1936" w:hanging="344"/>
      </w:pPr>
      <w:rPr>
        <w:rFonts w:hint="default"/>
        <w:lang w:val="ru-RU" w:eastAsia="en-US" w:bidi="ar-SA"/>
      </w:rPr>
    </w:lvl>
    <w:lvl w:ilvl="5" w:tplc="4704B9C4">
      <w:numFmt w:val="bullet"/>
      <w:lvlText w:val="•"/>
      <w:lvlJc w:val="left"/>
      <w:pPr>
        <w:ind w:left="2295" w:hanging="344"/>
      </w:pPr>
      <w:rPr>
        <w:rFonts w:hint="default"/>
        <w:lang w:val="ru-RU" w:eastAsia="en-US" w:bidi="ar-SA"/>
      </w:rPr>
    </w:lvl>
    <w:lvl w:ilvl="6" w:tplc="130CFCA6">
      <w:numFmt w:val="bullet"/>
      <w:lvlText w:val="•"/>
      <w:lvlJc w:val="left"/>
      <w:pPr>
        <w:ind w:left="2654" w:hanging="344"/>
      </w:pPr>
      <w:rPr>
        <w:rFonts w:hint="default"/>
        <w:lang w:val="ru-RU" w:eastAsia="en-US" w:bidi="ar-SA"/>
      </w:rPr>
    </w:lvl>
    <w:lvl w:ilvl="7" w:tplc="FD987776">
      <w:numFmt w:val="bullet"/>
      <w:lvlText w:val="•"/>
      <w:lvlJc w:val="left"/>
      <w:pPr>
        <w:ind w:left="3013" w:hanging="344"/>
      </w:pPr>
      <w:rPr>
        <w:rFonts w:hint="default"/>
        <w:lang w:val="ru-RU" w:eastAsia="en-US" w:bidi="ar-SA"/>
      </w:rPr>
    </w:lvl>
    <w:lvl w:ilvl="8" w:tplc="6F0A6BF4">
      <w:numFmt w:val="bullet"/>
      <w:lvlText w:val="•"/>
      <w:lvlJc w:val="left"/>
      <w:pPr>
        <w:ind w:left="3372" w:hanging="344"/>
      </w:pPr>
      <w:rPr>
        <w:rFonts w:hint="default"/>
        <w:lang w:val="ru-RU" w:eastAsia="en-US" w:bidi="ar-SA"/>
      </w:rPr>
    </w:lvl>
  </w:abstractNum>
  <w:abstractNum w:abstractNumId="177">
    <w:nsid w:val="6FB418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01C29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07B7B94"/>
    <w:multiLevelType w:val="multilevel"/>
    <w:tmpl w:val="2F369620"/>
    <w:lvl w:ilvl="0">
      <w:start w:val="1"/>
      <w:numFmt w:val="decimal"/>
      <w:lvlText w:val="%1"/>
      <w:lvlJc w:val="left"/>
      <w:pPr>
        <w:ind w:left="3819" w:hanging="493"/>
      </w:pPr>
      <w:rPr>
        <w:rFonts w:hint="default"/>
        <w:lang w:val="ru-RU" w:eastAsia="en-US" w:bidi="ar-SA"/>
      </w:rPr>
    </w:lvl>
    <w:lvl w:ilvl="1">
      <w:start w:val="1"/>
      <w:numFmt w:val="decimal"/>
      <w:lvlText w:val="%1.%2."/>
      <w:lvlJc w:val="left"/>
      <w:pPr>
        <w:ind w:left="3819"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233" w:hanging="493"/>
      </w:pPr>
      <w:rPr>
        <w:rFonts w:hint="default"/>
        <w:lang w:val="ru-RU" w:eastAsia="en-US" w:bidi="ar-SA"/>
      </w:rPr>
    </w:lvl>
    <w:lvl w:ilvl="3">
      <w:numFmt w:val="bullet"/>
      <w:lvlText w:val="•"/>
      <w:lvlJc w:val="left"/>
      <w:pPr>
        <w:ind w:left="5939" w:hanging="493"/>
      </w:pPr>
      <w:rPr>
        <w:rFonts w:hint="default"/>
        <w:lang w:val="ru-RU" w:eastAsia="en-US" w:bidi="ar-SA"/>
      </w:rPr>
    </w:lvl>
    <w:lvl w:ilvl="4">
      <w:numFmt w:val="bullet"/>
      <w:lvlText w:val="•"/>
      <w:lvlJc w:val="left"/>
      <w:pPr>
        <w:ind w:left="6646" w:hanging="493"/>
      </w:pPr>
      <w:rPr>
        <w:rFonts w:hint="default"/>
        <w:lang w:val="ru-RU" w:eastAsia="en-US" w:bidi="ar-SA"/>
      </w:rPr>
    </w:lvl>
    <w:lvl w:ilvl="5">
      <w:numFmt w:val="bullet"/>
      <w:lvlText w:val="•"/>
      <w:lvlJc w:val="left"/>
      <w:pPr>
        <w:ind w:left="7353" w:hanging="493"/>
      </w:pPr>
      <w:rPr>
        <w:rFonts w:hint="default"/>
        <w:lang w:val="ru-RU" w:eastAsia="en-US" w:bidi="ar-SA"/>
      </w:rPr>
    </w:lvl>
    <w:lvl w:ilvl="6">
      <w:numFmt w:val="bullet"/>
      <w:lvlText w:val="•"/>
      <w:lvlJc w:val="left"/>
      <w:pPr>
        <w:ind w:left="8059" w:hanging="493"/>
      </w:pPr>
      <w:rPr>
        <w:rFonts w:hint="default"/>
        <w:lang w:val="ru-RU" w:eastAsia="en-US" w:bidi="ar-SA"/>
      </w:rPr>
    </w:lvl>
    <w:lvl w:ilvl="7">
      <w:numFmt w:val="bullet"/>
      <w:lvlText w:val="•"/>
      <w:lvlJc w:val="left"/>
      <w:pPr>
        <w:ind w:left="8766" w:hanging="493"/>
      </w:pPr>
      <w:rPr>
        <w:rFonts w:hint="default"/>
        <w:lang w:val="ru-RU" w:eastAsia="en-US" w:bidi="ar-SA"/>
      </w:rPr>
    </w:lvl>
    <w:lvl w:ilvl="8">
      <w:numFmt w:val="bullet"/>
      <w:lvlText w:val="•"/>
      <w:lvlJc w:val="left"/>
      <w:pPr>
        <w:ind w:left="9473" w:hanging="493"/>
      </w:pPr>
      <w:rPr>
        <w:rFonts w:hint="default"/>
        <w:lang w:val="ru-RU" w:eastAsia="en-US" w:bidi="ar-SA"/>
      </w:rPr>
    </w:lvl>
  </w:abstractNum>
  <w:abstractNum w:abstractNumId="180">
    <w:nsid w:val="709E3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1941B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2514CD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25502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25F69D2"/>
    <w:multiLevelType w:val="hybridMultilevel"/>
    <w:tmpl w:val="C39245A6"/>
    <w:lvl w:ilvl="0" w:tplc="676297AA">
      <w:start w:val="1"/>
      <w:numFmt w:val="decimal"/>
      <w:lvlText w:val="%1."/>
      <w:lvlJc w:val="left"/>
      <w:pPr>
        <w:ind w:left="1380" w:hanging="281"/>
      </w:pPr>
      <w:rPr>
        <w:rFonts w:ascii="Times New Roman" w:eastAsia="Times New Roman" w:hAnsi="Times New Roman" w:cs="Times New Roman" w:hint="default"/>
        <w:b/>
        <w:bCs/>
        <w:w w:val="100"/>
        <w:sz w:val="28"/>
        <w:szCs w:val="28"/>
        <w:lang w:val="ru-RU" w:eastAsia="en-US" w:bidi="ar-SA"/>
      </w:rPr>
    </w:lvl>
    <w:lvl w:ilvl="1" w:tplc="04E87072">
      <w:numFmt w:val="bullet"/>
      <w:lvlText w:val="•"/>
      <w:lvlJc w:val="left"/>
      <w:pPr>
        <w:ind w:left="2330" w:hanging="281"/>
      </w:pPr>
      <w:rPr>
        <w:rFonts w:hint="default"/>
        <w:lang w:val="ru-RU" w:eastAsia="en-US" w:bidi="ar-SA"/>
      </w:rPr>
    </w:lvl>
    <w:lvl w:ilvl="2" w:tplc="270ECE3C">
      <w:numFmt w:val="bullet"/>
      <w:lvlText w:val="•"/>
      <w:lvlJc w:val="left"/>
      <w:pPr>
        <w:ind w:left="3281" w:hanging="281"/>
      </w:pPr>
      <w:rPr>
        <w:rFonts w:hint="default"/>
        <w:lang w:val="ru-RU" w:eastAsia="en-US" w:bidi="ar-SA"/>
      </w:rPr>
    </w:lvl>
    <w:lvl w:ilvl="3" w:tplc="5D865E80">
      <w:numFmt w:val="bullet"/>
      <w:lvlText w:val="•"/>
      <w:lvlJc w:val="left"/>
      <w:pPr>
        <w:ind w:left="4231" w:hanging="281"/>
      </w:pPr>
      <w:rPr>
        <w:rFonts w:hint="default"/>
        <w:lang w:val="ru-RU" w:eastAsia="en-US" w:bidi="ar-SA"/>
      </w:rPr>
    </w:lvl>
    <w:lvl w:ilvl="4" w:tplc="D78CCF58">
      <w:numFmt w:val="bullet"/>
      <w:lvlText w:val="•"/>
      <w:lvlJc w:val="left"/>
      <w:pPr>
        <w:ind w:left="5182" w:hanging="281"/>
      </w:pPr>
      <w:rPr>
        <w:rFonts w:hint="default"/>
        <w:lang w:val="ru-RU" w:eastAsia="en-US" w:bidi="ar-SA"/>
      </w:rPr>
    </w:lvl>
    <w:lvl w:ilvl="5" w:tplc="F57656DA">
      <w:numFmt w:val="bullet"/>
      <w:lvlText w:val="•"/>
      <w:lvlJc w:val="left"/>
      <w:pPr>
        <w:ind w:left="6133" w:hanging="281"/>
      </w:pPr>
      <w:rPr>
        <w:rFonts w:hint="default"/>
        <w:lang w:val="ru-RU" w:eastAsia="en-US" w:bidi="ar-SA"/>
      </w:rPr>
    </w:lvl>
    <w:lvl w:ilvl="6" w:tplc="6864558C">
      <w:numFmt w:val="bullet"/>
      <w:lvlText w:val="•"/>
      <w:lvlJc w:val="left"/>
      <w:pPr>
        <w:ind w:left="7083" w:hanging="281"/>
      </w:pPr>
      <w:rPr>
        <w:rFonts w:hint="default"/>
        <w:lang w:val="ru-RU" w:eastAsia="en-US" w:bidi="ar-SA"/>
      </w:rPr>
    </w:lvl>
    <w:lvl w:ilvl="7" w:tplc="6A4099A2">
      <w:numFmt w:val="bullet"/>
      <w:lvlText w:val="•"/>
      <w:lvlJc w:val="left"/>
      <w:pPr>
        <w:ind w:left="8034" w:hanging="281"/>
      </w:pPr>
      <w:rPr>
        <w:rFonts w:hint="default"/>
        <w:lang w:val="ru-RU" w:eastAsia="en-US" w:bidi="ar-SA"/>
      </w:rPr>
    </w:lvl>
    <w:lvl w:ilvl="8" w:tplc="6F72F486">
      <w:numFmt w:val="bullet"/>
      <w:lvlText w:val="•"/>
      <w:lvlJc w:val="left"/>
      <w:pPr>
        <w:ind w:left="8985" w:hanging="281"/>
      </w:pPr>
      <w:rPr>
        <w:rFonts w:hint="default"/>
        <w:lang w:val="ru-RU" w:eastAsia="en-US" w:bidi="ar-SA"/>
      </w:rPr>
    </w:lvl>
  </w:abstractNum>
  <w:abstractNum w:abstractNumId="185">
    <w:nsid w:val="727C42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3990A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44851EC"/>
    <w:multiLevelType w:val="hybridMultilevel"/>
    <w:tmpl w:val="19680DBC"/>
    <w:lvl w:ilvl="0" w:tplc="42B8E2B6">
      <w:numFmt w:val="bullet"/>
      <w:lvlText w:val=""/>
      <w:lvlJc w:val="left"/>
      <w:pPr>
        <w:ind w:left="961" w:hanging="360"/>
      </w:pPr>
      <w:rPr>
        <w:rFonts w:ascii="Symbol" w:eastAsia="Symbol" w:hAnsi="Symbol" w:cs="Symbol" w:hint="default"/>
        <w:w w:val="100"/>
        <w:sz w:val="24"/>
        <w:szCs w:val="24"/>
        <w:lang w:val="ru-RU" w:eastAsia="en-US" w:bidi="ar-SA"/>
      </w:rPr>
    </w:lvl>
    <w:lvl w:ilvl="1" w:tplc="19B201FE">
      <w:numFmt w:val="bullet"/>
      <w:lvlText w:val="•"/>
      <w:lvlJc w:val="left"/>
      <w:pPr>
        <w:ind w:left="1952" w:hanging="360"/>
      </w:pPr>
      <w:rPr>
        <w:rFonts w:hint="default"/>
        <w:lang w:val="ru-RU" w:eastAsia="en-US" w:bidi="ar-SA"/>
      </w:rPr>
    </w:lvl>
    <w:lvl w:ilvl="2" w:tplc="ABA689B2">
      <w:numFmt w:val="bullet"/>
      <w:lvlText w:val="•"/>
      <w:lvlJc w:val="left"/>
      <w:pPr>
        <w:ind w:left="2945" w:hanging="360"/>
      </w:pPr>
      <w:rPr>
        <w:rFonts w:hint="default"/>
        <w:lang w:val="ru-RU" w:eastAsia="en-US" w:bidi="ar-SA"/>
      </w:rPr>
    </w:lvl>
    <w:lvl w:ilvl="3" w:tplc="1BCE333E">
      <w:numFmt w:val="bullet"/>
      <w:lvlText w:val="•"/>
      <w:lvlJc w:val="left"/>
      <w:pPr>
        <w:ind w:left="3937" w:hanging="360"/>
      </w:pPr>
      <w:rPr>
        <w:rFonts w:hint="default"/>
        <w:lang w:val="ru-RU" w:eastAsia="en-US" w:bidi="ar-SA"/>
      </w:rPr>
    </w:lvl>
    <w:lvl w:ilvl="4" w:tplc="4A668066">
      <w:numFmt w:val="bullet"/>
      <w:lvlText w:val="•"/>
      <w:lvlJc w:val="left"/>
      <w:pPr>
        <w:ind w:left="4930" w:hanging="360"/>
      </w:pPr>
      <w:rPr>
        <w:rFonts w:hint="default"/>
        <w:lang w:val="ru-RU" w:eastAsia="en-US" w:bidi="ar-SA"/>
      </w:rPr>
    </w:lvl>
    <w:lvl w:ilvl="5" w:tplc="3EAEF9C6">
      <w:numFmt w:val="bullet"/>
      <w:lvlText w:val="•"/>
      <w:lvlJc w:val="left"/>
      <w:pPr>
        <w:ind w:left="5923" w:hanging="360"/>
      </w:pPr>
      <w:rPr>
        <w:rFonts w:hint="default"/>
        <w:lang w:val="ru-RU" w:eastAsia="en-US" w:bidi="ar-SA"/>
      </w:rPr>
    </w:lvl>
    <w:lvl w:ilvl="6" w:tplc="BDCE0252">
      <w:numFmt w:val="bullet"/>
      <w:lvlText w:val="•"/>
      <w:lvlJc w:val="left"/>
      <w:pPr>
        <w:ind w:left="6915" w:hanging="360"/>
      </w:pPr>
      <w:rPr>
        <w:rFonts w:hint="default"/>
        <w:lang w:val="ru-RU" w:eastAsia="en-US" w:bidi="ar-SA"/>
      </w:rPr>
    </w:lvl>
    <w:lvl w:ilvl="7" w:tplc="420E85F4">
      <w:numFmt w:val="bullet"/>
      <w:lvlText w:val="•"/>
      <w:lvlJc w:val="left"/>
      <w:pPr>
        <w:ind w:left="7908" w:hanging="360"/>
      </w:pPr>
      <w:rPr>
        <w:rFonts w:hint="default"/>
        <w:lang w:val="ru-RU" w:eastAsia="en-US" w:bidi="ar-SA"/>
      </w:rPr>
    </w:lvl>
    <w:lvl w:ilvl="8" w:tplc="743ECDB0">
      <w:numFmt w:val="bullet"/>
      <w:lvlText w:val="•"/>
      <w:lvlJc w:val="left"/>
      <w:pPr>
        <w:ind w:left="8901" w:hanging="360"/>
      </w:pPr>
      <w:rPr>
        <w:rFonts w:hint="default"/>
        <w:lang w:val="ru-RU" w:eastAsia="en-US" w:bidi="ar-SA"/>
      </w:rPr>
    </w:lvl>
  </w:abstractNum>
  <w:abstractNum w:abstractNumId="188">
    <w:nsid w:val="74CE586C"/>
    <w:multiLevelType w:val="hybridMultilevel"/>
    <w:tmpl w:val="CA70A402"/>
    <w:lvl w:ilvl="0" w:tplc="8BC80576">
      <w:start w:val="2"/>
      <w:numFmt w:val="decimal"/>
      <w:lvlText w:val="%1"/>
      <w:lvlJc w:val="left"/>
      <w:pPr>
        <w:ind w:left="4950" w:hanging="212"/>
      </w:pPr>
      <w:rPr>
        <w:rFonts w:ascii="Times New Roman" w:eastAsia="Times New Roman" w:hAnsi="Times New Roman" w:cs="Times New Roman" w:hint="default"/>
        <w:b/>
        <w:bCs/>
        <w:w w:val="100"/>
        <w:sz w:val="28"/>
        <w:szCs w:val="28"/>
        <w:lang w:val="ru-RU" w:eastAsia="en-US" w:bidi="ar-SA"/>
      </w:rPr>
    </w:lvl>
    <w:lvl w:ilvl="1" w:tplc="C860B7E8">
      <w:numFmt w:val="bullet"/>
      <w:lvlText w:val="•"/>
      <w:lvlJc w:val="left"/>
      <w:pPr>
        <w:ind w:left="5552" w:hanging="212"/>
      </w:pPr>
      <w:rPr>
        <w:rFonts w:hint="default"/>
        <w:lang w:val="ru-RU" w:eastAsia="en-US" w:bidi="ar-SA"/>
      </w:rPr>
    </w:lvl>
    <w:lvl w:ilvl="2" w:tplc="C1847DE2">
      <w:numFmt w:val="bullet"/>
      <w:lvlText w:val="•"/>
      <w:lvlJc w:val="left"/>
      <w:pPr>
        <w:ind w:left="6145" w:hanging="212"/>
      </w:pPr>
      <w:rPr>
        <w:rFonts w:hint="default"/>
        <w:lang w:val="ru-RU" w:eastAsia="en-US" w:bidi="ar-SA"/>
      </w:rPr>
    </w:lvl>
    <w:lvl w:ilvl="3" w:tplc="EBB057BE">
      <w:numFmt w:val="bullet"/>
      <w:lvlText w:val="•"/>
      <w:lvlJc w:val="left"/>
      <w:pPr>
        <w:ind w:left="6737" w:hanging="212"/>
      </w:pPr>
      <w:rPr>
        <w:rFonts w:hint="default"/>
        <w:lang w:val="ru-RU" w:eastAsia="en-US" w:bidi="ar-SA"/>
      </w:rPr>
    </w:lvl>
    <w:lvl w:ilvl="4" w:tplc="96329FBC">
      <w:numFmt w:val="bullet"/>
      <w:lvlText w:val="•"/>
      <w:lvlJc w:val="left"/>
      <w:pPr>
        <w:ind w:left="7330" w:hanging="212"/>
      </w:pPr>
      <w:rPr>
        <w:rFonts w:hint="default"/>
        <w:lang w:val="ru-RU" w:eastAsia="en-US" w:bidi="ar-SA"/>
      </w:rPr>
    </w:lvl>
    <w:lvl w:ilvl="5" w:tplc="8F8EE02E">
      <w:numFmt w:val="bullet"/>
      <w:lvlText w:val="•"/>
      <w:lvlJc w:val="left"/>
      <w:pPr>
        <w:ind w:left="7923" w:hanging="212"/>
      </w:pPr>
      <w:rPr>
        <w:rFonts w:hint="default"/>
        <w:lang w:val="ru-RU" w:eastAsia="en-US" w:bidi="ar-SA"/>
      </w:rPr>
    </w:lvl>
    <w:lvl w:ilvl="6" w:tplc="DD081982">
      <w:numFmt w:val="bullet"/>
      <w:lvlText w:val="•"/>
      <w:lvlJc w:val="left"/>
      <w:pPr>
        <w:ind w:left="8515" w:hanging="212"/>
      </w:pPr>
      <w:rPr>
        <w:rFonts w:hint="default"/>
        <w:lang w:val="ru-RU" w:eastAsia="en-US" w:bidi="ar-SA"/>
      </w:rPr>
    </w:lvl>
    <w:lvl w:ilvl="7" w:tplc="055E4078">
      <w:numFmt w:val="bullet"/>
      <w:lvlText w:val="•"/>
      <w:lvlJc w:val="left"/>
      <w:pPr>
        <w:ind w:left="9108" w:hanging="212"/>
      </w:pPr>
      <w:rPr>
        <w:rFonts w:hint="default"/>
        <w:lang w:val="ru-RU" w:eastAsia="en-US" w:bidi="ar-SA"/>
      </w:rPr>
    </w:lvl>
    <w:lvl w:ilvl="8" w:tplc="9926E1A8">
      <w:numFmt w:val="bullet"/>
      <w:lvlText w:val="•"/>
      <w:lvlJc w:val="left"/>
      <w:pPr>
        <w:ind w:left="9701" w:hanging="212"/>
      </w:pPr>
      <w:rPr>
        <w:rFonts w:hint="default"/>
        <w:lang w:val="ru-RU" w:eastAsia="en-US" w:bidi="ar-SA"/>
      </w:rPr>
    </w:lvl>
  </w:abstractNum>
  <w:abstractNum w:abstractNumId="189">
    <w:nsid w:val="758B1B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5F054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61E27B8"/>
    <w:multiLevelType w:val="hybridMultilevel"/>
    <w:tmpl w:val="DD5826E4"/>
    <w:lvl w:ilvl="0" w:tplc="54CA3C98">
      <w:start w:val="1"/>
      <w:numFmt w:val="decimal"/>
      <w:lvlText w:val="%1."/>
      <w:lvlJc w:val="left"/>
      <w:pPr>
        <w:ind w:left="1380" w:hanging="281"/>
      </w:pPr>
      <w:rPr>
        <w:rFonts w:ascii="Times New Roman" w:eastAsia="Times New Roman" w:hAnsi="Times New Roman" w:cs="Times New Roman" w:hint="default"/>
        <w:w w:val="100"/>
        <w:sz w:val="28"/>
        <w:szCs w:val="28"/>
        <w:lang w:val="ru-RU" w:eastAsia="en-US" w:bidi="ar-SA"/>
      </w:rPr>
    </w:lvl>
    <w:lvl w:ilvl="1" w:tplc="F4A60940">
      <w:start w:val="2"/>
      <w:numFmt w:val="decimal"/>
      <w:lvlText w:val="%2"/>
      <w:lvlJc w:val="left"/>
      <w:pPr>
        <w:ind w:left="4815" w:hanging="212"/>
        <w:jc w:val="right"/>
      </w:pPr>
      <w:rPr>
        <w:rFonts w:ascii="Times New Roman" w:eastAsia="Times New Roman" w:hAnsi="Times New Roman" w:cs="Times New Roman" w:hint="default"/>
        <w:b/>
        <w:bCs/>
        <w:w w:val="100"/>
        <w:sz w:val="28"/>
        <w:szCs w:val="28"/>
        <w:lang w:val="ru-RU" w:eastAsia="en-US" w:bidi="ar-SA"/>
      </w:rPr>
    </w:lvl>
    <w:lvl w:ilvl="2" w:tplc="4986F648">
      <w:start w:val="2"/>
      <w:numFmt w:val="decimal"/>
      <w:lvlText w:val="%3"/>
      <w:lvlJc w:val="left"/>
      <w:pPr>
        <w:ind w:left="4950" w:hanging="212"/>
      </w:pPr>
      <w:rPr>
        <w:rFonts w:ascii="Times New Roman" w:eastAsia="Times New Roman" w:hAnsi="Times New Roman" w:cs="Times New Roman" w:hint="default"/>
        <w:b/>
        <w:bCs/>
        <w:w w:val="100"/>
        <w:sz w:val="28"/>
        <w:szCs w:val="28"/>
        <w:lang w:val="ru-RU" w:eastAsia="en-US" w:bidi="ar-SA"/>
      </w:rPr>
    </w:lvl>
    <w:lvl w:ilvl="3" w:tplc="E5DE1D76">
      <w:numFmt w:val="bullet"/>
      <w:lvlText w:val="•"/>
      <w:lvlJc w:val="left"/>
      <w:pPr>
        <w:ind w:left="5240" w:hanging="212"/>
      </w:pPr>
      <w:rPr>
        <w:rFonts w:hint="default"/>
        <w:lang w:val="ru-RU" w:eastAsia="en-US" w:bidi="ar-SA"/>
      </w:rPr>
    </w:lvl>
    <w:lvl w:ilvl="4" w:tplc="B906B5FE">
      <w:numFmt w:val="bullet"/>
      <w:lvlText w:val="•"/>
      <w:lvlJc w:val="left"/>
      <w:pPr>
        <w:ind w:left="6046" w:hanging="212"/>
      </w:pPr>
      <w:rPr>
        <w:rFonts w:hint="default"/>
        <w:lang w:val="ru-RU" w:eastAsia="en-US" w:bidi="ar-SA"/>
      </w:rPr>
    </w:lvl>
    <w:lvl w:ilvl="5" w:tplc="7766ECF2">
      <w:numFmt w:val="bullet"/>
      <w:lvlText w:val="•"/>
      <w:lvlJc w:val="left"/>
      <w:pPr>
        <w:ind w:left="6853" w:hanging="212"/>
      </w:pPr>
      <w:rPr>
        <w:rFonts w:hint="default"/>
        <w:lang w:val="ru-RU" w:eastAsia="en-US" w:bidi="ar-SA"/>
      </w:rPr>
    </w:lvl>
    <w:lvl w:ilvl="6" w:tplc="C990539A">
      <w:numFmt w:val="bullet"/>
      <w:lvlText w:val="•"/>
      <w:lvlJc w:val="left"/>
      <w:pPr>
        <w:ind w:left="7659" w:hanging="212"/>
      </w:pPr>
      <w:rPr>
        <w:rFonts w:hint="default"/>
        <w:lang w:val="ru-RU" w:eastAsia="en-US" w:bidi="ar-SA"/>
      </w:rPr>
    </w:lvl>
    <w:lvl w:ilvl="7" w:tplc="A9F6D7BA">
      <w:numFmt w:val="bullet"/>
      <w:lvlText w:val="•"/>
      <w:lvlJc w:val="left"/>
      <w:pPr>
        <w:ind w:left="8466" w:hanging="212"/>
      </w:pPr>
      <w:rPr>
        <w:rFonts w:hint="default"/>
        <w:lang w:val="ru-RU" w:eastAsia="en-US" w:bidi="ar-SA"/>
      </w:rPr>
    </w:lvl>
    <w:lvl w:ilvl="8" w:tplc="7B029BAA">
      <w:numFmt w:val="bullet"/>
      <w:lvlText w:val="•"/>
      <w:lvlJc w:val="left"/>
      <w:pPr>
        <w:ind w:left="9273" w:hanging="212"/>
      </w:pPr>
      <w:rPr>
        <w:rFonts w:hint="default"/>
        <w:lang w:val="ru-RU" w:eastAsia="en-US" w:bidi="ar-SA"/>
      </w:rPr>
    </w:lvl>
  </w:abstractNum>
  <w:abstractNum w:abstractNumId="192">
    <w:nsid w:val="76364EEB"/>
    <w:multiLevelType w:val="multilevel"/>
    <w:tmpl w:val="ACF6EADA"/>
    <w:lvl w:ilvl="0">
      <w:start w:val="1"/>
      <w:numFmt w:val="decimal"/>
      <w:lvlText w:val="%1"/>
      <w:lvlJc w:val="left"/>
      <w:pPr>
        <w:ind w:left="2011" w:hanging="912"/>
      </w:pPr>
      <w:rPr>
        <w:rFonts w:hint="default"/>
        <w:lang w:val="ru-RU" w:eastAsia="en-US" w:bidi="ar-SA"/>
      </w:rPr>
    </w:lvl>
    <w:lvl w:ilvl="1">
      <w:start w:val="1"/>
      <w:numFmt w:val="decimal"/>
      <w:lvlText w:val="%1.%2"/>
      <w:lvlJc w:val="left"/>
      <w:pPr>
        <w:ind w:left="2011" w:hanging="912"/>
      </w:pPr>
      <w:rPr>
        <w:rFonts w:hint="default"/>
        <w:lang w:val="ru-RU" w:eastAsia="en-US" w:bidi="ar-SA"/>
      </w:rPr>
    </w:lvl>
    <w:lvl w:ilvl="2">
      <w:start w:val="3"/>
      <w:numFmt w:val="decimal"/>
      <w:lvlText w:val="%1.%2.%3"/>
      <w:lvlJc w:val="left"/>
      <w:pPr>
        <w:ind w:left="2011" w:hanging="912"/>
      </w:pPr>
      <w:rPr>
        <w:rFonts w:hint="default"/>
        <w:lang w:val="ru-RU" w:eastAsia="en-US" w:bidi="ar-SA"/>
      </w:rPr>
    </w:lvl>
    <w:lvl w:ilvl="3">
      <w:start w:val="1"/>
      <w:numFmt w:val="decimal"/>
      <w:lvlText w:val="%1.%2.%3.%4."/>
      <w:lvlJc w:val="left"/>
      <w:pPr>
        <w:ind w:left="2011" w:hanging="912"/>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5566" w:hanging="912"/>
      </w:pPr>
      <w:rPr>
        <w:rFonts w:hint="default"/>
        <w:lang w:val="ru-RU" w:eastAsia="en-US" w:bidi="ar-SA"/>
      </w:rPr>
    </w:lvl>
    <w:lvl w:ilvl="5">
      <w:numFmt w:val="bullet"/>
      <w:lvlText w:val="•"/>
      <w:lvlJc w:val="left"/>
      <w:pPr>
        <w:ind w:left="6453" w:hanging="912"/>
      </w:pPr>
      <w:rPr>
        <w:rFonts w:hint="default"/>
        <w:lang w:val="ru-RU" w:eastAsia="en-US" w:bidi="ar-SA"/>
      </w:rPr>
    </w:lvl>
    <w:lvl w:ilvl="6">
      <w:numFmt w:val="bullet"/>
      <w:lvlText w:val="•"/>
      <w:lvlJc w:val="left"/>
      <w:pPr>
        <w:ind w:left="7339" w:hanging="912"/>
      </w:pPr>
      <w:rPr>
        <w:rFonts w:hint="default"/>
        <w:lang w:val="ru-RU" w:eastAsia="en-US" w:bidi="ar-SA"/>
      </w:rPr>
    </w:lvl>
    <w:lvl w:ilvl="7">
      <w:numFmt w:val="bullet"/>
      <w:lvlText w:val="•"/>
      <w:lvlJc w:val="left"/>
      <w:pPr>
        <w:ind w:left="8226" w:hanging="912"/>
      </w:pPr>
      <w:rPr>
        <w:rFonts w:hint="default"/>
        <w:lang w:val="ru-RU" w:eastAsia="en-US" w:bidi="ar-SA"/>
      </w:rPr>
    </w:lvl>
    <w:lvl w:ilvl="8">
      <w:numFmt w:val="bullet"/>
      <w:lvlText w:val="•"/>
      <w:lvlJc w:val="left"/>
      <w:pPr>
        <w:ind w:left="9113" w:hanging="912"/>
      </w:pPr>
      <w:rPr>
        <w:rFonts w:hint="default"/>
        <w:lang w:val="ru-RU" w:eastAsia="en-US" w:bidi="ar-SA"/>
      </w:rPr>
    </w:lvl>
  </w:abstractNum>
  <w:abstractNum w:abstractNumId="193">
    <w:nsid w:val="767C4C7D"/>
    <w:multiLevelType w:val="hybridMultilevel"/>
    <w:tmpl w:val="3BC2D91E"/>
    <w:lvl w:ilvl="0" w:tplc="D09A496A">
      <w:numFmt w:val="bullet"/>
      <w:lvlText w:val=""/>
      <w:lvlJc w:val="left"/>
      <w:pPr>
        <w:ind w:left="423" w:hanging="368"/>
      </w:pPr>
      <w:rPr>
        <w:rFonts w:ascii="Symbol" w:eastAsia="Symbol" w:hAnsi="Symbol" w:cs="Symbol" w:hint="default"/>
        <w:w w:val="99"/>
        <w:sz w:val="20"/>
        <w:szCs w:val="20"/>
        <w:lang w:val="ru-RU" w:eastAsia="en-US" w:bidi="ar-SA"/>
      </w:rPr>
    </w:lvl>
    <w:lvl w:ilvl="1" w:tplc="C6E4B818">
      <w:numFmt w:val="bullet"/>
      <w:lvlText w:val="•"/>
      <w:lvlJc w:val="left"/>
      <w:pPr>
        <w:ind w:left="787" w:hanging="368"/>
      </w:pPr>
      <w:rPr>
        <w:rFonts w:hint="default"/>
        <w:lang w:val="ru-RU" w:eastAsia="en-US" w:bidi="ar-SA"/>
      </w:rPr>
    </w:lvl>
    <w:lvl w:ilvl="2" w:tplc="170A5ACC">
      <w:numFmt w:val="bullet"/>
      <w:lvlText w:val="•"/>
      <w:lvlJc w:val="left"/>
      <w:pPr>
        <w:ind w:left="1154" w:hanging="368"/>
      </w:pPr>
      <w:rPr>
        <w:rFonts w:hint="default"/>
        <w:lang w:val="ru-RU" w:eastAsia="en-US" w:bidi="ar-SA"/>
      </w:rPr>
    </w:lvl>
    <w:lvl w:ilvl="3" w:tplc="BD5608B6">
      <w:numFmt w:val="bullet"/>
      <w:lvlText w:val="•"/>
      <w:lvlJc w:val="left"/>
      <w:pPr>
        <w:ind w:left="1521" w:hanging="368"/>
      </w:pPr>
      <w:rPr>
        <w:rFonts w:hint="default"/>
        <w:lang w:val="ru-RU" w:eastAsia="en-US" w:bidi="ar-SA"/>
      </w:rPr>
    </w:lvl>
    <w:lvl w:ilvl="4" w:tplc="6FF6CAE0">
      <w:numFmt w:val="bullet"/>
      <w:lvlText w:val="•"/>
      <w:lvlJc w:val="left"/>
      <w:pPr>
        <w:ind w:left="1888" w:hanging="368"/>
      </w:pPr>
      <w:rPr>
        <w:rFonts w:hint="default"/>
        <w:lang w:val="ru-RU" w:eastAsia="en-US" w:bidi="ar-SA"/>
      </w:rPr>
    </w:lvl>
    <w:lvl w:ilvl="5" w:tplc="677A0DF6">
      <w:numFmt w:val="bullet"/>
      <w:lvlText w:val="•"/>
      <w:lvlJc w:val="left"/>
      <w:pPr>
        <w:ind w:left="2255" w:hanging="368"/>
      </w:pPr>
      <w:rPr>
        <w:rFonts w:hint="default"/>
        <w:lang w:val="ru-RU" w:eastAsia="en-US" w:bidi="ar-SA"/>
      </w:rPr>
    </w:lvl>
    <w:lvl w:ilvl="6" w:tplc="FFA291A0">
      <w:numFmt w:val="bullet"/>
      <w:lvlText w:val="•"/>
      <w:lvlJc w:val="left"/>
      <w:pPr>
        <w:ind w:left="2622" w:hanging="368"/>
      </w:pPr>
      <w:rPr>
        <w:rFonts w:hint="default"/>
        <w:lang w:val="ru-RU" w:eastAsia="en-US" w:bidi="ar-SA"/>
      </w:rPr>
    </w:lvl>
    <w:lvl w:ilvl="7" w:tplc="0E20407C">
      <w:numFmt w:val="bullet"/>
      <w:lvlText w:val="•"/>
      <w:lvlJc w:val="left"/>
      <w:pPr>
        <w:ind w:left="2989" w:hanging="368"/>
      </w:pPr>
      <w:rPr>
        <w:rFonts w:hint="default"/>
        <w:lang w:val="ru-RU" w:eastAsia="en-US" w:bidi="ar-SA"/>
      </w:rPr>
    </w:lvl>
    <w:lvl w:ilvl="8" w:tplc="2D00C578">
      <w:numFmt w:val="bullet"/>
      <w:lvlText w:val="•"/>
      <w:lvlJc w:val="left"/>
      <w:pPr>
        <w:ind w:left="3356" w:hanging="368"/>
      </w:pPr>
      <w:rPr>
        <w:rFonts w:hint="default"/>
        <w:lang w:val="ru-RU" w:eastAsia="en-US" w:bidi="ar-SA"/>
      </w:rPr>
    </w:lvl>
  </w:abstractNum>
  <w:abstractNum w:abstractNumId="194">
    <w:nsid w:val="77E14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8C2045D"/>
    <w:multiLevelType w:val="hybridMultilevel"/>
    <w:tmpl w:val="7BEA62EE"/>
    <w:lvl w:ilvl="0" w:tplc="B9BCF1C2">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8DE3E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90D49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9144DA3"/>
    <w:multiLevelType w:val="hybridMultilevel"/>
    <w:tmpl w:val="39725E5A"/>
    <w:lvl w:ilvl="0" w:tplc="240A1F4E">
      <w:numFmt w:val="bullet"/>
      <w:lvlText w:val="-"/>
      <w:lvlJc w:val="left"/>
      <w:pPr>
        <w:ind w:left="532" w:hanging="245"/>
      </w:pPr>
      <w:rPr>
        <w:rFonts w:ascii="Times New Roman" w:eastAsia="Times New Roman" w:hAnsi="Times New Roman" w:cs="Times New Roman" w:hint="default"/>
        <w:b/>
        <w:bCs/>
        <w:w w:val="100"/>
        <w:sz w:val="28"/>
        <w:szCs w:val="28"/>
        <w:lang w:val="ru-RU" w:eastAsia="en-US" w:bidi="ar-SA"/>
      </w:rPr>
    </w:lvl>
    <w:lvl w:ilvl="1" w:tplc="6CB61046">
      <w:numFmt w:val="bullet"/>
      <w:lvlText w:val="•"/>
      <w:lvlJc w:val="left"/>
      <w:pPr>
        <w:ind w:left="1574" w:hanging="245"/>
      </w:pPr>
      <w:rPr>
        <w:rFonts w:hint="default"/>
        <w:lang w:val="ru-RU" w:eastAsia="en-US" w:bidi="ar-SA"/>
      </w:rPr>
    </w:lvl>
    <w:lvl w:ilvl="2" w:tplc="8A2674FA">
      <w:numFmt w:val="bullet"/>
      <w:lvlText w:val="•"/>
      <w:lvlJc w:val="left"/>
      <w:pPr>
        <w:ind w:left="2609" w:hanging="245"/>
      </w:pPr>
      <w:rPr>
        <w:rFonts w:hint="default"/>
        <w:lang w:val="ru-RU" w:eastAsia="en-US" w:bidi="ar-SA"/>
      </w:rPr>
    </w:lvl>
    <w:lvl w:ilvl="3" w:tplc="206AD9E2">
      <w:numFmt w:val="bullet"/>
      <w:lvlText w:val="•"/>
      <w:lvlJc w:val="left"/>
      <w:pPr>
        <w:ind w:left="3643" w:hanging="245"/>
      </w:pPr>
      <w:rPr>
        <w:rFonts w:hint="default"/>
        <w:lang w:val="ru-RU" w:eastAsia="en-US" w:bidi="ar-SA"/>
      </w:rPr>
    </w:lvl>
    <w:lvl w:ilvl="4" w:tplc="51B01FAE">
      <w:numFmt w:val="bullet"/>
      <w:lvlText w:val="•"/>
      <w:lvlJc w:val="left"/>
      <w:pPr>
        <w:ind w:left="4678" w:hanging="245"/>
      </w:pPr>
      <w:rPr>
        <w:rFonts w:hint="default"/>
        <w:lang w:val="ru-RU" w:eastAsia="en-US" w:bidi="ar-SA"/>
      </w:rPr>
    </w:lvl>
    <w:lvl w:ilvl="5" w:tplc="C66A7E0C">
      <w:numFmt w:val="bullet"/>
      <w:lvlText w:val="•"/>
      <w:lvlJc w:val="left"/>
      <w:pPr>
        <w:ind w:left="5713" w:hanging="245"/>
      </w:pPr>
      <w:rPr>
        <w:rFonts w:hint="default"/>
        <w:lang w:val="ru-RU" w:eastAsia="en-US" w:bidi="ar-SA"/>
      </w:rPr>
    </w:lvl>
    <w:lvl w:ilvl="6" w:tplc="1AD8193A">
      <w:numFmt w:val="bullet"/>
      <w:lvlText w:val="•"/>
      <w:lvlJc w:val="left"/>
      <w:pPr>
        <w:ind w:left="6747" w:hanging="245"/>
      </w:pPr>
      <w:rPr>
        <w:rFonts w:hint="default"/>
        <w:lang w:val="ru-RU" w:eastAsia="en-US" w:bidi="ar-SA"/>
      </w:rPr>
    </w:lvl>
    <w:lvl w:ilvl="7" w:tplc="31AE61AC">
      <w:numFmt w:val="bullet"/>
      <w:lvlText w:val="•"/>
      <w:lvlJc w:val="left"/>
      <w:pPr>
        <w:ind w:left="7782" w:hanging="245"/>
      </w:pPr>
      <w:rPr>
        <w:rFonts w:hint="default"/>
        <w:lang w:val="ru-RU" w:eastAsia="en-US" w:bidi="ar-SA"/>
      </w:rPr>
    </w:lvl>
    <w:lvl w:ilvl="8" w:tplc="5C28E478">
      <w:numFmt w:val="bullet"/>
      <w:lvlText w:val="•"/>
      <w:lvlJc w:val="left"/>
      <w:pPr>
        <w:ind w:left="8817" w:hanging="245"/>
      </w:pPr>
      <w:rPr>
        <w:rFonts w:hint="default"/>
        <w:lang w:val="ru-RU" w:eastAsia="en-US" w:bidi="ar-SA"/>
      </w:rPr>
    </w:lvl>
  </w:abstractNum>
  <w:abstractNum w:abstractNumId="199">
    <w:nsid w:val="794C2A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AD05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B500E69"/>
    <w:multiLevelType w:val="hybridMultilevel"/>
    <w:tmpl w:val="28C438CA"/>
    <w:lvl w:ilvl="0" w:tplc="EB3A9E8E">
      <w:numFmt w:val="bullet"/>
      <w:lvlText w:val="-"/>
      <w:lvlJc w:val="left"/>
      <w:pPr>
        <w:ind w:left="532" w:hanging="274"/>
      </w:pPr>
      <w:rPr>
        <w:rFonts w:hint="default"/>
        <w:w w:val="100"/>
        <w:lang w:val="ru-RU" w:eastAsia="en-US" w:bidi="ar-SA"/>
      </w:rPr>
    </w:lvl>
    <w:lvl w:ilvl="1" w:tplc="5C80FD7A">
      <w:numFmt w:val="bullet"/>
      <w:lvlText w:val="•"/>
      <w:lvlJc w:val="left"/>
      <w:pPr>
        <w:ind w:left="1574" w:hanging="274"/>
      </w:pPr>
      <w:rPr>
        <w:rFonts w:hint="default"/>
        <w:lang w:val="ru-RU" w:eastAsia="en-US" w:bidi="ar-SA"/>
      </w:rPr>
    </w:lvl>
    <w:lvl w:ilvl="2" w:tplc="F2680228">
      <w:numFmt w:val="bullet"/>
      <w:lvlText w:val="•"/>
      <w:lvlJc w:val="left"/>
      <w:pPr>
        <w:ind w:left="2609" w:hanging="274"/>
      </w:pPr>
      <w:rPr>
        <w:rFonts w:hint="default"/>
        <w:lang w:val="ru-RU" w:eastAsia="en-US" w:bidi="ar-SA"/>
      </w:rPr>
    </w:lvl>
    <w:lvl w:ilvl="3" w:tplc="FD403450">
      <w:numFmt w:val="bullet"/>
      <w:lvlText w:val="•"/>
      <w:lvlJc w:val="left"/>
      <w:pPr>
        <w:ind w:left="3643" w:hanging="274"/>
      </w:pPr>
      <w:rPr>
        <w:rFonts w:hint="default"/>
        <w:lang w:val="ru-RU" w:eastAsia="en-US" w:bidi="ar-SA"/>
      </w:rPr>
    </w:lvl>
    <w:lvl w:ilvl="4" w:tplc="729C3A90">
      <w:numFmt w:val="bullet"/>
      <w:lvlText w:val="•"/>
      <w:lvlJc w:val="left"/>
      <w:pPr>
        <w:ind w:left="4678" w:hanging="274"/>
      </w:pPr>
      <w:rPr>
        <w:rFonts w:hint="default"/>
        <w:lang w:val="ru-RU" w:eastAsia="en-US" w:bidi="ar-SA"/>
      </w:rPr>
    </w:lvl>
    <w:lvl w:ilvl="5" w:tplc="18D6480C">
      <w:numFmt w:val="bullet"/>
      <w:lvlText w:val="•"/>
      <w:lvlJc w:val="left"/>
      <w:pPr>
        <w:ind w:left="5713" w:hanging="274"/>
      </w:pPr>
      <w:rPr>
        <w:rFonts w:hint="default"/>
        <w:lang w:val="ru-RU" w:eastAsia="en-US" w:bidi="ar-SA"/>
      </w:rPr>
    </w:lvl>
    <w:lvl w:ilvl="6" w:tplc="81FAB982">
      <w:numFmt w:val="bullet"/>
      <w:lvlText w:val="•"/>
      <w:lvlJc w:val="left"/>
      <w:pPr>
        <w:ind w:left="6747" w:hanging="274"/>
      </w:pPr>
      <w:rPr>
        <w:rFonts w:hint="default"/>
        <w:lang w:val="ru-RU" w:eastAsia="en-US" w:bidi="ar-SA"/>
      </w:rPr>
    </w:lvl>
    <w:lvl w:ilvl="7" w:tplc="68307E7C">
      <w:numFmt w:val="bullet"/>
      <w:lvlText w:val="•"/>
      <w:lvlJc w:val="left"/>
      <w:pPr>
        <w:ind w:left="7782" w:hanging="274"/>
      </w:pPr>
      <w:rPr>
        <w:rFonts w:hint="default"/>
        <w:lang w:val="ru-RU" w:eastAsia="en-US" w:bidi="ar-SA"/>
      </w:rPr>
    </w:lvl>
    <w:lvl w:ilvl="8" w:tplc="D1CC09AA">
      <w:numFmt w:val="bullet"/>
      <w:lvlText w:val="•"/>
      <w:lvlJc w:val="left"/>
      <w:pPr>
        <w:ind w:left="8817" w:hanging="274"/>
      </w:pPr>
      <w:rPr>
        <w:rFonts w:hint="default"/>
        <w:lang w:val="ru-RU" w:eastAsia="en-US" w:bidi="ar-SA"/>
      </w:rPr>
    </w:lvl>
  </w:abstractNum>
  <w:abstractNum w:abstractNumId="202">
    <w:nsid w:val="7C117B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C5110D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C6172A3"/>
    <w:multiLevelType w:val="hybridMultilevel"/>
    <w:tmpl w:val="53E28444"/>
    <w:lvl w:ilvl="0" w:tplc="C3006DD0">
      <w:numFmt w:val="bullet"/>
      <w:lvlText w:val=""/>
      <w:lvlJc w:val="left"/>
      <w:pPr>
        <w:ind w:left="499" w:hanging="142"/>
      </w:pPr>
      <w:rPr>
        <w:rFonts w:ascii="Symbol" w:eastAsia="Symbol" w:hAnsi="Symbol" w:cs="Symbol" w:hint="default"/>
        <w:w w:val="99"/>
        <w:sz w:val="20"/>
        <w:szCs w:val="20"/>
        <w:lang w:val="ru-RU" w:eastAsia="en-US" w:bidi="ar-SA"/>
      </w:rPr>
    </w:lvl>
    <w:lvl w:ilvl="1" w:tplc="448406DC">
      <w:numFmt w:val="bullet"/>
      <w:lvlText w:val="•"/>
      <w:lvlJc w:val="left"/>
      <w:pPr>
        <w:ind w:left="859" w:hanging="142"/>
      </w:pPr>
      <w:rPr>
        <w:rFonts w:hint="default"/>
        <w:lang w:val="ru-RU" w:eastAsia="en-US" w:bidi="ar-SA"/>
      </w:rPr>
    </w:lvl>
    <w:lvl w:ilvl="2" w:tplc="954852C8">
      <w:numFmt w:val="bullet"/>
      <w:lvlText w:val="•"/>
      <w:lvlJc w:val="left"/>
      <w:pPr>
        <w:ind w:left="1218" w:hanging="142"/>
      </w:pPr>
      <w:rPr>
        <w:rFonts w:hint="default"/>
        <w:lang w:val="ru-RU" w:eastAsia="en-US" w:bidi="ar-SA"/>
      </w:rPr>
    </w:lvl>
    <w:lvl w:ilvl="3" w:tplc="5CCC8314">
      <w:numFmt w:val="bullet"/>
      <w:lvlText w:val="•"/>
      <w:lvlJc w:val="left"/>
      <w:pPr>
        <w:ind w:left="1577" w:hanging="142"/>
      </w:pPr>
      <w:rPr>
        <w:rFonts w:hint="default"/>
        <w:lang w:val="ru-RU" w:eastAsia="en-US" w:bidi="ar-SA"/>
      </w:rPr>
    </w:lvl>
    <w:lvl w:ilvl="4" w:tplc="0D16736A">
      <w:numFmt w:val="bullet"/>
      <w:lvlText w:val="•"/>
      <w:lvlJc w:val="left"/>
      <w:pPr>
        <w:ind w:left="1936" w:hanging="142"/>
      </w:pPr>
      <w:rPr>
        <w:rFonts w:hint="default"/>
        <w:lang w:val="ru-RU" w:eastAsia="en-US" w:bidi="ar-SA"/>
      </w:rPr>
    </w:lvl>
    <w:lvl w:ilvl="5" w:tplc="454E3A8E">
      <w:numFmt w:val="bullet"/>
      <w:lvlText w:val="•"/>
      <w:lvlJc w:val="left"/>
      <w:pPr>
        <w:ind w:left="2295" w:hanging="142"/>
      </w:pPr>
      <w:rPr>
        <w:rFonts w:hint="default"/>
        <w:lang w:val="ru-RU" w:eastAsia="en-US" w:bidi="ar-SA"/>
      </w:rPr>
    </w:lvl>
    <w:lvl w:ilvl="6" w:tplc="C526E31A">
      <w:numFmt w:val="bullet"/>
      <w:lvlText w:val="•"/>
      <w:lvlJc w:val="left"/>
      <w:pPr>
        <w:ind w:left="2654" w:hanging="142"/>
      </w:pPr>
      <w:rPr>
        <w:rFonts w:hint="default"/>
        <w:lang w:val="ru-RU" w:eastAsia="en-US" w:bidi="ar-SA"/>
      </w:rPr>
    </w:lvl>
    <w:lvl w:ilvl="7" w:tplc="2176172E">
      <w:numFmt w:val="bullet"/>
      <w:lvlText w:val="•"/>
      <w:lvlJc w:val="left"/>
      <w:pPr>
        <w:ind w:left="3013" w:hanging="142"/>
      </w:pPr>
      <w:rPr>
        <w:rFonts w:hint="default"/>
        <w:lang w:val="ru-RU" w:eastAsia="en-US" w:bidi="ar-SA"/>
      </w:rPr>
    </w:lvl>
    <w:lvl w:ilvl="8" w:tplc="81F89072">
      <w:numFmt w:val="bullet"/>
      <w:lvlText w:val="•"/>
      <w:lvlJc w:val="left"/>
      <w:pPr>
        <w:ind w:left="3372" w:hanging="142"/>
      </w:pPr>
      <w:rPr>
        <w:rFonts w:hint="default"/>
        <w:lang w:val="ru-RU" w:eastAsia="en-US" w:bidi="ar-SA"/>
      </w:rPr>
    </w:lvl>
  </w:abstractNum>
  <w:abstractNum w:abstractNumId="205">
    <w:nsid w:val="7CCE34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CDA7BD6"/>
    <w:multiLevelType w:val="hybridMultilevel"/>
    <w:tmpl w:val="0F3A7E30"/>
    <w:lvl w:ilvl="0" w:tplc="5A9A5CC2">
      <w:start w:val="1"/>
      <w:numFmt w:val="decimal"/>
      <w:lvlText w:val="%1)"/>
      <w:lvlJc w:val="left"/>
      <w:pPr>
        <w:ind w:left="1582" w:hanging="305"/>
      </w:pPr>
      <w:rPr>
        <w:rFonts w:ascii="Times New Roman" w:eastAsia="Times New Roman" w:hAnsi="Times New Roman" w:cs="Times New Roman" w:hint="default"/>
        <w:b/>
        <w:bCs/>
        <w:w w:val="100"/>
        <w:sz w:val="28"/>
        <w:szCs w:val="28"/>
        <w:lang w:val="ru-RU" w:eastAsia="en-US" w:bidi="ar-SA"/>
      </w:rPr>
    </w:lvl>
    <w:lvl w:ilvl="1" w:tplc="02EC9AE2">
      <w:start w:val="1"/>
      <w:numFmt w:val="decimal"/>
      <w:lvlText w:val="%2"/>
      <w:lvlJc w:val="left"/>
      <w:pPr>
        <w:ind w:left="5128" w:hanging="212"/>
      </w:pPr>
      <w:rPr>
        <w:rFonts w:ascii="Times New Roman" w:eastAsia="Times New Roman" w:hAnsi="Times New Roman" w:cs="Times New Roman" w:hint="default"/>
        <w:b/>
        <w:bCs/>
        <w:w w:val="100"/>
        <w:sz w:val="28"/>
        <w:szCs w:val="28"/>
        <w:lang w:val="ru-RU" w:eastAsia="en-US" w:bidi="ar-SA"/>
      </w:rPr>
    </w:lvl>
    <w:lvl w:ilvl="2" w:tplc="773E1FAC">
      <w:numFmt w:val="bullet"/>
      <w:lvlText w:val="•"/>
      <w:lvlJc w:val="left"/>
      <w:pPr>
        <w:ind w:left="5796" w:hanging="212"/>
      </w:pPr>
      <w:rPr>
        <w:rFonts w:hint="default"/>
        <w:lang w:val="ru-RU" w:eastAsia="en-US" w:bidi="ar-SA"/>
      </w:rPr>
    </w:lvl>
    <w:lvl w:ilvl="3" w:tplc="6E0E994C">
      <w:numFmt w:val="bullet"/>
      <w:lvlText w:val="•"/>
      <w:lvlJc w:val="left"/>
      <w:pPr>
        <w:ind w:left="6454" w:hanging="212"/>
      </w:pPr>
      <w:rPr>
        <w:rFonts w:hint="default"/>
        <w:lang w:val="ru-RU" w:eastAsia="en-US" w:bidi="ar-SA"/>
      </w:rPr>
    </w:lvl>
    <w:lvl w:ilvl="4" w:tplc="8EA6E704">
      <w:numFmt w:val="bullet"/>
      <w:lvlText w:val="•"/>
      <w:lvlJc w:val="left"/>
      <w:pPr>
        <w:ind w:left="7113" w:hanging="212"/>
      </w:pPr>
      <w:rPr>
        <w:rFonts w:hint="default"/>
        <w:lang w:val="ru-RU" w:eastAsia="en-US" w:bidi="ar-SA"/>
      </w:rPr>
    </w:lvl>
    <w:lvl w:ilvl="5" w:tplc="332450D8">
      <w:numFmt w:val="bullet"/>
      <w:lvlText w:val="•"/>
      <w:lvlJc w:val="left"/>
      <w:pPr>
        <w:ind w:left="7771" w:hanging="212"/>
      </w:pPr>
      <w:rPr>
        <w:rFonts w:hint="default"/>
        <w:lang w:val="ru-RU" w:eastAsia="en-US" w:bidi="ar-SA"/>
      </w:rPr>
    </w:lvl>
    <w:lvl w:ilvl="6" w:tplc="F7169448">
      <w:numFmt w:val="bullet"/>
      <w:lvlText w:val="•"/>
      <w:lvlJc w:val="left"/>
      <w:pPr>
        <w:ind w:left="8430" w:hanging="212"/>
      </w:pPr>
      <w:rPr>
        <w:rFonts w:hint="default"/>
        <w:lang w:val="ru-RU" w:eastAsia="en-US" w:bidi="ar-SA"/>
      </w:rPr>
    </w:lvl>
    <w:lvl w:ilvl="7" w:tplc="15E2C22E">
      <w:numFmt w:val="bullet"/>
      <w:lvlText w:val="•"/>
      <w:lvlJc w:val="left"/>
      <w:pPr>
        <w:ind w:left="9088" w:hanging="212"/>
      </w:pPr>
      <w:rPr>
        <w:rFonts w:hint="default"/>
        <w:lang w:val="ru-RU" w:eastAsia="en-US" w:bidi="ar-SA"/>
      </w:rPr>
    </w:lvl>
    <w:lvl w:ilvl="8" w:tplc="EADEE9F8">
      <w:numFmt w:val="bullet"/>
      <w:lvlText w:val="•"/>
      <w:lvlJc w:val="left"/>
      <w:pPr>
        <w:ind w:left="9747" w:hanging="212"/>
      </w:pPr>
      <w:rPr>
        <w:rFonts w:hint="default"/>
        <w:lang w:val="ru-RU" w:eastAsia="en-US" w:bidi="ar-SA"/>
      </w:rPr>
    </w:lvl>
  </w:abstractNum>
  <w:abstractNum w:abstractNumId="207">
    <w:nsid w:val="7D690B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E9323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F634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62"/>
  </w:num>
  <w:num w:numId="3">
    <w:abstractNumId w:val="80"/>
  </w:num>
  <w:num w:numId="4">
    <w:abstractNumId w:val="60"/>
  </w:num>
  <w:num w:numId="5">
    <w:abstractNumId w:val="58"/>
  </w:num>
  <w:num w:numId="6">
    <w:abstractNumId w:val="97"/>
  </w:num>
  <w:num w:numId="7">
    <w:abstractNumId w:val="146"/>
  </w:num>
  <w:num w:numId="8">
    <w:abstractNumId w:val="5"/>
  </w:num>
  <w:num w:numId="9">
    <w:abstractNumId w:val="184"/>
  </w:num>
  <w:num w:numId="10">
    <w:abstractNumId w:val="68"/>
  </w:num>
  <w:num w:numId="11">
    <w:abstractNumId w:val="52"/>
  </w:num>
  <w:num w:numId="12">
    <w:abstractNumId w:val="63"/>
  </w:num>
  <w:num w:numId="13">
    <w:abstractNumId w:val="191"/>
  </w:num>
  <w:num w:numId="14">
    <w:abstractNumId w:val="188"/>
  </w:num>
  <w:num w:numId="15">
    <w:abstractNumId w:val="135"/>
  </w:num>
  <w:num w:numId="16">
    <w:abstractNumId w:val="129"/>
  </w:num>
  <w:num w:numId="17">
    <w:abstractNumId w:val="133"/>
  </w:num>
  <w:num w:numId="18">
    <w:abstractNumId w:val="206"/>
  </w:num>
  <w:num w:numId="19">
    <w:abstractNumId w:val="23"/>
  </w:num>
  <w:num w:numId="20">
    <w:abstractNumId w:val="59"/>
  </w:num>
  <w:num w:numId="21">
    <w:abstractNumId w:val="53"/>
  </w:num>
  <w:num w:numId="22">
    <w:abstractNumId w:val="104"/>
  </w:num>
  <w:num w:numId="23">
    <w:abstractNumId w:val="198"/>
  </w:num>
  <w:num w:numId="24">
    <w:abstractNumId w:val="82"/>
  </w:num>
  <w:num w:numId="25">
    <w:abstractNumId w:val="55"/>
  </w:num>
  <w:num w:numId="26">
    <w:abstractNumId w:val="45"/>
  </w:num>
  <w:num w:numId="27">
    <w:abstractNumId w:val="26"/>
  </w:num>
  <w:num w:numId="28">
    <w:abstractNumId w:val="7"/>
  </w:num>
  <w:num w:numId="29">
    <w:abstractNumId w:val="192"/>
  </w:num>
  <w:num w:numId="30">
    <w:abstractNumId w:val="201"/>
  </w:num>
  <w:num w:numId="31">
    <w:abstractNumId w:val="11"/>
  </w:num>
  <w:num w:numId="32">
    <w:abstractNumId w:val="179"/>
  </w:num>
  <w:num w:numId="33">
    <w:abstractNumId w:val="128"/>
  </w:num>
  <w:num w:numId="34">
    <w:abstractNumId w:val="38"/>
  </w:num>
  <w:num w:numId="35">
    <w:abstractNumId w:val="182"/>
  </w:num>
  <w:num w:numId="36">
    <w:abstractNumId w:val="165"/>
  </w:num>
  <w:num w:numId="37">
    <w:abstractNumId w:val="109"/>
  </w:num>
  <w:num w:numId="38">
    <w:abstractNumId w:val="127"/>
  </w:num>
  <w:num w:numId="39">
    <w:abstractNumId w:val="81"/>
  </w:num>
  <w:num w:numId="40">
    <w:abstractNumId w:val="31"/>
  </w:num>
  <w:num w:numId="41">
    <w:abstractNumId w:val="208"/>
  </w:num>
  <w:num w:numId="42">
    <w:abstractNumId w:val="61"/>
  </w:num>
  <w:num w:numId="43">
    <w:abstractNumId w:val="130"/>
  </w:num>
  <w:num w:numId="44">
    <w:abstractNumId w:val="29"/>
  </w:num>
  <w:num w:numId="45">
    <w:abstractNumId w:val="13"/>
  </w:num>
  <w:num w:numId="46">
    <w:abstractNumId w:val="47"/>
  </w:num>
  <w:num w:numId="47">
    <w:abstractNumId w:val="173"/>
  </w:num>
  <w:num w:numId="48">
    <w:abstractNumId w:val="75"/>
  </w:num>
  <w:num w:numId="49">
    <w:abstractNumId w:val="163"/>
  </w:num>
  <w:num w:numId="50">
    <w:abstractNumId w:val="153"/>
  </w:num>
  <w:num w:numId="51">
    <w:abstractNumId w:val="144"/>
  </w:num>
  <w:num w:numId="52">
    <w:abstractNumId w:val="100"/>
  </w:num>
  <w:num w:numId="53">
    <w:abstractNumId w:val="136"/>
  </w:num>
  <w:num w:numId="54">
    <w:abstractNumId w:val="148"/>
  </w:num>
  <w:num w:numId="55">
    <w:abstractNumId w:val="172"/>
  </w:num>
  <w:num w:numId="56">
    <w:abstractNumId w:val="138"/>
  </w:num>
  <w:num w:numId="57">
    <w:abstractNumId w:val="108"/>
  </w:num>
  <w:num w:numId="58">
    <w:abstractNumId w:val="76"/>
  </w:num>
  <w:num w:numId="59">
    <w:abstractNumId w:val="99"/>
  </w:num>
  <w:num w:numId="60">
    <w:abstractNumId w:val="36"/>
  </w:num>
  <w:num w:numId="61">
    <w:abstractNumId w:val="15"/>
  </w:num>
  <w:num w:numId="62">
    <w:abstractNumId w:val="147"/>
  </w:num>
  <w:num w:numId="63">
    <w:abstractNumId w:val="114"/>
  </w:num>
  <w:num w:numId="64">
    <w:abstractNumId w:val="186"/>
  </w:num>
  <w:num w:numId="65">
    <w:abstractNumId w:val="202"/>
  </w:num>
  <w:num w:numId="66">
    <w:abstractNumId w:val="1"/>
  </w:num>
  <w:num w:numId="67">
    <w:abstractNumId w:val="183"/>
  </w:num>
  <w:num w:numId="68">
    <w:abstractNumId w:val="91"/>
  </w:num>
  <w:num w:numId="69">
    <w:abstractNumId w:val="185"/>
  </w:num>
  <w:num w:numId="70">
    <w:abstractNumId w:val="124"/>
  </w:num>
  <w:num w:numId="71">
    <w:abstractNumId w:val="126"/>
  </w:num>
  <w:num w:numId="72">
    <w:abstractNumId w:val="17"/>
  </w:num>
  <w:num w:numId="73">
    <w:abstractNumId w:val="170"/>
  </w:num>
  <w:num w:numId="74">
    <w:abstractNumId w:val="178"/>
  </w:num>
  <w:num w:numId="75">
    <w:abstractNumId w:val="10"/>
  </w:num>
  <w:num w:numId="76">
    <w:abstractNumId w:val="139"/>
  </w:num>
  <w:num w:numId="77">
    <w:abstractNumId w:val="94"/>
  </w:num>
  <w:num w:numId="78">
    <w:abstractNumId w:val="3"/>
  </w:num>
  <w:num w:numId="79">
    <w:abstractNumId w:val="200"/>
  </w:num>
  <w:num w:numId="80">
    <w:abstractNumId w:val="54"/>
  </w:num>
  <w:num w:numId="81">
    <w:abstractNumId w:val="112"/>
  </w:num>
  <w:num w:numId="82">
    <w:abstractNumId w:val="171"/>
  </w:num>
  <w:num w:numId="83">
    <w:abstractNumId w:val="37"/>
  </w:num>
  <w:num w:numId="84">
    <w:abstractNumId w:val="141"/>
  </w:num>
  <w:num w:numId="85">
    <w:abstractNumId w:val="189"/>
  </w:num>
  <w:num w:numId="86">
    <w:abstractNumId w:val="8"/>
  </w:num>
  <w:num w:numId="87">
    <w:abstractNumId w:val="158"/>
  </w:num>
  <w:num w:numId="88">
    <w:abstractNumId w:val="33"/>
  </w:num>
  <w:num w:numId="89">
    <w:abstractNumId w:val="43"/>
  </w:num>
  <w:num w:numId="90">
    <w:abstractNumId w:val="145"/>
  </w:num>
  <w:num w:numId="91">
    <w:abstractNumId w:val="48"/>
  </w:num>
  <w:num w:numId="92">
    <w:abstractNumId w:val="195"/>
  </w:num>
  <w:num w:numId="93">
    <w:abstractNumId w:val="174"/>
  </w:num>
  <w:num w:numId="94">
    <w:abstractNumId w:val="161"/>
  </w:num>
  <w:num w:numId="95">
    <w:abstractNumId w:val="49"/>
  </w:num>
  <w:num w:numId="96">
    <w:abstractNumId w:val="46"/>
  </w:num>
  <w:num w:numId="97">
    <w:abstractNumId w:val="71"/>
  </w:num>
  <w:num w:numId="98">
    <w:abstractNumId w:val="111"/>
  </w:num>
  <w:num w:numId="99">
    <w:abstractNumId w:val="122"/>
  </w:num>
  <w:num w:numId="100">
    <w:abstractNumId w:val="88"/>
  </w:num>
  <w:num w:numId="101">
    <w:abstractNumId w:val="115"/>
  </w:num>
  <w:num w:numId="102">
    <w:abstractNumId w:val="164"/>
  </w:num>
  <w:num w:numId="103">
    <w:abstractNumId w:val="177"/>
  </w:num>
  <w:num w:numId="104">
    <w:abstractNumId w:val="101"/>
  </w:num>
  <w:num w:numId="105">
    <w:abstractNumId w:val="73"/>
  </w:num>
  <w:num w:numId="106">
    <w:abstractNumId w:val="66"/>
  </w:num>
  <w:num w:numId="107">
    <w:abstractNumId w:val="131"/>
  </w:num>
  <w:num w:numId="108">
    <w:abstractNumId w:val="149"/>
  </w:num>
  <w:num w:numId="109">
    <w:abstractNumId w:val="51"/>
  </w:num>
  <w:num w:numId="110">
    <w:abstractNumId w:val="119"/>
  </w:num>
  <w:num w:numId="111">
    <w:abstractNumId w:val="28"/>
  </w:num>
  <w:num w:numId="112">
    <w:abstractNumId w:val="87"/>
  </w:num>
  <w:num w:numId="113">
    <w:abstractNumId w:val="74"/>
  </w:num>
  <w:num w:numId="114">
    <w:abstractNumId w:val="143"/>
  </w:num>
  <w:num w:numId="115">
    <w:abstractNumId w:val="110"/>
  </w:num>
  <w:num w:numId="116">
    <w:abstractNumId w:val="44"/>
  </w:num>
  <w:num w:numId="117">
    <w:abstractNumId w:val="90"/>
  </w:num>
  <w:num w:numId="118">
    <w:abstractNumId w:val="25"/>
  </w:num>
  <w:num w:numId="119">
    <w:abstractNumId w:val="22"/>
  </w:num>
  <w:num w:numId="120">
    <w:abstractNumId w:val="169"/>
  </w:num>
  <w:num w:numId="121">
    <w:abstractNumId w:val="56"/>
  </w:num>
  <w:num w:numId="122">
    <w:abstractNumId w:val="107"/>
  </w:num>
  <w:num w:numId="123">
    <w:abstractNumId w:val="85"/>
  </w:num>
  <w:num w:numId="124">
    <w:abstractNumId w:val="125"/>
  </w:num>
  <w:num w:numId="125">
    <w:abstractNumId w:val="18"/>
  </w:num>
  <w:num w:numId="126">
    <w:abstractNumId w:val="50"/>
  </w:num>
  <w:num w:numId="127">
    <w:abstractNumId w:val="167"/>
  </w:num>
  <w:num w:numId="128">
    <w:abstractNumId w:val="93"/>
  </w:num>
  <w:num w:numId="129">
    <w:abstractNumId w:val="21"/>
  </w:num>
  <w:num w:numId="130">
    <w:abstractNumId w:val="160"/>
  </w:num>
  <w:num w:numId="131">
    <w:abstractNumId w:val="159"/>
  </w:num>
  <w:num w:numId="132">
    <w:abstractNumId w:val="32"/>
  </w:num>
  <w:num w:numId="133">
    <w:abstractNumId w:val="137"/>
  </w:num>
  <w:num w:numId="134">
    <w:abstractNumId w:val="30"/>
  </w:num>
  <w:num w:numId="135">
    <w:abstractNumId w:val="154"/>
  </w:num>
  <w:num w:numId="136">
    <w:abstractNumId w:val="199"/>
  </w:num>
  <w:num w:numId="137">
    <w:abstractNumId w:val="86"/>
  </w:num>
  <w:num w:numId="138">
    <w:abstractNumId w:val="207"/>
  </w:num>
  <w:num w:numId="139">
    <w:abstractNumId w:val="64"/>
  </w:num>
  <w:num w:numId="140">
    <w:abstractNumId w:val="157"/>
  </w:num>
  <w:num w:numId="141">
    <w:abstractNumId w:val="83"/>
  </w:num>
  <w:num w:numId="142">
    <w:abstractNumId w:val="152"/>
  </w:num>
  <w:num w:numId="143">
    <w:abstractNumId w:val="166"/>
  </w:num>
  <w:num w:numId="144">
    <w:abstractNumId w:val="142"/>
  </w:num>
  <w:num w:numId="145">
    <w:abstractNumId w:val="116"/>
  </w:num>
  <w:num w:numId="146">
    <w:abstractNumId w:val="102"/>
  </w:num>
  <w:num w:numId="147">
    <w:abstractNumId w:val="57"/>
  </w:num>
  <w:num w:numId="148">
    <w:abstractNumId w:val="35"/>
  </w:num>
  <w:num w:numId="149">
    <w:abstractNumId w:val="132"/>
  </w:num>
  <w:num w:numId="150">
    <w:abstractNumId w:val="113"/>
  </w:num>
  <w:num w:numId="151">
    <w:abstractNumId w:val="156"/>
  </w:num>
  <w:num w:numId="152">
    <w:abstractNumId w:val="134"/>
  </w:num>
  <w:num w:numId="153">
    <w:abstractNumId w:val="187"/>
  </w:num>
  <w:num w:numId="154">
    <w:abstractNumId w:val="121"/>
  </w:num>
  <w:num w:numId="155">
    <w:abstractNumId w:val="103"/>
  </w:num>
  <w:num w:numId="156">
    <w:abstractNumId w:val="79"/>
  </w:num>
  <w:num w:numId="157">
    <w:abstractNumId w:val="118"/>
  </w:num>
  <w:num w:numId="158">
    <w:abstractNumId w:val="151"/>
  </w:num>
  <w:num w:numId="159">
    <w:abstractNumId w:val="92"/>
  </w:num>
  <w:num w:numId="160">
    <w:abstractNumId w:val="2"/>
  </w:num>
  <w:num w:numId="161">
    <w:abstractNumId w:val="123"/>
  </w:num>
  <w:num w:numId="162">
    <w:abstractNumId w:val="105"/>
  </w:num>
  <w:num w:numId="163">
    <w:abstractNumId w:val="20"/>
  </w:num>
  <w:num w:numId="164">
    <w:abstractNumId w:val="205"/>
  </w:num>
  <w:num w:numId="165">
    <w:abstractNumId w:val="4"/>
  </w:num>
  <w:num w:numId="166">
    <w:abstractNumId w:val="181"/>
  </w:num>
  <w:num w:numId="167">
    <w:abstractNumId w:val="120"/>
  </w:num>
  <w:num w:numId="168">
    <w:abstractNumId w:val="16"/>
  </w:num>
  <w:num w:numId="169">
    <w:abstractNumId w:val="117"/>
  </w:num>
  <w:num w:numId="170">
    <w:abstractNumId w:val="77"/>
  </w:num>
  <w:num w:numId="171">
    <w:abstractNumId w:val="62"/>
  </w:num>
  <w:num w:numId="172">
    <w:abstractNumId w:val="84"/>
  </w:num>
  <w:num w:numId="173">
    <w:abstractNumId w:val="175"/>
  </w:num>
  <w:num w:numId="174">
    <w:abstractNumId w:val="98"/>
  </w:num>
  <w:num w:numId="175">
    <w:abstractNumId w:val="40"/>
  </w:num>
  <w:num w:numId="176">
    <w:abstractNumId w:val="34"/>
  </w:num>
  <w:num w:numId="177">
    <w:abstractNumId w:val="150"/>
  </w:num>
  <w:num w:numId="178">
    <w:abstractNumId w:val="89"/>
  </w:num>
  <w:num w:numId="179">
    <w:abstractNumId w:val="196"/>
  </w:num>
  <w:num w:numId="180">
    <w:abstractNumId w:val="70"/>
  </w:num>
  <w:num w:numId="181">
    <w:abstractNumId w:val="96"/>
  </w:num>
  <w:num w:numId="182">
    <w:abstractNumId w:val="42"/>
  </w:num>
  <w:num w:numId="183">
    <w:abstractNumId w:val="194"/>
  </w:num>
  <w:num w:numId="184">
    <w:abstractNumId w:val="190"/>
  </w:num>
  <w:num w:numId="185">
    <w:abstractNumId w:val="67"/>
  </w:num>
  <w:num w:numId="186">
    <w:abstractNumId w:val="12"/>
  </w:num>
  <w:num w:numId="187">
    <w:abstractNumId w:val="106"/>
  </w:num>
  <w:num w:numId="188">
    <w:abstractNumId w:val="9"/>
  </w:num>
  <w:num w:numId="189">
    <w:abstractNumId w:val="95"/>
  </w:num>
  <w:num w:numId="190">
    <w:abstractNumId w:val="69"/>
  </w:num>
  <w:num w:numId="191">
    <w:abstractNumId w:val="39"/>
  </w:num>
  <w:num w:numId="192">
    <w:abstractNumId w:val="0"/>
  </w:num>
  <w:num w:numId="193">
    <w:abstractNumId w:val="140"/>
  </w:num>
  <w:num w:numId="194">
    <w:abstractNumId w:val="203"/>
  </w:num>
  <w:num w:numId="195">
    <w:abstractNumId w:val="180"/>
  </w:num>
  <w:num w:numId="196">
    <w:abstractNumId w:val="209"/>
  </w:num>
  <w:num w:numId="197">
    <w:abstractNumId w:val="72"/>
  </w:num>
  <w:num w:numId="198">
    <w:abstractNumId w:val="176"/>
  </w:num>
  <w:num w:numId="199">
    <w:abstractNumId w:val="204"/>
  </w:num>
  <w:num w:numId="200">
    <w:abstractNumId w:val="193"/>
  </w:num>
  <w:num w:numId="201">
    <w:abstractNumId w:val="27"/>
  </w:num>
  <w:num w:numId="202">
    <w:abstractNumId w:val="78"/>
  </w:num>
  <w:num w:numId="203">
    <w:abstractNumId w:val="6"/>
  </w:num>
  <w:num w:numId="204">
    <w:abstractNumId w:val="14"/>
  </w:num>
  <w:num w:numId="205">
    <w:abstractNumId w:val="65"/>
  </w:num>
  <w:num w:numId="206">
    <w:abstractNumId w:val="155"/>
  </w:num>
  <w:num w:numId="207">
    <w:abstractNumId w:val="168"/>
  </w:num>
  <w:num w:numId="208">
    <w:abstractNumId w:val="24"/>
  </w:num>
  <w:num w:numId="209">
    <w:abstractNumId w:val="197"/>
  </w:num>
  <w:num w:numId="210">
    <w:abstractNumId w:val="1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C1181"/>
    <w:rsid w:val="00051D4A"/>
    <w:rsid w:val="000A0614"/>
    <w:rsid w:val="000A4613"/>
    <w:rsid w:val="000B36C9"/>
    <w:rsid w:val="000C4714"/>
    <w:rsid w:val="000F0330"/>
    <w:rsid w:val="00117A62"/>
    <w:rsid w:val="00135CEC"/>
    <w:rsid w:val="00150BC0"/>
    <w:rsid w:val="00167913"/>
    <w:rsid w:val="001A0F3B"/>
    <w:rsid w:val="001D037C"/>
    <w:rsid w:val="001D2A13"/>
    <w:rsid w:val="001D66BA"/>
    <w:rsid w:val="001E1356"/>
    <w:rsid w:val="001E43A6"/>
    <w:rsid w:val="00205333"/>
    <w:rsid w:val="002118B8"/>
    <w:rsid w:val="00224F53"/>
    <w:rsid w:val="002331BA"/>
    <w:rsid w:val="002430A7"/>
    <w:rsid w:val="00251B28"/>
    <w:rsid w:val="002526D9"/>
    <w:rsid w:val="00253137"/>
    <w:rsid w:val="002614F6"/>
    <w:rsid w:val="00261553"/>
    <w:rsid w:val="00295373"/>
    <w:rsid w:val="002D1A82"/>
    <w:rsid w:val="002D698D"/>
    <w:rsid w:val="00353645"/>
    <w:rsid w:val="00355424"/>
    <w:rsid w:val="00390021"/>
    <w:rsid w:val="003952F6"/>
    <w:rsid w:val="00396F1A"/>
    <w:rsid w:val="003A7B70"/>
    <w:rsid w:val="003C2621"/>
    <w:rsid w:val="003D501A"/>
    <w:rsid w:val="003F569F"/>
    <w:rsid w:val="00451FE4"/>
    <w:rsid w:val="0047211E"/>
    <w:rsid w:val="0047380B"/>
    <w:rsid w:val="00474F54"/>
    <w:rsid w:val="00491AEB"/>
    <w:rsid w:val="004A79EF"/>
    <w:rsid w:val="004B5EED"/>
    <w:rsid w:val="005120AC"/>
    <w:rsid w:val="005127FA"/>
    <w:rsid w:val="0054155E"/>
    <w:rsid w:val="00570D1A"/>
    <w:rsid w:val="00585C46"/>
    <w:rsid w:val="005A465C"/>
    <w:rsid w:val="005A5FB5"/>
    <w:rsid w:val="005B5F2F"/>
    <w:rsid w:val="005F12E1"/>
    <w:rsid w:val="00605156"/>
    <w:rsid w:val="00630B4F"/>
    <w:rsid w:val="00634521"/>
    <w:rsid w:val="006546CC"/>
    <w:rsid w:val="00663E08"/>
    <w:rsid w:val="006870CD"/>
    <w:rsid w:val="006944BF"/>
    <w:rsid w:val="006A3C92"/>
    <w:rsid w:val="006B1C65"/>
    <w:rsid w:val="006F2B73"/>
    <w:rsid w:val="00705537"/>
    <w:rsid w:val="00707E6F"/>
    <w:rsid w:val="0073249F"/>
    <w:rsid w:val="007325AC"/>
    <w:rsid w:val="00741AFE"/>
    <w:rsid w:val="007569B8"/>
    <w:rsid w:val="00765D64"/>
    <w:rsid w:val="0078305E"/>
    <w:rsid w:val="00787380"/>
    <w:rsid w:val="007A7F98"/>
    <w:rsid w:val="007C1181"/>
    <w:rsid w:val="007F12AF"/>
    <w:rsid w:val="007F1A9A"/>
    <w:rsid w:val="00804CEA"/>
    <w:rsid w:val="00810949"/>
    <w:rsid w:val="00814F9D"/>
    <w:rsid w:val="00825040"/>
    <w:rsid w:val="00834E32"/>
    <w:rsid w:val="008351F0"/>
    <w:rsid w:val="00845A7E"/>
    <w:rsid w:val="00873FED"/>
    <w:rsid w:val="00892B31"/>
    <w:rsid w:val="009018FF"/>
    <w:rsid w:val="00916B20"/>
    <w:rsid w:val="00920BD2"/>
    <w:rsid w:val="009342ED"/>
    <w:rsid w:val="009438AB"/>
    <w:rsid w:val="009469E0"/>
    <w:rsid w:val="0095417F"/>
    <w:rsid w:val="00954BD9"/>
    <w:rsid w:val="00963287"/>
    <w:rsid w:val="0097464A"/>
    <w:rsid w:val="009A44AA"/>
    <w:rsid w:val="009A6010"/>
    <w:rsid w:val="009A6C53"/>
    <w:rsid w:val="009A7905"/>
    <w:rsid w:val="009C2730"/>
    <w:rsid w:val="009D507B"/>
    <w:rsid w:val="009D78FF"/>
    <w:rsid w:val="009E71DE"/>
    <w:rsid w:val="009F3C7F"/>
    <w:rsid w:val="00A023D6"/>
    <w:rsid w:val="00A172CD"/>
    <w:rsid w:val="00A2343B"/>
    <w:rsid w:val="00A3035A"/>
    <w:rsid w:val="00A540F3"/>
    <w:rsid w:val="00A74AAB"/>
    <w:rsid w:val="00A90747"/>
    <w:rsid w:val="00AA2349"/>
    <w:rsid w:val="00AC37BC"/>
    <w:rsid w:val="00AD2D14"/>
    <w:rsid w:val="00AD307A"/>
    <w:rsid w:val="00AF20F7"/>
    <w:rsid w:val="00B16A85"/>
    <w:rsid w:val="00B16E6A"/>
    <w:rsid w:val="00B23BC4"/>
    <w:rsid w:val="00B6294E"/>
    <w:rsid w:val="00B9065F"/>
    <w:rsid w:val="00B94217"/>
    <w:rsid w:val="00BC2775"/>
    <w:rsid w:val="00BD14C7"/>
    <w:rsid w:val="00BF34F5"/>
    <w:rsid w:val="00C26E4E"/>
    <w:rsid w:val="00C532BB"/>
    <w:rsid w:val="00CB3084"/>
    <w:rsid w:val="00CC0711"/>
    <w:rsid w:val="00D33287"/>
    <w:rsid w:val="00D33E8D"/>
    <w:rsid w:val="00D67079"/>
    <w:rsid w:val="00D74C3A"/>
    <w:rsid w:val="00D91E5F"/>
    <w:rsid w:val="00D93C55"/>
    <w:rsid w:val="00D944FA"/>
    <w:rsid w:val="00D96725"/>
    <w:rsid w:val="00D97971"/>
    <w:rsid w:val="00DD2632"/>
    <w:rsid w:val="00DD5CD4"/>
    <w:rsid w:val="00E11381"/>
    <w:rsid w:val="00E435BD"/>
    <w:rsid w:val="00E77FA4"/>
    <w:rsid w:val="00E8056D"/>
    <w:rsid w:val="00E859D1"/>
    <w:rsid w:val="00E903E8"/>
    <w:rsid w:val="00EF10F5"/>
    <w:rsid w:val="00F21908"/>
    <w:rsid w:val="00F478CF"/>
    <w:rsid w:val="00F5276E"/>
    <w:rsid w:val="00FA6F1F"/>
    <w:rsid w:val="00FB544B"/>
    <w:rsid w:val="00FD271E"/>
    <w:rsid w:val="00FF2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8FF"/>
    <w:rPr>
      <w:rFonts w:ascii="Times New Roman" w:eastAsia="Times New Roman" w:hAnsi="Times New Roman" w:cs="Times New Roman"/>
      <w:lang w:val="ru-RU"/>
    </w:rPr>
  </w:style>
  <w:style w:type="paragraph" w:styleId="1">
    <w:name w:val="heading 1"/>
    <w:basedOn w:val="a"/>
    <w:link w:val="10"/>
    <w:uiPriority w:val="9"/>
    <w:qFormat/>
    <w:rsid w:val="009018FF"/>
    <w:pPr>
      <w:ind w:left="1099"/>
      <w:jc w:val="both"/>
      <w:outlineLvl w:val="0"/>
    </w:pPr>
    <w:rPr>
      <w:b/>
      <w:bCs/>
      <w:sz w:val="28"/>
      <w:szCs w:val="28"/>
    </w:rPr>
  </w:style>
  <w:style w:type="paragraph" w:styleId="2">
    <w:name w:val="heading 2"/>
    <w:basedOn w:val="a"/>
    <w:link w:val="20"/>
    <w:uiPriority w:val="1"/>
    <w:unhideWhenUsed/>
    <w:qFormat/>
    <w:rsid w:val="009018FF"/>
    <w:pPr>
      <w:spacing w:line="318" w:lineRule="exact"/>
      <w:ind w:left="1099"/>
      <w:jc w:val="both"/>
      <w:outlineLvl w:val="1"/>
    </w:pPr>
    <w:rPr>
      <w:b/>
      <w:bCs/>
      <w:i/>
      <w:iCs/>
      <w:sz w:val="28"/>
      <w:szCs w:val="28"/>
    </w:rPr>
  </w:style>
  <w:style w:type="paragraph" w:styleId="3">
    <w:name w:val="heading 3"/>
    <w:basedOn w:val="a"/>
    <w:next w:val="a"/>
    <w:link w:val="30"/>
    <w:uiPriority w:val="1"/>
    <w:unhideWhenUsed/>
    <w:qFormat/>
    <w:rsid w:val="00A74AA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A74AA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A74AA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18FF"/>
    <w:tblPr>
      <w:tblInd w:w="0" w:type="dxa"/>
      <w:tblCellMar>
        <w:top w:w="0" w:type="dxa"/>
        <w:left w:w="0" w:type="dxa"/>
        <w:bottom w:w="0" w:type="dxa"/>
        <w:right w:w="0" w:type="dxa"/>
      </w:tblCellMar>
    </w:tblPr>
  </w:style>
  <w:style w:type="paragraph" w:styleId="a3">
    <w:name w:val="Body Text"/>
    <w:basedOn w:val="a"/>
    <w:link w:val="a4"/>
    <w:uiPriority w:val="1"/>
    <w:qFormat/>
    <w:rsid w:val="009018FF"/>
    <w:pPr>
      <w:ind w:left="532" w:firstLine="566"/>
      <w:jc w:val="both"/>
    </w:pPr>
    <w:rPr>
      <w:sz w:val="28"/>
      <w:szCs w:val="28"/>
    </w:rPr>
  </w:style>
  <w:style w:type="paragraph" w:styleId="a5">
    <w:name w:val="List Paragraph"/>
    <w:aliases w:val="ITL List Paragraph,Цветной список - Акцент 13"/>
    <w:basedOn w:val="a"/>
    <w:link w:val="a6"/>
    <w:uiPriority w:val="1"/>
    <w:qFormat/>
    <w:rsid w:val="009018FF"/>
    <w:pPr>
      <w:ind w:left="532" w:firstLine="566"/>
      <w:jc w:val="both"/>
    </w:pPr>
  </w:style>
  <w:style w:type="paragraph" w:customStyle="1" w:styleId="TableParagraph">
    <w:name w:val="Table Paragraph"/>
    <w:basedOn w:val="a"/>
    <w:uiPriority w:val="1"/>
    <w:qFormat/>
    <w:rsid w:val="009018FF"/>
    <w:pPr>
      <w:ind w:left="110"/>
    </w:pPr>
  </w:style>
  <w:style w:type="paragraph" w:styleId="a7">
    <w:name w:val="header"/>
    <w:basedOn w:val="a"/>
    <w:link w:val="a8"/>
    <w:uiPriority w:val="99"/>
    <w:unhideWhenUsed/>
    <w:rsid w:val="007325AC"/>
    <w:pPr>
      <w:tabs>
        <w:tab w:val="center" w:pos="4677"/>
        <w:tab w:val="right" w:pos="9355"/>
      </w:tabs>
    </w:pPr>
  </w:style>
  <w:style w:type="character" w:customStyle="1" w:styleId="a8">
    <w:name w:val="Верхний колонтитул Знак"/>
    <w:basedOn w:val="a0"/>
    <w:link w:val="a7"/>
    <w:uiPriority w:val="99"/>
    <w:rsid w:val="007325AC"/>
    <w:rPr>
      <w:rFonts w:ascii="Times New Roman" w:eastAsia="Times New Roman" w:hAnsi="Times New Roman" w:cs="Times New Roman"/>
      <w:lang w:val="ru-RU"/>
    </w:rPr>
  </w:style>
  <w:style w:type="paragraph" w:styleId="a9">
    <w:name w:val="footer"/>
    <w:basedOn w:val="a"/>
    <w:link w:val="aa"/>
    <w:uiPriority w:val="99"/>
    <w:unhideWhenUsed/>
    <w:rsid w:val="007325AC"/>
    <w:pPr>
      <w:tabs>
        <w:tab w:val="center" w:pos="4677"/>
        <w:tab w:val="right" w:pos="9355"/>
      </w:tabs>
    </w:pPr>
  </w:style>
  <w:style w:type="character" w:customStyle="1" w:styleId="aa">
    <w:name w:val="Нижний колонтитул Знак"/>
    <w:basedOn w:val="a0"/>
    <w:link w:val="a9"/>
    <w:uiPriority w:val="99"/>
    <w:rsid w:val="007325AC"/>
    <w:rPr>
      <w:rFonts w:ascii="Times New Roman" w:eastAsia="Times New Roman" w:hAnsi="Times New Roman" w:cs="Times New Roman"/>
      <w:lang w:val="ru-RU"/>
    </w:rPr>
  </w:style>
  <w:style w:type="paragraph" w:customStyle="1" w:styleId="pboth">
    <w:name w:val="pboth"/>
    <w:basedOn w:val="a"/>
    <w:rsid w:val="006A3C92"/>
    <w:pPr>
      <w:widowControl/>
      <w:autoSpaceDE/>
      <w:autoSpaceDN/>
      <w:spacing w:before="100" w:beforeAutospacing="1" w:after="100" w:afterAutospacing="1"/>
    </w:pPr>
    <w:rPr>
      <w:sz w:val="24"/>
      <w:szCs w:val="24"/>
      <w:lang w:eastAsia="ru-RU"/>
    </w:rPr>
  </w:style>
  <w:style w:type="character" w:styleId="ab">
    <w:name w:val="Hyperlink"/>
    <w:basedOn w:val="a0"/>
    <w:uiPriority w:val="99"/>
    <w:unhideWhenUsed/>
    <w:rsid w:val="00663E08"/>
    <w:rPr>
      <w:color w:val="0000FF"/>
      <w:u w:val="single"/>
    </w:rPr>
  </w:style>
  <w:style w:type="paragraph" w:customStyle="1" w:styleId="copyright-info">
    <w:name w:val="copyright-info"/>
    <w:basedOn w:val="a"/>
    <w:rsid w:val="00707E6F"/>
    <w:pPr>
      <w:widowControl/>
      <w:autoSpaceDE/>
      <w:autoSpaceDN/>
      <w:spacing w:before="100" w:beforeAutospacing="1" w:after="100" w:afterAutospacing="1"/>
    </w:pPr>
    <w:rPr>
      <w:sz w:val="24"/>
      <w:szCs w:val="24"/>
      <w:lang w:eastAsia="ru-RU"/>
    </w:rPr>
  </w:style>
  <w:style w:type="paragraph" w:styleId="ac">
    <w:name w:val="Normal (Web)"/>
    <w:aliases w:val="Normal (Web) Char"/>
    <w:basedOn w:val="a"/>
    <w:link w:val="ad"/>
    <w:uiPriority w:val="99"/>
    <w:unhideWhenUsed/>
    <w:qFormat/>
    <w:rsid w:val="00707E6F"/>
    <w:pPr>
      <w:widowControl/>
      <w:autoSpaceDE/>
      <w:autoSpaceDN/>
      <w:spacing w:before="100" w:beforeAutospacing="1" w:after="100" w:afterAutospacing="1"/>
    </w:pPr>
    <w:rPr>
      <w:sz w:val="24"/>
      <w:szCs w:val="24"/>
      <w:lang w:eastAsia="ru-RU"/>
    </w:rPr>
  </w:style>
  <w:style w:type="character" w:customStyle="1" w:styleId="ad">
    <w:name w:val="Обычный (веб) Знак"/>
    <w:aliases w:val="Normal (Web) Char Знак"/>
    <w:link w:val="ac"/>
    <w:uiPriority w:val="99"/>
    <w:rsid w:val="00707E6F"/>
    <w:rPr>
      <w:rFonts w:ascii="Times New Roman" w:eastAsia="Times New Roman" w:hAnsi="Times New Roman" w:cs="Times New Roman"/>
      <w:sz w:val="24"/>
      <w:szCs w:val="24"/>
      <w:lang w:val="ru-RU" w:eastAsia="ru-RU"/>
    </w:rPr>
  </w:style>
  <w:style w:type="character" w:customStyle="1" w:styleId="a6">
    <w:name w:val="Абзац списка Знак"/>
    <w:aliases w:val="ITL List Paragraph Знак,Цветной список - Акцент 13 Знак"/>
    <w:link w:val="a5"/>
    <w:uiPriority w:val="34"/>
    <w:qFormat/>
    <w:locked/>
    <w:rsid w:val="00A023D6"/>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1A0F3B"/>
    <w:rPr>
      <w:rFonts w:ascii="Times New Roman" w:eastAsia="Times New Roman" w:hAnsi="Times New Roman" w:cs="Times New Roman"/>
      <w:sz w:val="28"/>
      <w:szCs w:val="28"/>
      <w:lang w:val="ru-RU"/>
    </w:rPr>
  </w:style>
  <w:style w:type="table" w:customStyle="1" w:styleId="24">
    <w:name w:val="Сетка таблицы24"/>
    <w:basedOn w:val="a1"/>
    <w:rsid w:val="00BD14C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BD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uiPriority w:val="9"/>
    <w:qFormat/>
    <w:rsid w:val="00E903E8"/>
    <w:pPr>
      <w:spacing w:before="83"/>
      <w:ind w:left="158"/>
      <w:outlineLvl w:val="3"/>
    </w:pPr>
    <w:rPr>
      <w:rFonts w:ascii="Trebuchet MS" w:eastAsia="Trebuchet MS" w:hAnsi="Trebuchet MS" w:cs="Trebuchet MS"/>
    </w:rPr>
  </w:style>
  <w:style w:type="paragraph" w:customStyle="1" w:styleId="Default">
    <w:name w:val="Default"/>
    <w:rsid w:val="00E859D1"/>
    <w:pPr>
      <w:widowControl/>
      <w:adjustRightInd w:val="0"/>
    </w:pPr>
    <w:rPr>
      <w:rFonts w:ascii="Times New Roman" w:eastAsia="Times New Roman" w:hAnsi="Times New Roman" w:cs="Times New Roman"/>
      <w:color w:val="000000"/>
      <w:sz w:val="24"/>
      <w:szCs w:val="24"/>
      <w:lang w:val="ru-RU"/>
    </w:rPr>
  </w:style>
  <w:style w:type="paragraph" w:customStyle="1" w:styleId="11">
    <w:name w:val="Заголовок 11"/>
    <w:basedOn w:val="a"/>
    <w:uiPriority w:val="1"/>
    <w:qFormat/>
    <w:rsid w:val="003C2621"/>
    <w:pPr>
      <w:spacing w:before="90"/>
      <w:ind w:left="1815"/>
      <w:jc w:val="center"/>
      <w:outlineLvl w:val="1"/>
    </w:pPr>
    <w:rPr>
      <w:b/>
      <w:bCs/>
      <w:sz w:val="24"/>
      <w:szCs w:val="24"/>
    </w:rPr>
  </w:style>
  <w:style w:type="paragraph" w:customStyle="1" w:styleId="21">
    <w:name w:val="Заголовок 21"/>
    <w:basedOn w:val="a"/>
    <w:uiPriority w:val="1"/>
    <w:qFormat/>
    <w:rsid w:val="003C2621"/>
    <w:pPr>
      <w:spacing w:line="274" w:lineRule="exact"/>
      <w:ind w:left="1062"/>
      <w:jc w:val="both"/>
      <w:outlineLvl w:val="2"/>
    </w:pPr>
    <w:rPr>
      <w:b/>
      <w:bCs/>
      <w:i/>
      <w:iCs/>
      <w:sz w:val="24"/>
      <w:szCs w:val="24"/>
    </w:rPr>
  </w:style>
  <w:style w:type="character" w:styleId="af">
    <w:name w:val="FollowedHyperlink"/>
    <w:basedOn w:val="a0"/>
    <w:uiPriority w:val="99"/>
    <w:semiHidden/>
    <w:unhideWhenUsed/>
    <w:rsid w:val="009D507B"/>
    <w:rPr>
      <w:color w:val="800080" w:themeColor="followedHyperlink"/>
      <w:u w:val="single"/>
    </w:rPr>
  </w:style>
  <w:style w:type="paragraph" w:customStyle="1" w:styleId="210">
    <w:name w:val="Заголовок 21"/>
    <w:basedOn w:val="a"/>
    <w:uiPriority w:val="1"/>
    <w:qFormat/>
    <w:rsid w:val="000A0614"/>
    <w:pPr>
      <w:ind w:left="252"/>
      <w:jc w:val="both"/>
      <w:outlineLvl w:val="2"/>
    </w:pPr>
    <w:rPr>
      <w:b/>
      <w:bCs/>
      <w:sz w:val="24"/>
      <w:szCs w:val="24"/>
    </w:rPr>
  </w:style>
  <w:style w:type="character" w:customStyle="1" w:styleId="30">
    <w:name w:val="Заголовок 3 Знак"/>
    <w:basedOn w:val="a0"/>
    <w:link w:val="3"/>
    <w:uiPriority w:val="1"/>
    <w:rsid w:val="00A74AAB"/>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A74AAB"/>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1"/>
    <w:rsid w:val="00A74AAB"/>
    <w:rPr>
      <w:rFonts w:asciiTheme="majorHAnsi" w:eastAsiaTheme="majorEastAsia" w:hAnsiTheme="majorHAnsi" w:cstheme="majorBidi"/>
      <w:color w:val="243F60" w:themeColor="accent1" w:themeShade="7F"/>
      <w:lang w:val="ru-RU"/>
    </w:rPr>
  </w:style>
  <w:style w:type="paragraph" w:styleId="12">
    <w:name w:val="toc 1"/>
    <w:basedOn w:val="a"/>
    <w:uiPriority w:val="1"/>
    <w:qFormat/>
    <w:rsid w:val="00A74AAB"/>
    <w:pPr>
      <w:spacing w:line="274" w:lineRule="exact"/>
      <w:ind w:left="103"/>
    </w:pPr>
    <w:rPr>
      <w:b/>
      <w:bCs/>
      <w:sz w:val="24"/>
      <w:szCs w:val="24"/>
    </w:rPr>
  </w:style>
  <w:style w:type="paragraph" w:styleId="22">
    <w:name w:val="toc 2"/>
    <w:basedOn w:val="a"/>
    <w:uiPriority w:val="1"/>
    <w:qFormat/>
    <w:rsid w:val="00A74AAB"/>
    <w:pPr>
      <w:ind w:left="103"/>
    </w:pPr>
    <w:rPr>
      <w:sz w:val="24"/>
      <w:szCs w:val="24"/>
    </w:rPr>
  </w:style>
  <w:style w:type="paragraph" w:styleId="32">
    <w:name w:val="toc 3"/>
    <w:basedOn w:val="a"/>
    <w:uiPriority w:val="1"/>
    <w:qFormat/>
    <w:rsid w:val="00A74AAB"/>
    <w:pPr>
      <w:ind w:left="763" w:hanging="349"/>
    </w:pPr>
    <w:rPr>
      <w:b/>
      <w:bCs/>
      <w:sz w:val="24"/>
      <w:szCs w:val="24"/>
    </w:rPr>
  </w:style>
  <w:style w:type="paragraph" w:styleId="41">
    <w:name w:val="toc 4"/>
    <w:basedOn w:val="a"/>
    <w:uiPriority w:val="1"/>
    <w:qFormat/>
    <w:rsid w:val="00A74AAB"/>
    <w:pPr>
      <w:spacing w:before="139"/>
      <w:ind w:left="670"/>
    </w:pPr>
    <w:rPr>
      <w:b/>
      <w:bCs/>
      <w:sz w:val="24"/>
      <w:szCs w:val="24"/>
    </w:rPr>
  </w:style>
  <w:style w:type="paragraph" w:styleId="af0">
    <w:name w:val="Title"/>
    <w:basedOn w:val="a"/>
    <w:link w:val="af1"/>
    <w:uiPriority w:val="1"/>
    <w:qFormat/>
    <w:rsid w:val="00A74AAB"/>
    <w:pPr>
      <w:ind w:left="1241" w:hanging="29"/>
    </w:pPr>
    <w:rPr>
      <w:b/>
      <w:bCs/>
      <w:sz w:val="40"/>
      <w:szCs w:val="40"/>
    </w:rPr>
  </w:style>
  <w:style w:type="character" w:customStyle="1" w:styleId="af1">
    <w:name w:val="Название Знак"/>
    <w:basedOn w:val="a0"/>
    <w:link w:val="af0"/>
    <w:uiPriority w:val="1"/>
    <w:rsid w:val="00A74AAB"/>
    <w:rPr>
      <w:rFonts w:ascii="Times New Roman" w:eastAsia="Times New Roman" w:hAnsi="Times New Roman" w:cs="Times New Roman"/>
      <w:b/>
      <w:bCs/>
      <w:sz w:val="40"/>
      <w:szCs w:val="40"/>
      <w:lang w:val="ru-RU"/>
    </w:rPr>
  </w:style>
  <w:style w:type="paragraph" w:styleId="af2">
    <w:name w:val="Balloon Text"/>
    <w:basedOn w:val="a"/>
    <w:link w:val="af3"/>
    <w:uiPriority w:val="99"/>
    <w:semiHidden/>
    <w:unhideWhenUsed/>
    <w:rsid w:val="00A74AAB"/>
    <w:rPr>
      <w:rFonts w:ascii="Tahoma" w:hAnsi="Tahoma" w:cs="Tahoma"/>
      <w:sz w:val="16"/>
      <w:szCs w:val="16"/>
    </w:rPr>
  </w:style>
  <w:style w:type="character" w:customStyle="1" w:styleId="af3">
    <w:name w:val="Текст выноски Знак"/>
    <w:basedOn w:val="a0"/>
    <w:link w:val="af2"/>
    <w:uiPriority w:val="99"/>
    <w:semiHidden/>
    <w:rsid w:val="00A74AAB"/>
    <w:rPr>
      <w:rFonts w:ascii="Tahoma" w:eastAsia="Times New Roman" w:hAnsi="Tahoma" w:cs="Tahoma"/>
      <w:sz w:val="16"/>
      <w:szCs w:val="16"/>
      <w:lang w:val="ru-RU"/>
    </w:rPr>
  </w:style>
  <w:style w:type="paragraph" w:styleId="af4">
    <w:name w:val="No Spacing"/>
    <w:uiPriority w:val="1"/>
    <w:qFormat/>
    <w:rsid w:val="00A74AAB"/>
    <w:rPr>
      <w:rFonts w:ascii="Times New Roman" w:eastAsia="Times New Roman" w:hAnsi="Times New Roman" w:cs="Times New Roman"/>
      <w:lang w:val="ru-RU"/>
    </w:rPr>
  </w:style>
  <w:style w:type="character" w:styleId="af5">
    <w:name w:val="Placeholder Text"/>
    <w:basedOn w:val="a0"/>
    <w:uiPriority w:val="99"/>
    <w:semiHidden/>
    <w:rsid w:val="00A74AAB"/>
    <w:rPr>
      <w:color w:val="808080"/>
    </w:rPr>
  </w:style>
  <w:style w:type="paragraph" w:customStyle="1" w:styleId="ParagraphStyle">
    <w:name w:val="Paragraph Style"/>
    <w:uiPriority w:val="99"/>
    <w:rsid w:val="00A74AAB"/>
    <w:pPr>
      <w:widowControl/>
      <w:adjustRightInd w:val="0"/>
    </w:pPr>
    <w:rPr>
      <w:rFonts w:ascii="Arial" w:eastAsia="Calibri" w:hAnsi="Arial" w:cs="Arial"/>
      <w:sz w:val="24"/>
      <w:szCs w:val="24"/>
      <w:lang w:val="ru-RU"/>
    </w:rPr>
  </w:style>
  <w:style w:type="paragraph" w:customStyle="1" w:styleId="c4">
    <w:name w:val="c4"/>
    <w:basedOn w:val="a"/>
    <w:rsid w:val="00A74AAB"/>
    <w:pPr>
      <w:widowControl/>
      <w:autoSpaceDE/>
      <w:autoSpaceDN/>
      <w:spacing w:before="100" w:beforeAutospacing="1" w:after="100" w:afterAutospacing="1"/>
    </w:pPr>
    <w:rPr>
      <w:sz w:val="24"/>
      <w:szCs w:val="24"/>
      <w:lang w:eastAsia="ru-RU"/>
    </w:rPr>
  </w:style>
  <w:style w:type="character" w:customStyle="1" w:styleId="c0">
    <w:name w:val="c0"/>
    <w:basedOn w:val="a0"/>
    <w:rsid w:val="00A74AAB"/>
  </w:style>
  <w:style w:type="character" w:customStyle="1" w:styleId="c2">
    <w:name w:val="c2"/>
    <w:basedOn w:val="a0"/>
    <w:rsid w:val="00A74AAB"/>
  </w:style>
  <w:style w:type="character" w:customStyle="1" w:styleId="c16">
    <w:name w:val="c16"/>
    <w:basedOn w:val="a0"/>
    <w:rsid w:val="00A74AAB"/>
  </w:style>
  <w:style w:type="paragraph" w:customStyle="1" w:styleId="c26">
    <w:name w:val="c26"/>
    <w:basedOn w:val="a"/>
    <w:rsid w:val="00A74AAB"/>
    <w:pPr>
      <w:widowControl/>
      <w:autoSpaceDE/>
      <w:autoSpaceDN/>
      <w:spacing w:before="100" w:beforeAutospacing="1" w:after="100" w:afterAutospacing="1"/>
    </w:pPr>
    <w:rPr>
      <w:sz w:val="24"/>
      <w:szCs w:val="24"/>
      <w:lang w:eastAsia="ru-RU"/>
    </w:rPr>
  </w:style>
  <w:style w:type="paragraph" w:customStyle="1" w:styleId="c5">
    <w:name w:val="c5"/>
    <w:basedOn w:val="a"/>
    <w:rsid w:val="00A74AAB"/>
    <w:pPr>
      <w:widowControl/>
      <w:autoSpaceDE/>
      <w:autoSpaceDN/>
      <w:spacing w:before="100" w:beforeAutospacing="1" w:after="100" w:afterAutospacing="1"/>
    </w:pPr>
    <w:rPr>
      <w:sz w:val="24"/>
      <w:szCs w:val="24"/>
      <w:lang w:eastAsia="ru-RU"/>
    </w:rPr>
  </w:style>
  <w:style w:type="numbering" w:customStyle="1" w:styleId="13">
    <w:name w:val="Нет списка1"/>
    <w:next w:val="a2"/>
    <w:uiPriority w:val="99"/>
    <w:semiHidden/>
    <w:unhideWhenUsed/>
    <w:rsid w:val="00A74AAB"/>
  </w:style>
  <w:style w:type="character" w:customStyle="1" w:styleId="10">
    <w:name w:val="Заголовок 1 Знак"/>
    <w:basedOn w:val="a0"/>
    <w:link w:val="1"/>
    <w:uiPriority w:val="9"/>
    <w:rsid w:val="00A74AAB"/>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A74AAB"/>
    <w:rPr>
      <w:rFonts w:ascii="Times New Roman" w:eastAsia="Times New Roman" w:hAnsi="Times New Roman" w:cs="Times New Roman"/>
      <w:b/>
      <w:bCs/>
      <w:i/>
      <w:iCs/>
      <w:sz w:val="28"/>
      <w:szCs w:val="28"/>
      <w:lang w:val="ru-RU"/>
    </w:rPr>
  </w:style>
  <w:style w:type="numbering" w:customStyle="1" w:styleId="110">
    <w:name w:val="Нет списка11"/>
    <w:next w:val="a2"/>
    <w:uiPriority w:val="99"/>
    <w:semiHidden/>
    <w:unhideWhenUsed/>
    <w:rsid w:val="00A74AAB"/>
  </w:style>
  <w:style w:type="character" w:customStyle="1" w:styleId="fill">
    <w:name w:val="fill"/>
    <w:basedOn w:val="a0"/>
    <w:rsid w:val="00A74AAB"/>
  </w:style>
  <w:style w:type="character" w:styleId="af6">
    <w:name w:val="Strong"/>
    <w:basedOn w:val="a0"/>
    <w:uiPriority w:val="22"/>
    <w:qFormat/>
    <w:rsid w:val="00A74A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99566">
      <w:bodyDiv w:val="1"/>
      <w:marLeft w:val="0"/>
      <w:marRight w:val="0"/>
      <w:marTop w:val="0"/>
      <w:marBottom w:val="0"/>
      <w:divBdr>
        <w:top w:val="none" w:sz="0" w:space="0" w:color="auto"/>
        <w:left w:val="none" w:sz="0" w:space="0" w:color="auto"/>
        <w:bottom w:val="none" w:sz="0" w:space="0" w:color="auto"/>
        <w:right w:val="none" w:sz="0" w:space="0" w:color="auto"/>
      </w:divBdr>
    </w:div>
    <w:div w:id="89396154">
      <w:bodyDiv w:val="1"/>
      <w:marLeft w:val="0"/>
      <w:marRight w:val="0"/>
      <w:marTop w:val="0"/>
      <w:marBottom w:val="0"/>
      <w:divBdr>
        <w:top w:val="none" w:sz="0" w:space="0" w:color="auto"/>
        <w:left w:val="none" w:sz="0" w:space="0" w:color="auto"/>
        <w:bottom w:val="none" w:sz="0" w:space="0" w:color="auto"/>
        <w:right w:val="none" w:sz="0" w:space="0" w:color="auto"/>
      </w:divBdr>
    </w:div>
    <w:div w:id="166946248">
      <w:bodyDiv w:val="1"/>
      <w:marLeft w:val="0"/>
      <w:marRight w:val="0"/>
      <w:marTop w:val="0"/>
      <w:marBottom w:val="0"/>
      <w:divBdr>
        <w:top w:val="none" w:sz="0" w:space="0" w:color="auto"/>
        <w:left w:val="none" w:sz="0" w:space="0" w:color="auto"/>
        <w:bottom w:val="none" w:sz="0" w:space="0" w:color="auto"/>
        <w:right w:val="none" w:sz="0" w:space="0" w:color="auto"/>
      </w:divBdr>
    </w:div>
    <w:div w:id="168954670">
      <w:bodyDiv w:val="1"/>
      <w:marLeft w:val="0"/>
      <w:marRight w:val="0"/>
      <w:marTop w:val="0"/>
      <w:marBottom w:val="0"/>
      <w:divBdr>
        <w:top w:val="none" w:sz="0" w:space="0" w:color="auto"/>
        <w:left w:val="none" w:sz="0" w:space="0" w:color="auto"/>
        <w:bottom w:val="none" w:sz="0" w:space="0" w:color="auto"/>
        <w:right w:val="none" w:sz="0" w:space="0" w:color="auto"/>
      </w:divBdr>
    </w:div>
    <w:div w:id="176890274">
      <w:bodyDiv w:val="1"/>
      <w:marLeft w:val="0"/>
      <w:marRight w:val="0"/>
      <w:marTop w:val="0"/>
      <w:marBottom w:val="0"/>
      <w:divBdr>
        <w:top w:val="none" w:sz="0" w:space="0" w:color="auto"/>
        <w:left w:val="none" w:sz="0" w:space="0" w:color="auto"/>
        <w:bottom w:val="none" w:sz="0" w:space="0" w:color="auto"/>
        <w:right w:val="none" w:sz="0" w:space="0" w:color="auto"/>
      </w:divBdr>
    </w:div>
    <w:div w:id="213928654">
      <w:bodyDiv w:val="1"/>
      <w:marLeft w:val="0"/>
      <w:marRight w:val="0"/>
      <w:marTop w:val="0"/>
      <w:marBottom w:val="0"/>
      <w:divBdr>
        <w:top w:val="none" w:sz="0" w:space="0" w:color="auto"/>
        <w:left w:val="none" w:sz="0" w:space="0" w:color="auto"/>
        <w:bottom w:val="none" w:sz="0" w:space="0" w:color="auto"/>
        <w:right w:val="none" w:sz="0" w:space="0" w:color="auto"/>
      </w:divBdr>
    </w:div>
    <w:div w:id="215435129">
      <w:bodyDiv w:val="1"/>
      <w:marLeft w:val="0"/>
      <w:marRight w:val="0"/>
      <w:marTop w:val="0"/>
      <w:marBottom w:val="0"/>
      <w:divBdr>
        <w:top w:val="none" w:sz="0" w:space="0" w:color="auto"/>
        <w:left w:val="none" w:sz="0" w:space="0" w:color="auto"/>
        <w:bottom w:val="none" w:sz="0" w:space="0" w:color="auto"/>
        <w:right w:val="none" w:sz="0" w:space="0" w:color="auto"/>
      </w:divBdr>
    </w:div>
    <w:div w:id="229662148">
      <w:bodyDiv w:val="1"/>
      <w:marLeft w:val="0"/>
      <w:marRight w:val="0"/>
      <w:marTop w:val="0"/>
      <w:marBottom w:val="0"/>
      <w:divBdr>
        <w:top w:val="none" w:sz="0" w:space="0" w:color="auto"/>
        <w:left w:val="none" w:sz="0" w:space="0" w:color="auto"/>
        <w:bottom w:val="none" w:sz="0" w:space="0" w:color="auto"/>
        <w:right w:val="none" w:sz="0" w:space="0" w:color="auto"/>
      </w:divBdr>
    </w:div>
    <w:div w:id="230433117">
      <w:bodyDiv w:val="1"/>
      <w:marLeft w:val="0"/>
      <w:marRight w:val="0"/>
      <w:marTop w:val="0"/>
      <w:marBottom w:val="0"/>
      <w:divBdr>
        <w:top w:val="none" w:sz="0" w:space="0" w:color="auto"/>
        <w:left w:val="none" w:sz="0" w:space="0" w:color="auto"/>
        <w:bottom w:val="none" w:sz="0" w:space="0" w:color="auto"/>
        <w:right w:val="none" w:sz="0" w:space="0" w:color="auto"/>
      </w:divBdr>
    </w:div>
    <w:div w:id="317999826">
      <w:bodyDiv w:val="1"/>
      <w:marLeft w:val="0"/>
      <w:marRight w:val="0"/>
      <w:marTop w:val="0"/>
      <w:marBottom w:val="0"/>
      <w:divBdr>
        <w:top w:val="none" w:sz="0" w:space="0" w:color="auto"/>
        <w:left w:val="none" w:sz="0" w:space="0" w:color="auto"/>
        <w:bottom w:val="none" w:sz="0" w:space="0" w:color="auto"/>
        <w:right w:val="none" w:sz="0" w:space="0" w:color="auto"/>
      </w:divBdr>
    </w:div>
    <w:div w:id="348143164">
      <w:bodyDiv w:val="1"/>
      <w:marLeft w:val="0"/>
      <w:marRight w:val="0"/>
      <w:marTop w:val="0"/>
      <w:marBottom w:val="0"/>
      <w:divBdr>
        <w:top w:val="none" w:sz="0" w:space="0" w:color="auto"/>
        <w:left w:val="none" w:sz="0" w:space="0" w:color="auto"/>
        <w:bottom w:val="none" w:sz="0" w:space="0" w:color="auto"/>
        <w:right w:val="none" w:sz="0" w:space="0" w:color="auto"/>
      </w:divBdr>
    </w:div>
    <w:div w:id="352922082">
      <w:bodyDiv w:val="1"/>
      <w:marLeft w:val="0"/>
      <w:marRight w:val="0"/>
      <w:marTop w:val="0"/>
      <w:marBottom w:val="0"/>
      <w:divBdr>
        <w:top w:val="none" w:sz="0" w:space="0" w:color="auto"/>
        <w:left w:val="none" w:sz="0" w:space="0" w:color="auto"/>
        <w:bottom w:val="none" w:sz="0" w:space="0" w:color="auto"/>
        <w:right w:val="none" w:sz="0" w:space="0" w:color="auto"/>
      </w:divBdr>
    </w:div>
    <w:div w:id="369064602">
      <w:bodyDiv w:val="1"/>
      <w:marLeft w:val="0"/>
      <w:marRight w:val="0"/>
      <w:marTop w:val="0"/>
      <w:marBottom w:val="0"/>
      <w:divBdr>
        <w:top w:val="none" w:sz="0" w:space="0" w:color="auto"/>
        <w:left w:val="none" w:sz="0" w:space="0" w:color="auto"/>
        <w:bottom w:val="none" w:sz="0" w:space="0" w:color="auto"/>
        <w:right w:val="none" w:sz="0" w:space="0" w:color="auto"/>
      </w:divBdr>
    </w:div>
    <w:div w:id="376589738">
      <w:bodyDiv w:val="1"/>
      <w:marLeft w:val="0"/>
      <w:marRight w:val="0"/>
      <w:marTop w:val="0"/>
      <w:marBottom w:val="0"/>
      <w:divBdr>
        <w:top w:val="none" w:sz="0" w:space="0" w:color="auto"/>
        <w:left w:val="none" w:sz="0" w:space="0" w:color="auto"/>
        <w:bottom w:val="none" w:sz="0" w:space="0" w:color="auto"/>
        <w:right w:val="none" w:sz="0" w:space="0" w:color="auto"/>
      </w:divBdr>
    </w:div>
    <w:div w:id="391343982">
      <w:bodyDiv w:val="1"/>
      <w:marLeft w:val="0"/>
      <w:marRight w:val="0"/>
      <w:marTop w:val="0"/>
      <w:marBottom w:val="0"/>
      <w:divBdr>
        <w:top w:val="none" w:sz="0" w:space="0" w:color="auto"/>
        <w:left w:val="none" w:sz="0" w:space="0" w:color="auto"/>
        <w:bottom w:val="none" w:sz="0" w:space="0" w:color="auto"/>
        <w:right w:val="none" w:sz="0" w:space="0" w:color="auto"/>
      </w:divBdr>
    </w:div>
    <w:div w:id="399597374">
      <w:bodyDiv w:val="1"/>
      <w:marLeft w:val="0"/>
      <w:marRight w:val="0"/>
      <w:marTop w:val="0"/>
      <w:marBottom w:val="0"/>
      <w:divBdr>
        <w:top w:val="none" w:sz="0" w:space="0" w:color="auto"/>
        <w:left w:val="none" w:sz="0" w:space="0" w:color="auto"/>
        <w:bottom w:val="none" w:sz="0" w:space="0" w:color="auto"/>
        <w:right w:val="none" w:sz="0" w:space="0" w:color="auto"/>
      </w:divBdr>
    </w:div>
    <w:div w:id="429471696">
      <w:bodyDiv w:val="1"/>
      <w:marLeft w:val="0"/>
      <w:marRight w:val="0"/>
      <w:marTop w:val="0"/>
      <w:marBottom w:val="0"/>
      <w:divBdr>
        <w:top w:val="none" w:sz="0" w:space="0" w:color="auto"/>
        <w:left w:val="none" w:sz="0" w:space="0" w:color="auto"/>
        <w:bottom w:val="none" w:sz="0" w:space="0" w:color="auto"/>
        <w:right w:val="none" w:sz="0" w:space="0" w:color="auto"/>
      </w:divBdr>
    </w:div>
    <w:div w:id="442846163">
      <w:bodyDiv w:val="1"/>
      <w:marLeft w:val="0"/>
      <w:marRight w:val="0"/>
      <w:marTop w:val="0"/>
      <w:marBottom w:val="0"/>
      <w:divBdr>
        <w:top w:val="none" w:sz="0" w:space="0" w:color="auto"/>
        <w:left w:val="none" w:sz="0" w:space="0" w:color="auto"/>
        <w:bottom w:val="none" w:sz="0" w:space="0" w:color="auto"/>
        <w:right w:val="none" w:sz="0" w:space="0" w:color="auto"/>
      </w:divBdr>
    </w:div>
    <w:div w:id="456922286">
      <w:bodyDiv w:val="1"/>
      <w:marLeft w:val="0"/>
      <w:marRight w:val="0"/>
      <w:marTop w:val="0"/>
      <w:marBottom w:val="0"/>
      <w:divBdr>
        <w:top w:val="none" w:sz="0" w:space="0" w:color="auto"/>
        <w:left w:val="none" w:sz="0" w:space="0" w:color="auto"/>
        <w:bottom w:val="none" w:sz="0" w:space="0" w:color="auto"/>
        <w:right w:val="none" w:sz="0" w:space="0" w:color="auto"/>
      </w:divBdr>
    </w:div>
    <w:div w:id="486286824">
      <w:bodyDiv w:val="1"/>
      <w:marLeft w:val="0"/>
      <w:marRight w:val="0"/>
      <w:marTop w:val="0"/>
      <w:marBottom w:val="0"/>
      <w:divBdr>
        <w:top w:val="none" w:sz="0" w:space="0" w:color="auto"/>
        <w:left w:val="none" w:sz="0" w:space="0" w:color="auto"/>
        <w:bottom w:val="none" w:sz="0" w:space="0" w:color="auto"/>
        <w:right w:val="none" w:sz="0" w:space="0" w:color="auto"/>
      </w:divBdr>
    </w:div>
    <w:div w:id="514421528">
      <w:bodyDiv w:val="1"/>
      <w:marLeft w:val="0"/>
      <w:marRight w:val="0"/>
      <w:marTop w:val="0"/>
      <w:marBottom w:val="0"/>
      <w:divBdr>
        <w:top w:val="none" w:sz="0" w:space="0" w:color="auto"/>
        <w:left w:val="none" w:sz="0" w:space="0" w:color="auto"/>
        <w:bottom w:val="none" w:sz="0" w:space="0" w:color="auto"/>
        <w:right w:val="none" w:sz="0" w:space="0" w:color="auto"/>
      </w:divBdr>
    </w:div>
    <w:div w:id="544875970">
      <w:bodyDiv w:val="1"/>
      <w:marLeft w:val="0"/>
      <w:marRight w:val="0"/>
      <w:marTop w:val="0"/>
      <w:marBottom w:val="0"/>
      <w:divBdr>
        <w:top w:val="none" w:sz="0" w:space="0" w:color="auto"/>
        <w:left w:val="none" w:sz="0" w:space="0" w:color="auto"/>
        <w:bottom w:val="none" w:sz="0" w:space="0" w:color="auto"/>
        <w:right w:val="none" w:sz="0" w:space="0" w:color="auto"/>
      </w:divBdr>
    </w:div>
    <w:div w:id="598877571">
      <w:bodyDiv w:val="1"/>
      <w:marLeft w:val="0"/>
      <w:marRight w:val="0"/>
      <w:marTop w:val="0"/>
      <w:marBottom w:val="0"/>
      <w:divBdr>
        <w:top w:val="none" w:sz="0" w:space="0" w:color="auto"/>
        <w:left w:val="none" w:sz="0" w:space="0" w:color="auto"/>
        <w:bottom w:val="none" w:sz="0" w:space="0" w:color="auto"/>
        <w:right w:val="none" w:sz="0" w:space="0" w:color="auto"/>
      </w:divBdr>
    </w:div>
    <w:div w:id="610166846">
      <w:bodyDiv w:val="1"/>
      <w:marLeft w:val="0"/>
      <w:marRight w:val="0"/>
      <w:marTop w:val="0"/>
      <w:marBottom w:val="0"/>
      <w:divBdr>
        <w:top w:val="none" w:sz="0" w:space="0" w:color="auto"/>
        <w:left w:val="none" w:sz="0" w:space="0" w:color="auto"/>
        <w:bottom w:val="none" w:sz="0" w:space="0" w:color="auto"/>
        <w:right w:val="none" w:sz="0" w:space="0" w:color="auto"/>
      </w:divBdr>
    </w:div>
    <w:div w:id="649797800">
      <w:bodyDiv w:val="1"/>
      <w:marLeft w:val="0"/>
      <w:marRight w:val="0"/>
      <w:marTop w:val="0"/>
      <w:marBottom w:val="0"/>
      <w:divBdr>
        <w:top w:val="none" w:sz="0" w:space="0" w:color="auto"/>
        <w:left w:val="none" w:sz="0" w:space="0" w:color="auto"/>
        <w:bottom w:val="none" w:sz="0" w:space="0" w:color="auto"/>
        <w:right w:val="none" w:sz="0" w:space="0" w:color="auto"/>
      </w:divBdr>
    </w:div>
    <w:div w:id="667749069">
      <w:bodyDiv w:val="1"/>
      <w:marLeft w:val="0"/>
      <w:marRight w:val="0"/>
      <w:marTop w:val="0"/>
      <w:marBottom w:val="0"/>
      <w:divBdr>
        <w:top w:val="none" w:sz="0" w:space="0" w:color="auto"/>
        <w:left w:val="none" w:sz="0" w:space="0" w:color="auto"/>
        <w:bottom w:val="none" w:sz="0" w:space="0" w:color="auto"/>
        <w:right w:val="none" w:sz="0" w:space="0" w:color="auto"/>
      </w:divBdr>
    </w:div>
    <w:div w:id="688681803">
      <w:bodyDiv w:val="1"/>
      <w:marLeft w:val="0"/>
      <w:marRight w:val="0"/>
      <w:marTop w:val="0"/>
      <w:marBottom w:val="0"/>
      <w:divBdr>
        <w:top w:val="none" w:sz="0" w:space="0" w:color="auto"/>
        <w:left w:val="none" w:sz="0" w:space="0" w:color="auto"/>
        <w:bottom w:val="none" w:sz="0" w:space="0" w:color="auto"/>
        <w:right w:val="none" w:sz="0" w:space="0" w:color="auto"/>
      </w:divBdr>
    </w:div>
    <w:div w:id="723874563">
      <w:bodyDiv w:val="1"/>
      <w:marLeft w:val="0"/>
      <w:marRight w:val="0"/>
      <w:marTop w:val="0"/>
      <w:marBottom w:val="0"/>
      <w:divBdr>
        <w:top w:val="none" w:sz="0" w:space="0" w:color="auto"/>
        <w:left w:val="none" w:sz="0" w:space="0" w:color="auto"/>
        <w:bottom w:val="none" w:sz="0" w:space="0" w:color="auto"/>
        <w:right w:val="none" w:sz="0" w:space="0" w:color="auto"/>
      </w:divBdr>
    </w:div>
    <w:div w:id="750664663">
      <w:bodyDiv w:val="1"/>
      <w:marLeft w:val="0"/>
      <w:marRight w:val="0"/>
      <w:marTop w:val="0"/>
      <w:marBottom w:val="0"/>
      <w:divBdr>
        <w:top w:val="none" w:sz="0" w:space="0" w:color="auto"/>
        <w:left w:val="none" w:sz="0" w:space="0" w:color="auto"/>
        <w:bottom w:val="none" w:sz="0" w:space="0" w:color="auto"/>
        <w:right w:val="none" w:sz="0" w:space="0" w:color="auto"/>
      </w:divBdr>
    </w:div>
    <w:div w:id="754060320">
      <w:bodyDiv w:val="1"/>
      <w:marLeft w:val="0"/>
      <w:marRight w:val="0"/>
      <w:marTop w:val="0"/>
      <w:marBottom w:val="0"/>
      <w:divBdr>
        <w:top w:val="none" w:sz="0" w:space="0" w:color="auto"/>
        <w:left w:val="none" w:sz="0" w:space="0" w:color="auto"/>
        <w:bottom w:val="none" w:sz="0" w:space="0" w:color="auto"/>
        <w:right w:val="none" w:sz="0" w:space="0" w:color="auto"/>
      </w:divBdr>
    </w:div>
    <w:div w:id="781151787">
      <w:bodyDiv w:val="1"/>
      <w:marLeft w:val="0"/>
      <w:marRight w:val="0"/>
      <w:marTop w:val="0"/>
      <w:marBottom w:val="0"/>
      <w:divBdr>
        <w:top w:val="none" w:sz="0" w:space="0" w:color="auto"/>
        <w:left w:val="none" w:sz="0" w:space="0" w:color="auto"/>
        <w:bottom w:val="none" w:sz="0" w:space="0" w:color="auto"/>
        <w:right w:val="none" w:sz="0" w:space="0" w:color="auto"/>
      </w:divBdr>
    </w:div>
    <w:div w:id="783035363">
      <w:bodyDiv w:val="1"/>
      <w:marLeft w:val="0"/>
      <w:marRight w:val="0"/>
      <w:marTop w:val="0"/>
      <w:marBottom w:val="0"/>
      <w:divBdr>
        <w:top w:val="none" w:sz="0" w:space="0" w:color="auto"/>
        <w:left w:val="none" w:sz="0" w:space="0" w:color="auto"/>
        <w:bottom w:val="none" w:sz="0" w:space="0" w:color="auto"/>
        <w:right w:val="none" w:sz="0" w:space="0" w:color="auto"/>
      </w:divBdr>
    </w:div>
    <w:div w:id="796066366">
      <w:bodyDiv w:val="1"/>
      <w:marLeft w:val="0"/>
      <w:marRight w:val="0"/>
      <w:marTop w:val="0"/>
      <w:marBottom w:val="0"/>
      <w:divBdr>
        <w:top w:val="none" w:sz="0" w:space="0" w:color="auto"/>
        <w:left w:val="none" w:sz="0" w:space="0" w:color="auto"/>
        <w:bottom w:val="none" w:sz="0" w:space="0" w:color="auto"/>
        <w:right w:val="none" w:sz="0" w:space="0" w:color="auto"/>
      </w:divBdr>
    </w:div>
    <w:div w:id="850878245">
      <w:bodyDiv w:val="1"/>
      <w:marLeft w:val="0"/>
      <w:marRight w:val="0"/>
      <w:marTop w:val="0"/>
      <w:marBottom w:val="0"/>
      <w:divBdr>
        <w:top w:val="none" w:sz="0" w:space="0" w:color="auto"/>
        <w:left w:val="none" w:sz="0" w:space="0" w:color="auto"/>
        <w:bottom w:val="none" w:sz="0" w:space="0" w:color="auto"/>
        <w:right w:val="none" w:sz="0" w:space="0" w:color="auto"/>
      </w:divBdr>
    </w:div>
    <w:div w:id="873465288">
      <w:bodyDiv w:val="1"/>
      <w:marLeft w:val="0"/>
      <w:marRight w:val="0"/>
      <w:marTop w:val="0"/>
      <w:marBottom w:val="0"/>
      <w:divBdr>
        <w:top w:val="none" w:sz="0" w:space="0" w:color="auto"/>
        <w:left w:val="none" w:sz="0" w:space="0" w:color="auto"/>
        <w:bottom w:val="none" w:sz="0" w:space="0" w:color="auto"/>
        <w:right w:val="none" w:sz="0" w:space="0" w:color="auto"/>
      </w:divBdr>
      <w:divsChild>
        <w:div w:id="1680237668">
          <w:marLeft w:val="0"/>
          <w:marRight w:val="0"/>
          <w:marTop w:val="0"/>
          <w:marBottom w:val="0"/>
          <w:divBdr>
            <w:top w:val="none" w:sz="0" w:space="0" w:color="auto"/>
            <w:left w:val="none" w:sz="0" w:space="0" w:color="auto"/>
            <w:bottom w:val="none" w:sz="0" w:space="0" w:color="auto"/>
            <w:right w:val="none" w:sz="0" w:space="0" w:color="auto"/>
          </w:divBdr>
        </w:div>
      </w:divsChild>
    </w:div>
    <w:div w:id="900407304">
      <w:bodyDiv w:val="1"/>
      <w:marLeft w:val="0"/>
      <w:marRight w:val="0"/>
      <w:marTop w:val="0"/>
      <w:marBottom w:val="0"/>
      <w:divBdr>
        <w:top w:val="none" w:sz="0" w:space="0" w:color="auto"/>
        <w:left w:val="none" w:sz="0" w:space="0" w:color="auto"/>
        <w:bottom w:val="none" w:sz="0" w:space="0" w:color="auto"/>
        <w:right w:val="none" w:sz="0" w:space="0" w:color="auto"/>
      </w:divBdr>
    </w:div>
    <w:div w:id="975338624">
      <w:bodyDiv w:val="1"/>
      <w:marLeft w:val="0"/>
      <w:marRight w:val="0"/>
      <w:marTop w:val="0"/>
      <w:marBottom w:val="0"/>
      <w:divBdr>
        <w:top w:val="none" w:sz="0" w:space="0" w:color="auto"/>
        <w:left w:val="none" w:sz="0" w:space="0" w:color="auto"/>
        <w:bottom w:val="none" w:sz="0" w:space="0" w:color="auto"/>
        <w:right w:val="none" w:sz="0" w:space="0" w:color="auto"/>
      </w:divBdr>
    </w:div>
    <w:div w:id="989405131">
      <w:bodyDiv w:val="1"/>
      <w:marLeft w:val="0"/>
      <w:marRight w:val="0"/>
      <w:marTop w:val="0"/>
      <w:marBottom w:val="0"/>
      <w:divBdr>
        <w:top w:val="none" w:sz="0" w:space="0" w:color="auto"/>
        <w:left w:val="none" w:sz="0" w:space="0" w:color="auto"/>
        <w:bottom w:val="none" w:sz="0" w:space="0" w:color="auto"/>
        <w:right w:val="none" w:sz="0" w:space="0" w:color="auto"/>
      </w:divBdr>
    </w:div>
    <w:div w:id="1028869185">
      <w:bodyDiv w:val="1"/>
      <w:marLeft w:val="0"/>
      <w:marRight w:val="0"/>
      <w:marTop w:val="0"/>
      <w:marBottom w:val="0"/>
      <w:divBdr>
        <w:top w:val="none" w:sz="0" w:space="0" w:color="auto"/>
        <w:left w:val="none" w:sz="0" w:space="0" w:color="auto"/>
        <w:bottom w:val="none" w:sz="0" w:space="0" w:color="auto"/>
        <w:right w:val="none" w:sz="0" w:space="0" w:color="auto"/>
      </w:divBdr>
    </w:div>
    <w:div w:id="1040741669">
      <w:bodyDiv w:val="1"/>
      <w:marLeft w:val="0"/>
      <w:marRight w:val="0"/>
      <w:marTop w:val="0"/>
      <w:marBottom w:val="0"/>
      <w:divBdr>
        <w:top w:val="none" w:sz="0" w:space="0" w:color="auto"/>
        <w:left w:val="none" w:sz="0" w:space="0" w:color="auto"/>
        <w:bottom w:val="none" w:sz="0" w:space="0" w:color="auto"/>
        <w:right w:val="none" w:sz="0" w:space="0" w:color="auto"/>
      </w:divBdr>
    </w:div>
    <w:div w:id="1063790959">
      <w:bodyDiv w:val="1"/>
      <w:marLeft w:val="0"/>
      <w:marRight w:val="0"/>
      <w:marTop w:val="0"/>
      <w:marBottom w:val="0"/>
      <w:divBdr>
        <w:top w:val="none" w:sz="0" w:space="0" w:color="auto"/>
        <w:left w:val="none" w:sz="0" w:space="0" w:color="auto"/>
        <w:bottom w:val="none" w:sz="0" w:space="0" w:color="auto"/>
        <w:right w:val="none" w:sz="0" w:space="0" w:color="auto"/>
      </w:divBdr>
    </w:div>
    <w:div w:id="1086925302">
      <w:bodyDiv w:val="1"/>
      <w:marLeft w:val="0"/>
      <w:marRight w:val="0"/>
      <w:marTop w:val="0"/>
      <w:marBottom w:val="0"/>
      <w:divBdr>
        <w:top w:val="none" w:sz="0" w:space="0" w:color="auto"/>
        <w:left w:val="none" w:sz="0" w:space="0" w:color="auto"/>
        <w:bottom w:val="none" w:sz="0" w:space="0" w:color="auto"/>
        <w:right w:val="none" w:sz="0" w:space="0" w:color="auto"/>
      </w:divBdr>
    </w:div>
    <w:div w:id="1115297194">
      <w:bodyDiv w:val="1"/>
      <w:marLeft w:val="0"/>
      <w:marRight w:val="0"/>
      <w:marTop w:val="0"/>
      <w:marBottom w:val="0"/>
      <w:divBdr>
        <w:top w:val="none" w:sz="0" w:space="0" w:color="auto"/>
        <w:left w:val="none" w:sz="0" w:space="0" w:color="auto"/>
        <w:bottom w:val="none" w:sz="0" w:space="0" w:color="auto"/>
        <w:right w:val="none" w:sz="0" w:space="0" w:color="auto"/>
      </w:divBdr>
    </w:div>
    <w:div w:id="1178619789">
      <w:bodyDiv w:val="1"/>
      <w:marLeft w:val="0"/>
      <w:marRight w:val="0"/>
      <w:marTop w:val="0"/>
      <w:marBottom w:val="0"/>
      <w:divBdr>
        <w:top w:val="none" w:sz="0" w:space="0" w:color="auto"/>
        <w:left w:val="none" w:sz="0" w:space="0" w:color="auto"/>
        <w:bottom w:val="none" w:sz="0" w:space="0" w:color="auto"/>
        <w:right w:val="none" w:sz="0" w:space="0" w:color="auto"/>
      </w:divBdr>
    </w:div>
    <w:div w:id="1213007588">
      <w:bodyDiv w:val="1"/>
      <w:marLeft w:val="0"/>
      <w:marRight w:val="0"/>
      <w:marTop w:val="0"/>
      <w:marBottom w:val="0"/>
      <w:divBdr>
        <w:top w:val="none" w:sz="0" w:space="0" w:color="auto"/>
        <w:left w:val="none" w:sz="0" w:space="0" w:color="auto"/>
        <w:bottom w:val="none" w:sz="0" w:space="0" w:color="auto"/>
        <w:right w:val="none" w:sz="0" w:space="0" w:color="auto"/>
      </w:divBdr>
    </w:div>
    <w:div w:id="1242180277">
      <w:bodyDiv w:val="1"/>
      <w:marLeft w:val="0"/>
      <w:marRight w:val="0"/>
      <w:marTop w:val="0"/>
      <w:marBottom w:val="0"/>
      <w:divBdr>
        <w:top w:val="none" w:sz="0" w:space="0" w:color="auto"/>
        <w:left w:val="none" w:sz="0" w:space="0" w:color="auto"/>
        <w:bottom w:val="none" w:sz="0" w:space="0" w:color="auto"/>
        <w:right w:val="none" w:sz="0" w:space="0" w:color="auto"/>
      </w:divBdr>
    </w:div>
    <w:div w:id="1282494567">
      <w:bodyDiv w:val="1"/>
      <w:marLeft w:val="0"/>
      <w:marRight w:val="0"/>
      <w:marTop w:val="0"/>
      <w:marBottom w:val="0"/>
      <w:divBdr>
        <w:top w:val="none" w:sz="0" w:space="0" w:color="auto"/>
        <w:left w:val="none" w:sz="0" w:space="0" w:color="auto"/>
        <w:bottom w:val="none" w:sz="0" w:space="0" w:color="auto"/>
        <w:right w:val="none" w:sz="0" w:space="0" w:color="auto"/>
      </w:divBdr>
    </w:div>
    <w:div w:id="1285621229">
      <w:bodyDiv w:val="1"/>
      <w:marLeft w:val="0"/>
      <w:marRight w:val="0"/>
      <w:marTop w:val="0"/>
      <w:marBottom w:val="0"/>
      <w:divBdr>
        <w:top w:val="none" w:sz="0" w:space="0" w:color="auto"/>
        <w:left w:val="none" w:sz="0" w:space="0" w:color="auto"/>
        <w:bottom w:val="none" w:sz="0" w:space="0" w:color="auto"/>
        <w:right w:val="none" w:sz="0" w:space="0" w:color="auto"/>
      </w:divBdr>
    </w:div>
    <w:div w:id="1297876259">
      <w:bodyDiv w:val="1"/>
      <w:marLeft w:val="0"/>
      <w:marRight w:val="0"/>
      <w:marTop w:val="0"/>
      <w:marBottom w:val="0"/>
      <w:divBdr>
        <w:top w:val="none" w:sz="0" w:space="0" w:color="auto"/>
        <w:left w:val="none" w:sz="0" w:space="0" w:color="auto"/>
        <w:bottom w:val="none" w:sz="0" w:space="0" w:color="auto"/>
        <w:right w:val="none" w:sz="0" w:space="0" w:color="auto"/>
      </w:divBdr>
    </w:div>
    <w:div w:id="1381056380">
      <w:bodyDiv w:val="1"/>
      <w:marLeft w:val="0"/>
      <w:marRight w:val="0"/>
      <w:marTop w:val="0"/>
      <w:marBottom w:val="0"/>
      <w:divBdr>
        <w:top w:val="none" w:sz="0" w:space="0" w:color="auto"/>
        <w:left w:val="none" w:sz="0" w:space="0" w:color="auto"/>
        <w:bottom w:val="none" w:sz="0" w:space="0" w:color="auto"/>
        <w:right w:val="none" w:sz="0" w:space="0" w:color="auto"/>
      </w:divBdr>
    </w:div>
    <w:div w:id="1400396259">
      <w:bodyDiv w:val="1"/>
      <w:marLeft w:val="0"/>
      <w:marRight w:val="0"/>
      <w:marTop w:val="0"/>
      <w:marBottom w:val="0"/>
      <w:divBdr>
        <w:top w:val="none" w:sz="0" w:space="0" w:color="auto"/>
        <w:left w:val="none" w:sz="0" w:space="0" w:color="auto"/>
        <w:bottom w:val="none" w:sz="0" w:space="0" w:color="auto"/>
        <w:right w:val="none" w:sz="0" w:space="0" w:color="auto"/>
      </w:divBdr>
    </w:div>
    <w:div w:id="1403137552">
      <w:bodyDiv w:val="1"/>
      <w:marLeft w:val="0"/>
      <w:marRight w:val="0"/>
      <w:marTop w:val="0"/>
      <w:marBottom w:val="0"/>
      <w:divBdr>
        <w:top w:val="none" w:sz="0" w:space="0" w:color="auto"/>
        <w:left w:val="none" w:sz="0" w:space="0" w:color="auto"/>
        <w:bottom w:val="none" w:sz="0" w:space="0" w:color="auto"/>
        <w:right w:val="none" w:sz="0" w:space="0" w:color="auto"/>
      </w:divBdr>
    </w:div>
    <w:div w:id="1462264482">
      <w:bodyDiv w:val="1"/>
      <w:marLeft w:val="0"/>
      <w:marRight w:val="0"/>
      <w:marTop w:val="0"/>
      <w:marBottom w:val="0"/>
      <w:divBdr>
        <w:top w:val="none" w:sz="0" w:space="0" w:color="auto"/>
        <w:left w:val="none" w:sz="0" w:space="0" w:color="auto"/>
        <w:bottom w:val="none" w:sz="0" w:space="0" w:color="auto"/>
        <w:right w:val="none" w:sz="0" w:space="0" w:color="auto"/>
      </w:divBdr>
    </w:div>
    <w:div w:id="1464036795">
      <w:bodyDiv w:val="1"/>
      <w:marLeft w:val="0"/>
      <w:marRight w:val="0"/>
      <w:marTop w:val="0"/>
      <w:marBottom w:val="0"/>
      <w:divBdr>
        <w:top w:val="none" w:sz="0" w:space="0" w:color="auto"/>
        <w:left w:val="none" w:sz="0" w:space="0" w:color="auto"/>
        <w:bottom w:val="none" w:sz="0" w:space="0" w:color="auto"/>
        <w:right w:val="none" w:sz="0" w:space="0" w:color="auto"/>
      </w:divBdr>
    </w:div>
    <w:div w:id="1471172525">
      <w:bodyDiv w:val="1"/>
      <w:marLeft w:val="0"/>
      <w:marRight w:val="0"/>
      <w:marTop w:val="0"/>
      <w:marBottom w:val="0"/>
      <w:divBdr>
        <w:top w:val="none" w:sz="0" w:space="0" w:color="auto"/>
        <w:left w:val="none" w:sz="0" w:space="0" w:color="auto"/>
        <w:bottom w:val="none" w:sz="0" w:space="0" w:color="auto"/>
        <w:right w:val="none" w:sz="0" w:space="0" w:color="auto"/>
      </w:divBdr>
    </w:div>
    <w:div w:id="1497765994">
      <w:bodyDiv w:val="1"/>
      <w:marLeft w:val="0"/>
      <w:marRight w:val="0"/>
      <w:marTop w:val="0"/>
      <w:marBottom w:val="0"/>
      <w:divBdr>
        <w:top w:val="none" w:sz="0" w:space="0" w:color="auto"/>
        <w:left w:val="none" w:sz="0" w:space="0" w:color="auto"/>
        <w:bottom w:val="none" w:sz="0" w:space="0" w:color="auto"/>
        <w:right w:val="none" w:sz="0" w:space="0" w:color="auto"/>
      </w:divBdr>
    </w:div>
    <w:div w:id="1521894380">
      <w:bodyDiv w:val="1"/>
      <w:marLeft w:val="0"/>
      <w:marRight w:val="0"/>
      <w:marTop w:val="0"/>
      <w:marBottom w:val="0"/>
      <w:divBdr>
        <w:top w:val="none" w:sz="0" w:space="0" w:color="auto"/>
        <w:left w:val="none" w:sz="0" w:space="0" w:color="auto"/>
        <w:bottom w:val="none" w:sz="0" w:space="0" w:color="auto"/>
        <w:right w:val="none" w:sz="0" w:space="0" w:color="auto"/>
      </w:divBdr>
    </w:div>
    <w:div w:id="1543053000">
      <w:bodyDiv w:val="1"/>
      <w:marLeft w:val="0"/>
      <w:marRight w:val="0"/>
      <w:marTop w:val="0"/>
      <w:marBottom w:val="0"/>
      <w:divBdr>
        <w:top w:val="none" w:sz="0" w:space="0" w:color="auto"/>
        <w:left w:val="none" w:sz="0" w:space="0" w:color="auto"/>
        <w:bottom w:val="none" w:sz="0" w:space="0" w:color="auto"/>
        <w:right w:val="none" w:sz="0" w:space="0" w:color="auto"/>
      </w:divBdr>
    </w:div>
    <w:div w:id="1570731690">
      <w:bodyDiv w:val="1"/>
      <w:marLeft w:val="0"/>
      <w:marRight w:val="0"/>
      <w:marTop w:val="0"/>
      <w:marBottom w:val="0"/>
      <w:divBdr>
        <w:top w:val="none" w:sz="0" w:space="0" w:color="auto"/>
        <w:left w:val="none" w:sz="0" w:space="0" w:color="auto"/>
        <w:bottom w:val="none" w:sz="0" w:space="0" w:color="auto"/>
        <w:right w:val="none" w:sz="0" w:space="0" w:color="auto"/>
      </w:divBdr>
    </w:div>
    <w:div w:id="1572035688">
      <w:bodyDiv w:val="1"/>
      <w:marLeft w:val="0"/>
      <w:marRight w:val="0"/>
      <w:marTop w:val="0"/>
      <w:marBottom w:val="0"/>
      <w:divBdr>
        <w:top w:val="none" w:sz="0" w:space="0" w:color="auto"/>
        <w:left w:val="none" w:sz="0" w:space="0" w:color="auto"/>
        <w:bottom w:val="none" w:sz="0" w:space="0" w:color="auto"/>
        <w:right w:val="none" w:sz="0" w:space="0" w:color="auto"/>
      </w:divBdr>
    </w:div>
    <w:div w:id="1590579780">
      <w:bodyDiv w:val="1"/>
      <w:marLeft w:val="0"/>
      <w:marRight w:val="0"/>
      <w:marTop w:val="0"/>
      <w:marBottom w:val="0"/>
      <w:divBdr>
        <w:top w:val="none" w:sz="0" w:space="0" w:color="auto"/>
        <w:left w:val="none" w:sz="0" w:space="0" w:color="auto"/>
        <w:bottom w:val="none" w:sz="0" w:space="0" w:color="auto"/>
        <w:right w:val="none" w:sz="0" w:space="0" w:color="auto"/>
      </w:divBdr>
    </w:div>
    <w:div w:id="1604611218">
      <w:bodyDiv w:val="1"/>
      <w:marLeft w:val="0"/>
      <w:marRight w:val="0"/>
      <w:marTop w:val="0"/>
      <w:marBottom w:val="0"/>
      <w:divBdr>
        <w:top w:val="none" w:sz="0" w:space="0" w:color="auto"/>
        <w:left w:val="none" w:sz="0" w:space="0" w:color="auto"/>
        <w:bottom w:val="none" w:sz="0" w:space="0" w:color="auto"/>
        <w:right w:val="none" w:sz="0" w:space="0" w:color="auto"/>
      </w:divBdr>
    </w:div>
    <w:div w:id="1751803845">
      <w:bodyDiv w:val="1"/>
      <w:marLeft w:val="0"/>
      <w:marRight w:val="0"/>
      <w:marTop w:val="0"/>
      <w:marBottom w:val="0"/>
      <w:divBdr>
        <w:top w:val="none" w:sz="0" w:space="0" w:color="auto"/>
        <w:left w:val="none" w:sz="0" w:space="0" w:color="auto"/>
        <w:bottom w:val="none" w:sz="0" w:space="0" w:color="auto"/>
        <w:right w:val="none" w:sz="0" w:space="0" w:color="auto"/>
      </w:divBdr>
    </w:div>
    <w:div w:id="1797142606">
      <w:bodyDiv w:val="1"/>
      <w:marLeft w:val="0"/>
      <w:marRight w:val="0"/>
      <w:marTop w:val="0"/>
      <w:marBottom w:val="0"/>
      <w:divBdr>
        <w:top w:val="none" w:sz="0" w:space="0" w:color="auto"/>
        <w:left w:val="none" w:sz="0" w:space="0" w:color="auto"/>
        <w:bottom w:val="none" w:sz="0" w:space="0" w:color="auto"/>
        <w:right w:val="none" w:sz="0" w:space="0" w:color="auto"/>
      </w:divBdr>
    </w:div>
    <w:div w:id="1861508496">
      <w:bodyDiv w:val="1"/>
      <w:marLeft w:val="0"/>
      <w:marRight w:val="0"/>
      <w:marTop w:val="0"/>
      <w:marBottom w:val="0"/>
      <w:divBdr>
        <w:top w:val="none" w:sz="0" w:space="0" w:color="auto"/>
        <w:left w:val="none" w:sz="0" w:space="0" w:color="auto"/>
        <w:bottom w:val="none" w:sz="0" w:space="0" w:color="auto"/>
        <w:right w:val="none" w:sz="0" w:space="0" w:color="auto"/>
      </w:divBdr>
    </w:div>
    <w:div w:id="1978757455">
      <w:bodyDiv w:val="1"/>
      <w:marLeft w:val="0"/>
      <w:marRight w:val="0"/>
      <w:marTop w:val="0"/>
      <w:marBottom w:val="0"/>
      <w:divBdr>
        <w:top w:val="none" w:sz="0" w:space="0" w:color="auto"/>
        <w:left w:val="none" w:sz="0" w:space="0" w:color="auto"/>
        <w:bottom w:val="none" w:sz="0" w:space="0" w:color="auto"/>
        <w:right w:val="none" w:sz="0" w:space="0" w:color="auto"/>
      </w:divBdr>
    </w:div>
    <w:div w:id="1995182597">
      <w:bodyDiv w:val="1"/>
      <w:marLeft w:val="0"/>
      <w:marRight w:val="0"/>
      <w:marTop w:val="0"/>
      <w:marBottom w:val="0"/>
      <w:divBdr>
        <w:top w:val="none" w:sz="0" w:space="0" w:color="auto"/>
        <w:left w:val="none" w:sz="0" w:space="0" w:color="auto"/>
        <w:bottom w:val="none" w:sz="0" w:space="0" w:color="auto"/>
        <w:right w:val="none" w:sz="0" w:space="0" w:color="auto"/>
      </w:divBdr>
    </w:div>
    <w:div w:id="2009938777">
      <w:bodyDiv w:val="1"/>
      <w:marLeft w:val="0"/>
      <w:marRight w:val="0"/>
      <w:marTop w:val="0"/>
      <w:marBottom w:val="0"/>
      <w:divBdr>
        <w:top w:val="none" w:sz="0" w:space="0" w:color="auto"/>
        <w:left w:val="none" w:sz="0" w:space="0" w:color="auto"/>
        <w:bottom w:val="none" w:sz="0" w:space="0" w:color="auto"/>
        <w:right w:val="none" w:sz="0" w:space="0" w:color="auto"/>
      </w:divBdr>
    </w:div>
    <w:div w:id="2055764361">
      <w:bodyDiv w:val="1"/>
      <w:marLeft w:val="0"/>
      <w:marRight w:val="0"/>
      <w:marTop w:val="0"/>
      <w:marBottom w:val="0"/>
      <w:divBdr>
        <w:top w:val="none" w:sz="0" w:space="0" w:color="auto"/>
        <w:left w:val="none" w:sz="0" w:space="0" w:color="auto"/>
        <w:bottom w:val="none" w:sz="0" w:space="0" w:color="auto"/>
        <w:right w:val="none" w:sz="0" w:space="0" w:color="auto"/>
      </w:divBdr>
    </w:div>
    <w:div w:id="2068844734">
      <w:bodyDiv w:val="1"/>
      <w:marLeft w:val="0"/>
      <w:marRight w:val="0"/>
      <w:marTop w:val="0"/>
      <w:marBottom w:val="0"/>
      <w:divBdr>
        <w:top w:val="none" w:sz="0" w:space="0" w:color="auto"/>
        <w:left w:val="none" w:sz="0" w:space="0" w:color="auto"/>
        <w:bottom w:val="none" w:sz="0" w:space="0" w:color="auto"/>
        <w:right w:val="none" w:sz="0" w:space="0" w:color="auto"/>
      </w:divBdr>
    </w:div>
    <w:div w:id="2121028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sh.edu.ru/" TargetMode="External"/><Relationship Id="rId18" Type="http://schemas.openxmlformats.org/officeDocument/2006/relationships/hyperlink" Target="https://&#1096;&#1082;&#1086;&#1083;&#1072;24.&#1087;&#1072;&#1088;&#1090;&#1080;&#1079;&#1072;&#1085;&#1089;&#1082;-&#1086;&#1073;&#1088;.&#1088;&#1092;/wp-content/uploads/2024/04/otchet-o-samoobsledovanii-shkoly-za-2023-god.doc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esh.edu.ru/" TargetMode="External"/><Relationship Id="rId17" Type="http://schemas.openxmlformats.org/officeDocument/2006/relationships/hyperlink" Target="https://&#1096;&#1082;&#1086;&#1083;&#1072;24.&#1087;&#1072;&#1088;&#1090;&#1080;&#1079;&#1072;&#1085;&#1089;&#1082;-&#1086;&#1073;&#1088;.&#1088;&#1092;/wp-content/uploads/2024/04/otchet-o-samoobsledovanii-shkoly-za-2023-god.docx" TargetMode="External"/><Relationship Id="rId2" Type="http://schemas.openxmlformats.org/officeDocument/2006/relationships/numbering" Target="numbering.xml"/><Relationship Id="rId16" Type="http://schemas.openxmlformats.org/officeDocument/2006/relationships/hyperlink" Target="http://&#1096;&#1082;&#1086;&#1083;&#1072;24.&#1087;&#1072;&#1088;&#1090;&#1080;&#1079;&#1072;&#1085;&#1089;&#1082;-&#1086;&#1073;&#1088;.&#1088;&#1092;/wp-content/uploads/2022/02/maerialno-tehnicheskoe-osnashenie.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h.edu.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sudact.ru/law/prikaz-minobrnauki-rossii-ot-19122014-n-1598/prilozheni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esh.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C2152-D43D-469F-9A61-BD3D7250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2299</TotalTime>
  <Pages>182</Pages>
  <Words>198269</Words>
  <Characters>1130135</Characters>
  <Application>Microsoft Office Word</Application>
  <DocSecurity>0</DocSecurity>
  <Lines>9417</Lines>
  <Paragraphs>2651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dc:creator>
  <cp:keywords/>
  <dc:description/>
  <cp:lastModifiedBy>1</cp:lastModifiedBy>
  <cp:revision>66</cp:revision>
  <dcterms:created xsi:type="dcterms:W3CDTF">2024-07-03T21:00:00Z</dcterms:created>
  <dcterms:modified xsi:type="dcterms:W3CDTF">2024-09-04T00:23:00Z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2016</vt:lpwstr>
  </property>
  <property fmtid="{D5CDD505-2E9C-101B-9397-08002B2CF9AE}" pid="4" name="LastSaved">
    <vt:filetime>2024-07-03T00:00:00Z</vt:filetime>
  </property>
</Properties>
</file>